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D2E" w:rsidRPr="00A856A0" w:rsidRDefault="00A76D2E" w:rsidP="00A856A0">
      <w:pPr>
        <w:rPr>
          <w:rtl/>
        </w:rPr>
      </w:pPr>
    </w:p>
    <w:p w:rsidR="00A76D2E" w:rsidRPr="00A856A0" w:rsidRDefault="00A76D2E" w:rsidP="00A856A0">
      <w:pPr>
        <w:rPr>
          <w:rtl/>
        </w:rPr>
      </w:pPr>
      <w:bookmarkStart w:id="0" w:name="TOR_Q1"/>
      <w:bookmarkEnd w:id="0"/>
      <w:r w:rsidRPr="00A856A0">
        <w:rPr>
          <w:rFonts w:hint="cs"/>
          <w:rtl/>
        </w:rPr>
        <w:t>דברי הכנסת</w:t>
      </w:r>
    </w:p>
    <w:p w:rsidR="00A76D2E" w:rsidRPr="00A856A0" w:rsidRDefault="00A76D2E" w:rsidP="00A856A0">
      <w:pPr>
        <w:rPr>
          <w:rtl/>
        </w:rPr>
      </w:pPr>
      <w:r w:rsidRPr="00A856A0">
        <w:rPr>
          <w:rFonts w:hint="cs"/>
          <w:rtl/>
        </w:rPr>
        <w:t>חוברת א'</w:t>
      </w:r>
    </w:p>
    <w:p w:rsidR="00A76D2E" w:rsidRPr="00A856A0" w:rsidRDefault="00A76D2E" w:rsidP="00A856A0">
      <w:r w:rsidRPr="00A856A0">
        <w:rPr>
          <w:rFonts w:hint="cs"/>
          <w:rtl/>
        </w:rPr>
        <w:t>ישיבה שכ"ב</w:t>
      </w:r>
    </w:p>
    <w:p w:rsidR="00A76D2E" w:rsidRPr="00A856A0" w:rsidRDefault="00A76D2E" w:rsidP="00A856A0"/>
    <w:p w:rsidR="00A76D2E" w:rsidRPr="00A856A0" w:rsidRDefault="00A76D2E" w:rsidP="00A856A0"/>
    <w:p w:rsidR="00A76D2E" w:rsidRPr="00A856A0" w:rsidRDefault="00A76D2E" w:rsidP="00A856A0"/>
    <w:p w:rsidR="00A76D2E" w:rsidRDefault="00A76D2E" w:rsidP="00A856A0">
      <w:pPr>
        <w:rPr>
          <w:rtl/>
        </w:rPr>
      </w:pPr>
    </w:p>
    <w:p w:rsidR="0079377A" w:rsidRDefault="0079377A" w:rsidP="00A856A0">
      <w:pPr>
        <w:rPr>
          <w:rtl/>
        </w:rPr>
      </w:pPr>
    </w:p>
    <w:p w:rsidR="0079377A" w:rsidRPr="00A856A0" w:rsidRDefault="0079377A"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 w:rsidR="00A76D2E" w:rsidRPr="00A856A0" w:rsidRDefault="00A76D2E" w:rsidP="00A856A0">
      <w:pPr>
        <w:pStyle w:val="ab"/>
        <w:rPr>
          <w:rtl/>
        </w:rPr>
      </w:pPr>
      <w:bookmarkStart w:id="1" w:name="_Toc212042586"/>
      <w:bookmarkStart w:id="2" w:name="_Toc212056897"/>
      <w:bookmarkStart w:id="3" w:name="_Toc212057271"/>
      <w:bookmarkStart w:id="4" w:name="_Toc212655929"/>
      <w:r w:rsidRPr="00A856A0">
        <w:rPr>
          <w:rtl/>
        </w:rPr>
        <w:t>הישיבה ה</w:t>
      </w:r>
      <w:r w:rsidRPr="00A856A0">
        <w:rPr>
          <w:rFonts w:hint="cs"/>
          <w:rtl/>
        </w:rPr>
        <w:t>שלוש-מאות-ועשרים-ושתיים</w:t>
      </w:r>
      <w:r w:rsidRPr="00A856A0">
        <w:rPr>
          <w:rtl/>
        </w:rPr>
        <w:t xml:space="preserve"> של הכנסת העשרים-וחמש</w:t>
      </w:r>
      <w:bookmarkEnd w:id="1"/>
      <w:bookmarkEnd w:id="2"/>
      <w:bookmarkEnd w:id="3"/>
      <w:bookmarkEnd w:id="4"/>
    </w:p>
    <w:p w:rsidR="00A76D2E" w:rsidRPr="00A856A0" w:rsidRDefault="00A76D2E" w:rsidP="00A856A0">
      <w:pPr>
        <w:pStyle w:val="ac"/>
        <w:rPr>
          <w:rtl/>
        </w:rPr>
      </w:pPr>
      <w:bookmarkStart w:id="5" w:name="_Toc212042587"/>
      <w:bookmarkStart w:id="6" w:name="_Toc212056901"/>
      <w:bookmarkStart w:id="7" w:name="_Toc212057272"/>
      <w:bookmarkStart w:id="8" w:name="_Toc212655930"/>
      <w:r w:rsidRPr="00A856A0">
        <w:rPr>
          <w:rtl/>
        </w:rPr>
        <w:t>יום רביעי, ל' בתשרי התשפ"ו (22 באוקטובר 2025)</w:t>
      </w:r>
      <w:bookmarkEnd w:id="5"/>
      <w:bookmarkEnd w:id="6"/>
      <w:bookmarkEnd w:id="7"/>
      <w:bookmarkEnd w:id="8"/>
    </w:p>
    <w:p w:rsidR="00A76D2E" w:rsidRPr="00A856A0" w:rsidRDefault="00A76D2E" w:rsidP="00A856A0">
      <w:pPr>
        <w:pStyle w:val="ad"/>
      </w:pPr>
      <w:r w:rsidRPr="00A856A0">
        <w:rPr>
          <w:rtl/>
        </w:rPr>
        <w:t>ירושלים, הכנסת, שעה 11:00</w:t>
      </w:r>
    </w:p>
    <w:p w:rsidR="00D3700A" w:rsidRPr="00A856A0" w:rsidRDefault="00D3700A" w:rsidP="00A856A0">
      <w:pPr>
        <w:rPr>
          <w:rtl/>
        </w:rPr>
      </w:pPr>
      <w:r w:rsidRPr="00A856A0">
        <w:rPr>
          <w:rtl/>
        </w:rPr>
        <w:br w:type="page"/>
      </w:r>
    </w:p>
    <w:p w:rsidR="00D3700A" w:rsidRDefault="00D3700A" w:rsidP="003024A4">
      <w:pPr>
        <w:pStyle w:val="afd"/>
        <w:rPr>
          <w:rtl/>
        </w:rPr>
      </w:pPr>
      <w:bookmarkStart w:id="9" w:name="_Toc212655931"/>
      <w:r>
        <w:rPr>
          <w:rtl/>
        </w:rPr>
        <w:t xml:space="preserve">תוכן </w:t>
      </w:r>
      <w:r>
        <w:rPr>
          <w:rFonts w:hint="cs"/>
          <w:rtl/>
        </w:rPr>
        <w:t>ה</w:t>
      </w:r>
      <w:r>
        <w:rPr>
          <w:rtl/>
        </w:rPr>
        <w:t>עניינים</w:t>
      </w:r>
      <w:bookmarkEnd w:id="9"/>
    </w:p>
    <w:p w:rsidR="003024A4" w:rsidRDefault="003024A4" w:rsidP="003024A4">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2655932" w:history="1">
        <w:r w:rsidRPr="00F34329">
          <w:rPr>
            <w:rStyle w:val="Hyperlink"/>
            <w:noProof/>
            <w:rtl/>
          </w:rPr>
          <w:t>שאילתות דחופות</w:t>
        </w:r>
        <w:r>
          <w:rPr>
            <w:noProof/>
            <w:webHidden/>
          </w:rPr>
          <w:tab/>
        </w:r>
        <w:r>
          <w:rPr>
            <w:noProof/>
            <w:webHidden/>
          </w:rPr>
          <w:fldChar w:fldCharType="begin"/>
        </w:r>
        <w:r>
          <w:rPr>
            <w:noProof/>
            <w:webHidden/>
          </w:rPr>
          <w:instrText xml:space="preserve"> PAGEREF _Toc212655932 \h </w:instrText>
        </w:r>
        <w:r>
          <w:rPr>
            <w:noProof/>
            <w:webHidden/>
          </w:rPr>
        </w:r>
        <w:r>
          <w:rPr>
            <w:noProof/>
            <w:webHidden/>
          </w:rPr>
          <w:fldChar w:fldCharType="separate"/>
        </w:r>
        <w:r>
          <w:rPr>
            <w:noProof/>
            <w:webHidden/>
          </w:rPr>
          <w:t>5</w:t>
        </w:r>
        <w:r>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33" w:history="1">
        <w:r w:rsidR="003024A4" w:rsidRPr="00F34329">
          <w:rPr>
            <w:rStyle w:val="Hyperlink"/>
            <w:noProof/>
            <w:rtl/>
          </w:rPr>
          <w:t>3777. פעילות תחבורה שיתופית מקוונת בישראל (אובר)</w:t>
        </w:r>
        <w:r w:rsidR="003024A4">
          <w:rPr>
            <w:noProof/>
            <w:webHidden/>
          </w:rPr>
          <w:tab/>
        </w:r>
        <w:r w:rsidR="003024A4">
          <w:rPr>
            <w:noProof/>
            <w:webHidden/>
          </w:rPr>
          <w:fldChar w:fldCharType="begin"/>
        </w:r>
        <w:r w:rsidR="003024A4">
          <w:rPr>
            <w:noProof/>
            <w:webHidden/>
          </w:rPr>
          <w:instrText xml:space="preserve"> PAGEREF _Toc212655933 \h </w:instrText>
        </w:r>
        <w:r w:rsidR="003024A4">
          <w:rPr>
            <w:noProof/>
            <w:webHidden/>
          </w:rPr>
        </w:r>
        <w:r w:rsidR="003024A4">
          <w:rPr>
            <w:noProof/>
            <w:webHidden/>
          </w:rPr>
          <w:fldChar w:fldCharType="separate"/>
        </w:r>
        <w:r w:rsidR="003024A4">
          <w:rPr>
            <w:noProof/>
            <w:webHidden/>
          </w:rPr>
          <w:t>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34" w:history="1">
        <w:r w:rsidR="003024A4" w:rsidRPr="00F34329">
          <w:rPr>
            <w:rStyle w:val="Hyperlink"/>
            <w:noProof/>
            <w:rtl/>
          </w:rPr>
          <w:t>איתן גינזבורג (כחול לבן – המחנה הממלכתי):</w:t>
        </w:r>
        <w:r w:rsidR="003024A4">
          <w:rPr>
            <w:noProof/>
            <w:webHidden/>
          </w:rPr>
          <w:tab/>
        </w:r>
        <w:r w:rsidR="003024A4">
          <w:rPr>
            <w:noProof/>
            <w:webHidden/>
          </w:rPr>
          <w:fldChar w:fldCharType="begin"/>
        </w:r>
        <w:r w:rsidR="003024A4">
          <w:rPr>
            <w:noProof/>
            <w:webHidden/>
          </w:rPr>
          <w:instrText xml:space="preserve"> PAGEREF _Toc212655934 \h </w:instrText>
        </w:r>
        <w:r w:rsidR="003024A4">
          <w:rPr>
            <w:noProof/>
            <w:webHidden/>
          </w:rPr>
        </w:r>
        <w:r w:rsidR="003024A4">
          <w:rPr>
            <w:noProof/>
            <w:webHidden/>
          </w:rPr>
          <w:fldChar w:fldCharType="separate"/>
        </w:r>
        <w:r w:rsidR="003024A4">
          <w:rPr>
            <w:noProof/>
            <w:webHidden/>
          </w:rPr>
          <w:t>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35" w:history="1">
        <w:r w:rsidR="003024A4" w:rsidRPr="00F34329">
          <w:rPr>
            <w:rStyle w:val="Hyperlink"/>
            <w:noProof/>
            <w:rtl/>
          </w:rPr>
          <w:t>שרת הת</w:t>
        </w:r>
        <w:bookmarkStart w:id="10" w:name="_GoBack"/>
        <w:bookmarkEnd w:id="10"/>
        <w:r w:rsidR="003024A4" w:rsidRPr="00F34329">
          <w:rPr>
            <w:rStyle w:val="Hyperlink"/>
            <w:noProof/>
            <w:rtl/>
          </w:rPr>
          <w:t>חבורה והבטיחות בדרכים מירי מרים רגב:</w:t>
        </w:r>
        <w:r w:rsidR="003024A4">
          <w:rPr>
            <w:noProof/>
            <w:webHidden/>
          </w:rPr>
          <w:tab/>
        </w:r>
        <w:r w:rsidR="003024A4">
          <w:rPr>
            <w:noProof/>
            <w:webHidden/>
          </w:rPr>
          <w:fldChar w:fldCharType="begin"/>
        </w:r>
        <w:r w:rsidR="003024A4">
          <w:rPr>
            <w:noProof/>
            <w:webHidden/>
          </w:rPr>
          <w:instrText xml:space="preserve"> PAGEREF _Toc212655935 \h </w:instrText>
        </w:r>
        <w:r w:rsidR="003024A4">
          <w:rPr>
            <w:noProof/>
            <w:webHidden/>
          </w:rPr>
        </w:r>
        <w:r w:rsidR="003024A4">
          <w:rPr>
            <w:noProof/>
            <w:webHidden/>
          </w:rPr>
          <w:fldChar w:fldCharType="separate"/>
        </w:r>
        <w:r w:rsidR="003024A4">
          <w:rPr>
            <w:noProof/>
            <w:webHidden/>
          </w:rPr>
          <w:t>6</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36" w:history="1">
        <w:r w:rsidR="003024A4" w:rsidRPr="00F34329">
          <w:rPr>
            <w:rStyle w:val="Hyperlink"/>
            <w:noProof/>
            <w:rtl/>
          </w:rPr>
          <w:t>יעל רון בן משה (כחול לבן – המחנה הממלכתי):</w:t>
        </w:r>
        <w:r w:rsidR="003024A4">
          <w:rPr>
            <w:noProof/>
            <w:webHidden/>
          </w:rPr>
          <w:tab/>
        </w:r>
        <w:r w:rsidR="003024A4">
          <w:rPr>
            <w:noProof/>
            <w:webHidden/>
          </w:rPr>
          <w:fldChar w:fldCharType="begin"/>
        </w:r>
        <w:r w:rsidR="003024A4">
          <w:rPr>
            <w:noProof/>
            <w:webHidden/>
          </w:rPr>
          <w:instrText xml:space="preserve"> PAGEREF _Toc212655936 \h </w:instrText>
        </w:r>
        <w:r w:rsidR="003024A4">
          <w:rPr>
            <w:noProof/>
            <w:webHidden/>
          </w:rPr>
        </w:r>
        <w:r w:rsidR="003024A4">
          <w:rPr>
            <w:noProof/>
            <w:webHidden/>
          </w:rPr>
          <w:fldChar w:fldCharType="separate"/>
        </w:r>
        <w:r w:rsidR="003024A4">
          <w:rPr>
            <w:noProof/>
            <w:webHidden/>
          </w:rPr>
          <w:t>12</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37" w:history="1">
        <w:r w:rsidR="003024A4" w:rsidRPr="00F34329">
          <w:rPr>
            <w:rStyle w:val="Hyperlink"/>
            <w:noProof/>
            <w:rtl/>
          </w:rPr>
          <w:t>אורי מקלב (יהדות התורה):</w:t>
        </w:r>
        <w:r w:rsidR="003024A4">
          <w:rPr>
            <w:noProof/>
            <w:webHidden/>
          </w:rPr>
          <w:tab/>
        </w:r>
        <w:r w:rsidR="003024A4">
          <w:rPr>
            <w:noProof/>
            <w:webHidden/>
          </w:rPr>
          <w:fldChar w:fldCharType="begin"/>
        </w:r>
        <w:r w:rsidR="003024A4">
          <w:rPr>
            <w:noProof/>
            <w:webHidden/>
          </w:rPr>
          <w:instrText xml:space="preserve"> PAGEREF _Toc212655937 \h </w:instrText>
        </w:r>
        <w:r w:rsidR="003024A4">
          <w:rPr>
            <w:noProof/>
            <w:webHidden/>
          </w:rPr>
        </w:r>
        <w:r w:rsidR="003024A4">
          <w:rPr>
            <w:noProof/>
            <w:webHidden/>
          </w:rPr>
          <w:fldChar w:fldCharType="separate"/>
        </w:r>
        <w:r w:rsidR="003024A4">
          <w:rPr>
            <w:noProof/>
            <w:webHidden/>
          </w:rPr>
          <w:t>13</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38" w:history="1">
        <w:r w:rsidR="003024A4" w:rsidRPr="00F34329">
          <w:rPr>
            <w:rStyle w:val="Hyperlink"/>
            <w:noProof/>
            <w:rtl/>
          </w:rPr>
          <w:t>הצעת חוק הביטוח הלאומי (תיקון – קיום הוראות חוק שירות ביטחון כתנאי לתשלום דמי ביטוח לאומי מופחתים), התשפ"ה–2025</w:t>
        </w:r>
        <w:r w:rsidR="003024A4">
          <w:rPr>
            <w:noProof/>
            <w:webHidden/>
          </w:rPr>
          <w:tab/>
        </w:r>
        <w:r w:rsidR="003024A4">
          <w:rPr>
            <w:noProof/>
            <w:webHidden/>
          </w:rPr>
          <w:fldChar w:fldCharType="begin"/>
        </w:r>
        <w:r w:rsidR="003024A4">
          <w:rPr>
            <w:noProof/>
            <w:webHidden/>
          </w:rPr>
          <w:instrText xml:space="preserve"> PAGEREF _Toc212655938 \h </w:instrText>
        </w:r>
        <w:r w:rsidR="003024A4">
          <w:rPr>
            <w:noProof/>
            <w:webHidden/>
          </w:rPr>
        </w:r>
        <w:r w:rsidR="003024A4">
          <w:rPr>
            <w:noProof/>
            <w:webHidden/>
          </w:rPr>
          <w:fldChar w:fldCharType="separate"/>
        </w:r>
        <w:r w:rsidR="003024A4">
          <w:rPr>
            <w:noProof/>
            <w:webHidden/>
          </w:rPr>
          <w:t>16</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39" w:history="1">
        <w:r w:rsidR="003024A4" w:rsidRPr="00F34329">
          <w:rPr>
            <w:rStyle w:val="Hyperlink"/>
            <w:noProof/>
            <w:rtl/>
          </w:rPr>
          <w:t>מירב כהן (יש עתיד):</w:t>
        </w:r>
        <w:r w:rsidR="003024A4">
          <w:rPr>
            <w:noProof/>
            <w:webHidden/>
          </w:rPr>
          <w:tab/>
        </w:r>
        <w:r w:rsidR="003024A4">
          <w:rPr>
            <w:noProof/>
            <w:webHidden/>
          </w:rPr>
          <w:fldChar w:fldCharType="begin"/>
        </w:r>
        <w:r w:rsidR="003024A4">
          <w:rPr>
            <w:noProof/>
            <w:webHidden/>
          </w:rPr>
          <w:instrText xml:space="preserve"> PAGEREF _Toc212655939 \h </w:instrText>
        </w:r>
        <w:r w:rsidR="003024A4">
          <w:rPr>
            <w:noProof/>
            <w:webHidden/>
          </w:rPr>
        </w:r>
        <w:r w:rsidR="003024A4">
          <w:rPr>
            <w:noProof/>
            <w:webHidden/>
          </w:rPr>
          <w:fldChar w:fldCharType="separate"/>
        </w:r>
        <w:r w:rsidR="003024A4">
          <w:rPr>
            <w:noProof/>
            <w:webHidden/>
          </w:rPr>
          <w:t>16</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40" w:history="1">
        <w:r w:rsidR="003024A4" w:rsidRPr="00F34329">
          <w:rPr>
            <w:rStyle w:val="Hyperlink"/>
            <w:noProof/>
            <w:rtl/>
          </w:rPr>
          <w:t>שר התקשורת שלמה קרעי:</w:t>
        </w:r>
        <w:r w:rsidR="003024A4">
          <w:rPr>
            <w:noProof/>
            <w:webHidden/>
          </w:rPr>
          <w:tab/>
        </w:r>
        <w:r w:rsidR="003024A4">
          <w:rPr>
            <w:noProof/>
            <w:webHidden/>
          </w:rPr>
          <w:fldChar w:fldCharType="begin"/>
        </w:r>
        <w:r w:rsidR="003024A4">
          <w:rPr>
            <w:noProof/>
            <w:webHidden/>
          </w:rPr>
          <w:instrText xml:space="preserve"> PAGEREF _Toc212655940 \h </w:instrText>
        </w:r>
        <w:r w:rsidR="003024A4">
          <w:rPr>
            <w:noProof/>
            <w:webHidden/>
          </w:rPr>
        </w:r>
        <w:r w:rsidR="003024A4">
          <w:rPr>
            <w:noProof/>
            <w:webHidden/>
          </w:rPr>
          <w:fldChar w:fldCharType="separate"/>
        </w:r>
        <w:r w:rsidR="003024A4">
          <w:rPr>
            <w:noProof/>
            <w:webHidden/>
          </w:rPr>
          <w:t>18</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41" w:history="1">
        <w:r w:rsidR="003024A4" w:rsidRPr="00F34329">
          <w:rPr>
            <w:rStyle w:val="Hyperlink"/>
            <w:noProof/>
            <w:rtl/>
          </w:rPr>
          <w:t>רון כץ (יש עתיד):</w:t>
        </w:r>
        <w:r w:rsidR="003024A4">
          <w:rPr>
            <w:noProof/>
            <w:webHidden/>
          </w:rPr>
          <w:tab/>
        </w:r>
        <w:r w:rsidR="003024A4">
          <w:rPr>
            <w:noProof/>
            <w:webHidden/>
          </w:rPr>
          <w:fldChar w:fldCharType="begin"/>
        </w:r>
        <w:r w:rsidR="003024A4">
          <w:rPr>
            <w:noProof/>
            <w:webHidden/>
          </w:rPr>
          <w:instrText xml:space="preserve"> PAGEREF _Toc212655941 \h </w:instrText>
        </w:r>
        <w:r w:rsidR="003024A4">
          <w:rPr>
            <w:noProof/>
            <w:webHidden/>
          </w:rPr>
        </w:r>
        <w:r w:rsidR="003024A4">
          <w:rPr>
            <w:noProof/>
            <w:webHidden/>
          </w:rPr>
          <w:fldChar w:fldCharType="separate"/>
        </w:r>
        <w:r w:rsidR="003024A4">
          <w:rPr>
            <w:noProof/>
            <w:webHidden/>
          </w:rPr>
          <w:t>25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42" w:history="1">
        <w:r w:rsidR="003024A4" w:rsidRPr="00F34329">
          <w:rPr>
            <w:rStyle w:val="Hyperlink"/>
            <w:noProof/>
            <w:rtl/>
          </w:rPr>
          <w:t>מסמכים שהונחו על שולחן הכנסת</w:t>
        </w:r>
        <w:r w:rsidR="003024A4">
          <w:rPr>
            <w:noProof/>
            <w:webHidden/>
          </w:rPr>
          <w:tab/>
        </w:r>
        <w:r w:rsidR="003024A4">
          <w:rPr>
            <w:noProof/>
            <w:webHidden/>
          </w:rPr>
          <w:fldChar w:fldCharType="begin"/>
        </w:r>
        <w:r w:rsidR="003024A4">
          <w:rPr>
            <w:noProof/>
            <w:webHidden/>
          </w:rPr>
          <w:instrText xml:space="preserve"> PAGEREF _Toc212655942 \h </w:instrText>
        </w:r>
        <w:r w:rsidR="003024A4">
          <w:rPr>
            <w:noProof/>
            <w:webHidden/>
          </w:rPr>
        </w:r>
        <w:r w:rsidR="003024A4">
          <w:rPr>
            <w:noProof/>
            <w:webHidden/>
          </w:rPr>
          <w:fldChar w:fldCharType="separate"/>
        </w:r>
        <w:r w:rsidR="003024A4">
          <w:rPr>
            <w:noProof/>
            <w:webHidden/>
          </w:rPr>
          <w:t>26</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43" w:history="1">
        <w:r w:rsidR="003024A4" w:rsidRPr="00F34329">
          <w:rPr>
            <w:rStyle w:val="Hyperlink"/>
            <w:noProof/>
            <w:rtl/>
          </w:rPr>
          <w:t>מזכיר הכנסת דן מרזוק:</w:t>
        </w:r>
        <w:r w:rsidR="003024A4">
          <w:rPr>
            <w:noProof/>
            <w:webHidden/>
          </w:rPr>
          <w:tab/>
        </w:r>
        <w:r w:rsidR="003024A4">
          <w:rPr>
            <w:noProof/>
            <w:webHidden/>
          </w:rPr>
          <w:fldChar w:fldCharType="begin"/>
        </w:r>
        <w:r w:rsidR="003024A4">
          <w:rPr>
            <w:noProof/>
            <w:webHidden/>
          </w:rPr>
          <w:instrText xml:space="preserve"> PAGEREF _Toc212655943 \h </w:instrText>
        </w:r>
        <w:r w:rsidR="003024A4">
          <w:rPr>
            <w:noProof/>
            <w:webHidden/>
          </w:rPr>
        </w:r>
        <w:r w:rsidR="003024A4">
          <w:rPr>
            <w:noProof/>
            <w:webHidden/>
          </w:rPr>
          <w:fldChar w:fldCharType="separate"/>
        </w:r>
        <w:r w:rsidR="003024A4">
          <w:rPr>
            <w:noProof/>
            <w:webHidden/>
          </w:rPr>
          <w:t>26</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44" w:history="1">
        <w:r w:rsidR="003024A4" w:rsidRPr="00F34329">
          <w:rPr>
            <w:rStyle w:val="Hyperlink"/>
            <w:noProof/>
            <w:rtl/>
            <w:lang w:eastAsia="he-IL"/>
          </w:rPr>
          <w:t>הצעת חוק התניית הטבות בדיור בקיום חובות לפי חוק שירות ביטחון, התשפ"ה–2025</w:t>
        </w:r>
        <w:r w:rsidR="003024A4">
          <w:rPr>
            <w:noProof/>
            <w:webHidden/>
          </w:rPr>
          <w:tab/>
        </w:r>
        <w:r w:rsidR="003024A4">
          <w:rPr>
            <w:noProof/>
            <w:webHidden/>
          </w:rPr>
          <w:fldChar w:fldCharType="begin"/>
        </w:r>
        <w:r w:rsidR="003024A4">
          <w:rPr>
            <w:noProof/>
            <w:webHidden/>
          </w:rPr>
          <w:instrText xml:space="preserve"> PAGEREF _Toc212655944 \h </w:instrText>
        </w:r>
        <w:r w:rsidR="003024A4">
          <w:rPr>
            <w:noProof/>
            <w:webHidden/>
          </w:rPr>
        </w:r>
        <w:r w:rsidR="003024A4">
          <w:rPr>
            <w:noProof/>
            <w:webHidden/>
          </w:rPr>
          <w:fldChar w:fldCharType="separate"/>
        </w:r>
        <w:r w:rsidR="003024A4">
          <w:rPr>
            <w:noProof/>
            <w:webHidden/>
          </w:rPr>
          <w:t>27</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45" w:history="1">
        <w:r w:rsidR="003024A4" w:rsidRPr="00F34329">
          <w:rPr>
            <w:rStyle w:val="Hyperlink"/>
            <w:noProof/>
            <w:rtl/>
          </w:rPr>
          <w:t>מירב כהן (יש עתיד):</w:t>
        </w:r>
        <w:r w:rsidR="003024A4">
          <w:rPr>
            <w:noProof/>
            <w:webHidden/>
          </w:rPr>
          <w:tab/>
        </w:r>
        <w:r w:rsidR="003024A4">
          <w:rPr>
            <w:noProof/>
            <w:webHidden/>
          </w:rPr>
          <w:fldChar w:fldCharType="begin"/>
        </w:r>
        <w:r w:rsidR="003024A4">
          <w:rPr>
            <w:noProof/>
            <w:webHidden/>
          </w:rPr>
          <w:instrText xml:space="preserve"> PAGEREF _Toc212655945 \h </w:instrText>
        </w:r>
        <w:r w:rsidR="003024A4">
          <w:rPr>
            <w:noProof/>
            <w:webHidden/>
          </w:rPr>
        </w:r>
        <w:r w:rsidR="003024A4">
          <w:rPr>
            <w:noProof/>
            <w:webHidden/>
          </w:rPr>
          <w:fldChar w:fldCharType="separate"/>
        </w:r>
        <w:r w:rsidR="003024A4">
          <w:rPr>
            <w:noProof/>
            <w:webHidden/>
          </w:rPr>
          <w:t>27</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46" w:history="1">
        <w:r w:rsidR="003024A4" w:rsidRPr="00F34329">
          <w:rPr>
            <w:rStyle w:val="Hyperlink"/>
            <w:noProof/>
            <w:rtl/>
          </w:rPr>
          <w:t>שר התקשורת שלמה קרעי:</w:t>
        </w:r>
        <w:r w:rsidR="003024A4">
          <w:rPr>
            <w:noProof/>
            <w:webHidden/>
          </w:rPr>
          <w:tab/>
        </w:r>
        <w:r w:rsidR="003024A4">
          <w:rPr>
            <w:noProof/>
            <w:webHidden/>
          </w:rPr>
          <w:fldChar w:fldCharType="begin"/>
        </w:r>
        <w:r w:rsidR="003024A4">
          <w:rPr>
            <w:noProof/>
            <w:webHidden/>
          </w:rPr>
          <w:instrText xml:space="preserve"> PAGEREF _Toc212655946 \h </w:instrText>
        </w:r>
        <w:r w:rsidR="003024A4">
          <w:rPr>
            <w:noProof/>
            <w:webHidden/>
          </w:rPr>
        </w:r>
        <w:r w:rsidR="003024A4">
          <w:rPr>
            <w:noProof/>
            <w:webHidden/>
          </w:rPr>
          <w:fldChar w:fldCharType="separate"/>
        </w:r>
        <w:r w:rsidR="003024A4">
          <w:rPr>
            <w:noProof/>
            <w:webHidden/>
          </w:rPr>
          <w:t>29</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47" w:history="1">
        <w:r w:rsidR="003024A4" w:rsidRPr="00F34329">
          <w:rPr>
            <w:rStyle w:val="Hyperlink"/>
            <w:noProof/>
            <w:rtl/>
          </w:rPr>
          <w:t>מאיר כהן (יש עתיד):</w:t>
        </w:r>
        <w:r w:rsidR="003024A4">
          <w:rPr>
            <w:noProof/>
            <w:webHidden/>
          </w:rPr>
          <w:tab/>
        </w:r>
        <w:r w:rsidR="003024A4">
          <w:rPr>
            <w:noProof/>
            <w:webHidden/>
          </w:rPr>
          <w:fldChar w:fldCharType="begin"/>
        </w:r>
        <w:r w:rsidR="003024A4">
          <w:rPr>
            <w:noProof/>
            <w:webHidden/>
          </w:rPr>
          <w:instrText xml:space="preserve"> PAGEREF _Toc212655947 \h </w:instrText>
        </w:r>
        <w:r w:rsidR="003024A4">
          <w:rPr>
            <w:noProof/>
            <w:webHidden/>
          </w:rPr>
        </w:r>
        <w:r w:rsidR="003024A4">
          <w:rPr>
            <w:noProof/>
            <w:webHidden/>
          </w:rPr>
          <w:fldChar w:fldCharType="separate"/>
        </w:r>
        <w:r w:rsidR="003024A4">
          <w:rPr>
            <w:noProof/>
            <w:webHidden/>
          </w:rPr>
          <w:t>33</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48" w:history="1">
        <w:r w:rsidR="003024A4" w:rsidRPr="00F34329">
          <w:rPr>
            <w:rStyle w:val="Hyperlink"/>
            <w:noProof/>
            <w:rtl/>
          </w:rPr>
          <w:t>הצעת חוק סיוע כלכלי לעידוד לומדי תורה וסטודנטים נזקקים (תיקון – קיום הוראות חוק שירות ביטחון כתנאי לסיוע), התשפ"ה–2025</w:t>
        </w:r>
        <w:r w:rsidR="003024A4">
          <w:rPr>
            <w:noProof/>
            <w:webHidden/>
          </w:rPr>
          <w:tab/>
        </w:r>
        <w:r w:rsidR="003024A4">
          <w:rPr>
            <w:noProof/>
            <w:webHidden/>
          </w:rPr>
          <w:fldChar w:fldCharType="begin"/>
        </w:r>
        <w:r w:rsidR="003024A4">
          <w:rPr>
            <w:noProof/>
            <w:webHidden/>
          </w:rPr>
          <w:instrText xml:space="preserve"> PAGEREF _Toc212655948 \h </w:instrText>
        </w:r>
        <w:r w:rsidR="003024A4">
          <w:rPr>
            <w:noProof/>
            <w:webHidden/>
          </w:rPr>
        </w:r>
        <w:r w:rsidR="003024A4">
          <w:rPr>
            <w:noProof/>
            <w:webHidden/>
          </w:rPr>
          <w:fldChar w:fldCharType="separate"/>
        </w:r>
        <w:r w:rsidR="003024A4">
          <w:rPr>
            <w:noProof/>
            <w:webHidden/>
          </w:rPr>
          <w:t>35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49" w:history="1">
        <w:r w:rsidR="003024A4" w:rsidRPr="00F34329">
          <w:rPr>
            <w:rStyle w:val="Hyperlink"/>
            <w:noProof/>
            <w:rtl/>
          </w:rPr>
          <w:t>מירב כהן (יש עתיד):</w:t>
        </w:r>
        <w:r w:rsidR="003024A4">
          <w:rPr>
            <w:noProof/>
            <w:webHidden/>
          </w:rPr>
          <w:tab/>
        </w:r>
        <w:r w:rsidR="003024A4">
          <w:rPr>
            <w:noProof/>
            <w:webHidden/>
          </w:rPr>
          <w:fldChar w:fldCharType="begin"/>
        </w:r>
        <w:r w:rsidR="003024A4">
          <w:rPr>
            <w:noProof/>
            <w:webHidden/>
          </w:rPr>
          <w:instrText xml:space="preserve"> PAGEREF _Toc212655949 \h </w:instrText>
        </w:r>
        <w:r w:rsidR="003024A4">
          <w:rPr>
            <w:noProof/>
            <w:webHidden/>
          </w:rPr>
        </w:r>
        <w:r w:rsidR="003024A4">
          <w:rPr>
            <w:noProof/>
            <w:webHidden/>
          </w:rPr>
          <w:fldChar w:fldCharType="separate"/>
        </w:r>
        <w:r w:rsidR="003024A4">
          <w:rPr>
            <w:noProof/>
            <w:webHidden/>
          </w:rPr>
          <w:t>35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50" w:history="1">
        <w:r w:rsidR="003024A4" w:rsidRPr="00F34329">
          <w:rPr>
            <w:rStyle w:val="Hyperlink"/>
            <w:noProof/>
            <w:rtl/>
          </w:rPr>
          <w:t>שר התקשורת שלמה קרעי:</w:t>
        </w:r>
        <w:r w:rsidR="003024A4">
          <w:rPr>
            <w:noProof/>
            <w:webHidden/>
          </w:rPr>
          <w:tab/>
        </w:r>
        <w:r w:rsidR="003024A4">
          <w:rPr>
            <w:noProof/>
            <w:webHidden/>
          </w:rPr>
          <w:fldChar w:fldCharType="begin"/>
        </w:r>
        <w:r w:rsidR="003024A4">
          <w:rPr>
            <w:noProof/>
            <w:webHidden/>
          </w:rPr>
          <w:instrText xml:space="preserve"> PAGEREF _Toc212655950 \h </w:instrText>
        </w:r>
        <w:r w:rsidR="003024A4">
          <w:rPr>
            <w:noProof/>
            <w:webHidden/>
          </w:rPr>
        </w:r>
        <w:r w:rsidR="003024A4">
          <w:rPr>
            <w:noProof/>
            <w:webHidden/>
          </w:rPr>
          <w:fldChar w:fldCharType="separate"/>
        </w:r>
        <w:r w:rsidR="003024A4">
          <w:rPr>
            <w:noProof/>
            <w:webHidden/>
          </w:rPr>
          <w:t>40</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51" w:history="1">
        <w:r w:rsidR="003024A4" w:rsidRPr="00F34329">
          <w:rPr>
            <w:rStyle w:val="Hyperlink"/>
            <w:noProof/>
            <w:rtl/>
          </w:rPr>
          <w:t>מיקי לוי (יש עתיד):</w:t>
        </w:r>
        <w:r w:rsidR="003024A4">
          <w:rPr>
            <w:noProof/>
            <w:webHidden/>
          </w:rPr>
          <w:tab/>
        </w:r>
        <w:r w:rsidR="003024A4">
          <w:rPr>
            <w:noProof/>
            <w:webHidden/>
          </w:rPr>
          <w:fldChar w:fldCharType="begin"/>
        </w:r>
        <w:r w:rsidR="003024A4">
          <w:rPr>
            <w:noProof/>
            <w:webHidden/>
          </w:rPr>
          <w:instrText xml:space="preserve"> PAGEREF _Toc212655951 \h </w:instrText>
        </w:r>
        <w:r w:rsidR="003024A4">
          <w:rPr>
            <w:noProof/>
            <w:webHidden/>
          </w:rPr>
        </w:r>
        <w:r w:rsidR="003024A4">
          <w:rPr>
            <w:noProof/>
            <w:webHidden/>
          </w:rPr>
          <w:fldChar w:fldCharType="separate"/>
        </w:r>
        <w:r w:rsidR="003024A4">
          <w:rPr>
            <w:noProof/>
            <w:webHidden/>
          </w:rPr>
          <w:t>50</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52" w:history="1">
        <w:r w:rsidR="003024A4" w:rsidRPr="00F34329">
          <w:rPr>
            <w:rStyle w:val="Hyperlink"/>
            <w:noProof/>
            <w:rtl/>
          </w:rPr>
          <w:t>הצעת חוק הביטוח הלאומי (תיקון – אי-זכאות לקצבת ילדים להורה שלא שירת בשירות מזכה), התשפ"ה–2025</w:t>
        </w:r>
        <w:r w:rsidR="003024A4">
          <w:rPr>
            <w:noProof/>
            <w:webHidden/>
          </w:rPr>
          <w:tab/>
        </w:r>
        <w:r w:rsidR="003024A4">
          <w:rPr>
            <w:noProof/>
            <w:webHidden/>
          </w:rPr>
          <w:fldChar w:fldCharType="begin"/>
        </w:r>
        <w:r w:rsidR="003024A4">
          <w:rPr>
            <w:noProof/>
            <w:webHidden/>
          </w:rPr>
          <w:instrText xml:space="preserve"> PAGEREF _Toc212655952 \h </w:instrText>
        </w:r>
        <w:r w:rsidR="003024A4">
          <w:rPr>
            <w:noProof/>
            <w:webHidden/>
          </w:rPr>
        </w:r>
        <w:r w:rsidR="003024A4">
          <w:rPr>
            <w:noProof/>
            <w:webHidden/>
          </w:rPr>
          <w:fldChar w:fldCharType="separate"/>
        </w:r>
        <w:r w:rsidR="003024A4">
          <w:rPr>
            <w:noProof/>
            <w:webHidden/>
          </w:rPr>
          <w:t>52</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53" w:history="1">
        <w:r w:rsidR="003024A4" w:rsidRPr="00F34329">
          <w:rPr>
            <w:rStyle w:val="Hyperlink"/>
            <w:noProof/>
            <w:rtl/>
          </w:rPr>
          <w:t>עודד פורר (ישראל ביתנו):</w:t>
        </w:r>
        <w:r w:rsidR="003024A4">
          <w:rPr>
            <w:noProof/>
            <w:webHidden/>
          </w:rPr>
          <w:tab/>
        </w:r>
        <w:r w:rsidR="003024A4">
          <w:rPr>
            <w:noProof/>
            <w:webHidden/>
          </w:rPr>
          <w:fldChar w:fldCharType="begin"/>
        </w:r>
        <w:r w:rsidR="003024A4">
          <w:rPr>
            <w:noProof/>
            <w:webHidden/>
          </w:rPr>
          <w:instrText xml:space="preserve"> PAGEREF _Toc212655953 \h </w:instrText>
        </w:r>
        <w:r w:rsidR="003024A4">
          <w:rPr>
            <w:noProof/>
            <w:webHidden/>
          </w:rPr>
        </w:r>
        <w:r w:rsidR="003024A4">
          <w:rPr>
            <w:noProof/>
            <w:webHidden/>
          </w:rPr>
          <w:fldChar w:fldCharType="separate"/>
        </w:r>
        <w:r w:rsidR="003024A4">
          <w:rPr>
            <w:noProof/>
            <w:webHidden/>
          </w:rPr>
          <w:t>53</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54" w:history="1">
        <w:r w:rsidR="003024A4" w:rsidRPr="00F34329">
          <w:rPr>
            <w:rStyle w:val="Hyperlink"/>
            <w:noProof/>
            <w:rtl/>
          </w:rPr>
          <w:t>שר התקשורת שלמה קרעי:</w:t>
        </w:r>
        <w:r w:rsidR="003024A4">
          <w:rPr>
            <w:noProof/>
            <w:webHidden/>
          </w:rPr>
          <w:tab/>
        </w:r>
        <w:r w:rsidR="003024A4">
          <w:rPr>
            <w:noProof/>
            <w:webHidden/>
          </w:rPr>
          <w:fldChar w:fldCharType="begin"/>
        </w:r>
        <w:r w:rsidR="003024A4">
          <w:rPr>
            <w:noProof/>
            <w:webHidden/>
          </w:rPr>
          <w:instrText xml:space="preserve"> PAGEREF _Toc212655954 \h </w:instrText>
        </w:r>
        <w:r w:rsidR="003024A4">
          <w:rPr>
            <w:noProof/>
            <w:webHidden/>
          </w:rPr>
        </w:r>
        <w:r w:rsidR="003024A4">
          <w:rPr>
            <w:noProof/>
            <w:webHidden/>
          </w:rPr>
          <w:fldChar w:fldCharType="separate"/>
        </w:r>
        <w:r w:rsidR="003024A4">
          <w:rPr>
            <w:noProof/>
            <w:webHidden/>
          </w:rPr>
          <w:t>67</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55" w:history="1">
        <w:r w:rsidR="003024A4" w:rsidRPr="00F34329">
          <w:rPr>
            <w:rStyle w:val="Hyperlink"/>
            <w:noProof/>
            <w:rtl/>
          </w:rPr>
          <w:t>עודד פורר (ישראל ביתנו):</w:t>
        </w:r>
        <w:r w:rsidR="003024A4">
          <w:rPr>
            <w:noProof/>
            <w:webHidden/>
          </w:rPr>
          <w:tab/>
        </w:r>
        <w:r w:rsidR="003024A4">
          <w:rPr>
            <w:noProof/>
            <w:webHidden/>
          </w:rPr>
          <w:fldChar w:fldCharType="begin"/>
        </w:r>
        <w:r w:rsidR="003024A4">
          <w:rPr>
            <w:noProof/>
            <w:webHidden/>
          </w:rPr>
          <w:instrText xml:space="preserve"> PAGEREF _Toc212655955 \h </w:instrText>
        </w:r>
        <w:r w:rsidR="003024A4">
          <w:rPr>
            <w:noProof/>
            <w:webHidden/>
          </w:rPr>
        </w:r>
        <w:r w:rsidR="003024A4">
          <w:rPr>
            <w:noProof/>
            <w:webHidden/>
          </w:rPr>
          <w:fldChar w:fldCharType="separate"/>
        </w:r>
        <w:r w:rsidR="003024A4">
          <w:rPr>
            <w:noProof/>
            <w:webHidden/>
          </w:rPr>
          <w:t>78</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56" w:history="1">
        <w:r w:rsidR="003024A4" w:rsidRPr="00F34329">
          <w:rPr>
            <w:rStyle w:val="Hyperlink"/>
            <w:noProof/>
            <w:rtl/>
          </w:rPr>
          <w:t>הצעת חוק יידוע ודיווח על מינוי יועצים חיצוניים לחברי ועדת השרים לענייני ביטחון לאומי ולראש הממשלה, התשפ"ה–2025</w:t>
        </w:r>
        <w:r w:rsidR="003024A4">
          <w:rPr>
            <w:noProof/>
            <w:webHidden/>
          </w:rPr>
          <w:tab/>
        </w:r>
        <w:r w:rsidR="003024A4">
          <w:rPr>
            <w:noProof/>
            <w:webHidden/>
          </w:rPr>
          <w:fldChar w:fldCharType="begin"/>
        </w:r>
        <w:r w:rsidR="003024A4">
          <w:rPr>
            <w:noProof/>
            <w:webHidden/>
          </w:rPr>
          <w:instrText xml:space="preserve"> PAGEREF _Toc212655956 \h </w:instrText>
        </w:r>
        <w:r w:rsidR="003024A4">
          <w:rPr>
            <w:noProof/>
            <w:webHidden/>
          </w:rPr>
        </w:r>
        <w:r w:rsidR="003024A4">
          <w:rPr>
            <w:noProof/>
            <w:webHidden/>
          </w:rPr>
          <w:fldChar w:fldCharType="separate"/>
        </w:r>
        <w:r w:rsidR="003024A4">
          <w:rPr>
            <w:noProof/>
            <w:webHidden/>
          </w:rPr>
          <w:t>82</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57" w:history="1">
        <w:r w:rsidR="003024A4" w:rsidRPr="00F34329">
          <w:rPr>
            <w:rStyle w:val="Hyperlink"/>
            <w:noProof/>
            <w:rtl/>
          </w:rPr>
          <w:t>נאור שירי (יש עתיד):</w:t>
        </w:r>
        <w:r w:rsidR="003024A4">
          <w:rPr>
            <w:noProof/>
            <w:webHidden/>
          </w:rPr>
          <w:tab/>
        </w:r>
        <w:r w:rsidR="003024A4">
          <w:rPr>
            <w:noProof/>
            <w:webHidden/>
          </w:rPr>
          <w:fldChar w:fldCharType="begin"/>
        </w:r>
        <w:r w:rsidR="003024A4">
          <w:rPr>
            <w:noProof/>
            <w:webHidden/>
          </w:rPr>
          <w:instrText xml:space="preserve"> PAGEREF _Toc212655957 \h </w:instrText>
        </w:r>
        <w:r w:rsidR="003024A4">
          <w:rPr>
            <w:noProof/>
            <w:webHidden/>
          </w:rPr>
        </w:r>
        <w:r w:rsidR="003024A4">
          <w:rPr>
            <w:noProof/>
            <w:webHidden/>
          </w:rPr>
          <w:fldChar w:fldCharType="separate"/>
        </w:r>
        <w:r w:rsidR="003024A4">
          <w:rPr>
            <w:noProof/>
            <w:webHidden/>
          </w:rPr>
          <w:t>82</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58" w:history="1">
        <w:r w:rsidR="003024A4" w:rsidRPr="00F34329">
          <w:rPr>
            <w:rStyle w:val="Hyperlink"/>
            <w:noProof/>
            <w:rtl/>
          </w:rPr>
          <w:t>שר התקשורת שלמה קרעי:</w:t>
        </w:r>
        <w:r w:rsidR="003024A4">
          <w:rPr>
            <w:noProof/>
            <w:webHidden/>
          </w:rPr>
          <w:tab/>
        </w:r>
        <w:r w:rsidR="003024A4">
          <w:rPr>
            <w:noProof/>
            <w:webHidden/>
          </w:rPr>
          <w:fldChar w:fldCharType="begin"/>
        </w:r>
        <w:r w:rsidR="003024A4">
          <w:rPr>
            <w:noProof/>
            <w:webHidden/>
          </w:rPr>
          <w:instrText xml:space="preserve"> PAGEREF _Toc212655958 \h </w:instrText>
        </w:r>
        <w:r w:rsidR="003024A4">
          <w:rPr>
            <w:noProof/>
            <w:webHidden/>
          </w:rPr>
        </w:r>
        <w:r w:rsidR="003024A4">
          <w:rPr>
            <w:noProof/>
            <w:webHidden/>
          </w:rPr>
          <w:fldChar w:fldCharType="separate"/>
        </w:r>
        <w:r w:rsidR="003024A4">
          <w:rPr>
            <w:noProof/>
            <w:webHidden/>
          </w:rPr>
          <w:t>92</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59" w:history="1">
        <w:r w:rsidR="003024A4" w:rsidRPr="00F34329">
          <w:rPr>
            <w:rStyle w:val="Hyperlink"/>
            <w:noProof/>
            <w:rtl/>
          </w:rPr>
          <w:t>הצעת חוק משפחות חיילים שנספו במערכה (תגמולים ושיקום) (תיקון – שעת הורות בעבודה לאלמן או לאלמנה בשנת האבל הראשונה), התשפ"ה–2025</w:t>
        </w:r>
        <w:r w:rsidR="003024A4">
          <w:rPr>
            <w:noProof/>
            <w:webHidden/>
          </w:rPr>
          <w:tab/>
        </w:r>
        <w:r w:rsidR="003024A4">
          <w:rPr>
            <w:noProof/>
            <w:webHidden/>
          </w:rPr>
          <w:fldChar w:fldCharType="begin"/>
        </w:r>
        <w:r w:rsidR="003024A4">
          <w:rPr>
            <w:noProof/>
            <w:webHidden/>
          </w:rPr>
          <w:instrText xml:space="preserve"> PAGEREF _Toc212655959 \h </w:instrText>
        </w:r>
        <w:r w:rsidR="003024A4">
          <w:rPr>
            <w:noProof/>
            <w:webHidden/>
          </w:rPr>
        </w:r>
        <w:r w:rsidR="003024A4">
          <w:rPr>
            <w:noProof/>
            <w:webHidden/>
          </w:rPr>
          <w:fldChar w:fldCharType="separate"/>
        </w:r>
        <w:r w:rsidR="003024A4">
          <w:rPr>
            <w:noProof/>
            <w:webHidden/>
          </w:rPr>
          <w:t>114</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60" w:history="1">
        <w:r w:rsidR="003024A4" w:rsidRPr="00F34329">
          <w:rPr>
            <w:rStyle w:val="Hyperlink"/>
            <w:noProof/>
            <w:rtl/>
          </w:rPr>
          <w:t>פנינה תמנו (כחול לבן – המחנה הממלכתי):</w:t>
        </w:r>
        <w:r w:rsidR="003024A4">
          <w:rPr>
            <w:noProof/>
            <w:webHidden/>
          </w:rPr>
          <w:tab/>
        </w:r>
        <w:r w:rsidR="003024A4">
          <w:rPr>
            <w:noProof/>
            <w:webHidden/>
          </w:rPr>
          <w:fldChar w:fldCharType="begin"/>
        </w:r>
        <w:r w:rsidR="003024A4">
          <w:rPr>
            <w:noProof/>
            <w:webHidden/>
          </w:rPr>
          <w:instrText xml:space="preserve"> PAGEREF _Toc212655960 \h </w:instrText>
        </w:r>
        <w:r w:rsidR="003024A4">
          <w:rPr>
            <w:noProof/>
            <w:webHidden/>
          </w:rPr>
        </w:r>
        <w:r w:rsidR="003024A4">
          <w:rPr>
            <w:noProof/>
            <w:webHidden/>
          </w:rPr>
          <w:fldChar w:fldCharType="separate"/>
        </w:r>
        <w:r w:rsidR="003024A4">
          <w:rPr>
            <w:noProof/>
            <w:webHidden/>
          </w:rPr>
          <w:t>115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61" w:history="1">
        <w:r w:rsidR="003024A4" w:rsidRPr="00F34329">
          <w:rPr>
            <w:rStyle w:val="Hyperlink"/>
            <w:noProof/>
            <w:rtl/>
            <w:lang w:eastAsia="he-IL"/>
          </w:rPr>
          <w:t>הצעת חוק ביטוח בריאות ממלכתי (תיקון – הוספת זכאות לכיסאות גלגלים ממונעים הניתנים לשליטה מרחוק), התשפ"ה–2025</w:t>
        </w:r>
        <w:r w:rsidR="003024A4">
          <w:rPr>
            <w:noProof/>
            <w:webHidden/>
          </w:rPr>
          <w:tab/>
        </w:r>
        <w:r w:rsidR="003024A4">
          <w:rPr>
            <w:noProof/>
            <w:webHidden/>
          </w:rPr>
          <w:fldChar w:fldCharType="begin"/>
        </w:r>
        <w:r w:rsidR="003024A4">
          <w:rPr>
            <w:noProof/>
            <w:webHidden/>
          </w:rPr>
          <w:instrText xml:space="preserve"> PAGEREF _Toc212655961 \h </w:instrText>
        </w:r>
        <w:r w:rsidR="003024A4">
          <w:rPr>
            <w:noProof/>
            <w:webHidden/>
          </w:rPr>
        </w:r>
        <w:r w:rsidR="003024A4">
          <w:rPr>
            <w:noProof/>
            <w:webHidden/>
          </w:rPr>
          <w:fldChar w:fldCharType="separate"/>
        </w:r>
        <w:r w:rsidR="003024A4">
          <w:rPr>
            <w:noProof/>
            <w:webHidden/>
          </w:rPr>
          <w:t>125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62" w:history="1">
        <w:r w:rsidR="003024A4" w:rsidRPr="00F34329">
          <w:rPr>
            <w:rStyle w:val="Hyperlink"/>
            <w:noProof/>
            <w:rtl/>
          </w:rPr>
          <w:t>אבי מעוז (נעם):</w:t>
        </w:r>
        <w:r w:rsidR="003024A4">
          <w:rPr>
            <w:noProof/>
            <w:webHidden/>
          </w:rPr>
          <w:tab/>
        </w:r>
        <w:r w:rsidR="003024A4">
          <w:rPr>
            <w:noProof/>
            <w:webHidden/>
          </w:rPr>
          <w:fldChar w:fldCharType="begin"/>
        </w:r>
        <w:r w:rsidR="003024A4">
          <w:rPr>
            <w:noProof/>
            <w:webHidden/>
          </w:rPr>
          <w:instrText xml:space="preserve"> PAGEREF _Toc212655962 \h </w:instrText>
        </w:r>
        <w:r w:rsidR="003024A4">
          <w:rPr>
            <w:noProof/>
            <w:webHidden/>
          </w:rPr>
        </w:r>
        <w:r w:rsidR="003024A4">
          <w:rPr>
            <w:noProof/>
            <w:webHidden/>
          </w:rPr>
          <w:fldChar w:fldCharType="separate"/>
        </w:r>
        <w:r w:rsidR="003024A4">
          <w:rPr>
            <w:noProof/>
            <w:webHidden/>
          </w:rPr>
          <w:t>125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63" w:history="1">
        <w:r w:rsidR="003024A4" w:rsidRPr="00F34329">
          <w:rPr>
            <w:rStyle w:val="Hyperlink"/>
            <w:noProof/>
            <w:rtl/>
          </w:rPr>
          <w:t>הצעת חוק מינהלת מילואים, התשפ"ה–2025</w:t>
        </w:r>
        <w:r w:rsidR="003024A4">
          <w:rPr>
            <w:noProof/>
            <w:webHidden/>
          </w:rPr>
          <w:tab/>
        </w:r>
        <w:r w:rsidR="003024A4">
          <w:rPr>
            <w:noProof/>
            <w:webHidden/>
          </w:rPr>
          <w:fldChar w:fldCharType="begin"/>
        </w:r>
        <w:r w:rsidR="003024A4">
          <w:rPr>
            <w:noProof/>
            <w:webHidden/>
          </w:rPr>
          <w:instrText xml:space="preserve"> PAGEREF _Toc212655963 \h </w:instrText>
        </w:r>
        <w:r w:rsidR="003024A4">
          <w:rPr>
            <w:noProof/>
            <w:webHidden/>
          </w:rPr>
        </w:r>
        <w:r w:rsidR="003024A4">
          <w:rPr>
            <w:noProof/>
            <w:webHidden/>
          </w:rPr>
          <w:fldChar w:fldCharType="separate"/>
        </w:r>
        <w:r w:rsidR="003024A4">
          <w:rPr>
            <w:noProof/>
            <w:webHidden/>
          </w:rPr>
          <w:t>129</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64" w:history="1">
        <w:r w:rsidR="003024A4" w:rsidRPr="00F34329">
          <w:rPr>
            <w:rStyle w:val="Hyperlink"/>
            <w:noProof/>
            <w:rtl/>
          </w:rPr>
          <w:t>משה טור פז (יש עתיד):</w:t>
        </w:r>
        <w:r w:rsidR="003024A4">
          <w:rPr>
            <w:noProof/>
            <w:webHidden/>
          </w:rPr>
          <w:tab/>
        </w:r>
        <w:r w:rsidR="003024A4">
          <w:rPr>
            <w:noProof/>
            <w:webHidden/>
          </w:rPr>
          <w:fldChar w:fldCharType="begin"/>
        </w:r>
        <w:r w:rsidR="003024A4">
          <w:rPr>
            <w:noProof/>
            <w:webHidden/>
          </w:rPr>
          <w:instrText xml:space="preserve"> PAGEREF _Toc212655964 \h </w:instrText>
        </w:r>
        <w:r w:rsidR="003024A4">
          <w:rPr>
            <w:noProof/>
            <w:webHidden/>
          </w:rPr>
        </w:r>
        <w:r w:rsidR="003024A4">
          <w:rPr>
            <w:noProof/>
            <w:webHidden/>
          </w:rPr>
          <w:fldChar w:fldCharType="separate"/>
        </w:r>
        <w:r w:rsidR="003024A4">
          <w:rPr>
            <w:noProof/>
            <w:webHidden/>
          </w:rPr>
          <w:t>129</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65" w:history="1">
        <w:r w:rsidR="003024A4" w:rsidRPr="00F34329">
          <w:rPr>
            <w:rStyle w:val="Hyperlink"/>
            <w:noProof/>
            <w:rtl/>
          </w:rPr>
          <w:t>השר במשרד האוצר זאב אלקין:</w:t>
        </w:r>
        <w:r w:rsidR="003024A4">
          <w:rPr>
            <w:noProof/>
            <w:webHidden/>
          </w:rPr>
          <w:tab/>
        </w:r>
        <w:r w:rsidR="003024A4">
          <w:rPr>
            <w:noProof/>
            <w:webHidden/>
          </w:rPr>
          <w:fldChar w:fldCharType="begin"/>
        </w:r>
        <w:r w:rsidR="003024A4">
          <w:rPr>
            <w:noProof/>
            <w:webHidden/>
          </w:rPr>
          <w:instrText xml:space="preserve"> PAGEREF _Toc212655965 \h </w:instrText>
        </w:r>
        <w:r w:rsidR="003024A4">
          <w:rPr>
            <w:noProof/>
            <w:webHidden/>
          </w:rPr>
        </w:r>
        <w:r w:rsidR="003024A4">
          <w:rPr>
            <w:noProof/>
            <w:webHidden/>
          </w:rPr>
          <w:fldChar w:fldCharType="separate"/>
        </w:r>
        <w:r w:rsidR="003024A4">
          <w:rPr>
            <w:noProof/>
            <w:webHidden/>
          </w:rPr>
          <w:t>134</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66" w:history="1">
        <w:r w:rsidR="003024A4" w:rsidRPr="00F34329">
          <w:rPr>
            <w:rStyle w:val="Hyperlink"/>
            <w:noProof/>
            <w:rtl/>
          </w:rPr>
          <w:t>סימון דוידסון (יש עתיד):</w:t>
        </w:r>
        <w:r w:rsidR="003024A4">
          <w:rPr>
            <w:noProof/>
            <w:webHidden/>
          </w:rPr>
          <w:tab/>
        </w:r>
        <w:r w:rsidR="003024A4">
          <w:rPr>
            <w:noProof/>
            <w:webHidden/>
          </w:rPr>
          <w:fldChar w:fldCharType="begin"/>
        </w:r>
        <w:r w:rsidR="003024A4">
          <w:rPr>
            <w:noProof/>
            <w:webHidden/>
          </w:rPr>
          <w:instrText xml:space="preserve"> PAGEREF _Toc212655966 \h </w:instrText>
        </w:r>
        <w:r w:rsidR="003024A4">
          <w:rPr>
            <w:noProof/>
            <w:webHidden/>
          </w:rPr>
        </w:r>
        <w:r w:rsidR="003024A4">
          <w:rPr>
            <w:noProof/>
            <w:webHidden/>
          </w:rPr>
          <w:fldChar w:fldCharType="separate"/>
        </w:r>
        <w:r w:rsidR="003024A4">
          <w:rPr>
            <w:noProof/>
            <w:webHidden/>
          </w:rPr>
          <w:t>139</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67" w:history="1">
        <w:r w:rsidR="003024A4" w:rsidRPr="00F34329">
          <w:rPr>
            <w:rStyle w:val="Hyperlink"/>
            <w:noProof/>
            <w:rtl/>
            <w:lang w:eastAsia="he-IL"/>
          </w:rPr>
          <w:t>הצעת חוק החלת הריבונות של מדינת ישראל בחבלי יהודה והשומרון, התשפ"ה–2025</w:t>
        </w:r>
        <w:r w:rsidR="003024A4">
          <w:rPr>
            <w:noProof/>
            <w:webHidden/>
          </w:rPr>
          <w:tab/>
        </w:r>
        <w:r w:rsidR="003024A4">
          <w:rPr>
            <w:noProof/>
            <w:webHidden/>
          </w:rPr>
          <w:fldChar w:fldCharType="begin"/>
        </w:r>
        <w:r w:rsidR="003024A4">
          <w:rPr>
            <w:noProof/>
            <w:webHidden/>
          </w:rPr>
          <w:instrText xml:space="preserve"> PAGEREF _Toc212655967 \h </w:instrText>
        </w:r>
        <w:r w:rsidR="003024A4">
          <w:rPr>
            <w:noProof/>
            <w:webHidden/>
          </w:rPr>
        </w:r>
        <w:r w:rsidR="003024A4">
          <w:rPr>
            <w:noProof/>
            <w:webHidden/>
          </w:rPr>
          <w:fldChar w:fldCharType="separate"/>
        </w:r>
        <w:r w:rsidR="003024A4">
          <w:rPr>
            <w:noProof/>
            <w:webHidden/>
          </w:rPr>
          <w:t>140</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68" w:history="1">
        <w:r w:rsidR="003024A4" w:rsidRPr="00F34329">
          <w:rPr>
            <w:rStyle w:val="Hyperlink"/>
            <w:noProof/>
            <w:rtl/>
            <w:lang w:eastAsia="he-IL"/>
          </w:rPr>
          <w:t>הצעת חוק החלת ריבונות על מעלה אדומים, התשפ"ה–2025</w:t>
        </w:r>
        <w:r w:rsidR="003024A4">
          <w:rPr>
            <w:noProof/>
            <w:webHidden/>
          </w:rPr>
          <w:tab/>
        </w:r>
        <w:r w:rsidR="003024A4">
          <w:rPr>
            <w:noProof/>
            <w:webHidden/>
          </w:rPr>
          <w:fldChar w:fldCharType="begin"/>
        </w:r>
        <w:r w:rsidR="003024A4">
          <w:rPr>
            <w:noProof/>
            <w:webHidden/>
          </w:rPr>
          <w:instrText xml:space="preserve"> PAGEREF _Toc212655968 \h </w:instrText>
        </w:r>
        <w:r w:rsidR="003024A4">
          <w:rPr>
            <w:noProof/>
            <w:webHidden/>
          </w:rPr>
        </w:r>
        <w:r w:rsidR="003024A4">
          <w:rPr>
            <w:noProof/>
            <w:webHidden/>
          </w:rPr>
          <w:fldChar w:fldCharType="separate"/>
        </w:r>
        <w:r w:rsidR="003024A4">
          <w:rPr>
            <w:noProof/>
            <w:webHidden/>
          </w:rPr>
          <w:t>140</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69" w:history="1">
        <w:r w:rsidR="003024A4" w:rsidRPr="00F34329">
          <w:rPr>
            <w:rStyle w:val="Hyperlink"/>
            <w:noProof/>
            <w:rtl/>
          </w:rPr>
          <w:t>אביגדור ליברמן (ישראל ביתנו):</w:t>
        </w:r>
        <w:r w:rsidR="003024A4">
          <w:rPr>
            <w:noProof/>
            <w:webHidden/>
          </w:rPr>
          <w:tab/>
        </w:r>
        <w:r w:rsidR="003024A4">
          <w:rPr>
            <w:noProof/>
            <w:webHidden/>
          </w:rPr>
          <w:fldChar w:fldCharType="begin"/>
        </w:r>
        <w:r w:rsidR="003024A4">
          <w:rPr>
            <w:noProof/>
            <w:webHidden/>
          </w:rPr>
          <w:instrText xml:space="preserve"> PAGEREF _Toc212655969 \h </w:instrText>
        </w:r>
        <w:r w:rsidR="003024A4">
          <w:rPr>
            <w:noProof/>
            <w:webHidden/>
          </w:rPr>
        </w:r>
        <w:r w:rsidR="003024A4">
          <w:rPr>
            <w:noProof/>
            <w:webHidden/>
          </w:rPr>
          <w:fldChar w:fldCharType="separate"/>
        </w:r>
        <w:r w:rsidR="003024A4">
          <w:rPr>
            <w:noProof/>
            <w:webHidden/>
          </w:rPr>
          <w:t>141</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0" w:history="1">
        <w:r w:rsidR="003024A4" w:rsidRPr="00F34329">
          <w:rPr>
            <w:rStyle w:val="Hyperlink"/>
            <w:noProof/>
            <w:rtl/>
          </w:rPr>
          <w:t>שר החינוך יואב קיש:</w:t>
        </w:r>
        <w:r w:rsidR="003024A4">
          <w:rPr>
            <w:noProof/>
            <w:webHidden/>
          </w:rPr>
          <w:tab/>
        </w:r>
        <w:r w:rsidR="003024A4">
          <w:rPr>
            <w:noProof/>
            <w:webHidden/>
          </w:rPr>
          <w:fldChar w:fldCharType="begin"/>
        </w:r>
        <w:r w:rsidR="003024A4">
          <w:rPr>
            <w:noProof/>
            <w:webHidden/>
          </w:rPr>
          <w:instrText xml:space="preserve"> PAGEREF _Toc212655970 \h </w:instrText>
        </w:r>
        <w:r w:rsidR="003024A4">
          <w:rPr>
            <w:noProof/>
            <w:webHidden/>
          </w:rPr>
        </w:r>
        <w:r w:rsidR="003024A4">
          <w:rPr>
            <w:noProof/>
            <w:webHidden/>
          </w:rPr>
          <w:fldChar w:fldCharType="separate"/>
        </w:r>
        <w:r w:rsidR="003024A4">
          <w:rPr>
            <w:noProof/>
            <w:webHidden/>
          </w:rPr>
          <w:t>143</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1" w:history="1">
        <w:r w:rsidR="003024A4" w:rsidRPr="00F34329">
          <w:rPr>
            <w:rStyle w:val="Hyperlink"/>
            <w:noProof/>
            <w:rtl/>
          </w:rPr>
          <w:t>גלעד קריב (העבודה):</w:t>
        </w:r>
        <w:r w:rsidR="003024A4">
          <w:rPr>
            <w:noProof/>
            <w:webHidden/>
          </w:rPr>
          <w:tab/>
        </w:r>
        <w:r w:rsidR="003024A4">
          <w:rPr>
            <w:noProof/>
            <w:webHidden/>
          </w:rPr>
          <w:fldChar w:fldCharType="begin"/>
        </w:r>
        <w:r w:rsidR="003024A4">
          <w:rPr>
            <w:noProof/>
            <w:webHidden/>
          </w:rPr>
          <w:instrText xml:space="preserve"> PAGEREF _Toc212655971 \h </w:instrText>
        </w:r>
        <w:r w:rsidR="003024A4">
          <w:rPr>
            <w:noProof/>
            <w:webHidden/>
          </w:rPr>
        </w:r>
        <w:r w:rsidR="003024A4">
          <w:rPr>
            <w:noProof/>
            <w:webHidden/>
          </w:rPr>
          <w:fldChar w:fldCharType="separate"/>
        </w:r>
        <w:r w:rsidR="003024A4">
          <w:rPr>
            <w:noProof/>
            <w:webHidden/>
          </w:rPr>
          <w:t>155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2" w:history="1">
        <w:r w:rsidR="003024A4" w:rsidRPr="00F34329">
          <w:rPr>
            <w:rStyle w:val="Hyperlink"/>
            <w:noProof/>
            <w:rtl/>
          </w:rPr>
          <w:t>אבי מעוז (נעם):</w:t>
        </w:r>
        <w:r w:rsidR="003024A4">
          <w:rPr>
            <w:noProof/>
            <w:webHidden/>
          </w:rPr>
          <w:tab/>
        </w:r>
        <w:r w:rsidR="003024A4">
          <w:rPr>
            <w:noProof/>
            <w:webHidden/>
          </w:rPr>
          <w:fldChar w:fldCharType="begin"/>
        </w:r>
        <w:r w:rsidR="003024A4">
          <w:rPr>
            <w:noProof/>
            <w:webHidden/>
          </w:rPr>
          <w:instrText xml:space="preserve"> PAGEREF _Toc212655972 \h </w:instrText>
        </w:r>
        <w:r w:rsidR="003024A4">
          <w:rPr>
            <w:noProof/>
            <w:webHidden/>
          </w:rPr>
        </w:r>
        <w:r w:rsidR="003024A4">
          <w:rPr>
            <w:noProof/>
            <w:webHidden/>
          </w:rPr>
          <w:fldChar w:fldCharType="separate"/>
        </w:r>
        <w:r w:rsidR="003024A4">
          <w:rPr>
            <w:noProof/>
            <w:webHidden/>
          </w:rPr>
          <w:t>157</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3" w:history="1">
        <w:r w:rsidR="003024A4" w:rsidRPr="00F34329">
          <w:rPr>
            <w:rStyle w:val="Hyperlink"/>
            <w:noProof/>
            <w:rtl/>
          </w:rPr>
          <w:t>אחמד טיבי (חד"ש-תע"ל):</w:t>
        </w:r>
        <w:r w:rsidR="003024A4">
          <w:rPr>
            <w:noProof/>
            <w:webHidden/>
          </w:rPr>
          <w:tab/>
        </w:r>
        <w:r w:rsidR="003024A4">
          <w:rPr>
            <w:noProof/>
            <w:webHidden/>
          </w:rPr>
          <w:fldChar w:fldCharType="begin"/>
        </w:r>
        <w:r w:rsidR="003024A4">
          <w:rPr>
            <w:noProof/>
            <w:webHidden/>
          </w:rPr>
          <w:instrText xml:space="preserve"> PAGEREF _Toc212655973 \h </w:instrText>
        </w:r>
        <w:r w:rsidR="003024A4">
          <w:rPr>
            <w:noProof/>
            <w:webHidden/>
          </w:rPr>
        </w:r>
        <w:r w:rsidR="003024A4">
          <w:rPr>
            <w:noProof/>
            <w:webHidden/>
          </w:rPr>
          <w:fldChar w:fldCharType="separate"/>
        </w:r>
        <w:r w:rsidR="003024A4">
          <w:rPr>
            <w:noProof/>
            <w:webHidden/>
          </w:rPr>
          <w:t>159</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4" w:history="1">
        <w:r w:rsidR="003024A4" w:rsidRPr="00F34329">
          <w:rPr>
            <w:rStyle w:val="Hyperlink"/>
            <w:noProof/>
            <w:rtl/>
          </w:rPr>
          <w:t>אביגדור ליברמן (ישראל ביתנו):</w:t>
        </w:r>
        <w:r w:rsidR="003024A4">
          <w:rPr>
            <w:noProof/>
            <w:webHidden/>
          </w:rPr>
          <w:tab/>
        </w:r>
        <w:r w:rsidR="003024A4">
          <w:rPr>
            <w:noProof/>
            <w:webHidden/>
          </w:rPr>
          <w:fldChar w:fldCharType="begin"/>
        </w:r>
        <w:r w:rsidR="003024A4">
          <w:rPr>
            <w:noProof/>
            <w:webHidden/>
          </w:rPr>
          <w:instrText xml:space="preserve"> PAGEREF _Toc212655974 \h </w:instrText>
        </w:r>
        <w:r w:rsidR="003024A4">
          <w:rPr>
            <w:noProof/>
            <w:webHidden/>
          </w:rPr>
        </w:r>
        <w:r w:rsidR="003024A4">
          <w:rPr>
            <w:noProof/>
            <w:webHidden/>
          </w:rPr>
          <w:fldChar w:fldCharType="separate"/>
        </w:r>
        <w:r w:rsidR="003024A4">
          <w:rPr>
            <w:noProof/>
            <w:webHidden/>
          </w:rPr>
          <w:t>166</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75" w:history="1">
        <w:r w:rsidR="003024A4" w:rsidRPr="00F34329">
          <w:rPr>
            <w:rStyle w:val="Hyperlink"/>
            <w:noProof/>
            <w:rtl/>
            <w:lang w:eastAsia="he-IL"/>
          </w:rPr>
          <w:t>הצעה לסדר-היום</w:t>
        </w:r>
        <w:r w:rsidR="003024A4">
          <w:rPr>
            <w:noProof/>
            <w:webHidden/>
          </w:rPr>
          <w:tab/>
        </w:r>
        <w:r w:rsidR="003024A4">
          <w:rPr>
            <w:noProof/>
            <w:webHidden/>
          </w:rPr>
          <w:fldChar w:fldCharType="begin"/>
        </w:r>
        <w:r w:rsidR="003024A4">
          <w:rPr>
            <w:noProof/>
            <w:webHidden/>
          </w:rPr>
          <w:instrText xml:space="preserve"> PAGEREF _Toc212655975 \h </w:instrText>
        </w:r>
        <w:r w:rsidR="003024A4">
          <w:rPr>
            <w:noProof/>
            <w:webHidden/>
          </w:rPr>
        </w:r>
        <w:r w:rsidR="003024A4">
          <w:rPr>
            <w:noProof/>
            <w:webHidden/>
          </w:rPr>
          <w:fldChar w:fldCharType="separate"/>
        </w:r>
        <w:r w:rsidR="003024A4">
          <w:rPr>
            <w:noProof/>
            <w:webHidden/>
          </w:rPr>
          <w:t>175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76" w:history="1">
        <w:r w:rsidR="003024A4" w:rsidRPr="00F34329">
          <w:rPr>
            <w:rStyle w:val="Hyperlink"/>
            <w:noProof/>
            <w:rtl/>
            <w:lang w:eastAsia="he-IL"/>
          </w:rPr>
          <w:t>הצורך בהקמת ועדת חקירה ממלכתית לבדיקת אירועי 7 באוקטובר</w:t>
        </w:r>
        <w:r w:rsidR="003024A4">
          <w:rPr>
            <w:noProof/>
            <w:webHidden/>
          </w:rPr>
          <w:tab/>
        </w:r>
        <w:r w:rsidR="003024A4">
          <w:rPr>
            <w:noProof/>
            <w:webHidden/>
          </w:rPr>
          <w:fldChar w:fldCharType="begin"/>
        </w:r>
        <w:r w:rsidR="003024A4">
          <w:rPr>
            <w:noProof/>
            <w:webHidden/>
          </w:rPr>
          <w:instrText xml:space="preserve"> PAGEREF _Toc212655976 \h </w:instrText>
        </w:r>
        <w:r w:rsidR="003024A4">
          <w:rPr>
            <w:noProof/>
            <w:webHidden/>
          </w:rPr>
        </w:r>
        <w:r w:rsidR="003024A4">
          <w:rPr>
            <w:noProof/>
            <w:webHidden/>
          </w:rPr>
          <w:fldChar w:fldCharType="separate"/>
        </w:r>
        <w:r w:rsidR="003024A4">
          <w:rPr>
            <w:noProof/>
            <w:webHidden/>
          </w:rPr>
          <w:t>175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7" w:history="1">
        <w:r w:rsidR="003024A4" w:rsidRPr="00F34329">
          <w:rPr>
            <w:rStyle w:val="Hyperlink"/>
            <w:noProof/>
            <w:rtl/>
          </w:rPr>
          <w:t>איתן גינזבורג (כחול לבן – המחנה הממלכתי):</w:t>
        </w:r>
        <w:r w:rsidR="003024A4">
          <w:rPr>
            <w:noProof/>
            <w:webHidden/>
          </w:rPr>
          <w:tab/>
        </w:r>
        <w:r w:rsidR="003024A4">
          <w:rPr>
            <w:noProof/>
            <w:webHidden/>
          </w:rPr>
          <w:fldChar w:fldCharType="begin"/>
        </w:r>
        <w:r w:rsidR="003024A4">
          <w:rPr>
            <w:noProof/>
            <w:webHidden/>
          </w:rPr>
          <w:instrText xml:space="preserve"> PAGEREF _Toc212655977 \h </w:instrText>
        </w:r>
        <w:r w:rsidR="003024A4">
          <w:rPr>
            <w:noProof/>
            <w:webHidden/>
          </w:rPr>
        </w:r>
        <w:r w:rsidR="003024A4">
          <w:rPr>
            <w:noProof/>
            <w:webHidden/>
          </w:rPr>
          <w:fldChar w:fldCharType="separate"/>
        </w:r>
        <w:r w:rsidR="003024A4">
          <w:rPr>
            <w:noProof/>
            <w:webHidden/>
          </w:rPr>
          <w:t>176</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8" w:history="1">
        <w:r w:rsidR="003024A4" w:rsidRPr="00F34329">
          <w:rPr>
            <w:rStyle w:val="Hyperlink"/>
            <w:noProof/>
            <w:rtl/>
          </w:rPr>
          <w:t>סגן שר במשרד ראש הממשלה אלמוג כהן:</w:t>
        </w:r>
        <w:r w:rsidR="003024A4">
          <w:rPr>
            <w:noProof/>
            <w:webHidden/>
          </w:rPr>
          <w:tab/>
        </w:r>
        <w:r w:rsidR="003024A4">
          <w:rPr>
            <w:noProof/>
            <w:webHidden/>
          </w:rPr>
          <w:fldChar w:fldCharType="begin"/>
        </w:r>
        <w:r w:rsidR="003024A4">
          <w:rPr>
            <w:noProof/>
            <w:webHidden/>
          </w:rPr>
          <w:instrText xml:space="preserve"> PAGEREF _Toc212655978 \h </w:instrText>
        </w:r>
        <w:r w:rsidR="003024A4">
          <w:rPr>
            <w:noProof/>
            <w:webHidden/>
          </w:rPr>
        </w:r>
        <w:r w:rsidR="003024A4">
          <w:rPr>
            <w:noProof/>
            <w:webHidden/>
          </w:rPr>
          <w:fldChar w:fldCharType="separate"/>
        </w:r>
        <w:r w:rsidR="003024A4">
          <w:rPr>
            <w:noProof/>
            <w:webHidden/>
          </w:rPr>
          <w:t>181</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79" w:history="1">
        <w:r w:rsidR="003024A4" w:rsidRPr="00F34329">
          <w:rPr>
            <w:rStyle w:val="Hyperlink"/>
            <w:noProof/>
            <w:rtl/>
          </w:rPr>
          <w:t>בנימין גנץ (כחול לבן – המחנה הממלכתי):</w:t>
        </w:r>
        <w:r w:rsidR="003024A4">
          <w:rPr>
            <w:noProof/>
            <w:webHidden/>
          </w:rPr>
          <w:tab/>
        </w:r>
        <w:r w:rsidR="003024A4">
          <w:rPr>
            <w:noProof/>
            <w:webHidden/>
          </w:rPr>
          <w:fldChar w:fldCharType="begin"/>
        </w:r>
        <w:r w:rsidR="003024A4">
          <w:rPr>
            <w:noProof/>
            <w:webHidden/>
          </w:rPr>
          <w:instrText xml:space="preserve"> PAGEREF _Toc212655979 \h </w:instrText>
        </w:r>
        <w:r w:rsidR="003024A4">
          <w:rPr>
            <w:noProof/>
            <w:webHidden/>
          </w:rPr>
        </w:r>
        <w:r w:rsidR="003024A4">
          <w:rPr>
            <w:noProof/>
            <w:webHidden/>
          </w:rPr>
          <w:fldChar w:fldCharType="separate"/>
        </w:r>
        <w:r w:rsidR="003024A4">
          <w:rPr>
            <w:noProof/>
            <w:webHidden/>
          </w:rPr>
          <w:t>185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80" w:history="1">
        <w:r w:rsidR="003024A4" w:rsidRPr="00F34329">
          <w:rPr>
            <w:rStyle w:val="Hyperlink"/>
            <w:noProof/>
            <w:rtl/>
          </w:rPr>
          <w:t>הצעה לסדר-היום</w:t>
        </w:r>
        <w:r w:rsidR="003024A4">
          <w:rPr>
            <w:noProof/>
            <w:webHidden/>
          </w:rPr>
          <w:tab/>
        </w:r>
        <w:r w:rsidR="003024A4">
          <w:rPr>
            <w:noProof/>
            <w:webHidden/>
          </w:rPr>
          <w:fldChar w:fldCharType="begin"/>
        </w:r>
        <w:r w:rsidR="003024A4">
          <w:rPr>
            <w:noProof/>
            <w:webHidden/>
          </w:rPr>
          <w:instrText xml:space="preserve"> PAGEREF _Toc212655980 \h </w:instrText>
        </w:r>
        <w:r w:rsidR="003024A4">
          <w:rPr>
            <w:noProof/>
            <w:webHidden/>
          </w:rPr>
        </w:r>
        <w:r w:rsidR="003024A4">
          <w:rPr>
            <w:noProof/>
            <w:webHidden/>
          </w:rPr>
          <w:fldChar w:fldCharType="separate"/>
        </w:r>
        <w:r w:rsidR="003024A4">
          <w:rPr>
            <w:noProof/>
            <w:webHidden/>
          </w:rPr>
          <w:t>186</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81" w:history="1">
        <w:r w:rsidR="003024A4" w:rsidRPr="00F34329">
          <w:rPr>
            <w:rStyle w:val="Hyperlink"/>
            <w:noProof/>
            <w:rtl/>
          </w:rPr>
          <w:t>פגיעה חוזרת בתקציב שנות השירות על ידי משרד החינוך</w:t>
        </w:r>
        <w:r w:rsidR="003024A4">
          <w:rPr>
            <w:noProof/>
            <w:webHidden/>
          </w:rPr>
          <w:tab/>
        </w:r>
        <w:r w:rsidR="003024A4">
          <w:rPr>
            <w:noProof/>
            <w:webHidden/>
          </w:rPr>
          <w:fldChar w:fldCharType="begin"/>
        </w:r>
        <w:r w:rsidR="003024A4">
          <w:rPr>
            <w:noProof/>
            <w:webHidden/>
          </w:rPr>
          <w:instrText xml:space="preserve"> PAGEREF _Toc212655981 \h </w:instrText>
        </w:r>
        <w:r w:rsidR="003024A4">
          <w:rPr>
            <w:noProof/>
            <w:webHidden/>
          </w:rPr>
        </w:r>
        <w:r w:rsidR="003024A4">
          <w:rPr>
            <w:noProof/>
            <w:webHidden/>
          </w:rPr>
          <w:fldChar w:fldCharType="separate"/>
        </w:r>
        <w:r w:rsidR="003024A4">
          <w:rPr>
            <w:noProof/>
            <w:webHidden/>
          </w:rPr>
          <w:t>186</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82" w:history="1">
        <w:r w:rsidR="003024A4" w:rsidRPr="00F34329">
          <w:rPr>
            <w:rStyle w:val="Hyperlink"/>
            <w:noProof/>
            <w:rtl/>
          </w:rPr>
          <w:t>ירון לוי (יש עתיד):</w:t>
        </w:r>
        <w:r w:rsidR="003024A4">
          <w:rPr>
            <w:noProof/>
            <w:webHidden/>
          </w:rPr>
          <w:tab/>
        </w:r>
        <w:r w:rsidR="003024A4">
          <w:rPr>
            <w:noProof/>
            <w:webHidden/>
          </w:rPr>
          <w:fldChar w:fldCharType="begin"/>
        </w:r>
        <w:r w:rsidR="003024A4">
          <w:rPr>
            <w:noProof/>
            <w:webHidden/>
          </w:rPr>
          <w:instrText xml:space="preserve"> PAGEREF _Toc212655982 \h </w:instrText>
        </w:r>
        <w:r w:rsidR="003024A4">
          <w:rPr>
            <w:noProof/>
            <w:webHidden/>
          </w:rPr>
        </w:r>
        <w:r w:rsidR="003024A4">
          <w:rPr>
            <w:noProof/>
            <w:webHidden/>
          </w:rPr>
          <w:fldChar w:fldCharType="separate"/>
        </w:r>
        <w:r w:rsidR="003024A4">
          <w:rPr>
            <w:noProof/>
            <w:webHidden/>
          </w:rPr>
          <w:t>187</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83" w:history="1">
        <w:r w:rsidR="003024A4" w:rsidRPr="00F34329">
          <w:rPr>
            <w:rStyle w:val="Hyperlink"/>
            <w:noProof/>
            <w:rtl/>
          </w:rPr>
          <w:t>שר התקשורת שלמה קרעי:</w:t>
        </w:r>
        <w:r w:rsidR="003024A4">
          <w:rPr>
            <w:noProof/>
            <w:webHidden/>
          </w:rPr>
          <w:tab/>
        </w:r>
        <w:r w:rsidR="003024A4">
          <w:rPr>
            <w:noProof/>
            <w:webHidden/>
          </w:rPr>
          <w:fldChar w:fldCharType="begin"/>
        </w:r>
        <w:r w:rsidR="003024A4">
          <w:rPr>
            <w:noProof/>
            <w:webHidden/>
          </w:rPr>
          <w:instrText xml:space="preserve"> PAGEREF _Toc212655983 \h </w:instrText>
        </w:r>
        <w:r w:rsidR="003024A4">
          <w:rPr>
            <w:noProof/>
            <w:webHidden/>
          </w:rPr>
        </w:r>
        <w:r w:rsidR="003024A4">
          <w:rPr>
            <w:noProof/>
            <w:webHidden/>
          </w:rPr>
          <w:fldChar w:fldCharType="separate"/>
        </w:r>
        <w:r w:rsidR="003024A4">
          <w:rPr>
            <w:noProof/>
            <w:webHidden/>
          </w:rPr>
          <w:t>189</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84" w:history="1">
        <w:r w:rsidR="003024A4" w:rsidRPr="00F34329">
          <w:rPr>
            <w:rStyle w:val="Hyperlink"/>
            <w:noProof/>
            <w:rtl/>
            <w:lang w:eastAsia="he-IL"/>
          </w:rPr>
          <w:t>הצעות לסדר-היום</w:t>
        </w:r>
        <w:r w:rsidR="003024A4">
          <w:rPr>
            <w:noProof/>
            <w:webHidden/>
          </w:rPr>
          <w:tab/>
        </w:r>
        <w:r w:rsidR="003024A4">
          <w:rPr>
            <w:noProof/>
            <w:webHidden/>
          </w:rPr>
          <w:fldChar w:fldCharType="begin"/>
        </w:r>
        <w:r w:rsidR="003024A4">
          <w:rPr>
            <w:noProof/>
            <w:webHidden/>
          </w:rPr>
          <w:instrText xml:space="preserve"> PAGEREF _Toc212655984 \h </w:instrText>
        </w:r>
        <w:r w:rsidR="003024A4">
          <w:rPr>
            <w:noProof/>
            <w:webHidden/>
          </w:rPr>
        </w:r>
        <w:r w:rsidR="003024A4">
          <w:rPr>
            <w:noProof/>
            <w:webHidden/>
          </w:rPr>
          <w:fldChar w:fldCharType="separate"/>
        </w:r>
        <w:r w:rsidR="003024A4">
          <w:rPr>
            <w:noProof/>
            <w:webHidden/>
          </w:rPr>
          <w:t>191</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85" w:history="1">
        <w:r w:rsidR="003024A4" w:rsidRPr="00F34329">
          <w:rPr>
            <w:rStyle w:val="Hyperlink"/>
            <w:noProof/>
            <w:rtl/>
            <w:lang w:eastAsia="he-IL"/>
          </w:rPr>
          <w:t>הטיפול בתסמינים פוסט-טראומטיים ומניעת מקרי אובדנות בקרב שורדי המסיבות בדרום</w:t>
        </w:r>
        <w:r w:rsidR="003024A4">
          <w:rPr>
            <w:noProof/>
            <w:webHidden/>
          </w:rPr>
          <w:tab/>
        </w:r>
        <w:r w:rsidR="003024A4">
          <w:rPr>
            <w:noProof/>
            <w:webHidden/>
          </w:rPr>
          <w:fldChar w:fldCharType="begin"/>
        </w:r>
        <w:r w:rsidR="003024A4">
          <w:rPr>
            <w:noProof/>
            <w:webHidden/>
          </w:rPr>
          <w:instrText xml:space="preserve"> PAGEREF _Toc212655985 \h </w:instrText>
        </w:r>
        <w:r w:rsidR="003024A4">
          <w:rPr>
            <w:noProof/>
            <w:webHidden/>
          </w:rPr>
        </w:r>
        <w:r w:rsidR="003024A4">
          <w:rPr>
            <w:noProof/>
            <w:webHidden/>
          </w:rPr>
          <w:fldChar w:fldCharType="separate"/>
        </w:r>
        <w:r w:rsidR="003024A4">
          <w:rPr>
            <w:noProof/>
            <w:webHidden/>
          </w:rPr>
          <w:t>191</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86" w:history="1">
        <w:r w:rsidR="003024A4" w:rsidRPr="00F34329">
          <w:rPr>
            <w:rStyle w:val="Hyperlink"/>
            <w:noProof/>
            <w:rtl/>
          </w:rPr>
          <w:t>קארין אלהרר (יש עתיד):</w:t>
        </w:r>
        <w:r w:rsidR="003024A4">
          <w:rPr>
            <w:noProof/>
            <w:webHidden/>
          </w:rPr>
          <w:tab/>
        </w:r>
        <w:r w:rsidR="003024A4">
          <w:rPr>
            <w:noProof/>
            <w:webHidden/>
          </w:rPr>
          <w:fldChar w:fldCharType="begin"/>
        </w:r>
        <w:r w:rsidR="003024A4">
          <w:rPr>
            <w:noProof/>
            <w:webHidden/>
          </w:rPr>
          <w:instrText xml:space="preserve"> PAGEREF _Toc212655986 \h </w:instrText>
        </w:r>
        <w:r w:rsidR="003024A4">
          <w:rPr>
            <w:noProof/>
            <w:webHidden/>
          </w:rPr>
        </w:r>
        <w:r w:rsidR="003024A4">
          <w:rPr>
            <w:noProof/>
            <w:webHidden/>
          </w:rPr>
          <w:fldChar w:fldCharType="separate"/>
        </w:r>
        <w:r w:rsidR="003024A4">
          <w:rPr>
            <w:noProof/>
            <w:webHidden/>
          </w:rPr>
          <w:t>191</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87" w:history="1">
        <w:r w:rsidR="003024A4" w:rsidRPr="00F34329">
          <w:rPr>
            <w:rStyle w:val="Hyperlink"/>
            <w:noProof/>
            <w:rtl/>
          </w:rPr>
          <w:t>לימור סון הר מלך (עוצמה יהודית):</w:t>
        </w:r>
        <w:r w:rsidR="003024A4">
          <w:rPr>
            <w:noProof/>
            <w:webHidden/>
          </w:rPr>
          <w:tab/>
        </w:r>
        <w:r w:rsidR="003024A4">
          <w:rPr>
            <w:noProof/>
            <w:webHidden/>
          </w:rPr>
          <w:fldChar w:fldCharType="begin"/>
        </w:r>
        <w:r w:rsidR="003024A4">
          <w:rPr>
            <w:noProof/>
            <w:webHidden/>
          </w:rPr>
          <w:instrText xml:space="preserve"> PAGEREF _Toc212655987 \h </w:instrText>
        </w:r>
        <w:r w:rsidR="003024A4">
          <w:rPr>
            <w:noProof/>
            <w:webHidden/>
          </w:rPr>
        </w:r>
        <w:r w:rsidR="003024A4">
          <w:rPr>
            <w:noProof/>
            <w:webHidden/>
          </w:rPr>
          <w:fldChar w:fldCharType="separate"/>
        </w:r>
        <w:r w:rsidR="003024A4">
          <w:rPr>
            <w:noProof/>
            <w:webHidden/>
          </w:rPr>
          <w:t>192</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88" w:history="1">
        <w:r w:rsidR="003024A4" w:rsidRPr="00F34329">
          <w:rPr>
            <w:rStyle w:val="Hyperlink"/>
            <w:noProof/>
            <w:rtl/>
          </w:rPr>
          <w:t>יעקב מרגי (ש"ס):</w:t>
        </w:r>
        <w:r w:rsidR="003024A4">
          <w:rPr>
            <w:noProof/>
            <w:webHidden/>
          </w:rPr>
          <w:tab/>
        </w:r>
        <w:r w:rsidR="003024A4">
          <w:rPr>
            <w:noProof/>
            <w:webHidden/>
          </w:rPr>
          <w:fldChar w:fldCharType="begin"/>
        </w:r>
        <w:r w:rsidR="003024A4">
          <w:rPr>
            <w:noProof/>
            <w:webHidden/>
          </w:rPr>
          <w:instrText xml:space="preserve"> PAGEREF _Toc212655988 \h </w:instrText>
        </w:r>
        <w:r w:rsidR="003024A4">
          <w:rPr>
            <w:noProof/>
            <w:webHidden/>
          </w:rPr>
        </w:r>
        <w:r w:rsidR="003024A4">
          <w:rPr>
            <w:noProof/>
            <w:webHidden/>
          </w:rPr>
          <w:fldChar w:fldCharType="separate"/>
        </w:r>
        <w:r w:rsidR="003024A4">
          <w:rPr>
            <w:noProof/>
            <w:webHidden/>
          </w:rPr>
          <w:t>194</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89" w:history="1">
        <w:r w:rsidR="003024A4" w:rsidRPr="00F34329">
          <w:rPr>
            <w:rStyle w:val="Hyperlink"/>
            <w:noProof/>
            <w:rtl/>
          </w:rPr>
          <w:t>השרה להתיישבות ומשימות לאומיות אורית מלכה סטרוק:</w:t>
        </w:r>
        <w:r w:rsidR="003024A4">
          <w:rPr>
            <w:noProof/>
            <w:webHidden/>
          </w:rPr>
          <w:tab/>
        </w:r>
        <w:r w:rsidR="003024A4">
          <w:rPr>
            <w:noProof/>
            <w:webHidden/>
          </w:rPr>
          <w:fldChar w:fldCharType="begin"/>
        </w:r>
        <w:r w:rsidR="003024A4">
          <w:rPr>
            <w:noProof/>
            <w:webHidden/>
          </w:rPr>
          <w:instrText xml:space="preserve"> PAGEREF _Toc212655989 \h </w:instrText>
        </w:r>
        <w:r w:rsidR="003024A4">
          <w:rPr>
            <w:noProof/>
            <w:webHidden/>
          </w:rPr>
        </w:r>
        <w:r w:rsidR="003024A4">
          <w:rPr>
            <w:noProof/>
            <w:webHidden/>
          </w:rPr>
          <w:fldChar w:fldCharType="separate"/>
        </w:r>
        <w:r w:rsidR="003024A4">
          <w:rPr>
            <w:noProof/>
            <w:webHidden/>
          </w:rPr>
          <w:t>195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90" w:history="1">
        <w:r w:rsidR="003024A4" w:rsidRPr="00F34329">
          <w:rPr>
            <w:rStyle w:val="Hyperlink"/>
            <w:noProof/>
            <w:rtl/>
            <w:lang w:eastAsia="he-IL"/>
          </w:rPr>
          <w:t>יום הזיכרון לשר לשעבר ולחבר הכנסת לשעבר רחבעם זאבי (גנדי) ז"ל</w:t>
        </w:r>
        <w:r w:rsidR="003024A4">
          <w:rPr>
            <w:noProof/>
            <w:webHidden/>
          </w:rPr>
          <w:tab/>
        </w:r>
        <w:r w:rsidR="003024A4">
          <w:rPr>
            <w:noProof/>
            <w:webHidden/>
          </w:rPr>
          <w:fldChar w:fldCharType="begin"/>
        </w:r>
        <w:r w:rsidR="003024A4">
          <w:rPr>
            <w:noProof/>
            <w:webHidden/>
          </w:rPr>
          <w:instrText xml:space="preserve"> PAGEREF _Toc212655990 \h </w:instrText>
        </w:r>
        <w:r w:rsidR="003024A4">
          <w:rPr>
            <w:noProof/>
            <w:webHidden/>
          </w:rPr>
        </w:r>
        <w:r w:rsidR="003024A4">
          <w:rPr>
            <w:noProof/>
            <w:webHidden/>
          </w:rPr>
          <w:fldChar w:fldCharType="separate"/>
        </w:r>
        <w:r w:rsidR="003024A4">
          <w:rPr>
            <w:noProof/>
            <w:webHidden/>
          </w:rPr>
          <w:t>200</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91" w:history="1">
        <w:r w:rsidR="003024A4" w:rsidRPr="00F34329">
          <w:rPr>
            <w:rStyle w:val="Hyperlink"/>
            <w:noProof/>
            <w:rtl/>
          </w:rPr>
          <w:t>אמיר אוחנה (הליכוד):</w:t>
        </w:r>
        <w:r w:rsidR="003024A4">
          <w:rPr>
            <w:noProof/>
            <w:webHidden/>
          </w:rPr>
          <w:tab/>
        </w:r>
        <w:r w:rsidR="003024A4">
          <w:rPr>
            <w:noProof/>
            <w:webHidden/>
          </w:rPr>
          <w:fldChar w:fldCharType="begin"/>
        </w:r>
        <w:r w:rsidR="003024A4">
          <w:rPr>
            <w:noProof/>
            <w:webHidden/>
          </w:rPr>
          <w:instrText xml:space="preserve"> PAGEREF _Toc212655991 \h </w:instrText>
        </w:r>
        <w:r w:rsidR="003024A4">
          <w:rPr>
            <w:noProof/>
            <w:webHidden/>
          </w:rPr>
        </w:r>
        <w:r w:rsidR="003024A4">
          <w:rPr>
            <w:noProof/>
            <w:webHidden/>
          </w:rPr>
          <w:fldChar w:fldCharType="separate"/>
        </w:r>
        <w:r w:rsidR="003024A4">
          <w:rPr>
            <w:noProof/>
            <w:webHidden/>
          </w:rPr>
          <w:t>200</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92" w:history="1">
        <w:r w:rsidR="003024A4" w:rsidRPr="00F34329">
          <w:rPr>
            <w:rStyle w:val="Hyperlink"/>
            <w:noProof/>
            <w:rtl/>
          </w:rPr>
          <w:t>שר התפוצות והמאבק באנטישמיות עמיחי שיקלי:</w:t>
        </w:r>
        <w:r w:rsidR="003024A4">
          <w:rPr>
            <w:noProof/>
            <w:webHidden/>
          </w:rPr>
          <w:tab/>
        </w:r>
        <w:r w:rsidR="003024A4">
          <w:rPr>
            <w:noProof/>
            <w:webHidden/>
          </w:rPr>
          <w:fldChar w:fldCharType="begin"/>
        </w:r>
        <w:r w:rsidR="003024A4">
          <w:rPr>
            <w:noProof/>
            <w:webHidden/>
          </w:rPr>
          <w:instrText xml:space="preserve"> PAGEREF _Toc212655992 \h </w:instrText>
        </w:r>
        <w:r w:rsidR="003024A4">
          <w:rPr>
            <w:noProof/>
            <w:webHidden/>
          </w:rPr>
        </w:r>
        <w:r w:rsidR="003024A4">
          <w:rPr>
            <w:noProof/>
            <w:webHidden/>
          </w:rPr>
          <w:fldChar w:fldCharType="separate"/>
        </w:r>
        <w:r w:rsidR="003024A4">
          <w:rPr>
            <w:noProof/>
            <w:webHidden/>
          </w:rPr>
          <w:t>202</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93" w:history="1">
        <w:r w:rsidR="003024A4" w:rsidRPr="00F34329">
          <w:rPr>
            <w:rStyle w:val="Hyperlink"/>
            <w:noProof/>
            <w:rtl/>
          </w:rPr>
          <w:t>השרה להתיישבות ומשימות לאומיות אורית מלכה סטרוק:</w:t>
        </w:r>
        <w:r w:rsidR="003024A4">
          <w:rPr>
            <w:noProof/>
            <w:webHidden/>
          </w:rPr>
          <w:tab/>
        </w:r>
        <w:r w:rsidR="003024A4">
          <w:rPr>
            <w:noProof/>
            <w:webHidden/>
          </w:rPr>
          <w:fldChar w:fldCharType="begin"/>
        </w:r>
        <w:r w:rsidR="003024A4">
          <w:rPr>
            <w:noProof/>
            <w:webHidden/>
          </w:rPr>
          <w:instrText xml:space="preserve"> PAGEREF _Toc212655993 \h </w:instrText>
        </w:r>
        <w:r w:rsidR="003024A4">
          <w:rPr>
            <w:noProof/>
            <w:webHidden/>
          </w:rPr>
        </w:r>
        <w:r w:rsidR="003024A4">
          <w:rPr>
            <w:noProof/>
            <w:webHidden/>
          </w:rPr>
          <w:fldChar w:fldCharType="separate"/>
        </w:r>
        <w:r w:rsidR="003024A4">
          <w:rPr>
            <w:noProof/>
            <w:webHidden/>
          </w:rPr>
          <w:t>204</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94" w:history="1">
        <w:r w:rsidR="003024A4" w:rsidRPr="00F34329">
          <w:rPr>
            <w:rStyle w:val="Hyperlink"/>
            <w:noProof/>
            <w:rtl/>
            <w:lang w:eastAsia="he-IL"/>
          </w:rPr>
          <w:t>הצעה לסדר-היום</w:t>
        </w:r>
        <w:r w:rsidR="003024A4">
          <w:rPr>
            <w:noProof/>
            <w:webHidden/>
          </w:rPr>
          <w:tab/>
        </w:r>
        <w:r w:rsidR="003024A4">
          <w:rPr>
            <w:noProof/>
            <w:webHidden/>
          </w:rPr>
          <w:fldChar w:fldCharType="begin"/>
        </w:r>
        <w:r w:rsidR="003024A4">
          <w:rPr>
            <w:noProof/>
            <w:webHidden/>
          </w:rPr>
          <w:instrText xml:space="preserve"> PAGEREF _Toc212655994 \h </w:instrText>
        </w:r>
        <w:r w:rsidR="003024A4">
          <w:rPr>
            <w:noProof/>
            <w:webHidden/>
          </w:rPr>
        </w:r>
        <w:r w:rsidR="003024A4">
          <w:rPr>
            <w:noProof/>
            <w:webHidden/>
          </w:rPr>
          <w:fldChar w:fldCharType="separate"/>
        </w:r>
        <w:r w:rsidR="003024A4">
          <w:rPr>
            <w:noProof/>
            <w:webHidden/>
          </w:rPr>
          <w:t>205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5995" w:history="1">
        <w:r w:rsidR="003024A4" w:rsidRPr="00F34329">
          <w:rPr>
            <w:rStyle w:val="Hyperlink"/>
            <w:noProof/>
            <w:rtl/>
            <w:lang w:eastAsia="he-IL"/>
          </w:rPr>
          <w:t>יותר מ-600 ימים להיעלמות הילדה היימנוט קסאו</w:t>
        </w:r>
        <w:r w:rsidR="003024A4">
          <w:rPr>
            <w:noProof/>
            <w:webHidden/>
          </w:rPr>
          <w:tab/>
        </w:r>
        <w:r w:rsidR="003024A4">
          <w:rPr>
            <w:noProof/>
            <w:webHidden/>
          </w:rPr>
          <w:fldChar w:fldCharType="begin"/>
        </w:r>
        <w:r w:rsidR="003024A4">
          <w:rPr>
            <w:noProof/>
            <w:webHidden/>
          </w:rPr>
          <w:instrText xml:space="preserve"> PAGEREF _Toc212655995 \h </w:instrText>
        </w:r>
        <w:r w:rsidR="003024A4">
          <w:rPr>
            <w:noProof/>
            <w:webHidden/>
          </w:rPr>
        </w:r>
        <w:r w:rsidR="003024A4">
          <w:rPr>
            <w:noProof/>
            <w:webHidden/>
          </w:rPr>
          <w:fldChar w:fldCharType="separate"/>
        </w:r>
        <w:r w:rsidR="003024A4">
          <w:rPr>
            <w:noProof/>
            <w:webHidden/>
          </w:rPr>
          <w:t>205</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96" w:history="1">
        <w:r w:rsidR="003024A4" w:rsidRPr="00F34329">
          <w:rPr>
            <w:rStyle w:val="Hyperlink"/>
            <w:noProof/>
            <w:rtl/>
          </w:rPr>
          <w:t>משה סולומון (הציונות הדתית):</w:t>
        </w:r>
        <w:r w:rsidR="003024A4">
          <w:rPr>
            <w:noProof/>
            <w:webHidden/>
          </w:rPr>
          <w:tab/>
        </w:r>
        <w:r w:rsidR="003024A4">
          <w:rPr>
            <w:noProof/>
            <w:webHidden/>
          </w:rPr>
          <w:fldChar w:fldCharType="begin"/>
        </w:r>
        <w:r w:rsidR="003024A4">
          <w:rPr>
            <w:noProof/>
            <w:webHidden/>
          </w:rPr>
          <w:instrText xml:space="preserve"> PAGEREF _Toc212655996 \h </w:instrText>
        </w:r>
        <w:r w:rsidR="003024A4">
          <w:rPr>
            <w:noProof/>
            <w:webHidden/>
          </w:rPr>
        </w:r>
        <w:r w:rsidR="003024A4">
          <w:rPr>
            <w:noProof/>
            <w:webHidden/>
          </w:rPr>
          <w:fldChar w:fldCharType="separate"/>
        </w:r>
        <w:r w:rsidR="003024A4">
          <w:rPr>
            <w:noProof/>
            <w:webHidden/>
          </w:rPr>
          <w:t>206</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97" w:history="1">
        <w:r w:rsidR="003024A4" w:rsidRPr="00F34329">
          <w:rPr>
            <w:rStyle w:val="Hyperlink"/>
            <w:noProof/>
            <w:rtl/>
          </w:rPr>
          <w:t>השרה להתיישבות ומשימות לאומיות אורית מלכה סטרוק:</w:t>
        </w:r>
        <w:r w:rsidR="003024A4">
          <w:rPr>
            <w:noProof/>
            <w:webHidden/>
          </w:rPr>
          <w:tab/>
        </w:r>
        <w:r w:rsidR="003024A4">
          <w:rPr>
            <w:noProof/>
            <w:webHidden/>
          </w:rPr>
          <w:fldChar w:fldCharType="begin"/>
        </w:r>
        <w:r w:rsidR="003024A4">
          <w:rPr>
            <w:noProof/>
            <w:webHidden/>
          </w:rPr>
          <w:instrText xml:space="preserve"> PAGEREF _Toc212655997 \h </w:instrText>
        </w:r>
        <w:r w:rsidR="003024A4">
          <w:rPr>
            <w:noProof/>
            <w:webHidden/>
          </w:rPr>
        </w:r>
        <w:r w:rsidR="003024A4">
          <w:rPr>
            <w:noProof/>
            <w:webHidden/>
          </w:rPr>
          <w:fldChar w:fldCharType="separate"/>
        </w:r>
        <w:r w:rsidR="003024A4">
          <w:rPr>
            <w:noProof/>
            <w:webHidden/>
          </w:rPr>
          <w:t>208</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98" w:history="1">
        <w:r w:rsidR="003024A4" w:rsidRPr="00F34329">
          <w:rPr>
            <w:rStyle w:val="Hyperlink"/>
            <w:noProof/>
            <w:rtl/>
          </w:rPr>
          <w:t>צגה מלקו (הליכוד):</w:t>
        </w:r>
        <w:r w:rsidR="003024A4">
          <w:rPr>
            <w:noProof/>
            <w:webHidden/>
          </w:rPr>
          <w:tab/>
        </w:r>
        <w:r w:rsidR="003024A4">
          <w:rPr>
            <w:noProof/>
            <w:webHidden/>
          </w:rPr>
          <w:fldChar w:fldCharType="begin"/>
        </w:r>
        <w:r w:rsidR="003024A4">
          <w:rPr>
            <w:noProof/>
            <w:webHidden/>
          </w:rPr>
          <w:instrText xml:space="preserve"> PAGEREF _Toc212655998 \h </w:instrText>
        </w:r>
        <w:r w:rsidR="003024A4">
          <w:rPr>
            <w:noProof/>
            <w:webHidden/>
          </w:rPr>
        </w:r>
        <w:r w:rsidR="003024A4">
          <w:rPr>
            <w:noProof/>
            <w:webHidden/>
          </w:rPr>
          <w:fldChar w:fldCharType="separate"/>
        </w:r>
        <w:r w:rsidR="003024A4">
          <w:rPr>
            <w:noProof/>
            <w:webHidden/>
          </w:rPr>
          <w:t>212</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5999" w:history="1">
        <w:r w:rsidR="003024A4" w:rsidRPr="00F34329">
          <w:rPr>
            <w:rStyle w:val="Hyperlink"/>
            <w:noProof/>
            <w:rtl/>
          </w:rPr>
          <w:t>פנינה תמנו (כחול לבן – המחנה הממלכתי):</w:t>
        </w:r>
        <w:r w:rsidR="003024A4">
          <w:rPr>
            <w:noProof/>
            <w:webHidden/>
          </w:rPr>
          <w:tab/>
        </w:r>
        <w:r w:rsidR="003024A4">
          <w:rPr>
            <w:noProof/>
            <w:webHidden/>
          </w:rPr>
          <w:fldChar w:fldCharType="begin"/>
        </w:r>
        <w:r w:rsidR="003024A4">
          <w:rPr>
            <w:noProof/>
            <w:webHidden/>
          </w:rPr>
          <w:instrText xml:space="preserve"> PAGEREF _Toc212655999 \h </w:instrText>
        </w:r>
        <w:r w:rsidR="003024A4">
          <w:rPr>
            <w:noProof/>
            <w:webHidden/>
          </w:rPr>
        </w:r>
        <w:r w:rsidR="003024A4">
          <w:rPr>
            <w:noProof/>
            <w:webHidden/>
          </w:rPr>
          <w:fldChar w:fldCharType="separate"/>
        </w:r>
        <w:r w:rsidR="003024A4">
          <w:rPr>
            <w:noProof/>
            <w:webHidden/>
          </w:rPr>
          <w:t>215</w:t>
        </w:r>
        <w:r w:rsidR="003024A4">
          <w:rPr>
            <w:noProof/>
            <w:webHidden/>
          </w:rPr>
          <w:fldChar w:fldCharType="end"/>
        </w:r>
      </w:hyperlink>
    </w:p>
    <w:p w:rsidR="003024A4" w:rsidRDefault="00020269" w:rsidP="003024A4">
      <w:pPr>
        <w:pStyle w:val="TOC1"/>
        <w:tabs>
          <w:tab w:val="right" w:leader="dot" w:pos="8296"/>
        </w:tabs>
        <w:ind w:firstLine="0"/>
        <w:rPr>
          <w:rFonts w:asciiTheme="minorHAnsi" w:eastAsiaTheme="minorEastAsia" w:hAnsiTheme="minorHAnsi" w:cstheme="minorBidi"/>
          <w:noProof/>
        </w:rPr>
      </w:pPr>
      <w:hyperlink w:anchor="_Toc212656000" w:history="1">
        <w:r w:rsidR="003024A4" w:rsidRPr="00F34329">
          <w:rPr>
            <w:rStyle w:val="Hyperlink"/>
            <w:noProof/>
            <w:rtl/>
            <w:lang w:eastAsia="he-IL"/>
          </w:rPr>
          <w:t>מסמכים שהונחו על שולחן הכנסת</w:t>
        </w:r>
        <w:r w:rsidR="003024A4">
          <w:rPr>
            <w:noProof/>
            <w:webHidden/>
          </w:rPr>
          <w:tab/>
        </w:r>
        <w:r w:rsidR="003024A4">
          <w:rPr>
            <w:noProof/>
            <w:webHidden/>
          </w:rPr>
          <w:fldChar w:fldCharType="begin"/>
        </w:r>
        <w:r w:rsidR="003024A4">
          <w:rPr>
            <w:noProof/>
            <w:webHidden/>
          </w:rPr>
          <w:instrText xml:space="preserve"> PAGEREF _Toc212656000 \h </w:instrText>
        </w:r>
        <w:r w:rsidR="003024A4">
          <w:rPr>
            <w:noProof/>
            <w:webHidden/>
          </w:rPr>
        </w:r>
        <w:r w:rsidR="003024A4">
          <w:rPr>
            <w:noProof/>
            <w:webHidden/>
          </w:rPr>
          <w:fldChar w:fldCharType="separate"/>
        </w:r>
        <w:r w:rsidR="003024A4">
          <w:rPr>
            <w:noProof/>
            <w:webHidden/>
          </w:rPr>
          <w:t>217</w:t>
        </w:r>
        <w:r w:rsidR="003024A4">
          <w:rPr>
            <w:noProof/>
            <w:webHidden/>
          </w:rPr>
          <w:fldChar w:fldCharType="end"/>
        </w:r>
      </w:hyperlink>
    </w:p>
    <w:p w:rsidR="003024A4" w:rsidRDefault="00020269" w:rsidP="003024A4">
      <w:pPr>
        <w:pStyle w:val="TOC2"/>
        <w:tabs>
          <w:tab w:val="right" w:leader="dot" w:pos="8296"/>
        </w:tabs>
        <w:ind w:firstLine="0"/>
        <w:rPr>
          <w:rFonts w:asciiTheme="minorHAnsi" w:eastAsiaTheme="minorEastAsia" w:hAnsiTheme="minorHAnsi" w:cstheme="minorBidi"/>
          <w:noProof/>
        </w:rPr>
      </w:pPr>
      <w:hyperlink w:anchor="_Toc212656001" w:history="1">
        <w:r w:rsidR="003024A4" w:rsidRPr="00F34329">
          <w:rPr>
            <w:rStyle w:val="Hyperlink"/>
            <w:noProof/>
            <w:rtl/>
          </w:rPr>
          <w:t>מזכיר הכנסת דן מרזוק:</w:t>
        </w:r>
        <w:r w:rsidR="003024A4">
          <w:rPr>
            <w:noProof/>
            <w:webHidden/>
          </w:rPr>
          <w:tab/>
        </w:r>
        <w:r w:rsidR="003024A4">
          <w:rPr>
            <w:noProof/>
            <w:webHidden/>
          </w:rPr>
          <w:fldChar w:fldCharType="begin"/>
        </w:r>
        <w:r w:rsidR="003024A4">
          <w:rPr>
            <w:noProof/>
            <w:webHidden/>
          </w:rPr>
          <w:instrText xml:space="preserve"> PAGEREF _Toc212656001 \h </w:instrText>
        </w:r>
        <w:r w:rsidR="003024A4">
          <w:rPr>
            <w:noProof/>
            <w:webHidden/>
          </w:rPr>
        </w:r>
        <w:r w:rsidR="003024A4">
          <w:rPr>
            <w:noProof/>
            <w:webHidden/>
          </w:rPr>
          <w:fldChar w:fldCharType="separate"/>
        </w:r>
        <w:r w:rsidR="003024A4">
          <w:rPr>
            <w:noProof/>
            <w:webHidden/>
          </w:rPr>
          <w:t>217</w:t>
        </w:r>
        <w:r w:rsidR="003024A4">
          <w:rPr>
            <w:noProof/>
            <w:webHidden/>
          </w:rPr>
          <w:fldChar w:fldCharType="end"/>
        </w:r>
      </w:hyperlink>
    </w:p>
    <w:p w:rsidR="00A76D2E" w:rsidRDefault="003024A4" w:rsidP="003024A4">
      <w:pPr>
        <w:spacing w:line="240" w:lineRule="auto"/>
        <w:ind w:firstLine="0"/>
        <w:jc w:val="left"/>
      </w:pPr>
      <w:r>
        <w:rPr>
          <w:rtl/>
        </w:rPr>
        <w:fldChar w:fldCharType="end"/>
      </w:r>
      <w:r w:rsidR="00A76D2E">
        <w:br w:type="page"/>
      </w:r>
    </w:p>
    <w:p w:rsidR="00A76D2E" w:rsidRDefault="00A76D2E" w:rsidP="005E3604">
      <w:pPr>
        <w:spacing w:line="240" w:lineRule="auto"/>
        <w:ind w:firstLine="0"/>
        <w:jc w:val="left"/>
        <w:rPr>
          <w:rtl/>
        </w:rPr>
      </w:pPr>
      <w:bookmarkStart w:id="11" w:name="ET_subject_שאילתות_דחופות_1"/>
    </w:p>
    <w:p w:rsidR="00A76D2E" w:rsidRDefault="00A76D2E" w:rsidP="00BF569D">
      <w:pPr>
        <w:pStyle w:val="a6"/>
        <w:rPr>
          <w:rtl/>
        </w:rPr>
      </w:pPr>
      <w:r w:rsidRPr="00DB22BB">
        <w:rPr>
          <w:rStyle w:val="TagStyle"/>
          <w:rtl/>
        </w:rPr>
        <w:t xml:space="preserve">&lt;&lt; נושא &gt;&gt; </w:t>
      </w:r>
      <w:bookmarkStart w:id="12" w:name="_Toc212042588"/>
      <w:bookmarkStart w:id="13" w:name="_Toc212056902"/>
      <w:bookmarkStart w:id="14" w:name="_Toc212057273"/>
      <w:bookmarkStart w:id="15" w:name="_Toc212655932"/>
      <w:r>
        <w:rPr>
          <w:rtl/>
        </w:rPr>
        <w:t>שאילתות דחופות</w:t>
      </w:r>
      <w:bookmarkEnd w:id="12"/>
      <w:bookmarkEnd w:id="13"/>
      <w:bookmarkEnd w:id="14"/>
      <w:bookmarkEnd w:id="15"/>
      <w:r w:rsidRPr="00DB22BB">
        <w:rPr>
          <w:rStyle w:val="TagStyle"/>
          <w:rtl/>
        </w:rPr>
        <w:t xml:space="preserve"> &lt;&lt; נושא &gt;&gt;</w:t>
      </w:r>
      <w:r>
        <w:rPr>
          <w:rtl/>
        </w:rPr>
        <w:t xml:space="preserve"> </w:t>
      </w:r>
    </w:p>
    <w:p w:rsidR="00A76D2E" w:rsidRDefault="00A76D2E" w:rsidP="00BF569D">
      <w:pPr>
        <w:rPr>
          <w:rtl/>
        </w:rPr>
      </w:pPr>
    </w:p>
    <w:p w:rsidR="00A76D2E" w:rsidRDefault="00A76D2E" w:rsidP="00BF569D">
      <w:pPr>
        <w:pStyle w:val="af6"/>
        <w:keepNext/>
        <w:rPr>
          <w:rtl/>
        </w:rPr>
      </w:pPr>
      <w:r w:rsidRPr="00DB22BB">
        <w:rPr>
          <w:rStyle w:val="TagStyle"/>
          <w:rtl/>
        </w:rPr>
        <w:t xml:space="preserve"> &lt;&lt; יור &gt;&gt; </w:t>
      </w:r>
      <w:r>
        <w:rPr>
          <w:rtl/>
        </w:rPr>
        <w:t>היו"ר אמיר אוחנה:</w:t>
      </w:r>
      <w:r w:rsidRPr="00DB22BB">
        <w:rPr>
          <w:rStyle w:val="TagStyle"/>
          <w:rtl/>
        </w:rPr>
        <w:t xml:space="preserve"> &lt;&lt; יור &gt;&gt;</w:t>
      </w:r>
      <w:r>
        <w:rPr>
          <w:rtl/>
        </w:rPr>
        <w:t xml:space="preserve"> </w:t>
      </w:r>
    </w:p>
    <w:p w:rsidR="00A76D2E" w:rsidRDefault="00A76D2E" w:rsidP="0079377A">
      <w:pPr>
        <w:rPr>
          <w:rtl/>
        </w:rPr>
      </w:pPr>
    </w:p>
    <w:p w:rsidR="0079377A" w:rsidRDefault="00A76D2E" w:rsidP="0079377A">
      <w:pPr>
        <w:rPr>
          <w:rtl/>
        </w:rPr>
      </w:pPr>
      <w:r>
        <w:rPr>
          <w:rFonts w:hint="cs"/>
          <w:rtl/>
        </w:rPr>
        <w:t>חברות וחברי הכנסת, שלום. שלום גם לשרה. אני מתכבד לפתוח את ישיבת הכנסת</w:t>
      </w:r>
      <w:r w:rsidR="0079377A">
        <w:rPr>
          <w:rFonts w:hint="cs"/>
          <w:rtl/>
        </w:rPr>
        <w:t>.</w:t>
      </w:r>
      <w:r>
        <w:rPr>
          <w:rFonts w:hint="cs"/>
          <w:rtl/>
        </w:rPr>
        <w:t xml:space="preserve"> היום יום רביעי ל' בתשרי התשפ"ו, 22 באוקטובר 2025. </w:t>
      </w:r>
    </w:p>
    <w:p w:rsidR="0079377A" w:rsidRDefault="0079377A" w:rsidP="0079377A">
      <w:pPr>
        <w:rPr>
          <w:rtl/>
        </w:rPr>
      </w:pPr>
    </w:p>
    <w:p w:rsidR="00A76D2E" w:rsidRDefault="00A76D2E" w:rsidP="0079377A">
      <w:pPr>
        <w:rPr>
          <w:rtl/>
        </w:rPr>
      </w:pPr>
      <w:r>
        <w:rPr>
          <w:rFonts w:hint="cs"/>
          <w:rtl/>
        </w:rPr>
        <w:t xml:space="preserve">הנושא הראשון שעל סדר-היום הוא שאילתה דחופה של חבר הכנסת איתן גינזבורג לשרת התחבורה והבטיחות בדרכים, בנושא: פעילות תחבורה שיתופית מקוונת בישראל (אובר). אני מתכבד להזמין את שרת התחבורה והבטיחות בדרכים מירי רגב אל הדוכן. </w:t>
      </w:r>
    </w:p>
    <w:p w:rsidR="00A76D2E" w:rsidRDefault="00A76D2E" w:rsidP="009C4893">
      <w:pPr>
        <w:rPr>
          <w:rtl/>
        </w:rPr>
      </w:pPr>
    </w:p>
    <w:p w:rsidR="00A76D2E" w:rsidRDefault="00A76D2E" w:rsidP="009C4893">
      <w:pPr>
        <w:rPr>
          <w:rtl/>
        </w:rPr>
      </w:pPr>
      <w:r>
        <w:rPr>
          <w:rFonts w:hint="cs"/>
          <w:rtl/>
        </w:rPr>
        <w:t xml:space="preserve">אנקדוטה, חבר הכנסת גינזבורג, בזמן שהשרה עולה לדוכן. </w:t>
      </w:r>
    </w:p>
    <w:p w:rsidR="00A76D2E" w:rsidRDefault="00A76D2E" w:rsidP="00BF569D">
      <w:pPr>
        <w:rPr>
          <w:rtl/>
        </w:rPr>
      </w:pPr>
    </w:p>
    <w:p w:rsidR="00A76D2E" w:rsidRDefault="00A76D2E" w:rsidP="00BF569D">
      <w:pPr>
        <w:pStyle w:val="af5"/>
        <w:keepNext/>
        <w:rPr>
          <w:rtl/>
        </w:rPr>
      </w:pPr>
      <w:r w:rsidRPr="00B454F7">
        <w:rPr>
          <w:rStyle w:val="TagStyle"/>
          <w:rtl/>
        </w:rPr>
        <w:t xml:space="preserve"> &lt;&lt; קריאה &gt;&gt; </w:t>
      </w:r>
      <w:r>
        <w:rPr>
          <w:rtl/>
        </w:rPr>
        <w:t>איתן גינזבורג (כחול לבן – המחנה הממלכתי):</w:t>
      </w:r>
      <w:r w:rsidRPr="00B454F7">
        <w:rPr>
          <w:rStyle w:val="TagStyle"/>
          <w:rtl/>
        </w:rPr>
        <w:t xml:space="preserve"> &lt;&lt; קריאה &gt;&gt;</w:t>
      </w:r>
      <w:r>
        <w:rPr>
          <w:rtl/>
        </w:rPr>
        <w:t xml:space="preserve"> </w:t>
      </w:r>
    </w:p>
    <w:p w:rsidR="00A76D2E" w:rsidRDefault="00A76D2E" w:rsidP="0079377A">
      <w:pPr>
        <w:rPr>
          <w:rtl/>
        </w:rPr>
      </w:pPr>
    </w:p>
    <w:p w:rsidR="00A76D2E" w:rsidRDefault="00A76D2E" w:rsidP="00BF569D">
      <w:pPr>
        <w:rPr>
          <w:rtl/>
        </w:rPr>
      </w:pPr>
      <w:r>
        <w:rPr>
          <w:rFonts w:hint="cs"/>
          <w:rtl/>
        </w:rPr>
        <w:t>היית הראשון.</w:t>
      </w:r>
    </w:p>
    <w:p w:rsidR="00A76D2E" w:rsidRDefault="00A76D2E" w:rsidP="00BF569D">
      <w:pPr>
        <w:rPr>
          <w:rtl/>
        </w:rPr>
      </w:pPr>
    </w:p>
    <w:p w:rsidR="00A76D2E" w:rsidRDefault="00A76D2E" w:rsidP="00BF569D">
      <w:pPr>
        <w:pStyle w:val="af6"/>
        <w:keepNext/>
        <w:rPr>
          <w:rtl/>
        </w:rPr>
      </w:pPr>
      <w:r w:rsidRPr="00B454F7">
        <w:rPr>
          <w:rStyle w:val="TagStyle"/>
          <w:rtl/>
        </w:rPr>
        <w:t xml:space="preserve"> &lt;&lt; יור &gt;&gt; </w:t>
      </w:r>
      <w:r>
        <w:rPr>
          <w:rtl/>
        </w:rPr>
        <w:t>היו"ר אמיר אוחנה:</w:t>
      </w:r>
      <w:r w:rsidRPr="00B454F7">
        <w:rPr>
          <w:rStyle w:val="TagStyle"/>
          <w:rtl/>
        </w:rPr>
        <w:t xml:space="preserve"> &lt;&lt; יור &gt;&gt;</w:t>
      </w:r>
      <w:r>
        <w:rPr>
          <w:rtl/>
        </w:rPr>
        <w:t xml:space="preserve"> </w:t>
      </w:r>
    </w:p>
    <w:p w:rsidR="00A76D2E" w:rsidRDefault="00A76D2E" w:rsidP="0079377A">
      <w:pPr>
        <w:rPr>
          <w:rtl/>
        </w:rPr>
      </w:pPr>
    </w:p>
    <w:p w:rsidR="00A76D2E" w:rsidRDefault="00A76D2E" w:rsidP="009C4893">
      <w:pPr>
        <w:rPr>
          <w:rtl/>
        </w:rPr>
      </w:pPr>
      <w:r>
        <w:rPr>
          <w:rFonts w:hint="cs"/>
          <w:rtl/>
        </w:rPr>
        <w:t xml:space="preserve">ב-2016 הגשתי הצעת חוק בנושא הזה. לצערי היא לא קודמה בזמנו, </w:t>
      </w:r>
      <w:r w:rsidR="0079377A">
        <w:rPr>
          <w:rFonts w:hint="cs"/>
          <w:rtl/>
        </w:rPr>
        <w:t>אבל אני שומע בשורות טובות מהשרה</w:t>
      </w:r>
      <w:r>
        <w:rPr>
          <w:rFonts w:hint="cs"/>
          <w:rtl/>
        </w:rPr>
        <w:t xml:space="preserve"> שכנראה יש כן כוונה לקדם. אז בוא נשמע. בבקשה, חבר הכנסת גינזבורג.</w:t>
      </w:r>
    </w:p>
    <w:p w:rsidR="00A76D2E" w:rsidRDefault="00A76D2E" w:rsidP="00BF569D">
      <w:pPr>
        <w:rPr>
          <w:rtl/>
        </w:rPr>
      </w:pPr>
    </w:p>
    <w:p w:rsidR="00A76D2E" w:rsidRDefault="00A76D2E" w:rsidP="00BF569D">
      <w:pPr>
        <w:pStyle w:val="a9"/>
        <w:rPr>
          <w:rtl/>
        </w:rPr>
      </w:pPr>
      <w:r w:rsidRPr="00BF569D">
        <w:rPr>
          <w:rStyle w:val="TagStyle"/>
          <w:rtl/>
        </w:rPr>
        <w:t xml:space="preserve"> &lt;&lt; שאילתה &gt;&gt; </w:t>
      </w:r>
      <w:bookmarkStart w:id="16" w:name="_Toc212042589"/>
      <w:bookmarkStart w:id="17" w:name="_Toc212056903"/>
      <w:bookmarkStart w:id="18" w:name="_Toc212057274"/>
      <w:bookmarkStart w:id="19" w:name="_Toc212655933"/>
      <w:r>
        <w:rPr>
          <w:rtl/>
        </w:rPr>
        <w:t>3777. פעילות תחבורה שיתופית מקוונת בישראל (אובר)</w:t>
      </w:r>
      <w:bookmarkEnd w:id="16"/>
      <w:bookmarkEnd w:id="17"/>
      <w:bookmarkEnd w:id="18"/>
      <w:bookmarkEnd w:id="19"/>
      <w:r w:rsidRPr="00BF569D">
        <w:rPr>
          <w:rStyle w:val="TagStyle"/>
          <w:rtl/>
        </w:rPr>
        <w:t xml:space="preserve"> &lt;&lt; שאילתה </w:t>
      </w:r>
    </w:p>
    <w:p w:rsidR="00A76D2E" w:rsidRDefault="00A76D2E" w:rsidP="0079377A">
      <w:pPr>
        <w:rPr>
          <w:rtl/>
        </w:rPr>
      </w:pPr>
    </w:p>
    <w:p w:rsidR="00A76D2E" w:rsidRDefault="00A76D2E" w:rsidP="00BF569D">
      <w:pPr>
        <w:pStyle w:val="a4"/>
        <w:keepNext/>
        <w:rPr>
          <w:rtl/>
        </w:rPr>
      </w:pPr>
      <w:r w:rsidRPr="00BF569D">
        <w:rPr>
          <w:rStyle w:val="TagStyle"/>
          <w:rtl/>
        </w:rPr>
        <w:t xml:space="preserve"> &lt;&lt; דובר &gt;&gt; </w:t>
      </w:r>
      <w:bookmarkStart w:id="20" w:name="_Toc212042590"/>
      <w:bookmarkStart w:id="21" w:name="_Toc212056904"/>
      <w:bookmarkStart w:id="22" w:name="_Toc212057275"/>
      <w:bookmarkStart w:id="23" w:name="_Toc212655934"/>
      <w:r>
        <w:rPr>
          <w:rtl/>
        </w:rPr>
        <w:t>איתן גינזבורג (כחול לבן – המחנה הממלכתי):</w:t>
      </w:r>
      <w:bookmarkEnd w:id="20"/>
      <w:bookmarkEnd w:id="21"/>
      <w:bookmarkEnd w:id="22"/>
      <w:bookmarkEnd w:id="23"/>
      <w:r w:rsidRPr="00BF569D">
        <w:rPr>
          <w:rStyle w:val="TagStyle"/>
          <w:rtl/>
        </w:rPr>
        <w:t xml:space="preserve"> &lt;&lt; דובר &gt;&gt;</w:t>
      </w:r>
      <w:r>
        <w:rPr>
          <w:rtl/>
        </w:rPr>
        <w:t xml:space="preserve"> </w:t>
      </w:r>
    </w:p>
    <w:p w:rsidR="00A76D2E" w:rsidRDefault="00A76D2E" w:rsidP="0079377A">
      <w:pPr>
        <w:rPr>
          <w:rtl/>
        </w:rPr>
      </w:pPr>
    </w:p>
    <w:p w:rsidR="00A76D2E" w:rsidRDefault="00A76D2E" w:rsidP="009C4893">
      <w:pPr>
        <w:rPr>
          <w:rtl/>
        </w:rPr>
      </w:pPr>
      <w:r>
        <w:rPr>
          <w:rFonts w:hint="cs"/>
          <w:rtl/>
        </w:rPr>
        <w:t xml:space="preserve">תודה רבה, אדוני היושב-ראש, חבריי חברי הכנסת. גברתי השרה, לאחרונה הצהרת כי אובר תפעל בישראל וכי מנכ"ל משרדך מקדם את הנושא מזה זמן. ברור שתחבורה שיתופית מקוונת תשרת את הישראלים ותפחית את יוקר המחיה ועוד הרבה מאוד דברים טובים אחרים. </w:t>
      </w:r>
    </w:p>
    <w:p w:rsidR="00A76D2E" w:rsidRDefault="00A76D2E" w:rsidP="00BF569D">
      <w:pPr>
        <w:rPr>
          <w:rtl/>
        </w:rPr>
      </w:pPr>
    </w:p>
    <w:p w:rsidR="00A76D2E" w:rsidRDefault="00A76D2E" w:rsidP="00BF569D">
      <w:pPr>
        <w:rPr>
          <w:rtl/>
        </w:rPr>
      </w:pPr>
      <w:r>
        <w:rPr>
          <w:rFonts w:hint="cs"/>
          <w:rtl/>
        </w:rPr>
        <w:t>רצוני לשאול:</w:t>
      </w:r>
    </w:p>
    <w:p w:rsidR="00A76D2E" w:rsidRDefault="00A76D2E" w:rsidP="00BF569D">
      <w:pPr>
        <w:rPr>
          <w:rtl/>
        </w:rPr>
      </w:pPr>
    </w:p>
    <w:p w:rsidR="00A76D2E" w:rsidRDefault="00A76D2E" w:rsidP="009C4893">
      <w:pPr>
        <w:rPr>
          <w:rtl/>
        </w:rPr>
      </w:pPr>
      <w:r>
        <w:rPr>
          <w:rFonts w:hint="cs"/>
          <w:rtl/>
        </w:rPr>
        <w:t>1. מדוע הנושא טרם קודם למרות ההצהרה?</w:t>
      </w:r>
    </w:p>
    <w:p w:rsidR="00A76D2E" w:rsidRDefault="00A76D2E" w:rsidP="00BF569D">
      <w:pPr>
        <w:rPr>
          <w:rtl/>
        </w:rPr>
      </w:pPr>
    </w:p>
    <w:p w:rsidR="00A76D2E" w:rsidRDefault="00A76D2E" w:rsidP="009C4893">
      <w:pPr>
        <w:rPr>
          <w:rtl/>
        </w:rPr>
      </w:pPr>
      <w:r>
        <w:rPr>
          <w:rFonts w:hint="cs"/>
          <w:rtl/>
        </w:rPr>
        <w:t xml:space="preserve">2. האם גובשה כבר תוכנית עבודה? </w:t>
      </w:r>
    </w:p>
    <w:p w:rsidR="00A76D2E" w:rsidRDefault="00A76D2E" w:rsidP="009C4893">
      <w:pPr>
        <w:rPr>
          <w:rtl/>
        </w:rPr>
      </w:pPr>
    </w:p>
    <w:p w:rsidR="00A76D2E" w:rsidRDefault="00A76D2E" w:rsidP="009C4893">
      <w:pPr>
        <w:rPr>
          <w:rtl/>
        </w:rPr>
      </w:pPr>
      <w:r>
        <w:rPr>
          <w:rFonts w:hint="cs"/>
          <w:rtl/>
        </w:rPr>
        <w:t xml:space="preserve">3. מהי התוכנית ומה </w:t>
      </w:r>
      <w:proofErr w:type="spellStart"/>
      <w:r>
        <w:rPr>
          <w:rFonts w:hint="cs"/>
          <w:rtl/>
        </w:rPr>
        <w:t>הלו"ז</w:t>
      </w:r>
      <w:proofErr w:type="spellEnd"/>
      <w:r>
        <w:rPr>
          <w:rFonts w:hint="cs"/>
          <w:rtl/>
        </w:rPr>
        <w:t xml:space="preserve"> לביצועה?</w:t>
      </w:r>
    </w:p>
    <w:p w:rsidR="00A76D2E" w:rsidRDefault="00A76D2E" w:rsidP="00BF569D">
      <w:pPr>
        <w:rPr>
          <w:rtl/>
        </w:rPr>
      </w:pPr>
    </w:p>
    <w:p w:rsidR="00A76D2E" w:rsidRDefault="00A76D2E" w:rsidP="00BF569D">
      <w:pPr>
        <w:pStyle w:val="af6"/>
        <w:keepNext/>
        <w:rPr>
          <w:rtl/>
        </w:rPr>
      </w:pPr>
      <w:r w:rsidRPr="00BF569D">
        <w:rPr>
          <w:rStyle w:val="TagStyle"/>
          <w:rtl/>
        </w:rPr>
        <w:t xml:space="preserve"> &lt;&lt; יור &gt;&gt; </w:t>
      </w:r>
      <w:r>
        <w:rPr>
          <w:rtl/>
        </w:rPr>
        <w:t>היו"ר אמיר אוחנה:</w:t>
      </w:r>
      <w:r w:rsidRPr="00BF569D">
        <w:rPr>
          <w:rStyle w:val="TagStyle"/>
          <w:rtl/>
        </w:rPr>
        <w:t xml:space="preserve"> &lt;&lt; יור &gt;&gt;</w:t>
      </w:r>
      <w:r>
        <w:rPr>
          <w:rtl/>
        </w:rPr>
        <w:t xml:space="preserve"> </w:t>
      </w:r>
    </w:p>
    <w:p w:rsidR="00A76D2E" w:rsidRDefault="00A76D2E" w:rsidP="0079377A">
      <w:pPr>
        <w:rPr>
          <w:rtl/>
        </w:rPr>
      </w:pPr>
    </w:p>
    <w:p w:rsidR="00A76D2E" w:rsidRDefault="00A76D2E" w:rsidP="00BF569D">
      <w:pPr>
        <w:rPr>
          <w:rtl/>
        </w:rPr>
      </w:pPr>
      <w:r>
        <w:rPr>
          <w:rFonts w:hint="cs"/>
          <w:rtl/>
        </w:rPr>
        <w:t>תודה לחבר הכנסת גינזבורג. כבוד השרה, בבקשה.</w:t>
      </w:r>
    </w:p>
    <w:p w:rsidR="00A76D2E" w:rsidRDefault="00A76D2E" w:rsidP="00BF569D">
      <w:pPr>
        <w:rPr>
          <w:rtl/>
        </w:rPr>
      </w:pPr>
    </w:p>
    <w:p w:rsidR="00A76D2E" w:rsidRDefault="00A76D2E" w:rsidP="00BF569D">
      <w:pPr>
        <w:pStyle w:val="a4"/>
        <w:keepNext/>
        <w:rPr>
          <w:rtl/>
        </w:rPr>
      </w:pPr>
      <w:r w:rsidRPr="00BF569D">
        <w:rPr>
          <w:rStyle w:val="TagStyle"/>
          <w:rtl/>
        </w:rPr>
        <w:t xml:space="preserve"> &lt;&lt; דובר &gt;&gt; </w:t>
      </w:r>
      <w:bookmarkStart w:id="24" w:name="_Toc212042591"/>
      <w:bookmarkStart w:id="25" w:name="_Toc212056905"/>
      <w:bookmarkStart w:id="26" w:name="_Toc212057276"/>
      <w:bookmarkStart w:id="27" w:name="_Toc212655935"/>
      <w:r>
        <w:rPr>
          <w:rtl/>
        </w:rPr>
        <w:t>שרת התחבורה והבטיחות בדרכים מירי מרים רגב:</w:t>
      </w:r>
      <w:bookmarkEnd w:id="24"/>
      <w:bookmarkEnd w:id="25"/>
      <w:bookmarkEnd w:id="26"/>
      <w:bookmarkEnd w:id="27"/>
      <w:r w:rsidRPr="00BF569D">
        <w:rPr>
          <w:rStyle w:val="TagStyle"/>
          <w:rtl/>
        </w:rPr>
        <w:t xml:space="preserve"> &lt;&lt; דובר &gt;&gt;</w:t>
      </w:r>
      <w:r>
        <w:rPr>
          <w:rtl/>
        </w:rPr>
        <w:t xml:space="preserve"> </w:t>
      </w:r>
    </w:p>
    <w:p w:rsidR="00A76D2E" w:rsidRDefault="00A76D2E" w:rsidP="0079377A">
      <w:pPr>
        <w:rPr>
          <w:rtl/>
        </w:rPr>
      </w:pPr>
    </w:p>
    <w:p w:rsidR="00A76D2E" w:rsidRDefault="00A76D2E" w:rsidP="006A02C1">
      <w:pPr>
        <w:rPr>
          <w:rtl/>
        </w:rPr>
      </w:pPr>
      <w:bookmarkStart w:id="28" w:name="_ETM_Q1_118080"/>
      <w:bookmarkStart w:id="29" w:name="_ETM_Q1_120639"/>
      <w:bookmarkEnd w:id="28"/>
      <w:bookmarkEnd w:id="29"/>
      <w:r>
        <w:rPr>
          <w:rtl/>
        </w:rPr>
        <w:t>תודה רבה לך, כבוד היושב</w:t>
      </w:r>
      <w:r>
        <w:rPr>
          <w:rFonts w:hint="cs"/>
          <w:rtl/>
        </w:rPr>
        <w:t>-</w:t>
      </w:r>
      <w:r>
        <w:rPr>
          <w:rtl/>
        </w:rPr>
        <w:t>ראש</w:t>
      </w:r>
      <w:r>
        <w:rPr>
          <w:rFonts w:hint="cs"/>
          <w:rtl/>
        </w:rPr>
        <w:t>.</w:t>
      </w:r>
      <w:r>
        <w:rPr>
          <w:rtl/>
        </w:rPr>
        <w:t xml:space="preserve"> חברי איתן, חבר הכנסת, </w:t>
      </w:r>
      <w:bookmarkStart w:id="30" w:name="_ETM_Q1_125999"/>
      <w:bookmarkEnd w:id="30"/>
      <w:r>
        <w:rPr>
          <w:rtl/>
        </w:rPr>
        <w:t xml:space="preserve">תודה רבה לך על השאילתה החשובה הזאת. </w:t>
      </w:r>
    </w:p>
    <w:p w:rsidR="00A76D2E" w:rsidRDefault="00A76D2E" w:rsidP="006A02C1">
      <w:pPr>
        <w:rPr>
          <w:rtl/>
        </w:rPr>
      </w:pPr>
    </w:p>
    <w:p w:rsidR="00A76D2E" w:rsidRDefault="00A76D2E" w:rsidP="006A02C1">
      <w:pPr>
        <w:rPr>
          <w:rtl/>
        </w:rPr>
      </w:pPr>
      <w:r>
        <w:rPr>
          <w:rtl/>
        </w:rPr>
        <w:t>ראשית</w:t>
      </w:r>
      <w:r>
        <w:rPr>
          <w:rFonts w:hint="cs"/>
          <w:rtl/>
        </w:rPr>
        <w:t>,</w:t>
      </w:r>
      <w:r>
        <w:rPr>
          <w:rtl/>
        </w:rPr>
        <w:t xml:space="preserve"> הלילה החזרנו </w:t>
      </w:r>
      <w:bookmarkStart w:id="31" w:name="_ETM_Q1_131359"/>
      <w:bookmarkEnd w:id="31"/>
      <w:r>
        <w:rPr>
          <w:rtl/>
        </w:rPr>
        <w:t>עוד ש</w:t>
      </w:r>
      <w:r>
        <w:rPr>
          <w:rFonts w:hint="cs"/>
          <w:rtl/>
        </w:rPr>
        <w:t>ת</w:t>
      </w:r>
      <w:r>
        <w:rPr>
          <w:rtl/>
        </w:rPr>
        <w:t>י גופות של חטופים חללים, ארי</w:t>
      </w:r>
      <w:r>
        <w:rPr>
          <w:rFonts w:hint="cs"/>
          <w:rtl/>
        </w:rPr>
        <w:t>ה</w:t>
      </w:r>
      <w:r>
        <w:rPr>
          <w:rtl/>
        </w:rPr>
        <w:t xml:space="preserve"> </w:t>
      </w:r>
      <w:proofErr w:type="spellStart"/>
      <w:r>
        <w:rPr>
          <w:rtl/>
        </w:rPr>
        <w:t>זלמנוביץ</w:t>
      </w:r>
      <w:proofErr w:type="spellEnd"/>
      <w:r>
        <w:rPr>
          <w:rtl/>
        </w:rPr>
        <w:t>' ותמיר אדר</w:t>
      </w:r>
      <w:r>
        <w:rPr>
          <w:rFonts w:hint="cs"/>
          <w:rtl/>
        </w:rPr>
        <w:t>.</w:t>
      </w:r>
      <w:r>
        <w:rPr>
          <w:rtl/>
        </w:rPr>
        <w:t xml:space="preserve"> </w:t>
      </w:r>
      <w:bookmarkStart w:id="32" w:name="_ETM_Q1_136889"/>
      <w:bookmarkEnd w:id="32"/>
      <w:r>
        <w:rPr>
          <w:rtl/>
        </w:rPr>
        <w:t xml:space="preserve">נמשיך לפעול עד החזרת כל החטופים הביתה, פירוק החמאס ופירוז </w:t>
      </w:r>
      <w:bookmarkStart w:id="33" w:name="_ETM_Q1_143166"/>
      <w:bookmarkEnd w:id="33"/>
      <w:r>
        <w:rPr>
          <w:rtl/>
        </w:rPr>
        <w:t xml:space="preserve">הרצועה. אתמול הנשיא טראמפ אמר הצהרה מאוד מאוד חשובה, שאם </w:t>
      </w:r>
      <w:bookmarkStart w:id="34" w:name="_ETM_Q1_149443"/>
      <w:bookmarkEnd w:id="34"/>
      <w:r>
        <w:rPr>
          <w:rtl/>
        </w:rPr>
        <w:t>חמאס ימשיך להפר את ההסכם</w:t>
      </w:r>
      <w:r w:rsidR="0079377A">
        <w:rPr>
          <w:rFonts w:hint="cs"/>
          <w:rtl/>
        </w:rPr>
        <w:t>,</w:t>
      </w:r>
      <w:r>
        <w:rPr>
          <w:rtl/>
        </w:rPr>
        <w:t xml:space="preserve"> אנחנו נפעל במלוא העוצמה בעזה</w:t>
      </w:r>
      <w:r>
        <w:rPr>
          <w:rFonts w:hint="cs"/>
          <w:rtl/>
        </w:rPr>
        <w:t>.</w:t>
      </w:r>
    </w:p>
    <w:p w:rsidR="00A76D2E" w:rsidRDefault="00A76D2E" w:rsidP="0029002B">
      <w:pPr>
        <w:rPr>
          <w:rtl/>
        </w:rPr>
      </w:pPr>
      <w:bookmarkStart w:id="35" w:name="_ETM_Q1_153261"/>
      <w:bookmarkStart w:id="36" w:name="_ETM_Q1_153313"/>
      <w:bookmarkEnd w:id="35"/>
      <w:bookmarkEnd w:id="36"/>
    </w:p>
    <w:p w:rsidR="00A76D2E" w:rsidRDefault="00A76D2E" w:rsidP="00613F0A">
      <w:pPr>
        <w:rPr>
          <w:rtl/>
        </w:rPr>
      </w:pPr>
      <w:bookmarkStart w:id="37" w:name="_ETM_Q1_153396"/>
      <w:bookmarkStart w:id="38" w:name="_ETM_Q1_153436"/>
      <w:bookmarkStart w:id="39" w:name="_ETM_Q1_156199"/>
      <w:bookmarkEnd w:id="37"/>
      <w:bookmarkEnd w:id="38"/>
      <w:bookmarkEnd w:id="39"/>
      <w:r>
        <w:rPr>
          <w:rtl/>
        </w:rPr>
        <w:t>איתן, אני מאוד שמחה על השאיל</w:t>
      </w:r>
      <w:r>
        <w:rPr>
          <w:rFonts w:hint="cs"/>
          <w:rtl/>
        </w:rPr>
        <w:t>ת</w:t>
      </w:r>
      <w:r>
        <w:rPr>
          <w:rtl/>
        </w:rPr>
        <w:t>ה שלך</w:t>
      </w:r>
      <w:r>
        <w:rPr>
          <w:rFonts w:hint="cs"/>
          <w:rtl/>
        </w:rPr>
        <w:t>,</w:t>
      </w:r>
      <w:r>
        <w:rPr>
          <w:rtl/>
        </w:rPr>
        <w:t xml:space="preserve"> כי אני שמחה </w:t>
      </w:r>
      <w:bookmarkStart w:id="40" w:name="_ETM_Q1_159913"/>
      <w:bookmarkEnd w:id="40"/>
      <w:r>
        <w:rPr>
          <w:rtl/>
        </w:rPr>
        <w:t xml:space="preserve">שהתעוררתם. זה לא קרה בקדנציה הקודמת, ובכלל לקח הרבה מאוד </w:t>
      </w:r>
      <w:bookmarkStart w:id="41" w:name="_ETM_Q1_163629"/>
      <w:bookmarkEnd w:id="41"/>
      <w:r>
        <w:rPr>
          <w:rtl/>
        </w:rPr>
        <w:t xml:space="preserve">זמן להתעסק עם נושא </w:t>
      </w:r>
      <w:proofErr w:type="spellStart"/>
      <w:r>
        <w:rPr>
          <w:rtl/>
        </w:rPr>
        <w:t>האובר</w:t>
      </w:r>
      <w:proofErr w:type="spellEnd"/>
      <w:r>
        <w:rPr>
          <w:rtl/>
        </w:rPr>
        <w:t xml:space="preserve">, ואני מאוד שמחה שאתה לוקח </w:t>
      </w:r>
      <w:bookmarkStart w:id="42" w:name="_ETM_Q1_167344"/>
      <w:bookmarkEnd w:id="42"/>
      <w:r>
        <w:rPr>
          <w:rtl/>
        </w:rPr>
        <w:t>חלק בהחלטה הזאת</w:t>
      </w:r>
      <w:r>
        <w:rPr>
          <w:rFonts w:hint="cs"/>
          <w:rtl/>
        </w:rPr>
        <w:t xml:space="preserve">, </w:t>
      </w:r>
      <w:r>
        <w:rPr>
          <w:rtl/>
        </w:rPr>
        <w:t xml:space="preserve">והחלטת </w:t>
      </w:r>
      <w:bookmarkStart w:id="43" w:name="_ETM_Q1_172699"/>
      <w:bookmarkEnd w:id="43"/>
      <w:r w:rsidR="0079377A">
        <w:rPr>
          <w:rFonts w:hint="cs"/>
          <w:rtl/>
        </w:rPr>
        <w:t>– – –</w:t>
      </w:r>
    </w:p>
    <w:p w:rsidR="00A76D2E" w:rsidRDefault="00A76D2E" w:rsidP="00000FD0">
      <w:pPr>
        <w:rPr>
          <w:rtl/>
        </w:rPr>
      </w:pPr>
    </w:p>
    <w:p w:rsidR="00A76D2E" w:rsidRDefault="00A76D2E" w:rsidP="00000FD0">
      <w:pPr>
        <w:pStyle w:val="-"/>
        <w:keepNext/>
        <w:rPr>
          <w:rtl/>
        </w:rPr>
      </w:pPr>
      <w:bookmarkStart w:id="44" w:name="ET_speakercontinue_5771_15"/>
      <w:r w:rsidRPr="00000FD0">
        <w:rPr>
          <w:rStyle w:val="TagStyle"/>
          <w:rtl/>
        </w:rPr>
        <w:t xml:space="preserve"> &lt;&lt; דובר_המשך &gt;&gt; </w:t>
      </w:r>
      <w:r>
        <w:rPr>
          <w:rtl/>
        </w:rPr>
        <w:t>איתן גינזבורג (כחול לבן – המחנה הממלכתי):</w:t>
      </w:r>
      <w:r w:rsidRPr="00000FD0">
        <w:rPr>
          <w:rStyle w:val="TagStyle"/>
          <w:rtl/>
        </w:rPr>
        <w:t xml:space="preserve"> &lt;&lt; דובר_המשך &gt;&gt;</w:t>
      </w:r>
      <w:r>
        <w:rPr>
          <w:rtl/>
        </w:rPr>
        <w:t xml:space="preserve"> </w:t>
      </w:r>
      <w:bookmarkEnd w:id="44"/>
    </w:p>
    <w:p w:rsidR="00A76D2E" w:rsidRDefault="00A76D2E" w:rsidP="0079377A">
      <w:pPr>
        <w:rPr>
          <w:rtl/>
        </w:rPr>
      </w:pPr>
    </w:p>
    <w:p w:rsidR="00A76D2E" w:rsidRDefault="00A76D2E" w:rsidP="00B45686">
      <w:pPr>
        <w:rPr>
          <w:rtl/>
        </w:rPr>
      </w:pPr>
      <w:r>
        <w:rPr>
          <w:rFonts w:hint="cs"/>
          <w:rtl/>
        </w:rPr>
        <w:t>רק למען הדיוק ההיסטורי</w:t>
      </w:r>
      <w:bookmarkStart w:id="45" w:name="_ETM_Q1_170136"/>
      <w:bookmarkEnd w:id="45"/>
      <w:r>
        <w:rPr>
          <w:rFonts w:hint="cs"/>
          <w:rtl/>
        </w:rPr>
        <w:t xml:space="preserve">, גם בכנסת הקודמת הגשתי </w:t>
      </w:r>
      <w:r w:rsidR="0079377A">
        <w:rPr>
          <w:rFonts w:hint="cs"/>
          <w:rtl/>
        </w:rPr>
        <w:t>– – –</w:t>
      </w:r>
    </w:p>
    <w:p w:rsidR="00A76D2E" w:rsidRDefault="00A76D2E" w:rsidP="00000FD0">
      <w:pPr>
        <w:rPr>
          <w:rtl/>
        </w:rPr>
      </w:pPr>
      <w:bookmarkStart w:id="46" w:name="_ETM_Q1_171680"/>
      <w:bookmarkStart w:id="47" w:name="_ETM_Q1_171721"/>
      <w:bookmarkEnd w:id="46"/>
      <w:bookmarkEnd w:id="47"/>
    </w:p>
    <w:p w:rsidR="00A76D2E" w:rsidRDefault="00A76D2E" w:rsidP="00000FD0">
      <w:pPr>
        <w:pStyle w:val="-"/>
        <w:keepNext/>
        <w:rPr>
          <w:rtl/>
        </w:rPr>
      </w:pPr>
      <w:bookmarkStart w:id="48" w:name="_ETM_Q1_171825"/>
      <w:bookmarkStart w:id="49" w:name="_ETM_Q1_171866"/>
      <w:bookmarkStart w:id="50" w:name="ET_speakercontinue_5985_11"/>
      <w:bookmarkEnd w:id="48"/>
      <w:bookmarkEnd w:id="49"/>
      <w:r w:rsidRPr="00000FD0">
        <w:rPr>
          <w:rStyle w:val="TagStyle"/>
          <w:rtl/>
        </w:rPr>
        <w:t xml:space="preserve">&lt;&lt; דובר_המשך &gt;&gt; </w:t>
      </w:r>
      <w:r>
        <w:rPr>
          <w:rtl/>
        </w:rPr>
        <w:t>שרת התחבורה והבטיחות בדרכים מירי מרים רגב:</w:t>
      </w:r>
      <w:r w:rsidRPr="00000FD0">
        <w:rPr>
          <w:rStyle w:val="TagStyle"/>
          <w:rtl/>
        </w:rPr>
        <w:t xml:space="preserve"> &lt;&lt; דובר_המשך &gt;&gt;</w:t>
      </w:r>
      <w:r>
        <w:rPr>
          <w:rtl/>
        </w:rPr>
        <w:t xml:space="preserve"> </w:t>
      </w:r>
      <w:bookmarkEnd w:id="50"/>
    </w:p>
    <w:p w:rsidR="00A76D2E" w:rsidRPr="00000FD0" w:rsidRDefault="00A76D2E" w:rsidP="00000FD0">
      <w:pPr>
        <w:rPr>
          <w:rtl/>
        </w:rPr>
      </w:pPr>
    </w:p>
    <w:p w:rsidR="00A76D2E" w:rsidRDefault="00A76D2E" w:rsidP="00613F0A">
      <w:pPr>
        <w:rPr>
          <w:rtl/>
        </w:rPr>
      </w:pPr>
      <w:r>
        <w:rPr>
          <w:rtl/>
        </w:rPr>
        <w:t xml:space="preserve">הגשת, אבל לא קרה עם זה כלום. </w:t>
      </w:r>
    </w:p>
    <w:p w:rsidR="00A76D2E" w:rsidRDefault="00A76D2E" w:rsidP="00613F0A">
      <w:pPr>
        <w:rPr>
          <w:rtl/>
        </w:rPr>
      </w:pPr>
      <w:bookmarkStart w:id="51" w:name="_ETM_Q1_174251"/>
      <w:bookmarkStart w:id="52" w:name="_ETM_Q1_174277"/>
      <w:bookmarkEnd w:id="51"/>
      <w:bookmarkEnd w:id="52"/>
    </w:p>
    <w:p w:rsidR="00A76D2E" w:rsidRDefault="00A76D2E" w:rsidP="00000FD0">
      <w:pPr>
        <w:pStyle w:val="-"/>
        <w:keepNext/>
        <w:rPr>
          <w:rtl/>
        </w:rPr>
      </w:pPr>
      <w:r w:rsidRPr="00000FD0">
        <w:rPr>
          <w:rStyle w:val="TagStyle"/>
          <w:rtl/>
        </w:rPr>
        <w:t xml:space="preserve"> &lt;&lt; דובר_המשך &gt;&gt; </w:t>
      </w:r>
      <w:r>
        <w:rPr>
          <w:rtl/>
        </w:rPr>
        <w:t>איתן גינזבורג (כחול לבן – המחנה הממלכתי):</w:t>
      </w:r>
      <w:r w:rsidRPr="00000FD0">
        <w:rPr>
          <w:rStyle w:val="TagStyle"/>
          <w:rtl/>
        </w:rPr>
        <w:t xml:space="preserve"> &lt;&lt; דובר_המשך &gt;&gt;</w:t>
      </w:r>
      <w:r>
        <w:rPr>
          <w:rtl/>
        </w:rPr>
        <w:t xml:space="preserve"> </w:t>
      </w:r>
    </w:p>
    <w:p w:rsidR="00A76D2E" w:rsidRDefault="00A76D2E" w:rsidP="0079377A">
      <w:pPr>
        <w:rPr>
          <w:rtl/>
        </w:rPr>
      </w:pPr>
    </w:p>
    <w:p w:rsidR="00A76D2E" w:rsidRDefault="00A76D2E" w:rsidP="00000FD0">
      <w:pPr>
        <w:rPr>
          <w:rtl/>
        </w:rPr>
      </w:pPr>
      <w:bookmarkStart w:id="53" w:name="_ETM_Q1_176285"/>
      <w:bookmarkEnd w:id="53"/>
      <w:r>
        <w:rPr>
          <w:rFonts w:hint="cs"/>
          <w:rtl/>
        </w:rPr>
        <w:t xml:space="preserve">נכון. </w:t>
      </w:r>
    </w:p>
    <w:p w:rsidR="00A76D2E" w:rsidRDefault="00A76D2E" w:rsidP="00000FD0">
      <w:pPr>
        <w:rPr>
          <w:rtl/>
        </w:rPr>
      </w:pPr>
    </w:p>
    <w:p w:rsidR="00A76D2E" w:rsidRDefault="00A76D2E" w:rsidP="001809C3">
      <w:pPr>
        <w:pStyle w:val="-"/>
        <w:keepNext/>
      </w:pPr>
      <w:r>
        <w:rPr>
          <w:rStyle w:val="TagStyle"/>
          <w:rFonts w:hint="cs"/>
          <w:rtl/>
        </w:rPr>
        <w:t xml:space="preserve">&lt;&lt; דובר_המשך &gt;&gt; </w:t>
      </w:r>
      <w:r>
        <w:rPr>
          <w:rFonts w:hint="cs"/>
          <w:rtl/>
        </w:rPr>
        <w:t>שרת התחבורה והבטיחות בדרכים מירי מרים רגב:</w:t>
      </w:r>
      <w:r>
        <w:rPr>
          <w:rStyle w:val="TagStyle"/>
          <w:rtl/>
        </w:rPr>
        <w:t xml:space="preserve"> &lt;&lt; דובר_המשך &gt;&gt;</w:t>
      </w:r>
      <w:r>
        <w:rPr>
          <w:rFonts w:hint="cs"/>
          <w:rtl/>
        </w:rPr>
        <w:t xml:space="preserve"> </w:t>
      </w:r>
    </w:p>
    <w:p w:rsidR="00A76D2E" w:rsidRPr="001809C3" w:rsidRDefault="00A76D2E" w:rsidP="00000FD0">
      <w:pPr>
        <w:rPr>
          <w:rtl/>
        </w:rPr>
      </w:pPr>
    </w:p>
    <w:p w:rsidR="00A76D2E" w:rsidRDefault="00A76D2E" w:rsidP="00613F0A">
      <w:pPr>
        <w:rPr>
          <w:rtl/>
        </w:rPr>
      </w:pPr>
      <w:bookmarkStart w:id="54" w:name="_ETM_Q1_174459"/>
      <w:bookmarkStart w:id="55" w:name="_ETM_Q1_174491"/>
      <w:bookmarkEnd w:id="54"/>
      <w:bookmarkEnd w:id="55"/>
      <w:r>
        <w:rPr>
          <w:rtl/>
        </w:rPr>
        <w:t xml:space="preserve">החוכמה היא שבסוף </w:t>
      </w:r>
      <w:bookmarkStart w:id="56" w:name="_ETM_Q1_176812"/>
      <w:bookmarkEnd w:id="56"/>
      <w:r>
        <w:rPr>
          <w:rtl/>
        </w:rPr>
        <w:t xml:space="preserve">הדברים יקרו. </w:t>
      </w:r>
    </w:p>
    <w:p w:rsidR="00A76D2E" w:rsidRDefault="00A76D2E" w:rsidP="00613F0A">
      <w:pPr>
        <w:rPr>
          <w:rtl/>
        </w:rPr>
      </w:pPr>
    </w:p>
    <w:p w:rsidR="00A76D2E" w:rsidRDefault="00A76D2E" w:rsidP="009959D3">
      <w:pPr>
        <w:pStyle w:val="-"/>
        <w:keepNext/>
        <w:rPr>
          <w:rtl/>
        </w:rPr>
      </w:pPr>
      <w:r w:rsidRPr="00000FD0">
        <w:rPr>
          <w:rStyle w:val="TagStyle"/>
          <w:rtl/>
        </w:rPr>
        <w:t xml:space="preserve">&lt;&lt; דובר_המשך &gt;&gt; </w:t>
      </w:r>
      <w:r>
        <w:rPr>
          <w:rtl/>
        </w:rPr>
        <w:t>איתן גינזבורג (כחול לבן – המחנה הממלכתי):</w:t>
      </w:r>
      <w:r w:rsidRPr="00000FD0">
        <w:rPr>
          <w:rStyle w:val="TagStyle"/>
          <w:rtl/>
        </w:rPr>
        <w:t xml:space="preserve"> &lt;&lt; דובר_המשך &gt;&gt;</w:t>
      </w:r>
      <w:r>
        <w:rPr>
          <w:rtl/>
        </w:rPr>
        <w:t xml:space="preserve"> </w:t>
      </w:r>
    </w:p>
    <w:p w:rsidR="00A76D2E" w:rsidRPr="001809C3" w:rsidRDefault="00A76D2E" w:rsidP="00613F0A">
      <w:pPr>
        <w:rPr>
          <w:rtl/>
        </w:rPr>
      </w:pPr>
    </w:p>
    <w:p w:rsidR="00A76D2E" w:rsidRDefault="00A76D2E" w:rsidP="001809C3">
      <w:pPr>
        <w:rPr>
          <w:rtl/>
        </w:rPr>
      </w:pPr>
      <w:r>
        <w:rPr>
          <w:rFonts w:hint="cs"/>
          <w:rtl/>
        </w:rPr>
        <w:t xml:space="preserve">שרת התחבורה </w:t>
      </w:r>
      <w:r>
        <w:rPr>
          <w:rtl/>
        </w:rPr>
        <w:t>ה</w:t>
      </w:r>
      <w:r>
        <w:rPr>
          <w:rFonts w:hint="cs"/>
          <w:rtl/>
        </w:rPr>
        <w:t>ק</w:t>
      </w:r>
      <w:r>
        <w:rPr>
          <w:rtl/>
        </w:rPr>
        <w:t>ו</w:t>
      </w:r>
      <w:r>
        <w:rPr>
          <w:rFonts w:hint="cs"/>
          <w:rtl/>
        </w:rPr>
        <w:t>ד</w:t>
      </w:r>
      <w:r>
        <w:rPr>
          <w:rtl/>
        </w:rPr>
        <w:t xml:space="preserve">מת התנגדה. </w:t>
      </w:r>
    </w:p>
    <w:p w:rsidR="00A76D2E" w:rsidRDefault="00A76D2E" w:rsidP="001809C3">
      <w:pPr>
        <w:rPr>
          <w:rtl/>
        </w:rPr>
      </w:pPr>
      <w:bookmarkStart w:id="57" w:name="_ETM_Q1_181202"/>
      <w:bookmarkStart w:id="58" w:name="_ETM_Q1_181247"/>
      <w:bookmarkEnd w:id="57"/>
      <w:bookmarkEnd w:id="58"/>
    </w:p>
    <w:p w:rsidR="00A76D2E" w:rsidRDefault="00A76D2E" w:rsidP="001809C3">
      <w:pPr>
        <w:pStyle w:val="-"/>
        <w:keepNext/>
      </w:pPr>
      <w:r>
        <w:rPr>
          <w:rStyle w:val="TagStyle"/>
          <w:rFonts w:hint="cs"/>
          <w:rtl/>
        </w:rPr>
        <w:t xml:space="preserve">&lt;&lt; דובר_המשך &gt;&gt; </w:t>
      </w:r>
      <w:r>
        <w:rPr>
          <w:rFonts w:hint="cs"/>
          <w:rtl/>
        </w:rPr>
        <w:t>שרת התחבורה והבטיחות בדרכים מירי מרים רגב:</w:t>
      </w:r>
      <w:r>
        <w:rPr>
          <w:rStyle w:val="TagStyle"/>
          <w:rtl/>
        </w:rPr>
        <w:t xml:space="preserve"> &lt;&lt; דובר_המשך &gt;&gt;</w:t>
      </w:r>
      <w:r>
        <w:rPr>
          <w:rFonts w:hint="cs"/>
          <w:rtl/>
        </w:rPr>
        <w:t xml:space="preserve"> </w:t>
      </w:r>
    </w:p>
    <w:p w:rsidR="00A76D2E" w:rsidRPr="001809C3" w:rsidRDefault="00A76D2E" w:rsidP="001809C3">
      <w:pPr>
        <w:rPr>
          <w:rtl/>
        </w:rPr>
      </w:pPr>
    </w:p>
    <w:p w:rsidR="00A76D2E" w:rsidRDefault="00A76D2E" w:rsidP="001809C3">
      <w:pPr>
        <w:rPr>
          <w:rtl/>
        </w:rPr>
      </w:pPr>
      <w:bookmarkStart w:id="59" w:name="_ETM_Q1_181393"/>
      <w:bookmarkStart w:id="60" w:name="_ETM_Q1_181427"/>
      <w:bookmarkEnd w:id="59"/>
      <w:bookmarkEnd w:id="60"/>
      <w:r>
        <w:rPr>
          <w:rtl/>
        </w:rPr>
        <w:t xml:space="preserve">הבנתי. אז טוב שלפחות יודעים ששרת </w:t>
      </w:r>
      <w:bookmarkStart w:id="61" w:name="_ETM_Q1_180926"/>
      <w:bookmarkEnd w:id="61"/>
      <w:r>
        <w:rPr>
          <w:rtl/>
        </w:rPr>
        <w:t xml:space="preserve">התחבורה הקודמת התנגדה. תראה, הנושא של אובר זו החלטה מאוד </w:t>
      </w:r>
      <w:bookmarkStart w:id="62" w:name="_ETM_Q1_185040"/>
      <w:bookmarkEnd w:id="62"/>
      <w:r>
        <w:rPr>
          <w:rtl/>
        </w:rPr>
        <w:t>לא פשוטה. אני יכולה להבין למה לא</w:t>
      </w:r>
      <w:r>
        <w:rPr>
          <w:rFonts w:hint="cs"/>
          <w:rtl/>
        </w:rPr>
        <w:t>ורך</w:t>
      </w:r>
      <w:r>
        <w:rPr>
          <w:rtl/>
        </w:rPr>
        <w:t xml:space="preserve"> </w:t>
      </w:r>
      <w:bookmarkStart w:id="63" w:name="_ETM_Q1_189163"/>
      <w:bookmarkEnd w:id="63"/>
      <w:r>
        <w:rPr>
          <w:rtl/>
        </w:rPr>
        <w:t xml:space="preserve">שנים התנגדו </w:t>
      </w:r>
      <w:proofErr w:type="spellStart"/>
      <w:r>
        <w:rPr>
          <w:rtl/>
        </w:rPr>
        <w:t>לאובר</w:t>
      </w:r>
      <w:proofErr w:type="spellEnd"/>
      <w:r>
        <w:rPr>
          <w:rtl/>
        </w:rPr>
        <w:t xml:space="preserve"> או לדומיו, כי זה לא רק אובר, </w:t>
      </w:r>
      <w:bookmarkStart w:id="64" w:name="_ETM_Q1_192457"/>
      <w:bookmarkEnd w:id="64"/>
      <w:r>
        <w:rPr>
          <w:rtl/>
        </w:rPr>
        <w:t xml:space="preserve">יש את בולט ויש עוד הרבה מאוד קבוצות בדמות </w:t>
      </w:r>
      <w:proofErr w:type="spellStart"/>
      <w:r>
        <w:rPr>
          <w:rtl/>
        </w:rPr>
        <w:t>האובר</w:t>
      </w:r>
      <w:proofErr w:type="spellEnd"/>
      <w:r>
        <w:rPr>
          <w:rtl/>
        </w:rPr>
        <w:t xml:space="preserve"> </w:t>
      </w:r>
      <w:bookmarkStart w:id="65" w:name="_ETM_Q1_195750"/>
      <w:bookmarkEnd w:id="65"/>
      <w:r>
        <w:rPr>
          <w:rtl/>
        </w:rPr>
        <w:t xml:space="preserve">שאנחנו בודקים אותן, דרך אגב, משום שגם אנחנו כמדינה לא </w:t>
      </w:r>
      <w:bookmarkStart w:id="66" w:name="_ETM_Q1_199043"/>
      <w:bookmarkEnd w:id="66"/>
      <w:r>
        <w:rPr>
          <w:rtl/>
        </w:rPr>
        <w:t xml:space="preserve">יכולים להגיד </w:t>
      </w:r>
      <w:r>
        <w:rPr>
          <w:rFonts w:hint="cs"/>
          <w:rtl/>
        </w:rPr>
        <w:t>"</w:t>
      </w:r>
      <w:r>
        <w:rPr>
          <w:rtl/>
        </w:rPr>
        <w:t>אובר</w:t>
      </w:r>
      <w:r>
        <w:rPr>
          <w:rFonts w:hint="cs"/>
          <w:rtl/>
        </w:rPr>
        <w:t>"</w:t>
      </w:r>
      <w:r>
        <w:rPr>
          <w:rtl/>
        </w:rPr>
        <w:t xml:space="preserve"> בלי לצאת למכרז על כל אפליקציה </w:t>
      </w:r>
      <w:bookmarkStart w:id="67" w:name="_ETM_Q1_202336"/>
      <w:bookmarkEnd w:id="67"/>
      <w:r>
        <w:rPr>
          <w:rtl/>
        </w:rPr>
        <w:t xml:space="preserve">שהיא דומה </w:t>
      </w:r>
      <w:proofErr w:type="spellStart"/>
      <w:r>
        <w:rPr>
          <w:rtl/>
        </w:rPr>
        <w:t>לאובר</w:t>
      </w:r>
      <w:proofErr w:type="spellEnd"/>
      <w:r>
        <w:rPr>
          <w:rtl/>
        </w:rPr>
        <w:t xml:space="preserve">. </w:t>
      </w:r>
      <w:bookmarkStart w:id="68" w:name="_ETM_Q1_205899"/>
      <w:bookmarkEnd w:id="68"/>
    </w:p>
    <w:p w:rsidR="00A76D2E" w:rsidRDefault="00A76D2E" w:rsidP="001809C3">
      <w:pPr>
        <w:rPr>
          <w:rtl/>
        </w:rPr>
      </w:pPr>
    </w:p>
    <w:p w:rsidR="00A76D2E" w:rsidRDefault="00A76D2E" w:rsidP="001809C3">
      <w:pPr>
        <w:pStyle w:val="-"/>
        <w:keepNext/>
        <w:rPr>
          <w:rtl/>
        </w:rPr>
      </w:pPr>
      <w:bookmarkStart w:id="69" w:name="ET_speakercontinue_5771_12"/>
      <w:r w:rsidRPr="001809C3">
        <w:rPr>
          <w:rStyle w:val="TagStyle"/>
          <w:rtl/>
        </w:rPr>
        <w:t xml:space="preserve"> &lt;&lt; דובר_המשך &gt;&gt; </w:t>
      </w:r>
      <w:r>
        <w:rPr>
          <w:rtl/>
        </w:rPr>
        <w:t>איתן גינזבורג (כחול לבן – המחנה הממלכתי):</w:t>
      </w:r>
      <w:r w:rsidRPr="001809C3">
        <w:rPr>
          <w:rStyle w:val="TagStyle"/>
          <w:rtl/>
        </w:rPr>
        <w:t xml:space="preserve"> &lt;&lt; דובר_המשך &gt;&gt;</w:t>
      </w:r>
      <w:r>
        <w:rPr>
          <w:rtl/>
        </w:rPr>
        <w:t xml:space="preserve"> </w:t>
      </w:r>
      <w:bookmarkEnd w:id="69"/>
    </w:p>
    <w:p w:rsidR="00A76D2E" w:rsidRDefault="00A76D2E" w:rsidP="0079377A">
      <w:pPr>
        <w:rPr>
          <w:rtl/>
        </w:rPr>
      </w:pPr>
    </w:p>
    <w:p w:rsidR="00A76D2E" w:rsidRDefault="00A76D2E" w:rsidP="001809C3">
      <w:pPr>
        <w:rPr>
          <w:rtl/>
        </w:rPr>
      </w:pPr>
      <w:r>
        <w:rPr>
          <w:rFonts w:hint="cs"/>
          <w:rtl/>
        </w:rPr>
        <w:t>אובר זה שם קוד.</w:t>
      </w:r>
    </w:p>
    <w:p w:rsidR="00A76D2E" w:rsidRDefault="00A76D2E" w:rsidP="001809C3">
      <w:pPr>
        <w:rPr>
          <w:rtl/>
        </w:rPr>
      </w:pPr>
    </w:p>
    <w:p w:rsidR="00A76D2E" w:rsidRDefault="00A76D2E" w:rsidP="001809C3">
      <w:pPr>
        <w:pStyle w:val="-"/>
        <w:keepNext/>
      </w:pPr>
      <w:r>
        <w:rPr>
          <w:rStyle w:val="TagStyle"/>
          <w:rFonts w:hint="cs"/>
          <w:rtl/>
        </w:rPr>
        <w:t xml:space="preserve">&lt;&lt; דובר_המשך &gt;&gt; </w:t>
      </w:r>
      <w:r>
        <w:rPr>
          <w:rFonts w:hint="cs"/>
          <w:rtl/>
        </w:rPr>
        <w:t>שרת התחבורה והבטיחות בדרכים מירי מרים רגב:</w:t>
      </w:r>
      <w:r>
        <w:rPr>
          <w:rStyle w:val="TagStyle"/>
          <w:rtl/>
        </w:rPr>
        <w:t xml:space="preserve"> &lt;&lt; דובר_המשך &gt;&gt;</w:t>
      </w:r>
      <w:r>
        <w:rPr>
          <w:rFonts w:hint="cs"/>
          <w:rtl/>
        </w:rPr>
        <w:t xml:space="preserve"> </w:t>
      </w:r>
    </w:p>
    <w:p w:rsidR="00A76D2E" w:rsidRPr="001809C3" w:rsidRDefault="00A76D2E" w:rsidP="001809C3">
      <w:pPr>
        <w:rPr>
          <w:rtl/>
        </w:rPr>
      </w:pPr>
    </w:p>
    <w:p w:rsidR="00A76D2E" w:rsidRDefault="00A76D2E" w:rsidP="007B4C11">
      <w:pPr>
        <w:rPr>
          <w:rtl/>
        </w:rPr>
      </w:pPr>
      <w:r>
        <w:rPr>
          <w:rtl/>
        </w:rPr>
        <w:t xml:space="preserve">בדיוק, זה שם קוד </w:t>
      </w:r>
      <w:r w:rsidR="007B4C11">
        <w:rPr>
          <w:rFonts w:hint="cs"/>
          <w:rtl/>
        </w:rPr>
        <w:t xml:space="preserve">– </w:t>
      </w:r>
      <w:r>
        <w:rPr>
          <w:rtl/>
        </w:rPr>
        <w:t>או דומ</w:t>
      </w:r>
      <w:r>
        <w:rPr>
          <w:rFonts w:hint="cs"/>
          <w:rtl/>
        </w:rPr>
        <w:t>יו</w:t>
      </w:r>
      <w:r>
        <w:rPr>
          <w:rtl/>
        </w:rPr>
        <w:t xml:space="preserve">. עכשיו תראה, ברור לחלוטין </w:t>
      </w:r>
      <w:bookmarkStart w:id="70" w:name="_ETM_Q1_209044"/>
      <w:bookmarkEnd w:id="70"/>
      <w:r>
        <w:rPr>
          <w:rtl/>
        </w:rPr>
        <w:t>שכחלק מהרצון שלנו במשרד לטפל ביוקר המחיה</w:t>
      </w:r>
      <w:r>
        <w:rPr>
          <w:rFonts w:hint="cs"/>
          <w:rtl/>
        </w:rPr>
        <w:t xml:space="preserve"> –</w:t>
      </w:r>
      <w:r>
        <w:rPr>
          <w:rtl/>
        </w:rPr>
        <w:t xml:space="preserve"> ואתה רואה את </w:t>
      </w:r>
      <w:bookmarkStart w:id="71" w:name="_ETM_Q1_212189"/>
      <w:bookmarkEnd w:id="71"/>
      <w:r>
        <w:rPr>
          <w:rtl/>
        </w:rPr>
        <w:t>זה גם בנושא התעופה</w:t>
      </w:r>
      <w:r>
        <w:rPr>
          <w:rFonts w:hint="cs"/>
          <w:rtl/>
        </w:rPr>
        <w:t>,</w:t>
      </w:r>
      <w:r>
        <w:rPr>
          <w:rtl/>
        </w:rPr>
        <w:t xml:space="preserve"> ואתה רואה את זה גם בנושא </w:t>
      </w:r>
      <w:bookmarkStart w:id="72" w:name="_ETM_Q1_215334"/>
      <w:bookmarkEnd w:id="72"/>
      <w:r>
        <w:rPr>
          <w:rtl/>
        </w:rPr>
        <w:t xml:space="preserve">היבשה, אתה רואה את זה בעוד כמה דברים שתכף נדבר </w:t>
      </w:r>
      <w:bookmarkStart w:id="73" w:name="_ETM_Q1_218479"/>
      <w:bookmarkEnd w:id="73"/>
      <w:r>
        <w:rPr>
          <w:rtl/>
        </w:rPr>
        <w:t>עליהם</w:t>
      </w:r>
      <w:r>
        <w:rPr>
          <w:rFonts w:hint="cs"/>
          <w:rtl/>
        </w:rPr>
        <w:t xml:space="preserve"> –</w:t>
      </w:r>
      <w:r>
        <w:rPr>
          <w:rtl/>
        </w:rPr>
        <w:t xml:space="preserve"> היה ברור שצריך להתייחס </w:t>
      </w:r>
      <w:proofErr w:type="spellStart"/>
      <w:r>
        <w:rPr>
          <w:rtl/>
        </w:rPr>
        <w:t>לאובר</w:t>
      </w:r>
      <w:proofErr w:type="spellEnd"/>
      <w:r>
        <w:rPr>
          <w:rtl/>
        </w:rPr>
        <w:t xml:space="preserve"> או לדומיו בצורה אחרת </w:t>
      </w:r>
      <w:bookmarkStart w:id="74" w:name="_ETM_Q1_221624"/>
      <w:bookmarkEnd w:id="74"/>
      <w:r>
        <w:rPr>
          <w:rtl/>
        </w:rPr>
        <w:t>לגמרי ממה ש</w:t>
      </w:r>
      <w:bookmarkStart w:id="75" w:name="_ETM_Q1_224779"/>
      <w:bookmarkEnd w:id="75"/>
      <w:r>
        <w:rPr>
          <w:rtl/>
        </w:rPr>
        <w:t xml:space="preserve">התייחסו לזה עד היום. </w:t>
      </w:r>
    </w:p>
    <w:p w:rsidR="00A76D2E" w:rsidRDefault="00A76D2E" w:rsidP="001809C3">
      <w:pPr>
        <w:rPr>
          <w:rtl/>
        </w:rPr>
      </w:pPr>
      <w:bookmarkStart w:id="76" w:name="_ETM_Q1_226358"/>
      <w:bookmarkStart w:id="77" w:name="_ETM_Q1_226393"/>
      <w:bookmarkEnd w:id="76"/>
      <w:bookmarkEnd w:id="77"/>
    </w:p>
    <w:p w:rsidR="00A76D2E" w:rsidRDefault="00A76D2E" w:rsidP="007B4C11">
      <w:pPr>
        <w:rPr>
          <w:rtl/>
        </w:rPr>
      </w:pPr>
      <w:bookmarkStart w:id="78" w:name="_ETM_Q1_226493"/>
      <w:bookmarkStart w:id="79" w:name="_ETM_Q1_226526"/>
      <w:bookmarkEnd w:id="78"/>
      <w:bookmarkEnd w:id="79"/>
      <w:r>
        <w:rPr>
          <w:rtl/>
        </w:rPr>
        <w:t xml:space="preserve">יש הרבה </w:t>
      </w:r>
      <w:bookmarkStart w:id="80" w:name="_ETM_Q1_228555"/>
      <w:bookmarkEnd w:id="80"/>
      <w:r>
        <w:rPr>
          <w:rtl/>
        </w:rPr>
        <w:t>מאוד קבוצ</w:t>
      </w:r>
      <w:r>
        <w:rPr>
          <w:rFonts w:hint="cs"/>
          <w:rtl/>
        </w:rPr>
        <w:t>ו</w:t>
      </w:r>
      <w:r>
        <w:rPr>
          <w:rtl/>
        </w:rPr>
        <w:t>ת לחץ, אתה מכיר אותן, קבוצות לחץ גדולות מאוד</w:t>
      </w:r>
      <w:bookmarkStart w:id="81" w:name="_ETM_Q1_232331"/>
      <w:bookmarkEnd w:id="81"/>
      <w:r w:rsidR="007B4C11">
        <w:rPr>
          <w:rFonts w:hint="cs"/>
          <w:rtl/>
        </w:rPr>
        <w:t xml:space="preserve"> </w:t>
      </w:r>
      <w:r>
        <w:rPr>
          <w:rtl/>
        </w:rPr>
        <w:t xml:space="preserve">שמתנגדות </w:t>
      </w:r>
      <w:proofErr w:type="spellStart"/>
      <w:r>
        <w:rPr>
          <w:rtl/>
        </w:rPr>
        <w:t>לאובר</w:t>
      </w:r>
      <w:proofErr w:type="spellEnd"/>
      <w:r>
        <w:rPr>
          <w:rtl/>
        </w:rPr>
        <w:t xml:space="preserve"> או לדו</w:t>
      </w:r>
      <w:r>
        <w:rPr>
          <w:rFonts w:hint="cs"/>
          <w:rtl/>
        </w:rPr>
        <w:t>מיו</w:t>
      </w:r>
      <w:r>
        <w:rPr>
          <w:rtl/>
        </w:rPr>
        <w:t xml:space="preserve">. יש רגולציה מאוד רחבה שצריך </w:t>
      </w:r>
      <w:bookmarkStart w:id="82" w:name="_ETM_Q1_236107"/>
      <w:bookmarkEnd w:id="82"/>
      <w:r>
        <w:rPr>
          <w:rtl/>
        </w:rPr>
        <w:t>לטפל בה</w:t>
      </w:r>
      <w:r>
        <w:rPr>
          <w:rFonts w:hint="cs"/>
          <w:rtl/>
        </w:rPr>
        <w:t>,</w:t>
      </w:r>
      <w:r>
        <w:rPr>
          <w:rtl/>
        </w:rPr>
        <w:t xml:space="preserve"> יש את כל נושא המיסוי, יש את כל </w:t>
      </w:r>
      <w:bookmarkStart w:id="83" w:name="_ETM_Q1_239883"/>
      <w:bookmarkEnd w:id="83"/>
      <w:r>
        <w:rPr>
          <w:rtl/>
        </w:rPr>
        <w:t xml:space="preserve">נושא הבטיחות ואת כל נושא הביטחון. </w:t>
      </w:r>
      <w:bookmarkStart w:id="84" w:name="_ETM_Q1_243960"/>
      <w:bookmarkEnd w:id="84"/>
      <w:r>
        <w:rPr>
          <w:rtl/>
        </w:rPr>
        <w:t xml:space="preserve">כשהחלטתי ללכת על </w:t>
      </w:r>
      <w:proofErr w:type="spellStart"/>
      <w:r>
        <w:rPr>
          <w:rtl/>
        </w:rPr>
        <w:t>האובר</w:t>
      </w:r>
      <w:proofErr w:type="spellEnd"/>
      <w:r>
        <w:rPr>
          <w:rtl/>
        </w:rPr>
        <w:t xml:space="preserve">, עשיתי התייעצות כמובן עם גורמי המקצוע </w:t>
      </w:r>
      <w:bookmarkStart w:id="85" w:name="_ETM_Q1_247643"/>
      <w:bookmarkEnd w:id="85"/>
      <w:r>
        <w:rPr>
          <w:rtl/>
        </w:rPr>
        <w:t>כדי לראות שאנחנו יכולים לעמוד בזה</w:t>
      </w:r>
      <w:r>
        <w:rPr>
          <w:rFonts w:hint="cs"/>
          <w:rtl/>
        </w:rPr>
        <w:t>,</w:t>
      </w:r>
      <w:r>
        <w:rPr>
          <w:rtl/>
        </w:rPr>
        <w:t xml:space="preserve"> כי להצהיר הצהרות ולא </w:t>
      </w:r>
      <w:bookmarkStart w:id="86" w:name="_ETM_Q1_251326"/>
      <w:bookmarkEnd w:id="86"/>
      <w:r>
        <w:rPr>
          <w:rtl/>
        </w:rPr>
        <w:t>להביא בסופו של דבר משהו אמיתי</w:t>
      </w:r>
      <w:r>
        <w:rPr>
          <w:rFonts w:hint="cs"/>
          <w:rtl/>
        </w:rPr>
        <w:t xml:space="preserve"> –</w:t>
      </w:r>
      <w:r>
        <w:rPr>
          <w:rtl/>
        </w:rPr>
        <w:t xml:space="preserve"> אנחנו רוצים באמת להביא </w:t>
      </w:r>
      <w:bookmarkStart w:id="87" w:name="_ETM_Q1_255009"/>
      <w:bookmarkEnd w:id="87"/>
      <w:r>
        <w:rPr>
          <w:rtl/>
        </w:rPr>
        <w:t>בשורה לאזרחי ישראל</w:t>
      </w:r>
      <w:r>
        <w:rPr>
          <w:rFonts w:hint="cs"/>
          <w:rtl/>
        </w:rPr>
        <w:t xml:space="preserve">. </w:t>
      </w:r>
      <w:bookmarkStart w:id="88" w:name="_ETM_Q1_260177"/>
      <w:bookmarkStart w:id="89" w:name="_ETM_Q1_260232"/>
      <w:bookmarkStart w:id="90" w:name="_ETM_Q1_260321"/>
      <w:bookmarkStart w:id="91" w:name="_ETM_Q1_260353"/>
      <w:bookmarkEnd w:id="88"/>
      <w:bookmarkEnd w:id="89"/>
      <w:bookmarkEnd w:id="90"/>
      <w:bookmarkEnd w:id="91"/>
      <w:r>
        <w:rPr>
          <w:rtl/>
        </w:rPr>
        <w:t>כולנו נוסעים לחו</w:t>
      </w:r>
      <w:r>
        <w:rPr>
          <w:rFonts w:hint="cs"/>
          <w:rtl/>
        </w:rPr>
        <w:t>"</w:t>
      </w:r>
      <w:r>
        <w:rPr>
          <w:rtl/>
        </w:rPr>
        <w:t xml:space="preserve">ל, כולנו מבינים שם איך </w:t>
      </w:r>
      <w:bookmarkStart w:id="92" w:name="_ETM_Q1_258692"/>
      <w:bookmarkEnd w:id="92"/>
      <w:r>
        <w:rPr>
          <w:rtl/>
        </w:rPr>
        <w:t xml:space="preserve">משתמשים </w:t>
      </w:r>
      <w:proofErr w:type="spellStart"/>
      <w:r>
        <w:rPr>
          <w:rtl/>
        </w:rPr>
        <w:t>באובר</w:t>
      </w:r>
      <w:proofErr w:type="spellEnd"/>
      <w:r>
        <w:rPr>
          <w:rtl/>
        </w:rPr>
        <w:t>, איך משתמ</w:t>
      </w:r>
      <w:r w:rsidR="007B4C11">
        <w:rPr>
          <w:rFonts w:hint="cs"/>
          <w:rtl/>
        </w:rPr>
        <w:t>ש</w:t>
      </w:r>
      <w:r>
        <w:rPr>
          <w:rtl/>
        </w:rPr>
        <w:t>ים בבולט או בכל אפליקציה אחרת</w:t>
      </w:r>
      <w:r w:rsidR="007B4C11">
        <w:rPr>
          <w:rFonts w:hint="cs"/>
          <w:rtl/>
        </w:rPr>
        <w:t>.</w:t>
      </w:r>
      <w:r>
        <w:rPr>
          <w:rtl/>
        </w:rPr>
        <w:t xml:space="preserve"> אין </w:t>
      </w:r>
      <w:bookmarkStart w:id="93" w:name="_ETM_Q1_262375"/>
      <w:bookmarkEnd w:id="93"/>
      <w:r>
        <w:rPr>
          <w:rtl/>
        </w:rPr>
        <w:t xml:space="preserve">שום סיבה שבמדינת ישראל זה לא יקרה. </w:t>
      </w:r>
      <w:bookmarkStart w:id="94" w:name="_ETM_Q1_266350"/>
      <w:bookmarkEnd w:id="94"/>
      <w:r>
        <w:rPr>
          <w:rtl/>
        </w:rPr>
        <w:t>ולכן</w:t>
      </w:r>
      <w:r>
        <w:rPr>
          <w:rFonts w:hint="cs"/>
          <w:rtl/>
        </w:rPr>
        <w:t>,</w:t>
      </w:r>
      <w:r>
        <w:rPr>
          <w:rtl/>
        </w:rPr>
        <w:t xml:space="preserve"> ההחלטה הזאת היא החלטה חשובה, היא הישג גדול, </w:t>
      </w:r>
      <w:bookmarkStart w:id="95" w:name="_ETM_Q1_271293"/>
      <w:bookmarkEnd w:id="95"/>
      <w:r>
        <w:rPr>
          <w:rtl/>
        </w:rPr>
        <w:t>ואנחנו נממש אותה</w:t>
      </w:r>
      <w:r>
        <w:rPr>
          <w:rFonts w:hint="cs"/>
          <w:rtl/>
        </w:rPr>
        <w:t>.</w:t>
      </w:r>
      <w:r>
        <w:rPr>
          <w:rtl/>
        </w:rPr>
        <w:t xml:space="preserve"> תגיע בחודשיים הקרובים הצעת חוק ממשלתית, שהצעת </w:t>
      </w:r>
      <w:bookmarkStart w:id="96" w:name="_ETM_Q1_276236"/>
      <w:bookmarkEnd w:id="96"/>
      <w:r>
        <w:rPr>
          <w:rtl/>
        </w:rPr>
        <w:t xml:space="preserve">החוק שלך, איתן, תצטרף אל הצעת החוק הזאת, </w:t>
      </w:r>
      <w:r w:rsidR="007B4C11">
        <w:rPr>
          <w:rFonts w:hint="cs"/>
          <w:rtl/>
        </w:rPr>
        <w:t>ו</w:t>
      </w:r>
      <w:r>
        <w:rPr>
          <w:rtl/>
        </w:rPr>
        <w:t xml:space="preserve">נביא את </w:t>
      </w:r>
      <w:bookmarkStart w:id="97" w:name="_ETM_Q1_281180"/>
      <w:bookmarkEnd w:id="97"/>
      <w:r>
        <w:rPr>
          <w:rtl/>
        </w:rPr>
        <w:t xml:space="preserve">זה כמובן לדיון בכנסת. </w:t>
      </w:r>
    </w:p>
    <w:p w:rsidR="00A76D2E" w:rsidRDefault="00A76D2E" w:rsidP="0099175A">
      <w:pPr>
        <w:rPr>
          <w:rtl/>
        </w:rPr>
      </w:pPr>
      <w:bookmarkStart w:id="98" w:name="_ETM_Q1_285578"/>
      <w:bookmarkStart w:id="99" w:name="_ETM_Q1_285618"/>
      <w:bookmarkEnd w:id="98"/>
      <w:bookmarkEnd w:id="99"/>
    </w:p>
    <w:p w:rsidR="00A76D2E" w:rsidRDefault="00A76D2E" w:rsidP="007B4C11">
      <w:pPr>
        <w:rPr>
          <w:rtl/>
        </w:rPr>
      </w:pPr>
      <w:bookmarkStart w:id="100" w:name="_ETM_Q1_285714"/>
      <w:bookmarkStart w:id="101" w:name="_ETM_Q1_285747"/>
      <w:bookmarkEnd w:id="100"/>
      <w:bookmarkEnd w:id="101"/>
      <w:r>
        <w:rPr>
          <w:rtl/>
        </w:rPr>
        <w:t xml:space="preserve">לי מאוד חשוב להסביר פה לנהגי </w:t>
      </w:r>
      <w:bookmarkStart w:id="102" w:name="_ETM_Q1_286123"/>
      <w:bookmarkEnd w:id="102"/>
      <w:r>
        <w:rPr>
          <w:rtl/>
        </w:rPr>
        <w:t>המוניות</w:t>
      </w:r>
      <w:r w:rsidR="007B4C11">
        <w:rPr>
          <w:rFonts w:hint="cs"/>
          <w:rtl/>
        </w:rPr>
        <w:t>:</w:t>
      </w:r>
      <w:r>
        <w:rPr>
          <w:rtl/>
        </w:rPr>
        <w:t xml:space="preserve"> אין לנו שום כוונה לפגוע בכם. יש לנו כוונה </w:t>
      </w:r>
      <w:bookmarkStart w:id="103" w:name="_ETM_Q1_291066"/>
      <w:bookmarkEnd w:id="103"/>
      <w:r>
        <w:rPr>
          <w:rtl/>
        </w:rPr>
        <w:t>לשבת</w:t>
      </w:r>
      <w:r>
        <w:rPr>
          <w:rFonts w:hint="cs"/>
          <w:rtl/>
        </w:rPr>
        <w:t xml:space="preserve"> –</w:t>
      </w:r>
      <w:r>
        <w:rPr>
          <w:rtl/>
        </w:rPr>
        <w:t xml:space="preserve"> וישבנו א</w:t>
      </w:r>
      <w:r>
        <w:rPr>
          <w:rFonts w:hint="cs"/>
          <w:rtl/>
        </w:rPr>
        <w:t>י</w:t>
      </w:r>
      <w:r>
        <w:rPr>
          <w:rtl/>
        </w:rPr>
        <w:t>תכם</w:t>
      </w:r>
      <w:r>
        <w:rPr>
          <w:rFonts w:hint="cs"/>
          <w:rtl/>
        </w:rPr>
        <w:t>,</w:t>
      </w:r>
      <w:r>
        <w:rPr>
          <w:rtl/>
        </w:rPr>
        <w:t xml:space="preserve"> ונמשיך </w:t>
      </w:r>
      <w:bookmarkStart w:id="104" w:name="_ETM_Q1_296019"/>
      <w:bookmarkEnd w:id="104"/>
      <w:r>
        <w:rPr>
          <w:rtl/>
        </w:rPr>
        <w:t>לשבת א</w:t>
      </w:r>
      <w:r>
        <w:rPr>
          <w:rFonts w:hint="cs"/>
          <w:rtl/>
        </w:rPr>
        <w:t>י</w:t>
      </w:r>
      <w:r>
        <w:rPr>
          <w:rtl/>
        </w:rPr>
        <w:t xml:space="preserve">תכם </w:t>
      </w:r>
      <w:r>
        <w:rPr>
          <w:rFonts w:hint="cs"/>
          <w:rtl/>
        </w:rPr>
        <w:t xml:space="preserve">– </w:t>
      </w:r>
      <w:r>
        <w:rPr>
          <w:rtl/>
        </w:rPr>
        <w:t xml:space="preserve">כדי להגיע להבנות עם נהגי המוניות. אנחנו לא </w:t>
      </w:r>
      <w:bookmarkStart w:id="105" w:name="_ETM_Q1_300256"/>
      <w:bookmarkEnd w:id="105"/>
      <w:r>
        <w:rPr>
          <w:rtl/>
        </w:rPr>
        <w:t xml:space="preserve">רוצים לפגוע בפרנסה שלהם. אנחנו יודעים שהאנשים האלה קנו מונית, </w:t>
      </w:r>
      <w:bookmarkStart w:id="106" w:name="_ETM_Q1_304493"/>
      <w:bookmarkEnd w:id="106"/>
      <w:r>
        <w:rPr>
          <w:rtl/>
        </w:rPr>
        <w:t xml:space="preserve">שילמו הרבה מאוד כסף, </w:t>
      </w:r>
      <w:r w:rsidR="007B4C11">
        <w:rPr>
          <w:rFonts w:hint="cs"/>
          <w:rtl/>
        </w:rPr>
        <w:t xml:space="preserve">לכן </w:t>
      </w:r>
      <w:r>
        <w:rPr>
          <w:rtl/>
        </w:rPr>
        <w:t xml:space="preserve">אנחנו יושבים כבר עם האוצר </w:t>
      </w:r>
      <w:bookmarkStart w:id="107" w:name="_ETM_Q1_308730"/>
      <w:bookmarkEnd w:id="107"/>
      <w:r>
        <w:rPr>
          <w:rtl/>
        </w:rPr>
        <w:t>כדי לראות איך לשפות את אותם נהגי מוניות</w:t>
      </w:r>
      <w:r>
        <w:rPr>
          <w:rFonts w:hint="cs"/>
          <w:rtl/>
        </w:rPr>
        <w:t>.</w:t>
      </w:r>
      <w:r>
        <w:rPr>
          <w:rtl/>
        </w:rPr>
        <w:t xml:space="preserve"> ושתדע, איתן, </w:t>
      </w:r>
      <w:bookmarkStart w:id="108" w:name="_ETM_Q1_312967"/>
      <w:bookmarkEnd w:id="108"/>
      <w:r>
        <w:rPr>
          <w:rtl/>
        </w:rPr>
        <w:t>שיש הרבה מאוד נהגי מוניות</w:t>
      </w:r>
      <w:r>
        <w:rPr>
          <w:rFonts w:hint="cs"/>
          <w:rtl/>
        </w:rPr>
        <w:t xml:space="preserve"> </w:t>
      </w:r>
      <w:r>
        <w:rPr>
          <w:rFonts w:hint="eastAsia"/>
          <w:rtl/>
        </w:rPr>
        <w:t>–</w:t>
      </w:r>
      <w:r>
        <w:rPr>
          <w:rtl/>
        </w:rPr>
        <w:t xml:space="preserve"> אמיר, כבוד היושב</w:t>
      </w:r>
      <w:r>
        <w:rPr>
          <w:rFonts w:hint="cs"/>
          <w:rtl/>
        </w:rPr>
        <w:t>-</w:t>
      </w:r>
      <w:r>
        <w:rPr>
          <w:rtl/>
        </w:rPr>
        <w:t>ראש</w:t>
      </w:r>
      <w:r>
        <w:rPr>
          <w:rFonts w:hint="cs"/>
          <w:rtl/>
        </w:rPr>
        <w:t xml:space="preserve"> </w:t>
      </w:r>
      <w:r>
        <w:rPr>
          <w:rFonts w:hint="eastAsia"/>
          <w:rtl/>
        </w:rPr>
        <w:t>–</w:t>
      </w:r>
      <w:r>
        <w:rPr>
          <w:rtl/>
        </w:rPr>
        <w:t xml:space="preserve"> שרוצים </w:t>
      </w:r>
      <w:bookmarkStart w:id="109" w:name="_ETM_Q1_317204"/>
      <w:bookmarkEnd w:id="109"/>
      <w:r>
        <w:rPr>
          <w:rtl/>
        </w:rPr>
        <w:t xml:space="preserve">להיות חלק </w:t>
      </w:r>
      <w:proofErr w:type="spellStart"/>
      <w:r>
        <w:rPr>
          <w:rtl/>
        </w:rPr>
        <w:t>מאובר</w:t>
      </w:r>
      <w:proofErr w:type="spellEnd"/>
      <w:r>
        <w:rPr>
          <w:rtl/>
        </w:rPr>
        <w:t xml:space="preserve">. </w:t>
      </w:r>
    </w:p>
    <w:p w:rsidR="00A76D2E" w:rsidRDefault="00A76D2E" w:rsidP="00111294">
      <w:pPr>
        <w:rPr>
          <w:rtl/>
        </w:rPr>
      </w:pPr>
    </w:p>
    <w:p w:rsidR="00A76D2E" w:rsidRDefault="00A76D2E" w:rsidP="00111294">
      <w:pPr>
        <w:pStyle w:val="-"/>
        <w:keepNext/>
        <w:rPr>
          <w:rtl/>
        </w:rPr>
      </w:pPr>
      <w:bookmarkStart w:id="110" w:name="ET_speakercontinue_5771_13"/>
      <w:r w:rsidRPr="00111294">
        <w:rPr>
          <w:rStyle w:val="TagStyle"/>
          <w:rtl/>
        </w:rPr>
        <w:t xml:space="preserve"> &lt;&lt; דובר_המשך &gt;&gt; </w:t>
      </w:r>
      <w:r>
        <w:rPr>
          <w:rtl/>
        </w:rPr>
        <w:t>איתן גינזבורג (כחול לבן – המחנה הממלכתי):</w:t>
      </w:r>
      <w:r w:rsidRPr="00111294">
        <w:rPr>
          <w:rStyle w:val="TagStyle"/>
          <w:rtl/>
        </w:rPr>
        <w:t xml:space="preserve"> &lt;&lt; דובר_המשך &gt;&gt;</w:t>
      </w:r>
      <w:r>
        <w:rPr>
          <w:rtl/>
        </w:rPr>
        <w:t xml:space="preserve"> </w:t>
      </w:r>
      <w:bookmarkEnd w:id="110"/>
    </w:p>
    <w:p w:rsidR="00A76D2E" w:rsidRDefault="00A76D2E" w:rsidP="0079377A">
      <w:pPr>
        <w:rPr>
          <w:rtl/>
        </w:rPr>
      </w:pPr>
    </w:p>
    <w:p w:rsidR="00A76D2E" w:rsidRDefault="00A76D2E" w:rsidP="00111294">
      <w:pPr>
        <w:rPr>
          <w:rtl/>
        </w:rPr>
      </w:pPr>
      <w:r>
        <w:rPr>
          <w:rFonts w:hint="cs"/>
          <w:rtl/>
        </w:rPr>
        <w:t>הם רוצים.</w:t>
      </w:r>
    </w:p>
    <w:p w:rsidR="00A76D2E" w:rsidRDefault="00A76D2E" w:rsidP="00111294">
      <w:pPr>
        <w:rPr>
          <w:rtl/>
        </w:rPr>
      </w:pPr>
    </w:p>
    <w:p w:rsidR="00A76D2E" w:rsidRDefault="00A76D2E" w:rsidP="00111294">
      <w:pPr>
        <w:pStyle w:val="-"/>
        <w:keepNext/>
      </w:pPr>
      <w:r>
        <w:rPr>
          <w:rStyle w:val="TagStyle"/>
          <w:rFonts w:hint="cs"/>
          <w:rtl/>
        </w:rPr>
        <w:t xml:space="preserve">&lt;&lt; דובר_המשך &gt;&gt; </w:t>
      </w:r>
      <w:r>
        <w:rPr>
          <w:rFonts w:hint="cs"/>
          <w:rtl/>
        </w:rPr>
        <w:t>שרת התחבורה והבטיחות בדרכים מירי מרים רגב:</w:t>
      </w:r>
      <w:r>
        <w:rPr>
          <w:rStyle w:val="TagStyle"/>
          <w:rtl/>
        </w:rPr>
        <w:t xml:space="preserve"> &lt;&lt; דובר_המשך &gt;&gt;</w:t>
      </w:r>
      <w:r>
        <w:rPr>
          <w:rFonts w:hint="cs"/>
          <w:rtl/>
        </w:rPr>
        <w:t xml:space="preserve"> </w:t>
      </w:r>
    </w:p>
    <w:p w:rsidR="00A76D2E" w:rsidRPr="00111294" w:rsidRDefault="00A76D2E" w:rsidP="00111294">
      <w:pPr>
        <w:rPr>
          <w:rtl/>
        </w:rPr>
      </w:pPr>
    </w:p>
    <w:p w:rsidR="00A76D2E" w:rsidRDefault="00A76D2E" w:rsidP="00B45686">
      <w:pPr>
        <w:rPr>
          <w:rtl/>
        </w:rPr>
      </w:pPr>
      <w:r>
        <w:rPr>
          <w:rtl/>
        </w:rPr>
        <w:t>הם אומרים חד וחלק</w:t>
      </w:r>
      <w:r>
        <w:rPr>
          <w:rFonts w:hint="cs"/>
          <w:rtl/>
        </w:rPr>
        <w:t>:</w:t>
      </w:r>
      <w:r>
        <w:rPr>
          <w:rtl/>
        </w:rPr>
        <w:t xml:space="preserve"> אנחנו נהיה גם </w:t>
      </w:r>
      <w:bookmarkStart w:id="111" w:name="_ETM_Q1_321441"/>
      <w:bookmarkEnd w:id="111"/>
      <w:r>
        <w:rPr>
          <w:rtl/>
        </w:rPr>
        <w:t>נהגי מוניות וגם אובר, ואנחנו אכן נאפשר את זה</w:t>
      </w:r>
      <w:r>
        <w:rPr>
          <w:rFonts w:hint="cs"/>
          <w:rtl/>
        </w:rPr>
        <w:t>.</w:t>
      </w:r>
      <w:r>
        <w:rPr>
          <w:rtl/>
        </w:rPr>
        <w:t xml:space="preserve"> </w:t>
      </w:r>
      <w:bookmarkStart w:id="112" w:name="_ETM_Q1_325690"/>
      <w:bookmarkEnd w:id="112"/>
      <w:r>
        <w:rPr>
          <w:rtl/>
        </w:rPr>
        <w:t>אותם נהגי מוניות שרוצים להיות אובר</w:t>
      </w:r>
      <w:r>
        <w:rPr>
          <w:rFonts w:hint="cs"/>
          <w:rtl/>
        </w:rPr>
        <w:t>,</w:t>
      </w:r>
      <w:r>
        <w:rPr>
          <w:rtl/>
        </w:rPr>
        <w:t xml:space="preserve"> או אפליקציה אחרת שתזכה </w:t>
      </w:r>
      <w:bookmarkStart w:id="113" w:name="_ETM_Q1_330633"/>
      <w:bookmarkEnd w:id="113"/>
      <w:r>
        <w:rPr>
          <w:rtl/>
        </w:rPr>
        <w:t>במ</w:t>
      </w:r>
      <w:r>
        <w:rPr>
          <w:rFonts w:hint="cs"/>
          <w:rtl/>
        </w:rPr>
        <w:t>כרז</w:t>
      </w:r>
      <w:r>
        <w:rPr>
          <w:rtl/>
        </w:rPr>
        <w:t xml:space="preserve">, אנחנו נאפשר להם להיות גם אובר. </w:t>
      </w:r>
    </w:p>
    <w:p w:rsidR="00A76D2E" w:rsidRDefault="00A76D2E" w:rsidP="00380B08">
      <w:pPr>
        <w:rPr>
          <w:rtl/>
        </w:rPr>
      </w:pPr>
      <w:bookmarkStart w:id="114" w:name="_ETM_Q1_337320"/>
      <w:bookmarkStart w:id="115" w:name="_ETM_Q1_337359"/>
      <w:bookmarkEnd w:id="114"/>
      <w:bookmarkEnd w:id="115"/>
    </w:p>
    <w:p w:rsidR="00A76D2E" w:rsidRDefault="00A76D2E" w:rsidP="007B4C11">
      <w:pPr>
        <w:rPr>
          <w:rtl/>
        </w:rPr>
      </w:pPr>
      <w:bookmarkStart w:id="116" w:name="_ETM_Q1_337488"/>
      <w:bookmarkStart w:id="117" w:name="_ETM_Q1_337541"/>
      <w:bookmarkEnd w:id="116"/>
      <w:bookmarkEnd w:id="117"/>
      <w:r>
        <w:rPr>
          <w:rtl/>
        </w:rPr>
        <w:t xml:space="preserve">אנחנו יוצאים </w:t>
      </w:r>
      <w:r>
        <w:rPr>
          <w:rFonts w:hint="cs"/>
          <w:rtl/>
        </w:rPr>
        <w:t xml:space="preserve">כמובן </w:t>
      </w:r>
      <w:r>
        <w:rPr>
          <w:rtl/>
        </w:rPr>
        <w:t xml:space="preserve">עם </w:t>
      </w:r>
      <w:bookmarkStart w:id="118" w:name="_ETM_Q1_335576"/>
      <w:bookmarkEnd w:id="118"/>
      <w:r>
        <w:rPr>
          <w:rtl/>
        </w:rPr>
        <w:t>הצעה לציבור, קריאה לציבור</w:t>
      </w:r>
      <w:r w:rsidR="007B4C11">
        <w:rPr>
          <w:rFonts w:hint="cs"/>
          <w:rtl/>
        </w:rPr>
        <w:t>.</w:t>
      </w:r>
      <w:r>
        <w:rPr>
          <w:rtl/>
        </w:rPr>
        <w:t xml:space="preserve"> זה חלק מכל הצעות </w:t>
      </w:r>
      <w:r>
        <w:rPr>
          <w:rFonts w:hint="cs"/>
          <w:rtl/>
        </w:rPr>
        <w:t>ה</w:t>
      </w:r>
      <w:r>
        <w:rPr>
          <w:rtl/>
        </w:rPr>
        <w:t xml:space="preserve">חוק, </w:t>
      </w:r>
      <w:bookmarkStart w:id="119" w:name="_ETM_Q1_340520"/>
      <w:bookmarkEnd w:id="119"/>
      <w:r>
        <w:rPr>
          <w:rtl/>
        </w:rPr>
        <w:t>כפי שאתה יודע</w:t>
      </w:r>
      <w:r>
        <w:rPr>
          <w:rFonts w:hint="cs"/>
          <w:rtl/>
        </w:rPr>
        <w:t>.</w:t>
      </w:r>
      <w:r>
        <w:rPr>
          <w:rtl/>
        </w:rPr>
        <w:t xml:space="preserve"> נשמע גם את הציבור, נשמע את ההתייחסות </w:t>
      </w:r>
      <w:bookmarkStart w:id="120" w:name="_ETM_Q1_345463"/>
      <w:bookmarkEnd w:id="120"/>
      <w:r>
        <w:rPr>
          <w:rtl/>
        </w:rPr>
        <w:t>שלו, נתייחס בצורה מאוד מכובדת</w:t>
      </w:r>
      <w:r>
        <w:rPr>
          <w:rFonts w:hint="cs"/>
          <w:rtl/>
        </w:rPr>
        <w:t xml:space="preserve"> </w:t>
      </w:r>
      <w:r>
        <w:rPr>
          <w:rtl/>
        </w:rPr>
        <w:t xml:space="preserve">גם למשרד האוצר, גם לרישוי, </w:t>
      </w:r>
      <w:bookmarkStart w:id="121" w:name="_ETM_Q1_350406"/>
      <w:bookmarkEnd w:id="121"/>
      <w:r>
        <w:rPr>
          <w:rtl/>
        </w:rPr>
        <w:t>גם לרגולציה, גם לחברי הכנסת שיהיו</w:t>
      </w:r>
      <w:r>
        <w:rPr>
          <w:rFonts w:hint="cs"/>
          <w:rtl/>
        </w:rPr>
        <w:t>,</w:t>
      </w:r>
      <w:r>
        <w:rPr>
          <w:rtl/>
        </w:rPr>
        <w:t xml:space="preserve"> מן הסתם</w:t>
      </w:r>
      <w:r>
        <w:rPr>
          <w:rFonts w:hint="cs"/>
          <w:rtl/>
        </w:rPr>
        <w:t>,</w:t>
      </w:r>
      <w:r>
        <w:rPr>
          <w:rtl/>
        </w:rPr>
        <w:t xml:space="preserve"> </w:t>
      </w:r>
      <w:bookmarkStart w:id="122" w:name="_ETM_Q1_355359"/>
      <w:bookmarkEnd w:id="122"/>
      <w:r>
        <w:rPr>
          <w:rtl/>
        </w:rPr>
        <w:t>בוועדת הכלכלה. אנחנו נוביל את החוק הזה</w:t>
      </w:r>
      <w:r>
        <w:rPr>
          <w:rFonts w:hint="cs"/>
          <w:rtl/>
        </w:rPr>
        <w:t>,</w:t>
      </w:r>
      <w:r>
        <w:rPr>
          <w:rtl/>
        </w:rPr>
        <w:t xml:space="preserve"> ואני רוצה מאוד </w:t>
      </w:r>
      <w:bookmarkStart w:id="123" w:name="_ETM_Q1_359596"/>
      <w:bookmarkEnd w:id="123"/>
      <w:r>
        <w:rPr>
          <w:rtl/>
        </w:rPr>
        <w:t xml:space="preserve">שהחוק הזה יאושר כבר במושב הקרוב, ואפשר לעשות את זה. </w:t>
      </w:r>
      <w:bookmarkStart w:id="124" w:name="_ETM_Q1_363833"/>
      <w:bookmarkEnd w:id="124"/>
      <w:r>
        <w:rPr>
          <w:rtl/>
        </w:rPr>
        <w:t xml:space="preserve">אפשר לעשות דיונים מהירים, אפשר לעבור את הערות הציבור, אפשר </w:t>
      </w:r>
      <w:bookmarkStart w:id="125" w:name="_ETM_Q1_368070"/>
      <w:bookmarkEnd w:id="125"/>
      <w:r>
        <w:rPr>
          <w:rtl/>
        </w:rPr>
        <w:t xml:space="preserve">בוועדת הכלכלה לעשות את הדיונים יום אחרי יום, </w:t>
      </w:r>
      <w:bookmarkStart w:id="126" w:name="_ETM_Q1_372307"/>
      <w:bookmarkEnd w:id="126"/>
      <w:r>
        <w:rPr>
          <w:rtl/>
        </w:rPr>
        <w:t xml:space="preserve">יום אחרי יום, לשמוע את כולם ובסוף להביא חוק לקריאה </w:t>
      </w:r>
      <w:bookmarkStart w:id="127" w:name="_ETM_Q1_376544"/>
      <w:bookmarkEnd w:id="127"/>
      <w:r>
        <w:rPr>
          <w:rtl/>
        </w:rPr>
        <w:t xml:space="preserve">שנייה וקריאה שלישית ולבוא עם בשורה אמיתית לציבור. </w:t>
      </w:r>
    </w:p>
    <w:p w:rsidR="00A76D2E" w:rsidRDefault="00A76D2E" w:rsidP="0064175A">
      <w:pPr>
        <w:rPr>
          <w:rtl/>
        </w:rPr>
      </w:pPr>
      <w:bookmarkStart w:id="128" w:name="_ETM_Q1_383125"/>
      <w:bookmarkStart w:id="129" w:name="_ETM_Q1_383162"/>
      <w:bookmarkEnd w:id="128"/>
      <w:bookmarkEnd w:id="129"/>
    </w:p>
    <w:p w:rsidR="00A76D2E" w:rsidRDefault="00A76D2E" w:rsidP="00531F79">
      <w:pPr>
        <w:rPr>
          <w:rtl/>
        </w:rPr>
      </w:pPr>
      <w:bookmarkStart w:id="130" w:name="_ETM_Q1_383269"/>
      <w:bookmarkStart w:id="131" w:name="_ETM_Q1_383328"/>
      <w:bookmarkEnd w:id="130"/>
      <w:bookmarkEnd w:id="131"/>
      <w:r>
        <w:rPr>
          <w:rtl/>
        </w:rPr>
        <w:t xml:space="preserve">מה שחשוב </w:t>
      </w:r>
      <w:bookmarkStart w:id="132" w:name="_ETM_Q1_380781"/>
      <w:bookmarkEnd w:id="132"/>
      <w:r>
        <w:rPr>
          <w:rtl/>
        </w:rPr>
        <w:t>זה נושא הביטחון</w:t>
      </w:r>
      <w:r>
        <w:rPr>
          <w:rFonts w:hint="cs"/>
          <w:rtl/>
        </w:rPr>
        <w:t>,</w:t>
      </w:r>
      <w:r>
        <w:rPr>
          <w:rtl/>
        </w:rPr>
        <w:t xml:space="preserve"> </w:t>
      </w:r>
      <w:bookmarkStart w:id="133" w:name="_ETM_Q1_385029"/>
      <w:bookmarkEnd w:id="133"/>
      <w:r>
        <w:rPr>
          <w:rtl/>
        </w:rPr>
        <w:t xml:space="preserve">שמטריד הרבה מאוד אזרחים שפנו אליי בעניין </w:t>
      </w:r>
      <w:proofErr w:type="spellStart"/>
      <w:r>
        <w:rPr>
          <w:rtl/>
        </w:rPr>
        <w:t>האובר</w:t>
      </w:r>
      <w:proofErr w:type="spellEnd"/>
      <w:r>
        <w:rPr>
          <w:rFonts w:hint="cs"/>
          <w:rtl/>
        </w:rPr>
        <w:t>.</w:t>
      </w:r>
      <w:r>
        <w:rPr>
          <w:rtl/>
        </w:rPr>
        <w:t xml:space="preserve"> גם בעניין </w:t>
      </w:r>
      <w:bookmarkStart w:id="134" w:name="_ETM_Q1_389972"/>
      <w:bookmarkEnd w:id="134"/>
      <w:r>
        <w:rPr>
          <w:rtl/>
        </w:rPr>
        <w:t>הזה אנחנו ניתן פתרון</w:t>
      </w:r>
      <w:r>
        <w:rPr>
          <w:rFonts w:hint="cs"/>
          <w:rtl/>
        </w:rPr>
        <w:t>,</w:t>
      </w:r>
      <w:r>
        <w:rPr>
          <w:rtl/>
        </w:rPr>
        <w:t xml:space="preserve"> יחד עם השב"כ וגורמי הביטחון. איתן, </w:t>
      </w:r>
      <w:bookmarkStart w:id="135" w:name="_ETM_Q1_394916"/>
      <w:bookmarkEnd w:id="135"/>
      <w:r>
        <w:rPr>
          <w:rtl/>
        </w:rPr>
        <w:t>אני מזמינה אותך לקחת חלק בצוות שלנו במשרד התחבורה</w:t>
      </w:r>
      <w:r>
        <w:rPr>
          <w:rFonts w:hint="cs"/>
          <w:rtl/>
        </w:rPr>
        <w:t>.</w:t>
      </w:r>
      <w:r>
        <w:rPr>
          <w:rtl/>
        </w:rPr>
        <w:t xml:space="preserve"> מי </w:t>
      </w:r>
      <w:bookmarkStart w:id="136" w:name="_ETM_Q1_399859"/>
      <w:bookmarkEnd w:id="136"/>
      <w:r>
        <w:rPr>
          <w:rtl/>
        </w:rPr>
        <w:t xml:space="preserve">שמוביל את כל עבודת המטה זה מנכ"ל המשרד מול כל </w:t>
      </w:r>
      <w:bookmarkStart w:id="137" w:name="_ETM_Q1_404803"/>
      <w:bookmarkEnd w:id="137"/>
      <w:r>
        <w:rPr>
          <w:rtl/>
        </w:rPr>
        <w:t xml:space="preserve">הגורמים הרלוונטיים, כך שאתה יכול להיות בהחלט חלק מהעבודה, מעבודת </w:t>
      </w:r>
      <w:bookmarkStart w:id="138" w:name="_ETM_Q1_409746"/>
      <w:bookmarkEnd w:id="138"/>
      <w:r>
        <w:rPr>
          <w:rtl/>
        </w:rPr>
        <w:t>המטה, להעיר את ההערות, להביא הצעות</w:t>
      </w:r>
      <w:r>
        <w:rPr>
          <w:rFonts w:hint="cs"/>
          <w:rtl/>
        </w:rPr>
        <w:t>,</w:t>
      </w:r>
      <w:r>
        <w:rPr>
          <w:rtl/>
        </w:rPr>
        <w:t xml:space="preserve"> </w:t>
      </w:r>
      <w:bookmarkStart w:id="139" w:name="_ETM_Q1_414700"/>
      <w:bookmarkEnd w:id="139"/>
      <w:r>
        <w:rPr>
          <w:rtl/>
        </w:rPr>
        <w:t xml:space="preserve">כדי שביחד נוכל להביא בשורה אמיתית לאזרחי ישראל, כי הגיע </w:t>
      </w:r>
      <w:bookmarkStart w:id="140" w:name="_ETM_Q1_419644"/>
      <w:bookmarkEnd w:id="140"/>
      <w:r>
        <w:rPr>
          <w:rtl/>
        </w:rPr>
        <w:t xml:space="preserve">הזמן </w:t>
      </w:r>
      <w:proofErr w:type="spellStart"/>
      <w:r>
        <w:rPr>
          <w:rtl/>
        </w:rPr>
        <w:t>לאובר</w:t>
      </w:r>
      <w:proofErr w:type="spellEnd"/>
      <w:r>
        <w:rPr>
          <w:rtl/>
        </w:rPr>
        <w:t xml:space="preserve"> או לדומיו במדינת ישראל. </w:t>
      </w:r>
    </w:p>
    <w:p w:rsidR="00A76D2E" w:rsidRDefault="00A76D2E" w:rsidP="0064175A">
      <w:pPr>
        <w:rPr>
          <w:rtl/>
        </w:rPr>
      </w:pPr>
      <w:bookmarkStart w:id="141" w:name="_ETM_Q1_423606"/>
      <w:bookmarkStart w:id="142" w:name="_ETM_Q1_423645"/>
      <w:bookmarkEnd w:id="141"/>
      <w:bookmarkEnd w:id="142"/>
    </w:p>
    <w:p w:rsidR="00A76D2E" w:rsidRDefault="00A76D2E" w:rsidP="00353DC3">
      <w:pPr>
        <w:rPr>
          <w:rtl/>
        </w:rPr>
      </w:pPr>
      <w:bookmarkStart w:id="143" w:name="_ETM_Q1_423749"/>
      <w:bookmarkStart w:id="144" w:name="_ETM_Q1_423795"/>
      <w:bookmarkEnd w:id="143"/>
      <w:bookmarkEnd w:id="144"/>
      <w:r>
        <w:rPr>
          <w:rtl/>
        </w:rPr>
        <w:t xml:space="preserve">אני רוצה לנצל את </w:t>
      </w:r>
      <w:bookmarkStart w:id="145" w:name="_ETM_Q1_424589"/>
      <w:bookmarkEnd w:id="145"/>
      <w:r>
        <w:rPr>
          <w:rtl/>
        </w:rPr>
        <w:t>ההזדמנות הזאת, כבוד היושב</w:t>
      </w:r>
      <w:r>
        <w:rPr>
          <w:rFonts w:hint="cs"/>
          <w:rtl/>
        </w:rPr>
        <w:t>-</w:t>
      </w:r>
      <w:r>
        <w:rPr>
          <w:rtl/>
        </w:rPr>
        <w:t>ראש, ולהגיד שבמשרד התחבורה</w:t>
      </w:r>
      <w:r w:rsidR="00353DC3">
        <w:rPr>
          <w:rFonts w:hint="cs"/>
          <w:rtl/>
        </w:rPr>
        <w:t>,</w:t>
      </w:r>
      <w:r>
        <w:rPr>
          <w:rtl/>
        </w:rPr>
        <w:t xml:space="preserve"> במהלך השנתיים </w:t>
      </w:r>
      <w:bookmarkStart w:id="146" w:name="_ETM_Q1_429534"/>
      <w:bookmarkEnd w:id="146"/>
      <w:r>
        <w:rPr>
          <w:rtl/>
        </w:rPr>
        <w:t xml:space="preserve">האלה, למרות המלחמה ואתגרי המלחמה לשמור על רציפות תחבורתית ולשמור </w:t>
      </w:r>
      <w:bookmarkStart w:id="147" w:name="_ETM_Q1_434479"/>
      <w:bookmarkEnd w:id="147"/>
      <w:r>
        <w:rPr>
          <w:rtl/>
        </w:rPr>
        <w:t xml:space="preserve">על שמיים פתוחים, אמיר, במהלך מלחמה </w:t>
      </w:r>
      <w:r w:rsidR="00353DC3">
        <w:rPr>
          <w:rFonts w:hint="cs"/>
          <w:rtl/>
        </w:rPr>
        <w:t xml:space="preserve">– </w:t>
      </w:r>
      <w:r>
        <w:rPr>
          <w:rFonts w:hint="cs"/>
          <w:rtl/>
        </w:rPr>
        <w:t>ו</w:t>
      </w:r>
      <w:r>
        <w:rPr>
          <w:rtl/>
        </w:rPr>
        <w:t xml:space="preserve">זה אחד האתגרים הכי </w:t>
      </w:r>
      <w:bookmarkStart w:id="148" w:name="_ETM_Q1_439424"/>
      <w:bookmarkEnd w:id="148"/>
      <w:r>
        <w:rPr>
          <w:rtl/>
        </w:rPr>
        <w:t>משמעותיים שיש במלחמה</w:t>
      </w:r>
      <w:r>
        <w:rPr>
          <w:rFonts w:hint="cs"/>
          <w:rtl/>
        </w:rPr>
        <w:t xml:space="preserve"> –</w:t>
      </w:r>
      <w:r>
        <w:rPr>
          <w:rtl/>
        </w:rPr>
        <w:t xml:space="preserve"> שמרנו על שמיים פתוחים, </w:t>
      </w:r>
      <w:bookmarkStart w:id="149" w:name="_ETM_Q1_444640"/>
      <w:bookmarkEnd w:id="149"/>
      <w:r>
        <w:rPr>
          <w:rtl/>
        </w:rPr>
        <w:t xml:space="preserve">שמרנו בעצם על רציפות תפקודית גם בים, ובמהלך השנתיים האלה </w:t>
      </w:r>
      <w:bookmarkStart w:id="150" w:name="_ETM_Q1_449187"/>
      <w:bookmarkEnd w:id="150"/>
      <w:r>
        <w:rPr>
          <w:rtl/>
        </w:rPr>
        <w:t xml:space="preserve">עשינו רפורמות אדירות בכל מה שקשור לתחרות. הבאנו כמעט </w:t>
      </w:r>
      <w:r>
        <w:rPr>
          <w:rFonts w:hint="cs"/>
          <w:rtl/>
        </w:rPr>
        <w:t>ל</w:t>
      </w:r>
      <w:r>
        <w:rPr>
          <w:rtl/>
        </w:rPr>
        <w:t xml:space="preserve">הסדרה </w:t>
      </w:r>
      <w:bookmarkStart w:id="151" w:name="_ETM_Q1_453734"/>
      <w:bookmarkEnd w:id="151"/>
      <w:r>
        <w:rPr>
          <w:rtl/>
        </w:rPr>
        <w:t xml:space="preserve">מלאה בכל נמלי הים של תחרות בכל תחום, מה שלא </w:t>
      </w:r>
      <w:bookmarkStart w:id="152" w:name="_ETM_Q1_458281"/>
      <w:bookmarkEnd w:id="152"/>
      <w:r>
        <w:rPr>
          <w:rtl/>
        </w:rPr>
        <w:t>היה בעבר. בעבר</w:t>
      </w:r>
      <w:r>
        <w:rPr>
          <w:rFonts w:hint="cs"/>
          <w:rtl/>
        </w:rPr>
        <w:t>,</w:t>
      </w:r>
      <w:r>
        <w:rPr>
          <w:rtl/>
        </w:rPr>
        <w:t xml:space="preserve"> כל נמל</w:t>
      </w:r>
      <w:r w:rsidR="00353DC3">
        <w:rPr>
          <w:rFonts w:hint="cs"/>
          <w:rtl/>
        </w:rPr>
        <w:t>,</w:t>
      </w:r>
      <w:r>
        <w:rPr>
          <w:rtl/>
        </w:rPr>
        <w:t xml:space="preserve"> הי</w:t>
      </w:r>
      <w:r>
        <w:rPr>
          <w:rFonts w:hint="cs"/>
          <w:rtl/>
        </w:rPr>
        <w:t>ו</w:t>
      </w:r>
      <w:r>
        <w:rPr>
          <w:rtl/>
        </w:rPr>
        <w:t xml:space="preserve"> לו ההיבטי</w:t>
      </w:r>
      <w:r>
        <w:rPr>
          <w:rFonts w:hint="cs"/>
          <w:rtl/>
        </w:rPr>
        <w:t>ם</w:t>
      </w:r>
      <w:r>
        <w:rPr>
          <w:rtl/>
        </w:rPr>
        <w:t xml:space="preserve"> </w:t>
      </w:r>
      <w:bookmarkStart w:id="153" w:name="_ETM_Q1_462839"/>
      <w:bookmarkEnd w:id="153"/>
      <w:r>
        <w:rPr>
          <w:rtl/>
        </w:rPr>
        <w:t xml:space="preserve">שהוא מביא. היום התחרות היא כמעט מלאה בכל נמלי הים. </w:t>
      </w:r>
      <w:bookmarkStart w:id="154" w:name="_ETM_Q1_467389"/>
      <w:bookmarkEnd w:id="154"/>
    </w:p>
    <w:p w:rsidR="00A76D2E" w:rsidRDefault="00A76D2E" w:rsidP="0064175A">
      <w:pPr>
        <w:rPr>
          <w:rtl/>
        </w:rPr>
      </w:pPr>
      <w:bookmarkStart w:id="155" w:name="_ETM_Q1_470761"/>
      <w:bookmarkStart w:id="156" w:name="_ETM_Q1_470800"/>
      <w:bookmarkEnd w:id="155"/>
      <w:bookmarkEnd w:id="156"/>
    </w:p>
    <w:p w:rsidR="00A76D2E" w:rsidRDefault="00A76D2E" w:rsidP="00353DC3">
      <w:pPr>
        <w:rPr>
          <w:rtl/>
        </w:rPr>
      </w:pPr>
      <w:bookmarkStart w:id="157" w:name="_ETM_Q1_470913"/>
      <w:bookmarkStart w:id="158" w:name="_ETM_Q1_470946"/>
      <w:bookmarkEnd w:id="157"/>
      <w:bookmarkEnd w:id="158"/>
      <w:r>
        <w:rPr>
          <w:rtl/>
        </w:rPr>
        <w:t xml:space="preserve">בתעופה הבאנו את </w:t>
      </w:r>
      <w:r>
        <w:rPr>
          <w:rFonts w:hint="cs"/>
          <w:rtl/>
        </w:rPr>
        <w:t>אייר</w:t>
      </w:r>
      <w:r>
        <w:rPr>
          <w:rtl/>
        </w:rPr>
        <w:t xml:space="preserve"> חיפה, וזה לא סוד שאנחנו מקדמים </w:t>
      </w:r>
      <w:bookmarkStart w:id="159" w:name="_ETM_Q1_471939"/>
      <w:bookmarkEnd w:id="159"/>
      <w:r>
        <w:rPr>
          <w:rtl/>
        </w:rPr>
        <w:t xml:space="preserve">ואנחנו יושבים לעבודת מטה גם עם </w:t>
      </w:r>
      <w:r>
        <w:rPr>
          <w:rFonts w:hint="cs"/>
          <w:rtl/>
        </w:rPr>
        <w:t>ה</w:t>
      </w:r>
      <w:r>
        <w:rPr>
          <w:rtl/>
        </w:rPr>
        <w:t xml:space="preserve">נושא של </w:t>
      </w:r>
      <w:proofErr w:type="spellStart"/>
      <w:r>
        <w:t>Wizz</w:t>
      </w:r>
      <w:proofErr w:type="spellEnd"/>
      <w:r>
        <w:rPr>
          <w:rtl/>
        </w:rPr>
        <w:t>. אל</w:t>
      </w:r>
      <w:r>
        <w:rPr>
          <w:rFonts w:hint="cs"/>
          <w:rtl/>
        </w:rPr>
        <w:t xml:space="preserve"> </w:t>
      </w:r>
      <w:r>
        <w:rPr>
          <w:rtl/>
        </w:rPr>
        <w:t>ע</w:t>
      </w:r>
      <w:r>
        <w:rPr>
          <w:rFonts w:hint="cs"/>
          <w:rtl/>
        </w:rPr>
        <w:t>ל,</w:t>
      </w:r>
      <w:r>
        <w:rPr>
          <w:rtl/>
        </w:rPr>
        <w:t xml:space="preserve"> </w:t>
      </w:r>
      <w:bookmarkStart w:id="160" w:name="_ETM_Q1_476489"/>
      <w:bookmarkEnd w:id="160"/>
      <w:r>
        <w:rPr>
          <w:rtl/>
        </w:rPr>
        <w:t>החל מאתמול, אחרי לחץ גדול שהפעלנו</w:t>
      </w:r>
      <w:bookmarkStart w:id="161" w:name="_ETM_Q1_481279"/>
      <w:bookmarkEnd w:id="161"/>
      <w:r>
        <w:rPr>
          <w:rFonts w:hint="cs"/>
          <w:rtl/>
        </w:rPr>
        <w:t xml:space="preserve"> </w:t>
      </w:r>
      <w:r>
        <w:rPr>
          <w:rtl/>
        </w:rPr>
        <w:t xml:space="preserve">ולאחר בקשות שלי אליהם, החלו את הטיסות לאילת. זאת בשורה </w:t>
      </w:r>
      <w:bookmarkStart w:id="162" w:name="_ETM_Q1_486155"/>
      <w:bookmarkEnd w:id="162"/>
      <w:r>
        <w:rPr>
          <w:rtl/>
        </w:rPr>
        <w:t xml:space="preserve">אדירה לתושבי אילת, זה אומר שתהיה תחרות במחיר, שתהיה תחרות </w:t>
      </w:r>
      <w:bookmarkStart w:id="163" w:name="_ETM_Q1_491032"/>
      <w:bookmarkEnd w:id="163"/>
      <w:r>
        <w:rPr>
          <w:rtl/>
        </w:rPr>
        <w:t xml:space="preserve">בשירות, וזה חשוב שנחבר את תושבי הפריפריה, בוודאי את אילת, </w:t>
      </w:r>
      <w:bookmarkStart w:id="164" w:name="_ETM_Q1_495909"/>
      <w:bookmarkEnd w:id="164"/>
      <w:r>
        <w:rPr>
          <w:rtl/>
        </w:rPr>
        <w:t>את תושבי אילת</w:t>
      </w:r>
      <w:r>
        <w:rPr>
          <w:rFonts w:hint="cs"/>
          <w:rtl/>
        </w:rPr>
        <w:t>,</w:t>
      </w:r>
      <w:r>
        <w:rPr>
          <w:rtl/>
        </w:rPr>
        <w:t xml:space="preserve"> למרכז הארץ</w:t>
      </w:r>
      <w:r>
        <w:rPr>
          <w:rFonts w:hint="cs"/>
          <w:rtl/>
        </w:rPr>
        <w:t>.</w:t>
      </w:r>
      <w:r>
        <w:rPr>
          <w:rtl/>
        </w:rPr>
        <w:t xml:space="preserve"> וכמובן, כל מה שקשור לצדק </w:t>
      </w:r>
      <w:bookmarkStart w:id="165" w:name="_ETM_Q1_500786"/>
      <w:bookmarkEnd w:id="165"/>
      <w:r>
        <w:rPr>
          <w:rtl/>
        </w:rPr>
        <w:t>תחבורתי, גילי</w:t>
      </w:r>
      <w:r>
        <w:rPr>
          <w:rFonts w:hint="cs"/>
          <w:rtl/>
        </w:rPr>
        <w:t xml:space="preserve"> 67</w:t>
      </w:r>
      <w:r>
        <w:rPr>
          <w:rtl/>
        </w:rPr>
        <w:t xml:space="preserve"> נוסעים חינם בתחבורה ציבורית</w:t>
      </w:r>
      <w:r w:rsidR="00353DC3">
        <w:rPr>
          <w:rFonts w:hint="cs"/>
          <w:rtl/>
        </w:rPr>
        <w:t>;</w:t>
      </w:r>
      <w:r>
        <w:rPr>
          <w:rtl/>
        </w:rPr>
        <w:t xml:space="preserve"> הפריפריה </w:t>
      </w:r>
      <w:r w:rsidR="00353DC3">
        <w:rPr>
          <w:rFonts w:hint="cs"/>
          <w:rtl/>
        </w:rPr>
        <w:t xml:space="preserve">– </w:t>
      </w:r>
      <w:r>
        <w:rPr>
          <w:rFonts w:hint="cs"/>
          <w:rtl/>
        </w:rPr>
        <w:t>50%</w:t>
      </w:r>
      <w:bookmarkStart w:id="166" w:name="_ETM_Q1_505663"/>
      <w:bookmarkEnd w:id="166"/>
      <w:r>
        <w:rPr>
          <w:rFonts w:hint="cs"/>
          <w:rtl/>
        </w:rPr>
        <w:t>.</w:t>
      </w:r>
      <w:bookmarkStart w:id="167" w:name="_ETM_Q1_510730"/>
      <w:bookmarkEnd w:id="167"/>
      <w:r>
        <w:rPr>
          <w:rFonts w:hint="cs"/>
          <w:rtl/>
        </w:rPr>
        <w:t xml:space="preserve"> </w:t>
      </w:r>
      <w:r>
        <w:rPr>
          <w:rtl/>
        </w:rPr>
        <w:t xml:space="preserve">ואיתן, אני לא יודעת אם אתה יודע, אבל בפעם הראשונה </w:t>
      </w:r>
      <w:bookmarkStart w:id="168" w:name="_ETM_Q1_515221"/>
      <w:bookmarkEnd w:id="168"/>
      <w:r>
        <w:rPr>
          <w:rtl/>
        </w:rPr>
        <w:t xml:space="preserve">אין עוד משרד שנותן הנחות לסוציו-אקונומי בתוך ערים חזקות. זאת </w:t>
      </w:r>
      <w:bookmarkStart w:id="169" w:name="_ETM_Q1_519713"/>
      <w:bookmarkEnd w:id="169"/>
      <w:r>
        <w:rPr>
          <w:rtl/>
        </w:rPr>
        <w:t xml:space="preserve">אומרת, העיר תל אביב זאת עיר חזקה, אבל לקחנו את </w:t>
      </w:r>
      <w:bookmarkStart w:id="170" w:name="_ETM_Q1_524204"/>
      <w:bookmarkEnd w:id="170"/>
      <w:r>
        <w:rPr>
          <w:rtl/>
        </w:rPr>
        <w:t xml:space="preserve">דרום תל אביב, ודרום תל אביב מקבלים </w:t>
      </w:r>
      <w:r>
        <w:rPr>
          <w:rFonts w:hint="cs"/>
          <w:rtl/>
        </w:rPr>
        <w:t xml:space="preserve">50% </w:t>
      </w:r>
      <w:r>
        <w:rPr>
          <w:rtl/>
        </w:rPr>
        <w:t xml:space="preserve">הנחה </w:t>
      </w:r>
      <w:bookmarkStart w:id="171" w:name="_ETM_Q1_528696"/>
      <w:bookmarkEnd w:id="171"/>
      <w:r>
        <w:rPr>
          <w:rtl/>
        </w:rPr>
        <w:t xml:space="preserve">בתחבורה ציבורית. אותו דבר נתניה, אותו דבר ראשון ואותו דבר </w:t>
      </w:r>
      <w:bookmarkStart w:id="172" w:name="_ETM_Q1_533187"/>
      <w:bookmarkEnd w:id="172"/>
      <w:r>
        <w:rPr>
          <w:rtl/>
        </w:rPr>
        <w:t>ירושלים</w:t>
      </w:r>
      <w:r>
        <w:rPr>
          <w:rFonts w:hint="cs"/>
          <w:rtl/>
        </w:rPr>
        <w:t>,</w:t>
      </w:r>
      <w:r>
        <w:rPr>
          <w:rtl/>
        </w:rPr>
        <w:t xml:space="preserve"> כך שאנחנו כמשרד פועלים להורדת יוקר המחיה</w:t>
      </w:r>
      <w:r>
        <w:rPr>
          <w:rFonts w:hint="cs"/>
          <w:rtl/>
        </w:rPr>
        <w:t>,</w:t>
      </w:r>
      <w:r>
        <w:rPr>
          <w:rtl/>
        </w:rPr>
        <w:t xml:space="preserve"> </w:t>
      </w:r>
      <w:bookmarkStart w:id="173" w:name="_ETM_Q1_537950"/>
      <w:bookmarkEnd w:id="173"/>
      <w:r>
        <w:rPr>
          <w:rtl/>
        </w:rPr>
        <w:t xml:space="preserve">פועלים במהלך המלחמה הזאת לקראת היום שאחרי. </w:t>
      </w:r>
    </w:p>
    <w:p w:rsidR="00A76D2E" w:rsidRDefault="00A76D2E" w:rsidP="00784E10">
      <w:pPr>
        <w:rPr>
          <w:rtl/>
        </w:rPr>
      </w:pPr>
      <w:bookmarkStart w:id="174" w:name="_ETM_Q1_546894"/>
      <w:bookmarkStart w:id="175" w:name="_ETM_Q1_546922"/>
      <w:bookmarkEnd w:id="174"/>
      <w:bookmarkEnd w:id="175"/>
    </w:p>
    <w:p w:rsidR="00A76D2E" w:rsidRDefault="00A76D2E" w:rsidP="00784E10">
      <w:pPr>
        <w:rPr>
          <w:rtl/>
        </w:rPr>
      </w:pPr>
      <w:bookmarkStart w:id="176" w:name="_ETM_Q1_547037"/>
      <w:bookmarkStart w:id="177" w:name="_ETM_Q1_547110"/>
      <w:bookmarkEnd w:id="176"/>
      <w:bookmarkEnd w:id="177"/>
      <w:r>
        <w:rPr>
          <w:rtl/>
        </w:rPr>
        <w:t xml:space="preserve">אני חושבת </w:t>
      </w:r>
      <w:bookmarkStart w:id="178" w:name="_ETM_Q1_541924"/>
      <w:bookmarkEnd w:id="178"/>
      <w:r>
        <w:rPr>
          <w:rtl/>
        </w:rPr>
        <w:t xml:space="preserve">שההצעה הזאת של אובר היא הצעה חשובה, היא בשורה טובה </w:t>
      </w:r>
      <w:bookmarkStart w:id="179" w:name="_ETM_Q1_545899"/>
      <w:bookmarkEnd w:id="179"/>
      <w:r>
        <w:rPr>
          <w:rtl/>
        </w:rPr>
        <w:t xml:space="preserve">לאזרחי המדינה, ואני מקווה שבעזרת השם נצליח להביא אותה כבר </w:t>
      </w:r>
      <w:bookmarkStart w:id="180" w:name="_ETM_Q1_549874"/>
      <w:bookmarkEnd w:id="180"/>
      <w:r>
        <w:rPr>
          <w:rtl/>
        </w:rPr>
        <w:t>במושב</w:t>
      </w:r>
      <w:r>
        <w:rPr>
          <w:rFonts w:hint="cs"/>
          <w:rtl/>
        </w:rPr>
        <w:t xml:space="preserve"> הקרוב.</w:t>
      </w:r>
    </w:p>
    <w:p w:rsidR="00A76D2E" w:rsidRDefault="00A76D2E" w:rsidP="00BF569D">
      <w:pPr>
        <w:rPr>
          <w:rtl/>
        </w:rPr>
      </w:pPr>
      <w:bookmarkStart w:id="181" w:name="_ETM_Q1_553849"/>
      <w:bookmarkEnd w:id="181"/>
    </w:p>
    <w:p w:rsidR="00A76D2E" w:rsidRDefault="00A76D2E" w:rsidP="00784E10">
      <w:pPr>
        <w:pStyle w:val="af6"/>
        <w:keepNext/>
        <w:rPr>
          <w:rtl/>
        </w:rPr>
      </w:pPr>
      <w:bookmarkStart w:id="182" w:name="ET_yor_6423_14"/>
      <w:r w:rsidRPr="00784E10">
        <w:rPr>
          <w:rStyle w:val="TagStyle"/>
          <w:rtl/>
        </w:rPr>
        <w:t xml:space="preserve"> &lt;&lt; יור &gt;&gt; </w:t>
      </w:r>
      <w:r>
        <w:rPr>
          <w:rtl/>
        </w:rPr>
        <w:t>היו"ר אמיר אוחנה:</w:t>
      </w:r>
      <w:r w:rsidRPr="00784E10">
        <w:rPr>
          <w:rStyle w:val="TagStyle"/>
          <w:rtl/>
        </w:rPr>
        <w:t xml:space="preserve"> &lt;&lt; יור &gt;&gt;</w:t>
      </w:r>
      <w:r>
        <w:rPr>
          <w:rtl/>
        </w:rPr>
        <w:t xml:space="preserve"> </w:t>
      </w:r>
      <w:bookmarkEnd w:id="182"/>
    </w:p>
    <w:p w:rsidR="00A76D2E" w:rsidRDefault="00A76D2E" w:rsidP="0079377A">
      <w:pPr>
        <w:rPr>
          <w:rtl/>
        </w:rPr>
      </w:pPr>
    </w:p>
    <w:p w:rsidR="00A76D2E" w:rsidRDefault="00A76D2E" w:rsidP="00DA4C2E">
      <w:r>
        <w:rPr>
          <w:rtl/>
        </w:rPr>
        <w:t>תודה רבה. שאלת המשך לחבר הכנסת גינזבורג</w:t>
      </w:r>
      <w:r>
        <w:rPr>
          <w:rFonts w:hint="cs"/>
          <w:rtl/>
        </w:rPr>
        <w:t>.</w:t>
      </w:r>
      <w:r>
        <w:rPr>
          <w:rtl/>
        </w:rPr>
        <w:t xml:space="preserve"> לאחר מכן </w:t>
      </w:r>
      <w:bookmarkStart w:id="183" w:name="_ETM_Q1_557596"/>
      <w:bookmarkEnd w:id="183"/>
      <w:r>
        <w:rPr>
          <w:rtl/>
        </w:rPr>
        <w:t>שאלות נוספות לחברת הכנסת יעל רון בן משה וחבר הכנס</w:t>
      </w:r>
      <w:bookmarkStart w:id="184" w:name="_ETM_Q1_561354"/>
      <w:bookmarkEnd w:id="184"/>
      <w:r>
        <w:rPr>
          <w:rtl/>
        </w:rPr>
        <w:t>ת אורי מקלב</w:t>
      </w:r>
      <w:r>
        <w:rPr>
          <w:rFonts w:hint="cs"/>
          <w:rtl/>
        </w:rPr>
        <w:t>.</w:t>
      </w:r>
      <w:r>
        <w:rPr>
          <w:rtl/>
        </w:rPr>
        <w:t xml:space="preserve"> </w:t>
      </w:r>
    </w:p>
    <w:p w:rsidR="00A76D2E" w:rsidRDefault="00A76D2E" w:rsidP="00DA4C2E"/>
    <w:p w:rsidR="00A76D2E" w:rsidRDefault="00A76D2E" w:rsidP="00DA4C2E">
      <w:pPr>
        <w:rPr>
          <w:rtl/>
        </w:rPr>
      </w:pPr>
      <w:r>
        <w:rPr>
          <w:rtl/>
        </w:rPr>
        <w:t xml:space="preserve">נברך בהזדמנות הזאת את תלמידות ותלמידי עמל </w:t>
      </w:r>
      <w:bookmarkStart w:id="185" w:name="_ETM_Q1_565587"/>
      <w:bookmarkEnd w:id="185"/>
      <w:r>
        <w:rPr>
          <w:rtl/>
        </w:rPr>
        <w:t>ל</w:t>
      </w:r>
      <w:r>
        <w:rPr>
          <w:rFonts w:hint="cs"/>
          <w:rtl/>
        </w:rPr>
        <w:t>י</w:t>
      </w:r>
      <w:r>
        <w:rPr>
          <w:rtl/>
        </w:rPr>
        <w:t>ידי דיי</w:t>
      </w:r>
      <w:r>
        <w:rPr>
          <w:rFonts w:hint="cs"/>
          <w:rtl/>
        </w:rPr>
        <w:t>וו</w:t>
      </w:r>
      <w:r>
        <w:rPr>
          <w:rtl/>
        </w:rPr>
        <w:t>יס מירושלים</w:t>
      </w:r>
      <w:r>
        <w:rPr>
          <w:rFonts w:hint="cs"/>
          <w:rtl/>
        </w:rPr>
        <w:t>,</w:t>
      </w:r>
      <w:r>
        <w:rPr>
          <w:rtl/>
        </w:rPr>
        <w:t xml:space="preserve"> שנמצאים איתנו כאן</w:t>
      </w:r>
      <w:r>
        <w:rPr>
          <w:rFonts w:hint="cs"/>
          <w:rtl/>
        </w:rPr>
        <w:t>.</w:t>
      </w:r>
      <w:r>
        <w:rPr>
          <w:rtl/>
        </w:rPr>
        <w:t xml:space="preserve"> ברוכות וברוכים הבאים לכנסת. </w:t>
      </w:r>
      <w:bookmarkStart w:id="186" w:name="_ETM_Q1_569820"/>
      <w:bookmarkEnd w:id="186"/>
    </w:p>
    <w:p w:rsidR="00A76D2E" w:rsidRDefault="00A76D2E" w:rsidP="00784E10">
      <w:pPr>
        <w:rPr>
          <w:rtl/>
        </w:rPr>
      </w:pPr>
    </w:p>
    <w:p w:rsidR="00A76D2E" w:rsidRDefault="00A76D2E" w:rsidP="00784E10">
      <w:pPr>
        <w:rPr>
          <w:rtl/>
        </w:rPr>
      </w:pPr>
      <w:r>
        <w:rPr>
          <w:rtl/>
        </w:rPr>
        <w:t>חבר הכנסת גינזבורג, בבקשה.</w:t>
      </w:r>
    </w:p>
    <w:p w:rsidR="00A76D2E" w:rsidRDefault="00A76D2E" w:rsidP="009F3DF0">
      <w:pPr>
        <w:ind w:firstLine="0"/>
        <w:rPr>
          <w:rtl/>
        </w:rPr>
      </w:pPr>
      <w:bookmarkStart w:id="187" w:name="_ETM_Q1_575462"/>
      <w:bookmarkStart w:id="188" w:name="_ETM_Q1_575501"/>
      <w:bookmarkStart w:id="189" w:name="_ETM_Q1_575901"/>
      <w:bookmarkStart w:id="190" w:name="_ETM_Q1_575938"/>
      <w:bookmarkEnd w:id="187"/>
      <w:bookmarkEnd w:id="188"/>
      <w:bookmarkEnd w:id="189"/>
      <w:bookmarkEnd w:id="190"/>
    </w:p>
    <w:p w:rsidR="00A76D2E" w:rsidRDefault="00A76D2E" w:rsidP="00B45686">
      <w:pPr>
        <w:pStyle w:val="-"/>
        <w:keepNext/>
        <w:rPr>
          <w:rtl/>
        </w:rPr>
      </w:pPr>
      <w:bookmarkStart w:id="191" w:name="ET_speakercontinue_5771_32"/>
      <w:bookmarkEnd w:id="11"/>
      <w:r w:rsidRPr="007827E6">
        <w:rPr>
          <w:rStyle w:val="TagStyle"/>
          <w:rtl/>
        </w:rPr>
        <w:t>&lt;&lt; דובר_המשך &gt;&gt;</w:t>
      </w:r>
      <w:r w:rsidRPr="00BE77E9">
        <w:rPr>
          <w:rStyle w:val="TagStyle"/>
          <w:rtl/>
        </w:rPr>
        <w:t xml:space="preserve"> </w:t>
      </w:r>
      <w:r>
        <w:rPr>
          <w:rtl/>
        </w:rPr>
        <w:t>איתן גינזבורג (כחול לבן – המחנה הממלכתי):</w:t>
      </w:r>
      <w:r w:rsidRPr="00BE77E9">
        <w:rPr>
          <w:rStyle w:val="TagStyle"/>
          <w:rtl/>
        </w:rPr>
        <w:t xml:space="preserve"> </w:t>
      </w:r>
      <w:r w:rsidRPr="007827E6">
        <w:rPr>
          <w:rStyle w:val="TagStyle"/>
          <w:rtl/>
        </w:rPr>
        <w:t>&lt;&lt; דובר_המשך &gt;&gt;</w:t>
      </w:r>
      <w:r>
        <w:rPr>
          <w:rtl/>
        </w:rPr>
        <w:t xml:space="preserve"> </w:t>
      </w:r>
      <w:bookmarkEnd w:id="191"/>
    </w:p>
    <w:p w:rsidR="00A76D2E" w:rsidRDefault="00A76D2E" w:rsidP="0079377A">
      <w:pPr>
        <w:rPr>
          <w:rtl/>
        </w:rPr>
      </w:pPr>
    </w:p>
    <w:p w:rsidR="00A76D2E" w:rsidRDefault="00A76D2E" w:rsidP="00DA4C2E">
      <w:pPr>
        <w:rPr>
          <w:rtl/>
        </w:rPr>
      </w:pPr>
      <w:r>
        <w:rPr>
          <w:rFonts w:hint="cs"/>
          <w:rtl/>
        </w:rPr>
        <w:t>תודה</w:t>
      </w:r>
      <w:r w:rsidRPr="00FE3593">
        <w:rPr>
          <w:rFonts w:hint="cs"/>
          <w:rtl/>
        </w:rPr>
        <w:t xml:space="preserve"> </w:t>
      </w:r>
      <w:r>
        <w:rPr>
          <w:rFonts w:hint="cs"/>
          <w:rtl/>
        </w:rPr>
        <w:t xml:space="preserve">על התשובה, גברתי השרה, ואני מודה לך גם על ההזמנה. כמובן, אשמח לקחת חלק. </w:t>
      </w:r>
      <w:bookmarkStart w:id="192" w:name="_ETM_Q2_158150"/>
      <w:bookmarkEnd w:id="192"/>
      <w:r>
        <w:rPr>
          <w:rFonts w:hint="cs"/>
          <w:rtl/>
        </w:rPr>
        <w:t xml:space="preserve">עוד לא הבנתי לעומק מה התוכנית; </w:t>
      </w:r>
      <w:bookmarkStart w:id="193" w:name="_ETM_Q2_165993"/>
      <w:bookmarkEnd w:id="193"/>
      <w:r>
        <w:rPr>
          <w:rFonts w:hint="cs"/>
          <w:rtl/>
        </w:rPr>
        <w:t>הבנתי בקווים כלליים את קווי המתאר. אומר כך: אמרת שבחודשיים</w:t>
      </w:r>
      <w:bookmarkStart w:id="194" w:name="_ETM_Q2_169706"/>
      <w:bookmarkEnd w:id="194"/>
      <w:r>
        <w:rPr>
          <w:rFonts w:hint="cs"/>
          <w:rtl/>
        </w:rPr>
        <w:t xml:space="preserve"> הקרובים תגישי הצעת חוק ממשלתית. אני הגשתי הצעת חוק פרטית </w:t>
      </w:r>
      <w:bookmarkStart w:id="195" w:name="_ETM_Q2_172371"/>
      <w:bookmarkEnd w:id="195"/>
      <w:r w:rsidRPr="009A5A66">
        <w:rPr>
          <w:rFonts w:hint="cs"/>
          <w:rtl/>
        </w:rPr>
        <w:t>וגם עוד חבר</w:t>
      </w:r>
      <w:r>
        <w:rPr>
          <w:rFonts w:hint="cs"/>
          <w:rtl/>
        </w:rPr>
        <w:t xml:space="preserve"> כנסת ממפלגתך הגיש הצעת חוק פרטית. </w:t>
      </w:r>
      <w:bookmarkStart w:id="196" w:name="_ETM_Q2_177275"/>
      <w:bookmarkEnd w:id="196"/>
      <w:r>
        <w:rPr>
          <w:rFonts w:hint="cs"/>
          <w:rtl/>
        </w:rPr>
        <w:t xml:space="preserve">אני מציע לך שוועדת שרים תאשר לנו לקדם את זה </w:t>
      </w:r>
      <w:bookmarkStart w:id="197" w:name="_ETM_Q2_178588"/>
      <w:bookmarkEnd w:id="197"/>
      <w:r>
        <w:rPr>
          <w:rFonts w:hint="cs"/>
          <w:rtl/>
        </w:rPr>
        <w:t xml:space="preserve">בטרומית עד לראשונה, וכשתגיעו נמזג את זה. </w:t>
      </w:r>
      <w:bookmarkStart w:id="198" w:name="_ETM_Q2_182808"/>
      <w:bookmarkEnd w:id="198"/>
    </w:p>
    <w:p w:rsidR="00A76D2E" w:rsidRDefault="00A76D2E" w:rsidP="00B45686">
      <w:pPr>
        <w:ind w:firstLine="0"/>
        <w:rPr>
          <w:rtl/>
        </w:rPr>
      </w:pPr>
    </w:p>
    <w:p w:rsidR="00A76D2E" w:rsidRDefault="00A76D2E" w:rsidP="00B45686">
      <w:pPr>
        <w:pStyle w:val="-"/>
        <w:keepNext/>
        <w:rPr>
          <w:rtl/>
        </w:rPr>
      </w:pPr>
      <w:bookmarkStart w:id="199" w:name="ET_speakercontinue_5985_24"/>
      <w:r w:rsidRPr="007827E6">
        <w:rPr>
          <w:rStyle w:val="TagStyle"/>
          <w:rtl/>
        </w:rPr>
        <w:t xml:space="preserve"> &lt;&lt; דובר_המשך &gt;&gt;</w:t>
      </w:r>
      <w:r w:rsidRPr="00BE77E9">
        <w:rPr>
          <w:rStyle w:val="TagStyle"/>
          <w:rtl/>
        </w:rPr>
        <w:t xml:space="preserve"> </w:t>
      </w:r>
      <w:r>
        <w:rPr>
          <w:rtl/>
        </w:rPr>
        <w:t>שרת התחבורה והבטיחות בדרכים מירי מרים רגב:</w:t>
      </w:r>
      <w:r w:rsidRPr="00BE77E9">
        <w:rPr>
          <w:rStyle w:val="TagStyle"/>
          <w:rtl/>
        </w:rPr>
        <w:t xml:space="preserve"> </w:t>
      </w:r>
      <w:r w:rsidRPr="007827E6">
        <w:rPr>
          <w:rStyle w:val="TagStyle"/>
          <w:rtl/>
        </w:rPr>
        <w:t>&lt;&lt; דובר_המשך &gt;&gt;</w:t>
      </w:r>
      <w:r>
        <w:rPr>
          <w:rtl/>
        </w:rPr>
        <w:t xml:space="preserve"> </w:t>
      </w:r>
      <w:bookmarkEnd w:id="199"/>
    </w:p>
    <w:p w:rsidR="00A76D2E" w:rsidRDefault="00A76D2E" w:rsidP="0079377A">
      <w:pPr>
        <w:rPr>
          <w:rtl/>
        </w:rPr>
      </w:pPr>
    </w:p>
    <w:p w:rsidR="00A76D2E" w:rsidRDefault="00A76D2E" w:rsidP="00B45686">
      <w:pPr>
        <w:rPr>
          <w:rtl/>
        </w:rPr>
      </w:pPr>
      <w:r>
        <w:rPr>
          <w:rFonts w:hint="cs"/>
          <w:rtl/>
        </w:rPr>
        <w:t xml:space="preserve">אין בעיה. </w:t>
      </w:r>
    </w:p>
    <w:p w:rsidR="00A76D2E" w:rsidRDefault="00A76D2E" w:rsidP="00B45686">
      <w:pPr>
        <w:rPr>
          <w:rtl/>
        </w:rPr>
      </w:pPr>
      <w:bookmarkStart w:id="200" w:name="_ETM_Q2_180230"/>
      <w:bookmarkEnd w:id="200"/>
    </w:p>
    <w:p w:rsidR="00A76D2E" w:rsidRDefault="00A76D2E" w:rsidP="00B45686">
      <w:pPr>
        <w:pStyle w:val="-"/>
        <w:keepNext/>
        <w:rPr>
          <w:rtl/>
        </w:rPr>
      </w:pPr>
      <w:bookmarkStart w:id="201" w:name="ET_speakercontinue_5771_26"/>
      <w:r w:rsidRPr="007827E6">
        <w:rPr>
          <w:rStyle w:val="TagStyle"/>
          <w:rtl/>
        </w:rPr>
        <w:t xml:space="preserve"> &lt;&lt; דובר_המשך &gt;&gt;</w:t>
      </w:r>
      <w:r w:rsidRPr="00BE77E9">
        <w:rPr>
          <w:rStyle w:val="TagStyle"/>
          <w:rtl/>
        </w:rPr>
        <w:t xml:space="preserve"> </w:t>
      </w:r>
      <w:r>
        <w:rPr>
          <w:rtl/>
        </w:rPr>
        <w:t>איתן גינזבורג (כחול לבן – המחנה הממלכתי):</w:t>
      </w:r>
      <w:r w:rsidRPr="00BE77E9">
        <w:rPr>
          <w:rStyle w:val="TagStyle"/>
          <w:rtl/>
        </w:rPr>
        <w:t xml:space="preserve"> </w:t>
      </w:r>
      <w:r w:rsidRPr="007827E6">
        <w:rPr>
          <w:rStyle w:val="TagStyle"/>
          <w:rtl/>
        </w:rPr>
        <w:t>&lt;&lt; דובר_המשך &gt;&gt;</w:t>
      </w:r>
      <w:r>
        <w:rPr>
          <w:rtl/>
        </w:rPr>
        <w:t xml:space="preserve"> </w:t>
      </w:r>
      <w:bookmarkEnd w:id="201"/>
    </w:p>
    <w:p w:rsidR="00A76D2E" w:rsidRDefault="00A76D2E" w:rsidP="0079377A">
      <w:pPr>
        <w:rPr>
          <w:rtl/>
        </w:rPr>
      </w:pPr>
    </w:p>
    <w:p w:rsidR="00A76D2E" w:rsidRDefault="00A76D2E" w:rsidP="00B45686">
      <w:pPr>
        <w:rPr>
          <w:rtl/>
        </w:rPr>
      </w:pPr>
      <w:r>
        <w:rPr>
          <w:rFonts w:hint="cs"/>
          <w:rtl/>
        </w:rPr>
        <w:t xml:space="preserve">הייתי מציע לך גם להעביר את זה לוועדה </w:t>
      </w:r>
      <w:bookmarkStart w:id="202" w:name="_ETM_Q2_185612"/>
      <w:bookmarkEnd w:id="202"/>
      <w:r>
        <w:rPr>
          <w:rFonts w:hint="cs"/>
          <w:rtl/>
        </w:rPr>
        <w:t>למיזמים ציבוריים, שהיא ממש לא עמוסה, ולא לוועדת הכלכלה, שהיא מאוד מאוד עמוסה</w:t>
      </w:r>
      <w:r w:rsidR="00353DC3">
        <w:rPr>
          <w:rFonts w:hint="cs"/>
          <w:rtl/>
        </w:rPr>
        <w:t>,</w:t>
      </w:r>
      <w:r>
        <w:rPr>
          <w:rFonts w:hint="cs"/>
          <w:rtl/>
        </w:rPr>
        <w:t xml:space="preserve"> ולא תוכל להתקדם בקצב שתרצי. </w:t>
      </w:r>
      <w:bookmarkStart w:id="203" w:name="_ETM_Q2_196668"/>
      <w:bookmarkEnd w:id="203"/>
      <w:r>
        <w:rPr>
          <w:rFonts w:hint="cs"/>
          <w:rtl/>
        </w:rPr>
        <w:t xml:space="preserve">אבל לעניין השאלה, גברתי </w:t>
      </w:r>
      <w:r w:rsidR="0079377A">
        <w:rPr>
          <w:rFonts w:hint="cs"/>
          <w:rtl/>
        </w:rPr>
        <w:t>– – –</w:t>
      </w:r>
      <w:r>
        <w:rPr>
          <w:rFonts w:hint="cs"/>
          <w:rtl/>
        </w:rPr>
        <w:t xml:space="preserve"> </w:t>
      </w:r>
    </w:p>
    <w:p w:rsidR="00A76D2E" w:rsidRDefault="00A76D2E" w:rsidP="00B45686">
      <w:pPr>
        <w:rPr>
          <w:rtl/>
        </w:rPr>
      </w:pPr>
      <w:bookmarkStart w:id="204" w:name="_ETM_Q2_196740"/>
      <w:bookmarkEnd w:id="204"/>
    </w:p>
    <w:p w:rsidR="00A76D2E" w:rsidRDefault="00A76D2E" w:rsidP="00B45686">
      <w:pPr>
        <w:pStyle w:val="af6"/>
        <w:keepNext/>
        <w:rPr>
          <w:rtl/>
        </w:rPr>
      </w:pPr>
      <w:bookmarkStart w:id="205" w:name="ET_yor_6423_27"/>
      <w:r w:rsidRPr="007827E6">
        <w:rPr>
          <w:rStyle w:val="TagStyle"/>
          <w:rtl/>
        </w:rPr>
        <w:t xml:space="preserve"> &lt;&lt; יור &gt;&gt;</w:t>
      </w:r>
      <w:r w:rsidRPr="00BE77E9">
        <w:rPr>
          <w:rStyle w:val="TagStyle"/>
          <w:rtl/>
        </w:rPr>
        <w:t xml:space="preserve"> </w:t>
      </w:r>
      <w:r>
        <w:rPr>
          <w:rtl/>
        </w:rPr>
        <w:t>היו"ר אמיר אוחנה:</w:t>
      </w:r>
      <w:r w:rsidRPr="00BE77E9">
        <w:rPr>
          <w:rStyle w:val="TagStyle"/>
          <w:rtl/>
        </w:rPr>
        <w:t xml:space="preserve"> </w:t>
      </w:r>
      <w:r w:rsidRPr="007827E6">
        <w:rPr>
          <w:rStyle w:val="TagStyle"/>
          <w:rtl/>
        </w:rPr>
        <w:t>&lt;&lt; יור &gt;&gt;</w:t>
      </w:r>
      <w:r>
        <w:rPr>
          <w:rtl/>
        </w:rPr>
        <w:t xml:space="preserve"> </w:t>
      </w:r>
      <w:bookmarkEnd w:id="205"/>
    </w:p>
    <w:p w:rsidR="00A76D2E" w:rsidRDefault="00A76D2E" w:rsidP="0079377A">
      <w:pPr>
        <w:rPr>
          <w:rtl/>
        </w:rPr>
      </w:pPr>
    </w:p>
    <w:p w:rsidR="00A76D2E" w:rsidRDefault="00A76D2E" w:rsidP="00B45686">
      <w:pPr>
        <w:rPr>
          <w:rtl/>
        </w:rPr>
      </w:pPr>
      <w:r>
        <w:rPr>
          <w:rFonts w:hint="cs"/>
          <w:rtl/>
        </w:rPr>
        <w:t>רגע,</w:t>
      </w:r>
      <w:bookmarkStart w:id="206" w:name="_ETM_Q2_193989"/>
      <w:bookmarkEnd w:id="206"/>
      <w:r>
        <w:rPr>
          <w:rFonts w:hint="cs"/>
          <w:rtl/>
        </w:rPr>
        <w:t xml:space="preserve"> אני חושב שפספסת </w:t>
      </w:r>
      <w:r>
        <w:rPr>
          <w:rtl/>
        </w:rPr>
        <w:t>–</w:t>
      </w:r>
      <w:r>
        <w:rPr>
          <w:rFonts w:hint="cs"/>
          <w:rtl/>
        </w:rPr>
        <w:t xml:space="preserve"> השרה בישרה שהיא מסכימה. </w:t>
      </w:r>
    </w:p>
    <w:p w:rsidR="00A76D2E" w:rsidRDefault="00A76D2E" w:rsidP="00B45686">
      <w:pPr>
        <w:rPr>
          <w:rtl/>
        </w:rPr>
      </w:pPr>
      <w:bookmarkStart w:id="207" w:name="_ETM_Q2_198621"/>
      <w:bookmarkStart w:id="208" w:name="_ETM_Q2_198700"/>
      <w:bookmarkEnd w:id="207"/>
      <w:bookmarkEnd w:id="208"/>
    </w:p>
    <w:p w:rsidR="00A76D2E" w:rsidRDefault="00A76D2E" w:rsidP="00B45686">
      <w:pPr>
        <w:pStyle w:val="-"/>
        <w:keepNext/>
        <w:rPr>
          <w:rtl/>
        </w:rPr>
      </w:pPr>
      <w:bookmarkStart w:id="209" w:name="ET_speakercontinue_5985_29"/>
      <w:r w:rsidRPr="007827E6">
        <w:rPr>
          <w:rStyle w:val="TagStyle"/>
          <w:rtl/>
        </w:rPr>
        <w:t xml:space="preserve"> &lt;&lt; דובר_המשך &gt;&gt;</w:t>
      </w:r>
      <w:r w:rsidRPr="00BE77E9">
        <w:rPr>
          <w:rStyle w:val="TagStyle"/>
          <w:rtl/>
        </w:rPr>
        <w:t xml:space="preserve"> </w:t>
      </w:r>
      <w:r>
        <w:rPr>
          <w:rtl/>
        </w:rPr>
        <w:t>שרת התחבורה והבטיחות בדרכים מירי מרים רגב:</w:t>
      </w:r>
      <w:r w:rsidRPr="00BE77E9">
        <w:rPr>
          <w:rStyle w:val="TagStyle"/>
          <w:rtl/>
        </w:rPr>
        <w:t xml:space="preserve"> </w:t>
      </w:r>
      <w:r w:rsidRPr="007827E6">
        <w:rPr>
          <w:rStyle w:val="TagStyle"/>
          <w:rtl/>
        </w:rPr>
        <w:t>&lt;&lt; דובר_המשך &gt;&gt;</w:t>
      </w:r>
      <w:r>
        <w:rPr>
          <w:rtl/>
        </w:rPr>
        <w:t xml:space="preserve"> </w:t>
      </w:r>
      <w:bookmarkEnd w:id="209"/>
    </w:p>
    <w:p w:rsidR="00A76D2E" w:rsidRDefault="00A76D2E" w:rsidP="0079377A">
      <w:pPr>
        <w:rPr>
          <w:rtl/>
        </w:rPr>
      </w:pPr>
    </w:p>
    <w:p w:rsidR="00A76D2E" w:rsidRDefault="00A76D2E" w:rsidP="00B45686">
      <w:pPr>
        <w:rPr>
          <w:rtl/>
        </w:rPr>
      </w:pPr>
      <w:bookmarkStart w:id="210" w:name="_ETM_Q2_201200"/>
      <w:bookmarkEnd w:id="210"/>
      <w:r>
        <w:rPr>
          <w:rFonts w:hint="cs"/>
          <w:rtl/>
        </w:rPr>
        <w:t xml:space="preserve">קודם כול, אין שום בעיה. אני </w:t>
      </w:r>
      <w:bookmarkStart w:id="211" w:name="_ETM_Q2_198458"/>
      <w:bookmarkEnd w:id="211"/>
      <w:r>
        <w:rPr>
          <w:rFonts w:hint="cs"/>
          <w:rtl/>
        </w:rPr>
        <w:t>אאשר לוועדה להעלות את זה לטרומית</w:t>
      </w:r>
      <w:r w:rsidR="00353DC3">
        <w:rPr>
          <w:rFonts w:hint="cs"/>
          <w:rtl/>
        </w:rPr>
        <w:t>,</w:t>
      </w:r>
      <w:r>
        <w:rPr>
          <w:rFonts w:hint="cs"/>
          <w:rtl/>
        </w:rPr>
        <w:t xml:space="preserve"> אבל בתנאי שלקריאה ראשונה</w:t>
      </w:r>
      <w:bookmarkStart w:id="212" w:name="_ETM_Q2_200829"/>
      <w:bookmarkEnd w:id="212"/>
      <w:r>
        <w:rPr>
          <w:rFonts w:hint="cs"/>
          <w:rtl/>
        </w:rPr>
        <w:t xml:space="preserve"> זה יגיע, כמובן, יחד עם הצעת החוק הממשלתית.</w:t>
      </w:r>
    </w:p>
    <w:p w:rsidR="00A76D2E" w:rsidRDefault="00A76D2E" w:rsidP="00B45686">
      <w:pPr>
        <w:rPr>
          <w:rtl/>
        </w:rPr>
      </w:pPr>
    </w:p>
    <w:p w:rsidR="00A76D2E" w:rsidRDefault="00A76D2E" w:rsidP="00B45686">
      <w:pPr>
        <w:pStyle w:val="-"/>
        <w:keepNext/>
        <w:rPr>
          <w:rtl/>
        </w:rPr>
      </w:pPr>
      <w:bookmarkStart w:id="213" w:name="ET_speakercontinue_5771_34"/>
      <w:r w:rsidRPr="007827E6">
        <w:rPr>
          <w:rStyle w:val="TagStyle"/>
          <w:rtl/>
        </w:rPr>
        <w:t xml:space="preserve"> &lt;&lt; דובר_המשך &gt;&gt;</w:t>
      </w:r>
      <w:r w:rsidRPr="00BE77E9">
        <w:rPr>
          <w:rStyle w:val="TagStyle"/>
          <w:rtl/>
        </w:rPr>
        <w:t xml:space="preserve"> </w:t>
      </w:r>
      <w:r>
        <w:rPr>
          <w:rtl/>
        </w:rPr>
        <w:t>איתן גינזבורג (כחול לבן – המחנה הממלכתי):</w:t>
      </w:r>
      <w:r w:rsidRPr="00BE77E9">
        <w:rPr>
          <w:rStyle w:val="TagStyle"/>
          <w:rtl/>
        </w:rPr>
        <w:t xml:space="preserve"> </w:t>
      </w:r>
      <w:r w:rsidRPr="007827E6">
        <w:rPr>
          <w:rStyle w:val="TagStyle"/>
          <w:rtl/>
        </w:rPr>
        <w:t>&lt;&lt; דובר_המשך &gt;&gt;</w:t>
      </w:r>
      <w:r>
        <w:rPr>
          <w:rtl/>
        </w:rPr>
        <w:t xml:space="preserve"> </w:t>
      </w:r>
      <w:bookmarkEnd w:id="213"/>
    </w:p>
    <w:p w:rsidR="00A76D2E" w:rsidRDefault="00A76D2E" w:rsidP="0079377A">
      <w:pPr>
        <w:rPr>
          <w:rtl/>
        </w:rPr>
      </w:pPr>
    </w:p>
    <w:p w:rsidR="00A76D2E" w:rsidRDefault="00A76D2E" w:rsidP="00B45686">
      <w:pPr>
        <w:rPr>
          <w:rtl/>
        </w:rPr>
      </w:pPr>
      <w:bookmarkStart w:id="214" w:name="_ETM_Q2_202547"/>
      <w:bookmarkEnd w:id="214"/>
      <w:r>
        <w:rPr>
          <w:rFonts w:hint="cs"/>
          <w:rtl/>
        </w:rPr>
        <w:t xml:space="preserve">נמזג את זה. </w:t>
      </w:r>
    </w:p>
    <w:p w:rsidR="00A76D2E" w:rsidRDefault="00A76D2E" w:rsidP="00B45686">
      <w:pPr>
        <w:rPr>
          <w:rtl/>
        </w:rPr>
      </w:pPr>
    </w:p>
    <w:p w:rsidR="00A76D2E" w:rsidRDefault="00A76D2E" w:rsidP="00B45686">
      <w:pPr>
        <w:pStyle w:val="-"/>
        <w:keepNext/>
        <w:rPr>
          <w:rtl/>
        </w:rPr>
      </w:pPr>
      <w:bookmarkStart w:id="215" w:name="ET_speakercontinue_5985_36"/>
      <w:r w:rsidRPr="007827E6">
        <w:rPr>
          <w:rStyle w:val="TagStyle"/>
          <w:rtl/>
        </w:rPr>
        <w:t xml:space="preserve"> &lt;&lt; דובר_המשך &gt;&gt;</w:t>
      </w:r>
      <w:r w:rsidRPr="00BE77E9">
        <w:rPr>
          <w:rStyle w:val="TagStyle"/>
          <w:rtl/>
        </w:rPr>
        <w:t xml:space="preserve"> </w:t>
      </w:r>
      <w:r>
        <w:rPr>
          <w:rtl/>
        </w:rPr>
        <w:t>שרת התחבורה והבטיחות בדרכים מירי מרים רגב:</w:t>
      </w:r>
      <w:r w:rsidRPr="00BE77E9">
        <w:rPr>
          <w:rStyle w:val="TagStyle"/>
          <w:rtl/>
        </w:rPr>
        <w:t xml:space="preserve"> </w:t>
      </w:r>
      <w:r w:rsidRPr="007827E6">
        <w:rPr>
          <w:rStyle w:val="TagStyle"/>
          <w:rtl/>
        </w:rPr>
        <w:t>&lt;&lt; דובר_המשך &gt;&gt;</w:t>
      </w:r>
      <w:r>
        <w:rPr>
          <w:rtl/>
        </w:rPr>
        <w:t xml:space="preserve"> </w:t>
      </w:r>
      <w:bookmarkEnd w:id="215"/>
    </w:p>
    <w:p w:rsidR="00A76D2E" w:rsidRDefault="00A76D2E" w:rsidP="0079377A">
      <w:pPr>
        <w:rPr>
          <w:rtl/>
        </w:rPr>
      </w:pPr>
    </w:p>
    <w:p w:rsidR="00A76D2E" w:rsidRDefault="00A76D2E" w:rsidP="00704E9B">
      <w:pPr>
        <w:rPr>
          <w:rtl/>
        </w:rPr>
      </w:pPr>
      <w:r>
        <w:rPr>
          <w:rFonts w:hint="cs"/>
          <w:rtl/>
        </w:rPr>
        <w:t>דרך אגב, אנחנו מכירים את עבודת הכנסת</w:t>
      </w:r>
      <w:r w:rsidR="00353DC3">
        <w:rPr>
          <w:rFonts w:hint="cs"/>
          <w:rtl/>
        </w:rPr>
        <w:t>,</w:t>
      </w:r>
      <w:r>
        <w:rPr>
          <w:rFonts w:hint="cs"/>
          <w:rtl/>
        </w:rPr>
        <w:t xml:space="preserve"> וכשחברי כנסת רואים שמשרד מוביל הצעת חוק, אז הם רוצים להצטרף אליו, ואני מברכת על זה</w:t>
      </w:r>
      <w:r w:rsidR="00704E9B">
        <w:rPr>
          <w:rFonts w:hint="cs"/>
          <w:rtl/>
        </w:rPr>
        <w:t>.</w:t>
      </w:r>
      <w:r>
        <w:rPr>
          <w:rFonts w:hint="cs"/>
          <w:rtl/>
        </w:rPr>
        <w:t xml:space="preserve"> זה חשוב. נעשה את זה יחד, אבל בתיאום. </w:t>
      </w:r>
    </w:p>
    <w:p w:rsidR="00A76D2E" w:rsidRPr="00BE77E9" w:rsidRDefault="00A76D2E" w:rsidP="00B45686">
      <w:pPr>
        <w:rPr>
          <w:rtl/>
        </w:rPr>
      </w:pPr>
    </w:p>
    <w:p w:rsidR="00A76D2E" w:rsidRDefault="00A76D2E" w:rsidP="00B45686">
      <w:pPr>
        <w:pStyle w:val="af6"/>
        <w:keepNext/>
        <w:rPr>
          <w:rtl/>
        </w:rPr>
      </w:pPr>
      <w:bookmarkStart w:id="216" w:name="_ETM_Q2_201983"/>
      <w:bookmarkStart w:id="217" w:name="ET_yor_6423_4"/>
      <w:bookmarkEnd w:id="216"/>
      <w:r w:rsidRPr="007827E6">
        <w:rPr>
          <w:rStyle w:val="TagStyle"/>
          <w:rtl/>
        </w:rPr>
        <w:t xml:space="preserve"> &lt;&lt; יור &gt;&gt;</w:t>
      </w:r>
      <w:r w:rsidRPr="006E3BE8">
        <w:rPr>
          <w:rStyle w:val="TagStyle"/>
          <w:rtl/>
        </w:rPr>
        <w:t xml:space="preserve"> </w:t>
      </w:r>
      <w:r>
        <w:rPr>
          <w:rtl/>
        </w:rPr>
        <w:t>היו"ר אמיר אוחנה:</w:t>
      </w:r>
      <w:r w:rsidRPr="006E3BE8">
        <w:rPr>
          <w:rStyle w:val="TagStyle"/>
          <w:rtl/>
        </w:rPr>
        <w:t xml:space="preserve"> </w:t>
      </w:r>
      <w:r w:rsidRPr="007827E6">
        <w:rPr>
          <w:rStyle w:val="TagStyle"/>
          <w:rtl/>
        </w:rPr>
        <w:t>&lt;&lt; יור &gt;&gt;</w:t>
      </w:r>
      <w:r>
        <w:rPr>
          <w:rtl/>
        </w:rPr>
        <w:t xml:space="preserve"> </w:t>
      </w:r>
      <w:bookmarkEnd w:id="217"/>
    </w:p>
    <w:p w:rsidR="00A76D2E" w:rsidRDefault="00A76D2E" w:rsidP="0079377A">
      <w:pPr>
        <w:rPr>
          <w:rtl/>
        </w:rPr>
      </w:pPr>
    </w:p>
    <w:p w:rsidR="00A76D2E" w:rsidRDefault="00A76D2E" w:rsidP="00B45686">
      <w:pPr>
        <w:rPr>
          <w:rtl/>
        </w:rPr>
      </w:pPr>
      <w:r>
        <w:rPr>
          <w:rFonts w:hint="cs"/>
          <w:rtl/>
        </w:rPr>
        <w:t xml:space="preserve">זאת בשורה של ממש. </w:t>
      </w:r>
    </w:p>
    <w:p w:rsidR="00A76D2E" w:rsidRDefault="00A76D2E" w:rsidP="00B45686">
      <w:pPr>
        <w:rPr>
          <w:rtl/>
        </w:rPr>
      </w:pPr>
    </w:p>
    <w:p w:rsidR="00A76D2E" w:rsidRDefault="00A76D2E" w:rsidP="00B45686">
      <w:pPr>
        <w:pStyle w:val="-"/>
        <w:keepNext/>
        <w:rPr>
          <w:rtl/>
        </w:rPr>
      </w:pPr>
      <w:bookmarkStart w:id="218" w:name="ET_speakercontinue_5771_9"/>
      <w:r w:rsidRPr="007827E6">
        <w:rPr>
          <w:rStyle w:val="TagStyle"/>
          <w:rtl/>
        </w:rPr>
        <w:t xml:space="preserve"> &lt;&lt; דובר_המשך &gt;&gt;</w:t>
      </w:r>
      <w:r w:rsidRPr="006E3BE8">
        <w:rPr>
          <w:rStyle w:val="TagStyle"/>
          <w:rtl/>
        </w:rPr>
        <w:t xml:space="preserve"> </w:t>
      </w:r>
      <w:r>
        <w:rPr>
          <w:rtl/>
        </w:rPr>
        <w:t>איתן גינזבורג (כחול לבן – המחנה הממלכתי):</w:t>
      </w:r>
      <w:r w:rsidRPr="006E3BE8">
        <w:rPr>
          <w:rStyle w:val="TagStyle"/>
          <w:rtl/>
        </w:rPr>
        <w:t xml:space="preserve"> </w:t>
      </w:r>
      <w:r w:rsidRPr="007827E6">
        <w:rPr>
          <w:rStyle w:val="TagStyle"/>
          <w:rtl/>
        </w:rPr>
        <w:t>&lt;&lt; דובר_המשך &gt;&gt;</w:t>
      </w:r>
      <w:r>
        <w:rPr>
          <w:rtl/>
        </w:rPr>
        <w:t xml:space="preserve"> </w:t>
      </w:r>
      <w:bookmarkEnd w:id="218"/>
    </w:p>
    <w:p w:rsidR="00A76D2E" w:rsidRDefault="00A76D2E" w:rsidP="0079377A">
      <w:pPr>
        <w:rPr>
          <w:rtl/>
        </w:rPr>
      </w:pPr>
    </w:p>
    <w:p w:rsidR="00A76D2E" w:rsidRDefault="00A76D2E" w:rsidP="00B45686">
      <w:pPr>
        <w:rPr>
          <w:rtl/>
        </w:rPr>
      </w:pPr>
      <w:r>
        <w:rPr>
          <w:rFonts w:hint="cs"/>
          <w:rtl/>
        </w:rPr>
        <w:t>זאת בשורה. והוועדה למיזמים ציבוריים באמת ריקה מעבודה</w:t>
      </w:r>
      <w:bookmarkStart w:id="219" w:name="_ETM_Q2_224525"/>
      <w:bookmarkEnd w:id="219"/>
      <w:r>
        <w:rPr>
          <w:rFonts w:hint="cs"/>
          <w:rtl/>
        </w:rPr>
        <w:t xml:space="preserve">. </w:t>
      </w:r>
      <w:r w:rsidRPr="009A5A66">
        <w:rPr>
          <w:rFonts w:hint="cs"/>
          <w:rtl/>
        </w:rPr>
        <w:t>היא של הקואליציה, כמובן</w:t>
      </w:r>
      <w:r>
        <w:rPr>
          <w:rFonts w:hint="cs"/>
          <w:rtl/>
        </w:rPr>
        <w:t xml:space="preserve"> </w:t>
      </w:r>
      <w:r w:rsidR="0079377A">
        <w:rPr>
          <w:rFonts w:hint="cs"/>
          <w:rtl/>
        </w:rPr>
        <w:t>– – –</w:t>
      </w:r>
    </w:p>
    <w:p w:rsidR="00A76D2E" w:rsidRDefault="00A76D2E" w:rsidP="00B45686">
      <w:pPr>
        <w:rPr>
          <w:rtl/>
        </w:rPr>
      </w:pPr>
      <w:bookmarkStart w:id="220" w:name="_ETM_Q2_225272"/>
      <w:bookmarkStart w:id="221" w:name="_ETM_Q2_225330"/>
      <w:bookmarkEnd w:id="220"/>
      <w:bookmarkEnd w:id="221"/>
    </w:p>
    <w:p w:rsidR="00A76D2E" w:rsidRDefault="00A76D2E" w:rsidP="00B45686">
      <w:pPr>
        <w:pStyle w:val="-"/>
        <w:keepNext/>
        <w:rPr>
          <w:rtl/>
        </w:rPr>
      </w:pPr>
      <w:bookmarkStart w:id="222" w:name="ET_speakercontinue_5985_12"/>
      <w:r w:rsidRPr="007827E6">
        <w:rPr>
          <w:rStyle w:val="TagStyle"/>
          <w:rtl/>
        </w:rPr>
        <w:t xml:space="preserve"> &lt;&lt; דובר_המשך &gt;&gt;</w:t>
      </w:r>
      <w:r w:rsidRPr="006E3BE8">
        <w:rPr>
          <w:rStyle w:val="TagStyle"/>
          <w:rtl/>
        </w:rPr>
        <w:t xml:space="preserve"> </w:t>
      </w:r>
      <w:r>
        <w:rPr>
          <w:rtl/>
        </w:rPr>
        <w:t>שרת התחבורה והבטיחות בדרכים מירי מרים רגב:</w:t>
      </w:r>
      <w:r w:rsidRPr="006E3BE8">
        <w:rPr>
          <w:rStyle w:val="TagStyle"/>
          <w:rtl/>
        </w:rPr>
        <w:t xml:space="preserve"> </w:t>
      </w:r>
      <w:r w:rsidRPr="007827E6">
        <w:rPr>
          <w:rStyle w:val="TagStyle"/>
          <w:rtl/>
        </w:rPr>
        <w:t>&lt;&lt; דובר_המשך &gt;&gt;</w:t>
      </w:r>
      <w:r>
        <w:rPr>
          <w:rtl/>
        </w:rPr>
        <w:t xml:space="preserve"> </w:t>
      </w:r>
      <w:bookmarkEnd w:id="222"/>
    </w:p>
    <w:p w:rsidR="00A76D2E" w:rsidRDefault="00A76D2E" w:rsidP="0079377A">
      <w:pPr>
        <w:rPr>
          <w:rtl/>
        </w:rPr>
      </w:pPr>
    </w:p>
    <w:p w:rsidR="00A76D2E" w:rsidRDefault="00A76D2E" w:rsidP="00B45686">
      <w:pPr>
        <w:rPr>
          <w:rtl/>
        </w:rPr>
      </w:pPr>
      <w:r>
        <w:rPr>
          <w:rFonts w:hint="cs"/>
          <w:rtl/>
        </w:rPr>
        <w:t xml:space="preserve">מי מחליט לאיזו ועדה </w:t>
      </w:r>
      <w:r w:rsidR="0079377A">
        <w:rPr>
          <w:rFonts w:hint="cs"/>
          <w:rtl/>
        </w:rPr>
        <w:t>– – –</w:t>
      </w:r>
    </w:p>
    <w:p w:rsidR="00A76D2E" w:rsidRDefault="00A76D2E" w:rsidP="00B45686">
      <w:pPr>
        <w:rPr>
          <w:rtl/>
        </w:rPr>
      </w:pPr>
    </w:p>
    <w:p w:rsidR="00A76D2E" w:rsidRDefault="00A76D2E" w:rsidP="00B45686">
      <w:pPr>
        <w:pStyle w:val="af6"/>
        <w:keepNext/>
        <w:rPr>
          <w:rtl/>
        </w:rPr>
      </w:pPr>
      <w:bookmarkStart w:id="223" w:name="ET_yor_6423_37"/>
      <w:r w:rsidRPr="007827E6">
        <w:rPr>
          <w:rStyle w:val="TagStyle"/>
          <w:rtl/>
        </w:rPr>
        <w:t xml:space="preserve"> &lt;&lt; יור &gt;&gt;</w:t>
      </w:r>
      <w:r w:rsidRPr="00BE77E9">
        <w:rPr>
          <w:rStyle w:val="TagStyle"/>
          <w:rtl/>
        </w:rPr>
        <w:t xml:space="preserve"> </w:t>
      </w:r>
      <w:r>
        <w:rPr>
          <w:rtl/>
        </w:rPr>
        <w:t>היו"ר אמיר אוחנה:</w:t>
      </w:r>
      <w:r w:rsidRPr="00BE77E9">
        <w:rPr>
          <w:rStyle w:val="TagStyle"/>
          <w:rtl/>
        </w:rPr>
        <w:t xml:space="preserve"> </w:t>
      </w:r>
      <w:r w:rsidRPr="007827E6">
        <w:rPr>
          <w:rStyle w:val="TagStyle"/>
          <w:rtl/>
        </w:rPr>
        <w:t>&lt;&lt; יור &gt;&gt;</w:t>
      </w:r>
      <w:r>
        <w:rPr>
          <w:rtl/>
        </w:rPr>
        <w:t xml:space="preserve"> </w:t>
      </w:r>
      <w:bookmarkEnd w:id="223"/>
    </w:p>
    <w:p w:rsidR="00A76D2E" w:rsidRDefault="00A76D2E" w:rsidP="0079377A">
      <w:pPr>
        <w:rPr>
          <w:rtl/>
        </w:rPr>
      </w:pPr>
    </w:p>
    <w:p w:rsidR="00A76D2E" w:rsidRDefault="00A76D2E" w:rsidP="00B45686">
      <w:pPr>
        <w:rPr>
          <w:rtl/>
        </w:rPr>
      </w:pPr>
      <w:bookmarkStart w:id="224" w:name="_ETM_Q2_229377"/>
      <w:bookmarkEnd w:id="224"/>
      <w:r>
        <w:rPr>
          <w:rFonts w:hint="cs"/>
          <w:rtl/>
        </w:rPr>
        <w:t xml:space="preserve">המליאה. ואם יש מחלוקת, ועדת הכנסת תחליט. </w:t>
      </w:r>
    </w:p>
    <w:p w:rsidR="00A76D2E" w:rsidRPr="00BE77E9" w:rsidRDefault="00A76D2E" w:rsidP="00B45686">
      <w:pPr>
        <w:rPr>
          <w:rtl/>
        </w:rPr>
      </w:pPr>
      <w:bookmarkStart w:id="225" w:name="_ETM_Q2_232561"/>
      <w:bookmarkStart w:id="226" w:name="_ETM_Q2_232638"/>
      <w:bookmarkEnd w:id="225"/>
      <w:bookmarkEnd w:id="226"/>
    </w:p>
    <w:p w:rsidR="00A76D2E" w:rsidRDefault="00A76D2E" w:rsidP="00B45686">
      <w:pPr>
        <w:pStyle w:val="-"/>
        <w:keepNext/>
        <w:rPr>
          <w:rtl/>
        </w:rPr>
      </w:pPr>
      <w:bookmarkStart w:id="227" w:name="ET_speakercontinue_5771_14"/>
      <w:r w:rsidRPr="007827E6">
        <w:rPr>
          <w:rStyle w:val="TagStyle"/>
          <w:rtl/>
        </w:rPr>
        <w:t xml:space="preserve"> &lt;&lt; דובר_המשך &gt;&gt;</w:t>
      </w:r>
      <w:r w:rsidRPr="006E3BE8">
        <w:rPr>
          <w:rStyle w:val="TagStyle"/>
          <w:rtl/>
        </w:rPr>
        <w:t xml:space="preserve"> </w:t>
      </w:r>
      <w:r>
        <w:rPr>
          <w:rtl/>
        </w:rPr>
        <w:t>איתן גינזבורג (כחול לבן – המחנה הממלכתי):</w:t>
      </w:r>
      <w:r w:rsidRPr="006E3BE8">
        <w:rPr>
          <w:rStyle w:val="TagStyle"/>
          <w:rtl/>
        </w:rPr>
        <w:t xml:space="preserve"> </w:t>
      </w:r>
      <w:r w:rsidRPr="007827E6">
        <w:rPr>
          <w:rStyle w:val="TagStyle"/>
          <w:rtl/>
        </w:rPr>
        <w:t>&lt;&lt; דובר_המשך &gt;&gt;</w:t>
      </w:r>
      <w:r>
        <w:rPr>
          <w:rtl/>
        </w:rPr>
        <w:t xml:space="preserve"> </w:t>
      </w:r>
      <w:bookmarkEnd w:id="227"/>
    </w:p>
    <w:p w:rsidR="00A76D2E" w:rsidRDefault="00A76D2E" w:rsidP="0079377A">
      <w:pPr>
        <w:rPr>
          <w:rtl/>
        </w:rPr>
      </w:pPr>
    </w:p>
    <w:p w:rsidR="00A76D2E" w:rsidRDefault="00A76D2E" w:rsidP="00B45686">
      <w:pPr>
        <w:rPr>
          <w:rtl/>
        </w:rPr>
      </w:pPr>
      <w:r>
        <w:rPr>
          <w:rFonts w:hint="cs"/>
          <w:rtl/>
        </w:rPr>
        <w:t xml:space="preserve">היא של הקואליציה, כמובן, ונציגות של שר האוצר. </w:t>
      </w:r>
    </w:p>
    <w:p w:rsidR="00A76D2E" w:rsidRDefault="00A76D2E" w:rsidP="00B45686">
      <w:pPr>
        <w:ind w:firstLine="0"/>
        <w:rPr>
          <w:rtl/>
        </w:rPr>
      </w:pPr>
      <w:bookmarkStart w:id="228" w:name="_ETM_Q2_235137"/>
      <w:bookmarkStart w:id="229" w:name="_ETM_Q2_235182"/>
      <w:bookmarkStart w:id="230" w:name="_ETM_Q2_235752"/>
      <w:bookmarkEnd w:id="228"/>
      <w:bookmarkEnd w:id="229"/>
      <w:bookmarkEnd w:id="230"/>
    </w:p>
    <w:p w:rsidR="00A76D2E" w:rsidRDefault="00A76D2E" w:rsidP="00B45686">
      <w:pPr>
        <w:pStyle w:val="-"/>
        <w:keepNext/>
        <w:rPr>
          <w:rtl/>
        </w:rPr>
      </w:pPr>
      <w:bookmarkStart w:id="231" w:name="ET_speakercontinue_5985_39"/>
      <w:r w:rsidRPr="007827E6">
        <w:rPr>
          <w:rStyle w:val="TagStyle"/>
          <w:rtl/>
        </w:rPr>
        <w:t xml:space="preserve"> &lt;&lt; דובר_המשך &gt;&gt;</w:t>
      </w:r>
      <w:r w:rsidRPr="00BE77E9">
        <w:rPr>
          <w:rStyle w:val="TagStyle"/>
          <w:rtl/>
        </w:rPr>
        <w:t xml:space="preserve"> </w:t>
      </w:r>
      <w:r>
        <w:rPr>
          <w:rtl/>
        </w:rPr>
        <w:t>שרת התחבורה והבטיחות בדרכים מירי מרים רגב:</w:t>
      </w:r>
      <w:r w:rsidRPr="00BE77E9">
        <w:rPr>
          <w:rStyle w:val="TagStyle"/>
          <w:rtl/>
        </w:rPr>
        <w:t xml:space="preserve"> </w:t>
      </w:r>
      <w:r w:rsidRPr="007827E6">
        <w:rPr>
          <w:rStyle w:val="TagStyle"/>
          <w:rtl/>
        </w:rPr>
        <w:t>&lt;&lt; דובר_המשך &gt;&gt;</w:t>
      </w:r>
      <w:r>
        <w:rPr>
          <w:rtl/>
        </w:rPr>
        <w:t xml:space="preserve"> </w:t>
      </w:r>
      <w:bookmarkEnd w:id="231"/>
    </w:p>
    <w:p w:rsidR="00A76D2E" w:rsidRDefault="00A76D2E" w:rsidP="0079377A">
      <w:pPr>
        <w:rPr>
          <w:rtl/>
        </w:rPr>
      </w:pPr>
    </w:p>
    <w:p w:rsidR="00A76D2E" w:rsidRDefault="00A76D2E" w:rsidP="00704E9B">
      <w:pPr>
        <w:rPr>
          <w:rtl/>
        </w:rPr>
      </w:pPr>
      <w:bookmarkStart w:id="232" w:name="_ETM_Q2_236781"/>
      <w:bookmarkEnd w:id="232"/>
      <w:r>
        <w:rPr>
          <w:rFonts w:hint="cs"/>
          <w:rtl/>
        </w:rPr>
        <w:t xml:space="preserve">אז </w:t>
      </w:r>
      <w:bookmarkStart w:id="233" w:name="_ETM_Q2_237317"/>
      <w:bookmarkEnd w:id="233"/>
      <w:r>
        <w:rPr>
          <w:rFonts w:hint="cs"/>
          <w:rtl/>
        </w:rPr>
        <w:t>אתה אומר שבהצ</w:t>
      </w:r>
      <w:r w:rsidR="00704E9B">
        <w:rPr>
          <w:rFonts w:hint="cs"/>
          <w:rtl/>
        </w:rPr>
        <w:t>ב</w:t>
      </w:r>
      <w:r>
        <w:rPr>
          <w:rFonts w:hint="cs"/>
          <w:rtl/>
        </w:rPr>
        <w:t>ע</w:t>
      </w:r>
      <w:r w:rsidR="00704E9B">
        <w:rPr>
          <w:rFonts w:hint="cs"/>
          <w:rtl/>
        </w:rPr>
        <w:t>ה</w:t>
      </w:r>
      <w:r>
        <w:rPr>
          <w:rFonts w:hint="cs"/>
          <w:rtl/>
        </w:rPr>
        <w:t xml:space="preserve"> </w:t>
      </w:r>
      <w:r w:rsidR="00704E9B">
        <w:rPr>
          <w:rFonts w:hint="cs"/>
          <w:rtl/>
        </w:rPr>
        <w:t xml:space="preserve">על </w:t>
      </w:r>
      <w:r>
        <w:rPr>
          <w:rFonts w:hint="cs"/>
          <w:rtl/>
        </w:rPr>
        <w:t xml:space="preserve">החוק </w:t>
      </w:r>
      <w:r w:rsidR="00704E9B">
        <w:rPr>
          <w:rFonts w:hint="cs"/>
          <w:rtl/>
        </w:rPr>
        <w:t>ב</w:t>
      </w:r>
      <w:r>
        <w:rPr>
          <w:rFonts w:hint="cs"/>
          <w:rtl/>
        </w:rPr>
        <w:t xml:space="preserve">טרומית נצטרך לקבל החלטה לאיזו ועדה זה הולך </w:t>
      </w:r>
      <w:r>
        <w:rPr>
          <w:rtl/>
        </w:rPr>
        <w:t>–</w:t>
      </w:r>
      <w:r>
        <w:rPr>
          <w:rFonts w:hint="cs"/>
          <w:rtl/>
        </w:rPr>
        <w:t xml:space="preserve"> אם זה הולך לוועדת מיזמים או לוועדת הכלכלה.</w:t>
      </w:r>
    </w:p>
    <w:p w:rsidR="00A76D2E" w:rsidRDefault="00A76D2E" w:rsidP="0079377A">
      <w:pPr>
        <w:rPr>
          <w:rtl/>
        </w:rPr>
      </w:pPr>
    </w:p>
    <w:p w:rsidR="00A76D2E" w:rsidRDefault="00A76D2E" w:rsidP="00B45686">
      <w:pPr>
        <w:pStyle w:val="-"/>
        <w:keepNext/>
        <w:rPr>
          <w:rtl/>
        </w:rPr>
      </w:pPr>
      <w:bookmarkStart w:id="234" w:name="ET_speakercontinue_5771_41"/>
      <w:r w:rsidRPr="007827E6">
        <w:rPr>
          <w:rStyle w:val="TagStyle"/>
          <w:rtl/>
        </w:rPr>
        <w:t xml:space="preserve"> &lt;&lt; דובר_המשך &gt;&gt;</w:t>
      </w:r>
      <w:r w:rsidRPr="00BE77E9">
        <w:rPr>
          <w:rStyle w:val="TagStyle"/>
          <w:rtl/>
        </w:rPr>
        <w:t xml:space="preserve"> </w:t>
      </w:r>
      <w:r>
        <w:rPr>
          <w:rtl/>
        </w:rPr>
        <w:t>איתן גינזבורג (כחול לבן – המחנה הממלכתי):</w:t>
      </w:r>
      <w:r w:rsidRPr="00BE77E9">
        <w:rPr>
          <w:rStyle w:val="TagStyle"/>
          <w:rtl/>
        </w:rPr>
        <w:t xml:space="preserve"> </w:t>
      </w:r>
      <w:r w:rsidRPr="007827E6">
        <w:rPr>
          <w:rStyle w:val="TagStyle"/>
          <w:rtl/>
        </w:rPr>
        <w:t>&lt;&lt; דובר_המשך &gt;&gt;</w:t>
      </w:r>
      <w:r>
        <w:rPr>
          <w:rtl/>
        </w:rPr>
        <w:t xml:space="preserve"> </w:t>
      </w:r>
      <w:bookmarkEnd w:id="234"/>
    </w:p>
    <w:p w:rsidR="00A76D2E" w:rsidRDefault="00A76D2E" w:rsidP="0079377A">
      <w:pPr>
        <w:rPr>
          <w:rtl/>
        </w:rPr>
      </w:pPr>
    </w:p>
    <w:p w:rsidR="00A76D2E" w:rsidRDefault="00A76D2E" w:rsidP="00DA4C2E">
      <w:pPr>
        <w:rPr>
          <w:rtl/>
        </w:rPr>
      </w:pPr>
      <w:r>
        <w:rPr>
          <w:rFonts w:hint="cs"/>
          <w:rtl/>
        </w:rPr>
        <w:t xml:space="preserve">נעביר אותה למיזמים. צריך לדבר עם יושב-ראש ועדת הכלכלה, שיסכים </w:t>
      </w:r>
      <w:bookmarkStart w:id="235" w:name="_ETM_Q2_247145"/>
      <w:bookmarkEnd w:id="235"/>
      <w:r>
        <w:rPr>
          <w:rFonts w:hint="cs"/>
          <w:rtl/>
        </w:rPr>
        <w:t xml:space="preserve">לזה. </w:t>
      </w:r>
      <w:bookmarkStart w:id="236" w:name="_ETM_Q2_251176"/>
      <w:bookmarkEnd w:id="236"/>
    </w:p>
    <w:p w:rsidR="00A76D2E" w:rsidRDefault="00A76D2E" w:rsidP="00B45686">
      <w:pPr>
        <w:rPr>
          <w:rtl/>
        </w:rPr>
      </w:pPr>
    </w:p>
    <w:p w:rsidR="00A76D2E" w:rsidRDefault="00A76D2E" w:rsidP="00B45686">
      <w:pPr>
        <w:pStyle w:val="-"/>
        <w:keepNext/>
        <w:rPr>
          <w:rtl/>
        </w:rPr>
      </w:pPr>
      <w:r w:rsidRPr="007827E6">
        <w:rPr>
          <w:rStyle w:val="TagStyle"/>
          <w:rtl/>
        </w:rPr>
        <w:t>&lt;&lt; דובר_המשך &gt;&gt;</w:t>
      </w:r>
      <w:r w:rsidRPr="00BE77E9">
        <w:rPr>
          <w:rStyle w:val="TagStyle"/>
          <w:rtl/>
        </w:rPr>
        <w:t xml:space="preserve"> </w:t>
      </w:r>
      <w:r>
        <w:rPr>
          <w:rtl/>
        </w:rPr>
        <w:t>שרת התחבורה והבטיחות בדרכים מירי מרים רגב:</w:t>
      </w:r>
      <w:r w:rsidRPr="00BE77E9">
        <w:rPr>
          <w:rStyle w:val="TagStyle"/>
          <w:rtl/>
        </w:rPr>
        <w:t xml:space="preserve"> </w:t>
      </w:r>
      <w:r w:rsidRPr="007827E6">
        <w:rPr>
          <w:rStyle w:val="TagStyle"/>
          <w:rtl/>
        </w:rPr>
        <w:t>&lt;&lt; דובר_המשך &gt;&gt;</w:t>
      </w:r>
      <w:r>
        <w:rPr>
          <w:rtl/>
        </w:rPr>
        <w:t xml:space="preserve"> </w:t>
      </w:r>
    </w:p>
    <w:p w:rsidR="00A76D2E" w:rsidRDefault="00A76D2E" w:rsidP="00B45686">
      <w:pPr>
        <w:rPr>
          <w:rtl/>
        </w:rPr>
      </w:pPr>
      <w:r>
        <w:rPr>
          <w:rFonts w:hint="cs"/>
          <w:rtl/>
        </w:rPr>
        <w:t xml:space="preserve"> </w:t>
      </w:r>
    </w:p>
    <w:p w:rsidR="00A76D2E" w:rsidRDefault="00A76D2E" w:rsidP="00B45686">
      <w:pPr>
        <w:rPr>
          <w:rtl/>
        </w:rPr>
      </w:pPr>
      <w:r>
        <w:rPr>
          <w:rFonts w:hint="cs"/>
          <w:rtl/>
        </w:rPr>
        <w:t>אוקיי, צריך לקבל החלטה על זה. מי עומד בראש הוועדה למיזמים?</w:t>
      </w:r>
    </w:p>
    <w:p w:rsidR="00A76D2E" w:rsidRDefault="00A76D2E" w:rsidP="00B45686">
      <w:pPr>
        <w:rPr>
          <w:rtl/>
        </w:rPr>
      </w:pPr>
    </w:p>
    <w:p w:rsidR="00A76D2E" w:rsidRDefault="00A76D2E" w:rsidP="00B45686">
      <w:pPr>
        <w:pStyle w:val="af5"/>
        <w:keepNext/>
        <w:rPr>
          <w:rtl/>
        </w:rPr>
      </w:pPr>
      <w:r w:rsidRPr="007827E6">
        <w:rPr>
          <w:rStyle w:val="TagStyle"/>
          <w:rtl/>
        </w:rPr>
        <w:t>&lt;&lt; קריאה &gt;&gt;</w:t>
      </w:r>
      <w:r w:rsidRPr="006E3BE8">
        <w:rPr>
          <w:rStyle w:val="TagStyle"/>
          <w:rtl/>
        </w:rPr>
        <w:t xml:space="preserve"> </w:t>
      </w:r>
      <w:r>
        <w:rPr>
          <w:rFonts w:hint="cs"/>
          <w:rtl/>
        </w:rPr>
        <w:t>קריאה</w:t>
      </w:r>
      <w:r>
        <w:rPr>
          <w:rtl/>
        </w:rPr>
        <w:t>:</w:t>
      </w:r>
      <w:r w:rsidRPr="006E3BE8">
        <w:rPr>
          <w:rStyle w:val="TagStyle"/>
          <w:rtl/>
        </w:rPr>
        <w:t xml:space="preserve"> </w:t>
      </w:r>
      <w:r w:rsidRPr="007827E6">
        <w:rPr>
          <w:rStyle w:val="TagStyle"/>
          <w:rtl/>
        </w:rPr>
        <w:t>&lt;&lt; קריאה &gt;&gt;</w:t>
      </w:r>
      <w:r>
        <w:rPr>
          <w:rtl/>
        </w:rPr>
        <w:t xml:space="preserve"> </w:t>
      </w:r>
    </w:p>
    <w:p w:rsidR="00A76D2E" w:rsidRDefault="00A76D2E" w:rsidP="00B45686">
      <w:pPr>
        <w:rPr>
          <w:rtl/>
          <w:lang w:eastAsia="he-IL"/>
        </w:rPr>
      </w:pPr>
    </w:p>
    <w:p w:rsidR="00A76D2E" w:rsidRDefault="0079377A" w:rsidP="00B45686">
      <w:pPr>
        <w:rPr>
          <w:rtl/>
          <w:lang w:eastAsia="he-IL"/>
        </w:rPr>
      </w:pPr>
      <w:r>
        <w:rPr>
          <w:rFonts w:hint="cs"/>
          <w:rtl/>
          <w:lang w:eastAsia="he-IL"/>
        </w:rPr>
        <w:t>– – –</w:t>
      </w:r>
      <w:r w:rsidR="00A76D2E">
        <w:rPr>
          <w:rFonts w:hint="cs"/>
          <w:rtl/>
          <w:lang w:eastAsia="he-IL"/>
        </w:rPr>
        <w:t xml:space="preserve"> </w:t>
      </w:r>
    </w:p>
    <w:p w:rsidR="00A76D2E" w:rsidRDefault="00A76D2E" w:rsidP="00B45686">
      <w:pPr>
        <w:rPr>
          <w:rtl/>
          <w:lang w:eastAsia="he-IL"/>
        </w:rPr>
      </w:pPr>
    </w:p>
    <w:p w:rsidR="00A76D2E" w:rsidRDefault="00A76D2E" w:rsidP="00B45686">
      <w:pPr>
        <w:pStyle w:val="-"/>
        <w:keepNext/>
        <w:rPr>
          <w:rtl/>
        </w:rPr>
      </w:pPr>
      <w:r w:rsidRPr="007827E6">
        <w:rPr>
          <w:rStyle w:val="TagStyle"/>
          <w:rtl/>
        </w:rPr>
        <w:t>&lt;&lt; דובר_המשך &gt;&gt;</w:t>
      </w:r>
      <w:r w:rsidRPr="00BE77E9">
        <w:rPr>
          <w:rStyle w:val="TagStyle"/>
          <w:rtl/>
        </w:rPr>
        <w:t xml:space="preserve"> </w:t>
      </w:r>
      <w:r>
        <w:rPr>
          <w:rtl/>
        </w:rPr>
        <w:t>שרת התחבורה והבטיחות בדרכים מירי מרים רגב:</w:t>
      </w:r>
      <w:r w:rsidRPr="00BE77E9">
        <w:rPr>
          <w:rStyle w:val="TagStyle"/>
          <w:rtl/>
        </w:rPr>
        <w:t xml:space="preserve"> </w:t>
      </w:r>
      <w:r w:rsidRPr="007827E6">
        <w:rPr>
          <w:rStyle w:val="TagStyle"/>
          <w:rtl/>
        </w:rPr>
        <w:t>&lt;&lt; דובר_המשך &gt;&gt;</w:t>
      </w:r>
      <w:r>
        <w:rPr>
          <w:rtl/>
        </w:rPr>
        <w:t xml:space="preserve"> </w:t>
      </w:r>
    </w:p>
    <w:p w:rsidR="00A76D2E" w:rsidRPr="00A8782C" w:rsidRDefault="00A76D2E" w:rsidP="00B45686">
      <w:pPr>
        <w:rPr>
          <w:rtl/>
          <w:lang w:eastAsia="he-IL"/>
        </w:rPr>
      </w:pPr>
    </w:p>
    <w:p w:rsidR="00A76D2E" w:rsidRDefault="00A76D2E" w:rsidP="00B45686">
      <w:pPr>
        <w:rPr>
          <w:rtl/>
        </w:rPr>
      </w:pPr>
      <w:r>
        <w:rPr>
          <w:rFonts w:hint="cs"/>
          <w:rtl/>
        </w:rPr>
        <w:t xml:space="preserve"> אוהד טל?</w:t>
      </w:r>
    </w:p>
    <w:p w:rsidR="00A76D2E" w:rsidRPr="00BE77E9" w:rsidRDefault="00A76D2E" w:rsidP="00B45686">
      <w:pPr>
        <w:rPr>
          <w:rtl/>
        </w:rPr>
      </w:pPr>
    </w:p>
    <w:p w:rsidR="00A76D2E" w:rsidRDefault="00A76D2E" w:rsidP="00B45686">
      <w:pPr>
        <w:pStyle w:val="-"/>
        <w:keepNext/>
        <w:rPr>
          <w:rtl/>
        </w:rPr>
      </w:pPr>
      <w:bookmarkStart w:id="237" w:name="_ETM_Q2_251275"/>
      <w:bookmarkEnd w:id="237"/>
      <w:r w:rsidRPr="007827E6">
        <w:rPr>
          <w:rStyle w:val="TagStyle"/>
          <w:rtl/>
        </w:rPr>
        <w:t>&lt;&lt; דובר_המשך &gt;&gt;</w:t>
      </w:r>
      <w:r w:rsidRPr="00BE77E9">
        <w:rPr>
          <w:rStyle w:val="TagStyle"/>
          <w:rtl/>
        </w:rPr>
        <w:t xml:space="preserve"> </w:t>
      </w:r>
      <w:r>
        <w:rPr>
          <w:rtl/>
        </w:rPr>
        <w:t>איתן גינזבורג (כחול לבן – המחנה הממלכתי):</w:t>
      </w:r>
      <w:r w:rsidRPr="00BE77E9">
        <w:rPr>
          <w:rStyle w:val="TagStyle"/>
          <w:rtl/>
        </w:rPr>
        <w:t xml:space="preserve"> </w:t>
      </w:r>
      <w:r w:rsidRPr="007827E6">
        <w:rPr>
          <w:rStyle w:val="TagStyle"/>
          <w:rtl/>
        </w:rPr>
        <w:t>&lt;&lt; דובר_המשך &gt;&gt;</w:t>
      </w:r>
      <w:r>
        <w:rPr>
          <w:rtl/>
        </w:rPr>
        <w:t xml:space="preserve"> </w:t>
      </w:r>
    </w:p>
    <w:p w:rsidR="00A76D2E" w:rsidRDefault="00A76D2E" w:rsidP="00B45686">
      <w:pPr>
        <w:rPr>
          <w:rtl/>
        </w:rPr>
      </w:pPr>
    </w:p>
    <w:p w:rsidR="00A76D2E" w:rsidRDefault="00A76D2E" w:rsidP="00704E9B">
      <w:pPr>
        <w:rPr>
          <w:rtl/>
        </w:rPr>
      </w:pPr>
      <w:bookmarkStart w:id="238" w:name="_ETM_Q2_251305"/>
      <w:bookmarkStart w:id="239" w:name="_ETM_Q2_251407"/>
      <w:bookmarkEnd w:id="238"/>
      <w:bookmarkEnd w:id="239"/>
      <w:r>
        <w:rPr>
          <w:rFonts w:hint="cs"/>
          <w:rtl/>
        </w:rPr>
        <w:t xml:space="preserve">אבל לעניין השאילתה </w:t>
      </w:r>
      <w:r>
        <w:rPr>
          <w:rFonts w:hint="eastAsia"/>
          <w:rtl/>
        </w:rPr>
        <w:t>–</w:t>
      </w:r>
      <w:r>
        <w:rPr>
          <w:rFonts w:hint="cs"/>
          <w:rtl/>
        </w:rPr>
        <w:t xml:space="preserve"> סליחה</w:t>
      </w:r>
      <w:bookmarkStart w:id="240" w:name="_ETM_Q2_254940"/>
      <w:bookmarkEnd w:id="240"/>
      <w:r>
        <w:rPr>
          <w:rFonts w:hint="cs"/>
          <w:rtl/>
        </w:rPr>
        <w:t xml:space="preserve">, כי אני לא רוצה לחרוג מדי מהפרוטוקול </w:t>
      </w:r>
      <w:r>
        <w:rPr>
          <w:rtl/>
        </w:rPr>
        <w:t>–</w:t>
      </w:r>
      <w:r>
        <w:rPr>
          <w:rFonts w:hint="cs"/>
          <w:rtl/>
        </w:rPr>
        <w:t xml:space="preserve"> בשבועות האחרונים הופעל לחץ של נהגי המוניות, ואת הזכרת את זה, גברתי. לאחרונה חוויתי כמה </w:t>
      </w:r>
      <w:bookmarkStart w:id="241" w:name="_ETM_Q2_266203"/>
      <w:bookmarkEnd w:id="241"/>
      <w:r>
        <w:rPr>
          <w:rFonts w:hint="cs"/>
          <w:rtl/>
        </w:rPr>
        <w:t xml:space="preserve">פעמים </w:t>
      </w:r>
      <w:r>
        <w:rPr>
          <w:rFonts w:hint="eastAsia"/>
          <w:rtl/>
        </w:rPr>
        <w:t xml:space="preserve">–בפגרה הייתי כמה פעמים </w:t>
      </w:r>
      <w:r>
        <w:rPr>
          <w:rFonts w:hint="cs"/>
          <w:rtl/>
        </w:rPr>
        <w:t xml:space="preserve">בחו"ל, וזכיתי לחזור עם מוניות </w:t>
      </w:r>
      <w:r>
        <w:rPr>
          <w:rFonts w:hint="eastAsia"/>
          <w:rtl/>
        </w:rPr>
        <w:t>–</w:t>
      </w:r>
      <w:r>
        <w:rPr>
          <w:rFonts w:hint="cs"/>
          <w:rtl/>
        </w:rPr>
        <w:t xml:space="preserve"> המצב</w:t>
      </w:r>
      <w:bookmarkStart w:id="242" w:name="_ETM_Q2_272556"/>
      <w:bookmarkEnd w:id="242"/>
      <w:r>
        <w:rPr>
          <w:rFonts w:hint="cs"/>
          <w:rtl/>
        </w:rPr>
        <w:t xml:space="preserve"> בנמל התעופה בן-גוריון היה לא פחות מקטסטרופלי, גברתי. חיכיתי למעלה מ</w:t>
      </w:r>
      <w:bookmarkStart w:id="243" w:name="_ETM_Q2_235800"/>
      <w:bookmarkEnd w:id="243"/>
      <w:r>
        <w:rPr>
          <w:rFonts w:hint="cs"/>
          <w:rtl/>
        </w:rPr>
        <w:t xml:space="preserve">שעה וחצי כמה פעמים למונית חזרה הביתה. יש תורים אדירים </w:t>
      </w:r>
      <w:r w:rsidRPr="00A8782C">
        <w:rPr>
          <w:rFonts w:hint="cs"/>
          <w:rtl/>
        </w:rPr>
        <w:t>שנכ</w:t>
      </w:r>
      <w:r>
        <w:rPr>
          <w:rFonts w:hint="cs"/>
          <w:rtl/>
        </w:rPr>
        <w:t>נסים לתוך</w:t>
      </w:r>
      <w:bookmarkStart w:id="244" w:name="_ETM_Q2_285190"/>
      <w:bookmarkEnd w:id="244"/>
      <w:r>
        <w:rPr>
          <w:rFonts w:hint="cs"/>
          <w:rtl/>
        </w:rPr>
        <w:t xml:space="preserve"> הטרמינל משער 2 לחכות למונית. אין רכבים, אין מוניות, והצורך </w:t>
      </w:r>
      <w:bookmarkStart w:id="245" w:name="_ETM_Q2_292251"/>
      <w:bookmarkEnd w:id="245"/>
      <w:proofErr w:type="spellStart"/>
      <w:r>
        <w:rPr>
          <w:rFonts w:hint="cs"/>
          <w:rtl/>
        </w:rPr>
        <w:t>באובר</w:t>
      </w:r>
      <w:proofErr w:type="spellEnd"/>
      <w:r>
        <w:rPr>
          <w:rFonts w:hint="cs"/>
          <w:rtl/>
        </w:rPr>
        <w:t xml:space="preserve"> הוא גם צורך אמיתי. אני מבין את החשש של נהגי המוניות, אבל זה לא יכול להיות על חשבון הציבור</w:t>
      </w:r>
      <w:bookmarkStart w:id="246" w:name="_ETM_Q2_296193"/>
      <w:bookmarkEnd w:id="246"/>
      <w:r>
        <w:rPr>
          <w:rFonts w:hint="cs"/>
          <w:rtl/>
        </w:rPr>
        <w:t xml:space="preserve">, וצריך להיות משהו משלים. וצריך לטפל בסיפור בנתב"ג, זה קטסטרופה. </w:t>
      </w:r>
    </w:p>
    <w:p w:rsidR="00A76D2E" w:rsidRDefault="00A76D2E" w:rsidP="00B45686">
      <w:pPr>
        <w:rPr>
          <w:rtl/>
        </w:rPr>
      </w:pPr>
    </w:p>
    <w:p w:rsidR="00A76D2E" w:rsidRDefault="00A76D2E" w:rsidP="00B45686">
      <w:pPr>
        <w:pStyle w:val="-"/>
        <w:keepNext/>
        <w:rPr>
          <w:rtl/>
        </w:rPr>
      </w:pPr>
      <w:bookmarkStart w:id="247" w:name="ET_speakercontinue_5985_16"/>
      <w:r w:rsidRPr="007827E6">
        <w:rPr>
          <w:rStyle w:val="TagStyle"/>
          <w:rtl/>
        </w:rPr>
        <w:t xml:space="preserve"> &lt;&lt; דובר_המשך &gt;&gt;</w:t>
      </w:r>
      <w:r w:rsidRPr="006E3BE8">
        <w:rPr>
          <w:rStyle w:val="TagStyle"/>
          <w:rtl/>
        </w:rPr>
        <w:t xml:space="preserve"> </w:t>
      </w:r>
      <w:r>
        <w:rPr>
          <w:rtl/>
        </w:rPr>
        <w:t>שרת התחבורה והבטיחות בדרכים מירי מרים רגב:</w:t>
      </w:r>
      <w:r w:rsidRPr="006E3BE8">
        <w:rPr>
          <w:rStyle w:val="TagStyle"/>
          <w:rtl/>
        </w:rPr>
        <w:t xml:space="preserve"> </w:t>
      </w:r>
      <w:r w:rsidRPr="007827E6">
        <w:rPr>
          <w:rStyle w:val="TagStyle"/>
          <w:rtl/>
        </w:rPr>
        <w:t>&lt;&lt; דובר_המשך &gt;&gt;</w:t>
      </w:r>
      <w:r>
        <w:rPr>
          <w:rtl/>
        </w:rPr>
        <w:t xml:space="preserve"> </w:t>
      </w:r>
      <w:bookmarkEnd w:id="247"/>
    </w:p>
    <w:p w:rsidR="00A76D2E" w:rsidRDefault="00A76D2E" w:rsidP="0079377A">
      <w:pPr>
        <w:rPr>
          <w:rtl/>
        </w:rPr>
      </w:pPr>
    </w:p>
    <w:p w:rsidR="00A76D2E" w:rsidRDefault="00A76D2E" w:rsidP="00B45686">
      <w:pPr>
        <w:rPr>
          <w:rtl/>
        </w:rPr>
      </w:pPr>
      <w:r>
        <w:rPr>
          <w:rFonts w:hint="cs"/>
          <w:rtl/>
        </w:rPr>
        <w:t>איתן, אני אומרת לך</w:t>
      </w:r>
      <w:r w:rsidRPr="00B26537">
        <w:rPr>
          <w:rFonts w:hint="cs"/>
          <w:rtl/>
        </w:rPr>
        <w:t xml:space="preserve"> </w:t>
      </w:r>
      <w:r>
        <w:rPr>
          <w:rFonts w:hint="cs"/>
          <w:rtl/>
        </w:rPr>
        <w:t xml:space="preserve">חד וחלק: אובר </w:t>
      </w:r>
      <w:bookmarkStart w:id="248" w:name="_ETM_Q2_298644"/>
      <w:bookmarkEnd w:id="248"/>
      <w:r>
        <w:rPr>
          <w:rFonts w:hint="cs"/>
          <w:rtl/>
        </w:rPr>
        <w:t xml:space="preserve">תהיה במדינת ישראל. נקודה. לגבי נתב"ג </w:t>
      </w:r>
      <w:r>
        <w:rPr>
          <w:rFonts w:hint="eastAsia"/>
          <w:rtl/>
        </w:rPr>
        <w:t>–</w:t>
      </w:r>
      <w:r>
        <w:rPr>
          <w:rFonts w:hint="cs"/>
          <w:rtl/>
        </w:rPr>
        <w:t xml:space="preserve"> הייתה תקופה או כמה ימים שאכן היו בעיות עם המוניות. אני שמעתי את זה, נתנו לזה מענה. מנכ"ל </w:t>
      </w:r>
      <w:proofErr w:type="spellStart"/>
      <w:r>
        <w:rPr>
          <w:rFonts w:hint="cs"/>
          <w:rtl/>
        </w:rPr>
        <w:t>רש"ת</w:t>
      </w:r>
      <w:proofErr w:type="spellEnd"/>
      <w:r>
        <w:rPr>
          <w:rFonts w:hint="cs"/>
          <w:rtl/>
        </w:rPr>
        <w:t xml:space="preserve"> מודע לזה. אם נצטרך לצאת למכרז נוסף, נצא למכרז נוסף. אני אומרת חד</w:t>
      </w:r>
      <w:bookmarkStart w:id="249" w:name="_ETM_Q2_319645"/>
      <w:bookmarkEnd w:id="249"/>
      <w:r>
        <w:rPr>
          <w:rFonts w:hint="cs"/>
          <w:rtl/>
        </w:rPr>
        <w:t xml:space="preserve"> וחלק </w:t>
      </w:r>
      <w:r w:rsidR="0079377A">
        <w:rPr>
          <w:rFonts w:hint="cs"/>
          <w:rtl/>
        </w:rPr>
        <w:t>– –</w:t>
      </w:r>
    </w:p>
    <w:p w:rsidR="00A76D2E" w:rsidRDefault="00A76D2E" w:rsidP="00B45686">
      <w:pPr>
        <w:ind w:firstLine="0"/>
        <w:rPr>
          <w:rtl/>
        </w:rPr>
      </w:pPr>
      <w:bookmarkStart w:id="250" w:name="_ETM_Q2_318786"/>
      <w:bookmarkStart w:id="251" w:name="_ETM_Q2_318870"/>
      <w:bookmarkEnd w:id="250"/>
      <w:bookmarkEnd w:id="251"/>
    </w:p>
    <w:p w:rsidR="00A76D2E" w:rsidRDefault="00A76D2E" w:rsidP="00B45686">
      <w:pPr>
        <w:pStyle w:val="-"/>
        <w:keepNext/>
        <w:rPr>
          <w:rtl/>
        </w:rPr>
      </w:pPr>
      <w:bookmarkStart w:id="252" w:name="ET_speakercontinue_5771_43"/>
      <w:r w:rsidRPr="007827E6">
        <w:rPr>
          <w:rStyle w:val="TagStyle"/>
          <w:rtl/>
        </w:rPr>
        <w:t xml:space="preserve"> &lt;&lt; דובר_המשך &gt;&gt;</w:t>
      </w:r>
      <w:r w:rsidRPr="009D625E">
        <w:rPr>
          <w:rStyle w:val="TagStyle"/>
          <w:rtl/>
        </w:rPr>
        <w:t xml:space="preserve"> </w:t>
      </w:r>
      <w:r>
        <w:rPr>
          <w:rtl/>
        </w:rPr>
        <w:t>איתן גינזבורג (כחול לבן – המחנה הממלכתי):</w:t>
      </w:r>
      <w:r w:rsidRPr="009D625E">
        <w:rPr>
          <w:rStyle w:val="TagStyle"/>
          <w:rtl/>
        </w:rPr>
        <w:t xml:space="preserve"> </w:t>
      </w:r>
      <w:r w:rsidRPr="007827E6">
        <w:rPr>
          <w:rStyle w:val="TagStyle"/>
          <w:rtl/>
        </w:rPr>
        <w:t>&lt;&lt; דובר_המשך &gt;&gt;</w:t>
      </w:r>
      <w:r>
        <w:rPr>
          <w:rtl/>
        </w:rPr>
        <w:t xml:space="preserve"> </w:t>
      </w:r>
      <w:bookmarkEnd w:id="252"/>
    </w:p>
    <w:p w:rsidR="00A76D2E" w:rsidRDefault="00A76D2E" w:rsidP="0079377A">
      <w:pPr>
        <w:rPr>
          <w:rtl/>
        </w:rPr>
      </w:pPr>
    </w:p>
    <w:p w:rsidR="00A76D2E" w:rsidRDefault="00A76D2E" w:rsidP="00B45686">
      <w:pPr>
        <w:rPr>
          <w:rtl/>
        </w:rPr>
      </w:pPr>
      <w:r>
        <w:rPr>
          <w:rFonts w:hint="cs"/>
          <w:rtl/>
        </w:rPr>
        <w:t xml:space="preserve">גברתי, אין שום מקום בעולם שבו אדם מחכה למונית בשדה התעופה. </w:t>
      </w:r>
    </w:p>
    <w:p w:rsidR="00A76D2E" w:rsidRDefault="00A76D2E" w:rsidP="00B45686">
      <w:pPr>
        <w:rPr>
          <w:rtl/>
        </w:rPr>
      </w:pPr>
      <w:bookmarkStart w:id="253" w:name="_ETM_Q2_319789"/>
      <w:bookmarkStart w:id="254" w:name="_ETM_Q2_319863"/>
      <w:bookmarkEnd w:id="253"/>
      <w:bookmarkEnd w:id="254"/>
    </w:p>
    <w:p w:rsidR="00A76D2E" w:rsidRDefault="00A76D2E" w:rsidP="00B45686">
      <w:pPr>
        <w:pStyle w:val="-"/>
        <w:keepNext/>
        <w:rPr>
          <w:rtl/>
        </w:rPr>
      </w:pPr>
      <w:bookmarkStart w:id="255" w:name="ET_speakercontinue_5985_45"/>
      <w:r w:rsidRPr="007827E6">
        <w:rPr>
          <w:rStyle w:val="TagStyle"/>
          <w:rtl/>
        </w:rPr>
        <w:t xml:space="preserve"> &lt;&lt; דובר_המשך &gt;&gt;</w:t>
      </w:r>
      <w:r w:rsidRPr="009D625E">
        <w:rPr>
          <w:rStyle w:val="TagStyle"/>
          <w:rtl/>
        </w:rPr>
        <w:t xml:space="preserve"> </w:t>
      </w:r>
      <w:r>
        <w:rPr>
          <w:rtl/>
        </w:rPr>
        <w:t>שרת התחבורה והבטיחות בדרכים מירי מרים רגב:</w:t>
      </w:r>
      <w:r w:rsidRPr="009D625E">
        <w:rPr>
          <w:rStyle w:val="TagStyle"/>
          <w:rtl/>
        </w:rPr>
        <w:t xml:space="preserve"> </w:t>
      </w:r>
      <w:r w:rsidRPr="007827E6">
        <w:rPr>
          <w:rStyle w:val="TagStyle"/>
          <w:rtl/>
        </w:rPr>
        <w:t>&lt;&lt; דובר_המשך &gt;&gt;</w:t>
      </w:r>
      <w:r>
        <w:rPr>
          <w:rtl/>
        </w:rPr>
        <w:t xml:space="preserve"> </w:t>
      </w:r>
      <w:bookmarkEnd w:id="255"/>
    </w:p>
    <w:p w:rsidR="00A76D2E" w:rsidRDefault="00A76D2E" w:rsidP="0079377A">
      <w:pPr>
        <w:rPr>
          <w:rtl/>
        </w:rPr>
      </w:pPr>
    </w:p>
    <w:p w:rsidR="00A76D2E" w:rsidRPr="009D625E" w:rsidRDefault="0079377A" w:rsidP="00704E9B">
      <w:pPr>
        <w:rPr>
          <w:rtl/>
        </w:rPr>
      </w:pPr>
      <w:bookmarkStart w:id="256" w:name="_ETM_Q2_319203"/>
      <w:bookmarkEnd w:id="256"/>
      <w:r>
        <w:rPr>
          <w:rFonts w:hint="cs"/>
          <w:rtl/>
        </w:rPr>
        <w:t>– –</w:t>
      </w:r>
      <w:r w:rsidR="00A76D2E">
        <w:rPr>
          <w:rFonts w:hint="cs"/>
          <w:rtl/>
        </w:rPr>
        <w:t xml:space="preserve"> המוניות צריכות לחכות לאנשים, ולא </w:t>
      </w:r>
      <w:bookmarkStart w:id="257" w:name="_ETM_Q2_324727"/>
      <w:bookmarkEnd w:id="257"/>
      <w:r w:rsidR="00A76D2E">
        <w:rPr>
          <w:rFonts w:hint="cs"/>
          <w:rtl/>
        </w:rPr>
        <w:t xml:space="preserve">ההפך. לכן אני אומרת לך: מצד אחד, נשמור על האיזון </w:t>
      </w:r>
      <w:r w:rsidR="00A76D2E">
        <w:rPr>
          <w:rFonts w:hint="eastAsia"/>
          <w:rtl/>
        </w:rPr>
        <w:t xml:space="preserve">– </w:t>
      </w:r>
      <w:r w:rsidR="00A76D2E">
        <w:rPr>
          <w:rFonts w:hint="cs"/>
          <w:rtl/>
        </w:rPr>
        <w:t>לא לפגוע בנהגי מוניות. אבל מצד שני,</w:t>
      </w:r>
      <w:bookmarkStart w:id="258" w:name="_ETM_Q2_329930"/>
      <w:bookmarkEnd w:id="258"/>
      <w:r w:rsidR="00A76D2E">
        <w:rPr>
          <w:rFonts w:hint="cs"/>
          <w:rtl/>
        </w:rPr>
        <w:t xml:space="preserve"> זה נגמר </w:t>
      </w:r>
      <w:r w:rsidR="00A76D2E">
        <w:rPr>
          <w:rFonts w:hint="eastAsia"/>
          <w:rtl/>
        </w:rPr>
        <w:t>–</w:t>
      </w:r>
      <w:r w:rsidR="00A76D2E">
        <w:rPr>
          <w:rFonts w:hint="cs"/>
          <w:rtl/>
        </w:rPr>
        <w:t xml:space="preserve"> קבוצות לחץ שבגללן אנחנו לא </w:t>
      </w:r>
      <w:bookmarkStart w:id="259" w:name="_ETM_Q2_332557"/>
      <w:bookmarkEnd w:id="259"/>
      <w:r w:rsidR="00A76D2E">
        <w:rPr>
          <w:rFonts w:hint="cs"/>
          <w:rtl/>
        </w:rPr>
        <w:t>מבצעים תהליכים כאלה ואחרים. אובר או דומיה יהיו בישראל</w:t>
      </w:r>
      <w:r w:rsidR="00704E9B">
        <w:rPr>
          <w:rFonts w:hint="cs"/>
          <w:rtl/>
        </w:rPr>
        <w:t>.</w:t>
      </w:r>
      <w:r w:rsidR="00A76D2E">
        <w:rPr>
          <w:rFonts w:hint="cs"/>
          <w:rtl/>
        </w:rPr>
        <w:t xml:space="preserve"> תהיה תחרות בישראל משום</w:t>
      </w:r>
      <w:bookmarkStart w:id="260" w:name="_ETM_Q2_335872"/>
      <w:bookmarkEnd w:id="260"/>
      <w:r w:rsidR="00A76D2E">
        <w:rPr>
          <w:rFonts w:hint="cs"/>
          <w:rtl/>
        </w:rPr>
        <w:t xml:space="preserve"> שבסופו של דבר אנחנו צריכים לדאוג לאזרחים. כן נשב עם</w:t>
      </w:r>
      <w:bookmarkStart w:id="261" w:name="_ETM_Q2_340655"/>
      <w:bookmarkEnd w:id="261"/>
      <w:r w:rsidR="00A76D2E">
        <w:rPr>
          <w:rFonts w:hint="cs"/>
          <w:rtl/>
        </w:rPr>
        <w:t xml:space="preserve"> נהגי המוניות, ננסה להגיע איתם לפתרון וכמובן לשיפוי</w:t>
      </w:r>
      <w:r w:rsidR="00704E9B">
        <w:rPr>
          <w:rFonts w:hint="cs"/>
          <w:rtl/>
        </w:rPr>
        <w:t>,</w:t>
      </w:r>
      <w:r w:rsidR="00A76D2E">
        <w:rPr>
          <w:rFonts w:hint="cs"/>
          <w:rtl/>
        </w:rPr>
        <w:t xml:space="preserve"> יחד עם האוצר. </w:t>
      </w:r>
      <w:bookmarkStart w:id="262" w:name="_ETM_Q2_344799"/>
      <w:bookmarkEnd w:id="262"/>
      <w:r w:rsidR="00A76D2E">
        <w:rPr>
          <w:rFonts w:hint="cs"/>
          <w:rtl/>
        </w:rPr>
        <w:t xml:space="preserve">אנחנו כבר בתהליכים מול האוצר. וכמובן, כל נהגי המוניות שירצו להיות אובר יוכלו לעשות את זה. </w:t>
      </w:r>
    </w:p>
    <w:p w:rsidR="00A76D2E" w:rsidRDefault="00A76D2E" w:rsidP="0079377A">
      <w:pPr>
        <w:rPr>
          <w:rtl/>
        </w:rPr>
      </w:pPr>
    </w:p>
    <w:p w:rsidR="00A76D2E" w:rsidRDefault="00A76D2E" w:rsidP="00B45686">
      <w:pPr>
        <w:pStyle w:val="-"/>
        <w:keepNext/>
        <w:rPr>
          <w:rtl/>
        </w:rPr>
      </w:pPr>
      <w:bookmarkStart w:id="263" w:name="ET_speakercontinue_5771_47"/>
      <w:r w:rsidRPr="007827E6">
        <w:rPr>
          <w:rStyle w:val="TagStyle"/>
          <w:rtl/>
        </w:rPr>
        <w:t xml:space="preserve"> &lt;&lt; דובר_המשך &gt;&gt;</w:t>
      </w:r>
      <w:r w:rsidRPr="009D625E">
        <w:rPr>
          <w:rStyle w:val="TagStyle"/>
          <w:rtl/>
        </w:rPr>
        <w:t xml:space="preserve"> </w:t>
      </w:r>
      <w:r>
        <w:rPr>
          <w:rtl/>
        </w:rPr>
        <w:t>איתן גינזבורג (כחול לבן – המחנה הממלכתי):</w:t>
      </w:r>
      <w:r w:rsidRPr="009D625E">
        <w:rPr>
          <w:rStyle w:val="TagStyle"/>
          <w:rtl/>
        </w:rPr>
        <w:t xml:space="preserve"> </w:t>
      </w:r>
      <w:r w:rsidRPr="007827E6">
        <w:rPr>
          <w:rStyle w:val="TagStyle"/>
          <w:rtl/>
        </w:rPr>
        <w:t>&lt;&lt; דובר_המשך &gt;&gt;</w:t>
      </w:r>
      <w:r>
        <w:rPr>
          <w:rtl/>
        </w:rPr>
        <w:t xml:space="preserve"> </w:t>
      </w:r>
      <w:bookmarkEnd w:id="263"/>
    </w:p>
    <w:p w:rsidR="00A76D2E" w:rsidRDefault="00A76D2E" w:rsidP="0079377A">
      <w:pPr>
        <w:rPr>
          <w:rtl/>
        </w:rPr>
      </w:pPr>
    </w:p>
    <w:p w:rsidR="00A76D2E" w:rsidRDefault="00A76D2E" w:rsidP="00B45686">
      <w:pPr>
        <w:rPr>
          <w:rtl/>
        </w:rPr>
      </w:pPr>
      <w:r>
        <w:rPr>
          <w:rFonts w:hint="cs"/>
          <w:rtl/>
        </w:rPr>
        <w:t xml:space="preserve">תודה רבה, גברתי. </w:t>
      </w:r>
      <w:bookmarkStart w:id="264" w:name="_ETM_Q2_351312"/>
      <w:bookmarkStart w:id="265" w:name="_ETM_Q2_351561"/>
      <w:bookmarkEnd w:id="264"/>
      <w:bookmarkEnd w:id="265"/>
    </w:p>
    <w:p w:rsidR="00A76D2E" w:rsidRDefault="00A76D2E" w:rsidP="00B45686">
      <w:pPr>
        <w:rPr>
          <w:rtl/>
        </w:rPr>
      </w:pPr>
      <w:bookmarkStart w:id="266" w:name="_ETM_Q2_351648"/>
      <w:bookmarkEnd w:id="266"/>
    </w:p>
    <w:p w:rsidR="00A76D2E" w:rsidRDefault="00A76D2E" w:rsidP="00B45686">
      <w:pPr>
        <w:pStyle w:val="af6"/>
        <w:keepNext/>
        <w:rPr>
          <w:rtl/>
        </w:rPr>
      </w:pPr>
      <w:bookmarkStart w:id="267" w:name="ET_yor_6423_48"/>
      <w:r w:rsidRPr="007827E6">
        <w:rPr>
          <w:rStyle w:val="TagStyle"/>
          <w:rtl/>
        </w:rPr>
        <w:t xml:space="preserve"> &lt;&lt; יור &gt;&gt;</w:t>
      </w:r>
      <w:r w:rsidRPr="009D625E">
        <w:rPr>
          <w:rStyle w:val="TagStyle"/>
          <w:rtl/>
        </w:rPr>
        <w:t xml:space="preserve"> </w:t>
      </w:r>
      <w:r>
        <w:rPr>
          <w:rtl/>
        </w:rPr>
        <w:t>היו"ר אמיר אוחנה:</w:t>
      </w:r>
      <w:r w:rsidRPr="009D625E">
        <w:rPr>
          <w:rStyle w:val="TagStyle"/>
          <w:rtl/>
        </w:rPr>
        <w:t xml:space="preserve"> </w:t>
      </w:r>
      <w:r w:rsidRPr="007827E6">
        <w:rPr>
          <w:rStyle w:val="TagStyle"/>
          <w:rtl/>
        </w:rPr>
        <w:t>&lt;&lt; יור &gt;&gt;</w:t>
      </w:r>
      <w:r>
        <w:rPr>
          <w:rtl/>
        </w:rPr>
        <w:t xml:space="preserve"> </w:t>
      </w:r>
      <w:bookmarkEnd w:id="267"/>
    </w:p>
    <w:p w:rsidR="00A76D2E" w:rsidRDefault="00A76D2E" w:rsidP="0079377A">
      <w:pPr>
        <w:rPr>
          <w:rtl/>
        </w:rPr>
      </w:pPr>
    </w:p>
    <w:p w:rsidR="00A76D2E" w:rsidRPr="009D625E" w:rsidRDefault="00A76D2E" w:rsidP="00B45686">
      <w:pPr>
        <w:rPr>
          <w:rtl/>
        </w:rPr>
      </w:pPr>
      <w:bookmarkStart w:id="268" w:name="_ETM_Q2_352743"/>
      <w:bookmarkEnd w:id="268"/>
      <w:r>
        <w:rPr>
          <w:rFonts w:hint="cs"/>
          <w:rtl/>
        </w:rPr>
        <w:t xml:space="preserve">תודה רבה. חברת הכנסת יעל רון בן משה. לאחר מכן </w:t>
      </w:r>
      <w:r>
        <w:rPr>
          <w:rFonts w:hint="eastAsia"/>
          <w:rtl/>
        </w:rPr>
        <w:t>–</w:t>
      </w:r>
      <w:r>
        <w:rPr>
          <w:rFonts w:hint="cs"/>
          <w:rtl/>
        </w:rPr>
        <w:t xml:space="preserve"> </w:t>
      </w:r>
      <w:bookmarkStart w:id="269" w:name="_ETM_Q2_356043"/>
      <w:bookmarkEnd w:id="269"/>
      <w:r>
        <w:rPr>
          <w:rFonts w:hint="cs"/>
          <w:rtl/>
        </w:rPr>
        <w:t xml:space="preserve">חבר הכנסת אורי מקלב. ברשות השרה, השרה תשמע את שתי השאלות ותשיב במרוכז. </w:t>
      </w:r>
    </w:p>
    <w:p w:rsidR="00A76D2E" w:rsidRDefault="00A76D2E" w:rsidP="00B45686">
      <w:pPr>
        <w:rPr>
          <w:rtl/>
        </w:rPr>
      </w:pPr>
      <w:bookmarkStart w:id="270" w:name="_ETM_Q2_319274"/>
      <w:bookmarkStart w:id="271" w:name="_ETM_Q2_319353"/>
      <w:bookmarkEnd w:id="270"/>
      <w:bookmarkEnd w:id="271"/>
    </w:p>
    <w:p w:rsidR="00A76D2E" w:rsidRDefault="00A76D2E" w:rsidP="00B45686">
      <w:pPr>
        <w:pStyle w:val="a4"/>
        <w:keepNext/>
        <w:rPr>
          <w:rtl/>
        </w:rPr>
      </w:pPr>
      <w:bookmarkStart w:id="272" w:name="ET_speaker_6125_17"/>
      <w:r w:rsidRPr="007827E6">
        <w:rPr>
          <w:rStyle w:val="TagStyle"/>
          <w:rtl/>
        </w:rPr>
        <w:t xml:space="preserve"> &lt;&lt; דובר &gt;&gt;</w:t>
      </w:r>
      <w:r w:rsidRPr="006E3BE8">
        <w:rPr>
          <w:rStyle w:val="TagStyle"/>
          <w:rtl/>
        </w:rPr>
        <w:t xml:space="preserve"> </w:t>
      </w:r>
      <w:bookmarkStart w:id="273" w:name="_Toc212042592"/>
      <w:bookmarkStart w:id="274" w:name="_Toc212056906"/>
      <w:bookmarkStart w:id="275" w:name="_Toc212057277"/>
      <w:bookmarkStart w:id="276" w:name="_Toc212655936"/>
      <w:r>
        <w:rPr>
          <w:rtl/>
        </w:rPr>
        <w:t>יעל רון בן משה (כחול לבן – המחנה הממלכתי):</w:t>
      </w:r>
      <w:bookmarkEnd w:id="273"/>
      <w:bookmarkEnd w:id="274"/>
      <w:bookmarkEnd w:id="275"/>
      <w:bookmarkEnd w:id="276"/>
      <w:r w:rsidRPr="006E3BE8">
        <w:rPr>
          <w:rStyle w:val="TagStyle"/>
          <w:rtl/>
        </w:rPr>
        <w:t xml:space="preserve"> </w:t>
      </w:r>
      <w:r w:rsidRPr="007827E6">
        <w:rPr>
          <w:rStyle w:val="TagStyle"/>
          <w:rtl/>
        </w:rPr>
        <w:t>&lt;&lt; דובר &gt;&gt;</w:t>
      </w:r>
      <w:r>
        <w:rPr>
          <w:rtl/>
        </w:rPr>
        <w:t xml:space="preserve"> </w:t>
      </w:r>
      <w:bookmarkEnd w:id="272"/>
    </w:p>
    <w:p w:rsidR="00A76D2E" w:rsidRDefault="00A76D2E" w:rsidP="0079377A">
      <w:pPr>
        <w:rPr>
          <w:rtl/>
        </w:rPr>
      </w:pPr>
    </w:p>
    <w:p w:rsidR="00A76D2E" w:rsidRDefault="00A76D2E" w:rsidP="00B45686">
      <w:pPr>
        <w:rPr>
          <w:rtl/>
        </w:rPr>
      </w:pPr>
      <w:r>
        <w:rPr>
          <w:rFonts w:hint="cs"/>
          <w:rtl/>
        </w:rPr>
        <w:t xml:space="preserve">תודה, אדוני היושב-ראש. גברתי השרה, ראיתי </w:t>
      </w:r>
      <w:bookmarkStart w:id="277" w:name="_ETM_Q2_372982"/>
      <w:bookmarkEnd w:id="277"/>
      <w:r>
        <w:rPr>
          <w:rFonts w:hint="cs"/>
          <w:rtl/>
        </w:rPr>
        <w:t xml:space="preserve">שגם השר אלקין, שאחראי לשיקום ופיתוח הצפון, נמצא כאן, אז אשמח שגם הוא יוכל להקשיב. </w:t>
      </w:r>
    </w:p>
    <w:p w:rsidR="00A76D2E" w:rsidRDefault="00A76D2E" w:rsidP="00B45686">
      <w:pPr>
        <w:rPr>
          <w:rtl/>
        </w:rPr>
      </w:pPr>
      <w:bookmarkStart w:id="278" w:name="_ETM_Q2_378348"/>
      <w:bookmarkStart w:id="279" w:name="_ETM_Q2_378399"/>
      <w:bookmarkEnd w:id="278"/>
      <w:bookmarkEnd w:id="279"/>
    </w:p>
    <w:p w:rsidR="00A76D2E" w:rsidRDefault="00A76D2E" w:rsidP="00704E9B">
      <w:pPr>
        <w:rPr>
          <w:rtl/>
        </w:rPr>
      </w:pPr>
      <w:bookmarkStart w:id="280" w:name="_ETM_Q2_378485"/>
      <w:bookmarkStart w:id="281" w:name="_ETM_Q2_378535"/>
      <w:bookmarkEnd w:id="280"/>
      <w:bookmarkEnd w:id="281"/>
      <w:r>
        <w:rPr>
          <w:rFonts w:hint="cs"/>
          <w:rtl/>
        </w:rPr>
        <w:t xml:space="preserve">אני רוצה לשאול אותך בעניין תזכיר חוק שפרסמת על מקטע חדש של כביש </w:t>
      </w:r>
      <w:bookmarkStart w:id="282" w:name="_ETM_Q2_382907"/>
      <w:bookmarkEnd w:id="282"/>
      <w:r>
        <w:rPr>
          <w:rFonts w:hint="cs"/>
          <w:rtl/>
        </w:rPr>
        <w:t>6 בצפון שיבוצע ככביש אגרה, כך שמי שייסע בו, בעיקר תושבי הצפון, הם אלה שיממנו את ביצועו ותפעולו. רציתי לדעת למה בעת המורכבת הזאת לצפון ולתושביו, ובתקופה ש</w:t>
      </w:r>
      <w:bookmarkStart w:id="283" w:name="_ETM_Q2_396062"/>
      <w:bookmarkEnd w:id="283"/>
      <w:r>
        <w:rPr>
          <w:rFonts w:hint="cs"/>
          <w:rtl/>
        </w:rPr>
        <w:t>יוקר המחיה, כמו שציינת קודם, מכביד על כלל האזרחים אבל</w:t>
      </w:r>
      <w:bookmarkStart w:id="284" w:name="_ETM_Q2_400761"/>
      <w:bookmarkEnd w:id="284"/>
      <w:r>
        <w:rPr>
          <w:rFonts w:hint="cs"/>
          <w:rtl/>
        </w:rPr>
        <w:t xml:space="preserve"> בטח על תושבי הצפון אחרי השנתיים הללו, בחרת שהמקטע</w:t>
      </w:r>
      <w:bookmarkStart w:id="285" w:name="_ETM_Q2_405571"/>
      <w:bookmarkEnd w:id="285"/>
      <w:r>
        <w:rPr>
          <w:rFonts w:hint="cs"/>
          <w:rtl/>
        </w:rPr>
        <w:t xml:space="preserve"> הזה יוקם ככביש אגרה. זה</w:t>
      </w:r>
      <w:r w:rsidR="00704E9B">
        <w:rPr>
          <w:rFonts w:hint="cs"/>
          <w:rtl/>
        </w:rPr>
        <w:t>,</w:t>
      </w:r>
      <w:r>
        <w:rPr>
          <w:rFonts w:hint="cs"/>
          <w:rtl/>
        </w:rPr>
        <w:t xml:space="preserve"> בשונה מכביש 6 בדרום, </w:t>
      </w:r>
      <w:bookmarkStart w:id="286" w:name="_ETM_Q2_408920"/>
      <w:bookmarkEnd w:id="286"/>
      <w:r>
        <w:rPr>
          <w:rFonts w:hint="cs"/>
          <w:rtl/>
        </w:rPr>
        <w:t>שטוב שהוא חינמי לתושביו, אבל גם שונה מכבישים אחרים שאת</w:t>
      </w:r>
      <w:bookmarkStart w:id="287" w:name="_ETM_Q2_413432"/>
      <w:bookmarkEnd w:id="287"/>
      <w:r>
        <w:rPr>
          <w:rFonts w:hint="cs"/>
          <w:rtl/>
        </w:rPr>
        <w:t xml:space="preserve"> מקדמת, </w:t>
      </w:r>
      <w:r w:rsidRPr="00596E8C">
        <w:rPr>
          <w:rFonts w:hint="cs"/>
          <w:rtl/>
        </w:rPr>
        <w:t>כולל</w:t>
      </w:r>
      <w:r>
        <w:rPr>
          <w:rFonts w:hint="cs"/>
          <w:rtl/>
        </w:rPr>
        <w:t xml:space="preserve"> במרכז הארץ. למה בעת הזאת להכביד עוד על תושבי הצפון? </w:t>
      </w:r>
    </w:p>
    <w:p w:rsidR="00A76D2E" w:rsidRDefault="00A76D2E" w:rsidP="00B45686">
      <w:pPr>
        <w:rPr>
          <w:rtl/>
        </w:rPr>
      </w:pPr>
    </w:p>
    <w:p w:rsidR="00A76D2E" w:rsidRDefault="00A76D2E" w:rsidP="00B45686">
      <w:pPr>
        <w:pStyle w:val="af6"/>
        <w:keepNext/>
        <w:rPr>
          <w:rtl/>
        </w:rPr>
      </w:pPr>
      <w:bookmarkStart w:id="288" w:name="ET_yor_6423_18"/>
      <w:r w:rsidRPr="007827E6">
        <w:rPr>
          <w:rStyle w:val="TagStyle"/>
          <w:rtl/>
        </w:rPr>
        <w:t xml:space="preserve"> &lt;&lt; יור &gt;&gt;</w:t>
      </w:r>
      <w:r w:rsidRPr="006E3BE8">
        <w:rPr>
          <w:rStyle w:val="TagStyle"/>
          <w:rtl/>
        </w:rPr>
        <w:t xml:space="preserve"> </w:t>
      </w:r>
      <w:r>
        <w:rPr>
          <w:rtl/>
        </w:rPr>
        <w:t>היו"ר אמיר אוחנה:</w:t>
      </w:r>
      <w:r w:rsidRPr="006E3BE8">
        <w:rPr>
          <w:rStyle w:val="TagStyle"/>
          <w:rtl/>
        </w:rPr>
        <w:t xml:space="preserve"> </w:t>
      </w:r>
      <w:r w:rsidRPr="007827E6">
        <w:rPr>
          <w:rStyle w:val="TagStyle"/>
          <w:rtl/>
        </w:rPr>
        <w:t>&lt;&lt; יור &gt;&gt;</w:t>
      </w:r>
      <w:r>
        <w:rPr>
          <w:rtl/>
        </w:rPr>
        <w:t xml:space="preserve"> </w:t>
      </w:r>
      <w:bookmarkEnd w:id="288"/>
    </w:p>
    <w:p w:rsidR="00A76D2E" w:rsidRDefault="00A76D2E" w:rsidP="0079377A">
      <w:pPr>
        <w:rPr>
          <w:rtl/>
        </w:rPr>
      </w:pPr>
    </w:p>
    <w:p w:rsidR="00A76D2E" w:rsidRDefault="00A76D2E" w:rsidP="00B45686">
      <w:pPr>
        <w:rPr>
          <w:rtl/>
        </w:rPr>
      </w:pPr>
      <w:r>
        <w:rPr>
          <w:rFonts w:hint="cs"/>
          <w:rtl/>
        </w:rPr>
        <w:t>תודה. חבר הכנסת מקלב,</w:t>
      </w:r>
      <w:bookmarkStart w:id="289" w:name="_ETM_Q2_417149"/>
      <w:bookmarkEnd w:id="289"/>
      <w:r>
        <w:rPr>
          <w:rFonts w:hint="cs"/>
          <w:rtl/>
        </w:rPr>
        <w:t xml:space="preserve"> בבקשה. </w:t>
      </w:r>
    </w:p>
    <w:p w:rsidR="00A76D2E" w:rsidRDefault="00A76D2E" w:rsidP="00B45686">
      <w:pPr>
        <w:rPr>
          <w:rtl/>
        </w:rPr>
      </w:pPr>
    </w:p>
    <w:p w:rsidR="00A76D2E" w:rsidRDefault="00A76D2E" w:rsidP="00B45686">
      <w:pPr>
        <w:pStyle w:val="a4"/>
        <w:keepNext/>
        <w:rPr>
          <w:rtl/>
        </w:rPr>
      </w:pPr>
      <w:bookmarkStart w:id="290" w:name="ET_speaker_6166_19"/>
      <w:r w:rsidRPr="007827E6">
        <w:rPr>
          <w:rStyle w:val="TagStyle"/>
          <w:rtl/>
        </w:rPr>
        <w:t xml:space="preserve"> &lt;&lt; דובר &gt;&gt;</w:t>
      </w:r>
      <w:r w:rsidRPr="006E3BE8">
        <w:rPr>
          <w:rStyle w:val="TagStyle"/>
          <w:rtl/>
        </w:rPr>
        <w:t xml:space="preserve"> </w:t>
      </w:r>
      <w:bookmarkStart w:id="291" w:name="_Toc212042593"/>
      <w:bookmarkStart w:id="292" w:name="_Toc212056907"/>
      <w:bookmarkStart w:id="293" w:name="_Toc212057278"/>
      <w:bookmarkStart w:id="294" w:name="_Toc212655937"/>
      <w:r>
        <w:rPr>
          <w:rtl/>
        </w:rPr>
        <w:t xml:space="preserve">אורי מקלב </w:t>
      </w:r>
      <w:r>
        <w:rPr>
          <w:rFonts w:hint="cs"/>
          <w:rtl/>
        </w:rPr>
        <w:t>(יהדות התורה)</w:t>
      </w:r>
      <w:r>
        <w:rPr>
          <w:rtl/>
        </w:rPr>
        <w:t>:</w:t>
      </w:r>
      <w:bookmarkEnd w:id="291"/>
      <w:bookmarkEnd w:id="292"/>
      <w:bookmarkEnd w:id="293"/>
      <w:bookmarkEnd w:id="294"/>
      <w:r w:rsidRPr="006E3BE8">
        <w:rPr>
          <w:rStyle w:val="TagStyle"/>
          <w:rtl/>
        </w:rPr>
        <w:t xml:space="preserve"> </w:t>
      </w:r>
      <w:r w:rsidRPr="007827E6">
        <w:rPr>
          <w:rStyle w:val="TagStyle"/>
          <w:rtl/>
        </w:rPr>
        <w:t>&lt;&lt; דובר &gt;&gt;</w:t>
      </w:r>
      <w:r>
        <w:rPr>
          <w:rtl/>
        </w:rPr>
        <w:t xml:space="preserve"> </w:t>
      </w:r>
      <w:bookmarkEnd w:id="290"/>
    </w:p>
    <w:p w:rsidR="00A76D2E" w:rsidRDefault="00A76D2E" w:rsidP="0079377A">
      <w:pPr>
        <w:rPr>
          <w:rtl/>
        </w:rPr>
      </w:pPr>
    </w:p>
    <w:p w:rsidR="00A76D2E" w:rsidRDefault="00A76D2E" w:rsidP="00B45686">
      <w:pPr>
        <w:rPr>
          <w:rtl/>
        </w:rPr>
      </w:pPr>
      <w:r>
        <w:rPr>
          <w:rFonts w:hint="cs"/>
          <w:rtl/>
        </w:rPr>
        <w:t xml:space="preserve">האולם הזה אולי רגיל </w:t>
      </w:r>
      <w:bookmarkStart w:id="295" w:name="_ETM_Q2_426746"/>
      <w:bookmarkEnd w:id="295"/>
      <w:r>
        <w:rPr>
          <w:rFonts w:hint="cs"/>
          <w:rtl/>
        </w:rPr>
        <w:t xml:space="preserve">לשינויים, אבל זה שאני עומד פה </w:t>
      </w:r>
      <w:r w:rsidR="0079377A">
        <w:rPr>
          <w:rFonts w:hint="cs"/>
          <w:rtl/>
        </w:rPr>
        <w:t>– – –</w:t>
      </w:r>
    </w:p>
    <w:p w:rsidR="00A76D2E" w:rsidRDefault="00A76D2E" w:rsidP="00B45686">
      <w:pPr>
        <w:rPr>
          <w:rtl/>
        </w:rPr>
      </w:pPr>
      <w:bookmarkStart w:id="296" w:name="_ETM_Q2_426559"/>
      <w:bookmarkStart w:id="297" w:name="_ETM_Q2_426662"/>
      <w:bookmarkEnd w:id="296"/>
      <w:bookmarkEnd w:id="297"/>
    </w:p>
    <w:p w:rsidR="00A76D2E" w:rsidRDefault="00A76D2E" w:rsidP="00B45686">
      <w:pPr>
        <w:pStyle w:val="af6"/>
        <w:keepNext/>
        <w:rPr>
          <w:rtl/>
        </w:rPr>
      </w:pPr>
      <w:bookmarkStart w:id="298" w:name="ET_yor_6423_35"/>
      <w:r w:rsidRPr="00FC01CF">
        <w:rPr>
          <w:rStyle w:val="TagStyle"/>
          <w:rtl/>
        </w:rPr>
        <w:t xml:space="preserve"> &lt;&lt; יור &gt;&gt; </w:t>
      </w:r>
      <w:r>
        <w:rPr>
          <w:rtl/>
        </w:rPr>
        <w:t>היו"ר אמיר אוחנה:</w:t>
      </w:r>
      <w:r w:rsidRPr="00FC01CF">
        <w:rPr>
          <w:rStyle w:val="TagStyle"/>
          <w:rtl/>
        </w:rPr>
        <w:t xml:space="preserve"> &lt;&lt; יור &gt;&gt;</w:t>
      </w:r>
      <w:r>
        <w:rPr>
          <w:rtl/>
        </w:rPr>
        <w:t xml:space="preserve"> </w:t>
      </w:r>
      <w:bookmarkEnd w:id="298"/>
    </w:p>
    <w:p w:rsidR="00A76D2E" w:rsidRDefault="00A76D2E" w:rsidP="0079377A">
      <w:pPr>
        <w:rPr>
          <w:rtl/>
        </w:rPr>
      </w:pPr>
    </w:p>
    <w:p w:rsidR="00A76D2E" w:rsidRDefault="00A76D2E" w:rsidP="00B45686">
      <w:pPr>
        <w:rPr>
          <w:rtl/>
        </w:rPr>
      </w:pPr>
      <w:bookmarkStart w:id="299" w:name="_ETM_Q2_429414"/>
      <w:bookmarkEnd w:id="299"/>
      <w:r>
        <w:rPr>
          <w:rFonts w:hint="cs"/>
          <w:rtl/>
        </w:rPr>
        <w:t xml:space="preserve">חבר הכנסת, </w:t>
      </w:r>
      <w:bookmarkStart w:id="300" w:name="_ETM_Q2_427726"/>
      <w:bookmarkStart w:id="301" w:name="_ETM_Q2_427853"/>
      <w:bookmarkStart w:id="302" w:name="_ETM_Q2_427906"/>
      <w:bookmarkStart w:id="303" w:name="_ETM_Q2_427967"/>
      <w:bookmarkEnd w:id="300"/>
      <w:bookmarkEnd w:id="301"/>
      <w:bookmarkEnd w:id="302"/>
      <w:bookmarkEnd w:id="303"/>
      <w:r>
        <w:rPr>
          <w:rFonts w:hint="cs"/>
          <w:rtl/>
        </w:rPr>
        <w:t>איך ז</w:t>
      </w:r>
      <w:bookmarkStart w:id="304" w:name="_ETM_Q2_424967"/>
      <w:bookmarkEnd w:id="304"/>
      <w:r>
        <w:rPr>
          <w:rFonts w:hint="cs"/>
          <w:rtl/>
        </w:rPr>
        <w:t xml:space="preserve">ה להיות בצד הזה? </w:t>
      </w:r>
    </w:p>
    <w:p w:rsidR="00A76D2E" w:rsidRDefault="00A76D2E" w:rsidP="00B45686">
      <w:pPr>
        <w:rPr>
          <w:rtl/>
        </w:rPr>
      </w:pPr>
      <w:bookmarkStart w:id="305" w:name="_ETM_Q2_426831"/>
      <w:bookmarkStart w:id="306" w:name="_ETM_Q2_426986"/>
      <w:bookmarkEnd w:id="305"/>
      <w:bookmarkEnd w:id="306"/>
    </w:p>
    <w:p w:rsidR="00A76D2E" w:rsidRDefault="00A76D2E" w:rsidP="00B45686">
      <w:pPr>
        <w:pStyle w:val="-"/>
        <w:keepNext/>
        <w:rPr>
          <w:rtl/>
        </w:rPr>
      </w:pPr>
      <w:bookmarkStart w:id="307" w:name="ET_speakercontinue_6166_36"/>
      <w:r w:rsidRPr="00FC01CF">
        <w:rPr>
          <w:rStyle w:val="TagStyle"/>
          <w:rtl/>
        </w:rPr>
        <w:t xml:space="preserve"> &lt;&lt; דובר_המשך &gt;&gt; </w:t>
      </w:r>
      <w:r>
        <w:rPr>
          <w:rtl/>
        </w:rPr>
        <w:t>אורי מקלב (יהדות התורה):</w:t>
      </w:r>
      <w:r w:rsidRPr="00FC01CF">
        <w:rPr>
          <w:rStyle w:val="TagStyle"/>
          <w:rtl/>
        </w:rPr>
        <w:t xml:space="preserve"> &lt;&lt; דובר_המשך &gt;&gt;</w:t>
      </w:r>
      <w:r>
        <w:rPr>
          <w:rtl/>
        </w:rPr>
        <w:t xml:space="preserve"> </w:t>
      </w:r>
      <w:bookmarkEnd w:id="307"/>
    </w:p>
    <w:p w:rsidR="00A76D2E" w:rsidRPr="00FC01CF" w:rsidRDefault="00A76D2E" w:rsidP="00B45686">
      <w:pPr>
        <w:rPr>
          <w:rtl/>
        </w:rPr>
      </w:pPr>
      <w:bookmarkStart w:id="308" w:name="_ETM_Q2_429413"/>
      <w:bookmarkEnd w:id="308"/>
    </w:p>
    <w:p w:rsidR="00A76D2E" w:rsidRDefault="00A76D2E" w:rsidP="00B45686">
      <w:pPr>
        <w:rPr>
          <w:rtl/>
        </w:rPr>
      </w:pPr>
      <w:bookmarkStart w:id="309" w:name="_ETM_Q2_426686"/>
      <w:bookmarkStart w:id="310" w:name="_ETM_Q2_426800"/>
      <w:bookmarkEnd w:id="309"/>
      <w:bookmarkEnd w:id="310"/>
      <w:r>
        <w:rPr>
          <w:rFonts w:hint="cs"/>
          <w:rtl/>
        </w:rPr>
        <w:t xml:space="preserve">בדיוק את זה רציתי לחדד. </w:t>
      </w:r>
    </w:p>
    <w:p w:rsidR="00A76D2E" w:rsidRDefault="00A76D2E" w:rsidP="00B45686">
      <w:pPr>
        <w:ind w:firstLine="0"/>
        <w:rPr>
          <w:rtl/>
        </w:rPr>
      </w:pPr>
    </w:p>
    <w:p w:rsidR="00A76D2E" w:rsidRDefault="00A76D2E" w:rsidP="00B45686">
      <w:pPr>
        <w:pStyle w:val="-"/>
        <w:keepNext/>
        <w:rPr>
          <w:rtl/>
        </w:rPr>
      </w:pPr>
      <w:bookmarkStart w:id="311" w:name="ET_speakercontinue_5985_51"/>
      <w:r w:rsidRPr="007827E6">
        <w:rPr>
          <w:rStyle w:val="TagStyle"/>
          <w:rtl/>
        </w:rPr>
        <w:t xml:space="preserve"> &lt;&lt; דובר_המשך &gt;&gt;</w:t>
      </w:r>
      <w:r w:rsidRPr="00751AFD">
        <w:rPr>
          <w:rStyle w:val="TagStyle"/>
          <w:rtl/>
        </w:rPr>
        <w:t xml:space="preserve"> </w:t>
      </w:r>
      <w:r>
        <w:rPr>
          <w:rtl/>
        </w:rPr>
        <w:t>שרת התחבורה והבטיחות בדרכים מירי מרים רגב:</w:t>
      </w:r>
      <w:r w:rsidRPr="00751AFD">
        <w:rPr>
          <w:rStyle w:val="TagStyle"/>
          <w:rtl/>
        </w:rPr>
        <w:t xml:space="preserve"> </w:t>
      </w:r>
      <w:r w:rsidRPr="007827E6">
        <w:rPr>
          <w:rStyle w:val="TagStyle"/>
          <w:rtl/>
        </w:rPr>
        <w:t>&lt;&lt; דובר_המשך &gt;&gt;</w:t>
      </w:r>
      <w:r>
        <w:rPr>
          <w:rtl/>
        </w:rPr>
        <w:t xml:space="preserve"> </w:t>
      </w:r>
      <w:bookmarkEnd w:id="311"/>
    </w:p>
    <w:p w:rsidR="00A76D2E" w:rsidRDefault="00A76D2E" w:rsidP="0079377A">
      <w:pPr>
        <w:rPr>
          <w:rtl/>
        </w:rPr>
      </w:pPr>
    </w:p>
    <w:p w:rsidR="00A76D2E" w:rsidRDefault="00A76D2E" w:rsidP="00B45686">
      <w:pPr>
        <w:rPr>
          <w:rtl/>
        </w:rPr>
      </w:pPr>
      <w:r>
        <w:rPr>
          <w:rFonts w:hint="cs"/>
          <w:rtl/>
        </w:rPr>
        <w:t xml:space="preserve">אני מאוד מקווה שתחזור מהר להיות כאן, שמעת? תחזור מהר להיות </w:t>
      </w:r>
      <w:bookmarkStart w:id="312" w:name="_ETM_Q2_436618"/>
      <w:bookmarkEnd w:id="312"/>
      <w:r>
        <w:rPr>
          <w:rFonts w:hint="cs"/>
          <w:rtl/>
        </w:rPr>
        <w:t xml:space="preserve">פה. היום אני </w:t>
      </w:r>
      <w:bookmarkStart w:id="313" w:name="_ETM_Q2_428880"/>
      <w:bookmarkStart w:id="314" w:name="_ETM_Q2_428924"/>
      <w:bookmarkStart w:id="315" w:name="_ETM_Q2_425097"/>
      <w:bookmarkStart w:id="316" w:name="_ETM_Q2_425179"/>
      <w:bookmarkStart w:id="317" w:name="_ETM_Q2_426443"/>
      <w:bookmarkEnd w:id="313"/>
      <w:bookmarkEnd w:id="314"/>
      <w:bookmarkEnd w:id="315"/>
      <w:bookmarkEnd w:id="316"/>
      <w:bookmarkEnd w:id="317"/>
      <w:r>
        <w:rPr>
          <w:rFonts w:hint="cs"/>
          <w:rtl/>
        </w:rPr>
        <w:t>מארחת את שר התחבורה הקפריסאי, והייתי צריכה להגיע לכאן. אני רצה אליו</w:t>
      </w:r>
      <w:r w:rsidRPr="00B26537">
        <w:rPr>
          <w:rFonts w:hint="cs"/>
          <w:rtl/>
        </w:rPr>
        <w:t xml:space="preserve"> </w:t>
      </w:r>
      <w:r>
        <w:rPr>
          <w:rFonts w:hint="cs"/>
          <w:rtl/>
        </w:rPr>
        <w:t xml:space="preserve">מפה תכף. אז אני </w:t>
      </w:r>
      <w:bookmarkStart w:id="318" w:name="_ETM_Q2_440708"/>
      <w:bookmarkEnd w:id="318"/>
      <w:r>
        <w:rPr>
          <w:rFonts w:hint="cs"/>
          <w:rtl/>
        </w:rPr>
        <w:t xml:space="preserve">אומרת לך, אתה צריך </w:t>
      </w:r>
      <w:r w:rsidRPr="00DE332C">
        <w:rPr>
          <w:rFonts w:hint="cs"/>
          <w:rtl/>
        </w:rPr>
        <w:t>להיות פה ולהמשיך בתפקיד שלך</w:t>
      </w:r>
      <w:r>
        <w:rPr>
          <w:rFonts w:hint="cs"/>
          <w:rtl/>
        </w:rPr>
        <w:t>.</w:t>
      </w:r>
      <w:r w:rsidRPr="00DE332C">
        <w:rPr>
          <w:rFonts w:hint="cs"/>
          <w:rtl/>
        </w:rPr>
        <w:t xml:space="preserve"> אני </w:t>
      </w:r>
      <w:bookmarkStart w:id="319" w:name="_ETM_Q2_441999"/>
      <w:bookmarkEnd w:id="319"/>
      <w:r w:rsidRPr="00DE332C">
        <w:rPr>
          <w:rFonts w:hint="cs"/>
          <w:rtl/>
        </w:rPr>
        <w:t>לא מוותרת עליך.</w:t>
      </w:r>
      <w:bookmarkStart w:id="320" w:name="_ETM_Q2_443251"/>
      <w:bookmarkEnd w:id="320"/>
    </w:p>
    <w:p w:rsidR="00A76D2E" w:rsidRDefault="00A76D2E" w:rsidP="00B45686">
      <w:pPr>
        <w:rPr>
          <w:rtl/>
        </w:rPr>
      </w:pPr>
      <w:bookmarkStart w:id="321" w:name="_ETM_Q2_443331"/>
      <w:bookmarkEnd w:id="321"/>
    </w:p>
    <w:p w:rsidR="00A76D2E" w:rsidRDefault="00A76D2E" w:rsidP="00B45686">
      <w:pPr>
        <w:pStyle w:val="-"/>
        <w:keepNext/>
        <w:rPr>
          <w:rtl/>
        </w:rPr>
      </w:pPr>
      <w:bookmarkStart w:id="322" w:name="ET_speakercontinue_6166_35"/>
      <w:r w:rsidRPr="007827E6">
        <w:rPr>
          <w:rStyle w:val="TagStyle"/>
          <w:rtl/>
        </w:rPr>
        <w:t xml:space="preserve"> &lt;&lt; דובר_המשך &gt;&gt;</w:t>
      </w:r>
      <w:r w:rsidRPr="00DE332C">
        <w:rPr>
          <w:rStyle w:val="TagStyle"/>
          <w:rtl/>
        </w:rPr>
        <w:t xml:space="preserve"> </w:t>
      </w:r>
      <w:r>
        <w:rPr>
          <w:rtl/>
        </w:rPr>
        <w:t>אורי מקלב (יהדות התורה):</w:t>
      </w:r>
      <w:r w:rsidRPr="00DE332C">
        <w:rPr>
          <w:rStyle w:val="TagStyle"/>
          <w:rtl/>
        </w:rPr>
        <w:t xml:space="preserve"> </w:t>
      </w:r>
      <w:r w:rsidRPr="007827E6">
        <w:rPr>
          <w:rStyle w:val="TagStyle"/>
          <w:rtl/>
        </w:rPr>
        <w:t>&lt;&lt; דובר_המשך &gt;&gt;</w:t>
      </w:r>
      <w:r>
        <w:rPr>
          <w:rtl/>
        </w:rPr>
        <w:t xml:space="preserve"> </w:t>
      </w:r>
      <w:bookmarkEnd w:id="322"/>
    </w:p>
    <w:p w:rsidR="00A76D2E" w:rsidRDefault="00A76D2E" w:rsidP="0079377A">
      <w:pPr>
        <w:rPr>
          <w:rtl/>
        </w:rPr>
      </w:pPr>
    </w:p>
    <w:p w:rsidR="00A76D2E" w:rsidRDefault="00A76D2E" w:rsidP="00DA4C2E">
      <w:pPr>
        <w:rPr>
          <w:rtl/>
        </w:rPr>
      </w:pPr>
      <w:r>
        <w:rPr>
          <w:rFonts w:hint="cs"/>
          <w:rtl/>
        </w:rPr>
        <w:t>זהו, זה החלק הכואב שיש בזה שאנחנו עזבנו את הקואליציה.</w:t>
      </w:r>
      <w:bookmarkStart w:id="323" w:name="_ETM_Q2_452479"/>
      <w:bookmarkEnd w:id="323"/>
      <w:r>
        <w:rPr>
          <w:rFonts w:hint="cs"/>
          <w:rtl/>
        </w:rPr>
        <w:t xml:space="preserve"> כולם יודעים שזה לא מתוך </w:t>
      </w:r>
      <w:r w:rsidR="00704E9B">
        <w:rPr>
          <w:rFonts w:hint="cs"/>
          <w:rtl/>
        </w:rPr>
        <w:t xml:space="preserve">חוסר </w:t>
      </w:r>
      <w:r>
        <w:rPr>
          <w:rFonts w:hint="cs"/>
          <w:rtl/>
        </w:rPr>
        <w:t>הערכה או מתוך בעיה שהייתה</w:t>
      </w:r>
      <w:bookmarkStart w:id="324" w:name="_ETM_Q2_451578"/>
      <w:bookmarkEnd w:id="324"/>
      <w:r>
        <w:rPr>
          <w:rFonts w:hint="cs"/>
          <w:rtl/>
        </w:rPr>
        <w:t xml:space="preserve"> לי עם משרד התחבורה. להפך, עבדנו מתוך שיתוף פעולה ועשייה גדולה מאוד, ומי שרואה מקרוב רואה את העשייה </w:t>
      </w:r>
      <w:bookmarkStart w:id="325" w:name="_ETM_Q2_461097"/>
      <w:bookmarkEnd w:id="325"/>
      <w:r>
        <w:rPr>
          <w:rFonts w:hint="cs"/>
          <w:rtl/>
        </w:rPr>
        <w:t xml:space="preserve">הגדולה, כפי שאמרת בכמה מילים </w:t>
      </w:r>
      <w:r>
        <w:rPr>
          <w:rFonts w:hint="eastAsia"/>
          <w:rtl/>
        </w:rPr>
        <w:t>–</w:t>
      </w:r>
      <w:r>
        <w:rPr>
          <w:rFonts w:hint="cs"/>
          <w:rtl/>
        </w:rPr>
        <w:t xml:space="preserve"> שנתיים של מלחמה, </w:t>
      </w:r>
      <w:bookmarkStart w:id="326" w:name="_ETM_Q2_464927"/>
      <w:bookmarkEnd w:id="326"/>
      <w:r>
        <w:rPr>
          <w:rFonts w:hint="cs"/>
          <w:rtl/>
        </w:rPr>
        <w:t xml:space="preserve">והתחבורה הציבורית פעלה כסדרה ונתנה מענים מקצועיים, יצירתיים. רק עכשיו הייתה </w:t>
      </w:r>
      <w:bookmarkStart w:id="327" w:name="_ETM_Q2_468886"/>
      <w:bookmarkEnd w:id="327"/>
      <w:r>
        <w:rPr>
          <w:rFonts w:hint="cs"/>
          <w:rtl/>
        </w:rPr>
        <w:t xml:space="preserve">תקופת החגים, עם ביקור טראמפ </w:t>
      </w:r>
      <w:r>
        <w:rPr>
          <w:rtl/>
        </w:rPr>
        <w:t>–</w:t>
      </w:r>
      <w:r>
        <w:rPr>
          <w:rFonts w:hint="cs"/>
          <w:rtl/>
        </w:rPr>
        <w:t xml:space="preserve"> בתקופות הכי קשות בתחבורה הציבורית קיבלו </w:t>
      </w:r>
      <w:bookmarkStart w:id="328" w:name="_ETM_Q2_479493"/>
      <w:bookmarkEnd w:id="328"/>
      <w:r>
        <w:rPr>
          <w:rFonts w:hint="cs"/>
          <w:rtl/>
        </w:rPr>
        <w:t xml:space="preserve">מענה ומצאו אלטרנטיבות ועשו אפשרויות שונות. אז לכן תודה רבה לך, השרה. דברים שרואים מרחוק </w:t>
      </w:r>
      <w:r>
        <w:rPr>
          <w:rtl/>
        </w:rPr>
        <w:t>–</w:t>
      </w:r>
      <w:r>
        <w:rPr>
          <w:rFonts w:hint="cs"/>
          <w:rtl/>
        </w:rPr>
        <w:t xml:space="preserve"> היום אני לא משבח את עצמי, אני משבח אותך. </w:t>
      </w:r>
      <w:bookmarkStart w:id="329" w:name="_ETM_Q2_447080"/>
      <w:bookmarkStart w:id="330" w:name="_ETM_Q2_612"/>
      <w:bookmarkStart w:id="331" w:name="_ETM_Q2_700"/>
      <w:bookmarkEnd w:id="329"/>
      <w:bookmarkEnd w:id="330"/>
      <w:bookmarkEnd w:id="331"/>
    </w:p>
    <w:p w:rsidR="00A76D2E" w:rsidRDefault="00A76D2E" w:rsidP="00B45686">
      <w:pPr>
        <w:rPr>
          <w:rtl/>
        </w:rPr>
      </w:pPr>
      <w:bookmarkStart w:id="332" w:name="_ETM_Q2_430478"/>
      <w:bookmarkEnd w:id="332"/>
    </w:p>
    <w:p w:rsidR="00A76D2E" w:rsidRDefault="00A76D2E" w:rsidP="00704E9B">
      <w:pPr>
        <w:rPr>
          <w:rtl/>
        </w:rPr>
      </w:pPr>
      <w:r>
        <w:rPr>
          <w:rFonts w:hint="cs"/>
          <w:rtl/>
        </w:rPr>
        <w:t xml:space="preserve">בכל אופן, </w:t>
      </w:r>
      <w:bookmarkStart w:id="333" w:name="_ETM_Q2_490151"/>
      <w:bookmarkEnd w:id="333"/>
      <w:r>
        <w:rPr>
          <w:rFonts w:hint="cs"/>
          <w:rtl/>
        </w:rPr>
        <w:t>אני רוצה להזכיר את כל הרפורמה של צדק תחבורתי, שנשאלתי עליה רבות בבניין הזה. זה עשה מהפך במחירים</w:t>
      </w:r>
      <w:bookmarkStart w:id="334" w:name="_ETM_Q2_502808"/>
      <w:bookmarkStart w:id="335" w:name="_ETM_Q2_504249"/>
      <w:bookmarkStart w:id="336" w:name="_ETM_Q2_504319"/>
      <w:bookmarkEnd w:id="334"/>
      <w:bookmarkEnd w:id="335"/>
      <w:bookmarkEnd w:id="336"/>
      <w:r>
        <w:rPr>
          <w:rFonts w:hint="cs"/>
          <w:rtl/>
        </w:rPr>
        <w:t>, הזמינות</w:t>
      </w:r>
      <w:r w:rsidR="00704E9B">
        <w:rPr>
          <w:rFonts w:hint="cs"/>
          <w:rtl/>
        </w:rPr>
        <w:t xml:space="preserve"> והנגישות של אנשים לנסוע בחופשי-</w:t>
      </w:r>
      <w:r>
        <w:rPr>
          <w:rFonts w:hint="cs"/>
          <w:rtl/>
        </w:rPr>
        <w:t xml:space="preserve">חודשי במחירים סבירים </w:t>
      </w:r>
      <w:bookmarkStart w:id="337" w:name="_ETM_Q2_503768"/>
      <w:bookmarkEnd w:id="337"/>
      <w:r>
        <w:rPr>
          <w:rFonts w:hint="cs"/>
          <w:rtl/>
        </w:rPr>
        <w:t xml:space="preserve">מאוד. יש חלק אחד שכשהגעתי למשרד את טיפלת בו. אני רק רוצה </w:t>
      </w:r>
      <w:r>
        <w:rPr>
          <w:rFonts w:hint="eastAsia"/>
          <w:rtl/>
        </w:rPr>
        <w:t xml:space="preserve">– </w:t>
      </w:r>
      <w:r>
        <w:rPr>
          <w:rFonts w:hint="cs"/>
          <w:rtl/>
        </w:rPr>
        <w:t xml:space="preserve">בגדר אין </w:t>
      </w:r>
      <w:proofErr w:type="spellStart"/>
      <w:r>
        <w:rPr>
          <w:rFonts w:hint="cs"/>
          <w:rtl/>
        </w:rPr>
        <w:t>מזרזין</w:t>
      </w:r>
      <w:proofErr w:type="spellEnd"/>
      <w:r>
        <w:rPr>
          <w:rFonts w:hint="cs"/>
          <w:rtl/>
        </w:rPr>
        <w:t xml:space="preserve"> אלא </w:t>
      </w:r>
      <w:proofErr w:type="spellStart"/>
      <w:r>
        <w:rPr>
          <w:rFonts w:hint="cs"/>
          <w:rtl/>
        </w:rPr>
        <w:t>מזורזין</w:t>
      </w:r>
      <w:proofErr w:type="spellEnd"/>
      <w:r>
        <w:rPr>
          <w:rFonts w:hint="cs"/>
          <w:rtl/>
        </w:rPr>
        <w:t xml:space="preserve"> </w:t>
      </w:r>
      <w:r>
        <w:rPr>
          <w:rtl/>
        </w:rPr>
        <w:t>–</w:t>
      </w:r>
      <w:r>
        <w:rPr>
          <w:rFonts w:hint="cs"/>
          <w:rtl/>
        </w:rPr>
        <w:t xml:space="preserve"> הנושא הזה שנוער מקומי</w:t>
      </w:r>
      <w:bookmarkStart w:id="338" w:name="_ETM_Q2_520461"/>
      <w:bookmarkEnd w:id="338"/>
      <w:r>
        <w:rPr>
          <w:rFonts w:hint="cs"/>
          <w:rtl/>
        </w:rPr>
        <w:t>,</w:t>
      </w:r>
      <w:r>
        <w:rPr>
          <w:rFonts w:hint="eastAsia"/>
          <w:rtl/>
        </w:rPr>
        <w:t xml:space="preserve"> </w:t>
      </w:r>
      <w:r>
        <w:rPr>
          <w:rFonts w:hint="cs"/>
          <w:rtl/>
        </w:rPr>
        <w:t xml:space="preserve">שנוסע לבית </w:t>
      </w:r>
      <w:r w:rsidR="00704E9B">
        <w:rPr>
          <w:rFonts w:hint="cs"/>
          <w:rtl/>
        </w:rPr>
        <w:t>הספר הלוך וחזור, ולא מחפש חופשי-</w:t>
      </w:r>
      <w:r>
        <w:rPr>
          <w:rFonts w:hint="cs"/>
          <w:rtl/>
        </w:rPr>
        <w:t xml:space="preserve">חודשי כדי </w:t>
      </w:r>
      <w:bookmarkStart w:id="339" w:name="_ETM_Q2_523408"/>
      <w:bookmarkEnd w:id="339"/>
      <w:r>
        <w:rPr>
          <w:rFonts w:hint="cs"/>
          <w:rtl/>
        </w:rPr>
        <w:t xml:space="preserve">לנסוע בכל הארץ, שהמחיר שלו הוא כמו של מבוגר, 220 שקלים בערך. מבקשים שיהיה גם פרופיל יותר קצר ומצומצם, של 15 קילומטר, כך שהילד שנמצא </w:t>
      </w:r>
      <w:bookmarkStart w:id="340" w:name="_ETM_Q2_532376"/>
      <w:bookmarkEnd w:id="340"/>
      <w:r>
        <w:rPr>
          <w:rFonts w:hint="cs"/>
          <w:rtl/>
        </w:rPr>
        <w:t>במקום, במיוחד באזור גיאוגרפי מרוחק, יוכל לנסוע במחירים</w:t>
      </w:r>
      <w:bookmarkStart w:id="341" w:name="_ETM_Q2_538603"/>
      <w:bookmarkEnd w:id="341"/>
      <w:r>
        <w:rPr>
          <w:rFonts w:hint="cs"/>
          <w:rtl/>
        </w:rPr>
        <w:t xml:space="preserve"> </w:t>
      </w:r>
      <w:r w:rsidR="00704E9B">
        <w:rPr>
          <w:rFonts w:hint="cs"/>
          <w:rtl/>
        </w:rPr>
        <w:t>נמוכים יותר ולא במחירים של חופשי-</w:t>
      </w:r>
      <w:r>
        <w:rPr>
          <w:rFonts w:hint="cs"/>
          <w:rtl/>
        </w:rPr>
        <w:t xml:space="preserve">חודשי, בבית"ר, במודיעין עילית ובעוד מקומות בארץ. </w:t>
      </w:r>
      <w:bookmarkStart w:id="342" w:name="_ETM_Q2_545143"/>
      <w:bookmarkEnd w:id="342"/>
    </w:p>
    <w:p w:rsidR="00A76D2E" w:rsidRDefault="00A76D2E" w:rsidP="00B45686">
      <w:pPr>
        <w:rPr>
          <w:rtl/>
        </w:rPr>
      </w:pPr>
      <w:bookmarkStart w:id="343" w:name="_ETM_Q2_545243"/>
      <w:bookmarkEnd w:id="343"/>
    </w:p>
    <w:p w:rsidR="00A76D2E" w:rsidRDefault="00A76D2E" w:rsidP="00704E9B">
      <w:pPr>
        <w:rPr>
          <w:rtl/>
        </w:rPr>
      </w:pPr>
      <w:bookmarkStart w:id="344" w:name="_ETM_Q2_545287"/>
      <w:bookmarkStart w:id="345" w:name="_ETM_Q2_545359"/>
      <w:bookmarkEnd w:id="344"/>
      <w:bookmarkEnd w:id="345"/>
      <w:r>
        <w:rPr>
          <w:rFonts w:hint="cs"/>
          <w:rtl/>
        </w:rPr>
        <w:t xml:space="preserve">אבל כאן המקום לציין </w:t>
      </w:r>
      <w:r w:rsidR="00704E9B">
        <w:rPr>
          <w:rFonts w:hint="eastAsia"/>
          <w:rtl/>
        </w:rPr>
        <w:t xml:space="preserve">– </w:t>
      </w:r>
      <w:r>
        <w:rPr>
          <w:rFonts w:hint="cs"/>
          <w:rtl/>
        </w:rPr>
        <w:t xml:space="preserve">ובזה אני אסיים </w:t>
      </w:r>
      <w:r>
        <w:rPr>
          <w:rtl/>
        </w:rPr>
        <w:t>–</w:t>
      </w:r>
      <w:r>
        <w:rPr>
          <w:rFonts w:hint="cs"/>
          <w:rtl/>
        </w:rPr>
        <w:t xml:space="preserve"> הצדק התחבורתי זה שאנשים יכולים לנסוע היום חינם, כמו מגיל 67, כפי שאת יודעת בעל פה, והנוער, הצעירים, המבוגרים, הנכים והחיילים</w:t>
      </w:r>
      <w:bookmarkStart w:id="346" w:name="_ETM_Q2_553572"/>
      <w:bookmarkEnd w:id="346"/>
      <w:r>
        <w:rPr>
          <w:rFonts w:hint="cs"/>
          <w:rtl/>
        </w:rPr>
        <w:t>. בסופו של דבר רוב האנשים שנוסעים בתחבורה הציבורית יכולים לנסוע היום במחיר שווה לכל נפש</w:t>
      </w:r>
      <w:bookmarkStart w:id="347" w:name="_ETM_Q2_565629"/>
      <w:bookmarkEnd w:id="347"/>
      <w:r>
        <w:rPr>
          <w:rFonts w:hint="cs"/>
          <w:rtl/>
        </w:rPr>
        <w:t xml:space="preserve"> בחופשי-חודשי בכל הארץ. תודה רבה, השרה. </w:t>
      </w:r>
    </w:p>
    <w:p w:rsidR="00A76D2E" w:rsidRDefault="00A76D2E" w:rsidP="00B45686">
      <w:pPr>
        <w:rPr>
          <w:rtl/>
        </w:rPr>
      </w:pPr>
    </w:p>
    <w:p w:rsidR="00A76D2E" w:rsidRDefault="00A76D2E" w:rsidP="00B45686">
      <w:pPr>
        <w:pStyle w:val="af6"/>
        <w:keepNext/>
        <w:rPr>
          <w:rtl/>
        </w:rPr>
      </w:pPr>
      <w:bookmarkStart w:id="348" w:name="ET_yor_6423_36"/>
      <w:r w:rsidRPr="007827E6">
        <w:rPr>
          <w:rStyle w:val="TagStyle"/>
          <w:rtl/>
        </w:rPr>
        <w:t xml:space="preserve"> &lt;&lt; יור &gt;&gt;</w:t>
      </w:r>
      <w:r w:rsidRPr="00DE332C">
        <w:rPr>
          <w:rStyle w:val="TagStyle"/>
          <w:rtl/>
        </w:rPr>
        <w:t xml:space="preserve"> </w:t>
      </w:r>
      <w:r>
        <w:rPr>
          <w:rtl/>
        </w:rPr>
        <w:t>היו"ר אמיר אוחנה:</w:t>
      </w:r>
      <w:r w:rsidRPr="00DE332C">
        <w:rPr>
          <w:rStyle w:val="TagStyle"/>
          <w:rtl/>
        </w:rPr>
        <w:t xml:space="preserve"> </w:t>
      </w:r>
      <w:r w:rsidRPr="007827E6">
        <w:rPr>
          <w:rStyle w:val="TagStyle"/>
          <w:rtl/>
        </w:rPr>
        <w:t>&lt;&lt; יור &gt;&gt;</w:t>
      </w:r>
      <w:r>
        <w:rPr>
          <w:rtl/>
        </w:rPr>
        <w:t xml:space="preserve"> </w:t>
      </w:r>
      <w:bookmarkEnd w:id="348"/>
    </w:p>
    <w:p w:rsidR="00A76D2E" w:rsidRDefault="00A76D2E" w:rsidP="0079377A">
      <w:pPr>
        <w:rPr>
          <w:rtl/>
        </w:rPr>
      </w:pPr>
    </w:p>
    <w:p w:rsidR="00A76D2E" w:rsidRDefault="00A76D2E" w:rsidP="00B45686">
      <w:pPr>
        <w:rPr>
          <w:rtl/>
        </w:rPr>
      </w:pPr>
      <w:r>
        <w:rPr>
          <w:rFonts w:hint="cs"/>
          <w:rtl/>
        </w:rPr>
        <w:t xml:space="preserve">בבקשה, השרה. </w:t>
      </w:r>
    </w:p>
    <w:p w:rsidR="00A76D2E" w:rsidRPr="00DE332C" w:rsidRDefault="00A76D2E" w:rsidP="00B45686">
      <w:pPr>
        <w:rPr>
          <w:rtl/>
        </w:rPr>
      </w:pPr>
    </w:p>
    <w:p w:rsidR="00A76D2E" w:rsidRDefault="00A76D2E" w:rsidP="00B45686">
      <w:pPr>
        <w:pStyle w:val="-"/>
        <w:keepNext/>
        <w:rPr>
          <w:rtl/>
        </w:rPr>
      </w:pPr>
      <w:bookmarkStart w:id="349" w:name="ET_speakercontinue_5985_25"/>
      <w:r w:rsidRPr="007827E6">
        <w:rPr>
          <w:rStyle w:val="TagStyle"/>
          <w:rtl/>
        </w:rPr>
        <w:t xml:space="preserve"> &lt;&lt; דובר_המשך &gt;&gt;</w:t>
      </w:r>
      <w:r w:rsidRPr="006E3BE8">
        <w:rPr>
          <w:rStyle w:val="TagStyle"/>
          <w:rtl/>
        </w:rPr>
        <w:t xml:space="preserve"> </w:t>
      </w:r>
      <w:r>
        <w:rPr>
          <w:rtl/>
        </w:rPr>
        <w:t>שרת התחבורה והבטיחות בדרכים מירי מרים רגב:</w:t>
      </w:r>
      <w:r w:rsidRPr="006E3BE8">
        <w:rPr>
          <w:rStyle w:val="TagStyle"/>
          <w:rtl/>
        </w:rPr>
        <w:t xml:space="preserve"> </w:t>
      </w:r>
      <w:r w:rsidRPr="007827E6">
        <w:rPr>
          <w:rStyle w:val="TagStyle"/>
          <w:rtl/>
        </w:rPr>
        <w:t>&lt;&lt; דובר_המשך &gt;&gt;</w:t>
      </w:r>
      <w:r>
        <w:rPr>
          <w:rtl/>
        </w:rPr>
        <w:t xml:space="preserve"> </w:t>
      </w:r>
      <w:bookmarkEnd w:id="349"/>
    </w:p>
    <w:p w:rsidR="00A76D2E" w:rsidRDefault="00A76D2E" w:rsidP="0079377A">
      <w:pPr>
        <w:rPr>
          <w:rtl/>
        </w:rPr>
      </w:pPr>
    </w:p>
    <w:p w:rsidR="00A76D2E" w:rsidRDefault="00A76D2E" w:rsidP="00704E9B">
      <w:pPr>
        <w:rPr>
          <w:rtl/>
        </w:rPr>
      </w:pPr>
      <w:r>
        <w:rPr>
          <w:rFonts w:hint="cs"/>
          <w:rtl/>
        </w:rPr>
        <w:t>תודה</w:t>
      </w:r>
      <w:bookmarkStart w:id="350" w:name="_ETM_Q2_568597"/>
      <w:bookmarkEnd w:id="350"/>
      <w:r>
        <w:rPr>
          <w:rFonts w:hint="cs"/>
          <w:rtl/>
        </w:rPr>
        <w:t xml:space="preserve"> רבה. יעל, תודה רבה לך על השאילתה. כפי שאת יודעת</w:t>
      </w:r>
      <w:bookmarkStart w:id="351" w:name="_ETM_Q2_576277"/>
      <w:bookmarkEnd w:id="351"/>
      <w:r>
        <w:rPr>
          <w:rFonts w:hint="cs"/>
          <w:rtl/>
        </w:rPr>
        <w:t xml:space="preserve">, כביש 6 צפון זה נושא אוצרי. הם התחילו עם המכרז הזה עוד לפני כניסתי </w:t>
      </w:r>
      <w:bookmarkStart w:id="352" w:name="_ETM_Q2_579250"/>
      <w:bookmarkEnd w:id="352"/>
      <w:r>
        <w:rPr>
          <w:rFonts w:hint="cs"/>
          <w:rtl/>
        </w:rPr>
        <w:t xml:space="preserve">לתפקיד. לכן נלחמתי על כך שכביש 6 דרום יהיה ללא עלות בכלל. אנחנו נמצאים כרגע במשא ומתן עם </w:t>
      </w:r>
      <w:bookmarkStart w:id="353" w:name="_ETM_Q2_590938"/>
      <w:bookmarkEnd w:id="353"/>
      <w:r>
        <w:rPr>
          <w:rFonts w:hint="cs"/>
          <w:rtl/>
        </w:rPr>
        <w:t>האוצר</w:t>
      </w:r>
      <w:r w:rsidR="0079377A">
        <w:rPr>
          <w:rFonts w:hint="cs"/>
          <w:rtl/>
        </w:rPr>
        <w:t xml:space="preserve"> </w:t>
      </w:r>
      <w:r>
        <w:rPr>
          <w:rFonts w:hint="eastAsia"/>
          <w:rtl/>
        </w:rPr>
        <w:t xml:space="preserve">– </w:t>
      </w:r>
      <w:r>
        <w:rPr>
          <w:rFonts w:hint="cs"/>
          <w:rtl/>
        </w:rPr>
        <w:t>להוזיל באופן משמעותי את המקטע הזה לתושבי הצפון</w:t>
      </w:r>
      <w:r w:rsidR="00704E9B">
        <w:rPr>
          <w:rFonts w:hint="cs"/>
          <w:rtl/>
        </w:rPr>
        <w:t>,</w:t>
      </w:r>
      <w:r>
        <w:rPr>
          <w:rFonts w:hint="cs"/>
          <w:rtl/>
        </w:rPr>
        <w:t xml:space="preserve"> כי באמת לא יכול להיות מצב כזה שהם צריכים לשלם גם על רכב, גם על דלק או מס נסועה </w:t>
      </w:r>
      <w:bookmarkStart w:id="354" w:name="_ETM_Q2_599899"/>
      <w:bookmarkEnd w:id="354"/>
      <w:r>
        <w:rPr>
          <w:rFonts w:hint="cs"/>
          <w:rtl/>
        </w:rPr>
        <w:t xml:space="preserve">וגם על כביש 6 </w:t>
      </w:r>
      <w:r w:rsidR="00704E9B">
        <w:rPr>
          <w:rFonts w:hint="cs"/>
          <w:rtl/>
        </w:rPr>
        <w:t xml:space="preserve">כדי </w:t>
      </w:r>
      <w:r w:rsidRPr="00596E8C">
        <w:rPr>
          <w:rFonts w:hint="cs"/>
          <w:rtl/>
        </w:rPr>
        <w:t>להגיע</w:t>
      </w:r>
      <w:r>
        <w:rPr>
          <w:rFonts w:hint="cs"/>
          <w:rtl/>
        </w:rPr>
        <w:t xml:space="preserve"> למרכז. </w:t>
      </w:r>
    </w:p>
    <w:p w:rsidR="00A76D2E" w:rsidRDefault="00A76D2E" w:rsidP="00B45686">
      <w:pPr>
        <w:rPr>
          <w:rtl/>
        </w:rPr>
      </w:pPr>
      <w:bookmarkStart w:id="355" w:name="_ETM_Q2_604436"/>
      <w:bookmarkStart w:id="356" w:name="_ETM_Q2_604506"/>
      <w:bookmarkEnd w:id="355"/>
      <w:bookmarkEnd w:id="356"/>
    </w:p>
    <w:p w:rsidR="00A76D2E" w:rsidRDefault="00A76D2E" w:rsidP="00704E9B">
      <w:pPr>
        <w:rPr>
          <w:rtl/>
        </w:rPr>
      </w:pPr>
      <w:bookmarkStart w:id="357" w:name="_ETM_Q2_604572"/>
      <w:bookmarkStart w:id="358" w:name="_ETM_Q2_604624"/>
      <w:bookmarkEnd w:id="357"/>
      <w:bookmarkEnd w:id="358"/>
      <w:r>
        <w:rPr>
          <w:rFonts w:hint="cs"/>
          <w:rtl/>
        </w:rPr>
        <w:t xml:space="preserve">לכן אני אומרת שוב: הנושא של כביש 6 מטופל מולנו, מול האוצר. אנחנו פועלים כדי להוזיל את המקטע. את חברת הכנסת </w:t>
      </w:r>
      <w:r>
        <w:rPr>
          <w:rtl/>
        </w:rPr>
        <w:t>–</w:t>
      </w:r>
      <w:r>
        <w:rPr>
          <w:rFonts w:hint="cs"/>
          <w:rtl/>
        </w:rPr>
        <w:t xml:space="preserve"> תביאי את זה לוועדת כספים.</w:t>
      </w:r>
      <w:bookmarkStart w:id="359" w:name="_ETM_Q2_616981"/>
      <w:bookmarkEnd w:id="359"/>
      <w:r>
        <w:rPr>
          <w:rFonts w:hint="cs"/>
          <w:rtl/>
        </w:rPr>
        <w:t xml:space="preserve"> תביאו גם את האוצר ותעזרו לנו. אני עושה כאן מלחמות</w:t>
      </w:r>
      <w:bookmarkStart w:id="360" w:name="_ETM_Q2_622035"/>
      <w:bookmarkEnd w:id="360"/>
      <w:r>
        <w:rPr>
          <w:rFonts w:hint="cs"/>
          <w:rtl/>
        </w:rPr>
        <w:t xml:space="preserve"> אדירות לגבי הו</w:t>
      </w:r>
      <w:r w:rsidR="00704E9B">
        <w:rPr>
          <w:rFonts w:hint="cs"/>
          <w:rtl/>
        </w:rPr>
        <w:t>רד</w:t>
      </w:r>
      <w:r>
        <w:rPr>
          <w:rFonts w:hint="cs"/>
          <w:rtl/>
        </w:rPr>
        <w:t>ת מחירים. אני אשמח מאוד שגם חברי הכנסת ייקחו חלק בעניין הזה</w:t>
      </w:r>
      <w:r w:rsidR="00704E9B">
        <w:rPr>
          <w:rFonts w:hint="cs"/>
          <w:rtl/>
        </w:rPr>
        <w:t>,</w:t>
      </w:r>
      <w:r>
        <w:rPr>
          <w:rFonts w:hint="cs"/>
          <w:rtl/>
        </w:rPr>
        <w:t xml:space="preserve"> משום שעל </w:t>
      </w:r>
      <w:bookmarkStart w:id="361" w:name="_ETM_Q2_629676"/>
      <w:bookmarkEnd w:id="361"/>
      <w:r>
        <w:rPr>
          <w:rFonts w:hint="cs"/>
          <w:rtl/>
        </w:rPr>
        <w:t xml:space="preserve">הדרום כבר שמנו תקציב, וזה יהיה ללא עלות. גם בצפון זה צריך להיות ללא עלות. </w:t>
      </w:r>
    </w:p>
    <w:p w:rsidR="00A76D2E" w:rsidRDefault="00A76D2E" w:rsidP="00B45686">
      <w:pPr>
        <w:rPr>
          <w:rtl/>
        </w:rPr>
      </w:pPr>
      <w:bookmarkStart w:id="362" w:name="_ETM_Q2_632526"/>
      <w:bookmarkStart w:id="363" w:name="_ETM_Q2_632585"/>
      <w:bookmarkEnd w:id="362"/>
      <w:bookmarkEnd w:id="363"/>
    </w:p>
    <w:p w:rsidR="00A76D2E" w:rsidRDefault="00A76D2E" w:rsidP="00B45686">
      <w:pPr>
        <w:rPr>
          <w:rtl/>
        </w:rPr>
      </w:pPr>
      <w:bookmarkStart w:id="364" w:name="_ETM_Q2_632662"/>
      <w:bookmarkStart w:id="365" w:name="_ETM_Q2_632719"/>
      <w:bookmarkEnd w:id="364"/>
      <w:bookmarkEnd w:id="365"/>
      <w:r>
        <w:rPr>
          <w:rFonts w:hint="cs"/>
          <w:rtl/>
        </w:rPr>
        <w:t>אני אומרת לך שוב, נאבקתי על רכבת קריית שמונה</w:t>
      </w:r>
      <w:r>
        <w:rPr>
          <w:rFonts w:hint="eastAsia"/>
          <w:rtl/>
        </w:rPr>
        <w:t>–</w:t>
      </w:r>
      <w:r>
        <w:rPr>
          <w:rFonts w:hint="cs"/>
          <w:rtl/>
        </w:rPr>
        <w:t xml:space="preserve">אילת בגלל הדברים האלה, כי ברגע שיש לך רכבות, ברגע שאת יכולה לנסוע מכל מקום ברכבת, אנשים ישתמשו פחות בכביש 6. </w:t>
      </w:r>
    </w:p>
    <w:p w:rsidR="00A76D2E" w:rsidRDefault="00A76D2E" w:rsidP="00B45686">
      <w:pPr>
        <w:rPr>
          <w:rtl/>
        </w:rPr>
      </w:pPr>
    </w:p>
    <w:p w:rsidR="00A76D2E" w:rsidRDefault="00A76D2E" w:rsidP="00B45686">
      <w:pPr>
        <w:pStyle w:val="af5"/>
        <w:keepNext/>
        <w:rPr>
          <w:rtl/>
        </w:rPr>
      </w:pPr>
      <w:bookmarkStart w:id="366" w:name="ET_interruption_6125_26"/>
      <w:r w:rsidRPr="007827E6">
        <w:rPr>
          <w:rStyle w:val="TagStyle"/>
          <w:rtl/>
        </w:rPr>
        <w:t xml:space="preserve"> &lt;&lt; קריאה &gt;&gt;</w:t>
      </w:r>
      <w:r w:rsidRPr="006E3BE8">
        <w:rPr>
          <w:rStyle w:val="TagStyle"/>
          <w:rtl/>
        </w:rPr>
        <w:t xml:space="preserve"> </w:t>
      </w:r>
      <w:r>
        <w:rPr>
          <w:rtl/>
        </w:rPr>
        <w:t>יעל רון בן משה (כחול לבן – המחנה הממלכתי):</w:t>
      </w:r>
      <w:r w:rsidRPr="006E3BE8">
        <w:rPr>
          <w:rStyle w:val="TagStyle"/>
          <w:rtl/>
        </w:rPr>
        <w:t xml:space="preserve"> </w:t>
      </w:r>
      <w:r w:rsidRPr="007827E6">
        <w:rPr>
          <w:rStyle w:val="TagStyle"/>
          <w:rtl/>
        </w:rPr>
        <w:t>&lt;&lt; קריאה &gt;&gt;</w:t>
      </w:r>
      <w:r>
        <w:rPr>
          <w:rtl/>
        </w:rPr>
        <w:t xml:space="preserve"> </w:t>
      </w:r>
      <w:bookmarkEnd w:id="366"/>
    </w:p>
    <w:p w:rsidR="00A76D2E" w:rsidRDefault="00A76D2E" w:rsidP="0079377A">
      <w:pPr>
        <w:rPr>
          <w:rtl/>
        </w:rPr>
      </w:pPr>
    </w:p>
    <w:p w:rsidR="00A76D2E" w:rsidRDefault="0079377A" w:rsidP="00B45686">
      <w:pPr>
        <w:rPr>
          <w:rtl/>
        </w:rPr>
      </w:pPr>
      <w:r>
        <w:rPr>
          <w:rFonts w:hint="cs"/>
          <w:rtl/>
        </w:rPr>
        <w:t>– – –</w:t>
      </w:r>
      <w:r w:rsidR="00A76D2E">
        <w:rPr>
          <w:rFonts w:hint="cs"/>
          <w:rtl/>
        </w:rPr>
        <w:t xml:space="preserve"> ללא עלות, ואנחנו נעשה את זה </w:t>
      </w:r>
      <w:r>
        <w:rPr>
          <w:rFonts w:hint="cs"/>
          <w:rtl/>
        </w:rPr>
        <w:t>– – –</w:t>
      </w:r>
    </w:p>
    <w:p w:rsidR="00A76D2E" w:rsidRDefault="00A76D2E" w:rsidP="00B45686">
      <w:pPr>
        <w:rPr>
          <w:rtl/>
        </w:rPr>
      </w:pPr>
    </w:p>
    <w:p w:rsidR="00A76D2E" w:rsidRDefault="00A76D2E" w:rsidP="00B45686">
      <w:pPr>
        <w:pStyle w:val="-"/>
        <w:keepNext/>
        <w:rPr>
          <w:rtl/>
        </w:rPr>
      </w:pPr>
      <w:bookmarkStart w:id="367" w:name="ET_speakercontinue_5985_27"/>
      <w:r w:rsidRPr="007827E6">
        <w:rPr>
          <w:rStyle w:val="TagStyle"/>
          <w:rtl/>
        </w:rPr>
        <w:t xml:space="preserve"> &lt;&lt; דובר_המשך &gt;&gt;</w:t>
      </w:r>
      <w:r w:rsidRPr="006E3BE8">
        <w:rPr>
          <w:rStyle w:val="TagStyle"/>
          <w:rtl/>
        </w:rPr>
        <w:t xml:space="preserve"> </w:t>
      </w:r>
      <w:r>
        <w:rPr>
          <w:rtl/>
        </w:rPr>
        <w:t>שרת התחבורה והבטיחות בדרכים מירי מרים רגב:</w:t>
      </w:r>
      <w:r w:rsidRPr="006E3BE8">
        <w:rPr>
          <w:rStyle w:val="TagStyle"/>
          <w:rtl/>
        </w:rPr>
        <w:t xml:space="preserve"> </w:t>
      </w:r>
      <w:r w:rsidRPr="007827E6">
        <w:rPr>
          <w:rStyle w:val="TagStyle"/>
          <w:rtl/>
        </w:rPr>
        <w:t>&lt;&lt; דובר_המשך &gt;&gt;</w:t>
      </w:r>
      <w:r>
        <w:rPr>
          <w:rtl/>
        </w:rPr>
        <w:t xml:space="preserve"> </w:t>
      </w:r>
      <w:bookmarkEnd w:id="367"/>
    </w:p>
    <w:p w:rsidR="00A76D2E" w:rsidRDefault="00A76D2E" w:rsidP="0079377A">
      <w:pPr>
        <w:rPr>
          <w:rtl/>
        </w:rPr>
      </w:pPr>
    </w:p>
    <w:p w:rsidR="00A76D2E" w:rsidRDefault="00A76D2E" w:rsidP="00B45686">
      <w:pPr>
        <w:rPr>
          <w:rtl/>
        </w:rPr>
      </w:pPr>
      <w:r>
        <w:rPr>
          <w:rFonts w:hint="cs"/>
          <w:rtl/>
        </w:rPr>
        <w:t xml:space="preserve">בהחלט, אשמח מאוד גם לסייע ולקחת חלק בעניין הזה. </w:t>
      </w:r>
    </w:p>
    <w:p w:rsidR="00A76D2E" w:rsidRDefault="00A76D2E" w:rsidP="00B45686">
      <w:pPr>
        <w:rPr>
          <w:rtl/>
        </w:rPr>
      </w:pPr>
    </w:p>
    <w:p w:rsidR="00A76D2E" w:rsidRDefault="00A76D2E" w:rsidP="00704E9B">
      <w:pPr>
        <w:rPr>
          <w:rtl/>
        </w:rPr>
      </w:pPr>
      <w:r>
        <w:rPr>
          <w:rFonts w:hint="cs"/>
          <w:rtl/>
        </w:rPr>
        <w:t xml:space="preserve">לגבי צדק </w:t>
      </w:r>
      <w:bookmarkStart w:id="368" w:name="_ETM_Q2_653970"/>
      <w:bookmarkEnd w:id="368"/>
      <w:r>
        <w:rPr>
          <w:rFonts w:hint="cs"/>
          <w:rtl/>
        </w:rPr>
        <w:t xml:space="preserve">תחבורתי, אורי, אני רוצה את העזרה שלך כאן מהכנסת בעניין אחד. קודם כול, הובלנו יחד </w:t>
      </w:r>
      <w:r>
        <w:rPr>
          <w:rtl/>
        </w:rPr>
        <w:t>–</w:t>
      </w:r>
      <w:r>
        <w:rPr>
          <w:rFonts w:hint="cs"/>
          <w:rtl/>
        </w:rPr>
        <w:t xml:space="preserve"> אתה היית במשרד </w:t>
      </w:r>
      <w:r>
        <w:rPr>
          <w:rtl/>
        </w:rPr>
        <w:t>–</w:t>
      </w:r>
      <w:r>
        <w:rPr>
          <w:rFonts w:hint="cs"/>
          <w:rtl/>
        </w:rPr>
        <w:t xml:space="preserve"> רפורמה מדהימה לאזרחי מדינת ישראל כדי לעודד אותם לנסוע בתחבורה ציבורית</w:t>
      </w:r>
      <w:r w:rsidR="00704E9B">
        <w:rPr>
          <w:rFonts w:hint="cs"/>
          <w:rtl/>
        </w:rPr>
        <w:t>,</w:t>
      </w:r>
      <w:r>
        <w:rPr>
          <w:rFonts w:hint="cs"/>
          <w:rtl/>
        </w:rPr>
        <w:t xml:space="preserve"> אם זה 50% הנחה בפריפריה, אם זה נסיעות חינם לחיילים ולשירות לאומי שנה אחרי השירות,</w:t>
      </w:r>
      <w:r w:rsidRPr="00596E8C">
        <w:rPr>
          <w:rFonts w:hint="cs"/>
          <w:rtl/>
        </w:rPr>
        <w:t xml:space="preserve"> </w:t>
      </w:r>
      <w:r>
        <w:rPr>
          <w:rFonts w:hint="cs"/>
          <w:rtl/>
        </w:rPr>
        <w:t>אם זה גיל 67 חינם בתחבורה ציבורית,</w:t>
      </w:r>
      <w:r w:rsidRPr="00596E8C">
        <w:rPr>
          <w:rFonts w:hint="cs"/>
          <w:rtl/>
        </w:rPr>
        <w:t xml:space="preserve"> </w:t>
      </w:r>
      <w:r>
        <w:rPr>
          <w:rFonts w:hint="cs"/>
          <w:rtl/>
        </w:rPr>
        <w:t xml:space="preserve">אם זה </w:t>
      </w:r>
      <w:bookmarkStart w:id="369" w:name="_ETM_Q2_678690"/>
      <w:bookmarkEnd w:id="369"/>
      <w:r>
        <w:rPr>
          <w:rFonts w:hint="cs"/>
          <w:rtl/>
        </w:rPr>
        <w:t>33% הנחה לסטודנטים</w:t>
      </w:r>
      <w:r w:rsidR="0079377A">
        <w:rPr>
          <w:rFonts w:hint="cs"/>
          <w:rtl/>
        </w:rPr>
        <w:t xml:space="preserve"> – –</w:t>
      </w:r>
    </w:p>
    <w:p w:rsidR="00A76D2E" w:rsidRDefault="00A76D2E" w:rsidP="00B45686">
      <w:pPr>
        <w:rPr>
          <w:rtl/>
        </w:rPr>
      </w:pPr>
    </w:p>
    <w:p w:rsidR="00A76D2E" w:rsidRDefault="00A76D2E" w:rsidP="00B45686">
      <w:pPr>
        <w:pStyle w:val="af5"/>
        <w:keepNext/>
        <w:rPr>
          <w:rtl/>
        </w:rPr>
      </w:pPr>
      <w:bookmarkStart w:id="370" w:name="ET_interruption_6166_37"/>
      <w:r w:rsidRPr="007827E6">
        <w:rPr>
          <w:rStyle w:val="TagStyle"/>
          <w:rtl/>
        </w:rPr>
        <w:t xml:space="preserve"> &lt;&lt; קריאה &gt;&gt;</w:t>
      </w:r>
      <w:r w:rsidRPr="00020F59">
        <w:rPr>
          <w:rStyle w:val="TagStyle"/>
          <w:rtl/>
        </w:rPr>
        <w:t xml:space="preserve"> </w:t>
      </w:r>
      <w:r>
        <w:rPr>
          <w:rtl/>
        </w:rPr>
        <w:t>אורי מקלב (יהדות התורה):</w:t>
      </w:r>
      <w:r w:rsidRPr="00020F59">
        <w:rPr>
          <w:rStyle w:val="TagStyle"/>
          <w:rtl/>
        </w:rPr>
        <w:t xml:space="preserve"> </w:t>
      </w:r>
      <w:r w:rsidRPr="007827E6">
        <w:rPr>
          <w:rStyle w:val="TagStyle"/>
          <w:rtl/>
        </w:rPr>
        <w:t>&lt;&lt; קריאה &gt;&gt;</w:t>
      </w:r>
      <w:r>
        <w:rPr>
          <w:rtl/>
        </w:rPr>
        <w:t xml:space="preserve"> </w:t>
      </w:r>
      <w:bookmarkEnd w:id="370"/>
    </w:p>
    <w:p w:rsidR="00A76D2E" w:rsidRDefault="00A76D2E" w:rsidP="0079377A">
      <w:pPr>
        <w:rPr>
          <w:rtl/>
        </w:rPr>
      </w:pPr>
    </w:p>
    <w:p w:rsidR="00A76D2E" w:rsidRDefault="00A76D2E" w:rsidP="00B45686">
      <w:pPr>
        <w:rPr>
          <w:rtl/>
        </w:rPr>
      </w:pPr>
      <w:r>
        <w:rPr>
          <w:rFonts w:hint="cs"/>
          <w:rtl/>
        </w:rPr>
        <w:t xml:space="preserve">לכל הצעירים. </w:t>
      </w:r>
    </w:p>
    <w:p w:rsidR="00A76D2E" w:rsidRDefault="00A76D2E" w:rsidP="00B45686">
      <w:pPr>
        <w:rPr>
          <w:rtl/>
        </w:rPr>
      </w:pPr>
    </w:p>
    <w:p w:rsidR="00A76D2E" w:rsidRDefault="00A76D2E" w:rsidP="00B45686">
      <w:pPr>
        <w:pStyle w:val="-"/>
        <w:keepNext/>
        <w:rPr>
          <w:rtl/>
        </w:rPr>
      </w:pPr>
      <w:bookmarkStart w:id="371" w:name="ET_speakercontinue_5985_38"/>
      <w:r w:rsidRPr="007827E6">
        <w:rPr>
          <w:rStyle w:val="TagStyle"/>
          <w:rtl/>
        </w:rPr>
        <w:t xml:space="preserve"> &lt;&lt; דובר_המשך &gt;&gt;</w:t>
      </w:r>
      <w:r w:rsidRPr="006E3BE8">
        <w:rPr>
          <w:rStyle w:val="TagStyle"/>
          <w:rtl/>
        </w:rPr>
        <w:t xml:space="preserve"> </w:t>
      </w:r>
      <w:r>
        <w:rPr>
          <w:rtl/>
        </w:rPr>
        <w:t>שרת התחבורה והבטיחות בדרכים מירי מרים רגב:</w:t>
      </w:r>
      <w:r w:rsidRPr="006E3BE8">
        <w:rPr>
          <w:rStyle w:val="TagStyle"/>
          <w:rtl/>
        </w:rPr>
        <w:t xml:space="preserve"> </w:t>
      </w:r>
      <w:r w:rsidRPr="007827E6">
        <w:rPr>
          <w:rStyle w:val="TagStyle"/>
          <w:rtl/>
        </w:rPr>
        <w:t>&lt;&lt; דובר_המשך &gt;&gt;</w:t>
      </w:r>
      <w:bookmarkEnd w:id="371"/>
      <w:r>
        <w:rPr>
          <w:rtl/>
        </w:rPr>
        <w:t xml:space="preserve"> </w:t>
      </w:r>
    </w:p>
    <w:p w:rsidR="00A76D2E" w:rsidRDefault="00A76D2E" w:rsidP="0079377A">
      <w:pPr>
        <w:rPr>
          <w:rtl/>
        </w:rPr>
      </w:pPr>
    </w:p>
    <w:p w:rsidR="00A76D2E" w:rsidRDefault="00704E9B" w:rsidP="00704E9B">
      <w:pPr>
        <w:rPr>
          <w:rtl/>
        </w:rPr>
      </w:pPr>
      <w:r>
        <w:rPr>
          <w:rFonts w:hint="eastAsia"/>
          <w:rtl/>
        </w:rPr>
        <w:t>–</w:t>
      </w:r>
      <w:r>
        <w:rPr>
          <w:rFonts w:hint="cs"/>
          <w:rtl/>
        </w:rPr>
        <w:t xml:space="preserve"> </w:t>
      </w:r>
      <w:r>
        <w:rPr>
          <w:rFonts w:hint="eastAsia"/>
          <w:rtl/>
        </w:rPr>
        <w:t>–</w:t>
      </w:r>
      <w:r>
        <w:rPr>
          <w:rFonts w:hint="cs"/>
          <w:rtl/>
        </w:rPr>
        <w:t xml:space="preserve"> </w:t>
      </w:r>
      <w:r w:rsidR="00A76D2E">
        <w:rPr>
          <w:rFonts w:hint="cs"/>
          <w:rtl/>
        </w:rPr>
        <w:t>לכל הצעירים.</w:t>
      </w:r>
      <w:r w:rsidR="00A76D2E" w:rsidRPr="00596E8C">
        <w:rPr>
          <w:rFonts w:hint="cs"/>
          <w:rtl/>
        </w:rPr>
        <w:t xml:space="preserve"> </w:t>
      </w:r>
      <w:r w:rsidR="00A76D2E">
        <w:rPr>
          <w:rFonts w:hint="cs"/>
          <w:rtl/>
        </w:rPr>
        <w:t xml:space="preserve">אם זה </w:t>
      </w:r>
      <w:bookmarkStart w:id="372" w:name="_ETM_Q2_692391"/>
      <w:bookmarkStart w:id="373" w:name="_ETM_Q2_692440"/>
      <w:bookmarkStart w:id="374" w:name="_ETM_Q2_692559"/>
      <w:bookmarkStart w:id="375" w:name="_ETM_Q2_692603"/>
      <w:bookmarkEnd w:id="372"/>
      <w:bookmarkEnd w:id="373"/>
      <w:bookmarkEnd w:id="374"/>
      <w:bookmarkEnd w:id="375"/>
      <w:r w:rsidR="00A76D2E">
        <w:rPr>
          <w:rFonts w:hint="cs"/>
          <w:rtl/>
        </w:rPr>
        <w:t>50%</w:t>
      </w:r>
      <w:bookmarkStart w:id="376" w:name="_ETM_Q2_695791"/>
      <w:bookmarkEnd w:id="376"/>
      <w:r w:rsidR="00A76D2E">
        <w:rPr>
          <w:rFonts w:hint="cs"/>
          <w:rtl/>
        </w:rPr>
        <w:t xml:space="preserve"> הנחה לסוציו-אקונומי בתוך ערים חזקות. מי נפגע מזה? ביתר עילית. וזה לא הוגן</w:t>
      </w:r>
      <w:r>
        <w:rPr>
          <w:rFonts w:hint="cs"/>
          <w:rtl/>
        </w:rPr>
        <w:t>,</w:t>
      </w:r>
      <w:r w:rsidR="00A76D2E">
        <w:rPr>
          <w:rFonts w:hint="cs"/>
          <w:rtl/>
        </w:rPr>
        <w:t xml:space="preserve"> כי ביתר עילית זאת אוכלוסייה שנסמכת על תחבורה ציבורית.</w:t>
      </w:r>
    </w:p>
    <w:p w:rsidR="00A76D2E" w:rsidRDefault="00A76D2E" w:rsidP="00B45686">
      <w:pPr>
        <w:rPr>
          <w:rtl/>
        </w:rPr>
      </w:pPr>
    </w:p>
    <w:p w:rsidR="00A76D2E" w:rsidRDefault="00A76D2E" w:rsidP="00B45686">
      <w:pPr>
        <w:pStyle w:val="af6"/>
        <w:keepNext/>
        <w:rPr>
          <w:rtl/>
        </w:rPr>
      </w:pPr>
      <w:bookmarkStart w:id="377" w:name="ET_yor_6423_30"/>
      <w:r w:rsidRPr="007827E6">
        <w:rPr>
          <w:rStyle w:val="TagStyle"/>
          <w:rtl/>
        </w:rPr>
        <w:t xml:space="preserve"> &lt;&lt; יור &gt;&gt;</w:t>
      </w:r>
      <w:r w:rsidRPr="006E3BE8">
        <w:rPr>
          <w:rStyle w:val="TagStyle"/>
          <w:rtl/>
        </w:rPr>
        <w:t xml:space="preserve"> </w:t>
      </w:r>
      <w:r>
        <w:rPr>
          <w:rtl/>
        </w:rPr>
        <w:t>היו"ר אמיר אוחנה:</w:t>
      </w:r>
      <w:r w:rsidRPr="006E3BE8">
        <w:rPr>
          <w:rStyle w:val="TagStyle"/>
          <w:rtl/>
        </w:rPr>
        <w:t xml:space="preserve"> </w:t>
      </w:r>
      <w:r w:rsidRPr="007827E6">
        <w:rPr>
          <w:rStyle w:val="TagStyle"/>
          <w:rtl/>
        </w:rPr>
        <w:t>&lt;&lt; יור &gt;&gt;</w:t>
      </w:r>
      <w:r>
        <w:rPr>
          <w:rtl/>
        </w:rPr>
        <w:t xml:space="preserve"> </w:t>
      </w:r>
      <w:bookmarkEnd w:id="377"/>
    </w:p>
    <w:p w:rsidR="00A76D2E" w:rsidRDefault="00A76D2E" w:rsidP="0079377A">
      <w:pPr>
        <w:rPr>
          <w:rtl/>
        </w:rPr>
      </w:pPr>
    </w:p>
    <w:p w:rsidR="00A76D2E" w:rsidRDefault="00A76D2E" w:rsidP="00B45686">
      <w:pPr>
        <w:rPr>
          <w:rtl/>
        </w:rPr>
      </w:pPr>
      <w:r>
        <w:rPr>
          <w:rFonts w:hint="cs"/>
          <w:rtl/>
        </w:rPr>
        <w:t xml:space="preserve">סליחה רגע, השרה. </w:t>
      </w:r>
      <w:bookmarkStart w:id="378" w:name="_ETM_Q2_705871"/>
      <w:bookmarkEnd w:id="378"/>
      <w:r>
        <w:rPr>
          <w:rFonts w:hint="cs"/>
          <w:rtl/>
        </w:rPr>
        <w:t xml:space="preserve">חברת הכנסת עזוז שם? אני רואה רק את הגב. לא מצלמים וידיאו במליאה. תודה. בבקשה, השרה. </w:t>
      </w:r>
    </w:p>
    <w:p w:rsidR="00A76D2E" w:rsidRDefault="00A76D2E" w:rsidP="00B45686">
      <w:pPr>
        <w:rPr>
          <w:rtl/>
        </w:rPr>
      </w:pPr>
    </w:p>
    <w:p w:rsidR="00A76D2E" w:rsidRDefault="00A76D2E" w:rsidP="00B45686">
      <w:pPr>
        <w:pStyle w:val="-"/>
        <w:keepNext/>
        <w:rPr>
          <w:rtl/>
        </w:rPr>
      </w:pPr>
      <w:bookmarkStart w:id="379" w:name="ET_speakercontinue_5985_31"/>
      <w:r w:rsidRPr="007827E6">
        <w:rPr>
          <w:rStyle w:val="TagStyle"/>
          <w:rtl/>
        </w:rPr>
        <w:t xml:space="preserve"> &lt;&lt; דובר_המשך &gt;&gt;</w:t>
      </w:r>
      <w:r w:rsidRPr="00E54872">
        <w:rPr>
          <w:rStyle w:val="TagStyle"/>
          <w:rtl/>
        </w:rPr>
        <w:t xml:space="preserve"> </w:t>
      </w:r>
      <w:r>
        <w:rPr>
          <w:rtl/>
        </w:rPr>
        <w:t>שרת התחבורה והבטיחות בדרכים מירי מרים רגב:</w:t>
      </w:r>
      <w:r w:rsidRPr="00E54872">
        <w:rPr>
          <w:rStyle w:val="TagStyle"/>
          <w:rtl/>
        </w:rPr>
        <w:t xml:space="preserve"> </w:t>
      </w:r>
      <w:r w:rsidRPr="007827E6">
        <w:rPr>
          <w:rStyle w:val="TagStyle"/>
          <w:rtl/>
        </w:rPr>
        <w:t>&lt;&lt; דובר_המשך &gt;&gt;</w:t>
      </w:r>
      <w:r>
        <w:rPr>
          <w:rtl/>
        </w:rPr>
        <w:t xml:space="preserve"> </w:t>
      </w:r>
      <w:bookmarkEnd w:id="379"/>
    </w:p>
    <w:p w:rsidR="00A76D2E" w:rsidRDefault="00A76D2E" w:rsidP="0079377A">
      <w:pPr>
        <w:rPr>
          <w:rtl/>
        </w:rPr>
      </w:pPr>
    </w:p>
    <w:p w:rsidR="00A76D2E" w:rsidRDefault="00A76D2E" w:rsidP="00DA4C2E">
      <w:pPr>
        <w:rPr>
          <w:rtl/>
        </w:rPr>
      </w:pPr>
      <w:r>
        <w:rPr>
          <w:rFonts w:hint="cs"/>
          <w:rtl/>
        </w:rPr>
        <w:t xml:space="preserve">משום </w:t>
      </w:r>
      <w:proofErr w:type="spellStart"/>
      <w:r>
        <w:rPr>
          <w:rFonts w:hint="cs"/>
          <w:rtl/>
        </w:rPr>
        <w:t>שהלמ"ס</w:t>
      </w:r>
      <w:proofErr w:type="spellEnd"/>
      <w:r>
        <w:rPr>
          <w:rFonts w:hint="cs"/>
          <w:rtl/>
        </w:rPr>
        <w:t xml:space="preserve"> </w:t>
      </w:r>
      <w:bookmarkStart w:id="380" w:name="_ETM_Q2_712177"/>
      <w:bookmarkEnd w:id="380"/>
      <w:r>
        <w:rPr>
          <w:rFonts w:hint="cs"/>
          <w:rtl/>
        </w:rPr>
        <w:t xml:space="preserve">קובע את הסוציו </w:t>
      </w:r>
      <w:r>
        <w:rPr>
          <w:rtl/>
        </w:rPr>
        <w:t>–</w:t>
      </w:r>
      <w:r>
        <w:rPr>
          <w:rFonts w:hint="cs"/>
          <w:rtl/>
        </w:rPr>
        <w:t xml:space="preserve"> מי סוציו 1, מי 5 ומי הלאה </w:t>
      </w:r>
      <w:r>
        <w:rPr>
          <w:rFonts w:hint="eastAsia"/>
          <w:rtl/>
        </w:rPr>
        <w:t>–</w:t>
      </w:r>
      <w:r>
        <w:rPr>
          <w:rFonts w:hint="cs"/>
          <w:rtl/>
        </w:rPr>
        <w:t xml:space="preserve"> ביתר עילית לא נכנסה להטבות</w:t>
      </w:r>
      <w:bookmarkStart w:id="381" w:name="_ETM_Q2_719406"/>
      <w:bookmarkEnd w:id="381"/>
      <w:r>
        <w:rPr>
          <w:rFonts w:hint="cs"/>
          <w:rtl/>
        </w:rPr>
        <w:t>. זה לא הוגן. אני חושבת שצריך לדבר בוועדת הכספים או אני לא יודעת באיזו ועדה,</w:t>
      </w:r>
      <w:bookmarkStart w:id="382" w:name="_ETM_Q2_724269"/>
      <w:bookmarkEnd w:id="382"/>
      <w:r>
        <w:rPr>
          <w:rFonts w:hint="cs"/>
          <w:rtl/>
        </w:rPr>
        <w:t xml:space="preserve"> לראות איך אפשר </w:t>
      </w:r>
      <w:proofErr w:type="spellStart"/>
      <w:r>
        <w:rPr>
          <w:rFonts w:hint="cs"/>
          <w:rtl/>
        </w:rPr>
        <w:t>להחריג</w:t>
      </w:r>
      <w:proofErr w:type="spellEnd"/>
      <w:r>
        <w:rPr>
          <w:rFonts w:hint="cs"/>
          <w:rtl/>
        </w:rPr>
        <w:t xml:space="preserve"> את הסוציו של בית"</w:t>
      </w:r>
      <w:bookmarkStart w:id="383" w:name="_ETM_Q2_728903"/>
      <w:bookmarkStart w:id="384" w:name="_ETM_Q2_728947"/>
      <w:bookmarkEnd w:id="383"/>
      <w:bookmarkEnd w:id="384"/>
      <w:r>
        <w:rPr>
          <w:rFonts w:hint="cs"/>
          <w:rtl/>
        </w:rPr>
        <w:t xml:space="preserve">ר עילית ועוד </w:t>
      </w:r>
      <w:bookmarkStart w:id="385" w:name="_ETM_Q2_732160"/>
      <w:bookmarkEnd w:id="385"/>
      <w:r>
        <w:rPr>
          <w:rFonts w:hint="cs"/>
          <w:rtl/>
        </w:rPr>
        <w:t xml:space="preserve">כמה מקומות שצעירים נוסעים שם בתחבורה ציבורית כדי שיוכלו ליהנות מההטבה הזאת. </w:t>
      </w:r>
      <w:bookmarkStart w:id="386" w:name="_ETM_Q2_739780"/>
      <w:bookmarkEnd w:id="386"/>
    </w:p>
    <w:p w:rsidR="00A76D2E" w:rsidRDefault="00A76D2E" w:rsidP="00B45686">
      <w:pPr>
        <w:rPr>
          <w:rtl/>
        </w:rPr>
      </w:pPr>
      <w:bookmarkStart w:id="387" w:name="_ETM_Q2_739829"/>
      <w:bookmarkEnd w:id="387"/>
    </w:p>
    <w:p w:rsidR="00A76D2E" w:rsidRDefault="00A76D2E" w:rsidP="00B45686">
      <w:pPr>
        <w:rPr>
          <w:rtl/>
        </w:rPr>
      </w:pPr>
      <w:bookmarkStart w:id="388" w:name="_ETM_Q2_739964"/>
      <w:bookmarkStart w:id="389" w:name="_ETM_Q2_740031"/>
      <w:bookmarkEnd w:id="388"/>
      <w:bookmarkEnd w:id="389"/>
      <w:r>
        <w:rPr>
          <w:rFonts w:hint="cs"/>
          <w:rtl/>
        </w:rPr>
        <w:t xml:space="preserve">תנצל </w:t>
      </w:r>
      <w:bookmarkStart w:id="390" w:name="_ETM_Q2_738886"/>
      <w:bookmarkEnd w:id="390"/>
      <w:r>
        <w:rPr>
          <w:rFonts w:hint="cs"/>
          <w:rtl/>
        </w:rPr>
        <w:t xml:space="preserve">את הזמן שלך כאן בכנסת </w:t>
      </w:r>
      <w:r>
        <w:rPr>
          <w:rtl/>
        </w:rPr>
        <w:t>–</w:t>
      </w:r>
      <w:r>
        <w:rPr>
          <w:rFonts w:hint="cs"/>
          <w:rtl/>
        </w:rPr>
        <w:t xml:space="preserve"> אני ממש קוראת לעזרה שלך בעניין הזה מול </w:t>
      </w:r>
      <w:proofErr w:type="spellStart"/>
      <w:r>
        <w:rPr>
          <w:rFonts w:hint="cs"/>
          <w:rtl/>
        </w:rPr>
        <w:t>הלמ"ס</w:t>
      </w:r>
      <w:bookmarkStart w:id="391" w:name="_ETM_Q2_745385"/>
      <w:bookmarkEnd w:id="391"/>
      <w:proofErr w:type="spellEnd"/>
      <w:r>
        <w:rPr>
          <w:rFonts w:hint="cs"/>
          <w:rtl/>
        </w:rPr>
        <w:t xml:space="preserve"> </w:t>
      </w:r>
      <w:r>
        <w:rPr>
          <w:rFonts w:hint="eastAsia"/>
          <w:rtl/>
        </w:rPr>
        <w:t>–</w:t>
      </w:r>
      <w:r>
        <w:rPr>
          <w:rFonts w:hint="cs"/>
          <w:rtl/>
        </w:rPr>
        <w:t xml:space="preserve"> שניתן לאותם מקומות שאין להם הנחות את אות</w:t>
      </w:r>
      <w:bookmarkStart w:id="392" w:name="_ETM_Q2_751094"/>
      <w:bookmarkEnd w:id="392"/>
      <w:r>
        <w:rPr>
          <w:rFonts w:hint="cs"/>
          <w:rtl/>
        </w:rPr>
        <w:t>ה הנחה. 1.5 מיליון איש כבר הצטרפו למועדון צדק תחבורתי. תבין מה זה אומר, זאת אומרת שאנשים חיכו להנחות האלה, משתמשים בתחבורה הציבורית. והתחבורה הציבורית זה גם רכבות</w:t>
      </w:r>
      <w:bookmarkStart w:id="393" w:name="_ETM_Q2_758607"/>
      <w:bookmarkEnd w:id="393"/>
      <w:r>
        <w:rPr>
          <w:rFonts w:hint="cs"/>
          <w:rtl/>
        </w:rPr>
        <w:t xml:space="preserve"> קלות, גם רכבות כבדות וגם אוטובוסים. </w:t>
      </w:r>
    </w:p>
    <w:p w:rsidR="00A76D2E" w:rsidRDefault="00A76D2E" w:rsidP="00B45686">
      <w:pPr>
        <w:rPr>
          <w:rtl/>
        </w:rPr>
      </w:pPr>
    </w:p>
    <w:p w:rsidR="00A76D2E" w:rsidRDefault="00A76D2E" w:rsidP="00B45686">
      <w:pPr>
        <w:pStyle w:val="af6"/>
        <w:keepNext/>
        <w:rPr>
          <w:rtl/>
        </w:rPr>
      </w:pPr>
      <w:bookmarkStart w:id="394" w:name="ET_yor_6423_32"/>
      <w:r w:rsidRPr="007827E6">
        <w:rPr>
          <w:rStyle w:val="TagStyle"/>
          <w:rtl/>
        </w:rPr>
        <w:t xml:space="preserve"> &lt;&lt; יור &gt;&gt;</w:t>
      </w:r>
      <w:r w:rsidRPr="00E54872">
        <w:rPr>
          <w:rStyle w:val="TagStyle"/>
          <w:rtl/>
        </w:rPr>
        <w:t xml:space="preserve"> </w:t>
      </w:r>
      <w:r>
        <w:rPr>
          <w:rtl/>
        </w:rPr>
        <w:t>היו"ר אמיר אוחנה:</w:t>
      </w:r>
      <w:r w:rsidRPr="00E54872">
        <w:rPr>
          <w:rStyle w:val="TagStyle"/>
          <w:rtl/>
        </w:rPr>
        <w:t xml:space="preserve"> </w:t>
      </w:r>
      <w:r w:rsidRPr="007827E6">
        <w:rPr>
          <w:rStyle w:val="TagStyle"/>
          <w:rtl/>
        </w:rPr>
        <w:t>&lt;&lt; יור &gt;&gt;</w:t>
      </w:r>
      <w:r>
        <w:rPr>
          <w:rtl/>
        </w:rPr>
        <w:t xml:space="preserve"> </w:t>
      </w:r>
      <w:bookmarkEnd w:id="394"/>
    </w:p>
    <w:p w:rsidR="00A76D2E" w:rsidRDefault="00A76D2E" w:rsidP="0079377A">
      <w:pPr>
        <w:rPr>
          <w:rtl/>
        </w:rPr>
      </w:pPr>
    </w:p>
    <w:p w:rsidR="00A76D2E" w:rsidRDefault="00A76D2E" w:rsidP="00B45686">
      <w:pPr>
        <w:rPr>
          <w:rtl/>
        </w:rPr>
      </w:pPr>
      <w:r>
        <w:rPr>
          <w:rFonts w:hint="cs"/>
          <w:rtl/>
        </w:rPr>
        <w:t xml:space="preserve">תודה רבה לשרת התחבורה. אנחנו מודים גם לחברי הכנסת השואלים, כמובן. </w:t>
      </w:r>
    </w:p>
    <w:p w:rsidR="00A76D2E" w:rsidRDefault="00A76D2E" w:rsidP="00B45686">
      <w:pPr>
        <w:rPr>
          <w:rtl/>
        </w:rPr>
      </w:pPr>
    </w:p>
    <w:p w:rsidR="00A76D2E" w:rsidRDefault="00A76D2E" w:rsidP="00B45686">
      <w:pPr>
        <w:rPr>
          <w:rtl/>
        </w:rPr>
      </w:pPr>
    </w:p>
    <w:p w:rsidR="00A76D2E" w:rsidRDefault="00A76D2E" w:rsidP="003024A4">
      <w:pPr>
        <w:pStyle w:val="a6"/>
        <w:rPr>
          <w:rtl/>
        </w:rPr>
      </w:pPr>
      <w:bookmarkStart w:id="395" w:name="ET_hatsach_647141_9"/>
      <w:r w:rsidRPr="00171987">
        <w:rPr>
          <w:rStyle w:val="TagStyle"/>
          <w:rtl/>
        </w:rPr>
        <w:t>&lt;&lt; הצח &gt;&gt;</w:t>
      </w:r>
      <w:r w:rsidRPr="002E1171">
        <w:rPr>
          <w:rStyle w:val="TagStyle"/>
          <w:rtl/>
        </w:rPr>
        <w:t xml:space="preserve"> </w:t>
      </w:r>
      <w:bookmarkStart w:id="396" w:name="_Toc212042594"/>
      <w:bookmarkStart w:id="397" w:name="_Toc212056908"/>
      <w:bookmarkStart w:id="398" w:name="_Toc212057279"/>
      <w:bookmarkStart w:id="399" w:name="_Toc212655938"/>
      <w:r>
        <w:rPr>
          <w:rtl/>
        </w:rPr>
        <w:t xml:space="preserve">הצעת חוק הביטוח הלאומי (תיקון </w:t>
      </w:r>
      <w:r>
        <w:rPr>
          <w:rFonts w:hint="cs"/>
          <w:rtl/>
        </w:rPr>
        <w:t>–</w:t>
      </w:r>
      <w:r>
        <w:rPr>
          <w:rtl/>
        </w:rPr>
        <w:t xml:space="preserve"> קיום הוראות חוק שירות ביטחון כתנאי לתשלום דמי ביטוח לאומי מופחתים), התשפ"ה</w:t>
      </w:r>
      <w:r>
        <w:rPr>
          <w:rFonts w:hint="cs"/>
          <w:rtl/>
        </w:rPr>
        <w:t>–</w:t>
      </w:r>
      <w:r>
        <w:rPr>
          <w:rtl/>
        </w:rPr>
        <w:t>2025</w:t>
      </w:r>
      <w:bookmarkEnd w:id="396"/>
      <w:bookmarkEnd w:id="397"/>
      <w:bookmarkEnd w:id="398"/>
      <w:bookmarkEnd w:id="399"/>
      <w:r w:rsidRPr="002E1171">
        <w:rPr>
          <w:rStyle w:val="TagStyle"/>
          <w:rtl/>
        </w:rPr>
        <w:t xml:space="preserve"> </w:t>
      </w:r>
      <w:r w:rsidRPr="00171987">
        <w:rPr>
          <w:rStyle w:val="TagStyle"/>
          <w:rtl/>
        </w:rPr>
        <w:t>&lt;&lt; הצח &gt;&gt;</w:t>
      </w:r>
      <w:r>
        <w:rPr>
          <w:rtl/>
        </w:rPr>
        <w:t xml:space="preserve"> </w:t>
      </w:r>
      <w:bookmarkEnd w:id="395"/>
    </w:p>
    <w:p w:rsidR="00A76D2E" w:rsidRDefault="00A76D2E" w:rsidP="00B45686">
      <w:pPr>
        <w:rPr>
          <w:rtl/>
        </w:rPr>
      </w:pPr>
      <w:r>
        <w:rPr>
          <w:rtl/>
        </w:rPr>
        <w:t>[הצעת חוק פ/5938</w:t>
      </w:r>
      <w:r>
        <w:rPr>
          <w:rFonts w:hint="cs"/>
          <w:rtl/>
        </w:rPr>
        <w:t>/</w:t>
      </w:r>
      <w:r>
        <w:rPr>
          <w:rtl/>
        </w:rPr>
        <w:t>25; נספחות.]</w:t>
      </w:r>
    </w:p>
    <w:p w:rsidR="00A76D2E" w:rsidRDefault="00A76D2E" w:rsidP="00B45686">
      <w:pPr>
        <w:pStyle w:val="-0"/>
        <w:rPr>
          <w:rtl/>
        </w:rPr>
      </w:pPr>
      <w:r>
        <w:rPr>
          <w:rtl/>
        </w:rPr>
        <w:t>(הצעת חבר</w:t>
      </w:r>
      <w:r>
        <w:rPr>
          <w:rFonts w:hint="cs"/>
          <w:rtl/>
        </w:rPr>
        <w:t>ת</w:t>
      </w:r>
      <w:r>
        <w:rPr>
          <w:rtl/>
        </w:rPr>
        <w:t xml:space="preserve"> הכנסת</w:t>
      </w:r>
      <w:r>
        <w:rPr>
          <w:rFonts w:hint="cs"/>
          <w:rtl/>
        </w:rPr>
        <w:t xml:space="preserve"> מירב כהן</w:t>
      </w:r>
      <w:r>
        <w:rPr>
          <w:rtl/>
        </w:rPr>
        <w:t>)</w:t>
      </w:r>
    </w:p>
    <w:p w:rsidR="00A76D2E" w:rsidRPr="002E1171" w:rsidRDefault="00A76D2E" w:rsidP="00B45686">
      <w:pPr>
        <w:rPr>
          <w:rtl/>
        </w:rPr>
      </w:pPr>
      <w:bookmarkStart w:id="400" w:name="_ETM_Q3_165000"/>
      <w:bookmarkEnd w:id="400"/>
    </w:p>
    <w:p w:rsidR="00A76D2E" w:rsidRDefault="00A76D2E" w:rsidP="00B45686">
      <w:pPr>
        <w:pStyle w:val="af6"/>
        <w:keepNext/>
        <w:rPr>
          <w:rtl/>
        </w:rPr>
      </w:pPr>
      <w:bookmarkStart w:id="401" w:name="ET_yor_6423_8"/>
      <w:r w:rsidRPr="00171987">
        <w:rPr>
          <w:rStyle w:val="TagStyle"/>
          <w:rtl/>
        </w:rPr>
        <w:t xml:space="preserve"> &lt;&lt; יור &gt;&gt;</w:t>
      </w:r>
      <w:r w:rsidRPr="002E1171">
        <w:rPr>
          <w:rStyle w:val="TagStyle"/>
          <w:rtl/>
        </w:rPr>
        <w:t xml:space="preserve"> </w:t>
      </w:r>
      <w:r>
        <w:rPr>
          <w:rtl/>
        </w:rPr>
        <w:t>היו"ר אמיר אוחנה:</w:t>
      </w:r>
      <w:r w:rsidRPr="002E1171">
        <w:rPr>
          <w:rStyle w:val="TagStyle"/>
          <w:rtl/>
        </w:rPr>
        <w:t xml:space="preserve"> </w:t>
      </w:r>
      <w:r w:rsidRPr="00171987">
        <w:rPr>
          <w:rStyle w:val="TagStyle"/>
          <w:rtl/>
        </w:rPr>
        <w:t>&lt;&lt; יור &gt;&gt;</w:t>
      </w:r>
      <w:r>
        <w:rPr>
          <w:rtl/>
        </w:rPr>
        <w:t xml:space="preserve"> </w:t>
      </w:r>
      <w:bookmarkEnd w:id="401"/>
    </w:p>
    <w:p w:rsidR="00A76D2E" w:rsidRDefault="00A76D2E" w:rsidP="0079377A">
      <w:pPr>
        <w:rPr>
          <w:rtl/>
        </w:rPr>
      </w:pPr>
    </w:p>
    <w:p w:rsidR="00A76D2E" w:rsidRDefault="00A76D2E" w:rsidP="00B45686">
      <w:pPr>
        <w:rPr>
          <w:rtl/>
        </w:rPr>
      </w:pPr>
      <w:bookmarkStart w:id="402" w:name="_ETM_Q3_173000"/>
      <w:bookmarkEnd w:id="402"/>
      <w:r>
        <w:rPr>
          <w:rFonts w:hint="cs"/>
          <w:rtl/>
        </w:rPr>
        <w:t>נעבור לנושא הבא על סדר-היום – הצעות חוק בדיון</w:t>
      </w:r>
      <w:bookmarkStart w:id="403" w:name="_ETM_Q3_176000"/>
      <w:bookmarkEnd w:id="403"/>
      <w:r>
        <w:rPr>
          <w:rFonts w:hint="cs"/>
          <w:rtl/>
        </w:rPr>
        <w:t xml:space="preserve"> המוקדם. ההצעה הראשונה היא הצעת חוק הביטוח הלאומי (תיקון – קיום </w:t>
      </w:r>
      <w:bookmarkStart w:id="404" w:name="_ETM_Q3_181000"/>
      <w:bookmarkEnd w:id="404"/>
      <w:r>
        <w:rPr>
          <w:rFonts w:hint="cs"/>
          <w:rtl/>
        </w:rPr>
        <w:t>הוראות חוק שירות ביטחון כתנאי לתשלום דמי ביטוח לאומי מופחתים</w:t>
      </w:r>
      <w:bookmarkStart w:id="405" w:name="_ETM_Q3_185000"/>
      <w:bookmarkEnd w:id="405"/>
      <w:r>
        <w:rPr>
          <w:rFonts w:hint="cs"/>
          <w:rtl/>
        </w:rPr>
        <w:t>), התשפ"ה</w:t>
      </w:r>
      <w:r>
        <w:rPr>
          <w:rtl/>
        </w:rPr>
        <w:t>–</w:t>
      </w:r>
      <w:r>
        <w:rPr>
          <w:rFonts w:hint="cs"/>
          <w:rtl/>
        </w:rPr>
        <w:t xml:space="preserve">2025, של חברת הכנסת מירב כהן. אני מזמין את </w:t>
      </w:r>
      <w:bookmarkStart w:id="406" w:name="_ETM_Q3_193000"/>
      <w:bookmarkEnd w:id="406"/>
      <w:r>
        <w:rPr>
          <w:rFonts w:hint="cs"/>
          <w:rtl/>
        </w:rPr>
        <w:t xml:space="preserve">חברת הכנסת כהן להציג את הצעת החוק. בבקשה, עד עשר </w:t>
      </w:r>
      <w:bookmarkStart w:id="407" w:name="_ETM_Q3_210000"/>
      <w:bookmarkEnd w:id="407"/>
      <w:r>
        <w:rPr>
          <w:rFonts w:hint="cs"/>
          <w:rtl/>
        </w:rPr>
        <w:t>דקות לרשותך.</w:t>
      </w:r>
    </w:p>
    <w:p w:rsidR="00A76D2E" w:rsidRDefault="00A76D2E" w:rsidP="00B45686">
      <w:pPr>
        <w:rPr>
          <w:rtl/>
        </w:rPr>
      </w:pPr>
      <w:bookmarkStart w:id="408" w:name="_ETM_Q3_199000"/>
      <w:bookmarkEnd w:id="408"/>
    </w:p>
    <w:p w:rsidR="00A76D2E" w:rsidRDefault="00A76D2E" w:rsidP="00B45686">
      <w:pPr>
        <w:pStyle w:val="a4"/>
        <w:keepNext/>
        <w:rPr>
          <w:rtl/>
        </w:rPr>
      </w:pPr>
      <w:bookmarkStart w:id="409" w:name="ET_speaker_5783_10"/>
      <w:r w:rsidRPr="00171987">
        <w:rPr>
          <w:rStyle w:val="TagStyle"/>
          <w:rtl/>
        </w:rPr>
        <w:t xml:space="preserve"> &lt;&lt; דובר &gt;&gt;</w:t>
      </w:r>
      <w:r w:rsidRPr="002E1171">
        <w:rPr>
          <w:rStyle w:val="TagStyle"/>
          <w:rtl/>
        </w:rPr>
        <w:t xml:space="preserve"> </w:t>
      </w:r>
      <w:bookmarkStart w:id="410" w:name="_Toc212042595"/>
      <w:bookmarkStart w:id="411" w:name="_Toc212056909"/>
      <w:bookmarkStart w:id="412" w:name="_Toc212057280"/>
      <w:bookmarkStart w:id="413" w:name="_Toc212655939"/>
      <w:r>
        <w:rPr>
          <w:rtl/>
        </w:rPr>
        <w:t>מירב כהן (יש עתיד):</w:t>
      </w:r>
      <w:bookmarkEnd w:id="410"/>
      <w:bookmarkEnd w:id="411"/>
      <w:bookmarkEnd w:id="412"/>
      <w:bookmarkEnd w:id="413"/>
      <w:r w:rsidRPr="002E1171">
        <w:rPr>
          <w:rStyle w:val="TagStyle"/>
          <w:rtl/>
        </w:rPr>
        <w:t xml:space="preserve"> </w:t>
      </w:r>
      <w:r w:rsidRPr="00171987">
        <w:rPr>
          <w:rStyle w:val="TagStyle"/>
          <w:rtl/>
        </w:rPr>
        <w:t>&lt;&lt; דובר &gt;&gt;</w:t>
      </w:r>
      <w:r>
        <w:rPr>
          <w:rtl/>
        </w:rPr>
        <w:t xml:space="preserve"> </w:t>
      </w:r>
      <w:bookmarkEnd w:id="409"/>
    </w:p>
    <w:p w:rsidR="00A76D2E" w:rsidRDefault="00A76D2E" w:rsidP="0079377A">
      <w:pPr>
        <w:rPr>
          <w:rtl/>
        </w:rPr>
      </w:pPr>
    </w:p>
    <w:p w:rsidR="00A76D2E" w:rsidRDefault="00A76D2E" w:rsidP="00B45686">
      <w:pPr>
        <w:rPr>
          <w:rtl/>
        </w:rPr>
      </w:pPr>
      <w:bookmarkStart w:id="414" w:name="_ETM_Q3_214000"/>
      <w:bookmarkEnd w:id="414"/>
      <w:r>
        <w:rPr>
          <w:rFonts w:hint="cs"/>
          <w:rtl/>
        </w:rPr>
        <w:t>כנסת נכבדה, חוק הוא דבר שכולם חייבים לקיים במדינה</w:t>
      </w:r>
      <w:bookmarkStart w:id="415" w:name="_ETM_Q3_222000"/>
      <w:bookmarkEnd w:id="415"/>
      <w:r>
        <w:rPr>
          <w:rFonts w:hint="cs"/>
          <w:rtl/>
        </w:rPr>
        <w:t xml:space="preserve"> מסודרת, ויש חוק שנקרא חוק שירות ביטחון, שכולם חייבים לכבד</w:t>
      </w:r>
      <w:bookmarkStart w:id="416" w:name="_ETM_Q3_229000"/>
      <w:bookmarkEnd w:id="416"/>
      <w:r>
        <w:rPr>
          <w:rFonts w:hint="cs"/>
          <w:rtl/>
        </w:rPr>
        <w:t>, שאומר שבגיל 18 כל צעיר או צעירה מתגייסים לצבא. לצערי</w:t>
      </w:r>
      <w:bookmarkStart w:id="417" w:name="_ETM_Q3_234000"/>
      <w:bookmarkEnd w:id="417"/>
      <w:r>
        <w:rPr>
          <w:rFonts w:hint="cs"/>
          <w:rtl/>
        </w:rPr>
        <w:t>, במדינת ישראל ההנהגה החרדית הלא-אחראית, שחושבת כנראה שהיא מורמת</w:t>
      </w:r>
      <w:bookmarkStart w:id="418" w:name="_ETM_Q3_242000"/>
      <w:bookmarkEnd w:id="418"/>
      <w:r>
        <w:rPr>
          <w:rFonts w:hint="cs"/>
          <w:rtl/>
        </w:rPr>
        <w:t xml:space="preserve"> מהעם, קוראת לצעיריה לא לכבד את החוק; קוראת לצעיריה לא</w:t>
      </w:r>
      <w:bookmarkStart w:id="419" w:name="_ETM_Q3_244000"/>
      <w:bookmarkEnd w:id="419"/>
      <w:r>
        <w:rPr>
          <w:rFonts w:hint="cs"/>
          <w:rtl/>
        </w:rPr>
        <w:t xml:space="preserve"> לכבד את החוק אפילו בזמן מלחמה קשה מנשוא בשבע חזיתות.</w:t>
      </w:r>
      <w:bookmarkStart w:id="420" w:name="_ETM_Q3_254000"/>
      <w:bookmarkEnd w:id="420"/>
      <w:r>
        <w:rPr>
          <w:rFonts w:hint="cs"/>
          <w:rtl/>
        </w:rPr>
        <w:t xml:space="preserve"> גם אז, כשאנחנו רואים את הבית המשותף שלנו עולה בלהבות</w:t>
      </w:r>
      <w:bookmarkStart w:id="421" w:name="_ETM_Q3_261000"/>
      <w:bookmarkEnd w:id="421"/>
      <w:r>
        <w:rPr>
          <w:rFonts w:hint="cs"/>
          <w:rtl/>
        </w:rPr>
        <w:t xml:space="preserve">, הם קוראים לצעירים החרדים לא להתגייס, ואפילו קוראים לתקוף את </w:t>
      </w:r>
      <w:bookmarkStart w:id="422" w:name="_ETM_Q3_263000"/>
      <w:bookmarkEnd w:id="422"/>
      <w:r>
        <w:rPr>
          <w:rFonts w:hint="cs"/>
          <w:rtl/>
        </w:rPr>
        <w:t>מי שמעז לעשות את זה.</w:t>
      </w:r>
    </w:p>
    <w:p w:rsidR="00A76D2E" w:rsidRDefault="00A76D2E" w:rsidP="00B45686">
      <w:pPr>
        <w:rPr>
          <w:rtl/>
        </w:rPr>
      </w:pPr>
    </w:p>
    <w:p w:rsidR="00A76D2E" w:rsidRDefault="00A76D2E" w:rsidP="00704E9B">
      <w:pPr>
        <w:rPr>
          <w:rtl/>
        </w:rPr>
      </w:pPr>
      <w:r>
        <w:rPr>
          <w:rFonts w:hint="cs"/>
          <w:rtl/>
        </w:rPr>
        <w:t>אני מבקשת לצלול לנתונים לרגע</w:t>
      </w:r>
      <w:bookmarkStart w:id="423" w:name="_ETM_Q3_264000"/>
      <w:bookmarkEnd w:id="423"/>
      <w:r w:rsidR="00704E9B">
        <w:rPr>
          <w:rFonts w:hint="cs"/>
          <w:rtl/>
        </w:rPr>
        <w:t>.</w:t>
      </w:r>
      <w:r>
        <w:rPr>
          <w:rFonts w:hint="cs"/>
          <w:rtl/>
        </w:rPr>
        <w:t xml:space="preserve"> נכון לאוגוסט 2025</w:t>
      </w:r>
      <w:r w:rsidR="00704E9B">
        <w:rPr>
          <w:rFonts w:hint="cs"/>
          <w:rtl/>
        </w:rPr>
        <w:t>,</w:t>
      </w:r>
      <w:r>
        <w:rPr>
          <w:rFonts w:hint="cs"/>
          <w:rtl/>
        </w:rPr>
        <w:t xml:space="preserve"> מתוך 24,000 צווי גיוס שהוצאו לחרדים בשנת הגיוס הקודמת, רק 2,007 מתוכם התייצבו לצו</w:t>
      </w:r>
      <w:bookmarkStart w:id="424" w:name="_ETM_Q3_279000"/>
      <w:bookmarkEnd w:id="424"/>
      <w:r>
        <w:rPr>
          <w:rFonts w:hint="cs"/>
          <w:rtl/>
        </w:rPr>
        <w:t xml:space="preserve"> ראשון. באחוזים מדובר ב-8.4%. אם אתם שואלים את</w:t>
      </w:r>
      <w:bookmarkStart w:id="425" w:name="_ETM_Q3_290000"/>
      <w:bookmarkEnd w:id="425"/>
      <w:r>
        <w:rPr>
          <w:rFonts w:hint="cs"/>
          <w:rtl/>
        </w:rPr>
        <w:t xml:space="preserve"> עצמכם מה שיעור הגיוס בקרב גברים יהודים שאינם חרדים, מה</w:t>
      </w:r>
      <w:r w:rsidR="00704E9B">
        <w:rPr>
          <w:rFonts w:hint="cs"/>
          <w:rtl/>
        </w:rPr>
        <w:t xml:space="preserve"> הוא</w:t>
      </w:r>
      <w:r>
        <w:rPr>
          <w:rFonts w:hint="cs"/>
          <w:rtl/>
        </w:rPr>
        <w:t xml:space="preserve"> אותו נתון מקביל, אז זה עומד על 88%. </w:t>
      </w:r>
      <w:bookmarkStart w:id="426" w:name="_ETM_Q3_294000"/>
      <w:bookmarkEnd w:id="426"/>
      <w:r>
        <w:rPr>
          <w:rFonts w:hint="cs"/>
          <w:rtl/>
        </w:rPr>
        <w:t>זאת אומרת</w:t>
      </w:r>
      <w:r w:rsidR="00704E9B">
        <w:rPr>
          <w:rFonts w:hint="cs"/>
          <w:rtl/>
        </w:rPr>
        <w:t>,</w:t>
      </w:r>
      <w:r>
        <w:rPr>
          <w:rFonts w:hint="cs"/>
          <w:rtl/>
        </w:rPr>
        <w:t xml:space="preserve"> למרות כל המאמצים והמצב הביטחוני הקשה</w:t>
      </w:r>
      <w:r w:rsidR="00704E9B">
        <w:rPr>
          <w:rFonts w:hint="cs"/>
          <w:rtl/>
        </w:rPr>
        <w:t>,</w:t>
      </w:r>
      <w:r>
        <w:rPr>
          <w:rFonts w:hint="cs"/>
          <w:rtl/>
        </w:rPr>
        <w:t xml:space="preserve"> שיעור </w:t>
      </w:r>
      <w:bookmarkStart w:id="427" w:name="_ETM_Q3_306000"/>
      <w:bookmarkEnd w:id="427"/>
      <w:r>
        <w:rPr>
          <w:rFonts w:hint="cs"/>
          <w:rtl/>
        </w:rPr>
        <w:t>מאוד נמוך של גברים חרדים צעירים מתייצב</w:t>
      </w:r>
      <w:r w:rsidR="00704E9B">
        <w:rPr>
          <w:rFonts w:hint="cs"/>
          <w:rtl/>
        </w:rPr>
        <w:t>ים</w:t>
      </w:r>
      <w:r>
        <w:rPr>
          <w:rFonts w:hint="cs"/>
          <w:rtl/>
        </w:rPr>
        <w:t xml:space="preserve"> בלשכת הגיוס, וכמובן</w:t>
      </w:r>
      <w:bookmarkStart w:id="428" w:name="_ETM_Q3_307000"/>
      <w:bookmarkEnd w:id="428"/>
      <w:r>
        <w:rPr>
          <w:rFonts w:hint="cs"/>
          <w:rtl/>
        </w:rPr>
        <w:t xml:space="preserve"> שעוד שיעור נמוך מזה בכלל התגייס</w:t>
      </w:r>
      <w:r w:rsidR="00704E9B">
        <w:rPr>
          <w:rFonts w:hint="cs"/>
          <w:rtl/>
        </w:rPr>
        <w:t>ו</w:t>
      </w:r>
      <w:r>
        <w:rPr>
          <w:rFonts w:hint="cs"/>
          <w:rtl/>
        </w:rPr>
        <w:t>. עכשיו, תסכימו איתי שמי</w:t>
      </w:r>
      <w:bookmarkStart w:id="429" w:name="_ETM_Q3_317000"/>
      <w:bookmarkEnd w:id="429"/>
      <w:r>
        <w:rPr>
          <w:rFonts w:hint="cs"/>
          <w:rtl/>
        </w:rPr>
        <w:t xml:space="preserve"> שעובר על החוק ואפילו לא טורח להגיע ללשכת הגיוס, בטח</w:t>
      </w:r>
      <w:bookmarkStart w:id="430" w:name="_ETM_Q3_320000"/>
      <w:bookmarkEnd w:id="430"/>
      <w:r>
        <w:rPr>
          <w:rFonts w:hint="cs"/>
          <w:rtl/>
        </w:rPr>
        <w:t xml:space="preserve"> ובטח שלא צריך לקבל פרס ממדינת ישראל, בטח ובטח לא</w:t>
      </w:r>
      <w:bookmarkStart w:id="431" w:name="_ETM_Q3_327000"/>
      <w:bookmarkEnd w:id="431"/>
      <w:r>
        <w:rPr>
          <w:rFonts w:hint="cs"/>
          <w:rtl/>
        </w:rPr>
        <w:t xml:space="preserve"> צריך להמשיך לקבל באוטוסטרדה שורה של הטבות מהמדינה. וכשאני אומרת </w:t>
      </w:r>
      <w:bookmarkStart w:id="432" w:name="_ETM_Q3_336000"/>
      <w:bookmarkEnd w:id="432"/>
      <w:r>
        <w:rPr>
          <w:rFonts w:hint="cs"/>
          <w:rtl/>
        </w:rPr>
        <w:t>הטבות זה באמת ה</w:t>
      </w:r>
      <w:r w:rsidRPr="00FD702B">
        <w:rPr>
          <w:rtl/>
        </w:rPr>
        <w:t>אנדרסטייטמנט</w:t>
      </w:r>
      <w:r>
        <w:rPr>
          <w:rFonts w:hint="cs"/>
          <w:rtl/>
        </w:rPr>
        <w:t xml:space="preserve"> של השנה, זה ממש לא כסף </w:t>
      </w:r>
      <w:bookmarkStart w:id="433" w:name="_ETM_Q3_344000"/>
      <w:bookmarkEnd w:id="433"/>
      <w:r>
        <w:rPr>
          <w:rFonts w:hint="cs"/>
          <w:rtl/>
        </w:rPr>
        <w:t>קטן.</w:t>
      </w:r>
    </w:p>
    <w:p w:rsidR="00A76D2E" w:rsidRDefault="00A76D2E" w:rsidP="00B45686">
      <w:pPr>
        <w:rPr>
          <w:rtl/>
        </w:rPr>
      </w:pPr>
    </w:p>
    <w:p w:rsidR="00A76D2E" w:rsidRDefault="00A76D2E" w:rsidP="00B45686">
      <w:pPr>
        <w:rPr>
          <w:rtl/>
        </w:rPr>
      </w:pPr>
      <w:r>
        <w:rPr>
          <w:rFonts w:hint="cs"/>
          <w:rtl/>
        </w:rPr>
        <w:t xml:space="preserve">שימו לב לנתון הבא: אגף התקציבים של ממשלת ישראל </w:t>
      </w:r>
      <w:bookmarkStart w:id="434" w:name="_ETM_Q3_347000"/>
      <w:bookmarkEnd w:id="434"/>
      <w:r>
        <w:rPr>
          <w:rFonts w:hint="cs"/>
          <w:rtl/>
        </w:rPr>
        <w:t xml:space="preserve">העריך את שווי ההטבות הכלכליות לאברך ב-760,000 שקלים עד </w:t>
      </w:r>
      <w:bookmarkStart w:id="435" w:name="_ETM_Q3_350000"/>
      <w:bookmarkEnd w:id="435"/>
      <w:r>
        <w:rPr>
          <w:rFonts w:hint="cs"/>
          <w:rtl/>
        </w:rPr>
        <w:t>גיל 40, וזה עוד חישוב שלא לוקח בחשבון את ההטבות</w:t>
      </w:r>
      <w:bookmarkStart w:id="436" w:name="_ETM_Q3_356000"/>
      <w:bookmarkEnd w:id="436"/>
      <w:r>
        <w:rPr>
          <w:rFonts w:hint="cs"/>
          <w:rtl/>
        </w:rPr>
        <w:t xml:space="preserve"> בתחום הדיור, שגם הן שוות מאות אלפי שקלים. זאת אומרת</w:t>
      </w:r>
      <w:bookmarkStart w:id="437" w:name="_ETM_Q3_364000"/>
      <w:bookmarkEnd w:id="437"/>
      <w:r>
        <w:rPr>
          <w:rFonts w:hint="cs"/>
          <w:rtl/>
        </w:rPr>
        <w:t xml:space="preserve"> חישוב פשוט מלמד שזה סדר גודל של מיליון שקלים שהולך </w:t>
      </w:r>
      <w:bookmarkStart w:id="438" w:name="_ETM_Q3_368000"/>
      <w:bookmarkEnd w:id="438"/>
      <w:r>
        <w:rPr>
          <w:rFonts w:hint="cs"/>
          <w:rtl/>
        </w:rPr>
        <w:t>לאברך שלא טורח להתגייס. מה שעוד יותר מטריד זה שאם</w:t>
      </w:r>
      <w:bookmarkStart w:id="439" w:name="_ETM_Q3_376000"/>
      <w:bookmarkEnd w:id="439"/>
      <w:r>
        <w:rPr>
          <w:rFonts w:hint="cs"/>
          <w:rtl/>
        </w:rPr>
        <w:t xml:space="preserve"> הוא יתגייס, ייקחו ממנו חלק מההטבות, יענישו אותו. איזו מדינה</w:t>
      </w:r>
      <w:bookmarkStart w:id="440" w:name="_ETM_Q3_381000"/>
      <w:bookmarkEnd w:id="440"/>
      <w:r>
        <w:rPr>
          <w:rFonts w:hint="cs"/>
          <w:rtl/>
        </w:rPr>
        <w:t xml:space="preserve"> חפצת חיים בונה מנגנון כזה?</w:t>
      </w:r>
      <w:r>
        <w:rPr>
          <w:rFonts w:hint="cs"/>
        </w:rPr>
        <w:t xml:space="preserve"> </w:t>
      </w:r>
      <w:r>
        <w:rPr>
          <w:rFonts w:hint="cs"/>
          <w:rtl/>
        </w:rPr>
        <w:t>אי-אפשר להשלים עם זה.</w:t>
      </w:r>
      <w:bookmarkStart w:id="441" w:name="_ETM_Q3_387000"/>
      <w:bookmarkEnd w:id="441"/>
      <w:r>
        <w:rPr>
          <w:rFonts w:hint="cs"/>
          <w:rtl/>
        </w:rPr>
        <w:t xml:space="preserve"> </w:t>
      </w:r>
    </w:p>
    <w:p w:rsidR="00A76D2E" w:rsidRDefault="00A76D2E" w:rsidP="00B45686">
      <w:pPr>
        <w:rPr>
          <w:rtl/>
        </w:rPr>
      </w:pPr>
    </w:p>
    <w:p w:rsidR="00A76D2E" w:rsidRDefault="00A76D2E" w:rsidP="00B45686">
      <w:pPr>
        <w:rPr>
          <w:rtl/>
        </w:rPr>
      </w:pPr>
      <w:r>
        <w:rPr>
          <w:rFonts w:hint="cs"/>
          <w:rtl/>
        </w:rPr>
        <w:t>על זה בדיוק מדברות הצעות החוק שאני מבקשת שתצביעו עליהן</w:t>
      </w:r>
      <w:bookmarkStart w:id="442" w:name="_ETM_Q3_394000"/>
      <w:bookmarkEnd w:id="442"/>
      <w:r>
        <w:rPr>
          <w:rFonts w:hint="cs"/>
          <w:rtl/>
        </w:rPr>
        <w:t xml:space="preserve"> פה היום במליאה. אלו שלוש הצעות חוק נפרדות שבאות לתת </w:t>
      </w:r>
      <w:bookmarkStart w:id="443" w:name="_ETM_Q3_399000"/>
      <w:bookmarkEnd w:id="443"/>
      <w:r>
        <w:rPr>
          <w:rFonts w:hint="cs"/>
          <w:rtl/>
        </w:rPr>
        <w:t xml:space="preserve">מענה בדיוק לאותה הבעיה – התמריצים הכלכליים שבבסיס מפעל </w:t>
      </w:r>
      <w:bookmarkStart w:id="444" w:name="_ETM_Q3_409000"/>
      <w:bookmarkEnd w:id="444"/>
      <w:r>
        <w:rPr>
          <w:rFonts w:hint="cs"/>
          <w:rtl/>
        </w:rPr>
        <w:t>ההשתמטות. באמצעות תמריצים כלכליים שבנו פוליטיקאים חרדים שנים</w:t>
      </w:r>
      <w:bookmarkStart w:id="445" w:name="_ETM_Q3_423000"/>
      <w:bookmarkEnd w:id="445"/>
      <w:r>
        <w:rPr>
          <w:rFonts w:hint="cs"/>
          <w:rtl/>
        </w:rPr>
        <w:t xml:space="preserve"> רבות, מפעל ההשתמטות</w:t>
      </w:r>
      <w:r w:rsidR="0000215A">
        <w:rPr>
          <w:rFonts w:hint="cs"/>
          <w:rtl/>
        </w:rPr>
        <w:t>,</w:t>
      </w:r>
      <w:r>
        <w:rPr>
          <w:rFonts w:hint="cs"/>
          <w:rtl/>
        </w:rPr>
        <w:t xml:space="preserve"> שנבנה בעמל רב</w:t>
      </w:r>
      <w:r w:rsidR="0000215A">
        <w:rPr>
          <w:rFonts w:hint="cs"/>
          <w:rtl/>
        </w:rPr>
        <w:t>,</w:t>
      </w:r>
      <w:r>
        <w:rPr>
          <w:rFonts w:hint="cs"/>
          <w:rtl/>
        </w:rPr>
        <w:t xml:space="preserve"> מנווט את הצעירים</w:t>
      </w:r>
      <w:bookmarkStart w:id="446" w:name="_ETM_Q3_414000"/>
      <w:bookmarkEnd w:id="446"/>
      <w:r>
        <w:rPr>
          <w:rFonts w:hint="cs"/>
          <w:rtl/>
        </w:rPr>
        <w:t xml:space="preserve"> החרדים לא להתגייס.</w:t>
      </w:r>
    </w:p>
    <w:p w:rsidR="00A76D2E" w:rsidRDefault="00A76D2E" w:rsidP="00B45686">
      <w:pPr>
        <w:rPr>
          <w:rtl/>
        </w:rPr>
      </w:pPr>
    </w:p>
    <w:p w:rsidR="00A76D2E" w:rsidRDefault="00A76D2E" w:rsidP="0000215A">
      <w:pPr>
        <w:rPr>
          <w:rtl/>
        </w:rPr>
      </w:pPr>
      <w:r>
        <w:rPr>
          <w:rFonts w:hint="cs"/>
          <w:rtl/>
        </w:rPr>
        <w:t>אז ההצעה הראשונה עוסקת בדמי הביטוח הלאומי המופחתים שמשלמים</w:t>
      </w:r>
      <w:bookmarkStart w:id="447" w:name="_ETM_Q3_429000"/>
      <w:bookmarkEnd w:id="447"/>
      <w:r>
        <w:rPr>
          <w:rFonts w:hint="cs"/>
          <w:rtl/>
        </w:rPr>
        <w:t xml:space="preserve"> בני הישיבות</w:t>
      </w:r>
      <w:r w:rsidR="0000215A">
        <w:rPr>
          <w:rFonts w:hint="cs"/>
          <w:rtl/>
        </w:rPr>
        <w:t>.</w:t>
      </w:r>
      <w:r>
        <w:rPr>
          <w:rFonts w:hint="cs"/>
          <w:rtl/>
        </w:rPr>
        <w:t xml:space="preserve"> לפי סעיף 348 לחוק הביטוח הלאומי, תלמיד במוסד</w:t>
      </w:r>
      <w:bookmarkStart w:id="448" w:name="_ETM_Q3_435000"/>
      <w:bookmarkEnd w:id="448"/>
      <w:r>
        <w:rPr>
          <w:rFonts w:hint="cs"/>
          <w:rtl/>
        </w:rPr>
        <w:t xml:space="preserve"> תורני או בישיבה שאין לו הכנסה או שהכנסתו</w:t>
      </w:r>
      <w:bookmarkStart w:id="449" w:name="_ETM_Q3_434000"/>
      <w:bookmarkEnd w:id="449"/>
      <w:r>
        <w:rPr>
          <w:rFonts w:hint="cs"/>
          <w:rtl/>
        </w:rPr>
        <w:t xml:space="preserve"> נמוכה, ישלם דמי ביטוח לאומי בשיעור מופחת. מה זה אומר </w:t>
      </w:r>
      <w:bookmarkStart w:id="450" w:name="_ETM_Q3_444000"/>
      <w:bookmarkEnd w:id="450"/>
      <w:r>
        <w:rPr>
          <w:rFonts w:hint="cs"/>
          <w:rtl/>
        </w:rPr>
        <w:t>במספרים בכיס שלנו?</w:t>
      </w:r>
      <w:r>
        <w:rPr>
          <w:rFonts w:hint="cs"/>
        </w:rPr>
        <w:t xml:space="preserve"> </w:t>
      </w:r>
      <w:r>
        <w:rPr>
          <w:rFonts w:hint="cs"/>
          <w:rtl/>
        </w:rPr>
        <w:t>אברך מובטל משלם 43 שקלים דמי ביטוח</w:t>
      </w:r>
      <w:bookmarkStart w:id="451" w:name="_ETM_Q3_448000"/>
      <w:bookmarkEnd w:id="451"/>
      <w:r>
        <w:rPr>
          <w:rFonts w:hint="cs"/>
          <w:rtl/>
        </w:rPr>
        <w:t xml:space="preserve"> לאומי בחודש, בעוד אדם מובטל אחר שאינו אברך – שעשה צבא</w:t>
      </w:r>
      <w:bookmarkStart w:id="452" w:name="_ETM_Q3_455000"/>
      <w:bookmarkEnd w:id="452"/>
      <w:r>
        <w:rPr>
          <w:rFonts w:hint="cs"/>
          <w:rtl/>
        </w:rPr>
        <w:t xml:space="preserve"> אבל אינו אברך והוא כרגע מובטל – ישלם 130 שקלים</w:t>
      </w:r>
      <w:bookmarkStart w:id="453" w:name="_ETM_Q3_462000"/>
      <w:bookmarkEnd w:id="453"/>
      <w:r>
        <w:rPr>
          <w:rFonts w:hint="cs"/>
          <w:rtl/>
        </w:rPr>
        <w:t xml:space="preserve"> בחודש. אז הצעת החוק שלי קובעת: לא עוד. תלמיד ישיבה שלא עמד בחובה הבסיסית של חוק שירות ביטחון</w:t>
      </w:r>
      <w:r w:rsidR="0000215A">
        <w:rPr>
          <w:rFonts w:hint="cs"/>
          <w:rtl/>
        </w:rPr>
        <w:t>,</w:t>
      </w:r>
      <w:r>
        <w:rPr>
          <w:rFonts w:hint="cs"/>
          <w:rtl/>
        </w:rPr>
        <w:t xml:space="preserve"> לא יקבל </w:t>
      </w:r>
      <w:bookmarkStart w:id="454" w:name="_ETM_Q3_469000"/>
      <w:bookmarkEnd w:id="454"/>
      <w:r>
        <w:rPr>
          <w:rFonts w:hint="cs"/>
          <w:rtl/>
        </w:rPr>
        <w:t>יותר את ההטבה הזו מהביטוח הלאומי. כדי לסבר את האוזן</w:t>
      </w:r>
      <w:bookmarkStart w:id="455" w:name="_ETM_Q3_473000"/>
      <w:bookmarkEnd w:id="455"/>
      <w:r>
        <w:rPr>
          <w:rFonts w:hint="cs"/>
          <w:rtl/>
        </w:rPr>
        <w:t>, ההטבה הזו מצטברת בסוף לעשרות אלפי שקלים, ל-25,000 שקלים לאברך עד גיל 40. זה מצטבר</w:t>
      </w:r>
      <w:r w:rsidR="0000215A">
        <w:rPr>
          <w:rFonts w:hint="cs"/>
          <w:rtl/>
        </w:rPr>
        <w:t>,</w:t>
      </w:r>
      <w:r>
        <w:rPr>
          <w:rFonts w:hint="cs"/>
          <w:rtl/>
        </w:rPr>
        <w:t xml:space="preserve"> וזה לא הוגן.</w:t>
      </w:r>
      <w:bookmarkStart w:id="456" w:name="_ETM_Q3_486000"/>
      <w:bookmarkEnd w:id="456"/>
      <w:r>
        <w:rPr>
          <w:rFonts w:hint="cs"/>
          <w:rtl/>
        </w:rPr>
        <w:t xml:space="preserve"> אז זו</w:t>
      </w:r>
      <w:bookmarkStart w:id="457" w:name="_ETM_Q3_488000"/>
      <w:bookmarkEnd w:id="457"/>
      <w:r>
        <w:rPr>
          <w:rFonts w:hint="cs"/>
          <w:rtl/>
        </w:rPr>
        <w:t xml:space="preserve"> הצעת החוק הראשונה שמובאת. הנורמה שבעצם עומדת בבסיס הרעיון ה</w:t>
      </w:r>
      <w:bookmarkStart w:id="458" w:name="_ETM_Q3_497000"/>
      <w:bookmarkEnd w:id="458"/>
      <w:r>
        <w:rPr>
          <w:rFonts w:hint="cs"/>
          <w:rtl/>
        </w:rPr>
        <w:t xml:space="preserve">יא עיקרון פשוט ביותר: ישרתו </w:t>
      </w:r>
      <w:r>
        <w:rPr>
          <w:rtl/>
        </w:rPr>
        <w:t>–</w:t>
      </w:r>
      <w:r>
        <w:rPr>
          <w:rFonts w:hint="cs"/>
          <w:rtl/>
        </w:rPr>
        <w:t xml:space="preserve"> יקבלו; לא ישרתו </w:t>
      </w:r>
      <w:r>
        <w:rPr>
          <w:rtl/>
        </w:rPr>
        <w:t>–</w:t>
      </w:r>
      <w:r>
        <w:rPr>
          <w:rFonts w:hint="cs"/>
          <w:rtl/>
        </w:rPr>
        <w:t xml:space="preserve"> לא</w:t>
      </w:r>
      <w:bookmarkStart w:id="459" w:name="_ETM_Q3_505000"/>
      <w:bookmarkEnd w:id="459"/>
      <w:r>
        <w:rPr>
          <w:rFonts w:hint="cs"/>
          <w:rtl/>
        </w:rPr>
        <w:t xml:space="preserve"> יקבלו.</w:t>
      </w:r>
    </w:p>
    <w:p w:rsidR="00A76D2E" w:rsidRDefault="00A76D2E" w:rsidP="00B45686">
      <w:pPr>
        <w:rPr>
          <w:rtl/>
        </w:rPr>
      </w:pPr>
    </w:p>
    <w:p w:rsidR="00A76D2E" w:rsidRDefault="00A76D2E" w:rsidP="00B45686">
      <w:pPr>
        <w:rPr>
          <w:rtl/>
        </w:rPr>
      </w:pPr>
      <w:r>
        <w:rPr>
          <w:rFonts w:hint="cs"/>
          <w:rtl/>
        </w:rPr>
        <w:t>כך הדבר גם בהצעת החוק השנייה שמובאת היום לפניכם,</w:t>
      </w:r>
      <w:bookmarkStart w:id="460" w:name="_ETM_Q3_508000"/>
      <w:bookmarkEnd w:id="460"/>
      <w:r>
        <w:rPr>
          <w:rFonts w:hint="cs"/>
          <w:rtl/>
        </w:rPr>
        <w:t xml:space="preserve"> שנוגעת להטבות שניתנות במסגרת החוק לסיוע כלכלי לעידוד לומדי תורה </w:t>
      </w:r>
      <w:bookmarkStart w:id="461" w:name="_ETM_Q3_515000"/>
      <w:bookmarkEnd w:id="461"/>
      <w:r>
        <w:rPr>
          <w:rFonts w:hint="cs"/>
          <w:rtl/>
        </w:rPr>
        <w:t>וסטודנטים נזקקים – שימו לב – חוק לסיוע כלכלי לעידוד לומדי</w:t>
      </w:r>
      <w:bookmarkStart w:id="462" w:name="_ETM_Q3_522000"/>
      <w:bookmarkEnd w:id="462"/>
      <w:r>
        <w:rPr>
          <w:rFonts w:hint="cs"/>
          <w:rtl/>
        </w:rPr>
        <w:t xml:space="preserve"> תורה וסטודנטים נזקקים. לא יודעת למה כתוב שם סטודנטים נזקקים,</w:t>
      </w:r>
      <w:bookmarkStart w:id="463" w:name="_ETM_Q3_524000"/>
      <w:bookmarkEnd w:id="463"/>
      <w:r>
        <w:rPr>
          <w:rFonts w:hint="cs"/>
          <w:rtl/>
        </w:rPr>
        <w:t xml:space="preserve"> כי לחוק אין קשר לסטודנטים. באמת בטעות שורבבה המילה "סטודנטים" </w:t>
      </w:r>
      <w:bookmarkStart w:id="464" w:name="_ETM_Q3_532000"/>
      <w:bookmarkEnd w:id="464"/>
      <w:r>
        <w:rPr>
          <w:rFonts w:hint="cs"/>
          <w:rtl/>
        </w:rPr>
        <w:t xml:space="preserve">לחוק, כי החוק הזה, כל-כולו נתפר כדי לאפשר למשרד </w:t>
      </w:r>
      <w:bookmarkStart w:id="465" w:name="_ETM_Q3_533000"/>
      <w:bookmarkEnd w:id="465"/>
      <w:r>
        <w:rPr>
          <w:rFonts w:hint="cs"/>
          <w:rtl/>
        </w:rPr>
        <w:t>החינוך להעניק מלגות בסכום של עד 1,000 שקלים בחודש, 1,000 שקלים כל חודש, לבני ישיבות שהכנסתם נמוכה. אגב,</w:t>
      </w:r>
      <w:bookmarkStart w:id="466" w:name="_ETM_Q3_547000"/>
      <w:bookmarkEnd w:id="466"/>
      <w:r>
        <w:rPr>
          <w:rFonts w:hint="cs"/>
          <w:rtl/>
        </w:rPr>
        <w:t xml:space="preserve"> לכולם הכנסה נמוכה. למה רק לבני ישיבות ולא לסטודנטים?</w:t>
      </w:r>
      <w:r>
        <w:rPr>
          <w:rFonts w:hint="cs"/>
        </w:rPr>
        <w:t xml:space="preserve"> </w:t>
      </w:r>
      <w:r>
        <w:rPr>
          <w:rFonts w:hint="cs"/>
          <w:rtl/>
        </w:rPr>
        <w:t>ככה.</w:t>
      </w:r>
      <w:bookmarkStart w:id="467" w:name="_ETM_Q3_555000"/>
      <w:bookmarkEnd w:id="467"/>
      <w:r>
        <w:rPr>
          <w:rFonts w:hint="cs"/>
          <w:rtl/>
        </w:rPr>
        <w:t xml:space="preserve"> ככה, אז מה אם הסטודנטים עושים צבא?</w:t>
      </w:r>
      <w:r>
        <w:rPr>
          <w:rFonts w:hint="cs"/>
        </w:rPr>
        <w:t xml:space="preserve"> </w:t>
      </w:r>
      <w:r>
        <w:rPr>
          <w:rFonts w:hint="cs"/>
          <w:rtl/>
        </w:rPr>
        <w:t>גם פה</w:t>
      </w:r>
      <w:bookmarkStart w:id="468" w:name="_ETM_Q3_557000"/>
      <w:bookmarkEnd w:id="468"/>
      <w:r>
        <w:rPr>
          <w:rFonts w:hint="cs"/>
          <w:rtl/>
        </w:rPr>
        <w:t xml:space="preserve"> הצעת החוק היא מאוד פשוטה: ישרתו </w:t>
      </w:r>
      <w:r>
        <w:rPr>
          <w:rtl/>
        </w:rPr>
        <w:t>–</w:t>
      </w:r>
      <w:r>
        <w:rPr>
          <w:rFonts w:hint="cs"/>
          <w:rtl/>
        </w:rPr>
        <w:t xml:space="preserve"> יקבלו; לא ישרתו</w:t>
      </w:r>
      <w:bookmarkStart w:id="469" w:name="_ETM_Q3_564000"/>
      <w:bookmarkEnd w:id="469"/>
      <w:r>
        <w:rPr>
          <w:rFonts w:hint="cs"/>
          <w:rtl/>
        </w:rPr>
        <w:t xml:space="preserve"> </w:t>
      </w:r>
      <w:r>
        <w:rPr>
          <w:rtl/>
        </w:rPr>
        <w:t>–</w:t>
      </w:r>
      <w:r>
        <w:rPr>
          <w:rFonts w:hint="cs"/>
          <w:rtl/>
        </w:rPr>
        <w:t xml:space="preserve"> לא יקבלו. פשוט מאוד. בן ישיבה שלא יבצע את</w:t>
      </w:r>
      <w:bookmarkStart w:id="470" w:name="_ETM_Q3_569000"/>
      <w:bookmarkEnd w:id="470"/>
      <w:r>
        <w:rPr>
          <w:rFonts w:hint="cs"/>
          <w:rtl/>
        </w:rPr>
        <w:t xml:space="preserve"> חובתו למדינה פשוט לא יקבל הטבות יתר, לא מביטוח לאומי ולא ממשרד החינוך. </w:t>
      </w:r>
    </w:p>
    <w:p w:rsidR="00A76D2E" w:rsidRDefault="00A76D2E" w:rsidP="00B45686">
      <w:pPr>
        <w:rPr>
          <w:rtl/>
        </w:rPr>
      </w:pPr>
      <w:bookmarkStart w:id="471" w:name="_ETM_Q3_574000"/>
      <w:bookmarkEnd w:id="471"/>
    </w:p>
    <w:p w:rsidR="00A76D2E" w:rsidRDefault="00A76D2E" w:rsidP="0000215A">
      <w:pPr>
        <w:rPr>
          <w:rtl/>
        </w:rPr>
      </w:pPr>
      <w:r>
        <w:rPr>
          <w:rFonts w:hint="cs"/>
          <w:rtl/>
        </w:rPr>
        <w:t>הלאה</w:t>
      </w:r>
      <w:r w:rsidR="0000215A">
        <w:rPr>
          <w:rFonts w:hint="cs"/>
          <w:rtl/>
        </w:rPr>
        <w:t>,</w:t>
      </w:r>
      <w:r>
        <w:rPr>
          <w:rFonts w:hint="cs"/>
          <w:rtl/>
        </w:rPr>
        <w:t xml:space="preserve"> להצעת החוק השלישית שמובאת לפניכם היום </w:t>
      </w:r>
      <w:bookmarkStart w:id="472" w:name="_ETM_Q3_581000"/>
      <w:bookmarkEnd w:id="472"/>
      <w:r>
        <w:rPr>
          <w:rFonts w:hint="cs"/>
          <w:rtl/>
        </w:rPr>
        <w:t>להצבעה</w:t>
      </w:r>
      <w:r w:rsidR="0000215A">
        <w:rPr>
          <w:rFonts w:hint="cs"/>
          <w:rtl/>
        </w:rPr>
        <w:t>.</w:t>
      </w:r>
      <w:r>
        <w:rPr>
          <w:rFonts w:hint="cs"/>
          <w:rtl/>
        </w:rPr>
        <w:t xml:space="preserve"> לכאורה היא ההצעה הכי מורכבת מבין השלוש, כי היא</w:t>
      </w:r>
      <w:bookmarkStart w:id="473" w:name="_ETM_Q3_584000"/>
      <w:bookmarkEnd w:id="473"/>
      <w:r>
        <w:rPr>
          <w:rFonts w:hint="cs"/>
          <w:rtl/>
        </w:rPr>
        <w:t xml:space="preserve"> נוגעת לתחום הדיור. בתחום הדיור ההטבות לכאורה לא ניתנות</w:t>
      </w:r>
      <w:bookmarkStart w:id="474" w:name="_ETM_Q3_589000"/>
      <w:bookmarkEnd w:id="474"/>
      <w:r>
        <w:rPr>
          <w:rFonts w:hint="cs"/>
          <w:rtl/>
        </w:rPr>
        <w:t xml:space="preserve"> על בסיס שיוך לקבוצה כז</w:t>
      </w:r>
      <w:r w:rsidR="0000215A">
        <w:rPr>
          <w:rFonts w:hint="cs"/>
          <w:rtl/>
        </w:rPr>
        <w:t>את</w:t>
      </w:r>
      <w:r>
        <w:rPr>
          <w:rFonts w:hint="cs"/>
          <w:rtl/>
        </w:rPr>
        <w:t xml:space="preserve"> או אחרת, אבל המציאות </w:t>
      </w:r>
      <w:bookmarkStart w:id="475" w:name="_ETM_Q3_596000"/>
      <w:bookmarkEnd w:id="475"/>
      <w:r>
        <w:rPr>
          <w:rFonts w:hint="cs"/>
          <w:rtl/>
        </w:rPr>
        <w:t xml:space="preserve">הרבה יותר מורכבת. שימו לב לנתונים הבאים: מבקר המדינה </w:t>
      </w:r>
      <w:bookmarkStart w:id="476" w:name="_ETM_Q3_601000"/>
      <w:bookmarkEnd w:id="476"/>
      <w:r>
        <w:rPr>
          <w:rFonts w:hint="cs"/>
          <w:rtl/>
        </w:rPr>
        <w:t>קבע כי שיעור ההגרלות במחיר למשתכן שיועדו לחרדים בשנים</w:t>
      </w:r>
      <w:bookmarkStart w:id="477" w:name="_ETM_Q3_606000"/>
      <w:bookmarkEnd w:id="477"/>
      <w:r>
        <w:rPr>
          <w:rFonts w:hint="cs"/>
          <w:rtl/>
        </w:rPr>
        <w:t xml:space="preserve"> 2015 עד 2021 היה גבוה ב-40% מחלקם באוכלוסייה.</w:t>
      </w:r>
      <w:bookmarkStart w:id="478" w:name="_ETM_Q3_612000"/>
      <w:bookmarkEnd w:id="478"/>
      <w:r>
        <w:rPr>
          <w:rFonts w:hint="cs"/>
          <w:rtl/>
        </w:rPr>
        <w:t xml:space="preserve"> אז לא כתוב שזה מיועד רק לחרדים, אבל דה פקטו </w:t>
      </w:r>
      <w:bookmarkStart w:id="479" w:name="_ETM_Q3_619000"/>
      <w:bookmarkEnd w:id="479"/>
      <w:r>
        <w:rPr>
          <w:rFonts w:hint="cs"/>
          <w:rtl/>
        </w:rPr>
        <w:t xml:space="preserve">זה מגיע בשיעורים מאוד גדולים לחרדים. תחת הנהגתו של שר </w:t>
      </w:r>
      <w:bookmarkStart w:id="480" w:name="_ETM_Q3_621000"/>
      <w:bookmarkEnd w:id="480"/>
      <w:r>
        <w:rPr>
          <w:rFonts w:hint="cs"/>
          <w:rtl/>
        </w:rPr>
        <w:t xml:space="preserve">הבינוי והשיכון הקודם גולדקנופ </w:t>
      </w:r>
      <w:r>
        <w:rPr>
          <w:rtl/>
        </w:rPr>
        <w:t>–</w:t>
      </w:r>
      <w:r>
        <w:rPr>
          <w:rFonts w:hint="cs"/>
          <w:rtl/>
        </w:rPr>
        <w:t xml:space="preserve"> שבאמת הפך את האפליה לטובת</w:t>
      </w:r>
      <w:bookmarkStart w:id="481" w:name="_ETM_Q3_630000"/>
      <w:bookmarkEnd w:id="481"/>
      <w:r>
        <w:rPr>
          <w:rFonts w:hint="cs"/>
          <w:rtl/>
        </w:rPr>
        <w:t xml:space="preserve"> בני הישיבות לאומנות ממש</w:t>
      </w:r>
      <w:r>
        <w:rPr>
          <w:rtl/>
        </w:rPr>
        <w:t xml:space="preserve"> –</w:t>
      </w:r>
      <w:r>
        <w:rPr>
          <w:rFonts w:hint="cs"/>
          <w:rtl/>
        </w:rPr>
        <w:t xml:space="preserve"> תחת הנהגתו במשרד הבינוי</w:t>
      </w:r>
      <w:bookmarkStart w:id="482" w:name="_ETM_Q3_634000"/>
      <w:bookmarkEnd w:id="482"/>
      <w:r>
        <w:rPr>
          <w:rFonts w:hint="cs"/>
          <w:rtl/>
        </w:rPr>
        <w:t xml:space="preserve"> והשיכון האפליה שברה שיאים עד כדי כך – שימו לב – שבהגרלה</w:t>
      </w:r>
      <w:bookmarkStart w:id="483" w:name="_ETM_Q3_642000"/>
      <w:bookmarkEnd w:id="483"/>
      <w:r>
        <w:rPr>
          <w:rFonts w:hint="cs"/>
          <w:rtl/>
        </w:rPr>
        <w:t xml:space="preserve"> בסוף השנה שעברה 50% מהדירות יועדו לציבור החרדי, שזה</w:t>
      </w:r>
      <w:bookmarkStart w:id="484" w:name="_ETM_Q3_648000"/>
      <w:bookmarkEnd w:id="484"/>
      <w:r>
        <w:rPr>
          <w:rFonts w:hint="cs"/>
          <w:rtl/>
        </w:rPr>
        <w:t xml:space="preserve"> גבוה ב-600% משיעור משקי הבית החרדים.</w:t>
      </w:r>
    </w:p>
    <w:p w:rsidR="00A76D2E" w:rsidRDefault="00A76D2E" w:rsidP="00B45686">
      <w:pPr>
        <w:rPr>
          <w:rtl/>
        </w:rPr>
      </w:pPr>
    </w:p>
    <w:p w:rsidR="00A76D2E" w:rsidRDefault="00A76D2E" w:rsidP="0000215A">
      <w:pPr>
        <w:rPr>
          <w:rtl/>
        </w:rPr>
      </w:pPr>
      <w:r>
        <w:rPr>
          <w:rFonts w:hint="cs"/>
          <w:rtl/>
        </w:rPr>
        <w:t>אם זו לא</w:t>
      </w:r>
      <w:bookmarkStart w:id="485" w:name="_ETM_Q3_657000"/>
      <w:bookmarkEnd w:id="485"/>
      <w:r>
        <w:rPr>
          <w:rFonts w:hint="cs"/>
          <w:rtl/>
        </w:rPr>
        <w:t xml:space="preserve"> אפליה, אני לא יודעת מה היא אפליה. לא</w:t>
      </w:r>
      <w:bookmarkStart w:id="486" w:name="_ETM_Q3_654000"/>
      <w:bookmarkEnd w:id="486"/>
      <w:r>
        <w:rPr>
          <w:rFonts w:hint="cs"/>
          <w:rtl/>
        </w:rPr>
        <w:t xml:space="preserve"> פלא </w:t>
      </w:r>
      <w:proofErr w:type="spellStart"/>
      <w:r>
        <w:rPr>
          <w:rFonts w:hint="cs"/>
          <w:rtl/>
        </w:rPr>
        <w:t>שגולדקנופ</w:t>
      </w:r>
      <w:proofErr w:type="spellEnd"/>
      <w:r>
        <w:rPr>
          <w:rFonts w:hint="cs"/>
          <w:rtl/>
        </w:rPr>
        <w:t xml:space="preserve"> התפאר בכך – שימו לב לציטוט שלו – שגם </w:t>
      </w:r>
      <w:bookmarkStart w:id="487" w:name="_ETM_Q3_659000"/>
      <w:bookmarkEnd w:id="487"/>
      <w:r>
        <w:rPr>
          <w:rFonts w:hint="cs"/>
          <w:rtl/>
        </w:rPr>
        <w:t xml:space="preserve">מה שחשבו שיהיה לציבור הכללי </w:t>
      </w:r>
      <w:r>
        <w:rPr>
          <w:rtl/>
        </w:rPr>
        <w:t>–</w:t>
      </w:r>
      <w:r>
        <w:rPr>
          <w:rFonts w:hint="cs"/>
          <w:rtl/>
        </w:rPr>
        <w:t xml:space="preserve"> אז הוצאנו את זה </w:t>
      </w:r>
      <w:bookmarkStart w:id="488" w:name="_ETM_Q3_666000"/>
      <w:bookmarkEnd w:id="488"/>
      <w:r>
        <w:rPr>
          <w:rFonts w:hint="cs"/>
          <w:rtl/>
        </w:rPr>
        <w:t>לציבור החרדי. איזה יופי, איזו גאווה</w:t>
      </w:r>
      <w:r w:rsidR="0000215A">
        <w:rPr>
          <w:rFonts w:hint="cs"/>
          <w:rtl/>
        </w:rPr>
        <w:t>,</w:t>
      </w:r>
      <w:r>
        <w:rPr>
          <w:rFonts w:hint="cs"/>
          <w:rtl/>
        </w:rPr>
        <w:t xml:space="preserve"> תוך כדי מלחמה. החייל</w:t>
      </w:r>
      <w:bookmarkStart w:id="489" w:name="_ETM_Q3_671000"/>
      <w:bookmarkEnd w:id="489"/>
      <w:r>
        <w:rPr>
          <w:rFonts w:hint="cs"/>
          <w:rtl/>
        </w:rPr>
        <w:t>ים נלחמים</w:t>
      </w:r>
      <w:r w:rsidR="0000215A">
        <w:rPr>
          <w:rFonts w:hint="cs"/>
          <w:rtl/>
        </w:rPr>
        <w:t>,</w:t>
      </w:r>
      <w:r>
        <w:rPr>
          <w:rFonts w:hint="cs"/>
          <w:rtl/>
        </w:rPr>
        <w:t xml:space="preserve"> ודופקים אותם אפילו בדירות. שר בממשלת ישראל אומר </w:t>
      </w:r>
      <w:bookmarkStart w:id="490" w:name="_ETM_Q3_675000"/>
      <w:bookmarkEnd w:id="490"/>
      <w:r>
        <w:rPr>
          <w:rFonts w:hint="cs"/>
          <w:rtl/>
        </w:rPr>
        <w:t>את זה. אין בושה, ככה מהמקפצה. אז גם בהטבות בתחום</w:t>
      </w:r>
      <w:bookmarkStart w:id="491" w:name="_ETM_Q3_682000"/>
      <w:bookmarkEnd w:id="491"/>
      <w:r>
        <w:rPr>
          <w:rFonts w:hint="cs"/>
          <w:rtl/>
        </w:rPr>
        <w:t xml:space="preserve"> הדיור חייבים לשמור על העיקרון: ישרתו </w:t>
      </w:r>
      <w:r>
        <w:rPr>
          <w:rtl/>
        </w:rPr>
        <w:t>–</w:t>
      </w:r>
      <w:r>
        <w:rPr>
          <w:rFonts w:hint="cs"/>
          <w:rtl/>
        </w:rPr>
        <w:t xml:space="preserve"> יקבלו; לא ישרתו</w:t>
      </w:r>
      <w:bookmarkStart w:id="492" w:name="_ETM_Q3_689000"/>
      <w:bookmarkEnd w:id="492"/>
      <w:r>
        <w:rPr>
          <w:rFonts w:hint="cs"/>
          <w:rtl/>
        </w:rPr>
        <w:t xml:space="preserve"> </w:t>
      </w:r>
      <w:r>
        <w:rPr>
          <w:rtl/>
        </w:rPr>
        <w:t>–</w:t>
      </w:r>
      <w:r>
        <w:rPr>
          <w:rFonts w:hint="cs"/>
          <w:rtl/>
        </w:rPr>
        <w:t xml:space="preserve"> לא יקבלו. </w:t>
      </w:r>
      <w:bookmarkStart w:id="493" w:name="_ETM_Q3_692000"/>
      <w:bookmarkEnd w:id="493"/>
      <w:r>
        <w:rPr>
          <w:rFonts w:hint="cs"/>
          <w:rtl/>
        </w:rPr>
        <w:t xml:space="preserve">כל הזרמת ההטבות הזו לכיוון של משתמטים היא קודם כול לא הוגנת, היא בושה גדולה, ולכן ראוי שזה יבוטל. </w:t>
      </w:r>
    </w:p>
    <w:p w:rsidR="00A76D2E" w:rsidRDefault="00A76D2E" w:rsidP="00B45686">
      <w:pPr>
        <w:rPr>
          <w:rtl/>
        </w:rPr>
      </w:pPr>
    </w:p>
    <w:p w:rsidR="00A76D2E" w:rsidRDefault="00A76D2E" w:rsidP="0000215A">
      <w:pPr>
        <w:rPr>
          <w:rtl/>
        </w:rPr>
      </w:pPr>
      <w:r>
        <w:rPr>
          <w:rFonts w:hint="cs"/>
          <w:rtl/>
        </w:rPr>
        <w:t xml:space="preserve">אבל </w:t>
      </w:r>
      <w:bookmarkStart w:id="494" w:name="_ETM_Q3_702000"/>
      <w:bookmarkEnd w:id="494"/>
      <w:r>
        <w:rPr>
          <w:rFonts w:hint="cs"/>
          <w:rtl/>
        </w:rPr>
        <w:t xml:space="preserve">מעבר לזה שזה לא הוגן, זה משרת עוד מטרה. בואו נגיד את האמת – </w:t>
      </w:r>
      <w:bookmarkStart w:id="495" w:name="_ETM_Q3_707000"/>
      <w:bookmarkEnd w:id="495"/>
      <w:r>
        <w:rPr>
          <w:rFonts w:hint="cs"/>
          <w:rtl/>
        </w:rPr>
        <w:t xml:space="preserve">כמו שאמרנו בהתחלה, להנהגה החרדית, לפוליטיקאים החרדים, ממש לא אכפת </w:t>
      </w:r>
      <w:bookmarkStart w:id="496" w:name="_ETM_Q3_708000"/>
      <w:bookmarkEnd w:id="496"/>
      <w:r>
        <w:rPr>
          <w:rFonts w:hint="cs"/>
          <w:rtl/>
        </w:rPr>
        <w:t>שיהיה חוק והם לא יעמדו בו. לא אכפת להם לעבור על החוק במדינת ישראל, לא אכפת להם להפר את החוק</w:t>
      </w:r>
      <w:r w:rsidR="0000215A">
        <w:rPr>
          <w:rFonts w:hint="cs"/>
          <w:rtl/>
        </w:rPr>
        <w:t>.</w:t>
      </w:r>
      <w:bookmarkStart w:id="497" w:name="_ETM_Q3_715000"/>
      <w:bookmarkEnd w:id="497"/>
      <w:r>
        <w:rPr>
          <w:rFonts w:hint="cs"/>
          <w:rtl/>
        </w:rPr>
        <w:t xml:space="preserve"> הם מצפצפים עליו. הדרך היחידה להביא את אותם צעירים</w:t>
      </w:r>
      <w:bookmarkStart w:id="498" w:name="_ETM_Q3_723000"/>
      <w:bookmarkEnd w:id="498"/>
      <w:r>
        <w:rPr>
          <w:rFonts w:hint="cs"/>
          <w:rtl/>
        </w:rPr>
        <w:t xml:space="preserve"> ללשכות הגיוס היא לא באמצעות פנייה ללב שלהם, היא לא</w:t>
      </w:r>
      <w:bookmarkStart w:id="499" w:name="_ETM_Q3_729000"/>
      <w:bookmarkEnd w:id="499"/>
      <w:r>
        <w:rPr>
          <w:rFonts w:hint="cs"/>
          <w:rtl/>
        </w:rPr>
        <w:t xml:space="preserve"> באמצעות כל מיני הסכמות מדומיינות, כי זה לא קורה כבר </w:t>
      </w:r>
      <w:bookmarkStart w:id="500" w:name="_ETM_Q3_731000"/>
      <w:bookmarkEnd w:id="500"/>
      <w:r>
        <w:rPr>
          <w:rFonts w:hint="cs"/>
          <w:rtl/>
        </w:rPr>
        <w:t>הרבה מאוד שנים, גם תוך כדי מלחמה מאוד קשה. הדרך</w:t>
      </w:r>
      <w:bookmarkStart w:id="501" w:name="_ETM_Q3_738000"/>
      <w:bookmarkEnd w:id="501"/>
      <w:r>
        <w:rPr>
          <w:rFonts w:hint="cs"/>
          <w:rtl/>
        </w:rPr>
        <w:t xml:space="preserve"> היא לשנות את השיטה הכלכלית: ישרתו </w:t>
      </w:r>
      <w:r>
        <w:rPr>
          <w:rtl/>
        </w:rPr>
        <w:t>–</w:t>
      </w:r>
      <w:r>
        <w:rPr>
          <w:rFonts w:hint="cs"/>
          <w:rtl/>
        </w:rPr>
        <w:t xml:space="preserve"> יקבלו; לא ישרתו</w:t>
      </w:r>
      <w:bookmarkStart w:id="502" w:name="_ETM_Q3_746000"/>
      <w:bookmarkEnd w:id="502"/>
      <w:r>
        <w:rPr>
          <w:rFonts w:hint="cs"/>
          <w:rtl/>
        </w:rPr>
        <w:t xml:space="preserve"> </w:t>
      </w:r>
      <w:r>
        <w:rPr>
          <w:rtl/>
        </w:rPr>
        <w:t>–</w:t>
      </w:r>
      <w:r>
        <w:rPr>
          <w:rFonts w:hint="cs"/>
          <w:rtl/>
        </w:rPr>
        <w:t xml:space="preserve"> לא יקבלו. זו הדרך היחידה</w:t>
      </w:r>
      <w:r w:rsidR="0000215A">
        <w:rPr>
          <w:rFonts w:hint="cs"/>
          <w:rtl/>
        </w:rPr>
        <w:t>,</w:t>
      </w:r>
      <w:r>
        <w:rPr>
          <w:rFonts w:hint="cs"/>
          <w:rtl/>
        </w:rPr>
        <w:t xml:space="preserve"> ככה פשוט.</w:t>
      </w:r>
    </w:p>
    <w:p w:rsidR="00A76D2E" w:rsidRDefault="00A76D2E" w:rsidP="00B45686">
      <w:pPr>
        <w:rPr>
          <w:rtl/>
        </w:rPr>
      </w:pPr>
      <w:bookmarkStart w:id="503" w:name="_ETM_Q3_753000"/>
      <w:bookmarkEnd w:id="503"/>
    </w:p>
    <w:p w:rsidR="00A76D2E" w:rsidRDefault="00A76D2E" w:rsidP="00B45686">
      <w:pPr>
        <w:pStyle w:val="af6"/>
        <w:keepNext/>
        <w:rPr>
          <w:rtl/>
        </w:rPr>
      </w:pPr>
      <w:bookmarkStart w:id="504" w:name="ET_yor_6423_11"/>
      <w:r w:rsidRPr="00171987">
        <w:rPr>
          <w:rStyle w:val="TagStyle"/>
          <w:rtl/>
        </w:rPr>
        <w:t xml:space="preserve"> &lt;&lt; יור &gt;&gt;</w:t>
      </w:r>
      <w:r w:rsidRPr="008069E7">
        <w:rPr>
          <w:rStyle w:val="TagStyle"/>
          <w:rtl/>
        </w:rPr>
        <w:t xml:space="preserve"> </w:t>
      </w:r>
      <w:r>
        <w:rPr>
          <w:rtl/>
        </w:rPr>
        <w:t>היו"ר אמיר אוחנה:</w:t>
      </w:r>
      <w:r w:rsidRPr="008069E7">
        <w:rPr>
          <w:rStyle w:val="TagStyle"/>
          <w:rtl/>
        </w:rPr>
        <w:t xml:space="preserve"> </w:t>
      </w:r>
      <w:r w:rsidRPr="00171987">
        <w:rPr>
          <w:rStyle w:val="TagStyle"/>
          <w:rtl/>
        </w:rPr>
        <w:t>&lt;&lt; יור &gt;&gt;</w:t>
      </w:r>
      <w:r>
        <w:rPr>
          <w:rtl/>
        </w:rPr>
        <w:t xml:space="preserve"> </w:t>
      </w:r>
      <w:bookmarkEnd w:id="504"/>
    </w:p>
    <w:p w:rsidR="00A76D2E" w:rsidRDefault="00A76D2E" w:rsidP="0079377A">
      <w:pPr>
        <w:rPr>
          <w:rtl/>
        </w:rPr>
      </w:pPr>
    </w:p>
    <w:p w:rsidR="00A76D2E" w:rsidRPr="008069E7" w:rsidRDefault="00A76D2E" w:rsidP="00B45686">
      <w:bookmarkStart w:id="505" w:name="_ETM_Q3_755000"/>
      <w:bookmarkEnd w:id="505"/>
      <w:r>
        <w:rPr>
          <w:rFonts w:hint="cs"/>
          <w:rtl/>
        </w:rPr>
        <w:t xml:space="preserve">תודה רבה. </w:t>
      </w:r>
      <w:bookmarkStart w:id="506" w:name="_ETM_Q3_756000"/>
      <w:bookmarkEnd w:id="506"/>
      <w:r>
        <w:rPr>
          <w:rFonts w:hint="cs"/>
          <w:rtl/>
        </w:rPr>
        <w:t xml:space="preserve">אני מתכבד להזמין את השר שלמה קרעי להציג את עמדת </w:t>
      </w:r>
      <w:bookmarkStart w:id="507" w:name="_ETM_Q3_759000"/>
      <w:bookmarkEnd w:id="507"/>
      <w:r>
        <w:rPr>
          <w:rFonts w:hint="cs"/>
          <w:rtl/>
        </w:rPr>
        <w:t>הממשלה ביחס להצעת החוק. בבקשה.</w:t>
      </w:r>
    </w:p>
    <w:p w:rsidR="00A76D2E" w:rsidRDefault="00A76D2E" w:rsidP="00B45686">
      <w:pPr>
        <w:rPr>
          <w:rtl/>
          <w:lang w:eastAsia="he-IL"/>
        </w:rPr>
      </w:pPr>
      <w:bookmarkStart w:id="508" w:name="_ETM_Q3_201000"/>
      <w:bookmarkEnd w:id="508"/>
    </w:p>
    <w:p w:rsidR="00A76D2E" w:rsidRDefault="00A76D2E" w:rsidP="00B45686">
      <w:pPr>
        <w:pStyle w:val="a4"/>
        <w:keepNext/>
        <w:rPr>
          <w:rtl/>
        </w:rPr>
      </w:pPr>
      <w:bookmarkStart w:id="509" w:name="ET_speaker_6461_1"/>
      <w:r w:rsidRPr="000E5E9E">
        <w:rPr>
          <w:rStyle w:val="TagStyle"/>
          <w:rtl/>
        </w:rPr>
        <w:t xml:space="preserve">&lt;&lt; דובר &gt;&gt; </w:t>
      </w:r>
      <w:bookmarkStart w:id="510" w:name="_Toc212042596"/>
      <w:bookmarkStart w:id="511" w:name="_Toc212056910"/>
      <w:bookmarkStart w:id="512" w:name="_Toc212057281"/>
      <w:bookmarkStart w:id="513" w:name="_Toc212655940"/>
      <w:r>
        <w:rPr>
          <w:rtl/>
        </w:rPr>
        <w:t>שר התקשורת שלמה קרעי:</w:t>
      </w:r>
      <w:bookmarkEnd w:id="510"/>
      <w:bookmarkEnd w:id="511"/>
      <w:bookmarkEnd w:id="512"/>
      <w:bookmarkEnd w:id="513"/>
      <w:r w:rsidRPr="000E5E9E">
        <w:rPr>
          <w:rStyle w:val="TagStyle"/>
          <w:rtl/>
        </w:rPr>
        <w:t xml:space="preserve"> &lt;&lt; דובר &gt;&gt;</w:t>
      </w:r>
      <w:r>
        <w:rPr>
          <w:rtl/>
        </w:rPr>
        <w:t xml:space="preserve"> </w:t>
      </w:r>
      <w:bookmarkEnd w:id="509"/>
    </w:p>
    <w:p w:rsidR="00A76D2E" w:rsidRDefault="00A76D2E" w:rsidP="0079377A">
      <w:pPr>
        <w:rPr>
          <w:rtl/>
          <w:lang w:eastAsia="he-IL"/>
        </w:rPr>
      </w:pPr>
    </w:p>
    <w:p w:rsidR="00A76D2E" w:rsidRDefault="00A76D2E" w:rsidP="00B45686">
      <w:pPr>
        <w:rPr>
          <w:rtl/>
          <w:lang w:eastAsia="he-IL"/>
        </w:rPr>
      </w:pPr>
      <w:bookmarkStart w:id="514" w:name="_ETM_Q4_186280"/>
      <w:bookmarkStart w:id="515" w:name="_ETM_Q4_186304"/>
      <w:bookmarkStart w:id="516" w:name="_ETM_Q4_181534"/>
      <w:bookmarkStart w:id="517" w:name="_ETM_Q4_177044"/>
      <w:bookmarkEnd w:id="514"/>
      <w:bookmarkEnd w:id="515"/>
      <w:bookmarkEnd w:id="516"/>
      <w:bookmarkEnd w:id="517"/>
      <w:r>
        <w:rPr>
          <w:rFonts w:hint="cs"/>
          <w:rtl/>
          <w:lang w:eastAsia="he-IL"/>
        </w:rPr>
        <w:t>אדוני היושב-ראש, כנסת נכבדה, קודם כול אני משיב תשובה בשם השר</w:t>
      </w:r>
      <w:bookmarkStart w:id="518" w:name="_ETM_Q4_182894"/>
      <w:bookmarkEnd w:id="518"/>
      <w:r>
        <w:rPr>
          <w:rFonts w:hint="cs"/>
          <w:rtl/>
          <w:lang w:eastAsia="he-IL"/>
        </w:rPr>
        <w:t>, ואז נמשיך.</w:t>
      </w:r>
      <w:bookmarkStart w:id="519" w:name="_ETM_Q4_191280"/>
      <w:bookmarkEnd w:id="519"/>
    </w:p>
    <w:p w:rsidR="00A76D2E" w:rsidRDefault="00A76D2E" w:rsidP="00B45686">
      <w:pPr>
        <w:rPr>
          <w:rtl/>
          <w:lang w:eastAsia="he-IL"/>
        </w:rPr>
      </w:pPr>
      <w:bookmarkStart w:id="520" w:name="_ETM_Q4_191351"/>
      <w:bookmarkStart w:id="521" w:name="_ETM_Q4_191439"/>
      <w:bookmarkEnd w:id="520"/>
      <w:bookmarkEnd w:id="521"/>
    </w:p>
    <w:p w:rsidR="00A76D2E" w:rsidRDefault="00A76D2E" w:rsidP="0000215A">
      <w:pPr>
        <w:rPr>
          <w:rtl/>
          <w:lang w:eastAsia="he-IL"/>
        </w:rPr>
      </w:pPr>
      <w:bookmarkStart w:id="522" w:name="_ETM_Q4_191507"/>
      <w:bookmarkEnd w:id="522"/>
      <w:r>
        <w:rPr>
          <w:rFonts w:hint="cs"/>
          <w:rtl/>
          <w:lang w:eastAsia="he-IL"/>
        </w:rPr>
        <w:t xml:space="preserve">אני קורא </w:t>
      </w:r>
      <w:bookmarkStart w:id="523" w:name="_ETM_Q4_188254"/>
      <w:bookmarkEnd w:id="523"/>
      <w:r>
        <w:rPr>
          <w:rFonts w:hint="cs"/>
          <w:rtl/>
          <w:lang w:eastAsia="he-IL"/>
        </w:rPr>
        <w:t>לחבריי חברי הכנסת להתנגד להצעת החוק</w:t>
      </w:r>
      <w:bookmarkStart w:id="524" w:name="_ETM_Q4_194904"/>
      <w:bookmarkEnd w:id="524"/>
      <w:r>
        <w:rPr>
          <w:rFonts w:hint="cs"/>
          <w:rtl/>
          <w:lang w:eastAsia="he-IL"/>
        </w:rPr>
        <w:t>. הביטוח הלאומי הוא ביטוח סוציאלי</w:t>
      </w:r>
      <w:bookmarkStart w:id="525" w:name="_ETM_Q4_192633"/>
      <w:bookmarkEnd w:id="525"/>
      <w:r>
        <w:rPr>
          <w:rFonts w:hint="cs"/>
          <w:rtl/>
          <w:lang w:eastAsia="he-IL"/>
        </w:rPr>
        <w:t xml:space="preserve"> עם </w:t>
      </w:r>
      <w:bookmarkStart w:id="526" w:name="_ETM_Q4_195824"/>
      <w:bookmarkEnd w:id="526"/>
      <w:r>
        <w:rPr>
          <w:rFonts w:hint="cs"/>
          <w:rtl/>
          <w:lang w:eastAsia="he-IL"/>
        </w:rPr>
        <w:t xml:space="preserve">מטרות סוציאליות ברורות, </w:t>
      </w:r>
      <w:bookmarkStart w:id="527" w:name="_ETM_Q4_201993"/>
      <w:bookmarkEnd w:id="527"/>
      <w:r>
        <w:rPr>
          <w:rFonts w:hint="cs"/>
          <w:rtl/>
          <w:lang w:eastAsia="he-IL"/>
        </w:rPr>
        <w:t>וזה לא נ</w:t>
      </w:r>
      <w:bookmarkStart w:id="528" w:name="_ETM_Q4_198983"/>
      <w:bookmarkEnd w:id="528"/>
      <w:r>
        <w:rPr>
          <w:rFonts w:hint="cs"/>
          <w:rtl/>
          <w:lang w:eastAsia="he-IL"/>
        </w:rPr>
        <w:t xml:space="preserve">כון להפוך את המוסד הסוציאלי החשוב ביותר </w:t>
      </w:r>
      <w:bookmarkStart w:id="529" w:name="_ETM_Q4_202273"/>
      <w:bookmarkEnd w:id="529"/>
      <w:r>
        <w:rPr>
          <w:rFonts w:hint="cs"/>
          <w:rtl/>
          <w:lang w:eastAsia="he-IL"/>
        </w:rPr>
        <w:t xml:space="preserve">שקיים </w:t>
      </w:r>
      <w:bookmarkStart w:id="530" w:name="_ETM_Q4_203113"/>
      <w:bookmarkEnd w:id="530"/>
      <w:r>
        <w:rPr>
          <w:rFonts w:hint="cs"/>
          <w:rtl/>
          <w:lang w:eastAsia="he-IL"/>
        </w:rPr>
        <w:t>במדינה הזו</w:t>
      </w:r>
      <w:r w:rsidR="0000215A">
        <w:rPr>
          <w:rFonts w:hint="cs"/>
          <w:rtl/>
          <w:lang w:eastAsia="he-IL"/>
        </w:rPr>
        <w:t>,</w:t>
      </w:r>
      <w:r>
        <w:rPr>
          <w:rFonts w:hint="cs"/>
          <w:rtl/>
          <w:lang w:eastAsia="he-IL"/>
        </w:rPr>
        <w:t xml:space="preserve"> ואו</w:t>
      </w:r>
      <w:bookmarkStart w:id="531" w:name="_ETM_Q4_202323"/>
      <w:bookmarkEnd w:id="531"/>
      <w:r>
        <w:rPr>
          <w:rFonts w:hint="cs"/>
          <w:rtl/>
          <w:lang w:eastAsia="he-IL"/>
        </w:rPr>
        <w:t>לי בעולם בכלל,</w:t>
      </w:r>
      <w:bookmarkStart w:id="532" w:name="_ETM_Q4_202073"/>
      <w:bookmarkEnd w:id="532"/>
      <w:r>
        <w:rPr>
          <w:rFonts w:hint="cs"/>
          <w:rtl/>
          <w:lang w:eastAsia="he-IL"/>
        </w:rPr>
        <w:t xml:space="preserve"> </w:t>
      </w:r>
      <w:r w:rsidR="0000215A">
        <w:rPr>
          <w:rFonts w:hint="cs"/>
          <w:rtl/>
          <w:lang w:eastAsia="he-IL"/>
        </w:rPr>
        <w:t>ל</w:t>
      </w:r>
      <w:r>
        <w:rPr>
          <w:rFonts w:hint="cs"/>
          <w:rtl/>
          <w:lang w:eastAsia="he-IL"/>
        </w:rPr>
        <w:t>קרדום לחפור בו</w:t>
      </w:r>
      <w:bookmarkStart w:id="533" w:name="_ETM_Q4_208065"/>
      <w:bookmarkStart w:id="534" w:name="_ETM_Q4_208126"/>
      <w:bookmarkStart w:id="535" w:name="_ETM_Q4_206034"/>
      <w:bookmarkStart w:id="536" w:name="_ETM_Q4_203213"/>
      <w:bookmarkStart w:id="537" w:name="_ETM_Q4_205473"/>
      <w:bookmarkEnd w:id="533"/>
      <w:bookmarkEnd w:id="534"/>
      <w:bookmarkEnd w:id="535"/>
      <w:bookmarkEnd w:id="536"/>
      <w:bookmarkEnd w:id="537"/>
      <w:r>
        <w:rPr>
          <w:rFonts w:hint="cs"/>
          <w:rtl/>
          <w:lang w:eastAsia="he-IL"/>
        </w:rPr>
        <w:t>.</w:t>
      </w:r>
      <w:bookmarkStart w:id="538" w:name="_ETM_Q4_203611"/>
      <w:bookmarkEnd w:id="538"/>
    </w:p>
    <w:p w:rsidR="00A76D2E" w:rsidRDefault="00A76D2E" w:rsidP="00B45686">
      <w:pPr>
        <w:rPr>
          <w:rtl/>
          <w:lang w:eastAsia="he-IL"/>
        </w:rPr>
      </w:pPr>
      <w:bookmarkStart w:id="539" w:name="_ETM_Q4_203692"/>
      <w:bookmarkEnd w:id="539"/>
    </w:p>
    <w:p w:rsidR="00A76D2E" w:rsidRDefault="00A76D2E" w:rsidP="00B45686">
      <w:pPr>
        <w:pStyle w:val="af5"/>
        <w:keepNext/>
        <w:rPr>
          <w:rtl/>
        </w:rPr>
      </w:pPr>
      <w:bookmarkStart w:id="540" w:name="ET_interruption_קריאה_2"/>
      <w:r w:rsidRPr="000E5E9E">
        <w:rPr>
          <w:rStyle w:val="TagStyle"/>
          <w:rtl/>
        </w:rPr>
        <w:t xml:space="preserve"> &lt;&lt; קריאה &gt;&gt; </w:t>
      </w:r>
      <w:r>
        <w:rPr>
          <w:rtl/>
        </w:rPr>
        <w:t>קריאה:</w:t>
      </w:r>
      <w:r w:rsidRPr="000E5E9E">
        <w:rPr>
          <w:rStyle w:val="TagStyle"/>
          <w:rtl/>
        </w:rPr>
        <w:t xml:space="preserve"> &lt;&lt; קריאה &gt;&gt;</w:t>
      </w:r>
      <w:r>
        <w:rPr>
          <w:rtl/>
        </w:rPr>
        <w:t xml:space="preserve"> </w:t>
      </w:r>
      <w:bookmarkEnd w:id="540"/>
    </w:p>
    <w:p w:rsidR="00A76D2E" w:rsidRDefault="00A76D2E" w:rsidP="0079377A">
      <w:pPr>
        <w:rPr>
          <w:rtl/>
          <w:lang w:eastAsia="he-IL"/>
        </w:rPr>
      </w:pPr>
    </w:p>
    <w:p w:rsidR="00A76D2E" w:rsidRDefault="0079377A" w:rsidP="00B45686">
      <w:pPr>
        <w:rPr>
          <w:rtl/>
          <w:lang w:eastAsia="he-IL"/>
        </w:rPr>
      </w:pPr>
      <w:bookmarkStart w:id="541" w:name="_ETM_Q4_206802"/>
      <w:bookmarkStart w:id="542" w:name="_ETM_Q4_207045"/>
      <w:bookmarkStart w:id="543" w:name="_ETM_Q4_207140"/>
      <w:bookmarkEnd w:id="541"/>
      <w:bookmarkEnd w:id="542"/>
      <w:bookmarkEnd w:id="543"/>
      <w:r>
        <w:rPr>
          <w:rFonts w:hint="cs"/>
          <w:rtl/>
          <w:lang w:eastAsia="he-IL"/>
        </w:rPr>
        <w:t>– – –</w:t>
      </w:r>
    </w:p>
    <w:p w:rsidR="00A76D2E" w:rsidRPr="0000215A" w:rsidRDefault="00A76D2E" w:rsidP="00B45686">
      <w:pPr>
        <w:rPr>
          <w:rtl/>
        </w:rPr>
      </w:pPr>
      <w:bookmarkStart w:id="544" w:name="_ETM_Q4_208331"/>
      <w:bookmarkStart w:id="545" w:name="_ETM_Q4_208412"/>
      <w:bookmarkStart w:id="546" w:name="_ETM_Q4_209207"/>
      <w:bookmarkEnd w:id="544"/>
      <w:bookmarkEnd w:id="545"/>
      <w:bookmarkEnd w:id="546"/>
    </w:p>
    <w:p w:rsidR="00A76D2E" w:rsidRDefault="00A76D2E" w:rsidP="00B45686">
      <w:pPr>
        <w:pStyle w:val="-"/>
        <w:keepNext/>
        <w:rPr>
          <w:rtl/>
        </w:rPr>
      </w:pPr>
      <w:bookmarkStart w:id="547" w:name="ET_speakercontinue_6461_4"/>
      <w:r w:rsidRPr="000E5E9E">
        <w:rPr>
          <w:rStyle w:val="TagStyle"/>
          <w:rtl/>
        </w:rPr>
        <w:t xml:space="preserve"> &lt;&lt; דובר_המשך &gt;&gt; </w:t>
      </w:r>
      <w:r>
        <w:rPr>
          <w:rtl/>
        </w:rPr>
        <w:t>שר התקשורת שלמה קרעי:</w:t>
      </w:r>
      <w:r w:rsidRPr="000E5E9E">
        <w:rPr>
          <w:rStyle w:val="TagStyle"/>
          <w:rtl/>
        </w:rPr>
        <w:t xml:space="preserve"> &lt;&lt; דובר_המשך &gt;&gt;</w:t>
      </w:r>
      <w:r>
        <w:rPr>
          <w:rtl/>
        </w:rPr>
        <w:t xml:space="preserve"> </w:t>
      </w:r>
      <w:bookmarkEnd w:id="547"/>
    </w:p>
    <w:p w:rsidR="00A76D2E" w:rsidRDefault="00A76D2E" w:rsidP="0079377A">
      <w:pPr>
        <w:rPr>
          <w:rtl/>
          <w:lang w:eastAsia="he-IL"/>
        </w:rPr>
      </w:pPr>
    </w:p>
    <w:p w:rsidR="00A76D2E" w:rsidRDefault="00A76D2E" w:rsidP="00B45686">
      <w:pPr>
        <w:rPr>
          <w:rtl/>
          <w:lang w:eastAsia="he-IL"/>
        </w:rPr>
      </w:pPr>
      <w:bookmarkStart w:id="548" w:name="_ETM_Q4_205623"/>
      <w:bookmarkEnd w:id="548"/>
      <w:r>
        <w:rPr>
          <w:rFonts w:hint="cs"/>
          <w:rtl/>
          <w:lang w:eastAsia="he-IL"/>
        </w:rPr>
        <w:t xml:space="preserve">תבררי </w:t>
      </w:r>
      <w:bookmarkStart w:id="549" w:name="_ETM_Q4_206780"/>
      <w:bookmarkEnd w:id="549"/>
      <w:r>
        <w:rPr>
          <w:rFonts w:hint="cs"/>
          <w:rtl/>
          <w:lang w:eastAsia="he-IL"/>
        </w:rPr>
        <w:t>בגוגל.</w:t>
      </w:r>
      <w:bookmarkStart w:id="550" w:name="_ETM_Q4_215113"/>
      <w:bookmarkStart w:id="551" w:name="_ETM_Q4_210613"/>
      <w:bookmarkStart w:id="552" w:name="_ETM_Q4_206243"/>
      <w:bookmarkEnd w:id="550"/>
      <w:bookmarkEnd w:id="551"/>
      <w:bookmarkEnd w:id="552"/>
      <w:r>
        <w:rPr>
          <w:rFonts w:hint="cs"/>
          <w:rtl/>
          <w:lang w:eastAsia="he-IL"/>
        </w:rPr>
        <w:t xml:space="preserve"> </w:t>
      </w:r>
      <w:bookmarkStart w:id="553" w:name="_ETM_Q4_210686"/>
      <w:bookmarkStart w:id="554" w:name="_ETM_Q4_210774"/>
      <w:bookmarkStart w:id="555" w:name="_ETM_Q4_210863"/>
      <w:bookmarkStart w:id="556" w:name="_ETM_Q4_210927"/>
      <w:bookmarkEnd w:id="553"/>
      <w:bookmarkEnd w:id="554"/>
      <w:bookmarkEnd w:id="555"/>
      <w:bookmarkEnd w:id="556"/>
      <w:r>
        <w:rPr>
          <w:rFonts w:hint="cs"/>
          <w:rtl/>
          <w:lang w:eastAsia="he-IL"/>
        </w:rPr>
        <w:t xml:space="preserve">זה לא ייתכן </w:t>
      </w:r>
      <w:bookmarkStart w:id="557" w:name="_ETM_Q4_208744"/>
      <w:bookmarkEnd w:id="557"/>
      <w:r>
        <w:rPr>
          <w:rFonts w:hint="cs"/>
          <w:rtl/>
          <w:lang w:eastAsia="he-IL"/>
        </w:rPr>
        <w:t xml:space="preserve">ולא הגיוני לתבוע תשלום דמי ביטוח מלאים </w:t>
      </w:r>
      <w:bookmarkStart w:id="558" w:name="_ETM_Q4_210444"/>
      <w:bookmarkStart w:id="559" w:name="_ETM_Q4_209983"/>
      <w:bookmarkEnd w:id="558"/>
      <w:bookmarkEnd w:id="559"/>
      <w:r>
        <w:rPr>
          <w:rFonts w:hint="cs"/>
          <w:rtl/>
          <w:lang w:eastAsia="he-IL"/>
        </w:rPr>
        <w:t>ממי ש</w:t>
      </w:r>
      <w:bookmarkStart w:id="560" w:name="_ETM_Q4_213354"/>
      <w:bookmarkEnd w:id="560"/>
      <w:r>
        <w:rPr>
          <w:rFonts w:hint="cs"/>
          <w:rtl/>
          <w:lang w:eastAsia="he-IL"/>
        </w:rPr>
        <w:t xml:space="preserve">נעדר יכולת כלכלית, ולא משנות </w:t>
      </w:r>
      <w:bookmarkStart w:id="561" w:name="_ETM_Q4_215844"/>
      <w:bookmarkEnd w:id="561"/>
      <w:r>
        <w:rPr>
          <w:rFonts w:hint="cs"/>
          <w:rtl/>
          <w:lang w:eastAsia="he-IL"/>
        </w:rPr>
        <w:t xml:space="preserve">הנסיבות </w:t>
      </w:r>
      <w:bookmarkStart w:id="562" w:name="_ETM_Q4_217478"/>
      <w:bookmarkEnd w:id="562"/>
      <w:r>
        <w:rPr>
          <w:rFonts w:hint="cs"/>
          <w:rtl/>
          <w:lang w:eastAsia="he-IL"/>
        </w:rPr>
        <w:t>שבגינן הוא נעדר יכולת כלכלית.</w:t>
      </w:r>
      <w:bookmarkStart w:id="563" w:name="_ETM_Q4_218095"/>
      <w:bookmarkStart w:id="564" w:name="_ETM_Q4_222751"/>
      <w:bookmarkEnd w:id="563"/>
      <w:bookmarkEnd w:id="564"/>
      <w:r>
        <w:rPr>
          <w:rFonts w:hint="cs"/>
          <w:rtl/>
          <w:lang w:eastAsia="he-IL"/>
        </w:rPr>
        <w:t xml:space="preserve"> </w:t>
      </w:r>
      <w:bookmarkStart w:id="565" w:name="_ETM_Q4_222798"/>
      <w:bookmarkStart w:id="566" w:name="_ETM_Q4_222927"/>
      <w:bookmarkStart w:id="567" w:name="_ETM_Q4_222988"/>
      <w:bookmarkStart w:id="568" w:name="_ETM_Q4_219992"/>
      <w:bookmarkEnd w:id="565"/>
      <w:bookmarkEnd w:id="566"/>
      <w:bookmarkEnd w:id="567"/>
      <w:bookmarkEnd w:id="568"/>
      <w:r w:rsidRPr="00E16306">
        <w:rPr>
          <w:rFonts w:hint="cs"/>
          <w:rtl/>
          <w:lang w:eastAsia="he-IL"/>
        </w:rPr>
        <w:t>זה אופיו וז</w:t>
      </w:r>
      <w:r>
        <w:rPr>
          <w:rFonts w:hint="cs"/>
          <w:rtl/>
          <w:lang w:eastAsia="he-IL"/>
        </w:rPr>
        <w:t>ו</w:t>
      </w:r>
      <w:r w:rsidRPr="00E16306">
        <w:rPr>
          <w:rFonts w:hint="cs"/>
          <w:rtl/>
          <w:lang w:eastAsia="he-IL"/>
        </w:rPr>
        <w:t xml:space="preserve"> תכליתו</w:t>
      </w:r>
      <w:bookmarkStart w:id="569" w:name="_ETM_Q4_221543"/>
      <w:bookmarkStart w:id="570" w:name="_ETM_Q4_216893"/>
      <w:bookmarkEnd w:id="569"/>
      <w:bookmarkEnd w:id="570"/>
      <w:r w:rsidRPr="00E16306">
        <w:rPr>
          <w:rFonts w:hint="cs"/>
          <w:rtl/>
          <w:lang w:eastAsia="he-IL"/>
        </w:rPr>
        <w:t xml:space="preserve"> </w:t>
      </w:r>
      <w:bookmarkStart w:id="571" w:name="_ETM_Q4_220920"/>
      <w:bookmarkStart w:id="572" w:name="_ETM_Q4_231004"/>
      <w:bookmarkEnd w:id="571"/>
      <w:bookmarkEnd w:id="572"/>
      <w:r w:rsidR="0079377A">
        <w:rPr>
          <w:rFonts w:hint="cs"/>
          <w:rtl/>
          <w:lang w:eastAsia="he-IL"/>
        </w:rPr>
        <w:t>– – –</w:t>
      </w:r>
    </w:p>
    <w:p w:rsidR="00A76D2E" w:rsidRDefault="00A76D2E" w:rsidP="00B45686">
      <w:pPr>
        <w:rPr>
          <w:rtl/>
          <w:lang w:eastAsia="he-IL"/>
        </w:rPr>
      </w:pPr>
      <w:bookmarkStart w:id="573" w:name="_ETM_Q4_223944"/>
      <w:bookmarkStart w:id="574" w:name="_ETM_Q4_224020"/>
      <w:bookmarkEnd w:id="573"/>
      <w:bookmarkEnd w:id="574"/>
    </w:p>
    <w:p w:rsidR="00A76D2E" w:rsidRDefault="00A76D2E" w:rsidP="00B45686">
      <w:pPr>
        <w:pStyle w:val="af5"/>
        <w:keepNext/>
        <w:rPr>
          <w:rtl/>
        </w:rPr>
      </w:pPr>
      <w:bookmarkStart w:id="575" w:name="ET_interruption_6156_5"/>
      <w:r w:rsidRPr="000E5E9E">
        <w:rPr>
          <w:rStyle w:val="TagStyle"/>
          <w:rtl/>
        </w:rPr>
        <w:t xml:space="preserve"> &lt;&lt; קריאה &gt;&gt; </w:t>
      </w:r>
      <w:r>
        <w:rPr>
          <w:rtl/>
        </w:rPr>
        <w:t>גלעד קריב (העבודה):</w:t>
      </w:r>
      <w:r w:rsidRPr="000E5E9E">
        <w:rPr>
          <w:rStyle w:val="TagStyle"/>
          <w:rtl/>
        </w:rPr>
        <w:t xml:space="preserve"> &lt;&lt; קריאה &gt;&gt;</w:t>
      </w:r>
      <w:r>
        <w:rPr>
          <w:rtl/>
        </w:rPr>
        <w:t xml:space="preserve"> </w:t>
      </w:r>
      <w:bookmarkEnd w:id="575"/>
    </w:p>
    <w:p w:rsidR="00A76D2E" w:rsidRDefault="00A76D2E" w:rsidP="0079377A">
      <w:pPr>
        <w:rPr>
          <w:rtl/>
          <w:lang w:eastAsia="he-IL"/>
        </w:rPr>
      </w:pPr>
    </w:p>
    <w:p w:rsidR="00A76D2E" w:rsidRDefault="0079377A" w:rsidP="00B45686">
      <w:pPr>
        <w:rPr>
          <w:rtl/>
          <w:lang w:eastAsia="he-IL"/>
        </w:rPr>
      </w:pPr>
      <w:bookmarkStart w:id="576" w:name="_ETM_Q4_227432"/>
      <w:bookmarkStart w:id="577" w:name="_ETM_Q4_222822"/>
      <w:bookmarkEnd w:id="576"/>
      <w:bookmarkEnd w:id="577"/>
      <w:r>
        <w:rPr>
          <w:rFonts w:hint="cs"/>
          <w:rtl/>
          <w:lang w:eastAsia="he-IL"/>
        </w:rPr>
        <w:t>– – –</w:t>
      </w:r>
    </w:p>
    <w:p w:rsidR="00A76D2E" w:rsidRDefault="00A76D2E" w:rsidP="00B45686">
      <w:pPr>
        <w:rPr>
          <w:rtl/>
          <w:lang w:eastAsia="he-IL"/>
        </w:rPr>
      </w:pPr>
      <w:bookmarkStart w:id="578" w:name="_ETM_Q4_223662"/>
      <w:bookmarkStart w:id="579" w:name="_ETM_Q4_223738"/>
      <w:bookmarkEnd w:id="578"/>
      <w:bookmarkEnd w:id="579"/>
    </w:p>
    <w:p w:rsidR="00A76D2E" w:rsidRDefault="00A76D2E" w:rsidP="00B45686">
      <w:pPr>
        <w:pStyle w:val="-"/>
        <w:keepNext/>
        <w:rPr>
          <w:rtl/>
        </w:rPr>
      </w:pPr>
      <w:bookmarkStart w:id="580" w:name="ET_speakercontinue_6461_6"/>
      <w:r w:rsidRPr="000E5E9E">
        <w:rPr>
          <w:rStyle w:val="TagStyle"/>
          <w:rtl/>
        </w:rPr>
        <w:t xml:space="preserve"> &lt;&lt; דובר_המשך &gt;&gt; </w:t>
      </w:r>
      <w:r>
        <w:rPr>
          <w:rtl/>
        </w:rPr>
        <w:t>שר התקשורת שלמה קרעי:</w:t>
      </w:r>
      <w:r w:rsidRPr="000E5E9E">
        <w:rPr>
          <w:rStyle w:val="TagStyle"/>
          <w:rtl/>
        </w:rPr>
        <w:t xml:space="preserve"> &lt;&lt; דובר_המשך &gt;&gt;</w:t>
      </w:r>
      <w:r>
        <w:rPr>
          <w:rtl/>
        </w:rPr>
        <w:t xml:space="preserve"> </w:t>
      </w:r>
      <w:bookmarkEnd w:id="580"/>
    </w:p>
    <w:p w:rsidR="00A76D2E" w:rsidRDefault="00A76D2E" w:rsidP="0079377A">
      <w:pPr>
        <w:rPr>
          <w:rtl/>
          <w:lang w:eastAsia="he-IL"/>
        </w:rPr>
      </w:pPr>
    </w:p>
    <w:p w:rsidR="00A76D2E" w:rsidRDefault="00A76D2E" w:rsidP="0000215A">
      <w:pPr>
        <w:rPr>
          <w:rtl/>
          <w:lang w:eastAsia="he-IL"/>
        </w:rPr>
      </w:pPr>
      <w:bookmarkStart w:id="581" w:name="_ETM_Q4_225006"/>
      <w:bookmarkStart w:id="582" w:name="_ETM_Q4_223762"/>
      <w:bookmarkEnd w:id="581"/>
      <w:bookmarkEnd w:id="582"/>
      <w:r>
        <w:rPr>
          <w:rFonts w:hint="cs"/>
          <w:rtl/>
          <w:lang w:eastAsia="he-IL"/>
        </w:rPr>
        <w:t>סוציא</w:t>
      </w:r>
      <w:bookmarkStart w:id="583" w:name="_ETM_Q4_223582"/>
      <w:bookmarkEnd w:id="583"/>
      <w:r>
        <w:rPr>
          <w:rFonts w:hint="cs"/>
          <w:rtl/>
          <w:lang w:eastAsia="he-IL"/>
        </w:rPr>
        <w:t>ליסטים קומוניסטים שפתאום לא אכפת</w:t>
      </w:r>
      <w:bookmarkStart w:id="584" w:name="_ETM_Q4_230784"/>
      <w:bookmarkEnd w:id="584"/>
      <w:r>
        <w:rPr>
          <w:rFonts w:hint="cs"/>
          <w:rtl/>
          <w:lang w:eastAsia="he-IL"/>
        </w:rPr>
        <w:t xml:space="preserve"> </w:t>
      </w:r>
      <w:bookmarkStart w:id="585" w:name="_ETM_Q4_225962"/>
      <w:bookmarkEnd w:id="585"/>
      <w:r>
        <w:rPr>
          <w:rFonts w:hint="cs"/>
          <w:rtl/>
          <w:lang w:eastAsia="he-IL"/>
        </w:rPr>
        <w:t>להם מחברה.</w:t>
      </w:r>
      <w:bookmarkStart w:id="586" w:name="_ETM_Q4_233270"/>
      <w:bookmarkStart w:id="587" w:name="_ETM_Q4_233324"/>
      <w:bookmarkStart w:id="588" w:name="_ETM_Q4_233478"/>
      <w:bookmarkStart w:id="589" w:name="_ETM_Q4_233539"/>
      <w:bookmarkStart w:id="590" w:name="_ETM_Q4_229634"/>
      <w:bookmarkEnd w:id="586"/>
      <w:bookmarkEnd w:id="587"/>
      <w:bookmarkEnd w:id="588"/>
      <w:bookmarkEnd w:id="589"/>
      <w:bookmarkEnd w:id="590"/>
      <w:r>
        <w:rPr>
          <w:rFonts w:hint="cs"/>
          <w:rtl/>
          <w:lang w:eastAsia="he-IL"/>
        </w:rPr>
        <w:t xml:space="preserve"> זו</w:t>
      </w:r>
      <w:r w:rsidRPr="00E16306">
        <w:rPr>
          <w:rFonts w:hint="cs"/>
          <w:rtl/>
          <w:lang w:eastAsia="he-IL"/>
        </w:rPr>
        <w:t xml:space="preserve"> תכליתו של מוסד סוציאלי.</w:t>
      </w:r>
      <w:bookmarkStart w:id="591" w:name="_ETM_Q4_227383"/>
      <w:bookmarkStart w:id="592" w:name="_ETM_Q4_226713"/>
      <w:bookmarkStart w:id="593" w:name="_ETM_Q4_223894"/>
      <w:bookmarkStart w:id="594" w:name="_ETM_Q4_232678"/>
      <w:bookmarkEnd w:id="591"/>
      <w:bookmarkEnd w:id="592"/>
      <w:bookmarkEnd w:id="593"/>
      <w:bookmarkEnd w:id="594"/>
      <w:r w:rsidRPr="00E16306">
        <w:rPr>
          <w:rFonts w:hint="cs"/>
          <w:rtl/>
          <w:lang w:eastAsia="he-IL"/>
        </w:rPr>
        <w:t xml:space="preserve"> אין בי</w:t>
      </w:r>
      <w:bookmarkStart w:id="595" w:name="_ETM_Q4_229474"/>
      <w:bookmarkEnd w:id="595"/>
      <w:r w:rsidRPr="00E16306">
        <w:rPr>
          <w:rFonts w:hint="cs"/>
          <w:rtl/>
          <w:lang w:eastAsia="he-IL"/>
        </w:rPr>
        <w:t>ן זה לבין שירות צבאי</w:t>
      </w:r>
      <w:bookmarkStart w:id="596" w:name="_ETM_Q4_235182"/>
      <w:bookmarkEnd w:id="596"/>
      <w:r w:rsidRPr="00E16306">
        <w:rPr>
          <w:rFonts w:hint="cs"/>
          <w:rtl/>
          <w:lang w:eastAsia="he-IL"/>
        </w:rPr>
        <w:t xml:space="preserve"> ולא כלום. נכון, </w:t>
      </w:r>
      <w:bookmarkStart w:id="597" w:name="_ETM_Q4_234444"/>
      <w:bookmarkEnd w:id="597"/>
      <w:r w:rsidRPr="00E16306">
        <w:rPr>
          <w:rFonts w:hint="cs"/>
          <w:rtl/>
          <w:lang w:eastAsia="he-IL"/>
        </w:rPr>
        <w:t>בהחלט צריך לתגמל משרתים</w:t>
      </w:r>
      <w:bookmarkStart w:id="598" w:name="_ETM_Q4_235224"/>
      <w:bookmarkEnd w:id="598"/>
      <w:r w:rsidRPr="00E16306">
        <w:rPr>
          <w:rFonts w:hint="cs"/>
          <w:rtl/>
          <w:lang w:eastAsia="he-IL"/>
        </w:rPr>
        <w:t xml:space="preserve">, שירות צבאי הוא </w:t>
      </w:r>
      <w:bookmarkStart w:id="599" w:name="_ETM_Q4_238907"/>
      <w:bookmarkEnd w:id="599"/>
      <w:r w:rsidRPr="00E16306">
        <w:rPr>
          <w:rFonts w:hint="cs"/>
          <w:rtl/>
          <w:lang w:eastAsia="he-IL"/>
        </w:rPr>
        <w:t xml:space="preserve">אחד מהערכים החשובים ביותר </w:t>
      </w:r>
      <w:bookmarkStart w:id="600" w:name="_ETM_Q4_238965"/>
      <w:bookmarkEnd w:id="600"/>
      <w:r w:rsidRPr="00E16306">
        <w:rPr>
          <w:rFonts w:hint="cs"/>
          <w:rtl/>
          <w:lang w:eastAsia="he-IL"/>
        </w:rPr>
        <w:t xml:space="preserve">שעליו מושתת ביטחונה </w:t>
      </w:r>
      <w:bookmarkStart w:id="601" w:name="_ETM_Q4_239974"/>
      <w:bookmarkEnd w:id="601"/>
      <w:r w:rsidRPr="00E16306">
        <w:rPr>
          <w:rFonts w:hint="cs"/>
          <w:rtl/>
          <w:lang w:eastAsia="he-IL"/>
        </w:rPr>
        <w:t>של מדינת</w:t>
      </w:r>
      <w:r>
        <w:rPr>
          <w:rFonts w:hint="cs"/>
          <w:rtl/>
          <w:lang w:eastAsia="he-IL"/>
        </w:rPr>
        <w:t xml:space="preserve"> ישראל</w:t>
      </w:r>
      <w:bookmarkStart w:id="602" w:name="_ETM_Q4_243204"/>
      <w:bookmarkEnd w:id="602"/>
      <w:r>
        <w:rPr>
          <w:rFonts w:hint="cs"/>
          <w:rtl/>
          <w:lang w:eastAsia="he-IL"/>
        </w:rPr>
        <w:t xml:space="preserve">. אבל מכאן ועד </w:t>
      </w:r>
      <w:bookmarkStart w:id="603" w:name="_ETM_Q4_243085"/>
      <w:bookmarkEnd w:id="603"/>
      <w:r>
        <w:rPr>
          <w:rFonts w:hint="cs"/>
          <w:rtl/>
          <w:lang w:eastAsia="he-IL"/>
        </w:rPr>
        <w:t>לערב את השירות הצבאי עם הסדרים</w:t>
      </w:r>
      <w:bookmarkStart w:id="604" w:name="_ETM_Q4_249870"/>
      <w:bookmarkEnd w:id="604"/>
      <w:r>
        <w:rPr>
          <w:rFonts w:hint="cs"/>
          <w:rtl/>
          <w:lang w:eastAsia="he-IL"/>
        </w:rPr>
        <w:t xml:space="preserve"> סוציאליים </w:t>
      </w:r>
      <w:bookmarkStart w:id="605" w:name="_ETM_Q4_245975"/>
      <w:bookmarkEnd w:id="605"/>
      <w:r>
        <w:rPr>
          <w:rFonts w:hint="cs"/>
          <w:rtl/>
          <w:lang w:eastAsia="he-IL"/>
        </w:rPr>
        <w:t>כאלה ואחרים שנועדו לאפש</w:t>
      </w:r>
      <w:bookmarkStart w:id="606" w:name="_ETM_Q4_247565"/>
      <w:bookmarkEnd w:id="606"/>
      <w:r>
        <w:rPr>
          <w:rFonts w:hint="cs"/>
          <w:rtl/>
          <w:lang w:eastAsia="he-IL"/>
        </w:rPr>
        <w:t>ר קיום סביר למעוטי יכולת,</w:t>
      </w:r>
      <w:bookmarkStart w:id="607" w:name="_ETM_Q4_253397"/>
      <w:bookmarkEnd w:id="607"/>
      <w:r>
        <w:rPr>
          <w:rFonts w:hint="cs"/>
          <w:rtl/>
          <w:lang w:eastAsia="he-IL"/>
        </w:rPr>
        <w:t xml:space="preserve"> הדרך </w:t>
      </w:r>
      <w:bookmarkStart w:id="608" w:name="_ETM_Q4_249875"/>
      <w:bookmarkEnd w:id="608"/>
      <w:r w:rsidR="0000215A">
        <w:rPr>
          <w:rFonts w:hint="cs"/>
          <w:rtl/>
          <w:lang w:eastAsia="he-IL"/>
        </w:rPr>
        <w:t>ארוכה</w:t>
      </w:r>
      <w:r>
        <w:rPr>
          <w:rFonts w:hint="cs"/>
          <w:rtl/>
          <w:lang w:eastAsia="he-IL"/>
        </w:rPr>
        <w:t xml:space="preserve"> מאוד, אולי </w:t>
      </w:r>
      <w:bookmarkStart w:id="609" w:name="_ETM_Q4_251755"/>
      <w:bookmarkEnd w:id="609"/>
      <w:r>
        <w:rPr>
          <w:rFonts w:hint="cs"/>
          <w:rtl/>
          <w:lang w:eastAsia="he-IL"/>
        </w:rPr>
        <w:t>אפילו לא קיימת.</w:t>
      </w:r>
      <w:bookmarkStart w:id="610" w:name="_ETM_Q4_257589"/>
      <w:bookmarkEnd w:id="610"/>
    </w:p>
    <w:p w:rsidR="00A76D2E" w:rsidRDefault="00A76D2E" w:rsidP="00B45686">
      <w:pPr>
        <w:rPr>
          <w:rtl/>
          <w:lang w:eastAsia="he-IL"/>
        </w:rPr>
      </w:pPr>
      <w:bookmarkStart w:id="611" w:name="_ETM_Q4_257668"/>
      <w:bookmarkEnd w:id="611"/>
    </w:p>
    <w:p w:rsidR="00A76D2E" w:rsidRDefault="00A76D2E" w:rsidP="0000215A">
      <w:pPr>
        <w:rPr>
          <w:rtl/>
          <w:lang w:eastAsia="he-IL"/>
        </w:rPr>
      </w:pPr>
      <w:bookmarkStart w:id="612" w:name="_ETM_Q4_257766"/>
      <w:bookmarkStart w:id="613" w:name="_ETM_Q4_257836"/>
      <w:bookmarkEnd w:id="612"/>
      <w:bookmarkEnd w:id="613"/>
      <w:r>
        <w:rPr>
          <w:rFonts w:hint="cs"/>
          <w:rtl/>
          <w:lang w:eastAsia="he-IL"/>
        </w:rPr>
        <w:t>אני באמת מציע לחבריי</w:t>
      </w:r>
      <w:bookmarkStart w:id="614" w:name="_ETM_Q4_261638"/>
      <w:bookmarkStart w:id="615" w:name="_ETM_Q4_256975"/>
      <w:bookmarkEnd w:id="614"/>
      <w:bookmarkEnd w:id="615"/>
      <w:r>
        <w:rPr>
          <w:rFonts w:hint="cs"/>
          <w:rtl/>
          <w:lang w:eastAsia="he-IL"/>
        </w:rPr>
        <w:t xml:space="preserve"> – אני מבין את הלהט שלכם באופוזיציה לנ</w:t>
      </w:r>
      <w:bookmarkStart w:id="616" w:name="_ETM_Q4_259086"/>
      <w:bookmarkEnd w:id="616"/>
      <w:r>
        <w:rPr>
          <w:rFonts w:hint="cs"/>
          <w:rtl/>
          <w:lang w:eastAsia="he-IL"/>
        </w:rPr>
        <w:t>גח את הקואליציה</w:t>
      </w:r>
      <w:bookmarkStart w:id="617" w:name="_ETM_Q4_265364"/>
      <w:bookmarkEnd w:id="617"/>
      <w:r>
        <w:rPr>
          <w:rFonts w:hint="cs"/>
          <w:rtl/>
          <w:lang w:eastAsia="he-IL"/>
        </w:rPr>
        <w:t xml:space="preserve"> באחד </w:t>
      </w:r>
      <w:bookmarkStart w:id="618" w:name="_ETM_Q4_261535"/>
      <w:bookmarkEnd w:id="618"/>
      <w:r>
        <w:rPr>
          <w:rFonts w:hint="cs"/>
          <w:rtl/>
          <w:lang w:eastAsia="he-IL"/>
        </w:rPr>
        <w:t>מהנושאים הבוערים ביותר</w:t>
      </w:r>
      <w:bookmarkStart w:id="619" w:name="_ETM_Q4_263326"/>
      <w:bookmarkEnd w:id="619"/>
      <w:r w:rsidR="0000215A">
        <w:rPr>
          <w:rFonts w:hint="cs"/>
          <w:rtl/>
          <w:lang w:eastAsia="he-IL"/>
        </w:rPr>
        <w:t>,</w:t>
      </w:r>
      <w:r>
        <w:rPr>
          <w:rFonts w:hint="cs"/>
          <w:rtl/>
          <w:lang w:eastAsia="he-IL"/>
        </w:rPr>
        <w:t xml:space="preserve"> גיוס חרד</w:t>
      </w:r>
      <w:bookmarkStart w:id="620" w:name="_ETM_Q4_265176"/>
      <w:bookmarkEnd w:id="620"/>
      <w:r>
        <w:rPr>
          <w:rFonts w:hint="cs"/>
          <w:rtl/>
          <w:lang w:eastAsia="he-IL"/>
        </w:rPr>
        <w:t>ים</w:t>
      </w:r>
      <w:r w:rsidR="0000215A">
        <w:rPr>
          <w:rFonts w:hint="cs"/>
          <w:rtl/>
          <w:lang w:eastAsia="he-IL"/>
        </w:rPr>
        <w:t>,</w:t>
      </w:r>
      <w:r>
        <w:rPr>
          <w:rFonts w:hint="cs"/>
          <w:rtl/>
          <w:lang w:eastAsia="he-IL"/>
        </w:rPr>
        <w:t xml:space="preserve"> אבל אני רוצה </w:t>
      </w:r>
      <w:bookmarkStart w:id="621" w:name="_ETM_Q4_270880"/>
      <w:bookmarkEnd w:id="621"/>
      <w:r>
        <w:rPr>
          <w:rFonts w:hint="cs"/>
          <w:rtl/>
          <w:lang w:eastAsia="he-IL"/>
        </w:rPr>
        <w:t xml:space="preserve">לשאול אתכם, </w:t>
      </w:r>
      <w:bookmarkStart w:id="622" w:name="_ETM_Q4_266765"/>
      <w:bookmarkEnd w:id="622"/>
      <w:r>
        <w:rPr>
          <w:rFonts w:hint="cs"/>
          <w:rtl/>
          <w:lang w:eastAsia="he-IL"/>
        </w:rPr>
        <w:t>חברים: איפה הייתם את</w:t>
      </w:r>
      <w:bookmarkStart w:id="623" w:name="_ETM_Q4_267615"/>
      <w:bookmarkEnd w:id="623"/>
      <w:r>
        <w:rPr>
          <w:rFonts w:hint="cs"/>
          <w:rtl/>
          <w:lang w:eastAsia="he-IL"/>
        </w:rPr>
        <w:t xml:space="preserve">ם? שמענו כאן </w:t>
      </w:r>
      <w:bookmarkStart w:id="624" w:name="_ETM_Q4_273095"/>
      <w:bookmarkEnd w:id="624"/>
      <w:r>
        <w:rPr>
          <w:rFonts w:hint="cs"/>
          <w:rtl/>
          <w:lang w:eastAsia="he-IL"/>
        </w:rPr>
        <w:t xml:space="preserve">את </w:t>
      </w:r>
      <w:bookmarkStart w:id="625" w:name="_ETM_Q4_273608"/>
      <w:bookmarkEnd w:id="625"/>
      <w:r>
        <w:rPr>
          <w:rFonts w:hint="cs"/>
          <w:rtl/>
          <w:lang w:eastAsia="he-IL"/>
        </w:rPr>
        <w:t>לפיד, שמנסה לספר סיפורים, סיפורי עלי בבא</w:t>
      </w:r>
      <w:bookmarkStart w:id="626" w:name="_ETM_Q4_278434"/>
      <w:bookmarkEnd w:id="626"/>
      <w:r>
        <w:rPr>
          <w:rFonts w:hint="cs"/>
          <w:rtl/>
          <w:lang w:eastAsia="he-IL"/>
        </w:rPr>
        <w:t xml:space="preserve"> וארבעת החברים שנשארו</w:t>
      </w:r>
      <w:bookmarkStart w:id="627" w:name="_ETM_Q4_284231"/>
      <w:bookmarkEnd w:id="627"/>
      <w:r>
        <w:rPr>
          <w:rFonts w:hint="cs"/>
          <w:rtl/>
          <w:lang w:eastAsia="he-IL"/>
        </w:rPr>
        <w:t xml:space="preserve"> לו לקדנציה הבאה</w:t>
      </w:r>
      <w:bookmarkStart w:id="628" w:name="_ETM_Q4_282053"/>
      <w:bookmarkEnd w:id="628"/>
      <w:r>
        <w:rPr>
          <w:rFonts w:hint="cs"/>
          <w:rtl/>
          <w:lang w:eastAsia="he-IL"/>
        </w:rPr>
        <w:t xml:space="preserve">, שהוא בעצם זה שבכלל דאג לכל היכולת </w:t>
      </w:r>
      <w:bookmarkStart w:id="629" w:name="_ETM_Q4_284163"/>
      <w:bookmarkEnd w:id="629"/>
      <w:r>
        <w:rPr>
          <w:rFonts w:hint="cs"/>
          <w:rtl/>
          <w:lang w:eastAsia="he-IL"/>
        </w:rPr>
        <w:t xml:space="preserve">של מדינת </w:t>
      </w:r>
      <w:bookmarkStart w:id="630" w:name="_ETM_Q4_284753"/>
      <w:bookmarkEnd w:id="630"/>
      <w:r>
        <w:rPr>
          <w:rFonts w:hint="cs"/>
          <w:rtl/>
          <w:lang w:eastAsia="he-IL"/>
        </w:rPr>
        <w:t xml:space="preserve">ישראל ושל ראש הממשלה נתניהו </w:t>
      </w:r>
      <w:bookmarkStart w:id="631" w:name="_ETM_Q4_287714"/>
      <w:bookmarkEnd w:id="631"/>
      <w:r>
        <w:rPr>
          <w:rFonts w:hint="cs"/>
          <w:rtl/>
          <w:lang w:eastAsia="he-IL"/>
        </w:rPr>
        <w:t>לתקוף באיראן.</w:t>
      </w:r>
      <w:bookmarkStart w:id="632" w:name="_ETM_Q4_292390"/>
      <w:bookmarkEnd w:id="632"/>
      <w:r>
        <w:rPr>
          <w:rFonts w:hint="cs"/>
          <w:rtl/>
          <w:lang w:eastAsia="he-IL"/>
        </w:rPr>
        <w:t xml:space="preserve"> הרי הייתה לכם </w:t>
      </w:r>
      <w:bookmarkStart w:id="633" w:name="_ETM_Q4_289504"/>
      <w:bookmarkEnd w:id="633"/>
      <w:r>
        <w:rPr>
          <w:rFonts w:hint="cs"/>
          <w:rtl/>
          <w:lang w:eastAsia="he-IL"/>
        </w:rPr>
        <w:t>כאן ממשלת האחים המוסלמים, יכולתם לעשות</w:t>
      </w:r>
      <w:bookmarkStart w:id="634" w:name="_ETM_Q4_292093"/>
      <w:bookmarkEnd w:id="634"/>
      <w:r>
        <w:rPr>
          <w:rFonts w:hint="cs"/>
          <w:rtl/>
          <w:lang w:eastAsia="he-IL"/>
        </w:rPr>
        <w:t xml:space="preserve"> </w:t>
      </w:r>
      <w:bookmarkStart w:id="635" w:name="_ETM_Q4_292287"/>
      <w:bookmarkEnd w:id="635"/>
      <w:r>
        <w:rPr>
          <w:rFonts w:hint="cs"/>
          <w:rtl/>
          <w:lang w:eastAsia="he-IL"/>
        </w:rPr>
        <w:t>כאן כמעט כל דבר שרציתם</w:t>
      </w:r>
      <w:bookmarkStart w:id="636" w:name="_ETM_Q4_294073"/>
      <w:bookmarkEnd w:id="636"/>
      <w:r w:rsidR="0000215A">
        <w:rPr>
          <w:rFonts w:hint="cs"/>
          <w:rtl/>
          <w:lang w:eastAsia="he-IL"/>
        </w:rPr>
        <w:t>.</w:t>
      </w:r>
      <w:r>
        <w:rPr>
          <w:rFonts w:hint="cs"/>
          <w:rtl/>
          <w:lang w:eastAsia="he-IL"/>
        </w:rPr>
        <w:t xml:space="preserve"> איפה הייתם </w:t>
      </w:r>
      <w:bookmarkStart w:id="637" w:name="_ETM_Q4_295033"/>
      <w:bookmarkEnd w:id="637"/>
      <w:r w:rsidR="0079377A">
        <w:rPr>
          <w:rFonts w:hint="cs"/>
          <w:rtl/>
          <w:lang w:eastAsia="he-IL"/>
        </w:rPr>
        <w:t>– – –</w:t>
      </w:r>
    </w:p>
    <w:p w:rsidR="00A76D2E" w:rsidRDefault="00A76D2E" w:rsidP="00B45686">
      <w:pPr>
        <w:rPr>
          <w:rtl/>
          <w:lang w:eastAsia="he-IL"/>
        </w:rPr>
      </w:pPr>
      <w:bookmarkStart w:id="638" w:name="_ETM_Q4_292691"/>
      <w:bookmarkStart w:id="639" w:name="_ETM_Q4_292929"/>
      <w:bookmarkStart w:id="640" w:name="_ETM_Q4_293001"/>
      <w:bookmarkEnd w:id="638"/>
      <w:bookmarkEnd w:id="639"/>
      <w:bookmarkEnd w:id="640"/>
    </w:p>
    <w:p w:rsidR="00A76D2E" w:rsidRDefault="00A76D2E" w:rsidP="00B45686">
      <w:pPr>
        <w:pStyle w:val="af5"/>
        <w:keepNext/>
        <w:rPr>
          <w:rtl/>
        </w:rPr>
      </w:pPr>
      <w:bookmarkStart w:id="641" w:name="ET_interruption_6151_7"/>
      <w:r w:rsidRPr="00420D2E">
        <w:rPr>
          <w:rStyle w:val="TagStyle"/>
          <w:rtl/>
        </w:rPr>
        <w:t xml:space="preserve"> &lt;&lt; קריאה &gt;&gt; </w:t>
      </w:r>
      <w:r>
        <w:rPr>
          <w:rtl/>
        </w:rPr>
        <w:t>רון כץ (יש עתיד):</w:t>
      </w:r>
      <w:r w:rsidRPr="00420D2E">
        <w:rPr>
          <w:rStyle w:val="TagStyle"/>
          <w:rtl/>
        </w:rPr>
        <w:t xml:space="preserve"> &lt;&lt; קריאה &gt;&gt;</w:t>
      </w:r>
      <w:r>
        <w:rPr>
          <w:rtl/>
        </w:rPr>
        <w:t xml:space="preserve"> </w:t>
      </w:r>
      <w:bookmarkEnd w:id="641"/>
    </w:p>
    <w:p w:rsidR="00A76D2E" w:rsidRDefault="00A76D2E" w:rsidP="0079377A">
      <w:pPr>
        <w:rPr>
          <w:rtl/>
          <w:lang w:eastAsia="he-IL"/>
        </w:rPr>
      </w:pPr>
    </w:p>
    <w:p w:rsidR="00A76D2E" w:rsidRDefault="00A76D2E" w:rsidP="00B45686">
      <w:pPr>
        <w:rPr>
          <w:rtl/>
          <w:lang w:eastAsia="he-IL"/>
        </w:rPr>
      </w:pPr>
      <w:bookmarkStart w:id="642" w:name="_ETM_Q4_297591"/>
      <w:bookmarkEnd w:id="642"/>
      <w:r>
        <w:rPr>
          <w:rFonts w:hint="cs"/>
          <w:rtl/>
          <w:lang w:eastAsia="he-IL"/>
        </w:rPr>
        <w:t>קרעי, מי היה ראש הממשלה 17 שנה?</w:t>
      </w:r>
      <w:bookmarkStart w:id="643" w:name="_ETM_Q4_295114"/>
      <w:bookmarkStart w:id="644" w:name="_ETM_Q4_298093"/>
      <w:bookmarkEnd w:id="643"/>
      <w:bookmarkEnd w:id="644"/>
      <w:r>
        <w:rPr>
          <w:rFonts w:hint="cs"/>
          <w:rtl/>
          <w:lang w:eastAsia="he-IL"/>
        </w:rPr>
        <w:t xml:space="preserve"> פשוט, </w:t>
      </w:r>
      <w:bookmarkStart w:id="645" w:name="_ETM_Q4_296552"/>
      <w:bookmarkEnd w:id="645"/>
      <w:r>
        <w:rPr>
          <w:rFonts w:hint="cs"/>
          <w:rtl/>
          <w:lang w:eastAsia="he-IL"/>
        </w:rPr>
        <w:t>אתה</w:t>
      </w:r>
      <w:bookmarkStart w:id="646" w:name="_ETM_Q4_298404"/>
      <w:bookmarkEnd w:id="646"/>
      <w:r>
        <w:rPr>
          <w:rFonts w:hint="cs"/>
          <w:rtl/>
          <w:lang w:eastAsia="he-IL"/>
        </w:rPr>
        <w:t xml:space="preserve"> טוב במספרים.</w:t>
      </w:r>
      <w:bookmarkStart w:id="647" w:name="_ETM_Q4_300802"/>
      <w:bookmarkEnd w:id="647"/>
      <w:r>
        <w:rPr>
          <w:rFonts w:hint="cs"/>
          <w:rtl/>
          <w:lang w:eastAsia="he-IL"/>
        </w:rPr>
        <w:t xml:space="preserve"> אחד ועוד אחד </w:t>
      </w:r>
      <w:bookmarkStart w:id="648" w:name="_ETM_Q4_297663"/>
      <w:bookmarkEnd w:id="648"/>
      <w:r>
        <w:rPr>
          <w:rFonts w:hint="cs"/>
          <w:rtl/>
          <w:lang w:eastAsia="he-IL"/>
        </w:rPr>
        <w:t xml:space="preserve">שווה </w:t>
      </w:r>
      <w:bookmarkStart w:id="649" w:name="_ETM_Q4_300302"/>
      <w:bookmarkEnd w:id="649"/>
      <w:r w:rsidR="0079377A">
        <w:rPr>
          <w:rFonts w:hint="cs"/>
          <w:rtl/>
          <w:lang w:eastAsia="he-IL"/>
        </w:rPr>
        <w:t>– – –</w:t>
      </w:r>
      <w:bookmarkStart w:id="650" w:name="_ETM_Q4_302297"/>
      <w:bookmarkEnd w:id="650"/>
    </w:p>
    <w:p w:rsidR="00A76D2E" w:rsidRDefault="00A76D2E" w:rsidP="00B45686">
      <w:pPr>
        <w:rPr>
          <w:rtl/>
          <w:lang w:eastAsia="he-IL"/>
        </w:rPr>
      </w:pPr>
      <w:bookmarkStart w:id="651" w:name="_ETM_Q4_302389"/>
      <w:bookmarkEnd w:id="651"/>
    </w:p>
    <w:p w:rsidR="00A76D2E" w:rsidRDefault="00A76D2E" w:rsidP="00B45686">
      <w:pPr>
        <w:pStyle w:val="-"/>
        <w:keepNext/>
        <w:rPr>
          <w:rtl/>
        </w:rPr>
      </w:pPr>
      <w:bookmarkStart w:id="652" w:name="ET_speakercontinue_6461_8"/>
      <w:r w:rsidRPr="00981860">
        <w:rPr>
          <w:rStyle w:val="TagStyle"/>
          <w:rtl/>
        </w:rPr>
        <w:t xml:space="preserve"> &lt;&lt; דובר_המשך &gt;&gt; </w:t>
      </w:r>
      <w:r>
        <w:rPr>
          <w:rtl/>
        </w:rPr>
        <w:t>שר התקשורת שלמה קרעי:</w:t>
      </w:r>
      <w:r w:rsidRPr="00981860">
        <w:rPr>
          <w:rStyle w:val="TagStyle"/>
          <w:rtl/>
        </w:rPr>
        <w:t xml:space="preserve"> &lt;&lt; דובר_המשך &gt;&gt;</w:t>
      </w:r>
      <w:r>
        <w:rPr>
          <w:rtl/>
        </w:rPr>
        <w:t xml:space="preserve"> </w:t>
      </w:r>
      <w:bookmarkEnd w:id="652"/>
    </w:p>
    <w:p w:rsidR="00A76D2E" w:rsidRDefault="00A76D2E" w:rsidP="0079377A">
      <w:pPr>
        <w:rPr>
          <w:rtl/>
          <w:lang w:eastAsia="he-IL"/>
        </w:rPr>
      </w:pPr>
    </w:p>
    <w:p w:rsidR="00A76D2E" w:rsidRDefault="00A76D2E" w:rsidP="00B45686">
      <w:pPr>
        <w:rPr>
          <w:rtl/>
          <w:lang w:eastAsia="he-IL"/>
        </w:rPr>
      </w:pPr>
      <w:bookmarkStart w:id="653" w:name="_ETM_Q4_304279"/>
      <w:bookmarkEnd w:id="653"/>
      <w:r>
        <w:rPr>
          <w:rFonts w:hint="cs"/>
          <w:rtl/>
          <w:lang w:eastAsia="he-IL"/>
        </w:rPr>
        <w:t xml:space="preserve">איפה </w:t>
      </w:r>
      <w:bookmarkStart w:id="654" w:name="_ETM_Q4_301212"/>
      <w:bookmarkEnd w:id="654"/>
      <w:r>
        <w:rPr>
          <w:rFonts w:hint="cs"/>
          <w:rtl/>
          <w:lang w:eastAsia="he-IL"/>
        </w:rPr>
        <w:t>הייתם</w:t>
      </w:r>
      <w:bookmarkStart w:id="655" w:name="_ETM_Q4_302935"/>
      <w:bookmarkEnd w:id="655"/>
      <w:r>
        <w:rPr>
          <w:rFonts w:hint="cs"/>
          <w:rtl/>
          <w:lang w:eastAsia="he-IL"/>
        </w:rPr>
        <w:t xml:space="preserve"> כשהקואליציה והממש</w:t>
      </w:r>
      <w:bookmarkStart w:id="656" w:name="_ETM_Q4_304063"/>
      <w:bookmarkEnd w:id="656"/>
      <w:r>
        <w:rPr>
          <w:rFonts w:hint="cs"/>
          <w:rtl/>
          <w:lang w:eastAsia="he-IL"/>
        </w:rPr>
        <w:t xml:space="preserve">לה </w:t>
      </w:r>
      <w:bookmarkStart w:id="657" w:name="_ETM_Q4_301392"/>
      <w:bookmarkEnd w:id="657"/>
      <w:r>
        <w:rPr>
          <w:rFonts w:hint="cs"/>
          <w:rtl/>
          <w:lang w:eastAsia="he-IL"/>
        </w:rPr>
        <w:t>היו בידיים שלכ</w:t>
      </w:r>
      <w:bookmarkStart w:id="658" w:name="_ETM_Q4_305032"/>
      <w:bookmarkEnd w:id="658"/>
      <w:r>
        <w:rPr>
          <w:rFonts w:hint="cs"/>
          <w:rtl/>
          <w:lang w:eastAsia="he-IL"/>
        </w:rPr>
        <w:t>ם?</w:t>
      </w:r>
      <w:bookmarkStart w:id="659" w:name="_ETM_Q4_301093"/>
      <w:bookmarkEnd w:id="659"/>
      <w:r>
        <w:rPr>
          <w:rFonts w:hint="cs"/>
          <w:rtl/>
          <w:lang w:eastAsia="he-IL"/>
        </w:rPr>
        <w:t xml:space="preserve"> איפה? מה עשיתם </w:t>
      </w:r>
      <w:bookmarkStart w:id="660" w:name="_ETM_Q4_305783"/>
      <w:bookmarkEnd w:id="660"/>
      <w:r>
        <w:rPr>
          <w:rFonts w:hint="cs"/>
          <w:rtl/>
          <w:lang w:eastAsia="he-IL"/>
        </w:rPr>
        <w:t>כדי</w:t>
      </w:r>
      <w:bookmarkStart w:id="661" w:name="_ETM_Q4_306643"/>
      <w:bookmarkEnd w:id="661"/>
      <w:r>
        <w:rPr>
          <w:rFonts w:hint="cs"/>
          <w:rtl/>
          <w:lang w:eastAsia="he-IL"/>
        </w:rPr>
        <w:t xml:space="preserve"> לגייס חרדים? למה החוקים האלה</w:t>
      </w:r>
      <w:bookmarkStart w:id="662" w:name="_ETM_Q4_309113"/>
      <w:bookmarkEnd w:id="662"/>
      <w:r>
        <w:rPr>
          <w:rFonts w:hint="cs"/>
          <w:rtl/>
          <w:lang w:eastAsia="he-IL"/>
        </w:rPr>
        <w:t xml:space="preserve"> </w:t>
      </w:r>
      <w:r>
        <w:rPr>
          <w:rtl/>
          <w:lang w:eastAsia="he-IL"/>
        </w:rPr>
        <w:t>–</w:t>
      </w:r>
      <w:r>
        <w:rPr>
          <w:rFonts w:hint="cs"/>
          <w:rtl/>
          <w:lang w:eastAsia="he-IL"/>
        </w:rPr>
        <w:t xml:space="preserve"> הרי רמסתם אותנו בכשרות, בשבת, </w:t>
      </w:r>
      <w:bookmarkStart w:id="663" w:name="_ETM_Q4_311124"/>
      <w:bookmarkEnd w:id="663"/>
      <w:r>
        <w:rPr>
          <w:rFonts w:hint="cs"/>
          <w:rtl/>
          <w:lang w:eastAsia="he-IL"/>
        </w:rPr>
        <w:t>בתקשורת</w:t>
      </w:r>
      <w:bookmarkStart w:id="664" w:name="_ETM_Q4_307293"/>
      <w:bookmarkEnd w:id="664"/>
      <w:r>
        <w:rPr>
          <w:rFonts w:hint="cs"/>
          <w:rtl/>
          <w:lang w:eastAsia="he-IL"/>
        </w:rPr>
        <w:t xml:space="preserve"> לחרדים</w:t>
      </w:r>
      <w:bookmarkStart w:id="665" w:name="_ETM_Q4_314605"/>
      <w:bookmarkEnd w:id="665"/>
      <w:r>
        <w:rPr>
          <w:rFonts w:hint="cs"/>
          <w:rtl/>
          <w:lang w:eastAsia="he-IL"/>
        </w:rPr>
        <w:t xml:space="preserve">, בכל דבר שיכולתם רמסתם. </w:t>
      </w:r>
      <w:bookmarkStart w:id="666" w:name="_ETM_Q4_317553"/>
      <w:bookmarkEnd w:id="666"/>
      <w:r>
        <w:rPr>
          <w:rFonts w:hint="cs"/>
          <w:rtl/>
          <w:lang w:eastAsia="he-IL"/>
        </w:rPr>
        <w:t>למה לא רמסתם</w:t>
      </w:r>
      <w:bookmarkStart w:id="667" w:name="_ETM_Q4_319943"/>
      <w:bookmarkEnd w:id="667"/>
      <w:r>
        <w:rPr>
          <w:rFonts w:hint="cs"/>
          <w:rtl/>
          <w:lang w:eastAsia="he-IL"/>
        </w:rPr>
        <w:t xml:space="preserve"> אותנו גם עם זה? אתם יודעים למה</w:t>
      </w:r>
      <w:bookmarkStart w:id="668" w:name="_ETM_Q4_319952"/>
      <w:bookmarkEnd w:id="668"/>
      <w:r>
        <w:rPr>
          <w:rFonts w:hint="cs"/>
          <w:rtl/>
          <w:lang w:eastAsia="he-IL"/>
        </w:rPr>
        <w:t>?</w:t>
      </w:r>
      <w:bookmarkStart w:id="669" w:name="_ETM_Q4_315632"/>
      <w:bookmarkEnd w:id="669"/>
      <w:r>
        <w:rPr>
          <w:rFonts w:hint="cs"/>
          <w:rtl/>
          <w:lang w:eastAsia="he-IL"/>
        </w:rPr>
        <w:t xml:space="preserve"> כי אתם,</w:t>
      </w:r>
      <w:bookmarkStart w:id="670" w:name="_ETM_Q4_326731"/>
      <w:bookmarkEnd w:id="670"/>
      <w:r>
        <w:rPr>
          <w:rFonts w:hint="cs"/>
          <w:rtl/>
          <w:lang w:eastAsia="he-IL"/>
        </w:rPr>
        <w:t xml:space="preserve"> כשיש לכם סיכוי באמת טוב להעביר הצעת חוק</w:t>
      </w:r>
      <w:bookmarkStart w:id="671" w:name="_ETM_Q4_324792"/>
      <w:bookmarkEnd w:id="671"/>
      <w:r>
        <w:rPr>
          <w:rFonts w:hint="cs"/>
          <w:rtl/>
          <w:lang w:eastAsia="he-IL"/>
        </w:rPr>
        <w:t xml:space="preserve"> שאתם חושבים</w:t>
      </w:r>
      <w:bookmarkStart w:id="672" w:name="_ETM_Q4_332163"/>
      <w:bookmarkEnd w:id="672"/>
      <w:r>
        <w:rPr>
          <w:rFonts w:hint="cs"/>
          <w:rtl/>
          <w:lang w:eastAsia="he-IL"/>
        </w:rPr>
        <w:t xml:space="preserve"> שהיא טובה, אתם עושים</w:t>
      </w:r>
      <w:bookmarkStart w:id="673" w:name="_ETM_Q4_328782"/>
      <w:bookmarkEnd w:id="673"/>
      <w:r>
        <w:rPr>
          <w:rFonts w:hint="cs"/>
          <w:rtl/>
          <w:lang w:eastAsia="he-IL"/>
        </w:rPr>
        <w:t>. אבל אם אתם צריכים את החרדים</w:t>
      </w:r>
      <w:bookmarkStart w:id="674" w:name="_ETM_Q4_336312"/>
      <w:bookmarkEnd w:id="674"/>
      <w:r>
        <w:rPr>
          <w:rFonts w:hint="cs"/>
          <w:rtl/>
          <w:lang w:eastAsia="he-IL"/>
        </w:rPr>
        <w:t xml:space="preserve"> </w:t>
      </w:r>
      <w:bookmarkStart w:id="675" w:name="_ETM_Q4_331503"/>
      <w:bookmarkEnd w:id="675"/>
      <w:r>
        <w:rPr>
          <w:rFonts w:hint="cs"/>
          <w:rtl/>
          <w:lang w:eastAsia="he-IL"/>
        </w:rPr>
        <w:t>שימשיכו להיות מגויס</w:t>
      </w:r>
      <w:bookmarkStart w:id="676" w:name="_ETM_Q4_332962"/>
      <w:bookmarkEnd w:id="676"/>
      <w:r>
        <w:rPr>
          <w:rFonts w:hint="cs"/>
          <w:rtl/>
          <w:lang w:eastAsia="he-IL"/>
        </w:rPr>
        <w:t xml:space="preserve">ים לקמפיין ההסתה שלכם, אתם לא </w:t>
      </w:r>
      <w:bookmarkStart w:id="677" w:name="_ETM_Q4_341416"/>
      <w:bookmarkStart w:id="678" w:name="_ETM_Q4_336712"/>
      <w:bookmarkEnd w:id="677"/>
      <w:bookmarkEnd w:id="678"/>
      <w:r>
        <w:rPr>
          <w:rFonts w:hint="cs"/>
          <w:rtl/>
          <w:lang w:eastAsia="he-IL"/>
        </w:rPr>
        <w:t>יכולים לגמור את הסיפור הזה.</w:t>
      </w:r>
      <w:bookmarkStart w:id="679" w:name="_ETM_Q4_336233"/>
      <w:bookmarkEnd w:id="679"/>
    </w:p>
    <w:p w:rsidR="00A76D2E" w:rsidRDefault="00A76D2E" w:rsidP="00B45686">
      <w:pPr>
        <w:rPr>
          <w:rtl/>
          <w:lang w:eastAsia="he-IL"/>
        </w:rPr>
      </w:pPr>
      <w:bookmarkStart w:id="680" w:name="_ETM_Q4_336452"/>
      <w:bookmarkStart w:id="681" w:name="_ETM_Q4_336534"/>
      <w:bookmarkEnd w:id="680"/>
      <w:bookmarkEnd w:id="681"/>
    </w:p>
    <w:p w:rsidR="00A76D2E" w:rsidRDefault="00A76D2E" w:rsidP="00B45686">
      <w:pPr>
        <w:pStyle w:val="af5"/>
        <w:keepNext/>
        <w:rPr>
          <w:rtl/>
        </w:rPr>
      </w:pPr>
      <w:bookmarkStart w:id="682" w:name="ET_interruption_6151_9"/>
      <w:r w:rsidRPr="001F0CF3">
        <w:rPr>
          <w:rStyle w:val="TagStyle"/>
          <w:rtl/>
        </w:rPr>
        <w:t xml:space="preserve"> &lt;&lt; קריאה &gt;&gt; </w:t>
      </w:r>
      <w:r>
        <w:rPr>
          <w:rtl/>
        </w:rPr>
        <w:t>רון כץ (יש עתיד):</w:t>
      </w:r>
      <w:r w:rsidRPr="001F0CF3">
        <w:rPr>
          <w:rStyle w:val="TagStyle"/>
          <w:rtl/>
        </w:rPr>
        <w:t xml:space="preserve"> &lt;&lt; קריאה &gt;&gt;</w:t>
      </w:r>
      <w:r>
        <w:rPr>
          <w:rtl/>
        </w:rPr>
        <w:t xml:space="preserve"> </w:t>
      </w:r>
      <w:bookmarkEnd w:id="682"/>
    </w:p>
    <w:p w:rsidR="00A76D2E" w:rsidRDefault="00A76D2E" w:rsidP="0079377A">
      <w:pPr>
        <w:rPr>
          <w:rtl/>
          <w:lang w:eastAsia="he-IL"/>
        </w:rPr>
      </w:pPr>
    </w:p>
    <w:p w:rsidR="00A76D2E" w:rsidRDefault="00A76D2E" w:rsidP="00B45686">
      <w:pPr>
        <w:rPr>
          <w:rtl/>
          <w:lang w:eastAsia="he-IL"/>
        </w:rPr>
      </w:pPr>
      <w:bookmarkStart w:id="683" w:name="_ETM_Q4_339920"/>
      <w:bookmarkStart w:id="684" w:name="_ETM_Q4_337373"/>
      <w:bookmarkEnd w:id="683"/>
      <w:bookmarkEnd w:id="684"/>
      <w:r>
        <w:rPr>
          <w:rFonts w:hint="cs"/>
          <w:rtl/>
          <w:lang w:eastAsia="he-IL"/>
        </w:rPr>
        <w:t>אז אתה חושב שלא צריך לגייס אותם?</w:t>
      </w:r>
    </w:p>
    <w:p w:rsidR="00A76D2E" w:rsidRDefault="00A76D2E" w:rsidP="00B45686">
      <w:pPr>
        <w:rPr>
          <w:rtl/>
          <w:lang w:eastAsia="he-IL"/>
        </w:rPr>
      </w:pPr>
    </w:p>
    <w:p w:rsidR="00A76D2E" w:rsidRDefault="00A76D2E" w:rsidP="00B45686">
      <w:pPr>
        <w:pStyle w:val="-"/>
        <w:keepNext/>
        <w:rPr>
          <w:rtl/>
        </w:rPr>
      </w:pPr>
      <w:bookmarkStart w:id="685" w:name="ET_speakercontinue_6461_10"/>
      <w:r w:rsidRPr="001F0CF3">
        <w:rPr>
          <w:rStyle w:val="TagStyle"/>
          <w:rtl/>
        </w:rPr>
        <w:t xml:space="preserve"> &lt;&lt; דובר_המשך &gt;&gt; </w:t>
      </w:r>
      <w:r>
        <w:rPr>
          <w:rtl/>
        </w:rPr>
        <w:t>שר התקשורת שלמה קרעי:</w:t>
      </w:r>
      <w:r w:rsidRPr="001F0CF3">
        <w:rPr>
          <w:rStyle w:val="TagStyle"/>
          <w:rtl/>
        </w:rPr>
        <w:t xml:space="preserve"> &lt;&lt; דובר_המשך &gt;&gt;</w:t>
      </w:r>
      <w:r>
        <w:rPr>
          <w:rtl/>
        </w:rPr>
        <w:t xml:space="preserve"> </w:t>
      </w:r>
      <w:bookmarkEnd w:id="685"/>
    </w:p>
    <w:p w:rsidR="00A76D2E" w:rsidRDefault="00A76D2E" w:rsidP="0079377A">
      <w:pPr>
        <w:rPr>
          <w:rtl/>
          <w:lang w:eastAsia="he-IL"/>
        </w:rPr>
      </w:pPr>
    </w:p>
    <w:p w:rsidR="00A76D2E" w:rsidRDefault="00A76D2E" w:rsidP="00B45686">
      <w:pPr>
        <w:rPr>
          <w:rtl/>
          <w:lang w:eastAsia="he-IL"/>
        </w:rPr>
      </w:pPr>
      <w:bookmarkStart w:id="686" w:name="_ETM_Q4_337653"/>
      <w:bookmarkEnd w:id="686"/>
      <w:r>
        <w:rPr>
          <w:rFonts w:hint="cs"/>
          <w:rtl/>
          <w:lang w:eastAsia="he-IL"/>
        </w:rPr>
        <w:t>בוודאי שכן. אתם לא עשיתם</w:t>
      </w:r>
      <w:bookmarkStart w:id="687" w:name="_ETM_Q4_339713"/>
      <w:bookmarkEnd w:id="687"/>
      <w:r>
        <w:rPr>
          <w:rFonts w:hint="cs"/>
          <w:rtl/>
          <w:lang w:eastAsia="he-IL"/>
        </w:rPr>
        <w:t xml:space="preserve"> את זה. </w:t>
      </w:r>
      <w:bookmarkStart w:id="688" w:name="_ETM_Q4_340783"/>
      <w:bookmarkEnd w:id="688"/>
      <w:r>
        <w:rPr>
          <w:rFonts w:hint="cs"/>
          <w:rtl/>
          <w:lang w:eastAsia="he-IL"/>
        </w:rPr>
        <w:t>אנחנו</w:t>
      </w:r>
      <w:bookmarkStart w:id="689" w:name="_ETM_Q4_341555"/>
      <w:bookmarkEnd w:id="689"/>
      <w:r>
        <w:rPr>
          <w:rFonts w:hint="cs"/>
          <w:rtl/>
          <w:lang w:eastAsia="he-IL"/>
        </w:rPr>
        <w:t xml:space="preserve"> עושים את זה.</w:t>
      </w:r>
    </w:p>
    <w:p w:rsidR="00A76D2E" w:rsidRDefault="00A76D2E" w:rsidP="00B45686">
      <w:pPr>
        <w:rPr>
          <w:rtl/>
          <w:lang w:eastAsia="he-IL"/>
        </w:rPr>
      </w:pPr>
      <w:bookmarkStart w:id="690" w:name="_ETM_Q4_344130"/>
      <w:bookmarkStart w:id="691" w:name="_ETM_Q4_344220"/>
      <w:bookmarkEnd w:id="690"/>
      <w:bookmarkEnd w:id="691"/>
    </w:p>
    <w:p w:rsidR="00A76D2E" w:rsidRDefault="00A76D2E" w:rsidP="00B45686">
      <w:pPr>
        <w:pStyle w:val="af5"/>
        <w:keepNext/>
        <w:rPr>
          <w:rtl/>
        </w:rPr>
      </w:pPr>
      <w:bookmarkStart w:id="692" w:name="ET_interruption_6151_11"/>
      <w:r w:rsidRPr="001F0CF3">
        <w:rPr>
          <w:rStyle w:val="TagStyle"/>
          <w:rtl/>
        </w:rPr>
        <w:t xml:space="preserve"> &lt;&lt; קריאה &gt;&gt; </w:t>
      </w:r>
      <w:r>
        <w:rPr>
          <w:rtl/>
        </w:rPr>
        <w:t>רון כץ (יש עתיד):</w:t>
      </w:r>
      <w:r w:rsidRPr="001F0CF3">
        <w:rPr>
          <w:rStyle w:val="TagStyle"/>
          <w:rtl/>
        </w:rPr>
        <w:t xml:space="preserve"> &lt;&lt; קריאה &gt;&gt;</w:t>
      </w:r>
      <w:r>
        <w:rPr>
          <w:rtl/>
        </w:rPr>
        <w:t xml:space="preserve"> </w:t>
      </w:r>
      <w:bookmarkEnd w:id="692"/>
    </w:p>
    <w:p w:rsidR="00A76D2E" w:rsidRDefault="00A76D2E" w:rsidP="0079377A">
      <w:pPr>
        <w:rPr>
          <w:rtl/>
          <w:lang w:eastAsia="he-IL"/>
        </w:rPr>
      </w:pPr>
    </w:p>
    <w:p w:rsidR="00A76D2E" w:rsidRDefault="00A76D2E" w:rsidP="00B45686">
      <w:pPr>
        <w:rPr>
          <w:rtl/>
          <w:lang w:eastAsia="he-IL"/>
        </w:rPr>
      </w:pPr>
      <w:bookmarkStart w:id="693" w:name="_ETM_Q4_349114"/>
      <w:bookmarkStart w:id="694" w:name="_ETM_Q4_344373"/>
      <w:bookmarkEnd w:id="693"/>
      <w:bookmarkEnd w:id="694"/>
      <w:r>
        <w:rPr>
          <w:rFonts w:hint="cs"/>
          <w:rtl/>
          <w:lang w:eastAsia="he-IL"/>
        </w:rPr>
        <w:t>את</w:t>
      </w:r>
      <w:bookmarkStart w:id="695" w:name="_ETM_Q4_340293"/>
      <w:bookmarkEnd w:id="695"/>
      <w:r>
        <w:rPr>
          <w:rFonts w:hint="cs"/>
          <w:rtl/>
          <w:lang w:eastAsia="he-IL"/>
        </w:rPr>
        <w:t xml:space="preserve">ה חושב שצריך </w:t>
      </w:r>
      <w:bookmarkStart w:id="696" w:name="_ETM_Q4_341812"/>
      <w:bookmarkEnd w:id="696"/>
      <w:r>
        <w:rPr>
          <w:rFonts w:hint="cs"/>
          <w:rtl/>
          <w:lang w:eastAsia="he-IL"/>
        </w:rPr>
        <w:t>לגייס אותם?</w:t>
      </w:r>
      <w:bookmarkStart w:id="697" w:name="_ETM_Q4_342771"/>
      <w:bookmarkEnd w:id="697"/>
      <w:r>
        <w:rPr>
          <w:rFonts w:hint="cs"/>
          <w:rtl/>
          <w:lang w:eastAsia="he-IL"/>
        </w:rPr>
        <w:t xml:space="preserve"> אתה</w:t>
      </w:r>
      <w:bookmarkStart w:id="698" w:name="_ETM_Q4_344088"/>
      <w:bookmarkEnd w:id="698"/>
      <w:r>
        <w:rPr>
          <w:rFonts w:hint="cs"/>
          <w:rtl/>
          <w:lang w:eastAsia="he-IL"/>
        </w:rPr>
        <w:t xml:space="preserve"> רוצה לגייס?</w:t>
      </w:r>
      <w:bookmarkStart w:id="699" w:name="_ETM_Q4_344432"/>
      <w:bookmarkEnd w:id="699"/>
    </w:p>
    <w:p w:rsidR="00A76D2E" w:rsidRPr="001F0CF3" w:rsidRDefault="00A76D2E" w:rsidP="00B45686">
      <w:pPr>
        <w:rPr>
          <w:rtl/>
          <w:lang w:eastAsia="he-IL"/>
        </w:rPr>
      </w:pPr>
      <w:bookmarkStart w:id="700" w:name="_ETM_Q4_344633"/>
      <w:bookmarkStart w:id="701" w:name="_ETM_Q4_344706"/>
      <w:bookmarkStart w:id="702" w:name="_ETM_Q4_349063"/>
      <w:bookmarkStart w:id="703" w:name="_ETM_Q4_354180"/>
      <w:bookmarkStart w:id="704" w:name="_ETM_Q4_350682"/>
      <w:bookmarkEnd w:id="700"/>
      <w:bookmarkEnd w:id="701"/>
      <w:bookmarkEnd w:id="702"/>
      <w:bookmarkEnd w:id="703"/>
      <w:bookmarkEnd w:id="704"/>
    </w:p>
    <w:p w:rsidR="00A76D2E" w:rsidRDefault="00A76D2E" w:rsidP="00B45686">
      <w:pPr>
        <w:pStyle w:val="-"/>
        <w:keepNext/>
        <w:rPr>
          <w:rtl/>
        </w:rPr>
      </w:pPr>
      <w:bookmarkStart w:id="705" w:name="ET_speakercontinue_6461_12"/>
      <w:r w:rsidRPr="001F0CF3">
        <w:rPr>
          <w:rStyle w:val="TagStyle"/>
          <w:rtl/>
        </w:rPr>
        <w:t xml:space="preserve"> &lt;&lt; דובר_המשך &gt;&gt; </w:t>
      </w:r>
      <w:r>
        <w:rPr>
          <w:rtl/>
        </w:rPr>
        <w:t>שר התקשורת שלמה קרעי:</w:t>
      </w:r>
      <w:r w:rsidRPr="001F0CF3">
        <w:rPr>
          <w:rStyle w:val="TagStyle"/>
          <w:rtl/>
        </w:rPr>
        <w:t xml:space="preserve"> &lt;&lt; דובר_המשך &gt;&gt;</w:t>
      </w:r>
      <w:r>
        <w:rPr>
          <w:rtl/>
        </w:rPr>
        <w:t xml:space="preserve"> </w:t>
      </w:r>
      <w:bookmarkEnd w:id="705"/>
    </w:p>
    <w:p w:rsidR="00A76D2E" w:rsidRDefault="00A76D2E" w:rsidP="0079377A">
      <w:pPr>
        <w:rPr>
          <w:rtl/>
          <w:lang w:eastAsia="he-IL"/>
        </w:rPr>
      </w:pPr>
    </w:p>
    <w:p w:rsidR="00A76D2E" w:rsidRDefault="00A76D2E" w:rsidP="00B45686">
      <w:pPr>
        <w:rPr>
          <w:rtl/>
          <w:lang w:eastAsia="he-IL"/>
        </w:rPr>
      </w:pPr>
      <w:bookmarkStart w:id="706" w:name="_ETM_Q4_345475"/>
      <w:bookmarkEnd w:id="706"/>
      <w:r>
        <w:rPr>
          <w:rFonts w:hint="cs"/>
          <w:rtl/>
          <w:lang w:eastAsia="he-IL"/>
        </w:rPr>
        <w:t>אנחנו מביאים חוק גיוס היסטורי</w:t>
      </w:r>
      <w:r w:rsidR="0000215A">
        <w:rPr>
          <w:rFonts w:hint="cs"/>
          <w:rtl/>
          <w:lang w:eastAsia="he-IL"/>
        </w:rPr>
        <w:t>,</w:t>
      </w:r>
      <w:r>
        <w:rPr>
          <w:rFonts w:hint="cs"/>
          <w:rtl/>
          <w:lang w:eastAsia="he-IL"/>
        </w:rPr>
        <w:t xml:space="preserve"> חסר</w:t>
      </w:r>
      <w:bookmarkStart w:id="707" w:name="_ETM_Q4_351865"/>
      <w:bookmarkEnd w:id="707"/>
      <w:r>
        <w:rPr>
          <w:rFonts w:hint="cs"/>
          <w:rtl/>
          <w:lang w:eastAsia="he-IL"/>
        </w:rPr>
        <w:t xml:space="preserve"> תקדים</w:t>
      </w:r>
      <w:bookmarkStart w:id="708" w:name="_ETM_Q4_348892"/>
      <w:bookmarkEnd w:id="708"/>
      <w:r>
        <w:rPr>
          <w:rFonts w:hint="cs"/>
          <w:rtl/>
          <w:lang w:eastAsia="he-IL"/>
        </w:rPr>
        <w:t xml:space="preserve">, מה שלא חלמתם </w:t>
      </w:r>
      <w:bookmarkStart w:id="709" w:name="_ETM_Q4_349773"/>
      <w:bookmarkStart w:id="710" w:name="_ETM_Q4_347843"/>
      <w:bookmarkStart w:id="711" w:name="_ETM_Q4_344363"/>
      <w:bookmarkEnd w:id="709"/>
      <w:bookmarkEnd w:id="710"/>
      <w:bookmarkEnd w:id="711"/>
      <w:r>
        <w:rPr>
          <w:rFonts w:hint="cs"/>
          <w:rtl/>
          <w:lang w:eastAsia="he-IL"/>
        </w:rPr>
        <w:t xml:space="preserve">להביא </w:t>
      </w:r>
      <w:r w:rsidR="0079377A">
        <w:rPr>
          <w:rFonts w:hint="cs"/>
          <w:rtl/>
          <w:lang w:eastAsia="he-IL"/>
        </w:rPr>
        <w:t>– – –</w:t>
      </w:r>
    </w:p>
    <w:p w:rsidR="00A76D2E" w:rsidRDefault="00A76D2E" w:rsidP="00B45686">
      <w:pPr>
        <w:rPr>
          <w:rtl/>
          <w:lang w:eastAsia="he-IL"/>
        </w:rPr>
      </w:pPr>
      <w:bookmarkStart w:id="712" w:name="_ETM_Q4_357471"/>
      <w:bookmarkStart w:id="713" w:name="_ETM_Q4_357558"/>
      <w:bookmarkStart w:id="714" w:name="_ETM_Q4_353433"/>
      <w:bookmarkEnd w:id="712"/>
      <w:bookmarkEnd w:id="713"/>
      <w:bookmarkEnd w:id="714"/>
    </w:p>
    <w:p w:rsidR="00A76D2E" w:rsidRDefault="00A76D2E" w:rsidP="00B45686">
      <w:pPr>
        <w:pStyle w:val="af5"/>
        <w:keepNext/>
        <w:rPr>
          <w:rtl/>
        </w:rPr>
      </w:pPr>
      <w:bookmarkStart w:id="715" w:name="ET_interruption_קריאות_14"/>
      <w:r w:rsidRPr="001F0CF3">
        <w:rPr>
          <w:rStyle w:val="TagStyle"/>
          <w:rtl/>
        </w:rPr>
        <w:t xml:space="preserve"> &lt;&lt; קריאה &gt;&gt; </w:t>
      </w:r>
      <w:r>
        <w:rPr>
          <w:rtl/>
        </w:rPr>
        <w:t>קריאות:</w:t>
      </w:r>
      <w:r w:rsidRPr="001F0CF3">
        <w:rPr>
          <w:rStyle w:val="TagStyle"/>
          <w:rtl/>
        </w:rPr>
        <w:t xml:space="preserve"> &lt;&lt; קריאה &gt;&gt;</w:t>
      </w:r>
      <w:r>
        <w:rPr>
          <w:rtl/>
        </w:rPr>
        <w:t xml:space="preserve"> </w:t>
      </w:r>
      <w:bookmarkEnd w:id="715"/>
    </w:p>
    <w:p w:rsidR="00A76D2E" w:rsidRDefault="00A76D2E" w:rsidP="0079377A">
      <w:pPr>
        <w:rPr>
          <w:rtl/>
          <w:lang w:eastAsia="he-IL"/>
        </w:rPr>
      </w:pPr>
    </w:p>
    <w:p w:rsidR="00A76D2E" w:rsidRDefault="0079377A" w:rsidP="00B45686">
      <w:pPr>
        <w:rPr>
          <w:rtl/>
          <w:lang w:eastAsia="he-IL"/>
        </w:rPr>
      </w:pPr>
      <w:bookmarkStart w:id="716" w:name="_ETM_Q4_356901"/>
      <w:bookmarkEnd w:id="716"/>
      <w:r>
        <w:rPr>
          <w:rFonts w:hint="cs"/>
          <w:rtl/>
          <w:lang w:eastAsia="he-IL"/>
        </w:rPr>
        <w:t>– – –</w:t>
      </w:r>
      <w:bookmarkStart w:id="717" w:name="_ETM_Q4_353272"/>
      <w:bookmarkEnd w:id="717"/>
    </w:p>
    <w:p w:rsidR="00A76D2E" w:rsidRDefault="00A76D2E" w:rsidP="00B45686">
      <w:pPr>
        <w:rPr>
          <w:rtl/>
          <w:lang w:eastAsia="he-IL"/>
        </w:rPr>
      </w:pPr>
      <w:bookmarkStart w:id="718" w:name="_ETM_Q4_353395"/>
      <w:bookmarkStart w:id="719" w:name="_ETM_Q4_353468"/>
      <w:bookmarkEnd w:id="718"/>
      <w:bookmarkEnd w:id="719"/>
    </w:p>
    <w:p w:rsidR="00A76D2E" w:rsidRDefault="00A76D2E" w:rsidP="00B45686">
      <w:pPr>
        <w:pStyle w:val="af6"/>
        <w:keepNext/>
        <w:rPr>
          <w:rtl/>
        </w:rPr>
      </w:pPr>
      <w:bookmarkStart w:id="720" w:name="ET_yor_6423_15"/>
      <w:r w:rsidRPr="001F0CF3">
        <w:rPr>
          <w:rStyle w:val="TagStyle"/>
          <w:rtl/>
        </w:rPr>
        <w:t xml:space="preserve"> &lt;&lt; יור &gt;&gt; </w:t>
      </w:r>
      <w:r>
        <w:rPr>
          <w:rtl/>
        </w:rPr>
        <w:t>היו"ר אמיר אוחנה:</w:t>
      </w:r>
      <w:r w:rsidRPr="001F0CF3">
        <w:rPr>
          <w:rStyle w:val="TagStyle"/>
          <w:rtl/>
        </w:rPr>
        <w:t xml:space="preserve"> &lt;&lt; יור &gt;&gt;</w:t>
      </w:r>
      <w:r>
        <w:rPr>
          <w:rtl/>
        </w:rPr>
        <w:t xml:space="preserve"> </w:t>
      </w:r>
      <w:bookmarkEnd w:id="720"/>
    </w:p>
    <w:p w:rsidR="00A76D2E" w:rsidRDefault="00A76D2E" w:rsidP="0079377A">
      <w:pPr>
        <w:rPr>
          <w:rtl/>
          <w:lang w:eastAsia="he-IL"/>
        </w:rPr>
      </w:pPr>
    </w:p>
    <w:p w:rsidR="00A76D2E" w:rsidRDefault="00A76D2E" w:rsidP="00B45686">
      <w:pPr>
        <w:rPr>
          <w:rtl/>
          <w:lang w:eastAsia="he-IL"/>
        </w:rPr>
      </w:pPr>
      <w:bookmarkStart w:id="721" w:name="_ETM_Q4_355451"/>
      <w:bookmarkEnd w:id="721"/>
      <w:r>
        <w:rPr>
          <w:rFonts w:hint="cs"/>
          <w:rtl/>
          <w:lang w:eastAsia="he-IL"/>
        </w:rPr>
        <w:t>חברי הכנסת</w:t>
      </w:r>
      <w:bookmarkStart w:id="722" w:name="_ETM_Q4_352613"/>
      <w:bookmarkEnd w:id="722"/>
      <w:r>
        <w:rPr>
          <w:rFonts w:hint="cs"/>
          <w:rtl/>
          <w:lang w:eastAsia="he-IL"/>
        </w:rPr>
        <w:t>, שאלתם, הערתם – השר משיב. עד כאן.</w:t>
      </w:r>
      <w:bookmarkStart w:id="723" w:name="_ETM_Q4_356213"/>
      <w:bookmarkStart w:id="724" w:name="_ETM_Q4_358014"/>
      <w:bookmarkEnd w:id="723"/>
      <w:bookmarkEnd w:id="724"/>
    </w:p>
    <w:p w:rsidR="00A76D2E" w:rsidRDefault="00A76D2E" w:rsidP="00B45686">
      <w:pPr>
        <w:rPr>
          <w:rtl/>
          <w:lang w:eastAsia="he-IL"/>
        </w:rPr>
      </w:pPr>
      <w:bookmarkStart w:id="725" w:name="_ETM_Q4_358081"/>
      <w:bookmarkEnd w:id="725"/>
    </w:p>
    <w:p w:rsidR="00A76D2E" w:rsidRDefault="00A76D2E" w:rsidP="00B45686">
      <w:pPr>
        <w:pStyle w:val="-"/>
        <w:keepNext/>
        <w:rPr>
          <w:rtl/>
        </w:rPr>
      </w:pPr>
      <w:bookmarkStart w:id="726" w:name="ET_speakercontinue_6461_16"/>
      <w:r w:rsidRPr="001F0CF3">
        <w:rPr>
          <w:rStyle w:val="TagStyle"/>
          <w:rtl/>
        </w:rPr>
        <w:t xml:space="preserve"> &lt;&lt; דובר_המשך &gt;&gt; </w:t>
      </w:r>
      <w:r>
        <w:rPr>
          <w:rtl/>
        </w:rPr>
        <w:t>שר התקשורת שלמה קרעי:</w:t>
      </w:r>
      <w:r w:rsidRPr="001F0CF3">
        <w:rPr>
          <w:rStyle w:val="TagStyle"/>
          <w:rtl/>
        </w:rPr>
        <w:t xml:space="preserve"> &lt;&lt; דובר_המשך &gt;&gt;</w:t>
      </w:r>
      <w:r>
        <w:rPr>
          <w:rtl/>
        </w:rPr>
        <w:t xml:space="preserve"> </w:t>
      </w:r>
      <w:bookmarkEnd w:id="726"/>
    </w:p>
    <w:p w:rsidR="00A76D2E" w:rsidRDefault="00A76D2E" w:rsidP="0079377A">
      <w:pPr>
        <w:rPr>
          <w:rtl/>
          <w:lang w:eastAsia="he-IL"/>
        </w:rPr>
      </w:pPr>
    </w:p>
    <w:p w:rsidR="00A76D2E" w:rsidRDefault="00A76D2E" w:rsidP="00B45686">
      <w:pPr>
        <w:rPr>
          <w:rtl/>
          <w:lang w:eastAsia="he-IL"/>
        </w:rPr>
      </w:pPr>
      <w:bookmarkStart w:id="727" w:name="_ETM_Q4_359011"/>
      <w:bookmarkStart w:id="728" w:name="_ETM_Q4_355963"/>
      <w:bookmarkEnd w:id="727"/>
      <w:bookmarkEnd w:id="728"/>
      <w:r>
        <w:rPr>
          <w:rFonts w:hint="cs"/>
          <w:rtl/>
          <w:lang w:eastAsia="he-IL"/>
        </w:rPr>
        <w:t>אנחנו</w:t>
      </w:r>
      <w:bookmarkStart w:id="729" w:name="_ETM_Q4_357862"/>
      <w:bookmarkEnd w:id="729"/>
      <w:r>
        <w:rPr>
          <w:rFonts w:hint="cs"/>
          <w:rtl/>
          <w:lang w:eastAsia="he-IL"/>
        </w:rPr>
        <w:t xml:space="preserve"> מביאים חוק גיוס היסטורי</w:t>
      </w:r>
      <w:bookmarkStart w:id="730" w:name="_ETM_Q4_356132"/>
      <w:bookmarkEnd w:id="730"/>
      <w:r>
        <w:rPr>
          <w:rFonts w:hint="cs"/>
          <w:rtl/>
          <w:lang w:eastAsia="he-IL"/>
        </w:rPr>
        <w:t xml:space="preserve">, חסר תקדים, </w:t>
      </w:r>
      <w:bookmarkStart w:id="731" w:name="_ETM_Q4_358962"/>
      <w:bookmarkEnd w:id="731"/>
      <w:r>
        <w:rPr>
          <w:rFonts w:hint="cs"/>
          <w:rtl/>
          <w:lang w:eastAsia="he-IL"/>
        </w:rPr>
        <w:t xml:space="preserve">שמצד אחד </w:t>
      </w:r>
      <w:bookmarkStart w:id="732" w:name="_ETM_Q4_360415"/>
      <w:bookmarkEnd w:id="732"/>
      <w:r>
        <w:rPr>
          <w:rFonts w:hint="cs"/>
          <w:rtl/>
          <w:lang w:eastAsia="he-IL"/>
        </w:rPr>
        <w:t>מכיר בערך לימוד התורה</w:t>
      </w:r>
      <w:bookmarkStart w:id="733" w:name="_ETM_Q4_362921"/>
      <w:bookmarkStart w:id="734" w:name="_ETM_Q4_369491"/>
      <w:bookmarkEnd w:id="733"/>
      <w:bookmarkEnd w:id="734"/>
      <w:r>
        <w:rPr>
          <w:rFonts w:hint="cs"/>
          <w:rtl/>
          <w:lang w:eastAsia="he-IL"/>
        </w:rPr>
        <w:t xml:space="preserve"> – כמו ש</w:t>
      </w:r>
      <w:bookmarkStart w:id="735" w:name="_ETM_Q4_366480"/>
      <w:bookmarkEnd w:id="735"/>
      <w:r>
        <w:rPr>
          <w:rFonts w:hint="cs"/>
          <w:rtl/>
          <w:lang w:eastAsia="he-IL"/>
        </w:rPr>
        <w:t xml:space="preserve">אמרה כאן </w:t>
      </w:r>
      <w:bookmarkStart w:id="736" w:name="_ETM_Q4_364971"/>
      <w:bookmarkEnd w:id="736"/>
      <w:r>
        <w:rPr>
          <w:rFonts w:hint="cs"/>
          <w:rtl/>
          <w:lang w:eastAsia="he-IL"/>
        </w:rPr>
        <w:t>ח</w:t>
      </w:r>
      <w:bookmarkStart w:id="737" w:name="_ETM_Q4_368710"/>
      <w:bookmarkStart w:id="738" w:name="_ETM_Q4_366230"/>
      <w:bookmarkEnd w:id="737"/>
      <w:bookmarkEnd w:id="738"/>
      <w:r>
        <w:rPr>
          <w:rFonts w:hint="cs"/>
          <w:rtl/>
          <w:lang w:eastAsia="he-IL"/>
        </w:rPr>
        <w:t>ברת הכנסת</w:t>
      </w:r>
      <w:bookmarkStart w:id="739" w:name="_ETM_Q4_369730"/>
      <w:bookmarkStart w:id="740" w:name="_ETM_Q4_364891"/>
      <w:bookmarkStart w:id="741" w:name="_ETM_Q4_366101"/>
      <w:bookmarkEnd w:id="739"/>
      <w:bookmarkEnd w:id="740"/>
      <w:bookmarkEnd w:id="741"/>
      <w:r>
        <w:rPr>
          <w:rFonts w:hint="cs"/>
          <w:rtl/>
          <w:lang w:eastAsia="he-IL"/>
        </w:rPr>
        <w:t xml:space="preserve"> ביטון: גם אני בעד שאלה </w:t>
      </w:r>
      <w:bookmarkStart w:id="742" w:name="_ETM_Q4_367450"/>
      <w:bookmarkEnd w:id="742"/>
      <w:r>
        <w:rPr>
          <w:rFonts w:hint="cs"/>
          <w:rtl/>
          <w:lang w:eastAsia="he-IL"/>
        </w:rPr>
        <w:t>שתורתם אומנו</w:t>
      </w:r>
      <w:bookmarkStart w:id="743" w:name="_ETM_Q4_374490"/>
      <w:bookmarkStart w:id="744" w:name="_ETM_Q4_369700"/>
      <w:bookmarkStart w:id="745" w:name="_ETM_Q4_366130"/>
      <w:bookmarkEnd w:id="743"/>
      <w:bookmarkEnd w:id="744"/>
      <w:bookmarkEnd w:id="745"/>
      <w:r>
        <w:rPr>
          <w:rFonts w:hint="cs"/>
          <w:rtl/>
          <w:lang w:eastAsia="he-IL"/>
        </w:rPr>
        <w:t>תם ימשיכו ללמוד, אנחנו מדינה יהודית</w:t>
      </w:r>
      <w:bookmarkStart w:id="746" w:name="_ETM_Q4_371400"/>
      <w:bookmarkEnd w:id="746"/>
      <w:r>
        <w:rPr>
          <w:rFonts w:hint="cs"/>
          <w:rtl/>
          <w:lang w:eastAsia="he-IL"/>
        </w:rPr>
        <w:t xml:space="preserve">. מצד שני, כל אלו </w:t>
      </w:r>
      <w:bookmarkStart w:id="747" w:name="_ETM_Q4_373590"/>
      <w:bookmarkEnd w:id="747"/>
      <w:r>
        <w:rPr>
          <w:rFonts w:hint="cs"/>
          <w:rtl/>
          <w:lang w:eastAsia="he-IL"/>
        </w:rPr>
        <w:t>שאין</w:t>
      </w:r>
      <w:bookmarkStart w:id="748" w:name="_ETM_Q4_375760"/>
      <w:bookmarkEnd w:id="748"/>
      <w:r>
        <w:rPr>
          <w:rFonts w:hint="cs"/>
          <w:rtl/>
          <w:lang w:eastAsia="he-IL"/>
        </w:rPr>
        <w:t xml:space="preserve"> תורתם א</w:t>
      </w:r>
      <w:bookmarkStart w:id="749" w:name="_ETM_Q4_373770"/>
      <w:bookmarkEnd w:id="749"/>
      <w:r>
        <w:rPr>
          <w:rFonts w:hint="cs"/>
          <w:rtl/>
          <w:lang w:eastAsia="he-IL"/>
        </w:rPr>
        <w:t>ומנותם</w:t>
      </w:r>
      <w:bookmarkStart w:id="750" w:name="_ETM_Q4_369821"/>
      <w:bookmarkStart w:id="751" w:name="_ETM_Q4_374850"/>
      <w:bookmarkEnd w:id="750"/>
      <w:bookmarkEnd w:id="751"/>
      <w:r>
        <w:rPr>
          <w:rFonts w:hint="cs"/>
          <w:rtl/>
          <w:lang w:eastAsia="he-IL"/>
        </w:rPr>
        <w:t>, מתגייסים בחוק הגיוס ה</w:t>
      </w:r>
      <w:bookmarkStart w:id="752" w:name="_ETM_Q4_377231"/>
      <w:bookmarkEnd w:id="752"/>
      <w:r>
        <w:rPr>
          <w:rFonts w:hint="cs"/>
          <w:rtl/>
          <w:lang w:eastAsia="he-IL"/>
        </w:rPr>
        <w:t>זה.</w:t>
      </w:r>
      <w:bookmarkStart w:id="753" w:name="_ETM_Q4_380080"/>
      <w:bookmarkEnd w:id="753"/>
      <w:r>
        <w:rPr>
          <w:rFonts w:hint="cs"/>
          <w:rtl/>
          <w:lang w:eastAsia="he-IL"/>
        </w:rPr>
        <w:t xml:space="preserve"> היום יש הסכמה </w:t>
      </w:r>
      <w:bookmarkStart w:id="754" w:name="_ETM_Q4_378310"/>
      <w:bookmarkStart w:id="755" w:name="_ETM_Q4_378249"/>
      <w:bookmarkStart w:id="756" w:name="_ETM_Q4_377869"/>
      <w:bookmarkEnd w:id="754"/>
      <w:bookmarkEnd w:id="755"/>
      <w:bookmarkEnd w:id="756"/>
      <w:r>
        <w:rPr>
          <w:rFonts w:hint="cs"/>
          <w:rtl/>
          <w:lang w:eastAsia="he-IL"/>
        </w:rPr>
        <w:t>– מה שלא היה, מה שאתם לא</w:t>
      </w:r>
      <w:bookmarkStart w:id="757" w:name="_ETM_Q4_385389"/>
      <w:bookmarkEnd w:id="757"/>
      <w:r>
        <w:rPr>
          <w:rFonts w:hint="cs"/>
          <w:rtl/>
          <w:lang w:eastAsia="he-IL"/>
        </w:rPr>
        <w:t xml:space="preserve"> הצלחתם לעשות מעולם.</w:t>
      </w:r>
    </w:p>
    <w:p w:rsidR="00A76D2E" w:rsidRDefault="00A76D2E" w:rsidP="00B45686">
      <w:pPr>
        <w:rPr>
          <w:rtl/>
          <w:lang w:eastAsia="he-IL"/>
        </w:rPr>
      </w:pPr>
    </w:p>
    <w:p w:rsidR="00A76D2E" w:rsidRDefault="00A76D2E" w:rsidP="00B45686">
      <w:pPr>
        <w:pStyle w:val="af5"/>
        <w:keepNext/>
        <w:rPr>
          <w:rtl/>
        </w:rPr>
      </w:pPr>
      <w:bookmarkStart w:id="758" w:name="ET_interruption_6341_17"/>
      <w:r w:rsidRPr="008A57AE">
        <w:rPr>
          <w:rStyle w:val="TagStyle"/>
          <w:rtl/>
        </w:rPr>
        <w:t xml:space="preserve"> &lt;&lt; קריאה &gt;&gt; </w:t>
      </w:r>
      <w:r>
        <w:rPr>
          <w:rtl/>
        </w:rPr>
        <w:t>דבי ביטון (יש עתיד):</w:t>
      </w:r>
      <w:r w:rsidRPr="008A57AE">
        <w:rPr>
          <w:rStyle w:val="TagStyle"/>
          <w:rtl/>
        </w:rPr>
        <w:t xml:space="preserve"> &lt;&lt; קריאה &gt;&gt;</w:t>
      </w:r>
      <w:r>
        <w:rPr>
          <w:rtl/>
        </w:rPr>
        <w:t xml:space="preserve"> </w:t>
      </w:r>
      <w:bookmarkEnd w:id="758"/>
    </w:p>
    <w:p w:rsidR="00A76D2E" w:rsidRDefault="00A76D2E" w:rsidP="0079377A">
      <w:pPr>
        <w:rPr>
          <w:rtl/>
          <w:lang w:eastAsia="he-IL"/>
        </w:rPr>
      </w:pPr>
    </w:p>
    <w:p w:rsidR="00A76D2E" w:rsidRDefault="00A76D2E" w:rsidP="00B45686">
      <w:pPr>
        <w:rPr>
          <w:rtl/>
          <w:lang w:eastAsia="he-IL"/>
        </w:rPr>
      </w:pPr>
      <w:bookmarkStart w:id="759" w:name="_ETM_Q4_381269"/>
      <w:bookmarkStart w:id="760" w:name="_ETM_Q4_381728"/>
      <w:bookmarkEnd w:id="759"/>
      <w:bookmarkEnd w:id="760"/>
      <w:r>
        <w:rPr>
          <w:rFonts w:hint="cs"/>
          <w:rtl/>
          <w:lang w:eastAsia="he-IL"/>
        </w:rPr>
        <w:t xml:space="preserve">מה עם </w:t>
      </w:r>
      <w:bookmarkStart w:id="761" w:name="_ETM_Q4_381868"/>
      <w:bookmarkEnd w:id="761"/>
      <w:r>
        <w:rPr>
          <w:rFonts w:hint="cs"/>
          <w:rtl/>
          <w:lang w:eastAsia="he-IL"/>
        </w:rPr>
        <w:t>אלה שתורתם ה</w:t>
      </w:r>
      <w:bookmarkStart w:id="762" w:name="_ETM_Q4_381527"/>
      <w:bookmarkEnd w:id="762"/>
      <w:r>
        <w:rPr>
          <w:rFonts w:hint="cs"/>
          <w:rtl/>
          <w:lang w:eastAsia="he-IL"/>
        </w:rPr>
        <w:t>יא באוניברסיטה?</w:t>
      </w:r>
      <w:bookmarkStart w:id="763" w:name="_ETM_Q4_383587"/>
      <w:bookmarkEnd w:id="763"/>
      <w:r>
        <w:rPr>
          <w:rFonts w:hint="cs"/>
          <w:rtl/>
          <w:lang w:eastAsia="he-IL"/>
        </w:rPr>
        <w:t xml:space="preserve"> לא </w:t>
      </w:r>
      <w:bookmarkStart w:id="764" w:name="_ETM_Q4_388319"/>
      <w:bookmarkEnd w:id="764"/>
      <w:r>
        <w:rPr>
          <w:rFonts w:hint="cs"/>
          <w:rtl/>
          <w:lang w:eastAsia="he-IL"/>
        </w:rPr>
        <w:t xml:space="preserve">מגיע </w:t>
      </w:r>
      <w:bookmarkStart w:id="765" w:name="_ETM_Q4_384357"/>
      <w:bookmarkEnd w:id="765"/>
      <w:r>
        <w:rPr>
          <w:rFonts w:hint="cs"/>
          <w:rtl/>
          <w:lang w:eastAsia="he-IL"/>
        </w:rPr>
        <w:t xml:space="preserve">להם להמשיך ללמוד </w:t>
      </w:r>
      <w:bookmarkStart w:id="766" w:name="_ETM_Q4_385737"/>
      <w:bookmarkStart w:id="767" w:name="_ETM_Q4_385707"/>
      <w:bookmarkStart w:id="768" w:name="_ETM_Q4_386527"/>
      <w:bookmarkEnd w:id="766"/>
      <w:bookmarkEnd w:id="767"/>
      <w:bookmarkEnd w:id="768"/>
      <w:r w:rsidR="0079377A">
        <w:rPr>
          <w:rFonts w:hint="cs"/>
          <w:rtl/>
          <w:lang w:eastAsia="he-IL"/>
        </w:rPr>
        <w:t>– – –</w:t>
      </w:r>
      <w:bookmarkStart w:id="769" w:name="_ETM_Q4_390023"/>
      <w:bookmarkEnd w:id="769"/>
    </w:p>
    <w:p w:rsidR="00A76D2E" w:rsidRDefault="00A76D2E" w:rsidP="00B45686">
      <w:pPr>
        <w:rPr>
          <w:rtl/>
          <w:lang w:eastAsia="he-IL"/>
        </w:rPr>
      </w:pPr>
      <w:bookmarkStart w:id="770" w:name="_ETM_Q4_390123"/>
      <w:bookmarkEnd w:id="770"/>
    </w:p>
    <w:p w:rsidR="00A76D2E" w:rsidRDefault="00A76D2E" w:rsidP="00B45686">
      <w:pPr>
        <w:pStyle w:val="af6"/>
        <w:keepNext/>
        <w:rPr>
          <w:rtl/>
        </w:rPr>
      </w:pPr>
      <w:r w:rsidRPr="008A57AE">
        <w:rPr>
          <w:rStyle w:val="TagStyle"/>
          <w:rtl/>
        </w:rPr>
        <w:t xml:space="preserve"> &lt;&lt; יור &gt;&gt; </w:t>
      </w:r>
      <w:r>
        <w:rPr>
          <w:rtl/>
        </w:rPr>
        <w:t>היו"ר אמיר אוחנה:</w:t>
      </w:r>
      <w:r w:rsidRPr="008A57AE">
        <w:rPr>
          <w:rStyle w:val="TagStyle"/>
          <w:rtl/>
        </w:rPr>
        <w:t xml:space="preserve"> &lt;&lt; יור &gt;&gt;</w:t>
      </w:r>
      <w:r>
        <w:rPr>
          <w:rtl/>
        </w:rPr>
        <w:t xml:space="preserve"> </w:t>
      </w:r>
    </w:p>
    <w:p w:rsidR="00A76D2E" w:rsidRDefault="00A76D2E" w:rsidP="0079377A">
      <w:pPr>
        <w:rPr>
          <w:rtl/>
          <w:lang w:eastAsia="he-IL"/>
        </w:rPr>
      </w:pPr>
    </w:p>
    <w:p w:rsidR="00A76D2E" w:rsidRDefault="00A76D2E" w:rsidP="00B45686">
      <w:pPr>
        <w:rPr>
          <w:rtl/>
          <w:lang w:eastAsia="he-IL"/>
        </w:rPr>
      </w:pPr>
      <w:bookmarkStart w:id="771" w:name="_ETM_Q4_391420"/>
      <w:bookmarkEnd w:id="771"/>
      <w:r>
        <w:rPr>
          <w:rFonts w:hint="cs"/>
          <w:rtl/>
          <w:lang w:eastAsia="he-IL"/>
        </w:rPr>
        <w:t>חבר</w:t>
      </w:r>
      <w:bookmarkStart w:id="772" w:name="_ETM_Q4_392695"/>
      <w:bookmarkStart w:id="773" w:name="_ETM_Q4_388597"/>
      <w:bookmarkEnd w:id="772"/>
      <w:bookmarkEnd w:id="773"/>
      <w:r>
        <w:rPr>
          <w:rFonts w:hint="cs"/>
          <w:rtl/>
          <w:lang w:eastAsia="he-IL"/>
        </w:rPr>
        <w:t>ת הכנסת ביטון.</w:t>
      </w:r>
      <w:bookmarkStart w:id="774" w:name="_ETM_Q4_388437"/>
      <w:bookmarkEnd w:id="774"/>
    </w:p>
    <w:p w:rsidR="00A76D2E" w:rsidRDefault="00A76D2E" w:rsidP="00B45686">
      <w:pPr>
        <w:rPr>
          <w:rtl/>
          <w:lang w:eastAsia="he-IL"/>
        </w:rPr>
      </w:pPr>
      <w:bookmarkStart w:id="775" w:name="_ETM_Q4_388633"/>
      <w:bookmarkStart w:id="776" w:name="_ETM_Q4_388714"/>
      <w:bookmarkEnd w:id="775"/>
      <w:bookmarkEnd w:id="776"/>
    </w:p>
    <w:p w:rsidR="00A76D2E" w:rsidRDefault="00A76D2E" w:rsidP="00B45686">
      <w:pPr>
        <w:pStyle w:val="-"/>
        <w:keepNext/>
        <w:rPr>
          <w:rtl/>
        </w:rPr>
      </w:pPr>
      <w:bookmarkStart w:id="777" w:name="ET_speakercontinue_6461_19"/>
      <w:r w:rsidRPr="008A57AE">
        <w:rPr>
          <w:rStyle w:val="TagStyle"/>
          <w:rtl/>
        </w:rPr>
        <w:t xml:space="preserve"> &lt;&lt; דובר_המשך &gt;&gt; </w:t>
      </w:r>
      <w:r>
        <w:rPr>
          <w:rtl/>
        </w:rPr>
        <w:t>שר התקשורת שלמה קרעי:</w:t>
      </w:r>
      <w:r w:rsidRPr="008A57AE">
        <w:rPr>
          <w:rStyle w:val="TagStyle"/>
          <w:rtl/>
        </w:rPr>
        <w:t xml:space="preserve"> &lt;&lt; דובר_המשך &gt;&gt;</w:t>
      </w:r>
      <w:r>
        <w:rPr>
          <w:rtl/>
        </w:rPr>
        <w:t xml:space="preserve"> </w:t>
      </w:r>
      <w:bookmarkEnd w:id="777"/>
    </w:p>
    <w:p w:rsidR="00A76D2E" w:rsidRDefault="00A76D2E" w:rsidP="0079377A">
      <w:pPr>
        <w:rPr>
          <w:rtl/>
          <w:lang w:eastAsia="he-IL"/>
        </w:rPr>
      </w:pPr>
    </w:p>
    <w:p w:rsidR="00A76D2E" w:rsidRDefault="00A76D2E" w:rsidP="0000215A">
      <w:pPr>
        <w:rPr>
          <w:rtl/>
          <w:lang w:eastAsia="he-IL"/>
        </w:rPr>
      </w:pPr>
      <w:bookmarkStart w:id="778" w:name="_ETM_Q4_391343"/>
      <w:bookmarkEnd w:id="778"/>
      <w:r>
        <w:rPr>
          <w:rFonts w:hint="cs"/>
          <w:rtl/>
          <w:lang w:eastAsia="he-IL"/>
        </w:rPr>
        <w:t xml:space="preserve">אתם </w:t>
      </w:r>
      <w:bookmarkStart w:id="779" w:name="_ETM_Q4_388567"/>
      <w:bookmarkEnd w:id="779"/>
      <w:r>
        <w:rPr>
          <w:rFonts w:hint="cs"/>
          <w:rtl/>
          <w:lang w:eastAsia="he-IL"/>
        </w:rPr>
        <w:t xml:space="preserve">צריכים את החרדים מגויסים </w:t>
      </w:r>
      <w:bookmarkStart w:id="780" w:name="_ETM_Q4_390567"/>
      <w:bookmarkEnd w:id="780"/>
      <w:r>
        <w:rPr>
          <w:rFonts w:hint="cs"/>
          <w:rtl/>
          <w:lang w:eastAsia="he-IL"/>
        </w:rPr>
        <w:t xml:space="preserve">לקמפיין שלכם, לקמפיין </w:t>
      </w:r>
      <w:bookmarkStart w:id="781" w:name="_ETM_Q4_395221"/>
      <w:bookmarkEnd w:id="781"/>
      <w:r>
        <w:rPr>
          <w:rFonts w:hint="cs"/>
          <w:rtl/>
          <w:lang w:eastAsia="he-IL"/>
        </w:rPr>
        <w:t xml:space="preserve">של ליברמן. הרי בלי זה אין </w:t>
      </w:r>
      <w:bookmarkStart w:id="782" w:name="_ETM_Q4_395808"/>
      <w:bookmarkEnd w:id="782"/>
      <w:r>
        <w:rPr>
          <w:rFonts w:hint="cs"/>
          <w:rtl/>
          <w:lang w:eastAsia="he-IL"/>
        </w:rPr>
        <w:t xml:space="preserve">לכם זכות קיום, </w:t>
      </w:r>
      <w:bookmarkStart w:id="783" w:name="_ETM_Q4_398309"/>
      <w:bookmarkEnd w:id="783"/>
      <w:r>
        <w:rPr>
          <w:rFonts w:hint="cs"/>
          <w:rtl/>
          <w:lang w:eastAsia="he-IL"/>
        </w:rPr>
        <w:t>בלי לנגח – בלי לנגח את הממשלה, בלי לנגח את הקו</w:t>
      </w:r>
      <w:bookmarkStart w:id="784" w:name="_ETM_Q4_397907"/>
      <w:bookmarkEnd w:id="784"/>
      <w:r>
        <w:rPr>
          <w:rFonts w:hint="cs"/>
          <w:rtl/>
          <w:lang w:eastAsia="he-IL"/>
        </w:rPr>
        <w:t>אליציה</w:t>
      </w:r>
      <w:bookmarkStart w:id="785" w:name="_ETM_Q4_401178"/>
      <w:bookmarkEnd w:id="785"/>
      <w:r>
        <w:rPr>
          <w:rFonts w:hint="cs"/>
          <w:rtl/>
          <w:lang w:eastAsia="he-IL"/>
        </w:rPr>
        <w:t>,</w:t>
      </w:r>
      <w:bookmarkStart w:id="786" w:name="_ETM_Q4_400978"/>
      <w:bookmarkEnd w:id="786"/>
      <w:r>
        <w:rPr>
          <w:rFonts w:hint="cs"/>
          <w:rtl/>
          <w:lang w:eastAsia="he-IL"/>
        </w:rPr>
        <w:t xml:space="preserve"> בלי לבוא </w:t>
      </w:r>
      <w:bookmarkStart w:id="787" w:name="_ETM_Q4_399717"/>
      <w:bookmarkEnd w:id="787"/>
      <w:r>
        <w:rPr>
          <w:rFonts w:hint="cs"/>
          <w:rtl/>
          <w:lang w:eastAsia="he-IL"/>
        </w:rPr>
        <w:t>למצביעים שלכם עם משהו</w:t>
      </w:r>
      <w:bookmarkStart w:id="788" w:name="_ETM_Q4_401917"/>
      <w:bookmarkEnd w:id="788"/>
      <w:r>
        <w:rPr>
          <w:rFonts w:hint="cs"/>
          <w:rtl/>
          <w:lang w:eastAsia="he-IL"/>
        </w:rPr>
        <w:t xml:space="preserve">. הרי טוב </w:t>
      </w:r>
      <w:bookmarkStart w:id="789" w:name="_ETM_Q4_407055"/>
      <w:bookmarkEnd w:id="789"/>
      <w:r>
        <w:rPr>
          <w:rFonts w:hint="cs"/>
          <w:rtl/>
          <w:lang w:eastAsia="he-IL"/>
        </w:rPr>
        <w:t xml:space="preserve">לא עשיתם </w:t>
      </w:r>
      <w:bookmarkStart w:id="790" w:name="_ETM_Q4_403527"/>
      <w:bookmarkEnd w:id="790"/>
      <w:r>
        <w:rPr>
          <w:rFonts w:hint="cs"/>
          <w:rtl/>
          <w:lang w:eastAsia="he-IL"/>
        </w:rPr>
        <w:t>פה. הייתם ממשלת האחים המוסלמים</w:t>
      </w:r>
      <w:bookmarkStart w:id="791" w:name="_ETM_Q4_408017"/>
      <w:bookmarkEnd w:id="791"/>
      <w:r>
        <w:rPr>
          <w:rFonts w:hint="cs"/>
          <w:rtl/>
          <w:lang w:eastAsia="he-IL"/>
        </w:rPr>
        <w:t>. חוץ מ-53</w:t>
      </w:r>
      <w:bookmarkStart w:id="792" w:name="_ETM_Q4_410966"/>
      <w:bookmarkEnd w:id="792"/>
      <w:r>
        <w:rPr>
          <w:rFonts w:hint="cs"/>
          <w:rtl/>
          <w:lang w:eastAsia="he-IL"/>
        </w:rPr>
        <w:t xml:space="preserve"> מיליארד שקל לאחים המוסלמים לא </w:t>
      </w:r>
      <w:bookmarkStart w:id="793" w:name="_ETM_Q4_410236"/>
      <w:bookmarkEnd w:id="793"/>
      <w:r>
        <w:rPr>
          <w:rFonts w:hint="cs"/>
          <w:rtl/>
          <w:lang w:eastAsia="he-IL"/>
        </w:rPr>
        <w:t>עשיתם שום דבר. פגעתם</w:t>
      </w:r>
      <w:bookmarkStart w:id="794" w:name="_ETM_Q4_416641"/>
      <w:bookmarkEnd w:id="794"/>
      <w:r>
        <w:rPr>
          <w:rFonts w:hint="cs"/>
          <w:rtl/>
          <w:lang w:eastAsia="he-IL"/>
        </w:rPr>
        <w:t xml:space="preserve"> בכל הקדוש והיקר </w:t>
      </w:r>
      <w:bookmarkStart w:id="795" w:name="_ETM_Q4_414336"/>
      <w:bookmarkEnd w:id="795"/>
      <w:r>
        <w:rPr>
          <w:rFonts w:hint="cs"/>
          <w:rtl/>
          <w:lang w:eastAsia="he-IL"/>
        </w:rPr>
        <w:t>לעם ישראל.</w:t>
      </w:r>
      <w:bookmarkStart w:id="796" w:name="_ETM_Q4_419077"/>
      <w:bookmarkEnd w:id="796"/>
      <w:r w:rsidR="0000215A">
        <w:rPr>
          <w:rFonts w:hint="cs"/>
          <w:rtl/>
          <w:lang w:eastAsia="he-IL"/>
        </w:rPr>
        <w:t xml:space="preserve"> </w:t>
      </w:r>
      <w:r>
        <w:rPr>
          <w:rFonts w:hint="cs"/>
          <w:rtl/>
          <w:lang w:eastAsia="he-IL"/>
        </w:rPr>
        <w:t>לא סתם לא מילאתם את שנ</w:t>
      </w:r>
      <w:bookmarkStart w:id="797" w:name="_ETM_Q4_416497"/>
      <w:bookmarkEnd w:id="797"/>
      <w:r>
        <w:rPr>
          <w:rFonts w:hint="cs"/>
          <w:rtl/>
          <w:lang w:eastAsia="he-IL"/>
        </w:rPr>
        <w:t>תכם.</w:t>
      </w:r>
      <w:bookmarkStart w:id="798" w:name="_ETM_Q4_419343"/>
      <w:bookmarkEnd w:id="798"/>
      <w:r>
        <w:rPr>
          <w:rFonts w:hint="cs"/>
          <w:rtl/>
          <w:lang w:eastAsia="he-IL"/>
        </w:rPr>
        <w:t xml:space="preserve"> הרי הממשלה </w:t>
      </w:r>
      <w:bookmarkStart w:id="799" w:name="_ETM_Q4_424814"/>
      <w:bookmarkStart w:id="800" w:name="_ETM_Q4_419976"/>
      <w:bookmarkEnd w:id="799"/>
      <w:bookmarkEnd w:id="800"/>
      <w:r>
        <w:rPr>
          <w:rFonts w:hint="cs"/>
          <w:rtl/>
          <w:lang w:eastAsia="he-IL"/>
        </w:rPr>
        <w:t xml:space="preserve">שלכם לא החזיקה שנה אחת. בדיוק בתום השנה </w:t>
      </w:r>
      <w:bookmarkStart w:id="801" w:name="_ETM_Q4_419576"/>
      <w:bookmarkStart w:id="802" w:name="_ETM_Q4_419444"/>
      <w:bookmarkStart w:id="803" w:name="_ETM_Q4_419632"/>
      <w:bookmarkStart w:id="804" w:name="_ETM_Q4_419699"/>
      <w:bookmarkStart w:id="805" w:name="_ETM_Q4_419657"/>
      <w:bookmarkStart w:id="806" w:name="_ETM_Q4_423066"/>
      <w:bookmarkEnd w:id="801"/>
      <w:bookmarkEnd w:id="802"/>
      <w:bookmarkEnd w:id="803"/>
      <w:bookmarkEnd w:id="804"/>
      <w:bookmarkEnd w:id="805"/>
      <w:bookmarkEnd w:id="806"/>
      <w:r>
        <w:rPr>
          <w:rtl/>
          <w:lang w:eastAsia="he-IL"/>
        </w:rPr>
        <w:t>–</w:t>
      </w:r>
      <w:bookmarkStart w:id="807" w:name="_ETM_Q4_425416"/>
      <w:bookmarkEnd w:id="807"/>
      <w:r>
        <w:rPr>
          <w:rFonts w:hint="cs"/>
          <w:rtl/>
          <w:lang w:eastAsia="he-IL"/>
        </w:rPr>
        <w:t xml:space="preserve"> התחלתם בפרשת קורח וסיימתם בפרשת </w:t>
      </w:r>
      <w:bookmarkStart w:id="808" w:name="_ETM_Q4_425906"/>
      <w:bookmarkEnd w:id="808"/>
      <w:r>
        <w:rPr>
          <w:rFonts w:hint="cs"/>
          <w:rtl/>
          <w:lang w:eastAsia="he-IL"/>
        </w:rPr>
        <w:t>קורח.</w:t>
      </w:r>
      <w:bookmarkStart w:id="809" w:name="_ETM_Q4_427185"/>
      <w:bookmarkEnd w:id="809"/>
    </w:p>
    <w:p w:rsidR="00A76D2E" w:rsidRDefault="00A76D2E" w:rsidP="00B45686">
      <w:pPr>
        <w:rPr>
          <w:rtl/>
          <w:lang w:eastAsia="he-IL"/>
        </w:rPr>
      </w:pPr>
      <w:bookmarkStart w:id="810" w:name="_ETM_Q4_427264"/>
      <w:bookmarkEnd w:id="810"/>
    </w:p>
    <w:p w:rsidR="00A76D2E" w:rsidRDefault="00A76D2E" w:rsidP="00B45686">
      <w:pPr>
        <w:pStyle w:val="af5"/>
        <w:keepNext/>
        <w:rPr>
          <w:rtl/>
        </w:rPr>
      </w:pPr>
      <w:bookmarkStart w:id="811" w:name="ET_interruption_6341_20"/>
      <w:r w:rsidRPr="006B7B31">
        <w:rPr>
          <w:rStyle w:val="TagStyle"/>
          <w:rtl/>
        </w:rPr>
        <w:t xml:space="preserve"> &lt;&lt; קריאה &gt;&gt; </w:t>
      </w:r>
      <w:r>
        <w:rPr>
          <w:rtl/>
        </w:rPr>
        <w:t>דבי ביטון (יש עתיד):</w:t>
      </w:r>
      <w:r w:rsidRPr="006B7B31">
        <w:rPr>
          <w:rStyle w:val="TagStyle"/>
          <w:rtl/>
        </w:rPr>
        <w:t xml:space="preserve"> &lt;&lt; קריאה &gt;&gt;</w:t>
      </w:r>
      <w:r>
        <w:rPr>
          <w:rtl/>
        </w:rPr>
        <w:t xml:space="preserve"> </w:t>
      </w:r>
      <w:bookmarkEnd w:id="811"/>
    </w:p>
    <w:p w:rsidR="00A76D2E" w:rsidRDefault="00A76D2E" w:rsidP="0079377A">
      <w:pPr>
        <w:rPr>
          <w:rtl/>
          <w:lang w:eastAsia="he-IL"/>
        </w:rPr>
      </w:pPr>
    </w:p>
    <w:p w:rsidR="00A76D2E" w:rsidRDefault="0079377A" w:rsidP="00B45686">
      <w:pPr>
        <w:rPr>
          <w:rtl/>
          <w:lang w:eastAsia="he-IL"/>
        </w:rPr>
      </w:pPr>
      <w:bookmarkStart w:id="812" w:name="_ETM_Q4_430492"/>
      <w:bookmarkStart w:id="813" w:name="_ETM_Q4_427545"/>
      <w:bookmarkEnd w:id="812"/>
      <w:bookmarkEnd w:id="813"/>
      <w:r>
        <w:rPr>
          <w:rFonts w:hint="cs"/>
          <w:rtl/>
          <w:lang w:eastAsia="he-IL"/>
        </w:rPr>
        <w:t>– – –</w:t>
      </w:r>
      <w:r w:rsidR="00A76D2E">
        <w:rPr>
          <w:rFonts w:hint="cs"/>
          <w:rtl/>
          <w:lang w:eastAsia="he-IL"/>
        </w:rPr>
        <w:t xml:space="preserve"> בגלל זה</w:t>
      </w:r>
      <w:bookmarkStart w:id="814" w:name="_ETM_Q4_432816"/>
      <w:bookmarkEnd w:id="814"/>
      <w:r w:rsidR="00A76D2E">
        <w:rPr>
          <w:rFonts w:hint="cs"/>
          <w:rtl/>
          <w:lang w:eastAsia="he-IL"/>
        </w:rPr>
        <w:t xml:space="preserve"> </w:t>
      </w:r>
      <w:bookmarkStart w:id="815" w:name="_ETM_Q4_428055"/>
      <w:bookmarkEnd w:id="815"/>
      <w:r w:rsidR="00A76D2E">
        <w:rPr>
          <w:rFonts w:hint="cs"/>
          <w:rtl/>
          <w:lang w:eastAsia="he-IL"/>
        </w:rPr>
        <w:t>היא לא החזיקה</w:t>
      </w:r>
      <w:bookmarkStart w:id="816" w:name="_ETM_Q4_425435"/>
      <w:bookmarkStart w:id="817" w:name="_ETM_Q4_421086"/>
      <w:bookmarkEnd w:id="816"/>
      <w:bookmarkEnd w:id="817"/>
      <w:r w:rsidR="00A76D2E">
        <w:rPr>
          <w:rFonts w:hint="cs"/>
          <w:rtl/>
          <w:lang w:eastAsia="he-IL"/>
        </w:rPr>
        <w:t xml:space="preserve">. </w:t>
      </w:r>
      <w:bookmarkStart w:id="818" w:name="_ETM_Q4_429246"/>
      <w:bookmarkStart w:id="819" w:name="_ETM_Q4_430536"/>
      <w:bookmarkEnd w:id="818"/>
      <w:bookmarkEnd w:id="819"/>
      <w:r w:rsidR="00A76D2E">
        <w:rPr>
          <w:rFonts w:hint="cs"/>
          <w:rtl/>
          <w:lang w:eastAsia="he-IL"/>
        </w:rPr>
        <w:t xml:space="preserve">זו </w:t>
      </w:r>
      <w:bookmarkStart w:id="820" w:name="_ETM_Q4_428467"/>
      <w:bookmarkEnd w:id="820"/>
      <w:r w:rsidR="00A76D2E">
        <w:rPr>
          <w:rFonts w:hint="cs"/>
          <w:rtl/>
          <w:lang w:eastAsia="he-IL"/>
        </w:rPr>
        <w:t xml:space="preserve">הייתה ממשלה </w:t>
      </w:r>
      <w:bookmarkStart w:id="821" w:name="_ETM_Q4_427768"/>
      <w:bookmarkEnd w:id="821"/>
      <w:r w:rsidR="00A76D2E">
        <w:rPr>
          <w:rFonts w:hint="cs"/>
          <w:rtl/>
          <w:lang w:eastAsia="he-IL"/>
        </w:rPr>
        <w:t xml:space="preserve">טובה. זה מה </w:t>
      </w:r>
      <w:bookmarkStart w:id="822" w:name="_ETM_Q4_435978"/>
      <w:bookmarkEnd w:id="822"/>
      <w:r w:rsidR="00A76D2E">
        <w:rPr>
          <w:rFonts w:hint="cs"/>
          <w:rtl/>
          <w:lang w:eastAsia="he-IL"/>
        </w:rPr>
        <w:t>שאתה מפספס.</w:t>
      </w:r>
      <w:bookmarkStart w:id="823" w:name="_ETM_Q4_435888"/>
      <w:bookmarkEnd w:id="823"/>
    </w:p>
    <w:p w:rsidR="00A76D2E" w:rsidRDefault="00A76D2E" w:rsidP="00B45686">
      <w:pPr>
        <w:rPr>
          <w:rtl/>
          <w:lang w:eastAsia="he-IL"/>
        </w:rPr>
      </w:pPr>
      <w:bookmarkStart w:id="824" w:name="_ETM_Q4_436005"/>
      <w:bookmarkStart w:id="825" w:name="_ETM_Q4_436074"/>
      <w:bookmarkEnd w:id="824"/>
      <w:bookmarkEnd w:id="825"/>
    </w:p>
    <w:p w:rsidR="00A76D2E" w:rsidRDefault="00A76D2E" w:rsidP="00B45686">
      <w:pPr>
        <w:pStyle w:val="af6"/>
        <w:keepNext/>
        <w:rPr>
          <w:rtl/>
        </w:rPr>
      </w:pPr>
      <w:bookmarkStart w:id="826" w:name="ET_yor_6423_21"/>
      <w:r w:rsidRPr="006B7B31">
        <w:rPr>
          <w:rStyle w:val="TagStyle"/>
          <w:rtl/>
        </w:rPr>
        <w:t xml:space="preserve"> &lt;&lt; יור &gt;&gt; </w:t>
      </w:r>
      <w:r>
        <w:rPr>
          <w:rtl/>
        </w:rPr>
        <w:t>היו"ר אמיר אוחנה:</w:t>
      </w:r>
      <w:r w:rsidRPr="006B7B31">
        <w:rPr>
          <w:rStyle w:val="TagStyle"/>
          <w:rtl/>
        </w:rPr>
        <w:t xml:space="preserve"> &lt;&lt; יור &gt;&gt;</w:t>
      </w:r>
      <w:r>
        <w:rPr>
          <w:rtl/>
        </w:rPr>
        <w:t xml:space="preserve"> </w:t>
      </w:r>
      <w:bookmarkEnd w:id="826"/>
    </w:p>
    <w:p w:rsidR="00A76D2E" w:rsidRDefault="00A76D2E" w:rsidP="0079377A">
      <w:pPr>
        <w:rPr>
          <w:rtl/>
          <w:lang w:eastAsia="he-IL"/>
        </w:rPr>
      </w:pPr>
    </w:p>
    <w:p w:rsidR="00A76D2E" w:rsidRDefault="00A76D2E" w:rsidP="00B45686">
      <w:pPr>
        <w:rPr>
          <w:rtl/>
          <w:lang w:eastAsia="he-IL"/>
        </w:rPr>
      </w:pPr>
      <w:bookmarkStart w:id="827" w:name="_ETM_Q4_436702"/>
      <w:bookmarkEnd w:id="827"/>
      <w:r>
        <w:rPr>
          <w:rFonts w:hint="cs"/>
          <w:rtl/>
          <w:lang w:eastAsia="he-IL"/>
        </w:rPr>
        <w:t xml:space="preserve">חברת הכנסת </w:t>
      </w:r>
      <w:bookmarkStart w:id="828" w:name="_ETM_Q4_433687"/>
      <w:bookmarkEnd w:id="828"/>
      <w:r>
        <w:rPr>
          <w:rFonts w:hint="cs"/>
          <w:rtl/>
          <w:lang w:eastAsia="he-IL"/>
        </w:rPr>
        <w:t>ביטון.</w:t>
      </w:r>
    </w:p>
    <w:p w:rsidR="00A76D2E" w:rsidRDefault="00A76D2E" w:rsidP="00B45686">
      <w:pPr>
        <w:rPr>
          <w:rtl/>
          <w:lang w:eastAsia="he-IL"/>
        </w:rPr>
      </w:pPr>
      <w:bookmarkStart w:id="829" w:name="_ETM_Q4_435100"/>
      <w:bookmarkStart w:id="830" w:name="_ETM_Q4_435204"/>
      <w:bookmarkStart w:id="831" w:name="_ETM_Q4_430487"/>
      <w:bookmarkEnd w:id="829"/>
      <w:bookmarkEnd w:id="830"/>
      <w:bookmarkEnd w:id="831"/>
    </w:p>
    <w:p w:rsidR="00A76D2E" w:rsidRDefault="00A76D2E" w:rsidP="00B45686">
      <w:pPr>
        <w:pStyle w:val="-"/>
        <w:keepNext/>
        <w:rPr>
          <w:rtl/>
        </w:rPr>
      </w:pPr>
      <w:bookmarkStart w:id="832" w:name="ET_speakercontinue_6461_22"/>
      <w:r w:rsidRPr="006B7B31">
        <w:rPr>
          <w:rStyle w:val="TagStyle"/>
          <w:rtl/>
        </w:rPr>
        <w:t xml:space="preserve"> &lt;&lt; דובר_המשך &gt;&gt; </w:t>
      </w:r>
      <w:r>
        <w:rPr>
          <w:rtl/>
        </w:rPr>
        <w:t>שר התקשורת שלמה קרעי:</w:t>
      </w:r>
      <w:r w:rsidRPr="006B7B31">
        <w:rPr>
          <w:rStyle w:val="TagStyle"/>
          <w:rtl/>
        </w:rPr>
        <w:t xml:space="preserve"> &lt;&lt; דובר_המשך &gt;&gt;</w:t>
      </w:r>
      <w:r>
        <w:rPr>
          <w:rtl/>
        </w:rPr>
        <w:t xml:space="preserve"> </w:t>
      </w:r>
      <w:bookmarkEnd w:id="832"/>
    </w:p>
    <w:p w:rsidR="00A76D2E" w:rsidRDefault="00A76D2E" w:rsidP="0079377A">
      <w:pPr>
        <w:rPr>
          <w:rtl/>
          <w:lang w:eastAsia="he-IL"/>
        </w:rPr>
      </w:pPr>
    </w:p>
    <w:p w:rsidR="00A76D2E" w:rsidRDefault="00A76D2E" w:rsidP="0000215A">
      <w:pPr>
        <w:rPr>
          <w:rtl/>
          <w:lang w:eastAsia="he-IL"/>
        </w:rPr>
      </w:pPr>
      <w:bookmarkStart w:id="833" w:name="_ETM_Q4_433623"/>
      <w:bookmarkEnd w:id="833"/>
      <w:r>
        <w:rPr>
          <w:rFonts w:hint="cs"/>
          <w:rtl/>
          <w:lang w:eastAsia="he-IL"/>
        </w:rPr>
        <w:t xml:space="preserve">אתם יודעים, אזרחי ישראל, כשהם </w:t>
      </w:r>
      <w:bookmarkStart w:id="834" w:name="_ETM_Q4_439897"/>
      <w:bookmarkEnd w:id="834"/>
      <w:r>
        <w:rPr>
          <w:rFonts w:hint="cs"/>
          <w:rtl/>
          <w:lang w:eastAsia="he-IL"/>
        </w:rPr>
        <w:t xml:space="preserve">רואים </w:t>
      </w:r>
      <w:bookmarkStart w:id="835" w:name="_ETM_Q4_440586"/>
      <w:bookmarkEnd w:id="835"/>
      <w:r>
        <w:rPr>
          <w:rFonts w:hint="cs"/>
          <w:rtl/>
          <w:lang w:eastAsia="he-IL"/>
        </w:rPr>
        <w:t xml:space="preserve">אתכם מייצרים </w:t>
      </w:r>
      <w:bookmarkStart w:id="836" w:name="_ETM_Q4_440047"/>
      <w:bookmarkEnd w:id="836"/>
      <w:r>
        <w:rPr>
          <w:rFonts w:hint="cs"/>
          <w:rtl/>
          <w:lang w:eastAsia="he-IL"/>
        </w:rPr>
        <w:t xml:space="preserve">כאן מופעי אימים וצעקות וניסיונות לפגוע, </w:t>
      </w:r>
      <w:bookmarkStart w:id="837" w:name="_ETM_Q4_450629"/>
      <w:bookmarkEnd w:id="837"/>
      <w:r>
        <w:rPr>
          <w:rFonts w:hint="cs"/>
          <w:rtl/>
          <w:lang w:eastAsia="he-IL"/>
        </w:rPr>
        <w:t>אומרים:</w:t>
      </w:r>
      <w:bookmarkStart w:id="838" w:name="_ETM_Q4_445466"/>
      <w:bookmarkEnd w:id="838"/>
      <w:r>
        <w:rPr>
          <w:rFonts w:hint="cs"/>
          <w:rtl/>
          <w:lang w:eastAsia="he-IL"/>
        </w:rPr>
        <w:t xml:space="preserve"> זה הדבר </w:t>
      </w:r>
      <w:bookmarkStart w:id="839" w:name="_ETM_Q4_449266"/>
      <w:bookmarkEnd w:id="839"/>
      <w:r>
        <w:rPr>
          <w:rFonts w:hint="cs"/>
          <w:rtl/>
          <w:lang w:eastAsia="he-IL"/>
        </w:rPr>
        <w:t>היחיד שיש להם לעשות</w:t>
      </w:r>
      <w:r w:rsidR="0000215A">
        <w:rPr>
          <w:rFonts w:hint="cs"/>
          <w:rtl/>
          <w:lang w:eastAsia="he-IL"/>
        </w:rPr>
        <w:t>.</w:t>
      </w:r>
      <w:r>
        <w:rPr>
          <w:rFonts w:hint="cs"/>
          <w:rtl/>
          <w:lang w:eastAsia="he-IL"/>
        </w:rPr>
        <w:t xml:space="preserve"> לחבר'ה </w:t>
      </w:r>
      <w:bookmarkStart w:id="840" w:name="_ETM_Q4_452417"/>
      <w:bookmarkEnd w:id="840"/>
      <w:r>
        <w:rPr>
          <w:rFonts w:hint="cs"/>
          <w:rtl/>
          <w:lang w:eastAsia="he-IL"/>
        </w:rPr>
        <w:t xml:space="preserve">האלה </w:t>
      </w:r>
      <w:bookmarkStart w:id="841" w:name="_ETM_Q4_452777"/>
      <w:bookmarkEnd w:id="841"/>
      <w:r>
        <w:rPr>
          <w:rFonts w:hint="cs"/>
          <w:rtl/>
          <w:lang w:eastAsia="he-IL"/>
        </w:rPr>
        <w:t xml:space="preserve">באופוזיציה אין שום מטרה </w:t>
      </w:r>
      <w:bookmarkStart w:id="842" w:name="_ETM_Q4_453567"/>
      <w:bookmarkEnd w:id="842"/>
      <w:r>
        <w:rPr>
          <w:rFonts w:hint="cs"/>
          <w:rtl/>
          <w:lang w:eastAsia="he-IL"/>
        </w:rPr>
        <w:t>אחרת בחיים</w:t>
      </w:r>
      <w:bookmarkStart w:id="843" w:name="_ETM_Q4_455697"/>
      <w:bookmarkEnd w:id="843"/>
      <w:r>
        <w:rPr>
          <w:rFonts w:hint="cs"/>
          <w:rtl/>
          <w:lang w:eastAsia="he-IL"/>
        </w:rPr>
        <w:t xml:space="preserve">. קואליציה כנראה כבר לא </w:t>
      </w:r>
      <w:bookmarkStart w:id="844" w:name="_ETM_Q4_460994"/>
      <w:bookmarkEnd w:id="844"/>
      <w:r>
        <w:rPr>
          <w:rFonts w:hint="cs"/>
          <w:rtl/>
          <w:lang w:eastAsia="he-IL"/>
        </w:rPr>
        <w:t>ת</w:t>
      </w:r>
      <w:bookmarkStart w:id="845" w:name="_ETM_Q4_458327"/>
      <w:bookmarkStart w:id="846" w:name="_ETM_Q4_459500"/>
      <w:bookmarkEnd w:id="845"/>
      <w:bookmarkEnd w:id="846"/>
      <w:r>
        <w:rPr>
          <w:rFonts w:hint="cs"/>
          <w:rtl/>
          <w:lang w:eastAsia="he-IL"/>
        </w:rPr>
        <w:t xml:space="preserve">צליחו להרכיב, ואתם </w:t>
      </w:r>
      <w:bookmarkStart w:id="847" w:name="_ETM_Q4_458438"/>
      <w:bookmarkEnd w:id="847"/>
      <w:r>
        <w:rPr>
          <w:rFonts w:hint="cs"/>
          <w:rtl/>
          <w:lang w:eastAsia="he-IL"/>
        </w:rPr>
        <w:t xml:space="preserve">יכולים להמשיך לנגח ולקטר ולהגיש </w:t>
      </w:r>
      <w:bookmarkStart w:id="848" w:name="_ETM_Q4_463017"/>
      <w:bookmarkEnd w:id="848"/>
      <w:r>
        <w:rPr>
          <w:rFonts w:hint="cs"/>
          <w:rtl/>
          <w:lang w:eastAsia="he-IL"/>
        </w:rPr>
        <w:t>הצעות חוק מופרכות ולנסות לפ</w:t>
      </w:r>
      <w:bookmarkStart w:id="849" w:name="_ETM_Q4_466417"/>
      <w:bookmarkStart w:id="850" w:name="_ETM_Q4_467459"/>
      <w:bookmarkStart w:id="851" w:name="_ETM_Q4_467545"/>
      <w:bookmarkStart w:id="852" w:name="_ETM_Q4_465678"/>
      <w:bookmarkEnd w:id="849"/>
      <w:bookmarkEnd w:id="850"/>
      <w:bookmarkEnd w:id="851"/>
      <w:bookmarkEnd w:id="852"/>
      <w:r>
        <w:rPr>
          <w:rFonts w:hint="cs"/>
          <w:rtl/>
          <w:lang w:eastAsia="he-IL"/>
        </w:rPr>
        <w:t>גוע.</w:t>
      </w:r>
      <w:bookmarkStart w:id="853" w:name="_ETM_Q4_469978"/>
      <w:bookmarkEnd w:id="853"/>
    </w:p>
    <w:p w:rsidR="00A76D2E" w:rsidRDefault="00A76D2E" w:rsidP="00B45686">
      <w:pPr>
        <w:rPr>
          <w:rtl/>
          <w:lang w:eastAsia="he-IL"/>
        </w:rPr>
      </w:pPr>
      <w:bookmarkStart w:id="854" w:name="_ETM_Q4_470058"/>
      <w:bookmarkEnd w:id="854"/>
    </w:p>
    <w:p w:rsidR="00A76D2E" w:rsidRDefault="00A76D2E" w:rsidP="0000215A">
      <w:pPr>
        <w:rPr>
          <w:rtl/>
          <w:lang w:eastAsia="he-IL"/>
        </w:rPr>
      </w:pPr>
      <w:bookmarkStart w:id="855" w:name="_ETM_Q4_470139"/>
      <w:bookmarkStart w:id="856" w:name="_ETM_Q4_470235"/>
      <w:bookmarkEnd w:id="855"/>
      <w:bookmarkEnd w:id="856"/>
      <w:r>
        <w:rPr>
          <w:rFonts w:hint="cs"/>
          <w:rtl/>
          <w:lang w:eastAsia="he-IL"/>
        </w:rPr>
        <w:t>כן, חברת</w:t>
      </w:r>
      <w:bookmarkStart w:id="857" w:name="_ETM_Q4_471803"/>
      <w:bookmarkEnd w:id="857"/>
      <w:r>
        <w:rPr>
          <w:rFonts w:hint="cs"/>
          <w:rtl/>
          <w:lang w:eastAsia="he-IL"/>
        </w:rPr>
        <w:t xml:space="preserve"> הכנסת מיכאלי, </w:t>
      </w:r>
      <w:bookmarkStart w:id="858" w:name="_ETM_Q4_468707"/>
      <w:bookmarkEnd w:id="858"/>
      <w:r>
        <w:rPr>
          <w:rFonts w:hint="cs"/>
          <w:rtl/>
          <w:lang w:eastAsia="he-IL"/>
        </w:rPr>
        <w:t xml:space="preserve">ההצבעה שלך בעד החוק הזה – כשתצביעי בעד – זו </w:t>
      </w:r>
      <w:bookmarkStart w:id="859" w:name="_ETM_Q4_476204"/>
      <w:bookmarkEnd w:id="859"/>
      <w:r>
        <w:rPr>
          <w:rFonts w:hint="cs"/>
          <w:rtl/>
          <w:lang w:eastAsia="he-IL"/>
        </w:rPr>
        <w:t>תהיה הצבעה כדי לפגוע במעוטי יכולת</w:t>
      </w:r>
      <w:bookmarkStart w:id="860" w:name="_ETM_Q4_473668"/>
      <w:bookmarkEnd w:id="860"/>
      <w:r>
        <w:rPr>
          <w:rFonts w:hint="cs"/>
          <w:rtl/>
          <w:lang w:eastAsia="he-IL"/>
        </w:rPr>
        <w:t xml:space="preserve">, כדי להסיר את המגן </w:t>
      </w:r>
      <w:bookmarkStart w:id="861" w:name="_ETM_Q4_482861"/>
      <w:bookmarkEnd w:id="861"/>
      <w:r>
        <w:rPr>
          <w:rFonts w:hint="cs"/>
          <w:rtl/>
          <w:lang w:eastAsia="he-IL"/>
        </w:rPr>
        <w:t>הסוציאל</w:t>
      </w:r>
      <w:bookmarkStart w:id="862" w:name="_ETM_Q4_479418"/>
      <w:bookmarkEnd w:id="862"/>
      <w:r>
        <w:rPr>
          <w:rFonts w:hint="cs"/>
          <w:rtl/>
          <w:lang w:eastAsia="he-IL"/>
        </w:rPr>
        <w:t xml:space="preserve">י שיש </w:t>
      </w:r>
      <w:bookmarkStart w:id="863" w:name="_ETM_Q4_479568"/>
      <w:bookmarkEnd w:id="863"/>
      <w:r>
        <w:rPr>
          <w:rFonts w:hint="cs"/>
          <w:rtl/>
          <w:lang w:eastAsia="he-IL"/>
        </w:rPr>
        <w:t>מכאל</w:t>
      </w:r>
      <w:r w:rsidR="0000215A">
        <w:rPr>
          <w:rFonts w:hint="cs"/>
          <w:rtl/>
          <w:lang w:eastAsia="he-IL"/>
        </w:rPr>
        <w:t>ה</w:t>
      </w:r>
      <w:r>
        <w:rPr>
          <w:rFonts w:hint="cs"/>
          <w:rtl/>
          <w:lang w:eastAsia="he-IL"/>
        </w:rPr>
        <w:t xml:space="preserve"> שהם החלשים </w:t>
      </w:r>
      <w:bookmarkStart w:id="864" w:name="_ETM_Q4_481347"/>
      <w:bookmarkEnd w:id="864"/>
      <w:r>
        <w:rPr>
          <w:rFonts w:hint="cs"/>
          <w:rtl/>
          <w:lang w:eastAsia="he-IL"/>
        </w:rPr>
        <w:t>ביותר בחברה</w:t>
      </w:r>
      <w:bookmarkStart w:id="865" w:name="_ETM_Q4_478907"/>
      <w:bookmarkEnd w:id="865"/>
      <w:r>
        <w:rPr>
          <w:rFonts w:hint="cs"/>
          <w:rtl/>
          <w:lang w:eastAsia="he-IL"/>
        </w:rPr>
        <w:t xml:space="preserve">, שאין </w:t>
      </w:r>
      <w:bookmarkStart w:id="866" w:name="_ETM_Q4_482977"/>
      <w:bookmarkEnd w:id="866"/>
      <w:r>
        <w:rPr>
          <w:rFonts w:hint="cs"/>
          <w:rtl/>
          <w:lang w:eastAsia="he-IL"/>
        </w:rPr>
        <w:t xml:space="preserve">להם </w:t>
      </w:r>
      <w:bookmarkStart w:id="867" w:name="_ETM_Q4_483559"/>
      <w:bookmarkEnd w:id="867"/>
      <w:r>
        <w:rPr>
          <w:rFonts w:hint="cs"/>
          <w:rtl/>
          <w:lang w:eastAsia="he-IL"/>
        </w:rPr>
        <w:t>הכנסה</w:t>
      </w:r>
      <w:r w:rsidR="0000215A">
        <w:rPr>
          <w:rFonts w:hint="cs"/>
          <w:rtl/>
          <w:lang w:eastAsia="he-IL"/>
        </w:rPr>
        <w:t>.</w:t>
      </w:r>
      <w:r>
        <w:rPr>
          <w:rFonts w:hint="cs"/>
          <w:rtl/>
          <w:lang w:eastAsia="he-IL"/>
        </w:rPr>
        <w:t xml:space="preserve"> ואתם באים </w:t>
      </w:r>
      <w:bookmarkStart w:id="868" w:name="_ETM_Q4_483857"/>
      <w:bookmarkEnd w:id="868"/>
      <w:r>
        <w:rPr>
          <w:rFonts w:hint="cs"/>
          <w:rtl/>
          <w:lang w:eastAsia="he-IL"/>
        </w:rPr>
        <w:t>כדי לפגוע בקואליציה,</w:t>
      </w:r>
      <w:bookmarkStart w:id="869" w:name="_ETM_Q4_487667"/>
      <w:bookmarkEnd w:id="869"/>
      <w:r>
        <w:rPr>
          <w:rFonts w:hint="cs"/>
          <w:rtl/>
          <w:lang w:eastAsia="he-IL"/>
        </w:rPr>
        <w:t xml:space="preserve"> כדי </w:t>
      </w:r>
      <w:bookmarkStart w:id="870" w:name="_ETM_Q4_489583"/>
      <w:bookmarkEnd w:id="870"/>
      <w:r>
        <w:rPr>
          <w:rFonts w:hint="cs"/>
          <w:rtl/>
          <w:lang w:eastAsia="he-IL"/>
        </w:rPr>
        <w:t>לפגוע בראש הממשלה</w:t>
      </w:r>
      <w:r w:rsidR="0000215A">
        <w:rPr>
          <w:rFonts w:hint="cs"/>
          <w:rtl/>
          <w:lang w:eastAsia="he-IL"/>
        </w:rPr>
        <w:t>.</w:t>
      </w:r>
      <w:bookmarkStart w:id="871" w:name="_ETM_Q4_496388"/>
      <w:bookmarkEnd w:id="871"/>
      <w:r>
        <w:rPr>
          <w:rFonts w:hint="cs"/>
          <w:rtl/>
          <w:lang w:eastAsia="he-IL"/>
        </w:rPr>
        <w:t xml:space="preserve"> אתם</w:t>
      </w:r>
      <w:r w:rsidR="0000215A">
        <w:rPr>
          <w:rFonts w:hint="cs"/>
          <w:rtl/>
          <w:lang w:eastAsia="he-IL"/>
        </w:rPr>
        <w:t>,</w:t>
      </w:r>
      <w:r>
        <w:rPr>
          <w:rFonts w:hint="cs"/>
          <w:rtl/>
          <w:lang w:eastAsia="he-IL"/>
        </w:rPr>
        <w:t xml:space="preserve"> </w:t>
      </w:r>
      <w:bookmarkStart w:id="872" w:name="_ETM_Q4_490166"/>
      <w:bookmarkEnd w:id="872"/>
      <w:r>
        <w:rPr>
          <w:rFonts w:hint="cs"/>
          <w:rtl/>
          <w:lang w:eastAsia="he-IL"/>
        </w:rPr>
        <w:t>יחד עם מערכת המשפט שלכם,</w:t>
      </w:r>
      <w:bookmarkStart w:id="873" w:name="_ETM_Q4_497307"/>
      <w:bookmarkEnd w:id="873"/>
      <w:r>
        <w:rPr>
          <w:rFonts w:hint="cs"/>
          <w:rtl/>
          <w:lang w:eastAsia="he-IL"/>
        </w:rPr>
        <w:t xml:space="preserve"> שמג</w:t>
      </w:r>
      <w:bookmarkStart w:id="874" w:name="_ETM_Q4_493756"/>
      <w:bookmarkEnd w:id="874"/>
      <w:r>
        <w:rPr>
          <w:rFonts w:hint="cs"/>
          <w:rtl/>
          <w:lang w:eastAsia="he-IL"/>
        </w:rPr>
        <w:t xml:space="preserve">ינה עליכם ודואגת כל הזמן </w:t>
      </w:r>
      <w:bookmarkStart w:id="875" w:name="_ETM_Q4_494986"/>
      <w:bookmarkEnd w:id="875"/>
      <w:r>
        <w:rPr>
          <w:rFonts w:hint="cs"/>
          <w:rtl/>
          <w:lang w:eastAsia="he-IL"/>
        </w:rPr>
        <w:t xml:space="preserve">לנסות לתקוע מקלות בגלגלי </w:t>
      </w:r>
      <w:bookmarkStart w:id="876" w:name="_ETM_Q4_501754"/>
      <w:bookmarkEnd w:id="876"/>
      <w:r>
        <w:rPr>
          <w:rFonts w:hint="cs"/>
          <w:rtl/>
          <w:lang w:eastAsia="he-IL"/>
        </w:rPr>
        <w:t>הממשלה – א</w:t>
      </w:r>
      <w:bookmarkStart w:id="877" w:name="_ETM_Q4_499676"/>
      <w:bookmarkEnd w:id="877"/>
      <w:r>
        <w:rPr>
          <w:rFonts w:hint="cs"/>
          <w:rtl/>
          <w:lang w:eastAsia="he-IL"/>
        </w:rPr>
        <w:t xml:space="preserve">תם מנסים </w:t>
      </w:r>
      <w:bookmarkStart w:id="878" w:name="_ETM_Q4_500246"/>
      <w:bookmarkEnd w:id="878"/>
      <w:r>
        <w:rPr>
          <w:rFonts w:hint="cs"/>
          <w:rtl/>
          <w:lang w:eastAsia="he-IL"/>
        </w:rPr>
        <w:t xml:space="preserve">לפגוע בילדים הקטנים, אתם מונעים מעונות יום </w:t>
      </w:r>
      <w:bookmarkStart w:id="879" w:name="_ETM_Q4_507698"/>
      <w:bookmarkStart w:id="880" w:name="_ETM_Q4_502796"/>
      <w:bookmarkEnd w:id="879"/>
      <w:bookmarkEnd w:id="880"/>
      <w:r w:rsidR="0000215A">
        <w:rPr>
          <w:rFonts w:hint="cs"/>
          <w:rtl/>
          <w:lang w:eastAsia="he-IL"/>
        </w:rPr>
        <w:t>מ</w:t>
      </w:r>
      <w:r>
        <w:rPr>
          <w:rFonts w:hint="cs"/>
          <w:rtl/>
          <w:lang w:eastAsia="he-IL"/>
        </w:rPr>
        <w:t xml:space="preserve">נשים חרדיות שיוצאות לעבוד. אתם רוצים </w:t>
      </w:r>
      <w:bookmarkStart w:id="881" w:name="_ETM_Q4_505856"/>
      <w:bookmarkEnd w:id="881"/>
      <w:r>
        <w:rPr>
          <w:rFonts w:hint="cs"/>
          <w:rtl/>
          <w:lang w:eastAsia="he-IL"/>
        </w:rPr>
        <w:t>לפגוע בביטוח</w:t>
      </w:r>
      <w:bookmarkStart w:id="882" w:name="_ETM_Q4_511137"/>
      <w:bookmarkEnd w:id="882"/>
      <w:r>
        <w:rPr>
          <w:rFonts w:hint="cs"/>
          <w:rtl/>
          <w:lang w:eastAsia="he-IL"/>
        </w:rPr>
        <w:t xml:space="preserve"> הלאומי של מעוטי יכולת</w:t>
      </w:r>
      <w:bookmarkStart w:id="883" w:name="_ETM_Q4_510985"/>
      <w:bookmarkStart w:id="884" w:name="_ETM_Q4_513447"/>
      <w:bookmarkStart w:id="885" w:name="_ETM_Q4_513564"/>
      <w:bookmarkEnd w:id="883"/>
      <w:bookmarkEnd w:id="884"/>
      <w:bookmarkEnd w:id="885"/>
      <w:r>
        <w:rPr>
          <w:rFonts w:hint="cs"/>
          <w:rtl/>
          <w:lang w:eastAsia="he-IL"/>
        </w:rPr>
        <w:t>.</w:t>
      </w:r>
    </w:p>
    <w:p w:rsidR="00A76D2E" w:rsidRDefault="00A76D2E" w:rsidP="00B45686">
      <w:pPr>
        <w:rPr>
          <w:rtl/>
          <w:lang w:eastAsia="he-IL"/>
        </w:rPr>
      </w:pPr>
    </w:p>
    <w:p w:rsidR="00A76D2E" w:rsidRDefault="00A76D2E" w:rsidP="00B45686">
      <w:pPr>
        <w:pStyle w:val="af5"/>
        <w:keepNext/>
        <w:rPr>
          <w:rtl/>
        </w:rPr>
      </w:pPr>
      <w:bookmarkStart w:id="886" w:name="ET_interruption_6689_23"/>
      <w:r w:rsidRPr="00F035DD">
        <w:rPr>
          <w:rStyle w:val="TagStyle"/>
          <w:rtl/>
        </w:rPr>
        <w:t xml:space="preserve"> &lt;&lt; קריאה &gt;&gt; </w:t>
      </w:r>
      <w:r>
        <w:rPr>
          <w:rtl/>
        </w:rPr>
        <w:t>עדי עזוז (יש עתיד):</w:t>
      </w:r>
      <w:r w:rsidRPr="00F035DD">
        <w:rPr>
          <w:rStyle w:val="TagStyle"/>
          <w:rtl/>
        </w:rPr>
        <w:t xml:space="preserve"> &lt;&lt; קריאה &gt;&gt;</w:t>
      </w:r>
      <w:r>
        <w:rPr>
          <w:rtl/>
        </w:rPr>
        <w:t xml:space="preserve"> </w:t>
      </w:r>
      <w:bookmarkEnd w:id="886"/>
    </w:p>
    <w:p w:rsidR="00A76D2E" w:rsidRDefault="00A76D2E" w:rsidP="0079377A">
      <w:pPr>
        <w:rPr>
          <w:rtl/>
          <w:lang w:eastAsia="he-IL"/>
        </w:rPr>
      </w:pPr>
    </w:p>
    <w:p w:rsidR="00A76D2E" w:rsidRDefault="0079377A" w:rsidP="00B45686">
      <w:pPr>
        <w:rPr>
          <w:rtl/>
          <w:lang w:eastAsia="he-IL"/>
        </w:rPr>
      </w:pPr>
      <w:bookmarkStart w:id="887" w:name="_ETM_Q4_509236"/>
      <w:bookmarkEnd w:id="887"/>
      <w:r>
        <w:rPr>
          <w:rFonts w:hint="cs"/>
          <w:rtl/>
          <w:lang w:eastAsia="he-IL"/>
        </w:rPr>
        <w:t>– – –</w:t>
      </w:r>
      <w:r w:rsidR="00A76D2E">
        <w:rPr>
          <w:rFonts w:hint="cs"/>
          <w:rtl/>
          <w:lang w:eastAsia="he-IL"/>
        </w:rPr>
        <w:t xml:space="preserve"> </w:t>
      </w:r>
      <w:bookmarkStart w:id="888" w:name="_ETM_Q4_519455"/>
      <w:bookmarkStart w:id="889" w:name="_ETM_Q4_517785"/>
      <w:bookmarkStart w:id="890" w:name="_ETM_Q4_519124"/>
      <w:bookmarkEnd w:id="888"/>
      <w:bookmarkEnd w:id="889"/>
      <w:bookmarkEnd w:id="890"/>
    </w:p>
    <w:p w:rsidR="00A76D2E" w:rsidRDefault="00A76D2E" w:rsidP="00B45686">
      <w:pPr>
        <w:rPr>
          <w:rtl/>
          <w:lang w:eastAsia="he-IL"/>
        </w:rPr>
      </w:pPr>
      <w:bookmarkStart w:id="891" w:name="_ETM_Q4_512831"/>
      <w:bookmarkStart w:id="892" w:name="_ETM_Q4_512924"/>
      <w:bookmarkEnd w:id="891"/>
      <w:bookmarkEnd w:id="892"/>
    </w:p>
    <w:p w:rsidR="00A76D2E" w:rsidRDefault="00A76D2E" w:rsidP="00B45686">
      <w:pPr>
        <w:pStyle w:val="-"/>
        <w:keepNext/>
        <w:rPr>
          <w:rtl/>
        </w:rPr>
      </w:pPr>
      <w:bookmarkStart w:id="893" w:name="ET_speakercontinue_6461_24"/>
      <w:r w:rsidRPr="00F035DD">
        <w:rPr>
          <w:rStyle w:val="TagStyle"/>
          <w:rtl/>
        </w:rPr>
        <w:t xml:space="preserve"> &lt;&lt; דובר_המשך &gt;&gt; </w:t>
      </w:r>
      <w:r>
        <w:rPr>
          <w:rtl/>
        </w:rPr>
        <w:t>שר התקשורת שלמה קרעי:</w:t>
      </w:r>
      <w:r w:rsidRPr="00F035DD">
        <w:rPr>
          <w:rStyle w:val="TagStyle"/>
          <w:rtl/>
        </w:rPr>
        <w:t xml:space="preserve"> &lt;&lt; דובר_המשך &gt;&gt;</w:t>
      </w:r>
      <w:r>
        <w:rPr>
          <w:rtl/>
        </w:rPr>
        <w:t xml:space="preserve"> </w:t>
      </w:r>
      <w:bookmarkEnd w:id="893"/>
    </w:p>
    <w:p w:rsidR="00A76D2E" w:rsidRDefault="00A76D2E" w:rsidP="0079377A">
      <w:pPr>
        <w:rPr>
          <w:rtl/>
          <w:lang w:eastAsia="he-IL"/>
        </w:rPr>
      </w:pPr>
    </w:p>
    <w:p w:rsidR="00A76D2E" w:rsidRDefault="00A76D2E" w:rsidP="00B45686">
      <w:pPr>
        <w:rPr>
          <w:rtl/>
          <w:lang w:eastAsia="he-IL"/>
        </w:rPr>
      </w:pPr>
      <w:bookmarkStart w:id="894" w:name="_ETM_Q4_514104"/>
      <w:bookmarkEnd w:id="894"/>
      <w:r>
        <w:rPr>
          <w:rFonts w:hint="cs"/>
          <w:rtl/>
          <w:lang w:eastAsia="he-IL"/>
        </w:rPr>
        <w:t>כן, חברת הכ</w:t>
      </w:r>
      <w:bookmarkStart w:id="895" w:name="_ETM_Q4_511946"/>
      <w:bookmarkEnd w:id="895"/>
      <w:r>
        <w:rPr>
          <w:rFonts w:hint="cs"/>
          <w:rtl/>
          <w:lang w:eastAsia="he-IL"/>
        </w:rPr>
        <w:t>נסת עזוז</w:t>
      </w:r>
      <w:bookmarkStart w:id="896" w:name="_ETM_Q4_513955"/>
      <w:bookmarkEnd w:id="896"/>
      <w:r>
        <w:rPr>
          <w:rFonts w:hint="cs"/>
          <w:rtl/>
          <w:lang w:eastAsia="he-IL"/>
        </w:rPr>
        <w:t xml:space="preserve">, </w:t>
      </w:r>
      <w:bookmarkStart w:id="897" w:name="_ETM_Q4_514405"/>
      <w:bookmarkEnd w:id="897"/>
      <w:r>
        <w:rPr>
          <w:rFonts w:hint="cs"/>
          <w:rtl/>
          <w:lang w:eastAsia="he-IL"/>
        </w:rPr>
        <w:t>אתם באים – מה?</w:t>
      </w:r>
    </w:p>
    <w:p w:rsidR="00A76D2E" w:rsidRDefault="00A76D2E" w:rsidP="00B45686">
      <w:pPr>
        <w:rPr>
          <w:rtl/>
          <w:lang w:eastAsia="he-IL"/>
        </w:rPr>
      </w:pPr>
      <w:bookmarkStart w:id="898" w:name="_ETM_Q4_516214"/>
      <w:bookmarkStart w:id="899" w:name="_ETM_Q4_516315"/>
      <w:bookmarkEnd w:id="898"/>
      <w:bookmarkEnd w:id="899"/>
    </w:p>
    <w:p w:rsidR="00A76D2E" w:rsidRDefault="00A76D2E" w:rsidP="00B45686">
      <w:pPr>
        <w:pStyle w:val="af5"/>
        <w:keepNext/>
        <w:rPr>
          <w:rtl/>
        </w:rPr>
      </w:pPr>
      <w:bookmarkStart w:id="900" w:name="ET_interruption_6687_25"/>
      <w:r w:rsidRPr="00F035DD">
        <w:rPr>
          <w:rStyle w:val="TagStyle"/>
          <w:rtl/>
        </w:rPr>
        <w:t xml:space="preserve"> &lt;&lt; קריאה &gt;&gt; </w:t>
      </w:r>
      <w:r>
        <w:rPr>
          <w:rtl/>
        </w:rPr>
        <w:t>עדי עזוז (יש עתיד):</w:t>
      </w:r>
      <w:r w:rsidRPr="00F035DD">
        <w:rPr>
          <w:rStyle w:val="TagStyle"/>
          <w:rtl/>
        </w:rPr>
        <w:t xml:space="preserve"> &lt;&lt; קריאה &gt;&gt;</w:t>
      </w:r>
      <w:r>
        <w:rPr>
          <w:rtl/>
        </w:rPr>
        <w:t xml:space="preserve"> </w:t>
      </w:r>
      <w:bookmarkEnd w:id="900"/>
    </w:p>
    <w:p w:rsidR="00A76D2E" w:rsidRDefault="00A76D2E" w:rsidP="0079377A">
      <w:pPr>
        <w:rPr>
          <w:rtl/>
          <w:lang w:eastAsia="he-IL"/>
        </w:rPr>
      </w:pPr>
    </w:p>
    <w:p w:rsidR="00A76D2E" w:rsidRDefault="00A76D2E" w:rsidP="00B45686">
      <w:pPr>
        <w:rPr>
          <w:rtl/>
          <w:lang w:eastAsia="he-IL"/>
        </w:rPr>
      </w:pPr>
      <w:bookmarkStart w:id="901" w:name="_ETM_Q4_520957"/>
      <w:bookmarkStart w:id="902" w:name="_ETM_Q4_518655"/>
      <w:bookmarkStart w:id="903" w:name="_ETM_Q4_516004"/>
      <w:bookmarkStart w:id="904" w:name="_ETM_Q4_518604"/>
      <w:bookmarkEnd w:id="901"/>
      <w:bookmarkEnd w:id="902"/>
      <w:bookmarkEnd w:id="903"/>
      <w:bookmarkEnd w:id="904"/>
      <w:r>
        <w:rPr>
          <w:rFonts w:hint="cs"/>
          <w:rtl/>
          <w:lang w:eastAsia="he-IL"/>
        </w:rPr>
        <w:t xml:space="preserve">אתם </w:t>
      </w:r>
      <w:bookmarkStart w:id="905" w:name="_ETM_Q4_515243"/>
      <w:bookmarkEnd w:id="905"/>
      <w:r>
        <w:rPr>
          <w:rFonts w:hint="cs"/>
          <w:rtl/>
          <w:lang w:eastAsia="he-IL"/>
        </w:rPr>
        <w:t>ממשלה שעוזרת לנשים? אתם עוזרים לנשים?</w:t>
      </w:r>
      <w:bookmarkStart w:id="906" w:name="_ETM_Q4_517953"/>
      <w:bookmarkStart w:id="907" w:name="_ETM_Q4_523433"/>
      <w:bookmarkEnd w:id="906"/>
      <w:bookmarkEnd w:id="907"/>
    </w:p>
    <w:p w:rsidR="00A76D2E" w:rsidRDefault="00A76D2E" w:rsidP="00B45686">
      <w:pPr>
        <w:rPr>
          <w:rtl/>
          <w:lang w:eastAsia="he-IL"/>
        </w:rPr>
      </w:pPr>
      <w:bookmarkStart w:id="908" w:name="_ETM_Q4_523717"/>
      <w:bookmarkStart w:id="909" w:name="_ETM_Q4_523795"/>
      <w:bookmarkStart w:id="910" w:name="_ETM_Q4_519053"/>
      <w:bookmarkEnd w:id="908"/>
      <w:bookmarkEnd w:id="909"/>
      <w:bookmarkEnd w:id="910"/>
    </w:p>
    <w:p w:rsidR="00A76D2E" w:rsidRDefault="00A76D2E" w:rsidP="00B45686">
      <w:pPr>
        <w:pStyle w:val="-"/>
        <w:keepNext/>
        <w:rPr>
          <w:rtl/>
        </w:rPr>
      </w:pPr>
      <w:bookmarkStart w:id="911" w:name="ET_speakercontinue_6461_26"/>
      <w:r w:rsidRPr="00F035DD">
        <w:rPr>
          <w:rStyle w:val="TagStyle"/>
          <w:rtl/>
        </w:rPr>
        <w:t xml:space="preserve"> &lt;&lt; דובר_המשך &gt;&gt; </w:t>
      </w:r>
      <w:r>
        <w:rPr>
          <w:rtl/>
        </w:rPr>
        <w:t>שר התקשורת שלמה קרעי:</w:t>
      </w:r>
      <w:r w:rsidRPr="00F035DD">
        <w:rPr>
          <w:rStyle w:val="TagStyle"/>
          <w:rtl/>
        </w:rPr>
        <w:t xml:space="preserve"> &lt;&lt; דובר_המשך &gt;&gt;</w:t>
      </w:r>
      <w:r>
        <w:rPr>
          <w:rtl/>
        </w:rPr>
        <w:t xml:space="preserve"> </w:t>
      </w:r>
      <w:bookmarkEnd w:id="911"/>
    </w:p>
    <w:p w:rsidR="00A76D2E" w:rsidRDefault="00A76D2E" w:rsidP="0079377A">
      <w:pPr>
        <w:rPr>
          <w:rtl/>
          <w:lang w:eastAsia="he-IL"/>
        </w:rPr>
      </w:pPr>
    </w:p>
    <w:p w:rsidR="00A76D2E" w:rsidRDefault="00A76D2E" w:rsidP="0000215A">
      <w:pPr>
        <w:rPr>
          <w:rtl/>
          <w:lang w:eastAsia="he-IL"/>
        </w:rPr>
      </w:pPr>
      <w:bookmarkStart w:id="912" w:name="_ETM_Q4_519806"/>
      <w:bookmarkEnd w:id="912"/>
      <w:r>
        <w:rPr>
          <w:rFonts w:hint="cs"/>
          <w:rtl/>
          <w:lang w:eastAsia="he-IL"/>
        </w:rPr>
        <w:t xml:space="preserve">אנחנו ממשלה שעוזרת ומגינה על החלשים </w:t>
      </w:r>
      <w:bookmarkStart w:id="913" w:name="_ETM_Q4_523244"/>
      <w:bookmarkEnd w:id="913"/>
      <w:r>
        <w:rPr>
          <w:rFonts w:hint="cs"/>
          <w:rtl/>
          <w:lang w:eastAsia="he-IL"/>
        </w:rPr>
        <w:t xml:space="preserve">מפני הצעות </w:t>
      </w:r>
      <w:bookmarkStart w:id="914" w:name="_ETM_Q4_527692"/>
      <w:bookmarkEnd w:id="914"/>
      <w:r>
        <w:rPr>
          <w:rFonts w:hint="cs"/>
          <w:rtl/>
          <w:lang w:eastAsia="he-IL"/>
        </w:rPr>
        <w:t>חוק פופוליסטיות שלכם</w:t>
      </w:r>
      <w:bookmarkStart w:id="915" w:name="_ETM_Q4_526743"/>
      <w:bookmarkEnd w:id="915"/>
      <w:r>
        <w:rPr>
          <w:rFonts w:hint="cs"/>
          <w:rtl/>
          <w:lang w:eastAsia="he-IL"/>
        </w:rPr>
        <w:t xml:space="preserve"> שנועדו לפגוע בחלשים. חברת הכנסת עזוז, אני </w:t>
      </w:r>
      <w:bookmarkStart w:id="916" w:name="_ETM_Q4_535633"/>
      <w:bookmarkEnd w:id="916"/>
      <w:r>
        <w:rPr>
          <w:rFonts w:hint="cs"/>
          <w:rtl/>
          <w:lang w:eastAsia="he-IL"/>
        </w:rPr>
        <w:t xml:space="preserve">אצביע </w:t>
      </w:r>
      <w:bookmarkStart w:id="917" w:name="_ETM_Q4_531943"/>
      <w:bookmarkEnd w:id="917"/>
      <w:r>
        <w:rPr>
          <w:rFonts w:hint="cs"/>
          <w:rtl/>
          <w:lang w:eastAsia="he-IL"/>
        </w:rPr>
        <w:t>נגד ההצעה הזאת</w:t>
      </w:r>
      <w:bookmarkStart w:id="918" w:name="_ETM_Q4_533823"/>
      <w:bookmarkEnd w:id="918"/>
      <w:r>
        <w:rPr>
          <w:rFonts w:hint="cs"/>
          <w:rtl/>
          <w:lang w:eastAsia="he-IL"/>
        </w:rPr>
        <w:t xml:space="preserve">. מה את </w:t>
      </w:r>
      <w:bookmarkStart w:id="919" w:name="_ETM_Q4_532744"/>
      <w:bookmarkEnd w:id="919"/>
      <w:r>
        <w:rPr>
          <w:rFonts w:hint="cs"/>
          <w:rtl/>
          <w:lang w:eastAsia="he-IL"/>
        </w:rPr>
        <w:t>תעשי?</w:t>
      </w:r>
      <w:bookmarkStart w:id="920" w:name="_ETM_Q4_529274"/>
      <w:bookmarkEnd w:id="920"/>
      <w:r>
        <w:rPr>
          <w:rFonts w:hint="cs"/>
          <w:rtl/>
          <w:lang w:eastAsia="he-IL"/>
        </w:rPr>
        <w:t xml:space="preserve"> לך </w:t>
      </w:r>
      <w:bookmarkStart w:id="921" w:name="_ETM_Q4_535618"/>
      <w:bookmarkEnd w:id="921"/>
      <w:r>
        <w:rPr>
          <w:rFonts w:hint="cs"/>
          <w:rtl/>
          <w:lang w:eastAsia="he-IL"/>
        </w:rPr>
        <w:t>כנראה יש משמ</w:t>
      </w:r>
      <w:bookmarkStart w:id="922" w:name="_ETM_Q4_534584"/>
      <w:bookmarkEnd w:id="922"/>
      <w:r>
        <w:rPr>
          <w:rFonts w:hint="cs"/>
          <w:rtl/>
          <w:lang w:eastAsia="he-IL"/>
        </w:rPr>
        <w:t>עת אופוזיציונית, את תצביעי בעד, את תצביעי</w:t>
      </w:r>
      <w:bookmarkStart w:id="923" w:name="_ETM_Q4_542806"/>
      <w:bookmarkEnd w:id="923"/>
      <w:r>
        <w:rPr>
          <w:rFonts w:hint="cs"/>
          <w:rtl/>
          <w:lang w:eastAsia="he-IL"/>
        </w:rPr>
        <w:t xml:space="preserve"> בעד לפגוע </w:t>
      </w:r>
      <w:bookmarkStart w:id="924" w:name="_ETM_Q4_539614"/>
      <w:bookmarkEnd w:id="924"/>
      <w:r>
        <w:rPr>
          <w:rFonts w:hint="cs"/>
          <w:rtl/>
          <w:lang w:eastAsia="he-IL"/>
        </w:rPr>
        <w:t>בכאל</w:t>
      </w:r>
      <w:r w:rsidR="0000215A">
        <w:rPr>
          <w:rFonts w:hint="cs"/>
          <w:rtl/>
          <w:lang w:eastAsia="he-IL"/>
        </w:rPr>
        <w:t>ה</w:t>
      </w:r>
      <w:r>
        <w:rPr>
          <w:rFonts w:hint="cs"/>
          <w:rtl/>
          <w:lang w:eastAsia="he-IL"/>
        </w:rPr>
        <w:t xml:space="preserve"> שאין להם הכנסה</w:t>
      </w:r>
      <w:bookmarkStart w:id="925" w:name="_ETM_Q4_541414"/>
      <w:bookmarkEnd w:id="925"/>
      <w:r>
        <w:rPr>
          <w:rFonts w:hint="cs"/>
          <w:rtl/>
          <w:lang w:eastAsia="he-IL"/>
        </w:rPr>
        <w:t xml:space="preserve"> ולפגוע ביכולת שלהם להתקיים</w:t>
      </w:r>
      <w:bookmarkStart w:id="926" w:name="_ETM_Q4_547394"/>
      <w:bookmarkEnd w:id="926"/>
      <w:r>
        <w:rPr>
          <w:rFonts w:hint="cs"/>
          <w:rtl/>
          <w:lang w:eastAsia="he-IL"/>
        </w:rPr>
        <w:t xml:space="preserve"> </w:t>
      </w:r>
      <w:bookmarkStart w:id="927" w:name="_ETM_Q4_547740"/>
      <w:bookmarkEnd w:id="927"/>
      <w:r>
        <w:rPr>
          <w:rFonts w:hint="cs"/>
          <w:rtl/>
          <w:lang w:eastAsia="he-IL"/>
        </w:rPr>
        <w:t>עם המינימום שאין להם.</w:t>
      </w:r>
      <w:bookmarkStart w:id="928" w:name="_ETM_Q4_546115"/>
      <w:bookmarkEnd w:id="928"/>
      <w:r>
        <w:rPr>
          <w:rFonts w:hint="cs"/>
          <w:rtl/>
          <w:lang w:eastAsia="he-IL"/>
        </w:rPr>
        <w:t xml:space="preserve"> זה מה שאתם עושים עם </w:t>
      </w:r>
      <w:bookmarkStart w:id="929" w:name="_ETM_Q4_550042"/>
      <w:bookmarkEnd w:id="929"/>
      <w:r>
        <w:rPr>
          <w:rFonts w:hint="cs"/>
          <w:rtl/>
          <w:lang w:eastAsia="he-IL"/>
        </w:rPr>
        <w:t>הצעת החוק הזו.</w:t>
      </w:r>
    </w:p>
    <w:p w:rsidR="00A76D2E" w:rsidRDefault="00A76D2E" w:rsidP="00B45686">
      <w:pPr>
        <w:rPr>
          <w:rtl/>
          <w:lang w:eastAsia="he-IL"/>
        </w:rPr>
      </w:pPr>
    </w:p>
    <w:p w:rsidR="00A76D2E" w:rsidRDefault="00A76D2E" w:rsidP="00B45686">
      <w:pPr>
        <w:pStyle w:val="af5"/>
        <w:keepNext/>
        <w:rPr>
          <w:rtl/>
        </w:rPr>
      </w:pPr>
      <w:bookmarkStart w:id="930" w:name="ET_interruption_6689_27"/>
      <w:r w:rsidRPr="00E20092">
        <w:rPr>
          <w:rStyle w:val="TagStyle"/>
          <w:rtl/>
        </w:rPr>
        <w:t xml:space="preserve"> &lt;&lt; קריאה &gt;&gt; </w:t>
      </w:r>
      <w:r>
        <w:rPr>
          <w:rtl/>
        </w:rPr>
        <w:t>עדי עזוז (יש עתיד):</w:t>
      </w:r>
      <w:r w:rsidRPr="00E20092">
        <w:rPr>
          <w:rStyle w:val="TagStyle"/>
          <w:rtl/>
        </w:rPr>
        <w:t xml:space="preserve"> &lt;&lt; קריאה &gt;&gt;</w:t>
      </w:r>
      <w:r>
        <w:rPr>
          <w:rtl/>
        </w:rPr>
        <w:t xml:space="preserve"> </w:t>
      </w:r>
      <w:bookmarkEnd w:id="930"/>
    </w:p>
    <w:p w:rsidR="00A76D2E" w:rsidRDefault="00A76D2E" w:rsidP="0079377A">
      <w:pPr>
        <w:rPr>
          <w:rtl/>
          <w:lang w:eastAsia="he-IL"/>
        </w:rPr>
      </w:pPr>
    </w:p>
    <w:p w:rsidR="00A76D2E" w:rsidRDefault="00A76D2E" w:rsidP="00B45686">
      <w:pPr>
        <w:rPr>
          <w:rtl/>
          <w:lang w:eastAsia="he-IL"/>
        </w:rPr>
      </w:pPr>
      <w:bookmarkStart w:id="931" w:name="_ETM_Q4_547545"/>
      <w:bookmarkEnd w:id="931"/>
      <w:r>
        <w:rPr>
          <w:rFonts w:hint="cs"/>
          <w:rtl/>
          <w:lang w:eastAsia="he-IL"/>
        </w:rPr>
        <w:t xml:space="preserve">השר קרעי, ביום </w:t>
      </w:r>
      <w:bookmarkStart w:id="932" w:name="_ETM_Q4_515935"/>
      <w:bookmarkEnd w:id="932"/>
      <w:r>
        <w:rPr>
          <w:rFonts w:hint="cs"/>
          <w:rtl/>
          <w:lang w:eastAsia="he-IL"/>
        </w:rPr>
        <w:t>שהממשל</w:t>
      </w:r>
      <w:bookmarkStart w:id="933" w:name="_ETM_Q4_515215"/>
      <w:bookmarkEnd w:id="933"/>
      <w:r>
        <w:rPr>
          <w:rFonts w:hint="cs"/>
          <w:rtl/>
          <w:lang w:eastAsia="he-IL"/>
        </w:rPr>
        <w:t xml:space="preserve">ה שלכם תעשה פסיק ממה </w:t>
      </w:r>
      <w:bookmarkStart w:id="934" w:name="_ETM_Q4_519785"/>
      <w:bookmarkEnd w:id="934"/>
      <w:r>
        <w:rPr>
          <w:rFonts w:hint="cs"/>
          <w:rtl/>
          <w:lang w:eastAsia="he-IL"/>
        </w:rPr>
        <w:t>שממשלת השינוי עשתה עבור נשים, אז נדבר.</w:t>
      </w:r>
    </w:p>
    <w:p w:rsidR="00A76D2E" w:rsidRDefault="00A76D2E" w:rsidP="00B45686">
      <w:pPr>
        <w:rPr>
          <w:rtl/>
          <w:lang w:eastAsia="he-IL"/>
        </w:rPr>
      </w:pPr>
    </w:p>
    <w:p w:rsidR="00A76D2E" w:rsidRDefault="00A76D2E" w:rsidP="00B45686">
      <w:pPr>
        <w:pStyle w:val="-"/>
        <w:keepNext/>
        <w:rPr>
          <w:rtl/>
        </w:rPr>
      </w:pPr>
      <w:bookmarkStart w:id="935" w:name="ET_speakercontinue_6461_28"/>
      <w:r w:rsidRPr="00E20092">
        <w:rPr>
          <w:rStyle w:val="TagStyle"/>
          <w:rtl/>
        </w:rPr>
        <w:t xml:space="preserve"> &lt;&lt; דובר_המשך &gt;&gt; </w:t>
      </w:r>
      <w:r>
        <w:rPr>
          <w:rtl/>
        </w:rPr>
        <w:t>שר התקשורת שלמה קרעי:</w:t>
      </w:r>
      <w:r w:rsidRPr="00E20092">
        <w:rPr>
          <w:rStyle w:val="TagStyle"/>
          <w:rtl/>
        </w:rPr>
        <w:t xml:space="preserve"> &lt;&lt; דובר_המשך &gt;&gt;</w:t>
      </w:r>
      <w:r>
        <w:rPr>
          <w:rtl/>
        </w:rPr>
        <w:t xml:space="preserve"> </w:t>
      </w:r>
      <w:bookmarkEnd w:id="935"/>
    </w:p>
    <w:p w:rsidR="00A76D2E" w:rsidRDefault="00A76D2E" w:rsidP="0079377A">
      <w:pPr>
        <w:rPr>
          <w:rtl/>
          <w:lang w:eastAsia="he-IL"/>
        </w:rPr>
      </w:pPr>
    </w:p>
    <w:p w:rsidR="00A76D2E" w:rsidRDefault="00A76D2E" w:rsidP="00B45686">
      <w:pPr>
        <w:rPr>
          <w:rtl/>
          <w:lang w:eastAsia="he-IL"/>
        </w:rPr>
      </w:pPr>
      <w:bookmarkStart w:id="936" w:name="_ETM_Q4_553915"/>
      <w:bookmarkEnd w:id="936"/>
      <w:r>
        <w:rPr>
          <w:rFonts w:hint="cs"/>
          <w:rtl/>
          <w:lang w:eastAsia="he-IL"/>
        </w:rPr>
        <w:t>אני חושב שאזרחי</w:t>
      </w:r>
      <w:bookmarkStart w:id="937" w:name="_ETM_Q4_558933"/>
      <w:bookmarkEnd w:id="937"/>
      <w:r>
        <w:rPr>
          <w:rFonts w:hint="cs"/>
          <w:rtl/>
          <w:lang w:eastAsia="he-IL"/>
        </w:rPr>
        <w:t xml:space="preserve"> ישראל בחנו אתכם בקלפי והחליטו שממשלת השינוי הזו, צריך להוסיף לה את המילים "זיכרונה לברכה</w:t>
      </w:r>
      <w:bookmarkStart w:id="938" w:name="_ETM_Q4_564225"/>
      <w:bookmarkStart w:id="939" w:name="_ETM_Q4_564044"/>
      <w:bookmarkEnd w:id="938"/>
      <w:bookmarkEnd w:id="939"/>
      <w:r>
        <w:rPr>
          <w:rFonts w:hint="cs"/>
          <w:rtl/>
          <w:lang w:eastAsia="he-IL"/>
        </w:rPr>
        <w:t>",</w:t>
      </w:r>
      <w:bookmarkStart w:id="940" w:name="_ETM_Q4_568125"/>
      <w:bookmarkEnd w:id="940"/>
      <w:r>
        <w:rPr>
          <w:rFonts w:hint="cs"/>
          <w:rtl/>
          <w:lang w:eastAsia="he-IL"/>
        </w:rPr>
        <w:t xml:space="preserve"> לא להביא אותה יותר </w:t>
      </w:r>
      <w:bookmarkStart w:id="941" w:name="_ETM_Q4_568345"/>
      <w:bookmarkEnd w:id="941"/>
      <w:r>
        <w:rPr>
          <w:rFonts w:hint="cs"/>
          <w:rtl/>
          <w:lang w:eastAsia="he-IL"/>
        </w:rPr>
        <w:t>לכנסת</w:t>
      </w:r>
      <w:bookmarkStart w:id="942" w:name="_ETM_Q4_569692"/>
      <w:bookmarkStart w:id="943" w:name="_ETM_Q4_572545"/>
      <w:bookmarkEnd w:id="942"/>
      <w:bookmarkEnd w:id="943"/>
      <w:r>
        <w:rPr>
          <w:rFonts w:hint="cs"/>
          <w:rtl/>
          <w:lang w:eastAsia="he-IL"/>
        </w:rPr>
        <w:t>. היא פגעה בעם ישראל, היא פגעה בכל הקד</w:t>
      </w:r>
      <w:bookmarkStart w:id="944" w:name="_ETM_Q4_573235"/>
      <w:bookmarkEnd w:id="944"/>
      <w:r>
        <w:rPr>
          <w:rFonts w:hint="cs"/>
          <w:rtl/>
          <w:lang w:eastAsia="he-IL"/>
        </w:rPr>
        <w:t xml:space="preserve">וש והיקר </w:t>
      </w:r>
      <w:bookmarkStart w:id="945" w:name="_ETM_Q4_575345"/>
      <w:bookmarkEnd w:id="945"/>
      <w:r>
        <w:rPr>
          <w:rFonts w:hint="cs"/>
          <w:rtl/>
          <w:lang w:eastAsia="he-IL"/>
        </w:rPr>
        <w:t xml:space="preserve">לעם ישראל, התנהגה </w:t>
      </w:r>
      <w:bookmarkStart w:id="946" w:name="_ETM_Q4_575255"/>
      <w:bookmarkEnd w:id="946"/>
      <w:r>
        <w:rPr>
          <w:rFonts w:hint="cs"/>
          <w:rtl/>
          <w:lang w:eastAsia="he-IL"/>
        </w:rPr>
        <w:t xml:space="preserve">כמו בריונים, </w:t>
      </w:r>
      <w:bookmarkStart w:id="947" w:name="_ETM_Q4_575414"/>
      <w:bookmarkEnd w:id="947"/>
      <w:r>
        <w:rPr>
          <w:rFonts w:hint="cs"/>
          <w:rtl/>
          <w:lang w:eastAsia="he-IL"/>
        </w:rPr>
        <w:t xml:space="preserve">כמו פיל בחנות חרסינה, לא </w:t>
      </w:r>
      <w:bookmarkStart w:id="948" w:name="_ETM_Q4_582172"/>
      <w:bookmarkEnd w:id="948"/>
      <w:r>
        <w:rPr>
          <w:rFonts w:hint="cs"/>
          <w:rtl/>
          <w:lang w:eastAsia="he-IL"/>
        </w:rPr>
        <w:t xml:space="preserve">השאירה </w:t>
      </w:r>
      <w:bookmarkStart w:id="949" w:name="_ETM_Q4_578533"/>
      <w:bookmarkEnd w:id="949"/>
      <w:r>
        <w:rPr>
          <w:rFonts w:hint="cs"/>
          <w:rtl/>
          <w:lang w:eastAsia="he-IL"/>
        </w:rPr>
        <w:t xml:space="preserve">כאן אבן על אבן, ואנחנו עוד מתקנים ומסדרים </w:t>
      </w:r>
      <w:bookmarkStart w:id="950" w:name="_ETM_Q4_587041"/>
      <w:bookmarkEnd w:id="950"/>
      <w:r>
        <w:rPr>
          <w:rFonts w:hint="cs"/>
          <w:rtl/>
          <w:lang w:eastAsia="he-IL"/>
        </w:rPr>
        <w:t xml:space="preserve">את כל התקלות </w:t>
      </w:r>
      <w:bookmarkStart w:id="951" w:name="_ETM_Q4_583904"/>
      <w:bookmarkEnd w:id="951"/>
      <w:r>
        <w:rPr>
          <w:rFonts w:hint="cs"/>
          <w:rtl/>
          <w:lang w:eastAsia="he-IL"/>
        </w:rPr>
        <w:t>שעשתה ממשלת האחים המוסלמים הזו.</w:t>
      </w:r>
      <w:bookmarkStart w:id="952" w:name="_ETM_Q4_594714"/>
      <w:bookmarkEnd w:id="952"/>
    </w:p>
    <w:p w:rsidR="00A76D2E" w:rsidRDefault="00A76D2E" w:rsidP="00B45686">
      <w:pPr>
        <w:rPr>
          <w:rtl/>
          <w:lang w:eastAsia="he-IL"/>
        </w:rPr>
      </w:pPr>
      <w:bookmarkStart w:id="953" w:name="_ETM_Q4_594811"/>
      <w:bookmarkEnd w:id="953"/>
    </w:p>
    <w:p w:rsidR="00A76D2E" w:rsidRDefault="00A76D2E" w:rsidP="00B45686">
      <w:pPr>
        <w:rPr>
          <w:rtl/>
          <w:lang w:eastAsia="he-IL"/>
        </w:rPr>
      </w:pPr>
      <w:bookmarkStart w:id="954" w:name="_ETM_Q4_599785"/>
      <w:bookmarkStart w:id="955" w:name="_ETM_Q4_599897"/>
      <w:bookmarkEnd w:id="954"/>
      <w:bookmarkEnd w:id="955"/>
      <w:r>
        <w:rPr>
          <w:rFonts w:hint="cs"/>
          <w:rtl/>
          <w:lang w:eastAsia="he-IL"/>
        </w:rPr>
        <w:t>אני רוצה לספר</w:t>
      </w:r>
      <w:bookmarkStart w:id="956" w:name="_ETM_Q4_602410"/>
      <w:bookmarkEnd w:id="956"/>
      <w:r>
        <w:rPr>
          <w:rFonts w:hint="cs"/>
          <w:rtl/>
          <w:lang w:eastAsia="he-IL"/>
        </w:rPr>
        <w:t xml:space="preserve"> לכם עוד חדשות טובות: אתמול, לראשונה בהיסטוריה של מדינת ישראל, הונחה על שולחן הכנסת </w:t>
      </w:r>
      <w:bookmarkStart w:id="957" w:name="_ETM_Q4_604815"/>
      <w:bookmarkEnd w:id="957"/>
      <w:r>
        <w:rPr>
          <w:rtl/>
          <w:lang w:eastAsia="he-IL"/>
        </w:rPr>
        <w:t>–</w:t>
      </w:r>
      <w:r>
        <w:rPr>
          <w:rFonts w:hint="cs"/>
          <w:rtl/>
          <w:lang w:eastAsia="he-IL"/>
        </w:rPr>
        <w:t xml:space="preserve"> חברת הכנסת גוטליב, כדאי שתקשיבי – אתמול הונחה על </w:t>
      </w:r>
      <w:bookmarkStart w:id="958" w:name="_ETM_Q4_616541"/>
      <w:bookmarkEnd w:id="958"/>
      <w:r>
        <w:rPr>
          <w:rFonts w:hint="cs"/>
          <w:rtl/>
          <w:lang w:eastAsia="he-IL"/>
        </w:rPr>
        <w:t>שולחן הכנסת</w:t>
      </w:r>
      <w:bookmarkStart w:id="959" w:name="_ETM_Q4_613595"/>
      <w:bookmarkEnd w:id="959"/>
      <w:r>
        <w:rPr>
          <w:rFonts w:hint="cs"/>
          <w:rtl/>
          <w:lang w:eastAsia="he-IL"/>
        </w:rPr>
        <w:t xml:space="preserve"> </w:t>
      </w:r>
      <w:bookmarkStart w:id="960" w:name="_ETM_Q4_614896"/>
      <w:bookmarkEnd w:id="960"/>
      <w:r>
        <w:rPr>
          <w:rFonts w:hint="cs"/>
          <w:rtl/>
          <w:lang w:eastAsia="he-IL"/>
        </w:rPr>
        <w:t xml:space="preserve">הצעת חוק ממשלתית </w:t>
      </w:r>
      <w:bookmarkStart w:id="961" w:name="_ETM_Q4_617676"/>
      <w:bookmarkEnd w:id="961"/>
      <w:r>
        <w:rPr>
          <w:rFonts w:hint="cs"/>
          <w:rtl/>
          <w:lang w:eastAsia="he-IL"/>
        </w:rPr>
        <w:t xml:space="preserve">בניגוד לעמדת הייעוץ </w:t>
      </w:r>
      <w:bookmarkStart w:id="962" w:name="_ETM_Q4_620246"/>
      <w:bookmarkEnd w:id="962"/>
      <w:r>
        <w:rPr>
          <w:rFonts w:hint="cs"/>
          <w:rtl/>
          <w:lang w:eastAsia="he-IL"/>
        </w:rPr>
        <w:t>המשפטי לממשלה. זה לא קרה עד היום.</w:t>
      </w:r>
    </w:p>
    <w:p w:rsidR="00A76D2E" w:rsidRDefault="00A76D2E" w:rsidP="00B45686">
      <w:pPr>
        <w:rPr>
          <w:rtl/>
          <w:lang w:eastAsia="he-IL"/>
        </w:rPr>
      </w:pPr>
    </w:p>
    <w:p w:rsidR="00A76D2E" w:rsidRDefault="00A76D2E" w:rsidP="00B45686">
      <w:pPr>
        <w:pStyle w:val="af6"/>
        <w:keepNext/>
        <w:rPr>
          <w:rtl/>
        </w:rPr>
      </w:pPr>
      <w:bookmarkStart w:id="963" w:name="ET_yor_6423_29"/>
      <w:r w:rsidRPr="00E35D38">
        <w:rPr>
          <w:rStyle w:val="TagStyle"/>
          <w:rtl/>
        </w:rPr>
        <w:t xml:space="preserve"> &lt;&lt; יור &gt;&gt; </w:t>
      </w:r>
      <w:r>
        <w:rPr>
          <w:rtl/>
        </w:rPr>
        <w:t>היו"ר אמיר אוחנה:</w:t>
      </w:r>
      <w:r w:rsidRPr="00E35D38">
        <w:rPr>
          <w:rStyle w:val="TagStyle"/>
          <w:rtl/>
        </w:rPr>
        <w:t xml:space="preserve"> &lt;&lt; יור &gt;&gt;</w:t>
      </w:r>
      <w:r>
        <w:rPr>
          <w:rtl/>
        </w:rPr>
        <w:t xml:space="preserve"> </w:t>
      </w:r>
      <w:bookmarkEnd w:id="963"/>
    </w:p>
    <w:p w:rsidR="00A76D2E" w:rsidRDefault="00A76D2E" w:rsidP="0079377A">
      <w:pPr>
        <w:rPr>
          <w:rtl/>
          <w:lang w:eastAsia="he-IL"/>
        </w:rPr>
      </w:pPr>
    </w:p>
    <w:p w:rsidR="00A76D2E" w:rsidRDefault="00A76D2E" w:rsidP="00B45686">
      <w:pPr>
        <w:rPr>
          <w:rtl/>
          <w:lang w:eastAsia="he-IL"/>
        </w:rPr>
      </w:pPr>
      <w:r>
        <w:rPr>
          <w:rFonts w:hint="cs"/>
          <w:rtl/>
          <w:lang w:eastAsia="he-IL"/>
        </w:rPr>
        <w:t>אה, קרה, אבל אחר כך.</w:t>
      </w:r>
      <w:bookmarkStart w:id="964" w:name="_ETM_Q4_627286"/>
      <w:bookmarkEnd w:id="964"/>
      <w:r>
        <w:rPr>
          <w:rFonts w:hint="cs"/>
          <w:rtl/>
          <w:lang w:eastAsia="he-IL"/>
        </w:rPr>
        <w:t xml:space="preserve"> ועוד איך קרה.</w:t>
      </w:r>
    </w:p>
    <w:p w:rsidR="00A76D2E" w:rsidRDefault="00A76D2E" w:rsidP="00B45686">
      <w:pPr>
        <w:rPr>
          <w:rtl/>
          <w:lang w:eastAsia="he-IL"/>
        </w:rPr>
      </w:pPr>
    </w:p>
    <w:p w:rsidR="00A76D2E" w:rsidRDefault="00A76D2E" w:rsidP="00B45686">
      <w:pPr>
        <w:pStyle w:val="-"/>
        <w:keepNext/>
        <w:rPr>
          <w:rtl/>
        </w:rPr>
      </w:pPr>
      <w:bookmarkStart w:id="965" w:name="ET_speakercontinue_6461_30"/>
      <w:r w:rsidRPr="00E35D38">
        <w:rPr>
          <w:rStyle w:val="TagStyle"/>
          <w:rtl/>
        </w:rPr>
        <w:t xml:space="preserve"> &lt;&lt; דובר_המשך &gt;&gt; </w:t>
      </w:r>
      <w:r>
        <w:rPr>
          <w:rtl/>
        </w:rPr>
        <w:t>שר התקשורת שלמה קרעי:</w:t>
      </w:r>
      <w:r w:rsidRPr="00E35D38">
        <w:rPr>
          <w:rStyle w:val="TagStyle"/>
          <w:rtl/>
        </w:rPr>
        <w:t xml:space="preserve"> &lt;&lt; דובר_המשך &gt;&gt;</w:t>
      </w:r>
      <w:r>
        <w:rPr>
          <w:rtl/>
        </w:rPr>
        <w:t xml:space="preserve"> </w:t>
      </w:r>
      <w:bookmarkEnd w:id="965"/>
    </w:p>
    <w:p w:rsidR="00A76D2E" w:rsidRDefault="00A76D2E" w:rsidP="0079377A">
      <w:pPr>
        <w:rPr>
          <w:rtl/>
          <w:lang w:eastAsia="he-IL"/>
        </w:rPr>
      </w:pPr>
    </w:p>
    <w:p w:rsidR="00A76D2E" w:rsidRDefault="00A76D2E" w:rsidP="00B45686">
      <w:pPr>
        <w:rPr>
          <w:rtl/>
          <w:lang w:eastAsia="he-IL"/>
        </w:rPr>
      </w:pPr>
      <w:bookmarkStart w:id="966" w:name="_ETM_Q4_623236"/>
      <w:bookmarkEnd w:id="966"/>
      <w:r>
        <w:rPr>
          <w:rFonts w:hint="cs"/>
          <w:rtl/>
          <w:lang w:eastAsia="he-IL"/>
        </w:rPr>
        <w:t>לא קרה.</w:t>
      </w:r>
      <w:bookmarkStart w:id="967" w:name="_ETM_Q4_629308"/>
      <w:bookmarkStart w:id="968" w:name="_ETM_Q4_629382"/>
      <w:bookmarkStart w:id="969" w:name="_ETM_Q4_630155"/>
      <w:bookmarkStart w:id="970" w:name="_ETM_Q4_631300"/>
      <w:bookmarkStart w:id="971" w:name="_ETM_Q4_631376"/>
      <w:bookmarkStart w:id="972" w:name="_ETM_Q4_632450"/>
      <w:bookmarkEnd w:id="967"/>
      <w:bookmarkEnd w:id="968"/>
      <w:bookmarkEnd w:id="969"/>
      <w:bookmarkEnd w:id="970"/>
      <w:bookmarkEnd w:id="971"/>
      <w:bookmarkEnd w:id="972"/>
      <w:r>
        <w:rPr>
          <w:rFonts w:hint="cs"/>
          <w:rtl/>
          <w:lang w:eastAsia="he-IL"/>
        </w:rPr>
        <w:t xml:space="preserve"> תראה לי</w:t>
      </w:r>
      <w:bookmarkStart w:id="973" w:name="_ETM_Q4_629406"/>
      <w:bookmarkEnd w:id="973"/>
      <w:r>
        <w:rPr>
          <w:rFonts w:hint="cs"/>
          <w:rtl/>
          <w:lang w:eastAsia="he-IL"/>
        </w:rPr>
        <w:t xml:space="preserve"> </w:t>
      </w:r>
      <w:r w:rsidR="0079377A">
        <w:rPr>
          <w:rFonts w:hint="cs"/>
          <w:rtl/>
          <w:lang w:eastAsia="he-IL"/>
        </w:rPr>
        <w:t>– – –</w:t>
      </w:r>
    </w:p>
    <w:p w:rsidR="00A76D2E" w:rsidRDefault="00A76D2E" w:rsidP="00B45686">
      <w:pPr>
        <w:rPr>
          <w:rtl/>
          <w:lang w:eastAsia="he-IL"/>
        </w:rPr>
      </w:pPr>
      <w:bookmarkStart w:id="974" w:name="_ETM_Q4_629989"/>
      <w:bookmarkStart w:id="975" w:name="_ETM_Q4_630068"/>
      <w:bookmarkEnd w:id="974"/>
      <w:bookmarkEnd w:id="975"/>
    </w:p>
    <w:p w:rsidR="00A76D2E" w:rsidRDefault="00A76D2E" w:rsidP="00B45686">
      <w:pPr>
        <w:pStyle w:val="af6"/>
        <w:keepNext/>
        <w:rPr>
          <w:rtl/>
        </w:rPr>
      </w:pPr>
      <w:bookmarkStart w:id="976" w:name="ET_yor_6423_33"/>
      <w:r w:rsidRPr="00E35D38">
        <w:rPr>
          <w:rStyle w:val="TagStyle"/>
          <w:rtl/>
        </w:rPr>
        <w:t xml:space="preserve"> &lt;&lt; יור &gt;&gt; </w:t>
      </w:r>
      <w:r>
        <w:rPr>
          <w:rtl/>
        </w:rPr>
        <w:t>היו"ר אמיר אוחנה:</w:t>
      </w:r>
      <w:r w:rsidRPr="00E35D38">
        <w:rPr>
          <w:rStyle w:val="TagStyle"/>
          <w:rtl/>
        </w:rPr>
        <w:t xml:space="preserve"> &lt;&lt; יור &gt;&gt;</w:t>
      </w:r>
      <w:r>
        <w:rPr>
          <w:rtl/>
        </w:rPr>
        <w:t xml:space="preserve"> </w:t>
      </w:r>
      <w:bookmarkEnd w:id="976"/>
    </w:p>
    <w:p w:rsidR="00A76D2E" w:rsidRDefault="00A76D2E" w:rsidP="0079377A">
      <w:pPr>
        <w:rPr>
          <w:rtl/>
          <w:lang w:eastAsia="he-IL"/>
        </w:rPr>
      </w:pPr>
    </w:p>
    <w:p w:rsidR="00A76D2E" w:rsidRDefault="00A76D2E" w:rsidP="00B45686">
      <w:pPr>
        <w:rPr>
          <w:rtl/>
          <w:lang w:eastAsia="he-IL"/>
        </w:rPr>
      </w:pPr>
      <w:bookmarkStart w:id="977" w:name="_ETM_Q4_630750"/>
      <w:bookmarkEnd w:id="977"/>
      <w:r>
        <w:rPr>
          <w:rFonts w:hint="cs"/>
          <w:rtl/>
          <w:lang w:eastAsia="he-IL"/>
        </w:rPr>
        <w:t>חוק המצלמות – היה, היה.</w:t>
      </w:r>
    </w:p>
    <w:p w:rsidR="00A76D2E" w:rsidRDefault="00A76D2E" w:rsidP="00B45686">
      <w:pPr>
        <w:rPr>
          <w:rtl/>
          <w:lang w:eastAsia="he-IL"/>
        </w:rPr>
      </w:pPr>
      <w:bookmarkStart w:id="978" w:name="_ETM_Q4_629276"/>
      <w:bookmarkEnd w:id="978"/>
    </w:p>
    <w:p w:rsidR="00A76D2E" w:rsidRDefault="00A76D2E" w:rsidP="00B45686">
      <w:pPr>
        <w:pStyle w:val="-"/>
        <w:keepNext/>
        <w:rPr>
          <w:rtl/>
        </w:rPr>
      </w:pPr>
      <w:bookmarkStart w:id="979" w:name="ET_speakercontinue_6461_34"/>
      <w:r w:rsidRPr="00E35D38">
        <w:rPr>
          <w:rStyle w:val="TagStyle"/>
          <w:rtl/>
        </w:rPr>
        <w:t xml:space="preserve"> &lt;&lt; דובר_המשך &gt;&gt; </w:t>
      </w:r>
      <w:r>
        <w:rPr>
          <w:rtl/>
        </w:rPr>
        <w:t>שר התקשורת שלמה קרעי:</w:t>
      </w:r>
      <w:r w:rsidRPr="00E35D38">
        <w:rPr>
          <w:rStyle w:val="TagStyle"/>
          <w:rtl/>
        </w:rPr>
        <w:t xml:space="preserve"> &lt;&lt; דובר_המשך &gt;&gt;</w:t>
      </w:r>
      <w:r>
        <w:rPr>
          <w:rtl/>
        </w:rPr>
        <w:t xml:space="preserve"> </w:t>
      </w:r>
      <w:bookmarkEnd w:id="979"/>
    </w:p>
    <w:p w:rsidR="00A76D2E" w:rsidRDefault="00A76D2E" w:rsidP="0079377A">
      <w:pPr>
        <w:rPr>
          <w:rtl/>
          <w:lang w:eastAsia="he-IL"/>
        </w:rPr>
      </w:pPr>
    </w:p>
    <w:p w:rsidR="00A76D2E" w:rsidRDefault="00A76D2E" w:rsidP="00B45686">
      <w:pPr>
        <w:rPr>
          <w:rtl/>
          <w:lang w:eastAsia="he-IL"/>
        </w:rPr>
      </w:pPr>
      <w:bookmarkStart w:id="980" w:name="_ETM_Q4_630021"/>
      <w:bookmarkEnd w:id="980"/>
      <w:r>
        <w:rPr>
          <w:rFonts w:hint="cs"/>
          <w:rtl/>
          <w:lang w:eastAsia="he-IL"/>
        </w:rPr>
        <w:t>לי יש תעודה על זה.</w:t>
      </w:r>
      <w:bookmarkStart w:id="981" w:name="_ETM_Q4_631456"/>
      <w:bookmarkEnd w:id="981"/>
      <w:r>
        <w:rPr>
          <w:rFonts w:hint="cs"/>
          <w:rtl/>
          <w:lang w:eastAsia="he-IL"/>
        </w:rPr>
        <w:t xml:space="preserve"> אתה </w:t>
      </w:r>
      <w:bookmarkStart w:id="982" w:name="_ETM_Q4_636565"/>
      <w:bookmarkStart w:id="983" w:name="_ETM_Q4_631865"/>
      <w:bookmarkEnd w:id="982"/>
      <w:bookmarkEnd w:id="983"/>
      <w:r>
        <w:rPr>
          <w:rFonts w:hint="cs"/>
          <w:rtl/>
          <w:lang w:eastAsia="he-IL"/>
        </w:rPr>
        <w:t>קיבלת הערה שזה הו</w:t>
      </w:r>
      <w:bookmarkStart w:id="984" w:name="_ETM_Q4_634315"/>
      <w:bookmarkEnd w:id="984"/>
      <w:r>
        <w:rPr>
          <w:rFonts w:hint="cs"/>
          <w:rtl/>
          <w:lang w:eastAsia="he-IL"/>
        </w:rPr>
        <w:t>גש בניגוד לעמדת הי</w:t>
      </w:r>
      <w:bookmarkStart w:id="985" w:name="_ETM_Q4_635391"/>
      <w:bookmarkEnd w:id="985"/>
      <w:r>
        <w:rPr>
          <w:rFonts w:hint="cs"/>
          <w:rtl/>
          <w:lang w:eastAsia="he-IL"/>
        </w:rPr>
        <w:t xml:space="preserve">יעוץ המשפטי </w:t>
      </w:r>
      <w:bookmarkStart w:id="986" w:name="_ETM_Q4_638906"/>
      <w:bookmarkEnd w:id="986"/>
      <w:r>
        <w:rPr>
          <w:rFonts w:hint="cs"/>
          <w:rtl/>
          <w:lang w:eastAsia="he-IL"/>
        </w:rPr>
        <w:t>לממשלה?</w:t>
      </w:r>
      <w:bookmarkStart w:id="987" w:name="_ETM_Q4_635366"/>
      <w:bookmarkEnd w:id="987"/>
    </w:p>
    <w:p w:rsidR="00A76D2E" w:rsidRDefault="00A76D2E" w:rsidP="00B45686">
      <w:pPr>
        <w:rPr>
          <w:rtl/>
          <w:lang w:eastAsia="he-IL"/>
        </w:rPr>
      </w:pPr>
      <w:bookmarkStart w:id="988" w:name="_ETM_Q4_635642"/>
      <w:bookmarkStart w:id="989" w:name="_ETM_Q4_635734"/>
      <w:bookmarkEnd w:id="988"/>
      <w:bookmarkEnd w:id="989"/>
    </w:p>
    <w:p w:rsidR="00A76D2E" w:rsidRDefault="00A76D2E" w:rsidP="00B45686">
      <w:pPr>
        <w:pStyle w:val="af6"/>
        <w:keepNext/>
        <w:rPr>
          <w:rtl/>
        </w:rPr>
      </w:pPr>
      <w:r w:rsidRPr="00E35D38">
        <w:rPr>
          <w:rStyle w:val="TagStyle"/>
          <w:rtl/>
        </w:rPr>
        <w:t xml:space="preserve"> &lt;&lt; יור &gt;&gt; </w:t>
      </w:r>
      <w:r>
        <w:rPr>
          <w:rtl/>
        </w:rPr>
        <w:t>היו"ר אמיר אוחנה:</w:t>
      </w:r>
      <w:r w:rsidRPr="00E35D38">
        <w:rPr>
          <w:rStyle w:val="TagStyle"/>
          <w:rtl/>
        </w:rPr>
        <w:t xml:space="preserve"> &lt;&lt; יור &gt;&gt;</w:t>
      </w:r>
      <w:r>
        <w:rPr>
          <w:rtl/>
        </w:rPr>
        <w:t xml:space="preserve"> </w:t>
      </w:r>
    </w:p>
    <w:p w:rsidR="00A76D2E" w:rsidRDefault="00A76D2E" w:rsidP="0079377A">
      <w:pPr>
        <w:rPr>
          <w:rtl/>
          <w:lang w:eastAsia="he-IL"/>
        </w:rPr>
      </w:pPr>
    </w:p>
    <w:p w:rsidR="00A76D2E" w:rsidRDefault="00A76D2E" w:rsidP="00B45686">
      <w:pPr>
        <w:rPr>
          <w:rtl/>
          <w:lang w:eastAsia="he-IL"/>
        </w:rPr>
      </w:pPr>
      <w:bookmarkStart w:id="990" w:name="_ETM_Q4_637148"/>
      <w:bookmarkEnd w:id="990"/>
      <w:r>
        <w:rPr>
          <w:rFonts w:hint="cs"/>
          <w:rtl/>
          <w:lang w:eastAsia="he-IL"/>
        </w:rPr>
        <w:t>אני לא יודע א</w:t>
      </w:r>
      <w:bookmarkStart w:id="991" w:name="_ETM_Q4_635756"/>
      <w:bookmarkEnd w:id="991"/>
      <w:r>
        <w:rPr>
          <w:rFonts w:hint="cs"/>
          <w:rtl/>
          <w:lang w:eastAsia="he-IL"/>
        </w:rPr>
        <w:t xml:space="preserve">ם זה כתוב, אבל זה </w:t>
      </w:r>
      <w:bookmarkStart w:id="992" w:name="_ETM_Q4_638493"/>
      <w:bookmarkEnd w:id="992"/>
      <w:r>
        <w:rPr>
          <w:rFonts w:hint="cs"/>
          <w:rtl/>
          <w:lang w:eastAsia="he-IL"/>
        </w:rPr>
        <w:t>המצב.</w:t>
      </w:r>
      <w:bookmarkStart w:id="993" w:name="_ETM_Q4_639437"/>
      <w:bookmarkEnd w:id="993"/>
    </w:p>
    <w:p w:rsidR="00A76D2E" w:rsidRDefault="00A76D2E" w:rsidP="00B45686">
      <w:pPr>
        <w:rPr>
          <w:rtl/>
          <w:lang w:eastAsia="he-IL"/>
        </w:rPr>
      </w:pPr>
      <w:bookmarkStart w:id="994" w:name="_ETM_Q4_639531"/>
      <w:bookmarkEnd w:id="994"/>
    </w:p>
    <w:p w:rsidR="00A76D2E" w:rsidRDefault="00A76D2E" w:rsidP="00B45686">
      <w:pPr>
        <w:pStyle w:val="-"/>
        <w:keepNext/>
        <w:rPr>
          <w:rtl/>
        </w:rPr>
      </w:pPr>
      <w:bookmarkStart w:id="995" w:name="ET_speakercontinue_6461_36"/>
      <w:r w:rsidRPr="00E35D38">
        <w:rPr>
          <w:rStyle w:val="TagStyle"/>
          <w:rtl/>
        </w:rPr>
        <w:t xml:space="preserve"> &lt;&lt; דובר_המשך &gt;&gt; </w:t>
      </w:r>
      <w:r>
        <w:rPr>
          <w:rtl/>
        </w:rPr>
        <w:t>שר התקשורת שלמה קרעי:</w:t>
      </w:r>
      <w:r w:rsidRPr="00E35D38">
        <w:rPr>
          <w:rStyle w:val="TagStyle"/>
          <w:rtl/>
        </w:rPr>
        <w:t xml:space="preserve"> &lt;&lt; דובר_המשך &gt;&gt;</w:t>
      </w:r>
      <w:r>
        <w:rPr>
          <w:rtl/>
        </w:rPr>
        <w:t xml:space="preserve"> </w:t>
      </w:r>
      <w:bookmarkEnd w:id="995"/>
    </w:p>
    <w:p w:rsidR="00A76D2E" w:rsidRDefault="00A76D2E" w:rsidP="0079377A">
      <w:pPr>
        <w:rPr>
          <w:rtl/>
          <w:lang w:eastAsia="he-IL"/>
        </w:rPr>
      </w:pPr>
    </w:p>
    <w:p w:rsidR="00A76D2E" w:rsidRDefault="00A76D2E" w:rsidP="00B45686">
      <w:pPr>
        <w:rPr>
          <w:rtl/>
          <w:lang w:eastAsia="he-IL"/>
        </w:rPr>
      </w:pPr>
      <w:bookmarkStart w:id="996" w:name="_ETM_Q4_640381"/>
      <w:bookmarkEnd w:id="996"/>
      <w:r>
        <w:rPr>
          <w:rFonts w:hint="cs"/>
          <w:rtl/>
          <w:lang w:eastAsia="he-IL"/>
        </w:rPr>
        <w:t xml:space="preserve">לא היה, לא היה, זה </w:t>
      </w:r>
      <w:r w:rsidR="0079377A">
        <w:rPr>
          <w:rFonts w:hint="cs"/>
          <w:rtl/>
          <w:lang w:eastAsia="he-IL"/>
        </w:rPr>
        <w:t>– – –</w:t>
      </w:r>
      <w:bookmarkStart w:id="997" w:name="_ETM_Q4_639096"/>
      <w:bookmarkStart w:id="998" w:name="_ETM_Q4_639288"/>
      <w:bookmarkEnd w:id="997"/>
      <w:bookmarkEnd w:id="998"/>
    </w:p>
    <w:p w:rsidR="00A76D2E" w:rsidRDefault="00A76D2E" w:rsidP="00B45686">
      <w:pPr>
        <w:rPr>
          <w:rtl/>
          <w:lang w:eastAsia="he-IL"/>
        </w:rPr>
      </w:pPr>
      <w:bookmarkStart w:id="999" w:name="_ETM_Q4_639380"/>
      <w:bookmarkEnd w:id="999"/>
    </w:p>
    <w:p w:rsidR="00A76D2E" w:rsidRDefault="00A76D2E" w:rsidP="00B45686">
      <w:pPr>
        <w:pStyle w:val="af6"/>
        <w:keepNext/>
        <w:rPr>
          <w:rtl/>
        </w:rPr>
      </w:pPr>
      <w:r w:rsidRPr="00E35D38">
        <w:rPr>
          <w:rStyle w:val="TagStyle"/>
          <w:rtl/>
        </w:rPr>
        <w:t xml:space="preserve"> &lt;&lt; יור &gt;&gt; </w:t>
      </w:r>
      <w:r>
        <w:rPr>
          <w:rtl/>
        </w:rPr>
        <w:t>היו"ר אמיר אוחנה:</w:t>
      </w:r>
      <w:r w:rsidRPr="00E35D38">
        <w:rPr>
          <w:rStyle w:val="TagStyle"/>
          <w:rtl/>
        </w:rPr>
        <w:t xml:space="preserve"> &lt;&lt; יור &gt;&gt;</w:t>
      </w:r>
      <w:r>
        <w:rPr>
          <w:rtl/>
        </w:rPr>
        <w:t xml:space="preserve"> </w:t>
      </w:r>
    </w:p>
    <w:p w:rsidR="00A76D2E" w:rsidRDefault="00A76D2E" w:rsidP="0079377A">
      <w:pPr>
        <w:rPr>
          <w:rtl/>
          <w:lang w:eastAsia="he-IL"/>
        </w:rPr>
      </w:pPr>
    </w:p>
    <w:p w:rsidR="00A76D2E" w:rsidRDefault="00A76D2E" w:rsidP="00B45686">
      <w:pPr>
        <w:rPr>
          <w:rtl/>
          <w:lang w:eastAsia="he-IL"/>
        </w:rPr>
      </w:pPr>
      <w:bookmarkStart w:id="1000" w:name="_ETM_Q4_640037"/>
      <w:bookmarkEnd w:id="1000"/>
      <w:r>
        <w:rPr>
          <w:rFonts w:hint="cs"/>
          <w:rtl/>
          <w:lang w:eastAsia="he-IL"/>
        </w:rPr>
        <w:t xml:space="preserve">אחרי זה נדבר על זה. </w:t>
      </w:r>
      <w:bookmarkStart w:id="1001" w:name="_ETM_Q4_645107"/>
      <w:bookmarkEnd w:id="1001"/>
      <w:r>
        <w:rPr>
          <w:rFonts w:hint="cs"/>
          <w:rtl/>
          <w:lang w:eastAsia="he-IL"/>
        </w:rPr>
        <w:t xml:space="preserve">אבל </w:t>
      </w:r>
      <w:bookmarkStart w:id="1002" w:name="_ETM_Q4_640876"/>
      <w:bookmarkEnd w:id="1002"/>
      <w:r>
        <w:rPr>
          <w:rFonts w:hint="cs"/>
          <w:rtl/>
          <w:lang w:eastAsia="he-IL"/>
        </w:rPr>
        <w:t>בכל אופן אני מברך.</w:t>
      </w:r>
      <w:bookmarkStart w:id="1003" w:name="_ETM_Q4_644057"/>
      <w:bookmarkEnd w:id="1003"/>
    </w:p>
    <w:p w:rsidR="00A76D2E" w:rsidRDefault="00A76D2E" w:rsidP="00B45686">
      <w:pPr>
        <w:rPr>
          <w:rtl/>
          <w:lang w:eastAsia="he-IL"/>
        </w:rPr>
      </w:pPr>
      <w:bookmarkStart w:id="1004" w:name="_ETM_Q4_644167"/>
      <w:bookmarkEnd w:id="1004"/>
    </w:p>
    <w:p w:rsidR="00A76D2E" w:rsidRDefault="00A76D2E" w:rsidP="00B45686">
      <w:pPr>
        <w:pStyle w:val="-"/>
        <w:keepNext/>
        <w:rPr>
          <w:rtl/>
        </w:rPr>
      </w:pPr>
      <w:bookmarkStart w:id="1005" w:name="ET_speakercontinue_6461_38"/>
      <w:r w:rsidRPr="00E35D38">
        <w:rPr>
          <w:rStyle w:val="TagStyle"/>
          <w:rtl/>
        </w:rPr>
        <w:t xml:space="preserve"> &lt;&lt; דובר_המשך &gt;&gt; </w:t>
      </w:r>
      <w:r>
        <w:rPr>
          <w:rtl/>
        </w:rPr>
        <w:t>שר התקשורת שלמה קרעי:</w:t>
      </w:r>
      <w:r w:rsidRPr="00E35D38">
        <w:rPr>
          <w:rStyle w:val="TagStyle"/>
          <w:rtl/>
        </w:rPr>
        <w:t xml:space="preserve"> &lt;&lt; דובר_המשך &gt;&gt;</w:t>
      </w:r>
      <w:r>
        <w:rPr>
          <w:rtl/>
        </w:rPr>
        <w:t xml:space="preserve"> </w:t>
      </w:r>
      <w:bookmarkEnd w:id="1005"/>
    </w:p>
    <w:p w:rsidR="00A76D2E" w:rsidRDefault="00A76D2E" w:rsidP="0079377A">
      <w:pPr>
        <w:rPr>
          <w:rtl/>
          <w:lang w:eastAsia="he-IL"/>
        </w:rPr>
      </w:pPr>
    </w:p>
    <w:p w:rsidR="00A76D2E" w:rsidRDefault="00A76D2E" w:rsidP="00B45686">
      <w:pPr>
        <w:rPr>
          <w:rtl/>
          <w:lang w:eastAsia="he-IL"/>
        </w:rPr>
      </w:pPr>
      <w:bookmarkStart w:id="1006" w:name="_ETM_Q4_645435"/>
      <w:bookmarkEnd w:id="1006"/>
      <w:r>
        <w:rPr>
          <w:rFonts w:hint="cs"/>
          <w:rtl/>
          <w:lang w:eastAsia="he-IL"/>
        </w:rPr>
        <w:t>תודה רבה. אני אדגיש</w:t>
      </w:r>
      <w:bookmarkStart w:id="1007" w:name="_ETM_Q4_644846"/>
      <w:bookmarkEnd w:id="1007"/>
      <w:r>
        <w:rPr>
          <w:rFonts w:hint="cs"/>
          <w:rtl/>
          <w:lang w:eastAsia="he-IL"/>
        </w:rPr>
        <w:t xml:space="preserve">, אני אחדד – </w:t>
      </w:r>
      <w:bookmarkStart w:id="1008" w:name="_ETM_Q4_646278"/>
      <w:bookmarkEnd w:id="1008"/>
      <w:r>
        <w:rPr>
          <w:rFonts w:hint="cs"/>
          <w:rtl/>
          <w:lang w:eastAsia="he-IL"/>
        </w:rPr>
        <w:t xml:space="preserve">הצעת החוק הממשלתית הראשונה בהיסטוריה שברשומות של </w:t>
      </w:r>
      <w:bookmarkStart w:id="1009" w:name="_ETM_Q4_650476"/>
      <w:bookmarkEnd w:id="1009"/>
      <w:r>
        <w:rPr>
          <w:rFonts w:hint="cs"/>
          <w:rtl/>
          <w:lang w:eastAsia="he-IL"/>
        </w:rPr>
        <w:t xml:space="preserve">ממשלת ישראל, </w:t>
      </w:r>
      <w:bookmarkStart w:id="1010" w:name="_ETM_Q4_656428"/>
      <w:bookmarkEnd w:id="1010"/>
      <w:r>
        <w:rPr>
          <w:rFonts w:hint="cs"/>
          <w:rtl/>
          <w:lang w:eastAsia="he-IL"/>
        </w:rPr>
        <w:t xml:space="preserve">הייעוץ </w:t>
      </w:r>
      <w:bookmarkStart w:id="1011" w:name="_ETM_Q4_652385"/>
      <w:bookmarkEnd w:id="1011"/>
      <w:r>
        <w:rPr>
          <w:rFonts w:hint="cs"/>
          <w:rtl/>
          <w:lang w:eastAsia="he-IL"/>
        </w:rPr>
        <w:t xml:space="preserve">המשפטי לממשלה תיעד את ההתנגדות שלו </w:t>
      </w:r>
      <w:bookmarkStart w:id="1012" w:name="_ETM_Q4_658316"/>
      <w:bookmarkEnd w:id="1012"/>
      <w:r>
        <w:rPr>
          <w:rFonts w:hint="cs"/>
          <w:rtl/>
          <w:lang w:eastAsia="he-IL"/>
        </w:rPr>
        <w:t>וכתב:</w:t>
      </w:r>
      <w:bookmarkStart w:id="1013" w:name="_ETM_Q4_657966"/>
      <w:bookmarkEnd w:id="1013"/>
      <w:r>
        <w:rPr>
          <w:rFonts w:hint="cs"/>
          <w:rtl/>
          <w:lang w:eastAsia="he-IL"/>
        </w:rPr>
        <w:t xml:space="preserve"> ההצעה הוגשה</w:t>
      </w:r>
      <w:bookmarkStart w:id="1014" w:name="_ETM_Q4_659867"/>
      <w:bookmarkEnd w:id="1014"/>
      <w:r>
        <w:rPr>
          <w:rFonts w:hint="cs"/>
          <w:rtl/>
          <w:lang w:eastAsia="he-IL"/>
        </w:rPr>
        <w:t xml:space="preserve"> בניגוד להנחיית </w:t>
      </w:r>
      <w:bookmarkStart w:id="1015" w:name="_ETM_Q4_658935"/>
      <w:bookmarkEnd w:id="1015"/>
      <w:r>
        <w:rPr>
          <w:rFonts w:hint="cs"/>
          <w:rtl/>
          <w:lang w:eastAsia="he-IL"/>
        </w:rPr>
        <w:t>היועצת המשפ</w:t>
      </w:r>
      <w:bookmarkStart w:id="1016" w:name="_ETM_Q4_659996"/>
      <w:bookmarkEnd w:id="1016"/>
      <w:r>
        <w:rPr>
          <w:rFonts w:hint="cs"/>
          <w:rtl/>
          <w:lang w:eastAsia="he-IL"/>
        </w:rPr>
        <w:t>טית לממשלה, המודחת</w:t>
      </w:r>
      <w:bookmarkStart w:id="1017" w:name="_ETM_Q4_663816"/>
      <w:bookmarkEnd w:id="1017"/>
      <w:r>
        <w:rPr>
          <w:rFonts w:hint="cs"/>
          <w:rtl/>
          <w:lang w:eastAsia="he-IL"/>
        </w:rPr>
        <w:t>.</w:t>
      </w:r>
    </w:p>
    <w:p w:rsidR="00A76D2E" w:rsidRDefault="00A76D2E" w:rsidP="00B45686">
      <w:pPr>
        <w:rPr>
          <w:rtl/>
          <w:lang w:eastAsia="he-IL"/>
        </w:rPr>
      </w:pPr>
      <w:bookmarkStart w:id="1018" w:name="_ETM_Q4_664545"/>
      <w:bookmarkStart w:id="1019" w:name="_ETM_Q4_664672"/>
      <w:bookmarkEnd w:id="1018"/>
      <w:bookmarkEnd w:id="1019"/>
    </w:p>
    <w:p w:rsidR="00A76D2E" w:rsidRDefault="00A76D2E" w:rsidP="00B45686">
      <w:pPr>
        <w:rPr>
          <w:rtl/>
          <w:lang w:eastAsia="he-IL"/>
        </w:rPr>
      </w:pPr>
      <w:bookmarkStart w:id="1020" w:name="_ETM_Q4_664691"/>
      <w:bookmarkStart w:id="1021" w:name="_ETM_Q4_664768"/>
      <w:bookmarkEnd w:id="1020"/>
      <w:bookmarkEnd w:id="1021"/>
      <w:r>
        <w:rPr>
          <w:rFonts w:hint="cs"/>
          <w:rtl/>
          <w:lang w:eastAsia="he-IL"/>
        </w:rPr>
        <w:t>זה מאבק חסר</w:t>
      </w:r>
      <w:bookmarkStart w:id="1022" w:name="_ETM_Q4_667776"/>
      <w:bookmarkEnd w:id="1022"/>
      <w:r>
        <w:rPr>
          <w:rFonts w:hint="cs"/>
          <w:rtl/>
          <w:lang w:eastAsia="he-IL"/>
        </w:rPr>
        <w:t xml:space="preserve"> פשרות. הם חו</w:t>
      </w:r>
      <w:bookmarkStart w:id="1023" w:name="_ETM_Q4_666367"/>
      <w:bookmarkEnd w:id="1023"/>
      <w:r>
        <w:rPr>
          <w:rFonts w:hint="cs"/>
          <w:rtl/>
          <w:lang w:eastAsia="he-IL"/>
        </w:rPr>
        <w:t xml:space="preserve">שבים שהם מביכים אותי עם הערת השוליים </w:t>
      </w:r>
      <w:bookmarkStart w:id="1024" w:name="_ETM_Q4_668457"/>
      <w:bookmarkEnd w:id="1024"/>
      <w:r>
        <w:rPr>
          <w:rFonts w:hint="cs"/>
          <w:rtl/>
          <w:lang w:eastAsia="he-IL"/>
        </w:rPr>
        <w:t>הזאת.</w:t>
      </w:r>
      <w:bookmarkStart w:id="1025" w:name="_ETM_Q4_665166"/>
      <w:bookmarkEnd w:id="1025"/>
    </w:p>
    <w:p w:rsidR="00A76D2E" w:rsidRDefault="00A76D2E" w:rsidP="00B45686">
      <w:pPr>
        <w:rPr>
          <w:rtl/>
          <w:lang w:eastAsia="he-IL"/>
        </w:rPr>
      </w:pPr>
      <w:bookmarkStart w:id="1026" w:name="_ETM_Q4_673310"/>
      <w:bookmarkStart w:id="1027" w:name="_ETM_Q4_673411"/>
      <w:bookmarkEnd w:id="1026"/>
      <w:bookmarkEnd w:id="1027"/>
    </w:p>
    <w:p w:rsidR="00A76D2E" w:rsidRDefault="00A76D2E" w:rsidP="00B45686">
      <w:pPr>
        <w:pStyle w:val="af6"/>
        <w:keepNext/>
        <w:rPr>
          <w:rtl/>
        </w:rPr>
      </w:pPr>
      <w:bookmarkStart w:id="1028" w:name="ET_yor_6423_39"/>
      <w:r w:rsidRPr="003B06DA">
        <w:rPr>
          <w:rStyle w:val="TagStyle"/>
          <w:rtl/>
        </w:rPr>
        <w:t xml:space="preserve"> &lt;&lt; יור &gt;&gt; </w:t>
      </w:r>
      <w:r>
        <w:rPr>
          <w:rtl/>
        </w:rPr>
        <w:t>היו"ר אמיר אוחנה:</w:t>
      </w:r>
      <w:r w:rsidRPr="003B06DA">
        <w:rPr>
          <w:rStyle w:val="TagStyle"/>
          <w:rtl/>
        </w:rPr>
        <w:t xml:space="preserve"> &lt;&lt; יור &gt;&gt;</w:t>
      </w:r>
      <w:r>
        <w:rPr>
          <w:rtl/>
        </w:rPr>
        <w:t xml:space="preserve"> </w:t>
      </w:r>
      <w:bookmarkEnd w:id="1028"/>
    </w:p>
    <w:p w:rsidR="00A76D2E" w:rsidRDefault="00A76D2E" w:rsidP="0079377A">
      <w:pPr>
        <w:rPr>
          <w:rtl/>
          <w:lang w:eastAsia="he-IL"/>
        </w:rPr>
      </w:pPr>
    </w:p>
    <w:p w:rsidR="00A76D2E" w:rsidRDefault="00A76D2E" w:rsidP="00B45686">
      <w:pPr>
        <w:rPr>
          <w:rtl/>
          <w:lang w:eastAsia="he-IL"/>
        </w:rPr>
      </w:pPr>
      <w:bookmarkStart w:id="1029" w:name="_ETM_Q4_674129"/>
      <w:bookmarkStart w:id="1030" w:name="_ETM_Q4_671626"/>
      <w:bookmarkEnd w:id="1029"/>
      <w:bookmarkEnd w:id="1030"/>
      <w:r>
        <w:rPr>
          <w:rFonts w:hint="cs"/>
          <w:rtl/>
          <w:lang w:eastAsia="he-IL"/>
        </w:rPr>
        <w:t>אגב, בזמנו</w:t>
      </w:r>
      <w:bookmarkStart w:id="1031" w:name="_ETM_Q4_673656"/>
      <w:bookmarkEnd w:id="1031"/>
      <w:r>
        <w:rPr>
          <w:rFonts w:hint="cs"/>
          <w:rtl/>
          <w:lang w:eastAsia="he-IL"/>
        </w:rPr>
        <w:t xml:space="preserve">, הקמת ועדת חקירה </w:t>
      </w:r>
      <w:bookmarkStart w:id="1032" w:name="_ETM_Q4_674886"/>
      <w:bookmarkEnd w:id="1032"/>
      <w:r>
        <w:rPr>
          <w:rFonts w:hint="cs"/>
          <w:rtl/>
          <w:lang w:eastAsia="he-IL"/>
        </w:rPr>
        <w:t>ממשלתית למח"ש, שהבאתי לממשלה</w:t>
      </w:r>
      <w:bookmarkStart w:id="1033" w:name="_ETM_Q4_677336"/>
      <w:bookmarkEnd w:id="1033"/>
      <w:r>
        <w:rPr>
          <w:rFonts w:hint="cs"/>
          <w:rtl/>
          <w:lang w:eastAsia="he-IL"/>
        </w:rPr>
        <w:t>, היי</w:t>
      </w:r>
      <w:bookmarkStart w:id="1034" w:name="_ETM_Q4_678309"/>
      <w:bookmarkEnd w:id="1034"/>
      <w:r>
        <w:rPr>
          <w:rFonts w:hint="cs"/>
          <w:rtl/>
          <w:lang w:eastAsia="he-IL"/>
        </w:rPr>
        <w:t>תה בניגוד לעמדת ה</w:t>
      </w:r>
      <w:bookmarkStart w:id="1035" w:name="_ETM_Q4_678447"/>
      <w:bookmarkEnd w:id="1035"/>
      <w:r>
        <w:rPr>
          <w:rFonts w:hint="cs"/>
          <w:rtl/>
          <w:lang w:eastAsia="he-IL"/>
        </w:rPr>
        <w:t>יועץ המשפטי לממשלה, וזה נכתב שם.</w:t>
      </w:r>
      <w:bookmarkStart w:id="1036" w:name="_ETM_Q4_682086"/>
      <w:bookmarkStart w:id="1037" w:name="_ETM_Q4_681197"/>
      <w:bookmarkEnd w:id="1036"/>
      <w:bookmarkEnd w:id="1037"/>
      <w:r>
        <w:rPr>
          <w:rFonts w:hint="cs"/>
          <w:rtl/>
          <w:lang w:eastAsia="he-IL"/>
        </w:rPr>
        <w:t xml:space="preserve"> בכל אופן, היה בעבר </w:t>
      </w:r>
      <w:r w:rsidR="0079377A">
        <w:rPr>
          <w:rFonts w:hint="cs"/>
          <w:rtl/>
          <w:lang w:eastAsia="he-IL"/>
        </w:rPr>
        <w:t>– – –</w:t>
      </w:r>
      <w:bookmarkStart w:id="1038" w:name="_ETM_Q4_683277"/>
      <w:bookmarkEnd w:id="1038"/>
    </w:p>
    <w:p w:rsidR="00A76D2E" w:rsidRDefault="00A76D2E" w:rsidP="00B45686">
      <w:pPr>
        <w:rPr>
          <w:rtl/>
          <w:lang w:eastAsia="he-IL"/>
        </w:rPr>
      </w:pPr>
      <w:bookmarkStart w:id="1039" w:name="_ETM_Q4_682372"/>
      <w:bookmarkStart w:id="1040" w:name="_ETM_Q4_682467"/>
      <w:bookmarkEnd w:id="1039"/>
      <w:bookmarkEnd w:id="1040"/>
    </w:p>
    <w:p w:rsidR="00A76D2E" w:rsidRDefault="00A76D2E" w:rsidP="00B45686">
      <w:pPr>
        <w:pStyle w:val="-"/>
        <w:keepNext/>
        <w:rPr>
          <w:rtl/>
        </w:rPr>
      </w:pPr>
      <w:bookmarkStart w:id="1041" w:name="ET_speakercontinue_6461_40"/>
      <w:r w:rsidRPr="003B06DA">
        <w:rPr>
          <w:rStyle w:val="TagStyle"/>
          <w:rtl/>
        </w:rPr>
        <w:t xml:space="preserve"> &lt;&lt; דובר_המשך &gt;&gt; </w:t>
      </w:r>
      <w:r>
        <w:rPr>
          <w:rtl/>
        </w:rPr>
        <w:t>שר התקשורת שלמה קרעי:</w:t>
      </w:r>
      <w:r w:rsidRPr="003B06DA">
        <w:rPr>
          <w:rStyle w:val="TagStyle"/>
          <w:rtl/>
        </w:rPr>
        <w:t xml:space="preserve"> &lt;&lt; דובר_המשך &gt;&gt;</w:t>
      </w:r>
      <w:r>
        <w:rPr>
          <w:rtl/>
        </w:rPr>
        <w:t xml:space="preserve"> </w:t>
      </w:r>
      <w:bookmarkEnd w:id="1041"/>
    </w:p>
    <w:p w:rsidR="00A76D2E" w:rsidRDefault="00A76D2E" w:rsidP="0079377A">
      <w:pPr>
        <w:rPr>
          <w:rtl/>
          <w:lang w:eastAsia="he-IL"/>
        </w:rPr>
      </w:pPr>
    </w:p>
    <w:p w:rsidR="00A76D2E" w:rsidRDefault="00A76D2E" w:rsidP="00B45686">
      <w:pPr>
        <w:rPr>
          <w:rtl/>
          <w:lang w:eastAsia="he-IL"/>
        </w:rPr>
      </w:pPr>
      <w:bookmarkStart w:id="1042" w:name="_ETM_Q4_683374"/>
      <w:bookmarkEnd w:id="1042"/>
      <w:r>
        <w:rPr>
          <w:rFonts w:hint="cs"/>
          <w:rtl/>
          <w:lang w:eastAsia="he-IL"/>
        </w:rPr>
        <w:t xml:space="preserve">אני לא </w:t>
      </w:r>
      <w:bookmarkStart w:id="1043" w:name="_ETM_Q4_685574"/>
      <w:bookmarkEnd w:id="1043"/>
      <w:r>
        <w:rPr>
          <w:rFonts w:hint="cs"/>
          <w:rtl/>
          <w:lang w:eastAsia="he-IL"/>
        </w:rPr>
        <w:t>ראיתי</w:t>
      </w:r>
      <w:bookmarkStart w:id="1044" w:name="_ETM_Q4_681987"/>
      <w:bookmarkEnd w:id="1044"/>
      <w:r>
        <w:rPr>
          <w:rFonts w:hint="cs"/>
          <w:rtl/>
          <w:lang w:eastAsia="he-IL"/>
        </w:rPr>
        <w:t>.</w:t>
      </w:r>
      <w:bookmarkStart w:id="1045" w:name="_ETM_Q4_685243"/>
      <w:bookmarkEnd w:id="1045"/>
      <w:r>
        <w:rPr>
          <w:rFonts w:hint="cs"/>
          <w:rtl/>
          <w:lang w:eastAsia="he-IL"/>
        </w:rPr>
        <w:t xml:space="preserve"> </w:t>
      </w:r>
      <w:bookmarkStart w:id="1046" w:name="_ETM_Q4_684068"/>
      <w:bookmarkEnd w:id="1046"/>
      <w:r>
        <w:rPr>
          <w:rFonts w:hint="cs"/>
          <w:rtl/>
          <w:lang w:eastAsia="he-IL"/>
        </w:rPr>
        <w:t xml:space="preserve">לי </w:t>
      </w:r>
      <w:bookmarkStart w:id="1047" w:name="_ETM_Q4_684666"/>
      <w:bookmarkEnd w:id="1047"/>
      <w:r>
        <w:rPr>
          <w:rFonts w:hint="cs"/>
          <w:rtl/>
          <w:lang w:eastAsia="he-IL"/>
        </w:rPr>
        <w:t>לפחות אמרו שזה חסר תקדים.</w:t>
      </w:r>
      <w:bookmarkStart w:id="1048" w:name="_ETM_Q4_691288"/>
      <w:bookmarkEnd w:id="1048"/>
      <w:r>
        <w:rPr>
          <w:rFonts w:hint="cs"/>
          <w:rtl/>
          <w:lang w:eastAsia="he-IL"/>
        </w:rPr>
        <w:t xml:space="preserve"> </w:t>
      </w:r>
      <w:bookmarkStart w:id="1049" w:name="_ETM_Q4_691359"/>
      <w:bookmarkStart w:id="1050" w:name="_ETM_Q4_691433"/>
      <w:bookmarkStart w:id="1051" w:name="_ETM_Q4_691497"/>
      <w:bookmarkEnd w:id="1049"/>
      <w:bookmarkEnd w:id="1050"/>
      <w:bookmarkEnd w:id="1051"/>
      <w:r>
        <w:rPr>
          <w:rFonts w:hint="cs"/>
          <w:rtl/>
          <w:lang w:eastAsia="he-IL"/>
        </w:rPr>
        <w:t>אני רוצה לומר לכ</w:t>
      </w:r>
      <w:bookmarkStart w:id="1052" w:name="_ETM_Q4_690147"/>
      <w:bookmarkEnd w:id="1052"/>
      <w:r>
        <w:rPr>
          <w:rFonts w:hint="cs"/>
          <w:rtl/>
          <w:lang w:eastAsia="he-IL"/>
        </w:rPr>
        <w:t xml:space="preserve">ם, חבריי, הם </w:t>
      </w:r>
      <w:bookmarkStart w:id="1053" w:name="_ETM_Q4_692853"/>
      <w:bookmarkEnd w:id="1053"/>
      <w:r>
        <w:rPr>
          <w:rFonts w:hint="cs"/>
          <w:rtl/>
          <w:lang w:eastAsia="he-IL"/>
        </w:rPr>
        <w:t xml:space="preserve">בייעוץ </w:t>
      </w:r>
      <w:bookmarkStart w:id="1054" w:name="_ETM_Q4_690177"/>
      <w:bookmarkEnd w:id="1054"/>
      <w:r>
        <w:rPr>
          <w:rFonts w:hint="cs"/>
          <w:rtl/>
          <w:lang w:eastAsia="he-IL"/>
        </w:rPr>
        <w:t>המשפטי לממשלה חושבים שהער</w:t>
      </w:r>
      <w:bookmarkStart w:id="1055" w:name="_ETM_Q4_693567"/>
      <w:bookmarkEnd w:id="1055"/>
      <w:r>
        <w:rPr>
          <w:rFonts w:hint="cs"/>
          <w:rtl/>
          <w:lang w:eastAsia="he-IL"/>
        </w:rPr>
        <w:t>ת השוליים הזו מביישת אותי,</w:t>
      </w:r>
      <w:bookmarkStart w:id="1056" w:name="_ETM_Q4_701787"/>
      <w:bookmarkEnd w:id="1056"/>
      <w:r>
        <w:rPr>
          <w:rFonts w:hint="cs"/>
          <w:rtl/>
          <w:lang w:eastAsia="he-IL"/>
        </w:rPr>
        <w:t xml:space="preserve"> מטרידה אותנו. הם </w:t>
      </w:r>
      <w:bookmarkStart w:id="1057" w:name="_ETM_Q4_700597"/>
      <w:bookmarkEnd w:id="1057"/>
      <w:r>
        <w:rPr>
          <w:rFonts w:hint="cs"/>
          <w:rtl/>
          <w:lang w:eastAsia="he-IL"/>
        </w:rPr>
        <w:t xml:space="preserve">לא מבינים שההערה הזו היא תעודת </w:t>
      </w:r>
      <w:bookmarkStart w:id="1058" w:name="_ETM_Q4_706702"/>
      <w:bookmarkEnd w:id="1058"/>
      <w:r>
        <w:rPr>
          <w:rFonts w:hint="cs"/>
          <w:rtl/>
          <w:lang w:eastAsia="he-IL"/>
        </w:rPr>
        <w:t xml:space="preserve">הצטיינות. אם עד היום </w:t>
      </w:r>
      <w:bookmarkStart w:id="1059" w:name="_ETM_Q4_705556"/>
      <w:bookmarkEnd w:id="1059"/>
      <w:r>
        <w:rPr>
          <w:rFonts w:hint="cs"/>
          <w:rtl/>
          <w:lang w:eastAsia="he-IL"/>
        </w:rPr>
        <w:t>שרים בממשלה היו צריכים להגיש</w:t>
      </w:r>
      <w:bookmarkStart w:id="1060" w:name="_ETM_Q4_712169"/>
      <w:bookmarkEnd w:id="1060"/>
      <w:r>
        <w:rPr>
          <w:rFonts w:hint="cs"/>
          <w:rtl/>
          <w:lang w:eastAsia="he-IL"/>
        </w:rPr>
        <w:t xml:space="preserve"> הצעות חוק ממשלתיות בשיתוף </w:t>
      </w:r>
      <w:bookmarkStart w:id="1061" w:name="_ETM_Q4_708416"/>
      <w:bookmarkEnd w:id="1061"/>
      <w:r>
        <w:rPr>
          <w:rFonts w:hint="cs"/>
          <w:rtl/>
          <w:lang w:eastAsia="he-IL"/>
        </w:rPr>
        <w:t xml:space="preserve">פעולה </w:t>
      </w:r>
      <w:bookmarkStart w:id="1062" w:name="_ETM_Q4_710177"/>
      <w:bookmarkEnd w:id="1062"/>
      <w:r>
        <w:rPr>
          <w:rFonts w:hint="cs"/>
          <w:rtl/>
          <w:lang w:eastAsia="he-IL"/>
        </w:rPr>
        <w:t>עם חברי כנסת במסלול הפרטי</w:t>
      </w:r>
      <w:bookmarkStart w:id="1063" w:name="_ETM_Q4_713086"/>
      <w:bookmarkStart w:id="1064" w:name="_ETM_Q4_717591"/>
      <w:bookmarkEnd w:id="1063"/>
      <w:bookmarkEnd w:id="1064"/>
      <w:r>
        <w:rPr>
          <w:rFonts w:hint="cs"/>
          <w:rtl/>
          <w:lang w:eastAsia="he-IL"/>
        </w:rPr>
        <w:t xml:space="preserve"> </w:t>
      </w:r>
      <w:r>
        <w:rPr>
          <w:rtl/>
          <w:lang w:eastAsia="he-IL"/>
        </w:rPr>
        <w:t>–</w:t>
      </w:r>
      <w:r>
        <w:rPr>
          <w:rFonts w:hint="cs"/>
          <w:rtl/>
          <w:lang w:eastAsia="he-IL"/>
        </w:rPr>
        <w:t xml:space="preserve"> כן, כל הרפורמה </w:t>
      </w:r>
      <w:bookmarkStart w:id="1065" w:name="_ETM_Q4_714557"/>
      <w:bookmarkEnd w:id="1065"/>
      <w:r>
        <w:rPr>
          <w:rFonts w:hint="cs"/>
          <w:rtl/>
          <w:lang w:eastAsia="he-IL"/>
        </w:rPr>
        <w:t>המשפטית הוגשה במסלול הפרטי</w:t>
      </w:r>
      <w:bookmarkStart w:id="1066" w:name="_ETM_Q4_716946"/>
      <w:bookmarkEnd w:id="1066"/>
      <w:r>
        <w:rPr>
          <w:rFonts w:hint="cs"/>
          <w:rtl/>
          <w:lang w:eastAsia="he-IL"/>
        </w:rPr>
        <w:t xml:space="preserve">, כי </w:t>
      </w:r>
      <w:bookmarkStart w:id="1067" w:name="_ETM_Q4_717904"/>
      <w:bookmarkEnd w:id="1067"/>
      <w:r>
        <w:rPr>
          <w:rFonts w:hint="cs"/>
          <w:rtl/>
          <w:lang w:eastAsia="he-IL"/>
        </w:rPr>
        <w:t xml:space="preserve">הם היו </w:t>
      </w:r>
      <w:bookmarkStart w:id="1068" w:name="_ETM_Q4_718717"/>
      <w:bookmarkEnd w:id="1068"/>
      <w:r>
        <w:rPr>
          <w:rFonts w:hint="cs"/>
          <w:rtl/>
          <w:lang w:eastAsia="he-IL"/>
        </w:rPr>
        <w:t>כמו חומה בצורה כנגד כל הצעת חוק ממשלתית</w:t>
      </w:r>
      <w:bookmarkStart w:id="1069" w:name="_ETM_Q4_722467"/>
      <w:bookmarkStart w:id="1070" w:name="_ETM_Q4_725769"/>
      <w:bookmarkEnd w:id="1069"/>
      <w:bookmarkEnd w:id="1070"/>
      <w:r>
        <w:rPr>
          <w:rFonts w:hint="cs"/>
          <w:rtl/>
          <w:lang w:eastAsia="he-IL"/>
        </w:rPr>
        <w:t xml:space="preserve">. היום מחומה בצורה הם הפכו </w:t>
      </w:r>
      <w:bookmarkStart w:id="1071" w:name="_ETM_Q4_726287"/>
      <w:bookmarkEnd w:id="1071"/>
      <w:r>
        <w:rPr>
          <w:rFonts w:hint="cs"/>
          <w:rtl/>
          <w:lang w:eastAsia="he-IL"/>
        </w:rPr>
        <w:t>בייעוץ המשפטי לממשלה להערת</w:t>
      </w:r>
      <w:bookmarkStart w:id="1072" w:name="_ETM_Q4_731566"/>
      <w:bookmarkEnd w:id="1072"/>
      <w:r>
        <w:rPr>
          <w:rFonts w:hint="cs"/>
          <w:rtl/>
          <w:lang w:eastAsia="he-IL"/>
        </w:rPr>
        <w:t xml:space="preserve"> שוליים</w:t>
      </w:r>
      <w:bookmarkStart w:id="1073" w:name="_ETM_Q4_729227"/>
      <w:bookmarkEnd w:id="1073"/>
      <w:r>
        <w:rPr>
          <w:rFonts w:hint="cs"/>
          <w:rtl/>
          <w:lang w:eastAsia="he-IL"/>
        </w:rPr>
        <w:t>.</w:t>
      </w:r>
    </w:p>
    <w:p w:rsidR="00A76D2E" w:rsidRDefault="00A76D2E" w:rsidP="00B45686">
      <w:pPr>
        <w:rPr>
          <w:rtl/>
          <w:lang w:eastAsia="he-IL"/>
        </w:rPr>
      </w:pPr>
    </w:p>
    <w:p w:rsidR="00A76D2E" w:rsidRDefault="00A76D2E" w:rsidP="00E95C1A">
      <w:pPr>
        <w:rPr>
          <w:rtl/>
          <w:lang w:eastAsia="he-IL"/>
        </w:rPr>
      </w:pPr>
      <w:bookmarkStart w:id="1074" w:name="_ETM_Q4_731078"/>
      <w:bookmarkEnd w:id="1074"/>
      <w:r>
        <w:rPr>
          <w:rFonts w:hint="cs"/>
          <w:rtl/>
          <w:lang w:eastAsia="he-IL"/>
        </w:rPr>
        <w:t>לזה בדיוק אנחנו נהפוך את כל חבורת</w:t>
      </w:r>
      <w:bookmarkStart w:id="1075" w:name="_ETM_Q4_737649"/>
      <w:bookmarkEnd w:id="1075"/>
      <w:r>
        <w:rPr>
          <w:rFonts w:hint="cs"/>
          <w:rtl/>
          <w:lang w:eastAsia="he-IL"/>
        </w:rPr>
        <w:t xml:space="preserve"> </w:t>
      </w:r>
      <w:bookmarkStart w:id="1076" w:name="_ETM_Q4_732727"/>
      <w:bookmarkEnd w:id="1076"/>
      <w:r>
        <w:rPr>
          <w:rFonts w:hint="cs"/>
          <w:rtl/>
          <w:lang w:eastAsia="he-IL"/>
        </w:rPr>
        <w:t>הדיקטטורה המשפטית הזו</w:t>
      </w:r>
      <w:bookmarkStart w:id="1077" w:name="_ETM_Q4_734178"/>
      <w:bookmarkEnd w:id="1077"/>
      <w:r>
        <w:rPr>
          <w:rFonts w:hint="cs"/>
          <w:rtl/>
          <w:lang w:eastAsia="he-IL"/>
        </w:rPr>
        <w:t>, שמנסה לשלוט כאן בכוח הזרוע, לבטל</w:t>
      </w:r>
      <w:bookmarkStart w:id="1078" w:name="_ETM_Q4_738398"/>
      <w:bookmarkStart w:id="1079" w:name="_ETM_Q4_742198"/>
      <w:bookmarkEnd w:id="1078"/>
      <w:bookmarkEnd w:id="1079"/>
      <w:r>
        <w:rPr>
          <w:rFonts w:hint="cs"/>
          <w:rtl/>
          <w:lang w:eastAsia="he-IL"/>
        </w:rPr>
        <w:t xml:space="preserve"> ולרמוס את רצון </w:t>
      </w:r>
      <w:bookmarkStart w:id="1080" w:name="_ETM_Q4_740417"/>
      <w:bookmarkEnd w:id="1080"/>
      <w:r>
        <w:rPr>
          <w:rFonts w:hint="cs"/>
          <w:rtl/>
          <w:lang w:eastAsia="he-IL"/>
        </w:rPr>
        <w:t>העם, לבטל ולרמוס את הכנסת, לבטל את הדמוקרטיה במדינת יש</w:t>
      </w:r>
      <w:bookmarkStart w:id="1081" w:name="_ETM_Q4_743937"/>
      <w:bookmarkEnd w:id="1081"/>
      <w:r>
        <w:rPr>
          <w:rFonts w:hint="cs"/>
          <w:rtl/>
          <w:lang w:eastAsia="he-IL"/>
        </w:rPr>
        <w:t xml:space="preserve">ראל. זה </w:t>
      </w:r>
      <w:bookmarkStart w:id="1082" w:name="_ETM_Q4_746337"/>
      <w:bookmarkEnd w:id="1082"/>
      <w:r>
        <w:rPr>
          <w:rFonts w:hint="cs"/>
          <w:rtl/>
          <w:lang w:eastAsia="he-IL"/>
        </w:rPr>
        <w:t xml:space="preserve">לא יעזור להם. מי </w:t>
      </w:r>
      <w:bookmarkStart w:id="1083" w:name="_ETM_Q4_753346"/>
      <w:bookmarkEnd w:id="1083"/>
      <w:r>
        <w:rPr>
          <w:rFonts w:hint="cs"/>
          <w:rtl/>
          <w:lang w:eastAsia="he-IL"/>
        </w:rPr>
        <w:t xml:space="preserve">שמנסה לפגוע בדמוקרטיה, מנסה </w:t>
      </w:r>
      <w:bookmarkStart w:id="1084" w:name="_ETM_Q4_752666"/>
      <w:bookmarkEnd w:id="1084"/>
      <w:r>
        <w:rPr>
          <w:rFonts w:hint="cs"/>
          <w:rtl/>
          <w:lang w:eastAsia="he-IL"/>
        </w:rPr>
        <w:t xml:space="preserve">לרמוס את אזרחי ישראל – סופו שיהפוך </w:t>
      </w:r>
      <w:bookmarkStart w:id="1085" w:name="_ETM_Q4_756116"/>
      <w:bookmarkEnd w:id="1085"/>
      <w:r>
        <w:rPr>
          <w:rFonts w:hint="cs"/>
          <w:rtl/>
          <w:lang w:eastAsia="he-IL"/>
        </w:rPr>
        <w:t>להערת שוליים.</w:t>
      </w:r>
      <w:bookmarkStart w:id="1086" w:name="_ETM_Q4_759893"/>
      <w:bookmarkEnd w:id="1086"/>
      <w:r w:rsidR="00E95C1A">
        <w:rPr>
          <w:rFonts w:hint="cs"/>
          <w:rtl/>
          <w:lang w:eastAsia="he-IL"/>
        </w:rPr>
        <w:t xml:space="preserve"> </w:t>
      </w:r>
      <w:bookmarkStart w:id="1087" w:name="_ETM_Q4_759984"/>
      <w:bookmarkStart w:id="1088" w:name="_ETM_Q4_760038"/>
      <w:bookmarkStart w:id="1089" w:name="_ETM_Q4_760128"/>
      <w:bookmarkEnd w:id="1087"/>
      <w:bookmarkEnd w:id="1088"/>
      <w:bookmarkEnd w:id="1089"/>
      <w:r>
        <w:rPr>
          <w:rFonts w:hint="cs"/>
          <w:rtl/>
          <w:lang w:eastAsia="he-IL"/>
        </w:rPr>
        <w:t xml:space="preserve">פרצנו את הדרך הזאת, את החומה </w:t>
      </w:r>
      <w:bookmarkStart w:id="1090" w:name="_ETM_Q4_762627"/>
      <w:bookmarkEnd w:id="1090"/>
      <w:r>
        <w:rPr>
          <w:rFonts w:hint="cs"/>
          <w:rtl/>
          <w:lang w:eastAsia="he-IL"/>
        </w:rPr>
        <w:t xml:space="preserve">הזאת, בהצעת החוק </w:t>
      </w:r>
      <w:bookmarkStart w:id="1091" w:name="_ETM_Q4_766676"/>
      <w:bookmarkEnd w:id="1091"/>
      <w:r>
        <w:rPr>
          <w:rFonts w:hint="cs"/>
          <w:rtl/>
          <w:lang w:eastAsia="he-IL"/>
        </w:rPr>
        <w:t xml:space="preserve">הזו. קיבלנו תיעוד </w:t>
      </w:r>
      <w:bookmarkStart w:id="1092" w:name="_ETM_Q4_765357"/>
      <w:bookmarkEnd w:id="1092"/>
      <w:r>
        <w:rPr>
          <w:rFonts w:hint="cs"/>
          <w:rtl/>
          <w:lang w:eastAsia="he-IL"/>
        </w:rPr>
        <w:t xml:space="preserve">על זה ברשומות: ההצעה </w:t>
      </w:r>
      <w:bookmarkStart w:id="1093" w:name="_ETM_Q4_766787"/>
      <w:bookmarkEnd w:id="1093"/>
      <w:r>
        <w:rPr>
          <w:rFonts w:hint="cs"/>
          <w:rtl/>
          <w:lang w:eastAsia="he-IL"/>
        </w:rPr>
        <w:t>הוגשה בניגוד לעמדת</w:t>
      </w:r>
      <w:bookmarkStart w:id="1094" w:name="_ETM_Q4_772184"/>
      <w:bookmarkEnd w:id="1094"/>
      <w:r>
        <w:rPr>
          <w:rFonts w:hint="cs"/>
          <w:rtl/>
          <w:lang w:eastAsia="he-IL"/>
        </w:rPr>
        <w:t xml:space="preserve"> ולהנחיית הייעוץ המשפטי לממשלה</w:t>
      </w:r>
      <w:bookmarkStart w:id="1095" w:name="_ETM_Q4_769828"/>
      <w:bookmarkEnd w:id="1095"/>
      <w:r w:rsidR="00E95C1A">
        <w:rPr>
          <w:rFonts w:hint="cs"/>
          <w:rtl/>
          <w:lang w:eastAsia="he-IL"/>
        </w:rPr>
        <w:t>.</w:t>
      </w:r>
      <w:r>
        <w:rPr>
          <w:rFonts w:hint="cs"/>
          <w:rtl/>
          <w:lang w:eastAsia="he-IL"/>
        </w:rPr>
        <w:t xml:space="preserve"> אבל הדבר</w:t>
      </w:r>
      <w:bookmarkStart w:id="1096" w:name="_ETM_Q4_772847"/>
      <w:bookmarkEnd w:id="1096"/>
      <w:r>
        <w:rPr>
          <w:rFonts w:hint="cs"/>
          <w:rtl/>
          <w:lang w:eastAsia="he-IL"/>
        </w:rPr>
        <w:t xml:space="preserve"> הזה הוא תעודת כבוד</w:t>
      </w:r>
      <w:bookmarkStart w:id="1097" w:name="_ETM_Q4_776158"/>
      <w:bookmarkEnd w:id="1097"/>
      <w:r>
        <w:rPr>
          <w:rFonts w:hint="cs"/>
          <w:rtl/>
          <w:lang w:eastAsia="he-IL"/>
        </w:rPr>
        <w:t xml:space="preserve"> עבורנו, ואנחנו נמשיך להיאבק כדי </w:t>
      </w:r>
      <w:bookmarkStart w:id="1098" w:name="_ETM_Q4_777576"/>
      <w:bookmarkEnd w:id="1098"/>
      <w:r>
        <w:rPr>
          <w:rFonts w:hint="cs"/>
          <w:rtl/>
          <w:lang w:eastAsia="he-IL"/>
        </w:rPr>
        <w:t>לממש את המדיניות שנשלחנו</w:t>
      </w:r>
      <w:bookmarkStart w:id="1099" w:name="_ETM_Q4_782509"/>
      <w:bookmarkEnd w:id="1099"/>
      <w:r>
        <w:rPr>
          <w:rFonts w:hint="cs"/>
          <w:rtl/>
          <w:lang w:eastAsia="he-IL"/>
        </w:rPr>
        <w:t xml:space="preserve"> אליה. תודה.</w:t>
      </w:r>
      <w:bookmarkStart w:id="1100" w:name="_ETM_Q4_784988"/>
      <w:bookmarkEnd w:id="1100"/>
    </w:p>
    <w:p w:rsidR="00A76D2E" w:rsidRDefault="00A76D2E" w:rsidP="00B45686">
      <w:pPr>
        <w:rPr>
          <w:rtl/>
          <w:lang w:eastAsia="he-IL"/>
        </w:rPr>
      </w:pPr>
      <w:bookmarkStart w:id="1101" w:name="_ETM_Q4_785072"/>
      <w:bookmarkEnd w:id="1101"/>
    </w:p>
    <w:p w:rsidR="00A76D2E" w:rsidRDefault="00A76D2E" w:rsidP="00B45686">
      <w:pPr>
        <w:pStyle w:val="af6"/>
        <w:keepNext/>
        <w:rPr>
          <w:rtl/>
        </w:rPr>
      </w:pPr>
      <w:bookmarkStart w:id="1102" w:name="ET_yor_6423_2"/>
      <w:r w:rsidRPr="003C0E84">
        <w:rPr>
          <w:rStyle w:val="TagStyle"/>
          <w:rtl/>
        </w:rPr>
        <w:t>&lt;&lt; יור &gt;&gt;</w:t>
      </w:r>
      <w:r w:rsidRPr="006D1F12">
        <w:rPr>
          <w:rStyle w:val="TagStyle"/>
          <w:rtl/>
        </w:rPr>
        <w:t xml:space="preserve"> </w:t>
      </w:r>
      <w:r>
        <w:rPr>
          <w:rtl/>
        </w:rPr>
        <w:t>היו"ר אמיר אוחנה:</w:t>
      </w:r>
      <w:r w:rsidRPr="006D1F12">
        <w:rPr>
          <w:rStyle w:val="TagStyle"/>
          <w:rtl/>
        </w:rPr>
        <w:t xml:space="preserve"> </w:t>
      </w:r>
      <w:r w:rsidRPr="003C0E84">
        <w:rPr>
          <w:rStyle w:val="TagStyle"/>
          <w:rtl/>
        </w:rPr>
        <w:t>&lt;&lt; יור &gt;&gt;</w:t>
      </w:r>
      <w:r>
        <w:rPr>
          <w:rtl/>
        </w:rPr>
        <w:t xml:space="preserve"> </w:t>
      </w:r>
      <w:bookmarkEnd w:id="1102"/>
    </w:p>
    <w:p w:rsidR="00A76D2E" w:rsidRDefault="00A76D2E" w:rsidP="0079377A">
      <w:pPr>
        <w:rPr>
          <w:rtl/>
          <w:lang w:eastAsia="he-IL"/>
        </w:rPr>
      </w:pPr>
    </w:p>
    <w:p w:rsidR="00A76D2E" w:rsidRPr="00986D3F" w:rsidRDefault="00A76D2E" w:rsidP="00E95C1A">
      <w:pPr>
        <w:rPr>
          <w:rtl/>
          <w:lang w:eastAsia="he-IL"/>
        </w:rPr>
      </w:pPr>
      <w:bookmarkStart w:id="1103" w:name="_ETM_Q5_178412"/>
      <w:bookmarkStart w:id="1104" w:name="_ETM_Q5_178555"/>
      <w:bookmarkEnd w:id="1103"/>
      <w:bookmarkEnd w:id="1104"/>
      <w:r>
        <w:rPr>
          <w:rFonts w:hint="cs"/>
          <w:rtl/>
          <w:lang w:eastAsia="he-IL"/>
        </w:rPr>
        <w:t xml:space="preserve">תודה לשר קרעי. חברת הכנסת מירב כהן הסמיכה את חבר הכנסת רון </w:t>
      </w:r>
      <w:bookmarkStart w:id="1105" w:name="_ETM_Q5_184765"/>
      <w:bookmarkEnd w:id="1105"/>
      <w:r>
        <w:rPr>
          <w:rFonts w:hint="cs"/>
          <w:rtl/>
          <w:lang w:eastAsia="he-IL"/>
        </w:rPr>
        <w:t xml:space="preserve">כץ להשיב </w:t>
      </w:r>
      <w:r w:rsidR="00E95C1A">
        <w:rPr>
          <w:rFonts w:hint="cs"/>
          <w:rtl/>
          <w:lang w:eastAsia="he-IL"/>
        </w:rPr>
        <w:t>ע</w:t>
      </w:r>
      <w:r>
        <w:rPr>
          <w:rFonts w:hint="cs"/>
          <w:rtl/>
          <w:lang w:eastAsia="he-IL"/>
        </w:rPr>
        <w:t>ל</w:t>
      </w:r>
      <w:r w:rsidR="00E95C1A">
        <w:rPr>
          <w:rFonts w:hint="cs"/>
          <w:rtl/>
          <w:lang w:eastAsia="he-IL"/>
        </w:rPr>
        <w:t xml:space="preserve"> </w:t>
      </w:r>
      <w:r>
        <w:rPr>
          <w:rFonts w:hint="cs"/>
          <w:rtl/>
          <w:lang w:eastAsia="he-IL"/>
        </w:rPr>
        <w:t>התנגדות הממשלה בשמה</w:t>
      </w:r>
      <w:r w:rsidR="00E95C1A">
        <w:rPr>
          <w:rFonts w:hint="cs"/>
          <w:rtl/>
          <w:lang w:eastAsia="he-IL"/>
        </w:rPr>
        <w:t>.</w:t>
      </w:r>
      <w:r>
        <w:rPr>
          <w:rFonts w:hint="cs"/>
          <w:rtl/>
          <w:lang w:eastAsia="he-IL"/>
        </w:rPr>
        <w:t xml:space="preserve"> בבקשה</w:t>
      </w:r>
      <w:r w:rsidR="00E95C1A">
        <w:rPr>
          <w:rFonts w:hint="cs"/>
          <w:rtl/>
          <w:lang w:eastAsia="he-IL"/>
        </w:rPr>
        <w:t>,</w:t>
      </w:r>
      <w:r>
        <w:rPr>
          <w:rFonts w:hint="cs"/>
          <w:rtl/>
          <w:lang w:eastAsia="he-IL"/>
        </w:rPr>
        <w:t xml:space="preserve"> עד שלוש דקות לרשותך. </w:t>
      </w:r>
    </w:p>
    <w:p w:rsidR="00A76D2E" w:rsidRDefault="00A76D2E" w:rsidP="00B45686">
      <w:pPr>
        <w:rPr>
          <w:rtl/>
          <w:lang w:eastAsia="he-IL"/>
        </w:rPr>
      </w:pPr>
    </w:p>
    <w:p w:rsidR="00A76D2E" w:rsidRDefault="00A76D2E" w:rsidP="00B45686">
      <w:pPr>
        <w:pStyle w:val="a4"/>
        <w:keepNext/>
        <w:rPr>
          <w:rtl/>
        </w:rPr>
      </w:pPr>
      <w:bookmarkStart w:id="1106" w:name="ET_speaker_6151_3"/>
      <w:r w:rsidRPr="003C0E84">
        <w:rPr>
          <w:rStyle w:val="TagStyle"/>
          <w:rtl/>
        </w:rPr>
        <w:t xml:space="preserve"> &lt;&lt; דובר &gt;&gt;</w:t>
      </w:r>
      <w:r w:rsidRPr="006D1F12">
        <w:rPr>
          <w:rStyle w:val="TagStyle"/>
          <w:rtl/>
        </w:rPr>
        <w:t xml:space="preserve"> </w:t>
      </w:r>
      <w:bookmarkStart w:id="1107" w:name="_Toc212042597"/>
      <w:bookmarkStart w:id="1108" w:name="_Toc212056911"/>
      <w:bookmarkStart w:id="1109" w:name="_Toc212057282"/>
      <w:bookmarkStart w:id="1110" w:name="_Toc212655941"/>
      <w:r>
        <w:rPr>
          <w:rtl/>
        </w:rPr>
        <w:t>רון כץ (יש עתיד):</w:t>
      </w:r>
      <w:bookmarkEnd w:id="1107"/>
      <w:bookmarkEnd w:id="1108"/>
      <w:bookmarkEnd w:id="1109"/>
      <w:bookmarkEnd w:id="1110"/>
      <w:r w:rsidRPr="006D1F12">
        <w:rPr>
          <w:rStyle w:val="TagStyle"/>
          <w:rtl/>
        </w:rPr>
        <w:t xml:space="preserve"> </w:t>
      </w:r>
      <w:r w:rsidRPr="003C0E84">
        <w:rPr>
          <w:rStyle w:val="TagStyle"/>
          <w:rtl/>
        </w:rPr>
        <w:t>&lt;&lt; דובר &gt;&gt;</w:t>
      </w:r>
      <w:r>
        <w:rPr>
          <w:rtl/>
        </w:rPr>
        <w:t xml:space="preserve"> </w:t>
      </w:r>
      <w:bookmarkEnd w:id="1106"/>
    </w:p>
    <w:p w:rsidR="00A76D2E" w:rsidRDefault="00A76D2E" w:rsidP="0079377A">
      <w:pPr>
        <w:rPr>
          <w:rtl/>
          <w:lang w:eastAsia="he-IL"/>
        </w:rPr>
      </w:pPr>
    </w:p>
    <w:p w:rsidR="00A76D2E" w:rsidRDefault="00A76D2E" w:rsidP="00DA4C2E">
      <w:pPr>
        <w:rPr>
          <w:rtl/>
          <w:lang w:eastAsia="he-IL"/>
        </w:rPr>
      </w:pPr>
      <w:r>
        <w:rPr>
          <w:rFonts w:hint="cs"/>
          <w:rtl/>
          <w:lang w:eastAsia="he-IL"/>
        </w:rPr>
        <w:t xml:space="preserve">תודה רבה, אדוני היו"ר. אדוני היו"ר, כנסת נכבדה, אדוני השר </w:t>
      </w:r>
      <w:r>
        <w:rPr>
          <w:rFonts w:hint="eastAsia"/>
          <w:rtl/>
          <w:lang w:eastAsia="he-IL"/>
        </w:rPr>
        <w:t>–</w:t>
      </w:r>
      <w:r>
        <w:rPr>
          <w:rFonts w:hint="cs"/>
          <w:rtl/>
          <w:lang w:eastAsia="he-IL"/>
        </w:rPr>
        <w:t xml:space="preserve"> אדוני השר, אני אשמח אם גם תקשיב לדברים. אני יודע שקשה לשמוע את האמת, אבל </w:t>
      </w:r>
      <w:bookmarkStart w:id="1111" w:name="_ETM_Q5_207720"/>
      <w:bookmarkEnd w:id="1111"/>
      <w:r>
        <w:rPr>
          <w:rFonts w:hint="cs"/>
          <w:rtl/>
          <w:lang w:eastAsia="he-IL"/>
        </w:rPr>
        <w:t xml:space="preserve">עכשיו עמדת פה וסיפרת לנו איך היינו יכולים לעשות שונה מכם, ולמה בתקופה שלנו איראן התחזקה. אז אני רוצה לחבר אותך לעובדות. </w:t>
      </w:r>
      <w:bookmarkStart w:id="1112" w:name="_ETM_Q5_230842"/>
      <w:bookmarkStart w:id="1113" w:name="_ETM_Q5_230906"/>
      <w:bookmarkStart w:id="1114" w:name="_ETM_Q5_231885"/>
      <w:bookmarkStart w:id="1115" w:name="_ETM_Q5_231935"/>
      <w:bookmarkEnd w:id="1112"/>
      <w:bookmarkEnd w:id="1113"/>
      <w:bookmarkEnd w:id="1114"/>
      <w:bookmarkEnd w:id="1115"/>
      <w:r>
        <w:rPr>
          <w:rFonts w:hint="cs"/>
          <w:rtl/>
          <w:lang w:eastAsia="he-IL"/>
        </w:rPr>
        <w:t xml:space="preserve">אני יודע שקשה, זה השלב שאתה בורח. </w:t>
      </w:r>
    </w:p>
    <w:p w:rsidR="00A76D2E" w:rsidRDefault="00A76D2E" w:rsidP="00DA4C2E">
      <w:pPr>
        <w:rPr>
          <w:rtl/>
          <w:lang w:eastAsia="he-IL"/>
        </w:rPr>
      </w:pPr>
    </w:p>
    <w:p w:rsidR="00A76D2E" w:rsidRDefault="00A76D2E" w:rsidP="00E95C1A">
      <w:pPr>
        <w:rPr>
          <w:rtl/>
          <w:lang w:eastAsia="he-IL"/>
        </w:rPr>
      </w:pPr>
      <w:r>
        <w:rPr>
          <w:rFonts w:hint="cs"/>
          <w:rtl/>
          <w:lang w:eastAsia="he-IL"/>
        </w:rPr>
        <w:t>ראש ממשלת ישראל ב-17 שנים האחרונות הוא בנימין נתניהו</w:t>
      </w:r>
      <w:r w:rsidR="00E95C1A">
        <w:rPr>
          <w:rFonts w:hint="cs"/>
          <w:rtl/>
          <w:lang w:eastAsia="he-IL"/>
        </w:rPr>
        <w:t>.</w:t>
      </w:r>
      <w:r>
        <w:rPr>
          <w:rFonts w:hint="cs"/>
          <w:rtl/>
          <w:lang w:eastAsia="he-IL"/>
        </w:rPr>
        <w:t xml:space="preserve"> מה</w:t>
      </w:r>
      <w:bookmarkStart w:id="1116" w:name="_ETM_Q5_231133"/>
      <w:bookmarkEnd w:id="1116"/>
      <w:r>
        <w:rPr>
          <w:rFonts w:hint="cs"/>
          <w:rtl/>
          <w:lang w:eastAsia="he-IL"/>
        </w:rPr>
        <w:t xml:space="preserve"> לעשות</w:t>
      </w:r>
      <w:r w:rsidR="00E95C1A">
        <w:rPr>
          <w:rFonts w:hint="cs"/>
          <w:rtl/>
          <w:lang w:eastAsia="he-IL"/>
        </w:rPr>
        <w:t>,</w:t>
      </w:r>
      <w:r>
        <w:rPr>
          <w:rFonts w:hint="cs"/>
          <w:rtl/>
          <w:lang w:eastAsia="he-IL"/>
        </w:rPr>
        <w:t xml:space="preserve"> מי שבזכותו החמאס נהיה ארגון טרור כזה משמעותי וגדול הוא בנימין נתניהו; מי ששילם להם כסף </w:t>
      </w:r>
      <w:bookmarkStart w:id="1117" w:name="_ETM_Q5_241170"/>
      <w:bookmarkEnd w:id="1117"/>
      <w:r>
        <w:rPr>
          <w:rFonts w:hint="cs"/>
          <w:rtl/>
          <w:lang w:eastAsia="he-IL"/>
        </w:rPr>
        <w:t>הוא בנימין נתניהו; מי שהעלים עין כאשר הוכנס נשק לעזה</w:t>
      </w:r>
      <w:bookmarkStart w:id="1118" w:name="_ETM_Q5_241401"/>
      <w:bookmarkEnd w:id="1118"/>
      <w:r>
        <w:rPr>
          <w:rFonts w:hint="cs"/>
          <w:rtl/>
          <w:lang w:eastAsia="he-IL"/>
        </w:rPr>
        <w:t xml:space="preserve"> הוא בנימין נתניהו; מי שגם היום מעביר להם סיוע הוא </w:t>
      </w:r>
      <w:bookmarkStart w:id="1119" w:name="_ETM_Q5_249454"/>
      <w:bookmarkEnd w:id="1119"/>
      <w:r>
        <w:rPr>
          <w:rFonts w:hint="cs"/>
          <w:rtl/>
          <w:lang w:eastAsia="he-IL"/>
        </w:rPr>
        <w:t xml:space="preserve">בנימין נתניהו; ואם נלך לצפון, מי שבנה את החיזבאללה וגם שם העלים עין הוא בנימין נתניהו; מי שהביא את איראן </w:t>
      </w:r>
      <w:bookmarkStart w:id="1120" w:name="_ETM_Q5_256612"/>
      <w:bookmarkEnd w:id="1120"/>
      <w:r>
        <w:rPr>
          <w:rFonts w:hint="cs"/>
          <w:rtl/>
          <w:lang w:eastAsia="he-IL"/>
        </w:rPr>
        <w:t xml:space="preserve">עד רגע לפני לחיצה על כפתור להשמדת ישראל הוא בנימין נתניהו. </w:t>
      </w:r>
    </w:p>
    <w:p w:rsidR="00A76D2E" w:rsidRDefault="00A76D2E" w:rsidP="00B45686">
      <w:pPr>
        <w:rPr>
          <w:rtl/>
          <w:lang w:eastAsia="he-IL"/>
        </w:rPr>
      </w:pPr>
      <w:bookmarkStart w:id="1121" w:name="_ETM_Q5_280853"/>
      <w:bookmarkStart w:id="1122" w:name="_ETM_Q5_280898"/>
      <w:bookmarkEnd w:id="1121"/>
      <w:bookmarkEnd w:id="1122"/>
    </w:p>
    <w:p w:rsidR="00A76D2E" w:rsidRDefault="00A76D2E" w:rsidP="00E95C1A">
      <w:pPr>
        <w:rPr>
          <w:rtl/>
          <w:lang w:eastAsia="he-IL"/>
        </w:rPr>
      </w:pPr>
      <w:bookmarkStart w:id="1123" w:name="_ETM_Q5_280990"/>
      <w:bookmarkStart w:id="1124" w:name="_ETM_Q5_281054"/>
      <w:bookmarkEnd w:id="1123"/>
      <w:bookmarkEnd w:id="1124"/>
      <w:r>
        <w:rPr>
          <w:rFonts w:hint="cs"/>
          <w:rtl/>
          <w:lang w:eastAsia="he-IL"/>
        </w:rPr>
        <w:t xml:space="preserve">אז מה לעשות? לשים פרוספקטים יפים עם ציורים – לא עובד. </w:t>
      </w:r>
      <w:bookmarkStart w:id="1125" w:name="_ETM_Q5_271124"/>
      <w:bookmarkEnd w:id="1125"/>
      <w:r>
        <w:rPr>
          <w:rFonts w:hint="cs"/>
          <w:rtl/>
          <w:lang w:eastAsia="he-IL"/>
        </w:rPr>
        <w:t xml:space="preserve">אז בפעם הבאה שאתה מדבר על לפיד, לפחות תבדוק </w:t>
      </w:r>
      <w:bookmarkStart w:id="1126" w:name="_ETM_Q5_275132"/>
      <w:bookmarkEnd w:id="1126"/>
      <w:r>
        <w:rPr>
          <w:rFonts w:hint="cs"/>
          <w:rtl/>
          <w:lang w:eastAsia="he-IL"/>
        </w:rPr>
        <w:t>את העובדות. תבדוק מה עשו בתקופה שלנו</w:t>
      </w:r>
      <w:r w:rsidR="00E95C1A">
        <w:rPr>
          <w:rFonts w:hint="cs"/>
          <w:rtl/>
          <w:lang w:eastAsia="he-IL"/>
        </w:rPr>
        <w:t>.</w:t>
      </w:r>
      <w:r>
        <w:rPr>
          <w:rFonts w:hint="cs"/>
          <w:rtl/>
          <w:lang w:eastAsia="he-IL"/>
        </w:rPr>
        <w:t xml:space="preserve"> אבל אין לך </w:t>
      </w:r>
      <w:bookmarkStart w:id="1127" w:name="_ETM_Q5_278321"/>
      <w:bookmarkEnd w:id="1127"/>
      <w:r>
        <w:rPr>
          <w:rFonts w:hint="cs"/>
          <w:rtl/>
          <w:lang w:eastAsia="he-IL"/>
        </w:rPr>
        <w:t xml:space="preserve">מושג, כי אתה תעמוד פה ותסית נגד היועמ"שית ונגד </w:t>
      </w:r>
      <w:proofErr w:type="spellStart"/>
      <w:r>
        <w:rPr>
          <w:rFonts w:hint="cs"/>
          <w:rtl/>
          <w:lang w:eastAsia="he-IL"/>
        </w:rPr>
        <w:t>הפצ"רית</w:t>
      </w:r>
      <w:proofErr w:type="spellEnd"/>
      <w:r>
        <w:rPr>
          <w:rFonts w:hint="cs"/>
          <w:rtl/>
          <w:lang w:eastAsia="he-IL"/>
        </w:rPr>
        <w:t xml:space="preserve"> </w:t>
      </w:r>
      <w:bookmarkStart w:id="1128" w:name="_ETM_Q5_284100"/>
      <w:bookmarkEnd w:id="1128"/>
      <w:r>
        <w:rPr>
          <w:rFonts w:hint="cs"/>
          <w:rtl/>
          <w:lang w:eastAsia="he-IL"/>
        </w:rPr>
        <w:t xml:space="preserve">וגם נגד הרמטכ"ל, וכמובן אפשר לשלוח את הטייסים הגיבורים שלנו </w:t>
      </w:r>
      <w:bookmarkStart w:id="1129" w:name="_ETM_Q5_285502"/>
      <w:bookmarkEnd w:id="1129"/>
      <w:r>
        <w:rPr>
          <w:rFonts w:hint="cs"/>
          <w:rtl/>
          <w:lang w:eastAsia="he-IL"/>
        </w:rPr>
        <w:t>לעזאזל. אבל מה לעשות, קרעי? יש אמת</w:t>
      </w:r>
      <w:r w:rsidR="00E95C1A">
        <w:rPr>
          <w:rFonts w:hint="cs"/>
          <w:rtl/>
          <w:lang w:eastAsia="he-IL"/>
        </w:rPr>
        <w:t>,</w:t>
      </w:r>
      <w:r>
        <w:rPr>
          <w:rFonts w:hint="cs"/>
          <w:rtl/>
          <w:lang w:eastAsia="he-IL"/>
        </w:rPr>
        <w:t xml:space="preserve"> והאמת </w:t>
      </w:r>
      <w:bookmarkStart w:id="1130" w:name="_ETM_Q5_290678"/>
      <w:bookmarkEnd w:id="1130"/>
      <w:r>
        <w:rPr>
          <w:rFonts w:hint="cs"/>
          <w:rtl/>
          <w:lang w:eastAsia="he-IL"/>
        </w:rPr>
        <w:t>מתכתבת עם הרגע הזה.</w:t>
      </w:r>
    </w:p>
    <w:p w:rsidR="00A76D2E" w:rsidRDefault="00A76D2E" w:rsidP="00B45686">
      <w:pPr>
        <w:rPr>
          <w:rtl/>
          <w:lang w:eastAsia="he-IL"/>
        </w:rPr>
      </w:pPr>
    </w:p>
    <w:p w:rsidR="00A76D2E" w:rsidRDefault="00A76D2E" w:rsidP="00E95C1A">
      <w:pPr>
        <w:rPr>
          <w:rtl/>
          <w:lang w:eastAsia="he-IL"/>
        </w:rPr>
      </w:pPr>
      <w:r>
        <w:rPr>
          <w:rFonts w:hint="cs"/>
          <w:rtl/>
          <w:lang w:eastAsia="he-IL"/>
        </w:rPr>
        <w:t xml:space="preserve">הציבור לא מטומטם, הוא מבין מה </w:t>
      </w:r>
      <w:bookmarkStart w:id="1131" w:name="_ETM_Q5_297486"/>
      <w:bookmarkEnd w:id="1131"/>
      <w:r>
        <w:rPr>
          <w:rFonts w:hint="cs"/>
          <w:rtl/>
          <w:lang w:eastAsia="he-IL"/>
        </w:rPr>
        <w:t>קרה פה. אתם הבאתם על מדינת ישראל את 7 באוקטובר – טוב שאתה משפיל מבט – אתם עשיתם את זה</w:t>
      </w:r>
      <w:r w:rsidR="00E95C1A">
        <w:rPr>
          <w:rFonts w:hint="cs"/>
          <w:rtl/>
          <w:lang w:eastAsia="he-IL"/>
        </w:rPr>
        <w:t>.</w:t>
      </w:r>
      <w:r>
        <w:rPr>
          <w:rFonts w:hint="cs"/>
          <w:rtl/>
          <w:lang w:eastAsia="he-IL"/>
        </w:rPr>
        <w:t xml:space="preserve"> אתם הבאתם על מדינת ישראל את האסון הגדול ביותר בתולדות העם היהודי מאז השואה. לא תוכלו למחוק את זה, כמה שתנסו. אנחנו נגיע לבחירות הבאות עם ממשלת 7 באוקטובר מול </w:t>
      </w:r>
      <w:bookmarkStart w:id="1132" w:name="_ETM_Q5_317868"/>
      <w:bookmarkEnd w:id="1132"/>
      <w:r>
        <w:rPr>
          <w:rFonts w:hint="cs"/>
          <w:rtl/>
          <w:lang w:eastAsia="he-IL"/>
        </w:rPr>
        <w:t xml:space="preserve">כל דבר אחר. </w:t>
      </w:r>
      <w:bookmarkStart w:id="1133" w:name="_ETM_Q5_327363"/>
      <w:bookmarkEnd w:id="1133"/>
    </w:p>
    <w:p w:rsidR="00A76D2E" w:rsidRDefault="00A76D2E" w:rsidP="00B45686">
      <w:pPr>
        <w:rPr>
          <w:rtl/>
          <w:lang w:eastAsia="he-IL"/>
        </w:rPr>
      </w:pPr>
      <w:bookmarkStart w:id="1134" w:name="_ETM_Q5_327391"/>
      <w:bookmarkEnd w:id="1134"/>
    </w:p>
    <w:p w:rsidR="00A76D2E" w:rsidRDefault="00A76D2E" w:rsidP="00E95C1A">
      <w:pPr>
        <w:rPr>
          <w:rtl/>
          <w:lang w:eastAsia="he-IL"/>
        </w:rPr>
      </w:pPr>
      <w:bookmarkStart w:id="1135" w:name="_ETM_Q5_327771"/>
      <w:bookmarkStart w:id="1136" w:name="_ETM_Q5_327805"/>
      <w:bookmarkEnd w:id="1135"/>
      <w:bookmarkEnd w:id="1136"/>
      <w:r>
        <w:rPr>
          <w:rFonts w:hint="cs"/>
          <w:rtl/>
          <w:lang w:eastAsia="he-IL"/>
        </w:rPr>
        <w:t xml:space="preserve">כשאתה מדבר על גיוס חרדים, אני לא יודע איך אתה לא מתבייש להסתכל </w:t>
      </w:r>
      <w:r w:rsidR="00E95C1A">
        <w:rPr>
          <w:rFonts w:hint="cs"/>
          <w:rtl/>
          <w:lang w:eastAsia="he-IL"/>
        </w:rPr>
        <w:t xml:space="preserve">בעיניים </w:t>
      </w:r>
      <w:r>
        <w:rPr>
          <w:rFonts w:hint="cs"/>
          <w:rtl/>
          <w:lang w:eastAsia="he-IL"/>
        </w:rPr>
        <w:t xml:space="preserve">למילואימניקים שנמצאים פה בחוץ </w:t>
      </w:r>
      <w:bookmarkStart w:id="1137" w:name="_ETM_Q5_325109"/>
      <w:bookmarkEnd w:id="1137"/>
      <w:r>
        <w:rPr>
          <w:rFonts w:hint="cs"/>
          <w:rtl/>
          <w:lang w:eastAsia="he-IL"/>
        </w:rPr>
        <w:t>עכשיו, במסדרון, אחרי שעשו שלוש שנים של מילואים, ולהגיד להם</w:t>
      </w:r>
      <w:bookmarkStart w:id="1138" w:name="_ETM_Q5_330024"/>
      <w:bookmarkEnd w:id="1138"/>
      <w:r>
        <w:rPr>
          <w:rFonts w:hint="cs"/>
          <w:rtl/>
          <w:lang w:eastAsia="he-IL"/>
        </w:rPr>
        <w:t xml:space="preserve">: אנחנו נפטור חצי מהציבור. אז טוב שאף אחד לא מקשיב לך, טוב שלא סופרים אותך, טוב שהצבא עושה את העבודה שלו בהתאם לחוק, ובכל יום מתגייסים יותר ויותר אנשים שצריכים לשרת בצבא. </w:t>
      </w:r>
    </w:p>
    <w:p w:rsidR="00A76D2E" w:rsidRDefault="00A76D2E" w:rsidP="00B45686">
      <w:pPr>
        <w:rPr>
          <w:rtl/>
          <w:lang w:eastAsia="he-IL"/>
        </w:rPr>
      </w:pPr>
    </w:p>
    <w:p w:rsidR="00A76D2E" w:rsidRDefault="00A76D2E" w:rsidP="00E95C1A">
      <w:pPr>
        <w:rPr>
          <w:rtl/>
          <w:lang w:eastAsia="he-IL"/>
        </w:rPr>
      </w:pPr>
      <w:r>
        <w:rPr>
          <w:rFonts w:hint="cs"/>
          <w:rtl/>
          <w:lang w:eastAsia="he-IL"/>
        </w:rPr>
        <w:t>אני רוצה לומר לכם משהו בשמי, בשם הדור שלי</w:t>
      </w:r>
      <w:r w:rsidR="00E95C1A">
        <w:rPr>
          <w:rFonts w:hint="cs"/>
          <w:rtl/>
          <w:lang w:eastAsia="he-IL"/>
        </w:rPr>
        <w:t>.</w:t>
      </w:r>
      <w:r>
        <w:rPr>
          <w:rFonts w:hint="cs"/>
          <w:rtl/>
          <w:lang w:eastAsia="he-IL"/>
        </w:rPr>
        <w:t xml:space="preserve"> אי-אפשר להמשיך עם זה</w:t>
      </w:r>
      <w:r w:rsidR="00E95C1A">
        <w:rPr>
          <w:rFonts w:hint="cs"/>
          <w:rtl/>
          <w:lang w:eastAsia="he-IL"/>
        </w:rPr>
        <w:t>.</w:t>
      </w:r>
      <w:r>
        <w:rPr>
          <w:rFonts w:hint="cs"/>
          <w:rtl/>
          <w:lang w:eastAsia="he-IL"/>
        </w:rPr>
        <w:t xml:space="preserve"> אי-אפשר שאתם תעמדו פה ותדברו על אחדות העם ואז תעשו את מופעי ההסתה שלכם. אי-אפשר. אנחנו לא ניתן </w:t>
      </w:r>
      <w:bookmarkStart w:id="1139" w:name="_ETM_Q5_362924"/>
      <w:bookmarkEnd w:id="1139"/>
      <w:r>
        <w:rPr>
          <w:rFonts w:hint="cs"/>
          <w:rtl/>
          <w:lang w:eastAsia="he-IL"/>
        </w:rPr>
        <w:t xml:space="preserve">לזה לקרות. כל העם ישרת אותו הדבר, יהיו לנו אותן זכויות ואותן חובות. לא תבדיל בין הדם שלי לדם שלך, שלמה קרעי. תודה רבה. </w:t>
      </w:r>
    </w:p>
    <w:p w:rsidR="00A76D2E" w:rsidRDefault="00A76D2E" w:rsidP="00B45686">
      <w:pPr>
        <w:rPr>
          <w:rtl/>
          <w:lang w:eastAsia="he-IL"/>
        </w:rPr>
      </w:pPr>
    </w:p>
    <w:p w:rsidR="00A76D2E" w:rsidRDefault="00A76D2E" w:rsidP="00B45686">
      <w:pPr>
        <w:pStyle w:val="af6"/>
        <w:keepNext/>
        <w:rPr>
          <w:rtl/>
        </w:rPr>
      </w:pPr>
      <w:r w:rsidRPr="003C0E84">
        <w:rPr>
          <w:rStyle w:val="TagStyle"/>
          <w:rtl/>
        </w:rPr>
        <w:t xml:space="preserve"> &lt;&lt; יור &gt;&gt;</w:t>
      </w:r>
      <w:r w:rsidRPr="006D1F12">
        <w:rPr>
          <w:rStyle w:val="TagStyle"/>
          <w:rtl/>
        </w:rPr>
        <w:t xml:space="preserve"> </w:t>
      </w:r>
      <w:r>
        <w:rPr>
          <w:rtl/>
        </w:rPr>
        <w:t>היו"ר אמיר אוחנה:</w:t>
      </w:r>
      <w:r w:rsidRPr="006D1F12">
        <w:rPr>
          <w:rStyle w:val="TagStyle"/>
          <w:rtl/>
        </w:rPr>
        <w:t xml:space="preserve"> </w:t>
      </w:r>
      <w:r w:rsidRPr="003C0E84">
        <w:rPr>
          <w:rStyle w:val="TagStyle"/>
          <w:rtl/>
        </w:rPr>
        <w:t>&lt;&lt; יור &gt;&gt;</w:t>
      </w:r>
      <w:r>
        <w:rPr>
          <w:rtl/>
        </w:rPr>
        <w:t xml:space="preserve"> </w:t>
      </w:r>
    </w:p>
    <w:p w:rsidR="00A76D2E" w:rsidRDefault="00A76D2E" w:rsidP="0079377A">
      <w:pPr>
        <w:rPr>
          <w:rtl/>
          <w:lang w:eastAsia="he-IL"/>
        </w:rPr>
      </w:pPr>
      <w:bookmarkStart w:id="1140" w:name="_ETM_Q5_374275"/>
      <w:bookmarkEnd w:id="1140"/>
    </w:p>
    <w:p w:rsidR="00E95C1A" w:rsidRDefault="00A76D2E" w:rsidP="00DA4C2E">
      <w:pPr>
        <w:rPr>
          <w:rtl/>
          <w:lang w:eastAsia="he-IL"/>
        </w:rPr>
      </w:pPr>
      <w:bookmarkStart w:id="1141" w:name="_ETM_Q5_374385"/>
      <w:bookmarkEnd w:id="1141"/>
      <w:r>
        <w:rPr>
          <w:rFonts w:hint="cs"/>
          <w:rtl/>
          <w:lang w:eastAsia="he-IL"/>
        </w:rPr>
        <w:t xml:space="preserve">תודה רבה. </w:t>
      </w:r>
    </w:p>
    <w:p w:rsidR="00E95C1A" w:rsidRDefault="00E95C1A" w:rsidP="00DA4C2E">
      <w:pPr>
        <w:rPr>
          <w:rtl/>
          <w:lang w:eastAsia="he-IL"/>
        </w:rPr>
      </w:pPr>
    </w:p>
    <w:p w:rsidR="00A76D2E" w:rsidRDefault="00A76D2E" w:rsidP="00DA4C2E">
      <w:pPr>
        <w:rPr>
          <w:rtl/>
          <w:lang w:eastAsia="he-IL"/>
        </w:rPr>
      </w:pPr>
      <w:r>
        <w:rPr>
          <w:rFonts w:hint="cs"/>
          <w:rtl/>
          <w:lang w:eastAsia="he-IL"/>
        </w:rPr>
        <w:t xml:space="preserve">חברי הכנסת, אנחנו עוברים להצבעה. חברי הכנסת </w:t>
      </w:r>
      <w:bookmarkStart w:id="1142" w:name="_ETM_Q5_376975"/>
      <w:bookmarkEnd w:id="1142"/>
      <w:r>
        <w:rPr>
          <w:rFonts w:hint="cs"/>
          <w:rtl/>
          <w:lang w:eastAsia="he-IL"/>
        </w:rPr>
        <w:t xml:space="preserve">המבקשים להצביע, אנא תפסו את מקומותיכם. אנחנו נצביע על הצעת </w:t>
      </w:r>
      <w:bookmarkStart w:id="1143" w:name="_ETM_Q5_381439"/>
      <w:bookmarkEnd w:id="1143"/>
      <w:r>
        <w:rPr>
          <w:rFonts w:hint="cs"/>
          <w:rtl/>
          <w:lang w:eastAsia="he-IL"/>
        </w:rPr>
        <w:t xml:space="preserve">חוק הביטוח הלאומי (תיקון </w:t>
      </w:r>
      <w:r>
        <w:rPr>
          <w:rtl/>
          <w:lang w:eastAsia="he-IL"/>
        </w:rPr>
        <w:t>–</w:t>
      </w:r>
      <w:r>
        <w:rPr>
          <w:rFonts w:hint="cs"/>
          <w:rtl/>
          <w:lang w:eastAsia="he-IL"/>
        </w:rPr>
        <w:t xml:space="preserve"> קיום הוראות חוק שירות ביטחון כתנאי לתשלום דמי ביטוח לאומי מופחתים), התשפ"ה</w:t>
      </w:r>
      <w:r>
        <w:rPr>
          <w:rFonts w:hint="eastAsia"/>
          <w:rtl/>
          <w:lang w:eastAsia="he-IL"/>
        </w:rPr>
        <w:t>–</w:t>
      </w:r>
      <w:r>
        <w:rPr>
          <w:rFonts w:hint="cs"/>
          <w:rtl/>
          <w:lang w:eastAsia="he-IL"/>
        </w:rPr>
        <w:t xml:space="preserve">2025, הצבעה. </w:t>
      </w:r>
    </w:p>
    <w:p w:rsidR="00A76D2E" w:rsidRPr="008320B2" w:rsidRDefault="00A76D2E" w:rsidP="00DA4C2E">
      <w:pPr>
        <w:rPr>
          <w:rtl/>
          <w:lang w:eastAsia="he-IL"/>
        </w:rPr>
      </w:pPr>
    </w:p>
    <w:p w:rsidR="00A76D2E" w:rsidRDefault="00A76D2E" w:rsidP="00B4568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A76D2E" w:rsidRDefault="00A76D2E" w:rsidP="00B45686">
      <w:pPr>
        <w:pStyle w:val="--"/>
        <w:keepNext/>
        <w:rPr>
          <w:rtl/>
          <w:lang w:eastAsia="he-IL"/>
        </w:rPr>
      </w:pPr>
    </w:p>
    <w:p w:rsidR="00A76D2E" w:rsidRDefault="00A76D2E" w:rsidP="00B4568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38</w:t>
      </w:r>
    </w:p>
    <w:p w:rsidR="00A76D2E" w:rsidRDefault="00A76D2E" w:rsidP="00B4568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53</w:t>
      </w:r>
    </w:p>
    <w:p w:rsidR="00A76D2E" w:rsidRDefault="00A76D2E" w:rsidP="00B4568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A76D2E" w:rsidRDefault="00A76D2E" w:rsidP="00DA4C2E">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חוק</w:t>
      </w:r>
      <w:r>
        <w:rPr>
          <w:rFonts w:hint="cs"/>
          <w:rtl/>
          <w:lang w:eastAsia="he-IL"/>
        </w:rPr>
        <w:t xml:space="preserve"> הביטוח הלאומי (תיקון </w:t>
      </w:r>
      <w:r>
        <w:rPr>
          <w:rtl/>
          <w:lang w:eastAsia="he-IL"/>
        </w:rPr>
        <w:t>–</w:t>
      </w:r>
      <w:r>
        <w:rPr>
          <w:rFonts w:hint="cs"/>
          <w:rtl/>
          <w:lang w:eastAsia="he-IL"/>
        </w:rPr>
        <w:t xml:space="preserve"> קיום הוראות חוק שירות ביטחון כתנאי לתשלום דמי ביטוח לאומי מופחתים), התשפ"ה</w:t>
      </w:r>
      <w:r>
        <w:rPr>
          <w:rFonts w:hint="eastAsia"/>
          <w:rtl/>
          <w:lang w:eastAsia="he-IL"/>
        </w:rPr>
        <w:t>–</w:t>
      </w:r>
      <w:r>
        <w:rPr>
          <w:rFonts w:hint="cs"/>
          <w:rtl/>
          <w:lang w:eastAsia="he-IL"/>
        </w:rPr>
        <w:t>2025, לא נתקבלה.</w:t>
      </w:r>
    </w:p>
    <w:p w:rsidR="00A76D2E" w:rsidRDefault="00A76D2E" w:rsidP="00B45686">
      <w:pPr>
        <w:rPr>
          <w:rtl/>
          <w:lang w:eastAsia="he-IL"/>
        </w:rPr>
      </w:pPr>
    </w:p>
    <w:p w:rsidR="00A76D2E" w:rsidRDefault="00A76D2E" w:rsidP="00B45686">
      <w:pPr>
        <w:pStyle w:val="af6"/>
        <w:keepNext/>
        <w:rPr>
          <w:rtl/>
        </w:rPr>
      </w:pPr>
      <w:bookmarkStart w:id="1144" w:name="ET_yor_6423_5"/>
      <w:r w:rsidRPr="003C0E84">
        <w:rPr>
          <w:rStyle w:val="TagStyle"/>
          <w:rtl/>
        </w:rPr>
        <w:t xml:space="preserve"> &lt;&lt; יור &gt;&gt;</w:t>
      </w:r>
      <w:r w:rsidRPr="006D1F12">
        <w:rPr>
          <w:rStyle w:val="TagStyle"/>
          <w:rtl/>
        </w:rPr>
        <w:t xml:space="preserve"> </w:t>
      </w:r>
      <w:r>
        <w:rPr>
          <w:rtl/>
        </w:rPr>
        <w:t>היו"ר אמיר אוחנה:</w:t>
      </w:r>
      <w:r w:rsidRPr="006D1F12">
        <w:rPr>
          <w:rStyle w:val="TagStyle"/>
          <w:rtl/>
        </w:rPr>
        <w:t xml:space="preserve"> </w:t>
      </w:r>
      <w:r w:rsidRPr="003C0E84">
        <w:rPr>
          <w:rStyle w:val="TagStyle"/>
          <w:rtl/>
        </w:rPr>
        <w:t>&lt;&lt; יור &gt;&gt;</w:t>
      </w:r>
      <w:r>
        <w:rPr>
          <w:rtl/>
        </w:rPr>
        <w:t xml:space="preserve"> </w:t>
      </w:r>
      <w:bookmarkEnd w:id="1144"/>
    </w:p>
    <w:p w:rsidR="00A76D2E" w:rsidRDefault="00A76D2E" w:rsidP="0079377A">
      <w:pPr>
        <w:rPr>
          <w:rtl/>
          <w:lang w:eastAsia="he-IL"/>
        </w:rPr>
      </w:pPr>
    </w:p>
    <w:p w:rsidR="00A76D2E" w:rsidRDefault="00A76D2E" w:rsidP="00DA4C2E">
      <w:pPr>
        <w:rPr>
          <w:rtl/>
          <w:lang w:eastAsia="he-IL"/>
        </w:rPr>
      </w:pPr>
      <w:r>
        <w:rPr>
          <w:rFonts w:hint="cs"/>
          <w:rtl/>
          <w:lang w:eastAsia="he-IL"/>
        </w:rPr>
        <w:t xml:space="preserve">38 בעד, 53 נגד. אני </w:t>
      </w:r>
      <w:bookmarkStart w:id="1145" w:name="_ETM_Q5_411741"/>
      <w:bookmarkEnd w:id="1145"/>
      <w:r>
        <w:rPr>
          <w:rFonts w:hint="cs"/>
          <w:rtl/>
          <w:lang w:eastAsia="he-IL"/>
        </w:rPr>
        <w:t xml:space="preserve">קובע כי הצעת חוק </w:t>
      </w:r>
      <w:bookmarkStart w:id="1146" w:name="_ETM_Q5_414527"/>
      <w:bookmarkStart w:id="1147" w:name="_ETM_Q5_414601"/>
      <w:bookmarkEnd w:id="1146"/>
      <w:bookmarkEnd w:id="1147"/>
      <w:r>
        <w:rPr>
          <w:rFonts w:hint="cs"/>
          <w:rtl/>
          <w:lang w:eastAsia="he-IL"/>
        </w:rPr>
        <w:t xml:space="preserve">הביטוח הלאומי (תיקון </w:t>
      </w:r>
      <w:r>
        <w:rPr>
          <w:rtl/>
          <w:lang w:eastAsia="he-IL"/>
        </w:rPr>
        <w:t>–</w:t>
      </w:r>
      <w:r>
        <w:rPr>
          <w:rFonts w:hint="cs"/>
          <w:rtl/>
          <w:lang w:eastAsia="he-IL"/>
        </w:rPr>
        <w:t xml:space="preserve"> קיום הוראות חוק שירות ביטחון כתנאי לתשלום דמי ביטוח לאומי מופחתים), התשפ"ה</w:t>
      </w:r>
      <w:r>
        <w:rPr>
          <w:rFonts w:hint="eastAsia"/>
          <w:rtl/>
          <w:lang w:eastAsia="he-IL"/>
        </w:rPr>
        <w:t>–</w:t>
      </w:r>
      <w:r>
        <w:rPr>
          <w:rFonts w:hint="cs"/>
          <w:rtl/>
          <w:lang w:eastAsia="he-IL"/>
        </w:rPr>
        <w:t xml:space="preserve">2025, לא אושרה, </w:t>
      </w:r>
      <w:bookmarkStart w:id="1148" w:name="_ETM_Q5_414767"/>
      <w:bookmarkStart w:id="1149" w:name="_ETM_Q5_414820"/>
      <w:bookmarkEnd w:id="1148"/>
      <w:bookmarkEnd w:id="1149"/>
      <w:r>
        <w:rPr>
          <w:rFonts w:hint="cs"/>
          <w:rtl/>
          <w:lang w:eastAsia="he-IL"/>
        </w:rPr>
        <w:t xml:space="preserve">ותוסר מסדר-היום. </w:t>
      </w:r>
    </w:p>
    <w:p w:rsidR="00A76D2E" w:rsidRDefault="00A76D2E" w:rsidP="00A63D52">
      <w:pPr>
        <w:rPr>
          <w:rtl/>
          <w:lang w:eastAsia="he-IL"/>
        </w:rPr>
      </w:pPr>
    </w:p>
    <w:p w:rsidR="00E95C1A" w:rsidRDefault="00E95C1A" w:rsidP="00A63D52">
      <w:pPr>
        <w:rPr>
          <w:rtl/>
          <w:lang w:eastAsia="he-IL"/>
        </w:rPr>
      </w:pPr>
    </w:p>
    <w:p w:rsidR="00A76D2E" w:rsidRDefault="003024A4" w:rsidP="003024A4">
      <w:pPr>
        <w:pStyle w:val="a6"/>
        <w:rPr>
          <w:rtl/>
        </w:rPr>
      </w:pPr>
      <w:bookmarkStart w:id="1150" w:name="ET_subject_מסמכים_שהונחו_על_שולחן__6"/>
      <w:bookmarkStart w:id="1151" w:name="ET_guest_מסמכים_שהונחו_על_שולחן_הכ_944"/>
      <w:bookmarkStart w:id="1152" w:name="ET_guest_מסמכים_שהונחו_על_שולחן_הכ_945"/>
      <w:bookmarkStart w:id="1153" w:name="ET_guest_מסמכים_שהונחו_על_שולחן_הכ_946"/>
      <w:r w:rsidRPr="003024A4">
        <w:rPr>
          <w:rStyle w:val="TagStyle"/>
          <w:rtl/>
        </w:rPr>
        <w:t xml:space="preserve"> &lt;&lt; נושא &gt;&gt;</w:t>
      </w:r>
      <w:r w:rsidR="00A76D2E" w:rsidRPr="006D1F12">
        <w:rPr>
          <w:rStyle w:val="TagStyle"/>
          <w:rtl/>
        </w:rPr>
        <w:t xml:space="preserve"> </w:t>
      </w:r>
      <w:bookmarkStart w:id="1154" w:name="_Toc212042598"/>
      <w:bookmarkStart w:id="1155" w:name="_Toc212056912"/>
      <w:bookmarkStart w:id="1156" w:name="_Toc212057283"/>
      <w:bookmarkStart w:id="1157" w:name="_Toc212655942"/>
      <w:r w:rsidR="00A76D2E">
        <w:rPr>
          <w:rtl/>
        </w:rPr>
        <w:t>מסמכים שהונחו על שולחן הכנסת</w:t>
      </w:r>
      <w:bookmarkEnd w:id="1154"/>
      <w:bookmarkEnd w:id="1155"/>
      <w:bookmarkEnd w:id="1156"/>
      <w:bookmarkEnd w:id="1157"/>
      <w:r w:rsidR="00A76D2E" w:rsidRPr="006D1F12">
        <w:rPr>
          <w:rStyle w:val="TagStyle"/>
          <w:rtl/>
        </w:rPr>
        <w:t xml:space="preserve"> </w:t>
      </w:r>
      <w:r w:rsidRPr="003024A4">
        <w:rPr>
          <w:rStyle w:val="TagStyle"/>
          <w:rtl/>
        </w:rPr>
        <w:t xml:space="preserve">&lt;&lt; נושא &gt;&gt;    </w:t>
      </w:r>
      <w:r w:rsidR="00A76D2E">
        <w:rPr>
          <w:rtl/>
        </w:rPr>
        <w:t xml:space="preserve"> </w:t>
      </w:r>
      <w:bookmarkEnd w:id="1150"/>
    </w:p>
    <w:bookmarkEnd w:id="1151"/>
    <w:bookmarkEnd w:id="1152"/>
    <w:bookmarkEnd w:id="1153"/>
    <w:p w:rsidR="00A76D2E" w:rsidRDefault="00A76D2E" w:rsidP="0079377A">
      <w:pPr>
        <w:rPr>
          <w:rtl/>
          <w:lang w:eastAsia="he-IL"/>
        </w:rPr>
      </w:pPr>
    </w:p>
    <w:p w:rsidR="00A76D2E" w:rsidRDefault="00A76D2E" w:rsidP="00B45686">
      <w:pPr>
        <w:pStyle w:val="af6"/>
        <w:keepNext/>
        <w:rPr>
          <w:rtl/>
        </w:rPr>
      </w:pPr>
      <w:bookmarkStart w:id="1158" w:name="ET_yor_6423_7"/>
      <w:r w:rsidRPr="003C0E84">
        <w:rPr>
          <w:rStyle w:val="TagStyle"/>
          <w:rtl/>
        </w:rPr>
        <w:t xml:space="preserve"> &lt;&lt; יור &gt;&gt;</w:t>
      </w:r>
      <w:r w:rsidRPr="006D1F12">
        <w:rPr>
          <w:rStyle w:val="TagStyle"/>
          <w:rtl/>
        </w:rPr>
        <w:t xml:space="preserve"> </w:t>
      </w:r>
      <w:r>
        <w:rPr>
          <w:rtl/>
        </w:rPr>
        <w:t>היו"ר אמיר אוחנה:</w:t>
      </w:r>
      <w:r w:rsidRPr="006D1F12">
        <w:rPr>
          <w:rStyle w:val="TagStyle"/>
          <w:rtl/>
        </w:rPr>
        <w:t xml:space="preserve"> </w:t>
      </w:r>
      <w:r w:rsidRPr="003C0E84">
        <w:rPr>
          <w:rStyle w:val="TagStyle"/>
          <w:rtl/>
        </w:rPr>
        <w:t>&lt;&lt; יור &gt;&gt;</w:t>
      </w:r>
      <w:r>
        <w:rPr>
          <w:rtl/>
        </w:rPr>
        <w:t xml:space="preserve"> </w:t>
      </w:r>
      <w:bookmarkEnd w:id="1158"/>
    </w:p>
    <w:p w:rsidR="00A76D2E" w:rsidRDefault="00A76D2E" w:rsidP="0079377A">
      <w:pPr>
        <w:rPr>
          <w:rtl/>
          <w:lang w:eastAsia="he-IL"/>
        </w:rPr>
      </w:pPr>
    </w:p>
    <w:p w:rsidR="00A76D2E" w:rsidRDefault="00A76D2E" w:rsidP="00B45686">
      <w:pPr>
        <w:rPr>
          <w:rtl/>
          <w:lang w:eastAsia="he-IL"/>
        </w:rPr>
      </w:pPr>
      <w:r>
        <w:rPr>
          <w:rFonts w:hint="cs"/>
          <w:rtl/>
          <w:lang w:eastAsia="he-IL"/>
        </w:rPr>
        <w:t xml:space="preserve">הודעה למזכיר הכנסת, בבקשה. </w:t>
      </w:r>
    </w:p>
    <w:p w:rsidR="00A76D2E" w:rsidRDefault="00A76D2E" w:rsidP="00B45686">
      <w:pPr>
        <w:rPr>
          <w:rtl/>
          <w:lang w:eastAsia="he-IL"/>
        </w:rPr>
      </w:pPr>
    </w:p>
    <w:p w:rsidR="00A76D2E" w:rsidRDefault="00A76D2E" w:rsidP="00B45686">
      <w:pPr>
        <w:pStyle w:val="a4"/>
        <w:keepNext/>
        <w:rPr>
          <w:rtl/>
        </w:rPr>
      </w:pPr>
      <w:bookmarkStart w:id="1159" w:name="ET_speaker_6327_8"/>
      <w:r w:rsidRPr="003C0E84">
        <w:rPr>
          <w:rStyle w:val="TagStyle"/>
          <w:rtl/>
        </w:rPr>
        <w:t xml:space="preserve"> &lt;&lt; דובר &gt;&gt;</w:t>
      </w:r>
      <w:r w:rsidRPr="006D1F12">
        <w:rPr>
          <w:rStyle w:val="TagStyle"/>
          <w:rtl/>
        </w:rPr>
        <w:t xml:space="preserve"> </w:t>
      </w:r>
      <w:bookmarkStart w:id="1160" w:name="_Toc212042599"/>
      <w:bookmarkStart w:id="1161" w:name="_Toc212056913"/>
      <w:bookmarkStart w:id="1162" w:name="_Toc212057284"/>
      <w:bookmarkStart w:id="1163" w:name="_Toc212655943"/>
      <w:r>
        <w:rPr>
          <w:rtl/>
        </w:rPr>
        <w:t>מזכיר הכנסת דן מרזוק:</w:t>
      </w:r>
      <w:bookmarkEnd w:id="1160"/>
      <w:bookmarkEnd w:id="1161"/>
      <w:bookmarkEnd w:id="1162"/>
      <w:bookmarkEnd w:id="1163"/>
      <w:r w:rsidRPr="006D1F12">
        <w:rPr>
          <w:rStyle w:val="TagStyle"/>
          <w:rtl/>
        </w:rPr>
        <w:t xml:space="preserve"> </w:t>
      </w:r>
      <w:r w:rsidRPr="003C0E84">
        <w:rPr>
          <w:rStyle w:val="TagStyle"/>
          <w:rtl/>
        </w:rPr>
        <w:t>&lt;&lt; דובר &gt;&gt;</w:t>
      </w:r>
      <w:r>
        <w:rPr>
          <w:rtl/>
        </w:rPr>
        <w:t xml:space="preserve"> </w:t>
      </w:r>
      <w:bookmarkEnd w:id="1159"/>
    </w:p>
    <w:p w:rsidR="00A76D2E" w:rsidRDefault="00A76D2E" w:rsidP="0079377A">
      <w:pPr>
        <w:rPr>
          <w:rtl/>
          <w:lang w:eastAsia="he-IL"/>
        </w:rPr>
      </w:pPr>
    </w:p>
    <w:p w:rsidR="00A76D2E" w:rsidRPr="006D1F12" w:rsidRDefault="00A76D2E" w:rsidP="002C3CB5">
      <w:pPr>
        <w:rPr>
          <w:rtl/>
          <w:lang w:eastAsia="he-IL"/>
        </w:rPr>
      </w:pPr>
      <w:r>
        <w:rPr>
          <w:rFonts w:hint="cs"/>
          <w:rtl/>
          <w:lang w:eastAsia="he-IL"/>
        </w:rPr>
        <w:t>ברשות יושב-ראש הכנסת, הינני מתכבד להודיעכם, כי הונחה היום על שולחן הכנסת</w:t>
      </w:r>
      <w:r w:rsidR="002C3CB5">
        <w:rPr>
          <w:rFonts w:hint="cs"/>
          <w:rtl/>
          <w:lang w:eastAsia="he-IL"/>
        </w:rPr>
        <w:t xml:space="preserve">, </w:t>
      </w:r>
      <w:r>
        <w:rPr>
          <w:rFonts w:hint="cs"/>
          <w:rtl/>
          <w:lang w:eastAsia="he-IL"/>
        </w:rPr>
        <w:t>לקריאה שנייה ולקריאה שלישית, הצעת חוק בתי המשפט (תיקון מס' 106), התשפ"ו</w:t>
      </w:r>
      <w:r>
        <w:rPr>
          <w:rFonts w:hint="eastAsia"/>
          <w:rtl/>
          <w:lang w:eastAsia="he-IL"/>
        </w:rPr>
        <w:t>–</w:t>
      </w:r>
      <w:r>
        <w:rPr>
          <w:rFonts w:hint="cs"/>
          <w:rtl/>
          <w:lang w:eastAsia="he-IL"/>
        </w:rPr>
        <w:t xml:space="preserve">2025, שהחזירה ועדת החוקה, חוק ומשפט. תודה. </w:t>
      </w:r>
    </w:p>
    <w:p w:rsidR="00A76D2E" w:rsidRDefault="00A76D2E" w:rsidP="00B45686">
      <w:pPr>
        <w:rPr>
          <w:rtl/>
        </w:rPr>
      </w:pPr>
    </w:p>
    <w:p w:rsidR="00A76D2E" w:rsidRDefault="00A76D2E" w:rsidP="00B45686">
      <w:pPr>
        <w:pStyle w:val="af6"/>
        <w:keepNext/>
        <w:rPr>
          <w:rtl/>
        </w:rPr>
      </w:pPr>
      <w:bookmarkStart w:id="1164" w:name="ET_yor_6423_9"/>
      <w:r w:rsidRPr="003C0E84">
        <w:rPr>
          <w:rStyle w:val="TagStyle"/>
          <w:rtl/>
        </w:rPr>
        <w:t xml:space="preserve"> &lt;&lt; יור &gt;&gt;</w:t>
      </w:r>
      <w:r w:rsidRPr="006D1F12">
        <w:rPr>
          <w:rStyle w:val="TagStyle"/>
          <w:rtl/>
        </w:rPr>
        <w:t xml:space="preserve"> </w:t>
      </w:r>
      <w:r>
        <w:rPr>
          <w:rtl/>
        </w:rPr>
        <w:t>היו"ר אמיר אוחנה:</w:t>
      </w:r>
      <w:r w:rsidRPr="006D1F12">
        <w:rPr>
          <w:rStyle w:val="TagStyle"/>
          <w:rtl/>
        </w:rPr>
        <w:t xml:space="preserve"> </w:t>
      </w:r>
      <w:r w:rsidRPr="003C0E84">
        <w:rPr>
          <w:rStyle w:val="TagStyle"/>
          <w:rtl/>
        </w:rPr>
        <w:t>&lt;&lt; יור &gt;&gt;</w:t>
      </w:r>
      <w:r>
        <w:rPr>
          <w:rtl/>
        </w:rPr>
        <w:t xml:space="preserve"> </w:t>
      </w:r>
      <w:bookmarkEnd w:id="1164"/>
    </w:p>
    <w:p w:rsidR="00A76D2E" w:rsidRDefault="00A76D2E" w:rsidP="0079377A">
      <w:pPr>
        <w:rPr>
          <w:rtl/>
          <w:lang w:eastAsia="he-IL"/>
        </w:rPr>
      </w:pPr>
    </w:p>
    <w:p w:rsidR="00A76D2E" w:rsidRDefault="00A76D2E" w:rsidP="003024A4">
      <w:pPr>
        <w:rPr>
          <w:rtl/>
          <w:lang w:eastAsia="he-IL"/>
        </w:rPr>
      </w:pPr>
      <w:r>
        <w:rPr>
          <w:rFonts w:hint="cs"/>
          <w:rtl/>
          <w:lang w:eastAsia="he-IL"/>
        </w:rPr>
        <w:t xml:space="preserve">תודה רבה. </w:t>
      </w:r>
    </w:p>
    <w:p w:rsidR="00C96CA3" w:rsidRDefault="00C96CA3" w:rsidP="003024A4">
      <w:pPr>
        <w:rPr>
          <w:rtl/>
          <w:lang w:eastAsia="he-IL"/>
        </w:rPr>
      </w:pPr>
    </w:p>
    <w:p w:rsidR="00C96CA3" w:rsidRDefault="00C96CA3" w:rsidP="003024A4">
      <w:pPr>
        <w:rPr>
          <w:rtl/>
          <w:lang w:eastAsia="he-IL"/>
        </w:rPr>
      </w:pPr>
    </w:p>
    <w:p w:rsidR="00C96CA3" w:rsidRDefault="00C96CA3" w:rsidP="00C96CA3">
      <w:pPr>
        <w:pStyle w:val="a6"/>
        <w:rPr>
          <w:rtl/>
          <w:lang w:eastAsia="he-IL"/>
        </w:rPr>
      </w:pPr>
      <w:bookmarkStart w:id="1165" w:name="ET_hatsach_647142_947"/>
      <w:r w:rsidRPr="00C96CA3">
        <w:rPr>
          <w:rStyle w:val="TagStyle"/>
          <w:rtl/>
        </w:rPr>
        <w:t xml:space="preserve"> &lt;&lt; הצח &gt;&gt; </w:t>
      </w:r>
      <w:r>
        <w:rPr>
          <w:rtl/>
          <w:lang w:eastAsia="he-IL"/>
        </w:rPr>
        <w:t>הצעת חוק התניית הטבות בדיור בקיום חובות לפי חוק שירות ביטחון, התשפ"ה</w:t>
      </w:r>
      <w:r>
        <w:rPr>
          <w:rFonts w:hint="cs"/>
          <w:rtl/>
          <w:lang w:eastAsia="he-IL"/>
        </w:rPr>
        <w:t>–</w:t>
      </w:r>
      <w:r>
        <w:rPr>
          <w:rtl/>
          <w:lang w:eastAsia="he-IL"/>
        </w:rPr>
        <w:t>2025</w:t>
      </w:r>
      <w:r w:rsidRPr="00C96CA3">
        <w:rPr>
          <w:rStyle w:val="TagStyle"/>
          <w:rtl/>
        </w:rPr>
        <w:t xml:space="preserve"> &lt;&lt; הצח &gt;&gt;</w:t>
      </w:r>
      <w:r>
        <w:rPr>
          <w:rtl/>
          <w:lang w:eastAsia="he-IL"/>
        </w:rPr>
        <w:t xml:space="preserve">   </w:t>
      </w:r>
      <w:bookmarkEnd w:id="1165"/>
    </w:p>
    <w:p w:rsidR="003024A4" w:rsidRDefault="003024A4" w:rsidP="003024A4">
      <w:pPr>
        <w:rPr>
          <w:vanish/>
          <w:rtl/>
        </w:rPr>
      </w:pPr>
    </w:p>
    <w:p w:rsidR="00A76D2E" w:rsidRDefault="00A76D2E" w:rsidP="00B45686">
      <w:pPr>
        <w:rPr>
          <w:rtl/>
          <w:lang w:eastAsia="he-IL"/>
        </w:rPr>
      </w:pPr>
      <w:r>
        <w:rPr>
          <w:rtl/>
          <w:lang w:eastAsia="he-IL"/>
        </w:rPr>
        <w:t>[הצעת חוק פ/5939</w:t>
      </w:r>
      <w:r>
        <w:rPr>
          <w:rFonts w:hint="cs"/>
          <w:rtl/>
          <w:lang w:eastAsia="he-IL"/>
        </w:rPr>
        <w:t>/</w:t>
      </w:r>
      <w:r>
        <w:rPr>
          <w:rtl/>
          <w:lang w:eastAsia="he-IL"/>
        </w:rPr>
        <w:t>25</w:t>
      </w:r>
      <w:r>
        <w:rPr>
          <w:rFonts w:hint="cs"/>
          <w:rtl/>
          <w:lang w:eastAsia="he-IL"/>
        </w:rPr>
        <w:t>; נספחות.</w:t>
      </w:r>
      <w:r>
        <w:rPr>
          <w:rtl/>
          <w:lang w:eastAsia="he-IL"/>
        </w:rPr>
        <w:t>]</w:t>
      </w:r>
    </w:p>
    <w:p w:rsidR="00A76D2E" w:rsidRDefault="00A76D2E" w:rsidP="00B4568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כהן</w:t>
      </w:r>
      <w:r>
        <w:rPr>
          <w:rtl/>
          <w:lang w:eastAsia="he-IL"/>
        </w:rPr>
        <w:t>)</w:t>
      </w:r>
    </w:p>
    <w:p w:rsidR="00A76D2E" w:rsidRDefault="00A76D2E" w:rsidP="00B45686">
      <w:pPr>
        <w:rPr>
          <w:rtl/>
          <w:lang w:eastAsia="he-IL"/>
        </w:rPr>
      </w:pPr>
    </w:p>
    <w:p w:rsidR="00A76D2E" w:rsidRDefault="00A76D2E" w:rsidP="00B45686">
      <w:pPr>
        <w:pStyle w:val="af6"/>
        <w:keepNext/>
        <w:rPr>
          <w:rtl/>
        </w:rPr>
      </w:pPr>
      <w:r w:rsidRPr="003C0E84">
        <w:rPr>
          <w:rStyle w:val="TagStyle"/>
          <w:rtl/>
        </w:rPr>
        <w:t xml:space="preserve"> &lt;&lt; יור &gt;&gt;</w:t>
      </w:r>
      <w:r w:rsidRPr="006D1F12">
        <w:rPr>
          <w:rStyle w:val="TagStyle"/>
          <w:rtl/>
        </w:rPr>
        <w:t xml:space="preserve"> </w:t>
      </w:r>
      <w:r>
        <w:rPr>
          <w:rtl/>
        </w:rPr>
        <w:t>היו"ר אמיר אוחנה:</w:t>
      </w:r>
      <w:r w:rsidRPr="006D1F12">
        <w:rPr>
          <w:rStyle w:val="TagStyle"/>
          <w:rtl/>
        </w:rPr>
        <w:t xml:space="preserve"> </w:t>
      </w:r>
      <w:r w:rsidRPr="003C0E84">
        <w:rPr>
          <w:rStyle w:val="TagStyle"/>
          <w:rtl/>
        </w:rPr>
        <w:t>&lt;&lt; יור &gt;&gt;</w:t>
      </w:r>
      <w:r>
        <w:rPr>
          <w:rtl/>
        </w:rPr>
        <w:t xml:space="preserve"> </w:t>
      </w:r>
    </w:p>
    <w:p w:rsidR="00A76D2E" w:rsidRDefault="00A76D2E" w:rsidP="0079377A">
      <w:pPr>
        <w:rPr>
          <w:rtl/>
          <w:lang w:eastAsia="he-IL"/>
        </w:rPr>
      </w:pPr>
    </w:p>
    <w:p w:rsidR="00A76D2E" w:rsidRDefault="00A76D2E" w:rsidP="00C96CA3">
      <w:pPr>
        <w:rPr>
          <w:rtl/>
          <w:lang w:eastAsia="he-IL"/>
        </w:rPr>
      </w:pPr>
      <w:r>
        <w:rPr>
          <w:rFonts w:hint="cs"/>
          <w:rtl/>
          <w:lang w:eastAsia="he-IL"/>
        </w:rPr>
        <w:t xml:space="preserve">אנחנו נעבור לנושא הבא שעל סדר-היום </w:t>
      </w:r>
      <w:r w:rsidR="00C96CA3">
        <w:rPr>
          <w:rFonts w:hint="eastAsia"/>
          <w:rtl/>
          <w:lang w:eastAsia="he-IL"/>
        </w:rPr>
        <w:t xml:space="preserve">– </w:t>
      </w:r>
      <w:r>
        <w:rPr>
          <w:rFonts w:hint="cs"/>
          <w:rtl/>
          <w:lang w:eastAsia="he-IL"/>
        </w:rPr>
        <w:t>הצעת חוק התניית הטבות בדיור בקיום חובות לפי חוק שירות ביטחון, התשפ"ה</w:t>
      </w:r>
      <w:r>
        <w:rPr>
          <w:rFonts w:hint="eastAsia"/>
          <w:rtl/>
          <w:lang w:eastAsia="he-IL"/>
        </w:rPr>
        <w:t>–</w:t>
      </w:r>
      <w:r>
        <w:rPr>
          <w:rFonts w:hint="cs"/>
          <w:rtl/>
          <w:lang w:eastAsia="he-IL"/>
        </w:rPr>
        <w:t xml:space="preserve">2025, של חברת הכנסת מירב כהן. אני מזמין </w:t>
      </w:r>
      <w:bookmarkStart w:id="1166" w:name="_ETM_Q5_458468"/>
      <w:bookmarkEnd w:id="1166"/>
      <w:r>
        <w:rPr>
          <w:rFonts w:hint="cs"/>
          <w:rtl/>
          <w:lang w:eastAsia="he-IL"/>
        </w:rPr>
        <w:t xml:space="preserve">את חברת הכנסת כהן אל הדוכן להציג את הצעת החוק. </w:t>
      </w:r>
      <w:bookmarkStart w:id="1167" w:name="_ETM_Q5_461899"/>
      <w:bookmarkEnd w:id="1167"/>
      <w:r>
        <w:rPr>
          <w:rFonts w:hint="cs"/>
          <w:rtl/>
          <w:lang w:eastAsia="he-IL"/>
        </w:rPr>
        <w:t xml:space="preserve">עד עשר דקות לרשותך, בבקשה. </w:t>
      </w:r>
    </w:p>
    <w:p w:rsidR="00A76D2E" w:rsidRPr="008320B2" w:rsidRDefault="00A76D2E" w:rsidP="00B45686">
      <w:pPr>
        <w:rPr>
          <w:rtl/>
          <w:lang w:eastAsia="he-IL"/>
        </w:rPr>
      </w:pPr>
      <w:bookmarkStart w:id="1168" w:name="_ETM_Q5_462139"/>
      <w:bookmarkStart w:id="1169" w:name="_ETM_Q5_462250"/>
      <w:bookmarkEnd w:id="1168"/>
      <w:bookmarkEnd w:id="1169"/>
    </w:p>
    <w:p w:rsidR="00A76D2E" w:rsidRDefault="00A76D2E" w:rsidP="00B45686">
      <w:pPr>
        <w:pStyle w:val="a4"/>
        <w:keepNext/>
        <w:rPr>
          <w:rtl/>
        </w:rPr>
      </w:pPr>
      <w:bookmarkStart w:id="1170" w:name="ET_speaker_5783_12"/>
      <w:r w:rsidRPr="003C0E84">
        <w:rPr>
          <w:rStyle w:val="TagStyle"/>
          <w:rtl/>
        </w:rPr>
        <w:t xml:space="preserve"> &lt;&lt; דובר &gt;&gt;</w:t>
      </w:r>
      <w:r w:rsidRPr="006D1F12">
        <w:rPr>
          <w:rStyle w:val="TagStyle"/>
          <w:rtl/>
        </w:rPr>
        <w:t xml:space="preserve"> </w:t>
      </w:r>
      <w:bookmarkStart w:id="1171" w:name="_Toc212042601"/>
      <w:bookmarkStart w:id="1172" w:name="_Toc212056915"/>
      <w:bookmarkStart w:id="1173" w:name="_Toc212057286"/>
      <w:bookmarkStart w:id="1174" w:name="_Toc212655945"/>
      <w:r>
        <w:rPr>
          <w:rtl/>
        </w:rPr>
        <w:t>מירב כהן (יש עתיד):</w:t>
      </w:r>
      <w:bookmarkEnd w:id="1171"/>
      <w:bookmarkEnd w:id="1172"/>
      <w:bookmarkEnd w:id="1173"/>
      <w:bookmarkEnd w:id="1174"/>
      <w:r w:rsidRPr="006D1F12">
        <w:rPr>
          <w:rStyle w:val="TagStyle"/>
          <w:rtl/>
        </w:rPr>
        <w:t xml:space="preserve"> </w:t>
      </w:r>
      <w:r w:rsidRPr="003C0E84">
        <w:rPr>
          <w:rStyle w:val="TagStyle"/>
          <w:rtl/>
        </w:rPr>
        <w:t>&lt;&lt; דובר &gt;&gt;</w:t>
      </w:r>
      <w:r>
        <w:rPr>
          <w:rtl/>
        </w:rPr>
        <w:t xml:space="preserve"> </w:t>
      </w:r>
      <w:bookmarkEnd w:id="1170"/>
    </w:p>
    <w:p w:rsidR="00A76D2E" w:rsidRDefault="00A76D2E" w:rsidP="0079377A">
      <w:pPr>
        <w:rPr>
          <w:rtl/>
          <w:lang w:eastAsia="he-IL"/>
        </w:rPr>
      </w:pPr>
    </w:p>
    <w:p w:rsidR="00A76D2E" w:rsidRDefault="00A76D2E" w:rsidP="00E95C1A">
      <w:pPr>
        <w:rPr>
          <w:rtl/>
          <w:lang w:eastAsia="he-IL"/>
        </w:rPr>
      </w:pPr>
      <w:r>
        <w:rPr>
          <w:rFonts w:hint="cs"/>
          <w:rtl/>
          <w:lang w:eastAsia="he-IL"/>
        </w:rPr>
        <w:t>כנסת נכבדה, הצעות החוק שמוגשות היום לפניכם, מטרתן בעצם לרוקן מתוכן את התמריצים הכלכליים שמעודדים השתמטות במדינת ישראל. כי למדנו שאם אפילו תוך כדי מלחמה כל כך ק</w:t>
      </w:r>
      <w:bookmarkStart w:id="1175" w:name="_ETM_Q5_494762"/>
      <w:bookmarkEnd w:id="1175"/>
      <w:r>
        <w:rPr>
          <w:rFonts w:hint="cs"/>
          <w:rtl/>
          <w:lang w:eastAsia="he-IL"/>
        </w:rPr>
        <w:t xml:space="preserve">שה, ההנהגה החרדית לא מגלה אחריות ולא קוראת לצעיריה להצטרף לאחיהם </w:t>
      </w:r>
      <w:bookmarkStart w:id="1176" w:name="_ETM_Q5_495812"/>
      <w:bookmarkEnd w:id="1176"/>
      <w:r>
        <w:rPr>
          <w:rFonts w:hint="cs"/>
          <w:rtl/>
          <w:lang w:eastAsia="he-IL"/>
        </w:rPr>
        <w:t xml:space="preserve">בקרב, אז הדרך היחידה לעשות את זה היא באמצעות </w:t>
      </w:r>
      <w:bookmarkStart w:id="1177" w:name="_ETM_Q5_502357"/>
      <w:bookmarkEnd w:id="1177"/>
      <w:r>
        <w:rPr>
          <w:rFonts w:hint="cs"/>
          <w:rtl/>
          <w:lang w:eastAsia="he-IL"/>
        </w:rPr>
        <w:t xml:space="preserve">שבירת המנגנון הכלכלי, שפשוט מעניש צעירים חרדים שמעיזים לצאת </w:t>
      </w:r>
      <w:bookmarkStart w:id="1178" w:name="_ETM_Q5_510171"/>
      <w:bookmarkEnd w:id="1178"/>
      <w:r>
        <w:rPr>
          <w:rFonts w:hint="cs"/>
          <w:rtl/>
          <w:lang w:eastAsia="he-IL"/>
        </w:rPr>
        <w:t xml:space="preserve">ולהתגייס. </w:t>
      </w:r>
    </w:p>
    <w:p w:rsidR="00A76D2E" w:rsidRDefault="00A76D2E" w:rsidP="00B45686">
      <w:pPr>
        <w:rPr>
          <w:rtl/>
          <w:lang w:eastAsia="he-IL"/>
        </w:rPr>
      </w:pPr>
      <w:bookmarkStart w:id="1179" w:name="_ETM_Q5_511876"/>
      <w:bookmarkStart w:id="1180" w:name="_ETM_Q5_511916"/>
      <w:bookmarkEnd w:id="1179"/>
      <w:bookmarkEnd w:id="1180"/>
    </w:p>
    <w:p w:rsidR="00A76D2E" w:rsidRDefault="00A76D2E" w:rsidP="00B45686">
      <w:pPr>
        <w:rPr>
          <w:rtl/>
          <w:lang w:eastAsia="he-IL"/>
        </w:rPr>
      </w:pPr>
      <w:bookmarkStart w:id="1181" w:name="_ETM_Q5_512019"/>
      <w:bookmarkStart w:id="1182" w:name="_ETM_Q5_512057"/>
      <w:bookmarkEnd w:id="1181"/>
      <w:bookmarkEnd w:id="1182"/>
      <w:r>
        <w:rPr>
          <w:rFonts w:hint="cs"/>
          <w:rtl/>
          <w:lang w:eastAsia="he-IL"/>
        </w:rPr>
        <w:t>בנאומי הקודם הסברתי את הרציונל מאחורי כל</w:t>
      </w:r>
      <w:bookmarkStart w:id="1183" w:name="_ETM_Q5_516759"/>
      <w:bookmarkEnd w:id="1183"/>
      <w:r>
        <w:rPr>
          <w:rFonts w:hint="cs"/>
          <w:rtl/>
          <w:lang w:eastAsia="he-IL"/>
        </w:rPr>
        <w:t xml:space="preserve"> אחת מההצעות</w:t>
      </w:r>
      <w:r w:rsidR="00E95C1A">
        <w:rPr>
          <w:rFonts w:hint="cs"/>
          <w:rtl/>
          <w:lang w:eastAsia="he-IL"/>
        </w:rPr>
        <w:t>,</w:t>
      </w:r>
      <w:r>
        <w:rPr>
          <w:rFonts w:hint="cs"/>
          <w:rtl/>
          <w:lang w:eastAsia="he-IL"/>
        </w:rPr>
        <w:t xml:space="preserve"> ובזמן שנותר לי כאן, אני מבקשת להזכיר את הגיבורים </w:t>
      </w:r>
      <w:bookmarkStart w:id="1184" w:name="_ETM_Q5_522144"/>
      <w:bookmarkEnd w:id="1184"/>
      <w:r>
        <w:rPr>
          <w:rFonts w:hint="cs"/>
          <w:rtl/>
          <w:lang w:eastAsia="he-IL"/>
        </w:rPr>
        <w:t>שלנו, את החיילים הגיבורים שנפלו בקרב ובזכותם אנחנו כאן</w:t>
      </w:r>
      <w:r w:rsidR="00E95C1A">
        <w:rPr>
          <w:rFonts w:hint="cs"/>
          <w:rtl/>
          <w:lang w:eastAsia="he-IL"/>
        </w:rPr>
        <w:t>,</w:t>
      </w:r>
      <w:r>
        <w:rPr>
          <w:rFonts w:hint="cs"/>
          <w:rtl/>
          <w:lang w:eastAsia="he-IL"/>
        </w:rPr>
        <w:t xml:space="preserve"> במדינת </w:t>
      </w:r>
      <w:bookmarkStart w:id="1185" w:name="_ETM_Q5_527853"/>
      <w:bookmarkEnd w:id="1185"/>
      <w:r>
        <w:rPr>
          <w:rFonts w:hint="cs"/>
          <w:rtl/>
          <w:lang w:eastAsia="he-IL"/>
        </w:rPr>
        <w:t>ישראל, מגדלים את ילדינו וישנים בלילה. בזכותם החזרנו את החטופים שלנו. חשוב לי מאוד לנצל את המעמד המכובד הזה כדי</w:t>
      </w:r>
      <w:bookmarkStart w:id="1186" w:name="_ETM_Q5_537349"/>
      <w:bookmarkEnd w:id="1186"/>
      <w:r>
        <w:rPr>
          <w:rFonts w:hint="cs"/>
          <w:rtl/>
          <w:lang w:eastAsia="he-IL"/>
        </w:rPr>
        <w:t xml:space="preserve"> לעשות להם כבוד ולהכיר תודה למשפחות שלהם</w:t>
      </w:r>
      <w:r w:rsidR="00E95C1A">
        <w:rPr>
          <w:rFonts w:hint="cs"/>
          <w:rtl/>
          <w:lang w:eastAsia="he-IL"/>
        </w:rPr>
        <w:t>,</w:t>
      </w:r>
      <w:r>
        <w:rPr>
          <w:rFonts w:hint="cs"/>
          <w:rtl/>
          <w:lang w:eastAsia="he-IL"/>
        </w:rPr>
        <w:t xml:space="preserve"> שבאמת הקריבו את היקר מכול. </w:t>
      </w:r>
    </w:p>
    <w:p w:rsidR="00A76D2E" w:rsidRDefault="00A76D2E" w:rsidP="00B45686">
      <w:pPr>
        <w:rPr>
          <w:rtl/>
          <w:lang w:eastAsia="he-IL"/>
        </w:rPr>
      </w:pPr>
      <w:bookmarkStart w:id="1187" w:name="_ETM_Q5_547413"/>
      <w:bookmarkEnd w:id="1187"/>
    </w:p>
    <w:p w:rsidR="00A76D2E" w:rsidRDefault="00A76D2E" w:rsidP="00E95C1A">
      <w:pPr>
        <w:rPr>
          <w:rtl/>
          <w:lang w:eastAsia="he-IL"/>
        </w:rPr>
      </w:pPr>
      <w:bookmarkStart w:id="1188" w:name="_ETM_Q5_547502"/>
      <w:bookmarkEnd w:id="1188"/>
      <w:r>
        <w:rPr>
          <w:rFonts w:hint="cs"/>
          <w:rtl/>
          <w:lang w:eastAsia="he-IL"/>
        </w:rPr>
        <w:t xml:space="preserve">יוראי </w:t>
      </w:r>
      <w:bookmarkStart w:id="1189" w:name="_ETM_Q5_548804"/>
      <w:bookmarkEnd w:id="1189"/>
      <w:r>
        <w:rPr>
          <w:rFonts w:hint="cs"/>
          <w:rtl/>
          <w:lang w:eastAsia="he-IL"/>
        </w:rPr>
        <w:t xml:space="preserve">אליהו כהן לקח אחריות בלי להסס על המשפחה, </w:t>
      </w:r>
      <w:bookmarkStart w:id="1190" w:name="_ETM_Q5_557036"/>
      <w:bookmarkEnd w:id="1190"/>
      <w:r>
        <w:rPr>
          <w:rFonts w:hint="cs"/>
          <w:rtl/>
          <w:lang w:eastAsia="he-IL"/>
        </w:rPr>
        <w:t>על החברים, על המדינה</w:t>
      </w:r>
      <w:r w:rsidR="00E95C1A">
        <w:rPr>
          <w:rFonts w:hint="cs"/>
          <w:rtl/>
          <w:lang w:eastAsia="he-IL"/>
        </w:rPr>
        <w:t>.</w:t>
      </w:r>
      <w:r>
        <w:rPr>
          <w:rFonts w:hint="cs"/>
          <w:rtl/>
          <w:lang w:eastAsia="he-IL"/>
        </w:rPr>
        <w:t xml:space="preserve"> נועם אהרן ידע שאי-אפש</w:t>
      </w:r>
      <w:bookmarkStart w:id="1191" w:name="_ETM_Q5_567602"/>
      <w:bookmarkEnd w:id="1191"/>
      <w:r>
        <w:rPr>
          <w:rFonts w:hint="cs"/>
          <w:rtl/>
          <w:lang w:eastAsia="he-IL"/>
        </w:rPr>
        <w:t xml:space="preserve">ר לחצות את הים רק מלהסתכל עליו בעמידה </w:t>
      </w:r>
      <w:r w:rsidR="00E95C1A">
        <w:rPr>
          <w:rFonts w:hint="eastAsia"/>
          <w:rtl/>
          <w:lang w:eastAsia="he-IL"/>
        </w:rPr>
        <w:t xml:space="preserve">– </w:t>
      </w:r>
      <w:r>
        <w:rPr>
          <w:rFonts w:hint="cs"/>
          <w:rtl/>
          <w:lang w:eastAsia="he-IL"/>
        </w:rPr>
        <w:t xml:space="preserve">זה </w:t>
      </w:r>
      <w:bookmarkStart w:id="1192" w:name="_ETM_Q5_570205"/>
      <w:bookmarkEnd w:id="1192"/>
      <w:r>
        <w:rPr>
          <w:rFonts w:hint="cs"/>
          <w:rtl/>
          <w:lang w:eastAsia="he-IL"/>
        </w:rPr>
        <w:t>ציטוט שנכתב על הסטיקר של נועם אהרן מסגדיאן</w:t>
      </w:r>
      <w:r w:rsidR="00E95C1A">
        <w:rPr>
          <w:rFonts w:hint="cs"/>
          <w:rtl/>
          <w:lang w:eastAsia="he-IL"/>
        </w:rPr>
        <w:t>.</w:t>
      </w:r>
      <w:r>
        <w:rPr>
          <w:rFonts w:hint="cs"/>
          <w:rtl/>
          <w:lang w:eastAsia="he-IL"/>
        </w:rPr>
        <w:t xml:space="preserve"> עמית כהן </w:t>
      </w:r>
      <w:bookmarkStart w:id="1193" w:name="_ETM_Q5_580370"/>
      <w:bookmarkEnd w:id="1193"/>
      <w:r>
        <w:rPr>
          <w:rFonts w:hint="cs"/>
          <w:rtl/>
          <w:lang w:eastAsia="he-IL"/>
        </w:rPr>
        <w:t xml:space="preserve">ודני </w:t>
      </w:r>
      <w:proofErr w:type="spellStart"/>
      <w:r>
        <w:rPr>
          <w:rFonts w:hint="cs"/>
          <w:rtl/>
          <w:lang w:eastAsia="he-IL"/>
        </w:rPr>
        <w:t>מוקנו</w:t>
      </w:r>
      <w:proofErr w:type="spellEnd"/>
      <w:r>
        <w:rPr>
          <w:rFonts w:hint="cs"/>
          <w:rtl/>
          <w:lang w:eastAsia="he-IL"/>
        </w:rPr>
        <w:t xml:space="preserve">, חברי כיתה שהפכו אחים לנשק, נפלו בהפרש של חודשיים </w:t>
      </w:r>
      <w:bookmarkStart w:id="1194" w:name="_ETM_Q5_591526"/>
      <w:bookmarkEnd w:id="1194"/>
      <w:r>
        <w:rPr>
          <w:rFonts w:hint="cs"/>
          <w:rtl/>
          <w:lang w:eastAsia="he-IL"/>
        </w:rPr>
        <w:t>בעבור אותה מטרה בדיוק</w:t>
      </w:r>
      <w:r w:rsidR="00E95C1A">
        <w:rPr>
          <w:rFonts w:hint="cs"/>
          <w:rtl/>
          <w:lang w:eastAsia="he-IL"/>
        </w:rPr>
        <w:t>.</w:t>
      </w:r>
      <w:r>
        <w:rPr>
          <w:rFonts w:hint="cs"/>
          <w:rtl/>
          <w:lang w:eastAsia="he-IL"/>
        </w:rPr>
        <w:t xml:space="preserve"> נועם שמש, מפקד שכולו נתינה, שאל</w:t>
      </w:r>
      <w:bookmarkStart w:id="1195" w:name="_ETM_Q5_600310"/>
      <w:bookmarkEnd w:id="1195"/>
      <w:r>
        <w:rPr>
          <w:rFonts w:hint="cs"/>
          <w:rtl/>
          <w:lang w:eastAsia="he-IL"/>
        </w:rPr>
        <w:t xml:space="preserve"> איך אפשר לעזור לאחרים, ואף פעם לא ביקש דבר לעצמו. פגשתי את אימא שלו, שכל הזמן שאלה: מה אני יכולה להביא לך? והוא אמר לה</w:t>
      </w:r>
      <w:r w:rsidR="00E95C1A">
        <w:rPr>
          <w:rFonts w:hint="cs"/>
          <w:rtl/>
          <w:lang w:eastAsia="he-IL"/>
        </w:rPr>
        <w:t>:</w:t>
      </w:r>
      <w:r>
        <w:rPr>
          <w:rFonts w:hint="cs"/>
          <w:rtl/>
          <w:lang w:eastAsia="he-IL"/>
        </w:rPr>
        <w:t xml:space="preserve"> אני לא צריך כלום</w:t>
      </w:r>
      <w:r w:rsidR="00E95C1A">
        <w:rPr>
          <w:rFonts w:hint="cs"/>
          <w:rtl/>
          <w:lang w:eastAsia="he-IL"/>
        </w:rPr>
        <w:t>.</w:t>
      </w:r>
      <w:r>
        <w:rPr>
          <w:rFonts w:hint="cs"/>
          <w:rtl/>
          <w:lang w:eastAsia="he-IL"/>
        </w:rPr>
        <w:t xml:space="preserve"> עומר </w:t>
      </w:r>
      <w:proofErr w:type="spellStart"/>
      <w:r>
        <w:rPr>
          <w:rFonts w:hint="cs"/>
          <w:rtl/>
          <w:lang w:eastAsia="he-IL"/>
        </w:rPr>
        <w:t>ונגלדר</w:t>
      </w:r>
      <w:proofErr w:type="spellEnd"/>
      <w:r>
        <w:rPr>
          <w:rFonts w:hint="cs"/>
          <w:rtl/>
          <w:lang w:eastAsia="he-IL"/>
        </w:rPr>
        <w:t xml:space="preserve"> </w:t>
      </w:r>
      <w:r w:rsidR="00E95C1A">
        <w:rPr>
          <w:rFonts w:hint="eastAsia"/>
          <w:rtl/>
          <w:lang w:eastAsia="he-IL"/>
        </w:rPr>
        <w:t xml:space="preserve">– </w:t>
      </w:r>
      <w:r>
        <w:rPr>
          <w:rFonts w:hint="cs"/>
          <w:rtl/>
          <w:lang w:eastAsia="he-IL"/>
        </w:rPr>
        <w:t>מתנדב סדרתי. הבן</w:t>
      </w:r>
      <w:r w:rsidR="00E95C1A">
        <w:rPr>
          <w:rFonts w:hint="cs"/>
          <w:rtl/>
          <w:lang w:eastAsia="he-IL"/>
        </w:rPr>
        <w:t xml:space="preserve"> </w:t>
      </w:r>
      <w:r>
        <w:rPr>
          <w:rFonts w:hint="cs"/>
          <w:rtl/>
          <w:lang w:eastAsia="he-IL"/>
        </w:rPr>
        <w:t>אדם הזה היה מגיע הביתה, כולו עם מדים מאובקים, מוריד את המדים הירוקים ועולה מייד על מדי מד"א. פגשתי גם אימא שלו, המקסימה</w:t>
      </w:r>
      <w:r w:rsidR="00E95C1A">
        <w:rPr>
          <w:rFonts w:hint="cs"/>
          <w:rtl/>
          <w:lang w:eastAsia="he-IL"/>
        </w:rPr>
        <w:t>.</w:t>
      </w:r>
      <w:r>
        <w:rPr>
          <w:rFonts w:hint="cs"/>
          <w:rtl/>
          <w:lang w:eastAsia="he-IL"/>
        </w:rPr>
        <w:t xml:space="preserve"> הוא חלם להיות רופא</w:t>
      </w:r>
      <w:r w:rsidR="00E95C1A">
        <w:rPr>
          <w:rFonts w:hint="cs"/>
          <w:rtl/>
          <w:lang w:eastAsia="he-IL"/>
        </w:rPr>
        <w:t>.</w:t>
      </w:r>
      <w:r>
        <w:rPr>
          <w:rFonts w:hint="cs"/>
          <w:rtl/>
          <w:lang w:eastAsia="he-IL"/>
        </w:rPr>
        <w:t xml:space="preserve"> איבדנו אותו</w:t>
      </w:r>
      <w:r w:rsidR="00E95C1A">
        <w:rPr>
          <w:rFonts w:hint="cs"/>
          <w:rtl/>
          <w:lang w:eastAsia="he-IL"/>
        </w:rPr>
        <w:t>.</w:t>
      </w:r>
      <w:r>
        <w:rPr>
          <w:rFonts w:hint="cs"/>
          <w:rtl/>
          <w:lang w:eastAsia="he-IL"/>
        </w:rPr>
        <w:t xml:space="preserve"> תומר קרן, ילד רגיש שהפך להיות לוחם, לוחם בחוד החנית.</w:t>
      </w:r>
    </w:p>
    <w:p w:rsidR="00A76D2E" w:rsidRDefault="00A76D2E" w:rsidP="00B45686">
      <w:pPr>
        <w:rPr>
          <w:rtl/>
          <w:lang w:eastAsia="he-IL"/>
        </w:rPr>
      </w:pPr>
      <w:bookmarkStart w:id="1196" w:name="_ETM_Q5_687067"/>
      <w:bookmarkStart w:id="1197" w:name="_ETM_Q5_687135"/>
      <w:bookmarkEnd w:id="1196"/>
      <w:bookmarkEnd w:id="1197"/>
    </w:p>
    <w:p w:rsidR="00A76D2E" w:rsidRDefault="00A76D2E" w:rsidP="00E95C1A">
      <w:pPr>
        <w:rPr>
          <w:rtl/>
          <w:lang w:eastAsia="he-IL"/>
        </w:rPr>
      </w:pPr>
      <w:bookmarkStart w:id="1198" w:name="_ETM_Q5_687708"/>
      <w:bookmarkStart w:id="1199" w:name="_ETM_Q5_687784"/>
      <w:bookmarkEnd w:id="1198"/>
      <w:bookmarkEnd w:id="1199"/>
      <w:r>
        <w:rPr>
          <w:rFonts w:hint="cs"/>
          <w:rtl/>
          <w:lang w:eastAsia="he-IL"/>
        </w:rPr>
        <w:t xml:space="preserve">סלמן חבקה נתן את הלב ואת הנשמה שלו למדינה. הוא היה גר בבית, אבל הוא בקושי ביקר את הבית שלו ככה זה כשאתה חוזר רק פעם בשבועיים מהצבא </w:t>
      </w:r>
      <w:r w:rsidR="00E95C1A">
        <w:rPr>
          <w:rFonts w:hint="eastAsia"/>
          <w:rtl/>
          <w:lang w:eastAsia="he-IL"/>
        </w:rPr>
        <w:t xml:space="preserve">– </w:t>
      </w:r>
      <w:r>
        <w:rPr>
          <w:rFonts w:hint="cs"/>
          <w:rtl/>
          <w:lang w:eastAsia="he-IL"/>
        </w:rPr>
        <w:t>אתה בקושי מכיר את הבית שלך</w:t>
      </w:r>
      <w:r w:rsidR="00E95C1A">
        <w:rPr>
          <w:rFonts w:hint="cs"/>
          <w:rtl/>
          <w:lang w:eastAsia="he-IL"/>
        </w:rPr>
        <w:t>.</w:t>
      </w:r>
      <w:r>
        <w:rPr>
          <w:rFonts w:hint="cs"/>
          <w:rtl/>
          <w:lang w:eastAsia="he-IL"/>
        </w:rPr>
        <w:t xml:space="preserve"> רועי ששון הפיץ אור גם במקומות וברגעים הכי הכי חשוכים, ככה המשפחה שלו מספרת עליו</w:t>
      </w:r>
      <w:r w:rsidR="00E95C1A">
        <w:rPr>
          <w:rFonts w:hint="cs"/>
          <w:rtl/>
          <w:lang w:eastAsia="he-IL"/>
        </w:rPr>
        <w:t>.</w:t>
      </w:r>
      <w:r>
        <w:rPr>
          <w:rFonts w:hint="cs"/>
          <w:rtl/>
          <w:lang w:eastAsia="he-IL"/>
        </w:rPr>
        <w:t xml:space="preserve"> אורי </w:t>
      </w:r>
      <w:proofErr w:type="spellStart"/>
      <w:r>
        <w:rPr>
          <w:rFonts w:hint="cs"/>
          <w:rtl/>
          <w:lang w:eastAsia="he-IL"/>
        </w:rPr>
        <w:t>ניסנוביץ</w:t>
      </w:r>
      <w:proofErr w:type="spellEnd"/>
      <w:r>
        <w:rPr>
          <w:rFonts w:hint="cs"/>
          <w:rtl/>
          <w:lang w:eastAsia="he-IL"/>
        </w:rPr>
        <w:t>', בחור צעיר</w:t>
      </w:r>
      <w:r w:rsidR="00E95C1A">
        <w:rPr>
          <w:rFonts w:hint="cs"/>
          <w:rtl/>
          <w:lang w:eastAsia="he-IL"/>
        </w:rPr>
        <w:t>,</w:t>
      </w:r>
      <w:r>
        <w:rPr>
          <w:rFonts w:hint="cs"/>
          <w:rtl/>
          <w:lang w:eastAsia="he-IL"/>
        </w:rPr>
        <w:t xml:space="preserve"> ידע מאין הוא בא, לאן הוא הולך ובפני מי הוא צריך לתת דין וחשבון. פגשתי גם את משפחתו המקסימה מירושלים. הוא נולד באילת, גדל בירושלים ונפל בלבנון</w:t>
      </w:r>
      <w:r w:rsidR="00E95C1A">
        <w:rPr>
          <w:rFonts w:hint="cs"/>
          <w:rtl/>
          <w:lang w:eastAsia="he-IL"/>
        </w:rPr>
        <w:t>.</w:t>
      </w:r>
      <w:r>
        <w:rPr>
          <w:rFonts w:hint="cs"/>
          <w:rtl/>
          <w:lang w:eastAsia="he-IL"/>
        </w:rPr>
        <w:t xml:space="preserve"> אריאל רייך, גיבור ישראל, מהשכונה שלי בירושלים, שהיה כמו שמש לכל אוהביו, לא זכה להתחתן עם ארוסתו-אהובתו. זה בחור צעיר שעשה הכול נכון, אבל לא הספיק לקטוף אף פרי, כי הוא נתן את הכול למעננו</w:t>
      </w:r>
      <w:r w:rsidR="00E95C1A">
        <w:rPr>
          <w:rFonts w:hint="cs"/>
          <w:rtl/>
          <w:lang w:eastAsia="he-IL"/>
        </w:rPr>
        <w:t>.</w:t>
      </w:r>
      <w:r>
        <w:rPr>
          <w:rFonts w:hint="cs"/>
          <w:rtl/>
          <w:lang w:eastAsia="he-IL"/>
        </w:rPr>
        <w:t xml:space="preserve"> הלל אליהו עובדיה, גם את אימא שלו מירושלים פגשתי. הלל היה איש אמת, שבאמת הצליח למצוא את הדבש בכל מכה</w:t>
      </w:r>
      <w:r w:rsidR="00E95C1A">
        <w:rPr>
          <w:rFonts w:hint="cs"/>
          <w:rtl/>
          <w:lang w:eastAsia="he-IL"/>
        </w:rPr>
        <w:t>.</w:t>
      </w:r>
      <w:r>
        <w:rPr>
          <w:rFonts w:hint="cs"/>
          <w:rtl/>
          <w:lang w:eastAsia="he-IL"/>
        </w:rPr>
        <w:t xml:space="preserve"> </w:t>
      </w:r>
      <w:proofErr w:type="spellStart"/>
      <w:r>
        <w:rPr>
          <w:rFonts w:hint="cs"/>
          <w:rtl/>
          <w:lang w:eastAsia="he-IL"/>
        </w:rPr>
        <w:t>נוה</w:t>
      </w:r>
      <w:proofErr w:type="spellEnd"/>
      <w:r>
        <w:rPr>
          <w:rFonts w:hint="cs"/>
          <w:rtl/>
          <w:lang w:eastAsia="he-IL"/>
        </w:rPr>
        <w:t xml:space="preserve"> לשם הבין את גודל השעה והפך לדמות מאחדת, לציר מרכזי של הפלוגה שלו. החברים שלו מהפלוגה סיפרו לי שקראו לו הסבא, זה שמגשר ושופט בכל מחלוקת שיש בין החיילים כדי להשכין שלום ושכולם יילחמו הכי טוב שאפשר ביחד. בחור צעיר מלא בשמחת חיים עם אופנוע, שהיו לו חלומות לטייל </w:t>
      </w:r>
      <w:bookmarkStart w:id="1200" w:name="_ETM_Q5_778565"/>
      <w:bookmarkEnd w:id="1200"/>
      <w:r>
        <w:rPr>
          <w:rFonts w:hint="cs"/>
          <w:rtl/>
          <w:lang w:eastAsia="he-IL"/>
        </w:rPr>
        <w:t xml:space="preserve">בעוד כל כך הרבה מקומות. </w:t>
      </w:r>
    </w:p>
    <w:p w:rsidR="00A76D2E" w:rsidRDefault="00A76D2E" w:rsidP="00B45686">
      <w:pPr>
        <w:rPr>
          <w:rtl/>
          <w:lang w:eastAsia="he-IL"/>
        </w:rPr>
      </w:pPr>
    </w:p>
    <w:p w:rsidR="00A76D2E" w:rsidRDefault="00A76D2E" w:rsidP="00E95C1A">
      <w:pPr>
        <w:rPr>
          <w:rtl/>
        </w:rPr>
      </w:pPr>
      <w:bookmarkStart w:id="1201" w:name="TOR_Q6"/>
      <w:bookmarkEnd w:id="1201"/>
      <w:r>
        <w:rPr>
          <w:rtl/>
        </w:rPr>
        <w:t xml:space="preserve">עידו </w:t>
      </w:r>
      <w:proofErr w:type="spellStart"/>
      <w:r>
        <w:rPr>
          <w:rtl/>
        </w:rPr>
        <w:t>וולוך</w:t>
      </w:r>
      <w:proofErr w:type="spellEnd"/>
      <w:r>
        <w:rPr>
          <w:rFonts w:hint="cs"/>
          <w:rtl/>
        </w:rPr>
        <w:t xml:space="preserve">, </w:t>
      </w:r>
      <w:r>
        <w:rPr>
          <w:rtl/>
        </w:rPr>
        <w:t xml:space="preserve">במשך שנה וחצי אכל, שתה, ישן ונלחם בטנק. הציל חיים ממש עד לרגע שבו </w:t>
      </w:r>
      <w:r>
        <w:rPr>
          <w:rFonts w:hint="cs"/>
          <w:rtl/>
        </w:rPr>
        <w:t xml:space="preserve">הוא </w:t>
      </w:r>
      <w:r>
        <w:rPr>
          <w:rtl/>
        </w:rPr>
        <w:t>נפגע</w:t>
      </w:r>
      <w:r>
        <w:rPr>
          <w:rFonts w:hint="cs"/>
          <w:rtl/>
        </w:rPr>
        <w:t xml:space="preserve"> </w:t>
      </w:r>
      <w:r>
        <w:rPr>
          <w:rtl/>
        </w:rPr>
        <w:t xml:space="preserve">רונן </w:t>
      </w:r>
      <w:proofErr w:type="spellStart"/>
      <w:r>
        <w:rPr>
          <w:rtl/>
        </w:rPr>
        <w:t>פורטנוי</w:t>
      </w:r>
      <w:proofErr w:type="spellEnd"/>
      <w:r>
        <w:rPr>
          <w:rFonts w:hint="cs"/>
          <w:rtl/>
        </w:rPr>
        <w:t xml:space="preserve"> </w:t>
      </w:r>
      <w:r>
        <w:rPr>
          <w:rtl/>
        </w:rPr>
        <w:t>שם בצד את הלימודים ו</w:t>
      </w:r>
      <w:r>
        <w:rPr>
          <w:rFonts w:hint="cs"/>
          <w:rtl/>
        </w:rPr>
        <w:t xml:space="preserve">את </w:t>
      </w:r>
      <w:r>
        <w:rPr>
          <w:rtl/>
        </w:rPr>
        <w:t xml:space="preserve">העבודה, שם בצד את הרצונות האישיים, </w:t>
      </w:r>
      <w:r>
        <w:rPr>
          <w:rFonts w:hint="cs"/>
          <w:rtl/>
        </w:rPr>
        <w:t xml:space="preserve">ועשה </w:t>
      </w:r>
      <w:r>
        <w:rPr>
          <w:rtl/>
        </w:rPr>
        <w:t>למעלה מ</w:t>
      </w:r>
      <w:r>
        <w:rPr>
          <w:rFonts w:hint="cs"/>
          <w:rtl/>
        </w:rPr>
        <w:t>-300</w:t>
      </w:r>
      <w:r>
        <w:rPr>
          <w:rtl/>
        </w:rPr>
        <w:t xml:space="preserve"> ימי מילואים</w:t>
      </w:r>
      <w:r>
        <w:rPr>
          <w:rFonts w:hint="cs"/>
          <w:rtl/>
        </w:rPr>
        <w:t xml:space="preserve">, </w:t>
      </w:r>
      <w:r>
        <w:rPr>
          <w:rtl/>
        </w:rPr>
        <w:t>עד שנמצא בבסיס צה</w:t>
      </w:r>
      <w:r>
        <w:rPr>
          <w:rFonts w:hint="cs"/>
          <w:rtl/>
        </w:rPr>
        <w:t>"</w:t>
      </w:r>
      <w:r>
        <w:rPr>
          <w:rtl/>
        </w:rPr>
        <w:t>ל ללא רו</w:t>
      </w:r>
      <w:r>
        <w:rPr>
          <w:rFonts w:hint="cs"/>
          <w:rtl/>
        </w:rPr>
        <w:t>ח חיים</w:t>
      </w:r>
      <w:bookmarkStart w:id="1202" w:name="_ETM_Q6_219902"/>
      <w:bookmarkStart w:id="1203" w:name="_ETM_Q6_220026"/>
      <w:bookmarkEnd w:id="1202"/>
      <w:bookmarkEnd w:id="1203"/>
      <w:r w:rsidR="00E95C1A">
        <w:rPr>
          <w:rFonts w:hint="cs"/>
          <w:rtl/>
        </w:rPr>
        <w:t>.</w:t>
      </w:r>
      <w:r>
        <w:rPr>
          <w:rFonts w:hint="cs"/>
          <w:rtl/>
        </w:rPr>
        <w:t xml:space="preserve"> </w:t>
      </w:r>
      <w:r>
        <w:rPr>
          <w:rtl/>
        </w:rPr>
        <w:t>אפיק טרי, מל</w:t>
      </w:r>
      <w:r>
        <w:rPr>
          <w:rFonts w:hint="cs"/>
          <w:rtl/>
        </w:rPr>
        <w:t>ח</w:t>
      </w:r>
      <w:r>
        <w:rPr>
          <w:rtl/>
        </w:rPr>
        <w:t xml:space="preserve"> הארץ, תלמיד מצטיין, כוכב כדורגל</w:t>
      </w:r>
      <w:r>
        <w:rPr>
          <w:rFonts w:hint="cs"/>
          <w:rtl/>
        </w:rPr>
        <w:t>. הוא</w:t>
      </w:r>
      <w:r>
        <w:rPr>
          <w:rtl/>
        </w:rPr>
        <w:t xml:space="preserve"> הבין את הסכנות וב</w:t>
      </w:r>
      <w:r>
        <w:rPr>
          <w:rFonts w:hint="cs"/>
          <w:rtl/>
        </w:rPr>
        <w:t>ח</w:t>
      </w:r>
      <w:r>
        <w:rPr>
          <w:rtl/>
        </w:rPr>
        <w:t>ר להתייצב אל הדגל</w:t>
      </w:r>
      <w:r>
        <w:rPr>
          <w:rFonts w:hint="cs"/>
          <w:rtl/>
        </w:rPr>
        <w:t xml:space="preserve">, למרות שהוא </w:t>
      </w:r>
      <w:bookmarkStart w:id="1204" w:name="_ETM_Q6_226461"/>
      <w:bookmarkEnd w:id="1204"/>
      <w:r>
        <w:rPr>
          <w:rFonts w:hint="cs"/>
          <w:rtl/>
        </w:rPr>
        <w:t>ידע שזה מסוכן</w:t>
      </w:r>
      <w:r w:rsidR="00E95C1A">
        <w:rPr>
          <w:rFonts w:hint="cs"/>
          <w:rtl/>
        </w:rPr>
        <w:t>.</w:t>
      </w:r>
      <w:r>
        <w:rPr>
          <w:rFonts w:hint="cs"/>
          <w:rtl/>
        </w:rPr>
        <w:t xml:space="preserve"> </w:t>
      </w:r>
      <w:bookmarkStart w:id="1205" w:name="_ETM_Q6_232798"/>
      <w:bookmarkStart w:id="1206" w:name="_ETM_Q6_232893"/>
      <w:bookmarkEnd w:id="1205"/>
      <w:bookmarkEnd w:id="1206"/>
      <w:r>
        <w:rPr>
          <w:rtl/>
        </w:rPr>
        <w:t>שמואל הררי עלה לבד</w:t>
      </w:r>
      <w:r>
        <w:rPr>
          <w:rFonts w:hint="cs"/>
          <w:rtl/>
        </w:rPr>
        <w:t xml:space="preserve"> </w:t>
      </w:r>
      <w:r>
        <w:rPr>
          <w:rtl/>
        </w:rPr>
        <w:t xml:space="preserve">מברוקלין לישראל בגיל 17. </w:t>
      </w:r>
      <w:r>
        <w:rPr>
          <w:rFonts w:hint="cs"/>
          <w:rtl/>
        </w:rPr>
        <w:t xml:space="preserve">הוא </w:t>
      </w:r>
      <w:bookmarkStart w:id="1207" w:name="_ETM_Q6_238153"/>
      <w:bookmarkEnd w:id="1207"/>
      <w:r>
        <w:rPr>
          <w:rtl/>
        </w:rPr>
        <w:t>מצא אהבה</w:t>
      </w:r>
      <w:r>
        <w:rPr>
          <w:rFonts w:hint="cs"/>
          <w:rtl/>
        </w:rPr>
        <w:t xml:space="preserve"> </w:t>
      </w:r>
      <w:r>
        <w:rPr>
          <w:rtl/>
        </w:rPr>
        <w:t xml:space="preserve">פה </w:t>
      </w:r>
      <w:r>
        <w:rPr>
          <w:rFonts w:hint="cs"/>
          <w:rtl/>
        </w:rPr>
        <w:t xml:space="preserve">בישראל, </w:t>
      </w:r>
      <w:r>
        <w:rPr>
          <w:rtl/>
        </w:rPr>
        <w:t>הקים משפ</w:t>
      </w:r>
      <w:r>
        <w:rPr>
          <w:rFonts w:hint="cs"/>
          <w:rtl/>
        </w:rPr>
        <w:t>ח</w:t>
      </w:r>
      <w:r>
        <w:rPr>
          <w:rtl/>
        </w:rPr>
        <w:t>ה</w:t>
      </w:r>
      <w:r>
        <w:rPr>
          <w:rFonts w:hint="cs"/>
          <w:rtl/>
        </w:rPr>
        <w:t>.</w:t>
      </w:r>
      <w:r>
        <w:rPr>
          <w:rtl/>
        </w:rPr>
        <w:t xml:space="preserve"> </w:t>
      </w:r>
      <w:r>
        <w:rPr>
          <w:rFonts w:hint="cs"/>
          <w:rtl/>
        </w:rPr>
        <w:t xml:space="preserve">הוא </w:t>
      </w:r>
      <w:r>
        <w:rPr>
          <w:rtl/>
        </w:rPr>
        <w:t>יצא למלחמה</w:t>
      </w:r>
      <w:r>
        <w:rPr>
          <w:rFonts w:hint="cs"/>
          <w:rtl/>
        </w:rPr>
        <w:t xml:space="preserve"> </w:t>
      </w:r>
      <w:r>
        <w:rPr>
          <w:rtl/>
        </w:rPr>
        <w:t>ולא חזר</w:t>
      </w:r>
      <w:r w:rsidR="00E95C1A">
        <w:rPr>
          <w:rFonts w:hint="cs"/>
          <w:rtl/>
        </w:rPr>
        <w:t>.</w:t>
      </w:r>
      <w:r>
        <w:rPr>
          <w:rFonts w:hint="cs"/>
          <w:rtl/>
        </w:rPr>
        <w:t xml:space="preserve"> </w:t>
      </w:r>
      <w:bookmarkStart w:id="1208" w:name="_ETM_Q6_247756"/>
      <w:bookmarkStart w:id="1209" w:name="_ETM_Q6_247873"/>
      <w:bookmarkEnd w:id="1208"/>
      <w:bookmarkEnd w:id="1209"/>
      <w:r>
        <w:rPr>
          <w:rtl/>
        </w:rPr>
        <w:t>יובל שהם</w:t>
      </w:r>
      <w:r>
        <w:rPr>
          <w:rFonts w:hint="cs"/>
          <w:rtl/>
        </w:rPr>
        <w:t xml:space="preserve"> </w:t>
      </w:r>
      <w:r>
        <w:rPr>
          <w:rtl/>
        </w:rPr>
        <w:t xml:space="preserve">– </w:t>
      </w:r>
      <w:r>
        <w:rPr>
          <w:rFonts w:hint="cs"/>
          <w:rtl/>
        </w:rPr>
        <w:t>פגשתי גם את</w:t>
      </w:r>
      <w:bookmarkStart w:id="1210" w:name="_ETM_Q6_249882"/>
      <w:bookmarkEnd w:id="1210"/>
      <w:r>
        <w:rPr>
          <w:rFonts w:hint="cs"/>
          <w:rtl/>
        </w:rPr>
        <w:t xml:space="preserve"> אבא שלו, מוזיקאי </w:t>
      </w:r>
      <w:proofErr w:type="spellStart"/>
      <w:r>
        <w:rPr>
          <w:rFonts w:hint="cs"/>
          <w:rtl/>
        </w:rPr>
        <w:t>והייטקיסט</w:t>
      </w:r>
      <w:proofErr w:type="spellEnd"/>
      <w:r w:rsidR="00E95C1A">
        <w:rPr>
          <w:rFonts w:hint="cs"/>
          <w:rtl/>
        </w:rPr>
        <w:t>;</w:t>
      </w:r>
      <w:r>
        <w:rPr>
          <w:rFonts w:hint="cs"/>
          <w:rtl/>
        </w:rPr>
        <w:t xml:space="preserve"> משפחה מקסימה. יובל שהם</w:t>
      </w:r>
      <w:r w:rsidR="00E95C1A">
        <w:rPr>
          <w:rFonts w:hint="cs"/>
          <w:rtl/>
        </w:rPr>
        <w:t>,</w:t>
      </w:r>
      <w:bookmarkStart w:id="1211" w:name="_ETM_Q6_258884"/>
      <w:bookmarkEnd w:id="1211"/>
      <w:r>
        <w:rPr>
          <w:rFonts w:hint="cs"/>
          <w:rtl/>
        </w:rPr>
        <w:t xml:space="preserve"> </w:t>
      </w:r>
      <w:r>
        <w:rPr>
          <w:rtl/>
        </w:rPr>
        <w:t>ציוני בכל רמ</w:t>
      </w:r>
      <w:r>
        <w:rPr>
          <w:rFonts w:hint="cs"/>
          <w:rtl/>
        </w:rPr>
        <w:t>"</w:t>
      </w:r>
      <w:r>
        <w:rPr>
          <w:rtl/>
        </w:rPr>
        <w:t>ח איבריו, לא היה חייב להסתכן, אבל נלחם להיות קרבי.</w:t>
      </w:r>
      <w:bookmarkStart w:id="1212" w:name="_ETM_Q6_267604"/>
      <w:bookmarkStart w:id="1213" w:name="_ETM_Q6_267710"/>
      <w:bookmarkEnd w:id="1212"/>
      <w:bookmarkEnd w:id="1213"/>
      <w:r>
        <w:rPr>
          <w:rFonts w:hint="cs"/>
          <w:rtl/>
        </w:rPr>
        <w:t xml:space="preserve"> </w:t>
      </w:r>
      <w:r w:rsidRPr="001C164B">
        <w:rPr>
          <w:rtl/>
        </w:rPr>
        <w:t>הסטיקר שלו עוד מלווה אותי עם החיוך היפה שלו והפרח.</w:t>
      </w:r>
    </w:p>
    <w:p w:rsidR="00A76D2E" w:rsidRDefault="00A76D2E" w:rsidP="00B45686">
      <w:pPr>
        <w:rPr>
          <w:rtl/>
        </w:rPr>
      </w:pPr>
      <w:bookmarkStart w:id="1214" w:name="_ETM_Q6_272537"/>
      <w:bookmarkStart w:id="1215" w:name="_ETM_Q6_272634"/>
      <w:bookmarkEnd w:id="1214"/>
      <w:bookmarkEnd w:id="1215"/>
    </w:p>
    <w:p w:rsidR="00A76D2E" w:rsidRDefault="00A76D2E" w:rsidP="00E95C1A">
      <w:pPr>
        <w:rPr>
          <w:rtl/>
        </w:rPr>
      </w:pPr>
      <w:r>
        <w:rPr>
          <w:rtl/>
        </w:rPr>
        <w:t>בצלאל צבי קובץ, צעיר חרדי, לא הסכים להיות בישיבה בזמן שאחיו מגויסים לצבא ולמלחמה</w:t>
      </w:r>
      <w:r w:rsidR="00E95C1A">
        <w:rPr>
          <w:rFonts w:hint="cs"/>
          <w:rtl/>
        </w:rPr>
        <w:t>,</w:t>
      </w:r>
      <w:r>
        <w:rPr>
          <w:rFonts w:hint="cs"/>
          <w:rtl/>
        </w:rPr>
        <w:t xml:space="preserve"> היה לו חשוב להצטרף אליהם</w:t>
      </w:r>
      <w:r w:rsidR="00E95C1A">
        <w:rPr>
          <w:rFonts w:hint="cs"/>
          <w:rtl/>
        </w:rPr>
        <w:t>.</w:t>
      </w:r>
      <w:r>
        <w:rPr>
          <w:rFonts w:hint="cs"/>
          <w:rtl/>
        </w:rPr>
        <w:t xml:space="preserve"> </w:t>
      </w:r>
      <w:bookmarkStart w:id="1216" w:name="_ETM_Q6_287735"/>
      <w:bookmarkStart w:id="1217" w:name="_ETM_Q6_287803"/>
      <w:bookmarkEnd w:id="1216"/>
      <w:bookmarkEnd w:id="1217"/>
      <w:r>
        <w:rPr>
          <w:rtl/>
        </w:rPr>
        <w:t>טל דרור</w:t>
      </w:r>
      <w:r>
        <w:rPr>
          <w:rFonts w:hint="cs"/>
          <w:rtl/>
        </w:rPr>
        <w:t>, עוד בחור צעיר,</w:t>
      </w:r>
      <w:bookmarkStart w:id="1218" w:name="_ETM_Q6_291319"/>
      <w:bookmarkEnd w:id="1218"/>
      <w:r>
        <w:rPr>
          <w:rFonts w:hint="cs"/>
          <w:rtl/>
        </w:rPr>
        <w:t xml:space="preserve"> מקסים, מירושלים, בכלל התעניין בתחום </w:t>
      </w:r>
      <w:r>
        <w:rPr>
          <w:rtl/>
        </w:rPr>
        <w:t xml:space="preserve">החלל, אבל הרגליים שלו היו נטועות </w:t>
      </w:r>
      <w:r>
        <w:rPr>
          <w:rFonts w:hint="cs"/>
          <w:rtl/>
        </w:rPr>
        <w:t xml:space="preserve">חזק מאוד </w:t>
      </w:r>
      <w:r>
        <w:rPr>
          <w:rtl/>
        </w:rPr>
        <w:t>בקרקע. ערכי, מתוק, אוהב</w:t>
      </w:r>
      <w:r>
        <w:rPr>
          <w:rFonts w:hint="cs"/>
          <w:rtl/>
        </w:rPr>
        <w:t xml:space="preserve"> </w:t>
      </w:r>
      <w:r>
        <w:rPr>
          <w:rtl/>
        </w:rPr>
        <w:t>אדם</w:t>
      </w:r>
      <w:r>
        <w:rPr>
          <w:rFonts w:hint="cs"/>
          <w:rtl/>
        </w:rPr>
        <w:t xml:space="preserve">, עם </w:t>
      </w:r>
      <w:bookmarkStart w:id="1219" w:name="_ETM_Q6_304875"/>
      <w:bookmarkEnd w:id="1219"/>
      <w:r>
        <w:rPr>
          <w:rFonts w:hint="cs"/>
          <w:rtl/>
        </w:rPr>
        <w:t>הורים מקסימים, שאפילו בשבעה שלו עשו מאמץ לחייך</w:t>
      </w:r>
      <w:r w:rsidR="00E95C1A">
        <w:rPr>
          <w:rFonts w:hint="cs"/>
          <w:rtl/>
        </w:rPr>
        <w:t>.</w:t>
      </w:r>
      <w:r>
        <w:rPr>
          <w:rFonts w:hint="cs"/>
          <w:rtl/>
        </w:rPr>
        <w:t xml:space="preserve"> </w:t>
      </w:r>
      <w:bookmarkStart w:id="1220" w:name="_ETM_Q6_316330"/>
      <w:bookmarkStart w:id="1221" w:name="_ETM_Q6_316446"/>
      <w:bookmarkEnd w:id="1220"/>
      <w:bookmarkEnd w:id="1221"/>
      <w:r>
        <w:rPr>
          <w:rtl/>
        </w:rPr>
        <w:t>דותן שמעון היה מאלה שגורמים לך לרצות להיות כמוהו. מפקד שהוא א</w:t>
      </w:r>
      <w:r>
        <w:rPr>
          <w:rFonts w:hint="cs"/>
          <w:rtl/>
        </w:rPr>
        <w:t>ח</w:t>
      </w:r>
      <w:r>
        <w:rPr>
          <w:rtl/>
        </w:rPr>
        <w:t xml:space="preserve"> גדול, עם </w:t>
      </w:r>
      <w:r>
        <w:rPr>
          <w:rFonts w:hint="cs"/>
          <w:rtl/>
        </w:rPr>
        <w:t>חיוך</w:t>
      </w:r>
      <w:r>
        <w:rPr>
          <w:rtl/>
        </w:rPr>
        <w:t xml:space="preserve"> בלתי</w:t>
      </w:r>
      <w:r>
        <w:rPr>
          <w:rFonts w:hint="cs"/>
          <w:rtl/>
        </w:rPr>
        <w:t xml:space="preserve"> </w:t>
      </w:r>
      <w:r>
        <w:rPr>
          <w:rtl/>
        </w:rPr>
        <w:t>מחיק</w:t>
      </w:r>
      <w:r w:rsidR="00E95C1A">
        <w:rPr>
          <w:rFonts w:hint="cs"/>
          <w:rtl/>
        </w:rPr>
        <w:t>.</w:t>
      </w:r>
      <w:r>
        <w:rPr>
          <w:rFonts w:hint="cs"/>
          <w:rtl/>
        </w:rPr>
        <w:t xml:space="preserve"> </w:t>
      </w:r>
      <w:bookmarkStart w:id="1222" w:name="_ETM_Q6_330228"/>
      <w:bookmarkStart w:id="1223" w:name="_ETM_Q6_330321"/>
      <w:bookmarkEnd w:id="1222"/>
      <w:bookmarkEnd w:id="1223"/>
      <w:r>
        <w:rPr>
          <w:rtl/>
        </w:rPr>
        <w:t>עלים עבדאללה, איש משפחה, לא היסס לרגע לפני שדהר אל זירת החדירה</w:t>
      </w:r>
      <w:r>
        <w:rPr>
          <w:rFonts w:hint="cs"/>
          <w:rtl/>
        </w:rPr>
        <w:t xml:space="preserve"> והציל נפשות. </w:t>
      </w:r>
    </w:p>
    <w:p w:rsidR="00A76D2E" w:rsidRDefault="00A76D2E" w:rsidP="00B45686">
      <w:pPr>
        <w:rPr>
          <w:rtl/>
        </w:rPr>
      </w:pPr>
      <w:bookmarkStart w:id="1224" w:name="_ETM_Q6_340223"/>
      <w:bookmarkStart w:id="1225" w:name="_ETM_Q6_340314"/>
      <w:bookmarkStart w:id="1226" w:name="_ETM_Q6_342143"/>
      <w:bookmarkEnd w:id="1224"/>
      <w:bookmarkEnd w:id="1225"/>
      <w:bookmarkEnd w:id="1226"/>
    </w:p>
    <w:p w:rsidR="00A76D2E" w:rsidRDefault="00A76D2E" w:rsidP="00B45686">
      <w:pPr>
        <w:rPr>
          <w:rtl/>
        </w:rPr>
      </w:pPr>
      <w:bookmarkStart w:id="1227" w:name="_ETM_Q6_342232"/>
      <w:bookmarkEnd w:id="1227"/>
      <w:r>
        <w:rPr>
          <w:rFonts w:hint="cs"/>
          <w:rtl/>
        </w:rPr>
        <w:t xml:space="preserve">לצערי, הרשימה היא מאוד </w:t>
      </w:r>
      <w:bookmarkStart w:id="1228" w:name="_ETM_Q6_341328"/>
      <w:bookmarkEnd w:id="1228"/>
      <w:r>
        <w:rPr>
          <w:rFonts w:hint="cs"/>
          <w:rtl/>
        </w:rPr>
        <w:t xml:space="preserve">מאוד ארוכה. ניתן להמשיך ולהמשיך. </w:t>
      </w:r>
      <w:r>
        <w:rPr>
          <w:rtl/>
        </w:rPr>
        <w:t xml:space="preserve">זו רק רשימה חלקית של שמות </w:t>
      </w:r>
      <w:r>
        <w:rPr>
          <w:rFonts w:hint="cs"/>
          <w:rtl/>
        </w:rPr>
        <w:t xml:space="preserve">של אנשים </w:t>
      </w:r>
      <w:r>
        <w:rPr>
          <w:rtl/>
        </w:rPr>
        <w:t xml:space="preserve">ענקים, שעל </w:t>
      </w:r>
      <w:r w:rsidR="00E95C1A">
        <w:rPr>
          <w:rFonts w:hint="cs"/>
          <w:rtl/>
        </w:rPr>
        <w:t>ה</w:t>
      </w:r>
      <w:r>
        <w:rPr>
          <w:rtl/>
        </w:rPr>
        <w:t>כתפי</w:t>
      </w:r>
      <w:r>
        <w:rPr>
          <w:rFonts w:hint="cs"/>
          <w:rtl/>
        </w:rPr>
        <w:t xml:space="preserve">ים שלהם, </w:t>
      </w:r>
      <w:bookmarkStart w:id="1229" w:name="_ETM_Q6_355986"/>
      <w:bookmarkEnd w:id="1229"/>
      <w:r>
        <w:rPr>
          <w:rFonts w:hint="cs"/>
          <w:rtl/>
        </w:rPr>
        <w:t>בזכותם, ה</w:t>
      </w:r>
      <w:r>
        <w:rPr>
          <w:rtl/>
        </w:rPr>
        <w:t>חזר</w:t>
      </w:r>
      <w:r>
        <w:rPr>
          <w:rFonts w:hint="cs"/>
          <w:rtl/>
        </w:rPr>
        <w:t>נו</w:t>
      </w:r>
      <w:r>
        <w:rPr>
          <w:rtl/>
        </w:rPr>
        <w:t xml:space="preserve"> </w:t>
      </w:r>
      <w:r>
        <w:rPr>
          <w:rFonts w:hint="cs"/>
          <w:rtl/>
        </w:rPr>
        <w:t xml:space="preserve">את </w:t>
      </w:r>
      <w:r>
        <w:rPr>
          <w:rtl/>
        </w:rPr>
        <w:t>החטופים.</w:t>
      </w:r>
      <w:r>
        <w:rPr>
          <w:rFonts w:hint="cs"/>
          <w:rtl/>
        </w:rPr>
        <w:t xml:space="preserve"> בזכותם אנחנו חיים פה בביטחון במדינת </w:t>
      </w:r>
      <w:bookmarkStart w:id="1230" w:name="_ETM_Q6_359023"/>
      <w:bookmarkEnd w:id="1230"/>
      <w:r>
        <w:rPr>
          <w:rFonts w:hint="cs"/>
          <w:rtl/>
        </w:rPr>
        <w:t xml:space="preserve">ישראל. </w:t>
      </w:r>
    </w:p>
    <w:p w:rsidR="00A76D2E" w:rsidRDefault="00A76D2E" w:rsidP="00B45686">
      <w:pPr>
        <w:rPr>
          <w:rtl/>
        </w:rPr>
      </w:pPr>
    </w:p>
    <w:p w:rsidR="00A76D2E" w:rsidRDefault="00A76D2E" w:rsidP="00E95C1A">
      <w:pPr>
        <w:rPr>
          <w:rtl/>
        </w:rPr>
      </w:pPr>
      <w:r w:rsidRPr="00DC6120">
        <w:rPr>
          <w:rtl/>
        </w:rPr>
        <w:t>אז אני לא רוצה רק להסת</w:t>
      </w:r>
      <w:r>
        <w:rPr>
          <w:rtl/>
        </w:rPr>
        <w:t>פק בלומר להם ולמשפחות שלהם תודה</w:t>
      </w:r>
      <w:r w:rsidR="00E95C1A">
        <w:rPr>
          <w:rFonts w:hint="cs"/>
          <w:rtl/>
        </w:rPr>
        <w:t>.</w:t>
      </w:r>
      <w:r w:rsidRPr="00DC6120">
        <w:rPr>
          <w:rtl/>
        </w:rPr>
        <w:t xml:space="preserve"> חשוב לי להתחייב מכאן, מעל במת הכנסת, שאנחנו נמשיך את דרכם, נשתדל, נעש</w:t>
      </w:r>
      <w:r>
        <w:rPr>
          <w:rtl/>
        </w:rPr>
        <w:t xml:space="preserve">ה הכול כדי להיות יותר טובים. </w:t>
      </w:r>
      <w:bookmarkStart w:id="1231" w:name="_ETM_Q6_378952"/>
      <w:bookmarkStart w:id="1232" w:name="_ETM_Q6_378999"/>
      <w:bookmarkStart w:id="1233" w:name="_ETM_Q6_379143"/>
      <w:bookmarkStart w:id="1234" w:name="_ETM_Q6_379200"/>
      <w:bookmarkEnd w:id="1231"/>
      <w:bookmarkEnd w:id="1232"/>
      <w:bookmarkEnd w:id="1233"/>
      <w:bookmarkEnd w:id="1234"/>
      <w:r>
        <w:rPr>
          <w:rFonts w:hint="cs"/>
          <w:rtl/>
        </w:rPr>
        <w:t xml:space="preserve">יהי </w:t>
      </w:r>
      <w:r w:rsidRPr="00DC6120">
        <w:rPr>
          <w:rtl/>
        </w:rPr>
        <w:t>זכרם ברוך</w:t>
      </w:r>
      <w:bookmarkStart w:id="1235" w:name="_ETM_Q6_366220"/>
      <w:bookmarkStart w:id="1236" w:name="_ETM_Q6_366330"/>
      <w:bookmarkEnd w:id="1235"/>
      <w:bookmarkEnd w:id="1236"/>
      <w:r>
        <w:rPr>
          <w:rFonts w:hint="cs"/>
          <w:rtl/>
        </w:rPr>
        <w:t>.</w:t>
      </w:r>
    </w:p>
    <w:p w:rsidR="00A76D2E" w:rsidRDefault="00A76D2E" w:rsidP="00B45686">
      <w:pPr>
        <w:rPr>
          <w:rtl/>
        </w:rPr>
      </w:pPr>
    </w:p>
    <w:p w:rsidR="00A76D2E" w:rsidRDefault="00A76D2E" w:rsidP="00B45686">
      <w:pPr>
        <w:pStyle w:val="af6"/>
        <w:keepNext/>
        <w:rPr>
          <w:rtl/>
        </w:rPr>
      </w:pPr>
      <w:bookmarkStart w:id="1237" w:name="ET_yor_6423_1"/>
      <w:r w:rsidRPr="001C164B">
        <w:rPr>
          <w:rStyle w:val="TagStyle"/>
          <w:rtl/>
        </w:rPr>
        <w:t xml:space="preserve"> &lt;&lt; יור &gt;&gt; </w:t>
      </w:r>
      <w:r>
        <w:rPr>
          <w:rtl/>
        </w:rPr>
        <w:t>היו"ר אמיר אוחנה:</w:t>
      </w:r>
      <w:r w:rsidRPr="001C164B">
        <w:rPr>
          <w:rStyle w:val="TagStyle"/>
          <w:rtl/>
        </w:rPr>
        <w:t xml:space="preserve"> &lt;&lt; יור &gt;&gt;</w:t>
      </w:r>
      <w:r>
        <w:rPr>
          <w:rtl/>
        </w:rPr>
        <w:t xml:space="preserve"> </w:t>
      </w:r>
      <w:bookmarkEnd w:id="1237"/>
    </w:p>
    <w:p w:rsidR="00A76D2E" w:rsidRDefault="00A76D2E" w:rsidP="0079377A">
      <w:pPr>
        <w:rPr>
          <w:rtl/>
        </w:rPr>
      </w:pPr>
    </w:p>
    <w:p w:rsidR="00A76D2E" w:rsidRDefault="00A76D2E" w:rsidP="00B45686">
      <w:pPr>
        <w:rPr>
          <w:rtl/>
        </w:rPr>
      </w:pPr>
      <w:bookmarkStart w:id="1238" w:name="_ETM_Q6_568880"/>
      <w:bookmarkEnd w:id="1238"/>
      <w:r>
        <w:rPr>
          <w:rtl/>
        </w:rPr>
        <w:t>תודה רבה</w:t>
      </w:r>
      <w:r>
        <w:rPr>
          <w:rFonts w:hint="cs"/>
          <w:rtl/>
        </w:rPr>
        <w:t>.</w:t>
      </w:r>
      <w:r>
        <w:rPr>
          <w:rtl/>
        </w:rPr>
        <w:t xml:space="preserve"> אני מתכבד להזמין שוב את השר שלמה ק</w:t>
      </w:r>
      <w:r>
        <w:rPr>
          <w:rFonts w:hint="cs"/>
          <w:rtl/>
        </w:rPr>
        <w:t>רעי</w:t>
      </w:r>
      <w:r>
        <w:rPr>
          <w:rtl/>
        </w:rPr>
        <w:t xml:space="preserve"> </w:t>
      </w:r>
      <w:bookmarkStart w:id="1239" w:name="_ETM_Q6_571175"/>
      <w:bookmarkEnd w:id="1239"/>
      <w:r>
        <w:rPr>
          <w:rtl/>
        </w:rPr>
        <w:t xml:space="preserve">להשיב בשם הממשלה. </w:t>
      </w:r>
      <w:bookmarkStart w:id="1240" w:name="_ETM_Q6_594049"/>
      <w:bookmarkEnd w:id="1240"/>
      <w:r>
        <w:rPr>
          <w:rtl/>
        </w:rPr>
        <w:t xml:space="preserve">בבקשה, אדוני. </w:t>
      </w:r>
      <w:bookmarkStart w:id="1241" w:name="_ETM_Q6_595980"/>
      <w:bookmarkEnd w:id="1241"/>
    </w:p>
    <w:p w:rsidR="00A76D2E" w:rsidRDefault="00A76D2E" w:rsidP="00B45686">
      <w:pPr>
        <w:rPr>
          <w:rtl/>
        </w:rPr>
      </w:pPr>
      <w:bookmarkStart w:id="1242" w:name="_ETM_Q6_396471"/>
      <w:bookmarkStart w:id="1243" w:name="_ETM_Q6_396571"/>
      <w:bookmarkStart w:id="1244" w:name="_ETM_Q6_396664"/>
      <w:bookmarkEnd w:id="1242"/>
      <w:bookmarkEnd w:id="1243"/>
      <w:bookmarkEnd w:id="1244"/>
    </w:p>
    <w:p w:rsidR="00A76D2E" w:rsidRDefault="00A76D2E" w:rsidP="00B45686">
      <w:pPr>
        <w:pStyle w:val="a4"/>
        <w:keepNext/>
        <w:rPr>
          <w:rtl/>
        </w:rPr>
      </w:pPr>
      <w:bookmarkStart w:id="1245" w:name="ET_speaker_6461_2"/>
      <w:r w:rsidRPr="00DC6120">
        <w:rPr>
          <w:rStyle w:val="TagStyle"/>
          <w:rtl/>
        </w:rPr>
        <w:t xml:space="preserve"> &lt;&lt; דובר &gt;&gt; </w:t>
      </w:r>
      <w:bookmarkStart w:id="1246" w:name="_Toc212042602"/>
      <w:bookmarkStart w:id="1247" w:name="_Toc212056916"/>
      <w:bookmarkStart w:id="1248" w:name="_Toc212057287"/>
      <w:bookmarkStart w:id="1249" w:name="_Toc212655946"/>
      <w:r>
        <w:rPr>
          <w:rtl/>
        </w:rPr>
        <w:t>שר התקשורת שלמה קרעי:</w:t>
      </w:r>
      <w:bookmarkEnd w:id="1246"/>
      <w:bookmarkEnd w:id="1247"/>
      <w:bookmarkEnd w:id="1248"/>
      <w:bookmarkEnd w:id="1249"/>
      <w:r w:rsidRPr="00DC6120">
        <w:rPr>
          <w:rStyle w:val="TagStyle"/>
          <w:rtl/>
        </w:rPr>
        <w:t xml:space="preserve"> &lt;&lt; דובר &gt;&gt;</w:t>
      </w:r>
      <w:r>
        <w:rPr>
          <w:rtl/>
        </w:rPr>
        <w:t xml:space="preserve"> </w:t>
      </w:r>
      <w:bookmarkEnd w:id="1245"/>
    </w:p>
    <w:p w:rsidR="00A76D2E" w:rsidRDefault="00A76D2E" w:rsidP="0079377A">
      <w:pPr>
        <w:rPr>
          <w:rtl/>
        </w:rPr>
      </w:pPr>
    </w:p>
    <w:p w:rsidR="00A76D2E" w:rsidRDefault="00A76D2E" w:rsidP="00387EB4">
      <w:pPr>
        <w:rPr>
          <w:rtl/>
        </w:rPr>
      </w:pPr>
      <w:bookmarkStart w:id="1250" w:name="_ETM_Q6_396729"/>
      <w:bookmarkEnd w:id="1250"/>
      <w:r>
        <w:rPr>
          <w:rtl/>
        </w:rPr>
        <w:t xml:space="preserve">אדוני </w:t>
      </w:r>
      <w:r>
        <w:rPr>
          <w:rFonts w:hint="cs"/>
          <w:rtl/>
        </w:rPr>
        <w:t>ה</w:t>
      </w:r>
      <w:r>
        <w:rPr>
          <w:rtl/>
        </w:rPr>
        <w:t>יושב</w:t>
      </w:r>
      <w:r>
        <w:rPr>
          <w:rFonts w:hint="cs"/>
          <w:rtl/>
        </w:rPr>
        <w:t>-</w:t>
      </w:r>
      <w:r>
        <w:rPr>
          <w:rtl/>
        </w:rPr>
        <w:t xml:space="preserve">ראש, כנסת נכבדה, </w:t>
      </w:r>
      <w:bookmarkStart w:id="1251" w:name="_ETM_Q6_600660"/>
      <w:bookmarkEnd w:id="1251"/>
      <w:r>
        <w:rPr>
          <w:rtl/>
        </w:rPr>
        <w:t>ראשית</w:t>
      </w:r>
      <w:r>
        <w:rPr>
          <w:rFonts w:hint="cs"/>
          <w:rtl/>
        </w:rPr>
        <w:t>,</w:t>
      </w:r>
      <w:r>
        <w:rPr>
          <w:rtl/>
        </w:rPr>
        <w:t xml:space="preserve"> לגופה של הצעת </w:t>
      </w:r>
      <w:r>
        <w:rPr>
          <w:rFonts w:hint="cs"/>
          <w:rtl/>
        </w:rPr>
        <w:t>ה</w:t>
      </w:r>
      <w:r>
        <w:rPr>
          <w:rtl/>
        </w:rPr>
        <w:t xml:space="preserve">חוק, תגובת משרד הבינוי </w:t>
      </w:r>
      <w:bookmarkStart w:id="1252" w:name="_ETM_Q6_604339"/>
      <w:bookmarkEnd w:id="1252"/>
      <w:r>
        <w:rPr>
          <w:rtl/>
        </w:rPr>
        <w:t>והשיכון</w:t>
      </w:r>
      <w:bookmarkStart w:id="1253" w:name="_ETM_Q6_608290"/>
      <w:bookmarkEnd w:id="1253"/>
      <w:r>
        <w:rPr>
          <w:rFonts w:hint="cs"/>
          <w:rtl/>
        </w:rPr>
        <w:t xml:space="preserve"> היא </w:t>
      </w:r>
      <w:r>
        <w:rPr>
          <w:rtl/>
        </w:rPr>
        <w:t>שהצעת החוק מתעלמת מהמצב הקיים בשטח ומהמדיניות שכבר מיושמת</w:t>
      </w:r>
      <w:r w:rsidR="00387EB4">
        <w:rPr>
          <w:rFonts w:hint="cs"/>
          <w:rtl/>
        </w:rPr>
        <w:t>.</w:t>
      </w:r>
      <w:r>
        <w:rPr>
          <w:rtl/>
        </w:rPr>
        <w:t xml:space="preserve"> משרד </w:t>
      </w:r>
      <w:bookmarkStart w:id="1254" w:name="_ETM_Q6_613922"/>
      <w:bookmarkEnd w:id="1254"/>
      <w:r>
        <w:rPr>
          <w:rtl/>
        </w:rPr>
        <w:t xml:space="preserve">הבינוי והשיכון ורשות מקרקעי ישראל כבר הגדילו באופן משמעותי את </w:t>
      </w:r>
      <w:bookmarkStart w:id="1255" w:name="_ETM_Q6_619555"/>
      <w:bookmarkEnd w:id="1255"/>
      <w:r>
        <w:rPr>
          <w:rtl/>
        </w:rPr>
        <w:t>העדיפויות הניתנות לחיילי מילואים, כמו שאכן צריך, בת</w:t>
      </w:r>
      <w:r>
        <w:rPr>
          <w:rFonts w:hint="cs"/>
          <w:rtl/>
        </w:rPr>
        <w:t>ו</w:t>
      </w:r>
      <w:r>
        <w:rPr>
          <w:rtl/>
        </w:rPr>
        <w:t>כניות הדיור הממשלתיות</w:t>
      </w:r>
      <w:r w:rsidR="00387EB4">
        <w:rPr>
          <w:rFonts w:hint="cs"/>
          <w:rtl/>
        </w:rPr>
        <w:t>,</w:t>
      </w:r>
      <w:r>
        <w:rPr>
          <w:rtl/>
        </w:rPr>
        <w:t xml:space="preserve"> </w:t>
      </w:r>
      <w:bookmarkStart w:id="1256" w:name="_ETM_Q6_625187"/>
      <w:bookmarkEnd w:id="1256"/>
      <w:r>
        <w:rPr>
          <w:rtl/>
        </w:rPr>
        <w:t xml:space="preserve">לעד </w:t>
      </w:r>
      <w:r>
        <w:rPr>
          <w:rFonts w:hint="cs"/>
          <w:rtl/>
        </w:rPr>
        <w:t xml:space="preserve">50% </w:t>
      </w:r>
      <w:r>
        <w:rPr>
          <w:rtl/>
        </w:rPr>
        <w:t xml:space="preserve">מהדירות המוגרלות במסגרת מחיר מטרה </w:t>
      </w:r>
      <w:bookmarkStart w:id="1257" w:name="_ETM_Q6_631579"/>
      <w:bookmarkEnd w:id="1257"/>
      <w:r>
        <w:rPr>
          <w:rtl/>
        </w:rPr>
        <w:t xml:space="preserve">לצד מהלכים נוספים של עד </w:t>
      </w:r>
      <w:r>
        <w:rPr>
          <w:rFonts w:hint="cs"/>
          <w:rtl/>
        </w:rPr>
        <w:t xml:space="preserve">100% </w:t>
      </w:r>
      <w:r>
        <w:rPr>
          <w:rtl/>
        </w:rPr>
        <w:t xml:space="preserve">בחלק מהיישובים. </w:t>
      </w:r>
      <w:bookmarkStart w:id="1258" w:name="_ETM_Q6_460516"/>
      <w:bookmarkStart w:id="1259" w:name="_ETM_Q6_460614"/>
      <w:bookmarkStart w:id="1260" w:name="_ETM_Q6_460781"/>
      <w:bookmarkStart w:id="1261" w:name="_ETM_Q6_460850"/>
      <w:bookmarkEnd w:id="1258"/>
      <w:bookmarkEnd w:id="1259"/>
      <w:bookmarkEnd w:id="1260"/>
      <w:bookmarkEnd w:id="1261"/>
      <w:r>
        <w:rPr>
          <w:rtl/>
        </w:rPr>
        <w:t>לכן</w:t>
      </w:r>
      <w:r>
        <w:rPr>
          <w:rFonts w:hint="cs"/>
          <w:rtl/>
        </w:rPr>
        <w:t>,</w:t>
      </w:r>
      <w:r>
        <w:rPr>
          <w:rtl/>
        </w:rPr>
        <w:t xml:space="preserve"> </w:t>
      </w:r>
      <w:bookmarkStart w:id="1262" w:name="_ETM_Q6_636919"/>
      <w:bookmarkEnd w:id="1262"/>
      <w:r>
        <w:rPr>
          <w:rtl/>
        </w:rPr>
        <w:t>ועדת השרים לחקיקה החליטה לדחות את הצעת החוק הזו ב</w:t>
      </w:r>
      <w:r>
        <w:rPr>
          <w:rFonts w:hint="cs"/>
          <w:rtl/>
        </w:rPr>
        <w:t>כמה</w:t>
      </w:r>
      <w:r>
        <w:rPr>
          <w:rtl/>
        </w:rPr>
        <w:t xml:space="preserve"> </w:t>
      </w:r>
      <w:bookmarkStart w:id="1263" w:name="_ETM_Q6_642259"/>
      <w:bookmarkEnd w:id="1263"/>
      <w:r>
        <w:rPr>
          <w:rtl/>
        </w:rPr>
        <w:t>חודשים</w:t>
      </w:r>
      <w:r>
        <w:rPr>
          <w:rFonts w:hint="cs"/>
          <w:rtl/>
        </w:rPr>
        <w:t>,</w:t>
      </w:r>
      <w:r>
        <w:rPr>
          <w:rtl/>
        </w:rPr>
        <w:t xml:space="preserve"> ואם יוזמת ההצעה מתעקשת להצביע עליה היום, אני קורא </w:t>
      </w:r>
      <w:bookmarkStart w:id="1264" w:name="_ETM_Q6_647599"/>
      <w:bookmarkEnd w:id="1264"/>
      <w:r>
        <w:rPr>
          <w:rtl/>
        </w:rPr>
        <w:t xml:space="preserve">לחבריי חברי הכנסת להתנגד </w:t>
      </w:r>
      <w:r>
        <w:rPr>
          <w:rFonts w:hint="cs"/>
          <w:rtl/>
        </w:rPr>
        <w:t>לה.</w:t>
      </w:r>
    </w:p>
    <w:p w:rsidR="00A76D2E" w:rsidRDefault="00A76D2E" w:rsidP="00B45686">
      <w:pPr>
        <w:rPr>
          <w:rtl/>
        </w:rPr>
      </w:pPr>
      <w:bookmarkStart w:id="1265" w:name="_ETM_Q6_469391"/>
      <w:bookmarkStart w:id="1266" w:name="_ETM_Q6_469493"/>
      <w:bookmarkEnd w:id="1265"/>
      <w:bookmarkEnd w:id="1266"/>
    </w:p>
    <w:p w:rsidR="00A76D2E" w:rsidRDefault="00A76D2E" w:rsidP="00387EB4">
      <w:pPr>
        <w:rPr>
          <w:rtl/>
        </w:rPr>
      </w:pPr>
      <w:bookmarkStart w:id="1267" w:name="_ETM_Q6_469630"/>
      <w:bookmarkStart w:id="1268" w:name="_ETM_Q6_469691"/>
      <w:bookmarkStart w:id="1269" w:name="_ETM_Q6_654649"/>
      <w:bookmarkEnd w:id="1267"/>
      <w:bookmarkEnd w:id="1268"/>
      <w:bookmarkEnd w:id="1269"/>
      <w:r>
        <w:rPr>
          <w:rtl/>
        </w:rPr>
        <w:t xml:space="preserve">אדוני </w:t>
      </w:r>
      <w:r>
        <w:rPr>
          <w:rFonts w:hint="cs"/>
          <w:rtl/>
        </w:rPr>
        <w:t>ה</w:t>
      </w:r>
      <w:r>
        <w:rPr>
          <w:rtl/>
        </w:rPr>
        <w:t>יושב</w:t>
      </w:r>
      <w:r>
        <w:rPr>
          <w:rFonts w:hint="cs"/>
          <w:rtl/>
        </w:rPr>
        <w:t>-</w:t>
      </w:r>
      <w:r>
        <w:rPr>
          <w:rtl/>
        </w:rPr>
        <w:t xml:space="preserve">ראש, ביום פתיחת </w:t>
      </w:r>
      <w:bookmarkStart w:id="1270" w:name="_ETM_Q6_659932"/>
      <w:bookmarkEnd w:id="1270"/>
      <w:r>
        <w:rPr>
          <w:rtl/>
        </w:rPr>
        <w:t>המושב</w:t>
      </w:r>
      <w:r>
        <w:rPr>
          <w:rFonts w:hint="cs"/>
          <w:rtl/>
        </w:rPr>
        <w:t>,</w:t>
      </w:r>
      <w:r>
        <w:rPr>
          <w:rtl/>
        </w:rPr>
        <w:t xml:space="preserve"> לפני יומיים</w:t>
      </w:r>
      <w:r>
        <w:rPr>
          <w:rFonts w:hint="cs"/>
          <w:rtl/>
        </w:rPr>
        <w:t>,</w:t>
      </w:r>
      <w:r>
        <w:rPr>
          <w:rtl/>
        </w:rPr>
        <w:t xml:space="preserve"> יאיר לפיד קרא לך יושב</w:t>
      </w:r>
      <w:r>
        <w:rPr>
          <w:rFonts w:hint="cs"/>
          <w:rtl/>
        </w:rPr>
        <w:t>-</w:t>
      </w:r>
      <w:r>
        <w:rPr>
          <w:rtl/>
        </w:rPr>
        <w:t xml:space="preserve">ראש של </w:t>
      </w:r>
      <w:bookmarkStart w:id="1271" w:name="_ETM_Q6_665216"/>
      <w:bookmarkEnd w:id="1271"/>
      <w:r>
        <w:rPr>
          <w:rtl/>
        </w:rPr>
        <w:t xml:space="preserve">חצי מהכנסת. אני חושב </w:t>
      </w:r>
      <w:bookmarkStart w:id="1272" w:name="_ETM_Q6_671859"/>
      <w:bookmarkEnd w:id="1272"/>
      <w:r>
        <w:rPr>
          <w:rtl/>
        </w:rPr>
        <w:t>שיאיר לפיד</w:t>
      </w:r>
      <w:r>
        <w:rPr>
          <w:rFonts w:hint="cs"/>
          <w:rtl/>
        </w:rPr>
        <w:t xml:space="preserve"> </w:t>
      </w:r>
      <w:bookmarkStart w:id="1273" w:name="_ETM_Q6_494950"/>
      <w:bookmarkEnd w:id="1273"/>
      <w:r>
        <w:rPr>
          <w:rtl/>
        </w:rPr>
        <w:t>צריך ללכת לבדוק את עצמו</w:t>
      </w:r>
      <w:r>
        <w:rPr>
          <w:rFonts w:hint="cs"/>
          <w:rtl/>
        </w:rPr>
        <w:t>.</w:t>
      </w:r>
      <w:r>
        <w:rPr>
          <w:rtl/>
        </w:rPr>
        <w:t xml:space="preserve"> </w:t>
      </w:r>
      <w:bookmarkStart w:id="1274" w:name="_ETM_Q6_675049"/>
      <w:bookmarkEnd w:id="1274"/>
      <w:r>
        <w:rPr>
          <w:rtl/>
        </w:rPr>
        <w:t xml:space="preserve">אולי הוא לוקה בשכחה קלה. </w:t>
      </w:r>
      <w:bookmarkStart w:id="1275" w:name="_ETM_Q6_678829"/>
      <w:bookmarkEnd w:id="1275"/>
      <w:r>
        <w:rPr>
          <w:rtl/>
        </w:rPr>
        <w:t xml:space="preserve">אנחנו זוכרים כאן את התקופה הנוראה שהייתה כאן כשנציג מטעמו </w:t>
      </w:r>
      <w:bookmarkStart w:id="1276" w:name="_ETM_Q6_682619"/>
      <w:bookmarkEnd w:id="1276"/>
      <w:r>
        <w:rPr>
          <w:rtl/>
        </w:rPr>
        <w:t>ישב כאן על דוכן יושב</w:t>
      </w:r>
      <w:r>
        <w:rPr>
          <w:rFonts w:hint="cs"/>
          <w:rtl/>
        </w:rPr>
        <w:t>-</w:t>
      </w:r>
      <w:r>
        <w:rPr>
          <w:rtl/>
        </w:rPr>
        <w:t xml:space="preserve">ראש הכנסת, וכשחברי כנסת מטעמו </w:t>
      </w:r>
      <w:bookmarkStart w:id="1277" w:name="_ETM_Q6_686409"/>
      <w:bookmarkEnd w:id="1277"/>
      <w:r>
        <w:rPr>
          <w:rtl/>
        </w:rPr>
        <w:t xml:space="preserve">הצביעו </w:t>
      </w:r>
      <w:bookmarkStart w:id="1278" w:name="_ETM_Q6_690839"/>
      <w:bookmarkEnd w:id="1278"/>
      <w:r>
        <w:rPr>
          <w:rtl/>
        </w:rPr>
        <w:t>פה אחד אחרי שהוציאו את כל חברי הכנסת החוצה, ויושב</w:t>
      </w:r>
      <w:bookmarkStart w:id="1279" w:name="_ETM_Q6_695032"/>
      <w:bookmarkEnd w:id="1279"/>
      <w:r>
        <w:rPr>
          <w:rFonts w:hint="cs"/>
          <w:rtl/>
        </w:rPr>
        <w:t>-</w:t>
      </w:r>
      <w:r>
        <w:rPr>
          <w:rtl/>
        </w:rPr>
        <w:t>ראש הכנסת התעמ</w:t>
      </w:r>
      <w:r>
        <w:rPr>
          <w:rFonts w:hint="cs"/>
          <w:rtl/>
        </w:rPr>
        <w:t>ת</w:t>
      </w:r>
      <w:r>
        <w:rPr>
          <w:rtl/>
        </w:rPr>
        <w:t xml:space="preserve"> פיזית</w:t>
      </w:r>
      <w:r w:rsidR="00387EB4">
        <w:rPr>
          <w:rFonts w:hint="cs"/>
          <w:rtl/>
        </w:rPr>
        <w:t>,</w:t>
      </w:r>
      <w:r>
        <w:rPr>
          <w:rtl/>
        </w:rPr>
        <w:t xml:space="preserve"> פיזית</w:t>
      </w:r>
      <w:r>
        <w:rPr>
          <w:rFonts w:hint="cs"/>
          <w:rtl/>
        </w:rPr>
        <w:t xml:space="preserve"> </w:t>
      </w:r>
      <w:r>
        <w:rPr>
          <w:rtl/>
        </w:rPr>
        <w:t>–</w:t>
      </w:r>
      <w:r>
        <w:rPr>
          <w:rFonts w:hint="cs"/>
          <w:rtl/>
        </w:rPr>
        <w:t xml:space="preserve"> </w:t>
      </w:r>
      <w:r>
        <w:rPr>
          <w:rtl/>
        </w:rPr>
        <w:t>אתה מעולם לא התעמ</w:t>
      </w:r>
      <w:r w:rsidRPr="00D90B2F">
        <w:rPr>
          <w:rtl/>
        </w:rPr>
        <w:t>תָּ</w:t>
      </w:r>
      <w:r>
        <w:rPr>
          <w:rFonts w:hint="cs"/>
          <w:rtl/>
        </w:rPr>
        <w:t>,</w:t>
      </w:r>
      <w:r>
        <w:rPr>
          <w:rtl/>
        </w:rPr>
        <w:t xml:space="preserve"> אולי </w:t>
      </w:r>
      <w:bookmarkStart w:id="1280" w:name="_ETM_Q6_699225"/>
      <w:bookmarkEnd w:id="1280"/>
      <w:r>
        <w:rPr>
          <w:rtl/>
        </w:rPr>
        <w:t>בנעימות ובקול רם</w:t>
      </w:r>
      <w:r>
        <w:rPr>
          <w:rFonts w:hint="cs"/>
          <w:rtl/>
        </w:rPr>
        <w:t xml:space="preserve"> </w:t>
      </w:r>
      <w:r>
        <w:rPr>
          <w:rtl/>
        </w:rPr>
        <w:t xml:space="preserve">– </w:t>
      </w:r>
      <w:bookmarkStart w:id="1281" w:name="_ETM_Q6_704359"/>
      <w:bookmarkEnd w:id="1281"/>
      <w:r>
        <w:rPr>
          <w:rtl/>
        </w:rPr>
        <w:t>יושב</w:t>
      </w:r>
      <w:r>
        <w:rPr>
          <w:rFonts w:hint="cs"/>
          <w:rtl/>
        </w:rPr>
        <w:t>-</w:t>
      </w:r>
      <w:r>
        <w:rPr>
          <w:rtl/>
        </w:rPr>
        <w:t xml:space="preserve">ראש הכנסת מטעם יאיר לפיד התעמת פיזית עם חברי </w:t>
      </w:r>
      <w:bookmarkStart w:id="1282" w:name="_ETM_Q6_708512"/>
      <w:bookmarkEnd w:id="1282"/>
      <w:r>
        <w:rPr>
          <w:rtl/>
        </w:rPr>
        <w:t xml:space="preserve">כנסת כאן בחוץ בפרסה במחזות מעוררי פלצות עם צרחות וצעקות </w:t>
      </w:r>
      <w:bookmarkStart w:id="1283" w:name="_ETM_Q6_712666"/>
      <w:bookmarkEnd w:id="1283"/>
      <w:r>
        <w:rPr>
          <w:rtl/>
        </w:rPr>
        <w:t xml:space="preserve">והוצאות בלי קריאות. </w:t>
      </w:r>
      <w:bookmarkStart w:id="1284" w:name="_ETM_Q6_717330"/>
      <w:bookmarkEnd w:id="1284"/>
      <w:r>
        <w:rPr>
          <w:rtl/>
        </w:rPr>
        <w:t>ממש אי</w:t>
      </w:r>
      <w:r>
        <w:rPr>
          <w:rFonts w:hint="cs"/>
          <w:rtl/>
        </w:rPr>
        <w:t>-</w:t>
      </w:r>
      <w:r>
        <w:rPr>
          <w:rtl/>
        </w:rPr>
        <w:t>אפשר לומר שהוא אפילו היה יושב</w:t>
      </w:r>
      <w:r>
        <w:rPr>
          <w:rFonts w:hint="cs"/>
          <w:rtl/>
        </w:rPr>
        <w:t>-</w:t>
      </w:r>
      <w:r>
        <w:rPr>
          <w:rtl/>
        </w:rPr>
        <w:t xml:space="preserve">ראש של </w:t>
      </w:r>
      <w:bookmarkStart w:id="1285" w:name="_ETM_Q6_721599"/>
      <w:bookmarkEnd w:id="1285"/>
      <w:r>
        <w:rPr>
          <w:rtl/>
        </w:rPr>
        <w:t>חצי מהכנסת</w:t>
      </w:r>
      <w:r>
        <w:rPr>
          <w:rFonts w:hint="cs"/>
          <w:rtl/>
        </w:rPr>
        <w:t>,</w:t>
      </w:r>
      <w:r>
        <w:rPr>
          <w:rtl/>
        </w:rPr>
        <w:t xml:space="preserve"> כי לדעתי גם חצי מהכנסת שהוא היה יושב</w:t>
      </w:r>
      <w:bookmarkStart w:id="1286" w:name="_ETM_Q6_725869"/>
      <w:bookmarkEnd w:id="1286"/>
      <w:r>
        <w:rPr>
          <w:rFonts w:hint="cs"/>
          <w:rtl/>
        </w:rPr>
        <w:t>-</w:t>
      </w:r>
      <w:r>
        <w:rPr>
          <w:rtl/>
        </w:rPr>
        <w:t>ראש שלה</w:t>
      </w:r>
      <w:r>
        <w:rPr>
          <w:rFonts w:hint="cs"/>
          <w:rtl/>
        </w:rPr>
        <w:t>ם,</w:t>
      </w:r>
      <w:r>
        <w:rPr>
          <w:rtl/>
        </w:rPr>
        <w:t xml:space="preserve"> התביישו בדרך שבה הכנסת התנהלה תחת </w:t>
      </w:r>
      <w:bookmarkStart w:id="1287" w:name="_ETM_Q6_730139"/>
      <w:bookmarkEnd w:id="1287"/>
      <w:r>
        <w:rPr>
          <w:rtl/>
        </w:rPr>
        <w:t>משטרו של יאיר לפיד</w:t>
      </w:r>
      <w:bookmarkStart w:id="1288" w:name="_ETM_Q6_734960"/>
      <w:bookmarkEnd w:id="1288"/>
      <w:r>
        <w:rPr>
          <w:rFonts w:hint="cs"/>
          <w:rtl/>
        </w:rPr>
        <w:t xml:space="preserve"> </w:t>
      </w:r>
      <w:r>
        <w:rPr>
          <w:rtl/>
        </w:rPr>
        <w:t>והנציג מטעמו כאן</w:t>
      </w:r>
      <w:r>
        <w:rPr>
          <w:rFonts w:hint="cs"/>
          <w:rtl/>
        </w:rPr>
        <w:t>.</w:t>
      </w:r>
      <w:bookmarkStart w:id="1289" w:name="_ETM_Q6_557671"/>
      <w:bookmarkStart w:id="1290" w:name="_ETM_Q6_557785"/>
      <w:bookmarkStart w:id="1291" w:name="_ETM_Q6_557856"/>
      <w:bookmarkStart w:id="1292" w:name="_ETM_Q6_557917"/>
      <w:bookmarkEnd w:id="1289"/>
      <w:bookmarkEnd w:id="1290"/>
      <w:bookmarkEnd w:id="1291"/>
      <w:bookmarkEnd w:id="1292"/>
      <w:r>
        <w:rPr>
          <w:rFonts w:hint="cs"/>
          <w:rtl/>
        </w:rPr>
        <w:t xml:space="preserve"> </w:t>
      </w:r>
      <w:r>
        <w:rPr>
          <w:rtl/>
        </w:rPr>
        <w:t xml:space="preserve">אז </w:t>
      </w:r>
      <w:bookmarkStart w:id="1293" w:name="_ETM_Q6_739070"/>
      <w:bookmarkEnd w:id="1293"/>
      <w:r>
        <w:rPr>
          <w:rtl/>
        </w:rPr>
        <w:t xml:space="preserve">איך אומרים? </w:t>
      </w:r>
      <w:r>
        <w:rPr>
          <w:rFonts w:hint="cs"/>
          <w:rtl/>
        </w:rPr>
        <w:t>ט</w:t>
      </w:r>
      <w:r>
        <w:rPr>
          <w:rtl/>
        </w:rPr>
        <w:t>לו קורה מבין עיניכם</w:t>
      </w:r>
      <w:r>
        <w:rPr>
          <w:rFonts w:hint="cs"/>
          <w:rtl/>
        </w:rPr>
        <w:t>.</w:t>
      </w:r>
      <w:r>
        <w:rPr>
          <w:rtl/>
        </w:rPr>
        <w:t xml:space="preserve"> </w:t>
      </w:r>
      <w:bookmarkStart w:id="1294" w:name="_ETM_Q6_561901"/>
      <w:bookmarkEnd w:id="1294"/>
    </w:p>
    <w:p w:rsidR="00A76D2E" w:rsidRDefault="00A76D2E" w:rsidP="00B45686">
      <w:pPr>
        <w:rPr>
          <w:rtl/>
        </w:rPr>
      </w:pPr>
      <w:bookmarkStart w:id="1295" w:name="_ETM_Q6_562017"/>
      <w:bookmarkEnd w:id="1295"/>
    </w:p>
    <w:p w:rsidR="00A76D2E" w:rsidRDefault="00A76D2E" w:rsidP="00387EB4">
      <w:pPr>
        <w:rPr>
          <w:rtl/>
        </w:rPr>
      </w:pPr>
      <w:bookmarkStart w:id="1296" w:name="_ETM_Q6_562092"/>
      <w:bookmarkStart w:id="1297" w:name="_ETM_Q6_562174"/>
      <w:bookmarkEnd w:id="1296"/>
      <w:bookmarkEnd w:id="1297"/>
      <w:r>
        <w:rPr>
          <w:rtl/>
        </w:rPr>
        <w:t xml:space="preserve">אדוני </w:t>
      </w:r>
      <w:bookmarkStart w:id="1298" w:name="_ETM_Q6_742897"/>
      <w:bookmarkEnd w:id="1298"/>
      <w:r>
        <w:rPr>
          <w:rtl/>
        </w:rPr>
        <w:t>יושב</w:t>
      </w:r>
      <w:r>
        <w:rPr>
          <w:rFonts w:hint="cs"/>
          <w:rtl/>
        </w:rPr>
        <w:t>-</w:t>
      </w:r>
      <w:r>
        <w:rPr>
          <w:rtl/>
        </w:rPr>
        <w:t>ראש הכנסת, אני גאה בך</w:t>
      </w:r>
      <w:r>
        <w:rPr>
          <w:rFonts w:hint="cs"/>
          <w:rtl/>
        </w:rPr>
        <w:t xml:space="preserve"> </w:t>
      </w:r>
      <w:r>
        <w:rPr>
          <w:rtl/>
        </w:rPr>
        <w:t>על ההתנהלות המכובדת, הממלכתית</w:t>
      </w:r>
      <w:r>
        <w:rPr>
          <w:rFonts w:hint="cs"/>
          <w:rtl/>
        </w:rPr>
        <w:t>,</w:t>
      </w:r>
      <w:r>
        <w:rPr>
          <w:rtl/>
        </w:rPr>
        <w:t xml:space="preserve"> האמיתית שלך. אתה </w:t>
      </w:r>
      <w:bookmarkStart w:id="1299" w:name="_ETM_Q6_746725"/>
      <w:bookmarkEnd w:id="1299"/>
      <w:r>
        <w:rPr>
          <w:rtl/>
        </w:rPr>
        <w:t xml:space="preserve">לא נותן את הכנסת הזו למרמס בפני אלו שמנסים לרמוס </w:t>
      </w:r>
      <w:bookmarkStart w:id="1300" w:name="_ETM_Q6_750553"/>
      <w:bookmarkEnd w:id="1300"/>
      <w:r>
        <w:rPr>
          <w:rtl/>
        </w:rPr>
        <w:t xml:space="preserve">אותה, בפני אלו שמנסים לרמוס את העם. זה הרי מה </w:t>
      </w:r>
      <w:bookmarkStart w:id="1301" w:name="_ETM_Q6_754380"/>
      <w:bookmarkEnd w:id="1301"/>
      <w:r>
        <w:rPr>
          <w:rtl/>
        </w:rPr>
        <w:t>שהם עושים בסוף כשהם מבטלים לנו חוקים, מבטלים חוקי</w:t>
      </w:r>
      <w:r>
        <w:rPr>
          <w:rFonts w:hint="cs"/>
          <w:rtl/>
        </w:rPr>
        <w:t>-</w:t>
      </w:r>
      <w:r>
        <w:rPr>
          <w:rtl/>
        </w:rPr>
        <w:t xml:space="preserve">יסוד, </w:t>
      </w:r>
      <w:bookmarkStart w:id="1302" w:name="_ETM_Q6_758208"/>
      <w:bookmarkEnd w:id="1302"/>
      <w:r>
        <w:rPr>
          <w:rtl/>
        </w:rPr>
        <w:t>מנסים לייצר מציאות כז</w:t>
      </w:r>
      <w:r w:rsidR="00387EB4">
        <w:rPr>
          <w:rFonts w:hint="cs"/>
          <w:rtl/>
        </w:rPr>
        <w:t>את</w:t>
      </w:r>
      <w:r>
        <w:rPr>
          <w:rtl/>
        </w:rPr>
        <w:t xml:space="preserve"> באמצעות התקשורת, אותה תקשורת שהם כל </w:t>
      </w:r>
      <w:bookmarkStart w:id="1303" w:name="_ETM_Q6_762036"/>
      <w:bookmarkEnd w:id="1303"/>
      <w:r>
        <w:rPr>
          <w:rtl/>
        </w:rPr>
        <w:t xml:space="preserve">כך מתנגדים </w:t>
      </w:r>
      <w:bookmarkStart w:id="1304" w:name="_ETM_Q6_765875"/>
      <w:bookmarkEnd w:id="1304"/>
      <w:r>
        <w:rPr>
          <w:rtl/>
        </w:rPr>
        <w:t>לחוק השידורים קרוב לשלוש שנים</w:t>
      </w:r>
      <w:r w:rsidR="00387EB4">
        <w:rPr>
          <w:rFonts w:hint="cs"/>
          <w:rtl/>
        </w:rPr>
        <w:t>.</w:t>
      </w:r>
      <w:r>
        <w:rPr>
          <w:rtl/>
        </w:rPr>
        <w:t xml:space="preserve"> הם לא מאפשרים</w:t>
      </w:r>
      <w:r w:rsidR="00387EB4">
        <w:rPr>
          <w:rFonts w:hint="cs"/>
          <w:rtl/>
        </w:rPr>
        <w:t>,</w:t>
      </w:r>
      <w:r>
        <w:rPr>
          <w:rtl/>
        </w:rPr>
        <w:t xml:space="preserve"> מאיימים עלינו</w:t>
      </w:r>
      <w:r>
        <w:rPr>
          <w:rFonts w:hint="cs"/>
          <w:rtl/>
        </w:rPr>
        <w:t>:</w:t>
      </w:r>
      <w:r>
        <w:rPr>
          <w:rtl/>
        </w:rPr>
        <w:t xml:space="preserve"> </w:t>
      </w:r>
      <w:bookmarkStart w:id="1305" w:name="_ETM_Q6_770342"/>
      <w:bookmarkEnd w:id="1305"/>
      <w:r>
        <w:rPr>
          <w:rtl/>
        </w:rPr>
        <w:t xml:space="preserve">אם לא תשנו ואם לא תוסיפו פיקוח, החוק לא יגיע </w:t>
      </w:r>
      <w:bookmarkStart w:id="1306" w:name="_ETM_Q6_774809"/>
      <w:bookmarkEnd w:id="1306"/>
      <w:r>
        <w:rPr>
          <w:rtl/>
        </w:rPr>
        <w:t>בסוף לכנסת</w:t>
      </w:r>
      <w:r>
        <w:rPr>
          <w:rFonts w:hint="cs"/>
          <w:rtl/>
        </w:rPr>
        <w:t>.</w:t>
      </w:r>
      <w:r>
        <w:rPr>
          <w:rtl/>
        </w:rPr>
        <w:t xml:space="preserve"> הם מפחדים שהקולות של אזרחי ישראל יישמעו</w:t>
      </w:r>
      <w:r>
        <w:rPr>
          <w:rFonts w:hint="cs"/>
          <w:rtl/>
        </w:rPr>
        <w:t>.</w:t>
      </w:r>
      <w:r>
        <w:rPr>
          <w:rtl/>
        </w:rPr>
        <w:t xml:space="preserve"> ואנחנו </w:t>
      </w:r>
      <w:bookmarkStart w:id="1307" w:name="_ETM_Q6_779277"/>
      <w:bookmarkEnd w:id="1307"/>
      <w:r>
        <w:rPr>
          <w:rtl/>
        </w:rPr>
        <w:t>נשמיע את הקולות האלה</w:t>
      </w:r>
      <w:r>
        <w:rPr>
          <w:rFonts w:hint="cs"/>
          <w:rtl/>
        </w:rPr>
        <w:t>,</w:t>
      </w:r>
      <w:r>
        <w:rPr>
          <w:rtl/>
        </w:rPr>
        <w:t xml:space="preserve"> ונשנה את תפיסת המציאות שאותה חבורה </w:t>
      </w:r>
      <w:bookmarkStart w:id="1308" w:name="_ETM_Q6_783744"/>
      <w:bookmarkEnd w:id="1308"/>
      <w:r>
        <w:rPr>
          <w:rtl/>
        </w:rPr>
        <w:t xml:space="preserve">מנסה להנחיל לאזרחי ישראל. </w:t>
      </w:r>
    </w:p>
    <w:p w:rsidR="00A76D2E" w:rsidRDefault="00A76D2E" w:rsidP="00B45686">
      <w:pPr>
        <w:rPr>
          <w:rtl/>
        </w:rPr>
      </w:pPr>
      <w:bookmarkStart w:id="1309" w:name="_ETM_Q6_612740"/>
      <w:bookmarkStart w:id="1310" w:name="_ETM_Q6_612857"/>
      <w:bookmarkStart w:id="1311" w:name="_ETM_Q6_613005"/>
      <w:bookmarkEnd w:id="1309"/>
      <w:bookmarkEnd w:id="1310"/>
      <w:bookmarkEnd w:id="1311"/>
    </w:p>
    <w:p w:rsidR="00A76D2E" w:rsidRDefault="00A76D2E" w:rsidP="00B45686">
      <w:pPr>
        <w:pStyle w:val="af5"/>
        <w:keepNext/>
        <w:rPr>
          <w:rtl/>
        </w:rPr>
      </w:pPr>
      <w:bookmarkStart w:id="1312" w:name="ET_interruption_5082_3"/>
      <w:r w:rsidRPr="0037473C">
        <w:rPr>
          <w:rStyle w:val="TagStyle"/>
          <w:rtl/>
        </w:rPr>
        <w:t xml:space="preserve"> &lt;&lt; קריאה &gt;&gt; </w:t>
      </w:r>
      <w:r>
        <w:rPr>
          <w:rtl/>
        </w:rPr>
        <w:t>מאיר כהן (יש עתיד):</w:t>
      </w:r>
      <w:r w:rsidRPr="0037473C">
        <w:rPr>
          <w:rStyle w:val="TagStyle"/>
          <w:rtl/>
        </w:rPr>
        <w:t xml:space="preserve"> &lt;&lt; קריאה &gt;&gt;</w:t>
      </w:r>
      <w:r>
        <w:rPr>
          <w:rtl/>
        </w:rPr>
        <w:t xml:space="preserve"> </w:t>
      </w:r>
      <w:bookmarkEnd w:id="1312"/>
    </w:p>
    <w:p w:rsidR="00A76D2E" w:rsidRDefault="00A76D2E" w:rsidP="0079377A">
      <w:pPr>
        <w:rPr>
          <w:rtl/>
        </w:rPr>
      </w:pPr>
    </w:p>
    <w:p w:rsidR="00A76D2E" w:rsidRDefault="00A76D2E" w:rsidP="00B45686">
      <w:pPr>
        <w:rPr>
          <w:rtl/>
        </w:rPr>
      </w:pPr>
      <w:r>
        <w:rPr>
          <w:rFonts w:hint="cs"/>
          <w:rtl/>
        </w:rPr>
        <w:t xml:space="preserve">אדוני השר, גם כשהחברים שלך </w:t>
      </w:r>
      <w:bookmarkStart w:id="1313" w:name="_ETM_Q6_608934"/>
      <w:bookmarkEnd w:id="1313"/>
      <w:r>
        <w:rPr>
          <w:rFonts w:hint="cs"/>
          <w:rtl/>
        </w:rPr>
        <w:t xml:space="preserve">מפילים את זה, אנחנו </w:t>
      </w:r>
      <w:bookmarkStart w:id="1314" w:name="_ETM_Q6_611098"/>
      <w:bookmarkEnd w:id="1314"/>
      <w:r>
        <w:rPr>
          <w:rFonts w:hint="cs"/>
          <w:rtl/>
        </w:rPr>
        <w:t>אשמים.</w:t>
      </w:r>
    </w:p>
    <w:p w:rsidR="00A76D2E" w:rsidRDefault="00A76D2E" w:rsidP="00B45686">
      <w:pPr>
        <w:rPr>
          <w:rtl/>
        </w:rPr>
      </w:pPr>
      <w:bookmarkStart w:id="1315" w:name="_ETM_Q6_611641"/>
      <w:bookmarkStart w:id="1316" w:name="_ETM_Q6_611756"/>
      <w:bookmarkStart w:id="1317" w:name="_ETM_Q6_611833"/>
      <w:bookmarkStart w:id="1318" w:name="_ETM_Q6_611972"/>
      <w:bookmarkEnd w:id="1315"/>
      <w:bookmarkEnd w:id="1316"/>
      <w:bookmarkEnd w:id="1317"/>
      <w:bookmarkEnd w:id="1318"/>
    </w:p>
    <w:p w:rsidR="00A76D2E" w:rsidRDefault="00A76D2E" w:rsidP="00B45686">
      <w:pPr>
        <w:pStyle w:val="-"/>
        <w:keepNext/>
        <w:rPr>
          <w:rtl/>
        </w:rPr>
      </w:pPr>
      <w:r w:rsidRPr="0037473C">
        <w:rPr>
          <w:rStyle w:val="TagStyle"/>
          <w:rtl/>
        </w:rPr>
        <w:t xml:space="preserve"> &lt;&lt; דובר_המשך &gt;&gt; </w:t>
      </w:r>
      <w:r>
        <w:rPr>
          <w:rtl/>
        </w:rPr>
        <w:t>שר התקשורת שלמה קרעי:</w:t>
      </w:r>
      <w:r w:rsidRPr="0037473C">
        <w:rPr>
          <w:rStyle w:val="TagStyle"/>
          <w:rtl/>
        </w:rPr>
        <w:t xml:space="preserve"> &lt;&lt; דובר_המשך &gt;&gt;</w:t>
      </w:r>
      <w:r>
        <w:rPr>
          <w:rtl/>
        </w:rPr>
        <w:t xml:space="preserve"> </w:t>
      </w:r>
    </w:p>
    <w:p w:rsidR="00A76D2E" w:rsidRDefault="00A76D2E" w:rsidP="0079377A">
      <w:pPr>
        <w:rPr>
          <w:rtl/>
        </w:rPr>
      </w:pPr>
    </w:p>
    <w:p w:rsidR="00A76D2E" w:rsidRDefault="00A76D2E" w:rsidP="00B45686">
      <w:pPr>
        <w:rPr>
          <w:rtl/>
        </w:rPr>
      </w:pPr>
      <w:bookmarkStart w:id="1319" w:name="_ETM_Q6_613473"/>
      <w:bookmarkStart w:id="1320" w:name="_ETM_Q6_793630"/>
      <w:bookmarkEnd w:id="1319"/>
      <w:bookmarkEnd w:id="1320"/>
      <w:r>
        <w:rPr>
          <w:rtl/>
        </w:rPr>
        <w:t>מפילים את מה? חוק השידורים לא הגיע.</w:t>
      </w:r>
      <w:bookmarkStart w:id="1321" w:name="_ETM_Q6_619922"/>
      <w:bookmarkEnd w:id="1321"/>
      <w:r>
        <w:rPr>
          <w:rtl/>
        </w:rPr>
        <w:t xml:space="preserve"> לא,</w:t>
      </w:r>
      <w:bookmarkStart w:id="1322" w:name="_ETM_Q6_797665"/>
      <w:bookmarkEnd w:id="1322"/>
      <w:r>
        <w:rPr>
          <w:rtl/>
        </w:rPr>
        <w:t xml:space="preserve"> חוק השידורים לא הגיע לכנסת.</w:t>
      </w:r>
    </w:p>
    <w:p w:rsidR="00A76D2E" w:rsidRDefault="00A76D2E" w:rsidP="00B45686">
      <w:pPr>
        <w:rPr>
          <w:rtl/>
        </w:rPr>
      </w:pPr>
    </w:p>
    <w:p w:rsidR="00A76D2E" w:rsidRDefault="00A76D2E" w:rsidP="00B45686">
      <w:pPr>
        <w:pStyle w:val="af5"/>
        <w:keepNext/>
        <w:rPr>
          <w:rtl/>
        </w:rPr>
      </w:pPr>
      <w:bookmarkStart w:id="1323" w:name="ET_interruption_5082_7"/>
      <w:r w:rsidRPr="0037473C">
        <w:rPr>
          <w:rStyle w:val="TagStyle"/>
          <w:rtl/>
        </w:rPr>
        <w:t xml:space="preserve"> &lt;&lt; קריאה &gt;&gt; </w:t>
      </w:r>
      <w:r>
        <w:rPr>
          <w:rtl/>
        </w:rPr>
        <w:t>מאיר כהן (יש עתיד):</w:t>
      </w:r>
      <w:r w:rsidRPr="0037473C">
        <w:rPr>
          <w:rStyle w:val="TagStyle"/>
          <w:rtl/>
        </w:rPr>
        <w:t xml:space="preserve"> &lt;&lt; קריאה &gt;&gt;</w:t>
      </w:r>
      <w:r>
        <w:rPr>
          <w:rtl/>
        </w:rPr>
        <w:t xml:space="preserve"> </w:t>
      </w:r>
      <w:bookmarkEnd w:id="1323"/>
    </w:p>
    <w:p w:rsidR="00A76D2E" w:rsidRDefault="00A76D2E" w:rsidP="0079377A">
      <w:pPr>
        <w:rPr>
          <w:rtl/>
        </w:rPr>
      </w:pPr>
    </w:p>
    <w:p w:rsidR="00A76D2E" w:rsidRDefault="0079377A" w:rsidP="00B45686">
      <w:pPr>
        <w:rPr>
          <w:rtl/>
        </w:rPr>
      </w:pPr>
      <w:bookmarkStart w:id="1324" w:name="_ETM_Q6_622973"/>
      <w:bookmarkEnd w:id="1324"/>
      <w:r>
        <w:rPr>
          <w:rFonts w:hint="cs"/>
          <w:rtl/>
        </w:rPr>
        <w:t>– – –</w:t>
      </w:r>
    </w:p>
    <w:p w:rsidR="00A76D2E" w:rsidRDefault="00A76D2E" w:rsidP="00B45686">
      <w:pPr>
        <w:rPr>
          <w:rtl/>
        </w:rPr>
      </w:pPr>
      <w:bookmarkStart w:id="1325" w:name="_ETM_Q6_619040"/>
      <w:bookmarkStart w:id="1326" w:name="_ETM_Q6_619169"/>
      <w:bookmarkStart w:id="1327" w:name="_ETM_Q6_619280"/>
      <w:bookmarkStart w:id="1328" w:name="_ETM_Q6_619418"/>
      <w:bookmarkEnd w:id="1325"/>
      <w:bookmarkEnd w:id="1326"/>
      <w:bookmarkEnd w:id="1327"/>
      <w:bookmarkEnd w:id="1328"/>
    </w:p>
    <w:p w:rsidR="00A76D2E" w:rsidRDefault="00A76D2E" w:rsidP="00B45686">
      <w:pPr>
        <w:pStyle w:val="-"/>
        <w:keepNext/>
        <w:rPr>
          <w:rtl/>
        </w:rPr>
      </w:pPr>
      <w:r w:rsidRPr="0037473C">
        <w:rPr>
          <w:rStyle w:val="TagStyle"/>
          <w:rtl/>
        </w:rPr>
        <w:t xml:space="preserve"> &lt;&lt; דובר_המשך &gt;&gt; </w:t>
      </w:r>
      <w:r>
        <w:rPr>
          <w:rtl/>
        </w:rPr>
        <w:t>שר התקשורת שלמה קרעי:</w:t>
      </w:r>
      <w:r w:rsidRPr="0037473C">
        <w:rPr>
          <w:rStyle w:val="TagStyle"/>
          <w:rtl/>
        </w:rPr>
        <w:t xml:space="preserve"> &lt;&lt; דובר_המשך &gt;&gt;</w:t>
      </w:r>
      <w:r>
        <w:rPr>
          <w:rtl/>
        </w:rPr>
        <w:t xml:space="preserve"> </w:t>
      </w:r>
    </w:p>
    <w:p w:rsidR="00A76D2E" w:rsidRDefault="00A76D2E" w:rsidP="0079377A">
      <w:pPr>
        <w:rPr>
          <w:rtl/>
        </w:rPr>
      </w:pPr>
    </w:p>
    <w:p w:rsidR="00A76D2E" w:rsidRDefault="00A76D2E" w:rsidP="00387EB4">
      <w:pPr>
        <w:rPr>
          <w:rtl/>
        </w:rPr>
      </w:pPr>
      <w:bookmarkStart w:id="1329" w:name="_ETM_Q6_621111"/>
      <w:bookmarkEnd w:id="1329"/>
      <w:r>
        <w:rPr>
          <w:rtl/>
        </w:rPr>
        <w:t xml:space="preserve">לא לא לא. </w:t>
      </w:r>
      <w:bookmarkStart w:id="1330" w:name="_ETM_Q6_801701"/>
      <w:bookmarkEnd w:id="1330"/>
      <w:r>
        <w:rPr>
          <w:rtl/>
        </w:rPr>
        <w:t>חוק השידורים ה</w:t>
      </w:r>
      <w:r>
        <w:rPr>
          <w:rFonts w:hint="cs"/>
          <w:rtl/>
        </w:rPr>
        <w:t>וא</w:t>
      </w:r>
      <w:r>
        <w:rPr>
          <w:rtl/>
        </w:rPr>
        <w:t xml:space="preserve"> חוק ממשלתי שעדיין לא הגיע. אתה </w:t>
      </w:r>
      <w:bookmarkStart w:id="1331" w:name="_ETM_Q6_805737"/>
      <w:bookmarkEnd w:id="1331"/>
      <w:r>
        <w:rPr>
          <w:rtl/>
        </w:rPr>
        <w:t>מדבר על חוקים אחרים</w:t>
      </w:r>
      <w:r w:rsidR="00387EB4">
        <w:rPr>
          <w:rFonts w:hint="cs"/>
          <w:rtl/>
        </w:rPr>
        <w:t>,</w:t>
      </w:r>
      <w:r>
        <w:rPr>
          <w:rtl/>
        </w:rPr>
        <w:t xml:space="preserve"> בנושא התאגיד, בנושא הרייטינג, נכון? </w:t>
      </w:r>
      <w:bookmarkStart w:id="1332" w:name="_ETM_Q6_809772"/>
      <w:bookmarkEnd w:id="1332"/>
      <w:r>
        <w:rPr>
          <w:rtl/>
        </w:rPr>
        <w:t>כאן יש בעיות אחרות</w:t>
      </w:r>
      <w:r>
        <w:rPr>
          <w:rFonts w:hint="cs"/>
          <w:rtl/>
        </w:rPr>
        <w:t>,</w:t>
      </w:r>
      <w:r>
        <w:rPr>
          <w:rtl/>
        </w:rPr>
        <w:t xml:space="preserve"> ואנחנו נתגבר גם עליהן</w:t>
      </w:r>
      <w:r>
        <w:rPr>
          <w:rFonts w:hint="cs"/>
          <w:rtl/>
        </w:rPr>
        <w:t>.</w:t>
      </w:r>
      <w:r>
        <w:rPr>
          <w:rtl/>
        </w:rPr>
        <w:t xml:space="preserve"> אבל חוק </w:t>
      </w:r>
      <w:bookmarkStart w:id="1333" w:name="_ETM_Q6_813808"/>
      <w:bookmarkEnd w:id="1333"/>
      <w:r>
        <w:rPr>
          <w:rtl/>
        </w:rPr>
        <w:t>השידורים</w:t>
      </w:r>
      <w:r w:rsidR="00387EB4">
        <w:rPr>
          <w:rFonts w:hint="cs"/>
          <w:rtl/>
        </w:rPr>
        <w:t>,</w:t>
      </w:r>
      <w:r>
        <w:rPr>
          <w:rFonts w:hint="cs"/>
          <w:rtl/>
        </w:rPr>
        <w:t xml:space="preserve"> </w:t>
      </w:r>
      <w:bookmarkStart w:id="1334" w:name="_ETM_Q6_635442"/>
      <w:bookmarkEnd w:id="1334"/>
      <w:r>
        <w:rPr>
          <w:rFonts w:hint="cs"/>
          <w:rtl/>
        </w:rPr>
        <w:t>ש</w:t>
      </w:r>
      <w:r>
        <w:rPr>
          <w:rtl/>
        </w:rPr>
        <w:t>קרוב לשלוש שנים –</w:t>
      </w:r>
      <w:r>
        <w:rPr>
          <w:rFonts w:hint="cs"/>
          <w:rtl/>
        </w:rPr>
        <w:t xml:space="preserve"> </w:t>
      </w:r>
      <w:r>
        <w:rPr>
          <w:rtl/>
        </w:rPr>
        <w:t xml:space="preserve">הוא פורסם להערות הציבור ביולי </w:t>
      </w:r>
      <w:r>
        <w:rPr>
          <w:rFonts w:hint="cs"/>
          <w:rtl/>
        </w:rPr>
        <w:t xml:space="preserve">2023, </w:t>
      </w:r>
      <w:bookmarkStart w:id="1335" w:name="_ETM_Q6_817844"/>
      <w:bookmarkEnd w:id="1335"/>
      <w:r>
        <w:rPr>
          <w:rtl/>
        </w:rPr>
        <w:t>לפני שנתיים וחצי</w:t>
      </w:r>
      <w:r w:rsidR="00387EB4">
        <w:rPr>
          <w:rFonts w:hint="cs"/>
          <w:rtl/>
        </w:rPr>
        <w:t>,</w:t>
      </w:r>
      <w:bookmarkStart w:id="1336" w:name="_ETM_Q6_822179"/>
      <w:bookmarkEnd w:id="1336"/>
      <w:r>
        <w:rPr>
          <w:rFonts w:hint="cs"/>
          <w:rtl/>
        </w:rPr>
        <w:t xml:space="preserve"> </w:t>
      </w:r>
      <w:r>
        <w:rPr>
          <w:rtl/>
        </w:rPr>
        <w:t xml:space="preserve">ישב מספטמבר </w:t>
      </w:r>
      <w:r>
        <w:rPr>
          <w:rFonts w:hint="cs"/>
          <w:rtl/>
        </w:rPr>
        <w:t xml:space="preserve">2024, </w:t>
      </w:r>
      <w:r>
        <w:rPr>
          <w:rtl/>
        </w:rPr>
        <w:t>אחרי למעלה משנה של עבודה מאומצת</w:t>
      </w:r>
      <w:r>
        <w:rPr>
          <w:rFonts w:hint="cs"/>
          <w:rtl/>
        </w:rPr>
        <w:t>.</w:t>
      </w:r>
      <w:r>
        <w:rPr>
          <w:rtl/>
        </w:rPr>
        <w:t xml:space="preserve"> </w:t>
      </w:r>
      <w:bookmarkStart w:id="1337" w:name="_ETM_Q6_827121"/>
      <w:bookmarkEnd w:id="1337"/>
      <w:r>
        <w:rPr>
          <w:rtl/>
        </w:rPr>
        <w:t>הם קוראים לזה פנימיות</w:t>
      </w:r>
      <w:r>
        <w:rPr>
          <w:rFonts w:hint="cs"/>
          <w:rtl/>
        </w:rPr>
        <w:t>.</w:t>
      </w:r>
      <w:r>
        <w:rPr>
          <w:rtl/>
        </w:rPr>
        <w:t xml:space="preserve"> יושבים איתנו שבועות שלמים נציגים של </w:t>
      </w:r>
      <w:bookmarkStart w:id="1338" w:name="_ETM_Q6_832063"/>
      <w:bookmarkEnd w:id="1338"/>
      <w:r>
        <w:rPr>
          <w:rtl/>
        </w:rPr>
        <w:t>משרד המשפטים ומשרדים אחרים, מגיעים להסכמות</w:t>
      </w:r>
      <w:r>
        <w:rPr>
          <w:rFonts w:hint="cs"/>
          <w:rtl/>
        </w:rPr>
        <w:t>.</w:t>
      </w:r>
      <w:r>
        <w:rPr>
          <w:rtl/>
        </w:rPr>
        <w:t xml:space="preserve"> נשלח אליהם </w:t>
      </w:r>
      <w:proofErr w:type="spellStart"/>
      <w:r>
        <w:rPr>
          <w:rtl/>
        </w:rPr>
        <w:t>לנסחות</w:t>
      </w:r>
      <w:proofErr w:type="spellEnd"/>
      <w:r>
        <w:rPr>
          <w:rtl/>
        </w:rPr>
        <w:t xml:space="preserve"> </w:t>
      </w:r>
      <w:bookmarkStart w:id="1339" w:name="_ETM_Q6_837005"/>
      <w:bookmarkEnd w:id="1339"/>
      <w:r>
        <w:rPr>
          <w:rtl/>
        </w:rPr>
        <w:t xml:space="preserve">בספטמבר </w:t>
      </w:r>
      <w:r>
        <w:rPr>
          <w:rFonts w:hint="cs"/>
          <w:rtl/>
        </w:rPr>
        <w:t xml:space="preserve">2024. </w:t>
      </w:r>
      <w:r>
        <w:rPr>
          <w:rtl/>
        </w:rPr>
        <w:t>תראה איפה אנחנו נמצאים היום</w:t>
      </w:r>
      <w:r>
        <w:rPr>
          <w:rFonts w:hint="cs"/>
          <w:rtl/>
        </w:rPr>
        <w:t xml:space="preserve"> –</w:t>
      </w:r>
      <w:r>
        <w:rPr>
          <w:rtl/>
        </w:rPr>
        <w:t xml:space="preserve"> למעלה משנה </w:t>
      </w:r>
      <w:bookmarkStart w:id="1340" w:name="_ETM_Q6_841947"/>
      <w:bookmarkEnd w:id="1340"/>
      <w:r>
        <w:rPr>
          <w:rtl/>
        </w:rPr>
        <w:t xml:space="preserve">אחרי שהחוק נשלח </w:t>
      </w:r>
      <w:proofErr w:type="spellStart"/>
      <w:r>
        <w:rPr>
          <w:rtl/>
        </w:rPr>
        <w:t>לנסחות</w:t>
      </w:r>
      <w:proofErr w:type="spellEnd"/>
      <w:r>
        <w:rPr>
          <w:rtl/>
        </w:rPr>
        <w:t xml:space="preserve"> במשרד המשפטים, </w:t>
      </w:r>
      <w:bookmarkStart w:id="1341" w:name="_ETM_Q6_847270"/>
      <w:bookmarkEnd w:id="1341"/>
      <w:r>
        <w:rPr>
          <w:rtl/>
        </w:rPr>
        <w:t xml:space="preserve">ואחרי כל ההסכמות וכל הסיכומים, הם ניסו לסכל את החוק, </w:t>
      </w:r>
      <w:bookmarkStart w:id="1342" w:name="_ETM_Q6_851977"/>
      <w:bookmarkEnd w:id="1342"/>
      <w:r>
        <w:rPr>
          <w:rtl/>
        </w:rPr>
        <w:t>כי החוק הזה פותח את השוק לתחרות</w:t>
      </w:r>
      <w:r>
        <w:rPr>
          <w:rFonts w:hint="cs"/>
          <w:rtl/>
        </w:rPr>
        <w:t>.</w:t>
      </w:r>
      <w:r>
        <w:rPr>
          <w:rtl/>
        </w:rPr>
        <w:t xml:space="preserve"> הוא מאפשר להקים </w:t>
      </w:r>
      <w:bookmarkStart w:id="1343" w:name="_ETM_Q6_856684"/>
      <w:bookmarkEnd w:id="1343"/>
      <w:r>
        <w:rPr>
          <w:rtl/>
        </w:rPr>
        <w:t xml:space="preserve">ערוצים, לקבל מקום ברצף של ערוצי החדשות, להשמיע מגוון דעות, </w:t>
      </w:r>
      <w:bookmarkStart w:id="1344" w:name="_ETM_Q6_861392"/>
      <w:bookmarkEnd w:id="1344"/>
      <w:r>
        <w:rPr>
          <w:rtl/>
        </w:rPr>
        <w:t xml:space="preserve">להפסיק את ההתערבות של הממשלה במודל העסקי. </w:t>
      </w:r>
    </w:p>
    <w:p w:rsidR="00A76D2E" w:rsidRDefault="00A76D2E" w:rsidP="00B45686">
      <w:pPr>
        <w:rPr>
          <w:rtl/>
        </w:rPr>
      </w:pPr>
    </w:p>
    <w:p w:rsidR="00A76D2E" w:rsidRDefault="00A76D2E" w:rsidP="00387EB4">
      <w:pPr>
        <w:rPr>
          <w:rtl/>
        </w:rPr>
      </w:pPr>
      <w:r>
        <w:rPr>
          <w:rtl/>
        </w:rPr>
        <w:t>כשהחוק יעבור אתה תוכל</w:t>
      </w:r>
      <w:bookmarkStart w:id="1345" w:name="_ETM_Q6_866100"/>
      <w:bookmarkEnd w:id="1345"/>
      <w:r>
        <w:rPr>
          <w:rFonts w:hint="cs"/>
          <w:rtl/>
        </w:rPr>
        <w:t xml:space="preserve"> </w:t>
      </w:r>
      <w:r>
        <w:rPr>
          <w:rtl/>
        </w:rPr>
        <w:t>לבחור לעצמך מ</w:t>
      </w:r>
      <w:r>
        <w:rPr>
          <w:rFonts w:hint="cs"/>
          <w:rtl/>
        </w:rPr>
        <w:t>ה</w:t>
      </w:r>
      <w:r>
        <w:rPr>
          <w:rtl/>
        </w:rPr>
        <w:t xml:space="preserve">ם הערוצים שאתה רוצה לשלם </w:t>
      </w:r>
      <w:bookmarkStart w:id="1346" w:name="_ETM_Q6_870807"/>
      <w:bookmarkEnd w:id="1346"/>
      <w:r>
        <w:rPr>
          <w:rtl/>
        </w:rPr>
        <w:t xml:space="preserve">עליהם בלי חבילות ערוצים שכופים עליך. אין </w:t>
      </w:r>
      <w:bookmarkStart w:id="1347" w:name="_ETM_Q6_875526"/>
      <w:bookmarkEnd w:id="1347"/>
      <w:r>
        <w:rPr>
          <w:rtl/>
        </w:rPr>
        <w:t>התערבות של הממשלה בתוכן</w:t>
      </w:r>
      <w:r>
        <w:rPr>
          <w:rFonts w:hint="cs"/>
          <w:rtl/>
        </w:rPr>
        <w:t>,</w:t>
      </w:r>
      <w:r>
        <w:rPr>
          <w:rtl/>
        </w:rPr>
        <w:t xml:space="preserve"> אין התערבות יותר. אין רשות שנייה</w:t>
      </w:r>
      <w:r w:rsidR="00387EB4">
        <w:rPr>
          <w:rFonts w:hint="cs"/>
          <w:rtl/>
        </w:rPr>
        <w:t>,</w:t>
      </w:r>
      <w:r>
        <w:rPr>
          <w:rtl/>
        </w:rPr>
        <w:t xml:space="preserve"> </w:t>
      </w:r>
      <w:bookmarkStart w:id="1348" w:name="_ETM_Q6_879561"/>
      <w:bookmarkEnd w:id="1348"/>
      <w:r>
        <w:rPr>
          <w:rtl/>
        </w:rPr>
        <w:t>אין מועצת כבלים ולוויין</w:t>
      </w:r>
      <w:r>
        <w:rPr>
          <w:rFonts w:hint="cs"/>
          <w:rtl/>
        </w:rPr>
        <w:t>.</w:t>
      </w:r>
      <w:r>
        <w:rPr>
          <w:rtl/>
        </w:rPr>
        <w:t xml:space="preserve"> הם לא מוכנים לזה בשום פנים </w:t>
      </w:r>
      <w:bookmarkStart w:id="1349" w:name="_ETM_Q6_883596"/>
      <w:bookmarkEnd w:id="1349"/>
      <w:r>
        <w:rPr>
          <w:rtl/>
        </w:rPr>
        <w:t xml:space="preserve">ואופן. הייעוץ המשפטי לממשלה עמד על רגליו האחוריות כדי שנכניס </w:t>
      </w:r>
      <w:bookmarkStart w:id="1350" w:name="_ETM_Q6_887631"/>
      <w:bookmarkEnd w:id="1350"/>
      <w:r>
        <w:rPr>
          <w:rtl/>
        </w:rPr>
        <w:t xml:space="preserve">פקידים שיפקחו על תוכן השידורים. למה? כי הפקיד הזה בסוף </w:t>
      </w:r>
      <w:bookmarkStart w:id="1351" w:name="_ETM_Q6_891666"/>
      <w:bookmarkEnd w:id="1351"/>
      <w:r>
        <w:rPr>
          <w:rtl/>
        </w:rPr>
        <w:t>מקשיב ליועץ המשפטי שלו</w:t>
      </w:r>
      <w:r w:rsidR="00387EB4">
        <w:rPr>
          <w:rFonts w:hint="cs"/>
          <w:rtl/>
        </w:rPr>
        <w:t>,</w:t>
      </w:r>
      <w:r>
        <w:rPr>
          <w:rtl/>
        </w:rPr>
        <w:t xml:space="preserve"> היועץ המשפטי שלו מקשיב לזרוע הארוכה </w:t>
      </w:r>
      <w:bookmarkStart w:id="1352" w:name="_ETM_Q6_895701"/>
      <w:bookmarkEnd w:id="1352"/>
      <w:r>
        <w:rPr>
          <w:rtl/>
        </w:rPr>
        <w:t>של הייעוץ המשפטי לממשלה ושל בג</w:t>
      </w:r>
      <w:r>
        <w:rPr>
          <w:rFonts w:hint="cs"/>
          <w:rtl/>
        </w:rPr>
        <w:t>"</w:t>
      </w:r>
      <w:r>
        <w:rPr>
          <w:rtl/>
        </w:rPr>
        <w:t xml:space="preserve">ץ, וככה הם שולטים בשיח. </w:t>
      </w:r>
      <w:bookmarkStart w:id="1353" w:name="_ETM_Q6_899736"/>
      <w:bookmarkEnd w:id="1353"/>
    </w:p>
    <w:p w:rsidR="00A76D2E" w:rsidRDefault="00A76D2E" w:rsidP="00B45686">
      <w:pPr>
        <w:rPr>
          <w:rtl/>
        </w:rPr>
      </w:pPr>
      <w:bookmarkStart w:id="1354" w:name="_ETM_Q6_719647"/>
      <w:bookmarkStart w:id="1355" w:name="_ETM_Q6_719771"/>
      <w:bookmarkEnd w:id="1354"/>
      <w:bookmarkEnd w:id="1355"/>
    </w:p>
    <w:p w:rsidR="00A76D2E" w:rsidRDefault="00A76D2E" w:rsidP="00B45686">
      <w:pPr>
        <w:rPr>
          <w:rtl/>
        </w:rPr>
      </w:pPr>
      <w:bookmarkStart w:id="1356" w:name="_ETM_Q6_719861"/>
      <w:bookmarkStart w:id="1357" w:name="_ETM_Q6_719934"/>
      <w:bookmarkEnd w:id="1356"/>
      <w:bookmarkEnd w:id="1357"/>
      <w:r>
        <w:rPr>
          <w:rtl/>
        </w:rPr>
        <w:t>אני אומר בחוק הזה</w:t>
      </w:r>
      <w:r>
        <w:rPr>
          <w:rFonts w:hint="cs"/>
          <w:rtl/>
        </w:rPr>
        <w:t>:</w:t>
      </w:r>
      <w:r>
        <w:rPr>
          <w:rtl/>
        </w:rPr>
        <w:t xml:space="preserve"> בואו נסיר </w:t>
      </w:r>
      <w:bookmarkStart w:id="1358" w:name="_ETM_Q6_903780"/>
      <w:bookmarkEnd w:id="1358"/>
      <w:r>
        <w:rPr>
          <w:rtl/>
        </w:rPr>
        <w:t>את ידינו</w:t>
      </w:r>
      <w:r>
        <w:rPr>
          <w:rFonts w:hint="cs"/>
          <w:rtl/>
        </w:rPr>
        <w:t xml:space="preserve">. </w:t>
      </w:r>
      <w:r>
        <w:rPr>
          <w:rtl/>
        </w:rPr>
        <w:t>לא אני, לא אתם</w:t>
      </w:r>
      <w:r>
        <w:rPr>
          <w:rFonts w:hint="cs"/>
          <w:rtl/>
        </w:rPr>
        <w:t xml:space="preserve"> </w:t>
      </w:r>
      <w:bookmarkStart w:id="1359" w:name="_ETM_Q6_725249"/>
      <w:bookmarkEnd w:id="1359"/>
      <w:r>
        <w:rPr>
          <w:rtl/>
        </w:rPr>
        <w:t>–</w:t>
      </w:r>
      <w:r>
        <w:rPr>
          <w:rFonts w:hint="cs"/>
          <w:rtl/>
        </w:rPr>
        <w:t xml:space="preserve"> </w:t>
      </w:r>
      <w:r>
        <w:rPr>
          <w:rtl/>
        </w:rPr>
        <w:t>הציבור בשלט</w:t>
      </w:r>
      <w:r>
        <w:rPr>
          <w:rFonts w:hint="cs"/>
          <w:rtl/>
        </w:rPr>
        <w:t>,</w:t>
      </w:r>
      <w:r>
        <w:rPr>
          <w:rtl/>
        </w:rPr>
        <w:t xml:space="preserve"> הוא יקבע </w:t>
      </w:r>
      <w:bookmarkStart w:id="1360" w:name="_ETM_Q6_908490"/>
      <w:bookmarkEnd w:id="1360"/>
      <w:r>
        <w:rPr>
          <w:rtl/>
        </w:rPr>
        <w:t>מה הרייטינג, במי צופים, מה טוב ומה לא טוב</w:t>
      </w:r>
      <w:r>
        <w:rPr>
          <w:rFonts w:hint="cs"/>
          <w:rtl/>
        </w:rPr>
        <w:t>.</w:t>
      </w:r>
      <w:r>
        <w:rPr>
          <w:rtl/>
        </w:rPr>
        <w:t xml:space="preserve"> נפתח </w:t>
      </w:r>
      <w:bookmarkStart w:id="1361" w:name="_ETM_Q6_913200"/>
      <w:bookmarkEnd w:id="1361"/>
      <w:r>
        <w:rPr>
          <w:rtl/>
        </w:rPr>
        <w:t>את זה לשוק חופשי ותחרותי. זה מגיע סוף</w:t>
      </w:r>
      <w:r>
        <w:rPr>
          <w:rFonts w:hint="cs"/>
          <w:rtl/>
        </w:rPr>
        <w:t>-</w:t>
      </w:r>
      <w:r>
        <w:rPr>
          <w:rtl/>
        </w:rPr>
        <w:t xml:space="preserve">סוף לכנסת </w:t>
      </w:r>
      <w:bookmarkStart w:id="1362" w:name="_ETM_Q6_917910"/>
      <w:bookmarkEnd w:id="1362"/>
      <w:r>
        <w:rPr>
          <w:rtl/>
        </w:rPr>
        <w:t xml:space="preserve">למרות התנגדות נחרצת שלהם, ולמרות שלדעתי, שוב, זו פעם ראשונה </w:t>
      </w:r>
      <w:bookmarkStart w:id="1363" w:name="_ETM_Q6_922619"/>
      <w:bookmarkEnd w:id="1363"/>
      <w:r>
        <w:rPr>
          <w:rtl/>
        </w:rPr>
        <w:t xml:space="preserve">בהיסטוריה שיש הערה ברשומות, בקובץ החוק עצמו, שהחוק הוגש בניגוד </w:t>
      </w:r>
      <w:bookmarkStart w:id="1364" w:name="_ETM_Q6_927329"/>
      <w:bookmarkEnd w:id="1364"/>
      <w:r>
        <w:rPr>
          <w:rtl/>
        </w:rPr>
        <w:t xml:space="preserve">לעמדת היועצת המשפטית לממשלה המודחת וחבריה שם. </w:t>
      </w:r>
      <w:bookmarkStart w:id="1365" w:name="_ETM_Q6_932530"/>
      <w:bookmarkEnd w:id="1365"/>
    </w:p>
    <w:p w:rsidR="00A76D2E" w:rsidRDefault="00A76D2E" w:rsidP="00B45686">
      <w:pPr>
        <w:rPr>
          <w:rtl/>
        </w:rPr>
      </w:pPr>
      <w:bookmarkStart w:id="1366" w:name="_ETM_Q6_754786"/>
      <w:bookmarkStart w:id="1367" w:name="_ETM_Q6_754865"/>
      <w:bookmarkEnd w:id="1366"/>
      <w:bookmarkEnd w:id="1367"/>
    </w:p>
    <w:p w:rsidR="00A76D2E" w:rsidRDefault="00A76D2E" w:rsidP="00B45686">
      <w:pPr>
        <w:rPr>
          <w:rtl/>
        </w:rPr>
      </w:pPr>
      <w:bookmarkStart w:id="1368" w:name="_ETM_Q6_755505"/>
      <w:bookmarkStart w:id="1369" w:name="_ETM_Q6_755563"/>
      <w:bookmarkEnd w:id="1368"/>
      <w:bookmarkEnd w:id="1369"/>
      <w:r>
        <w:rPr>
          <w:rtl/>
        </w:rPr>
        <w:t xml:space="preserve">רצית להוסיף משהו, אדוני? </w:t>
      </w:r>
    </w:p>
    <w:p w:rsidR="00A76D2E" w:rsidRDefault="00A76D2E" w:rsidP="00B45686">
      <w:pPr>
        <w:rPr>
          <w:rtl/>
        </w:rPr>
      </w:pPr>
      <w:bookmarkStart w:id="1370" w:name="_ETM_Q6_751693"/>
      <w:bookmarkStart w:id="1371" w:name="_ETM_Q6_751770"/>
      <w:bookmarkEnd w:id="1370"/>
      <w:bookmarkEnd w:id="1371"/>
    </w:p>
    <w:p w:rsidR="00A76D2E" w:rsidRDefault="00A76D2E" w:rsidP="00B45686">
      <w:pPr>
        <w:pStyle w:val="af6"/>
        <w:keepNext/>
        <w:rPr>
          <w:rtl/>
        </w:rPr>
      </w:pPr>
      <w:r w:rsidRPr="0037473C">
        <w:rPr>
          <w:rStyle w:val="TagStyle"/>
          <w:rtl/>
        </w:rPr>
        <w:t xml:space="preserve"> &lt;&lt; יור &gt;&gt; </w:t>
      </w:r>
      <w:r>
        <w:rPr>
          <w:rtl/>
        </w:rPr>
        <w:t>היו"ר אמיר אוחנה:</w:t>
      </w:r>
      <w:r w:rsidRPr="0037473C">
        <w:rPr>
          <w:rStyle w:val="TagStyle"/>
          <w:rtl/>
        </w:rPr>
        <w:t xml:space="preserve"> &lt;&lt; יור &gt;&gt;</w:t>
      </w:r>
      <w:r>
        <w:rPr>
          <w:rtl/>
        </w:rPr>
        <w:t xml:space="preserve"> </w:t>
      </w:r>
    </w:p>
    <w:p w:rsidR="00A76D2E" w:rsidRDefault="00A76D2E" w:rsidP="0079377A">
      <w:pPr>
        <w:rPr>
          <w:rtl/>
        </w:rPr>
      </w:pPr>
    </w:p>
    <w:p w:rsidR="00A76D2E" w:rsidRDefault="00A76D2E" w:rsidP="00B45686">
      <w:pPr>
        <w:rPr>
          <w:rtl/>
        </w:rPr>
      </w:pPr>
      <w:bookmarkStart w:id="1372" w:name="_ETM_Q6_753120"/>
      <w:bookmarkEnd w:id="1372"/>
      <w:r>
        <w:rPr>
          <w:rFonts w:hint="cs"/>
          <w:rtl/>
        </w:rPr>
        <w:t>לא.</w:t>
      </w:r>
    </w:p>
    <w:p w:rsidR="00A76D2E" w:rsidRDefault="00A76D2E" w:rsidP="00B45686">
      <w:pPr>
        <w:rPr>
          <w:rtl/>
        </w:rPr>
      </w:pPr>
      <w:bookmarkStart w:id="1373" w:name="_ETM_Q6_754501"/>
      <w:bookmarkStart w:id="1374" w:name="_ETM_Q6_754574"/>
      <w:bookmarkStart w:id="1375" w:name="_ETM_Q6_754669"/>
      <w:bookmarkStart w:id="1376" w:name="_ETM_Q6_754742"/>
      <w:bookmarkEnd w:id="1373"/>
      <w:bookmarkEnd w:id="1374"/>
      <w:bookmarkEnd w:id="1375"/>
      <w:bookmarkEnd w:id="1376"/>
    </w:p>
    <w:p w:rsidR="00A76D2E" w:rsidRDefault="00A76D2E" w:rsidP="00B45686">
      <w:pPr>
        <w:pStyle w:val="-"/>
        <w:keepNext/>
        <w:rPr>
          <w:rtl/>
        </w:rPr>
      </w:pPr>
      <w:r w:rsidRPr="0037473C">
        <w:rPr>
          <w:rStyle w:val="TagStyle"/>
          <w:rtl/>
        </w:rPr>
        <w:t xml:space="preserve"> &lt;&lt; דובר_המשך &gt;&gt; </w:t>
      </w:r>
      <w:r>
        <w:rPr>
          <w:rtl/>
        </w:rPr>
        <w:t>שר התקשורת שלמה קרעי:</w:t>
      </w:r>
      <w:r w:rsidRPr="0037473C">
        <w:rPr>
          <w:rStyle w:val="TagStyle"/>
          <w:rtl/>
        </w:rPr>
        <w:t xml:space="preserve"> &lt;&lt; דובר_המשך &gt;&gt;</w:t>
      </w:r>
      <w:r>
        <w:rPr>
          <w:rtl/>
        </w:rPr>
        <w:t xml:space="preserve"> </w:t>
      </w:r>
    </w:p>
    <w:p w:rsidR="00A76D2E" w:rsidRDefault="00A76D2E" w:rsidP="0079377A">
      <w:pPr>
        <w:rPr>
          <w:rtl/>
        </w:rPr>
      </w:pPr>
    </w:p>
    <w:p w:rsidR="00A76D2E" w:rsidRDefault="00A76D2E" w:rsidP="00B45686">
      <w:pPr>
        <w:rPr>
          <w:rtl/>
        </w:rPr>
      </w:pPr>
      <w:bookmarkStart w:id="1377" w:name="_ETM_Q6_758646"/>
      <w:bookmarkStart w:id="1378" w:name="_ETM_Q6_936299"/>
      <w:bookmarkEnd w:id="1377"/>
      <w:bookmarkEnd w:id="1378"/>
      <w:r>
        <w:rPr>
          <w:rtl/>
        </w:rPr>
        <w:t xml:space="preserve">אז זה בנוגע למה שהיה כאן לפני </w:t>
      </w:r>
      <w:bookmarkStart w:id="1379" w:name="_ETM_Q6_942524"/>
      <w:bookmarkEnd w:id="1379"/>
      <w:r>
        <w:rPr>
          <w:rtl/>
        </w:rPr>
        <w:t xml:space="preserve">יומיים. </w:t>
      </w:r>
    </w:p>
    <w:p w:rsidR="00A76D2E" w:rsidRDefault="00A76D2E" w:rsidP="00B45686">
      <w:pPr>
        <w:rPr>
          <w:rtl/>
        </w:rPr>
      </w:pPr>
      <w:bookmarkStart w:id="1380" w:name="_ETM_Q6_763319"/>
      <w:bookmarkStart w:id="1381" w:name="_ETM_Q6_763425"/>
      <w:bookmarkStart w:id="1382" w:name="_ETM_Q6_763485"/>
      <w:bookmarkEnd w:id="1380"/>
      <w:bookmarkEnd w:id="1381"/>
      <w:bookmarkEnd w:id="1382"/>
    </w:p>
    <w:p w:rsidR="00A76D2E" w:rsidRDefault="00A76D2E" w:rsidP="00387EB4">
      <w:pPr>
        <w:rPr>
          <w:rtl/>
        </w:rPr>
      </w:pPr>
      <w:bookmarkStart w:id="1383" w:name="TOR_Q7"/>
      <w:bookmarkEnd w:id="1383"/>
      <w:r w:rsidRPr="00301FA4">
        <w:rPr>
          <w:rtl/>
        </w:rPr>
        <w:t>אני רוצה מכאן לדבר לחבריי נציגי הציבור החרדי</w:t>
      </w:r>
      <w:r>
        <w:rPr>
          <w:rFonts w:hint="cs"/>
          <w:rtl/>
        </w:rPr>
        <w:t>,</w:t>
      </w:r>
      <w:r w:rsidRPr="00301FA4">
        <w:rPr>
          <w:rtl/>
        </w:rPr>
        <w:t xml:space="preserve"> חברי הכנסת הרב אייכלר, הרב גולדקנופ, הרב פרוש, הרב</w:t>
      </w:r>
      <w:r>
        <w:rPr>
          <w:rtl/>
        </w:rPr>
        <w:t xml:space="preserve"> גפני</w:t>
      </w:r>
      <w:r w:rsidR="00387EB4">
        <w:rPr>
          <w:rFonts w:hint="cs"/>
          <w:rtl/>
        </w:rPr>
        <w:t>,</w:t>
      </w:r>
      <w:r>
        <w:rPr>
          <w:rtl/>
        </w:rPr>
        <w:t xml:space="preserve"> </w:t>
      </w:r>
      <w:r>
        <w:rPr>
          <w:rFonts w:hint="cs"/>
          <w:rtl/>
        </w:rPr>
        <w:t>ל</w:t>
      </w:r>
      <w:r>
        <w:rPr>
          <w:rtl/>
        </w:rPr>
        <w:t>חבריי מש"ס, מרגי, אזולאי</w:t>
      </w:r>
      <w:r>
        <w:rPr>
          <w:rFonts w:hint="cs"/>
          <w:rtl/>
        </w:rPr>
        <w:t xml:space="preserve"> – </w:t>
      </w:r>
      <w:r w:rsidRPr="00301FA4">
        <w:rPr>
          <w:rtl/>
        </w:rPr>
        <w:t>תראו כמה אתם מהווים כלי שרת בידיים של האופוזיציה הזו</w:t>
      </w:r>
      <w:r>
        <w:rPr>
          <w:rFonts w:hint="cs"/>
          <w:rtl/>
        </w:rPr>
        <w:t>.</w:t>
      </w:r>
      <w:r w:rsidRPr="00301FA4">
        <w:rPr>
          <w:rtl/>
        </w:rPr>
        <w:t xml:space="preserve"> תראו כמה הם מנסים לנגח אותנו דרככם</w:t>
      </w:r>
      <w:r>
        <w:rPr>
          <w:rFonts w:hint="cs"/>
          <w:rtl/>
        </w:rPr>
        <w:t>.</w:t>
      </w:r>
      <w:r w:rsidRPr="00301FA4">
        <w:rPr>
          <w:rtl/>
        </w:rPr>
        <w:t xml:space="preserve"> תראו כמה שנאה כלפי מעוטי יכולת, כלפי תינוקות של נשים עובדות</w:t>
      </w:r>
      <w:r>
        <w:rPr>
          <w:rFonts w:hint="cs"/>
          <w:rtl/>
        </w:rPr>
        <w:t>,</w:t>
      </w:r>
      <w:r w:rsidRPr="00301FA4">
        <w:rPr>
          <w:rtl/>
        </w:rPr>
        <w:t xml:space="preserve"> שלא יצאו לעבודה או ישלחו בסוף את התינוקות שלהן למעונות יום לא מוסדרים</w:t>
      </w:r>
      <w:r>
        <w:rPr>
          <w:rFonts w:hint="cs"/>
          <w:rtl/>
        </w:rPr>
        <w:t>,</w:t>
      </w:r>
      <w:r w:rsidRPr="00301FA4">
        <w:rPr>
          <w:rtl/>
        </w:rPr>
        <w:t xml:space="preserve"> בלי היגיינה, בלי פיקוח של משרד הבריאות. </w:t>
      </w:r>
      <w:r>
        <w:rPr>
          <w:rFonts w:hint="cs"/>
          <w:rtl/>
        </w:rPr>
        <w:t>זה לא נקרא להזדקק לבריאות.</w:t>
      </w:r>
    </w:p>
    <w:p w:rsidR="00A76D2E" w:rsidRDefault="00A76D2E" w:rsidP="00B45686">
      <w:pPr>
        <w:rPr>
          <w:rtl/>
        </w:rPr>
      </w:pPr>
    </w:p>
    <w:p w:rsidR="00A76D2E" w:rsidRDefault="00A76D2E" w:rsidP="00B45686">
      <w:pPr>
        <w:pStyle w:val="af5"/>
        <w:keepNext/>
        <w:rPr>
          <w:rtl/>
        </w:rPr>
      </w:pPr>
      <w:bookmarkStart w:id="1384" w:name="ET_interruption_6156_12"/>
      <w:r w:rsidRPr="00301FA4">
        <w:rPr>
          <w:rStyle w:val="TagStyle"/>
          <w:rtl/>
        </w:rPr>
        <w:t xml:space="preserve"> &lt;&lt; קריאה &gt;&gt; </w:t>
      </w:r>
      <w:r>
        <w:rPr>
          <w:rtl/>
        </w:rPr>
        <w:t>גלעד קריב (העבודה):</w:t>
      </w:r>
      <w:r w:rsidRPr="00301FA4">
        <w:rPr>
          <w:rStyle w:val="TagStyle"/>
          <w:rtl/>
        </w:rPr>
        <w:t xml:space="preserve"> &lt;&lt; קריאה &gt;&gt;</w:t>
      </w:r>
      <w:r>
        <w:rPr>
          <w:rtl/>
        </w:rPr>
        <w:t xml:space="preserve"> </w:t>
      </w:r>
      <w:bookmarkEnd w:id="1384"/>
    </w:p>
    <w:p w:rsidR="00A76D2E" w:rsidRDefault="00A76D2E" w:rsidP="0079377A">
      <w:pPr>
        <w:rPr>
          <w:rtl/>
        </w:rPr>
      </w:pPr>
    </w:p>
    <w:p w:rsidR="00A76D2E" w:rsidRDefault="00A76D2E" w:rsidP="00B45686">
      <w:pPr>
        <w:rPr>
          <w:rtl/>
        </w:rPr>
      </w:pPr>
      <w:r>
        <w:rPr>
          <w:rFonts w:hint="cs"/>
          <w:rtl/>
        </w:rPr>
        <w:t>שההורים שלהם ילכו לעבוד.</w:t>
      </w:r>
    </w:p>
    <w:p w:rsidR="00A76D2E" w:rsidRDefault="00A76D2E" w:rsidP="00B45686">
      <w:pPr>
        <w:rPr>
          <w:rtl/>
        </w:rPr>
      </w:pPr>
    </w:p>
    <w:p w:rsidR="00A76D2E" w:rsidRDefault="00A76D2E" w:rsidP="00B45686">
      <w:pPr>
        <w:pStyle w:val="-"/>
        <w:keepNext/>
        <w:rPr>
          <w:rtl/>
        </w:rPr>
      </w:pPr>
      <w:bookmarkStart w:id="1385" w:name="ET_speakercontinue_6461_14"/>
      <w:r w:rsidRPr="00301FA4">
        <w:rPr>
          <w:rStyle w:val="TagStyle"/>
          <w:rtl/>
        </w:rPr>
        <w:t xml:space="preserve"> &lt;&lt; דובר_המשך &gt;&gt; </w:t>
      </w:r>
      <w:r>
        <w:rPr>
          <w:rtl/>
        </w:rPr>
        <w:t>שר התקשורת שלמה קרעי:</w:t>
      </w:r>
      <w:r w:rsidRPr="00301FA4">
        <w:rPr>
          <w:rStyle w:val="TagStyle"/>
          <w:rtl/>
        </w:rPr>
        <w:t xml:space="preserve"> &lt;&lt; דובר_המשך &gt;&gt;</w:t>
      </w:r>
      <w:r>
        <w:rPr>
          <w:rtl/>
        </w:rPr>
        <w:t xml:space="preserve"> </w:t>
      </w:r>
      <w:bookmarkEnd w:id="1385"/>
    </w:p>
    <w:p w:rsidR="00A76D2E" w:rsidRDefault="00A76D2E" w:rsidP="0079377A">
      <w:pPr>
        <w:rPr>
          <w:rtl/>
          <w:lang w:eastAsia="he-IL"/>
        </w:rPr>
      </w:pPr>
    </w:p>
    <w:p w:rsidR="00A76D2E" w:rsidRDefault="00A76D2E" w:rsidP="00B45686">
      <w:pPr>
        <w:rPr>
          <w:rtl/>
        </w:rPr>
      </w:pPr>
      <w:bookmarkStart w:id="1386" w:name="_ETM_Q7_208609"/>
      <w:bookmarkStart w:id="1387" w:name="_ETM_Q7_214089"/>
      <w:bookmarkEnd w:id="1386"/>
      <w:bookmarkEnd w:id="1387"/>
      <w:r w:rsidRPr="00301FA4">
        <w:rPr>
          <w:rtl/>
        </w:rPr>
        <w:t>זו בדיוק המטרה של מעונות היום, לעודד נשים לצאת לעבודה</w:t>
      </w:r>
      <w:r>
        <w:rPr>
          <w:rFonts w:hint="cs"/>
          <w:rtl/>
        </w:rPr>
        <w:t>.</w:t>
      </w:r>
      <w:r w:rsidRPr="00301FA4">
        <w:rPr>
          <w:rtl/>
        </w:rPr>
        <w:t xml:space="preserve"> </w:t>
      </w:r>
    </w:p>
    <w:p w:rsidR="00A76D2E" w:rsidRDefault="00A76D2E" w:rsidP="00B45686">
      <w:pPr>
        <w:rPr>
          <w:rtl/>
        </w:rPr>
      </w:pPr>
    </w:p>
    <w:p w:rsidR="00A76D2E" w:rsidRDefault="00A76D2E" w:rsidP="00B45686">
      <w:pPr>
        <w:pStyle w:val="af5"/>
        <w:keepNext/>
        <w:rPr>
          <w:rtl/>
        </w:rPr>
      </w:pPr>
      <w:bookmarkStart w:id="1388" w:name="ET_interruption_6156_15"/>
      <w:r w:rsidRPr="00301FA4">
        <w:rPr>
          <w:rStyle w:val="TagStyle"/>
          <w:rtl/>
        </w:rPr>
        <w:t xml:space="preserve"> &lt;&lt; קריאה &gt;&gt; </w:t>
      </w:r>
      <w:r>
        <w:rPr>
          <w:rtl/>
        </w:rPr>
        <w:t>גלעד קריב (העבודה):</w:t>
      </w:r>
      <w:r w:rsidRPr="00301FA4">
        <w:rPr>
          <w:rStyle w:val="TagStyle"/>
          <w:rtl/>
        </w:rPr>
        <w:t xml:space="preserve"> &lt;&lt; קריאה &gt;&gt;</w:t>
      </w:r>
      <w:r>
        <w:rPr>
          <w:rtl/>
        </w:rPr>
        <w:t xml:space="preserve"> </w:t>
      </w:r>
      <w:bookmarkEnd w:id="1388"/>
    </w:p>
    <w:p w:rsidR="00A76D2E" w:rsidRDefault="00A76D2E" w:rsidP="0079377A">
      <w:pPr>
        <w:rPr>
          <w:rtl/>
        </w:rPr>
      </w:pPr>
    </w:p>
    <w:p w:rsidR="00A76D2E" w:rsidRPr="00301FA4" w:rsidRDefault="00A76D2E" w:rsidP="00B45686">
      <w:pPr>
        <w:rPr>
          <w:rtl/>
        </w:rPr>
      </w:pPr>
      <w:bookmarkStart w:id="1389" w:name="_ETM_Q7_216678"/>
      <w:bookmarkEnd w:id="1389"/>
      <w:r>
        <w:rPr>
          <w:rFonts w:hint="cs"/>
          <w:rtl/>
        </w:rPr>
        <w:t>נשים וגברים.</w:t>
      </w:r>
      <w:bookmarkStart w:id="1390" w:name="_ETM_Q7_219349"/>
      <w:bookmarkEnd w:id="1390"/>
    </w:p>
    <w:p w:rsidR="00A76D2E" w:rsidRDefault="00A76D2E" w:rsidP="00B45686">
      <w:pPr>
        <w:rPr>
          <w:rtl/>
        </w:rPr>
      </w:pPr>
    </w:p>
    <w:p w:rsidR="00A76D2E" w:rsidRDefault="00A76D2E" w:rsidP="00B45686">
      <w:pPr>
        <w:pStyle w:val="-"/>
        <w:keepNext/>
        <w:rPr>
          <w:rtl/>
        </w:rPr>
      </w:pPr>
      <w:r w:rsidRPr="00301FA4">
        <w:rPr>
          <w:rStyle w:val="TagStyle"/>
          <w:rtl/>
        </w:rPr>
        <w:t xml:space="preserve"> &lt;&lt; דובר_המשך &gt;&gt; </w:t>
      </w:r>
      <w:r>
        <w:rPr>
          <w:rtl/>
        </w:rPr>
        <w:t>שר התקשורת שלמה קרעי:</w:t>
      </w:r>
      <w:r w:rsidRPr="00301FA4">
        <w:rPr>
          <w:rStyle w:val="TagStyle"/>
          <w:rtl/>
        </w:rPr>
        <w:t xml:space="preserve"> &lt;&lt; דובר_המשך &gt;&gt;</w:t>
      </w:r>
      <w:r>
        <w:rPr>
          <w:rtl/>
        </w:rPr>
        <w:t xml:space="preserve"> </w:t>
      </w:r>
    </w:p>
    <w:p w:rsidR="00A76D2E" w:rsidRDefault="00A76D2E" w:rsidP="0079377A">
      <w:pPr>
        <w:rPr>
          <w:rtl/>
        </w:rPr>
      </w:pPr>
    </w:p>
    <w:p w:rsidR="00A76D2E" w:rsidRDefault="00A76D2E" w:rsidP="00B45686">
      <w:pPr>
        <w:rPr>
          <w:rtl/>
        </w:rPr>
      </w:pPr>
      <w:r w:rsidRPr="00301FA4">
        <w:rPr>
          <w:rtl/>
        </w:rPr>
        <w:t xml:space="preserve">לא, לא נכון. </w:t>
      </w:r>
      <w:bookmarkStart w:id="1391" w:name="_ETM_Q7_221437"/>
      <w:bookmarkEnd w:id="1391"/>
    </w:p>
    <w:p w:rsidR="00A76D2E" w:rsidRDefault="00A76D2E" w:rsidP="00B45686">
      <w:pPr>
        <w:rPr>
          <w:rtl/>
        </w:rPr>
      </w:pPr>
      <w:bookmarkStart w:id="1392" w:name="_ETM_Q7_221478"/>
      <w:bookmarkStart w:id="1393" w:name="_ETM_Q7_221589"/>
      <w:bookmarkEnd w:id="1392"/>
      <w:bookmarkEnd w:id="1393"/>
    </w:p>
    <w:p w:rsidR="00A76D2E" w:rsidRDefault="00A76D2E" w:rsidP="00B45686">
      <w:pPr>
        <w:pStyle w:val="af5"/>
        <w:keepNext/>
        <w:rPr>
          <w:rtl/>
        </w:rPr>
      </w:pPr>
      <w:r w:rsidRPr="00301FA4">
        <w:rPr>
          <w:rStyle w:val="TagStyle"/>
          <w:rtl/>
        </w:rPr>
        <w:t xml:space="preserve"> &lt;&lt; קריאה &gt;&gt; </w:t>
      </w:r>
      <w:r>
        <w:rPr>
          <w:rtl/>
        </w:rPr>
        <w:t>גלעד קריב (העבודה):</w:t>
      </w:r>
      <w:r w:rsidRPr="00301FA4">
        <w:rPr>
          <w:rStyle w:val="TagStyle"/>
          <w:rtl/>
        </w:rPr>
        <w:t xml:space="preserve"> &lt;&lt; קריאה &gt;&gt;</w:t>
      </w:r>
      <w:r>
        <w:rPr>
          <w:rtl/>
        </w:rPr>
        <w:t xml:space="preserve"> </w:t>
      </w:r>
    </w:p>
    <w:p w:rsidR="00A76D2E" w:rsidRDefault="00A76D2E" w:rsidP="0079377A">
      <w:pPr>
        <w:rPr>
          <w:rtl/>
        </w:rPr>
      </w:pPr>
    </w:p>
    <w:p w:rsidR="00A76D2E" w:rsidRDefault="00A76D2E" w:rsidP="00B45686">
      <w:pPr>
        <w:rPr>
          <w:rtl/>
        </w:rPr>
      </w:pPr>
      <w:r>
        <w:rPr>
          <w:rFonts w:hint="cs"/>
          <w:rtl/>
        </w:rPr>
        <w:t>נשים וגברים.</w:t>
      </w:r>
    </w:p>
    <w:p w:rsidR="00A76D2E" w:rsidRDefault="00A76D2E" w:rsidP="00B45686">
      <w:pPr>
        <w:rPr>
          <w:rtl/>
        </w:rPr>
      </w:pPr>
    </w:p>
    <w:p w:rsidR="00A76D2E" w:rsidRDefault="00A76D2E" w:rsidP="00B45686">
      <w:pPr>
        <w:pStyle w:val="-"/>
        <w:keepNext/>
        <w:rPr>
          <w:rtl/>
        </w:rPr>
      </w:pPr>
      <w:bookmarkStart w:id="1394" w:name="ET_speakercontinue_6461_18"/>
      <w:r w:rsidRPr="00301FA4">
        <w:rPr>
          <w:rStyle w:val="TagStyle"/>
          <w:rtl/>
        </w:rPr>
        <w:t xml:space="preserve"> &lt;&lt; דובר_המשך &gt;&gt; </w:t>
      </w:r>
      <w:r>
        <w:rPr>
          <w:rtl/>
        </w:rPr>
        <w:t>שר התקשורת שלמה קרעי:</w:t>
      </w:r>
      <w:r w:rsidRPr="00301FA4">
        <w:rPr>
          <w:rStyle w:val="TagStyle"/>
          <w:rtl/>
        </w:rPr>
        <w:t xml:space="preserve"> &lt;&lt; דובר_המשך &gt;&gt;</w:t>
      </w:r>
      <w:r>
        <w:rPr>
          <w:rtl/>
        </w:rPr>
        <w:t xml:space="preserve"> </w:t>
      </w:r>
      <w:bookmarkEnd w:id="1394"/>
    </w:p>
    <w:p w:rsidR="00A76D2E" w:rsidRDefault="00A76D2E" w:rsidP="0079377A">
      <w:pPr>
        <w:rPr>
          <w:rtl/>
        </w:rPr>
      </w:pPr>
    </w:p>
    <w:p w:rsidR="00A76D2E" w:rsidRDefault="00A76D2E" w:rsidP="00B45686">
      <w:pPr>
        <w:rPr>
          <w:rtl/>
        </w:rPr>
      </w:pPr>
      <w:r>
        <w:rPr>
          <w:rFonts w:hint="cs"/>
          <w:rtl/>
        </w:rPr>
        <w:t>לא, לא נכון.</w:t>
      </w:r>
    </w:p>
    <w:p w:rsidR="00A76D2E" w:rsidRDefault="00A76D2E" w:rsidP="00B45686">
      <w:pPr>
        <w:rPr>
          <w:rtl/>
        </w:rPr>
      </w:pPr>
    </w:p>
    <w:p w:rsidR="00A76D2E" w:rsidRDefault="00A76D2E" w:rsidP="00B45686">
      <w:pPr>
        <w:pStyle w:val="af5"/>
        <w:keepNext/>
        <w:rPr>
          <w:rtl/>
        </w:rPr>
      </w:pPr>
      <w:bookmarkStart w:id="1395" w:name="ET_interruption_6156_19"/>
      <w:r w:rsidRPr="007A21BA">
        <w:rPr>
          <w:rStyle w:val="TagStyle"/>
          <w:rtl/>
        </w:rPr>
        <w:t xml:space="preserve"> &lt;&lt; קריאה &gt;&gt; </w:t>
      </w:r>
      <w:r>
        <w:rPr>
          <w:rtl/>
        </w:rPr>
        <w:t>גלעד קריב (העבודה):</w:t>
      </w:r>
      <w:r w:rsidRPr="007A21BA">
        <w:rPr>
          <w:rStyle w:val="TagStyle"/>
          <w:rtl/>
        </w:rPr>
        <w:t xml:space="preserve"> &lt;&lt; קריאה &gt;&gt;</w:t>
      </w:r>
      <w:r>
        <w:rPr>
          <w:rtl/>
        </w:rPr>
        <w:t xml:space="preserve"> </w:t>
      </w:r>
      <w:bookmarkEnd w:id="1395"/>
    </w:p>
    <w:p w:rsidR="00A76D2E" w:rsidRDefault="00A76D2E" w:rsidP="0079377A">
      <w:pPr>
        <w:rPr>
          <w:rtl/>
        </w:rPr>
      </w:pPr>
    </w:p>
    <w:p w:rsidR="00A76D2E" w:rsidRDefault="00A76D2E" w:rsidP="00B45686">
      <w:pPr>
        <w:rPr>
          <w:rtl/>
        </w:rPr>
      </w:pPr>
      <w:r>
        <w:rPr>
          <w:rFonts w:hint="cs"/>
          <w:rtl/>
        </w:rPr>
        <w:t>שילמדו תורה אחרי הצבא</w:t>
      </w:r>
      <w:bookmarkStart w:id="1396" w:name="_ETM_Q7_226338"/>
      <w:bookmarkEnd w:id="1396"/>
      <w:r>
        <w:rPr>
          <w:rFonts w:hint="cs"/>
          <w:rtl/>
        </w:rPr>
        <w:t xml:space="preserve"> במקום אברכי כוללים </w:t>
      </w:r>
      <w:bookmarkStart w:id="1397" w:name="_ETM_Q7_232419"/>
      <w:bookmarkEnd w:id="1397"/>
      <w:r>
        <w:rPr>
          <w:rFonts w:hint="cs"/>
          <w:rtl/>
        </w:rPr>
        <w:t>של חצאי ימים.</w:t>
      </w:r>
    </w:p>
    <w:p w:rsidR="00A76D2E" w:rsidRDefault="00A76D2E" w:rsidP="00B45686">
      <w:pPr>
        <w:rPr>
          <w:rtl/>
        </w:rPr>
      </w:pPr>
    </w:p>
    <w:p w:rsidR="00A76D2E" w:rsidRDefault="00A76D2E" w:rsidP="00B45686">
      <w:pPr>
        <w:pStyle w:val="-"/>
        <w:keepNext/>
        <w:rPr>
          <w:rtl/>
        </w:rPr>
      </w:pPr>
      <w:bookmarkStart w:id="1398" w:name="ET_speakercontinue_6461_20"/>
      <w:r w:rsidRPr="007A21BA">
        <w:rPr>
          <w:rStyle w:val="TagStyle"/>
          <w:rtl/>
        </w:rPr>
        <w:t xml:space="preserve"> &lt;&lt; דובר_המשך &gt;&gt; </w:t>
      </w:r>
      <w:r>
        <w:rPr>
          <w:rtl/>
        </w:rPr>
        <w:t>שר התקשורת שלמה קרעי:</w:t>
      </w:r>
      <w:r w:rsidRPr="007A21BA">
        <w:rPr>
          <w:rStyle w:val="TagStyle"/>
          <w:rtl/>
        </w:rPr>
        <w:t xml:space="preserve"> &lt;&lt; דובר_המשך &gt;&gt;</w:t>
      </w:r>
      <w:r>
        <w:rPr>
          <w:rtl/>
        </w:rPr>
        <w:t xml:space="preserve"> </w:t>
      </w:r>
      <w:bookmarkEnd w:id="1398"/>
    </w:p>
    <w:p w:rsidR="00A76D2E" w:rsidRDefault="00A76D2E" w:rsidP="0079377A">
      <w:pPr>
        <w:rPr>
          <w:rtl/>
        </w:rPr>
      </w:pPr>
    </w:p>
    <w:p w:rsidR="00A76D2E" w:rsidRDefault="00A76D2E" w:rsidP="00B45686">
      <w:pPr>
        <w:rPr>
          <w:rtl/>
        </w:rPr>
      </w:pPr>
      <w:r>
        <w:rPr>
          <w:rFonts w:hint="cs"/>
          <w:rtl/>
        </w:rPr>
        <w:t>המטרה של מעונות</w:t>
      </w:r>
      <w:bookmarkStart w:id="1399" w:name="_ETM_Q7_221998"/>
      <w:bookmarkEnd w:id="1399"/>
      <w:r>
        <w:rPr>
          <w:rFonts w:hint="cs"/>
          <w:rtl/>
        </w:rPr>
        <w:t xml:space="preserve"> היום </w:t>
      </w:r>
      <w:r>
        <w:rPr>
          <w:rtl/>
        </w:rPr>
        <w:t>–</w:t>
      </w:r>
      <w:r>
        <w:rPr>
          <w:rFonts w:hint="cs"/>
          <w:rtl/>
        </w:rPr>
        <w:t xml:space="preserve"> א</w:t>
      </w:r>
      <w:bookmarkStart w:id="1400" w:name="_ETM_Q7_228907"/>
      <w:bookmarkEnd w:id="1400"/>
      <w:r w:rsidRPr="00301FA4">
        <w:rPr>
          <w:rtl/>
        </w:rPr>
        <w:t>תה מדבר מתוך בורות, חבר הכנסת קריב. סבסוד מעונות היום נועד לאפשר לנשים לצאת</w:t>
      </w:r>
      <w:r>
        <w:rPr>
          <w:rtl/>
        </w:rPr>
        <w:t xml:space="preserve"> לעבודה. תבדוק את זה, תשאל את ה</w:t>
      </w:r>
      <w:r>
        <w:rPr>
          <w:rFonts w:hint="cs"/>
          <w:rtl/>
        </w:rPr>
        <w:t>-</w:t>
      </w:r>
      <w:r>
        <w:rPr>
          <w:rFonts w:hint="cs"/>
        </w:rPr>
        <w:t>GP</w:t>
      </w:r>
      <w:r>
        <w:t>T</w:t>
      </w:r>
      <w:r>
        <w:rPr>
          <w:rFonts w:hint="cs"/>
          <w:rtl/>
        </w:rPr>
        <w:t xml:space="preserve">, </w:t>
      </w:r>
      <w:r w:rsidRPr="00301FA4">
        <w:rPr>
          <w:rtl/>
        </w:rPr>
        <w:t>תשאל</w:t>
      </w:r>
      <w:r>
        <w:rPr>
          <w:rFonts w:hint="cs"/>
          <w:rtl/>
        </w:rPr>
        <w:t>.</w:t>
      </w:r>
      <w:bookmarkStart w:id="1401" w:name="_ETM_Q7_246857"/>
      <w:bookmarkStart w:id="1402" w:name="_ETM_Q7_244908"/>
      <w:bookmarkEnd w:id="1401"/>
      <w:bookmarkEnd w:id="1402"/>
      <w:r w:rsidRPr="00301FA4">
        <w:rPr>
          <w:rtl/>
        </w:rPr>
        <w:t xml:space="preserve"> דקה</w:t>
      </w:r>
      <w:r>
        <w:rPr>
          <w:rFonts w:hint="cs"/>
          <w:rtl/>
        </w:rPr>
        <w:t>,</w:t>
      </w:r>
      <w:r w:rsidRPr="00301FA4">
        <w:rPr>
          <w:rtl/>
        </w:rPr>
        <w:t xml:space="preserve"> תשאל</w:t>
      </w:r>
      <w:r>
        <w:rPr>
          <w:rFonts w:hint="cs"/>
          <w:rtl/>
        </w:rPr>
        <w:t xml:space="preserve"> </w:t>
      </w:r>
      <w:r>
        <w:rPr>
          <w:rtl/>
        </w:rPr>
        <w:t>–</w:t>
      </w:r>
      <w:r w:rsidRPr="00301FA4">
        <w:rPr>
          <w:rtl/>
        </w:rPr>
        <w:t xml:space="preserve"> </w:t>
      </w:r>
      <w:bookmarkStart w:id="1403" w:name="_ETM_Q7_245257"/>
      <w:bookmarkEnd w:id="1403"/>
      <w:r w:rsidRPr="00301FA4">
        <w:rPr>
          <w:rtl/>
        </w:rPr>
        <w:t>תחזור אליי</w:t>
      </w:r>
      <w:r>
        <w:rPr>
          <w:rFonts w:hint="cs"/>
          <w:rtl/>
        </w:rPr>
        <w:t>.</w:t>
      </w:r>
    </w:p>
    <w:p w:rsidR="00A76D2E" w:rsidRDefault="00A76D2E" w:rsidP="00B45686">
      <w:pPr>
        <w:rPr>
          <w:rtl/>
        </w:rPr>
      </w:pPr>
    </w:p>
    <w:p w:rsidR="00A76D2E" w:rsidRDefault="00A76D2E" w:rsidP="00B45686">
      <w:pPr>
        <w:pStyle w:val="af5"/>
        <w:keepNext/>
        <w:rPr>
          <w:rtl/>
        </w:rPr>
      </w:pPr>
      <w:bookmarkStart w:id="1404" w:name="ET_interruption_6156_21"/>
      <w:r w:rsidRPr="007A21BA">
        <w:rPr>
          <w:rStyle w:val="TagStyle"/>
          <w:rtl/>
        </w:rPr>
        <w:t xml:space="preserve"> &lt;&lt; קריאה &gt;&gt; </w:t>
      </w:r>
      <w:r>
        <w:rPr>
          <w:rtl/>
        </w:rPr>
        <w:t>גלעד קריב (העבודה):</w:t>
      </w:r>
      <w:r w:rsidRPr="007A21BA">
        <w:rPr>
          <w:rStyle w:val="TagStyle"/>
          <w:rtl/>
        </w:rPr>
        <w:t xml:space="preserve"> &lt;&lt; קריאה &gt;&gt;</w:t>
      </w:r>
      <w:r>
        <w:rPr>
          <w:rtl/>
        </w:rPr>
        <w:t xml:space="preserve"> </w:t>
      </w:r>
      <w:bookmarkEnd w:id="1404"/>
    </w:p>
    <w:p w:rsidR="00A76D2E" w:rsidRDefault="00A76D2E" w:rsidP="0079377A">
      <w:pPr>
        <w:rPr>
          <w:rtl/>
        </w:rPr>
      </w:pPr>
      <w:bookmarkStart w:id="1405" w:name="_ETM_Q7_248772"/>
      <w:bookmarkEnd w:id="1405"/>
    </w:p>
    <w:p w:rsidR="00A76D2E" w:rsidRDefault="00A76D2E" w:rsidP="00B45686">
      <w:pPr>
        <w:rPr>
          <w:rtl/>
        </w:rPr>
      </w:pPr>
      <w:bookmarkStart w:id="1406" w:name="_ETM_Q7_248830"/>
      <w:bookmarkEnd w:id="1406"/>
      <w:r>
        <w:rPr>
          <w:rFonts w:hint="cs"/>
          <w:rtl/>
        </w:rPr>
        <w:t>השר קרעי, אתה לומד תורה?</w:t>
      </w:r>
      <w:bookmarkStart w:id="1407" w:name="_ETM_Q7_239878"/>
      <w:bookmarkEnd w:id="1407"/>
      <w:r>
        <w:rPr>
          <w:rFonts w:hint="cs"/>
          <w:rtl/>
        </w:rPr>
        <w:t xml:space="preserve"> אתה בערב </w:t>
      </w:r>
      <w:bookmarkStart w:id="1408" w:name="_ETM_Q7_251297"/>
      <w:bookmarkEnd w:id="1408"/>
      <w:r>
        <w:rPr>
          <w:rFonts w:hint="cs"/>
          <w:rtl/>
        </w:rPr>
        <w:t xml:space="preserve">לומד, ואז </w:t>
      </w:r>
      <w:r w:rsidR="0079377A">
        <w:rPr>
          <w:rFonts w:hint="cs"/>
          <w:rtl/>
        </w:rPr>
        <w:t>– – –</w:t>
      </w:r>
      <w:bookmarkStart w:id="1409" w:name="_ETM_Q7_248898"/>
      <w:bookmarkEnd w:id="1409"/>
    </w:p>
    <w:p w:rsidR="00A76D2E" w:rsidRPr="007A21BA" w:rsidRDefault="00A76D2E" w:rsidP="00B45686">
      <w:pPr>
        <w:rPr>
          <w:rtl/>
        </w:rPr>
      </w:pPr>
      <w:bookmarkStart w:id="1410" w:name="_ETM_Q7_228959"/>
      <w:bookmarkEnd w:id="1410"/>
    </w:p>
    <w:p w:rsidR="00A76D2E" w:rsidRDefault="00A76D2E" w:rsidP="00B45686">
      <w:pPr>
        <w:pStyle w:val="af6"/>
        <w:keepNext/>
        <w:rPr>
          <w:rtl/>
        </w:rPr>
      </w:pPr>
      <w:bookmarkStart w:id="1411" w:name="ET_yor_6423_25"/>
      <w:r w:rsidRPr="007A21BA">
        <w:rPr>
          <w:rStyle w:val="TagStyle"/>
          <w:rtl/>
        </w:rPr>
        <w:t xml:space="preserve"> &lt;&lt; יור &gt;&gt; </w:t>
      </w:r>
      <w:r>
        <w:rPr>
          <w:rtl/>
        </w:rPr>
        <w:t>היו"ר אמיר אוחנה:</w:t>
      </w:r>
      <w:r w:rsidRPr="007A21BA">
        <w:rPr>
          <w:rStyle w:val="TagStyle"/>
          <w:rtl/>
        </w:rPr>
        <w:t xml:space="preserve"> &lt;&lt; יור &gt;&gt;</w:t>
      </w:r>
      <w:r>
        <w:rPr>
          <w:rtl/>
        </w:rPr>
        <w:t xml:space="preserve"> </w:t>
      </w:r>
      <w:bookmarkEnd w:id="1411"/>
    </w:p>
    <w:p w:rsidR="00A76D2E" w:rsidRDefault="00A76D2E" w:rsidP="0079377A">
      <w:pPr>
        <w:rPr>
          <w:rtl/>
          <w:lang w:eastAsia="he-IL"/>
        </w:rPr>
      </w:pPr>
    </w:p>
    <w:p w:rsidR="00A76D2E" w:rsidRDefault="00A76D2E" w:rsidP="00B45686">
      <w:pPr>
        <w:rPr>
          <w:rtl/>
        </w:rPr>
      </w:pPr>
      <w:bookmarkStart w:id="1412" w:name="_ETM_Q7_245838"/>
      <w:bookmarkEnd w:id="1412"/>
      <w:r>
        <w:rPr>
          <w:rFonts w:hint="cs"/>
          <w:rtl/>
        </w:rPr>
        <w:t>חבר</w:t>
      </w:r>
      <w:r w:rsidRPr="00301FA4">
        <w:rPr>
          <w:rtl/>
        </w:rPr>
        <w:t xml:space="preserve"> הכנסת קריב. </w:t>
      </w:r>
      <w:bookmarkStart w:id="1413" w:name="_ETM_Q7_253876"/>
      <w:bookmarkEnd w:id="1413"/>
    </w:p>
    <w:p w:rsidR="00A76D2E" w:rsidRDefault="00A76D2E" w:rsidP="00B45686">
      <w:pPr>
        <w:rPr>
          <w:rtl/>
        </w:rPr>
      </w:pPr>
      <w:bookmarkStart w:id="1414" w:name="_ETM_Q7_253905"/>
      <w:bookmarkEnd w:id="1414"/>
    </w:p>
    <w:p w:rsidR="00A76D2E" w:rsidRDefault="00A76D2E" w:rsidP="00B45686">
      <w:pPr>
        <w:pStyle w:val="af5"/>
        <w:keepNext/>
        <w:rPr>
          <w:rtl/>
        </w:rPr>
      </w:pPr>
      <w:bookmarkStart w:id="1415" w:name="ET_interruption_5787_26"/>
      <w:r w:rsidRPr="007A21BA">
        <w:rPr>
          <w:rStyle w:val="TagStyle"/>
          <w:rtl/>
        </w:rPr>
        <w:t xml:space="preserve"> &lt;&lt; קריאה &gt;&gt; </w:t>
      </w:r>
      <w:r>
        <w:rPr>
          <w:rtl/>
        </w:rPr>
        <w:t>יוראי להב הרצנו (יש עתיד):</w:t>
      </w:r>
      <w:r w:rsidRPr="007A21BA">
        <w:rPr>
          <w:rStyle w:val="TagStyle"/>
          <w:rtl/>
        </w:rPr>
        <w:t xml:space="preserve"> &lt;&lt; קריאה &gt;&gt;</w:t>
      </w:r>
      <w:r>
        <w:rPr>
          <w:rtl/>
        </w:rPr>
        <w:t xml:space="preserve"> </w:t>
      </w:r>
      <w:bookmarkEnd w:id="1415"/>
    </w:p>
    <w:p w:rsidR="00A76D2E" w:rsidRDefault="00A76D2E" w:rsidP="0079377A">
      <w:pPr>
        <w:rPr>
          <w:rtl/>
        </w:rPr>
      </w:pPr>
    </w:p>
    <w:p w:rsidR="00A76D2E" w:rsidRDefault="00A76D2E" w:rsidP="00B45686">
      <w:pPr>
        <w:rPr>
          <w:rtl/>
        </w:rPr>
      </w:pPr>
      <w:bookmarkStart w:id="1416" w:name="_ETM_Q7_254053"/>
      <w:bookmarkStart w:id="1417" w:name="_ETM_Q7_254113"/>
      <w:bookmarkEnd w:id="1416"/>
      <w:bookmarkEnd w:id="1417"/>
      <w:r>
        <w:rPr>
          <w:rFonts w:hint="cs"/>
          <w:rtl/>
        </w:rPr>
        <w:t xml:space="preserve">מה לגבי זוגות שבהם אין </w:t>
      </w:r>
      <w:r w:rsidRPr="00301FA4">
        <w:rPr>
          <w:rtl/>
        </w:rPr>
        <w:t>נשים</w:t>
      </w:r>
      <w:bookmarkStart w:id="1418" w:name="_ETM_Q7_247447"/>
      <w:bookmarkEnd w:id="1418"/>
      <w:r>
        <w:rPr>
          <w:rFonts w:hint="cs"/>
          <w:rtl/>
        </w:rPr>
        <w:t>,</w:t>
      </w:r>
      <w:r w:rsidRPr="00301FA4">
        <w:rPr>
          <w:rtl/>
        </w:rPr>
        <w:t xml:space="preserve"> למשל </w:t>
      </w:r>
      <w:r>
        <w:rPr>
          <w:rFonts w:hint="cs"/>
          <w:rtl/>
        </w:rPr>
        <w:t>בן זוגי</w:t>
      </w:r>
      <w:bookmarkStart w:id="1419" w:name="_ETM_Q7_255157"/>
      <w:bookmarkEnd w:id="1419"/>
      <w:r>
        <w:rPr>
          <w:rFonts w:hint="cs"/>
          <w:rtl/>
        </w:rPr>
        <w:t xml:space="preserve"> ואני</w:t>
      </w:r>
      <w:bookmarkStart w:id="1420" w:name="_ETM_Q7_248597"/>
      <w:bookmarkStart w:id="1421" w:name="_ETM_Q7_244567"/>
      <w:bookmarkEnd w:id="1420"/>
      <w:bookmarkEnd w:id="1421"/>
      <w:r>
        <w:rPr>
          <w:rFonts w:hint="cs"/>
          <w:rtl/>
        </w:rPr>
        <w:t>?</w:t>
      </w:r>
    </w:p>
    <w:p w:rsidR="00A76D2E" w:rsidRDefault="00A76D2E" w:rsidP="00B45686">
      <w:pPr>
        <w:rPr>
          <w:rtl/>
        </w:rPr>
      </w:pPr>
    </w:p>
    <w:p w:rsidR="00A76D2E" w:rsidRDefault="00A76D2E" w:rsidP="00B45686">
      <w:pPr>
        <w:pStyle w:val="-"/>
        <w:keepNext/>
        <w:rPr>
          <w:rtl/>
        </w:rPr>
      </w:pPr>
      <w:bookmarkStart w:id="1422" w:name="ET_speakercontinue_6461_27"/>
      <w:r w:rsidRPr="007A21BA">
        <w:rPr>
          <w:rStyle w:val="TagStyle"/>
          <w:rtl/>
        </w:rPr>
        <w:t xml:space="preserve"> &lt;&lt; דובר_המשך &gt;&gt; </w:t>
      </w:r>
      <w:r>
        <w:rPr>
          <w:rtl/>
        </w:rPr>
        <w:t>שר התקשורת שלמה קרעי:</w:t>
      </w:r>
      <w:r w:rsidRPr="007A21BA">
        <w:rPr>
          <w:rStyle w:val="TagStyle"/>
          <w:rtl/>
        </w:rPr>
        <w:t xml:space="preserve"> &lt;&lt; דובר_המשך &gt;&gt;</w:t>
      </w:r>
      <w:r>
        <w:rPr>
          <w:rtl/>
        </w:rPr>
        <w:t xml:space="preserve"> </w:t>
      </w:r>
      <w:bookmarkEnd w:id="1422"/>
    </w:p>
    <w:p w:rsidR="00A76D2E" w:rsidRDefault="00A76D2E" w:rsidP="0079377A">
      <w:pPr>
        <w:rPr>
          <w:rtl/>
        </w:rPr>
      </w:pPr>
    </w:p>
    <w:p w:rsidR="00A76D2E" w:rsidRDefault="00A76D2E" w:rsidP="00387EB4">
      <w:pPr>
        <w:rPr>
          <w:rtl/>
        </w:rPr>
      </w:pPr>
      <w:bookmarkStart w:id="1423" w:name="_ETM_Q7_249358"/>
      <w:bookmarkEnd w:id="1423"/>
      <w:r w:rsidRPr="00301FA4">
        <w:rPr>
          <w:rtl/>
        </w:rPr>
        <w:t>המטרה של סבסוד מעונות היום הייתה לעודד נשים לצאת לעבודה. והייעוץ המשפטי לממשל</w:t>
      </w:r>
      <w:r>
        <w:rPr>
          <w:rFonts w:hint="cs"/>
          <w:rtl/>
        </w:rPr>
        <w:t>ה</w:t>
      </w:r>
      <w:r w:rsidRPr="00301FA4">
        <w:rPr>
          <w:rtl/>
        </w:rPr>
        <w:t xml:space="preserve"> מנסה לפגוע בתינוקות שלכם, הרב גפני</w:t>
      </w:r>
      <w:r>
        <w:rPr>
          <w:rFonts w:hint="cs"/>
          <w:rtl/>
        </w:rPr>
        <w:t>. והם כאן</w:t>
      </w:r>
      <w:r w:rsidRPr="00301FA4">
        <w:rPr>
          <w:rtl/>
        </w:rPr>
        <w:t xml:space="preserve"> </w:t>
      </w:r>
      <w:bookmarkStart w:id="1424" w:name="_ETM_Q7_265148"/>
      <w:bookmarkEnd w:id="1424"/>
      <w:r w:rsidRPr="00301FA4">
        <w:rPr>
          <w:rtl/>
        </w:rPr>
        <w:t>מנסים לפגוע במ</w:t>
      </w:r>
      <w:r>
        <w:rPr>
          <w:rFonts w:hint="cs"/>
          <w:rtl/>
        </w:rPr>
        <w:t>ע</w:t>
      </w:r>
      <w:r w:rsidRPr="00301FA4">
        <w:rPr>
          <w:rtl/>
        </w:rPr>
        <w:t>וטי יכולת</w:t>
      </w:r>
      <w:r>
        <w:rPr>
          <w:rFonts w:hint="cs"/>
          <w:rtl/>
        </w:rPr>
        <w:t>,</w:t>
      </w:r>
      <w:r w:rsidRPr="00301FA4">
        <w:rPr>
          <w:rtl/>
        </w:rPr>
        <w:t xml:space="preserve"> שישלמו יותר ממה שאין להם. </w:t>
      </w:r>
      <w:r>
        <w:rPr>
          <w:rFonts w:hint="cs"/>
          <w:rtl/>
        </w:rPr>
        <w:t xml:space="preserve">את </w:t>
      </w:r>
      <w:r w:rsidRPr="00301FA4">
        <w:rPr>
          <w:rtl/>
        </w:rPr>
        <w:t xml:space="preserve">כל זה הם עושים כדי לפגוע בנו, בציבור של כולנו, בממשלה, בראש הממשלה. </w:t>
      </w:r>
      <w:bookmarkStart w:id="1425" w:name="_ETM_Q7_293603"/>
      <w:bookmarkStart w:id="1426" w:name="_ETM_Q7_293663"/>
      <w:bookmarkStart w:id="1427" w:name="_ETM_Q7_293764"/>
      <w:bookmarkStart w:id="1428" w:name="_ETM_Q7_293793"/>
      <w:bookmarkEnd w:id="1425"/>
      <w:bookmarkEnd w:id="1426"/>
      <w:bookmarkEnd w:id="1427"/>
      <w:bookmarkEnd w:id="1428"/>
      <w:r w:rsidRPr="00301FA4">
        <w:rPr>
          <w:rtl/>
        </w:rPr>
        <w:t>אני אומר לכם, אנחנו השותפים הטובים ביותר</w:t>
      </w:r>
      <w:r>
        <w:rPr>
          <w:rFonts w:hint="cs"/>
          <w:rtl/>
        </w:rPr>
        <w:t>.</w:t>
      </w:r>
      <w:r w:rsidRPr="00301FA4">
        <w:rPr>
          <w:rtl/>
        </w:rPr>
        <w:t xml:space="preserve"> יחד א</w:t>
      </w:r>
      <w:r>
        <w:rPr>
          <w:rFonts w:hint="cs"/>
          <w:rtl/>
        </w:rPr>
        <w:t>י</w:t>
      </w:r>
      <w:r w:rsidRPr="00301FA4">
        <w:rPr>
          <w:rtl/>
        </w:rPr>
        <w:t>תכם אנחנו נביא גם את חוק הגיוס הטוב ביותר</w:t>
      </w:r>
      <w:r>
        <w:rPr>
          <w:rFonts w:hint="cs"/>
          <w:rtl/>
        </w:rPr>
        <w:t>,</w:t>
      </w:r>
      <w:r w:rsidRPr="00301FA4">
        <w:rPr>
          <w:rtl/>
        </w:rPr>
        <w:t xml:space="preserve"> שהם מתנגדים לו תוך כדי</w:t>
      </w:r>
      <w:r>
        <w:rPr>
          <w:rFonts w:hint="cs"/>
          <w:rtl/>
        </w:rPr>
        <w:t xml:space="preserve"> זה</w:t>
      </w:r>
      <w:r w:rsidRPr="00301FA4">
        <w:rPr>
          <w:rtl/>
        </w:rPr>
        <w:t xml:space="preserve"> שהם יודעים שהם פוגעים ב</w:t>
      </w:r>
      <w:r>
        <w:rPr>
          <w:rtl/>
        </w:rPr>
        <w:t>ביטחון המדינ</w:t>
      </w:r>
      <w:r>
        <w:rPr>
          <w:rFonts w:hint="cs"/>
          <w:rtl/>
        </w:rPr>
        <w:t>ה כשהם מתנגדים לו</w:t>
      </w:r>
      <w:bookmarkStart w:id="1429" w:name="_ETM_Q7_286818"/>
      <w:bookmarkEnd w:id="1429"/>
      <w:r>
        <w:rPr>
          <w:rFonts w:hint="cs"/>
          <w:rtl/>
        </w:rPr>
        <w:t>,</w:t>
      </w:r>
      <w:r>
        <w:rPr>
          <w:rtl/>
        </w:rPr>
        <w:t xml:space="preserve"> </w:t>
      </w:r>
      <w:r>
        <w:rPr>
          <w:rFonts w:hint="cs"/>
          <w:rtl/>
        </w:rPr>
        <w:t>כ</w:t>
      </w:r>
      <w:r w:rsidRPr="00301FA4">
        <w:rPr>
          <w:rtl/>
        </w:rPr>
        <w:t>י אנחנו מ</w:t>
      </w:r>
      <w:r>
        <w:rPr>
          <w:rtl/>
        </w:rPr>
        <w:t xml:space="preserve">סכימים שאלו שאין תורתם אומנותם </w:t>
      </w:r>
      <w:r>
        <w:rPr>
          <w:rFonts w:hint="cs"/>
          <w:rtl/>
        </w:rPr>
        <w:t>י</w:t>
      </w:r>
      <w:r w:rsidRPr="00301FA4">
        <w:rPr>
          <w:rtl/>
        </w:rPr>
        <w:t>תגייסו, והצבא צריך אותם</w:t>
      </w:r>
      <w:r>
        <w:rPr>
          <w:rFonts w:hint="cs"/>
          <w:rtl/>
        </w:rPr>
        <w:t>.</w:t>
      </w:r>
      <w:r w:rsidRPr="00301FA4">
        <w:rPr>
          <w:rtl/>
        </w:rPr>
        <w:t xml:space="preserve"> </w:t>
      </w:r>
      <w:bookmarkStart w:id="1430" w:name="_ETM_Q7_293098"/>
      <w:bookmarkEnd w:id="1430"/>
      <w:r>
        <w:rPr>
          <w:rFonts w:hint="cs"/>
          <w:rtl/>
        </w:rPr>
        <w:t>ו</w:t>
      </w:r>
      <w:r w:rsidRPr="00301FA4">
        <w:rPr>
          <w:rtl/>
        </w:rPr>
        <w:t xml:space="preserve">אנחנו נכיר בערך לימוד התורה. </w:t>
      </w:r>
      <w:r>
        <w:rPr>
          <w:rFonts w:hint="cs"/>
          <w:rtl/>
        </w:rPr>
        <w:t xml:space="preserve">את </w:t>
      </w:r>
      <w:r w:rsidRPr="00301FA4">
        <w:rPr>
          <w:rtl/>
        </w:rPr>
        <w:t>כל החוקים שהם מביאים עכשיו הם יכלו לעשות</w:t>
      </w:r>
      <w:r>
        <w:rPr>
          <w:rFonts w:hint="cs"/>
          <w:rtl/>
        </w:rPr>
        <w:t xml:space="preserve"> כ</w:t>
      </w:r>
      <w:r w:rsidRPr="00301FA4">
        <w:rPr>
          <w:rtl/>
        </w:rPr>
        <w:t xml:space="preserve">שהיה להם את מנסור </w:t>
      </w:r>
      <w:r>
        <w:rPr>
          <w:rFonts w:hint="cs"/>
          <w:rtl/>
        </w:rPr>
        <w:t>ע</w:t>
      </w:r>
      <w:r w:rsidRPr="00301FA4">
        <w:rPr>
          <w:rtl/>
        </w:rPr>
        <w:t>באס</w:t>
      </w:r>
      <w:r>
        <w:rPr>
          <w:rFonts w:hint="cs"/>
          <w:rtl/>
        </w:rPr>
        <w:t>,</w:t>
      </w:r>
      <w:bookmarkStart w:id="1431" w:name="_ETM_Q7_302988"/>
      <w:bookmarkEnd w:id="1431"/>
      <w:r w:rsidRPr="00301FA4">
        <w:rPr>
          <w:rtl/>
        </w:rPr>
        <w:t xml:space="preserve"> שהגן עליהם עם מטריית האחים המוסלמים. הם לא </w:t>
      </w:r>
      <w:r>
        <w:rPr>
          <w:rtl/>
        </w:rPr>
        <w:t>עשו את זה</w:t>
      </w:r>
      <w:r w:rsidR="00387EB4">
        <w:rPr>
          <w:rFonts w:hint="cs"/>
          <w:rtl/>
        </w:rPr>
        <w:t>.</w:t>
      </w:r>
      <w:r>
        <w:rPr>
          <w:rtl/>
        </w:rPr>
        <w:t xml:space="preserve"> הם עושים את זה עכשיו</w:t>
      </w:r>
      <w:r w:rsidRPr="00301FA4">
        <w:rPr>
          <w:rtl/>
        </w:rPr>
        <w:t xml:space="preserve"> כי הם רוצים לפגוע בנו, הם רוצים לפגוע בכם</w:t>
      </w:r>
      <w:r>
        <w:rPr>
          <w:rFonts w:hint="cs"/>
          <w:rtl/>
        </w:rPr>
        <w:t>.</w:t>
      </w:r>
      <w:r w:rsidRPr="00301FA4">
        <w:rPr>
          <w:rtl/>
        </w:rPr>
        <w:t xml:space="preserve"> אבל אנחנו לא ניתן לזה לקרות</w:t>
      </w:r>
      <w:r>
        <w:rPr>
          <w:rFonts w:hint="cs"/>
          <w:rtl/>
        </w:rPr>
        <w:t>.</w:t>
      </w:r>
      <w:r w:rsidRPr="00301FA4">
        <w:rPr>
          <w:rtl/>
        </w:rPr>
        <w:t xml:space="preserve"> אנחנו</w:t>
      </w:r>
      <w:r>
        <w:rPr>
          <w:rFonts w:hint="cs"/>
          <w:rtl/>
        </w:rPr>
        <w:t>,</w:t>
      </w:r>
      <w:r w:rsidRPr="00301FA4">
        <w:rPr>
          <w:rtl/>
        </w:rPr>
        <w:t xml:space="preserve"> יחד א</w:t>
      </w:r>
      <w:r>
        <w:rPr>
          <w:rFonts w:hint="cs"/>
          <w:rtl/>
        </w:rPr>
        <w:t>י</w:t>
      </w:r>
      <w:r w:rsidRPr="00301FA4">
        <w:rPr>
          <w:rtl/>
        </w:rPr>
        <w:t xml:space="preserve">תכם, נביא </w:t>
      </w:r>
      <w:r>
        <w:rPr>
          <w:rFonts w:hint="cs"/>
          <w:rtl/>
        </w:rPr>
        <w:t>ל</w:t>
      </w:r>
      <w:bookmarkStart w:id="1432" w:name="_ETM_Q7_317547"/>
      <w:bookmarkEnd w:id="1432"/>
      <w:r w:rsidRPr="00301FA4">
        <w:rPr>
          <w:rtl/>
        </w:rPr>
        <w:t>כאן את החוקים הטובים ביותר</w:t>
      </w:r>
      <w:r>
        <w:rPr>
          <w:rFonts w:hint="cs"/>
          <w:rtl/>
        </w:rPr>
        <w:t>.</w:t>
      </w:r>
      <w:r w:rsidRPr="00301FA4">
        <w:rPr>
          <w:rtl/>
        </w:rPr>
        <w:t xml:space="preserve"> נגן עליכם</w:t>
      </w:r>
      <w:r>
        <w:rPr>
          <w:rFonts w:hint="cs"/>
          <w:rtl/>
        </w:rPr>
        <w:t>,</w:t>
      </w:r>
      <w:r w:rsidRPr="00301FA4">
        <w:rPr>
          <w:rtl/>
        </w:rPr>
        <w:t xml:space="preserve"> למרות כל המעורבות של המשפטנים</w:t>
      </w:r>
      <w:r>
        <w:rPr>
          <w:rFonts w:hint="cs"/>
          <w:rtl/>
        </w:rPr>
        <w:t>.</w:t>
      </w:r>
    </w:p>
    <w:p w:rsidR="00A76D2E" w:rsidRDefault="00A76D2E" w:rsidP="00B45686">
      <w:pPr>
        <w:rPr>
          <w:rtl/>
        </w:rPr>
      </w:pPr>
    </w:p>
    <w:p w:rsidR="00A76D2E" w:rsidRDefault="00A76D2E" w:rsidP="00387EB4">
      <w:pPr>
        <w:rPr>
          <w:rtl/>
        </w:rPr>
      </w:pPr>
      <w:bookmarkStart w:id="1433" w:name="_ETM_Q7_322227"/>
      <w:bookmarkEnd w:id="1433"/>
      <w:r w:rsidRPr="00301FA4">
        <w:rPr>
          <w:rtl/>
        </w:rPr>
        <w:t>אני אומר, ואמרתי את זה לרב בן צור בממשלה, אמרתי לו</w:t>
      </w:r>
      <w:r>
        <w:rPr>
          <w:rFonts w:hint="cs"/>
          <w:rtl/>
        </w:rPr>
        <w:t>:</w:t>
      </w:r>
      <w:r>
        <w:rPr>
          <w:rtl/>
        </w:rPr>
        <w:t xml:space="preserve"> האשמים הם אנחנו</w:t>
      </w:r>
      <w:r>
        <w:rPr>
          <w:rFonts w:hint="cs"/>
          <w:rtl/>
        </w:rPr>
        <w:t>.</w:t>
      </w:r>
      <w:r w:rsidRPr="00301FA4">
        <w:rPr>
          <w:rtl/>
        </w:rPr>
        <w:t xml:space="preserve"> השר נותן הוראה</w:t>
      </w:r>
      <w:r>
        <w:rPr>
          <w:rFonts w:hint="cs"/>
          <w:rtl/>
        </w:rPr>
        <w:t xml:space="preserve"> –</w:t>
      </w:r>
      <w:r w:rsidRPr="00301FA4">
        <w:rPr>
          <w:rtl/>
        </w:rPr>
        <w:t xml:space="preserve"> אין דבר כזה </w:t>
      </w:r>
      <w:r>
        <w:rPr>
          <w:rFonts w:hint="cs"/>
          <w:rtl/>
        </w:rPr>
        <w:t>ש</w:t>
      </w:r>
      <w:r w:rsidRPr="00301FA4">
        <w:rPr>
          <w:rtl/>
        </w:rPr>
        <w:t>היועצת המשפ</w:t>
      </w:r>
      <w:r>
        <w:rPr>
          <w:rtl/>
        </w:rPr>
        <w:t>טית מחליטה פתאום לבטל את הסבסוד</w:t>
      </w:r>
      <w:r>
        <w:rPr>
          <w:rFonts w:hint="cs"/>
          <w:rtl/>
        </w:rPr>
        <w:t>.</w:t>
      </w:r>
      <w:r w:rsidRPr="00301FA4">
        <w:rPr>
          <w:rtl/>
        </w:rPr>
        <w:t xml:space="preserve"> אין לה סמכות כזאת</w:t>
      </w:r>
      <w:r>
        <w:rPr>
          <w:rFonts w:hint="cs"/>
          <w:rtl/>
        </w:rPr>
        <w:t>,</w:t>
      </w:r>
      <w:r w:rsidRPr="00301FA4">
        <w:rPr>
          <w:rtl/>
        </w:rPr>
        <w:t xml:space="preserve"> אין חוק שמאפשר לה את זה. אנחנו צריכים להיות נחושים מולם, מול הייעוץ המשפטי לממשלה, מול צווי ביניים לא חוקיים של בג</w:t>
      </w:r>
      <w:r>
        <w:rPr>
          <w:rFonts w:hint="cs"/>
          <w:rtl/>
        </w:rPr>
        <w:t>"</w:t>
      </w:r>
      <w:r>
        <w:rPr>
          <w:rtl/>
        </w:rPr>
        <w:t>ץ, כי העם בחר בנו</w:t>
      </w:r>
      <w:r w:rsidR="00387EB4">
        <w:rPr>
          <w:rFonts w:hint="cs"/>
          <w:rtl/>
        </w:rPr>
        <w:t>.</w:t>
      </w:r>
      <w:r w:rsidRPr="00301FA4">
        <w:rPr>
          <w:rtl/>
        </w:rPr>
        <w:t xml:space="preserve"> אנחנו מדינה דמוקרטית. בסוף, אם יש גורם</w:t>
      </w:r>
      <w:r>
        <w:rPr>
          <w:rFonts w:hint="cs"/>
          <w:rtl/>
        </w:rPr>
        <w:t xml:space="preserve"> </w:t>
      </w:r>
      <w:r>
        <w:rPr>
          <w:rtl/>
        </w:rPr>
        <w:t>–</w:t>
      </w:r>
      <w:bookmarkStart w:id="1434" w:name="_ETM_Q7_359937"/>
      <w:bookmarkEnd w:id="1434"/>
      <w:r w:rsidRPr="00301FA4">
        <w:rPr>
          <w:rtl/>
        </w:rPr>
        <w:t xml:space="preserve"> וזה מה שרוצים החבר'ה באופוזיציה, הם רוצים גורם לא נבחר שכרגע, כרגע הוא נמצא</w:t>
      </w:r>
      <w:r>
        <w:rPr>
          <w:rFonts w:hint="cs"/>
          <w:rtl/>
        </w:rPr>
        <w:t xml:space="preserve"> בערך בשליטה שלהם</w:t>
      </w:r>
      <w:r w:rsidR="00387EB4">
        <w:rPr>
          <w:rFonts w:hint="cs"/>
          <w:rtl/>
        </w:rPr>
        <w:t>,</w:t>
      </w:r>
      <w:bookmarkStart w:id="1435" w:name="_ETM_Q7_358917"/>
      <w:bookmarkEnd w:id="1435"/>
      <w:r>
        <w:rPr>
          <w:rFonts w:hint="cs"/>
          <w:rtl/>
        </w:rPr>
        <w:t xml:space="preserve"> או שהם בשליטה שלו, אני </w:t>
      </w:r>
      <w:bookmarkStart w:id="1436" w:name="_ETM_Q7_367295"/>
      <w:bookmarkEnd w:id="1436"/>
      <w:r>
        <w:rPr>
          <w:rFonts w:hint="cs"/>
          <w:rtl/>
        </w:rPr>
        <w:t xml:space="preserve">לא יודע מי בשליטה של מי. </w:t>
      </w:r>
      <w:bookmarkStart w:id="1437" w:name="_ETM_Q7_374167"/>
      <w:bookmarkEnd w:id="1437"/>
      <w:r>
        <w:rPr>
          <w:rFonts w:hint="cs"/>
          <w:rtl/>
        </w:rPr>
        <w:t xml:space="preserve">אבל הם לא מבינים </w:t>
      </w:r>
      <w:bookmarkStart w:id="1438" w:name="_ETM_Q7_371631"/>
      <w:bookmarkEnd w:id="1438"/>
      <w:r>
        <w:rPr>
          <w:rFonts w:hint="cs"/>
          <w:rtl/>
        </w:rPr>
        <w:t xml:space="preserve">שגלגל חוזר בעולם. גם מערכת המשפט בסוף לא תהיה בידיים </w:t>
      </w:r>
      <w:bookmarkStart w:id="1439" w:name="_ETM_Q7_377560"/>
      <w:bookmarkEnd w:id="1439"/>
      <w:r>
        <w:rPr>
          <w:rFonts w:hint="cs"/>
          <w:rtl/>
        </w:rPr>
        <w:t>שלכם, וגם התקשורת לא תהיה בידיים שלכם, ואז מה תעשו? מה תעשו כשהבאתם למציאות כז</w:t>
      </w:r>
      <w:r w:rsidR="00387EB4">
        <w:rPr>
          <w:rFonts w:hint="cs"/>
          <w:rtl/>
        </w:rPr>
        <w:t>את</w:t>
      </w:r>
      <w:r>
        <w:rPr>
          <w:rFonts w:hint="cs"/>
          <w:rtl/>
        </w:rPr>
        <w:t xml:space="preserve"> שאתם לא קובעים</w:t>
      </w:r>
      <w:bookmarkStart w:id="1440" w:name="_ETM_Q7_386772"/>
      <w:bookmarkEnd w:id="1440"/>
      <w:r>
        <w:rPr>
          <w:rFonts w:hint="cs"/>
          <w:rtl/>
        </w:rPr>
        <w:t xml:space="preserve"> כלום, גם אם חלילה תהיו בקואליציה? וזה לא יקרה, כי אתם יודעים</w:t>
      </w:r>
      <w:bookmarkStart w:id="1441" w:name="_ETM_Q7_382108"/>
      <w:bookmarkEnd w:id="1441"/>
      <w:r>
        <w:rPr>
          <w:rFonts w:hint="cs"/>
          <w:rtl/>
        </w:rPr>
        <w:t>, דמוגרפית, אין לכם סיכוי. גם אם חלילה זה יקרה, יהיה לנו</w:t>
      </w:r>
      <w:bookmarkStart w:id="1442" w:name="_ETM_Q7_389818"/>
      <w:bookmarkEnd w:id="1442"/>
      <w:r>
        <w:rPr>
          <w:rFonts w:hint="cs"/>
          <w:rtl/>
        </w:rPr>
        <w:t xml:space="preserve"> את בית המשפט, את</w:t>
      </w:r>
      <w:bookmarkStart w:id="1443" w:name="_ETM_Q7_395583"/>
      <w:bookmarkEnd w:id="1443"/>
      <w:r>
        <w:rPr>
          <w:rFonts w:hint="cs"/>
          <w:rtl/>
        </w:rPr>
        <w:t xml:space="preserve"> התקשורת – אתם לא תוכלו לעשות כלום. לכן תהיו דמוקרטים אמיתיים </w:t>
      </w:r>
      <w:bookmarkStart w:id="1444" w:name="_ETM_Q7_402279"/>
      <w:bookmarkEnd w:id="1444"/>
      <w:r>
        <w:rPr>
          <w:rFonts w:hint="cs"/>
          <w:rtl/>
        </w:rPr>
        <w:t xml:space="preserve">ותשמרו על כבוד הבית הזה, תשמרו על שלטון החוק, ואל תיתנו </w:t>
      </w:r>
      <w:bookmarkStart w:id="1445" w:name="_ETM_Q7_398008"/>
      <w:bookmarkEnd w:id="1445"/>
      <w:r>
        <w:rPr>
          <w:rFonts w:hint="cs"/>
          <w:rtl/>
        </w:rPr>
        <w:t>להם לעשות ככל העולה על רוחם. תודה.</w:t>
      </w:r>
    </w:p>
    <w:p w:rsidR="00A76D2E" w:rsidRDefault="00A76D2E" w:rsidP="00B45686">
      <w:pPr>
        <w:rPr>
          <w:rtl/>
        </w:rPr>
      </w:pPr>
      <w:bookmarkStart w:id="1446" w:name="_ETM_Q7_402547"/>
      <w:bookmarkEnd w:id="1446"/>
    </w:p>
    <w:p w:rsidR="00A76D2E" w:rsidRDefault="00A76D2E" w:rsidP="00B45686">
      <w:pPr>
        <w:pStyle w:val="af6"/>
        <w:keepNext/>
        <w:rPr>
          <w:rtl/>
        </w:rPr>
      </w:pPr>
      <w:bookmarkStart w:id="1447" w:name="ET_yor_6170_4"/>
      <w:r w:rsidRPr="00301FA4">
        <w:rPr>
          <w:rStyle w:val="TagStyle"/>
          <w:rtl/>
        </w:rPr>
        <w:t xml:space="preserve">&lt;&lt; יור &gt;&gt; </w:t>
      </w:r>
      <w:r>
        <w:rPr>
          <w:rtl/>
        </w:rPr>
        <w:t>היו"ר יעקב מרגי (ש"ס):</w:t>
      </w:r>
      <w:r w:rsidRPr="00301FA4">
        <w:rPr>
          <w:rStyle w:val="TagStyle"/>
          <w:rtl/>
        </w:rPr>
        <w:t xml:space="preserve"> &lt;&lt; יור &gt;&gt;</w:t>
      </w:r>
      <w:r>
        <w:rPr>
          <w:rtl/>
        </w:rPr>
        <w:t xml:space="preserve"> </w:t>
      </w:r>
      <w:bookmarkEnd w:id="1447"/>
    </w:p>
    <w:p w:rsidR="00A76D2E" w:rsidRDefault="00A76D2E" w:rsidP="0079377A">
      <w:pPr>
        <w:rPr>
          <w:rtl/>
        </w:rPr>
      </w:pPr>
    </w:p>
    <w:p w:rsidR="00A76D2E" w:rsidRDefault="00A76D2E" w:rsidP="00387EB4">
      <w:pPr>
        <w:rPr>
          <w:rtl/>
        </w:rPr>
      </w:pPr>
      <w:bookmarkStart w:id="1448" w:name="_ETM_Q7_585760"/>
      <w:bookmarkEnd w:id="1448"/>
      <w:r>
        <w:rPr>
          <w:rtl/>
        </w:rPr>
        <w:t>תודה רבה לכבוד השר קר</w:t>
      </w:r>
      <w:r>
        <w:rPr>
          <w:rFonts w:hint="cs"/>
          <w:rtl/>
        </w:rPr>
        <w:t>ע</w:t>
      </w:r>
      <w:r>
        <w:rPr>
          <w:rtl/>
        </w:rPr>
        <w:t xml:space="preserve">י. אני מזמין את חבר הכנסת </w:t>
      </w:r>
      <w:bookmarkStart w:id="1449" w:name="_ETM_Q7_589189"/>
      <w:bookmarkEnd w:id="1449"/>
      <w:r>
        <w:rPr>
          <w:rtl/>
        </w:rPr>
        <w:t xml:space="preserve">מאיר כהן להשיב </w:t>
      </w:r>
      <w:r w:rsidR="00387EB4">
        <w:rPr>
          <w:rFonts w:hint="cs"/>
          <w:rtl/>
        </w:rPr>
        <w:t>ע</w:t>
      </w:r>
      <w:r>
        <w:rPr>
          <w:rtl/>
        </w:rPr>
        <w:t>ל</w:t>
      </w:r>
      <w:r w:rsidR="00387EB4">
        <w:rPr>
          <w:rFonts w:hint="cs"/>
          <w:rtl/>
        </w:rPr>
        <w:t xml:space="preserve"> </w:t>
      </w:r>
      <w:r>
        <w:rPr>
          <w:rtl/>
        </w:rPr>
        <w:t>עמדת הממשלה</w:t>
      </w:r>
      <w:bookmarkStart w:id="1450" w:name="_ETM_Q7_595829"/>
      <w:bookmarkEnd w:id="1450"/>
      <w:r w:rsidR="00387EB4">
        <w:rPr>
          <w:rFonts w:hint="cs"/>
          <w:rtl/>
        </w:rPr>
        <w:t>.</w:t>
      </w:r>
      <w:r>
        <w:rPr>
          <w:rFonts w:hint="cs"/>
          <w:rtl/>
        </w:rPr>
        <w:t xml:space="preserve"> </w:t>
      </w:r>
      <w:r>
        <w:rPr>
          <w:rtl/>
        </w:rPr>
        <w:t>עד שלוש דקות.</w:t>
      </w:r>
    </w:p>
    <w:p w:rsidR="00A76D2E" w:rsidRDefault="00A76D2E" w:rsidP="009635F5">
      <w:pPr>
        <w:rPr>
          <w:rtl/>
        </w:rPr>
      </w:pPr>
    </w:p>
    <w:p w:rsidR="00A76D2E" w:rsidRDefault="00A76D2E" w:rsidP="00B45686">
      <w:pPr>
        <w:pStyle w:val="a4"/>
        <w:keepNext/>
        <w:rPr>
          <w:rtl/>
        </w:rPr>
      </w:pPr>
      <w:bookmarkStart w:id="1451" w:name="ET_speaker_5082_5"/>
      <w:r w:rsidRPr="00301FA4">
        <w:rPr>
          <w:rStyle w:val="TagStyle"/>
          <w:rtl/>
        </w:rPr>
        <w:t xml:space="preserve"> &lt;&lt; דובר &gt;&gt; </w:t>
      </w:r>
      <w:bookmarkStart w:id="1452" w:name="_Toc212042603"/>
      <w:bookmarkStart w:id="1453" w:name="_Toc212056917"/>
      <w:bookmarkStart w:id="1454" w:name="_Toc212057288"/>
      <w:bookmarkStart w:id="1455" w:name="_Toc212655947"/>
      <w:r>
        <w:rPr>
          <w:rtl/>
        </w:rPr>
        <w:t>מאיר כהן (יש עתיד):</w:t>
      </w:r>
      <w:bookmarkEnd w:id="1452"/>
      <w:bookmarkEnd w:id="1453"/>
      <w:bookmarkEnd w:id="1454"/>
      <w:bookmarkEnd w:id="1455"/>
      <w:r w:rsidRPr="00301FA4">
        <w:rPr>
          <w:rStyle w:val="TagStyle"/>
          <w:rtl/>
        </w:rPr>
        <w:t xml:space="preserve"> &lt;&lt; דובר &gt;&gt;</w:t>
      </w:r>
      <w:r>
        <w:rPr>
          <w:rtl/>
        </w:rPr>
        <w:t xml:space="preserve"> </w:t>
      </w:r>
      <w:bookmarkEnd w:id="1451"/>
    </w:p>
    <w:p w:rsidR="00A76D2E" w:rsidRDefault="00A76D2E" w:rsidP="0079377A">
      <w:pPr>
        <w:rPr>
          <w:rtl/>
        </w:rPr>
      </w:pPr>
    </w:p>
    <w:p w:rsidR="00A76D2E" w:rsidRDefault="00A76D2E" w:rsidP="00387EB4">
      <w:pPr>
        <w:rPr>
          <w:rtl/>
        </w:rPr>
      </w:pPr>
      <w:bookmarkStart w:id="1456" w:name="_ETM_Q7_596829"/>
      <w:bookmarkEnd w:id="1456"/>
      <w:r>
        <w:rPr>
          <w:rtl/>
        </w:rPr>
        <w:t>אדוני היושב</w:t>
      </w:r>
      <w:r>
        <w:rPr>
          <w:rFonts w:hint="cs"/>
          <w:rtl/>
        </w:rPr>
        <w:t>-</w:t>
      </w:r>
      <w:r>
        <w:rPr>
          <w:rtl/>
        </w:rPr>
        <w:t>ראש</w:t>
      </w:r>
      <w:bookmarkStart w:id="1457" w:name="_ETM_Q7_601149"/>
      <w:bookmarkEnd w:id="1457"/>
      <w:r>
        <w:rPr>
          <w:rtl/>
        </w:rPr>
        <w:t xml:space="preserve">, חברות </w:t>
      </w:r>
      <w:bookmarkStart w:id="1458" w:name="_ETM_Q7_607591"/>
      <w:bookmarkEnd w:id="1458"/>
      <w:r>
        <w:rPr>
          <w:rtl/>
        </w:rPr>
        <w:t>וחברי כנסת נכבדים, זה כל הזמן מפרי</w:t>
      </w:r>
      <w:r>
        <w:rPr>
          <w:rFonts w:hint="cs"/>
          <w:rtl/>
        </w:rPr>
        <w:t>ע</w:t>
      </w:r>
      <w:r>
        <w:rPr>
          <w:rtl/>
        </w:rPr>
        <w:t xml:space="preserve"> מחדש</w:t>
      </w:r>
      <w:r>
        <w:rPr>
          <w:rFonts w:hint="cs"/>
          <w:rtl/>
        </w:rPr>
        <w:t>,</w:t>
      </w:r>
      <w:r>
        <w:rPr>
          <w:rtl/>
        </w:rPr>
        <w:t xml:space="preserve"> איך עומדים </w:t>
      </w:r>
      <w:bookmarkStart w:id="1459" w:name="_ETM_Q7_614034"/>
      <w:bookmarkEnd w:id="1459"/>
      <w:r>
        <w:rPr>
          <w:rtl/>
        </w:rPr>
        <w:t>כאן, וגם אתה השר קר</w:t>
      </w:r>
      <w:r>
        <w:rPr>
          <w:rFonts w:hint="cs"/>
          <w:rtl/>
        </w:rPr>
        <w:t>ע</w:t>
      </w:r>
      <w:r>
        <w:rPr>
          <w:rtl/>
        </w:rPr>
        <w:t>י עומד כאן, ורוממות האל בגרונ</w:t>
      </w:r>
      <w:r>
        <w:rPr>
          <w:rFonts w:hint="cs"/>
          <w:rtl/>
        </w:rPr>
        <w:t>כ</w:t>
      </w:r>
      <w:r>
        <w:rPr>
          <w:rtl/>
        </w:rPr>
        <w:t xml:space="preserve">ם, </w:t>
      </w:r>
      <w:bookmarkStart w:id="1460" w:name="_ETM_Q7_620477"/>
      <w:bookmarkEnd w:id="1460"/>
      <w:r>
        <w:rPr>
          <w:rtl/>
        </w:rPr>
        <w:t>אבל תמיד החרב הזאת שמסתכלת ימינה ומחפשת מי הבוגד</w:t>
      </w:r>
      <w:r>
        <w:rPr>
          <w:rFonts w:hint="cs"/>
          <w:rtl/>
        </w:rPr>
        <w:t>,</w:t>
      </w:r>
      <w:r>
        <w:rPr>
          <w:rtl/>
        </w:rPr>
        <w:t xml:space="preserve"> </w:t>
      </w:r>
      <w:bookmarkStart w:id="1461" w:name="_ETM_Q7_627390"/>
      <w:bookmarkEnd w:id="1461"/>
      <w:r>
        <w:rPr>
          <w:rtl/>
        </w:rPr>
        <w:t>מי הלא</w:t>
      </w:r>
      <w:r>
        <w:rPr>
          <w:rFonts w:hint="cs"/>
          <w:rtl/>
        </w:rPr>
        <w:t>-</w:t>
      </w:r>
      <w:r>
        <w:rPr>
          <w:rtl/>
        </w:rPr>
        <w:t>בסדר</w:t>
      </w:r>
      <w:r w:rsidR="00387EB4">
        <w:rPr>
          <w:rFonts w:hint="cs"/>
          <w:rtl/>
        </w:rPr>
        <w:t>;</w:t>
      </w:r>
      <w:r>
        <w:rPr>
          <w:rtl/>
        </w:rPr>
        <w:t xml:space="preserve"> אתם אשמים. תגיד לי, שלוש שנים אתם </w:t>
      </w:r>
      <w:bookmarkStart w:id="1462" w:name="_ETM_Q7_634015"/>
      <w:bookmarkEnd w:id="1462"/>
      <w:r>
        <w:rPr>
          <w:rtl/>
        </w:rPr>
        <w:t xml:space="preserve">בממשלה, מי </w:t>
      </w:r>
      <w:r>
        <w:rPr>
          <w:rFonts w:hint="cs"/>
          <w:rtl/>
        </w:rPr>
        <w:t>ה</w:t>
      </w:r>
      <w:r>
        <w:rPr>
          <w:rtl/>
        </w:rPr>
        <w:t xml:space="preserve">פריע לכם? היות </w:t>
      </w:r>
      <w:r>
        <w:rPr>
          <w:rFonts w:hint="cs"/>
          <w:rtl/>
        </w:rPr>
        <w:t>ש</w:t>
      </w:r>
      <w:r>
        <w:rPr>
          <w:rtl/>
        </w:rPr>
        <w:t>בכל זאת בקואליצי</w:t>
      </w:r>
      <w:r>
        <w:rPr>
          <w:rFonts w:hint="cs"/>
          <w:rtl/>
        </w:rPr>
        <w:t>ה</w:t>
      </w:r>
      <w:r>
        <w:rPr>
          <w:rtl/>
        </w:rPr>
        <w:t xml:space="preserve"> </w:t>
      </w:r>
      <w:bookmarkStart w:id="1463" w:name="_ETM_Q7_641269"/>
      <w:bookmarkEnd w:id="1463"/>
      <w:r>
        <w:rPr>
          <w:rtl/>
        </w:rPr>
        <w:t xml:space="preserve">לא כולם בורים ועמי הארץ אלא יש בתוכם חבר'ה שחושבים, </w:t>
      </w:r>
      <w:bookmarkStart w:id="1464" w:name="_ETM_Q7_644761"/>
      <w:bookmarkEnd w:id="1464"/>
      <w:r>
        <w:rPr>
          <w:rtl/>
        </w:rPr>
        <w:t>אז הם אומרים</w:t>
      </w:r>
      <w:r>
        <w:rPr>
          <w:rFonts w:hint="cs"/>
          <w:rtl/>
        </w:rPr>
        <w:t>:</w:t>
      </w:r>
      <w:r>
        <w:rPr>
          <w:rtl/>
        </w:rPr>
        <w:t xml:space="preserve"> יכול להיות שהחוק שאתם מציעים הוא לא </w:t>
      </w:r>
      <w:bookmarkStart w:id="1465" w:name="_ETM_Q7_648254"/>
      <w:bookmarkEnd w:id="1465"/>
      <w:r>
        <w:rPr>
          <w:rtl/>
        </w:rPr>
        <w:t>טוב</w:t>
      </w:r>
      <w:r>
        <w:rPr>
          <w:rFonts w:hint="cs"/>
          <w:rtl/>
        </w:rPr>
        <w:t>.</w:t>
      </w:r>
      <w:r>
        <w:rPr>
          <w:rtl/>
        </w:rPr>
        <w:t xml:space="preserve"> </w:t>
      </w:r>
    </w:p>
    <w:p w:rsidR="00A76D2E" w:rsidRDefault="00A76D2E" w:rsidP="00B45686">
      <w:pPr>
        <w:rPr>
          <w:rtl/>
        </w:rPr>
      </w:pPr>
    </w:p>
    <w:p w:rsidR="00A76D2E" w:rsidRDefault="00A76D2E" w:rsidP="00B45686">
      <w:pPr>
        <w:rPr>
          <w:rtl/>
        </w:rPr>
      </w:pPr>
      <w:r>
        <w:rPr>
          <w:rFonts w:hint="cs"/>
          <w:rtl/>
        </w:rPr>
        <w:t xml:space="preserve">עכשיו </w:t>
      </w:r>
      <w:bookmarkStart w:id="1466" w:name="_ETM_Q7_468398"/>
      <w:bookmarkEnd w:id="1466"/>
      <w:r>
        <w:rPr>
          <w:rtl/>
        </w:rPr>
        <w:t>אני רוצה לדבר על תופעה שהייתה היום בוועד</w:t>
      </w:r>
      <w:r>
        <w:rPr>
          <w:rFonts w:hint="cs"/>
          <w:rtl/>
        </w:rPr>
        <w:t>ה ל</w:t>
      </w:r>
      <w:r>
        <w:rPr>
          <w:rtl/>
        </w:rPr>
        <w:t xml:space="preserve">ביקורת </w:t>
      </w:r>
      <w:bookmarkStart w:id="1467" w:name="_ETM_Q7_651746"/>
      <w:bookmarkEnd w:id="1467"/>
      <w:r>
        <w:rPr>
          <w:rtl/>
        </w:rPr>
        <w:t xml:space="preserve">המדינה. </w:t>
      </w:r>
      <w:bookmarkStart w:id="1468" w:name="_ETM_Q7_656269"/>
      <w:bookmarkEnd w:id="1468"/>
      <w:r>
        <w:rPr>
          <w:rtl/>
        </w:rPr>
        <w:t xml:space="preserve">הוועדה דיברה על הקמת ועדה ממלכתית </w:t>
      </w:r>
      <w:bookmarkStart w:id="1469" w:name="_ETM_Q7_660640"/>
      <w:bookmarkEnd w:id="1469"/>
      <w:r>
        <w:rPr>
          <w:rtl/>
        </w:rPr>
        <w:t>ש</w:t>
      </w:r>
      <w:r>
        <w:rPr>
          <w:rFonts w:hint="cs"/>
          <w:rtl/>
        </w:rPr>
        <w:t>ת</w:t>
      </w:r>
      <w:r>
        <w:rPr>
          <w:rtl/>
        </w:rPr>
        <w:t xml:space="preserve">חקור. </w:t>
      </w:r>
      <w:bookmarkStart w:id="1470" w:name="_ETM_Q7_663049"/>
      <w:bookmarkEnd w:id="1470"/>
      <w:r>
        <w:rPr>
          <w:rtl/>
        </w:rPr>
        <w:t xml:space="preserve">לצערי הגדול, חלק מחברי הכנסת נהגו בוועדה הזאת כאילו היא </w:t>
      </w:r>
      <w:bookmarkStart w:id="1471" w:name="_ETM_Q7_668281"/>
      <w:bookmarkEnd w:id="1471"/>
      <w:r>
        <w:rPr>
          <w:rtl/>
        </w:rPr>
        <w:t xml:space="preserve">ועדה שולית שמדברת על משהו, על עוד איזה חוק. אני </w:t>
      </w:r>
      <w:bookmarkStart w:id="1472" w:name="_ETM_Q7_673513"/>
      <w:bookmarkEnd w:id="1472"/>
      <w:r>
        <w:rPr>
          <w:rtl/>
        </w:rPr>
        <w:t>מעריך חברי כנסת מהליכוד שהיו לאורך כל הדיון</w:t>
      </w:r>
      <w:r>
        <w:rPr>
          <w:rFonts w:hint="cs"/>
          <w:rtl/>
        </w:rPr>
        <w:t xml:space="preserve"> </w:t>
      </w:r>
      <w:bookmarkStart w:id="1473" w:name="_ETM_Q7_502884"/>
      <w:bookmarkEnd w:id="1473"/>
      <w:r>
        <w:rPr>
          <w:rtl/>
        </w:rPr>
        <w:t xml:space="preserve">– </w:t>
      </w:r>
      <w:r>
        <w:rPr>
          <w:rFonts w:hint="cs"/>
          <w:rtl/>
        </w:rPr>
        <w:t>א</w:t>
      </w:r>
      <w:r>
        <w:rPr>
          <w:rtl/>
        </w:rPr>
        <w:t xml:space="preserve">ושר שקלים, </w:t>
      </w:r>
      <w:bookmarkStart w:id="1474" w:name="_ETM_Q7_678745"/>
      <w:bookmarkEnd w:id="1474"/>
      <w:r>
        <w:rPr>
          <w:rtl/>
        </w:rPr>
        <w:t>תקשיב</w:t>
      </w:r>
      <w:r>
        <w:rPr>
          <w:rFonts w:hint="cs"/>
          <w:rtl/>
        </w:rPr>
        <w:t xml:space="preserve"> </w:t>
      </w:r>
      <w:r>
        <w:rPr>
          <w:rtl/>
        </w:rPr>
        <w:t>–</w:t>
      </w:r>
      <w:r>
        <w:rPr>
          <w:rFonts w:hint="cs"/>
          <w:rtl/>
        </w:rPr>
        <w:t xml:space="preserve"> </w:t>
      </w:r>
      <w:r>
        <w:rPr>
          <w:rtl/>
        </w:rPr>
        <w:t>והתווכחתי איתם</w:t>
      </w:r>
      <w:r>
        <w:rPr>
          <w:rFonts w:hint="cs"/>
          <w:rtl/>
        </w:rPr>
        <w:t>.</w:t>
      </w:r>
      <w:r>
        <w:rPr>
          <w:rtl/>
        </w:rPr>
        <w:t xml:space="preserve"> </w:t>
      </w:r>
      <w:bookmarkStart w:id="1475" w:name="_ETM_Q7_503768"/>
      <w:bookmarkEnd w:id="1475"/>
    </w:p>
    <w:p w:rsidR="00A76D2E" w:rsidRDefault="00A76D2E" w:rsidP="00B45686">
      <w:pPr>
        <w:rPr>
          <w:rtl/>
        </w:rPr>
      </w:pPr>
      <w:bookmarkStart w:id="1476" w:name="_ETM_Q7_501246"/>
      <w:bookmarkStart w:id="1477" w:name="_ETM_Q7_501306"/>
      <w:bookmarkEnd w:id="1476"/>
      <w:bookmarkEnd w:id="1477"/>
    </w:p>
    <w:p w:rsidR="00A76D2E" w:rsidRDefault="00A76D2E" w:rsidP="00B45686">
      <w:pPr>
        <w:pStyle w:val="af5"/>
        <w:keepNext/>
        <w:rPr>
          <w:rtl/>
        </w:rPr>
      </w:pPr>
      <w:bookmarkStart w:id="1478" w:name="ET_interruption_6537_28"/>
      <w:r w:rsidRPr="007A21BA">
        <w:rPr>
          <w:rStyle w:val="TagStyle"/>
          <w:rtl/>
        </w:rPr>
        <w:t xml:space="preserve"> &lt;&lt; קריאה &gt;&gt; </w:t>
      </w:r>
      <w:r>
        <w:rPr>
          <w:rtl/>
        </w:rPr>
        <w:t>אושר שקלים (הליכוד):</w:t>
      </w:r>
      <w:r w:rsidRPr="007A21BA">
        <w:rPr>
          <w:rStyle w:val="TagStyle"/>
          <w:rtl/>
        </w:rPr>
        <w:t xml:space="preserve"> &lt;&lt; קריאה &gt;&gt;</w:t>
      </w:r>
      <w:r>
        <w:rPr>
          <w:rtl/>
        </w:rPr>
        <w:t xml:space="preserve"> </w:t>
      </w:r>
      <w:bookmarkEnd w:id="1478"/>
    </w:p>
    <w:p w:rsidR="00A76D2E" w:rsidRDefault="00A76D2E" w:rsidP="0079377A">
      <w:pPr>
        <w:rPr>
          <w:rtl/>
        </w:rPr>
      </w:pPr>
    </w:p>
    <w:p w:rsidR="00A76D2E" w:rsidRDefault="0079377A" w:rsidP="00B45686">
      <w:pPr>
        <w:rPr>
          <w:rtl/>
        </w:rPr>
      </w:pPr>
      <w:bookmarkStart w:id="1479" w:name="_ETM_Q7_505086"/>
      <w:bookmarkEnd w:id="1479"/>
      <w:r>
        <w:rPr>
          <w:rFonts w:hint="cs"/>
          <w:rtl/>
        </w:rPr>
        <w:t>– – –</w:t>
      </w:r>
      <w:r w:rsidR="00A76D2E">
        <w:rPr>
          <w:rFonts w:hint="cs"/>
          <w:rtl/>
        </w:rPr>
        <w:t xml:space="preserve"> </w:t>
      </w:r>
    </w:p>
    <w:p w:rsidR="00A76D2E" w:rsidRDefault="00A76D2E" w:rsidP="00B45686">
      <w:pPr>
        <w:rPr>
          <w:rtl/>
        </w:rPr>
      </w:pPr>
    </w:p>
    <w:p w:rsidR="00A76D2E" w:rsidRDefault="00A76D2E" w:rsidP="00B45686">
      <w:pPr>
        <w:pStyle w:val="-"/>
        <w:keepNext/>
        <w:rPr>
          <w:rtl/>
        </w:rPr>
      </w:pPr>
      <w:bookmarkStart w:id="1480" w:name="ET_speakercontinue_5082_31"/>
      <w:r w:rsidRPr="007A21BA">
        <w:rPr>
          <w:rStyle w:val="TagStyle"/>
          <w:rtl/>
        </w:rPr>
        <w:t xml:space="preserve"> &lt;&lt; דובר_המשך &gt;&gt; </w:t>
      </w:r>
      <w:r>
        <w:rPr>
          <w:rtl/>
        </w:rPr>
        <w:t>מאיר כהן (יש עתיד):</w:t>
      </w:r>
      <w:r w:rsidRPr="007A21BA">
        <w:rPr>
          <w:rStyle w:val="TagStyle"/>
          <w:rtl/>
        </w:rPr>
        <w:t xml:space="preserve"> &lt;&lt; דובר_המשך &gt;&gt;</w:t>
      </w:r>
      <w:r>
        <w:rPr>
          <w:rtl/>
        </w:rPr>
        <w:t xml:space="preserve"> </w:t>
      </w:r>
      <w:bookmarkEnd w:id="1480"/>
    </w:p>
    <w:p w:rsidR="00A76D2E" w:rsidRDefault="00A76D2E" w:rsidP="0079377A">
      <w:pPr>
        <w:rPr>
          <w:rtl/>
          <w:lang w:eastAsia="he-IL"/>
        </w:rPr>
      </w:pPr>
    </w:p>
    <w:p w:rsidR="00A76D2E" w:rsidRDefault="00A76D2E" w:rsidP="00B45686">
      <w:pPr>
        <w:rPr>
          <w:rtl/>
        </w:rPr>
      </w:pPr>
      <w:bookmarkStart w:id="1481" w:name="_ETM_Q7_504251"/>
      <w:bookmarkStart w:id="1482" w:name="_ETM_Q7_504294"/>
      <w:bookmarkStart w:id="1483" w:name="_ETM_Q7_500348"/>
      <w:bookmarkEnd w:id="1481"/>
      <w:bookmarkEnd w:id="1482"/>
      <w:bookmarkEnd w:id="1483"/>
      <w:r>
        <w:rPr>
          <w:rtl/>
        </w:rPr>
        <w:t>אל תפריע, אל תפרי</w:t>
      </w:r>
      <w:bookmarkStart w:id="1484" w:name="_ETM_Q7_505318"/>
      <w:bookmarkEnd w:id="1484"/>
      <w:r>
        <w:rPr>
          <w:rtl/>
        </w:rPr>
        <w:t>ע.</w:t>
      </w:r>
      <w:bookmarkStart w:id="1485" w:name="_ETM_Q7_500538"/>
      <w:bookmarkEnd w:id="1485"/>
      <w:r>
        <w:rPr>
          <w:rtl/>
        </w:rPr>
        <w:t xml:space="preserve"> </w:t>
      </w:r>
      <w:bookmarkStart w:id="1486" w:name="_ETM_Q7_683977"/>
      <w:bookmarkStart w:id="1487" w:name="_ETM_Q7_507733"/>
      <w:bookmarkStart w:id="1488" w:name="_ETM_Q7_507763"/>
      <w:bookmarkStart w:id="1489" w:name="_ETM_Q7_507892"/>
      <w:bookmarkStart w:id="1490" w:name="_ETM_Q7_507925"/>
      <w:bookmarkEnd w:id="1486"/>
      <w:bookmarkEnd w:id="1487"/>
      <w:bookmarkEnd w:id="1488"/>
      <w:bookmarkEnd w:id="1489"/>
      <w:bookmarkEnd w:id="1490"/>
      <w:r>
        <w:rPr>
          <w:rFonts w:hint="cs"/>
          <w:rtl/>
        </w:rPr>
        <w:t>אבל</w:t>
      </w:r>
      <w:bookmarkStart w:id="1491" w:name="_ETM_Q7_503996"/>
      <w:bookmarkEnd w:id="1491"/>
      <w:r>
        <w:rPr>
          <w:rFonts w:hint="cs"/>
          <w:rtl/>
        </w:rPr>
        <w:t xml:space="preserve"> </w:t>
      </w:r>
      <w:r>
        <w:rPr>
          <w:rtl/>
        </w:rPr>
        <w:t xml:space="preserve">הם היו כל הדיון. </w:t>
      </w:r>
      <w:bookmarkStart w:id="1492" w:name="_ETM_Q7_689760"/>
      <w:bookmarkStart w:id="1493" w:name="_ETM_Q7_691769"/>
      <w:bookmarkEnd w:id="1492"/>
      <w:bookmarkEnd w:id="1493"/>
      <w:r>
        <w:rPr>
          <w:rtl/>
        </w:rPr>
        <w:t>למרות שאני לא מקבל את מה שאמרת</w:t>
      </w:r>
      <w:r>
        <w:rPr>
          <w:rFonts w:hint="cs"/>
          <w:rtl/>
        </w:rPr>
        <w:t xml:space="preserve"> –</w:t>
      </w:r>
      <w:r>
        <w:rPr>
          <w:rtl/>
        </w:rPr>
        <w:t xml:space="preserve"> אבל הגעת, </w:t>
      </w:r>
      <w:bookmarkStart w:id="1494" w:name="_ETM_Q7_694924"/>
      <w:bookmarkEnd w:id="1494"/>
      <w:r>
        <w:rPr>
          <w:rtl/>
        </w:rPr>
        <w:t xml:space="preserve">ישבת, היה דיון. </w:t>
      </w:r>
      <w:bookmarkStart w:id="1495" w:name="_ETM_Q7_698729"/>
      <w:bookmarkStart w:id="1496" w:name="_ETM_Q7_545101"/>
      <w:bookmarkStart w:id="1497" w:name="_ETM_Q7_566834"/>
      <w:bookmarkStart w:id="1498" w:name="_ETM_Q7_566881"/>
      <w:bookmarkStart w:id="1499" w:name="_ETM_Q7_545192"/>
      <w:bookmarkStart w:id="1500" w:name="_ETM_Q7_545228"/>
      <w:bookmarkStart w:id="1501" w:name="_ETM_Q7_545287"/>
      <w:bookmarkEnd w:id="1495"/>
      <w:bookmarkEnd w:id="1496"/>
      <w:bookmarkEnd w:id="1497"/>
      <w:bookmarkEnd w:id="1498"/>
      <w:bookmarkEnd w:id="1499"/>
      <w:bookmarkEnd w:id="1500"/>
      <w:bookmarkEnd w:id="1501"/>
      <w:r>
        <w:rPr>
          <w:rtl/>
        </w:rPr>
        <w:t>בניגוד לזה</w:t>
      </w:r>
      <w:r>
        <w:rPr>
          <w:rFonts w:hint="cs"/>
          <w:rtl/>
        </w:rPr>
        <w:t>,</w:t>
      </w:r>
      <w:r>
        <w:rPr>
          <w:rtl/>
        </w:rPr>
        <w:t xml:space="preserve"> מגיעים בדקה </w:t>
      </w:r>
      <w:r>
        <w:rPr>
          <w:rFonts w:hint="cs"/>
          <w:rtl/>
        </w:rPr>
        <w:t>ה-90</w:t>
      </w:r>
      <w:r>
        <w:rPr>
          <w:rtl/>
        </w:rPr>
        <w:t xml:space="preserve"> חברי כנסת שלא יודעים בכלל</w:t>
      </w:r>
      <w:r>
        <w:rPr>
          <w:rFonts w:hint="cs"/>
          <w:rtl/>
        </w:rPr>
        <w:t>,</w:t>
      </w:r>
      <w:r>
        <w:rPr>
          <w:rtl/>
        </w:rPr>
        <w:t xml:space="preserve"> </w:t>
      </w:r>
      <w:bookmarkStart w:id="1502" w:name="_ETM_Q7_705659"/>
      <w:bookmarkEnd w:id="1502"/>
      <w:r>
        <w:rPr>
          <w:rtl/>
        </w:rPr>
        <w:t>ולא רק ש</w:t>
      </w:r>
      <w:r>
        <w:rPr>
          <w:rFonts w:hint="cs"/>
          <w:rtl/>
        </w:rPr>
        <w:t xml:space="preserve">הם </w:t>
      </w:r>
      <w:r>
        <w:rPr>
          <w:rtl/>
        </w:rPr>
        <w:t xml:space="preserve">מצביעים נגד </w:t>
      </w:r>
      <w:bookmarkStart w:id="1503" w:name="_ETM_Q7_709309"/>
      <w:bookmarkEnd w:id="1503"/>
      <w:r>
        <w:rPr>
          <w:rtl/>
        </w:rPr>
        <w:t xml:space="preserve">כי מישהו לוחש להם תצביעו נגד, אלא </w:t>
      </w:r>
      <w:r>
        <w:rPr>
          <w:rFonts w:hint="cs"/>
          <w:rtl/>
        </w:rPr>
        <w:t xml:space="preserve">הם </w:t>
      </w:r>
      <w:r>
        <w:rPr>
          <w:rtl/>
        </w:rPr>
        <w:t>גם לא מכבדים</w:t>
      </w:r>
      <w:r>
        <w:rPr>
          <w:rFonts w:hint="cs"/>
          <w:rtl/>
        </w:rPr>
        <w:t>.</w:t>
      </w:r>
      <w:r>
        <w:rPr>
          <w:rtl/>
        </w:rPr>
        <w:t xml:space="preserve"> </w:t>
      </w:r>
      <w:bookmarkStart w:id="1504" w:name="_ETM_Q7_713574"/>
      <w:bookmarkEnd w:id="1504"/>
      <w:r>
        <w:rPr>
          <w:rtl/>
        </w:rPr>
        <w:t>זה הדבר שב</w:t>
      </w:r>
      <w:r>
        <w:rPr>
          <w:rFonts w:hint="cs"/>
          <w:rtl/>
        </w:rPr>
        <w:t xml:space="preserve">עטיו </w:t>
      </w:r>
      <w:bookmarkStart w:id="1505" w:name="_ETM_Q7_533198"/>
      <w:bookmarkEnd w:id="1505"/>
      <w:r>
        <w:rPr>
          <w:rtl/>
        </w:rPr>
        <w:t xml:space="preserve">אני עומד כאן. </w:t>
      </w:r>
      <w:bookmarkStart w:id="1506" w:name="_ETM_Q7_718919"/>
      <w:bookmarkEnd w:id="1506"/>
    </w:p>
    <w:p w:rsidR="00A76D2E" w:rsidRDefault="00A76D2E" w:rsidP="00B45686">
      <w:pPr>
        <w:rPr>
          <w:rtl/>
        </w:rPr>
      </w:pPr>
    </w:p>
    <w:p w:rsidR="00A76D2E" w:rsidRDefault="00A76D2E" w:rsidP="00387EB4">
      <w:pPr>
        <w:rPr>
          <w:rtl/>
        </w:rPr>
      </w:pPr>
      <w:bookmarkStart w:id="1507" w:name="_ETM_Q7_564538"/>
      <w:bookmarkEnd w:id="1507"/>
      <w:r>
        <w:rPr>
          <w:rtl/>
        </w:rPr>
        <w:t xml:space="preserve">יש בחברה הישראלית </w:t>
      </w:r>
      <w:r w:rsidR="00387EB4">
        <w:rPr>
          <w:rFonts w:hint="cs"/>
          <w:rtl/>
        </w:rPr>
        <w:t xml:space="preserve">– </w:t>
      </w:r>
      <w:r>
        <w:rPr>
          <w:rtl/>
        </w:rPr>
        <w:t xml:space="preserve">ואני מאחל לכולנו שלא ניכנס למעגל הכואב </w:t>
      </w:r>
      <w:bookmarkStart w:id="1508" w:name="_ETM_Q7_726702"/>
      <w:bookmarkEnd w:id="1508"/>
      <w:r>
        <w:rPr>
          <w:rtl/>
        </w:rPr>
        <w:t xml:space="preserve">הזה </w:t>
      </w:r>
      <w:r w:rsidR="00387EB4">
        <w:rPr>
          <w:rFonts w:hint="cs"/>
          <w:rtl/>
        </w:rPr>
        <w:t xml:space="preserve">– </w:t>
      </w:r>
      <w:r>
        <w:rPr>
          <w:rtl/>
        </w:rPr>
        <w:t>משפחות שכולות</w:t>
      </w:r>
      <w:r>
        <w:rPr>
          <w:rFonts w:hint="cs"/>
          <w:rtl/>
        </w:rPr>
        <w:t>.</w:t>
      </w:r>
      <w:r>
        <w:rPr>
          <w:rtl/>
        </w:rPr>
        <w:t xml:space="preserve"> היו שם הורים שכולים שזעקו לשמיים</w:t>
      </w:r>
      <w:r>
        <w:rPr>
          <w:rFonts w:hint="cs"/>
          <w:rtl/>
        </w:rPr>
        <w:t>,</w:t>
      </w:r>
      <w:r>
        <w:rPr>
          <w:rtl/>
        </w:rPr>
        <w:t xml:space="preserve"> ולראות </w:t>
      </w:r>
      <w:bookmarkStart w:id="1509" w:name="_ETM_Q7_734486"/>
      <w:bookmarkEnd w:id="1509"/>
      <w:r>
        <w:rPr>
          <w:rtl/>
        </w:rPr>
        <w:t>את הזלזול של חלק מחברי הכנסת בהם</w:t>
      </w:r>
      <w:r>
        <w:rPr>
          <w:rFonts w:hint="cs"/>
          <w:rtl/>
        </w:rPr>
        <w:t xml:space="preserve"> –</w:t>
      </w:r>
      <w:r>
        <w:rPr>
          <w:rtl/>
        </w:rPr>
        <w:t xml:space="preserve"> דבר כזה</w:t>
      </w:r>
      <w:r>
        <w:rPr>
          <w:rFonts w:hint="cs"/>
          <w:rtl/>
        </w:rPr>
        <w:t>,</w:t>
      </w:r>
      <w:bookmarkStart w:id="1510" w:name="_ETM_Q7_560678"/>
      <w:bookmarkEnd w:id="1510"/>
      <w:r>
        <w:rPr>
          <w:rtl/>
        </w:rPr>
        <w:t xml:space="preserve"> </w:t>
      </w:r>
      <w:bookmarkStart w:id="1511" w:name="_ETM_Q7_742830"/>
      <w:bookmarkEnd w:id="1511"/>
      <w:r>
        <w:rPr>
          <w:rtl/>
        </w:rPr>
        <w:t xml:space="preserve">שום דבר לא יכול להיפרע. </w:t>
      </w:r>
      <w:bookmarkStart w:id="1512" w:name="_ETM_Q7_745280"/>
      <w:bookmarkEnd w:id="1512"/>
      <w:r>
        <w:rPr>
          <w:rtl/>
        </w:rPr>
        <w:t>כש</w:t>
      </w:r>
      <w:r>
        <w:rPr>
          <w:rFonts w:hint="cs"/>
          <w:rtl/>
        </w:rPr>
        <w:t>ה</w:t>
      </w:r>
      <w:r>
        <w:rPr>
          <w:rtl/>
        </w:rPr>
        <w:t>אנשים האלה באים לכנסת, לא משנה מה דעת</w:t>
      </w:r>
      <w:r>
        <w:rPr>
          <w:rFonts w:hint="cs"/>
          <w:rtl/>
        </w:rPr>
        <w:t>ך,</w:t>
      </w:r>
      <w:r>
        <w:rPr>
          <w:rtl/>
        </w:rPr>
        <w:t xml:space="preserve"> </w:t>
      </w:r>
      <w:bookmarkStart w:id="1513" w:name="_ETM_Q7_750419"/>
      <w:bookmarkEnd w:id="1513"/>
      <w:r>
        <w:rPr>
          <w:rtl/>
        </w:rPr>
        <w:t>תכבדו אותם</w:t>
      </w:r>
      <w:r>
        <w:rPr>
          <w:rFonts w:hint="cs"/>
          <w:rtl/>
        </w:rPr>
        <w:t>.</w:t>
      </w:r>
      <w:r>
        <w:rPr>
          <w:rtl/>
        </w:rPr>
        <w:t xml:space="preserve"> אנחנו חייבים להם ולקורבנות שלהם את המקום הזה </w:t>
      </w:r>
      <w:bookmarkStart w:id="1514" w:name="_ETM_Q7_754328"/>
      <w:bookmarkEnd w:id="1514"/>
      <w:r>
        <w:rPr>
          <w:rtl/>
        </w:rPr>
        <w:t xml:space="preserve">שלנו. </w:t>
      </w:r>
      <w:bookmarkStart w:id="1515" w:name="_ETM_Q7_759130"/>
      <w:bookmarkEnd w:id="1515"/>
      <w:r>
        <w:rPr>
          <w:rtl/>
        </w:rPr>
        <w:t>תודה רבה.</w:t>
      </w:r>
    </w:p>
    <w:p w:rsidR="00A76D2E" w:rsidRDefault="00A76D2E" w:rsidP="009635F5">
      <w:pPr>
        <w:rPr>
          <w:rtl/>
        </w:rPr>
      </w:pPr>
    </w:p>
    <w:p w:rsidR="00A76D2E" w:rsidRDefault="00A76D2E" w:rsidP="00B45686">
      <w:pPr>
        <w:pStyle w:val="af6"/>
        <w:keepNext/>
        <w:rPr>
          <w:rtl/>
        </w:rPr>
      </w:pPr>
      <w:bookmarkStart w:id="1516" w:name="ET_yor_6170_6"/>
      <w:r w:rsidRPr="00301FA4">
        <w:rPr>
          <w:rStyle w:val="TagStyle"/>
          <w:rtl/>
        </w:rPr>
        <w:t xml:space="preserve"> &lt;&lt; יור &gt;&gt; </w:t>
      </w:r>
      <w:r>
        <w:rPr>
          <w:rtl/>
        </w:rPr>
        <w:t>היו"ר יעקב מרגי (ש"ס):</w:t>
      </w:r>
      <w:r w:rsidRPr="00301FA4">
        <w:rPr>
          <w:rStyle w:val="TagStyle"/>
          <w:rtl/>
        </w:rPr>
        <w:t xml:space="preserve"> &lt;&lt; יור &gt;&gt;</w:t>
      </w:r>
      <w:r>
        <w:rPr>
          <w:rtl/>
        </w:rPr>
        <w:t xml:space="preserve"> </w:t>
      </w:r>
      <w:bookmarkEnd w:id="1516"/>
    </w:p>
    <w:p w:rsidR="00A76D2E" w:rsidRDefault="00A76D2E" w:rsidP="0079377A">
      <w:pPr>
        <w:rPr>
          <w:rtl/>
        </w:rPr>
      </w:pPr>
    </w:p>
    <w:p w:rsidR="00A76D2E" w:rsidRDefault="00A76D2E" w:rsidP="00B45686">
      <w:pPr>
        <w:rPr>
          <w:rtl/>
        </w:rPr>
      </w:pPr>
      <w:bookmarkStart w:id="1517" w:name="_ETM_Q7_760530"/>
      <w:bookmarkEnd w:id="1517"/>
      <w:r>
        <w:rPr>
          <w:rtl/>
        </w:rPr>
        <w:t xml:space="preserve">תודה רבה לחבר הכנסת מאיר כהן. </w:t>
      </w:r>
    </w:p>
    <w:p w:rsidR="00A76D2E" w:rsidRDefault="00A76D2E" w:rsidP="00B45686">
      <w:pPr>
        <w:rPr>
          <w:rtl/>
        </w:rPr>
      </w:pPr>
    </w:p>
    <w:p w:rsidR="00A76D2E" w:rsidRDefault="00A76D2E" w:rsidP="00387EB4">
      <w:pPr>
        <w:rPr>
          <w:rtl/>
        </w:rPr>
      </w:pPr>
      <w:r>
        <w:rPr>
          <w:rtl/>
        </w:rPr>
        <w:t>חברים, נא לשבת</w:t>
      </w:r>
      <w:r w:rsidR="00387EB4">
        <w:rPr>
          <w:rFonts w:hint="cs"/>
          <w:rtl/>
        </w:rPr>
        <w:t>.</w:t>
      </w:r>
      <w:r>
        <w:rPr>
          <w:rtl/>
        </w:rPr>
        <w:t xml:space="preserve"> אנחנו </w:t>
      </w:r>
      <w:bookmarkStart w:id="1518" w:name="_ETM_Q7_763615"/>
      <w:bookmarkEnd w:id="1518"/>
      <w:r>
        <w:rPr>
          <w:rtl/>
        </w:rPr>
        <w:t xml:space="preserve">עוברים להצבעה </w:t>
      </w:r>
      <w:bookmarkStart w:id="1519" w:name="_ETM_Q7_767630"/>
      <w:bookmarkEnd w:id="1519"/>
      <w:r>
        <w:rPr>
          <w:rtl/>
        </w:rPr>
        <w:t xml:space="preserve">על </w:t>
      </w:r>
      <w:bookmarkStart w:id="1520" w:name="_ETM_Q7_771359"/>
      <w:bookmarkEnd w:id="1520"/>
      <w:r>
        <w:rPr>
          <w:rtl/>
        </w:rPr>
        <w:t xml:space="preserve">הצעת חוק התניית הטבות בדיור וקיום חובות לפי חוק שירות </w:t>
      </w:r>
      <w:bookmarkStart w:id="1521" w:name="_ETM_Q7_774509"/>
      <w:bookmarkEnd w:id="1521"/>
      <w:r>
        <w:rPr>
          <w:rtl/>
        </w:rPr>
        <w:t>ביטחון, התשפ</w:t>
      </w:r>
      <w:r>
        <w:rPr>
          <w:rFonts w:hint="cs"/>
          <w:rtl/>
        </w:rPr>
        <w:t>"ה</w:t>
      </w:r>
      <w:r>
        <w:rPr>
          <w:rtl/>
        </w:rPr>
        <w:t>–</w:t>
      </w:r>
      <w:r>
        <w:rPr>
          <w:rFonts w:hint="cs"/>
          <w:rtl/>
        </w:rPr>
        <w:t>2025.</w:t>
      </w:r>
      <w:r>
        <w:rPr>
          <w:rtl/>
        </w:rPr>
        <w:t xml:space="preserve"> הצבעה</w:t>
      </w:r>
      <w:r>
        <w:rPr>
          <w:rFonts w:hint="cs"/>
          <w:rtl/>
        </w:rPr>
        <w:t>.</w:t>
      </w:r>
      <w:bookmarkStart w:id="1522" w:name="_ETM_Q7_602659"/>
      <w:bookmarkEnd w:id="1522"/>
    </w:p>
    <w:p w:rsidR="00A76D2E" w:rsidRDefault="00A76D2E" w:rsidP="009635F5">
      <w:pPr>
        <w:rPr>
          <w:rtl/>
        </w:rPr>
      </w:pPr>
    </w:p>
    <w:p w:rsidR="00A76D2E" w:rsidRDefault="00A76D2E" w:rsidP="00B45686">
      <w:pPr>
        <w:pStyle w:val="af1"/>
        <w:keepNext/>
        <w:rPr>
          <w:rtl/>
        </w:rPr>
      </w:pPr>
      <w:r>
        <w:rPr>
          <w:rtl/>
        </w:rPr>
        <w:t>הצבעה מס'</w:t>
      </w:r>
      <w:r>
        <w:rPr>
          <w:rFonts w:hint="cs"/>
          <w:rtl/>
        </w:rPr>
        <w:t xml:space="preserve"> 2</w:t>
      </w:r>
    </w:p>
    <w:p w:rsidR="00A76D2E" w:rsidRDefault="00A76D2E" w:rsidP="00B45686">
      <w:pPr>
        <w:pStyle w:val="--"/>
        <w:keepNext/>
        <w:rPr>
          <w:rtl/>
        </w:rPr>
      </w:pPr>
    </w:p>
    <w:p w:rsidR="00A76D2E" w:rsidRDefault="00A76D2E" w:rsidP="00B45686">
      <w:pPr>
        <w:pStyle w:val="--"/>
        <w:keepNext/>
        <w:rPr>
          <w:rtl/>
        </w:rPr>
      </w:pPr>
      <w:r>
        <w:rPr>
          <w:rtl/>
        </w:rPr>
        <w:t>בעד ההצעה להעביר את הצעת החוק לוועדה –</w:t>
      </w:r>
      <w:r>
        <w:rPr>
          <w:rFonts w:hint="cs"/>
          <w:rtl/>
        </w:rPr>
        <w:t xml:space="preserve"> 40</w:t>
      </w:r>
    </w:p>
    <w:p w:rsidR="00A76D2E" w:rsidRDefault="00A76D2E" w:rsidP="00B45686">
      <w:pPr>
        <w:pStyle w:val="--"/>
        <w:keepNext/>
        <w:rPr>
          <w:rtl/>
        </w:rPr>
      </w:pPr>
      <w:r>
        <w:rPr>
          <w:rFonts w:hint="cs"/>
          <w:rtl/>
        </w:rPr>
        <w:t>בעד ההצעה להסיר מסדר-היום את הצעת החוק</w:t>
      </w:r>
      <w:r>
        <w:rPr>
          <w:rtl/>
        </w:rPr>
        <w:t xml:space="preserve"> – </w:t>
      </w:r>
      <w:r>
        <w:rPr>
          <w:rFonts w:hint="cs"/>
          <w:rtl/>
        </w:rPr>
        <w:t>53</w:t>
      </w:r>
    </w:p>
    <w:p w:rsidR="00A76D2E" w:rsidRDefault="00A76D2E" w:rsidP="00B45686">
      <w:pPr>
        <w:pStyle w:val="--"/>
        <w:keepNext/>
        <w:rPr>
          <w:rtl/>
        </w:rPr>
      </w:pPr>
      <w:r>
        <w:rPr>
          <w:rtl/>
        </w:rPr>
        <w:t xml:space="preserve">נמנעים – </w:t>
      </w:r>
      <w:r>
        <w:rPr>
          <w:rFonts w:hint="cs"/>
          <w:rtl/>
        </w:rPr>
        <w:t>אין</w:t>
      </w:r>
    </w:p>
    <w:p w:rsidR="00A76D2E" w:rsidRDefault="00A76D2E" w:rsidP="00B45686">
      <w:pPr>
        <w:pStyle w:val="af2"/>
        <w:rPr>
          <w:rtl/>
        </w:rPr>
      </w:pPr>
      <w:r>
        <w:rPr>
          <w:rtl/>
        </w:rPr>
        <w:t xml:space="preserve">ההצעה להעביר </w:t>
      </w:r>
      <w:r>
        <w:rPr>
          <w:rFonts w:hint="cs"/>
          <w:rtl/>
        </w:rPr>
        <w:t xml:space="preserve">לוועדה </w:t>
      </w:r>
      <w:r>
        <w:rPr>
          <w:rtl/>
        </w:rPr>
        <w:t xml:space="preserve">את </w:t>
      </w:r>
      <w:r w:rsidRPr="00854993">
        <w:rPr>
          <w:rtl/>
        </w:rPr>
        <w:t>הצעת חוק התניית הטבות בדיור וקיום חובות לפי חוק שירות ביטחון, התשפ"ה–2025</w:t>
      </w:r>
      <w:r>
        <w:rPr>
          <w:rFonts w:hint="cs"/>
          <w:rtl/>
        </w:rPr>
        <w:t>, לא נתקבלה.</w:t>
      </w:r>
      <w:bookmarkStart w:id="1523" w:name="_ETM_Q7_586849"/>
      <w:bookmarkStart w:id="1524" w:name="_ETM_Q7_591858"/>
      <w:bookmarkEnd w:id="1523"/>
      <w:bookmarkEnd w:id="1524"/>
    </w:p>
    <w:p w:rsidR="00A76D2E" w:rsidRPr="00854993" w:rsidRDefault="00A76D2E" w:rsidP="00B45686">
      <w:pPr>
        <w:rPr>
          <w:rtl/>
        </w:rPr>
      </w:pPr>
      <w:bookmarkStart w:id="1525" w:name="_ETM_Q7_591915"/>
      <w:bookmarkEnd w:id="1525"/>
    </w:p>
    <w:p w:rsidR="00A76D2E" w:rsidRDefault="00A76D2E" w:rsidP="00B45686">
      <w:pPr>
        <w:pStyle w:val="af6"/>
        <w:keepNext/>
        <w:rPr>
          <w:rtl/>
        </w:rPr>
      </w:pPr>
      <w:bookmarkStart w:id="1526" w:name="ET_yor_6170_7"/>
      <w:r w:rsidRPr="00301FA4">
        <w:rPr>
          <w:rStyle w:val="TagStyle"/>
          <w:rtl/>
        </w:rPr>
        <w:t xml:space="preserve">&lt;&lt; יור &gt;&gt; </w:t>
      </w:r>
      <w:r>
        <w:rPr>
          <w:rtl/>
        </w:rPr>
        <w:t>היו"ר יעקב מרגי (ש"ס):</w:t>
      </w:r>
      <w:r w:rsidRPr="00301FA4">
        <w:rPr>
          <w:rStyle w:val="TagStyle"/>
          <w:rtl/>
        </w:rPr>
        <w:t xml:space="preserve"> &lt;&lt; יור &gt;&gt;</w:t>
      </w:r>
      <w:r>
        <w:rPr>
          <w:rtl/>
        </w:rPr>
        <w:t xml:space="preserve"> </w:t>
      </w:r>
      <w:bookmarkEnd w:id="1526"/>
    </w:p>
    <w:p w:rsidR="00A76D2E" w:rsidRDefault="00A76D2E" w:rsidP="0079377A">
      <w:pPr>
        <w:rPr>
          <w:rtl/>
        </w:rPr>
      </w:pPr>
    </w:p>
    <w:p w:rsidR="00A76D2E" w:rsidRDefault="00A76D2E" w:rsidP="003024A4">
      <w:pPr>
        <w:rPr>
          <w:rtl/>
        </w:rPr>
      </w:pPr>
      <w:bookmarkStart w:id="1527" w:name="_ETM_Q7_795989"/>
      <w:bookmarkEnd w:id="1527"/>
      <w:r>
        <w:rPr>
          <w:rtl/>
        </w:rPr>
        <w:t>בעד</w:t>
      </w:r>
      <w:r>
        <w:rPr>
          <w:rFonts w:hint="cs"/>
          <w:rtl/>
        </w:rPr>
        <w:t xml:space="preserve"> </w:t>
      </w:r>
      <w:r>
        <w:rPr>
          <w:rFonts w:hint="eastAsia"/>
          <w:rtl/>
        </w:rPr>
        <w:t>–</w:t>
      </w:r>
      <w:r>
        <w:rPr>
          <w:rtl/>
        </w:rPr>
        <w:t xml:space="preserve"> </w:t>
      </w:r>
      <w:r>
        <w:rPr>
          <w:rFonts w:hint="cs"/>
          <w:rtl/>
        </w:rPr>
        <w:t xml:space="preserve">40 </w:t>
      </w:r>
      <w:r>
        <w:rPr>
          <w:rtl/>
        </w:rPr>
        <w:t>חברי כנסת</w:t>
      </w:r>
      <w:r>
        <w:rPr>
          <w:rFonts w:hint="cs"/>
          <w:rtl/>
        </w:rPr>
        <w:t>,</w:t>
      </w:r>
      <w:r>
        <w:rPr>
          <w:rtl/>
        </w:rPr>
        <w:t xml:space="preserve"> נגד –</w:t>
      </w:r>
      <w:r>
        <w:rPr>
          <w:rFonts w:hint="cs"/>
          <w:rtl/>
        </w:rPr>
        <w:t xml:space="preserve"> 53, </w:t>
      </w:r>
      <w:r>
        <w:rPr>
          <w:rtl/>
        </w:rPr>
        <w:t xml:space="preserve">אין נמנעים, נוכח </w:t>
      </w:r>
      <w:bookmarkStart w:id="1528" w:name="_ETM_Q7_800045"/>
      <w:bookmarkEnd w:id="1528"/>
      <w:r>
        <w:rPr>
          <w:rtl/>
        </w:rPr>
        <w:t>אחד</w:t>
      </w:r>
      <w:r>
        <w:rPr>
          <w:rFonts w:hint="cs"/>
          <w:rtl/>
        </w:rPr>
        <w:t>.</w:t>
      </w:r>
      <w:r>
        <w:rPr>
          <w:rtl/>
        </w:rPr>
        <w:t xml:space="preserve"> א</w:t>
      </w:r>
      <w:r>
        <w:rPr>
          <w:rFonts w:hint="cs"/>
          <w:rtl/>
        </w:rPr>
        <w:t>י</w:t>
      </w:r>
      <w:r>
        <w:rPr>
          <w:rtl/>
        </w:rPr>
        <w:t xml:space="preserve"> לכך</w:t>
      </w:r>
      <w:r>
        <w:rPr>
          <w:rFonts w:hint="cs"/>
          <w:rtl/>
        </w:rPr>
        <w:t>,</w:t>
      </w:r>
      <w:r>
        <w:rPr>
          <w:rtl/>
        </w:rPr>
        <w:t xml:space="preserve"> הצעת החוק לא עברה. אני קובע כי הצעת חוק התניית הטבות ב</w:t>
      </w:r>
      <w:r>
        <w:rPr>
          <w:rFonts w:hint="cs"/>
          <w:rtl/>
        </w:rPr>
        <w:t>דיור</w:t>
      </w:r>
      <w:r>
        <w:rPr>
          <w:rtl/>
        </w:rPr>
        <w:t xml:space="preserve"> וקיום חובות </w:t>
      </w:r>
      <w:bookmarkStart w:id="1529" w:name="_ETM_Q7_822966"/>
      <w:bookmarkEnd w:id="1529"/>
      <w:r>
        <w:rPr>
          <w:rtl/>
        </w:rPr>
        <w:t>לפי חוק שירות ביטחון, התשפ</w:t>
      </w:r>
      <w:r>
        <w:rPr>
          <w:rFonts w:hint="cs"/>
          <w:rtl/>
        </w:rPr>
        <w:t>"ה</w:t>
      </w:r>
      <w:r>
        <w:rPr>
          <w:rtl/>
        </w:rPr>
        <w:t>–</w:t>
      </w:r>
      <w:r>
        <w:rPr>
          <w:rFonts w:hint="cs"/>
          <w:rtl/>
        </w:rPr>
        <w:t>2025,</w:t>
      </w:r>
      <w:r>
        <w:rPr>
          <w:rtl/>
        </w:rPr>
        <w:t xml:space="preserve"> לא אושרה</w:t>
      </w:r>
      <w:r>
        <w:rPr>
          <w:rFonts w:hint="cs"/>
          <w:rtl/>
        </w:rPr>
        <w:t>,</w:t>
      </w:r>
      <w:r>
        <w:rPr>
          <w:rtl/>
        </w:rPr>
        <w:t xml:space="preserve"> </w:t>
      </w:r>
      <w:bookmarkStart w:id="1530" w:name="_ETM_Q7_826524"/>
      <w:bookmarkEnd w:id="1530"/>
      <w:r>
        <w:rPr>
          <w:rtl/>
        </w:rPr>
        <w:t>ותוסר מסדר</w:t>
      </w:r>
      <w:r>
        <w:rPr>
          <w:rFonts w:hint="cs"/>
          <w:rtl/>
        </w:rPr>
        <w:t>-</w:t>
      </w:r>
      <w:r>
        <w:rPr>
          <w:rtl/>
        </w:rPr>
        <w:t>היום.</w:t>
      </w:r>
      <w:bookmarkStart w:id="1531" w:name="ET_hatsach_647143_9"/>
    </w:p>
    <w:p w:rsidR="00F11FE1" w:rsidRDefault="00F11FE1" w:rsidP="003024A4">
      <w:pPr>
        <w:rPr>
          <w:rtl/>
        </w:rPr>
      </w:pPr>
    </w:p>
    <w:p w:rsidR="00F11FE1" w:rsidRDefault="00F11FE1" w:rsidP="003024A4">
      <w:pPr>
        <w:rPr>
          <w:rtl/>
        </w:rPr>
      </w:pPr>
    </w:p>
    <w:p w:rsidR="00842C65" w:rsidRDefault="00842C65" w:rsidP="00842C65">
      <w:pPr>
        <w:pStyle w:val="a6"/>
        <w:rPr>
          <w:rStyle w:val="TagStyle"/>
          <w:vanish w:val="0"/>
          <w:rtl/>
        </w:rPr>
      </w:pPr>
      <w:bookmarkStart w:id="1532" w:name="ET_hatsach_647143_949"/>
      <w:r w:rsidRPr="00842C65">
        <w:rPr>
          <w:rStyle w:val="TagStyle"/>
          <w:rtl/>
        </w:rPr>
        <w:t xml:space="preserve">&lt;&lt; הצח &gt;&gt; </w:t>
      </w:r>
      <w:r w:rsidRPr="00842C65">
        <w:rPr>
          <w:rtl/>
        </w:rPr>
        <w:t xml:space="preserve">הצעת חוק סיוע כלכלי לעידוד לומדי תורה וסטודנטים נזקקים (תיקון </w:t>
      </w:r>
      <w:r>
        <w:rPr>
          <w:rtl/>
        </w:rPr>
        <w:t>–</w:t>
      </w:r>
      <w:r w:rsidRPr="00842C65">
        <w:rPr>
          <w:rtl/>
        </w:rPr>
        <w:t xml:space="preserve"> קיום הוראות חוק שירות ביטחון כתנאי לסיוע), התשפ"ה</w:t>
      </w:r>
      <w:r>
        <w:rPr>
          <w:rFonts w:hint="cs"/>
          <w:rtl/>
        </w:rPr>
        <w:t>–</w:t>
      </w:r>
      <w:r w:rsidRPr="00842C65">
        <w:rPr>
          <w:rtl/>
        </w:rPr>
        <w:t>2025</w:t>
      </w:r>
      <w:r w:rsidRPr="00842C65">
        <w:rPr>
          <w:rStyle w:val="TagStyle"/>
          <w:rtl/>
        </w:rPr>
        <w:t xml:space="preserve"> &lt;&lt; הצח &gt;&gt;</w:t>
      </w:r>
      <w:r>
        <w:rPr>
          <w:rStyle w:val="TagStyle"/>
          <w:vanish w:val="0"/>
          <w:rtl/>
        </w:rPr>
        <w:t xml:space="preserve">   </w:t>
      </w:r>
      <w:bookmarkEnd w:id="1532"/>
    </w:p>
    <w:bookmarkEnd w:id="1531"/>
    <w:p w:rsidR="00A76D2E" w:rsidRDefault="00A76D2E" w:rsidP="00B45686">
      <w:pPr>
        <w:rPr>
          <w:rtl/>
        </w:rPr>
      </w:pPr>
      <w:r>
        <w:rPr>
          <w:rtl/>
        </w:rPr>
        <w:t>[הצעת חוק פ</w:t>
      </w:r>
      <w:r>
        <w:rPr>
          <w:rFonts w:hint="cs"/>
          <w:rtl/>
        </w:rPr>
        <w:t>/5941/25</w:t>
      </w:r>
      <w:r>
        <w:rPr>
          <w:rtl/>
        </w:rPr>
        <w:t>; נספחות.]</w:t>
      </w:r>
    </w:p>
    <w:p w:rsidR="00A76D2E" w:rsidRDefault="00A76D2E" w:rsidP="00B45686">
      <w:pPr>
        <w:pStyle w:val="-0"/>
        <w:rPr>
          <w:rtl/>
        </w:rPr>
      </w:pPr>
      <w:r>
        <w:rPr>
          <w:rtl/>
        </w:rPr>
        <w:t>(הצעת חבר</w:t>
      </w:r>
      <w:r>
        <w:rPr>
          <w:rFonts w:hint="cs"/>
          <w:rtl/>
        </w:rPr>
        <w:t>ת</w:t>
      </w:r>
      <w:r>
        <w:rPr>
          <w:rtl/>
        </w:rPr>
        <w:t xml:space="preserve"> הכנסת</w:t>
      </w:r>
      <w:r>
        <w:rPr>
          <w:rFonts w:hint="cs"/>
          <w:rtl/>
        </w:rPr>
        <w:t xml:space="preserve"> מירב כהן</w:t>
      </w:r>
      <w:bookmarkStart w:id="1533" w:name="_ETM_Q7_652999"/>
      <w:bookmarkEnd w:id="1533"/>
      <w:r>
        <w:rPr>
          <w:rtl/>
        </w:rPr>
        <w:t>)</w:t>
      </w:r>
    </w:p>
    <w:p w:rsidR="00A76D2E" w:rsidRDefault="00A76D2E" w:rsidP="00B45686">
      <w:pPr>
        <w:rPr>
          <w:rtl/>
        </w:rPr>
      </w:pPr>
    </w:p>
    <w:p w:rsidR="00A76D2E" w:rsidRDefault="00A76D2E" w:rsidP="00B45686">
      <w:pPr>
        <w:pStyle w:val="af6"/>
        <w:keepNext/>
        <w:rPr>
          <w:rtl/>
        </w:rPr>
      </w:pPr>
      <w:bookmarkStart w:id="1534" w:name="ET_yor_6170_8"/>
      <w:r w:rsidRPr="00301FA4">
        <w:rPr>
          <w:rStyle w:val="TagStyle"/>
          <w:rtl/>
        </w:rPr>
        <w:t xml:space="preserve"> &lt;&lt; יור &gt;&gt; </w:t>
      </w:r>
      <w:r>
        <w:rPr>
          <w:rtl/>
        </w:rPr>
        <w:t>היו"ר יעקב מרגי (ש"ס):</w:t>
      </w:r>
      <w:r w:rsidRPr="00301FA4">
        <w:rPr>
          <w:rStyle w:val="TagStyle"/>
          <w:rtl/>
        </w:rPr>
        <w:t xml:space="preserve"> &lt;&lt; יור &gt;&gt;</w:t>
      </w:r>
      <w:r>
        <w:rPr>
          <w:rtl/>
        </w:rPr>
        <w:t xml:space="preserve"> </w:t>
      </w:r>
      <w:bookmarkEnd w:id="1534"/>
    </w:p>
    <w:p w:rsidR="00A76D2E" w:rsidRDefault="00A76D2E" w:rsidP="009635F5">
      <w:pPr>
        <w:rPr>
          <w:rtl/>
        </w:rPr>
      </w:pPr>
    </w:p>
    <w:p w:rsidR="00A76D2E" w:rsidRDefault="00A76D2E" w:rsidP="00842C65">
      <w:pPr>
        <w:rPr>
          <w:rtl/>
        </w:rPr>
      </w:pPr>
      <w:bookmarkStart w:id="1535" w:name="_ETM_Q7_819409"/>
      <w:bookmarkEnd w:id="1535"/>
      <w:r>
        <w:rPr>
          <w:rtl/>
        </w:rPr>
        <w:t xml:space="preserve">נעבור לנושא הבא </w:t>
      </w:r>
      <w:r>
        <w:rPr>
          <w:rFonts w:hint="cs"/>
          <w:rtl/>
        </w:rPr>
        <w:t>ב</w:t>
      </w:r>
      <w:r>
        <w:rPr>
          <w:rtl/>
        </w:rPr>
        <w:t>סדר</w:t>
      </w:r>
      <w:r>
        <w:rPr>
          <w:rFonts w:hint="cs"/>
          <w:rtl/>
        </w:rPr>
        <w:t>-</w:t>
      </w:r>
      <w:r>
        <w:rPr>
          <w:rtl/>
        </w:rPr>
        <w:t xml:space="preserve">היום </w:t>
      </w:r>
      <w:r w:rsidR="00842C65">
        <w:rPr>
          <w:rFonts w:hint="cs"/>
          <w:rtl/>
        </w:rPr>
        <w:t xml:space="preserve">– </w:t>
      </w:r>
      <w:r>
        <w:rPr>
          <w:rtl/>
        </w:rPr>
        <w:t xml:space="preserve">הצעת חוק </w:t>
      </w:r>
      <w:bookmarkStart w:id="1536" w:name="_ETM_Q7_830082"/>
      <w:bookmarkEnd w:id="1536"/>
      <w:r>
        <w:rPr>
          <w:rtl/>
        </w:rPr>
        <w:t xml:space="preserve">סיוע כלכלי </w:t>
      </w:r>
      <w:bookmarkStart w:id="1537" w:name="_ETM_Q7_834479"/>
      <w:bookmarkEnd w:id="1537"/>
      <w:r>
        <w:rPr>
          <w:rtl/>
        </w:rPr>
        <w:t xml:space="preserve">לעידוד לומדי תורה וסטודנטים, נזקקים </w:t>
      </w:r>
      <w:r>
        <w:rPr>
          <w:rFonts w:hint="cs"/>
          <w:rtl/>
        </w:rPr>
        <w:t>(</w:t>
      </w:r>
      <w:r>
        <w:rPr>
          <w:rtl/>
        </w:rPr>
        <w:t>תיקון</w:t>
      </w:r>
      <w:r>
        <w:rPr>
          <w:rFonts w:hint="cs"/>
          <w:rtl/>
        </w:rPr>
        <w:t xml:space="preserve"> </w:t>
      </w:r>
      <w:r>
        <w:rPr>
          <w:rtl/>
        </w:rPr>
        <w:t xml:space="preserve">– קיום הוראת חוק שירות </w:t>
      </w:r>
      <w:bookmarkStart w:id="1538" w:name="_ETM_Q7_838562"/>
      <w:bookmarkEnd w:id="1538"/>
      <w:r>
        <w:rPr>
          <w:rtl/>
        </w:rPr>
        <w:t>ביטחון כתנאי לסיוע</w:t>
      </w:r>
      <w:r>
        <w:rPr>
          <w:rFonts w:hint="cs"/>
          <w:rtl/>
        </w:rPr>
        <w:t>),</w:t>
      </w:r>
      <w:r>
        <w:rPr>
          <w:rtl/>
        </w:rPr>
        <w:t xml:space="preserve"> התשפ</w:t>
      </w:r>
      <w:r>
        <w:rPr>
          <w:rFonts w:hint="cs"/>
          <w:rtl/>
        </w:rPr>
        <w:t>"ה</w:t>
      </w:r>
      <w:r>
        <w:rPr>
          <w:rtl/>
        </w:rPr>
        <w:t>–</w:t>
      </w:r>
      <w:r>
        <w:rPr>
          <w:rFonts w:hint="cs"/>
          <w:rtl/>
        </w:rPr>
        <w:t>2025,</w:t>
      </w:r>
      <w:r>
        <w:rPr>
          <w:rtl/>
        </w:rPr>
        <w:t xml:space="preserve"> </w:t>
      </w:r>
      <w:bookmarkStart w:id="1539" w:name="_ETM_Q7_656649"/>
      <w:bookmarkEnd w:id="1539"/>
      <w:r>
        <w:rPr>
          <w:rtl/>
        </w:rPr>
        <w:t xml:space="preserve">של חברת הכנסת </w:t>
      </w:r>
      <w:bookmarkStart w:id="1540" w:name="_ETM_Q7_842645"/>
      <w:bookmarkEnd w:id="1540"/>
      <w:r>
        <w:rPr>
          <w:rtl/>
        </w:rPr>
        <w:t>מירב כהן. בבקשה</w:t>
      </w:r>
      <w:r>
        <w:rPr>
          <w:rFonts w:hint="cs"/>
          <w:rtl/>
        </w:rPr>
        <w:t>,</w:t>
      </w:r>
      <w:r>
        <w:rPr>
          <w:rtl/>
        </w:rPr>
        <w:t xml:space="preserve"> גברתי. </w:t>
      </w:r>
      <w:bookmarkStart w:id="1541" w:name="_ETM_Q7_848739"/>
      <w:bookmarkEnd w:id="1541"/>
      <w:r>
        <w:rPr>
          <w:rtl/>
        </w:rPr>
        <w:t xml:space="preserve">אני מזמין את חברת הכנסת מירב כהן להציג את הצעת </w:t>
      </w:r>
      <w:bookmarkStart w:id="1542" w:name="_ETM_Q7_851644"/>
      <w:bookmarkEnd w:id="1542"/>
      <w:r>
        <w:rPr>
          <w:rtl/>
        </w:rPr>
        <w:t>החוק.</w:t>
      </w:r>
      <w:bookmarkStart w:id="1543" w:name="_ETM_Q7_871109"/>
      <w:bookmarkEnd w:id="1543"/>
      <w:r>
        <w:rPr>
          <w:rFonts w:hint="cs"/>
          <w:rtl/>
        </w:rPr>
        <w:t xml:space="preserve"> </w:t>
      </w:r>
      <w:r>
        <w:rPr>
          <w:rtl/>
        </w:rPr>
        <w:t>בבקשה</w:t>
      </w:r>
      <w:r>
        <w:rPr>
          <w:rFonts w:hint="cs"/>
          <w:rtl/>
        </w:rPr>
        <w:t>,</w:t>
      </w:r>
      <w:r>
        <w:rPr>
          <w:rtl/>
        </w:rPr>
        <w:t xml:space="preserve"> עד עשר דקות</w:t>
      </w:r>
      <w:r>
        <w:rPr>
          <w:rFonts w:hint="cs"/>
          <w:rtl/>
        </w:rPr>
        <w:t xml:space="preserve"> </w:t>
      </w:r>
      <w:bookmarkStart w:id="1544" w:name="_ETM_Q7_695192"/>
      <w:bookmarkEnd w:id="1544"/>
      <w:r>
        <w:rPr>
          <w:rFonts w:hint="cs"/>
          <w:rtl/>
        </w:rPr>
        <w:t>עומדות</w:t>
      </w:r>
      <w:r>
        <w:rPr>
          <w:rtl/>
        </w:rPr>
        <w:t xml:space="preserve"> לרשותך.</w:t>
      </w:r>
    </w:p>
    <w:p w:rsidR="00A76D2E" w:rsidRDefault="00A76D2E" w:rsidP="009635F5">
      <w:pPr>
        <w:rPr>
          <w:rtl/>
        </w:rPr>
      </w:pPr>
    </w:p>
    <w:p w:rsidR="00A76D2E" w:rsidRDefault="00A76D2E" w:rsidP="00B45686">
      <w:pPr>
        <w:pStyle w:val="a4"/>
        <w:keepNext/>
        <w:rPr>
          <w:rtl/>
        </w:rPr>
      </w:pPr>
      <w:r w:rsidRPr="00301FA4">
        <w:rPr>
          <w:rStyle w:val="TagStyle"/>
          <w:rtl/>
        </w:rPr>
        <w:t xml:space="preserve"> &lt;&lt; דובר &gt;&gt; </w:t>
      </w:r>
      <w:bookmarkStart w:id="1545" w:name="_Toc212042605"/>
      <w:bookmarkStart w:id="1546" w:name="_Toc212056919"/>
      <w:bookmarkStart w:id="1547" w:name="_Toc212057290"/>
      <w:bookmarkStart w:id="1548" w:name="_Toc212655949"/>
      <w:r>
        <w:rPr>
          <w:rtl/>
        </w:rPr>
        <w:t>מירב כהן (יש עתיד):</w:t>
      </w:r>
      <w:bookmarkEnd w:id="1545"/>
      <w:bookmarkEnd w:id="1546"/>
      <w:bookmarkEnd w:id="1547"/>
      <w:bookmarkEnd w:id="1548"/>
      <w:r w:rsidRPr="00301FA4">
        <w:rPr>
          <w:rStyle w:val="TagStyle"/>
          <w:rtl/>
        </w:rPr>
        <w:t xml:space="preserve"> &lt;&lt; דובר &gt;&gt;</w:t>
      </w:r>
      <w:r>
        <w:rPr>
          <w:rtl/>
        </w:rPr>
        <w:t xml:space="preserve"> </w:t>
      </w:r>
    </w:p>
    <w:p w:rsidR="00A76D2E" w:rsidRDefault="00A76D2E" w:rsidP="0079377A">
      <w:pPr>
        <w:rPr>
          <w:rtl/>
        </w:rPr>
      </w:pPr>
    </w:p>
    <w:p w:rsidR="00A76D2E" w:rsidRDefault="00A76D2E" w:rsidP="00387EB4">
      <w:pPr>
        <w:rPr>
          <w:rtl/>
        </w:rPr>
      </w:pPr>
      <w:bookmarkStart w:id="1549" w:name="_ETM_Q7_874909"/>
      <w:bookmarkEnd w:id="1549"/>
      <w:r>
        <w:rPr>
          <w:rtl/>
        </w:rPr>
        <w:t xml:space="preserve">כנסת נכבדה, זו הצעת החוק השלישית שאני מניחה היום בפניכם, </w:t>
      </w:r>
      <w:bookmarkStart w:id="1550" w:name="_ETM_Q7_879011"/>
      <w:bookmarkEnd w:id="1550"/>
      <w:r>
        <w:rPr>
          <w:rtl/>
        </w:rPr>
        <w:t>עם אותו רציונל</w:t>
      </w:r>
      <w:r>
        <w:rPr>
          <w:rFonts w:hint="cs"/>
          <w:rtl/>
        </w:rPr>
        <w:t>:</w:t>
      </w:r>
      <w:r>
        <w:rPr>
          <w:rtl/>
        </w:rPr>
        <w:t xml:space="preserve"> די לתת פרס והטבות יתר רק למי </w:t>
      </w:r>
      <w:bookmarkStart w:id="1551" w:name="_ETM_Q7_883113"/>
      <w:bookmarkEnd w:id="1551"/>
      <w:r>
        <w:rPr>
          <w:rtl/>
        </w:rPr>
        <w:t>שמשתמ</w:t>
      </w:r>
      <w:r>
        <w:rPr>
          <w:rFonts w:hint="cs"/>
          <w:rtl/>
        </w:rPr>
        <w:t>ט</w:t>
      </w:r>
      <w:r>
        <w:rPr>
          <w:rtl/>
        </w:rPr>
        <w:t xml:space="preserve">. איזו מדינה </w:t>
      </w:r>
      <w:bookmarkStart w:id="1552" w:name="_ETM_Q7_887224"/>
      <w:bookmarkEnd w:id="1552"/>
      <w:r>
        <w:rPr>
          <w:rtl/>
        </w:rPr>
        <w:t>נותנת עונש למי שמתגייס</w:t>
      </w:r>
      <w:r>
        <w:rPr>
          <w:rFonts w:hint="cs"/>
          <w:rtl/>
        </w:rPr>
        <w:t>?</w:t>
      </w:r>
      <w:r>
        <w:rPr>
          <w:rtl/>
        </w:rPr>
        <w:t xml:space="preserve"> למה לתת מלגה של </w:t>
      </w:r>
      <w:r>
        <w:rPr>
          <w:rFonts w:hint="cs"/>
          <w:rtl/>
        </w:rPr>
        <w:t>1,000 שקלים</w:t>
      </w:r>
      <w:r>
        <w:rPr>
          <w:rtl/>
        </w:rPr>
        <w:t xml:space="preserve"> </w:t>
      </w:r>
      <w:bookmarkStart w:id="1553" w:name="_ETM_Q7_892767"/>
      <w:bookmarkEnd w:id="1553"/>
      <w:r>
        <w:rPr>
          <w:rtl/>
        </w:rPr>
        <w:t xml:space="preserve">בחודש רק למי שלא מתגייס? אם התגייסת </w:t>
      </w:r>
      <w:r w:rsidR="00387EB4">
        <w:rPr>
          <w:rFonts w:hint="cs"/>
          <w:rtl/>
        </w:rPr>
        <w:t xml:space="preserve">– </w:t>
      </w:r>
      <w:r>
        <w:rPr>
          <w:rtl/>
        </w:rPr>
        <w:t xml:space="preserve">לא תקבל. לא </w:t>
      </w:r>
      <w:bookmarkStart w:id="1554" w:name="_ETM_Q7_898310"/>
      <w:bookmarkEnd w:id="1554"/>
      <w:r>
        <w:rPr>
          <w:rtl/>
        </w:rPr>
        <w:t>עוד</w:t>
      </w:r>
      <w:r>
        <w:rPr>
          <w:rFonts w:hint="cs"/>
          <w:rtl/>
        </w:rPr>
        <w:t>.</w:t>
      </w:r>
      <w:r>
        <w:rPr>
          <w:rtl/>
        </w:rPr>
        <w:t xml:space="preserve"> מי שמשרת –</w:t>
      </w:r>
      <w:r>
        <w:rPr>
          <w:rFonts w:hint="cs"/>
          <w:rtl/>
        </w:rPr>
        <w:t xml:space="preserve"> </w:t>
      </w:r>
      <w:r>
        <w:rPr>
          <w:rtl/>
        </w:rPr>
        <w:t>יקבל</w:t>
      </w:r>
      <w:r w:rsidR="00387EB4">
        <w:rPr>
          <w:rFonts w:hint="cs"/>
          <w:rtl/>
        </w:rPr>
        <w:t>;</w:t>
      </w:r>
      <w:r>
        <w:rPr>
          <w:rtl/>
        </w:rPr>
        <w:t xml:space="preserve"> מי שמשתמ</w:t>
      </w:r>
      <w:r>
        <w:rPr>
          <w:rFonts w:hint="cs"/>
          <w:rtl/>
        </w:rPr>
        <w:t xml:space="preserve">ט </w:t>
      </w:r>
      <w:r>
        <w:rPr>
          <w:rtl/>
        </w:rPr>
        <w:t>–</w:t>
      </w:r>
      <w:bookmarkStart w:id="1555" w:name="_ETM_Q7_719469"/>
      <w:bookmarkEnd w:id="1555"/>
      <w:r>
        <w:rPr>
          <w:rtl/>
        </w:rPr>
        <w:t xml:space="preserve"> לא יקבל. </w:t>
      </w:r>
      <w:bookmarkStart w:id="1556" w:name="_ETM_Q7_721215"/>
      <w:bookmarkEnd w:id="1556"/>
    </w:p>
    <w:p w:rsidR="00A76D2E" w:rsidRDefault="00A76D2E" w:rsidP="00B45686">
      <w:pPr>
        <w:rPr>
          <w:rtl/>
        </w:rPr>
      </w:pPr>
      <w:bookmarkStart w:id="1557" w:name="_ETM_Q7_721248"/>
      <w:bookmarkEnd w:id="1557"/>
    </w:p>
    <w:p w:rsidR="00A76D2E" w:rsidRDefault="00A76D2E" w:rsidP="009B0EB5">
      <w:pPr>
        <w:rPr>
          <w:rtl/>
        </w:rPr>
      </w:pPr>
      <w:bookmarkStart w:id="1558" w:name="_ETM_Q7_721415"/>
      <w:bookmarkStart w:id="1559" w:name="_ETM_Q7_721461"/>
      <w:bookmarkEnd w:id="1558"/>
      <w:bookmarkEnd w:id="1559"/>
      <w:r>
        <w:rPr>
          <w:rFonts w:hint="cs"/>
          <w:rtl/>
        </w:rPr>
        <w:t>מ</w:t>
      </w:r>
      <w:r>
        <w:rPr>
          <w:rtl/>
        </w:rPr>
        <w:t xml:space="preserve">כיוון שהסברתי </w:t>
      </w:r>
      <w:bookmarkStart w:id="1560" w:name="_ETM_Q7_903853"/>
      <w:bookmarkEnd w:id="1560"/>
      <w:r>
        <w:rPr>
          <w:rtl/>
        </w:rPr>
        <w:t xml:space="preserve">את הרציונל של כל הצעות החוק בנאום הקודם שלי, אני </w:t>
      </w:r>
      <w:bookmarkStart w:id="1561" w:name="_ETM_Q7_909396"/>
      <w:bookmarkEnd w:id="1561"/>
      <w:r>
        <w:rPr>
          <w:rtl/>
        </w:rPr>
        <w:t>כרגע רוצה לעבור לעוד נושא חשוב</w:t>
      </w:r>
      <w:r>
        <w:rPr>
          <w:rFonts w:hint="cs"/>
          <w:rtl/>
        </w:rPr>
        <w:t>,</w:t>
      </w:r>
      <w:r>
        <w:rPr>
          <w:rtl/>
        </w:rPr>
        <w:t xml:space="preserve"> והוא ועדת חקירה ממלכתית</w:t>
      </w:r>
      <w:r>
        <w:rPr>
          <w:rFonts w:hint="cs"/>
          <w:rtl/>
        </w:rPr>
        <w:t>.</w:t>
      </w:r>
      <w:r>
        <w:rPr>
          <w:rtl/>
        </w:rPr>
        <w:t xml:space="preserve"> </w:t>
      </w:r>
      <w:bookmarkStart w:id="1562" w:name="_ETM_Q7_915820"/>
      <w:bookmarkEnd w:id="1562"/>
      <w:r>
        <w:rPr>
          <w:rtl/>
        </w:rPr>
        <w:t>האמת היא שכל ממשלה, כל קואליציה</w:t>
      </w:r>
      <w:r>
        <w:rPr>
          <w:rFonts w:hint="cs"/>
          <w:rtl/>
        </w:rPr>
        <w:t>,</w:t>
      </w:r>
      <w:r>
        <w:rPr>
          <w:rtl/>
        </w:rPr>
        <w:t xml:space="preserve"> עם קמצוץ של אחריות, </w:t>
      </w:r>
      <w:bookmarkStart w:id="1563" w:name="_ETM_Q7_921004"/>
      <w:bookmarkEnd w:id="1563"/>
      <w:r>
        <w:rPr>
          <w:rtl/>
        </w:rPr>
        <w:t xml:space="preserve">של הגינות, של יושרה, אחרי שמסתיימת מלחמה כל כך קשה, </w:t>
      </w:r>
      <w:bookmarkStart w:id="1564" w:name="_ETM_Q7_926189"/>
      <w:bookmarkEnd w:id="1564"/>
      <w:r>
        <w:rPr>
          <w:rtl/>
        </w:rPr>
        <w:t xml:space="preserve">ההחלטה הראשונה המתבקשת שהייתם צריכים לבוא ולהעביר פה היום זה </w:t>
      </w:r>
      <w:bookmarkStart w:id="1565" w:name="_ETM_Q7_931374"/>
      <w:bookmarkEnd w:id="1565"/>
      <w:r>
        <w:rPr>
          <w:rtl/>
        </w:rPr>
        <w:t xml:space="preserve">להקים ועדת חקירה ממלכתית. </w:t>
      </w:r>
      <w:bookmarkStart w:id="1566" w:name="_ETM_Q7_937099"/>
      <w:bookmarkEnd w:id="1566"/>
      <w:r>
        <w:rPr>
          <w:rtl/>
        </w:rPr>
        <w:t xml:space="preserve">כי למשפחות השכולות מגיעה תשובה, כי לחטופים </w:t>
      </w:r>
      <w:bookmarkStart w:id="1567" w:name="_ETM_Q7_942940"/>
      <w:bookmarkEnd w:id="1567"/>
      <w:r>
        <w:rPr>
          <w:rtl/>
        </w:rPr>
        <w:t>מגיעות תשובות</w:t>
      </w:r>
      <w:r w:rsidR="009B0EB5">
        <w:rPr>
          <w:rFonts w:hint="cs"/>
          <w:rtl/>
        </w:rPr>
        <w:t>,</w:t>
      </w:r>
      <w:r>
        <w:rPr>
          <w:rtl/>
        </w:rPr>
        <w:t xml:space="preserve"> </w:t>
      </w:r>
      <w:bookmarkStart w:id="1568" w:name="_ETM_Q7_944960"/>
      <w:bookmarkEnd w:id="1568"/>
      <w:r>
        <w:rPr>
          <w:rtl/>
        </w:rPr>
        <w:t>לעם ישראל כולו מגיעות תשובות</w:t>
      </w:r>
      <w:r>
        <w:rPr>
          <w:rFonts w:hint="cs"/>
          <w:rtl/>
        </w:rPr>
        <w:t>,</w:t>
      </w:r>
      <w:r>
        <w:rPr>
          <w:rtl/>
        </w:rPr>
        <w:t xml:space="preserve"> ואנחנו צריכים למנוע </w:t>
      </w:r>
      <w:bookmarkStart w:id="1569" w:name="_ETM_Q7_949419"/>
      <w:bookmarkEnd w:id="1569"/>
      <w:r>
        <w:rPr>
          <w:rtl/>
        </w:rPr>
        <w:t>את הטבח הבא</w:t>
      </w:r>
      <w:r>
        <w:rPr>
          <w:rFonts w:hint="cs"/>
          <w:rtl/>
        </w:rPr>
        <w:t>,</w:t>
      </w:r>
      <w:r>
        <w:rPr>
          <w:rtl/>
        </w:rPr>
        <w:t xml:space="preserve"> ואם לא נפיק לקחים, הוא יבוא. </w:t>
      </w:r>
      <w:bookmarkStart w:id="1570" w:name="_ETM_Q7_954450"/>
      <w:bookmarkEnd w:id="1570"/>
    </w:p>
    <w:p w:rsidR="00A76D2E" w:rsidRDefault="00A76D2E" w:rsidP="009635F5">
      <w:pPr>
        <w:rPr>
          <w:rtl/>
        </w:rPr>
      </w:pPr>
    </w:p>
    <w:p w:rsidR="00A76D2E" w:rsidRDefault="00A76D2E" w:rsidP="009B0EB5">
      <w:pPr>
        <w:rPr>
          <w:rtl/>
        </w:rPr>
      </w:pPr>
      <w:bookmarkStart w:id="1571" w:name="TOR_Q8"/>
      <w:bookmarkEnd w:id="1571"/>
      <w:r>
        <w:rPr>
          <w:rtl/>
        </w:rPr>
        <w:t xml:space="preserve">אבל כמו שיכור שחוזר לטיפה המרה, שוב אתם מביאים </w:t>
      </w:r>
      <w:bookmarkStart w:id="1572" w:name="_ETM_Q8_359354"/>
      <w:bookmarkEnd w:id="1572"/>
      <w:r>
        <w:rPr>
          <w:rtl/>
        </w:rPr>
        <w:t>לנו סדר</w:t>
      </w:r>
      <w:r>
        <w:rPr>
          <w:rFonts w:hint="cs"/>
          <w:rtl/>
        </w:rPr>
        <w:t>-</w:t>
      </w:r>
      <w:r>
        <w:rPr>
          <w:rtl/>
        </w:rPr>
        <w:t xml:space="preserve">יום של </w:t>
      </w:r>
      <w:r>
        <w:rPr>
          <w:rFonts w:hint="cs"/>
          <w:rtl/>
        </w:rPr>
        <w:t>6</w:t>
      </w:r>
      <w:r>
        <w:rPr>
          <w:rtl/>
        </w:rPr>
        <w:t xml:space="preserve"> באוקטובר</w:t>
      </w:r>
      <w:r>
        <w:rPr>
          <w:rFonts w:hint="cs"/>
          <w:rtl/>
        </w:rPr>
        <w:t xml:space="preserve">, </w:t>
      </w:r>
      <w:r w:rsidR="009B0EB5">
        <w:rPr>
          <w:rFonts w:hint="cs"/>
          <w:rtl/>
        </w:rPr>
        <w:t>עוד</w:t>
      </w:r>
      <w:r>
        <w:rPr>
          <w:rtl/>
        </w:rPr>
        <w:t xml:space="preserve"> פעם חוקים מטורללים </w:t>
      </w:r>
      <w:bookmarkStart w:id="1573" w:name="_ETM_Q8_364038"/>
      <w:bookmarkEnd w:id="1573"/>
      <w:r>
        <w:rPr>
          <w:rFonts w:hint="cs"/>
          <w:rtl/>
        </w:rPr>
        <w:t xml:space="preserve">– </w:t>
      </w:r>
      <w:r>
        <w:rPr>
          <w:rtl/>
        </w:rPr>
        <w:t xml:space="preserve">של הפיכה, של כפייה דתית, של </w:t>
      </w:r>
      <w:r>
        <w:rPr>
          <w:rFonts w:hint="cs"/>
          <w:rtl/>
        </w:rPr>
        <w:t>שינוי</w:t>
      </w:r>
      <w:r>
        <w:rPr>
          <w:rtl/>
        </w:rPr>
        <w:t xml:space="preserve"> הצביון של </w:t>
      </w:r>
      <w:bookmarkStart w:id="1574" w:name="_ETM_Q8_368724"/>
      <w:bookmarkEnd w:id="1574"/>
      <w:r>
        <w:rPr>
          <w:rtl/>
        </w:rPr>
        <w:t>מדינת ישראל</w:t>
      </w:r>
      <w:r>
        <w:rPr>
          <w:rFonts w:hint="cs"/>
          <w:rtl/>
        </w:rPr>
        <w:t xml:space="preserve"> –</w:t>
      </w:r>
      <w:r>
        <w:rPr>
          <w:rtl/>
        </w:rPr>
        <w:t xml:space="preserve"> כדי לפלג ולשסע</w:t>
      </w:r>
      <w:r>
        <w:rPr>
          <w:rFonts w:hint="cs"/>
          <w:rtl/>
        </w:rPr>
        <w:t>.</w:t>
      </w:r>
      <w:r>
        <w:rPr>
          <w:rtl/>
        </w:rPr>
        <w:t xml:space="preserve"> כאילו לא למדתם כלום. הבאתם </w:t>
      </w:r>
      <w:bookmarkStart w:id="1575" w:name="_ETM_Q8_373409"/>
      <w:bookmarkEnd w:id="1575"/>
      <w:r>
        <w:rPr>
          <w:rtl/>
        </w:rPr>
        <w:t>אותנו לשפל</w:t>
      </w:r>
      <w:r w:rsidR="009B0EB5">
        <w:rPr>
          <w:rFonts w:hint="cs"/>
          <w:rtl/>
        </w:rPr>
        <w:t>,</w:t>
      </w:r>
      <w:r>
        <w:rPr>
          <w:rtl/>
        </w:rPr>
        <w:t xml:space="preserve"> זימנתם עלינו את האסון הגדול מאז השואה ולא </w:t>
      </w:r>
      <w:bookmarkStart w:id="1576" w:name="_ETM_Q8_378094"/>
      <w:bookmarkEnd w:id="1576"/>
      <w:r>
        <w:rPr>
          <w:rtl/>
        </w:rPr>
        <w:t xml:space="preserve">הפקתם שום לקח. </w:t>
      </w:r>
      <w:bookmarkStart w:id="1577" w:name="_ETM_Q8_383038"/>
      <w:bookmarkEnd w:id="1577"/>
      <w:r>
        <w:rPr>
          <w:rtl/>
        </w:rPr>
        <w:t>עם ישראל דורש ועדת חקירה ממלכתית</w:t>
      </w:r>
      <w:r w:rsidR="009B0EB5">
        <w:rPr>
          <w:rFonts w:hint="cs"/>
          <w:rtl/>
        </w:rPr>
        <w:t>,</w:t>
      </w:r>
      <w:r>
        <w:rPr>
          <w:rtl/>
        </w:rPr>
        <w:t xml:space="preserve"> לא פריטטית</w:t>
      </w:r>
      <w:r>
        <w:rPr>
          <w:rFonts w:hint="cs"/>
          <w:rtl/>
        </w:rPr>
        <w:t>,</w:t>
      </w:r>
      <w:r>
        <w:rPr>
          <w:rtl/>
        </w:rPr>
        <w:t xml:space="preserve"> לא </w:t>
      </w:r>
      <w:bookmarkStart w:id="1578" w:name="_ETM_Q8_390809"/>
      <w:bookmarkEnd w:id="1578"/>
      <w:r>
        <w:rPr>
          <w:rtl/>
        </w:rPr>
        <w:t>פתטית</w:t>
      </w:r>
      <w:r>
        <w:rPr>
          <w:rFonts w:hint="cs"/>
          <w:rtl/>
        </w:rPr>
        <w:t>,</w:t>
      </w:r>
      <w:r>
        <w:rPr>
          <w:rtl/>
        </w:rPr>
        <w:t xml:space="preserve"> לא </w:t>
      </w:r>
      <w:proofErr w:type="spellStart"/>
      <w:r>
        <w:rPr>
          <w:rtl/>
        </w:rPr>
        <w:t>חרט</w:t>
      </w:r>
      <w:r>
        <w:rPr>
          <w:rFonts w:hint="cs"/>
          <w:rtl/>
        </w:rPr>
        <w:t>א</w:t>
      </w:r>
      <w:proofErr w:type="spellEnd"/>
      <w:r>
        <w:rPr>
          <w:rtl/>
        </w:rPr>
        <w:t xml:space="preserve"> ולא </w:t>
      </w:r>
      <w:proofErr w:type="spellStart"/>
      <w:r>
        <w:rPr>
          <w:rFonts w:hint="cs"/>
          <w:rtl/>
        </w:rPr>
        <w:t>ברטא</w:t>
      </w:r>
      <w:proofErr w:type="spellEnd"/>
      <w:r>
        <w:rPr>
          <w:rtl/>
        </w:rPr>
        <w:t xml:space="preserve">. </w:t>
      </w:r>
    </w:p>
    <w:p w:rsidR="00A76D2E" w:rsidRDefault="00A76D2E" w:rsidP="00B45686">
      <w:pPr>
        <w:rPr>
          <w:rtl/>
        </w:rPr>
      </w:pPr>
    </w:p>
    <w:p w:rsidR="00A76D2E" w:rsidRDefault="00A76D2E" w:rsidP="009B0EB5">
      <w:pPr>
        <w:rPr>
          <w:rtl/>
        </w:rPr>
      </w:pPr>
      <w:bookmarkStart w:id="1579" w:name="_ETM_Q8_211914"/>
      <w:bookmarkEnd w:id="1579"/>
      <w:r>
        <w:rPr>
          <w:rtl/>
        </w:rPr>
        <w:t xml:space="preserve">שמעתי עכשיו, קראתי בחדשות </w:t>
      </w:r>
      <w:proofErr w:type="spellStart"/>
      <w:r>
        <w:rPr>
          <w:rtl/>
        </w:rPr>
        <w:t>שקלנר</w:t>
      </w:r>
      <w:proofErr w:type="spellEnd"/>
      <w:r>
        <w:rPr>
          <w:rtl/>
        </w:rPr>
        <w:t xml:space="preserve"> </w:t>
      </w:r>
      <w:bookmarkStart w:id="1580" w:name="_ETM_Q8_397041"/>
      <w:bookmarkEnd w:id="1580"/>
      <w:r>
        <w:rPr>
          <w:rtl/>
        </w:rPr>
        <w:t>יקים את ועדת החקירה. חבר הכנסת קלנר, בן</w:t>
      </w:r>
      <w:r>
        <w:rPr>
          <w:rFonts w:hint="cs"/>
          <w:rtl/>
        </w:rPr>
        <w:t xml:space="preserve"> </w:t>
      </w:r>
      <w:r>
        <w:rPr>
          <w:rtl/>
        </w:rPr>
        <w:t xml:space="preserve">אדם שבמשך </w:t>
      </w:r>
      <w:bookmarkStart w:id="1581" w:name="_ETM_Q8_403274"/>
      <w:bookmarkEnd w:id="1581"/>
      <w:r>
        <w:rPr>
          <w:rtl/>
        </w:rPr>
        <w:t>שנים</w:t>
      </w:r>
      <w:r>
        <w:rPr>
          <w:rFonts w:hint="cs"/>
          <w:rtl/>
        </w:rPr>
        <w:t xml:space="preserve"> </w:t>
      </w:r>
      <w:r>
        <w:rPr>
          <w:rFonts w:hint="eastAsia"/>
          <w:rtl/>
        </w:rPr>
        <w:t>–</w:t>
      </w:r>
      <w:r>
        <w:rPr>
          <w:rtl/>
        </w:rPr>
        <w:t xml:space="preserve"> אני אקריא ציטוט שלו, היה לו ציטוט</w:t>
      </w:r>
      <w:r>
        <w:rPr>
          <w:rFonts w:hint="cs"/>
          <w:rtl/>
        </w:rPr>
        <w:t>:</w:t>
      </w:r>
      <w:r>
        <w:rPr>
          <w:rtl/>
        </w:rPr>
        <w:t xml:space="preserve"> </w:t>
      </w:r>
      <w:r>
        <w:rPr>
          <w:rFonts w:hint="cs"/>
          <w:rtl/>
        </w:rPr>
        <w:t>"</w:t>
      </w:r>
      <w:r>
        <w:rPr>
          <w:rtl/>
        </w:rPr>
        <w:t xml:space="preserve">יש לנו </w:t>
      </w:r>
      <w:bookmarkStart w:id="1582" w:name="_ETM_Q8_409507"/>
      <w:bookmarkEnd w:id="1582"/>
      <w:r>
        <w:rPr>
          <w:rtl/>
        </w:rPr>
        <w:t>עניין אסטרטגי שחמאס ישלוט בעזה</w:t>
      </w:r>
      <w:r>
        <w:rPr>
          <w:rFonts w:hint="cs"/>
          <w:rtl/>
        </w:rPr>
        <w:t>".</w:t>
      </w:r>
      <w:r>
        <w:rPr>
          <w:rtl/>
        </w:rPr>
        <w:t xml:space="preserve"> הוא יקים לנו ועדת חקירה</w:t>
      </w:r>
      <w:bookmarkStart w:id="1583" w:name="_ETM_Q8_416210"/>
      <w:bookmarkEnd w:id="1583"/>
      <w:r>
        <w:rPr>
          <w:rFonts w:hint="cs"/>
          <w:rtl/>
        </w:rPr>
        <w:t xml:space="preserve"> ו</w:t>
      </w:r>
      <w:r>
        <w:rPr>
          <w:rtl/>
        </w:rPr>
        <w:t xml:space="preserve">בטוח שהאמת לא </w:t>
      </w:r>
      <w:r>
        <w:rPr>
          <w:rFonts w:hint="cs"/>
          <w:rtl/>
        </w:rPr>
        <w:t>תטויח</w:t>
      </w:r>
      <w:r w:rsidR="009B0EB5">
        <w:rPr>
          <w:rFonts w:hint="cs"/>
          <w:rtl/>
        </w:rPr>
        <w:t>,</w:t>
      </w:r>
      <w:r>
        <w:rPr>
          <w:rtl/>
        </w:rPr>
        <w:t xml:space="preserve"> בטח שככה אנחנו נפיק לקחים. מהכ</w:t>
      </w:r>
      <w:r>
        <w:rPr>
          <w:rFonts w:hint="cs"/>
          <w:rtl/>
        </w:rPr>
        <w:t>ו</w:t>
      </w:r>
      <w:r>
        <w:rPr>
          <w:rtl/>
        </w:rPr>
        <w:t xml:space="preserve">ל </w:t>
      </w:r>
      <w:bookmarkStart w:id="1584" w:name="_ETM_Q8_421734"/>
      <w:bookmarkEnd w:id="1584"/>
      <w:r>
        <w:rPr>
          <w:rtl/>
        </w:rPr>
        <w:t>תעשו</w:t>
      </w:r>
      <w:r>
        <w:rPr>
          <w:rFonts w:hint="cs"/>
          <w:rtl/>
        </w:rPr>
        <w:t xml:space="preserve"> עסקונה?</w:t>
      </w:r>
      <w:r>
        <w:rPr>
          <w:rtl/>
        </w:rPr>
        <w:t xml:space="preserve"> </w:t>
      </w:r>
      <w:r>
        <w:rPr>
          <w:rFonts w:hint="cs"/>
          <w:rtl/>
        </w:rPr>
        <w:t>2,000</w:t>
      </w:r>
      <w:r>
        <w:rPr>
          <w:rtl/>
        </w:rPr>
        <w:t xml:space="preserve"> איש </w:t>
      </w:r>
      <w:r>
        <w:rPr>
          <w:rFonts w:hint="cs"/>
          <w:rtl/>
        </w:rPr>
        <w:t>הלכו</w:t>
      </w:r>
      <w:r>
        <w:rPr>
          <w:rtl/>
        </w:rPr>
        <w:t xml:space="preserve"> לנו. </w:t>
      </w:r>
      <w:bookmarkStart w:id="1585" w:name="_ETM_Q8_427889"/>
      <w:bookmarkEnd w:id="1585"/>
      <w:r>
        <w:rPr>
          <w:rtl/>
        </w:rPr>
        <w:t xml:space="preserve">אנשים נאנסו, נשחטו, לקחו אותם בפיג'מה מהמיטות שלהם. קלנר </w:t>
      </w:r>
      <w:bookmarkStart w:id="1586" w:name="_ETM_Q8_432744"/>
      <w:bookmarkEnd w:id="1586"/>
      <w:r>
        <w:rPr>
          <w:rtl/>
        </w:rPr>
        <w:t>יחקור את זה</w:t>
      </w:r>
      <w:r>
        <w:rPr>
          <w:rFonts w:hint="cs"/>
          <w:rtl/>
        </w:rPr>
        <w:t>?</w:t>
      </w:r>
      <w:r>
        <w:rPr>
          <w:rtl/>
        </w:rPr>
        <w:t xml:space="preserve"> אתם לא מתביישים? </w:t>
      </w:r>
      <w:bookmarkStart w:id="1587" w:name="_ETM_Q8_438399"/>
      <w:bookmarkEnd w:id="1587"/>
    </w:p>
    <w:p w:rsidR="00A76D2E" w:rsidRDefault="00A76D2E" w:rsidP="00B45686">
      <w:pPr>
        <w:rPr>
          <w:rtl/>
        </w:rPr>
      </w:pPr>
      <w:bookmarkStart w:id="1588" w:name="_ETM_Q8_262573"/>
      <w:bookmarkStart w:id="1589" w:name="_ETM_Q8_262616"/>
      <w:bookmarkEnd w:id="1588"/>
      <w:bookmarkEnd w:id="1589"/>
    </w:p>
    <w:p w:rsidR="00A76D2E" w:rsidRDefault="00A76D2E" w:rsidP="009B0EB5">
      <w:pPr>
        <w:rPr>
          <w:rtl/>
        </w:rPr>
      </w:pPr>
      <w:bookmarkStart w:id="1590" w:name="_ETM_Q8_262697"/>
      <w:bookmarkStart w:id="1591" w:name="_ETM_Q8_262727"/>
      <w:bookmarkEnd w:id="1590"/>
      <w:bookmarkEnd w:id="1591"/>
      <w:r>
        <w:rPr>
          <w:rtl/>
        </w:rPr>
        <w:t xml:space="preserve">זה לא יעבור. </w:t>
      </w:r>
      <w:bookmarkStart w:id="1592" w:name="_ETM_Q8_440670"/>
      <w:bookmarkEnd w:id="1592"/>
      <w:r>
        <w:rPr>
          <w:rtl/>
        </w:rPr>
        <w:t>תקום ועדת חקירה ממלכתית</w:t>
      </w:r>
      <w:r w:rsidR="009B0EB5">
        <w:rPr>
          <w:rFonts w:hint="cs"/>
          <w:rtl/>
        </w:rPr>
        <w:t>,</w:t>
      </w:r>
      <w:r>
        <w:rPr>
          <w:rtl/>
        </w:rPr>
        <w:t xml:space="preserve"> לא יעזור לכם כלום</w:t>
      </w:r>
      <w:r>
        <w:rPr>
          <w:rFonts w:hint="cs"/>
          <w:rtl/>
        </w:rPr>
        <w:t>.</w:t>
      </w:r>
      <w:r>
        <w:rPr>
          <w:rtl/>
        </w:rPr>
        <w:t xml:space="preserve"> לא אתם </w:t>
      </w:r>
      <w:bookmarkStart w:id="1593" w:name="_ETM_Q8_443956"/>
      <w:bookmarkEnd w:id="1593"/>
      <w:r>
        <w:rPr>
          <w:rtl/>
        </w:rPr>
        <w:t>תעשו את זה</w:t>
      </w:r>
      <w:r>
        <w:rPr>
          <w:rFonts w:hint="cs"/>
          <w:rtl/>
        </w:rPr>
        <w:t>?</w:t>
      </w:r>
      <w:r>
        <w:rPr>
          <w:rtl/>
        </w:rPr>
        <w:t xml:space="preserve"> אנחנו נעשה את זה, כי אתם לא </w:t>
      </w:r>
      <w:bookmarkStart w:id="1594" w:name="_ETM_Q8_447242"/>
      <w:bookmarkEnd w:id="1594"/>
      <w:r>
        <w:rPr>
          <w:rtl/>
        </w:rPr>
        <w:t xml:space="preserve">תמנו את מי שחוקר אתכם. </w:t>
      </w:r>
      <w:bookmarkStart w:id="1595" w:name="_ETM_Q8_451529"/>
      <w:bookmarkEnd w:id="1595"/>
    </w:p>
    <w:p w:rsidR="00A76D2E" w:rsidRDefault="00A76D2E" w:rsidP="00B45686">
      <w:pPr>
        <w:rPr>
          <w:rtl/>
        </w:rPr>
      </w:pPr>
    </w:p>
    <w:p w:rsidR="00A76D2E" w:rsidRDefault="00A76D2E" w:rsidP="00B45686">
      <w:pPr>
        <w:pStyle w:val="af5"/>
        <w:keepNext/>
        <w:rPr>
          <w:rtl/>
        </w:rPr>
      </w:pPr>
      <w:bookmarkStart w:id="1596" w:name="ET_interruption_קר_אה_17"/>
      <w:r w:rsidRPr="00083DB6">
        <w:rPr>
          <w:rStyle w:val="TagStyle"/>
          <w:rtl/>
        </w:rPr>
        <w:t xml:space="preserve"> &lt;&lt; קריאה &gt;&gt; </w:t>
      </w:r>
      <w:r>
        <w:rPr>
          <w:rtl/>
        </w:rPr>
        <w:t>קריאה:</w:t>
      </w:r>
      <w:r w:rsidRPr="00083DB6">
        <w:rPr>
          <w:rStyle w:val="TagStyle"/>
          <w:rtl/>
        </w:rPr>
        <w:t xml:space="preserve"> &lt;&lt; קריאה &gt;&gt;</w:t>
      </w:r>
      <w:r>
        <w:rPr>
          <w:rtl/>
        </w:rPr>
        <w:t xml:space="preserve">   </w:t>
      </w:r>
      <w:bookmarkEnd w:id="1596"/>
    </w:p>
    <w:p w:rsidR="00A76D2E" w:rsidRDefault="00A76D2E" w:rsidP="0079377A">
      <w:pPr>
        <w:rPr>
          <w:rtl/>
        </w:rPr>
      </w:pPr>
    </w:p>
    <w:p w:rsidR="00A76D2E" w:rsidRDefault="00A76D2E" w:rsidP="00B45686">
      <w:pPr>
        <w:rPr>
          <w:rtl/>
          <w:lang w:eastAsia="he-IL"/>
        </w:rPr>
      </w:pPr>
      <w:r>
        <w:rPr>
          <w:rFonts w:hint="cs"/>
          <w:rtl/>
        </w:rPr>
        <w:t>כתוב כאן.</w:t>
      </w:r>
    </w:p>
    <w:p w:rsidR="00A76D2E" w:rsidRDefault="00A76D2E" w:rsidP="00B45686">
      <w:pPr>
        <w:rPr>
          <w:rtl/>
          <w:lang w:eastAsia="he-IL"/>
        </w:rPr>
      </w:pPr>
    </w:p>
    <w:p w:rsidR="00A76D2E" w:rsidRDefault="00A76D2E" w:rsidP="00B45686">
      <w:pPr>
        <w:pStyle w:val="-"/>
        <w:keepNext/>
        <w:rPr>
          <w:rtl/>
        </w:rPr>
      </w:pPr>
      <w:bookmarkStart w:id="1597" w:name="ET_speakercontinue_5783_20"/>
      <w:r w:rsidRPr="00083DB6">
        <w:rPr>
          <w:rStyle w:val="TagStyle"/>
          <w:rtl/>
        </w:rPr>
        <w:t xml:space="preserve"> &lt;&lt; דובר_המשך &gt;&gt; </w:t>
      </w:r>
      <w:r>
        <w:rPr>
          <w:rtl/>
        </w:rPr>
        <w:t>מירב כהן (יש עתיד):</w:t>
      </w:r>
      <w:r w:rsidRPr="00083DB6">
        <w:rPr>
          <w:rStyle w:val="TagStyle"/>
          <w:rtl/>
        </w:rPr>
        <w:t xml:space="preserve"> &lt;&lt; דובר_המשך &gt;&gt;</w:t>
      </w:r>
      <w:r>
        <w:rPr>
          <w:rtl/>
        </w:rPr>
        <w:t xml:space="preserve">   </w:t>
      </w:r>
      <w:bookmarkEnd w:id="1597"/>
    </w:p>
    <w:p w:rsidR="00A76D2E" w:rsidRDefault="00A76D2E" w:rsidP="0079377A">
      <w:pPr>
        <w:rPr>
          <w:rtl/>
        </w:rPr>
      </w:pPr>
    </w:p>
    <w:p w:rsidR="00A76D2E" w:rsidRDefault="00A76D2E" w:rsidP="00B45686">
      <w:pPr>
        <w:rPr>
          <w:rtl/>
        </w:rPr>
      </w:pPr>
      <w:r>
        <w:rPr>
          <w:rtl/>
        </w:rPr>
        <w:t xml:space="preserve">זה לא יקרה. </w:t>
      </w:r>
    </w:p>
    <w:p w:rsidR="00A76D2E" w:rsidRDefault="00A76D2E" w:rsidP="00B45686">
      <w:pPr>
        <w:rPr>
          <w:rtl/>
        </w:rPr>
      </w:pPr>
    </w:p>
    <w:p w:rsidR="00A76D2E" w:rsidRDefault="00A76D2E" w:rsidP="0079377A">
      <w:pPr>
        <w:rPr>
          <w:rtl/>
        </w:rPr>
      </w:pPr>
      <w:r>
        <w:rPr>
          <w:rtl/>
        </w:rPr>
        <w:t xml:space="preserve">אגב, הראשון שכל הזמן דרש ועדות חקירה </w:t>
      </w:r>
      <w:bookmarkStart w:id="1598" w:name="_ETM_Q8_455124"/>
      <w:bookmarkEnd w:id="1598"/>
      <w:r>
        <w:rPr>
          <w:rtl/>
        </w:rPr>
        <w:t xml:space="preserve">ממלכתיות אחרי </w:t>
      </w:r>
      <w:bookmarkStart w:id="1599" w:name="_ETM_Q8_459510"/>
      <w:bookmarkEnd w:id="1599"/>
      <w:r>
        <w:rPr>
          <w:rtl/>
        </w:rPr>
        <w:t xml:space="preserve">אסונות היה בנימין נתניהו. אחרי לבנון השנייה הוא הסביר לעם </w:t>
      </w:r>
      <w:bookmarkStart w:id="1600" w:name="_ETM_Q8_464722"/>
      <w:bookmarkEnd w:id="1600"/>
      <w:r>
        <w:rPr>
          <w:rtl/>
        </w:rPr>
        <w:t>ישראל למה חייבים ועדת חקירה ממלכתית</w:t>
      </w:r>
      <w:r>
        <w:rPr>
          <w:rFonts w:hint="cs"/>
          <w:rtl/>
        </w:rPr>
        <w:t>.</w:t>
      </w:r>
      <w:r>
        <w:rPr>
          <w:rtl/>
        </w:rPr>
        <w:t xml:space="preserve"> אחרי פרשות</w:t>
      </w:r>
      <w:r>
        <w:rPr>
          <w:rFonts w:hint="cs"/>
          <w:rtl/>
        </w:rPr>
        <w:t xml:space="preserve"> –</w:t>
      </w:r>
      <w:r>
        <w:rPr>
          <w:rtl/>
        </w:rPr>
        <w:t xml:space="preserve"> לא מלחמות</w:t>
      </w:r>
      <w:r>
        <w:rPr>
          <w:rFonts w:hint="cs"/>
          <w:rtl/>
        </w:rPr>
        <w:t xml:space="preserve"> –</w:t>
      </w:r>
      <w:r>
        <w:rPr>
          <w:rtl/>
        </w:rPr>
        <w:t xml:space="preserve"> </w:t>
      </w:r>
      <w:bookmarkStart w:id="1601" w:name="_ETM_Q8_469934"/>
      <w:bookmarkEnd w:id="1601"/>
      <w:r>
        <w:rPr>
          <w:rtl/>
        </w:rPr>
        <w:t xml:space="preserve">פרשות כמו הסוהרות, </w:t>
      </w:r>
      <w:proofErr w:type="spellStart"/>
      <w:r>
        <w:rPr>
          <w:rtl/>
        </w:rPr>
        <w:t>הרוגלות</w:t>
      </w:r>
      <w:proofErr w:type="spellEnd"/>
      <w:r>
        <w:rPr>
          <w:rtl/>
        </w:rPr>
        <w:t>, דברים חשובים</w:t>
      </w:r>
      <w:r>
        <w:rPr>
          <w:rFonts w:hint="cs"/>
          <w:rtl/>
        </w:rPr>
        <w:t>,</w:t>
      </w:r>
      <w:r w:rsidR="0079377A">
        <w:rPr>
          <w:rFonts w:hint="cs"/>
          <w:rtl/>
        </w:rPr>
        <w:t xml:space="preserve"> </w:t>
      </w:r>
      <w:r>
        <w:rPr>
          <w:rtl/>
        </w:rPr>
        <w:t xml:space="preserve">אבל בואו, לא </w:t>
      </w:r>
      <w:r>
        <w:rPr>
          <w:rFonts w:hint="cs"/>
          <w:rtl/>
        </w:rPr>
        <w:t>2,000</w:t>
      </w:r>
      <w:r>
        <w:rPr>
          <w:rtl/>
        </w:rPr>
        <w:t xml:space="preserve"> </w:t>
      </w:r>
      <w:bookmarkStart w:id="1602" w:name="_ETM_Q8_475146"/>
      <w:bookmarkEnd w:id="1602"/>
      <w:r>
        <w:rPr>
          <w:rtl/>
        </w:rPr>
        <w:t xml:space="preserve">איש </w:t>
      </w:r>
      <w:r>
        <w:rPr>
          <w:rFonts w:hint="cs"/>
          <w:rtl/>
        </w:rPr>
        <w:t>שנטבחו</w:t>
      </w:r>
      <w:r>
        <w:rPr>
          <w:rtl/>
        </w:rPr>
        <w:t xml:space="preserve">. </w:t>
      </w:r>
      <w:bookmarkStart w:id="1603" w:name="_ETM_Q8_481299"/>
      <w:bookmarkEnd w:id="1603"/>
      <w:r>
        <w:rPr>
          <w:rtl/>
        </w:rPr>
        <w:t>אז הוא דרש בתוקף ועדת חקירה ממלכתית</w:t>
      </w:r>
      <w:r>
        <w:rPr>
          <w:rFonts w:hint="cs"/>
          <w:rtl/>
        </w:rPr>
        <w:t>.</w:t>
      </w:r>
      <w:r>
        <w:rPr>
          <w:rtl/>
        </w:rPr>
        <w:t xml:space="preserve"> ואני לא מדברת </w:t>
      </w:r>
      <w:bookmarkStart w:id="1604" w:name="_ETM_Q8_486529"/>
      <w:bookmarkEnd w:id="1604"/>
      <w:r>
        <w:rPr>
          <w:rtl/>
        </w:rPr>
        <w:t>על היסטוריה</w:t>
      </w:r>
      <w:r>
        <w:rPr>
          <w:rFonts w:hint="cs"/>
          <w:rtl/>
        </w:rPr>
        <w:t>, אני</w:t>
      </w:r>
      <w:r>
        <w:rPr>
          <w:rtl/>
        </w:rPr>
        <w:t xml:space="preserve"> מדברת איתכם </w:t>
      </w:r>
      <w:r>
        <w:rPr>
          <w:rFonts w:hint="cs"/>
          <w:rtl/>
        </w:rPr>
        <w:t>על ה</w:t>
      </w:r>
      <w:r>
        <w:rPr>
          <w:rtl/>
        </w:rPr>
        <w:t xml:space="preserve">קדנציה </w:t>
      </w:r>
      <w:r>
        <w:rPr>
          <w:rFonts w:hint="cs"/>
          <w:rtl/>
        </w:rPr>
        <w:t>ה</w:t>
      </w:r>
      <w:r>
        <w:rPr>
          <w:rtl/>
        </w:rPr>
        <w:t>קודמת. מהכ</w:t>
      </w:r>
      <w:r>
        <w:rPr>
          <w:rFonts w:hint="cs"/>
          <w:rtl/>
        </w:rPr>
        <w:t>ו</w:t>
      </w:r>
      <w:r>
        <w:rPr>
          <w:rtl/>
        </w:rPr>
        <w:t xml:space="preserve">ל הוא עושה </w:t>
      </w:r>
      <w:bookmarkStart w:id="1605" w:name="_ETM_Q8_491759"/>
      <w:bookmarkEnd w:id="1605"/>
      <w:r>
        <w:rPr>
          <w:rFonts w:hint="cs"/>
          <w:rtl/>
        </w:rPr>
        <w:t>עסקונה</w:t>
      </w:r>
      <w:r>
        <w:rPr>
          <w:rtl/>
        </w:rPr>
        <w:t xml:space="preserve"> פוליטית</w:t>
      </w:r>
      <w:r>
        <w:rPr>
          <w:rFonts w:hint="cs"/>
          <w:rtl/>
        </w:rPr>
        <w:t>?</w:t>
      </w:r>
      <w:r>
        <w:rPr>
          <w:rtl/>
        </w:rPr>
        <w:t xml:space="preserve"> לא יעזור לו, האמת תצא לאור. </w:t>
      </w:r>
    </w:p>
    <w:p w:rsidR="00A76D2E" w:rsidRDefault="00A76D2E" w:rsidP="00B45686">
      <w:pPr>
        <w:rPr>
          <w:rtl/>
        </w:rPr>
      </w:pPr>
    </w:p>
    <w:p w:rsidR="00A76D2E" w:rsidRDefault="00A76D2E" w:rsidP="009B0EB5">
      <w:pPr>
        <w:rPr>
          <w:rtl/>
        </w:rPr>
      </w:pPr>
      <w:r>
        <w:rPr>
          <w:rtl/>
        </w:rPr>
        <w:t>אתם יודעים מה</w:t>
      </w:r>
      <w:r>
        <w:rPr>
          <w:rFonts w:hint="cs"/>
          <w:rtl/>
        </w:rPr>
        <w:t>?</w:t>
      </w:r>
      <w:r>
        <w:rPr>
          <w:rtl/>
        </w:rPr>
        <w:t xml:space="preserve"> </w:t>
      </w:r>
      <w:bookmarkStart w:id="1606" w:name="_ETM_Q8_497519"/>
      <w:bookmarkEnd w:id="1606"/>
      <w:r>
        <w:rPr>
          <w:rtl/>
        </w:rPr>
        <w:t>אפילו אחרי עשר שנים של קמפיין על הראש של בג</w:t>
      </w:r>
      <w:r>
        <w:rPr>
          <w:rFonts w:hint="cs"/>
          <w:rtl/>
        </w:rPr>
        <w:t>"</w:t>
      </w:r>
      <w:r>
        <w:rPr>
          <w:rtl/>
        </w:rPr>
        <w:t>ץ</w:t>
      </w:r>
      <w:bookmarkStart w:id="1607" w:name="_ETM_Q8_501799"/>
      <w:bookmarkEnd w:id="1607"/>
      <w:r>
        <w:rPr>
          <w:rFonts w:hint="cs"/>
          <w:rtl/>
        </w:rPr>
        <w:t xml:space="preserve"> </w:t>
      </w:r>
      <w:bookmarkStart w:id="1608" w:name="_ETM_Q8_325630"/>
      <w:bookmarkEnd w:id="1608"/>
      <w:r>
        <w:rPr>
          <w:rFonts w:hint="cs"/>
          <w:rtl/>
        </w:rPr>
        <w:t xml:space="preserve">– </w:t>
      </w:r>
      <w:r>
        <w:rPr>
          <w:rtl/>
        </w:rPr>
        <w:t xml:space="preserve">מאז שנפתחו התיקים לראש הממשלה, הוא עשר שנים עושה קמפיין </w:t>
      </w:r>
      <w:bookmarkStart w:id="1609" w:name="_ETM_Q8_506079"/>
      <w:bookmarkEnd w:id="1609"/>
      <w:r>
        <w:rPr>
          <w:rtl/>
        </w:rPr>
        <w:t>על הראש של המערכת המשפטית</w:t>
      </w:r>
      <w:r>
        <w:rPr>
          <w:rFonts w:hint="cs"/>
          <w:rtl/>
        </w:rPr>
        <w:t>,</w:t>
      </w:r>
      <w:r>
        <w:rPr>
          <w:rtl/>
        </w:rPr>
        <w:t xml:space="preserve"> </w:t>
      </w:r>
      <w:bookmarkStart w:id="1610" w:name="_ETM_Q8_511010"/>
      <w:bookmarkEnd w:id="1610"/>
      <w:r>
        <w:rPr>
          <w:rtl/>
        </w:rPr>
        <w:t>כי הוא רוצה, כאמור</w:t>
      </w:r>
      <w:r>
        <w:rPr>
          <w:rFonts w:hint="cs"/>
          <w:rtl/>
        </w:rPr>
        <w:t>,</w:t>
      </w:r>
      <w:r>
        <w:rPr>
          <w:rtl/>
        </w:rPr>
        <w:t xml:space="preserve"> שיתנו לו חנינה</w:t>
      </w:r>
      <w:r>
        <w:rPr>
          <w:rFonts w:hint="cs"/>
          <w:rtl/>
        </w:rPr>
        <w:t xml:space="preserve"> –</w:t>
      </w:r>
      <w:r>
        <w:rPr>
          <w:rtl/>
        </w:rPr>
        <w:t xml:space="preserve"> אפילו אחרי עשר </w:t>
      </w:r>
      <w:bookmarkStart w:id="1611" w:name="_ETM_Q8_515373"/>
      <w:bookmarkEnd w:id="1611"/>
      <w:r>
        <w:rPr>
          <w:rtl/>
        </w:rPr>
        <w:t>שנים של קמפיין האמון במערכת המשפטית עדיין פי</w:t>
      </w:r>
      <w:r w:rsidR="009B0EB5">
        <w:rPr>
          <w:rFonts w:hint="cs"/>
          <w:rtl/>
        </w:rPr>
        <w:t xml:space="preserve"> </w:t>
      </w:r>
      <w:r>
        <w:rPr>
          <w:rtl/>
        </w:rPr>
        <w:t xml:space="preserve">ארבעה יותר </w:t>
      </w:r>
      <w:bookmarkStart w:id="1612" w:name="_ETM_Q8_519736"/>
      <w:bookmarkEnd w:id="1612"/>
      <w:r>
        <w:rPr>
          <w:rtl/>
        </w:rPr>
        <w:t>גבוה מהאמון במערכת הפוליטית</w:t>
      </w:r>
      <w:r w:rsidR="009B0EB5">
        <w:rPr>
          <w:rFonts w:hint="cs"/>
          <w:rtl/>
        </w:rPr>
        <w:t>,</w:t>
      </w:r>
      <w:r>
        <w:rPr>
          <w:rtl/>
        </w:rPr>
        <w:t xml:space="preserve"> </w:t>
      </w:r>
      <w:bookmarkStart w:id="1613" w:name="_ETM_Q8_524920"/>
      <w:bookmarkEnd w:id="1613"/>
      <w:r>
        <w:rPr>
          <w:rtl/>
        </w:rPr>
        <w:t xml:space="preserve">וגם עכשיו, </w:t>
      </w:r>
      <w:r>
        <w:rPr>
          <w:rFonts w:hint="cs"/>
          <w:rtl/>
        </w:rPr>
        <w:t>70%</w:t>
      </w:r>
      <w:r>
        <w:rPr>
          <w:rFonts w:hint="eastAsia"/>
          <w:rtl/>
        </w:rPr>
        <w:t>–</w:t>
      </w:r>
      <w:r>
        <w:rPr>
          <w:rFonts w:hint="cs"/>
          <w:rtl/>
        </w:rPr>
        <w:t>80%</w:t>
      </w:r>
      <w:r>
        <w:rPr>
          <w:rtl/>
        </w:rPr>
        <w:t xml:space="preserve"> מהציבור בישראל דורש ועדת חקירה </w:t>
      </w:r>
      <w:bookmarkStart w:id="1614" w:name="_ETM_Q8_528689"/>
      <w:bookmarkEnd w:id="1614"/>
      <w:r>
        <w:rPr>
          <w:rtl/>
        </w:rPr>
        <w:t>ממלכתית</w:t>
      </w:r>
      <w:r>
        <w:rPr>
          <w:rFonts w:hint="cs"/>
          <w:rtl/>
        </w:rPr>
        <w:t>,</w:t>
      </w:r>
      <w:r>
        <w:rPr>
          <w:rtl/>
        </w:rPr>
        <w:t xml:space="preserve"> מימין ומשמאל. </w:t>
      </w:r>
      <w:bookmarkStart w:id="1615" w:name="_ETM_Q8_533010"/>
      <w:bookmarkEnd w:id="1615"/>
      <w:r>
        <w:rPr>
          <w:rtl/>
        </w:rPr>
        <w:t xml:space="preserve">וזה יקרה. </w:t>
      </w:r>
      <w:bookmarkStart w:id="1616" w:name="_ETM_Q8_536549"/>
      <w:bookmarkEnd w:id="1616"/>
    </w:p>
    <w:p w:rsidR="00A76D2E" w:rsidRDefault="00A76D2E" w:rsidP="00B45686">
      <w:pPr>
        <w:rPr>
          <w:rtl/>
        </w:rPr>
      </w:pPr>
      <w:bookmarkStart w:id="1617" w:name="_ETM_Q8_358868"/>
      <w:bookmarkStart w:id="1618" w:name="_ETM_Q8_358951"/>
      <w:bookmarkEnd w:id="1617"/>
      <w:bookmarkEnd w:id="1618"/>
    </w:p>
    <w:p w:rsidR="00A76D2E" w:rsidRDefault="00A76D2E" w:rsidP="00020269">
      <w:pPr>
        <w:rPr>
          <w:rtl/>
        </w:rPr>
      </w:pPr>
      <w:bookmarkStart w:id="1619" w:name="_ETM_Q8_359135"/>
      <w:bookmarkStart w:id="1620" w:name="_ETM_Q8_359208"/>
      <w:bookmarkEnd w:id="1619"/>
      <w:bookmarkEnd w:id="1620"/>
      <w:r>
        <w:rPr>
          <w:rtl/>
        </w:rPr>
        <w:t xml:space="preserve">אני רוצה להתייחס למה שקורה כרגע בעזה. </w:t>
      </w:r>
      <w:r>
        <w:rPr>
          <w:rFonts w:hint="cs"/>
          <w:rtl/>
        </w:rPr>
        <w:t xml:space="preserve">ראו, </w:t>
      </w:r>
      <w:r>
        <w:rPr>
          <w:rtl/>
        </w:rPr>
        <w:t xml:space="preserve">תודה לבורא </w:t>
      </w:r>
      <w:bookmarkStart w:id="1621" w:name="_ETM_Q8_541016"/>
      <w:bookmarkEnd w:id="1621"/>
      <w:r>
        <w:rPr>
          <w:rtl/>
        </w:rPr>
        <w:t>עולם ותודה לחיילים הגיבורים שלנו</w:t>
      </w:r>
      <w:r>
        <w:rPr>
          <w:rFonts w:hint="cs"/>
          <w:rtl/>
        </w:rPr>
        <w:t>,</w:t>
      </w:r>
      <w:r>
        <w:rPr>
          <w:rtl/>
        </w:rPr>
        <w:t xml:space="preserve"> באמת</w:t>
      </w:r>
      <w:r>
        <w:rPr>
          <w:rFonts w:hint="cs"/>
          <w:rtl/>
        </w:rPr>
        <w:t>,</w:t>
      </w:r>
      <w:r>
        <w:rPr>
          <w:rtl/>
        </w:rPr>
        <w:t xml:space="preserve"> חזרו לכאן גם החטופים </w:t>
      </w:r>
      <w:bookmarkStart w:id="1622" w:name="_ETM_Q8_545484"/>
      <w:bookmarkEnd w:id="1622"/>
      <w:r>
        <w:rPr>
          <w:rtl/>
        </w:rPr>
        <w:t>החיים ולאט</w:t>
      </w:r>
      <w:r w:rsidR="00841350">
        <w:rPr>
          <w:rFonts w:hint="cs"/>
          <w:rtl/>
        </w:rPr>
        <w:t>-</w:t>
      </w:r>
      <w:r>
        <w:rPr>
          <w:rtl/>
        </w:rPr>
        <w:t>לאט גם החללים</w:t>
      </w:r>
      <w:r>
        <w:rPr>
          <w:rFonts w:hint="cs"/>
          <w:rtl/>
        </w:rPr>
        <w:t>,</w:t>
      </w:r>
      <w:r>
        <w:rPr>
          <w:rtl/>
        </w:rPr>
        <w:t xml:space="preserve"> עד שהאחרון יגיע. אבל בואו </w:t>
      </w:r>
      <w:bookmarkStart w:id="1623" w:name="_ETM_Q8_549952"/>
      <w:bookmarkEnd w:id="1623"/>
      <w:r>
        <w:rPr>
          <w:rtl/>
        </w:rPr>
        <w:t xml:space="preserve">לא נשכתב את ההיסטוריה </w:t>
      </w:r>
      <w:bookmarkStart w:id="1624" w:name="_ETM_Q8_555220"/>
      <w:bookmarkEnd w:id="1624"/>
      <w:r w:rsidR="00020269">
        <w:rPr>
          <w:rFonts w:hint="cs"/>
          <w:rtl/>
        </w:rPr>
        <w:t xml:space="preserve">– </w:t>
      </w:r>
      <w:r>
        <w:rPr>
          <w:rtl/>
        </w:rPr>
        <w:t>זה היה צריך לקרות מזמן. ראש ממשלת ישראל מסמס אין</w:t>
      </w:r>
      <w:bookmarkStart w:id="1625" w:name="_ETM_Q8_559656"/>
      <w:bookmarkEnd w:id="1625"/>
      <w:r>
        <w:rPr>
          <w:rFonts w:hint="cs"/>
          <w:rtl/>
        </w:rPr>
        <w:t>-</w:t>
      </w:r>
      <w:r>
        <w:rPr>
          <w:rtl/>
        </w:rPr>
        <w:t>ספור הזדמנויות לעסקאות</w:t>
      </w:r>
      <w:r>
        <w:rPr>
          <w:rFonts w:hint="cs"/>
          <w:rtl/>
        </w:rPr>
        <w:t>,</w:t>
      </w:r>
      <w:r>
        <w:rPr>
          <w:rtl/>
        </w:rPr>
        <w:t xml:space="preserve"> ובדרך הזו נפלו הרבה חיילים ונרצחו הרבה </w:t>
      </w:r>
      <w:bookmarkStart w:id="1626" w:name="_ETM_Q8_564092"/>
      <w:bookmarkEnd w:id="1626"/>
      <w:r>
        <w:rPr>
          <w:rtl/>
        </w:rPr>
        <w:t xml:space="preserve">חטופים. </w:t>
      </w:r>
      <w:bookmarkStart w:id="1627" w:name="_ETM_Q8_569459"/>
      <w:bookmarkEnd w:id="1627"/>
    </w:p>
    <w:p w:rsidR="00A76D2E" w:rsidRDefault="00A76D2E" w:rsidP="00B45686">
      <w:pPr>
        <w:rPr>
          <w:rtl/>
        </w:rPr>
      </w:pPr>
    </w:p>
    <w:p w:rsidR="00A76D2E" w:rsidRDefault="00A76D2E" w:rsidP="00B45686">
      <w:pPr>
        <w:pStyle w:val="af5"/>
        <w:keepNext/>
        <w:rPr>
          <w:rtl/>
        </w:rPr>
      </w:pPr>
      <w:bookmarkStart w:id="1628" w:name="ET_interruption_5807_22"/>
      <w:r w:rsidRPr="00503230">
        <w:rPr>
          <w:rStyle w:val="TagStyle"/>
          <w:rtl/>
        </w:rPr>
        <w:t xml:space="preserve"> &lt;&lt; קריאה &gt;&gt; </w:t>
      </w:r>
      <w:r>
        <w:rPr>
          <w:rtl/>
        </w:rPr>
        <w:t>קטי קטרין שטרית (הליכוד):</w:t>
      </w:r>
      <w:r w:rsidRPr="00503230">
        <w:rPr>
          <w:rStyle w:val="TagStyle"/>
          <w:rtl/>
        </w:rPr>
        <w:t xml:space="preserve"> &lt;&lt; קריאה &gt;&gt;</w:t>
      </w:r>
      <w:r>
        <w:rPr>
          <w:rtl/>
        </w:rPr>
        <w:t xml:space="preserve">   </w:t>
      </w:r>
      <w:bookmarkEnd w:id="1628"/>
    </w:p>
    <w:p w:rsidR="00A76D2E" w:rsidRDefault="00A76D2E" w:rsidP="0079377A">
      <w:pPr>
        <w:rPr>
          <w:rtl/>
        </w:rPr>
      </w:pPr>
    </w:p>
    <w:p w:rsidR="00A76D2E" w:rsidRDefault="00A76D2E" w:rsidP="00B45686">
      <w:pPr>
        <w:rPr>
          <w:rtl/>
        </w:rPr>
      </w:pPr>
      <w:r>
        <w:rPr>
          <w:rFonts w:hint="cs"/>
          <w:rtl/>
        </w:rPr>
        <w:t>לא נכון. זה לא נכון.</w:t>
      </w:r>
    </w:p>
    <w:p w:rsidR="00A76D2E" w:rsidRDefault="00A76D2E" w:rsidP="00B45686">
      <w:pPr>
        <w:rPr>
          <w:rtl/>
        </w:rPr>
      </w:pPr>
    </w:p>
    <w:p w:rsidR="00A76D2E" w:rsidRDefault="00A76D2E" w:rsidP="00B45686">
      <w:pPr>
        <w:pStyle w:val="-"/>
        <w:keepNext/>
        <w:rPr>
          <w:rtl/>
        </w:rPr>
      </w:pPr>
      <w:bookmarkStart w:id="1629" w:name="ET_speakercontinue_5783_21"/>
      <w:r w:rsidRPr="00503230">
        <w:rPr>
          <w:rStyle w:val="TagStyle"/>
          <w:rtl/>
        </w:rPr>
        <w:t xml:space="preserve"> &lt;&lt; דובר_המשך &gt;&gt; </w:t>
      </w:r>
      <w:r>
        <w:rPr>
          <w:rtl/>
        </w:rPr>
        <w:t>מירב כהן (יש עתיד):</w:t>
      </w:r>
      <w:r w:rsidRPr="00503230">
        <w:rPr>
          <w:rStyle w:val="TagStyle"/>
          <w:rtl/>
        </w:rPr>
        <w:t xml:space="preserve"> &lt;&lt; דובר_המשך &gt;&gt;</w:t>
      </w:r>
      <w:r>
        <w:rPr>
          <w:rtl/>
        </w:rPr>
        <w:t xml:space="preserve">   </w:t>
      </w:r>
      <w:bookmarkEnd w:id="1629"/>
    </w:p>
    <w:p w:rsidR="00A76D2E" w:rsidRPr="00503230" w:rsidRDefault="00A76D2E" w:rsidP="00B45686">
      <w:pPr>
        <w:rPr>
          <w:rtl/>
        </w:rPr>
      </w:pPr>
    </w:p>
    <w:p w:rsidR="00A76D2E" w:rsidRDefault="00A76D2E" w:rsidP="00B45686">
      <w:pPr>
        <w:rPr>
          <w:rtl/>
        </w:rPr>
      </w:pPr>
      <w:r>
        <w:rPr>
          <w:rFonts w:hint="cs"/>
          <w:rtl/>
        </w:rPr>
        <w:t>לא</w:t>
      </w:r>
      <w:r>
        <w:rPr>
          <w:rtl/>
        </w:rPr>
        <w:t xml:space="preserve"> נשכח את ההדלפה </w:t>
      </w:r>
      <w:bookmarkStart w:id="1630" w:name="_ETM_Q8_580010"/>
      <w:bookmarkEnd w:id="1630"/>
      <w:proofErr w:type="spellStart"/>
      <w:r>
        <w:rPr>
          <w:rFonts w:hint="cs"/>
          <w:rtl/>
        </w:rPr>
        <w:t>לבילד</w:t>
      </w:r>
      <w:proofErr w:type="spellEnd"/>
      <w:r>
        <w:rPr>
          <w:rFonts w:hint="cs"/>
          <w:rtl/>
        </w:rPr>
        <w:t>.</w:t>
      </w:r>
      <w:bookmarkStart w:id="1631" w:name="_ETM_Q8_388828"/>
      <w:bookmarkEnd w:id="1631"/>
    </w:p>
    <w:p w:rsidR="00A76D2E" w:rsidRDefault="00A76D2E" w:rsidP="00B45686">
      <w:pPr>
        <w:rPr>
          <w:rtl/>
        </w:rPr>
      </w:pPr>
      <w:bookmarkStart w:id="1632" w:name="_ETM_Q8_388941"/>
      <w:bookmarkEnd w:id="1632"/>
    </w:p>
    <w:p w:rsidR="00A76D2E" w:rsidRDefault="00A76D2E" w:rsidP="00B45686">
      <w:pPr>
        <w:pStyle w:val="af5"/>
        <w:keepNext/>
        <w:rPr>
          <w:rtl/>
        </w:rPr>
      </w:pPr>
      <w:bookmarkStart w:id="1633" w:name="_ETM_Q8_389021"/>
      <w:bookmarkStart w:id="1634" w:name="_ETM_Q8_389114"/>
      <w:bookmarkEnd w:id="1633"/>
      <w:bookmarkEnd w:id="1634"/>
      <w:r w:rsidRPr="00811864">
        <w:rPr>
          <w:rStyle w:val="TagStyle"/>
          <w:rtl/>
        </w:rPr>
        <w:t xml:space="preserve">&lt;&lt; קריאה &gt;&gt; </w:t>
      </w:r>
      <w:r>
        <w:rPr>
          <w:rtl/>
        </w:rPr>
        <w:t>קטי קטרין שטרית (הליכוד):</w:t>
      </w:r>
      <w:r w:rsidRPr="00811864">
        <w:rPr>
          <w:rStyle w:val="TagStyle"/>
          <w:rtl/>
        </w:rPr>
        <w:t xml:space="preserve"> &lt;&lt; קריאה &gt;&gt;</w:t>
      </w:r>
      <w:r>
        <w:rPr>
          <w:rtl/>
        </w:rPr>
        <w:t xml:space="preserve"> </w:t>
      </w:r>
    </w:p>
    <w:p w:rsidR="00A76D2E" w:rsidRDefault="00A76D2E" w:rsidP="00B45686">
      <w:pPr>
        <w:rPr>
          <w:rtl/>
        </w:rPr>
      </w:pPr>
    </w:p>
    <w:p w:rsidR="00A76D2E" w:rsidRDefault="0079377A" w:rsidP="00B45686">
      <w:pPr>
        <w:rPr>
          <w:rtl/>
        </w:rPr>
      </w:pPr>
      <w:bookmarkStart w:id="1635" w:name="_ETM_Q8_389885"/>
      <w:bookmarkStart w:id="1636" w:name="_ETM_Q8_389997"/>
      <w:bookmarkEnd w:id="1635"/>
      <w:bookmarkEnd w:id="1636"/>
      <w:r>
        <w:rPr>
          <w:rFonts w:hint="cs"/>
          <w:rtl/>
        </w:rPr>
        <w:t>– – –</w:t>
      </w:r>
      <w:r w:rsidR="00A76D2E" w:rsidRPr="000E2652">
        <w:rPr>
          <w:rFonts w:hint="cs"/>
          <w:rtl/>
        </w:rPr>
        <w:t xml:space="preserve"> </w:t>
      </w:r>
      <w:r w:rsidR="00A76D2E">
        <w:rPr>
          <w:rFonts w:hint="cs"/>
          <w:rtl/>
        </w:rPr>
        <w:t xml:space="preserve">החמאס אומר את זה. את דוברת של החמאס. </w:t>
      </w:r>
    </w:p>
    <w:p w:rsidR="00A76D2E" w:rsidRDefault="00A76D2E" w:rsidP="00B45686">
      <w:pPr>
        <w:ind w:firstLine="0"/>
        <w:rPr>
          <w:rtl/>
        </w:rPr>
      </w:pPr>
    </w:p>
    <w:p w:rsidR="00A76D2E" w:rsidRDefault="00A76D2E" w:rsidP="00B45686">
      <w:pPr>
        <w:pStyle w:val="af6"/>
        <w:keepNext/>
        <w:rPr>
          <w:rtl/>
        </w:rPr>
      </w:pPr>
      <w:bookmarkStart w:id="1637" w:name="ET_yor_6688_1"/>
      <w:r w:rsidRPr="0058473D">
        <w:rPr>
          <w:rStyle w:val="TagStyle"/>
          <w:rtl/>
        </w:rPr>
        <w:t xml:space="preserve">&lt;&lt; יור &gt;&gt; </w:t>
      </w:r>
      <w:r>
        <w:rPr>
          <w:rtl/>
        </w:rPr>
        <w:t>היו"ר יעקב מרגי:</w:t>
      </w:r>
      <w:r w:rsidRPr="0058473D">
        <w:rPr>
          <w:rStyle w:val="TagStyle"/>
          <w:rtl/>
        </w:rPr>
        <w:t xml:space="preserve"> &lt;&lt; יור &gt;&gt;</w:t>
      </w:r>
      <w:r>
        <w:rPr>
          <w:rtl/>
        </w:rPr>
        <w:t xml:space="preserve"> </w:t>
      </w:r>
      <w:bookmarkEnd w:id="1637"/>
    </w:p>
    <w:p w:rsidR="00A76D2E" w:rsidRDefault="00A76D2E" w:rsidP="00B45686">
      <w:pPr>
        <w:rPr>
          <w:rtl/>
        </w:rPr>
      </w:pPr>
    </w:p>
    <w:p w:rsidR="00A76D2E" w:rsidRDefault="00A76D2E" w:rsidP="00B45686">
      <w:pPr>
        <w:rPr>
          <w:rtl/>
        </w:rPr>
      </w:pPr>
      <w:bookmarkStart w:id="1638" w:name="_ETM_Q8_582209"/>
      <w:bookmarkEnd w:id="1638"/>
      <w:r>
        <w:rPr>
          <w:rtl/>
        </w:rPr>
        <w:t>תודה.</w:t>
      </w:r>
    </w:p>
    <w:p w:rsidR="00A76D2E" w:rsidRDefault="00A76D2E" w:rsidP="00B45686">
      <w:pPr>
        <w:pStyle w:val="-"/>
        <w:keepNext/>
        <w:rPr>
          <w:rStyle w:val="TagStyle"/>
          <w:vanish w:val="0"/>
          <w:rtl/>
        </w:rPr>
      </w:pPr>
      <w:bookmarkStart w:id="1639" w:name="_ETM_Q8_583329"/>
      <w:bookmarkStart w:id="1640" w:name="ET_speakercontinue_5783_3"/>
      <w:bookmarkEnd w:id="1639"/>
    </w:p>
    <w:p w:rsidR="00A76D2E" w:rsidRDefault="00A76D2E" w:rsidP="00B45686">
      <w:pPr>
        <w:pStyle w:val="-"/>
        <w:keepNext/>
        <w:rPr>
          <w:rtl/>
        </w:rPr>
      </w:pPr>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bookmarkEnd w:id="1640"/>
    </w:p>
    <w:p w:rsidR="00A76D2E" w:rsidRDefault="00A76D2E" w:rsidP="00B45686">
      <w:pPr>
        <w:rPr>
          <w:rtl/>
        </w:rPr>
      </w:pPr>
    </w:p>
    <w:p w:rsidR="00A76D2E" w:rsidRDefault="00A76D2E" w:rsidP="00B45686">
      <w:pPr>
        <w:rPr>
          <w:rtl/>
        </w:rPr>
      </w:pPr>
      <w:bookmarkStart w:id="1641" w:name="_ETM_Q8_395307"/>
      <w:bookmarkStart w:id="1642" w:name="_ETM_Q8_395386"/>
      <w:bookmarkEnd w:id="1641"/>
      <w:bookmarkEnd w:id="1642"/>
      <w:r>
        <w:rPr>
          <w:rFonts w:hint="cs"/>
          <w:rtl/>
        </w:rPr>
        <w:t>לא</w:t>
      </w:r>
      <w:r>
        <w:rPr>
          <w:rtl/>
        </w:rPr>
        <w:t xml:space="preserve"> נשכח את ההדלפה </w:t>
      </w:r>
      <w:proofErr w:type="spellStart"/>
      <w:r>
        <w:rPr>
          <w:rFonts w:hint="cs"/>
          <w:rtl/>
        </w:rPr>
        <w:t>לבילד</w:t>
      </w:r>
      <w:proofErr w:type="spellEnd"/>
      <w:r>
        <w:rPr>
          <w:rFonts w:hint="cs"/>
          <w:rtl/>
        </w:rPr>
        <w:t>.</w:t>
      </w:r>
    </w:p>
    <w:p w:rsidR="00A76D2E" w:rsidRDefault="00A76D2E" w:rsidP="00B45686">
      <w:pPr>
        <w:rPr>
          <w:rtl/>
        </w:rPr>
      </w:pPr>
    </w:p>
    <w:p w:rsidR="00A76D2E" w:rsidRDefault="00A76D2E" w:rsidP="00B45686">
      <w:pPr>
        <w:pStyle w:val="af5"/>
        <w:keepNext/>
        <w:rPr>
          <w:rtl/>
        </w:rPr>
      </w:pPr>
      <w:r w:rsidRPr="00811864">
        <w:rPr>
          <w:rStyle w:val="TagStyle"/>
          <w:rtl/>
        </w:rPr>
        <w:t xml:space="preserve">&lt;&lt; קריאה &gt;&gt; </w:t>
      </w:r>
      <w:r>
        <w:rPr>
          <w:rtl/>
        </w:rPr>
        <w:t>קטי קטרין שטרית (הליכוד):</w:t>
      </w:r>
      <w:r w:rsidRPr="00811864">
        <w:rPr>
          <w:rStyle w:val="TagStyle"/>
          <w:rtl/>
        </w:rPr>
        <w:t xml:space="preserve"> &lt;&lt; קריאה &gt;&gt;</w:t>
      </w:r>
      <w:r>
        <w:rPr>
          <w:rtl/>
        </w:rPr>
        <w:t xml:space="preserve"> </w:t>
      </w:r>
    </w:p>
    <w:p w:rsidR="00A76D2E" w:rsidRDefault="00A76D2E" w:rsidP="00B45686">
      <w:pPr>
        <w:rPr>
          <w:rtl/>
        </w:rPr>
      </w:pPr>
    </w:p>
    <w:p w:rsidR="00A76D2E" w:rsidRDefault="00A76D2E" w:rsidP="00020269">
      <w:pPr>
        <w:rPr>
          <w:rtl/>
        </w:rPr>
      </w:pPr>
      <w:r>
        <w:rPr>
          <w:rFonts w:hint="cs"/>
          <w:rtl/>
        </w:rPr>
        <w:t>זה לא ייאמן. את דוברת של חמאס</w:t>
      </w:r>
      <w:r w:rsidR="00020269">
        <w:rPr>
          <w:rFonts w:hint="cs"/>
          <w:rtl/>
        </w:rPr>
        <w:t>,</w:t>
      </w:r>
      <w:r>
        <w:rPr>
          <w:rFonts w:hint="cs"/>
          <w:rtl/>
        </w:rPr>
        <w:t xml:space="preserve"> דוברת של חמאס.</w:t>
      </w:r>
    </w:p>
    <w:p w:rsidR="00A76D2E" w:rsidRDefault="00A76D2E" w:rsidP="00B45686">
      <w:pPr>
        <w:rPr>
          <w:rtl/>
        </w:rPr>
      </w:pPr>
    </w:p>
    <w:p w:rsidR="00A76D2E" w:rsidRDefault="00A76D2E" w:rsidP="00B45686">
      <w:pPr>
        <w:pStyle w:val="-"/>
        <w:keepNext/>
        <w:rPr>
          <w:rtl/>
        </w:rPr>
      </w:pPr>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p>
    <w:p w:rsidR="00A76D2E" w:rsidRDefault="00A76D2E" w:rsidP="00B45686">
      <w:pPr>
        <w:rPr>
          <w:rtl/>
        </w:rPr>
      </w:pPr>
      <w:bookmarkStart w:id="1643" w:name="_ETM_Q8_397135"/>
      <w:bookmarkStart w:id="1644" w:name="_ETM_Q8_393901"/>
      <w:bookmarkEnd w:id="1643"/>
      <w:bookmarkEnd w:id="1644"/>
    </w:p>
    <w:p w:rsidR="00A76D2E" w:rsidRDefault="00A76D2E" w:rsidP="00B45686">
      <w:pPr>
        <w:rPr>
          <w:rtl/>
        </w:rPr>
      </w:pPr>
      <w:bookmarkStart w:id="1645" w:name="_ETM_Q8_393979"/>
      <w:bookmarkEnd w:id="1645"/>
      <w:r>
        <w:rPr>
          <w:rFonts w:hint="cs"/>
          <w:rtl/>
        </w:rPr>
        <w:t xml:space="preserve">לא נשכח </w:t>
      </w:r>
      <w:bookmarkStart w:id="1646" w:name="_ETM_Q8_397677"/>
      <w:bookmarkEnd w:id="1646"/>
      <w:r>
        <w:rPr>
          <w:rFonts w:hint="cs"/>
          <w:rtl/>
        </w:rPr>
        <w:t xml:space="preserve">את זה שהוא סירב לעבור לשלב </w:t>
      </w:r>
      <w:r w:rsidR="0079377A">
        <w:rPr>
          <w:rFonts w:hint="cs"/>
          <w:rtl/>
        </w:rPr>
        <w:t>– – –</w:t>
      </w:r>
    </w:p>
    <w:p w:rsidR="00A76D2E" w:rsidRDefault="00A76D2E" w:rsidP="00B45686">
      <w:pPr>
        <w:rPr>
          <w:rtl/>
        </w:rPr>
      </w:pPr>
      <w:bookmarkStart w:id="1647" w:name="_ETM_Q8_397217"/>
      <w:bookmarkEnd w:id="1647"/>
    </w:p>
    <w:p w:rsidR="00A76D2E" w:rsidRDefault="00A76D2E" w:rsidP="00B45686">
      <w:pPr>
        <w:pStyle w:val="af6"/>
        <w:keepNext/>
        <w:rPr>
          <w:rtl/>
        </w:rPr>
      </w:pPr>
      <w:r w:rsidRPr="0058473D">
        <w:rPr>
          <w:rStyle w:val="TagStyle"/>
          <w:rtl/>
        </w:rPr>
        <w:t xml:space="preserve">&lt;&lt; יור &gt;&gt; </w:t>
      </w:r>
      <w:r>
        <w:rPr>
          <w:rtl/>
        </w:rPr>
        <w:t>היו"ר יעקב מרגי:</w:t>
      </w:r>
      <w:r w:rsidRPr="0058473D">
        <w:rPr>
          <w:rStyle w:val="TagStyle"/>
          <w:rtl/>
        </w:rPr>
        <w:t xml:space="preserve"> &lt;&lt; יור &gt;&gt;</w:t>
      </w:r>
      <w:r>
        <w:rPr>
          <w:rtl/>
        </w:rPr>
        <w:t xml:space="preserve"> </w:t>
      </w:r>
    </w:p>
    <w:p w:rsidR="00A76D2E" w:rsidRDefault="00A76D2E" w:rsidP="00B45686">
      <w:pPr>
        <w:rPr>
          <w:rtl/>
        </w:rPr>
      </w:pPr>
    </w:p>
    <w:p w:rsidR="00A76D2E" w:rsidRDefault="00A76D2E" w:rsidP="00B45686">
      <w:pPr>
        <w:rPr>
          <w:rtl/>
        </w:rPr>
      </w:pPr>
      <w:r>
        <w:rPr>
          <w:rFonts w:hint="cs"/>
          <w:rtl/>
        </w:rPr>
        <w:t xml:space="preserve">קריאת ביניים. </w:t>
      </w:r>
      <w:r>
        <w:rPr>
          <w:rtl/>
        </w:rPr>
        <w:t>תודה.</w:t>
      </w:r>
    </w:p>
    <w:p w:rsidR="00A76D2E" w:rsidRDefault="00A76D2E" w:rsidP="00B45686">
      <w:pPr>
        <w:rPr>
          <w:rtl/>
        </w:rPr>
      </w:pPr>
      <w:bookmarkStart w:id="1648" w:name="_ETM_Q8_401854"/>
      <w:bookmarkStart w:id="1649" w:name="_ETM_Q8_401950"/>
      <w:bookmarkEnd w:id="1648"/>
      <w:bookmarkEnd w:id="1649"/>
    </w:p>
    <w:p w:rsidR="00A76D2E" w:rsidRDefault="00A76D2E" w:rsidP="00B45686">
      <w:pPr>
        <w:pStyle w:val="af5"/>
        <w:keepNext/>
        <w:rPr>
          <w:rtl/>
        </w:rPr>
      </w:pPr>
      <w:bookmarkStart w:id="1650" w:name="_ETM_Q8_402069"/>
      <w:bookmarkStart w:id="1651" w:name="_ETM_Q8_402148"/>
      <w:bookmarkStart w:id="1652" w:name="ET_interruption_6537_6"/>
      <w:bookmarkEnd w:id="1650"/>
      <w:bookmarkEnd w:id="1651"/>
      <w:r w:rsidRPr="00811864">
        <w:rPr>
          <w:rStyle w:val="TagStyle"/>
          <w:rtl/>
        </w:rPr>
        <w:t xml:space="preserve">&lt;&lt; קריאה &gt;&gt; </w:t>
      </w:r>
      <w:r>
        <w:rPr>
          <w:rtl/>
        </w:rPr>
        <w:t>אושר שקלים (הליכוד):</w:t>
      </w:r>
      <w:r w:rsidRPr="00811864">
        <w:rPr>
          <w:rStyle w:val="TagStyle"/>
          <w:rtl/>
        </w:rPr>
        <w:t xml:space="preserve"> &lt;&lt; קריאה &gt;&gt;</w:t>
      </w:r>
      <w:r>
        <w:rPr>
          <w:rtl/>
        </w:rPr>
        <w:t xml:space="preserve"> </w:t>
      </w:r>
      <w:bookmarkEnd w:id="1652"/>
    </w:p>
    <w:p w:rsidR="00A76D2E" w:rsidRDefault="00A76D2E" w:rsidP="00B45686">
      <w:pPr>
        <w:rPr>
          <w:rtl/>
        </w:rPr>
      </w:pPr>
    </w:p>
    <w:p w:rsidR="00A76D2E" w:rsidRDefault="0079377A" w:rsidP="00B45686">
      <w:pPr>
        <w:rPr>
          <w:rtl/>
        </w:rPr>
      </w:pPr>
      <w:bookmarkStart w:id="1653" w:name="_ETM_Q8_403061"/>
      <w:bookmarkStart w:id="1654" w:name="_ETM_Q8_403146"/>
      <w:bookmarkEnd w:id="1653"/>
      <w:bookmarkEnd w:id="1654"/>
      <w:r>
        <w:rPr>
          <w:rFonts w:hint="cs"/>
          <w:rtl/>
        </w:rPr>
        <w:t>– – –</w:t>
      </w:r>
    </w:p>
    <w:p w:rsidR="00A76D2E" w:rsidRDefault="00A76D2E" w:rsidP="00B45686">
      <w:pPr>
        <w:rPr>
          <w:rtl/>
        </w:rPr>
      </w:pPr>
    </w:p>
    <w:p w:rsidR="00A76D2E" w:rsidRDefault="00A76D2E" w:rsidP="00B45686">
      <w:pPr>
        <w:pStyle w:val="-"/>
        <w:keepNext/>
        <w:rPr>
          <w:rtl/>
        </w:rPr>
      </w:pPr>
      <w:bookmarkStart w:id="1655" w:name="_ETM_Q8_400671"/>
      <w:bookmarkStart w:id="1656" w:name="_ETM_Q8_400750"/>
      <w:bookmarkEnd w:id="1655"/>
      <w:bookmarkEnd w:id="1656"/>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p>
    <w:p w:rsidR="00A76D2E" w:rsidRDefault="00A76D2E" w:rsidP="00B45686">
      <w:pPr>
        <w:rPr>
          <w:rtl/>
        </w:rPr>
      </w:pPr>
    </w:p>
    <w:p w:rsidR="00A76D2E" w:rsidRDefault="00A76D2E" w:rsidP="00A63D52">
      <w:pPr>
        <w:rPr>
          <w:rtl/>
        </w:rPr>
      </w:pPr>
      <w:bookmarkStart w:id="1657" w:name="_ETM_Q8_585760"/>
      <w:bookmarkEnd w:id="1657"/>
      <w:r>
        <w:rPr>
          <w:rFonts w:hint="cs"/>
          <w:rtl/>
        </w:rPr>
        <w:t xml:space="preserve">לא נשכח איך סמוטריץ' </w:t>
      </w:r>
      <w:r>
        <w:rPr>
          <w:rtl/>
        </w:rPr>
        <w:t>ובן גביר התגאו שהם ממסמסים</w:t>
      </w:r>
      <w:r>
        <w:rPr>
          <w:rFonts w:hint="cs"/>
          <w:rtl/>
        </w:rPr>
        <w:t xml:space="preserve"> עסקאות</w:t>
      </w:r>
      <w:r>
        <w:rPr>
          <w:rtl/>
        </w:rPr>
        <w:t xml:space="preserve"> </w:t>
      </w:r>
      <w:bookmarkStart w:id="1658" w:name="_ETM_Q8_589000"/>
      <w:bookmarkEnd w:id="1658"/>
      <w:r>
        <w:rPr>
          <w:rtl/>
        </w:rPr>
        <w:t xml:space="preserve">כי הם לוחצים על נתניהו. </w:t>
      </w:r>
      <w:bookmarkStart w:id="1659" w:name="_ETM_Q8_592269"/>
      <w:bookmarkEnd w:id="1659"/>
    </w:p>
    <w:p w:rsidR="00A76D2E" w:rsidRDefault="00A76D2E" w:rsidP="00B45686">
      <w:pPr>
        <w:ind w:firstLine="0"/>
        <w:rPr>
          <w:rStyle w:val="TagStyle"/>
          <w:b/>
          <w:bCs/>
          <w:u w:val="single"/>
          <w:rtl/>
          <w:lang w:eastAsia="he-IL"/>
        </w:rPr>
      </w:pPr>
    </w:p>
    <w:p w:rsidR="00A76D2E" w:rsidRDefault="00A76D2E" w:rsidP="00B45686">
      <w:pPr>
        <w:pStyle w:val="af5"/>
        <w:keepNext/>
        <w:rPr>
          <w:rtl/>
        </w:rPr>
      </w:pPr>
      <w:bookmarkStart w:id="1660" w:name="ET_interruption_6527_16"/>
      <w:r w:rsidRPr="001A0EA1">
        <w:rPr>
          <w:rStyle w:val="TagStyle"/>
          <w:rtl/>
        </w:rPr>
        <w:t xml:space="preserve"> &lt;&lt; קריאה &gt;&gt; </w:t>
      </w:r>
      <w:r>
        <w:rPr>
          <w:rtl/>
        </w:rPr>
        <w:t>צגה מלקו (הליכוד):</w:t>
      </w:r>
      <w:r w:rsidRPr="001A0EA1">
        <w:rPr>
          <w:rStyle w:val="TagStyle"/>
          <w:rtl/>
        </w:rPr>
        <w:t xml:space="preserve"> &lt;&lt; קריאה &gt;&gt;</w:t>
      </w:r>
      <w:r>
        <w:rPr>
          <w:rtl/>
        </w:rPr>
        <w:t xml:space="preserve"> </w:t>
      </w:r>
      <w:bookmarkEnd w:id="1660"/>
    </w:p>
    <w:p w:rsidR="00A76D2E" w:rsidRPr="001A0EA1" w:rsidRDefault="00A76D2E" w:rsidP="00B45686">
      <w:pPr>
        <w:ind w:firstLine="0"/>
        <w:rPr>
          <w:rtl/>
        </w:rPr>
      </w:pPr>
    </w:p>
    <w:p w:rsidR="00A76D2E" w:rsidRDefault="00A76D2E" w:rsidP="00B45686">
      <w:pPr>
        <w:rPr>
          <w:rtl/>
        </w:rPr>
      </w:pPr>
      <w:r>
        <w:rPr>
          <w:rFonts w:hint="cs"/>
          <w:rtl/>
        </w:rPr>
        <w:t xml:space="preserve">את תקועה </w:t>
      </w:r>
      <w:r w:rsidR="0079377A">
        <w:rPr>
          <w:rFonts w:hint="cs"/>
          <w:rtl/>
        </w:rPr>
        <w:t>– – –</w:t>
      </w:r>
      <w:bookmarkStart w:id="1661" w:name="_ETM_Q8_412825"/>
      <w:bookmarkEnd w:id="1661"/>
    </w:p>
    <w:p w:rsidR="00A76D2E" w:rsidRDefault="00A76D2E" w:rsidP="00B45686">
      <w:pPr>
        <w:rPr>
          <w:rtl/>
        </w:rPr>
      </w:pPr>
      <w:bookmarkStart w:id="1662" w:name="_ETM_Q8_412941"/>
      <w:bookmarkEnd w:id="1662"/>
    </w:p>
    <w:p w:rsidR="00A76D2E" w:rsidRDefault="00A76D2E" w:rsidP="00B45686">
      <w:pPr>
        <w:pStyle w:val="-"/>
        <w:keepNext/>
        <w:rPr>
          <w:rtl/>
        </w:rPr>
      </w:pPr>
      <w:bookmarkStart w:id="1663" w:name="_ETM_Q8_412970"/>
      <w:bookmarkStart w:id="1664" w:name="_ETM_Q8_413077"/>
      <w:bookmarkEnd w:id="1663"/>
      <w:bookmarkEnd w:id="1664"/>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p>
    <w:p w:rsidR="00A76D2E" w:rsidRDefault="00A76D2E" w:rsidP="00B45686">
      <w:pPr>
        <w:rPr>
          <w:rtl/>
        </w:rPr>
      </w:pPr>
    </w:p>
    <w:p w:rsidR="00A76D2E" w:rsidRDefault="00A76D2E" w:rsidP="00B45686">
      <w:pPr>
        <w:rPr>
          <w:rtl/>
        </w:rPr>
      </w:pPr>
      <w:r>
        <w:rPr>
          <w:rFonts w:hint="cs"/>
          <w:rtl/>
        </w:rPr>
        <w:t>לא נשכח איך</w:t>
      </w:r>
      <w:bookmarkStart w:id="1665" w:name="_ETM_Q8_409737"/>
      <w:bookmarkEnd w:id="1665"/>
      <w:r>
        <w:rPr>
          <w:rFonts w:hint="cs"/>
          <w:rtl/>
        </w:rPr>
        <w:t xml:space="preserve"> הוא המציא את שיטת </w:t>
      </w:r>
      <w:bookmarkStart w:id="1666" w:name="_ETM_Q8_409837"/>
      <w:bookmarkEnd w:id="1666"/>
      <w:r>
        <w:rPr>
          <w:rFonts w:hint="cs"/>
          <w:rtl/>
        </w:rPr>
        <w:t>ה</w:t>
      </w:r>
      <w:r>
        <w:rPr>
          <w:rtl/>
        </w:rPr>
        <w:t>פעימות</w:t>
      </w:r>
      <w:r>
        <w:rPr>
          <w:rFonts w:hint="cs"/>
          <w:rtl/>
        </w:rPr>
        <w:t>.</w:t>
      </w:r>
      <w:r>
        <w:rPr>
          <w:rtl/>
        </w:rPr>
        <w:t xml:space="preserve"> </w:t>
      </w:r>
      <w:r>
        <w:rPr>
          <w:rFonts w:hint="cs"/>
          <w:rtl/>
        </w:rPr>
        <w:t>מי שמע על שיטת</w:t>
      </w:r>
      <w:bookmarkStart w:id="1667" w:name="_ETM_Q8_418094"/>
      <w:bookmarkEnd w:id="1667"/>
      <w:r>
        <w:rPr>
          <w:rFonts w:hint="cs"/>
          <w:rtl/>
        </w:rPr>
        <w:t xml:space="preserve"> ה</w:t>
      </w:r>
      <w:r>
        <w:rPr>
          <w:rtl/>
        </w:rPr>
        <w:t>פעימות</w:t>
      </w:r>
      <w:r>
        <w:rPr>
          <w:rFonts w:hint="cs"/>
          <w:rtl/>
        </w:rPr>
        <w:t>? לשחרר את האחים שלנו בפעימות?</w:t>
      </w:r>
      <w:bookmarkStart w:id="1668" w:name="_ETM_Q8_413765"/>
      <w:bookmarkStart w:id="1669" w:name="_ETM_Q8_413842"/>
      <w:bookmarkEnd w:id="1668"/>
      <w:bookmarkEnd w:id="1669"/>
      <w:r>
        <w:rPr>
          <w:rFonts w:hint="cs"/>
          <w:rtl/>
        </w:rPr>
        <w:t xml:space="preserve"> </w:t>
      </w:r>
      <w:r>
        <w:rPr>
          <w:rtl/>
        </w:rPr>
        <w:t>כי איך נתניהו אמר</w:t>
      </w:r>
      <w:r>
        <w:rPr>
          <w:rFonts w:hint="cs"/>
          <w:rtl/>
        </w:rPr>
        <w:t>?</w:t>
      </w:r>
      <w:r>
        <w:rPr>
          <w:rtl/>
        </w:rPr>
        <w:t xml:space="preserve"> צריך</w:t>
      </w:r>
      <w:r>
        <w:rPr>
          <w:rFonts w:hint="cs"/>
          <w:rtl/>
        </w:rPr>
        <w:t xml:space="preserve"> </w:t>
      </w:r>
      <w:r w:rsidRPr="00A122F6">
        <w:rPr>
          <w:rtl/>
        </w:rPr>
        <w:t>לכווץ</w:t>
      </w:r>
      <w:r w:rsidRPr="00A122F6">
        <w:rPr>
          <w:rFonts w:hint="cs"/>
          <w:rtl/>
        </w:rPr>
        <w:t xml:space="preserve"> </w:t>
      </w:r>
      <w:r>
        <w:rPr>
          <w:rFonts w:hint="cs"/>
          <w:rtl/>
        </w:rPr>
        <w:t>את</w:t>
      </w:r>
      <w:r>
        <w:rPr>
          <w:rtl/>
        </w:rPr>
        <w:t xml:space="preserve"> </w:t>
      </w:r>
      <w:bookmarkStart w:id="1670" w:name="_ETM_Q8_605309"/>
      <w:bookmarkEnd w:id="1670"/>
      <w:r>
        <w:rPr>
          <w:rFonts w:hint="cs"/>
          <w:rtl/>
        </w:rPr>
        <w:t>ה</w:t>
      </w:r>
      <w:r>
        <w:rPr>
          <w:rtl/>
        </w:rPr>
        <w:t>בעיה</w:t>
      </w:r>
      <w:r>
        <w:rPr>
          <w:rFonts w:hint="cs"/>
          <w:rtl/>
        </w:rPr>
        <w:t>.</w:t>
      </w:r>
      <w:r>
        <w:rPr>
          <w:rtl/>
        </w:rPr>
        <w:t xml:space="preserve"> </w:t>
      </w:r>
      <w:bookmarkStart w:id="1671" w:name="_ETM_Q8_606869"/>
      <w:bookmarkEnd w:id="1671"/>
      <w:r>
        <w:rPr>
          <w:rtl/>
        </w:rPr>
        <w:t xml:space="preserve">כאילו זה בגד שצריך </w:t>
      </w:r>
      <w:r w:rsidRPr="00F8273E">
        <w:rPr>
          <w:rtl/>
        </w:rPr>
        <w:t xml:space="preserve">לכווץ </w:t>
      </w:r>
      <w:r>
        <w:rPr>
          <w:rtl/>
        </w:rPr>
        <w:t xml:space="preserve">את מידתו. </w:t>
      </w:r>
    </w:p>
    <w:p w:rsidR="00A76D2E" w:rsidRDefault="00A76D2E" w:rsidP="00B45686">
      <w:pPr>
        <w:rPr>
          <w:rtl/>
        </w:rPr>
      </w:pPr>
      <w:bookmarkStart w:id="1672" w:name="_ETM_Q8_429266"/>
      <w:bookmarkStart w:id="1673" w:name="_ETM_Q8_429361"/>
      <w:bookmarkEnd w:id="1672"/>
      <w:bookmarkEnd w:id="1673"/>
    </w:p>
    <w:p w:rsidR="00A76D2E" w:rsidRDefault="00A76D2E" w:rsidP="00B45686">
      <w:pPr>
        <w:pStyle w:val="af5"/>
        <w:keepNext/>
        <w:rPr>
          <w:rtl/>
        </w:rPr>
      </w:pPr>
      <w:r w:rsidRPr="00811864">
        <w:rPr>
          <w:rStyle w:val="TagStyle"/>
          <w:rtl/>
        </w:rPr>
        <w:t xml:space="preserve">&lt;&lt; קריאה &gt;&gt; </w:t>
      </w:r>
      <w:r>
        <w:rPr>
          <w:rtl/>
        </w:rPr>
        <w:t>אושר שקלים (הליכוד):</w:t>
      </w:r>
      <w:r w:rsidRPr="00811864">
        <w:rPr>
          <w:rStyle w:val="TagStyle"/>
          <w:rtl/>
        </w:rPr>
        <w:t xml:space="preserve"> &lt;&lt; קריאה &gt;&gt;</w:t>
      </w:r>
      <w:r>
        <w:rPr>
          <w:rtl/>
        </w:rPr>
        <w:t xml:space="preserve"> </w:t>
      </w:r>
    </w:p>
    <w:p w:rsidR="00A76D2E" w:rsidRDefault="00A76D2E" w:rsidP="00B45686">
      <w:pPr>
        <w:rPr>
          <w:rtl/>
        </w:rPr>
      </w:pPr>
    </w:p>
    <w:p w:rsidR="00A76D2E" w:rsidRDefault="00A76D2E" w:rsidP="00B45686">
      <w:pPr>
        <w:rPr>
          <w:rtl/>
        </w:rPr>
      </w:pPr>
      <w:r>
        <w:rPr>
          <w:rFonts w:hint="cs"/>
          <w:rtl/>
        </w:rPr>
        <w:t>מירב, לפיד היה עושה יותר טוב?</w:t>
      </w:r>
    </w:p>
    <w:p w:rsidR="00A76D2E" w:rsidRDefault="00A76D2E" w:rsidP="00B45686">
      <w:pPr>
        <w:rPr>
          <w:rtl/>
        </w:rPr>
      </w:pPr>
    </w:p>
    <w:p w:rsidR="00A76D2E" w:rsidRDefault="00A76D2E" w:rsidP="00B45686">
      <w:pPr>
        <w:pStyle w:val="-"/>
        <w:keepNext/>
        <w:rPr>
          <w:rtl/>
        </w:rPr>
      </w:pPr>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p>
    <w:p w:rsidR="00A76D2E" w:rsidRDefault="00A76D2E" w:rsidP="00B45686">
      <w:pPr>
        <w:rPr>
          <w:rtl/>
        </w:rPr>
      </w:pPr>
    </w:p>
    <w:p w:rsidR="00A76D2E" w:rsidRDefault="00A76D2E" w:rsidP="00B45686">
      <w:pPr>
        <w:rPr>
          <w:rtl/>
        </w:rPr>
      </w:pPr>
      <w:bookmarkStart w:id="1674" w:name="_ETM_Q8_429459"/>
      <w:bookmarkStart w:id="1675" w:name="_ETM_Q8_429520"/>
      <w:bookmarkEnd w:id="1674"/>
      <w:bookmarkEnd w:id="1675"/>
      <w:r>
        <w:rPr>
          <w:rtl/>
        </w:rPr>
        <w:t xml:space="preserve">האחים שלנו היו </w:t>
      </w:r>
      <w:bookmarkStart w:id="1676" w:name="_ETM_Q8_611729"/>
      <w:bookmarkEnd w:id="1676"/>
      <w:r>
        <w:rPr>
          <w:rtl/>
        </w:rPr>
        <w:t>שם</w:t>
      </w:r>
      <w:r>
        <w:rPr>
          <w:rFonts w:hint="cs"/>
          <w:rtl/>
        </w:rPr>
        <w:t xml:space="preserve"> </w:t>
      </w:r>
      <w:r>
        <w:rPr>
          <w:rtl/>
        </w:rPr>
        <w:t xml:space="preserve">והוא מרח את הזמן. לא נשכח ולא נסלח ולא </w:t>
      </w:r>
      <w:bookmarkStart w:id="1677" w:name="_ETM_Q8_616589"/>
      <w:bookmarkEnd w:id="1677"/>
      <w:r>
        <w:rPr>
          <w:rtl/>
        </w:rPr>
        <w:t xml:space="preserve">נשכתב את ההיסטוריה. </w:t>
      </w:r>
    </w:p>
    <w:p w:rsidR="00A76D2E" w:rsidRDefault="00A76D2E" w:rsidP="00B45686">
      <w:pPr>
        <w:rPr>
          <w:rtl/>
        </w:rPr>
      </w:pPr>
    </w:p>
    <w:p w:rsidR="00A76D2E" w:rsidRDefault="00A76D2E" w:rsidP="00B45686">
      <w:pPr>
        <w:pStyle w:val="af5"/>
        <w:keepNext/>
        <w:rPr>
          <w:rtl/>
        </w:rPr>
      </w:pPr>
      <w:r w:rsidRPr="00811864">
        <w:rPr>
          <w:rStyle w:val="TagStyle"/>
          <w:rtl/>
        </w:rPr>
        <w:t xml:space="preserve">&lt;&lt; קריאה &gt;&gt; </w:t>
      </w:r>
      <w:r>
        <w:rPr>
          <w:rtl/>
        </w:rPr>
        <w:t>קטי קטרין שטרית (הליכוד):</w:t>
      </w:r>
      <w:r w:rsidRPr="00811864">
        <w:rPr>
          <w:rStyle w:val="TagStyle"/>
          <w:rtl/>
        </w:rPr>
        <w:t xml:space="preserve"> &lt;&lt; קריאה &gt;&gt;</w:t>
      </w:r>
      <w:r>
        <w:rPr>
          <w:rtl/>
        </w:rPr>
        <w:t xml:space="preserve"> </w:t>
      </w:r>
    </w:p>
    <w:p w:rsidR="00A76D2E" w:rsidRDefault="00A76D2E" w:rsidP="00B45686">
      <w:pPr>
        <w:rPr>
          <w:rtl/>
          <w:lang w:eastAsia="he-IL"/>
        </w:rPr>
      </w:pPr>
    </w:p>
    <w:p w:rsidR="00A76D2E" w:rsidRDefault="00A76D2E" w:rsidP="00B45686">
      <w:pPr>
        <w:rPr>
          <w:rtl/>
          <w:lang w:eastAsia="he-IL"/>
        </w:rPr>
      </w:pPr>
      <w:r>
        <w:rPr>
          <w:rFonts w:hint="cs"/>
          <w:rtl/>
          <w:lang w:eastAsia="he-IL"/>
        </w:rPr>
        <w:t xml:space="preserve">גם אנחנו לא נשכח </w:t>
      </w:r>
      <w:r w:rsidR="0079377A">
        <w:rPr>
          <w:rFonts w:hint="cs"/>
          <w:rtl/>
          <w:lang w:eastAsia="he-IL"/>
        </w:rPr>
        <w:t>– – –</w:t>
      </w:r>
    </w:p>
    <w:p w:rsidR="00A76D2E" w:rsidRDefault="00A76D2E" w:rsidP="00B45686">
      <w:pPr>
        <w:rPr>
          <w:rtl/>
        </w:rPr>
      </w:pPr>
    </w:p>
    <w:p w:rsidR="00A76D2E" w:rsidRDefault="00A76D2E" w:rsidP="00B45686">
      <w:pPr>
        <w:pStyle w:val="-"/>
        <w:keepNext/>
        <w:rPr>
          <w:rtl/>
        </w:rPr>
      </w:pPr>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p>
    <w:p w:rsidR="00A76D2E" w:rsidRDefault="00A76D2E" w:rsidP="00B45686">
      <w:pPr>
        <w:rPr>
          <w:rtl/>
        </w:rPr>
      </w:pPr>
    </w:p>
    <w:p w:rsidR="00A76D2E" w:rsidRDefault="00A76D2E" w:rsidP="00A63D52">
      <w:pPr>
        <w:rPr>
          <w:rtl/>
        </w:rPr>
      </w:pPr>
      <w:r>
        <w:rPr>
          <w:rtl/>
        </w:rPr>
        <w:t>בסוף נשיא ארצות הברית</w:t>
      </w:r>
      <w:r>
        <w:rPr>
          <w:rFonts w:hint="cs"/>
          <w:rtl/>
        </w:rPr>
        <w:t>, תודה ל</w:t>
      </w:r>
      <w:r>
        <w:rPr>
          <w:rtl/>
        </w:rPr>
        <w:t>אל</w:t>
      </w:r>
      <w:r>
        <w:rPr>
          <w:rFonts w:hint="cs"/>
          <w:rtl/>
        </w:rPr>
        <w:t>,</w:t>
      </w:r>
      <w:r>
        <w:rPr>
          <w:rtl/>
        </w:rPr>
        <w:t xml:space="preserve"> </w:t>
      </w:r>
      <w:r>
        <w:rPr>
          <w:rFonts w:hint="cs"/>
          <w:rtl/>
        </w:rPr>
        <w:t>כפה</w:t>
      </w:r>
      <w:r>
        <w:rPr>
          <w:rtl/>
        </w:rPr>
        <w:t xml:space="preserve"> </w:t>
      </w:r>
      <w:bookmarkStart w:id="1678" w:name="_ETM_Q8_621449"/>
      <w:bookmarkEnd w:id="1678"/>
      <w:r>
        <w:rPr>
          <w:rtl/>
        </w:rPr>
        <w:t>עליו להביא אותם. עמד פה מעל הבמה הזו ואמר</w:t>
      </w:r>
      <w:r>
        <w:rPr>
          <w:rFonts w:hint="cs"/>
          <w:rtl/>
        </w:rPr>
        <w:t>:</w:t>
      </w:r>
      <w:r>
        <w:rPr>
          <w:rtl/>
        </w:rPr>
        <w:t xml:space="preserve"> אמרתי </w:t>
      </w:r>
      <w:bookmarkStart w:id="1679" w:name="_ETM_Q8_626309"/>
      <w:bookmarkEnd w:id="1679"/>
      <w:r>
        <w:rPr>
          <w:rtl/>
        </w:rPr>
        <w:t>לנתניהו</w:t>
      </w:r>
      <w:r>
        <w:rPr>
          <w:rFonts w:hint="cs"/>
          <w:rtl/>
        </w:rPr>
        <w:t>:</w:t>
      </w:r>
      <w:r>
        <w:rPr>
          <w:rtl/>
        </w:rPr>
        <w:t xml:space="preserve"> אתה לא יכול כל הזמן להמשיך להילחם, אתה חייב </w:t>
      </w:r>
      <w:bookmarkStart w:id="1680" w:name="_ETM_Q8_631169"/>
      <w:bookmarkEnd w:id="1680"/>
      <w:r>
        <w:rPr>
          <w:rtl/>
        </w:rPr>
        <w:t>להביא אותם. נשיא של ארצות הברית, גו</w:t>
      </w:r>
      <w:r>
        <w:rPr>
          <w:rFonts w:hint="cs"/>
          <w:rtl/>
        </w:rPr>
        <w:t>י, דואג</w:t>
      </w:r>
      <w:r>
        <w:rPr>
          <w:rtl/>
        </w:rPr>
        <w:t xml:space="preserve"> </w:t>
      </w:r>
      <w:bookmarkStart w:id="1681" w:name="_ETM_Q8_636809"/>
      <w:bookmarkEnd w:id="1681"/>
      <w:r>
        <w:rPr>
          <w:rtl/>
        </w:rPr>
        <w:t xml:space="preserve">להביא את האחים שלנו. </w:t>
      </w:r>
      <w:bookmarkStart w:id="1682" w:name="_ETM_Q8_639250"/>
      <w:bookmarkEnd w:id="1682"/>
      <w:r>
        <w:rPr>
          <w:rtl/>
        </w:rPr>
        <w:t xml:space="preserve">בסדר, לפחות היה לנו אותו. </w:t>
      </w:r>
    </w:p>
    <w:p w:rsidR="00A76D2E" w:rsidRDefault="00A76D2E" w:rsidP="00B45686">
      <w:pPr>
        <w:rPr>
          <w:rtl/>
        </w:rPr>
      </w:pPr>
    </w:p>
    <w:p w:rsidR="00A76D2E" w:rsidRDefault="00A76D2E" w:rsidP="00020269">
      <w:pPr>
        <w:rPr>
          <w:rtl/>
        </w:rPr>
      </w:pPr>
      <w:r>
        <w:rPr>
          <w:rtl/>
        </w:rPr>
        <w:t>אבל האמת</w:t>
      </w:r>
      <w:r>
        <w:rPr>
          <w:rFonts w:hint="cs"/>
          <w:rtl/>
        </w:rPr>
        <w:t>,</w:t>
      </w:r>
      <w:r>
        <w:rPr>
          <w:rtl/>
        </w:rPr>
        <w:t xml:space="preserve"> העסקה שנסגרה</w:t>
      </w:r>
      <w:r>
        <w:rPr>
          <w:rFonts w:hint="cs"/>
          <w:rtl/>
        </w:rPr>
        <w:t xml:space="preserve"> –</w:t>
      </w:r>
      <w:r>
        <w:rPr>
          <w:rtl/>
        </w:rPr>
        <w:t xml:space="preserve"> </w:t>
      </w:r>
      <w:bookmarkStart w:id="1683" w:name="_ETM_Q8_645140"/>
      <w:bookmarkEnd w:id="1683"/>
      <w:r>
        <w:rPr>
          <w:rtl/>
        </w:rPr>
        <w:t>בואו</w:t>
      </w:r>
      <w:r>
        <w:rPr>
          <w:rFonts w:hint="cs"/>
          <w:rtl/>
        </w:rPr>
        <w:t>,</w:t>
      </w:r>
      <w:r>
        <w:rPr>
          <w:rtl/>
        </w:rPr>
        <w:t xml:space="preserve"> שימו לב מה קורה. בגלל שנתניהו סירב לעשות דיון </w:t>
      </w:r>
      <w:bookmarkStart w:id="1684" w:name="_ETM_Q8_648900"/>
      <w:bookmarkEnd w:id="1684"/>
      <w:r>
        <w:rPr>
          <w:rtl/>
        </w:rPr>
        <w:t>מדיני</w:t>
      </w:r>
      <w:r>
        <w:rPr>
          <w:rFonts w:hint="cs"/>
          <w:rtl/>
        </w:rPr>
        <w:t>,</w:t>
      </w:r>
      <w:r>
        <w:rPr>
          <w:rtl/>
        </w:rPr>
        <w:t xml:space="preserve"> כי הוא פחד שהשותפים שלו יגידו עליו שהוא שמאלני </w:t>
      </w:r>
      <w:bookmarkStart w:id="1685" w:name="_ETM_Q8_652660"/>
      <w:bookmarkEnd w:id="1685"/>
      <w:r>
        <w:rPr>
          <w:rtl/>
        </w:rPr>
        <w:t xml:space="preserve">והוא לא רצה שיפרקו לו את הממשלה, אז הוא לא </w:t>
      </w:r>
      <w:bookmarkStart w:id="1686" w:name="_ETM_Q8_656420"/>
      <w:bookmarkEnd w:id="1686"/>
      <w:r>
        <w:rPr>
          <w:rtl/>
        </w:rPr>
        <w:t xml:space="preserve">עשה דיון </w:t>
      </w:r>
      <w:r>
        <w:rPr>
          <w:rFonts w:hint="cs"/>
          <w:rtl/>
        </w:rPr>
        <w:t xml:space="preserve">על </w:t>
      </w:r>
      <w:r>
        <w:rPr>
          <w:rtl/>
        </w:rPr>
        <w:t xml:space="preserve">מה </w:t>
      </w:r>
      <w:r w:rsidR="00020269">
        <w:rPr>
          <w:rFonts w:hint="cs"/>
          <w:rtl/>
        </w:rPr>
        <w:t>ש</w:t>
      </w:r>
      <w:r>
        <w:rPr>
          <w:rtl/>
        </w:rPr>
        <w:t>יהיה ברגע שהצבא יצא מעזה</w:t>
      </w:r>
      <w:r w:rsidR="00020269">
        <w:rPr>
          <w:rFonts w:hint="cs"/>
          <w:rtl/>
        </w:rPr>
        <w:t>,</w:t>
      </w:r>
      <w:r>
        <w:rPr>
          <w:rtl/>
        </w:rPr>
        <w:t xml:space="preserve"> אז לא </w:t>
      </w:r>
      <w:bookmarkStart w:id="1687" w:name="_ETM_Q8_660180"/>
      <w:bookmarkEnd w:id="1687"/>
      <w:r>
        <w:rPr>
          <w:rtl/>
        </w:rPr>
        <w:t>יודעים למי להעביר את המפתחות. אז תראו איזה קטע</w:t>
      </w:r>
      <w:r w:rsidR="00020269">
        <w:rPr>
          <w:rFonts w:hint="cs"/>
          <w:rtl/>
        </w:rPr>
        <w:t>:</w:t>
      </w:r>
      <w:r>
        <w:rPr>
          <w:rtl/>
        </w:rPr>
        <w:t xml:space="preserve"> הצבא </w:t>
      </w:r>
      <w:bookmarkStart w:id="1688" w:name="_ETM_Q8_663940"/>
      <w:bookmarkEnd w:id="1688"/>
      <w:r>
        <w:rPr>
          <w:rtl/>
        </w:rPr>
        <w:t>יצא החוצה</w:t>
      </w:r>
      <w:r w:rsidR="00020269">
        <w:rPr>
          <w:rFonts w:hint="cs"/>
          <w:rtl/>
        </w:rPr>
        <w:t>,</w:t>
      </w:r>
      <w:r>
        <w:rPr>
          <w:rtl/>
        </w:rPr>
        <w:t xml:space="preserve"> ומי משתקם? </w:t>
      </w:r>
      <w:bookmarkStart w:id="1689" w:name="_ETM_Q8_670369"/>
      <w:bookmarkEnd w:id="1689"/>
      <w:r>
        <w:rPr>
          <w:rFonts w:hint="cs"/>
          <w:rtl/>
        </w:rPr>
        <w:t>חמאס. איזו הפתעה.</w:t>
      </w:r>
    </w:p>
    <w:p w:rsidR="00A76D2E" w:rsidRDefault="00A76D2E" w:rsidP="00B45686">
      <w:pPr>
        <w:rPr>
          <w:rtl/>
        </w:rPr>
      </w:pPr>
    </w:p>
    <w:p w:rsidR="00A76D2E" w:rsidRDefault="00A76D2E" w:rsidP="00B45686">
      <w:pPr>
        <w:pStyle w:val="af5"/>
        <w:keepNext/>
        <w:rPr>
          <w:rtl/>
        </w:rPr>
      </w:pPr>
      <w:bookmarkStart w:id="1690" w:name="ET_interruption_5807_12"/>
      <w:r w:rsidRPr="00EA56E2">
        <w:rPr>
          <w:rStyle w:val="TagStyle"/>
          <w:rtl/>
        </w:rPr>
        <w:t xml:space="preserve"> &lt;&lt; קריאה &gt;&gt; </w:t>
      </w:r>
      <w:r>
        <w:rPr>
          <w:rtl/>
        </w:rPr>
        <w:t>קטי קטרין שטרית (הליכוד):</w:t>
      </w:r>
      <w:r w:rsidRPr="00EA56E2">
        <w:rPr>
          <w:rStyle w:val="TagStyle"/>
          <w:rtl/>
        </w:rPr>
        <w:t xml:space="preserve"> &lt;&lt; קריאה &gt;&gt;</w:t>
      </w:r>
      <w:r>
        <w:rPr>
          <w:rtl/>
        </w:rPr>
        <w:t xml:space="preserve"> </w:t>
      </w:r>
      <w:bookmarkEnd w:id="1690"/>
    </w:p>
    <w:p w:rsidR="00A76D2E" w:rsidRDefault="00A76D2E" w:rsidP="0079377A">
      <w:pPr>
        <w:rPr>
          <w:rtl/>
        </w:rPr>
      </w:pPr>
    </w:p>
    <w:p w:rsidR="00A76D2E" w:rsidRDefault="0079377A" w:rsidP="00B45686">
      <w:pPr>
        <w:rPr>
          <w:rtl/>
        </w:rPr>
      </w:pPr>
      <w:bookmarkStart w:id="1691" w:name="_ETM_Q8_494992"/>
      <w:bookmarkEnd w:id="1691"/>
      <w:r>
        <w:rPr>
          <w:rFonts w:hint="cs"/>
          <w:rtl/>
        </w:rPr>
        <w:t>– – –</w:t>
      </w:r>
    </w:p>
    <w:p w:rsidR="00A76D2E" w:rsidRDefault="00A76D2E" w:rsidP="00B45686"/>
    <w:p w:rsidR="00A76D2E" w:rsidRPr="00EA56E2" w:rsidRDefault="00A76D2E" w:rsidP="00B45686">
      <w:pPr>
        <w:pStyle w:val="af6"/>
        <w:keepNext/>
        <w:rPr>
          <w:rtl/>
        </w:rPr>
      </w:pPr>
      <w:bookmarkStart w:id="1692" w:name="_ETM_Q8_491299"/>
      <w:bookmarkStart w:id="1693" w:name="ET_yor_6688_13"/>
      <w:bookmarkEnd w:id="1692"/>
      <w:r w:rsidRPr="00EA56E2">
        <w:rPr>
          <w:rStyle w:val="TagStyle"/>
          <w:rtl/>
        </w:rPr>
        <w:t xml:space="preserve">&lt;&lt; יור &gt;&gt; </w:t>
      </w:r>
      <w:r>
        <w:rPr>
          <w:rtl/>
        </w:rPr>
        <w:t>היו"ר יעקב מרגי:</w:t>
      </w:r>
      <w:r w:rsidRPr="00EA56E2">
        <w:rPr>
          <w:rStyle w:val="TagStyle"/>
          <w:rtl/>
        </w:rPr>
        <w:t xml:space="preserve"> &lt;&lt; יור &gt;&gt;</w:t>
      </w:r>
      <w:r>
        <w:rPr>
          <w:rtl/>
        </w:rPr>
        <w:t xml:space="preserve"> </w:t>
      </w:r>
      <w:bookmarkEnd w:id="1693"/>
    </w:p>
    <w:p w:rsidR="00A76D2E" w:rsidRDefault="00A76D2E" w:rsidP="00B45686">
      <w:pPr>
        <w:rPr>
          <w:rtl/>
        </w:rPr>
      </w:pPr>
    </w:p>
    <w:p w:rsidR="00A76D2E" w:rsidRDefault="00A76D2E" w:rsidP="00B45686">
      <w:pPr>
        <w:rPr>
          <w:rtl/>
        </w:rPr>
      </w:pPr>
      <w:r>
        <w:rPr>
          <w:rtl/>
        </w:rPr>
        <w:t xml:space="preserve">תודה, קטי. </w:t>
      </w:r>
      <w:bookmarkStart w:id="1694" w:name="_ETM_Q8_492666"/>
      <w:bookmarkEnd w:id="1694"/>
    </w:p>
    <w:p w:rsidR="00A76D2E" w:rsidRDefault="00A76D2E" w:rsidP="00B45686">
      <w:pPr>
        <w:rPr>
          <w:rtl/>
        </w:rPr>
      </w:pPr>
    </w:p>
    <w:p w:rsidR="00A76D2E" w:rsidRDefault="00A76D2E" w:rsidP="00B45686">
      <w:pPr>
        <w:pStyle w:val="-"/>
        <w:keepNext/>
        <w:rPr>
          <w:rtl/>
        </w:rPr>
      </w:pPr>
      <w:bookmarkStart w:id="1695" w:name="_ETM_Q8_491396"/>
      <w:bookmarkEnd w:id="1695"/>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bookmarkStart w:id="1696" w:name="_ETM_Q8_493899"/>
      <w:bookmarkEnd w:id="1696"/>
    </w:p>
    <w:p w:rsidR="00A76D2E" w:rsidRPr="00EA56E2" w:rsidRDefault="00A76D2E" w:rsidP="00B45686">
      <w:pPr>
        <w:rPr>
          <w:rtl/>
          <w:lang w:eastAsia="he-IL"/>
        </w:rPr>
      </w:pPr>
      <w:bookmarkStart w:id="1697" w:name="_ETM_Q8_494001"/>
      <w:bookmarkEnd w:id="1697"/>
    </w:p>
    <w:p w:rsidR="00A76D2E" w:rsidRDefault="00A76D2E" w:rsidP="00020269">
      <w:pPr>
        <w:rPr>
          <w:rtl/>
        </w:rPr>
      </w:pPr>
      <w:r>
        <w:rPr>
          <w:rtl/>
        </w:rPr>
        <w:t xml:space="preserve">מי משתלט על הסיוע </w:t>
      </w:r>
      <w:r>
        <w:rPr>
          <w:rFonts w:hint="cs"/>
          <w:rtl/>
        </w:rPr>
        <w:t>ההומניטרי</w:t>
      </w:r>
      <w:r>
        <w:rPr>
          <w:rtl/>
        </w:rPr>
        <w:t xml:space="preserve">? </w:t>
      </w:r>
      <w:r>
        <w:rPr>
          <w:rFonts w:hint="cs"/>
          <w:rtl/>
        </w:rPr>
        <w:t xml:space="preserve">חמאס. איזו </w:t>
      </w:r>
      <w:bookmarkStart w:id="1698" w:name="_ETM_Q8_500980"/>
      <w:bookmarkEnd w:id="1698"/>
      <w:r>
        <w:rPr>
          <w:rFonts w:hint="cs"/>
          <w:rtl/>
        </w:rPr>
        <w:t>הפתעה.</w:t>
      </w:r>
      <w:bookmarkStart w:id="1699" w:name="_ETM_Q8_492725"/>
      <w:bookmarkEnd w:id="1699"/>
      <w:r>
        <w:rPr>
          <w:rFonts w:hint="cs"/>
          <w:rtl/>
        </w:rPr>
        <w:t xml:space="preserve"> </w:t>
      </w:r>
      <w:bookmarkStart w:id="1700" w:name="_ETM_Q8_492873"/>
      <w:bookmarkStart w:id="1701" w:name="_ETM_Q8_492931"/>
      <w:bookmarkEnd w:id="1700"/>
      <w:bookmarkEnd w:id="1701"/>
      <w:r>
        <w:rPr>
          <w:rFonts w:hint="cs"/>
          <w:rtl/>
        </w:rPr>
        <w:t>מי מוציא ל</w:t>
      </w:r>
      <w:bookmarkStart w:id="1702" w:name="_ETM_Q8_677000"/>
      <w:bookmarkEnd w:id="1702"/>
      <w:r>
        <w:rPr>
          <w:rtl/>
        </w:rPr>
        <w:t>הורג את כל החמולות שהצבא נתן לה</w:t>
      </w:r>
      <w:r>
        <w:rPr>
          <w:rFonts w:hint="cs"/>
          <w:rtl/>
        </w:rPr>
        <w:t>ן</w:t>
      </w:r>
      <w:r>
        <w:rPr>
          <w:rtl/>
        </w:rPr>
        <w:t xml:space="preserve"> נשק</w:t>
      </w:r>
      <w:r>
        <w:rPr>
          <w:rFonts w:hint="cs"/>
          <w:rtl/>
        </w:rPr>
        <w:t>?</w:t>
      </w:r>
      <w:r>
        <w:rPr>
          <w:rtl/>
        </w:rPr>
        <w:t xml:space="preserve"> חמאס</w:t>
      </w:r>
      <w:r>
        <w:rPr>
          <w:rFonts w:hint="cs"/>
          <w:rtl/>
        </w:rPr>
        <w:t>.</w:t>
      </w:r>
      <w:r>
        <w:rPr>
          <w:rtl/>
        </w:rPr>
        <w:t xml:space="preserve"> איזו </w:t>
      </w:r>
      <w:bookmarkStart w:id="1703" w:name="_ETM_Q8_680755"/>
      <w:bookmarkEnd w:id="1703"/>
      <w:r>
        <w:rPr>
          <w:rtl/>
        </w:rPr>
        <w:t>הפתעה. עכשיו</w:t>
      </w:r>
      <w:r w:rsidR="00020269">
        <w:rPr>
          <w:rFonts w:hint="cs"/>
          <w:rtl/>
        </w:rPr>
        <w:t>,</w:t>
      </w:r>
      <w:r>
        <w:rPr>
          <w:rtl/>
        </w:rPr>
        <w:t xml:space="preserve"> זה נהיה עוד יותר גרוע. </w:t>
      </w:r>
      <w:r>
        <w:rPr>
          <w:rFonts w:hint="cs"/>
          <w:rtl/>
        </w:rPr>
        <w:t>הוא דאג ש</w:t>
      </w:r>
      <w:r>
        <w:rPr>
          <w:rtl/>
        </w:rPr>
        <w:t>איזה מדינות יהיו השותפות של חמאס? טורקיה וק</w:t>
      </w:r>
      <w:r>
        <w:rPr>
          <w:rFonts w:hint="cs"/>
          <w:rtl/>
        </w:rPr>
        <w:t>ט</w:t>
      </w:r>
      <w:r>
        <w:rPr>
          <w:rtl/>
        </w:rPr>
        <w:t>ר</w:t>
      </w:r>
      <w:r w:rsidR="00020269">
        <w:rPr>
          <w:rFonts w:hint="cs"/>
          <w:rtl/>
        </w:rPr>
        <w:t>,</w:t>
      </w:r>
      <w:r>
        <w:rPr>
          <w:rtl/>
        </w:rPr>
        <w:t xml:space="preserve"> </w:t>
      </w:r>
      <w:bookmarkStart w:id="1704" w:name="_ETM_Q8_691480"/>
      <w:bookmarkEnd w:id="1704"/>
      <w:r>
        <w:rPr>
          <w:rtl/>
        </w:rPr>
        <w:t>מדינות של האחים המוסלמים</w:t>
      </w:r>
      <w:r>
        <w:rPr>
          <w:rFonts w:hint="cs"/>
          <w:rtl/>
        </w:rPr>
        <w:t>,</w:t>
      </w:r>
      <w:r>
        <w:rPr>
          <w:rtl/>
        </w:rPr>
        <w:t xml:space="preserve"> שעשו נזק </w:t>
      </w:r>
      <w:bookmarkStart w:id="1705" w:name="_ETM_Q8_697789"/>
      <w:bookmarkEnd w:id="1705"/>
      <w:r>
        <w:rPr>
          <w:rFonts w:hint="cs"/>
          <w:rtl/>
        </w:rPr>
        <w:t>אדיר למדינת ישראל, גמרו אותנו</w:t>
      </w:r>
      <w:r>
        <w:rPr>
          <w:rtl/>
        </w:rPr>
        <w:t xml:space="preserve"> בעולם</w:t>
      </w:r>
      <w:r>
        <w:rPr>
          <w:rFonts w:hint="cs"/>
          <w:rtl/>
        </w:rPr>
        <w:t>.</w:t>
      </w:r>
      <w:bookmarkStart w:id="1706" w:name="_ETM_Q8_515669"/>
      <w:bookmarkStart w:id="1707" w:name="_ETM_Q8_515749"/>
      <w:bookmarkStart w:id="1708" w:name="_ETM_Q8_515854"/>
      <w:bookmarkStart w:id="1709" w:name="_ETM_Q8_515929"/>
      <w:bookmarkEnd w:id="1706"/>
      <w:bookmarkEnd w:id="1707"/>
      <w:bookmarkEnd w:id="1708"/>
      <w:bookmarkEnd w:id="1709"/>
      <w:r>
        <w:rPr>
          <w:rFonts w:hint="cs"/>
          <w:rtl/>
        </w:rPr>
        <w:t xml:space="preserve"> </w:t>
      </w:r>
      <w:r>
        <w:rPr>
          <w:rtl/>
        </w:rPr>
        <w:t xml:space="preserve">מדינות תומכות טרור </w:t>
      </w:r>
      <w:bookmarkStart w:id="1710" w:name="_ETM_Q8_701799"/>
      <w:bookmarkEnd w:id="1710"/>
      <w:r w:rsidR="00020269">
        <w:rPr>
          <w:rFonts w:hint="cs"/>
          <w:rtl/>
        </w:rPr>
        <w:t xml:space="preserve">– </w:t>
      </w:r>
      <w:r>
        <w:rPr>
          <w:rtl/>
        </w:rPr>
        <w:t>הן עכשיו מכניסות את הארגונים שלה</w:t>
      </w:r>
      <w:r>
        <w:rPr>
          <w:rFonts w:hint="cs"/>
          <w:rtl/>
        </w:rPr>
        <w:t>ן</w:t>
      </w:r>
      <w:r>
        <w:rPr>
          <w:rtl/>
        </w:rPr>
        <w:t xml:space="preserve"> לעזה</w:t>
      </w:r>
      <w:r>
        <w:rPr>
          <w:rFonts w:hint="cs"/>
          <w:rtl/>
        </w:rPr>
        <w:t>.</w:t>
      </w:r>
      <w:r>
        <w:rPr>
          <w:rtl/>
        </w:rPr>
        <w:t xml:space="preserve"> במקום שהוא היה </w:t>
      </w:r>
      <w:bookmarkStart w:id="1711" w:name="_ETM_Q8_706660"/>
      <w:bookmarkEnd w:id="1711"/>
      <w:r>
        <w:rPr>
          <w:rtl/>
        </w:rPr>
        <w:t xml:space="preserve">הולך על התוכניות שהציעו לו לאורך כל הדרך, עם המדינות </w:t>
      </w:r>
      <w:bookmarkStart w:id="1712" w:name="_ETM_Q8_711522"/>
      <w:bookmarkEnd w:id="1712"/>
      <w:r>
        <w:rPr>
          <w:rtl/>
        </w:rPr>
        <w:t>המתונות, עם מצרים, עם האמירויות, עם סעודיה</w:t>
      </w:r>
      <w:r w:rsidR="00020269">
        <w:rPr>
          <w:rFonts w:hint="cs"/>
          <w:rtl/>
        </w:rPr>
        <w:t>,</w:t>
      </w:r>
      <w:r>
        <w:rPr>
          <w:rtl/>
        </w:rPr>
        <w:t xml:space="preserve"> הלך לשותפים של </w:t>
      </w:r>
      <w:bookmarkStart w:id="1713" w:name="_ETM_Q8_716384"/>
      <w:bookmarkEnd w:id="1713"/>
      <w:r>
        <w:rPr>
          <w:rtl/>
        </w:rPr>
        <w:t xml:space="preserve">חמאס. כאילו לא למדנו כלום. </w:t>
      </w:r>
      <w:r w:rsidR="00020269">
        <w:rPr>
          <w:rFonts w:hint="cs"/>
          <w:rtl/>
        </w:rPr>
        <w:t>עוד</w:t>
      </w:r>
      <w:r>
        <w:rPr>
          <w:rtl/>
        </w:rPr>
        <w:t xml:space="preserve"> פעם אותה קונספציה. </w:t>
      </w:r>
    </w:p>
    <w:p w:rsidR="00A76D2E" w:rsidRDefault="00A76D2E" w:rsidP="00B45686">
      <w:pPr>
        <w:rPr>
          <w:rtl/>
        </w:rPr>
      </w:pPr>
      <w:bookmarkStart w:id="1714" w:name="_ETM_Q8_546450"/>
      <w:bookmarkStart w:id="1715" w:name="_ETM_Q8_546546"/>
      <w:bookmarkEnd w:id="1714"/>
      <w:bookmarkEnd w:id="1715"/>
    </w:p>
    <w:p w:rsidR="00A76D2E" w:rsidRDefault="00A76D2E" w:rsidP="00020269">
      <w:pPr>
        <w:rPr>
          <w:rtl/>
        </w:rPr>
      </w:pPr>
      <w:bookmarkStart w:id="1716" w:name="_ETM_Q8_546711"/>
      <w:bookmarkStart w:id="1717" w:name="_ETM_Q8_546830"/>
      <w:bookmarkEnd w:id="1716"/>
      <w:bookmarkEnd w:id="1717"/>
      <w:r>
        <w:rPr>
          <w:rtl/>
        </w:rPr>
        <w:t xml:space="preserve">ברגעים </w:t>
      </w:r>
      <w:bookmarkStart w:id="1718" w:name="_ETM_Q8_721245"/>
      <w:bookmarkEnd w:id="1718"/>
      <w:r>
        <w:rPr>
          <w:rtl/>
        </w:rPr>
        <w:t xml:space="preserve">אלה ארגון </w:t>
      </w:r>
      <w:r w:rsidRPr="00264904">
        <w:t>IHH</w:t>
      </w:r>
      <w:r w:rsidRPr="00264904">
        <w:rPr>
          <w:rtl/>
        </w:rPr>
        <w:t xml:space="preserve"> </w:t>
      </w:r>
      <w:r>
        <w:rPr>
          <w:rtl/>
        </w:rPr>
        <w:t xml:space="preserve">האנטישמי של הטורקים נמצא בעזה עם </w:t>
      </w:r>
      <w:bookmarkStart w:id="1719" w:name="_ETM_Q8_726107"/>
      <w:bookmarkEnd w:id="1719"/>
      <w:r>
        <w:rPr>
          <w:rtl/>
        </w:rPr>
        <w:t>הדגלים שלו ועוזר לחמאס להשתקם</w:t>
      </w:r>
      <w:r w:rsidR="00020269">
        <w:rPr>
          <w:rFonts w:hint="cs"/>
          <w:rtl/>
        </w:rPr>
        <w:t>,</w:t>
      </w:r>
      <w:r>
        <w:rPr>
          <w:rtl/>
        </w:rPr>
        <w:t xml:space="preserve"> </w:t>
      </w:r>
      <w:bookmarkStart w:id="1720" w:name="_ETM_Q8_732590"/>
      <w:bookmarkEnd w:id="1720"/>
      <w:r>
        <w:rPr>
          <w:rFonts w:hint="cs"/>
          <w:rtl/>
        </w:rPr>
        <w:t>כל רגע</w:t>
      </w:r>
      <w:r w:rsidR="00020269">
        <w:rPr>
          <w:rFonts w:hint="cs"/>
          <w:rtl/>
        </w:rPr>
        <w:t>,</w:t>
      </w:r>
      <w:r>
        <w:rPr>
          <w:rFonts w:hint="cs"/>
          <w:rtl/>
        </w:rPr>
        <w:t xml:space="preserve"> כ</w:t>
      </w:r>
      <w:r>
        <w:rPr>
          <w:rtl/>
        </w:rPr>
        <w:t>רגע</w:t>
      </w:r>
      <w:r w:rsidR="00020269">
        <w:rPr>
          <w:rFonts w:hint="cs"/>
          <w:rtl/>
        </w:rPr>
        <w:t>,</w:t>
      </w:r>
      <w:r>
        <w:rPr>
          <w:rtl/>
        </w:rPr>
        <w:t xml:space="preserve"> בגלל שנתניהו פעל בחוסר אחריות</w:t>
      </w:r>
      <w:r>
        <w:rPr>
          <w:rFonts w:hint="cs"/>
          <w:rtl/>
        </w:rPr>
        <w:t>.</w:t>
      </w:r>
      <w:r>
        <w:rPr>
          <w:rtl/>
        </w:rPr>
        <w:t xml:space="preserve"> </w:t>
      </w:r>
      <w:bookmarkStart w:id="1721" w:name="_ETM_Q8_737549"/>
      <w:bookmarkEnd w:id="1721"/>
      <w:r>
        <w:rPr>
          <w:rFonts w:hint="cs"/>
          <w:rtl/>
        </w:rPr>
        <w:t>כ</w:t>
      </w:r>
      <w:r>
        <w:rPr>
          <w:rtl/>
        </w:rPr>
        <w:t xml:space="preserve">רגע הישגים שהחיילים הגיבורים שלנו שילמו עליהם בדם נמחקים כי </w:t>
      </w:r>
      <w:bookmarkStart w:id="1722" w:name="_ETM_Q8_743224"/>
      <w:bookmarkEnd w:id="1722"/>
      <w:r>
        <w:rPr>
          <w:rtl/>
        </w:rPr>
        <w:t>יש לנו ראש ממשלה שלא עשה שיעורי בית</w:t>
      </w:r>
      <w:r>
        <w:rPr>
          <w:rFonts w:hint="cs"/>
          <w:rtl/>
        </w:rPr>
        <w:t>.</w:t>
      </w:r>
      <w:r>
        <w:rPr>
          <w:rtl/>
        </w:rPr>
        <w:t xml:space="preserve"> בסוף הוא </w:t>
      </w:r>
      <w:bookmarkStart w:id="1723" w:name="_ETM_Q8_748899"/>
      <w:bookmarkEnd w:id="1723"/>
      <w:r>
        <w:rPr>
          <w:rtl/>
        </w:rPr>
        <w:t xml:space="preserve">מרח את הזמן, ברח מדיון מדיני, ברח מלהכין חלופות, יצא </w:t>
      </w:r>
      <w:bookmarkStart w:id="1724" w:name="_ETM_Q8_754574"/>
      <w:bookmarkEnd w:id="1724"/>
      <w:r>
        <w:rPr>
          <w:rtl/>
        </w:rPr>
        <w:t>מהשטח</w:t>
      </w:r>
      <w:r w:rsidR="00020269">
        <w:rPr>
          <w:rFonts w:hint="cs"/>
          <w:rtl/>
        </w:rPr>
        <w:t>,</w:t>
      </w:r>
      <w:r>
        <w:rPr>
          <w:rtl/>
        </w:rPr>
        <w:t xml:space="preserve"> ואין ואקום</w:t>
      </w:r>
      <w:r>
        <w:rPr>
          <w:rFonts w:hint="cs"/>
          <w:rtl/>
        </w:rPr>
        <w:t xml:space="preserve"> </w:t>
      </w:r>
      <w:r>
        <w:rPr>
          <w:rFonts w:hint="eastAsia"/>
          <w:rtl/>
        </w:rPr>
        <w:t>–</w:t>
      </w:r>
      <w:r>
        <w:rPr>
          <w:rtl/>
        </w:rPr>
        <w:t xml:space="preserve"> חמאס שוב משתקם. </w:t>
      </w:r>
      <w:bookmarkStart w:id="1725" w:name="_ETM_Q8_760799"/>
      <w:bookmarkStart w:id="1726" w:name="_ETM_Q8_582978"/>
      <w:bookmarkStart w:id="1727" w:name="_ETM_Q8_583086"/>
      <w:bookmarkStart w:id="1728" w:name="_ETM_Q8_583289"/>
      <w:bookmarkStart w:id="1729" w:name="_ETM_Q8_583418"/>
      <w:bookmarkEnd w:id="1725"/>
      <w:bookmarkEnd w:id="1726"/>
      <w:bookmarkEnd w:id="1727"/>
      <w:bookmarkEnd w:id="1728"/>
      <w:bookmarkEnd w:id="1729"/>
      <w:r>
        <w:rPr>
          <w:rtl/>
        </w:rPr>
        <w:t>ונוסף על כל הצרות, גם</w:t>
      </w:r>
      <w:r w:rsidR="00020269">
        <w:rPr>
          <w:rFonts w:hint="cs"/>
          <w:rtl/>
        </w:rPr>
        <w:t>,</w:t>
      </w:r>
      <w:r>
        <w:rPr>
          <w:rtl/>
        </w:rPr>
        <w:t xml:space="preserve"> כרגיל</w:t>
      </w:r>
      <w:r w:rsidR="00020269">
        <w:rPr>
          <w:rFonts w:hint="cs"/>
          <w:rtl/>
        </w:rPr>
        <w:t>,</w:t>
      </w:r>
      <w:r>
        <w:rPr>
          <w:rtl/>
        </w:rPr>
        <w:t xml:space="preserve"> אין הסברה</w:t>
      </w:r>
      <w:r>
        <w:rPr>
          <w:rFonts w:hint="cs"/>
          <w:rtl/>
        </w:rPr>
        <w:t>.</w:t>
      </w:r>
      <w:r>
        <w:rPr>
          <w:rtl/>
        </w:rPr>
        <w:t xml:space="preserve"> לא מסבירים </w:t>
      </w:r>
      <w:bookmarkStart w:id="1730" w:name="_ETM_Q8_764876"/>
      <w:bookmarkEnd w:id="1730"/>
      <w:r>
        <w:rPr>
          <w:rtl/>
        </w:rPr>
        <w:t>כלום</w:t>
      </w:r>
      <w:r>
        <w:rPr>
          <w:rFonts w:hint="cs"/>
          <w:rtl/>
        </w:rPr>
        <w:t>.</w:t>
      </w:r>
      <w:r>
        <w:rPr>
          <w:rtl/>
        </w:rPr>
        <w:t xml:space="preserve"> לא מראים לעולם מה קורה בעזה, שחמאס </w:t>
      </w:r>
      <w:r>
        <w:rPr>
          <w:rFonts w:hint="cs"/>
          <w:rtl/>
        </w:rPr>
        <w:t>טובח</w:t>
      </w:r>
      <w:r>
        <w:rPr>
          <w:rtl/>
        </w:rPr>
        <w:t xml:space="preserve"> בבני </w:t>
      </w:r>
      <w:bookmarkStart w:id="1731" w:name="_ETM_Q8_768953"/>
      <w:bookmarkEnd w:id="1731"/>
      <w:r>
        <w:rPr>
          <w:rtl/>
        </w:rPr>
        <w:t>עמו</w:t>
      </w:r>
      <w:r>
        <w:rPr>
          <w:rFonts w:hint="cs"/>
          <w:rtl/>
        </w:rPr>
        <w:t>.</w:t>
      </w:r>
      <w:r>
        <w:rPr>
          <w:rtl/>
        </w:rPr>
        <w:t xml:space="preserve"> </w:t>
      </w:r>
    </w:p>
    <w:p w:rsidR="00A76D2E" w:rsidRDefault="00A76D2E" w:rsidP="00B45686">
      <w:pPr>
        <w:rPr>
          <w:rtl/>
        </w:rPr>
      </w:pPr>
      <w:bookmarkStart w:id="1732" w:name="_ETM_Q8_590351"/>
      <w:bookmarkStart w:id="1733" w:name="_ETM_Q8_590399"/>
      <w:bookmarkStart w:id="1734" w:name="_ETM_Q8_590551"/>
      <w:bookmarkEnd w:id="1732"/>
      <w:bookmarkEnd w:id="1733"/>
      <w:bookmarkEnd w:id="1734"/>
    </w:p>
    <w:p w:rsidR="00A76D2E" w:rsidRDefault="00A76D2E" w:rsidP="00B45686">
      <w:pPr>
        <w:pStyle w:val="af5"/>
        <w:keepNext/>
        <w:rPr>
          <w:rtl/>
        </w:rPr>
      </w:pPr>
      <w:bookmarkStart w:id="1735" w:name="ET_interruption_5807_14"/>
      <w:r w:rsidRPr="00F74F7A">
        <w:rPr>
          <w:rStyle w:val="TagStyle"/>
          <w:rtl/>
        </w:rPr>
        <w:t xml:space="preserve"> &lt;&lt; קריאה &gt;&gt; </w:t>
      </w:r>
      <w:r>
        <w:rPr>
          <w:rtl/>
        </w:rPr>
        <w:t>קטי קטרין שטרית (הליכוד):</w:t>
      </w:r>
      <w:r w:rsidRPr="00F74F7A">
        <w:rPr>
          <w:rStyle w:val="TagStyle"/>
          <w:rtl/>
        </w:rPr>
        <w:t xml:space="preserve"> &lt;&lt; קריאה &gt;&gt;</w:t>
      </w:r>
      <w:r>
        <w:rPr>
          <w:rtl/>
        </w:rPr>
        <w:t xml:space="preserve"> </w:t>
      </w:r>
      <w:bookmarkEnd w:id="1735"/>
    </w:p>
    <w:p w:rsidR="00A76D2E" w:rsidRDefault="00A76D2E" w:rsidP="0079377A">
      <w:pPr>
        <w:rPr>
          <w:rtl/>
        </w:rPr>
      </w:pPr>
    </w:p>
    <w:p w:rsidR="00A76D2E" w:rsidRDefault="0079377A" w:rsidP="00B45686">
      <w:r>
        <w:rPr>
          <w:rFonts w:hint="cs"/>
          <w:rtl/>
        </w:rPr>
        <w:t>– – –</w:t>
      </w:r>
    </w:p>
    <w:p w:rsidR="00A76D2E" w:rsidRPr="00F74F7A" w:rsidRDefault="00A76D2E" w:rsidP="00B45686">
      <w:pPr>
        <w:rPr>
          <w:rtl/>
        </w:rPr>
      </w:pPr>
    </w:p>
    <w:p w:rsidR="00A76D2E" w:rsidRDefault="00A76D2E" w:rsidP="00B45686">
      <w:pPr>
        <w:pStyle w:val="-"/>
        <w:keepNext/>
        <w:rPr>
          <w:rtl/>
        </w:rPr>
      </w:pPr>
      <w:bookmarkStart w:id="1736" w:name="_ETM_Q8_590623"/>
      <w:bookmarkEnd w:id="1736"/>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p>
    <w:p w:rsidR="00A76D2E" w:rsidRDefault="00A76D2E" w:rsidP="00B45686">
      <w:pPr>
        <w:rPr>
          <w:rtl/>
        </w:rPr>
      </w:pPr>
    </w:p>
    <w:p w:rsidR="00A76D2E" w:rsidRDefault="00A76D2E" w:rsidP="00B45686">
      <w:pPr>
        <w:rPr>
          <w:rtl/>
        </w:rPr>
      </w:pPr>
      <w:bookmarkStart w:id="1737" w:name="_ETM_Q8_590734"/>
      <w:bookmarkStart w:id="1738" w:name="_ETM_Q8_590778"/>
      <w:bookmarkEnd w:id="1737"/>
      <w:bookmarkEnd w:id="1738"/>
      <w:r>
        <w:rPr>
          <w:rtl/>
        </w:rPr>
        <w:t>כרגיל</w:t>
      </w:r>
      <w:r>
        <w:rPr>
          <w:rFonts w:hint="cs"/>
          <w:rtl/>
        </w:rPr>
        <w:t xml:space="preserve">, </w:t>
      </w:r>
      <w:r>
        <w:rPr>
          <w:rtl/>
        </w:rPr>
        <w:t>גם הגזרה הזו מופ</w:t>
      </w:r>
      <w:r>
        <w:rPr>
          <w:rFonts w:hint="cs"/>
          <w:rtl/>
        </w:rPr>
        <w:t>קרת.</w:t>
      </w:r>
    </w:p>
    <w:p w:rsidR="00A76D2E" w:rsidRDefault="00A76D2E" w:rsidP="00B45686">
      <w:pPr>
        <w:rPr>
          <w:rtl/>
        </w:rPr>
      </w:pPr>
    </w:p>
    <w:p w:rsidR="00A76D2E" w:rsidRDefault="00A76D2E" w:rsidP="00B45686">
      <w:pPr>
        <w:pStyle w:val="af5"/>
        <w:keepNext/>
        <w:rPr>
          <w:rtl/>
        </w:rPr>
      </w:pPr>
      <w:bookmarkStart w:id="1739" w:name="ET_interruption_6156_9"/>
      <w:r w:rsidRPr="008A637D">
        <w:rPr>
          <w:rStyle w:val="TagStyle"/>
          <w:rtl/>
        </w:rPr>
        <w:t xml:space="preserve">&lt;&lt; קריאה &gt;&gt; </w:t>
      </w:r>
      <w:r>
        <w:rPr>
          <w:rtl/>
        </w:rPr>
        <w:t>גלעד קריב (העבודה):</w:t>
      </w:r>
      <w:r w:rsidRPr="008A637D">
        <w:rPr>
          <w:rStyle w:val="TagStyle"/>
          <w:rtl/>
        </w:rPr>
        <w:t xml:space="preserve"> &lt;&lt; קריאה &gt;&gt;</w:t>
      </w:r>
      <w:r>
        <w:rPr>
          <w:rtl/>
        </w:rPr>
        <w:t xml:space="preserve"> </w:t>
      </w:r>
      <w:bookmarkEnd w:id="1739"/>
    </w:p>
    <w:p w:rsidR="00A76D2E" w:rsidRDefault="00A76D2E" w:rsidP="00B45686">
      <w:pPr>
        <w:rPr>
          <w:rtl/>
        </w:rPr>
      </w:pPr>
    </w:p>
    <w:p w:rsidR="00A76D2E" w:rsidRDefault="00A76D2E" w:rsidP="00020269">
      <w:pPr>
        <w:rPr>
          <w:rtl/>
        </w:rPr>
      </w:pPr>
      <w:r>
        <w:rPr>
          <w:rFonts w:hint="cs"/>
          <w:rtl/>
        </w:rPr>
        <w:t>אתם השותפים של החמאס</w:t>
      </w:r>
      <w:r w:rsidR="00020269">
        <w:rPr>
          <w:rFonts w:hint="cs"/>
          <w:rtl/>
        </w:rPr>
        <w:t>,</w:t>
      </w:r>
      <w:r>
        <w:rPr>
          <w:rFonts w:hint="cs"/>
          <w:rtl/>
        </w:rPr>
        <w:t xml:space="preserve"> הייתם ונשארתם.</w:t>
      </w:r>
    </w:p>
    <w:p w:rsidR="00A76D2E" w:rsidRDefault="00A76D2E" w:rsidP="00B45686">
      <w:pPr>
        <w:rPr>
          <w:rtl/>
        </w:rPr>
      </w:pPr>
    </w:p>
    <w:p w:rsidR="00A76D2E" w:rsidRDefault="00A76D2E" w:rsidP="00B45686">
      <w:pPr>
        <w:pStyle w:val="af6"/>
        <w:keepNext/>
        <w:rPr>
          <w:rtl/>
        </w:rPr>
      </w:pPr>
      <w:bookmarkStart w:id="1740" w:name="ET_yor_6688_15"/>
      <w:r w:rsidRPr="00F74F7A">
        <w:rPr>
          <w:rStyle w:val="TagStyle"/>
          <w:rtl/>
        </w:rPr>
        <w:t xml:space="preserve"> &lt;&lt; יור &gt;&gt; </w:t>
      </w:r>
      <w:r>
        <w:rPr>
          <w:rtl/>
        </w:rPr>
        <w:t>היו"ר יעקב מרגי:</w:t>
      </w:r>
      <w:r w:rsidRPr="00F74F7A">
        <w:rPr>
          <w:rStyle w:val="TagStyle"/>
          <w:rtl/>
        </w:rPr>
        <w:t xml:space="preserve"> &lt;&lt; יור &gt;&gt;</w:t>
      </w:r>
      <w:r>
        <w:rPr>
          <w:rtl/>
        </w:rPr>
        <w:t xml:space="preserve"> </w:t>
      </w:r>
      <w:bookmarkEnd w:id="1740"/>
    </w:p>
    <w:p w:rsidR="00A76D2E" w:rsidRDefault="00A76D2E" w:rsidP="0079377A">
      <w:pPr>
        <w:rPr>
          <w:rtl/>
        </w:rPr>
      </w:pPr>
    </w:p>
    <w:p w:rsidR="00A76D2E" w:rsidRDefault="00A76D2E" w:rsidP="00B45686">
      <w:pPr>
        <w:rPr>
          <w:rtl/>
        </w:rPr>
      </w:pPr>
      <w:r>
        <w:rPr>
          <w:rFonts w:hint="cs"/>
          <w:rtl/>
        </w:rPr>
        <w:t xml:space="preserve">קריאות ביניים </w:t>
      </w:r>
      <w:r>
        <w:rPr>
          <w:rtl/>
        </w:rPr>
        <w:t>–</w:t>
      </w:r>
      <w:r>
        <w:rPr>
          <w:rFonts w:hint="cs"/>
          <w:rtl/>
        </w:rPr>
        <w:t xml:space="preserve"> בישיבה</w:t>
      </w:r>
      <w:bookmarkStart w:id="1741" w:name="_ETM_Q8_591347"/>
      <w:bookmarkStart w:id="1742" w:name="_ETM_Q8_591446"/>
      <w:bookmarkStart w:id="1743" w:name="_ETM_Q8_777419"/>
      <w:bookmarkEnd w:id="1741"/>
      <w:bookmarkEnd w:id="1742"/>
      <w:bookmarkEnd w:id="1743"/>
      <w:r>
        <w:rPr>
          <w:rtl/>
        </w:rPr>
        <w:t>. בבקשה</w:t>
      </w:r>
      <w:r>
        <w:rPr>
          <w:rFonts w:hint="cs"/>
          <w:rtl/>
        </w:rPr>
        <w:t>,</w:t>
      </w:r>
      <w:r>
        <w:rPr>
          <w:rtl/>
        </w:rPr>
        <w:t xml:space="preserve"> אדוני</w:t>
      </w:r>
      <w:r>
        <w:rPr>
          <w:rFonts w:hint="cs"/>
          <w:rtl/>
        </w:rPr>
        <w:t>,</w:t>
      </w:r>
      <w:r>
        <w:rPr>
          <w:rtl/>
        </w:rPr>
        <w:t xml:space="preserve"> </w:t>
      </w:r>
      <w:bookmarkStart w:id="1744" w:name="_ETM_Q8_781210"/>
      <w:bookmarkEnd w:id="1744"/>
      <w:r>
        <w:rPr>
          <w:rFonts w:hint="cs"/>
          <w:rtl/>
        </w:rPr>
        <w:t xml:space="preserve">בישיבה. </w:t>
      </w:r>
      <w:r>
        <w:rPr>
          <w:rtl/>
        </w:rPr>
        <w:t xml:space="preserve">עדיף לא לצעוק. </w:t>
      </w:r>
    </w:p>
    <w:p w:rsidR="00A76D2E" w:rsidRDefault="00A76D2E" w:rsidP="00B45686">
      <w:pPr>
        <w:rPr>
          <w:rtl/>
        </w:rPr>
      </w:pPr>
    </w:p>
    <w:p w:rsidR="00A76D2E" w:rsidRDefault="00A76D2E" w:rsidP="00B45686">
      <w:pPr>
        <w:pStyle w:val="af5"/>
        <w:keepNext/>
        <w:rPr>
          <w:rtl/>
        </w:rPr>
      </w:pPr>
      <w:r w:rsidRPr="008A637D">
        <w:rPr>
          <w:rStyle w:val="TagStyle"/>
          <w:rtl/>
        </w:rPr>
        <w:t xml:space="preserve">&lt;&lt; קריאה &gt;&gt; </w:t>
      </w:r>
      <w:r>
        <w:rPr>
          <w:rtl/>
        </w:rPr>
        <w:t>גלעד קריב (העבודה):</w:t>
      </w:r>
      <w:r w:rsidRPr="008A637D">
        <w:rPr>
          <w:rStyle w:val="TagStyle"/>
          <w:rtl/>
        </w:rPr>
        <w:t xml:space="preserve"> &lt;&lt; קריאה &gt;&gt;</w:t>
      </w:r>
      <w:r>
        <w:rPr>
          <w:rtl/>
        </w:rPr>
        <w:t xml:space="preserve"> </w:t>
      </w:r>
    </w:p>
    <w:p w:rsidR="00A76D2E" w:rsidRDefault="00A76D2E" w:rsidP="00B45686">
      <w:pPr>
        <w:rPr>
          <w:rtl/>
        </w:rPr>
      </w:pPr>
    </w:p>
    <w:p w:rsidR="00A76D2E" w:rsidRDefault="00A76D2E" w:rsidP="00020269">
      <w:pPr>
        <w:rPr>
          <w:rtl/>
        </w:rPr>
      </w:pPr>
      <w:bookmarkStart w:id="1745" w:name="_ETM_Q8_603182"/>
      <w:bookmarkEnd w:id="1745"/>
      <w:r>
        <w:rPr>
          <w:rFonts w:hint="cs"/>
          <w:rtl/>
        </w:rPr>
        <w:t>אתם הייתם השותפים של החמאס</w:t>
      </w:r>
      <w:r w:rsidR="00020269">
        <w:rPr>
          <w:rFonts w:hint="cs"/>
          <w:rtl/>
        </w:rPr>
        <w:t>,</w:t>
      </w:r>
      <w:r>
        <w:rPr>
          <w:rFonts w:hint="cs"/>
          <w:rtl/>
        </w:rPr>
        <w:t xml:space="preserve"> ונשארתם.</w:t>
      </w:r>
    </w:p>
    <w:p w:rsidR="00A76D2E" w:rsidRDefault="00A76D2E" w:rsidP="00B45686">
      <w:pPr>
        <w:rPr>
          <w:rtl/>
        </w:rPr>
      </w:pPr>
    </w:p>
    <w:p w:rsidR="00A76D2E" w:rsidRDefault="00A76D2E" w:rsidP="00B45686">
      <w:pPr>
        <w:pStyle w:val="af6"/>
        <w:keepNext/>
        <w:rPr>
          <w:rtl/>
        </w:rPr>
      </w:pPr>
      <w:bookmarkStart w:id="1746" w:name="_ETM_Q8_603288"/>
      <w:bookmarkEnd w:id="1746"/>
      <w:r w:rsidRPr="00F74F7A">
        <w:rPr>
          <w:rStyle w:val="TagStyle"/>
          <w:rtl/>
        </w:rPr>
        <w:t xml:space="preserve">&lt;&lt; יור &gt;&gt; </w:t>
      </w:r>
      <w:r>
        <w:rPr>
          <w:rtl/>
        </w:rPr>
        <w:t>היו"ר יעקב מרגי:</w:t>
      </w:r>
      <w:r w:rsidRPr="00F74F7A">
        <w:rPr>
          <w:rStyle w:val="TagStyle"/>
          <w:rtl/>
        </w:rPr>
        <w:t xml:space="preserve"> &lt;&lt; יור &gt;&gt;</w:t>
      </w:r>
      <w:r>
        <w:rPr>
          <w:rtl/>
        </w:rPr>
        <w:t xml:space="preserve"> </w:t>
      </w:r>
    </w:p>
    <w:p w:rsidR="00A76D2E" w:rsidRDefault="00A76D2E" w:rsidP="00B45686">
      <w:pPr>
        <w:rPr>
          <w:rtl/>
        </w:rPr>
      </w:pPr>
    </w:p>
    <w:p w:rsidR="00A76D2E" w:rsidRDefault="00A76D2E" w:rsidP="00B45686">
      <w:pPr>
        <w:rPr>
          <w:rtl/>
        </w:rPr>
      </w:pPr>
      <w:bookmarkStart w:id="1747" w:name="_ETM_Q8_785169"/>
      <w:bookmarkEnd w:id="1747"/>
      <w:r>
        <w:rPr>
          <w:rtl/>
        </w:rPr>
        <w:t>תודה.</w:t>
      </w:r>
    </w:p>
    <w:p w:rsidR="00A76D2E" w:rsidRDefault="00A76D2E" w:rsidP="00B45686">
      <w:pPr>
        <w:rPr>
          <w:rtl/>
        </w:rPr>
      </w:pPr>
    </w:p>
    <w:p w:rsidR="00A76D2E" w:rsidRDefault="00A76D2E" w:rsidP="00B45686">
      <w:pPr>
        <w:pStyle w:val="-"/>
        <w:keepNext/>
        <w:rPr>
          <w:rtl/>
        </w:rPr>
      </w:pPr>
      <w:r w:rsidRPr="0058473D">
        <w:rPr>
          <w:rStyle w:val="TagStyle"/>
          <w:rtl/>
        </w:rPr>
        <w:t xml:space="preserve">&lt;&lt; דובר_המשך &gt;&gt; </w:t>
      </w:r>
      <w:r>
        <w:rPr>
          <w:rtl/>
        </w:rPr>
        <w:t>מירב כהן (יש עתיד):</w:t>
      </w:r>
      <w:r w:rsidRPr="0058473D">
        <w:rPr>
          <w:rStyle w:val="TagStyle"/>
          <w:rtl/>
        </w:rPr>
        <w:t xml:space="preserve"> &lt;&lt; דובר_המשך &gt;&gt;</w:t>
      </w:r>
      <w:r>
        <w:rPr>
          <w:rtl/>
        </w:rPr>
        <w:t xml:space="preserve"> </w:t>
      </w:r>
    </w:p>
    <w:p w:rsidR="00A76D2E" w:rsidRDefault="00A76D2E" w:rsidP="00B45686">
      <w:pPr>
        <w:rPr>
          <w:rtl/>
        </w:rPr>
      </w:pPr>
    </w:p>
    <w:p w:rsidR="00A76D2E" w:rsidRDefault="00A76D2E" w:rsidP="00020269">
      <w:pPr>
        <w:rPr>
          <w:rtl/>
        </w:rPr>
      </w:pPr>
      <w:bookmarkStart w:id="1748" w:name="_ETM_Q8_787580"/>
      <w:bookmarkEnd w:id="1748"/>
      <w:r>
        <w:rPr>
          <w:rFonts w:hint="cs"/>
          <w:rtl/>
        </w:rPr>
        <w:t>החיילים האמיצים</w:t>
      </w:r>
      <w:r>
        <w:rPr>
          <w:rtl/>
        </w:rPr>
        <w:t xml:space="preserve"> שלנו עשו את חלקם, נאבקו</w:t>
      </w:r>
      <w:r>
        <w:rPr>
          <w:rFonts w:hint="cs"/>
          <w:rtl/>
        </w:rPr>
        <w:t xml:space="preserve"> בגבורה</w:t>
      </w:r>
      <w:r>
        <w:rPr>
          <w:rtl/>
        </w:rPr>
        <w:t>, הצילו אותנו</w:t>
      </w:r>
      <w:r>
        <w:rPr>
          <w:rFonts w:hint="cs"/>
          <w:rtl/>
        </w:rPr>
        <w:t xml:space="preserve"> –</w:t>
      </w:r>
      <w:r>
        <w:rPr>
          <w:rtl/>
        </w:rPr>
        <w:t xml:space="preserve"> חיילים אמיצים</w:t>
      </w:r>
      <w:r>
        <w:rPr>
          <w:rFonts w:hint="cs"/>
          <w:rtl/>
        </w:rPr>
        <w:t xml:space="preserve"> –</w:t>
      </w:r>
      <w:r>
        <w:rPr>
          <w:rtl/>
        </w:rPr>
        <w:t xml:space="preserve"> אבל המדינאים שלנו לא עשו </w:t>
      </w:r>
      <w:bookmarkStart w:id="1749" w:name="_ETM_Q8_797402"/>
      <w:bookmarkEnd w:id="1749"/>
      <w:r>
        <w:rPr>
          <w:rtl/>
        </w:rPr>
        <w:t xml:space="preserve">את חלקם, לא עשו את שיעורי הבית שלהם, ובזאת הם </w:t>
      </w:r>
      <w:bookmarkStart w:id="1750" w:name="_ETM_Q8_802146"/>
      <w:bookmarkEnd w:id="1750"/>
      <w:r>
        <w:rPr>
          <w:rtl/>
        </w:rPr>
        <w:t xml:space="preserve">מביאים למחיקה </w:t>
      </w:r>
      <w:bookmarkStart w:id="1751" w:name="_ETM_Q8_807400"/>
      <w:bookmarkEnd w:id="1751"/>
      <w:r>
        <w:rPr>
          <w:rtl/>
        </w:rPr>
        <w:t>של הישגים צבאיים חשובים ששילמנו עליהם את המחיר היקר מכ</w:t>
      </w:r>
      <w:r>
        <w:rPr>
          <w:rFonts w:hint="cs"/>
          <w:rtl/>
        </w:rPr>
        <w:t>ו</w:t>
      </w:r>
      <w:r>
        <w:rPr>
          <w:rtl/>
        </w:rPr>
        <w:t xml:space="preserve">ל. </w:t>
      </w:r>
      <w:bookmarkStart w:id="1752" w:name="_ETM_Q8_813489"/>
      <w:bookmarkEnd w:id="1752"/>
      <w:r>
        <w:rPr>
          <w:rtl/>
        </w:rPr>
        <w:t>בושה.</w:t>
      </w:r>
    </w:p>
    <w:p w:rsidR="00A76D2E" w:rsidRDefault="00A76D2E" w:rsidP="00B45686">
      <w:pPr>
        <w:rPr>
          <w:rtl/>
        </w:rPr>
      </w:pPr>
    </w:p>
    <w:p w:rsidR="00A76D2E" w:rsidRDefault="00A76D2E" w:rsidP="00B45686">
      <w:pPr>
        <w:pStyle w:val="af6"/>
        <w:keepNext/>
        <w:rPr>
          <w:rtl/>
        </w:rPr>
      </w:pPr>
      <w:r w:rsidRPr="00F74F7A">
        <w:rPr>
          <w:rStyle w:val="TagStyle"/>
          <w:rtl/>
        </w:rPr>
        <w:t xml:space="preserve">&lt;&lt; יור &gt;&gt; </w:t>
      </w:r>
      <w:r>
        <w:rPr>
          <w:rtl/>
        </w:rPr>
        <w:t>היו"ר יעקב מרגי:</w:t>
      </w:r>
      <w:r w:rsidRPr="00F74F7A">
        <w:rPr>
          <w:rStyle w:val="TagStyle"/>
          <w:rtl/>
        </w:rPr>
        <w:t xml:space="preserve"> &lt;&lt; יור &gt;&gt;</w:t>
      </w:r>
      <w:r>
        <w:rPr>
          <w:rtl/>
        </w:rPr>
        <w:t xml:space="preserve"> </w:t>
      </w:r>
    </w:p>
    <w:p w:rsidR="00A76D2E" w:rsidRDefault="00A76D2E" w:rsidP="00B45686">
      <w:pPr>
        <w:rPr>
          <w:rtl/>
        </w:rPr>
      </w:pPr>
    </w:p>
    <w:p w:rsidR="00A76D2E" w:rsidRDefault="00A76D2E" w:rsidP="00B45686">
      <w:pPr>
        <w:rPr>
          <w:rtl/>
        </w:rPr>
      </w:pPr>
      <w:bookmarkStart w:id="1753" w:name="_ETM_Q8_815130"/>
      <w:bookmarkEnd w:id="1753"/>
      <w:r>
        <w:rPr>
          <w:rtl/>
        </w:rPr>
        <w:t xml:space="preserve">תודה רבה. </w:t>
      </w:r>
      <w:bookmarkStart w:id="1754" w:name="_ETM_Q8_638155"/>
      <w:bookmarkStart w:id="1755" w:name="_ETM_Q8_638222"/>
      <w:bookmarkStart w:id="1756" w:name="_ETM_Q8_638438"/>
      <w:bookmarkStart w:id="1757" w:name="_ETM_Q8_638501"/>
      <w:bookmarkEnd w:id="1754"/>
      <w:bookmarkEnd w:id="1755"/>
      <w:bookmarkEnd w:id="1756"/>
      <w:bookmarkEnd w:id="1757"/>
      <w:r>
        <w:rPr>
          <w:rtl/>
        </w:rPr>
        <w:t xml:space="preserve">אני מזמין את השר שלמה </w:t>
      </w:r>
      <w:r>
        <w:rPr>
          <w:rFonts w:hint="cs"/>
          <w:rtl/>
        </w:rPr>
        <w:t>קרעי</w:t>
      </w:r>
      <w:r>
        <w:rPr>
          <w:rtl/>
        </w:rPr>
        <w:t xml:space="preserve">, שר התקשורת, </w:t>
      </w:r>
      <w:bookmarkStart w:id="1758" w:name="_ETM_Q8_818589"/>
      <w:bookmarkEnd w:id="1758"/>
      <w:r>
        <w:rPr>
          <w:rtl/>
        </w:rPr>
        <w:t>להשיב בשם הממשלה.</w:t>
      </w:r>
      <w:bookmarkStart w:id="1759" w:name="_ETM_Q8_832590"/>
      <w:bookmarkEnd w:id="1759"/>
      <w:r>
        <w:rPr>
          <w:rFonts w:hint="cs"/>
          <w:rtl/>
        </w:rPr>
        <w:t xml:space="preserve"> </w:t>
      </w:r>
      <w:r>
        <w:rPr>
          <w:rtl/>
        </w:rPr>
        <w:t>עד עשר דקות לרשותך.</w:t>
      </w:r>
    </w:p>
    <w:p w:rsidR="00A76D2E" w:rsidRDefault="00A76D2E" w:rsidP="00B45686">
      <w:pPr>
        <w:rPr>
          <w:rtl/>
        </w:rPr>
      </w:pPr>
    </w:p>
    <w:p w:rsidR="00A76D2E" w:rsidRDefault="00A76D2E" w:rsidP="00B45686">
      <w:pPr>
        <w:pStyle w:val="af5"/>
        <w:keepNext/>
        <w:rPr>
          <w:rtl/>
        </w:rPr>
      </w:pPr>
      <w:bookmarkStart w:id="1760" w:name="ET_interruption_4679_11"/>
      <w:r w:rsidRPr="00F56BD0">
        <w:rPr>
          <w:rStyle w:val="TagStyle"/>
          <w:rtl/>
        </w:rPr>
        <w:t xml:space="preserve">&lt;&lt; קריאה &gt;&gt; </w:t>
      </w:r>
      <w:r>
        <w:rPr>
          <w:rtl/>
        </w:rPr>
        <w:t>מאיר פרוש (יהדות התורה):</w:t>
      </w:r>
      <w:r w:rsidRPr="00F56BD0">
        <w:rPr>
          <w:rStyle w:val="TagStyle"/>
          <w:rtl/>
        </w:rPr>
        <w:t xml:space="preserve"> &lt;&lt; קריאה &gt;&gt;</w:t>
      </w:r>
      <w:r>
        <w:rPr>
          <w:rtl/>
        </w:rPr>
        <w:t xml:space="preserve"> </w:t>
      </w:r>
      <w:bookmarkEnd w:id="1760"/>
    </w:p>
    <w:p w:rsidR="00A76D2E" w:rsidRDefault="00A76D2E" w:rsidP="00B45686">
      <w:pPr>
        <w:rPr>
          <w:rtl/>
        </w:rPr>
      </w:pPr>
    </w:p>
    <w:p w:rsidR="00A76D2E" w:rsidRDefault="0079377A" w:rsidP="00B45686">
      <w:bookmarkStart w:id="1761" w:name="_ETM_Q8_658230"/>
      <w:bookmarkStart w:id="1762" w:name="_ETM_Q8_658314"/>
      <w:bookmarkEnd w:id="1761"/>
      <w:bookmarkEnd w:id="1762"/>
      <w:r>
        <w:rPr>
          <w:rFonts w:hint="cs"/>
          <w:rtl/>
        </w:rPr>
        <w:t>– – –</w:t>
      </w:r>
      <w:r w:rsidR="00A76D2E">
        <w:rPr>
          <w:rFonts w:hint="cs"/>
          <w:rtl/>
        </w:rPr>
        <w:t xml:space="preserve"> </w:t>
      </w:r>
    </w:p>
    <w:p w:rsidR="00A76D2E" w:rsidRDefault="00A76D2E" w:rsidP="00B45686">
      <w:pPr>
        <w:rPr>
          <w:rtl/>
        </w:rPr>
      </w:pPr>
    </w:p>
    <w:p w:rsidR="00A76D2E" w:rsidRDefault="00A76D2E" w:rsidP="00B45686">
      <w:pPr>
        <w:pStyle w:val="a4"/>
        <w:keepNext/>
        <w:rPr>
          <w:rtl/>
        </w:rPr>
      </w:pPr>
      <w:r w:rsidRPr="00F56BD0">
        <w:rPr>
          <w:rStyle w:val="TagStyle"/>
          <w:rtl/>
        </w:rPr>
        <w:t xml:space="preserve">&lt;&lt; דובר &gt;&gt; </w:t>
      </w:r>
      <w:bookmarkStart w:id="1763" w:name="_Toc212042606"/>
      <w:bookmarkStart w:id="1764" w:name="_Toc212056920"/>
      <w:bookmarkStart w:id="1765" w:name="_Toc212057291"/>
      <w:bookmarkStart w:id="1766" w:name="_Toc212655950"/>
      <w:r>
        <w:rPr>
          <w:rtl/>
        </w:rPr>
        <w:t>שר התקשורת שלמה קרעי:</w:t>
      </w:r>
      <w:bookmarkEnd w:id="1763"/>
      <w:bookmarkEnd w:id="1764"/>
      <w:bookmarkEnd w:id="1765"/>
      <w:bookmarkEnd w:id="1766"/>
      <w:r w:rsidRPr="00F56BD0">
        <w:rPr>
          <w:rStyle w:val="TagStyle"/>
          <w:rtl/>
        </w:rPr>
        <w:t xml:space="preserve"> &lt;&lt; דובר &gt;&gt;</w:t>
      </w:r>
      <w:r>
        <w:rPr>
          <w:rtl/>
        </w:rPr>
        <w:t xml:space="preserve"> </w:t>
      </w:r>
    </w:p>
    <w:p w:rsidR="00A76D2E" w:rsidRDefault="00A76D2E" w:rsidP="00B45686">
      <w:pPr>
        <w:rPr>
          <w:rtl/>
        </w:rPr>
      </w:pPr>
    </w:p>
    <w:p w:rsidR="00A76D2E" w:rsidRDefault="00A76D2E" w:rsidP="00B45686">
      <w:pPr>
        <w:rPr>
          <w:rtl/>
        </w:rPr>
      </w:pPr>
      <w:bookmarkStart w:id="1767" w:name="_ETM_Q8_835840"/>
      <w:bookmarkEnd w:id="1767"/>
      <w:r>
        <w:rPr>
          <w:rtl/>
        </w:rPr>
        <w:t xml:space="preserve">בטח, בוודאי. </w:t>
      </w:r>
    </w:p>
    <w:p w:rsidR="00A76D2E" w:rsidRDefault="00A76D2E" w:rsidP="00B45686">
      <w:pPr>
        <w:rPr>
          <w:rtl/>
        </w:rPr>
      </w:pPr>
    </w:p>
    <w:p w:rsidR="00A76D2E" w:rsidRDefault="00A76D2E" w:rsidP="00B45686">
      <w:pPr>
        <w:pStyle w:val="af5"/>
        <w:keepNext/>
        <w:rPr>
          <w:rtl/>
        </w:rPr>
      </w:pPr>
      <w:r w:rsidRPr="00F56BD0">
        <w:rPr>
          <w:rStyle w:val="TagStyle"/>
          <w:rtl/>
        </w:rPr>
        <w:t xml:space="preserve">&lt;&lt; קריאה &gt;&gt; </w:t>
      </w:r>
      <w:r>
        <w:rPr>
          <w:rtl/>
        </w:rPr>
        <w:t>מאיר פרוש (יהדות התורה):</w:t>
      </w:r>
      <w:r w:rsidRPr="00F56BD0">
        <w:rPr>
          <w:rStyle w:val="TagStyle"/>
          <w:rtl/>
        </w:rPr>
        <w:t xml:space="preserve"> &lt;&lt; קריאה &gt;&gt;</w:t>
      </w:r>
      <w:r>
        <w:rPr>
          <w:rtl/>
        </w:rPr>
        <w:t xml:space="preserve"> </w:t>
      </w:r>
    </w:p>
    <w:p w:rsidR="00A76D2E" w:rsidRDefault="00A76D2E" w:rsidP="00B45686">
      <w:pPr>
        <w:rPr>
          <w:rtl/>
        </w:rPr>
      </w:pPr>
    </w:p>
    <w:p w:rsidR="00A76D2E" w:rsidRDefault="00A76D2E" w:rsidP="00A63D52">
      <w:pPr>
        <w:rPr>
          <w:rtl/>
        </w:rPr>
      </w:pPr>
      <w:r>
        <w:rPr>
          <w:rtl/>
        </w:rPr>
        <w:t>הלילה</w:t>
      </w:r>
      <w:r>
        <w:rPr>
          <w:rFonts w:hint="cs"/>
          <w:rtl/>
        </w:rPr>
        <w:t xml:space="preserve"> כוחות הביטחון</w:t>
      </w:r>
      <w:bookmarkStart w:id="1768" w:name="_ETM_Q8_844119"/>
      <w:bookmarkStart w:id="1769" w:name="_ETM_Q8_657073"/>
      <w:bookmarkStart w:id="1770" w:name="_ETM_Q8_657130"/>
      <w:bookmarkEnd w:id="1768"/>
      <w:bookmarkEnd w:id="1769"/>
      <w:bookmarkEnd w:id="1770"/>
      <w:r>
        <w:rPr>
          <w:rFonts w:hint="cs"/>
          <w:rtl/>
        </w:rPr>
        <w:t xml:space="preserve"> עצרו יתום שיושב שבעה על אבא שלו </w:t>
      </w:r>
      <w:r>
        <w:rPr>
          <w:rtl/>
        </w:rPr>
        <w:t>בגלל שהוא לא התייצב</w:t>
      </w:r>
      <w:r>
        <w:rPr>
          <w:rFonts w:hint="cs"/>
          <w:rtl/>
        </w:rPr>
        <w:t xml:space="preserve"> לצו שנשלח לו </w:t>
      </w:r>
      <w:r w:rsidR="0079377A">
        <w:rPr>
          <w:rFonts w:hint="cs"/>
          <w:rtl/>
        </w:rPr>
        <w:t>– – –</w:t>
      </w:r>
      <w:r>
        <w:rPr>
          <w:rFonts w:hint="cs"/>
          <w:rtl/>
        </w:rPr>
        <w:t xml:space="preserve"> לאחד שיושב שבעה, הצבא הולך גם לבית?</w:t>
      </w:r>
    </w:p>
    <w:p w:rsidR="00A76D2E" w:rsidRDefault="00A76D2E" w:rsidP="00B45686">
      <w:pPr>
        <w:rPr>
          <w:rtl/>
        </w:rPr>
      </w:pPr>
    </w:p>
    <w:p w:rsidR="00A76D2E" w:rsidRDefault="00A76D2E" w:rsidP="00B45686">
      <w:pPr>
        <w:pStyle w:val="af6"/>
        <w:keepNext/>
        <w:rPr>
          <w:rtl/>
        </w:rPr>
      </w:pPr>
      <w:bookmarkStart w:id="1771" w:name="ET_yor_6688_16"/>
      <w:r w:rsidRPr="003A5BB3">
        <w:rPr>
          <w:rStyle w:val="TagStyle"/>
          <w:rtl/>
        </w:rPr>
        <w:t xml:space="preserve"> &lt;&lt; יור &gt;&gt; </w:t>
      </w:r>
      <w:r>
        <w:rPr>
          <w:rtl/>
        </w:rPr>
        <w:t>היו"ר יעקב מרגי:</w:t>
      </w:r>
      <w:r w:rsidRPr="003A5BB3">
        <w:rPr>
          <w:rStyle w:val="TagStyle"/>
          <w:rtl/>
        </w:rPr>
        <w:t xml:space="preserve"> &lt;&lt; יור &gt;&gt;</w:t>
      </w:r>
      <w:r>
        <w:rPr>
          <w:rtl/>
        </w:rPr>
        <w:t xml:space="preserve"> </w:t>
      </w:r>
      <w:bookmarkEnd w:id="1771"/>
    </w:p>
    <w:p w:rsidR="00A76D2E" w:rsidRPr="003A5BB3" w:rsidRDefault="00A76D2E" w:rsidP="00B45686">
      <w:pPr>
        <w:rPr>
          <w:rtl/>
          <w:lang w:eastAsia="he-IL"/>
        </w:rPr>
      </w:pPr>
    </w:p>
    <w:p w:rsidR="00A76D2E" w:rsidRDefault="00A76D2E" w:rsidP="00B45686">
      <w:pPr>
        <w:rPr>
          <w:rtl/>
        </w:rPr>
      </w:pPr>
      <w:bookmarkStart w:id="1772" w:name="_ETM_Q8_858559"/>
      <w:bookmarkEnd w:id="1772"/>
      <w:r>
        <w:rPr>
          <w:rtl/>
        </w:rPr>
        <w:t xml:space="preserve">עשר דקות </w:t>
      </w:r>
      <w:r>
        <w:rPr>
          <w:rFonts w:hint="cs"/>
          <w:rtl/>
        </w:rPr>
        <w:t>לרשותך</w:t>
      </w:r>
      <w:r>
        <w:rPr>
          <w:rtl/>
        </w:rPr>
        <w:t>, אדוני השר.</w:t>
      </w:r>
    </w:p>
    <w:p w:rsidR="00A76D2E" w:rsidRDefault="00A76D2E" w:rsidP="00B45686">
      <w:pPr>
        <w:rPr>
          <w:rtl/>
        </w:rPr>
      </w:pPr>
    </w:p>
    <w:p w:rsidR="00A76D2E" w:rsidRDefault="00A76D2E" w:rsidP="00B45686">
      <w:pPr>
        <w:pStyle w:val="af5"/>
        <w:keepNext/>
        <w:rPr>
          <w:rtl/>
        </w:rPr>
      </w:pPr>
      <w:r w:rsidRPr="00F56BD0">
        <w:rPr>
          <w:rStyle w:val="TagStyle"/>
          <w:rtl/>
        </w:rPr>
        <w:t xml:space="preserve">&lt;&lt; קריאה &gt;&gt; </w:t>
      </w:r>
      <w:r>
        <w:rPr>
          <w:rtl/>
        </w:rPr>
        <w:t>מאיר פרוש (יהדות התורה):</w:t>
      </w:r>
      <w:r w:rsidRPr="00F56BD0">
        <w:rPr>
          <w:rStyle w:val="TagStyle"/>
          <w:rtl/>
        </w:rPr>
        <w:t xml:space="preserve"> &lt;&lt; קריאה &gt;&gt;</w:t>
      </w:r>
      <w:r>
        <w:rPr>
          <w:rtl/>
        </w:rPr>
        <w:t xml:space="preserve"> </w:t>
      </w:r>
    </w:p>
    <w:p w:rsidR="00A76D2E" w:rsidRDefault="00A76D2E" w:rsidP="00B45686">
      <w:pPr>
        <w:rPr>
          <w:rtl/>
        </w:rPr>
      </w:pPr>
    </w:p>
    <w:p w:rsidR="00A76D2E" w:rsidRDefault="0079377A" w:rsidP="00B45686">
      <w:bookmarkStart w:id="1773" w:name="_ETM_Q8_680512"/>
      <w:bookmarkStart w:id="1774" w:name="_ETM_Q8_680600"/>
      <w:bookmarkEnd w:id="1773"/>
      <w:bookmarkEnd w:id="1774"/>
      <w:r>
        <w:rPr>
          <w:rFonts w:hint="cs"/>
          <w:rtl/>
        </w:rPr>
        <w:t>– – –</w:t>
      </w:r>
      <w:bookmarkStart w:id="1775" w:name="_ETM_Q8_686487"/>
      <w:bookmarkEnd w:id="1775"/>
      <w:r w:rsidR="00A76D2E">
        <w:rPr>
          <w:rFonts w:hint="cs"/>
          <w:rtl/>
        </w:rPr>
        <w:t xml:space="preserve"> </w:t>
      </w:r>
      <w:bookmarkStart w:id="1776" w:name="_ETM_Q8_688566"/>
      <w:bookmarkEnd w:id="1776"/>
      <w:r w:rsidR="00A76D2E">
        <w:rPr>
          <w:rFonts w:hint="cs"/>
          <w:rtl/>
        </w:rPr>
        <w:t>שיעצרו יתום? אין גבול לאטימות?</w:t>
      </w:r>
    </w:p>
    <w:p w:rsidR="00A76D2E" w:rsidRDefault="00A76D2E" w:rsidP="00B45686">
      <w:pPr>
        <w:rPr>
          <w:rtl/>
        </w:rPr>
      </w:pPr>
      <w:bookmarkStart w:id="1777" w:name="_ETM_Q8_686575"/>
      <w:bookmarkStart w:id="1778" w:name="_ETM_Q8_686679"/>
      <w:bookmarkStart w:id="1779" w:name="_ETM_Q8_686752"/>
      <w:bookmarkEnd w:id="1777"/>
      <w:bookmarkEnd w:id="1778"/>
      <w:bookmarkEnd w:id="1779"/>
    </w:p>
    <w:p w:rsidR="00A76D2E" w:rsidRDefault="00A76D2E" w:rsidP="00B45686">
      <w:pPr>
        <w:pStyle w:val="af6"/>
        <w:keepNext/>
        <w:rPr>
          <w:rtl/>
        </w:rPr>
      </w:pPr>
      <w:bookmarkStart w:id="1780" w:name="_ETM_Q8_864119"/>
      <w:bookmarkEnd w:id="1780"/>
      <w:r w:rsidRPr="003A5BB3">
        <w:rPr>
          <w:rStyle w:val="TagStyle"/>
          <w:rtl/>
        </w:rPr>
        <w:t xml:space="preserve">&lt;&lt; יור &gt;&gt; </w:t>
      </w:r>
      <w:r>
        <w:rPr>
          <w:rtl/>
        </w:rPr>
        <w:t>היו"ר יעקב מרגי:</w:t>
      </w:r>
      <w:r w:rsidRPr="003A5BB3">
        <w:rPr>
          <w:rStyle w:val="TagStyle"/>
          <w:rtl/>
        </w:rPr>
        <w:t xml:space="preserve"> &lt;&lt; יור &gt;&gt;</w:t>
      </w:r>
      <w:r>
        <w:rPr>
          <w:rtl/>
        </w:rPr>
        <w:t xml:space="preserve"> </w:t>
      </w:r>
    </w:p>
    <w:p w:rsidR="00A76D2E" w:rsidRPr="00497D6C" w:rsidRDefault="00A76D2E" w:rsidP="00B45686">
      <w:pPr>
        <w:rPr>
          <w:rtl/>
          <w:lang w:eastAsia="he-IL"/>
        </w:rPr>
      </w:pPr>
    </w:p>
    <w:p w:rsidR="00A76D2E" w:rsidRDefault="00A76D2E" w:rsidP="00B45686">
      <w:pPr>
        <w:rPr>
          <w:rtl/>
        </w:rPr>
      </w:pPr>
      <w:bookmarkStart w:id="1781" w:name="_ETM_Q8_869919"/>
      <w:bookmarkEnd w:id="1781"/>
      <w:r>
        <w:rPr>
          <w:rFonts w:hint="cs"/>
          <w:rtl/>
        </w:rPr>
        <w:t>תודה. ה</w:t>
      </w:r>
      <w:r>
        <w:rPr>
          <w:rtl/>
        </w:rPr>
        <w:t>שאלה ברורה.</w:t>
      </w:r>
    </w:p>
    <w:p w:rsidR="00A76D2E" w:rsidRDefault="00A76D2E" w:rsidP="00B45686">
      <w:pPr>
        <w:rPr>
          <w:rtl/>
        </w:rPr>
      </w:pPr>
    </w:p>
    <w:p w:rsidR="00A76D2E" w:rsidRDefault="00A76D2E" w:rsidP="00B45686">
      <w:pPr>
        <w:pStyle w:val="af5"/>
        <w:keepNext/>
        <w:rPr>
          <w:rtl/>
        </w:rPr>
      </w:pPr>
      <w:r w:rsidRPr="00F56BD0">
        <w:rPr>
          <w:rStyle w:val="TagStyle"/>
          <w:rtl/>
        </w:rPr>
        <w:t xml:space="preserve">&lt;&lt; קריאה &gt;&gt; </w:t>
      </w:r>
      <w:r>
        <w:rPr>
          <w:rtl/>
        </w:rPr>
        <w:t>מאיר פרוש (יהדות התורה):</w:t>
      </w:r>
      <w:r w:rsidRPr="00F56BD0">
        <w:rPr>
          <w:rStyle w:val="TagStyle"/>
          <w:rtl/>
        </w:rPr>
        <w:t xml:space="preserve"> &lt;&lt; קריאה &gt;&gt;</w:t>
      </w:r>
      <w:r>
        <w:rPr>
          <w:rtl/>
        </w:rPr>
        <w:t xml:space="preserve"> </w:t>
      </w:r>
    </w:p>
    <w:p w:rsidR="00A76D2E" w:rsidRDefault="00A76D2E" w:rsidP="00B45686">
      <w:pPr>
        <w:rPr>
          <w:rtl/>
        </w:rPr>
      </w:pPr>
    </w:p>
    <w:p w:rsidR="00A76D2E" w:rsidRDefault="00A76D2E" w:rsidP="00B45686">
      <w:pPr>
        <w:rPr>
          <w:rtl/>
        </w:rPr>
      </w:pPr>
      <w:r>
        <w:rPr>
          <w:rFonts w:hint="cs"/>
          <w:rtl/>
        </w:rPr>
        <w:t>אני חושב שהשר קרעי צריך להתייחס לדבר הזה.</w:t>
      </w:r>
    </w:p>
    <w:p w:rsidR="00A76D2E" w:rsidRDefault="00A76D2E" w:rsidP="00B45686">
      <w:pPr>
        <w:rPr>
          <w:rtl/>
        </w:rPr>
      </w:pPr>
    </w:p>
    <w:p w:rsidR="00A76D2E" w:rsidRDefault="00A76D2E" w:rsidP="00B45686">
      <w:pPr>
        <w:pStyle w:val="af6"/>
        <w:keepNext/>
        <w:rPr>
          <w:rtl/>
        </w:rPr>
      </w:pPr>
      <w:bookmarkStart w:id="1782" w:name="_ETM_Q8_692449"/>
      <w:bookmarkStart w:id="1783" w:name="_ETM_Q8_692551"/>
      <w:bookmarkEnd w:id="1782"/>
      <w:bookmarkEnd w:id="1783"/>
      <w:r w:rsidRPr="003A5BB3">
        <w:rPr>
          <w:rStyle w:val="TagStyle"/>
          <w:rtl/>
        </w:rPr>
        <w:t xml:space="preserve">&lt;&lt; יור &gt;&gt; </w:t>
      </w:r>
      <w:r>
        <w:rPr>
          <w:rtl/>
        </w:rPr>
        <w:t>היו"ר יעקב מרגי:</w:t>
      </w:r>
      <w:r w:rsidRPr="003A5BB3">
        <w:rPr>
          <w:rStyle w:val="TagStyle"/>
          <w:rtl/>
        </w:rPr>
        <w:t xml:space="preserve"> &lt;&lt; יור &gt;&gt;</w:t>
      </w:r>
      <w:r>
        <w:rPr>
          <w:rtl/>
        </w:rPr>
        <w:t xml:space="preserve"> </w:t>
      </w:r>
    </w:p>
    <w:p w:rsidR="00A76D2E" w:rsidRDefault="00A76D2E" w:rsidP="00B45686">
      <w:pPr>
        <w:rPr>
          <w:rtl/>
        </w:rPr>
      </w:pPr>
    </w:p>
    <w:p w:rsidR="00A76D2E" w:rsidRDefault="00A76D2E" w:rsidP="00B45686">
      <w:pPr>
        <w:rPr>
          <w:rtl/>
        </w:rPr>
      </w:pPr>
      <w:bookmarkStart w:id="1784" w:name="_ETM_Q8_873619"/>
      <w:bookmarkEnd w:id="1784"/>
      <w:r>
        <w:rPr>
          <w:rtl/>
        </w:rPr>
        <w:t xml:space="preserve">הוא </w:t>
      </w:r>
      <w:r>
        <w:rPr>
          <w:rFonts w:hint="cs"/>
          <w:rtl/>
        </w:rPr>
        <w:t>יענה</w:t>
      </w:r>
      <w:r>
        <w:rPr>
          <w:rtl/>
        </w:rPr>
        <w:t>, הוא יתייחס</w:t>
      </w:r>
      <w:r>
        <w:rPr>
          <w:rFonts w:hint="cs"/>
          <w:rtl/>
        </w:rPr>
        <w:t xml:space="preserve">. אם הוא ירצה, הוא יתייחס. </w:t>
      </w:r>
    </w:p>
    <w:p w:rsidR="00A76D2E" w:rsidRDefault="00A76D2E" w:rsidP="00B45686">
      <w:pPr>
        <w:rPr>
          <w:rtl/>
        </w:rPr>
      </w:pPr>
    </w:p>
    <w:p w:rsidR="00A76D2E" w:rsidRDefault="00A76D2E" w:rsidP="00B45686">
      <w:pPr>
        <w:pStyle w:val="-"/>
        <w:keepNext/>
        <w:rPr>
          <w:rtl/>
        </w:rPr>
      </w:pPr>
      <w:r w:rsidRPr="00F56BD0">
        <w:rPr>
          <w:rStyle w:val="TagStyle"/>
          <w:rtl/>
        </w:rPr>
        <w:t xml:space="preserve">&lt;&lt; דובר_המשך &gt;&gt; </w:t>
      </w:r>
      <w:r>
        <w:rPr>
          <w:rtl/>
        </w:rPr>
        <w:t>שר התקשורת שלמה קרעי:</w:t>
      </w:r>
      <w:r w:rsidRPr="00F56BD0">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B45686">
      <w:pPr>
        <w:rPr>
          <w:rtl/>
          <w:lang w:eastAsia="he-IL"/>
        </w:rPr>
      </w:pPr>
      <w:r>
        <w:rPr>
          <w:rFonts w:hint="cs"/>
          <w:rtl/>
          <w:lang w:eastAsia="he-IL"/>
        </w:rPr>
        <w:t>אני אתייחס.</w:t>
      </w:r>
    </w:p>
    <w:p w:rsidR="00A76D2E" w:rsidRDefault="00A76D2E" w:rsidP="00B45686">
      <w:pPr>
        <w:rPr>
          <w:rtl/>
        </w:rPr>
      </w:pPr>
    </w:p>
    <w:p w:rsidR="00A76D2E" w:rsidRDefault="00A76D2E" w:rsidP="00B45686">
      <w:pPr>
        <w:pStyle w:val="af5"/>
        <w:keepNext/>
        <w:rPr>
          <w:rtl/>
        </w:rPr>
      </w:pPr>
      <w:r w:rsidRPr="00F56BD0">
        <w:rPr>
          <w:rStyle w:val="TagStyle"/>
          <w:rtl/>
        </w:rPr>
        <w:t xml:space="preserve">&lt;&lt; קריאה &gt;&gt; </w:t>
      </w:r>
      <w:r>
        <w:rPr>
          <w:rtl/>
        </w:rPr>
        <w:t>מאיר פרוש (יהדות התורה):</w:t>
      </w:r>
      <w:r w:rsidRPr="00F56BD0">
        <w:rPr>
          <w:rStyle w:val="TagStyle"/>
          <w:rtl/>
        </w:rPr>
        <w:t xml:space="preserve"> &lt;&lt; קריאה &gt;&gt;</w:t>
      </w:r>
      <w:r>
        <w:rPr>
          <w:rtl/>
        </w:rPr>
        <w:t xml:space="preserve"> </w:t>
      </w:r>
    </w:p>
    <w:p w:rsidR="00A76D2E" w:rsidRDefault="00A76D2E" w:rsidP="00B45686">
      <w:pPr>
        <w:rPr>
          <w:rtl/>
        </w:rPr>
      </w:pPr>
    </w:p>
    <w:p w:rsidR="00A76D2E" w:rsidRDefault="00A76D2E" w:rsidP="00B45686">
      <w:pPr>
        <w:rPr>
          <w:rtl/>
        </w:rPr>
      </w:pPr>
      <w:r>
        <w:rPr>
          <w:rFonts w:hint="cs"/>
          <w:rtl/>
        </w:rPr>
        <w:t xml:space="preserve">השר קרעי, תסביר לי, מה אני יכול </w:t>
      </w:r>
      <w:r>
        <w:rPr>
          <w:rtl/>
        </w:rPr>
        <w:t>להסביר למשפחה</w:t>
      </w:r>
      <w:r>
        <w:rPr>
          <w:rFonts w:hint="cs"/>
          <w:rtl/>
        </w:rPr>
        <w:t xml:space="preserve"> </w:t>
      </w:r>
      <w:r w:rsidR="0079377A">
        <w:rPr>
          <w:rFonts w:hint="cs"/>
          <w:rtl/>
        </w:rPr>
        <w:t>– – –</w:t>
      </w:r>
    </w:p>
    <w:p w:rsidR="00A76D2E" w:rsidRDefault="00A76D2E" w:rsidP="00B45686">
      <w:pPr>
        <w:rPr>
          <w:rtl/>
        </w:rPr>
      </w:pPr>
    </w:p>
    <w:p w:rsidR="00A76D2E" w:rsidRDefault="00A76D2E" w:rsidP="00B45686">
      <w:pPr>
        <w:pStyle w:val="af6"/>
        <w:keepNext/>
        <w:rPr>
          <w:rtl/>
        </w:rPr>
      </w:pPr>
      <w:bookmarkStart w:id="1785" w:name="_ETM_Q8_884840"/>
      <w:bookmarkEnd w:id="1785"/>
      <w:r w:rsidRPr="003A5BB3">
        <w:rPr>
          <w:rStyle w:val="TagStyle"/>
          <w:rtl/>
        </w:rPr>
        <w:t xml:space="preserve">&lt;&lt; יור &gt;&gt; </w:t>
      </w:r>
      <w:r>
        <w:rPr>
          <w:rtl/>
        </w:rPr>
        <w:t>היו"ר יעקב מרגי:</w:t>
      </w:r>
      <w:r w:rsidRPr="003A5BB3">
        <w:rPr>
          <w:rStyle w:val="TagStyle"/>
          <w:rtl/>
        </w:rPr>
        <w:t xml:space="preserve"> &lt;&lt; יור &gt;&gt;</w:t>
      </w:r>
      <w:r>
        <w:rPr>
          <w:rtl/>
        </w:rPr>
        <w:t xml:space="preserve"> </w:t>
      </w:r>
    </w:p>
    <w:p w:rsidR="00A76D2E" w:rsidRDefault="00A76D2E" w:rsidP="00B45686">
      <w:pPr>
        <w:rPr>
          <w:rtl/>
        </w:rPr>
      </w:pPr>
    </w:p>
    <w:p w:rsidR="00A76D2E" w:rsidRDefault="00A76D2E" w:rsidP="00B45686">
      <w:pPr>
        <w:rPr>
          <w:rtl/>
        </w:rPr>
      </w:pPr>
      <w:r>
        <w:rPr>
          <w:rFonts w:hint="cs"/>
          <w:rtl/>
        </w:rPr>
        <w:t xml:space="preserve">חבר הכנסת </w:t>
      </w:r>
      <w:r>
        <w:rPr>
          <w:rtl/>
        </w:rPr>
        <w:t>פרוש</w:t>
      </w:r>
      <w:r>
        <w:rPr>
          <w:rFonts w:hint="cs"/>
          <w:rtl/>
        </w:rPr>
        <w:t>, זה לא זמן שאילתות.</w:t>
      </w:r>
    </w:p>
    <w:p w:rsidR="00A76D2E" w:rsidRDefault="00A76D2E" w:rsidP="00B45686">
      <w:pPr>
        <w:rPr>
          <w:rtl/>
        </w:rPr>
      </w:pPr>
    </w:p>
    <w:p w:rsidR="00A76D2E" w:rsidRDefault="00A76D2E" w:rsidP="00B45686">
      <w:pPr>
        <w:pStyle w:val="-"/>
        <w:keepNext/>
        <w:rPr>
          <w:rtl/>
        </w:rPr>
      </w:pPr>
      <w:r w:rsidRPr="00F56BD0">
        <w:rPr>
          <w:rStyle w:val="TagStyle"/>
          <w:rtl/>
        </w:rPr>
        <w:t xml:space="preserve">&lt;&lt; דובר_המשך &gt;&gt; </w:t>
      </w:r>
      <w:r>
        <w:rPr>
          <w:rtl/>
        </w:rPr>
        <w:t>שר התקשורת שלמה קרעי:</w:t>
      </w:r>
      <w:r w:rsidRPr="00F56BD0">
        <w:rPr>
          <w:rStyle w:val="TagStyle"/>
          <w:rtl/>
        </w:rPr>
        <w:t xml:space="preserve"> &lt;&lt; דובר_המשך &gt;&gt;</w:t>
      </w:r>
      <w:r>
        <w:rPr>
          <w:rtl/>
        </w:rPr>
        <w:t xml:space="preserve"> </w:t>
      </w:r>
    </w:p>
    <w:p w:rsidR="00A76D2E" w:rsidRDefault="00A76D2E" w:rsidP="00B45686">
      <w:pPr>
        <w:rPr>
          <w:rtl/>
        </w:rPr>
      </w:pPr>
    </w:p>
    <w:p w:rsidR="00A76D2E" w:rsidRDefault="00A76D2E" w:rsidP="00020269">
      <w:pPr>
        <w:rPr>
          <w:rtl/>
        </w:rPr>
      </w:pPr>
      <w:bookmarkStart w:id="1786" w:name="_ETM_Q8_891640"/>
      <w:bookmarkEnd w:id="1786"/>
      <w:r>
        <w:rPr>
          <w:rtl/>
        </w:rPr>
        <w:t xml:space="preserve">אדוני </w:t>
      </w:r>
      <w:r>
        <w:rPr>
          <w:rFonts w:hint="cs"/>
          <w:rtl/>
        </w:rPr>
        <w:t>ה</w:t>
      </w:r>
      <w:r>
        <w:rPr>
          <w:rtl/>
        </w:rPr>
        <w:t>יושב</w:t>
      </w:r>
      <w:r>
        <w:rPr>
          <w:rFonts w:hint="cs"/>
          <w:rtl/>
        </w:rPr>
        <w:t>-</w:t>
      </w:r>
      <w:r>
        <w:rPr>
          <w:rtl/>
        </w:rPr>
        <w:t xml:space="preserve">ראש, כנסת נכבדה </w:t>
      </w:r>
      <w:bookmarkStart w:id="1787" w:name="_ETM_Q8_894659"/>
      <w:bookmarkEnd w:id="1787"/>
      <w:r w:rsidR="00020269">
        <w:rPr>
          <w:rFonts w:hint="cs"/>
          <w:rtl/>
        </w:rPr>
        <w:t xml:space="preserve">– </w:t>
      </w:r>
      <w:r>
        <w:rPr>
          <w:rFonts w:hint="cs"/>
          <w:rtl/>
        </w:rPr>
        <w:t xml:space="preserve">הרב פרוש, </w:t>
      </w:r>
      <w:r>
        <w:rPr>
          <w:rtl/>
        </w:rPr>
        <w:t>שאלת, אענה לך</w:t>
      </w:r>
      <w:r>
        <w:rPr>
          <w:rFonts w:hint="cs"/>
          <w:rtl/>
        </w:rPr>
        <w:t>.</w:t>
      </w:r>
      <w:r>
        <w:rPr>
          <w:rtl/>
        </w:rPr>
        <w:t xml:space="preserve"> זה חמור מאוד בעיניי</w:t>
      </w:r>
      <w:r>
        <w:rPr>
          <w:rFonts w:hint="cs"/>
          <w:rtl/>
        </w:rPr>
        <w:t>.</w:t>
      </w:r>
      <w:r>
        <w:rPr>
          <w:rtl/>
        </w:rPr>
        <w:t xml:space="preserve"> זה לא </w:t>
      </w:r>
      <w:bookmarkStart w:id="1788" w:name="_ETM_Q8_898222"/>
      <w:bookmarkEnd w:id="1788"/>
      <w:r>
        <w:rPr>
          <w:rtl/>
        </w:rPr>
        <w:t>צריך לקרות</w:t>
      </w:r>
      <w:r>
        <w:rPr>
          <w:rFonts w:hint="cs"/>
          <w:rtl/>
        </w:rPr>
        <w:t>.</w:t>
      </w:r>
      <w:r>
        <w:rPr>
          <w:rtl/>
        </w:rPr>
        <w:t xml:space="preserve"> צריך שתהיה רגישות למי שיושב שבעה</w:t>
      </w:r>
      <w:r>
        <w:rPr>
          <w:rFonts w:hint="cs"/>
          <w:rtl/>
        </w:rPr>
        <w:t>,</w:t>
      </w:r>
      <w:r>
        <w:rPr>
          <w:rtl/>
        </w:rPr>
        <w:t xml:space="preserve"> למי </w:t>
      </w:r>
      <w:bookmarkStart w:id="1789" w:name="_ETM_Q8_901785"/>
      <w:bookmarkEnd w:id="1789"/>
      <w:r>
        <w:rPr>
          <w:rtl/>
        </w:rPr>
        <w:t>שנמצא באב</w:t>
      </w:r>
      <w:r>
        <w:rPr>
          <w:rFonts w:hint="cs"/>
          <w:rtl/>
        </w:rPr>
        <w:t>ל</w:t>
      </w:r>
      <w:r w:rsidR="00020269">
        <w:rPr>
          <w:rFonts w:hint="cs"/>
          <w:rtl/>
        </w:rPr>
        <w:t>,</w:t>
      </w:r>
      <w:r>
        <w:rPr>
          <w:rtl/>
        </w:rPr>
        <w:t xml:space="preserve"> אין פה </w:t>
      </w:r>
      <w:bookmarkStart w:id="1790" w:name="_ETM_Q8_906809"/>
      <w:bookmarkEnd w:id="1790"/>
      <w:r>
        <w:rPr>
          <w:rFonts w:hint="cs"/>
          <w:rtl/>
        </w:rPr>
        <w:t xml:space="preserve">שאלה בכלל. </w:t>
      </w:r>
      <w:r>
        <w:rPr>
          <w:rtl/>
        </w:rPr>
        <w:t xml:space="preserve">זה הכול. </w:t>
      </w:r>
    </w:p>
    <w:p w:rsidR="00A76D2E" w:rsidRDefault="00A76D2E" w:rsidP="00B45686">
      <w:pPr>
        <w:rPr>
          <w:rtl/>
        </w:rPr>
      </w:pPr>
      <w:bookmarkStart w:id="1791" w:name="_ETM_Q8_730005"/>
      <w:bookmarkStart w:id="1792" w:name="_ETM_Q8_730069"/>
      <w:bookmarkEnd w:id="1791"/>
      <w:bookmarkEnd w:id="1792"/>
    </w:p>
    <w:p w:rsidR="00A76D2E" w:rsidRDefault="00A76D2E" w:rsidP="005E3604">
      <w:pPr>
        <w:pStyle w:val="af5"/>
        <w:rPr>
          <w:rtl/>
        </w:rPr>
      </w:pPr>
      <w:bookmarkStart w:id="1793" w:name="ET_interruption_6156_17"/>
      <w:r w:rsidRPr="005E3604">
        <w:rPr>
          <w:rStyle w:val="TagStyle"/>
          <w:rtl/>
        </w:rPr>
        <w:t xml:space="preserve"> &lt;&lt; קריאה &gt;&gt;</w:t>
      </w:r>
      <w:r w:rsidRPr="003A238F">
        <w:rPr>
          <w:rStyle w:val="TagStyle"/>
          <w:rtl/>
        </w:rPr>
        <w:t xml:space="preserve"> </w:t>
      </w:r>
      <w:bookmarkStart w:id="1794" w:name="_Toc212042607"/>
      <w:r>
        <w:rPr>
          <w:rtl/>
        </w:rPr>
        <w:t>גלעד קריב (העבודה):</w:t>
      </w:r>
      <w:bookmarkEnd w:id="1794"/>
      <w:r w:rsidRPr="003A238F">
        <w:rPr>
          <w:rStyle w:val="TagStyle"/>
          <w:rtl/>
        </w:rPr>
        <w:t xml:space="preserve"> </w:t>
      </w:r>
      <w:r w:rsidRPr="005E3604">
        <w:rPr>
          <w:rStyle w:val="TagStyle"/>
          <w:rtl/>
        </w:rPr>
        <w:t xml:space="preserve">&lt;&lt; קריאה &gt;&gt; </w:t>
      </w:r>
      <w:r>
        <w:rPr>
          <w:rtl/>
        </w:rPr>
        <w:t xml:space="preserve"> </w:t>
      </w:r>
      <w:bookmarkEnd w:id="1793"/>
    </w:p>
    <w:p w:rsidR="00A76D2E" w:rsidRDefault="00A76D2E" w:rsidP="0079377A">
      <w:pPr>
        <w:rPr>
          <w:rtl/>
        </w:rPr>
      </w:pPr>
    </w:p>
    <w:p w:rsidR="00A76D2E" w:rsidRDefault="0079377A" w:rsidP="00B45686">
      <w:r>
        <w:rPr>
          <w:rFonts w:hint="cs"/>
          <w:rtl/>
        </w:rPr>
        <w:t>– – –</w:t>
      </w:r>
    </w:p>
    <w:p w:rsidR="00A76D2E" w:rsidRPr="003A238F" w:rsidRDefault="00A76D2E" w:rsidP="00B45686">
      <w:pPr>
        <w:rPr>
          <w:rtl/>
        </w:rPr>
      </w:pPr>
    </w:p>
    <w:p w:rsidR="00A76D2E" w:rsidRDefault="00A76D2E" w:rsidP="00B45686">
      <w:pPr>
        <w:pStyle w:val="-"/>
        <w:keepNext/>
        <w:rPr>
          <w:rtl/>
        </w:rPr>
      </w:pPr>
      <w:bookmarkStart w:id="1795" w:name="_ETM_Q8_730188"/>
      <w:bookmarkStart w:id="1796" w:name="_ETM_Q8_730246"/>
      <w:bookmarkEnd w:id="1795"/>
      <w:bookmarkEnd w:id="1796"/>
      <w:r w:rsidRPr="00F56BD0">
        <w:rPr>
          <w:rStyle w:val="TagStyle"/>
          <w:rtl/>
        </w:rPr>
        <w:t xml:space="preserve">&lt;&lt; דובר_המשך &gt;&gt; </w:t>
      </w:r>
      <w:r>
        <w:rPr>
          <w:rtl/>
        </w:rPr>
        <w:t>שר התקשורת שלמה קרעי:</w:t>
      </w:r>
      <w:r w:rsidRPr="00F56BD0">
        <w:rPr>
          <w:rStyle w:val="TagStyle"/>
          <w:rtl/>
        </w:rPr>
        <w:t xml:space="preserve"> &lt;&lt; דובר_המשך &gt;&gt;</w:t>
      </w:r>
      <w:r>
        <w:rPr>
          <w:rtl/>
        </w:rPr>
        <w:t xml:space="preserve"> </w:t>
      </w:r>
    </w:p>
    <w:p w:rsidR="00A76D2E" w:rsidRDefault="00A76D2E" w:rsidP="00B45686">
      <w:pPr>
        <w:rPr>
          <w:rtl/>
        </w:rPr>
      </w:pPr>
    </w:p>
    <w:p w:rsidR="00A76D2E" w:rsidRDefault="00A76D2E" w:rsidP="00B45686">
      <w:pPr>
        <w:rPr>
          <w:rtl/>
        </w:rPr>
      </w:pPr>
      <w:r>
        <w:rPr>
          <w:rtl/>
        </w:rPr>
        <w:t>פשוט</w:t>
      </w:r>
      <w:r>
        <w:rPr>
          <w:rFonts w:hint="cs"/>
          <w:rtl/>
        </w:rPr>
        <w:t>.</w:t>
      </w:r>
      <w:r>
        <w:rPr>
          <w:rtl/>
        </w:rPr>
        <w:t xml:space="preserve"> תשובה פשוטה</w:t>
      </w:r>
      <w:r>
        <w:rPr>
          <w:rFonts w:hint="cs"/>
          <w:rtl/>
        </w:rPr>
        <w:t>.</w:t>
      </w:r>
      <w:r>
        <w:rPr>
          <w:rtl/>
        </w:rPr>
        <w:t xml:space="preserve"> גם אם </w:t>
      </w:r>
      <w:r>
        <w:rPr>
          <w:rFonts w:hint="cs"/>
          <w:rtl/>
        </w:rPr>
        <w:t>ת</w:t>
      </w:r>
      <w:r>
        <w:rPr>
          <w:rtl/>
        </w:rPr>
        <w:t>שאל את קריב</w:t>
      </w:r>
      <w:r>
        <w:rPr>
          <w:rFonts w:hint="cs"/>
          <w:rtl/>
        </w:rPr>
        <w:t>,</w:t>
      </w:r>
      <w:r>
        <w:rPr>
          <w:rtl/>
        </w:rPr>
        <w:t xml:space="preserve"> </w:t>
      </w:r>
      <w:bookmarkStart w:id="1797" w:name="_ETM_Q8_909269"/>
      <w:bookmarkEnd w:id="1797"/>
      <w:r>
        <w:rPr>
          <w:rFonts w:hint="cs"/>
          <w:rtl/>
        </w:rPr>
        <w:t xml:space="preserve">גם הוא </w:t>
      </w:r>
      <w:r>
        <w:rPr>
          <w:rtl/>
        </w:rPr>
        <w:t>יגיד לך את זה.</w:t>
      </w:r>
    </w:p>
    <w:p w:rsidR="00A76D2E" w:rsidRDefault="00A76D2E" w:rsidP="00B45686">
      <w:pPr>
        <w:rPr>
          <w:rtl/>
        </w:rPr>
      </w:pPr>
    </w:p>
    <w:p w:rsidR="00A76D2E" w:rsidRDefault="00A76D2E" w:rsidP="00B45686">
      <w:pPr>
        <w:pStyle w:val="af6"/>
        <w:keepNext/>
        <w:rPr>
          <w:rtl/>
        </w:rPr>
      </w:pPr>
      <w:bookmarkStart w:id="1798" w:name="ET_yor_6688_18"/>
      <w:r w:rsidRPr="003A238F">
        <w:rPr>
          <w:rStyle w:val="TagStyle"/>
          <w:rtl/>
        </w:rPr>
        <w:t xml:space="preserve"> &lt;&lt; יור &gt;&gt; </w:t>
      </w:r>
      <w:r>
        <w:rPr>
          <w:rtl/>
        </w:rPr>
        <w:t>היו"ר יעקב מרגי:</w:t>
      </w:r>
      <w:r w:rsidRPr="003A238F">
        <w:rPr>
          <w:rStyle w:val="TagStyle"/>
          <w:rtl/>
        </w:rPr>
        <w:t xml:space="preserve"> &lt;&lt; יור &gt;&gt;</w:t>
      </w:r>
      <w:r>
        <w:rPr>
          <w:rtl/>
        </w:rPr>
        <w:t xml:space="preserve"> </w:t>
      </w:r>
      <w:bookmarkEnd w:id="1798"/>
    </w:p>
    <w:p w:rsidR="00A76D2E" w:rsidRPr="003A238F" w:rsidRDefault="00A76D2E" w:rsidP="00B45686">
      <w:pPr>
        <w:ind w:firstLine="0"/>
        <w:rPr>
          <w:rtl/>
        </w:rPr>
      </w:pPr>
      <w:bookmarkStart w:id="1799" w:name="_ETM_Q8_730379"/>
      <w:bookmarkEnd w:id="1799"/>
    </w:p>
    <w:p w:rsidR="00A76D2E" w:rsidRDefault="00A76D2E" w:rsidP="00B45686">
      <w:pPr>
        <w:rPr>
          <w:rtl/>
        </w:rPr>
      </w:pPr>
      <w:bookmarkStart w:id="1800" w:name="_ETM_Q8_912270"/>
      <w:bookmarkEnd w:id="1800"/>
      <w:r>
        <w:rPr>
          <w:rtl/>
        </w:rPr>
        <w:t>חשבתי שהפנמת שעושים את זה בישיבה.</w:t>
      </w:r>
    </w:p>
    <w:p w:rsidR="00A76D2E" w:rsidRDefault="00A76D2E" w:rsidP="00B45686">
      <w:pPr>
        <w:rPr>
          <w:rtl/>
        </w:rPr>
      </w:pPr>
    </w:p>
    <w:p w:rsidR="00A76D2E" w:rsidRDefault="00A76D2E" w:rsidP="00B45686">
      <w:pPr>
        <w:pStyle w:val="af5"/>
        <w:keepNext/>
        <w:rPr>
          <w:rtl/>
        </w:rPr>
      </w:pPr>
      <w:r w:rsidRPr="00F56BD0">
        <w:rPr>
          <w:rStyle w:val="TagStyle"/>
          <w:rtl/>
        </w:rPr>
        <w:t xml:space="preserve">&lt;&lt; קריאה &gt;&gt; </w:t>
      </w:r>
      <w:r>
        <w:rPr>
          <w:rtl/>
        </w:rPr>
        <w:t>מאיר פרוש (יהדות התורה):</w:t>
      </w:r>
      <w:r w:rsidRPr="00F56BD0">
        <w:rPr>
          <w:rStyle w:val="TagStyle"/>
          <w:rtl/>
        </w:rPr>
        <w:t xml:space="preserve"> &lt;&lt; קריאה &gt;&gt;</w:t>
      </w:r>
      <w:r>
        <w:rPr>
          <w:rtl/>
        </w:rPr>
        <w:t xml:space="preserve"> </w:t>
      </w:r>
    </w:p>
    <w:p w:rsidR="00A76D2E" w:rsidRDefault="00A76D2E" w:rsidP="00B45686">
      <w:pPr>
        <w:rPr>
          <w:rtl/>
        </w:rPr>
      </w:pPr>
    </w:p>
    <w:p w:rsidR="00A76D2E" w:rsidRDefault="0079377A" w:rsidP="00B45686">
      <w:r>
        <w:rPr>
          <w:rFonts w:hint="cs"/>
          <w:rtl/>
        </w:rPr>
        <w:t>– – –</w:t>
      </w:r>
      <w:r w:rsidR="00A76D2E">
        <w:rPr>
          <w:rFonts w:hint="cs"/>
          <w:rtl/>
        </w:rPr>
        <w:t xml:space="preserve"> אטימות. יש גבול.</w:t>
      </w:r>
    </w:p>
    <w:p w:rsidR="00A76D2E" w:rsidRDefault="00A76D2E" w:rsidP="00B45686">
      <w:pPr>
        <w:rPr>
          <w:rtl/>
        </w:rPr>
      </w:pPr>
    </w:p>
    <w:p w:rsidR="00A76D2E" w:rsidRDefault="00A76D2E" w:rsidP="00B45686">
      <w:pPr>
        <w:pStyle w:val="-"/>
        <w:keepNext/>
        <w:rPr>
          <w:rtl/>
        </w:rPr>
      </w:pPr>
      <w:r w:rsidRPr="00F56BD0">
        <w:rPr>
          <w:rStyle w:val="TagStyle"/>
          <w:rtl/>
        </w:rPr>
        <w:t xml:space="preserve">&lt;&lt; דובר_המשך &gt;&gt; </w:t>
      </w:r>
      <w:r>
        <w:rPr>
          <w:rtl/>
        </w:rPr>
        <w:t>שר התקשורת שלמה קרעי:</w:t>
      </w:r>
      <w:r w:rsidRPr="00F56BD0">
        <w:rPr>
          <w:rStyle w:val="TagStyle"/>
          <w:rtl/>
        </w:rPr>
        <w:t xml:space="preserve"> &lt;&lt; דובר_המשך &gt;&gt;</w:t>
      </w:r>
      <w:r>
        <w:rPr>
          <w:rtl/>
        </w:rPr>
        <w:t xml:space="preserve"> </w:t>
      </w:r>
    </w:p>
    <w:p w:rsidR="00A76D2E" w:rsidRDefault="00A76D2E" w:rsidP="00B45686">
      <w:pPr>
        <w:rPr>
          <w:rtl/>
        </w:rPr>
      </w:pPr>
    </w:p>
    <w:p w:rsidR="00A76D2E" w:rsidRDefault="00A76D2E" w:rsidP="00B45686">
      <w:pPr>
        <w:rPr>
          <w:rtl/>
        </w:rPr>
      </w:pPr>
      <w:bookmarkStart w:id="1801" w:name="_ETM_Q8_919609"/>
      <w:bookmarkEnd w:id="1801"/>
      <w:r>
        <w:rPr>
          <w:rtl/>
        </w:rPr>
        <w:t>ה</w:t>
      </w:r>
      <w:r>
        <w:rPr>
          <w:rFonts w:hint="cs"/>
          <w:rtl/>
        </w:rPr>
        <w:t>י</w:t>
      </w:r>
      <w:r>
        <w:rPr>
          <w:rtl/>
        </w:rPr>
        <w:t xml:space="preserve">נה, המסר פה עובר, אני מדבר כאן בשידור חי. אני </w:t>
      </w:r>
      <w:bookmarkStart w:id="1802" w:name="_ETM_Q8_923956"/>
      <w:bookmarkEnd w:id="1802"/>
      <w:r>
        <w:rPr>
          <w:rtl/>
        </w:rPr>
        <w:t xml:space="preserve">בטוח שהמסר יועבר גם לשר הביטחון. צריך שתהיה רגישות כאשר </w:t>
      </w:r>
      <w:bookmarkStart w:id="1803" w:name="_ETM_Q8_928304"/>
      <w:bookmarkEnd w:id="1803"/>
      <w:r>
        <w:rPr>
          <w:rtl/>
        </w:rPr>
        <w:t xml:space="preserve">אדם יושב שבעה. אני לא בטוח אם כל החברים באופוזיציה </w:t>
      </w:r>
      <w:bookmarkStart w:id="1804" w:name="_ETM_Q8_932652"/>
      <w:bookmarkEnd w:id="1804"/>
      <w:r>
        <w:rPr>
          <w:rtl/>
        </w:rPr>
        <w:t>מסכימים עם זה.</w:t>
      </w:r>
    </w:p>
    <w:p w:rsidR="00A76D2E" w:rsidRDefault="00A76D2E" w:rsidP="00B45686">
      <w:pPr>
        <w:rPr>
          <w:rtl/>
        </w:rPr>
      </w:pPr>
    </w:p>
    <w:p w:rsidR="00A76D2E" w:rsidRDefault="00A76D2E" w:rsidP="00B45686">
      <w:pPr>
        <w:pStyle w:val="af5"/>
        <w:keepNext/>
        <w:rPr>
          <w:rtl/>
        </w:rPr>
      </w:pPr>
      <w:r w:rsidRPr="00F56BD0">
        <w:rPr>
          <w:rStyle w:val="TagStyle"/>
          <w:rtl/>
        </w:rPr>
        <w:t xml:space="preserve">&lt;&lt; קריאה &gt;&gt; </w:t>
      </w:r>
      <w:r>
        <w:rPr>
          <w:rtl/>
        </w:rPr>
        <w:t>מאיר פרוש (יהדות התורה):</w:t>
      </w:r>
      <w:r w:rsidRPr="00F56BD0">
        <w:rPr>
          <w:rStyle w:val="TagStyle"/>
          <w:rtl/>
        </w:rPr>
        <w:t xml:space="preserve"> &lt;&lt; קריאה &gt;&gt;</w:t>
      </w:r>
      <w:r>
        <w:rPr>
          <w:rtl/>
        </w:rPr>
        <w:t xml:space="preserve"> </w:t>
      </w:r>
    </w:p>
    <w:p w:rsidR="00A76D2E" w:rsidRDefault="00A76D2E" w:rsidP="00B45686">
      <w:pPr>
        <w:rPr>
          <w:rtl/>
        </w:rPr>
      </w:pPr>
    </w:p>
    <w:p w:rsidR="00A76D2E" w:rsidRDefault="00A76D2E" w:rsidP="00020269">
      <w:r>
        <w:rPr>
          <w:rFonts w:hint="cs"/>
          <w:rtl/>
        </w:rPr>
        <w:t xml:space="preserve">היה לפני איזה שבועיים חתן, באמצע </w:t>
      </w:r>
      <w:r w:rsidR="0079377A">
        <w:rPr>
          <w:rFonts w:hint="cs"/>
          <w:rtl/>
        </w:rPr>
        <w:t>– – –</w:t>
      </w:r>
      <w:r>
        <w:rPr>
          <w:rFonts w:hint="cs"/>
          <w:rtl/>
        </w:rPr>
        <w:t xml:space="preserve"> של חתן, באמצע שבע ברכות לקחו אותו, והוא יושב עד עכשיו במעצר. </w:t>
      </w:r>
      <w:bookmarkStart w:id="1805" w:name="_ETM_Q8_761133"/>
      <w:bookmarkEnd w:id="1805"/>
      <w:r>
        <w:rPr>
          <w:rFonts w:hint="cs"/>
          <w:rtl/>
        </w:rPr>
        <w:t xml:space="preserve">הייתי </w:t>
      </w:r>
      <w:r w:rsidR="0079377A">
        <w:rPr>
          <w:rFonts w:hint="cs"/>
          <w:rtl/>
        </w:rPr>
        <w:t>– – –</w:t>
      </w:r>
      <w:r>
        <w:rPr>
          <w:rFonts w:hint="cs"/>
          <w:rtl/>
        </w:rPr>
        <w:t xml:space="preserve"> להגיד לאדוני לתת ערבות שהוא יצא? הינה התשובה. עצרו </w:t>
      </w:r>
      <w:bookmarkStart w:id="1806" w:name="_ETM_Q8_767010"/>
      <w:bookmarkEnd w:id="1806"/>
      <w:r>
        <w:rPr>
          <w:rFonts w:hint="cs"/>
          <w:rtl/>
        </w:rPr>
        <w:t xml:space="preserve">אותו. </w:t>
      </w:r>
    </w:p>
    <w:p w:rsidR="00A76D2E" w:rsidRDefault="00A76D2E" w:rsidP="00B45686">
      <w:pPr>
        <w:rPr>
          <w:rtl/>
        </w:rPr>
      </w:pPr>
    </w:p>
    <w:p w:rsidR="00A76D2E" w:rsidRDefault="00A76D2E" w:rsidP="00B45686">
      <w:pPr>
        <w:pStyle w:val="af6"/>
        <w:keepNext/>
        <w:rPr>
          <w:rtl/>
        </w:rPr>
      </w:pPr>
      <w:bookmarkStart w:id="1807" w:name="_ETM_Q8_938400"/>
      <w:bookmarkStart w:id="1808" w:name="ET_yor_6688_2"/>
      <w:bookmarkEnd w:id="1807"/>
      <w:r w:rsidRPr="00872E72">
        <w:rPr>
          <w:rStyle w:val="TagStyle"/>
          <w:rtl/>
        </w:rPr>
        <w:t xml:space="preserve">&lt;&lt; יור &gt;&gt; </w:t>
      </w:r>
      <w:r>
        <w:rPr>
          <w:rtl/>
        </w:rPr>
        <w:t>היו"ר יעקב מרגי:</w:t>
      </w:r>
      <w:r w:rsidRPr="00872E72">
        <w:rPr>
          <w:rStyle w:val="TagStyle"/>
          <w:rtl/>
        </w:rPr>
        <w:t xml:space="preserve"> &lt;&lt; יור &gt;&gt;</w:t>
      </w:r>
      <w:r>
        <w:rPr>
          <w:rtl/>
        </w:rPr>
        <w:t xml:space="preserve"> </w:t>
      </w:r>
      <w:bookmarkEnd w:id="1808"/>
    </w:p>
    <w:p w:rsidR="00A76D2E" w:rsidRDefault="00A76D2E" w:rsidP="0079377A">
      <w:pPr>
        <w:rPr>
          <w:rtl/>
        </w:rPr>
      </w:pPr>
    </w:p>
    <w:p w:rsidR="00A76D2E" w:rsidRDefault="00A76D2E" w:rsidP="00020269">
      <w:pPr>
        <w:rPr>
          <w:rtl/>
        </w:rPr>
      </w:pPr>
      <w:r>
        <w:rPr>
          <w:rFonts w:hint="cs"/>
          <w:rtl/>
        </w:rPr>
        <w:t xml:space="preserve">השר פרוש, אנחנו באמצע הצעת חוק פרטית, תן לשר להשיב. הינה, הוא ענה לך. הוא ענה לך </w:t>
      </w:r>
      <w:r w:rsidR="00020269">
        <w:rPr>
          <w:rFonts w:hint="cs"/>
          <w:rtl/>
        </w:rPr>
        <w:t xml:space="preserve">כבר </w:t>
      </w:r>
      <w:r>
        <w:rPr>
          <w:rFonts w:hint="cs"/>
          <w:rtl/>
        </w:rPr>
        <w:t>לפני כמה דקות.</w:t>
      </w:r>
    </w:p>
    <w:p w:rsidR="00A76D2E" w:rsidRDefault="00A76D2E" w:rsidP="00B45686">
      <w:pPr>
        <w:rPr>
          <w:rtl/>
        </w:rPr>
      </w:pPr>
    </w:p>
    <w:p w:rsidR="00A76D2E" w:rsidRDefault="00A76D2E" w:rsidP="00B45686">
      <w:pPr>
        <w:pStyle w:val="-"/>
        <w:keepNext/>
        <w:rPr>
          <w:rtl/>
        </w:rPr>
      </w:pPr>
      <w:r w:rsidRPr="00872E72">
        <w:rPr>
          <w:rStyle w:val="TagStyle"/>
          <w:rtl/>
        </w:rPr>
        <w:t xml:space="preserve"> &lt;&lt; דובר_המשך &gt;&gt; </w:t>
      </w:r>
      <w:r>
        <w:rPr>
          <w:rtl/>
        </w:rPr>
        <w:t>שר התקשורת שלמה קרעי:</w:t>
      </w:r>
      <w:r w:rsidRPr="00872E72">
        <w:rPr>
          <w:rStyle w:val="TagStyle"/>
          <w:rtl/>
        </w:rPr>
        <w:t xml:space="preserve"> &lt;&lt; דובר_המשך &gt;&gt;</w:t>
      </w:r>
      <w:r>
        <w:rPr>
          <w:rtl/>
        </w:rPr>
        <w:t xml:space="preserve"> </w:t>
      </w:r>
    </w:p>
    <w:p w:rsidR="00A76D2E" w:rsidRDefault="00A76D2E" w:rsidP="0079377A">
      <w:pPr>
        <w:rPr>
          <w:rtl/>
        </w:rPr>
      </w:pPr>
    </w:p>
    <w:p w:rsidR="00A76D2E" w:rsidRDefault="00A76D2E" w:rsidP="00020269">
      <w:pPr>
        <w:rPr>
          <w:rtl/>
        </w:rPr>
      </w:pPr>
      <w:bookmarkStart w:id="1809" w:name="_ETM_Q9_181445"/>
      <w:bookmarkStart w:id="1810" w:name="_ETM_Q9_181526"/>
      <w:bookmarkEnd w:id="1809"/>
      <w:bookmarkEnd w:id="1810"/>
      <w:r>
        <w:rPr>
          <w:rFonts w:hint="cs"/>
          <w:rtl/>
        </w:rPr>
        <w:t xml:space="preserve">הרב </w:t>
      </w:r>
      <w:bookmarkStart w:id="1811" w:name="_ETM_Q9_182147"/>
      <w:bookmarkEnd w:id="1811"/>
      <w:r>
        <w:rPr>
          <w:rFonts w:hint="cs"/>
          <w:rtl/>
        </w:rPr>
        <w:t xml:space="preserve">פרוש, אני מסכים, ודאי שצריכה להיות רגישות. אני בכלל </w:t>
      </w:r>
      <w:bookmarkStart w:id="1812" w:name="_ETM_Q9_183297"/>
      <w:bookmarkEnd w:id="1812"/>
      <w:r>
        <w:rPr>
          <w:rFonts w:hint="cs"/>
          <w:rtl/>
        </w:rPr>
        <w:t>חושב שכל המעצרים</w:t>
      </w:r>
      <w:r w:rsidR="00020269">
        <w:rPr>
          <w:rFonts w:hint="cs"/>
          <w:rtl/>
        </w:rPr>
        <w:t>,</w:t>
      </w:r>
      <w:r>
        <w:rPr>
          <w:rFonts w:hint="cs"/>
          <w:rtl/>
        </w:rPr>
        <w:t xml:space="preserve"> כאשר אנחנו מגיעים להבנות ומקדמים חקיקת גיוס </w:t>
      </w:r>
      <w:bookmarkStart w:id="1813" w:name="_ETM_Q9_190193"/>
      <w:bookmarkEnd w:id="1813"/>
      <w:r>
        <w:rPr>
          <w:rFonts w:hint="cs"/>
          <w:rtl/>
        </w:rPr>
        <w:t>חסרת תקדים, היסטורית, שיש עליה הסכמה רחבה</w:t>
      </w:r>
      <w:r w:rsidR="00020269">
        <w:rPr>
          <w:rFonts w:hint="cs"/>
          <w:rtl/>
        </w:rPr>
        <w:t>,</w:t>
      </w:r>
      <w:r>
        <w:rPr>
          <w:rFonts w:hint="cs"/>
          <w:rtl/>
        </w:rPr>
        <w:t xml:space="preserve"> זה דבר שהוא</w:t>
      </w:r>
      <w:bookmarkStart w:id="1814" w:name="_ETM_Q9_196544"/>
      <w:bookmarkEnd w:id="1814"/>
      <w:r>
        <w:rPr>
          <w:rFonts w:hint="cs"/>
          <w:rtl/>
        </w:rPr>
        <w:t xml:space="preserve"> מיותר. זה דבר שהיועצת המשפטית לממשלה לשעבר עשתה, הנחתה לעשות את זה רק כדי לתקוע מקלות בגלגלי הממשלה </w:t>
      </w:r>
      <w:bookmarkStart w:id="1815" w:name="_ETM_Q9_203057"/>
      <w:bookmarkEnd w:id="1815"/>
      <w:r>
        <w:rPr>
          <w:rFonts w:hint="cs"/>
          <w:rtl/>
        </w:rPr>
        <w:t>הזאת. שום סיבה אחרת אין כאן. הרי לא נצליח לספק</w:t>
      </w:r>
      <w:bookmarkStart w:id="1816" w:name="_ETM_Q9_209569"/>
      <w:bookmarkEnd w:id="1816"/>
      <w:r>
        <w:rPr>
          <w:rFonts w:hint="cs"/>
          <w:rtl/>
        </w:rPr>
        <w:t xml:space="preserve"> כאן את צורכי הביטחון של הצבא באמצעות מלחמת קודש ובאמצעות </w:t>
      </w:r>
      <w:bookmarkStart w:id="1817" w:name="_ETM_Q9_212849"/>
      <w:bookmarkEnd w:id="1817"/>
      <w:r>
        <w:rPr>
          <w:rFonts w:hint="cs"/>
          <w:rtl/>
        </w:rPr>
        <w:t xml:space="preserve">התבצרות של כל אחד בצד שלו. ברור לנו שהם </w:t>
      </w:r>
      <w:bookmarkStart w:id="1818" w:name="_ETM_Q9_219569"/>
      <w:bookmarkEnd w:id="1818"/>
      <w:r>
        <w:rPr>
          <w:rFonts w:hint="cs"/>
          <w:rtl/>
        </w:rPr>
        <w:t xml:space="preserve">מנסים להשתמש בכם. הרב פרוש, ברור לנו שהם מנסים </w:t>
      </w:r>
      <w:bookmarkStart w:id="1819" w:name="_ETM_Q9_225426"/>
      <w:bookmarkEnd w:id="1819"/>
      <w:r>
        <w:rPr>
          <w:rFonts w:hint="cs"/>
          <w:rtl/>
        </w:rPr>
        <w:t>להשתמש בדבר הרגיש הזה, בלומדי התורה, כדי לפגוע בנו, כדי</w:t>
      </w:r>
      <w:bookmarkStart w:id="1820" w:name="_ETM_Q9_229629"/>
      <w:bookmarkEnd w:id="1820"/>
      <w:r>
        <w:rPr>
          <w:rFonts w:hint="cs"/>
          <w:rtl/>
        </w:rPr>
        <w:t xml:space="preserve"> לפגוע בכם. </w:t>
      </w:r>
    </w:p>
    <w:p w:rsidR="00A76D2E" w:rsidRDefault="00A76D2E" w:rsidP="00A63D52">
      <w:pPr>
        <w:rPr>
          <w:rtl/>
        </w:rPr>
      </w:pPr>
    </w:p>
    <w:p w:rsidR="00A76D2E" w:rsidRDefault="00A76D2E" w:rsidP="00020269">
      <w:pPr>
        <w:rPr>
          <w:rtl/>
        </w:rPr>
      </w:pPr>
      <w:r>
        <w:rPr>
          <w:rFonts w:hint="cs"/>
          <w:rtl/>
        </w:rPr>
        <w:t xml:space="preserve">גם כל ההצעות שמביאה כאן חברת הכנסת מירב </w:t>
      </w:r>
      <w:bookmarkStart w:id="1821" w:name="_ETM_Q9_231694"/>
      <w:bookmarkEnd w:id="1821"/>
      <w:r>
        <w:rPr>
          <w:rFonts w:hint="cs"/>
          <w:rtl/>
        </w:rPr>
        <w:t xml:space="preserve">כהן </w:t>
      </w:r>
      <w:r>
        <w:rPr>
          <w:rtl/>
        </w:rPr>
        <w:t>–</w:t>
      </w:r>
      <w:r>
        <w:rPr>
          <w:rFonts w:hint="cs"/>
          <w:rtl/>
        </w:rPr>
        <w:t xml:space="preserve"> לא הקשבתי לה לגמרי, אבל היה נראה </w:t>
      </w:r>
      <w:bookmarkStart w:id="1822" w:name="_ETM_Q9_237963"/>
      <w:bookmarkEnd w:id="1822"/>
      <w:r>
        <w:rPr>
          <w:rFonts w:hint="cs"/>
          <w:rtl/>
        </w:rPr>
        <w:t xml:space="preserve">לי שהיא מרחמת על שונאי ישראל בעזה. עליהם היא </w:t>
      </w:r>
      <w:bookmarkStart w:id="1823" w:name="_ETM_Q9_241750"/>
      <w:bookmarkEnd w:id="1823"/>
      <w:r>
        <w:rPr>
          <w:rFonts w:hint="cs"/>
          <w:rtl/>
        </w:rPr>
        <w:t>מרחמת</w:t>
      </w:r>
      <w:r w:rsidR="00020269">
        <w:rPr>
          <w:rFonts w:hint="cs"/>
          <w:rtl/>
        </w:rPr>
        <w:t>,</w:t>
      </w:r>
      <w:r>
        <w:rPr>
          <w:rFonts w:hint="cs"/>
          <w:rtl/>
        </w:rPr>
        <w:t xml:space="preserve"> אבל על הילדים והתינוקות של החרדים </w:t>
      </w:r>
      <w:r>
        <w:rPr>
          <w:rtl/>
        </w:rPr>
        <w:t>–</w:t>
      </w:r>
      <w:r>
        <w:rPr>
          <w:rFonts w:hint="cs"/>
          <w:rtl/>
        </w:rPr>
        <w:t xml:space="preserve"> </w:t>
      </w:r>
      <w:bookmarkStart w:id="1824" w:name="_ETM_Q9_245884"/>
      <w:bookmarkEnd w:id="1824"/>
      <w:r>
        <w:rPr>
          <w:rFonts w:hint="cs"/>
          <w:rtl/>
        </w:rPr>
        <w:t>על זה היא מביאה הצעת חוק</w:t>
      </w:r>
      <w:r w:rsidR="00020269">
        <w:rPr>
          <w:rFonts w:hint="cs"/>
          <w:rtl/>
        </w:rPr>
        <w:t>,</w:t>
      </w:r>
      <w:r>
        <w:rPr>
          <w:rFonts w:hint="cs"/>
          <w:rtl/>
        </w:rPr>
        <w:t xml:space="preserve"> לפגוע בנזקקים, לפגוע בביטוח </w:t>
      </w:r>
      <w:bookmarkStart w:id="1825" w:name="_ETM_Q9_251649"/>
      <w:bookmarkEnd w:id="1825"/>
      <w:r>
        <w:rPr>
          <w:rFonts w:hint="cs"/>
          <w:rtl/>
        </w:rPr>
        <w:t>הלאומי, לפגוע בתינוקות של הציבור החרדי. עם זה אין לכם</w:t>
      </w:r>
      <w:bookmarkStart w:id="1826" w:name="_ETM_Q9_255752"/>
      <w:bookmarkEnd w:id="1826"/>
      <w:r>
        <w:rPr>
          <w:rFonts w:hint="cs"/>
          <w:rtl/>
        </w:rPr>
        <w:t xml:space="preserve"> בעיה, אבל המסכנים בעזה </w:t>
      </w:r>
      <w:r w:rsidR="00020269">
        <w:rPr>
          <w:rFonts w:hint="eastAsia"/>
          <w:rtl/>
        </w:rPr>
        <w:t xml:space="preserve">– </w:t>
      </w:r>
      <w:r>
        <w:rPr>
          <w:rFonts w:hint="cs"/>
          <w:rtl/>
        </w:rPr>
        <w:t>זה כואב לכם.</w:t>
      </w:r>
    </w:p>
    <w:p w:rsidR="00A76D2E" w:rsidRDefault="00A76D2E" w:rsidP="00B45686">
      <w:pPr>
        <w:rPr>
          <w:rtl/>
        </w:rPr>
      </w:pPr>
    </w:p>
    <w:p w:rsidR="00A76D2E" w:rsidRDefault="00A76D2E" w:rsidP="00B45686">
      <w:pPr>
        <w:pStyle w:val="af5"/>
        <w:keepNext/>
        <w:rPr>
          <w:rtl/>
        </w:rPr>
      </w:pPr>
      <w:bookmarkStart w:id="1827" w:name="ET_interruption_5783_20"/>
      <w:r w:rsidRPr="00D161E6">
        <w:rPr>
          <w:rStyle w:val="TagStyle"/>
          <w:rtl/>
        </w:rPr>
        <w:t xml:space="preserve"> &lt;&lt; קריאה &gt;&gt; </w:t>
      </w:r>
      <w:r>
        <w:rPr>
          <w:rtl/>
        </w:rPr>
        <w:t>מירב כהן (יש עתיד):</w:t>
      </w:r>
      <w:r w:rsidRPr="00D161E6">
        <w:rPr>
          <w:rStyle w:val="TagStyle"/>
          <w:rtl/>
        </w:rPr>
        <w:t xml:space="preserve"> &lt;&lt; קריאה &gt;&gt;</w:t>
      </w:r>
      <w:r>
        <w:rPr>
          <w:rtl/>
        </w:rPr>
        <w:t xml:space="preserve"> </w:t>
      </w:r>
      <w:bookmarkEnd w:id="1827"/>
    </w:p>
    <w:p w:rsidR="00A76D2E" w:rsidRDefault="00A76D2E" w:rsidP="0079377A">
      <w:pPr>
        <w:rPr>
          <w:rtl/>
        </w:rPr>
      </w:pPr>
    </w:p>
    <w:p w:rsidR="00A76D2E" w:rsidRDefault="00A76D2E" w:rsidP="00020269">
      <w:pPr>
        <w:rPr>
          <w:rtl/>
        </w:rPr>
      </w:pPr>
      <w:r>
        <w:rPr>
          <w:rFonts w:hint="cs"/>
          <w:rtl/>
        </w:rPr>
        <w:t>למה לתת לחמאס להשתקם?</w:t>
      </w:r>
      <w:r>
        <w:rPr>
          <w:rFonts w:hint="cs"/>
        </w:rPr>
        <w:t xml:space="preserve"> </w:t>
      </w:r>
      <w:r>
        <w:rPr>
          <w:rFonts w:hint="cs"/>
          <w:rtl/>
        </w:rPr>
        <w:t>למה? לא חבל</w:t>
      </w:r>
      <w:r w:rsidR="00020269">
        <w:rPr>
          <w:rFonts w:hint="cs"/>
          <w:rtl/>
        </w:rPr>
        <w:t>?</w:t>
      </w:r>
      <w:r>
        <w:rPr>
          <w:rFonts w:hint="cs"/>
          <w:rtl/>
        </w:rPr>
        <w:t xml:space="preserve"> </w:t>
      </w:r>
      <w:bookmarkStart w:id="1828" w:name="_ETM_Q9_254503"/>
      <w:bookmarkEnd w:id="1828"/>
      <w:r>
        <w:rPr>
          <w:rFonts w:hint="cs"/>
          <w:rtl/>
        </w:rPr>
        <w:t>חיילים נפלו שם.</w:t>
      </w:r>
    </w:p>
    <w:p w:rsidR="00A76D2E" w:rsidRDefault="00A76D2E" w:rsidP="00B45686">
      <w:pPr>
        <w:rPr>
          <w:rtl/>
        </w:rPr>
      </w:pPr>
    </w:p>
    <w:p w:rsidR="00A76D2E" w:rsidRDefault="00A76D2E" w:rsidP="00B45686">
      <w:pPr>
        <w:pStyle w:val="-"/>
        <w:keepNext/>
        <w:rPr>
          <w:rtl/>
        </w:rPr>
      </w:pPr>
      <w:r w:rsidRPr="00C15FB3">
        <w:rPr>
          <w:rStyle w:val="TagStyle"/>
          <w:rtl/>
        </w:rPr>
        <w:t xml:space="preserve"> &lt;&lt; דובר_המשך &gt;&gt; </w:t>
      </w:r>
      <w:r>
        <w:rPr>
          <w:rtl/>
        </w:rPr>
        <w:t>שר התקשורת שלמה קרעי:</w:t>
      </w:r>
      <w:r w:rsidRPr="00C15FB3">
        <w:rPr>
          <w:rStyle w:val="TagStyle"/>
          <w:rtl/>
        </w:rPr>
        <w:t xml:space="preserve"> &lt;&lt; דובר_המשך &gt;&gt;</w:t>
      </w:r>
      <w:r>
        <w:rPr>
          <w:rtl/>
        </w:rPr>
        <w:t xml:space="preserve"> </w:t>
      </w:r>
    </w:p>
    <w:p w:rsidR="00A76D2E" w:rsidRDefault="00A76D2E" w:rsidP="0079377A">
      <w:pPr>
        <w:rPr>
          <w:rtl/>
        </w:rPr>
      </w:pPr>
    </w:p>
    <w:p w:rsidR="00A76D2E" w:rsidRDefault="00A76D2E" w:rsidP="00020269">
      <w:pPr>
        <w:rPr>
          <w:rtl/>
        </w:rPr>
      </w:pPr>
      <w:r>
        <w:rPr>
          <w:rFonts w:hint="cs"/>
          <w:rtl/>
        </w:rPr>
        <w:t>המסכנים</w:t>
      </w:r>
      <w:r w:rsidR="00020269">
        <w:rPr>
          <w:rFonts w:hint="cs"/>
          <w:rtl/>
        </w:rPr>
        <w:t>.</w:t>
      </w:r>
      <w:r>
        <w:rPr>
          <w:rFonts w:hint="cs"/>
          <w:rtl/>
        </w:rPr>
        <w:t xml:space="preserve"> אף אחד לא נותן לחמאס להשתקם.</w:t>
      </w:r>
    </w:p>
    <w:p w:rsidR="00A76D2E" w:rsidRDefault="00A76D2E" w:rsidP="00B45686">
      <w:pPr>
        <w:rPr>
          <w:rtl/>
        </w:rPr>
      </w:pPr>
      <w:bookmarkStart w:id="1829" w:name="_ETM_Q9_259191"/>
      <w:bookmarkStart w:id="1830" w:name="_ETM_Q9_259374"/>
      <w:bookmarkEnd w:id="1829"/>
      <w:bookmarkEnd w:id="1830"/>
    </w:p>
    <w:p w:rsidR="00A76D2E" w:rsidRDefault="00A76D2E" w:rsidP="00B45686">
      <w:pPr>
        <w:pStyle w:val="af6"/>
        <w:keepNext/>
        <w:rPr>
          <w:rtl/>
        </w:rPr>
      </w:pPr>
      <w:bookmarkStart w:id="1831" w:name="ET_yor_6688_21"/>
      <w:r w:rsidRPr="00D161E6">
        <w:rPr>
          <w:rStyle w:val="TagStyle"/>
          <w:rtl/>
        </w:rPr>
        <w:t xml:space="preserve"> &lt;&lt; יור &gt;&gt; </w:t>
      </w:r>
      <w:r>
        <w:rPr>
          <w:rtl/>
        </w:rPr>
        <w:t>היו"ר יעקב מרגי:</w:t>
      </w:r>
      <w:r w:rsidRPr="00D161E6">
        <w:rPr>
          <w:rStyle w:val="TagStyle"/>
          <w:rtl/>
        </w:rPr>
        <w:t xml:space="preserve"> &lt;&lt; יור &gt;&gt;</w:t>
      </w:r>
      <w:r>
        <w:rPr>
          <w:rtl/>
        </w:rPr>
        <w:t xml:space="preserve"> </w:t>
      </w:r>
      <w:bookmarkEnd w:id="1831"/>
    </w:p>
    <w:p w:rsidR="00A76D2E" w:rsidRDefault="00A76D2E" w:rsidP="0079377A">
      <w:pPr>
        <w:rPr>
          <w:rtl/>
        </w:rPr>
      </w:pPr>
    </w:p>
    <w:p w:rsidR="00A76D2E" w:rsidRDefault="00A76D2E" w:rsidP="00B45686">
      <w:pPr>
        <w:rPr>
          <w:rtl/>
        </w:rPr>
      </w:pPr>
      <w:bookmarkStart w:id="1832" w:name="_ETM_Q9_262487"/>
      <w:bookmarkEnd w:id="1832"/>
      <w:r>
        <w:rPr>
          <w:rFonts w:hint="cs"/>
          <w:rtl/>
        </w:rPr>
        <w:t xml:space="preserve">חברת </w:t>
      </w:r>
      <w:bookmarkStart w:id="1833" w:name="_ETM_Q9_263171"/>
      <w:bookmarkEnd w:id="1833"/>
      <w:r>
        <w:rPr>
          <w:rFonts w:hint="cs"/>
          <w:rtl/>
        </w:rPr>
        <w:t>הכנסת מירב, את יכולה להשיב לו.</w:t>
      </w:r>
    </w:p>
    <w:p w:rsidR="00A76D2E" w:rsidRDefault="00A76D2E" w:rsidP="00B45686">
      <w:pPr>
        <w:rPr>
          <w:rtl/>
        </w:rPr>
      </w:pPr>
      <w:bookmarkStart w:id="1834" w:name="_ETM_Q9_266612"/>
      <w:bookmarkStart w:id="1835" w:name="_ETM_Q9_266677"/>
      <w:bookmarkEnd w:id="1834"/>
      <w:bookmarkEnd w:id="1835"/>
      <w:r>
        <w:rPr>
          <w:rFonts w:hint="cs"/>
          <w:rtl/>
        </w:rPr>
        <w:t xml:space="preserve"> </w:t>
      </w:r>
    </w:p>
    <w:p w:rsidR="00A76D2E" w:rsidRDefault="00A76D2E" w:rsidP="00B45686">
      <w:pPr>
        <w:pStyle w:val="af5"/>
        <w:keepNext/>
        <w:rPr>
          <w:rtl/>
        </w:rPr>
      </w:pPr>
      <w:bookmarkStart w:id="1836" w:name="ET_interruption_5783_22"/>
      <w:r w:rsidRPr="00D161E6">
        <w:rPr>
          <w:rStyle w:val="TagStyle"/>
          <w:rtl/>
        </w:rPr>
        <w:t xml:space="preserve"> &lt;&lt; קריאה &gt;&gt; </w:t>
      </w:r>
      <w:r>
        <w:rPr>
          <w:rtl/>
        </w:rPr>
        <w:t>מירב כהן (יש עתיד):</w:t>
      </w:r>
      <w:r w:rsidRPr="00D161E6">
        <w:rPr>
          <w:rStyle w:val="TagStyle"/>
          <w:rtl/>
        </w:rPr>
        <w:t xml:space="preserve"> &lt;&lt; קריאה &gt;&gt;</w:t>
      </w:r>
      <w:r>
        <w:rPr>
          <w:rtl/>
        </w:rPr>
        <w:t xml:space="preserve"> </w:t>
      </w:r>
      <w:bookmarkEnd w:id="1836"/>
    </w:p>
    <w:p w:rsidR="00A76D2E" w:rsidRDefault="00A76D2E" w:rsidP="0079377A">
      <w:pPr>
        <w:rPr>
          <w:rtl/>
        </w:rPr>
      </w:pPr>
    </w:p>
    <w:p w:rsidR="00A76D2E" w:rsidRPr="00D161E6" w:rsidRDefault="0079377A" w:rsidP="00B45686">
      <w:pPr>
        <w:rPr>
          <w:rtl/>
        </w:rPr>
      </w:pPr>
      <w:bookmarkStart w:id="1837" w:name="_ETM_Q9_265061"/>
      <w:bookmarkEnd w:id="1837"/>
      <w:r>
        <w:rPr>
          <w:rFonts w:hint="cs"/>
          <w:rtl/>
        </w:rPr>
        <w:t>– – –</w:t>
      </w:r>
      <w:r w:rsidR="00A76D2E">
        <w:rPr>
          <w:rFonts w:hint="cs"/>
          <w:rtl/>
        </w:rPr>
        <w:t xml:space="preserve"> להכניס להם סיוע </w:t>
      </w:r>
      <w:r>
        <w:rPr>
          <w:rFonts w:hint="cs"/>
          <w:rtl/>
        </w:rPr>
        <w:t>– – –</w:t>
      </w:r>
      <w:r w:rsidR="00A76D2E">
        <w:rPr>
          <w:rFonts w:hint="cs"/>
          <w:rtl/>
        </w:rPr>
        <w:t xml:space="preserve"> למה? למה? </w:t>
      </w:r>
      <w:bookmarkStart w:id="1838" w:name="_ETM_Q9_267353"/>
      <w:bookmarkEnd w:id="1838"/>
      <w:r w:rsidR="00A76D2E">
        <w:rPr>
          <w:rFonts w:hint="cs"/>
          <w:rtl/>
        </w:rPr>
        <w:t xml:space="preserve">לא </w:t>
      </w:r>
      <w:bookmarkStart w:id="1839" w:name="_ETM_Q9_271177"/>
      <w:bookmarkEnd w:id="1839"/>
      <w:r w:rsidR="00A76D2E">
        <w:rPr>
          <w:rFonts w:hint="cs"/>
          <w:rtl/>
        </w:rPr>
        <w:t>חראם?</w:t>
      </w:r>
    </w:p>
    <w:p w:rsidR="00A76D2E" w:rsidRDefault="00A76D2E" w:rsidP="00B45686">
      <w:pPr>
        <w:rPr>
          <w:rtl/>
        </w:rPr>
      </w:pPr>
    </w:p>
    <w:p w:rsidR="00A76D2E" w:rsidRDefault="00A76D2E" w:rsidP="00B45686">
      <w:pPr>
        <w:pStyle w:val="-"/>
        <w:keepNext/>
        <w:rPr>
          <w:rtl/>
        </w:rPr>
      </w:pPr>
      <w:bookmarkStart w:id="1840" w:name="ET_speakercontinue_6461_5"/>
      <w:r w:rsidRPr="00C15FB3">
        <w:rPr>
          <w:rStyle w:val="TagStyle"/>
          <w:rtl/>
        </w:rPr>
        <w:t xml:space="preserve"> &lt;&lt; דובר_המשך &gt;&gt; </w:t>
      </w:r>
      <w:r>
        <w:rPr>
          <w:rtl/>
        </w:rPr>
        <w:t>שר התקשורת שלמה קרעי:</w:t>
      </w:r>
      <w:r w:rsidRPr="00C15FB3">
        <w:rPr>
          <w:rStyle w:val="TagStyle"/>
          <w:rtl/>
        </w:rPr>
        <w:t xml:space="preserve"> &lt;&lt; דובר_המשך &gt;&gt;</w:t>
      </w:r>
      <w:r>
        <w:rPr>
          <w:rtl/>
        </w:rPr>
        <w:t xml:space="preserve"> </w:t>
      </w:r>
      <w:bookmarkEnd w:id="1840"/>
    </w:p>
    <w:p w:rsidR="00A76D2E" w:rsidRDefault="00A76D2E" w:rsidP="0079377A">
      <w:pPr>
        <w:rPr>
          <w:rtl/>
        </w:rPr>
      </w:pPr>
    </w:p>
    <w:p w:rsidR="00A76D2E" w:rsidRDefault="00A76D2E" w:rsidP="00B45686">
      <w:pPr>
        <w:rPr>
          <w:rtl/>
        </w:rPr>
      </w:pPr>
      <w:r>
        <w:rPr>
          <w:rFonts w:hint="cs"/>
          <w:rtl/>
        </w:rPr>
        <w:t xml:space="preserve">אתם לא </w:t>
      </w:r>
      <w:bookmarkStart w:id="1841" w:name="_ETM_Q9_266229"/>
      <w:bookmarkEnd w:id="1841"/>
      <w:r>
        <w:rPr>
          <w:rFonts w:hint="cs"/>
          <w:rtl/>
        </w:rPr>
        <w:t xml:space="preserve">חלמתם שראש הממשלה נתניהו יצליח לפרק את החמאס עד </w:t>
      </w:r>
      <w:bookmarkStart w:id="1842" w:name="_ETM_Q9_271655"/>
      <w:bookmarkEnd w:id="1842"/>
      <w:r>
        <w:rPr>
          <w:rFonts w:hint="cs"/>
          <w:rtl/>
        </w:rPr>
        <w:t xml:space="preserve">כדי פירוקו </w:t>
      </w:r>
      <w:r w:rsidR="0079377A">
        <w:rPr>
          <w:rFonts w:hint="cs"/>
          <w:rtl/>
        </w:rPr>
        <w:t>– –</w:t>
      </w:r>
    </w:p>
    <w:p w:rsidR="00A76D2E" w:rsidRDefault="00A76D2E" w:rsidP="00B45686">
      <w:pPr>
        <w:rPr>
          <w:rtl/>
        </w:rPr>
      </w:pPr>
    </w:p>
    <w:p w:rsidR="00A76D2E" w:rsidRDefault="00A76D2E" w:rsidP="00B45686">
      <w:pPr>
        <w:pStyle w:val="af5"/>
        <w:keepNext/>
        <w:rPr>
          <w:rtl/>
        </w:rPr>
      </w:pPr>
      <w:bookmarkStart w:id="1843" w:name="ET_interruption_5783_58"/>
      <w:r w:rsidRPr="00251E35">
        <w:rPr>
          <w:rStyle w:val="TagStyle"/>
          <w:rtl/>
        </w:rPr>
        <w:t xml:space="preserve"> &lt;&lt; קריאה &gt;&gt; </w:t>
      </w:r>
      <w:r>
        <w:rPr>
          <w:rtl/>
        </w:rPr>
        <w:t>מירב כהן (יש עתיד):</w:t>
      </w:r>
      <w:r w:rsidRPr="00251E35">
        <w:rPr>
          <w:rStyle w:val="TagStyle"/>
          <w:rtl/>
        </w:rPr>
        <w:t xml:space="preserve"> &lt;&lt; קריאה &gt;&gt;</w:t>
      </w:r>
      <w:r>
        <w:rPr>
          <w:rtl/>
        </w:rPr>
        <w:t xml:space="preserve"> </w:t>
      </w:r>
      <w:bookmarkEnd w:id="1843"/>
    </w:p>
    <w:p w:rsidR="00A76D2E" w:rsidRDefault="00A76D2E" w:rsidP="0079377A">
      <w:pPr>
        <w:rPr>
          <w:rtl/>
        </w:rPr>
      </w:pPr>
    </w:p>
    <w:p w:rsidR="00A76D2E" w:rsidRDefault="00A76D2E" w:rsidP="00B45686">
      <w:pPr>
        <w:rPr>
          <w:rtl/>
        </w:rPr>
      </w:pPr>
      <w:bookmarkStart w:id="1844" w:name="_ETM_Q9_272543"/>
      <w:bookmarkStart w:id="1845" w:name="_ETM_Q9_272808"/>
      <w:bookmarkStart w:id="1846" w:name="_ETM_Q9_272921"/>
      <w:bookmarkEnd w:id="1844"/>
      <w:bookmarkEnd w:id="1845"/>
      <w:bookmarkEnd w:id="1846"/>
      <w:r>
        <w:rPr>
          <w:rFonts w:hint="cs"/>
          <w:rtl/>
        </w:rPr>
        <w:t>השר, קח אחריות. קח אחריות.</w:t>
      </w:r>
    </w:p>
    <w:p w:rsidR="00A76D2E" w:rsidRPr="00251E35" w:rsidRDefault="00A76D2E" w:rsidP="00B45686">
      <w:pPr>
        <w:rPr>
          <w:rtl/>
        </w:rPr>
      </w:pPr>
      <w:bookmarkStart w:id="1847" w:name="_ETM_Q9_269662"/>
      <w:bookmarkStart w:id="1848" w:name="_ETM_Q9_269816"/>
      <w:bookmarkEnd w:id="1847"/>
      <w:bookmarkEnd w:id="1848"/>
    </w:p>
    <w:p w:rsidR="00A76D2E" w:rsidRDefault="00A76D2E" w:rsidP="00B45686">
      <w:pPr>
        <w:pStyle w:val="af6"/>
        <w:keepNext/>
        <w:rPr>
          <w:rtl/>
        </w:rPr>
      </w:pPr>
      <w:bookmarkStart w:id="1849" w:name="ET_yor_6688_23"/>
      <w:r w:rsidRPr="00D161E6">
        <w:rPr>
          <w:rStyle w:val="TagStyle"/>
          <w:rtl/>
        </w:rPr>
        <w:t xml:space="preserve"> &lt;&lt; יור &gt;&gt; </w:t>
      </w:r>
      <w:r>
        <w:rPr>
          <w:rtl/>
        </w:rPr>
        <w:t>היו"ר יעקב מרגי:</w:t>
      </w:r>
      <w:r w:rsidRPr="00D161E6">
        <w:rPr>
          <w:rStyle w:val="TagStyle"/>
          <w:rtl/>
        </w:rPr>
        <w:t xml:space="preserve"> &lt;&lt; יור &gt;&gt;</w:t>
      </w:r>
      <w:r>
        <w:rPr>
          <w:rtl/>
        </w:rPr>
        <w:t xml:space="preserve"> </w:t>
      </w:r>
      <w:bookmarkEnd w:id="1849"/>
    </w:p>
    <w:p w:rsidR="00A76D2E" w:rsidRDefault="00A76D2E" w:rsidP="0079377A">
      <w:pPr>
        <w:rPr>
          <w:rtl/>
        </w:rPr>
      </w:pPr>
    </w:p>
    <w:p w:rsidR="00A76D2E" w:rsidRDefault="00A76D2E" w:rsidP="00B45686">
      <w:pPr>
        <w:rPr>
          <w:rtl/>
        </w:rPr>
      </w:pPr>
      <w:r>
        <w:rPr>
          <w:rFonts w:hint="cs"/>
          <w:rtl/>
        </w:rPr>
        <w:t xml:space="preserve">חברת הכנסת מירב, את לא מתכוונת להשיב </w:t>
      </w:r>
      <w:bookmarkStart w:id="1850" w:name="_ETM_Q9_272119"/>
      <w:bookmarkEnd w:id="1850"/>
      <w:r>
        <w:rPr>
          <w:rFonts w:hint="cs"/>
          <w:rtl/>
        </w:rPr>
        <w:t>לו לאחר מכן?</w:t>
      </w:r>
      <w:bookmarkStart w:id="1851" w:name="_ETM_Q9_273751"/>
      <w:bookmarkEnd w:id="1851"/>
    </w:p>
    <w:p w:rsidR="00A76D2E" w:rsidRDefault="00A76D2E" w:rsidP="00B45686">
      <w:pPr>
        <w:rPr>
          <w:rtl/>
        </w:rPr>
      </w:pPr>
      <w:bookmarkStart w:id="1852" w:name="_ETM_Q9_273824"/>
      <w:bookmarkEnd w:id="1852"/>
    </w:p>
    <w:p w:rsidR="00A76D2E" w:rsidRDefault="00A76D2E" w:rsidP="00B45686">
      <w:pPr>
        <w:pStyle w:val="-"/>
        <w:keepNext/>
        <w:rPr>
          <w:rtl/>
        </w:rPr>
      </w:pPr>
      <w:r w:rsidRPr="00D161E6">
        <w:rPr>
          <w:rStyle w:val="TagStyle"/>
          <w:rtl/>
        </w:rPr>
        <w:t xml:space="preserve"> &lt;&lt; דובר_המשך &gt;&gt; </w:t>
      </w:r>
      <w:r>
        <w:rPr>
          <w:rtl/>
        </w:rPr>
        <w:t>שר התקשורת שלמה קרעי:</w:t>
      </w:r>
      <w:r w:rsidRPr="00D161E6">
        <w:rPr>
          <w:rStyle w:val="TagStyle"/>
          <w:rtl/>
        </w:rPr>
        <w:t xml:space="preserve"> &lt;&lt; דובר_המשך &gt;&gt;</w:t>
      </w:r>
      <w:r>
        <w:rPr>
          <w:rtl/>
        </w:rPr>
        <w:t xml:space="preserve"> </w:t>
      </w:r>
    </w:p>
    <w:p w:rsidR="00A76D2E" w:rsidRDefault="00A76D2E" w:rsidP="00B45686">
      <w:pPr>
        <w:rPr>
          <w:rtl/>
        </w:rPr>
      </w:pPr>
    </w:p>
    <w:p w:rsidR="00A76D2E" w:rsidRDefault="0079377A" w:rsidP="00020269">
      <w:pPr>
        <w:rPr>
          <w:rtl/>
        </w:rPr>
      </w:pPr>
      <w:bookmarkStart w:id="1853" w:name="_ETM_Q9_275056"/>
      <w:bookmarkStart w:id="1854" w:name="_ETM_Q9_275131"/>
      <w:bookmarkEnd w:id="1853"/>
      <w:bookmarkEnd w:id="1854"/>
      <w:r>
        <w:rPr>
          <w:rFonts w:hint="cs"/>
          <w:rtl/>
        </w:rPr>
        <w:t>– –</w:t>
      </w:r>
      <w:r w:rsidR="00A76D2E">
        <w:rPr>
          <w:rFonts w:hint="cs"/>
          <w:rtl/>
        </w:rPr>
        <w:t xml:space="preserve"> מקלפי המיקוח שלו. כל החטופים החיים חזרו הביתה</w:t>
      </w:r>
      <w:bookmarkStart w:id="1855" w:name="_ETM_Q9_278606"/>
      <w:bookmarkEnd w:id="1855"/>
      <w:r w:rsidR="00020269">
        <w:rPr>
          <w:rFonts w:hint="cs"/>
          <w:rtl/>
        </w:rPr>
        <w:t>,</w:t>
      </w:r>
      <w:r w:rsidR="00A76D2E">
        <w:rPr>
          <w:rFonts w:hint="cs"/>
          <w:rtl/>
        </w:rPr>
        <w:t xml:space="preserve"> והחללים חוזרים ויחזרו עד האחרון שבהם. </w:t>
      </w:r>
      <w:bookmarkStart w:id="1856" w:name="_ETM_Q9_278530"/>
      <w:bookmarkStart w:id="1857" w:name="_ETM_Q9_278650"/>
      <w:bookmarkEnd w:id="1856"/>
      <w:bookmarkEnd w:id="1857"/>
    </w:p>
    <w:p w:rsidR="00A76D2E" w:rsidRDefault="00A76D2E" w:rsidP="00B45686">
      <w:pPr>
        <w:rPr>
          <w:rtl/>
        </w:rPr>
      </w:pPr>
      <w:bookmarkStart w:id="1858" w:name="_ETM_Q9_278708"/>
      <w:bookmarkStart w:id="1859" w:name="_ETM_Q9_278787"/>
      <w:bookmarkEnd w:id="1858"/>
      <w:bookmarkEnd w:id="1859"/>
    </w:p>
    <w:p w:rsidR="00A76D2E" w:rsidRDefault="00A76D2E" w:rsidP="00B45686">
      <w:pPr>
        <w:pStyle w:val="af5"/>
        <w:keepNext/>
        <w:rPr>
          <w:rtl/>
        </w:rPr>
      </w:pPr>
      <w:bookmarkStart w:id="1860" w:name="ET_interruption_5783_60"/>
      <w:r w:rsidRPr="0087078D">
        <w:rPr>
          <w:rStyle w:val="TagStyle"/>
          <w:rtl/>
        </w:rPr>
        <w:t xml:space="preserve">&lt;&lt; קריאה &gt;&gt; </w:t>
      </w:r>
      <w:r>
        <w:rPr>
          <w:rtl/>
        </w:rPr>
        <w:t>מירב כהן (יש עתיד):</w:t>
      </w:r>
      <w:r w:rsidRPr="0087078D">
        <w:rPr>
          <w:rStyle w:val="TagStyle"/>
          <w:rtl/>
        </w:rPr>
        <w:t xml:space="preserve"> &lt;&lt; קריאה &gt;&gt;</w:t>
      </w:r>
      <w:r>
        <w:rPr>
          <w:rtl/>
        </w:rPr>
        <w:t xml:space="preserve"> </w:t>
      </w:r>
      <w:bookmarkEnd w:id="1860"/>
    </w:p>
    <w:p w:rsidR="00A76D2E" w:rsidRDefault="00A76D2E" w:rsidP="0079377A">
      <w:pPr>
        <w:rPr>
          <w:rtl/>
        </w:rPr>
      </w:pPr>
    </w:p>
    <w:p w:rsidR="00A76D2E" w:rsidRDefault="00A76D2E" w:rsidP="00B45686">
      <w:pPr>
        <w:rPr>
          <w:rtl/>
        </w:rPr>
      </w:pPr>
      <w:r>
        <w:rPr>
          <w:rFonts w:hint="cs"/>
          <w:rtl/>
        </w:rPr>
        <w:t>אבל למה צריך לעשות ככה?</w:t>
      </w:r>
    </w:p>
    <w:p w:rsidR="00A76D2E" w:rsidRDefault="00A76D2E" w:rsidP="00B45686">
      <w:pPr>
        <w:ind w:firstLine="0"/>
        <w:rPr>
          <w:rtl/>
        </w:rPr>
      </w:pPr>
    </w:p>
    <w:p w:rsidR="00A76D2E" w:rsidRDefault="00A76D2E" w:rsidP="00B45686">
      <w:pPr>
        <w:pStyle w:val="-"/>
        <w:keepNext/>
        <w:rPr>
          <w:rtl/>
        </w:rPr>
      </w:pPr>
      <w:r w:rsidRPr="00D161E6">
        <w:rPr>
          <w:rStyle w:val="TagStyle"/>
          <w:rtl/>
        </w:rPr>
        <w:t xml:space="preserve">&lt;&lt; דובר_המשך &gt;&gt; </w:t>
      </w:r>
      <w:r>
        <w:rPr>
          <w:rtl/>
        </w:rPr>
        <w:t>שר התקשורת שלמה קרעי:</w:t>
      </w:r>
      <w:r w:rsidRPr="00D161E6">
        <w:rPr>
          <w:rStyle w:val="TagStyle"/>
          <w:rtl/>
        </w:rPr>
        <w:t xml:space="preserve"> &lt;&lt; דובר_המשך &gt;&gt;</w:t>
      </w:r>
      <w:r>
        <w:rPr>
          <w:rtl/>
        </w:rPr>
        <w:t xml:space="preserve"> </w:t>
      </w:r>
    </w:p>
    <w:p w:rsidR="00A76D2E" w:rsidRPr="0087078D" w:rsidRDefault="00A76D2E" w:rsidP="00B45686">
      <w:pPr>
        <w:rPr>
          <w:rtl/>
        </w:rPr>
      </w:pPr>
    </w:p>
    <w:p w:rsidR="00A76D2E" w:rsidRDefault="00A76D2E" w:rsidP="00B45686">
      <w:pPr>
        <w:rPr>
          <w:rtl/>
        </w:rPr>
      </w:pPr>
      <w:bookmarkStart w:id="1861" w:name="_ETM_Q9_278819"/>
      <w:bookmarkStart w:id="1862" w:name="_ETM_Q9_278933"/>
      <w:bookmarkEnd w:id="1861"/>
      <w:bookmarkEnd w:id="1862"/>
      <w:r>
        <w:rPr>
          <w:rFonts w:hint="cs"/>
          <w:rtl/>
        </w:rPr>
        <w:t xml:space="preserve">מה אתם הייתם עושים? יאיר לפיד אמר להיכנע להם. להיכנע </w:t>
      </w:r>
      <w:r w:rsidR="0079377A">
        <w:rPr>
          <w:rFonts w:hint="cs"/>
          <w:rtl/>
        </w:rPr>
        <w:t>– –</w:t>
      </w:r>
    </w:p>
    <w:p w:rsidR="00A76D2E" w:rsidRDefault="00A76D2E" w:rsidP="00B45686">
      <w:pPr>
        <w:rPr>
          <w:rtl/>
        </w:rPr>
      </w:pPr>
      <w:bookmarkStart w:id="1863" w:name="_ETM_Q9_283817"/>
      <w:bookmarkStart w:id="1864" w:name="_ETM_Q9_283909"/>
      <w:bookmarkEnd w:id="1863"/>
      <w:bookmarkEnd w:id="1864"/>
    </w:p>
    <w:p w:rsidR="00A76D2E" w:rsidRDefault="00A76D2E" w:rsidP="00B45686">
      <w:pPr>
        <w:pStyle w:val="af5"/>
        <w:keepNext/>
        <w:rPr>
          <w:rtl/>
        </w:rPr>
      </w:pPr>
      <w:bookmarkStart w:id="1865" w:name="ET_interruption_5783_27"/>
      <w:r w:rsidRPr="00D161E6">
        <w:rPr>
          <w:rStyle w:val="TagStyle"/>
          <w:rtl/>
        </w:rPr>
        <w:t xml:space="preserve"> &lt;&lt; קריאה &gt;&gt; </w:t>
      </w:r>
      <w:r>
        <w:rPr>
          <w:rtl/>
        </w:rPr>
        <w:t>מירב כהן (יש עתיד):</w:t>
      </w:r>
      <w:r w:rsidRPr="00D161E6">
        <w:rPr>
          <w:rStyle w:val="TagStyle"/>
          <w:rtl/>
        </w:rPr>
        <w:t xml:space="preserve"> &lt;&lt; קריאה &gt;&gt;</w:t>
      </w:r>
      <w:r>
        <w:rPr>
          <w:rtl/>
        </w:rPr>
        <w:t xml:space="preserve"> </w:t>
      </w:r>
      <w:bookmarkEnd w:id="1865"/>
    </w:p>
    <w:p w:rsidR="00A76D2E" w:rsidRDefault="00A76D2E" w:rsidP="0079377A">
      <w:pPr>
        <w:rPr>
          <w:rtl/>
        </w:rPr>
      </w:pPr>
    </w:p>
    <w:p w:rsidR="00A76D2E" w:rsidRDefault="00A76D2E" w:rsidP="00B45686">
      <w:pPr>
        <w:rPr>
          <w:rtl/>
        </w:rPr>
      </w:pPr>
      <w:bookmarkStart w:id="1866" w:name="_ETM_Q9_287161"/>
      <w:bookmarkEnd w:id="1866"/>
      <w:r>
        <w:rPr>
          <w:rFonts w:hint="cs"/>
          <w:rtl/>
        </w:rPr>
        <w:t xml:space="preserve">למה לא חייב לתת לחיילים? למה לתת עכשיו לחמאס? </w:t>
      </w:r>
    </w:p>
    <w:p w:rsidR="00A76D2E" w:rsidRDefault="00A76D2E" w:rsidP="00B45686">
      <w:pPr>
        <w:rPr>
          <w:rtl/>
        </w:rPr>
      </w:pPr>
    </w:p>
    <w:p w:rsidR="00A76D2E" w:rsidRDefault="00A76D2E" w:rsidP="00B45686">
      <w:pPr>
        <w:pStyle w:val="-"/>
        <w:keepNext/>
        <w:rPr>
          <w:rtl/>
        </w:rPr>
      </w:pPr>
      <w:r w:rsidRPr="00C15FB3">
        <w:rPr>
          <w:rStyle w:val="TagStyle"/>
          <w:rtl/>
        </w:rPr>
        <w:t xml:space="preserve"> &lt;&lt; דובר_המשך &gt;&gt; </w:t>
      </w:r>
      <w:r>
        <w:rPr>
          <w:rtl/>
        </w:rPr>
        <w:t>שר התקשורת שלמה קרעי:</w:t>
      </w:r>
      <w:r w:rsidRPr="00C15FB3">
        <w:rPr>
          <w:rStyle w:val="TagStyle"/>
          <w:rtl/>
        </w:rPr>
        <w:t xml:space="preserve"> &lt;&lt; דובר_המשך &gt;&gt;</w:t>
      </w:r>
      <w:r>
        <w:rPr>
          <w:rtl/>
        </w:rPr>
        <w:t xml:space="preserve"> </w:t>
      </w:r>
    </w:p>
    <w:p w:rsidR="00A76D2E" w:rsidRDefault="00A76D2E" w:rsidP="0079377A">
      <w:pPr>
        <w:rPr>
          <w:rtl/>
        </w:rPr>
      </w:pPr>
    </w:p>
    <w:p w:rsidR="00A76D2E" w:rsidRDefault="0079377A" w:rsidP="00B45686">
      <w:pPr>
        <w:rPr>
          <w:rtl/>
        </w:rPr>
      </w:pPr>
      <w:bookmarkStart w:id="1867" w:name="_ETM_Q9_285982"/>
      <w:bookmarkStart w:id="1868" w:name="_ETM_Q9_286074"/>
      <w:bookmarkEnd w:id="1867"/>
      <w:bookmarkEnd w:id="1868"/>
      <w:r>
        <w:rPr>
          <w:rFonts w:hint="cs"/>
          <w:rtl/>
        </w:rPr>
        <w:t>– –</w:t>
      </w:r>
      <w:r w:rsidR="00A76D2E">
        <w:rPr>
          <w:rFonts w:hint="cs"/>
          <w:rtl/>
        </w:rPr>
        <w:t xml:space="preserve"> לצאת החוצה. לא לחסל </w:t>
      </w:r>
      <w:bookmarkStart w:id="1869" w:name="_ETM_Q9_289259"/>
      <w:bookmarkEnd w:id="1869"/>
      <w:r w:rsidR="00A76D2E">
        <w:rPr>
          <w:rFonts w:hint="cs"/>
          <w:rtl/>
        </w:rPr>
        <w:t xml:space="preserve">את סנוואר, לא לכבוש את רפיח, לא לחסל את נסראללה, </w:t>
      </w:r>
      <w:bookmarkStart w:id="1870" w:name="_ETM_Q9_291913"/>
      <w:bookmarkEnd w:id="1870"/>
      <w:r w:rsidR="00A76D2E">
        <w:rPr>
          <w:rFonts w:hint="cs"/>
          <w:rtl/>
        </w:rPr>
        <w:t xml:space="preserve">לא להפציץ באיראן. אתם רציתם </w:t>
      </w:r>
      <w:r>
        <w:rPr>
          <w:rFonts w:hint="cs"/>
          <w:rtl/>
        </w:rPr>
        <w:t>– –</w:t>
      </w:r>
      <w:r w:rsidR="00020269">
        <w:rPr>
          <w:rFonts w:hint="cs"/>
          <w:rtl/>
        </w:rPr>
        <w:t xml:space="preserve"> –</w:t>
      </w:r>
    </w:p>
    <w:p w:rsidR="00A76D2E" w:rsidRDefault="00A76D2E" w:rsidP="00B45686">
      <w:pPr>
        <w:rPr>
          <w:rtl/>
        </w:rPr>
      </w:pPr>
    </w:p>
    <w:p w:rsidR="00A76D2E" w:rsidRDefault="00A76D2E" w:rsidP="00B45686">
      <w:pPr>
        <w:pStyle w:val="af5"/>
        <w:keepNext/>
        <w:rPr>
          <w:rtl/>
        </w:rPr>
      </w:pPr>
      <w:bookmarkStart w:id="1871" w:name="ET_interruption_5783_28"/>
      <w:r w:rsidRPr="00D161E6">
        <w:rPr>
          <w:rStyle w:val="TagStyle"/>
          <w:rtl/>
        </w:rPr>
        <w:t xml:space="preserve"> &lt;&lt; קריאה &gt;&gt; </w:t>
      </w:r>
      <w:r>
        <w:rPr>
          <w:rtl/>
        </w:rPr>
        <w:t>מירב כהן (יש עתיד):</w:t>
      </w:r>
      <w:r w:rsidRPr="00D161E6">
        <w:rPr>
          <w:rStyle w:val="TagStyle"/>
          <w:rtl/>
        </w:rPr>
        <w:t xml:space="preserve"> &lt;&lt; קריאה &gt;&gt;</w:t>
      </w:r>
      <w:r>
        <w:rPr>
          <w:rtl/>
        </w:rPr>
        <w:t xml:space="preserve"> </w:t>
      </w:r>
      <w:bookmarkEnd w:id="1871"/>
    </w:p>
    <w:p w:rsidR="00A76D2E" w:rsidRDefault="00A76D2E" w:rsidP="0079377A">
      <w:pPr>
        <w:rPr>
          <w:rtl/>
        </w:rPr>
      </w:pPr>
    </w:p>
    <w:p w:rsidR="00A76D2E" w:rsidRDefault="00A76D2E" w:rsidP="00B45686">
      <w:pPr>
        <w:rPr>
          <w:rtl/>
        </w:rPr>
      </w:pPr>
      <w:r>
        <w:rPr>
          <w:rFonts w:hint="cs"/>
          <w:rtl/>
        </w:rPr>
        <w:t>נסראללה חוסל כמעט לפני שנה.</w:t>
      </w:r>
    </w:p>
    <w:p w:rsidR="00A76D2E" w:rsidRDefault="00A76D2E" w:rsidP="00B45686">
      <w:pPr>
        <w:rPr>
          <w:rtl/>
        </w:rPr>
      </w:pPr>
    </w:p>
    <w:p w:rsidR="00A76D2E" w:rsidRDefault="00A76D2E" w:rsidP="005E3604">
      <w:pPr>
        <w:pStyle w:val="-"/>
        <w:rPr>
          <w:rtl/>
        </w:rPr>
      </w:pPr>
      <w:bookmarkStart w:id="1872" w:name="ET_speakercontinue_6461_7"/>
      <w:r w:rsidRPr="005E3604">
        <w:rPr>
          <w:rStyle w:val="TagStyle"/>
          <w:rtl/>
        </w:rPr>
        <w:t xml:space="preserve"> &lt;&lt; דובר_המשך &gt;&gt;</w:t>
      </w:r>
      <w:r w:rsidRPr="00C15FB3">
        <w:rPr>
          <w:rStyle w:val="TagStyle"/>
          <w:rtl/>
        </w:rPr>
        <w:t xml:space="preserve"> </w:t>
      </w:r>
      <w:r>
        <w:rPr>
          <w:rtl/>
        </w:rPr>
        <w:t>שר התקשורת שלמה קרעי:</w:t>
      </w:r>
      <w:r w:rsidRPr="00C15FB3">
        <w:rPr>
          <w:rStyle w:val="TagStyle"/>
          <w:rtl/>
        </w:rPr>
        <w:t xml:space="preserve"> </w:t>
      </w:r>
      <w:r w:rsidRPr="005E3604">
        <w:rPr>
          <w:rStyle w:val="TagStyle"/>
          <w:rtl/>
        </w:rPr>
        <w:t xml:space="preserve">&lt;&lt; דובר_המשך &gt;&gt; </w:t>
      </w:r>
      <w:r>
        <w:rPr>
          <w:rtl/>
        </w:rPr>
        <w:t xml:space="preserve"> </w:t>
      </w:r>
      <w:bookmarkEnd w:id="1872"/>
    </w:p>
    <w:p w:rsidR="00A76D2E" w:rsidRDefault="00A76D2E" w:rsidP="0079377A">
      <w:pPr>
        <w:rPr>
          <w:rtl/>
        </w:rPr>
      </w:pPr>
    </w:p>
    <w:p w:rsidR="00A76D2E" w:rsidRDefault="00A76D2E" w:rsidP="00B45686">
      <w:pPr>
        <w:rPr>
          <w:rtl/>
        </w:rPr>
      </w:pPr>
      <w:r>
        <w:rPr>
          <w:rFonts w:hint="cs"/>
          <w:rtl/>
        </w:rPr>
        <w:t>הייתם חותמים על עוד הסכם כניעה.</w:t>
      </w:r>
    </w:p>
    <w:p w:rsidR="00A76D2E" w:rsidRDefault="00A76D2E" w:rsidP="00B45686">
      <w:pPr>
        <w:rPr>
          <w:rtl/>
        </w:rPr>
      </w:pPr>
      <w:bookmarkStart w:id="1873" w:name="_ETM_Q9_299742"/>
      <w:bookmarkStart w:id="1874" w:name="_ETM_Q9_299820"/>
      <w:bookmarkStart w:id="1875" w:name="_ETM_Q9_299997"/>
      <w:bookmarkEnd w:id="1873"/>
      <w:bookmarkEnd w:id="1874"/>
      <w:bookmarkEnd w:id="1875"/>
    </w:p>
    <w:p w:rsidR="00A76D2E" w:rsidRDefault="00A76D2E" w:rsidP="00B45686">
      <w:pPr>
        <w:pStyle w:val="af5"/>
        <w:keepNext/>
        <w:rPr>
          <w:rtl/>
        </w:rPr>
      </w:pPr>
      <w:bookmarkStart w:id="1876" w:name="ET_interruption_5783_29"/>
      <w:r w:rsidRPr="00F910A5">
        <w:rPr>
          <w:rStyle w:val="TagStyle"/>
          <w:rtl/>
        </w:rPr>
        <w:t xml:space="preserve"> &lt;&lt; קריאה &gt;&gt; </w:t>
      </w:r>
      <w:r>
        <w:rPr>
          <w:rtl/>
        </w:rPr>
        <w:t>מירב כהן (יש עתיד):</w:t>
      </w:r>
      <w:r w:rsidRPr="00F910A5">
        <w:rPr>
          <w:rStyle w:val="TagStyle"/>
          <w:rtl/>
        </w:rPr>
        <w:t xml:space="preserve"> &lt;&lt; קריאה &gt;&gt;</w:t>
      </w:r>
      <w:r>
        <w:rPr>
          <w:rtl/>
        </w:rPr>
        <w:t xml:space="preserve"> </w:t>
      </w:r>
      <w:bookmarkEnd w:id="1876"/>
    </w:p>
    <w:p w:rsidR="00A76D2E" w:rsidRDefault="00A76D2E" w:rsidP="0079377A">
      <w:pPr>
        <w:rPr>
          <w:rtl/>
        </w:rPr>
      </w:pPr>
    </w:p>
    <w:p w:rsidR="00A76D2E" w:rsidRDefault="00A76D2E" w:rsidP="00B45686">
      <w:pPr>
        <w:rPr>
          <w:rtl/>
        </w:rPr>
      </w:pPr>
      <w:bookmarkStart w:id="1877" w:name="_ETM_Q9_301783"/>
      <w:bookmarkEnd w:id="1877"/>
      <w:r>
        <w:rPr>
          <w:rFonts w:hint="cs"/>
          <w:rtl/>
        </w:rPr>
        <w:t>אז למה לא ביטלתם את ההסכם עד היום?</w:t>
      </w:r>
    </w:p>
    <w:p w:rsidR="00A76D2E" w:rsidRDefault="00A76D2E" w:rsidP="00B45686">
      <w:pPr>
        <w:rPr>
          <w:rtl/>
        </w:rPr>
      </w:pPr>
      <w:bookmarkStart w:id="1878" w:name="_ETM_Q9_300807"/>
      <w:bookmarkStart w:id="1879" w:name="_ETM_Q9_300881"/>
      <w:bookmarkEnd w:id="1878"/>
      <w:bookmarkEnd w:id="1879"/>
    </w:p>
    <w:p w:rsidR="00A76D2E" w:rsidRDefault="00A76D2E" w:rsidP="00B45686">
      <w:pPr>
        <w:pStyle w:val="-"/>
        <w:keepNext/>
        <w:rPr>
          <w:rtl/>
        </w:rPr>
      </w:pPr>
      <w:r w:rsidRPr="00F910A5">
        <w:rPr>
          <w:rStyle w:val="TagStyle"/>
          <w:rtl/>
        </w:rPr>
        <w:t xml:space="preserve"> &lt;&lt; דובר_המשך &gt;&gt; </w:t>
      </w:r>
      <w:r>
        <w:rPr>
          <w:rtl/>
        </w:rPr>
        <w:t>שר התקשורת שלמה קרעי:</w:t>
      </w:r>
      <w:r w:rsidRPr="00F910A5">
        <w:rPr>
          <w:rStyle w:val="TagStyle"/>
          <w:rtl/>
        </w:rPr>
        <w:t xml:space="preserve"> &lt;&lt; דובר_המשך &gt;&gt;</w:t>
      </w:r>
      <w:r>
        <w:rPr>
          <w:rtl/>
        </w:rPr>
        <w:t xml:space="preserve"> </w:t>
      </w:r>
    </w:p>
    <w:p w:rsidR="00A76D2E" w:rsidRDefault="00A76D2E" w:rsidP="0079377A">
      <w:pPr>
        <w:rPr>
          <w:rtl/>
        </w:rPr>
      </w:pPr>
    </w:p>
    <w:p w:rsidR="00A76D2E" w:rsidRDefault="00A76D2E" w:rsidP="00B45686">
      <w:pPr>
        <w:rPr>
          <w:rtl/>
        </w:rPr>
      </w:pPr>
      <w:bookmarkStart w:id="1880" w:name="_ETM_Q9_301502"/>
      <w:bookmarkEnd w:id="1880"/>
      <w:r>
        <w:rPr>
          <w:rFonts w:hint="cs"/>
          <w:rtl/>
        </w:rPr>
        <w:t xml:space="preserve">את הצפון וגם את </w:t>
      </w:r>
      <w:bookmarkStart w:id="1881" w:name="_ETM_Q9_301142"/>
      <w:bookmarkEnd w:id="1881"/>
      <w:r>
        <w:rPr>
          <w:rFonts w:hint="cs"/>
          <w:rtl/>
        </w:rPr>
        <w:t>אשקלון הייתם נותנים להם.</w:t>
      </w:r>
      <w:bookmarkStart w:id="1882" w:name="_ETM_Q9_304286"/>
      <w:bookmarkEnd w:id="1882"/>
    </w:p>
    <w:p w:rsidR="00A76D2E" w:rsidRDefault="00A76D2E" w:rsidP="00B45686">
      <w:pPr>
        <w:rPr>
          <w:rtl/>
        </w:rPr>
      </w:pPr>
      <w:bookmarkStart w:id="1883" w:name="_ETM_Q9_304339"/>
      <w:bookmarkEnd w:id="1883"/>
    </w:p>
    <w:p w:rsidR="00A76D2E" w:rsidRDefault="00A76D2E" w:rsidP="00B45686">
      <w:pPr>
        <w:pStyle w:val="af5"/>
        <w:keepNext/>
        <w:rPr>
          <w:rtl/>
        </w:rPr>
      </w:pPr>
      <w:bookmarkStart w:id="1884" w:name="ET_interruption_5300_32"/>
      <w:bookmarkStart w:id="1885" w:name="ET_interruption_5783_31"/>
      <w:r w:rsidRPr="00F910A5">
        <w:rPr>
          <w:rStyle w:val="TagStyle"/>
          <w:rtl/>
        </w:rPr>
        <w:t xml:space="preserve"> &lt;&lt; קריאה &gt;&gt; </w:t>
      </w:r>
      <w:r>
        <w:rPr>
          <w:rtl/>
        </w:rPr>
        <w:t>מירב בן ארי (יש עתיד):</w:t>
      </w:r>
      <w:r w:rsidRPr="00F910A5">
        <w:rPr>
          <w:rStyle w:val="TagStyle"/>
          <w:rtl/>
        </w:rPr>
        <w:t xml:space="preserve"> &lt;&lt; קריאה &gt;&gt;</w:t>
      </w:r>
      <w:r>
        <w:rPr>
          <w:rtl/>
        </w:rPr>
        <w:t xml:space="preserve"> </w:t>
      </w:r>
      <w:bookmarkEnd w:id="1884"/>
    </w:p>
    <w:p w:rsidR="00A76D2E" w:rsidRDefault="00A76D2E" w:rsidP="0079377A">
      <w:pPr>
        <w:rPr>
          <w:rtl/>
        </w:rPr>
      </w:pPr>
    </w:p>
    <w:p w:rsidR="00A76D2E" w:rsidRDefault="00A76D2E" w:rsidP="00B45686">
      <w:pPr>
        <w:rPr>
          <w:rtl/>
        </w:rPr>
      </w:pPr>
      <w:bookmarkStart w:id="1886" w:name="_ETM_Q9_302346"/>
      <w:bookmarkEnd w:id="1885"/>
      <w:bookmarkEnd w:id="1886"/>
      <w:r>
        <w:rPr>
          <w:rFonts w:hint="cs"/>
          <w:rtl/>
        </w:rPr>
        <w:t>למה אתה לא מבטל? שלוש שנים אתה אוכל את הראש. בטל לו את ההסכם.</w:t>
      </w:r>
    </w:p>
    <w:p w:rsidR="00A76D2E" w:rsidRDefault="00A76D2E" w:rsidP="00B45686">
      <w:pPr>
        <w:rPr>
          <w:rtl/>
        </w:rPr>
      </w:pPr>
      <w:bookmarkStart w:id="1887" w:name="_ETM_Q9_309460"/>
      <w:bookmarkStart w:id="1888" w:name="_ETM_Q9_309532"/>
      <w:bookmarkStart w:id="1889" w:name="_ETM_Q9_308006"/>
      <w:bookmarkStart w:id="1890" w:name="_ETM_Q9_308136"/>
      <w:bookmarkEnd w:id="1887"/>
      <w:bookmarkEnd w:id="1888"/>
      <w:bookmarkEnd w:id="1889"/>
      <w:bookmarkEnd w:id="1890"/>
    </w:p>
    <w:p w:rsidR="00A76D2E" w:rsidRDefault="00A76D2E" w:rsidP="00B45686">
      <w:pPr>
        <w:pStyle w:val="af6"/>
        <w:keepNext/>
        <w:rPr>
          <w:rtl/>
        </w:rPr>
      </w:pPr>
      <w:bookmarkStart w:id="1891" w:name="ET_yor_6688_62"/>
      <w:r w:rsidRPr="005F469E">
        <w:rPr>
          <w:rStyle w:val="TagStyle"/>
          <w:rtl/>
        </w:rPr>
        <w:t xml:space="preserve"> &lt;&lt; יור &gt;&gt; </w:t>
      </w:r>
      <w:r>
        <w:rPr>
          <w:rtl/>
        </w:rPr>
        <w:t>היו"ר יעקב מרגי:</w:t>
      </w:r>
      <w:r w:rsidRPr="005F469E">
        <w:rPr>
          <w:rStyle w:val="TagStyle"/>
          <w:rtl/>
        </w:rPr>
        <w:t xml:space="preserve"> &lt;&lt; יור &gt;&gt;</w:t>
      </w:r>
      <w:r>
        <w:rPr>
          <w:rtl/>
        </w:rPr>
        <w:t xml:space="preserve"> </w:t>
      </w:r>
      <w:bookmarkEnd w:id="1891"/>
    </w:p>
    <w:p w:rsidR="00A76D2E" w:rsidRDefault="00A76D2E" w:rsidP="0079377A">
      <w:pPr>
        <w:rPr>
          <w:rtl/>
        </w:rPr>
      </w:pPr>
    </w:p>
    <w:p w:rsidR="00A76D2E" w:rsidRDefault="00A76D2E" w:rsidP="00B45686">
      <w:pPr>
        <w:rPr>
          <w:rtl/>
        </w:rPr>
      </w:pPr>
      <w:bookmarkStart w:id="1892" w:name="_ETM_Q9_309325"/>
      <w:bookmarkEnd w:id="1892"/>
      <w:r>
        <w:rPr>
          <w:rFonts w:hint="cs"/>
          <w:rtl/>
        </w:rPr>
        <w:t>תודה, מירב.</w:t>
      </w:r>
    </w:p>
    <w:p w:rsidR="00A76D2E" w:rsidRPr="005F469E" w:rsidRDefault="00A76D2E" w:rsidP="00B45686">
      <w:pPr>
        <w:rPr>
          <w:rtl/>
        </w:rPr>
      </w:pPr>
      <w:bookmarkStart w:id="1893" w:name="_ETM_Q9_307286"/>
      <w:bookmarkStart w:id="1894" w:name="_ETM_Q9_307351"/>
      <w:bookmarkEnd w:id="1893"/>
      <w:bookmarkEnd w:id="1894"/>
    </w:p>
    <w:p w:rsidR="00A76D2E" w:rsidRDefault="00A76D2E" w:rsidP="00B45686">
      <w:pPr>
        <w:pStyle w:val="-"/>
        <w:keepNext/>
        <w:rPr>
          <w:rtl/>
        </w:rPr>
      </w:pPr>
      <w:bookmarkStart w:id="1895" w:name="ET_speakercontinue_6461_33"/>
      <w:r w:rsidRPr="00F910A5">
        <w:rPr>
          <w:rStyle w:val="TagStyle"/>
          <w:rtl/>
        </w:rPr>
        <w:t xml:space="preserve"> &lt;&lt; דובר_המשך &gt;&gt; </w:t>
      </w:r>
      <w:r>
        <w:rPr>
          <w:rtl/>
        </w:rPr>
        <w:t>שר התקשורת שלמה קרעי:</w:t>
      </w:r>
      <w:r w:rsidRPr="00F910A5">
        <w:rPr>
          <w:rStyle w:val="TagStyle"/>
          <w:rtl/>
        </w:rPr>
        <w:t xml:space="preserve"> &lt;&lt; דובר_המשך &gt;&gt;</w:t>
      </w:r>
      <w:r>
        <w:rPr>
          <w:rtl/>
        </w:rPr>
        <w:t xml:space="preserve"> </w:t>
      </w:r>
      <w:bookmarkEnd w:id="1895"/>
    </w:p>
    <w:p w:rsidR="00A76D2E" w:rsidRDefault="00A76D2E" w:rsidP="0079377A">
      <w:pPr>
        <w:rPr>
          <w:rtl/>
        </w:rPr>
      </w:pPr>
    </w:p>
    <w:p w:rsidR="00A76D2E" w:rsidRDefault="00A76D2E" w:rsidP="00020269">
      <w:pPr>
        <w:rPr>
          <w:rtl/>
        </w:rPr>
      </w:pPr>
      <w:r>
        <w:rPr>
          <w:rFonts w:hint="cs"/>
          <w:rtl/>
        </w:rPr>
        <w:t xml:space="preserve">אתם, אין </w:t>
      </w:r>
      <w:bookmarkStart w:id="1896" w:name="_ETM_Q9_309230"/>
      <w:bookmarkEnd w:id="1896"/>
      <w:r>
        <w:rPr>
          <w:rFonts w:hint="cs"/>
          <w:rtl/>
        </w:rPr>
        <w:t>לכם שום ערך למורשת ישראל, לארץ ישראל. כל האידיאולוגיה שלכם ז</w:t>
      </w:r>
      <w:r w:rsidR="00020269">
        <w:rPr>
          <w:rFonts w:hint="cs"/>
          <w:rtl/>
        </w:rPr>
        <w:t>ה</w:t>
      </w:r>
      <w:r>
        <w:rPr>
          <w:rFonts w:hint="cs"/>
          <w:rtl/>
        </w:rPr>
        <w:t xml:space="preserve"> רפיסות, ז</w:t>
      </w:r>
      <w:r w:rsidR="00020269">
        <w:rPr>
          <w:rFonts w:hint="cs"/>
          <w:rtl/>
        </w:rPr>
        <w:t>ה</w:t>
      </w:r>
      <w:r>
        <w:rPr>
          <w:rFonts w:hint="cs"/>
          <w:rtl/>
        </w:rPr>
        <w:t xml:space="preserve"> כניעה והסתה נגד </w:t>
      </w:r>
      <w:bookmarkStart w:id="1897" w:name="_ETM_Q9_318429"/>
      <w:bookmarkEnd w:id="1897"/>
      <w:r>
        <w:rPr>
          <w:rFonts w:hint="cs"/>
          <w:rtl/>
        </w:rPr>
        <w:t>החרדים.</w:t>
      </w:r>
    </w:p>
    <w:p w:rsidR="00A76D2E" w:rsidRDefault="00A76D2E" w:rsidP="00B45686">
      <w:pPr>
        <w:rPr>
          <w:rtl/>
        </w:rPr>
      </w:pPr>
    </w:p>
    <w:p w:rsidR="00A76D2E" w:rsidRDefault="00A76D2E" w:rsidP="00B45686">
      <w:pPr>
        <w:pStyle w:val="af5"/>
        <w:keepNext/>
        <w:rPr>
          <w:rtl/>
        </w:rPr>
      </w:pPr>
      <w:bookmarkStart w:id="1898" w:name="ET_interruption_5300_34"/>
      <w:r w:rsidRPr="00F910A5">
        <w:rPr>
          <w:rStyle w:val="TagStyle"/>
          <w:rtl/>
        </w:rPr>
        <w:t xml:space="preserve"> &lt;&lt; קריאה &gt;&gt; </w:t>
      </w:r>
      <w:r>
        <w:rPr>
          <w:rtl/>
        </w:rPr>
        <w:t>מירב בן ארי (יש עתיד):</w:t>
      </w:r>
      <w:r w:rsidRPr="00F910A5">
        <w:rPr>
          <w:rStyle w:val="TagStyle"/>
          <w:rtl/>
        </w:rPr>
        <w:t xml:space="preserve"> &lt;&lt; קריאה &gt;&gt;</w:t>
      </w:r>
      <w:r>
        <w:rPr>
          <w:rtl/>
        </w:rPr>
        <w:t xml:space="preserve"> </w:t>
      </w:r>
      <w:bookmarkEnd w:id="1898"/>
    </w:p>
    <w:p w:rsidR="00A76D2E" w:rsidRDefault="00A76D2E" w:rsidP="0079377A">
      <w:pPr>
        <w:rPr>
          <w:rtl/>
        </w:rPr>
      </w:pPr>
    </w:p>
    <w:p w:rsidR="00A76D2E" w:rsidRDefault="00A76D2E" w:rsidP="00B45686">
      <w:pPr>
        <w:rPr>
          <w:rtl/>
        </w:rPr>
      </w:pPr>
      <w:bookmarkStart w:id="1899" w:name="_ETM_Q9_316350"/>
      <w:bookmarkEnd w:id="1899"/>
      <w:r>
        <w:rPr>
          <w:rFonts w:hint="cs"/>
          <w:rtl/>
        </w:rPr>
        <w:t xml:space="preserve">שלוש שנים על הסכם גז הוא מדבר. אתה שר שלוש שנים, תבטל </w:t>
      </w:r>
      <w:bookmarkStart w:id="1900" w:name="_ETM_Q9_318690"/>
      <w:bookmarkEnd w:id="1900"/>
      <w:r>
        <w:rPr>
          <w:rFonts w:hint="cs"/>
          <w:rtl/>
        </w:rPr>
        <w:t xml:space="preserve">את הסכם הגז. מה אתה אוכל לי את הראש עליו? תבטל. </w:t>
      </w:r>
      <w:bookmarkStart w:id="1901" w:name="_ETM_Q9_322964"/>
      <w:bookmarkEnd w:id="1901"/>
      <w:r>
        <w:rPr>
          <w:rFonts w:hint="cs"/>
          <w:rtl/>
        </w:rPr>
        <w:t>שלוש שנים.</w:t>
      </w:r>
    </w:p>
    <w:p w:rsidR="00A76D2E" w:rsidRDefault="00A76D2E" w:rsidP="00B45686">
      <w:pPr>
        <w:rPr>
          <w:rtl/>
        </w:rPr>
      </w:pPr>
      <w:bookmarkStart w:id="1902" w:name="_ETM_Q9_316618"/>
      <w:bookmarkStart w:id="1903" w:name="_ETM_Q9_316684"/>
      <w:bookmarkStart w:id="1904" w:name="_ETM_Q9_300044"/>
      <w:bookmarkEnd w:id="1902"/>
      <w:bookmarkEnd w:id="1903"/>
      <w:bookmarkEnd w:id="1904"/>
    </w:p>
    <w:p w:rsidR="00A76D2E" w:rsidRDefault="00A76D2E" w:rsidP="00B45686">
      <w:pPr>
        <w:pStyle w:val="-"/>
        <w:keepNext/>
        <w:rPr>
          <w:rtl/>
        </w:rPr>
      </w:pPr>
      <w:bookmarkStart w:id="1905" w:name="ET_speakercontinue_6461_9"/>
      <w:r w:rsidRPr="00C15FB3">
        <w:rPr>
          <w:rStyle w:val="TagStyle"/>
          <w:rtl/>
        </w:rPr>
        <w:t xml:space="preserve"> &lt;&lt; דובר_המשך &gt;&gt; </w:t>
      </w:r>
      <w:r>
        <w:rPr>
          <w:rtl/>
        </w:rPr>
        <w:t>שר התקשורת שלמה קרעי:</w:t>
      </w:r>
      <w:r w:rsidRPr="00C15FB3">
        <w:rPr>
          <w:rStyle w:val="TagStyle"/>
          <w:rtl/>
        </w:rPr>
        <w:t xml:space="preserve"> &lt;&lt; דובר_המשך &gt;&gt;</w:t>
      </w:r>
      <w:r>
        <w:rPr>
          <w:rtl/>
        </w:rPr>
        <w:t xml:space="preserve"> </w:t>
      </w:r>
      <w:bookmarkEnd w:id="1905"/>
    </w:p>
    <w:p w:rsidR="00A76D2E" w:rsidRDefault="00A76D2E" w:rsidP="0079377A">
      <w:pPr>
        <w:rPr>
          <w:rtl/>
        </w:rPr>
      </w:pPr>
    </w:p>
    <w:p w:rsidR="00A76D2E" w:rsidRDefault="00A76D2E" w:rsidP="00841350">
      <w:pPr>
        <w:rPr>
          <w:rtl/>
        </w:rPr>
      </w:pPr>
      <w:bookmarkStart w:id="1906" w:name="_ETM_Q9_326882"/>
      <w:bookmarkStart w:id="1907" w:name="_ETM_Q9_326946"/>
      <w:bookmarkEnd w:id="1906"/>
      <w:bookmarkEnd w:id="1907"/>
      <w:r>
        <w:rPr>
          <w:rFonts w:hint="cs"/>
          <w:rtl/>
        </w:rPr>
        <w:t xml:space="preserve">אדוני </w:t>
      </w:r>
      <w:r w:rsidR="00841350">
        <w:rPr>
          <w:rFonts w:hint="cs"/>
          <w:rtl/>
        </w:rPr>
        <w:t>ה</w:t>
      </w:r>
      <w:r>
        <w:rPr>
          <w:rFonts w:hint="cs"/>
          <w:rtl/>
        </w:rPr>
        <w:t xml:space="preserve">יושב-ראש, אני אקרא </w:t>
      </w:r>
      <w:proofErr w:type="spellStart"/>
      <w:r>
        <w:rPr>
          <w:rFonts w:hint="cs"/>
          <w:rtl/>
        </w:rPr>
        <w:t>לאמסלם</w:t>
      </w:r>
      <w:proofErr w:type="spellEnd"/>
      <w:r>
        <w:rPr>
          <w:rFonts w:hint="cs"/>
          <w:rtl/>
        </w:rPr>
        <w:t xml:space="preserve">. </w:t>
      </w:r>
    </w:p>
    <w:p w:rsidR="00A76D2E" w:rsidRDefault="00A76D2E" w:rsidP="00B45686">
      <w:pPr>
        <w:rPr>
          <w:rtl/>
        </w:rPr>
      </w:pPr>
    </w:p>
    <w:p w:rsidR="00A76D2E" w:rsidRDefault="00A76D2E" w:rsidP="00B45686">
      <w:pPr>
        <w:pStyle w:val="af5"/>
        <w:keepNext/>
        <w:rPr>
          <w:rtl/>
        </w:rPr>
      </w:pPr>
      <w:bookmarkStart w:id="1908" w:name="ET_interruption_5300_35"/>
      <w:r w:rsidRPr="005E6751">
        <w:rPr>
          <w:rStyle w:val="TagStyle"/>
          <w:rtl/>
        </w:rPr>
        <w:t xml:space="preserve"> &lt;&lt; קריאה &gt;&gt; </w:t>
      </w:r>
      <w:r>
        <w:rPr>
          <w:rtl/>
        </w:rPr>
        <w:t>מירב בן ארי (יש עתיד):</w:t>
      </w:r>
      <w:r w:rsidRPr="005E6751">
        <w:rPr>
          <w:rStyle w:val="TagStyle"/>
          <w:rtl/>
        </w:rPr>
        <w:t xml:space="preserve"> &lt;&lt; קריאה &gt;&gt;</w:t>
      </w:r>
      <w:r>
        <w:rPr>
          <w:rtl/>
        </w:rPr>
        <w:t xml:space="preserve"> </w:t>
      </w:r>
      <w:bookmarkEnd w:id="1908"/>
    </w:p>
    <w:p w:rsidR="00A76D2E" w:rsidRDefault="00A76D2E" w:rsidP="0079377A">
      <w:pPr>
        <w:rPr>
          <w:rtl/>
        </w:rPr>
      </w:pPr>
    </w:p>
    <w:p w:rsidR="00A76D2E" w:rsidRDefault="00A76D2E" w:rsidP="00B45686">
      <w:pPr>
        <w:rPr>
          <w:rtl/>
        </w:rPr>
      </w:pPr>
      <w:bookmarkStart w:id="1909" w:name="_ETM_Q9_326572"/>
      <w:bookmarkEnd w:id="1909"/>
      <w:r>
        <w:rPr>
          <w:rFonts w:hint="cs"/>
          <w:rtl/>
        </w:rPr>
        <w:t>בסדר. למה? תבטל, הינה, אני בעד.</w:t>
      </w:r>
    </w:p>
    <w:p w:rsidR="00A76D2E" w:rsidRDefault="00A76D2E" w:rsidP="00B45686">
      <w:pPr>
        <w:rPr>
          <w:rtl/>
        </w:rPr>
      </w:pPr>
      <w:bookmarkStart w:id="1910" w:name="_ETM_Q9_333783"/>
      <w:bookmarkStart w:id="1911" w:name="_ETM_Q9_333867"/>
      <w:bookmarkEnd w:id="1910"/>
      <w:bookmarkEnd w:id="1911"/>
    </w:p>
    <w:p w:rsidR="00A76D2E" w:rsidRDefault="00A76D2E" w:rsidP="00B45686">
      <w:pPr>
        <w:pStyle w:val="af6"/>
        <w:keepNext/>
        <w:rPr>
          <w:rtl/>
        </w:rPr>
      </w:pPr>
      <w:bookmarkStart w:id="1912" w:name="ET_yor_6688_36"/>
      <w:r w:rsidRPr="005E6751">
        <w:rPr>
          <w:rStyle w:val="TagStyle"/>
          <w:rtl/>
        </w:rPr>
        <w:t xml:space="preserve"> &lt;&lt; יור &gt;&gt; </w:t>
      </w:r>
      <w:r>
        <w:rPr>
          <w:rtl/>
        </w:rPr>
        <w:t>היו"ר יעקב מרגי:</w:t>
      </w:r>
      <w:r w:rsidRPr="005E6751">
        <w:rPr>
          <w:rStyle w:val="TagStyle"/>
          <w:rtl/>
        </w:rPr>
        <w:t xml:space="preserve"> &lt;&lt; יור &gt;&gt;</w:t>
      </w:r>
      <w:r>
        <w:rPr>
          <w:rtl/>
        </w:rPr>
        <w:t xml:space="preserve"> </w:t>
      </w:r>
      <w:bookmarkEnd w:id="1912"/>
    </w:p>
    <w:p w:rsidR="00A76D2E" w:rsidRDefault="00A76D2E" w:rsidP="0079377A">
      <w:pPr>
        <w:rPr>
          <w:rtl/>
        </w:rPr>
      </w:pPr>
    </w:p>
    <w:p w:rsidR="00A76D2E" w:rsidRDefault="00A76D2E" w:rsidP="00B45686">
      <w:pPr>
        <w:ind w:firstLine="0"/>
        <w:rPr>
          <w:rtl/>
        </w:rPr>
      </w:pPr>
      <w:bookmarkStart w:id="1913" w:name="_ETM_Q9_332268"/>
      <w:bookmarkStart w:id="1914" w:name="_ETM_Q9_331239"/>
      <w:bookmarkEnd w:id="1913"/>
      <w:bookmarkEnd w:id="1914"/>
      <w:r>
        <w:rPr>
          <w:rtl/>
        </w:rPr>
        <w:tab/>
      </w:r>
      <w:r>
        <w:rPr>
          <w:rFonts w:hint="cs"/>
          <w:rtl/>
        </w:rPr>
        <w:t xml:space="preserve">חבר הכנסת קרעי, אנחנו לא צריכים לנרמל שיח </w:t>
      </w:r>
      <w:r w:rsidR="0079377A">
        <w:rPr>
          <w:rFonts w:hint="cs"/>
          <w:rtl/>
        </w:rPr>
        <w:t>– – –</w:t>
      </w:r>
    </w:p>
    <w:p w:rsidR="00A76D2E" w:rsidRDefault="00A76D2E" w:rsidP="00B45686">
      <w:pPr>
        <w:ind w:firstLine="0"/>
        <w:rPr>
          <w:rtl/>
        </w:rPr>
      </w:pPr>
      <w:bookmarkStart w:id="1915" w:name="_ETM_Q9_339527"/>
      <w:bookmarkStart w:id="1916" w:name="_ETM_Q9_339619"/>
      <w:bookmarkEnd w:id="1915"/>
      <w:bookmarkEnd w:id="1916"/>
    </w:p>
    <w:p w:rsidR="00A76D2E" w:rsidRDefault="00A76D2E" w:rsidP="00B45686">
      <w:pPr>
        <w:pStyle w:val="af5"/>
        <w:keepNext/>
        <w:rPr>
          <w:rtl/>
        </w:rPr>
      </w:pPr>
      <w:bookmarkStart w:id="1917" w:name="ET_interruption_קריאות_37"/>
      <w:r w:rsidRPr="005E6751">
        <w:rPr>
          <w:rStyle w:val="TagStyle"/>
          <w:rtl/>
        </w:rPr>
        <w:t xml:space="preserve"> &lt;&lt; קריאה &gt;&gt; </w:t>
      </w:r>
      <w:r>
        <w:rPr>
          <w:rtl/>
        </w:rPr>
        <w:t>קריאות:</w:t>
      </w:r>
      <w:r w:rsidRPr="005E6751">
        <w:rPr>
          <w:rStyle w:val="TagStyle"/>
          <w:rtl/>
        </w:rPr>
        <w:t xml:space="preserve"> &lt;&lt; קריאה &gt;&gt;</w:t>
      </w:r>
      <w:r>
        <w:rPr>
          <w:rtl/>
        </w:rPr>
        <w:t xml:space="preserve"> </w:t>
      </w:r>
      <w:bookmarkEnd w:id="1917"/>
    </w:p>
    <w:p w:rsidR="00A76D2E" w:rsidRDefault="00A76D2E" w:rsidP="0079377A">
      <w:pPr>
        <w:rPr>
          <w:rtl/>
        </w:rPr>
      </w:pPr>
    </w:p>
    <w:p w:rsidR="00A76D2E" w:rsidRDefault="0079377A" w:rsidP="00B45686">
      <w:pPr>
        <w:rPr>
          <w:rtl/>
        </w:rPr>
      </w:pPr>
      <w:bookmarkStart w:id="1918" w:name="_ETM_Q9_339247"/>
      <w:bookmarkEnd w:id="1918"/>
      <w:r>
        <w:rPr>
          <w:rFonts w:hint="cs"/>
          <w:rtl/>
        </w:rPr>
        <w:t>– – –</w:t>
      </w:r>
    </w:p>
    <w:p w:rsidR="00A76D2E" w:rsidRDefault="00A76D2E" w:rsidP="00B45686">
      <w:pPr>
        <w:rPr>
          <w:rtl/>
        </w:rPr>
      </w:pPr>
      <w:bookmarkStart w:id="1919" w:name="_ETM_Q9_338664"/>
      <w:bookmarkStart w:id="1920" w:name="_ETM_Q9_338753"/>
      <w:bookmarkEnd w:id="1919"/>
      <w:bookmarkEnd w:id="1920"/>
    </w:p>
    <w:p w:rsidR="00A76D2E" w:rsidRDefault="00A76D2E" w:rsidP="00B45686">
      <w:pPr>
        <w:pStyle w:val="-"/>
        <w:keepNext/>
        <w:rPr>
          <w:rtl/>
        </w:rPr>
      </w:pPr>
      <w:bookmarkStart w:id="1921" w:name="ET_speakercontinue_6461_39"/>
      <w:r w:rsidRPr="005E6751">
        <w:rPr>
          <w:rStyle w:val="TagStyle"/>
          <w:rtl/>
        </w:rPr>
        <w:t xml:space="preserve"> &lt;&lt; דובר_המשך &gt;&gt; </w:t>
      </w:r>
      <w:r>
        <w:rPr>
          <w:rtl/>
        </w:rPr>
        <w:t>שר התקשורת שלמה קרעי:</w:t>
      </w:r>
      <w:r w:rsidRPr="005E6751">
        <w:rPr>
          <w:rStyle w:val="TagStyle"/>
          <w:rtl/>
        </w:rPr>
        <w:t xml:space="preserve"> &lt;&lt; דובר_המשך &gt;&gt;</w:t>
      </w:r>
      <w:r>
        <w:rPr>
          <w:rtl/>
        </w:rPr>
        <w:t xml:space="preserve"> </w:t>
      </w:r>
      <w:bookmarkEnd w:id="1921"/>
    </w:p>
    <w:p w:rsidR="00A76D2E" w:rsidRDefault="00A76D2E" w:rsidP="0079377A">
      <w:pPr>
        <w:rPr>
          <w:rtl/>
        </w:rPr>
      </w:pPr>
    </w:p>
    <w:p w:rsidR="00A76D2E" w:rsidRPr="005E6751" w:rsidRDefault="00A76D2E" w:rsidP="00B45686">
      <w:pPr>
        <w:rPr>
          <w:rtl/>
        </w:rPr>
      </w:pPr>
      <w:r>
        <w:rPr>
          <w:rFonts w:hint="cs"/>
          <w:rtl/>
        </w:rPr>
        <w:t>אני לא צריך להרים את הקול שלי.</w:t>
      </w:r>
    </w:p>
    <w:p w:rsidR="00A76D2E" w:rsidRDefault="00A76D2E" w:rsidP="00B45686">
      <w:pPr>
        <w:keepNext/>
        <w:rPr>
          <w:rtl/>
        </w:rPr>
      </w:pPr>
      <w:bookmarkStart w:id="1922" w:name="_ETM_Q9_340072"/>
      <w:bookmarkStart w:id="1923" w:name="ET_yor_6688_38"/>
      <w:bookmarkEnd w:id="1922"/>
    </w:p>
    <w:p w:rsidR="00A76D2E" w:rsidRDefault="00A76D2E" w:rsidP="00B45686">
      <w:pPr>
        <w:pStyle w:val="af6"/>
        <w:keepNext/>
        <w:rPr>
          <w:rtl/>
        </w:rPr>
      </w:pPr>
      <w:bookmarkStart w:id="1924" w:name="_ETM_Q9_340207"/>
      <w:bookmarkEnd w:id="1924"/>
      <w:r w:rsidRPr="005E6751">
        <w:rPr>
          <w:rStyle w:val="TagStyle"/>
          <w:rtl/>
        </w:rPr>
        <w:t xml:space="preserve"> &lt;&lt; יור &gt;&gt; </w:t>
      </w:r>
      <w:r>
        <w:rPr>
          <w:rtl/>
        </w:rPr>
        <w:t>היו"ר יעקב מרגי:</w:t>
      </w:r>
      <w:r w:rsidRPr="005E6751">
        <w:rPr>
          <w:rStyle w:val="TagStyle"/>
          <w:rtl/>
        </w:rPr>
        <w:t xml:space="preserve"> &lt;&lt; יור &gt;&gt;</w:t>
      </w:r>
      <w:r>
        <w:rPr>
          <w:rtl/>
        </w:rPr>
        <w:t xml:space="preserve"> </w:t>
      </w:r>
      <w:bookmarkEnd w:id="1923"/>
    </w:p>
    <w:p w:rsidR="00A76D2E" w:rsidRDefault="00A76D2E" w:rsidP="0079377A">
      <w:pPr>
        <w:rPr>
          <w:rtl/>
        </w:rPr>
      </w:pPr>
    </w:p>
    <w:p w:rsidR="00A76D2E" w:rsidRPr="005E6751" w:rsidRDefault="00A76D2E" w:rsidP="00B45686">
      <w:pPr>
        <w:rPr>
          <w:rtl/>
        </w:rPr>
      </w:pPr>
      <w:bookmarkStart w:id="1925" w:name="_ETM_Q9_340425"/>
      <w:bookmarkEnd w:id="1925"/>
      <w:r>
        <w:rPr>
          <w:rFonts w:hint="cs"/>
          <w:rtl/>
        </w:rPr>
        <w:t xml:space="preserve">למה? אפשר </w:t>
      </w:r>
      <w:bookmarkStart w:id="1926" w:name="_ETM_Q9_338027"/>
      <w:bookmarkEnd w:id="1926"/>
      <w:r>
        <w:rPr>
          <w:rFonts w:hint="cs"/>
          <w:rtl/>
        </w:rPr>
        <w:t>להשיב לעניין בלי לפגוע.</w:t>
      </w:r>
    </w:p>
    <w:p w:rsidR="00A76D2E" w:rsidRDefault="00A76D2E" w:rsidP="00B45686">
      <w:pPr>
        <w:keepNext/>
        <w:rPr>
          <w:rtl/>
        </w:rPr>
      </w:pPr>
      <w:bookmarkStart w:id="1927" w:name="_ETM_Q9_326854"/>
      <w:bookmarkStart w:id="1928" w:name="_ETM_Q9_326929"/>
      <w:bookmarkEnd w:id="1927"/>
      <w:bookmarkEnd w:id="1928"/>
    </w:p>
    <w:p w:rsidR="00A76D2E" w:rsidRDefault="00A76D2E" w:rsidP="00B45686">
      <w:pPr>
        <w:pStyle w:val="af5"/>
        <w:keepNext/>
        <w:rPr>
          <w:rtl/>
        </w:rPr>
      </w:pPr>
      <w:bookmarkStart w:id="1929" w:name="ET_interruption_5300_40"/>
      <w:r w:rsidRPr="005E6751">
        <w:rPr>
          <w:rStyle w:val="TagStyle"/>
          <w:rtl/>
        </w:rPr>
        <w:t xml:space="preserve"> &lt;&lt; קריאה &gt;&gt; </w:t>
      </w:r>
      <w:r>
        <w:rPr>
          <w:rtl/>
        </w:rPr>
        <w:t>מירב בן ארי (יש עתיד):</w:t>
      </w:r>
      <w:r w:rsidRPr="005E6751">
        <w:rPr>
          <w:rStyle w:val="TagStyle"/>
          <w:rtl/>
        </w:rPr>
        <w:t xml:space="preserve"> &lt;&lt; קריאה &gt;&gt;</w:t>
      </w:r>
      <w:r>
        <w:rPr>
          <w:rtl/>
        </w:rPr>
        <w:t xml:space="preserve"> </w:t>
      </w:r>
      <w:bookmarkEnd w:id="1929"/>
    </w:p>
    <w:p w:rsidR="00A76D2E" w:rsidRDefault="00A76D2E" w:rsidP="0079377A">
      <w:pPr>
        <w:rPr>
          <w:rtl/>
          <w:lang w:eastAsia="he-IL"/>
        </w:rPr>
      </w:pPr>
    </w:p>
    <w:p w:rsidR="00A76D2E" w:rsidRPr="005E6751" w:rsidRDefault="00A76D2E" w:rsidP="00B45686">
      <w:pPr>
        <w:rPr>
          <w:rtl/>
          <w:lang w:eastAsia="he-IL"/>
        </w:rPr>
      </w:pPr>
      <w:r>
        <w:rPr>
          <w:rFonts w:hint="cs"/>
          <w:rtl/>
          <w:lang w:eastAsia="he-IL"/>
        </w:rPr>
        <w:t>אני מודה לך על זה. אתה לא רציני.</w:t>
      </w:r>
    </w:p>
    <w:p w:rsidR="00A76D2E" w:rsidRDefault="00A76D2E" w:rsidP="00B45686">
      <w:pPr>
        <w:keepNext/>
        <w:rPr>
          <w:rtl/>
        </w:rPr>
      </w:pPr>
    </w:p>
    <w:p w:rsidR="00A76D2E" w:rsidRDefault="00A76D2E" w:rsidP="00B45686">
      <w:pPr>
        <w:pStyle w:val="-"/>
        <w:keepNext/>
        <w:rPr>
          <w:rtl/>
        </w:rPr>
      </w:pPr>
      <w:r w:rsidRPr="00C15FB3">
        <w:rPr>
          <w:rStyle w:val="TagStyle"/>
          <w:rtl/>
        </w:rPr>
        <w:t xml:space="preserve"> &lt;&lt; דובר_המשך &gt;&gt; </w:t>
      </w:r>
      <w:r>
        <w:rPr>
          <w:rtl/>
        </w:rPr>
        <w:t>שר התקשורת שלמה קרעי:</w:t>
      </w:r>
      <w:r w:rsidRPr="00C15FB3">
        <w:rPr>
          <w:rStyle w:val="TagStyle"/>
          <w:rtl/>
        </w:rPr>
        <w:t xml:space="preserve"> &lt;&lt; דובר_המשך &gt;&gt;</w:t>
      </w:r>
      <w:r>
        <w:rPr>
          <w:rtl/>
        </w:rPr>
        <w:t xml:space="preserve"> </w:t>
      </w:r>
    </w:p>
    <w:p w:rsidR="00A76D2E" w:rsidRDefault="00A76D2E" w:rsidP="0079377A">
      <w:pPr>
        <w:rPr>
          <w:rtl/>
        </w:rPr>
      </w:pPr>
    </w:p>
    <w:p w:rsidR="00A76D2E" w:rsidRDefault="00A76D2E" w:rsidP="005E3604">
      <w:pPr>
        <w:rPr>
          <w:rtl/>
        </w:rPr>
      </w:pPr>
      <w:r>
        <w:rPr>
          <w:rFonts w:hint="cs"/>
          <w:rtl/>
        </w:rPr>
        <w:t xml:space="preserve">לגופו של עניין, </w:t>
      </w:r>
      <w:bookmarkStart w:id="1930" w:name="_ETM_Q9_349098"/>
      <w:bookmarkEnd w:id="1930"/>
      <w:r>
        <w:rPr>
          <w:rFonts w:hint="cs"/>
          <w:rtl/>
        </w:rPr>
        <w:t xml:space="preserve">יש כאן תגובה של שר החינוך: הצעת </w:t>
      </w:r>
      <w:r w:rsidR="0079377A">
        <w:rPr>
          <w:rFonts w:hint="cs"/>
          <w:rtl/>
        </w:rPr>
        <w:t>– –</w:t>
      </w:r>
      <w:r>
        <w:rPr>
          <w:rFonts w:hint="cs"/>
          <w:rtl/>
        </w:rPr>
        <w:t xml:space="preserve"> </w:t>
      </w:r>
    </w:p>
    <w:p w:rsidR="00A76D2E" w:rsidRDefault="00A76D2E" w:rsidP="00B45686">
      <w:pPr>
        <w:rPr>
          <w:rtl/>
        </w:rPr>
      </w:pPr>
      <w:bookmarkStart w:id="1931" w:name="_ETM_Q9_350146"/>
      <w:bookmarkStart w:id="1932" w:name="_ETM_Q9_350239"/>
      <w:bookmarkStart w:id="1933" w:name="_ETM_Q9_350337"/>
      <w:bookmarkEnd w:id="1931"/>
      <w:bookmarkEnd w:id="1932"/>
      <w:bookmarkEnd w:id="1933"/>
    </w:p>
    <w:p w:rsidR="00A76D2E" w:rsidRDefault="00A76D2E" w:rsidP="00B45686">
      <w:pPr>
        <w:pStyle w:val="af6"/>
        <w:keepNext/>
        <w:rPr>
          <w:rtl/>
        </w:rPr>
      </w:pPr>
      <w:bookmarkStart w:id="1934" w:name="ET_yor_6688_41"/>
      <w:r w:rsidRPr="005E6751">
        <w:rPr>
          <w:rStyle w:val="TagStyle"/>
          <w:rtl/>
        </w:rPr>
        <w:t xml:space="preserve"> &lt;&lt; יור &gt;&gt; </w:t>
      </w:r>
      <w:r>
        <w:rPr>
          <w:rtl/>
        </w:rPr>
        <w:t>היו"ר יעקב מרגי:</w:t>
      </w:r>
      <w:r w:rsidRPr="005E6751">
        <w:rPr>
          <w:rStyle w:val="TagStyle"/>
          <w:rtl/>
        </w:rPr>
        <w:t xml:space="preserve"> &lt;&lt; יור &gt;&gt;</w:t>
      </w:r>
      <w:r>
        <w:rPr>
          <w:rtl/>
        </w:rPr>
        <w:t xml:space="preserve"> </w:t>
      </w:r>
      <w:bookmarkEnd w:id="1934"/>
    </w:p>
    <w:p w:rsidR="00A76D2E" w:rsidRDefault="00A76D2E" w:rsidP="0079377A">
      <w:pPr>
        <w:rPr>
          <w:rtl/>
        </w:rPr>
      </w:pPr>
    </w:p>
    <w:p w:rsidR="00A76D2E" w:rsidRDefault="00A76D2E" w:rsidP="00B45686">
      <w:pPr>
        <w:rPr>
          <w:rtl/>
        </w:rPr>
      </w:pPr>
      <w:bookmarkStart w:id="1935" w:name="_ETM_Q9_351621"/>
      <w:bookmarkEnd w:id="1935"/>
      <w:r>
        <w:rPr>
          <w:rFonts w:hint="cs"/>
          <w:rtl/>
        </w:rPr>
        <w:t>אני אקרא אותך לסדר.</w:t>
      </w:r>
      <w:bookmarkStart w:id="1936" w:name="_ETM_Q9_349117"/>
      <w:bookmarkEnd w:id="1936"/>
    </w:p>
    <w:p w:rsidR="00A76D2E" w:rsidRDefault="00A76D2E" w:rsidP="00B45686">
      <w:pPr>
        <w:rPr>
          <w:rtl/>
        </w:rPr>
      </w:pPr>
      <w:bookmarkStart w:id="1937" w:name="_ETM_Q9_349171"/>
      <w:bookmarkEnd w:id="1937"/>
    </w:p>
    <w:p w:rsidR="00A76D2E" w:rsidRDefault="00A76D2E" w:rsidP="00B45686">
      <w:pPr>
        <w:pStyle w:val="-"/>
        <w:keepNext/>
        <w:rPr>
          <w:rtl/>
        </w:rPr>
      </w:pPr>
      <w:bookmarkStart w:id="1938" w:name="ET_speakercontinue_6461_42"/>
      <w:r w:rsidRPr="005E6751">
        <w:rPr>
          <w:rStyle w:val="TagStyle"/>
          <w:rtl/>
        </w:rPr>
        <w:t xml:space="preserve"> &lt;&lt; דובר_המשך &gt;&gt; </w:t>
      </w:r>
      <w:r>
        <w:rPr>
          <w:rtl/>
        </w:rPr>
        <w:t>שר התקשורת שלמה קרעי:</w:t>
      </w:r>
      <w:r w:rsidRPr="005E6751">
        <w:rPr>
          <w:rStyle w:val="TagStyle"/>
          <w:rtl/>
        </w:rPr>
        <w:t xml:space="preserve"> &lt;&lt; דובר_המשך &gt;&gt;</w:t>
      </w:r>
      <w:r>
        <w:rPr>
          <w:rtl/>
        </w:rPr>
        <w:t xml:space="preserve"> </w:t>
      </w:r>
      <w:bookmarkEnd w:id="1938"/>
    </w:p>
    <w:p w:rsidR="00A76D2E" w:rsidRDefault="00A76D2E" w:rsidP="0079377A">
      <w:pPr>
        <w:rPr>
          <w:rtl/>
        </w:rPr>
      </w:pPr>
    </w:p>
    <w:p w:rsidR="00A76D2E" w:rsidRDefault="0079377A" w:rsidP="00F0048C">
      <w:pPr>
        <w:rPr>
          <w:rtl/>
        </w:rPr>
      </w:pPr>
      <w:bookmarkStart w:id="1939" w:name="_ETM_Q9_349886"/>
      <w:bookmarkEnd w:id="1939"/>
      <w:r>
        <w:rPr>
          <w:rFonts w:hint="cs"/>
          <w:rtl/>
        </w:rPr>
        <w:t>– –</w:t>
      </w:r>
      <w:r w:rsidR="00A76D2E">
        <w:rPr>
          <w:rFonts w:hint="cs"/>
          <w:rtl/>
        </w:rPr>
        <w:t xml:space="preserve"> </w:t>
      </w:r>
      <w:bookmarkStart w:id="1940" w:name="_ETM_Q9_350455"/>
      <w:bookmarkEnd w:id="1940"/>
      <w:r w:rsidR="00A76D2E">
        <w:rPr>
          <w:rFonts w:hint="cs"/>
          <w:rtl/>
        </w:rPr>
        <w:t xml:space="preserve">החוק מבקשת לתקן את חוק סיוע הכלכלי ללומדי תורה </w:t>
      </w:r>
      <w:bookmarkStart w:id="1941" w:name="_ETM_Q9_356686"/>
      <w:bookmarkEnd w:id="1941"/>
      <w:r w:rsidR="00A76D2E">
        <w:rPr>
          <w:rFonts w:hint="cs"/>
          <w:rtl/>
        </w:rPr>
        <w:t xml:space="preserve">וסטודנטים נזקקים ככה שהסיוע יותנה במילוי חובות לפי הוראות חוק </w:t>
      </w:r>
      <w:bookmarkStart w:id="1942" w:name="_ETM_Q9_362814"/>
      <w:bookmarkEnd w:id="1942"/>
      <w:r w:rsidR="00A76D2E">
        <w:rPr>
          <w:rFonts w:hint="cs"/>
          <w:rtl/>
        </w:rPr>
        <w:t xml:space="preserve">שירות הביטחון. אבקש להתייחס לכך מאחר ששאלת תשלום הסיוע הזה </w:t>
      </w:r>
      <w:bookmarkStart w:id="1943" w:name="_ETM_Q9_363688"/>
      <w:bookmarkEnd w:id="1943"/>
      <w:r w:rsidR="00A76D2E">
        <w:rPr>
          <w:rFonts w:hint="cs"/>
          <w:rtl/>
        </w:rPr>
        <w:t xml:space="preserve">נמצא מזה זמן בבחינה משפטית, וכי מדובר בקבוצה קטנה של </w:t>
      </w:r>
      <w:bookmarkStart w:id="1944" w:name="_ETM_Q9_370411"/>
      <w:bookmarkEnd w:id="1944"/>
      <w:r w:rsidR="00A76D2E">
        <w:rPr>
          <w:rFonts w:hint="cs"/>
          <w:rtl/>
        </w:rPr>
        <w:t xml:space="preserve">כ-40 לומדי תורה, אברכים מבקשי סיוע. את שומעת, חברת הכנסת כהן? הלכת לך בפינצטה, בדקת כל מסכן </w:t>
      </w:r>
      <w:bookmarkStart w:id="1945" w:name="_ETM_Q9_382239"/>
      <w:bookmarkEnd w:id="1945"/>
      <w:r w:rsidR="00A76D2E">
        <w:rPr>
          <w:rFonts w:hint="cs"/>
          <w:rtl/>
        </w:rPr>
        <w:t>שיש לו כיפה שחורה על הראש כדי לעמוד כאן מעל</w:t>
      </w:r>
      <w:bookmarkStart w:id="1946" w:name="_ETM_Q9_386831"/>
      <w:bookmarkEnd w:id="1946"/>
      <w:r w:rsidR="00A76D2E">
        <w:rPr>
          <w:rFonts w:hint="cs"/>
          <w:rtl/>
        </w:rPr>
        <w:t xml:space="preserve"> הדוכן ולתקוף אותו. 40. 40 אברכים, 40 לומדי תורה שזקוקים לסיוע </w:t>
      </w:r>
      <w:bookmarkStart w:id="1947" w:name="_ETM_Q9_394035"/>
      <w:bookmarkEnd w:id="1947"/>
      <w:r>
        <w:rPr>
          <w:rFonts w:hint="cs"/>
          <w:rtl/>
        </w:rPr>
        <w:t>– –</w:t>
      </w:r>
    </w:p>
    <w:p w:rsidR="00A76D2E" w:rsidRDefault="00A76D2E" w:rsidP="00B45686">
      <w:pPr>
        <w:rPr>
          <w:rtl/>
        </w:rPr>
      </w:pPr>
    </w:p>
    <w:p w:rsidR="00A76D2E" w:rsidRDefault="00A76D2E" w:rsidP="00B45686">
      <w:pPr>
        <w:pStyle w:val="af5"/>
        <w:keepNext/>
        <w:rPr>
          <w:rtl/>
        </w:rPr>
      </w:pPr>
      <w:bookmarkStart w:id="1948" w:name="ET_interruption_5783_43"/>
      <w:r w:rsidRPr="005E6751">
        <w:rPr>
          <w:rStyle w:val="TagStyle"/>
          <w:rtl/>
        </w:rPr>
        <w:t xml:space="preserve"> &lt;&lt; קריאה &gt;&gt; </w:t>
      </w:r>
      <w:r>
        <w:rPr>
          <w:rtl/>
        </w:rPr>
        <w:t>מירב כהן (יש עתיד):</w:t>
      </w:r>
      <w:r w:rsidRPr="005E6751">
        <w:rPr>
          <w:rStyle w:val="TagStyle"/>
          <w:rtl/>
        </w:rPr>
        <w:t xml:space="preserve"> &lt;&lt; קריאה &gt;&gt;</w:t>
      </w:r>
      <w:r>
        <w:rPr>
          <w:rtl/>
        </w:rPr>
        <w:t xml:space="preserve"> </w:t>
      </w:r>
      <w:bookmarkEnd w:id="1948"/>
    </w:p>
    <w:p w:rsidR="00A76D2E" w:rsidRDefault="00A76D2E" w:rsidP="0079377A">
      <w:pPr>
        <w:rPr>
          <w:rtl/>
        </w:rPr>
      </w:pPr>
    </w:p>
    <w:p w:rsidR="00A76D2E" w:rsidRDefault="00A76D2E" w:rsidP="00B45686">
      <w:pPr>
        <w:rPr>
          <w:rtl/>
          <w:lang w:eastAsia="he-IL"/>
        </w:rPr>
      </w:pPr>
      <w:r>
        <w:rPr>
          <w:rFonts w:hint="cs"/>
          <w:rtl/>
          <w:lang w:eastAsia="he-IL"/>
        </w:rPr>
        <w:t xml:space="preserve">מה עם המסכנים שעושים צבא ואין להם </w:t>
      </w:r>
      <w:r w:rsidR="0079377A">
        <w:rPr>
          <w:rFonts w:hint="cs"/>
          <w:rtl/>
          <w:lang w:eastAsia="he-IL"/>
        </w:rPr>
        <w:t>– – –</w:t>
      </w:r>
    </w:p>
    <w:p w:rsidR="00A76D2E" w:rsidRDefault="00A76D2E" w:rsidP="00B45686">
      <w:pPr>
        <w:rPr>
          <w:rtl/>
          <w:lang w:eastAsia="he-IL"/>
        </w:rPr>
      </w:pPr>
    </w:p>
    <w:p w:rsidR="00A76D2E" w:rsidRDefault="00A76D2E" w:rsidP="00B45686">
      <w:pPr>
        <w:pStyle w:val="-"/>
        <w:keepNext/>
        <w:rPr>
          <w:rtl/>
        </w:rPr>
      </w:pPr>
      <w:r w:rsidRPr="00BD36D5">
        <w:rPr>
          <w:rStyle w:val="TagStyle"/>
          <w:rtl/>
        </w:rPr>
        <w:t xml:space="preserve"> &lt;&lt; דובר_המשך &gt;&gt; </w:t>
      </w:r>
      <w:r>
        <w:rPr>
          <w:rtl/>
        </w:rPr>
        <w:t>שר התקשורת שלמה קרעי:</w:t>
      </w:r>
      <w:r w:rsidRPr="00BD36D5">
        <w:rPr>
          <w:rStyle w:val="TagStyle"/>
          <w:rtl/>
        </w:rPr>
        <w:t xml:space="preserve"> &lt;&lt; דובר_המשך &gt;&gt;</w:t>
      </w:r>
      <w:r>
        <w:rPr>
          <w:rtl/>
        </w:rPr>
        <w:t xml:space="preserve"> </w:t>
      </w:r>
    </w:p>
    <w:p w:rsidR="00A76D2E" w:rsidRDefault="00A76D2E" w:rsidP="0079377A">
      <w:pPr>
        <w:rPr>
          <w:rtl/>
          <w:lang w:eastAsia="he-IL"/>
        </w:rPr>
      </w:pPr>
    </w:p>
    <w:p w:rsidR="00A76D2E" w:rsidRDefault="0079377A" w:rsidP="00B45686">
      <w:pPr>
        <w:rPr>
          <w:rtl/>
          <w:lang w:eastAsia="he-IL"/>
        </w:rPr>
      </w:pPr>
      <w:r>
        <w:rPr>
          <w:rFonts w:hint="cs"/>
          <w:rtl/>
          <w:lang w:eastAsia="he-IL"/>
        </w:rPr>
        <w:t>– –</w:t>
      </w:r>
      <w:r w:rsidR="00A76D2E">
        <w:rPr>
          <w:rFonts w:hint="cs"/>
          <w:rtl/>
          <w:lang w:eastAsia="he-IL"/>
        </w:rPr>
        <w:t xml:space="preserve"> כולם ביחד מקבלים פחות מהמשכורת שלך. את </w:t>
      </w:r>
      <w:bookmarkStart w:id="1949" w:name="_ETM_Q9_400189"/>
      <w:bookmarkEnd w:id="1949"/>
      <w:r w:rsidR="00A76D2E">
        <w:rPr>
          <w:rFonts w:hint="cs"/>
          <w:rtl/>
          <w:lang w:eastAsia="he-IL"/>
        </w:rPr>
        <w:t xml:space="preserve">יושבת פה ולא עושה כלום. </w:t>
      </w:r>
      <w:bookmarkStart w:id="1950" w:name="_ETM_Q9_399418"/>
      <w:bookmarkEnd w:id="1950"/>
    </w:p>
    <w:p w:rsidR="00A76D2E" w:rsidRDefault="00A76D2E" w:rsidP="00B45686">
      <w:pPr>
        <w:rPr>
          <w:rtl/>
          <w:lang w:eastAsia="he-IL"/>
        </w:rPr>
      </w:pPr>
      <w:bookmarkStart w:id="1951" w:name="_ETM_Q9_399453"/>
      <w:bookmarkStart w:id="1952" w:name="_ETM_Q9_399611"/>
      <w:bookmarkEnd w:id="1951"/>
      <w:bookmarkEnd w:id="1952"/>
    </w:p>
    <w:p w:rsidR="00A76D2E" w:rsidRDefault="00A76D2E" w:rsidP="00B45686">
      <w:pPr>
        <w:pStyle w:val="af5"/>
        <w:keepNext/>
        <w:rPr>
          <w:rtl/>
        </w:rPr>
      </w:pPr>
      <w:bookmarkStart w:id="1953" w:name="ET_interruption_5783_44"/>
      <w:r w:rsidRPr="005E6751">
        <w:rPr>
          <w:rStyle w:val="TagStyle"/>
          <w:rtl/>
        </w:rPr>
        <w:t xml:space="preserve"> &lt;&lt; קריאה &gt;&gt; </w:t>
      </w:r>
      <w:r>
        <w:rPr>
          <w:rtl/>
        </w:rPr>
        <w:t>מירב כהן (יש עתיד):</w:t>
      </w:r>
      <w:r w:rsidRPr="005E6751">
        <w:rPr>
          <w:rStyle w:val="TagStyle"/>
          <w:rtl/>
        </w:rPr>
        <w:t xml:space="preserve"> &lt;&lt; קריאה &gt;&gt;</w:t>
      </w:r>
      <w:r>
        <w:rPr>
          <w:rtl/>
        </w:rPr>
        <w:t xml:space="preserve"> </w:t>
      </w:r>
      <w:bookmarkEnd w:id="1953"/>
    </w:p>
    <w:p w:rsidR="00A76D2E" w:rsidRDefault="00A76D2E" w:rsidP="0079377A">
      <w:pPr>
        <w:rPr>
          <w:rtl/>
          <w:lang w:eastAsia="he-IL"/>
        </w:rPr>
      </w:pPr>
    </w:p>
    <w:p w:rsidR="00A76D2E" w:rsidRDefault="00A76D2E" w:rsidP="00F0048C">
      <w:pPr>
        <w:rPr>
          <w:rtl/>
          <w:lang w:eastAsia="he-IL"/>
        </w:rPr>
      </w:pPr>
      <w:bookmarkStart w:id="1954" w:name="_ETM_Q9_400663"/>
      <w:bookmarkEnd w:id="1954"/>
      <w:r>
        <w:rPr>
          <w:rFonts w:hint="cs"/>
          <w:rtl/>
          <w:lang w:eastAsia="he-IL"/>
        </w:rPr>
        <w:t xml:space="preserve">ומה עם המסכנים </w:t>
      </w:r>
      <w:bookmarkStart w:id="1955" w:name="_ETM_Q9_401856"/>
      <w:bookmarkEnd w:id="1955"/>
      <w:r>
        <w:rPr>
          <w:rFonts w:hint="cs"/>
          <w:rtl/>
          <w:lang w:eastAsia="he-IL"/>
        </w:rPr>
        <w:t>שעושים צבא</w:t>
      </w:r>
      <w:r w:rsidR="00F0048C">
        <w:rPr>
          <w:rFonts w:hint="cs"/>
          <w:rtl/>
          <w:lang w:eastAsia="he-IL"/>
        </w:rPr>
        <w:t>,</w:t>
      </w:r>
      <w:r>
        <w:rPr>
          <w:rFonts w:hint="cs"/>
          <w:rtl/>
          <w:lang w:eastAsia="he-IL"/>
        </w:rPr>
        <w:t xml:space="preserve"> ועם הילדים שלהם</w:t>
      </w:r>
      <w:r w:rsidR="00F0048C">
        <w:rPr>
          <w:rFonts w:hint="cs"/>
          <w:rtl/>
          <w:lang w:eastAsia="he-IL"/>
        </w:rPr>
        <w:t>,</w:t>
      </w:r>
      <w:r>
        <w:rPr>
          <w:rFonts w:hint="cs"/>
          <w:rtl/>
          <w:lang w:eastAsia="he-IL"/>
        </w:rPr>
        <w:t xml:space="preserve"> והאימהות</w:t>
      </w:r>
      <w:r w:rsidR="00F0048C">
        <w:rPr>
          <w:rFonts w:hint="cs"/>
          <w:rtl/>
          <w:lang w:eastAsia="he-IL"/>
        </w:rPr>
        <w:t>?</w:t>
      </w:r>
      <w:r>
        <w:rPr>
          <w:rFonts w:hint="cs"/>
          <w:rtl/>
          <w:lang w:eastAsia="he-IL"/>
        </w:rPr>
        <w:t xml:space="preserve"> למה אתה דואג </w:t>
      </w:r>
      <w:bookmarkStart w:id="1956" w:name="_ETM_Q9_408268"/>
      <w:bookmarkEnd w:id="1956"/>
      <w:r>
        <w:rPr>
          <w:rFonts w:hint="cs"/>
          <w:rtl/>
          <w:lang w:eastAsia="he-IL"/>
        </w:rPr>
        <w:t>רק לילדים של החרדים?</w:t>
      </w:r>
    </w:p>
    <w:p w:rsidR="00A76D2E" w:rsidRDefault="00A76D2E" w:rsidP="00B45686">
      <w:pPr>
        <w:rPr>
          <w:rtl/>
          <w:lang w:eastAsia="he-IL"/>
        </w:rPr>
      </w:pPr>
      <w:bookmarkStart w:id="1957" w:name="_ETM_Q9_400744"/>
      <w:bookmarkEnd w:id="1957"/>
    </w:p>
    <w:p w:rsidR="00A76D2E" w:rsidRDefault="00A76D2E" w:rsidP="00B45686">
      <w:pPr>
        <w:pStyle w:val="-"/>
        <w:keepNext/>
        <w:rPr>
          <w:rtl/>
        </w:rPr>
      </w:pPr>
      <w:bookmarkStart w:id="1958" w:name="ET_speakercontinue_6461_45"/>
      <w:r w:rsidRPr="005E6751">
        <w:rPr>
          <w:rStyle w:val="TagStyle"/>
          <w:rtl/>
        </w:rPr>
        <w:t xml:space="preserve"> &lt;&lt; דובר_המשך &gt;&gt; </w:t>
      </w:r>
      <w:r>
        <w:rPr>
          <w:rtl/>
        </w:rPr>
        <w:t>שר התקשורת שלמה קרעי:</w:t>
      </w:r>
      <w:r w:rsidRPr="005E6751">
        <w:rPr>
          <w:rStyle w:val="TagStyle"/>
          <w:rtl/>
        </w:rPr>
        <w:t xml:space="preserve"> &lt;&lt; דובר_המשך &gt;&gt;</w:t>
      </w:r>
      <w:r>
        <w:rPr>
          <w:rtl/>
        </w:rPr>
        <w:t xml:space="preserve"> </w:t>
      </w:r>
      <w:bookmarkEnd w:id="1958"/>
    </w:p>
    <w:p w:rsidR="00A76D2E" w:rsidRDefault="00A76D2E" w:rsidP="0079377A">
      <w:pPr>
        <w:rPr>
          <w:rtl/>
          <w:lang w:eastAsia="he-IL"/>
        </w:rPr>
      </w:pPr>
    </w:p>
    <w:p w:rsidR="00A76D2E" w:rsidRDefault="00F0048C" w:rsidP="00B45686">
      <w:pPr>
        <w:rPr>
          <w:rtl/>
          <w:lang w:eastAsia="he-IL"/>
        </w:rPr>
      </w:pPr>
      <w:bookmarkStart w:id="1959" w:name="_ETM_Q9_401630"/>
      <w:bookmarkStart w:id="1960" w:name="_ETM_Q9_399662"/>
      <w:bookmarkEnd w:id="1959"/>
      <w:bookmarkEnd w:id="1960"/>
      <w:r>
        <w:rPr>
          <w:rFonts w:hint="eastAsia"/>
          <w:rtl/>
          <w:lang w:eastAsia="he-IL"/>
        </w:rPr>
        <w:t xml:space="preserve">– </w:t>
      </w:r>
      <w:r w:rsidR="0079377A">
        <w:rPr>
          <w:rFonts w:hint="cs"/>
          <w:rtl/>
          <w:lang w:eastAsia="he-IL"/>
        </w:rPr>
        <w:t>– –</w:t>
      </w:r>
      <w:r w:rsidR="00A76D2E">
        <w:rPr>
          <w:rFonts w:hint="cs"/>
          <w:rtl/>
          <w:lang w:eastAsia="he-IL"/>
        </w:rPr>
        <w:t xml:space="preserve"> הם לפחות לומדים תורה </w:t>
      </w:r>
      <w:proofErr w:type="spellStart"/>
      <w:r w:rsidR="00A76D2E">
        <w:rPr>
          <w:rFonts w:hint="cs"/>
          <w:rtl/>
          <w:lang w:eastAsia="he-IL"/>
        </w:rPr>
        <w:t>ומג</w:t>
      </w:r>
      <w:r>
        <w:rPr>
          <w:rFonts w:hint="cs"/>
          <w:rtl/>
          <w:lang w:eastAsia="he-IL"/>
        </w:rPr>
        <w:t>י</w:t>
      </w:r>
      <w:r w:rsidR="00A76D2E">
        <w:rPr>
          <w:rFonts w:hint="cs"/>
          <w:rtl/>
          <w:lang w:eastAsia="he-IL"/>
        </w:rPr>
        <w:t>נים</w:t>
      </w:r>
      <w:proofErr w:type="spellEnd"/>
      <w:r w:rsidR="00A76D2E">
        <w:rPr>
          <w:rFonts w:hint="cs"/>
          <w:rtl/>
          <w:lang w:eastAsia="he-IL"/>
        </w:rPr>
        <w:t xml:space="preserve"> </w:t>
      </w:r>
      <w:bookmarkStart w:id="1961" w:name="_ETM_Q9_399436"/>
      <w:bookmarkEnd w:id="1961"/>
      <w:r w:rsidR="00A76D2E">
        <w:rPr>
          <w:rFonts w:hint="cs"/>
          <w:rtl/>
          <w:lang w:eastAsia="he-IL"/>
        </w:rPr>
        <w:t>על עם ישראל.</w:t>
      </w:r>
    </w:p>
    <w:p w:rsidR="00A76D2E" w:rsidRDefault="00A76D2E" w:rsidP="00B45686">
      <w:pPr>
        <w:rPr>
          <w:rtl/>
          <w:lang w:eastAsia="he-IL"/>
        </w:rPr>
      </w:pPr>
    </w:p>
    <w:p w:rsidR="00A76D2E" w:rsidRDefault="00A76D2E" w:rsidP="00B45686">
      <w:pPr>
        <w:pStyle w:val="af5"/>
        <w:keepNext/>
        <w:rPr>
          <w:rtl/>
        </w:rPr>
      </w:pPr>
      <w:bookmarkStart w:id="1962" w:name="ET_interruption_5783_46"/>
      <w:r w:rsidRPr="00115F9C">
        <w:rPr>
          <w:rStyle w:val="TagStyle"/>
          <w:rtl/>
        </w:rPr>
        <w:t xml:space="preserve"> &lt;&lt; קריאה &gt;&gt; </w:t>
      </w:r>
      <w:r>
        <w:rPr>
          <w:rtl/>
        </w:rPr>
        <w:t>מירב כהן (יש עתיד):</w:t>
      </w:r>
      <w:r w:rsidRPr="00115F9C">
        <w:rPr>
          <w:rStyle w:val="TagStyle"/>
          <w:rtl/>
        </w:rPr>
        <w:t xml:space="preserve"> &lt;&lt; קריאה &gt;&gt;</w:t>
      </w:r>
      <w:r>
        <w:rPr>
          <w:rtl/>
        </w:rPr>
        <w:t xml:space="preserve"> </w:t>
      </w:r>
      <w:bookmarkEnd w:id="1962"/>
    </w:p>
    <w:p w:rsidR="00A76D2E" w:rsidRDefault="00A76D2E" w:rsidP="0079377A">
      <w:pPr>
        <w:rPr>
          <w:rtl/>
          <w:lang w:eastAsia="he-IL"/>
        </w:rPr>
      </w:pPr>
    </w:p>
    <w:p w:rsidR="00A76D2E" w:rsidRDefault="00A76D2E" w:rsidP="00B45686">
      <w:pPr>
        <w:rPr>
          <w:rtl/>
          <w:lang w:eastAsia="he-IL"/>
        </w:rPr>
      </w:pPr>
      <w:r>
        <w:rPr>
          <w:rFonts w:hint="cs"/>
          <w:rtl/>
          <w:lang w:eastAsia="he-IL"/>
        </w:rPr>
        <w:t xml:space="preserve">מה עם המסכנים שעושים צבא </w:t>
      </w:r>
      <w:r w:rsidR="0079377A">
        <w:rPr>
          <w:rFonts w:hint="cs"/>
          <w:rtl/>
          <w:lang w:eastAsia="he-IL"/>
        </w:rPr>
        <w:t>– – –</w:t>
      </w:r>
    </w:p>
    <w:p w:rsidR="00A76D2E" w:rsidRDefault="00A76D2E" w:rsidP="00B45686">
      <w:pPr>
        <w:rPr>
          <w:rtl/>
          <w:lang w:eastAsia="he-IL"/>
        </w:rPr>
      </w:pPr>
      <w:bookmarkStart w:id="1963" w:name="_ETM_Q9_407573"/>
      <w:bookmarkStart w:id="1964" w:name="_ETM_Q9_407638"/>
      <w:bookmarkEnd w:id="1963"/>
      <w:bookmarkEnd w:id="1964"/>
    </w:p>
    <w:p w:rsidR="00A76D2E" w:rsidRDefault="00A76D2E" w:rsidP="00B45686">
      <w:pPr>
        <w:pStyle w:val="-"/>
        <w:keepNext/>
        <w:rPr>
          <w:rtl/>
        </w:rPr>
      </w:pPr>
      <w:bookmarkStart w:id="1965" w:name="ET_speakercontinue_6461_47"/>
      <w:r w:rsidRPr="00115F9C">
        <w:rPr>
          <w:rStyle w:val="TagStyle"/>
          <w:rtl/>
        </w:rPr>
        <w:t xml:space="preserve"> &lt;&lt; דובר_המשך &gt;&gt; </w:t>
      </w:r>
      <w:r>
        <w:rPr>
          <w:rtl/>
        </w:rPr>
        <w:t>שר התקשורת שלמה קרעי:</w:t>
      </w:r>
      <w:r w:rsidRPr="00115F9C">
        <w:rPr>
          <w:rStyle w:val="TagStyle"/>
          <w:rtl/>
        </w:rPr>
        <w:t xml:space="preserve"> &lt;&lt; דובר_המשך &gt;&gt;</w:t>
      </w:r>
      <w:r>
        <w:rPr>
          <w:rtl/>
        </w:rPr>
        <w:t xml:space="preserve"> </w:t>
      </w:r>
      <w:bookmarkEnd w:id="1965"/>
    </w:p>
    <w:p w:rsidR="00A76D2E" w:rsidRDefault="00A76D2E" w:rsidP="0079377A">
      <w:pPr>
        <w:rPr>
          <w:rtl/>
          <w:lang w:eastAsia="he-IL"/>
        </w:rPr>
      </w:pPr>
    </w:p>
    <w:p w:rsidR="00A76D2E" w:rsidRDefault="00A76D2E" w:rsidP="00B45686">
      <w:pPr>
        <w:rPr>
          <w:rtl/>
          <w:lang w:eastAsia="he-IL"/>
        </w:rPr>
      </w:pPr>
      <w:r>
        <w:rPr>
          <w:rFonts w:hint="cs"/>
          <w:rtl/>
          <w:lang w:eastAsia="he-IL"/>
        </w:rPr>
        <w:t xml:space="preserve"> 40 איש, לא 40,000 איש.</w:t>
      </w:r>
    </w:p>
    <w:p w:rsidR="00A76D2E" w:rsidRDefault="00A76D2E" w:rsidP="00B45686">
      <w:pPr>
        <w:rPr>
          <w:rtl/>
          <w:lang w:eastAsia="he-IL"/>
        </w:rPr>
      </w:pPr>
    </w:p>
    <w:p w:rsidR="00A76D2E" w:rsidRDefault="00A76D2E" w:rsidP="00B45686">
      <w:pPr>
        <w:pStyle w:val="af5"/>
        <w:keepNext/>
        <w:rPr>
          <w:rtl/>
        </w:rPr>
      </w:pPr>
      <w:bookmarkStart w:id="1966" w:name="ET_interruption_5783_49"/>
      <w:r w:rsidRPr="00115F9C">
        <w:rPr>
          <w:rStyle w:val="TagStyle"/>
          <w:rtl/>
        </w:rPr>
        <w:t xml:space="preserve"> &lt;&lt; קריאה &gt;&gt; </w:t>
      </w:r>
      <w:r>
        <w:rPr>
          <w:rtl/>
        </w:rPr>
        <w:t>מירב כהן (יש עתיד):</w:t>
      </w:r>
      <w:r w:rsidRPr="00115F9C">
        <w:rPr>
          <w:rStyle w:val="TagStyle"/>
          <w:rtl/>
        </w:rPr>
        <w:t xml:space="preserve"> &lt;&lt; קריאה &gt;&gt;</w:t>
      </w:r>
      <w:r>
        <w:rPr>
          <w:rtl/>
        </w:rPr>
        <w:t xml:space="preserve"> </w:t>
      </w:r>
      <w:bookmarkEnd w:id="1966"/>
    </w:p>
    <w:p w:rsidR="00A76D2E" w:rsidRDefault="00A76D2E" w:rsidP="0079377A">
      <w:pPr>
        <w:rPr>
          <w:rtl/>
          <w:lang w:eastAsia="he-IL"/>
        </w:rPr>
      </w:pPr>
    </w:p>
    <w:p w:rsidR="00A76D2E" w:rsidRDefault="00A76D2E" w:rsidP="00B45686">
      <w:pPr>
        <w:rPr>
          <w:rtl/>
          <w:lang w:eastAsia="he-IL"/>
        </w:rPr>
      </w:pPr>
      <w:r>
        <w:rPr>
          <w:rFonts w:hint="cs"/>
          <w:rtl/>
          <w:lang w:eastAsia="he-IL"/>
        </w:rPr>
        <w:t xml:space="preserve">למה אתה דואג רק לילדים של החרדים? רק לילדים של החרדים. יש עוד מסכנים במדינת ישראל </w:t>
      </w:r>
      <w:r w:rsidR="0079377A">
        <w:rPr>
          <w:rFonts w:hint="cs"/>
          <w:rtl/>
          <w:lang w:eastAsia="he-IL"/>
        </w:rPr>
        <w:t>– – –</w:t>
      </w:r>
    </w:p>
    <w:p w:rsidR="00A76D2E" w:rsidRDefault="00A76D2E" w:rsidP="00B45686">
      <w:pPr>
        <w:rPr>
          <w:rtl/>
          <w:lang w:eastAsia="he-IL"/>
        </w:rPr>
      </w:pPr>
    </w:p>
    <w:p w:rsidR="00A76D2E" w:rsidRDefault="00A76D2E" w:rsidP="00B45686">
      <w:pPr>
        <w:pStyle w:val="-"/>
        <w:keepNext/>
        <w:rPr>
          <w:rtl/>
        </w:rPr>
      </w:pPr>
      <w:bookmarkStart w:id="1967" w:name="ET_speakercontinue_6461_50"/>
      <w:r w:rsidRPr="00115F9C">
        <w:rPr>
          <w:rStyle w:val="TagStyle"/>
          <w:rtl/>
        </w:rPr>
        <w:t xml:space="preserve"> &lt;&lt; דובר_המשך &gt;&gt; </w:t>
      </w:r>
      <w:r>
        <w:rPr>
          <w:rtl/>
        </w:rPr>
        <w:t>שר התקשורת שלמה קרעי:</w:t>
      </w:r>
      <w:r w:rsidRPr="00115F9C">
        <w:rPr>
          <w:rStyle w:val="TagStyle"/>
          <w:rtl/>
        </w:rPr>
        <w:t xml:space="preserve"> &lt;&lt; דובר_המשך &gt;&gt;</w:t>
      </w:r>
      <w:r>
        <w:rPr>
          <w:rtl/>
        </w:rPr>
        <w:t xml:space="preserve"> </w:t>
      </w:r>
      <w:bookmarkEnd w:id="1967"/>
    </w:p>
    <w:p w:rsidR="00A76D2E" w:rsidRDefault="00A76D2E" w:rsidP="0079377A">
      <w:pPr>
        <w:rPr>
          <w:rtl/>
          <w:lang w:eastAsia="he-IL"/>
        </w:rPr>
      </w:pPr>
      <w:bookmarkStart w:id="1968" w:name="_ETM_Q9_412600"/>
      <w:bookmarkEnd w:id="1968"/>
    </w:p>
    <w:p w:rsidR="00A76D2E" w:rsidRDefault="00A76D2E" w:rsidP="00F0048C">
      <w:pPr>
        <w:rPr>
          <w:rtl/>
          <w:lang w:eastAsia="he-IL"/>
        </w:rPr>
      </w:pPr>
      <w:bookmarkStart w:id="1969" w:name="_ETM_Q9_412655"/>
      <w:bookmarkEnd w:id="1969"/>
      <w:r>
        <w:rPr>
          <w:rFonts w:hint="cs"/>
          <w:rtl/>
          <w:lang w:eastAsia="he-IL"/>
        </w:rPr>
        <w:t>לא 40 מאות, לא 40 עשרות</w:t>
      </w:r>
      <w:r w:rsidR="00F0048C">
        <w:rPr>
          <w:rFonts w:hint="cs"/>
          <w:rtl/>
          <w:lang w:eastAsia="he-IL"/>
        </w:rPr>
        <w:t>;</w:t>
      </w:r>
      <w:r>
        <w:rPr>
          <w:rFonts w:hint="cs"/>
          <w:rtl/>
          <w:lang w:eastAsia="he-IL"/>
        </w:rPr>
        <w:t xml:space="preserve"> 40 אנשים מסכנים </w:t>
      </w:r>
      <w:bookmarkStart w:id="1970" w:name="_ETM_Q9_410918"/>
      <w:bookmarkEnd w:id="1970"/>
      <w:r>
        <w:rPr>
          <w:rFonts w:hint="cs"/>
          <w:rtl/>
          <w:lang w:eastAsia="he-IL"/>
        </w:rPr>
        <w:t>שמבקשים סיוע.</w:t>
      </w:r>
    </w:p>
    <w:p w:rsidR="00A76D2E" w:rsidRDefault="00A76D2E" w:rsidP="00B45686">
      <w:pPr>
        <w:rPr>
          <w:rtl/>
          <w:lang w:eastAsia="he-IL"/>
        </w:rPr>
      </w:pPr>
      <w:bookmarkStart w:id="1971" w:name="_ETM_Q9_413109"/>
      <w:bookmarkStart w:id="1972" w:name="_ETM_Q9_413170"/>
      <w:bookmarkEnd w:id="1971"/>
      <w:bookmarkEnd w:id="1972"/>
    </w:p>
    <w:p w:rsidR="00A76D2E" w:rsidRDefault="00A76D2E" w:rsidP="00B45686">
      <w:pPr>
        <w:pStyle w:val="af5"/>
        <w:keepNext/>
        <w:rPr>
          <w:rtl/>
        </w:rPr>
      </w:pPr>
      <w:bookmarkStart w:id="1973" w:name="ET_interruption_5783_51"/>
      <w:r w:rsidRPr="00115F9C">
        <w:rPr>
          <w:rStyle w:val="TagStyle"/>
          <w:rtl/>
        </w:rPr>
        <w:t xml:space="preserve"> &lt;&lt; קריאה &gt;&gt; </w:t>
      </w:r>
      <w:r>
        <w:rPr>
          <w:rtl/>
        </w:rPr>
        <w:t>מירב כהן (יש עתיד):</w:t>
      </w:r>
      <w:r w:rsidRPr="00115F9C">
        <w:rPr>
          <w:rStyle w:val="TagStyle"/>
          <w:rtl/>
        </w:rPr>
        <w:t xml:space="preserve"> &lt;&lt; קריאה &gt;&gt;</w:t>
      </w:r>
      <w:r>
        <w:rPr>
          <w:rtl/>
        </w:rPr>
        <w:t xml:space="preserve"> </w:t>
      </w:r>
      <w:bookmarkEnd w:id="1973"/>
    </w:p>
    <w:p w:rsidR="00A76D2E" w:rsidRDefault="00A76D2E" w:rsidP="0079377A">
      <w:pPr>
        <w:rPr>
          <w:rtl/>
          <w:lang w:eastAsia="he-IL"/>
        </w:rPr>
      </w:pPr>
    </w:p>
    <w:p w:rsidR="00A76D2E" w:rsidRDefault="00A76D2E" w:rsidP="00B45686">
      <w:pPr>
        <w:rPr>
          <w:rtl/>
          <w:lang w:eastAsia="he-IL"/>
        </w:rPr>
      </w:pPr>
      <w:bookmarkStart w:id="1974" w:name="_ETM_Q9_416235"/>
      <w:bookmarkEnd w:id="1974"/>
      <w:r>
        <w:rPr>
          <w:rFonts w:hint="cs"/>
          <w:rtl/>
          <w:lang w:eastAsia="he-IL"/>
        </w:rPr>
        <w:t xml:space="preserve">יש עוד מסכנים במדינת ישראל </w:t>
      </w:r>
      <w:r w:rsidR="0079377A">
        <w:rPr>
          <w:rFonts w:hint="cs"/>
          <w:rtl/>
          <w:lang w:eastAsia="he-IL"/>
        </w:rPr>
        <w:t>– – –</w:t>
      </w:r>
      <w:bookmarkStart w:id="1975" w:name="_ETM_Q9_415248"/>
      <w:bookmarkEnd w:id="1975"/>
    </w:p>
    <w:p w:rsidR="00A76D2E" w:rsidRDefault="00A76D2E" w:rsidP="00B45686">
      <w:pPr>
        <w:rPr>
          <w:rtl/>
          <w:lang w:eastAsia="he-IL"/>
        </w:rPr>
      </w:pPr>
      <w:bookmarkStart w:id="1976" w:name="_ETM_Q9_415301"/>
      <w:bookmarkEnd w:id="1976"/>
    </w:p>
    <w:p w:rsidR="00A76D2E" w:rsidRDefault="00A76D2E" w:rsidP="00B45686">
      <w:pPr>
        <w:pStyle w:val="-"/>
        <w:keepNext/>
        <w:rPr>
          <w:rtl/>
        </w:rPr>
      </w:pPr>
      <w:bookmarkStart w:id="1977" w:name="ET_speakercontinue_6461_52"/>
      <w:r w:rsidRPr="00115F9C">
        <w:rPr>
          <w:rStyle w:val="TagStyle"/>
          <w:rtl/>
        </w:rPr>
        <w:t xml:space="preserve"> &lt;&lt; דובר_המשך &gt;&gt; </w:t>
      </w:r>
      <w:r>
        <w:rPr>
          <w:rtl/>
        </w:rPr>
        <w:t>שר התקשורת שלמה קרעי:</w:t>
      </w:r>
      <w:r w:rsidRPr="00115F9C">
        <w:rPr>
          <w:rStyle w:val="TagStyle"/>
          <w:rtl/>
        </w:rPr>
        <w:t xml:space="preserve"> &lt;&lt; דובר_המשך &gt;&gt;</w:t>
      </w:r>
      <w:r>
        <w:rPr>
          <w:rtl/>
        </w:rPr>
        <w:t xml:space="preserve"> </w:t>
      </w:r>
      <w:bookmarkEnd w:id="1977"/>
    </w:p>
    <w:p w:rsidR="00A76D2E" w:rsidRDefault="00A76D2E" w:rsidP="0079377A">
      <w:pPr>
        <w:rPr>
          <w:rtl/>
          <w:lang w:eastAsia="he-IL"/>
        </w:rPr>
      </w:pPr>
    </w:p>
    <w:p w:rsidR="00A76D2E" w:rsidRDefault="00A76D2E" w:rsidP="00B45686">
      <w:pPr>
        <w:rPr>
          <w:rtl/>
          <w:lang w:eastAsia="he-IL"/>
        </w:rPr>
      </w:pPr>
      <w:bookmarkStart w:id="1978" w:name="_ETM_Q9_415842"/>
      <w:bookmarkEnd w:id="1978"/>
      <w:r>
        <w:rPr>
          <w:rFonts w:hint="cs"/>
          <w:rtl/>
          <w:lang w:eastAsia="he-IL"/>
        </w:rPr>
        <w:t xml:space="preserve">כן? </w:t>
      </w:r>
      <w:bookmarkStart w:id="1979" w:name="_ETM_Q9_413379"/>
      <w:bookmarkEnd w:id="1979"/>
      <w:r>
        <w:rPr>
          <w:rFonts w:hint="cs"/>
          <w:rtl/>
          <w:lang w:eastAsia="he-IL"/>
        </w:rPr>
        <w:t xml:space="preserve">זה מה שכואב לך? את הולכת בפינצטה. אתם מלאי שנאה </w:t>
      </w:r>
      <w:bookmarkStart w:id="1980" w:name="_ETM_Q9_425731"/>
      <w:bookmarkEnd w:id="1980"/>
      <w:r>
        <w:rPr>
          <w:rFonts w:hint="cs"/>
          <w:rtl/>
          <w:lang w:eastAsia="he-IL"/>
        </w:rPr>
        <w:t>לציבור החרדי. אתם חושבים שככה תקבלו יותר קולות.</w:t>
      </w:r>
    </w:p>
    <w:p w:rsidR="00A76D2E" w:rsidRDefault="00A76D2E" w:rsidP="00B45686">
      <w:pPr>
        <w:rPr>
          <w:rtl/>
          <w:lang w:eastAsia="he-IL"/>
        </w:rPr>
      </w:pPr>
    </w:p>
    <w:p w:rsidR="00A76D2E" w:rsidRDefault="00A76D2E" w:rsidP="00B45686">
      <w:pPr>
        <w:pStyle w:val="af5"/>
        <w:keepNext/>
        <w:rPr>
          <w:rtl/>
        </w:rPr>
      </w:pPr>
      <w:bookmarkStart w:id="1981" w:name="ET_interruption_5783_53"/>
      <w:r w:rsidRPr="00115F9C">
        <w:rPr>
          <w:rStyle w:val="TagStyle"/>
          <w:rtl/>
        </w:rPr>
        <w:t xml:space="preserve"> &lt;&lt; קריאה &gt;&gt; </w:t>
      </w:r>
      <w:r>
        <w:rPr>
          <w:rtl/>
        </w:rPr>
        <w:t>מירב כהן (יש עתיד):</w:t>
      </w:r>
      <w:r w:rsidRPr="00115F9C">
        <w:rPr>
          <w:rStyle w:val="TagStyle"/>
          <w:rtl/>
        </w:rPr>
        <w:t xml:space="preserve"> &lt;&lt; קריאה &gt;&gt;</w:t>
      </w:r>
      <w:r>
        <w:rPr>
          <w:rtl/>
        </w:rPr>
        <w:t xml:space="preserve"> </w:t>
      </w:r>
      <w:bookmarkEnd w:id="1981"/>
    </w:p>
    <w:p w:rsidR="00A76D2E" w:rsidRDefault="00A76D2E" w:rsidP="0079377A">
      <w:pPr>
        <w:rPr>
          <w:rtl/>
          <w:lang w:eastAsia="he-IL"/>
        </w:rPr>
      </w:pPr>
    </w:p>
    <w:p w:rsidR="00A76D2E" w:rsidRDefault="0079377A" w:rsidP="00F0048C">
      <w:pPr>
        <w:rPr>
          <w:rtl/>
          <w:lang w:eastAsia="he-IL"/>
        </w:rPr>
      </w:pPr>
      <w:r>
        <w:rPr>
          <w:rFonts w:hint="cs"/>
          <w:rtl/>
          <w:lang w:eastAsia="he-IL"/>
        </w:rPr>
        <w:t>– – –</w:t>
      </w:r>
      <w:r w:rsidR="00A76D2E">
        <w:rPr>
          <w:rFonts w:hint="cs"/>
          <w:rtl/>
          <w:lang w:eastAsia="he-IL"/>
        </w:rPr>
        <w:t xml:space="preserve"> רק על פוליטיקה, ולחייל שיש לו אישה בבית עם ילדים קטנים גם מגיע מעון חינם </w:t>
      </w:r>
      <w:r w:rsidR="00F0048C">
        <w:rPr>
          <w:rFonts w:hint="eastAsia"/>
          <w:rtl/>
          <w:lang w:eastAsia="he-IL"/>
        </w:rPr>
        <w:t xml:space="preserve">– </w:t>
      </w:r>
      <w:r>
        <w:rPr>
          <w:rFonts w:hint="cs"/>
          <w:rtl/>
          <w:lang w:eastAsia="he-IL"/>
        </w:rPr>
        <w:t>– –</w:t>
      </w:r>
    </w:p>
    <w:p w:rsidR="00A76D2E" w:rsidRDefault="00A76D2E" w:rsidP="00B45686">
      <w:pPr>
        <w:rPr>
          <w:rtl/>
          <w:lang w:eastAsia="he-IL"/>
        </w:rPr>
      </w:pPr>
      <w:bookmarkStart w:id="1982" w:name="_ETM_Q9_430985"/>
      <w:bookmarkStart w:id="1983" w:name="_ETM_Q9_431067"/>
      <w:bookmarkEnd w:id="1982"/>
      <w:bookmarkEnd w:id="1983"/>
    </w:p>
    <w:p w:rsidR="00A76D2E" w:rsidRDefault="00A76D2E" w:rsidP="00B45686">
      <w:pPr>
        <w:pStyle w:val="-"/>
        <w:keepNext/>
        <w:rPr>
          <w:rtl/>
        </w:rPr>
      </w:pPr>
      <w:bookmarkStart w:id="1984" w:name="ET_speakercontinue_6461_54"/>
      <w:r w:rsidRPr="00115F9C">
        <w:rPr>
          <w:rStyle w:val="TagStyle"/>
          <w:rtl/>
        </w:rPr>
        <w:t xml:space="preserve"> &lt;&lt; דובר_המשך &gt;&gt; </w:t>
      </w:r>
      <w:r>
        <w:rPr>
          <w:rtl/>
        </w:rPr>
        <w:t>שר התקשורת שלמה קרעי:</w:t>
      </w:r>
      <w:r w:rsidRPr="00115F9C">
        <w:rPr>
          <w:rStyle w:val="TagStyle"/>
          <w:rtl/>
        </w:rPr>
        <w:t xml:space="preserve"> &lt;&lt; דובר_המשך &gt;&gt;</w:t>
      </w:r>
      <w:r>
        <w:rPr>
          <w:rtl/>
        </w:rPr>
        <w:t xml:space="preserve"> </w:t>
      </w:r>
      <w:bookmarkEnd w:id="1984"/>
    </w:p>
    <w:p w:rsidR="00A76D2E" w:rsidRDefault="00A76D2E" w:rsidP="0079377A">
      <w:pPr>
        <w:rPr>
          <w:rtl/>
          <w:lang w:eastAsia="he-IL"/>
        </w:rPr>
      </w:pPr>
    </w:p>
    <w:p w:rsidR="00A76D2E" w:rsidRDefault="00A76D2E" w:rsidP="00841350">
      <w:pPr>
        <w:rPr>
          <w:rtl/>
          <w:lang w:eastAsia="he-IL"/>
        </w:rPr>
      </w:pPr>
      <w:bookmarkStart w:id="1985" w:name="_ETM_Q9_429722"/>
      <w:bookmarkEnd w:id="1985"/>
      <w:r>
        <w:rPr>
          <w:rFonts w:hint="cs"/>
          <w:rtl/>
          <w:lang w:eastAsia="he-IL"/>
        </w:rPr>
        <w:t xml:space="preserve">אדוני </w:t>
      </w:r>
      <w:r w:rsidR="00841350">
        <w:rPr>
          <w:rFonts w:hint="cs"/>
          <w:rtl/>
          <w:lang w:eastAsia="he-IL"/>
        </w:rPr>
        <w:t>ה</w:t>
      </w:r>
      <w:r>
        <w:rPr>
          <w:rFonts w:hint="cs"/>
          <w:rtl/>
          <w:lang w:eastAsia="he-IL"/>
        </w:rPr>
        <w:t xml:space="preserve">יושב-ראש </w:t>
      </w:r>
      <w:r w:rsidR="0079377A">
        <w:rPr>
          <w:rFonts w:hint="cs"/>
          <w:rtl/>
          <w:lang w:eastAsia="he-IL"/>
        </w:rPr>
        <w:t>– – –</w:t>
      </w:r>
      <w:r>
        <w:rPr>
          <w:rFonts w:hint="cs"/>
          <w:rtl/>
          <w:lang w:eastAsia="he-IL"/>
        </w:rPr>
        <w:t xml:space="preserve"> </w:t>
      </w:r>
    </w:p>
    <w:p w:rsidR="00A76D2E" w:rsidRDefault="00A76D2E" w:rsidP="00B45686">
      <w:pPr>
        <w:keepNext/>
        <w:rPr>
          <w:rtl/>
        </w:rPr>
      </w:pPr>
      <w:bookmarkStart w:id="1986" w:name="ET_yor_6688_14"/>
    </w:p>
    <w:p w:rsidR="00A76D2E" w:rsidRDefault="00A76D2E" w:rsidP="00B45686">
      <w:pPr>
        <w:pStyle w:val="af6"/>
        <w:keepNext/>
        <w:rPr>
          <w:rtl/>
        </w:rPr>
      </w:pPr>
      <w:bookmarkStart w:id="1987" w:name="_ETM_Q9_434463"/>
      <w:bookmarkStart w:id="1988" w:name="_ETM_Q9_434546"/>
      <w:bookmarkEnd w:id="1987"/>
      <w:bookmarkEnd w:id="1988"/>
      <w:r w:rsidRPr="00BD36D5">
        <w:rPr>
          <w:rStyle w:val="TagStyle"/>
          <w:rtl/>
        </w:rPr>
        <w:t xml:space="preserve"> &lt;&lt; יור &gt;&gt; </w:t>
      </w:r>
      <w:r>
        <w:rPr>
          <w:rtl/>
        </w:rPr>
        <w:t>היו"ר יעקב מרגי:</w:t>
      </w:r>
      <w:r w:rsidRPr="00BD36D5">
        <w:rPr>
          <w:rStyle w:val="TagStyle"/>
          <w:rtl/>
        </w:rPr>
        <w:t xml:space="preserve"> &lt;&lt; יור &gt;&gt;</w:t>
      </w:r>
      <w:r>
        <w:rPr>
          <w:rtl/>
        </w:rPr>
        <w:t xml:space="preserve"> </w:t>
      </w:r>
      <w:bookmarkEnd w:id="1986"/>
    </w:p>
    <w:p w:rsidR="00A76D2E" w:rsidRDefault="00A76D2E" w:rsidP="0079377A">
      <w:pPr>
        <w:rPr>
          <w:rtl/>
          <w:lang w:eastAsia="he-IL"/>
        </w:rPr>
      </w:pPr>
    </w:p>
    <w:p w:rsidR="00A76D2E" w:rsidRDefault="00A76D2E" w:rsidP="00B45686">
      <w:pPr>
        <w:rPr>
          <w:rtl/>
          <w:lang w:eastAsia="he-IL"/>
        </w:rPr>
      </w:pPr>
      <w:r>
        <w:rPr>
          <w:rFonts w:hint="cs"/>
          <w:rtl/>
          <w:lang w:eastAsia="he-IL"/>
        </w:rPr>
        <w:t>חברת הכנסת מירב, אני קורא אותך לסדר בפעם הראשונה, את אמורה להשיב אחריו. אז מבליגים, מבליגים, מבליגים.</w:t>
      </w:r>
    </w:p>
    <w:p w:rsidR="00A76D2E" w:rsidRDefault="00A76D2E" w:rsidP="00B45686">
      <w:pPr>
        <w:rPr>
          <w:rtl/>
          <w:lang w:eastAsia="he-IL"/>
        </w:rPr>
      </w:pPr>
      <w:bookmarkStart w:id="1989" w:name="_ETM_Q9_440564"/>
      <w:bookmarkStart w:id="1990" w:name="_ETM_Q9_440602"/>
      <w:bookmarkEnd w:id="1989"/>
      <w:bookmarkEnd w:id="1990"/>
    </w:p>
    <w:p w:rsidR="00A76D2E" w:rsidRDefault="00A76D2E" w:rsidP="00B45686">
      <w:pPr>
        <w:pStyle w:val="af5"/>
        <w:keepNext/>
        <w:rPr>
          <w:rtl/>
        </w:rPr>
      </w:pPr>
      <w:bookmarkStart w:id="1991" w:name="ET_interruption_5783_56"/>
      <w:r w:rsidRPr="003B596B">
        <w:rPr>
          <w:rStyle w:val="TagStyle"/>
          <w:rtl/>
        </w:rPr>
        <w:t xml:space="preserve"> &lt;&lt; קריאה &gt;&gt; </w:t>
      </w:r>
      <w:r>
        <w:rPr>
          <w:rtl/>
        </w:rPr>
        <w:t>מירב כהן (יש עתיד):</w:t>
      </w:r>
      <w:r w:rsidRPr="003B596B">
        <w:rPr>
          <w:rStyle w:val="TagStyle"/>
          <w:rtl/>
        </w:rPr>
        <w:t xml:space="preserve"> &lt;&lt; קריאה &gt;&gt;</w:t>
      </w:r>
      <w:r>
        <w:rPr>
          <w:rtl/>
        </w:rPr>
        <w:t xml:space="preserve"> </w:t>
      </w:r>
      <w:bookmarkEnd w:id="1991"/>
    </w:p>
    <w:p w:rsidR="00A76D2E" w:rsidRDefault="00A76D2E" w:rsidP="0079377A">
      <w:pPr>
        <w:rPr>
          <w:rtl/>
          <w:lang w:eastAsia="he-IL"/>
        </w:rPr>
      </w:pPr>
    </w:p>
    <w:p w:rsidR="00A76D2E" w:rsidRDefault="00A76D2E" w:rsidP="00B45686">
      <w:pPr>
        <w:rPr>
          <w:rtl/>
          <w:lang w:eastAsia="he-IL"/>
        </w:rPr>
      </w:pPr>
      <w:bookmarkStart w:id="1992" w:name="_ETM_Q9_439638"/>
      <w:bookmarkEnd w:id="1992"/>
      <w:r>
        <w:rPr>
          <w:rFonts w:hint="cs"/>
          <w:rtl/>
          <w:lang w:eastAsia="he-IL"/>
        </w:rPr>
        <w:t>לא, הוא פנה אליי.</w:t>
      </w:r>
    </w:p>
    <w:p w:rsidR="00A76D2E" w:rsidRDefault="00A76D2E" w:rsidP="00B45686">
      <w:pPr>
        <w:rPr>
          <w:rtl/>
          <w:lang w:eastAsia="he-IL"/>
        </w:rPr>
      </w:pPr>
      <w:bookmarkStart w:id="1993" w:name="_ETM_Q9_437651"/>
      <w:bookmarkStart w:id="1994" w:name="_ETM_Q9_437759"/>
      <w:bookmarkEnd w:id="1993"/>
      <w:bookmarkEnd w:id="1994"/>
    </w:p>
    <w:p w:rsidR="00A76D2E" w:rsidRDefault="00A76D2E" w:rsidP="00B45686">
      <w:pPr>
        <w:pStyle w:val="af6"/>
        <w:keepNext/>
        <w:rPr>
          <w:rtl/>
        </w:rPr>
      </w:pPr>
      <w:bookmarkStart w:id="1995" w:name="ET_yor_6688_58"/>
      <w:r w:rsidRPr="003B596B">
        <w:rPr>
          <w:rStyle w:val="TagStyle"/>
          <w:rtl/>
        </w:rPr>
        <w:t xml:space="preserve"> &lt;&lt; יור &gt;&gt; </w:t>
      </w:r>
      <w:r>
        <w:rPr>
          <w:rtl/>
        </w:rPr>
        <w:t>היו"ר יעקב מרגי:</w:t>
      </w:r>
      <w:r w:rsidRPr="003B596B">
        <w:rPr>
          <w:rStyle w:val="TagStyle"/>
          <w:rtl/>
        </w:rPr>
        <w:t xml:space="preserve"> &lt;&lt; יור &gt;&gt;</w:t>
      </w:r>
      <w:r>
        <w:rPr>
          <w:rtl/>
        </w:rPr>
        <w:t xml:space="preserve"> </w:t>
      </w:r>
      <w:bookmarkEnd w:id="1995"/>
    </w:p>
    <w:p w:rsidR="00A76D2E" w:rsidRDefault="00A76D2E" w:rsidP="0079377A">
      <w:pPr>
        <w:rPr>
          <w:rtl/>
          <w:lang w:eastAsia="he-IL"/>
        </w:rPr>
      </w:pPr>
    </w:p>
    <w:p w:rsidR="00A76D2E" w:rsidRDefault="00A76D2E" w:rsidP="00B45686">
      <w:pPr>
        <w:rPr>
          <w:rtl/>
          <w:lang w:eastAsia="he-IL"/>
        </w:rPr>
      </w:pPr>
      <w:bookmarkStart w:id="1996" w:name="_ETM_Q9_441276"/>
      <w:bookmarkEnd w:id="1996"/>
      <w:r>
        <w:rPr>
          <w:rFonts w:hint="cs"/>
          <w:rtl/>
          <w:lang w:eastAsia="he-IL"/>
        </w:rPr>
        <w:t>הוא</w:t>
      </w:r>
      <w:bookmarkStart w:id="1997" w:name="_ETM_Q9_442499"/>
      <w:bookmarkEnd w:id="1997"/>
      <w:r>
        <w:rPr>
          <w:rFonts w:hint="cs"/>
          <w:rtl/>
          <w:lang w:eastAsia="he-IL"/>
        </w:rPr>
        <w:t xml:space="preserve"> עונה לך. רגע, למי הוא יפנה? הוא משיב </w:t>
      </w:r>
      <w:r w:rsidR="00F0048C">
        <w:rPr>
          <w:rFonts w:hint="cs"/>
          <w:rtl/>
          <w:lang w:eastAsia="he-IL"/>
        </w:rPr>
        <w:t>ע</w:t>
      </w:r>
      <w:r>
        <w:rPr>
          <w:rFonts w:hint="cs"/>
          <w:rtl/>
          <w:lang w:eastAsia="he-IL"/>
        </w:rPr>
        <w:t>ל</w:t>
      </w:r>
      <w:r w:rsidR="00F0048C">
        <w:rPr>
          <w:rFonts w:hint="cs"/>
          <w:rtl/>
          <w:lang w:eastAsia="he-IL"/>
        </w:rPr>
        <w:t xml:space="preserve"> </w:t>
      </w:r>
      <w:r>
        <w:rPr>
          <w:rFonts w:hint="cs"/>
          <w:rtl/>
          <w:lang w:eastAsia="he-IL"/>
        </w:rPr>
        <w:t>הצעת החוק שלך.</w:t>
      </w:r>
    </w:p>
    <w:p w:rsidR="00A76D2E" w:rsidRPr="003B596B" w:rsidRDefault="00A76D2E" w:rsidP="00B45686">
      <w:pPr>
        <w:rPr>
          <w:rtl/>
          <w:lang w:eastAsia="he-IL"/>
        </w:rPr>
      </w:pPr>
      <w:bookmarkStart w:id="1998" w:name="_ETM_Q9_445629"/>
      <w:bookmarkStart w:id="1999" w:name="_ETM_Q9_445696"/>
      <w:bookmarkEnd w:id="1998"/>
      <w:bookmarkEnd w:id="1999"/>
    </w:p>
    <w:p w:rsidR="00A76D2E" w:rsidRDefault="00A76D2E" w:rsidP="00B45686">
      <w:pPr>
        <w:pStyle w:val="-"/>
        <w:keepNext/>
        <w:rPr>
          <w:rtl/>
        </w:rPr>
      </w:pPr>
      <w:bookmarkStart w:id="2000" w:name="ET_speakercontinue_6461_57"/>
      <w:r w:rsidRPr="003B596B">
        <w:rPr>
          <w:rStyle w:val="TagStyle"/>
          <w:rtl/>
        </w:rPr>
        <w:t xml:space="preserve"> &lt;&lt; דובר_המשך &gt;&gt; </w:t>
      </w:r>
      <w:r>
        <w:rPr>
          <w:rtl/>
        </w:rPr>
        <w:t>שר התקשורת שלמה קרעי:</w:t>
      </w:r>
      <w:r w:rsidRPr="003B596B">
        <w:rPr>
          <w:rStyle w:val="TagStyle"/>
          <w:rtl/>
        </w:rPr>
        <w:t xml:space="preserve"> &lt;&lt; דובר_המשך &gt;&gt;</w:t>
      </w:r>
      <w:r>
        <w:rPr>
          <w:rtl/>
        </w:rPr>
        <w:t xml:space="preserve"> </w:t>
      </w:r>
      <w:bookmarkEnd w:id="2000"/>
    </w:p>
    <w:p w:rsidR="00A76D2E" w:rsidRDefault="00A76D2E" w:rsidP="0079377A">
      <w:pPr>
        <w:rPr>
          <w:rtl/>
          <w:lang w:eastAsia="he-IL"/>
        </w:rPr>
      </w:pPr>
    </w:p>
    <w:p w:rsidR="00A76D2E" w:rsidRDefault="00A76D2E" w:rsidP="00B45686">
      <w:pPr>
        <w:rPr>
          <w:rtl/>
          <w:lang w:eastAsia="he-IL"/>
        </w:rPr>
      </w:pPr>
      <w:bookmarkStart w:id="2001" w:name="_ETM_Q9_438531"/>
      <w:bookmarkEnd w:id="2001"/>
      <w:r>
        <w:rPr>
          <w:rFonts w:hint="cs"/>
          <w:rtl/>
          <w:lang w:eastAsia="he-IL"/>
        </w:rPr>
        <w:t>אני משיב לך, נכון.</w:t>
      </w:r>
    </w:p>
    <w:p w:rsidR="00A76D2E" w:rsidRDefault="00A76D2E" w:rsidP="00B45686">
      <w:pPr>
        <w:rPr>
          <w:rtl/>
          <w:lang w:eastAsia="he-IL"/>
        </w:rPr>
      </w:pPr>
      <w:bookmarkStart w:id="2002" w:name="_ETM_Q9_444911"/>
      <w:bookmarkStart w:id="2003" w:name="_ETM_Q9_445006"/>
      <w:bookmarkEnd w:id="2002"/>
      <w:bookmarkEnd w:id="2003"/>
    </w:p>
    <w:p w:rsidR="00A76D2E" w:rsidRDefault="00A76D2E" w:rsidP="00B45686">
      <w:pPr>
        <w:pStyle w:val="af6"/>
        <w:keepNext/>
        <w:rPr>
          <w:rtl/>
        </w:rPr>
      </w:pPr>
      <w:bookmarkStart w:id="2004" w:name="ET_yor_6688_59"/>
      <w:r w:rsidRPr="003B596B">
        <w:rPr>
          <w:rStyle w:val="TagStyle"/>
          <w:rtl/>
        </w:rPr>
        <w:t xml:space="preserve"> &lt;&lt; יור &gt;&gt; </w:t>
      </w:r>
      <w:r>
        <w:rPr>
          <w:rtl/>
        </w:rPr>
        <w:t>היו"ר יעקב מרגי:</w:t>
      </w:r>
      <w:r w:rsidRPr="003B596B">
        <w:rPr>
          <w:rStyle w:val="TagStyle"/>
          <w:rtl/>
        </w:rPr>
        <w:t xml:space="preserve"> &lt;&lt; יור &gt;&gt;</w:t>
      </w:r>
      <w:r>
        <w:rPr>
          <w:rtl/>
        </w:rPr>
        <w:t xml:space="preserve"> </w:t>
      </w:r>
      <w:bookmarkEnd w:id="2004"/>
    </w:p>
    <w:p w:rsidR="00A76D2E" w:rsidRDefault="00A76D2E" w:rsidP="0079377A">
      <w:pPr>
        <w:rPr>
          <w:rtl/>
          <w:lang w:eastAsia="he-IL"/>
        </w:rPr>
      </w:pPr>
    </w:p>
    <w:p w:rsidR="00A76D2E" w:rsidRDefault="00A76D2E" w:rsidP="00B45686">
      <w:pPr>
        <w:rPr>
          <w:rtl/>
          <w:lang w:eastAsia="he-IL"/>
        </w:rPr>
      </w:pPr>
      <w:bookmarkStart w:id="2005" w:name="_ETM_Q9_445720"/>
      <w:bookmarkEnd w:id="2005"/>
      <w:r>
        <w:rPr>
          <w:rFonts w:hint="cs"/>
          <w:rtl/>
          <w:lang w:eastAsia="he-IL"/>
        </w:rPr>
        <w:t xml:space="preserve">הוא משיב </w:t>
      </w:r>
      <w:r w:rsidR="00F0048C">
        <w:rPr>
          <w:rFonts w:hint="cs"/>
          <w:rtl/>
          <w:lang w:eastAsia="he-IL"/>
        </w:rPr>
        <w:t>ע</w:t>
      </w:r>
      <w:r>
        <w:rPr>
          <w:rFonts w:hint="cs"/>
          <w:rtl/>
          <w:lang w:eastAsia="he-IL"/>
        </w:rPr>
        <w:t>ל</w:t>
      </w:r>
      <w:r w:rsidR="00F0048C">
        <w:rPr>
          <w:rFonts w:hint="cs"/>
          <w:rtl/>
          <w:lang w:eastAsia="he-IL"/>
        </w:rPr>
        <w:t xml:space="preserve"> </w:t>
      </w:r>
      <w:r>
        <w:rPr>
          <w:rFonts w:hint="cs"/>
          <w:rtl/>
          <w:lang w:eastAsia="he-IL"/>
        </w:rPr>
        <w:t>הצעת החוק שלך.</w:t>
      </w:r>
      <w:bookmarkStart w:id="2006" w:name="_ETM_Q9_448751"/>
      <w:bookmarkEnd w:id="2006"/>
    </w:p>
    <w:p w:rsidR="00A76D2E" w:rsidRDefault="00A76D2E" w:rsidP="00B45686">
      <w:pPr>
        <w:rPr>
          <w:rtl/>
          <w:lang w:eastAsia="he-IL"/>
        </w:rPr>
      </w:pPr>
      <w:bookmarkStart w:id="2007" w:name="_ETM_Q9_448806"/>
      <w:bookmarkEnd w:id="2007"/>
    </w:p>
    <w:p w:rsidR="00A76D2E" w:rsidRDefault="00A76D2E" w:rsidP="00B45686">
      <w:pPr>
        <w:pStyle w:val="af5"/>
        <w:keepNext/>
        <w:rPr>
          <w:rtl/>
        </w:rPr>
      </w:pPr>
      <w:r w:rsidRPr="003B596B">
        <w:rPr>
          <w:rStyle w:val="TagStyle"/>
          <w:rtl/>
        </w:rPr>
        <w:t xml:space="preserve"> &lt;&lt; קריאה &gt;&gt; </w:t>
      </w:r>
      <w:r>
        <w:rPr>
          <w:rtl/>
        </w:rPr>
        <w:t>מירב כהן (יש עתיד):</w:t>
      </w:r>
      <w:r w:rsidRPr="003B596B">
        <w:rPr>
          <w:rStyle w:val="TagStyle"/>
          <w:rtl/>
        </w:rPr>
        <w:t xml:space="preserve"> &lt;&lt; קריאה &gt;&gt;</w:t>
      </w:r>
      <w:r>
        <w:rPr>
          <w:rtl/>
        </w:rPr>
        <w:t xml:space="preserve"> </w:t>
      </w:r>
    </w:p>
    <w:p w:rsidR="00A76D2E" w:rsidRDefault="00A76D2E" w:rsidP="0079377A">
      <w:pPr>
        <w:rPr>
          <w:rtl/>
          <w:lang w:eastAsia="he-IL"/>
        </w:rPr>
      </w:pPr>
    </w:p>
    <w:p w:rsidR="00A76D2E" w:rsidRDefault="00A76D2E" w:rsidP="00B45686">
      <w:pPr>
        <w:rPr>
          <w:rtl/>
          <w:lang w:eastAsia="he-IL"/>
        </w:rPr>
      </w:pPr>
      <w:r>
        <w:rPr>
          <w:rFonts w:hint="cs"/>
          <w:rtl/>
          <w:lang w:eastAsia="he-IL"/>
        </w:rPr>
        <w:t>באמת לא ראוי להשיב לו, אדוני. אתה צודק.</w:t>
      </w:r>
    </w:p>
    <w:p w:rsidR="00A76D2E" w:rsidRDefault="00A76D2E" w:rsidP="00B45686">
      <w:pPr>
        <w:rPr>
          <w:rtl/>
          <w:lang w:eastAsia="he-IL"/>
        </w:rPr>
      </w:pPr>
    </w:p>
    <w:p w:rsidR="00A76D2E" w:rsidRDefault="00A76D2E" w:rsidP="00B45686">
      <w:pPr>
        <w:pStyle w:val="-"/>
        <w:keepNext/>
        <w:rPr>
          <w:rtl/>
        </w:rPr>
      </w:pPr>
      <w:r w:rsidRPr="00BD36D5">
        <w:rPr>
          <w:rStyle w:val="TagStyle"/>
          <w:rtl/>
        </w:rPr>
        <w:t xml:space="preserve"> &lt;&lt; דובר_המשך &gt;&gt; </w:t>
      </w:r>
      <w:r>
        <w:rPr>
          <w:rtl/>
        </w:rPr>
        <w:t>שר התקשורת שלמה קרעי:</w:t>
      </w:r>
      <w:r w:rsidRPr="00BD36D5">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F0048C">
      <w:pPr>
        <w:rPr>
          <w:rtl/>
          <w:lang w:eastAsia="he-IL"/>
        </w:rPr>
      </w:pPr>
      <w:r>
        <w:rPr>
          <w:rFonts w:hint="cs"/>
          <w:rtl/>
          <w:lang w:eastAsia="he-IL"/>
        </w:rPr>
        <w:t>40 לומדי תורה, אברכים מבקשי סיוע. 40, הרב גולדקנופ</w:t>
      </w:r>
      <w:r w:rsidR="00F0048C">
        <w:rPr>
          <w:rFonts w:hint="cs"/>
          <w:rtl/>
          <w:lang w:eastAsia="he-IL"/>
        </w:rPr>
        <w:t>.</w:t>
      </w:r>
      <w:r>
        <w:rPr>
          <w:rFonts w:hint="cs"/>
          <w:rtl/>
          <w:lang w:eastAsia="he-IL"/>
        </w:rPr>
        <w:t xml:space="preserve"> הולכים ומחפשים אתכם בפינצטה. </w:t>
      </w:r>
      <w:bookmarkStart w:id="2008" w:name="_ETM_Q9_465257"/>
      <w:bookmarkEnd w:id="2008"/>
      <w:r>
        <w:rPr>
          <w:rFonts w:hint="cs"/>
          <w:rtl/>
          <w:lang w:eastAsia="he-IL"/>
        </w:rPr>
        <w:t xml:space="preserve">אלה שמציעים לכם דף ריק </w:t>
      </w:r>
      <w:r w:rsidR="00F0048C">
        <w:rPr>
          <w:rFonts w:hint="eastAsia"/>
          <w:rtl/>
          <w:lang w:eastAsia="he-IL"/>
        </w:rPr>
        <w:t xml:space="preserve">– </w:t>
      </w:r>
      <w:r>
        <w:rPr>
          <w:rFonts w:hint="cs"/>
          <w:rtl/>
          <w:lang w:eastAsia="he-IL"/>
        </w:rPr>
        <w:t xml:space="preserve">בואו, רק תיכנסו, ניתן </w:t>
      </w:r>
      <w:bookmarkStart w:id="2009" w:name="_ETM_Q9_467425"/>
      <w:bookmarkEnd w:id="2009"/>
      <w:r>
        <w:rPr>
          <w:rFonts w:hint="cs"/>
          <w:rtl/>
          <w:lang w:eastAsia="he-IL"/>
        </w:rPr>
        <w:t>לכם פטור ממיסים לכל החיים, ונבנה לכם ארמונות – אלה הולכים</w:t>
      </w:r>
      <w:bookmarkStart w:id="2010" w:name="_ETM_Q9_473778"/>
      <w:bookmarkEnd w:id="2010"/>
      <w:r>
        <w:rPr>
          <w:rFonts w:hint="cs"/>
          <w:rtl/>
          <w:lang w:eastAsia="he-IL"/>
        </w:rPr>
        <w:t xml:space="preserve"> עכשיו ומחפשים אתכם בפינצטה. 40 אנשים מסכנים מבקשי סיוע, שנמצאים </w:t>
      </w:r>
      <w:bookmarkStart w:id="2011" w:name="_ETM_Q9_478779"/>
      <w:bookmarkEnd w:id="2011"/>
      <w:r>
        <w:rPr>
          <w:rFonts w:hint="cs"/>
          <w:rtl/>
          <w:lang w:eastAsia="he-IL"/>
        </w:rPr>
        <w:t xml:space="preserve">בבחינה משפטית, שגם ככה היא מוקפאת עוד מאפריל 2024 </w:t>
      </w:r>
      <w:bookmarkStart w:id="2012" w:name="_ETM_Q9_490048"/>
      <w:bookmarkEnd w:id="2012"/>
      <w:r>
        <w:rPr>
          <w:rFonts w:hint="cs"/>
          <w:rtl/>
          <w:lang w:eastAsia="he-IL"/>
        </w:rPr>
        <w:t xml:space="preserve">– כבר שנה וחצי – </w:t>
      </w:r>
      <w:bookmarkStart w:id="2013" w:name="_ETM_Q9_485697"/>
      <w:bookmarkEnd w:id="2013"/>
      <w:r>
        <w:rPr>
          <w:rFonts w:hint="cs"/>
          <w:rtl/>
          <w:lang w:eastAsia="he-IL"/>
        </w:rPr>
        <w:t xml:space="preserve">על זה עכשיו היא מגישה הצעת חוק. חוק אחרי חוק, </w:t>
      </w:r>
      <w:bookmarkStart w:id="2014" w:name="_ETM_Q9_488201"/>
      <w:bookmarkEnd w:id="2014"/>
      <w:r>
        <w:rPr>
          <w:rFonts w:hint="cs"/>
          <w:rtl/>
          <w:lang w:eastAsia="he-IL"/>
        </w:rPr>
        <w:t xml:space="preserve">מסכנים שאין להם הכנסה ומשלמים </w:t>
      </w:r>
      <w:r w:rsidR="00F0048C">
        <w:rPr>
          <w:rFonts w:hint="cs"/>
          <w:rtl/>
          <w:lang w:eastAsia="he-IL"/>
        </w:rPr>
        <w:t xml:space="preserve">דמי </w:t>
      </w:r>
      <w:r>
        <w:rPr>
          <w:rFonts w:hint="cs"/>
          <w:rtl/>
          <w:lang w:eastAsia="he-IL"/>
        </w:rPr>
        <w:t xml:space="preserve">ביטוח לאומי מופחתים, 40 מבקשי </w:t>
      </w:r>
      <w:bookmarkStart w:id="2015" w:name="_ETM_Q9_492371"/>
      <w:bookmarkEnd w:id="2015"/>
      <w:r>
        <w:rPr>
          <w:rFonts w:hint="cs"/>
          <w:rtl/>
          <w:lang w:eastAsia="he-IL"/>
        </w:rPr>
        <w:t xml:space="preserve">סיוע שהיא אספה אותם בפינצטה ורוצה לפגוע גם בהם. </w:t>
      </w:r>
      <w:bookmarkStart w:id="2016" w:name="_ETM_Q9_497433"/>
      <w:bookmarkStart w:id="2017" w:name="_ETM_Q9_498105"/>
      <w:bookmarkStart w:id="2018" w:name="_ETM_Q9_498210"/>
      <w:bookmarkStart w:id="2019" w:name="_ETM_Q9_498265"/>
      <w:bookmarkStart w:id="2020" w:name="_ETM_Q9_498357"/>
      <w:bookmarkEnd w:id="2016"/>
      <w:bookmarkEnd w:id="2017"/>
      <w:bookmarkEnd w:id="2018"/>
      <w:bookmarkEnd w:id="2019"/>
      <w:bookmarkEnd w:id="2020"/>
      <w:r>
        <w:rPr>
          <w:rFonts w:hint="cs"/>
          <w:rtl/>
          <w:lang w:eastAsia="he-IL"/>
        </w:rPr>
        <w:t>אלה השותפים שתדעו איך לעולם לא להקשיב להם, להיזהר מהם</w:t>
      </w:r>
      <w:r w:rsidR="00F0048C">
        <w:rPr>
          <w:rFonts w:hint="cs"/>
          <w:rtl/>
          <w:lang w:eastAsia="he-IL"/>
        </w:rPr>
        <w:t>,</w:t>
      </w:r>
      <w:bookmarkStart w:id="2021" w:name="_ETM_Q9_507401"/>
      <w:bookmarkEnd w:id="2021"/>
      <w:r>
        <w:rPr>
          <w:rFonts w:hint="cs"/>
          <w:rtl/>
          <w:lang w:eastAsia="he-IL"/>
        </w:rPr>
        <w:t xml:space="preserve"> להיזהר מהבטחות השווא שלהם. הם לא מעריכים אתכם</w:t>
      </w:r>
      <w:r w:rsidR="00F0048C">
        <w:rPr>
          <w:rFonts w:hint="cs"/>
          <w:rtl/>
          <w:lang w:eastAsia="he-IL"/>
        </w:rPr>
        <w:t>,</w:t>
      </w:r>
      <w:r>
        <w:rPr>
          <w:rFonts w:hint="cs"/>
          <w:rtl/>
          <w:lang w:eastAsia="he-IL"/>
        </w:rPr>
        <w:t xml:space="preserve"> הם בזים </w:t>
      </w:r>
      <w:bookmarkStart w:id="2022" w:name="_ETM_Q9_509521"/>
      <w:bookmarkEnd w:id="2022"/>
      <w:r>
        <w:rPr>
          <w:rFonts w:hint="cs"/>
          <w:rtl/>
          <w:lang w:eastAsia="he-IL"/>
        </w:rPr>
        <w:t>לכם, הם בזים למורשת, הם בזים ללימוד התורה</w:t>
      </w:r>
      <w:r w:rsidR="00F0048C">
        <w:rPr>
          <w:rFonts w:hint="cs"/>
          <w:rtl/>
          <w:lang w:eastAsia="he-IL"/>
        </w:rPr>
        <w:t>.</w:t>
      </w:r>
      <w:r>
        <w:rPr>
          <w:rFonts w:hint="cs"/>
          <w:rtl/>
          <w:lang w:eastAsia="he-IL"/>
        </w:rPr>
        <w:t xml:space="preserve"> היזהרו מהם.</w:t>
      </w:r>
    </w:p>
    <w:p w:rsidR="00A76D2E" w:rsidRDefault="00A76D2E" w:rsidP="00B45686">
      <w:pPr>
        <w:rPr>
          <w:rtl/>
          <w:lang w:eastAsia="he-IL"/>
        </w:rPr>
      </w:pPr>
    </w:p>
    <w:p w:rsidR="00A76D2E" w:rsidRDefault="00A76D2E" w:rsidP="00F0048C">
      <w:pPr>
        <w:rPr>
          <w:rtl/>
          <w:lang w:eastAsia="he-IL"/>
        </w:rPr>
      </w:pPr>
      <w:bookmarkStart w:id="2023" w:name="_ETM_Q9_512973"/>
      <w:bookmarkEnd w:id="2023"/>
      <w:r>
        <w:rPr>
          <w:rFonts w:hint="cs"/>
          <w:rtl/>
          <w:lang w:eastAsia="he-IL"/>
        </w:rPr>
        <w:t xml:space="preserve">אני רוצה לומר בדקות שנשארו </w:t>
      </w:r>
      <w:r>
        <w:rPr>
          <w:rtl/>
          <w:lang w:eastAsia="he-IL"/>
        </w:rPr>
        <w:t>–</w:t>
      </w:r>
      <w:r>
        <w:rPr>
          <w:rFonts w:hint="cs"/>
          <w:rtl/>
          <w:lang w:eastAsia="he-IL"/>
        </w:rPr>
        <w:t xml:space="preserve"> שמע, אדוני </w:t>
      </w:r>
      <w:r w:rsidR="00841350">
        <w:rPr>
          <w:rFonts w:hint="cs"/>
          <w:rtl/>
          <w:lang w:eastAsia="he-IL"/>
        </w:rPr>
        <w:t>ה</w:t>
      </w:r>
      <w:r>
        <w:rPr>
          <w:rFonts w:hint="cs"/>
          <w:rtl/>
          <w:lang w:eastAsia="he-IL"/>
        </w:rPr>
        <w:t>יושב-ראש</w:t>
      </w:r>
      <w:r w:rsidR="00F0048C">
        <w:rPr>
          <w:rFonts w:hint="cs"/>
          <w:rtl/>
          <w:lang w:eastAsia="he-IL"/>
        </w:rPr>
        <w:t>,</w:t>
      </w:r>
      <w:r>
        <w:rPr>
          <w:rFonts w:hint="cs"/>
          <w:rtl/>
          <w:lang w:eastAsia="he-IL"/>
        </w:rPr>
        <w:t xml:space="preserve"> הכתבת דפנה ליאל תמצתה במשפט אחד</w:t>
      </w:r>
      <w:r w:rsidR="00F0048C">
        <w:rPr>
          <w:rFonts w:hint="cs"/>
          <w:rtl/>
          <w:lang w:eastAsia="he-IL"/>
        </w:rPr>
        <w:t>,</w:t>
      </w:r>
      <w:r>
        <w:rPr>
          <w:rFonts w:hint="cs"/>
          <w:rtl/>
          <w:lang w:eastAsia="he-IL"/>
        </w:rPr>
        <w:t xml:space="preserve"> עכשיו, בפוסט שהיא העלתה </w:t>
      </w:r>
      <w:proofErr w:type="spellStart"/>
      <w:r>
        <w:rPr>
          <w:rFonts w:hint="cs"/>
          <w:rtl/>
          <w:lang w:eastAsia="he-IL"/>
        </w:rPr>
        <w:t>לטלגרם</w:t>
      </w:r>
      <w:proofErr w:type="spellEnd"/>
      <w:r>
        <w:rPr>
          <w:rFonts w:hint="cs"/>
          <w:rtl/>
          <w:lang w:eastAsia="he-IL"/>
        </w:rPr>
        <w:t xml:space="preserve"> שלה</w:t>
      </w:r>
      <w:r w:rsidR="00F0048C">
        <w:rPr>
          <w:rFonts w:hint="cs"/>
          <w:rtl/>
          <w:lang w:eastAsia="he-IL"/>
        </w:rPr>
        <w:t>,</w:t>
      </w:r>
      <w:r>
        <w:rPr>
          <w:rFonts w:hint="cs"/>
          <w:rtl/>
          <w:lang w:eastAsia="he-IL"/>
        </w:rPr>
        <w:t xml:space="preserve"> תמצתה במשפט אחד את כל התורה, כל התורה על רגל </w:t>
      </w:r>
      <w:bookmarkStart w:id="2024" w:name="_ETM_Q9_542703"/>
      <w:bookmarkEnd w:id="2024"/>
      <w:r>
        <w:rPr>
          <w:rFonts w:hint="cs"/>
          <w:rtl/>
          <w:lang w:eastAsia="he-IL"/>
        </w:rPr>
        <w:t>אחת. שמע מה היא אמרה: קרעי מתגאה</w:t>
      </w:r>
      <w:r w:rsidR="00F0048C">
        <w:rPr>
          <w:rFonts w:hint="cs"/>
          <w:rtl/>
          <w:lang w:eastAsia="he-IL"/>
        </w:rPr>
        <w:t>:</w:t>
      </w:r>
      <w:r>
        <w:rPr>
          <w:rFonts w:hint="cs"/>
          <w:rtl/>
          <w:lang w:eastAsia="he-IL"/>
        </w:rPr>
        <w:t xml:space="preserve"> הפכנו את הייעוץ המשפטי להערת שוליים. </w:t>
      </w:r>
      <w:bookmarkStart w:id="2025" w:name="_ETM_Q9_552403"/>
      <w:bookmarkStart w:id="2026" w:name="_ETM_Q9_559853"/>
      <w:bookmarkStart w:id="2027" w:name="_ETM_Q9_559904"/>
      <w:bookmarkStart w:id="2028" w:name="_ETM_Q9_560157"/>
      <w:bookmarkStart w:id="2029" w:name="_ETM_Q9_560204"/>
      <w:bookmarkEnd w:id="2025"/>
      <w:bookmarkEnd w:id="2026"/>
      <w:bookmarkEnd w:id="2027"/>
      <w:bookmarkEnd w:id="2028"/>
      <w:bookmarkEnd w:id="2029"/>
      <w:r>
        <w:rPr>
          <w:rFonts w:hint="cs"/>
          <w:rtl/>
          <w:lang w:eastAsia="he-IL"/>
        </w:rPr>
        <w:t xml:space="preserve">במילים אחרות </w:t>
      </w:r>
      <w:r>
        <w:rPr>
          <w:rtl/>
          <w:lang w:eastAsia="he-IL"/>
        </w:rPr>
        <w:t>–</w:t>
      </w:r>
      <w:r>
        <w:rPr>
          <w:rFonts w:hint="cs"/>
          <w:rtl/>
          <w:lang w:eastAsia="he-IL"/>
        </w:rPr>
        <w:t xml:space="preserve"> תשמע את המשפט, משפט מכונן, משפט </w:t>
      </w:r>
      <w:bookmarkStart w:id="2030" w:name="_ETM_Q9_557145"/>
      <w:bookmarkEnd w:id="2030"/>
      <w:r>
        <w:rPr>
          <w:rFonts w:hint="cs"/>
          <w:rtl/>
          <w:lang w:eastAsia="he-IL"/>
        </w:rPr>
        <w:t xml:space="preserve">שאני אומר אותו בכל ישיבת ממשלה ואומר אותו בכל מקום </w:t>
      </w:r>
      <w:bookmarkStart w:id="2031" w:name="_ETM_Q9_557454"/>
      <w:bookmarkEnd w:id="2031"/>
      <w:r>
        <w:rPr>
          <w:rFonts w:hint="cs"/>
          <w:rtl/>
          <w:lang w:eastAsia="he-IL"/>
        </w:rPr>
        <w:t>ובכל ריאיון</w:t>
      </w:r>
      <w:r w:rsidR="00F0048C">
        <w:rPr>
          <w:rFonts w:hint="cs"/>
          <w:rtl/>
          <w:lang w:eastAsia="he-IL"/>
        </w:rPr>
        <w:t>,</w:t>
      </w:r>
      <w:r>
        <w:rPr>
          <w:rFonts w:hint="cs"/>
          <w:rtl/>
          <w:lang w:eastAsia="he-IL"/>
        </w:rPr>
        <w:t xml:space="preserve"> משפט מכונן של דפנה ליאל: מי צריך חקיקה </w:t>
      </w:r>
      <w:bookmarkStart w:id="2032" w:name="_ETM_Q9_566439"/>
      <w:bookmarkEnd w:id="2032"/>
      <w:r>
        <w:rPr>
          <w:rFonts w:hint="cs"/>
          <w:rtl/>
          <w:lang w:eastAsia="he-IL"/>
        </w:rPr>
        <w:t>להחלשת מעמד היועצים המשפטיים כשמיישמים את זה בפועל? זאת כל</w:t>
      </w:r>
      <w:bookmarkStart w:id="2033" w:name="_ETM_Q9_574343"/>
      <w:bookmarkEnd w:id="2033"/>
      <w:r>
        <w:rPr>
          <w:rFonts w:hint="cs"/>
          <w:rtl/>
          <w:lang w:eastAsia="he-IL"/>
        </w:rPr>
        <w:t xml:space="preserve"> התורה על רגל אחת. לא צריך חקיקה. יועצים משפטיים הם </w:t>
      </w:r>
      <w:bookmarkStart w:id="2034" w:name="_ETM_Q9_579595"/>
      <w:bookmarkEnd w:id="2034"/>
      <w:r>
        <w:rPr>
          <w:rFonts w:hint="cs"/>
          <w:rtl/>
          <w:lang w:eastAsia="he-IL"/>
        </w:rPr>
        <w:t xml:space="preserve">רק יועצים. כשמם כן הם. צריך לדעת לעמוד נחושים מול </w:t>
      </w:r>
      <w:bookmarkStart w:id="2035" w:name="_ETM_Q9_585642"/>
      <w:bookmarkEnd w:id="2035"/>
      <w:r>
        <w:rPr>
          <w:rFonts w:hint="cs"/>
          <w:rtl/>
          <w:lang w:eastAsia="he-IL"/>
        </w:rPr>
        <w:t xml:space="preserve">היועצים המשפטיים שמבקשים ליטול לעצמם סמכויות. לא צריך חקיקה להחלשת </w:t>
      </w:r>
      <w:bookmarkStart w:id="2036" w:name="_ETM_Q9_590667"/>
      <w:bookmarkEnd w:id="2036"/>
      <w:r>
        <w:rPr>
          <w:rFonts w:hint="cs"/>
          <w:rtl/>
          <w:lang w:eastAsia="he-IL"/>
        </w:rPr>
        <w:t xml:space="preserve">היועצים המשפטיים. החוק מראש מחליש אותם בשם שלהם </w:t>
      </w:r>
      <w:r>
        <w:rPr>
          <w:rtl/>
          <w:lang w:eastAsia="he-IL"/>
        </w:rPr>
        <w:t>–</w:t>
      </w:r>
      <w:r>
        <w:rPr>
          <w:rFonts w:hint="cs"/>
          <w:rtl/>
          <w:lang w:eastAsia="he-IL"/>
        </w:rPr>
        <w:t xml:space="preserve"> יועצים </w:t>
      </w:r>
      <w:bookmarkStart w:id="2037" w:name="_ETM_Q9_598491"/>
      <w:bookmarkEnd w:id="2037"/>
      <w:r>
        <w:rPr>
          <w:rFonts w:hint="cs"/>
          <w:rtl/>
          <w:lang w:eastAsia="he-IL"/>
        </w:rPr>
        <w:t xml:space="preserve">משפטיים. הם יועצים ותו לא. </w:t>
      </w:r>
    </w:p>
    <w:p w:rsidR="00A76D2E" w:rsidRDefault="00A76D2E" w:rsidP="00B45686">
      <w:pPr>
        <w:rPr>
          <w:rtl/>
          <w:lang w:eastAsia="he-IL"/>
        </w:rPr>
      </w:pPr>
    </w:p>
    <w:p w:rsidR="00A76D2E" w:rsidRDefault="00A76D2E" w:rsidP="00F0048C">
      <w:pPr>
        <w:rPr>
          <w:rtl/>
          <w:lang w:eastAsia="he-IL"/>
        </w:rPr>
      </w:pPr>
      <w:r>
        <w:rPr>
          <w:rFonts w:hint="cs"/>
          <w:rtl/>
          <w:lang w:eastAsia="he-IL"/>
        </w:rPr>
        <w:t xml:space="preserve">אם אנחנו לא עוברים על </w:t>
      </w:r>
      <w:bookmarkStart w:id="2038" w:name="_ETM_Q9_604188"/>
      <w:bookmarkEnd w:id="2038"/>
      <w:r>
        <w:rPr>
          <w:rFonts w:hint="cs"/>
          <w:rtl/>
          <w:lang w:eastAsia="he-IL"/>
        </w:rPr>
        <w:t>החוק</w:t>
      </w:r>
      <w:r w:rsidR="00F0048C">
        <w:rPr>
          <w:rFonts w:hint="cs"/>
          <w:rtl/>
          <w:lang w:eastAsia="he-IL"/>
        </w:rPr>
        <w:t>.</w:t>
      </w:r>
      <w:r>
        <w:rPr>
          <w:rFonts w:hint="cs"/>
          <w:rtl/>
          <w:lang w:eastAsia="he-IL"/>
        </w:rPr>
        <w:t xml:space="preserve"> אנחנו יכולים לעשות וליישם מדיניות, גם אם יועץ </w:t>
      </w:r>
      <w:bookmarkStart w:id="2039" w:name="_ETM_Q9_608428"/>
      <w:bookmarkEnd w:id="2039"/>
      <w:r>
        <w:rPr>
          <w:rFonts w:hint="cs"/>
          <w:rtl/>
          <w:lang w:eastAsia="he-IL"/>
        </w:rPr>
        <w:t>משפטי אומר שבעיניו זה לא עובר בג"ץ, או שבעיניו זה</w:t>
      </w:r>
      <w:bookmarkStart w:id="2040" w:name="_ETM_Q9_612020"/>
      <w:bookmarkEnd w:id="2040"/>
      <w:r>
        <w:rPr>
          <w:rFonts w:hint="cs"/>
          <w:rtl/>
          <w:lang w:eastAsia="he-IL"/>
        </w:rPr>
        <w:t xml:space="preserve"> לא חוקתי, או שבעיניו זה לא נראה טוב. זאת כל </w:t>
      </w:r>
      <w:bookmarkStart w:id="2041" w:name="_ETM_Q9_616078"/>
      <w:bookmarkEnd w:id="2041"/>
      <w:r>
        <w:rPr>
          <w:rFonts w:hint="cs"/>
          <w:rtl/>
          <w:lang w:eastAsia="he-IL"/>
        </w:rPr>
        <w:t>התורה על רגל אחת. אז תודה לך, תודה לדפנה</w:t>
      </w:r>
      <w:bookmarkStart w:id="2042" w:name="_ETM_Q9_618490"/>
      <w:bookmarkEnd w:id="2042"/>
      <w:r>
        <w:rPr>
          <w:rFonts w:hint="cs"/>
          <w:rtl/>
          <w:lang w:eastAsia="he-IL"/>
        </w:rPr>
        <w:t xml:space="preserve"> ליאל שנתנה כאן את המשפט המכונן הזה: מי צריך חקיקה להחלשת מעמד היועצים המשפטיים כשמיישמים את זה בפועל? </w:t>
      </w:r>
      <w:bookmarkStart w:id="2043" w:name="_ETM_Q9_632799"/>
      <w:bookmarkEnd w:id="2043"/>
      <w:r>
        <w:rPr>
          <w:rFonts w:hint="cs"/>
          <w:rtl/>
          <w:lang w:eastAsia="he-IL"/>
        </w:rPr>
        <w:t xml:space="preserve">זאת בדיוק כל התורה על רגל אחת. היא תקפה לא </w:t>
      </w:r>
      <w:bookmarkStart w:id="2044" w:name="_ETM_Q9_636074"/>
      <w:bookmarkEnd w:id="2044"/>
      <w:r>
        <w:rPr>
          <w:rFonts w:hint="cs"/>
          <w:rtl/>
          <w:lang w:eastAsia="he-IL"/>
        </w:rPr>
        <w:t>רק ליועצים המשפטיים, היא תקפה גם לגבי בג"ץ. מי צריך</w:t>
      </w:r>
      <w:bookmarkStart w:id="2045" w:name="_ETM_Q9_642938"/>
      <w:bookmarkEnd w:id="2045"/>
      <w:r>
        <w:rPr>
          <w:rFonts w:hint="cs"/>
          <w:rtl/>
          <w:lang w:eastAsia="he-IL"/>
        </w:rPr>
        <w:t xml:space="preserve"> חקיקה להסדרת מעמד בג"ץ כשאפשר ליישם את זה בפועל? בג"ץ </w:t>
      </w:r>
      <w:bookmarkStart w:id="2046" w:name="_ETM_Q9_646848"/>
      <w:bookmarkEnd w:id="2046"/>
      <w:r>
        <w:rPr>
          <w:rFonts w:hint="cs"/>
          <w:rtl/>
          <w:lang w:eastAsia="he-IL"/>
        </w:rPr>
        <w:t xml:space="preserve">נטל לעצמו סמכויות בניגוד לחוק, וצריך לומר לו לא. </w:t>
      </w:r>
      <w:bookmarkStart w:id="2047" w:name="_ETM_Q9_653486"/>
      <w:bookmarkEnd w:id="2047"/>
      <w:r>
        <w:rPr>
          <w:rFonts w:hint="cs"/>
          <w:rtl/>
          <w:lang w:eastAsia="he-IL"/>
        </w:rPr>
        <w:t>צריך לומר לו: פסק הדין הזה שלך, צו הביניים</w:t>
      </w:r>
      <w:bookmarkStart w:id="2048" w:name="_ETM_Q9_654477"/>
      <w:bookmarkEnd w:id="2048"/>
      <w:r>
        <w:rPr>
          <w:rFonts w:hint="cs"/>
          <w:rtl/>
          <w:lang w:eastAsia="he-IL"/>
        </w:rPr>
        <w:t xml:space="preserve"> הזה שלך</w:t>
      </w:r>
      <w:r w:rsidR="00F0048C">
        <w:rPr>
          <w:rFonts w:hint="cs"/>
          <w:rtl/>
          <w:lang w:eastAsia="he-IL"/>
        </w:rPr>
        <w:t>,</w:t>
      </w:r>
      <w:r>
        <w:rPr>
          <w:rFonts w:hint="cs"/>
          <w:rtl/>
          <w:lang w:eastAsia="he-IL"/>
        </w:rPr>
        <w:t xml:space="preserve"> מנוגד לחוק. אנחנו דמוקרטיה, אנחנו לא אריסטוקרטיה, אנחנו </w:t>
      </w:r>
      <w:bookmarkStart w:id="2049" w:name="_ETM_Q9_665069"/>
      <w:bookmarkEnd w:id="2049"/>
      <w:r>
        <w:rPr>
          <w:rFonts w:hint="cs"/>
          <w:rtl/>
          <w:lang w:eastAsia="he-IL"/>
        </w:rPr>
        <w:t>לא שלטון מועצת חכמי המשפט.</w:t>
      </w:r>
    </w:p>
    <w:p w:rsidR="00A76D2E" w:rsidRDefault="00A76D2E" w:rsidP="00B45686">
      <w:pPr>
        <w:rPr>
          <w:rtl/>
          <w:lang w:eastAsia="he-IL"/>
        </w:rPr>
      </w:pPr>
    </w:p>
    <w:p w:rsidR="00A76D2E" w:rsidRDefault="00A76D2E" w:rsidP="00B45686">
      <w:pPr>
        <w:pStyle w:val="af5"/>
        <w:keepNext/>
        <w:rPr>
          <w:rtl/>
        </w:rPr>
      </w:pPr>
      <w:bookmarkStart w:id="2050" w:name="ET_interruption_6156_61"/>
      <w:r w:rsidRPr="00B21DA3">
        <w:rPr>
          <w:rStyle w:val="TagStyle"/>
          <w:rtl/>
        </w:rPr>
        <w:t xml:space="preserve"> &lt;&lt; קריאה &gt;&gt; </w:t>
      </w:r>
      <w:r>
        <w:rPr>
          <w:rtl/>
        </w:rPr>
        <w:t>גלעד קריב (העבודה):</w:t>
      </w:r>
      <w:r w:rsidRPr="00B21DA3">
        <w:rPr>
          <w:rStyle w:val="TagStyle"/>
          <w:rtl/>
        </w:rPr>
        <w:t xml:space="preserve"> &lt;&lt; קריאה &gt;&gt;</w:t>
      </w:r>
      <w:r>
        <w:rPr>
          <w:rtl/>
        </w:rPr>
        <w:t xml:space="preserve"> </w:t>
      </w:r>
      <w:bookmarkEnd w:id="2050"/>
    </w:p>
    <w:p w:rsidR="00A76D2E" w:rsidRDefault="00A76D2E" w:rsidP="0079377A">
      <w:pPr>
        <w:rPr>
          <w:rtl/>
          <w:lang w:eastAsia="he-IL"/>
        </w:rPr>
      </w:pPr>
    </w:p>
    <w:p w:rsidR="00A76D2E" w:rsidRDefault="00A76D2E" w:rsidP="00B45686">
      <w:pPr>
        <w:rPr>
          <w:rtl/>
          <w:lang w:eastAsia="he-IL"/>
        </w:rPr>
      </w:pPr>
      <w:r>
        <w:rPr>
          <w:rFonts w:hint="cs"/>
          <w:rtl/>
          <w:lang w:eastAsia="he-IL"/>
        </w:rPr>
        <w:t>מועצת חכמי התורה.</w:t>
      </w:r>
    </w:p>
    <w:p w:rsidR="00A76D2E" w:rsidRDefault="00A76D2E" w:rsidP="00B45686">
      <w:pPr>
        <w:rPr>
          <w:rtl/>
          <w:lang w:eastAsia="he-IL"/>
        </w:rPr>
      </w:pPr>
    </w:p>
    <w:p w:rsidR="00A76D2E" w:rsidRDefault="00A76D2E" w:rsidP="00B45686">
      <w:pPr>
        <w:pStyle w:val="-"/>
        <w:keepNext/>
        <w:rPr>
          <w:rtl/>
        </w:rPr>
      </w:pPr>
      <w:bookmarkStart w:id="2051" w:name="ET_speakercontinue_6461_17"/>
      <w:r w:rsidRPr="00BD36D5">
        <w:rPr>
          <w:rStyle w:val="TagStyle"/>
          <w:rtl/>
        </w:rPr>
        <w:t xml:space="preserve"> &lt;&lt; דובר_המשך &gt;&gt; </w:t>
      </w:r>
      <w:r>
        <w:rPr>
          <w:rtl/>
        </w:rPr>
        <w:t>שר התקשורת שלמה קרעי:</w:t>
      </w:r>
      <w:r w:rsidRPr="00BD36D5">
        <w:rPr>
          <w:rStyle w:val="TagStyle"/>
          <w:rtl/>
        </w:rPr>
        <w:t xml:space="preserve"> &lt;&lt; דובר_המשך &gt;&gt;</w:t>
      </w:r>
      <w:r>
        <w:rPr>
          <w:rtl/>
        </w:rPr>
        <w:t xml:space="preserve"> </w:t>
      </w:r>
      <w:bookmarkEnd w:id="2051"/>
    </w:p>
    <w:p w:rsidR="00A76D2E" w:rsidRDefault="00A76D2E" w:rsidP="0079377A">
      <w:pPr>
        <w:rPr>
          <w:rtl/>
          <w:lang w:eastAsia="he-IL"/>
        </w:rPr>
      </w:pPr>
    </w:p>
    <w:p w:rsidR="00A76D2E" w:rsidRDefault="00A76D2E" w:rsidP="00B45686">
      <w:pPr>
        <w:rPr>
          <w:rtl/>
          <w:lang w:eastAsia="he-IL"/>
        </w:rPr>
      </w:pPr>
      <w:r>
        <w:rPr>
          <w:rFonts w:hint="cs"/>
          <w:rtl/>
          <w:lang w:eastAsia="he-IL"/>
        </w:rPr>
        <w:t xml:space="preserve">לא, אנחנו שלטון החוק. כאשר יש </w:t>
      </w:r>
      <w:bookmarkStart w:id="2052" w:name="_ETM_Q9_667930"/>
      <w:bookmarkEnd w:id="2052"/>
      <w:r>
        <w:rPr>
          <w:rFonts w:hint="cs"/>
          <w:rtl/>
          <w:lang w:eastAsia="he-IL"/>
        </w:rPr>
        <w:t>רשות דמוקרטית אחת שעוברת על החוק, הרשות השנייה מאזנת אותה, בולמת אותה. מי צריך חקיקה של רפורמה משפטית כשאפשר ליישם אותה בפועל? תודה, דפנה.</w:t>
      </w:r>
    </w:p>
    <w:p w:rsidR="00A76D2E" w:rsidRDefault="00A76D2E" w:rsidP="00B45686">
      <w:pPr>
        <w:rPr>
          <w:rtl/>
          <w:lang w:eastAsia="he-IL"/>
        </w:rPr>
      </w:pPr>
    </w:p>
    <w:p w:rsidR="00A76D2E" w:rsidRDefault="00A76D2E" w:rsidP="00B45686">
      <w:pPr>
        <w:pStyle w:val="af6"/>
        <w:keepNext/>
        <w:rPr>
          <w:rtl/>
        </w:rPr>
      </w:pPr>
      <w:r w:rsidRPr="00BD36D5">
        <w:rPr>
          <w:rStyle w:val="TagStyle"/>
          <w:rtl/>
        </w:rPr>
        <w:t xml:space="preserve"> &lt;&lt; יור &gt;&gt; </w:t>
      </w:r>
      <w:r>
        <w:rPr>
          <w:rtl/>
        </w:rPr>
        <w:t>היו"ר יעקב מרגי:</w:t>
      </w:r>
      <w:r w:rsidRPr="00BD36D5">
        <w:rPr>
          <w:rStyle w:val="TagStyle"/>
          <w:rtl/>
        </w:rPr>
        <w:t xml:space="preserve"> &lt;&lt; יור &gt;&gt;</w:t>
      </w:r>
      <w:r>
        <w:rPr>
          <w:rtl/>
        </w:rPr>
        <w:t xml:space="preserve"> </w:t>
      </w:r>
    </w:p>
    <w:p w:rsidR="00A76D2E" w:rsidRDefault="00A76D2E" w:rsidP="0079377A">
      <w:pPr>
        <w:rPr>
          <w:rtl/>
          <w:lang w:eastAsia="he-IL"/>
        </w:rPr>
      </w:pPr>
    </w:p>
    <w:p w:rsidR="00A76D2E" w:rsidRDefault="00A76D2E" w:rsidP="00B45686">
      <w:pPr>
        <w:rPr>
          <w:rtl/>
          <w:lang w:eastAsia="he-IL"/>
        </w:rPr>
      </w:pPr>
      <w:r>
        <w:rPr>
          <w:rFonts w:hint="cs"/>
          <w:rtl/>
          <w:lang w:eastAsia="he-IL"/>
        </w:rPr>
        <w:t xml:space="preserve">תודה רבה. </w:t>
      </w:r>
      <w:bookmarkStart w:id="2053" w:name="_ETM_Q9_685887"/>
      <w:bookmarkEnd w:id="2053"/>
      <w:r>
        <w:rPr>
          <w:rFonts w:hint="cs"/>
          <w:rtl/>
          <w:lang w:eastAsia="he-IL"/>
        </w:rPr>
        <w:t xml:space="preserve">חברת הכנסת מירב כהן, את מעוניינת להשיב? חברת הכנסת מירב </w:t>
      </w:r>
      <w:bookmarkStart w:id="2054" w:name="_ETM_Q9_691093"/>
      <w:bookmarkEnd w:id="2054"/>
      <w:r>
        <w:rPr>
          <w:rFonts w:hint="cs"/>
          <w:rtl/>
          <w:lang w:eastAsia="he-IL"/>
        </w:rPr>
        <w:t>כהן.</w:t>
      </w:r>
    </w:p>
    <w:p w:rsidR="00A76D2E" w:rsidRDefault="00A76D2E" w:rsidP="00B45686">
      <w:pPr>
        <w:rPr>
          <w:rtl/>
          <w:lang w:eastAsia="he-IL"/>
        </w:rPr>
      </w:pPr>
      <w:bookmarkStart w:id="2055" w:name="_ETM_Q9_693029"/>
      <w:bookmarkStart w:id="2056" w:name="_ETM_Q9_693098"/>
      <w:bookmarkEnd w:id="2055"/>
      <w:bookmarkEnd w:id="2056"/>
    </w:p>
    <w:p w:rsidR="00A76D2E" w:rsidRDefault="00A76D2E" w:rsidP="00B45686">
      <w:pPr>
        <w:pStyle w:val="af5"/>
        <w:keepNext/>
        <w:rPr>
          <w:rtl/>
        </w:rPr>
      </w:pPr>
      <w:bookmarkStart w:id="2057" w:name="ET_interruption_5783_62"/>
      <w:r w:rsidRPr="00B0429D">
        <w:rPr>
          <w:rStyle w:val="TagStyle"/>
          <w:rtl/>
        </w:rPr>
        <w:t xml:space="preserve"> &lt;&lt; קריאה &gt;&gt; </w:t>
      </w:r>
      <w:r>
        <w:rPr>
          <w:rtl/>
        </w:rPr>
        <w:t>מירב כהן (יש עתיד):</w:t>
      </w:r>
      <w:r w:rsidRPr="00B0429D">
        <w:rPr>
          <w:rStyle w:val="TagStyle"/>
          <w:rtl/>
        </w:rPr>
        <w:t xml:space="preserve"> &lt;&lt; קריאה &gt;&gt;</w:t>
      </w:r>
      <w:r>
        <w:rPr>
          <w:rtl/>
        </w:rPr>
        <w:t xml:space="preserve"> </w:t>
      </w:r>
      <w:bookmarkEnd w:id="2057"/>
    </w:p>
    <w:p w:rsidR="00A76D2E" w:rsidRDefault="00A76D2E" w:rsidP="0079377A">
      <w:pPr>
        <w:rPr>
          <w:rtl/>
          <w:lang w:eastAsia="he-IL"/>
        </w:rPr>
      </w:pPr>
    </w:p>
    <w:p w:rsidR="00A76D2E" w:rsidRDefault="0079377A" w:rsidP="00B45686">
      <w:pPr>
        <w:rPr>
          <w:rtl/>
          <w:lang w:eastAsia="he-IL"/>
        </w:rPr>
      </w:pPr>
      <w:r>
        <w:rPr>
          <w:rFonts w:hint="cs"/>
          <w:rtl/>
          <w:lang w:eastAsia="he-IL"/>
        </w:rPr>
        <w:t>– – –</w:t>
      </w:r>
      <w:r w:rsidR="00A76D2E">
        <w:rPr>
          <w:rFonts w:hint="cs"/>
          <w:rtl/>
          <w:lang w:eastAsia="he-IL"/>
        </w:rPr>
        <w:t xml:space="preserve"> </w:t>
      </w:r>
    </w:p>
    <w:p w:rsidR="00A76D2E" w:rsidRDefault="00A76D2E" w:rsidP="00B45686">
      <w:pPr>
        <w:rPr>
          <w:rtl/>
          <w:lang w:eastAsia="he-IL"/>
        </w:rPr>
      </w:pPr>
    </w:p>
    <w:p w:rsidR="00A76D2E" w:rsidRDefault="00A76D2E" w:rsidP="00B45686">
      <w:pPr>
        <w:pStyle w:val="af6"/>
        <w:keepNext/>
        <w:rPr>
          <w:rtl/>
        </w:rPr>
      </w:pPr>
      <w:bookmarkStart w:id="2058" w:name="ET_yor_6688_63"/>
      <w:r w:rsidRPr="00B0429D">
        <w:rPr>
          <w:rStyle w:val="TagStyle"/>
          <w:rtl/>
        </w:rPr>
        <w:t xml:space="preserve"> &lt;&lt; יור &gt;&gt; </w:t>
      </w:r>
      <w:r>
        <w:rPr>
          <w:rtl/>
        </w:rPr>
        <w:t>היו"ר יעקב מרגי:</w:t>
      </w:r>
      <w:r w:rsidRPr="00B0429D">
        <w:rPr>
          <w:rStyle w:val="TagStyle"/>
          <w:rtl/>
        </w:rPr>
        <w:t xml:space="preserve"> &lt;&lt; יור &gt;&gt;</w:t>
      </w:r>
      <w:r>
        <w:rPr>
          <w:rtl/>
        </w:rPr>
        <w:t xml:space="preserve"> </w:t>
      </w:r>
      <w:bookmarkEnd w:id="2058"/>
    </w:p>
    <w:p w:rsidR="00A76D2E" w:rsidRDefault="00A76D2E" w:rsidP="0079377A">
      <w:pPr>
        <w:rPr>
          <w:rtl/>
          <w:lang w:eastAsia="he-IL"/>
        </w:rPr>
      </w:pPr>
    </w:p>
    <w:p w:rsidR="00A76D2E" w:rsidRDefault="00A76D2E" w:rsidP="00B45686">
      <w:pPr>
        <w:rPr>
          <w:rtl/>
          <w:lang w:eastAsia="he-IL"/>
        </w:rPr>
      </w:pPr>
      <w:r>
        <w:rPr>
          <w:rFonts w:hint="cs"/>
          <w:rtl/>
          <w:lang w:eastAsia="he-IL"/>
        </w:rPr>
        <w:t>גברתי, לנו אין רוח הקודש, את צריכה</w:t>
      </w:r>
      <w:bookmarkStart w:id="2059" w:name="_ETM_Q9_694834"/>
      <w:bookmarkEnd w:id="2059"/>
      <w:r>
        <w:rPr>
          <w:rFonts w:hint="cs"/>
          <w:rtl/>
          <w:lang w:eastAsia="he-IL"/>
        </w:rPr>
        <w:t xml:space="preserve"> להודיע לנו. בבקשה. סליחה, מופיע, אני מתנצל.</w:t>
      </w:r>
    </w:p>
    <w:p w:rsidR="00A76D2E" w:rsidRDefault="00A76D2E" w:rsidP="00B45686">
      <w:pPr>
        <w:rPr>
          <w:rtl/>
          <w:lang w:eastAsia="he-IL"/>
        </w:rPr>
      </w:pPr>
      <w:bookmarkStart w:id="2060" w:name="_ETM_Q9_702051"/>
      <w:bookmarkStart w:id="2061" w:name="_ETM_Q9_702124"/>
      <w:bookmarkEnd w:id="2060"/>
      <w:bookmarkEnd w:id="2061"/>
    </w:p>
    <w:p w:rsidR="00A76D2E" w:rsidRDefault="00A76D2E" w:rsidP="00B45686">
      <w:pPr>
        <w:pStyle w:val="a4"/>
        <w:keepNext/>
        <w:rPr>
          <w:rtl/>
        </w:rPr>
      </w:pPr>
      <w:bookmarkStart w:id="2062" w:name="ET_speaker_5084_64"/>
      <w:r w:rsidRPr="00B0429D">
        <w:rPr>
          <w:rStyle w:val="TagStyle"/>
          <w:rtl/>
        </w:rPr>
        <w:t xml:space="preserve"> &lt;&lt; דובר &gt;&gt; </w:t>
      </w:r>
      <w:bookmarkStart w:id="2063" w:name="_Toc212042608"/>
      <w:bookmarkStart w:id="2064" w:name="_Toc212056921"/>
      <w:bookmarkStart w:id="2065" w:name="_Toc212057292"/>
      <w:bookmarkStart w:id="2066" w:name="_Toc212655951"/>
      <w:r>
        <w:rPr>
          <w:rtl/>
        </w:rPr>
        <w:t>מיקי לוי (יש עתיד):</w:t>
      </w:r>
      <w:bookmarkEnd w:id="2063"/>
      <w:bookmarkEnd w:id="2064"/>
      <w:bookmarkEnd w:id="2065"/>
      <w:bookmarkEnd w:id="2066"/>
      <w:r w:rsidRPr="00B0429D">
        <w:rPr>
          <w:rStyle w:val="TagStyle"/>
          <w:rtl/>
        </w:rPr>
        <w:t xml:space="preserve"> &lt;&lt; דובר &gt;&gt;</w:t>
      </w:r>
      <w:r>
        <w:rPr>
          <w:rtl/>
        </w:rPr>
        <w:t xml:space="preserve"> </w:t>
      </w:r>
      <w:bookmarkEnd w:id="2062"/>
    </w:p>
    <w:p w:rsidR="00A76D2E" w:rsidRDefault="00A76D2E" w:rsidP="0079377A">
      <w:pPr>
        <w:rPr>
          <w:rtl/>
          <w:lang w:eastAsia="he-IL"/>
        </w:rPr>
      </w:pPr>
    </w:p>
    <w:p w:rsidR="00A76D2E" w:rsidRDefault="00A76D2E" w:rsidP="00B45686">
      <w:pPr>
        <w:rPr>
          <w:rtl/>
          <w:lang w:eastAsia="he-IL"/>
        </w:rPr>
      </w:pPr>
      <w:r>
        <w:rPr>
          <w:rFonts w:hint="cs"/>
          <w:rtl/>
          <w:lang w:eastAsia="he-IL"/>
        </w:rPr>
        <w:t>תודה רבה, אדוני היושב-ראש.</w:t>
      </w:r>
    </w:p>
    <w:p w:rsidR="00A76D2E" w:rsidRDefault="00A76D2E" w:rsidP="00B45686">
      <w:pPr>
        <w:rPr>
          <w:rtl/>
          <w:lang w:eastAsia="he-IL"/>
        </w:rPr>
      </w:pPr>
      <w:bookmarkStart w:id="2067" w:name="_ETM_Q9_703794"/>
      <w:bookmarkStart w:id="2068" w:name="_ETM_Q9_703819"/>
      <w:bookmarkEnd w:id="2067"/>
      <w:bookmarkEnd w:id="2068"/>
    </w:p>
    <w:p w:rsidR="00A76D2E" w:rsidRDefault="00A76D2E" w:rsidP="00B45686">
      <w:pPr>
        <w:pStyle w:val="af6"/>
        <w:keepNext/>
        <w:rPr>
          <w:rtl/>
        </w:rPr>
      </w:pPr>
      <w:bookmarkStart w:id="2069" w:name="ET_yor_6688_65"/>
      <w:r w:rsidRPr="00B0429D">
        <w:rPr>
          <w:rStyle w:val="TagStyle"/>
          <w:rtl/>
        </w:rPr>
        <w:t xml:space="preserve"> &lt;&lt; יור &gt;&gt; </w:t>
      </w:r>
      <w:r>
        <w:rPr>
          <w:rtl/>
        </w:rPr>
        <w:t>היו"ר יעקב מרגי:</w:t>
      </w:r>
      <w:r w:rsidRPr="00B0429D">
        <w:rPr>
          <w:rStyle w:val="TagStyle"/>
          <w:rtl/>
        </w:rPr>
        <w:t xml:space="preserve"> &lt;&lt; יור &gt;&gt;</w:t>
      </w:r>
      <w:r>
        <w:rPr>
          <w:rtl/>
        </w:rPr>
        <w:t xml:space="preserve"> </w:t>
      </w:r>
      <w:bookmarkEnd w:id="2069"/>
    </w:p>
    <w:p w:rsidR="00A76D2E" w:rsidRDefault="00A76D2E" w:rsidP="0079377A">
      <w:pPr>
        <w:rPr>
          <w:rtl/>
          <w:lang w:eastAsia="he-IL"/>
        </w:rPr>
      </w:pPr>
    </w:p>
    <w:p w:rsidR="00A76D2E" w:rsidRDefault="00A76D2E" w:rsidP="00B45686">
      <w:pPr>
        <w:rPr>
          <w:rtl/>
          <w:lang w:eastAsia="he-IL"/>
        </w:rPr>
      </w:pPr>
      <w:bookmarkStart w:id="2070" w:name="_ETM_Q9_705558"/>
      <w:bookmarkEnd w:id="2070"/>
      <w:r>
        <w:rPr>
          <w:rFonts w:hint="cs"/>
          <w:rtl/>
          <w:lang w:eastAsia="he-IL"/>
        </w:rPr>
        <w:t>עד שלוש דקות לרשותך, אדוני.</w:t>
      </w:r>
      <w:bookmarkStart w:id="2071" w:name="_ETM_Q9_708911"/>
      <w:bookmarkEnd w:id="2071"/>
    </w:p>
    <w:p w:rsidR="00A76D2E" w:rsidRDefault="00A76D2E" w:rsidP="00B45686">
      <w:pPr>
        <w:rPr>
          <w:rtl/>
          <w:lang w:eastAsia="he-IL"/>
        </w:rPr>
      </w:pPr>
      <w:bookmarkStart w:id="2072" w:name="_ETM_Q9_708993"/>
      <w:bookmarkEnd w:id="2072"/>
    </w:p>
    <w:p w:rsidR="00A76D2E" w:rsidRDefault="00A76D2E" w:rsidP="00B45686">
      <w:pPr>
        <w:pStyle w:val="-"/>
        <w:keepNext/>
        <w:rPr>
          <w:rtl/>
        </w:rPr>
      </w:pPr>
      <w:bookmarkStart w:id="2073" w:name="ET_speakercontinue_5084_66"/>
      <w:r w:rsidRPr="00B0429D">
        <w:rPr>
          <w:rStyle w:val="TagStyle"/>
          <w:rtl/>
        </w:rPr>
        <w:t xml:space="preserve"> &lt;&lt; דובר_המשך &gt;&gt; </w:t>
      </w:r>
      <w:r>
        <w:rPr>
          <w:rtl/>
        </w:rPr>
        <w:t>מיקי לוי (יש עתיד):</w:t>
      </w:r>
      <w:r w:rsidRPr="00B0429D">
        <w:rPr>
          <w:rStyle w:val="TagStyle"/>
          <w:rtl/>
        </w:rPr>
        <w:t xml:space="preserve"> &lt;&lt; דובר_המשך &gt;&gt;</w:t>
      </w:r>
      <w:r>
        <w:rPr>
          <w:rtl/>
        </w:rPr>
        <w:t xml:space="preserve"> </w:t>
      </w:r>
      <w:bookmarkEnd w:id="2073"/>
    </w:p>
    <w:p w:rsidR="00A76D2E" w:rsidRDefault="00A76D2E" w:rsidP="00B45686">
      <w:pPr>
        <w:rPr>
          <w:rtl/>
          <w:lang w:eastAsia="he-IL"/>
        </w:rPr>
      </w:pPr>
      <w:bookmarkStart w:id="2074" w:name="_ETM_Q9_709750"/>
      <w:bookmarkStart w:id="2075" w:name="_ETM_Q9_693189"/>
      <w:bookmarkStart w:id="2076" w:name="_ETM_Q9_693282"/>
      <w:bookmarkEnd w:id="2074"/>
      <w:bookmarkEnd w:id="2075"/>
      <w:bookmarkEnd w:id="2076"/>
    </w:p>
    <w:p w:rsidR="00A76D2E" w:rsidRDefault="00A76D2E" w:rsidP="00F0048C">
      <w:pPr>
        <w:rPr>
          <w:rtl/>
          <w:lang w:eastAsia="he-IL"/>
        </w:rPr>
      </w:pPr>
      <w:r>
        <w:rPr>
          <w:rFonts w:hint="cs"/>
          <w:rtl/>
          <w:lang w:eastAsia="he-IL"/>
        </w:rPr>
        <w:t>תודה רבה</w:t>
      </w:r>
      <w:r w:rsidR="00F0048C">
        <w:rPr>
          <w:rFonts w:hint="cs"/>
          <w:rtl/>
          <w:lang w:eastAsia="he-IL"/>
        </w:rPr>
        <w:t>,</w:t>
      </w:r>
      <w:r>
        <w:rPr>
          <w:rFonts w:hint="cs"/>
          <w:rtl/>
          <w:lang w:eastAsia="he-IL"/>
        </w:rPr>
        <w:t xml:space="preserve"> אדוני היושב-ראש. ישיבת ממשלה מתכנסת כדי לשנות את שם המלחמה ל</w:t>
      </w:r>
      <w:r w:rsidR="00F0048C">
        <w:rPr>
          <w:rFonts w:hint="cs"/>
          <w:rtl/>
          <w:lang w:eastAsia="he-IL"/>
        </w:rPr>
        <w:t>"</w:t>
      </w:r>
      <w:r>
        <w:rPr>
          <w:rFonts w:hint="cs"/>
          <w:rtl/>
          <w:lang w:eastAsia="he-IL"/>
        </w:rPr>
        <w:t>מלחמת התקומה</w:t>
      </w:r>
      <w:r w:rsidR="00F0048C">
        <w:rPr>
          <w:rFonts w:hint="cs"/>
          <w:rtl/>
          <w:lang w:eastAsia="he-IL"/>
        </w:rPr>
        <w:t>"</w:t>
      </w:r>
      <w:r>
        <w:rPr>
          <w:rFonts w:hint="cs"/>
          <w:rtl/>
          <w:lang w:eastAsia="he-IL"/>
        </w:rPr>
        <w:t>. זו מלחמת התנומה</w:t>
      </w:r>
      <w:r w:rsidR="00F0048C">
        <w:rPr>
          <w:rFonts w:hint="cs"/>
          <w:rtl/>
          <w:lang w:eastAsia="he-IL"/>
        </w:rPr>
        <w:t>,</w:t>
      </w:r>
      <w:r>
        <w:rPr>
          <w:rFonts w:hint="cs"/>
          <w:rtl/>
          <w:lang w:eastAsia="he-IL"/>
        </w:rPr>
        <w:t xml:space="preserve"> נרדמתם בשמירה, אתם לא מתביישים? ישיבת ממשלה</w:t>
      </w:r>
      <w:r w:rsidR="00F0048C">
        <w:rPr>
          <w:rFonts w:hint="cs"/>
          <w:rtl/>
          <w:lang w:eastAsia="he-IL"/>
        </w:rPr>
        <w:t>.</w:t>
      </w:r>
      <w:r>
        <w:rPr>
          <w:rFonts w:hint="cs"/>
          <w:rtl/>
          <w:lang w:eastAsia="he-IL"/>
        </w:rPr>
        <w:t xml:space="preserve"> </w:t>
      </w:r>
      <w:bookmarkStart w:id="2077" w:name="_ETM_Q9_723024"/>
      <w:bookmarkStart w:id="2078" w:name="_ETM_Q9_723072"/>
      <w:bookmarkEnd w:id="2077"/>
      <w:bookmarkEnd w:id="2078"/>
      <w:r>
        <w:rPr>
          <w:rFonts w:hint="cs"/>
          <w:rtl/>
          <w:lang w:eastAsia="he-IL"/>
        </w:rPr>
        <w:t>ממשלה בהפרעה? מלחמה התקומה? הפעם</w:t>
      </w:r>
      <w:r w:rsidR="00F0048C">
        <w:rPr>
          <w:rFonts w:hint="cs"/>
          <w:rtl/>
          <w:lang w:eastAsia="he-IL"/>
        </w:rPr>
        <w:t>,</w:t>
      </w:r>
      <w:r>
        <w:rPr>
          <w:rFonts w:hint="cs"/>
          <w:rtl/>
          <w:lang w:eastAsia="he-IL"/>
        </w:rPr>
        <w:t xml:space="preserve"> ראש הממשלה נתניהו, משחקי </w:t>
      </w:r>
      <w:bookmarkStart w:id="2079" w:name="_ETM_Q9_734533"/>
      <w:bookmarkEnd w:id="2079"/>
      <w:r>
        <w:rPr>
          <w:rFonts w:hint="cs"/>
          <w:rtl/>
          <w:lang w:eastAsia="he-IL"/>
        </w:rPr>
        <w:t xml:space="preserve">התודעה שלך לא יעבדו. מה </w:t>
      </w:r>
      <w:r w:rsidR="00F0048C">
        <w:rPr>
          <w:rFonts w:hint="cs"/>
          <w:rtl/>
          <w:lang w:eastAsia="he-IL"/>
        </w:rPr>
        <w:t xml:space="preserve">זה </w:t>
      </w:r>
      <w:proofErr w:type="spellStart"/>
      <w:r>
        <w:rPr>
          <w:rFonts w:hint="cs"/>
          <w:rtl/>
          <w:lang w:eastAsia="he-IL"/>
        </w:rPr>
        <w:t>הפארסה</w:t>
      </w:r>
      <w:proofErr w:type="spellEnd"/>
      <w:r>
        <w:rPr>
          <w:rFonts w:hint="cs"/>
          <w:rtl/>
          <w:lang w:eastAsia="he-IL"/>
        </w:rPr>
        <w:t xml:space="preserve"> הזו</w:t>
      </w:r>
      <w:r w:rsidR="00F0048C">
        <w:rPr>
          <w:rFonts w:hint="cs"/>
          <w:rtl/>
          <w:lang w:eastAsia="he-IL"/>
        </w:rPr>
        <w:t>?</w:t>
      </w:r>
      <w:r>
        <w:rPr>
          <w:rFonts w:hint="cs"/>
          <w:rtl/>
          <w:lang w:eastAsia="he-IL"/>
        </w:rPr>
        <w:t xml:space="preserve"> לאן אתם לוקחים </w:t>
      </w:r>
      <w:bookmarkStart w:id="2080" w:name="_ETM_Q9_739346"/>
      <w:bookmarkEnd w:id="2080"/>
      <w:r>
        <w:rPr>
          <w:rFonts w:hint="cs"/>
          <w:rtl/>
          <w:lang w:eastAsia="he-IL"/>
        </w:rPr>
        <w:t xml:space="preserve">אותנו </w:t>
      </w:r>
      <w:r w:rsidR="00F0048C">
        <w:rPr>
          <w:rFonts w:hint="cs"/>
          <w:rtl/>
          <w:lang w:eastAsia="he-IL"/>
        </w:rPr>
        <w:t>עוד</w:t>
      </w:r>
      <w:r>
        <w:rPr>
          <w:rFonts w:hint="cs"/>
          <w:rtl/>
          <w:lang w:eastAsia="he-IL"/>
        </w:rPr>
        <w:t xml:space="preserve"> פעם? אתם לא מתביישים? מלחמת תקומה? אתם רציניים? </w:t>
      </w:r>
      <w:bookmarkStart w:id="2081" w:name="_ETM_Q9_744247"/>
      <w:bookmarkEnd w:id="2081"/>
      <w:r>
        <w:rPr>
          <w:rFonts w:hint="cs"/>
          <w:rtl/>
          <w:lang w:eastAsia="he-IL"/>
        </w:rPr>
        <w:t xml:space="preserve">זהו ניסיון עלוב, פתטי, לשנות את המציאות העצובה. </w:t>
      </w:r>
      <w:bookmarkStart w:id="2082" w:name="_ETM_Q9_753189"/>
      <w:bookmarkEnd w:id="2082"/>
      <w:r>
        <w:rPr>
          <w:rFonts w:hint="cs"/>
          <w:rtl/>
          <w:lang w:eastAsia="he-IL"/>
        </w:rPr>
        <w:t>זו מלחמת 7 באוקטובר</w:t>
      </w:r>
      <w:r w:rsidR="00F0048C">
        <w:rPr>
          <w:rFonts w:hint="cs"/>
          <w:rtl/>
          <w:lang w:eastAsia="he-IL"/>
        </w:rPr>
        <w:t>,</w:t>
      </w:r>
      <w:r>
        <w:rPr>
          <w:rFonts w:hint="cs"/>
          <w:rtl/>
          <w:lang w:eastAsia="he-IL"/>
        </w:rPr>
        <w:t xml:space="preserve"> הטבח הגדול ביותר שנעשה באזרחי מדינת </w:t>
      </w:r>
      <w:bookmarkStart w:id="2083" w:name="_ETM_Q9_762105"/>
      <w:bookmarkEnd w:id="2083"/>
      <w:r>
        <w:rPr>
          <w:rFonts w:hint="cs"/>
          <w:rtl/>
          <w:lang w:eastAsia="he-IL"/>
        </w:rPr>
        <w:t>ישראל. אין כאן שום תקומה. מלחמת 7 באוקטובר</w:t>
      </w:r>
      <w:r w:rsidR="00F0048C">
        <w:rPr>
          <w:rFonts w:hint="cs"/>
          <w:rtl/>
          <w:lang w:eastAsia="he-IL"/>
        </w:rPr>
        <w:t>.</w:t>
      </w:r>
      <w:r>
        <w:rPr>
          <w:rFonts w:hint="cs"/>
          <w:rtl/>
          <w:lang w:eastAsia="he-IL"/>
        </w:rPr>
        <w:t xml:space="preserve"> הטבח הנורא קרה במשמרת שלכם.</w:t>
      </w:r>
    </w:p>
    <w:p w:rsidR="00A76D2E" w:rsidRDefault="00A76D2E" w:rsidP="00B45686">
      <w:pPr>
        <w:rPr>
          <w:rtl/>
          <w:lang w:eastAsia="he-IL"/>
        </w:rPr>
      </w:pPr>
    </w:p>
    <w:p w:rsidR="00A76D2E" w:rsidRDefault="00A76D2E" w:rsidP="00F0048C">
      <w:pPr>
        <w:rPr>
          <w:rtl/>
        </w:rPr>
      </w:pPr>
      <w:bookmarkStart w:id="2084" w:name="TOR_Q10"/>
      <w:bookmarkEnd w:id="2084"/>
      <w:r>
        <w:rPr>
          <w:rFonts w:hint="cs"/>
          <w:rtl/>
        </w:rPr>
        <w:t>לא זו בלבד, ראש הממשלה נתניהו 17 שנים בשלטון</w:t>
      </w:r>
      <w:bookmarkStart w:id="2085" w:name="_ETM_Q10_358832"/>
      <w:bookmarkEnd w:id="2085"/>
      <w:r>
        <w:rPr>
          <w:rFonts w:hint="cs"/>
          <w:rtl/>
        </w:rPr>
        <w:t xml:space="preserve"> </w:t>
      </w:r>
      <w:r>
        <w:rPr>
          <w:rtl/>
        </w:rPr>
        <w:t xml:space="preserve">אישר הכנסת </w:t>
      </w:r>
      <w:r>
        <w:rPr>
          <w:rFonts w:hint="cs"/>
          <w:rtl/>
        </w:rPr>
        <w:t xml:space="preserve">50 </w:t>
      </w:r>
      <w:r>
        <w:rPr>
          <w:rtl/>
        </w:rPr>
        <w:t xml:space="preserve">מיליון דולר במזומן כל חודש. זה הכסף </w:t>
      </w:r>
      <w:bookmarkStart w:id="2086" w:name="_ETM_Q10_364935"/>
      <w:bookmarkEnd w:id="2086"/>
      <w:r>
        <w:rPr>
          <w:rtl/>
        </w:rPr>
        <w:t>ששימש להתעצ</w:t>
      </w:r>
      <w:r>
        <w:rPr>
          <w:rFonts w:hint="cs"/>
          <w:rtl/>
        </w:rPr>
        <w:t>מ</w:t>
      </w:r>
      <w:r>
        <w:rPr>
          <w:rtl/>
        </w:rPr>
        <w:t>ות צבאית של חמאס</w:t>
      </w:r>
      <w:r>
        <w:rPr>
          <w:rFonts w:hint="cs"/>
          <w:rtl/>
        </w:rPr>
        <w:t>;</w:t>
      </w:r>
      <w:r>
        <w:rPr>
          <w:rtl/>
        </w:rPr>
        <w:t xml:space="preserve"> זה </w:t>
      </w:r>
      <w:r>
        <w:rPr>
          <w:rFonts w:hint="cs"/>
          <w:rtl/>
        </w:rPr>
        <w:t>ה</w:t>
      </w:r>
      <w:r>
        <w:rPr>
          <w:rtl/>
        </w:rPr>
        <w:t xml:space="preserve">כסף ששימש לבניית </w:t>
      </w:r>
      <w:r>
        <w:rPr>
          <w:rFonts w:hint="cs"/>
          <w:rtl/>
        </w:rPr>
        <w:t>תת-ה</w:t>
      </w:r>
      <w:r>
        <w:rPr>
          <w:rtl/>
        </w:rPr>
        <w:t>קרקע</w:t>
      </w:r>
      <w:r>
        <w:rPr>
          <w:rFonts w:hint="cs"/>
          <w:rtl/>
        </w:rPr>
        <w:t>.</w:t>
      </w:r>
      <w:r>
        <w:rPr>
          <w:rtl/>
        </w:rPr>
        <w:t xml:space="preserve"> </w:t>
      </w:r>
      <w:bookmarkStart w:id="2087" w:name="_ETM_Q10_371320"/>
      <w:bookmarkEnd w:id="2087"/>
      <w:r>
        <w:rPr>
          <w:rtl/>
        </w:rPr>
        <w:t>נכשלתם</w:t>
      </w:r>
      <w:r>
        <w:rPr>
          <w:rFonts w:hint="cs"/>
          <w:rtl/>
        </w:rPr>
        <w:t>.</w:t>
      </w:r>
      <w:r>
        <w:rPr>
          <w:rtl/>
        </w:rPr>
        <w:t xml:space="preserve"> אתה</w:t>
      </w:r>
      <w:r>
        <w:rPr>
          <w:rFonts w:hint="cs"/>
          <w:rtl/>
        </w:rPr>
        <w:t>,</w:t>
      </w:r>
      <w:r>
        <w:rPr>
          <w:rtl/>
        </w:rPr>
        <w:t xml:space="preserve"> ראש הממשלה</w:t>
      </w:r>
      <w:r w:rsidR="00F0048C">
        <w:rPr>
          <w:rFonts w:hint="cs"/>
          <w:rtl/>
        </w:rPr>
        <w:t>,</w:t>
      </w:r>
      <w:r>
        <w:rPr>
          <w:rtl/>
        </w:rPr>
        <w:t xml:space="preserve"> וממשלתך הפרתם את החוזה עם אזרחי </w:t>
      </w:r>
      <w:bookmarkStart w:id="2088" w:name="_ETM_Q10_378662"/>
      <w:bookmarkEnd w:id="2088"/>
      <w:r>
        <w:rPr>
          <w:rtl/>
        </w:rPr>
        <w:t>מדינת ישראל</w:t>
      </w:r>
      <w:r w:rsidR="00F0048C">
        <w:rPr>
          <w:rFonts w:hint="cs"/>
          <w:rtl/>
        </w:rPr>
        <w:t>,</w:t>
      </w:r>
      <w:r>
        <w:rPr>
          <w:rtl/>
        </w:rPr>
        <w:t xml:space="preserve"> הפקרתם אותם לרצח ולאונס</w:t>
      </w:r>
      <w:r>
        <w:rPr>
          <w:rFonts w:hint="cs"/>
          <w:rtl/>
        </w:rPr>
        <w:t>.</w:t>
      </w:r>
      <w:r>
        <w:rPr>
          <w:rtl/>
        </w:rPr>
        <w:t xml:space="preserve"> אתם מנסים לשכתב את </w:t>
      </w:r>
      <w:bookmarkStart w:id="2089" w:name="_ETM_Q10_386005"/>
      <w:bookmarkEnd w:id="2089"/>
      <w:r>
        <w:rPr>
          <w:rtl/>
        </w:rPr>
        <w:t>ההיסטוריה</w:t>
      </w:r>
      <w:r>
        <w:rPr>
          <w:rFonts w:hint="cs"/>
          <w:rtl/>
        </w:rPr>
        <w:t>.</w:t>
      </w:r>
      <w:r>
        <w:rPr>
          <w:rtl/>
        </w:rPr>
        <w:t xml:space="preserve"> ב</w:t>
      </w:r>
      <w:r>
        <w:rPr>
          <w:rFonts w:hint="cs"/>
          <w:rtl/>
        </w:rPr>
        <w:t xml:space="preserve">טיפשותכם </w:t>
      </w:r>
      <w:r>
        <w:rPr>
          <w:rtl/>
        </w:rPr>
        <w:t>אתם מנסים לשנות את הנרטיב</w:t>
      </w:r>
      <w:r>
        <w:rPr>
          <w:rFonts w:hint="cs"/>
          <w:rtl/>
        </w:rPr>
        <w:t>.</w:t>
      </w:r>
      <w:r>
        <w:rPr>
          <w:rtl/>
        </w:rPr>
        <w:t xml:space="preserve"> זה לעולם</w:t>
      </w:r>
      <w:r>
        <w:rPr>
          <w:rFonts w:hint="cs"/>
          <w:rtl/>
        </w:rPr>
        <w:t>,</w:t>
      </w:r>
      <w:r>
        <w:rPr>
          <w:rtl/>
        </w:rPr>
        <w:t xml:space="preserve"> לעולם </w:t>
      </w:r>
      <w:bookmarkStart w:id="2090" w:name="_ETM_Q10_393347"/>
      <w:bookmarkEnd w:id="2090"/>
      <w:r>
        <w:rPr>
          <w:rtl/>
        </w:rPr>
        <w:t>תהיה מלחמת</w:t>
      </w:r>
      <w:r>
        <w:rPr>
          <w:rFonts w:hint="cs"/>
          <w:rtl/>
        </w:rPr>
        <w:t xml:space="preserve"> 7</w:t>
      </w:r>
      <w:r>
        <w:rPr>
          <w:rtl/>
        </w:rPr>
        <w:t xml:space="preserve"> באוקטובר</w:t>
      </w:r>
      <w:r>
        <w:rPr>
          <w:rFonts w:hint="cs"/>
          <w:rtl/>
        </w:rPr>
        <w:t>,</w:t>
      </w:r>
      <w:r>
        <w:rPr>
          <w:rtl/>
        </w:rPr>
        <w:t xml:space="preserve"> חרבות ברזל</w:t>
      </w:r>
      <w:r>
        <w:rPr>
          <w:rFonts w:hint="cs"/>
          <w:rtl/>
        </w:rPr>
        <w:t>,</w:t>
      </w:r>
      <w:r>
        <w:rPr>
          <w:rtl/>
        </w:rPr>
        <w:t xml:space="preserve"> לדורות הבאים</w:t>
      </w:r>
      <w:r>
        <w:rPr>
          <w:rFonts w:hint="cs"/>
          <w:rtl/>
        </w:rPr>
        <w:t>.</w:t>
      </w:r>
      <w:r>
        <w:rPr>
          <w:rtl/>
        </w:rPr>
        <w:t xml:space="preserve"> </w:t>
      </w:r>
      <w:bookmarkStart w:id="2091" w:name="_ETM_Q10_400880"/>
      <w:bookmarkEnd w:id="2091"/>
      <w:r>
        <w:rPr>
          <w:rtl/>
        </w:rPr>
        <w:t xml:space="preserve">לא תשנו את ההיסטוריה. </w:t>
      </w:r>
      <w:bookmarkStart w:id="2092" w:name="_ETM_Q10_224755"/>
      <w:bookmarkStart w:id="2093" w:name="_ETM_Q10_224826"/>
      <w:bookmarkStart w:id="2094" w:name="_ETM_Q10_224891"/>
      <w:bookmarkStart w:id="2095" w:name="_ETM_Q10_224980"/>
      <w:bookmarkEnd w:id="2092"/>
      <w:bookmarkEnd w:id="2093"/>
      <w:bookmarkEnd w:id="2094"/>
      <w:bookmarkEnd w:id="2095"/>
      <w:r>
        <w:rPr>
          <w:rtl/>
        </w:rPr>
        <w:t xml:space="preserve">מה תעשו למורה בבית הספר שתלמד </w:t>
      </w:r>
      <w:bookmarkStart w:id="2096" w:name="_ETM_Q10_407069"/>
      <w:bookmarkEnd w:id="2096"/>
      <w:r>
        <w:rPr>
          <w:rtl/>
        </w:rPr>
        <w:t xml:space="preserve">היסטוריה ותגיד </w:t>
      </w:r>
      <w:r w:rsidR="00F0048C">
        <w:rPr>
          <w:rFonts w:hint="cs"/>
          <w:rtl/>
        </w:rPr>
        <w:t>"</w:t>
      </w:r>
      <w:r>
        <w:rPr>
          <w:rtl/>
        </w:rPr>
        <w:t xml:space="preserve">מלחמת </w:t>
      </w:r>
      <w:r>
        <w:rPr>
          <w:rFonts w:hint="cs"/>
          <w:rtl/>
        </w:rPr>
        <w:t xml:space="preserve">7 </w:t>
      </w:r>
      <w:r>
        <w:rPr>
          <w:rtl/>
        </w:rPr>
        <w:t>באוקטובר</w:t>
      </w:r>
      <w:r w:rsidR="00F0048C">
        <w:rPr>
          <w:rFonts w:hint="cs"/>
          <w:rtl/>
        </w:rPr>
        <w:t>"</w:t>
      </w:r>
      <w:r>
        <w:rPr>
          <w:rFonts w:hint="cs"/>
          <w:rtl/>
        </w:rPr>
        <w:t>?</w:t>
      </w:r>
      <w:r>
        <w:rPr>
          <w:rtl/>
        </w:rPr>
        <w:t xml:space="preserve"> ת</w:t>
      </w:r>
      <w:r>
        <w:rPr>
          <w:rFonts w:hint="cs"/>
          <w:rtl/>
        </w:rPr>
        <w:t>ע</w:t>
      </w:r>
      <w:r>
        <w:rPr>
          <w:rtl/>
        </w:rPr>
        <w:t>מי</w:t>
      </w:r>
      <w:r>
        <w:rPr>
          <w:rFonts w:hint="cs"/>
          <w:rtl/>
        </w:rPr>
        <w:t>ד</w:t>
      </w:r>
      <w:r>
        <w:rPr>
          <w:rtl/>
        </w:rPr>
        <w:t>ו אות</w:t>
      </w:r>
      <w:r>
        <w:rPr>
          <w:rFonts w:hint="cs"/>
          <w:rtl/>
        </w:rPr>
        <w:t>ה</w:t>
      </w:r>
      <w:r>
        <w:rPr>
          <w:rtl/>
        </w:rPr>
        <w:t xml:space="preserve"> לדין</w:t>
      </w:r>
      <w:r>
        <w:rPr>
          <w:rFonts w:hint="cs"/>
          <w:rtl/>
        </w:rPr>
        <w:t>?</w:t>
      </w:r>
      <w:r>
        <w:rPr>
          <w:rtl/>
        </w:rPr>
        <w:t xml:space="preserve"> מה תעשו </w:t>
      </w:r>
      <w:bookmarkStart w:id="2097" w:name="_ETM_Q10_413259"/>
      <w:bookmarkEnd w:id="2097"/>
      <w:r>
        <w:rPr>
          <w:rtl/>
        </w:rPr>
        <w:t xml:space="preserve">למורים? גם ככה אין חינוך. מה תעשו לראש מועצה, ראש </w:t>
      </w:r>
      <w:bookmarkStart w:id="2098" w:name="_ETM_Q10_419449"/>
      <w:bookmarkEnd w:id="2098"/>
      <w:r>
        <w:rPr>
          <w:rtl/>
        </w:rPr>
        <w:t>עיר</w:t>
      </w:r>
      <w:r>
        <w:rPr>
          <w:rFonts w:hint="cs"/>
          <w:rtl/>
        </w:rPr>
        <w:t>ייה</w:t>
      </w:r>
      <w:r>
        <w:rPr>
          <w:rtl/>
        </w:rPr>
        <w:t>, מרצים, עיתונאים וע</w:t>
      </w:r>
      <w:r>
        <w:rPr>
          <w:rFonts w:hint="cs"/>
          <w:rtl/>
        </w:rPr>
        <w:t>מך</w:t>
      </w:r>
      <w:r>
        <w:rPr>
          <w:rtl/>
        </w:rPr>
        <w:t xml:space="preserve"> ישראל? ת</w:t>
      </w:r>
      <w:r>
        <w:rPr>
          <w:rFonts w:hint="cs"/>
          <w:rtl/>
        </w:rPr>
        <w:t>ע</w:t>
      </w:r>
      <w:r>
        <w:rPr>
          <w:rtl/>
        </w:rPr>
        <w:t>מי</w:t>
      </w:r>
      <w:r>
        <w:rPr>
          <w:rFonts w:hint="cs"/>
          <w:rtl/>
        </w:rPr>
        <w:t>ד</w:t>
      </w:r>
      <w:r>
        <w:rPr>
          <w:rtl/>
        </w:rPr>
        <w:t>ו את כולם לדין</w:t>
      </w:r>
      <w:r>
        <w:rPr>
          <w:rFonts w:hint="cs"/>
          <w:rtl/>
        </w:rPr>
        <w:t xml:space="preserve">? </w:t>
      </w:r>
    </w:p>
    <w:p w:rsidR="00A76D2E" w:rsidRDefault="00A76D2E" w:rsidP="007F5C8D">
      <w:pPr>
        <w:rPr>
          <w:rtl/>
        </w:rPr>
      </w:pPr>
      <w:bookmarkStart w:id="2099" w:name="_ETM_Q10_247577"/>
      <w:bookmarkEnd w:id="2099"/>
    </w:p>
    <w:p w:rsidR="00A76D2E" w:rsidRDefault="00A76D2E" w:rsidP="00F0048C">
      <w:pPr>
        <w:rPr>
          <w:rtl/>
        </w:rPr>
      </w:pPr>
      <w:bookmarkStart w:id="2100" w:name="_ETM_Q10_247728"/>
      <w:bookmarkStart w:id="2101" w:name="_ETM_Q10_247757"/>
      <w:bookmarkStart w:id="2102" w:name="_ETM_Q10_247819"/>
      <w:bookmarkStart w:id="2103" w:name="_ETM_Q10_426139"/>
      <w:bookmarkEnd w:id="2100"/>
      <w:bookmarkEnd w:id="2101"/>
      <w:bookmarkEnd w:id="2102"/>
      <w:bookmarkEnd w:id="2103"/>
      <w:r>
        <w:rPr>
          <w:rFonts w:hint="cs"/>
          <w:rtl/>
        </w:rPr>
        <w:t xml:space="preserve">שלשום, </w:t>
      </w:r>
      <w:r>
        <w:rPr>
          <w:rtl/>
        </w:rPr>
        <w:t>בצאת השבת</w:t>
      </w:r>
      <w:r w:rsidR="00F0048C">
        <w:rPr>
          <w:rFonts w:hint="cs"/>
          <w:rtl/>
        </w:rPr>
        <w:t>,</w:t>
      </w:r>
      <w:r>
        <w:rPr>
          <w:rtl/>
        </w:rPr>
        <w:t xml:space="preserve"> החלו תגובות זעם של חלק </w:t>
      </w:r>
      <w:bookmarkStart w:id="2104" w:name="_ETM_Q10_430941"/>
      <w:bookmarkEnd w:id="2104"/>
      <w:r>
        <w:rPr>
          <w:rtl/>
        </w:rPr>
        <w:t>מ</w:t>
      </w:r>
      <w:r>
        <w:rPr>
          <w:rFonts w:hint="cs"/>
          <w:rtl/>
        </w:rPr>
        <w:t>ה</w:t>
      </w:r>
      <w:r>
        <w:rPr>
          <w:rtl/>
        </w:rPr>
        <w:t>משפחות השכולות</w:t>
      </w:r>
      <w:r>
        <w:rPr>
          <w:rFonts w:hint="cs"/>
          <w:rtl/>
        </w:rPr>
        <w:t>:</w:t>
      </w:r>
      <w:r>
        <w:rPr>
          <w:rtl/>
        </w:rPr>
        <w:t xml:space="preserve"> שלא יעזו להחליף את שם המלחמה על מצבות </w:t>
      </w:r>
      <w:bookmarkStart w:id="2105" w:name="_ETM_Q10_435744"/>
      <w:bookmarkEnd w:id="2105"/>
      <w:r>
        <w:rPr>
          <w:rtl/>
        </w:rPr>
        <w:t>יקיריה</w:t>
      </w:r>
      <w:r>
        <w:rPr>
          <w:rFonts w:hint="cs"/>
          <w:rtl/>
        </w:rPr>
        <w:t>ן;</w:t>
      </w:r>
      <w:r>
        <w:rPr>
          <w:rtl/>
        </w:rPr>
        <w:t xml:space="preserve"> ששינוי השם לא יקרה</w:t>
      </w:r>
      <w:r>
        <w:rPr>
          <w:rFonts w:hint="cs"/>
          <w:rtl/>
        </w:rPr>
        <w:t>.</w:t>
      </w:r>
      <w:r>
        <w:rPr>
          <w:rtl/>
        </w:rPr>
        <w:t xml:space="preserve"> משרד הביטחון הבהיר</w:t>
      </w:r>
      <w:r>
        <w:rPr>
          <w:rFonts w:hint="cs"/>
          <w:rtl/>
        </w:rPr>
        <w:t>:</w:t>
      </w:r>
      <w:r>
        <w:rPr>
          <w:rtl/>
        </w:rPr>
        <w:t xml:space="preserve"> ללא הסכמת </w:t>
      </w:r>
      <w:bookmarkStart w:id="2106" w:name="_ETM_Q10_440547"/>
      <w:bookmarkEnd w:id="2106"/>
      <w:r>
        <w:rPr>
          <w:rtl/>
        </w:rPr>
        <w:t>המשפחות</w:t>
      </w:r>
      <w:r w:rsidR="00F0048C">
        <w:rPr>
          <w:rFonts w:hint="cs"/>
          <w:rtl/>
        </w:rPr>
        <w:t>,</w:t>
      </w:r>
      <w:r>
        <w:rPr>
          <w:rtl/>
        </w:rPr>
        <w:t xml:space="preserve"> זה לא יקרה. </w:t>
      </w:r>
      <w:bookmarkStart w:id="2107" w:name="_ETM_Q10_445529"/>
      <w:bookmarkEnd w:id="2107"/>
      <w:r>
        <w:rPr>
          <w:rtl/>
        </w:rPr>
        <w:t xml:space="preserve">המהלך הזה מעורר רחמים, רחמים על ממשלה שכשלה ואיבדה את </w:t>
      </w:r>
      <w:bookmarkStart w:id="2108" w:name="_ETM_Q10_452619"/>
      <w:bookmarkEnd w:id="2108"/>
      <w:r>
        <w:rPr>
          <w:rtl/>
        </w:rPr>
        <w:t>הדרך</w:t>
      </w:r>
      <w:r w:rsidR="00F0048C">
        <w:rPr>
          <w:rFonts w:hint="cs"/>
          <w:rtl/>
        </w:rPr>
        <w:t>,</w:t>
      </w:r>
      <w:r>
        <w:rPr>
          <w:rtl/>
        </w:rPr>
        <w:t xml:space="preserve"> ממשלה שהאמת והדוגמה האישית ממנה והלאה. לעולם, לעולם לדורות </w:t>
      </w:r>
      <w:bookmarkStart w:id="2109" w:name="_ETM_Q10_459709"/>
      <w:bookmarkEnd w:id="2109"/>
      <w:r>
        <w:rPr>
          <w:rtl/>
        </w:rPr>
        <w:t xml:space="preserve">הבאים זו מלחמת </w:t>
      </w:r>
      <w:r>
        <w:rPr>
          <w:rFonts w:hint="cs"/>
          <w:rtl/>
        </w:rPr>
        <w:t xml:space="preserve">7 </w:t>
      </w:r>
      <w:r>
        <w:rPr>
          <w:rtl/>
        </w:rPr>
        <w:t xml:space="preserve">באוקטובר, מלחמת חרבות ברזל, הטבח הנורא, </w:t>
      </w:r>
      <w:bookmarkStart w:id="2110" w:name="_ETM_Q10_466799"/>
      <w:bookmarkEnd w:id="2110"/>
      <w:r>
        <w:rPr>
          <w:rtl/>
        </w:rPr>
        <w:t>או</w:t>
      </w:r>
      <w:r>
        <w:rPr>
          <w:rFonts w:hint="cs"/>
          <w:rtl/>
        </w:rPr>
        <w:t>נס ה</w:t>
      </w:r>
      <w:r>
        <w:rPr>
          <w:rtl/>
        </w:rPr>
        <w:t xml:space="preserve">נשים </w:t>
      </w:r>
      <w:r>
        <w:rPr>
          <w:rFonts w:hint="cs"/>
          <w:rtl/>
        </w:rPr>
        <w:t>ו</w:t>
      </w:r>
      <w:r>
        <w:rPr>
          <w:rtl/>
        </w:rPr>
        <w:t>רצח הילדים שנעש</w:t>
      </w:r>
      <w:r>
        <w:rPr>
          <w:rFonts w:hint="cs"/>
          <w:rtl/>
        </w:rPr>
        <w:t>ו</w:t>
      </w:r>
      <w:r>
        <w:rPr>
          <w:rtl/>
        </w:rPr>
        <w:t xml:space="preserve"> בבני </w:t>
      </w:r>
      <w:r>
        <w:rPr>
          <w:rFonts w:hint="cs"/>
          <w:rtl/>
        </w:rPr>
        <w:t>עמנו.</w:t>
      </w:r>
      <w:r>
        <w:rPr>
          <w:rtl/>
        </w:rPr>
        <w:t xml:space="preserve"> תודה רבה</w:t>
      </w:r>
      <w:r>
        <w:rPr>
          <w:rFonts w:hint="cs"/>
          <w:rtl/>
        </w:rPr>
        <w:t xml:space="preserve">. </w:t>
      </w:r>
    </w:p>
    <w:p w:rsidR="00A76D2E" w:rsidRDefault="00A76D2E" w:rsidP="007F5C8D">
      <w:pPr>
        <w:rPr>
          <w:rtl/>
        </w:rPr>
      </w:pPr>
    </w:p>
    <w:p w:rsidR="00A76D2E" w:rsidRDefault="00A76D2E" w:rsidP="007F5C8D">
      <w:pPr>
        <w:pStyle w:val="af6"/>
        <w:keepNext/>
        <w:rPr>
          <w:rtl/>
        </w:rPr>
      </w:pPr>
      <w:r w:rsidRPr="003A00EC">
        <w:rPr>
          <w:rStyle w:val="TagStyle"/>
          <w:rtl/>
        </w:rPr>
        <w:t xml:space="preserve"> &lt;&lt; יור &gt;&gt; </w:t>
      </w:r>
      <w:r>
        <w:rPr>
          <w:rtl/>
        </w:rPr>
        <w:t>היו"ר יעקב מרגי:</w:t>
      </w:r>
      <w:r w:rsidRPr="003A00EC">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r>
        <w:rPr>
          <w:rFonts w:hint="cs"/>
          <w:rtl/>
        </w:rPr>
        <w:t xml:space="preserve">תודה רבה, אדוני. הזמן תם. תודה. </w:t>
      </w:r>
      <w:bookmarkStart w:id="2111" w:name="_ETM_Q10_474279"/>
      <w:bookmarkEnd w:id="2111"/>
      <w:r>
        <w:rPr>
          <w:rtl/>
        </w:rPr>
        <w:t xml:space="preserve">תודה רבה. </w:t>
      </w:r>
    </w:p>
    <w:p w:rsidR="00A76D2E" w:rsidRDefault="00A76D2E" w:rsidP="007F5C8D">
      <w:pPr>
        <w:rPr>
          <w:rtl/>
        </w:rPr>
      </w:pPr>
      <w:bookmarkStart w:id="2112" w:name="_ETM_Q10_294621"/>
      <w:bookmarkStart w:id="2113" w:name="_ETM_Q10_294701"/>
      <w:bookmarkEnd w:id="2112"/>
      <w:bookmarkEnd w:id="2113"/>
    </w:p>
    <w:p w:rsidR="00A76D2E" w:rsidRDefault="00A76D2E" w:rsidP="00F0048C">
      <w:pPr>
        <w:rPr>
          <w:rtl/>
        </w:rPr>
      </w:pPr>
      <w:bookmarkStart w:id="2114" w:name="_ETM_Q10_294764"/>
      <w:bookmarkStart w:id="2115" w:name="_ETM_Q10_294828"/>
      <w:bookmarkEnd w:id="2114"/>
      <w:bookmarkEnd w:id="2115"/>
      <w:r>
        <w:rPr>
          <w:rtl/>
        </w:rPr>
        <w:t xml:space="preserve">חברי הכנסת, נא לשבת. </w:t>
      </w:r>
      <w:bookmarkStart w:id="2116" w:name="_ETM_Q10_478829"/>
      <w:bookmarkEnd w:id="2116"/>
      <w:r>
        <w:rPr>
          <w:rtl/>
        </w:rPr>
        <w:t xml:space="preserve">אנו עוברים להצבעה על הצעת </w:t>
      </w:r>
      <w:r w:rsidRPr="00C14993">
        <w:rPr>
          <w:rtl/>
        </w:rPr>
        <w:t>חוק סיוע כלכלי לעידוד לומדי</w:t>
      </w:r>
      <w:r>
        <w:rPr>
          <w:rtl/>
        </w:rPr>
        <w:t xml:space="preserve"> תורה וסטודנטים נזקקים (תיקון </w:t>
      </w:r>
      <w:r>
        <w:rPr>
          <w:rFonts w:hint="eastAsia"/>
          <w:rtl/>
        </w:rPr>
        <w:t>–</w:t>
      </w:r>
      <w:r>
        <w:rPr>
          <w:rFonts w:hint="cs"/>
          <w:rtl/>
        </w:rPr>
        <w:t xml:space="preserve"> </w:t>
      </w:r>
      <w:bookmarkStart w:id="2117" w:name="_ETM_Q10_306073"/>
      <w:bookmarkEnd w:id="2117"/>
      <w:r w:rsidRPr="00C14993">
        <w:rPr>
          <w:rtl/>
        </w:rPr>
        <w:t>קיום הוראות חוק שירות ביטחון כתנאי לסיוע), התשפ"ה</w:t>
      </w:r>
      <w:r>
        <w:rPr>
          <w:rFonts w:hint="cs"/>
          <w:rtl/>
        </w:rPr>
        <w:t>–</w:t>
      </w:r>
      <w:r w:rsidRPr="00C14993">
        <w:rPr>
          <w:rtl/>
        </w:rPr>
        <w:t>2025</w:t>
      </w:r>
      <w:r>
        <w:rPr>
          <w:rFonts w:hint="cs"/>
          <w:rtl/>
        </w:rPr>
        <w:t>.</w:t>
      </w:r>
      <w:r>
        <w:rPr>
          <w:rtl/>
        </w:rPr>
        <w:t xml:space="preserve"> הצבעה</w:t>
      </w:r>
      <w:r>
        <w:rPr>
          <w:rFonts w:hint="cs"/>
          <w:rtl/>
        </w:rPr>
        <w:t>.</w:t>
      </w:r>
      <w:r>
        <w:rPr>
          <w:rtl/>
        </w:rPr>
        <w:t xml:space="preserve"> </w:t>
      </w:r>
      <w:bookmarkStart w:id="2118" w:name="_ETM_Q10_506649"/>
      <w:bookmarkEnd w:id="2118"/>
    </w:p>
    <w:p w:rsidR="00A76D2E" w:rsidRDefault="00A76D2E" w:rsidP="007F5C8D">
      <w:pPr>
        <w:rPr>
          <w:rtl/>
        </w:rPr>
      </w:pPr>
    </w:p>
    <w:p w:rsidR="00A76D2E" w:rsidRDefault="00A76D2E" w:rsidP="007F5C8D">
      <w:pPr>
        <w:pStyle w:val="af1"/>
        <w:keepNext/>
        <w:rPr>
          <w:rtl/>
        </w:rPr>
      </w:pPr>
      <w:bookmarkStart w:id="2119" w:name="_ETM_Q10_316338"/>
      <w:bookmarkStart w:id="2120" w:name="_ETM_Q10_316415"/>
      <w:bookmarkEnd w:id="2119"/>
      <w:bookmarkEnd w:id="2120"/>
      <w:r>
        <w:rPr>
          <w:rtl/>
        </w:rPr>
        <w:t>הצבעה מס'</w:t>
      </w:r>
      <w:r>
        <w:rPr>
          <w:rFonts w:hint="cs"/>
          <w:rtl/>
        </w:rPr>
        <w:t xml:space="preserve"> 3</w:t>
      </w:r>
    </w:p>
    <w:p w:rsidR="00A76D2E" w:rsidRDefault="00A76D2E" w:rsidP="007F5C8D">
      <w:pPr>
        <w:pStyle w:val="--"/>
        <w:keepNext/>
        <w:rPr>
          <w:rtl/>
        </w:rPr>
      </w:pPr>
    </w:p>
    <w:p w:rsidR="00A76D2E" w:rsidRPr="00563F42" w:rsidRDefault="00A76D2E" w:rsidP="007F5C8D">
      <w:pPr>
        <w:pStyle w:val="--"/>
        <w:keepNext/>
        <w:rPr>
          <w:rtl/>
        </w:rPr>
      </w:pPr>
      <w:r w:rsidRPr="00563F42">
        <w:rPr>
          <w:rtl/>
        </w:rPr>
        <w:t>בעד ההצעה להעביר את הצעת החוק לוועדה –</w:t>
      </w:r>
      <w:r w:rsidRPr="00563F42">
        <w:rPr>
          <w:rFonts w:hint="cs"/>
          <w:rtl/>
        </w:rPr>
        <w:t xml:space="preserve"> 38</w:t>
      </w:r>
    </w:p>
    <w:p w:rsidR="00A76D2E" w:rsidRDefault="00A76D2E" w:rsidP="007F5C8D">
      <w:pPr>
        <w:pStyle w:val="--"/>
        <w:keepNext/>
        <w:rPr>
          <w:rtl/>
        </w:rPr>
      </w:pPr>
      <w:r w:rsidRPr="00563F42">
        <w:rPr>
          <w:rFonts w:hint="cs"/>
          <w:rtl/>
          <w:lang w:eastAsia="he-IL"/>
        </w:rPr>
        <w:t>בעד ההצעה להסיר מסדר-היום את הצעת החוק</w:t>
      </w:r>
      <w:r w:rsidRPr="00563F42">
        <w:rPr>
          <w:rtl/>
        </w:rPr>
        <w:t xml:space="preserve"> –</w:t>
      </w:r>
      <w:r>
        <w:rPr>
          <w:rtl/>
        </w:rPr>
        <w:t xml:space="preserve"> </w:t>
      </w:r>
      <w:r>
        <w:rPr>
          <w:rFonts w:hint="cs"/>
          <w:rtl/>
        </w:rPr>
        <w:t>55</w:t>
      </w:r>
    </w:p>
    <w:p w:rsidR="00A76D2E" w:rsidRDefault="00A76D2E" w:rsidP="007F5C8D">
      <w:pPr>
        <w:pStyle w:val="--"/>
        <w:keepNext/>
        <w:rPr>
          <w:rtl/>
        </w:rPr>
      </w:pPr>
      <w:r>
        <w:rPr>
          <w:rtl/>
        </w:rPr>
        <w:t xml:space="preserve">נמנעים – </w:t>
      </w:r>
      <w:r>
        <w:rPr>
          <w:rFonts w:hint="cs"/>
          <w:rtl/>
        </w:rPr>
        <w:t>אין</w:t>
      </w:r>
    </w:p>
    <w:p w:rsidR="00A76D2E" w:rsidRDefault="00A76D2E" w:rsidP="007F5C8D">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C14993">
        <w:rPr>
          <w:rtl/>
        </w:rPr>
        <w:t>סיוע כלכלי לעידוד לומדי</w:t>
      </w:r>
      <w:r>
        <w:rPr>
          <w:rtl/>
        </w:rPr>
        <w:t xml:space="preserve"> תורה וסטודנטים נזקקים (תיקון </w:t>
      </w:r>
      <w:r>
        <w:rPr>
          <w:rFonts w:hint="eastAsia"/>
          <w:rtl/>
        </w:rPr>
        <w:t>–</w:t>
      </w:r>
      <w:r>
        <w:rPr>
          <w:rFonts w:hint="cs"/>
          <w:rtl/>
        </w:rPr>
        <w:t xml:space="preserve"> </w:t>
      </w:r>
      <w:r w:rsidRPr="00C14993">
        <w:rPr>
          <w:rtl/>
        </w:rPr>
        <w:t>קיום הוראות חוק שירות ביטחון כתנאי לסיוע), התשפ"ה</w:t>
      </w:r>
      <w:r>
        <w:rPr>
          <w:rFonts w:hint="cs"/>
          <w:rtl/>
        </w:rPr>
        <w:t>–</w:t>
      </w:r>
      <w:r w:rsidRPr="00C14993">
        <w:rPr>
          <w:rtl/>
        </w:rPr>
        <w:t>2025</w:t>
      </w:r>
      <w:r>
        <w:rPr>
          <w:rFonts w:hint="cs"/>
          <w:rtl/>
        </w:rPr>
        <w:t xml:space="preserve">, לא נתקבלה. </w:t>
      </w:r>
    </w:p>
    <w:p w:rsidR="00A76D2E" w:rsidRDefault="00A76D2E" w:rsidP="007F5C8D">
      <w:pPr>
        <w:rPr>
          <w:rtl/>
        </w:rPr>
      </w:pPr>
    </w:p>
    <w:p w:rsidR="00A76D2E" w:rsidRDefault="00A76D2E" w:rsidP="007F5C8D">
      <w:pPr>
        <w:pStyle w:val="af6"/>
        <w:keepNext/>
        <w:rPr>
          <w:rtl/>
        </w:rPr>
      </w:pPr>
      <w:bookmarkStart w:id="2121" w:name="ET_yor_6688_17"/>
      <w:r w:rsidRPr="0032641F">
        <w:rPr>
          <w:rStyle w:val="TagStyle"/>
          <w:rtl/>
        </w:rPr>
        <w:t xml:space="preserve"> &lt;&lt; יור &gt;&gt; </w:t>
      </w:r>
      <w:r>
        <w:rPr>
          <w:rtl/>
        </w:rPr>
        <w:t>היו"ר יעקב מרגי:</w:t>
      </w:r>
      <w:r w:rsidRPr="0032641F">
        <w:rPr>
          <w:rStyle w:val="TagStyle"/>
          <w:rtl/>
        </w:rPr>
        <w:t xml:space="preserve"> &lt;&lt; יור &gt;&gt;</w:t>
      </w:r>
      <w:r>
        <w:rPr>
          <w:rtl/>
        </w:rPr>
        <w:t xml:space="preserve"> </w:t>
      </w:r>
      <w:bookmarkEnd w:id="2121"/>
    </w:p>
    <w:p w:rsidR="00A76D2E" w:rsidRDefault="00A76D2E" w:rsidP="0079377A">
      <w:pPr>
        <w:rPr>
          <w:rtl/>
        </w:rPr>
      </w:pPr>
    </w:p>
    <w:p w:rsidR="00A76D2E" w:rsidRDefault="00A76D2E" w:rsidP="007F5C8D">
      <w:pPr>
        <w:rPr>
          <w:rtl/>
        </w:rPr>
      </w:pPr>
      <w:bookmarkStart w:id="2122" w:name="_ETM_Q10_316482"/>
      <w:bookmarkStart w:id="2123" w:name="_ETM_Q10_316550"/>
      <w:bookmarkEnd w:id="2122"/>
      <w:bookmarkEnd w:id="2123"/>
      <w:r>
        <w:rPr>
          <w:rFonts w:hint="cs"/>
          <w:rtl/>
        </w:rPr>
        <w:t>ת</w:t>
      </w:r>
      <w:r>
        <w:rPr>
          <w:rtl/>
        </w:rPr>
        <w:t>וצאות ה</w:t>
      </w:r>
      <w:r>
        <w:rPr>
          <w:rFonts w:hint="cs"/>
          <w:rtl/>
        </w:rPr>
        <w:t>ה</w:t>
      </w:r>
      <w:r>
        <w:rPr>
          <w:rtl/>
        </w:rPr>
        <w:t>צבעה</w:t>
      </w:r>
      <w:r>
        <w:rPr>
          <w:rFonts w:hint="cs"/>
          <w:rtl/>
        </w:rPr>
        <w:t>:</w:t>
      </w:r>
      <w:r>
        <w:rPr>
          <w:rtl/>
        </w:rPr>
        <w:t xml:space="preserve"> בעד</w:t>
      </w:r>
      <w:r>
        <w:rPr>
          <w:rFonts w:hint="cs"/>
          <w:rtl/>
        </w:rPr>
        <w:t xml:space="preserve"> </w:t>
      </w:r>
      <w:r>
        <w:rPr>
          <w:rFonts w:hint="eastAsia"/>
          <w:rtl/>
        </w:rPr>
        <w:t>–</w:t>
      </w:r>
      <w:r>
        <w:rPr>
          <w:rtl/>
        </w:rPr>
        <w:t xml:space="preserve"> </w:t>
      </w:r>
      <w:r>
        <w:rPr>
          <w:rFonts w:hint="cs"/>
          <w:rtl/>
        </w:rPr>
        <w:t>38,</w:t>
      </w:r>
      <w:r>
        <w:rPr>
          <w:rtl/>
        </w:rPr>
        <w:t xml:space="preserve"> נגד</w:t>
      </w:r>
      <w:r>
        <w:rPr>
          <w:rFonts w:hint="cs"/>
          <w:rtl/>
        </w:rPr>
        <w:t xml:space="preserve"> </w:t>
      </w:r>
      <w:r>
        <w:rPr>
          <w:rFonts w:hint="eastAsia"/>
          <w:rtl/>
        </w:rPr>
        <w:t>–</w:t>
      </w:r>
      <w:r>
        <w:rPr>
          <w:rtl/>
        </w:rPr>
        <w:t xml:space="preserve"> </w:t>
      </w:r>
      <w:r>
        <w:rPr>
          <w:rFonts w:hint="cs"/>
          <w:rtl/>
        </w:rPr>
        <w:t>55,</w:t>
      </w:r>
      <w:r>
        <w:rPr>
          <w:rtl/>
        </w:rPr>
        <w:t xml:space="preserve"> אין נמנעים, </w:t>
      </w:r>
      <w:bookmarkStart w:id="2124" w:name="_ETM_Q10_512181"/>
      <w:bookmarkEnd w:id="2124"/>
      <w:r>
        <w:rPr>
          <w:rtl/>
        </w:rPr>
        <w:t>אין נוכחים. אני קובע כי הצעת חוק</w:t>
      </w:r>
      <w:r w:rsidRPr="002E30FA">
        <w:rPr>
          <w:rtl/>
        </w:rPr>
        <w:t xml:space="preserve"> </w:t>
      </w:r>
      <w:r w:rsidRPr="00C14993">
        <w:rPr>
          <w:rtl/>
        </w:rPr>
        <w:t>סיוע כלכלי לעידוד לומדי</w:t>
      </w:r>
      <w:r>
        <w:rPr>
          <w:rtl/>
        </w:rPr>
        <w:t xml:space="preserve"> תורה וסטודנטים נזקקים (תיקון </w:t>
      </w:r>
      <w:r>
        <w:rPr>
          <w:rFonts w:hint="eastAsia"/>
          <w:rtl/>
        </w:rPr>
        <w:t>–</w:t>
      </w:r>
      <w:r>
        <w:rPr>
          <w:rFonts w:hint="cs"/>
          <w:rtl/>
        </w:rPr>
        <w:t xml:space="preserve"> </w:t>
      </w:r>
      <w:r w:rsidRPr="00C14993">
        <w:rPr>
          <w:rtl/>
        </w:rPr>
        <w:t xml:space="preserve">קיום הוראות חוק שירות ביטחון כתנאי לסיוע), </w:t>
      </w:r>
      <w:r>
        <w:rPr>
          <w:rtl/>
        </w:rPr>
        <w:t>לא אושרה</w:t>
      </w:r>
      <w:r>
        <w:rPr>
          <w:rFonts w:hint="cs"/>
          <w:rtl/>
        </w:rPr>
        <w:t>,</w:t>
      </w:r>
      <w:r>
        <w:rPr>
          <w:rtl/>
        </w:rPr>
        <w:t xml:space="preserve"> ותוסר מסדר</w:t>
      </w:r>
      <w:r>
        <w:rPr>
          <w:rFonts w:hint="cs"/>
          <w:rtl/>
        </w:rPr>
        <w:t>-</w:t>
      </w:r>
      <w:r>
        <w:rPr>
          <w:rtl/>
        </w:rPr>
        <w:t>היום</w:t>
      </w:r>
      <w:r>
        <w:rPr>
          <w:rFonts w:hint="cs"/>
          <w:rtl/>
        </w:rPr>
        <w:t xml:space="preserve">.  </w:t>
      </w:r>
    </w:p>
    <w:p w:rsidR="00A76D2E" w:rsidRDefault="00A76D2E" w:rsidP="007F5C8D">
      <w:pPr>
        <w:rPr>
          <w:rtl/>
        </w:rPr>
      </w:pPr>
    </w:p>
    <w:p w:rsidR="00A76D2E" w:rsidRDefault="00A76D2E" w:rsidP="007F5C8D">
      <w:pPr>
        <w:rPr>
          <w:rtl/>
        </w:rPr>
      </w:pPr>
    </w:p>
    <w:p w:rsidR="00A76D2E" w:rsidRDefault="00A76D2E" w:rsidP="007F5C8D">
      <w:pPr>
        <w:pStyle w:val="a6"/>
        <w:rPr>
          <w:rtl/>
        </w:rPr>
      </w:pPr>
      <w:bookmarkStart w:id="2125" w:name="ET_hatsach_647138_19"/>
      <w:r w:rsidRPr="00147688">
        <w:rPr>
          <w:rStyle w:val="TagStyle"/>
          <w:rtl/>
        </w:rPr>
        <w:t xml:space="preserve"> &lt;&lt; הצח &gt;&gt; </w:t>
      </w:r>
      <w:bookmarkStart w:id="2126" w:name="_Toc212056922"/>
      <w:bookmarkStart w:id="2127" w:name="_Toc212057293"/>
      <w:bookmarkStart w:id="2128" w:name="_Toc212655952"/>
      <w:r>
        <w:rPr>
          <w:rtl/>
        </w:rPr>
        <w:t xml:space="preserve">הצעת חוק הביטוח הלאומי (תיקון </w:t>
      </w:r>
      <w:r>
        <w:rPr>
          <w:rFonts w:hint="cs"/>
          <w:rtl/>
        </w:rPr>
        <w:t>–</w:t>
      </w:r>
      <w:r>
        <w:rPr>
          <w:rtl/>
        </w:rPr>
        <w:t xml:space="preserve"> אי-זכאות לקצבת ילדים להורה שלא שירת בשירות מזכה), התשפ"ה</w:t>
      </w:r>
      <w:r>
        <w:rPr>
          <w:rFonts w:hint="cs"/>
          <w:rtl/>
        </w:rPr>
        <w:t>–</w:t>
      </w:r>
      <w:r>
        <w:rPr>
          <w:rtl/>
        </w:rPr>
        <w:t>2025</w:t>
      </w:r>
      <w:bookmarkEnd w:id="2126"/>
      <w:bookmarkEnd w:id="2127"/>
      <w:bookmarkEnd w:id="2128"/>
      <w:r w:rsidRPr="00147688">
        <w:rPr>
          <w:rStyle w:val="TagStyle"/>
          <w:rtl/>
        </w:rPr>
        <w:t xml:space="preserve"> &lt;&lt; הצח &gt;&gt;</w:t>
      </w:r>
      <w:r>
        <w:rPr>
          <w:rtl/>
        </w:rPr>
        <w:t xml:space="preserve"> </w:t>
      </w:r>
      <w:bookmarkEnd w:id="2125"/>
    </w:p>
    <w:p w:rsidR="00A76D2E" w:rsidRDefault="00A76D2E" w:rsidP="007F5C8D">
      <w:pPr>
        <w:rPr>
          <w:rtl/>
        </w:rPr>
      </w:pPr>
      <w:r>
        <w:rPr>
          <w:rtl/>
        </w:rPr>
        <w:t>[הצעת חוק פ/</w:t>
      </w:r>
      <w:r>
        <w:rPr>
          <w:rFonts w:hint="cs"/>
          <w:rtl/>
        </w:rPr>
        <w:t xml:space="preserve">5853/25; </w:t>
      </w:r>
      <w:r>
        <w:rPr>
          <w:rtl/>
        </w:rPr>
        <w:t>נספחות.]</w:t>
      </w:r>
    </w:p>
    <w:p w:rsidR="00A76D2E" w:rsidRDefault="00A76D2E" w:rsidP="007F5C8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76D2E" w:rsidRDefault="00A76D2E" w:rsidP="007F5C8D">
      <w:pPr>
        <w:rPr>
          <w:rtl/>
        </w:rPr>
      </w:pPr>
    </w:p>
    <w:p w:rsidR="00A76D2E" w:rsidRDefault="00A76D2E" w:rsidP="007F5C8D">
      <w:pPr>
        <w:pStyle w:val="af6"/>
        <w:keepNext/>
        <w:rPr>
          <w:rtl/>
        </w:rPr>
      </w:pPr>
      <w:bookmarkStart w:id="2129" w:name="ET_yor_6688_20"/>
      <w:r w:rsidRPr="00147688">
        <w:rPr>
          <w:rStyle w:val="TagStyle"/>
          <w:rtl/>
        </w:rPr>
        <w:t xml:space="preserve"> &lt;&lt; יור &gt;&gt; </w:t>
      </w:r>
      <w:r>
        <w:rPr>
          <w:rtl/>
        </w:rPr>
        <w:t>היו"ר יעקב מרגי:</w:t>
      </w:r>
      <w:r w:rsidRPr="00147688">
        <w:rPr>
          <w:rStyle w:val="TagStyle"/>
          <w:rtl/>
        </w:rPr>
        <w:t xml:space="preserve"> &lt;&lt; יור &gt;&gt;</w:t>
      </w:r>
      <w:r>
        <w:rPr>
          <w:rtl/>
        </w:rPr>
        <w:t xml:space="preserve"> </w:t>
      </w:r>
      <w:bookmarkEnd w:id="2129"/>
    </w:p>
    <w:p w:rsidR="00A76D2E" w:rsidRPr="00147688" w:rsidRDefault="00A76D2E" w:rsidP="007F5C8D">
      <w:pPr>
        <w:bidi w:val="0"/>
        <w:spacing w:line="240" w:lineRule="auto"/>
        <w:ind w:firstLine="0"/>
        <w:jc w:val="left"/>
      </w:pPr>
      <w:bookmarkStart w:id="2130" w:name="_ETM_Q10_366310"/>
      <w:bookmarkStart w:id="2131" w:name="_ETM_Q10_367694"/>
      <w:bookmarkEnd w:id="2130"/>
      <w:bookmarkEnd w:id="2131"/>
    </w:p>
    <w:p w:rsidR="00A76D2E" w:rsidRDefault="00A76D2E" w:rsidP="00F0048C">
      <w:pPr>
        <w:rPr>
          <w:rtl/>
        </w:rPr>
      </w:pPr>
      <w:bookmarkStart w:id="2132" w:name="_ETM_Q10_355035"/>
      <w:bookmarkStart w:id="2133" w:name="_ETM_Q10_355178"/>
      <w:bookmarkEnd w:id="2132"/>
      <w:bookmarkEnd w:id="2133"/>
      <w:r>
        <w:rPr>
          <w:rFonts w:hint="cs"/>
          <w:rtl/>
        </w:rPr>
        <w:t>נעב</w:t>
      </w:r>
      <w:bookmarkStart w:id="2134" w:name="_ETM_Q10_355236"/>
      <w:bookmarkStart w:id="2135" w:name="_ETM_Q10_355350"/>
      <w:bookmarkStart w:id="2136" w:name="_ETM_Q10_534059"/>
      <w:bookmarkEnd w:id="2134"/>
      <w:bookmarkEnd w:id="2135"/>
      <w:bookmarkEnd w:id="2136"/>
      <w:r>
        <w:rPr>
          <w:rtl/>
        </w:rPr>
        <w:t>ור לנושא הבא</w:t>
      </w:r>
      <w:r>
        <w:rPr>
          <w:rFonts w:hint="cs"/>
          <w:rtl/>
        </w:rPr>
        <w:t xml:space="preserve"> על </w:t>
      </w:r>
      <w:r>
        <w:rPr>
          <w:rtl/>
        </w:rPr>
        <w:t>סדר</w:t>
      </w:r>
      <w:r>
        <w:rPr>
          <w:rFonts w:hint="cs"/>
          <w:rtl/>
        </w:rPr>
        <w:t>-</w:t>
      </w:r>
      <w:r>
        <w:rPr>
          <w:rtl/>
        </w:rPr>
        <w:t xml:space="preserve">היום </w:t>
      </w:r>
      <w:r w:rsidR="00F0048C">
        <w:rPr>
          <w:rFonts w:hint="cs"/>
          <w:rtl/>
        </w:rPr>
        <w:t xml:space="preserve">– </w:t>
      </w:r>
      <w:r w:rsidRPr="00486F29">
        <w:rPr>
          <w:rtl/>
        </w:rPr>
        <w:t xml:space="preserve">הצעת חוק הביטוח הלאומי (תיקון </w:t>
      </w:r>
      <w:r>
        <w:rPr>
          <w:rFonts w:hint="cs"/>
          <w:rtl/>
        </w:rPr>
        <w:t>–</w:t>
      </w:r>
      <w:r w:rsidRPr="00486F29">
        <w:rPr>
          <w:rtl/>
        </w:rPr>
        <w:t xml:space="preserve"> אי-זכאות לקצבת ילדים להורה שלא שירת בשירות מזכה), התשפ"ה</w:t>
      </w:r>
      <w:r>
        <w:rPr>
          <w:rFonts w:hint="cs"/>
          <w:rtl/>
        </w:rPr>
        <w:t>–</w:t>
      </w:r>
      <w:r w:rsidRPr="00486F29">
        <w:rPr>
          <w:rtl/>
        </w:rPr>
        <w:t>2025</w:t>
      </w:r>
      <w:r>
        <w:rPr>
          <w:rFonts w:hint="cs"/>
          <w:rtl/>
        </w:rPr>
        <w:t xml:space="preserve">, </w:t>
      </w:r>
      <w:r>
        <w:rPr>
          <w:rtl/>
        </w:rPr>
        <w:t xml:space="preserve">של חבר הכנסת עודד פורר </w:t>
      </w:r>
      <w:bookmarkStart w:id="2137" w:name="_ETM_Q10_548402"/>
      <w:bookmarkEnd w:id="2137"/>
      <w:r>
        <w:rPr>
          <w:rtl/>
        </w:rPr>
        <w:t xml:space="preserve">וקבוצת חברי </w:t>
      </w:r>
      <w:r w:rsidR="00F0048C">
        <w:rPr>
          <w:rFonts w:hint="cs"/>
          <w:rtl/>
        </w:rPr>
        <w:t>ה</w:t>
      </w:r>
      <w:r>
        <w:rPr>
          <w:rtl/>
        </w:rPr>
        <w:t xml:space="preserve">כנסת. בבקשה, אדוני. </w:t>
      </w:r>
      <w:bookmarkStart w:id="2138" w:name="_ETM_Q10_553250"/>
      <w:bookmarkEnd w:id="2138"/>
      <w:r>
        <w:rPr>
          <w:rtl/>
        </w:rPr>
        <w:t xml:space="preserve">אני </w:t>
      </w:r>
      <w:r>
        <w:rPr>
          <w:rFonts w:hint="cs"/>
          <w:rtl/>
        </w:rPr>
        <w:t>הזמנתי</w:t>
      </w:r>
      <w:r>
        <w:rPr>
          <w:rtl/>
        </w:rPr>
        <w:t xml:space="preserve"> את חבר הכנסת עודד פורר. </w:t>
      </w:r>
      <w:bookmarkStart w:id="2139" w:name="_ETM_Q10_558070"/>
      <w:bookmarkEnd w:id="2139"/>
    </w:p>
    <w:p w:rsidR="00A76D2E" w:rsidRDefault="00A76D2E" w:rsidP="007F5C8D">
      <w:pPr>
        <w:rPr>
          <w:rtl/>
        </w:rPr>
      </w:pPr>
    </w:p>
    <w:p w:rsidR="00A76D2E" w:rsidRDefault="00A76D2E" w:rsidP="007F5C8D">
      <w:pPr>
        <w:pStyle w:val="af5"/>
        <w:keepNext/>
        <w:rPr>
          <w:rtl/>
        </w:rPr>
      </w:pPr>
      <w:bookmarkStart w:id="2140" w:name="ET_interruption_5561_21"/>
      <w:r w:rsidRPr="00751973">
        <w:rPr>
          <w:rStyle w:val="TagStyle"/>
          <w:rtl/>
        </w:rPr>
        <w:t xml:space="preserve"> &lt;&lt; קריאה &gt;&gt; </w:t>
      </w:r>
      <w:r>
        <w:rPr>
          <w:rtl/>
        </w:rPr>
        <w:t>משה גפני (יהדות התורה):</w:t>
      </w:r>
      <w:r w:rsidRPr="00751973">
        <w:rPr>
          <w:rStyle w:val="TagStyle"/>
          <w:rtl/>
        </w:rPr>
        <w:t xml:space="preserve"> &lt;&lt; קריאה &gt;&gt;</w:t>
      </w:r>
      <w:r>
        <w:rPr>
          <w:rtl/>
        </w:rPr>
        <w:t xml:space="preserve"> </w:t>
      </w:r>
      <w:bookmarkEnd w:id="2140"/>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w:t>
      </w:r>
      <w:bookmarkStart w:id="2141" w:name="_ETM_Q10_373870"/>
      <w:bookmarkStart w:id="2142" w:name="_ETM_Q10_374011"/>
      <w:bookmarkStart w:id="2143" w:name="_ETM_Q10_380465"/>
      <w:bookmarkEnd w:id="2141"/>
      <w:bookmarkEnd w:id="2142"/>
      <w:bookmarkEnd w:id="2143"/>
      <w:r w:rsidR="00A76D2E">
        <w:rPr>
          <w:rFonts w:hint="cs"/>
          <w:rtl/>
        </w:rPr>
        <w:t xml:space="preserve">אם מישהו לומד </w:t>
      </w:r>
      <w:bookmarkStart w:id="2144" w:name="_ETM_Q10_380656"/>
      <w:bookmarkEnd w:id="2144"/>
      <w:r w:rsidR="00A76D2E">
        <w:rPr>
          <w:rFonts w:hint="cs"/>
          <w:rtl/>
        </w:rPr>
        <w:t xml:space="preserve">תורה </w:t>
      </w:r>
      <w:r>
        <w:rPr>
          <w:rFonts w:hint="cs"/>
          <w:rtl/>
        </w:rPr>
        <w:t>– – –</w:t>
      </w:r>
      <w:r w:rsidR="00A76D2E">
        <w:rPr>
          <w:rFonts w:hint="cs"/>
          <w:rtl/>
        </w:rPr>
        <w:t xml:space="preserve"> </w:t>
      </w:r>
    </w:p>
    <w:p w:rsidR="00A76D2E" w:rsidRDefault="00A76D2E" w:rsidP="007F5C8D">
      <w:pPr>
        <w:rPr>
          <w:rtl/>
        </w:rPr>
      </w:pPr>
      <w:bookmarkStart w:id="2145" w:name="_ETM_Q10_382529"/>
      <w:bookmarkStart w:id="2146" w:name="_ETM_Q10_382611"/>
      <w:bookmarkEnd w:id="2145"/>
      <w:bookmarkEnd w:id="2146"/>
    </w:p>
    <w:p w:rsidR="00A76D2E" w:rsidRDefault="00A76D2E" w:rsidP="007F5C8D">
      <w:pPr>
        <w:pStyle w:val="af6"/>
        <w:keepNext/>
        <w:rPr>
          <w:rtl/>
        </w:rPr>
      </w:pPr>
      <w:bookmarkStart w:id="2147" w:name="ET_yor_6688_24"/>
      <w:r w:rsidRPr="00751973">
        <w:rPr>
          <w:rStyle w:val="TagStyle"/>
          <w:rtl/>
        </w:rPr>
        <w:t xml:space="preserve"> &lt;&lt; יור &gt;&gt; </w:t>
      </w:r>
      <w:r>
        <w:rPr>
          <w:rtl/>
        </w:rPr>
        <w:t>היו"ר יעקב מרגי:</w:t>
      </w:r>
      <w:r w:rsidRPr="00751973">
        <w:rPr>
          <w:rStyle w:val="TagStyle"/>
          <w:rtl/>
        </w:rPr>
        <w:t xml:space="preserve"> &lt;&lt; יור &gt;&gt;</w:t>
      </w:r>
      <w:r>
        <w:rPr>
          <w:rtl/>
        </w:rPr>
        <w:t xml:space="preserve"> </w:t>
      </w:r>
      <w:bookmarkEnd w:id="2147"/>
    </w:p>
    <w:p w:rsidR="00A76D2E" w:rsidRDefault="00A76D2E" w:rsidP="0079377A">
      <w:pPr>
        <w:rPr>
          <w:rtl/>
        </w:rPr>
      </w:pPr>
    </w:p>
    <w:p w:rsidR="00A76D2E" w:rsidRDefault="00A76D2E" w:rsidP="007F5C8D">
      <w:pPr>
        <w:rPr>
          <w:rtl/>
        </w:rPr>
      </w:pPr>
      <w:bookmarkStart w:id="2148" w:name="_ETM_Q10_386832"/>
      <w:bookmarkStart w:id="2149" w:name="_ETM_Q10_383353"/>
      <w:bookmarkStart w:id="2150" w:name="_ETM_Q10_383426"/>
      <w:bookmarkEnd w:id="2148"/>
      <w:bookmarkEnd w:id="2149"/>
      <w:bookmarkEnd w:id="2150"/>
      <w:r>
        <w:rPr>
          <w:rtl/>
        </w:rPr>
        <w:t xml:space="preserve">אני מאמין שהוא יתייחס לשאלה. </w:t>
      </w:r>
      <w:bookmarkStart w:id="2151" w:name="_ETM_Q10_568149"/>
      <w:bookmarkEnd w:id="2151"/>
      <w:r>
        <w:rPr>
          <w:rtl/>
        </w:rPr>
        <w:t>בבקשה, אדוני</w:t>
      </w:r>
      <w:r>
        <w:rPr>
          <w:rFonts w:hint="cs"/>
          <w:rtl/>
        </w:rPr>
        <w:t>.</w:t>
      </w:r>
      <w:r>
        <w:rPr>
          <w:rtl/>
        </w:rPr>
        <w:t xml:space="preserve"> עד עשר דקות</w:t>
      </w:r>
      <w:r>
        <w:rPr>
          <w:rFonts w:hint="cs"/>
          <w:rtl/>
        </w:rPr>
        <w:t xml:space="preserve"> לרשותך</w:t>
      </w:r>
      <w:r>
        <w:rPr>
          <w:rtl/>
        </w:rPr>
        <w:t>.</w:t>
      </w:r>
    </w:p>
    <w:p w:rsidR="00A76D2E" w:rsidRDefault="00A76D2E" w:rsidP="007F5C8D">
      <w:pPr>
        <w:rPr>
          <w:rtl/>
        </w:rPr>
      </w:pPr>
      <w:bookmarkStart w:id="2152" w:name="_ETM_Q10_391885"/>
      <w:bookmarkEnd w:id="2152"/>
    </w:p>
    <w:p w:rsidR="00A76D2E" w:rsidRDefault="00A76D2E" w:rsidP="007F5C8D">
      <w:pPr>
        <w:pStyle w:val="a4"/>
        <w:keepNext/>
        <w:rPr>
          <w:rtl/>
        </w:rPr>
      </w:pPr>
      <w:bookmarkStart w:id="2153" w:name="ET_speaker_5520_25"/>
      <w:r w:rsidRPr="000E32AF">
        <w:rPr>
          <w:rStyle w:val="TagStyle"/>
          <w:rtl/>
        </w:rPr>
        <w:t xml:space="preserve"> &lt;&lt; דובר &gt;&gt; </w:t>
      </w:r>
      <w:bookmarkStart w:id="2154" w:name="_Toc212056923"/>
      <w:bookmarkStart w:id="2155" w:name="_Toc212057294"/>
      <w:bookmarkStart w:id="2156" w:name="_Toc212655953"/>
      <w:r>
        <w:rPr>
          <w:rtl/>
        </w:rPr>
        <w:t>עודד פורר (ישראל ביתנו):</w:t>
      </w:r>
      <w:bookmarkEnd w:id="2154"/>
      <w:bookmarkEnd w:id="2155"/>
      <w:bookmarkEnd w:id="2156"/>
      <w:r w:rsidRPr="000E32AF">
        <w:rPr>
          <w:rStyle w:val="TagStyle"/>
          <w:rtl/>
        </w:rPr>
        <w:t xml:space="preserve"> &lt;&lt; דובר &gt;&gt;</w:t>
      </w:r>
      <w:r>
        <w:rPr>
          <w:rtl/>
        </w:rPr>
        <w:t xml:space="preserve"> </w:t>
      </w:r>
      <w:bookmarkEnd w:id="2153"/>
    </w:p>
    <w:p w:rsidR="00A76D2E" w:rsidRDefault="00A76D2E" w:rsidP="0079377A">
      <w:pPr>
        <w:rPr>
          <w:rtl/>
        </w:rPr>
      </w:pPr>
    </w:p>
    <w:p w:rsidR="00A76D2E" w:rsidRDefault="00A76D2E" w:rsidP="007F5C8D">
      <w:pPr>
        <w:rPr>
          <w:rtl/>
        </w:rPr>
      </w:pPr>
      <w:bookmarkStart w:id="2157" w:name="_ETM_Q10_392797"/>
      <w:bookmarkStart w:id="2158" w:name="_ETM_Q10_392864"/>
      <w:bookmarkEnd w:id="2157"/>
      <w:bookmarkEnd w:id="2158"/>
      <w:r>
        <w:rPr>
          <w:rFonts w:hint="cs"/>
          <w:rtl/>
        </w:rPr>
        <w:t>ת</w:t>
      </w:r>
      <w:bookmarkStart w:id="2159" w:name="_ETM_Q10_570950"/>
      <w:bookmarkEnd w:id="2159"/>
      <w:r>
        <w:rPr>
          <w:rtl/>
        </w:rPr>
        <w:t>ודה, אדוני היושב</w:t>
      </w:r>
      <w:r>
        <w:rPr>
          <w:rFonts w:hint="cs"/>
          <w:rtl/>
        </w:rPr>
        <w:t>-</w:t>
      </w:r>
      <w:r>
        <w:rPr>
          <w:rtl/>
        </w:rPr>
        <w:t xml:space="preserve">ראש. </w:t>
      </w:r>
      <w:bookmarkStart w:id="2160" w:name="_ETM_Q10_573760"/>
      <w:bookmarkEnd w:id="2160"/>
    </w:p>
    <w:p w:rsidR="00A76D2E" w:rsidRDefault="00A76D2E" w:rsidP="007F5C8D">
      <w:pPr>
        <w:rPr>
          <w:rtl/>
        </w:rPr>
      </w:pPr>
      <w:bookmarkStart w:id="2161" w:name="_ETM_Q10_395895"/>
      <w:bookmarkStart w:id="2162" w:name="_ETM_Q10_395992"/>
      <w:bookmarkEnd w:id="2161"/>
      <w:bookmarkEnd w:id="2162"/>
    </w:p>
    <w:p w:rsidR="00A76D2E" w:rsidRDefault="00A76D2E" w:rsidP="007F5C8D">
      <w:pPr>
        <w:pStyle w:val="af5"/>
        <w:keepNext/>
        <w:rPr>
          <w:rtl/>
        </w:rPr>
      </w:pPr>
      <w:bookmarkStart w:id="2163" w:name="ET_interruption_5561_26"/>
      <w:r w:rsidRPr="000E32AF">
        <w:rPr>
          <w:rStyle w:val="TagStyle"/>
          <w:rtl/>
        </w:rPr>
        <w:t xml:space="preserve"> &lt;&lt; קריאה &gt;&gt; </w:t>
      </w:r>
      <w:r>
        <w:rPr>
          <w:rtl/>
        </w:rPr>
        <w:t>משה גפני (יהדות התורה):</w:t>
      </w:r>
      <w:r w:rsidRPr="000E32AF">
        <w:rPr>
          <w:rStyle w:val="TagStyle"/>
          <w:rtl/>
        </w:rPr>
        <w:t xml:space="preserve"> &lt;&lt; קריאה &gt;&gt;</w:t>
      </w:r>
      <w:r>
        <w:rPr>
          <w:rtl/>
        </w:rPr>
        <w:t xml:space="preserve"> </w:t>
      </w:r>
      <w:bookmarkEnd w:id="2163"/>
    </w:p>
    <w:p w:rsidR="00A76D2E" w:rsidRDefault="00A76D2E" w:rsidP="0079377A">
      <w:pPr>
        <w:rPr>
          <w:rtl/>
        </w:rPr>
      </w:pPr>
    </w:p>
    <w:p w:rsidR="00A76D2E" w:rsidRDefault="0079377A" w:rsidP="007F5C8D">
      <w:pPr>
        <w:rPr>
          <w:rtl/>
        </w:rPr>
      </w:pPr>
      <w:bookmarkStart w:id="2164" w:name="_ETM_Q10_395581"/>
      <w:bookmarkEnd w:id="2164"/>
      <w:r>
        <w:rPr>
          <w:rFonts w:hint="cs"/>
          <w:rtl/>
        </w:rPr>
        <w:t>– – –</w:t>
      </w:r>
      <w:r w:rsidR="00A76D2E">
        <w:rPr>
          <w:rFonts w:hint="cs"/>
          <w:rtl/>
        </w:rPr>
        <w:t xml:space="preserve"> </w:t>
      </w:r>
    </w:p>
    <w:p w:rsidR="00A76D2E" w:rsidRDefault="00A76D2E" w:rsidP="007F5C8D">
      <w:pPr>
        <w:rPr>
          <w:rtl/>
        </w:rPr>
      </w:pPr>
      <w:bookmarkStart w:id="2165" w:name="_ETM_Q10_391311"/>
      <w:bookmarkStart w:id="2166" w:name="_ETM_Q10_391428"/>
      <w:bookmarkEnd w:id="2165"/>
      <w:bookmarkEnd w:id="2166"/>
    </w:p>
    <w:p w:rsidR="00A76D2E" w:rsidRDefault="00A76D2E" w:rsidP="007F5C8D">
      <w:pPr>
        <w:pStyle w:val="-"/>
        <w:keepNext/>
        <w:rPr>
          <w:rtl/>
        </w:rPr>
      </w:pPr>
      <w:bookmarkStart w:id="2167" w:name="ET_speakercontinue_5520_27"/>
      <w:r w:rsidRPr="000E32AF">
        <w:rPr>
          <w:rStyle w:val="TagStyle"/>
          <w:rtl/>
        </w:rPr>
        <w:t xml:space="preserve"> &lt;&lt; דובר_המשך &gt;&gt; </w:t>
      </w:r>
      <w:r>
        <w:rPr>
          <w:rtl/>
        </w:rPr>
        <w:t>עודד פורר (ישראל ביתנו):</w:t>
      </w:r>
      <w:r w:rsidRPr="000E32AF">
        <w:rPr>
          <w:rStyle w:val="TagStyle"/>
          <w:rtl/>
        </w:rPr>
        <w:t xml:space="preserve"> &lt;&lt; דובר_המשך &gt;&gt;</w:t>
      </w:r>
      <w:r>
        <w:rPr>
          <w:rtl/>
        </w:rPr>
        <w:t xml:space="preserve"> </w:t>
      </w:r>
      <w:bookmarkEnd w:id="2167"/>
    </w:p>
    <w:p w:rsidR="00A76D2E" w:rsidRDefault="00A76D2E" w:rsidP="0079377A">
      <w:pPr>
        <w:rPr>
          <w:rtl/>
        </w:rPr>
      </w:pPr>
    </w:p>
    <w:p w:rsidR="00A76D2E" w:rsidRDefault="00A76D2E" w:rsidP="00481269">
      <w:pPr>
        <w:rPr>
          <w:rtl/>
        </w:rPr>
      </w:pPr>
      <w:bookmarkStart w:id="2168" w:name="_ETM_Q10_393222"/>
      <w:bookmarkEnd w:id="2168"/>
      <w:r>
        <w:rPr>
          <w:rtl/>
        </w:rPr>
        <w:t>תודה, אדוני היושב</w:t>
      </w:r>
      <w:r>
        <w:rPr>
          <w:rFonts w:hint="cs"/>
          <w:rtl/>
        </w:rPr>
        <w:t>-</w:t>
      </w:r>
      <w:r>
        <w:rPr>
          <w:rtl/>
        </w:rPr>
        <w:t>ראש</w:t>
      </w:r>
      <w:r>
        <w:rPr>
          <w:rFonts w:hint="cs"/>
          <w:rtl/>
        </w:rPr>
        <w:t xml:space="preserve">. </w:t>
      </w:r>
      <w:r>
        <w:rPr>
          <w:rtl/>
        </w:rPr>
        <w:t>רבותיי השרים</w:t>
      </w:r>
      <w:r>
        <w:rPr>
          <w:rFonts w:hint="cs"/>
          <w:rtl/>
        </w:rPr>
        <w:t>,</w:t>
      </w:r>
      <w:r>
        <w:rPr>
          <w:rtl/>
        </w:rPr>
        <w:t xml:space="preserve"> חבר הכנסת גפני, </w:t>
      </w:r>
      <w:bookmarkStart w:id="2169" w:name="_ETM_Q10_577552"/>
      <w:bookmarkEnd w:id="2169"/>
      <w:r>
        <w:rPr>
          <w:rtl/>
        </w:rPr>
        <w:t xml:space="preserve">תקשיב להצעת החוק, אולי אשכנע אותך לתמוך בה. היא </w:t>
      </w:r>
      <w:bookmarkStart w:id="2170" w:name="_ETM_Q10_581344"/>
      <w:bookmarkEnd w:id="2170"/>
      <w:r>
        <w:rPr>
          <w:rtl/>
        </w:rPr>
        <w:t>מאוד מאוד פשוטה, כי היא לא קשורה</w:t>
      </w:r>
      <w:r>
        <w:rPr>
          <w:rFonts w:hint="cs"/>
          <w:rtl/>
        </w:rPr>
        <w:t xml:space="preserve"> </w:t>
      </w:r>
      <w:r>
        <w:rPr>
          <w:rFonts w:hint="eastAsia"/>
          <w:rtl/>
        </w:rPr>
        <w:t>–</w:t>
      </w:r>
      <w:r>
        <w:rPr>
          <w:rFonts w:hint="cs"/>
          <w:rtl/>
        </w:rPr>
        <w:t xml:space="preserve"> </w:t>
      </w:r>
      <w:r>
        <w:rPr>
          <w:rtl/>
        </w:rPr>
        <w:t xml:space="preserve">השאלה פה היא </w:t>
      </w:r>
      <w:bookmarkStart w:id="2171" w:name="_ETM_Q10_585136"/>
      <w:bookmarkEnd w:id="2171"/>
      <w:r>
        <w:rPr>
          <w:rtl/>
        </w:rPr>
        <w:t>לא אם אתה חרדי או חילוני</w:t>
      </w:r>
      <w:r w:rsidR="00481269">
        <w:rPr>
          <w:rFonts w:hint="cs"/>
          <w:rtl/>
        </w:rPr>
        <w:t>.</w:t>
      </w:r>
      <w:r>
        <w:rPr>
          <w:rtl/>
        </w:rPr>
        <w:t xml:space="preserve"> אגב, </w:t>
      </w:r>
      <w:r>
        <w:rPr>
          <w:rFonts w:hint="cs"/>
          <w:rtl/>
        </w:rPr>
        <w:t>זה</w:t>
      </w:r>
      <w:r>
        <w:rPr>
          <w:rtl/>
        </w:rPr>
        <w:t xml:space="preserve"> בכלל לא </w:t>
      </w:r>
      <w:bookmarkStart w:id="2172" w:name="_ETM_Q10_588928"/>
      <w:bookmarkEnd w:id="2172"/>
      <w:r>
        <w:rPr>
          <w:rtl/>
        </w:rPr>
        <w:t xml:space="preserve">משנה אם </w:t>
      </w:r>
      <w:bookmarkStart w:id="2173" w:name="_ETM_Q10_593329"/>
      <w:bookmarkEnd w:id="2173"/>
      <w:r>
        <w:rPr>
          <w:rFonts w:hint="cs"/>
          <w:rtl/>
        </w:rPr>
        <w:t xml:space="preserve">אתה </w:t>
      </w:r>
      <w:r>
        <w:rPr>
          <w:rtl/>
        </w:rPr>
        <w:t>ערבי, יהודי, מוסלמי, נוצרי</w:t>
      </w:r>
      <w:r>
        <w:rPr>
          <w:rFonts w:hint="cs"/>
          <w:rtl/>
        </w:rPr>
        <w:t>.</w:t>
      </w:r>
      <w:r>
        <w:rPr>
          <w:rtl/>
        </w:rPr>
        <w:t xml:space="preserve"> </w:t>
      </w:r>
      <w:r>
        <w:rPr>
          <w:rFonts w:hint="cs"/>
          <w:rtl/>
        </w:rPr>
        <w:t xml:space="preserve">זה </w:t>
      </w:r>
      <w:r>
        <w:rPr>
          <w:rtl/>
        </w:rPr>
        <w:t xml:space="preserve">בכלל לא משנה. השאלה שאנחנו צריכים </w:t>
      </w:r>
      <w:bookmarkStart w:id="2174" w:name="_ETM_Q10_598249"/>
      <w:bookmarkEnd w:id="2174"/>
      <w:r>
        <w:rPr>
          <w:rtl/>
        </w:rPr>
        <w:t>לשאול אותנו היא אחת</w:t>
      </w:r>
      <w:r>
        <w:rPr>
          <w:rFonts w:hint="cs"/>
          <w:rtl/>
        </w:rPr>
        <w:t>:</w:t>
      </w:r>
      <w:r>
        <w:rPr>
          <w:rtl/>
        </w:rPr>
        <w:t xml:space="preserve"> </w:t>
      </w:r>
      <w:bookmarkStart w:id="2175" w:name="_ETM_Q10_604100"/>
      <w:bookmarkEnd w:id="2175"/>
      <w:r>
        <w:rPr>
          <w:rtl/>
        </w:rPr>
        <w:t xml:space="preserve">האם אתה אזרח ישראלי? </w:t>
      </w:r>
      <w:bookmarkStart w:id="2176" w:name="_ETM_Q10_606369"/>
      <w:bookmarkEnd w:id="2176"/>
      <w:r>
        <w:rPr>
          <w:rtl/>
        </w:rPr>
        <w:t xml:space="preserve">האם אתה אזרח ישראלי במדינת ישראל ואתה חלק מהדבר הזה, </w:t>
      </w:r>
      <w:bookmarkStart w:id="2177" w:name="_ETM_Q10_609844"/>
      <w:bookmarkEnd w:id="2177"/>
      <w:r>
        <w:rPr>
          <w:rtl/>
        </w:rPr>
        <w:t xml:space="preserve">מהמפעל הזה שנקרא מדינת ישראל? </w:t>
      </w:r>
      <w:bookmarkStart w:id="2178" w:name="_ETM_Q10_613869"/>
      <w:bookmarkEnd w:id="2178"/>
    </w:p>
    <w:p w:rsidR="00A76D2E" w:rsidRDefault="00A76D2E" w:rsidP="007F5C8D">
      <w:pPr>
        <w:rPr>
          <w:rtl/>
        </w:rPr>
      </w:pPr>
      <w:bookmarkStart w:id="2179" w:name="_ETM_Q10_435864"/>
      <w:bookmarkStart w:id="2180" w:name="_ETM_Q10_435912"/>
      <w:bookmarkEnd w:id="2179"/>
      <w:bookmarkEnd w:id="2180"/>
    </w:p>
    <w:p w:rsidR="00A76D2E" w:rsidRDefault="00A76D2E" w:rsidP="007F5C8D">
      <w:pPr>
        <w:rPr>
          <w:rtl/>
        </w:rPr>
      </w:pPr>
      <w:bookmarkStart w:id="2181" w:name="_ETM_Q10_435981"/>
      <w:bookmarkStart w:id="2182" w:name="_ETM_Q10_436015"/>
      <w:bookmarkEnd w:id="2181"/>
      <w:bookmarkEnd w:id="2182"/>
      <w:r>
        <w:rPr>
          <w:rtl/>
        </w:rPr>
        <w:t>זה לא חוק גיוס לחרדים, זה לא חוק גיוס לחילונים</w:t>
      </w:r>
      <w:bookmarkStart w:id="2183" w:name="_ETM_Q10_618499"/>
      <w:bookmarkEnd w:id="2183"/>
      <w:r>
        <w:rPr>
          <w:rFonts w:hint="cs"/>
          <w:rtl/>
        </w:rPr>
        <w:t xml:space="preserve"> </w:t>
      </w:r>
      <w:r>
        <w:rPr>
          <w:rFonts w:hint="eastAsia"/>
          <w:rtl/>
        </w:rPr>
        <w:t>–</w:t>
      </w:r>
      <w:r>
        <w:rPr>
          <w:rFonts w:hint="cs"/>
          <w:rtl/>
        </w:rPr>
        <w:t xml:space="preserve"> </w:t>
      </w:r>
      <w:r>
        <w:rPr>
          <w:rtl/>
        </w:rPr>
        <w:t>חוק גיוס לישראלים. וכדי שאנחנו לא נצטרך</w:t>
      </w:r>
      <w:r>
        <w:rPr>
          <w:rFonts w:hint="cs"/>
          <w:rtl/>
        </w:rPr>
        <w:t xml:space="preserve"> </w:t>
      </w:r>
      <w:r w:rsidR="0079377A">
        <w:rPr>
          <w:rFonts w:hint="cs"/>
          <w:rtl/>
        </w:rPr>
        <w:t>– – –</w:t>
      </w:r>
    </w:p>
    <w:p w:rsidR="00A76D2E" w:rsidRDefault="00A76D2E" w:rsidP="007F5C8D">
      <w:pPr>
        <w:rPr>
          <w:rtl/>
        </w:rPr>
      </w:pPr>
      <w:bookmarkStart w:id="2184" w:name="_ETM_Q10_449371"/>
      <w:bookmarkStart w:id="2185" w:name="_ETM_Q10_449491"/>
      <w:bookmarkEnd w:id="2184"/>
      <w:bookmarkEnd w:id="2185"/>
    </w:p>
    <w:p w:rsidR="00A76D2E" w:rsidRDefault="00A76D2E" w:rsidP="007F5C8D">
      <w:pPr>
        <w:pStyle w:val="af5"/>
        <w:keepNext/>
        <w:rPr>
          <w:rtl/>
        </w:rPr>
      </w:pPr>
      <w:bookmarkStart w:id="2186" w:name="ET_interruption_6149_29"/>
      <w:r w:rsidRPr="005E3DAC">
        <w:rPr>
          <w:rStyle w:val="TagStyle"/>
          <w:rtl/>
        </w:rPr>
        <w:t xml:space="preserve"> &lt;&lt; קריאה &gt;&gt; </w:t>
      </w:r>
      <w:r>
        <w:rPr>
          <w:rtl/>
        </w:rPr>
        <w:t>גלית דיסטל אטבריאן (הליכוד):</w:t>
      </w:r>
      <w:r w:rsidRPr="005E3DAC">
        <w:rPr>
          <w:rStyle w:val="TagStyle"/>
          <w:rtl/>
        </w:rPr>
        <w:t xml:space="preserve"> &lt;&lt; קריאה &gt;&gt;</w:t>
      </w:r>
      <w:r>
        <w:rPr>
          <w:rtl/>
        </w:rPr>
        <w:t xml:space="preserve"> </w:t>
      </w:r>
      <w:bookmarkEnd w:id="2186"/>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w:t>
      </w:r>
    </w:p>
    <w:p w:rsidR="00A76D2E" w:rsidRDefault="00A76D2E" w:rsidP="007F5C8D">
      <w:pPr>
        <w:rPr>
          <w:rtl/>
        </w:rPr>
      </w:pPr>
      <w:bookmarkStart w:id="2187" w:name="_ETM_Q10_446055"/>
      <w:bookmarkStart w:id="2188" w:name="_ETM_Q10_446168"/>
      <w:bookmarkEnd w:id="2187"/>
      <w:bookmarkEnd w:id="2188"/>
    </w:p>
    <w:p w:rsidR="00A76D2E" w:rsidRDefault="00A76D2E" w:rsidP="007F5C8D">
      <w:pPr>
        <w:pStyle w:val="-"/>
        <w:keepNext/>
        <w:rPr>
          <w:rtl/>
        </w:rPr>
      </w:pPr>
      <w:bookmarkStart w:id="2189" w:name="ET_speakercontinue_5520_30"/>
      <w:r w:rsidRPr="005E3DAC">
        <w:rPr>
          <w:rStyle w:val="TagStyle"/>
          <w:rtl/>
        </w:rPr>
        <w:t xml:space="preserve"> &lt;&lt; דובר_המשך &gt;&gt; </w:t>
      </w:r>
      <w:r>
        <w:rPr>
          <w:rtl/>
        </w:rPr>
        <w:t>עודד פורר (ישראל ביתנו):</w:t>
      </w:r>
      <w:r w:rsidRPr="005E3DAC">
        <w:rPr>
          <w:rStyle w:val="TagStyle"/>
          <w:rtl/>
        </w:rPr>
        <w:t xml:space="preserve"> &lt;&lt; דובר_המשך &gt;&gt;</w:t>
      </w:r>
      <w:r>
        <w:rPr>
          <w:rtl/>
        </w:rPr>
        <w:t xml:space="preserve"> </w:t>
      </w:r>
      <w:bookmarkEnd w:id="2189"/>
    </w:p>
    <w:p w:rsidR="00A76D2E" w:rsidRDefault="00A76D2E" w:rsidP="0079377A">
      <w:pPr>
        <w:rPr>
          <w:rtl/>
        </w:rPr>
      </w:pPr>
    </w:p>
    <w:p w:rsidR="00A76D2E" w:rsidRDefault="00A76D2E" w:rsidP="007F5C8D">
      <w:pPr>
        <w:rPr>
          <w:rtl/>
        </w:rPr>
      </w:pPr>
      <w:r>
        <w:rPr>
          <w:rFonts w:hint="cs"/>
          <w:rtl/>
        </w:rPr>
        <w:t>תק</w:t>
      </w:r>
      <w:bookmarkStart w:id="2190" w:name="_ETM_Q10_447630"/>
      <w:bookmarkStart w:id="2191" w:name="_ETM_Q10_447963"/>
      <w:bookmarkStart w:id="2192" w:name="_ETM_Q10_448062"/>
      <w:bookmarkStart w:id="2193" w:name="_ETM_Q10_623129"/>
      <w:bookmarkEnd w:id="2190"/>
      <w:bookmarkEnd w:id="2191"/>
      <w:bookmarkEnd w:id="2192"/>
      <w:bookmarkEnd w:id="2193"/>
      <w:r>
        <w:rPr>
          <w:rtl/>
        </w:rPr>
        <w:t>שיבי, אז אולי תלמדי</w:t>
      </w:r>
      <w:r>
        <w:rPr>
          <w:rFonts w:hint="cs"/>
          <w:rtl/>
        </w:rPr>
        <w:t>.</w:t>
      </w:r>
    </w:p>
    <w:p w:rsidR="00A76D2E" w:rsidRDefault="00A76D2E" w:rsidP="007F5C8D">
      <w:pPr>
        <w:rPr>
          <w:rtl/>
        </w:rPr>
      </w:pPr>
      <w:bookmarkStart w:id="2194" w:name="_ETM_Q10_448176"/>
      <w:bookmarkStart w:id="2195" w:name="_ETM_Q10_448296"/>
      <w:bookmarkEnd w:id="2194"/>
      <w:bookmarkEnd w:id="2195"/>
    </w:p>
    <w:p w:rsidR="00A76D2E" w:rsidRDefault="00A76D2E" w:rsidP="007F5C8D">
      <w:pPr>
        <w:pStyle w:val="af5"/>
        <w:keepNext/>
        <w:rPr>
          <w:rtl/>
        </w:rPr>
      </w:pPr>
      <w:bookmarkStart w:id="2196" w:name="ET_interruption_6149_31"/>
      <w:r w:rsidRPr="005E3DAC">
        <w:rPr>
          <w:rStyle w:val="TagStyle"/>
          <w:rtl/>
        </w:rPr>
        <w:t xml:space="preserve"> &lt;&lt; קריאה &gt;&gt; </w:t>
      </w:r>
      <w:r>
        <w:rPr>
          <w:rtl/>
        </w:rPr>
        <w:t>גלית דיסטל אטבריאן (הליכוד):</w:t>
      </w:r>
      <w:r w:rsidRPr="005E3DAC">
        <w:rPr>
          <w:rStyle w:val="TagStyle"/>
          <w:rtl/>
        </w:rPr>
        <w:t xml:space="preserve"> &lt;&lt; קריאה &gt;&gt;</w:t>
      </w:r>
      <w:r>
        <w:rPr>
          <w:rtl/>
        </w:rPr>
        <w:t xml:space="preserve"> </w:t>
      </w:r>
      <w:bookmarkEnd w:id="2196"/>
    </w:p>
    <w:p w:rsidR="00A76D2E" w:rsidRDefault="00A76D2E" w:rsidP="0079377A">
      <w:pPr>
        <w:rPr>
          <w:rtl/>
        </w:rPr>
      </w:pPr>
    </w:p>
    <w:p w:rsidR="00A76D2E" w:rsidRDefault="00A76D2E" w:rsidP="007F5C8D">
      <w:pPr>
        <w:rPr>
          <w:rtl/>
        </w:rPr>
      </w:pPr>
      <w:r>
        <w:rPr>
          <w:rFonts w:hint="cs"/>
          <w:rtl/>
        </w:rPr>
        <w:t>הגישה הזאת מרחיקה. אתה מרחיק את המטרה.</w:t>
      </w:r>
      <w:bookmarkStart w:id="2197" w:name="_ETM_Q10_448619"/>
      <w:bookmarkEnd w:id="2197"/>
    </w:p>
    <w:p w:rsidR="00A76D2E" w:rsidRDefault="00A76D2E" w:rsidP="007F5C8D">
      <w:pPr>
        <w:rPr>
          <w:rtl/>
        </w:rPr>
      </w:pPr>
    </w:p>
    <w:p w:rsidR="00A76D2E" w:rsidRDefault="00A76D2E" w:rsidP="007F5C8D">
      <w:pPr>
        <w:pStyle w:val="-"/>
        <w:keepNext/>
        <w:rPr>
          <w:rtl/>
        </w:rPr>
      </w:pPr>
      <w:bookmarkStart w:id="2198" w:name="ET_speakercontinue_5520_32"/>
      <w:r w:rsidRPr="00366C85">
        <w:rPr>
          <w:rStyle w:val="TagStyle"/>
          <w:rtl/>
        </w:rPr>
        <w:t xml:space="preserve"> &lt;&lt; דובר_המשך &gt;&gt; </w:t>
      </w:r>
      <w:r>
        <w:rPr>
          <w:rtl/>
        </w:rPr>
        <w:t>עודד פורר (ישראל ביתנו):</w:t>
      </w:r>
      <w:r w:rsidRPr="00366C85">
        <w:rPr>
          <w:rStyle w:val="TagStyle"/>
          <w:rtl/>
        </w:rPr>
        <w:t xml:space="preserve"> &lt;&lt; דובר_המשך &gt;&gt;</w:t>
      </w:r>
      <w:r>
        <w:rPr>
          <w:rtl/>
        </w:rPr>
        <w:t xml:space="preserve"> </w:t>
      </w:r>
      <w:bookmarkEnd w:id="2198"/>
    </w:p>
    <w:p w:rsidR="00A76D2E" w:rsidRDefault="00A76D2E" w:rsidP="0079377A">
      <w:pPr>
        <w:rPr>
          <w:rtl/>
        </w:rPr>
      </w:pPr>
    </w:p>
    <w:p w:rsidR="00A76D2E" w:rsidRDefault="00A76D2E" w:rsidP="007F5C8D">
      <w:pPr>
        <w:rPr>
          <w:rtl/>
        </w:rPr>
      </w:pPr>
      <w:r>
        <w:rPr>
          <w:rFonts w:hint="cs"/>
          <w:rtl/>
        </w:rPr>
        <w:t>זה</w:t>
      </w:r>
      <w:r>
        <w:rPr>
          <w:rtl/>
        </w:rPr>
        <w:t xml:space="preserve"> מפריע לי, אדוני </w:t>
      </w:r>
      <w:bookmarkStart w:id="2199" w:name="_ETM_Q10_627759"/>
      <w:bookmarkEnd w:id="2199"/>
      <w:r>
        <w:rPr>
          <w:rtl/>
        </w:rPr>
        <w:t>היושב</w:t>
      </w:r>
      <w:r>
        <w:rPr>
          <w:rFonts w:hint="cs"/>
          <w:rtl/>
        </w:rPr>
        <w:t>-</w:t>
      </w:r>
      <w:r>
        <w:rPr>
          <w:rtl/>
        </w:rPr>
        <w:t xml:space="preserve">ראש. </w:t>
      </w:r>
      <w:bookmarkStart w:id="2200" w:name="_ETM_Q10_634109"/>
      <w:bookmarkEnd w:id="2200"/>
    </w:p>
    <w:p w:rsidR="00A76D2E" w:rsidRDefault="00A76D2E" w:rsidP="007F5C8D">
      <w:pPr>
        <w:rPr>
          <w:rtl/>
        </w:rPr>
      </w:pPr>
      <w:bookmarkStart w:id="2201" w:name="_ETM_Q10_452461"/>
      <w:bookmarkStart w:id="2202" w:name="_ETM_Q10_452526"/>
      <w:bookmarkEnd w:id="2201"/>
      <w:bookmarkEnd w:id="2202"/>
    </w:p>
    <w:p w:rsidR="00A76D2E" w:rsidRDefault="00A76D2E" w:rsidP="007F5C8D">
      <w:pPr>
        <w:pStyle w:val="af5"/>
        <w:keepNext/>
        <w:rPr>
          <w:rtl/>
        </w:rPr>
      </w:pPr>
      <w:bookmarkStart w:id="2203" w:name="ET_interruption_6149_33"/>
      <w:r w:rsidRPr="00366C85">
        <w:rPr>
          <w:rStyle w:val="TagStyle"/>
          <w:rtl/>
        </w:rPr>
        <w:t xml:space="preserve"> &lt;&lt; קריאה &gt;&gt; </w:t>
      </w:r>
      <w:r>
        <w:rPr>
          <w:rtl/>
        </w:rPr>
        <w:t>גלית דיסטל אטבריאן (הליכוד):</w:t>
      </w:r>
      <w:r w:rsidRPr="00366C85">
        <w:rPr>
          <w:rStyle w:val="TagStyle"/>
          <w:rtl/>
        </w:rPr>
        <w:t xml:space="preserve"> &lt;&lt; קריאה &gt;&gt;</w:t>
      </w:r>
      <w:r>
        <w:rPr>
          <w:rtl/>
        </w:rPr>
        <w:t xml:space="preserve"> </w:t>
      </w:r>
      <w:bookmarkEnd w:id="2203"/>
    </w:p>
    <w:p w:rsidR="00A76D2E" w:rsidRDefault="00A76D2E" w:rsidP="0079377A">
      <w:pPr>
        <w:rPr>
          <w:rtl/>
        </w:rPr>
      </w:pPr>
    </w:p>
    <w:p w:rsidR="00A76D2E" w:rsidRDefault="00A76D2E" w:rsidP="007F5C8D">
      <w:pPr>
        <w:rPr>
          <w:rtl/>
        </w:rPr>
      </w:pPr>
      <w:r>
        <w:rPr>
          <w:rFonts w:hint="cs"/>
          <w:rtl/>
        </w:rPr>
        <w:t>אתה פוגע במטרה של הגיוס.</w:t>
      </w:r>
    </w:p>
    <w:p w:rsidR="00A76D2E" w:rsidRDefault="00A76D2E" w:rsidP="007F5C8D">
      <w:pPr>
        <w:rPr>
          <w:rtl/>
        </w:rPr>
      </w:pPr>
    </w:p>
    <w:p w:rsidR="00A76D2E" w:rsidRDefault="00A76D2E" w:rsidP="007F5C8D">
      <w:pPr>
        <w:pStyle w:val="-"/>
        <w:keepNext/>
        <w:rPr>
          <w:rtl/>
        </w:rPr>
      </w:pPr>
      <w:bookmarkStart w:id="2204" w:name="ET_speakercontinue_5520_34"/>
      <w:r w:rsidRPr="00366C85">
        <w:rPr>
          <w:rStyle w:val="TagStyle"/>
          <w:rtl/>
        </w:rPr>
        <w:t xml:space="preserve"> &lt;&lt; דובר_המשך &gt;&gt; </w:t>
      </w:r>
      <w:r>
        <w:rPr>
          <w:rtl/>
        </w:rPr>
        <w:t>עודד פורר (ישראל ביתנו):</w:t>
      </w:r>
      <w:r w:rsidRPr="00366C85">
        <w:rPr>
          <w:rStyle w:val="TagStyle"/>
          <w:rtl/>
        </w:rPr>
        <w:t xml:space="preserve"> &lt;&lt; דובר_המשך &gt;&gt;</w:t>
      </w:r>
      <w:r>
        <w:rPr>
          <w:rtl/>
        </w:rPr>
        <w:t xml:space="preserve"> </w:t>
      </w:r>
      <w:bookmarkEnd w:id="2204"/>
    </w:p>
    <w:p w:rsidR="00A76D2E" w:rsidRDefault="00A76D2E" w:rsidP="0079377A">
      <w:pPr>
        <w:rPr>
          <w:rtl/>
        </w:rPr>
      </w:pPr>
    </w:p>
    <w:p w:rsidR="00A76D2E" w:rsidRDefault="00A76D2E" w:rsidP="007F5C8D">
      <w:pPr>
        <w:rPr>
          <w:rtl/>
        </w:rPr>
      </w:pPr>
      <w:bookmarkStart w:id="2205" w:name="_ETM_Q10_453158"/>
      <w:bookmarkStart w:id="2206" w:name="_ETM_Q10_453232"/>
      <w:bookmarkEnd w:id="2205"/>
      <w:bookmarkEnd w:id="2206"/>
      <w:r>
        <w:rPr>
          <w:rtl/>
        </w:rPr>
        <w:t>אדוני היושב</w:t>
      </w:r>
      <w:r>
        <w:rPr>
          <w:rFonts w:hint="cs"/>
          <w:rtl/>
        </w:rPr>
        <w:t>-</w:t>
      </w:r>
      <w:r>
        <w:rPr>
          <w:rtl/>
        </w:rPr>
        <w:t xml:space="preserve">ראש, זה מפריע לי. </w:t>
      </w:r>
      <w:bookmarkStart w:id="2207" w:name="_ETM_Q10_636570"/>
      <w:bookmarkStart w:id="2208" w:name="_ETM_Q10_455887"/>
      <w:bookmarkEnd w:id="2207"/>
      <w:bookmarkEnd w:id="2208"/>
    </w:p>
    <w:p w:rsidR="00A76D2E" w:rsidRDefault="00A76D2E" w:rsidP="007F5C8D">
      <w:pPr>
        <w:rPr>
          <w:rtl/>
        </w:rPr>
      </w:pPr>
      <w:bookmarkStart w:id="2209" w:name="_ETM_Q10_455980"/>
      <w:bookmarkEnd w:id="2209"/>
    </w:p>
    <w:p w:rsidR="00A76D2E" w:rsidRDefault="00A76D2E" w:rsidP="007F5C8D">
      <w:pPr>
        <w:pStyle w:val="af5"/>
        <w:keepNext/>
        <w:rPr>
          <w:rtl/>
        </w:rPr>
      </w:pPr>
      <w:bookmarkStart w:id="2210" w:name="ET_interruption_6149_35"/>
      <w:r w:rsidRPr="00366C85">
        <w:rPr>
          <w:rStyle w:val="TagStyle"/>
          <w:rtl/>
        </w:rPr>
        <w:t xml:space="preserve"> &lt;&lt; קריאה &gt;&gt; </w:t>
      </w:r>
      <w:r>
        <w:rPr>
          <w:rtl/>
        </w:rPr>
        <w:t>גלית דיסטל אטבריאן (הליכוד):</w:t>
      </w:r>
      <w:r w:rsidRPr="00366C85">
        <w:rPr>
          <w:rStyle w:val="TagStyle"/>
          <w:rtl/>
        </w:rPr>
        <w:t xml:space="preserve"> &lt;&lt; קריאה &gt;&gt;</w:t>
      </w:r>
      <w:r>
        <w:rPr>
          <w:rtl/>
        </w:rPr>
        <w:t xml:space="preserve"> </w:t>
      </w:r>
      <w:bookmarkEnd w:id="2210"/>
    </w:p>
    <w:p w:rsidR="00A76D2E" w:rsidRDefault="00A76D2E" w:rsidP="0079377A">
      <w:pPr>
        <w:rPr>
          <w:rtl/>
        </w:rPr>
      </w:pPr>
    </w:p>
    <w:p w:rsidR="00A76D2E" w:rsidRDefault="00A76D2E" w:rsidP="007F5C8D">
      <w:pPr>
        <w:rPr>
          <w:rtl/>
        </w:rPr>
      </w:pPr>
      <w:r>
        <w:rPr>
          <w:rFonts w:hint="cs"/>
          <w:rtl/>
        </w:rPr>
        <w:t xml:space="preserve">אתה עושה הכול כדי </w:t>
      </w:r>
      <w:bookmarkStart w:id="2211" w:name="_ETM_Q10_452935"/>
      <w:bookmarkEnd w:id="2211"/>
      <w:r>
        <w:rPr>
          <w:rFonts w:hint="cs"/>
          <w:rtl/>
        </w:rPr>
        <w:t>שהם לא יתגייסו. זאת לא הדרך. זה לא יעבוד.</w:t>
      </w:r>
      <w:bookmarkStart w:id="2212" w:name="_ETM_Q10_461382"/>
      <w:bookmarkEnd w:id="2212"/>
      <w:r>
        <w:rPr>
          <w:rFonts w:hint="cs"/>
          <w:rtl/>
        </w:rPr>
        <w:t xml:space="preserve"> </w:t>
      </w:r>
    </w:p>
    <w:p w:rsidR="00A76D2E" w:rsidRDefault="00A76D2E" w:rsidP="007F5C8D">
      <w:pPr>
        <w:rPr>
          <w:rtl/>
        </w:rPr>
      </w:pPr>
      <w:bookmarkStart w:id="2213" w:name="_ETM_Q10_462219"/>
      <w:bookmarkStart w:id="2214" w:name="_ETM_Q10_462349"/>
      <w:bookmarkEnd w:id="2213"/>
      <w:bookmarkEnd w:id="2214"/>
    </w:p>
    <w:p w:rsidR="00A76D2E" w:rsidRDefault="00A76D2E" w:rsidP="007F5C8D">
      <w:pPr>
        <w:pStyle w:val="-"/>
        <w:keepNext/>
        <w:rPr>
          <w:rtl/>
        </w:rPr>
      </w:pPr>
      <w:bookmarkStart w:id="2215" w:name="ET_speakercontinue_5520_36"/>
      <w:r w:rsidRPr="000D3AB9">
        <w:rPr>
          <w:rStyle w:val="TagStyle"/>
          <w:rtl/>
        </w:rPr>
        <w:t xml:space="preserve"> &lt;&lt; דובר_המשך &gt;&gt; </w:t>
      </w:r>
      <w:r>
        <w:rPr>
          <w:rtl/>
        </w:rPr>
        <w:t>עודד פורר (ישראל ביתנו):</w:t>
      </w:r>
      <w:r w:rsidRPr="000D3AB9">
        <w:rPr>
          <w:rStyle w:val="TagStyle"/>
          <w:rtl/>
        </w:rPr>
        <w:t xml:space="preserve"> &lt;&lt; דובר_המשך &gt;&gt;</w:t>
      </w:r>
      <w:r>
        <w:rPr>
          <w:rtl/>
        </w:rPr>
        <w:t xml:space="preserve"> </w:t>
      </w:r>
      <w:bookmarkEnd w:id="2215"/>
    </w:p>
    <w:p w:rsidR="00A76D2E" w:rsidRDefault="00A76D2E" w:rsidP="0079377A">
      <w:pPr>
        <w:rPr>
          <w:rtl/>
        </w:rPr>
      </w:pPr>
    </w:p>
    <w:p w:rsidR="00A76D2E" w:rsidRDefault="00A76D2E" w:rsidP="00481269">
      <w:pPr>
        <w:rPr>
          <w:rtl/>
        </w:rPr>
      </w:pPr>
      <w:bookmarkStart w:id="2216" w:name="_ETM_Q10_463308"/>
      <w:bookmarkStart w:id="2217" w:name="_ETM_Q10_455878"/>
      <w:bookmarkStart w:id="2218" w:name="_ETM_Q10_455967"/>
      <w:bookmarkEnd w:id="2216"/>
      <w:bookmarkEnd w:id="2217"/>
      <w:bookmarkEnd w:id="2218"/>
      <w:r>
        <w:rPr>
          <w:rFonts w:hint="cs"/>
          <w:rtl/>
        </w:rPr>
        <w:t>כי עד עכשיו,</w:t>
      </w:r>
      <w:r>
        <w:rPr>
          <w:rtl/>
        </w:rPr>
        <w:t xml:space="preserve"> </w:t>
      </w:r>
      <w:bookmarkStart w:id="2219" w:name="_ETM_Q10_639320"/>
      <w:bookmarkEnd w:id="2219"/>
      <w:r>
        <w:rPr>
          <w:rtl/>
        </w:rPr>
        <w:t>אני חייב לומר שעד עכשיו</w:t>
      </w:r>
      <w:r w:rsidR="00481269">
        <w:rPr>
          <w:rFonts w:hint="cs"/>
          <w:rtl/>
        </w:rPr>
        <w:t>,</w:t>
      </w:r>
      <w:r>
        <w:rPr>
          <w:rtl/>
        </w:rPr>
        <w:t xml:space="preserve"> כל כך הצלח</w:t>
      </w:r>
      <w:r>
        <w:rPr>
          <w:rFonts w:hint="cs"/>
          <w:rtl/>
        </w:rPr>
        <w:t>תם לגייס</w:t>
      </w:r>
      <w:r w:rsidR="00481269">
        <w:rPr>
          <w:rFonts w:hint="cs"/>
          <w:rtl/>
        </w:rPr>
        <w:t>,</w:t>
      </w:r>
      <w:r>
        <w:rPr>
          <w:rtl/>
        </w:rPr>
        <w:t xml:space="preserve"> </w:t>
      </w:r>
      <w:bookmarkStart w:id="2220" w:name="_ETM_Q10_643200"/>
      <w:bookmarkEnd w:id="2220"/>
      <w:r>
        <w:rPr>
          <w:rtl/>
        </w:rPr>
        <w:t xml:space="preserve">חבל על הזמן. חבל על הזמן. כמה מתגייסים. </w:t>
      </w:r>
    </w:p>
    <w:p w:rsidR="00A76D2E" w:rsidRDefault="00A76D2E" w:rsidP="007F5C8D">
      <w:pPr>
        <w:rPr>
          <w:rtl/>
        </w:rPr>
      </w:pPr>
    </w:p>
    <w:p w:rsidR="00A76D2E" w:rsidRDefault="00A76D2E" w:rsidP="007F5C8D">
      <w:pPr>
        <w:pStyle w:val="af5"/>
        <w:keepNext/>
        <w:rPr>
          <w:rtl/>
        </w:rPr>
      </w:pPr>
      <w:bookmarkStart w:id="2221" w:name="ET_interruption_6149_37"/>
      <w:r w:rsidRPr="00F44B2D">
        <w:rPr>
          <w:rStyle w:val="TagStyle"/>
          <w:rtl/>
        </w:rPr>
        <w:t xml:space="preserve"> &lt;&lt; קריאה &gt;&gt; </w:t>
      </w:r>
      <w:r>
        <w:rPr>
          <w:rtl/>
        </w:rPr>
        <w:t>גלית דיסטל אטבריאן (הליכוד):</w:t>
      </w:r>
      <w:r w:rsidRPr="00F44B2D">
        <w:rPr>
          <w:rStyle w:val="TagStyle"/>
          <w:rtl/>
        </w:rPr>
        <w:t xml:space="preserve"> &lt;&lt; קריאה &gt;&gt;</w:t>
      </w:r>
      <w:r>
        <w:rPr>
          <w:rtl/>
        </w:rPr>
        <w:t xml:space="preserve"> </w:t>
      </w:r>
      <w:bookmarkEnd w:id="2221"/>
    </w:p>
    <w:p w:rsidR="00A76D2E" w:rsidRDefault="00A76D2E" w:rsidP="0079377A">
      <w:pPr>
        <w:rPr>
          <w:rtl/>
        </w:rPr>
      </w:pPr>
      <w:bookmarkStart w:id="2222" w:name="_ETM_Q10_460569"/>
      <w:bookmarkEnd w:id="2222"/>
    </w:p>
    <w:p w:rsidR="00A76D2E" w:rsidRPr="00F44B2D" w:rsidRDefault="0079377A" w:rsidP="007F5C8D">
      <w:pPr>
        <w:rPr>
          <w:rtl/>
        </w:rPr>
      </w:pPr>
      <w:bookmarkStart w:id="2223" w:name="_ETM_Q10_460656"/>
      <w:bookmarkStart w:id="2224" w:name="_ETM_Q10_459944"/>
      <w:bookmarkEnd w:id="2223"/>
      <w:bookmarkEnd w:id="2224"/>
      <w:r>
        <w:rPr>
          <w:rFonts w:hint="cs"/>
          <w:rtl/>
        </w:rPr>
        <w:t>– – –</w:t>
      </w:r>
      <w:r w:rsidR="00A76D2E">
        <w:rPr>
          <w:rFonts w:hint="cs"/>
          <w:rtl/>
        </w:rPr>
        <w:t xml:space="preserve"> שנה וחצי, שנה וחצי הייתם בשלטון. למה </w:t>
      </w:r>
      <w:bookmarkStart w:id="2225" w:name="_ETM_Q10_465726"/>
      <w:bookmarkEnd w:id="2225"/>
      <w:r w:rsidR="00A76D2E">
        <w:rPr>
          <w:rFonts w:hint="cs"/>
          <w:rtl/>
        </w:rPr>
        <w:t xml:space="preserve">לא גייסתם? למה לא גייסתם? </w:t>
      </w:r>
    </w:p>
    <w:p w:rsidR="00A76D2E" w:rsidRDefault="00A76D2E" w:rsidP="007F5C8D">
      <w:pPr>
        <w:rPr>
          <w:rtl/>
        </w:rPr>
      </w:pPr>
      <w:bookmarkStart w:id="2226" w:name="_ETM_Q10_461354"/>
      <w:bookmarkEnd w:id="2226"/>
    </w:p>
    <w:p w:rsidR="00A76D2E" w:rsidRDefault="00A76D2E" w:rsidP="007F5C8D">
      <w:pPr>
        <w:pStyle w:val="-"/>
        <w:keepNext/>
        <w:rPr>
          <w:rtl/>
        </w:rPr>
      </w:pPr>
      <w:bookmarkStart w:id="2227" w:name="ET_speakercontinue_5520_38"/>
      <w:r w:rsidRPr="00F44B2D">
        <w:rPr>
          <w:rStyle w:val="TagStyle"/>
          <w:rtl/>
        </w:rPr>
        <w:t xml:space="preserve"> &lt;&lt; דובר_המשך &gt;&gt; </w:t>
      </w:r>
      <w:r>
        <w:rPr>
          <w:rtl/>
        </w:rPr>
        <w:t>עודד פורר (ישראל ביתנו):</w:t>
      </w:r>
      <w:r w:rsidRPr="00F44B2D">
        <w:rPr>
          <w:rStyle w:val="TagStyle"/>
          <w:rtl/>
        </w:rPr>
        <w:t xml:space="preserve"> &lt;&lt; דובר_המשך &gt;&gt;</w:t>
      </w:r>
      <w:r>
        <w:rPr>
          <w:rtl/>
        </w:rPr>
        <w:t xml:space="preserve"> </w:t>
      </w:r>
      <w:bookmarkEnd w:id="2227"/>
    </w:p>
    <w:p w:rsidR="00A76D2E" w:rsidRDefault="00A76D2E" w:rsidP="0079377A">
      <w:pPr>
        <w:rPr>
          <w:rtl/>
        </w:rPr>
      </w:pPr>
    </w:p>
    <w:p w:rsidR="00A76D2E" w:rsidRDefault="00A76D2E" w:rsidP="007F5C8D">
      <w:pPr>
        <w:rPr>
          <w:rtl/>
        </w:rPr>
      </w:pPr>
      <w:bookmarkStart w:id="2228" w:name="_ETM_Q10_463123"/>
      <w:bookmarkStart w:id="2229" w:name="_ETM_Q10_461429"/>
      <w:bookmarkEnd w:id="2228"/>
      <w:bookmarkEnd w:id="2229"/>
      <w:r>
        <w:rPr>
          <w:rtl/>
        </w:rPr>
        <w:t>אנחנו נמצאים</w:t>
      </w:r>
      <w:bookmarkStart w:id="2230" w:name="_ETM_Q10_646594"/>
      <w:bookmarkEnd w:id="2230"/>
      <w:r>
        <w:rPr>
          <w:rFonts w:hint="cs"/>
          <w:rtl/>
        </w:rPr>
        <w:t xml:space="preserve"> </w:t>
      </w:r>
      <w:r>
        <w:rPr>
          <w:rFonts w:hint="eastAsia"/>
          <w:rtl/>
        </w:rPr>
        <w:t>–</w:t>
      </w:r>
      <w:r>
        <w:rPr>
          <w:rFonts w:hint="cs"/>
          <w:rtl/>
        </w:rPr>
        <w:t xml:space="preserve"> </w:t>
      </w:r>
      <w:r>
        <w:rPr>
          <w:rtl/>
        </w:rPr>
        <w:t>זה מפריע לי.</w:t>
      </w:r>
    </w:p>
    <w:p w:rsidR="00A76D2E" w:rsidRDefault="00A76D2E" w:rsidP="007F5C8D">
      <w:pPr>
        <w:rPr>
          <w:rtl/>
        </w:rPr>
      </w:pPr>
      <w:bookmarkStart w:id="2231" w:name="_ETM_Q10_471963"/>
      <w:bookmarkStart w:id="2232" w:name="_ETM_Q10_472079"/>
      <w:bookmarkEnd w:id="2231"/>
      <w:bookmarkEnd w:id="2232"/>
    </w:p>
    <w:p w:rsidR="00A76D2E" w:rsidRDefault="00A76D2E" w:rsidP="007F5C8D">
      <w:pPr>
        <w:pStyle w:val="af6"/>
        <w:keepNext/>
        <w:rPr>
          <w:rtl/>
        </w:rPr>
      </w:pPr>
      <w:bookmarkStart w:id="2233" w:name="ET_yor_6688_39"/>
      <w:r w:rsidRPr="00F44B2D">
        <w:rPr>
          <w:rStyle w:val="TagStyle"/>
          <w:rtl/>
        </w:rPr>
        <w:t xml:space="preserve"> &lt;&lt; יור &gt;&gt; </w:t>
      </w:r>
      <w:r>
        <w:rPr>
          <w:rtl/>
        </w:rPr>
        <w:t>היו"ר יעקב מרגי:</w:t>
      </w:r>
      <w:r w:rsidRPr="00F44B2D">
        <w:rPr>
          <w:rStyle w:val="TagStyle"/>
          <w:rtl/>
        </w:rPr>
        <w:t xml:space="preserve"> &lt;&lt; יור &gt;&gt;</w:t>
      </w:r>
      <w:r>
        <w:rPr>
          <w:rtl/>
        </w:rPr>
        <w:t xml:space="preserve"> </w:t>
      </w:r>
      <w:bookmarkEnd w:id="2233"/>
    </w:p>
    <w:p w:rsidR="00A76D2E" w:rsidRDefault="00A76D2E" w:rsidP="0079377A">
      <w:pPr>
        <w:rPr>
          <w:rtl/>
        </w:rPr>
      </w:pPr>
    </w:p>
    <w:p w:rsidR="00A76D2E" w:rsidRDefault="00A76D2E" w:rsidP="00481269">
      <w:pPr>
        <w:rPr>
          <w:rtl/>
        </w:rPr>
      </w:pPr>
      <w:bookmarkStart w:id="2234" w:name="_ETM_Q10_473268"/>
      <w:bookmarkEnd w:id="2234"/>
      <w:r>
        <w:rPr>
          <w:rFonts w:hint="cs"/>
          <w:rtl/>
        </w:rPr>
        <w:t>תודה.</w:t>
      </w:r>
      <w:r>
        <w:rPr>
          <w:rtl/>
        </w:rPr>
        <w:t xml:space="preserve"> קריאת ביניים</w:t>
      </w:r>
      <w:r w:rsidR="00481269">
        <w:rPr>
          <w:rFonts w:hint="cs"/>
          <w:rtl/>
        </w:rPr>
        <w:t>.</w:t>
      </w:r>
      <w:r>
        <w:rPr>
          <w:rtl/>
        </w:rPr>
        <w:t xml:space="preserve"> תודה. </w:t>
      </w:r>
      <w:bookmarkStart w:id="2235" w:name="_ETM_Q10_653929"/>
      <w:bookmarkEnd w:id="2235"/>
    </w:p>
    <w:p w:rsidR="00A76D2E" w:rsidRDefault="00A76D2E" w:rsidP="007F5C8D">
      <w:pPr>
        <w:rPr>
          <w:rtl/>
        </w:rPr>
      </w:pPr>
      <w:bookmarkStart w:id="2236" w:name="_ETM_Q10_474766"/>
      <w:bookmarkStart w:id="2237" w:name="_ETM_Q10_474845"/>
      <w:bookmarkEnd w:id="2236"/>
      <w:bookmarkEnd w:id="2237"/>
    </w:p>
    <w:p w:rsidR="00A76D2E" w:rsidRDefault="00A76D2E" w:rsidP="007F5C8D">
      <w:pPr>
        <w:pStyle w:val="af5"/>
        <w:keepNext/>
        <w:rPr>
          <w:rtl/>
        </w:rPr>
      </w:pPr>
      <w:bookmarkStart w:id="2238" w:name="ET_interruption_6149_40"/>
      <w:r w:rsidRPr="00F44B2D">
        <w:rPr>
          <w:rStyle w:val="TagStyle"/>
          <w:rtl/>
        </w:rPr>
        <w:t xml:space="preserve"> &lt;&lt; קריאה &gt;&gt; </w:t>
      </w:r>
      <w:r>
        <w:rPr>
          <w:rtl/>
        </w:rPr>
        <w:t>גלית דיסטל אטבריאן (הליכוד):</w:t>
      </w:r>
      <w:r w:rsidRPr="00F44B2D">
        <w:rPr>
          <w:rStyle w:val="TagStyle"/>
          <w:rtl/>
        </w:rPr>
        <w:t xml:space="preserve"> &lt;&lt; קריאה &gt;&gt;</w:t>
      </w:r>
      <w:r>
        <w:rPr>
          <w:rtl/>
        </w:rPr>
        <w:t xml:space="preserve"> </w:t>
      </w:r>
      <w:bookmarkEnd w:id="2238"/>
    </w:p>
    <w:p w:rsidR="00A76D2E" w:rsidRDefault="00A76D2E" w:rsidP="0079377A">
      <w:pPr>
        <w:rPr>
          <w:rtl/>
        </w:rPr>
      </w:pPr>
    </w:p>
    <w:p w:rsidR="00A76D2E" w:rsidRDefault="00A76D2E" w:rsidP="00481269">
      <w:pPr>
        <w:rPr>
          <w:rtl/>
        </w:rPr>
      </w:pPr>
      <w:r>
        <w:rPr>
          <w:rFonts w:hint="cs"/>
          <w:rtl/>
        </w:rPr>
        <w:t>היה לכם רוב שנה וחצי</w:t>
      </w:r>
      <w:r w:rsidR="00481269">
        <w:rPr>
          <w:rFonts w:hint="cs"/>
          <w:rtl/>
        </w:rPr>
        <w:t>.</w:t>
      </w:r>
      <w:r>
        <w:rPr>
          <w:rFonts w:hint="cs"/>
          <w:rtl/>
        </w:rPr>
        <w:t xml:space="preserve"> למה </w:t>
      </w:r>
      <w:bookmarkStart w:id="2239" w:name="_ETM_Q10_478348"/>
      <w:bookmarkEnd w:id="2239"/>
      <w:r>
        <w:rPr>
          <w:rFonts w:hint="cs"/>
          <w:rtl/>
        </w:rPr>
        <w:t>לא גייסתם?</w:t>
      </w:r>
    </w:p>
    <w:p w:rsidR="00A76D2E" w:rsidRDefault="00A76D2E" w:rsidP="007F5C8D">
      <w:pPr>
        <w:rPr>
          <w:rtl/>
        </w:rPr>
      </w:pPr>
      <w:bookmarkStart w:id="2240" w:name="_ETM_Q10_479091"/>
      <w:bookmarkStart w:id="2241" w:name="_ETM_Q10_479172"/>
      <w:bookmarkEnd w:id="2240"/>
      <w:bookmarkEnd w:id="2241"/>
    </w:p>
    <w:p w:rsidR="00A76D2E" w:rsidRDefault="00A76D2E" w:rsidP="007F5C8D">
      <w:pPr>
        <w:pStyle w:val="af6"/>
        <w:keepNext/>
        <w:rPr>
          <w:rtl/>
        </w:rPr>
      </w:pPr>
      <w:r w:rsidRPr="00F44B2D">
        <w:rPr>
          <w:rStyle w:val="TagStyle"/>
          <w:rtl/>
        </w:rPr>
        <w:t xml:space="preserve"> &lt;&lt; יור &gt;&gt; </w:t>
      </w:r>
      <w:r>
        <w:rPr>
          <w:rtl/>
        </w:rPr>
        <w:t>היו"ר יעקב מרגי:</w:t>
      </w:r>
      <w:r w:rsidRPr="00F44B2D">
        <w:rPr>
          <w:rStyle w:val="TagStyle"/>
          <w:rtl/>
        </w:rPr>
        <w:t xml:space="preserve"> &lt;&lt; יור &gt;&gt;</w:t>
      </w:r>
      <w:r>
        <w:rPr>
          <w:rtl/>
        </w:rPr>
        <w:t xml:space="preserve"> </w:t>
      </w:r>
    </w:p>
    <w:p w:rsidR="00A76D2E" w:rsidRDefault="00A76D2E" w:rsidP="0079377A">
      <w:pPr>
        <w:rPr>
          <w:rtl/>
        </w:rPr>
      </w:pPr>
    </w:p>
    <w:p w:rsidR="00A76D2E" w:rsidRDefault="00A76D2E" w:rsidP="00481269">
      <w:pPr>
        <w:rPr>
          <w:rtl/>
        </w:rPr>
      </w:pPr>
      <w:r>
        <w:rPr>
          <w:rtl/>
        </w:rPr>
        <w:t>חברת הכנסת דיסטל, לאפשר לחבר הכנסת</w:t>
      </w:r>
      <w:r w:rsidR="00481269">
        <w:rPr>
          <w:rFonts w:hint="cs"/>
          <w:rtl/>
        </w:rPr>
        <w:t>,</w:t>
      </w:r>
      <w:r>
        <w:rPr>
          <w:rFonts w:hint="cs"/>
          <w:rtl/>
        </w:rPr>
        <w:t xml:space="preserve"> בבקשה.</w:t>
      </w:r>
      <w:bookmarkStart w:id="2242" w:name="_ETM_Q10_480796"/>
      <w:bookmarkEnd w:id="2242"/>
    </w:p>
    <w:p w:rsidR="00A76D2E" w:rsidRDefault="00A76D2E" w:rsidP="007F5C8D">
      <w:pPr>
        <w:rPr>
          <w:rtl/>
        </w:rPr>
      </w:pPr>
      <w:bookmarkStart w:id="2243" w:name="_ETM_Q10_480903"/>
      <w:bookmarkEnd w:id="2243"/>
    </w:p>
    <w:p w:rsidR="00A76D2E" w:rsidRDefault="00A76D2E" w:rsidP="007F5C8D">
      <w:pPr>
        <w:pStyle w:val="-"/>
        <w:keepNext/>
        <w:rPr>
          <w:rtl/>
        </w:rPr>
      </w:pPr>
      <w:bookmarkStart w:id="2244" w:name="ET_speakercontinue_5520_42"/>
      <w:r w:rsidRPr="00F44B2D">
        <w:rPr>
          <w:rStyle w:val="TagStyle"/>
          <w:rtl/>
        </w:rPr>
        <w:t xml:space="preserve"> &lt;&lt; דובר_המשך &gt;&gt; </w:t>
      </w:r>
      <w:r>
        <w:rPr>
          <w:rtl/>
        </w:rPr>
        <w:t>עודד פורר (ישראל ביתנו):</w:t>
      </w:r>
      <w:r w:rsidRPr="00F44B2D">
        <w:rPr>
          <w:rStyle w:val="TagStyle"/>
          <w:rtl/>
        </w:rPr>
        <w:t xml:space="preserve"> &lt;&lt; דובר_המשך &gt;&gt;</w:t>
      </w:r>
      <w:r>
        <w:rPr>
          <w:rtl/>
        </w:rPr>
        <w:t xml:space="preserve"> </w:t>
      </w:r>
      <w:bookmarkEnd w:id="2244"/>
    </w:p>
    <w:p w:rsidR="00A76D2E" w:rsidRDefault="00A76D2E" w:rsidP="0079377A">
      <w:pPr>
        <w:rPr>
          <w:rtl/>
        </w:rPr>
      </w:pPr>
    </w:p>
    <w:p w:rsidR="00A76D2E" w:rsidRDefault="00A76D2E" w:rsidP="00481269">
      <w:pPr>
        <w:rPr>
          <w:rtl/>
        </w:rPr>
      </w:pPr>
      <w:bookmarkStart w:id="2245" w:name="_ETM_Q10_482105"/>
      <w:bookmarkEnd w:id="2245"/>
      <w:r>
        <w:rPr>
          <w:rFonts w:hint="cs"/>
          <w:rtl/>
        </w:rPr>
        <w:t>אנ</w:t>
      </w:r>
      <w:bookmarkStart w:id="2246" w:name="_ETM_Q10_659410"/>
      <w:bookmarkEnd w:id="2246"/>
      <w:r>
        <w:rPr>
          <w:rtl/>
        </w:rPr>
        <w:t>חנו נמצאים, אדוני היושב</w:t>
      </w:r>
      <w:r>
        <w:rPr>
          <w:rFonts w:hint="cs"/>
          <w:rtl/>
        </w:rPr>
        <w:t>-</w:t>
      </w:r>
      <w:r>
        <w:rPr>
          <w:rtl/>
        </w:rPr>
        <w:t xml:space="preserve">ראש, כבר שנתיים במלחמה. </w:t>
      </w:r>
      <w:bookmarkStart w:id="2247" w:name="_ETM_Q10_665029"/>
      <w:bookmarkEnd w:id="2247"/>
      <w:r>
        <w:rPr>
          <w:rtl/>
        </w:rPr>
        <w:t>סוף</w:t>
      </w:r>
      <w:r>
        <w:rPr>
          <w:rFonts w:hint="cs"/>
          <w:rtl/>
        </w:rPr>
        <w:t>-</w:t>
      </w:r>
      <w:r>
        <w:rPr>
          <w:rtl/>
        </w:rPr>
        <w:t xml:space="preserve">סוף הממשלה הזאת הבינה את היקפי האיומים שמונחים לפנינו. </w:t>
      </w:r>
      <w:bookmarkStart w:id="2248" w:name="_ETM_Q10_671739"/>
      <w:bookmarkEnd w:id="2248"/>
      <w:r>
        <w:rPr>
          <w:rtl/>
        </w:rPr>
        <w:t>אומר צה"ל</w:t>
      </w:r>
      <w:r>
        <w:rPr>
          <w:rFonts w:hint="cs"/>
          <w:rtl/>
        </w:rPr>
        <w:t>:</w:t>
      </w:r>
      <w:r>
        <w:rPr>
          <w:rtl/>
        </w:rPr>
        <w:t xml:space="preserve"> אני זקוק לעוד </w:t>
      </w:r>
      <w:r>
        <w:rPr>
          <w:rFonts w:hint="cs"/>
          <w:rtl/>
        </w:rPr>
        <w:t xml:space="preserve">15,000 </w:t>
      </w:r>
      <w:r>
        <w:rPr>
          <w:rtl/>
        </w:rPr>
        <w:t xml:space="preserve">חיילים. הגבול </w:t>
      </w:r>
      <w:bookmarkStart w:id="2249" w:name="_ETM_Q10_675482"/>
      <w:bookmarkEnd w:id="2249"/>
      <w:r>
        <w:rPr>
          <w:rtl/>
        </w:rPr>
        <w:t>המזרחי פרוץ לחלוטין</w:t>
      </w:r>
      <w:r>
        <w:rPr>
          <w:rFonts w:hint="cs"/>
          <w:rtl/>
        </w:rPr>
        <w:t>.</w:t>
      </w:r>
      <w:r>
        <w:rPr>
          <w:rtl/>
        </w:rPr>
        <w:t xml:space="preserve"> נכנס נשק ליהודה ושומרון גם ברגעים אלה</w:t>
      </w:r>
      <w:r>
        <w:rPr>
          <w:rFonts w:hint="cs"/>
          <w:rtl/>
        </w:rPr>
        <w:t>. זה</w:t>
      </w:r>
      <w:r>
        <w:rPr>
          <w:rtl/>
        </w:rPr>
        <w:t xml:space="preserve"> </w:t>
      </w:r>
      <w:bookmarkStart w:id="2250" w:name="_ETM_Q10_679226"/>
      <w:bookmarkEnd w:id="2250"/>
      <w:r>
        <w:rPr>
          <w:rtl/>
        </w:rPr>
        <w:t xml:space="preserve">נשק שיופנה אלינו. </w:t>
      </w:r>
      <w:bookmarkStart w:id="2251" w:name="_ETM_Q10_683679"/>
      <w:bookmarkEnd w:id="2251"/>
      <w:r>
        <w:rPr>
          <w:rtl/>
        </w:rPr>
        <w:t>כדי לסגור את הגבול המזרחי, כדי ל</w:t>
      </w:r>
      <w:r>
        <w:rPr>
          <w:rFonts w:hint="cs"/>
          <w:rtl/>
        </w:rPr>
        <w:t>א</w:t>
      </w:r>
      <w:r>
        <w:rPr>
          <w:rtl/>
        </w:rPr>
        <w:t xml:space="preserve">בטח את הדרום, את </w:t>
      </w:r>
      <w:bookmarkStart w:id="2252" w:name="_ETM_Q10_687747"/>
      <w:bookmarkEnd w:id="2252"/>
      <w:r>
        <w:rPr>
          <w:rtl/>
        </w:rPr>
        <w:t xml:space="preserve">הצפון, צריך עוד חיילים. מאיפה הם יבואו? </w:t>
      </w:r>
    </w:p>
    <w:p w:rsidR="00A76D2E" w:rsidRDefault="00A76D2E" w:rsidP="007F5C8D">
      <w:pPr>
        <w:rPr>
          <w:rtl/>
        </w:rPr>
      </w:pPr>
      <w:bookmarkStart w:id="2253" w:name="_ETM_Q10_509542"/>
      <w:bookmarkStart w:id="2254" w:name="_ETM_Q10_509637"/>
      <w:bookmarkEnd w:id="2253"/>
      <w:bookmarkEnd w:id="2254"/>
    </w:p>
    <w:p w:rsidR="00A76D2E" w:rsidRDefault="00A76D2E" w:rsidP="00481269">
      <w:pPr>
        <w:rPr>
          <w:rtl/>
        </w:rPr>
      </w:pPr>
      <w:bookmarkStart w:id="2255" w:name="_ETM_Q10_509701"/>
      <w:bookmarkStart w:id="2256" w:name="_ETM_Q10_509756"/>
      <w:bookmarkEnd w:id="2255"/>
      <w:bookmarkEnd w:id="2256"/>
      <w:r>
        <w:rPr>
          <w:rtl/>
        </w:rPr>
        <w:t xml:space="preserve">עכשיו, אנחנו מדברים </w:t>
      </w:r>
      <w:bookmarkStart w:id="2257" w:name="_ETM_Q10_691815"/>
      <w:bookmarkEnd w:id="2257"/>
      <w:r>
        <w:rPr>
          <w:rtl/>
        </w:rPr>
        <w:t xml:space="preserve">על חוק גיוס לישראלים. אדוני, אני לא צריך לשלוח משטרה </w:t>
      </w:r>
      <w:bookmarkStart w:id="2258" w:name="_ETM_Q10_695883"/>
      <w:bookmarkEnd w:id="2258"/>
      <w:r>
        <w:rPr>
          <w:rtl/>
        </w:rPr>
        <w:t xml:space="preserve">צבאית לבני ברק ולא צריך לשלוח אותה גם לאום </w:t>
      </w:r>
      <w:bookmarkStart w:id="2259" w:name="_ETM_Q10_699951"/>
      <w:bookmarkEnd w:id="2259"/>
      <w:r>
        <w:rPr>
          <w:rtl/>
        </w:rPr>
        <w:t>אל</w:t>
      </w:r>
      <w:r>
        <w:rPr>
          <w:rFonts w:hint="cs"/>
          <w:rtl/>
        </w:rPr>
        <w:t>-</w:t>
      </w:r>
      <w:r>
        <w:rPr>
          <w:rtl/>
        </w:rPr>
        <w:t>פחם. אני צריך דבר אחד מאוד פשוט</w:t>
      </w:r>
      <w:r>
        <w:rPr>
          <w:rFonts w:hint="cs"/>
          <w:rtl/>
        </w:rPr>
        <w:t>.</w:t>
      </w:r>
      <w:r>
        <w:rPr>
          <w:rtl/>
        </w:rPr>
        <w:t xml:space="preserve"> </w:t>
      </w:r>
      <w:bookmarkStart w:id="2260" w:name="_ETM_Q10_704250"/>
      <w:bookmarkEnd w:id="2260"/>
      <w:r>
        <w:rPr>
          <w:rtl/>
        </w:rPr>
        <w:t>במדינת ישראל</w:t>
      </w:r>
      <w:r>
        <w:rPr>
          <w:rFonts w:hint="cs"/>
          <w:rtl/>
        </w:rPr>
        <w:t xml:space="preserve"> </w:t>
      </w:r>
      <w:r>
        <w:rPr>
          <w:rtl/>
        </w:rPr>
        <w:t xml:space="preserve">אזרח בגיל </w:t>
      </w:r>
      <w:r>
        <w:rPr>
          <w:rFonts w:hint="cs"/>
          <w:rtl/>
        </w:rPr>
        <w:t xml:space="preserve">18 </w:t>
      </w:r>
      <w:r>
        <w:rPr>
          <w:rtl/>
        </w:rPr>
        <w:t>מגיע ל</w:t>
      </w:r>
      <w:r>
        <w:rPr>
          <w:rFonts w:hint="cs"/>
          <w:rtl/>
        </w:rPr>
        <w:t>ב</w:t>
      </w:r>
      <w:r>
        <w:rPr>
          <w:rtl/>
        </w:rPr>
        <w:t>קו</w:t>
      </w:r>
      <w:r>
        <w:rPr>
          <w:rFonts w:hint="cs"/>
          <w:rtl/>
        </w:rPr>
        <w:t>"</w:t>
      </w:r>
      <w:r>
        <w:rPr>
          <w:rtl/>
        </w:rPr>
        <w:t>ם ומתגייס</w:t>
      </w:r>
      <w:r>
        <w:rPr>
          <w:rFonts w:hint="cs"/>
          <w:rtl/>
        </w:rPr>
        <w:t>.</w:t>
      </w:r>
      <w:r>
        <w:rPr>
          <w:rtl/>
        </w:rPr>
        <w:t xml:space="preserve"> מי </w:t>
      </w:r>
      <w:bookmarkStart w:id="2261" w:name="_ETM_Q10_708457"/>
      <w:bookmarkEnd w:id="2261"/>
      <w:r>
        <w:rPr>
          <w:rtl/>
        </w:rPr>
        <w:t>שיתאים לשירות צבאי</w:t>
      </w:r>
      <w:r>
        <w:rPr>
          <w:rFonts w:hint="cs"/>
          <w:rtl/>
        </w:rPr>
        <w:t xml:space="preserve"> </w:t>
      </w:r>
      <w:bookmarkStart w:id="2262" w:name="_ETM_Q10_530597"/>
      <w:bookmarkEnd w:id="2262"/>
      <w:r>
        <w:rPr>
          <w:rFonts w:hint="cs"/>
          <w:rtl/>
        </w:rPr>
        <w:t xml:space="preserve">יעשה </w:t>
      </w:r>
      <w:r>
        <w:rPr>
          <w:rtl/>
        </w:rPr>
        <w:t xml:space="preserve">שירות צבאי, </w:t>
      </w:r>
      <w:bookmarkStart w:id="2263" w:name="_ETM_Q10_712665"/>
      <w:bookmarkEnd w:id="2263"/>
      <w:r>
        <w:rPr>
          <w:rtl/>
        </w:rPr>
        <w:t xml:space="preserve">ומי שלא </w:t>
      </w:r>
      <w:r w:rsidR="00481269">
        <w:rPr>
          <w:rFonts w:hint="cs"/>
          <w:rtl/>
        </w:rPr>
        <w:t xml:space="preserve">– </w:t>
      </w:r>
      <w:r>
        <w:rPr>
          <w:rFonts w:hint="cs"/>
          <w:rtl/>
        </w:rPr>
        <w:t>י</w:t>
      </w:r>
      <w:r>
        <w:rPr>
          <w:rtl/>
        </w:rPr>
        <w:t>ישללו לו כל ההטבות שמקבלים אזרחי ישראל</w:t>
      </w:r>
      <w:r w:rsidR="00481269">
        <w:rPr>
          <w:rFonts w:hint="cs"/>
          <w:rtl/>
        </w:rPr>
        <w:t>.</w:t>
      </w:r>
      <w:r>
        <w:rPr>
          <w:rFonts w:hint="cs"/>
          <w:rtl/>
        </w:rPr>
        <w:t xml:space="preserve"> </w:t>
      </w:r>
      <w:r>
        <w:rPr>
          <w:rtl/>
        </w:rPr>
        <w:t xml:space="preserve">גם </w:t>
      </w:r>
      <w:bookmarkStart w:id="2264" w:name="_ETM_Q10_716872"/>
      <w:bookmarkEnd w:id="2264"/>
      <w:r>
        <w:rPr>
          <w:rtl/>
        </w:rPr>
        <w:t>קצבאות ילדים</w:t>
      </w:r>
      <w:r w:rsidR="00481269">
        <w:rPr>
          <w:rFonts w:hint="cs"/>
          <w:rtl/>
        </w:rPr>
        <w:t>;</w:t>
      </w:r>
      <w:r>
        <w:rPr>
          <w:rtl/>
        </w:rPr>
        <w:t xml:space="preserve"> </w:t>
      </w:r>
      <w:bookmarkStart w:id="2265" w:name="_ETM_Q10_721809"/>
      <w:bookmarkEnd w:id="2265"/>
      <w:r>
        <w:rPr>
          <w:rtl/>
        </w:rPr>
        <w:t>אין יותר קצבאות</w:t>
      </w:r>
      <w:r>
        <w:rPr>
          <w:rFonts w:hint="cs"/>
          <w:rtl/>
        </w:rPr>
        <w:t>.</w:t>
      </w:r>
      <w:r>
        <w:rPr>
          <w:rtl/>
        </w:rPr>
        <w:t xml:space="preserve"> אתה החלטת שאתה מוציא את עצמך מהכלל</w:t>
      </w:r>
      <w:r>
        <w:rPr>
          <w:rFonts w:hint="cs"/>
          <w:rtl/>
        </w:rPr>
        <w:t>?</w:t>
      </w:r>
      <w:r>
        <w:rPr>
          <w:rtl/>
        </w:rPr>
        <w:t xml:space="preserve"> </w:t>
      </w:r>
      <w:bookmarkStart w:id="2266" w:name="_ETM_Q10_726032"/>
      <w:bookmarkEnd w:id="2266"/>
      <w:r>
        <w:rPr>
          <w:rtl/>
        </w:rPr>
        <w:t>אתה החלטת שאתה לא חלק מהדבר הזה שנקרא מדינת ישראל</w:t>
      </w:r>
      <w:r>
        <w:rPr>
          <w:rFonts w:hint="cs"/>
          <w:rtl/>
        </w:rPr>
        <w:t>?</w:t>
      </w:r>
      <w:r>
        <w:rPr>
          <w:rtl/>
        </w:rPr>
        <w:t xml:space="preserve"> </w:t>
      </w:r>
      <w:bookmarkStart w:id="2267" w:name="_ETM_Q10_730255"/>
      <w:bookmarkEnd w:id="2267"/>
      <w:r w:rsidR="00481269">
        <w:rPr>
          <w:rFonts w:hint="cs"/>
          <w:rtl/>
        </w:rPr>
        <w:t xml:space="preserve">גם </w:t>
      </w:r>
      <w:r>
        <w:rPr>
          <w:rtl/>
        </w:rPr>
        <w:t>לא ת</w:t>
      </w:r>
      <w:r w:rsidR="00481269">
        <w:rPr>
          <w:rFonts w:hint="cs"/>
          <w:rtl/>
        </w:rPr>
        <w:t>י</w:t>
      </w:r>
      <w:r>
        <w:rPr>
          <w:rtl/>
        </w:rPr>
        <w:t>הנה ממנה</w:t>
      </w:r>
      <w:r>
        <w:rPr>
          <w:rFonts w:hint="cs"/>
          <w:rtl/>
        </w:rPr>
        <w:t>.</w:t>
      </w:r>
      <w:r>
        <w:rPr>
          <w:rtl/>
        </w:rPr>
        <w:t xml:space="preserve"> לא ת</w:t>
      </w:r>
      <w:r w:rsidR="00481269">
        <w:rPr>
          <w:rFonts w:hint="cs"/>
          <w:rtl/>
        </w:rPr>
        <w:t>י</w:t>
      </w:r>
      <w:r>
        <w:rPr>
          <w:rtl/>
        </w:rPr>
        <w:t>הנה מקצבאות ילדים, לא ת</w:t>
      </w:r>
      <w:r w:rsidR="00481269">
        <w:rPr>
          <w:rFonts w:hint="cs"/>
          <w:rtl/>
        </w:rPr>
        <w:t>י</w:t>
      </w:r>
      <w:r>
        <w:rPr>
          <w:rtl/>
        </w:rPr>
        <w:t>הנ</w:t>
      </w:r>
      <w:r>
        <w:rPr>
          <w:rFonts w:hint="cs"/>
          <w:rtl/>
        </w:rPr>
        <w:t>ה</w:t>
      </w:r>
      <w:r>
        <w:rPr>
          <w:rtl/>
        </w:rPr>
        <w:t xml:space="preserve"> </w:t>
      </w:r>
      <w:bookmarkStart w:id="2268" w:name="_ETM_Q10_734700"/>
      <w:bookmarkEnd w:id="2268"/>
      <w:r>
        <w:rPr>
          <w:rFonts w:hint="cs"/>
          <w:rtl/>
        </w:rPr>
        <w:t>מ</w:t>
      </w:r>
      <w:r>
        <w:rPr>
          <w:rtl/>
        </w:rPr>
        <w:t>הנחה בדיור, לא ת</w:t>
      </w:r>
      <w:r w:rsidR="00481269">
        <w:rPr>
          <w:rFonts w:hint="cs"/>
          <w:rtl/>
        </w:rPr>
        <w:t>י</w:t>
      </w:r>
      <w:r>
        <w:rPr>
          <w:rtl/>
        </w:rPr>
        <w:t xml:space="preserve">הנה מלעבוד בשירות המדינה, יהיה לך רישום </w:t>
      </w:r>
      <w:bookmarkStart w:id="2269" w:name="_ETM_Q10_739480"/>
      <w:bookmarkEnd w:id="2269"/>
      <w:r>
        <w:rPr>
          <w:rtl/>
        </w:rPr>
        <w:t>פלילי</w:t>
      </w:r>
      <w:r>
        <w:rPr>
          <w:rFonts w:hint="cs"/>
          <w:rtl/>
        </w:rPr>
        <w:t xml:space="preserve">. </w:t>
      </w:r>
      <w:bookmarkStart w:id="2270" w:name="_ETM_Q10_561806"/>
      <w:bookmarkStart w:id="2271" w:name="_ETM_Q10_561911"/>
      <w:bookmarkStart w:id="2272" w:name="_ETM_Q10_561949"/>
      <w:bookmarkStart w:id="2273" w:name="_ETM_Q10_562046"/>
      <w:bookmarkEnd w:id="2270"/>
      <w:bookmarkEnd w:id="2271"/>
      <w:bookmarkEnd w:id="2272"/>
      <w:bookmarkEnd w:id="2273"/>
      <w:r>
        <w:rPr>
          <w:rtl/>
        </w:rPr>
        <w:t>ועוד דבר אחד, זה חוק אחר שאנחנו נעביר אות</w:t>
      </w:r>
      <w:r>
        <w:rPr>
          <w:rFonts w:hint="cs"/>
          <w:rtl/>
        </w:rPr>
        <w:t xml:space="preserve">ו: </w:t>
      </w:r>
      <w:bookmarkStart w:id="2274" w:name="_ETM_Q10_744260"/>
      <w:bookmarkEnd w:id="2274"/>
      <w:r>
        <w:rPr>
          <w:rtl/>
        </w:rPr>
        <w:t>אם לא תתגייס, לא תצביע</w:t>
      </w:r>
      <w:r>
        <w:rPr>
          <w:rFonts w:hint="cs"/>
          <w:rtl/>
        </w:rPr>
        <w:t>.</w:t>
      </w:r>
      <w:r>
        <w:rPr>
          <w:rtl/>
        </w:rPr>
        <w:t xml:space="preserve"> פשוט</w:t>
      </w:r>
      <w:r w:rsidRPr="00F819F7">
        <w:rPr>
          <w:rtl/>
        </w:rPr>
        <w:t xml:space="preserve"> </w:t>
      </w:r>
      <w:r>
        <w:rPr>
          <w:rtl/>
        </w:rPr>
        <w:t xml:space="preserve">מאוד. </w:t>
      </w:r>
    </w:p>
    <w:p w:rsidR="00A76D2E" w:rsidRDefault="00A76D2E" w:rsidP="007F5C8D">
      <w:pPr>
        <w:rPr>
          <w:rtl/>
        </w:rPr>
      </w:pPr>
      <w:bookmarkStart w:id="2275" w:name="_ETM_Q10_563094"/>
      <w:bookmarkStart w:id="2276" w:name="_ETM_Q10_563167"/>
      <w:bookmarkEnd w:id="2275"/>
      <w:bookmarkEnd w:id="2276"/>
    </w:p>
    <w:p w:rsidR="00A76D2E" w:rsidRDefault="00A76D2E" w:rsidP="007F5C8D">
      <w:pPr>
        <w:pStyle w:val="af5"/>
        <w:keepNext/>
        <w:rPr>
          <w:rtl/>
        </w:rPr>
      </w:pPr>
      <w:bookmarkStart w:id="2277" w:name="ET_interruption_6346_43"/>
      <w:r w:rsidRPr="00D23CAB">
        <w:rPr>
          <w:rStyle w:val="TagStyle"/>
          <w:rtl/>
        </w:rPr>
        <w:t xml:space="preserve"> &lt;&lt; קריאה &gt;&gt; </w:t>
      </w:r>
      <w:r>
        <w:rPr>
          <w:rtl/>
        </w:rPr>
        <w:t>יצחק גולדקנופ (יהדות התורה):</w:t>
      </w:r>
      <w:r w:rsidRPr="00D23CAB">
        <w:rPr>
          <w:rStyle w:val="TagStyle"/>
          <w:rtl/>
        </w:rPr>
        <w:t xml:space="preserve"> &lt;&lt; קריאה &gt;&gt;</w:t>
      </w:r>
      <w:r>
        <w:rPr>
          <w:rtl/>
        </w:rPr>
        <w:t xml:space="preserve"> </w:t>
      </w:r>
      <w:bookmarkEnd w:id="2277"/>
    </w:p>
    <w:p w:rsidR="00A76D2E" w:rsidRDefault="00A76D2E" w:rsidP="0079377A">
      <w:pPr>
        <w:rPr>
          <w:rtl/>
        </w:rPr>
      </w:pPr>
    </w:p>
    <w:p w:rsidR="00A76D2E" w:rsidRDefault="00A76D2E" w:rsidP="007F5C8D">
      <w:pPr>
        <w:rPr>
          <w:rtl/>
        </w:rPr>
      </w:pPr>
      <w:r>
        <w:rPr>
          <w:rFonts w:hint="cs"/>
          <w:rtl/>
        </w:rPr>
        <w:t xml:space="preserve">עודד, עודד. </w:t>
      </w:r>
    </w:p>
    <w:p w:rsidR="00A76D2E" w:rsidRDefault="00A76D2E" w:rsidP="007F5C8D">
      <w:pPr>
        <w:rPr>
          <w:rtl/>
        </w:rPr>
      </w:pPr>
      <w:bookmarkStart w:id="2278" w:name="_ETM_Q10_560938"/>
      <w:bookmarkStart w:id="2279" w:name="_ETM_Q10_561013"/>
      <w:bookmarkEnd w:id="2278"/>
      <w:bookmarkEnd w:id="2279"/>
    </w:p>
    <w:p w:rsidR="00A76D2E" w:rsidRDefault="00A76D2E" w:rsidP="007F5C8D">
      <w:pPr>
        <w:pStyle w:val="-"/>
        <w:keepNext/>
        <w:rPr>
          <w:rtl/>
        </w:rPr>
      </w:pPr>
      <w:bookmarkStart w:id="2280" w:name="ET_speakercontinue_5520_44"/>
      <w:r w:rsidRPr="00D23CAB">
        <w:rPr>
          <w:rStyle w:val="TagStyle"/>
          <w:rtl/>
        </w:rPr>
        <w:t xml:space="preserve"> &lt;&lt; דובר_המשך &gt;&gt; </w:t>
      </w:r>
      <w:r>
        <w:rPr>
          <w:rtl/>
        </w:rPr>
        <w:t>עודד פורר (ישראל ביתנו):</w:t>
      </w:r>
      <w:r w:rsidRPr="00D23CAB">
        <w:rPr>
          <w:rStyle w:val="TagStyle"/>
          <w:rtl/>
        </w:rPr>
        <w:t xml:space="preserve"> &lt;&lt; דובר_המשך &gt;&gt;</w:t>
      </w:r>
      <w:r>
        <w:rPr>
          <w:rtl/>
        </w:rPr>
        <w:t xml:space="preserve"> </w:t>
      </w:r>
      <w:bookmarkEnd w:id="2280"/>
    </w:p>
    <w:p w:rsidR="00A76D2E" w:rsidRDefault="00A76D2E" w:rsidP="0079377A">
      <w:pPr>
        <w:rPr>
          <w:rtl/>
        </w:rPr>
      </w:pPr>
    </w:p>
    <w:p w:rsidR="00A76D2E" w:rsidRDefault="00A76D2E" w:rsidP="007F5C8D">
      <w:pPr>
        <w:rPr>
          <w:rtl/>
        </w:rPr>
      </w:pPr>
      <w:bookmarkStart w:id="2281" w:name="_ETM_Q10_562798"/>
      <w:bookmarkEnd w:id="2281"/>
      <w:r>
        <w:rPr>
          <w:rtl/>
        </w:rPr>
        <w:t xml:space="preserve">אני מניח, </w:t>
      </w:r>
      <w:r w:rsidRPr="0029395A">
        <w:rPr>
          <w:rtl/>
        </w:rPr>
        <w:t xml:space="preserve">גולדקנופ, </w:t>
      </w:r>
      <w:bookmarkStart w:id="2282" w:name="_ETM_Q10_749040"/>
      <w:bookmarkEnd w:id="2282"/>
      <w:r w:rsidRPr="0029395A">
        <w:rPr>
          <w:rtl/>
        </w:rPr>
        <w:t>שאם</w:t>
      </w:r>
      <w:r>
        <w:rPr>
          <w:rtl/>
        </w:rPr>
        <w:t xml:space="preserve"> יעבור החוק הזה, גם אתה תרוץ ללשכת הגיוס. ג</w:t>
      </w:r>
      <w:r>
        <w:rPr>
          <w:rFonts w:hint="cs"/>
          <w:rtl/>
        </w:rPr>
        <w:t>ם אתה תרוץ ללשכת הגיוס.</w:t>
      </w:r>
      <w:r>
        <w:rPr>
          <w:rtl/>
        </w:rPr>
        <w:t xml:space="preserve"> </w:t>
      </w:r>
      <w:bookmarkStart w:id="2283" w:name="_ETM_Q10_758280"/>
      <w:bookmarkEnd w:id="2283"/>
    </w:p>
    <w:p w:rsidR="00A76D2E" w:rsidRDefault="00A76D2E" w:rsidP="007F5C8D">
      <w:pPr>
        <w:rPr>
          <w:rtl/>
        </w:rPr>
      </w:pPr>
    </w:p>
    <w:p w:rsidR="00A76D2E" w:rsidRDefault="00A76D2E" w:rsidP="007F5C8D">
      <w:pPr>
        <w:pStyle w:val="af5"/>
        <w:keepNext/>
        <w:rPr>
          <w:rtl/>
        </w:rPr>
      </w:pPr>
      <w:bookmarkStart w:id="2284" w:name="ET_interruption_6149_45"/>
      <w:r w:rsidRPr="00AB7D49">
        <w:rPr>
          <w:rStyle w:val="TagStyle"/>
          <w:rtl/>
        </w:rPr>
        <w:t xml:space="preserve"> &lt;&lt; קריאה &gt;&gt; </w:t>
      </w:r>
      <w:r>
        <w:rPr>
          <w:rtl/>
        </w:rPr>
        <w:t>גלית דיסטל אטבריאן (הליכוד):</w:t>
      </w:r>
      <w:r w:rsidRPr="00AB7D49">
        <w:rPr>
          <w:rStyle w:val="TagStyle"/>
          <w:rtl/>
        </w:rPr>
        <w:t xml:space="preserve"> &lt;&lt; קריאה &gt;&gt;</w:t>
      </w:r>
      <w:r>
        <w:rPr>
          <w:rtl/>
        </w:rPr>
        <w:t xml:space="preserve"> </w:t>
      </w:r>
      <w:bookmarkEnd w:id="2284"/>
    </w:p>
    <w:p w:rsidR="00A76D2E" w:rsidRDefault="00A76D2E" w:rsidP="0079377A">
      <w:pPr>
        <w:rPr>
          <w:rtl/>
        </w:rPr>
      </w:pPr>
    </w:p>
    <w:p w:rsidR="00A76D2E" w:rsidRDefault="00A76D2E" w:rsidP="007F5C8D">
      <w:pPr>
        <w:rPr>
          <w:rtl/>
        </w:rPr>
      </w:pPr>
      <w:r>
        <w:rPr>
          <w:rFonts w:hint="cs"/>
          <w:rtl/>
        </w:rPr>
        <w:t xml:space="preserve">הוא לא. זה בדיוק העניין, הם לא. </w:t>
      </w:r>
      <w:bookmarkStart w:id="2285" w:name="_ETM_Q10_580186"/>
      <w:bookmarkEnd w:id="2285"/>
      <w:r>
        <w:rPr>
          <w:rFonts w:hint="cs"/>
          <w:rtl/>
        </w:rPr>
        <w:t xml:space="preserve">הם לא. אתה לא יכול להיכנס בין אדם לבין אלוהיו. </w:t>
      </w:r>
      <w:bookmarkStart w:id="2286" w:name="_ETM_Q10_577015"/>
      <w:bookmarkEnd w:id="2286"/>
      <w:r>
        <w:rPr>
          <w:rFonts w:hint="cs"/>
          <w:rtl/>
        </w:rPr>
        <w:t>עד שלא יהיה אמון</w:t>
      </w:r>
      <w:r w:rsidR="00481269">
        <w:rPr>
          <w:rFonts w:hint="cs"/>
          <w:rtl/>
        </w:rPr>
        <w:t>,</w:t>
      </w:r>
      <w:r>
        <w:rPr>
          <w:rFonts w:hint="cs"/>
          <w:rtl/>
        </w:rPr>
        <w:t xml:space="preserve"> שום סנקציה לא תעזור. </w:t>
      </w:r>
    </w:p>
    <w:p w:rsidR="00A76D2E" w:rsidRDefault="00A76D2E" w:rsidP="007F5C8D">
      <w:pPr>
        <w:rPr>
          <w:rtl/>
        </w:rPr>
      </w:pPr>
      <w:bookmarkStart w:id="2287" w:name="_ETM_Q10_581090"/>
      <w:bookmarkStart w:id="2288" w:name="_ETM_Q10_581196"/>
      <w:bookmarkEnd w:id="2287"/>
      <w:bookmarkEnd w:id="2288"/>
    </w:p>
    <w:p w:rsidR="00A76D2E" w:rsidRDefault="00A76D2E" w:rsidP="007F5C8D">
      <w:pPr>
        <w:pStyle w:val="af6"/>
        <w:keepNext/>
        <w:rPr>
          <w:rtl/>
        </w:rPr>
      </w:pPr>
      <w:bookmarkStart w:id="2289" w:name="ET_yor_6688_46"/>
      <w:r w:rsidRPr="00AB7D49">
        <w:rPr>
          <w:rStyle w:val="TagStyle"/>
          <w:rtl/>
        </w:rPr>
        <w:t xml:space="preserve"> &lt;&lt; יור &gt;&gt; </w:t>
      </w:r>
      <w:r>
        <w:rPr>
          <w:rtl/>
        </w:rPr>
        <w:t>היו"ר יעקב מרגי:</w:t>
      </w:r>
      <w:r w:rsidRPr="00AB7D49">
        <w:rPr>
          <w:rStyle w:val="TagStyle"/>
          <w:rtl/>
        </w:rPr>
        <w:t xml:space="preserve"> &lt;&lt; יור &gt;&gt;</w:t>
      </w:r>
      <w:r>
        <w:rPr>
          <w:rtl/>
        </w:rPr>
        <w:t xml:space="preserve"> </w:t>
      </w:r>
      <w:bookmarkEnd w:id="2289"/>
    </w:p>
    <w:p w:rsidR="00A76D2E" w:rsidRDefault="00A76D2E" w:rsidP="0079377A">
      <w:pPr>
        <w:rPr>
          <w:rtl/>
        </w:rPr>
      </w:pPr>
    </w:p>
    <w:p w:rsidR="00A76D2E" w:rsidRDefault="00A76D2E" w:rsidP="007F5C8D">
      <w:pPr>
        <w:rPr>
          <w:rtl/>
        </w:rPr>
      </w:pPr>
      <w:bookmarkStart w:id="2290" w:name="_ETM_Q10_582574"/>
      <w:bookmarkEnd w:id="2290"/>
      <w:r>
        <w:rPr>
          <w:rFonts w:hint="cs"/>
          <w:rtl/>
        </w:rPr>
        <w:t>תודה,</w:t>
      </w:r>
      <w:bookmarkStart w:id="2291" w:name="_ETM_Q10_577450"/>
      <w:bookmarkEnd w:id="2291"/>
      <w:r>
        <w:rPr>
          <w:rFonts w:hint="cs"/>
          <w:rtl/>
        </w:rPr>
        <w:t xml:space="preserve"> חברת הכנסת. תודה. </w:t>
      </w:r>
    </w:p>
    <w:p w:rsidR="00A76D2E" w:rsidRDefault="00A76D2E" w:rsidP="007F5C8D">
      <w:pPr>
        <w:rPr>
          <w:rtl/>
        </w:rPr>
      </w:pPr>
      <w:bookmarkStart w:id="2292" w:name="_ETM_Q10_581554"/>
      <w:bookmarkStart w:id="2293" w:name="_ETM_Q10_581660"/>
      <w:bookmarkEnd w:id="2292"/>
      <w:bookmarkEnd w:id="2293"/>
    </w:p>
    <w:p w:rsidR="00A76D2E" w:rsidRDefault="00A76D2E" w:rsidP="007F5C8D">
      <w:pPr>
        <w:pStyle w:val="-"/>
        <w:keepNext/>
        <w:rPr>
          <w:rtl/>
        </w:rPr>
      </w:pPr>
      <w:bookmarkStart w:id="2294" w:name="ET_speakercontinue_5520_47"/>
      <w:r w:rsidRPr="00AB7D49">
        <w:rPr>
          <w:rStyle w:val="TagStyle"/>
          <w:rtl/>
        </w:rPr>
        <w:t xml:space="preserve"> &lt;&lt; דובר_המשך &gt;&gt; </w:t>
      </w:r>
      <w:r>
        <w:rPr>
          <w:rtl/>
        </w:rPr>
        <w:t>עודד פורר (ישראל ביתנו):</w:t>
      </w:r>
      <w:r w:rsidRPr="00AB7D49">
        <w:rPr>
          <w:rStyle w:val="TagStyle"/>
          <w:rtl/>
        </w:rPr>
        <w:t xml:space="preserve"> &lt;&lt; דובר_המשך &gt;&gt;</w:t>
      </w:r>
      <w:r>
        <w:rPr>
          <w:rtl/>
        </w:rPr>
        <w:t xml:space="preserve"> </w:t>
      </w:r>
      <w:bookmarkEnd w:id="2294"/>
    </w:p>
    <w:p w:rsidR="00A76D2E" w:rsidRDefault="00A76D2E" w:rsidP="0079377A">
      <w:pPr>
        <w:rPr>
          <w:rtl/>
        </w:rPr>
      </w:pPr>
    </w:p>
    <w:p w:rsidR="00A76D2E" w:rsidRDefault="00A76D2E" w:rsidP="007F5C8D">
      <w:pPr>
        <w:rPr>
          <w:rtl/>
        </w:rPr>
      </w:pPr>
      <w:bookmarkStart w:id="2295" w:name="_ETM_Q10_584929"/>
      <w:bookmarkEnd w:id="2295"/>
      <w:r>
        <w:rPr>
          <w:rFonts w:hint="cs"/>
          <w:rtl/>
        </w:rPr>
        <w:t>חברת הכנסת דיסטל, כש</w:t>
      </w:r>
      <w:r>
        <w:rPr>
          <w:rtl/>
        </w:rPr>
        <w:t>לא תצ</w:t>
      </w:r>
      <w:r>
        <w:rPr>
          <w:rFonts w:hint="cs"/>
          <w:rtl/>
        </w:rPr>
        <w:t>ע</w:t>
      </w:r>
      <w:r>
        <w:rPr>
          <w:rtl/>
        </w:rPr>
        <w:t>קי</w:t>
      </w:r>
      <w:r w:rsidR="00882B6A">
        <w:rPr>
          <w:rFonts w:hint="cs"/>
          <w:rtl/>
        </w:rPr>
        <w:t>,</w:t>
      </w:r>
      <w:r>
        <w:rPr>
          <w:rtl/>
        </w:rPr>
        <w:t xml:space="preserve"> תוכלי גם לשמוע</w:t>
      </w:r>
      <w:r>
        <w:rPr>
          <w:rFonts w:hint="cs"/>
          <w:rtl/>
        </w:rPr>
        <w:t>.</w:t>
      </w:r>
      <w:r>
        <w:rPr>
          <w:rtl/>
        </w:rPr>
        <w:t xml:space="preserve"> </w:t>
      </w:r>
      <w:r>
        <w:rPr>
          <w:rFonts w:hint="cs"/>
          <w:rtl/>
        </w:rPr>
        <w:t>כ</w:t>
      </w:r>
      <w:r>
        <w:rPr>
          <w:rtl/>
        </w:rPr>
        <w:t>שלא תצעקי</w:t>
      </w:r>
      <w:r>
        <w:rPr>
          <w:rFonts w:hint="cs"/>
          <w:rtl/>
        </w:rPr>
        <w:t xml:space="preserve"> </w:t>
      </w:r>
      <w:r>
        <w:rPr>
          <w:rFonts w:hint="eastAsia"/>
          <w:rtl/>
        </w:rPr>
        <w:t>–</w:t>
      </w:r>
      <w:r>
        <w:rPr>
          <w:rtl/>
        </w:rPr>
        <w:t xml:space="preserve"> תשב, </w:t>
      </w:r>
      <w:bookmarkStart w:id="2296" w:name="_ETM_Q10_768364"/>
      <w:bookmarkEnd w:id="2296"/>
      <w:r>
        <w:rPr>
          <w:rtl/>
        </w:rPr>
        <w:t>תשב, אל תעמוד</w:t>
      </w:r>
      <w:r>
        <w:rPr>
          <w:rFonts w:hint="cs"/>
          <w:rtl/>
        </w:rPr>
        <w:t>.</w:t>
      </w:r>
      <w:r>
        <w:rPr>
          <w:rtl/>
        </w:rPr>
        <w:t xml:space="preserve"> תשב</w:t>
      </w:r>
      <w:r>
        <w:rPr>
          <w:rFonts w:hint="cs"/>
          <w:rtl/>
        </w:rPr>
        <w:t>.</w:t>
      </w:r>
      <w:r>
        <w:rPr>
          <w:rtl/>
        </w:rPr>
        <w:t xml:space="preserve"> אתה יכול לשבת.</w:t>
      </w:r>
    </w:p>
    <w:p w:rsidR="00A76D2E" w:rsidRPr="000239AD" w:rsidRDefault="00A76D2E" w:rsidP="007F5C8D">
      <w:pPr>
        <w:rPr>
          <w:rtl/>
        </w:rPr>
      </w:pPr>
      <w:bookmarkStart w:id="2297" w:name="_ETM_Q10_592530"/>
      <w:bookmarkStart w:id="2298" w:name="_ETM_Q10_592679"/>
      <w:bookmarkEnd w:id="2297"/>
      <w:bookmarkEnd w:id="2298"/>
    </w:p>
    <w:p w:rsidR="00A76D2E" w:rsidRDefault="00A76D2E" w:rsidP="007F5C8D">
      <w:pPr>
        <w:pStyle w:val="af5"/>
        <w:keepNext/>
        <w:rPr>
          <w:rtl/>
        </w:rPr>
      </w:pPr>
      <w:bookmarkStart w:id="2299" w:name="ET_interruption_6149_48"/>
      <w:r w:rsidRPr="005867EF">
        <w:rPr>
          <w:rStyle w:val="TagStyle"/>
          <w:rtl/>
        </w:rPr>
        <w:t xml:space="preserve"> &lt;&lt; קריאה &gt;&gt; </w:t>
      </w:r>
      <w:r>
        <w:rPr>
          <w:rtl/>
        </w:rPr>
        <w:t>גלית דיסטל אטבריאן (הליכוד):</w:t>
      </w:r>
      <w:r w:rsidRPr="005867EF">
        <w:rPr>
          <w:rStyle w:val="TagStyle"/>
          <w:rtl/>
        </w:rPr>
        <w:t xml:space="preserve"> &lt;&lt; קריאה &gt;&gt;</w:t>
      </w:r>
      <w:r>
        <w:rPr>
          <w:rtl/>
        </w:rPr>
        <w:t xml:space="preserve"> </w:t>
      </w:r>
      <w:bookmarkEnd w:id="2299"/>
    </w:p>
    <w:p w:rsidR="00A76D2E" w:rsidRDefault="00A76D2E" w:rsidP="0079377A">
      <w:pPr>
        <w:rPr>
          <w:rtl/>
        </w:rPr>
      </w:pPr>
    </w:p>
    <w:p w:rsidR="00A76D2E" w:rsidRDefault="00A76D2E" w:rsidP="007F5C8D">
      <w:pPr>
        <w:rPr>
          <w:rtl/>
        </w:rPr>
      </w:pPr>
      <w:r>
        <w:rPr>
          <w:rFonts w:hint="cs"/>
          <w:rtl/>
        </w:rPr>
        <w:t xml:space="preserve">אתה </w:t>
      </w:r>
      <w:bookmarkStart w:id="2300" w:name="_ETM_Q10_590690"/>
      <w:bookmarkEnd w:id="2300"/>
      <w:r>
        <w:rPr>
          <w:rFonts w:hint="cs"/>
          <w:rtl/>
        </w:rPr>
        <w:t xml:space="preserve">רק מרחיק. </w:t>
      </w:r>
    </w:p>
    <w:p w:rsidR="00A76D2E" w:rsidRDefault="00A76D2E" w:rsidP="007F5C8D">
      <w:pPr>
        <w:rPr>
          <w:rtl/>
        </w:rPr>
      </w:pPr>
    </w:p>
    <w:p w:rsidR="00A76D2E" w:rsidRDefault="00A76D2E" w:rsidP="007F5C8D">
      <w:pPr>
        <w:pStyle w:val="af5"/>
        <w:keepNext/>
        <w:rPr>
          <w:rtl/>
        </w:rPr>
      </w:pPr>
      <w:bookmarkStart w:id="2301" w:name="ET_interruption_4679_50"/>
      <w:r w:rsidRPr="000239AD">
        <w:rPr>
          <w:rStyle w:val="TagStyle"/>
          <w:rtl/>
        </w:rPr>
        <w:t xml:space="preserve"> &lt;&lt; קריאה &gt;&gt; </w:t>
      </w:r>
      <w:r>
        <w:rPr>
          <w:rtl/>
        </w:rPr>
        <w:t>מאיר פרוש (יהדות התורה):</w:t>
      </w:r>
      <w:r w:rsidRPr="000239AD">
        <w:rPr>
          <w:rStyle w:val="TagStyle"/>
          <w:rtl/>
        </w:rPr>
        <w:t xml:space="preserve"> &lt;&lt; קריאה &gt;&gt;</w:t>
      </w:r>
      <w:r>
        <w:rPr>
          <w:rtl/>
        </w:rPr>
        <w:t xml:space="preserve"> </w:t>
      </w:r>
      <w:bookmarkEnd w:id="2301"/>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זה מה שיהיה </w:t>
      </w:r>
      <w:r>
        <w:rPr>
          <w:rFonts w:hint="cs"/>
          <w:rtl/>
        </w:rPr>
        <w:t>– – –</w:t>
      </w:r>
      <w:r w:rsidR="00A76D2E">
        <w:rPr>
          <w:rFonts w:hint="cs"/>
          <w:rtl/>
        </w:rPr>
        <w:t xml:space="preserve"> זה מה שיהיה. </w:t>
      </w:r>
    </w:p>
    <w:p w:rsidR="00A76D2E" w:rsidRDefault="00A76D2E" w:rsidP="007F5C8D">
      <w:pPr>
        <w:rPr>
          <w:rtl/>
        </w:rPr>
      </w:pPr>
      <w:bookmarkStart w:id="2302" w:name="_ETM_Q10_595610"/>
      <w:bookmarkStart w:id="2303" w:name="_ETM_Q10_595781"/>
      <w:bookmarkEnd w:id="2302"/>
      <w:bookmarkEnd w:id="2303"/>
    </w:p>
    <w:p w:rsidR="00A76D2E" w:rsidRDefault="00A76D2E" w:rsidP="007F5C8D">
      <w:pPr>
        <w:pStyle w:val="af6"/>
        <w:keepNext/>
        <w:rPr>
          <w:rtl/>
        </w:rPr>
      </w:pPr>
      <w:bookmarkStart w:id="2304" w:name="ET_yor_6688_51"/>
      <w:r w:rsidRPr="001F0175">
        <w:rPr>
          <w:rStyle w:val="TagStyle"/>
          <w:rtl/>
        </w:rPr>
        <w:t xml:space="preserve"> &lt;&lt; יור &gt;&gt; </w:t>
      </w:r>
      <w:r>
        <w:rPr>
          <w:rtl/>
        </w:rPr>
        <w:t>היו"ר יעקב מרגי:</w:t>
      </w:r>
      <w:r w:rsidRPr="001F0175">
        <w:rPr>
          <w:rStyle w:val="TagStyle"/>
          <w:rtl/>
        </w:rPr>
        <w:t xml:space="preserve"> &lt;&lt; יור &gt;&gt;</w:t>
      </w:r>
      <w:r>
        <w:rPr>
          <w:rtl/>
        </w:rPr>
        <w:t xml:space="preserve"> </w:t>
      </w:r>
      <w:bookmarkEnd w:id="2304"/>
    </w:p>
    <w:p w:rsidR="00A76D2E" w:rsidRDefault="00A76D2E" w:rsidP="0079377A">
      <w:pPr>
        <w:rPr>
          <w:rtl/>
        </w:rPr>
      </w:pPr>
    </w:p>
    <w:p w:rsidR="00A76D2E" w:rsidRDefault="00A76D2E" w:rsidP="007F5C8D">
      <w:pPr>
        <w:rPr>
          <w:rtl/>
        </w:rPr>
      </w:pPr>
      <w:bookmarkStart w:id="2305" w:name="_ETM_Q10_596915"/>
      <w:bookmarkEnd w:id="2305"/>
      <w:r>
        <w:rPr>
          <w:rFonts w:hint="cs"/>
          <w:rtl/>
        </w:rPr>
        <w:t xml:space="preserve">קריאות ביניים </w:t>
      </w:r>
      <w:r w:rsidR="00882B6A">
        <w:rPr>
          <w:rFonts w:hint="eastAsia"/>
          <w:rtl/>
        </w:rPr>
        <w:t xml:space="preserve">– </w:t>
      </w:r>
      <w:r>
        <w:rPr>
          <w:rFonts w:hint="cs"/>
          <w:rtl/>
        </w:rPr>
        <w:t xml:space="preserve">רק בישיבה. </w:t>
      </w:r>
    </w:p>
    <w:p w:rsidR="00A76D2E" w:rsidRDefault="00A76D2E" w:rsidP="007F5C8D">
      <w:pPr>
        <w:rPr>
          <w:rtl/>
        </w:rPr>
      </w:pPr>
      <w:bookmarkStart w:id="2306" w:name="_ETM_Q10_596193"/>
      <w:bookmarkStart w:id="2307" w:name="_ETM_Q10_596333"/>
      <w:bookmarkEnd w:id="2306"/>
      <w:bookmarkEnd w:id="2307"/>
    </w:p>
    <w:p w:rsidR="00A76D2E" w:rsidRDefault="00A76D2E" w:rsidP="007F5C8D">
      <w:pPr>
        <w:pStyle w:val="af5"/>
        <w:keepNext/>
        <w:rPr>
          <w:rtl/>
        </w:rPr>
      </w:pPr>
      <w:bookmarkStart w:id="2308" w:name="ET_interruption_6345_52"/>
      <w:r w:rsidRPr="001F0175">
        <w:rPr>
          <w:rStyle w:val="TagStyle"/>
          <w:rtl/>
        </w:rPr>
        <w:t xml:space="preserve"> &lt;&lt; קריאה &gt;&gt; </w:t>
      </w:r>
      <w:r>
        <w:rPr>
          <w:rtl/>
        </w:rPr>
        <w:t>טלי גוטליב (הליכוד):</w:t>
      </w:r>
      <w:r w:rsidRPr="001F0175">
        <w:rPr>
          <w:rStyle w:val="TagStyle"/>
          <w:rtl/>
        </w:rPr>
        <w:t xml:space="preserve"> &lt;&lt; קריאה &gt;&gt;</w:t>
      </w:r>
      <w:r>
        <w:rPr>
          <w:rtl/>
        </w:rPr>
        <w:t xml:space="preserve"> </w:t>
      </w:r>
      <w:bookmarkEnd w:id="2308"/>
    </w:p>
    <w:p w:rsidR="00A76D2E" w:rsidRDefault="00A76D2E" w:rsidP="0079377A">
      <w:pPr>
        <w:rPr>
          <w:rtl/>
        </w:rPr>
      </w:pPr>
    </w:p>
    <w:p w:rsidR="00A76D2E" w:rsidRPr="001F0175" w:rsidRDefault="00A76D2E" w:rsidP="007F5C8D">
      <w:pPr>
        <w:rPr>
          <w:rtl/>
        </w:rPr>
      </w:pPr>
      <w:bookmarkStart w:id="2309" w:name="_ETM_Q10_592249"/>
      <w:bookmarkStart w:id="2310" w:name="_ETM_Q10_595987"/>
      <w:bookmarkEnd w:id="2309"/>
      <w:bookmarkEnd w:id="2310"/>
      <w:r>
        <w:rPr>
          <w:rFonts w:hint="cs"/>
          <w:rtl/>
        </w:rPr>
        <w:t xml:space="preserve">כל אחד </w:t>
      </w:r>
      <w:r w:rsidR="0079377A">
        <w:rPr>
          <w:rFonts w:hint="cs"/>
          <w:rtl/>
        </w:rPr>
        <w:t>– – –</w:t>
      </w:r>
      <w:r>
        <w:rPr>
          <w:rFonts w:hint="cs"/>
          <w:rtl/>
        </w:rPr>
        <w:t xml:space="preserve"> לא משנה מה. כל אחד </w:t>
      </w:r>
      <w:r w:rsidR="0079377A">
        <w:rPr>
          <w:rFonts w:hint="cs"/>
          <w:rtl/>
        </w:rPr>
        <w:t>– – –</w:t>
      </w:r>
      <w:r>
        <w:rPr>
          <w:rFonts w:hint="cs"/>
          <w:rtl/>
        </w:rPr>
        <w:t xml:space="preserve"> כל אחד </w:t>
      </w:r>
      <w:r w:rsidR="0079377A">
        <w:rPr>
          <w:rFonts w:hint="cs"/>
          <w:rtl/>
        </w:rPr>
        <w:t>– – –</w:t>
      </w:r>
      <w:r>
        <w:rPr>
          <w:rFonts w:hint="cs"/>
          <w:rtl/>
        </w:rPr>
        <w:t xml:space="preserve"> </w:t>
      </w:r>
    </w:p>
    <w:p w:rsidR="00A76D2E" w:rsidRDefault="00A76D2E" w:rsidP="007F5C8D">
      <w:pPr>
        <w:rPr>
          <w:rtl/>
        </w:rPr>
      </w:pPr>
      <w:bookmarkStart w:id="2311" w:name="_ETM_Q10_592649"/>
      <w:bookmarkStart w:id="2312" w:name="_ETM_Q10_592761"/>
      <w:bookmarkEnd w:id="2311"/>
      <w:bookmarkEnd w:id="2312"/>
      <w:r>
        <w:rPr>
          <w:rFonts w:hint="cs"/>
          <w:rtl/>
        </w:rPr>
        <w:t xml:space="preserve"> </w:t>
      </w:r>
    </w:p>
    <w:p w:rsidR="00A76D2E" w:rsidRDefault="00A76D2E" w:rsidP="007F5C8D">
      <w:pPr>
        <w:pStyle w:val="af5"/>
        <w:keepNext/>
        <w:rPr>
          <w:rtl/>
        </w:rPr>
      </w:pPr>
      <w:bookmarkStart w:id="2313" w:name="ET_interruption_4679_49"/>
      <w:r w:rsidRPr="005867EF">
        <w:rPr>
          <w:rStyle w:val="TagStyle"/>
          <w:rtl/>
        </w:rPr>
        <w:t xml:space="preserve"> &lt;&lt; קריאה &gt;&gt; </w:t>
      </w:r>
      <w:r>
        <w:rPr>
          <w:rtl/>
        </w:rPr>
        <w:t>מאיר פרוש (יהדות התורה):</w:t>
      </w:r>
      <w:r w:rsidRPr="005867EF">
        <w:rPr>
          <w:rStyle w:val="TagStyle"/>
          <w:rtl/>
        </w:rPr>
        <w:t xml:space="preserve"> &lt;&lt; קריאה &gt;&gt;</w:t>
      </w:r>
      <w:r>
        <w:rPr>
          <w:rtl/>
        </w:rPr>
        <w:t xml:space="preserve"> </w:t>
      </w:r>
      <w:bookmarkEnd w:id="2313"/>
    </w:p>
    <w:p w:rsidR="00A76D2E" w:rsidRDefault="00A76D2E" w:rsidP="0079377A">
      <w:pPr>
        <w:rPr>
          <w:rtl/>
        </w:rPr>
      </w:pPr>
    </w:p>
    <w:p w:rsidR="00A76D2E" w:rsidRDefault="0079377A" w:rsidP="007F5C8D">
      <w:pPr>
        <w:rPr>
          <w:rtl/>
        </w:rPr>
      </w:pPr>
      <w:bookmarkStart w:id="2314" w:name="_ETM_Q10_600923"/>
      <w:bookmarkStart w:id="2315" w:name="_ETM_Q10_601048"/>
      <w:bookmarkEnd w:id="2314"/>
      <w:bookmarkEnd w:id="2315"/>
      <w:r>
        <w:rPr>
          <w:rFonts w:hint="cs"/>
          <w:rtl/>
        </w:rPr>
        <w:t>– – –</w:t>
      </w:r>
      <w:r w:rsidR="00A76D2E">
        <w:rPr>
          <w:rFonts w:hint="cs"/>
          <w:rtl/>
        </w:rPr>
        <w:t xml:space="preserve"> זה </w:t>
      </w:r>
      <w:bookmarkStart w:id="2316" w:name="_ETM_Q10_598861"/>
      <w:bookmarkEnd w:id="2316"/>
      <w:r w:rsidR="00A76D2E">
        <w:rPr>
          <w:rFonts w:hint="cs"/>
          <w:rtl/>
        </w:rPr>
        <w:t xml:space="preserve">מה שיהיה. </w:t>
      </w:r>
      <w:bookmarkStart w:id="2317" w:name="_ETM_Q10_603308"/>
      <w:bookmarkEnd w:id="2317"/>
    </w:p>
    <w:p w:rsidR="00A76D2E" w:rsidRDefault="00A76D2E" w:rsidP="007F5C8D">
      <w:pPr>
        <w:rPr>
          <w:rtl/>
        </w:rPr>
      </w:pPr>
      <w:bookmarkStart w:id="2318" w:name="_ETM_Q10_603434"/>
      <w:bookmarkEnd w:id="2318"/>
    </w:p>
    <w:p w:rsidR="00A76D2E" w:rsidRDefault="00A76D2E" w:rsidP="007F5C8D">
      <w:pPr>
        <w:pStyle w:val="af6"/>
        <w:keepNext/>
        <w:rPr>
          <w:rtl/>
        </w:rPr>
      </w:pPr>
      <w:bookmarkStart w:id="2319" w:name="ET_yor_6688_53"/>
      <w:r w:rsidRPr="000C6D85">
        <w:rPr>
          <w:rStyle w:val="TagStyle"/>
          <w:rtl/>
        </w:rPr>
        <w:t xml:space="preserve"> &lt;&lt; יור &gt;&gt; </w:t>
      </w:r>
      <w:r>
        <w:rPr>
          <w:rtl/>
        </w:rPr>
        <w:t>היו"ר יעקב מרגי:</w:t>
      </w:r>
      <w:r w:rsidRPr="000C6D85">
        <w:rPr>
          <w:rStyle w:val="TagStyle"/>
          <w:rtl/>
        </w:rPr>
        <w:t xml:space="preserve"> &lt;&lt; יור &gt;&gt;</w:t>
      </w:r>
      <w:r>
        <w:rPr>
          <w:rtl/>
        </w:rPr>
        <w:t xml:space="preserve"> </w:t>
      </w:r>
      <w:bookmarkEnd w:id="2319"/>
    </w:p>
    <w:p w:rsidR="00A76D2E" w:rsidRDefault="00A76D2E" w:rsidP="0079377A">
      <w:pPr>
        <w:rPr>
          <w:rtl/>
        </w:rPr>
      </w:pPr>
    </w:p>
    <w:p w:rsidR="00A76D2E" w:rsidRPr="000C6D85" w:rsidRDefault="00A76D2E" w:rsidP="007F5C8D">
      <w:pPr>
        <w:rPr>
          <w:rtl/>
        </w:rPr>
      </w:pPr>
      <w:bookmarkStart w:id="2320" w:name="_ETM_Q10_604311"/>
      <w:bookmarkEnd w:id="2320"/>
      <w:r>
        <w:rPr>
          <w:rFonts w:hint="cs"/>
          <w:rtl/>
        </w:rPr>
        <w:t xml:space="preserve">תודה. </w:t>
      </w:r>
    </w:p>
    <w:p w:rsidR="00A76D2E" w:rsidRDefault="00A76D2E" w:rsidP="007F5C8D">
      <w:pPr>
        <w:rPr>
          <w:rtl/>
        </w:rPr>
      </w:pPr>
      <w:bookmarkStart w:id="2321" w:name="_ETM_Q10_597075"/>
      <w:bookmarkStart w:id="2322" w:name="_ETM_Q10_597199"/>
      <w:bookmarkEnd w:id="2321"/>
      <w:bookmarkEnd w:id="2322"/>
    </w:p>
    <w:p w:rsidR="00A76D2E" w:rsidRDefault="00A76D2E" w:rsidP="007F5C8D">
      <w:pPr>
        <w:pStyle w:val="af5"/>
        <w:keepNext/>
        <w:rPr>
          <w:rtl/>
        </w:rPr>
      </w:pPr>
      <w:bookmarkStart w:id="2323" w:name="ET_interruption_6149_54"/>
      <w:r w:rsidRPr="000C6D85">
        <w:rPr>
          <w:rStyle w:val="TagStyle"/>
          <w:rtl/>
        </w:rPr>
        <w:t xml:space="preserve"> &lt;&lt; קריאה &gt;&gt; </w:t>
      </w:r>
      <w:r>
        <w:rPr>
          <w:rtl/>
        </w:rPr>
        <w:t>גלית דיסטל אטבריאן (הליכוד):</w:t>
      </w:r>
      <w:r w:rsidRPr="000C6D85">
        <w:rPr>
          <w:rStyle w:val="TagStyle"/>
          <w:rtl/>
        </w:rPr>
        <w:t xml:space="preserve"> &lt;&lt; קריאה &gt;&gt;</w:t>
      </w:r>
      <w:r>
        <w:rPr>
          <w:rtl/>
        </w:rPr>
        <w:t xml:space="preserve"> </w:t>
      </w:r>
      <w:bookmarkEnd w:id="2323"/>
    </w:p>
    <w:p w:rsidR="00A76D2E" w:rsidRDefault="00A76D2E" w:rsidP="0079377A">
      <w:pPr>
        <w:rPr>
          <w:rtl/>
        </w:rPr>
      </w:pPr>
    </w:p>
    <w:p w:rsidR="00A76D2E" w:rsidRDefault="00A76D2E" w:rsidP="007F5C8D">
      <w:pPr>
        <w:rPr>
          <w:rtl/>
        </w:rPr>
      </w:pPr>
      <w:bookmarkStart w:id="2324" w:name="_ETM_Q10_608027"/>
      <w:bookmarkEnd w:id="2324"/>
      <w:r>
        <w:rPr>
          <w:rFonts w:hint="cs"/>
          <w:rtl/>
        </w:rPr>
        <w:t>מה עם הערבים</w:t>
      </w:r>
      <w:bookmarkStart w:id="2325" w:name="_ETM_Q10_607820"/>
      <w:bookmarkEnd w:id="2325"/>
      <w:r>
        <w:rPr>
          <w:rFonts w:hint="cs"/>
          <w:rtl/>
        </w:rPr>
        <w:t>? מה עם הערבים?</w:t>
      </w:r>
    </w:p>
    <w:p w:rsidR="00A76D2E" w:rsidRDefault="00A76D2E" w:rsidP="007F5C8D">
      <w:pPr>
        <w:rPr>
          <w:rtl/>
        </w:rPr>
      </w:pPr>
      <w:bookmarkStart w:id="2326" w:name="_ETM_Q10_599751"/>
      <w:bookmarkStart w:id="2327" w:name="_ETM_Q10_599850"/>
      <w:bookmarkEnd w:id="2326"/>
      <w:bookmarkEnd w:id="2327"/>
    </w:p>
    <w:p w:rsidR="00A76D2E" w:rsidRDefault="00A76D2E" w:rsidP="007F5C8D">
      <w:pPr>
        <w:pStyle w:val="af6"/>
        <w:keepNext/>
        <w:rPr>
          <w:rtl/>
        </w:rPr>
      </w:pPr>
      <w:bookmarkStart w:id="2328" w:name="ET_yor_6688_55"/>
      <w:r w:rsidRPr="000C6D85">
        <w:rPr>
          <w:rStyle w:val="TagStyle"/>
          <w:rtl/>
        </w:rPr>
        <w:t xml:space="preserve"> &lt;&lt; יור &gt;&gt; </w:t>
      </w:r>
      <w:r>
        <w:rPr>
          <w:rtl/>
        </w:rPr>
        <w:t>היו"ר יעקב מרגי:</w:t>
      </w:r>
      <w:r w:rsidRPr="000C6D85">
        <w:rPr>
          <w:rStyle w:val="TagStyle"/>
          <w:rtl/>
        </w:rPr>
        <w:t xml:space="preserve"> &lt;&lt; יור &gt;&gt;</w:t>
      </w:r>
      <w:r>
        <w:rPr>
          <w:rtl/>
        </w:rPr>
        <w:t xml:space="preserve"> </w:t>
      </w:r>
      <w:bookmarkEnd w:id="2328"/>
    </w:p>
    <w:p w:rsidR="00A76D2E" w:rsidRDefault="00A76D2E" w:rsidP="0079377A">
      <w:pPr>
        <w:rPr>
          <w:rtl/>
        </w:rPr>
      </w:pPr>
    </w:p>
    <w:p w:rsidR="00A76D2E" w:rsidRDefault="00A76D2E" w:rsidP="00882B6A">
      <w:pPr>
        <w:rPr>
          <w:rtl/>
        </w:rPr>
      </w:pPr>
      <w:bookmarkStart w:id="2329" w:name="_ETM_Q10_600613"/>
      <w:bookmarkEnd w:id="2329"/>
      <w:r>
        <w:rPr>
          <w:rFonts w:hint="cs"/>
          <w:rtl/>
        </w:rPr>
        <w:t>הוא אמר</w:t>
      </w:r>
      <w:r w:rsidR="00882B6A">
        <w:rPr>
          <w:rFonts w:hint="cs"/>
          <w:rtl/>
        </w:rPr>
        <w:t>,</w:t>
      </w:r>
      <w:r>
        <w:rPr>
          <w:rFonts w:hint="cs"/>
          <w:rtl/>
        </w:rPr>
        <w:t xml:space="preserve"> </w:t>
      </w:r>
      <w:bookmarkStart w:id="2330" w:name="_ETM_Q10_600072"/>
      <w:bookmarkStart w:id="2331" w:name="_ETM_Q10_600087"/>
      <w:bookmarkEnd w:id="2330"/>
      <w:bookmarkEnd w:id="2331"/>
      <w:r>
        <w:rPr>
          <w:rFonts w:hint="cs"/>
          <w:rtl/>
        </w:rPr>
        <w:t>הוא א</w:t>
      </w:r>
      <w:r>
        <w:rPr>
          <w:rtl/>
        </w:rPr>
        <w:t>מר</w:t>
      </w:r>
      <w:r w:rsidR="00882B6A">
        <w:rPr>
          <w:rFonts w:hint="cs"/>
          <w:rtl/>
        </w:rPr>
        <w:t>,</w:t>
      </w:r>
      <w:r>
        <w:rPr>
          <w:rtl/>
        </w:rPr>
        <w:t xml:space="preserve"> כולל כולם.</w:t>
      </w:r>
    </w:p>
    <w:p w:rsidR="00A76D2E" w:rsidRDefault="00A76D2E" w:rsidP="007F5C8D">
      <w:pPr>
        <w:rPr>
          <w:rtl/>
        </w:rPr>
      </w:pPr>
      <w:bookmarkStart w:id="2332" w:name="_ETM_Q10_610049"/>
      <w:bookmarkStart w:id="2333" w:name="_ETM_Q10_610174"/>
      <w:bookmarkEnd w:id="2332"/>
      <w:bookmarkEnd w:id="2333"/>
    </w:p>
    <w:p w:rsidR="00A76D2E" w:rsidRDefault="00A76D2E" w:rsidP="007F5C8D">
      <w:pPr>
        <w:pStyle w:val="-"/>
        <w:keepNext/>
        <w:rPr>
          <w:rtl/>
        </w:rPr>
      </w:pPr>
      <w:bookmarkStart w:id="2334" w:name="ET_speakercontinue_5520_56"/>
      <w:r w:rsidRPr="000C6D85">
        <w:rPr>
          <w:rStyle w:val="TagStyle"/>
          <w:rtl/>
        </w:rPr>
        <w:t xml:space="preserve"> &lt;&lt; דובר_המשך &gt;&gt; </w:t>
      </w:r>
      <w:r>
        <w:rPr>
          <w:rtl/>
        </w:rPr>
        <w:t>עודד פורר (ישראל ביתנו):</w:t>
      </w:r>
      <w:r w:rsidRPr="000C6D85">
        <w:rPr>
          <w:rStyle w:val="TagStyle"/>
          <w:rtl/>
        </w:rPr>
        <w:t xml:space="preserve"> &lt;&lt; דובר_המשך &gt;&gt;</w:t>
      </w:r>
      <w:r>
        <w:rPr>
          <w:rtl/>
        </w:rPr>
        <w:t xml:space="preserve"> </w:t>
      </w:r>
      <w:bookmarkEnd w:id="2334"/>
    </w:p>
    <w:p w:rsidR="00A76D2E" w:rsidRDefault="00A76D2E" w:rsidP="0079377A">
      <w:pPr>
        <w:rPr>
          <w:rtl/>
        </w:rPr>
      </w:pPr>
    </w:p>
    <w:p w:rsidR="00A76D2E" w:rsidRDefault="00A76D2E" w:rsidP="007F5C8D">
      <w:pPr>
        <w:rPr>
          <w:rtl/>
        </w:rPr>
      </w:pPr>
      <w:bookmarkStart w:id="2335" w:name="_ETM_Q10_611132"/>
      <w:bookmarkEnd w:id="2335"/>
      <w:r>
        <w:rPr>
          <w:rtl/>
        </w:rPr>
        <w:t>פשוט</w:t>
      </w:r>
      <w:r w:rsidRPr="00F819F7">
        <w:rPr>
          <w:rFonts w:hint="cs"/>
          <w:rtl/>
        </w:rPr>
        <w:t xml:space="preserve"> </w:t>
      </w:r>
      <w:r>
        <w:rPr>
          <w:rFonts w:hint="cs"/>
          <w:rtl/>
        </w:rPr>
        <w:t>מ</w:t>
      </w:r>
      <w:bookmarkStart w:id="2336" w:name="_ETM_Q10_788450"/>
      <w:bookmarkEnd w:id="2336"/>
      <w:r>
        <w:rPr>
          <w:rtl/>
        </w:rPr>
        <w:t>אוד, אדוני היושב</w:t>
      </w:r>
      <w:r>
        <w:rPr>
          <w:rFonts w:hint="cs"/>
          <w:rtl/>
        </w:rPr>
        <w:t>-</w:t>
      </w:r>
      <w:r>
        <w:rPr>
          <w:rtl/>
        </w:rPr>
        <w:t>ראש</w:t>
      </w:r>
      <w:r>
        <w:rPr>
          <w:rFonts w:hint="cs"/>
          <w:rtl/>
        </w:rPr>
        <w:t>.</w:t>
      </w:r>
      <w:r>
        <w:rPr>
          <w:rtl/>
        </w:rPr>
        <w:t xml:space="preserve"> </w:t>
      </w:r>
    </w:p>
    <w:p w:rsidR="00A76D2E" w:rsidRDefault="00A76D2E" w:rsidP="007F5C8D">
      <w:pPr>
        <w:rPr>
          <w:rtl/>
        </w:rPr>
      </w:pPr>
      <w:bookmarkStart w:id="2337" w:name="_ETM_Q10_607070"/>
      <w:bookmarkStart w:id="2338" w:name="_ETM_Q10_607136"/>
      <w:bookmarkEnd w:id="2337"/>
      <w:bookmarkEnd w:id="2338"/>
    </w:p>
    <w:p w:rsidR="00A76D2E" w:rsidRDefault="00A76D2E" w:rsidP="007F5C8D">
      <w:pPr>
        <w:pStyle w:val="af5"/>
        <w:keepNext/>
        <w:rPr>
          <w:rtl/>
        </w:rPr>
      </w:pPr>
      <w:bookmarkStart w:id="2339" w:name="ET_interruption_6345_57"/>
      <w:r w:rsidRPr="00697B74">
        <w:rPr>
          <w:rStyle w:val="TagStyle"/>
          <w:rtl/>
        </w:rPr>
        <w:t xml:space="preserve"> &lt;&lt; קריאה &gt;&gt; </w:t>
      </w:r>
      <w:r>
        <w:rPr>
          <w:rtl/>
        </w:rPr>
        <w:t>טלי גוטליב (הליכוד):</w:t>
      </w:r>
      <w:r w:rsidRPr="00697B74">
        <w:rPr>
          <w:rStyle w:val="TagStyle"/>
          <w:rtl/>
        </w:rPr>
        <w:t xml:space="preserve"> &lt;&lt; קריאה &gt;&gt;</w:t>
      </w:r>
      <w:r>
        <w:rPr>
          <w:rtl/>
        </w:rPr>
        <w:t xml:space="preserve"> </w:t>
      </w:r>
      <w:bookmarkEnd w:id="2339"/>
    </w:p>
    <w:p w:rsidR="00A76D2E" w:rsidRDefault="00A76D2E" w:rsidP="0079377A">
      <w:pPr>
        <w:rPr>
          <w:rtl/>
        </w:rPr>
      </w:pPr>
    </w:p>
    <w:p w:rsidR="00A76D2E" w:rsidRDefault="00A76D2E" w:rsidP="007F5C8D">
      <w:pPr>
        <w:rPr>
          <w:rtl/>
        </w:rPr>
      </w:pPr>
      <w:bookmarkStart w:id="2340" w:name="_ETM_Q10_611788"/>
      <w:bookmarkEnd w:id="2340"/>
      <w:r>
        <w:rPr>
          <w:rFonts w:hint="cs"/>
          <w:rtl/>
        </w:rPr>
        <w:t xml:space="preserve">אנחנו חיים </w:t>
      </w:r>
      <w:r w:rsidR="0079377A">
        <w:rPr>
          <w:rFonts w:hint="cs"/>
          <w:rtl/>
        </w:rPr>
        <w:t>– – –</w:t>
      </w:r>
    </w:p>
    <w:p w:rsidR="00A76D2E" w:rsidRDefault="00A76D2E" w:rsidP="007F5C8D">
      <w:pPr>
        <w:rPr>
          <w:rtl/>
        </w:rPr>
      </w:pPr>
      <w:bookmarkStart w:id="2341" w:name="_ETM_Q10_609223"/>
      <w:bookmarkStart w:id="2342" w:name="_ETM_Q10_609333"/>
      <w:bookmarkEnd w:id="2341"/>
      <w:bookmarkEnd w:id="2342"/>
    </w:p>
    <w:p w:rsidR="00A76D2E" w:rsidRDefault="00A76D2E" w:rsidP="007F5C8D">
      <w:pPr>
        <w:pStyle w:val="-"/>
        <w:keepNext/>
        <w:rPr>
          <w:rtl/>
        </w:rPr>
      </w:pPr>
      <w:bookmarkStart w:id="2343" w:name="ET_speakercontinue_5520_58"/>
      <w:r w:rsidRPr="00697B74">
        <w:rPr>
          <w:rStyle w:val="TagStyle"/>
          <w:rtl/>
        </w:rPr>
        <w:t xml:space="preserve"> &lt;&lt; דובר_המשך &gt;&gt; </w:t>
      </w:r>
      <w:r>
        <w:rPr>
          <w:rtl/>
        </w:rPr>
        <w:t>עודד פורר (ישראל ביתנו):</w:t>
      </w:r>
      <w:r w:rsidRPr="00697B74">
        <w:rPr>
          <w:rStyle w:val="TagStyle"/>
          <w:rtl/>
        </w:rPr>
        <w:t xml:space="preserve"> &lt;&lt; דובר_המשך &gt;&gt;</w:t>
      </w:r>
      <w:r>
        <w:rPr>
          <w:rtl/>
        </w:rPr>
        <w:t xml:space="preserve"> </w:t>
      </w:r>
      <w:bookmarkEnd w:id="2343"/>
    </w:p>
    <w:p w:rsidR="00A76D2E" w:rsidRDefault="00A76D2E" w:rsidP="0079377A">
      <w:pPr>
        <w:rPr>
          <w:rtl/>
        </w:rPr>
      </w:pPr>
    </w:p>
    <w:p w:rsidR="00A76D2E" w:rsidRDefault="00A76D2E" w:rsidP="007F5C8D">
      <w:pPr>
        <w:rPr>
          <w:rtl/>
        </w:rPr>
      </w:pPr>
      <w:bookmarkStart w:id="2344" w:name="_ETM_Q10_610843"/>
      <w:bookmarkEnd w:id="2344"/>
      <w:r>
        <w:rPr>
          <w:rtl/>
        </w:rPr>
        <w:t xml:space="preserve">אני מבין את הפחד, אני </w:t>
      </w:r>
      <w:bookmarkStart w:id="2345" w:name="_ETM_Q10_792988"/>
      <w:bookmarkEnd w:id="2345"/>
      <w:r>
        <w:rPr>
          <w:rtl/>
        </w:rPr>
        <w:t xml:space="preserve">מבין את הפחד של חבר הכנסת </w:t>
      </w:r>
      <w:r w:rsidRPr="00F001E3">
        <w:rPr>
          <w:rtl/>
        </w:rPr>
        <w:t>גולדקנו</w:t>
      </w:r>
      <w:r w:rsidRPr="00F001E3">
        <w:rPr>
          <w:rFonts w:hint="cs"/>
          <w:rtl/>
        </w:rPr>
        <w:t>פ</w:t>
      </w:r>
      <w:r w:rsidRPr="00F001E3">
        <w:rPr>
          <w:rtl/>
        </w:rPr>
        <w:t xml:space="preserve"> </w:t>
      </w:r>
      <w:r>
        <w:rPr>
          <w:rtl/>
        </w:rPr>
        <w:t>וחב</w:t>
      </w:r>
      <w:r>
        <w:rPr>
          <w:rFonts w:hint="cs"/>
          <w:rtl/>
        </w:rPr>
        <w:t>ר</w:t>
      </w:r>
      <w:r>
        <w:rPr>
          <w:rtl/>
        </w:rPr>
        <w:t xml:space="preserve"> הכנסת פרוש, </w:t>
      </w:r>
      <w:bookmarkStart w:id="2346" w:name="_ETM_Q10_797527"/>
      <w:bookmarkEnd w:id="2346"/>
      <w:r>
        <w:rPr>
          <w:rtl/>
        </w:rPr>
        <w:t xml:space="preserve">כי הם מבינים שכשהחוק הזה יעבור, השליטה שלהם על הקהילה </w:t>
      </w:r>
      <w:bookmarkStart w:id="2347" w:name="_ETM_Q10_802065"/>
      <w:bookmarkEnd w:id="2347"/>
      <w:r>
        <w:rPr>
          <w:rtl/>
        </w:rPr>
        <w:t>לא תהיה כזאת מוחלטת</w:t>
      </w:r>
      <w:r>
        <w:rPr>
          <w:rFonts w:hint="cs"/>
          <w:rtl/>
        </w:rPr>
        <w:t>.</w:t>
      </w:r>
      <w:r>
        <w:rPr>
          <w:rtl/>
        </w:rPr>
        <w:t xml:space="preserve"> הם לא יהיו </w:t>
      </w:r>
      <w:bookmarkStart w:id="2348" w:name="_ETM_Q10_806614"/>
      <w:bookmarkEnd w:id="2348"/>
      <w:r>
        <w:rPr>
          <w:rtl/>
        </w:rPr>
        <w:t xml:space="preserve">תלויים בהם. </w:t>
      </w:r>
      <w:r>
        <w:rPr>
          <w:rFonts w:hint="cs"/>
          <w:rtl/>
        </w:rPr>
        <w:t xml:space="preserve">הם לא יהיו תלויים בהם. </w:t>
      </w:r>
      <w:r>
        <w:rPr>
          <w:rtl/>
        </w:rPr>
        <w:t xml:space="preserve">אני </w:t>
      </w:r>
      <w:bookmarkStart w:id="2349" w:name="_ETM_Q10_809044"/>
      <w:bookmarkEnd w:id="2349"/>
      <w:r>
        <w:rPr>
          <w:rtl/>
        </w:rPr>
        <w:t>אומר דבר מאוד פשוט</w:t>
      </w:r>
      <w:r>
        <w:rPr>
          <w:rFonts w:hint="cs"/>
          <w:rtl/>
        </w:rPr>
        <w:t xml:space="preserve">. </w:t>
      </w:r>
    </w:p>
    <w:p w:rsidR="00A76D2E" w:rsidRDefault="00A76D2E" w:rsidP="007F5C8D">
      <w:pPr>
        <w:rPr>
          <w:rtl/>
        </w:rPr>
      </w:pPr>
      <w:bookmarkStart w:id="2350" w:name="_ETM_Q10_627928"/>
      <w:bookmarkStart w:id="2351" w:name="_ETM_Q10_628008"/>
      <w:bookmarkEnd w:id="2350"/>
      <w:bookmarkEnd w:id="2351"/>
    </w:p>
    <w:p w:rsidR="00A76D2E" w:rsidRDefault="00A76D2E" w:rsidP="007F5C8D">
      <w:pPr>
        <w:pStyle w:val="af5"/>
        <w:keepNext/>
        <w:rPr>
          <w:rtl/>
        </w:rPr>
      </w:pPr>
      <w:bookmarkStart w:id="2352" w:name="ET_interruption_6345_59"/>
      <w:r w:rsidRPr="009E4E46">
        <w:rPr>
          <w:rStyle w:val="TagStyle"/>
          <w:rtl/>
        </w:rPr>
        <w:t xml:space="preserve"> &lt;&lt; קריאה &gt;&gt; </w:t>
      </w:r>
      <w:r>
        <w:rPr>
          <w:rtl/>
        </w:rPr>
        <w:t>טלי גוטליב (הליכוד):</w:t>
      </w:r>
      <w:r w:rsidRPr="009E4E46">
        <w:rPr>
          <w:rStyle w:val="TagStyle"/>
          <w:rtl/>
        </w:rPr>
        <w:t xml:space="preserve"> &lt;&lt; קריאה &gt;&gt;</w:t>
      </w:r>
      <w:r>
        <w:rPr>
          <w:rtl/>
        </w:rPr>
        <w:t xml:space="preserve"> </w:t>
      </w:r>
      <w:bookmarkEnd w:id="2352"/>
    </w:p>
    <w:p w:rsidR="00A76D2E" w:rsidRDefault="00A76D2E" w:rsidP="0079377A">
      <w:pPr>
        <w:rPr>
          <w:rtl/>
        </w:rPr>
      </w:pPr>
    </w:p>
    <w:p w:rsidR="00A76D2E" w:rsidRDefault="00A76D2E" w:rsidP="007F5C8D">
      <w:pPr>
        <w:rPr>
          <w:rtl/>
        </w:rPr>
      </w:pPr>
      <w:bookmarkStart w:id="2353" w:name="_ETM_Q10_622416"/>
      <w:bookmarkEnd w:id="2353"/>
      <w:r>
        <w:rPr>
          <w:rFonts w:hint="cs"/>
          <w:rtl/>
        </w:rPr>
        <w:t xml:space="preserve">הוא לא יעבור </w:t>
      </w:r>
      <w:r w:rsidR="0079377A">
        <w:rPr>
          <w:rFonts w:hint="cs"/>
          <w:rtl/>
        </w:rPr>
        <w:t>– – –</w:t>
      </w:r>
      <w:r>
        <w:rPr>
          <w:rFonts w:hint="cs"/>
          <w:rtl/>
        </w:rPr>
        <w:t xml:space="preserve"> </w:t>
      </w:r>
    </w:p>
    <w:p w:rsidR="00A76D2E" w:rsidRDefault="00A76D2E" w:rsidP="007F5C8D">
      <w:pPr>
        <w:rPr>
          <w:rtl/>
        </w:rPr>
      </w:pPr>
      <w:bookmarkStart w:id="2354" w:name="_ETM_Q10_620329"/>
      <w:bookmarkStart w:id="2355" w:name="_ETM_Q10_620442"/>
      <w:bookmarkEnd w:id="2354"/>
      <w:bookmarkEnd w:id="2355"/>
    </w:p>
    <w:p w:rsidR="00A76D2E" w:rsidRDefault="00A76D2E" w:rsidP="007F5C8D">
      <w:pPr>
        <w:pStyle w:val="af6"/>
        <w:keepNext/>
        <w:rPr>
          <w:rtl/>
        </w:rPr>
      </w:pPr>
      <w:bookmarkStart w:id="2356" w:name="ET_yor_6688_60"/>
      <w:r w:rsidRPr="009E4E46">
        <w:rPr>
          <w:rStyle w:val="TagStyle"/>
          <w:rtl/>
        </w:rPr>
        <w:t xml:space="preserve"> &lt;&lt; יור &gt;&gt; </w:t>
      </w:r>
      <w:r>
        <w:rPr>
          <w:rtl/>
        </w:rPr>
        <w:t>היו"ר יעקב מרגי:</w:t>
      </w:r>
      <w:r w:rsidRPr="009E4E46">
        <w:rPr>
          <w:rStyle w:val="TagStyle"/>
          <w:rtl/>
        </w:rPr>
        <w:t xml:space="preserve"> &lt;&lt; יור &gt;&gt;</w:t>
      </w:r>
      <w:r>
        <w:rPr>
          <w:rtl/>
        </w:rPr>
        <w:t xml:space="preserve"> </w:t>
      </w:r>
      <w:bookmarkEnd w:id="2356"/>
    </w:p>
    <w:p w:rsidR="00A76D2E" w:rsidRDefault="00A76D2E" w:rsidP="0079377A">
      <w:pPr>
        <w:rPr>
          <w:rtl/>
        </w:rPr>
      </w:pPr>
    </w:p>
    <w:p w:rsidR="00A76D2E" w:rsidRDefault="00A76D2E" w:rsidP="007F5C8D">
      <w:pPr>
        <w:rPr>
          <w:rtl/>
        </w:rPr>
      </w:pPr>
      <w:bookmarkStart w:id="2357" w:name="_ETM_Q10_621870"/>
      <w:bookmarkEnd w:id="2357"/>
      <w:r>
        <w:rPr>
          <w:rFonts w:hint="cs"/>
          <w:rtl/>
        </w:rPr>
        <w:t>ט</w:t>
      </w:r>
      <w:bookmarkStart w:id="2358" w:name="_ETM_Q10_628040"/>
      <w:bookmarkStart w:id="2359" w:name="_ETM_Q10_628145"/>
      <w:bookmarkEnd w:id="2358"/>
      <w:bookmarkEnd w:id="2359"/>
      <w:r>
        <w:rPr>
          <w:rtl/>
        </w:rPr>
        <w:t>לי</w:t>
      </w:r>
      <w:r>
        <w:rPr>
          <w:rFonts w:hint="cs"/>
          <w:rtl/>
        </w:rPr>
        <w:t>,</w:t>
      </w:r>
      <w:r>
        <w:rPr>
          <w:rtl/>
        </w:rPr>
        <w:t xml:space="preserve"> תודה.</w:t>
      </w:r>
    </w:p>
    <w:p w:rsidR="00A76D2E" w:rsidRDefault="00A76D2E" w:rsidP="007F5C8D">
      <w:pPr>
        <w:rPr>
          <w:rtl/>
        </w:rPr>
      </w:pPr>
      <w:bookmarkStart w:id="2360" w:name="_ETM_Q10_631513"/>
      <w:bookmarkStart w:id="2361" w:name="_ETM_Q10_631625"/>
      <w:bookmarkEnd w:id="2360"/>
      <w:bookmarkEnd w:id="2361"/>
    </w:p>
    <w:p w:rsidR="00A76D2E" w:rsidRDefault="00A76D2E" w:rsidP="007F5C8D">
      <w:pPr>
        <w:pStyle w:val="af5"/>
        <w:keepNext/>
        <w:rPr>
          <w:rtl/>
        </w:rPr>
      </w:pPr>
      <w:bookmarkStart w:id="2362" w:name="ET_interruption_6345_62"/>
      <w:r w:rsidRPr="00AA0CF4">
        <w:rPr>
          <w:rStyle w:val="TagStyle"/>
          <w:rtl/>
        </w:rPr>
        <w:t xml:space="preserve"> &lt;&lt; קריאה &gt;&gt; </w:t>
      </w:r>
      <w:r>
        <w:rPr>
          <w:rtl/>
        </w:rPr>
        <w:t>טלי גוטליב (הליכוד):</w:t>
      </w:r>
      <w:r w:rsidRPr="00AA0CF4">
        <w:rPr>
          <w:rStyle w:val="TagStyle"/>
          <w:rtl/>
        </w:rPr>
        <w:t xml:space="preserve"> &lt;&lt; קריאה &gt;&gt;</w:t>
      </w:r>
      <w:r>
        <w:rPr>
          <w:rtl/>
        </w:rPr>
        <w:t xml:space="preserve"> </w:t>
      </w:r>
      <w:bookmarkEnd w:id="2362"/>
    </w:p>
    <w:p w:rsidR="00A76D2E" w:rsidRDefault="00A76D2E" w:rsidP="0079377A">
      <w:pPr>
        <w:rPr>
          <w:rtl/>
        </w:rPr>
      </w:pPr>
    </w:p>
    <w:p w:rsidR="00A76D2E" w:rsidRDefault="00A76D2E" w:rsidP="007F5C8D">
      <w:pPr>
        <w:rPr>
          <w:rtl/>
        </w:rPr>
      </w:pPr>
      <w:r>
        <w:rPr>
          <w:rFonts w:hint="cs"/>
          <w:rtl/>
        </w:rPr>
        <w:t xml:space="preserve">איזה מזל. </w:t>
      </w:r>
      <w:bookmarkStart w:id="2363" w:name="_ETM_Q10_632086"/>
      <w:bookmarkEnd w:id="2363"/>
      <w:r>
        <w:rPr>
          <w:rFonts w:hint="cs"/>
          <w:rtl/>
        </w:rPr>
        <w:t xml:space="preserve">את הנאום הזה </w:t>
      </w:r>
      <w:r w:rsidR="0079377A">
        <w:rPr>
          <w:rFonts w:hint="cs"/>
          <w:rtl/>
        </w:rPr>
        <w:t>– – –</w:t>
      </w:r>
      <w:r>
        <w:rPr>
          <w:rFonts w:hint="cs"/>
          <w:rtl/>
        </w:rPr>
        <w:t xml:space="preserve"> </w:t>
      </w:r>
    </w:p>
    <w:p w:rsidR="00A76D2E" w:rsidRDefault="00A76D2E" w:rsidP="007F5C8D">
      <w:pPr>
        <w:rPr>
          <w:rtl/>
        </w:rPr>
      </w:pPr>
      <w:bookmarkStart w:id="2364" w:name="_ETM_Q10_630853"/>
      <w:bookmarkStart w:id="2365" w:name="_ETM_Q10_631019"/>
      <w:bookmarkEnd w:id="2364"/>
      <w:bookmarkEnd w:id="2365"/>
    </w:p>
    <w:p w:rsidR="00A76D2E" w:rsidRDefault="00A76D2E" w:rsidP="007F5C8D">
      <w:pPr>
        <w:pStyle w:val="af5"/>
        <w:keepNext/>
        <w:rPr>
          <w:rtl/>
        </w:rPr>
      </w:pPr>
      <w:bookmarkStart w:id="2366" w:name="ET_interruption_6149_63"/>
      <w:r w:rsidRPr="00AA0CF4">
        <w:rPr>
          <w:rStyle w:val="TagStyle"/>
          <w:rtl/>
        </w:rPr>
        <w:t xml:space="preserve"> &lt;&lt; קריאה &gt;&gt; </w:t>
      </w:r>
      <w:r>
        <w:rPr>
          <w:rtl/>
        </w:rPr>
        <w:t>גלית דיסטל אטבריאן (הליכוד):</w:t>
      </w:r>
      <w:r w:rsidRPr="00AA0CF4">
        <w:rPr>
          <w:rStyle w:val="TagStyle"/>
          <w:rtl/>
        </w:rPr>
        <w:t xml:space="preserve"> &lt;&lt; קריאה &gt;&gt;</w:t>
      </w:r>
      <w:r>
        <w:rPr>
          <w:rtl/>
        </w:rPr>
        <w:t xml:space="preserve"> </w:t>
      </w:r>
      <w:bookmarkEnd w:id="2366"/>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w:t>
      </w:r>
    </w:p>
    <w:p w:rsidR="00A76D2E" w:rsidRDefault="00A76D2E" w:rsidP="007F5C8D">
      <w:pPr>
        <w:rPr>
          <w:rtl/>
        </w:rPr>
      </w:pPr>
      <w:bookmarkStart w:id="2367" w:name="_ETM_Q10_629055"/>
      <w:bookmarkStart w:id="2368" w:name="_ETM_Q10_629172"/>
      <w:bookmarkEnd w:id="2367"/>
      <w:bookmarkEnd w:id="2368"/>
    </w:p>
    <w:p w:rsidR="00A76D2E" w:rsidRDefault="00A76D2E" w:rsidP="007F5C8D">
      <w:pPr>
        <w:pStyle w:val="af6"/>
        <w:keepNext/>
        <w:rPr>
          <w:rtl/>
        </w:rPr>
      </w:pPr>
      <w:bookmarkStart w:id="2369" w:name="ET_yor_6688_64"/>
      <w:r w:rsidRPr="00AA0CF4">
        <w:rPr>
          <w:rStyle w:val="TagStyle"/>
          <w:rtl/>
        </w:rPr>
        <w:t xml:space="preserve"> &lt;&lt; יור &gt;&gt; </w:t>
      </w:r>
      <w:r>
        <w:rPr>
          <w:rtl/>
        </w:rPr>
        <w:t>היו"ר יעקב מרגי:</w:t>
      </w:r>
      <w:r w:rsidRPr="00AA0CF4">
        <w:rPr>
          <w:rStyle w:val="TagStyle"/>
          <w:rtl/>
        </w:rPr>
        <w:t xml:space="preserve"> &lt;&lt; יור &gt;&gt;</w:t>
      </w:r>
      <w:r>
        <w:rPr>
          <w:rtl/>
        </w:rPr>
        <w:t xml:space="preserve"> </w:t>
      </w:r>
      <w:bookmarkEnd w:id="2369"/>
    </w:p>
    <w:p w:rsidR="00A76D2E" w:rsidRDefault="00A76D2E" w:rsidP="0079377A">
      <w:pPr>
        <w:rPr>
          <w:rtl/>
        </w:rPr>
      </w:pPr>
    </w:p>
    <w:p w:rsidR="00A76D2E" w:rsidRPr="00AA0CF4" w:rsidRDefault="00A76D2E" w:rsidP="007F5C8D">
      <w:pPr>
        <w:rPr>
          <w:rtl/>
        </w:rPr>
      </w:pPr>
      <w:bookmarkStart w:id="2370" w:name="_ETM_Q10_630294"/>
      <w:bookmarkEnd w:id="2370"/>
      <w:r>
        <w:rPr>
          <w:rFonts w:hint="cs"/>
          <w:rtl/>
        </w:rPr>
        <w:t>תודה,</w:t>
      </w:r>
      <w:r w:rsidRPr="00F819F7">
        <w:rPr>
          <w:rFonts w:hint="cs"/>
          <w:rtl/>
        </w:rPr>
        <w:t xml:space="preserve"> </w:t>
      </w:r>
      <w:r>
        <w:rPr>
          <w:rFonts w:hint="cs"/>
          <w:rtl/>
        </w:rPr>
        <w:t xml:space="preserve">גלית. </w:t>
      </w:r>
    </w:p>
    <w:p w:rsidR="00A76D2E" w:rsidRDefault="00A76D2E" w:rsidP="007F5C8D">
      <w:pPr>
        <w:rPr>
          <w:rtl/>
        </w:rPr>
      </w:pPr>
      <w:bookmarkStart w:id="2371" w:name="_ETM_Q10_628134"/>
      <w:bookmarkStart w:id="2372" w:name="_ETM_Q10_628307"/>
      <w:bookmarkEnd w:id="2371"/>
      <w:bookmarkEnd w:id="2372"/>
    </w:p>
    <w:p w:rsidR="00A76D2E" w:rsidRDefault="00A76D2E" w:rsidP="007F5C8D">
      <w:pPr>
        <w:pStyle w:val="-"/>
        <w:keepNext/>
        <w:rPr>
          <w:rtl/>
        </w:rPr>
      </w:pPr>
      <w:bookmarkStart w:id="2373" w:name="ET_speakercontinue_5520_61"/>
      <w:r w:rsidRPr="00AA0CF4">
        <w:rPr>
          <w:rStyle w:val="TagStyle"/>
          <w:rtl/>
        </w:rPr>
        <w:t xml:space="preserve"> &lt;&lt; דובר_המשך &gt;&gt; </w:t>
      </w:r>
      <w:r>
        <w:rPr>
          <w:rtl/>
        </w:rPr>
        <w:t>עודד פורר (ישראל ביתנו):</w:t>
      </w:r>
      <w:r w:rsidRPr="00AA0CF4">
        <w:rPr>
          <w:rStyle w:val="TagStyle"/>
          <w:rtl/>
        </w:rPr>
        <w:t xml:space="preserve"> &lt;&lt; דובר_המשך &gt;&gt;</w:t>
      </w:r>
      <w:r>
        <w:rPr>
          <w:rtl/>
        </w:rPr>
        <w:t xml:space="preserve"> </w:t>
      </w:r>
      <w:bookmarkEnd w:id="2373"/>
    </w:p>
    <w:p w:rsidR="00A76D2E" w:rsidRDefault="00A76D2E" w:rsidP="0079377A">
      <w:pPr>
        <w:rPr>
          <w:rtl/>
        </w:rPr>
      </w:pPr>
    </w:p>
    <w:p w:rsidR="00A76D2E" w:rsidRDefault="00A76D2E" w:rsidP="007F5C8D">
      <w:pPr>
        <w:rPr>
          <w:rtl/>
        </w:rPr>
      </w:pPr>
      <w:bookmarkStart w:id="2374" w:name="_ETM_Q10_629674"/>
      <w:bookmarkEnd w:id="2374"/>
      <w:r>
        <w:rPr>
          <w:rtl/>
        </w:rPr>
        <w:t>אגב,</w:t>
      </w:r>
      <w:r>
        <w:rPr>
          <w:rFonts w:hint="cs"/>
          <w:rtl/>
        </w:rPr>
        <w:t xml:space="preserve"> זה </w:t>
      </w:r>
      <w:r>
        <w:rPr>
          <w:rtl/>
        </w:rPr>
        <w:t>לא רק עליו</w:t>
      </w:r>
      <w:r>
        <w:rPr>
          <w:rFonts w:hint="cs"/>
          <w:rtl/>
        </w:rPr>
        <w:t xml:space="preserve">, זה גם על הבנות שלי. אם הילדים שלנו יבחרו </w:t>
      </w:r>
      <w:bookmarkStart w:id="2375" w:name="_ETM_Q10_635300"/>
      <w:bookmarkStart w:id="2376" w:name="_ETM_Q10_635411"/>
      <w:bookmarkEnd w:id="2375"/>
      <w:bookmarkEnd w:id="2376"/>
      <w:r>
        <w:rPr>
          <w:rtl/>
        </w:rPr>
        <w:t xml:space="preserve">שלא להתגייס, </w:t>
      </w:r>
      <w:bookmarkStart w:id="2377" w:name="_ETM_Q10_819267"/>
      <w:bookmarkEnd w:id="2377"/>
      <w:r>
        <w:rPr>
          <w:rtl/>
        </w:rPr>
        <w:t>אין להם קצבאות, אין להם הטבות ו</w:t>
      </w:r>
      <w:r w:rsidR="00882B6A">
        <w:rPr>
          <w:rFonts w:hint="cs"/>
          <w:rtl/>
        </w:rPr>
        <w:t xml:space="preserve">הם </w:t>
      </w:r>
      <w:r>
        <w:rPr>
          <w:rtl/>
        </w:rPr>
        <w:t>לא יכולים להצביע. מ</w:t>
      </w:r>
      <w:r>
        <w:rPr>
          <w:rFonts w:hint="cs"/>
          <w:rtl/>
        </w:rPr>
        <w:t>ה</w:t>
      </w:r>
      <w:r>
        <w:rPr>
          <w:rtl/>
        </w:rPr>
        <w:t xml:space="preserve"> </w:t>
      </w:r>
      <w:bookmarkStart w:id="2378" w:name="_ETM_Q10_825929"/>
      <w:bookmarkEnd w:id="2378"/>
      <w:r>
        <w:rPr>
          <w:rtl/>
        </w:rPr>
        <w:t xml:space="preserve">יותר פשוט מזה? </w:t>
      </w:r>
    </w:p>
    <w:p w:rsidR="00A76D2E" w:rsidRDefault="00A76D2E" w:rsidP="007F5C8D">
      <w:pPr>
        <w:rPr>
          <w:rtl/>
        </w:rPr>
      </w:pPr>
      <w:bookmarkStart w:id="2379" w:name="_ETM_Q10_647477"/>
      <w:bookmarkStart w:id="2380" w:name="_ETM_Q10_647571"/>
      <w:bookmarkEnd w:id="2379"/>
      <w:bookmarkEnd w:id="2380"/>
    </w:p>
    <w:p w:rsidR="00A76D2E" w:rsidRDefault="00A76D2E" w:rsidP="007F5C8D">
      <w:pPr>
        <w:pStyle w:val="af5"/>
        <w:keepNext/>
        <w:rPr>
          <w:rtl/>
        </w:rPr>
      </w:pPr>
      <w:bookmarkStart w:id="2381" w:name="ET_interruption_6345_65"/>
      <w:r w:rsidRPr="00AA0CF4">
        <w:rPr>
          <w:rStyle w:val="TagStyle"/>
          <w:rtl/>
        </w:rPr>
        <w:t xml:space="preserve"> &lt;&lt; קריאה &gt;&gt; </w:t>
      </w:r>
      <w:r>
        <w:rPr>
          <w:rtl/>
        </w:rPr>
        <w:t>טלי גוטליב (הליכוד):</w:t>
      </w:r>
      <w:r w:rsidRPr="00AA0CF4">
        <w:rPr>
          <w:rStyle w:val="TagStyle"/>
          <w:rtl/>
        </w:rPr>
        <w:t xml:space="preserve"> &lt;&lt; קריאה &gt;&gt;</w:t>
      </w:r>
      <w:r>
        <w:rPr>
          <w:rtl/>
        </w:rPr>
        <w:t xml:space="preserve"> </w:t>
      </w:r>
      <w:bookmarkEnd w:id="2381"/>
    </w:p>
    <w:p w:rsidR="00A76D2E" w:rsidRDefault="00A76D2E" w:rsidP="0079377A">
      <w:pPr>
        <w:rPr>
          <w:rtl/>
        </w:rPr>
      </w:pPr>
    </w:p>
    <w:p w:rsidR="00A76D2E" w:rsidRDefault="00A76D2E" w:rsidP="007F5C8D">
      <w:pPr>
        <w:rPr>
          <w:rtl/>
        </w:rPr>
      </w:pPr>
      <w:r>
        <w:rPr>
          <w:rFonts w:hint="cs"/>
          <w:rtl/>
        </w:rPr>
        <w:t xml:space="preserve">בזכות הנאום הזה </w:t>
      </w:r>
      <w:r>
        <w:rPr>
          <w:rtl/>
        </w:rPr>
        <w:t>שני מנדטים</w:t>
      </w:r>
      <w:r>
        <w:rPr>
          <w:rFonts w:hint="cs"/>
          <w:rtl/>
        </w:rPr>
        <w:t xml:space="preserve"> </w:t>
      </w:r>
      <w:r>
        <w:rPr>
          <w:rtl/>
        </w:rPr>
        <w:t>–</w:t>
      </w:r>
      <w:r>
        <w:rPr>
          <w:rFonts w:hint="cs"/>
          <w:rtl/>
        </w:rPr>
        <w:t xml:space="preserve"> </w:t>
      </w:r>
      <w:r>
        <w:rPr>
          <w:rtl/>
        </w:rPr>
        <w:t>אביגדור</w:t>
      </w:r>
      <w:r>
        <w:rPr>
          <w:rFonts w:hint="cs"/>
          <w:rtl/>
        </w:rPr>
        <w:t xml:space="preserve"> ליברמן, בגלל הנאום </w:t>
      </w:r>
      <w:bookmarkStart w:id="2382" w:name="_ETM_Q10_647726"/>
      <w:bookmarkEnd w:id="2382"/>
      <w:r>
        <w:rPr>
          <w:rFonts w:hint="cs"/>
          <w:rtl/>
        </w:rPr>
        <w:t xml:space="preserve">הזה אתה מפסיד שני מנדטים. את הנאום הזה אני הולכת </w:t>
      </w:r>
      <w:bookmarkStart w:id="2383" w:name="_ETM_Q10_652591"/>
      <w:bookmarkEnd w:id="2383"/>
      <w:r>
        <w:rPr>
          <w:rFonts w:hint="cs"/>
          <w:rtl/>
        </w:rPr>
        <w:t xml:space="preserve">לעשות לך ויראלי בכל הרשתות החברתיות. </w:t>
      </w:r>
    </w:p>
    <w:p w:rsidR="00A76D2E" w:rsidRDefault="00A76D2E" w:rsidP="007F5C8D">
      <w:pPr>
        <w:rPr>
          <w:rtl/>
        </w:rPr>
      </w:pPr>
    </w:p>
    <w:p w:rsidR="00A76D2E" w:rsidRDefault="00A76D2E" w:rsidP="007F5C8D">
      <w:pPr>
        <w:pStyle w:val="-"/>
        <w:keepNext/>
        <w:rPr>
          <w:rtl/>
        </w:rPr>
      </w:pPr>
      <w:bookmarkStart w:id="2384" w:name="ET_speakercontinue_5520_66"/>
      <w:r w:rsidRPr="00F70C61">
        <w:rPr>
          <w:rStyle w:val="TagStyle"/>
          <w:rtl/>
        </w:rPr>
        <w:t xml:space="preserve"> &lt;&lt; דובר_המשך &gt;&gt; </w:t>
      </w:r>
      <w:r>
        <w:rPr>
          <w:rtl/>
        </w:rPr>
        <w:t>עודד פורר (ישראל ביתנו):</w:t>
      </w:r>
      <w:r w:rsidRPr="00F70C61">
        <w:rPr>
          <w:rStyle w:val="TagStyle"/>
          <w:rtl/>
        </w:rPr>
        <w:t xml:space="preserve"> &lt;&lt; דובר_המשך &gt;&gt;</w:t>
      </w:r>
      <w:r>
        <w:rPr>
          <w:rtl/>
        </w:rPr>
        <w:t xml:space="preserve"> </w:t>
      </w:r>
      <w:bookmarkEnd w:id="2384"/>
    </w:p>
    <w:p w:rsidR="00A76D2E" w:rsidRDefault="00A76D2E" w:rsidP="0079377A">
      <w:pPr>
        <w:rPr>
          <w:rtl/>
        </w:rPr>
      </w:pPr>
    </w:p>
    <w:p w:rsidR="00A76D2E" w:rsidRDefault="00A76D2E" w:rsidP="007F5C8D">
      <w:pPr>
        <w:rPr>
          <w:rtl/>
        </w:rPr>
      </w:pPr>
      <w:r>
        <w:rPr>
          <w:rFonts w:hint="cs"/>
          <w:rtl/>
        </w:rPr>
        <w:t xml:space="preserve">זה בלתי אפשרי. אני </w:t>
      </w:r>
      <w:bookmarkStart w:id="2385" w:name="_ETM_Q10_654195"/>
      <w:bookmarkEnd w:id="2385"/>
      <w:r>
        <w:rPr>
          <w:rFonts w:hint="cs"/>
          <w:rtl/>
        </w:rPr>
        <w:t xml:space="preserve">מצטער. </w:t>
      </w:r>
    </w:p>
    <w:p w:rsidR="00A76D2E" w:rsidRDefault="00A76D2E" w:rsidP="007F5C8D">
      <w:pPr>
        <w:rPr>
          <w:rtl/>
        </w:rPr>
      </w:pPr>
      <w:bookmarkStart w:id="2386" w:name="_ETM_Q10_655500"/>
      <w:bookmarkStart w:id="2387" w:name="_ETM_Q10_655600"/>
      <w:bookmarkEnd w:id="2386"/>
      <w:bookmarkEnd w:id="2387"/>
    </w:p>
    <w:p w:rsidR="00A76D2E" w:rsidRDefault="00A76D2E" w:rsidP="007F5C8D">
      <w:pPr>
        <w:pStyle w:val="af6"/>
        <w:keepNext/>
        <w:rPr>
          <w:rtl/>
        </w:rPr>
      </w:pPr>
      <w:bookmarkStart w:id="2388" w:name="ET_yor_6688_67"/>
      <w:r w:rsidRPr="00F70C61">
        <w:rPr>
          <w:rStyle w:val="TagStyle"/>
          <w:rtl/>
        </w:rPr>
        <w:t xml:space="preserve"> &lt;&lt; יור &gt;&gt; </w:t>
      </w:r>
      <w:r>
        <w:rPr>
          <w:rtl/>
        </w:rPr>
        <w:t>היו"ר יעקב מרגי:</w:t>
      </w:r>
      <w:r w:rsidRPr="00F70C61">
        <w:rPr>
          <w:rStyle w:val="TagStyle"/>
          <w:rtl/>
        </w:rPr>
        <w:t xml:space="preserve"> &lt;&lt; יור &gt;&gt;</w:t>
      </w:r>
      <w:r>
        <w:rPr>
          <w:rtl/>
        </w:rPr>
        <w:t xml:space="preserve"> </w:t>
      </w:r>
      <w:bookmarkEnd w:id="2388"/>
    </w:p>
    <w:p w:rsidR="00A76D2E" w:rsidRDefault="00A76D2E" w:rsidP="0079377A">
      <w:pPr>
        <w:rPr>
          <w:rtl/>
        </w:rPr>
      </w:pPr>
    </w:p>
    <w:p w:rsidR="00A76D2E" w:rsidRDefault="00A76D2E" w:rsidP="007F5C8D">
      <w:pPr>
        <w:rPr>
          <w:rtl/>
        </w:rPr>
      </w:pPr>
      <w:bookmarkStart w:id="2389" w:name="_ETM_Q10_659945"/>
      <w:bookmarkEnd w:id="2389"/>
      <w:r>
        <w:rPr>
          <w:rFonts w:hint="cs"/>
          <w:rtl/>
        </w:rPr>
        <w:t xml:space="preserve">טלי, זה </w:t>
      </w:r>
      <w:bookmarkStart w:id="2390" w:name="_ETM_Q10_838539"/>
      <w:bookmarkEnd w:id="2390"/>
      <w:r>
        <w:rPr>
          <w:rtl/>
        </w:rPr>
        <w:t>מפריע ל</w:t>
      </w:r>
      <w:r>
        <w:rPr>
          <w:rFonts w:hint="cs"/>
          <w:rtl/>
        </w:rPr>
        <w:t xml:space="preserve">ו. </w:t>
      </w:r>
      <w:r>
        <w:rPr>
          <w:rtl/>
        </w:rPr>
        <w:t>קריאת ביניים זה לא.</w:t>
      </w:r>
    </w:p>
    <w:p w:rsidR="00A76D2E" w:rsidRDefault="00A76D2E" w:rsidP="007F5C8D">
      <w:pPr>
        <w:rPr>
          <w:rtl/>
        </w:rPr>
      </w:pPr>
      <w:bookmarkStart w:id="2391" w:name="_ETM_Q10_658662"/>
      <w:bookmarkStart w:id="2392" w:name="_ETM_Q10_658779"/>
      <w:bookmarkEnd w:id="2391"/>
      <w:bookmarkEnd w:id="2392"/>
    </w:p>
    <w:p w:rsidR="00A76D2E" w:rsidRDefault="00A76D2E" w:rsidP="007F5C8D">
      <w:pPr>
        <w:pStyle w:val="af5"/>
        <w:keepNext/>
        <w:rPr>
          <w:rtl/>
        </w:rPr>
      </w:pPr>
      <w:bookmarkStart w:id="2393" w:name="ET_interruption_6345_68"/>
      <w:r w:rsidRPr="00F17C6A">
        <w:rPr>
          <w:rStyle w:val="TagStyle"/>
          <w:rtl/>
        </w:rPr>
        <w:t xml:space="preserve"> &lt;&lt; קריאה &gt;&gt; </w:t>
      </w:r>
      <w:r>
        <w:rPr>
          <w:rtl/>
        </w:rPr>
        <w:t>טלי גוטליב (הליכוד):</w:t>
      </w:r>
      <w:r w:rsidRPr="00F17C6A">
        <w:rPr>
          <w:rStyle w:val="TagStyle"/>
          <w:rtl/>
        </w:rPr>
        <w:t xml:space="preserve"> &lt;&lt; קריאה &gt;&gt;</w:t>
      </w:r>
      <w:r>
        <w:rPr>
          <w:rtl/>
        </w:rPr>
        <w:t xml:space="preserve"> </w:t>
      </w:r>
      <w:bookmarkEnd w:id="2393"/>
    </w:p>
    <w:p w:rsidR="00A76D2E" w:rsidRDefault="00A76D2E" w:rsidP="0079377A">
      <w:pPr>
        <w:rPr>
          <w:rtl/>
        </w:rPr>
      </w:pPr>
    </w:p>
    <w:p w:rsidR="00A76D2E" w:rsidRDefault="00A76D2E" w:rsidP="007F5C8D">
      <w:pPr>
        <w:rPr>
          <w:rtl/>
        </w:rPr>
      </w:pPr>
      <w:bookmarkStart w:id="2394" w:name="_ETM_Q10_663389"/>
      <w:bookmarkStart w:id="2395" w:name="_ETM_Q10_842469"/>
      <w:bookmarkEnd w:id="2394"/>
      <w:bookmarkEnd w:id="2395"/>
      <w:r>
        <w:rPr>
          <w:rtl/>
        </w:rPr>
        <w:t xml:space="preserve">תן לי </w:t>
      </w:r>
      <w:r>
        <w:rPr>
          <w:rFonts w:hint="cs"/>
          <w:rtl/>
        </w:rPr>
        <w:t xml:space="preserve">להגיד אותה. הוא לא </w:t>
      </w:r>
      <w:bookmarkStart w:id="2396" w:name="_ETM_Q10_663338"/>
      <w:bookmarkEnd w:id="2396"/>
      <w:r>
        <w:rPr>
          <w:rFonts w:hint="cs"/>
          <w:rtl/>
        </w:rPr>
        <w:t xml:space="preserve">נותן לי הערת ביניים. הערת הביניים שלי </w:t>
      </w:r>
      <w:r w:rsidR="0079377A">
        <w:rPr>
          <w:rFonts w:hint="cs"/>
          <w:rtl/>
        </w:rPr>
        <w:t>– – –</w:t>
      </w:r>
      <w:r>
        <w:rPr>
          <w:rFonts w:hint="cs"/>
          <w:rtl/>
        </w:rPr>
        <w:t xml:space="preserve"> </w:t>
      </w:r>
    </w:p>
    <w:p w:rsidR="00A76D2E" w:rsidRDefault="00A76D2E" w:rsidP="007F5C8D">
      <w:pPr>
        <w:rPr>
          <w:rtl/>
        </w:rPr>
      </w:pPr>
      <w:bookmarkStart w:id="2397" w:name="_ETM_Q10_668197"/>
      <w:bookmarkStart w:id="2398" w:name="_ETM_Q10_668391"/>
      <w:bookmarkEnd w:id="2397"/>
      <w:bookmarkEnd w:id="2398"/>
    </w:p>
    <w:p w:rsidR="00A76D2E" w:rsidRDefault="00A76D2E" w:rsidP="007F5C8D">
      <w:pPr>
        <w:pStyle w:val="af6"/>
        <w:keepNext/>
        <w:rPr>
          <w:rtl/>
        </w:rPr>
      </w:pPr>
      <w:bookmarkStart w:id="2399" w:name="ET_yor_6688_69"/>
      <w:r w:rsidRPr="002B60E7">
        <w:rPr>
          <w:rStyle w:val="TagStyle"/>
          <w:rtl/>
        </w:rPr>
        <w:t xml:space="preserve"> &lt;&lt; יור &gt;&gt; </w:t>
      </w:r>
      <w:r>
        <w:rPr>
          <w:rtl/>
        </w:rPr>
        <w:t>היו"ר יעקב מרגי:</w:t>
      </w:r>
      <w:r w:rsidRPr="002B60E7">
        <w:rPr>
          <w:rStyle w:val="TagStyle"/>
          <w:rtl/>
        </w:rPr>
        <w:t xml:space="preserve"> &lt;&lt; יור &gt;&gt;</w:t>
      </w:r>
      <w:r>
        <w:rPr>
          <w:rtl/>
        </w:rPr>
        <w:t xml:space="preserve"> </w:t>
      </w:r>
      <w:bookmarkEnd w:id="2399"/>
    </w:p>
    <w:p w:rsidR="00A76D2E" w:rsidRDefault="00A76D2E" w:rsidP="0079377A">
      <w:pPr>
        <w:rPr>
          <w:rtl/>
        </w:rPr>
      </w:pPr>
    </w:p>
    <w:p w:rsidR="00882B6A" w:rsidRDefault="00A76D2E" w:rsidP="00882B6A">
      <w:pPr>
        <w:rPr>
          <w:rtl/>
        </w:rPr>
      </w:pPr>
      <w:bookmarkStart w:id="2400" w:name="_ETM_Q10_669345"/>
      <w:bookmarkStart w:id="2401" w:name="_ETM_Q10_844280"/>
      <w:bookmarkEnd w:id="2400"/>
      <w:bookmarkEnd w:id="2401"/>
      <w:r>
        <w:rPr>
          <w:rtl/>
        </w:rPr>
        <w:t>סליחה, סליחה</w:t>
      </w:r>
      <w:r>
        <w:rPr>
          <w:rFonts w:hint="cs"/>
          <w:rtl/>
        </w:rPr>
        <w:t>.</w:t>
      </w:r>
      <w:r>
        <w:rPr>
          <w:rtl/>
        </w:rPr>
        <w:t xml:space="preserve"> רגע</w:t>
      </w:r>
      <w:r>
        <w:rPr>
          <w:rFonts w:hint="cs"/>
          <w:rtl/>
        </w:rPr>
        <w:t>,</w:t>
      </w:r>
      <w:r>
        <w:rPr>
          <w:rtl/>
        </w:rPr>
        <w:t xml:space="preserve"> אני רוצה לברך תלמידים. שנייה אחת. אני </w:t>
      </w:r>
      <w:bookmarkStart w:id="2402" w:name="_ETM_Q10_848079"/>
      <w:bookmarkEnd w:id="2402"/>
      <w:r>
        <w:rPr>
          <w:rtl/>
        </w:rPr>
        <w:t>רוצה לקדם בברכה את תלמידי כיתה י</w:t>
      </w:r>
      <w:r>
        <w:rPr>
          <w:rFonts w:hint="cs"/>
          <w:rtl/>
        </w:rPr>
        <w:t>"ב</w:t>
      </w:r>
      <w:r>
        <w:rPr>
          <w:rtl/>
        </w:rPr>
        <w:t xml:space="preserve"> מבית הספר התיכון </w:t>
      </w:r>
      <w:bookmarkStart w:id="2403" w:name="_ETM_Q10_851879"/>
      <w:bookmarkEnd w:id="2403"/>
      <w:r>
        <w:rPr>
          <w:rtl/>
        </w:rPr>
        <w:t xml:space="preserve">על שם </w:t>
      </w:r>
      <w:r>
        <w:rPr>
          <w:rFonts w:hint="cs"/>
          <w:rtl/>
        </w:rPr>
        <w:t>כא</w:t>
      </w:r>
      <w:r>
        <w:rPr>
          <w:rtl/>
        </w:rPr>
        <w:t xml:space="preserve">בול מהיישוב </w:t>
      </w:r>
      <w:r>
        <w:rPr>
          <w:rFonts w:hint="cs"/>
          <w:rtl/>
        </w:rPr>
        <w:t>כא</w:t>
      </w:r>
      <w:r>
        <w:rPr>
          <w:rtl/>
        </w:rPr>
        <w:t>בול</w:t>
      </w:r>
      <w:r>
        <w:rPr>
          <w:rFonts w:hint="cs"/>
          <w:rtl/>
        </w:rPr>
        <w:t>.</w:t>
      </w:r>
      <w:r>
        <w:rPr>
          <w:rtl/>
        </w:rPr>
        <w:t xml:space="preserve"> ברוכים הבאים. </w:t>
      </w:r>
      <w:bookmarkStart w:id="2404" w:name="_ETM_Q10_857549"/>
      <w:bookmarkStart w:id="2405" w:name="_ETM_Q10_678405"/>
      <w:bookmarkStart w:id="2406" w:name="_ETM_Q10_678471"/>
      <w:bookmarkStart w:id="2407" w:name="_ETM_Q10_678549"/>
      <w:bookmarkStart w:id="2408" w:name="_ETM_Q10_678645"/>
      <w:bookmarkEnd w:id="2404"/>
      <w:bookmarkEnd w:id="2405"/>
      <w:bookmarkEnd w:id="2406"/>
      <w:bookmarkEnd w:id="2407"/>
      <w:bookmarkEnd w:id="2408"/>
    </w:p>
    <w:p w:rsidR="00882B6A" w:rsidRDefault="00882B6A" w:rsidP="00882B6A">
      <w:pPr>
        <w:rPr>
          <w:rtl/>
        </w:rPr>
      </w:pPr>
    </w:p>
    <w:p w:rsidR="00A76D2E" w:rsidRDefault="00A76D2E" w:rsidP="00882B6A">
      <w:pPr>
        <w:rPr>
          <w:rtl/>
        </w:rPr>
      </w:pPr>
      <w:r>
        <w:rPr>
          <w:rtl/>
        </w:rPr>
        <w:t xml:space="preserve">בבקשה, אדוני. </w:t>
      </w:r>
      <w:bookmarkStart w:id="2409" w:name="_ETM_Q10_862580"/>
      <w:bookmarkEnd w:id="2409"/>
    </w:p>
    <w:p w:rsidR="00A76D2E" w:rsidRDefault="00A76D2E" w:rsidP="007F5C8D">
      <w:pPr>
        <w:rPr>
          <w:rtl/>
        </w:rPr>
      </w:pPr>
      <w:bookmarkStart w:id="2410" w:name="_ETM_Q10_681831"/>
      <w:bookmarkStart w:id="2411" w:name="_ETM_Q10_681885"/>
      <w:bookmarkEnd w:id="2410"/>
      <w:bookmarkEnd w:id="2411"/>
    </w:p>
    <w:p w:rsidR="00A76D2E" w:rsidRDefault="00A76D2E" w:rsidP="007F5C8D">
      <w:pPr>
        <w:pStyle w:val="af5"/>
        <w:keepNext/>
        <w:rPr>
          <w:rtl/>
        </w:rPr>
      </w:pPr>
      <w:bookmarkStart w:id="2412" w:name="ET_interruption_6345_70"/>
      <w:r w:rsidRPr="00EA4B39">
        <w:rPr>
          <w:rStyle w:val="TagStyle"/>
          <w:rtl/>
        </w:rPr>
        <w:t xml:space="preserve"> &lt;&lt; קריאה &gt;&gt; </w:t>
      </w:r>
      <w:r>
        <w:rPr>
          <w:rtl/>
        </w:rPr>
        <w:t>טלי גוטליב (הליכוד):</w:t>
      </w:r>
      <w:r w:rsidRPr="00EA4B39">
        <w:rPr>
          <w:rStyle w:val="TagStyle"/>
          <w:rtl/>
        </w:rPr>
        <w:t xml:space="preserve"> &lt;&lt; קריאה &gt;&gt;</w:t>
      </w:r>
      <w:r>
        <w:rPr>
          <w:rtl/>
        </w:rPr>
        <w:t xml:space="preserve"> </w:t>
      </w:r>
      <w:bookmarkEnd w:id="2412"/>
    </w:p>
    <w:p w:rsidR="00A76D2E" w:rsidRDefault="00A76D2E" w:rsidP="0079377A">
      <w:pPr>
        <w:rPr>
          <w:rtl/>
        </w:rPr>
      </w:pPr>
    </w:p>
    <w:p w:rsidR="00A76D2E" w:rsidRDefault="00A76D2E" w:rsidP="007F5C8D">
      <w:pPr>
        <w:rPr>
          <w:rtl/>
        </w:rPr>
      </w:pPr>
      <w:r>
        <w:rPr>
          <w:rFonts w:hint="cs"/>
          <w:rtl/>
        </w:rPr>
        <w:t xml:space="preserve">הערת הביניים שלי הייתה </w:t>
      </w:r>
      <w:r w:rsidR="0079377A">
        <w:rPr>
          <w:rFonts w:hint="cs"/>
          <w:rtl/>
        </w:rPr>
        <w:t>– – –</w:t>
      </w:r>
      <w:r>
        <w:rPr>
          <w:rFonts w:hint="cs"/>
          <w:rtl/>
        </w:rPr>
        <w:t xml:space="preserve"> את הנאום הזה לוויראלי. </w:t>
      </w:r>
      <w:bookmarkStart w:id="2413" w:name="_ETM_Q10_686747"/>
      <w:bookmarkEnd w:id="2413"/>
    </w:p>
    <w:p w:rsidR="00A76D2E" w:rsidRDefault="00A76D2E" w:rsidP="007F5C8D">
      <w:pPr>
        <w:rPr>
          <w:rtl/>
        </w:rPr>
      </w:pPr>
      <w:bookmarkStart w:id="2414" w:name="_ETM_Q10_680832"/>
      <w:bookmarkStart w:id="2415" w:name="_ETM_Q10_680946"/>
      <w:bookmarkEnd w:id="2414"/>
      <w:bookmarkEnd w:id="2415"/>
    </w:p>
    <w:p w:rsidR="00A76D2E" w:rsidRDefault="00A76D2E" w:rsidP="007F5C8D">
      <w:pPr>
        <w:pStyle w:val="af6"/>
        <w:keepNext/>
        <w:rPr>
          <w:rtl/>
        </w:rPr>
      </w:pPr>
      <w:bookmarkStart w:id="2416" w:name="ET_yor_6688_71"/>
      <w:r w:rsidRPr="00097969">
        <w:rPr>
          <w:rStyle w:val="TagStyle"/>
          <w:rtl/>
        </w:rPr>
        <w:t xml:space="preserve"> &lt;&lt; יור &gt;&gt; </w:t>
      </w:r>
      <w:r>
        <w:rPr>
          <w:rtl/>
        </w:rPr>
        <w:t>היו"ר יעקב מרגי:</w:t>
      </w:r>
      <w:r w:rsidRPr="00097969">
        <w:rPr>
          <w:rStyle w:val="TagStyle"/>
          <w:rtl/>
        </w:rPr>
        <w:t xml:space="preserve"> &lt;&lt; יור &gt;&gt;</w:t>
      </w:r>
      <w:r>
        <w:rPr>
          <w:rtl/>
        </w:rPr>
        <w:t xml:space="preserve"> </w:t>
      </w:r>
      <w:bookmarkEnd w:id="2416"/>
    </w:p>
    <w:p w:rsidR="00A76D2E" w:rsidRDefault="00A76D2E" w:rsidP="0079377A">
      <w:pPr>
        <w:rPr>
          <w:rtl/>
        </w:rPr>
      </w:pPr>
    </w:p>
    <w:p w:rsidR="00A76D2E" w:rsidRDefault="00A76D2E" w:rsidP="007F5C8D">
      <w:pPr>
        <w:rPr>
          <w:rtl/>
        </w:rPr>
      </w:pPr>
      <w:bookmarkStart w:id="2417" w:name="_ETM_Q10_684613"/>
      <w:bookmarkStart w:id="2418" w:name="_ETM_Q10_681974"/>
      <w:bookmarkStart w:id="2419" w:name="_ETM_Q10_682033"/>
      <w:bookmarkEnd w:id="2417"/>
      <w:bookmarkEnd w:id="2418"/>
      <w:bookmarkEnd w:id="2419"/>
      <w:r>
        <w:rPr>
          <w:rtl/>
        </w:rPr>
        <w:t>טלי, זה נאום</w:t>
      </w:r>
      <w:r>
        <w:rPr>
          <w:rFonts w:hint="cs"/>
          <w:rtl/>
        </w:rPr>
        <w:t>.</w:t>
      </w:r>
      <w:r>
        <w:rPr>
          <w:rtl/>
        </w:rPr>
        <w:t xml:space="preserve"> זה נאום</w:t>
      </w:r>
      <w:r>
        <w:rPr>
          <w:rFonts w:hint="cs"/>
          <w:rtl/>
        </w:rPr>
        <w:t>.</w:t>
      </w:r>
    </w:p>
    <w:p w:rsidR="00A76D2E" w:rsidRDefault="00A76D2E" w:rsidP="009635F5">
      <w:pPr>
        <w:rPr>
          <w:rtl/>
        </w:rPr>
      </w:pPr>
    </w:p>
    <w:p w:rsidR="00A76D2E" w:rsidRDefault="00A76D2E" w:rsidP="007F5C8D">
      <w:pPr>
        <w:pStyle w:val="af5"/>
        <w:keepNext/>
        <w:rPr>
          <w:rtl/>
        </w:rPr>
      </w:pPr>
      <w:bookmarkStart w:id="2420" w:name="ET_interruption_6345_72"/>
      <w:r w:rsidRPr="00097969">
        <w:rPr>
          <w:rStyle w:val="TagStyle"/>
          <w:rtl/>
        </w:rPr>
        <w:t xml:space="preserve"> &lt;&lt; קריאה &gt;&gt; </w:t>
      </w:r>
      <w:r>
        <w:rPr>
          <w:rtl/>
        </w:rPr>
        <w:t>טלי גוטליב (הליכוד):</w:t>
      </w:r>
      <w:r w:rsidRPr="00097969">
        <w:rPr>
          <w:rStyle w:val="TagStyle"/>
          <w:rtl/>
        </w:rPr>
        <w:t xml:space="preserve"> &lt;&lt; קריאה &gt;&gt;</w:t>
      </w:r>
      <w:r>
        <w:rPr>
          <w:rtl/>
        </w:rPr>
        <w:t xml:space="preserve"> </w:t>
      </w:r>
      <w:bookmarkEnd w:id="2420"/>
    </w:p>
    <w:p w:rsidR="00A76D2E" w:rsidRDefault="00A76D2E" w:rsidP="0079377A">
      <w:pPr>
        <w:rPr>
          <w:rtl/>
        </w:rPr>
      </w:pPr>
    </w:p>
    <w:p w:rsidR="00A76D2E" w:rsidRDefault="00A76D2E" w:rsidP="007F5C8D">
      <w:pPr>
        <w:rPr>
          <w:rtl/>
        </w:rPr>
      </w:pPr>
      <w:r>
        <w:rPr>
          <w:rFonts w:hint="cs"/>
          <w:rtl/>
        </w:rPr>
        <w:t xml:space="preserve">שידעו מצביעי ליברמן שהם מסוגלים לשלול את הזכות להצביע. הזיה כזאת </w:t>
      </w:r>
      <w:r w:rsidR="0079377A">
        <w:rPr>
          <w:rFonts w:hint="cs"/>
          <w:rtl/>
        </w:rPr>
        <w:t>– – –</w:t>
      </w:r>
      <w:r>
        <w:rPr>
          <w:rFonts w:hint="cs"/>
          <w:rtl/>
        </w:rPr>
        <w:t xml:space="preserve"> את זה ויראלי.</w:t>
      </w:r>
    </w:p>
    <w:p w:rsidR="00A76D2E" w:rsidRDefault="00A76D2E" w:rsidP="007F5C8D">
      <w:pPr>
        <w:rPr>
          <w:rtl/>
        </w:rPr>
      </w:pPr>
      <w:bookmarkStart w:id="2421" w:name="_ETM_Q10_691215"/>
      <w:bookmarkStart w:id="2422" w:name="_ETM_Q10_691336"/>
      <w:bookmarkEnd w:id="2421"/>
      <w:bookmarkEnd w:id="2422"/>
    </w:p>
    <w:p w:rsidR="00A76D2E" w:rsidRDefault="00A76D2E" w:rsidP="007F5C8D">
      <w:pPr>
        <w:pStyle w:val="-"/>
        <w:keepNext/>
        <w:rPr>
          <w:rtl/>
        </w:rPr>
      </w:pPr>
      <w:bookmarkStart w:id="2423" w:name="ET_speakercontinue_5520_74"/>
      <w:r w:rsidRPr="0097504D">
        <w:rPr>
          <w:rStyle w:val="TagStyle"/>
          <w:rtl/>
        </w:rPr>
        <w:t xml:space="preserve"> &lt;&lt; דובר_המשך &gt;&gt; </w:t>
      </w:r>
      <w:r>
        <w:rPr>
          <w:rtl/>
        </w:rPr>
        <w:t>עודד פורר (ישראל ביתנו):</w:t>
      </w:r>
      <w:r w:rsidRPr="0097504D">
        <w:rPr>
          <w:rStyle w:val="TagStyle"/>
          <w:rtl/>
        </w:rPr>
        <w:t xml:space="preserve"> &lt;&lt; דובר_המשך &gt;&gt;</w:t>
      </w:r>
      <w:r>
        <w:rPr>
          <w:rtl/>
        </w:rPr>
        <w:t xml:space="preserve"> </w:t>
      </w:r>
      <w:bookmarkEnd w:id="2423"/>
    </w:p>
    <w:p w:rsidR="00A76D2E" w:rsidRDefault="00A76D2E" w:rsidP="0079377A">
      <w:pPr>
        <w:rPr>
          <w:rtl/>
        </w:rPr>
      </w:pPr>
    </w:p>
    <w:p w:rsidR="00A76D2E" w:rsidRDefault="00A76D2E" w:rsidP="007F5C8D">
      <w:pPr>
        <w:rPr>
          <w:rtl/>
        </w:rPr>
      </w:pPr>
      <w:bookmarkStart w:id="2424" w:name="_ETM_Q10_692368"/>
      <w:bookmarkStart w:id="2425" w:name="_ETM_Q10_689793"/>
      <w:bookmarkStart w:id="2426" w:name="_ETM_Q10_689925"/>
      <w:bookmarkStart w:id="2427" w:name="_ETM_Q10_687264"/>
      <w:bookmarkStart w:id="2428" w:name="_ETM_Q10_868669"/>
      <w:bookmarkEnd w:id="2424"/>
      <w:bookmarkEnd w:id="2425"/>
      <w:bookmarkEnd w:id="2426"/>
      <w:bookmarkEnd w:id="2427"/>
      <w:bookmarkEnd w:id="2428"/>
      <w:r>
        <w:rPr>
          <w:rFonts w:hint="cs"/>
          <w:rtl/>
        </w:rPr>
        <w:t xml:space="preserve">אתה נותן </w:t>
      </w:r>
      <w:r>
        <w:rPr>
          <w:rtl/>
        </w:rPr>
        <w:t>לי רשות דיבור, אז היא צועקת.</w:t>
      </w:r>
      <w:bookmarkStart w:id="2429" w:name="_ETM_Q10_693859"/>
      <w:bookmarkEnd w:id="2429"/>
      <w:r>
        <w:rPr>
          <w:rFonts w:hint="cs"/>
          <w:rtl/>
        </w:rPr>
        <w:t xml:space="preserve"> </w:t>
      </w:r>
    </w:p>
    <w:p w:rsidR="00A76D2E" w:rsidRDefault="00A76D2E" w:rsidP="007F5C8D">
      <w:pPr>
        <w:rPr>
          <w:rtl/>
        </w:rPr>
      </w:pPr>
      <w:bookmarkStart w:id="2430" w:name="_ETM_Q10_693935"/>
      <w:bookmarkEnd w:id="2430"/>
    </w:p>
    <w:p w:rsidR="00A76D2E" w:rsidRDefault="00A76D2E" w:rsidP="007F5C8D">
      <w:pPr>
        <w:pStyle w:val="af6"/>
        <w:keepNext/>
        <w:rPr>
          <w:rtl/>
        </w:rPr>
      </w:pPr>
      <w:bookmarkStart w:id="2431" w:name="ET_yor_6688_75"/>
      <w:r w:rsidRPr="0097504D">
        <w:rPr>
          <w:rStyle w:val="TagStyle"/>
          <w:rtl/>
        </w:rPr>
        <w:t xml:space="preserve"> &lt;&lt; יור &gt;&gt; </w:t>
      </w:r>
      <w:r>
        <w:rPr>
          <w:rtl/>
        </w:rPr>
        <w:t>היו"ר יעקב מרגי:</w:t>
      </w:r>
      <w:r w:rsidRPr="0097504D">
        <w:rPr>
          <w:rStyle w:val="TagStyle"/>
          <w:rtl/>
        </w:rPr>
        <w:t xml:space="preserve"> &lt;&lt; יור &gt;&gt;</w:t>
      </w:r>
      <w:r>
        <w:rPr>
          <w:rtl/>
        </w:rPr>
        <w:t xml:space="preserve"> </w:t>
      </w:r>
      <w:bookmarkEnd w:id="2431"/>
    </w:p>
    <w:p w:rsidR="00A76D2E" w:rsidRDefault="00A76D2E" w:rsidP="0079377A">
      <w:pPr>
        <w:rPr>
          <w:rtl/>
        </w:rPr>
      </w:pPr>
    </w:p>
    <w:p w:rsidR="00A76D2E" w:rsidRDefault="00A76D2E" w:rsidP="00882B6A">
      <w:pPr>
        <w:rPr>
          <w:rtl/>
        </w:rPr>
      </w:pPr>
      <w:bookmarkStart w:id="2432" w:name="_ETM_Q10_694705"/>
      <w:bookmarkEnd w:id="2432"/>
      <w:r>
        <w:rPr>
          <w:rFonts w:hint="cs"/>
          <w:rtl/>
        </w:rPr>
        <w:t xml:space="preserve">הצעת </w:t>
      </w:r>
      <w:bookmarkStart w:id="2433" w:name="_ETM_Q10_872200"/>
      <w:bookmarkEnd w:id="2433"/>
      <w:r>
        <w:rPr>
          <w:rtl/>
        </w:rPr>
        <w:t xml:space="preserve">החוק הזו נוגעת </w:t>
      </w:r>
      <w:r w:rsidR="00882B6A">
        <w:rPr>
          <w:rFonts w:hint="cs"/>
          <w:rtl/>
        </w:rPr>
        <w:t xml:space="preserve">גם </w:t>
      </w:r>
      <w:r>
        <w:rPr>
          <w:rtl/>
        </w:rPr>
        <w:t xml:space="preserve">אליהם. </w:t>
      </w:r>
      <w:bookmarkStart w:id="2434" w:name="_ETM_Q10_878719"/>
      <w:bookmarkEnd w:id="2434"/>
    </w:p>
    <w:p w:rsidR="00A76D2E" w:rsidRDefault="00A76D2E" w:rsidP="007F5C8D">
      <w:pPr>
        <w:rPr>
          <w:rtl/>
        </w:rPr>
      </w:pPr>
      <w:bookmarkStart w:id="2435" w:name="_ETM_Q10_696191"/>
      <w:bookmarkStart w:id="2436" w:name="_ETM_Q10_696306"/>
      <w:bookmarkEnd w:id="2435"/>
      <w:bookmarkEnd w:id="2436"/>
    </w:p>
    <w:p w:rsidR="00A76D2E" w:rsidRDefault="00A76D2E" w:rsidP="007F5C8D">
      <w:pPr>
        <w:pStyle w:val="af5"/>
        <w:keepNext/>
        <w:rPr>
          <w:rtl/>
        </w:rPr>
      </w:pPr>
      <w:bookmarkStart w:id="2437" w:name="ET_interruption_6345_76"/>
      <w:r w:rsidRPr="003960B2">
        <w:rPr>
          <w:rStyle w:val="TagStyle"/>
          <w:rtl/>
        </w:rPr>
        <w:t xml:space="preserve"> &lt;&lt; קריאה &gt;&gt; </w:t>
      </w:r>
      <w:r>
        <w:rPr>
          <w:rtl/>
        </w:rPr>
        <w:t>טלי גוטליב (הליכוד):</w:t>
      </w:r>
      <w:r w:rsidRPr="003960B2">
        <w:rPr>
          <w:rStyle w:val="TagStyle"/>
          <w:rtl/>
        </w:rPr>
        <w:t xml:space="preserve"> &lt;&lt; קריאה &gt;&gt;</w:t>
      </w:r>
      <w:r>
        <w:rPr>
          <w:rtl/>
        </w:rPr>
        <w:t xml:space="preserve"> </w:t>
      </w:r>
      <w:bookmarkEnd w:id="2437"/>
    </w:p>
    <w:p w:rsidR="00A76D2E" w:rsidRDefault="00A76D2E" w:rsidP="0079377A">
      <w:pPr>
        <w:rPr>
          <w:rtl/>
        </w:rPr>
      </w:pPr>
    </w:p>
    <w:p w:rsidR="00A76D2E" w:rsidRDefault="00A76D2E" w:rsidP="007F5C8D">
      <w:pPr>
        <w:rPr>
          <w:rtl/>
        </w:rPr>
      </w:pPr>
      <w:bookmarkStart w:id="2438" w:name="_ETM_Q10_694498"/>
      <w:bookmarkEnd w:id="2438"/>
      <w:r>
        <w:rPr>
          <w:rtl/>
        </w:rPr>
        <w:t>תודה</w:t>
      </w:r>
      <w:r>
        <w:rPr>
          <w:rFonts w:hint="cs"/>
          <w:rtl/>
        </w:rPr>
        <w:t xml:space="preserve"> רבה על הנאום הזה</w:t>
      </w:r>
      <w:bookmarkStart w:id="2439" w:name="_ETM_Q10_694350"/>
      <w:bookmarkEnd w:id="2439"/>
      <w:r>
        <w:rPr>
          <w:rFonts w:hint="cs"/>
          <w:rtl/>
        </w:rPr>
        <w:t xml:space="preserve">, שיאבד לכם שני מנדטים. ד"ש ממני. </w:t>
      </w:r>
    </w:p>
    <w:p w:rsidR="00A76D2E" w:rsidRDefault="00A76D2E" w:rsidP="007F5C8D">
      <w:pPr>
        <w:rPr>
          <w:rtl/>
        </w:rPr>
      </w:pPr>
      <w:bookmarkStart w:id="2440" w:name="_ETM_Q10_697625"/>
      <w:bookmarkStart w:id="2441" w:name="_ETM_Q10_697733"/>
      <w:bookmarkEnd w:id="2440"/>
      <w:bookmarkEnd w:id="2441"/>
    </w:p>
    <w:p w:rsidR="00A76D2E" w:rsidRDefault="00A76D2E" w:rsidP="007F5C8D">
      <w:pPr>
        <w:pStyle w:val="af6"/>
        <w:keepNext/>
        <w:rPr>
          <w:rtl/>
        </w:rPr>
      </w:pPr>
      <w:bookmarkStart w:id="2442" w:name="ET_yor_6688_77"/>
      <w:r w:rsidRPr="00B622BD">
        <w:rPr>
          <w:rStyle w:val="TagStyle"/>
          <w:rtl/>
        </w:rPr>
        <w:t xml:space="preserve"> &lt;&lt; יור &gt;&gt; </w:t>
      </w:r>
      <w:r>
        <w:rPr>
          <w:rtl/>
        </w:rPr>
        <w:t>היו"ר יעקב מרגי:</w:t>
      </w:r>
      <w:r w:rsidRPr="00B622BD">
        <w:rPr>
          <w:rStyle w:val="TagStyle"/>
          <w:rtl/>
        </w:rPr>
        <w:t xml:space="preserve"> &lt;&lt; יור &gt;&gt;</w:t>
      </w:r>
      <w:r>
        <w:rPr>
          <w:rtl/>
        </w:rPr>
        <w:t xml:space="preserve"> </w:t>
      </w:r>
      <w:bookmarkEnd w:id="2442"/>
    </w:p>
    <w:p w:rsidR="00A76D2E" w:rsidRDefault="00A76D2E" w:rsidP="0079377A">
      <w:pPr>
        <w:rPr>
          <w:rtl/>
        </w:rPr>
      </w:pPr>
    </w:p>
    <w:p w:rsidR="00A76D2E" w:rsidRDefault="00A76D2E" w:rsidP="00882B6A">
      <w:pPr>
        <w:rPr>
          <w:rtl/>
        </w:rPr>
      </w:pPr>
      <w:bookmarkStart w:id="2443" w:name="_ETM_Q10_698633"/>
      <w:bookmarkEnd w:id="2443"/>
      <w:r>
        <w:rPr>
          <w:rFonts w:hint="cs"/>
          <w:rtl/>
        </w:rPr>
        <w:t xml:space="preserve">תודה. טלי, </w:t>
      </w:r>
      <w:bookmarkStart w:id="2444" w:name="_ETM_Q10_696786"/>
      <w:bookmarkEnd w:id="2444"/>
      <w:r>
        <w:rPr>
          <w:rtl/>
        </w:rPr>
        <w:t>תודה. תודה</w:t>
      </w:r>
      <w:r w:rsidR="00882B6A">
        <w:rPr>
          <w:rFonts w:hint="cs"/>
          <w:rtl/>
        </w:rPr>
        <w:t>.</w:t>
      </w:r>
      <w:r>
        <w:rPr>
          <w:rFonts w:hint="cs"/>
          <w:rtl/>
        </w:rPr>
        <w:t xml:space="preserve"> </w:t>
      </w:r>
      <w:r>
        <w:rPr>
          <w:rtl/>
        </w:rPr>
        <w:t>אני אוסיף לך, אני אוסיף</w:t>
      </w:r>
      <w:r>
        <w:rPr>
          <w:rFonts w:hint="cs"/>
          <w:rtl/>
        </w:rPr>
        <w:t xml:space="preserve"> לך</w:t>
      </w:r>
      <w:r>
        <w:rPr>
          <w:rtl/>
        </w:rPr>
        <w:t xml:space="preserve">. </w:t>
      </w:r>
      <w:bookmarkStart w:id="2445" w:name="_ETM_Q10_887780"/>
      <w:bookmarkEnd w:id="2445"/>
    </w:p>
    <w:p w:rsidR="00A76D2E" w:rsidRDefault="00A76D2E" w:rsidP="007F5C8D">
      <w:pPr>
        <w:rPr>
          <w:rtl/>
        </w:rPr>
      </w:pPr>
      <w:bookmarkStart w:id="2446" w:name="_ETM_Q10_700809"/>
      <w:bookmarkStart w:id="2447" w:name="_ETM_Q10_700925"/>
      <w:bookmarkEnd w:id="2446"/>
      <w:bookmarkEnd w:id="2447"/>
    </w:p>
    <w:p w:rsidR="00A76D2E" w:rsidRDefault="00A76D2E" w:rsidP="007F5C8D">
      <w:pPr>
        <w:pStyle w:val="af5"/>
        <w:keepNext/>
        <w:rPr>
          <w:rtl/>
        </w:rPr>
      </w:pPr>
      <w:bookmarkStart w:id="2448" w:name="ET_interruption_4679_79"/>
      <w:r w:rsidRPr="006055B1">
        <w:rPr>
          <w:rStyle w:val="TagStyle"/>
          <w:rtl/>
        </w:rPr>
        <w:t xml:space="preserve"> &lt;&lt; קריאה &gt;&gt; </w:t>
      </w:r>
      <w:r>
        <w:rPr>
          <w:rtl/>
        </w:rPr>
        <w:t>מאיר פרוש (יהדות התורה):</w:t>
      </w:r>
      <w:r w:rsidRPr="006055B1">
        <w:rPr>
          <w:rStyle w:val="TagStyle"/>
          <w:rtl/>
        </w:rPr>
        <w:t xml:space="preserve"> &lt;&lt; קריאה &gt;&gt;</w:t>
      </w:r>
      <w:r>
        <w:rPr>
          <w:rtl/>
        </w:rPr>
        <w:t xml:space="preserve"> </w:t>
      </w:r>
      <w:bookmarkEnd w:id="2448"/>
    </w:p>
    <w:p w:rsidR="00A76D2E" w:rsidRDefault="00A76D2E" w:rsidP="0079377A">
      <w:pPr>
        <w:rPr>
          <w:rtl/>
        </w:rPr>
      </w:pPr>
    </w:p>
    <w:p w:rsidR="00A76D2E" w:rsidRDefault="0079377A" w:rsidP="007F5C8D">
      <w:pPr>
        <w:rPr>
          <w:rtl/>
        </w:rPr>
      </w:pPr>
      <w:bookmarkStart w:id="2449" w:name="_ETM_Q10_704802"/>
      <w:bookmarkEnd w:id="2449"/>
      <w:r>
        <w:rPr>
          <w:rFonts w:hint="cs"/>
          <w:rtl/>
        </w:rPr>
        <w:t>– – –</w:t>
      </w:r>
      <w:r w:rsidR="00A76D2E">
        <w:rPr>
          <w:rFonts w:hint="cs"/>
          <w:rtl/>
        </w:rPr>
        <w:t xml:space="preserve"> הם מצביעים </w:t>
      </w:r>
      <w:r>
        <w:rPr>
          <w:rFonts w:hint="cs"/>
          <w:rtl/>
        </w:rPr>
        <w:t>– – –</w:t>
      </w:r>
      <w:r w:rsidR="00A76D2E">
        <w:rPr>
          <w:rFonts w:hint="cs"/>
          <w:rtl/>
        </w:rPr>
        <w:t xml:space="preserve"> </w:t>
      </w:r>
      <w:bookmarkStart w:id="2450" w:name="_ETM_Q10_705811"/>
      <w:bookmarkEnd w:id="2450"/>
    </w:p>
    <w:p w:rsidR="00A76D2E" w:rsidRDefault="00A76D2E" w:rsidP="007F5C8D">
      <w:pPr>
        <w:rPr>
          <w:rtl/>
        </w:rPr>
      </w:pPr>
      <w:bookmarkStart w:id="2451" w:name="_ETM_Q10_704397"/>
      <w:bookmarkStart w:id="2452" w:name="_ETM_Q10_704505"/>
      <w:bookmarkEnd w:id="2451"/>
      <w:bookmarkEnd w:id="2452"/>
    </w:p>
    <w:p w:rsidR="00A76D2E" w:rsidRDefault="00A76D2E" w:rsidP="007F5C8D">
      <w:pPr>
        <w:pStyle w:val="af5"/>
        <w:keepNext/>
        <w:rPr>
          <w:rtl/>
        </w:rPr>
      </w:pPr>
      <w:bookmarkStart w:id="2453" w:name="ET_interruption_6255_84"/>
      <w:r w:rsidRPr="006A42D4">
        <w:rPr>
          <w:rStyle w:val="TagStyle"/>
          <w:rtl/>
        </w:rPr>
        <w:t xml:space="preserve"> &lt;&lt; קריאה &gt;&gt; </w:t>
      </w:r>
      <w:r>
        <w:rPr>
          <w:rtl/>
        </w:rPr>
        <w:t>סימון דוידסון (יש עתיד):</w:t>
      </w:r>
      <w:r w:rsidRPr="006A42D4">
        <w:rPr>
          <w:rStyle w:val="TagStyle"/>
          <w:rtl/>
        </w:rPr>
        <w:t xml:space="preserve"> &lt;&lt; קריאה &gt;&gt;</w:t>
      </w:r>
      <w:r>
        <w:rPr>
          <w:rtl/>
        </w:rPr>
        <w:t xml:space="preserve"> </w:t>
      </w:r>
      <w:bookmarkEnd w:id="2453"/>
    </w:p>
    <w:p w:rsidR="00A76D2E" w:rsidRDefault="00A76D2E" w:rsidP="0079377A">
      <w:pPr>
        <w:rPr>
          <w:rtl/>
        </w:rPr>
      </w:pPr>
    </w:p>
    <w:p w:rsidR="00A76D2E" w:rsidRDefault="00A76D2E" w:rsidP="007F5C8D">
      <w:pPr>
        <w:rPr>
          <w:rtl/>
        </w:rPr>
      </w:pPr>
      <w:bookmarkStart w:id="2454" w:name="_ETM_Q10_710228"/>
      <w:bookmarkEnd w:id="2454"/>
      <w:r>
        <w:rPr>
          <w:rFonts w:hint="cs"/>
          <w:rtl/>
        </w:rPr>
        <w:t>מ</w:t>
      </w:r>
      <w:bookmarkStart w:id="2455" w:name="_ETM_Q10_706329"/>
      <w:bookmarkEnd w:id="2455"/>
      <w:r>
        <w:rPr>
          <w:rFonts w:hint="cs"/>
          <w:rtl/>
        </w:rPr>
        <w:t xml:space="preserve">ה אתה צועק? מה הוא קופץ? </w:t>
      </w:r>
    </w:p>
    <w:p w:rsidR="00A76D2E" w:rsidRDefault="00A76D2E" w:rsidP="007F5C8D">
      <w:pPr>
        <w:rPr>
          <w:rtl/>
        </w:rPr>
      </w:pPr>
      <w:bookmarkStart w:id="2456" w:name="_ETM_Q10_706864"/>
      <w:bookmarkStart w:id="2457" w:name="_ETM_Q10_706998"/>
      <w:bookmarkEnd w:id="2456"/>
      <w:bookmarkEnd w:id="2457"/>
    </w:p>
    <w:p w:rsidR="00A76D2E" w:rsidRDefault="00A76D2E" w:rsidP="007F5C8D">
      <w:pPr>
        <w:pStyle w:val="af6"/>
        <w:keepNext/>
        <w:rPr>
          <w:rtl/>
        </w:rPr>
      </w:pPr>
      <w:bookmarkStart w:id="2458" w:name="ET_yor_6688_81"/>
      <w:r w:rsidRPr="006055B1">
        <w:rPr>
          <w:rStyle w:val="TagStyle"/>
          <w:rtl/>
        </w:rPr>
        <w:t xml:space="preserve"> &lt;&lt; יור &gt;&gt; </w:t>
      </w:r>
      <w:r>
        <w:rPr>
          <w:rtl/>
        </w:rPr>
        <w:t>היו"ר יעקב מרגי:</w:t>
      </w:r>
      <w:r w:rsidRPr="006055B1">
        <w:rPr>
          <w:rStyle w:val="TagStyle"/>
          <w:rtl/>
        </w:rPr>
        <w:t xml:space="preserve"> &lt;&lt; יור &gt;&gt;</w:t>
      </w:r>
      <w:r>
        <w:rPr>
          <w:rtl/>
        </w:rPr>
        <w:t xml:space="preserve"> </w:t>
      </w:r>
      <w:bookmarkEnd w:id="2458"/>
    </w:p>
    <w:p w:rsidR="00A76D2E" w:rsidRDefault="00A76D2E" w:rsidP="0079377A">
      <w:pPr>
        <w:rPr>
          <w:rtl/>
        </w:rPr>
      </w:pPr>
    </w:p>
    <w:p w:rsidR="00A76D2E" w:rsidRDefault="00A76D2E" w:rsidP="007F5C8D">
      <w:pPr>
        <w:rPr>
          <w:rtl/>
        </w:rPr>
      </w:pPr>
      <w:bookmarkStart w:id="2459" w:name="_ETM_Q10_703436"/>
      <w:bookmarkStart w:id="2460" w:name="_ETM_Q10_707748"/>
      <w:bookmarkStart w:id="2461" w:name="_ETM_Q10_707838"/>
      <w:bookmarkEnd w:id="2459"/>
      <w:bookmarkEnd w:id="2460"/>
      <w:bookmarkEnd w:id="2461"/>
      <w:r>
        <w:rPr>
          <w:rtl/>
        </w:rPr>
        <w:t xml:space="preserve">תמשיך. </w:t>
      </w:r>
    </w:p>
    <w:p w:rsidR="00A76D2E" w:rsidRDefault="00A76D2E" w:rsidP="007F5C8D">
      <w:pPr>
        <w:rPr>
          <w:rtl/>
        </w:rPr>
      </w:pPr>
      <w:bookmarkStart w:id="2462" w:name="_ETM_Q10_705488"/>
      <w:bookmarkStart w:id="2463" w:name="_ETM_Q10_705582"/>
      <w:bookmarkEnd w:id="2462"/>
      <w:bookmarkEnd w:id="2463"/>
    </w:p>
    <w:p w:rsidR="00A76D2E" w:rsidRDefault="00A76D2E" w:rsidP="007F5C8D">
      <w:pPr>
        <w:pStyle w:val="-"/>
        <w:keepNext/>
        <w:rPr>
          <w:rtl/>
        </w:rPr>
      </w:pPr>
      <w:bookmarkStart w:id="2464" w:name="ET_speakercontinue_5520_82"/>
      <w:r w:rsidRPr="006055B1">
        <w:rPr>
          <w:rStyle w:val="TagStyle"/>
          <w:rtl/>
        </w:rPr>
        <w:t xml:space="preserve"> &lt;&lt; דובר_המשך &gt;&gt; </w:t>
      </w:r>
      <w:r>
        <w:rPr>
          <w:rtl/>
        </w:rPr>
        <w:t>עודד פורר (ישראל ביתנו):</w:t>
      </w:r>
      <w:r w:rsidRPr="006055B1">
        <w:rPr>
          <w:rStyle w:val="TagStyle"/>
          <w:rtl/>
        </w:rPr>
        <w:t xml:space="preserve"> &lt;&lt; דובר_המשך &gt;&gt;</w:t>
      </w:r>
      <w:r>
        <w:rPr>
          <w:rtl/>
        </w:rPr>
        <w:t xml:space="preserve"> </w:t>
      </w:r>
      <w:bookmarkEnd w:id="2464"/>
    </w:p>
    <w:p w:rsidR="00A76D2E" w:rsidRDefault="00A76D2E" w:rsidP="0079377A">
      <w:pPr>
        <w:rPr>
          <w:rtl/>
        </w:rPr>
      </w:pPr>
    </w:p>
    <w:p w:rsidR="00A76D2E" w:rsidRDefault="00A76D2E" w:rsidP="007F5C8D">
      <w:pPr>
        <w:rPr>
          <w:rtl/>
        </w:rPr>
      </w:pPr>
      <w:bookmarkStart w:id="2465" w:name="_ETM_Q10_706669"/>
      <w:bookmarkEnd w:id="2465"/>
      <w:r>
        <w:rPr>
          <w:rtl/>
        </w:rPr>
        <w:t>הסיפור</w:t>
      </w:r>
      <w:r>
        <w:rPr>
          <w:rFonts w:hint="cs"/>
          <w:rtl/>
        </w:rPr>
        <w:t xml:space="preserve"> הוא מאוד פשוט.</w:t>
      </w:r>
      <w:bookmarkStart w:id="2466" w:name="_ETM_Q10_708563"/>
      <w:bookmarkEnd w:id="2466"/>
      <w:r>
        <w:rPr>
          <w:rFonts w:hint="cs"/>
          <w:rtl/>
        </w:rPr>
        <w:t xml:space="preserve"> </w:t>
      </w:r>
      <w:bookmarkStart w:id="2467" w:name="_ETM_Q10_710539"/>
      <w:bookmarkEnd w:id="2467"/>
    </w:p>
    <w:p w:rsidR="00A76D2E" w:rsidRDefault="00A76D2E" w:rsidP="007F5C8D">
      <w:pPr>
        <w:rPr>
          <w:rtl/>
        </w:rPr>
      </w:pPr>
      <w:bookmarkStart w:id="2468" w:name="_ETM_Q10_710653"/>
      <w:bookmarkEnd w:id="2468"/>
    </w:p>
    <w:p w:rsidR="00A76D2E" w:rsidRDefault="00A76D2E" w:rsidP="007F5C8D">
      <w:pPr>
        <w:pStyle w:val="af5"/>
        <w:keepNext/>
        <w:rPr>
          <w:rtl/>
        </w:rPr>
      </w:pPr>
      <w:bookmarkStart w:id="2469" w:name="ET_interruption_4679_83"/>
      <w:r w:rsidRPr="006055B1">
        <w:rPr>
          <w:rStyle w:val="TagStyle"/>
          <w:rtl/>
        </w:rPr>
        <w:t xml:space="preserve"> &lt;&lt; קריאה &gt;&gt; </w:t>
      </w:r>
      <w:r>
        <w:rPr>
          <w:rtl/>
        </w:rPr>
        <w:t>מאיר פרוש (יהדות התורה):</w:t>
      </w:r>
      <w:r w:rsidRPr="006055B1">
        <w:rPr>
          <w:rStyle w:val="TagStyle"/>
          <w:rtl/>
        </w:rPr>
        <w:t xml:space="preserve"> &lt;&lt; קריאה &gt;&gt;</w:t>
      </w:r>
      <w:r>
        <w:rPr>
          <w:rtl/>
        </w:rPr>
        <w:t xml:space="preserve"> </w:t>
      </w:r>
      <w:bookmarkEnd w:id="2469"/>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w:t>
      </w:r>
      <w:bookmarkStart w:id="2470" w:name="_ETM_Q10_713762"/>
      <w:bookmarkEnd w:id="2470"/>
    </w:p>
    <w:p w:rsidR="00A76D2E" w:rsidRDefault="00A76D2E" w:rsidP="007F5C8D">
      <w:pPr>
        <w:rPr>
          <w:rtl/>
        </w:rPr>
      </w:pPr>
      <w:bookmarkStart w:id="2471" w:name="_ETM_Q10_713862"/>
      <w:bookmarkEnd w:id="2471"/>
    </w:p>
    <w:p w:rsidR="00A76D2E" w:rsidRDefault="00A76D2E" w:rsidP="007F5C8D">
      <w:pPr>
        <w:pStyle w:val="af6"/>
        <w:keepNext/>
        <w:rPr>
          <w:rtl/>
        </w:rPr>
      </w:pPr>
      <w:bookmarkStart w:id="2472" w:name="ET_yor_6688_84"/>
      <w:r w:rsidRPr="006055B1">
        <w:rPr>
          <w:rStyle w:val="TagStyle"/>
          <w:rtl/>
        </w:rPr>
        <w:t xml:space="preserve"> &lt;&lt; יור &gt;&gt; </w:t>
      </w:r>
      <w:r>
        <w:rPr>
          <w:rtl/>
        </w:rPr>
        <w:t>היו"ר יעקב מרגי:</w:t>
      </w:r>
      <w:r w:rsidRPr="006055B1">
        <w:rPr>
          <w:rStyle w:val="TagStyle"/>
          <w:rtl/>
        </w:rPr>
        <w:t xml:space="preserve"> &lt;&lt; יור &gt;&gt;</w:t>
      </w:r>
      <w:r>
        <w:rPr>
          <w:rtl/>
        </w:rPr>
        <w:t xml:space="preserve"> </w:t>
      </w:r>
      <w:bookmarkEnd w:id="2472"/>
    </w:p>
    <w:p w:rsidR="00A76D2E" w:rsidRDefault="00A76D2E" w:rsidP="0079377A">
      <w:pPr>
        <w:rPr>
          <w:rtl/>
        </w:rPr>
      </w:pPr>
    </w:p>
    <w:p w:rsidR="00A76D2E" w:rsidRDefault="00A76D2E" w:rsidP="007F5C8D">
      <w:pPr>
        <w:rPr>
          <w:rtl/>
        </w:rPr>
      </w:pPr>
      <w:bookmarkStart w:id="2473" w:name="_ETM_Q10_714794"/>
      <w:bookmarkEnd w:id="2473"/>
      <w:r>
        <w:rPr>
          <w:rFonts w:hint="cs"/>
          <w:rtl/>
        </w:rPr>
        <w:t xml:space="preserve">חבר הכנסת פרוש, בבקשה. תודה. </w:t>
      </w:r>
    </w:p>
    <w:p w:rsidR="00A76D2E" w:rsidRDefault="00A76D2E" w:rsidP="007F5C8D">
      <w:pPr>
        <w:rPr>
          <w:rtl/>
        </w:rPr>
      </w:pPr>
      <w:bookmarkStart w:id="2474" w:name="_ETM_Q10_713549"/>
      <w:bookmarkStart w:id="2475" w:name="_ETM_Q10_713665"/>
      <w:bookmarkEnd w:id="2474"/>
      <w:bookmarkEnd w:id="2475"/>
    </w:p>
    <w:p w:rsidR="00A76D2E" w:rsidRDefault="00A76D2E" w:rsidP="007F5C8D">
      <w:pPr>
        <w:pStyle w:val="af5"/>
        <w:keepNext/>
        <w:rPr>
          <w:rtl/>
        </w:rPr>
      </w:pPr>
      <w:bookmarkStart w:id="2476" w:name="ET_interruption_6255_85"/>
      <w:r w:rsidRPr="006055B1">
        <w:rPr>
          <w:rStyle w:val="TagStyle"/>
          <w:rtl/>
        </w:rPr>
        <w:t xml:space="preserve"> &lt;&lt; קריאה &gt;&gt; </w:t>
      </w:r>
      <w:r>
        <w:rPr>
          <w:rtl/>
        </w:rPr>
        <w:t>סימון דוידסון (יש עתיד):</w:t>
      </w:r>
      <w:r w:rsidRPr="006055B1">
        <w:rPr>
          <w:rStyle w:val="TagStyle"/>
          <w:rtl/>
        </w:rPr>
        <w:t xml:space="preserve"> &lt;&lt; קריאה &gt;&gt;</w:t>
      </w:r>
      <w:r>
        <w:rPr>
          <w:rtl/>
        </w:rPr>
        <w:t xml:space="preserve"> </w:t>
      </w:r>
      <w:bookmarkEnd w:id="2476"/>
    </w:p>
    <w:p w:rsidR="00A76D2E" w:rsidRDefault="00A76D2E" w:rsidP="0079377A">
      <w:pPr>
        <w:rPr>
          <w:rtl/>
        </w:rPr>
      </w:pPr>
    </w:p>
    <w:p w:rsidR="00A76D2E" w:rsidRDefault="00A76D2E" w:rsidP="007F5C8D">
      <w:pPr>
        <w:rPr>
          <w:rtl/>
        </w:rPr>
      </w:pPr>
      <w:bookmarkStart w:id="2477" w:name="_ETM_Q10_713002"/>
      <w:bookmarkEnd w:id="2477"/>
      <w:r>
        <w:rPr>
          <w:rFonts w:hint="cs"/>
          <w:rtl/>
        </w:rPr>
        <w:t xml:space="preserve">מה הוא </w:t>
      </w:r>
      <w:bookmarkStart w:id="2478" w:name="_ETM_Q10_714428"/>
      <w:bookmarkEnd w:id="2478"/>
      <w:r>
        <w:rPr>
          <w:rFonts w:hint="cs"/>
          <w:rtl/>
        </w:rPr>
        <w:t xml:space="preserve">צועק? מה הוא </w:t>
      </w:r>
      <w:r w:rsidR="0079377A">
        <w:rPr>
          <w:rFonts w:hint="cs"/>
          <w:rtl/>
        </w:rPr>
        <w:t>– – –</w:t>
      </w:r>
    </w:p>
    <w:p w:rsidR="00A76D2E" w:rsidRDefault="00A76D2E" w:rsidP="007F5C8D">
      <w:pPr>
        <w:rPr>
          <w:rtl/>
        </w:rPr>
      </w:pPr>
      <w:bookmarkStart w:id="2479" w:name="_ETM_Q10_717799"/>
      <w:bookmarkStart w:id="2480" w:name="_ETM_Q10_717970"/>
      <w:bookmarkEnd w:id="2479"/>
      <w:bookmarkEnd w:id="2480"/>
    </w:p>
    <w:p w:rsidR="00A76D2E" w:rsidRDefault="00A76D2E" w:rsidP="007F5C8D">
      <w:pPr>
        <w:pStyle w:val="af5"/>
        <w:keepNext/>
        <w:rPr>
          <w:rtl/>
        </w:rPr>
      </w:pPr>
      <w:bookmarkStart w:id="2481" w:name="ET_interruption_קר_אה_87"/>
      <w:r w:rsidRPr="00CA6C13">
        <w:rPr>
          <w:rStyle w:val="TagStyle"/>
          <w:rtl/>
        </w:rPr>
        <w:t xml:space="preserve"> &lt;&lt; קריאה &gt;&gt; </w:t>
      </w:r>
      <w:r>
        <w:rPr>
          <w:rtl/>
        </w:rPr>
        <w:t>קריאה:</w:t>
      </w:r>
      <w:r w:rsidRPr="00CA6C13">
        <w:rPr>
          <w:rStyle w:val="TagStyle"/>
          <w:rtl/>
        </w:rPr>
        <w:t xml:space="preserve"> &lt;&lt; קריאה &gt;&gt;</w:t>
      </w:r>
      <w:r>
        <w:rPr>
          <w:rtl/>
        </w:rPr>
        <w:t xml:space="preserve"> </w:t>
      </w:r>
      <w:bookmarkEnd w:id="2481"/>
    </w:p>
    <w:p w:rsidR="00A76D2E" w:rsidRDefault="00A76D2E" w:rsidP="0079377A">
      <w:pPr>
        <w:rPr>
          <w:rtl/>
        </w:rPr>
      </w:pPr>
    </w:p>
    <w:p w:rsidR="00A76D2E" w:rsidRPr="00CA6C13" w:rsidRDefault="00A76D2E" w:rsidP="007F5C8D">
      <w:pPr>
        <w:rPr>
          <w:rtl/>
        </w:rPr>
      </w:pPr>
      <w:bookmarkStart w:id="2482" w:name="_ETM_Q10_716598"/>
      <w:bookmarkEnd w:id="2482"/>
      <w:r>
        <w:rPr>
          <w:rFonts w:hint="cs"/>
          <w:rtl/>
        </w:rPr>
        <w:t>תצעק</w:t>
      </w:r>
      <w:bookmarkStart w:id="2483" w:name="_ETM_Q10_715182"/>
      <w:bookmarkEnd w:id="2483"/>
      <w:r>
        <w:rPr>
          <w:rFonts w:hint="cs"/>
          <w:rtl/>
        </w:rPr>
        <w:t xml:space="preserve"> בבקו"ם. </w:t>
      </w:r>
    </w:p>
    <w:p w:rsidR="00A76D2E" w:rsidRDefault="00A76D2E" w:rsidP="007F5C8D">
      <w:pPr>
        <w:rPr>
          <w:rtl/>
        </w:rPr>
      </w:pPr>
      <w:bookmarkStart w:id="2484" w:name="_ETM_Q10_713808"/>
      <w:bookmarkStart w:id="2485" w:name="_ETM_Q10_714166"/>
      <w:bookmarkEnd w:id="2484"/>
      <w:bookmarkEnd w:id="2485"/>
    </w:p>
    <w:p w:rsidR="00A76D2E" w:rsidRDefault="00A76D2E" w:rsidP="007F5C8D">
      <w:pPr>
        <w:pStyle w:val="-"/>
        <w:keepNext/>
        <w:rPr>
          <w:rtl/>
        </w:rPr>
      </w:pPr>
      <w:bookmarkStart w:id="2486" w:name="ET_speakercontinue_5520_86"/>
      <w:r w:rsidRPr="00CA6C13">
        <w:rPr>
          <w:rStyle w:val="TagStyle"/>
          <w:rtl/>
        </w:rPr>
        <w:t xml:space="preserve"> &lt;&lt; דובר_המשך &gt;&gt; </w:t>
      </w:r>
      <w:r>
        <w:rPr>
          <w:rtl/>
        </w:rPr>
        <w:t>עודד פורר (ישראל ביתנו):</w:t>
      </w:r>
      <w:r w:rsidRPr="00CA6C13">
        <w:rPr>
          <w:rStyle w:val="TagStyle"/>
          <w:rtl/>
        </w:rPr>
        <w:t xml:space="preserve"> &lt;&lt; דובר_המשך &gt;&gt;</w:t>
      </w:r>
      <w:r>
        <w:rPr>
          <w:rtl/>
        </w:rPr>
        <w:t xml:space="preserve"> </w:t>
      </w:r>
      <w:bookmarkEnd w:id="2486"/>
    </w:p>
    <w:p w:rsidR="00A76D2E" w:rsidRDefault="00A76D2E" w:rsidP="0079377A">
      <w:pPr>
        <w:rPr>
          <w:rtl/>
        </w:rPr>
      </w:pPr>
    </w:p>
    <w:p w:rsidR="00A76D2E" w:rsidRDefault="00A76D2E" w:rsidP="007F5C8D">
      <w:pPr>
        <w:rPr>
          <w:rtl/>
        </w:rPr>
      </w:pPr>
      <w:bookmarkStart w:id="2487" w:name="_ETM_Q10_717013"/>
      <w:bookmarkEnd w:id="2487"/>
      <w:r>
        <w:rPr>
          <w:rFonts w:hint="cs"/>
          <w:rtl/>
        </w:rPr>
        <w:t xml:space="preserve">אל תתרגז, פרוש. אל תתרגז. זה מאוד פשוט, </w:t>
      </w:r>
      <w:bookmarkStart w:id="2488" w:name="_ETM_Q10_714525"/>
      <w:bookmarkEnd w:id="2488"/>
      <w:r>
        <w:rPr>
          <w:rFonts w:hint="cs"/>
          <w:rtl/>
        </w:rPr>
        <w:t xml:space="preserve">מאוד מאוד פשוט. </w:t>
      </w:r>
    </w:p>
    <w:p w:rsidR="00A76D2E" w:rsidRDefault="00A76D2E" w:rsidP="007F5C8D">
      <w:pPr>
        <w:rPr>
          <w:rtl/>
        </w:rPr>
      </w:pPr>
      <w:bookmarkStart w:id="2489" w:name="_ETM_Q10_722973"/>
      <w:bookmarkStart w:id="2490" w:name="_ETM_Q10_723135"/>
      <w:bookmarkEnd w:id="2489"/>
      <w:bookmarkEnd w:id="2490"/>
    </w:p>
    <w:p w:rsidR="00A76D2E" w:rsidRDefault="00A76D2E" w:rsidP="007F5C8D">
      <w:pPr>
        <w:pStyle w:val="af5"/>
        <w:keepNext/>
        <w:rPr>
          <w:rtl/>
        </w:rPr>
      </w:pPr>
      <w:bookmarkStart w:id="2491" w:name="ET_interruption_4679_88"/>
      <w:r w:rsidRPr="00CA6C13">
        <w:rPr>
          <w:rStyle w:val="TagStyle"/>
          <w:rtl/>
        </w:rPr>
        <w:t xml:space="preserve"> &lt;&lt; קריאה &gt;&gt; </w:t>
      </w:r>
      <w:r>
        <w:rPr>
          <w:rtl/>
        </w:rPr>
        <w:t>מאיר פרוש (יהדות התורה):</w:t>
      </w:r>
      <w:r w:rsidRPr="00CA6C13">
        <w:rPr>
          <w:rStyle w:val="TagStyle"/>
          <w:rtl/>
        </w:rPr>
        <w:t xml:space="preserve"> &lt;&lt; קריאה &gt;&gt;</w:t>
      </w:r>
      <w:r>
        <w:rPr>
          <w:rtl/>
        </w:rPr>
        <w:t xml:space="preserve"> </w:t>
      </w:r>
      <w:bookmarkEnd w:id="2491"/>
    </w:p>
    <w:p w:rsidR="00A76D2E" w:rsidRDefault="00A76D2E" w:rsidP="0079377A">
      <w:pPr>
        <w:rPr>
          <w:rtl/>
        </w:rPr>
      </w:pPr>
    </w:p>
    <w:p w:rsidR="00A76D2E" w:rsidRDefault="0079377A" w:rsidP="007F5C8D">
      <w:pPr>
        <w:rPr>
          <w:rtl/>
        </w:rPr>
      </w:pPr>
      <w:bookmarkStart w:id="2492" w:name="_ETM_Q10_721830"/>
      <w:bookmarkEnd w:id="2492"/>
      <w:r>
        <w:rPr>
          <w:rFonts w:hint="cs"/>
          <w:rtl/>
        </w:rPr>
        <w:t>– – –</w:t>
      </w:r>
      <w:r w:rsidR="00A76D2E">
        <w:rPr>
          <w:rFonts w:hint="cs"/>
          <w:rtl/>
        </w:rPr>
        <w:t xml:space="preserve"> </w:t>
      </w:r>
      <w:bookmarkStart w:id="2493" w:name="_ETM_Q10_719735"/>
      <w:bookmarkEnd w:id="2493"/>
    </w:p>
    <w:p w:rsidR="00A76D2E" w:rsidRDefault="00A76D2E" w:rsidP="007F5C8D">
      <w:pPr>
        <w:rPr>
          <w:rtl/>
        </w:rPr>
      </w:pPr>
      <w:bookmarkStart w:id="2494" w:name="_ETM_Q10_719759"/>
      <w:bookmarkEnd w:id="2494"/>
    </w:p>
    <w:p w:rsidR="00A76D2E" w:rsidRDefault="00A76D2E" w:rsidP="007F5C8D">
      <w:pPr>
        <w:pStyle w:val="af6"/>
        <w:keepNext/>
        <w:rPr>
          <w:rtl/>
        </w:rPr>
      </w:pPr>
      <w:bookmarkStart w:id="2495" w:name="ET_yor_6688_89"/>
      <w:r w:rsidRPr="004F68D2">
        <w:rPr>
          <w:rStyle w:val="TagStyle"/>
          <w:rtl/>
        </w:rPr>
        <w:t xml:space="preserve"> &lt;&lt; יור &gt;&gt; </w:t>
      </w:r>
      <w:r>
        <w:rPr>
          <w:rtl/>
        </w:rPr>
        <w:t>היו"ר יעקב מרגי:</w:t>
      </w:r>
      <w:r w:rsidRPr="004F68D2">
        <w:rPr>
          <w:rStyle w:val="TagStyle"/>
          <w:rtl/>
        </w:rPr>
        <w:t xml:space="preserve"> &lt;&lt; יור &gt;&gt;</w:t>
      </w:r>
      <w:r>
        <w:rPr>
          <w:rtl/>
        </w:rPr>
        <w:t xml:space="preserve"> </w:t>
      </w:r>
      <w:bookmarkEnd w:id="2495"/>
    </w:p>
    <w:p w:rsidR="00A76D2E" w:rsidRDefault="00A76D2E" w:rsidP="0079377A">
      <w:pPr>
        <w:rPr>
          <w:rtl/>
        </w:rPr>
      </w:pPr>
    </w:p>
    <w:p w:rsidR="00A76D2E" w:rsidRDefault="00A76D2E" w:rsidP="007F5C8D">
      <w:pPr>
        <w:rPr>
          <w:rtl/>
        </w:rPr>
      </w:pPr>
      <w:bookmarkStart w:id="2496" w:name="_ETM_Q10_721024"/>
      <w:bookmarkEnd w:id="2496"/>
      <w:r>
        <w:rPr>
          <w:rFonts w:hint="cs"/>
          <w:rtl/>
        </w:rPr>
        <w:t xml:space="preserve">השר פרוש, חבר הכנסת פרוש, אני מבקש. </w:t>
      </w:r>
    </w:p>
    <w:p w:rsidR="00A76D2E" w:rsidRDefault="00A76D2E" w:rsidP="007F5C8D">
      <w:pPr>
        <w:rPr>
          <w:rtl/>
        </w:rPr>
      </w:pPr>
      <w:bookmarkStart w:id="2497" w:name="_ETM_Q10_723751"/>
      <w:bookmarkStart w:id="2498" w:name="_ETM_Q10_723906"/>
      <w:bookmarkEnd w:id="2497"/>
      <w:bookmarkEnd w:id="2498"/>
    </w:p>
    <w:p w:rsidR="00A76D2E" w:rsidRDefault="00A76D2E" w:rsidP="007F5C8D">
      <w:pPr>
        <w:pStyle w:val="af5"/>
        <w:keepNext/>
        <w:rPr>
          <w:rtl/>
        </w:rPr>
      </w:pPr>
      <w:bookmarkStart w:id="2499" w:name="ET_interruption_4679_90"/>
      <w:r w:rsidRPr="004F68D2">
        <w:rPr>
          <w:rStyle w:val="TagStyle"/>
          <w:rtl/>
        </w:rPr>
        <w:t xml:space="preserve"> &lt;&lt; קריאה &gt;&gt; </w:t>
      </w:r>
      <w:r>
        <w:rPr>
          <w:rtl/>
        </w:rPr>
        <w:t>מאיר פרוש (יהדות התורה):</w:t>
      </w:r>
      <w:r w:rsidRPr="004F68D2">
        <w:rPr>
          <w:rStyle w:val="TagStyle"/>
          <w:rtl/>
        </w:rPr>
        <w:t xml:space="preserve"> &lt;&lt; קריאה &gt;&gt;</w:t>
      </w:r>
      <w:r>
        <w:rPr>
          <w:rtl/>
        </w:rPr>
        <w:t xml:space="preserve"> </w:t>
      </w:r>
      <w:bookmarkEnd w:id="2499"/>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הם מקבלים הטבות? </w:t>
      </w:r>
    </w:p>
    <w:p w:rsidR="00A76D2E" w:rsidRDefault="00A76D2E" w:rsidP="007F5C8D">
      <w:pPr>
        <w:rPr>
          <w:rtl/>
        </w:rPr>
      </w:pPr>
      <w:bookmarkStart w:id="2500" w:name="_ETM_Q10_724608"/>
      <w:bookmarkStart w:id="2501" w:name="_ETM_Q10_724745"/>
      <w:bookmarkEnd w:id="2500"/>
      <w:bookmarkEnd w:id="2501"/>
    </w:p>
    <w:p w:rsidR="00A76D2E" w:rsidRDefault="00A76D2E" w:rsidP="007F5C8D">
      <w:pPr>
        <w:pStyle w:val="af5"/>
        <w:keepNext/>
        <w:rPr>
          <w:rtl/>
        </w:rPr>
      </w:pPr>
      <w:bookmarkStart w:id="2502" w:name="ET_interruption_קר_אה_91"/>
      <w:r w:rsidRPr="004F68D2">
        <w:rPr>
          <w:rStyle w:val="TagStyle"/>
          <w:rtl/>
        </w:rPr>
        <w:t xml:space="preserve"> &lt;&lt; קריאה &gt;&gt; </w:t>
      </w:r>
      <w:r>
        <w:rPr>
          <w:rtl/>
        </w:rPr>
        <w:t>קריאה:</w:t>
      </w:r>
      <w:r w:rsidRPr="004F68D2">
        <w:rPr>
          <w:rStyle w:val="TagStyle"/>
          <w:rtl/>
        </w:rPr>
        <w:t xml:space="preserve"> &lt;&lt; קריאה &gt;&gt;</w:t>
      </w:r>
      <w:r>
        <w:rPr>
          <w:rtl/>
        </w:rPr>
        <w:t xml:space="preserve"> </w:t>
      </w:r>
      <w:bookmarkEnd w:id="2502"/>
    </w:p>
    <w:p w:rsidR="00A76D2E" w:rsidRDefault="00A76D2E" w:rsidP="0079377A">
      <w:pPr>
        <w:rPr>
          <w:rtl/>
        </w:rPr>
      </w:pPr>
    </w:p>
    <w:p w:rsidR="00A76D2E" w:rsidRDefault="00A76D2E" w:rsidP="007F5C8D">
      <w:pPr>
        <w:rPr>
          <w:rtl/>
        </w:rPr>
      </w:pPr>
      <w:bookmarkStart w:id="2503" w:name="_ETM_Q10_726178"/>
      <w:bookmarkEnd w:id="2503"/>
      <w:r>
        <w:rPr>
          <w:rFonts w:hint="cs"/>
          <w:rtl/>
        </w:rPr>
        <w:t xml:space="preserve">למה הוא צועק? </w:t>
      </w:r>
    </w:p>
    <w:p w:rsidR="00A76D2E" w:rsidRDefault="00A76D2E" w:rsidP="007F5C8D">
      <w:pPr>
        <w:rPr>
          <w:rtl/>
        </w:rPr>
      </w:pPr>
      <w:bookmarkStart w:id="2504" w:name="_ETM_Q10_731576"/>
      <w:bookmarkStart w:id="2505" w:name="_ETM_Q10_731687"/>
      <w:bookmarkEnd w:id="2504"/>
      <w:bookmarkEnd w:id="2505"/>
    </w:p>
    <w:p w:rsidR="00A76D2E" w:rsidRDefault="00A76D2E" w:rsidP="007F5C8D">
      <w:pPr>
        <w:pStyle w:val="af6"/>
        <w:keepNext/>
        <w:rPr>
          <w:rtl/>
        </w:rPr>
      </w:pPr>
      <w:bookmarkStart w:id="2506" w:name="ET_yor_6688_92"/>
      <w:r w:rsidRPr="004F68D2">
        <w:rPr>
          <w:rStyle w:val="TagStyle"/>
          <w:rtl/>
        </w:rPr>
        <w:t xml:space="preserve"> &lt;&lt; יור &gt;&gt; </w:t>
      </w:r>
      <w:r>
        <w:rPr>
          <w:rtl/>
        </w:rPr>
        <w:t>היו"ר יעקב מרגי:</w:t>
      </w:r>
      <w:r w:rsidRPr="004F68D2">
        <w:rPr>
          <w:rStyle w:val="TagStyle"/>
          <w:rtl/>
        </w:rPr>
        <w:t xml:space="preserve"> &lt;&lt; יור &gt;&gt;</w:t>
      </w:r>
      <w:r>
        <w:rPr>
          <w:rtl/>
        </w:rPr>
        <w:t xml:space="preserve"> </w:t>
      </w:r>
      <w:bookmarkEnd w:id="2506"/>
    </w:p>
    <w:p w:rsidR="00A76D2E" w:rsidRDefault="00A76D2E" w:rsidP="0079377A">
      <w:pPr>
        <w:rPr>
          <w:rtl/>
        </w:rPr>
      </w:pPr>
    </w:p>
    <w:p w:rsidR="00A76D2E" w:rsidRDefault="00A76D2E" w:rsidP="00882B6A">
      <w:pPr>
        <w:rPr>
          <w:rtl/>
        </w:rPr>
      </w:pPr>
      <w:bookmarkStart w:id="2507" w:name="_ETM_Q10_730507"/>
      <w:bookmarkEnd w:id="2507"/>
      <w:r>
        <w:rPr>
          <w:rFonts w:hint="cs"/>
          <w:rtl/>
        </w:rPr>
        <w:t xml:space="preserve">אני לא רוצה </w:t>
      </w:r>
      <w:bookmarkStart w:id="2508" w:name="_ETM_Q10_732410"/>
      <w:bookmarkEnd w:id="2508"/>
      <w:r>
        <w:rPr>
          <w:rFonts w:hint="cs"/>
          <w:rtl/>
        </w:rPr>
        <w:t xml:space="preserve">לקרוא שר לשעבר לסדר, </w:t>
      </w:r>
      <w:bookmarkStart w:id="2509" w:name="_ETM_Q10_735997"/>
      <w:bookmarkEnd w:id="2509"/>
      <w:r>
        <w:rPr>
          <w:rFonts w:hint="cs"/>
          <w:rtl/>
        </w:rPr>
        <w:t>אבל אני אעשה את זה</w:t>
      </w:r>
      <w:r w:rsidR="00882B6A">
        <w:rPr>
          <w:rFonts w:hint="cs"/>
          <w:rtl/>
        </w:rPr>
        <w:t>,</w:t>
      </w:r>
      <w:r>
        <w:rPr>
          <w:rFonts w:hint="cs"/>
          <w:rtl/>
        </w:rPr>
        <w:t xml:space="preserve"> כנראה. </w:t>
      </w:r>
      <w:bookmarkStart w:id="2510" w:name="_ETM_Q10_733445"/>
      <w:bookmarkEnd w:id="2510"/>
    </w:p>
    <w:p w:rsidR="00A76D2E" w:rsidRDefault="00A76D2E" w:rsidP="007F5C8D">
      <w:pPr>
        <w:rPr>
          <w:rtl/>
        </w:rPr>
      </w:pPr>
      <w:bookmarkStart w:id="2511" w:name="_ETM_Q10_733570"/>
      <w:bookmarkEnd w:id="2511"/>
    </w:p>
    <w:p w:rsidR="00A76D2E" w:rsidRDefault="00A76D2E" w:rsidP="007F5C8D">
      <w:pPr>
        <w:pStyle w:val="af5"/>
        <w:keepNext/>
        <w:rPr>
          <w:rtl/>
        </w:rPr>
      </w:pPr>
      <w:bookmarkStart w:id="2512" w:name="ET_interruption_4679_93"/>
      <w:r w:rsidRPr="004F68D2">
        <w:rPr>
          <w:rStyle w:val="TagStyle"/>
          <w:rtl/>
        </w:rPr>
        <w:t xml:space="preserve"> &lt;&lt; קריאה &gt;&gt; </w:t>
      </w:r>
      <w:r>
        <w:rPr>
          <w:rtl/>
        </w:rPr>
        <w:t>מאיר פרוש (יהדות התורה):</w:t>
      </w:r>
      <w:r w:rsidRPr="004F68D2">
        <w:rPr>
          <w:rStyle w:val="TagStyle"/>
          <w:rtl/>
        </w:rPr>
        <w:t xml:space="preserve"> &lt;&lt; קריאה &gt;&gt;</w:t>
      </w:r>
      <w:r>
        <w:rPr>
          <w:rtl/>
        </w:rPr>
        <w:t xml:space="preserve"> </w:t>
      </w:r>
      <w:bookmarkEnd w:id="2512"/>
    </w:p>
    <w:p w:rsidR="00A76D2E" w:rsidRDefault="00A76D2E" w:rsidP="0079377A">
      <w:pPr>
        <w:rPr>
          <w:rtl/>
        </w:rPr>
      </w:pPr>
    </w:p>
    <w:p w:rsidR="00A76D2E" w:rsidRDefault="0079377A" w:rsidP="007F5C8D">
      <w:pPr>
        <w:rPr>
          <w:rtl/>
        </w:rPr>
      </w:pPr>
      <w:r>
        <w:rPr>
          <w:rFonts w:hint="cs"/>
          <w:rtl/>
        </w:rPr>
        <w:t>– – –</w:t>
      </w:r>
    </w:p>
    <w:p w:rsidR="00A76D2E" w:rsidRDefault="00A76D2E" w:rsidP="007F5C8D">
      <w:pPr>
        <w:rPr>
          <w:rtl/>
        </w:rPr>
      </w:pPr>
      <w:bookmarkStart w:id="2513" w:name="_ETM_Q10_735706"/>
      <w:bookmarkStart w:id="2514" w:name="_ETM_Q10_735792"/>
      <w:bookmarkEnd w:id="2513"/>
      <w:bookmarkEnd w:id="2514"/>
    </w:p>
    <w:p w:rsidR="00A76D2E" w:rsidRDefault="00A76D2E" w:rsidP="007F5C8D">
      <w:pPr>
        <w:pStyle w:val="-"/>
        <w:keepNext/>
        <w:rPr>
          <w:rtl/>
        </w:rPr>
      </w:pPr>
      <w:bookmarkStart w:id="2515" w:name="ET_speakercontinue_5520_94"/>
      <w:r w:rsidRPr="004F68D2">
        <w:rPr>
          <w:rStyle w:val="TagStyle"/>
          <w:rtl/>
        </w:rPr>
        <w:t xml:space="preserve"> &lt;&lt; דובר_המשך &gt;&gt; </w:t>
      </w:r>
      <w:r>
        <w:rPr>
          <w:rtl/>
        </w:rPr>
        <w:t>עודד פורר (ישראל ביתנו):</w:t>
      </w:r>
      <w:r w:rsidRPr="004F68D2">
        <w:rPr>
          <w:rStyle w:val="TagStyle"/>
          <w:rtl/>
        </w:rPr>
        <w:t xml:space="preserve"> &lt;&lt; דובר_המשך &gt;&gt;</w:t>
      </w:r>
      <w:r>
        <w:rPr>
          <w:rtl/>
        </w:rPr>
        <w:t xml:space="preserve"> </w:t>
      </w:r>
      <w:bookmarkEnd w:id="2515"/>
    </w:p>
    <w:p w:rsidR="00A76D2E" w:rsidRDefault="00A76D2E" w:rsidP="0079377A">
      <w:pPr>
        <w:rPr>
          <w:rtl/>
        </w:rPr>
      </w:pPr>
    </w:p>
    <w:p w:rsidR="00A76D2E" w:rsidRDefault="00A76D2E" w:rsidP="007F5C8D">
      <w:pPr>
        <w:rPr>
          <w:rtl/>
        </w:rPr>
      </w:pPr>
      <w:bookmarkStart w:id="2516" w:name="_ETM_Q10_736627"/>
      <w:bookmarkEnd w:id="2516"/>
      <w:r>
        <w:rPr>
          <w:rFonts w:hint="cs"/>
          <w:rtl/>
        </w:rPr>
        <w:t xml:space="preserve">שים לב לצורת ההתבטאות. </w:t>
      </w:r>
    </w:p>
    <w:p w:rsidR="00A76D2E" w:rsidRDefault="00A76D2E" w:rsidP="007F5C8D">
      <w:pPr>
        <w:rPr>
          <w:rtl/>
        </w:rPr>
      </w:pPr>
      <w:bookmarkStart w:id="2517" w:name="_ETM_Q10_737806"/>
      <w:bookmarkStart w:id="2518" w:name="_ETM_Q10_737978"/>
      <w:bookmarkEnd w:id="2517"/>
      <w:bookmarkEnd w:id="2518"/>
    </w:p>
    <w:p w:rsidR="00A76D2E" w:rsidRDefault="00A76D2E" w:rsidP="007F5C8D">
      <w:pPr>
        <w:pStyle w:val="af6"/>
        <w:keepNext/>
        <w:rPr>
          <w:rtl/>
        </w:rPr>
      </w:pPr>
      <w:bookmarkStart w:id="2519" w:name="ET_yor_6688_95"/>
      <w:r w:rsidRPr="00A215A2">
        <w:rPr>
          <w:rStyle w:val="TagStyle"/>
          <w:rtl/>
        </w:rPr>
        <w:t xml:space="preserve"> &lt;&lt; יור &gt;&gt; </w:t>
      </w:r>
      <w:r>
        <w:rPr>
          <w:rtl/>
        </w:rPr>
        <w:t>היו"ר יעקב מרגי:</w:t>
      </w:r>
      <w:r w:rsidRPr="00A215A2">
        <w:rPr>
          <w:rStyle w:val="TagStyle"/>
          <w:rtl/>
        </w:rPr>
        <w:t xml:space="preserve"> &lt;&lt; יור &gt;&gt;</w:t>
      </w:r>
      <w:r>
        <w:rPr>
          <w:rtl/>
        </w:rPr>
        <w:t xml:space="preserve"> </w:t>
      </w:r>
      <w:bookmarkEnd w:id="2519"/>
    </w:p>
    <w:p w:rsidR="00A76D2E" w:rsidRDefault="00A76D2E" w:rsidP="0079377A">
      <w:pPr>
        <w:rPr>
          <w:rtl/>
        </w:rPr>
      </w:pPr>
    </w:p>
    <w:p w:rsidR="00A76D2E" w:rsidRPr="00A215A2" w:rsidRDefault="00A76D2E" w:rsidP="007F5C8D">
      <w:pPr>
        <w:rPr>
          <w:rtl/>
        </w:rPr>
      </w:pPr>
      <w:bookmarkStart w:id="2520" w:name="_ETM_Q10_740892"/>
      <w:bookmarkEnd w:id="2520"/>
      <w:r>
        <w:rPr>
          <w:rFonts w:hint="cs"/>
          <w:rtl/>
        </w:rPr>
        <w:t xml:space="preserve">חבר הכנסת פרוש, </w:t>
      </w:r>
      <w:bookmarkStart w:id="2521" w:name="_ETM_Q10_737870"/>
      <w:bookmarkEnd w:id="2521"/>
      <w:r>
        <w:rPr>
          <w:rFonts w:hint="cs"/>
          <w:rtl/>
        </w:rPr>
        <w:t>חבר הכנסת פרוש.</w:t>
      </w:r>
    </w:p>
    <w:p w:rsidR="00A76D2E" w:rsidRDefault="00A76D2E" w:rsidP="007F5C8D">
      <w:pPr>
        <w:rPr>
          <w:rtl/>
        </w:rPr>
      </w:pPr>
      <w:bookmarkStart w:id="2522" w:name="_ETM_Q10_714654"/>
      <w:bookmarkStart w:id="2523" w:name="_ETM_Q10_714657"/>
      <w:bookmarkStart w:id="2524" w:name="_ETM_Q10_714775"/>
      <w:bookmarkStart w:id="2525" w:name="_ETM_Q10_700777"/>
      <w:bookmarkStart w:id="2526" w:name="_ETM_Q10_700873"/>
      <w:bookmarkEnd w:id="2522"/>
      <w:bookmarkEnd w:id="2523"/>
      <w:bookmarkEnd w:id="2524"/>
      <w:bookmarkEnd w:id="2525"/>
      <w:bookmarkEnd w:id="2526"/>
    </w:p>
    <w:p w:rsidR="00A76D2E" w:rsidRDefault="00A76D2E" w:rsidP="007F5C8D">
      <w:pPr>
        <w:pStyle w:val="-"/>
        <w:keepNext/>
        <w:rPr>
          <w:rtl/>
        </w:rPr>
      </w:pPr>
      <w:bookmarkStart w:id="2527" w:name="ET_speakercontinue_5520_78"/>
      <w:r w:rsidRPr="000C1DA5">
        <w:rPr>
          <w:rStyle w:val="TagStyle"/>
          <w:rtl/>
        </w:rPr>
        <w:t xml:space="preserve"> &lt;&lt; דובר_המשך &gt;&gt; </w:t>
      </w:r>
      <w:r>
        <w:rPr>
          <w:rtl/>
        </w:rPr>
        <w:t>עודד פורר (ישראל ביתנו):</w:t>
      </w:r>
      <w:r w:rsidRPr="000C1DA5">
        <w:rPr>
          <w:rStyle w:val="TagStyle"/>
          <w:rtl/>
        </w:rPr>
        <w:t xml:space="preserve"> &lt;&lt; דובר_המשך &gt;&gt;</w:t>
      </w:r>
      <w:r>
        <w:rPr>
          <w:rtl/>
        </w:rPr>
        <w:t xml:space="preserve"> </w:t>
      </w:r>
      <w:bookmarkEnd w:id="2527"/>
    </w:p>
    <w:p w:rsidR="00A76D2E" w:rsidRDefault="00A76D2E" w:rsidP="0079377A">
      <w:pPr>
        <w:rPr>
          <w:rtl/>
        </w:rPr>
      </w:pPr>
    </w:p>
    <w:p w:rsidR="00A76D2E" w:rsidRDefault="00A76D2E" w:rsidP="007F5C8D">
      <w:pPr>
        <w:rPr>
          <w:rtl/>
        </w:rPr>
      </w:pPr>
      <w:bookmarkStart w:id="2528" w:name="_ETM_Q10_702409"/>
      <w:bookmarkEnd w:id="2528"/>
      <w:r>
        <w:rPr>
          <w:rFonts w:hint="cs"/>
          <w:rtl/>
        </w:rPr>
        <w:t xml:space="preserve">מה מפחיד אותך כל </w:t>
      </w:r>
      <w:bookmarkStart w:id="2529" w:name="_ETM_Q10_741106"/>
      <w:bookmarkEnd w:id="2529"/>
      <w:r>
        <w:rPr>
          <w:rFonts w:hint="cs"/>
          <w:rtl/>
        </w:rPr>
        <w:t xml:space="preserve">כך, פרוש? </w:t>
      </w:r>
      <w:bookmarkStart w:id="2530" w:name="_ETM_Q10_744580"/>
      <w:bookmarkEnd w:id="2530"/>
      <w:r>
        <w:rPr>
          <w:rFonts w:hint="cs"/>
          <w:rtl/>
        </w:rPr>
        <w:t>ממה אתה מפחד?</w:t>
      </w:r>
      <w:bookmarkStart w:id="2531" w:name="_ETM_Q10_742576"/>
      <w:bookmarkEnd w:id="2531"/>
    </w:p>
    <w:p w:rsidR="00A76D2E" w:rsidRDefault="00A76D2E" w:rsidP="007F5C8D">
      <w:pPr>
        <w:rPr>
          <w:rtl/>
        </w:rPr>
      </w:pPr>
      <w:bookmarkStart w:id="2532" w:name="_ETM_Q10_742708"/>
      <w:bookmarkEnd w:id="2532"/>
    </w:p>
    <w:p w:rsidR="00A76D2E" w:rsidRDefault="00A76D2E" w:rsidP="007F5C8D">
      <w:pPr>
        <w:pStyle w:val="af5"/>
        <w:keepNext/>
        <w:rPr>
          <w:rtl/>
        </w:rPr>
      </w:pPr>
      <w:bookmarkStart w:id="2533" w:name="ET_interruption_6156_96"/>
      <w:r w:rsidRPr="00A215A2">
        <w:rPr>
          <w:rStyle w:val="TagStyle"/>
          <w:rtl/>
        </w:rPr>
        <w:t xml:space="preserve"> &lt;&lt; קריאה &gt;&gt; </w:t>
      </w:r>
      <w:r>
        <w:rPr>
          <w:rtl/>
        </w:rPr>
        <w:t>גלעד קריב (העבודה):</w:t>
      </w:r>
      <w:r w:rsidRPr="00A215A2">
        <w:rPr>
          <w:rStyle w:val="TagStyle"/>
          <w:rtl/>
        </w:rPr>
        <w:t xml:space="preserve"> &lt;&lt; קריאה &gt;&gt;</w:t>
      </w:r>
      <w:r>
        <w:rPr>
          <w:rtl/>
        </w:rPr>
        <w:t xml:space="preserve"> </w:t>
      </w:r>
      <w:bookmarkEnd w:id="2533"/>
    </w:p>
    <w:p w:rsidR="00A76D2E" w:rsidRDefault="00A76D2E" w:rsidP="0079377A">
      <w:pPr>
        <w:rPr>
          <w:rtl/>
        </w:rPr>
      </w:pPr>
    </w:p>
    <w:p w:rsidR="00A76D2E" w:rsidRDefault="0079377A" w:rsidP="007F5C8D">
      <w:pPr>
        <w:rPr>
          <w:rtl/>
        </w:rPr>
      </w:pPr>
      <w:bookmarkStart w:id="2534" w:name="_ETM_Q10_747161"/>
      <w:bookmarkEnd w:id="2534"/>
      <w:r>
        <w:rPr>
          <w:rFonts w:hint="cs"/>
          <w:rtl/>
        </w:rPr>
        <w:t>– – –</w:t>
      </w:r>
      <w:r w:rsidR="00A76D2E">
        <w:rPr>
          <w:rFonts w:hint="cs"/>
          <w:rtl/>
        </w:rPr>
        <w:t xml:space="preserve"> כספים למירון </w:t>
      </w:r>
      <w:bookmarkStart w:id="2535" w:name="_ETM_Q10_752641"/>
      <w:bookmarkEnd w:id="2535"/>
      <w:r>
        <w:rPr>
          <w:rFonts w:hint="cs"/>
          <w:rtl/>
        </w:rPr>
        <w:t>– – –</w:t>
      </w:r>
    </w:p>
    <w:p w:rsidR="00A76D2E" w:rsidRDefault="00A76D2E" w:rsidP="007F5C8D">
      <w:pPr>
        <w:rPr>
          <w:rtl/>
        </w:rPr>
      </w:pPr>
      <w:bookmarkStart w:id="2536" w:name="_ETM_Q10_753704"/>
      <w:bookmarkStart w:id="2537" w:name="_ETM_Q10_753820"/>
      <w:bookmarkEnd w:id="2536"/>
      <w:bookmarkEnd w:id="2537"/>
    </w:p>
    <w:p w:rsidR="00A76D2E" w:rsidRDefault="00A76D2E" w:rsidP="007F5C8D">
      <w:pPr>
        <w:pStyle w:val="af5"/>
        <w:keepNext/>
        <w:rPr>
          <w:rtl/>
        </w:rPr>
      </w:pPr>
      <w:bookmarkStart w:id="2538" w:name="ET_interruption_4679_85"/>
      <w:r w:rsidRPr="00293A01">
        <w:rPr>
          <w:rStyle w:val="TagStyle"/>
          <w:rtl/>
        </w:rPr>
        <w:t xml:space="preserve"> &lt;&lt; קריאה &gt;&gt; </w:t>
      </w:r>
      <w:r>
        <w:rPr>
          <w:rtl/>
        </w:rPr>
        <w:t>מאיר פרוש (יהדות התורה):</w:t>
      </w:r>
      <w:r w:rsidRPr="00293A01">
        <w:rPr>
          <w:rStyle w:val="TagStyle"/>
          <w:rtl/>
        </w:rPr>
        <w:t xml:space="preserve"> &lt;&lt; קריאה &gt;&gt;</w:t>
      </w:r>
      <w:r>
        <w:rPr>
          <w:rtl/>
        </w:rPr>
        <w:t xml:space="preserve"> </w:t>
      </w:r>
      <w:bookmarkEnd w:id="2538"/>
    </w:p>
    <w:p w:rsidR="00A76D2E" w:rsidRDefault="00A76D2E" w:rsidP="0079377A">
      <w:pPr>
        <w:rPr>
          <w:rtl/>
        </w:rPr>
      </w:pPr>
    </w:p>
    <w:p w:rsidR="00A76D2E" w:rsidRDefault="00A76D2E" w:rsidP="007F5C8D">
      <w:pPr>
        <w:rPr>
          <w:rtl/>
        </w:rPr>
      </w:pPr>
      <w:r>
        <w:rPr>
          <w:rFonts w:hint="cs"/>
          <w:rtl/>
        </w:rPr>
        <w:t xml:space="preserve">שתוק. שתוק. </w:t>
      </w:r>
    </w:p>
    <w:p w:rsidR="00A76D2E" w:rsidRPr="00293A01" w:rsidRDefault="00A76D2E" w:rsidP="007F5C8D">
      <w:pPr>
        <w:rPr>
          <w:rtl/>
        </w:rPr>
      </w:pPr>
      <w:bookmarkStart w:id="2539" w:name="_ETM_Q10_750524"/>
      <w:bookmarkStart w:id="2540" w:name="_ETM_Q10_750635"/>
      <w:bookmarkEnd w:id="2539"/>
      <w:bookmarkEnd w:id="2540"/>
    </w:p>
    <w:p w:rsidR="00A76D2E" w:rsidRDefault="00A76D2E" w:rsidP="007F5C8D">
      <w:pPr>
        <w:pStyle w:val="af6"/>
        <w:keepNext/>
        <w:rPr>
          <w:rtl/>
        </w:rPr>
      </w:pPr>
      <w:bookmarkStart w:id="2541" w:name="ET_yor_6688_97"/>
      <w:r w:rsidRPr="009B41D2">
        <w:rPr>
          <w:rStyle w:val="TagStyle"/>
          <w:rtl/>
        </w:rPr>
        <w:t xml:space="preserve"> &lt;&lt; יור &gt;&gt; </w:t>
      </w:r>
      <w:r>
        <w:rPr>
          <w:rtl/>
        </w:rPr>
        <w:t>היו"ר יעקב מרגי:</w:t>
      </w:r>
      <w:r w:rsidRPr="009B41D2">
        <w:rPr>
          <w:rStyle w:val="TagStyle"/>
          <w:rtl/>
        </w:rPr>
        <w:t xml:space="preserve"> &lt;&lt; יור &gt;&gt;</w:t>
      </w:r>
      <w:r>
        <w:rPr>
          <w:rtl/>
        </w:rPr>
        <w:t xml:space="preserve"> </w:t>
      </w:r>
      <w:bookmarkEnd w:id="2541"/>
    </w:p>
    <w:p w:rsidR="00A76D2E" w:rsidRDefault="00A76D2E" w:rsidP="0079377A">
      <w:pPr>
        <w:rPr>
          <w:rtl/>
        </w:rPr>
      </w:pPr>
    </w:p>
    <w:p w:rsidR="00A76D2E" w:rsidRDefault="00A76D2E" w:rsidP="007F5C8D">
      <w:pPr>
        <w:rPr>
          <w:rtl/>
        </w:rPr>
      </w:pPr>
      <w:bookmarkStart w:id="2542" w:name="_ETM_Q10_755218"/>
      <w:bookmarkEnd w:id="2542"/>
      <w:r>
        <w:rPr>
          <w:rFonts w:hint="cs"/>
          <w:rtl/>
        </w:rPr>
        <w:t xml:space="preserve">גלעד קריב, אני מבקש. חבר הכנסת פרוש, פעם </w:t>
      </w:r>
      <w:bookmarkStart w:id="2543" w:name="_ETM_Q10_757159"/>
      <w:bookmarkEnd w:id="2543"/>
      <w:r>
        <w:rPr>
          <w:rFonts w:hint="cs"/>
          <w:rtl/>
        </w:rPr>
        <w:t>ראשונה. חבר הכנסת פרוש, אני קורא אותך לסדר</w:t>
      </w:r>
      <w:r w:rsidRPr="00F819F7">
        <w:rPr>
          <w:rFonts w:hint="cs"/>
          <w:rtl/>
        </w:rPr>
        <w:t xml:space="preserve"> </w:t>
      </w:r>
      <w:r>
        <w:rPr>
          <w:rFonts w:hint="cs"/>
          <w:rtl/>
        </w:rPr>
        <w:t xml:space="preserve">בפעם הראשונה. </w:t>
      </w:r>
    </w:p>
    <w:p w:rsidR="00A76D2E" w:rsidRDefault="00A76D2E" w:rsidP="007F5C8D">
      <w:pPr>
        <w:rPr>
          <w:rtl/>
        </w:rPr>
      </w:pPr>
      <w:bookmarkStart w:id="2544" w:name="_ETM_Q10_761361"/>
      <w:bookmarkStart w:id="2545" w:name="_ETM_Q10_761453"/>
      <w:bookmarkEnd w:id="2544"/>
      <w:bookmarkEnd w:id="2545"/>
    </w:p>
    <w:p w:rsidR="00A76D2E" w:rsidRDefault="00A76D2E" w:rsidP="007F5C8D">
      <w:pPr>
        <w:pStyle w:val="af5"/>
        <w:keepNext/>
        <w:rPr>
          <w:rtl/>
        </w:rPr>
      </w:pPr>
      <w:bookmarkStart w:id="2546" w:name="ET_interruption_6156_98"/>
      <w:r w:rsidRPr="0065196F">
        <w:rPr>
          <w:rStyle w:val="TagStyle"/>
          <w:rtl/>
        </w:rPr>
        <w:t xml:space="preserve"> &lt;&lt; קריאה &gt;&gt; </w:t>
      </w:r>
      <w:r>
        <w:rPr>
          <w:rtl/>
        </w:rPr>
        <w:t>גלעד קריב (העבודה):</w:t>
      </w:r>
      <w:r w:rsidRPr="0065196F">
        <w:rPr>
          <w:rStyle w:val="TagStyle"/>
          <w:rtl/>
        </w:rPr>
        <w:t xml:space="preserve"> &lt;&lt; קריאה &gt;&gt;</w:t>
      </w:r>
      <w:r>
        <w:rPr>
          <w:rtl/>
        </w:rPr>
        <w:t xml:space="preserve"> </w:t>
      </w:r>
      <w:bookmarkEnd w:id="2546"/>
    </w:p>
    <w:p w:rsidR="00A76D2E" w:rsidRDefault="00A76D2E" w:rsidP="0079377A">
      <w:pPr>
        <w:rPr>
          <w:rtl/>
        </w:rPr>
      </w:pPr>
    </w:p>
    <w:p w:rsidR="00A76D2E" w:rsidRDefault="0079377A" w:rsidP="007F5C8D">
      <w:pPr>
        <w:rPr>
          <w:rtl/>
        </w:rPr>
      </w:pPr>
      <w:r>
        <w:rPr>
          <w:rFonts w:hint="cs"/>
          <w:rtl/>
        </w:rPr>
        <w:t>– – –</w:t>
      </w:r>
    </w:p>
    <w:p w:rsidR="00A76D2E" w:rsidRDefault="00A76D2E" w:rsidP="007F5C8D">
      <w:pPr>
        <w:rPr>
          <w:rtl/>
        </w:rPr>
      </w:pPr>
    </w:p>
    <w:p w:rsidR="00A76D2E" w:rsidRDefault="00A76D2E" w:rsidP="007F5C8D">
      <w:pPr>
        <w:pStyle w:val="af6"/>
        <w:keepNext/>
        <w:rPr>
          <w:rtl/>
        </w:rPr>
      </w:pPr>
      <w:r w:rsidRPr="00F77B6F">
        <w:rPr>
          <w:rStyle w:val="TagStyle"/>
          <w:rtl/>
        </w:rPr>
        <w:t xml:space="preserve">&lt;&lt; יור &gt;&gt; </w:t>
      </w:r>
      <w:r>
        <w:rPr>
          <w:rtl/>
        </w:rPr>
        <w:t>היו"ר יעקב מרגי:</w:t>
      </w:r>
      <w:r w:rsidRPr="00F77B6F">
        <w:rPr>
          <w:rStyle w:val="TagStyle"/>
          <w:rtl/>
        </w:rPr>
        <w:t xml:space="preserve"> &lt;&lt; יור &gt;&gt;</w:t>
      </w:r>
      <w:r>
        <w:rPr>
          <w:rtl/>
        </w:rPr>
        <w:t xml:space="preserve"> </w:t>
      </w:r>
    </w:p>
    <w:p w:rsidR="00A76D2E" w:rsidRDefault="00A76D2E" w:rsidP="0079377A">
      <w:pPr>
        <w:rPr>
          <w:rtl/>
        </w:rPr>
      </w:pPr>
    </w:p>
    <w:p w:rsidR="00A76D2E" w:rsidRDefault="00A76D2E" w:rsidP="00882B6A">
      <w:pPr>
        <w:rPr>
          <w:rtl/>
        </w:rPr>
      </w:pPr>
      <w:bookmarkStart w:id="2547" w:name="_ETM_Q11_153177"/>
      <w:bookmarkEnd w:id="2547"/>
      <w:r>
        <w:rPr>
          <w:rFonts w:hint="cs"/>
          <w:rtl/>
        </w:rPr>
        <w:t xml:space="preserve">קריב, קריב, אני קורא אותך לסדר בפעם הראשונה. זהו. גם לי כנראה </w:t>
      </w:r>
      <w:bookmarkStart w:id="2548" w:name="_ETM_Q11_169014"/>
      <w:bookmarkEnd w:id="2548"/>
      <w:r>
        <w:rPr>
          <w:rFonts w:hint="cs"/>
          <w:rtl/>
        </w:rPr>
        <w:t>יש רף לסבלנות. זהו, גמרנו.</w:t>
      </w:r>
    </w:p>
    <w:p w:rsidR="00A76D2E" w:rsidRDefault="00A76D2E" w:rsidP="007F5C8D">
      <w:pPr>
        <w:rPr>
          <w:rtl/>
        </w:rPr>
      </w:pPr>
    </w:p>
    <w:p w:rsidR="00A76D2E" w:rsidRDefault="00A76D2E" w:rsidP="007F5C8D">
      <w:pPr>
        <w:pStyle w:val="af5"/>
        <w:keepNext/>
        <w:rPr>
          <w:rtl/>
        </w:rPr>
      </w:pPr>
      <w:bookmarkStart w:id="2549" w:name="ET_interruption_קריאה_20"/>
      <w:r w:rsidRPr="00F77B6F">
        <w:rPr>
          <w:rStyle w:val="TagStyle"/>
          <w:rtl/>
        </w:rPr>
        <w:t xml:space="preserve"> &lt;&lt; קריאה &gt;&gt; </w:t>
      </w:r>
      <w:r>
        <w:rPr>
          <w:rtl/>
        </w:rPr>
        <w:t>קריאה:</w:t>
      </w:r>
      <w:r w:rsidRPr="00F77B6F">
        <w:rPr>
          <w:rStyle w:val="TagStyle"/>
          <w:rtl/>
        </w:rPr>
        <w:t xml:space="preserve"> &lt;&lt; קריאה &gt;&gt;</w:t>
      </w:r>
      <w:r>
        <w:rPr>
          <w:rtl/>
        </w:rPr>
        <w:t xml:space="preserve"> </w:t>
      </w:r>
      <w:bookmarkEnd w:id="2549"/>
    </w:p>
    <w:p w:rsidR="00A76D2E" w:rsidRDefault="00A76D2E" w:rsidP="0079377A">
      <w:pPr>
        <w:rPr>
          <w:rtl/>
        </w:rPr>
      </w:pPr>
    </w:p>
    <w:p w:rsidR="00A76D2E" w:rsidRDefault="0079377A" w:rsidP="007F5C8D">
      <w:pPr>
        <w:rPr>
          <w:rtl/>
        </w:rPr>
      </w:pPr>
      <w:r>
        <w:rPr>
          <w:rFonts w:hint="cs"/>
          <w:rtl/>
        </w:rPr>
        <w:t>– – –</w:t>
      </w:r>
    </w:p>
    <w:p w:rsidR="00A76D2E" w:rsidRDefault="00A76D2E" w:rsidP="007F5C8D">
      <w:pPr>
        <w:rPr>
          <w:rtl/>
        </w:rPr>
      </w:pPr>
      <w:bookmarkStart w:id="2550" w:name="_ETM_Q11_172427"/>
      <w:bookmarkStart w:id="2551" w:name="_ETM_Q11_172454"/>
      <w:bookmarkEnd w:id="2550"/>
      <w:bookmarkEnd w:id="2551"/>
    </w:p>
    <w:p w:rsidR="00A76D2E" w:rsidRDefault="00A76D2E" w:rsidP="007F5C8D">
      <w:pPr>
        <w:pStyle w:val="af6"/>
        <w:keepNext/>
        <w:rPr>
          <w:rtl/>
        </w:rPr>
      </w:pPr>
      <w:r w:rsidRPr="00F77B6F">
        <w:rPr>
          <w:rStyle w:val="TagStyle"/>
          <w:rtl/>
        </w:rPr>
        <w:t xml:space="preserve"> &lt;&lt; יור &gt;&gt; </w:t>
      </w:r>
      <w:r>
        <w:rPr>
          <w:rtl/>
        </w:rPr>
        <w:t>היו"ר יעקב מרגי:</w:t>
      </w:r>
      <w:r w:rsidRPr="00F77B6F">
        <w:rPr>
          <w:rStyle w:val="TagStyle"/>
          <w:rtl/>
        </w:rPr>
        <w:t xml:space="preserve"> &lt;&lt; יור &gt;&gt;</w:t>
      </w:r>
      <w:r>
        <w:rPr>
          <w:rtl/>
        </w:rPr>
        <w:t xml:space="preserve"> </w:t>
      </w:r>
    </w:p>
    <w:p w:rsidR="00A76D2E" w:rsidRDefault="00A76D2E" w:rsidP="0079377A">
      <w:pPr>
        <w:rPr>
          <w:rtl/>
        </w:rPr>
      </w:pPr>
    </w:p>
    <w:p w:rsidR="00A76D2E" w:rsidRDefault="00A76D2E" w:rsidP="00882B6A">
      <w:pPr>
        <w:rPr>
          <w:rtl/>
        </w:rPr>
      </w:pPr>
      <w:r>
        <w:rPr>
          <w:rFonts w:hint="cs"/>
          <w:rtl/>
        </w:rPr>
        <w:t>יוני מישרקי, תודה. תודה</w:t>
      </w:r>
      <w:r w:rsidR="00882B6A">
        <w:rPr>
          <w:rFonts w:hint="cs"/>
          <w:rtl/>
        </w:rPr>
        <w:t>.</w:t>
      </w:r>
      <w:r>
        <w:rPr>
          <w:rFonts w:hint="cs"/>
          <w:rtl/>
        </w:rPr>
        <w:t xml:space="preserve"> אתם לא עוזרים לי. אתם לא</w:t>
      </w:r>
      <w:bookmarkStart w:id="2552" w:name="_ETM_Q11_177377"/>
      <w:bookmarkEnd w:id="2552"/>
      <w:r>
        <w:rPr>
          <w:rFonts w:hint="cs"/>
          <w:rtl/>
        </w:rPr>
        <w:t xml:space="preserve"> עוזרים לי.</w:t>
      </w:r>
    </w:p>
    <w:p w:rsidR="00A76D2E" w:rsidRDefault="00A76D2E" w:rsidP="007F5C8D">
      <w:pPr>
        <w:rPr>
          <w:rtl/>
        </w:rPr>
      </w:pPr>
    </w:p>
    <w:p w:rsidR="00A76D2E" w:rsidRDefault="00A76D2E" w:rsidP="007F5C8D">
      <w:pPr>
        <w:pStyle w:val="af5"/>
        <w:keepNext/>
        <w:rPr>
          <w:rtl/>
        </w:rPr>
      </w:pPr>
      <w:bookmarkStart w:id="2553" w:name="ET_interruption_6156_22"/>
      <w:r w:rsidRPr="00F77B6F">
        <w:rPr>
          <w:rStyle w:val="TagStyle"/>
          <w:rtl/>
        </w:rPr>
        <w:t xml:space="preserve"> &lt;&lt; קריאה &gt;&gt; </w:t>
      </w:r>
      <w:r>
        <w:rPr>
          <w:rtl/>
        </w:rPr>
        <w:t>גלעד קריב (העבודה):</w:t>
      </w:r>
      <w:r w:rsidRPr="00F77B6F">
        <w:rPr>
          <w:rStyle w:val="TagStyle"/>
          <w:rtl/>
        </w:rPr>
        <w:t xml:space="preserve"> &lt;&lt; קריאה &gt;&gt;</w:t>
      </w:r>
      <w:r>
        <w:rPr>
          <w:rtl/>
        </w:rPr>
        <w:t xml:space="preserve"> </w:t>
      </w:r>
      <w:bookmarkEnd w:id="2553"/>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w:t>
      </w:r>
    </w:p>
    <w:p w:rsidR="00A76D2E" w:rsidRDefault="00A76D2E" w:rsidP="007F5C8D">
      <w:pPr>
        <w:rPr>
          <w:rtl/>
        </w:rPr>
      </w:pPr>
    </w:p>
    <w:p w:rsidR="00A76D2E" w:rsidRDefault="00A76D2E" w:rsidP="007F5C8D">
      <w:pPr>
        <w:pStyle w:val="af6"/>
        <w:keepNext/>
        <w:rPr>
          <w:rtl/>
        </w:rPr>
      </w:pPr>
      <w:r w:rsidRPr="00F77B6F">
        <w:rPr>
          <w:rStyle w:val="TagStyle"/>
          <w:rtl/>
        </w:rPr>
        <w:t xml:space="preserve"> &lt;&lt; יור &gt;&gt; </w:t>
      </w:r>
      <w:r>
        <w:rPr>
          <w:rtl/>
        </w:rPr>
        <w:t>היו"ר יעקב מרגי:</w:t>
      </w:r>
      <w:r w:rsidRPr="00F77B6F">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r>
        <w:rPr>
          <w:rFonts w:hint="cs"/>
          <w:rtl/>
        </w:rPr>
        <w:t xml:space="preserve">קריב, בבקשה. אנא המשך, אני אוסיף </w:t>
      </w:r>
      <w:bookmarkStart w:id="2554" w:name="_ETM_Q11_182289"/>
      <w:bookmarkEnd w:id="2554"/>
      <w:r>
        <w:rPr>
          <w:rFonts w:hint="cs"/>
          <w:rtl/>
        </w:rPr>
        <w:t xml:space="preserve">לך בסוף שתי דקות. </w:t>
      </w:r>
    </w:p>
    <w:p w:rsidR="00A76D2E" w:rsidRDefault="00A76D2E" w:rsidP="007F5C8D">
      <w:pPr>
        <w:rPr>
          <w:rtl/>
        </w:rPr>
      </w:pPr>
    </w:p>
    <w:p w:rsidR="00A76D2E" w:rsidRDefault="00A76D2E" w:rsidP="007F5C8D">
      <w:pPr>
        <w:pStyle w:val="af5"/>
        <w:keepNext/>
        <w:rPr>
          <w:rtl/>
        </w:rPr>
      </w:pPr>
      <w:bookmarkStart w:id="2555" w:name="ET_interruption_קריאות_24"/>
      <w:r w:rsidRPr="00503869">
        <w:rPr>
          <w:rStyle w:val="TagStyle"/>
          <w:rtl/>
        </w:rPr>
        <w:t xml:space="preserve"> &lt;&lt; קריאה &gt;&gt; </w:t>
      </w:r>
      <w:r>
        <w:rPr>
          <w:rtl/>
        </w:rPr>
        <w:t>קריאות:</w:t>
      </w:r>
      <w:r w:rsidRPr="00503869">
        <w:rPr>
          <w:rStyle w:val="TagStyle"/>
          <w:rtl/>
        </w:rPr>
        <w:t xml:space="preserve"> &lt;&lt; קריאה &gt;&gt;</w:t>
      </w:r>
      <w:r>
        <w:rPr>
          <w:rtl/>
        </w:rPr>
        <w:t xml:space="preserve"> </w:t>
      </w:r>
      <w:bookmarkEnd w:id="2555"/>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w:t>
      </w:r>
    </w:p>
    <w:p w:rsidR="00A76D2E" w:rsidRDefault="00A76D2E" w:rsidP="007F5C8D">
      <w:pPr>
        <w:rPr>
          <w:rtl/>
        </w:rPr>
      </w:pPr>
      <w:bookmarkStart w:id="2556" w:name="_ETM_Q11_185086"/>
      <w:bookmarkStart w:id="2557" w:name="_ETM_Q11_185129"/>
      <w:bookmarkEnd w:id="2556"/>
      <w:bookmarkEnd w:id="2557"/>
    </w:p>
    <w:p w:rsidR="00A76D2E" w:rsidRDefault="00A76D2E" w:rsidP="007F5C8D">
      <w:pPr>
        <w:pStyle w:val="-"/>
        <w:keepNext/>
        <w:rPr>
          <w:rtl/>
        </w:rPr>
      </w:pPr>
      <w:bookmarkStart w:id="2558" w:name="ET_speakercontinue_5520_26"/>
      <w:r w:rsidRPr="00503869">
        <w:rPr>
          <w:rStyle w:val="TagStyle"/>
          <w:rtl/>
        </w:rPr>
        <w:t xml:space="preserve"> &lt;&lt; דובר_המשך &gt;&gt; </w:t>
      </w:r>
      <w:r>
        <w:rPr>
          <w:rtl/>
        </w:rPr>
        <w:t>עודד פורר (ישראל ביתנו):</w:t>
      </w:r>
      <w:r w:rsidRPr="00503869">
        <w:rPr>
          <w:rStyle w:val="TagStyle"/>
          <w:rtl/>
        </w:rPr>
        <w:t xml:space="preserve"> &lt;&lt; דובר_המשך &gt;&gt;</w:t>
      </w:r>
      <w:r>
        <w:rPr>
          <w:rtl/>
        </w:rPr>
        <w:t xml:space="preserve"> </w:t>
      </w:r>
      <w:bookmarkEnd w:id="2558"/>
    </w:p>
    <w:p w:rsidR="00A76D2E" w:rsidRDefault="00A76D2E" w:rsidP="0079377A">
      <w:pPr>
        <w:rPr>
          <w:rtl/>
        </w:rPr>
      </w:pPr>
    </w:p>
    <w:p w:rsidR="00A76D2E" w:rsidRDefault="00A76D2E" w:rsidP="007F5C8D">
      <w:pPr>
        <w:rPr>
          <w:rtl/>
        </w:rPr>
      </w:pPr>
      <w:r>
        <w:rPr>
          <w:rFonts w:hint="cs"/>
          <w:rtl/>
        </w:rPr>
        <w:t xml:space="preserve">לסיכום, אדוני </w:t>
      </w:r>
      <w:bookmarkStart w:id="2559" w:name="_ETM_Q11_185228"/>
      <w:bookmarkEnd w:id="2559"/>
      <w:r w:rsidR="0079377A">
        <w:rPr>
          <w:rFonts w:hint="cs"/>
          <w:rtl/>
        </w:rPr>
        <w:t>– – –</w:t>
      </w:r>
      <w:bookmarkStart w:id="2560" w:name="_ETM_Q11_186741"/>
      <w:bookmarkEnd w:id="2560"/>
    </w:p>
    <w:p w:rsidR="00A76D2E" w:rsidRDefault="00A76D2E" w:rsidP="007F5C8D">
      <w:pPr>
        <w:rPr>
          <w:rtl/>
        </w:rPr>
      </w:pPr>
      <w:bookmarkStart w:id="2561" w:name="_ETM_Q11_186785"/>
      <w:bookmarkEnd w:id="2561"/>
    </w:p>
    <w:p w:rsidR="00A76D2E" w:rsidRDefault="00A76D2E" w:rsidP="007F5C8D">
      <w:pPr>
        <w:pStyle w:val="af6"/>
        <w:keepNext/>
        <w:rPr>
          <w:rtl/>
        </w:rPr>
      </w:pPr>
      <w:bookmarkStart w:id="2562" w:name="ET_yor_6688_27"/>
      <w:r w:rsidRPr="00503869">
        <w:rPr>
          <w:rStyle w:val="TagStyle"/>
          <w:rtl/>
        </w:rPr>
        <w:t xml:space="preserve"> &lt;&lt; יור &gt;&gt; </w:t>
      </w:r>
      <w:r>
        <w:rPr>
          <w:rtl/>
        </w:rPr>
        <w:t>היו"ר יעקב מרגי:</w:t>
      </w:r>
      <w:r w:rsidRPr="00503869">
        <w:rPr>
          <w:rStyle w:val="TagStyle"/>
          <w:rtl/>
        </w:rPr>
        <w:t xml:space="preserve"> &lt;&lt; יור &gt;&gt;</w:t>
      </w:r>
      <w:r>
        <w:rPr>
          <w:rtl/>
        </w:rPr>
        <w:t xml:space="preserve"> </w:t>
      </w:r>
      <w:bookmarkEnd w:id="2562"/>
    </w:p>
    <w:p w:rsidR="00A76D2E" w:rsidRDefault="00A76D2E" w:rsidP="0079377A">
      <w:pPr>
        <w:rPr>
          <w:rtl/>
        </w:rPr>
      </w:pPr>
    </w:p>
    <w:p w:rsidR="00A76D2E" w:rsidRDefault="00A76D2E" w:rsidP="007F5C8D">
      <w:pPr>
        <w:rPr>
          <w:rtl/>
        </w:rPr>
      </w:pPr>
      <w:r>
        <w:rPr>
          <w:rFonts w:hint="cs"/>
          <w:rtl/>
        </w:rPr>
        <w:t>חבר הכנסת כץ, תודה. בישיבה. בבקשה, אדוני.</w:t>
      </w:r>
    </w:p>
    <w:p w:rsidR="00A76D2E" w:rsidRDefault="00A76D2E" w:rsidP="007F5C8D">
      <w:pPr>
        <w:rPr>
          <w:rtl/>
        </w:rPr>
      </w:pPr>
      <w:bookmarkStart w:id="2563" w:name="_ETM_Q11_186745"/>
      <w:bookmarkStart w:id="2564" w:name="_ETM_Q11_186780"/>
      <w:bookmarkEnd w:id="2563"/>
      <w:bookmarkEnd w:id="2564"/>
    </w:p>
    <w:p w:rsidR="00A76D2E" w:rsidRDefault="00A76D2E" w:rsidP="007F5C8D">
      <w:pPr>
        <w:pStyle w:val="-"/>
        <w:keepNext/>
        <w:rPr>
          <w:rtl/>
        </w:rPr>
      </w:pPr>
      <w:bookmarkStart w:id="2565" w:name="ET_speakercontinue_5520_28"/>
      <w:r w:rsidRPr="00503869">
        <w:rPr>
          <w:rStyle w:val="TagStyle"/>
          <w:rtl/>
        </w:rPr>
        <w:t xml:space="preserve"> &lt;&lt; דובר_המשך &gt;&gt; </w:t>
      </w:r>
      <w:r>
        <w:rPr>
          <w:rtl/>
        </w:rPr>
        <w:t>עודד פורר (ישראל ביתנו):</w:t>
      </w:r>
      <w:r w:rsidRPr="00503869">
        <w:rPr>
          <w:rStyle w:val="TagStyle"/>
          <w:rtl/>
        </w:rPr>
        <w:t xml:space="preserve"> &lt;&lt; דובר_המשך &gt;&gt;</w:t>
      </w:r>
      <w:r>
        <w:rPr>
          <w:rtl/>
        </w:rPr>
        <w:t xml:space="preserve"> </w:t>
      </w:r>
      <w:bookmarkEnd w:id="2565"/>
    </w:p>
    <w:p w:rsidR="00A76D2E" w:rsidRDefault="00A76D2E" w:rsidP="0079377A">
      <w:pPr>
        <w:rPr>
          <w:rtl/>
        </w:rPr>
      </w:pPr>
    </w:p>
    <w:p w:rsidR="00A76D2E" w:rsidRPr="00503869" w:rsidRDefault="00A76D2E" w:rsidP="007F5C8D">
      <w:pPr>
        <w:rPr>
          <w:rtl/>
        </w:rPr>
      </w:pPr>
      <w:bookmarkStart w:id="2566" w:name="_ETM_Q11_187657"/>
      <w:bookmarkEnd w:id="2566"/>
      <w:r>
        <w:rPr>
          <w:rFonts w:hint="cs"/>
          <w:rtl/>
        </w:rPr>
        <w:t xml:space="preserve">הם לא </w:t>
      </w:r>
      <w:bookmarkStart w:id="2567" w:name="_ETM_Q11_188857"/>
      <w:bookmarkEnd w:id="2567"/>
      <w:r>
        <w:rPr>
          <w:rFonts w:hint="cs"/>
          <w:rtl/>
        </w:rPr>
        <w:t xml:space="preserve">נותנים לי להוציא מילה. חבל שאין לכם כזאת אנרגיה בדרך </w:t>
      </w:r>
      <w:bookmarkStart w:id="2568" w:name="_ETM_Q11_196509"/>
      <w:bookmarkEnd w:id="2568"/>
      <w:r>
        <w:rPr>
          <w:rFonts w:hint="cs"/>
          <w:rtl/>
        </w:rPr>
        <w:t xml:space="preserve">לבקו"ם. עם כזאת אנרגיה בדרך לבקו"ם, המלחמה לא הייתה שנתיים, היא הייתה שנה. במקום לבוא להילחם בשנתיים האלה, עשיתם לוליינות </w:t>
      </w:r>
      <w:bookmarkStart w:id="2569" w:name="_ETM_Q11_202171"/>
      <w:bookmarkEnd w:id="2569"/>
      <w:r>
        <w:rPr>
          <w:rFonts w:hint="cs"/>
          <w:rtl/>
        </w:rPr>
        <w:t xml:space="preserve">באוויר כדי להשתמט. </w:t>
      </w:r>
    </w:p>
    <w:p w:rsidR="00A76D2E" w:rsidRDefault="00A76D2E" w:rsidP="007F5C8D">
      <w:pPr>
        <w:rPr>
          <w:rtl/>
          <w:lang w:eastAsia="he-IL"/>
        </w:rPr>
      </w:pPr>
    </w:p>
    <w:p w:rsidR="00A76D2E" w:rsidRDefault="00A76D2E" w:rsidP="007F5C8D">
      <w:pPr>
        <w:pStyle w:val="af5"/>
        <w:keepNext/>
        <w:rPr>
          <w:rtl/>
        </w:rPr>
      </w:pPr>
      <w:bookmarkStart w:id="2570" w:name="ET_interruption_6597_5"/>
      <w:r w:rsidRPr="002835A2">
        <w:rPr>
          <w:rStyle w:val="TagStyle"/>
          <w:rtl/>
        </w:rPr>
        <w:t xml:space="preserve"> &lt;&lt; קריאה &gt;&gt; </w:t>
      </w:r>
      <w:r>
        <w:rPr>
          <w:rtl/>
        </w:rPr>
        <w:t>מאיר כהן:</w:t>
      </w:r>
      <w:r w:rsidRPr="002835A2">
        <w:rPr>
          <w:rStyle w:val="TagStyle"/>
          <w:rtl/>
        </w:rPr>
        <w:t xml:space="preserve"> &lt;&lt; קריאה &gt;&gt;</w:t>
      </w:r>
      <w:r>
        <w:rPr>
          <w:rtl/>
        </w:rPr>
        <w:t xml:space="preserve"> </w:t>
      </w:r>
      <w:bookmarkEnd w:id="2570"/>
    </w:p>
    <w:p w:rsidR="00A76D2E" w:rsidRDefault="00A76D2E" w:rsidP="0079377A">
      <w:pPr>
        <w:rPr>
          <w:rtl/>
          <w:lang w:eastAsia="he-IL"/>
        </w:rPr>
      </w:pPr>
    </w:p>
    <w:p w:rsidR="00A76D2E" w:rsidRDefault="00A76D2E" w:rsidP="007F5C8D">
      <w:pPr>
        <w:rPr>
          <w:rtl/>
          <w:lang w:eastAsia="he-IL"/>
        </w:rPr>
      </w:pPr>
      <w:r>
        <w:rPr>
          <w:rFonts w:hint="cs"/>
          <w:rtl/>
          <w:lang w:eastAsia="he-IL"/>
        </w:rPr>
        <w:t xml:space="preserve">עודד, עם הקול שלו הוא יכול להגיד שמאל-ימין. </w:t>
      </w:r>
    </w:p>
    <w:p w:rsidR="00A76D2E" w:rsidRDefault="00A76D2E" w:rsidP="007F5C8D">
      <w:pPr>
        <w:rPr>
          <w:rtl/>
          <w:lang w:eastAsia="he-IL"/>
        </w:rPr>
      </w:pPr>
    </w:p>
    <w:p w:rsidR="00A76D2E" w:rsidRDefault="00A76D2E" w:rsidP="007F5C8D">
      <w:pPr>
        <w:pStyle w:val="-"/>
        <w:keepNext/>
        <w:rPr>
          <w:rtl/>
        </w:rPr>
      </w:pPr>
      <w:bookmarkStart w:id="2571" w:name="ET_speakercontinue_5520_29"/>
      <w:r w:rsidRPr="00503869">
        <w:rPr>
          <w:rStyle w:val="TagStyle"/>
          <w:rtl/>
        </w:rPr>
        <w:t xml:space="preserve"> &lt;&lt; דובר_המשך &gt;&gt; </w:t>
      </w:r>
      <w:r>
        <w:rPr>
          <w:rtl/>
        </w:rPr>
        <w:t>עודד פורר (ישראל ביתנו):</w:t>
      </w:r>
      <w:r w:rsidRPr="00503869">
        <w:rPr>
          <w:rStyle w:val="TagStyle"/>
          <w:rtl/>
        </w:rPr>
        <w:t xml:space="preserve"> &lt;&lt; דובר_המשך &gt;&gt;</w:t>
      </w:r>
      <w:r>
        <w:rPr>
          <w:rtl/>
        </w:rPr>
        <w:t xml:space="preserve"> </w:t>
      </w:r>
      <w:bookmarkEnd w:id="2571"/>
    </w:p>
    <w:p w:rsidR="00A76D2E" w:rsidRDefault="00A76D2E" w:rsidP="0079377A">
      <w:pPr>
        <w:rPr>
          <w:rtl/>
          <w:lang w:eastAsia="he-IL"/>
        </w:rPr>
      </w:pPr>
    </w:p>
    <w:p w:rsidR="00A76D2E" w:rsidRDefault="00A76D2E" w:rsidP="007F5C8D">
      <w:pPr>
        <w:rPr>
          <w:rtl/>
          <w:lang w:eastAsia="he-IL"/>
        </w:rPr>
      </w:pPr>
      <w:bookmarkStart w:id="2572" w:name="_ETM_Q11_204043"/>
      <w:bookmarkEnd w:id="2572"/>
      <w:r>
        <w:rPr>
          <w:rFonts w:hint="cs"/>
          <w:rtl/>
          <w:lang w:eastAsia="he-IL"/>
        </w:rPr>
        <w:t>כן, שמאל-ימין-שמאל. הוא</w:t>
      </w:r>
      <w:bookmarkStart w:id="2573" w:name="_ETM_Q11_208153"/>
      <w:bookmarkEnd w:id="2573"/>
      <w:r>
        <w:rPr>
          <w:rFonts w:hint="cs"/>
          <w:rtl/>
          <w:lang w:eastAsia="he-IL"/>
        </w:rPr>
        <w:t xml:space="preserve"> יכול להיות הרס"ר של בה"ד 1. </w:t>
      </w:r>
    </w:p>
    <w:p w:rsidR="00A76D2E" w:rsidRDefault="00A76D2E" w:rsidP="007F5C8D">
      <w:pPr>
        <w:rPr>
          <w:rtl/>
          <w:lang w:eastAsia="he-IL"/>
        </w:rPr>
      </w:pPr>
      <w:bookmarkStart w:id="2574" w:name="_ETM_Q11_209117"/>
      <w:bookmarkStart w:id="2575" w:name="_ETM_Q11_209143"/>
      <w:bookmarkEnd w:id="2574"/>
      <w:bookmarkEnd w:id="2575"/>
    </w:p>
    <w:p w:rsidR="00A76D2E" w:rsidRDefault="00A76D2E" w:rsidP="00882B6A">
      <w:pPr>
        <w:rPr>
          <w:rtl/>
          <w:lang w:eastAsia="he-IL"/>
        </w:rPr>
      </w:pPr>
      <w:bookmarkStart w:id="2576" w:name="_ETM_Q11_209292"/>
      <w:bookmarkStart w:id="2577" w:name="_ETM_Q11_209326"/>
      <w:bookmarkEnd w:id="2576"/>
      <w:bookmarkEnd w:id="2577"/>
      <w:r>
        <w:rPr>
          <w:rFonts w:hint="cs"/>
          <w:rtl/>
          <w:lang w:eastAsia="he-IL"/>
        </w:rPr>
        <w:t xml:space="preserve">בשורה התחתונה, אדוני היושב-ראש, אני אומר שוב: החוק הזה הוא חוק לישראלים. אני </w:t>
      </w:r>
      <w:bookmarkStart w:id="2578" w:name="_ETM_Q11_219306"/>
      <w:bookmarkEnd w:id="2578"/>
      <w:r>
        <w:rPr>
          <w:rFonts w:hint="cs"/>
          <w:rtl/>
          <w:lang w:eastAsia="he-IL"/>
        </w:rPr>
        <w:t xml:space="preserve">לא יודע למה אתם קופצים כל כך. מי שיתגייס </w:t>
      </w:r>
      <w:bookmarkStart w:id="2579" w:name="_ETM_Q11_220235"/>
      <w:bookmarkEnd w:id="2579"/>
      <w:r>
        <w:rPr>
          <w:rFonts w:hint="cs"/>
          <w:rtl/>
          <w:lang w:eastAsia="he-IL"/>
        </w:rPr>
        <w:t>לשירות צבאי או שירות לאומי</w:t>
      </w:r>
      <w:r w:rsidR="00882B6A">
        <w:rPr>
          <w:rFonts w:hint="cs"/>
          <w:rtl/>
          <w:lang w:eastAsia="he-IL"/>
        </w:rPr>
        <w:t>,</w:t>
      </w:r>
      <w:r>
        <w:rPr>
          <w:rFonts w:hint="cs"/>
          <w:rtl/>
          <w:lang w:eastAsia="he-IL"/>
        </w:rPr>
        <w:t xml:space="preserve"> יקבל את ההטבות</w:t>
      </w:r>
      <w:r w:rsidR="00882B6A">
        <w:rPr>
          <w:rFonts w:hint="cs"/>
          <w:rtl/>
          <w:lang w:eastAsia="he-IL"/>
        </w:rPr>
        <w:t>;</w:t>
      </w:r>
      <w:r>
        <w:rPr>
          <w:rFonts w:hint="cs"/>
          <w:rtl/>
          <w:lang w:eastAsia="he-IL"/>
        </w:rPr>
        <w:t xml:space="preserve"> </w:t>
      </w:r>
      <w:bookmarkStart w:id="2580" w:name="_ETM_Q11_220986"/>
      <w:bookmarkEnd w:id="2580"/>
      <w:r>
        <w:rPr>
          <w:rFonts w:hint="cs"/>
          <w:rtl/>
          <w:lang w:eastAsia="he-IL"/>
        </w:rPr>
        <w:t>מי שלא יתגייס</w:t>
      </w:r>
      <w:r w:rsidR="00882B6A">
        <w:rPr>
          <w:rFonts w:hint="cs"/>
          <w:rtl/>
          <w:lang w:eastAsia="he-IL"/>
        </w:rPr>
        <w:t>,</w:t>
      </w:r>
      <w:r>
        <w:rPr>
          <w:rFonts w:hint="cs"/>
          <w:rtl/>
          <w:lang w:eastAsia="he-IL"/>
        </w:rPr>
        <w:t xml:space="preserve"> לא יצביע</w:t>
      </w:r>
      <w:bookmarkStart w:id="2581" w:name="_ETM_Q11_204853"/>
      <w:bookmarkEnd w:id="2581"/>
      <w:r>
        <w:rPr>
          <w:rFonts w:hint="cs"/>
          <w:rtl/>
          <w:lang w:eastAsia="he-IL"/>
        </w:rPr>
        <w:t xml:space="preserve">, </w:t>
      </w:r>
      <w:bookmarkStart w:id="2582" w:name="_ETM_Q11_224212"/>
      <w:bookmarkEnd w:id="2582"/>
      <w:r>
        <w:rPr>
          <w:rFonts w:hint="cs"/>
          <w:rtl/>
          <w:lang w:eastAsia="he-IL"/>
        </w:rPr>
        <w:t>לא תהיה לו קצבת ילדים, לא תהיה לו דירה בהנחה. מה קרה? מה קרה?</w:t>
      </w:r>
      <w:bookmarkStart w:id="2583" w:name="_ETM_Q11_232897"/>
      <w:bookmarkEnd w:id="2583"/>
      <w:r>
        <w:rPr>
          <w:rFonts w:hint="cs"/>
          <w:rtl/>
          <w:lang w:eastAsia="he-IL"/>
        </w:rPr>
        <w:t xml:space="preserve"> זה הסיפור. </w:t>
      </w:r>
    </w:p>
    <w:p w:rsidR="00A76D2E" w:rsidRDefault="00A76D2E" w:rsidP="007F5C8D">
      <w:pPr>
        <w:rPr>
          <w:rtl/>
          <w:lang w:eastAsia="he-IL"/>
        </w:rPr>
      </w:pPr>
      <w:bookmarkStart w:id="2584" w:name="_ETM_Q11_238689"/>
      <w:bookmarkStart w:id="2585" w:name="_ETM_Q11_238741"/>
      <w:bookmarkEnd w:id="2584"/>
      <w:bookmarkEnd w:id="2585"/>
    </w:p>
    <w:p w:rsidR="00A76D2E" w:rsidRDefault="00A76D2E" w:rsidP="007F5C8D">
      <w:pPr>
        <w:rPr>
          <w:rtl/>
          <w:lang w:eastAsia="he-IL"/>
        </w:rPr>
      </w:pPr>
      <w:bookmarkStart w:id="2586" w:name="_ETM_Q11_239161"/>
      <w:bookmarkStart w:id="2587" w:name="_ETM_Q11_239203"/>
      <w:bookmarkEnd w:id="2586"/>
      <w:bookmarkEnd w:id="2587"/>
      <w:r>
        <w:rPr>
          <w:rFonts w:hint="cs"/>
          <w:rtl/>
          <w:lang w:eastAsia="he-IL"/>
        </w:rPr>
        <w:t>אני רוצה לנצל – אתה צריך להוסיף לי פה עוד כמה דקות.</w:t>
      </w:r>
      <w:bookmarkStart w:id="2588" w:name="_ETM_Q11_237220"/>
      <w:bookmarkEnd w:id="2588"/>
    </w:p>
    <w:p w:rsidR="00A76D2E" w:rsidRDefault="00A76D2E" w:rsidP="007F5C8D">
      <w:pPr>
        <w:rPr>
          <w:rtl/>
          <w:lang w:eastAsia="he-IL"/>
        </w:rPr>
      </w:pPr>
      <w:bookmarkStart w:id="2589" w:name="_ETM_Q11_237253"/>
      <w:bookmarkEnd w:id="2589"/>
    </w:p>
    <w:p w:rsidR="00A76D2E" w:rsidRDefault="00A76D2E" w:rsidP="007F5C8D">
      <w:pPr>
        <w:pStyle w:val="af6"/>
        <w:keepNext/>
        <w:rPr>
          <w:rtl/>
        </w:rPr>
      </w:pPr>
      <w:bookmarkStart w:id="2590" w:name="ET_yor_6688_31"/>
      <w:r w:rsidRPr="00503869">
        <w:rPr>
          <w:rStyle w:val="TagStyle"/>
          <w:rtl/>
        </w:rPr>
        <w:t xml:space="preserve"> &lt;&lt; יור &gt;&gt; </w:t>
      </w:r>
      <w:r>
        <w:rPr>
          <w:rtl/>
        </w:rPr>
        <w:t>היו"ר יעקב מרגי:</w:t>
      </w:r>
      <w:r w:rsidRPr="00503869">
        <w:rPr>
          <w:rStyle w:val="TagStyle"/>
          <w:rtl/>
        </w:rPr>
        <w:t xml:space="preserve"> &lt;&lt; יור &gt;&gt;</w:t>
      </w:r>
      <w:r>
        <w:rPr>
          <w:rtl/>
        </w:rPr>
        <w:t xml:space="preserve"> </w:t>
      </w:r>
      <w:bookmarkEnd w:id="2590"/>
    </w:p>
    <w:p w:rsidR="00A76D2E" w:rsidRDefault="00A76D2E" w:rsidP="0079377A">
      <w:pPr>
        <w:rPr>
          <w:rtl/>
          <w:lang w:eastAsia="he-IL"/>
        </w:rPr>
      </w:pPr>
    </w:p>
    <w:p w:rsidR="00A76D2E" w:rsidRPr="00503869" w:rsidRDefault="00A76D2E" w:rsidP="007F5C8D">
      <w:pPr>
        <w:rPr>
          <w:rtl/>
          <w:lang w:eastAsia="he-IL"/>
        </w:rPr>
      </w:pPr>
      <w:bookmarkStart w:id="2591" w:name="_ETM_Q11_238256"/>
      <w:bookmarkEnd w:id="2591"/>
      <w:r>
        <w:rPr>
          <w:rFonts w:hint="cs"/>
          <w:rtl/>
          <w:lang w:eastAsia="he-IL"/>
        </w:rPr>
        <w:t xml:space="preserve">אני </w:t>
      </w:r>
      <w:bookmarkStart w:id="2592" w:name="_ETM_Q11_239428"/>
      <w:bookmarkEnd w:id="2592"/>
      <w:r>
        <w:rPr>
          <w:rFonts w:hint="cs"/>
          <w:rtl/>
          <w:lang w:eastAsia="he-IL"/>
        </w:rPr>
        <w:t xml:space="preserve">אוסיף לך שתי דקות שלקחנו ממך. </w:t>
      </w:r>
    </w:p>
    <w:p w:rsidR="00A76D2E" w:rsidRDefault="00A76D2E" w:rsidP="007F5C8D">
      <w:pPr>
        <w:rPr>
          <w:rtl/>
          <w:lang w:eastAsia="he-IL"/>
        </w:rPr>
      </w:pPr>
    </w:p>
    <w:p w:rsidR="00A76D2E" w:rsidRDefault="00A76D2E" w:rsidP="007F5C8D">
      <w:pPr>
        <w:pStyle w:val="af5"/>
        <w:keepNext/>
        <w:rPr>
          <w:rtl/>
        </w:rPr>
      </w:pPr>
      <w:bookmarkStart w:id="2593" w:name="ET_interruption_6346_7"/>
      <w:r w:rsidRPr="002835A2">
        <w:rPr>
          <w:rStyle w:val="TagStyle"/>
          <w:rtl/>
        </w:rPr>
        <w:t xml:space="preserve"> &lt;&lt; קריאה &gt;&gt; </w:t>
      </w:r>
      <w:r>
        <w:rPr>
          <w:rtl/>
        </w:rPr>
        <w:t>יצחק גולדקנופ (יהדות התורה):</w:t>
      </w:r>
      <w:r w:rsidRPr="002835A2">
        <w:rPr>
          <w:rStyle w:val="TagStyle"/>
          <w:rtl/>
        </w:rPr>
        <w:t xml:space="preserve"> &lt;&lt; קריאה &gt;&gt;</w:t>
      </w:r>
      <w:r>
        <w:rPr>
          <w:rtl/>
        </w:rPr>
        <w:t xml:space="preserve"> </w:t>
      </w:r>
      <w:bookmarkEnd w:id="2593"/>
    </w:p>
    <w:p w:rsidR="00A76D2E" w:rsidRDefault="00A76D2E" w:rsidP="0079377A">
      <w:pPr>
        <w:rPr>
          <w:rtl/>
          <w:lang w:eastAsia="he-IL"/>
        </w:rPr>
      </w:pPr>
    </w:p>
    <w:p w:rsidR="00A76D2E" w:rsidRDefault="0079377A" w:rsidP="007F5C8D">
      <w:pPr>
        <w:rPr>
          <w:rtl/>
          <w:lang w:eastAsia="he-IL"/>
        </w:rPr>
      </w:pPr>
      <w:r>
        <w:rPr>
          <w:rFonts w:hint="cs"/>
          <w:rtl/>
          <w:lang w:eastAsia="he-IL"/>
        </w:rPr>
        <w:t>– – –</w:t>
      </w:r>
      <w:r w:rsidR="00A76D2E">
        <w:rPr>
          <w:rFonts w:hint="cs"/>
          <w:rtl/>
          <w:lang w:eastAsia="he-IL"/>
        </w:rPr>
        <w:t xml:space="preserve"> </w:t>
      </w:r>
    </w:p>
    <w:p w:rsidR="00A76D2E" w:rsidRDefault="00A76D2E" w:rsidP="007F5C8D">
      <w:pPr>
        <w:rPr>
          <w:rtl/>
          <w:lang w:eastAsia="he-IL"/>
        </w:rPr>
      </w:pPr>
    </w:p>
    <w:p w:rsidR="00A76D2E" w:rsidRDefault="00A76D2E" w:rsidP="007F5C8D">
      <w:pPr>
        <w:pStyle w:val="af6"/>
        <w:keepNext/>
        <w:rPr>
          <w:rtl/>
        </w:rPr>
      </w:pPr>
      <w:bookmarkStart w:id="2594" w:name="ET_yor_6688_32"/>
      <w:r w:rsidRPr="00503869">
        <w:rPr>
          <w:rStyle w:val="TagStyle"/>
          <w:rtl/>
        </w:rPr>
        <w:t xml:space="preserve"> &lt;&lt; יור &gt;&gt; </w:t>
      </w:r>
      <w:r>
        <w:rPr>
          <w:rtl/>
        </w:rPr>
        <w:t>היו"ר יעקב מרגי:</w:t>
      </w:r>
      <w:r w:rsidRPr="00503869">
        <w:rPr>
          <w:rStyle w:val="TagStyle"/>
          <w:rtl/>
        </w:rPr>
        <w:t xml:space="preserve"> &lt;&lt; יור &gt;&gt;</w:t>
      </w:r>
      <w:r>
        <w:rPr>
          <w:rtl/>
        </w:rPr>
        <w:t xml:space="preserve"> </w:t>
      </w:r>
      <w:bookmarkEnd w:id="2594"/>
    </w:p>
    <w:p w:rsidR="00A76D2E" w:rsidRDefault="00A76D2E" w:rsidP="0079377A">
      <w:pPr>
        <w:rPr>
          <w:rtl/>
          <w:lang w:eastAsia="he-IL"/>
        </w:rPr>
      </w:pPr>
    </w:p>
    <w:p w:rsidR="00A76D2E" w:rsidRPr="00503869" w:rsidRDefault="00A76D2E" w:rsidP="007F5C8D">
      <w:pPr>
        <w:rPr>
          <w:rtl/>
          <w:lang w:eastAsia="he-IL"/>
        </w:rPr>
      </w:pPr>
      <w:r>
        <w:rPr>
          <w:rFonts w:hint="cs"/>
          <w:rtl/>
          <w:lang w:eastAsia="he-IL"/>
        </w:rPr>
        <w:t>תודה</w:t>
      </w:r>
      <w:bookmarkStart w:id="2595" w:name="_ETM_Q11_241222"/>
      <w:bookmarkEnd w:id="2595"/>
      <w:r>
        <w:rPr>
          <w:rFonts w:hint="cs"/>
          <w:rtl/>
          <w:lang w:eastAsia="he-IL"/>
        </w:rPr>
        <w:t xml:space="preserve"> רבה, גולדקנופ. תודה. הוא רוצה לעבור לנושא</w:t>
      </w:r>
      <w:bookmarkStart w:id="2596" w:name="_ETM_Q11_245652"/>
      <w:bookmarkEnd w:id="2596"/>
      <w:r>
        <w:rPr>
          <w:rFonts w:hint="cs"/>
          <w:rtl/>
          <w:lang w:eastAsia="he-IL"/>
        </w:rPr>
        <w:t xml:space="preserve"> אחר. </w:t>
      </w:r>
    </w:p>
    <w:p w:rsidR="00A76D2E" w:rsidRPr="00882B6A" w:rsidRDefault="00A76D2E" w:rsidP="007F5C8D">
      <w:pPr>
        <w:rPr>
          <w:rtl/>
        </w:rPr>
      </w:pPr>
    </w:p>
    <w:p w:rsidR="00A76D2E" w:rsidRDefault="00A76D2E" w:rsidP="007F5C8D">
      <w:pPr>
        <w:pStyle w:val="-"/>
        <w:keepNext/>
        <w:rPr>
          <w:rtl/>
        </w:rPr>
      </w:pPr>
      <w:r w:rsidRPr="00503869">
        <w:rPr>
          <w:rStyle w:val="TagStyle"/>
          <w:rtl/>
        </w:rPr>
        <w:t xml:space="preserve"> &lt;&lt; דובר_המשך &gt;&gt; </w:t>
      </w:r>
      <w:r>
        <w:rPr>
          <w:rtl/>
        </w:rPr>
        <w:t>עודד פורר (ישראל ביתנו):</w:t>
      </w:r>
      <w:r w:rsidRPr="00503869">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882B6A">
      <w:pPr>
        <w:rPr>
          <w:rtl/>
          <w:lang w:eastAsia="he-IL"/>
        </w:rPr>
      </w:pPr>
      <w:r>
        <w:rPr>
          <w:rFonts w:hint="cs"/>
          <w:rtl/>
          <w:lang w:eastAsia="he-IL"/>
        </w:rPr>
        <w:t>חבר הכנסת גולדקנופ, כל מי שישתמט</w:t>
      </w:r>
      <w:r w:rsidR="00882B6A">
        <w:rPr>
          <w:rFonts w:hint="cs"/>
          <w:rtl/>
          <w:lang w:eastAsia="he-IL"/>
        </w:rPr>
        <w:t>,</w:t>
      </w:r>
      <w:r>
        <w:rPr>
          <w:rFonts w:hint="cs"/>
          <w:rtl/>
          <w:lang w:eastAsia="he-IL"/>
        </w:rPr>
        <w:t xml:space="preserve"> ולא אכפת לי אם הוא חרדי או חילוני, אם הוא יהודי, מוסלמי או נוצרי – כל מי שישתמט</w:t>
      </w:r>
      <w:r w:rsidR="00882B6A">
        <w:rPr>
          <w:rFonts w:hint="cs"/>
          <w:rtl/>
          <w:lang w:eastAsia="he-IL"/>
        </w:rPr>
        <w:t>,</w:t>
      </w:r>
      <w:r>
        <w:rPr>
          <w:rFonts w:hint="cs"/>
          <w:rtl/>
          <w:lang w:eastAsia="he-IL"/>
        </w:rPr>
        <w:t xml:space="preserve"> לא </w:t>
      </w:r>
      <w:bookmarkStart w:id="2597" w:name="_ETM_Q11_256642"/>
      <w:bookmarkEnd w:id="2597"/>
      <w:r>
        <w:rPr>
          <w:rFonts w:hint="cs"/>
          <w:rtl/>
          <w:lang w:eastAsia="he-IL"/>
        </w:rPr>
        <w:t>יצביע לכנסת ולא יקבל קצבת ילדים. מה יותר פשוט מזה?</w:t>
      </w:r>
    </w:p>
    <w:p w:rsidR="00A76D2E" w:rsidRDefault="00A76D2E" w:rsidP="007F5C8D">
      <w:pPr>
        <w:rPr>
          <w:rtl/>
          <w:lang w:eastAsia="he-IL"/>
        </w:rPr>
      </w:pPr>
    </w:p>
    <w:p w:rsidR="00A76D2E" w:rsidRDefault="00A76D2E" w:rsidP="007F5C8D">
      <w:pPr>
        <w:pStyle w:val="af5"/>
        <w:keepNext/>
        <w:rPr>
          <w:rtl/>
        </w:rPr>
      </w:pPr>
      <w:bookmarkStart w:id="2598" w:name="ET_interruption_6346_33"/>
      <w:r w:rsidRPr="00503869">
        <w:rPr>
          <w:rStyle w:val="TagStyle"/>
          <w:rtl/>
        </w:rPr>
        <w:t xml:space="preserve"> &lt;&lt; קריאה &gt;&gt; </w:t>
      </w:r>
      <w:r>
        <w:rPr>
          <w:rtl/>
        </w:rPr>
        <w:t>יצחק גולדקנופ (יהדות התורה):</w:t>
      </w:r>
      <w:r w:rsidRPr="00503869">
        <w:rPr>
          <w:rStyle w:val="TagStyle"/>
          <w:rtl/>
        </w:rPr>
        <w:t xml:space="preserve"> &lt;&lt; קריאה &gt;&gt;</w:t>
      </w:r>
      <w:r>
        <w:rPr>
          <w:rtl/>
        </w:rPr>
        <w:t xml:space="preserve"> </w:t>
      </w:r>
      <w:bookmarkEnd w:id="2598"/>
    </w:p>
    <w:p w:rsidR="00A76D2E" w:rsidRDefault="00A76D2E" w:rsidP="0079377A">
      <w:pPr>
        <w:rPr>
          <w:rtl/>
          <w:lang w:eastAsia="he-IL"/>
        </w:rPr>
      </w:pPr>
    </w:p>
    <w:p w:rsidR="00A76D2E" w:rsidRDefault="0079377A" w:rsidP="007F5C8D">
      <w:pPr>
        <w:rPr>
          <w:rtl/>
          <w:lang w:eastAsia="he-IL"/>
        </w:rPr>
      </w:pPr>
      <w:bookmarkStart w:id="2599" w:name="_ETM_Q11_259594"/>
      <w:bookmarkEnd w:id="2599"/>
      <w:r>
        <w:rPr>
          <w:rFonts w:hint="cs"/>
          <w:rtl/>
          <w:lang w:eastAsia="he-IL"/>
        </w:rPr>
        <w:t>– – –</w:t>
      </w:r>
    </w:p>
    <w:p w:rsidR="00A76D2E" w:rsidRDefault="00A76D2E" w:rsidP="007F5C8D">
      <w:pPr>
        <w:rPr>
          <w:rtl/>
          <w:lang w:eastAsia="he-IL"/>
        </w:rPr>
      </w:pPr>
    </w:p>
    <w:p w:rsidR="00A76D2E" w:rsidRDefault="00A76D2E" w:rsidP="007F5C8D">
      <w:pPr>
        <w:pStyle w:val="af6"/>
        <w:keepNext/>
        <w:rPr>
          <w:rtl/>
        </w:rPr>
      </w:pPr>
      <w:bookmarkStart w:id="2600" w:name="ET_yor_6688_34"/>
      <w:r w:rsidRPr="00503869">
        <w:rPr>
          <w:rStyle w:val="TagStyle"/>
          <w:rtl/>
        </w:rPr>
        <w:t xml:space="preserve"> &lt;&lt; יור &gt;&gt; </w:t>
      </w:r>
      <w:r>
        <w:rPr>
          <w:rtl/>
        </w:rPr>
        <w:t>היו"ר יעקב מרגי:</w:t>
      </w:r>
      <w:r w:rsidRPr="00503869">
        <w:rPr>
          <w:rStyle w:val="TagStyle"/>
          <w:rtl/>
        </w:rPr>
        <w:t xml:space="preserve"> &lt;&lt; יור &gt;&gt;</w:t>
      </w:r>
      <w:r>
        <w:rPr>
          <w:rtl/>
        </w:rPr>
        <w:t xml:space="preserve"> </w:t>
      </w:r>
      <w:bookmarkEnd w:id="2600"/>
    </w:p>
    <w:p w:rsidR="00A76D2E" w:rsidRDefault="00A76D2E" w:rsidP="0079377A">
      <w:pPr>
        <w:rPr>
          <w:rtl/>
          <w:lang w:eastAsia="he-IL"/>
        </w:rPr>
      </w:pPr>
    </w:p>
    <w:p w:rsidR="00A76D2E" w:rsidRDefault="00A76D2E" w:rsidP="00882B6A">
      <w:pPr>
        <w:rPr>
          <w:rtl/>
          <w:lang w:eastAsia="he-IL"/>
        </w:rPr>
      </w:pPr>
      <w:r>
        <w:rPr>
          <w:rFonts w:hint="cs"/>
          <w:rtl/>
          <w:lang w:eastAsia="he-IL"/>
        </w:rPr>
        <w:t>תודה, גולדקנופ</w:t>
      </w:r>
      <w:r w:rsidR="00882B6A">
        <w:rPr>
          <w:rFonts w:hint="cs"/>
          <w:rtl/>
          <w:lang w:eastAsia="he-IL"/>
        </w:rPr>
        <w:t>.</w:t>
      </w:r>
      <w:r>
        <w:rPr>
          <w:rFonts w:hint="cs"/>
          <w:rtl/>
          <w:lang w:eastAsia="he-IL"/>
        </w:rPr>
        <w:t xml:space="preserve"> תודה. </w:t>
      </w:r>
      <w:bookmarkStart w:id="2601" w:name="_ETM_Q11_265962"/>
      <w:bookmarkEnd w:id="2601"/>
    </w:p>
    <w:p w:rsidR="00A76D2E" w:rsidRDefault="00A76D2E" w:rsidP="007F5C8D">
      <w:pPr>
        <w:rPr>
          <w:rtl/>
          <w:lang w:eastAsia="he-IL"/>
        </w:rPr>
      </w:pPr>
      <w:bookmarkStart w:id="2602" w:name="_ETM_Q11_265987"/>
      <w:bookmarkEnd w:id="2602"/>
    </w:p>
    <w:p w:rsidR="00A76D2E" w:rsidRDefault="00A76D2E" w:rsidP="007F5C8D">
      <w:pPr>
        <w:pStyle w:val="-"/>
        <w:keepNext/>
        <w:rPr>
          <w:rtl/>
        </w:rPr>
      </w:pPr>
      <w:bookmarkStart w:id="2603" w:name="ET_speakercontinue_5520_35"/>
      <w:r w:rsidRPr="00503869">
        <w:rPr>
          <w:rStyle w:val="TagStyle"/>
          <w:rtl/>
        </w:rPr>
        <w:t xml:space="preserve"> &lt;&lt; דובר_המשך &gt;&gt; </w:t>
      </w:r>
      <w:r>
        <w:rPr>
          <w:rtl/>
        </w:rPr>
        <w:t>עודד פורר (ישראל ביתנו):</w:t>
      </w:r>
      <w:r w:rsidRPr="00503869">
        <w:rPr>
          <w:rStyle w:val="TagStyle"/>
          <w:rtl/>
        </w:rPr>
        <w:t xml:space="preserve"> &lt;&lt; דובר_המשך &gt;&gt;</w:t>
      </w:r>
      <w:r>
        <w:rPr>
          <w:rtl/>
        </w:rPr>
        <w:t xml:space="preserve"> </w:t>
      </w:r>
      <w:bookmarkEnd w:id="2603"/>
    </w:p>
    <w:p w:rsidR="00A76D2E" w:rsidRDefault="00A76D2E" w:rsidP="0079377A">
      <w:pPr>
        <w:rPr>
          <w:rtl/>
          <w:lang w:eastAsia="he-IL"/>
        </w:rPr>
      </w:pPr>
    </w:p>
    <w:p w:rsidR="00A76D2E" w:rsidRDefault="00A76D2E" w:rsidP="00882B6A">
      <w:pPr>
        <w:rPr>
          <w:rtl/>
          <w:lang w:eastAsia="he-IL"/>
        </w:rPr>
      </w:pPr>
      <w:bookmarkStart w:id="2604" w:name="_ETM_Q11_267538"/>
      <w:bookmarkEnd w:id="2604"/>
      <w:r>
        <w:rPr>
          <w:rFonts w:hint="cs"/>
          <w:rtl/>
          <w:lang w:eastAsia="he-IL"/>
        </w:rPr>
        <w:t>עניין אחר</w:t>
      </w:r>
      <w:bookmarkStart w:id="2605" w:name="_ETM_Q11_225469"/>
      <w:bookmarkEnd w:id="2605"/>
      <w:r>
        <w:rPr>
          <w:rFonts w:hint="cs"/>
          <w:rtl/>
          <w:lang w:eastAsia="he-IL"/>
        </w:rPr>
        <w:t xml:space="preserve"> שאני חייב לומר שהתחיל לעלות פה בכנסת זה הניסיון של הנחקרים למנות את החוקרים. הטבח הגדול ביותר שאירע לעם היהודי </w:t>
      </w:r>
      <w:bookmarkStart w:id="2606" w:name="_ETM_Q11_278830"/>
      <w:bookmarkEnd w:id="2606"/>
      <w:r>
        <w:rPr>
          <w:rFonts w:hint="cs"/>
          <w:rtl/>
          <w:lang w:eastAsia="he-IL"/>
        </w:rPr>
        <w:t>מאז השואה אירע ב-7 באוקטובר. הדבר בסיסי ביותר הוא שתקום ועדת חקירה ממלכתית שתחקור את הדבר הזה. אבל מה קרה</w:t>
      </w:r>
      <w:bookmarkStart w:id="2607" w:name="_ETM_Q11_284538"/>
      <w:bookmarkEnd w:id="2607"/>
      <w:r>
        <w:rPr>
          <w:rFonts w:hint="cs"/>
          <w:rtl/>
          <w:lang w:eastAsia="he-IL"/>
        </w:rPr>
        <w:t>? בא בן אדם שלפני 7 באוקטובר דאג, בעצמו, שמדי חודש יעברו</w:t>
      </w:r>
      <w:bookmarkStart w:id="2608" w:name="_ETM_Q11_295084"/>
      <w:bookmarkEnd w:id="2608"/>
      <w:r>
        <w:rPr>
          <w:rFonts w:hint="cs"/>
          <w:rtl/>
          <w:lang w:eastAsia="he-IL"/>
        </w:rPr>
        <w:t xml:space="preserve"> עשרות מיליוני דולרים במזומן לחמאס. נלחם על זה. הוא נלחם על זה נגד שר הביטחון שלו, ה</w:t>
      </w:r>
      <w:bookmarkStart w:id="2609" w:name="_ETM_Q11_299562"/>
      <w:bookmarkEnd w:id="2609"/>
      <w:r>
        <w:rPr>
          <w:rFonts w:hint="cs"/>
          <w:rtl/>
          <w:lang w:eastAsia="he-IL"/>
        </w:rPr>
        <w:t xml:space="preserve">וא נלחם על זה נגד הציבור. הוא אמר: זאת האג'נדה. </w:t>
      </w:r>
      <w:bookmarkStart w:id="2610" w:name="_ETM_Q11_315328"/>
      <w:bookmarkStart w:id="2611" w:name="_ETM_Q11_315369"/>
      <w:bookmarkStart w:id="2612" w:name="_ETM_Q11_315924"/>
      <w:bookmarkStart w:id="2613" w:name="_ETM_Q11_315959"/>
      <w:bookmarkEnd w:id="2610"/>
      <w:bookmarkEnd w:id="2611"/>
      <w:bookmarkEnd w:id="2612"/>
      <w:bookmarkEnd w:id="2613"/>
      <w:r>
        <w:rPr>
          <w:rFonts w:hint="cs"/>
          <w:rtl/>
          <w:lang w:eastAsia="he-IL"/>
        </w:rPr>
        <w:t xml:space="preserve">הוא לא מוכן. חס וחלילה שתהיה ועדת חקירה ממלכתית. הוא כנראה יודע למה. מי שמנע סיכולים ממוקדים לפני 7 באוקטובר, </w:t>
      </w:r>
      <w:bookmarkStart w:id="2614" w:name="_ETM_Q11_314544"/>
      <w:bookmarkEnd w:id="2614"/>
      <w:r>
        <w:rPr>
          <w:rFonts w:hint="cs"/>
          <w:rtl/>
          <w:lang w:eastAsia="he-IL"/>
        </w:rPr>
        <w:t xml:space="preserve">רוצה להיות זה שימנה את החוקרים שיבדקו מה הביא לאירועי 7 באוקטובר. מי שהבליג על פיגוע של חיזבאללה במרץ 2023 בתוך מדינת </w:t>
      </w:r>
      <w:bookmarkStart w:id="2615" w:name="_ETM_Q11_327501"/>
      <w:bookmarkEnd w:id="2615"/>
      <w:r>
        <w:rPr>
          <w:rFonts w:hint="cs"/>
          <w:rtl/>
          <w:lang w:eastAsia="he-IL"/>
        </w:rPr>
        <w:t xml:space="preserve">ישראל, בצומת מגידו </w:t>
      </w:r>
      <w:r>
        <w:rPr>
          <w:rFonts w:hint="eastAsia"/>
          <w:rtl/>
          <w:lang w:eastAsia="he-IL"/>
        </w:rPr>
        <w:t>–</w:t>
      </w:r>
      <w:r>
        <w:rPr>
          <w:rFonts w:hint="cs"/>
          <w:rtl/>
          <w:lang w:eastAsia="he-IL"/>
        </w:rPr>
        <w:t xml:space="preserve"> אגב, בניגוד להמלצת מערכת הביטחון. הוא תמיד אומר שזה מערכת הביטחון המליצה.</w:t>
      </w:r>
      <w:bookmarkStart w:id="2616" w:name="_ETM_Q11_336748"/>
      <w:bookmarkEnd w:id="2616"/>
      <w:r>
        <w:rPr>
          <w:rFonts w:hint="cs"/>
          <w:rtl/>
          <w:lang w:eastAsia="he-IL"/>
        </w:rPr>
        <w:t xml:space="preserve"> מערכת הביטחון רצתה להגיב בעוצמה, ומי שמנע את זה </w:t>
      </w:r>
      <w:bookmarkStart w:id="2617" w:name="_ETM_Q11_345412"/>
      <w:bookmarkEnd w:id="2617"/>
      <w:r>
        <w:rPr>
          <w:rFonts w:hint="cs"/>
          <w:rtl/>
          <w:lang w:eastAsia="he-IL"/>
        </w:rPr>
        <w:t>– מה שאותת לאויבים שלנו שיש כאן ממשלה חלשה – מנסה למנוע הקמה של ועדת</w:t>
      </w:r>
      <w:bookmarkStart w:id="2618" w:name="_ETM_Q11_346618"/>
      <w:bookmarkEnd w:id="2618"/>
      <w:r>
        <w:rPr>
          <w:rFonts w:hint="cs"/>
          <w:rtl/>
          <w:lang w:eastAsia="he-IL"/>
        </w:rPr>
        <w:t xml:space="preserve"> חקירה ממלכתית. מ</w:t>
      </w:r>
      <w:r w:rsidR="00882B6A">
        <w:rPr>
          <w:rFonts w:hint="cs"/>
          <w:rtl/>
          <w:lang w:eastAsia="he-IL"/>
        </w:rPr>
        <w:t>י שהבליג על הקמת ההתנחלות הבלתי-</w:t>
      </w:r>
      <w:r>
        <w:rPr>
          <w:rFonts w:hint="cs"/>
          <w:rtl/>
          <w:lang w:eastAsia="he-IL"/>
        </w:rPr>
        <w:t xml:space="preserve">חוקית בהר דוב ואפשר להם לבנות שם את המאהלים שלהם, </w:t>
      </w:r>
      <w:bookmarkStart w:id="2619" w:name="_ETM_Q11_352657"/>
      <w:bookmarkEnd w:id="2619"/>
      <w:r>
        <w:rPr>
          <w:rFonts w:hint="cs"/>
          <w:rtl/>
          <w:lang w:eastAsia="he-IL"/>
        </w:rPr>
        <w:t>מנסה למנוע הקמה של ועדת חקירה ממלכתית, ואני יכול</w:t>
      </w:r>
      <w:bookmarkStart w:id="2620" w:name="_ETM_Q11_359841"/>
      <w:bookmarkEnd w:id="2620"/>
      <w:r>
        <w:rPr>
          <w:rFonts w:hint="cs"/>
          <w:rtl/>
          <w:lang w:eastAsia="he-IL"/>
        </w:rPr>
        <w:t xml:space="preserve"> להמשיך עוד ועוד </w:t>
      </w:r>
      <w:proofErr w:type="spellStart"/>
      <w:r>
        <w:rPr>
          <w:rFonts w:hint="cs"/>
          <w:rtl/>
          <w:lang w:eastAsia="he-IL"/>
        </w:rPr>
        <w:t>ועוד</w:t>
      </w:r>
      <w:proofErr w:type="spellEnd"/>
      <w:r>
        <w:rPr>
          <w:rFonts w:hint="cs"/>
          <w:rtl/>
          <w:lang w:eastAsia="he-IL"/>
        </w:rPr>
        <w:t xml:space="preserve">. </w:t>
      </w:r>
    </w:p>
    <w:p w:rsidR="00A76D2E" w:rsidRDefault="00A76D2E" w:rsidP="007F5C8D">
      <w:pPr>
        <w:rPr>
          <w:rtl/>
          <w:lang w:eastAsia="he-IL"/>
        </w:rPr>
      </w:pPr>
    </w:p>
    <w:p w:rsidR="00A76D2E" w:rsidRDefault="00A76D2E" w:rsidP="00882B6A">
      <w:pPr>
        <w:rPr>
          <w:rtl/>
          <w:lang w:eastAsia="he-IL"/>
        </w:rPr>
      </w:pPr>
      <w:r>
        <w:rPr>
          <w:rFonts w:hint="cs"/>
          <w:rtl/>
          <w:lang w:eastAsia="he-IL"/>
        </w:rPr>
        <w:t xml:space="preserve">אני אומר לך, אדוני היושב-ראש, ועדת חקירה נקבעה בחוק לא בכנסת </w:t>
      </w:r>
      <w:bookmarkStart w:id="2621" w:name="_ETM_Q11_365959"/>
      <w:bookmarkEnd w:id="2621"/>
      <w:r>
        <w:rPr>
          <w:rFonts w:hint="cs"/>
          <w:rtl/>
          <w:lang w:eastAsia="he-IL"/>
        </w:rPr>
        <w:t xml:space="preserve">הזאת ולא בכנסת הקודמת. קבעה כנסת ישראל איך מקימים ועדת </w:t>
      </w:r>
      <w:bookmarkStart w:id="2622" w:name="_ETM_Q11_373903"/>
      <w:bookmarkEnd w:id="2622"/>
      <w:r>
        <w:rPr>
          <w:rFonts w:hint="cs"/>
          <w:rtl/>
          <w:lang w:eastAsia="he-IL"/>
        </w:rPr>
        <w:t xml:space="preserve">חקירה לאירוע בסדר גודל הזה. </w:t>
      </w:r>
      <w:bookmarkStart w:id="2623" w:name="_ETM_Q11_378723"/>
      <w:bookmarkStart w:id="2624" w:name="_ETM_Q11_378770"/>
      <w:bookmarkEnd w:id="2623"/>
      <w:bookmarkEnd w:id="2624"/>
      <w:r>
        <w:rPr>
          <w:rFonts w:hint="cs"/>
          <w:rtl/>
          <w:lang w:eastAsia="he-IL"/>
        </w:rPr>
        <w:t xml:space="preserve">אני רוצה להגיד עוד משהו: אותו </w:t>
      </w:r>
      <w:bookmarkStart w:id="2625" w:name="_ETM_Q11_374029"/>
      <w:bookmarkEnd w:id="2625"/>
      <w:r>
        <w:rPr>
          <w:rFonts w:hint="cs"/>
          <w:rtl/>
          <w:lang w:eastAsia="he-IL"/>
        </w:rPr>
        <w:t>אחד שמונע היום ועדת חקירה ממלכתית לאירועי 7 באוקטובר עשה הכול כדי למנוע ועדת חקירה ממלכתית לאסון מירון</w:t>
      </w:r>
      <w:r w:rsidR="00882B6A">
        <w:rPr>
          <w:rFonts w:hint="cs"/>
          <w:rtl/>
          <w:lang w:eastAsia="he-IL"/>
        </w:rPr>
        <w:t>,</w:t>
      </w:r>
      <w:r>
        <w:rPr>
          <w:rFonts w:hint="cs"/>
          <w:rtl/>
          <w:lang w:eastAsia="he-IL"/>
        </w:rPr>
        <w:t xml:space="preserve"> האסון האזרחי הגדול ביותר שהיה במדינת ישראל. הייתה צריכה לקום הממשלה שלנו כדי שהאסון</w:t>
      </w:r>
      <w:bookmarkStart w:id="2626" w:name="_ETM_Q11_390338"/>
      <w:bookmarkEnd w:id="2626"/>
      <w:r>
        <w:rPr>
          <w:rFonts w:hint="cs"/>
          <w:rtl/>
          <w:lang w:eastAsia="he-IL"/>
        </w:rPr>
        <w:t xml:space="preserve"> הזה ייחקר, יופקו לקחים </w:t>
      </w:r>
      <w:r>
        <w:rPr>
          <w:rFonts w:hint="eastAsia"/>
          <w:rtl/>
          <w:lang w:eastAsia="he-IL"/>
        </w:rPr>
        <w:t>–</w:t>
      </w:r>
      <w:r>
        <w:rPr>
          <w:rFonts w:hint="cs"/>
          <w:rtl/>
          <w:lang w:eastAsia="he-IL"/>
        </w:rPr>
        <w:t xml:space="preserve"> שאגב</w:t>
      </w:r>
      <w:r w:rsidR="00882B6A">
        <w:rPr>
          <w:rFonts w:hint="cs"/>
          <w:rtl/>
          <w:lang w:eastAsia="he-IL"/>
        </w:rPr>
        <w:t>,</w:t>
      </w:r>
      <w:r>
        <w:rPr>
          <w:rFonts w:hint="cs"/>
          <w:rtl/>
          <w:lang w:eastAsia="he-IL"/>
        </w:rPr>
        <w:t xml:space="preserve"> יושמו בהילולה האחרונה מתוך </w:t>
      </w:r>
      <w:bookmarkStart w:id="2627" w:name="_ETM_Q11_394341"/>
      <w:bookmarkEnd w:id="2627"/>
      <w:r>
        <w:rPr>
          <w:rFonts w:hint="cs"/>
          <w:rtl/>
          <w:lang w:eastAsia="he-IL"/>
        </w:rPr>
        <w:t>רצון למנוע הישנות של האירועים האלה.</w:t>
      </w:r>
      <w:bookmarkStart w:id="2628" w:name="_ETM_Q11_404764"/>
      <w:bookmarkEnd w:id="2628"/>
    </w:p>
    <w:p w:rsidR="00A76D2E" w:rsidRDefault="00A76D2E" w:rsidP="007F5C8D">
      <w:pPr>
        <w:rPr>
          <w:rtl/>
          <w:lang w:eastAsia="he-IL"/>
        </w:rPr>
      </w:pPr>
      <w:bookmarkStart w:id="2629" w:name="_ETM_Q11_404821"/>
      <w:bookmarkEnd w:id="2629"/>
    </w:p>
    <w:p w:rsidR="00A76D2E" w:rsidRDefault="00A76D2E" w:rsidP="00882B6A">
      <w:pPr>
        <w:rPr>
          <w:rtl/>
          <w:lang w:eastAsia="he-IL"/>
        </w:rPr>
      </w:pPr>
      <w:bookmarkStart w:id="2630" w:name="_ETM_Q11_405172"/>
      <w:bookmarkStart w:id="2631" w:name="_ETM_Q11_405220"/>
      <w:bookmarkEnd w:id="2630"/>
      <w:bookmarkEnd w:id="2631"/>
      <w:r>
        <w:rPr>
          <w:rFonts w:hint="cs"/>
          <w:rtl/>
          <w:lang w:eastAsia="he-IL"/>
        </w:rPr>
        <w:t xml:space="preserve">התפקיד של ועדת </w:t>
      </w:r>
      <w:bookmarkStart w:id="2632" w:name="_ETM_Q11_399097"/>
      <w:bookmarkEnd w:id="2632"/>
      <w:r>
        <w:rPr>
          <w:rFonts w:hint="cs"/>
          <w:rtl/>
          <w:lang w:eastAsia="he-IL"/>
        </w:rPr>
        <w:t>חקירה ממלכתית הוא לא רק למצוא את האשמים ולהצביע עליהם.</w:t>
      </w:r>
      <w:bookmarkStart w:id="2633" w:name="_ETM_Q11_404059"/>
      <w:bookmarkEnd w:id="2633"/>
      <w:r>
        <w:rPr>
          <w:rFonts w:hint="cs"/>
          <w:rtl/>
          <w:lang w:eastAsia="he-IL"/>
        </w:rPr>
        <w:t xml:space="preserve"> אני אומר לכם</w:t>
      </w:r>
      <w:r w:rsidR="00882B6A">
        <w:rPr>
          <w:rFonts w:hint="cs"/>
          <w:rtl/>
          <w:lang w:eastAsia="he-IL"/>
        </w:rPr>
        <w:t>,</w:t>
      </w:r>
      <w:r>
        <w:rPr>
          <w:rFonts w:hint="cs"/>
          <w:rtl/>
          <w:lang w:eastAsia="he-IL"/>
        </w:rPr>
        <w:t xml:space="preserve"> האשמים פה חייבים לתת את הדין. התפקיד של ועדת חקירה ממלכתית הוא </w:t>
      </w:r>
      <w:bookmarkStart w:id="2634" w:name="_ETM_Q11_411926"/>
      <w:bookmarkEnd w:id="2634"/>
      <w:r>
        <w:rPr>
          <w:rFonts w:hint="cs"/>
          <w:rtl/>
          <w:lang w:eastAsia="he-IL"/>
        </w:rPr>
        <w:t xml:space="preserve">לאפשר לנו לתקן את זה. הניסיון של ראש הממשלה לבוא ולהגיד: לא נמנה ועדת </w:t>
      </w:r>
      <w:bookmarkStart w:id="2635" w:name="_ETM_Q11_416795"/>
      <w:bookmarkEnd w:id="2635"/>
      <w:r>
        <w:rPr>
          <w:rFonts w:hint="cs"/>
          <w:rtl/>
          <w:lang w:eastAsia="he-IL"/>
        </w:rPr>
        <w:t>חקירה ממלכתית</w:t>
      </w:r>
      <w:r w:rsidR="00882B6A">
        <w:rPr>
          <w:rFonts w:hint="cs"/>
          <w:rtl/>
          <w:lang w:eastAsia="he-IL"/>
        </w:rPr>
        <w:t>,</w:t>
      </w:r>
      <w:r>
        <w:rPr>
          <w:rFonts w:hint="cs"/>
          <w:rtl/>
          <w:lang w:eastAsia="he-IL"/>
        </w:rPr>
        <w:t xml:space="preserve"> כי יש לו ויכוח עם השופטים כנאשם </w:t>
      </w:r>
      <w:r>
        <w:rPr>
          <w:rFonts w:hint="eastAsia"/>
          <w:rtl/>
          <w:lang w:eastAsia="he-IL"/>
        </w:rPr>
        <w:t>–</w:t>
      </w:r>
      <w:bookmarkStart w:id="2636" w:name="_ETM_Q11_426404"/>
      <w:bookmarkEnd w:id="2636"/>
      <w:r>
        <w:rPr>
          <w:rFonts w:hint="cs"/>
          <w:rtl/>
          <w:lang w:eastAsia="he-IL"/>
        </w:rPr>
        <w:t xml:space="preserve"> אז עכשיו הוא מחליט </w:t>
      </w:r>
      <w:r w:rsidR="0079377A">
        <w:rPr>
          <w:rFonts w:hint="cs"/>
          <w:rtl/>
          <w:lang w:eastAsia="he-IL"/>
        </w:rPr>
        <w:t>– – –</w:t>
      </w:r>
    </w:p>
    <w:p w:rsidR="00A76D2E" w:rsidRDefault="00A76D2E" w:rsidP="007F5C8D">
      <w:pPr>
        <w:rPr>
          <w:rtl/>
          <w:lang w:eastAsia="he-IL"/>
        </w:rPr>
      </w:pPr>
    </w:p>
    <w:p w:rsidR="00A76D2E" w:rsidRDefault="00A76D2E" w:rsidP="007F5C8D">
      <w:pPr>
        <w:pStyle w:val="af5"/>
        <w:keepNext/>
        <w:rPr>
          <w:rtl/>
        </w:rPr>
      </w:pPr>
      <w:bookmarkStart w:id="2637" w:name="ET_interruption_6149_9"/>
      <w:r w:rsidRPr="002835A2">
        <w:rPr>
          <w:rStyle w:val="TagStyle"/>
          <w:rtl/>
        </w:rPr>
        <w:t xml:space="preserve"> &lt;&lt; קריאה &gt;&gt; </w:t>
      </w:r>
      <w:r>
        <w:rPr>
          <w:rtl/>
        </w:rPr>
        <w:t>גלית דיסטל אטבריאן (הליכוד):</w:t>
      </w:r>
      <w:r w:rsidRPr="002835A2">
        <w:rPr>
          <w:rStyle w:val="TagStyle"/>
          <w:rtl/>
        </w:rPr>
        <w:t xml:space="preserve"> &lt;&lt; קריאה &gt;&gt;</w:t>
      </w:r>
      <w:r>
        <w:rPr>
          <w:rtl/>
        </w:rPr>
        <w:t xml:space="preserve"> </w:t>
      </w:r>
      <w:bookmarkEnd w:id="2637"/>
    </w:p>
    <w:p w:rsidR="00A76D2E" w:rsidRDefault="00A76D2E" w:rsidP="0079377A">
      <w:pPr>
        <w:rPr>
          <w:rtl/>
          <w:lang w:eastAsia="he-IL"/>
        </w:rPr>
      </w:pPr>
      <w:bookmarkStart w:id="2638" w:name="_ETM_Q11_427698"/>
      <w:bookmarkEnd w:id="2638"/>
    </w:p>
    <w:p w:rsidR="00A76D2E" w:rsidRDefault="00A76D2E" w:rsidP="007F5C8D">
      <w:pPr>
        <w:rPr>
          <w:rtl/>
          <w:lang w:eastAsia="he-IL"/>
        </w:rPr>
      </w:pPr>
      <w:bookmarkStart w:id="2639" w:name="_ETM_Q11_427751"/>
      <w:bookmarkEnd w:id="2639"/>
      <w:r>
        <w:rPr>
          <w:rFonts w:hint="cs"/>
          <w:rtl/>
          <w:lang w:eastAsia="he-IL"/>
        </w:rPr>
        <w:t xml:space="preserve">שופט </w:t>
      </w:r>
      <w:r w:rsidR="0079377A">
        <w:rPr>
          <w:rFonts w:hint="cs"/>
          <w:rtl/>
          <w:lang w:eastAsia="he-IL"/>
        </w:rPr>
        <w:t>– – –</w:t>
      </w:r>
      <w:r>
        <w:rPr>
          <w:rFonts w:hint="cs"/>
          <w:rtl/>
          <w:lang w:eastAsia="he-IL"/>
        </w:rPr>
        <w:t xml:space="preserve"> פנ</w:t>
      </w:r>
      <w:r w:rsidR="00882B6A">
        <w:rPr>
          <w:rFonts w:hint="cs"/>
          <w:rtl/>
          <w:lang w:eastAsia="he-IL"/>
        </w:rPr>
        <w:t>א</w:t>
      </w:r>
      <w:r>
        <w:rPr>
          <w:rFonts w:hint="cs"/>
          <w:rtl/>
          <w:lang w:eastAsia="he-IL"/>
        </w:rPr>
        <w:t>טי ושמאלני לא</w:t>
      </w:r>
      <w:bookmarkStart w:id="2640" w:name="_ETM_Q11_428316"/>
      <w:bookmarkEnd w:id="2640"/>
      <w:r>
        <w:rPr>
          <w:rFonts w:hint="cs"/>
          <w:rtl/>
          <w:lang w:eastAsia="he-IL"/>
        </w:rPr>
        <w:t xml:space="preserve"> יכול לעמוד בראש </w:t>
      </w:r>
      <w:r w:rsidR="0079377A">
        <w:rPr>
          <w:rFonts w:hint="cs"/>
          <w:rtl/>
          <w:lang w:eastAsia="he-IL"/>
        </w:rPr>
        <w:t>– – –</w:t>
      </w:r>
      <w:r>
        <w:rPr>
          <w:rFonts w:hint="cs"/>
          <w:rtl/>
          <w:lang w:eastAsia="he-IL"/>
        </w:rPr>
        <w:t xml:space="preserve"> של הימין. </w:t>
      </w:r>
      <w:bookmarkStart w:id="2641" w:name="_ETM_Q11_432737"/>
      <w:bookmarkStart w:id="2642" w:name="_ETM_Q11_433818"/>
      <w:bookmarkEnd w:id="2641"/>
      <w:bookmarkEnd w:id="2642"/>
    </w:p>
    <w:p w:rsidR="00A76D2E" w:rsidRDefault="00A76D2E" w:rsidP="007F5C8D">
      <w:pPr>
        <w:rPr>
          <w:rtl/>
          <w:lang w:eastAsia="he-IL"/>
        </w:rPr>
      </w:pPr>
      <w:bookmarkStart w:id="2643" w:name="_ETM_Q11_433854"/>
      <w:bookmarkEnd w:id="2643"/>
    </w:p>
    <w:p w:rsidR="00A76D2E" w:rsidRDefault="00A76D2E" w:rsidP="007F5C8D">
      <w:pPr>
        <w:pStyle w:val="-"/>
        <w:keepNext/>
        <w:rPr>
          <w:rtl/>
        </w:rPr>
      </w:pPr>
      <w:r w:rsidRPr="005537BF">
        <w:rPr>
          <w:rStyle w:val="TagStyle"/>
          <w:rtl/>
        </w:rPr>
        <w:t xml:space="preserve"> &lt;&lt; דובר_המשך &gt;&gt; </w:t>
      </w:r>
      <w:r>
        <w:rPr>
          <w:rtl/>
        </w:rPr>
        <w:t>עודד פורר (ישראל ביתנו):</w:t>
      </w:r>
      <w:r w:rsidRPr="005537BF">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7F5C8D">
      <w:pPr>
        <w:rPr>
          <w:rtl/>
          <w:lang w:eastAsia="he-IL"/>
        </w:rPr>
      </w:pPr>
      <w:r>
        <w:rPr>
          <w:rFonts w:hint="cs"/>
          <w:rtl/>
          <w:lang w:eastAsia="he-IL"/>
        </w:rPr>
        <w:t xml:space="preserve">סליחה, אותו ראש ממשלה </w:t>
      </w:r>
      <w:r w:rsidR="0079377A">
        <w:rPr>
          <w:rFonts w:hint="cs"/>
          <w:rtl/>
          <w:lang w:eastAsia="he-IL"/>
        </w:rPr>
        <w:t>– – –</w:t>
      </w:r>
    </w:p>
    <w:p w:rsidR="00A76D2E" w:rsidRDefault="00A76D2E" w:rsidP="007F5C8D">
      <w:pPr>
        <w:rPr>
          <w:rtl/>
          <w:lang w:eastAsia="he-IL"/>
        </w:rPr>
      </w:pPr>
    </w:p>
    <w:p w:rsidR="00A76D2E" w:rsidRDefault="00A76D2E" w:rsidP="007F5C8D">
      <w:pPr>
        <w:pStyle w:val="af5"/>
        <w:keepNext/>
        <w:rPr>
          <w:rtl/>
        </w:rPr>
      </w:pPr>
      <w:r w:rsidRPr="005537BF">
        <w:rPr>
          <w:rStyle w:val="TagStyle"/>
          <w:rtl/>
        </w:rPr>
        <w:t xml:space="preserve"> &lt;&lt; קריאה &gt;&gt; </w:t>
      </w:r>
      <w:r>
        <w:rPr>
          <w:rtl/>
        </w:rPr>
        <w:t>גלית דיסטל אטבריאן (הליכוד):</w:t>
      </w:r>
      <w:r w:rsidRPr="005537BF">
        <w:rPr>
          <w:rStyle w:val="TagStyle"/>
          <w:rtl/>
        </w:rPr>
        <w:t xml:space="preserve"> &lt;&lt; קריאה &gt;&gt;</w:t>
      </w:r>
      <w:r>
        <w:rPr>
          <w:rtl/>
        </w:rPr>
        <w:t xml:space="preserve"> </w:t>
      </w:r>
    </w:p>
    <w:p w:rsidR="00A76D2E" w:rsidRDefault="00A76D2E" w:rsidP="0079377A">
      <w:pPr>
        <w:rPr>
          <w:rtl/>
          <w:lang w:eastAsia="he-IL"/>
        </w:rPr>
      </w:pPr>
    </w:p>
    <w:p w:rsidR="00A76D2E" w:rsidRDefault="00A76D2E" w:rsidP="00882B6A">
      <w:pPr>
        <w:rPr>
          <w:rtl/>
          <w:lang w:eastAsia="he-IL"/>
        </w:rPr>
      </w:pPr>
      <w:bookmarkStart w:id="2644" w:name="_ETM_Q11_436845"/>
      <w:bookmarkEnd w:id="2644"/>
      <w:r>
        <w:rPr>
          <w:rFonts w:hint="cs"/>
          <w:rtl/>
          <w:lang w:eastAsia="he-IL"/>
        </w:rPr>
        <w:t>אתה אמור להיות ימין</w:t>
      </w:r>
      <w:r w:rsidR="00882B6A">
        <w:rPr>
          <w:rFonts w:hint="cs"/>
          <w:rtl/>
          <w:lang w:eastAsia="he-IL"/>
        </w:rPr>
        <w:t>.</w:t>
      </w:r>
      <w:r>
        <w:rPr>
          <w:rFonts w:hint="cs"/>
          <w:rtl/>
          <w:lang w:eastAsia="he-IL"/>
        </w:rPr>
        <w:t xml:space="preserve"> </w:t>
      </w:r>
      <w:bookmarkStart w:id="2645" w:name="_ETM_Q11_437455"/>
      <w:bookmarkEnd w:id="2645"/>
      <w:r>
        <w:rPr>
          <w:rFonts w:hint="cs"/>
          <w:rtl/>
          <w:lang w:eastAsia="he-IL"/>
        </w:rPr>
        <w:t xml:space="preserve">למה תמיד </w:t>
      </w:r>
      <w:r w:rsidR="0079377A">
        <w:rPr>
          <w:rFonts w:hint="cs"/>
          <w:rtl/>
          <w:lang w:eastAsia="he-IL"/>
        </w:rPr>
        <w:t>– – –</w:t>
      </w:r>
      <w:r>
        <w:rPr>
          <w:rFonts w:hint="cs"/>
          <w:rtl/>
          <w:lang w:eastAsia="he-IL"/>
        </w:rPr>
        <w:t xml:space="preserve"> </w:t>
      </w:r>
    </w:p>
    <w:p w:rsidR="00A76D2E" w:rsidRDefault="00A76D2E" w:rsidP="007F5C8D">
      <w:pPr>
        <w:rPr>
          <w:rtl/>
          <w:lang w:eastAsia="he-IL"/>
        </w:rPr>
      </w:pPr>
    </w:p>
    <w:p w:rsidR="00A76D2E" w:rsidRDefault="00A76D2E" w:rsidP="007F5C8D">
      <w:pPr>
        <w:pStyle w:val="af6"/>
        <w:keepNext/>
        <w:rPr>
          <w:rtl/>
        </w:rPr>
      </w:pPr>
      <w:r w:rsidRPr="005537BF">
        <w:rPr>
          <w:rStyle w:val="TagStyle"/>
          <w:rtl/>
        </w:rPr>
        <w:t xml:space="preserve"> &lt;&lt; יור &gt;&gt; </w:t>
      </w:r>
      <w:r>
        <w:rPr>
          <w:rtl/>
        </w:rPr>
        <w:t>היו"ר יעקב מרגי:</w:t>
      </w:r>
      <w:r w:rsidRPr="005537BF">
        <w:rPr>
          <w:rStyle w:val="TagStyle"/>
          <w:rtl/>
        </w:rPr>
        <w:t xml:space="preserve"> &lt;&lt; יור &gt;&gt;</w:t>
      </w:r>
      <w:r>
        <w:rPr>
          <w:rtl/>
        </w:rPr>
        <w:t xml:space="preserve"> </w:t>
      </w:r>
    </w:p>
    <w:p w:rsidR="00A76D2E" w:rsidRDefault="00A76D2E" w:rsidP="0079377A">
      <w:pPr>
        <w:rPr>
          <w:rtl/>
          <w:lang w:eastAsia="he-IL"/>
        </w:rPr>
      </w:pPr>
    </w:p>
    <w:p w:rsidR="00A76D2E" w:rsidRDefault="00A76D2E" w:rsidP="007F5C8D">
      <w:pPr>
        <w:rPr>
          <w:rtl/>
          <w:lang w:eastAsia="he-IL"/>
        </w:rPr>
      </w:pPr>
      <w:r>
        <w:rPr>
          <w:rFonts w:hint="cs"/>
          <w:rtl/>
          <w:lang w:eastAsia="he-IL"/>
        </w:rPr>
        <w:t xml:space="preserve">גלית, תודה. </w:t>
      </w:r>
    </w:p>
    <w:p w:rsidR="00A76D2E" w:rsidRDefault="00A76D2E" w:rsidP="007F5C8D">
      <w:pPr>
        <w:rPr>
          <w:rtl/>
          <w:lang w:eastAsia="he-IL"/>
        </w:rPr>
      </w:pPr>
      <w:bookmarkStart w:id="2646" w:name="_ETM_Q11_439374"/>
      <w:bookmarkStart w:id="2647" w:name="_ETM_Q11_439404"/>
      <w:bookmarkEnd w:id="2646"/>
      <w:bookmarkEnd w:id="2647"/>
    </w:p>
    <w:p w:rsidR="00A76D2E" w:rsidRDefault="00A76D2E" w:rsidP="007F5C8D">
      <w:pPr>
        <w:pStyle w:val="-"/>
        <w:keepNext/>
        <w:rPr>
          <w:rtl/>
        </w:rPr>
      </w:pPr>
      <w:bookmarkStart w:id="2648" w:name="ET_speakercontinue_5520_39"/>
      <w:r w:rsidRPr="005537BF">
        <w:rPr>
          <w:rStyle w:val="TagStyle"/>
          <w:rtl/>
        </w:rPr>
        <w:t xml:space="preserve"> &lt;&lt; דובר_המשך &gt;&gt; </w:t>
      </w:r>
      <w:r>
        <w:rPr>
          <w:rtl/>
        </w:rPr>
        <w:t>עודד פורר (ישראל ביתנו):</w:t>
      </w:r>
      <w:r w:rsidRPr="005537BF">
        <w:rPr>
          <w:rStyle w:val="TagStyle"/>
          <w:rtl/>
        </w:rPr>
        <w:t xml:space="preserve"> &lt;&lt; דובר_המשך &gt;&gt;</w:t>
      </w:r>
      <w:r>
        <w:rPr>
          <w:rtl/>
        </w:rPr>
        <w:t xml:space="preserve"> </w:t>
      </w:r>
      <w:bookmarkEnd w:id="2648"/>
    </w:p>
    <w:p w:rsidR="00A76D2E" w:rsidRDefault="00A76D2E" w:rsidP="0079377A">
      <w:pPr>
        <w:rPr>
          <w:rtl/>
          <w:lang w:eastAsia="he-IL"/>
        </w:rPr>
      </w:pPr>
    </w:p>
    <w:p w:rsidR="00A76D2E" w:rsidRDefault="00A76D2E" w:rsidP="007F5C8D">
      <w:pPr>
        <w:rPr>
          <w:rtl/>
          <w:lang w:eastAsia="he-IL"/>
        </w:rPr>
      </w:pPr>
      <w:r>
        <w:rPr>
          <w:rFonts w:hint="cs"/>
          <w:rtl/>
          <w:lang w:eastAsia="he-IL"/>
        </w:rPr>
        <w:t xml:space="preserve">אותו ראש ממשלה </w:t>
      </w:r>
      <w:bookmarkStart w:id="2649" w:name="_ETM_Q11_439333"/>
      <w:bookmarkEnd w:id="2649"/>
      <w:r>
        <w:rPr>
          <w:rFonts w:hint="cs"/>
          <w:rtl/>
          <w:lang w:eastAsia="he-IL"/>
        </w:rPr>
        <w:t>ואותם שרים, גם אלה שיושבים פה, צעקו ב-2022, עם קצף שיוצא להם מהפה, שצריך להקים ועדת חקירה ממלכתית על</w:t>
      </w:r>
      <w:bookmarkStart w:id="2650" w:name="_ETM_Q11_443945"/>
      <w:bookmarkEnd w:id="2650"/>
      <w:r>
        <w:rPr>
          <w:rFonts w:hint="cs"/>
          <w:rtl/>
          <w:lang w:eastAsia="he-IL"/>
        </w:rPr>
        <w:t xml:space="preserve"> </w:t>
      </w:r>
      <w:proofErr w:type="spellStart"/>
      <w:r>
        <w:rPr>
          <w:rFonts w:hint="cs"/>
          <w:rtl/>
          <w:lang w:eastAsia="he-IL"/>
        </w:rPr>
        <w:t>הרוגלות</w:t>
      </w:r>
      <w:proofErr w:type="spellEnd"/>
      <w:r>
        <w:rPr>
          <w:rFonts w:hint="cs"/>
          <w:rtl/>
          <w:lang w:eastAsia="he-IL"/>
        </w:rPr>
        <w:t xml:space="preserve">. לא לאסון הגדול ביותר שאירע למדינה </w:t>
      </w:r>
      <w:r>
        <w:rPr>
          <w:rFonts w:hint="eastAsia"/>
          <w:rtl/>
          <w:lang w:eastAsia="he-IL"/>
        </w:rPr>
        <w:t>–</w:t>
      </w:r>
      <w:r>
        <w:rPr>
          <w:rFonts w:hint="cs"/>
          <w:rtl/>
          <w:lang w:eastAsia="he-IL"/>
        </w:rPr>
        <w:t xml:space="preserve"> על </w:t>
      </w:r>
      <w:proofErr w:type="spellStart"/>
      <w:r>
        <w:rPr>
          <w:rFonts w:hint="cs"/>
          <w:rtl/>
          <w:lang w:eastAsia="he-IL"/>
        </w:rPr>
        <w:t>הרוגלות</w:t>
      </w:r>
      <w:proofErr w:type="spellEnd"/>
      <w:r>
        <w:rPr>
          <w:rFonts w:hint="cs"/>
          <w:rtl/>
          <w:lang w:eastAsia="he-IL"/>
        </w:rPr>
        <w:t xml:space="preserve"> </w:t>
      </w:r>
      <w:bookmarkStart w:id="2651" w:name="_ETM_Q11_448392"/>
      <w:bookmarkEnd w:id="2651"/>
      <w:r>
        <w:rPr>
          <w:rFonts w:hint="cs"/>
          <w:rtl/>
          <w:lang w:eastAsia="he-IL"/>
        </w:rPr>
        <w:t xml:space="preserve">הם רצו ועדת חקירה ממלכתית, כי הם הבינו שזאת הדרך לברר דבר שהוא בנפשנו. אז את הטבח הגדול </w:t>
      </w:r>
      <w:bookmarkStart w:id="2652" w:name="_ETM_Q11_458638"/>
      <w:bookmarkEnd w:id="2652"/>
      <w:r>
        <w:rPr>
          <w:rFonts w:hint="cs"/>
          <w:rtl/>
          <w:lang w:eastAsia="he-IL"/>
        </w:rPr>
        <w:t xml:space="preserve">ביותר שאירע לעם היהודי מאז השואה, על </w:t>
      </w:r>
      <w:bookmarkStart w:id="2653" w:name="_ETM_Q11_463037"/>
      <w:bookmarkEnd w:id="2653"/>
      <w:r>
        <w:rPr>
          <w:rFonts w:hint="cs"/>
          <w:rtl/>
          <w:lang w:eastAsia="he-IL"/>
        </w:rPr>
        <w:t xml:space="preserve">זה לא תקום ועדת חקירה ממלכתי כדי לחקור? לא. הנאשם רוצה למנות את </w:t>
      </w:r>
      <w:bookmarkStart w:id="2654" w:name="_ETM_Q11_469098"/>
      <w:bookmarkEnd w:id="2654"/>
      <w:r>
        <w:rPr>
          <w:rFonts w:hint="cs"/>
          <w:rtl/>
          <w:lang w:eastAsia="he-IL"/>
        </w:rPr>
        <w:t xml:space="preserve">החוקרים והשופטים. </w:t>
      </w:r>
    </w:p>
    <w:p w:rsidR="00A76D2E" w:rsidRDefault="00A76D2E" w:rsidP="007F5C8D">
      <w:pPr>
        <w:rPr>
          <w:rtl/>
          <w:lang w:eastAsia="he-IL"/>
        </w:rPr>
      </w:pPr>
    </w:p>
    <w:p w:rsidR="00A76D2E" w:rsidRDefault="00A76D2E" w:rsidP="007F5C8D">
      <w:pPr>
        <w:pStyle w:val="af5"/>
        <w:keepNext/>
        <w:rPr>
          <w:rtl/>
        </w:rPr>
      </w:pPr>
      <w:bookmarkStart w:id="2655" w:name="ET_interruption_6156_11"/>
      <w:r w:rsidRPr="002835A2">
        <w:rPr>
          <w:rStyle w:val="TagStyle"/>
          <w:rtl/>
        </w:rPr>
        <w:t xml:space="preserve"> &lt;&lt; קריאה &gt;&gt; </w:t>
      </w:r>
      <w:r>
        <w:rPr>
          <w:rtl/>
        </w:rPr>
        <w:t>גלעד קריב (העבודה):</w:t>
      </w:r>
      <w:r w:rsidRPr="002835A2">
        <w:rPr>
          <w:rStyle w:val="TagStyle"/>
          <w:rtl/>
        </w:rPr>
        <w:t xml:space="preserve"> &lt;&lt; קריאה &gt;&gt;</w:t>
      </w:r>
      <w:r>
        <w:rPr>
          <w:rtl/>
        </w:rPr>
        <w:t xml:space="preserve"> </w:t>
      </w:r>
      <w:bookmarkEnd w:id="2655"/>
    </w:p>
    <w:p w:rsidR="00A76D2E" w:rsidRDefault="00A76D2E" w:rsidP="0079377A">
      <w:pPr>
        <w:rPr>
          <w:rtl/>
          <w:lang w:eastAsia="he-IL"/>
        </w:rPr>
      </w:pPr>
      <w:bookmarkStart w:id="2656" w:name="_ETM_Q11_470712"/>
      <w:bookmarkEnd w:id="2656"/>
    </w:p>
    <w:p w:rsidR="00A76D2E" w:rsidRDefault="0079377A" w:rsidP="007F5C8D">
      <w:pPr>
        <w:rPr>
          <w:rtl/>
          <w:lang w:eastAsia="he-IL"/>
        </w:rPr>
      </w:pPr>
      <w:bookmarkStart w:id="2657" w:name="_ETM_Q11_470761"/>
      <w:bookmarkEnd w:id="2657"/>
      <w:r>
        <w:rPr>
          <w:rFonts w:hint="cs"/>
          <w:rtl/>
          <w:lang w:eastAsia="he-IL"/>
        </w:rPr>
        <w:t>– – –</w:t>
      </w:r>
    </w:p>
    <w:p w:rsidR="00A76D2E" w:rsidRDefault="00A76D2E" w:rsidP="007F5C8D">
      <w:pPr>
        <w:rPr>
          <w:rtl/>
          <w:lang w:eastAsia="he-IL"/>
        </w:rPr>
      </w:pPr>
    </w:p>
    <w:p w:rsidR="00A76D2E" w:rsidRDefault="00A76D2E" w:rsidP="007F5C8D">
      <w:pPr>
        <w:pStyle w:val="-"/>
        <w:keepNext/>
        <w:rPr>
          <w:rtl/>
        </w:rPr>
      </w:pPr>
      <w:bookmarkStart w:id="2658" w:name="ET_speakercontinue_5520_40"/>
      <w:r w:rsidRPr="005537BF">
        <w:rPr>
          <w:rStyle w:val="TagStyle"/>
          <w:rtl/>
        </w:rPr>
        <w:t xml:space="preserve"> &lt;&lt; דובר_המשך &gt;&gt; </w:t>
      </w:r>
      <w:r>
        <w:rPr>
          <w:rtl/>
        </w:rPr>
        <w:t>עודד פורר (ישראל ביתנו):</w:t>
      </w:r>
      <w:r w:rsidRPr="005537BF">
        <w:rPr>
          <w:rStyle w:val="TagStyle"/>
          <w:rtl/>
        </w:rPr>
        <w:t xml:space="preserve"> &lt;&lt; דובר_המשך &gt;&gt;</w:t>
      </w:r>
      <w:r>
        <w:rPr>
          <w:rtl/>
        </w:rPr>
        <w:t xml:space="preserve"> </w:t>
      </w:r>
      <w:bookmarkEnd w:id="2658"/>
    </w:p>
    <w:p w:rsidR="00A76D2E" w:rsidRDefault="00A76D2E" w:rsidP="0079377A">
      <w:pPr>
        <w:rPr>
          <w:rtl/>
          <w:lang w:eastAsia="he-IL"/>
        </w:rPr>
      </w:pPr>
    </w:p>
    <w:p w:rsidR="00A76D2E" w:rsidRDefault="00A76D2E" w:rsidP="007F5C8D">
      <w:pPr>
        <w:rPr>
          <w:rtl/>
          <w:lang w:eastAsia="he-IL"/>
        </w:rPr>
      </w:pPr>
      <w:r>
        <w:rPr>
          <w:rFonts w:hint="cs"/>
          <w:rtl/>
          <w:lang w:eastAsia="he-IL"/>
        </w:rPr>
        <w:t>זה פטנט. זה פטנט.</w:t>
      </w:r>
    </w:p>
    <w:p w:rsidR="00A76D2E" w:rsidRDefault="00A76D2E" w:rsidP="007F5C8D">
      <w:pPr>
        <w:rPr>
          <w:rtl/>
          <w:lang w:eastAsia="he-IL"/>
        </w:rPr>
      </w:pPr>
    </w:p>
    <w:p w:rsidR="00A76D2E" w:rsidRDefault="00A76D2E" w:rsidP="007F5C8D">
      <w:pPr>
        <w:pStyle w:val="af6"/>
        <w:keepNext/>
        <w:rPr>
          <w:rtl/>
        </w:rPr>
      </w:pPr>
      <w:r w:rsidRPr="005537BF">
        <w:rPr>
          <w:rStyle w:val="TagStyle"/>
          <w:rtl/>
        </w:rPr>
        <w:t xml:space="preserve"> &lt;&lt; יור &gt;&gt; </w:t>
      </w:r>
      <w:r>
        <w:rPr>
          <w:rtl/>
        </w:rPr>
        <w:t>היו"ר יעקב מרגי:</w:t>
      </w:r>
      <w:r w:rsidRPr="005537BF">
        <w:rPr>
          <w:rStyle w:val="TagStyle"/>
          <w:rtl/>
        </w:rPr>
        <w:t xml:space="preserve"> &lt;&lt; יור &gt;&gt;</w:t>
      </w:r>
      <w:r>
        <w:rPr>
          <w:rtl/>
        </w:rPr>
        <w:t xml:space="preserve"> </w:t>
      </w:r>
    </w:p>
    <w:p w:rsidR="00A76D2E" w:rsidRDefault="00A76D2E" w:rsidP="0079377A">
      <w:pPr>
        <w:rPr>
          <w:rtl/>
          <w:lang w:eastAsia="he-IL"/>
        </w:rPr>
      </w:pPr>
    </w:p>
    <w:p w:rsidR="00A76D2E" w:rsidRDefault="00A76D2E" w:rsidP="007F5C8D">
      <w:pPr>
        <w:rPr>
          <w:rtl/>
          <w:lang w:eastAsia="he-IL"/>
        </w:rPr>
      </w:pPr>
      <w:r>
        <w:rPr>
          <w:rFonts w:hint="cs"/>
          <w:rtl/>
          <w:lang w:eastAsia="he-IL"/>
        </w:rPr>
        <w:t xml:space="preserve">גלעד קריב, תנוח. </w:t>
      </w:r>
      <w:bookmarkStart w:id="2659" w:name="_ETM_Q11_472934"/>
      <w:bookmarkEnd w:id="2659"/>
      <w:r>
        <w:rPr>
          <w:rFonts w:hint="cs"/>
          <w:rtl/>
          <w:lang w:eastAsia="he-IL"/>
        </w:rPr>
        <w:t>מיתרי הקול שלך. אני חושש למיתרי הקול</w:t>
      </w:r>
      <w:bookmarkStart w:id="2660" w:name="_ETM_Q11_476178"/>
      <w:bookmarkEnd w:id="2660"/>
      <w:r>
        <w:rPr>
          <w:rFonts w:hint="cs"/>
          <w:rtl/>
          <w:lang w:eastAsia="he-IL"/>
        </w:rPr>
        <w:t xml:space="preserve"> שלך. </w:t>
      </w:r>
    </w:p>
    <w:p w:rsidR="00A76D2E" w:rsidRDefault="00A76D2E" w:rsidP="007F5C8D">
      <w:pPr>
        <w:rPr>
          <w:rtl/>
          <w:lang w:eastAsia="he-IL"/>
        </w:rPr>
      </w:pPr>
    </w:p>
    <w:p w:rsidR="00A76D2E" w:rsidRDefault="00A76D2E" w:rsidP="007F5C8D">
      <w:pPr>
        <w:pStyle w:val="-"/>
        <w:keepNext/>
        <w:rPr>
          <w:rtl/>
        </w:rPr>
      </w:pPr>
      <w:r w:rsidRPr="005537BF">
        <w:rPr>
          <w:rStyle w:val="TagStyle"/>
          <w:rtl/>
        </w:rPr>
        <w:t xml:space="preserve"> &lt;&lt; דובר_המשך &gt;&gt; </w:t>
      </w:r>
      <w:r>
        <w:rPr>
          <w:rtl/>
        </w:rPr>
        <w:t>עודד פורר (ישראל ביתנו):</w:t>
      </w:r>
      <w:r w:rsidRPr="005537BF">
        <w:rPr>
          <w:rStyle w:val="TagStyle"/>
          <w:rtl/>
        </w:rPr>
        <w:t xml:space="preserve"> &lt;&lt; דובר_המשך &gt;&gt;</w:t>
      </w:r>
      <w:r>
        <w:rPr>
          <w:rtl/>
        </w:rPr>
        <w:t xml:space="preserve"> </w:t>
      </w:r>
    </w:p>
    <w:p w:rsidR="00A76D2E" w:rsidRDefault="00A76D2E" w:rsidP="0079377A">
      <w:pPr>
        <w:rPr>
          <w:rtl/>
          <w:lang w:eastAsia="he-IL"/>
        </w:rPr>
      </w:pPr>
    </w:p>
    <w:p w:rsidR="00A76D2E" w:rsidRPr="005537BF" w:rsidRDefault="00A76D2E" w:rsidP="00882B6A">
      <w:pPr>
        <w:rPr>
          <w:rtl/>
          <w:lang w:eastAsia="he-IL"/>
        </w:rPr>
      </w:pPr>
      <w:r>
        <w:rPr>
          <w:rFonts w:hint="cs"/>
          <w:rtl/>
          <w:lang w:eastAsia="he-IL"/>
        </w:rPr>
        <w:t>גלעד, הפטנט הזה שהנאשם ימנה את השופטים והחוקרים</w:t>
      </w:r>
      <w:r w:rsidR="00882B6A">
        <w:rPr>
          <w:rFonts w:hint="cs"/>
          <w:rtl/>
          <w:lang w:eastAsia="he-IL"/>
        </w:rPr>
        <w:t>,</w:t>
      </w:r>
      <w:r>
        <w:rPr>
          <w:rFonts w:hint="cs"/>
          <w:rtl/>
          <w:lang w:eastAsia="he-IL"/>
        </w:rPr>
        <w:t xml:space="preserve"> </w:t>
      </w:r>
      <w:bookmarkStart w:id="2661" w:name="_ETM_Q11_481419"/>
      <w:bookmarkEnd w:id="2661"/>
      <w:r>
        <w:rPr>
          <w:rFonts w:hint="cs"/>
          <w:rtl/>
          <w:lang w:eastAsia="he-IL"/>
        </w:rPr>
        <w:t>זה כנראה רק אומת הסטר</w:t>
      </w:r>
      <w:r w:rsidR="00882B6A">
        <w:rPr>
          <w:rFonts w:hint="cs"/>
          <w:rtl/>
          <w:lang w:eastAsia="he-IL"/>
        </w:rPr>
        <w:t>ט</w:t>
      </w:r>
      <w:r>
        <w:rPr>
          <w:rFonts w:hint="cs"/>
          <w:rtl/>
          <w:lang w:eastAsia="he-IL"/>
        </w:rPr>
        <w:t>אפ יכולה להמציא דבר כזה. זה</w:t>
      </w:r>
      <w:bookmarkStart w:id="2662" w:name="_ETM_Q11_486284"/>
      <w:bookmarkEnd w:id="2662"/>
      <w:r>
        <w:rPr>
          <w:rFonts w:hint="cs"/>
          <w:rtl/>
          <w:lang w:eastAsia="he-IL"/>
        </w:rPr>
        <w:t xml:space="preserve"> סטר</w:t>
      </w:r>
      <w:r w:rsidR="00882B6A">
        <w:rPr>
          <w:rFonts w:hint="cs"/>
          <w:rtl/>
          <w:lang w:eastAsia="he-IL"/>
        </w:rPr>
        <w:t>ט</w:t>
      </w:r>
      <w:r>
        <w:rPr>
          <w:rFonts w:hint="cs"/>
          <w:rtl/>
          <w:lang w:eastAsia="he-IL"/>
        </w:rPr>
        <w:t>אפ חדשני ביותר. אני מניח שהרבה מאוד נאשמים בכל העולם ירצו לאמץ את האג'נדה הזאת</w:t>
      </w:r>
      <w:r w:rsidR="00882B6A">
        <w:rPr>
          <w:rFonts w:hint="cs"/>
          <w:rtl/>
          <w:lang w:eastAsia="he-IL"/>
        </w:rPr>
        <w:t>,</w:t>
      </w:r>
      <w:r>
        <w:rPr>
          <w:rFonts w:hint="cs"/>
          <w:rtl/>
          <w:lang w:eastAsia="he-IL"/>
        </w:rPr>
        <w:t xml:space="preserve"> ירצו לאמץ את האג'נדה </w:t>
      </w:r>
      <w:bookmarkStart w:id="2663" w:name="_ETM_Q11_497877"/>
      <w:bookmarkEnd w:id="2663"/>
      <w:r>
        <w:rPr>
          <w:rFonts w:hint="cs"/>
          <w:rtl/>
          <w:lang w:eastAsia="he-IL"/>
        </w:rPr>
        <w:t xml:space="preserve">הזאת שהם אלה שיקבעו. </w:t>
      </w:r>
    </w:p>
    <w:p w:rsidR="00A76D2E" w:rsidRDefault="00A76D2E" w:rsidP="007F5C8D">
      <w:pPr>
        <w:rPr>
          <w:rStyle w:val="afe"/>
          <w:rtl/>
        </w:rPr>
      </w:pPr>
    </w:p>
    <w:p w:rsidR="00A76D2E" w:rsidRDefault="00A76D2E" w:rsidP="007F5C8D">
      <w:pPr>
        <w:pStyle w:val="af5"/>
        <w:keepNext/>
        <w:rPr>
          <w:rStyle w:val="afe"/>
          <w:rtl/>
        </w:rPr>
      </w:pPr>
      <w:bookmarkStart w:id="2664" w:name="ET_interruption_6149_14"/>
      <w:r w:rsidRPr="002835A2">
        <w:rPr>
          <w:rStyle w:val="TagStyle"/>
          <w:rtl/>
        </w:rPr>
        <w:t xml:space="preserve"> &lt;&lt; קריאה &gt;&gt; </w:t>
      </w:r>
      <w:r w:rsidRPr="007F5C8D">
        <w:rPr>
          <w:rtl/>
        </w:rPr>
        <w:t>גלית דיסטל אטבריאן (הליכוד):</w:t>
      </w:r>
      <w:r w:rsidRPr="002835A2">
        <w:rPr>
          <w:rStyle w:val="TagStyle"/>
          <w:rtl/>
        </w:rPr>
        <w:t xml:space="preserve"> &lt;&lt; קריאה &gt;&gt;</w:t>
      </w:r>
      <w:r>
        <w:rPr>
          <w:rStyle w:val="afe"/>
          <w:rtl/>
        </w:rPr>
        <w:t xml:space="preserve"> </w:t>
      </w:r>
      <w:bookmarkEnd w:id="2664"/>
    </w:p>
    <w:p w:rsidR="00A76D2E" w:rsidRDefault="00A76D2E" w:rsidP="0079377A">
      <w:pPr>
        <w:rPr>
          <w:rtl/>
          <w:lang w:eastAsia="he-IL"/>
        </w:rPr>
      </w:pPr>
    </w:p>
    <w:p w:rsidR="00A76D2E" w:rsidRPr="002835A2" w:rsidRDefault="0079377A" w:rsidP="007F5C8D">
      <w:pPr>
        <w:rPr>
          <w:rtl/>
          <w:lang w:eastAsia="he-IL"/>
        </w:rPr>
      </w:pPr>
      <w:r>
        <w:rPr>
          <w:rFonts w:hint="cs"/>
          <w:rtl/>
          <w:lang w:eastAsia="he-IL"/>
        </w:rPr>
        <w:t>– – –</w:t>
      </w:r>
      <w:r w:rsidR="00A76D2E">
        <w:rPr>
          <w:rFonts w:hint="cs"/>
          <w:rtl/>
          <w:lang w:eastAsia="he-IL"/>
        </w:rPr>
        <w:t xml:space="preserve"> לא קשור לנתניהו.</w:t>
      </w:r>
    </w:p>
    <w:p w:rsidR="00A76D2E" w:rsidRDefault="00A76D2E" w:rsidP="007F5C8D">
      <w:pPr>
        <w:rPr>
          <w:rtl/>
          <w:lang w:eastAsia="he-IL"/>
        </w:rPr>
      </w:pPr>
    </w:p>
    <w:p w:rsidR="00A76D2E" w:rsidRDefault="00A76D2E" w:rsidP="007F5C8D">
      <w:pPr>
        <w:pStyle w:val="-"/>
        <w:keepNext/>
        <w:rPr>
          <w:rtl/>
        </w:rPr>
      </w:pPr>
      <w:bookmarkStart w:id="2665" w:name="ET_speakercontinue_5520_43"/>
      <w:r w:rsidRPr="0062604E">
        <w:rPr>
          <w:rStyle w:val="TagStyle"/>
          <w:rtl/>
        </w:rPr>
        <w:t xml:space="preserve"> &lt;&lt; דובר_המשך &gt;&gt; </w:t>
      </w:r>
      <w:r>
        <w:rPr>
          <w:rtl/>
        </w:rPr>
        <w:t>עודד פורר (ישראל ביתנו):</w:t>
      </w:r>
      <w:r w:rsidRPr="0062604E">
        <w:rPr>
          <w:rStyle w:val="TagStyle"/>
          <w:rtl/>
        </w:rPr>
        <w:t xml:space="preserve"> &lt;&lt; דובר_המשך &gt;&gt;</w:t>
      </w:r>
      <w:r>
        <w:rPr>
          <w:rtl/>
        </w:rPr>
        <w:t xml:space="preserve"> </w:t>
      </w:r>
      <w:bookmarkEnd w:id="2665"/>
    </w:p>
    <w:p w:rsidR="00A76D2E" w:rsidRDefault="00A76D2E" w:rsidP="0079377A">
      <w:pPr>
        <w:rPr>
          <w:rtl/>
          <w:lang w:eastAsia="he-IL"/>
        </w:rPr>
      </w:pPr>
    </w:p>
    <w:p w:rsidR="00A76D2E" w:rsidRDefault="00A76D2E" w:rsidP="00EE1C6D">
      <w:pPr>
        <w:rPr>
          <w:rtl/>
          <w:lang w:eastAsia="he-IL"/>
        </w:rPr>
      </w:pPr>
      <w:bookmarkStart w:id="2666" w:name="_ETM_Q11_502073"/>
      <w:bookmarkEnd w:id="2666"/>
      <w:r>
        <w:rPr>
          <w:rFonts w:hint="cs"/>
          <w:rtl/>
          <w:lang w:eastAsia="he-IL"/>
        </w:rPr>
        <w:t xml:space="preserve">אני רק </w:t>
      </w:r>
      <w:bookmarkStart w:id="2667" w:name="_ETM_Q11_502048"/>
      <w:bookmarkEnd w:id="2667"/>
      <w:r>
        <w:rPr>
          <w:rFonts w:hint="cs"/>
          <w:rtl/>
          <w:lang w:eastAsia="he-IL"/>
        </w:rPr>
        <w:t>מזמין אותך, חברת הכנסת דיסטל, לכי לראות מה אמר נתניהו ב-2022. הוא אמר: בגלל שזה נתניהו</w:t>
      </w:r>
      <w:r w:rsidR="00882B6A">
        <w:rPr>
          <w:rFonts w:hint="cs"/>
          <w:rtl/>
          <w:lang w:eastAsia="he-IL"/>
        </w:rPr>
        <w:t>,</w:t>
      </w:r>
      <w:r>
        <w:rPr>
          <w:rFonts w:hint="cs"/>
          <w:rtl/>
          <w:lang w:eastAsia="he-IL"/>
        </w:rPr>
        <w:t xml:space="preserve"> לא ממנים </w:t>
      </w:r>
      <w:bookmarkStart w:id="2668" w:name="_ETM_Q11_507745"/>
      <w:bookmarkEnd w:id="2668"/>
      <w:r>
        <w:rPr>
          <w:rFonts w:hint="cs"/>
          <w:rtl/>
          <w:lang w:eastAsia="he-IL"/>
        </w:rPr>
        <w:t>ועדת חקירה ממלכתית. אז הינה, יש לכם את ההזדמנות</w:t>
      </w:r>
      <w:r w:rsidR="00EE1C6D">
        <w:rPr>
          <w:rFonts w:hint="cs"/>
          <w:rtl/>
          <w:lang w:eastAsia="he-IL"/>
        </w:rPr>
        <w:t>.</w:t>
      </w:r>
      <w:r>
        <w:rPr>
          <w:rFonts w:hint="cs"/>
          <w:rtl/>
          <w:lang w:eastAsia="he-IL"/>
        </w:rPr>
        <w:t xml:space="preserve"> זה קרה </w:t>
      </w:r>
      <w:bookmarkStart w:id="2669" w:name="_ETM_Q11_515260"/>
      <w:bookmarkEnd w:id="2669"/>
      <w:r>
        <w:rPr>
          <w:rFonts w:hint="cs"/>
          <w:rtl/>
          <w:lang w:eastAsia="he-IL"/>
        </w:rPr>
        <w:t xml:space="preserve">תחת הממשלה שלכם, הטבח, האסון הגדול ביותר שהיה </w:t>
      </w:r>
      <w:bookmarkStart w:id="2670" w:name="_ETM_Q11_521169"/>
      <w:bookmarkEnd w:id="2670"/>
      <w:r>
        <w:rPr>
          <w:rFonts w:hint="cs"/>
          <w:rtl/>
          <w:lang w:eastAsia="he-IL"/>
        </w:rPr>
        <w:t>לעם היהודי מאז השואה, זה קרה תחת המשמרת שלכם</w:t>
      </w:r>
      <w:r w:rsidR="00EE1C6D">
        <w:rPr>
          <w:rFonts w:hint="cs"/>
          <w:rtl/>
          <w:lang w:eastAsia="he-IL"/>
        </w:rPr>
        <w:t>,</w:t>
      </w:r>
      <w:r>
        <w:rPr>
          <w:rFonts w:hint="cs"/>
          <w:rtl/>
          <w:lang w:eastAsia="he-IL"/>
        </w:rPr>
        <w:t xml:space="preserve"> וצריך</w:t>
      </w:r>
      <w:bookmarkStart w:id="2671" w:name="_ETM_Q11_522887"/>
      <w:bookmarkEnd w:id="2671"/>
      <w:r>
        <w:rPr>
          <w:rFonts w:hint="cs"/>
          <w:rtl/>
          <w:lang w:eastAsia="he-IL"/>
        </w:rPr>
        <w:t xml:space="preserve"> לחקור את זה. </w:t>
      </w:r>
    </w:p>
    <w:p w:rsidR="00A76D2E" w:rsidRDefault="00A76D2E" w:rsidP="007F5C8D">
      <w:pPr>
        <w:rPr>
          <w:rtl/>
          <w:lang w:eastAsia="he-IL"/>
        </w:rPr>
      </w:pPr>
      <w:bookmarkStart w:id="2672" w:name="_ETM_Q11_527999"/>
      <w:bookmarkStart w:id="2673" w:name="_ETM_Q11_528028"/>
      <w:bookmarkEnd w:id="2672"/>
      <w:bookmarkEnd w:id="2673"/>
    </w:p>
    <w:p w:rsidR="00A76D2E" w:rsidRDefault="00A76D2E" w:rsidP="007F5C8D">
      <w:pPr>
        <w:pStyle w:val="af5"/>
        <w:keepNext/>
        <w:rPr>
          <w:rtl/>
        </w:rPr>
      </w:pPr>
      <w:bookmarkStart w:id="2674" w:name="ET_interruption_6149_44"/>
      <w:r w:rsidRPr="0062604E">
        <w:rPr>
          <w:rStyle w:val="TagStyle"/>
          <w:rtl/>
        </w:rPr>
        <w:t xml:space="preserve"> &lt;&lt; קריאה &gt;&gt; </w:t>
      </w:r>
      <w:r>
        <w:rPr>
          <w:rtl/>
        </w:rPr>
        <w:t>גלית דיסטל אטבריאן (הליכוד):</w:t>
      </w:r>
      <w:r w:rsidRPr="0062604E">
        <w:rPr>
          <w:rStyle w:val="TagStyle"/>
          <w:rtl/>
        </w:rPr>
        <w:t xml:space="preserve"> &lt;&lt; קריאה &gt;&gt;</w:t>
      </w:r>
      <w:r>
        <w:rPr>
          <w:rtl/>
        </w:rPr>
        <w:t xml:space="preserve"> </w:t>
      </w:r>
      <w:bookmarkEnd w:id="2674"/>
    </w:p>
    <w:p w:rsidR="00A76D2E" w:rsidRDefault="00A76D2E" w:rsidP="0079377A">
      <w:pPr>
        <w:rPr>
          <w:rtl/>
          <w:lang w:eastAsia="he-IL"/>
        </w:rPr>
      </w:pPr>
    </w:p>
    <w:p w:rsidR="00A76D2E" w:rsidRDefault="0079377A" w:rsidP="007F5C8D">
      <w:pPr>
        <w:rPr>
          <w:rtl/>
          <w:lang w:eastAsia="he-IL"/>
        </w:rPr>
      </w:pPr>
      <w:r>
        <w:rPr>
          <w:rFonts w:hint="cs"/>
          <w:rtl/>
          <w:lang w:eastAsia="he-IL"/>
        </w:rPr>
        <w:t>– – –</w:t>
      </w:r>
    </w:p>
    <w:p w:rsidR="00A76D2E" w:rsidRDefault="00A76D2E" w:rsidP="007F5C8D">
      <w:pPr>
        <w:rPr>
          <w:rtl/>
          <w:lang w:eastAsia="he-IL"/>
        </w:rPr>
      </w:pPr>
    </w:p>
    <w:p w:rsidR="00A76D2E" w:rsidRDefault="00A76D2E" w:rsidP="007F5C8D">
      <w:pPr>
        <w:pStyle w:val="-"/>
        <w:keepNext/>
        <w:rPr>
          <w:rtl/>
        </w:rPr>
      </w:pPr>
      <w:bookmarkStart w:id="2675" w:name="ET_speakercontinue_5520_45"/>
      <w:r w:rsidRPr="0062604E">
        <w:rPr>
          <w:rStyle w:val="TagStyle"/>
          <w:rtl/>
        </w:rPr>
        <w:t xml:space="preserve"> &lt;&lt; דובר_המשך &gt;&gt; </w:t>
      </w:r>
      <w:r>
        <w:rPr>
          <w:rtl/>
        </w:rPr>
        <w:t>עודד פורר (ישראל ביתנו):</w:t>
      </w:r>
      <w:r w:rsidRPr="0062604E">
        <w:rPr>
          <w:rStyle w:val="TagStyle"/>
          <w:rtl/>
        </w:rPr>
        <w:t xml:space="preserve"> &lt;&lt; דובר_המשך &gt;&gt;</w:t>
      </w:r>
      <w:r>
        <w:rPr>
          <w:rtl/>
        </w:rPr>
        <w:t xml:space="preserve"> </w:t>
      </w:r>
      <w:bookmarkEnd w:id="2675"/>
    </w:p>
    <w:p w:rsidR="00A76D2E" w:rsidRDefault="00A76D2E" w:rsidP="0079377A">
      <w:pPr>
        <w:rPr>
          <w:rtl/>
          <w:lang w:eastAsia="he-IL"/>
        </w:rPr>
      </w:pPr>
    </w:p>
    <w:p w:rsidR="00A76D2E" w:rsidRDefault="00A76D2E" w:rsidP="007F5C8D">
      <w:pPr>
        <w:rPr>
          <w:rtl/>
          <w:lang w:eastAsia="he-IL"/>
        </w:rPr>
      </w:pPr>
      <w:r>
        <w:rPr>
          <w:rFonts w:hint="cs"/>
          <w:rtl/>
          <w:lang w:eastAsia="he-IL"/>
        </w:rPr>
        <w:t>וצריך לחקור את זה בוועדת</w:t>
      </w:r>
      <w:bookmarkStart w:id="2676" w:name="_ETM_Q11_528960"/>
      <w:bookmarkEnd w:id="2676"/>
      <w:r>
        <w:rPr>
          <w:rFonts w:hint="cs"/>
          <w:rtl/>
          <w:lang w:eastAsia="he-IL"/>
        </w:rPr>
        <w:t xml:space="preserve"> חקירה ממלכתית, כי אין דרך אחרת. אין דרך אחרת לברר את האמת. תודה. </w:t>
      </w:r>
    </w:p>
    <w:p w:rsidR="00A76D2E" w:rsidRDefault="00A76D2E" w:rsidP="007F5C8D">
      <w:pPr>
        <w:rPr>
          <w:rtl/>
          <w:lang w:eastAsia="he-IL"/>
        </w:rPr>
      </w:pPr>
    </w:p>
    <w:p w:rsidR="00A76D2E" w:rsidRDefault="00A76D2E" w:rsidP="007F5C8D">
      <w:pPr>
        <w:pStyle w:val="af5"/>
        <w:keepNext/>
        <w:rPr>
          <w:rtl/>
        </w:rPr>
      </w:pPr>
      <w:bookmarkStart w:id="2677" w:name="ET_interruption_6149_46"/>
      <w:r w:rsidRPr="0062604E">
        <w:rPr>
          <w:rStyle w:val="TagStyle"/>
          <w:rtl/>
        </w:rPr>
        <w:t xml:space="preserve"> &lt;&lt; קריאה &gt;&gt; </w:t>
      </w:r>
      <w:r>
        <w:rPr>
          <w:rtl/>
        </w:rPr>
        <w:t>גלית דיסטל אטבריאן (הליכוד):</w:t>
      </w:r>
      <w:r w:rsidRPr="0062604E">
        <w:rPr>
          <w:rStyle w:val="TagStyle"/>
          <w:rtl/>
        </w:rPr>
        <w:t xml:space="preserve"> &lt;&lt; קריאה &gt;&gt;</w:t>
      </w:r>
      <w:r>
        <w:rPr>
          <w:rtl/>
        </w:rPr>
        <w:t xml:space="preserve"> </w:t>
      </w:r>
      <w:bookmarkEnd w:id="2677"/>
    </w:p>
    <w:p w:rsidR="00A76D2E" w:rsidRDefault="00A76D2E" w:rsidP="0079377A">
      <w:pPr>
        <w:rPr>
          <w:rtl/>
          <w:lang w:eastAsia="he-IL"/>
        </w:rPr>
      </w:pPr>
    </w:p>
    <w:p w:rsidR="00A76D2E" w:rsidRDefault="0079377A" w:rsidP="007F5C8D">
      <w:pPr>
        <w:rPr>
          <w:rtl/>
          <w:lang w:eastAsia="he-IL"/>
        </w:rPr>
      </w:pPr>
      <w:r>
        <w:rPr>
          <w:rFonts w:hint="cs"/>
          <w:rtl/>
          <w:lang w:eastAsia="he-IL"/>
        </w:rPr>
        <w:t>– – –</w:t>
      </w:r>
    </w:p>
    <w:p w:rsidR="00A76D2E" w:rsidRDefault="00A76D2E" w:rsidP="007F5C8D">
      <w:pPr>
        <w:rPr>
          <w:rtl/>
          <w:lang w:eastAsia="he-IL"/>
        </w:rPr>
      </w:pPr>
    </w:p>
    <w:p w:rsidR="00A76D2E" w:rsidRDefault="00A76D2E" w:rsidP="007F5C8D">
      <w:pPr>
        <w:pStyle w:val="af6"/>
        <w:keepNext/>
        <w:rPr>
          <w:rtl/>
        </w:rPr>
      </w:pPr>
      <w:bookmarkStart w:id="2678" w:name="ET_yor_6688_47"/>
      <w:r w:rsidRPr="0062604E">
        <w:rPr>
          <w:rStyle w:val="TagStyle"/>
          <w:rtl/>
        </w:rPr>
        <w:t xml:space="preserve"> &lt;&lt; יור &gt;&gt; </w:t>
      </w:r>
      <w:r>
        <w:rPr>
          <w:rtl/>
        </w:rPr>
        <w:t>היו"ר יעקב מרגי:</w:t>
      </w:r>
      <w:r w:rsidRPr="0062604E">
        <w:rPr>
          <w:rStyle w:val="TagStyle"/>
          <w:rtl/>
        </w:rPr>
        <w:t xml:space="preserve"> &lt;&lt; יור &gt;&gt;</w:t>
      </w:r>
      <w:r>
        <w:rPr>
          <w:rtl/>
        </w:rPr>
        <w:t xml:space="preserve"> </w:t>
      </w:r>
      <w:bookmarkEnd w:id="2678"/>
    </w:p>
    <w:p w:rsidR="00A76D2E" w:rsidRDefault="00A76D2E" w:rsidP="0079377A">
      <w:pPr>
        <w:rPr>
          <w:rtl/>
          <w:lang w:eastAsia="he-IL"/>
        </w:rPr>
      </w:pPr>
    </w:p>
    <w:p w:rsidR="00A76D2E" w:rsidRDefault="00A76D2E" w:rsidP="007F5C8D">
      <w:pPr>
        <w:rPr>
          <w:rtl/>
          <w:lang w:eastAsia="he-IL"/>
        </w:rPr>
      </w:pPr>
      <w:bookmarkStart w:id="2679" w:name="_ETM_Q11_532878"/>
      <w:bookmarkEnd w:id="2679"/>
      <w:r>
        <w:rPr>
          <w:rFonts w:hint="cs"/>
          <w:rtl/>
          <w:lang w:eastAsia="he-IL"/>
        </w:rPr>
        <w:t xml:space="preserve">גלית, תודה. </w:t>
      </w:r>
    </w:p>
    <w:p w:rsidR="00A76D2E" w:rsidRDefault="00A76D2E" w:rsidP="007F5C8D">
      <w:pPr>
        <w:rPr>
          <w:rtl/>
          <w:lang w:eastAsia="he-IL"/>
        </w:rPr>
      </w:pPr>
      <w:bookmarkStart w:id="2680" w:name="_ETM_Q11_537022"/>
      <w:bookmarkStart w:id="2681" w:name="_ETM_Q11_537054"/>
      <w:bookmarkStart w:id="2682" w:name="_ETM_Q11_504570"/>
      <w:bookmarkEnd w:id="2680"/>
      <w:bookmarkEnd w:id="2681"/>
      <w:bookmarkEnd w:id="2682"/>
    </w:p>
    <w:p w:rsidR="00A76D2E" w:rsidRDefault="00A76D2E" w:rsidP="00EE1C6D">
      <w:pPr>
        <w:rPr>
          <w:rtl/>
          <w:lang w:eastAsia="he-IL"/>
        </w:rPr>
      </w:pPr>
      <w:bookmarkStart w:id="2683" w:name="_ETM_Q11_531965"/>
      <w:bookmarkStart w:id="2684" w:name="_ETM_Q11_532018"/>
      <w:bookmarkEnd w:id="2683"/>
      <w:bookmarkEnd w:id="2684"/>
      <w:r>
        <w:rPr>
          <w:rFonts w:hint="cs"/>
          <w:rtl/>
          <w:lang w:eastAsia="he-IL"/>
        </w:rPr>
        <w:t xml:space="preserve">ברשותכם, לפני שאזמין </w:t>
      </w:r>
      <w:bookmarkStart w:id="2685" w:name="_ETM_Q11_534453"/>
      <w:bookmarkEnd w:id="2685"/>
      <w:r>
        <w:rPr>
          <w:rFonts w:hint="cs"/>
          <w:rtl/>
          <w:lang w:eastAsia="he-IL"/>
        </w:rPr>
        <w:t xml:space="preserve">את השר קרעי להשיב, אני רוצה לברך את תלמידי י"ב מבית הספר שיטים </w:t>
      </w:r>
      <w:proofErr w:type="spellStart"/>
      <w:r>
        <w:rPr>
          <w:rFonts w:hint="cs"/>
          <w:rtl/>
          <w:lang w:eastAsia="he-IL"/>
        </w:rPr>
        <w:t>דרכא</w:t>
      </w:r>
      <w:proofErr w:type="spellEnd"/>
      <w:r>
        <w:rPr>
          <w:rFonts w:hint="cs"/>
          <w:rtl/>
          <w:lang w:eastAsia="he-IL"/>
        </w:rPr>
        <w:t xml:space="preserve"> מהיישוב ספיר</w:t>
      </w:r>
      <w:r w:rsidR="00EE1C6D">
        <w:rPr>
          <w:rFonts w:hint="cs"/>
          <w:rtl/>
          <w:lang w:eastAsia="he-IL"/>
        </w:rPr>
        <w:t>.</w:t>
      </w:r>
      <w:r>
        <w:rPr>
          <w:rFonts w:hint="cs"/>
          <w:rtl/>
          <w:lang w:eastAsia="he-IL"/>
        </w:rPr>
        <w:t xml:space="preserve"> ברוכים </w:t>
      </w:r>
      <w:bookmarkStart w:id="2686" w:name="_ETM_Q11_547661"/>
      <w:bookmarkEnd w:id="2686"/>
      <w:r>
        <w:rPr>
          <w:rFonts w:hint="cs"/>
          <w:rtl/>
          <w:lang w:eastAsia="he-IL"/>
        </w:rPr>
        <w:t>הבאים, בשיא הוויכוח הדמוקרטי בתוך הפרלמנט הישראלי.</w:t>
      </w:r>
      <w:bookmarkStart w:id="2687" w:name="_ETM_Q11_555822"/>
      <w:bookmarkEnd w:id="2687"/>
      <w:r>
        <w:rPr>
          <w:rFonts w:hint="cs"/>
          <w:rtl/>
          <w:lang w:eastAsia="he-IL"/>
        </w:rPr>
        <w:t xml:space="preserve"> פרק בשיעור אזרחות. </w:t>
      </w:r>
    </w:p>
    <w:p w:rsidR="00A76D2E" w:rsidRDefault="00A76D2E" w:rsidP="007F5C8D">
      <w:pPr>
        <w:rPr>
          <w:rtl/>
          <w:lang w:eastAsia="he-IL"/>
        </w:rPr>
      </w:pPr>
    </w:p>
    <w:p w:rsidR="00A76D2E" w:rsidRDefault="00A76D2E" w:rsidP="007F5C8D">
      <w:pPr>
        <w:rPr>
          <w:rtl/>
          <w:lang w:eastAsia="he-IL"/>
        </w:rPr>
      </w:pPr>
      <w:bookmarkStart w:id="2688" w:name="_ETM_Q11_560250"/>
      <w:bookmarkStart w:id="2689" w:name="_ETM_Q11_560287"/>
      <w:bookmarkEnd w:id="2688"/>
      <w:bookmarkEnd w:id="2689"/>
      <w:r>
        <w:rPr>
          <w:rFonts w:hint="cs"/>
          <w:rtl/>
          <w:lang w:eastAsia="he-IL"/>
        </w:rPr>
        <w:t>השר קרעי, בבקשה, אדוני.</w:t>
      </w:r>
      <w:bookmarkStart w:id="2690" w:name="_ETM_Q11_563586"/>
      <w:bookmarkEnd w:id="2690"/>
      <w:r>
        <w:rPr>
          <w:rFonts w:hint="cs"/>
          <w:rtl/>
          <w:lang w:eastAsia="he-IL"/>
        </w:rPr>
        <w:t xml:space="preserve"> השר קרעי יציג את עמדת הממשלה</w:t>
      </w:r>
      <w:bookmarkStart w:id="2691" w:name="_ETM_Q11_563446"/>
      <w:bookmarkEnd w:id="2691"/>
      <w:r>
        <w:rPr>
          <w:rFonts w:hint="cs"/>
          <w:rtl/>
          <w:lang w:eastAsia="he-IL"/>
        </w:rPr>
        <w:t xml:space="preserve"> ביחס להצעת החוק. בבקשה, אדוני, עד עשר דקות לרשותך. </w:t>
      </w:r>
    </w:p>
    <w:p w:rsidR="00A76D2E" w:rsidRDefault="00A76D2E" w:rsidP="007F5C8D">
      <w:pPr>
        <w:rPr>
          <w:rtl/>
          <w:lang w:eastAsia="he-IL"/>
        </w:rPr>
      </w:pPr>
      <w:bookmarkStart w:id="2692" w:name="_ETM_Q11_577443"/>
      <w:bookmarkStart w:id="2693" w:name="_ETM_Q11_577473"/>
      <w:bookmarkEnd w:id="2692"/>
      <w:bookmarkEnd w:id="2693"/>
    </w:p>
    <w:p w:rsidR="00A76D2E" w:rsidRDefault="00A76D2E" w:rsidP="007F5C8D">
      <w:pPr>
        <w:pStyle w:val="af5"/>
        <w:keepNext/>
        <w:rPr>
          <w:rtl/>
        </w:rPr>
      </w:pPr>
      <w:bookmarkStart w:id="2694" w:name="ET_interruption_4679_48"/>
      <w:r w:rsidRPr="00335FEE">
        <w:rPr>
          <w:rStyle w:val="TagStyle"/>
          <w:rtl/>
        </w:rPr>
        <w:t xml:space="preserve"> &lt;&lt; קריאה &gt;&gt; </w:t>
      </w:r>
      <w:r>
        <w:rPr>
          <w:rtl/>
        </w:rPr>
        <w:t>מאיר פרוש (יהדות התורה):</w:t>
      </w:r>
      <w:r w:rsidRPr="00335FEE">
        <w:rPr>
          <w:rStyle w:val="TagStyle"/>
          <w:rtl/>
        </w:rPr>
        <w:t xml:space="preserve"> &lt;&lt; קריאה &gt;&gt;</w:t>
      </w:r>
      <w:r>
        <w:rPr>
          <w:rtl/>
        </w:rPr>
        <w:t xml:space="preserve"> </w:t>
      </w:r>
      <w:bookmarkEnd w:id="2694"/>
    </w:p>
    <w:p w:rsidR="00A76D2E" w:rsidRDefault="00A76D2E" w:rsidP="0079377A">
      <w:pPr>
        <w:rPr>
          <w:rtl/>
          <w:lang w:eastAsia="he-IL"/>
        </w:rPr>
      </w:pPr>
    </w:p>
    <w:p w:rsidR="00A76D2E" w:rsidRDefault="0079377A" w:rsidP="007F5C8D">
      <w:pPr>
        <w:rPr>
          <w:rtl/>
          <w:lang w:eastAsia="he-IL"/>
        </w:rPr>
      </w:pPr>
      <w:r>
        <w:rPr>
          <w:rFonts w:hint="cs"/>
          <w:rtl/>
          <w:lang w:eastAsia="he-IL"/>
        </w:rPr>
        <w:t>– – –</w:t>
      </w:r>
      <w:r w:rsidR="00A76D2E">
        <w:rPr>
          <w:rFonts w:hint="cs"/>
          <w:rtl/>
          <w:lang w:eastAsia="he-IL"/>
        </w:rPr>
        <w:t xml:space="preserve"> </w:t>
      </w:r>
    </w:p>
    <w:p w:rsidR="00A76D2E" w:rsidRDefault="00A76D2E" w:rsidP="007F5C8D">
      <w:pPr>
        <w:rPr>
          <w:rtl/>
          <w:lang w:eastAsia="he-IL"/>
        </w:rPr>
      </w:pPr>
    </w:p>
    <w:p w:rsidR="00A76D2E" w:rsidRDefault="00A76D2E" w:rsidP="007F5C8D">
      <w:pPr>
        <w:pStyle w:val="af6"/>
        <w:keepNext/>
        <w:rPr>
          <w:rtl/>
        </w:rPr>
      </w:pPr>
      <w:bookmarkStart w:id="2695" w:name="ET_yor_6688_49"/>
      <w:r w:rsidRPr="00335FEE">
        <w:rPr>
          <w:rStyle w:val="TagStyle"/>
          <w:rtl/>
        </w:rPr>
        <w:t xml:space="preserve"> &lt;&lt; יור &gt;&gt; </w:t>
      </w:r>
      <w:r>
        <w:rPr>
          <w:rtl/>
        </w:rPr>
        <w:t>היו"ר יעקב מרגי:</w:t>
      </w:r>
      <w:r w:rsidRPr="00335FEE">
        <w:rPr>
          <w:rStyle w:val="TagStyle"/>
          <w:rtl/>
        </w:rPr>
        <w:t xml:space="preserve"> &lt;&lt; יור &gt;&gt;</w:t>
      </w:r>
      <w:r>
        <w:rPr>
          <w:rtl/>
        </w:rPr>
        <w:t xml:space="preserve"> </w:t>
      </w:r>
      <w:bookmarkEnd w:id="2695"/>
    </w:p>
    <w:p w:rsidR="00A76D2E" w:rsidRDefault="00A76D2E" w:rsidP="0079377A">
      <w:pPr>
        <w:rPr>
          <w:rtl/>
          <w:lang w:eastAsia="he-IL"/>
        </w:rPr>
      </w:pPr>
    </w:p>
    <w:p w:rsidR="00A76D2E" w:rsidRDefault="00A76D2E" w:rsidP="00EE1C6D">
      <w:pPr>
        <w:rPr>
          <w:rtl/>
          <w:lang w:eastAsia="he-IL"/>
        </w:rPr>
      </w:pPr>
      <w:r>
        <w:rPr>
          <w:rFonts w:hint="cs"/>
          <w:rtl/>
          <w:lang w:eastAsia="he-IL"/>
        </w:rPr>
        <w:t>השר פרוש, תאמין לי</w:t>
      </w:r>
      <w:bookmarkStart w:id="2696" w:name="_ETM_Q11_563629"/>
      <w:bookmarkEnd w:id="2696"/>
      <w:r>
        <w:rPr>
          <w:rFonts w:hint="cs"/>
          <w:rtl/>
          <w:lang w:eastAsia="he-IL"/>
        </w:rPr>
        <w:t xml:space="preserve">, רק בגלל זה אני ממליץ שתחזרו לממשלה </w:t>
      </w:r>
      <w:r w:rsidR="00EE1C6D">
        <w:rPr>
          <w:rFonts w:hint="eastAsia"/>
          <w:rtl/>
          <w:lang w:eastAsia="he-IL"/>
        </w:rPr>
        <w:t xml:space="preserve">– </w:t>
      </w:r>
      <w:r>
        <w:rPr>
          <w:rFonts w:hint="cs"/>
          <w:rtl/>
          <w:lang w:eastAsia="he-IL"/>
        </w:rPr>
        <w:t>יהיה יותר</w:t>
      </w:r>
      <w:bookmarkStart w:id="2697" w:name="_ETM_Q11_580285"/>
      <w:bookmarkEnd w:id="2697"/>
      <w:r>
        <w:rPr>
          <w:rFonts w:hint="cs"/>
          <w:rtl/>
          <w:lang w:eastAsia="he-IL"/>
        </w:rPr>
        <w:t xml:space="preserve"> קל לנהל את הישיבה. </w:t>
      </w:r>
    </w:p>
    <w:p w:rsidR="00A76D2E" w:rsidRDefault="00A76D2E" w:rsidP="007F5C8D">
      <w:pPr>
        <w:rPr>
          <w:rtl/>
          <w:lang w:eastAsia="he-IL"/>
        </w:rPr>
      </w:pPr>
    </w:p>
    <w:p w:rsidR="00A76D2E" w:rsidRDefault="00A76D2E" w:rsidP="007F5C8D">
      <w:pPr>
        <w:pStyle w:val="af5"/>
        <w:keepNext/>
        <w:rPr>
          <w:rtl/>
        </w:rPr>
      </w:pPr>
      <w:r w:rsidRPr="00335FEE">
        <w:rPr>
          <w:rStyle w:val="TagStyle"/>
          <w:rtl/>
        </w:rPr>
        <w:t xml:space="preserve"> &lt;&lt; קריאה &gt;&gt; </w:t>
      </w:r>
      <w:r>
        <w:rPr>
          <w:rtl/>
        </w:rPr>
        <w:t>מאיר פרוש (יהדות התורה):</w:t>
      </w:r>
      <w:r w:rsidRPr="00335FEE">
        <w:rPr>
          <w:rStyle w:val="TagStyle"/>
          <w:rtl/>
        </w:rPr>
        <w:t xml:space="preserve"> &lt;&lt; קריאה &gt;&gt;</w:t>
      </w:r>
      <w:r>
        <w:rPr>
          <w:rtl/>
        </w:rPr>
        <w:t xml:space="preserve"> </w:t>
      </w:r>
    </w:p>
    <w:p w:rsidR="00A76D2E" w:rsidRDefault="00A76D2E" w:rsidP="0079377A">
      <w:pPr>
        <w:rPr>
          <w:rtl/>
          <w:lang w:eastAsia="he-IL"/>
        </w:rPr>
      </w:pPr>
    </w:p>
    <w:p w:rsidR="00A76D2E" w:rsidRDefault="0079377A" w:rsidP="007F5C8D">
      <w:pPr>
        <w:rPr>
          <w:rtl/>
          <w:lang w:eastAsia="he-IL"/>
        </w:rPr>
      </w:pPr>
      <w:r>
        <w:rPr>
          <w:rFonts w:hint="cs"/>
          <w:rtl/>
          <w:lang w:eastAsia="he-IL"/>
        </w:rPr>
        <w:t>– – –</w:t>
      </w:r>
      <w:r w:rsidR="00A76D2E">
        <w:rPr>
          <w:rFonts w:hint="cs"/>
          <w:rtl/>
          <w:lang w:eastAsia="he-IL"/>
        </w:rPr>
        <w:t xml:space="preserve"> </w:t>
      </w:r>
      <w:proofErr w:type="spellStart"/>
      <w:r w:rsidR="00A76D2E">
        <w:rPr>
          <w:rFonts w:hint="cs"/>
          <w:rtl/>
          <w:lang w:eastAsia="he-IL"/>
        </w:rPr>
        <w:t>דרכא</w:t>
      </w:r>
      <w:proofErr w:type="spellEnd"/>
      <w:r w:rsidR="00A76D2E">
        <w:rPr>
          <w:rFonts w:hint="cs"/>
          <w:rtl/>
          <w:lang w:eastAsia="he-IL"/>
        </w:rPr>
        <w:t xml:space="preserve"> מתגייסים לצבא?</w:t>
      </w:r>
      <w:bookmarkStart w:id="2698" w:name="_ETM_Q11_584298"/>
      <w:bookmarkEnd w:id="2698"/>
    </w:p>
    <w:p w:rsidR="00A76D2E" w:rsidRDefault="00A76D2E" w:rsidP="007F5C8D">
      <w:pPr>
        <w:rPr>
          <w:rtl/>
          <w:lang w:eastAsia="he-IL"/>
        </w:rPr>
      </w:pPr>
      <w:bookmarkStart w:id="2699" w:name="_ETM_Q11_584336"/>
      <w:bookmarkEnd w:id="2699"/>
    </w:p>
    <w:p w:rsidR="00A76D2E" w:rsidRDefault="00A76D2E" w:rsidP="007F5C8D">
      <w:pPr>
        <w:pStyle w:val="af6"/>
        <w:keepNext/>
        <w:rPr>
          <w:rtl/>
        </w:rPr>
      </w:pPr>
      <w:r w:rsidRPr="00335FEE">
        <w:rPr>
          <w:rStyle w:val="TagStyle"/>
          <w:rtl/>
        </w:rPr>
        <w:t xml:space="preserve"> &lt;&lt; יור &gt;&gt; </w:t>
      </w:r>
      <w:r>
        <w:rPr>
          <w:rtl/>
        </w:rPr>
        <w:t>היו"ר יעקב מרגי:</w:t>
      </w:r>
      <w:r w:rsidRPr="00335FEE">
        <w:rPr>
          <w:rStyle w:val="TagStyle"/>
          <w:rtl/>
        </w:rPr>
        <w:t xml:space="preserve"> &lt;&lt; יור &gt;&gt;</w:t>
      </w:r>
      <w:r>
        <w:rPr>
          <w:rtl/>
        </w:rPr>
        <w:t xml:space="preserve"> </w:t>
      </w:r>
    </w:p>
    <w:p w:rsidR="00A76D2E" w:rsidRDefault="00A76D2E" w:rsidP="0079377A">
      <w:pPr>
        <w:rPr>
          <w:rtl/>
          <w:lang w:eastAsia="he-IL"/>
        </w:rPr>
      </w:pPr>
    </w:p>
    <w:p w:rsidR="00A76D2E" w:rsidRDefault="00A76D2E" w:rsidP="007F5C8D">
      <w:pPr>
        <w:rPr>
          <w:rtl/>
          <w:lang w:eastAsia="he-IL"/>
        </w:rPr>
      </w:pPr>
      <w:bookmarkStart w:id="2700" w:name="_ETM_Q11_586757"/>
      <w:bookmarkEnd w:id="2700"/>
      <w:r>
        <w:rPr>
          <w:rFonts w:hint="cs"/>
          <w:rtl/>
          <w:lang w:eastAsia="he-IL"/>
        </w:rPr>
        <w:t xml:space="preserve">כן, כן. </w:t>
      </w:r>
      <w:proofErr w:type="spellStart"/>
      <w:r>
        <w:rPr>
          <w:rFonts w:hint="cs"/>
          <w:rtl/>
          <w:lang w:eastAsia="he-IL"/>
        </w:rPr>
        <w:t>דרכא</w:t>
      </w:r>
      <w:proofErr w:type="spellEnd"/>
      <w:r>
        <w:rPr>
          <w:rFonts w:hint="cs"/>
          <w:rtl/>
          <w:lang w:eastAsia="he-IL"/>
        </w:rPr>
        <w:t>, כן. פייטרים, נכון? הינה, הם אמרו כן.</w:t>
      </w:r>
      <w:bookmarkStart w:id="2701" w:name="_ETM_Q11_595899"/>
      <w:bookmarkEnd w:id="2701"/>
    </w:p>
    <w:p w:rsidR="00A76D2E" w:rsidRPr="00335FEE" w:rsidRDefault="00A76D2E" w:rsidP="007F5C8D">
      <w:pPr>
        <w:rPr>
          <w:rtl/>
          <w:lang w:eastAsia="he-IL"/>
        </w:rPr>
      </w:pPr>
      <w:bookmarkStart w:id="2702" w:name="_ETM_Q11_595937"/>
      <w:bookmarkEnd w:id="2702"/>
    </w:p>
    <w:p w:rsidR="00A76D2E" w:rsidRDefault="00A76D2E" w:rsidP="007F5C8D">
      <w:pPr>
        <w:pStyle w:val="a4"/>
        <w:keepNext/>
        <w:rPr>
          <w:rtl/>
        </w:rPr>
      </w:pPr>
      <w:bookmarkStart w:id="2703" w:name="ET_speaker_6461_16"/>
      <w:r w:rsidRPr="002835A2">
        <w:rPr>
          <w:rStyle w:val="TagStyle"/>
          <w:rtl/>
        </w:rPr>
        <w:t xml:space="preserve"> &lt;&lt; דובר &gt;&gt; </w:t>
      </w:r>
      <w:bookmarkStart w:id="2704" w:name="_Toc212056924"/>
      <w:bookmarkStart w:id="2705" w:name="_Toc212057295"/>
      <w:bookmarkStart w:id="2706" w:name="_Toc212655954"/>
      <w:r>
        <w:rPr>
          <w:rtl/>
        </w:rPr>
        <w:t>שר התקשורת שלמה קרעי:</w:t>
      </w:r>
      <w:bookmarkEnd w:id="2704"/>
      <w:bookmarkEnd w:id="2705"/>
      <w:bookmarkEnd w:id="2706"/>
      <w:r w:rsidRPr="002835A2">
        <w:rPr>
          <w:rStyle w:val="TagStyle"/>
          <w:rtl/>
        </w:rPr>
        <w:t xml:space="preserve"> &lt;&lt; דובר &gt;&gt;</w:t>
      </w:r>
      <w:r>
        <w:rPr>
          <w:rtl/>
        </w:rPr>
        <w:t xml:space="preserve"> </w:t>
      </w:r>
      <w:bookmarkEnd w:id="2703"/>
    </w:p>
    <w:p w:rsidR="00A76D2E" w:rsidRDefault="00A76D2E" w:rsidP="0079377A">
      <w:pPr>
        <w:rPr>
          <w:rtl/>
          <w:lang w:eastAsia="he-IL"/>
        </w:rPr>
      </w:pPr>
    </w:p>
    <w:p w:rsidR="00A76D2E" w:rsidRDefault="00A76D2E" w:rsidP="007F5C8D">
      <w:pPr>
        <w:rPr>
          <w:rtl/>
          <w:lang w:eastAsia="he-IL"/>
        </w:rPr>
      </w:pPr>
      <w:r>
        <w:rPr>
          <w:rFonts w:hint="cs"/>
          <w:rtl/>
          <w:lang w:eastAsia="he-IL"/>
        </w:rPr>
        <w:t>תודה. אדוני היושב-ראש</w:t>
      </w:r>
      <w:bookmarkStart w:id="2707" w:name="_ETM_Q11_596754"/>
      <w:bookmarkEnd w:id="2707"/>
      <w:r>
        <w:rPr>
          <w:rFonts w:hint="cs"/>
          <w:rtl/>
          <w:lang w:eastAsia="he-IL"/>
        </w:rPr>
        <w:t>, כנסת נכבד</w:t>
      </w:r>
      <w:r w:rsidR="00EE1C6D">
        <w:rPr>
          <w:rFonts w:hint="cs"/>
          <w:rtl/>
          <w:lang w:eastAsia="he-IL"/>
        </w:rPr>
        <w:t>ה, כל בר-</w:t>
      </w:r>
      <w:r>
        <w:rPr>
          <w:rFonts w:hint="cs"/>
          <w:rtl/>
          <w:lang w:eastAsia="he-IL"/>
        </w:rPr>
        <w:t>דעת מבין שמדובר בהצעת חוק נבזית, חסרת היגיון בסיסי ורחוקה מאוד מאנושיות מינימלית. מה ההצעה הזאת אומרת, כמו כל ההצעות הקודמות</w:t>
      </w:r>
      <w:r w:rsidR="00EE1C6D">
        <w:rPr>
          <w:rFonts w:hint="cs"/>
          <w:rtl/>
          <w:lang w:eastAsia="he-IL"/>
        </w:rPr>
        <w:t>,</w:t>
      </w:r>
      <w:r>
        <w:rPr>
          <w:rFonts w:hint="cs"/>
          <w:rtl/>
          <w:lang w:eastAsia="he-IL"/>
        </w:rPr>
        <w:t xml:space="preserve"> של חברת הכנסת כהן? היא אומרת לשלול קצב</w:t>
      </w:r>
      <w:bookmarkStart w:id="2708" w:name="_ETM_Q11_620618"/>
      <w:bookmarkEnd w:id="2708"/>
      <w:r>
        <w:rPr>
          <w:rFonts w:hint="cs"/>
          <w:rtl/>
          <w:lang w:eastAsia="he-IL"/>
        </w:rPr>
        <w:t xml:space="preserve">ת ילדים, להרעיב ילדים, לקחת להם את המינימום שאולי </w:t>
      </w:r>
      <w:bookmarkStart w:id="2709" w:name="_ETM_Q11_626223"/>
      <w:bookmarkEnd w:id="2709"/>
      <w:r>
        <w:rPr>
          <w:rFonts w:hint="cs"/>
          <w:rtl/>
          <w:lang w:eastAsia="he-IL"/>
        </w:rPr>
        <w:t xml:space="preserve">מאפשר להם לחם, חלב וביצים </w:t>
      </w:r>
      <w:r w:rsidR="0079377A">
        <w:rPr>
          <w:rFonts w:hint="cs"/>
          <w:rtl/>
          <w:lang w:eastAsia="he-IL"/>
        </w:rPr>
        <w:t>– –</w:t>
      </w:r>
      <w:r>
        <w:rPr>
          <w:rFonts w:hint="cs"/>
          <w:rtl/>
          <w:lang w:eastAsia="he-IL"/>
        </w:rPr>
        <w:t xml:space="preserve"> </w:t>
      </w:r>
    </w:p>
    <w:p w:rsidR="00A76D2E" w:rsidRDefault="00A76D2E" w:rsidP="007F5C8D">
      <w:pPr>
        <w:rPr>
          <w:rtl/>
          <w:lang w:eastAsia="he-IL"/>
        </w:rPr>
      </w:pPr>
    </w:p>
    <w:p w:rsidR="00A76D2E" w:rsidRDefault="00A76D2E" w:rsidP="007F5C8D">
      <w:pPr>
        <w:pStyle w:val="af5"/>
        <w:keepNext/>
        <w:rPr>
          <w:rtl/>
        </w:rPr>
      </w:pPr>
      <w:bookmarkStart w:id="2710" w:name="ET_interruption_6345_17"/>
      <w:r w:rsidRPr="002835A2">
        <w:rPr>
          <w:rStyle w:val="TagStyle"/>
          <w:rtl/>
        </w:rPr>
        <w:t xml:space="preserve"> &lt;&lt; קריאה &gt;&gt; </w:t>
      </w:r>
      <w:r>
        <w:rPr>
          <w:rtl/>
        </w:rPr>
        <w:t>טלי גוטליב (הליכוד):</w:t>
      </w:r>
      <w:r w:rsidRPr="002835A2">
        <w:rPr>
          <w:rStyle w:val="TagStyle"/>
          <w:rtl/>
        </w:rPr>
        <w:t xml:space="preserve"> &lt;&lt; קריאה &gt;&gt;</w:t>
      </w:r>
      <w:r>
        <w:rPr>
          <w:rtl/>
        </w:rPr>
        <w:t xml:space="preserve"> </w:t>
      </w:r>
      <w:bookmarkEnd w:id="2710"/>
    </w:p>
    <w:p w:rsidR="00A76D2E" w:rsidRDefault="00A76D2E" w:rsidP="0079377A">
      <w:pPr>
        <w:rPr>
          <w:rtl/>
          <w:lang w:eastAsia="he-IL"/>
        </w:rPr>
      </w:pPr>
    </w:p>
    <w:p w:rsidR="00A76D2E" w:rsidRDefault="00A76D2E" w:rsidP="007F5C8D">
      <w:pPr>
        <w:rPr>
          <w:rtl/>
          <w:lang w:eastAsia="he-IL"/>
        </w:rPr>
      </w:pPr>
      <w:r>
        <w:rPr>
          <w:rFonts w:hint="cs"/>
          <w:rtl/>
          <w:lang w:eastAsia="he-IL"/>
        </w:rPr>
        <w:t xml:space="preserve">169 שקל. </w:t>
      </w:r>
    </w:p>
    <w:p w:rsidR="00A76D2E" w:rsidRDefault="00A76D2E" w:rsidP="007F5C8D">
      <w:pPr>
        <w:rPr>
          <w:rtl/>
          <w:lang w:eastAsia="he-IL"/>
        </w:rPr>
      </w:pPr>
    </w:p>
    <w:p w:rsidR="00A76D2E" w:rsidRDefault="00A76D2E" w:rsidP="007F5C8D">
      <w:pPr>
        <w:pStyle w:val="-"/>
        <w:keepNext/>
        <w:rPr>
          <w:rtl/>
        </w:rPr>
      </w:pPr>
      <w:r w:rsidRPr="002835A2">
        <w:rPr>
          <w:rStyle w:val="TagStyle"/>
          <w:rtl/>
        </w:rPr>
        <w:t xml:space="preserve"> &lt;&lt; דובר_המשך &gt;&gt; </w:t>
      </w:r>
      <w:r>
        <w:rPr>
          <w:rtl/>
        </w:rPr>
        <w:t>שר התקשורת שלמה קרעי:</w:t>
      </w:r>
      <w:r w:rsidRPr="002835A2">
        <w:rPr>
          <w:rStyle w:val="TagStyle"/>
          <w:rtl/>
        </w:rPr>
        <w:t xml:space="preserve"> &lt;&lt; דובר_המשך &gt;&gt;</w:t>
      </w:r>
      <w:r>
        <w:rPr>
          <w:rtl/>
        </w:rPr>
        <w:t xml:space="preserve"> </w:t>
      </w:r>
    </w:p>
    <w:p w:rsidR="00A76D2E" w:rsidRDefault="00A76D2E" w:rsidP="0079377A">
      <w:pPr>
        <w:rPr>
          <w:rtl/>
          <w:lang w:eastAsia="he-IL"/>
        </w:rPr>
      </w:pPr>
    </w:p>
    <w:p w:rsidR="00A76D2E" w:rsidRDefault="0079377A" w:rsidP="00EE1C6D">
      <w:pPr>
        <w:rPr>
          <w:rtl/>
          <w:lang w:eastAsia="he-IL"/>
        </w:rPr>
      </w:pPr>
      <w:r>
        <w:rPr>
          <w:rFonts w:hint="cs"/>
          <w:rtl/>
          <w:lang w:eastAsia="he-IL"/>
        </w:rPr>
        <w:t>– –</w:t>
      </w:r>
      <w:r w:rsidR="00A76D2E">
        <w:rPr>
          <w:rFonts w:hint="cs"/>
          <w:rtl/>
          <w:lang w:eastAsia="he-IL"/>
        </w:rPr>
        <w:t xml:space="preserve"> את</w:t>
      </w:r>
      <w:bookmarkStart w:id="2711" w:name="_ETM_Q11_628023"/>
      <w:bookmarkEnd w:id="2711"/>
      <w:r w:rsidR="00A76D2E">
        <w:rPr>
          <w:rFonts w:hint="cs"/>
          <w:rtl/>
          <w:lang w:eastAsia="he-IL"/>
        </w:rPr>
        <w:t xml:space="preserve"> הקצבה הזעומה שנועדה לעזור להורים שלהם לתת להם אוכל,</w:t>
      </w:r>
      <w:bookmarkStart w:id="2712" w:name="_ETM_Q11_631224"/>
      <w:bookmarkEnd w:id="2712"/>
      <w:r w:rsidR="00A76D2E">
        <w:rPr>
          <w:rFonts w:hint="cs"/>
          <w:rtl/>
          <w:lang w:eastAsia="he-IL"/>
        </w:rPr>
        <w:t xml:space="preserve"> רק בגלל שההורה שלהם לא שירת בצבא. זאת אומרת, חבר הכנסת פורר, </w:t>
      </w:r>
      <w:bookmarkStart w:id="2713" w:name="_ETM_Q11_637229"/>
      <w:bookmarkEnd w:id="2713"/>
      <w:r w:rsidR="00A76D2E">
        <w:rPr>
          <w:rFonts w:hint="cs"/>
          <w:rtl/>
          <w:lang w:eastAsia="he-IL"/>
        </w:rPr>
        <w:t xml:space="preserve">אתה רוצה שהילד הזה </w:t>
      </w:r>
      <w:r>
        <w:rPr>
          <w:rFonts w:hint="cs"/>
          <w:rtl/>
          <w:lang w:eastAsia="he-IL"/>
        </w:rPr>
        <w:t>– –</w:t>
      </w:r>
    </w:p>
    <w:p w:rsidR="00A76D2E" w:rsidRDefault="00A76D2E" w:rsidP="007F5C8D">
      <w:pPr>
        <w:rPr>
          <w:rtl/>
          <w:lang w:eastAsia="he-IL"/>
        </w:rPr>
      </w:pPr>
    </w:p>
    <w:p w:rsidR="00A76D2E" w:rsidRDefault="00A76D2E" w:rsidP="007F5C8D">
      <w:pPr>
        <w:pStyle w:val="af5"/>
        <w:keepNext/>
        <w:rPr>
          <w:rtl/>
        </w:rPr>
      </w:pPr>
      <w:bookmarkStart w:id="2714" w:name="ET_interruption_5520_53"/>
      <w:r w:rsidRPr="00335FEE">
        <w:rPr>
          <w:rStyle w:val="TagStyle"/>
          <w:rtl/>
        </w:rPr>
        <w:t xml:space="preserve"> &lt;&lt; קריאה &gt;&gt; </w:t>
      </w:r>
      <w:r>
        <w:rPr>
          <w:rtl/>
        </w:rPr>
        <w:t>עודד פורר (ישראל ביתנו):</w:t>
      </w:r>
      <w:r w:rsidRPr="00335FEE">
        <w:rPr>
          <w:rStyle w:val="TagStyle"/>
          <w:rtl/>
        </w:rPr>
        <w:t xml:space="preserve"> &lt;&lt; קריאה &gt;&gt;</w:t>
      </w:r>
      <w:r>
        <w:rPr>
          <w:rtl/>
        </w:rPr>
        <w:t xml:space="preserve"> </w:t>
      </w:r>
      <w:bookmarkEnd w:id="2714"/>
    </w:p>
    <w:p w:rsidR="00A76D2E" w:rsidRDefault="00A76D2E" w:rsidP="0079377A">
      <w:pPr>
        <w:rPr>
          <w:rtl/>
          <w:lang w:eastAsia="he-IL"/>
        </w:rPr>
      </w:pPr>
    </w:p>
    <w:p w:rsidR="00A76D2E" w:rsidRDefault="00A76D2E" w:rsidP="007F5C8D">
      <w:pPr>
        <w:rPr>
          <w:rtl/>
          <w:lang w:eastAsia="he-IL"/>
        </w:rPr>
      </w:pPr>
      <w:r>
        <w:rPr>
          <w:rFonts w:hint="cs"/>
          <w:rtl/>
          <w:lang w:eastAsia="he-IL"/>
        </w:rPr>
        <w:t xml:space="preserve">אני רוצה שישרתו בצבא </w:t>
      </w:r>
      <w:r w:rsidR="0079377A">
        <w:rPr>
          <w:rFonts w:hint="cs"/>
          <w:rtl/>
          <w:lang w:eastAsia="he-IL"/>
        </w:rPr>
        <w:t>– – –</w:t>
      </w:r>
      <w:r>
        <w:rPr>
          <w:rFonts w:hint="cs"/>
          <w:rtl/>
          <w:lang w:eastAsia="he-IL"/>
        </w:rPr>
        <w:t xml:space="preserve"> </w:t>
      </w:r>
    </w:p>
    <w:p w:rsidR="00A76D2E" w:rsidRDefault="00A76D2E" w:rsidP="007F5C8D">
      <w:pPr>
        <w:rPr>
          <w:rtl/>
          <w:lang w:eastAsia="he-IL"/>
        </w:rPr>
      </w:pPr>
    </w:p>
    <w:p w:rsidR="00A76D2E" w:rsidRDefault="00A76D2E" w:rsidP="007F5C8D">
      <w:pPr>
        <w:pStyle w:val="af5"/>
        <w:keepNext/>
        <w:rPr>
          <w:rtl/>
        </w:rPr>
      </w:pPr>
      <w:bookmarkStart w:id="2715" w:name="ET_interruption_6345_54"/>
      <w:r w:rsidRPr="00335FEE">
        <w:rPr>
          <w:rStyle w:val="TagStyle"/>
          <w:rtl/>
        </w:rPr>
        <w:t xml:space="preserve"> &lt;&lt; קריאה &gt;&gt; </w:t>
      </w:r>
      <w:r>
        <w:rPr>
          <w:rtl/>
        </w:rPr>
        <w:t>טלי גוטליב (הליכוד):</w:t>
      </w:r>
      <w:r w:rsidRPr="00335FEE">
        <w:rPr>
          <w:rStyle w:val="TagStyle"/>
          <w:rtl/>
        </w:rPr>
        <w:t xml:space="preserve"> &lt;&lt; קריאה &gt;&gt;</w:t>
      </w:r>
      <w:r>
        <w:rPr>
          <w:rtl/>
        </w:rPr>
        <w:t xml:space="preserve"> </w:t>
      </w:r>
      <w:bookmarkEnd w:id="2715"/>
    </w:p>
    <w:p w:rsidR="00A76D2E" w:rsidRDefault="00A76D2E" w:rsidP="0079377A">
      <w:pPr>
        <w:rPr>
          <w:rtl/>
          <w:lang w:eastAsia="he-IL"/>
        </w:rPr>
      </w:pPr>
    </w:p>
    <w:p w:rsidR="00A76D2E" w:rsidRDefault="0079377A" w:rsidP="007F5C8D">
      <w:pPr>
        <w:rPr>
          <w:rtl/>
          <w:lang w:eastAsia="he-IL"/>
        </w:rPr>
      </w:pPr>
      <w:bookmarkStart w:id="2716" w:name="_ETM_Q11_647490"/>
      <w:bookmarkEnd w:id="2716"/>
      <w:r>
        <w:rPr>
          <w:rFonts w:hint="cs"/>
          <w:rtl/>
          <w:lang w:eastAsia="he-IL"/>
        </w:rPr>
        <w:t>– – –</w:t>
      </w:r>
      <w:bookmarkStart w:id="2717" w:name="_ETM_Q11_651538"/>
      <w:bookmarkEnd w:id="2717"/>
    </w:p>
    <w:p w:rsidR="00A76D2E" w:rsidRDefault="00A76D2E" w:rsidP="007F5C8D">
      <w:pPr>
        <w:rPr>
          <w:rtl/>
          <w:lang w:eastAsia="he-IL"/>
        </w:rPr>
      </w:pPr>
      <w:bookmarkStart w:id="2718" w:name="_ETM_Q11_651590"/>
      <w:bookmarkEnd w:id="2718"/>
    </w:p>
    <w:p w:rsidR="00A76D2E" w:rsidRDefault="00A76D2E" w:rsidP="007F5C8D">
      <w:pPr>
        <w:pStyle w:val="-"/>
        <w:keepNext/>
        <w:rPr>
          <w:rtl/>
        </w:rPr>
      </w:pPr>
      <w:r w:rsidRPr="002835A2">
        <w:rPr>
          <w:rStyle w:val="TagStyle"/>
          <w:rtl/>
        </w:rPr>
        <w:t xml:space="preserve">&lt;&lt; דובר_המשך &gt;&gt; </w:t>
      </w:r>
      <w:r>
        <w:rPr>
          <w:rtl/>
        </w:rPr>
        <w:t>שר התקשורת שלמה קרעי:</w:t>
      </w:r>
      <w:r w:rsidRPr="002835A2">
        <w:rPr>
          <w:rStyle w:val="TagStyle"/>
          <w:rtl/>
        </w:rPr>
        <w:t xml:space="preserve"> &lt;&lt; דובר_המשך &gt;&gt;</w:t>
      </w:r>
    </w:p>
    <w:p w:rsidR="00A76D2E" w:rsidRDefault="00A76D2E" w:rsidP="0079377A">
      <w:pPr>
        <w:rPr>
          <w:rtl/>
          <w:lang w:eastAsia="he-IL"/>
        </w:rPr>
      </w:pPr>
    </w:p>
    <w:p w:rsidR="00A76D2E" w:rsidRDefault="00EE1C6D" w:rsidP="007F5C8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A76D2E">
        <w:rPr>
          <w:rFonts w:hint="cs"/>
          <w:rtl/>
          <w:lang w:eastAsia="he-IL"/>
        </w:rPr>
        <w:t xml:space="preserve">אתה רוצה שהילד הזה ישרת בצבא </w:t>
      </w:r>
      <w:r w:rsidR="0079377A">
        <w:rPr>
          <w:rFonts w:hint="cs"/>
          <w:rtl/>
          <w:lang w:eastAsia="he-IL"/>
        </w:rPr>
        <w:t>– – –</w:t>
      </w:r>
    </w:p>
    <w:p w:rsidR="00A76D2E" w:rsidRDefault="00A76D2E" w:rsidP="007F5C8D">
      <w:pPr>
        <w:rPr>
          <w:rtl/>
          <w:lang w:eastAsia="he-IL"/>
        </w:rPr>
      </w:pPr>
    </w:p>
    <w:p w:rsidR="00A76D2E" w:rsidRDefault="00A76D2E" w:rsidP="007F5C8D">
      <w:pPr>
        <w:pStyle w:val="af5"/>
        <w:keepNext/>
        <w:rPr>
          <w:rtl/>
        </w:rPr>
      </w:pPr>
      <w:bookmarkStart w:id="2719" w:name="ET_interruption_6345_56"/>
      <w:r w:rsidRPr="00335FEE">
        <w:rPr>
          <w:rStyle w:val="TagStyle"/>
          <w:rtl/>
        </w:rPr>
        <w:t xml:space="preserve"> &lt;&lt; קריאה &gt;&gt; </w:t>
      </w:r>
      <w:r>
        <w:rPr>
          <w:rtl/>
        </w:rPr>
        <w:t>טלי גוטליב (הליכוד):</w:t>
      </w:r>
      <w:r w:rsidRPr="00335FEE">
        <w:rPr>
          <w:rStyle w:val="TagStyle"/>
          <w:rtl/>
        </w:rPr>
        <w:t xml:space="preserve"> &lt;&lt; קריאה &gt;&gt;</w:t>
      </w:r>
      <w:r>
        <w:rPr>
          <w:rtl/>
        </w:rPr>
        <w:t xml:space="preserve"> </w:t>
      </w:r>
      <w:bookmarkEnd w:id="2719"/>
    </w:p>
    <w:p w:rsidR="00A76D2E" w:rsidRDefault="00A76D2E" w:rsidP="0079377A">
      <w:pPr>
        <w:rPr>
          <w:rtl/>
          <w:lang w:eastAsia="he-IL"/>
        </w:rPr>
      </w:pPr>
    </w:p>
    <w:p w:rsidR="00A76D2E" w:rsidRDefault="0079377A" w:rsidP="007F5C8D">
      <w:pPr>
        <w:rPr>
          <w:rtl/>
          <w:lang w:eastAsia="he-IL"/>
        </w:rPr>
      </w:pPr>
      <w:r>
        <w:rPr>
          <w:rFonts w:hint="cs"/>
          <w:rtl/>
          <w:lang w:eastAsia="he-IL"/>
        </w:rPr>
        <w:t>– – –</w:t>
      </w:r>
      <w:r w:rsidR="00A76D2E">
        <w:rPr>
          <w:rFonts w:hint="cs"/>
          <w:rtl/>
          <w:lang w:eastAsia="he-IL"/>
        </w:rPr>
        <w:t xml:space="preserve"> </w:t>
      </w:r>
      <w:bookmarkStart w:id="2720" w:name="_ETM_Q11_649939"/>
      <w:bookmarkEnd w:id="2720"/>
    </w:p>
    <w:p w:rsidR="00A76D2E" w:rsidRDefault="00A76D2E" w:rsidP="007F5C8D">
      <w:pPr>
        <w:rPr>
          <w:rtl/>
          <w:lang w:eastAsia="he-IL"/>
        </w:rPr>
      </w:pPr>
      <w:bookmarkStart w:id="2721" w:name="_ETM_Q11_649973"/>
      <w:bookmarkEnd w:id="2721"/>
    </w:p>
    <w:p w:rsidR="00A76D2E" w:rsidRDefault="00A76D2E" w:rsidP="007F5C8D">
      <w:pPr>
        <w:pStyle w:val="-"/>
        <w:keepNext/>
        <w:rPr>
          <w:rtl/>
        </w:rPr>
      </w:pPr>
      <w:r w:rsidRPr="002835A2">
        <w:rPr>
          <w:rStyle w:val="TagStyle"/>
          <w:rtl/>
        </w:rPr>
        <w:t xml:space="preserve">&lt;&lt; דובר_המשך &gt;&gt; </w:t>
      </w:r>
      <w:r>
        <w:rPr>
          <w:rtl/>
        </w:rPr>
        <w:t>שר התקשורת שלמה קרעי:</w:t>
      </w:r>
      <w:r w:rsidRPr="002835A2">
        <w:rPr>
          <w:rStyle w:val="TagStyle"/>
          <w:rtl/>
        </w:rPr>
        <w:t xml:space="preserve"> &lt;&lt; דובר_המשך &gt;&gt;</w:t>
      </w:r>
    </w:p>
    <w:p w:rsidR="00A76D2E" w:rsidRDefault="00A76D2E" w:rsidP="0079377A">
      <w:pPr>
        <w:rPr>
          <w:rtl/>
          <w:lang w:eastAsia="he-IL"/>
        </w:rPr>
      </w:pPr>
    </w:p>
    <w:p w:rsidR="00A76D2E" w:rsidRDefault="00A76D2E" w:rsidP="00EE1C6D">
      <w:pPr>
        <w:rPr>
          <w:rtl/>
          <w:lang w:eastAsia="he-IL"/>
        </w:rPr>
      </w:pPr>
      <w:bookmarkStart w:id="2722" w:name="_ETM_Q11_652178"/>
      <w:bookmarkEnd w:id="2722"/>
      <w:r>
        <w:rPr>
          <w:rFonts w:hint="cs"/>
          <w:rtl/>
          <w:lang w:eastAsia="he-IL"/>
        </w:rPr>
        <w:t>לא, רגע, חברת הכנסת, תביני</w:t>
      </w:r>
      <w:bookmarkStart w:id="2723" w:name="_ETM_Q11_652705"/>
      <w:bookmarkEnd w:id="2723"/>
      <w:r>
        <w:rPr>
          <w:rFonts w:hint="cs"/>
          <w:rtl/>
          <w:lang w:eastAsia="he-IL"/>
        </w:rPr>
        <w:t xml:space="preserve"> את האבסורד. חבר הכנסת פורר רוצה שהילדים האלה ישרתו בצבא. אתה רוצה שהם ישרתו בצבא, וכנראה שחלקם הגדול גם </w:t>
      </w:r>
      <w:bookmarkStart w:id="2724" w:name="_ETM_Q11_660254"/>
      <w:bookmarkEnd w:id="2724"/>
      <w:r>
        <w:rPr>
          <w:rFonts w:hint="cs"/>
          <w:rtl/>
          <w:lang w:eastAsia="he-IL"/>
        </w:rPr>
        <w:t>ישרת</w:t>
      </w:r>
      <w:r w:rsidR="00EE1C6D">
        <w:rPr>
          <w:rFonts w:hint="cs"/>
          <w:rtl/>
          <w:lang w:eastAsia="he-IL"/>
        </w:rPr>
        <w:t>ו</w:t>
      </w:r>
      <w:r>
        <w:rPr>
          <w:rFonts w:hint="cs"/>
          <w:rtl/>
          <w:lang w:eastAsia="he-IL"/>
        </w:rPr>
        <w:t xml:space="preserve"> בצבא, ואתה מעניש את הילדים בגלל שאבא שלהם לא </w:t>
      </w:r>
      <w:bookmarkStart w:id="2725" w:name="_ETM_Q11_671877"/>
      <w:bookmarkEnd w:id="2725"/>
      <w:r>
        <w:rPr>
          <w:rFonts w:hint="cs"/>
          <w:rtl/>
          <w:lang w:eastAsia="he-IL"/>
        </w:rPr>
        <w:t xml:space="preserve">שירת בצבא. איך אתה רוצה להגיע איתם להסכמות, להידברות, לשכנע </w:t>
      </w:r>
      <w:bookmarkStart w:id="2726" w:name="_ETM_Q11_674197"/>
      <w:bookmarkEnd w:id="2726"/>
      <w:r>
        <w:rPr>
          <w:rFonts w:hint="cs"/>
          <w:rtl/>
          <w:lang w:eastAsia="he-IL"/>
        </w:rPr>
        <w:t xml:space="preserve">אותם, להסביר להם שזה חשוב לשרת, שהשירות בצבא הוא חשוב, </w:t>
      </w:r>
      <w:bookmarkStart w:id="2727" w:name="_ETM_Q11_681146"/>
      <w:bookmarkEnd w:id="2727"/>
      <w:r>
        <w:rPr>
          <w:rFonts w:hint="cs"/>
          <w:rtl/>
          <w:lang w:eastAsia="he-IL"/>
        </w:rPr>
        <w:t xml:space="preserve">כשאתה מרעיב אותם כשהם ילדים? ממי אתה מנסה לשלול קצבה? </w:t>
      </w:r>
      <w:bookmarkStart w:id="2728" w:name="_ETM_Q11_693117"/>
      <w:bookmarkEnd w:id="2728"/>
      <w:r>
        <w:rPr>
          <w:rFonts w:hint="cs"/>
          <w:rtl/>
          <w:lang w:eastAsia="he-IL"/>
        </w:rPr>
        <w:t>אתה לא שולל מהאבא. זה בדיוק כמו היועמ"שית המודחת שלא</w:t>
      </w:r>
      <w:bookmarkStart w:id="2729" w:name="_ETM_Q11_695004"/>
      <w:bookmarkEnd w:id="2729"/>
      <w:r>
        <w:rPr>
          <w:rFonts w:hint="cs"/>
          <w:rtl/>
          <w:lang w:eastAsia="he-IL"/>
        </w:rPr>
        <w:t xml:space="preserve"> רוצה לתת סבסוד למעונות היום ולא מאפשרת לשר לממש</w:t>
      </w:r>
      <w:bookmarkStart w:id="2730" w:name="_ETM_Q11_698825"/>
      <w:bookmarkEnd w:id="2730"/>
      <w:r>
        <w:rPr>
          <w:rFonts w:hint="cs"/>
          <w:rtl/>
          <w:lang w:eastAsia="he-IL"/>
        </w:rPr>
        <w:t xml:space="preserve"> את המדיניות שלו לעודד נשים חרדיות שיצאו לעבוד. איך </w:t>
      </w:r>
      <w:bookmarkStart w:id="2731" w:name="_ETM_Q11_705488"/>
      <w:bookmarkEnd w:id="2731"/>
      <w:r>
        <w:rPr>
          <w:rFonts w:hint="cs"/>
          <w:rtl/>
          <w:lang w:eastAsia="he-IL"/>
        </w:rPr>
        <w:t xml:space="preserve">היא עושה את זה? היא פוגעת בילדים הקטנים, בתינוקות, </w:t>
      </w:r>
      <w:bookmarkStart w:id="2732" w:name="_ETM_Q11_711287"/>
      <w:bookmarkEnd w:id="2732"/>
      <w:r>
        <w:rPr>
          <w:rFonts w:hint="cs"/>
          <w:rtl/>
          <w:lang w:eastAsia="he-IL"/>
        </w:rPr>
        <w:t>שלא יקבלו סבסוד, כדי שאו שהאימא לא תצא לעבוד או שישלחו אותם לאיזה מעון יום לא מפוקח, לא היגייני, לא בדרישות בריאותיות מינ</w:t>
      </w:r>
      <w:bookmarkStart w:id="2733" w:name="_ETM_Q11_721593"/>
      <w:bookmarkEnd w:id="2733"/>
      <w:r>
        <w:rPr>
          <w:rFonts w:hint="cs"/>
          <w:rtl/>
          <w:lang w:eastAsia="he-IL"/>
        </w:rPr>
        <w:t>ימליות. פשוט לא י</w:t>
      </w:r>
      <w:r w:rsidR="00EE1C6D">
        <w:rPr>
          <w:rFonts w:hint="cs"/>
          <w:rtl/>
          <w:lang w:eastAsia="he-IL"/>
        </w:rPr>
        <w:t>י</w:t>
      </w:r>
      <w:r>
        <w:rPr>
          <w:rFonts w:hint="cs"/>
          <w:rtl/>
          <w:lang w:eastAsia="he-IL"/>
        </w:rPr>
        <w:t>אמן.</w:t>
      </w:r>
    </w:p>
    <w:p w:rsidR="00A76D2E" w:rsidRDefault="00A76D2E" w:rsidP="007F5C8D">
      <w:pPr>
        <w:rPr>
          <w:rtl/>
          <w:lang w:eastAsia="he-IL"/>
        </w:rPr>
      </w:pPr>
    </w:p>
    <w:p w:rsidR="00A76D2E" w:rsidRDefault="00A76D2E" w:rsidP="007F5C8D">
      <w:pPr>
        <w:rPr>
          <w:rtl/>
          <w:lang w:eastAsia="he-IL"/>
        </w:rPr>
      </w:pPr>
      <w:r>
        <w:rPr>
          <w:rFonts w:hint="cs"/>
          <w:rtl/>
          <w:lang w:eastAsia="he-IL"/>
        </w:rPr>
        <w:t xml:space="preserve">חבר הכנסת פורר, אתה יודע מה אולי אני יכול </w:t>
      </w:r>
      <w:bookmarkStart w:id="2734" w:name="_ETM_Q11_724303"/>
      <w:bookmarkEnd w:id="2734"/>
      <w:r>
        <w:rPr>
          <w:rFonts w:hint="cs"/>
          <w:rtl/>
          <w:lang w:eastAsia="he-IL"/>
        </w:rPr>
        <w:t xml:space="preserve">להמליץ לך? אולי נחוקק גם חוק </w:t>
      </w:r>
      <w:r w:rsidR="0079377A">
        <w:rPr>
          <w:rtl/>
          <w:lang w:eastAsia="he-IL"/>
        </w:rPr>
        <w:t>–</w:t>
      </w:r>
      <w:r>
        <w:rPr>
          <w:rFonts w:hint="cs"/>
          <w:rtl/>
          <w:lang w:eastAsia="he-IL"/>
        </w:rPr>
        <w:t xml:space="preserve"> למה אתה לא שולל קצבת נכות? אולי </w:t>
      </w:r>
      <w:bookmarkStart w:id="2735" w:name="_ETM_Q11_732069"/>
      <w:bookmarkEnd w:id="2735"/>
      <w:r>
        <w:rPr>
          <w:rFonts w:hint="cs"/>
          <w:rtl/>
          <w:lang w:eastAsia="he-IL"/>
        </w:rPr>
        <w:t xml:space="preserve">נשלול קצבת נכות ממי שאבא שלו לא שירת בצבא? </w:t>
      </w:r>
      <w:bookmarkStart w:id="2736" w:name="_ETM_Q11_738941"/>
      <w:bookmarkEnd w:id="2736"/>
      <w:r>
        <w:rPr>
          <w:rFonts w:hint="cs"/>
          <w:rtl/>
          <w:lang w:eastAsia="he-IL"/>
        </w:rPr>
        <w:t>גם זה נמצא על שולחנכם, חבר הכנסת פורר, או על שולחנה של יש עתיד?</w:t>
      </w:r>
    </w:p>
    <w:p w:rsidR="00A76D2E" w:rsidRDefault="00A76D2E" w:rsidP="007F5C8D">
      <w:pPr>
        <w:rPr>
          <w:rtl/>
          <w:lang w:eastAsia="he-IL"/>
        </w:rPr>
      </w:pPr>
    </w:p>
    <w:p w:rsidR="00A76D2E" w:rsidRDefault="00A76D2E" w:rsidP="007F5C8D">
      <w:pPr>
        <w:pStyle w:val="af5"/>
        <w:keepNext/>
        <w:rPr>
          <w:rtl/>
        </w:rPr>
      </w:pPr>
      <w:bookmarkStart w:id="2737" w:name="ET_interruption_5520_19"/>
      <w:r w:rsidRPr="00505A4E">
        <w:rPr>
          <w:rStyle w:val="TagStyle"/>
          <w:rtl/>
        </w:rPr>
        <w:t xml:space="preserve"> &lt;&lt; קריאה &gt;&gt; </w:t>
      </w:r>
      <w:r>
        <w:rPr>
          <w:rtl/>
        </w:rPr>
        <w:t>עודד פורר (ישראל ביתנו):</w:t>
      </w:r>
      <w:r w:rsidRPr="00505A4E">
        <w:rPr>
          <w:rStyle w:val="TagStyle"/>
          <w:rtl/>
        </w:rPr>
        <w:t xml:space="preserve"> &lt;&lt; קריאה &gt;&gt;</w:t>
      </w:r>
      <w:r>
        <w:rPr>
          <w:rtl/>
        </w:rPr>
        <w:t xml:space="preserve"> </w:t>
      </w:r>
      <w:bookmarkEnd w:id="2737"/>
    </w:p>
    <w:p w:rsidR="00A76D2E" w:rsidRDefault="00A76D2E" w:rsidP="0079377A">
      <w:pPr>
        <w:rPr>
          <w:rtl/>
          <w:lang w:eastAsia="he-IL"/>
        </w:rPr>
      </w:pPr>
    </w:p>
    <w:p w:rsidR="00A76D2E" w:rsidRDefault="00A76D2E" w:rsidP="00EE1C6D">
      <w:pPr>
        <w:rPr>
          <w:rtl/>
          <w:lang w:eastAsia="he-IL"/>
        </w:rPr>
      </w:pPr>
      <w:r>
        <w:rPr>
          <w:rFonts w:hint="cs"/>
          <w:rtl/>
          <w:lang w:eastAsia="he-IL"/>
        </w:rPr>
        <w:t xml:space="preserve">בוא אני אסביר לך </w:t>
      </w:r>
      <w:bookmarkStart w:id="2738" w:name="_ETM_Q11_742427"/>
      <w:bookmarkEnd w:id="2738"/>
      <w:r>
        <w:rPr>
          <w:rFonts w:hint="cs"/>
          <w:rtl/>
          <w:lang w:eastAsia="he-IL"/>
        </w:rPr>
        <w:t xml:space="preserve">משהו </w:t>
      </w:r>
      <w:r w:rsidR="0079377A">
        <w:rPr>
          <w:rFonts w:hint="cs"/>
          <w:rtl/>
          <w:lang w:eastAsia="he-IL"/>
        </w:rPr>
        <w:t>– – –</w:t>
      </w:r>
      <w:r>
        <w:rPr>
          <w:rFonts w:hint="cs"/>
          <w:rtl/>
          <w:lang w:eastAsia="he-IL"/>
        </w:rPr>
        <w:t xml:space="preserve"> נכות זו גזרת גורל</w:t>
      </w:r>
      <w:r w:rsidR="00EE1C6D">
        <w:rPr>
          <w:rFonts w:hint="cs"/>
          <w:rtl/>
          <w:lang w:eastAsia="he-IL"/>
        </w:rPr>
        <w:t>;</w:t>
      </w:r>
      <w:r>
        <w:rPr>
          <w:rFonts w:hint="cs"/>
          <w:rtl/>
          <w:lang w:eastAsia="he-IL"/>
        </w:rPr>
        <w:t xml:space="preserve"> לא לשרת בצה"ל או בשירות לאומי ז</w:t>
      </w:r>
      <w:r w:rsidR="00EE1C6D">
        <w:rPr>
          <w:rFonts w:hint="cs"/>
          <w:rtl/>
          <w:lang w:eastAsia="he-IL"/>
        </w:rPr>
        <w:t>ה</w:t>
      </w:r>
      <w:r>
        <w:rPr>
          <w:rFonts w:hint="cs"/>
          <w:rtl/>
          <w:lang w:eastAsia="he-IL"/>
        </w:rPr>
        <w:t xml:space="preserve"> בחירה.</w:t>
      </w:r>
    </w:p>
    <w:p w:rsidR="00A76D2E" w:rsidRDefault="00A76D2E" w:rsidP="007F5C8D">
      <w:pPr>
        <w:rPr>
          <w:rtl/>
          <w:lang w:eastAsia="he-IL"/>
        </w:rPr>
      </w:pPr>
    </w:p>
    <w:p w:rsidR="00A76D2E" w:rsidRDefault="00A76D2E" w:rsidP="007F5C8D">
      <w:pPr>
        <w:pStyle w:val="-"/>
        <w:keepNext/>
        <w:rPr>
          <w:rtl/>
        </w:rPr>
      </w:pPr>
      <w:r w:rsidRPr="00505A4E">
        <w:rPr>
          <w:rStyle w:val="TagStyle"/>
          <w:rtl/>
        </w:rPr>
        <w:t xml:space="preserve"> &lt;&lt; דובר_המשך &gt;&gt; </w:t>
      </w:r>
      <w:r>
        <w:rPr>
          <w:rtl/>
        </w:rPr>
        <w:t>שר התקשורת שלמה קרעי:</w:t>
      </w:r>
      <w:r w:rsidRPr="00505A4E">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EE1C6D">
      <w:pPr>
        <w:rPr>
          <w:rtl/>
          <w:lang w:eastAsia="he-IL"/>
        </w:rPr>
      </w:pPr>
      <w:r>
        <w:rPr>
          <w:rFonts w:hint="cs"/>
          <w:rtl/>
          <w:lang w:eastAsia="he-IL"/>
        </w:rPr>
        <w:t xml:space="preserve">גם </w:t>
      </w:r>
      <w:bookmarkStart w:id="2739" w:name="_ETM_Q11_751888"/>
      <w:bookmarkEnd w:id="2739"/>
      <w:r>
        <w:rPr>
          <w:rFonts w:hint="cs"/>
          <w:rtl/>
          <w:lang w:eastAsia="he-IL"/>
        </w:rPr>
        <w:t>להיות תינוק או ילד ז</w:t>
      </w:r>
      <w:r w:rsidR="00EE1C6D">
        <w:rPr>
          <w:rFonts w:hint="cs"/>
          <w:rtl/>
          <w:lang w:eastAsia="he-IL"/>
        </w:rPr>
        <w:t>ה</w:t>
      </w:r>
      <w:r>
        <w:rPr>
          <w:rFonts w:hint="cs"/>
          <w:rtl/>
          <w:lang w:eastAsia="he-IL"/>
        </w:rPr>
        <w:t xml:space="preserve"> גזרת גורל. אתה לא אשם בהחלטות של אבא שלך, אתה ילד. </w:t>
      </w:r>
      <w:bookmarkStart w:id="2740" w:name="_ETM_Q11_764176"/>
      <w:bookmarkEnd w:id="2740"/>
    </w:p>
    <w:p w:rsidR="00A76D2E" w:rsidRDefault="00A76D2E" w:rsidP="007F5C8D">
      <w:pPr>
        <w:rPr>
          <w:rtl/>
          <w:lang w:eastAsia="he-IL"/>
        </w:rPr>
      </w:pPr>
      <w:bookmarkStart w:id="2741" w:name="_ETM_Q11_764202"/>
      <w:bookmarkStart w:id="2742" w:name="_ETM_Q11_764392"/>
      <w:bookmarkEnd w:id="2741"/>
      <w:bookmarkEnd w:id="2742"/>
    </w:p>
    <w:p w:rsidR="00A76D2E" w:rsidRDefault="00A76D2E" w:rsidP="007F5C8D">
      <w:pPr>
        <w:pStyle w:val="af5"/>
        <w:keepNext/>
        <w:rPr>
          <w:rtl/>
        </w:rPr>
      </w:pPr>
      <w:bookmarkStart w:id="2743" w:name="ET_interruption_5520_58"/>
      <w:r w:rsidRPr="00923521">
        <w:rPr>
          <w:rStyle w:val="TagStyle"/>
          <w:rtl/>
        </w:rPr>
        <w:t xml:space="preserve"> &lt;&lt; קריאה &gt;&gt; </w:t>
      </w:r>
      <w:r>
        <w:rPr>
          <w:rtl/>
        </w:rPr>
        <w:t>עודד פורר (ישראל ביתנו):</w:t>
      </w:r>
      <w:r w:rsidRPr="00923521">
        <w:rPr>
          <w:rStyle w:val="TagStyle"/>
          <w:rtl/>
        </w:rPr>
        <w:t xml:space="preserve"> &lt;&lt; קריאה &gt;&gt;</w:t>
      </w:r>
      <w:r>
        <w:rPr>
          <w:rtl/>
        </w:rPr>
        <w:t xml:space="preserve"> </w:t>
      </w:r>
      <w:bookmarkEnd w:id="2743"/>
    </w:p>
    <w:p w:rsidR="00A76D2E" w:rsidRDefault="00A76D2E" w:rsidP="0079377A">
      <w:pPr>
        <w:rPr>
          <w:rtl/>
          <w:lang w:eastAsia="he-IL"/>
        </w:rPr>
      </w:pPr>
    </w:p>
    <w:p w:rsidR="00A76D2E" w:rsidRDefault="00A76D2E" w:rsidP="007F5C8D">
      <w:pPr>
        <w:rPr>
          <w:rtl/>
          <w:lang w:eastAsia="he-IL"/>
        </w:rPr>
      </w:pPr>
      <w:bookmarkStart w:id="2744" w:name="_ETM_Q11_762191"/>
      <w:bookmarkEnd w:id="2744"/>
      <w:r>
        <w:rPr>
          <w:rFonts w:hint="cs"/>
          <w:rtl/>
          <w:lang w:eastAsia="he-IL"/>
        </w:rPr>
        <w:t xml:space="preserve">ברור, למה אתה אשם </w:t>
      </w:r>
      <w:r w:rsidR="0079377A">
        <w:rPr>
          <w:rFonts w:hint="cs"/>
          <w:rtl/>
          <w:lang w:eastAsia="he-IL"/>
        </w:rPr>
        <w:t>– – –</w:t>
      </w:r>
    </w:p>
    <w:p w:rsidR="00A76D2E" w:rsidRDefault="00A76D2E" w:rsidP="007F5C8D">
      <w:pPr>
        <w:rPr>
          <w:rtl/>
          <w:lang w:eastAsia="he-IL"/>
        </w:rPr>
      </w:pPr>
    </w:p>
    <w:p w:rsidR="00A76D2E" w:rsidRDefault="00A76D2E" w:rsidP="007F5C8D">
      <w:pPr>
        <w:pStyle w:val="-"/>
        <w:keepNext/>
        <w:rPr>
          <w:rtl/>
        </w:rPr>
      </w:pPr>
      <w:bookmarkStart w:id="2745" w:name="_ETM_Q11_764870"/>
      <w:bookmarkStart w:id="2746" w:name="_ETM_Q11_764909"/>
      <w:bookmarkEnd w:id="2745"/>
      <w:bookmarkEnd w:id="2746"/>
      <w:r w:rsidRPr="00505A4E">
        <w:rPr>
          <w:rStyle w:val="TagStyle"/>
          <w:rtl/>
        </w:rPr>
        <w:t xml:space="preserve">&lt;&lt; דובר_המשך &gt;&gt; </w:t>
      </w:r>
      <w:r>
        <w:rPr>
          <w:rtl/>
        </w:rPr>
        <w:t>שר התקשורת שלמה קרעי:</w:t>
      </w:r>
      <w:r w:rsidRPr="00505A4E">
        <w:rPr>
          <w:rStyle w:val="TagStyle"/>
          <w:rtl/>
        </w:rPr>
        <w:t xml:space="preserve"> &lt;&lt; דובר_המשך &gt;&gt;</w:t>
      </w:r>
      <w:r>
        <w:rPr>
          <w:rtl/>
        </w:rPr>
        <w:t xml:space="preserve"> </w:t>
      </w:r>
    </w:p>
    <w:p w:rsidR="00A76D2E" w:rsidRDefault="00A76D2E" w:rsidP="007F5C8D">
      <w:pPr>
        <w:rPr>
          <w:rtl/>
          <w:lang w:eastAsia="he-IL"/>
        </w:rPr>
      </w:pPr>
      <w:bookmarkStart w:id="2747" w:name="_ETM_Q11_761680"/>
      <w:bookmarkEnd w:id="2747"/>
    </w:p>
    <w:p w:rsidR="00A76D2E" w:rsidRDefault="00A76D2E" w:rsidP="00EE1C6D">
      <w:pPr>
        <w:rPr>
          <w:rtl/>
        </w:rPr>
      </w:pPr>
      <w:bookmarkStart w:id="2748" w:name="_ETM_Q11_761712"/>
      <w:bookmarkEnd w:id="2748"/>
      <w:r>
        <w:rPr>
          <w:rFonts w:hint="cs"/>
          <w:rtl/>
          <w:lang w:eastAsia="he-IL"/>
        </w:rPr>
        <w:t xml:space="preserve">אתה ילד, אתה תינוק. למה אתה מונע מהתינוק את </w:t>
      </w:r>
      <w:bookmarkStart w:id="2749" w:name="_ETM_Q11_768008"/>
      <w:bookmarkEnd w:id="2749"/>
      <w:r>
        <w:rPr>
          <w:rFonts w:hint="cs"/>
          <w:rtl/>
          <w:lang w:eastAsia="he-IL"/>
        </w:rPr>
        <w:t>המטרנה שלו ואת קצבת ילדים שמגיעה לאוכל שלו</w:t>
      </w:r>
      <w:r w:rsidR="00EE1C6D">
        <w:rPr>
          <w:rFonts w:hint="cs"/>
          <w:rtl/>
          <w:lang w:eastAsia="he-IL"/>
        </w:rPr>
        <w:t>?</w:t>
      </w:r>
      <w:r>
        <w:rPr>
          <w:rFonts w:hint="cs"/>
          <w:rtl/>
          <w:lang w:eastAsia="he-IL"/>
        </w:rPr>
        <w:t xml:space="preserve"> </w:t>
      </w:r>
      <w:bookmarkStart w:id="2750" w:name="_ETM_Q11_764417"/>
      <w:bookmarkEnd w:id="2750"/>
      <w:r>
        <w:rPr>
          <w:rFonts w:hint="cs"/>
          <w:rtl/>
          <w:lang w:eastAsia="he-IL"/>
        </w:rPr>
        <w:t xml:space="preserve">זה בדיוק כמו לשלול מנכה קצבת נכות. </w:t>
      </w:r>
      <w:bookmarkStart w:id="2751" w:name="TOR_Q12"/>
      <w:bookmarkEnd w:id="2751"/>
      <w:r>
        <w:rPr>
          <w:rFonts w:hint="cs"/>
          <w:rtl/>
        </w:rPr>
        <w:t xml:space="preserve">אולי לך זה נשמע עכשיו הבדל גדול, אבל אני בטוח שחברת הכנסת מירב כהן בשבוע הבא תנסה להגיש גם הצעת חוק </w:t>
      </w:r>
      <w:bookmarkStart w:id="2752" w:name="_ETM_Q12_181405"/>
      <w:bookmarkEnd w:id="2752"/>
      <w:r>
        <w:rPr>
          <w:rFonts w:hint="cs"/>
          <w:rtl/>
        </w:rPr>
        <w:t>כז</w:t>
      </w:r>
      <w:r w:rsidR="00EE1C6D">
        <w:rPr>
          <w:rFonts w:hint="cs"/>
          <w:rtl/>
        </w:rPr>
        <w:t>את</w:t>
      </w:r>
      <w:r>
        <w:rPr>
          <w:rFonts w:hint="cs"/>
          <w:rtl/>
        </w:rPr>
        <w:t xml:space="preserve">. הרי אין לכם גבולות. אתם תשתמשו בכל כלי </w:t>
      </w:r>
      <w:bookmarkStart w:id="2753" w:name="_ETM_Q12_189366"/>
      <w:bookmarkEnd w:id="2753"/>
      <w:r>
        <w:rPr>
          <w:rFonts w:hint="cs"/>
          <w:rtl/>
        </w:rPr>
        <w:t xml:space="preserve">שיש לכם ביד כדי לנגח את החרדים, כדי לפגוע </w:t>
      </w:r>
      <w:bookmarkStart w:id="2754" w:name="_ETM_Q12_189729"/>
      <w:bookmarkEnd w:id="2754"/>
      <w:r>
        <w:rPr>
          <w:rFonts w:hint="cs"/>
          <w:rtl/>
        </w:rPr>
        <w:t>בילדים שלהם.</w:t>
      </w:r>
    </w:p>
    <w:p w:rsidR="00A76D2E" w:rsidRDefault="00A76D2E" w:rsidP="007F5C8D">
      <w:pPr>
        <w:rPr>
          <w:rtl/>
        </w:rPr>
      </w:pPr>
      <w:bookmarkStart w:id="2755" w:name="_ETM_Q12_190105"/>
      <w:bookmarkStart w:id="2756" w:name="_ETM_Q12_190221"/>
      <w:bookmarkEnd w:id="2755"/>
      <w:bookmarkEnd w:id="2756"/>
    </w:p>
    <w:p w:rsidR="00A76D2E" w:rsidRDefault="00A76D2E" w:rsidP="007F5C8D">
      <w:pPr>
        <w:pStyle w:val="af5"/>
        <w:keepNext/>
        <w:rPr>
          <w:rtl/>
        </w:rPr>
      </w:pPr>
      <w:bookmarkStart w:id="2757" w:name="ET_interruption_5520_3"/>
      <w:r w:rsidRPr="000967B4">
        <w:rPr>
          <w:rStyle w:val="TagStyle"/>
          <w:rtl/>
        </w:rPr>
        <w:t xml:space="preserve"> &lt;&lt; קריאה &gt;&gt; </w:t>
      </w:r>
      <w:r>
        <w:rPr>
          <w:rtl/>
        </w:rPr>
        <w:t>עודד פורר (ישראל ביתנו):</w:t>
      </w:r>
      <w:r w:rsidRPr="000967B4">
        <w:rPr>
          <w:rStyle w:val="TagStyle"/>
          <w:rtl/>
        </w:rPr>
        <w:t xml:space="preserve"> &lt;&lt; קריאה &gt;&gt;</w:t>
      </w:r>
      <w:r>
        <w:rPr>
          <w:rtl/>
        </w:rPr>
        <w:t xml:space="preserve"> </w:t>
      </w:r>
      <w:bookmarkEnd w:id="2757"/>
    </w:p>
    <w:p w:rsidR="00A76D2E" w:rsidRDefault="00A76D2E" w:rsidP="0079377A">
      <w:pPr>
        <w:rPr>
          <w:rtl/>
        </w:rPr>
      </w:pPr>
    </w:p>
    <w:p w:rsidR="00A76D2E" w:rsidRDefault="00A76D2E" w:rsidP="007F5C8D">
      <w:pPr>
        <w:rPr>
          <w:rtl/>
          <w:lang w:eastAsia="he-IL"/>
        </w:rPr>
      </w:pPr>
      <w:r>
        <w:rPr>
          <w:rFonts w:hint="cs"/>
          <w:rtl/>
        </w:rPr>
        <w:t xml:space="preserve">תגיד, למה אתה שולל מהילדים של המילואימניקים את אבא </w:t>
      </w:r>
      <w:bookmarkStart w:id="2758" w:name="_ETM_Q12_193912"/>
      <w:bookmarkEnd w:id="2758"/>
      <w:r>
        <w:rPr>
          <w:rFonts w:hint="cs"/>
          <w:rtl/>
        </w:rPr>
        <w:t xml:space="preserve">שלהם? למה אתה שולל אותו? 300 יום מילואים. 300 יום </w:t>
      </w:r>
      <w:bookmarkStart w:id="2759" w:name="_ETM_Q12_200313"/>
      <w:bookmarkEnd w:id="2759"/>
      <w:r>
        <w:rPr>
          <w:rFonts w:hint="cs"/>
          <w:rtl/>
        </w:rPr>
        <w:t>במילואים.</w:t>
      </w:r>
      <w:r w:rsidRPr="003D7DF6">
        <w:rPr>
          <w:rFonts w:hint="cs"/>
          <w:rtl/>
          <w:lang w:eastAsia="he-IL"/>
        </w:rPr>
        <w:t xml:space="preserve"> </w:t>
      </w:r>
      <w:r>
        <w:rPr>
          <w:rFonts w:hint="cs"/>
          <w:rtl/>
          <w:lang w:eastAsia="he-IL"/>
        </w:rPr>
        <w:t xml:space="preserve">למה הילדים האלה לא </w:t>
      </w:r>
      <w:r w:rsidR="0079377A">
        <w:rPr>
          <w:rFonts w:hint="cs"/>
          <w:rtl/>
          <w:lang w:eastAsia="he-IL"/>
        </w:rPr>
        <w:t>– – –</w:t>
      </w:r>
    </w:p>
    <w:p w:rsidR="00A76D2E" w:rsidRDefault="00A76D2E" w:rsidP="007F5C8D">
      <w:pPr>
        <w:rPr>
          <w:rtl/>
        </w:rPr>
      </w:pPr>
    </w:p>
    <w:p w:rsidR="00A76D2E" w:rsidRDefault="00A76D2E" w:rsidP="007F5C8D">
      <w:pPr>
        <w:pStyle w:val="af5"/>
        <w:keepNext/>
        <w:rPr>
          <w:rtl/>
        </w:rPr>
      </w:pPr>
      <w:bookmarkStart w:id="2760" w:name="ET_interruption_6149_4"/>
      <w:r w:rsidRPr="000967B4">
        <w:rPr>
          <w:rStyle w:val="TagStyle"/>
          <w:rtl/>
        </w:rPr>
        <w:t xml:space="preserve"> &lt;&lt; קריאה &gt;&gt; </w:t>
      </w:r>
      <w:r>
        <w:rPr>
          <w:rtl/>
        </w:rPr>
        <w:t>גלית דיסטל אטבריאן (הליכוד):</w:t>
      </w:r>
      <w:r w:rsidRPr="000967B4">
        <w:rPr>
          <w:rStyle w:val="TagStyle"/>
          <w:rtl/>
        </w:rPr>
        <w:t xml:space="preserve"> &lt;&lt; קריאה &gt;&gt;</w:t>
      </w:r>
      <w:r>
        <w:rPr>
          <w:rtl/>
        </w:rPr>
        <w:t xml:space="preserve"> </w:t>
      </w:r>
      <w:bookmarkEnd w:id="2760"/>
    </w:p>
    <w:p w:rsidR="00A76D2E" w:rsidRDefault="00A76D2E" w:rsidP="0079377A">
      <w:pPr>
        <w:rPr>
          <w:rtl/>
        </w:rPr>
      </w:pPr>
    </w:p>
    <w:p w:rsidR="00A76D2E" w:rsidRDefault="00A76D2E" w:rsidP="007F5C8D">
      <w:pPr>
        <w:rPr>
          <w:rtl/>
        </w:rPr>
      </w:pPr>
      <w:bookmarkStart w:id="2761" w:name="_ETM_Q12_201936"/>
      <w:bookmarkEnd w:id="2761"/>
      <w:r>
        <w:rPr>
          <w:rFonts w:hint="cs"/>
          <w:rtl/>
        </w:rPr>
        <w:t xml:space="preserve">אתה שולל אותו. אתה שולל אותו. אתה </w:t>
      </w:r>
      <w:r w:rsidR="0079377A">
        <w:rPr>
          <w:rFonts w:hint="cs"/>
          <w:rtl/>
        </w:rPr>
        <w:t>– – –</w:t>
      </w:r>
    </w:p>
    <w:p w:rsidR="00A76D2E" w:rsidRDefault="00A76D2E" w:rsidP="007F5C8D">
      <w:pPr>
        <w:rPr>
          <w:rtl/>
          <w:lang w:eastAsia="he-IL"/>
        </w:rPr>
      </w:pPr>
    </w:p>
    <w:p w:rsidR="00A76D2E" w:rsidRDefault="00A76D2E" w:rsidP="007F5C8D">
      <w:pPr>
        <w:pStyle w:val="-"/>
        <w:keepNext/>
        <w:rPr>
          <w:rtl/>
        </w:rPr>
      </w:pPr>
      <w:r w:rsidRPr="000967B4">
        <w:rPr>
          <w:rStyle w:val="TagStyle"/>
          <w:rtl/>
        </w:rPr>
        <w:t xml:space="preserve"> &lt;&lt; דובר_המשך &gt;&gt; </w:t>
      </w:r>
      <w:r>
        <w:rPr>
          <w:rtl/>
        </w:rPr>
        <w:t>שר התקשורת שלמה קרעי:</w:t>
      </w:r>
      <w:r w:rsidRPr="000967B4">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bookmarkStart w:id="2762" w:name="_ETM_Q12_211550"/>
      <w:bookmarkEnd w:id="2762"/>
      <w:r>
        <w:rPr>
          <w:rFonts w:hint="cs"/>
          <w:rtl/>
        </w:rPr>
        <w:t xml:space="preserve">אנחנו מביאים חוק גיוס חסר תקדים שאתה ואתם </w:t>
      </w:r>
      <w:bookmarkStart w:id="2763" w:name="_ETM_Q12_219386"/>
      <w:bookmarkEnd w:id="2763"/>
      <w:r>
        <w:rPr>
          <w:rFonts w:hint="cs"/>
          <w:rtl/>
        </w:rPr>
        <w:t xml:space="preserve">בישראל ביתנו לא השכלתם להביא, לא כשהבוס שלך היה שר </w:t>
      </w:r>
      <w:bookmarkStart w:id="2764" w:name="_ETM_Q12_224015"/>
      <w:bookmarkEnd w:id="2764"/>
      <w:r>
        <w:rPr>
          <w:rFonts w:hint="cs"/>
          <w:rtl/>
        </w:rPr>
        <w:t xml:space="preserve">הביטחון ולא כשהייתם בממשלת יאיר לפיד ובנט. לא השכלתם להביא </w:t>
      </w:r>
      <w:bookmarkStart w:id="2765" w:name="_ETM_Q12_227826"/>
      <w:bookmarkEnd w:id="2765"/>
      <w:r>
        <w:rPr>
          <w:rFonts w:hint="cs"/>
          <w:rtl/>
        </w:rPr>
        <w:t xml:space="preserve">חוק גיוס שיגייס באמת. אנחנו מביאים חוק גיוס כדי להקל </w:t>
      </w:r>
      <w:bookmarkStart w:id="2766" w:name="_ETM_Q12_231105"/>
      <w:bookmarkEnd w:id="2766"/>
      <w:r>
        <w:rPr>
          <w:rFonts w:hint="cs"/>
          <w:rtl/>
        </w:rPr>
        <w:t xml:space="preserve">על אותם מילואימניקים. המלחמה תמיד תהיה כאן, אנחנו נהיה כאן </w:t>
      </w:r>
      <w:bookmarkStart w:id="2767" w:name="_ETM_Q12_239277"/>
      <w:bookmarkEnd w:id="2767"/>
      <w:r>
        <w:rPr>
          <w:rFonts w:hint="cs"/>
          <w:rtl/>
        </w:rPr>
        <w:t xml:space="preserve">במלחמה בחזיתות עד שנביא שלום, עד שתשקוט הארץ. כל עוד </w:t>
      </w:r>
      <w:bookmarkStart w:id="2768" w:name="_ETM_Q12_243408"/>
      <w:bookmarkEnd w:id="2768"/>
      <w:r>
        <w:rPr>
          <w:rFonts w:hint="cs"/>
          <w:rtl/>
        </w:rPr>
        <w:t xml:space="preserve">זה לא קורה, אנחנו חייבים להיאבק באתגרים הביטחוניים האלה </w:t>
      </w:r>
      <w:bookmarkStart w:id="2769" w:name="_ETM_Q12_245642"/>
      <w:bookmarkEnd w:id="2769"/>
      <w:r>
        <w:rPr>
          <w:rFonts w:hint="cs"/>
          <w:rtl/>
        </w:rPr>
        <w:t>שניצבים בפנינו.</w:t>
      </w:r>
    </w:p>
    <w:p w:rsidR="00A76D2E" w:rsidRDefault="00A76D2E" w:rsidP="007F5C8D">
      <w:pPr>
        <w:rPr>
          <w:rtl/>
        </w:rPr>
      </w:pPr>
      <w:bookmarkStart w:id="2770" w:name="_ETM_Q12_248880"/>
      <w:bookmarkStart w:id="2771" w:name="_ETM_Q12_249023"/>
      <w:bookmarkEnd w:id="2770"/>
      <w:bookmarkEnd w:id="2771"/>
    </w:p>
    <w:p w:rsidR="00A76D2E" w:rsidRDefault="00A76D2E" w:rsidP="007F5C8D">
      <w:pPr>
        <w:rPr>
          <w:rtl/>
        </w:rPr>
      </w:pPr>
      <w:bookmarkStart w:id="2772" w:name="_ETM_Q12_249361"/>
      <w:bookmarkStart w:id="2773" w:name="_ETM_Q12_249469"/>
      <w:bookmarkEnd w:id="2772"/>
      <w:bookmarkEnd w:id="2773"/>
      <w:r>
        <w:rPr>
          <w:rFonts w:hint="cs"/>
          <w:rtl/>
        </w:rPr>
        <w:t xml:space="preserve">אבל אתה מנסה לפגוע בילדים הקטנים. מירב כהן מנסה </w:t>
      </w:r>
      <w:bookmarkStart w:id="2774" w:name="_ETM_Q12_250376"/>
      <w:bookmarkEnd w:id="2774"/>
      <w:r>
        <w:rPr>
          <w:rFonts w:hint="cs"/>
          <w:rtl/>
        </w:rPr>
        <w:t xml:space="preserve">לפגוע באלו שזקוקים לסיוע. היועמ"שית המודחת מנסה לפגוע בתינוקות. זו </w:t>
      </w:r>
      <w:bookmarkStart w:id="2775" w:name="_ETM_Q12_263170"/>
      <w:bookmarkEnd w:id="2775"/>
      <w:r>
        <w:rPr>
          <w:rFonts w:hint="cs"/>
          <w:rtl/>
        </w:rPr>
        <w:t xml:space="preserve">גזרת גורל שלא מעניינת אתכם, העיקר לנסות להביא כאן </w:t>
      </w:r>
      <w:bookmarkStart w:id="2776" w:name="_ETM_Q12_266756"/>
      <w:bookmarkEnd w:id="2776"/>
      <w:r>
        <w:rPr>
          <w:rFonts w:hint="cs"/>
          <w:rtl/>
        </w:rPr>
        <w:t xml:space="preserve">חוק אחר חוק אחר חוק כדי לפגוע בחרדים, כדי </w:t>
      </w:r>
      <w:bookmarkStart w:id="2777" w:name="_ETM_Q12_272733"/>
      <w:bookmarkEnd w:id="2777"/>
      <w:r>
        <w:rPr>
          <w:rFonts w:hint="cs"/>
          <w:rtl/>
        </w:rPr>
        <w:t>לשכנע אותם שאולי יהיה להם יותר טוב איתכם. אתם הרי</w:t>
      </w:r>
      <w:bookmarkStart w:id="2778" w:name="_ETM_Q12_274300"/>
      <w:bookmarkEnd w:id="2778"/>
      <w:r>
        <w:rPr>
          <w:rFonts w:hint="cs"/>
          <w:rtl/>
        </w:rPr>
        <w:t xml:space="preserve"> תחתמו להם על כל מה שיבקשו, אבל הם יותר חכמים </w:t>
      </w:r>
      <w:bookmarkStart w:id="2779" w:name="_ETM_Q12_277170"/>
      <w:bookmarkEnd w:id="2779"/>
      <w:r>
        <w:rPr>
          <w:rFonts w:hint="cs"/>
          <w:rtl/>
        </w:rPr>
        <w:t xml:space="preserve">מכם. הם מבינים שלהיות איתנו זה בטוח, ולהיות איתכם זה </w:t>
      </w:r>
      <w:bookmarkStart w:id="2780" w:name="_ETM_Q12_281434"/>
      <w:bookmarkEnd w:id="2780"/>
      <w:r>
        <w:rPr>
          <w:rFonts w:hint="cs"/>
          <w:rtl/>
        </w:rPr>
        <w:t xml:space="preserve">להוביל את המדינה הזו לאבדון. </w:t>
      </w:r>
    </w:p>
    <w:p w:rsidR="00A76D2E" w:rsidRDefault="00A76D2E" w:rsidP="007F5C8D">
      <w:pPr>
        <w:rPr>
          <w:rtl/>
        </w:rPr>
      </w:pPr>
    </w:p>
    <w:p w:rsidR="00A76D2E" w:rsidRDefault="00A76D2E" w:rsidP="007F5C8D">
      <w:pPr>
        <w:rPr>
          <w:rtl/>
        </w:rPr>
      </w:pPr>
      <w:r>
        <w:rPr>
          <w:rFonts w:hint="cs"/>
          <w:rtl/>
        </w:rPr>
        <w:t xml:space="preserve">לכן, חבריי, אני קורא לכם </w:t>
      </w:r>
      <w:r>
        <w:rPr>
          <w:rtl/>
        </w:rPr>
        <w:t>–</w:t>
      </w:r>
      <w:r>
        <w:rPr>
          <w:rFonts w:hint="cs"/>
          <w:rtl/>
        </w:rPr>
        <w:t xml:space="preserve"> אתה משיב גם ככה, פורר, אתה לא צריך לבקש. אתה לא צריך. גם אם לא תבקש </w:t>
      </w:r>
      <w:bookmarkStart w:id="2781" w:name="_ETM_Q12_297363"/>
      <w:bookmarkEnd w:id="2781"/>
      <w:r>
        <w:rPr>
          <w:rFonts w:hint="cs"/>
          <w:rtl/>
        </w:rPr>
        <w:t>אתה תקבל. אני אדאג לך. אנחנו לא סותמים פיות.</w:t>
      </w:r>
    </w:p>
    <w:p w:rsidR="00A76D2E" w:rsidRDefault="00A76D2E" w:rsidP="007F5C8D">
      <w:pPr>
        <w:rPr>
          <w:rtl/>
        </w:rPr>
      </w:pPr>
      <w:bookmarkStart w:id="2782" w:name="_ETM_Q12_299717"/>
      <w:bookmarkStart w:id="2783" w:name="_ETM_Q12_299877"/>
      <w:bookmarkEnd w:id="2782"/>
      <w:bookmarkEnd w:id="2783"/>
    </w:p>
    <w:p w:rsidR="00A76D2E" w:rsidRDefault="00A76D2E" w:rsidP="007F5C8D">
      <w:pPr>
        <w:pStyle w:val="af6"/>
        <w:keepNext/>
        <w:rPr>
          <w:rtl/>
        </w:rPr>
      </w:pPr>
      <w:bookmarkStart w:id="2784" w:name="ET_yor_6688_12"/>
      <w:r w:rsidRPr="000348EC">
        <w:rPr>
          <w:rStyle w:val="TagStyle"/>
          <w:rtl/>
        </w:rPr>
        <w:t xml:space="preserve"> &lt;&lt; יור &gt;&gt; </w:t>
      </w:r>
      <w:r>
        <w:rPr>
          <w:rtl/>
        </w:rPr>
        <w:t>היו"ר יעקב מרגי:</w:t>
      </w:r>
      <w:r w:rsidRPr="000348EC">
        <w:rPr>
          <w:rStyle w:val="TagStyle"/>
          <w:rtl/>
        </w:rPr>
        <w:t xml:space="preserve"> &lt;&lt; יור &gt;&gt;</w:t>
      </w:r>
      <w:r>
        <w:rPr>
          <w:rtl/>
        </w:rPr>
        <w:t xml:space="preserve"> </w:t>
      </w:r>
      <w:bookmarkEnd w:id="2784"/>
    </w:p>
    <w:p w:rsidR="00A76D2E" w:rsidRDefault="00A76D2E" w:rsidP="0079377A">
      <w:pPr>
        <w:rPr>
          <w:rtl/>
        </w:rPr>
      </w:pPr>
    </w:p>
    <w:p w:rsidR="00A76D2E" w:rsidRDefault="00A76D2E" w:rsidP="007F5C8D">
      <w:pPr>
        <w:rPr>
          <w:rtl/>
        </w:rPr>
      </w:pPr>
      <w:r>
        <w:rPr>
          <w:rFonts w:hint="cs"/>
          <w:rtl/>
        </w:rPr>
        <w:t>אני</w:t>
      </w:r>
      <w:bookmarkStart w:id="2785" w:name="_ETM_Q12_298274"/>
      <w:bookmarkEnd w:id="2785"/>
      <w:r>
        <w:rPr>
          <w:rFonts w:hint="cs"/>
          <w:rtl/>
        </w:rPr>
        <w:t xml:space="preserve"> אבקש. </w:t>
      </w:r>
    </w:p>
    <w:p w:rsidR="00A76D2E" w:rsidRDefault="00A76D2E" w:rsidP="007F5C8D">
      <w:pPr>
        <w:rPr>
          <w:rtl/>
        </w:rPr>
      </w:pPr>
    </w:p>
    <w:p w:rsidR="00A76D2E" w:rsidRDefault="00A76D2E" w:rsidP="007F5C8D">
      <w:pPr>
        <w:pStyle w:val="af5"/>
        <w:keepNext/>
        <w:rPr>
          <w:rtl/>
        </w:rPr>
      </w:pPr>
      <w:bookmarkStart w:id="2786" w:name="ET_interruption_5520_13"/>
      <w:r w:rsidRPr="00514209">
        <w:rPr>
          <w:rStyle w:val="TagStyle"/>
          <w:rtl/>
        </w:rPr>
        <w:t xml:space="preserve"> &lt;&lt; קריאה &gt;&gt; </w:t>
      </w:r>
      <w:r>
        <w:rPr>
          <w:rtl/>
        </w:rPr>
        <w:t>עודד פורר (ישראל ביתנו):</w:t>
      </w:r>
      <w:r w:rsidRPr="00514209">
        <w:rPr>
          <w:rStyle w:val="TagStyle"/>
          <w:rtl/>
        </w:rPr>
        <w:t xml:space="preserve"> &lt;&lt; קריאה &gt;&gt;</w:t>
      </w:r>
      <w:r>
        <w:rPr>
          <w:rtl/>
        </w:rPr>
        <w:t xml:space="preserve"> </w:t>
      </w:r>
      <w:bookmarkEnd w:id="2786"/>
    </w:p>
    <w:p w:rsidR="00A76D2E" w:rsidRDefault="00A76D2E" w:rsidP="0079377A">
      <w:pPr>
        <w:rPr>
          <w:rtl/>
        </w:rPr>
      </w:pPr>
    </w:p>
    <w:p w:rsidR="00A76D2E" w:rsidRDefault="00A76D2E" w:rsidP="007F5C8D">
      <w:pPr>
        <w:rPr>
          <w:rtl/>
        </w:rPr>
      </w:pPr>
      <w:bookmarkStart w:id="2787" w:name="_ETM_Q12_301355"/>
      <w:bookmarkStart w:id="2788" w:name="_ETM_Q12_301672"/>
      <w:bookmarkStart w:id="2789" w:name="_ETM_Q12_301774"/>
      <w:bookmarkEnd w:id="2787"/>
      <w:bookmarkEnd w:id="2788"/>
      <w:bookmarkEnd w:id="2789"/>
      <w:r>
        <w:rPr>
          <w:rFonts w:hint="cs"/>
          <w:rtl/>
        </w:rPr>
        <w:t>כמו חנינה. גם חנינה צריך לבקש.</w:t>
      </w:r>
    </w:p>
    <w:p w:rsidR="00A76D2E" w:rsidRDefault="00A76D2E" w:rsidP="007F5C8D">
      <w:pPr>
        <w:rPr>
          <w:rtl/>
        </w:rPr>
      </w:pPr>
    </w:p>
    <w:p w:rsidR="00A76D2E" w:rsidRDefault="00A76D2E" w:rsidP="007F5C8D">
      <w:pPr>
        <w:pStyle w:val="-"/>
        <w:keepNext/>
        <w:rPr>
          <w:rtl/>
        </w:rPr>
      </w:pPr>
      <w:r w:rsidRPr="00514209">
        <w:rPr>
          <w:rStyle w:val="TagStyle"/>
          <w:rtl/>
        </w:rPr>
        <w:t xml:space="preserve"> &lt;&lt; דובר_המשך &gt;&gt; </w:t>
      </w:r>
      <w:r>
        <w:rPr>
          <w:rtl/>
        </w:rPr>
        <w:t>שר התקשורת שלמה קרעי:</w:t>
      </w:r>
      <w:r w:rsidRPr="00514209">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bookmarkStart w:id="2790" w:name="_ETM_Q12_305612"/>
      <w:bookmarkEnd w:id="2790"/>
      <w:r>
        <w:rPr>
          <w:rFonts w:hint="cs"/>
          <w:rtl/>
        </w:rPr>
        <w:t xml:space="preserve">אנחנו לא סותמים פיות, אנחנו בעד מגוון דעות עד </w:t>
      </w:r>
      <w:bookmarkStart w:id="2791" w:name="_ETM_Q12_306740"/>
      <w:bookmarkEnd w:id="2791"/>
      <w:r>
        <w:rPr>
          <w:rFonts w:hint="cs"/>
          <w:rtl/>
        </w:rPr>
        <w:t>שהכול יישמע שקוף.</w:t>
      </w:r>
    </w:p>
    <w:p w:rsidR="00A76D2E" w:rsidRDefault="00A76D2E" w:rsidP="007F5C8D">
      <w:pPr>
        <w:rPr>
          <w:rtl/>
        </w:rPr>
      </w:pPr>
    </w:p>
    <w:p w:rsidR="00A76D2E" w:rsidRDefault="00A76D2E" w:rsidP="007F5C8D">
      <w:pPr>
        <w:pStyle w:val="af5"/>
        <w:keepNext/>
        <w:rPr>
          <w:rtl/>
        </w:rPr>
      </w:pPr>
      <w:r w:rsidRPr="00C17ED1">
        <w:rPr>
          <w:rStyle w:val="TagStyle"/>
          <w:rtl/>
        </w:rPr>
        <w:t xml:space="preserve"> &lt;&lt; קריאה &gt;&gt; </w:t>
      </w:r>
      <w:r>
        <w:rPr>
          <w:rtl/>
        </w:rPr>
        <w:t>גלעד קריב (העבודה):</w:t>
      </w:r>
      <w:r w:rsidRPr="00C17ED1">
        <w:rPr>
          <w:rStyle w:val="TagStyle"/>
          <w:rtl/>
        </w:rPr>
        <w:t xml:space="preserve"> &lt;&lt; קריאה &gt;&gt;</w:t>
      </w:r>
      <w:r>
        <w:rPr>
          <w:rtl/>
        </w:rPr>
        <w:t xml:space="preserve"> </w:t>
      </w:r>
    </w:p>
    <w:p w:rsidR="00A76D2E" w:rsidRDefault="00A76D2E" w:rsidP="0079377A">
      <w:pPr>
        <w:rPr>
          <w:rtl/>
        </w:rPr>
      </w:pPr>
    </w:p>
    <w:p w:rsidR="00A76D2E" w:rsidRDefault="00A76D2E" w:rsidP="007F5C8D">
      <w:pPr>
        <w:rPr>
          <w:rtl/>
        </w:rPr>
      </w:pPr>
      <w:bookmarkStart w:id="2792" w:name="_ETM_Q12_320210"/>
      <w:bookmarkEnd w:id="2792"/>
      <w:r>
        <w:rPr>
          <w:rFonts w:hint="cs"/>
          <w:rtl/>
        </w:rPr>
        <w:t>ראינו את זה פה ביום שני. ראינו את זה פה ביום שני.</w:t>
      </w:r>
    </w:p>
    <w:p w:rsidR="00A76D2E" w:rsidRDefault="00A76D2E" w:rsidP="007F5C8D">
      <w:pPr>
        <w:rPr>
          <w:rtl/>
        </w:rPr>
      </w:pPr>
    </w:p>
    <w:p w:rsidR="00A76D2E" w:rsidRDefault="00A76D2E" w:rsidP="007F5C8D">
      <w:pPr>
        <w:pStyle w:val="af6"/>
        <w:keepNext/>
        <w:rPr>
          <w:rtl/>
        </w:rPr>
      </w:pPr>
      <w:bookmarkStart w:id="2793" w:name="_ETM_Q12_313063"/>
      <w:bookmarkStart w:id="2794" w:name="_ETM_Q12_313262"/>
      <w:bookmarkEnd w:id="2793"/>
      <w:bookmarkEnd w:id="2794"/>
      <w:r w:rsidRPr="00C17ED1">
        <w:rPr>
          <w:rStyle w:val="TagStyle"/>
          <w:rtl/>
        </w:rPr>
        <w:t xml:space="preserve">&lt;&lt; יור &gt;&gt; </w:t>
      </w:r>
      <w:r>
        <w:rPr>
          <w:rtl/>
        </w:rPr>
        <w:t>היו"ר יעקב מרגי:</w:t>
      </w:r>
      <w:r w:rsidRPr="00C17ED1">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bookmarkStart w:id="2795" w:name="_ETM_Q12_313080"/>
      <w:bookmarkEnd w:id="2795"/>
      <w:r>
        <w:rPr>
          <w:rFonts w:hint="cs"/>
          <w:rtl/>
        </w:rPr>
        <w:t>תודה, קריב.</w:t>
      </w:r>
      <w:bookmarkStart w:id="2796" w:name="_ETM_Q12_319986"/>
      <w:bookmarkEnd w:id="2796"/>
    </w:p>
    <w:p w:rsidR="00A76D2E" w:rsidRDefault="00A76D2E" w:rsidP="007F5C8D">
      <w:pPr>
        <w:rPr>
          <w:rtl/>
        </w:rPr>
      </w:pPr>
    </w:p>
    <w:p w:rsidR="00A76D2E" w:rsidRDefault="00A76D2E" w:rsidP="007F5C8D">
      <w:pPr>
        <w:pStyle w:val="-"/>
        <w:keepNext/>
        <w:rPr>
          <w:rtl/>
        </w:rPr>
      </w:pPr>
      <w:r w:rsidRPr="00C17ED1">
        <w:rPr>
          <w:rStyle w:val="TagStyle"/>
          <w:rtl/>
        </w:rPr>
        <w:t xml:space="preserve"> &lt;&lt; דובר_המשך &gt;&gt; </w:t>
      </w:r>
      <w:r>
        <w:rPr>
          <w:rtl/>
        </w:rPr>
        <w:t>שר התקשורת שלמה קרעי:</w:t>
      </w:r>
      <w:r w:rsidRPr="00C17ED1">
        <w:rPr>
          <w:rStyle w:val="TagStyle"/>
          <w:rtl/>
        </w:rPr>
        <w:t xml:space="preserve"> &lt;&lt; דובר_המשך &gt;&gt;</w:t>
      </w:r>
      <w:r>
        <w:rPr>
          <w:rtl/>
        </w:rPr>
        <w:t xml:space="preserve"> </w:t>
      </w:r>
    </w:p>
    <w:p w:rsidR="00A76D2E" w:rsidRDefault="00A76D2E" w:rsidP="0079377A">
      <w:pPr>
        <w:rPr>
          <w:rtl/>
        </w:rPr>
      </w:pPr>
    </w:p>
    <w:p w:rsidR="00A76D2E" w:rsidRDefault="00A76D2E" w:rsidP="00252DC4">
      <w:pPr>
        <w:rPr>
          <w:rtl/>
        </w:rPr>
      </w:pPr>
      <w:r>
        <w:rPr>
          <w:rFonts w:hint="cs"/>
          <w:rtl/>
        </w:rPr>
        <w:t xml:space="preserve">ברוך השם, עם ישראל חכם, מבין, הן </w:t>
      </w:r>
      <w:bookmarkStart w:id="2797" w:name="_ETM_Q12_316044"/>
      <w:bookmarkEnd w:id="2797"/>
      <w:r w:rsidR="00252DC4">
        <w:rPr>
          <w:rFonts w:hint="cs"/>
          <w:rtl/>
        </w:rPr>
        <w:t>"</w:t>
      </w:r>
      <w:r>
        <w:rPr>
          <w:rFonts w:hint="cs"/>
          <w:rtl/>
        </w:rPr>
        <w:t>עם חכם ונבון הגוי הגדול הזה</w:t>
      </w:r>
      <w:r w:rsidR="00252DC4">
        <w:rPr>
          <w:rFonts w:hint="cs"/>
          <w:rtl/>
        </w:rPr>
        <w:t>"</w:t>
      </w:r>
      <w:r>
        <w:rPr>
          <w:rFonts w:hint="cs"/>
          <w:rtl/>
        </w:rPr>
        <w:t xml:space="preserve">. אנחנו רואים שהוא חכם, רואים </w:t>
      </w:r>
      <w:bookmarkStart w:id="2798" w:name="_ETM_Q12_318589"/>
      <w:bookmarkEnd w:id="2798"/>
      <w:r>
        <w:rPr>
          <w:rFonts w:hint="cs"/>
          <w:rtl/>
        </w:rPr>
        <w:t xml:space="preserve">את זה בקלפי. זה המבחן הטוב ביותר לראות </w:t>
      </w:r>
      <w:bookmarkStart w:id="2799" w:name="_ETM_Q12_325005"/>
      <w:bookmarkEnd w:id="2799"/>
      <w:r>
        <w:rPr>
          <w:rFonts w:hint="cs"/>
          <w:rtl/>
        </w:rPr>
        <w:t xml:space="preserve">למי הוא מאמין, למי הוא מקשיב ולמי הוא יודע שאם </w:t>
      </w:r>
      <w:bookmarkStart w:id="2800" w:name="_ETM_Q12_330176"/>
      <w:bookmarkEnd w:id="2800"/>
      <w:r>
        <w:rPr>
          <w:rFonts w:hint="cs"/>
          <w:rtl/>
        </w:rPr>
        <w:t xml:space="preserve">חלילה הוא ייתן לו יותר מארבעה מנדטים בפעם הקודמת או </w:t>
      </w:r>
      <w:bookmarkStart w:id="2801" w:name="_ETM_Q12_332579"/>
      <w:bookmarkEnd w:id="2801"/>
      <w:r>
        <w:rPr>
          <w:rFonts w:hint="cs"/>
          <w:rtl/>
        </w:rPr>
        <w:t xml:space="preserve">ייתן לו סיכוי להקים עם בנט את מפלגת </w:t>
      </w:r>
      <w:proofErr w:type="spellStart"/>
      <w:r>
        <w:rPr>
          <w:rFonts w:hint="cs"/>
          <w:rtl/>
        </w:rPr>
        <w:t>ישראבלוף</w:t>
      </w:r>
      <w:proofErr w:type="spellEnd"/>
      <w:r>
        <w:rPr>
          <w:rFonts w:hint="cs"/>
          <w:rtl/>
        </w:rPr>
        <w:t xml:space="preserve"> שוב, מה יקרה כאן למדינה</w:t>
      </w:r>
      <w:r w:rsidR="00252DC4">
        <w:rPr>
          <w:rFonts w:hint="cs"/>
          <w:rtl/>
        </w:rPr>
        <w:t>:</w:t>
      </w:r>
      <w:r>
        <w:rPr>
          <w:rFonts w:hint="cs"/>
          <w:rtl/>
        </w:rPr>
        <w:t xml:space="preserve"> עוד הסכם כניעה לחיזבאללה, עוד </w:t>
      </w:r>
      <w:bookmarkStart w:id="2802" w:name="_ETM_Q12_343458"/>
      <w:bookmarkEnd w:id="2802"/>
      <w:r>
        <w:rPr>
          <w:rFonts w:hint="cs"/>
          <w:rtl/>
        </w:rPr>
        <w:t>מיליארדים לעבאס.</w:t>
      </w:r>
    </w:p>
    <w:p w:rsidR="00A76D2E" w:rsidRDefault="00A76D2E" w:rsidP="007F5C8D">
      <w:pPr>
        <w:rPr>
          <w:rtl/>
        </w:rPr>
      </w:pPr>
      <w:bookmarkStart w:id="2803" w:name="_ETM_Q12_342166"/>
      <w:bookmarkStart w:id="2804" w:name="_ETM_Q12_342377"/>
      <w:bookmarkEnd w:id="2803"/>
      <w:bookmarkEnd w:id="2804"/>
    </w:p>
    <w:p w:rsidR="00A76D2E" w:rsidRDefault="00A76D2E" w:rsidP="007F5C8D">
      <w:pPr>
        <w:pStyle w:val="af5"/>
        <w:keepNext/>
        <w:rPr>
          <w:rtl/>
        </w:rPr>
      </w:pPr>
      <w:r w:rsidRPr="00C17ED1">
        <w:rPr>
          <w:rStyle w:val="TagStyle"/>
          <w:rtl/>
        </w:rPr>
        <w:t xml:space="preserve"> &lt;&lt; קריאה &gt;&gt; </w:t>
      </w:r>
      <w:r>
        <w:rPr>
          <w:rtl/>
        </w:rPr>
        <w:t>גלעד קריב (העבודה):</w:t>
      </w:r>
      <w:r w:rsidRPr="00C17ED1">
        <w:rPr>
          <w:rStyle w:val="TagStyle"/>
          <w:rtl/>
        </w:rPr>
        <w:t xml:space="preserve"> &lt;&lt; קריאה &gt;&gt;</w:t>
      </w:r>
      <w:r>
        <w:rPr>
          <w:rtl/>
        </w:rPr>
        <w:t xml:space="preserve"> </w:t>
      </w:r>
    </w:p>
    <w:p w:rsidR="00A76D2E" w:rsidRDefault="00A76D2E" w:rsidP="0079377A">
      <w:pPr>
        <w:rPr>
          <w:rtl/>
        </w:rPr>
      </w:pPr>
    </w:p>
    <w:p w:rsidR="00A76D2E" w:rsidRDefault="00A76D2E" w:rsidP="007F5C8D">
      <w:pPr>
        <w:rPr>
          <w:rtl/>
        </w:rPr>
      </w:pPr>
      <w:r>
        <w:rPr>
          <w:rFonts w:hint="cs"/>
          <w:rtl/>
        </w:rPr>
        <w:t xml:space="preserve">אין ספק. אתה מדבר על הסכם כניעה? טורקיה </w:t>
      </w:r>
      <w:bookmarkStart w:id="2805" w:name="_ETM_Q12_346473"/>
      <w:bookmarkEnd w:id="2805"/>
      <w:r>
        <w:rPr>
          <w:rFonts w:hint="cs"/>
          <w:rtl/>
        </w:rPr>
        <w:t xml:space="preserve">וקטר </w:t>
      </w:r>
      <w:r w:rsidR="0079377A">
        <w:rPr>
          <w:rFonts w:hint="cs"/>
          <w:rtl/>
        </w:rPr>
        <w:t>– – –</w:t>
      </w:r>
    </w:p>
    <w:p w:rsidR="00A76D2E" w:rsidRDefault="00A76D2E" w:rsidP="007F5C8D">
      <w:pPr>
        <w:rPr>
          <w:rtl/>
        </w:rPr>
      </w:pPr>
    </w:p>
    <w:p w:rsidR="00A76D2E" w:rsidRDefault="00A76D2E" w:rsidP="007F5C8D">
      <w:pPr>
        <w:pStyle w:val="af6"/>
        <w:keepNext/>
        <w:rPr>
          <w:rtl/>
        </w:rPr>
      </w:pPr>
      <w:r w:rsidRPr="004D2AB5">
        <w:rPr>
          <w:rStyle w:val="TagStyle"/>
          <w:rtl/>
        </w:rPr>
        <w:t xml:space="preserve"> &lt;&lt; יור &gt;&gt; </w:t>
      </w:r>
      <w:r>
        <w:rPr>
          <w:rtl/>
        </w:rPr>
        <w:t>היו"ר יעקב מרגי:</w:t>
      </w:r>
      <w:r w:rsidRPr="004D2AB5">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bookmarkStart w:id="2806" w:name="_ETM_Q12_347134"/>
      <w:bookmarkEnd w:id="2806"/>
      <w:r>
        <w:rPr>
          <w:rFonts w:hint="cs"/>
          <w:rtl/>
        </w:rPr>
        <w:t xml:space="preserve">חבר הכנסת קריב, אתה לא חייב </w:t>
      </w:r>
      <w:bookmarkStart w:id="2807" w:name="_ETM_Q12_350547"/>
      <w:bookmarkEnd w:id="2807"/>
      <w:r>
        <w:rPr>
          <w:rFonts w:hint="cs"/>
          <w:rtl/>
        </w:rPr>
        <w:t>כל פעם, ואם אתה לא עומד בזה, אז בישיבה.</w:t>
      </w:r>
    </w:p>
    <w:p w:rsidR="00A76D2E" w:rsidRDefault="00A76D2E" w:rsidP="007F5C8D">
      <w:pPr>
        <w:rPr>
          <w:rtl/>
        </w:rPr>
      </w:pPr>
      <w:bookmarkStart w:id="2808" w:name="_ETM_Q12_353709"/>
      <w:bookmarkStart w:id="2809" w:name="_ETM_Q12_353925"/>
      <w:bookmarkEnd w:id="2808"/>
      <w:bookmarkEnd w:id="2809"/>
    </w:p>
    <w:p w:rsidR="00A76D2E" w:rsidRDefault="00A76D2E" w:rsidP="007F5C8D">
      <w:pPr>
        <w:pStyle w:val="af5"/>
        <w:keepNext/>
        <w:rPr>
          <w:rtl/>
        </w:rPr>
      </w:pPr>
      <w:r w:rsidRPr="004D2AB5">
        <w:rPr>
          <w:rStyle w:val="TagStyle"/>
          <w:rtl/>
        </w:rPr>
        <w:t xml:space="preserve"> &lt;&lt; קריאה &gt;&gt; </w:t>
      </w:r>
      <w:r>
        <w:rPr>
          <w:rtl/>
        </w:rPr>
        <w:t>גלעד קריב (העבודה):</w:t>
      </w:r>
      <w:r w:rsidRPr="004D2AB5">
        <w:rPr>
          <w:rStyle w:val="TagStyle"/>
          <w:rtl/>
        </w:rPr>
        <w:t xml:space="preserve"> &lt;&lt; קריאה &gt;&gt;</w:t>
      </w:r>
      <w:r>
        <w:rPr>
          <w:rtl/>
        </w:rPr>
        <w:t xml:space="preserve"> </w:t>
      </w:r>
    </w:p>
    <w:p w:rsidR="00A76D2E" w:rsidRDefault="00A76D2E" w:rsidP="0079377A">
      <w:pPr>
        <w:rPr>
          <w:rtl/>
        </w:rPr>
      </w:pPr>
    </w:p>
    <w:p w:rsidR="00A76D2E" w:rsidRDefault="00A76D2E" w:rsidP="007F5C8D">
      <w:pPr>
        <w:rPr>
          <w:rtl/>
        </w:rPr>
      </w:pPr>
      <w:bookmarkStart w:id="2810" w:name="_ETM_Q12_353562"/>
      <w:bookmarkEnd w:id="2810"/>
      <w:r>
        <w:rPr>
          <w:rFonts w:hint="cs"/>
          <w:rtl/>
        </w:rPr>
        <w:t>טוב.</w:t>
      </w:r>
    </w:p>
    <w:p w:rsidR="00A76D2E" w:rsidRDefault="00A76D2E" w:rsidP="007F5C8D">
      <w:pPr>
        <w:rPr>
          <w:rtl/>
        </w:rPr>
      </w:pPr>
    </w:p>
    <w:p w:rsidR="00A76D2E" w:rsidRDefault="00A76D2E" w:rsidP="007F5C8D">
      <w:pPr>
        <w:pStyle w:val="af5"/>
        <w:keepNext/>
        <w:rPr>
          <w:rtl/>
        </w:rPr>
      </w:pPr>
      <w:bookmarkStart w:id="2811" w:name="ET_interruption_6236_23"/>
      <w:r w:rsidRPr="004D2AB5">
        <w:rPr>
          <w:rStyle w:val="TagStyle"/>
          <w:rtl/>
        </w:rPr>
        <w:t xml:space="preserve"> &lt;&lt; קריאה &gt;&gt; </w:t>
      </w:r>
      <w:r>
        <w:rPr>
          <w:rtl/>
        </w:rPr>
        <w:t>נעמה לזימי (העבודה):</w:t>
      </w:r>
      <w:r w:rsidRPr="004D2AB5">
        <w:rPr>
          <w:rStyle w:val="TagStyle"/>
          <w:rtl/>
        </w:rPr>
        <w:t xml:space="preserve"> &lt;&lt; קריאה &gt;&gt;</w:t>
      </w:r>
      <w:r>
        <w:rPr>
          <w:rtl/>
        </w:rPr>
        <w:t xml:space="preserve"> </w:t>
      </w:r>
      <w:bookmarkEnd w:id="2811"/>
    </w:p>
    <w:p w:rsidR="00A76D2E" w:rsidRDefault="00A76D2E" w:rsidP="0079377A">
      <w:pPr>
        <w:rPr>
          <w:rtl/>
        </w:rPr>
      </w:pPr>
    </w:p>
    <w:p w:rsidR="00A76D2E" w:rsidRDefault="00A76D2E" w:rsidP="007F5C8D">
      <w:pPr>
        <w:rPr>
          <w:rtl/>
        </w:rPr>
      </w:pPr>
      <w:bookmarkStart w:id="2812" w:name="_ETM_Q12_359429"/>
      <w:bookmarkStart w:id="2813" w:name="_ETM_Q12_354969"/>
      <w:bookmarkEnd w:id="2812"/>
      <w:bookmarkEnd w:id="2813"/>
      <w:r>
        <w:rPr>
          <w:rFonts w:hint="cs"/>
          <w:rtl/>
        </w:rPr>
        <w:t xml:space="preserve">קרעי, אתה באמת הזיה. אתה באמת הזיה, כבר </w:t>
      </w:r>
      <w:r w:rsidR="0079377A">
        <w:rPr>
          <w:rFonts w:hint="cs"/>
          <w:rtl/>
        </w:rPr>
        <w:t>– – –</w:t>
      </w:r>
    </w:p>
    <w:p w:rsidR="00A76D2E" w:rsidRDefault="00A76D2E" w:rsidP="007F5C8D">
      <w:pPr>
        <w:rPr>
          <w:rtl/>
        </w:rPr>
      </w:pPr>
      <w:bookmarkStart w:id="2814" w:name="_ETM_Q12_359283"/>
      <w:bookmarkStart w:id="2815" w:name="_ETM_Q12_359408"/>
      <w:bookmarkEnd w:id="2814"/>
      <w:bookmarkEnd w:id="2815"/>
    </w:p>
    <w:p w:rsidR="00A76D2E" w:rsidRDefault="00A76D2E" w:rsidP="007F5C8D">
      <w:pPr>
        <w:pStyle w:val="af6"/>
        <w:keepNext/>
        <w:rPr>
          <w:rtl/>
        </w:rPr>
      </w:pPr>
      <w:bookmarkStart w:id="2816" w:name="ET_yor_6688_25"/>
      <w:r w:rsidRPr="004D2AB5">
        <w:rPr>
          <w:rStyle w:val="TagStyle"/>
          <w:rtl/>
        </w:rPr>
        <w:t xml:space="preserve"> &lt;&lt; יור &gt;&gt; </w:t>
      </w:r>
      <w:r>
        <w:rPr>
          <w:rtl/>
        </w:rPr>
        <w:t>היו"ר יעקב מרגי:</w:t>
      </w:r>
      <w:r w:rsidRPr="004D2AB5">
        <w:rPr>
          <w:rStyle w:val="TagStyle"/>
          <w:rtl/>
        </w:rPr>
        <w:t xml:space="preserve"> &lt;&lt; יור &gt;&gt;</w:t>
      </w:r>
      <w:r>
        <w:rPr>
          <w:rtl/>
        </w:rPr>
        <w:t xml:space="preserve"> </w:t>
      </w:r>
      <w:bookmarkEnd w:id="2816"/>
    </w:p>
    <w:p w:rsidR="00A76D2E" w:rsidRDefault="00A76D2E" w:rsidP="0079377A">
      <w:pPr>
        <w:rPr>
          <w:rtl/>
        </w:rPr>
      </w:pPr>
    </w:p>
    <w:p w:rsidR="00A76D2E" w:rsidRDefault="00A76D2E" w:rsidP="00252DC4">
      <w:pPr>
        <w:rPr>
          <w:rtl/>
        </w:rPr>
      </w:pPr>
      <w:bookmarkStart w:id="2817" w:name="_ETM_Q12_360188"/>
      <w:bookmarkEnd w:id="2817"/>
      <w:r>
        <w:rPr>
          <w:rFonts w:hint="cs"/>
          <w:rtl/>
        </w:rPr>
        <w:t>תודה רבה, חברת הכנסת לזימי. את מזמינה פורענות</w:t>
      </w:r>
      <w:bookmarkStart w:id="2818" w:name="_ETM_Q12_362975"/>
      <w:bookmarkEnd w:id="2818"/>
      <w:r w:rsidR="00252DC4">
        <w:rPr>
          <w:rFonts w:hint="cs"/>
          <w:rtl/>
        </w:rPr>
        <w:t>.</w:t>
      </w:r>
      <w:r>
        <w:rPr>
          <w:rFonts w:hint="cs"/>
          <w:rtl/>
        </w:rPr>
        <w:t xml:space="preserve"> למה? למה את עושה את זה?</w:t>
      </w:r>
    </w:p>
    <w:p w:rsidR="00A76D2E" w:rsidRDefault="00A76D2E" w:rsidP="007F5C8D">
      <w:pPr>
        <w:rPr>
          <w:rtl/>
        </w:rPr>
      </w:pPr>
      <w:bookmarkStart w:id="2819" w:name="_ETM_Q12_363368"/>
      <w:bookmarkStart w:id="2820" w:name="_ETM_Q12_363508"/>
      <w:bookmarkEnd w:id="2819"/>
      <w:bookmarkEnd w:id="2820"/>
    </w:p>
    <w:p w:rsidR="00A76D2E" w:rsidRDefault="00A76D2E" w:rsidP="007F5C8D">
      <w:pPr>
        <w:pStyle w:val="-"/>
        <w:keepNext/>
        <w:rPr>
          <w:rtl/>
        </w:rPr>
      </w:pPr>
      <w:r w:rsidRPr="004D2AB5">
        <w:rPr>
          <w:rStyle w:val="TagStyle"/>
          <w:rtl/>
        </w:rPr>
        <w:t xml:space="preserve"> &lt;&lt; דובר_המשך &gt;&gt; </w:t>
      </w:r>
      <w:r>
        <w:rPr>
          <w:rtl/>
        </w:rPr>
        <w:t>שר התקשורת שלמה קרעי:</w:t>
      </w:r>
      <w:r w:rsidRPr="004D2AB5">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bookmarkStart w:id="2821" w:name="_ETM_Q12_360986"/>
      <w:bookmarkEnd w:id="2821"/>
      <w:r>
        <w:rPr>
          <w:rFonts w:hint="cs"/>
          <w:rtl/>
        </w:rPr>
        <w:t>חברת הכנסת לזימי, איפה אתם?</w:t>
      </w:r>
    </w:p>
    <w:p w:rsidR="00A76D2E" w:rsidRDefault="00A76D2E" w:rsidP="007F5C8D">
      <w:pPr>
        <w:rPr>
          <w:rtl/>
        </w:rPr>
      </w:pPr>
      <w:bookmarkStart w:id="2822" w:name="_ETM_Q12_362896"/>
      <w:bookmarkStart w:id="2823" w:name="_ETM_Q12_363047"/>
      <w:bookmarkEnd w:id="2822"/>
      <w:bookmarkEnd w:id="2823"/>
    </w:p>
    <w:p w:rsidR="00A76D2E" w:rsidRDefault="00A76D2E" w:rsidP="007F5C8D">
      <w:pPr>
        <w:pStyle w:val="af5"/>
        <w:keepNext/>
        <w:rPr>
          <w:rtl/>
        </w:rPr>
      </w:pPr>
      <w:bookmarkStart w:id="2824" w:name="ET_interruption_6236_27"/>
      <w:r w:rsidRPr="004D2AB5">
        <w:rPr>
          <w:rStyle w:val="TagStyle"/>
          <w:rtl/>
        </w:rPr>
        <w:t xml:space="preserve"> &lt;&lt; קריאה &gt;&gt; </w:t>
      </w:r>
      <w:r>
        <w:rPr>
          <w:rtl/>
        </w:rPr>
        <w:t>נעמה לזימי (העבודה):</w:t>
      </w:r>
      <w:r w:rsidRPr="004D2AB5">
        <w:rPr>
          <w:rStyle w:val="TagStyle"/>
          <w:rtl/>
        </w:rPr>
        <w:t xml:space="preserve"> &lt;&lt; קריאה &gt;&gt;</w:t>
      </w:r>
      <w:r>
        <w:rPr>
          <w:rtl/>
        </w:rPr>
        <w:t xml:space="preserve"> </w:t>
      </w:r>
      <w:bookmarkEnd w:id="2824"/>
    </w:p>
    <w:p w:rsidR="00A76D2E" w:rsidRDefault="00A76D2E" w:rsidP="0079377A">
      <w:pPr>
        <w:rPr>
          <w:rtl/>
        </w:rPr>
      </w:pPr>
    </w:p>
    <w:p w:rsidR="00A76D2E" w:rsidRDefault="00A76D2E" w:rsidP="007F5C8D">
      <w:pPr>
        <w:rPr>
          <w:rtl/>
        </w:rPr>
      </w:pPr>
      <w:bookmarkStart w:id="2825" w:name="_ETM_Q12_363701"/>
      <w:bookmarkStart w:id="2826" w:name="_ETM_Q12_304644"/>
      <w:bookmarkStart w:id="2827" w:name="_ETM_Q12_304814"/>
      <w:bookmarkStart w:id="2828" w:name="_ETM_Q12_364846"/>
      <w:bookmarkEnd w:id="2825"/>
      <w:bookmarkEnd w:id="2826"/>
      <w:bookmarkEnd w:id="2827"/>
      <w:bookmarkEnd w:id="2828"/>
      <w:r>
        <w:rPr>
          <w:rFonts w:hint="cs"/>
          <w:rtl/>
        </w:rPr>
        <w:t xml:space="preserve">מה עוד הוא </w:t>
      </w:r>
      <w:proofErr w:type="spellStart"/>
      <w:r>
        <w:rPr>
          <w:rFonts w:hint="cs"/>
          <w:rtl/>
        </w:rPr>
        <w:t>יקמבן</w:t>
      </w:r>
      <w:proofErr w:type="spellEnd"/>
      <w:r>
        <w:rPr>
          <w:rFonts w:hint="cs"/>
          <w:rtl/>
        </w:rPr>
        <w:t xml:space="preserve">? מה עוד צריך שהוא ייתן </w:t>
      </w:r>
      <w:r w:rsidR="0079377A">
        <w:rPr>
          <w:rFonts w:hint="cs"/>
          <w:rtl/>
        </w:rPr>
        <w:t>– – –</w:t>
      </w:r>
      <w:r>
        <w:rPr>
          <w:rFonts w:hint="cs"/>
          <w:rtl/>
        </w:rPr>
        <w:t xml:space="preserve"> למה? אין לך משהו </w:t>
      </w:r>
      <w:bookmarkStart w:id="2829" w:name="_ETM_Q12_371602"/>
      <w:bookmarkEnd w:id="2829"/>
      <w:r>
        <w:rPr>
          <w:rFonts w:hint="cs"/>
          <w:rtl/>
        </w:rPr>
        <w:t>שתגיד שהוא לא תקין?</w:t>
      </w:r>
    </w:p>
    <w:p w:rsidR="00A76D2E" w:rsidRDefault="00A76D2E" w:rsidP="007F5C8D">
      <w:pPr>
        <w:rPr>
          <w:rtl/>
        </w:rPr>
      </w:pPr>
      <w:bookmarkStart w:id="2830" w:name="_ETM_Q12_369004"/>
      <w:bookmarkStart w:id="2831" w:name="_ETM_Q12_369148"/>
      <w:bookmarkEnd w:id="2830"/>
      <w:bookmarkEnd w:id="2831"/>
    </w:p>
    <w:p w:rsidR="00A76D2E" w:rsidRDefault="00A76D2E" w:rsidP="007F5C8D">
      <w:pPr>
        <w:pStyle w:val="-"/>
        <w:keepNext/>
        <w:rPr>
          <w:rtl/>
        </w:rPr>
      </w:pPr>
      <w:bookmarkStart w:id="2832" w:name="ET_speakercontinue_6461_29"/>
      <w:r w:rsidRPr="002E738C">
        <w:rPr>
          <w:rStyle w:val="TagStyle"/>
          <w:rtl/>
        </w:rPr>
        <w:t xml:space="preserve"> &lt;&lt; דובר_המשך &gt;&gt; </w:t>
      </w:r>
      <w:r>
        <w:rPr>
          <w:rtl/>
        </w:rPr>
        <w:t>שר התקשורת שלמה קרעי:</w:t>
      </w:r>
      <w:r w:rsidRPr="002E738C">
        <w:rPr>
          <w:rStyle w:val="TagStyle"/>
          <w:rtl/>
        </w:rPr>
        <w:t xml:space="preserve"> &lt;&lt; דובר_המשך &gt;&gt;</w:t>
      </w:r>
      <w:r>
        <w:rPr>
          <w:rtl/>
        </w:rPr>
        <w:t xml:space="preserve"> </w:t>
      </w:r>
      <w:bookmarkEnd w:id="2832"/>
    </w:p>
    <w:p w:rsidR="00A76D2E" w:rsidRDefault="00A76D2E" w:rsidP="0079377A">
      <w:pPr>
        <w:rPr>
          <w:rtl/>
        </w:rPr>
      </w:pPr>
    </w:p>
    <w:p w:rsidR="00A76D2E" w:rsidRDefault="00A76D2E" w:rsidP="007F5C8D">
      <w:pPr>
        <w:rPr>
          <w:rtl/>
        </w:rPr>
      </w:pPr>
      <w:r>
        <w:rPr>
          <w:rFonts w:hint="cs"/>
          <w:rtl/>
        </w:rPr>
        <w:t>חברת הכנסת לזימי, אין לך כמה כבישים להבעיר באיילון, בצפון, בדרום?</w:t>
      </w:r>
    </w:p>
    <w:p w:rsidR="00A76D2E" w:rsidRDefault="00A76D2E" w:rsidP="007F5C8D">
      <w:pPr>
        <w:rPr>
          <w:rtl/>
        </w:rPr>
      </w:pPr>
    </w:p>
    <w:p w:rsidR="00A76D2E" w:rsidRDefault="00A76D2E" w:rsidP="007F5C8D">
      <w:pPr>
        <w:pStyle w:val="af5"/>
        <w:keepNext/>
        <w:rPr>
          <w:rtl/>
        </w:rPr>
      </w:pPr>
      <w:bookmarkStart w:id="2833" w:name="ET_interruption_6236_25"/>
      <w:r w:rsidRPr="005A22EA">
        <w:rPr>
          <w:rStyle w:val="TagStyle"/>
          <w:rtl/>
        </w:rPr>
        <w:t xml:space="preserve"> &lt;&lt; קריאה &gt;&gt; </w:t>
      </w:r>
      <w:r>
        <w:rPr>
          <w:rtl/>
        </w:rPr>
        <w:t>נעמה לזימי (העבודה):</w:t>
      </w:r>
      <w:r w:rsidRPr="005A22EA">
        <w:rPr>
          <w:rStyle w:val="TagStyle"/>
          <w:rtl/>
        </w:rPr>
        <w:t xml:space="preserve"> &lt;&lt; קריאה &gt;&gt;</w:t>
      </w:r>
      <w:r>
        <w:rPr>
          <w:rtl/>
        </w:rPr>
        <w:t xml:space="preserve"> </w:t>
      </w:r>
      <w:bookmarkEnd w:id="2833"/>
    </w:p>
    <w:p w:rsidR="00A76D2E" w:rsidRDefault="00A76D2E" w:rsidP="0079377A">
      <w:pPr>
        <w:rPr>
          <w:rtl/>
        </w:rPr>
      </w:pPr>
    </w:p>
    <w:p w:rsidR="00A76D2E" w:rsidRDefault="00A76D2E" w:rsidP="007F5C8D">
      <w:pPr>
        <w:rPr>
          <w:rtl/>
        </w:rPr>
      </w:pPr>
      <w:r>
        <w:rPr>
          <w:rFonts w:hint="cs"/>
          <w:rtl/>
        </w:rPr>
        <w:t>נשמה, אנחנו נעיף אתכם, שמעת, קרעי?</w:t>
      </w:r>
    </w:p>
    <w:p w:rsidR="00A76D2E" w:rsidRDefault="00A76D2E" w:rsidP="007F5C8D">
      <w:pPr>
        <w:rPr>
          <w:rtl/>
        </w:rPr>
      </w:pPr>
      <w:bookmarkStart w:id="2834" w:name="_ETM_Q12_377813"/>
      <w:bookmarkStart w:id="2835" w:name="_ETM_Q12_377988"/>
      <w:bookmarkEnd w:id="2834"/>
      <w:bookmarkEnd w:id="2835"/>
    </w:p>
    <w:p w:rsidR="00A76D2E" w:rsidRDefault="00A76D2E" w:rsidP="007F5C8D">
      <w:pPr>
        <w:pStyle w:val="af6"/>
        <w:keepNext/>
        <w:rPr>
          <w:rtl/>
        </w:rPr>
      </w:pPr>
      <w:bookmarkStart w:id="2836" w:name="ET_yor_6688_26"/>
      <w:r w:rsidRPr="005A22EA">
        <w:rPr>
          <w:rStyle w:val="TagStyle"/>
          <w:rtl/>
        </w:rPr>
        <w:t xml:space="preserve"> &lt;&lt; יור &gt;&gt; </w:t>
      </w:r>
      <w:r>
        <w:rPr>
          <w:rtl/>
        </w:rPr>
        <w:t>היו"ר יעקב מרגי:</w:t>
      </w:r>
      <w:r w:rsidRPr="005A22EA">
        <w:rPr>
          <w:rStyle w:val="TagStyle"/>
          <w:rtl/>
        </w:rPr>
        <w:t xml:space="preserve"> &lt;&lt; יור &gt;&gt;</w:t>
      </w:r>
      <w:r>
        <w:rPr>
          <w:rtl/>
        </w:rPr>
        <w:t xml:space="preserve"> </w:t>
      </w:r>
      <w:bookmarkEnd w:id="2836"/>
    </w:p>
    <w:p w:rsidR="00A76D2E" w:rsidRDefault="00A76D2E" w:rsidP="0079377A">
      <w:pPr>
        <w:rPr>
          <w:rtl/>
        </w:rPr>
      </w:pPr>
    </w:p>
    <w:p w:rsidR="00A76D2E" w:rsidRDefault="00A76D2E" w:rsidP="007F5C8D">
      <w:pPr>
        <w:rPr>
          <w:rtl/>
        </w:rPr>
      </w:pPr>
      <w:bookmarkStart w:id="2837" w:name="_ETM_Q12_378611"/>
      <w:bookmarkEnd w:id="2837"/>
      <w:r>
        <w:rPr>
          <w:rFonts w:hint="cs"/>
          <w:rtl/>
        </w:rPr>
        <w:t xml:space="preserve">ראיתי את זה </w:t>
      </w:r>
      <w:bookmarkStart w:id="2838" w:name="_ETM_Q12_377628"/>
      <w:bookmarkEnd w:id="2838"/>
      <w:r>
        <w:rPr>
          <w:rFonts w:hint="cs"/>
          <w:rtl/>
        </w:rPr>
        <w:t>מגיע, למעלה.</w:t>
      </w:r>
    </w:p>
    <w:p w:rsidR="00A76D2E" w:rsidRDefault="00A76D2E" w:rsidP="007F5C8D">
      <w:pPr>
        <w:rPr>
          <w:rtl/>
        </w:rPr>
      </w:pPr>
    </w:p>
    <w:p w:rsidR="00A76D2E" w:rsidRDefault="00A76D2E" w:rsidP="007F5C8D">
      <w:pPr>
        <w:pStyle w:val="-"/>
        <w:keepNext/>
        <w:rPr>
          <w:rtl/>
        </w:rPr>
      </w:pPr>
      <w:r w:rsidRPr="005A22EA">
        <w:rPr>
          <w:rStyle w:val="TagStyle"/>
          <w:rtl/>
        </w:rPr>
        <w:t xml:space="preserve"> &lt;&lt; דובר_המשך &gt;&gt; </w:t>
      </w:r>
      <w:r>
        <w:rPr>
          <w:rtl/>
        </w:rPr>
        <w:t>שר התקשורת שלמה קרעי:</w:t>
      </w:r>
      <w:r w:rsidRPr="005A22EA">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bookmarkStart w:id="2839" w:name="_ETM_Q12_379714"/>
      <w:bookmarkEnd w:id="2839"/>
      <w:r>
        <w:rPr>
          <w:rFonts w:hint="cs"/>
          <w:rtl/>
        </w:rPr>
        <w:t xml:space="preserve">אין לך מדורות להבעיר באיילון? אין לך מדורות להבעיר? אין לך כמה חוקים </w:t>
      </w:r>
      <w:r w:rsidR="0079377A">
        <w:rPr>
          <w:rFonts w:hint="cs"/>
          <w:rtl/>
        </w:rPr>
        <w:t>– – –</w:t>
      </w:r>
      <w:r>
        <w:rPr>
          <w:rFonts w:hint="cs"/>
          <w:rtl/>
        </w:rPr>
        <w:t xml:space="preserve"> </w:t>
      </w:r>
    </w:p>
    <w:p w:rsidR="00A76D2E" w:rsidRDefault="00A76D2E" w:rsidP="007F5C8D">
      <w:pPr>
        <w:rPr>
          <w:rtl/>
        </w:rPr>
      </w:pPr>
    </w:p>
    <w:p w:rsidR="00A76D2E" w:rsidRDefault="00A76D2E" w:rsidP="007F5C8D">
      <w:pPr>
        <w:pStyle w:val="af5"/>
        <w:keepNext/>
        <w:rPr>
          <w:rtl/>
        </w:rPr>
      </w:pPr>
      <w:bookmarkStart w:id="2840" w:name="ET_interruption_6236_28"/>
      <w:r w:rsidRPr="005A22EA">
        <w:rPr>
          <w:rStyle w:val="TagStyle"/>
          <w:rtl/>
        </w:rPr>
        <w:t xml:space="preserve"> &lt;&lt; קריאה &gt;&gt; </w:t>
      </w:r>
      <w:r>
        <w:rPr>
          <w:rtl/>
        </w:rPr>
        <w:t>נעמה לזימי (העבודה):</w:t>
      </w:r>
      <w:r w:rsidRPr="005A22EA">
        <w:rPr>
          <w:rStyle w:val="TagStyle"/>
          <w:rtl/>
        </w:rPr>
        <w:t xml:space="preserve"> &lt;&lt; קריאה &gt;&gt;</w:t>
      </w:r>
      <w:r>
        <w:rPr>
          <w:rtl/>
        </w:rPr>
        <w:t xml:space="preserve"> </w:t>
      </w:r>
      <w:bookmarkEnd w:id="2840"/>
    </w:p>
    <w:p w:rsidR="00A76D2E" w:rsidRDefault="00A76D2E" w:rsidP="0079377A">
      <w:pPr>
        <w:rPr>
          <w:rtl/>
        </w:rPr>
      </w:pPr>
    </w:p>
    <w:p w:rsidR="00A76D2E" w:rsidRDefault="00A76D2E" w:rsidP="007F5C8D">
      <w:pPr>
        <w:rPr>
          <w:rtl/>
        </w:rPr>
      </w:pPr>
      <w:bookmarkStart w:id="2841" w:name="_ETM_Q12_381530"/>
      <w:bookmarkEnd w:id="2841"/>
      <w:r>
        <w:rPr>
          <w:rFonts w:hint="cs"/>
          <w:rtl/>
        </w:rPr>
        <w:t>נבנה</w:t>
      </w:r>
      <w:bookmarkStart w:id="2842" w:name="_ETM_Q12_383449"/>
      <w:bookmarkEnd w:id="2842"/>
      <w:r>
        <w:rPr>
          <w:rFonts w:hint="cs"/>
          <w:rtl/>
        </w:rPr>
        <w:t xml:space="preserve"> את המדינה הזאת מחדש. מילה לא אמרתם </w:t>
      </w:r>
      <w:r w:rsidR="0079377A">
        <w:rPr>
          <w:rFonts w:hint="cs"/>
          <w:rtl/>
        </w:rPr>
        <w:t>– – –</w:t>
      </w:r>
    </w:p>
    <w:p w:rsidR="00A76D2E" w:rsidRDefault="00A76D2E" w:rsidP="007F5C8D">
      <w:pPr>
        <w:rPr>
          <w:rtl/>
        </w:rPr>
      </w:pPr>
      <w:bookmarkStart w:id="2843" w:name="_ETM_Q12_383437"/>
      <w:bookmarkStart w:id="2844" w:name="_ETM_Q12_383646"/>
      <w:bookmarkEnd w:id="2843"/>
      <w:bookmarkEnd w:id="2844"/>
    </w:p>
    <w:p w:rsidR="00A76D2E" w:rsidRDefault="00A76D2E" w:rsidP="007F5C8D">
      <w:pPr>
        <w:pStyle w:val="af6"/>
        <w:keepNext/>
        <w:rPr>
          <w:rtl/>
        </w:rPr>
      </w:pPr>
      <w:bookmarkStart w:id="2845" w:name="ET_yor_6688_29"/>
      <w:r w:rsidRPr="005A22EA">
        <w:rPr>
          <w:rStyle w:val="TagStyle"/>
          <w:rtl/>
        </w:rPr>
        <w:t xml:space="preserve"> &lt;&lt; יור &gt;&gt; </w:t>
      </w:r>
      <w:r>
        <w:rPr>
          <w:rtl/>
        </w:rPr>
        <w:t>היו"ר יעקב מרגי:</w:t>
      </w:r>
      <w:r w:rsidRPr="005A22EA">
        <w:rPr>
          <w:rStyle w:val="TagStyle"/>
          <w:rtl/>
        </w:rPr>
        <w:t xml:space="preserve"> &lt;&lt; יור &gt;&gt;</w:t>
      </w:r>
      <w:r>
        <w:rPr>
          <w:rtl/>
        </w:rPr>
        <w:t xml:space="preserve"> </w:t>
      </w:r>
      <w:bookmarkEnd w:id="2845"/>
    </w:p>
    <w:p w:rsidR="00A76D2E" w:rsidRDefault="00A76D2E" w:rsidP="0079377A">
      <w:pPr>
        <w:rPr>
          <w:rtl/>
        </w:rPr>
      </w:pPr>
    </w:p>
    <w:p w:rsidR="00A76D2E" w:rsidRDefault="00A76D2E" w:rsidP="007F5C8D">
      <w:pPr>
        <w:rPr>
          <w:rtl/>
        </w:rPr>
      </w:pPr>
      <w:bookmarkStart w:id="2846" w:name="_ETM_Q12_387448"/>
      <w:bookmarkEnd w:id="2846"/>
      <w:r>
        <w:rPr>
          <w:rFonts w:hint="cs"/>
          <w:rtl/>
        </w:rPr>
        <w:t xml:space="preserve">תודה, לזימי. תודה, תודה. </w:t>
      </w:r>
      <w:bookmarkStart w:id="2847" w:name="_ETM_Q12_386816"/>
      <w:bookmarkEnd w:id="2847"/>
      <w:r>
        <w:rPr>
          <w:rFonts w:hint="cs"/>
          <w:rtl/>
        </w:rPr>
        <w:t xml:space="preserve">אני מקבל לאחר מכן שלל ברכות והגיגים לנייד שלי </w:t>
      </w:r>
      <w:bookmarkStart w:id="2848" w:name="_ETM_Q12_392408"/>
      <w:bookmarkEnd w:id="2848"/>
      <w:r>
        <w:rPr>
          <w:rFonts w:hint="cs"/>
          <w:rtl/>
        </w:rPr>
        <w:t>למה לא עצרתי תומכי טרור.</w:t>
      </w:r>
    </w:p>
    <w:p w:rsidR="00A76D2E" w:rsidRDefault="00A76D2E" w:rsidP="007F5C8D">
      <w:pPr>
        <w:rPr>
          <w:rtl/>
        </w:rPr>
      </w:pPr>
      <w:bookmarkStart w:id="2849" w:name="_ETM_Q12_396727"/>
      <w:bookmarkStart w:id="2850" w:name="_ETM_Q12_396910"/>
      <w:bookmarkEnd w:id="2849"/>
      <w:bookmarkEnd w:id="2850"/>
    </w:p>
    <w:p w:rsidR="00A76D2E" w:rsidRDefault="00A76D2E" w:rsidP="007F5C8D">
      <w:pPr>
        <w:pStyle w:val="-"/>
        <w:keepNext/>
        <w:rPr>
          <w:rtl/>
        </w:rPr>
      </w:pPr>
      <w:r w:rsidRPr="005A22EA">
        <w:rPr>
          <w:rStyle w:val="TagStyle"/>
          <w:rtl/>
        </w:rPr>
        <w:t xml:space="preserve"> &lt;&lt; דובר_המשך &gt;&gt; </w:t>
      </w:r>
      <w:r>
        <w:rPr>
          <w:rtl/>
        </w:rPr>
        <w:t>שר התקשורת שלמה קרעי:</w:t>
      </w:r>
      <w:r w:rsidRPr="005A22EA">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r>
        <w:rPr>
          <w:rFonts w:hint="cs"/>
          <w:rtl/>
        </w:rPr>
        <w:t xml:space="preserve">אין לך כמה אזרחים מסכנים שרוצים </w:t>
      </w:r>
      <w:bookmarkStart w:id="2851" w:name="_ETM_Q12_394566"/>
      <w:bookmarkEnd w:id="2851"/>
      <w:r>
        <w:rPr>
          <w:rFonts w:hint="cs"/>
          <w:rtl/>
        </w:rPr>
        <w:t xml:space="preserve">להגיע הביתה ואת רוצה להפריע להם? אין לך אמבולנסים שצריכים </w:t>
      </w:r>
      <w:bookmarkStart w:id="2852" w:name="_ETM_Q12_396995"/>
      <w:bookmarkEnd w:id="2852"/>
      <w:r>
        <w:rPr>
          <w:rFonts w:hint="cs"/>
          <w:rtl/>
        </w:rPr>
        <w:t>להגיע לבתי חולים?</w:t>
      </w:r>
    </w:p>
    <w:p w:rsidR="00A76D2E" w:rsidRDefault="00A76D2E" w:rsidP="007F5C8D">
      <w:pPr>
        <w:rPr>
          <w:rtl/>
        </w:rPr>
      </w:pPr>
    </w:p>
    <w:p w:rsidR="00A76D2E" w:rsidRDefault="00A76D2E" w:rsidP="007F5C8D">
      <w:pPr>
        <w:pStyle w:val="af5"/>
        <w:keepNext/>
        <w:rPr>
          <w:rtl/>
        </w:rPr>
      </w:pPr>
      <w:bookmarkStart w:id="2853" w:name="ET_interruption_6236_31"/>
      <w:r w:rsidRPr="005A22EA">
        <w:rPr>
          <w:rStyle w:val="TagStyle"/>
          <w:rtl/>
        </w:rPr>
        <w:t xml:space="preserve"> &lt;&lt; קריאה &gt;&gt; </w:t>
      </w:r>
      <w:r>
        <w:rPr>
          <w:rtl/>
        </w:rPr>
        <w:t>נעמה לזימי (העבודה):</w:t>
      </w:r>
      <w:r w:rsidRPr="005A22EA">
        <w:rPr>
          <w:rStyle w:val="TagStyle"/>
          <w:rtl/>
        </w:rPr>
        <w:t xml:space="preserve"> &lt;&lt; קריאה &gt;&gt;</w:t>
      </w:r>
      <w:r>
        <w:rPr>
          <w:rtl/>
        </w:rPr>
        <w:t xml:space="preserve"> </w:t>
      </w:r>
      <w:bookmarkEnd w:id="2853"/>
    </w:p>
    <w:p w:rsidR="00A76D2E" w:rsidRDefault="00A76D2E" w:rsidP="0079377A">
      <w:pPr>
        <w:rPr>
          <w:rtl/>
        </w:rPr>
      </w:pPr>
    </w:p>
    <w:p w:rsidR="00A76D2E" w:rsidRDefault="00A76D2E" w:rsidP="007F5C8D">
      <w:pPr>
        <w:rPr>
          <w:rtl/>
        </w:rPr>
      </w:pPr>
      <w:bookmarkStart w:id="2854" w:name="_ETM_Q12_396827"/>
      <w:bookmarkEnd w:id="2854"/>
      <w:r>
        <w:rPr>
          <w:rFonts w:hint="cs"/>
          <w:rtl/>
        </w:rPr>
        <w:t xml:space="preserve">תדבר עם מירי רגב, השרה שנמצאת בחו"ל </w:t>
      </w:r>
      <w:bookmarkStart w:id="2855" w:name="_ETM_Q12_400951"/>
      <w:bookmarkEnd w:id="2855"/>
      <w:r>
        <w:rPr>
          <w:rFonts w:hint="cs"/>
          <w:rtl/>
        </w:rPr>
        <w:t>יותר מאשר בארץ</w:t>
      </w:r>
      <w:bookmarkStart w:id="2856" w:name="_ETM_Q12_396616"/>
      <w:bookmarkEnd w:id="2856"/>
      <w:r>
        <w:rPr>
          <w:rFonts w:hint="cs"/>
          <w:rtl/>
        </w:rPr>
        <w:t xml:space="preserve"> </w:t>
      </w:r>
      <w:r w:rsidR="0079377A">
        <w:rPr>
          <w:rFonts w:hint="cs"/>
          <w:rtl/>
        </w:rPr>
        <w:t>– – –</w:t>
      </w:r>
      <w:r>
        <w:rPr>
          <w:rFonts w:hint="cs"/>
          <w:rtl/>
        </w:rPr>
        <w:t xml:space="preserve"> תחבורה </w:t>
      </w:r>
      <w:r w:rsidR="0079377A">
        <w:rPr>
          <w:rFonts w:hint="cs"/>
          <w:rtl/>
        </w:rPr>
        <w:t>– – –</w:t>
      </w:r>
    </w:p>
    <w:p w:rsidR="00A76D2E" w:rsidRDefault="00A76D2E" w:rsidP="007F5C8D">
      <w:pPr>
        <w:rPr>
          <w:rtl/>
        </w:rPr>
      </w:pPr>
      <w:bookmarkStart w:id="2857" w:name="_ETM_Q12_396784"/>
      <w:bookmarkEnd w:id="2857"/>
    </w:p>
    <w:p w:rsidR="00A76D2E" w:rsidRDefault="00A76D2E" w:rsidP="007F5C8D">
      <w:pPr>
        <w:pStyle w:val="af6"/>
        <w:keepNext/>
        <w:rPr>
          <w:rtl/>
        </w:rPr>
      </w:pPr>
      <w:r w:rsidRPr="00D4308A">
        <w:rPr>
          <w:rStyle w:val="TagStyle"/>
          <w:rtl/>
        </w:rPr>
        <w:t xml:space="preserve"> &lt;&lt; יור &gt;&gt; </w:t>
      </w:r>
      <w:r>
        <w:rPr>
          <w:rtl/>
        </w:rPr>
        <w:t>היו"ר יעקב מרגי:</w:t>
      </w:r>
      <w:r w:rsidRPr="00D4308A">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r>
        <w:rPr>
          <w:rFonts w:hint="cs"/>
          <w:rtl/>
        </w:rPr>
        <w:t>תודה, חברת הכנסת לזימי. תודה.</w:t>
      </w:r>
    </w:p>
    <w:p w:rsidR="00A76D2E" w:rsidRDefault="00A76D2E" w:rsidP="007F5C8D">
      <w:pPr>
        <w:rPr>
          <w:rtl/>
        </w:rPr>
      </w:pPr>
    </w:p>
    <w:p w:rsidR="00A76D2E" w:rsidRDefault="00A76D2E" w:rsidP="007F5C8D">
      <w:pPr>
        <w:pStyle w:val="af5"/>
        <w:keepNext/>
        <w:rPr>
          <w:rtl/>
        </w:rPr>
      </w:pPr>
      <w:bookmarkStart w:id="2858" w:name="ET_interruption_6156_34"/>
      <w:r w:rsidRPr="00D4308A">
        <w:rPr>
          <w:rStyle w:val="TagStyle"/>
          <w:rtl/>
        </w:rPr>
        <w:t xml:space="preserve"> &lt;&lt; קריאה &gt;&gt; </w:t>
      </w:r>
      <w:r>
        <w:rPr>
          <w:rtl/>
        </w:rPr>
        <w:t>גלעד קריב (העבודה):</w:t>
      </w:r>
      <w:r w:rsidRPr="00D4308A">
        <w:rPr>
          <w:rStyle w:val="TagStyle"/>
          <w:rtl/>
        </w:rPr>
        <w:t xml:space="preserve"> &lt;&lt; קריאה &gt;&gt;</w:t>
      </w:r>
      <w:r>
        <w:rPr>
          <w:rtl/>
        </w:rPr>
        <w:t xml:space="preserve"> </w:t>
      </w:r>
      <w:bookmarkEnd w:id="2858"/>
    </w:p>
    <w:p w:rsidR="00A76D2E" w:rsidRDefault="00A76D2E" w:rsidP="0079377A">
      <w:pPr>
        <w:rPr>
          <w:rtl/>
        </w:rPr>
      </w:pPr>
    </w:p>
    <w:p w:rsidR="00A76D2E" w:rsidRPr="00D4308A" w:rsidRDefault="00A76D2E" w:rsidP="007F5C8D">
      <w:pPr>
        <w:rPr>
          <w:rtl/>
        </w:rPr>
      </w:pPr>
      <w:bookmarkStart w:id="2859" w:name="_ETM_Q12_403939"/>
      <w:bookmarkEnd w:id="2859"/>
      <w:r>
        <w:rPr>
          <w:rFonts w:hint="cs"/>
          <w:rtl/>
        </w:rPr>
        <w:t>יש לנו ממשלה להפריע</w:t>
      </w:r>
      <w:bookmarkStart w:id="2860" w:name="_ETM_Q12_407072"/>
      <w:bookmarkEnd w:id="2860"/>
      <w:r>
        <w:rPr>
          <w:rFonts w:hint="cs"/>
          <w:rtl/>
        </w:rPr>
        <w:t xml:space="preserve"> לה.</w:t>
      </w:r>
    </w:p>
    <w:p w:rsidR="00A76D2E" w:rsidRDefault="00A76D2E" w:rsidP="007F5C8D">
      <w:pPr>
        <w:rPr>
          <w:rtl/>
        </w:rPr>
      </w:pPr>
      <w:bookmarkStart w:id="2861" w:name="_ETM_Q12_403203"/>
      <w:bookmarkStart w:id="2862" w:name="_ETM_Q12_403379"/>
      <w:bookmarkEnd w:id="2861"/>
      <w:bookmarkEnd w:id="2862"/>
    </w:p>
    <w:p w:rsidR="00A76D2E" w:rsidRDefault="00A76D2E" w:rsidP="007F5C8D">
      <w:pPr>
        <w:pStyle w:val="-"/>
        <w:keepNext/>
        <w:rPr>
          <w:rtl/>
        </w:rPr>
      </w:pPr>
      <w:r w:rsidRPr="00D4308A">
        <w:rPr>
          <w:rStyle w:val="TagStyle"/>
          <w:rtl/>
        </w:rPr>
        <w:t xml:space="preserve"> &lt;&lt; דובר_המשך &gt;&gt; </w:t>
      </w:r>
      <w:r>
        <w:rPr>
          <w:rtl/>
        </w:rPr>
        <w:t>שר התקשורת שלמה קרעי:</w:t>
      </w:r>
      <w:r w:rsidRPr="00D4308A">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bookmarkStart w:id="2863" w:name="_ETM_Q12_402153"/>
      <w:bookmarkStart w:id="2864" w:name="_ETM_Q12_402349"/>
      <w:bookmarkEnd w:id="2863"/>
      <w:bookmarkEnd w:id="2864"/>
      <w:r>
        <w:rPr>
          <w:rFonts w:hint="cs"/>
          <w:rtl/>
        </w:rPr>
        <w:t>אין לך עוד כמה אזרחים מאזרחי ישראל לעצבן?</w:t>
      </w:r>
    </w:p>
    <w:p w:rsidR="00A76D2E" w:rsidRDefault="00A76D2E" w:rsidP="007F5C8D">
      <w:pPr>
        <w:rPr>
          <w:rtl/>
        </w:rPr>
      </w:pPr>
      <w:bookmarkStart w:id="2865" w:name="_ETM_Q12_406753"/>
      <w:bookmarkStart w:id="2866" w:name="_ETM_Q12_406917"/>
      <w:bookmarkEnd w:id="2865"/>
      <w:bookmarkEnd w:id="2866"/>
    </w:p>
    <w:p w:rsidR="00A76D2E" w:rsidRDefault="00A76D2E" w:rsidP="007F5C8D">
      <w:pPr>
        <w:pStyle w:val="af6"/>
        <w:keepNext/>
        <w:rPr>
          <w:rtl/>
        </w:rPr>
      </w:pPr>
      <w:bookmarkStart w:id="2867" w:name="ET_yor_6688_35"/>
      <w:r w:rsidRPr="00D4308A">
        <w:rPr>
          <w:rStyle w:val="TagStyle"/>
          <w:rtl/>
        </w:rPr>
        <w:t xml:space="preserve"> &lt;&lt; יור &gt;&gt; </w:t>
      </w:r>
      <w:r>
        <w:rPr>
          <w:rtl/>
        </w:rPr>
        <w:t>היו"ר יעקב מרגי:</w:t>
      </w:r>
      <w:r w:rsidRPr="00D4308A">
        <w:rPr>
          <w:rStyle w:val="TagStyle"/>
          <w:rtl/>
        </w:rPr>
        <w:t xml:space="preserve"> &lt;&lt; יור &gt;&gt;</w:t>
      </w:r>
      <w:r>
        <w:rPr>
          <w:rtl/>
        </w:rPr>
        <w:t xml:space="preserve"> </w:t>
      </w:r>
      <w:bookmarkEnd w:id="2867"/>
    </w:p>
    <w:p w:rsidR="00A76D2E" w:rsidRDefault="00A76D2E" w:rsidP="0079377A">
      <w:pPr>
        <w:rPr>
          <w:rtl/>
        </w:rPr>
      </w:pPr>
    </w:p>
    <w:p w:rsidR="00A76D2E" w:rsidRDefault="00A76D2E" w:rsidP="007F5C8D">
      <w:pPr>
        <w:rPr>
          <w:rtl/>
        </w:rPr>
      </w:pPr>
      <w:bookmarkStart w:id="2868" w:name="_ETM_Q12_404744"/>
      <w:bookmarkEnd w:id="2868"/>
      <w:r>
        <w:rPr>
          <w:rFonts w:hint="cs"/>
          <w:rtl/>
        </w:rPr>
        <w:t>קריב, תודה.</w:t>
      </w:r>
    </w:p>
    <w:p w:rsidR="00A76D2E" w:rsidRDefault="00A76D2E" w:rsidP="007F5C8D">
      <w:pPr>
        <w:rPr>
          <w:rtl/>
        </w:rPr>
      </w:pPr>
    </w:p>
    <w:p w:rsidR="00A76D2E" w:rsidRDefault="00A76D2E" w:rsidP="007F5C8D">
      <w:pPr>
        <w:pStyle w:val="af5"/>
        <w:keepNext/>
        <w:rPr>
          <w:rtl/>
        </w:rPr>
      </w:pPr>
      <w:bookmarkStart w:id="2869" w:name="ET_interruption_6236_36"/>
      <w:r w:rsidRPr="00D4308A">
        <w:rPr>
          <w:rStyle w:val="TagStyle"/>
          <w:rtl/>
        </w:rPr>
        <w:t xml:space="preserve"> &lt;&lt; קריאה &gt;&gt; </w:t>
      </w:r>
      <w:r>
        <w:rPr>
          <w:rtl/>
        </w:rPr>
        <w:t>נעמה לזימי (העבודה):</w:t>
      </w:r>
      <w:r w:rsidRPr="00D4308A">
        <w:rPr>
          <w:rStyle w:val="TagStyle"/>
          <w:rtl/>
        </w:rPr>
        <w:t xml:space="preserve"> &lt;&lt; קריאה &gt;&gt;</w:t>
      </w:r>
      <w:r>
        <w:rPr>
          <w:rtl/>
        </w:rPr>
        <w:t xml:space="preserve"> </w:t>
      </w:r>
      <w:bookmarkEnd w:id="2869"/>
    </w:p>
    <w:p w:rsidR="00A76D2E" w:rsidRDefault="00A76D2E" w:rsidP="0079377A">
      <w:pPr>
        <w:rPr>
          <w:rtl/>
        </w:rPr>
      </w:pPr>
    </w:p>
    <w:p w:rsidR="00A76D2E" w:rsidRDefault="00A76D2E" w:rsidP="00252DC4">
      <w:pPr>
        <w:rPr>
          <w:rtl/>
        </w:rPr>
      </w:pPr>
      <w:bookmarkStart w:id="2870" w:name="_ETM_Q12_406900"/>
      <w:bookmarkEnd w:id="2870"/>
      <w:r>
        <w:rPr>
          <w:rFonts w:hint="cs"/>
          <w:rtl/>
        </w:rPr>
        <w:t xml:space="preserve">לך תדבר </w:t>
      </w:r>
      <w:bookmarkStart w:id="2871" w:name="_ETM_Q12_408696"/>
      <w:bookmarkEnd w:id="2871"/>
      <w:r>
        <w:rPr>
          <w:rFonts w:hint="cs"/>
          <w:rtl/>
        </w:rPr>
        <w:t xml:space="preserve">עם מירי רגב, </w:t>
      </w:r>
      <w:proofErr w:type="spellStart"/>
      <w:r>
        <w:rPr>
          <w:rFonts w:hint="cs"/>
          <w:rtl/>
        </w:rPr>
        <w:t>בוהמת</w:t>
      </w:r>
      <w:proofErr w:type="spellEnd"/>
      <w:r>
        <w:rPr>
          <w:rFonts w:hint="cs"/>
          <w:rtl/>
        </w:rPr>
        <w:t xml:space="preserve"> תחבורה ממש</w:t>
      </w:r>
      <w:r w:rsidR="00252DC4">
        <w:rPr>
          <w:rFonts w:hint="cs"/>
          <w:rtl/>
        </w:rPr>
        <w:t>,</w:t>
      </w:r>
      <w:r>
        <w:rPr>
          <w:rFonts w:hint="cs"/>
          <w:rtl/>
        </w:rPr>
        <w:t xml:space="preserve"> שרת </w:t>
      </w:r>
      <w:proofErr w:type="spellStart"/>
      <w:r>
        <w:rPr>
          <w:rFonts w:hint="cs"/>
          <w:rtl/>
        </w:rPr>
        <w:t>החו"ל</w:t>
      </w:r>
      <w:bookmarkStart w:id="2872" w:name="_ETM_Q12_411156"/>
      <w:bookmarkEnd w:id="2872"/>
      <w:proofErr w:type="spellEnd"/>
      <w:r>
        <w:rPr>
          <w:rFonts w:hint="cs"/>
          <w:rtl/>
        </w:rPr>
        <w:t xml:space="preserve"> והנהנתנות. </w:t>
      </w:r>
    </w:p>
    <w:p w:rsidR="00A76D2E" w:rsidRDefault="00A76D2E" w:rsidP="007F5C8D">
      <w:pPr>
        <w:rPr>
          <w:rtl/>
        </w:rPr>
      </w:pPr>
      <w:bookmarkStart w:id="2873" w:name="_ETM_Q12_414877"/>
      <w:bookmarkStart w:id="2874" w:name="_ETM_Q12_415104"/>
      <w:bookmarkEnd w:id="2873"/>
      <w:bookmarkEnd w:id="2874"/>
    </w:p>
    <w:p w:rsidR="00A76D2E" w:rsidRDefault="00A76D2E" w:rsidP="007F5C8D">
      <w:pPr>
        <w:pStyle w:val="-"/>
        <w:keepNext/>
        <w:rPr>
          <w:rtl/>
        </w:rPr>
      </w:pPr>
      <w:bookmarkStart w:id="2875" w:name="ET_speakercontinue_6461_37"/>
      <w:r w:rsidRPr="00D4308A">
        <w:rPr>
          <w:rStyle w:val="TagStyle"/>
          <w:rtl/>
        </w:rPr>
        <w:t xml:space="preserve"> &lt;&lt; דובר_המשך &gt;&gt; </w:t>
      </w:r>
      <w:r>
        <w:rPr>
          <w:rtl/>
        </w:rPr>
        <w:t>שר התקשורת שלמה קרעי:</w:t>
      </w:r>
      <w:r w:rsidRPr="00D4308A">
        <w:rPr>
          <w:rStyle w:val="TagStyle"/>
          <w:rtl/>
        </w:rPr>
        <w:t xml:space="preserve"> &lt;&lt; דובר_המשך &gt;&gt;</w:t>
      </w:r>
      <w:r>
        <w:rPr>
          <w:rtl/>
        </w:rPr>
        <w:t xml:space="preserve"> </w:t>
      </w:r>
      <w:bookmarkEnd w:id="2875"/>
    </w:p>
    <w:p w:rsidR="00A76D2E" w:rsidRDefault="00A76D2E" w:rsidP="0079377A">
      <w:pPr>
        <w:rPr>
          <w:rtl/>
        </w:rPr>
      </w:pPr>
    </w:p>
    <w:p w:rsidR="00A76D2E" w:rsidRDefault="00A76D2E" w:rsidP="007F5C8D">
      <w:pPr>
        <w:rPr>
          <w:rtl/>
        </w:rPr>
      </w:pPr>
      <w:bookmarkStart w:id="2876" w:name="_ETM_Q12_416201"/>
      <w:bookmarkEnd w:id="2876"/>
      <w:r>
        <w:rPr>
          <w:rFonts w:hint="cs"/>
          <w:rtl/>
        </w:rPr>
        <w:t>היא לפחות לא חוסמת כבישים.</w:t>
      </w:r>
    </w:p>
    <w:p w:rsidR="00A76D2E" w:rsidRDefault="00A76D2E" w:rsidP="007F5C8D">
      <w:pPr>
        <w:rPr>
          <w:rtl/>
        </w:rPr>
      </w:pPr>
      <w:bookmarkStart w:id="2877" w:name="_ETM_Q12_416961"/>
      <w:bookmarkStart w:id="2878" w:name="_ETM_Q12_417185"/>
      <w:bookmarkEnd w:id="2877"/>
      <w:bookmarkEnd w:id="2878"/>
    </w:p>
    <w:p w:rsidR="00A76D2E" w:rsidRDefault="00A76D2E" w:rsidP="007F5C8D">
      <w:pPr>
        <w:pStyle w:val="af5"/>
        <w:keepNext/>
        <w:rPr>
          <w:rtl/>
        </w:rPr>
      </w:pPr>
      <w:bookmarkStart w:id="2879" w:name="ET_interruption_6236_38"/>
      <w:r w:rsidRPr="00D4308A">
        <w:rPr>
          <w:rStyle w:val="TagStyle"/>
          <w:rtl/>
        </w:rPr>
        <w:t xml:space="preserve"> &lt;&lt; קריאה &gt;&gt; </w:t>
      </w:r>
      <w:r>
        <w:rPr>
          <w:rtl/>
        </w:rPr>
        <w:t>נעמה לזימי (העבודה):</w:t>
      </w:r>
      <w:r w:rsidRPr="00D4308A">
        <w:rPr>
          <w:rStyle w:val="TagStyle"/>
          <w:rtl/>
        </w:rPr>
        <w:t xml:space="preserve"> &lt;&lt; קריאה &gt;&gt;</w:t>
      </w:r>
      <w:r>
        <w:rPr>
          <w:rtl/>
        </w:rPr>
        <w:t xml:space="preserve"> </w:t>
      </w:r>
      <w:bookmarkEnd w:id="2879"/>
    </w:p>
    <w:p w:rsidR="00A76D2E" w:rsidRDefault="00A76D2E" w:rsidP="0079377A">
      <w:pPr>
        <w:rPr>
          <w:rtl/>
        </w:rPr>
      </w:pPr>
    </w:p>
    <w:p w:rsidR="00A76D2E" w:rsidRDefault="00A76D2E" w:rsidP="007F5C8D">
      <w:pPr>
        <w:rPr>
          <w:rtl/>
        </w:rPr>
      </w:pPr>
      <w:r>
        <w:rPr>
          <w:rFonts w:hint="cs"/>
          <w:rtl/>
        </w:rPr>
        <w:t xml:space="preserve">אין לך בושה. אין לך </w:t>
      </w:r>
      <w:bookmarkStart w:id="2880" w:name="_ETM_Q12_417770"/>
      <w:bookmarkEnd w:id="2880"/>
      <w:r>
        <w:rPr>
          <w:rFonts w:hint="cs"/>
          <w:rtl/>
        </w:rPr>
        <w:t xml:space="preserve">בושה. </w:t>
      </w:r>
    </w:p>
    <w:p w:rsidR="00A76D2E" w:rsidRDefault="00A76D2E" w:rsidP="007F5C8D">
      <w:pPr>
        <w:rPr>
          <w:rtl/>
        </w:rPr>
      </w:pPr>
    </w:p>
    <w:p w:rsidR="00A76D2E" w:rsidRDefault="00A76D2E" w:rsidP="007F5C8D">
      <w:pPr>
        <w:pStyle w:val="af6"/>
        <w:keepNext/>
        <w:rPr>
          <w:rtl/>
        </w:rPr>
      </w:pPr>
      <w:bookmarkStart w:id="2881" w:name="ET_yor_6688_40"/>
      <w:r w:rsidRPr="00D4308A">
        <w:rPr>
          <w:rStyle w:val="TagStyle"/>
          <w:rtl/>
        </w:rPr>
        <w:t xml:space="preserve"> &lt;&lt; יור &gt;&gt; </w:t>
      </w:r>
      <w:r>
        <w:rPr>
          <w:rtl/>
        </w:rPr>
        <w:t>היו"ר יעקב מרגי:</w:t>
      </w:r>
      <w:r w:rsidRPr="00D4308A">
        <w:rPr>
          <w:rStyle w:val="TagStyle"/>
          <w:rtl/>
        </w:rPr>
        <w:t xml:space="preserve"> &lt;&lt; יור &gt;&gt;</w:t>
      </w:r>
      <w:r>
        <w:rPr>
          <w:rtl/>
        </w:rPr>
        <w:t xml:space="preserve"> </w:t>
      </w:r>
      <w:bookmarkEnd w:id="2881"/>
    </w:p>
    <w:p w:rsidR="00A76D2E" w:rsidRDefault="00A76D2E" w:rsidP="0079377A">
      <w:pPr>
        <w:rPr>
          <w:rtl/>
        </w:rPr>
      </w:pPr>
    </w:p>
    <w:p w:rsidR="00A76D2E" w:rsidRPr="00D4308A" w:rsidRDefault="00A76D2E" w:rsidP="007F5C8D">
      <w:pPr>
        <w:rPr>
          <w:rtl/>
        </w:rPr>
      </w:pPr>
      <w:r>
        <w:rPr>
          <w:rFonts w:hint="cs"/>
          <w:rtl/>
        </w:rPr>
        <w:t>תודה רבה.</w:t>
      </w:r>
    </w:p>
    <w:p w:rsidR="00A76D2E" w:rsidRDefault="00A76D2E" w:rsidP="007F5C8D">
      <w:pPr>
        <w:rPr>
          <w:rtl/>
        </w:rPr>
      </w:pPr>
    </w:p>
    <w:p w:rsidR="00A76D2E" w:rsidRDefault="00A76D2E" w:rsidP="007F5C8D">
      <w:pPr>
        <w:pStyle w:val="-"/>
        <w:keepNext/>
        <w:rPr>
          <w:rtl/>
        </w:rPr>
      </w:pPr>
      <w:r w:rsidRPr="00D4308A">
        <w:rPr>
          <w:rStyle w:val="TagStyle"/>
          <w:rtl/>
        </w:rPr>
        <w:t xml:space="preserve"> &lt;&lt; דובר_המשך &gt;&gt; </w:t>
      </w:r>
      <w:r>
        <w:rPr>
          <w:rtl/>
        </w:rPr>
        <w:t>שר התקשורת שלמה קרעי:</w:t>
      </w:r>
      <w:r w:rsidRPr="00D4308A">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bookmarkStart w:id="2882" w:name="_ETM_Q12_415627"/>
      <w:bookmarkEnd w:id="2882"/>
      <w:r>
        <w:rPr>
          <w:rFonts w:hint="cs"/>
          <w:rtl/>
        </w:rPr>
        <w:t xml:space="preserve">היא עובדת כדי להשקיע בתשתיות, כשאת מנסה </w:t>
      </w:r>
      <w:bookmarkStart w:id="2883" w:name="_ETM_Q12_419868"/>
      <w:bookmarkEnd w:id="2883"/>
      <w:r>
        <w:rPr>
          <w:rFonts w:hint="cs"/>
          <w:rtl/>
        </w:rPr>
        <w:t>להרוס כל חלקה טובה.</w:t>
      </w:r>
      <w:bookmarkStart w:id="2884" w:name="_ETM_Q12_427185"/>
      <w:bookmarkEnd w:id="2884"/>
    </w:p>
    <w:p w:rsidR="00A76D2E" w:rsidRDefault="00A76D2E" w:rsidP="007F5C8D">
      <w:pPr>
        <w:rPr>
          <w:rtl/>
        </w:rPr>
      </w:pPr>
    </w:p>
    <w:p w:rsidR="00A76D2E" w:rsidRDefault="00A76D2E" w:rsidP="00252DC4">
      <w:pPr>
        <w:rPr>
          <w:rtl/>
        </w:rPr>
      </w:pPr>
      <w:bookmarkStart w:id="2885" w:name="_ETM_Q12_427363"/>
      <w:bookmarkStart w:id="2886" w:name="_ETM_Q12_427390"/>
      <w:bookmarkStart w:id="2887" w:name="_ETM_Q12_427455"/>
      <w:bookmarkEnd w:id="2885"/>
      <w:bookmarkEnd w:id="2886"/>
      <w:bookmarkEnd w:id="2887"/>
      <w:r>
        <w:rPr>
          <w:rFonts w:hint="cs"/>
          <w:rtl/>
        </w:rPr>
        <w:t xml:space="preserve">אני שמעתי קודם גם את חבר </w:t>
      </w:r>
      <w:bookmarkStart w:id="2888" w:name="_ETM_Q12_429504"/>
      <w:bookmarkEnd w:id="2888"/>
      <w:r>
        <w:rPr>
          <w:rFonts w:hint="cs"/>
          <w:rtl/>
        </w:rPr>
        <w:t xml:space="preserve">הכנסת לוי. אדוני היושב-ראש, ללוחמים שלנו, </w:t>
      </w:r>
      <w:bookmarkStart w:id="2889" w:name="_ETM_Q12_435863"/>
      <w:bookmarkEnd w:id="2889"/>
      <w:r>
        <w:rPr>
          <w:rFonts w:hint="cs"/>
          <w:rtl/>
        </w:rPr>
        <w:t>שחירפו את נפשם ועדיין נמצאים בשטח, הוא קורא בלי בושה</w:t>
      </w:r>
      <w:bookmarkStart w:id="2890" w:name="_ETM_Q12_441006"/>
      <w:bookmarkEnd w:id="2890"/>
      <w:r>
        <w:rPr>
          <w:rFonts w:hint="cs"/>
          <w:rtl/>
        </w:rPr>
        <w:t xml:space="preserve"> "מלחמת התנומה". הוא קורא להם "מתנמנמים", שלא עושים </w:t>
      </w:r>
      <w:bookmarkStart w:id="2891" w:name="_ETM_Q12_444108"/>
      <w:bookmarkEnd w:id="2891"/>
      <w:r>
        <w:rPr>
          <w:rFonts w:hint="cs"/>
          <w:rtl/>
        </w:rPr>
        <w:t xml:space="preserve">כלום. לא עשו כלום במשך שנתיים, מיקי לוי. לא נפלו </w:t>
      </w:r>
      <w:bookmarkStart w:id="2892" w:name="_ETM_Q12_450826"/>
      <w:bookmarkEnd w:id="2892"/>
      <w:r>
        <w:rPr>
          <w:rFonts w:hint="cs"/>
          <w:rtl/>
        </w:rPr>
        <w:t xml:space="preserve">לנו מאות לוחמים והביאו לנו את כל החטופים בחיים בחזרה, והביאו לנו את הניצחון, הביאו לנו את מה שאתם </w:t>
      </w:r>
      <w:bookmarkStart w:id="2893" w:name="_ETM_Q12_458935"/>
      <w:bookmarkEnd w:id="2893"/>
      <w:r>
        <w:rPr>
          <w:rFonts w:hint="cs"/>
          <w:rtl/>
        </w:rPr>
        <w:t xml:space="preserve">לא חלמתם שיקרה, ורציתם שניכנע מראש. לזה אתם קוראים </w:t>
      </w:r>
      <w:bookmarkStart w:id="2894" w:name="_ETM_Q12_463365"/>
      <w:bookmarkEnd w:id="2894"/>
      <w:r>
        <w:rPr>
          <w:rFonts w:hint="cs"/>
          <w:rtl/>
        </w:rPr>
        <w:t>"מלחמת התנומה"?</w:t>
      </w:r>
    </w:p>
    <w:p w:rsidR="00A76D2E" w:rsidRDefault="00A76D2E" w:rsidP="007F5C8D">
      <w:pPr>
        <w:rPr>
          <w:rtl/>
        </w:rPr>
      </w:pPr>
    </w:p>
    <w:p w:rsidR="00A76D2E" w:rsidRDefault="00A76D2E" w:rsidP="007F5C8D">
      <w:pPr>
        <w:pStyle w:val="af5"/>
        <w:keepNext/>
        <w:rPr>
          <w:rtl/>
        </w:rPr>
      </w:pPr>
      <w:bookmarkStart w:id="2895" w:name="ET_interruption_6156_41"/>
      <w:r w:rsidRPr="00E21AA4">
        <w:rPr>
          <w:rStyle w:val="TagStyle"/>
          <w:rtl/>
        </w:rPr>
        <w:t xml:space="preserve"> &lt;&lt; קריאה &gt;&gt; </w:t>
      </w:r>
      <w:r>
        <w:rPr>
          <w:rtl/>
        </w:rPr>
        <w:t>גלעד קריב (העבודה):</w:t>
      </w:r>
      <w:r w:rsidRPr="00E21AA4">
        <w:rPr>
          <w:rStyle w:val="TagStyle"/>
          <w:rtl/>
        </w:rPr>
        <w:t xml:space="preserve"> &lt;&lt; קריאה &gt;&gt;</w:t>
      </w:r>
      <w:r>
        <w:rPr>
          <w:rtl/>
        </w:rPr>
        <w:t xml:space="preserve"> </w:t>
      </w:r>
      <w:bookmarkEnd w:id="2895"/>
    </w:p>
    <w:p w:rsidR="00A76D2E" w:rsidRDefault="00A76D2E" w:rsidP="0079377A">
      <w:pPr>
        <w:rPr>
          <w:rtl/>
        </w:rPr>
      </w:pPr>
    </w:p>
    <w:p w:rsidR="00A76D2E" w:rsidRDefault="00A76D2E" w:rsidP="007F5C8D">
      <w:pPr>
        <w:rPr>
          <w:rtl/>
        </w:rPr>
      </w:pPr>
      <w:bookmarkStart w:id="2896" w:name="_ETM_Q12_462097"/>
      <w:bookmarkEnd w:id="2896"/>
      <w:r>
        <w:rPr>
          <w:rFonts w:hint="cs"/>
          <w:rtl/>
        </w:rPr>
        <w:t>מה אתה מקשקש? אתם אחראים לאסון הכי גדול.</w:t>
      </w:r>
    </w:p>
    <w:p w:rsidR="00A76D2E" w:rsidRDefault="00A76D2E" w:rsidP="007F5C8D">
      <w:pPr>
        <w:rPr>
          <w:rtl/>
        </w:rPr>
      </w:pPr>
      <w:bookmarkStart w:id="2897" w:name="_ETM_Q12_465384"/>
      <w:bookmarkStart w:id="2898" w:name="_ETM_Q12_465616"/>
      <w:bookmarkEnd w:id="2897"/>
      <w:bookmarkEnd w:id="2898"/>
    </w:p>
    <w:p w:rsidR="00A76D2E" w:rsidRDefault="00A76D2E" w:rsidP="007F5C8D">
      <w:pPr>
        <w:pStyle w:val="-"/>
        <w:keepNext/>
        <w:rPr>
          <w:rtl/>
        </w:rPr>
      </w:pPr>
      <w:r w:rsidRPr="00E21AA4">
        <w:rPr>
          <w:rStyle w:val="TagStyle"/>
          <w:rtl/>
        </w:rPr>
        <w:t xml:space="preserve"> &lt;&lt; דובר_המשך &gt;&gt; </w:t>
      </w:r>
      <w:r>
        <w:rPr>
          <w:rtl/>
        </w:rPr>
        <w:t>שר התקשורת שלמה קרעי:</w:t>
      </w:r>
      <w:r w:rsidRPr="00E21AA4">
        <w:rPr>
          <w:rStyle w:val="TagStyle"/>
          <w:rtl/>
        </w:rPr>
        <w:t xml:space="preserve"> &lt;&lt; דובר_המשך &gt;&gt;</w:t>
      </w:r>
      <w:r>
        <w:rPr>
          <w:rtl/>
        </w:rPr>
        <w:t xml:space="preserve"> </w:t>
      </w:r>
    </w:p>
    <w:p w:rsidR="00A76D2E" w:rsidRDefault="00A76D2E" w:rsidP="0079377A">
      <w:pPr>
        <w:rPr>
          <w:rtl/>
        </w:rPr>
      </w:pPr>
    </w:p>
    <w:p w:rsidR="00A76D2E" w:rsidRDefault="00A76D2E" w:rsidP="00252DC4">
      <w:pPr>
        <w:rPr>
          <w:rtl/>
        </w:rPr>
      </w:pPr>
      <w:r>
        <w:rPr>
          <w:rFonts w:hint="cs"/>
          <w:rtl/>
        </w:rPr>
        <w:t>ללוחמים</w:t>
      </w:r>
      <w:bookmarkStart w:id="2899" w:name="_ETM_Q12_465104"/>
      <w:bookmarkEnd w:id="2899"/>
      <w:r>
        <w:rPr>
          <w:rFonts w:hint="cs"/>
          <w:rtl/>
        </w:rPr>
        <w:t xml:space="preserve"> שלנו אתם קוראים </w:t>
      </w:r>
      <w:r w:rsidR="00252DC4">
        <w:rPr>
          <w:rFonts w:hint="cs"/>
          <w:rtl/>
        </w:rPr>
        <w:t>"</w:t>
      </w:r>
      <w:r>
        <w:rPr>
          <w:rFonts w:hint="cs"/>
          <w:rtl/>
        </w:rPr>
        <w:t>מנמנמים</w:t>
      </w:r>
      <w:r w:rsidR="00252DC4">
        <w:rPr>
          <w:rFonts w:hint="cs"/>
          <w:rtl/>
        </w:rPr>
        <w:t>"</w:t>
      </w:r>
      <w:r>
        <w:rPr>
          <w:rFonts w:hint="cs"/>
          <w:rtl/>
        </w:rPr>
        <w:t>? אין לכם בושה.</w:t>
      </w:r>
    </w:p>
    <w:p w:rsidR="00A76D2E" w:rsidRDefault="00A76D2E" w:rsidP="007F5C8D">
      <w:pPr>
        <w:rPr>
          <w:rtl/>
        </w:rPr>
      </w:pPr>
    </w:p>
    <w:p w:rsidR="00A76D2E" w:rsidRDefault="00A76D2E" w:rsidP="007F5C8D">
      <w:pPr>
        <w:pStyle w:val="af5"/>
        <w:keepNext/>
        <w:rPr>
          <w:rtl/>
        </w:rPr>
      </w:pPr>
      <w:bookmarkStart w:id="2900" w:name="ET_interruption_5766_43"/>
      <w:r w:rsidRPr="00E21AA4">
        <w:rPr>
          <w:rStyle w:val="TagStyle"/>
          <w:rtl/>
        </w:rPr>
        <w:t xml:space="preserve"> &lt;&lt; קריאה &gt;&gt; </w:t>
      </w:r>
      <w:r>
        <w:rPr>
          <w:rtl/>
        </w:rPr>
        <w:t>רם בן ברק (יש עתיד):</w:t>
      </w:r>
      <w:r w:rsidRPr="00E21AA4">
        <w:rPr>
          <w:rStyle w:val="TagStyle"/>
          <w:rtl/>
        </w:rPr>
        <w:t xml:space="preserve"> &lt;&lt; קריאה &gt;&gt;</w:t>
      </w:r>
      <w:r>
        <w:rPr>
          <w:rtl/>
        </w:rPr>
        <w:t xml:space="preserve"> </w:t>
      </w:r>
      <w:bookmarkEnd w:id="2900"/>
    </w:p>
    <w:p w:rsidR="00A76D2E" w:rsidRDefault="00A76D2E" w:rsidP="0079377A">
      <w:pPr>
        <w:rPr>
          <w:rtl/>
        </w:rPr>
      </w:pPr>
    </w:p>
    <w:p w:rsidR="00A76D2E" w:rsidRDefault="00A76D2E" w:rsidP="007F5C8D">
      <w:pPr>
        <w:rPr>
          <w:rtl/>
        </w:rPr>
      </w:pPr>
      <w:bookmarkStart w:id="2901" w:name="_ETM_Q12_468823"/>
      <w:bookmarkEnd w:id="2901"/>
      <w:r>
        <w:rPr>
          <w:rFonts w:hint="cs"/>
          <w:rtl/>
        </w:rPr>
        <w:t>איזו מלחמה? לא שמעתי.</w:t>
      </w:r>
    </w:p>
    <w:p w:rsidR="00A76D2E" w:rsidRDefault="00A76D2E" w:rsidP="007F5C8D">
      <w:pPr>
        <w:rPr>
          <w:rtl/>
        </w:rPr>
      </w:pPr>
      <w:bookmarkStart w:id="2902" w:name="_ETM_Q12_466902"/>
      <w:bookmarkStart w:id="2903" w:name="_ETM_Q12_467074"/>
      <w:bookmarkEnd w:id="2902"/>
      <w:bookmarkEnd w:id="2903"/>
    </w:p>
    <w:p w:rsidR="00A76D2E" w:rsidRDefault="00A76D2E" w:rsidP="007F5C8D">
      <w:pPr>
        <w:pStyle w:val="af6"/>
        <w:keepNext/>
        <w:rPr>
          <w:rtl/>
        </w:rPr>
      </w:pPr>
      <w:bookmarkStart w:id="2904" w:name="ET_yor_6688_44"/>
      <w:r w:rsidRPr="00E21AA4">
        <w:rPr>
          <w:rStyle w:val="TagStyle"/>
          <w:rtl/>
        </w:rPr>
        <w:t xml:space="preserve"> &lt;&lt; יור &gt;&gt; </w:t>
      </w:r>
      <w:r>
        <w:rPr>
          <w:rtl/>
        </w:rPr>
        <w:t>היו"ר יעקב מרגי:</w:t>
      </w:r>
      <w:r w:rsidRPr="00E21AA4">
        <w:rPr>
          <w:rStyle w:val="TagStyle"/>
          <w:rtl/>
        </w:rPr>
        <w:t xml:space="preserve"> &lt;&lt; יור &gt;&gt;</w:t>
      </w:r>
      <w:r>
        <w:rPr>
          <w:rtl/>
        </w:rPr>
        <w:t xml:space="preserve"> </w:t>
      </w:r>
      <w:bookmarkEnd w:id="2904"/>
    </w:p>
    <w:p w:rsidR="00A76D2E" w:rsidRDefault="00A76D2E" w:rsidP="0079377A">
      <w:pPr>
        <w:rPr>
          <w:rtl/>
        </w:rPr>
      </w:pPr>
    </w:p>
    <w:p w:rsidR="00A76D2E" w:rsidRDefault="00A76D2E" w:rsidP="007F5C8D">
      <w:pPr>
        <w:rPr>
          <w:rtl/>
        </w:rPr>
      </w:pPr>
      <w:bookmarkStart w:id="2905" w:name="_ETM_Q12_467851"/>
      <w:bookmarkEnd w:id="2905"/>
      <w:r>
        <w:rPr>
          <w:rFonts w:hint="cs"/>
          <w:rtl/>
        </w:rPr>
        <w:t xml:space="preserve">רם </w:t>
      </w:r>
      <w:bookmarkStart w:id="2906" w:name="_ETM_Q12_469806"/>
      <w:bookmarkEnd w:id="2906"/>
      <w:r>
        <w:rPr>
          <w:rFonts w:hint="cs"/>
          <w:rtl/>
        </w:rPr>
        <w:t>בן ברק, בישיבה.</w:t>
      </w:r>
    </w:p>
    <w:p w:rsidR="00A76D2E" w:rsidRDefault="00A76D2E" w:rsidP="007F5C8D">
      <w:pPr>
        <w:rPr>
          <w:rtl/>
        </w:rPr>
      </w:pPr>
      <w:bookmarkStart w:id="2907" w:name="_ETM_Q12_469763"/>
      <w:bookmarkStart w:id="2908" w:name="_ETM_Q12_469927"/>
      <w:bookmarkEnd w:id="2907"/>
      <w:bookmarkEnd w:id="2908"/>
    </w:p>
    <w:p w:rsidR="00A76D2E" w:rsidRDefault="00A76D2E" w:rsidP="007F5C8D">
      <w:pPr>
        <w:pStyle w:val="-"/>
        <w:keepNext/>
        <w:rPr>
          <w:rtl/>
        </w:rPr>
      </w:pPr>
      <w:r w:rsidRPr="00E21AA4">
        <w:rPr>
          <w:rStyle w:val="TagStyle"/>
          <w:rtl/>
        </w:rPr>
        <w:t xml:space="preserve"> &lt;&lt; דובר_המשך &gt;&gt; </w:t>
      </w:r>
      <w:r>
        <w:rPr>
          <w:rtl/>
        </w:rPr>
        <w:t>שר התקשורת שלמה קרעי:</w:t>
      </w:r>
      <w:r w:rsidRPr="00E21AA4">
        <w:rPr>
          <w:rStyle w:val="TagStyle"/>
          <w:rtl/>
        </w:rPr>
        <w:t xml:space="preserve"> &lt;&lt; דובר_המשך &gt;&gt;</w:t>
      </w:r>
      <w:r>
        <w:rPr>
          <w:rtl/>
        </w:rPr>
        <w:t xml:space="preserve"> </w:t>
      </w:r>
    </w:p>
    <w:p w:rsidR="00A76D2E" w:rsidRDefault="00A76D2E" w:rsidP="0079377A">
      <w:pPr>
        <w:rPr>
          <w:rtl/>
        </w:rPr>
      </w:pPr>
    </w:p>
    <w:p w:rsidR="00A76D2E" w:rsidRDefault="00A76D2E" w:rsidP="00252DC4">
      <w:pPr>
        <w:rPr>
          <w:rtl/>
        </w:rPr>
      </w:pPr>
      <w:bookmarkStart w:id="2909" w:name="_ETM_Q12_472137"/>
      <w:bookmarkEnd w:id="2909"/>
      <w:r>
        <w:rPr>
          <w:rFonts w:hint="cs"/>
          <w:rtl/>
        </w:rPr>
        <w:t xml:space="preserve">חבר הכנסת לוי אמר שהמלחמה הזאת היא מלחמת </w:t>
      </w:r>
      <w:bookmarkStart w:id="2910" w:name="_ETM_Q12_474457"/>
      <w:bookmarkEnd w:id="2910"/>
      <w:r>
        <w:rPr>
          <w:rFonts w:hint="cs"/>
          <w:rtl/>
        </w:rPr>
        <w:t>התנומה</w:t>
      </w:r>
      <w:r w:rsidR="00252DC4">
        <w:rPr>
          <w:rFonts w:hint="cs"/>
          <w:rtl/>
        </w:rPr>
        <w:t>.</w:t>
      </w:r>
      <w:r>
        <w:rPr>
          <w:rFonts w:hint="cs"/>
          <w:rtl/>
        </w:rPr>
        <w:t xml:space="preserve"> התנומה.</w:t>
      </w:r>
    </w:p>
    <w:p w:rsidR="00A76D2E" w:rsidRDefault="00A76D2E" w:rsidP="007F5C8D">
      <w:pPr>
        <w:rPr>
          <w:rtl/>
        </w:rPr>
      </w:pPr>
    </w:p>
    <w:p w:rsidR="00A76D2E" w:rsidRDefault="00A76D2E" w:rsidP="007F5C8D">
      <w:pPr>
        <w:pStyle w:val="af5"/>
        <w:keepNext/>
        <w:rPr>
          <w:rtl/>
        </w:rPr>
      </w:pPr>
      <w:bookmarkStart w:id="2911" w:name="ET_interruption_5766_46"/>
      <w:r w:rsidRPr="00E21AA4">
        <w:rPr>
          <w:rStyle w:val="TagStyle"/>
          <w:rtl/>
        </w:rPr>
        <w:t xml:space="preserve"> &lt;&lt; קריאה &gt;&gt; </w:t>
      </w:r>
      <w:r>
        <w:rPr>
          <w:rtl/>
        </w:rPr>
        <w:t>רם בן ברק (יש עתיד):</w:t>
      </w:r>
      <w:r w:rsidRPr="00E21AA4">
        <w:rPr>
          <w:rStyle w:val="TagStyle"/>
          <w:rtl/>
        </w:rPr>
        <w:t xml:space="preserve"> &lt;&lt; קריאה &gt;&gt;</w:t>
      </w:r>
      <w:r>
        <w:rPr>
          <w:rtl/>
        </w:rPr>
        <w:t xml:space="preserve"> </w:t>
      </w:r>
      <w:bookmarkEnd w:id="2911"/>
    </w:p>
    <w:p w:rsidR="00A76D2E" w:rsidRDefault="00A76D2E" w:rsidP="0079377A">
      <w:pPr>
        <w:rPr>
          <w:rtl/>
        </w:rPr>
      </w:pPr>
    </w:p>
    <w:p w:rsidR="00A76D2E" w:rsidRDefault="00A76D2E" w:rsidP="007F5C8D">
      <w:pPr>
        <w:rPr>
          <w:rtl/>
        </w:rPr>
      </w:pPr>
      <w:bookmarkStart w:id="2912" w:name="_ETM_Q12_476886"/>
      <w:bookmarkEnd w:id="2912"/>
      <w:r>
        <w:rPr>
          <w:rFonts w:hint="cs"/>
          <w:rtl/>
        </w:rPr>
        <w:t>מלחמת המחדל? איזו מלחמה?</w:t>
      </w:r>
    </w:p>
    <w:p w:rsidR="00A76D2E" w:rsidRDefault="00A76D2E" w:rsidP="007F5C8D">
      <w:pPr>
        <w:rPr>
          <w:rtl/>
        </w:rPr>
      </w:pPr>
    </w:p>
    <w:p w:rsidR="00A76D2E" w:rsidRDefault="00A76D2E" w:rsidP="007F5C8D">
      <w:pPr>
        <w:pStyle w:val="af5"/>
        <w:keepNext/>
        <w:rPr>
          <w:rtl/>
        </w:rPr>
      </w:pPr>
      <w:bookmarkStart w:id="2913" w:name="ET_interruption_6156_47"/>
      <w:r w:rsidRPr="00E21AA4">
        <w:rPr>
          <w:rStyle w:val="TagStyle"/>
          <w:rtl/>
        </w:rPr>
        <w:t xml:space="preserve"> &lt;&lt; קריאה &gt;&gt; </w:t>
      </w:r>
      <w:r>
        <w:rPr>
          <w:rtl/>
        </w:rPr>
        <w:t>גלעד קריב (העבודה):</w:t>
      </w:r>
      <w:r w:rsidRPr="00E21AA4">
        <w:rPr>
          <w:rStyle w:val="TagStyle"/>
          <w:rtl/>
        </w:rPr>
        <w:t xml:space="preserve"> &lt;&lt; קריאה &gt;&gt;</w:t>
      </w:r>
      <w:r>
        <w:rPr>
          <w:rtl/>
        </w:rPr>
        <w:t xml:space="preserve"> </w:t>
      </w:r>
      <w:bookmarkEnd w:id="2913"/>
    </w:p>
    <w:p w:rsidR="00A76D2E" w:rsidRDefault="00A76D2E" w:rsidP="0079377A">
      <w:pPr>
        <w:rPr>
          <w:rtl/>
        </w:rPr>
      </w:pPr>
    </w:p>
    <w:p w:rsidR="00A76D2E" w:rsidRDefault="00A76D2E" w:rsidP="007F5C8D">
      <w:pPr>
        <w:rPr>
          <w:rtl/>
        </w:rPr>
      </w:pPr>
      <w:bookmarkStart w:id="2914" w:name="_ETM_Q12_476766"/>
      <w:bookmarkEnd w:id="2914"/>
      <w:r>
        <w:rPr>
          <w:rFonts w:hint="cs"/>
          <w:rtl/>
        </w:rPr>
        <w:t>איזו תקומה? מלחמת המחדל.</w:t>
      </w:r>
    </w:p>
    <w:p w:rsidR="00A76D2E" w:rsidRDefault="00A76D2E" w:rsidP="007F5C8D">
      <w:pPr>
        <w:rPr>
          <w:rtl/>
        </w:rPr>
      </w:pPr>
      <w:bookmarkStart w:id="2915" w:name="_ETM_Q12_478106"/>
      <w:bookmarkStart w:id="2916" w:name="_ETM_Q12_478273"/>
      <w:bookmarkEnd w:id="2915"/>
      <w:bookmarkEnd w:id="2916"/>
    </w:p>
    <w:p w:rsidR="00A76D2E" w:rsidRDefault="00A76D2E" w:rsidP="007F5C8D">
      <w:pPr>
        <w:pStyle w:val="-"/>
        <w:keepNext/>
        <w:rPr>
          <w:rtl/>
        </w:rPr>
      </w:pPr>
      <w:bookmarkStart w:id="2917" w:name="ET_speakercontinue_6461_48"/>
      <w:r w:rsidRPr="00E21AA4">
        <w:rPr>
          <w:rStyle w:val="TagStyle"/>
          <w:rtl/>
        </w:rPr>
        <w:t xml:space="preserve"> &lt;&lt; דובר_המשך &gt;&gt; </w:t>
      </w:r>
      <w:r>
        <w:rPr>
          <w:rtl/>
        </w:rPr>
        <w:t>שר התקשורת שלמה קרעי:</w:t>
      </w:r>
      <w:r w:rsidRPr="00E21AA4">
        <w:rPr>
          <w:rStyle w:val="TagStyle"/>
          <w:rtl/>
        </w:rPr>
        <w:t xml:space="preserve"> &lt;&lt; דובר_המשך &gt;&gt;</w:t>
      </w:r>
      <w:r>
        <w:rPr>
          <w:rtl/>
        </w:rPr>
        <w:t xml:space="preserve"> </w:t>
      </w:r>
      <w:bookmarkEnd w:id="2917"/>
    </w:p>
    <w:p w:rsidR="00A76D2E" w:rsidRDefault="00A76D2E" w:rsidP="0079377A">
      <w:pPr>
        <w:rPr>
          <w:rtl/>
        </w:rPr>
      </w:pPr>
    </w:p>
    <w:p w:rsidR="00A76D2E" w:rsidRDefault="00A76D2E" w:rsidP="007F5C8D">
      <w:pPr>
        <w:rPr>
          <w:rtl/>
        </w:rPr>
      </w:pPr>
      <w:bookmarkStart w:id="2918" w:name="_ETM_Q12_479232"/>
      <w:bookmarkEnd w:id="2918"/>
      <w:r>
        <w:rPr>
          <w:rFonts w:hint="cs"/>
          <w:rtl/>
        </w:rPr>
        <w:t xml:space="preserve">חבר הכנסת לוי, </w:t>
      </w:r>
      <w:bookmarkStart w:id="2919" w:name="_ETM_Q12_478403"/>
      <w:bookmarkEnd w:id="2919"/>
      <w:r>
        <w:rPr>
          <w:rFonts w:hint="cs"/>
          <w:rtl/>
        </w:rPr>
        <w:t>חברך למפלגה קורא ללוחמים הגיבורים שלנו, לאותם אלו שמחרפים את נפשם בשדה הקרב – הוא אומר שהם מתנמנמים בשטח.</w:t>
      </w:r>
    </w:p>
    <w:p w:rsidR="00A76D2E" w:rsidRDefault="00A76D2E" w:rsidP="007F5C8D">
      <w:pPr>
        <w:rPr>
          <w:rtl/>
        </w:rPr>
      </w:pPr>
    </w:p>
    <w:p w:rsidR="00A76D2E" w:rsidRDefault="00A76D2E" w:rsidP="007F5C8D">
      <w:pPr>
        <w:pStyle w:val="af5"/>
        <w:keepNext/>
        <w:rPr>
          <w:rtl/>
        </w:rPr>
      </w:pPr>
      <w:bookmarkStart w:id="2920" w:name="ET_interruption_6127_49"/>
      <w:r w:rsidRPr="00842D13">
        <w:rPr>
          <w:rStyle w:val="TagStyle"/>
          <w:rtl/>
        </w:rPr>
        <w:t xml:space="preserve"> &lt;&lt; קריאה &gt;&gt; </w:t>
      </w:r>
      <w:r>
        <w:rPr>
          <w:rtl/>
        </w:rPr>
        <w:t>ולדימיר בליאק (יש עתיד):</w:t>
      </w:r>
      <w:r w:rsidRPr="00842D13">
        <w:rPr>
          <w:rStyle w:val="TagStyle"/>
          <w:rtl/>
        </w:rPr>
        <w:t xml:space="preserve"> &lt;&lt; קריאה &gt;&gt;</w:t>
      </w:r>
      <w:r>
        <w:rPr>
          <w:rtl/>
        </w:rPr>
        <w:t xml:space="preserve"> </w:t>
      </w:r>
      <w:bookmarkEnd w:id="2920"/>
    </w:p>
    <w:p w:rsidR="00A76D2E" w:rsidRDefault="00A76D2E" w:rsidP="0079377A">
      <w:pPr>
        <w:rPr>
          <w:rtl/>
        </w:rPr>
      </w:pPr>
    </w:p>
    <w:p w:rsidR="00A76D2E" w:rsidRDefault="00A76D2E" w:rsidP="007F5C8D">
      <w:pPr>
        <w:rPr>
          <w:rtl/>
        </w:rPr>
      </w:pPr>
      <w:bookmarkStart w:id="2921" w:name="_ETM_Q12_489445"/>
      <w:bookmarkEnd w:id="2921"/>
      <w:r>
        <w:rPr>
          <w:rFonts w:hint="cs"/>
          <w:rtl/>
        </w:rPr>
        <w:t xml:space="preserve">אתה לא </w:t>
      </w:r>
      <w:bookmarkStart w:id="2922" w:name="_ETM_Q12_491010"/>
      <w:bookmarkEnd w:id="2922"/>
      <w:r>
        <w:rPr>
          <w:rFonts w:hint="cs"/>
          <w:rtl/>
        </w:rPr>
        <w:t>מייצג אותם.</w:t>
      </w:r>
    </w:p>
    <w:p w:rsidR="00A76D2E" w:rsidRDefault="00A76D2E" w:rsidP="007F5C8D">
      <w:pPr>
        <w:rPr>
          <w:rtl/>
        </w:rPr>
      </w:pPr>
      <w:bookmarkStart w:id="2923" w:name="_ETM_Q12_494058"/>
      <w:bookmarkStart w:id="2924" w:name="_ETM_Q12_494183"/>
      <w:bookmarkEnd w:id="2923"/>
      <w:bookmarkEnd w:id="2924"/>
    </w:p>
    <w:p w:rsidR="00A76D2E" w:rsidRDefault="00A76D2E" w:rsidP="007F5C8D">
      <w:pPr>
        <w:pStyle w:val="-"/>
        <w:keepNext/>
        <w:rPr>
          <w:rtl/>
        </w:rPr>
      </w:pPr>
      <w:r w:rsidRPr="00842D13">
        <w:rPr>
          <w:rStyle w:val="TagStyle"/>
          <w:rtl/>
        </w:rPr>
        <w:t xml:space="preserve"> &lt;&lt; דובר_המשך &gt;&gt; </w:t>
      </w:r>
      <w:r>
        <w:rPr>
          <w:rtl/>
        </w:rPr>
        <w:t>שר התקשורת שלמה קרעי:</w:t>
      </w:r>
      <w:r w:rsidRPr="00842D13">
        <w:rPr>
          <w:rStyle w:val="TagStyle"/>
          <w:rtl/>
        </w:rPr>
        <w:t xml:space="preserve"> &lt;&lt; דובר_המשך &gt;&gt;</w:t>
      </w:r>
      <w:r>
        <w:rPr>
          <w:rtl/>
        </w:rPr>
        <w:t xml:space="preserve"> </w:t>
      </w:r>
    </w:p>
    <w:p w:rsidR="00A76D2E" w:rsidRDefault="00A76D2E" w:rsidP="0079377A">
      <w:pPr>
        <w:rPr>
          <w:rtl/>
        </w:rPr>
      </w:pPr>
    </w:p>
    <w:p w:rsidR="00A76D2E" w:rsidRDefault="00A76D2E" w:rsidP="00252DC4">
      <w:pPr>
        <w:rPr>
          <w:rtl/>
        </w:rPr>
      </w:pPr>
      <w:r>
        <w:rPr>
          <w:rFonts w:hint="cs"/>
          <w:rtl/>
        </w:rPr>
        <w:t xml:space="preserve">ככה אתם מכבדים את הלוחמים שלנו? יש לנו כאן את </w:t>
      </w:r>
      <w:bookmarkStart w:id="2925" w:name="_ETM_Q12_495387"/>
      <w:bookmarkEnd w:id="2925"/>
      <w:r>
        <w:rPr>
          <w:rFonts w:hint="cs"/>
          <w:rtl/>
        </w:rPr>
        <w:t xml:space="preserve">דור העתיד של הלוחמים שלנו, שיושבים כאן ביציע. הם </w:t>
      </w:r>
      <w:bookmarkStart w:id="2926" w:name="_ETM_Q12_502230"/>
      <w:bookmarkEnd w:id="2926"/>
      <w:r>
        <w:rPr>
          <w:rFonts w:hint="cs"/>
          <w:rtl/>
        </w:rPr>
        <w:t xml:space="preserve">לא רוצים לשמוע שכשהם יוצאים לקרב אתם קוראים להם </w:t>
      </w:r>
      <w:bookmarkStart w:id="2927" w:name="_ETM_Q12_504524"/>
      <w:bookmarkEnd w:id="2927"/>
      <w:r w:rsidR="00252DC4">
        <w:rPr>
          <w:rFonts w:hint="cs"/>
          <w:rtl/>
        </w:rPr>
        <w:t>"</w:t>
      </w:r>
      <w:r>
        <w:rPr>
          <w:rFonts w:hint="cs"/>
          <w:rtl/>
        </w:rPr>
        <w:t>מתנמנמים".</w:t>
      </w:r>
    </w:p>
    <w:p w:rsidR="00A76D2E" w:rsidRDefault="00A76D2E" w:rsidP="007F5C8D">
      <w:pPr>
        <w:rPr>
          <w:rtl/>
        </w:rPr>
      </w:pPr>
      <w:bookmarkStart w:id="2928" w:name="_ETM_Q12_501671"/>
      <w:bookmarkStart w:id="2929" w:name="_ETM_Q12_501835"/>
      <w:bookmarkEnd w:id="2928"/>
      <w:bookmarkEnd w:id="2929"/>
    </w:p>
    <w:p w:rsidR="00A76D2E" w:rsidRDefault="00A76D2E" w:rsidP="007F5C8D">
      <w:pPr>
        <w:pStyle w:val="af5"/>
        <w:keepNext/>
        <w:rPr>
          <w:rtl/>
        </w:rPr>
      </w:pPr>
      <w:bookmarkStart w:id="2930" w:name="ET_interruption_6127_51"/>
      <w:r w:rsidRPr="00842D13">
        <w:rPr>
          <w:rStyle w:val="TagStyle"/>
          <w:rtl/>
        </w:rPr>
        <w:t xml:space="preserve"> &lt;&lt; קריאה &gt;&gt; </w:t>
      </w:r>
      <w:r>
        <w:rPr>
          <w:rtl/>
        </w:rPr>
        <w:t>ולדימיר בליאק (יש עתיד):</w:t>
      </w:r>
      <w:r w:rsidRPr="00842D13">
        <w:rPr>
          <w:rStyle w:val="TagStyle"/>
          <w:rtl/>
        </w:rPr>
        <w:t xml:space="preserve"> &lt;&lt; קריאה &gt;&gt;</w:t>
      </w:r>
      <w:r>
        <w:rPr>
          <w:rtl/>
        </w:rPr>
        <w:t xml:space="preserve"> </w:t>
      </w:r>
      <w:bookmarkEnd w:id="2930"/>
    </w:p>
    <w:p w:rsidR="00A76D2E" w:rsidRDefault="00A76D2E" w:rsidP="0079377A">
      <w:pPr>
        <w:rPr>
          <w:rtl/>
        </w:rPr>
      </w:pPr>
    </w:p>
    <w:p w:rsidR="00A76D2E" w:rsidRDefault="00A76D2E" w:rsidP="007F5C8D">
      <w:pPr>
        <w:rPr>
          <w:rtl/>
        </w:rPr>
      </w:pPr>
      <w:r>
        <w:rPr>
          <w:rFonts w:hint="cs"/>
          <w:rtl/>
        </w:rPr>
        <w:t>הם לא רוצים לשמוע אותך.</w:t>
      </w:r>
    </w:p>
    <w:p w:rsidR="00A76D2E" w:rsidRDefault="00A76D2E" w:rsidP="007F5C8D">
      <w:pPr>
        <w:rPr>
          <w:rtl/>
        </w:rPr>
      </w:pPr>
      <w:bookmarkStart w:id="2931" w:name="_ETM_Q12_501515"/>
      <w:bookmarkStart w:id="2932" w:name="_ETM_Q12_501673"/>
      <w:bookmarkEnd w:id="2931"/>
      <w:bookmarkEnd w:id="2932"/>
    </w:p>
    <w:p w:rsidR="00A76D2E" w:rsidRDefault="00A76D2E" w:rsidP="007F5C8D">
      <w:pPr>
        <w:pStyle w:val="af5"/>
        <w:keepNext/>
        <w:rPr>
          <w:rtl/>
        </w:rPr>
      </w:pPr>
      <w:bookmarkStart w:id="2933" w:name="ET_interruption_6156_52"/>
      <w:r w:rsidRPr="00842D13">
        <w:rPr>
          <w:rStyle w:val="TagStyle"/>
          <w:rtl/>
        </w:rPr>
        <w:t xml:space="preserve"> &lt;&lt; קריאה &gt;&gt; </w:t>
      </w:r>
      <w:r>
        <w:rPr>
          <w:rtl/>
        </w:rPr>
        <w:t>גלעד קריב (העבודה):</w:t>
      </w:r>
      <w:r w:rsidRPr="00842D13">
        <w:rPr>
          <w:rStyle w:val="TagStyle"/>
          <w:rtl/>
        </w:rPr>
        <w:t xml:space="preserve"> &lt;&lt; קריאה &gt;&gt;</w:t>
      </w:r>
      <w:r>
        <w:rPr>
          <w:rtl/>
        </w:rPr>
        <w:t xml:space="preserve"> </w:t>
      </w:r>
      <w:bookmarkEnd w:id="2933"/>
    </w:p>
    <w:p w:rsidR="00A76D2E" w:rsidRDefault="00A76D2E" w:rsidP="0079377A">
      <w:pPr>
        <w:rPr>
          <w:rtl/>
        </w:rPr>
      </w:pPr>
    </w:p>
    <w:p w:rsidR="00A76D2E" w:rsidRDefault="00A76D2E" w:rsidP="007F5C8D">
      <w:pPr>
        <w:rPr>
          <w:rtl/>
        </w:rPr>
      </w:pPr>
      <w:r>
        <w:rPr>
          <w:rFonts w:hint="cs"/>
          <w:rtl/>
        </w:rPr>
        <w:t>הם לא רוצים ממשלה מושחתת ומופקרת.</w:t>
      </w:r>
      <w:bookmarkStart w:id="2934" w:name="_ETM_Q12_505411"/>
      <w:bookmarkEnd w:id="2934"/>
    </w:p>
    <w:p w:rsidR="00A76D2E" w:rsidRDefault="00A76D2E" w:rsidP="007F5C8D">
      <w:pPr>
        <w:rPr>
          <w:rtl/>
        </w:rPr>
      </w:pPr>
      <w:bookmarkStart w:id="2935" w:name="_ETM_Q12_505562"/>
      <w:bookmarkEnd w:id="2935"/>
    </w:p>
    <w:p w:rsidR="00A76D2E" w:rsidRDefault="00A76D2E" w:rsidP="007F5C8D">
      <w:pPr>
        <w:pStyle w:val="af6"/>
        <w:keepNext/>
        <w:rPr>
          <w:rtl/>
        </w:rPr>
      </w:pPr>
      <w:bookmarkStart w:id="2936" w:name="ET_yor_6688_54"/>
      <w:r w:rsidRPr="00842D13">
        <w:rPr>
          <w:rStyle w:val="TagStyle"/>
          <w:rtl/>
        </w:rPr>
        <w:t xml:space="preserve"> &lt;&lt; יור &gt;&gt; </w:t>
      </w:r>
      <w:r>
        <w:rPr>
          <w:rtl/>
        </w:rPr>
        <w:t>היו"ר יעקב מרגי:</w:t>
      </w:r>
      <w:r w:rsidRPr="00842D13">
        <w:rPr>
          <w:rStyle w:val="TagStyle"/>
          <w:rtl/>
        </w:rPr>
        <w:t xml:space="preserve"> &lt;&lt; יור &gt;&gt;</w:t>
      </w:r>
      <w:r>
        <w:rPr>
          <w:rtl/>
        </w:rPr>
        <w:t xml:space="preserve"> </w:t>
      </w:r>
      <w:bookmarkEnd w:id="2936"/>
    </w:p>
    <w:p w:rsidR="00A76D2E" w:rsidRDefault="00A76D2E" w:rsidP="0079377A">
      <w:pPr>
        <w:rPr>
          <w:rtl/>
        </w:rPr>
      </w:pPr>
    </w:p>
    <w:p w:rsidR="00A76D2E" w:rsidRPr="00842D13" w:rsidRDefault="00A76D2E" w:rsidP="007F5C8D">
      <w:pPr>
        <w:rPr>
          <w:rtl/>
        </w:rPr>
      </w:pPr>
      <w:bookmarkStart w:id="2937" w:name="_ETM_Q12_506414"/>
      <w:bookmarkEnd w:id="2937"/>
      <w:r>
        <w:rPr>
          <w:rFonts w:hint="cs"/>
          <w:rtl/>
        </w:rPr>
        <w:t>תודה.</w:t>
      </w:r>
      <w:r w:rsidRPr="00012525">
        <w:rPr>
          <w:rFonts w:hint="cs"/>
          <w:rtl/>
        </w:rPr>
        <w:t xml:space="preserve"> </w:t>
      </w:r>
      <w:r>
        <w:rPr>
          <w:rFonts w:hint="cs"/>
          <w:rtl/>
        </w:rPr>
        <w:t>קריב, קריב</w:t>
      </w:r>
      <w:bookmarkStart w:id="2938" w:name="_ETM_Q12_514425"/>
      <w:bookmarkEnd w:id="2938"/>
      <w:r>
        <w:rPr>
          <w:rFonts w:hint="cs"/>
          <w:rtl/>
        </w:rPr>
        <w:t>, צרחת את מלאי קריאות הביניים לכל המושב, מה זה?</w:t>
      </w:r>
    </w:p>
    <w:p w:rsidR="00A76D2E" w:rsidRDefault="00A76D2E" w:rsidP="007F5C8D">
      <w:pPr>
        <w:rPr>
          <w:rtl/>
        </w:rPr>
      </w:pPr>
    </w:p>
    <w:p w:rsidR="00A76D2E" w:rsidRDefault="00A76D2E" w:rsidP="007F5C8D">
      <w:pPr>
        <w:pStyle w:val="-"/>
        <w:keepNext/>
        <w:rPr>
          <w:rtl/>
        </w:rPr>
      </w:pPr>
      <w:bookmarkStart w:id="2939" w:name="ET_speakercontinue_6461_53"/>
      <w:r w:rsidRPr="00842D13">
        <w:rPr>
          <w:rStyle w:val="TagStyle"/>
          <w:rtl/>
        </w:rPr>
        <w:t xml:space="preserve"> &lt;&lt; דובר_המשך &gt;&gt; </w:t>
      </w:r>
      <w:r>
        <w:rPr>
          <w:rtl/>
        </w:rPr>
        <w:t>שר התקשורת שלמה קרעי:</w:t>
      </w:r>
      <w:r w:rsidRPr="00842D13">
        <w:rPr>
          <w:rStyle w:val="TagStyle"/>
          <w:rtl/>
        </w:rPr>
        <w:t xml:space="preserve"> &lt;&lt; דובר_המשך &gt;&gt;</w:t>
      </w:r>
      <w:r>
        <w:rPr>
          <w:rtl/>
        </w:rPr>
        <w:t xml:space="preserve"> </w:t>
      </w:r>
      <w:bookmarkEnd w:id="2939"/>
    </w:p>
    <w:p w:rsidR="00A76D2E" w:rsidRDefault="00A76D2E" w:rsidP="0079377A">
      <w:pPr>
        <w:rPr>
          <w:rtl/>
        </w:rPr>
      </w:pPr>
    </w:p>
    <w:p w:rsidR="00A76D2E" w:rsidRDefault="00A76D2E" w:rsidP="007F5C8D">
      <w:pPr>
        <w:rPr>
          <w:rtl/>
        </w:rPr>
      </w:pPr>
      <w:bookmarkStart w:id="2940" w:name="_ETM_Q12_505939"/>
      <w:bookmarkEnd w:id="2940"/>
      <w:r>
        <w:rPr>
          <w:rFonts w:hint="cs"/>
          <w:rtl/>
        </w:rPr>
        <w:t>הם לא רוצים ממשלה שתמסור שטחי ארץ ישראל לחיזבאללה</w:t>
      </w:r>
      <w:bookmarkStart w:id="2941" w:name="_ETM_Q12_515608"/>
      <w:bookmarkEnd w:id="2941"/>
      <w:r>
        <w:rPr>
          <w:rFonts w:hint="cs"/>
          <w:rtl/>
        </w:rPr>
        <w:t xml:space="preserve"> </w:t>
      </w:r>
      <w:bookmarkStart w:id="2942" w:name="_ETM_Q12_517912"/>
      <w:bookmarkStart w:id="2943" w:name="_ETM_Q12_518066"/>
      <w:bookmarkEnd w:id="2942"/>
      <w:bookmarkEnd w:id="2943"/>
      <w:r>
        <w:rPr>
          <w:rFonts w:hint="cs"/>
          <w:rtl/>
        </w:rPr>
        <w:t xml:space="preserve">ותתרפס ותבקש כל הזמן למסור שטחים ולהיכנע </w:t>
      </w:r>
      <w:r w:rsidR="0079377A">
        <w:rPr>
          <w:rFonts w:hint="cs"/>
          <w:rtl/>
        </w:rPr>
        <w:t>– –</w:t>
      </w:r>
    </w:p>
    <w:p w:rsidR="00A76D2E" w:rsidRDefault="00A76D2E" w:rsidP="007F5C8D">
      <w:pPr>
        <w:rPr>
          <w:rtl/>
        </w:rPr>
      </w:pPr>
    </w:p>
    <w:p w:rsidR="00A76D2E" w:rsidRDefault="00A76D2E" w:rsidP="007F5C8D">
      <w:pPr>
        <w:pStyle w:val="af5"/>
        <w:keepNext/>
        <w:rPr>
          <w:rtl/>
        </w:rPr>
      </w:pPr>
      <w:bookmarkStart w:id="2944" w:name="ET_interruption_6156_58"/>
      <w:r w:rsidRPr="006006B1">
        <w:rPr>
          <w:rStyle w:val="TagStyle"/>
          <w:rtl/>
        </w:rPr>
        <w:t xml:space="preserve"> &lt;&lt; קריאה &gt;&gt; </w:t>
      </w:r>
      <w:r>
        <w:rPr>
          <w:rtl/>
        </w:rPr>
        <w:t>גלעד קריב (העבודה):</w:t>
      </w:r>
      <w:r w:rsidRPr="006006B1">
        <w:rPr>
          <w:rStyle w:val="TagStyle"/>
          <w:rtl/>
        </w:rPr>
        <w:t xml:space="preserve"> &lt;&lt; קריאה &gt;&gt;</w:t>
      </w:r>
      <w:r>
        <w:rPr>
          <w:rtl/>
        </w:rPr>
        <w:t xml:space="preserve"> </w:t>
      </w:r>
      <w:bookmarkEnd w:id="2944"/>
    </w:p>
    <w:p w:rsidR="00A76D2E" w:rsidRDefault="00A76D2E" w:rsidP="0079377A">
      <w:pPr>
        <w:rPr>
          <w:rtl/>
        </w:rPr>
      </w:pPr>
    </w:p>
    <w:p w:rsidR="00A76D2E" w:rsidRDefault="0079377A" w:rsidP="007F5C8D">
      <w:pPr>
        <w:rPr>
          <w:rtl/>
        </w:rPr>
      </w:pPr>
      <w:r>
        <w:rPr>
          <w:rFonts w:hint="cs"/>
          <w:rtl/>
        </w:rPr>
        <w:t>– – –</w:t>
      </w:r>
    </w:p>
    <w:p w:rsidR="00A76D2E" w:rsidRPr="006006B1" w:rsidRDefault="00A76D2E" w:rsidP="007F5C8D">
      <w:pPr>
        <w:rPr>
          <w:rtl/>
        </w:rPr>
      </w:pPr>
    </w:p>
    <w:p w:rsidR="00A76D2E" w:rsidRDefault="00A76D2E" w:rsidP="007F5C8D">
      <w:pPr>
        <w:pStyle w:val="af6"/>
        <w:keepNext/>
        <w:rPr>
          <w:rtl/>
        </w:rPr>
      </w:pPr>
      <w:bookmarkStart w:id="2945" w:name="ET_yor_6688_57"/>
      <w:r w:rsidRPr="006006B1">
        <w:rPr>
          <w:rStyle w:val="TagStyle"/>
          <w:rtl/>
        </w:rPr>
        <w:t xml:space="preserve"> &lt;&lt; יור &gt;&gt; </w:t>
      </w:r>
      <w:r>
        <w:rPr>
          <w:rtl/>
        </w:rPr>
        <w:t>היו"ר יעקב מרגי:</w:t>
      </w:r>
      <w:r w:rsidRPr="006006B1">
        <w:rPr>
          <w:rStyle w:val="TagStyle"/>
          <w:rtl/>
        </w:rPr>
        <w:t xml:space="preserve"> &lt;&lt; יור &gt;&gt;</w:t>
      </w:r>
      <w:r>
        <w:rPr>
          <w:rtl/>
        </w:rPr>
        <w:t xml:space="preserve"> </w:t>
      </w:r>
      <w:bookmarkEnd w:id="2945"/>
    </w:p>
    <w:p w:rsidR="00A76D2E" w:rsidRDefault="00A76D2E" w:rsidP="0079377A">
      <w:pPr>
        <w:rPr>
          <w:rtl/>
        </w:rPr>
      </w:pPr>
    </w:p>
    <w:p w:rsidR="00A76D2E" w:rsidRDefault="00A76D2E" w:rsidP="007F5C8D">
      <w:pPr>
        <w:rPr>
          <w:rtl/>
        </w:rPr>
      </w:pPr>
      <w:r>
        <w:rPr>
          <w:rFonts w:hint="cs"/>
          <w:rtl/>
        </w:rPr>
        <w:t>תודה.</w:t>
      </w:r>
      <w:bookmarkStart w:id="2946" w:name="_ETM_Q12_524621"/>
      <w:bookmarkEnd w:id="2946"/>
    </w:p>
    <w:p w:rsidR="00A76D2E" w:rsidRDefault="00A76D2E" w:rsidP="007F5C8D">
      <w:pPr>
        <w:rPr>
          <w:rtl/>
        </w:rPr>
      </w:pPr>
      <w:bookmarkStart w:id="2947" w:name="_ETM_Q12_524744"/>
      <w:bookmarkEnd w:id="2947"/>
    </w:p>
    <w:p w:rsidR="00A76D2E" w:rsidRDefault="00A76D2E" w:rsidP="007F5C8D">
      <w:pPr>
        <w:pStyle w:val="-"/>
        <w:keepNext/>
        <w:rPr>
          <w:rtl/>
        </w:rPr>
      </w:pPr>
      <w:bookmarkStart w:id="2948" w:name="ET_speakercontinue_6461_59"/>
      <w:r w:rsidRPr="006006B1">
        <w:rPr>
          <w:rStyle w:val="TagStyle"/>
          <w:rtl/>
        </w:rPr>
        <w:t xml:space="preserve"> &lt;&lt; דובר_המשך &gt;&gt; </w:t>
      </w:r>
      <w:r>
        <w:rPr>
          <w:rtl/>
        </w:rPr>
        <w:t>שר התקשורת שלמה קרעי:</w:t>
      </w:r>
      <w:r w:rsidRPr="006006B1">
        <w:rPr>
          <w:rStyle w:val="TagStyle"/>
          <w:rtl/>
        </w:rPr>
        <w:t xml:space="preserve"> &lt;&lt; דובר_המשך &gt;&gt;</w:t>
      </w:r>
      <w:r>
        <w:rPr>
          <w:rtl/>
        </w:rPr>
        <w:t xml:space="preserve"> </w:t>
      </w:r>
      <w:bookmarkEnd w:id="2948"/>
    </w:p>
    <w:p w:rsidR="00A76D2E" w:rsidRDefault="00A76D2E" w:rsidP="0079377A">
      <w:pPr>
        <w:rPr>
          <w:rtl/>
        </w:rPr>
      </w:pPr>
    </w:p>
    <w:p w:rsidR="00A76D2E" w:rsidRDefault="0079377A" w:rsidP="007F5C8D">
      <w:pPr>
        <w:rPr>
          <w:rtl/>
        </w:rPr>
      </w:pPr>
      <w:r>
        <w:rPr>
          <w:rFonts w:hint="cs"/>
          <w:rtl/>
        </w:rPr>
        <w:t>– –</w:t>
      </w:r>
      <w:r w:rsidR="00A76D2E">
        <w:rPr>
          <w:rFonts w:hint="cs"/>
          <w:rtl/>
        </w:rPr>
        <w:t xml:space="preserve"> ולא להשמיד את האויב, ובואו נצא עכשיו כולנו, ואחר </w:t>
      </w:r>
      <w:bookmarkStart w:id="2949" w:name="_ETM_Q12_530975"/>
      <w:bookmarkEnd w:id="2949"/>
      <w:r w:rsidR="00A76D2E">
        <w:rPr>
          <w:rFonts w:hint="cs"/>
          <w:rtl/>
        </w:rPr>
        <w:t>כך יהיה בסדר.</w:t>
      </w:r>
    </w:p>
    <w:p w:rsidR="00A76D2E" w:rsidRDefault="00A76D2E" w:rsidP="007F5C8D">
      <w:pPr>
        <w:rPr>
          <w:rtl/>
        </w:rPr>
      </w:pPr>
    </w:p>
    <w:p w:rsidR="00A76D2E" w:rsidRDefault="00A76D2E" w:rsidP="007F5C8D">
      <w:pPr>
        <w:pStyle w:val="af5"/>
        <w:keepNext/>
        <w:rPr>
          <w:rtl/>
        </w:rPr>
      </w:pPr>
      <w:bookmarkStart w:id="2950" w:name="ET_interruption_6156_60"/>
      <w:r w:rsidRPr="006006B1">
        <w:rPr>
          <w:rStyle w:val="TagStyle"/>
          <w:rtl/>
        </w:rPr>
        <w:t xml:space="preserve"> &lt;&lt; קריאה &gt;&gt; </w:t>
      </w:r>
      <w:r>
        <w:rPr>
          <w:rtl/>
        </w:rPr>
        <w:t>גלעד קריב (העבודה):</w:t>
      </w:r>
      <w:r w:rsidRPr="006006B1">
        <w:rPr>
          <w:rStyle w:val="TagStyle"/>
          <w:rtl/>
        </w:rPr>
        <w:t xml:space="preserve"> &lt;&lt; קריאה &gt;&gt;</w:t>
      </w:r>
      <w:r>
        <w:rPr>
          <w:rtl/>
        </w:rPr>
        <w:t xml:space="preserve"> </w:t>
      </w:r>
      <w:bookmarkEnd w:id="2950"/>
    </w:p>
    <w:p w:rsidR="00A76D2E" w:rsidRDefault="00A76D2E" w:rsidP="0079377A">
      <w:pPr>
        <w:rPr>
          <w:rtl/>
        </w:rPr>
      </w:pPr>
    </w:p>
    <w:p w:rsidR="00A76D2E" w:rsidRDefault="0079377A" w:rsidP="007F5C8D">
      <w:pPr>
        <w:rPr>
          <w:rtl/>
        </w:rPr>
      </w:pPr>
      <w:r>
        <w:rPr>
          <w:rFonts w:hint="cs"/>
          <w:rtl/>
        </w:rPr>
        <w:t>– – –</w:t>
      </w:r>
      <w:r w:rsidR="00A76D2E">
        <w:rPr>
          <w:rFonts w:hint="cs"/>
          <w:rtl/>
        </w:rPr>
        <w:t xml:space="preserve"> מלחמת תקומה?</w:t>
      </w:r>
    </w:p>
    <w:p w:rsidR="00A76D2E" w:rsidRDefault="00A76D2E" w:rsidP="007F5C8D">
      <w:pPr>
        <w:rPr>
          <w:rtl/>
        </w:rPr>
      </w:pPr>
    </w:p>
    <w:p w:rsidR="00A76D2E" w:rsidRDefault="00A76D2E" w:rsidP="007F5C8D">
      <w:pPr>
        <w:pStyle w:val="-"/>
        <w:keepNext/>
        <w:rPr>
          <w:rtl/>
        </w:rPr>
      </w:pPr>
      <w:bookmarkStart w:id="2951" w:name="ET_speakercontinue_6461_61"/>
      <w:r w:rsidRPr="006006B1">
        <w:rPr>
          <w:rStyle w:val="TagStyle"/>
          <w:rtl/>
        </w:rPr>
        <w:t xml:space="preserve"> &lt;&lt; דובר_המשך &gt;&gt; </w:t>
      </w:r>
      <w:r>
        <w:rPr>
          <w:rtl/>
        </w:rPr>
        <w:t>שר התקשורת שלמה קרעי:</w:t>
      </w:r>
      <w:r w:rsidRPr="006006B1">
        <w:rPr>
          <w:rStyle w:val="TagStyle"/>
          <w:rtl/>
        </w:rPr>
        <w:t xml:space="preserve"> &lt;&lt; דובר_המשך &gt;&gt;</w:t>
      </w:r>
      <w:r>
        <w:rPr>
          <w:rtl/>
        </w:rPr>
        <w:t xml:space="preserve"> </w:t>
      </w:r>
      <w:bookmarkEnd w:id="2951"/>
    </w:p>
    <w:p w:rsidR="00A76D2E" w:rsidRDefault="00A76D2E" w:rsidP="0079377A">
      <w:pPr>
        <w:rPr>
          <w:rtl/>
        </w:rPr>
      </w:pPr>
    </w:p>
    <w:p w:rsidR="00A76D2E" w:rsidRDefault="00A76D2E" w:rsidP="007F5C8D">
      <w:pPr>
        <w:rPr>
          <w:rtl/>
        </w:rPr>
      </w:pPr>
      <w:bookmarkStart w:id="2952" w:name="_ETM_Q12_528714"/>
      <w:bookmarkEnd w:id="2952"/>
      <w:r>
        <w:rPr>
          <w:rFonts w:hint="cs"/>
          <w:rtl/>
        </w:rPr>
        <w:t xml:space="preserve">דווקא הגישה שלנו, של ראש הממשלה נתניהו, של נחישות, של עוצמה, יחד עם </w:t>
      </w:r>
      <w:bookmarkStart w:id="2953" w:name="_ETM_Q12_541618"/>
      <w:bookmarkEnd w:id="2953"/>
      <w:r>
        <w:rPr>
          <w:rFonts w:hint="cs"/>
          <w:rtl/>
        </w:rPr>
        <w:t xml:space="preserve">רוח העם והלוחמים </w:t>
      </w:r>
      <w:r w:rsidR="0079377A">
        <w:rPr>
          <w:rFonts w:hint="cs"/>
          <w:rtl/>
        </w:rPr>
        <w:t>– – –</w:t>
      </w:r>
    </w:p>
    <w:p w:rsidR="00A76D2E" w:rsidRDefault="00A76D2E" w:rsidP="007F5C8D">
      <w:pPr>
        <w:rPr>
          <w:rtl/>
        </w:rPr>
      </w:pPr>
      <w:bookmarkStart w:id="2954" w:name="_ETM_Q12_542278"/>
      <w:bookmarkStart w:id="2955" w:name="_ETM_Q12_542482"/>
      <w:bookmarkEnd w:id="2954"/>
      <w:bookmarkEnd w:id="2955"/>
    </w:p>
    <w:p w:rsidR="00A76D2E" w:rsidRDefault="00A76D2E" w:rsidP="007F5C8D">
      <w:pPr>
        <w:pStyle w:val="af5"/>
        <w:keepNext/>
        <w:rPr>
          <w:rtl/>
        </w:rPr>
      </w:pPr>
      <w:bookmarkStart w:id="2956" w:name="ET_interruption_6156_62"/>
      <w:r w:rsidRPr="006006B1">
        <w:rPr>
          <w:rStyle w:val="TagStyle"/>
          <w:rtl/>
        </w:rPr>
        <w:t xml:space="preserve"> &lt;&lt; קריאה &gt;&gt; </w:t>
      </w:r>
      <w:r>
        <w:rPr>
          <w:rtl/>
        </w:rPr>
        <w:t>גלעד קריב (העבודה):</w:t>
      </w:r>
      <w:r w:rsidRPr="006006B1">
        <w:rPr>
          <w:rStyle w:val="TagStyle"/>
          <w:rtl/>
        </w:rPr>
        <w:t xml:space="preserve"> &lt;&lt; קריאה &gt;&gt;</w:t>
      </w:r>
      <w:r>
        <w:rPr>
          <w:rtl/>
        </w:rPr>
        <w:t xml:space="preserve"> </w:t>
      </w:r>
      <w:bookmarkEnd w:id="2956"/>
    </w:p>
    <w:p w:rsidR="00A76D2E" w:rsidRDefault="00A76D2E" w:rsidP="0079377A">
      <w:pPr>
        <w:rPr>
          <w:rtl/>
        </w:rPr>
      </w:pPr>
    </w:p>
    <w:p w:rsidR="00A76D2E" w:rsidRDefault="00A76D2E" w:rsidP="007F5C8D">
      <w:pPr>
        <w:rPr>
          <w:rtl/>
        </w:rPr>
      </w:pPr>
      <w:bookmarkStart w:id="2957" w:name="_ETM_Q12_542752"/>
      <w:bookmarkEnd w:id="2957"/>
      <w:r>
        <w:rPr>
          <w:rFonts w:hint="cs"/>
          <w:rtl/>
        </w:rPr>
        <w:t xml:space="preserve">איזו עוצמה? עוצמה </w:t>
      </w:r>
      <w:proofErr w:type="spellStart"/>
      <w:r>
        <w:rPr>
          <w:rFonts w:hint="cs"/>
          <w:rtl/>
        </w:rPr>
        <w:t>קטרית</w:t>
      </w:r>
      <w:proofErr w:type="spellEnd"/>
      <w:r>
        <w:rPr>
          <w:rFonts w:hint="cs"/>
          <w:rtl/>
        </w:rPr>
        <w:t xml:space="preserve">. </w:t>
      </w:r>
    </w:p>
    <w:p w:rsidR="00A76D2E" w:rsidRDefault="00A76D2E" w:rsidP="007F5C8D">
      <w:pPr>
        <w:rPr>
          <w:rtl/>
        </w:rPr>
      </w:pPr>
      <w:bookmarkStart w:id="2958" w:name="_ETM_Q12_545253"/>
      <w:bookmarkStart w:id="2959" w:name="_ETM_Q12_545427"/>
      <w:bookmarkEnd w:id="2958"/>
      <w:bookmarkEnd w:id="2959"/>
    </w:p>
    <w:p w:rsidR="00A76D2E" w:rsidRDefault="00A76D2E" w:rsidP="007F5C8D">
      <w:pPr>
        <w:pStyle w:val="-"/>
        <w:keepNext/>
        <w:rPr>
          <w:rtl/>
        </w:rPr>
      </w:pPr>
      <w:bookmarkStart w:id="2960" w:name="ET_speakercontinue_6461_63"/>
      <w:r w:rsidRPr="006006B1">
        <w:rPr>
          <w:rStyle w:val="TagStyle"/>
          <w:rtl/>
        </w:rPr>
        <w:t xml:space="preserve"> &lt;&lt; דובר_המשך &gt;&gt; </w:t>
      </w:r>
      <w:r>
        <w:rPr>
          <w:rtl/>
        </w:rPr>
        <w:t>שר התקשורת שלמה קרעי:</w:t>
      </w:r>
      <w:r w:rsidRPr="006006B1">
        <w:rPr>
          <w:rStyle w:val="TagStyle"/>
          <w:rtl/>
        </w:rPr>
        <w:t xml:space="preserve"> &lt;&lt; דובר_המשך &gt;&gt;</w:t>
      </w:r>
      <w:r>
        <w:rPr>
          <w:rtl/>
        </w:rPr>
        <w:t xml:space="preserve"> </w:t>
      </w:r>
      <w:bookmarkEnd w:id="2960"/>
    </w:p>
    <w:p w:rsidR="00A76D2E" w:rsidRDefault="00A76D2E" w:rsidP="0079377A">
      <w:pPr>
        <w:rPr>
          <w:rtl/>
        </w:rPr>
      </w:pPr>
    </w:p>
    <w:p w:rsidR="00A76D2E" w:rsidRDefault="00A76D2E" w:rsidP="007F5C8D">
      <w:pPr>
        <w:rPr>
          <w:rtl/>
        </w:rPr>
      </w:pPr>
      <w:bookmarkStart w:id="2961" w:name="_ETM_Q12_546655"/>
      <w:bookmarkEnd w:id="2961"/>
      <w:r>
        <w:rPr>
          <w:rFonts w:hint="cs"/>
          <w:rtl/>
        </w:rPr>
        <w:t xml:space="preserve">רוח </w:t>
      </w:r>
      <w:bookmarkStart w:id="2962" w:name="_ETM_Q12_547629"/>
      <w:bookmarkEnd w:id="2962"/>
      <w:r>
        <w:rPr>
          <w:rFonts w:hint="cs"/>
          <w:rtl/>
        </w:rPr>
        <w:t xml:space="preserve">העם והלוחמים שלנו מחוברת יותר למורשת שלנו. בפרשת בראשית </w:t>
      </w:r>
      <w:bookmarkStart w:id="2963" w:name="_ETM_Q12_552737"/>
      <w:bookmarkEnd w:id="2963"/>
      <w:r>
        <w:rPr>
          <w:rFonts w:hint="cs"/>
          <w:rtl/>
        </w:rPr>
        <w:t xml:space="preserve">קראנו – על הדיבור הראשון על בראשית אומר רש"י: למה </w:t>
      </w:r>
      <w:bookmarkStart w:id="2964" w:name="_ETM_Q12_555142"/>
      <w:bookmarkEnd w:id="2964"/>
      <w:r>
        <w:rPr>
          <w:rFonts w:hint="cs"/>
          <w:rtl/>
        </w:rPr>
        <w:t xml:space="preserve">פתח בבראשית? למה לא פתח במצוות מעשיות? </w:t>
      </w:r>
    </w:p>
    <w:p w:rsidR="00A76D2E" w:rsidRDefault="00A76D2E" w:rsidP="007F5C8D">
      <w:pPr>
        <w:rPr>
          <w:rtl/>
        </w:rPr>
      </w:pPr>
      <w:bookmarkStart w:id="2965" w:name="_ETM_Q12_564873"/>
      <w:bookmarkStart w:id="2966" w:name="_ETM_Q12_564962"/>
      <w:bookmarkEnd w:id="2965"/>
      <w:bookmarkEnd w:id="2966"/>
    </w:p>
    <w:p w:rsidR="00A76D2E" w:rsidRDefault="00A76D2E" w:rsidP="007F5C8D">
      <w:pPr>
        <w:pStyle w:val="af5"/>
        <w:keepNext/>
        <w:rPr>
          <w:rtl/>
        </w:rPr>
      </w:pPr>
      <w:bookmarkStart w:id="2967" w:name="_ETM_Q12_565209"/>
      <w:bookmarkStart w:id="2968" w:name="_ETM_Q12_565341"/>
      <w:bookmarkStart w:id="2969" w:name="ET_interruption_5787_64"/>
      <w:bookmarkEnd w:id="2967"/>
      <w:bookmarkEnd w:id="2968"/>
      <w:r w:rsidRPr="006006B1">
        <w:rPr>
          <w:rStyle w:val="TagStyle"/>
          <w:rtl/>
        </w:rPr>
        <w:t xml:space="preserve">&lt;&lt; קריאה &gt;&gt; </w:t>
      </w:r>
      <w:r>
        <w:rPr>
          <w:rtl/>
        </w:rPr>
        <w:t>יוראי להב הרצנו (יש עתיד):</w:t>
      </w:r>
      <w:r w:rsidRPr="006006B1">
        <w:rPr>
          <w:rStyle w:val="TagStyle"/>
          <w:rtl/>
        </w:rPr>
        <w:t xml:space="preserve"> &lt;&lt; קריאה &gt;&gt;</w:t>
      </w:r>
      <w:r>
        <w:rPr>
          <w:rtl/>
        </w:rPr>
        <w:t xml:space="preserve"> </w:t>
      </w:r>
      <w:bookmarkEnd w:id="2969"/>
    </w:p>
    <w:p w:rsidR="00A76D2E" w:rsidRDefault="00A76D2E" w:rsidP="0079377A">
      <w:pPr>
        <w:rPr>
          <w:rtl/>
        </w:rPr>
      </w:pPr>
    </w:p>
    <w:p w:rsidR="00A76D2E" w:rsidRDefault="00A76D2E" w:rsidP="00252DC4">
      <w:pPr>
        <w:rPr>
          <w:rtl/>
        </w:rPr>
      </w:pPr>
      <w:r>
        <w:rPr>
          <w:rFonts w:hint="cs"/>
          <w:rtl/>
        </w:rPr>
        <w:t>למה</w:t>
      </w:r>
      <w:bookmarkStart w:id="2970" w:name="_ETM_Q12_562954"/>
      <w:bookmarkEnd w:id="2970"/>
      <w:r>
        <w:rPr>
          <w:rFonts w:hint="cs"/>
          <w:rtl/>
        </w:rPr>
        <w:t xml:space="preserve"> שלחת לעזאזל את הטייסים בחיל האוויר ש</w:t>
      </w:r>
      <w:r w:rsidR="00252DC4">
        <w:rPr>
          <w:rFonts w:hint="cs"/>
          <w:rtl/>
        </w:rPr>
        <w:t>ה</w:t>
      </w:r>
      <w:r>
        <w:rPr>
          <w:rFonts w:hint="cs"/>
          <w:rtl/>
        </w:rPr>
        <w:t>פציצו באיראן?</w:t>
      </w:r>
    </w:p>
    <w:p w:rsidR="00A76D2E" w:rsidRDefault="00A76D2E" w:rsidP="007F5C8D">
      <w:pPr>
        <w:rPr>
          <w:rtl/>
        </w:rPr>
      </w:pPr>
    </w:p>
    <w:p w:rsidR="00A76D2E" w:rsidRDefault="00A76D2E" w:rsidP="007F5C8D">
      <w:pPr>
        <w:pStyle w:val="-"/>
        <w:keepNext/>
        <w:rPr>
          <w:rtl/>
        </w:rPr>
      </w:pPr>
      <w:bookmarkStart w:id="2971" w:name="ET_speakercontinue_6461_66"/>
      <w:r w:rsidRPr="00CF1819">
        <w:rPr>
          <w:rStyle w:val="TagStyle"/>
          <w:rtl/>
        </w:rPr>
        <w:t xml:space="preserve"> &lt;&lt; דובר_המשך &gt;&gt; </w:t>
      </w:r>
      <w:r>
        <w:rPr>
          <w:rtl/>
        </w:rPr>
        <w:t>שר התקשורת שלמה קרעי:</w:t>
      </w:r>
      <w:r w:rsidRPr="00CF1819">
        <w:rPr>
          <w:rStyle w:val="TagStyle"/>
          <w:rtl/>
        </w:rPr>
        <w:t xml:space="preserve"> &lt;&lt; דובר_המשך &gt;&gt;</w:t>
      </w:r>
      <w:r>
        <w:rPr>
          <w:rtl/>
        </w:rPr>
        <w:t xml:space="preserve"> </w:t>
      </w:r>
      <w:bookmarkEnd w:id="2971"/>
    </w:p>
    <w:p w:rsidR="00A76D2E" w:rsidRDefault="00A76D2E" w:rsidP="0079377A">
      <w:pPr>
        <w:rPr>
          <w:rtl/>
        </w:rPr>
      </w:pPr>
    </w:p>
    <w:p w:rsidR="00A76D2E" w:rsidRDefault="00A76D2E" w:rsidP="007F5C8D">
      <w:pPr>
        <w:rPr>
          <w:rtl/>
        </w:rPr>
      </w:pPr>
      <w:bookmarkStart w:id="2972" w:name="_ETM_Q12_568539"/>
      <w:bookmarkStart w:id="2973" w:name="_ETM_Q12_568714"/>
      <w:bookmarkEnd w:id="2972"/>
      <w:bookmarkEnd w:id="2973"/>
      <w:r>
        <w:rPr>
          <w:rFonts w:hint="cs"/>
          <w:rtl/>
        </w:rPr>
        <w:t xml:space="preserve">אתה יודע למה, </w:t>
      </w:r>
      <w:bookmarkStart w:id="2974" w:name="_ETM_Q12_563550"/>
      <w:bookmarkEnd w:id="2974"/>
      <w:r>
        <w:rPr>
          <w:rFonts w:hint="cs"/>
          <w:rtl/>
        </w:rPr>
        <w:t xml:space="preserve">חבר הכנסת הרצנו? רק את </w:t>
      </w:r>
      <w:proofErr w:type="spellStart"/>
      <w:r>
        <w:rPr>
          <w:rFonts w:hint="cs"/>
          <w:rtl/>
        </w:rPr>
        <w:t>הרש"י</w:t>
      </w:r>
      <w:proofErr w:type="spellEnd"/>
      <w:r>
        <w:rPr>
          <w:rFonts w:hint="cs"/>
          <w:rtl/>
        </w:rPr>
        <w:t xml:space="preserve"> הראשון בתורה כדאי שתלמד.</w:t>
      </w:r>
    </w:p>
    <w:p w:rsidR="00A76D2E" w:rsidRDefault="00A76D2E" w:rsidP="007F5C8D">
      <w:pPr>
        <w:rPr>
          <w:rtl/>
        </w:rPr>
      </w:pPr>
    </w:p>
    <w:p w:rsidR="00A76D2E" w:rsidRDefault="00A76D2E" w:rsidP="007F5C8D">
      <w:pPr>
        <w:pStyle w:val="af6"/>
        <w:keepNext/>
        <w:rPr>
          <w:rtl/>
        </w:rPr>
      </w:pPr>
      <w:r w:rsidRPr="00CF1819">
        <w:rPr>
          <w:rStyle w:val="TagStyle"/>
          <w:rtl/>
        </w:rPr>
        <w:t xml:space="preserve"> &lt;&lt; יור &gt;&gt; </w:t>
      </w:r>
      <w:r>
        <w:rPr>
          <w:rtl/>
        </w:rPr>
        <w:t>היו"ר יעקב מרגי:</w:t>
      </w:r>
      <w:r w:rsidRPr="00CF1819">
        <w:rPr>
          <w:rStyle w:val="TagStyle"/>
          <w:rtl/>
        </w:rPr>
        <w:t xml:space="preserve"> &lt;&lt; יור &gt;&gt;</w:t>
      </w:r>
      <w:r>
        <w:rPr>
          <w:rtl/>
        </w:rPr>
        <w:t xml:space="preserve"> </w:t>
      </w:r>
    </w:p>
    <w:p w:rsidR="00A76D2E" w:rsidRDefault="00A76D2E" w:rsidP="0079377A">
      <w:pPr>
        <w:rPr>
          <w:rtl/>
        </w:rPr>
      </w:pPr>
    </w:p>
    <w:p w:rsidR="00A76D2E" w:rsidRPr="00CF1819" w:rsidRDefault="00A76D2E" w:rsidP="007F5C8D">
      <w:pPr>
        <w:rPr>
          <w:rtl/>
        </w:rPr>
      </w:pPr>
      <w:r>
        <w:rPr>
          <w:rFonts w:hint="cs"/>
          <w:rtl/>
        </w:rPr>
        <w:t xml:space="preserve">יש </w:t>
      </w:r>
      <w:bookmarkStart w:id="2975" w:name="_ETM_Q12_566058"/>
      <w:bookmarkEnd w:id="2975"/>
      <w:r>
        <w:rPr>
          <w:rFonts w:hint="cs"/>
          <w:rtl/>
        </w:rPr>
        <w:t>עשר שניות.</w:t>
      </w:r>
    </w:p>
    <w:p w:rsidR="00A76D2E" w:rsidRDefault="00A76D2E" w:rsidP="007F5C8D">
      <w:pPr>
        <w:rPr>
          <w:rtl/>
        </w:rPr>
      </w:pPr>
      <w:bookmarkStart w:id="2976" w:name="_ETM_Q12_525709"/>
      <w:bookmarkStart w:id="2977" w:name="_ETM_Q12_525901"/>
      <w:bookmarkEnd w:id="2976"/>
      <w:bookmarkEnd w:id="2977"/>
    </w:p>
    <w:p w:rsidR="00A76D2E" w:rsidRDefault="00A76D2E" w:rsidP="007F5C8D">
      <w:pPr>
        <w:pStyle w:val="af5"/>
        <w:keepNext/>
        <w:rPr>
          <w:rtl/>
        </w:rPr>
      </w:pPr>
      <w:bookmarkStart w:id="2978" w:name="ET_interruption_5787_67"/>
      <w:r w:rsidRPr="00CF1819">
        <w:rPr>
          <w:rStyle w:val="TagStyle"/>
          <w:rtl/>
        </w:rPr>
        <w:t xml:space="preserve"> &lt;&lt; קריאה &gt;&gt; </w:t>
      </w:r>
      <w:r>
        <w:rPr>
          <w:rtl/>
        </w:rPr>
        <w:t>יוראי להב הרצנו (יש עתיד):</w:t>
      </w:r>
      <w:r w:rsidRPr="00CF1819">
        <w:rPr>
          <w:rStyle w:val="TagStyle"/>
          <w:rtl/>
        </w:rPr>
        <w:t xml:space="preserve"> &lt;&lt; קריאה &gt;&gt;</w:t>
      </w:r>
      <w:r>
        <w:rPr>
          <w:rtl/>
        </w:rPr>
        <w:t xml:space="preserve"> </w:t>
      </w:r>
      <w:bookmarkEnd w:id="2978"/>
    </w:p>
    <w:p w:rsidR="00A76D2E" w:rsidRDefault="00A76D2E" w:rsidP="0079377A">
      <w:pPr>
        <w:rPr>
          <w:rtl/>
        </w:rPr>
      </w:pPr>
    </w:p>
    <w:p w:rsidR="00A76D2E" w:rsidRDefault="00A76D2E" w:rsidP="007F5C8D">
      <w:pPr>
        <w:rPr>
          <w:rtl/>
        </w:rPr>
      </w:pPr>
      <w:bookmarkStart w:id="2979" w:name="_ETM_Q12_568206"/>
      <w:bookmarkEnd w:id="2979"/>
      <w:r>
        <w:rPr>
          <w:rFonts w:hint="cs"/>
          <w:rtl/>
        </w:rPr>
        <w:t xml:space="preserve">למה שלחת לעזאזל את טייסי חיל האוויר שהפציצו באיראן? </w:t>
      </w:r>
    </w:p>
    <w:p w:rsidR="00A76D2E" w:rsidRDefault="00A76D2E" w:rsidP="007F5C8D">
      <w:pPr>
        <w:rPr>
          <w:rtl/>
        </w:rPr>
      </w:pPr>
      <w:bookmarkStart w:id="2980" w:name="_ETM_Q12_574193"/>
      <w:bookmarkStart w:id="2981" w:name="_ETM_Q12_574380"/>
      <w:bookmarkEnd w:id="2980"/>
      <w:bookmarkEnd w:id="2981"/>
    </w:p>
    <w:p w:rsidR="00A76D2E" w:rsidRDefault="00A76D2E" w:rsidP="007F5C8D">
      <w:pPr>
        <w:pStyle w:val="-"/>
        <w:keepNext/>
        <w:rPr>
          <w:rtl/>
        </w:rPr>
      </w:pPr>
      <w:bookmarkStart w:id="2982" w:name="ET_speakercontinue_6461_68"/>
      <w:r w:rsidRPr="00CF1819">
        <w:rPr>
          <w:rStyle w:val="TagStyle"/>
          <w:rtl/>
        </w:rPr>
        <w:t xml:space="preserve"> &lt;&lt; דובר_המשך &gt;&gt; </w:t>
      </w:r>
      <w:r>
        <w:rPr>
          <w:rtl/>
        </w:rPr>
        <w:t>שר התקשורת שלמה קרעי:</w:t>
      </w:r>
      <w:r w:rsidRPr="00CF1819">
        <w:rPr>
          <w:rStyle w:val="TagStyle"/>
          <w:rtl/>
        </w:rPr>
        <w:t xml:space="preserve"> &lt;&lt; דובר_המשך &gt;&gt;</w:t>
      </w:r>
      <w:r>
        <w:rPr>
          <w:rtl/>
        </w:rPr>
        <w:t xml:space="preserve"> </w:t>
      </w:r>
      <w:bookmarkEnd w:id="2982"/>
    </w:p>
    <w:p w:rsidR="00A76D2E" w:rsidRDefault="00A76D2E" w:rsidP="0079377A">
      <w:pPr>
        <w:rPr>
          <w:rtl/>
        </w:rPr>
      </w:pPr>
    </w:p>
    <w:p w:rsidR="00A76D2E" w:rsidRDefault="00A76D2E" w:rsidP="00252DC4">
      <w:pPr>
        <w:rPr>
          <w:rtl/>
        </w:rPr>
      </w:pPr>
      <w:bookmarkStart w:id="2983" w:name="_ETM_Q12_569682"/>
      <w:bookmarkEnd w:id="2983"/>
      <w:r>
        <w:rPr>
          <w:rFonts w:hint="cs"/>
          <w:rtl/>
        </w:rPr>
        <w:t xml:space="preserve">למה </w:t>
      </w:r>
      <w:bookmarkStart w:id="2984" w:name="_ETM_Q12_570398"/>
      <w:bookmarkEnd w:id="2984"/>
      <w:r>
        <w:rPr>
          <w:rFonts w:hint="cs"/>
          <w:rtl/>
        </w:rPr>
        <w:t xml:space="preserve">פתח בבראשית? משום </w:t>
      </w:r>
      <w:r w:rsidR="00252DC4">
        <w:rPr>
          <w:rFonts w:hint="cs"/>
          <w:rtl/>
        </w:rPr>
        <w:t>"</w:t>
      </w:r>
      <w:proofErr w:type="spellStart"/>
      <w:r>
        <w:rPr>
          <w:rFonts w:hint="cs"/>
          <w:rtl/>
        </w:rPr>
        <w:t>כח</w:t>
      </w:r>
      <w:proofErr w:type="spellEnd"/>
      <w:r>
        <w:rPr>
          <w:rFonts w:hint="cs"/>
          <w:rtl/>
        </w:rPr>
        <w:t xml:space="preserve"> מעשיו</w:t>
      </w:r>
      <w:r w:rsidR="00252DC4">
        <w:rPr>
          <w:rFonts w:hint="cs"/>
          <w:rtl/>
        </w:rPr>
        <w:t>"</w:t>
      </w:r>
      <w:r>
        <w:rPr>
          <w:rFonts w:hint="cs"/>
          <w:rtl/>
        </w:rPr>
        <w:t xml:space="preserve"> </w:t>
      </w:r>
      <w:r>
        <w:rPr>
          <w:rFonts w:hint="eastAsia"/>
          <w:rtl/>
        </w:rPr>
        <w:t>–</w:t>
      </w:r>
      <w:r>
        <w:rPr>
          <w:rFonts w:hint="cs"/>
          <w:rtl/>
        </w:rPr>
        <w:t xml:space="preserve"> היושב-ראש, נו, אי-אפשר ככה.</w:t>
      </w:r>
    </w:p>
    <w:p w:rsidR="00A76D2E" w:rsidRDefault="00A76D2E" w:rsidP="007F5C8D">
      <w:pPr>
        <w:rPr>
          <w:rtl/>
        </w:rPr>
      </w:pPr>
      <w:bookmarkStart w:id="2985" w:name="_ETM_Q12_573238"/>
      <w:bookmarkStart w:id="2986" w:name="_ETM_Q12_573289"/>
      <w:bookmarkEnd w:id="2985"/>
      <w:bookmarkEnd w:id="2986"/>
    </w:p>
    <w:p w:rsidR="00A76D2E" w:rsidRDefault="00A76D2E" w:rsidP="007F5C8D">
      <w:pPr>
        <w:pStyle w:val="af6"/>
        <w:keepNext/>
        <w:rPr>
          <w:rtl/>
        </w:rPr>
      </w:pPr>
      <w:r w:rsidRPr="00CF1819">
        <w:rPr>
          <w:rStyle w:val="TagStyle"/>
          <w:rtl/>
        </w:rPr>
        <w:t xml:space="preserve"> &lt;&lt; יור &gt;&gt; </w:t>
      </w:r>
      <w:r>
        <w:rPr>
          <w:rtl/>
        </w:rPr>
        <w:t>היו"ר יעקב מרגי:</w:t>
      </w:r>
      <w:r w:rsidRPr="00CF1819">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bookmarkStart w:id="2987" w:name="_ETM_Q12_575397"/>
      <w:bookmarkStart w:id="2988" w:name="_ETM_Q12_575575"/>
      <w:bookmarkEnd w:id="2987"/>
      <w:bookmarkEnd w:id="2988"/>
      <w:r>
        <w:rPr>
          <w:rFonts w:hint="cs"/>
          <w:rtl/>
        </w:rPr>
        <w:t xml:space="preserve">חבר </w:t>
      </w:r>
      <w:bookmarkStart w:id="2989" w:name="_ETM_Q12_575307"/>
      <w:bookmarkEnd w:id="2989"/>
      <w:r>
        <w:rPr>
          <w:rFonts w:hint="cs"/>
          <w:rtl/>
        </w:rPr>
        <w:t xml:space="preserve">הכנסת יוראי להב הרצנו, אני מבקש שתיתן לו לסיים, הוא </w:t>
      </w:r>
      <w:bookmarkStart w:id="2990" w:name="_ETM_Q12_577237"/>
      <w:bookmarkEnd w:id="2990"/>
      <w:r>
        <w:rPr>
          <w:rFonts w:hint="cs"/>
          <w:rtl/>
        </w:rPr>
        <w:t>צריך לסיים.</w:t>
      </w:r>
      <w:bookmarkStart w:id="2991" w:name="_ETM_Q12_579513"/>
      <w:bookmarkEnd w:id="2991"/>
      <w:r>
        <w:rPr>
          <w:rFonts w:hint="cs"/>
          <w:rtl/>
        </w:rPr>
        <w:t xml:space="preserve"> אני אומר לך, לפעמים אני לא מבין את </w:t>
      </w:r>
      <w:bookmarkStart w:id="2992" w:name="_ETM_Q12_582119"/>
      <w:bookmarkEnd w:id="2992"/>
      <w:r>
        <w:rPr>
          <w:rFonts w:hint="cs"/>
          <w:rtl/>
        </w:rPr>
        <w:t>הרציונל של ההתנהגות של האופוזיציה. תן לו לסיים, בבקשה.</w:t>
      </w:r>
    </w:p>
    <w:p w:rsidR="00A76D2E" w:rsidRDefault="00A76D2E" w:rsidP="007F5C8D">
      <w:pPr>
        <w:rPr>
          <w:rtl/>
        </w:rPr>
      </w:pPr>
      <w:bookmarkStart w:id="2993" w:name="_ETM_Q12_585453"/>
      <w:bookmarkStart w:id="2994" w:name="_ETM_Q12_585656"/>
      <w:bookmarkEnd w:id="2993"/>
      <w:bookmarkEnd w:id="2994"/>
    </w:p>
    <w:p w:rsidR="00A76D2E" w:rsidRDefault="00A76D2E" w:rsidP="007F5C8D">
      <w:pPr>
        <w:pStyle w:val="-"/>
        <w:keepNext/>
        <w:rPr>
          <w:rtl/>
        </w:rPr>
      </w:pPr>
      <w:bookmarkStart w:id="2995" w:name="ET_speakercontinue_6461_70"/>
      <w:r w:rsidRPr="00CF1819">
        <w:rPr>
          <w:rStyle w:val="TagStyle"/>
          <w:rtl/>
        </w:rPr>
        <w:t xml:space="preserve"> &lt;&lt; דובר_המשך &gt;&gt; </w:t>
      </w:r>
      <w:r>
        <w:rPr>
          <w:rtl/>
        </w:rPr>
        <w:t>שר התקשורת שלמה קרעי:</w:t>
      </w:r>
      <w:r w:rsidRPr="00CF1819">
        <w:rPr>
          <w:rStyle w:val="TagStyle"/>
          <w:rtl/>
        </w:rPr>
        <w:t xml:space="preserve"> &lt;&lt; דובר_המשך &gt;&gt;</w:t>
      </w:r>
      <w:r>
        <w:rPr>
          <w:rtl/>
        </w:rPr>
        <w:t xml:space="preserve"> </w:t>
      </w:r>
      <w:bookmarkEnd w:id="2995"/>
    </w:p>
    <w:p w:rsidR="00A76D2E" w:rsidRDefault="00A76D2E" w:rsidP="0079377A">
      <w:pPr>
        <w:rPr>
          <w:rtl/>
        </w:rPr>
      </w:pPr>
    </w:p>
    <w:p w:rsidR="00A76D2E" w:rsidRPr="00CF1819" w:rsidRDefault="00A76D2E" w:rsidP="007F5C8D">
      <w:pPr>
        <w:rPr>
          <w:rtl/>
        </w:rPr>
      </w:pPr>
      <w:bookmarkStart w:id="2996" w:name="_ETM_Q12_586461"/>
      <w:bookmarkEnd w:id="2996"/>
      <w:r>
        <w:rPr>
          <w:rFonts w:hint="cs"/>
          <w:rtl/>
        </w:rPr>
        <w:t xml:space="preserve">למה פתח </w:t>
      </w:r>
      <w:bookmarkStart w:id="2997" w:name="_ETM_Q12_576581"/>
      <w:bookmarkEnd w:id="2997"/>
      <w:r>
        <w:rPr>
          <w:rFonts w:hint="cs"/>
          <w:rtl/>
        </w:rPr>
        <w:t>בבראשית? משום "</w:t>
      </w:r>
      <w:proofErr w:type="spellStart"/>
      <w:r>
        <w:rPr>
          <w:rFonts w:hint="cs"/>
          <w:rtl/>
        </w:rPr>
        <w:t>כח</w:t>
      </w:r>
      <w:proofErr w:type="spellEnd"/>
      <w:r>
        <w:rPr>
          <w:rFonts w:hint="cs"/>
          <w:rtl/>
        </w:rPr>
        <w:t xml:space="preserve"> מעשיו הגיד לעמו לתת להם </w:t>
      </w:r>
      <w:r w:rsidRPr="00DF011D">
        <w:rPr>
          <w:rtl/>
        </w:rPr>
        <w:t>נַחֲ</w:t>
      </w:r>
      <w:r>
        <w:rPr>
          <w:rFonts w:hint="cs"/>
          <w:rtl/>
        </w:rPr>
        <w:t xml:space="preserve">לת </w:t>
      </w:r>
      <w:bookmarkStart w:id="2998" w:name="_ETM_Q12_584730"/>
      <w:bookmarkEnd w:id="2998"/>
      <w:r>
        <w:rPr>
          <w:rFonts w:hint="cs"/>
          <w:rtl/>
        </w:rPr>
        <w:t>גוים". לתת להם נחלת גויים, לא לתת לגויים את נחלתם, כמו שאתם רוצים.</w:t>
      </w:r>
    </w:p>
    <w:p w:rsidR="00A76D2E" w:rsidRDefault="00A76D2E" w:rsidP="007F5C8D">
      <w:pPr>
        <w:rPr>
          <w:rtl/>
        </w:rPr>
      </w:pPr>
      <w:bookmarkStart w:id="2999" w:name="_ETM_Q12_579667"/>
      <w:bookmarkEnd w:id="2999"/>
    </w:p>
    <w:p w:rsidR="00A76D2E" w:rsidRDefault="00A76D2E" w:rsidP="007F5C8D">
      <w:pPr>
        <w:pStyle w:val="af6"/>
        <w:keepNext/>
        <w:rPr>
          <w:rtl/>
        </w:rPr>
      </w:pPr>
      <w:r w:rsidRPr="00CF1819">
        <w:rPr>
          <w:rStyle w:val="TagStyle"/>
          <w:rtl/>
        </w:rPr>
        <w:t xml:space="preserve"> &lt;&lt; יור &gt;&gt; </w:t>
      </w:r>
      <w:r>
        <w:rPr>
          <w:rtl/>
        </w:rPr>
        <w:t>היו"ר יעקב מרגי:</w:t>
      </w:r>
      <w:r w:rsidRPr="00CF1819">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bookmarkStart w:id="3000" w:name="_ETM_Q12_590283"/>
      <w:bookmarkEnd w:id="3000"/>
      <w:r>
        <w:rPr>
          <w:rFonts w:hint="cs"/>
          <w:rtl/>
        </w:rPr>
        <w:t>תודה. תודה לשר קרעי.</w:t>
      </w:r>
      <w:bookmarkStart w:id="3001" w:name="_ETM_Q12_594357"/>
      <w:bookmarkStart w:id="3002" w:name="_ETM_Q12_594535"/>
      <w:bookmarkStart w:id="3003" w:name="_ETM_Q12_595124"/>
      <w:bookmarkStart w:id="3004" w:name="_ETM_Q12_595268"/>
      <w:bookmarkEnd w:id="3001"/>
      <w:bookmarkEnd w:id="3002"/>
      <w:bookmarkEnd w:id="3003"/>
      <w:bookmarkEnd w:id="3004"/>
      <w:r>
        <w:rPr>
          <w:rFonts w:hint="cs"/>
          <w:rtl/>
        </w:rPr>
        <w:t xml:space="preserve"> חבר הכנסת המציע רוצה להשיב</w:t>
      </w:r>
      <w:bookmarkStart w:id="3005" w:name="_ETM_Q12_594824"/>
      <w:bookmarkEnd w:id="3005"/>
      <w:r>
        <w:rPr>
          <w:rFonts w:hint="cs"/>
          <w:rtl/>
        </w:rPr>
        <w:t xml:space="preserve"> </w:t>
      </w:r>
      <w:r w:rsidR="00252DC4">
        <w:rPr>
          <w:rFonts w:hint="cs"/>
          <w:rtl/>
        </w:rPr>
        <w:t>ע</w:t>
      </w:r>
      <w:r>
        <w:rPr>
          <w:rFonts w:hint="cs"/>
          <w:rtl/>
        </w:rPr>
        <w:t>ל</w:t>
      </w:r>
      <w:r w:rsidR="00252DC4">
        <w:rPr>
          <w:rFonts w:hint="cs"/>
          <w:rtl/>
        </w:rPr>
        <w:t xml:space="preserve"> </w:t>
      </w:r>
      <w:r>
        <w:rPr>
          <w:rFonts w:hint="cs"/>
          <w:rtl/>
        </w:rPr>
        <w:t>עמדת הממשלה? בבקשה, אדוני.</w:t>
      </w:r>
    </w:p>
    <w:p w:rsidR="00A76D2E" w:rsidRDefault="00A76D2E" w:rsidP="007F5C8D">
      <w:pPr>
        <w:rPr>
          <w:rtl/>
        </w:rPr>
      </w:pPr>
      <w:bookmarkStart w:id="3006" w:name="_ETM_Q12_596956"/>
      <w:bookmarkStart w:id="3007" w:name="_ETM_Q12_597102"/>
      <w:bookmarkEnd w:id="3006"/>
      <w:bookmarkEnd w:id="3007"/>
    </w:p>
    <w:p w:rsidR="00A76D2E" w:rsidRDefault="00A76D2E" w:rsidP="007F5C8D">
      <w:pPr>
        <w:pStyle w:val="af5"/>
        <w:keepNext/>
        <w:rPr>
          <w:rtl/>
        </w:rPr>
      </w:pPr>
      <w:bookmarkStart w:id="3008" w:name="ET_interruption_5787_72"/>
      <w:r w:rsidRPr="00CF1819">
        <w:rPr>
          <w:rStyle w:val="TagStyle"/>
          <w:rtl/>
        </w:rPr>
        <w:t xml:space="preserve"> &lt;&lt; קריאה &gt;&gt; </w:t>
      </w:r>
      <w:r>
        <w:rPr>
          <w:rtl/>
        </w:rPr>
        <w:t>יוראי להב הרצנו (יש עתיד):</w:t>
      </w:r>
      <w:r w:rsidRPr="00CF1819">
        <w:rPr>
          <w:rStyle w:val="TagStyle"/>
          <w:rtl/>
        </w:rPr>
        <w:t xml:space="preserve"> &lt;&lt; קריאה &gt;&gt;</w:t>
      </w:r>
      <w:r>
        <w:rPr>
          <w:rtl/>
        </w:rPr>
        <w:t xml:space="preserve"> </w:t>
      </w:r>
      <w:bookmarkEnd w:id="3008"/>
    </w:p>
    <w:p w:rsidR="00A76D2E" w:rsidRDefault="00A76D2E" w:rsidP="0079377A">
      <w:pPr>
        <w:rPr>
          <w:rtl/>
        </w:rPr>
      </w:pPr>
    </w:p>
    <w:p w:rsidR="00A76D2E" w:rsidRDefault="00A76D2E" w:rsidP="007F5C8D">
      <w:pPr>
        <w:rPr>
          <w:rtl/>
        </w:rPr>
      </w:pPr>
      <w:bookmarkStart w:id="3009" w:name="_ETM_Q12_596401"/>
      <w:bookmarkEnd w:id="3009"/>
      <w:r>
        <w:rPr>
          <w:rFonts w:hint="cs"/>
          <w:rtl/>
        </w:rPr>
        <w:t xml:space="preserve">השר ששלח את טייסי חיל האוויר לעזאזל, </w:t>
      </w:r>
      <w:bookmarkStart w:id="3010" w:name="_ETM_Q12_603214"/>
      <w:bookmarkEnd w:id="3010"/>
      <w:r>
        <w:rPr>
          <w:rFonts w:hint="cs"/>
          <w:rtl/>
        </w:rPr>
        <w:t>מטיף לנו מוסר.</w:t>
      </w:r>
    </w:p>
    <w:p w:rsidR="00A76D2E" w:rsidRDefault="00A76D2E" w:rsidP="007F5C8D">
      <w:pPr>
        <w:rPr>
          <w:rtl/>
        </w:rPr>
      </w:pPr>
      <w:bookmarkStart w:id="3011" w:name="_ETM_Q12_602527"/>
      <w:bookmarkStart w:id="3012" w:name="_ETM_Q12_602664"/>
      <w:bookmarkEnd w:id="3011"/>
      <w:bookmarkEnd w:id="3012"/>
    </w:p>
    <w:p w:rsidR="00A76D2E" w:rsidRDefault="00A76D2E" w:rsidP="007F5C8D">
      <w:pPr>
        <w:pStyle w:val="af6"/>
        <w:keepNext/>
        <w:rPr>
          <w:rtl/>
        </w:rPr>
      </w:pPr>
      <w:bookmarkStart w:id="3013" w:name="ET_yor_6688_73"/>
      <w:r w:rsidRPr="0055764A">
        <w:rPr>
          <w:rStyle w:val="TagStyle"/>
          <w:rtl/>
        </w:rPr>
        <w:t xml:space="preserve"> &lt;&lt; יור &gt;&gt; </w:t>
      </w:r>
      <w:r>
        <w:rPr>
          <w:rtl/>
        </w:rPr>
        <w:t>היו"ר יעקב מרגי:</w:t>
      </w:r>
      <w:r w:rsidRPr="0055764A">
        <w:rPr>
          <w:rStyle w:val="TagStyle"/>
          <w:rtl/>
        </w:rPr>
        <w:t xml:space="preserve"> &lt;&lt; יור &gt;&gt;</w:t>
      </w:r>
      <w:r>
        <w:rPr>
          <w:rtl/>
        </w:rPr>
        <w:t xml:space="preserve"> </w:t>
      </w:r>
      <w:bookmarkEnd w:id="3013"/>
    </w:p>
    <w:p w:rsidR="00A76D2E" w:rsidRDefault="00A76D2E" w:rsidP="0079377A">
      <w:pPr>
        <w:rPr>
          <w:rtl/>
        </w:rPr>
      </w:pPr>
    </w:p>
    <w:p w:rsidR="00A76D2E" w:rsidRDefault="00A76D2E" w:rsidP="007F5C8D">
      <w:pPr>
        <w:rPr>
          <w:rtl/>
        </w:rPr>
      </w:pPr>
      <w:bookmarkStart w:id="3014" w:name="_ETM_Q12_603334"/>
      <w:bookmarkEnd w:id="3014"/>
      <w:r>
        <w:rPr>
          <w:rFonts w:hint="cs"/>
          <w:rtl/>
        </w:rPr>
        <w:t>יוראי, תודה. שלוש דקות, לרשותך.</w:t>
      </w:r>
      <w:bookmarkStart w:id="3015" w:name="_ETM_Q12_592271"/>
      <w:bookmarkEnd w:id="3015"/>
    </w:p>
    <w:p w:rsidR="00A76D2E" w:rsidRDefault="00A76D2E" w:rsidP="007F5C8D">
      <w:pPr>
        <w:rPr>
          <w:rtl/>
        </w:rPr>
      </w:pPr>
      <w:bookmarkStart w:id="3016" w:name="_ETM_Q12_612281"/>
      <w:bookmarkStart w:id="3017" w:name="_ETM_Q12_612463"/>
      <w:bookmarkStart w:id="3018" w:name="_ETM_Q12_613459"/>
      <w:bookmarkEnd w:id="3016"/>
      <w:bookmarkEnd w:id="3017"/>
      <w:bookmarkEnd w:id="3018"/>
    </w:p>
    <w:p w:rsidR="00A76D2E" w:rsidRDefault="00A76D2E" w:rsidP="007F5C8D">
      <w:pPr>
        <w:pStyle w:val="a4"/>
        <w:keepNext/>
        <w:rPr>
          <w:rtl/>
        </w:rPr>
      </w:pPr>
      <w:bookmarkStart w:id="3019" w:name="ET_speaker_5520_74"/>
      <w:r w:rsidRPr="009D23FC">
        <w:rPr>
          <w:rStyle w:val="TagStyle"/>
          <w:rtl/>
        </w:rPr>
        <w:t xml:space="preserve"> &lt;&lt; דובר &gt;&gt; </w:t>
      </w:r>
      <w:bookmarkStart w:id="3020" w:name="_Toc212056925"/>
      <w:bookmarkStart w:id="3021" w:name="_Toc212057296"/>
      <w:bookmarkStart w:id="3022" w:name="_Toc212655955"/>
      <w:r>
        <w:rPr>
          <w:rtl/>
        </w:rPr>
        <w:t>עודד פורר (ישראל ביתנו):</w:t>
      </w:r>
      <w:bookmarkEnd w:id="3020"/>
      <w:bookmarkEnd w:id="3021"/>
      <w:bookmarkEnd w:id="3022"/>
      <w:r w:rsidRPr="009D23FC">
        <w:rPr>
          <w:rStyle w:val="TagStyle"/>
          <w:rtl/>
        </w:rPr>
        <w:t xml:space="preserve"> &lt;&lt; דובר &gt;&gt;</w:t>
      </w:r>
      <w:r>
        <w:rPr>
          <w:rtl/>
        </w:rPr>
        <w:t xml:space="preserve"> </w:t>
      </w:r>
      <w:bookmarkEnd w:id="3019"/>
    </w:p>
    <w:p w:rsidR="00A76D2E" w:rsidRDefault="00A76D2E" w:rsidP="0079377A">
      <w:pPr>
        <w:rPr>
          <w:rtl/>
        </w:rPr>
      </w:pPr>
    </w:p>
    <w:p w:rsidR="00A76D2E" w:rsidRDefault="00A76D2E" w:rsidP="007F5C8D">
      <w:pPr>
        <w:rPr>
          <w:rtl/>
        </w:rPr>
      </w:pPr>
      <w:bookmarkStart w:id="3023" w:name="_ETM_Q12_614358"/>
      <w:bookmarkStart w:id="3024" w:name="_ETM_Q12_614453"/>
      <w:bookmarkEnd w:id="3023"/>
      <w:bookmarkEnd w:id="3024"/>
      <w:r>
        <w:rPr>
          <w:rFonts w:hint="cs"/>
          <w:rtl/>
        </w:rPr>
        <w:t xml:space="preserve">עומד כאן השר קרעי ואומר על הצעת החוק הזאת </w:t>
      </w:r>
      <w:bookmarkStart w:id="3025" w:name="_ETM_Q12_614554"/>
      <w:bookmarkEnd w:id="3025"/>
      <w:r>
        <w:rPr>
          <w:rFonts w:hint="cs"/>
          <w:rtl/>
        </w:rPr>
        <w:t>שהיא נבזית. השר שלמה קרעי, אני אגיד לך מה נבזי.</w:t>
      </w:r>
      <w:bookmarkStart w:id="3026" w:name="_ETM_Q12_622187"/>
      <w:bookmarkEnd w:id="3026"/>
      <w:r>
        <w:rPr>
          <w:rFonts w:hint="cs"/>
          <w:rtl/>
        </w:rPr>
        <w:t xml:space="preserve"> </w:t>
      </w:r>
    </w:p>
    <w:p w:rsidR="00A76D2E" w:rsidRDefault="00A76D2E" w:rsidP="007F5C8D">
      <w:pPr>
        <w:rPr>
          <w:rtl/>
        </w:rPr>
      </w:pPr>
      <w:bookmarkStart w:id="3027" w:name="_ETM_Q12_622668"/>
      <w:bookmarkStart w:id="3028" w:name="_ETM_Q12_622852"/>
      <w:bookmarkEnd w:id="3027"/>
      <w:bookmarkEnd w:id="3028"/>
    </w:p>
    <w:p w:rsidR="00A76D2E" w:rsidRDefault="00A76D2E" w:rsidP="007F5C8D">
      <w:pPr>
        <w:pStyle w:val="af5"/>
        <w:keepNext/>
        <w:rPr>
          <w:rtl/>
        </w:rPr>
      </w:pPr>
      <w:bookmarkStart w:id="3029" w:name="ET_interruption_6345_75"/>
      <w:r w:rsidRPr="009D23FC">
        <w:rPr>
          <w:rStyle w:val="TagStyle"/>
          <w:rtl/>
        </w:rPr>
        <w:t xml:space="preserve"> &lt;&lt; קריאה &gt;&gt; </w:t>
      </w:r>
      <w:r>
        <w:rPr>
          <w:rtl/>
        </w:rPr>
        <w:t>טלי גוטליב (הליכוד):</w:t>
      </w:r>
      <w:r w:rsidRPr="009D23FC">
        <w:rPr>
          <w:rStyle w:val="TagStyle"/>
          <w:rtl/>
        </w:rPr>
        <w:t xml:space="preserve"> &lt;&lt; קריאה &gt;&gt;</w:t>
      </w:r>
      <w:r>
        <w:rPr>
          <w:rtl/>
        </w:rPr>
        <w:t xml:space="preserve"> </w:t>
      </w:r>
      <w:bookmarkEnd w:id="3029"/>
    </w:p>
    <w:p w:rsidR="00A76D2E" w:rsidRDefault="00A76D2E" w:rsidP="0079377A">
      <w:pPr>
        <w:rPr>
          <w:rtl/>
        </w:rPr>
      </w:pPr>
    </w:p>
    <w:p w:rsidR="00A76D2E" w:rsidRDefault="00A76D2E" w:rsidP="007F5C8D">
      <w:pPr>
        <w:rPr>
          <w:rtl/>
        </w:rPr>
      </w:pPr>
      <w:bookmarkStart w:id="3030" w:name="_ETM_Q12_622600"/>
      <w:bookmarkEnd w:id="3030"/>
      <w:r>
        <w:rPr>
          <w:rFonts w:hint="cs"/>
          <w:rtl/>
        </w:rPr>
        <w:t xml:space="preserve">169 </w:t>
      </w:r>
      <w:r w:rsidR="0079377A">
        <w:rPr>
          <w:rFonts w:hint="cs"/>
          <w:rtl/>
        </w:rPr>
        <w:t>– – –</w:t>
      </w:r>
    </w:p>
    <w:p w:rsidR="00A76D2E" w:rsidRDefault="00A76D2E" w:rsidP="007F5C8D">
      <w:pPr>
        <w:rPr>
          <w:rtl/>
        </w:rPr>
      </w:pPr>
      <w:bookmarkStart w:id="3031" w:name="_ETM_Q12_621519"/>
      <w:bookmarkStart w:id="3032" w:name="_ETM_Q12_621684"/>
      <w:bookmarkEnd w:id="3031"/>
      <w:bookmarkEnd w:id="3032"/>
    </w:p>
    <w:p w:rsidR="00A76D2E" w:rsidRDefault="00A76D2E" w:rsidP="007F5C8D">
      <w:pPr>
        <w:pStyle w:val="-"/>
        <w:keepNext/>
        <w:rPr>
          <w:rtl/>
        </w:rPr>
      </w:pPr>
      <w:bookmarkStart w:id="3033" w:name="ET_speakercontinue_5520_76"/>
      <w:r w:rsidRPr="009D23FC">
        <w:rPr>
          <w:rStyle w:val="TagStyle"/>
          <w:rtl/>
        </w:rPr>
        <w:t xml:space="preserve"> &lt;&lt; דובר_המשך &gt;&gt; </w:t>
      </w:r>
      <w:r>
        <w:rPr>
          <w:rtl/>
        </w:rPr>
        <w:t>עודד פורר (ישראל ביתנו):</w:t>
      </w:r>
      <w:r w:rsidRPr="009D23FC">
        <w:rPr>
          <w:rStyle w:val="TagStyle"/>
          <w:rtl/>
        </w:rPr>
        <w:t xml:space="preserve"> &lt;&lt; דובר_המשך &gt;&gt;</w:t>
      </w:r>
      <w:r>
        <w:rPr>
          <w:rtl/>
        </w:rPr>
        <w:t xml:space="preserve"> </w:t>
      </w:r>
      <w:bookmarkEnd w:id="3033"/>
    </w:p>
    <w:p w:rsidR="00A76D2E" w:rsidRDefault="00A76D2E" w:rsidP="0079377A">
      <w:pPr>
        <w:rPr>
          <w:rtl/>
        </w:rPr>
      </w:pPr>
    </w:p>
    <w:p w:rsidR="00A76D2E" w:rsidRDefault="00A76D2E" w:rsidP="007F5C8D">
      <w:pPr>
        <w:rPr>
          <w:rtl/>
        </w:rPr>
      </w:pPr>
      <w:bookmarkStart w:id="3034" w:name="_ETM_Q12_622531"/>
      <w:bookmarkEnd w:id="3034"/>
      <w:r>
        <w:rPr>
          <w:rFonts w:hint="cs"/>
          <w:rtl/>
        </w:rPr>
        <w:t xml:space="preserve">אני אגיד גם לך מה נבזי, </w:t>
      </w:r>
      <w:bookmarkStart w:id="3035" w:name="_ETM_Q12_622493"/>
      <w:bookmarkEnd w:id="3035"/>
      <w:r>
        <w:rPr>
          <w:rFonts w:hint="cs"/>
          <w:rtl/>
        </w:rPr>
        <w:t xml:space="preserve">חברת הכנסת גוטליב. נבזי להיות חבר בממשלה שמנהלת מלחמה </w:t>
      </w:r>
      <w:r w:rsidR="0079377A">
        <w:rPr>
          <w:rFonts w:hint="cs"/>
          <w:rtl/>
        </w:rPr>
        <w:t>– – –</w:t>
      </w:r>
    </w:p>
    <w:p w:rsidR="00A76D2E" w:rsidRDefault="00A76D2E" w:rsidP="007F5C8D">
      <w:pPr>
        <w:rPr>
          <w:rtl/>
        </w:rPr>
      </w:pPr>
      <w:bookmarkStart w:id="3036" w:name="_ETM_Q12_628453"/>
      <w:bookmarkStart w:id="3037" w:name="_ETM_Q12_628594"/>
      <w:bookmarkEnd w:id="3036"/>
      <w:bookmarkEnd w:id="3037"/>
    </w:p>
    <w:p w:rsidR="00A76D2E" w:rsidRDefault="00A76D2E" w:rsidP="007F5C8D">
      <w:pPr>
        <w:pStyle w:val="af5"/>
        <w:keepNext/>
        <w:rPr>
          <w:rtl/>
        </w:rPr>
      </w:pPr>
      <w:bookmarkStart w:id="3038" w:name="ET_interruption_6345_77"/>
      <w:r w:rsidRPr="003E28EB">
        <w:rPr>
          <w:rStyle w:val="TagStyle"/>
          <w:rtl/>
        </w:rPr>
        <w:t xml:space="preserve"> &lt;&lt; קריאה &gt;&gt; </w:t>
      </w:r>
      <w:r>
        <w:rPr>
          <w:rtl/>
        </w:rPr>
        <w:t>טלי גוטליב (הליכוד):</w:t>
      </w:r>
      <w:r w:rsidRPr="003E28EB">
        <w:rPr>
          <w:rStyle w:val="TagStyle"/>
          <w:rtl/>
        </w:rPr>
        <w:t xml:space="preserve"> &lt;&lt; קריאה &gt;&gt;</w:t>
      </w:r>
      <w:r>
        <w:rPr>
          <w:rtl/>
        </w:rPr>
        <w:t xml:space="preserve"> </w:t>
      </w:r>
      <w:bookmarkEnd w:id="3038"/>
    </w:p>
    <w:p w:rsidR="00A76D2E" w:rsidRDefault="00A76D2E" w:rsidP="0079377A">
      <w:pPr>
        <w:rPr>
          <w:rtl/>
        </w:rPr>
      </w:pPr>
    </w:p>
    <w:p w:rsidR="00A76D2E" w:rsidRDefault="00A76D2E" w:rsidP="007F5C8D">
      <w:pPr>
        <w:rPr>
          <w:rtl/>
        </w:rPr>
      </w:pPr>
      <w:bookmarkStart w:id="3039" w:name="_ETM_Q12_627746"/>
      <w:bookmarkEnd w:id="3039"/>
      <w:r>
        <w:rPr>
          <w:rFonts w:hint="cs"/>
          <w:rtl/>
        </w:rPr>
        <w:t>169</w:t>
      </w:r>
      <w:bookmarkStart w:id="3040" w:name="_ETM_Q12_626220"/>
      <w:bookmarkEnd w:id="3040"/>
      <w:r>
        <w:rPr>
          <w:rFonts w:hint="cs"/>
          <w:rtl/>
        </w:rPr>
        <w:t xml:space="preserve"> שקל קצבת ילדים לשני הורים.</w:t>
      </w:r>
    </w:p>
    <w:p w:rsidR="00A76D2E" w:rsidRDefault="00A76D2E" w:rsidP="007F5C8D">
      <w:pPr>
        <w:rPr>
          <w:rtl/>
        </w:rPr>
      </w:pPr>
      <w:bookmarkStart w:id="3041" w:name="_ETM_Q12_627697"/>
      <w:bookmarkStart w:id="3042" w:name="_ETM_Q12_627835"/>
      <w:bookmarkEnd w:id="3041"/>
      <w:bookmarkEnd w:id="3042"/>
    </w:p>
    <w:p w:rsidR="00A76D2E" w:rsidRDefault="00A76D2E" w:rsidP="007F5C8D">
      <w:pPr>
        <w:pStyle w:val="af6"/>
        <w:keepNext/>
        <w:rPr>
          <w:rtl/>
        </w:rPr>
      </w:pPr>
      <w:bookmarkStart w:id="3043" w:name="ET_yor_6688_78"/>
      <w:r w:rsidRPr="003E28EB">
        <w:rPr>
          <w:rStyle w:val="TagStyle"/>
          <w:rtl/>
        </w:rPr>
        <w:t xml:space="preserve"> &lt;&lt; יור &gt;&gt; </w:t>
      </w:r>
      <w:r>
        <w:rPr>
          <w:rtl/>
        </w:rPr>
        <w:t>היו"ר יעקב מרגי:</w:t>
      </w:r>
      <w:r w:rsidRPr="003E28EB">
        <w:rPr>
          <w:rStyle w:val="TagStyle"/>
          <w:rtl/>
        </w:rPr>
        <w:t xml:space="preserve"> &lt;&lt; יור &gt;&gt;</w:t>
      </w:r>
      <w:r>
        <w:rPr>
          <w:rtl/>
        </w:rPr>
        <w:t xml:space="preserve"> </w:t>
      </w:r>
      <w:bookmarkEnd w:id="3043"/>
    </w:p>
    <w:p w:rsidR="00A76D2E" w:rsidRDefault="00A76D2E" w:rsidP="0079377A">
      <w:pPr>
        <w:rPr>
          <w:rtl/>
        </w:rPr>
      </w:pPr>
    </w:p>
    <w:p w:rsidR="00A76D2E" w:rsidRDefault="00A76D2E" w:rsidP="007F5C8D">
      <w:pPr>
        <w:rPr>
          <w:rtl/>
        </w:rPr>
      </w:pPr>
      <w:bookmarkStart w:id="3044" w:name="_ETM_Q12_628734"/>
      <w:bookmarkEnd w:id="3044"/>
      <w:r>
        <w:rPr>
          <w:rFonts w:hint="cs"/>
          <w:rtl/>
        </w:rPr>
        <w:t xml:space="preserve">טלי, תני לו </w:t>
      </w:r>
      <w:bookmarkStart w:id="3045" w:name="_ETM_Q12_631033"/>
      <w:bookmarkEnd w:id="3045"/>
      <w:r>
        <w:rPr>
          <w:rFonts w:hint="cs"/>
          <w:rtl/>
        </w:rPr>
        <w:t>להשיב. תודה.</w:t>
      </w:r>
    </w:p>
    <w:p w:rsidR="00A76D2E" w:rsidRDefault="00A76D2E" w:rsidP="007F5C8D">
      <w:pPr>
        <w:rPr>
          <w:rtl/>
        </w:rPr>
      </w:pPr>
    </w:p>
    <w:p w:rsidR="00A76D2E" w:rsidRDefault="00A76D2E" w:rsidP="007F5C8D">
      <w:pPr>
        <w:pStyle w:val="af5"/>
        <w:keepNext/>
        <w:rPr>
          <w:rtl/>
        </w:rPr>
      </w:pPr>
      <w:bookmarkStart w:id="3046" w:name="ET_interruption_6345_79"/>
      <w:r w:rsidRPr="003E28EB">
        <w:rPr>
          <w:rStyle w:val="TagStyle"/>
          <w:rtl/>
        </w:rPr>
        <w:t xml:space="preserve"> &lt;&lt; קריאה &gt;&gt; </w:t>
      </w:r>
      <w:r>
        <w:rPr>
          <w:rtl/>
        </w:rPr>
        <w:t>טלי גוטליב (הליכוד):</w:t>
      </w:r>
      <w:r w:rsidRPr="003E28EB">
        <w:rPr>
          <w:rStyle w:val="TagStyle"/>
          <w:rtl/>
        </w:rPr>
        <w:t xml:space="preserve"> &lt;&lt; קריאה &gt;&gt;</w:t>
      </w:r>
      <w:r>
        <w:rPr>
          <w:rtl/>
        </w:rPr>
        <w:t xml:space="preserve"> </w:t>
      </w:r>
      <w:bookmarkEnd w:id="3046"/>
    </w:p>
    <w:p w:rsidR="00A76D2E" w:rsidRDefault="00A76D2E" w:rsidP="0079377A">
      <w:pPr>
        <w:rPr>
          <w:rtl/>
        </w:rPr>
      </w:pPr>
    </w:p>
    <w:p w:rsidR="00A76D2E" w:rsidRDefault="00A76D2E" w:rsidP="007F5C8D">
      <w:pPr>
        <w:rPr>
          <w:rtl/>
        </w:rPr>
      </w:pPr>
      <w:r>
        <w:rPr>
          <w:rFonts w:hint="cs"/>
          <w:rtl/>
        </w:rPr>
        <w:t>די כבר. כמה אפשר לשבת ולשמוע קשקושים?</w:t>
      </w:r>
    </w:p>
    <w:p w:rsidR="00A76D2E" w:rsidRDefault="00A76D2E" w:rsidP="007F5C8D">
      <w:pPr>
        <w:rPr>
          <w:rtl/>
        </w:rPr>
      </w:pPr>
      <w:bookmarkStart w:id="3047" w:name="_ETM_Q12_633059"/>
      <w:bookmarkStart w:id="3048" w:name="_ETM_Q12_633186"/>
      <w:bookmarkEnd w:id="3047"/>
      <w:bookmarkEnd w:id="3048"/>
    </w:p>
    <w:p w:rsidR="00A76D2E" w:rsidRDefault="00A76D2E" w:rsidP="007F5C8D">
      <w:pPr>
        <w:pStyle w:val="-"/>
        <w:keepNext/>
        <w:rPr>
          <w:rtl/>
        </w:rPr>
      </w:pPr>
      <w:bookmarkStart w:id="3049" w:name="ET_speakercontinue_5520_80"/>
      <w:r w:rsidRPr="003E28EB">
        <w:rPr>
          <w:rStyle w:val="TagStyle"/>
          <w:rtl/>
        </w:rPr>
        <w:t xml:space="preserve"> &lt;&lt; דובר_המשך &gt;&gt; </w:t>
      </w:r>
      <w:r>
        <w:rPr>
          <w:rtl/>
        </w:rPr>
        <w:t>עודד פורר (ישראל ביתנו):</w:t>
      </w:r>
      <w:r w:rsidRPr="003E28EB">
        <w:rPr>
          <w:rStyle w:val="TagStyle"/>
          <w:rtl/>
        </w:rPr>
        <w:t xml:space="preserve"> &lt;&lt; דובר_המשך &gt;&gt;</w:t>
      </w:r>
      <w:r>
        <w:rPr>
          <w:rtl/>
        </w:rPr>
        <w:t xml:space="preserve"> </w:t>
      </w:r>
      <w:bookmarkEnd w:id="3049"/>
    </w:p>
    <w:p w:rsidR="00A76D2E" w:rsidRDefault="00A76D2E" w:rsidP="0079377A">
      <w:pPr>
        <w:rPr>
          <w:rtl/>
        </w:rPr>
      </w:pPr>
    </w:p>
    <w:p w:rsidR="00A76D2E" w:rsidRDefault="00A76D2E" w:rsidP="007F5C8D">
      <w:pPr>
        <w:rPr>
          <w:rtl/>
        </w:rPr>
      </w:pPr>
      <w:bookmarkStart w:id="3050" w:name="_ETM_Q12_631387"/>
      <w:bookmarkEnd w:id="3050"/>
      <w:r>
        <w:rPr>
          <w:rFonts w:hint="cs"/>
          <w:rtl/>
        </w:rPr>
        <w:t>אני לא יכול</w:t>
      </w:r>
      <w:bookmarkStart w:id="3051" w:name="_ETM_Q12_636817"/>
      <w:bookmarkEnd w:id="3051"/>
      <w:r>
        <w:rPr>
          <w:rFonts w:hint="cs"/>
          <w:rtl/>
        </w:rPr>
        <w:t xml:space="preserve"> ככה.</w:t>
      </w:r>
    </w:p>
    <w:p w:rsidR="00A76D2E" w:rsidRDefault="00A76D2E" w:rsidP="007F5C8D">
      <w:pPr>
        <w:rPr>
          <w:rtl/>
        </w:rPr>
      </w:pPr>
    </w:p>
    <w:p w:rsidR="00A76D2E" w:rsidRDefault="00A76D2E" w:rsidP="007F5C8D">
      <w:pPr>
        <w:pStyle w:val="af5"/>
        <w:keepNext/>
        <w:rPr>
          <w:rtl/>
        </w:rPr>
      </w:pPr>
      <w:bookmarkStart w:id="3052" w:name="ET_interruption_6345_81"/>
      <w:r w:rsidRPr="003E28EB">
        <w:rPr>
          <w:rStyle w:val="TagStyle"/>
          <w:rtl/>
        </w:rPr>
        <w:t xml:space="preserve"> &lt;&lt; קריאה &gt;&gt; </w:t>
      </w:r>
      <w:r>
        <w:rPr>
          <w:rtl/>
        </w:rPr>
        <w:t>טלי גוטליב (הליכוד):</w:t>
      </w:r>
      <w:r w:rsidRPr="003E28EB">
        <w:rPr>
          <w:rStyle w:val="TagStyle"/>
          <w:rtl/>
        </w:rPr>
        <w:t xml:space="preserve"> &lt;&lt; קריאה &gt;&gt;</w:t>
      </w:r>
      <w:r>
        <w:rPr>
          <w:rtl/>
        </w:rPr>
        <w:t xml:space="preserve"> </w:t>
      </w:r>
      <w:bookmarkEnd w:id="3052"/>
    </w:p>
    <w:p w:rsidR="00A76D2E" w:rsidRDefault="00A76D2E" w:rsidP="0079377A">
      <w:pPr>
        <w:rPr>
          <w:rtl/>
        </w:rPr>
      </w:pPr>
    </w:p>
    <w:p w:rsidR="00A76D2E" w:rsidRDefault="00A76D2E" w:rsidP="007F5C8D">
      <w:pPr>
        <w:rPr>
          <w:rtl/>
        </w:rPr>
      </w:pPr>
      <w:bookmarkStart w:id="3053" w:name="_ETM_Q12_636710"/>
      <w:bookmarkEnd w:id="3053"/>
      <w:r>
        <w:rPr>
          <w:rFonts w:hint="cs"/>
          <w:rtl/>
        </w:rPr>
        <w:t>169 שקל קצבת ילדים. תצביעו בעד החוק ההזוי הזה.</w:t>
      </w:r>
    </w:p>
    <w:p w:rsidR="00A76D2E" w:rsidRDefault="00A76D2E" w:rsidP="007F5C8D">
      <w:pPr>
        <w:rPr>
          <w:rtl/>
        </w:rPr>
      </w:pPr>
    </w:p>
    <w:p w:rsidR="00A76D2E" w:rsidRDefault="00A76D2E" w:rsidP="007F5C8D">
      <w:pPr>
        <w:pStyle w:val="af6"/>
        <w:keepNext/>
        <w:rPr>
          <w:rtl/>
        </w:rPr>
      </w:pPr>
      <w:bookmarkStart w:id="3054" w:name="ET_yor_6688_82"/>
      <w:r w:rsidRPr="003E28EB">
        <w:rPr>
          <w:rStyle w:val="TagStyle"/>
          <w:rtl/>
        </w:rPr>
        <w:t xml:space="preserve"> &lt;&lt; יור &gt;&gt; </w:t>
      </w:r>
      <w:r>
        <w:rPr>
          <w:rtl/>
        </w:rPr>
        <w:t>היו"ר יעקב מרגי:</w:t>
      </w:r>
      <w:r w:rsidRPr="003E28EB">
        <w:rPr>
          <w:rStyle w:val="TagStyle"/>
          <w:rtl/>
        </w:rPr>
        <w:t xml:space="preserve"> &lt;&lt; יור &gt;&gt;</w:t>
      </w:r>
      <w:r>
        <w:rPr>
          <w:rtl/>
        </w:rPr>
        <w:t xml:space="preserve"> </w:t>
      </w:r>
      <w:bookmarkEnd w:id="3054"/>
    </w:p>
    <w:p w:rsidR="00A76D2E" w:rsidRDefault="00A76D2E" w:rsidP="0079377A">
      <w:pPr>
        <w:rPr>
          <w:rtl/>
        </w:rPr>
      </w:pPr>
    </w:p>
    <w:p w:rsidR="00A76D2E" w:rsidRDefault="00A76D2E" w:rsidP="00252DC4">
      <w:pPr>
        <w:rPr>
          <w:rtl/>
        </w:rPr>
      </w:pPr>
      <w:bookmarkStart w:id="3055" w:name="_ETM_Q12_637618"/>
      <w:bookmarkEnd w:id="3055"/>
      <w:r>
        <w:rPr>
          <w:rFonts w:hint="cs"/>
          <w:rtl/>
        </w:rPr>
        <w:t xml:space="preserve">היא לא עוברת את קריב. היא לא עוברת את קריב. טלי, </w:t>
      </w:r>
      <w:bookmarkStart w:id="3056" w:name="_ETM_Q12_644340"/>
      <w:bookmarkEnd w:id="3056"/>
      <w:r>
        <w:rPr>
          <w:rFonts w:hint="cs"/>
          <w:rtl/>
        </w:rPr>
        <w:t>אני מבקש לאפשר לו לסיים</w:t>
      </w:r>
      <w:r w:rsidR="00252DC4">
        <w:rPr>
          <w:rFonts w:hint="cs"/>
          <w:rtl/>
        </w:rPr>
        <w:t>.</w:t>
      </w:r>
      <w:r>
        <w:rPr>
          <w:rFonts w:hint="cs"/>
          <w:rtl/>
        </w:rPr>
        <w:t xml:space="preserve"> תודה.</w:t>
      </w:r>
      <w:bookmarkStart w:id="3057" w:name="_ETM_Q12_643434"/>
      <w:bookmarkEnd w:id="3057"/>
    </w:p>
    <w:p w:rsidR="00A76D2E" w:rsidRDefault="00A76D2E" w:rsidP="007F5C8D">
      <w:pPr>
        <w:rPr>
          <w:rtl/>
        </w:rPr>
      </w:pPr>
      <w:bookmarkStart w:id="3058" w:name="_ETM_Q12_643631"/>
      <w:bookmarkEnd w:id="3058"/>
    </w:p>
    <w:p w:rsidR="00A76D2E" w:rsidRDefault="00A76D2E" w:rsidP="007F5C8D">
      <w:pPr>
        <w:pStyle w:val="af5"/>
        <w:keepNext/>
        <w:rPr>
          <w:rtl/>
        </w:rPr>
      </w:pPr>
      <w:bookmarkStart w:id="3059" w:name="ET_interruption_6345_83"/>
      <w:r w:rsidRPr="003E28EB">
        <w:rPr>
          <w:rStyle w:val="TagStyle"/>
          <w:rtl/>
        </w:rPr>
        <w:t xml:space="preserve"> &lt;&lt; קריאה &gt;&gt; </w:t>
      </w:r>
      <w:r>
        <w:rPr>
          <w:rtl/>
        </w:rPr>
        <w:t>טלי גוטליב (הליכוד):</w:t>
      </w:r>
      <w:r w:rsidRPr="003E28EB">
        <w:rPr>
          <w:rStyle w:val="TagStyle"/>
          <w:rtl/>
        </w:rPr>
        <w:t xml:space="preserve"> &lt;&lt; קריאה &gt;&gt;</w:t>
      </w:r>
      <w:r>
        <w:rPr>
          <w:rtl/>
        </w:rPr>
        <w:t xml:space="preserve"> </w:t>
      </w:r>
      <w:bookmarkEnd w:id="3059"/>
    </w:p>
    <w:p w:rsidR="00A76D2E" w:rsidRDefault="00A76D2E" w:rsidP="0079377A">
      <w:pPr>
        <w:rPr>
          <w:rtl/>
        </w:rPr>
      </w:pPr>
    </w:p>
    <w:p w:rsidR="00A76D2E" w:rsidRDefault="00A76D2E" w:rsidP="007F5C8D">
      <w:pPr>
        <w:rPr>
          <w:rtl/>
        </w:rPr>
      </w:pPr>
      <w:bookmarkStart w:id="3060" w:name="_ETM_Q12_646540"/>
      <w:bookmarkEnd w:id="3060"/>
      <w:r>
        <w:rPr>
          <w:rFonts w:hint="cs"/>
          <w:rtl/>
        </w:rPr>
        <w:t xml:space="preserve">169 שקל </w:t>
      </w:r>
      <w:r w:rsidR="0079377A">
        <w:rPr>
          <w:rFonts w:hint="cs"/>
          <w:rtl/>
        </w:rPr>
        <w:t>– – –</w:t>
      </w:r>
      <w:bookmarkStart w:id="3061" w:name="_ETM_Q12_645903"/>
      <w:bookmarkEnd w:id="3061"/>
    </w:p>
    <w:p w:rsidR="00A76D2E" w:rsidRDefault="00A76D2E" w:rsidP="007F5C8D">
      <w:pPr>
        <w:rPr>
          <w:rtl/>
        </w:rPr>
      </w:pPr>
      <w:bookmarkStart w:id="3062" w:name="_ETM_Q12_646061"/>
      <w:bookmarkEnd w:id="3062"/>
    </w:p>
    <w:p w:rsidR="00A76D2E" w:rsidRDefault="00A76D2E" w:rsidP="007F5C8D">
      <w:pPr>
        <w:pStyle w:val="af6"/>
        <w:keepNext/>
        <w:rPr>
          <w:rtl/>
        </w:rPr>
      </w:pPr>
      <w:r w:rsidRPr="003E28EB">
        <w:rPr>
          <w:rStyle w:val="TagStyle"/>
          <w:rtl/>
        </w:rPr>
        <w:t xml:space="preserve"> &lt;&lt; יור &gt;&gt; </w:t>
      </w:r>
      <w:r>
        <w:rPr>
          <w:rtl/>
        </w:rPr>
        <w:t>היו"ר יעקב מרגי:</w:t>
      </w:r>
      <w:r w:rsidRPr="003E28EB">
        <w:rPr>
          <w:rStyle w:val="TagStyle"/>
          <w:rtl/>
        </w:rPr>
        <w:t xml:space="preserve"> &lt;&lt; יור &gt;&gt;</w:t>
      </w:r>
      <w:r>
        <w:rPr>
          <w:rtl/>
        </w:rPr>
        <w:t xml:space="preserve"> </w:t>
      </w:r>
    </w:p>
    <w:p w:rsidR="00A76D2E" w:rsidRDefault="00A76D2E" w:rsidP="0079377A">
      <w:pPr>
        <w:rPr>
          <w:rtl/>
        </w:rPr>
      </w:pPr>
    </w:p>
    <w:p w:rsidR="00A76D2E" w:rsidRDefault="00A76D2E" w:rsidP="007F5C8D">
      <w:pPr>
        <w:rPr>
          <w:rtl/>
        </w:rPr>
      </w:pPr>
      <w:bookmarkStart w:id="3063" w:name="_ETM_Q12_646841"/>
      <w:bookmarkEnd w:id="3063"/>
      <w:r>
        <w:rPr>
          <w:rFonts w:hint="cs"/>
          <w:rtl/>
        </w:rPr>
        <w:t>חברת הכנסת גוטליב, אבקש לאפשר לדובר לסיים. בבקשה.</w:t>
      </w:r>
    </w:p>
    <w:p w:rsidR="00A76D2E" w:rsidRDefault="00A76D2E" w:rsidP="007F5C8D">
      <w:pPr>
        <w:rPr>
          <w:rtl/>
        </w:rPr>
      </w:pPr>
      <w:bookmarkStart w:id="3064" w:name="_ETM_Q12_648371"/>
      <w:bookmarkStart w:id="3065" w:name="_ETM_Q12_648519"/>
      <w:bookmarkEnd w:id="3064"/>
      <w:bookmarkEnd w:id="3065"/>
    </w:p>
    <w:p w:rsidR="00A76D2E" w:rsidRDefault="00A76D2E" w:rsidP="007F5C8D">
      <w:pPr>
        <w:pStyle w:val="af5"/>
        <w:keepNext/>
        <w:rPr>
          <w:rtl/>
        </w:rPr>
      </w:pPr>
      <w:bookmarkStart w:id="3066" w:name="ET_interruption_6345_85"/>
      <w:r w:rsidRPr="003E28EB">
        <w:rPr>
          <w:rStyle w:val="TagStyle"/>
          <w:rtl/>
        </w:rPr>
        <w:t xml:space="preserve"> &lt;&lt; קריאה &gt;&gt; </w:t>
      </w:r>
      <w:r>
        <w:rPr>
          <w:rtl/>
        </w:rPr>
        <w:t>טלי גוטליב (הליכוד):</w:t>
      </w:r>
      <w:r w:rsidRPr="003E28EB">
        <w:rPr>
          <w:rStyle w:val="TagStyle"/>
          <w:rtl/>
        </w:rPr>
        <w:t xml:space="preserve"> &lt;&lt; קריאה &gt;&gt;</w:t>
      </w:r>
      <w:r>
        <w:rPr>
          <w:rtl/>
        </w:rPr>
        <w:t xml:space="preserve"> </w:t>
      </w:r>
      <w:bookmarkEnd w:id="3066"/>
    </w:p>
    <w:p w:rsidR="00A76D2E" w:rsidRDefault="00A76D2E" w:rsidP="0079377A">
      <w:pPr>
        <w:rPr>
          <w:rtl/>
        </w:rPr>
      </w:pPr>
    </w:p>
    <w:p w:rsidR="00A76D2E" w:rsidRDefault="00A76D2E" w:rsidP="007F5C8D">
      <w:pPr>
        <w:rPr>
          <w:rtl/>
        </w:rPr>
      </w:pPr>
      <w:r>
        <w:rPr>
          <w:rFonts w:hint="cs"/>
          <w:rtl/>
        </w:rPr>
        <w:t xml:space="preserve">יאללה, שידבר, טוב. ונצביע נגד. תצביע בעד לשלול מילד 169 שקל בגלל </w:t>
      </w:r>
      <w:bookmarkStart w:id="3067" w:name="_ETM_Q12_658192"/>
      <w:bookmarkEnd w:id="3067"/>
      <w:r>
        <w:rPr>
          <w:rFonts w:hint="cs"/>
          <w:rtl/>
        </w:rPr>
        <w:t>ההורים שלו.</w:t>
      </w:r>
    </w:p>
    <w:p w:rsidR="00A76D2E" w:rsidRDefault="00A76D2E" w:rsidP="007F5C8D">
      <w:pPr>
        <w:rPr>
          <w:rtl/>
        </w:rPr>
      </w:pPr>
      <w:bookmarkStart w:id="3068" w:name="_ETM_Q12_652097"/>
      <w:bookmarkStart w:id="3069" w:name="_ETM_Q12_652267"/>
      <w:bookmarkEnd w:id="3068"/>
      <w:bookmarkEnd w:id="3069"/>
    </w:p>
    <w:p w:rsidR="00A76D2E" w:rsidRDefault="00A76D2E" w:rsidP="007F5C8D">
      <w:pPr>
        <w:pStyle w:val="af6"/>
        <w:keepNext/>
        <w:rPr>
          <w:rtl/>
        </w:rPr>
      </w:pPr>
      <w:bookmarkStart w:id="3070" w:name="ET_yor_6688_87"/>
      <w:r w:rsidRPr="003E28EB">
        <w:rPr>
          <w:rStyle w:val="TagStyle"/>
          <w:rtl/>
        </w:rPr>
        <w:t xml:space="preserve"> &lt;&lt; יור &gt;&gt; </w:t>
      </w:r>
      <w:r>
        <w:rPr>
          <w:rtl/>
        </w:rPr>
        <w:t>היו"ר יעקב מרגי:</w:t>
      </w:r>
      <w:r w:rsidRPr="003E28EB">
        <w:rPr>
          <w:rStyle w:val="TagStyle"/>
          <w:rtl/>
        </w:rPr>
        <w:t xml:space="preserve"> &lt;&lt; יור &gt;&gt;</w:t>
      </w:r>
      <w:r>
        <w:rPr>
          <w:rtl/>
        </w:rPr>
        <w:t xml:space="preserve"> </w:t>
      </w:r>
      <w:bookmarkEnd w:id="3070"/>
    </w:p>
    <w:p w:rsidR="00A76D2E" w:rsidRDefault="00A76D2E" w:rsidP="0079377A">
      <w:pPr>
        <w:rPr>
          <w:rtl/>
        </w:rPr>
      </w:pPr>
    </w:p>
    <w:p w:rsidR="00A76D2E" w:rsidRDefault="00A76D2E" w:rsidP="007F5C8D">
      <w:pPr>
        <w:rPr>
          <w:rtl/>
        </w:rPr>
      </w:pPr>
      <w:r>
        <w:rPr>
          <w:rFonts w:hint="cs"/>
          <w:rtl/>
        </w:rPr>
        <w:t>בבקשה, אדוני.</w:t>
      </w:r>
    </w:p>
    <w:p w:rsidR="00A76D2E" w:rsidRPr="003E28EB" w:rsidRDefault="00A76D2E" w:rsidP="007F5C8D">
      <w:pPr>
        <w:rPr>
          <w:rtl/>
        </w:rPr>
      </w:pPr>
      <w:bookmarkStart w:id="3071" w:name="_ETM_Q12_661495"/>
      <w:bookmarkStart w:id="3072" w:name="_ETM_Q12_661675"/>
      <w:bookmarkEnd w:id="3071"/>
      <w:bookmarkEnd w:id="3072"/>
    </w:p>
    <w:p w:rsidR="00A76D2E" w:rsidRDefault="00A76D2E" w:rsidP="007F5C8D">
      <w:pPr>
        <w:pStyle w:val="-"/>
        <w:keepNext/>
        <w:rPr>
          <w:rtl/>
        </w:rPr>
      </w:pPr>
      <w:r w:rsidRPr="003E28EB">
        <w:rPr>
          <w:rStyle w:val="TagStyle"/>
          <w:rtl/>
        </w:rPr>
        <w:t xml:space="preserve"> &lt;&lt; דובר_המשך &gt;&gt; </w:t>
      </w:r>
      <w:r>
        <w:rPr>
          <w:rtl/>
        </w:rPr>
        <w:t>עודד פורר (ישראל ביתנו):</w:t>
      </w:r>
      <w:r w:rsidRPr="003E28EB">
        <w:rPr>
          <w:rStyle w:val="TagStyle"/>
          <w:rtl/>
        </w:rPr>
        <w:t xml:space="preserve"> &lt;&lt; דובר_המשך &gt;&gt;</w:t>
      </w:r>
      <w:r>
        <w:rPr>
          <w:rtl/>
        </w:rPr>
        <w:t xml:space="preserve"> </w:t>
      </w:r>
    </w:p>
    <w:p w:rsidR="00A76D2E" w:rsidRDefault="00A76D2E" w:rsidP="0079377A">
      <w:pPr>
        <w:rPr>
          <w:rtl/>
        </w:rPr>
      </w:pPr>
    </w:p>
    <w:p w:rsidR="00A76D2E" w:rsidRDefault="00A76D2E" w:rsidP="007F5C8D">
      <w:pPr>
        <w:rPr>
          <w:rtl/>
        </w:rPr>
      </w:pPr>
      <w:bookmarkStart w:id="3073" w:name="_ETM_Q12_654900"/>
      <w:bookmarkEnd w:id="3073"/>
      <w:r>
        <w:rPr>
          <w:rFonts w:hint="cs"/>
          <w:rtl/>
        </w:rPr>
        <w:t xml:space="preserve">אני אגיד לשר קרעי מה נבזי: נבזי </w:t>
      </w:r>
      <w:bookmarkStart w:id="3074" w:name="_ETM_Q12_669115"/>
      <w:bookmarkEnd w:id="3074"/>
      <w:r>
        <w:rPr>
          <w:rFonts w:hint="cs"/>
          <w:rtl/>
        </w:rPr>
        <w:t>להיות שר בממשלה שתחת כהונתה אירע הטבח הגדול ביותר</w:t>
      </w:r>
      <w:bookmarkStart w:id="3075" w:name="_ETM_Q12_671065"/>
      <w:bookmarkEnd w:id="3075"/>
      <w:r>
        <w:rPr>
          <w:rFonts w:hint="cs"/>
          <w:rtl/>
        </w:rPr>
        <w:t xml:space="preserve"> לעם היהודי מאז השואה; שמאז 7 באוקטובר 2023 </w:t>
      </w:r>
      <w:bookmarkStart w:id="3076" w:name="_ETM_Q12_674193"/>
      <w:bookmarkEnd w:id="3076"/>
      <w:r>
        <w:rPr>
          <w:rFonts w:hint="cs"/>
          <w:rtl/>
        </w:rPr>
        <w:t xml:space="preserve">נפלו 1,154 חללי מערכות הביטחון </w:t>
      </w:r>
      <w:r>
        <w:rPr>
          <w:rFonts w:hint="eastAsia"/>
          <w:rtl/>
        </w:rPr>
        <w:t>–</w:t>
      </w:r>
      <w:r>
        <w:rPr>
          <w:rFonts w:hint="cs"/>
          <w:rtl/>
        </w:rPr>
        <w:t xml:space="preserve"> חיילים, שוטרים, אנשי </w:t>
      </w:r>
      <w:bookmarkStart w:id="3077" w:name="_ETM_Q12_680269"/>
      <w:bookmarkEnd w:id="3077"/>
      <w:r>
        <w:rPr>
          <w:rFonts w:hint="cs"/>
          <w:rtl/>
        </w:rPr>
        <w:t xml:space="preserve">שב"כ וסוהרים </w:t>
      </w:r>
      <w:r>
        <w:rPr>
          <w:rtl/>
        </w:rPr>
        <w:t>–</w:t>
      </w:r>
      <w:r>
        <w:rPr>
          <w:rFonts w:hint="cs"/>
          <w:rtl/>
        </w:rPr>
        <w:t xml:space="preserve"> ולהמשיך לקדם חוק השתמטות. נבזי להיות שר </w:t>
      </w:r>
      <w:bookmarkStart w:id="3078" w:name="_ETM_Q12_683032"/>
      <w:bookmarkEnd w:id="3078"/>
      <w:r>
        <w:rPr>
          <w:rFonts w:hint="cs"/>
          <w:rtl/>
        </w:rPr>
        <w:t xml:space="preserve">בממשלה ששולחת אנשים לעשות מאות ימי מילואים </w:t>
      </w:r>
      <w:r>
        <w:rPr>
          <w:rtl/>
        </w:rPr>
        <w:t>–</w:t>
      </w:r>
      <w:r>
        <w:rPr>
          <w:rFonts w:hint="cs"/>
          <w:rtl/>
        </w:rPr>
        <w:t xml:space="preserve"> מאות ימי </w:t>
      </w:r>
      <w:bookmarkStart w:id="3079" w:name="_ETM_Q12_686966"/>
      <w:bookmarkEnd w:id="3079"/>
      <w:r>
        <w:rPr>
          <w:rFonts w:hint="cs"/>
          <w:rtl/>
        </w:rPr>
        <w:t xml:space="preserve">מילואים </w:t>
      </w:r>
      <w:r>
        <w:rPr>
          <w:rtl/>
        </w:rPr>
        <w:t>–</w:t>
      </w:r>
      <w:r>
        <w:rPr>
          <w:rFonts w:hint="cs"/>
          <w:rtl/>
        </w:rPr>
        <w:t xml:space="preserve"> לעזוב את הבית, לעזוב את הילדים שלהם, </w:t>
      </w:r>
      <w:bookmarkStart w:id="3080" w:name="_ETM_Q12_693564"/>
      <w:bookmarkEnd w:id="3080"/>
      <w:r>
        <w:rPr>
          <w:rFonts w:hint="cs"/>
          <w:rtl/>
        </w:rPr>
        <w:t xml:space="preserve">לסכן את החיים שלהם, ובזמן הזה לקדם חוק השתמטות, כאילו </w:t>
      </w:r>
      <w:bookmarkStart w:id="3081" w:name="_ETM_Q12_698339"/>
      <w:bookmarkEnd w:id="3081"/>
      <w:r>
        <w:rPr>
          <w:rFonts w:hint="cs"/>
          <w:rtl/>
        </w:rPr>
        <w:t xml:space="preserve">ההשתמטות היא ערך. </w:t>
      </w:r>
      <w:bookmarkStart w:id="3082" w:name="_ETM_Q12_701986"/>
      <w:bookmarkStart w:id="3083" w:name="_ETM_Q12_702096"/>
      <w:bookmarkStart w:id="3084" w:name="_ETM_Q12_702514"/>
      <w:bookmarkStart w:id="3085" w:name="_ETM_Q12_702620"/>
      <w:bookmarkEnd w:id="3082"/>
      <w:bookmarkEnd w:id="3083"/>
      <w:bookmarkEnd w:id="3084"/>
      <w:bookmarkEnd w:id="3085"/>
      <w:r>
        <w:rPr>
          <w:rFonts w:hint="cs"/>
          <w:rtl/>
        </w:rPr>
        <w:t xml:space="preserve">נבזי, השר קרעי, להיות חלק מהממשלה שהפקירה </w:t>
      </w:r>
      <w:bookmarkStart w:id="3086" w:name="_ETM_Q12_707591"/>
      <w:bookmarkEnd w:id="3086"/>
      <w:r>
        <w:rPr>
          <w:rFonts w:hint="cs"/>
          <w:rtl/>
        </w:rPr>
        <w:t>את הדרום, שהפקירה את העוטף, שתחתיה אנחנו באמת חווים פה אירוע של הרוגים, פצועים.</w:t>
      </w:r>
    </w:p>
    <w:p w:rsidR="00A76D2E" w:rsidRDefault="00A76D2E" w:rsidP="007F5C8D">
      <w:pPr>
        <w:rPr>
          <w:rtl/>
        </w:rPr>
      </w:pPr>
    </w:p>
    <w:p w:rsidR="00A76D2E" w:rsidRDefault="00A76D2E" w:rsidP="007F5C8D">
      <w:pPr>
        <w:pStyle w:val="af6"/>
        <w:keepNext/>
        <w:rPr>
          <w:rtl/>
        </w:rPr>
      </w:pPr>
      <w:bookmarkStart w:id="3087" w:name="ET_yor_6688_88"/>
      <w:r w:rsidRPr="00D65F5B">
        <w:rPr>
          <w:rStyle w:val="TagStyle"/>
          <w:rtl/>
        </w:rPr>
        <w:t xml:space="preserve"> &lt;&lt; יור &gt;&gt; </w:t>
      </w:r>
      <w:r>
        <w:rPr>
          <w:rtl/>
        </w:rPr>
        <w:t>היו"ר יעקב מרגי:</w:t>
      </w:r>
      <w:r w:rsidRPr="00D65F5B">
        <w:rPr>
          <w:rStyle w:val="TagStyle"/>
          <w:rtl/>
        </w:rPr>
        <w:t xml:space="preserve"> &lt;&lt; יור &gt;&gt;</w:t>
      </w:r>
      <w:r>
        <w:rPr>
          <w:rtl/>
        </w:rPr>
        <w:t xml:space="preserve"> </w:t>
      </w:r>
      <w:bookmarkEnd w:id="3087"/>
    </w:p>
    <w:p w:rsidR="00A76D2E" w:rsidRDefault="00A76D2E" w:rsidP="0079377A">
      <w:pPr>
        <w:rPr>
          <w:rtl/>
        </w:rPr>
      </w:pPr>
    </w:p>
    <w:p w:rsidR="00A76D2E" w:rsidRDefault="00A76D2E" w:rsidP="007F5C8D">
      <w:pPr>
        <w:rPr>
          <w:rtl/>
        </w:rPr>
      </w:pPr>
      <w:r>
        <w:rPr>
          <w:rFonts w:hint="cs"/>
          <w:rtl/>
        </w:rPr>
        <w:t xml:space="preserve">חבר הכנסת טיבי. חבר הכנסת טיבי, אתה </w:t>
      </w:r>
      <w:bookmarkStart w:id="3088" w:name="_ETM_Q12_723080"/>
      <w:bookmarkEnd w:id="3088"/>
      <w:r>
        <w:rPr>
          <w:rFonts w:hint="cs"/>
          <w:rtl/>
        </w:rPr>
        <w:t>מפריע לדובר. מירב, את מפריעה לדובר.</w:t>
      </w:r>
    </w:p>
    <w:p w:rsidR="00A76D2E" w:rsidRDefault="00A76D2E" w:rsidP="007F5C8D">
      <w:pPr>
        <w:rPr>
          <w:rtl/>
        </w:rPr>
      </w:pPr>
    </w:p>
    <w:p w:rsidR="00A76D2E" w:rsidRDefault="00A76D2E" w:rsidP="007F5C8D">
      <w:pPr>
        <w:pStyle w:val="-"/>
        <w:keepNext/>
        <w:rPr>
          <w:rtl/>
        </w:rPr>
      </w:pPr>
      <w:bookmarkStart w:id="3089" w:name="ET_speakercontinue_5520_89"/>
      <w:r w:rsidRPr="00D65F5B">
        <w:rPr>
          <w:rStyle w:val="TagStyle"/>
          <w:rtl/>
        </w:rPr>
        <w:t xml:space="preserve"> &lt;&lt; דובר_המשך &gt;&gt; </w:t>
      </w:r>
      <w:r>
        <w:rPr>
          <w:rtl/>
        </w:rPr>
        <w:t>עודד פורר (ישראל ביתנו):</w:t>
      </w:r>
      <w:r w:rsidRPr="00D65F5B">
        <w:rPr>
          <w:rStyle w:val="TagStyle"/>
          <w:rtl/>
        </w:rPr>
        <w:t xml:space="preserve"> &lt;&lt; דובר_המשך &gt;&gt;</w:t>
      </w:r>
      <w:r>
        <w:rPr>
          <w:rtl/>
        </w:rPr>
        <w:t xml:space="preserve"> </w:t>
      </w:r>
      <w:bookmarkEnd w:id="3089"/>
    </w:p>
    <w:p w:rsidR="00A76D2E" w:rsidRDefault="00A76D2E" w:rsidP="0079377A">
      <w:pPr>
        <w:rPr>
          <w:rtl/>
        </w:rPr>
      </w:pPr>
    </w:p>
    <w:p w:rsidR="00A76D2E" w:rsidRDefault="00A76D2E" w:rsidP="00252DC4">
      <w:pPr>
        <w:rPr>
          <w:rtl/>
        </w:rPr>
      </w:pPr>
      <w:r>
        <w:rPr>
          <w:rFonts w:hint="cs"/>
          <w:rtl/>
        </w:rPr>
        <w:t xml:space="preserve">נבזי להיות חלק מממשלה שהפקירה </w:t>
      </w:r>
      <w:bookmarkStart w:id="3090" w:name="_ETM_Q12_727632"/>
      <w:bookmarkEnd w:id="3090"/>
      <w:r>
        <w:rPr>
          <w:rFonts w:hint="cs"/>
          <w:rtl/>
        </w:rPr>
        <w:t xml:space="preserve">את עוטף עזה, שפינתה מאות אלפי אנשים מבתיהם, ששולחת </w:t>
      </w:r>
      <w:bookmarkStart w:id="3091" w:name="_ETM_Q12_736091"/>
      <w:bookmarkEnd w:id="3091"/>
      <w:r>
        <w:rPr>
          <w:rFonts w:hint="cs"/>
          <w:rtl/>
        </w:rPr>
        <w:t>עוד ועוד צווי מילואים</w:t>
      </w:r>
      <w:r w:rsidR="00252DC4">
        <w:rPr>
          <w:rFonts w:hint="cs"/>
          <w:rtl/>
        </w:rPr>
        <w:t>,</w:t>
      </w:r>
      <w:r>
        <w:rPr>
          <w:rFonts w:hint="cs"/>
          <w:rtl/>
        </w:rPr>
        <w:t xml:space="preserve"> ובה בעת עושים את זה </w:t>
      </w:r>
      <w:r w:rsidR="00252DC4">
        <w:rPr>
          <w:rFonts w:hint="eastAsia"/>
          <w:rtl/>
        </w:rPr>
        <w:t xml:space="preserve">– </w:t>
      </w:r>
      <w:r>
        <w:rPr>
          <w:rFonts w:hint="cs"/>
          <w:rtl/>
        </w:rPr>
        <w:t xml:space="preserve">עוסקים </w:t>
      </w:r>
      <w:bookmarkStart w:id="3092" w:name="_ETM_Q12_740693"/>
      <w:bookmarkEnd w:id="3092"/>
      <w:r>
        <w:rPr>
          <w:rFonts w:hint="cs"/>
          <w:rtl/>
        </w:rPr>
        <w:t xml:space="preserve">בהשתמטות. נבזי להיות חבר בממשלה שראש הממשלה שלה אומר: הזזתי </w:t>
      </w:r>
      <w:bookmarkStart w:id="3093" w:name="_ETM_Q12_744571"/>
      <w:bookmarkEnd w:id="3093"/>
      <w:r>
        <w:rPr>
          <w:rFonts w:hint="cs"/>
          <w:rtl/>
        </w:rPr>
        <w:t xml:space="preserve">את הרמטכ"ל, הזזתי את שר הביטחון, הזזתי את יושב-ראש </w:t>
      </w:r>
      <w:bookmarkStart w:id="3094" w:name="_ETM_Q12_750513"/>
      <w:bookmarkEnd w:id="3094"/>
      <w:r>
        <w:rPr>
          <w:rFonts w:hint="cs"/>
          <w:rtl/>
        </w:rPr>
        <w:t>ועדת חוץ וביטחון – למה? כי הם לא אפשרו לי להעביר</w:t>
      </w:r>
      <w:bookmarkStart w:id="3095" w:name="_ETM_Q12_754189"/>
      <w:bookmarkEnd w:id="3095"/>
      <w:r>
        <w:rPr>
          <w:rFonts w:hint="cs"/>
          <w:rtl/>
        </w:rPr>
        <w:t xml:space="preserve"> חוק השתמטות. להגיד שכשאנחנו מחוקקים את הדבר הבסיסי שאומר שמי </w:t>
      </w:r>
      <w:bookmarkStart w:id="3096" w:name="_ETM_Q12_762575"/>
      <w:bookmarkEnd w:id="3096"/>
      <w:r>
        <w:rPr>
          <w:rFonts w:hint="cs"/>
          <w:rtl/>
        </w:rPr>
        <w:t xml:space="preserve">שלא משרת בצה"ל או בשירות לאומי לא יקבל קצבאות – להגיד </w:t>
      </w:r>
      <w:bookmarkStart w:id="3097" w:name="_ETM_Q12_766825"/>
      <w:bookmarkEnd w:id="3097"/>
      <w:r>
        <w:rPr>
          <w:rFonts w:hint="cs"/>
          <w:rtl/>
        </w:rPr>
        <w:t>שזה נבזי?</w:t>
      </w:r>
    </w:p>
    <w:p w:rsidR="00A76D2E" w:rsidRDefault="00A76D2E" w:rsidP="007F5C8D">
      <w:pPr>
        <w:rPr>
          <w:rtl/>
        </w:rPr>
      </w:pPr>
      <w:bookmarkStart w:id="3098" w:name="_ETM_Q12_768556"/>
      <w:bookmarkStart w:id="3099" w:name="_ETM_Q12_768641"/>
      <w:bookmarkEnd w:id="3098"/>
      <w:bookmarkEnd w:id="3099"/>
    </w:p>
    <w:p w:rsidR="00A76D2E" w:rsidRDefault="00A76D2E" w:rsidP="007F5C8D">
      <w:pPr>
        <w:pStyle w:val="af5"/>
        <w:keepNext/>
        <w:rPr>
          <w:rtl/>
        </w:rPr>
      </w:pPr>
      <w:bookmarkStart w:id="3100" w:name="ET_interruption_6345_90"/>
      <w:r w:rsidRPr="008C6257">
        <w:rPr>
          <w:rStyle w:val="TagStyle"/>
          <w:rtl/>
        </w:rPr>
        <w:t xml:space="preserve"> &lt;&lt; קריאה &gt;&gt; </w:t>
      </w:r>
      <w:r>
        <w:rPr>
          <w:rtl/>
        </w:rPr>
        <w:t>טלי גוטליב (הליכוד):</w:t>
      </w:r>
      <w:r w:rsidRPr="008C6257">
        <w:rPr>
          <w:rStyle w:val="TagStyle"/>
          <w:rtl/>
        </w:rPr>
        <w:t xml:space="preserve"> &lt;&lt; קריאה &gt;&gt;</w:t>
      </w:r>
      <w:r>
        <w:rPr>
          <w:rtl/>
        </w:rPr>
        <w:t xml:space="preserve"> </w:t>
      </w:r>
      <w:bookmarkEnd w:id="3100"/>
    </w:p>
    <w:p w:rsidR="00A76D2E" w:rsidRDefault="00A76D2E" w:rsidP="0079377A">
      <w:pPr>
        <w:rPr>
          <w:rtl/>
        </w:rPr>
      </w:pPr>
    </w:p>
    <w:p w:rsidR="00A76D2E" w:rsidRPr="008C6257" w:rsidRDefault="0079377A" w:rsidP="007F5C8D">
      <w:pPr>
        <w:rPr>
          <w:rtl/>
        </w:rPr>
      </w:pPr>
      <w:r>
        <w:rPr>
          <w:rFonts w:hint="cs"/>
          <w:rtl/>
        </w:rPr>
        <w:t>– – –</w:t>
      </w:r>
    </w:p>
    <w:p w:rsidR="00A76D2E" w:rsidRDefault="00A76D2E" w:rsidP="007F5C8D">
      <w:pPr>
        <w:rPr>
          <w:rtl/>
        </w:rPr>
      </w:pPr>
    </w:p>
    <w:p w:rsidR="00A76D2E" w:rsidRDefault="00A76D2E" w:rsidP="007F5C8D">
      <w:pPr>
        <w:pStyle w:val="af6"/>
        <w:keepNext/>
        <w:rPr>
          <w:rtl/>
        </w:rPr>
      </w:pPr>
      <w:bookmarkStart w:id="3101" w:name="ET_yor_6688_91"/>
      <w:r w:rsidRPr="008C6257">
        <w:rPr>
          <w:rStyle w:val="TagStyle"/>
          <w:rtl/>
        </w:rPr>
        <w:t xml:space="preserve"> &lt;&lt; יור &gt;&gt; </w:t>
      </w:r>
      <w:r>
        <w:rPr>
          <w:rtl/>
        </w:rPr>
        <w:t>היו"ר יעקב מרגי:</w:t>
      </w:r>
      <w:r w:rsidRPr="008C6257">
        <w:rPr>
          <w:rStyle w:val="TagStyle"/>
          <w:rtl/>
        </w:rPr>
        <w:t xml:space="preserve"> &lt;&lt; יור &gt;&gt;</w:t>
      </w:r>
      <w:r>
        <w:rPr>
          <w:rtl/>
        </w:rPr>
        <w:t xml:space="preserve"> </w:t>
      </w:r>
      <w:bookmarkEnd w:id="3101"/>
    </w:p>
    <w:p w:rsidR="00A76D2E" w:rsidRDefault="00A76D2E" w:rsidP="0079377A">
      <w:pPr>
        <w:rPr>
          <w:rtl/>
        </w:rPr>
      </w:pPr>
    </w:p>
    <w:p w:rsidR="00A76D2E" w:rsidRDefault="00A76D2E" w:rsidP="007F5C8D">
      <w:pPr>
        <w:rPr>
          <w:rtl/>
        </w:rPr>
      </w:pPr>
      <w:r>
        <w:rPr>
          <w:rFonts w:hint="cs"/>
          <w:rtl/>
        </w:rPr>
        <w:t>תודה.</w:t>
      </w:r>
    </w:p>
    <w:p w:rsidR="00A76D2E" w:rsidRDefault="00A76D2E" w:rsidP="007F5C8D">
      <w:pPr>
        <w:rPr>
          <w:rtl/>
        </w:rPr>
      </w:pPr>
    </w:p>
    <w:p w:rsidR="00A76D2E" w:rsidRDefault="00A76D2E" w:rsidP="007F5C8D">
      <w:pPr>
        <w:pStyle w:val="-"/>
        <w:keepNext/>
        <w:rPr>
          <w:rtl/>
        </w:rPr>
      </w:pPr>
      <w:bookmarkStart w:id="3102" w:name="ET_speakercontinue_5520_92"/>
      <w:r w:rsidRPr="008C6257">
        <w:rPr>
          <w:rStyle w:val="TagStyle"/>
          <w:rtl/>
        </w:rPr>
        <w:t xml:space="preserve"> &lt;&lt; דובר_המשך &gt;&gt; </w:t>
      </w:r>
      <w:r>
        <w:rPr>
          <w:rtl/>
        </w:rPr>
        <w:t>עודד פורר (ישראל ביתנו):</w:t>
      </w:r>
      <w:r w:rsidRPr="008C6257">
        <w:rPr>
          <w:rStyle w:val="TagStyle"/>
          <w:rtl/>
        </w:rPr>
        <w:t xml:space="preserve"> &lt;&lt; דובר_המשך &gt;&gt;</w:t>
      </w:r>
      <w:r>
        <w:rPr>
          <w:rtl/>
        </w:rPr>
        <w:t xml:space="preserve"> </w:t>
      </w:r>
      <w:bookmarkEnd w:id="3102"/>
    </w:p>
    <w:p w:rsidR="00A76D2E" w:rsidRDefault="00A76D2E" w:rsidP="0079377A">
      <w:pPr>
        <w:rPr>
          <w:rtl/>
        </w:rPr>
      </w:pPr>
    </w:p>
    <w:p w:rsidR="00A76D2E" w:rsidRDefault="00A76D2E" w:rsidP="007F5C8D">
      <w:pPr>
        <w:rPr>
          <w:rtl/>
        </w:rPr>
      </w:pPr>
      <w:r>
        <w:rPr>
          <w:rFonts w:hint="cs"/>
          <w:rtl/>
        </w:rPr>
        <w:t xml:space="preserve">הנבזות היא שאתם לא מסתכלים לילדים האלה, </w:t>
      </w:r>
      <w:bookmarkStart w:id="3103" w:name="_ETM_Q12_772779"/>
      <w:bookmarkEnd w:id="3103"/>
      <w:r>
        <w:rPr>
          <w:rFonts w:hint="cs"/>
          <w:rtl/>
        </w:rPr>
        <w:t xml:space="preserve">שהאבא והאימא שלהם נמצאים במילואים, שהם לא בבית, שהעסק שלהם חרב </w:t>
      </w:r>
      <w:r w:rsidR="0079377A">
        <w:rPr>
          <w:rFonts w:hint="cs"/>
          <w:rtl/>
        </w:rPr>
        <w:t>– –</w:t>
      </w:r>
    </w:p>
    <w:p w:rsidR="00A76D2E" w:rsidRDefault="00A76D2E" w:rsidP="007F5C8D">
      <w:pPr>
        <w:rPr>
          <w:rtl/>
        </w:rPr>
      </w:pPr>
    </w:p>
    <w:p w:rsidR="00A76D2E" w:rsidRDefault="00A76D2E" w:rsidP="007F5C8D">
      <w:pPr>
        <w:pStyle w:val="af5"/>
        <w:keepNext/>
        <w:rPr>
          <w:rtl/>
        </w:rPr>
      </w:pPr>
      <w:bookmarkStart w:id="3104" w:name="ET_interruption_6345_93"/>
      <w:r w:rsidRPr="008C6257">
        <w:rPr>
          <w:rStyle w:val="TagStyle"/>
          <w:rtl/>
        </w:rPr>
        <w:t xml:space="preserve"> &lt;&lt; קריאה &gt;&gt; </w:t>
      </w:r>
      <w:r>
        <w:rPr>
          <w:rtl/>
        </w:rPr>
        <w:t>טלי גוטליב (הליכוד):</w:t>
      </w:r>
      <w:r w:rsidRPr="008C6257">
        <w:rPr>
          <w:rStyle w:val="TagStyle"/>
          <w:rtl/>
        </w:rPr>
        <w:t xml:space="preserve"> &lt;&lt; קריאה &gt;&gt;</w:t>
      </w:r>
      <w:r>
        <w:rPr>
          <w:rtl/>
        </w:rPr>
        <w:t xml:space="preserve"> </w:t>
      </w:r>
      <w:bookmarkEnd w:id="3104"/>
    </w:p>
    <w:p w:rsidR="00A76D2E" w:rsidRDefault="00A76D2E" w:rsidP="0079377A">
      <w:pPr>
        <w:rPr>
          <w:rtl/>
        </w:rPr>
      </w:pPr>
    </w:p>
    <w:p w:rsidR="00A76D2E" w:rsidRDefault="00A76D2E" w:rsidP="007F5C8D">
      <w:pPr>
        <w:rPr>
          <w:rtl/>
        </w:rPr>
      </w:pPr>
      <w:r>
        <w:rPr>
          <w:rFonts w:hint="cs"/>
          <w:rtl/>
        </w:rPr>
        <w:t>169 שקל.</w:t>
      </w:r>
    </w:p>
    <w:p w:rsidR="00A76D2E" w:rsidRDefault="00A76D2E" w:rsidP="007F5C8D">
      <w:pPr>
        <w:rPr>
          <w:rtl/>
        </w:rPr>
      </w:pPr>
    </w:p>
    <w:p w:rsidR="00A76D2E" w:rsidRDefault="00A76D2E" w:rsidP="007F5C8D">
      <w:pPr>
        <w:pStyle w:val="-"/>
        <w:keepNext/>
        <w:rPr>
          <w:rtl/>
        </w:rPr>
      </w:pPr>
      <w:r w:rsidRPr="008C6257">
        <w:rPr>
          <w:rStyle w:val="TagStyle"/>
          <w:rtl/>
        </w:rPr>
        <w:t xml:space="preserve"> &lt;&lt; דובר_המשך &gt;&gt; </w:t>
      </w:r>
      <w:r>
        <w:rPr>
          <w:rtl/>
        </w:rPr>
        <w:t>עודד פורר (ישראל ביתנו):</w:t>
      </w:r>
      <w:r w:rsidRPr="008C6257">
        <w:rPr>
          <w:rStyle w:val="TagStyle"/>
          <w:rtl/>
        </w:rPr>
        <w:t xml:space="preserve"> &lt;&lt; דובר_המשך &gt;&gt;</w:t>
      </w:r>
      <w:r>
        <w:rPr>
          <w:rtl/>
        </w:rPr>
        <w:t xml:space="preserve"> </w:t>
      </w:r>
    </w:p>
    <w:p w:rsidR="00A76D2E" w:rsidRDefault="00A76D2E" w:rsidP="0079377A">
      <w:pPr>
        <w:rPr>
          <w:rtl/>
        </w:rPr>
      </w:pPr>
    </w:p>
    <w:p w:rsidR="00A76D2E" w:rsidRDefault="0079377A" w:rsidP="00252DC4">
      <w:pPr>
        <w:rPr>
          <w:rtl/>
          <w:lang w:eastAsia="he-IL"/>
        </w:rPr>
      </w:pPr>
      <w:r>
        <w:rPr>
          <w:rFonts w:hint="cs"/>
          <w:rtl/>
        </w:rPr>
        <w:t>– –</w:t>
      </w:r>
      <w:r w:rsidR="00A76D2E">
        <w:rPr>
          <w:rFonts w:hint="cs"/>
          <w:rtl/>
        </w:rPr>
        <w:t xml:space="preserve"> שנהרגו, חס וחלילה, שנפצעו </w:t>
      </w:r>
      <w:r w:rsidR="00A76D2E">
        <w:rPr>
          <w:rFonts w:hint="eastAsia"/>
          <w:rtl/>
        </w:rPr>
        <w:t>–</w:t>
      </w:r>
      <w:r w:rsidR="00A76D2E">
        <w:rPr>
          <w:rFonts w:hint="cs"/>
          <w:rtl/>
        </w:rPr>
        <w:t xml:space="preserve"> לא להסתכל להם בעיניים ולהגיד להם: אנחנו נעשה הכול</w:t>
      </w:r>
      <w:r w:rsidR="00252DC4">
        <w:rPr>
          <w:rFonts w:hint="cs"/>
          <w:rtl/>
        </w:rPr>
        <w:t>,</w:t>
      </w:r>
      <w:r w:rsidR="00A76D2E">
        <w:rPr>
          <w:rFonts w:hint="cs"/>
          <w:rtl/>
        </w:rPr>
        <w:t xml:space="preserve"> אבל הכול</w:t>
      </w:r>
      <w:r w:rsidR="00252DC4">
        <w:rPr>
          <w:rFonts w:hint="cs"/>
          <w:rtl/>
        </w:rPr>
        <w:t>,</w:t>
      </w:r>
      <w:r w:rsidR="00A76D2E">
        <w:rPr>
          <w:rFonts w:hint="cs"/>
          <w:rtl/>
        </w:rPr>
        <w:t xml:space="preserve"> כדי להוריד את הנטל מכם, כדי לחלק את זה בין כל אזרחי ישראל</w:t>
      </w:r>
      <w:r w:rsidR="00252DC4">
        <w:rPr>
          <w:rFonts w:hint="cs"/>
          <w:rtl/>
        </w:rPr>
        <w:t>,</w:t>
      </w:r>
      <w:r w:rsidR="00A76D2E">
        <w:rPr>
          <w:rFonts w:hint="cs"/>
          <w:rtl/>
        </w:rPr>
        <w:t xml:space="preserve"> כי אנחנו עם אחד שצריך לשמור על המדינה הזאת</w:t>
      </w:r>
      <w:r w:rsidR="00252DC4">
        <w:rPr>
          <w:rFonts w:hint="cs"/>
          <w:rtl/>
        </w:rPr>
        <w:t>,</w:t>
      </w:r>
      <w:r w:rsidR="00A76D2E">
        <w:rPr>
          <w:rFonts w:hint="cs"/>
          <w:rtl/>
        </w:rPr>
        <w:t xml:space="preserve"> ולא חלקים-חלקים</w:t>
      </w:r>
      <w:r w:rsidR="00A76D2E">
        <w:rPr>
          <w:rFonts w:hint="cs"/>
          <w:rtl/>
          <w:lang w:eastAsia="he-IL"/>
        </w:rPr>
        <w:t>.</w:t>
      </w:r>
      <w:bookmarkStart w:id="3105" w:name="_ETM_Q13_201237"/>
      <w:bookmarkEnd w:id="3105"/>
    </w:p>
    <w:p w:rsidR="00A76D2E" w:rsidRDefault="00A76D2E" w:rsidP="00952696">
      <w:pPr>
        <w:rPr>
          <w:rtl/>
          <w:lang w:eastAsia="he-IL"/>
        </w:rPr>
      </w:pPr>
      <w:bookmarkStart w:id="3106" w:name="_ETM_Q13_201385"/>
      <w:bookmarkEnd w:id="3106"/>
    </w:p>
    <w:p w:rsidR="00A76D2E" w:rsidRDefault="00A76D2E" w:rsidP="00952696">
      <w:pPr>
        <w:pStyle w:val="af6"/>
        <w:keepNext/>
        <w:rPr>
          <w:rtl/>
        </w:rPr>
      </w:pPr>
      <w:bookmarkStart w:id="3107" w:name="ET_yor_6170_24"/>
      <w:r w:rsidRPr="00115797">
        <w:rPr>
          <w:rStyle w:val="TagStyle"/>
          <w:rtl/>
        </w:rPr>
        <w:t xml:space="preserve"> &lt;&lt; יור &gt;&gt;</w:t>
      </w:r>
      <w:r w:rsidRPr="00561B10">
        <w:rPr>
          <w:rStyle w:val="TagStyle"/>
          <w:rtl/>
        </w:rPr>
        <w:t xml:space="preserve"> </w:t>
      </w:r>
      <w:r>
        <w:rPr>
          <w:rtl/>
        </w:rPr>
        <w:t>היו"ר יעקב מרגי:</w:t>
      </w:r>
      <w:r w:rsidRPr="00561B10">
        <w:rPr>
          <w:rStyle w:val="TagStyle"/>
          <w:rtl/>
        </w:rPr>
        <w:t xml:space="preserve"> </w:t>
      </w:r>
      <w:r w:rsidRPr="00115797">
        <w:rPr>
          <w:rStyle w:val="TagStyle"/>
          <w:rtl/>
        </w:rPr>
        <w:t>&lt;&lt; יור &gt;&gt;</w:t>
      </w:r>
      <w:r>
        <w:rPr>
          <w:rtl/>
        </w:rPr>
        <w:t xml:space="preserve"> </w:t>
      </w:r>
      <w:bookmarkEnd w:id="3107"/>
    </w:p>
    <w:p w:rsidR="00A76D2E" w:rsidRDefault="00A76D2E" w:rsidP="0079377A">
      <w:pPr>
        <w:rPr>
          <w:rtl/>
          <w:lang w:eastAsia="he-IL"/>
        </w:rPr>
      </w:pPr>
    </w:p>
    <w:p w:rsidR="00A76D2E" w:rsidRPr="00561B10" w:rsidRDefault="00A76D2E" w:rsidP="00952696">
      <w:pPr>
        <w:rPr>
          <w:rtl/>
          <w:lang w:eastAsia="he-IL"/>
        </w:rPr>
      </w:pPr>
      <w:r>
        <w:rPr>
          <w:rFonts w:hint="cs"/>
          <w:rtl/>
          <w:lang w:eastAsia="he-IL"/>
        </w:rPr>
        <w:t xml:space="preserve">תודה רבה. </w:t>
      </w:r>
    </w:p>
    <w:p w:rsidR="00A76D2E" w:rsidRDefault="00A76D2E" w:rsidP="00952696">
      <w:pPr>
        <w:rPr>
          <w:rtl/>
          <w:lang w:eastAsia="he-IL"/>
        </w:rPr>
      </w:pPr>
    </w:p>
    <w:p w:rsidR="00A76D2E" w:rsidRDefault="00A76D2E" w:rsidP="00952696">
      <w:pPr>
        <w:pStyle w:val="af5"/>
        <w:keepNext/>
        <w:rPr>
          <w:rtl/>
        </w:rPr>
      </w:pPr>
      <w:bookmarkStart w:id="3108" w:name="ET_interruption_6345_23"/>
      <w:r w:rsidRPr="00115797">
        <w:rPr>
          <w:rStyle w:val="TagStyle"/>
          <w:rtl/>
        </w:rPr>
        <w:t xml:space="preserve"> &lt;&lt; קריאה &gt;&gt;</w:t>
      </w:r>
      <w:r w:rsidRPr="00FF5ECC">
        <w:rPr>
          <w:rStyle w:val="TagStyle"/>
          <w:rtl/>
        </w:rPr>
        <w:t xml:space="preserve"> </w:t>
      </w:r>
      <w:r>
        <w:rPr>
          <w:rtl/>
        </w:rPr>
        <w:t>טלי גוטליב (הליכוד):</w:t>
      </w:r>
      <w:r w:rsidRPr="00FF5ECC">
        <w:rPr>
          <w:rStyle w:val="TagStyle"/>
          <w:rtl/>
        </w:rPr>
        <w:t xml:space="preserve"> </w:t>
      </w:r>
      <w:r w:rsidRPr="00115797">
        <w:rPr>
          <w:rStyle w:val="TagStyle"/>
          <w:rtl/>
        </w:rPr>
        <w:t>&lt;&lt; קריאה &gt;&gt;</w:t>
      </w:r>
      <w:r>
        <w:rPr>
          <w:rtl/>
        </w:rPr>
        <w:t xml:space="preserve"> </w:t>
      </w:r>
      <w:bookmarkEnd w:id="3108"/>
    </w:p>
    <w:p w:rsidR="00A76D2E" w:rsidRDefault="00A76D2E" w:rsidP="0079377A">
      <w:pPr>
        <w:rPr>
          <w:rtl/>
          <w:lang w:eastAsia="he-IL"/>
        </w:rPr>
      </w:pPr>
    </w:p>
    <w:p w:rsidR="00A76D2E" w:rsidRDefault="00A76D2E" w:rsidP="00952696">
      <w:pPr>
        <w:rPr>
          <w:rtl/>
          <w:lang w:eastAsia="he-IL"/>
        </w:rPr>
      </w:pPr>
      <w:bookmarkStart w:id="3109" w:name="_ETM_Q13_165978"/>
      <w:bookmarkStart w:id="3110" w:name="_ETM_Q13_166236"/>
      <w:bookmarkStart w:id="3111" w:name="_ETM_Q13_166387"/>
      <w:bookmarkEnd w:id="3109"/>
      <w:bookmarkEnd w:id="3110"/>
      <w:bookmarkEnd w:id="3111"/>
      <w:r>
        <w:rPr>
          <w:rFonts w:hint="cs"/>
          <w:rtl/>
          <w:lang w:eastAsia="he-IL"/>
        </w:rPr>
        <w:t xml:space="preserve">169 שקל </w:t>
      </w:r>
      <w:r w:rsidR="0079377A">
        <w:rPr>
          <w:rFonts w:hint="cs"/>
          <w:rtl/>
          <w:lang w:eastAsia="he-IL"/>
        </w:rPr>
        <w:t>– – –</w:t>
      </w:r>
      <w:r>
        <w:rPr>
          <w:rFonts w:hint="cs"/>
          <w:rtl/>
          <w:lang w:eastAsia="he-IL"/>
        </w:rPr>
        <w:t xml:space="preserve"> </w:t>
      </w:r>
    </w:p>
    <w:p w:rsidR="00A76D2E" w:rsidRDefault="00A76D2E" w:rsidP="00952696">
      <w:pPr>
        <w:rPr>
          <w:rtl/>
          <w:lang w:eastAsia="he-IL"/>
        </w:rPr>
      </w:pPr>
    </w:p>
    <w:p w:rsidR="00A76D2E" w:rsidRDefault="00A76D2E" w:rsidP="00952696">
      <w:pPr>
        <w:pStyle w:val="af6"/>
        <w:keepNext/>
        <w:rPr>
          <w:rtl/>
        </w:rPr>
      </w:pPr>
      <w:bookmarkStart w:id="3112" w:name="ET_yor_6170_19"/>
      <w:r w:rsidRPr="00115797">
        <w:rPr>
          <w:rStyle w:val="TagStyle"/>
          <w:rtl/>
        </w:rPr>
        <w:t xml:space="preserve"> &lt;&lt; יור &gt;&gt;</w:t>
      </w:r>
      <w:r w:rsidRPr="000760E5">
        <w:rPr>
          <w:rStyle w:val="TagStyle"/>
          <w:rtl/>
        </w:rPr>
        <w:t xml:space="preserve"> </w:t>
      </w:r>
      <w:r>
        <w:rPr>
          <w:rtl/>
        </w:rPr>
        <w:t>היו"ר יעקב מרגי:</w:t>
      </w:r>
      <w:r w:rsidRPr="000760E5">
        <w:rPr>
          <w:rStyle w:val="TagStyle"/>
          <w:rtl/>
        </w:rPr>
        <w:t xml:space="preserve"> </w:t>
      </w:r>
      <w:r w:rsidRPr="00115797">
        <w:rPr>
          <w:rStyle w:val="TagStyle"/>
          <w:rtl/>
        </w:rPr>
        <w:t>&lt;&lt; יור &gt;&gt;</w:t>
      </w:r>
      <w:r>
        <w:rPr>
          <w:rtl/>
        </w:rPr>
        <w:t xml:space="preserve"> </w:t>
      </w:r>
      <w:bookmarkEnd w:id="3112"/>
    </w:p>
    <w:p w:rsidR="00A76D2E" w:rsidRPr="000760E5" w:rsidRDefault="00A76D2E" w:rsidP="0079377A">
      <w:pPr>
        <w:rPr>
          <w:rtl/>
          <w:lang w:eastAsia="he-IL"/>
        </w:rPr>
      </w:pPr>
    </w:p>
    <w:p w:rsidR="00A76D2E" w:rsidRPr="000760E5" w:rsidRDefault="00A76D2E" w:rsidP="00952696">
      <w:pPr>
        <w:rPr>
          <w:rtl/>
          <w:lang w:eastAsia="he-IL"/>
        </w:rPr>
      </w:pPr>
      <w:r>
        <w:rPr>
          <w:rFonts w:hint="cs"/>
          <w:rtl/>
          <w:lang w:eastAsia="he-IL"/>
        </w:rPr>
        <w:t xml:space="preserve">חברי הכנסת, אנו עוברים להצבעה על </w:t>
      </w:r>
      <w:bookmarkStart w:id="3113" w:name="_ETM_Q13_805267"/>
      <w:bookmarkEnd w:id="3113"/>
      <w:r>
        <w:rPr>
          <w:rFonts w:hint="cs"/>
          <w:rtl/>
          <w:lang w:eastAsia="he-IL"/>
        </w:rPr>
        <w:t xml:space="preserve">הצעת חוק הביטוח הלאומי </w:t>
      </w:r>
      <w:bookmarkStart w:id="3114" w:name="_ETM_Q13_213264"/>
      <w:bookmarkEnd w:id="3114"/>
      <w:r w:rsidR="0079377A">
        <w:rPr>
          <w:rFonts w:hint="cs"/>
          <w:rtl/>
          <w:lang w:eastAsia="he-IL"/>
        </w:rPr>
        <w:t>– – –</w:t>
      </w:r>
    </w:p>
    <w:p w:rsidR="00A76D2E" w:rsidRDefault="00A76D2E" w:rsidP="0079377A">
      <w:pPr>
        <w:rPr>
          <w:rtl/>
          <w:lang w:eastAsia="he-IL"/>
        </w:rPr>
      </w:pPr>
    </w:p>
    <w:p w:rsidR="00A76D2E" w:rsidRDefault="00A76D2E" w:rsidP="00952696">
      <w:pPr>
        <w:pStyle w:val="af5"/>
        <w:keepNext/>
        <w:rPr>
          <w:rtl/>
        </w:rPr>
      </w:pPr>
      <w:bookmarkStart w:id="3115" w:name="ET_interruption_6345_20"/>
      <w:r w:rsidRPr="00115797">
        <w:rPr>
          <w:rStyle w:val="TagStyle"/>
          <w:rtl/>
        </w:rPr>
        <w:t xml:space="preserve"> &lt;&lt; קריאה &gt;&gt;</w:t>
      </w:r>
      <w:r w:rsidRPr="000760E5">
        <w:rPr>
          <w:rStyle w:val="TagStyle"/>
          <w:rtl/>
        </w:rPr>
        <w:t xml:space="preserve"> </w:t>
      </w:r>
      <w:r>
        <w:rPr>
          <w:rtl/>
        </w:rPr>
        <w:t>טלי גוטליב (הליכוד):</w:t>
      </w:r>
      <w:r w:rsidRPr="000760E5">
        <w:rPr>
          <w:rStyle w:val="TagStyle"/>
          <w:rtl/>
        </w:rPr>
        <w:t xml:space="preserve"> </w:t>
      </w:r>
      <w:r w:rsidRPr="00115797">
        <w:rPr>
          <w:rStyle w:val="TagStyle"/>
          <w:rtl/>
        </w:rPr>
        <w:t>&lt;&lt; קריאה &gt;&gt;</w:t>
      </w:r>
      <w:r>
        <w:rPr>
          <w:rtl/>
        </w:rPr>
        <w:t xml:space="preserve"> </w:t>
      </w:r>
      <w:bookmarkEnd w:id="3115"/>
    </w:p>
    <w:p w:rsidR="00A76D2E" w:rsidRPr="000760E5" w:rsidRDefault="00A76D2E" w:rsidP="0079377A">
      <w:pPr>
        <w:rPr>
          <w:rtl/>
          <w:lang w:eastAsia="he-IL"/>
        </w:rPr>
      </w:pPr>
    </w:p>
    <w:p w:rsidR="00A76D2E" w:rsidRDefault="00A76D2E" w:rsidP="00952696">
      <w:pPr>
        <w:rPr>
          <w:rtl/>
          <w:lang w:eastAsia="he-IL"/>
        </w:rPr>
      </w:pPr>
      <w:r>
        <w:rPr>
          <w:rFonts w:hint="cs"/>
          <w:rtl/>
          <w:lang w:eastAsia="he-IL"/>
        </w:rPr>
        <w:t xml:space="preserve">169 שקל </w:t>
      </w:r>
      <w:r w:rsidR="0079377A">
        <w:rPr>
          <w:rFonts w:hint="cs"/>
          <w:rtl/>
          <w:lang w:eastAsia="he-IL"/>
        </w:rPr>
        <w:t>– – –</w:t>
      </w:r>
      <w:r>
        <w:rPr>
          <w:rFonts w:hint="cs"/>
          <w:rtl/>
          <w:lang w:eastAsia="he-IL"/>
        </w:rPr>
        <w:t xml:space="preserve"> </w:t>
      </w:r>
    </w:p>
    <w:p w:rsidR="00A76D2E" w:rsidRPr="000760E5" w:rsidRDefault="00A76D2E" w:rsidP="00952696">
      <w:pPr>
        <w:rPr>
          <w:rtl/>
          <w:lang w:eastAsia="he-IL"/>
        </w:rPr>
      </w:pPr>
    </w:p>
    <w:p w:rsidR="00A76D2E" w:rsidRDefault="00A76D2E" w:rsidP="00952696">
      <w:pPr>
        <w:pStyle w:val="af6"/>
        <w:keepNext/>
        <w:rPr>
          <w:rtl/>
        </w:rPr>
      </w:pPr>
      <w:bookmarkStart w:id="3116" w:name="ET_yor_6170_21"/>
      <w:r w:rsidRPr="00115797">
        <w:rPr>
          <w:rStyle w:val="TagStyle"/>
          <w:rtl/>
        </w:rPr>
        <w:t>&lt;&lt; יור &gt;&gt;</w:t>
      </w:r>
      <w:r w:rsidRPr="000760E5">
        <w:rPr>
          <w:rStyle w:val="TagStyle"/>
          <w:rtl/>
        </w:rPr>
        <w:t xml:space="preserve"> </w:t>
      </w:r>
      <w:r>
        <w:rPr>
          <w:rtl/>
        </w:rPr>
        <w:t>היו"ר יעקב מרגי:</w:t>
      </w:r>
      <w:r w:rsidRPr="000760E5">
        <w:rPr>
          <w:rStyle w:val="TagStyle"/>
          <w:rtl/>
        </w:rPr>
        <w:t xml:space="preserve"> </w:t>
      </w:r>
      <w:r w:rsidRPr="00115797">
        <w:rPr>
          <w:rStyle w:val="TagStyle"/>
          <w:rtl/>
        </w:rPr>
        <w:t>&lt;&lt; יור &gt;&gt;</w:t>
      </w:r>
      <w:r>
        <w:rPr>
          <w:rtl/>
        </w:rPr>
        <w:t xml:space="preserve"> </w:t>
      </w:r>
      <w:bookmarkEnd w:id="3116"/>
    </w:p>
    <w:p w:rsidR="00A76D2E" w:rsidRPr="000760E5" w:rsidRDefault="00A76D2E" w:rsidP="0079377A">
      <w:pPr>
        <w:rPr>
          <w:rtl/>
          <w:lang w:eastAsia="he-IL"/>
        </w:rPr>
      </w:pPr>
    </w:p>
    <w:p w:rsidR="00A76D2E" w:rsidRDefault="00A76D2E" w:rsidP="0079377A">
      <w:pPr>
        <w:rPr>
          <w:rtl/>
          <w:lang w:eastAsia="he-IL"/>
        </w:rPr>
      </w:pPr>
      <w:bookmarkStart w:id="3117" w:name="_ETM_Q13_814258"/>
      <w:bookmarkEnd w:id="3117"/>
      <w:r>
        <w:rPr>
          <w:rFonts w:hint="cs"/>
          <w:rtl/>
          <w:lang w:eastAsia="he-IL"/>
        </w:rPr>
        <w:t xml:space="preserve">אני לא שומע את עצמי. אני לא שומע את עצמי, חברי הכנסת. </w:t>
      </w:r>
    </w:p>
    <w:p w:rsidR="00A76D2E" w:rsidRDefault="00A76D2E" w:rsidP="0079377A">
      <w:pPr>
        <w:rPr>
          <w:rtl/>
          <w:lang w:eastAsia="he-IL"/>
        </w:rPr>
      </w:pPr>
    </w:p>
    <w:p w:rsidR="00A76D2E" w:rsidRDefault="00A76D2E" w:rsidP="0079377A">
      <w:pPr>
        <w:rPr>
          <w:rtl/>
          <w:lang w:eastAsia="he-IL"/>
        </w:rPr>
      </w:pPr>
      <w:r>
        <w:rPr>
          <w:rFonts w:hint="cs"/>
          <w:rtl/>
          <w:lang w:eastAsia="he-IL"/>
        </w:rPr>
        <w:t xml:space="preserve">אנו עוברים להצבעה על הצעת החוק ביטוח הלאומי (תיקון </w:t>
      </w:r>
      <w:r>
        <w:rPr>
          <w:rtl/>
          <w:lang w:eastAsia="he-IL"/>
        </w:rPr>
        <w:t>–</w:t>
      </w:r>
      <w:r>
        <w:rPr>
          <w:rFonts w:hint="cs"/>
          <w:rtl/>
          <w:lang w:eastAsia="he-IL"/>
        </w:rPr>
        <w:t xml:space="preserve"> אי-זכאות לקצבת ילדים להורה</w:t>
      </w:r>
      <w:bookmarkStart w:id="3118" w:name="_ETM_Q13_220391"/>
      <w:bookmarkEnd w:id="3118"/>
      <w:r>
        <w:rPr>
          <w:rFonts w:hint="cs"/>
          <w:rtl/>
          <w:lang w:eastAsia="he-IL"/>
        </w:rPr>
        <w:t xml:space="preserve"> שלא שירת בשירות מזכה). הצבעה. </w:t>
      </w:r>
    </w:p>
    <w:p w:rsidR="00A76D2E" w:rsidRPr="004F0C7A" w:rsidRDefault="00A76D2E" w:rsidP="00952696">
      <w:pPr>
        <w:rPr>
          <w:rtl/>
          <w:lang w:eastAsia="he-IL"/>
        </w:rPr>
      </w:pPr>
    </w:p>
    <w:p w:rsidR="00A76D2E" w:rsidRDefault="00A76D2E" w:rsidP="00952696">
      <w:pPr>
        <w:pStyle w:val="af5"/>
        <w:keepNext/>
        <w:rPr>
          <w:rtl/>
        </w:rPr>
      </w:pPr>
      <w:bookmarkStart w:id="3119" w:name="ET_interruption_6345_22"/>
      <w:r w:rsidRPr="00115797">
        <w:rPr>
          <w:rStyle w:val="TagStyle"/>
          <w:rtl/>
        </w:rPr>
        <w:t xml:space="preserve"> &lt;&lt; קריאה &gt;&gt;</w:t>
      </w:r>
      <w:r w:rsidRPr="000760E5">
        <w:rPr>
          <w:rStyle w:val="TagStyle"/>
          <w:rtl/>
        </w:rPr>
        <w:t xml:space="preserve"> </w:t>
      </w:r>
      <w:r>
        <w:rPr>
          <w:rtl/>
        </w:rPr>
        <w:t>טלי גוטליב (הליכוד):</w:t>
      </w:r>
      <w:r w:rsidRPr="000760E5">
        <w:rPr>
          <w:rStyle w:val="TagStyle"/>
          <w:rtl/>
        </w:rPr>
        <w:t xml:space="preserve"> </w:t>
      </w:r>
      <w:r w:rsidRPr="00115797">
        <w:rPr>
          <w:rStyle w:val="TagStyle"/>
          <w:rtl/>
        </w:rPr>
        <w:t>&lt;&lt; קריאה &gt;&gt;</w:t>
      </w:r>
      <w:r>
        <w:rPr>
          <w:rtl/>
        </w:rPr>
        <w:t xml:space="preserve"> </w:t>
      </w:r>
      <w:bookmarkStart w:id="3120" w:name="_ETM_Q13_815349"/>
      <w:bookmarkEnd w:id="3119"/>
      <w:bookmarkEnd w:id="3120"/>
    </w:p>
    <w:p w:rsidR="00A76D2E" w:rsidRDefault="00A76D2E" w:rsidP="0079377A">
      <w:pPr>
        <w:rPr>
          <w:rtl/>
          <w:lang w:eastAsia="he-IL"/>
        </w:rPr>
      </w:pPr>
      <w:bookmarkStart w:id="3121" w:name="_ETM_Q13_816847"/>
      <w:bookmarkStart w:id="3122" w:name="_ETM_Q13_816875"/>
      <w:bookmarkStart w:id="3123" w:name="_ETM_Q13_815377"/>
      <w:bookmarkStart w:id="3124" w:name="_ETM_Q13_237807"/>
      <w:bookmarkEnd w:id="3121"/>
      <w:bookmarkEnd w:id="3122"/>
      <w:bookmarkEnd w:id="3123"/>
      <w:bookmarkEnd w:id="3124"/>
    </w:p>
    <w:p w:rsidR="00A76D2E" w:rsidRDefault="00A76D2E" w:rsidP="00252DC4">
      <w:pPr>
        <w:rPr>
          <w:b/>
          <w:bCs/>
          <w:rtl/>
          <w:lang w:eastAsia="he-IL"/>
        </w:rPr>
      </w:pPr>
      <w:bookmarkStart w:id="3125" w:name="_ETM_Q13_237946"/>
      <w:bookmarkEnd w:id="3125"/>
      <w:r w:rsidRPr="004F0C7A">
        <w:rPr>
          <w:rFonts w:hint="cs"/>
          <w:rtl/>
          <w:lang w:eastAsia="he-IL"/>
        </w:rPr>
        <w:t>169</w:t>
      </w:r>
      <w:r>
        <w:rPr>
          <w:rFonts w:hint="cs"/>
          <w:b/>
          <w:bCs/>
          <w:rtl/>
          <w:lang w:eastAsia="he-IL"/>
        </w:rPr>
        <w:t xml:space="preserve"> </w:t>
      </w:r>
      <w:r>
        <w:rPr>
          <w:rFonts w:hint="cs"/>
          <w:rtl/>
          <w:lang w:eastAsia="he-IL"/>
        </w:rPr>
        <w:t>שקל קצבת ילדים.</w:t>
      </w:r>
      <w:bookmarkStart w:id="3126" w:name="_ETM_Q13_230974"/>
      <w:bookmarkEnd w:id="3126"/>
      <w:r>
        <w:rPr>
          <w:rFonts w:hint="cs"/>
          <w:rtl/>
          <w:lang w:eastAsia="he-IL"/>
        </w:rPr>
        <w:t xml:space="preserve"> 169 שקל </w:t>
      </w:r>
      <w:r w:rsidR="00252DC4">
        <w:rPr>
          <w:rFonts w:hint="eastAsia"/>
          <w:rtl/>
          <w:lang w:eastAsia="he-IL"/>
        </w:rPr>
        <w:t xml:space="preserve">– </w:t>
      </w:r>
      <w:r w:rsidRPr="00AF373C">
        <w:rPr>
          <w:rFonts w:hint="cs"/>
          <w:rtl/>
          <w:lang w:eastAsia="he-IL"/>
        </w:rPr>
        <w:t xml:space="preserve">האופוזיציה </w:t>
      </w:r>
      <w:bookmarkStart w:id="3127" w:name="_ETM_Q13_832530"/>
      <w:bookmarkEnd w:id="3127"/>
      <w:r w:rsidRPr="00AF373C">
        <w:rPr>
          <w:rFonts w:hint="cs"/>
          <w:rtl/>
          <w:lang w:eastAsia="he-IL"/>
        </w:rPr>
        <w:t>מצביעה נגד. מה זה?</w:t>
      </w:r>
    </w:p>
    <w:p w:rsidR="00A76D2E" w:rsidRDefault="00A76D2E" w:rsidP="00952696">
      <w:pPr>
        <w:pStyle w:val="af1"/>
        <w:keepNext/>
        <w:rPr>
          <w:rtl/>
          <w:lang w:eastAsia="he-IL"/>
        </w:rPr>
      </w:pPr>
    </w:p>
    <w:p w:rsidR="00A76D2E" w:rsidRDefault="00A76D2E" w:rsidP="00952696">
      <w:pPr>
        <w:pStyle w:val="af1"/>
        <w:keepNext/>
        <w:rPr>
          <w:rtl/>
          <w:lang w:eastAsia="he-IL"/>
        </w:rPr>
      </w:pPr>
      <w:r>
        <w:rPr>
          <w:rtl/>
          <w:lang w:eastAsia="he-IL"/>
        </w:rPr>
        <w:t>הצבעה מס'</w:t>
      </w:r>
      <w:r>
        <w:rPr>
          <w:rFonts w:hint="cs"/>
          <w:rtl/>
          <w:lang w:eastAsia="he-IL"/>
        </w:rPr>
        <w:t xml:space="preserve"> 4</w:t>
      </w:r>
    </w:p>
    <w:p w:rsidR="00A76D2E" w:rsidRDefault="00A76D2E" w:rsidP="00952696">
      <w:pPr>
        <w:pStyle w:val="--"/>
        <w:keepNext/>
        <w:rPr>
          <w:rtl/>
          <w:lang w:eastAsia="he-IL"/>
        </w:rPr>
      </w:pPr>
    </w:p>
    <w:p w:rsidR="00A76D2E" w:rsidRDefault="00A76D2E" w:rsidP="00952696">
      <w:pPr>
        <w:pStyle w:val="--"/>
        <w:keepNext/>
        <w:rPr>
          <w:rtl/>
          <w:lang w:eastAsia="he-IL"/>
        </w:rPr>
      </w:pPr>
      <w:r>
        <w:rPr>
          <w:rtl/>
          <w:lang w:eastAsia="he-IL"/>
        </w:rPr>
        <w:t>בעד ההצעה להעביר את הצעת החוק לוועדה –</w:t>
      </w:r>
      <w:r>
        <w:rPr>
          <w:rFonts w:hint="cs"/>
          <w:rtl/>
          <w:lang w:eastAsia="he-IL"/>
        </w:rPr>
        <w:t xml:space="preserve"> 31</w:t>
      </w:r>
    </w:p>
    <w:p w:rsidR="00A76D2E" w:rsidRDefault="00A76D2E" w:rsidP="0095269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59</w:t>
      </w:r>
    </w:p>
    <w:p w:rsidR="00A76D2E" w:rsidRDefault="00A76D2E" w:rsidP="00952696">
      <w:pPr>
        <w:pStyle w:val="--"/>
        <w:keepNext/>
        <w:rPr>
          <w:rtl/>
          <w:lang w:eastAsia="he-IL"/>
        </w:rPr>
      </w:pPr>
      <w:r>
        <w:rPr>
          <w:rtl/>
          <w:lang w:eastAsia="he-IL"/>
        </w:rPr>
        <w:t xml:space="preserve">נמנעים – </w:t>
      </w:r>
      <w:r>
        <w:rPr>
          <w:rFonts w:hint="cs"/>
          <w:rtl/>
          <w:lang w:eastAsia="he-IL"/>
        </w:rPr>
        <w:t>אין</w:t>
      </w:r>
    </w:p>
    <w:p w:rsidR="00A76D2E" w:rsidRDefault="00A76D2E" w:rsidP="0095269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3128" w:name="_ETM_Q13_240155"/>
      <w:bookmarkEnd w:id="3128"/>
      <w:r>
        <w:rPr>
          <w:rFonts w:hint="cs"/>
          <w:rtl/>
          <w:lang w:eastAsia="he-IL"/>
        </w:rPr>
        <w:t xml:space="preserve"> הביטוח הלאומי (תיקון </w:t>
      </w:r>
      <w:r>
        <w:rPr>
          <w:rtl/>
          <w:lang w:eastAsia="he-IL"/>
        </w:rPr>
        <w:t>–</w:t>
      </w:r>
      <w:r>
        <w:rPr>
          <w:rFonts w:hint="cs"/>
          <w:rtl/>
          <w:lang w:eastAsia="he-IL"/>
        </w:rPr>
        <w:t xml:space="preserve"> אי-זכאות לקצבת ילדים להורה שלא שירת בשירות מזכה)</w:t>
      </w:r>
      <w:bookmarkStart w:id="3129" w:name="_ETM_Q13_819998"/>
      <w:bookmarkEnd w:id="3129"/>
      <w:r>
        <w:rPr>
          <w:rFonts w:hint="cs"/>
          <w:rtl/>
          <w:lang w:eastAsia="he-IL"/>
        </w:rPr>
        <w:t xml:space="preserve">, התשפ"ה–2025, לא נתקבלה. </w:t>
      </w:r>
    </w:p>
    <w:p w:rsidR="00A76D2E" w:rsidRPr="00115797" w:rsidRDefault="00A76D2E" w:rsidP="00952696">
      <w:pPr>
        <w:rPr>
          <w:rtl/>
        </w:rPr>
      </w:pPr>
      <w:bookmarkStart w:id="3130" w:name="_ETM_Q13_240701"/>
      <w:bookmarkStart w:id="3131" w:name="_ETM_Q13_240834"/>
      <w:bookmarkStart w:id="3132" w:name="_ETM_Q13_233927"/>
      <w:bookmarkStart w:id="3133" w:name="_ETM_Q13_234065"/>
      <w:bookmarkStart w:id="3134" w:name="_ETM_Q13_820032"/>
      <w:bookmarkStart w:id="3135" w:name="ET_yor_6170_3"/>
      <w:bookmarkEnd w:id="3130"/>
      <w:bookmarkEnd w:id="3131"/>
      <w:bookmarkEnd w:id="3132"/>
      <w:bookmarkEnd w:id="3133"/>
      <w:bookmarkEnd w:id="3134"/>
    </w:p>
    <w:p w:rsidR="00A76D2E" w:rsidRDefault="00A76D2E" w:rsidP="00952696">
      <w:pPr>
        <w:pStyle w:val="af6"/>
        <w:keepNext/>
        <w:rPr>
          <w:rtl/>
        </w:rPr>
      </w:pPr>
      <w:bookmarkStart w:id="3136" w:name="_ETM_Q13_240775"/>
      <w:bookmarkStart w:id="3137" w:name="_ETM_Q13_240926"/>
      <w:bookmarkEnd w:id="3136"/>
      <w:bookmarkEnd w:id="3137"/>
      <w:r w:rsidRPr="00115797">
        <w:rPr>
          <w:rStyle w:val="TagStyle"/>
          <w:rtl/>
        </w:rPr>
        <w:t>&lt;&lt; יור &gt;&gt;</w:t>
      </w:r>
      <w:r w:rsidRPr="00C26A01">
        <w:rPr>
          <w:rStyle w:val="TagStyle"/>
          <w:rtl/>
        </w:rPr>
        <w:t xml:space="preserve"> </w:t>
      </w:r>
      <w:r>
        <w:rPr>
          <w:rtl/>
        </w:rPr>
        <w:t>היו"ר יעקב מרגי:</w:t>
      </w:r>
      <w:r w:rsidRPr="00C26A01">
        <w:rPr>
          <w:rStyle w:val="TagStyle"/>
          <w:rtl/>
        </w:rPr>
        <w:t xml:space="preserve"> </w:t>
      </w:r>
      <w:r w:rsidRPr="00115797">
        <w:rPr>
          <w:rStyle w:val="TagStyle"/>
          <w:rtl/>
        </w:rPr>
        <w:t>&lt;&lt; יור &gt;&gt;</w:t>
      </w:r>
      <w:r>
        <w:rPr>
          <w:rtl/>
        </w:rPr>
        <w:t xml:space="preserve"> </w:t>
      </w:r>
      <w:bookmarkStart w:id="3138" w:name="_ETM_Q13_841524"/>
      <w:bookmarkEnd w:id="3135"/>
      <w:bookmarkEnd w:id="3138"/>
    </w:p>
    <w:p w:rsidR="00A76D2E" w:rsidRPr="00022046" w:rsidRDefault="00A76D2E" w:rsidP="0079377A">
      <w:pPr>
        <w:rPr>
          <w:rtl/>
          <w:lang w:eastAsia="he-IL"/>
        </w:rPr>
      </w:pPr>
      <w:bookmarkStart w:id="3139" w:name="_ETM_Q13_841559"/>
      <w:bookmarkEnd w:id="3139"/>
    </w:p>
    <w:p w:rsidR="00A76D2E" w:rsidRDefault="00A76D2E" w:rsidP="0079377A">
      <w:pPr>
        <w:rPr>
          <w:rtl/>
          <w:lang w:eastAsia="he-IL"/>
        </w:rPr>
      </w:pPr>
      <w:r>
        <w:rPr>
          <w:rFonts w:hint="cs"/>
          <w:rtl/>
        </w:rPr>
        <w:t xml:space="preserve">בעד הצעת </w:t>
      </w:r>
      <w:bookmarkStart w:id="3140" w:name="_ETM_Q13_839819"/>
      <w:bookmarkEnd w:id="3140"/>
      <w:r>
        <w:rPr>
          <w:rFonts w:hint="cs"/>
          <w:rtl/>
        </w:rPr>
        <w:t xml:space="preserve">החוק הצביעו 31 חברי כנסת, נגדה </w:t>
      </w:r>
      <w:r>
        <w:rPr>
          <w:rFonts w:hint="eastAsia"/>
          <w:rtl/>
        </w:rPr>
        <w:t>–</w:t>
      </w:r>
      <w:r>
        <w:rPr>
          <w:rFonts w:hint="cs"/>
          <w:rtl/>
        </w:rPr>
        <w:t xml:space="preserve"> 59, אין</w:t>
      </w:r>
      <w:bookmarkStart w:id="3141" w:name="_ETM_Q13_847326"/>
      <w:bookmarkEnd w:id="3141"/>
      <w:r>
        <w:rPr>
          <w:rFonts w:hint="cs"/>
          <w:rtl/>
        </w:rPr>
        <w:t xml:space="preserve"> נמנעים, אין נוכחים. אני קובע כי </w:t>
      </w:r>
      <w:r w:rsidRPr="001B3907">
        <w:rPr>
          <w:rtl/>
          <w:lang w:eastAsia="he-IL"/>
        </w:rPr>
        <w:t>הצעת חוק הביטוח הלאומי</w:t>
      </w:r>
      <w:r w:rsidRPr="001B3907">
        <w:rPr>
          <w:rFonts w:hint="cs"/>
          <w:rtl/>
          <w:lang w:eastAsia="he-IL"/>
        </w:rPr>
        <w:t xml:space="preserve"> (</w:t>
      </w:r>
      <w:r w:rsidRPr="001B3907">
        <w:rPr>
          <w:rtl/>
          <w:lang w:eastAsia="he-IL"/>
        </w:rPr>
        <w:t xml:space="preserve">תיקון </w:t>
      </w:r>
      <w:r>
        <w:rPr>
          <w:rFonts w:hint="cs"/>
          <w:rtl/>
          <w:lang w:eastAsia="he-IL"/>
        </w:rPr>
        <w:t>–</w:t>
      </w:r>
      <w:r w:rsidRPr="001B3907">
        <w:rPr>
          <w:rtl/>
          <w:lang w:eastAsia="he-IL"/>
        </w:rPr>
        <w:t xml:space="preserve"> אי-זכאות לקצבת ילדים להורה שלא שירת</w:t>
      </w:r>
      <w:r w:rsidRPr="001B3907">
        <w:rPr>
          <w:rFonts w:hint="cs"/>
          <w:rtl/>
          <w:lang w:eastAsia="he-IL"/>
        </w:rPr>
        <w:t xml:space="preserve"> </w:t>
      </w:r>
      <w:r w:rsidRPr="001B3907">
        <w:rPr>
          <w:rtl/>
          <w:lang w:eastAsia="he-IL"/>
        </w:rPr>
        <w:t>בשירות מזכה</w:t>
      </w:r>
      <w:r w:rsidRPr="001B3907">
        <w:rPr>
          <w:rFonts w:hint="cs"/>
          <w:rtl/>
          <w:lang w:eastAsia="he-IL"/>
        </w:rPr>
        <w:t>)</w:t>
      </w:r>
      <w:r>
        <w:rPr>
          <w:rFonts w:hint="cs"/>
          <w:rtl/>
          <w:lang w:eastAsia="he-IL"/>
        </w:rPr>
        <w:t>,</w:t>
      </w:r>
      <w:r w:rsidRPr="001B3907">
        <w:rPr>
          <w:rFonts w:hint="cs"/>
          <w:rtl/>
          <w:lang w:eastAsia="he-IL"/>
        </w:rPr>
        <w:t xml:space="preserve"> </w:t>
      </w:r>
      <w:r w:rsidRPr="001B3907">
        <w:rPr>
          <w:rtl/>
          <w:lang w:eastAsia="he-IL"/>
        </w:rPr>
        <w:t>התשפ"ה–20</w:t>
      </w:r>
      <w:r w:rsidRPr="001B3907">
        <w:rPr>
          <w:rFonts w:hint="cs"/>
          <w:rtl/>
          <w:lang w:eastAsia="he-IL"/>
        </w:rPr>
        <w:t xml:space="preserve">25, לא </w:t>
      </w:r>
      <w:r>
        <w:rPr>
          <w:rFonts w:hint="cs"/>
          <w:rtl/>
          <w:lang w:eastAsia="he-IL"/>
        </w:rPr>
        <w:t>אושרה, ותוסר מסדר-היום.</w:t>
      </w:r>
      <w:bookmarkStart w:id="3142" w:name="_ETM_Q13_262977"/>
      <w:bookmarkStart w:id="3143" w:name="_ETM_Q13_263117"/>
      <w:bookmarkEnd w:id="3142"/>
      <w:bookmarkEnd w:id="3143"/>
    </w:p>
    <w:p w:rsidR="00A76D2E" w:rsidRDefault="00A76D2E" w:rsidP="00952696">
      <w:pPr>
        <w:rPr>
          <w:rtl/>
          <w:lang w:eastAsia="he-IL"/>
        </w:rPr>
      </w:pPr>
    </w:p>
    <w:p w:rsidR="00A76D2E" w:rsidRPr="00952696" w:rsidRDefault="00A76D2E" w:rsidP="00952696">
      <w:pPr>
        <w:rPr>
          <w:rtl/>
          <w:lang w:eastAsia="he-IL"/>
        </w:rPr>
      </w:pPr>
    </w:p>
    <w:p w:rsidR="00A76D2E" w:rsidRDefault="00A76D2E" w:rsidP="00952696">
      <w:pPr>
        <w:pStyle w:val="a6"/>
        <w:rPr>
          <w:rtl/>
        </w:rPr>
      </w:pPr>
      <w:bookmarkStart w:id="3144" w:name="_ETM_Q13_865814"/>
      <w:bookmarkStart w:id="3145" w:name="ET_hatsach_647144_52"/>
      <w:bookmarkEnd w:id="3144"/>
      <w:r w:rsidRPr="00115797">
        <w:rPr>
          <w:rStyle w:val="TagStyle"/>
          <w:rtl/>
        </w:rPr>
        <w:t>&lt;&lt; הצח &gt;&gt;</w:t>
      </w:r>
      <w:r w:rsidRPr="00C26A01">
        <w:rPr>
          <w:rStyle w:val="TagStyle"/>
          <w:rtl/>
        </w:rPr>
        <w:t xml:space="preserve"> </w:t>
      </w:r>
      <w:bookmarkStart w:id="3146" w:name="_Toc212056926"/>
      <w:bookmarkStart w:id="3147" w:name="_Toc212057297"/>
      <w:bookmarkStart w:id="3148" w:name="_Toc212655956"/>
      <w:r>
        <w:rPr>
          <w:rtl/>
        </w:rPr>
        <w:t xml:space="preserve">הצעת חוק </w:t>
      </w:r>
      <w:bookmarkStart w:id="3149" w:name="_Hlk212038108"/>
      <w:r>
        <w:rPr>
          <w:rtl/>
        </w:rPr>
        <w:t>יידוע ודיווח על מינוי יועצים חיצוניים לחברי ועדת השרים לענייני ביטחון לאומי ולראש הממשלה, התשפ"ה</w:t>
      </w:r>
      <w:r>
        <w:rPr>
          <w:rFonts w:hint="cs"/>
          <w:rtl/>
        </w:rPr>
        <w:t>–</w:t>
      </w:r>
      <w:r>
        <w:rPr>
          <w:rtl/>
        </w:rPr>
        <w:t>2025</w:t>
      </w:r>
      <w:bookmarkEnd w:id="3146"/>
      <w:bookmarkEnd w:id="3147"/>
      <w:bookmarkEnd w:id="3148"/>
      <w:bookmarkEnd w:id="3149"/>
      <w:r w:rsidRPr="00C26A01">
        <w:rPr>
          <w:rStyle w:val="TagStyle"/>
          <w:rtl/>
        </w:rPr>
        <w:t xml:space="preserve"> </w:t>
      </w:r>
      <w:r w:rsidRPr="00115797">
        <w:rPr>
          <w:rStyle w:val="TagStyle"/>
          <w:rtl/>
        </w:rPr>
        <w:t>&lt;&lt; הצח &gt;&gt;</w:t>
      </w:r>
      <w:bookmarkEnd w:id="3145"/>
      <w:r>
        <w:rPr>
          <w:rtl/>
        </w:rPr>
        <w:t xml:space="preserve"> </w:t>
      </w:r>
    </w:p>
    <w:p w:rsidR="00A76D2E" w:rsidRDefault="00A76D2E" w:rsidP="00952696">
      <w:pPr>
        <w:rPr>
          <w:rtl/>
        </w:rPr>
      </w:pPr>
      <w:r>
        <w:rPr>
          <w:rtl/>
        </w:rPr>
        <w:t>[הצעת חוק פ/5959</w:t>
      </w:r>
      <w:r>
        <w:rPr>
          <w:rFonts w:hint="cs"/>
          <w:rtl/>
        </w:rPr>
        <w:t>/</w:t>
      </w:r>
      <w:r>
        <w:rPr>
          <w:rtl/>
        </w:rPr>
        <w:t>25</w:t>
      </w:r>
      <w:r>
        <w:rPr>
          <w:rFonts w:hint="cs"/>
          <w:rtl/>
        </w:rPr>
        <w:t>; נספחות.</w:t>
      </w:r>
      <w:r>
        <w:rPr>
          <w:rtl/>
        </w:rPr>
        <w:t>]</w:t>
      </w:r>
    </w:p>
    <w:p w:rsidR="00A76D2E" w:rsidRDefault="00A76D2E" w:rsidP="00952696">
      <w:pPr>
        <w:pStyle w:val="-0"/>
        <w:rPr>
          <w:rtl/>
        </w:rPr>
      </w:pPr>
      <w:r>
        <w:rPr>
          <w:rtl/>
        </w:rPr>
        <w:t>(הצעת חבר הכנסת</w:t>
      </w:r>
      <w:r>
        <w:rPr>
          <w:rFonts w:hint="cs"/>
          <w:rtl/>
        </w:rPr>
        <w:t xml:space="preserve"> נאור שירי</w:t>
      </w:r>
      <w:r>
        <w:rPr>
          <w:rtl/>
        </w:rPr>
        <w:t>)</w:t>
      </w:r>
    </w:p>
    <w:p w:rsidR="00A76D2E" w:rsidRDefault="00A76D2E" w:rsidP="00952696">
      <w:pPr>
        <w:ind w:firstLine="0"/>
        <w:rPr>
          <w:rtl/>
          <w:lang w:eastAsia="he-IL"/>
        </w:rPr>
      </w:pPr>
    </w:p>
    <w:p w:rsidR="00A76D2E" w:rsidRDefault="00A76D2E" w:rsidP="00952696">
      <w:pPr>
        <w:pStyle w:val="af6"/>
        <w:keepNext/>
        <w:rPr>
          <w:rtl/>
        </w:rPr>
      </w:pPr>
      <w:bookmarkStart w:id="3150" w:name="ET_yor_6170_25"/>
      <w:r w:rsidRPr="00115797">
        <w:rPr>
          <w:rStyle w:val="TagStyle"/>
          <w:rtl/>
        </w:rPr>
        <w:t xml:space="preserve"> &lt;&lt; יור &gt;&gt;</w:t>
      </w:r>
      <w:r w:rsidRPr="00C94E79">
        <w:rPr>
          <w:rStyle w:val="TagStyle"/>
          <w:rtl/>
        </w:rPr>
        <w:t xml:space="preserve"> </w:t>
      </w:r>
      <w:r>
        <w:rPr>
          <w:rtl/>
        </w:rPr>
        <w:t>היו"ר יעקב מרגי:</w:t>
      </w:r>
      <w:r w:rsidRPr="00C94E79">
        <w:rPr>
          <w:rStyle w:val="TagStyle"/>
          <w:rtl/>
        </w:rPr>
        <w:t xml:space="preserve"> </w:t>
      </w:r>
      <w:r w:rsidRPr="00115797">
        <w:rPr>
          <w:rStyle w:val="TagStyle"/>
          <w:rtl/>
        </w:rPr>
        <w:t>&lt;&lt; יור &gt;&gt;</w:t>
      </w:r>
      <w:r>
        <w:rPr>
          <w:rtl/>
        </w:rPr>
        <w:t xml:space="preserve"> </w:t>
      </w:r>
      <w:bookmarkEnd w:id="3150"/>
    </w:p>
    <w:p w:rsidR="00A76D2E" w:rsidRDefault="00A76D2E" w:rsidP="0079377A">
      <w:pPr>
        <w:rPr>
          <w:rtl/>
          <w:lang w:eastAsia="he-IL"/>
        </w:rPr>
      </w:pPr>
    </w:p>
    <w:p w:rsidR="00A76D2E" w:rsidRDefault="00A76D2E" w:rsidP="00252DC4">
      <w:pPr>
        <w:rPr>
          <w:rtl/>
          <w:lang w:eastAsia="he-IL"/>
        </w:rPr>
      </w:pPr>
      <w:r>
        <w:rPr>
          <w:rFonts w:hint="cs"/>
          <w:rtl/>
          <w:lang w:eastAsia="he-IL"/>
        </w:rPr>
        <w:t xml:space="preserve">חברי הכנסת, נעבור לנושא הבא </w:t>
      </w:r>
      <w:bookmarkStart w:id="3151" w:name="_ETM_Q13_266807"/>
      <w:bookmarkEnd w:id="3151"/>
      <w:r>
        <w:rPr>
          <w:rFonts w:hint="cs"/>
          <w:rtl/>
          <w:lang w:eastAsia="he-IL"/>
        </w:rPr>
        <w:t xml:space="preserve">על סדר-היום </w:t>
      </w:r>
      <w:r w:rsidR="00252DC4">
        <w:rPr>
          <w:rFonts w:hint="eastAsia"/>
          <w:rtl/>
          <w:lang w:eastAsia="he-IL"/>
        </w:rPr>
        <w:t xml:space="preserve">– </w:t>
      </w:r>
      <w:r>
        <w:rPr>
          <w:rFonts w:hint="cs"/>
          <w:rtl/>
          <w:lang w:eastAsia="he-IL"/>
        </w:rPr>
        <w:t xml:space="preserve">הצעת חוק </w:t>
      </w:r>
      <w:r w:rsidRPr="007E4BC0">
        <w:rPr>
          <w:rtl/>
          <w:lang w:eastAsia="he-IL"/>
        </w:rPr>
        <w:t>יידוע ודיווח על מינוי יועצים חיצוניים לחברי ועדת השרים לענייני ביטחון לאומי ולראש הממשלה, התשפ"ה</w:t>
      </w:r>
      <w:r>
        <w:rPr>
          <w:rFonts w:hint="cs"/>
          <w:rtl/>
          <w:lang w:eastAsia="he-IL"/>
        </w:rPr>
        <w:t>–</w:t>
      </w:r>
      <w:r w:rsidRPr="007E4BC0">
        <w:rPr>
          <w:rtl/>
          <w:lang w:eastAsia="he-IL"/>
        </w:rPr>
        <w:t>2025</w:t>
      </w:r>
      <w:r>
        <w:rPr>
          <w:rFonts w:hint="cs"/>
          <w:rtl/>
          <w:lang w:eastAsia="he-IL"/>
        </w:rPr>
        <w:t>, של חבר הכנסת נאור שירי.</w:t>
      </w:r>
      <w:bookmarkStart w:id="3152" w:name="_ETM_Q13_280904"/>
      <w:bookmarkEnd w:id="3152"/>
      <w:r>
        <w:rPr>
          <w:rFonts w:hint="cs"/>
          <w:rtl/>
          <w:lang w:eastAsia="he-IL"/>
        </w:rPr>
        <w:t xml:space="preserve"> בבקשה, אדוני</w:t>
      </w:r>
      <w:bookmarkStart w:id="3153" w:name="_ETM_Q13_283064"/>
      <w:bookmarkEnd w:id="3153"/>
      <w:r>
        <w:rPr>
          <w:rFonts w:hint="cs"/>
          <w:rtl/>
          <w:lang w:eastAsia="he-IL"/>
        </w:rPr>
        <w:t xml:space="preserve">, עד עשר דקות עומדות לרשותך. בבקשה, אדוני. </w:t>
      </w:r>
    </w:p>
    <w:p w:rsidR="00A76D2E" w:rsidRDefault="00A76D2E" w:rsidP="00952696">
      <w:pPr>
        <w:rPr>
          <w:rtl/>
          <w:lang w:eastAsia="he-IL"/>
        </w:rPr>
      </w:pPr>
      <w:bookmarkStart w:id="3154" w:name="_ETM_Q13_287201"/>
      <w:bookmarkEnd w:id="3154"/>
    </w:p>
    <w:p w:rsidR="00A76D2E" w:rsidRDefault="00A76D2E" w:rsidP="00952696">
      <w:pPr>
        <w:pStyle w:val="a4"/>
        <w:keepNext/>
        <w:rPr>
          <w:rtl/>
        </w:rPr>
      </w:pPr>
      <w:bookmarkStart w:id="3155" w:name="ET_speaker_6361_25"/>
      <w:r w:rsidRPr="00115797">
        <w:rPr>
          <w:rStyle w:val="TagStyle"/>
          <w:rtl/>
        </w:rPr>
        <w:t xml:space="preserve"> &lt;&lt; דובר &gt;&gt;</w:t>
      </w:r>
      <w:r w:rsidRPr="007E4BC0">
        <w:rPr>
          <w:rStyle w:val="TagStyle"/>
          <w:rtl/>
        </w:rPr>
        <w:t xml:space="preserve"> </w:t>
      </w:r>
      <w:bookmarkStart w:id="3156" w:name="_Toc212056927"/>
      <w:bookmarkStart w:id="3157" w:name="_Toc212057298"/>
      <w:bookmarkStart w:id="3158" w:name="_Toc212655957"/>
      <w:r>
        <w:rPr>
          <w:rtl/>
        </w:rPr>
        <w:t>נאור שירי (יש עתיד):</w:t>
      </w:r>
      <w:bookmarkEnd w:id="3156"/>
      <w:bookmarkEnd w:id="3157"/>
      <w:bookmarkEnd w:id="3158"/>
      <w:r w:rsidRPr="007E4BC0">
        <w:rPr>
          <w:rStyle w:val="TagStyle"/>
          <w:rtl/>
        </w:rPr>
        <w:t xml:space="preserve"> </w:t>
      </w:r>
      <w:r w:rsidRPr="00115797">
        <w:rPr>
          <w:rStyle w:val="TagStyle"/>
          <w:rtl/>
        </w:rPr>
        <w:t>&lt;&lt; דובר &gt;&gt;</w:t>
      </w:r>
      <w:r>
        <w:rPr>
          <w:rtl/>
        </w:rPr>
        <w:t xml:space="preserve"> </w:t>
      </w:r>
      <w:bookmarkEnd w:id="3155"/>
    </w:p>
    <w:p w:rsidR="00A76D2E" w:rsidRDefault="00A76D2E" w:rsidP="0079377A">
      <w:pPr>
        <w:rPr>
          <w:rtl/>
          <w:lang w:eastAsia="he-IL"/>
        </w:rPr>
      </w:pPr>
    </w:p>
    <w:p w:rsidR="00A76D2E" w:rsidRDefault="00A76D2E" w:rsidP="00952696">
      <w:pPr>
        <w:rPr>
          <w:rtl/>
          <w:lang w:eastAsia="he-IL"/>
        </w:rPr>
      </w:pPr>
      <w:bookmarkStart w:id="3159" w:name="_ETM_Q13_289842"/>
      <w:bookmarkEnd w:id="3159"/>
      <w:r>
        <w:rPr>
          <w:rFonts w:hint="cs"/>
          <w:rtl/>
          <w:lang w:eastAsia="he-IL"/>
        </w:rPr>
        <w:t xml:space="preserve">תודה רבה, </w:t>
      </w:r>
      <w:bookmarkStart w:id="3160" w:name="_ETM_Q13_288741"/>
      <w:bookmarkEnd w:id="3160"/>
      <w:r>
        <w:rPr>
          <w:rFonts w:hint="cs"/>
          <w:rtl/>
          <w:lang w:eastAsia="he-IL"/>
        </w:rPr>
        <w:t xml:space="preserve">אדוני. </w:t>
      </w:r>
    </w:p>
    <w:p w:rsidR="00A76D2E" w:rsidRDefault="00A76D2E" w:rsidP="00952696">
      <w:pPr>
        <w:rPr>
          <w:rtl/>
          <w:lang w:eastAsia="he-IL"/>
        </w:rPr>
      </w:pPr>
    </w:p>
    <w:p w:rsidR="00A76D2E" w:rsidRDefault="00A76D2E" w:rsidP="00952696">
      <w:pPr>
        <w:pStyle w:val="af6"/>
        <w:keepNext/>
        <w:rPr>
          <w:rtl/>
        </w:rPr>
      </w:pPr>
      <w:bookmarkStart w:id="3161" w:name="ET_yor_6170_26"/>
      <w:r w:rsidRPr="00115797">
        <w:rPr>
          <w:rStyle w:val="TagStyle"/>
          <w:rtl/>
        </w:rPr>
        <w:t xml:space="preserve"> &lt;&lt; יור &gt;&gt;</w:t>
      </w:r>
      <w:r w:rsidRPr="007E4BC0">
        <w:rPr>
          <w:rStyle w:val="TagStyle"/>
          <w:rtl/>
        </w:rPr>
        <w:t xml:space="preserve"> </w:t>
      </w:r>
      <w:r>
        <w:rPr>
          <w:rtl/>
        </w:rPr>
        <w:t>היו"ר יעקב מרגי:</w:t>
      </w:r>
      <w:r w:rsidRPr="007E4BC0">
        <w:rPr>
          <w:rStyle w:val="TagStyle"/>
          <w:rtl/>
        </w:rPr>
        <w:t xml:space="preserve"> </w:t>
      </w:r>
      <w:r w:rsidRPr="00115797">
        <w:rPr>
          <w:rStyle w:val="TagStyle"/>
          <w:rtl/>
        </w:rPr>
        <w:t>&lt;&lt; יור &gt;&gt;</w:t>
      </w:r>
      <w:r>
        <w:rPr>
          <w:rtl/>
        </w:rPr>
        <w:t xml:space="preserve"> </w:t>
      </w:r>
      <w:bookmarkEnd w:id="3161"/>
    </w:p>
    <w:p w:rsidR="00A76D2E" w:rsidRDefault="00A76D2E" w:rsidP="0079377A">
      <w:pPr>
        <w:rPr>
          <w:rtl/>
          <w:lang w:eastAsia="he-IL"/>
        </w:rPr>
      </w:pPr>
    </w:p>
    <w:p w:rsidR="00A76D2E" w:rsidRPr="007E4BC0" w:rsidRDefault="00A76D2E" w:rsidP="00952696">
      <w:pPr>
        <w:rPr>
          <w:rtl/>
          <w:lang w:eastAsia="he-IL"/>
        </w:rPr>
      </w:pPr>
      <w:bookmarkStart w:id="3162" w:name="_ETM_Q13_294670"/>
      <w:bookmarkEnd w:id="3162"/>
      <w:r>
        <w:rPr>
          <w:rFonts w:hint="cs"/>
          <w:rtl/>
          <w:lang w:eastAsia="he-IL"/>
        </w:rPr>
        <w:t>בבקשה, אדוני. חברי הכנסת, נא לשבת</w:t>
      </w:r>
      <w:bookmarkStart w:id="3163" w:name="_ETM_Q13_295413"/>
      <w:bookmarkEnd w:id="3163"/>
      <w:r>
        <w:rPr>
          <w:rFonts w:hint="cs"/>
          <w:rtl/>
          <w:lang w:eastAsia="he-IL"/>
        </w:rPr>
        <w:t xml:space="preserve"> ולשמור קצת על שקט. </w:t>
      </w:r>
    </w:p>
    <w:p w:rsidR="00A76D2E" w:rsidRDefault="00A76D2E" w:rsidP="00952696">
      <w:pPr>
        <w:rPr>
          <w:rtl/>
          <w:lang w:eastAsia="he-IL"/>
        </w:rPr>
      </w:pPr>
      <w:bookmarkStart w:id="3164" w:name="_ETM_Q13_283194"/>
      <w:bookmarkEnd w:id="3164"/>
    </w:p>
    <w:p w:rsidR="00A76D2E" w:rsidRDefault="00A76D2E" w:rsidP="00952696">
      <w:pPr>
        <w:pStyle w:val="-"/>
        <w:keepNext/>
        <w:rPr>
          <w:rtl/>
        </w:rPr>
      </w:pPr>
      <w:bookmarkStart w:id="3165" w:name="ET_speakercontinue_6361_27"/>
      <w:r w:rsidRPr="00115797">
        <w:rPr>
          <w:rStyle w:val="TagStyle"/>
          <w:rtl/>
        </w:rPr>
        <w:t xml:space="preserve"> &lt;&lt; דובר_המשך &gt;&gt;</w:t>
      </w:r>
      <w:r w:rsidRPr="007E4BC0">
        <w:rPr>
          <w:rStyle w:val="TagStyle"/>
          <w:rtl/>
        </w:rPr>
        <w:t xml:space="preserve"> </w:t>
      </w:r>
      <w:r>
        <w:rPr>
          <w:rtl/>
        </w:rPr>
        <w:t>נאור שירי (יש עתיד):</w:t>
      </w:r>
      <w:r w:rsidRPr="007E4BC0">
        <w:rPr>
          <w:rStyle w:val="TagStyle"/>
          <w:rtl/>
        </w:rPr>
        <w:t xml:space="preserve"> </w:t>
      </w:r>
      <w:r w:rsidRPr="00115797">
        <w:rPr>
          <w:rStyle w:val="TagStyle"/>
          <w:rtl/>
        </w:rPr>
        <w:t>&lt;&lt; דובר_המשך &gt;&gt;</w:t>
      </w:r>
      <w:r>
        <w:rPr>
          <w:rtl/>
        </w:rPr>
        <w:t xml:space="preserve"> </w:t>
      </w:r>
      <w:bookmarkEnd w:id="3165"/>
    </w:p>
    <w:p w:rsidR="00A76D2E" w:rsidRDefault="00A76D2E" w:rsidP="0079377A">
      <w:pPr>
        <w:rPr>
          <w:rtl/>
          <w:lang w:eastAsia="he-IL"/>
        </w:rPr>
      </w:pPr>
    </w:p>
    <w:p w:rsidR="00A76D2E" w:rsidRDefault="00A76D2E" w:rsidP="00252DC4">
      <w:pPr>
        <w:rPr>
          <w:rtl/>
          <w:lang w:eastAsia="he-IL"/>
        </w:rPr>
      </w:pPr>
      <w:bookmarkStart w:id="3166" w:name="_ETM_Q13_305241"/>
      <w:bookmarkEnd w:id="3166"/>
      <w:r>
        <w:rPr>
          <w:rFonts w:hint="cs"/>
          <w:rtl/>
          <w:lang w:eastAsia="he-IL"/>
        </w:rPr>
        <w:t>אדוני היושב-ראש, חבריי חברי הכנסת, אני</w:t>
      </w:r>
      <w:bookmarkStart w:id="3167" w:name="_ETM_Q13_304848"/>
      <w:bookmarkEnd w:id="3167"/>
      <w:r>
        <w:rPr>
          <w:rFonts w:hint="cs"/>
          <w:rtl/>
          <w:lang w:eastAsia="he-IL"/>
        </w:rPr>
        <w:t xml:space="preserve"> מניח שהממשלה תתנגד להצעת החוק הזאת באופן </w:t>
      </w:r>
      <w:bookmarkStart w:id="3168" w:name="_ETM_Q13_308460"/>
      <w:bookmarkEnd w:id="3168"/>
      <w:r>
        <w:rPr>
          <w:rtl/>
          <w:lang w:eastAsia="he-IL"/>
        </w:rPr>
        <w:t>–</w:t>
      </w:r>
      <w:r>
        <w:rPr>
          <w:rFonts w:hint="cs"/>
          <w:rtl/>
          <w:lang w:eastAsia="he-IL"/>
        </w:rPr>
        <w:t xml:space="preserve"> באמת, קמתי בבוקר, לא האמנתי שזה קרה. </w:t>
      </w:r>
      <w:bookmarkStart w:id="3169" w:name="_ETM_Q13_312228"/>
      <w:bookmarkStart w:id="3170" w:name="_ETM_Q13_312265"/>
      <w:bookmarkStart w:id="3171" w:name="_ETM_Q13_312301"/>
      <w:bookmarkStart w:id="3172" w:name="_ETM_Q13_312393"/>
      <w:bookmarkEnd w:id="3169"/>
      <w:bookmarkEnd w:id="3170"/>
      <w:bookmarkEnd w:id="3171"/>
      <w:bookmarkEnd w:id="3172"/>
      <w:r>
        <w:rPr>
          <w:rFonts w:hint="cs"/>
          <w:rtl/>
          <w:lang w:eastAsia="he-IL"/>
        </w:rPr>
        <w:t>אני רוצה</w:t>
      </w:r>
      <w:bookmarkStart w:id="3173" w:name="_ETM_Q13_313863"/>
      <w:bookmarkEnd w:id="3173"/>
      <w:r>
        <w:rPr>
          <w:rFonts w:hint="cs"/>
          <w:rtl/>
          <w:lang w:eastAsia="he-IL"/>
        </w:rPr>
        <w:t xml:space="preserve"> לשנייה לנתק את הצעת החוק הזאת מלוח הזמנים שבו אנחנו</w:t>
      </w:r>
      <w:bookmarkStart w:id="3174" w:name="_ETM_Q13_318923"/>
      <w:bookmarkEnd w:id="3174"/>
      <w:r>
        <w:rPr>
          <w:rFonts w:hint="cs"/>
          <w:rtl/>
          <w:lang w:eastAsia="he-IL"/>
        </w:rPr>
        <w:t xml:space="preserve"> נמצאים, ובכלל מהזמנים שאנחנו נמצאים בהם. הצעת החוק הזאת באה</w:t>
      </w:r>
      <w:bookmarkStart w:id="3175" w:name="_ETM_Q13_321967"/>
      <w:bookmarkEnd w:id="3175"/>
      <w:r>
        <w:rPr>
          <w:rFonts w:hint="cs"/>
          <w:rtl/>
          <w:lang w:eastAsia="he-IL"/>
        </w:rPr>
        <w:t xml:space="preserve"> ואומרת: כל יועץ חיצוני או יועץ, מה שנקרא, על</w:t>
      </w:r>
      <w:bookmarkStart w:id="3176" w:name="_ETM_Q13_326447"/>
      <w:bookmarkEnd w:id="3176"/>
      <w:r>
        <w:rPr>
          <w:rFonts w:hint="cs"/>
          <w:rtl/>
          <w:lang w:eastAsia="he-IL"/>
        </w:rPr>
        <w:t xml:space="preserve"> ה-</w:t>
      </w:r>
      <w:r>
        <w:rPr>
          <w:lang w:eastAsia="he-IL"/>
        </w:rPr>
        <w:t>payroll</w:t>
      </w:r>
      <w:r>
        <w:rPr>
          <w:rFonts w:hint="cs"/>
          <w:rtl/>
          <w:lang w:eastAsia="he-IL"/>
        </w:rPr>
        <w:t>, מצהירים</w:t>
      </w:r>
      <w:r w:rsidR="00252DC4">
        <w:rPr>
          <w:rFonts w:hint="cs"/>
          <w:rtl/>
          <w:lang w:eastAsia="he-IL"/>
        </w:rPr>
        <w:t>.</w:t>
      </w:r>
      <w:r>
        <w:rPr>
          <w:rFonts w:hint="cs"/>
          <w:rtl/>
          <w:lang w:eastAsia="he-IL"/>
        </w:rPr>
        <w:t xml:space="preserve"> כל יועץ חיצוני </w:t>
      </w:r>
      <w:r>
        <w:rPr>
          <w:rFonts w:hint="eastAsia"/>
          <w:rtl/>
          <w:lang w:eastAsia="he-IL"/>
        </w:rPr>
        <w:t>–</w:t>
      </w:r>
      <w:r>
        <w:rPr>
          <w:rFonts w:hint="cs"/>
          <w:rtl/>
          <w:lang w:eastAsia="he-IL"/>
        </w:rPr>
        <w:t xml:space="preserve"> לשרים בקבינט, שר </w:t>
      </w:r>
      <w:bookmarkStart w:id="3177" w:name="_ETM_Q13_332785"/>
      <w:bookmarkEnd w:id="3177"/>
      <w:r>
        <w:rPr>
          <w:rFonts w:hint="cs"/>
          <w:rtl/>
          <w:lang w:eastAsia="he-IL"/>
        </w:rPr>
        <w:t xml:space="preserve">ביטחון, ראש ממשלה </w:t>
      </w:r>
      <w:r>
        <w:rPr>
          <w:rtl/>
          <w:lang w:eastAsia="he-IL"/>
        </w:rPr>
        <w:t>–</w:t>
      </w:r>
      <w:r>
        <w:rPr>
          <w:rFonts w:hint="cs"/>
          <w:rtl/>
          <w:lang w:eastAsia="he-IL"/>
        </w:rPr>
        <w:t xml:space="preserve"> יצטרכו השרים להצהיר. </w:t>
      </w:r>
      <w:bookmarkStart w:id="3178" w:name="_ETM_Q13_336830"/>
      <w:bookmarkEnd w:id="3178"/>
    </w:p>
    <w:p w:rsidR="00A76D2E" w:rsidRDefault="00A76D2E" w:rsidP="00952696">
      <w:pPr>
        <w:rPr>
          <w:rtl/>
          <w:lang w:eastAsia="he-IL"/>
        </w:rPr>
      </w:pPr>
      <w:bookmarkStart w:id="3179" w:name="_ETM_Q13_336996"/>
      <w:bookmarkEnd w:id="3179"/>
    </w:p>
    <w:p w:rsidR="00A76D2E" w:rsidRDefault="00A76D2E" w:rsidP="00952696">
      <w:pPr>
        <w:pStyle w:val="af6"/>
        <w:keepNext/>
        <w:rPr>
          <w:rtl/>
        </w:rPr>
      </w:pPr>
      <w:bookmarkStart w:id="3180" w:name="ET_yor_6170_28"/>
      <w:r w:rsidRPr="00115797">
        <w:rPr>
          <w:rStyle w:val="TagStyle"/>
          <w:rtl/>
        </w:rPr>
        <w:t xml:space="preserve"> &lt;&lt; יור &gt;&gt;</w:t>
      </w:r>
      <w:r w:rsidRPr="007E4BC0">
        <w:rPr>
          <w:rStyle w:val="TagStyle"/>
          <w:rtl/>
        </w:rPr>
        <w:t xml:space="preserve"> </w:t>
      </w:r>
      <w:r>
        <w:rPr>
          <w:rtl/>
        </w:rPr>
        <w:t>היו"ר יעקב מרגי:</w:t>
      </w:r>
      <w:r w:rsidRPr="007E4BC0">
        <w:rPr>
          <w:rStyle w:val="TagStyle"/>
          <w:rtl/>
        </w:rPr>
        <w:t xml:space="preserve"> </w:t>
      </w:r>
      <w:r w:rsidRPr="00115797">
        <w:rPr>
          <w:rStyle w:val="TagStyle"/>
          <w:rtl/>
        </w:rPr>
        <w:t>&lt;&lt; יור &gt;&gt;</w:t>
      </w:r>
      <w:r>
        <w:rPr>
          <w:rtl/>
        </w:rPr>
        <w:t xml:space="preserve"> </w:t>
      </w:r>
      <w:bookmarkEnd w:id="3180"/>
    </w:p>
    <w:p w:rsidR="00A76D2E" w:rsidRDefault="00A76D2E" w:rsidP="0079377A">
      <w:pPr>
        <w:rPr>
          <w:rtl/>
        </w:rPr>
      </w:pPr>
    </w:p>
    <w:p w:rsidR="00A76D2E" w:rsidRDefault="00A76D2E" w:rsidP="00952696">
      <w:pPr>
        <w:rPr>
          <w:rtl/>
        </w:rPr>
      </w:pPr>
      <w:bookmarkStart w:id="3181" w:name="_ETM_Q13_338184"/>
      <w:bookmarkEnd w:id="3181"/>
      <w:r>
        <w:rPr>
          <w:rFonts w:hint="cs"/>
          <w:rtl/>
        </w:rPr>
        <w:t>ברשותך, אני רוצה</w:t>
      </w:r>
      <w:bookmarkStart w:id="3182" w:name="_ETM_Q13_338092"/>
      <w:bookmarkEnd w:id="3182"/>
      <w:r>
        <w:rPr>
          <w:rFonts w:hint="cs"/>
          <w:rtl/>
        </w:rPr>
        <w:t xml:space="preserve"> לברך. אני עוצר. </w:t>
      </w:r>
      <w:bookmarkStart w:id="3183" w:name="_ETM_Q13_342348"/>
      <w:bookmarkEnd w:id="3183"/>
    </w:p>
    <w:p w:rsidR="00A76D2E" w:rsidRDefault="00A76D2E" w:rsidP="00952696">
      <w:pPr>
        <w:rPr>
          <w:rtl/>
        </w:rPr>
      </w:pPr>
      <w:bookmarkStart w:id="3184" w:name="_ETM_Q13_342494"/>
      <w:bookmarkEnd w:id="3184"/>
    </w:p>
    <w:p w:rsidR="00A76D2E" w:rsidRDefault="00A76D2E" w:rsidP="00952696">
      <w:pPr>
        <w:pStyle w:val="-"/>
        <w:keepNext/>
        <w:rPr>
          <w:rtl/>
        </w:rPr>
      </w:pPr>
      <w:bookmarkStart w:id="3185" w:name="ET_speakercontinue_6361_29"/>
      <w:r w:rsidRPr="00115797">
        <w:rPr>
          <w:rStyle w:val="TagStyle"/>
          <w:rtl/>
        </w:rPr>
        <w:t xml:space="preserve"> &lt;&lt; דובר_המשך &gt;&gt;</w:t>
      </w:r>
      <w:r w:rsidRPr="007E4BC0">
        <w:rPr>
          <w:rStyle w:val="TagStyle"/>
          <w:rtl/>
        </w:rPr>
        <w:t xml:space="preserve"> </w:t>
      </w:r>
      <w:r>
        <w:rPr>
          <w:rtl/>
        </w:rPr>
        <w:t>נאור שירי (יש עתיד):</w:t>
      </w:r>
      <w:r w:rsidRPr="007E4BC0">
        <w:rPr>
          <w:rStyle w:val="TagStyle"/>
          <w:rtl/>
        </w:rPr>
        <w:t xml:space="preserve"> </w:t>
      </w:r>
      <w:r w:rsidRPr="00115797">
        <w:rPr>
          <w:rStyle w:val="TagStyle"/>
          <w:rtl/>
        </w:rPr>
        <w:t>&lt;&lt; דובר_המשך &gt;&gt;</w:t>
      </w:r>
      <w:r>
        <w:rPr>
          <w:rtl/>
        </w:rPr>
        <w:t xml:space="preserve"> </w:t>
      </w:r>
      <w:bookmarkEnd w:id="3185"/>
    </w:p>
    <w:p w:rsidR="00A76D2E" w:rsidRDefault="00A76D2E" w:rsidP="0079377A">
      <w:pPr>
        <w:rPr>
          <w:rtl/>
        </w:rPr>
      </w:pPr>
    </w:p>
    <w:p w:rsidR="00A76D2E" w:rsidRDefault="00A76D2E" w:rsidP="00952696">
      <w:pPr>
        <w:rPr>
          <w:rtl/>
        </w:rPr>
      </w:pPr>
      <w:bookmarkStart w:id="3186" w:name="_ETM_Q13_338776"/>
      <w:bookmarkEnd w:id="3186"/>
      <w:r>
        <w:rPr>
          <w:rFonts w:hint="cs"/>
          <w:rtl/>
        </w:rPr>
        <w:t xml:space="preserve">תברך. </w:t>
      </w:r>
      <w:bookmarkStart w:id="3187" w:name="_ETM_Q13_343111"/>
      <w:bookmarkEnd w:id="3187"/>
    </w:p>
    <w:p w:rsidR="00A76D2E" w:rsidRDefault="00A76D2E" w:rsidP="00952696">
      <w:pPr>
        <w:rPr>
          <w:rtl/>
        </w:rPr>
      </w:pPr>
      <w:bookmarkStart w:id="3188" w:name="_ETM_Q13_343238"/>
      <w:bookmarkEnd w:id="3188"/>
    </w:p>
    <w:p w:rsidR="00A76D2E" w:rsidRDefault="00A76D2E" w:rsidP="00952696">
      <w:pPr>
        <w:pStyle w:val="af6"/>
        <w:keepNext/>
        <w:rPr>
          <w:rtl/>
        </w:rPr>
      </w:pPr>
      <w:bookmarkStart w:id="3189" w:name="ET_yor_6170_30"/>
      <w:r w:rsidRPr="00115797">
        <w:rPr>
          <w:rStyle w:val="TagStyle"/>
          <w:rtl/>
        </w:rPr>
        <w:t xml:space="preserve"> &lt;&lt; יור &gt;&gt;</w:t>
      </w:r>
      <w:r w:rsidRPr="007E4BC0">
        <w:rPr>
          <w:rStyle w:val="TagStyle"/>
          <w:rtl/>
        </w:rPr>
        <w:t xml:space="preserve"> </w:t>
      </w:r>
      <w:r>
        <w:rPr>
          <w:rtl/>
        </w:rPr>
        <w:t>היו"ר יעקב מרגי:</w:t>
      </w:r>
      <w:r w:rsidRPr="007E4BC0">
        <w:rPr>
          <w:rStyle w:val="TagStyle"/>
          <w:rtl/>
        </w:rPr>
        <w:t xml:space="preserve"> </w:t>
      </w:r>
      <w:r w:rsidRPr="00115797">
        <w:rPr>
          <w:rStyle w:val="TagStyle"/>
          <w:rtl/>
        </w:rPr>
        <w:t>&lt;&lt; יור &gt;&gt;</w:t>
      </w:r>
      <w:r>
        <w:rPr>
          <w:rtl/>
        </w:rPr>
        <w:t xml:space="preserve"> </w:t>
      </w:r>
      <w:bookmarkEnd w:id="3189"/>
    </w:p>
    <w:p w:rsidR="00A76D2E" w:rsidRDefault="00A76D2E" w:rsidP="0079377A">
      <w:pPr>
        <w:rPr>
          <w:rtl/>
        </w:rPr>
      </w:pPr>
    </w:p>
    <w:p w:rsidR="00A76D2E" w:rsidRDefault="00A76D2E" w:rsidP="00952696">
      <w:pPr>
        <w:rPr>
          <w:rtl/>
        </w:rPr>
      </w:pPr>
      <w:bookmarkStart w:id="3190" w:name="_ETM_Q13_344506"/>
      <w:bookmarkEnd w:id="3190"/>
      <w:r>
        <w:rPr>
          <w:rFonts w:hint="cs"/>
          <w:rtl/>
        </w:rPr>
        <w:t xml:space="preserve">אני רוצה </w:t>
      </w:r>
      <w:bookmarkStart w:id="3191" w:name="_ETM_Q13_341942"/>
      <w:bookmarkEnd w:id="3191"/>
      <w:r>
        <w:rPr>
          <w:rFonts w:hint="cs"/>
          <w:rtl/>
        </w:rPr>
        <w:t>לקדם בברכה</w:t>
      </w:r>
      <w:bookmarkStart w:id="3192" w:name="_ETM_Q13_343735"/>
      <w:bookmarkEnd w:id="3192"/>
      <w:r>
        <w:rPr>
          <w:rFonts w:hint="cs"/>
          <w:rtl/>
        </w:rPr>
        <w:t xml:space="preserve"> </w:t>
      </w:r>
      <w:r w:rsidR="0079377A">
        <w:rPr>
          <w:rFonts w:hint="cs"/>
          <w:rtl/>
        </w:rPr>
        <w:t>– –</w:t>
      </w:r>
      <w:r>
        <w:rPr>
          <w:rFonts w:hint="cs"/>
          <w:rtl/>
        </w:rPr>
        <w:t xml:space="preserve"> </w:t>
      </w:r>
    </w:p>
    <w:p w:rsidR="00A76D2E" w:rsidRDefault="00A76D2E" w:rsidP="00952696">
      <w:pPr>
        <w:rPr>
          <w:rtl/>
        </w:rPr>
      </w:pPr>
      <w:bookmarkStart w:id="3193" w:name="_ETM_Q13_343869"/>
      <w:bookmarkEnd w:id="3193"/>
    </w:p>
    <w:p w:rsidR="00A76D2E" w:rsidRDefault="00A76D2E" w:rsidP="00952696">
      <w:pPr>
        <w:pStyle w:val="-"/>
        <w:keepNext/>
        <w:rPr>
          <w:rtl/>
        </w:rPr>
      </w:pPr>
      <w:bookmarkStart w:id="3194" w:name="ET_speakercontinue_6361_31"/>
      <w:r w:rsidRPr="00115797">
        <w:rPr>
          <w:rStyle w:val="TagStyle"/>
          <w:rtl/>
        </w:rPr>
        <w:t xml:space="preserve"> &lt;&lt; דובר_המשך &gt;&gt;</w:t>
      </w:r>
      <w:r w:rsidRPr="007E4BC0">
        <w:rPr>
          <w:rStyle w:val="TagStyle"/>
          <w:rtl/>
        </w:rPr>
        <w:t xml:space="preserve"> </w:t>
      </w:r>
      <w:r>
        <w:rPr>
          <w:rtl/>
        </w:rPr>
        <w:t>נאור שירי (יש עתיד):</w:t>
      </w:r>
      <w:r w:rsidRPr="007E4BC0">
        <w:rPr>
          <w:rStyle w:val="TagStyle"/>
          <w:rtl/>
        </w:rPr>
        <w:t xml:space="preserve"> </w:t>
      </w:r>
      <w:r w:rsidRPr="00115797">
        <w:rPr>
          <w:rStyle w:val="TagStyle"/>
          <w:rtl/>
        </w:rPr>
        <w:t>&lt;&lt; דובר_המשך &gt;&gt;</w:t>
      </w:r>
      <w:r>
        <w:rPr>
          <w:rtl/>
        </w:rPr>
        <w:t xml:space="preserve"> </w:t>
      </w:r>
      <w:bookmarkEnd w:id="3194"/>
    </w:p>
    <w:p w:rsidR="00A76D2E" w:rsidRDefault="00A76D2E" w:rsidP="0079377A">
      <w:pPr>
        <w:rPr>
          <w:rtl/>
        </w:rPr>
      </w:pPr>
    </w:p>
    <w:p w:rsidR="00A76D2E" w:rsidRPr="007E4BC0" w:rsidRDefault="00A76D2E" w:rsidP="00952696">
      <w:pPr>
        <w:rPr>
          <w:rtl/>
        </w:rPr>
      </w:pPr>
      <w:bookmarkStart w:id="3195" w:name="_ETM_Q13_345029"/>
      <w:bookmarkEnd w:id="3195"/>
      <w:r>
        <w:rPr>
          <w:rFonts w:hint="cs"/>
          <w:rtl/>
        </w:rPr>
        <w:t xml:space="preserve">כולנו רוצים לקבל בברכה. </w:t>
      </w:r>
    </w:p>
    <w:p w:rsidR="00A76D2E" w:rsidRDefault="00A76D2E" w:rsidP="00952696">
      <w:pPr>
        <w:rPr>
          <w:rtl/>
        </w:rPr>
      </w:pPr>
    </w:p>
    <w:p w:rsidR="00A76D2E" w:rsidRDefault="00A76D2E" w:rsidP="00952696">
      <w:pPr>
        <w:pStyle w:val="af6"/>
        <w:keepNext/>
        <w:rPr>
          <w:rtl/>
        </w:rPr>
      </w:pPr>
      <w:bookmarkStart w:id="3196" w:name="ET_yor_6170_33"/>
      <w:r w:rsidRPr="00115797">
        <w:rPr>
          <w:rStyle w:val="TagStyle"/>
          <w:rtl/>
        </w:rPr>
        <w:t xml:space="preserve"> &lt;&lt; יור &gt;&gt;</w:t>
      </w:r>
      <w:r w:rsidRPr="007E4BC0">
        <w:rPr>
          <w:rStyle w:val="TagStyle"/>
          <w:rtl/>
        </w:rPr>
        <w:t xml:space="preserve"> </w:t>
      </w:r>
      <w:r>
        <w:rPr>
          <w:rtl/>
        </w:rPr>
        <w:t>היו"ר יעקב מרגי:</w:t>
      </w:r>
      <w:r w:rsidRPr="007E4BC0">
        <w:rPr>
          <w:rStyle w:val="TagStyle"/>
          <w:rtl/>
        </w:rPr>
        <w:t xml:space="preserve"> </w:t>
      </w:r>
      <w:r w:rsidRPr="00115797">
        <w:rPr>
          <w:rStyle w:val="TagStyle"/>
          <w:rtl/>
        </w:rPr>
        <w:t>&lt;&lt; יור &gt;&gt;</w:t>
      </w:r>
      <w:r>
        <w:rPr>
          <w:rtl/>
        </w:rPr>
        <w:t xml:space="preserve"> </w:t>
      </w:r>
      <w:bookmarkEnd w:id="3196"/>
    </w:p>
    <w:p w:rsidR="00A76D2E" w:rsidRDefault="00A76D2E" w:rsidP="0079377A">
      <w:pPr>
        <w:rPr>
          <w:rtl/>
        </w:rPr>
      </w:pPr>
    </w:p>
    <w:p w:rsidR="00252DC4" w:rsidRDefault="0079377A" w:rsidP="00952696">
      <w:pPr>
        <w:rPr>
          <w:rtl/>
        </w:rPr>
      </w:pPr>
      <w:bookmarkStart w:id="3197" w:name="_ETM_Q13_349752"/>
      <w:bookmarkEnd w:id="3197"/>
      <w:r>
        <w:rPr>
          <w:rFonts w:hint="cs"/>
          <w:rtl/>
        </w:rPr>
        <w:t>– –</w:t>
      </w:r>
      <w:r w:rsidR="00A76D2E">
        <w:rPr>
          <w:rFonts w:hint="cs"/>
          <w:rtl/>
        </w:rPr>
        <w:t xml:space="preserve"> קבוצה ממשרד הביטחון שבאה להשתתף ולהיחשף לדיון המעמיק והנוקב </w:t>
      </w:r>
      <w:bookmarkStart w:id="3198" w:name="_ETM_Q13_355656"/>
      <w:bookmarkEnd w:id="3198"/>
      <w:r w:rsidR="00A76D2E">
        <w:rPr>
          <w:rFonts w:hint="cs"/>
          <w:rtl/>
        </w:rPr>
        <w:t xml:space="preserve">בפרלמנט הישראלי. ברוכים הבאים. </w:t>
      </w:r>
      <w:bookmarkStart w:id="3199" w:name="_ETM_Q13_358675"/>
      <w:bookmarkStart w:id="3200" w:name="_ETM_Q13_361163"/>
      <w:bookmarkEnd w:id="3199"/>
      <w:bookmarkEnd w:id="3200"/>
    </w:p>
    <w:p w:rsidR="00252DC4" w:rsidRDefault="00252DC4" w:rsidP="00952696">
      <w:pPr>
        <w:rPr>
          <w:rtl/>
        </w:rPr>
      </w:pPr>
    </w:p>
    <w:p w:rsidR="00A76D2E" w:rsidRDefault="00A76D2E" w:rsidP="00952696">
      <w:pPr>
        <w:rPr>
          <w:rtl/>
        </w:rPr>
      </w:pPr>
      <w:r>
        <w:rPr>
          <w:rFonts w:hint="cs"/>
          <w:rtl/>
        </w:rPr>
        <w:t xml:space="preserve">בבקשה, אדוני. </w:t>
      </w:r>
      <w:bookmarkStart w:id="3201" w:name="_ETM_Q13_363405"/>
      <w:bookmarkEnd w:id="3201"/>
    </w:p>
    <w:p w:rsidR="00A76D2E" w:rsidRDefault="00A76D2E" w:rsidP="00952696">
      <w:pPr>
        <w:rPr>
          <w:rtl/>
        </w:rPr>
      </w:pPr>
      <w:bookmarkStart w:id="3202" w:name="_ETM_Q13_363542"/>
      <w:bookmarkEnd w:id="3202"/>
    </w:p>
    <w:p w:rsidR="00A76D2E" w:rsidRDefault="00A76D2E" w:rsidP="00952696">
      <w:pPr>
        <w:pStyle w:val="-"/>
        <w:keepNext/>
        <w:rPr>
          <w:rtl/>
        </w:rPr>
      </w:pPr>
      <w:bookmarkStart w:id="3203" w:name="ET_speakercontinue_6361_34"/>
      <w:r w:rsidRPr="00115797">
        <w:rPr>
          <w:rStyle w:val="TagStyle"/>
          <w:rtl/>
        </w:rPr>
        <w:t xml:space="preserve"> &lt;&lt; דובר_המשך &gt;&gt;</w:t>
      </w:r>
      <w:r w:rsidRPr="007E4BC0">
        <w:rPr>
          <w:rStyle w:val="TagStyle"/>
          <w:rtl/>
        </w:rPr>
        <w:t xml:space="preserve"> </w:t>
      </w:r>
      <w:r>
        <w:rPr>
          <w:rtl/>
        </w:rPr>
        <w:t>נאור שירי (יש עתיד):</w:t>
      </w:r>
      <w:r w:rsidRPr="007E4BC0">
        <w:rPr>
          <w:rStyle w:val="TagStyle"/>
          <w:rtl/>
        </w:rPr>
        <w:t xml:space="preserve"> </w:t>
      </w:r>
      <w:r w:rsidRPr="00115797">
        <w:rPr>
          <w:rStyle w:val="TagStyle"/>
          <w:rtl/>
        </w:rPr>
        <w:t>&lt;&lt; דובר_המשך &gt;&gt;</w:t>
      </w:r>
      <w:r>
        <w:rPr>
          <w:rtl/>
        </w:rPr>
        <w:t xml:space="preserve"> </w:t>
      </w:r>
      <w:bookmarkEnd w:id="3203"/>
    </w:p>
    <w:p w:rsidR="00A76D2E" w:rsidRDefault="00A76D2E" w:rsidP="0079377A">
      <w:pPr>
        <w:rPr>
          <w:rtl/>
        </w:rPr>
      </w:pPr>
    </w:p>
    <w:p w:rsidR="00A76D2E" w:rsidRDefault="00A76D2E" w:rsidP="00952696">
      <w:pPr>
        <w:rPr>
          <w:rtl/>
        </w:rPr>
      </w:pPr>
      <w:bookmarkStart w:id="3204" w:name="_ETM_Q13_364512"/>
      <w:bookmarkEnd w:id="3204"/>
      <w:r>
        <w:rPr>
          <w:rFonts w:hint="cs"/>
          <w:rtl/>
        </w:rPr>
        <w:t>מה אתם עושים במשרד</w:t>
      </w:r>
      <w:bookmarkStart w:id="3205" w:name="_ETM_Q13_362187"/>
      <w:bookmarkEnd w:id="3205"/>
      <w:r>
        <w:rPr>
          <w:rFonts w:hint="cs"/>
          <w:rtl/>
        </w:rPr>
        <w:t xml:space="preserve"> הביטחון? סתם. </w:t>
      </w:r>
      <w:bookmarkStart w:id="3206" w:name="_ETM_Q13_365692"/>
      <w:bookmarkEnd w:id="3206"/>
    </w:p>
    <w:p w:rsidR="00A76D2E" w:rsidRDefault="00A76D2E" w:rsidP="00952696">
      <w:pPr>
        <w:rPr>
          <w:rtl/>
        </w:rPr>
      </w:pPr>
      <w:bookmarkStart w:id="3207" w:name="_ETM_Q13_365819"/>
      <w:bookmarkEnd w:id="3207"/>
    </w:p>
    <w:p w:rsidR="00A76D2E" w:rsidRDefault="00A76D2E" w:rsidP="00952696">
      <w:pPr>
        <w:pStyle w:val="af6"/>
        <w:keepNext/>
        <w:rPr>
          <w:rtl/>
        </w:rPr>
      </w:pPr>
      <w:bookmarkStart w:id="3208" w:name="ET_yor_6170_35"/>
      <w:r w:rsidRPr="00115797">
        <w:rPr>
          <w:rStyle w:val="TagStyle"/>
          <w:rtl/>
        </w:rPr>
        <w:t xml:space="preserve"> &lt;&lt; יור &gt;&gt;</w:t>
      </w:r>
      <w:r w:rsidRPr="007E4BC0">
        <w:rPr>
          <w:rStyle w:val="TagStyle"/>
          <w:rtl/>
        </w:rPr>
        <w:t xml:space="preserve"> </w:t>
      </w:r>
      <w:r>
        <w:rPr>
          <w:rtl/>
        </w:rPr>
        <w:t>היו"ר יעקב מרגי:</w:t>
      </w:r>
      <w:r w:rsidRPr="007E4BC0">
        <w:rPr>
          <w:rStyle w:val="TagStyle"/>
          <w:rtl/>
        </w:rPr>
        <w:t xml:space="preserve"> </w:t>
      </w:r>
      <w:r w:rsidRPr="00115797">
        <w:rPr>
          <w:rStyle w:val="TagStyle"/>
          <w:rtl/>
        </w:rPr>
        <w:t>&lt;&lt; יור &gt;&gt;</w:t>
      </w:r>
      <w:r>
        <w:rPr>
          <w:rtl/>
        </w:rPr>
        <w:t xml:space="preserve"> </w:t>
      </w:r>
      <w:bookmarkEnd w:id="3208"/>
    </w:p>
    <w:p w:rsidR="00A76D2E" w:rsidRDefault="00A76D2E" w:rsidP="0079377A">
      <w:pPr>
        <w:rPr>
          <w:rtl/>
        </w:rPr>
      </w:pPr>
    </w:p>
    <w:p w:rsidR="00A76D2E" w:rsidRDefault="00A76D2E" w:rsidP="00952696">
      <w:pPr>
        <w:rPr>
          <w:rtl/>
        </w:rPr>
      </w:pPr>
      <w:r>
        <w:rPr>
          <w:rFonts w:hint="cs"/>
          <w:rtl/>
        </w:rPr>
        <w:t>מ</w:t>
      </w:r>
      <w:bookmarkStart w:id="3209" w:name="_ETM_Q13_364566"/>
      <w:bookmarkEnd w:id="3209"/>
      <w:r>
        <w:rPr>
          <w:rFonts w:hint="cs"/>
          <w:rtl/>
        </w:rPr>
        <w:t>ה אתה רוצה, שיענו לך דרך המסך?</w:t>
      </w:r>
      <w:bookmarkStart w:id="3210" w:name="_ETM_Q13_366838"/>
      <w:bookmarkEnd w:id="3210"/>
    </w:p>
    <w:p w:rsidR="00A76D2E" w:rsidRDefault="00A76D2E" w:rsidP="00952696">
      <w:pPr>
        <w:rPr>
          <w:rtl/>
        </w:rPr>
      </w:pPr>
      <w:bookmarkStart w:id="3211" w:name="_ETM_Q13_366961"/>
      <w:bookmarkEnd w:id="3211"/>
    </w:p>
    <w:p w:rsidR="00A76D2E" w:rsidRDefault="00A76D2E" w:rsidP="00952696">
      <w:pPr>
        <w:pStyle w:val="-"/>
        <w:keepNext/>
        <w:rPr>
          <w:rtl/>
        </w:rPr>
      </w:pPr>
      <w:bookmarkStart w:id="3212" w:name="ET_speakercontinue_6361_36"/>
      <w:r w:rsidRPr="00115797">
        <w:rPr>
          <w:rStyle w:val="TagStyle"/>
          <w:rtl/>
        </w:rPr>
        <w:t xml:space="preserve"> &lt;&lt; דובר_המשך &gt;&gt;</w:t>
      </w:r>
      <w:r w:rsidRPr="007E4BC0">
        <w:rPr>
          <w:rStyle w:val="TagStyle"/>
          <w:rtl/>
        </w:rPr>
        <w:t xml:space="preserve"> </w:t>
      </w:r>
      <w:r>
        <w:rPr>
          <w:rtl/>
        </w:rPr>
        <w:t>נאור שירי (יש עתיד):</w:t>
      </w:r>
      <w:r w:rsidRPr="007E4BC0">
        <w:rPr>
          <w:rStyle w:val="TagStyle"/>
          <w:rtl/>
        </w:rPr>
        <w:t xml:space="preserve"> </w:t>
      </w:r>
      <w:r w:rsidRPr="00115797">
        <w:rPr>
          <w:rStyle w:val="TagStyle"/>
          <w:rtl/>
        </w:rPr>
        <w:t>&lt;&lt; דובר_המשך &gt;&gt;</w:t>
      </w:r>
      <w:r>
        <w:rPr>
          <w:rtl/>
        </w:rPr>
        <w:t xml:space="preserve"> </w:t>
      </w:r>
      <w:bookmarkEnd w:id="3212"/>
    </w:p>
    <w:p w:rsidR="00A76D2E" w:rsidRDefault="00A76D2E" w:rsidP="0079377A">
      <w:pPr>
        <w:rPr>
          <w:rtl/>
        </w:rPr>
      </w:pPr>
    </w:p>
    <w:p w:rsidR="00A76D2E" w:rsidRDefault="00A76D2E" w:rsidP="00252DC4">
      <w:pPr>
        <w:rPr>
          <w:rtl/>
        </w:rPr>
      </w:pPr>
      <w:bookmarkStart w:id="3213" w:name="_ETM_Q13_367904"/>
      <w:bookmarkEnd w:id="3213"/>
      <w:r>
        <w:rPr>
          <w:rFonts w:hint="cs"/>
          <w:rtl/>
        </w:rPr>
        <w:t>אבל</w:t>
      </w:r>
      <w:bookmarkStart w:id="3214" w:name="_ETM_Q13_367489"/>
      <w:bookmarkEnd w:id="3214"/>
      <w:r>
        <w:rPr>
          <w:rFonts w:hint="cs"/>
          <w:rtl/>
        </w:rPr>
        <w:t xml:space="preserve"> הינה, זה איפשהו יכול להיות רלוונטי. </w:t>
      </w:r>
      <w:bookmarkStart w:id="3215" w:name="_ETM_Q13_371180"/>
      <w:bookmarkEnd w:id="3215"/>
    </w:p>
    <w:p w:rsidR="00A76D2E" w:rsidRDefault="00A76D2E" w:rsidP="00952696">
      <w:pPr>
        <w:rPr>
          <w:rtl/>
        </w:rPr>
      </w:pPr>
      <w:bookmarkStart w:id="3216" w:name="_ETM_Q13_371301"/>
      <w:bookmarkEnd w:id="3216"/>
    </w:p>
    <w:p w:rsidR="00A76D2E" w:rsidRDefault="00A76D2E" w:rsidP="00952696">
      <w:pPr>
        <w:pStyle w:val="af6"/>
        <w:keepNext/>
        <w:rPr>
          <w:rtl/>
        </w:rPr>
      </w:pPr>
      <w:bookmarkStart w:id="3217" w:name="ET_yor_6170_37"/>
      <w:r w:rsidRPr="00115797">
        <w:rPr>
          <w:rStyle w:val="TagStyle"/>
          <w:rtl/>
        </w:rPr>
        <w:t xml:space="preserve"> &lt;&lt; יור &gt;&gt;</w:t>
      </w:r>
      <w:r w:rsidRPr="007E4BC0">
        <w:rPr>
          <w:rStyle w:val="TagStyle"/>
          <w:rtl/>
        </w:rPr>
        <w:t xml:space="preserve"> </w:t>
      </w:r>
      <w:r>
        <w:rPr>
          <w:rtl/>
        </w:rPr>
        <w:t>היו"ר יעקב מרגי:</w:t>
      </w:r>
      <w:r w:rsidRPr="007E4BC0">
        <w:rPr>
          <w:rStyle w:val="TagStyle"/>
          <w:rtl/>
        </w:rPr>
        <w:t xml:space="preserve"> </w:t>
      </w:r>
      <w:r w:rsidRPr="00115797">
        <w:rPr>
          <w:rStyle w:val="TagStyle"/>
          <w:rtl/>
        </w:rPr>
        <w:t>&lt;&lt; יור &gt;&gt;</w:t>
      </w:r>
      <w:r>
        <w:rPr>
          <w:rtl/>
        </w:rPr>
        <w:t xml:space="preserve"> </w:t>
      </w:r>
      <w:bookmarkEnd w:id="3217"/>
    </w:p>
    <w:p w:rsidR="00A76D2E" w:rsidRDefault="00A76D2E" w:rsidP="0079377A">
      <w:pPr>
        <w:rPr>
          <w:rtl/>
        </w:rPr>
      </w:pPr>
    </w:p>
    <w:p w:rsidR="00A76D2E" w:rsidRDefault="00A76D2E" w:rsidP="00952696">
      <w:pPr>
        <w:rPr>
          <w:rtl/>
        </w:rPr>
      </w:pPr>
      <w:bookmarkStart w:id="3218" w:name="_ETM_Q13_372305"/>
      <w:bookmarkEnd w:id="3218"/>
      <w:r>
        <w:rPr>
          <w:rFonts w:hint="cs"/>
          <w:rtl/>
        </w:rPr>
        <w:t>אני יכול לומר</w:t>
      </w:r>
      <w:bookmarkStart w:id="3219" w:name="_ETM_Q13_369050"/>
      <w:bookmarkEnd w:id="3219"/>
      <w:r>
        <w:rPr>
          <w:rFonts w:hint="cs"/>
          <w:rtl/>
        </w:rPr>
        <w:t xml:space="preserve"> לך בוודאות שהם עושים דברים חיוניים וטובים. </w:t>
      </w:r>
      <w:bookmarkStart w:id="3220" w:name="_ETM_Q13_373657"/>
      <w:bookmarkEnd w:id="3220"/>
    </w:p>
    <w:p w:rsidR="00A76D2E" w:rsidRDefault="00A76D2E" w:rsidP="00952696">
      <w:pPr>
        <w:rPr>
          <w:rtl/>
        </w:rPr>
      </w:pPr>
      <w:bookmarkStart w:id="3221" w:name="_ETM_Q13_373781"/>
      <w:bookmarkEnd w:id="3221"/>
    </w:p>
    <w:p w:rsidR="00A76D2E" w:rsidRDefault="00A76D2E" w:rsidP="00952696">
      <w:pPr>
        <w:pStyle w:val="-"/>
        <w:keepNext/>
        <w:rPr>
          <w:rtl/>
        </w:rPr>
      </w:pPr>
      <w:bookmarkStart w:id="3222" w:name="ET_speakercontinue_6361_38"/>
      <w:r w:rsidRPr="00115797">
        <w:rPr>
          <w:rStyle w:val="TagStyle"/>
          <w:rtl/>
        </w:rPr>
        <w:t xml:space="preserve"> &lt;&lt; דובר_המשך &gt;&gt;</w:t>
      </w:r>
      <w:r w:rsidRPr="007E4BC0">
        <w:rPr>
          <w:rStyle w:val="TagStyle"/>
          <w:rtl/>
        </w:rPr>
        <w:t xml:space="preserve"> </w:t>
      </w:r>
      <w:r>
        <w:rPr>
          <w:rtl/>
        </w:rPr>
        <w:t>נאור שירי (יש עתיד):</w:t>
      </w:r>
      <w:r w:rsidRPr="007E4BC0">
        <w:rPr>
          <w:rStyle w:val="TagStyle"/>
          <w:rtl/>
        </w:rPr>
        <w:t xml:space="preserve"> </w:t>
      </w:r>
      <w:r w:rsidRPr="00115797">
        <w:rPr>
          <w:rStyle w:val="TagStyle"/>
          <w:rtl/>
        </w:rPr>
        <w:t>&lt;&lt; דובר_המשך &gt;&gt;</w:t>
      </w:r>
      <w:r>
        <w:rPr>
          <w:rtl/>
        </w:rPr>
        <w:t xml:space="preserve"> </w:t>
      </w:r>
      <w:bookmarkEnd w:id="3222"/>
    </w:p>
    <w:p w:rsidR="00A76D2E" w:rsidRDefault="00A76D2E" w:rsidP="0079377A">
      <w:pPr>
        <w:rPr>
          <w:rtl/>
        </w:rPr>
      </w:pPr>
    </w:p>
    <w:p w:rsidR="00A76D2E" w:rsidRDefault="00A76D2E" w:rsidP="00252DC4">
      <w:pPr>
        <w:rPr>
          <w:rtl/>
        </w:rPr>
      </w:pPr>
      <w:bookmarkStart w:id="3223" w:name="_ETM_Q13_373387"/>
      <w:bookmarkEnd w:id="3223"/>
      <w:r>
        <w:rPr>
          <w:rFonts w:hint="cs"/>
          <w:rtl/>
        </w:rPr>
        <w:t>מאיר פרוש,</w:t>
      </w:r>
      <w:bookmarkStart w:id="3224" w:name="_ETM_Q13_373653"/>
      <w:bookmarkEnd w:id="3224"/>
      <w:r>
        <w:rPr>
          <w:rFonts w:hint="cs"/>
          <w:rtl/>
        </w:rPr>
        <w:t xml:space="preserve"> אתה בטוח אחד שאפשר לסמוך עליו ש</w:t>
      </w:r>
      <w:r w:rsidR="00252DC4">
        <w:rPr>
          <w:rFonts w:hint="cs"/>
          <w:rtl/>
        </w:rPr>
        <w:t>י</w:t>
      </w:r>
      <w:r>
        <w:rPr>
          <w:rFonts w:hint="cs"/>
          <w:rtl/>
        </w:rPr>
        <w:t xml:space="preserve">דע מה הם עושים </w:t>
      </w:r>
      <w:bookmarkStart w:id="3225" w:name="_ETM_Q13_377284"/>
      <w:bookmarkEnd w:id="3225"/>
      <w:r>
        <w:rPr>
          <w:rFonts w:hint="cs"/>
          <w:rtl/>
        </w:rPr>
        <w:t xml:space="preserve">ותכיר בחשיבות שלהם במשרד הביטחון. אתה, יש לך עבר </w:t>
      </w:r>
      <w:bookmarkStart w:id="3226" w:name="_ETM_Q13_380059"/>
      <w:bookmarkEnd w:id="3226"/>
      <w:r>
        <w:rPr>
          <w:rFonts w:hint="cs"/>
          <w:rtl/>
        </w:rPr>
        <w:t xml:space="preserve">ידוע באירוע הזה. </w:t>
      </w:r>
    </w:p>
    <w:p w:rsidR="00A76D2E" w:rsidRDefault="00A76D2E" w:rsidP="00952696">
      <w:pPr>
        <w:rPr>
          <w:rtl/>
        </w:rPr>
      </w:pPr>
      <w:bookmarkStart w:id="3227" w:name="_ETM_Q13_383905"/>
      <w:bookmarkEnd w:id="3227"/>
    </w:p>
    <w:p w:rsidR="00A76D2E" w:rsidRDefault="00A76D2E" w:rsidP="00252DC4">
      <w:pPr>
        <w:rPr>
          <w:rtl/>
        </w:rPr>
      </w:pPr>
      <w:bookmarkStart w:id="3228" w:name="_ETM_Q13_384110"/>
      <w:bookmarkStart w:id="3229" w:name="_ETM_Q13_384157"/>
      <w:bookmarkEnd w:id="3228"/>
      <w:bookmarkEnd w:id="3229"/>
      <w:r>
        <w:rPr>
          <w:rFonts w:hint="cs"/>
          <w:rtl/>
        </w:rPr>
        <w:t>ב</w:t>
      </w:r>
      <w:bookmarkStart w:id="3230" w:name="_ETM_Q13_384272"/>
      <w:bookmarkEnd w:id="3230"/>
      <w:r>
        <w:rPr>
          <w:rFonts w:hint="cs"/>
          <w:rtl/>
        </w:rPr>
        <w:t>קיצור, הצעת החוק הזאת באה ואומרת</w:t>
      </w:r>
      <w:bookmarkStart w:id="3231" w:name="_ETM_Q13_382445"/>
      <w:bookmarkEnd w:id="3231"/>
      <w:r>
        <w:rPr>
          <w:rFonts w:hint="cs"/>
          <w:rtl/>
        </w:rPr>
        <w:t xml:space="preserve"> שכל יועץ חיצוני למישהו בקבינט המדיני-ביטחוני, נצטרך לדעת </w:t>
      </w:r>
      <w:bookmarkStart w:id="3232" w:name="_ETM_Q13_387070"/>
      <w:bookmarkEnd w:id="3232"/>
      <w:r>
        <w:rPr>
          <w:rFonts w:hint="cs"/>
          <w:rtl/>
        </w:rPr>
        <w:t>שהוא יועץ. היא לא באה, מה שנקרא, כשישבתי בלילה</w:t>
      </w:r>
      <w:bookmarkStart w:id="3233" w:name="_ETM_Q13_394535"/>
      <w:bookmarkEnd w:id="3233"/>
      <w:r>
        <w:rPr>
          <w:rFonts w:hint="cs"/>
          <w:rtl/>
        </w:rPr>
        <w:t xml:space="preserve"> או על גדות נהר בבל ישבתי וחשבתי, אלא אחד שקוראים</w:t>
      </w:r>
      <w:bookmarkStart w:id="3234" w:name="_ETM_Q13_397769"/>
      <w:bookmarkEnd w:id="3234"/>
      <w:r>
        <w:rPr>
          <w:rFonts w:hint="cs"/>
          <w:rtl/>
        </w:rPr>
        <w:t xml:space="preserve"> לו פלדשטיין ואחד שקוראים לו אוריך, וכאלה </w:t>
      </w:r>
      <w:r>
        <w:rPr>
          <w:rFonts w:hint="eastAsia"/>
          <w:rtl/>
        </w:rPr>
        <w:t>–</w:t>
      </w:r>
      <w:r>
        <w:rPr>
          <w:rFonts w:hint="cs"/>
          <w:rtl/>
        </w:rPr>
        <w:t xml:space="preserve"> קמנו בבוקר</w:t>
      </w:r>
      <w:bookmarkStart w:id="3235" w:name="_ETM_Q13_402540"/>
      <w:bookmarkEnd w:id="3235"/>
      <w:r>
        <w:rPr>
          <w:rFonts w:hint="cs"/>
          <w:rtl/>
        </w:rPr>
        <w:t>, הבנו שהם באקווריום הכי חשוב, באקווריום של ראש</w:t>
      </w:r>
      <w:bookmarkStart w:id="3236" w:name="_ETM_Q13_406685"/>
      <w:bookmarkEnd w:id="3236"/>
      <w:r>
        <w:rPr>
          <w:rFonts w:hint="cs"/>
          <w:rtl/>
        </w:rPr>
        <w:t xml:space="preserve"> הממשלה, וגילינו פתאום שהוא פעם אחת יועץ, פעם אחת</w:t>
      </w:r>
      <w:bookmarkStart w:id="3237" w:name="_ETM_Q13_410219"/>
      <w:bookmarkEnd w:id="3237"/>
      <w:r>
        <w:rPr>
          <w:rFonts w:hint="cs"/>
          <w:rtl/>
        </w:rPr>
        <w:t xml:space="preserve"> לא יועץ, פעם אחת הוא דיבר עם </w:t>
      </w:r>
      <w:proofErr w:type="spellStart"/>
      <w:r>
        <w:rPr>
          <w:rFonts w:hint="cs"/>
          <w:rtl/>
        </w:rPr>
        <w:t>הבילד</w:t>
      </w:r>
      <w:proofErr w:type="spellEnd"/>
      <w:r>
        <w:rPr>
          <w:rFonts w:hint="cs"/>
          <w:rtl/>
        </w:rPr>
        <w:t>, פעם שנייה</w:t>
      </w:r>
      <w:bookmarkStart w:id="3238" w:name="_ETM_Q13_413211"/>
      <w:bookmarkEnd w:id="3238"/>
      <w:r>
        <w:rPr>
          <w:rFonts w:hint="cs"/>
          <w:rtl/>
        </w:rPr>
        <w:t xml:space="preserve"> הוא לא דיבר עם </w:t>
      </w:r>
      <w:proofErr w:type="spellStart"/>
      <w:r>
        <w:rPr>
          <w:rFonts w:hint="cs"/>
          <w:rtl/>
        </w:rPr>
        <w:t>הבילד</w:t>
      </w:r>
      <w:proofErr w:type="spellEnd"/>
      <w:r w:rsidR="00252DC4">
        <w:rPr>
          <w:rFonts w:hint="cs"/>
          <w:rtl/>
        </w:rPr>
        <w:t>,</w:t>
      </w:r>
      <w:r>
        <w:rPr>
          <w:rFonts w:hint="cs"/>
          <w:rtl/>
        </w:rPr>
        <w:t xml:space="preserve"> פעם ראשונה אנחנו מכירים אותו,</w:t>
      </w:r>
      <w:bookmarkStart w:id="3239" w:name="_ETM_Q13_417243"/>
      <w:bookmarkEnd w:id="3239"/>
      <w:r>
        <w:rPr>
          <w:rFonts w:hint="cs"/>
          <w:rtl/>
        </w:rPr>
        <w:t xml:space="preserve"> פעם שנייה אנחנו לא מכירים אותו. </w:t>
      </w:r>
      <w:bookmarkStart w:id="3240" w:name="_ETM_Q13_418727"/>
      <w:bookmarkEnd w:id="3240"/>
      <w:r>
        <w:rPr>
          <w:rFonts w:hint="cs"/>
          <w:rtl/>
        </w:rPr>
        <w:t xml:space="preserve">אז </w:t>
      </w:r>
      <w:bookmarkStart w:id="3241" w:name="_ETM_Q13_418906"/>
      <w:bookmarkEnd w:id="3241"/>
      <w:r>
        <w:rPr>
          <w:rFonts w:hint="cs"/>
          <w:rtl/>
        </w:rPr>
        <w:t>היועצים האל</w:t>
      </w:r>
      <w:r w:rsidR="00252DC4">
        <w:rPr>
          <w:rFonts w:hint="cs"/>
          <w:rtl/>
        </w:rPr>
        <w:t>ה</w:t>
      </w:r>
      <w:r>
        <w:rPr>
          <w:rFonts w:hint="cs"/>
          <w:rtl/>
        </w:rPr>
        <w:t>,</w:t>
      </w:r>
      <w:bookmarkStart w:id="3242" w:name="_ETM_Q13_419982"/>
      <w:bookmarkEnd w:id="3242"/>
      <w:r>
        <w:rPr>
          <w:rFonts w:hint="cs"/>
          <w:rtl/>
        </w:rPr>
        <w:t xml:space="preserve"> מכל הסחרחורת שכבר נהייתה</w:t>
      </w:r>
      <w:r w:rsidR="00252DC4">
        <w:rPr>
          <w:rFonts w:hint="cs"/>
          <w:rtl/>
        </w:rPr>
        <w:t>,</w:t>
      </w:r>
      <w:r>
        <w:rPr>
          <w:rFonts w:hint="cs"/>
          <w:rtl/>
        </w:rPr>
        <w:t xml:space="preserve"> הבנו שהם יועצים</w:t>
      </w:r>
      <w:r w:rsidR="00252DC4">
        <w:rPr>
          <w:rFonts w:hint="cs"/>
          <w:rtl/>
        </w:rPr>
        <w:t>.</w:t>
      </w:r>
      <w:r>
        <w:rPr>
          <w:rFonts w:hint="cs"/>
          <w:rtl/>
        </w:rPr>
        <w:t xml:space="preserve"> </w:t>
      </w:r>
      <w:bookmarkStart w:id="3243" w:name="_ETM_Q13_428523"/>
      <w:bookmarkEnd w:id="3243"/>
      <w:r>
        <w:rPr>
          <w:rFonts w:hint="cs"/>
          <w:rtl/>
        </w:rPr>
        <w:t>רק שיגידו. מה</w:t>
      </w:r>
      <w:bookmarkStart w:id="3244" w:name="_ETM_Q13_426864"/>
      <w:bookmarkEnd w:id="3244"/>
      <w:r>
        <w:rPr>
          <w:rFonts w:hint="cs"/>
          <w:rtl/>
        </w:rPr>
        <w:t xml:space="preserve"> הבעיה? למה להתנגד לזה?</w:t>
      </w:r>
      <w:bookmarkStart w:id="3245" w:name="_ETM_Q13_428986"/>
      <w:bookmarkEnd w:id="3245"/>
    </w:p>
    <w:p w:rsidR="00A76D2E" w:rsidRDefault="00A76D2E" w:rsidP="00952696">
      <w:pPr>
        <w:rPr>
          <w:rtl/>
        </w:rPr>
      </w:pPr>
      <w:bookmarkStart w:id="3246" w:name="_ETM_Q13_429127"/>
      <w:bookmarkEnd w:id="3246"/>
    </w:p>
    <w:p w:rsidR="00A76D2E" w:rsidRDefault="00A76D2E" w:rsidP="00252DC4">
      <w:pPr>
        <w:rPr>
          <w:rtl/>
        </w:rPr>
      </w:pPr>
      <w:bookmarkStart w:id="3247" w:name="_ETM_Q13_429163"/>
      <w:bookmarkEnd w:id="3247"/>
      <w:r>
        <w:rPr>
          <w:rFonts w:hint="cs"/>
          <w:rtl/>
        </w:rPr>
        <w:t>א</w:t>
      </w:r>
      <w:bookmarkStart w:id="3248" w:name="_ETM_Q13_429310"/>
      <w:bookmarkEnd w:id="3248"/>
      <w:r>
        <w:rPr>
          <w:rFonts w:hint="cs"/>
          <w:rtl/>
        </w:rPr>
        <w:t>בל בואו נגיד ככה, אני לא מתפלא</w:t>
      </w:r>
      <w:bookmarkStart w:id="3249" w:name="_ETM_Q13_432129"/>
      <w:bookmarkEnd w:id="3249"/>
      <w:r>
        <w:rPr>
          <w:rFonts w:hint="cs"/>
          <w:rtl/>
        </w:rPr>
        <w:t xml:space="preserve"> על האירוע שלא קיבלו את הצעת החוק, אבל בסדר, זה</w:t>
      </w:r>
      <w:bookmarkStart w:id="3250" w:name="_ETM_Q13_436922"/>
      <w:bookmarkEnd w:id="3250"/>
      <w:r>
        <w:rPr>
          <w:rFonts w:hint="cs"/>
          <w:rtl/>
        </w:rPr>
        <w:t xml:space="preserve"> גם לא כזה משנה. בקטנה לגמרי. מדינה, מה שנקרא,</w:t>
      </w:r>
      <w:bookmarkStart w:id="3251" w:name="_ETM_Q13_442086"/>
      <w:bookmarkEnd w:id="3251"/>
      <w:r>
        <w:rPr>
          <w:rFonts w:hint="cs"/>
          <w:rtl/>
        </w:rPr>
        <w:t xml:space="preserve"> מדינת אויב</w:t>
      </w:r>
      <w:r w:rsidR="00252DC4">
        <w:rPr>
          <w:rFonts w:hint="cs"/>
          <w:rtl/>
        </w:rPr>
        <w:t>,</w:t>
      </w:r>
      <w:r>
        <w:rPr>
          <w:rFonts w:hint="cs"/>
          <w:rtl/>
        </w:rPr>
        <w:t xml:space="preserve"> או יש שיגידו מדינה שהיא </w:t>
      </w:r>
      <w:r>
        <w:rPr>
          <w:rtl/>
        </w:rPr>
        <w:t>–</w:t>
      </w:r>
      <w:r>
        <w:rPr>
          <w:rFonts w:hint="cs"/>
          <w:rtl/>
        </w:rPr>
        <w:t xml:space="preserve"> איך היא אמרה? מורכבת </w:t>
      </w:r>
      <w:r>
        <w:rPr>
          <w:rtl/>
        </w:rPr>
        <w:t>–</w:t>
      </w:r>
      <w:r>
        <w:rPr>
          <w:rFonts w:hint="cs"/>
          <w:rtl/>
        </w:rPr>
        <w:t xml:space="preserve"> בסך הכול גייסה סוכנים זרים שיהיו </w:t>
      </w:r>
      <w:bookmarkStart w:id="3252" w:name="_ETM_Q13_447758"/>
      <w:bookmarkEnd w:id="3252"/>
      <w:r>
        <w:rPr>
          <w:rFonts w:hint="cs"/>
          <w:rtl/>
        </w:rPr>
        <w:t>בלשכת ראש הממשלה</w:t>
      </w:r>
      <w:r w:rsidR="00252DC4">
        <w:rPr>
          <w:rFonts w:hint="cs"/>
          <w:rtl/>
        </w:rPr>
        <w:t>,</w:t>
      </w:r>
      <w:r>
        <w:rPr>
          <w:rFonts w:hint="cs"/>
          <w:rtl/>
        </w:rPr>
        <w:t xml:space="preserve"> אירוע זניח לחלוטין, אבל כמו כל</w:t>
      </w:r>
      <w:bookmarkStart w:id="3253" w:name="_ETM_Q13_454348"/>
      <w:bookmarkEnd w:id="3253"/>
      <w:r>
        <w:rPr>
          <w:rFonts w:hint="cs"/>
          <w:rtl/>
        </w:rPr>
        <w:t xml:space="preserve"> דבר, אתם רוצים להשכיח את האירוע הזה. כי זה</w:t>
      </w:r>
      <w:bookmarkStart w:id="3254" w:name="_ETM_Q13_456979"/>
      <w:bookmarkEnd w:id="3254"/>
      <w:r>
        <w:rPr>
          <w:rFonts w:hint="cs"/>
          <w:rtl/>
        </w:rPr>
        <w:t xml:space="preserve"> האירוע. </w:t>
      </w:r>
      <w:bookmarkStart w:id="3255" w:name="_ETM_Q13_458115"/>
      <w:bookmarkStart w:id="3256" w:name="_ETM_Q13_458263"/>
      <w:bookmarkStart w:id="3257" w:name="_ETM_Q13_458337"/>
      <w:bookmarkEnd w:id="3255"/>
      <w:bookmarkEnd w:id="3256"/>
      <w:bookmarkEnd w:id="3257"/>
      <w:r>
        <w:rPr>
          <w:rFonts w:hint="cs"/>
          <w:rtl/>
        </w:rPr>
        <w:t>ב</w:t>
      </w:r>
      <w:bookmarkStart w:id="3258" w:name="_ETM_Q13_458444"/>
      <w:bookmarkEnd w:id="3258"/>
      <w:r>
        <w:rPr>
          <w:rFonts w:hint="cs"/>
          <w:rtl/>
        </w:rPr>
        <w:t>סוף מדינת ישראל או ממשלת ישראל רוצה להשכיח</w:t>
      </w:r>
      <w:bookmarkStart w:id="3259" w:name="_ETM_Q13_462918"/>
      <w:bookmarkEnd w:id="3259"/>
      <w:r>
        <w:rPr>
          <w:rFonts w:hint="cs"/>
          <w:rtl/>
        </w:rPr>
        <w:t xml:space="preserve"> את כל מה שקרה ב-17 השנים האחרונות. ואני לא אומר את</w:t>
      </w:r>
      <w:bookmarkStart w:id="3260" w:name="_ETM_Q13_465263"/>
      <w:bookmarkEnd w:id="3260"/>
      <w:r>
        <w:rPr>
          <w:rFonts w:hint="cs"/>
          <w:rtl/>
        </w:rPr>
        <w:t xml:space="preserve"> זה סתם, אני חושב שזה משהו שאנחנו נוכחים לדעת גם</w:t>
      </w:r>
      <w:bookmarkStart w:id="3261" w:name="_ETM_Q13_469396"/>
      <w:bookmarkEnd w:id="3261"/>
      <w:r>
        <w:rPr>
          <w:rFonts w:hint="cs"/>
          <w:rtl/>
        </w:rPr>
        <w:t xml:space="preserve"> באירוע של ועדת החקירה. </w:t>
      </w:r>
      <w:bookmarkStart w:id="3262" w:name="_ETM_Q13_470356"/>
      <w:bookmarkEnd w:id="3262"/>
    </w:p>
    <w:p w:rsidR="00A76D2E" w:rsidRDefault="00A76D2E" w:rsidP="00952696">
      <w:pPr>
        <w:rPr>
          <w:rtl/>
        </w:rPr>
      </w:pPr>
    </w:p>
    <w:p w:rsidR="00A76D2E" w:rsidRDefault="00A76D2E" w:rsidP="00952696">
      <w:pPr>
        <w:rPr>
          <w:rtl/>
        </w:rPr>
      </w:pPr>
      <w:bookmarkStart w:id="3263" w:name="_ETM_Q13_470428"/>
      <w:bookmarkStart w:id="3264" w:name="_ETM_Q13_470502"/>
      <w:bookmarkStart w:id="3265" w:name="_ETM_Q13_470590"/>
      <w:bookmarkEnd w:id="3263"/>
      <w:bookmarkEnd w:id="3264"/>
      <w:bookmarkEnd w:id="3265"/>
      <w:r>
        <w:rPr>
          <w:rFonts w:hint="cs"/>
          <w:rtl/>
        </w:rPr>
        <w:t xml:space="preserve">חשבתי הרבה מה לומר על כל </w:t>
      </w:r>
      <w:bookmarkStart w:id="3266" w:name="_ETM_Q13_474194"/>
      <w:bookmarkEnd w:id="3266"/>
      <w:r>
        <w:rPr>
          <w:rtl/>
        </w:rPr>
        <w:t>–</w:t>
      </w:r>
      <w:r>
        <w:rPr>
          <w:rFonts w:hint="cs"/>
          <w:rtl/>
        </w:rPr>
        <w:t xml:space="preserve"> טלי, מה את מצלמת? </w:t>
      </w:r>
      <w:bookmarkStart w:id="3267" w:name="_ETM_Q13_361295"/>
      <w:bookmarkEnd w:id="3267"/>
    </w:p>
    <w:p w:rsidR="00A76D2E" w:rsidRDefault="00A76D2E" w:rsidP="00952696">
      <w:pPr>
        <w:rPr>
          <w:rtl/>
        </w:rPr>
      </w:pPr>
    </w:p>
    <w:p w:rsidR="00A76D2E" w:rsidRDefault="00A76D2E" w:rsidP="00952696">
      <w:pPr>
        <w:pStyle w:val="af5"/>
        <w:keepNext/>
        <w:rPr>
          <w:rtl/>
        </w:rPr>
      </w:pPr>
      <w:bookmarkStart w:id="3268" w:name="ET_interruption_6345_39"/>
      <w:r w:rsidRPr="00115797">
        <w:rPr>
          <w:rStyle w:val="TagStyle"/>
          <w:rtl/>
        </w:rPr>
        <w:t xml:space="preserve"> &lt;&lt; קריאה &gt;&gt;</w:t>
      </w:r>
      <w:r w:rsidRPr="00AC4B2F">
        <w:rPr>
          <w:rStyle w:val="TagStyle"/>
          <w:rtl/>
        </w:rPr>
        <w:t xml:space="preserve"> </w:t>
      </w:r>
      <w:r>
        <w:rPr>
          <w:rtl/>
        </w:rPr>
        <w:t>טלי גוטליב (הליכוד):</w:t>
      </w:r>
      <w:r w:rsidRPr="00AC4B2F">
        <w:rPr>
          <w:rStyle w:val="TagStyle"/>
          <w:rtl/>
        </w:rPr>
        <w:t xml:space="preserve"> </w:t>
      </w:r>
      <w:r w:rsidRPr="00115797">
        <w:rPr>
          <w:rStyle w:val="TagStyle"/>
          <w:rtl/>
        </w:rPr>
        <w:t>&lt;&lt; קריאה &gt;&gt;</w:t>
      </w:r>
      <w:r>
        <w:rPr>
          <w:rtl/>
        </w:rPr>
        <w:t xml:space="preserve"> </w:t>
      </w:r>
      <w:bookmarkEnd w:id="3268"/>
    </w:p>
    <w:p w:rsidR="00A76D2E" w:rsidRDefault="00A76D2E" w:rsidP="0079377A">
      <w:pPr>
        <w:rPr>
          <w:rtl/>
        </w:rPr>
      </w:pPr>
    </w:p>
    <w:p w:rsidR="00A76D2E" w:rsidRDefault="0079377A" w:rsidP="00952696">
      <w:pPr>
        <w:rPr>
          <w:rtl/>
        </w:rPr>
      </w:pPr>
      <w:r>
        <w:rPr>
          <w:rFonts w:hint="cs"/>
          <w:rtl/>
        </w:rPr>
        <w:t>– – –</w:t>
      </w:r>
    </w:p>
    <w:p w:rsidR="00A76D2E" w:rsidRDefault="00A76D2E" w:rsidP="00952696">
      <w:pPr>
        <w:rPr>
          <w:rtl/>
        </w:rPr>
      </w:pPr>
    </w:p>
    <w:p w:rsidR="00A76D2E" w:rsidRDefault="00A76D2E" w:rsidP="00952696">
      <w:pPr>
        <w:pStyle w:val="-"/>
        <w:keepNext/>
        <w:rPr>
          <w:rtl/>
        </w:rPr>
      </w:pPr>
      <w:bookmarkStart w:id="3269" w:name="ET_speakercontinue_6361_40"/>
      <w:r w:rsidRPr="00115797">
        <w:rPr>
          <w:rStyle w:val="TagStyle"/>
          <w:rtl/>
        </w:rPr>
        <w:t xml:space="preserve"> &lt;&lt; דובר_המשך &gt;&gt;</w:t>
      </w:r>
      <w:r w:rsidRPr="00AC4B2F">
        <w:rPr>
          <w:rStyle w:val="TagStyle"/>
          <w:rtl/>
        </w:rPr>
        <w:t xml:space="preserve"> </w:t>
      </w:r>
      <w:r>
        <w:rPr>
          <w:rtl/>
        </w:rPr>
        <w:t>נאור שירי (יש עתיד):</w:t>
      </w:r>
      <w:r w:rsidRPr="00AC4B2F">
        <w:rPr>
          <w:rStyle w:val="TagStyle"/>
          <w:rtl/>
        </w:rPr>
        <w:t xml:space="preserve"> </w:t>
      </w:r>
      <w:r w:rsidRPr="00115797">
        <w:rPr>
          <w:rStyle w:val="TagStyle"/>
          <w:rtl/>
        </w:rPr>
        <w:t>&lt;&lt; דובר_המשך &gt;&gt;</w:t>
      </w:r>
      <w:r>
        <w:rPr>
          <w:rtl/>
        </w:rPr>
        <w:t xml:space="preserve"> </w:t>
      </w:r>
      <w:bookmarkEnd w:id="3269"/>
    </w:p>
    <w:p w:rsidR="00A76D2E" w:rsidRDefault="00A76D2E" w:rsidP="0079377A">
      <w:pPr>
        <w:rPr>
          <w:rtl/>
        </w:rPr>
      </w:pPr>
    </w:p>
    <w:p w:rsidR="00A76D2E" w:rsidRDefault="00A76D2E" w:rsidP="00252DC4">
      <w:pPr>
        <w:rPr>
          <w:rtl/>
        </w:rPr>
      </w:pPr>
      <w:r>
        <w:rPr>
          <w:rFonts w:hint="cs"/>
          <w:rtl/>
        </w:rPr>
        <w:t xml:space="preserve">אה, </w:t>
      </w:r>
      <w:bookmarkStart w:id="3270" w:name="_ETM_Q13_474895"/>
      <w:bookmarkEnd w:id="3270"/>
      <w:r>
        <w:rPr>
          <w:rFonts w:hint="cs"/>
          <w:rtl/>
        </w:rPr>
        <w:t>אוקיי. חשבתי מה לומר על כל ניסיון ההשכחה, או</w:t>
      </w:r>
      <w:bookmarkStart w:id="3271" w:name="_ETM_Q13_481984"/>
      <w:bookmarkEnd w:id="3271"/>
      <w:r>
        <w:rPr>
          <w:rFonts w:hint="cs"/>
          <w:rtl/>
        </w:rPr>
        <w:t xml:space="preserve"> האירוע שאתם רוצים שנשכח, אבל אז ראיתי מערכון של </w:t>
      </w:r>
      <w:bookmarkStart w:id="3272" w:name="_ETM_Q13_485670"/>
      <w:bookmarkEnd w:id="3272"/>
      <w:r>
        <w:rPr>
          <w:rFonts w:hint="cs"/>
          <w:rtl/>
        </w:rPr>
        <w:t xml:space="preserve">ארץ נהדרת. באמת, אתה יודע, כשיש אנשים שכותבים טוב יותר </w:t>
      </w:r>
      <w:bookmarkStart w:id="3273" w:name="_ETM_Q13_489525"/>
      <w:bookmarkEnd w:id="3273"/>
      <w:r>
        <w:rPr>
          <w:rFonts w:hint="cs"/>
          <w:rtl/>
        </w:rPr>
        <w:t xml:space="preserve">ממני, אז אני מעדיף לצטט </w:t>
      </w:r>
      <w:r w:rsidR="00252DC4">
        <w:rPr>
          <w:rFonts w:hint="eastAsia"/>
          <w:rtl/>
        </w:rPr>
        <w:t xml:space="preserve">– </w:t>
      </w:r>
      <w:r>
        <w:rPr>
          <w:rFonts w:hint="cs"/>
          <w:rtl/>
        </w:rPr>
        <w:t>נכון, חברת הכנסת אלהרר? אז</w:t>
      </w:r>
      <w:bookmarkStart w:id="3274" w:name="_ETM_Q13_492252"/>
      <w:bookmarkEnd w:id="3274"/>
      <w:r>
        <w:rPr>
          <w:rFonts w:hint="cs"/>
          <w:rtl/>
        </w:rPr>
        <w:t xml:space="preserve"> המערכון נקרא "ישכח עם ישראל". זוכרת אותו? "ישכח עם ישראל</w:t>
      </w:r>
      <w:bookmarkStart w:id="3275" w:name="_ETM_Q13_497959"/>
      <w:bookmarkEnd w:id="3275"/>
      <w:r>
        <w:rPr>
          <w:rFonts w:hint="cs"/>
          <w:rtl/>
        </w:rPr>
        <w:t xml:space="preserve"> את מחדליי </w:t>
      </w:r>
      <w:proofErr w:type="spellStart"/>
      <w:r>
        <w:rPr>
          <w:rFonts w:hint="cs"/>
          <w:rtl/>
        </w:rPr>
        <w:t>ומחדלותיי</w:t>
      </w:r>
      <w:proofErr w:type="spellEnd"/>
      <w:r>
        <w:rPr>
          <w:rFonts w:hint="cs"/>
          <w:rtl/>
        </w:rPr>
        <w:t>, ישכח שאמרתי שהחמאס הוא מורתע ונתתי לו</w:t>
      </w:r>
      <w:bookmarkStart w:id="3276" w:name="_ETM_Q13_503099"/>
      <w:bookmarkEnd w:id="3276"/>
      <w:r>
        <w:rPr>
          <w:rFonts w:hint="cs"/>
          <w:rtl/>
        </w:rPr>
        <w:t xml:space="preserve"> כסף ובטון לבניית המנהרות. הצבי ישראל במזוודותיך דולר, איך לקחו</w:t>
      </w:r>
      <w:bookmarkStart w:id="3277" w:name="_ETM_Q13_511511"/>
      <w:bookmarkEnd w:id="3277"/>
      <w:r>
        <w:rPr>
          <w:rFonts w:hint="cs"/>
          <w:rtl/>
        </w:rPr>
        <w:t xml:space="preserve"> גיבורים סיכון מחושב </w:t>
      </w:r>
      <w:r w:rsidR="0079377A">
        <w:rPr>
          <w:rFonts w:hint="cs"/>
          <w:rtl/>
        </w:rPr>
        <w:t>– – –</w:t>
      </w:r>
      <w:r>
        <w:rPr>
          <w:rFonts w:hint="cs"/>
          <w:rtl/>
        </w:rPr>
        <w:t xml:space="preserve"> ישכח העם מוועדת חקירה ממלכתית. מה</w:t>
      </w:r>
      <w:bookmarkStart w:id="3278" w:name="_ETM_Q13_516306"/>
      <w:bookmarkEnd w:id="3278"/>
      <w:r>
        <w:rPr>
          <w:rFonts w:hint="cs"/>
          <w:rtl/>
        </w:rPr>
        <w:t xml:space="preserve"> יש לחקור? הכול עובד פיקס. גם חיסלנו את סנוואר </w:t>
      </w:r>
      <w:bookmarkStart w:id="3279" w:name="_ETM_Q13_519352"/>
      <w:bookmarkEnd w:id="3279"/>
      <w:r>
        <w:rPr>
          <w:rFonts w:hint="cs"/>
          <w:rtl/>
        </w:rPr>
        <w:t>ונסראללה. הקם להורגך, השכם להורגו באיחור של 15 שנ</w:t>
      </w:r>
      <w:bookmarkStart w:id="3280" w:name="_ETM_Q13_525885"/>
      <w:bookmarkEnd w:id="3280"/>
      <w:r>
        <w:rPr>
          <w:rFonts w:hint="cs"/>
          <w:rtl/>
        </w:rPr>
        <w:t xml:space="preserve">ה </w:t>
      </w:r>
      <w:r w:rsidR="0079377A">
        <w:rPr>
          <w:rFonts w:hint="cs"/>
          <w:rtl/>
        </w:rPr>
        <w:t>– – –</w:t>
      </w:r>
      <w:r>
        <w:rPr>
          <w:rFonts w:hint="cs"/>
          <w:rtl/>
        </w:rPr>
        <w:t xml:space="preserve"> ישכח העם את הפרשיות הביטחוניות, את גנבת המסמכים, סילוף המכתבים וזיוף</w:t>
      </w:r>
      <w:bookmarkStart w:id="3281" w:name="_ETM_Q13_532266"/>
      <w:bookmarkEnd w:id="3281"/>
      <w:r>
        <w:rPr>
          <w:rFonts w:hint="cs"/>
          <w:rtl/>
        </w:rPr>
        <w:t xml:space="preserve"> הפרוטוקולים". ישכח עם ישראל </w:t>
      </w:r>
      <w:r>
        <w:rPr>
          <w:rFonts w:hint="eastAsia"/>
          <w:rtl/>
        </w:rPr>
        <w:t>–</w:t>
      </w:r>
      <w:r>
        <w:rPr>
          <w:rFonts w:hint="cs"/>
          <w:rtl/>
        </w:rPr>
        <w:t xml:space="preserve"> וזה משהו שאנחנו נוכחים בו. אנחנו </w:t>
      </w:r>
      <w:bookmarkStart w:id="3282" w:name="_ETM_Q13_538705"/>
      <w:bookmarkEnd w:id="3282"/>
      <w:r>
        <w:rPr>
          <w:rFonts w:hint="cs"/>
          <w:rtl/>
        </w:rPr>
        <w:t xml:space="preserve">רואים איך מנסים להשכיח את כל האירוע הזה. </w:t>
      </w:r>
    </w:p>
    <w:p w:rsidR="00A76D2E" w:rsidRDefault="00A76D2E" w:rsidP="00952696">
      <w:pPr>
        <w:rPr>
          <w:rtl/>
        </w:rPr>
      </w:pPr>
      <w:bookmarkStart w:id="3283" w:name="_ETM_Q13_539625"/>
      <w:bookmarkEnd w:id="3283"/>
    </w:p>
    <w:p w:rsidR="00A76D2E" w:rsidRDefault="00A76D2E" w:rsidP="0086412E">
      <w:pPr>
        <w:rPr>
          <w:rtl/>
        </w:rPr>
      </w:pPr>
      <w:r>
        <w:rPr>
          <w:rFonts w:hint="cs"/>
          <w:rtl/>
        </w:rPr>
        <w:t>ב</w:t>
      </w:r>
      <w:bookmarkStart w:id="3284" w:name="_ETM_Q13_539930"/>
      <w:bookmarkStart w:id="3285" w:name="_ETM_Q13_539974"/>
      <w:bookmarkEnd w:id="3284"/>
      <w:bookmarkEnd w:id="3285"/>
      <w:r>
        <w:rPr>
          <w:rFonts w:hint="cs"/>
          <w:rtl/>
        </w:rPr>
        <w:t>י</w:t>
      </w:r>
      <w:bookmarkStart w:id="3286" w:name="_ETM_Q13_540101"/>
      <w:bookmarkEnd w:id="3286"/>
      <w:r>
        <w:rPr>
          <w:rFonts w:hint="cs"/>
          <w:rtl/>
        </w:rPr>
        <w:t>ום שבו</w:t>
      </w:r>
      <w:bookmarkStart w:id="3287" w:name="_ETM_Q13_541889"/>
      <w:bookmarkEnd w:id="3287"/>
      <w:r>
        <w:rPr>
          <w:rFonts w:hint="cs"/>
          <w:rtl/>
        </w:rPr>
        <w:t xml:space="preserve"> הייתה עסקה, עבר סמיטריילר בכבישי ישראל. באורח פלא, אף</w:t>
      </w:r>
      <w:bookmarkStart w:id="3288" w:name="_ETM_Q13_547577"/>
      <w:bookmarkEnd w:id="3288"/>
      <w:r>
        <w:rPr>
          <w:rFonts w:hint="cs"/>
          <w:rtl/>
        </w:rPr>
        <w:t xml:space="preserve"> אחד לא נתן לו את ההוראה להוריד דגלים, להזיז את</w:t>
      </w:r>
      <w:bookmarkStart w:id="3289" w:name="_ETM_Q13_552010"/>
      <w:bookmarkEnd w:id="3289"/>
      <w:r>
        <w:rPr>
          <w:rFonts w:hint="cs"/>
          <w:rtl/>
        </w:rPr>
        <w:t xml:space="preserve"> המכוניות </w:t>
      </w:r>
      <w:proofErr w:type="spellStart"/>
      <w:r>
        <w:rPr>
          <w:rFonts w:hint="cs"/>
          <w:rtl/>
        </w:rPr>
        <w:t>מהנובה</w:t>
      </w:r>
      <w:proofErr w:type="spellEnd"/>
      <w:r>
        <w:rPr>
          <w:rFonts w:hint="cs"/>
          <w:rtl/>
        </w:rPr>
        <w:t>. חלק הורידו סיכות, חלק הכו משפחות, חלק השתיקו</w:t>
      </w:r>
      <w:bookmarkStart w:id="3290" w:name="_ETM_Q13_559187"/>
      <w:bookmarkEnd w:id="3290"/>
      <w:r>
        <w:rPr>
          <w:rFonts w:hint="cs"/>
          <w:rtl/>
        </w:rPr>
        <w:t xml:space="preserve"> משפחות. אתמול גם הבנתי שצבי סוכות </w:t>
      </w:r>
      <w:r>
        <w:rPr>
          <w:rtl/>
        </w:rPr>
        <w:t>–</w:t>
      </w:r>
      <w:r>
        <w:rPr>
          <w:rFonts w:hint="cs"/>
          <w:rtl/>
        </w:rPr>
        <w:t xml:space="preserve"> איפה אתה</w:t>
      </w:r>
      <w:bookmarkStart w:id="3291" w:name="_ETM_Q13_564636"/>
      <w:bookmarkEnd w:id="3291"/>
      <w:r>
        <w:rPr>
          <w:rFonts w:hint="cs"/>
          <w:rtl/>
        </w:rPr>
        <w:t xml:space="preserve"> </w:t>
      </w:r>
      <w:r>
        <w:rPr>
          <w:rtl/>
        </w:rPr>
        <w:t>–</w:t>
      </w:r>
      <w:r>
        <w:rPr>
          <w:rFonts w:hint="cs"/>
          <w:rtl/>
        </w:rPr>
        <w:t xml:space="preserve"> שלח מכתב ליו"ר הכנסת שיפסיק את הנוהג המא</w:t>
      </w:r>
      <w:r w:rsidR="0086412E">
        <w:rPr>
          <w:rFonts w:hint="cs"/>
          <w:rtl/>
        </w:rPr>
        <w:t>וד-</w:t>
      </w:r>
      <w:r>
        <w:rPr>
          <w:rFonts w:hint="cs"/>
          <w:rtl/>
        </w:rPr>
        <w:t>מעצבן ומוזר שבו משפחות</w:t>
      </w:r>
      <w:bookmarkStart w:id="3292" w:name="_ETM_Q13_569354"/>
      <w:bookmarkEnd w:id="3292"/>
      <w:r>
        <w:rPr>
          <w:rFonts w:hint="cs"/>
          <w:rtl/>
        </w:rPr>
        <w:t xml:space="preserve"> החטופים מדברות בתחילת כל דיון ומנכיחות את העובדה </w:t>
      </w:r>
      <w:bookmarkStart w:id="3293" w:name="_ETM_Q13_575166"/>
      <w:bookmarkEnd w:id="3293"/>
      <w:r>
        <w:rPr>
          <w:rFonts w:hint="cs"/>
          <w:rtl/>
        </w:rPr>
        <w:t xml:space="preserve">שיש עדיין חטופים בעזה. </w:t>
      </w:r>
      <w:bookmarkStart w:id="3294" w:name="_ETM_Q13_575312"/>
      <w:bookmarkStart w:id="3295" w:name="_ETM_Q13_575492"/>
      <w:bookmarkEnd w:id="3294"/>
      <w:bookmarkEnd w:id="3295"/>
      <w:r>
        <w:rPr>
          <w:rFonts w:hint="cs"/>
          <w:rtl/>
        </w:rPr>
        <w:t>א</w:t>
      </w:r>
      <w:bookmarkStart w:id="3296" w:name="_ETM_Q13_575529"/>
      <w:bookmarkStart w:id="3297" w:name="_ETM_Q13_575649"/>
      <w:bookmarkEnd w:id="3296"/>
      <w:bookmarkEnd w:id="3297"/>
      <w:r>
        <w:rPr>
          <w:rFonts w:hint="cs"/>
          <w:rtl/>
        </w:rPr>
        <w:t>ז תעלימו ראיות, תמציאו ועדות,</w:t>
      </w:r>
      <w:bookmarkStart w:id="3298" w:name="_ETM_Q13_578737"/>
      <w:bookmarkEnd w:id="3298"/>
      <w:r>
        <w:rPr>
          <w:rFonts w:hint="cs"/>
          <w:rtl/>
        </w:rPr>
        <w:t xml:space="preserve"> תשנו את השמות, והעיקר </w:t>
      </w:r>
      <w:r w:rsidR="0086412E">
        <w:rPr>
          <w:rFonts w:hint="eastAsia"/>
          <w:rtl/>
        </w:rPr>
        <w:t xml:space="preserve">– </w:t>
      </w:r>
      <w:r>
        <w:rPr>
          <w:rFonts w:hint="cs"/>
          <w:rtl/>
        </w:rPr>
        <w:t>שישכח עם ישראל. כל הכבוד לכם.</w:t>
      </w:r>
      <w:bookmarkStart w:id="3299" w:name="_ETM_Q13_584981"/>
      <w:bookmarkEnd w:id="3299"/>
      <w:r>
        <w:rPr>
          <w:rFonts w:hint="cs"/>
          <w:rtl/>
        </w:rPr>
        <w:t xml:space="preserve"> </w:t>
      </w:r>
      <w:bookmarkStart w:id="3300" w:name="_ETM_Q13_585188"/>
      <w:bookmarkEnd w:id="3300"/>
    </w:p>
    <w:p w:rsidR="00A76D2E" w:rsidRDefault="00A76D2E" w:rsidP="00952696">
      <w:pPr>
        <w:rPr>
          <w:rtl/>
        </w:rPr>
      </w:pPr>
    </w:p>
    <w:p w:rsidR="00A76D2E" w:rsidRDefault="00A76D2E" w:rsidP="00952696">
      <w:pPr>
        <w:rPr>
          <w:rtl/>
        </w:rPr>
      </w:pPr>
      <w:bookmarkStart w:id="3301" w:name="_ETM_Q13_585323"/>
      <w:bookmarkEnd w:id="3301"/>
      <w:r>
        <w:rPr>
          <w:rFonts w:hint="cs"/>
          <w:rtl/>
        </w:rPr>
        <w:t>א</w:t>
      </w:r>
      <w:bookmarkStart w:id="3302" w:name="_ETM_Q13_585405"/>
      <w:bookmarkStart w:id="3303" w:name="_ETM_Q13_585497"/>
      <w:bookmarkEnd w:id="3302"/>
      <w:bookmarkEnd w:id="3303"/>
      <w:r>
        <w:rPr>
          <w:rFonts w:hint="cs"/>
          <w:rtl/>
        </w:rPr>
        <w:t xml:space="preserve">תמול, בדומה לאירוע </w:t>
      </w:r>
      <w:r>
        <w:rPr>
          <w:rtl/>
        </w:rPr>
        <w:t>–</w:t>
      </w:r>
      <w:r>
        <w:rPr>
          <w:rFonts w:hint="cs"/>
          <w:rtl/>
        </w:rPr>
        <w:t xml:space="preserve"> ממש דקה. יש לי </w:t>
      </w:r>
      <w:bookmarkStart w:id="3304" w:name="_ETM_Q13_587027"/>
      <w:bookmarkEnd w:id="3304"/>
      <w:r>
        <w:rPr>
          <w:rFonts w:hint="cs"/>
          <w:rtl/>
        </w:rPr>
        <w:t xml:space="preserve">עוד חמש דקות. אני רגיל לשלוש דקות. </w:t>
      </w:r>
      <w:bookmarkStart w:id="3305" w:name="_ETM_Q13_591809"/>
      <w:bookmarkEnd w:id="3305"/>
    </w:p>
    <w:p w:rsidR="00A76D2E" w:rsidRDefault="00A76D2E" w:rsidP="00952696">
      <w:pPr>
        <w:rPr>
          <w:rtl/>
        </w:rPr>
      </w:pPr>
      <w:bookmarkStart w:id="3306" w:name="_ETM_Q13_591956"/>
      <w:bookmarkEnd w:id="3306"/>
    </w:p>
    <w:p w:rsidR="00A76D2E" w:rsidRDefault="00A76D2E" w:rsidP="00952696">
      <w:pPr>
        <w:pStyle w:val="af6"/>
        <w:keepNext/>
        <w:rPr>
          <w:rtl/>
        </w:rPr>
      </w:pPr>
      <w:bookmarkStart w:id="3307" w:name="ET_yor_6170_41"/>
      <w:r w:rsidRPr="00115797">
        <w:rPr>
          <w:rStyle w:val="TagStyle"/>
          <w:rtl/>
        </w:rPr>
        <w:t xml:space="preserve"> &lt;&lt; יור &gt;&gt;</w:t>
      </w:r>
      <w:r w:rsidRPr="00AC4B2F">
        <w:rPr>
          <w:rStyle w:val="TagStyle"/>
          <w:rtl/>
        </w:rPr>
        <w:t xml:space="preserve"> </w:t>
      </w:r>
      <w:r>
        <w:rPr>
          <w:rtl/>
        </w:rPr>
        <w:t>היו"ר יעקב מרגי:</w:t>
      </w:r>
      <w:r w:rsidRPr="00AC4B2F">
        <w:rPr>
          <w:rStyle w:val="TagStyle"/>
          <w:rtl/>
        </w:rPr>
        <w:t xml:space="preserve"> </w:t>
      </w:r>
      <w:r w:rsidRPr="00115797">
        <w:rPr>
          <w:rStyle w:val="TagStyle"/>
          <w:rtl/>
        </w:rPr>
        <w:t>&lt;&lt; יור &gt;&gt;</w:t>
      </w:r>
      <w:r>
        <w:rPr>
          <w:rtl/>
        </w:rPr>
        <w:t xml:space="preserve"> </w:t>
      </w:r>
      <w:bookmarkEnd w:id="3307"/>
    </w:p>
    <w:p w:rsidR="00A76D2E" w:rsidRDefault="00A76D2E" w:rsidP="0079377A">
      <w:pPr>
        <w:rPr>
          <w:rtl/>
        </w:rPr>
      </w:pPr>
    </w:p>
    <w:p w:rsidR="00A76D2E" w:rsidRDefault="00A76D2E" w:rsidP="00952696">
      <w:pPr>
        <w:rPr>
          <w:rtl/>
        </w:rPr>
      </w:pPr>
      <w:bookmarkStart w:id="3308" w:name="_ETM_Q13_593107"/>
      <w:bookmarkEnd w:id="3308"/>
      <w:r>
        <w:rPr>
          <w:rFonts w:hint="cs"/>
          <w:rtl/>
        </w:rPr>
        <w:t>אתה יכול לדבר</w:t>
      </w:r>
      <w:bookmarkStart w:id="3309" w:name="_ETM_Q13_592692"/>
      <w:bookmarkEnd w:id="3309"/>
      <w:r>
        <w:rPr>
          <w:rFonts w:hint="cs"/>
          <w:rtl/>
        </w:rPr>
        <w:t xml:space="preserve"> בהילוך נמוך יותר. </w:t>
      </w:r>
      <w:bookmarkStart w:id="3310" w:name="_ETM_Q13_593619"/>
      <w:bookmarkEnd w:id="3310"/>
    </w:p>
    <w:p w:rsidR="00A76D2E" w:rsidRDefault="00A76D2E" w:rsidP="00952696">
      <w:pPr>
        <w:rPr>
          <w:rtl/>
        </w:rPr>
      </w:pPr>
      <w:bookmarkStart w:id="3311" w:name="_ETM_Q13_593714"/>
      <w:bookmarkEnd w:id="3311"/>
    </w:p>
    <w:p w:rsidR="00A76D2E" w:rsidRDefault="00A76D2E" w:rsidP="00952696">
      <w:pPr>
        <w:pStyle w:val="-"/>
        <w:keepNext/>
        <w:rPr>
          <w:rtl/>
        </w:rPr>
      </w:pPr>
      <w:bookmarkStart w:id="3312" w:name="ET_speakercontinue_6361_42"/>
      <w:r w:rsidRPr="00115797">
        <w:rPr>
          <w:rStyle w:val="TagStyle"/>
          <w:rtl/>
        </w:rPr>
        <w:t xml:space="preserve"> &lt;&lt; דובר_המשך &gt;&gt;</w:t>
      </w:r>
      <w:r w:rsidRPr="00AC4B2F">
        <w:rPr>
          <w:rStyle w:val="TagStyle"/>
          <w:rtl/>
        </w:rPr>
        <w:t xml:space="preserve"> </w:t>
      </w:r>
      <w:r>
        <w:rPr>
          <w:rtl/>
        </w:rPr>
        <w:t>נאור שירי (יש עתיד):</w:t>
      </w:r>
      <w:r w:rsidRPr="00AC4B2F">
        <w:rPr>
          <w:rStyle w:val="TagStyle"/>
          <w:rtl/>
        </w:rPr>
        <w:t xml:space="preserve"> </w:t>
      </w:r>
      <w:r w:rsidRPr="00115797">
        <w:rPr>
          <w:rStyle w:val="TagStyle"/>
          <w:rtl/>
        </w:rPr>
        <w:t>&lt;&lt; דובר_המשך &gt;&gt;</w:t>
      </w:r>
      <w:r>
        <w:rPr>
          <w:rtl/>
        </w:rPr>
        <w:t xml:space="preserve"> </w:t>
      </w:r>
      <w:bookmarkEnd w:id="3312"/>
    </w:p>
    <w:p w:rsidR="00A76D2E" w:rsidRDefault="00A76D2E" w:rsidP="0079377A">
      <w:pPr>
        <w:rPr>
          <w:rtl/>
        </w:rPr>
      </w:pPr>
    </w:p>
    <w:p w:rsidR="00A76D2E" w:rsidRDefault="00A76D2E" w:rsidP="00952696">
      <w:pPr>
        <w:rPr>
          <w:rtl/>
        </w:rPr>
      </w:pPr>
      <w:bookmarkStart w:id="3313" w:name="_ETM_Q13_594667"/>
      <w:bookmarkEnd w:id="3313"/>
      <w:r>
        <w:rPr>
          <w:rFonts w:hint="cs"/>
          <w:rtl/>
        </w:rPr>
        <w:t xml:space="preserve">אני אנסה. אתמול, בדומה למה שקורה פה </w:t>
      </w:r>
      <w:bookmarkStart w:id="3314" w:name="_ETM_Q13_597955"/>
      <w:bookmarkEnd w:id="3314"/>
      <w:r>
        <w:rPr>
          <w:rFonts w:hint="cs"/>
          <w:rtl/>
        </w:rPr>
        <w:t>היום, שיש בתי ספר ואנחנו מכבדים אותם, ניהל חבר הכנס</w:t>
      </w:r>
      <w:bookmarkStart w:id="3315" w:name="_ETM_Q13_602427"/>
      <w:bookmarkEnd w:id="3315"/>
      <w:r>
        <w:rPr>
          <w:rFonts w:hint="cs"/>
          <w:rtl/>
        </w:rPr>
        <w:t>ת סימון דוידסון את הישיבה. אתה זוכר, חברי חבר</w:t>
      </w:r>
      <w:bookmarkStart w:id="3316" w:name="_ETM_Q13_605886"/>
      <w:bookmarkEnd w:id="3316"/>
      <w:r>
        <w:rPr>
          <w:rFonts w:hint="cs"/>
          <w:rtl/>
        </w:rPr>
        <w:t xml:space="preserve"> הכנסת סימון</w:t>
      </w:r>
      <w:r w:rsidR="0086412E">
        <w:rPr>
          <w:rFonts w:hint="cs"/>
          <w:rtl/>
        </w:rPr>
        <w:t xml:space="preserve">, אתה זוכר שהגיע תיכון מבית </w:t>
      </w:r>
      <w:proofErr w:type="spellStart"/>
      <w:r w:rsidR="0086412E">
        <w:rPr>
          <w:rFonts w:hint="cs"/>
          <w:rtl/>
        </w:rPr>
        <w:t>ג'ן</w:t>
      </w:r>
      <w:proofErr w:type="spellEnd"/>
      <w:r w:rsidR="0086412E">
        <w:rPr>
          <w:rFonts w:hint="cs"/>
          <w:rtl/>
        </w:rPr>
        <w:t>?</w:t>
      </w:r>
      <w:r>
        <w:rPr>
          <w:rFonts w:hint="cs"/>
          <w:rtl/>
        </w:rPr>
        <w:t xml:space="preserve"> אתה זוכר?</w:t>
      </w:r>
      <w:bookmarkStart w:id="3317" w:name="_ETM_Q13_610623"/>
      <w:bookmarkEnd w:id="3317"/>
    </w:p>
    <w:p w:rsidR="00A76D2E" w:rsidRDefault="00A76D2E" w:rsidP="00952696">
      <w:pPr>
        <w:rPr>
          <w:rtl/>
        </w:rPr>
      </w:pPr>
      <w:bookmarkStart w:id="3318" w:name="_ETM_Q13_610736"/>
      <w:bookmarkEnd w:id="3318"/>
    </w:p>
    <w:p w:rsidR="00A76D2E" w:rsidRDefault="00A76D2E" w:rsidP="00952696">
      <w:pPr>
        <w:pStyle w:val="af6"/>
        <w:keepNext/>
        <w:rPr>
          <w:rtl/>
        </w:rPr>
      </w:pPr>
      <w:bookmarkStart w:id="3319" w:name="ET_yor_6170_43"/>
      <w:r w:rsidRPr="00115797">
        <w:rPr>
          <w:rStyle w:val="TagStyle"/>
          <w:rtl/>
        </w:rPr>
        <w:t xml:space="preserve"> &lt;&lt; יור &gt;&gt;</w:t>
      </w:r>
      <w:r w:rsidRPr="00AC4B2F">
        <w:rPr>
          <w:rStyle w:val="TagStyle"/>
          <w:rtl/>
        </w:rPr>
        <w:t xml:space="preserve"> </w:t>
      </w:r>
      <w:r>
        <w:rPr>
          <w:rtl/>
        </w:rPr>
        <w:t>היו"ר יעקב מרגי:</w:t>
      </w:r>
      <w:r w:rsidRPr="00AC4B2F">
        <w:rPr>
          <w:rStyle w:val="TagStyle"/>
          <w:rtl/>
        </w:rPr>
        <w:t xml:space="preserve"> </w:t>
      </w:r>
      <w:r w:rsidRPr="00115797">
        <w:rPr>
          <w:rStyle w:val="TagStyle"/>
          <w:rtl/>
        </w:rPr>
        <w:t>&lt;&lt; יור &gt;&gt;</w:t>
      </w:r>
      <w:r>
        <w:rPr>
          <w:rtl/>
        </w:rPr>
        <w:t xml:space="preserve"> </w:t>
      </w:r>
      <w:bookmarkEnd w:id="3319"/>
    </w:p>
    <w:p w:rsidR="00A76D2E" w:rsidRDefault="00A76D2E" w:rsidP="0079377A">
      <w:pPr>
        <w:rPr>
          <w:rtl/>
        </w:rPr>
      </w:pPr>
    </w:p>
    <w:p w:rsidR="00A76D2E" w:rsidRDefault="00A76D2E" w:rsidP="00952696">
      <w:pPr>
        <w:rPr>
          <w:rtl/>
        </w:rPr>
      </w:pPr>
      <w:bookmarkStart w:id="3320" w:name="_ETM_Q13_611843"/>
      <w:bookmarkEnd w:id="3320"/>
      <w:r>
        <w:rPr>
          <w:rFonts w:hint="cs"/>
          <w:rtl/>
        </w:rPr>
        <w:t>רגע, אני</w:t>
      </w:r>
      <w:bookmarkStart w:id="3321" w:name="_ETM_Q13_612561"/>
      <w:bookmarkEnd w:id="3321"/>
      <w:r>
        <w:rPr>
          <w:rFonts w:hint="cs"/>
          <w:rtl/>
        </w:rPr>
        <w:t xml:space="preserve"> לא מבין. לסגנים מהאופוזיציה </w:t>
      </w:r>
      <w:r>
        <w:rPr>
          <w:rtl/>
        </w:rPr>
        <w:t>–</w:t>
      </w:r>
      <w:r>
        <w:rPr>
          <w:rFonts w:hint="cs"/>
          <w:rtl/>
        </w:rPr>
        <w:t xml:space="preserve"> על חשבוני </w:t>
      </w:r>
      <w:r>
        <w:rPr>
          <w:rtl/>
        </w:rPr>
        <w:t>–</w:t>
      </w:r>
      <w:r>
        <w:rPr>
          <w:rFonts w:hint="cs"/>
          <w:rtl/>
        </w:rPr>
        <w:t xml:space="preserve"> נותנים</w:t>
      </w:r>
      <w:bookmarkStart w:id="3322" w:name="_ETM_Q13_615227"/>
      <w:bookmarkEnd w:id="3322"/>
      <w:r>
        <w:rPr>
          <w:rFonts w:hint="cs"/>
          <w:rtl/>
        </w:rPr>
        <w:t xml:space="preserve"> ימים נוחים? רק הימים הטעונים, אנחנו אוכלים אותה? </w:t>
      </w:r>
      <w:bookmarkStart w:id="3323" w:name="_ETM_Q13_618282"/>
      <w:bookmarkEnd w:id="3323"/>
    </w:p>
    <w:p w:rsidR="00A76D2E" w:rsidRDefault="00A76D2E" w:rsidP="00952696">
      <w:pPr>
        <w:rPr>
          <w:rtl/>
        </w:rPr>
      </w:pPr>
      <w:bookmarkStart w:id="3324" w:name="_ETM_Q13_618392"/>
      <w:bookmarkEnd w:id="3324"/>
    </w:p>
    <w:p w:rsidR="00A76D2E" w:rsidRDefault="00A76D2E" w:rsidP="00952696">
      <w:pPr>
        <w:pStyle w:val="-"/>
        <w:keepNext/>
        <w:rPr>
          <w:rtl/>
        </w:rPr>
      </w:pPr>
      <w:bookmarkStart w:id="3325" w:name="ET_speakercontinue_6361_44"/>
      <w:r w:rsidRPr="00115797">
        <w:rPr>
          <w:rStyle w:val="TagStyle"/>
          <w:rtl/>
        </w:rPr>
        <w:t xml:space="preserve"> &lt;&lt; דובר_המשך &gt;&gt;</w:t>
      </w:r>
      <w:r w:rsidRPr="00AC4B2F">
        <w:rPr>
          <w:rStyle w:val="TagStyle"/>
          <w:rtl/>
        </w:rPr>
        <w:t xml:space="preserve"> </w:t>
      </w:r>
      <w:r>
        <w:rPr>
          <w:rtl/>
        </w:rPr>
        <w:t>נאור שירי (יש עתיד):</w:t>
      </w:r>
      <w:r w:rsidRPr="00AC4B2F">
        <w:rPr>
          <w:rStyle w:val="TagStyle"/>
          <w:rtl/>
        </w:rPr>
        <w:t xml:space="preserve"> </w:t>
      </w:r>
      <w:r w:rsidRPr="00115797">
        <w:rPr>
          <w:rStyle w:val="TagStyle"/>
          <w:rtl/>
        </w:rPr>
        <w:t>&lt;&lt; דובר_המשך &gt;&gt;</w:t>
      </w:r>
      <w:r>
        <w:rPr>
          <w:rtl/>
        </w:rPr>
        <w:t xml:space="preserve"> </w:t>
      </w:r>
      <w:bookmarkEnd w:id="3325"/>
    </w:p>
    <w:p w:rsidR="00A76D2E" w:rsidRDefault="00A76D2E" w:rsidP="0079377A">
      <w:pPr>
        <w:rPr>
          <w:rtl/>
        </w:rPr>
      </w:pPr>
    </w:p>
    <w:p w:rsidR="00A76D2E" w:rsidRDefault="00A76D2E" w:rsidP="00952696">
      <w:pPr>
        <w:rPr>
          <w:rtl/>
        </w:rPr>
      </w:pPr>
      <w:bookmarkStart w:id="3326" w:name="_ETM_Q13_619395"/>
      <w:bookmarkEnd w:id="3326"/>
      <w:r>
        <w:rPr>
          <w:rFonts w:hint="cs"/>
          <w:rtl/>
        </w:rPr>
        <w:t>סומכים</w:t>
      </w:r>
      <w:bookmarkStart w:id="3327" w:name="_ETM_Q13_618890"/>
      <w:bookmarkEnd w:id="3327"/>
      <w:r>
        <w:rPr>
          <w:rFonts w:hint="cs"/>
          <w:rtl/>
        </w:rPr>
        <w:t xml:space="preserve"> עליך יותר. </w:t>
      </w:r>
      <w:bookmarkStart w:id="3328" w:name="_ETM_Q13_619352"/>
      <w:bookmarkEnd w:id="3328"/>
    </w:p>
    <w:p w:rsidR="00A76D2E" w:rsidRDefault="00A76D2E" w:rsidP="00952696">
      <w:pPr>
        <w:rPr>
          <w:rtl/>
        </w:rPr>
      </w:pPr>
      <w:bookmarkStart w:id="3329" w:name="_ETM_Q13_619472"/>
      <w:bookmarkEnd w:id="3329"/>
    </w:p>
    <w:p w:rsidR="00A76D2E" w:rsidRDefault="00A76D2E" w:rsidP="00952696">
      <w:pPr>
        <w:pStyle w:val="af6"/>
        <w:keepNext/>
        <w:rPr>
          <w:rtl/>
        </w:rPr>
      </w:pPr>
      <w:bookmarkStart w:id="3330" w:name="ET_yor_6170_45"/>
      <w:r w:rsidRPr="00115797">
        <w:rPr>
          <w:rStyle w:val="TagStyle"/>
          <w:rtl/>
        </w:rPr>
        <w:t>&lt;&lt; יור &gt;&gt;</w:t>
      </w:r>
      <w:r w:rsidRPr="00AC4B2F">
        <w:rPr>
          <w:rStyle w:val="TagStyle"/>
          <w:rtl/>
        </w:rPr>
        <w:t xml:space="preserve"> </w:t>
      </w:r>
      <w:r>
        <w:rPr>
          <w:rtl/>
        </w:rPr>
        <w:t>היו"ר יעקב מרגי:</w:t>
      </w:r>
      <w:r w:rsidRPr="00AC4B2F">
        <w:rPr>
          <w:rStyle w:val="TagStyle"/>
          <w:rtl/>
        </w:rPr>
        <w:t xml:space="preserve"> </w:t>
      </w:r>
      <w:r w:rsidRPr="00115797">
        <w:rPr>
          <w:rStyle w:val="TagStyle"/>
          <w:rtl/>
        </w:rPr>
        <w:t>&lt;&lt; יור &gt;&gt;</w:t>
      </w:r>
      <w:r>
        <w:rPr>
          <w:rtl/>
        </w:rPr>
        <w:t xml:space="preserve"> </w:t>
      </w:r>
      <w:bookmarkEnd w:id="3330"/>
    </w:p>
    <w:p w:rsidR="00A76D2E" w:rsidRDefault="00A76D2E" w:rsidP="0079377A">
      <w:pPr>
        <w:rPr>
          <w:rtl/>
        </w:rPr>
      </w:pPr>
    </w:p>
    <w:p w:rsidR="00A76D2E" w:rsidRDefault="00A76D2E" w:rsidP="00952696">
      <w:pPr>
        <w:rPr>
          <w:rtl/>
        </w:rPr>
      </w:pPr>
      <w:bookmarkStart w:id="3331" w:name="_ETM_Q13_621371"/>
      <w:bookmarkEnd w:id="3331"/>
      <w:r>
        <w:rPr>
          <w:rFonts w:hint="cs"/>
          <w:rtl/>
        </w:rPr>
        <w:t xml:space="preserve">או שזה בגלל שהיו לי שלוש </w:t>
      </w:r>
      <w:bookmarkStart w:id="3332" w:name="_ETM_Q13_621046"/>
      <w:bookmarkEnd w:id="3332"/>
      <w:r>
        <w:rPr>
          <w:rFonts w:hint="cs"/>
          <w:rtl/>
        </w:rPr>
        <w:t>שנים איכותיות כנורבגי?</w:t>
      </w:r>
    </w:p>
    <w:p w:rsidR="00A76D2E" w:rsidRDefault="00A76D2E" w:rsidP="00952696">
      <w:pPr>
        <w:rPr>
          <w:rtl/>
        </w:rPr>
      </w:pPr>
    </w:p>
    <w:p w:rsidR="00A76D2E" w:rsidRDefault="00A76D2E" w:rsidP="00952696">
      <w:pPr>
        <w:pStyle w:val="af5"/>
        <w:keepNext/>
        <w:rPr>
          <w:rtl/>
        </w:rPr>
      </w:pPr>
      <w:bookmarkStart w:id="3333" w:name="ET_interruption_6255_46"/>
      <w:r w:rsidRPr="00115797">
        <w:rPr>
          <w:rStyle w:val="TagStyle"/>
          <w:rtl/>
        </w:rPr>
        <w:t xml:space="preserve"> &lt;&lt; קריאה &gt;&gt;</w:t>
      </w:r>
      <w:r w:rsidRPr="00AC4B2F">
        <w:rPr>
          <w:rStyle w:val="TagStyle"/>
          <w:rtl/>
        </w:rPr>
        <w:t xml:space="preserve"> </w:t>
      </w:r>
      <w:r>
        <w:rPr>
          <w:rtl/>
        </w:rPr>
        <w:t>סימון דוידסון (יש עתיד):</w:t>
      </w:r>
      <w:r w:rsidRPr="00AC4B2F">
        <w:rPr>
          <w:rStyle w:val="TagStyle"/>
          <w:rtl/>
        </w:rPr>
        <w:t xml:space="preserve"> </w:t>
      </w:r>
      <w:r w:rsidRPr="00115797">
        <w:rPr>
          <w:rStyle w:val="TagStyle"/>
          <w:rtl/>
        </w:rPr>
        <w:t>&lt;&lt; קריאה &gt;&gt;</w:t>
      </w:r>
      <w:r>
        <w:rPr>
          <w:rtl/>
        </w:rPr>
        <w:t xml:space="preserve"> </w:t>
      </w:r>
      <w:bookmarkEnd w:id="3333"/>
    </w:p>
    <w:p w:rsidR="00A76D2E" w:rsidRDefault="00A76D2E" w:rsidP="0079377A">
      <w:pPr>
        <w:rPr>
          <w:rtl/>
        </w:rPr>
      </w:pPr>
    </w:p>
    <w:p w:rsidR="00A76D2E" w:rsidRDefault="00A76D2E" w:rsidP="00952696">
      <w:pPr>
        <w:rPr>
          <w:rtl/>
        </w:rPr>
      </w:pPr>
      <w:r>
        <w:rPr>
          <w:rFonts w:hint="cs"/>
          <w:rtl/>
        </w:rPr>
        <w:t xml:space="preserve">כשאני אגיע לרמה שלך ולניסיון שלך </w:t>
      </w:r>
      <w:r w:rsidR="0079377A">
        <w:rPr>
          <w:rFonts w:hint="cs"/>
          <w:rtl/>
        </w:rPr>
        <w:t>– – –</w:t>
      </w:r>
      <w:bookmarkStart w:id="3334" w:name="_ETM_Q13_626255"/>
      <w:bookmarkEnd w:id="3334"/>
    </w:p>
    <w:p w:rsidR="00A76D2E" w:rsidRDefault="00A76D2E" w:rsidP="00952696">
      <w:pPr>
        <w:rPr>
          <w:rtl/>
        </w:rPr>
      </w:pPr>
      <w:bookmarkStart w:id="3335" w:name="_ETM_Q13_626374"/>
      <w:bookmarkEnd w:id="3335"/>
    </w:p>
    <w:p w:rsidR="00A76D2E" w:rsidRDefault="00A76D2E" w:rsidP="00952696">
      <w:pPr>
        <w:pStyle w:val="af6"/>
        <w:keepNext/>
        <w:rPr>
          <w:rtl/>
        </w:rPr>
      </w:pPr>
      <w:bookmarkStart w:id="3336" w:name="ET_yor_6170_47"/>
      <w:r w:rsidRPr="00115797">
        <w:rPr>
          <w:rStyle w:val="TagStyle"/>
          <w:rtl/>
        </w:rPr>
        <w:t xml:space="preserve"> &lt;&lt; יור &gt;&gt;</w:t>
      </w:r>
      <w:r w:rsidRPr="00AC4B2F">
        <w:rPr>
          <w:rStyle w:val="TagStyle"/>
          <w:rtl/>
        </w:rPr>
        <w:t xml:space="preserve"> </w:t>
      </w:r>
      <w:r>
        <w:rPr>
          <w:rtl/>
        </w:rPr>
        <w:t>היו"ר יעקב מרגי:</w:t>
      </w:r>
      <w:r w:rsidRPr="00AC4B2F">
        <w:rPr>
          <w:rStyle w:val="TagStyle"/>
          <w:rtl/>
        </w:rPr>
        <w:t xml:space="preserve"> </w:t>
      </w:r>
      <w:r w:rsidRPr="00115797">
        <w:rPr>
          <w:rStyle w:val="TagStyle"/>
          <w:rtl/>
        </w:rPr>
        <w:t>&lt;&lt; יור &gt;&gt;</w:t>
      </w:r>
      <w:r>
        <w:rPr>
          <w:rtl/>
        </w:rPr>
        <w:t xml:space="preserve"> </w:t>
      </w:r>
      <w:bookmarkEnd w:id="3336"/>
    </w:p>
    <w:p w:rsidR="00A76D2E" w:rsidRDefault="00A76D2E" w:rsidP="0079377A">
      <w:pPr>
        <w:rPr>
          <w:rtl/>
        </w:rPr>
      </w:pPr>
    </w:p>
    <w:p w:rsidR="00A76D2E" w:rsidRDefault="00A76D2E" w:rsidP="00952696">
      <w:pPr>
        <w:rPr>
          <w:rtl/>
        </w:rPr>
      </w:pPr>
      <w:r>
        <w:rPr>
          <w:rFonts w:hint="cs"/>
          <w:rtl/>
        </w:rPr>
        <w:t>א</w:t>
      </w:r>
      <w:bookmarkStart w:id="3337" w:name="_ETM_Q13_629746"/>
      <w:bookmarkEnd w:id="3337"/>
      <w:r>
        <w:rPr>
          <w:rFonts w:hint="cs"/>
          <w:rtl/>
        </w:rPr>
        <w:t xml:space="preserve">ל תזלזל, אל תזלזל. </w:t>
      </w:r>
      <w:bookmarkStart w:id="3338" w:name="_ETM_Q13_630330"/>
      <w:bookmarkEnd w:id="3338"/>
    </w:p>
    <w:p w:rsidR="00A76D2E" w:rsidRDefault="00A76D2E" w:rsidP="00952696">
      <w:pPr>
        <w:rPr>
          <w:rtl/>
        </w:rPr>
      </w:pPr>
      <w:bookmarkStart w:id="3339" w:name="_ETM_Q13_630445"/>
      <w:bookmarkEnd w:id="3339"/>
    </w:p>
    <w:p w:rsidR="00A76D2E" w:rsidRDefault="00A76D2E" w:rsidP="00952696">
      <w:pPr>
        <w:pStyle w:val="-"/>
        <w:keepNext/>
        <w:rPr>
          <w:rtl/>
        </w:rPr>
      </w:pPr>
      <w:bookmarkStart w:id="3340" w:name="ET_speakercontinue_6361_48"/>
      <w:r w:rsidRPr="00115797">
        <w:rPr>
          <w:rStyle w:val="TagStyle"/>
          <w:rtl/>
        </w:rPr>
        <w:t xml:space="preserve"> &lt;&lt; דובר_המשך &gt;&gt;</w:t>
      </w:r>
      <w:r w:rsidRPr="00AC4B2F">
        <w:rPr>
          <w:rStyle w:val="TagStyle"/>
          <w:rtl/>
        </w:rPr>
        <w:t xml:space="preserve"> </w:t>
      </w:r>
      <w:r>
        <w:rPr>
          <w:rtl/>
        </w:rPr>
        <w:t>נאור שירי (יש עתיד):</w:t>
      </w:r>
      <w:r w:rsidRPr="00AC4B2F">
        <w:rPr>
          <w:rStyle w:val="TagStyle"/>
          <w:rtl/>
        </w:rPr>
        <w:t xml:space="preserve"> </w:t>
      </w:r>
      <w:r w:rsidRPr="00115797">
        <w:rPr>
          <w:rStyle w:val="TagStyle"/>
          <w:rtl/>
        </w:rPr>
        <w:t>&lt;&lt; דובר_המשך &gt;&gt;</w:t>
      </w:r>
      <w:r>
        <w:rPr>
          <w:rtl/>
        </w:rPr>
        <w:t xml:space="preserve"> </w:t>
      </w:r>
      <w:bookmarkEnd w:id="3340"/>
    </w:p>
    <w:p w:rsidR="00A76D2E" w:rsidRDefault="00A76D2E" w:rsidP="0079377A">
      <w:pPr>
        <w:rPr>
          <w:rtl/>
        </w:rPr>
      </w:pPr>
    </w:p>
    <w:p w:rsidR="00A76D2E" w:rsidRDefault="00A76D2E" w:rsidP="00952696">
      <w:pPr>
        <w:rPr>
          <w:rtl/>
        </w:rPr>
      </w:pPr>
      <w:bookmarkStart w:id="3341" w:name="_ETM_Q13_631818"/>
      <w:bookmarkEnd w:id="3341"/>
      <w:r>
        <w:rPr>
          <w:rFonts w:hint="cs"/>
          <w:rtl/>
        </w:rPr>
        <w:t>מה שנקרא, דברו על זה</w:t>
      </w:r>
      <w:bookmarkStart w:id="3342" w:name="_ETM_Q13_631137"/>
      <w:bookmarkEnd w:id="3342"/>
      <w:r>
        <w:rPr>
          <w:rFonts w:hint="cs"/>
          <w:rtl/>
        </w:rPr>
        <w:t xml:space="preserve"> בנשיאות ביניכם. </w:t>
      </w:r>
    </w:p>
    <w:p w:rsidR="00A76D2E" w:rsidRDefault="00A76D2E" w:rsidP="00952696">
      <w:pPr>
        <w:rPr>
          <w:rtl/>
        </w:rPr>
      </w:pPr>
      <w:bookmarkStart w:id="3343" w:name="_ETM_Q13_634650"/>
      <w:bookmarkEnd w:id="3343"/>
    </w:p>
    <w:p w:rsidR="00A76D2E" w:rsidRDefault="00A76D2E" w:rsidP="0086412E">
      <w:pPr>
        <w:rPr>
          <w:rtl/>
        </w:rPr>
      </w:pPr>
      <w:bookmarkStart w:id="3344" w:name="_ETM_Q13_634787"/>
      <w:bookmarkStart w:id="3345" w:name="_ETM_Q13_634845"/>
      <w:bookmarkEnd w:id="3344"/>
      <w:bookmarkEnd w:id="3345"/>
      <w:r>
        <w:rPr>
          <w:rFonts w:hint="cs"/>
          <w:rtl/>
        </w:rPr>
        <w:t>א</w:t>
      </w:r>
      <w:bookmarkStart w:id="3346" w:name="_ETM_Q13_634960"/>
      <w:bookmarkEnd w:id="3346"/>
      <w:r>
        <w:rPr>
          <w:rFonts w:hint="cs"/>
          <w:rtl/>
        </w:rPr>
        <w:t xml:space="preserve">ז אתמול הגיע תיכון מבית </w:t>
      </w:r>
      <w:proofErr w:type="spellStart"/>
      <w:r>
        <w:rPr>
          <w:rFonts w:hint="cs"/>
          <w:rtl/>
        </w:rPr>
        <w:t>ג'ן</w:t>
      </w:r>
      <w:proofErr w:type="spellEnd"/>
      <w:r>
        <w:rPr>
          <w:rFonts w:hint="cs"/>
          <w:rtl/>
        </w:rPr>
        <w:t>, וציינת</w:t>
      </w:r>
      <w:bookmarkStart w:id="3347" w:name="_ETM_Q13_639788"/>
      <w:bookmarkEnd w:id="3347"/>
      <w:r>
        <w:rPr>
          <w:rFonts w:hint="cs"/>
          <w:rtl/>
        </w:rPr>
        <w:t xml:space="preserve"> את אחוז הבגרות הגבוה</w:t>
      </w:r>
      <w:r w:rsidR="0086412E">
        <w:rPr>
          <w:rFonts w:hint="cs"/>
          <w:rtl/>
        </w:rPr>
        <w:t>,</w:t>
      </w:r>
      <w:r>
        <w:rPr>
          <w:rFonts w:hint="cs"/>
          <w:rtl/>
        </w:rPr>
        <w:t xml:space="preserve"> 98%, ואז תיקנת את עצמך</w:t>
      </w:r>
      <w:bookmarkStart w:id="3348" w:name="_ETM_Q13_644662"/>
      <w:bookmarkEnd w:id="3348"/>
      <w:r>
        <w:rPr>
          <w:rFonts w:hint="cs"/>
          <w:rtl/>
        </w:rPr>
        <w:t xml:space="preserve"> ל-98.8%. נכון? אמרת ופיארת ובאמת דיברת בשבחם של התלמידים והתלמידות הדרוזים</w:t>
      </w:r>
      <w:bookmarkStart w:id="3349" w:name="_ETM_Q13_652791"/>
      <w:bookmarkEnd w:id="3349"/>
      <w:r>
        <w:rPr>
          <w:rFonts w:hint="cs"/>
          <w:rtl/>
        </w:rPr>
        <w:t xml:space="preserve"> מבית </w:t>
      </w:r>
      <w:proofErr w:type="spellStart"/>
      <w:r>
        <w:rPr>
          <w:rFonts w:hint="cs"/>
          <w:rtl/>
        </w:rPr>
        <w:t>ג'ן</w:t>
      </w:r>
      <w:proofErr w:type="spellEnd"/>
      <w:r>
        <w:rPr>
          <w:rFonts w:hint="cs"/>
          <w:rtl/>
        </w:rPr>
        <w:t xml:space="preserve">. </w:t>
      </w:r>
      <w:bookmarkStart w:id="3350" w:name="_ETM_Q13_655671"/>
      <w:bookmarkStart w:id="3351" w:name="_ETM_Q13_655804"/>
      <w:bookmarkEnd w:id="3350"/>
      <w:bookmarkEnd w:id="3351"/>
      <w:r>
        <w:rPr>
          <w:rFonts w:hint="cs"/>
          <w:rtl/>
        </w:rPr>
        <w:t>א</w:t>
      </w:r>
      <w:bookmarkStart w:id="3352" w:name="_ETM_Q13_655883"/>
      <w:bookmarkStart w:id="3353" w:name="_ETM_Q13_656004"/>
      <w:bookmarkEnd w:id="3352"/>
      <w:bookmarkEnd w:id="3353"/>
      <w:r>
        <w:rPr>
          <w:rFonts w:hint="cs"/>
          <w:rtl/>
        </w:rPr>
        <w:t xml:space="preserve">תמול במקרה גם עברה שנה מאז </w:t>
      </w:r>
      <w:proofErr w:type="spellStart"/>
      <w:r>
        <w:rPr>
          <w:rFonts w:hint="cs"/>
          <w:rtl/>
        </w:rPr>
        <w:t>שאחסאן</w:t>
      </w:r>
      <w:proofErr w:type="spellEnd"/>
      <w:r>
        <w:rPr>
          <w:rFonts w:hint="cs"/>
          <w:rtl/>
        </w:rPr>
        <w:t xml:space="preserve"> </w:t>
      </w:r>
      <w:proofErr w:type="spellStart"/>
      <w:r>
        <w:rPr>
          <w:rFonts w:hint="cs"/>
          <w:rtl/>
        </w:rPr>
        <w:t>דקסה</w:t>
      </w:r>
      <w:bookmarkStart w:id="3354" w:name="_ETM_Q13_661996"/>
      <w:bookmarkEnd w:id="3354"/>
      <w:proofErr w:type="spellEnd"/>
      <w:r>
        <w:rPr>
          <w:rFonts w:hint="cs"/>
          <w:rtl/>
        </w:rPr>
        <w:t xml:space="preserve"> נפל, אתה זוכר? אלוף משנה, גיבור ישראל, צל"ש, מח</w:t>
      </w:r>
      <w:bookmarkStart w:id="3355" w:name="_ETM_Q13_663114"/>
      <w:bookmarkStart w:id="3356" w:name="_ETM_Q13_663283"/>
      <w:bookmarkEnd w:id="3355"/>
      <w:bookmarkEnd w:id="3356"/>
      <w:r>
        <w:rPr>
          <w:rFonts w:hint="cs"/>
          <w:rtl/>
        </w:rPr>
        <w:t>"</w:t>
      </w:r>
      <w:bookmarkStart w:id="3357" w:name="_ETM_Q13_665546"/>
      <w:bookmarkEnd w:id="3357"/>
      <w:r>
        <w:rPr>
          <w:rFonts w:hint="cs"/>
          <w:rtl/>
        </w:rPr>
        <w:t xml:space="preserve">ט 401. </w:t>
      </w:r>
    </w:p>
    <w:p w:rsidR="00A76D2E" w:rsidRDefault="00A76D2E" w:rsidP="00952696">
      <w:pPr>
        <w:rPr>
          <w:rtl/>
        </w:rPr>
      </w:pPr>
    </w:p>
    <w:p w:rsidR="00A76D2E" w:rsidRDefault="00A76D2E" w:rsidP="00952696">
      <w:pPr>
        <w:rPr>
          <w:rtl/>
        </w:rPr>
      </w:pPr>
      <w:r>
        <w:rPr>
          <w:rFonts w:hint="cs"/>
          <w:rtl/>
        </w:rPr>
        <w:t xml:space="preserve">והשבוע, רצה הגורל או לא יודע מה </w:t>
      </w:r>
      <w:r>
        <w:rPr>
          <w:rtl/>
        </w:rPr>
        <w:t>–</w:t>
      </w:r>
      <w:r>
        <w:rPr>
          <w:rFonts w:hint="cs"/>
          <w:rtl/>
        </w:rPr>
        <w:t xml:space="preserve"> לא אני הגשתי את הצעת החוק שביקשה לתקן את </w:t>
      </w:r>
      <w:bookmarkStart w:id="3358" w:name="_ETM_Q13_671463"/>
      <w:bookmarkEnd w:id="3358"/>
      <w:r>
        <w:rPr>
          <w:rFonts w:hint="cs"/>
          <w:rtl/>
        </w:rPr>
        <w:t xml:space="preserve">חוק הלאום, ואני מציע לכולם להקשיב: חבר הכנסת אלי רביבו, </w:t>
      </w:r>
      <w:bookmarkStart w:id="3359" w:name="_ETM_Q13_677945"/>
      <w:bookmarkEnd w:id="3359"/>
      <w:r>
        <w:rPr>
          <w:rFonts w:hint="cs"/>
          <w:rtl/>
        </w:rPr>
        <w:t>לא מיש עתיד, ממפלגת הליכוד, הגיש בקשה לתיקון חוק</w:t>
      </w:r>
      <w:bookmarkStart w:id="3360" w:name="_ETM_Q13_684769"/>
      <w:bookmarkEnd w:id="3360"/>
      <w:r>
        <w:rPr>
          <w:rFonts w:hint="cs"/>
          <w:rtl/>
        </w:rPr>
        <w:t>-יסוד, חוק הלאום, שייתן מעמד מיוחד לעדה הדרוזית בישראל. למה</w:t>
      </w:r>
      <w:bookmarkStart w:id="3361" w:name="_ETM_Q13_688550"/>
      <w:bookmarkEnd w:id="3361"/>
      <w:r>
        <w:rPr>
          <w:rFonts w:hint="cs"/>
          <w:rtl/>
        </w:rPr>
        <w:t>? נוכח ההקרבה, נוכח ברית הדמים, נוכח ברית החיים,</w:t>
      </w:r>
      <w:bookmarkStart w:id="3362" w:name="_ETM_Q13_694416"/>
      <w:bookmarkEnd w:id="3362"/>
      <w:r>
        <w:rPr>
          <w:rFonts w:hint="cs"/>
          <w:rtl/>
        </w:rPr>
        <w:t xml:space="preserve"> נוכח מערכת היחסים המורכבת והחשובה שיש לישראל עם העדה הדרוזית. </w:t>
      </w:r>
      <w:bookmarkStart w:id="3363" w:name="_ETM_Q13_361327"/>
      <w:bookmarkStart w:id="3364" w:name="_ETM_Q13_361474"/>
      <w:bookmarkStart w:id="3365" w:name="_ETM_Q13_701574"/>
      <w:bookmarkStart w:id="3366" w:name="_ETM_Q13_701734"/>
      <w:bookmarkEnd w:id="3363"/>
      <w:bookmarkEnd w:id="3364"/>
      <w:bookmarkEnd w:id="3365"/>
      <w:bookmarkEnd w:id="3366"/>
      <w:r>
        <w:rPr>
          <w:rFonts w:hint="cs"/>
          <w:rtl/>
        </w:rPr>
        <w:t>משום מה, למרות שלא קוראים לו נאור שירי, דחו את</w:t>
      </w:r>
      <w:bookmarkStart w:id="3367" w:name="_ETM_Q13_703286"/>
      <w:bookmarkEnd w:id="3367"/>
      <w:r>
        <w:rPr>
          <w:rFonts w:hint="cs"/>
          <w:rtl/>
        </w:rPr>
        <w:t xml:space="preserve"> הצעת החוק שלו או לא רצו לקדם אותה או לא </w:t>
      </w:r>
      <w:bookmarkStart w:id="3368" w:name="_ETM_Q13_706343"/>
      <w:bookmarkEnd w:id="3368"/>
      <w:r>
        <w:rPr>
          <w:rFonts w:hint="cs"/>
          <w:rtl/>
        </w:rPr>
        <w:t xml:space="preserve">העלו אותה השבוע למליאה. </w:t>
      </w:r>
    </w:p>
    <w:p w:rsidR="00A76D2E" w:rsidRDefault="00A76D2E" w:rsidP="00952696">
      <w:pPr>
        <w:rPr>
          <w:rtl/>
          <w:lang w:eastAsia="he-IL"/>
        </w:rPr>
      </w:pPr>
    </w:p>
    <w:p w:rsidR="00A76D2E" w:rsidRDefault="00A76D2E" w:rsidP="00952696">
      <w:pPr>
        <w:pStyle w:val="af5"/>
        <w:keepNext/>
        <w:rPr>
          <w:rtl/>
        </w:rPr>
      </w:pPr>
      <w:bookmarkStart w:id="3369" w:name="ET_interruption_קר_אה_49"/>
      <w:r w:rsidRPr="00115797">
        <w:rPr>
          <w:rStyle w:val="TagStyle"/>
          <w:rtl/>
        </w:rPr>
        <w:t xml:space="preserve"> &lt;&lt; קריאה &gt;&gt;</w:t>
      </w:r>
      <w:r w:rsidRPr="00547B24">
        <w:rPr>
          <w:rStyle w:val="TagStyle"/>
          <w:rtl/>
        </w:rPr>
        <w:t xml:space="preserve"> </w:t>
      </w:r>
      <w:r>
        <w:rPr>
          <w:rtl/>
        </w:rPr>
        <w:t>קריאה:</w:t>
      </w:r>
      <w:r w:rsidRPr="00547B24">
        <w:rPr>
          <w:rStyle w:val="TagStyle"/>
          <w:rtl/>
        </w:rPr>
        <w:t xml:space="preserve"> </w:t>
      </w:r>
      <w:r w:rsidRPr="00115797">
        <w:rPr>
          <w:rStyle w:val="TagStyle"/>
          <w:rtl/>
        </w:rPr>
        <w:t>&lt;&lt; קריאה &gt;&gt;</w:t>
      </w:r>
      <w:r>
        <w:rPr>
          <w:rtl/>
        </w:rPr>
        <w:t xml:space="preserve"> </w:t>
      </w:r>
      <w:bookmarkEnd w:id="3369"/>
    </w:p>
    <w:p w:rsidR="00A76D2E" w:rsidRDefault="00A76D2E" w:rsidP="0079377A">
      <w:pPr>
        <w:rPr>
          <w:rtl/>
          <w:lang w:eastAsia="he-IL"/>
        </w:rPr>
      </w:pPr>
    </w:p>
    <w:p w:rsidR="00A76D2E" w:rsidRPr="00547B24" w:rsidRDefault="00A76D2E" w:rsidP="00952696">
      <w:pPr>
        <w:rPr>
          <w:rtl/>
          <w:lang w:eastAsia="he-IL"/>
        </w:rPr>
      </w:pPr>
      <w:r>
        <w:rPr>
          <w:rFonts w:hint="cs"/>
          <w:rtl/>
          <w:lang w:eastAsia="he-IL"/>
        </w:rPr>
        <w:t xml:space="preserve">נגד, נגד. </w:t>
      </w:r>
    </w:p>
    <w:p w:rsidR="00A76D2E" w:rsidRDefault="00A76D2E" w:rsidP="00952696">
      <w:pPr>
        <w:rPr>
          <w:rtl/>
          <w:lang w:eastAsia="he-IL"/>
        </w:rPr>
      </w:pPr>
    </w:p>
    <w:p w:rsidR="00A76D2E" w:rsidRDefault="00A76D2E" w:rsidP="00952696">
      <w:pPr>
        <w:pStyle w:val="af5"/>
        <w:rPr>
          <w:rtl/>
        </w:rPr>
      </w:pPr>
      <w:bookmarkStart w:id="3370" w:name="ET_interruption_6345_19"/>
      <w:r w:rsidRPr="00CD7D08">
        <w:rPr>
          <w:rStyle w:val="TagStyle"/>
          <w:rtl/>
        </w:rPr>
        <w:t xml:space="preserve"> &lt;&lt; קריאה &gt;&gt;</w:t>
      </w:r>
      <w:r w:rsidRPr="009A0577">
        <w:rPr>
          <w:rStyle w:val="TagStyle"/>
          <w:rtl/>
        </w:rPr>
        <w:t xml:space="preserve"> </w:t>
      </w:r>
      <w:r>
        <w:rPr>
          <w:rtl/>
        </w:rPr>
        <w:t>טלי גוטליב (הליכוד):</w:t>
      </w:r>
      <w:r w:rsidRPr="009A0577">
        <w:rPr>
          <w:rStyle w:val="TagStyle"/>
          <w:rtl/>
        </w:rPr>
        <w:t xml:space="preserve"> </w:t>
      </w:r>
      <w:r w:rsidRPr="00CD7D08">
        <w:rPr>
          <w:rStyle w:val="TagStyle"/>
          <w:rtl/>
        </w:rPr>
        <w:t xml:space="preserve">&lt;&lt; קריאה &gt;&gt; </w:t>
      </w:r>
      <w:r>
        <w:rPr>
          <w:rtl/>
        </w:rPr>
        <w:t xml:space="preserve"> </w:t>
      </w:r>
      <w:bookmarkEnd w:id="3370"/>
    </w:p>
    <w:p w:rsidR="00A76D2E" w:rsidRDefault="00A76D2E" w:rsidP="0079377A">
      <w:pPr>
        <w:rPr>
          <w:rtl/>
          <w:lang w:eastAsia="he-IL"/>
        </w:rPr>
      </w:pPr>
    </w:p>
    <w:p w:rsidR="00A76D2E" w:rsidRDefault="00A76D2E" w:rsidP="00952696">
      <w:pPr>
        <w:rPr>
          <w:rtl/>
          <w:lang w:eastAsia="he-IL"/>
        </w:rPr>
      </w:pPr>
      <w:r>
        <w:rPr>
          <w:rFonts w:hint="cs"/>
          <w:rtl/>
          <w:lang w:eastAsia="he-IL"/>
        </w:rPr>
        <w:t>אבל אנחנו נגד.</w:t>
      </w:r>
    </w:p>
    <w:p w:rsidR="00A76D2E" w:rsidRDefault="00A76D2E" w:rsidP="00952696">
      <w:pPr>
        <w:rPr>
          <w:rtl/>
          <w:lang w:eastAsia="he-IL"/>
        </w:rPr>
      </w:pPr>
    </w:p>
    <w:p w:rsidR="00A76D2E" w:rsidRDefault="00A76D2E" w:rsidP="00952696">
      <w:pPr>
        <w:pStyle w:val="-"/>
        <w:keepNext/>
        <w:rPr>
          <w:rtl/>
        </w:rPr>
      </w:pPr>
      <w:r w:rsidRPr="00115797">
        <w:rPr>
          <w:rStyle w:val="TagStyle"/>
          <w:rtl/>
        </w:rPr>
        <w:t>&lt;&lt; דובר_המשך &gt;&gt;</w:t>
      </w:r>
      <w:r w:rsidRPr="00547B24">
        <w:rPr>
          <w:rStyle w:val="TagStyle"/>
          <w:rtl/>
        </w:rPr>
        <w:t xml:space="preserve"> </w:t>
      </w:r>
      <w:r>
        <w:rPr>
          <w:rtl/>
        </w:rPr>
        <w:t>נאור שירי (יש עתיד):</w:t>
      </w:r>
      <w:r w:rsidRPr="00547B24">
        <w:rPr>
          <w:rStyle w:val="TagStyle"/>
          <w:rtl/>
        </w:rPr>
        <w:t xml:space="preserve"> </w:t>
      </w:r>
      <w:r w:rsidRPr="00115797">
        <w:rPr>
          <w:rStyle w:val="TagStyle"/>
          <w:rtl/>
        </w:rPr>
        <w:t>&lt;&lt; דובר_המשך &gt;&gt;</w:t>
      </w:r>
      <w:r>
        <w:rPr>
          <w:rtl/>
        </w:rPr>
        <w:t xml:space="preserve"> </w:t>
      </w:r>
    </w:p>
    <w:p w:rsidR="00A76D2E" w:rsidRDefault="00A76D2E" w:rsidP="0079377A">
      <w:pPr>
        <w:rPr>
          <w:rtl/>
        </w:rPr>
      </w:pPr>
    </w:p>
    <w:p w:rsidR="00A76D2E" w:rsidRDefault="00A76D2E" w:rsidP="0086412E">
      <w:pPr>
        <w:rPr>
          <w:rtl/>
        </w:rPr>
      </w:pPr>
      <w:r>
        <w:rPr>
          <w:rFonts w:hint="cs"/>
          <w:rtl/>
        </w:rPr>
        <w:t>בסדר גמור, טלי. את נגד. אני מדבר</w:t>
      </w:r>
      <w:r w:rsidR="0086412E">
        <w:rPr>
          <w:rFonts w:hint="cs"/>
          <w:rtl/>
        </w:rPr>
        <w:t>.</w:t>
      </w:r>
      <w:r>
        <w:rPr>
          <w:rFonts w:hint="cs"/>
          <w:rtl/>
        </w:rPr>
        <w:t xml:space="preserve"> כשאת תעלי, את תגידי מה שאת רוצה. </w:t>
      </w:r>
      <w:bookmarkStart w:id="3371" w:name="_ETM_Q13_713852"/>
      <w:bookmarkStart w:id="3372" w:name="_ETM_Q13_714098"/>
      <w:bookmarkEnd w:id="3371"/>
      <w:bookmarkEnd w:id="3372"/>
      <w:r>
        <w:rPr>
          <w:rFonts w:hint="cs"/>
          <w:rtl/>
        </w:rPr>
        <w:t>זאת מדינת ישראל או ממשלת ישראל שבכל פעם שיש</w:t>
      </w:r>
      <w:bookmarkStart w:id="3373" w:name="_ETM_Q13_720177"/>
      <w:bookmarkEnd w:id="3373"/>
      <w:r>
        <w:rPr>
          <w:rFonts w:hint="cs"/>
          <w:rtl/>
        </w:rPr>
        <w:t xml:space="preserve"> נופל דרוזי, יודעים להגיע ולדבר על ברית החיים ולדבר על</w:t>
      </w:r>
      <w:bookmarkStart w:id="3374" w:name="_ETM_Q13_726866"/>
      <w:bookmarkEnd w:id="3374"/>
      <w:r>
        <w:rPr>
          <w:rFonts w:hint="cs"/>
          <w:rtl/>
        </w:rPr>
        <w:t xml:space="preserve"> ברית הדמים, ותמיד להזכיר את המציאות שבה אנחנו לא ניתן לשכוח את העדה הדרוזית, ואנחנו מכירים בחשיבות ובתרומה, וכמה אנחנו</w:t>
      </w:r>
      <w:bookmarkStart w:id="3375" w:name="_ETM_Q13_737141"/>
      <w:bookmarkEnd w:id="3375"/>
      <w:r>
        <w:rPr>
          <w:rFonts w:hint="cs"/>
          <w:rtl/>
        </w:rPr>
        <w:t xml:space="preserve"> רוצים בחיבור הזה. ועכשיו הם יגידו וייכנסו לכל מיני נימי-נימים, </w:t>
      </w:r>
      <w:proofErr w:type="spellStart"/>
      <w:r>
        <w:rPr>
          <w:rFonts w:hint="cs"/>
          <w:rtl/>
        </w:rPr>
        <w:t>ברגי</w:t>
      </w:r>
      <w:proofErr w:type="spellEnd"/>
      <w:r>
        <w:rPr>
          <w:rFonts w:hint="cs"/>
          <w:rtl/>
        </w:rPr>
        <w:t xml:space="preserve">-ברגים של המכונה </w:t>
      </w:r>
      <w:r>
        <w:rPr>
          <w:rFonts w:hint="eastAsia"/>
          <w:rtl/>
        </w:rPr>
        <w:t>–</w:t>
      </w:r>
      <w:r>
        <w:rPr>
          <w:rFonts w:hint="cs"/>
          <w:rtl/>
        </w:rPr>
        <w:t xml:space="preserve"> למה חוק הלאום הוא </w:t>
      </w:r>
      <w:bookmarkStart w:id="3376" w:name="_ETM_Q13_746103"/>
      <w:bookmarkEnd w:id="3376"/>
      <w:r>
        <w:rPr>
          <w:rFonts w:hint="cs"/>
          <w:rtl/>
        </w:rPr>
        <w:t>חשוב, ולמה המזוזות זה חשוב, והנוכחות עם שמונה או תשע</w:t>
      </w:r>
      <w:bookmarkStart w:id="3377" w:name="_ETM_Q13_748318"/>
      <w:bookmarkEnd w:id="3377"/>
      <w:r>
        <w:rPr>
          <w:rFonts w:hint="cs"/>
          <w:rtl/>
        </w:rPr>
        <w:t xml:space="preserve"> </w:t>
      </w:r>
      <w:proofErr w:type="spellStart"/>
      <w:r>
        <w:rPr>
          <w:rFonts w:hint="cs"/>
          <w:rtl/>
        </w:rPr>
        <w:t>מינהלות</w:t>
      </w:r>
      <w:proofErr w:type="spellEnd"/>
      <w:r>
        <w:rPr>
          <w:rFonts w:hint="cs"/>
          <w:rtl/>
        </w:rPr>
        <w:t xml:space="preserve"> לזהות יהודית קיימות, אבל אי-אפשר לתת</w:t>
      </w:r>
      <w:bookmarkStart w:id="3378" w:name="_ETM_Q13_752374"/>
      <w:bookmarkEnd w:id="3378"/>
      <w:r>
        <w:rPr>
          <w:rFonts w:hint="cs"/>
          <w:rtl/>
        </w:rPr>
        <w:t xml:space="preserve"> מעמד מיוחד לדרוזים. אבל זה בסדר גמור שהנוער הדרוזי</w:t>
      </w:r>
      <w:bookmarkStart w:id="3379" w:name="_ETM_Q13_758272"/>
      <w:bookmarkEnd w:id="3379"/>
      <w:r>
        <w:rPr>
          <w:rFonts w:hint="cs"/>
          <w:rtl/>
        </w:rPr>
        <w:t xml:space="preserve"> יתגייס, ואנחנו נבקש שהם יתגייסו. </w:t>
      </w:r>
    </w:p>
    <w:p w:rsidR="00A76D2E" w:rsidRDefault="00A76D2E" w:rsidP="00952696">
      <w:pPr>
        <w:rPr>
          <w:rtl/>
        </w:rPr>
      </w:pPr>
    </w:p>
    <w:p w:rsidR="00A76D2E" w:rsidRDefault="00A76D2E" w:rsidP="00952696">
      <w:pPr>
        <w:pStyle w:val="af5"/>
        <w:keepNext/>
        <w:rPr>
          <w:rtl/>
        </w:rPr>
      </w:pPr>
      <w:bookmarkStart w:id="3380" w:name="ET_interruption_6345_50"/>
      <w:r w:rsidRPr="00115797">
        <w:rPr>
          <w:rStyle w:val="TagStyle"/>
          <w:rtl/>
        </w:rPr>
        <w:t xml:space="preserve"> &lt;&lt; קריאה &gt;&gt;</w:t>
      </w:r>
      <w:r w:rsidRPr="00547B24">
        <w:rPr>
          <w:rStyle w:val="TagStyle"/>
          <w:rtl/>
        </w:rPr>
        <w:t xml:space="preserve"> </w:t>
      </w:r>
      <w:r>
        <w:rPr>
          <w:rtl/>
        </w:rPr>
        <w:t>טלי גוטליב (הליכוד):</w:t>
      </w:r>
      <w:r w:rsidRPr="00547B24">
        <w:rPr>
          <w:rStyle w:val="TagStyle"/>
          <w:rtl/>
        </w:rPr>
        <w:t xml:space="preserve"> </w:t>
      </w:r>
      <w:r w:rsidRPr="00115797">
        <w:rPr>
          <w:rStyle w:val="TagStyle"/>
          <w:rtl/>
        </w:rPr>
        <w:t>&lt;&lt; קריאה &gt;&gt;</w:t>
      </w:r>
      <w:r>
        <w:rPr>
          <w:rtl/>
        </w:rPr>
        <w:t xml:space="preserve"> </w:t>
      </w:r>
      <w:bookmarkEnd w:id="3380"/>
    </w:p>
    <w:p w:rsidR="00A76D2E" w:rsidRDefault="00A76D2E" w:rsidP="0079377A">
      <w:pPr>
        <w:rPr>
          <w:rtl/>
        </w:rPr>
      </w:pPr>
    </w:p>
    <w:p w:rsidR="00A76D2E" w:rsidRDefault="00A76D2E" w:rsidP="00952696">
      <w:pPr>
        <w:rPr>
          <w:rtl/>
        </w:rPr>
      </w:pPr>
      <w:bookmarkStart w:id="3381" w:name="_ETM_Q13_758741"/>
      <w:bookmarkEnd w:id="3381"/>
      <w:r>
        <w:rPr>
          <w:rFonts w:hint="cs"/>
          <w:rtl/>
        </w:rPr>
        <w:t xml:space="preserve">יש חוק </w:t>
      </w:r>
      <w:r w:rsidR="0079377A">
        <w:rPr>
          <w:rFonts w:hint="cs"/>
          <w:rtl/>
        </w:rPr>
        <w:t>– – –</w:t>
      </w:r>
      <w:r>
        <w:rPr>
          <w:rFonts w:hint="cs"/>
          <w:rtl/>
        </w:rPr>
        <w:t xml:space="preserve"> יש חוק </w:t>
      </w:r>
      <w:r w:rsidR="0079377A">
        <w:rPr>
          <w:rFonts w:hint="cs"/>
          <w:rtl/>
        </w:rPr>
        <w:t>– – –</w:t>
      </w:r>
    </w:p>
    <w:p w:rsidR="00A76D2E" w:rsidRDefault="00A76D2E" w:rsidP="00952696">
      <w:pPr>
        <w:rPr>
          <w:rtl/>
        </w:rPr>
      </w:pPr>
      <w:bookmarkStart w:id="3382" w:name="_ETM_Q13_759210"/>
      <w:bookmarkStart w:id="3383" w:name="_ETM_Q13_759328"/>
      <w:bookmarkEnd w:id="3382"/>
      <w:bookmarkEnd w:id="3383"/>
    </w:p>
    <w:p w:rsidR="00A76D2E" w:rsidRDefault="00A76D2E" w:rsidP="00952696">
      <w:pPr>
        <w:pStyle w:val="-"/>
        <w:keepNext/>
        <w:rPr>
          <w:rtl/>
        </w:rPr>
      </w:pPr>
      <w:bookmarkStart w:id="3384" w:name="ET_speakercontinue_6361_51"/>
      <w:r w:rsidRPr="00115797">
        <w:rPr>
          <w:rStyle w:val="TagStyle"/>
          <w:rtl/>
        </w:rPr>
        <w:t xml:space="preserve"> &lt;&lt; דובר_המשך &gt;&gt;</w:t>
      </w:r>
      <w:r w:rsidRPr="00547B24">
        <w:rPr>
          <w:rStyle w:val="TagStyle"/>
          <w:rtl/>
        </w:rPr>
        <w:t xml:space="preserve"> </w:t>
      </w:r>
      <w:r>
        <w:rPr>
          <w:rtl/>
        </w:rPr>
        <w:t>נאור שירי (יש עתיד):</w:t>
      </w:r>
      <w:r w:rsidRPr="00547B24">
        <w:rPr>
          <w:rStyle w:val="TagStyle"/>
          <w:rtl/>
        </w:rPr>
        <w:t xml:space="preserve"> </w:t>
      </w:r>
      <w:r w:rsidRPr="00115797">
        <w:rPr>
          <w:rStyle w:val="TagStyle"/>
          <w:rtl/>
        </w:rPr>
        <w:t>&lt;&lt; דובר_המשך &gt;&gt;</w:t>
      </w:r>
      <w:r>
        <w:rPr>
          <w:rtl/>
        </w:rPr>
        <w:t xml:space="preserve"> </w:t>
      </w:r>
      <w:bookmarkEnd w:id="3384"/>
    </w:p>
    <w:p w:rsidR="00A76D2E" w:rsidRDefault="00A76D2E" w:rsidP="0079377A">
      <w:pPr>
        <w:rPr>
          <w:rtl/>
        </w:rPr>
      </w:pPr>
    </w:p>
    <w:p w:rsidR="00A76D2E" w:rsidRPr="00547B24" w:rsidRDefault="00A76D2E" w:rsidP="00952696">
      <w:pPr>
        <w:rPr>
          <w:rtl/>
        </w:rPr>
      </w:pPr>
      <w:bookmarkStart w:id="3385" w:name="_ETM_Q13_760528"/>
      <w:bookmarkEnd w:id="3385"/>
      <w:r>
        <w:rPr>
          <w:rFonts w:hint="cs"/>
          <w:rtl/>
        </w:rPr>
        <w:t>ואנחנו נבוא בלוויות או באזכרות ונעמוד על זה שהם</w:t>
      </w:r>
      <w:bookmarkStart w:id="3386" w:name="_ETM_Q13_765535"/>
      <w:bookmarkEnd w:id="3386"/>
      <w:r>
        <w:rPr>
          <w:rFonts w:hint="cs"/>
          <w:rtl/>
        </w:rPr>
        <w:t xml:space="preserve"> יקבלו את המעמד המיוחד. </w:t>
      </w:r>
    </w:p>
    <w:p w:rsidR="00A76D2E" w:rsidRDefault="00A76D2E" w:rsidP="00952696">
      <w:pPr>
        <w:ind w:firstLine="0"/>
        <w:rPr>
          <w:rtl/>
          <w:lang w:eastAsia="he-IL"/>
        </w:rPr>
      </w:pPr>
      <w:bookmarkStart w:id="3387" w:name="_ETM_Q13_714198"/>
      <w:bookmarkStart w:id="3388" w:name="_ETM_Q13_714250"/>
      <w:bookmarkStart w:id="3389" w:name="_ETM_Q13_714355"/>
      <w:bookmarkEnd w:id="3387"/>
      <w:bookmarkEnd w:id="3388"/>
      <w:bookmarkEnd w:id="3389"/>
    </w:p>
    <w:p w:rsidR="00A76D2E" w:rsidRDefault="00A76D2E" w:rsidP="0086412E">
      <w:pPr>
        <w:rPr>
          <w:rtl/>
        </w:rPr>
      </w:pPr>
      <w:r>
        <w:rPr>
          <w:rFonts w:hint="cs"/>
          <w:rtl/>
        </w:rPr>
        <w:t>מה אמר החוק של רביבו? זה לא חוק שלי</w:t>
      </w:r>
      <w:r w:rsidR="0086412E">
        <w:rPr>
          <w:rFonts w:hint="cs"/>
          <w:rtl/>
        </w:rPr>
        <w:t>.</w:t>
      </w:r>
      <w:r>
        <w:rPr>
          <w:rFonts w:hint="cs"/>
          <w:rtl/>
        </w:rPr>
        <w:t xml:space="preserve"> אני לגמרי מפרגן לו. מדינת ישראל </w:t>
      </w:r>
      <w:r>
        <w:rPr>
          <w:rtl/>
        </w:rPr>
        <w:t>–</w:t>
      </w:r>
      <w:r>
        <w:rPr>
          <w:rFonts w:hint="cs"/>
          <w:rtl/>
        </w:rPr>
        <w:t xml:space="preserve"> </w:t>
      </w:r>
      <w:bookmarkStart w:id="3390" w:name="_ETM_Q14_173034"/>
      <w:bookmarkEnd w:id="3390"/>
      <w:r>
        <w:rPr>
          <w:rFonts w:hint="cs"/>
          <w:rtl/>
        </w:rPr>
        <w:t xml:space="preserve">את יכולה לא להפריע לי, גברתי? די. </w:t>
      </w:r>
    </w:p>
    <w:p w:rsidR="00A76D2E" w:rsidRDefault="00A76D2E" w:rsidP="00952696">
      <w:pPr>
        <w:rPr>
          <w:rtl/>
        </w:rPr>
      </w:pPr>
      <w:bookmarkStart w:id="3391" w:name="_ETM_Q14_174775"/>
      <w:bookmarkStart w:id="3392" w:name="_ETM_Q14_174928"/>
      <w:bookmarkEnd w:id="3391"/>
      <w:bookmarkEnd w:id="3392"/>
    </w:p>
    <w:p w:rsidR="00A76D2E" w:rsidRDefault="00A76D2E" w:rsidP="00952696">
      <w:pPr>
        <w:pStyle w:val="af5"/>
        <w:keepNext/>
        <w:rPr>
          <w:rtl/>
        </w:rPr>
      </w:pPr>
      <w:bookmarkStart w:id="3393" w:name="ET_interruption_6345_5"/>
      <w:r w:rsidRPr="00717DFC">
        <w:rPr>
          <w:rStyle w:val="TagStyle"/>
          <w:rtl/>
        </w:rPr>
        <w:t xml:space="preserve"> &lt;&lt; קריאה &gt;&gt;</w:t>
      </w:r>
      <w:r w:rsidRPr="00007EF0">
        <w:rPr>
          <w:rStyle w:val="TagStyle"/>
          <w:rtl/>
        </w:rPr>
        <w:t xml:space="preserve"> </w:t>
      </w:r>
      <w:r>
        <w:rPr>
          <w:rtl/>
        </w:rPr>
        <w:t>טלי גוטליב (הליכוד):</w:t>
      </w:r>
      <w:r w:rsidRPr="00007EF0">
        <w:rPr>
          <w:rStyle w:val="TagStyle"/>
          <w:rtl/>
        </w:rPr>
        <w:t xml:space="preserve"> </w:t>
      </w:r>
      <w:r w:rsidRPr="00717DFC">
        <w:rPr>
          <w:rStyle w:val="TagStyle"/>
          <w:rtl/>
        </w:rPr>
        <w:t>&lt;&lt; קריאה &gt;&gt;</w:t>
      </w:r>
      <w:r>
        <w:rPr>
          <w:rtl/>
        </w:rPr>
        <w:t xml:space="preserve"> </w:t>
      </w:r>
      <w:bookmarkEnd w:id="3393"/>
    </w:p>
    <w:p w:rsidR="00A76D2E" w:rsidRDefault="00A76D2E" w:rsidP="0079377A">
      <w:pPr>
        <w:rPr>
          <w:rtl/>
        </w:rPr>
      </w:pPr>
    </w:p>
    <w:p w:rsidR="00A76D2E" w:rsidRDefault="00A76D2E" w:rsidP="00952696">
      <w:pPr>
        <w:rPr>
          <w:rtl/>
        </w:rPr>
      </w:pPr>
      <w:r>
        <w:rPr>
          <w:rFonts w:hint="cs"/>
          <w:rtl/>
        </w:rPr>
        <w:t>לא, רציתי לעזור</w:t>
      </w:r>
      <w:bookmarkStart w:id="3394" w:name="_ETM_Q14_176699"/>
      <w:bookmarkEnd w:id="3394"/>
      <w:r>
        <w:rPr>
          <w:rFonts w:hint="cs"/>
          <w:rtl/>
        </w:rPr>
        <w:t xml:space="preserve"> לך. לא מפריעה לך, אני אומרת לך </w:t>
      </w:r>
      <w:bookmarkStart w:id="3395" w:name="_ETM_Q14_178720"/>
      <w:bookmarkEnd w:id="3395"/>
      <w:r>
        <w:rPr>
          <w:rFonts w:hint="cs"/>
          <w:rtl/>
        </w:rPr>
        <w:t>שיש חוק</w:t>
      </w:r>
      <w:bookmarkStart w:id="3396" w:name="_ETM_Q14_177660"/>
      <w:bookmarkStart w:id="3397" w:name="_ETM_Q14_177781"/>
      <w:bookmarkStart w:id="3398" w:name="_ETM_Q14_181331"/>
      <w:bookmarkEnd w:id="3396"/>
      <w:bookmarkEnd w:id="3397"/>
      <w:bookmarkEnd w:id="3398"/>
      <w:r>
        <w:rPr>
          <w:rFonts w:hint="cs"/>
          <w:rtl/>
        </w:rPr>
        <w:t xml:space="preserve"> של לפיד.</w:t>
      </w:r>
    </w:p>
    <w:p w:rsidR="00A76D2E" w:rsidRDefault="00A76D2E" w:rsidP="00952696">
      <w:pPr>
        <w:rPr>
          <w:rtl/>
        </w:rPr>
      </w:pPr>
      <w:bookmarkStart w:id="3399" w:name="_ETM_Q14_181451"/>
      <w:bookmarkEnd w:id="3399"/>
    </w:p>
    <w:p w:rsidR="00A76D2E" w:rsidRDefault="00A76D2E" w:rsidP="00952696">
      <w:pPr>
        <w:pStyle w:val="-"/>
        <w:keepNext/>
        <w:rPr>
          <w:rtl/>
        </w:rPr>
      </w:pPr>
      <w:bookmarkStart w:id="3400" w:name="ET_speakercontinue_6361_46"/>
      <w:r w:rsidRPr="00717DFC">
        <w:rPr>
          <w:rStyle w:val="TagStyle"/>
          <w:rtl/>
        </w:rPr>
        <w:t xml:space="preserve"> &lt;&lt; דובר_המשך &gt;&gt;</w:t>
      </w:r>
      <w:r w:rsidRPr="00FC1583">
        <w:rPr>
          <w:rStyle w:val="TagStyle"/>
          <w:rtl/>
        </w:rPr>
        <w:t xml:space="preserve"> </w:t>
      </w:r>
      <w:r>
        <w:rPr>
          <w:rtl/>
        </w:rPr>
        <w:t>נאור שירי (יש עתיד):</w:t>
      </w:r>
      <w:r w:rsidRPr="00FC1583">
        <w:rPr>
          <w:rStyle w:val="TagStyle"/>
          <w:rtl/>
        </w:rPr>
        <w:t xml:space="preserve"> </w:t>
      </w:r>
      <w:r w:rsidRPr="00717DFC">
        <w:rPr>
          <w:rStyle w:val="TagStyle"/>
          <w:rtl/>
        </w:rPr>
        <w:t>&lt;&lt; דובר_המשך &gt;&gt;</w:t>
      </w:r>
      <w:r>
        <w:rPr>
          <w:rtl/>
        </w:rPr>
        <w:t xml:space="preserve"> </w:t>
      </w:r>
      <w:bookmarkEnd w:id="3400"/>
    </w:p>
    <w:p w:rsidR="00A76D2E" w:rsidRDefault="00A76D2E" w:rsidP="0079377A">
      <w:pPr>
        <w:rPr>
          <w:rtl/>
        </w:rPr>
      </w:pPr>
    </w:p>
    <w:p w:rsidR="00A76D2E" w:rsidRDefault="00A76D2E" w:rsidP="00952696">
      <w:pPr>
        <w:rPr>
          <w:rtl/>
        </w:rPr>
      </w:pPr>
      <w:bookmarkStart w:id="3401" w:name="_ETM_Q14_175623"/>
      <w:bookmarkEnd w:id="3401"/>
      <w:r>
        <w:rPr>
          <w:rFonts w:hint="cs"/>
          <w:rtl/>
        </w:rPr>
        <w:t xml:space="preserve">תגידו את שלכם. אין בעיה, עצור את הזמן, הכול טוב. </w:t>
      </w:r>
      <w:bookmarkStart w:id="3402" w:name="_ETM_Q14_183532"/>
      <w:bookmarkEnd w:id="3402"/>
    </w:p>
    <w:p w:rsidR="00A76D2E" w:rsidRDefault="00A76D2E" w:rsidP="00952696">
      <w:pPr>
        <w:rPr>
          <w:rtl/>
        </w:rPr>
      </w:pPr>
      <w:bookmarkStart w:id="3403" w:name="_ETM_Q14_183677"/>
      <w:bookmarkEnd w:id="3403"/>
    </w:p>
    <w:p w:rsidR="00A76D2E" w:rsidRDefault="00A76D2E" w:rsidP="00952696">
      <w:pPr>
        <w:pStyle w:val="af6"/>
        <w:keepNext/>
        <w:rPr>
          <w:rtl/>
        </w:rPr>
      </w:pPr>
      <w:bookmarkStart w:id="3404" w:name="ET_yor_6170_50"/>
      <w:r w:rsidRPr="00717DFC">
        <w:rPr>
          <w:rStyle w:val="TagStyle"/>
          <w:rtl/>
        </w:rPr>
        <w:t xml:space="preserve"> &lt;&lt; יור &gt;&gt;</w:t>
      </w:r>
      <w:r w:rsidRPr="00984CBE">
        <w:rPr>
          <w:rStyle w:val="TagStyle"/>
          <w:rtl/>
        </w:rPr>
        <w:t xml:space="preserve"> </w:t>
      </w:r>
      <w:r>
        <w:rPr>
          <w:rtl/>
        </w:rPr>
        <w:t>היו"ר יעקב מרגי:</w:t>
      </w:r>
      <w:r w:rsidRPr="00984CBE">
        <w:rPr>
          <w:rStyle w:val="TagStyle"/>
          <w:rtl/>
        </w:rPr>
        <w:t xml:space="preserve"> </w:t>
      </w:r>
      <w:r w:rsidRPr="00717DFC">
        <w:rPr>
          <w:rStyle w:val="TagStyle"/>
          <w:rtl/>
        </w:rPr>
        <w:t>&lt;&lt; יור &gt;&gt;</w:t>
      </w:r>
      <w:r>
        <w:rPr>
          <w:rtl/>
        </w:rPr>
        <w:t xml:space="preserve"> </w:t>
      </w:r>
      <w:bookmarkEnd w:id="3404"/>
    </w:p>
    <w:p w:rsidR="00A76D2E" w:rsidRDefault="00A76D2E" w:rsidP="0079377A">
      <w:pPr>
        <w:rPr>
          <w:rtl/>
        </w:rPr>
      </w:pPr>
    </w:p>
    <w:p w:rsidR="00A76D2E" w:rsidRDefault="00A76D2E" w:rsidP="00952696">
      <w:pPr>
        <w:rPr>
          <w:rtl/>
        </w:rPr>
      </w:pPr>
      <w:bookmarkStart w:id="3405" w:name="_ETM_Q14_183699"/>
      <w:bookmarkEnd w:id="3405"/>
      <w:r>
        <w:rPr>
          <w:rFonts w:hint="cs"/>
          <w:rtl/>
        </w:rPr>
        <w:t>אתה פנית אליה?</w:t>
      </w:r>
      <w:bookmarkStart w:id="3406" w:name="_ETM_Q14_186163"/>
      <w:bookmarkEnd w:id="3406"/>
    </w:p>
    <w:p w:rsidR="00A76D2E" w:rsidRDefault="00A76D2E" w:rsidP="00952696">
      <w:pPr>
        <w:rPr>
          <w:rtl/>
        </w:rPr>
      </w:pPr>
      <w:bookmarkStart w:id="3407" w:name="_ETM_Q14_186270"/>
      <w:bookmarkEnd w:id="3407"/>
    </w:p>
    <w:p w:rsidR="00A76D2E" w:rsidRDefault="00A76D2E" w:rsidP="00952696">
      <w:pPr>
        <w:pStyle w:val="-"/>
        <w:keepNext/>
        <w:rPr>
          <w:rtl/>
        </w:rPr>
      </w:pPr>
      <w:r w:rsidRPr="00717DFC">
        <w:rPr>
          <w:rStyle w:val="TagStyle"/>
          <w:rtl/>
        </w:rPr>
        <w:t xml:space="preserve"> &lt;&lt; דובר_המשך &gt;&gt;</w:t>
      </w:r>
      <w:r w:rsidRPr="00984CBE">
        <w:rPr>
          <w:rStyle w:val="TagStyle"/>
          <w:rtl/>
        </w:rPr>
        <w:t xml:space="preserve"> </w:t>
      </w:r>
      <w:r>
        <w:rPr>
          <w:rtl/>
        </w:rPr>
        <w:t>נאור שירי (יש עתיד):</w:t>
      </w:r>
      <w:r w:rsidRPr="00984CBE">
        <w:rPr>
          <w:rStyle w:val="TagStyle"/>
          <w:rtl/>
        </w:rPr>
        <w:t xml:space="preserve"> </w:t>
      </w:r>
      <w:r w:rsidRPr="00717DFC">
        <w:rPr>
          <w:rStyle w:val="TagStyle"/>
          <w:rtl/>
        </w:rPr>
        <w:t>&lt;&lt; דובר_המשך &gt;&gt;</w:t>
      </w:r>
      <w:r>
        <w:rPr>
          <w:rtl/>
        </w:rPr>
        <w:t xml:space="preserve"> </w:t>
      </w:r>
    </w:p>
    <w:p w:rsidR="00A76D2E" w:rsidRDefault="00A76D2E" w:rsidP="0079377A">
      <w:pPr>
        <w:rPr>
          <w:rtl/>
        </w:rPr>
      </w:pPr>
    </w:p>
    <w:p w:rsidR="00A76D2E" w:rsidRDefault="00A76D2E" w:rsidP="00952696">
      <w:pPr>
        <w:rPr>
          <w:rtl/>
        </w:rPr>
      </w:pPr>
      <w:bookmarkStart w:id="3408" w:name="_ETM_Q14_186193"/>
      <w:bookmarkEnd w:id="3408"/>
      <w:r>
        <w:rPr>
          <w:rFonts w:hint="cs"/>
          <w:rtl/>
        </w:rPr>
        <w:t xml:space="preserve">לא, לא </w:t>
      </w:r>
      <w:bookmarkStart w:id="3409" w:name="_ETM_Q14_185613"/>
      <w:bookmarkEnd w:id="3409"/>
      <w:r>
        <w:rPr>
          <w:rFonts w:hint="cs"/>
          <w:rtl/>
        </w:rPr>
        <w:t xml:space="preserve">פניתי. היא פשוט מפריעה לי. מה יש חוק? מה </w:t>
      </w:r>
      <w:bookmarkStart w:id="3410" w:name="_ETM_Q14_187484"/>
      <w:bookmarkEnd w:id="3410"/>
      <w:r>
        <w:rPr>
          <w:rFonts w:hint="cs"/>
          <w:rtl/>
        </w:rPr>
        <w:t xml:space="preserve">אכפת לי? אני מדבר. יש חוק. </w:t>
      </w:r>
    </w:p>
    <w:p w:rsidR="00A76D2E" w:rsidRDefault="00A76D2E" w:rsidP="00952696">
      <w:pPr>
        <w:rPr>
          <w:rtl/>
        </w:rPr>
      </w:pPr>
    </w:p>
    <w:p w:rsidR="00A76D2E" w:rsidRDefault="00A76D2E" w:rsidP="00952696">
      <w:pPr>
        <w:pStyle w:val="af5"/>
        <w:keepNext/>
        <w:rPr>
          <w:rtl/>
        </w:rPr>
      </w:pPr>
      <w:r w:rsidRPr="00717DFC">
        <w:rPr>
          <w:rStyle w:val="TagStyle"/>
          <w:rtl/>
        </w:rPr>
        <w:t xml:space="preserve"> &lt;&lt; קריאה &gt;&gt;</w:t>
      </w:r>
      <w:r w:rsidRPr="00984CBE">
        <w:rPr>
          <w:rStyle w:val="TagStyle"/>
          <w:rtl/>
        </w:rPr>
        <w:t xml:space="preserve"> </w:t>
      </w:r>
      <w:r>
        <w:rPr>
          <w:rtl/>
        </w:rPr>
        <w:t>טלי גוטליב (הליכוד):</w:t>
      </w:r>
      <w:r w:rsidRPr="00984CBE">
        <w:rPr>
          <w:rStyle w:val="TagStyle"/>
          <w:rtl/>
        </w:rPr>
        <w:t xml:space="preserve"> </w:t>
      </w:r>
      <w:r w:rsidRPr="00717DFC">
        <w:rPr>
          <w:rStyle w:val="TagStyle"/>
          <w:rtl/>
        </w:rPr>
        <w:t>&lt;&lt; קריאה &gt;&gt;</w:t>
      </w:r>
      <w:r>
        <w:rPr>
          <w:rtl/>
        </w:rPr>
        <w:t xml:space="preserve"> </w:t>
      </w:r>
    </w:p>
    <w:p w:rsidR="00A76D2E" w:rsidRDefault="00A76D2E" w:rsidP="0079377A">
      <w:pPr>
        <w:rPr>
          <w:rtl/>
        </w:rPr>
      </w:pPr>
    </w:p>
    <w:p w:rsidR="00A76D2E" w:rsidRPr="00984CBE" w:rsidRDefault="0079377A" w:rsidP="00952696">
      <w:pPr>
        <w:rPr>
          <w:rtl/>
        </w:rPr>
      </w:pPr>
      <w:bookmarkStart w:id="3411" w:name="_ETM_Q14_194456"/>
      <w:bookmarkEnd w:id="3411"/>
      <w:r>
        <w:rPr>
          <w:rFonts w:hint="cs"/>
          <w:rtl/>
        </w:rPr>
        <w:t>– – –</w:t>
      </w:r>
      <w:r w:rsidR="00A76D2E">
        <w:rPr>
          <w:rFonts w:hint="cs"/>
          <w:rtl/>
        </w:rPr>
        <w:t xml:space="preserve"> אדוני. </w:t>
      </w:r>
    </w:p>
    <w:p w:rsidR="00A76D2E" w:rsidRDefault="00A76D2E" w:rsidP="00952696">
      <w:pPr>
        <w:rPr>
          <w:rtl/>
        </w:rPr>
      </w:pPr>
      <w:bookmarkStart w:id="3412" w:name="_ETM_Q14_178644"/>
      <w:bookmarkStart w:id="3413" w:name="_ETM_Q14_178764"/>
      <w:bookmarkEnd w:id="3412"/>
      <w:bookmarkEnd w:id="3413"/>
    </w:p>
    <w:p w:rsidR="00A76D2E" w:rsidRDefault="00A76D2E" w:rsidP="00952696">
      <w:pPr>
        <w:pStyle w:val="af6"/>
        <w:keepNext/>
        <w:rPr>
          <w:rtl/>
        </w:rPr>
      </w:pPr>
      <w:bookmarkStart w:id="3414" w:name="_ETM_Q14_189493"/>
      <w:bookmarkStart w:id="3415" w:name="ET_yor_6170_49"/>
      <w:bookmarkEnd w:id="3414"/>
      <w:r w:rsidRPr="00717DFC">
        <w:rPr>
          <w:rStyle w:val="TagStyle"/>
          <w:rtl/>
        </w:rPr>
        <w:t xml:space="preserve"> &lt;&lt; יור &gt;&gt;</w:t>
      </w:r>
      <w:r w:rsidRPr="00984CBE">
        <w:rPr>
          <w:rStyle w:val="TagStyle"/>
          <w:rtl/>
        </w:rPr>
        <w:t xml:space="preserve"> </w:t>
      </w:r>
      <w:r>
        <w:rPr>
          <w:rtl/>
        </w:rPr>
        <w:t>היו"ר יעקב מרגי:</w:t>
      </w:r>
      <w:r w:rsidRPr="00984CBE">
        <w:rPr>
          <w:rStyle w:val="TagStyle"/>
          <w:rtl/>
        </w:rPr>
        <w:t xml:space="preserve"> </w:t>
      </w:r>
      <w:r w:rsidRPr="00717DFC">
        <w:rPr>
          <w:rStyle w:val="TagStyle"/>
          <w:rtl/>
        </w:rPr>
        <w:t>&lt;&lt; יור &gt;&gt;</w:t>
      </w:r>
      <w:r>
        <w:rPr>
          <w:rtl/>
        </w:rPr>
        <w:t xml:space="preserve"> </w:t>
      </w:r>
      <w:bookmarkEnd w:id="3415"/>
    </w:p>
    <w:p w:rsidR="00A76D2E" w:rsidRDefault="00A76D2E" w:rsidP="0079377A">
      <w:pPr>
        <w:rPr>
          <w:rtl/>
        </w:rPr>
      </w:pPr>
    </w:p>
    <w:p w:rsidR="00A76D2E" w:rsidRDefault="00A76D2E" w:rsidP="00952696">
      <w:pPr>
        <w:rPr>
          <w:rtl/>
        </w:rPr>
      </w:pPr>
      <w:r>
        <w:rPr>
          <w:rFonts w:hint="cs"/>
          <w:rtl/>
        </w:rPr>
        <w:t>לא, לא.</w:t>
      </w:r>
    </w:p>
    <w:p w:rsidR="00A76D2E" w:rsidRDefault="00A76D2E" w:rsidP="00952696">
      <w:pPr>
        <w:rPr>
          <w:rtl/>
        </w:rPr>
      </w:pPr>
    </w:p>
    <w:p w:rsidR="00A76D2E" w:rsidRDefault="00A76D2E" w:rsidP="00952696">
      <w:pPr>
        <w:pStyle w:val="af5"/>
        <w:keepNext/>
        <w:rPr>
          <w:rtl/>
        </w:rPr>
      </w:pPr>
      <w:bookmarkStart w:id="3416" w:name="ET_interruption_5300_115"/>
      <w:r w:rsidRPr="002B647C">
        <w:rPr>
          <w:rStyle w:val="TagStyle"/>
          <w:rtl/>
        </w:rPr>
        <w:t xml:space="preserve"> &lt;&lt; קריאה &gt;&gt; </w:t>
      </w:r>
      <w:r>
        <w:rPr>
          <w:rtl/>
        </w:rPr>
        <w:t>מירב בן ארי (יש עתיד):</w:t>
      </w:r>
      <w:r w:rsidRPr="002B647C">
        <w:rPr>
          <w:rStyle w:val="TagStyle"/>
          <w:rtl/>
        </w:rPr>
        <w:t xml:space="preserve"> &lt;&lt; קריאה &gt;&gt;</w:t>
      </w:r>
      <w:r>
        <w:rPr>
          <w:rtl/>
        </w:rPr>
        <w:t xml:space="preserve">   </w:t>
      </w:r>
      <w:bookmarkEnd w:id="3416"/>
    </w:p>
    <w:p w:rsidR="00A76D2E" w:rsidRPr="002B647C" w:rsidRDefault="00A76D2E" w:rsidP="00952696">
      <w:pPr>
        <w:ind w:firstLine="0"/>
        <w:rPr>
          <w:rtl/>
          <w:lang w:eastAsia="he-IL"/>
        </w:rPr>
      </w:pPr>
      <w:bookmarkStart w:id="3417" w:name="_ETM_Q14_204146"/>
      <w:bookmarkEnd w:id="3417"/>
    </w:p>
    <w:p w:rsidR="00A76D2E" w:rsidRDefault="00A76D2E" w:rsidP="00952696">
      <w:pPr>
        <w:rPr>
          <w:rtl/>
        </w:rPr>
      </w:pPr>
      <w:r>
        <w:rPr>
          <w:rFonts w:hint="cs"/>
          <w:rtl/>
        </w:rPr>
        <w:t>יש</w:t>
      </w:r>
      <w:bookmarkStart w:id="3418" w:name="_ETM_Q14_182778"/>
      <w:bookmarkEnd w:id="3418"/>
      <w:r>
        <w:rPr>
          <w:rFonts w:hint="cs"/>
          <w:rtl/>
        </w:rPr>
        <w:t xml:space="preserve"> חוק של לפיד</w:t>
      </w:r>
      <w:bookmarkStart w:id="3419" w:name="_ETM_Q14_193319"/>
      <w:bookmarkEnd w:id="3419"/>
      <w:r>
        <w:rPr>
          <w:rFonts w:hint="cs"/>
          <w:rtl/>
        </w:rPr>
        <w:t xml:space="preserve"> </w:t>
      </w:r>
      <w:r w:rsidR="0079377A">
        <w:rPr>
          <w:rFonts w:hint="cs"/>
          <w:rtl/>
        </w:rPr>
        <w:t>– – –</w:t>
      </w:r>
      <w:bookmarkStart w:id="3420" w:name="_ETM_Q14_195414"/>
      <w:bookmarkStart w:id="3421" w:name="_ETM_Q14_196540"/>
      <w:bookmarkStart w:id="3422" w:name="_ETM_Q14_196676"/>
      <w:bookmarkStart w:id="3423" w:name="_ETM_Q14_198148"/>
      <w:bookmarkEnd w:id="3420"/>
      <w:bookmarkEnd w:id="3421"/>
      <w:bookmarkEnd w:id="3422"/>
      <w:bookmarkEnd w:id="3423"/>
    </w:p>
    <w:p w:rsidR="00A76D2E" w:rsidRDefault="00A76D2E" w:rsidP="00952696">
      <w:pPr>
        <w:rPr>
          <w:rtl/>
        </w:rPr>
      </w:pPr>
      <w:bookmarkStart w:id="3424" w:name="_ETM_Q14_198286"/>
      <w:bookmarkEnd w:id="3424"/>
    </w:p>
    <w:p w:rsidR="00A76D2E" w:rsidRDefault="00A76D2E" w:rsidP="00952696">
      <w:pPr>
        <w:pStyle w:val="af6"/>
        <w:keepNext/>
        <w:rPr>
          <w:rtl/>
        </w:rPr>
      </w:pPr>
      <w:bookmarkStart w:id="3425" w:name="ET_yor_6170_54"/>
      <w:r w:rsidRPr="00717DFC">
        <w:rPr>
          <w:rStyle w:val="TagStyle"/>
          <w:rtl/>
        </w:rPr>
        <w:t xml:space="preserve"> &lt;&lt; יור &gt;&gt;</w:t>
      </w:r>
      <w:r w:rsidRPr="00984CBE">
        <w:rPr>
          <w:rStyle w:val="TagStyle"/>
          <w:rtl/>
        </w:rPr>
        <w:t xml:space="preserve"> </w:t>
      </w:r>
      <w:r>
        <w:rPr>
          <w:rtl/>
        </w:rPr>
        <w:t>היו"ר יעקב מרגי:</w:t>
      </w:r>
      <w:r w:rsidRPr="00984CBE">
        <w:rPr>
          <w:rStyle w:val="TagStyle"/>
          <w:rtl/>
        </w:rPr>
        <w:t xml:space="preserve"> </w:t>
      </w:r>
      <w:r w:rsidRPr="00717DFC">
        <w:rPr>
          <w:rStyle w:val="TagStyle"/>
          <w:rtl/>
        </w:rPr>
        <w:t>&lt;&lt; יור &gt;&gt;</w:t>
      </w:r>
      <w:r>
        <w:rPr>
          <w:rtl/>
        </w:rPr>
        <w:t xml:space="preserve"> </w:t>
      </w:r>
      <w:bookmarkEnd w:id="3425"/>
    </w:p>
    <w:p w:rsidR="00A76D2E" w:rsidRDefault="00A76D2E" w:rsidP="0079377A">
      <w:pPr>
        <w:rPr>
          <w:rtl/>
        </w:rPr>
      </w:pPr>
    </w:p>
    <w:p w:rsidR="00A76D2E" w:rsidRDefault="00A76D2E" w:rsidP="00952696">
      <w:pPr>
        <w:rPr>
          <w:rtl/>
        </w:rPr>
      </w:pPr>
      <w:bookmarkStart w:id="3426" w:name="_ETM_Q14_199359"/>
      <w:bookmarkStart w:id="3427" w:name="_ETM_Q14_198777"/>
      <w:bookmarkEnd w:id="3426"/>
      <w:bookmarkEnd w:id="3427"/>
      <w:r>
        <w:rPr>
          <w:rFonts w:hint="cs"/>
          <w:rtl/>
        </w:rPr>
        <w:t>מירב</w:t>
      </w:r>
      <w:bookmarkStart w:id="3428" w:name="_ETM_Q14_198894"/>
      <w:bookmarkEnd w:id="3428"/>
      <w:r>
        <w:rPr>
          <w:rFonts w:hint="cs"/>
          <w:rtl/>
        </w:rPr>
        <w:t xml:space="preserve">, אל תעזרי לי. </w:t>
      </w:r>
    </w:p>
    <w:p w:rsidR="00A76D2E" w:rsidRDefault="00A76D2E" w:rsidP="00952696">
      <w:pPr>
        <w:rPr>
          <w:rtl/>
        </w:rPr>
      </w:pPr>
      <w:bookmarkStart w:id="3429" w:name="_ETM_Q14_195543"/>
      <w:bookmarkStart w:id="3430" w:name="_ETM_Q14_201135"/>
      <w:bookmarkStart w:id="3431" w:name="_ETM_Q14_201246"/>
      <w:bookmarkEnd w:id="3429"/>
      <w:bookmarkEnd w:id="3430"/>
      <w:bookmarkEnd w:id="3431"/>
    </w:p>
    <w:p w:rsidR="00A76D2E" w:rsidRDefault="00A76D2E" w:rsidP="00952696">
      <w:pPr>
        <w:pStyle w:val="af5"/>
        <w:keepNext/>
        <w:rPr>
          <w:rtl/>
        </w:rPr>
      </w:pPr>
      <w:bookmarkStart w:id="3432" w:name="ET_interruption_6345_55"/>
      <w:r w:rsidRPr="00717DFC">
        <w:rPr>
          <w:rStyle w:val="TagStyle"/>
          <w:rtl/>
        </w:rPr>
        <w:t xml:space="preserve"> &lt;&lt; קריאה &gt;&gt;</w:t>
      </w:r>
      <w:r w:rsidRPr="00C23865">
        <w:rPr>
          <w:rStyle w:val="TagStyle"/>
          <w:rtl/>
        </w:rPr>
        <w:t xml:space="preserve"> </w:t>
      </w:r>
      <w:r>
        <w:rPr>
          <w:rtl/>
        </w:rPr>
        <w:t>טלי גוטליב (הליכוד):</w:t>
      </w:r>
      <w:r w:rsidRPr="00C23865">
        <w:rPr>
          <w:rStyle w:val="TagStyle"/>
          <w:rtl/>
        </w:rPr>
        <w:t xml:space="preserve"> </w:t>
      </w:r>
      <w:r w:rsidRPr="00717DFC">
        <w:rPr>
          <w:rStyle w:val="TagStyle"/>
          <w:rtl/>
        </w:rPr>
        <w:t>&lt;&lt; קריאה &gt;&gt;</w:t>
      </w:r>
      <w:r>
        <w:rPr>
          <w:rtl/>
        </w:rPr>
        <w:t xml:space="preserve"> </w:t>
      </w:r>
      <w:bookmarkEnd w:id="3432"/>
    </w:p>
    <w:p w:rsidR="00A76D2E" w:rsidRDefault="00A76D2E" w:rsidP="0079377A">
      <w:pPr>
        <w:rPr>
          <w:rtl/>
        </w:rPr>
      </w:pPr>
    </w:p>
    <w:p w:rsidR="00A76D2E" w:rsidRDefault="00A76D2E" w:rsidP="00952696">
      <w:pPr>
        <w:rPr>
          <w:rtl/>
        </w:rPr>
      </w:pPr>
      <w:bookmarkStart w:id="3433" w:name="_ETM_Q14_200712"/>
      <w:bookmarkEnd w:id="3433"/>
      <w:r>
        <w:rPr>
          <w:rFonts w:hint="cs"/>
          <w:rtl/>
        </w:rPr>
        <w:t>אמרנו שיש חוק.</w:t>
      </w:r>
    </w:p>
    <w:p w:rsidR="00A76D2E" w:rsidRPr="00717DFC" w:rsidRDefault="00A76D2E" w:rsidP="00952696">
      <w:pPr>
        <w:rPr>
          <w:rtl/>
        </w:rPr>
      </w:pPr>
    </w:p>
    <w:p w:rsidR="00A76D2E" w:rsidRDefault="00A76D2E" w:rsidP="00952696">
      <w:pPr>
        <w:pStyle w:val="-"/>
        <w:keepNext/>
        <w:rPr>
          <w:rtl/>
        </w:rPr>
      </w:pPr>
      <w:bookmarkStart w:id="3434" w:name="ET_speakercontinue_6361_56"/>
      <w:r w:rsidRPr="00717DFC">
        <w:rPr>
          <w:rStyle w:val="TagStyle"/>
          <w:rtl/>
        </w:rPr>
        <w:t xml:space="preserve"> &lt;&lt; דובר_המשך &gt;&gt;</w:t>
      </w:r>
      <w:r w:rsidRPr="00C23865">
        <w:rPr>
          <w:rStyle w:val="TagStyle"/>
          <w:rtl/>
        </w:rPr>
        <w:t xml:space="preserve"> </w:t>
      </w:r>
      <w:r>
        <w:rPr>
          <w:rtl/>
        </w:rPr>
        <w:t>נאור שירי (יש עתיד):</w:t>
      </w:r>
      <w:r w:rsidRPr="00C23865">
        <w:rPr>
          <w:rStyle w:val="TagStyle"/>
          <w:rtl/>
        </w:rPr>
        <w:t xml:space="preserve"> </w:t>
      </w:r>
      <w:r w:rsidRPr="00717DFC">
        <w:rPr>
          <w:rStyle w:val="TagStyle"/>
          <w:rtl/>
        </w:rPr>
        <w:t>&lt;&lt; דובר_המשך &gt;&gt;</w:t>
      </w:r>
      <w:r>
        <w:rPr>
          <w:rtl/>
        </w:rPr>
        <w:t xml:space="preserve"> </w:t>
      </w:r>
      <w:bookmarkEnd w:id="3434"/>
    </w:p>
    <w:p w:rsidR="00A76D2E" w:rsidRDefault="00A76D2E" w:rsidP="0079377A">
      <w:pPr>
        <w:rPr>
          <w:rtl/>
          <w:lang w:eastAsia="he-IL"/>
        </w:rPr>
      </w:pPr>
    </w:p>
    <w:p w:rsidR="00A76D2E" w:rsidRDefault="00A76D2E" w:rsidP="00952696">
      <w:pPr>
        <w:rPr>
          <w:rtl/>
        </w:rPr>
      </w:pPr>
      <w:bookmarkStart w:id="3435" w:name="_ETM_Q14_202500"/>
      <w:bookmarkEnd w:id="3435"/>
      <w:r>
        <w:rPr>
          <w:rFonts w:hint="cs"/>
          <w:rtl/>
        </w:rPr>
        <w:t xml:space="preserve">אבל לא שאלתי אותך מה אמרנו. מישהו שאל אותך? </w:t>
      </w:r>
      <w:bookmarkStart w:id="3436" w:name="_ETM_Q14_199998"/>
      <w:bookmarkEnd w:id="3436"/>
    </w:p>
    <w:p w:rsidR="00A76D2E" w:rsidRDefault="00A76D2E" w:rsidP="00952696">
      <w:pPr>
        <w:rPr>
          <w:rtl/>
        </w:rPr>
      </w:pPr>
      <w:bookmarkStart w:id="3437" w:name="_ETM_Q14_200072"/>
      <w:bookmarkEnd w:id="3437"/>
    </w:p>
    <w:p w:rsidR="00A76D2E" w:rsidRDefault="00A76D2E" w:rsidP="00952696">
      <w:pPr>
        <w:pStyle w:val="af6"/>
        <w:keepNext/>
        <w:rPr>
          <w:rtl/>
        </w:rPr>
      </w:pPr>
      <w:bookmarkStart w:id="3438" w:name="ET_yor_6170_57"/>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438"/>
    </w:p>
    <w:p w:rsidR="00A76D2E" w:rsidRDefault="00A76D2E" w:rsidP="0079377A">
      <w:pPr>
        <w:rPr>
          <w:rtl/>
        </w:rPr>
      </w:pPr>
    </w:p>
    <w:p w:rsidR="00A76D2E" w:rsidRDefault="00A76D2E" w:rsidP="00952696">
      <w:pPr>
        <w:rPr>
          <w:rtl/>
        </w:rPr>
      </w:pPr>
      <w:bookmarkStart w:id="3439" w:name="_ETM_Q14_201235"/>
      <w:bookmarkEnd w:id="3439"/>
      <w:r>
        <w:rPr>
          <w:rFonts w:hint="cs"/>
          <w:rtl/>
        </w:rPr>
        <w:t xml:space="preserve">תודה, שמענו את </w:t>
      </w:r>
      <w:bookmarkStart w:id="3440" w:name="_ETM_Q14_203010"/>
      <w:bookmarkEnd w:id="3440"/>
      <w:r>
        <w:rPr>
          <w:rFonts w:hint="cs"/>
          <w:rtl/>
        </w:rPr>
        <w:t xml:space="preserve">זה. שמענו את זה פעם אחת, לא צריך 200 פעם. </w:t>
      </w:r>
      <w:bookmarkStart w:id="3441" w:name="_ETM_Q14_204474"/>
      <w:bookmarkEnd w:id="3441"/>
    </w:p>
    <w:p w:rsidR="00A76D2E" w:rsidRDefault="00A76D2E" w:rsidP="00952696">
      <w:pPr>
        <w:rPr>
          <w:rtl/>
        </w:rPr>
      </w:pPr>
      <w:bookmarkStart w:id="3442" w:name="_ETM_Q14_204606"/>
      <w:bookmarkEnd w:id="3442"/>
    </w:p>
    <w:p w:rsidR="00A76D2E" w:rsidRDefault="00A76D2E" w:rsidP="00952696">
      <w:pPr>
        <w:pStyle w:val="af5"/>
        <w:keepNext/>
        <w:rPr>
          <w:rtl/>
        </w:rPr>
      </w:pPr>
      <w:bookmarkStart w:id="3443" w:name="ET_interruption_6345_58"/>
      <w:r w:rsidRPr="00717DFC">
        <w:rPr>
          <w:rStyle w:val="TagStyle"/>
          <w:rtl/>
        </w:rPr>
        <w:t xml:space="preserve"> &lt;&lt; קריאה &gt;&gt;</w:t>
      </w:r>
      <w:r w:rsidRPr="00C23865">
        <w:rPr>
          <w:rStyle w:val="TagStyle"/>
          <w:rtl/>
        </w:rPr>
        <w:t xml:space="preserve"> </w:t>
      </w:r>
      <w:r>
        <w:rPr>
          <w:rtl/>
        </w:rPr>
        <w:t>טלי גוטליב (הליכוד):</w:t>
      </w:r>
      <w:r w:rsidRPr="00C23865">
        <w:rPr>
          <w:rStyle w:val="TagStyle"/>
          <w:rtl/>
        </w:rPr>
        <w:t xml:space="preserve"> </w:t>
      </w:r>
      <w:r w:rsidRPr="00717DFC">
        <w:rPr>
          <w:rStyle w:val="TagStyle"/>
          <w:rtl/>
        </w:rPr>
        <w:t>&lt;&lt; קריאה &gt;&gt;</w:t>
      </w:r>
      <w:r>
        <w:rPr>
          <w:rtl/>
        </w:rPr>
        <w:t xml:space="preserve"> </w:t>
      </w:r>
      <w:bookmarkEnd w:id="3443"/>
    </w:p>
    <w:p w:rsidR="00A76D2E" w:rsidRDefault="00A76D2E" w:rsidP="0079377A">
      <w:pPr>
        <w:rPr>
          <w:rtl/>
        </w:rPr>
      </w:pPr>
    </w:p>
    <w:p w:rsidR="00A76D2E" w:rsidRDefault="00A76D2E" w:rsidP="00952696">
      <w:pPr>
        <w:rPr>
          <w:rtl/>
        </w:rPr>
      </w:pPr>
      <w:bookmarkStart w:id="3444" w:name="_ETM_Q14_206842"/>
      <w:bookmarkEnd w:id="3444"/>
      <w:r>
        <w:rPr>
          <w:rFonts w:hint="cs"/>
          <w:rtl/>
        </w:rPr>
        <w:t xml:space="preserve">לא צריך להתעצבן. </w:t>
      </w:r>
      <w:bookmarkStart w:id="3445" w:name="_ETM_Q14_207824"/>
      <w:bookmarkEnd w:id="3445"/>
    </w:p>
    <w:p w:rsidR="00A76D2E" w:rsidRDefault="00A76D2E" w:rsidP="00952696">
      <w:pPr>
        <w:rPr>
          <w:rtl/>
        </w:rPr>
      </w:pPr>
      <w:bookmarkStart w:id="3446" w:name="_ETM_Q14_207951"/>
      <w:bookmarkEnd w:id="3446"/>
    </w:p>
    <w:p w:rsidR="00A76D2E" w:rsidRDefault="00A76D2E" w:rsidP="00952696">
      <w:pPr>
        <w:pStyle w:val="-"/>
        <w:keepNext/>
        <w:rPr>
          <w:rtl/>
        </w:rPr>
      </w:pPr>
      <w:bookmarkStart w:id="3447" w:name="ET_speakercontinue_6361_59"/>
      <w:r w:rsidRPr="00717DFC">
        <w:rPr>
          <w:rStyle w:val="TagStyle"/>
          <w:rtl/>
        </w:rPr>
        <w:t xml:space="preserve"> &lt;&lt; דובר_המשך &gt;&gt;</w:t>
      </w:r>
      <w:r w:rsidRPr="00C23865">
        <w:rPr>
          <w:rStyle w:val="TagStyle"/>
          <w:rtl/>
        </w:rPr>
        <w:t xml:space="preserve"> </w:t>
      </w:r>
      <w:r>
        <w:rPr>
          <w:rtl/>
        </w:rPr>
        <w:t>נאור שירי (יש עתיד):</w:t>
      </w:r>
      <w:r w:rsidRPr="00C23865">
        <w:rPr>
          <w:rStyle w:val="TagStyle"/>
          <w:rtl/>
        </w:rPr>
        <w:t xml:space="preserve"> </w:t>
      </w:r>
      <w:r w:rsidRPr="00717DFC">
        <w:rPr>
          <w:rStyle w:val="TagStyle"/>
          <w:rtl/>
        </w:rPr>
        <w:t>&lt;&lt; דובר_המשך &gt;&gt;</w:t>
      </w:r>
      <w:r>
        <w:rPr>
          <w:rtl/>
        </w:rPr>
        <w:t xml:space="preserve"> </w:t>
      </w:r>
      <w:bookmarkEnd w:id="3447"/>
    </w:p>
    <w:p w:rsidR="00A76D2E" w:rsidRDefault="00A76D2E" w:rsidP="0079377A">
      <w:pPr>
        <w:rPr>
          <w:rtl/>
        </w:rPr>
      </w:pPr>
    </w:p>
    <w:p w:rsidR="00A76D2E" w:rsidRDefault="00A76D2E" w:rsidP="00952696">
      <w:pPr>
        <w:rPr>
          <w:rtl/>
        </w:rPr>
      </w:pPr>
      <w:bookmarkStart w:id="3448" w:name="_ETM_Q14_208935"/>
      <w:bookmarkEnd w:id="3448"/>
      <w:r>
        <w:rPr>
          <w:rFonts w:hint="cs"/>
          <w:rtl/>
        </w:rPr>
        <w:t xml:space="preserve">לא מתעצבנים, פשוט די. טלי, אפילו לי קצת </w:t>
      </w:r>
      <w:bookmarkStart w:id="3449" w:name="_ETM_Q14_209431"/>
      <w:bookmarkEnd w:id="3449"/>
      <w:r>
        <w:rPr>
          <w:rFonts w:hint="cs"/>
          <w:rtl/>
        </w:rPr>
        <w:t xml:space="preserve">קשה. </w:t>
      </w:r>
      <w:bookmarkStart w:id="3450" w:name="_ETM_Q14_210799"/>
      <w:bookmarkEnd w:id="3450"/>
    </w:p>
    <w:p w:rsidR="00A76D2E" w:rsidRDefault="00A76D2E" w:rsidP="00952696">
      <w:pPr>
        <w:rPr>
          <w:rtl/>
        </w:rPr>
      </w:pPr>
      <w:bookmarkStart w:id="3451" w:name="_ETM_Q14_210898"/>
      <w:bookmarkEnd w:id="3451"/>
    </w:p>
    <w:p w:rsidR="00A76D2E" w:rsidRDefault="00A76D2E" w:rsidP="00952696">
      <w:pPr>
        <w:pStyle w:val="af6"/>
        <w:keepNext/>
        <w:rPr>
          <w:rtl/>
        </w:rPr>
      </w:pPr>
      <w:bookmarkStart w:id="3452" w:name="ET_yor_6170_60"/>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452"/>
    </w:p>
    <w:p w:rsidR="00A76D2E" w:rsidRDefault="00A76D2E" w:rsidP="0079377A">
      <w:pPr>
        <w:rPr>
          <w:rtl/>
        </w:rPr>
      </w:pPr>
    </w:p>
    <w:p w:rsidR="00A76D2E" w:rsidRDefault="00A76D2E" w:rsidP="00BC053F">
      <w:pPr>
        <w:rPr>
          <w:rtl/>
        </w:rPr>
      </w:pPr>
      <w:bookmarkStart w:id="3453" w:name="_ETM_Q14_211864"/>
      <w:bookmarkEnd w:id="3453"/>
      <w:r>
        <w:rPr>
          <w:rFonts w:hint="cs"/>
          <w:rtl/>
        </w:rPr>
        <w:t>ברגע שהדובר מבקש סעד מיו"ר הישיבה, הוא חייב לתת לו את זה</w:t>
      </w:r>
      <w:r w:rsidR="00BC053F">
        <w:rPr>
          <w:rFonts w:hint="cs"/>
          <w:rtl/>
        </w:rPr>
        <w:t>,</w:t>
      </w:r>
      <w:r>
        <w:rPr>
          <w:rFonts w:hint="cs"/>
          <w:rtl/>
        </w:rPr>
        <w:t xml:space="preserve"> אז תפסיקו.</w:t>
      </w:r>
      <w:bookmarkStart w:id="3454" w:name="_ETM_Q14_216766"/>
      <w:bookmarkEnd w:id="3454"/>
      <w:r>
        <w:rPr>
          <w:rFonts w:hint="cs"/>
          <w:rtl/>
        </w:rPr>
        <w:t xml:space="preserve"> קריאת ביניים פעם, פעמיים, שלוש. לא יותר מזה. </w:t>
      </w:r>
      <w:bookmarkStart w:id="3455" w:name="_ETM_Q14_220111"/>
      <w:bookmarkEnd w:id="3455"/>
    </w:p>
    <w:p w:rsidR="00A76D2E" w:rsidRDefault="00A76D2E" w:rsidP="00952696">
      <w:pPr>
        <w:rPr>
          <w:rtl/>
        </w:rPr>
      </w:pPr>
      <w:bookmarkStart w:id="3456" w:name="_ETM_Q14_220227"/>
      <w:bookmarkEnd w:id="3456"/>
    </w:p>
    <w:p w:rsidR="00A76D2E" w:rsidRDefault="00A76D2E" w:rsidP="00952696">
      <w:pPr>
        <w:pStyle w:val="-"/>
        <w:keepNext/>
        <w:rPr>
          <w:rtl/>
        </w:rPr>
      </w:pPr>
      <w:bookmarkStart w:id="3457" w:name="ET_speakercontinue_6361_63"/>
      <w:r w:rsidRPr="00717DFC">
        <w:rPr>
          <w:rStyle w:val="TagStyle"/>
          <w:rtl/>
        </w:rPr>
        <w:t xml:space="preserve"> &lt;&lt; דובר_המשך &gt;&gt;</w:t>
      </w:r>
      <w:r w:rsidRPr="00C23865">
        <w:rPr>
          <w:rStyle w:val="TagStyle"/>
          <w:rtl/>
        </w:rPr>
        <w:t xml:space="preserve"> </w:t>
      </w:r>
      <w:r>
        <w:rPr>
          <w:rtl/>
        </w:rPr>
        <w:t>נאור שירי (יש עתיד):</w:t>
      </w:r>
      <w:r w:rsidRPr="00C23865">
        <w:rPr>
          <w:rStyle w:val="TagStyle"/>
          <w:rtl/>
        </w:rPr>
        <w:t xml:space="preserve"> </w:t>
      </w:r>
      <w:r w:rsidRPr="00717DFC">
        <w:rPr>
          <w:rStyle w:val="TagStyle"/>
          <w:rtl/>
        </w:rPr>
        <w:t>&lt;&lt; דובר_המשך &gt;&gt;</w:t>
      </w:r>
      <w:r>
        <w:rPr>
          <w:rtl/>
        </w:rPr>
        <w:t xml:space="preserve"> </w:t>
      </w:r>
      <w:bookmarkEnd w:id="3457"/>
    </w:p>
    <w:p w:rsidR="00A76D2E" w:rsidRDefault="00A76D2E" w:rsidP="0079377A">
      <w:pPr>
        <w:rPr>
          <w:rtl/>
        </w:rPr>
      </w:pPr>
    </w:p>
    <w:p w:rsidR="00A76D2E" w:rsidRDefault="00A76D2E" w:rsidP="00952696">
      <w:pPr>
        <w:rPr>
          <w:rtl/>
        </w:rPr>
      </w:pPr>
      <w:bookmarkStart w:id="3458" w:name="_ETM_Q14_219390"/>
      <w:bookmarkEnd w:id="3458"/>
      <w:r>
        <w:rPr>
          <w:rFonts w:hint="cs"/>
          <w:rtl/>
        </w:rPr>
        <w:t xml:space="preserve">מה אומר </w:t>
      </w:r>
      <w:r w:rsidR="0079377A">
        <w:rPr>
          <w:rFonts w:hint="cs"/>
          <w:rtl/>
        </w:rPr>
        <w:t>– – –</w:t>
      </w:r>
    </w:p>
    <w:p w:rsidR="00A76D2E" w:rsidRPr="00C23865" w:rsidRDefault="00A76D2E" w:rsidP="00952696">
      <w:pPr>
        <w:rPr>
          <w:rtl/>
        </w:rPr>
      </w:pPr>
    </w:p>
    <w:p w:rsidR="00A76D2E" w:rsidRDefault="00A76D2E" w:rsidP="00952696">
      <w:pPr>
        <w:pStyle w:val="af5"/>
        <w:keepNext/>
        <w:rPr>
          <w:rtl/>
        </w:rPr>
      </w:pPr>
      <w:bookmarkStart w:id="3459" w:name="ET_interruption_6345_61"/>
      <w:r w:rsidRPr="00717DFC">
        <w:rPr>
          <w:rStyle w:val="TagStyle"/>
          <w:rtl/>
        </w:rPr>
        <w:t xml:space="preserve"> &lt;&lt; קריאה &gt;&gt;</w:t>
      </w:r>
      <w:r w:rsidRPr="00C23865">
        <w:rPr>
          <w:rStyle w:val="TagStyle"/>
          <w:rtl/>
        </w:rPr>
        <w:t xml:space="preserve"> </w:t>
      </w:r>
      <w:r>
        <w:rPr>
          <w:rtl/>
        </w:rPr>
        <w:t>טלי גוטליב (הליכוד):</w:t>
      </w:r>
      <w:r w:rsidRPr="00C23865">
        <w:rPr>
          <w:rStyle w:val="TagStyle"/>
          <w:rtl/>
        </w:rPr>
        <w:t xml:space="preserve"> </w:t>
      </w:r>
      <w:r w:rsidRPr="00717DFC">
        <w:rPr>
          <w:rStyle w:val="TagStyle"/>
          <w:rtl/>
        </w:rPr>
        <w:t>&lt;&lt; קריאה &gt;&gt;</w:t>
      </w:r>
      <w:r>
        <w:rPr>
          <w:rtl/>
        </w:rPr>
        <w:t xml:space="preserve"> </w:t>
      </w:r>
      <w:bookmarkEnd w:id="3459"/>
    </w:p>
    <w:p w:rsidR="00A76D2E" w:rsidRDefault="00A76D2E" w:rsidP="0079377A">
      <w:pPr>
        <w:rPr>
          <w:rtl/>
        </w:rPr>
      </w:pPr>
    </w:p>
    <w:p w:rsidR="00A76D2E" w:rsidRDefault="00A76D2E" w:rsidP="00952696">
      <w:pPr>
        <w:rPr>
          <w:rtl/>
        </w:rPr>
      </w:pPr>
      <w:bookmarkStart w:id="3460" w:name="_ETM_Q14_220305"/>
      <w:bookmarkEnd w:id="3460"/>
      <w:r>
        <w:rPr>
          <w:rFonts w:hint="cs"/>
          <w:rtl/>
        </w:rPr>
        <w:t xml:space="preserve">הוא </w:t>
      </w:r>
      <w:bookmarkStart w:id="3461" w:name="_ETM_Q14_221093"/>
      <w:bookmarkEnd w:id="3461"/>
      <w:r>
        <w:rPr>
          <w:rFonts w:hint="cs"/>
          <w:rtl/>
        </w:rPr>
        <w:t xml:space="preserve">עשה עבודה מדהימה בנושא הזה. </w:t>
      </w:r>
      <w:bookmarkStart w:id="3462" w:name="_ETM_Q14_220520"/>
      <w:bookmarkEnd w:id="3462"/>
    </w:p>
    <w:p w:rsidR="00A76D2E" w:rsidRDefault="00A76D2E" w:rsidP="00952696">
      <w:pPr>
        <w:rPr>
          <w:rtl/>
        </w:rPr>
      </w:pPr>
      <w:bookmarkStart w:id="3463" w:name="_ETM_Q14_220621"/>
      <w:bookmarkEnd w:id="3463"/>
    </w:p>
    <w:p w:rsidR="00A76D2E" w:rsidRDefault="00A76D2E" w:rsidP="00952696">
      <w:pPr>
        <w:pStyle w:val="-"/>
        <w:keepNext/>
        <w:rPr>
          <w:rtl/>
        </w:rPr>
      </w:pPr>
      <w:bookmarkStart w:id="3464" w:name="ET_speakercontinue_6361_64"/>
      <w:r w:rsidRPr="00717DFC">
        <w:rPr>
          <w:rStyle w:val="TagStyle"/>
          <w:rtl/>
        </w:rPr>
        <w:t xml:space="preserve"> &lt;&lt; דובר_המשך &gt;&gt;</w:t>
      </w:r>
      <w:r w:rsidRPr="00C23865">
        <w:rPr>
          <w:rStyle w:val="TagStyle"/>
          <w:rtl/>
        </w:rPr>
        <w:t xml:space="preserve"> </w:t>
      </w:r>
      <w:r>
        <w:rPr>
          <w:rtl/>
        </w:rPr>
        <w:t>נאור שירי (יש עתיד):</w:t>
      </w:r>
      <w:r w:rsidRPr="00C23865">
        <w:rPr>
          <w:rStyle w:val="TagStyle"/>
          <w:rtl/>
        </w:rPr>
        <w:t xml:space="preserve"> </w:t>
      </w:r>
      <w:r w:rsidRPr="00717DFC">
        <w:rPr>
          <w:rStyle w:val="TagStyle"/>
          <w:rtl/>
        </w:rPr>
        <w:t>&lt;&lt; דובר_המשך &gt;&gt;</w:t>
      </w:r>
      <w:r>
        <w:rPr>
          <w:rtl/>
        </w:rPr>
        <w:t xml:space="preserve"> </w:t>
      </w:r>
      <w:bookmarkEnd w:id="3464"/>
    </w:p>
    <w:p w:rsidR="00A76D2E" w:rsidRDefault="00A76D2E" w:rsidP="0079377A">
      <w:pPr>
        <w:rPr>
          <w:rtl/>
        </w:rPr>
      </w:pPr>
    </w:p>
    <w:p w:rsidR="00A76D2E" w:rsidRDefault="00A76D2E" w:rsidP="00BC053F">
      <w:pPr>
        <w:rPr>
          <w:rtl/>
        </w:rPr>
      </w:pPr>
      <w:bookmarkStart w:id="3465" w:name="_ETM_Q14_222882"/>
      <w:bookmarkEnd w:id="3465"/>
      <w:proofErr w:type="spellStart"/>
      <w:r>
        <w:rPr>
          <w:rFonts w:hint="cs"/>
          <w:rtl/>
        </w:rPr>
        <w:t>או</w:t>
      </w:r>
      <w:r w:rsidR="00BC053F">
        <w:rPr>
          <w:rFonts w:hint="cs"/>
          <w:rtl/>
        </w:rPr>
        <w:t>ה</w:t>
      </w:r>
      <w:proofErr w:type="spellEnd"/>
      <w:r>
        <w:rPr>
          <w:rFonts w:hint="cs"/>
          <w:rtl/>
        </w:rPr>
        <w:t>.</w:t>
      </w:r>
    </w:p>
    <w:p w:rsidR="00A76D2E" w:rsidRDefault="00A76D2E" w:rsidP="00952696">
      <w:pPr>
        <w:rPr>
          <w:rtl/>
        </w:rPr>
      </w:pPr>
      <w:bookmarkStart w:id="3466" w:name="_ETM_Q14_224277"/>
      <w:bookmarkEnd w:id="3466"/>
    </w:p>
    <w:p w:rsidR="00A76D2E" w:rsidRDefault="00A76D2E" w:rsidP="00952696">
      <w:pPr>
        <w:pStyle w:val="af6"/>
        <w:keepNext/>
        <w:rPr>
          <w:rtl/>
        </w:rPr>
      </w:pPr>
      <w:bookmarkStart w:id="3467" w:name="ET_yor_6170_65"/>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467"/>
    </w:p>
    <w:p w:rsidR="00A76D2E" w:rsidRDefault="00A76D2E" w:rsidP="0079377A">
      <w:pPr>
        <w:rPr>
          <w:rtl/>
        </w:rPr>
      </w:pPr>
    </w:p>
    <w:p w:rsidR="00A76D2E" w:rsidRDefault="00A76D2E" w:rsidP="00952696">
      <w:pPr>
        <w:rPr>
          <w:rtl/>
        </w:rPr>
      </w:pPr>
      <w:bookmarkStart w:id="3468" w:name="_ETM_Q14_223746"/>
      <w:bookmarkEnd w:id="3468"/>
      <w:r>
        <w:rPr>
          <w:rFonts w:hint="cs"/>
          <w:rtl/>
        </w:rPr>
        <w:t>פיתחת רגישות באוזן?</w:t>
      </w:r>
    </w:p>
    <w:p w:rsidR="00A76D2E" w:rsidRPr="00C23865" w:rsidRDefault="00A76D2E" w:rsidP="00952696">
      <w:pPr>
        <w:rPr>
          <w:rtl/>
        </w:rPr>
      </w:pPr>
      <w:bookmarkStart w:id="3469" w:name="_ETM_Q14_225526"/>
      <w:bookmarkStart w:id="3470" w:name="_ETM_Q14_225725"/>
      <w:bookmarkEnd w:id="3469"/>
      <w:bookmarkEnd w:id="3470"/>
    </w:p>
    <w:p w:rsidR="00A76D2E" w:rsidRDefault="00A76D2E" w:rsidP="00952696">
      <w:pPr>
        <w:pStyle w:val="-"/>
        <w:keepNext/>
        <w:rPr>
          <w:rtl/>
        </w:rPr>
      </w:pPr>
      <w:bookmarkStart w:id="3471" w:name="ET_speakercontinue_6361_62"/>
      <w:r w:rsidRPr="00717DFC">
        <w:rPr>
          <w:rStyle w:val="TagStyle"/>
          <w:rtl/>
        </w:rPr>
        <w:t xml:space="preserve"> &lt;&lt; דובר_המשך &gt;&gt;</w:t>
      </w:r>
      <w:r w:rsidRPr="00C23865">
        <w:rPr>
          <w:rStyle w:val="TagStyle"/>
          <w:rtl/>
        </w:rPr>
        <w:t xml:space="preserve"> </w:t>
      </w:r>
      <w:r>
        <w:rPr>
          <w:rtl/>
        </w:rPr>
        <w:t>נאור שירי (יש עתיד):</w:t>
      </w:r>
      <w:r w:rsidRPr="00C23865">
        <w:rPr>
          <w:rStyle w:val="TagStyle"/>
          <w:rtl/>
        </w:rPr>
        <w:t xml:space="preserve"> </w:t>
      </w:r>
      <w:r w:rsidRPr="00717DFC">
        <w:rPr>
          <w:rStyle w:val="TagStyle"/>
          <w:rtl/>
        </w:rPr>
        <w:t>&lt;&lt; דובר_המשך &gt;&gt;</w:t>
      </w:r>
      <w:r>
        <w:rPr>
          <w:rtl/>
        </w:rPr>
        <w:t xml:space="preserve"> </w:t>
      </w:r>
      <w:bookmarkEnd w:id="3471"/>
    </w:p>
    <w:p w:rsidR="00A76D2E" w:rsidRDefault="00A76D2E" w:rsidP="0079377A">
      <w:pPr>
        <w:rPr>
          <w:rtl/>
        </w:rPr>
      </w:pPr>
    </w:p>
    <w:p w:rsidR="00A76D2E" w:rsidRDefault="00A76D2E" w:rsidP="00952696">
      <w:pPr>
        <w:rPr>
          <w:rtl/>
        </w:rPr>
      </w:pPr>
      <w:bookmarkStart w:id="3472" w:name="_ETM_Q14_222113"/>
      <w:bookmarkEnd w:id="3472"/>
      <w:r>
        <w:rPr>
          <w:rFonts w:hint="cs"/>
          <w:rtl/>
        </w:rPr>
        <w:t xml:space="preserve">לא. יש לי רגישות בתעלת </w:t>
      </w:r>
      <w:proofErr w:type="spellStart"/>
      <w:r>
        <w:rPr>
          <w:rFonts w:hint="cs"/>
          <w:rtl/>
        </w:rPr>
        <w:t>האוסטכיוס</w:t>
      </w:r>
      <w:proofErr w:type="spellEnd"/>
      <w:r>
        <w:rPr>
          <w:rFonts w:hint="cs"/>
          <w:rtl/>
        </w:rPr>
        <w:t xml:space="preserve">. </w:t>
      </w:r>
    </w:p>
    <w:p w:rsidR="00A76D2E" w:rsidRDefault="00A76D2E" w:rsidP="00952696">
      <w:pPr>
        <w:rPr>
          <w:rtl/>
        </w:rPr>
      </w:pPr>
      <w:bookmarkStart w:id="3473" w:name="_ETM_Q14_230095"/>
      <w:bookmarkStart w:id="3474" w:name="_ETM_Q14_230233"/>
      <w:bookmarkEnd w:id="3473"/>
      <w:bookmarkEnd w:id="3474"/>
    </w:p>
    <w:p w:rsidR="00A76D2E" w:rsidRDefault="00A76D2E" w:rsidP="00952696">
      <w:pPr>
        <w:pStyle w:val="af6"/>
        <w:keepNext/>
        <w:rPr>
          <w:rtl/>
        </w:rPr>
      </w:pPr>
      <w:bookmarkStart w:id="3475" w:name="ET_yor_6170_66"/>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475"/>
    </w:p>
    <w:p w:rsidR="00A76D2E" w:rsidRDefault="00A76D2E" w:rsidP="0079377A">
      <w:pPr>
        <w:rPr>
          <w:rtl/>
        </w:rPr>
      </w:pPr>
    </w:p>
    <w:p w:rsidR="00A76D2E" w:rsidRDefault="00A76D2E" w:rsidP="00952696">
      <w:pPr>
        <w:rPr>
          <w:rtl/>
        </w:rPr>
      </w:pPr>
      <w:bookmarkStart w:id="3476" w:name="_ETM_Q14_231164"/>
      <w:bookmarkEnd w:id="3476"/>
      <w:r>
        <w:rPr>
          <w:rFonts w:hint="cs"/>
          <w:rtl/>
        </w:rPr>
        <w:t>אתה יודע, יש</w:t>
      </w:r>
      <w:bookmarkStart w:id="3477" w:name="_ETM_Q14_230087"/>
      <w:bookmarkEnd w:id="3477"/>
      <w:r>
        <w:rPr>
          <w:rFonts w:hint="cs"/>
          <w:rtl/>
        </w:rPr>
        <w:t xml:space="preserve"> פה הדדיות. </w:t>
      </w:r>
      <w:bookmarkStart w:id="3478" w:name="_ETM_Q14_229690"/>
      <w:bookmarkEnd w:id="3478"/>
    </w:p>
    <w:p w:rsidR="00A76D2E" w:rsidRDefault="00A76D2E" w:rsidP="00952696">
      <w:pPr>
        <w:rPr>
          <w:rtl/>
        </w:rPr>
      </w:pPr>
      <w:bookmarkStart w:id="3479" w:name="_ETM_Q14_229804"/>
      <w:bookmarkEnd w:id="3479"/>
    </w:p>
    <w:p w:rsidR="00A76D2E" w:rsidRDefault="00A76D2E" w:rsidP="00952696">
      <w:pPr>
        <w:pStyle w:val="-"/>
        <w:keepNext/>
        <w:rPr>
          <w:rtl/>
        </w:rPr>
      </w:pPr>
      <w:bookmarkStart w:id="3480" w:name="ET_speakercontinue_6361_67"/>
      <w:r w:rsidRPr="00717DFC">
        <w:rPr>
          <w:rStyle w:val="TagStyle"/>
          <w:rtl/>
        </w:rPr>
        <w:t xml:space="preserve"> &lt;&lt; דובר_המשך &gt;&gt;</w:t>
      </w:r>
      <w:r w:rsidRPr="00C23865">
        <w:rPr>
          <w:rStyle w:val="TagStyle"/>
          <w:rtl/>
        </w:rPr>
        <w:t xml:space="preserve"> </w:t>
      </w:r>
      <w:r>
        <w:rPr>
          <w:rtl/>
        </w:rPr>
        <w:t>נאור שירי (יש עתיד):</w:t>
      </w:r>
      <w:r w:rsidRPr="00C23865">
        <w:rPr>
          <w:rStyle w:val="TagStyle"/>
          <w:rtl/>
        </w:rPr>
        <w:t xml:space="preserve"> </w:t>
      </w:r>
      <w:r w:rsidRPr="00717DFC">
        <w:rPr>
          <w:rStyle w:val="TagStyle"/>
          <w:rtl/>
        </w:rPr>
        <w:t>&lt;&lt; דובר_המשך &gt;&gt;</w:t>
      </w:r>
      <w:r>
        <w:rPr>
          <w:rtl/>
        </w:rPr>
        <w:t xml:space="preserve"> </w:t>
      </w:r>
      <w:bookmarkEnd w:id="3480"/>
    </w:p>
    <w:p w:rsidR="00A76D2E" w:rsidRDefault="00A76D2E" w:rsidP="0079377A">
      <w:pPr>
        <w:rPr>
          <w:rtl/>
        </w:rPr>
      </w:pPr>
    </w:p>
    <w:p w:rsidR="00A76D2E" w:rsidRDefault="00A76D2E" w:rsidP="00BC053F">
      <w:pPr>
        <w:rPr>
          <w:rtl/>
        </w:rPr>
      </w:pPr>
      <w:bookmarkStart w:id="3481" w:name="_ETM_Q14_230771"/>
      <w:bookmarkEnd w:id="3481"/>
      <w:r>
        <w:rPr>
          <w:rFonts w:hint="cs"/>
          <w:rtl/>
        </w:rPr>
        <w:t>אין בעיה, אין בעיה</w:t>
      </w:r>
      <w:r w:rsidR="00BC053F">
        <w:rPr>
          <w:rFonts w:hint="cs"/>
          <w:rtl/>
        </w:rPr>
        <w:t>,</w:t>
      </w:r>
      <w:r>
        <w:rPr>
          <w:rFonts w:hint="cs"/>
          <w:rtl/>
        </w:rPr>
        <w:t xml:space="preserve"> עקרו</w:t>
      </w:r>
      <w:r w:rsidR="00BC053F">
        <w:rPr>
          <w:rFonts w:hint="cs"/>
          <w:rtl/>
        </w:rPr>
        <w:t>ן</w:t>
      </w:r>
      <w:r>
        <w:rPr>
          <w:rFonts w:hint="cs"/>
          <w:rtl/>
        </w:rPr>
        <w:t xml:space="preserve"> ההדדיות. התיקון</w:t>
      </w:r>
      <w:bookmarkStart w:id="3482" w:name="_ETM_Q14_234106"/>
      <w:bookmarkEnd w:id="3482"/>
      <w:r>
        <w:rPr>
          <w:rFonts w:hint="cs"/>
          <w:rtl/>
        </w:rPr>
        <w:t xml:space="preserve"> לחוק אומר: "מדינת ישראל מכירה במעמדה של העדה הדרוזית כעדה</w:t>
      </w:r>
      <w:bookmarkStart w:id="3483" w:name="_ETM_Q14_236434"/>
      <w:bookmarkEnd w:id="3483"/>
      <w:r>
        <w:rPr>
          <w:rFonts w:hint="cs"/>
          <w:rtl/>
        </w:rPr>
        <w:t xml:space="preserve"> דתית, תרבותית וחברתית, ייחודית, הנוטלת חלק בהגנה ובבנייה</w:t>
      </w:r>
      <w:bookmarkStart w:id="3484" w:name="_ETM_Q14_241997"/>
      <w:bookmarkEnd w:id="3484"/>
      <w:r>
        <w:rPr>
          <w:rFonts w:hint="cs"/>
          <w:rtl/>
        </w:rPr>
        <w:t xml:space="preserve"> של מדינת ישראל, ותורמת לחוסנה הלאומי". אבל אף אחד</w:t>
      </w:r>
      <w:bookmarkStart w:id="3485" w:name="_ETM_Q14_246302"/>
      <w:bookmarkEnd w:id="3485"/>
      <w:r>
        <w:rPr>
          <w:rFonts w:hint="cs"/>
          <w:rtl/>
        </w:rPr>
        <w:t xml:space="preserve"> לא מוכן לעשות את זה. שנתיים שלמות. הרי אם א</w:t>
      </w:r>
      <w:bookmarkStart w:id="3486" w:name="_ETM_Q14_248783"/>
      <w:bookmarkEnd w:id="3486"/>
      <w:r>
        <w:rPr>
          <w:rFonts w:hint="cs"/>
          <w:rtl/>
        </w:rPr>
        <w:t>ין דם ואם אין חייל הרוג, אז אף אחד לא</w:t>
      </w:r>
      <w:bookmarkStart w:id="3487" w:name="_ETM_Q14_251721"/>
      <w:bookmarkEnd w:id="3487"/>
      <w:r>
        <w:rPr>
          <w:rFonts w:hint="cs"/>
          <w:rtl/>
        </w:rPr>
        <w:t xml:space="preserve"> מדבר על זה. אף אחד לא מדבר על זה. ז</w:t>
      </w:r>
      <w:bookmarkStart w:id="3488" w:name="_ETM_Q14_255247"/>
      <w:bookmarkEnd w:id="3488"/>
      <w:r>
        <w:rPr>
          <w:rFonts w:hint="cs"/>
          <w:rtl/>
        </w:rPr>
        <w:t xml:space="preserve">ה פשוט לא ייאמן. </w:t>
      </w:r>
      <w:bookmarkStart w:id="3489" w:name="_ETM_Q14_258761"/>
      <w:bookmarkStart w:id="3490" w:name="_ETM_Q14_258885"/>
      <w:bookmarkStart w:id="3491" w:name="_ETM_Q14_258913"/>
      <w:bookmarkStart w:id="3492" w:name="_ETM_Q14_259013"/>
      <w:bookmarkEnd w:id="3489"/>
      <w:bookmarkEnd w:id="3490"/>
      <w:bookmarkEnd w:id="3491"/>
      <w:bookmarkEnd w:id="3492"/>
      <w:r>
        <w:rPr>
          <w:rFonts w:hint="cs"/>
          <w:rtl/>
        </w:rPr>
        <w:t>12 חללים דרוזים נפלו. את א</w:t>
      </w:r>
      <w:bookmarkStart w:id="3493" w:name="_ETM_Q14_259675"/>
      <w:bookmarkEnd w:id="3493"/>
      <w:r>
        <w:rPr>
          <w:rFonts w:hint="cs"/>
          <w:rtl/>
        </w:rPr>
        <w:t>ף אחד זה לא מעניין. אנחנו תמיד נגיע אליהם בלוויות,</w:t>
      </w:r>
      <w:bookmarkStart w:id="3494" w:name="_ETM_Q14_264622"/>
      <w:bookmarkEnd w:id="3494"/>
      <w:r>
        <w:rPr>
          <w:rFonts w:hint="cs"/>
          <w:rtl/>
        </w:rPr>
        <w:t xml:space="preserve"> באזכרות, ונדגיש את החשיבות והברית ההיסטורית עם הדרוזים </w:t>
      </w:r>
      <w:r w:rsidR="0079377A">
        <w:rPr>
          <w:rFonts w:hint="cs"/>
          <w:rtl/>
        </w:rPr>
        <w:t>– –</w:t>
      </w:r>
    </w:p>
    <w:p w:rsidR="00A76D2E" w:rsidRDefault="00A76D2E" w:rsidP="00952696">
      <w:pPr>
        <w:rPr>
          <w:rtl/>
        </w:rPr>
      </w:pPr>
      <w:bookmarkStart w:id="3495" w:name="_ETM_Q14_268264"/>
      <w:bookmarkStart w:id="3496" w:name="_ETM_Q14_268410"/>
      <w:bookmarkEnd w:id="3495"/>
      <w:bookmarkEnd w:id="3496"/>
    </w:p>
    <w:p w:rsidR="00A76D2E" w:rsidRDefault="00A76D2E" w:rsidP="00952696">
      <w:pPr>
        <w:pStyle w:val="af6"/>
        <w:keepNext/>
        <w:rPr>
          <w:rtl/>
        </w:rPr>
      </w:pPr>
      <w:bookmarkStart w:id="3497" w:name="ET_yor_6170_68"/>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497"/>
    </w:p>
    <w:p w:rsidR="00A76D2E" w:rsidRDefault="00A76D2E" w:rsidP="0079377A">
      <w:pPr>
        <w:rPr>
          <w:rtl/>
        </w:rPr>
      </w:pPr>
    </w:p>
    <w:p w:rsidR="00A76D2E" w:rsidRDefault="00A76D2E" w:rsidP="00952696">
      <w:pPr>
        <w:rPr>
          <w:rtl/>
        </w:rPr>
      </w:pPr>
      <w:bookmarkStart w:id="3498" w:name="_ETM_Q14_269021"/>
      <w:bookmarkEnd w:id="3498"/>
      <w:r>
        <w:rPr>
          <w:rFonts w:hint="cs"/>
          <w:rtl/>
        </w:rPr>
        <w:t>אני מבקש לדאוג</w:t>
      </w:r>
      <w:bookmarkStart w:id="3499" w:name="_ETM_Q14_269226"/>
      <w:bookmarkEnd w:id="3499"/>
      <w:r>
        <w:rPr>
          <w:rFonts w:hint="cs"/>
          <w:rtl/>
        </w:rPr>
        <w:t xml:space="preserve"> לשר תורן במליאה. </w:t>
      </w:r>
      <w:bookmarkStart w:id="3500" w:name="_ETM_Q14_269361"/>
      <w:bookmarkEnd w:id="3500"/>
    </w:p>
    <w:p w:rsidR="00A76D2E" w:rsidRDefault="00A76D2E" w:rsidP="00952696">
      <w:pPr>
        <w:rPr>
          <w:rtl/>
        </w:rPr>
      </w:pPr>
      <w:bookmarkStart w:id="3501" w:name="_ETM_Q14_269476"/>
      <w:bookmarkEnd w:id="3501"/>
    </w:p>
    <w:p w:rsidR="00A76D2E" w:rsidRDefault="00A76D2E" w:rsidP="00952696">
      <w:pPr>
        <w:pStyle w:val="-"/>
        <w:keepNext/>
        <w:rPr>
          <w:rtl/>
        </w:rPr>
      </w:pPr>
      <w:bookmarkStart w:id="3502" w:name="ET_speakercontinue_6361_69"/>
      <w:r w:rsidRPr="00717DFC">
        <w:rPr>
          <w:rStyle w:val="TagStyle"/>
          <w:rtl/>
        </w:rPr>
        <w:t xml:space="preserve"> &lt;&lt; דובר_המשך &gt;&gt;</w:t>
      </w:r>
      <w:r w:rsidRPr="00C23865">
        <w:rPr>
          <w:rStyle w:val="TagStyle"/>
          <w:rtl/>
        </w:rPr>
        <w:t xml:space="preserve"> </w:t>
      </w:r>
      <w:r>
        <w:rPr>
          <w:rtl/>
        </w:rPr>
        <w:t>נאור שירי (יש עתיד):</w:t>
      </w:r>
      <w:r w:rsidRPr="00C23865">
        <w:rPr>
          <w:rStyle w:val="TagStyle"/>
          <w:rtl/>
        </w:rPr>
        <w:t xml:space="preserve"> </w:t>
      </w:r>
      <w:r w:rsidRPr="00717DFC">
        <w:rPr>
          <w:rStyle w:val="TagStyle"/>
          <w:rtl/>
        </w:rPr>
        <w:t>&lt;&lt; דובר_המשך &gt;&gt;</w:t>
      </w:r>
      <w:r>
        <w:rPr>
          <w:rtl/>
        </w:rPr>
        <w:t xml:space="preserve"> </w:t>
      </w:r>
      <w:bookmarkEnd w:id="3502"/>
    </w:p>
    <w:p w:rsidR="00A76D2E" w:rsidRDefault="00A76D2E" w:rsidP="0079377A">
      <w:pPr>
        <w:rPr>
          <w:rtl/>
        </w:rPr>
      </w:pPr>
    </w:p>
    <w:p w:rsidR="00A76D2E" w:rsidRDefault="00A76D2E" w:rsidP="00BC053F">
      <w:pPr>
        <w:rPr>
          <w:rtl/>
        </w:rPr>
      </w:pPr>
      <w:r>
        <w:rPr>
          <w:rFonts w:hint="cs"/>
          <w:rtl/>
        </w:rPr>
        <w:t>י</w:t>
      </w:r>
      <w:bookmarkStart w:id="3503" w:name="_ETM_Q14_270480"/>
      <w:bookmarkEnd w:id="3503"/>
      <w:r>
        <w:rPr>
          <w:rFonts w:hint="cs"/>
          <w:rtl/>
        </w:rPr>
        <w:t xml:space="preserve">ש שר תורן. יש. </w:t>
      </w:r>
      <w:bookmarkStart w:id="3504" w:name="_ETM_Q14_274155"/>
      <w:bookmarkStart w:id="3505" w:name="_ETM_Q14_274211"/>
      <w:bookmarkStart w:id="3506" w:name="_ETM_Q14_274282"/>
      <w:bookmarkStart w:id="3507" w:name="_ETM_Q14_274320"/>
      <w:bookmarkEnd w:id="3504"/>
      <w:bookmarkEnd w:id="3505"/>
      <w:bookmarkEnd w:id="3506"/>
      <w:bookmarkEnd w:id="3507"/>
      <w:r w:rsidR="0079377A">
        <w:rPr>
          <w:rFonts w:hint="cs"/>
          <w:rtl/>
        </w:rPr>
        <w:t>– –</w:t>
      </w:r>
      <w:bookmarkStart w:id="3508" w:name="_ETM_Q14_276058"/>
      <w:bookmarkEnd w:id="3508"/>
      <w:r>
        <w:rPr>
          <w:rFonts w:hint="cs"/>
          <w:rtl/>
        </w:rPr>
        <w:t xml:space="preserve"> אבל כשצריך לבוא</w:t>
      </w:r>
      <w:bookmarkStart w:id="3509" w:name="_ETM_Q14_274443"/>
      <w:bookmarkEnd w:id="3509"/>
      <w:r>
        <w:rPr>
          <w:rFonts w:hint="cs"/>
          <w:rtl/>
        </w:rPr>
        <w:t xml:space="preserve"> ולשים, מה שנקרא, את הכסף או את השוויון במדינת ישראל </w:t>
      </w:r>
      <w:bookmarkStart w:id="3510" w:name="_ETM_Q14_280065"/>
      <w:bookmarkEnd w:id="3510"/>
      <w:r>
        <w:rPr>
          <w:rFonts w:hint="cs"/>
          <w:rtl/>
        </w:rPr>
        <w:t xml:space="preserve">בנוגע לדרוזים, אנחנו לא קיימים. וזה לא רק תמיד </w:t>
      </w:r>
      <w:bookmarkStart w:id="3511" w:name="_ETM_Q14_285036"/>
      <w:bookmarkEnd w:id="3511"/>
      <w:r>
        <w:rPr>
          <w:rFonts w:hint="cs"/>
          <w:rtl/>
        </w:rPr>
        <w:t>בהקשר הצבאי</w:t>
      </w:r>
      <w:r w:rsidR="00BC053F">
        <w:rPr>
          <w:rFonts w:hint="cs"/>
          <w:rtl/>
        </w:rPr>
        <w:t>;</w:t>
      </w:r>
      <w:r>
        <w:rPr>
          <w:rFonts w:hint="cs"/>
          <w:rtl/>
        </w:rPr>
        <w:t xml:space="preserve"> </w:t>
      </w:r>
      <w:bookmarkStart w:id="3512" w:name="_ETM_Q14_221493"/>
      <w:bookmarkStart w:id="3513" w:name="_ETM_Q14_221615"/>
      <w:bookmarkEnd w:id="3512"/>
      <w:bookmarkEnd w:id="3513"/>
      <w:r>
        <w:rPr>
          <w:rFonts w:hint="cs"/>
          <w:rtl/>
        </w:rPr>
        <w:t>זה בתשתיות, זה בתכנון ובנייה, זה בנגישות לחינוך, נגישות לתרבות, נגישות לבריאות,</w:t>
      </w:r>
      <w:bookmarkStart w:id="3514" w:name="_ETM_Q14_292875"/>
      <w:bookmarkEnd w:id="3514"/>
      <w:r>
        <w:rPr>
          <w:rFonts w:hint="cs"/>
          <w:rtl/>
        </w:rPr>
        <w:t xml:space="preserve"> ועדות תכנון ובנייה, הקצאת קרקעות. אלף ואחד דברים שאנחנו פשוט נעלמים. אבל ככה זה, אם אין מוות, אף אחד לא זוכר. היה חשוב לי להזכיר,</w:t>
      </w:r>
      <w:bookmarkStart w:id="3515" w:name="_ETM_Q14_302845"/>
      <w:bookmarkEnd w:id="3515"/>
      <w:r>
        <w:rPr>
          <w:rFonts w:hint="cs"/>
          <w:rtl/>
        </w:rPr>
        <w:t xml:space="preserve"> גם נוכח האירוע – עברה שנה מאז שהובטח. </w:t>
      </w:r>
      <w:bookmarkStart w:id="3516" w:name="_ETM_Q14_307525"/>
      <w:bookmarkEnd w:id="3516"/>
    </w:p>
    <w:p w:rsidR="00A76D2E" w:rsidRDefault="00A76D2E" w:rsidP="00952696">
      <w:pPr>
        <w:rPr>
          <w:rtl/>
        </w:rPr>
      </w:pPr>
      <w:bookmarkStart w:id="3517" w:name="_ETM_Q14_307665"/>
      <w:bookmarkStart w:id="3518" w:name="_ETM_Q14_307958"/>
      <w:bookmarkEnd w:id="3517"/>
      <w:bookmarkEnd w:id="3518"/>
    </w:p>
    <w:p w:rsidR="00A76D2E" w:rsidRDefault="00A76D2E" w:rsidP="00BC053F">
      <w:pPr>
        <w:rPr>
          <w:rtl/>
        </w:rPr>
      </w:pPr>
      <w:bookmarkStart w:id="3519" w:name="_ETM_Q14_308096"/>
      <w:bookmarkEnd w:id="3519"/>
      <w:r>
        <w:rPr>
          <w:rFonts w:hint="cs"/>
          <w:rtl/>
        </w:rPr>
        <w:t>אני זוכר שהייתי בניחומים ונאמר על ידי שרים מסוימים</w:t>
      </w:r>
      <w:r w:rsidR="00BC053F">
        <w:rPr>
          <w:rFonts w:hint="cs"/>
          <w:rtl/>
        </w:rPr>
        <w:t>,</w:t>
      </w:r>
      <w:r>
        <w:rPr>
          <w:rFonts w:hint="cs"/>
          <w:rtl/>
        </w:rPr>
        <w:t xml:space="preserve"> מי שנכח שם, שכן, יהיה תיקון. </w:t>
      </w:r>
      <w:r w:rsidR="00BC053F">
        <w:rPr>
          <w:rFonts w:hint="cs"/>
          <w:rtl/>
        </w:rPr>
        <w:t xml:space="preserve">אפילו </w:t>
      </w:r>
      <w:r>
        <w:rPr>
          <w:rFonts w:hint="cs"/>
          <w:rtl/>
        </w:rPr>
        <w:t>שטרן היה שם. ולמרות הכעס של האלמנה</w:t>
      </w:r>
      <w:r w:rsidR="00BC053F">
        <w:rPr>
          <w:rFonts w:hint="cs"/>
          <w:rtl/>
        </w:rPr>
        <w:t>,</w:t>
      </w:r>
      <w:r>
        <w:rPr>
          <w:rFonts w:hint="cs"/>
          <w:rtl/>
        </w:rPr>
        <w:t xml:space="preserve"> שבאה ודיברה</w:t>
      </w:r>
      <w:r w:rsidR="00BC053F">
        <w:rPr>
          <w:rFonts w:hint="cs"/>
          <w:rtl/>
        </w:rPr>
        <w:t>:</w:t>
      </w:r>
      <w:r>
        <w:rPr>
          <w:rFonts w:hint="cs"/>
          <w:rtl/>
        </w:rPr>
        <w:t xml:space="preserve"> זאת בושה גדולה. אתה זוכר שהיא אמרה שבושה גדולה שאין עדיין התייחסות לזה? הובטח להם, </w:t>
      </w:r>
      <w:bookmarkStart w:id="3520" w:name="_ETM_Q14_326336"/>
      <w:bookmarkEnd w:id="3520"/>
      <w:r>
        <w:rPr>
          <w:rFonts w:hint="cs"/>
          <w:rtl/>
        </w:rPr>
        <w:t>וזה חוזר על עצמו בכל פעם. אז הם לוחצים ידיים, נהנים מהכיבודים, מצלמים את</w:t>
      </w:r>
      <w:bookmarkStart w:id="3521" w:name="_ETM_Q14_332665"/>
      <w:bookmarkEnd w:id="3521"/>
      <w:r>
        <w:rPr>
          <w:rFonts w:hint="cs"/>
          <w:rtl/>
        </w:rPr>
        <w:t xml:space="preserve"> עצמם </w:t>
      </w:r>
      <w:proofErr w:type="spellStart"/>
      <w:r>
        <w:rPr>
          <w:rFonts w:hint="cs"/>
          <w:rtl/>
        </w:rPr>
        <w:t>לפייסבוק</w:t>
      </w:r>
      <w:proofErr w:type="spellEnd"/>
      <w:r>
        <w:rPr>
          <w:rFonts w:hint="cs"/>
          <w:rtl/>
        </w:rPr>
        <w:t xml:space="preserve"> באזכרות, בשבעות, באים לנחם, ויום אחרי זה שוכחים. </w:t>
      </w:r>
      <w:bookmarkStart w:id="3522" w:name="_ETM_Q14_335565"/>
      <w:bookmarkStart w:id="3523" w:name="_ETM_Q14_335674"/>
      <w:bookmarkStart w:id="3524" w:name="_ETM_Q14_335709"/>
      <w:bookmarkStart w:id="3525" w:name="_ETM_Q14_335804"/>
      <w:bookmarkEnd w:id="3522"/>
      <w:bookmarkEnd w:id="3523"/>
      <w:bookmarkEnd w:id="3524"/>
      <w:bookmarkEnd w:id="3525"/>
      <w:r>
        <w:rPr>
          <w:rFonts w:hint="cs"/>
          <w:rtl/>
        </w:rPr>
        <w:t>וכשבא חבר כנסת מהסיעה של מפלגת השלטון ומעלה</w:t>
      </w:r>
      <w:bookmarkStart w:id="3526" w:name="_ETM_Q14_340788"/>
      <w:bookmarkEnd w:id="3526"/>
      <w:r>
        <w:rPr>
          <w:rFonts w:hint="cs"/>
          <w:rtl/>
        </w:rPr>
        <w:t xml:space="preserve"> הצעת חוק כז</w:t>
      </w:r>
      <w:r w:rsidR="00BC053F">
        <w:rPr>
          <w:rFonts w:hint="cs"/>
          <w:rtl/>
        </w:rPr>
        <w:t>את</w:t>
      </w:r>
      <w:r>
        <w:rPr>
          <w:rFonts w:hint="cs"/>
          <w:rtl/>
        </w:rPr>
        <w:t xml:space="preserve"> פשוטה </w:t>
      </w:r>
      <w:r w:rsidR="0079377A">
        <w:rPr>
          <w:rFonts w:hint="cs"/>
          <w:rtl/>
        </w:rPr>
        <w:t>– –</w:t>
      </w:r>
    </w:p>
    <w:p w:rsidR="00A76D2E" w:rsidRDefault="00A76D2E" w:rsidP="00952696">
      <w:pPr>
        <w:rPr>
          <w:rtl/>
        </w:rPr>
      </w:pPr>
    </w:p>
    <w:p w:rsidR="00A76D2E" w:rsidRDefault="00A76D2E" w:rsidP="00952696">
      <w:pPr>
        <w:pStyle w:val="af6"/>
        <w:keepNext/>
        <w:rPr>
          <w:rtl/>
        </w:rPr>
      </w:pPr>
      <w:bookmarkStart w:id="3527" w:name="ET_yor_6170_11"/>
      <w:r w:rsidRPr="00717DFC">
        <w:rPr>
          <w:rStyle w:val="TagStyle"/>
          <w:rtl/>
        </w:rPr>
        <w:t xml:space="preserve"> &lt;&lt; יור &gt;&gt;</w:t>
      </w:r>
      <w:r w:rsidRPr="00007EF0">
        <w:rPr>
          <w:rStyle w:val="TagStyle"/>
          <w:rtl/>
        </w:rPr>
        <w:t xml:space="preserve"> </w:t>
      </w:r>
      <w:r>
        <w:rPr>
          <w:rtl/>
        </w:rPr>
        <w:t>היו"ר יעקב מרגי:</w:t>
      </w:r>
      <w:r w:rsidRPr="00007EF0">
        <w:rPr>
          <w:rStyle w:val="TagStyle"/>
          <w:rtl/>
        </w:rPr>
        <w:t xml:space="preserve"> </w:t>
      </w:r>
      <w:r w:rsidRPr="00717DFC">
        <w:rPr>
          <w:rStyle w:val="TagStyle"/>
          <w:rtl/>
        </w:rPr>
        <w:t>&lt;&lt; יור &gt;&gt;</w:t>
      </w:r>
      <w:r>
        <w:rPr>
          <w:rtl/>
        </w:rPr>
        <w:t xml:space="preserve"> </w:t>
      </w:r>
      <w:bookmarkEnd w:id="3527"/>
    </w:p>
    <w:p w:rsidR="00A76D2E" w:rsidRDefault="00A76D2E" w:rsidP="0079377A">
      <w:pPr>
        <w:rPr>
          <w:rtl/>
        </w:rPr>
      </w:pPr>
    </w:p>
    <w:p w:rsidR="00A76D2E" w:rsidRDefault="00A76D2E" w:rsidP="00952696">
      <w:pPr>
        <w:rPr>
          <w:rtl/>
        </w:rPr>
      </w:pPr>
      <w:r>
        <w:rPr>
          <w:rFonts w:hint="cs"/>
          <w:rtl/>
        </w:rPr>
        <w:t xml:space="preserve">תודה, אדוני. תם זמן הדובר. </w:t>
      </w:r>
    </w:p>
    <w:p w:rsidR="00A76D2E" w:rsidRDefault="00A76D2E" w:rsidP="00952696">
      <w:pPr>
        <w:rPr>
          <w:rtl/>
        </w:rPr>
      </w:pPr>
    </w:p>
    <w:p w:rsidR="00A76D2E" w:rsidRDefault="00A76D2E" w:rsidP="00952696">
      <w:pPr>
        <w:pStyle w:val="-"/>
        <w:keepNext/>
        <w:rPr>
          <w:rtl/>
        </w:rPr>
      </w:pPr>
      <w:bookmarkStart w:id="3528" w:name="ET_speakercontinue_6361_12"/>
      <w:r w:rsidRPr="00717DFC">
        <w:rPr>
          <w:rStyle w:val="TagStyle"/>
          <w:rtl/>
        </w:rPr>
        <w:t xml:space="preserve"> &lt;&lt; דובר_המשך &gt;&gt;</w:t>
      </w:r>
      <w:r w:rsidRPr="00007EF0">
        <w:rPr>
          <w:rStyle w:val="TagStyle"/>
          <w:rtl/>
        </w:rPr>
        <w:t xml:space="preserve"> </w:t>
      </w:r>
      <w:r>
        <w:rPr>
          <w:rtl/>
        </w:rPr>
        <w:t>נאור שירי (יש עתיד):</w:t>
      </w:r>
      <w:r w:rsidRPr="00007EF0">
        <w:rPr>
          <w:rStyle w:val="TagStyle"/>
          <w:rtl/>
        </w:rPr>
        <w:t xml:space="preserve"> </w:t>
      </w:r>
      <w:r w:rsidRPr="00717DFC">
        <w:rPr>
          <w:rStyle w:val="TagStyle"/>
          <w:rtl/>
        </w:rPr>
        <w:t>&lt;&lt; דובר_המשך &gt;&gt;</w:t>
      </w:r>
      <w:r>
        <w:rPr>
          <w:rtl/>
        </w:rPr>
        <w:t xml:space="preserve"> </w:t>
      </w:r>
      <w:bookmarkEnd w:id="3528"/>
    </w:p>
    <w:p w:rsidR="00A76D2E" w:rsidRDefault="00A76D2E" w:rsidP="0079377A">
      <w:pPr>
        <w:rPr>
          <w:rtl/>
        </w:rPr>
      </w:pPr>
    </w:p>
    <w:p w:rsidR="00A76D2E" w:rsidRDefault="0079377A" w:rsidP="00BC053F">
      <w:pPr>
        <w:rPr>
          <w:rtl/>
        </w:rPr>
      </w:pPr>
      <w:r>
        <w:rPr>
          <w:rFonts w:hint="cs"/>
          <w:rtl/>
        </w:rPr>
        <w:t>– –</w:t>
      </w:r>
      <w:r w:rsidR="00A76D2E">
        <w:rPr>
          <w:rFonts w:hint="cs"/>
          <w:rtl/>
        </w:rPr>
        <w:t xml:space="preserve"> כז</w:t>
      </w:r>
      <w:r w:rsidR="00BC053F">
        <w:rPr>
          <w:rFonts w:hint="cs"/>
          <w:rtl/>
        </w:rPr>
        <w:t>את</w:t>
      </w:r>
      <w:r w:rsidR="00A76D2E">
        <w:rPr>
          <w:rFonts w:hint="cs"/>
          <w:rtl/>
        </w:rPr>
        <w:t xml:space="preserve"> פשוטה, פשוט מתעלמים. </w:t>
      </w:r>
    </w:p>
    <w:p w:rsidR="00A76D2E" w:rsidRDefault="00A76D2E" w:rsidP="00952696">
      <w:pPr>
        <w:rPr>
          <w:rtl/>
        </w:rPr>
      </w:pPr>
    </w:p>
    <w:p w:rsidR="00A76D2E" w:rsidRDefault="00A76D2E" w:rsidP="00952696">
      <w:pPr>
        <w:pStyle w:val="af6"/>
        <w:keepNext/>
        <w:rPr>
          <w:rtl/>
        </w:rPr>
      </w:pPr>
      <w:bookmarkStart w:id="3529" w:name="ET_yor_6170_13"/>
      <w:r w:rsidRPr="00717DFC">
        <w:rPr>
          <w:rStyle w:val="TagStyle"/>
          <w:rtl/>
        </w:rPr>
        <w:t xml:space="preserve"> &lt;&lt; יור &gt;&gt;</w:t>
      </w:r>
      <w:r w:rsidRPr="00007EF0">
        <w:rPr>
          <w:rStyle w:val="TagStyle"/>
          <w:rtl/>
        </w:rPr>
        <w:t xml:space="preserve"> </w:t>
      </w:r>
      <w:r>
        <w:rPr>
          <w:rtl/>
        </w:rPr>
        <w:t>היו"ר יעקב מרגי:</w:t>
      </w:r>
      <w:r w:rsidRPr="00007EF0">
        <w:rPr>
          <w:rStyle w:val="TagStyle"/>
          <w:rtl/>
        </w:rPr>
        <w:t xml:space="preserve"> </w:t>
      </w:r>
      <w:r w:rsidRPr="00717DFC">
        <w:rPr>
          <w:rStyle w:val="TagStyle"/>
          <w:rtl/>
        </w:rPr>
        <w:t>&lt;&lt; יור &gt;&gt;</w:t>
      </w:r>
      <w:r>
        <w:rPr>
          <w:rtl/>
        </w:rPr>
        <w:t xml:space="preserve"> </w:t>
      </w:r>
      <w:bookmarkEnd w:id="3529"/>
    </w:p>
    <w:p w:rsidR="00A76D2E" w:rsidRDefault="00A76D2E" w:rsidP="0079377A">
      <w:pPr>
        <w:rPr>
          <w:rtl/>
        </w:rPr>
      </w:pPr>
    </w:p>
    <w:p w:rsidR="00A76D2E" w:rsidRDefault="00A76D2E" w:rsidP="00952696">
      <w:pPr>
        <w:rPr>
          <w:rtl/>
        </w:rPr>
      </w:pPr>
      <w:r>
        <w:rPr>
          <w:rFonts w:hint="cs"/>
          <w:rtl/>
        </w:rPr>
        <w:t xml:space="preserve">בלי כעס. אני נבהל כשאתה כועס. יש לך הזדמנות להשיב </w:t>
      </w:r>
      <w:r w:rsidR="00BC053F">
        <w:rPr>
          <w:rFonts w:hint="cs"/>
          <w:rtl/>
        </w:rPr>
        <w:t>ע</w:t>
      </w:r>
      <w:r>
        <w:rPr>
          <w:rFonts w:hint="cs"/>
          <w:rtl/>
        </w:rPr>
        <w:t>ל</w:t>
      </w:r>
      <w:r w:rsidR="00BC053F">
        <w:rPr>
          <w:rFonts w:hint="cs"/>
          <w:rtl/>
        </w:rPr>
        <w:t xml:space="preserve"> </w:t>
      </w:r>
      <w:r>
        <w:rPr>
          <w:rFonts w:hint="cs"/>
          <w:rtl/>
        </w:rPr>
        <w:t xml:space="preserve">עמדת </w:t>
      </w:r>
      <w:bookmarkStart w:id="3530" w:name="_ETM_Q14_354473"/>
      <w:bookmarkEnd w:id="3530"/>
      <w:r>
        <w:rPr>
          <w:rFonts w:hint="cs"/>
          <w:rtl/>
        </w:rPr>
        <w:t xml:space="preserve">הממשלה. מסתמא, היא תתנגד. </w:t>
      </w:r>
    </w:p>
    <w:p w:rsidR="00A76D2E" w:rsidRDefault="00A76D2E" w:rsidP="00952696">
      <w:pPr>
        <w:rPr>
          <w:rtl/>
        </w:rPr>
      </w:pPr>
      <w:bookmarkStart w:id="3531" w:name="_ETM_Q14_356051"/>
      <w:bookmarkStart w:id="3532" w:name="_ETM_Q14_356147"/>
      <w:bookmarkStart w:id="3533" w:name="_ETM_Q14_356195"/>
      <w:bookmarkEnd w:id="3531"/>
      <w:bookmarkEnd w:id="3532"/>
      <w:bookmarkEnd w:id="3533"/>
    </w:p>
    <w:p w:rsidR="00A76D2E" w:rsidRDefault="00A76D2E" w:rsidP="00952696">
      <w:pPr>
        <w:pStyle w:val="af5"/>
        <w:keepNext/>
        <w:rPr>
          <w:rtl/>
        </w:rPr>
      </w:pPr>
      <w:bookmarkStart w:id="3534" w:name="ET_interruption_קר_אה_70"/>
      <w:r w:rsidRPr="00717DFC">
        <w:rPr>
          <w:rStyle w:val="TagStyle"/>
          <w:rtl/>
        </w:rPr>
        <w:t xml:space="preserve"> &lt;&lt; קריאה &gt;&gt;</w:t>
      </w:r>
      <w:r w:rsidRPr="00C23865">
        <w:rPr>
          <w:rStyle w:val="TagStyle"/>
          <w:rtl/>
        </w:rPr>
        <w:t xml:space="preserve"> </w:t>
      </w:r>
      <w:r>
        <w:rPr>
          <w:rtl/>
        </w:rPr>
        <w:t>קריאה:</w:t>
      </w:r>
      <w:r w:rsidRPr="00C23865">
        <w:rPr>
          <w:rStyle w:val="TagStyle"/>
          <w:rtl/>
        </w:rPr>
        <w:t xml:space="preserve"> </w:t>
      </w:r>
      <w:r w:rsidRPr="00717DFC">
        <w:rPr>
          <w:rStyle w:val="TagStyle"/>
          <w:rtl/>
        </w:rPr>
        <w:t>&lt;&lt; קריאה &gt;&gt;</w:t>
      </w:r>
      <w:r>
        <w:rPr>
          <w:rtl/>
        </w:rPr>
        <w:t xml:space="preserve"> </w:t>
      </w:r>
      <w:bookmarkEnd w:id="3534"/>
    </w:p>
    <w:p w:rsidR="00A76D2E" w:rsidRDefault="00A76D2E" w:rsidP="0079377A">
      <w:pPr>
        <w:rPr>
          <w:rtl/>
        </w:rPr>
      </w:pPr>
    </w:p>
    <w:p w:rsidR="00A76D2E" w:rsidRDefault="00A76D2E" w:rsidP="00952696">
      <w:pPr>
        <w:rPr>
          <w:rtl/>
        </w:rPr>
      </w:pPr>
      <w:bookmarkStart w:id="3535" w:name="_ETM_Q14_358803"/>
      <w:bookmarkEnd w:id="3535"/>
      <w:r>
        <w:rPr>
          <w:rFonts w:hint="cs"/>
          <w:rtl/>
        </w:rPr>
        <w:t xml:space="preserve">אין שר. </w:t>
      </w:r>
      <w:bookmarkStart w:id="3536" w:name="_ETM_Q14_357805"/>
      <w:bookmarkEnd w:id="3536"/>
    </w:p>
    <w:p w:rsidR="00A76D2E" w:rsidRDefault="00A76D2E" w:rsidP="00952696">
      <w:pPr>
        <w:rPr>
          <w:rtl/>
        </w:rPr>
      </w:pPr>
      <w:bookmarkStart w:id="3537" w:name="_ETM_Q14_357930"/>
      <w:bookmarkEnd w:id="3537"/>
    </w:p>
    <w:p w:rsidR="00A76D2E" w:rsidRDefault="00A76D2E" w:rsidP="00952696">
      <w:pPr>
        <w:pStyle w:val="af6"/>
        <w:keepNext/>
        <w:rPr>
          <w:rtl/>
        </w:rPr>
      </w:pPr>
      <w:bookmarkStart w:id="3538" w:name="ET_yor_6170_71"/>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538"/>
    </w:p>
    <w:p w:rsidR="00A76D2E" w:rsidRDefault="00A76D2E" w:rsidP="0079377A">
      <w:pPr>
        <w:rPr>
          <w:rtl/>
        </w:rPr>
      </w:pPr>
    </w:p>
    <w:p w:rsidR="00A76D2E" w:rsidRDefault="00A76D2E" w:rsidP="00952696">
      <w:pPr>
        <w:rPr>
          <w:rtl/>
        </w:rPr>
      </w:pPr>
      <w:bookmarkStart w:id="3539" w:name="_ETM_Q14_358809"/>
      <w:bookmarkStart w:id="3540" w:name="_ETM_Q14_356280"/>
      <w:bookmarkEnd w:id="3539"/>
      <w:bookmarkEnd w:id="3540"/>
      <w:r>
        <w:rPr>
          <w:rFonts w:hint="cs"/>
          <w:rtl/>
        </w:rPr>
        <w:t>השר נמצא פה, אל תדאגי.</w:t>
      </w:r>
      <w:bookmarkStart w:id="3541" w:name="_ETM_Q14_358230"/>
      <w:bookmarkEnd w:id="3541"/>
      <w:r>
        <w:rPr>
          <w:rFonts w:hint="cs"/>
          <w:rtl/>
        </w:rPr>
        <w:t xml:space="preserve"> התגעגעת לקרעי? אני אביא לך אותו. </w:t>
      </w:r>
      <w:bookmarkStart w:id="3542" w:name="_ETM_Q14_364712"/>
      <w:bookmarkEnd w:id="3542"/>
    </w:p>
    <w:p w:rsidR="00A76D2E" w:rsidRDefault="00A76D2E" w:rsidP="00952696">
      <w:pPr>
        <w:rPr>
          <w:rtl/>
        </w:rPr>
      </w:pPr>
      <w:bookmarkStart w:id="3543" w:name="_ETM_Q14_364863"/>
      <w:bookmarkEnd w:id="3543"/>
    </w:p>
    <w:p w:rsidR="00A76D2E" w:rsidRDefault="00A76D2E" w:rsidP="00952696">
      <w:pPr>
        <w:pStyle w:val="af5"/>
        <w:keepNext/>
        <w:rPr>
          <w:rtl/>
        </w:rPr>
      </w:pPr>
      <w:bookmarkStart w:id="3544" w:name="ET_interruption_6255_72"/>
      <w:r w:rsidRPr="00717DFC">
        <w:rPr>
          <w:rStyle w:val="TagStyle"/>
          <w:rtl/>
        </w:rPr>
        <w:t xml:space="preserve"> &lt;&lt; קריאה &gt;&gt;</w:t>
      </w:r>
      <w:r w:rsidRPr="00C23865">
        <w:rPr>
          <w:rStyle w:val="TagStyle"/>
          <w:rtl/>
        </w:rPr>
        <w:t xml:space="preserve"> </w:t>
      </w:r>
      <w:r>
        <w:rPr>
          <w:rtl/>
        </w:rPr>
        <w:t>סימון דוידסון (יש עתיד):</w:t>
      </w:r>
      <w:r w:rsidRPr="00C23865">
        <w:rPr>
          <w:rStyle w:val="TagStyle"/>
          <w:rtl/>
        </w:rPr>
        <w:t xml:space="preserve"> </w:t>
      </w:r>
      <w:r w:rsidRPr="00717DFC">
        <w:rPr>
          <w:rStyle w:val="TagStyle"/>
          <w:rtl/>
        </w:rPr>
        <w:t>&lt;&lt; קריאה &gt;&gt;</w:t>
      </w:r>
      <w:r>
        <w:rPr>
          <w:rtl/>
        </w:rPr>
        <w:t xml:space="preserve"> </w:t>
      </w:r>
      <w:bookmarkEnd w:id="3544"/>
    </w:p>
    <w:p w:rsidR="00A76D2E" w:rsidRDefault="00A76D2E" w:rsidP="0079377A">
      <w:pPr>
        <w:rPr>
          <w:rtl/>
        </w:rPr>
      </w:pPr>
    </w:p>
    <w:p w:rsidR="00A76D2E" w:rsidRDefault="00A76D2E" w:rsidP="00952696">
      <w:pPr>
        <w:rPr>
          <w:rtl/>
        </w:rPr>
      </w:pPr>
      <w:r>
        <w:rPr>
          <w:rFonts w:hint="cs"/>
          <w:rtl/>
        </w:rPr>
        <w:t xml:space="preserve">אפשר שמישהו אחר יענה במקום קרעי? </w:t>
      </w:r>
      <w:bookmarkStart w:id="3545" w:name="_ETM_Q14_369149"/>
      <w:bookmarkEnd w:id="3545"/>
    </w:p>
    <w:p w:rsidR="00A76D2E" w:rsidRDefault="00A76D2E" w:rsidP="00952696">
      <w:pPr>
        <w:rPr>
          <w:rtl/>
        </w:rPr>
      </w:pPr>
      <w:bookmarkStart w:id="3546" w:name="_ETM_Q14_369242"/>
      <w:bookmarkStart w:id="3547" w:name="_ETM_Q14_369301"/>
      <w:bookmarkEnd w:id="3546"/>
      <w:bookmarkEnd w:id="3547"/>
    </w:p>
    <w:p w:rsidR="00A76D2E" w:rsidRDefault="00A76D2E" w:rsidP="00952696">
      <w:pPr>
        <w:pStyle w:val="af6"/>
        <w:keepNext/>
        <w:rPr>
          <w:rtl/>
        </w:rPr>
      </w:pPr>
      <w:bookmarkStart w:id="3548" w:name="ET_yor_6170_73"/>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548"/>
    </w:p>
    <w:p w:rsidR="00A76D2E" w:rsidRDefault="00A76D2E" w:rsidP="0079377A">
      <w:pPr>
        <w:rPr>
          <w:rtl/>
        </w:rPr>
      </w:pPr>
    </w:p>
    <w:p w:rsidR="00A76D2E" w:rsidRDefault="00A76D2E" w:rsidP="00952696">
      <w:pPr>
        <w:rPr>
          <w:rtl/>
        </w:rPr>
      </w:pPr>
      <w:bookmarkStart w:id="3549" w:name="_ETM_Q14_371104"/>
      <w:bookmarkEnd w:id="3549"/>
      <w:r>
        <w:rPr>
          <w:rFonts w:hint="cs"/>
          <w:rtl/>
        </w:rPr>
        <w:t>אני מזמין א</w:t>
      </w:r>
      <w:bookmarkStart w:id="3550" w:name="_ETM_Q14_368564"/>
      <w:bookmarkEnd w:id="3550"/>
      <w:r>
        <w:rPr>
          <w:rFonts w:hint="cs"/>
          <w:rtl/>
        </w:rPr>
        <w:t xml:space="preserve">ת השר קרעי להציג את העמדה של הממשלה ביחס להצעת החוק. </w:t>
      </w:r>
      <w:bookmarkStart w:id="3551" w:name="_ETM_Q14_372054"/>
      <w:bookmarkEnd w:id="3551"/>
    </w:p>
    <w:p w:rsidR="00A76D2E" w:rsidRDefault="00A76D2E" w:rsidP="00952696">
      <w:pPr>
        <w:rPr>
          <w:rtl/>
        </w:rPr>
      </w:pPr>
    </w:p>
    <w:p w:rsidR="00A76D2E" w:rsidRDefault="00A76D2E" w:rsidP="00952696">
      <w:pPr>
        <w:pStyle w:val="af5"/>
        <w:keepNext/>
        <w:rPr>
          <w:rtl/>
        </w:rPr>
      </w:pPr>
      <w:bookmarkStart w:id="3552" w:name="ET_interruption_6255_74"/>
      <w:r w:rsidRPr="00717DFC">
        <w:rPr>
          <w:rStyle w:val="TagStyle"/>
          <w:rtl/>
        </w:rPr>
        <w:t xml:space="preserve"> &lt;&lt; קריאה &gt;&gt;</w:t>
      </w:r>
      <w:r w:rsidRPr="00C23865">
        <w:rPr>
          <w:rStyle w:val="TagStyle"/>
          <w:rtl/>
        </w:rPr>
        <w:t xml:space="preserve"> </w:t>
      </w:r>
      <w:r>
        <w:rPr>
          <w:rtl/>
        </w:rPr>
        <w:t>סימון דוידסון (יש עתיד):</w:t>
      </w:r>
      <w:r w:rsidRPr="00C23865">
        <w:rPr>
          <w:rStyle w:val="TagStyle"/>
          <w:rtl/>
        </w:rPr>
        <w:t xml:space="preserve"> </w:t>
      </w:r>
      <w:r w:rsidRPr="00717DFC">
        <w:rPr>
          <w:rStyle w:val="TagStyle"/>
          <w:rtl/>
        </w:rPr>
        <w:t>&lt;&lt; קריאה &gt;&gt;</w:t>
      </w:r>
      <w:r>
        <w:rPr>
          <w:rtl/>
        </w:rPr>
        <w:t xml:space="preserve"> </w:t>
      </w:r>
      <w:bookmarkEnd w:id="3552"/>
    </w:p>
    <w:p w:rsidR="00A76D2E" w:rsidRDefault="00A76D2E" w:rsidP="0079377A">
      <w:pPr>
        <w:rPr>
          <w:rtl/>
        </w:rPr>
      </w:pPr>
    </w:p>
    <w:p w:rsidR="00A76D2E" w:rsidRDefault="00A76D2E" w:rsidP="00952696">
      <w:pPr>
        <w:rPr>
          <w:rtl/>
        </w:rPr>
      </w:pPr>
      <w:bookmarkStart w:id="3553" w:name="_ETM_Q14_374352"/>
      <w:bookmarkStart w:id="3554" w:name="_ETM_Q14_369406"/>
      <w:bookmarkEnd w:id="3553"/>
      <w:bookmarkEnd w:id="3554"/>
      <w:r>
        <w:rPr>
          <w:rFonts w:hint="cs"/>
          <w:rtl/>
        </w:rPr>
        <w:t xml:space="preserve">די, אי-אפשר לשמוע אותו. אני לא ישן בלילה. </w:t>
      </w:r>
      <w:bookmarkStart w:id="3555" w:name="_ETM_Q14_373145"/>
      <w:bookmarkEnd w:id="3555"/>
    </w:p>
    <w:p w:rsidR="00A76D2E" w:rsidRDefault="00A76D2E" w:rsidP="00952696">
      <w:pPr>
        <w:rPr>
          <w:rtl/>
        </w:rPr>
      </w:pPr>
      <w:bookmarkStart w:id="3556" w:name="_ETM_Q14_373354"/>
      <w:bookmarkEnd w:id="3556"/>
    </w:p>
    <w:p w:rsidR="00A76D2E" w:rsidRDefault="00A76D2E" w:rsidP="00952696">
      <w:pPr>
        <w:pStyle w:val="af6"/>
        <w:keepNext/>
        <w:rPr>
          <w:rtl/>
        </w:rPr>
      </w:pPr>
      <w:bookmarkStart w:id="3557" w:name="ET_yor_6170_75"/>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557"/>
    </w:p>
    <w:p w:rsidR="00A76D2E" w:rsidRDefault="00A76D2E" w:rsidP="0079377A">
      <w:pPr>
        <w:rPr>
          <w:rtl/>
        </w:rPr>
      </w:pPr>
    </w:p>
    <w:p w:rsidR="00A76D2E" w:rsidRDefault="00A76D2E" w:rsidP="00952696">
      <w:pPr>
        <w:rPr>
          <w:rtl/>
        </w:rPr>
      </w:pPr>
      <w:bookmarkStart w:id="3558" w:name="_ETM_Q14_374097"/>
      <w:bookmarkEnd w:id="3558"/>
      <w:r>
        <w:rPr>
          <w:rFonts w:hint="cs"/>
          <w:rtl/>
        </w:rPr>
        <w:t xml:space="preserve">השר קרעי, לא מפנים גב ליושב-ראש. </w:t>
      </w:r>
    </w:p>
    <w:p w:rsidR="00A76D2E" w:rsidRDefault="00A76D2E" w:rsidP="00952696">
      <w:pPr>
        <w:rPr>
          <w:rtl/>
        </w:rPr>
      </w:pPr>
      <w:bookmarkStart w:id="3559" w:name="_ETM_Q14_376288"/>
      <w:bookmarkStart w:id="3560" w:name="_ETM_Q14_376392"/>
      <w:bookmarkEnd w:id="3559"/>
      <w:bookmarkEnd w:id="3560"/>
    </w:p>
    <w:p w:rsidR="00A76D2E" w:rsidRDefault="00A76D2E" w:rsidP="00952696">
      <w:pPr>
        <w:pStyle w:val="af5"/>
        <w:keepNext/>
        <w:rPr>
          <w:rtl/>
        </w:rPr>
      </w:pPr>
      <w:bookmarkStart w:id="3561" w:name="ET_interruption_6255_76"/>
      <w:r w:rsidRPr="00717DFC">
        <w:rPr>
          <w:rStyle w:val="TagStyle"/>
          <w:rtl/>
        </w:rPr>
        <w:t xml:space="preserve"> &lt;&lt; קריאה &gt;&gt;</w:t>
      </w:r>
      <w:r w:rsidRPr="00C23865">
        <w:rPr>
          <w:rStyle w:val="TagStyle"/>
          <w:rtl/>
        </w:rPr>
        <w:t xml:space="preserve"> </w:t>
      </w:r>
      <w:r>
        <w:rPr>
          <w:rtl/>
        </w:rPr>
        <w:t>סימון דוידסון (יש עתיד):</w:t>
      </w:r>
      <w:r w:rsidRPr="00C23865">
        <w:rPr>
          <w:rStyle w:val="TagStyle"/>
          <w:rtl/>
        </w:rPr>
        <w:t xml:space="preserve"> </w:t>
      </w:r>
      <w:r w:rsidRPr="00717DFC">
        <w:rPr>
          <w:rStyle w:val="TagStyle"/>
          <w:rtl/>
        </w:rPr>
        <w:t>&lt;&lt; קריאה &gt;&gt;</w:t>
      </w:r>
      <w:r>
        <w:rPr>
          <w:rtl/>
        </w:rPr>
        <w:t xml:space="preserve"> </w:t>
      </w:r>
      <w:bookmarkEnd w:id="3561"/>
    </w:p>
    <w:p w:rsidR="00A76D2E" w:rsidRDefault="00A76D2E" w:rsidP="0079377A">
      <w:pPr>
        <w:rPr>
          <w:rtl/>
        </w:rPr>
      </w:pPr>
    </w:p>
    <w:p w:rsidR="00A76D2E" w:rsidRDefault="00A76D2E" w:rsidP="00952696">
      <w:pPr>
        <w:rPr>
          <w:rtl/>
        </w:rPr>
      </w:pPr>
      <w:bookmarkStart w:id="3562" w:name="_ETM_Q14_381208"/>
      <w:bookmarkStart w:id="3563" w:name="_ETM_Q14_381473"/>
      <w:bookmarkStart w:id="3564" w:name="_ETM_Q14_381611"/>
      <w:bookmarkEnd w:id="3562"/>
      <w:bookmarkEnd w:id="3563"/>
      <w:bookmarkEnd w:id="3564"/>
      <w:r>
        <w:rPr>
          <w:rFonts w:hint="cs"/>
          <w:rtl/>
        </w:rPr>
        <w:t>קרעי, מישהו אחר יכול</w:t>
      </w:r>
      <w:bookmarkStart w:id="3565" w:name="_ETM_Q14_377964"/>
      <w:bookmarkEnd w:id="3565"/>
      <w:r>
        <w:rPr>
          <w:rFonts w:hint="cs"/>
          <w:rtl/>
        </w:rPr>
        <w:t xml:space="preserve"> לעלות במקומך?</w:t>
      </w:r>
      <w:bookmarkStart w:id="3566" w:name="_ETM_Q14_380415"/>
      <w:bookmarkEnd w:id="3566"/>
    </w:p>
    <w:p w:rsidR="00A76D2E" w:rsidRDefault="00A76D2E" w:rsidP="00952696">
      <w:pPr>
        <w:rPr>
          <w:rtl/>
        </w:rPr>
      </w:pPr>
      <w:bookmarkStart w:id="3567" w:name="_ETM_Q14_380538"/>
      <w:bookmarkEnd w:id="3567"/>
    </w:p>
    <w:p w:rsidR="00A76D2E" w:rsidRDefault="00A76D2E" w:rsidP="00952696">
      <w:pPr>
        <w:pStyle w:val="af6"/>
        <w:keepNext/>
        <w:rPr>
          <w:rtl/>
        </w:rPr>
      </w:pPr>
      <w:bookmarkStart w:id="3568" w:name="ET_yor_6170_77"/>
      <w:r w:rsidRPr="00717DFC">
        <w:rPr>
          <w:rStyle w:val="TagStyle"/>
          <w:rtl/>
        </w:rPr>
        <w:t xml:space="preserve"> &lt;&lt; יור &gt;&gt;</w:t>
      </w:r>
      <w:r w:rsidRPr="00C23865">
        <w:rPr>
          <w:rStyle w:val="TagStyle"/>
          <w:rtl/>
        </w:rPr>
        <w:t xml:space="preserve"> </w:t>
      </w:r>
      <w:r>
        <w:rPr>
          <w:rtl/>
        </w:rPr>
        <w:t>היו"ר יעקב מרגי:</w:t>
      </w:r>
      <w:r w:rsidRPr="00C23865">
        <w:rPr>
          <w:rStyle w:val="TagStyle"/>
          <w:rtl/>
        </w:rPr>
        <w:t xml:space="preserve"> </w:t>
      </w:r>
      <w:r w:rsidRPr="00717DFC">
        <w:rPr>
          <w:rStyle w:val="TagStyle"/>
          <w:rtl/>
        </w:rPr>
        <w:t>&lt;&lt; יור &gt;&gt;</w:t>
      </w:r>
      <w:r>
        <w:rPr>
          <w:rtl/>
        </w:rPr>
        <w:t xml:space="preserve"> </w:t>
      </w:r>
      <w:bookmarkEnd w:id="3568"/>
    </w:p>
    <w:p w:rsidR="00A76D2E" w:rsidRDefault="00A76D2E" w:rsidP="0079377A">
      <w:pPr>
        <w:rPr>
          <w:rtl/>
        </w:rPr>
      </w:pPr>
    </w:p>
    <w:p w:rsidR="00A76D2E" w:rsidRDefault="00A76D2E" w:rsidP="00952696">
      <w:pPr>
        <w:rPr>
          <w:rtl/>
        </w:rPr>
      </w:pPr>
      <w:bookmarkStart w:id="3569" w:name="_ETM_Q14_381442"/>
      <w:bookmarkEnd w:id="3569"/>
      <w:r>
        <w:rPr>
          <w:rFonts w:hint="cs"/>
          <w:rtl/>
        </w:rPr>
        <w:t>עד כדי כך אתה סובל?</w:t>
      </w:r>
      <w:bookmarkStart w:id="3570" w:name="_ETM_Q14_382078"/>
      <w:bookmarkEnd w:id="3570"/>
    </w:p>
    <w:p w:rsidR="00A76D2E" w:rsidRDefault="00A76D2E" w:rsidP="00952696">
      <w:pPr>
        <w:rPr>
          <w:rtl/>
        </w:rPr>
      </w:pPr>
      <w:bookmarkStart w:id="3571" w:name="_ETM_Q14_382176"/>
      <w:bookmarkEnd w:id="3571"/>
    </w:p>
    <w:p w:rsidR="00A76D2E" w:rsidRDefault="00A76D2E" w:rsidP="00952696">
      <w:pPr>
        <w:pStyle w:val="af5"/>
        <w:keepNext/>
        <w:rPr>
          <w:rtl/>
        </w:rPr>
      </w:pPr>
      <w:bookmarkStart w:id="3572" w:name="ET_interruption_6255_78"/>
      <w:r w:rsidRPr="00717DFC">
        <w:rPr>
          <w:rStyle w:val="TagStyle"/>
          <w:rtl/>
        </w:rPr>
        <w:t xml:space="preserve"> &lt;&lt; קריאה &gt;&gt;</w:t>
      </w:r>
      <w:r w:rsidRPr="00C23865">
        <w:rPr>
          <w:rStyle w:val="TagStyle"/>
          <w:rtl/>
        </w:rPr>
        <w:t xml:space="preserve"> </w:t>
      </w:r>
      <w:r>
        <w:rPr>
          <w:rtl/>
        </w:rPr>
        <w:t>סימון דוידסון (יש עתיד):</w:t>
      </w:r>
      <w:r w:rsidRPr="00C23865">
        <w:rPr>
          <w:rStyle w:val="TagStyle"/>
          <w:rtl/>
        </w:rPr>
        <w:t xml:space="preserve"> </w:t>
      </w:r>
      <w:r w:rsidRPr="00717DFC">
        <w:rPr>
          <w:rStyle w:val="TagStyle"/>
          <w:rtl/>
        </w:rPr>
        <w:t>&lt;&lt; קריאה &gt;&gt;</w:t>
      </w:r>
      <w:r>
        <w:rPr>
          <w:rtl/>
        </w:rPr>
        <w:t xml:space="preserve"> </w:t>
      </w:r>
      <w:bookmarkEnd w:id="3572"/>
    </w:p>
    <w:p w:rsidR="00A76D2E" w:rsidRDefault="00A76D2E" w:rsidP="0079377A">
      <w:pPr>
        <w:rPr>
          <w:rtl/>
        </w:rPr>
      </w:pPr>
    </w:p>
    <w:p w:rsidR="00A76D2E" w:rsidRDefault="00A76D2E" w:rsidP="00952696">
      <w:pPr>
        <w:rPr>
          <w:rtl/>
        </w:rPr>
      </w:pPr>
      <w:bookmarkStart w:id="3573" w:name="_ETM_Q14_385419"/>
      <w:bookmarkEnd w:id="3573"/>
      <w:r>
        <w:rPr>
          <w:rFonts w:hint="cs"/>
          <w:rtl/>
        </w:rPr>
        <w:t>ל</w:t>
      </w:r>
      <w:bookmarkStart w:id="3574" w:name="_ETM_Q14_385693"/>
      <w:bookmarkEnd w:id="3574"/>
      <w:r>
        <w:rPr>
          <w:rFonts w:hint="cs"/>
          <w:rtl/>
        </w:rPr>
        <w:t>א,</w:t>
      </w:r>
      <w:bookmarkStart w:id="3575" w:name="_ETM_Q14_385828"/>
      <w:bookmarkEnd w:id="3575"/>
      <w:r>
        <w:rPr>
          <w:rFonts w:hint="cs"/>
          <w:rtl/>
        </w:rPr>
        <w:t xml:space="preserve"> לשנות קצת. </w:t>
      </w:r>
    </w:p>
    <w:p w:rsidR="00A76D2E" w:rsidRPr="00BC053F" w:rsidRDefault="00A76D2E" w:rsidP="00952696">
      <w:pPr>
        <w:rPr>
          <w:rtl/>
        </w:rPr>
      </w:pPr>
    </w:p>
    <w:p w:rsidR="00A76D2E" w:rsidRDefault="00A76D2E" w:rsidP="00952696">
      <w:pPr>
        <w:pStyle w:val="af5"/>
        <w:keepNext/>
        <w:rPr>
          <w:rtl/>
        </w:rPr>
      </w:pPr>
      <w:bookmarkStart w:id="3576" w:name="ET_interruption_6127_116"/>
      <w:r w:rsidRPr="00CD1FB5">
        <w:rPr>
          <w:rStyle w:val="TagStyle"/>
          <w:rtl/>
        </w:rPr>
        <w:t xml:space="preserve"> &lt;&lt; קריאה &gt;&gt; </w:t>
      </w:r>
      <w:r>
        <w:rPr>
          <w:rtl/>
        </w:rPr>
        <w:t>ולדימיר בליאק (יש עתיד):</w:t>
      </w:r>
      <w:r w:rsidRPr="00CD1FB5">
        <w:rPr>
          <w:rStyle w:val="TagStyle"/>
          <w:rtl/>
        </w:rPr>
        <w:t xml:space="preserve"> &lt;&lt; קריאה &gt;&gt;</w:t>
      </w:r>
      <w:r>
        <w:rPr>
          <w:rtl/>
        </w:rPr>
        <w:t xml:space="preserve">   </w:t>
      </w:r>
      <w:bookmarkEnd w:id="3576"/>
    </w:p>
    <w:p w:rsidR="00A76D2E" w:rsidRPr="00CD1FB5" w:rsidRDefault="00A76D2E" w:rsidP="00952696">
      <w:pPr>
        <w:ind w:firstLine="0"/>
        <w:rPr>
          <w:rtl/>
          <w:lang w:eastAsia="he-IL"/>
        </w:rPr>
      </w:pPr>
    </w:p>
    <w:p w:rsidR="00A76D2E" w:rsidRDefault="00A76D2E" w:rsidP="00952696">
      <w:pPr>
        <w:rPr>
          <w:rtl/>
        </w:rPr>
      </w:pPr>
      <w:r>
        <w:rPr>
          <w:rFonts w:hint="cs"/>
          <w:rtl/>
        </w:rPr>
        <w:t xml:space="preserve">זה לא בסמכות </w:t>
      </w:r>
      <w:r w:rsidR="0079377A">
        <w:rPr>
          <w:rFonts w:hint="cs"/>
          <w:rtl/>
        </w:rPr>
        <w:t>– – –</w:t>
      </w:r>
    </w:p>
    <w:p w:rsidR="00A76D2E" w:rsidRDefault="00A76D2E" w:rsidP="00952696">
      <w:pPr>
        <w:rPr>
          <w:rtl/>
        </w:rPr>
      </w:pPr>
    </w:p>
    <w:p w:rsidR="00A76D2E" w:rsidRDefault="00A76D2E" w:rsidP="00952696">
      <w:pPr>
        <w:pStyle w:val="af6"/>
        <w:keepNext/>
        <w:rPr>
          <w:rtl/>
        </w:rPr>
      </w:pPr>
      <w:bookmarkStart w:id="3577" w:name="ET_yor_6170_16"/>
      <w:r w:rsidRPr="00717DFC">
        <w:rPr>
          <w:rStyle w:val="TagStyle"/>
          <w:rtl/>
        </w:rPr>
        <w:t xml:space="preserve"> &lt;&lt; יור &gt;&gt;</w:t>
      </w:r>
      <w:r w:rsidRPr="009D3429">
        <w:rPr>
          <w:rStyle w:val="TagStyle"/>
          <w:rtl/>
        </w:rPr>
        <w:t xml:space="preserve"> </w:t>
      </w:r>
      <w:r>
        <w:rPr>
          <w:rtl/>
        </w:rPr>
        <w:t>היו"ר יעקב מרגי:</w:t>
      </w:r>
      <w:r w:rsidRPr="009D3429">
        <w:rPr>
          <w:rStyle w:val="TagStyle"/>
          <w:rtl/>
        </w:rPr>
        <w:t xml:space="preserve"> </w:t>
      </w:r>
      <w:r w:rsidRPr="00717DFC">
        <w:rPr>
          <w:rStyle w:val="TagStyle"/>
          <w:rtl/>
        </w:rPr>
        <w:t>&lt;&lt; יור &gt;&gt;</w:t>
      </w:r>
      <w:r>
        <w:rPr>
          <w:rtl/>
        </w:rPr>
        <w:t xml:space="preserve"> </w:t>
      </w:r>
      <w:bookmarkEnd w:id="3577"/>
    </w:p>
    <w:p w:rsidR="00A76D2E" w:rsidRDefault="00A76D2E" w:rsidP="0079377A">
      <w:pPr>
        <w:rPr>
          <w:rtl/>
        </w:rPr>
      </w:pPr>
    </w:p>
    <w:p w:rsidR="00A76D2E" w:rsidRDefault="00A76D2E" w:rsidP="00952696">
      <w:pPr>
        <w:rPr>
          <w:rtl/>
        </w:rPr>
      </w:pPr>
      <w:r>
        <w:rPr>
          <w:rFonts w:hint="cs"/>
          <w:rtl/>
        </w:rPr>
        <w:t>אתה יודע איזו מחמאה נתת לו? אתה יודע</w:t>
      </w:r>
      <w:bookmarkStart w:id="3578" w:name="_ETM_Q14_387749"/>
      <w:bookmarkEnd w:id="3578"/>
      <w:r>
        <w:rPr>
          <w:rFonts w:hint="cs"/>
          <w:rtl/>
        </w:rPr>
        <w:t xml:space="preserve"> איזו מחמאה נתת לו עכשיו? בבקשה, אדוני, עשר דקות לרשותך</w:t>
      </w:r>
      <w:bookmarkStart w:id="3579" w:name="_ETM_Q14_397349"/>
      <w:bookmarkEnd w:id="3579"/>
      <w:r>
        <w:rPr>
          <w:rFonts w:hint="cs"/>
          <w:rtl/>
        </w:rPr>
        <w:t xml:space="preserve">. בתקנון יש לו עשר דקות. חבר הכנסת דוידסון, יש לו עשר דקות בתקנון. </w:t>
      </w:r>
      <w:bookmarkStart w:id="3580" w:name="_ETM_Q14_401916"/>
      <w:bookmarkEnd w:id="3580"/>
    </w:p>
    <w:p w:rsidR="00A76D2E" w:rsidRDefault="00A76D2E" w:rsidP="00952696">
      <w:pPr>
        <w:rPr>
          <w:rtl/>
        </w:rPr>
      </w:pPr>
      <w:bookmarkStart w:id="3581" w:name="_ETM_Q14_402067"/>
      <w:bookmarkEnd w:id="3581"/>
    </w:p>
    <w:p w:rsidR="00A76D2E" w:rsidRDefault="00A76D2E" w:rsidP="00952696">
      <w:pPr>
        <w:pStyle w:val="a4"/>
        <w:keepNext/>
        <w:rPr>
          <w:rtl/>
        </w:rPr>
      </w:pPr>
      <w:bookmarkStart w:id="3582" w:name="ET_speaker_6461_19"/>
      <w:r w:rsidRPr="00717DFC">
        <w:rPr>
          <w:rStyle w:val="TagStyle"/>
          <w:rtl/>
        </w:rPr>
        <w:t xml:space="preserve"> &lt;&lt; דובר &gt;&gt;</w:t>
      </w:r>
      <w:r w:rsidRPr="009D3429">
        <w:rPr>
          <w:rStyle w:val="TagStyle"/>
          <w:rtl/>
        </w:rPr>
        <w:t xml:space="preserve"> </w:t>
      </w:r>
      <w:bookmarkStart w:id="3583" w:name="_Toc212056928"/>
      <w:bookmarkStart w:id="3584" w:name="_Toc212057299"/>
      <w:bookmarkStart w:id="3585" w:name="_Toc212655958"/>
      <w:r>
        <w:rPr>
          <w:rtl/>
        </w:rPr>
        <w:t>שר התקשורת שלמה קרעי:</w:t>
      </w:r>
      <w:bookmarkEnd w:id="3583"/>
      <w:bookmarkEnd w:id="3584"/>
      <w:bookmarkEnd w:id="3585"/>
      <w:r w:rsidRPr="009D3429">
        <w:rPr>
          <w:rStyle w:val="TagStyle"/>
          <w:rtl/>
        </w:rPr>
        <w:t xml:space="preserve"> </w:t>
      </w:r>
      <w:r w:rsidRPr="00717DFC">
        <w:rPr>
          <w:rStyle w:val="TagStyle"/>
          <w:rtl/>
        </w:rPr>
        <w:t>&lt;&lt; דובר &gt;&gt;</w:t>
      </w:r>
      <w:r>
        <w:rPr>
          <w:rtl/>
        </w:rPr>
        <w:t xml:space="preserve"> </w:t>
      </w:r>
      <w:bookmarkEnd w:id="3582"/>
    </w:p>
    <w:p w:rsidR="00A76D2E" w:rsidRDefault="00A76D2E" w:rsidP="0079377A">
      <w:pPr>
        <w:rPr>
          <w:rtl/>
        </w:rPr>
      </w:pPr>
    </w:p>
    <w:p w:rsidR="00A76D2E" w:rsidRDefault="00A76D2E" w:rsidP="00952696">
      <w:pPr>
        <w:rPr>
          <w:rtl/>
        </w:rPr>
      </w:pPr>
      <w:r>
        <w:rPr>
          <w:rFonts w:hint="cs"/>
          <w:rtl/>
        </w:rPr>
        <w:t xml:space="preserve">תודה. אדוני </w:t>
      </w:r>
      <w:bookmarkStart w:id="3586" w:name="_ETM_Q14_401830"/>
      <w:bookmarkEnd w:id="3586"/>
      <w:r>
        <w:rPr>
          <w:rFonts w:hint="cs"/>
          <w:rtl/>
        </w:rPr>
        <w:t>היושב-ראש, כנסת נכבדה, תראו מה זה, יש עתיד</w:t>
      </w:r>
      <w:bookmarkStart w:id="3587" w:name="_ETM_Q14_409209"/>
      <w:bookmarkEnd w:id="3587"/>
      <w:r>
        <w:rPr>
          <w:rFonts w:hint="cs"/>
          <w:rtl/>
        </w:rPr>
        <w:t xml:space="preserve"> עולים פה להגן על כבודם של הדרוזים. לדרוזים יש הרבה כבוד, אבל למה אין דרוזים ביש עתיד? איפה הכבוד של הדרוזים כשזה נוגע לרשימה</w:t>
      </w:r>
      <w:bookmarkStart w:id="3588" w:name="_ETM_Q14_424332"/>
      <w:bookmarkEnd w:id="3588"/>
      <w:r>
        <w:rPr>
          <w:rFonts w:hint="cs"/>
          <w:rtl/>
        </w:rPr>
        <w:t xml:space="preserve"> שלכם לכנסת? 24 חברי כנסת ואין דרוזי? איפה הדרוזי שלכם?</w:t>
      </w:r>
      <w:bookmarkStart w:id="3589" w:name="_ETM_Q14_430427"/>
      <w:bookmarkEnd w:id="3589"/>
    </w:p>
    <w:p w:rsidR="00A76D2E" w:rsidRDefault="00A76D2E" w:rsidP="00952696">
      <w:pPr>
        <w:rPr>
          <w:rtl/>
        </w:rPr>
      </w:pPr>
      <w:bookmarkStart w:id="3590" w:name="_ETM_Q14_430543"/>
      <w:bookmarkEnd w:id="3590"/>
    </w:p>
    <w:p w:rsidR="00A76D2E" w:rsidRDefault="00A76D2E" w:rsidP="00952696">
      <w:pPr>
        <w:pStyle w:val="af5"/>
        <w:keepNext/>
        <w:rPr>
          <w:rtl/>
        </w:rPr>
      </w:pPr>
      <w:bookmarkStart w:id="3591" w:name="ET_interruption_6231_79"/>
      <w:r w:rsidRPr="00717DFC">
        <w:rPr>
          <w:rStyle w:val="TagStyle"/>
          <w:rtl/>
        </w:rPr>
        <w:t xml:space="preserve"> &lt;&lt; קריאה &gt;&gt;</w:t>
      </w:r>
      <w:r w:rsidRPr="00F45D47">
        <w:rPr>
          <w:rStyle w:val="TagStyle"/>
          <w:rtl/>
        </w:rPr>
        <w:t xml:space="preserve"> </w:t>
      </w:r>
      <w:r>
        <w:rPr>
          <w:rtl/>
        </w:rPr>
        <w:t>יסמין פרידמן (יש עתיד):</w:t>
      </w:r>
      <w:r w:rsidRPr="00F45D47">
        <w:rPr>
          <w:rStyle w:val="TagStyle"/>
          <w:rtl/>
        </w:rPr>
        <w:t xml:space="preserve"> </w:t>
      </w:r>
      <w:r w:rsidRPr="00717DFC">
        <w:rPr>
          <w:rStyle w:val="TagStyle"/>
          <w:rtl/>
        </w:rPr>
        <w:t>&lt;&lt; קריאה &gt;&gt;</w:t>
      </w:r>
      <w:r>
        <w:rPr>
          <w:rtl/>
        </w:rPr>
        <w:t xml:space="preserve"> </w:t>
      </w:r>
      <w:bookmarkEnd w:id="3591"/>
    </w:p>
    <w:p w:rsidR="00A76D2E" w:rsidRDefault="00A76D2E" w:rsidP="0079377A">
      <w:pPr>
        <w:rPr>
          <w:rtl/>
        </w:rPr>
      </w:pPr>
    </w:p>
    <w:p w:rsidR="00A76D2E" w:rsidRDefault="00A76D2E" w:rsidP="00952696">
      <w:pPr>
        <w:rPr>
          <w:rtl/>
        </w:rPr>
      </w:pPr>
      <w:bookmarkStart w:id="3592" w:name="_ETM_Q14_433673"/>
      <w:bookmarkEnd w:id="3592"/>
      <w:r>
        <w:rPr>
          <w:rFonts w:hint="cs"/>
          <w:rtl/>
        </w:rPr>
        <w:t>ועדיין אכפת לנו יותר מלכם. אתם שמים קישוט דרוזי.</w:t>
      </w:r>
      <w:bookmarkStart w:id="3593" w:name="_ETM_Q14_433978"/>
      <w:bookmarkEnd w:id="3593"/>
    </w:p>
    <w:p w:rsidR="00A76D2E" w:rsidRPr="00717DFC" w:rsidRDefault="00A76D2E" w:rsidP="00952696">
      <w:pPr>
        <w:rPr>
          <w:rtl/>
        </w:rPr>
      </w:pPr>
      <w:bookmarkStart w:id="3594" w:name="_ETM_Q14_432876"/>
      <w:bookmarkStart w:id="3595" w:name="_ETM_Q14_432950"/>
      <w:bookmarkStart w:id="3596" w:name="_ETM_Q14_434089"/>
      <w:bookmarkStart w:id="3597" w:name="_ETM_Q14_434994"/>
      <w:bookmarkEnd w:id="3594"/>
      <w:bookmarkEnd w:id="3595"/>
      <w:bookmarkEnd w:id="3596"/>
      <w:bookmarkEnd w:id="3597"/>
    </w:p>
    <w:p w:rsidR="00A76D2E" w:rsidRDefault="00A76D2E" w:rsidP="00952696">
      <w:pPr>
        <w:pStyle w:val="-"/>
        <w:keepNext/>
        <w:rPr>
          <w:rtl/>
        </w:rPr>
      </w:pPr>
      <w:bookmarkStart w:id="3598" w:name="ET_speakercontinue_6461_81"/>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598"/>
    </w:p>
    <w:p w:rsidR="00A76D2E" w:rsidRDefault="00A76D2E" w:rsidP="0079377A">
      <w:pPr>
        <w:rPr>
          <w:rtl/>
        </w:rPr>
      </w:pPr>
    </w:p>
    <w:p w:rsidR="00A76D2E" w:rsidRDefault="00A76D2E" w:rsidP="00952696">
      <w:pPr>
        <w:rPr>
          <w:rtl/>
        </w:rPr>
      </w:pPr>
      <w:bookmarkStart w:id="3599" w:name="_ETM_Q14_435861"/>
      <w:bookmarkEnd w:id="3599"/>
      <w:r>
        <w:rPr>
          <w:rFonts w:hint="cs"/>
          <w:rtl/>
        </w:rPr>
        <w:t>לא, לא אכפת</w:t>
      </w:r>
      <w:bookmarkStart w:id="3600" w:name="_ETM_Q14_433997"/>
      <w:bookmarkEnd w:id="3600"/>
      <w:r>
        <w:rPr>
          <w:rFonts w:hint="cs"/>
          <w:rtl/>
        </w:rPr>
        <w:t xml:space="preserve"> לכם. </w:t>
      </w:r>
      <w:bookmarkStart w:id="3601" w:name="_ETM_Q14_435645"/>
      <w:bookmarkEnd w:id="3601"/>
      <w:r>
        <w:rPr>
          <w:rFonts w:hint="cs"/>
          <w:rtl/>
        </w:rPr>
        <w:t xml:space="preserve">לא אכפת לכם. </w:t>
      </w:r>
    </w:p>
    <w:p w:rsidR="00A76D2E" w:rsidRDefault="00A76D2E" w:rsidP="00952696">
      <w:pPr>
        <w:rPr>
          <w:rtl/>
        </w:rPr>
      </w:pPr>
      <w:bookmarkStart w:id="3602" w:name="_ETM_Q14_437086"/>
      <w:bookmarkStart w:id="3603" w:name="_ETM_Q14_437230"/>
      <w:bookmarkEnd w:id="3602"/>
      <w:bookmarkEnd w:id="3603"/>
    </w:p>
    <w:p w:rsidR="00A76D2E" w:rsidRDefault="00A76D2E" w:rsidP="00952696">
      <w:pPr>
        <w:pStyle w:val="af5"/>
        <w:keepNext/>
        <w:rPr>
          <w:rtl/>
        </w:rPr>
      </w:pPr>
      <w:bookmarkStart w:id="3604" w:name="ET_interruption_6231_83"/>
      <w:r w:rsidRPr="00717DFC">
        <w:rPr>
          <w:rStyle w:val="TagStyle"/>
          <w:rtl/>
        </w:rPr>
        <w:t xml:space="preserve"> &lt;&lt; קריאה &gt;&gt;</w:t>
      </w:r>
      <w:r w:rsidRPr="00F45D47">
        <w:rPr>
          <w:rStyle w:val="TagStyle"/>
          <w:rtl/>
        </w:rPr>
        <w:t xml:space="preserve"> </w:t>
      </w:r>
      <w:r>
        <w:rPr>
          <w:rtl/>
        </w:rPr>
        <w:t>יסמין פרידמן (יש עתיד):</w:t>
      </w:r>
      <w:r w:rsidRPr="00F45D47">
        <w:rPr>
          <w:rStyle w:val="TagStyle"/>
          <w:rtl/>
        </w:rPr>
        <w:t xml:space="preserve"> </w:t>
      </w:r>
      <w:r w:rsidRPr="00717DFC">
        <w:rPr>
          <w:rStyle w:val="TagStyle"/>
          <w:rtl/>
        </w:rPr>
        <w:t>&lt;&lt; קריאה &gt;&gt;</w:t>
      </w:r>
      <w:r>
        <w:rPr>
          <w:rtl/>
        </w:rPr>
        <w:t xml:space="preserve"> </w:t>
      </w:r>
      <w:bookmarkEnd w:id="3604"/>
    </w:p>
    <w:p w:rsidR="00A76D2E" w:rsidRDefault="00A76D2E" w:rsidP="0079377A">
      <w:pPr>
        <w:rPr>
          <w:rtl/>
        </w:rPr>
      </w:pPr>
    </w:p>
    <w:p w:rsidR="00A76D2E" w:rsidRDefault="00A76D2E" w:rsidP="00952696">
      <w:pPr>
        <w:rPr>
          <w:rtl/>
        </w:rPr>
      </w:pPr>
      <w:bookmarkStart w:id="3605" w:name="_ETM_Q14_436626"/>
      <w:bookmarkEnd w:id="3605"/>
      <w:r>
        <w:rPr>
          <w:rFonts w:hint="cs"/>
          <w:rtl/>
        </w:rPr>
        <w:t>אתם שמים קישוט, ואתם חושבים שזה</w:t>
      </w:r>
      <w:bookmarkStart w:id="3606" w:name="_ETM_Q14_437731"/>
      <w:bookmarkEnd w:id="3606"/>
      <w:r>
        <w:rPr>
          <w:rFonts w:hint="cs"/>
          <w:rtl/>
        </w:rPr>
        <w:t xml:space="preserve"> עובד. </w:t>
      </w:r>
    </w:p>
    <w:p w:rsidR="00A76D2E" w:rsidRDefault="00A76D2E" w:rsidP="00952696">
      <w:pPr>
        <w:rPr>
          <w:rtl/>
        </w:rPr>
      </w:pPr>
    </w:p>
    <w:p w:rsidR="00A76D2E" w:rsidRDefault="00A76D2E" w:rsidP="00952696">
      <w:pPr>
        <w:pStyle w:val="-"/>
        <w:keepNext/>
        <w:rPr>
          <w:rtl/>
        </w:rPr>
      </w:pPr>
      <w:bookmarkStart w:id="3607" w:name="ET_speakercontinue_6461_84"/>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607"/>
    </w:p>
    <w:p w:rsidR="00A76D2E" w:rsidRDefault="00A76D2E" w:rsidP="0079377A">
      <w:pPr>
        <w:rPr>
          <w:rtl/>
        </w:rPr>
      </w:pPr>
    </w:p>
    <w:p w:rsidR="00A76D2E" w:rsidRDefault="00A76D2E" w:rsidP="00952696">
      <w:pPr>
        <w:rPr>
          <w:rtl/>
        </w:rPr>
      </w:pPr>
      <w:bookmarkStart w:id="3608" w:name="_ETM_Q14_438855"/>
      <w:bookmarkEnd w:id="3608"/>
      <w:r>
        <w:rPr>
          <w:rFonts w:hint="cs"/>
          <w:rtl/>
        </w:rPr>
        <w:t xml:space="preserve">לא אכפת לכם. </w:t>
      </w:r>
      <w:bookmarkStart w:id="3609" w:name="_ETM_Q14_442081"/>
      <w:bookmarkEnd w:id="3609"/>
    </w:p>
    <w:p w:rsidR="00A76D2E" w:rsidRDefault="00A76D2E" w:rsidP="00952696">
      <w:pPr>
        <w:rPr>
          <w:rtl/>
        </w:rPr>
      </w:pPr>
      <w:bookmarkStart w:id="3610" w:name="_ETM_Q14_442199"/>
      <w:bookmarkEnd w:id="3610"/>
    </w:p>
    <w:p w:rsidR="00A76D2E" w:rsidRDefault="00A76D2E" w:rsidP="00952696">
      <w:pPr>
        <w:pStyle w:val="af6"/>
        <w:keepNext/>
        <w:rPr>
          <w:rtl/>
        </w:rPr>
      </w:pPr>
      <w:bookmarkStart w:id="3611" w:name="ET_yor_6170_85"/>
      <w:r w:rsidRPr="00717DFC">
        <w:rPr>
          <w:rStyle w:val="TagStyle"/>
          <w:rtl/>
        </w:rPr>
        <w:t xml:space="preserve"> &lt;&lt; יור &gt;&gt;</w:t>
      </w:r>
      <w:r w:rsidRPr="00F45D47">
        <w:rPr>
          <w:rStyle w:val="TagStyle"/>
          <w:rtl/>
        </w:rPr>
        <w:t xml:space="preserve"> </w:t>
      </w:r>
      <w:r>
        <w:rPr>
          <w:rtl/>
        </w:rPr>
        <w:t>היו"ר יעקב מרגי:</w:t>
      </w:r>
      <w:r w:rsidRPr="00F45D47">
        <w:rPr>
          <w:rStyle w:val="TagStyle"/>
          <w:rtl/>
        </w:rPr>
        <w:t xml:space="preserve"> </w:t>
      </w:r>
      <w:r w:rsidRPr="00717DFC">
        <w:rPr>
          <w:rStyle w:val="TagStyle"/>
          <w:rtl/>
        </w:rPr>
        <w:t>&lt;&lt; יור &gt;&gt;</w:t>
      </w:r>
      <w:r>
        <w:rPr>
          <w:rtl/>
        </w:rPr>
        <w:t xml:space="preserve"> </w:t>
      </w:r>
      <w:bookmarkEnd w:id="3611"/>
    </w:p>
    <w:p w:rsidR="00A76D2E" w:rsidRDefault="00A76D2E" w:rsidP="0079377A">
      <w:pPr>
        <w:rPr>
          <w:rtl/>
        </w:rPr>
      </w:pPr>
    </w:p>
    <w:p w:rsidR="00A76D2E" w:rsidRDefault="00A76D2E" w:rsidP="00952696">
      <w:pPr>
        <w:rPr>
          <w:rtl/>
        </w:rPr>
      </w:pPr>
      <w:bookmarkStart w:id="3612" w:name="_ETM_Q14_441480"/>
      <w:bookmarkEnd w:id="3612"/>
      <w:r>
        <w:rPr>
          <w:rFonts w:hint="cs"/>
          <w:rtl/>
        </w:rPr>
        <w:t xml:space="preserve">תודה, תודה, חברי הכנסת. </w:t>
      </w:r>
      <w:bookmarkStart w:id="3613" w:name="_ETM_Q14_445159"/>
      <w:bookmarkStart w:id="3614" w:name="_ETM_Q14_443943"/>
      <w:bookmarkEnd w:id="3613"/>
      <w:bookmarkEnd w:id="3614"/>
    </w:p>
    <w:p w:rsidR="00A76D2E" w:rsidRDefault="00A76D2E" w:rsidP="00952696">
      <w:pPr>
        <w:rPr>
          <w:rtl/>
        </w:rPr>
      </w:pPr>
      <w:bookmarkStart w:id="3615" w:name="_ETM_Q14_444058"/>
      <w:bookmarkEnd w:id="3615"/>
    </w:p>
    <w:p w:rsidR="00A76D2E" w:rsidRDefault="00A76D2E" w:rsidP="00952696">
      <w:pPr>
        <w:pStyle w:val="af5"/>
        <w:keepNext/>
        <w:rPr>
          <w:rtl/>
        </w:rPr>
      </w:pPr>
      <w:bookmarkStart w:id="3616" w:name="ET_interruption_6231_86"/>
      <w:r w:rsidRPr="00717DFC">
        <w:rPr>
          <w:rStyle w:val="TagStyle"/>
          <w:rtl/>
        </w:rPr>
        <w:t xml:space="preserve"> &lt;&lt; קריאה &gt;&gt;</w:t>
      </w:r>
      <w:r w:rsidRPr="00F45D47">
        <w:rPr>
          <w:rStyle w:val="TagStyle"/>
          <w:rtl/>
        </w:rPr>
        <w:t xml:space="preserve"> </w:t>
      </w:r>
      <w:r>
        <w:rPr>
          <w:rtl/>
        </w:rPr>
        <w:t>יסמין פרידמן (יש עתיד):</w:t>
      </w:r>
      <w:r w:rsidRPr="00F45D47">
        <w:rPr>
          <w:rStyle w:val="TagStyle"/>
          <w:rtl/>
        </w:rPr>
        <w:t xml:space="preserve"> </w:t>
      </w:r>
      <w:r w:rsidRPr="00717DFC">
        <w:rPr>
          <w:rStyle w:val="TagStyle"/>
          <w:rtl/>
        </w:rPr>
        <w:t>&lt;&lt; קריאה &gt;&gt;</w:t>
      </w:r>
      <w:r>
        <w:rPr>
          <w:rtl/>
        </w:rPr>
        <w:t xml:space="preserve"> </w:t>
      </w:r>
      <w:bookmarkEnd w:id="3616"/>
    </w:p>
    <w:p w:rsidR="00A76D2E" w:rsidRDefault="00A76D2E" w:rsidP="0079377A">
      <w:pPr>
        <w:rPr>
          <w:rtl/>
        </w:rPr>
      </w:pPr>
    </w:p>
    <w:p w:rsidR="00A76D2E" w:rsidRDefault="00A76D2E" w:rsidP="00BC053F">
      <w:pPr>
        <w:rPr>
          <w:rtl/>
        </w:rPr>
      </w:pPr>
      <w:bookmarkStart w:id="3617" w:name="_ETM_Q14_444610"/>
      <w:bookmarkStart w:id="3618" w:name="_ETM_Q14_435762"/>
      <w:bookmarkStart w:id="3619" w:name="_ETM_Q14_437367"/>
      <w:bookmarkStart w:id="3620" w:name="_ETM_Q14_435110"/>
      <w:bookmarkEnd w:id="3617"/>
      <w:bookmarkEnd w:id="3618"/>
      <w:bookmarkEnd w:id="3619"/>
      <w:bookmarkEnd w:id="3620"/>
      <w:r>
        <w:rPr>
          <w:rFonts w:hint="cs"/>
          <w:rtl/>
        </w:rPr>
        <w:t>מי מאמין לך</w:t>
      </w:r>
      <w:r w:rsidR="00BC053F">
        <w:rPr>
          <w:rFonts w:hint="cs"/>
          <w:rtl/>
        </w:rPr>
        <w:t>,</w:t>
      </w:r>
      <w:r>
        <w:rPr>
          <w:rFonts w:hint="cs"/>
          <w:rtl/>
        </w:rPr>
        <w:t xml:space="preserve"> למילה שיוצאת לך מהפה?</w:t>
      </w:r>
      <w:bookmarkStart w:id="3621" w:name="_ETM_Q14_444607"/>
      <w:bookmarkEnd w:id="3621"/>
    </w:p>
    <w:p w:rsidR="00A76D2E" w:rsidRDefault="00A76D2E" w:rsidP="00952696">
      <w:pPr>
        <w:rPr>
          <w:rtl/>
        </w:rPr>
      </w:pPr>
      <w:bookmarkStart w:id="3622" w:name="_ETM_Q14_444733"/>
      <w:bookmarkEnd w:id="3622"/>
    </w:p>
    <w:p w:rsidR="00A76D2E" w:rsidRDefault="00A76D2E" w:rsidP="00952696">
      <w:pPr>
        <w:pStyle w:val="-"/>
        <w:keepNext/>
        <w:rPr>
          <w:rtl/>
        </w:rPr>
      </w:pPr>
      <w:bookmarkStart w:id="3623" w:name="ET_speakercontinue_6461_87"/>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623"/>
    </w:p>
    <w:p w:rsidR="00A76D2E" w:rsidRDefault="00A76D2E" w:rsidP="0079377A">
      <w:pPr>
        <w:rPr>
          <w:rtl/>
        </w:rPr>
      </w:pPr>
    </w:p>
    <w:p w:rsidR="00A76D2E" w:rsidRDefault="00A76D2E" w:rsidP="00952696">
      <w:pPr>
        <w:rPr>
          <w:rtl/>
        </w:rPr>
      </w:pPr>
      <w:bookmarkStart w:id="3624" w:name="_ETM_Q14_446124"/>
      <w:bookmarkEnd w:id="3624"/>
      <w:r>
        <w:rPr>
          <w:rFonts w:hint="cs"/>
          <w:rtl/>
        </w:rPr>
        <w:t xml:space="preserve">לא אכפת לכם. </w:t>
      </w:r>
    </w:p>
    <w:p w:rsidR="00A76D2E" w:rsidRDefault="00A76D2E" w:rsidP="00952696">
      <w:pPr>
        <w:rPr>
          <w:rtl/>
        </w:rPr>
      </w:pPr>
    </w:p>
    <w:p w:rsidR="00A76D2E" w:rsidRDefault="00A76D2E" w:rsidP="00952696">
      <w:pPr>
        <w:pStyle w:val="af6"/>
        <w:keepNext/>
        <w:rPr>
          <w:rtl/>
        </w:rPr>
      </w:pPr>
      <w:bookmarkStart w:id="3625" w:name="ET_yor_6170_88"/>
      <w:r w:rsidRPr="00717DFC">
        <w:rPr>
          <w:rStyle w:val="TagStyle"/>
          <w:rtl/>
        </w:rPr>
        <w:t xml:space="preserve"> &lt;&lt; יור &gt;&gt;</w:t>
      </w:r>
      <w:r w:rsidRPr="00F45D47">
        <w:rPr>
          <w:rStyle w:val="TagStyle"/>
          <w:rtl/>
        </w:rPr>
        <w:t xml:space="preserve"> </w:t>
      </w:r>
      <w:r>
        <w:rPr>
          <w:rtl/>
        </w:rPr>
        <w:t>היו"ר יעקב מרגי:</w:t>
      </w:r>
      <w:r w:rsidRPr="00F45D47">
        <w:rPr>
          <w:rStyle w:val="TagStyle"/>
          <w:rtl/>
        </w:rPr>
        <w:t xml:space="preserve"> </w:t>
      </w:r>
      <w:r w:rsidRPr="00717DFC">
        <w:rPr>
          <w:rStyle w:val="TagStyle"/>
          <w:rtl/>
        </w:rPr>
        <w:t>&lt;&lt; יור &gt;&gt;</w:t>
      </w:r>
      <w:r>
        <w:rPr>
          <w:rtl/>
        </w:rPr>
        <w:t xml:space="preserve"> </w:t>
      </w:r>
      <w:bookmarkEnd w:id="3625"/>
    </w:p>
    <w:p w:rsidR="00A76D2E" w:rsidRDefault="00A76D2E" w:rsidP="0079377A">
      <w:pPr>
        <w:rPr>
          <w:rtl/>
        </w:rPr>
      </w:pPr>
    </w:p>
    <w:p w:rsidR="00A76D2E" w:rsidRDefault="00A76D2E" w:rsidP="00952696">
      <w:pPr>
        <w:rPr>
          <w:rtl/>
        </w:rPr>
      </w:pPr>
      <w:bookmarkStart w:id="3626" w:name="_ETM_Q14_445026"/>
      <w:bookmarkEnd w:id="3626"/>
      <w:r>
        <w:rPr>
          <w:rFonts w:hint="cs"/>
          <w:rtl/>
        </w:rPr>
        <w:t>תודה לאורחים שלנו, וברוכים הבאים לאורחים החדשים</w:t>
      </w:r>
      <w:bookmarkStart w:id="3627" w:name="_ETM_Q14_447016"/>
      <w:bookmarkEnd w:id="3627"/>
      <w:r>
        <w:rPr>
          <w:rFonts w:hint="cs"/>
          <w:rtl/>
        </w:rPr>
        <w:t xml:space="preserve"> ביציע. </w:t>
      </w:r>
      <w:bookmarkStart w:id="3628" w:name="_ETM_Q14_448249"/>
      <w:bookmarkEnd w:id="3628"/>
    </w:p>
    <w:p w:rsidR="00A76D2E" w:rsidRDefault="00A76D2E" w:rsidP="00952696">
      <w:pPr>
        <w:rPr>
          <w:rtl/>
        </w:rPr>
      </w:pPr>
      <w:bookmarkStart w:id="3629" w:name="_ETM_Q14_448382"/>
      <w:bookmarkEnd w:id="3629"/>
    </w:p>
    <w:p w:rsidR="00A76D2E" w:rsidRDefault="00A76D2E" w:rsidP="00952696">
      <w:pPr>
        <w:pStyle w:val="-"/>
        <w:keepNext/>
        <w:rPr>
          <w:rtl/>
        </w:rPr>
      </w:pPr>
      <w:bookmarkStart w:id="3630" w:name="ET_speakercontinue_6461_89"/>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630"/>
    </w:p>
    <w:p w:rsidR="00A76D2E" w:rsidRDefault="00A76D2E" w:rsidP="0079377A">
      <w:pPr>
        <w:rPr>
          <w:rtl/>
        </w:rPr>
      </w:pPr>
    </w:p>
    <w:p w:rsidR="00A76D2E" w:rsidRDefault="00A76D2E" w:rsidP="00952696">
      <w:pPr>
        <w:rPr>
          <w:rtl/>
        </w:rPr>
      </w:pPr>
      <w:bookmarkStart w:id="3631" w:name="_ETM_Q14_450582"/>
      <w:bookmarkEnd w:id="3631"/>
      <w:r>
        <w:rPr>
          <w:rFonts w:hint="cs"/>
          <w:rtl/>
        </w:rPr>
        <w:t>בהצלחה, בהצלחה לצעירים ולנוער שלנו.</w:t>
      </w:r>
      <w:bookmarkStart w:id="3632" w:name="_ETM_Q14_454722"/>
      <w:bookmarkEnd w:id="3632"/>
    </w:p>
    <w:p w:rsidR="00A76D2E" w:rsidRDefault="00A76D2E" w:rsidP="00952696">
      <w:pPr>
        <w:rPr>
          <w:rtl/>
        </w:rPr>
      </w:pPr>
      <w:bookmarkStart w:id="3633" w:name="_ETM_Q14_454830"/>
      <w:bookmarkEnd w:id="3633"/>
    </w:p>
    <w:p w:rsidR="00A76D2E" w:rsidRDefault="00A76D2E" w:rsidP="00952696">
      <w:pPr>
        <w:pStyle w:val="af5"/>
        <w:keepNext/>
        <w:rPr>
          <w:rtl/>
        </w:rPr>
      </w:pPr>
      <w:bookmarkStart w:id="3634" w:name="ET_interruption_6231_90"/>
      <w:r w:rsidRPr="00717DFC">
        <w:rPr>
          <w:rStyle w:val="TagStyle"/>
          <w:rtl/>
        </w:rPr>
        <w:t xml:space="preserve"> &lt;&lt; קריאה &gt;&gt;</w:t>
      </w:r>
      <w:r w:rsidRPr="00F45D47">
        <w:rPr>
          <w:rStyle w:val="TagStyle"/>
          <w:rtl/>
        </w:rPr>
        <w:t xml:space="preserve"> </w:t>
      </w:r>
      <w:r>
        <w:rPr>
          <w:rtl/>
        </w:rPr>
        <w:t>יסמין פרידמן (יש עתיד):</w:t>
      </w:r>
      <w:r w:rsidRPr="00F45D47">
        <w:rPr>
          <w:rStyle w:val="TagStyle"/>
          <w:rtl/>
        </w:rPr>
        <w:t xml:space="preserve"> </w:t>
      </w:r>
      <w:r w:rsidRPr="00717DFC">
        <w:rPr>
          <w:rStyle w:val="TagStyle"/>
          <w:rtl/>
        </w:rPr>
        <w:t>&lt;&lt; קריאה &gt;&gt;</w:t>
      </w:r>
      <w:r>
        <w:rPr>
          <w:rtl/>
        </w:rPr>
        <w:t xml:space="preserve"> </w:t>
      </w:r>
      <w:bookmarkEnd w:id="3634"/>
    </w:p>
    <w:p w:rsidR="00A76D2E" w:rsidRDefault="00A76D2E" w:rsidP="0079377A">
      <w:pPr>
        <w:rPr>
          <w:rtl/>
        </w:rPr>
      </w:pPr>
    </w:p>
    <w:p w:rsidR="00A76D2E" w:rsidRDefault="00A76D2E" w:rsidP="00952696">
      <w:pPr>
        <w:rPr>
          <w:rtl/>
        </w:rPr>
      </w:pPr>
      <w:bookmarkStart w:id="3635" w:name="_ETM_Q14_455020"/>
      <w:bookmarkEnd w:id="3635"/>
      <w:r>
        <w:rPr>
          <w:rFonts w:hint="cs"/>
          <w:rtl/>
        </w:rPr>
        <w:t>אל תתעלם</w:t>
      </w:r>
      <w:bookmarkStart w:id="3636" w:name="_ETM_Q14_455732"/>
      <w:bookmarkEnd w:id="3636"/>
      <w:r>
        <w:rPr>
          <w:rFonts w:hint="cs"/>
          <w:rtl/>
        </w:rPr>
        <w:t xml:space="preserve"> ממי שמתייחס אליך כקישוט. </w:t>
      </w:r>
    </w:p>
    <w:p w:rsidR="00A76D2E" w:rsidRDefault="00A76D2E" w:rsidP="00952696">
      <w:pPr>
        <w:rPr>
          <w:rtl/>
        </w:rPr>
      </w:pPr>
    </w:p>
    <w:p w:rsidR="00A76D2E" w:rsidRDefault="00A76D2E" w:rsidP="00952696">
      <w:pPr>
        <w:pStyle w:val="af6"/>
        <w:keepNext/>
        <w:rPr>
          <w:rtl/>
        </w:rPr>
      </w:pPr>
      <w:bookmarkStart w:id="3637" w:name="ET_yor_6170_91"/>
      <w:r w:rsidRPr="00717DFC">
        <w:rPr>
          <w:rStyle w:val="TagStyle"/>
          <w:rtl/>
        </w:rPr>
        <w:t xml:space="preserve"> &lt;&lt; יור &gt;&gt;</w:t>
      </w:r>
      <w:r w:rsidRPr="00F45D47">
        <w:rPr>
          <w:rStyle w:val="TagStyle"/>
          <w:rtl/>
        </w:rPr>
        <w:t xml:space="preserve"> </w:t>
      </w:r>
      <w:r>
        <w:rPr>
          <w:rtl/>
        </w:rPr>
        <w:t>היו"ר יעקב מרגי:</w:t>
      </w:r>
      <w:r w:rsidRPr="00F45D47">
        <w:rPr>
          <w:rStyle w:val="TagStyle"/>
          <w:rtl/>
        </w:rPr>
        <w:t xml:space="preserve"> </w:t>
      </w:r>
      <w:r w:rsidRPr="00717DFC">
        <w:rPr>
          <w:rStyle w:val="TagStyle"/>
          <w:rtl/>
        </w:rPr>
        <w:t>&lt;&lt; יור &gt;&gt;</w:t>
      </w:r>
      <w:r>
        <w:rPr>
          <w:rtl/>
        </w:rPr>
        <w:t xml:space="preserve"> </w:t>
      </w:r>
      <w:bookmarkEnd w:id="3637"/>
    </w:p>
    <w:p w:rsidR="00A76D2E" w:rsidRDefault="00A76D2E" w:rsidP="0079377A">
      <w:pPr>
        <w:rPr>
          <w:rtl/>
        </w:rPr>
      </w:pPr>
    </w:p>
    <w:p w:rsidR="00A76D2E" w:rsidRDefault="00A76D2E" w:rsidP="00952696">
      <w:pPr>
        <w:rPr>
          <w:rtl/>
        </w:rPr>
      </w:pPr>
      <w:bookmarkStart w:id="3638" w:name="_ETM_Q14_458570"/>
      <w:bookmarkEnd w:id="3638"/>
      <w:r>
        <w:rPr>
          <w:rFonts w:hint="cs"/>
          <w:rtl/>
        </w:rPr>
        <w:t>יסמין, חברת הכנסת יסמין, תודה.</w:t>
      </w:r>
      <w:bookmarkStart w:id="3639" w:name="_ETM_Q14_458372"/>
      <w:bookmarkEnd w:id="3639"/>
      <w:r>
        <w:rPr>
          <w:rFonts w:hint="cs"/>
          <w:rtl/>
        </w:rPr>
        <w:t xml:space="preserve"> </w:t>
      </w:r>
      <w:bookmarkStart w:id="3640" w:name="_ETM_Q14_459076"/>
      <w:bookmarkEnd w:id="3640"/>
    </w:p>
    <w:p w:rsidR="00A76D2E" w:rsidRDefault="00A76D2E" w:rsidP="00952696">
      <w:pPr>
        <w:rPr>
          <w:rtl/>
        </w:rPr>
      </w:pPr>
      <w:bookmarkStart w:id="3641" w:name="_ETM_Q14_459209"/>
      <w:bookmarkEnd w:id="3641"/>
    </w:p>
    <w:p w:rsidR="00A76D2E" w:rsidRDefault="00A76D2E" w:rsidP="00952696">
      <w:pPr>
        <w:pStyle w:val="-"/>
        <w:keepNext/>
        <w:rPr>
          <w:rtl/>
        </w:rPr>
      </w:pPr>
      <w:bookmarkStart w:id="3642" w:name="ET_speakercontinue_6461_92"/>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642"/>
    </w:p>
    <w:p w:rsidR="00A76D2E" w:rsidRDefault="00A76D2E" w:rsidP="0079377A">
      <w:pPr>
        <w:rPr>
          <w:rtl/>
        </w:rPr>
      </w:pPr>
    </w:p>
    <w:p w:rsidR="00A76D2E" w:rsidRPr="00F45D47" w:rsidRDefault="00A76D2E" w:rsidP="00952696">
      <w:pPr>
        <w:rPr>
          <w:rtl/>
        </w:rPr>
      </w:pPr>
      <w:bookmarkStart w:id="3643" w:name="_ETM_Q14_458331"/>
      <w:bookmarkEnd w:id="3643"/>
      <w:r>
        <w:rPr>
          <w:rFonts w:hint="cs"/>
          <w:rtl/>
        </w:rPr>
        <w:t>אם היה לכם אכפת מהדרוזים, הייתם נותנים להם ייצוג</w:t>
      </w:r>
      <w:bookmarkStart w:id="3644" w:name="_ETM_Q14_462142"/>
      <w:bookmarkEnd w:id="3644"/>
      <w:r>
        <w:rPr>
          <w:rFonts w:hint="cs"/>
          <w:rtl/>
        </w:rPr>
        <w:t xml:space="preserve"> אצלכם ברשימה הדיקטטורית שלכם, אבל אכפת לכם מהדרוזים רק</w:t>
      </w:r>
      <w:bookmarkStart w:id="3645" w:name="_ETM_Q14_467975"/>
      <w:bookmarkEnd w:id="3645"/>
      <w:r>
        <w:rPr>
          <w:rFonts w:hint="cs"/>
          <w:rtl/>
        </w:rPr>
        <w:t xml:space="preserve"> כשאתם רוצים לנגח את הממשלה של נתניהו. </w:t>
      </w:r>
    </w:p>
    <w:p w:rsidR="00A76D2E" w:rsidRDefault="00A76D2E" w:rsidP="00952696">
      <w:pPr>
        <w:rPr>
          <w:rtl/>
        </w:rPr>
      </w:pPr>
    </w:p>
    <w:p w:rsidR="00A76D2E" w:rsidRDefault="00A76D2E" w:rsidP="00952696">
      <w:pPr>
        <w:pStyle w:val="af5"/>
        <w:keepNext/>
        <w:rPr>
          <w:rtl/>
        </w:rPr>
      </w:pPr>
      <w:bookmarkStart w:id="3646" w:name="ET_interruption_6507_93"/>
      <w:r w:rsidRPr="00717DFC">
        <w:rPr>
          <w:rStyle w:val="TagStyle"/>
          <w:rtl/>
        </w:rPr>
        <w:t xml:space="preserve"> &lt;&lt; קריאה &gt;&gt;</w:t>
      </w:r>
      <w:r w:rsidRPr="00F45D47">
        <w:rPr>
          <w:rStyle w:val="TagStyle"/>
          <w:rtl/>
        </w:rPr>
        <w:t xml:space="preserve"> </w:t>
      </w:r>
      <w:r>
        <w:rPr>
          <w:rtl/>
        </w:rPr>
        <w:t>שלי טל מירון (יש עתיד):</w:t>
      </w:r>
      <w:r w:rsidRPr="00F45D47">
        <w:rPr>
          <w:rStyle w:val="TagStyle"/>
          <w:rtl/>
        </w:rPr>
        <w:t xml:space="preserve"> </w:t>
      </w:r>
      <w:r w:rsidRPr="00717DFC">
        <w:rPr>
          <w:rStyle w:val="TagStyle"/>
          <w:rtl/>
        </w:rPr>
        <w:t>&lt;&lt; קריאה &gt;&gt;</w:t>
      </w:r>
      <w:r>
        <w:rPr>
          <w:rtl/>
        </w:rPr>
        <w:t xml:space="preserve"> </w:t>
      </w:r>
      <w:bookmarkEnd w:id="3646"/>
    </w:p>
    <w:p w:rsidR="00A76D2E" w:rsidRDefault="00A76D2E" w:rsidP="0079377A">
      <w:pPr>
        <w:rPr>
          <w:rtl/>
        </w:rPr>
      </w:pPr>
    </w:p>
    <w:p w:rsidR="00A76D2E" w:rsidRPr="00F45D47" w:rsidRDefault="0079377A" w:rsidP="00952696">
      <w:pPr>
        <w:rPr>
          <w:rtl/>
        </w:rPr>
      </w:pPr>
      <w:bookmarkStart w:id="3647" w:name="_ETM_Q14_477507"/>
      <w:bookmarkEnd w:id="3647"/>
      <w:r>
        <w:rPr>
          <w:rFonts w:hint="cs"/>
          <w:rtl/>
        </w:rPr>
        <w:t>– – –</w:t>
      </w:r>
      <w:bookmarkStart w:id="3648" w:name="_ETM_Q14_473211"/>
      <w:bookmarkEnd w:id="3648"/>
      <w:r w:rsidR="00A76D2E">
        <w:rPr>
          <w:rFonts w:hint="cs"/>
          <w:rtl/>
        </w:rPr>
        <w:t xml:space="preserve"> זאת תעודת הקבלה, להיות עבריין </w:t>
      </w:r>
      <w:r>
        <w:rPr>
          <w:rFonts w:hint="cs"/>
          <w:rtl/>
        </w:rPr>
        <w:t>– – –</w:t>
      </w:r>
      <w:r w:rsidR="00A76D2E">
        <w:rPr>
          <w:rFonts w:hint="cs"/>
          <w:rtl/>
        </w:rPr>
        <w:t xml:space="preserve"> </w:t>
      </w:r>
    </w:p>
    <w:p w:rsidR="00A76D2E" w:rsidRDefault="00A76D2E" w:rsidP="00952696">
      <w:pPr>
        <w:rPr>
          <w:rtl/>
        </w:rPr>
      </w:pPr>
    </w:p>
    <w:p w:rsidR="00A76D2E" w:rsidRDefault="00A76D2E" w:rsidP="00952696">
      <w:pPr>
        <w:pStyle w:val="-"/>
        <w:keepNext/>
        <w:rPr>
          <w:rtl/>
        </w:rPr>
      </w:pPr>
      <w:bookmarkStart w:id="3649" w:name="ET_speakercontinue_6461_94"/>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649"/>
    </w:p>
    <w:p w:rsidR="00A76D2E" w:rsidRDefault="00A76D2E" w:rsidP="0079377A">
      <w:pPr>
        <w:rPr>
          <w:rtl/>
        </w:rPr>
      </w:pPr>
    </w:p>
    <w:p w:rsidR="00A76D2E" w:rsidRDefault="00A76D2E" w:rsidP="00952696">
      <w:pPr>
        <w:rPr>
          <w:rtl/>
        </w:rPr>
      </w:pPr>
      <w:bookmarkStart w:id="3650" w:name="_ETM_Q14_479246"/>
      <w:bookmarkEnd w:id="3650"/>
      <w:r>
        <w:rPr>
          <w:rFonts w:hint="cs"/>
          <w:rtl/>
        </w:rPr>
        <w:t>כן. תמיד</w:t>
      </w:r>
      <w:bookmarkStart w:id="3651" w:name="_ETM_Q14_480338"/>
      <w:bookmarkEnd w:id="3651"/>
      <w:r>
        <w:rPr>
          <w:rFonts w:hint="cs"/>
          <w:rtl/>
        </w:rPr>
        <w:t xml:space="preserve"> כשאני אומר משהו שכואב לכם, אתם משתוללים. לזה כולם </w:t>
      </w:r>
      <w:bookmarkStart w:id="3652" w:name="_ETM_Q14_484539"/>
      <w:bookmarkEnd w:id="3652"/>
      <w:r>
        <w:rPr>
          <w:rFonts w:hint="cs"/>
          <w:rtl/>
        </w:rPr>
        <w:t xml:space="preserve">שמים לב, גם אלה שנמצאים כאן ביציע. </w:t>
      </w:r>
      <w:bookmarkStart w:id="3653" w:name="_ETM_Q14_489507"/>
      <w:bookmarkEnd w:id="3653"/>
    </w:p>
    <w:p w:rsidR="00A76D2E" w:rsidRDefault="00A76D2E" w:rsidP="00952696">
      <w:pPr>
        <w:rPr>
          <w:rtl/>
        </w:rPr>
      </w:pPr>
      <w:bookmarkStart w:id="3654" w:name="_ETM_Q14_489608"/>
      <w:bookmarkStart w:id="3655" w:name="_ETM_Q14_489651"/>
      <w:bookmarkEnd w:id="3654"/>
      <w:bookmarkEnd w:id="3655"/>
    </w:p>
    <w:p w:rsidR="00A76D2E" w:rsidRDefault="00A76D2E" w:rsidP="00BC053F">
      <w:pPr>
        <w:rPr>
          <w:rtl/>
        </w:rPr>
      </w:pPr>
      <w:bookmarkStart w:id="3656" w:name="_ETM_Q14_489752"/>
      <w:bookmarkEnd w:id="3656"/>
      <w:r>
        <w:rPr>
          <w:rFonts w:hint="cs"/>
          <w:rtl/>
        </w:rPr>
        <w:t>דבר שני, חבר הכנסת הדרוזי שנמצא אצלנו ברשימה ע</w:t>
      </w:r>
      <w:r>
        <w:rPr>
          <w:rtl/>
        </w:rPr>
        <w:t>מֵ</w:t>
      </w:r>
      <w:r>
        <w:rPr>
          <w:rFonts w:hint="cs"/>
          <w:rtl/>
        </w:rPr>
        <w:t>ל על הצעת חוק בנושא, והיא</w:t>
      </w:r>
      <w:bookmarkStart w:id="3657" w:name="_ETM_Q14_496509"/>
      <w:bookmarkEnd w:id="3657"/>
      <w:r>
        <w:rPr>
          <w:rFonts w:hint="cs"/>
          <w:rtl/>
        </w:rPr>
        <w:t xml:space="preserve"> תבוא ביום ראשון לוועדת שרים לחקיקה, בעזרת ה</w:t>
      </w:r>
      <w:r w:rsidR="00BC053F">
        <w:rPr>
          <w:rFonts w:hint="cs"/>
          <w:rtl/>
        </w:rPr>
        <w:t>שם</w:t>
      </w:r>
      <w:r>
        <w:rPr>
          <w:rFonts w:hint="cs"/>
          <w:rtl/>
        </w:rPr>
        <w:t xml:space="preserve">. נכון, חברת </w:t>
      </w:r>
      <w:bookmarkStart w:id="3658" w:name="_ETM_Q14_499378"/>
      <w:bookmarkEnd w:id="3658"/>
      <w:r>
        <w:rPr>
          <w:rFonts w:hint="cs"/>
          <w:rtl/>
        </w:rPr>
        <w:t>הכנסת גוטליב?</w:t>
      </w:r>
    </w:p>
    <w:p w:rsidR="00A76D2E" w:rsidRDefault="00A76D2E" w:rsidP="00952696">
      <w:pPr>
        <w:rPr>
          <w:rtl/>
        </w:rPr>
      </w:pPr>
      <w:bookmarkStart w:id="3659" w:name="_ETM_Q14_502320"/>
      <w:bookmarkStart w:id="3660" w:name="_ETM_Q14_502513"/>
      <w:bookmarkEnd w:id="3659"/>
      <w:bookmarkEnd w:id="3660"/>
    </w:p>
    <w:p w:rsidR="00A76D2E" w:rsidRDefault="00A76D2E" w:rsidP="00952696">
      <w:pPr>
        <w:pStyle w:val="af5"/>
        <w:keepNext/>
        <w:rPr>
          <w:rtl/>
        </w:rPr>
      </w:pPr>
      <w:bookmarkStart w:id="3661" w:name="ET_interruption_6345_95"/>
      <w:r w:rsidRPr="00717DFC">
        <w:rPr>
          <w:rStyle w:val="TagStyle"/>
          <w:rtl/>
        </w:rPr>
        <w:t xml:space="preserve"> &lt;&lt; קריאה &gt;&gt;</w:t>
      </w:r>
      <w:r w:rsidRPr="00F45D47">
        <w:rPr>
          <w:rStyle w:val="TagStyle"/>
          <w:rtl/>
        </w:rPr>
        <w:t xml:space="preserve"> </w:t>
      </w:r>
      <w:r>
        <w:rPr>
          <w:rtl/>
        </w:rPr>
        <w:t>טלי גוטליב (הליכוד):</w:t>
      </w:r>
      <w:r w:rsidRPr="00F45D47">
        <w:rPr>
          <w:rStyle w:val="TagStyle"/>
          <w:rtl/>
        </w:rPr>
        <w:t xml:space="preserve"> </w:t>
      </w:r>
      <w:r w:rsidRPr="00717DFC">
        <w:rPr>
          <w:rStyle w:val="TagStyle"/>
          <w:rtl/>
        </w:rPr>
        <w:t>&lt;&lt; קריאה &gt;&gt;</w:t>
      </w:r>
      <w:r>
        <w:rPr>
          <w:rtl/>
        </w:rPr>
        <w:t xml:space="preserve"> </w:t>
      </w:r>
      <w:bookmarkEnd w:id="3661"/>
    </w:p>
    <w:p w:rsidR="00A76D2E" w:rsidRDefault="00A76D2E" w:rsidP="0079377A">
      <w:pPr>
        <w:rPr>
          <w:rtl/>
        </w:rPr>
      </w:pPr>
    </w:p>
    <w:p w:rsidR="00A76D2E" w:rsidRPr="00F45D47" w:rsidRDefault="00A76D2E" w:rsidP="00952696">
      <w:pPr>
        <w:rPr>
          <w:rtl/>
        </w:rPr>
      </w:pPr>
      <w:bookmarkStart w:id="3662" w:name="_ETM_Q14_505502"/>
      <w:bookmarkEnd w:id="3662"/>
      <w:r>
        <w:rPr>
          <w:rFonts w:hint="cs"/>
          <w:rtl/>
        </w:rPr>
        <w:t xml:space="preserve">כן. </w:t>
      </w:r>
    </w:p>
    <w:p w:rsidR="00A76D2E" w:rsidRDefault="00A76D2E" w:rsidP="00952696">
      <w:pPr>
        <w:rPr>
          <w:rtl/>
        </w:rPr>
      </w:pPr>
    </w:p>
    <w:p w:rsidR="00A76D2E" w:rsidRDefault="00A76D2E" w:rsidP="00952696">
      <w:pPr>
        <w:pStyle w:val="-"/>
        <w:keepNext/>
        <w:rPr>
          <w:rtl/>
        </w:rPr>
      </w:pPr>
      <w:bookmarkStart w:id="3663" w:name="ET_speakercontinue_6461_96"/>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663"/>
    </w:p>
    <w:p w:rsidR="00A76D2E" w:rsidRDefault="00A76D2E" w:rsidP="0079377A">
      <w:pPr>
        <w:rPr>
          <w:rtl/>
        </w:rPr>
      </w:pPr>
    </w:p>
    <w:p w:rsidR="00A76D2E" w:rsidRDefault="00A76D2E" w:rsidP="00952696">
      <w:pPr>
        <w:rPr>
          <w:rtl/>
        </w:rPr>
      </w:pPr>
      <w:bookmarkStart w:id="3664" w:name="_ETM_Q14_506536"/>
      <w:bookmarkEnd w:id="3664"/>
      <w:r>
        <w:rPr>
          <w:rFonts w:hint="cs"/>
          <w:rtl/>
        </w:rPr>
        <w:t>תודה רבה. חבר הכנסת שניסה כאן להגן על כבודם, כדאי</w:t>
      </w:r>
      <w:bookmarkStart w:id="3665" w:name="_ETM_Q14_510243"/>
      <w:bookmarkEnd w:id="3665"/>
      <w:r>
        <w:rPr>
          <w:rFonts w:hint="cs"/>
          <w:rtl/>
        </w:rPr>
        <w:t xml:space="preserve"> שתדבר עם הבוס שלך, שבמקום לשריין אותך בארבעת המקומות שיהיו לכם בפעם הבאה, שישריין חבר כנסת דרוזי.</w:t>
      </w:r>
    </w:p>
    <w:p w:rsidR="00A76D2E" w:rsidRPr="00BC053F" w:rsidRDefault="00A76D2E" w:rsidP="00952696">
      <w:pPr>
        <w:rPr>
          <w:rtl/>
        </w:rPr>
      </w:pPr>
    </w:p>
    <w:p w:rsidR="00A76D2E" w:rsidRDefault="00A76D2E" w:rsidP="00952696">
      <w:pPr>
        <w:pStyle w:val="af5"/>
        <w:keepNext/>
        <w:rPr>
          <w:rtl/>
        </w:rPr>
      </w:pPr>
      <w:bookmarkStart w:id="3666" w:name="ET_interruption_6255_117"/>
      <w:r w:rsidRPr="005B5463">
        <w:rPr>
          <w:rStyle w:val="TagStyle"/>
          <w:rtl/>
        </w:rPr>
        <w:t xml:space="preserve"> &lt;&lt; קריאה &gt;&gt; </w:t>
      </w:r>
      <w:r>
        <w:rPr>
          <w:rtl/>
        </w:rPr>
        <w:t>סימון דוידסון (יש עתיד):</w:t>
      </w:r>
      <w:r w:rsidRPr="005B5463">
        <w:rPr>
          <w:rStyle w:val="TagStyle"/>
          <w:rtl/>
        </w:rPr>
        <w:t xml:space="preserve"> &lt;&lt; קריאה &gt;&gt;</w:t>
      </w:r>
      <w:r>
        <w:rPr>
          <w:rtl/>
        </w:rPr>
        <w:t xml:space="preserve">   </w:t>
      </w:r>
      <w:bookmarkEnd w:id="3666"/>
    </w:p>
    <w:p w:rsidR="00A76D2E" w:rsidRPr="005B5463" w:rsidRDefault="00A76D2E" w:rsidP="00952696">
      <w:pPr>
        <w:ind w:firstLine="0"/>
        <w:rPr>
          <w:rtl/>
          <w:lang w:eastAsia="he-IL"/>
        </w:rPr>
      </w:pPr>
    </w:p>
    <w:p w:rsidR="00A76D2E" w:rsidRDefault="00A76D2E" w:rsidP="00952696">
      <w:pPr>
        <w:rPr>
          <w:rtl/>
        </w:rPr>
      </w:pPr>
      <w:r>
        <w:rPr>
          <w:rFonts w:hint="cs"/>
          <w:rtl/>
        </w:rPr>
        <w:t>איך קוראים לו?</w:t>
      </w:r>
    </w:p>
    <w:p w:rsidR="00A76D2E" w:rsidRPr="00717DFC" w:rsidRDefault="00A76D2E" w:rsidP="00952696">
      <w:pPr>
        <w:rPr>
          <w:rtl/>
        </w:rPr>
      </w:pPr>
      <w:bookmarkStart w:id="3667" w:name="_ETM_Q14_522714"/>
      <w:bookmarkStart w:id="3668" w:name="_ETM_Q14_523454"/>
      <w:bookmarkStart w:id="3669" w:name="_ETM_Q14_523573"/>
      <w:bookmarkStart w:id="3670" w:name="ET_speaker_6461_25"/>
      <w:bookmarkEnd w:id="3667"/>
      <w:bookmarkEnd w:id="3668"/>
      <w:bookmarkEnd w:id="3669"/>
    </w:p>
    <w:p w:rsidR="00A76D2E" w:rsidRDefault="00A76D2E" w:rsidP="00952696">
      <w:pPr>
        <w:pStyle w:val="af5"/>
        <w:keepNext/>
        <w:rPr>
          <w:rtl/>
        </w:rPr>
      </w:pPr>
      <w:bookmarkStart w:id="3671" w:name="ET_interruption_5084_97"/>
      <w:r w:rsidRPr="00717DFC">
        <w:rPr>
          <w:rStyle w:val="TagStyle"/>
          <w:rtl/>
        </w:rPr>
        <w:t xml:space="preserve"> &lt;&lt; קריאה &gt;&gt;</w:t>
      </w:r>
      <w:r w:rsidRPr="00F45D47">
        <w:rPr>
          <w:rStyle w:val="TagStyle"/>
          <w:rtl/>
        </w:rPr>
        <w:t xml:space="preserve"> </w:t>
      </w:r>
      <w:r>
        <w:rPr>
          <w:rtl/>
        </w:rPr>
        <w:t>מיקי לוי (יש עתיד):</w:t>
      </w:r>
      <w:r w:rsidRPr="00F45D47">
        <w:rPr>
          <w:rStyle w:val="TagStyle"/>
          <w:rtl/>
        </w:rPr>
        <w:t xml:space="preserve"> </w:t>
      </w:r>
      <w:r w:rsidRPr="00717DFC">
        <w:rPr>
          <w:rStyle w:val="TagStyle"/>
          <w:rtl/>
        </w:rPr>
        <w:t>&lt;&lt; קריאה &gt;&gt;</w:t>
      </w:r>
      <w:r>
        <w:rPr>
          <w:rtl/>
        </w:rPr>
        <w:t xml:space="preserve"> </w:t>
      </w:r>
      <w:bookmarkEnd w:id="3671"/>
    </w:p>
    <w:p w:rsidR="00A76D2E" w:rsidRDefault="00A76D2E" w:rsidP="0079377A">
      <w:pPr>
        <w:rPr>
          <w:rtl/>
          <w:lang w:eastAsia="he-IL"/>
        </w:rPr>
      </w:pPr>
    </w:p>
    <w:p w:rsidR="00A76D2E" w:rsidRDefault="00A76D2E" w:rsidP="00952696">
      <w:pPr>
        <w:rPr>
          <w:rtl/>
          <w:lang w:eastAsia="he-IL"/>
        </w:rPr>
      </w:pPr>
      <w:bookmarkStart w:id="3672" w:name="_ETM_Q14_522989"/>
      <w:bookmarkStart w:id="3673" w:name="_ETM_Q14_523247"/>
      <w:bookmarkStart w:id="3674" w:name="_ETM_Q14_523371"/>
      <w:bookmarkEnd w:id="3672"/>
      <w:bookmarkEnd w:id="3673"/>
      <w:bookmarkEnd w:id="3674"/>
      <w:r>
        <w:rPr>
          <w:rFonts w:hint="cs"/>
          <w:rtl/>
          <w:lang w:eastAsia="he-IL"/>
        </w:rPr>
        <w:t xml:space="preserve">הוא </w:t>
      </w:r>
      <w:bookmarkStart w:id="3675" w:name="_ETM_Q14_521466"/>
      <w:bookmarkEnd w:id="3675"/>
      <w:r>
        <w:rPr>
          <w:rFonts w:hint="cs"/>
          <w:rtl/>
          <w:lang w:eastAsia="he-IL"/>
        </w:rPr>
        <w:t xml:space="preserve">לא יודע. </w:t>
      </w:r>
      <w:bookmarkStart w:id="3676" w:name="_ETM_Q14_525726"/>
      <w:bookmarkEnd w:id="3676"/>
    </w:p>
    <w:p w:rsidR="00A76D2E" w:rsidRPr="00F45D47" w:rsidRDefault="00A76D2E" w:rsidP="00952696">
      <w:pPr>
        <w:rPr>
          <w:rtl/>
          <w:lang w:eastAsia="he-IL"/>
        </w:rPr>
      </w:pPr>
      <w:bookmarkStart w:id="3677" w:name="_ETM_Q14_525855"/>
      <w:bookmarkEnd w:id="3677"/>
    </w:p>
    <w:p w:rsidR="00A76D2E" w:rsidRDefault="00A76D2E" w:rsidP="00952696">
      <w:pPr>
        <w:pStyle w:val="-"/>
        <w:keepNext/>
        <w:rPr>
          <w:rtl/>
        </w:rPr>
      </w:pPr>
      <w:bookmarkStart w:id="3678" w:name="_ETM_Q14_522844"/>
      <w:bookmarkEnd w:id="3670"/>
      <w:bookmarkEnd w:id="3678"/>
      <w:r w:rsidRPr="00717DFC">
        <w:rPr>
          <w:rStyle w:val="TagStyle"/>
          <w:rtl/>
        </w:rPr>
        <w:t>&lt;&lt;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p>
    <w:p w:rsidR="00A76D2E" w:rsidRDefault="00A76D2E" w:rsidP="0079377A">
      <w:pPr>
        <w:rPr>
          <w:rtl/>
        </w:rPr>
      </w:pPr>
    </w:p>
    <w:p w:rsidR="00A76D2E" w:rsidRDefault="00A76D2E" w:rsidP="00952696">
      <w:pPr>
        <w:rPr>
          <w:rtl/>
        </w:rPr>
      </w:pPr>
      <w:r>
        <w:rPr>
          <w:rFonts w:hint="cs"/>
          <w:rtl/>
        </w:rPr>
        <w:t>תבדוק בגוגל אם אתה לא יודע. בושה שאתה</w:t>
      </w:r>
      <w:bookmarkStart w:id="3679" w:name="_ETM_Q14_523503"/>
      <w:bookmarkEnd w:id="3679"/>
      <w:r>
        <w:rPr>
          <w:rFonts w:hint="cs"/>
          <w:rtl/>
        </w:rPr>
        <w:t xml:space="preserve"> לא יודע.</w:t>
      </w:r>
    </w:p>
    <w:p w:rsidR="00A76D2E" w:rsidRDefault="00A76D2E" w:rsidP="00952696">
      <w:pPr>
        <w:rPr>
          <w:rtl/>
        </w:rPr>
      </w:pPr>
      <w:bookmarkStart w:id="3680" w:name="_ETM_Q14_524516"/>
      <w:bookmarkStart w:id="3681" w:name="_ETM_Q14_524630"/>
      <w:bookmarkEnd w:id="3680"/>
      <w:bookmarkEnd w:id="3681"/>
    </w:p>
    <w:p w:rsidR="00A76D2E" w:rsidRDefault="00A76D2E" w:rsidP="00952696">
      <w:pPr>
        <w:pStyle w:val="af5"/>
        <w:keepNext/>
        <w:rPr>
          <w:rtl/>
        </w:rPr>
      </w:pPr>
      <w:bookmarkStart w:id="3682" w:name="ET_interruption_6255_98"/>
      <w:r w:rsidRPr="00717DFC">
        <w:rPr>
          <w:rStyle w:val="TagStyle"/>
          <w:rtl/>
        </w:rPr>
        <w:t xml:space="preserve"> &lt;&lt; קריאה &gt;&gt;</w:t>
      </w:r>
      <w:r w:rsidRPr="00F45D47">
        <w:rPr>
          <w:rStyle w:val="TagStyle"/>
          <w:rtl/>
        </w:rPr>
        <w:t xml:space="preserve"> </w:t>
      </w:r>
      <w:r>
        <w:rPr>
          <w:rtl/>
        </w:rPr>
        <w:t>סימון דוידסון (יש עתיד):</w:t>
      </w:r>
      <w:r w:rsidRPr="00F45D47">
        <w:rPr>
          <w:rStyle w:val="TagStyle"/>
          <w:rtl/>
        </w:rPr>
        <w:t xml:space="preserve"> </w:t>
      </w:r>
      <w:r w:rsidRPr="00717DFC">
        <w:rPr>
          <w:rStyle w:val="TagStyle"/>
          <w:rtl/>
        </w:rPr>
        <w:t>&lt;&lt; קריאה &gt;&gt;</w:t>
      </w:r>
      <w:r>
        <w:rPr>
          <w:rtl/>
        </w:rPr>
        <w:t xml:space="preserve"> </w:t>
      </w:r>
      <w:bookmarkEnd w:id="3682"/>
    </w:p>
    <w:p w:rsidR="00A76D2E" w:rsidRDefault="00A76D2E" w:rsidP="0079377A">
      <w:pPr>
        <w:rPr>
          <w:rtl/>
        </w:rPr>
      </w:pPr>
    </w:p>
    <w:p w:rsidR="00A76D2E" w:rsidRDefault="00A76D2E" w:rsidP="00952696">
      <w:pPr>
        <w:rPr>
          <w:rtl/>
        </w:rPr>
      </w:pPr>
      <w:bookmarkStart w:id="3683" w:name="_ETM_Q14_525162"/>
      <w:bookmarkStart w:id="3684" w:name="_ETM_Q14_525420"/>
      <w:bookmarkEnd w:id="3683"/>
      <w:bookmarkEnd w:id="3684"/>
      <w:r>
        <w:rPr>
          <w:rFonts w:hint="cs"/>
          <w:rtl/>
        </w:rPr>
        <w:t>א</w:t>
      </w:r>
      <w:bookmarkStart w:id="3685" w:name="_ETM_Q14_525542"/>
      <w:bookmarkEnd w:id="3685"/>
      <w:r>
        <w:rPr>
          <w:rFonts w:hint="cs"/>
          <w:rtl/>
        </w:rPr>
        <w:t>תה לא יודע את השם שלו?</w:t>
      </w:r>
    </w:p>
    <w:p w:rsidR="00A76D2E" w:rsidRDefault="00A76D2E" w:rsidP="00952696">
      <w:pPr>
        <w:rPr>
          <w:rtl/>
        </w:rPr>
      </w:pPr>
      <w:bookmarkStart w:id="3686" w:name="_ETM_Q14_526369"/>
      <w:bookmarkStart w:id="3687" w:name="_ETM_Q14_526475"/>
      <w:bookmarkEnd w:id="3686"/>
      <w:bookmarkEnd w:id="3687"/>
    </w:p>
    <w:p w:rsidR="00A76D2E" w:rsidRDefault="00A76D2E" w:rsidP="00952696">
      <w:pPr>
        <w:pStyle w:val="af5"/>
        <w:keepNext/>
        <w:rPr>
          <w:rtl/>
        </w:rPr>
      </w:pPr>
      <w:bookmarkStart w:id="3688" w:name="ET_interruption_6231_99"/>
      <w:r w:rsidRPr="00717DFC">
        <w:rPr>
          <w:rStyle w:val="TagStyle"/>
          <w:rtl/>
        </w:rPr>
        <w:t xml:space="preserve"> &lt;&lt; קריאה &gt;&gt;</w:t>
      </w:r>
      <w:r w:rsidRPr="00F45D47">
        <w:rPr>
          <w:rStyle w:val="TagStyle"/>
          <w:rtl/>
        </w:rPr>
        <w:t xml:space="preserve"> </w:t>
      </w:r>
      <w:r>
        <w:rPr>
          <w:rtl/>
        </w:rPr>
        <w:t>יסמין פרידמן (יש עתיד):</w:t>
      </w:r>
      <w:r w:rsidRPr="00F45D47">
        <w:rPr>
          <w:rStyle w:val="TagStyle"/>
          <w:rtl/>
        </w:rPr>
        <w:t xml:space="preserve"> </w:t>
      </w:r>
      <w:r w:rsidRPr="00717DFC">
        <w:rPr>
          <w:rStyle w:val="TagStyle"/>
          <w:rtl/>
        </w:rPr>
        <w:t>&lt;&lt; קריאה &gt;&gt;</w:t>
      </w:r>
      <w:r>
        <w:rPr>
          <w:rtl/>
        </w:rPr>
        <w:t xml:space="preserve"> </w:t>
      </w:r>
      <w:bookmarkEnd w:id="3688"/>
    </w:p>
    <w:p w:rsidR="00A76D2E" w:rsidRDefault="00A76D2E" w:rsidP="0079377A">
      <w:pPr>
        <w:rPr>
          <w:rtl/>
        </w:rPr>
      </w:pPr>
    </w:p>
    <w:p w:rsidR="00A76D2E" w:rsidRDefault="00A76D2E" w:rsidP="00952696">
      <w:pPr>
        <w:rPr>
          <w:rtl/>
        </w:rPr>
      </w:pPr>
      <w:bookmarkStart w:id="3689" w:name="_ETM_Q14_525556"/>
      <w:bookmarkEnd w:id="3689"/>
      <w:r>
        <w:rPr>
          <w:rFonts w:hint="cs"/>
          <w:rtl/>
        </w:rPr>
        <w:t>א</w:t>
      </w:r>
      <w:bookmarkStart w:id="3690" w:name="_ETM_Q14_525828"/>
      <w:bookmarkEnd w:id="3690"/>
      <w:r>
        <w:rPr>
          <w:rFonts w:hint="cs"/>
          <w:rtl/>
        </w:rPr>
        <w:t>תה</w:t>
      </w:r>
      <w:bookmarkStart w:id="3691" w:name="_ETM_Q14_525981"/>
      <w:bookmarkEnd w:id="3691"/>
      <w:r>
        <w:rPr>
          <w:rFonts w:hint="cs"/>
          <w:rtl/>
        </w:rPr>
        <w:t xml:space="preserve"> לא יודע. </w:t>
      </w:r>
    </w:p>
    <w:p w:rsidR="00A76D2E" w:rsidRDefault="00A76D2E" w:rsidP="00952696">
      <w:pPr>
        <w:rPr>
          <w:rtl/>
        </w:rPr>
      </w:pPr>
    </w:p>
    <w:p w:rsidR="00A76D2E" w:rsidRDefault="00A76D2E" w:rsidP="00952696">
      <w:pPr>
        <w:pStyle w:val="-"/>
        <w:keepNext/>
        <w:rPr>
          <w:rtl/>
        </w:rPr>
      </w:pPr>
      <w:bookmarkStart w:id="3692" w:name="ET_speakercontinue_6461_100"/>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692"/>
    </w:p>
    <w:p w:rsidR="00A76D2E" w:rsidRDefault="00A76D2E" w:rsidP="0079377A">
      <w:pPr>
        <w:rPr>
          <w:rtl/>
        </w:rPr>
      </w:pPr>
    </w:p>
    <w:p w:rsidR="00A76D2E" w:rsidRDefault="00A76D2E" w:rsidP="00952696">
      <w:pPr>
        <w:rPr>
          <w:rtl/>
        </w:rPr>
      </w:pPr>
      <w:bookmarkStart w:id="3693" w:name="_ETM_Q14_526727"/>
      <w:bookmarkEnd w:id="3693"/>
      <w:r>
        <w:rPr>
          <w:rFonts w:hint="cs"/>
          <w:rtl/>
        </w:rPr>
        <w:t>מה,</w:t>
      </w:r>
      <w:bookmarkStart w:id="3694" w:name="_ETM_Q14_527215"/>
      <w:bookmarkEnd w:id="3694"/>
      <w:r>
        <w:rPr>
          <w:rFonts w:hint="cs"/>
          <w:rtl/>
        </w:rPr>
        <w:t xml:space="preserve"> שלנו? חבר הכנסת עפיף עבד.</w:t>
      </w:r>
      <w:bookmarkStart w:id="3695" w:name="_ETM_Q14_527857"/>
      <w:bookmarkEnd w:id="3695"/>
    </w:p>
    <w:p w:rsidR="00A76D2E" w:rsidRDefault="00A76D2E" w:rsidP="00952696">
      <w:pPr>
        <w:rPr>
          <w:rtl/>
        </w:rPr>
      </w:pPr>
      <w:bookmarkStart w:id="3696" w:name="_ETM_Q14_527974"/>
      <w:bookmarkEnd w:id="3696"/>
    </w:p>
    <w:p w:rsidR="00A76D2E" w:rsidRDefault="00A76D2E" w:rsidP="00952696">
      <w:pPr>
        <w:pStyle w:val="af5"/>
        <w:keepNext/>
        <w:rPr>
          <w:rtl/>
        </w:rPr>
      </w:pPr>
      <w:bookmarkStart w:id="3697" w:name="ET_interruption_6255_101"/>
      <w:r w:rsidRPr="00717DFC">
        <w:rPr>
          <w:rStyle w:val="TagStyle"/>
          <w:rtl/>
        </w:rPr>
        <w:t xml:space="preserve"> &lt;&lt; קריאה &gt;&gt;</w:t>
      </w:r>
      <w:r w:rsidRPr="00F45D47">
        <w:rPr>
          <w:rStyle w:val="TagStyle"/>
          <w:rtl/>
        </w:rPr>
        <w:t xml:space="preserve"> </w:t>
      </w:r>
      <w:r>
        <w:rPr>
          <w:rtl/>
        </w:rPr>
        <w:t>סימון דוידסון (יש עתיד):</w:t>
      </w:r>
      <w:r w:rsidRPr="00F45D47">
        <w:rPr>
          <w:rStyle w:val="TagStyle"/>
          <w:rtl/>
        </w:rPr>
        <w:t xml:space="preserve"> </w:t>
      </w:r>
      <w:r w:rsidRPr="00717DFC">
        <w:rPr>
          <w:rStyle w:val="TagStyle"/>
          <w:rtl/>
        </w:rPr>
        <w:t>&lt;&lt; קריאה &gt;&gt;</w:t>
      </w:r>
      <w:r>
        <w:rPr>
          <w:rtl/>
        </w:rPr>
        <w:t xml:space="preserve"> </w:t>
      </w:r>
      <w:bookmarkEnd w:id="3697"/>
    </w:p>
    <w:p w:rsidR="00A76D2E" w:rsidRDefault="00A76D2E" w:rsidP="0079377A">
      <w:pPr>
        <w:rPr>
          <w:rtl/>
        </w:rPr>
      </w:pPr>
    </w:p>
    <w:p w:rsidR="00A76D2E" w:rsidRDefault="00A76D2E" w:rsidP="00952696">
      <w:pPr>
        <w:rPr>
          <w:rtl/>
        </w:rPr>
      </w:pPr>
      <w:bookmarkStart w:id="3698" w:name="_ETM_Q14_530639"/>
      <w:bookmarkStart w:id="3699" w:name="_ETM_Q14_530924"/>
      <w:bookmarkEnd w:id="3698"/>
      <w:bookmarkEnd w:id="3699"/>
      <w:r>
        <w:rPr>
          <w:rFonts w:hint="cs"/>
          <w:rtl/>
        </w:rPr>
        <w:t>א</w:t>
      </w:r>
      <w:bookmarkStart w:id="3700" w:name="_ETM_Q14_531077"/>
      <w:bookmarkEnd w:id="3700"/>
      <w:r>
        <w:rPr>
          <w:rFonts w:hint="cs"/>
          <w:rtl/>
        </w:rPr>
        <w:t xml:space="preserve">ז תגיד עפיף עבד. </w:t>
      </w:r>
    </w:p>
    <w:p w:rsidR="00A76D2E" w:rsidRDefault="00A76D2E" w:rsidP="00952696">
      <w:pPr>
        <w:rPr>
          <w:rtl/>
        </w:rPr>
      </w:pPr>
    </w:p>
    <w:p w:rsidR="00A76D2E" w:rsidRDefault="00A76D2E" w:rsidP="00952696">
      <w:pPr>
        <w:pStyle w:val="-"/>
        <w:keepNext/>
        <w:rPr>
          <w:rtl/>
        </w:rPr>
      </w:pPr>
      <w:bookmarkStart w:id="3701" w:name="ET_speakercontinue_6461_102"/>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701"/>
    </w:p>
    <w:p w:rsidR="00A76D2E" w:rsidRDefault="00A76D2E" w:rsidP="0079377A">
      <w:pPr>
        <w:rPr>
          <w:rtl/>
        </w:rPr>
      </w:pPr>
    </w:p>
    <w:p w:rsidR="00A76D2E" w:rsidRDefault="00A76D2E" w:rsidP="00952696">
      <w:pPr>
        <w:rPr>
          <w:rtl/>
        </w:rPr>
      </w:pPr>
      <w:bookmarkStart w:id="3702" w:name="_ETM_Q14_531284"/>
      <w:bookmarkEnd w:id="3702"/>
      <w:r>
        <w:rPr>
          <w:rFonts w:hint="cs"/>
          <w:rtl/>
        </w:rPr>
        <w:t>מה</w:t>
      </w:r>
      <w:bookmarkStart w:id="3703" w:name="_ETM_Q14_531567"/>
      <w:bookmarkEnd w:id="3703"/>
      <w:r>
        <w:rPr>
          <w:rFonts w:hint="cs"/>
          <w:rtl/>
        </w:rPr>
        <w:t>, אתה עושה לי מבחן פה?</w:t>
      </w:r>
      <w:bookmarkStart w:id="3704" w:name="_ETM_Q14_532408"/>
      <w:bookmarkEnd w:id="3704"/>
    </w:p>
    <w:p w:rsidR="00A76D2E" w:rsidRDefault="00A76D2E" w:rsidP="00952696">
      <w:pPr>
        <w:rPr>
          <w:rtl/>
        </w:rPr>
      </w:pPr>
      <w:bookmarkStart w:id="3705" w:name="_ETM_Q14_532516"/>
      <w:bookmarkEnd w:id="3705"/>
    </w:p>
    <w:p w:rsidR="00A76D2E" w:rsidRDefault="00A76D2E" w:rsidP="00952696">
      <w:pPr>
        <w:pStyle w:val="af5"/>
        <w:keepNext/>
        <w:rPr>
          <w:rtl/>
        </w:rPr>
      </w:pPr>
      <w:bookmarkStart w:id="3706" w:name="ET_interruption_6345_103"/>
      <w:r w:rsidRPr="00717DFC">
        <w:rPr>
          <w:rStyle w:val="TagStyle"/>
          <w:rtl/>
        </w:rPr>
        <w:t xml:space="preserve"> &lt;&lt; קריאה &gt;&gt;</w:t>
      </w:r>
      <w:r w:rsidRPr="00F45D47">
        <w:rPr>
          <w:rStyle w:val="TagStyle"/>
          <w:rtl/>
        </w:rPr>
        <w:t xml:space="preserve"> </w:t>
      </w:r>
      <w:r>
        <w:rPr>
          <w:rtl/>
        </w:rPr>
        <w:t>טלי גוטליב (הליכוד):</w:t>
      </w:r>
      <w:r w:rsidRPr="00F45D47">
        <w:rPr>
          <w:rStyle w:val="TagStyle"/>
          <w:rtl/>
        </w:rPr>
        <w:t xml:space="preserve"> </w:t>
      </w:r>
      <w:r w:rsidRPr="00717DFC">
        <w:rPr>
          <w:rStyle w:val="TagStyle"/>
          <w:rtl/>
        </w:rPr>
        <w:t>&lt;&lt; קריאה &gt;&gt;</w:t>
      </w:r>
      <w:r>
        <w:rPr>
          <w:rtl/>
        </w:rPr>
        <w:t xml:space="preserve"> </w:t>
      </w:r>
      <w:bookmarkEnd w:id="3706"/>
    </w:p>
    <w:p w:rsidR="00A76D2E" w:rsidRDefault="00A76D2E" w:rsidP="0079377A">
      <w:pPr>
        <w:rPr>
          <w:rtl/>
        </w:rPr>
      </w:pPr>
    </w:p>
    <w:p w:rsidR="00A76D2E" w:rsidRDefault="00A76D2E" w:rsidP="00952696">
      <w:pPr>
        <w:rPr>
          <w:rtl/>
        </w:rPr>
      </w:pPr>
      <w:bookmarkStart w:id="3707" w:name="_ETM_Q14_533999"/>
      <w:bookmarkStart w:id="3708" w:name="_ETM_Q14_534276"/>
      <w:bookmarkEnd w:id="3707"/>
      <w:bookmarkEnd w:id="3708"/>
      <w:r>
        <w:rPr>
          <w:rFonts w:hint="cs"/>
          <w:rtl/>
        </w:rPr>
        <w:t>מה זה? למה אתם מביישים את עפיף? מה יש לכם?</w:t>
      </w:r>
      <w:bookmarkStart w:id="3709" w:name="_ETM_Q14_533049"/>
      <w:bookmarkEnd w:id="3709"/>
    </w:p>
    <w:p w:rsidR="00A76D2E" w:rsidRDefault="00A76D2E" w:rsidP="00952696">
      <w:pPr>
        <w:rPr>
          <w:rtl/>
        </w:rPr>
      </w:pPr>
      <w:bookmarkStart w:id="3710" w:name="_ETM_Q14_533165"/>
      <w:bookmarkEnd w:id="3710"/>
    </w:p>
    <w:p w:rsidR="00A76D2E" w:rsidRDefault="00A76D2E" w:rsidP="00952696">
      <w:pPr>
        <w:pStyle w:val="af5"/>
        <w:keepNext/>
        <w:rPr>
          <w:rtl/>
        </w:rPr>
      </w:pPr>
      <w:bookmarkStart w:id="3711" w:name="ET_interruption_6255_104"/>
      <w:r w:rsidRPr="00717DFC">
        <w:rPr>
          <w:rStyle w:val="TagStyle"/>
          <w:rtl/>
        </w:rPr>
        <w:t xml:space="preserve"> &lt;&lt; קריאה &gt;&gt;</w:t>
      </w:r>
      <w:r w:rsidRPr="00F45D47">
        <w:rPr>
          <w:rStyle w:val="TagStyle"/>
          <w:rtl/>
        </w:rPr>
        <w:t xml:space="preserve"> </w:t>
      </w:r>
      <w:r>
        <w:rPr>
          <w:rtl/>
        </w:rPr>
        <w:t>סימון דוידסון (יש עתיד):</w:t>
      </w:r>
      <w:r w:rsidRPr="00F45D47">
        <w:rPr>
          <w:rStyle w:val="TagStyle"/>
          <w:rtl/>
        </w:rPr>
        <w:t xml:space="preserve"> </w:t>
      </w:r>
      <w:r w:rsidRPr="00717DFC">
        <w:rPr>
          <w:rStyle w:val="TagStyle"/>
          <w:rtl/>
        </w:rPr>
        <w:t>&lt;&lt; קריאה &gt;&gt;</w:t>
      </w:r>
      <w:r>
        <w:rPr>
          <w:rtl/>
        </w:rPr>
        <w:t xml:space="preserve"> </w:t>
      </w:r>
      <w:bookmarkEnd w:id="3711"/>
    </w:p>
    <w:p w:rsidR="00A76D2E" w:rsidRDefault="00A76D2E" w:rsidP="0079377A">
      <w:pPr>
        <w:rPr>
          <w:rtl/>
        </w:rPr>
      </w:pPr>
    </w:p>
    <w:p w:rsidR="00A76D2E" w:rsidRDefault="00A76D2E" w:rsidP="00952696">
      <w:pPr>
        <w:rPr>
          <w:rtl/>
        </w:rPr>
      </w:pPr>
      <w:bookmarkStart w:id="3712" w:name="_ETM_Q14_536111"/>
      <w:bookmarkEnd w:id="3712"/>
      <w:r>
        <w:rPr>
          <w:rFonts w:hint="cs"/>
          <w:rtl/>
        </w:rPr>
        <w:t>א</w:t>
      </w:r>
      <w:bookmarkStart w:id="3713" w:name="_ETM_Q14_536369"/>
      <w:bookmarkEnd w:id="3713"/>
      <w:r>
        <w:rPr>
          <w:rFonts w:hint="cs"/>
          <w:rtl/>
        </w:rPr>
        <w:t xml:space="preserve">ז </w:t>
      </w:r>
      <w:bookmarkStart w:id="3714" w:name="_ETM_Q14_536499"/>
      <w:bookmarkEnd w:id="3714"/>
      <w:r>
        <w:rPr>
          <w:rFonts w:hint="cs"/>
          <w:rtl/>
        </w:rPr>
        <w:t xml:space="preserve">למה הוא לא אומר את השם </w:t>
      </w:r>
      <w:bookmarkStart w:id="3715" w:name="_ETM_Q14_534829"/>
      <w:bookmarkEnd w:id="3715"/>
      <w:r>
        <w:rPr>
          <w:rFonts w:hint="cs"/>
          <w:rtl/>
        </w:rPr>
        <w:t>שלו</w:t>
      </w:r>
      <w:bookmarkStart w:id="3716" w:name="_ETM_Q14_535499"/>
      <w:bookmarkStart w:id="3717" w:name="_ETM_Q14_535606"/>
      <w:bookmarkEnd w:id="3716"/>
      <w:bookmarkEnd w:id="3717"/>
      <w:r>
        <w:rPr>
          <w:rFonts w:hint="cs"/>
          <w:rtl/>
        </w:rPr>
        <w:t>?</w:t>
      </w:r>
    </w:p>
    <w:p w:rsidR="00A76D2E" w:rsidRDefault="00A76D2E" w:rsidP="00952696">
      <w:pPr>
        <w:rPr>
          <w:rtl/>
        </w:rPr>
      </w:pPr>
    </w:p>
    <w:p w:rsidR="00A76D2E" w:rsidRDefault="00A76D2E" w:rsidP="00952696">
      <w:pPr>
        <w:pStyle w:val="af5"/>
        <w:keepNext/>
        <w:rPr>
          <w:rtl/>
        </w:rPr>
      </w:pPr>
      <w:bookmarkStart w:id="3718" w:name="ET_interruption_6345_105"/>
      <w:r w:rsidRPr="00717DFC">
        <w:rPr>
          <w:rStyle w:val="TagStyle"/>
          <w:rtl/>
        </w:rPr>
        <w:t xml:space="preserve"> &lt;&lt; קריאה &gt;&gt;</w:t>
      </w:r>
      <w:r w:rsidRPr="00F45D47">
        <w:rPr>
          <w:rStyle w:val="TagStyle"/>
          <w:rtl/>
        </w:rPr>
        <w:t xml:space="preserve"> </w:t>
      </w:r>
      <w:r>
        <w:rPr>
          <w:rtl/>
        </w:rPr>
        <w:t>טלי גוטליב (הליכוד):</w:t>
      </w:r>
      <w:r w:rsidRPr="00F45D47">
        <w:rPr>
          <w:rStyle w:val="TagStyle"/>
          <w:rtl/>
        </w:rPr>
        <w:t xml:space="preserve"> </w:t>
      </w:r>
      <w:r w:rsidRPr="00717DFC">
        <w:rPr>
          <w:rStyle w:val="TagStyle"/>
          <w:rtl/>
        </w:rPr>
        <w:t>&lt;&lt; קריאה &gt;&gt;</w:t>
      </w:r>
      <w:r>
        <w:rPr>
          <w:rtl/>
        </w:rPr>
        <w:t xml:space="preserve"> </w:t>
      </w:r>
      <w:bookmarkEnd w:id="3718"/>
    </w:p>
    <w:p w:rsidR="00A76D2E" w:rsidRDefault="00A76D2E" w:rsidP="0079377A">
      <w:pPr>
        <w:rPr>
          <w:rtl/>
        </w:rPr>
      </w:pPr>
    </w:p>
    <w:p w:rsidR="00A76D2E" w:rsidRDefault="00A76D2E" w:rsidP="00952696">
      <w:pPr>
        <w:rPr>
          <w:rtl/>
        </w:rPr>
      </w:pPr>
      <w:bookmarkStart w:id="3719" w:name="_ETM_Q14_538188"/>
      <w:bookmarkEnd w:id="3719"/>
      <w:r>
        <w:rPr>
          <w:rFonts w:hint="cs"/>
          <w:rtl/>
        </w:rPr>
        <w:t xml:space="preserve">הוא אמר, אז למה אתה שואל אותו את </w:t>
      </w:r>
      <w:bookmarkStart w:id="3720" w:name="_ETM_Q14_540847"/>
      <w:bookmarkEnd w:id="3720"/>
      <w:r>
        <w:rPr>
          <w:rFonts w:hint="cs"/>
          <w:rtl/>
        </w:rPr>
        <w:t>השאלה הזאת?</w:t>
      </w:r>
    </w:p>
    <w:p w:rsidR="00A76D2E" w:rsidRDefault="00A76D2E" w:rsidP="00952696">
      <w:pPr>
        <w:rPr>
          <w:rtl/>
        </w:rPr>
      </w:pPr>
    </w:p>
    <w:p w:rsidR="00A76D2E" w:rsidRDefault="00A76D2E" w:rsidP="00952696">
      <w:pPr>
        <w:pStyle w:val="af5"/>
        <w:keepNext/>
        <w:rPr>
          <w:rtl/>
        </w:rPr>
      </w:pPr>
      <w:bookmarkStart w:id="3721" w:name="ET_interruption_6255_106"/>
      <w:r w:rsidRPr="00717DFC">
        <w:rPr>
          <w:rStyle w:val="TagStyle"/>
          <w:rtl/>
        </w:rPr>
        <w:t xml:space="preserve"> &lt;&lt; קריאה &gt;&gt;</w:t>
      </w:r>
      <w:r w:rsidRPr="00F45D47">
        <w:rPr>
          <w:rStyle w:val="TagStyle"/>
          <w:rtl/>
        </w:rPr>
        <w:t xml:space="preserve"> </w:t>
      </w:r>
      <w:r>
        <w:rPr>
          <w:rtl/>
        </w:rPr>
        <w:t>סימון דוידסון (יש עתיד):</w:t>
      </w:r>
      <w:r w:rsidRPr="00F45D47">
        <w:rPr>
          <w:rStyle w:val="TagStyle"/>
          <w:rtl/>
        </w:rPr>
        <w:t xml:space="preserve"> </w:t>
      </w:r>
      <w:r w:rsidRPr="00717DFC">
        <w:rPr>
          <w:rStyle w:val="TagStyle"/>
          <w:rtl/>
        </w:rPr>
        <w:t>&lt;&lt; קריאה &gt;&gt;</w:t>
      </w:r>
      <w:r>
        <w:rPr>
          <w:rtl/>
        </w:rPr>
        <w:t xml:space="preserve"> </w:t>
      </w:r>
      <w:bookmarkEnd w:id="3721"/>
    </w:p>
    <w:p w:rsidR="00A76D2E" w:rsidRDefault="00A76D2E" w:rsidP="0079377A">
      <w:pPr>
        <w:rPr>
          <w:rtl/>
        </w:rPr>
      </w:pPr>
    </w:p>
    <w:p w:rsidR="00A76D2E" w:rsidRDefault="00A76D2E" w:rsidP="00952696">
      <w:pPr>
        <w:rPr>
          <w:rtl/>
        </w:rPr>
      </w:pPr>
      <w:bookmarkStart w:id="3722" w:name="_ETM_Q14_540523"/>
      <w:bookmarkEnd w:id="3722"/>
      <w:r>
        <w:rPr>
          <w:rFonts w:hint="cs"/>
          <w:rtl/>
        </w:rPr>
        <w:t>הו</w:t>
      </w:r>
      <w:bookmarkStart w:id="3723" w:name="_ETM_Q14_540794"/>
      <w:bookmarkEnd w:id="3723"/>
      <w:r>
        <w:rPr>
          <w:rFonts w:hint="cs"/>
          <w:rtl/>
        </w:rPr>
        <w:t>א</w:t>
      </w:r>
      <w:bookmarkStart w:id="3724" w:name="_ETM_Q14_540924"/>
      <w:bookmarkEnd w:id="3724"/>
      <w:r>
        <w:rPr>
          <w:rFonts w:hint="cs"/>
          <w:rtl/>
        </w:rPr>
        <w:t xml:space="preserve"> אמר חבר הכנסת. </w:t>
      </w:r>
    </w:p>
    <w:p w:rsidR="00A76D2E" w:rsidRDefault="00A76D2E" w:rsidP="00952696">
      <w:pPr>
        <w:rPr>
          <w:rtl/>
        </w:rPr>
      </w:pPr>
      <w:bookmarkStart w:id="3725" w:name="_ETM_Q14_538193"/>
      <w:bookmarkStart w:id="3726" w:name="_ETM_Q14_538207"/>
      <w:bookmarkEnd w:id="3725"/>
      <w:bookmarkEnd w:id="3726"/>
    </w:p>
    <w:p w:rsidR="00A76D2E" w:rsidRDefault="00A76D2E" w:rsidP="00952696">
      <w:pPr>
        <w:pStyle w:val="-"/>
        <w:keepNext/>
        <w:rPr>
          <w:rtl/>
        </w:rPr>
      </w:pPr>
      <w:bookmarkStart w:id="3727" w:name="ET_speakercontinue_6461_107"/>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727"/>
    </w:p>
    <w:p w:rsidR="00A76D2E" w:rsidRDefault="00A76D2E" w:rsidP="0079377A">
      <w:pPr>
        <w:rPr>
          <w:rtl/>
        </w:rPr>
      </w:pPr>
    </w:p>
    <w:p w:rsidR="00A76D2E" w:rsidRDefault="00A76D2E" w:rsidP="00952696">
      <w:pPr>
        <w:rPr>
          <w:rtl/>
        </w:rPr>
      </w:pPr>
      <w:bookmarkStart w:id="3728" w:name="_ETM_Q14_539080"/>
      <w:bookmarkEnd w:id="3728"/>
      <w:r>
        <w:rPr>
          <w:rFonts w:hint="cs"/>
          <w:rtl/>
        </w:rPr>
        <w:t xml:space="preserve">אני מדבר באופן כללי. </w:t>
      </w:r>
      <w:bookmarkStart w:id="3729" w:name="_ETM_Q14_539664"/>
      <w:bookmarkEnd w:id="3729"/>
    </w:p>
    <w:p w:rsidR="00A76D2E" w:rsidRDefault="00A76D2E" w:rsidP="00952696">
      <w:pPr>
        <w:rPr>
          <w:rtl/>
        </w:rPr>
      </w:pPr>
      <w:bookmarkStart w:id="3730" w:name="_ETM_Q14_539700"/>
      <w:bookmarkEnd w:id="3730"/>
    </w:p>
    <w:p w:rsidR="00A76D2E" w:rsidRDefault="00A76D2E" w:rsidP="00952696">
      <w:pPr>
        <w:pStyle w:val="af6"/>
        <w:keepNext/>
        <w:rPr>
          <w:rtl/>
        </w:rPr>
      </w:pPr>
      <w:bookmarkStart w:id="3731" w:name="ET_yor_6170_108"/>
      <w:r w:rsidRPr="00717DFC">
        <w:rPr>
          <w:rStyle w:val="TagStyle"/>
          <w:rtl/>
        </w:rPr>
        <w:t xml:space="preserve"> &lt;&lt; יור &gt;&gt;</w:t>
      </w:r>
      <w:r w:rsidRPr="00F45D47">
        <w:rPr>
          <w:rStyle w:val="TagStyle"/>
          <w:rtl/>
        </w:rPr>
        <w:t xml:space="preserve"> </w:t>
      </w:r>
      <w:r>
        <w:rPr>
          <w:rtl/>
        </w:rPr>
        <w:t>היו"ר יעקב מרגי:</w:t>
      </w:r>
      <w:r w:rsidRPr="00F45D47">
        <w:rPr>
          <w:rStyle w:val="TagStyle"/>
          <w:rtl/>
        </w:rPr>
        <w:t xml:space="preserve"> </w:t>
      </w:r>
      <w:r w:rsidRPr="00717DFC">
        <w:rPr>
          <w:rStyle w:val="TagStyle"/>
          <w:rtl/>
        </w:rPr>
        <w:t>&lt;&lt; יור &gt;&gt;</w:t>
      </w:r>
      <w:r>
        <w:rPr>
          <w:rtl/>
        </w:rPr>
        <w:t xml:space="preserve"> </w:t>
      </w:r>
      <w:bookmarkEnd w:id="3731"/>
    </w:p>
    <w:p w:rsidR="00A76D2E" w:rsidRDefault="00A76D2E" w:rsidP="0079377A">
      <w:pPr>
        <w:rPr>
          <w:rtl/>
        </w:rPr>
      </w:pPr>
    </w:p>
    <w:p w:rsidR="00A76D2E" w:rsidRDefault="00A76D2E" w:rsidP="00952696">
      <w:pPr>
        <w:rPr>
          <w:rtl/>
        </w:rPr>
      </w:pPr>
      <w:bookmarkStart w:id="3732" w:name="_ETM_Q14_540507"/>
      <w:bookmarkEnd w:id="3732"/>
      <w:r>
        <w:rPr>
          <w:rFonts w:hint="cs"/>
          <w:rtl/>
        </w:rPr>
        <w:t>תודה, תודה לחבר</w:t>
      </w:r>
      <w:bookmarkStart w:id="3733" w:name="_ETM_Q14_542287"/>
      <w:bookmarkEnd w:id="3733"/>
      <w:r>
        <w:rPr>
          <w:rFonts w:hint="cs"/>
          <w:rtl/>
        </w:rPr>
        <w:t xml:space="preserve"> הכנסת דוידסון. </w:t>
      </w:r>
    </w:p>
    <w:p w:rsidR="00A76D2E" w:rsidRDefault="00A76D2E" w:rsidP="00952696">
      <w:pPr>
        <w:rPr>
          <w:rtl/>
        </w:rPr>
      </w:pPr>
    </w:p>
    <w:p w:rsidR="00A76D2E" w:rsidRDefault="00A76D2E" w:rsidP="00952696">
      <w:pPr>
        <w:pStyle w:val="-"/>
        <w:keepNext/>
        <w:rPr>
          <w:rtl/>
        </w:rPr>
      </w:pPr>
      <w:bookmarkStart w:id="3734" w:name="ET_speakercontinue_6461_109"/>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734"/>
    </w:p>
    <w:p w:rsidR="00A76D2E" w:rsidRDefault="00A76D2E" w:rsidP="0079377A">
      <w:pPr>
        <w:rPr>
          <w:rtl/>
        </w:rPr>
      </w:pPr>
    </w:p>
    <w:p w:rsidR="00A76D2E" w:rsidRDefault="00A76D2E" w:rsidP="00952696">
      <w:pPr>
        <w:rPr>
          <w:rtl/>
        </w:rPr>
      </w:pPr>
      <w:bookmarkStart w:id="3735" w:name="_ETM_Q14_541861"/>
      <w:bookmarkEnd w:id="3735"/>
      <w:r>
        <w:rPr>
          <w:rFonts w:hint="cs"/>
          <w:rtl/>
        </w:rPr>
        <w:t xml:space="preserve">אני מדבר על הסוגיה, אני לא מדבר עליו באופן אישי. </w:t>
      </w:r>
      <w:bookmarkStart w:id="3736" w:name="_ETM_Q14_544049"/>
      <w:bookmarkEnd w:id="3736"/>
    </w:p>
    <w:p w:rsidR="00A76D2E" w:rsidRDefault="00A76D2E" w:rsidP="00952696">
      <w:pPr>
        <w:rPr>
          <w:rtl/>
        </w:rPr>
      </w:pPr>
      <w:bookmarkStart w:id="3737" w:name="_ETM_Q14_544181"/>
      <w:bookmarkEnd w:id="3737"/>
    </w:p>
    <w:p w:rsidR="00A76D2E" w:rsidRDefault="00A76D2E" w:rsidP="00952696">
      <w:pPr>
        <w:pStyle w:val="af6"/>
        <w:keepNext/>
        <w:rPr>
          <w:rtl/>
        </w:rPr>
      </w:pPr>
      <w:bookmarkStart w:id="3738" w:name="ET_yor_6170_110"/>
      <w:r w:rsidRPr="00717DFC">
        <w:rPr>
          <w:rStyle w:val="TagStyle"/>
          <w:rtl/>
        </w:rPr>
        <w:t xml:space="preserve"> &lt;&lt; יור &gt;&gt;</w:t>
      </w:r>
      <w:r w:rsidRPr="00F45D47">
        <w:rPr>
          <w:rStyle w:val="TagStyle"/>
          <w:rtl/>
        </w:rPr>
        <w:t xml:space="preserve"> </w:t>
      </w:r>
      <w:r>
        <w:rPr>
          <w:rtl/>
        </w:rPr>
        <w:t>היו"ר יעקב מרגי:</w:t>
      </w:r>
      <w:r w:rsidRPr="00F45D47">
        <w:rPr>
          <w:rStyle w:val="TagStyle"/>
          <w:rtl/>
        </w:rPr>
        <w:t xml:space="preserve"> </w:t>
      </w:r>
      <w:r w:rsidRPr="00717DFC">
        <w:rPr>
          <w:rStyle w:val="TagStyle"/>
          <w:rtl/>
        </w:rPr>
        <w:t>&lt;&lt; יור &gt;&gt;</w:t>
      </w:r>
      <w:r>
        <w:rPr>
          <w:rtl/>
        </w:rPr>
        <w:t xml:space="preserve"> </w:t>
      </w:r>
      <w:bookmarkEnd w:id="3738"/>
    </w:p>
    <w:p w:rsidR="00A76D2E" w:rsidRDefault="00A76D2E" w:rsidP="0079377A">
      <w:pPr>
        <w:rPr>
          <w:rtl/>
        </w:rPr>
      </w:pPr>
    </w:p>
    <w:p w:rsidR="00A76D2E" w:rsidRDefault="00A76D2E" w:rsidP="00952696">
      <w:pPr>
        <w:rPr>
          <w:rtl/>
        </w:rPr>
      </w:pPr>
      <w:bookmarkStart w:id="3739" w:name="_ETM_Q14_545258"/>
      <w:bookmarkEnd w:id="3739"/>
      <w:r>
        <w:rPr>
          <w:rFonts w:hint="cs"/>
          <w:rtl/>
        </w:rPr>
        <w:t xml:space="preserve">חברת הכנסת טלי גוטליב, תודה. </w:t>
      </w:r>
      <w:bookmarkStart w:id="3740" w:name="_ETM_Q14_548014"/>
      <w:bookmarkEnd w:id="3740"/>
    </w:p>
    <w:p w:rsidR="00A76D2E" w:rsidRDefault="00A76D2E" w:rsidP="00952696">
      <w:pPr>
        <w:rPr>
          <w:rtl/>
        </w:rPr>
      </w:pPr>
      <w:bookmarkStart w:id="3741" w:name="_ETM_Q14_548123"/>
      <w:bookmarkEnd w:id="3741"/>
    </w:p>
    <w:p w:rsidR="00A76D2E" w:rsidRDefault="00A76D2E" w:rsidP="00952696">
      <w:pPr>
        <w:pStyle w:val="-"/>
        <w:keepNext/>
        <w:rPr>
          <w:rtl/>
        </w:rPr>
      </w:pPr>
      <w:bookmarkStart w:id="3742" w:name="ET_speakercontinue_6461_111"/>
      <w:r w:rsidRPr="00717DFC">
        <w:rPr>
          <w:rStyle w:val="TagStyle"/>
          <w:rtl/>
        </w:rPr>
        <w:t xml:space="preserve"> &lt;&lt; דובר_המשך &gt;&gt;</w:t>
      </w:r>
      <w:r w:rsidRPr="00F45D47">
        <w:rPr>
          <w:rStyle w:val="TagStyle"/>
          <w:rtl/>
        </w:rPr>
        <w:t xml:space="preserve"> </w:t>
      </w:r>
      <w:r>
        <w:rPr>
          <w:rtl/>
        </w:rPr>
        <w:t>שר התקשורת שלמה קרעי:</w:t>
      </w:r>
      <w:r w:rsidRPr="00F45D47">
        <w:rPr>
          <w:rStyle w:val="TagStyle"/>
          <w:rtl/>
        </w:rPr>
        <w:t xml:space="preserve"> </w:t>
      </w:r>
      <w:r w:rsidRPr="00717DFC">
        <w:rPr>
          <w:rStyle w:val="TagStyle"/>
          <w:rtl/>
        </w:rPr>
        <w:t>&lt;&lt; דובר_המשך &gt;&gt;</w:t>
      </w:r>
      <w:r>
        <w:rPr>
          <w:rtl/>
        </w:rPr>
        <w:t xml:space="preserve"> </w:t>
      </w:r>
      <w:bookmarkEnd w:id="3742"/>
    </w:p>
    <w:p w:rsidR="00A76D2E" w:rsidRDefault="00A76D2E" w:rsidP="0079377A">
      <w:pPr>
        <w:rPr>
          <w:rtl/>
        </w:rPr>
      </w:pPr>
    </w:p>
    <w:p w:rsidR="00A76D2E" w:rsidRDefault="00A76D2E" w:rsidP="00952696">
      <w:pPr>
        <w:rPr>
          <w:rtl/>
        </w:rPr>
      </w:pPr>
      <w:bookmarkStart w:id="3743" w:name="_ETM_Q14_549071"/>
      <w:bookmarkEnd w:id="3743"/>
      <w:r>
        <w:rPr>
          <w:rFonts w:hint="cs"/>
          <w:rtl/>
        </w:rPr>
        <w:t>אני מדבר על</w:t>
      </w:r>
      <w:bookmarkStart w:id="3744" w:name="_ETM_Q14_548171"/>
      <w:bookmarkEnd w:id="3744"/>
      <w:r>
        <w:rPr>
          <w:rFonts w:hint="cs"/>
          <w:rtl/>
        </w:rPr>
        <w:t xml:space="preserve"> הסוגיה ולא עליו באופן אישי. אני יודע שקשה לכם לדון</w:t>
      </w:r>
      <w:bookmarkStart w:id="3745" w:name="_ETM_Q14_553213"/>
      <w:bookmarkEnd w:id="3745"/>
      <w:r>
        <w:rPr>
          <w:rFonts w:hint="cs"/>
          <w:rtl/>
        </w:rPr>
        <w:t xml:space="preserve"> לגופו של עניין. זה קשה. אתם תמיד לפינות. </w:t>
      </w:r>
      <w:bookmarkStart w:id="3746" w:name="_ETM_Q14_557189"/>
      <w:bookmarkEnd w:id="3746"/>
    </w:p>
    <w:p w:rsidR="00A76D2E" w:rsidRDefault="00A76D2E" w:rsidP="00952696">
      <w:pPr>
        <w:rPr>
          <w:rtl/>
        </w:rPr>
      </w:pPr>
      <w:bookmarkStart w:id="3747" w:name="_ETM_Q14_557310"/>
      <w:bookmarkEnd w:id="3747"/>
    </w:p>
    <w:p w:rsidR="00A76D2E" w:rsidRDefault="00A76D2E" w:rsidP="00952696">
      <w:pPr>
        <w:pStyle w:val="af5"/>
        <w:keepNext/>
        <w:rPr>
          <w:rtl/>
        </w:rPr>
      </w:pPr>
      <w:bookmarkStart w:id="3748" w:name="ET_interruption_6255_112"/>
      <w:r w:rsidRPr="00717DFC">
        <w:rPr>
          <w:rStyle w:val="TagStyle"/>
          <w:rtl/>
        </w:rPr>
        <w:t xml:space="preserve"> &lt;&lt; קריאה &gt;&gt;</w:t>
      </w:r>
      <w:r w:rsidRPr="00BA7231">
        <w:rPr>
          <w:rStyle w:val="TagStyle"/>
          <w:rtl/>
        </w:rPr>
        <w:t xml:space="preserve"> </w:t>
      </w:r>
      <w:r>
        <w:rPr>
          <w:rtl/>
        </w:rPr>
        <w:t>סימון דוידסון (יש עתיד):</w:t>
      </w:r>
      <w:r w:rsidRPr="00BA7231">
        <w:rPr>
          <w:rStyle w:val="TagStyle"/>
          <w:rtl/>
        </w:rPr>
        <w:t xml:space="preserve"> </w:t>
      </w:r>
      <w:r w:rsidRPr="00717DFC">
        <w:rPr>
          <w:rStyle w:val="TagStyle"/>
          <w:rtl/>
        </w:rPr>
        <w:t>&lt;&lt; קריאה &gt;&gt;</w:t>
      </w:r>
      <w:r>
        <w:rPr>
          <w:rtl/>
        </w:rPr>
        <w:t xml:space="preserve"> </w:t>
      </w:r>
      <w:bookmarkEnd w:id="3748"/>
    </w:p>
    <w:p w:rsidR="00A76D2E" w:rsidRDefault="00A76D2E" w:rsidP="0079377A">
      <w:pPr>
        <w:rPr>
          <w:rtl/>
        </w:rPr>
      </w:pPr>
    </w:p>
    <w:p w:rsidR="00A76D2E" w:rsidRDefault="00A76D2E" w:rsidP="00952696">
      <w:pPr>
        <w:rPr>
          <w:rtl/>
        </w:rPr>
      </w:pPr>
      <w:bookmarkStart w:id="3749" w:name="_ETM_Q14_562765"/>
      <w:bookmarkStart w:id="3750" w:name="_ETM_Q14_563026"/>
      <w:bookmarkEnd w:id="3749"/>
      <w:bookmarkEnd w:id="3750"/>
      <w:r>
        <w:rPr>
          <w:rFonts w:hint="cs"/>
          <w:rtl/>
        </w:rPr>
        <w:t>ח</w:t>
      </w:r>
      <w:bookmarkStart w:id="3751" w:name="_ETM_Q14_563176"/>
      <w:bookmarkEnd w:id="3751"/>
      <w:r>
        <w:rPr>
          <w:rFonts w:hint="cs"/>
          <w:rtl/>
        </w:rPr>
        <w:t xml:space="preserve">בר הכנסת הרוסי. </w:t>
      </w:r>
      <w:bookmarkStart w:id="3752" w:name="_ETM_Q14_562232"/>
      <w:bookmarkEnd w:id="3752"/>
    </w:p>
    <w:p w:rsidR="00A76D2E" w:rsidRDefault="00A76D2E" w:rsidP="00952696">
      <w:pPr>
        <w:rPr>
          <w:rtl/>
        </w:rPr>
      </w:pPr>
      <w:bookmarkStart w:id="3753" w:name="_ETM_Q14_562366"/>
      <w:bookmarkEnd w:id="3753"/>
    </w:p>
    <w:p w:rsidR="00A76D2E" w:rsidRDefault="00A76D2E" w:rsidP="00952696">
      <w:pPr>
        <w:pStyle w:val="-"/>
        <w:keepNext/>
        <w:rPr>
          <w:rtl/>
        </w:rPr>
      </w:pPr>
      <w:bookmarkStart w:id="3754" w:name="ET_speakercontinue_6461_113"/>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754"/>
    </w:p>
    <w:p w:rsidR="00A76D2E" w:rsidRDefault="00A76D2E" w:rsidP="0079377A">
      <w:pPr>
        <w:rPr>
          <w:rtl/>
        </w:rPr>
      </w:pPr>
    </w:p>
    <w:p w:rsidR="00A76D2E" w:rsidRPr="00BA7231" w:rsidRDefault="00A76D2E" w:rsidP="00BC053F">
      <w:pPr>
        <w:rPr>
          <w:rtl/>
        </w:rPr>
      </w:pPr>
      <w:bookmarkStart w:id="3755" w:name="_ETM_Q14_561578"/>
      <w:bookmarkEnd w:id="3755"/>
      <w:r>
        <w:rPr>
          <w:rFonts w:hint="cs"/>
          <w:rtl/>
        </w:rPr>
        <w:t xml:space="preserve">הצעת החוק שעולה כאן לדיון </w:t>
      </w:r>
      <w:r>
        <w:rPr>
          <w:rtl/>
        </w:rPr>
        <w:t>–</w:t>
      </w:r>
      <w:r>
        <w:rPr>
          <w:rFonts w:hint="cs"/>
          <w:rtl/>
        </w:rPr>
        <w:t xml:space="preserve"> אני לא אקרא</w:t>
      </w:r>
      <w:bookmarkStart w:id="3756" w:name="_ETM_Q14_563808"/>
      <w:bookmarkEnd w:id="3756"/>
      <w:r>
        <w:rPr>
          <w:rFonts w:hint="cs"/>
          <w:rtl/>
        </w:rPr>
        <w:t xml:space="preserve"> לכם אפילו את התגובה, כי בעיניי היא כמו כל הצעות</w:t>
      </w:r>
      <w:bookmarkStart w:id="3757" w:name="_ETM_Q14_567414"/>
      <w:bookmarkEnd w:id="3757"/>
      <w:r>
        <w:rPr>
          <w:rFonts w:hint="cs"/>
          <w:rtl/>
        </w:rPr>
        <w:t xml:space="preserve"> החוק שעלו כאן, הצעת חוק קנטרנית. לכן, אני קורא לחבריי</w:t>
      </w:r>
      <w:bookmarkStart w:id="3758" w:name="_ETM_Q14_572286"/>
      <w:bookmarkEnd w:id="3758"/>
      <w:r>
        <w:rPr>
          <w:rFonts w:hint="cs"/>
          <w:rtl/>
        </w:rPr>
        <w:t xml:space="preserve"> חברי הכנסת להצביע נגד הצעת החוק הזאת, בלי הסבר. האמינו</w:t>
      </w:r>
      <w:bookmarkStart w:id="3759" w:name="_ETM_Q14_577531"/>
      <w:bookmarkEnd w:id="3759"/>
      <w:r>
        <w:rPr>
          <w:rFonts w:hint="cs"/>
          <w:rtl/>
        </w:rPr>
        <w:t xml:space="preserve"> לי, הצעת החוק שלו </w:t>
      </w:r>
      <w:r>
        <w:rPr>
          <w:rtl/>
        </w:rPr>
        <w:t>–</w:t>
      </w:r>
      <w:r>
        <w:rPr>
          <w:rFonts w:hint="cs"/>
          <w:rtl/>
        </w:rPr>
        <w:t xml:space="preserve"> לא שווה להצביע</w:t>
      </w:r>
      <w:bookmarkStart w:id="3760" w:name="_ETM_Q14_581303"/>
      <w:bookmarkEnd w:id="3760"/>
      <w:r>
        <w:rPr>
          <w:rFonts w:hint="cs"/>
          <w:rtl/>
        </w:rPr>
        <w:t xml:space="preserve"> בעדה. גם הוא כמעט לא דיבר עליה</w:t>
      </w:r>
      <w:r w:rsidR="00BC053F">
        <w:rPr>
          <w:rFonts w:hint="cs"/>
          <w:rtl/>
        </w:rPr>
        <w:t>;</w:t>
      </w:r>
      <w:r>
        <w:rPr>
          <w:rFonts w:hint="cs"/>
          <w:rtl/>
        </w:rPr>
        <w:t xml:space="preserve"> הוא דיבר על</w:t>
      </w:r>
      <w:bookmarkStart w:id="3761" w:name="_ETM_Q14_583718"/>
      <w:bookmarkEnd w:id="3761"/>
      <w:r>
        <w:rPr>
          <w:rFonts w:hint="cs"/>
          <w:rtl/>
        </w:rPr>
        <w:t xml:space="preserve"> הרבה דברים אחרים. </w:t>
      </w:r>
    </w:p>
    <w:p w:rsidR="00A76D2E" w:rsidRPr="00F45D47" w:rsidRDefault="00A76D2E" w:rsidP="00952696">
      <w:pPr>
        <w:rPr>
          <w:rtl/>
        </w:rPr>
      </w:pPr>
      <w:bookmarkStart w:id="3762" w:name="_ETM_Q14_534402"/>
      <w:bookmarkEnd w:id="3762"/>
    </w:p>
    <w:p w:rsidR="00A76D2E" w:rsidRDefault="00A76D2E" w:rsidP="00BC053F">
      <w:pPr>
        <w:rPr>
          <w:rtl/>
        </w:rPr>
      </w:pPr>
      <w:r>
        <w:rPr>
          <w:rFonts w:hint="cs"/>
          <w:rtl/>
        </w:rPr>
        <w:t xml:space="preserve">עכשיו אני רוצה לעבור לסוגיה שהעלו כאן </w:t>
      </w:r>
      <w:r w:rsidR="00BC053F">
        <w:rPr>
          <w:rFonts w:hint="cs"/>
          <w:rtl/>
        </w:rPr>
        <w:t>כמה</w:t>
      </w:r>
      <w:r>
        <w:rPr>
          <w:rFonts w:hint="cs"/>
          <w:rtl/>
        </w:rPr>
        <w:t xml:space="preserve"> חברי הכנסת, נושא ועדת חקירה ממלכתית. אתה שומע, אדוני היושב-ראש, הם לא רוצים ועדת חקירה ממלכתית; הם רוצים ועדת חקירה </w:t>
      </w:r>
      <w:proofErr w:type="spellStart"/>
      <w:r>
        <w:rPr>
          <w:rFonts w:hint="cs"/>
          <w:rtl/>
        </w:rPr>
        <w:t>שתאתרג</w:t>
      </w:r>
      <w:proofErr w:type="spellEnd"/>
      <w:r>
        <w:rPr>
          <w:rFonts w:hint="cs"/>
          <w:rtl/>
        </w:rPr>
        <w:t xml:space="preserve"> את החברים שלהם. </w:t>
      </w:r>
    </w:p>
    <w:p w:rsidR="00A76D2E" w:rsidRDefault="00A76D2E" w:rsidP="00952696">
      <w:pPr>
        <w:rPr>
          <w:rtl/>
        </w:rPr>
      </w:pPr>
    </w:p>
    <w:p w:rsidR="00A76D2E" w:rsidRDefault="00A76D2E" w:rsidP="00952696">
      <w:pPr>
        <w:pStyle w:val="af5"/>
        <w:keepNext/>
        <w:rPr>
          <w:rtl/>
        </w:rPr>
      </w:pPr>
      <w:bookmarkStart w:id="3763" w:name="ET_interruption_6361_29"/>
      <w:r w:rsidRPr="00717DFC">
        <w:rPr>
          <w:rStyle w:val="TagStyle"/>
          <w:rtl/>
        </w:rPr>
        <w:t xml:space="preserve"> &lt;&lt; קריאה &gt;&gt;</w:t>
      </w:r>
      <w:r w:rsidRPr="009D3429">
        <w:rPr>
          <w:rStyle w:val="TagStyle"/>
          <w:rtl/>
        </w:rPr>
        <w:t xml:space="preserve"> </w:t>
      </w:r>
      <w:r>
        <w:rPr>
          <w:rtl/>
        </w:rPr>
        <w:t>נאור שירי (יש עתיד):</w:t>
      </w:r>
      <w:r w:rsidRPr="009D3429">
        <w:rPr>
          <w:rStyle w:val="TagStyle"/>
          <w:rtl/>
        </w:rPr>
        <w:t xml:space="preserve"> </w:t>
      </w:r>
      <w:r w:rsidRPr="00717DFC">
        <w:rPr>
          <w:rStyle w:val="TagStyle"/>
          <w:rtl/>
        </w:rPr>
        <w:t>&lt;&lt; קריאה &gt;&gt;</w:t>
      </w:r>
      <w:r>
        <w:rPr>
          <w:rtl/>
        </w:rPr>
        <w:t xml:space="preserve"> </w:t>
      </w:r>
      <w:bookmarkEnd w:id="3763"/>
    </w:p>
    <w:p w:rsidR="00A76D2E" w:rsidRDefault="00A76D2E" w:rsidP="0079377A">
      <w:pPr>
        <w:rPr>
          <w:rtl/>
        </w:rPr>
      </w:pPr>
    </w:p>
    <w:p w:rsidR="00A76D2E" w:rsidRDefault="00A76D2E" w:rsidP="00952696">
      <w:pPr>
        <w:rPr>
          <w:rtl/>
        </w:rPr>
      </w:pPr>
      <w:r>
        <w:rPr>
          <w:rFonts w:hint="cs"/>
          <w:rtl/>
        </w:rPr>
        <w:t xml:space="preserve">אתה רוצה </w:t>
      </w:r>
      <w:bookmarkStart w:id="3764" w:name="_ETM_Q14_611633"/>
      <w:bookmarkEnd w:id="3764"/>
      <w:r>
        <w:rPr>
          <w:rFonts w:hint="cs"/>
          <w:rtl/>
        </w:rPr>
        <w:t xml:space="preserve">ועדת חקירה </w:t>
      </w:r>
      <w:proofErr w:type="spellStart"/>
      <w:r>
        <w:rPr>
          <w:rFonts w:hint="cs"/>
          <w:rtl/>
        </w:rPr>
        <w:t>שקאיה</w:t>
      </w:r>
      <w:proofErr w:type="spellEnd"/>
      <w:r>
        <w:rPr>
          <w:rFonts w:hint="cs"/>
          <w:rtl/>
        </w:rPr>
        <w:t xml:space="preserve"> תעמוד בראשותה. </w:t>
      </w:r>
    </w:p>
    <w:p w:rsidR="00A76D2E" w:rsidRDefault="00A76D2E" w:rsidP="00952696">
      <w:pPr>
        <w:rPr>
          <w:rtl/>
        </w:rPr>
      </w:pPr>
    </w:p>
    <w:p w:rsidR="00A76D2E" w:rsidRDefault="00A76D2E" w:rsidP="00952696">
      <w:pPr>
        <w:pStyle w:val="-"/>
        <w:keepNext/>
        <w:rPr>
          <w:rtl/>
        </w:rPr>
      </w:pPr>
      <w:r w:rsidRPr="00717DFC">
        <w:rPr>
          <w:rStyle w:val="TagStyle"/>
          <w:rtl/>
        </w:rPr>
        <w:t xml:space="preserve"> &lt;&lt; דובר_המשך &gt;&gt;</w:t>
      </w:r>
      <w:r w:rsidRPr="009D3429">
        <w:rPr>
          <w:rStyle w:val="TagStyle"/>
          <w:rtl/>
        </w:rPr>
        <w:t xml:space="preserve"> </w:t>
      </w:r>
      <w:r>
        <w:rPr>
          <w:rtl/>
        </w:rPr>
        <w:t>שר התקשורת שלמה קרעי:</w:t>
      </w:r>
      <w:r w:rsidRPr="009D3429">
        <w:rPr>
          <w:rStyle w:val="TagStyle"/>
          <w:rtl/>
        </w:rPr>
        <w:t xml:space="preserve"> </w:t>
      </w:r>
      <w:r w:rsidRPr="00717DFC">
        <w:rPr>
          <w:rStyle w:val="TagStyle"/>
          <w:rtl/>
        </w:rPr>
        <w:t>&lt;&lt; דובר_המשך &gt;&gt;</w:t>
      </w:r>
      <w:r>
        <w:rPr>
          <w:rtl/>
        </w:rPr>
        <w:t xml:space="preserve"> </w:t>
      </w:r>
    </w:p>
    <w:p w:rsidR="00A76D2E" w:rsidRDefault="00A76D2E" w:rsidP="0079377A">
      <w:pPr>
        <w:rPr>
          <w:rtl/>
        </w:rPr>
      </w:pPr>
    </w:p>
    <w:p w:rsidR="00A76D2E" w:rsidRDefault="00A76D2E" w:rsidP="00952696">
      <w:pPr>
        <w:rPr>
          <w:rtl/>
        </w:rPr>
      </w:pPr>
      <w:r>
        <w:rPr>
          <w:rFonts w:hint="cs"/>
          <w:rtl/>
        </w:rPr>
        <w:t xml:space="preserve">777, לא להפריע. </w:t>
      </w:r>
      <w:bookmarkStart w:id="3765" w:name="_ETM_Q14_617803"/>
      <w:bookmarkEnd w:id="3765"/>
    </w:p>
    <w:p w:rsidR="00A76D2E" w:rsidRDefault="00A76D2E" w:rsidP="00952696">
      <w:pPr>
        <w:rPr>
          <w:rtl/>
        </w:rPr>
      </w:pPr>
      <w:bookmarkStart w:id="3766" w:name="_ETM_Q14_617892"/>
      <w:bookmarkStart w:id="3767" w:name="_ETM_Q14_617979"/>
      <w:bookmarkEnd w:id="3766"/>
      <w:bookmarkEnd w:id="3767"/>
    </w:p>
    <w:p w:rsidR="00A76D2E" w:rsidRDefault="00A76D2E" w:rsidP="00952696">
      <w:pPr>
        <w:pStyle w:val="af5"/>
        <w:keepNext/>
        <w:rPr>
          <w:rtl/>
        </w:rPr>
      </w:pPr>
      <w:bookmarkStart w:id="3768" w:name="ET_interruption_6361_114"/>
      <w:r w:rsidRPr="00717DFC">
        <w:rPr>
          <w:rStyle w:val="TagStyle"/>
          <w:rtl/>
        </w:rPr>
        <w:t xml:space="preserve"> &lt;&lt; קריאה &gt;&gt;</w:t>
      </w:r>
      <w:r w:rsidRPr="00BA7231">
        <w:rPr>
          <w:rStyle w:val="TagStyle"/>
          <w:rtl/>
        </w:rPr>
        <w:t xml:space="preserve"> </w:t>
      </w:r>
      <w:r>
        <w:rPr>
          <w:rtl/>
        </w:rPr>
        <w:t>נאור שירי (יש עתיד):</w:t>
      </w:r>
      <w:r w:rsidRPr="00BA7231">
        <w:rPr>
          <w:rStyle w:val="TagStyle"/>
          <w:rtl/>
        </w:rPr>
        <w:t xml:space="preserve"> </w:t>
      </w:r>
      <w:r w:rsidRPr="00717DFC">
        <w:rPr>
          <w:rStyle w:val="TagStyle"/>
          <w:rtl/>
        </w:rPr>
        <w:t>&lt;&lt; קריאה &gt;&gt;</w:t>
      </w:r>
      <w:r>
        <w:rPr>
          <w:rtl/>
        </w:rPr>
        <w:t xml:space="preserve"> </w:t>
      </w:r>
      <w:bookmarkEnd w:id="3768"/>
    </w:p>
    <w:p w:rsidR="00A76D2E" w:rsidRDefault="00A76D2E" w:rsidP="0079377A">
      <w:pPr>
        <w:rPr>
          <w:rtl/>
        </w:rPr>
      </w:pPr>
    </w:p>
    <w:p w:rsidR="00A76D2E" w:rsidRDefault="00A76D2E" w:rsidP="00952696">
      <w:pPr>
        <w:rPr>
          <w:rtl/>
        </w:rPr>
      </w:pPr>
      <w:bookmarkStart w:id="3769" w:name="_ETM_Q14_621636"/>
      <w:bookmarkEnd w:id="3769"/>
      <w:r>
        <w:rPr>
          <w:rFonts w:hint="cs"/>
          <w:rtl/>
        </w:rPr>
        <w:t>מ</w:t>
      </w:r>
      <w:bookmarkStart w:id="3770" w:name="_ETM_Q14_621908"/>
      <w:bookmarkEnd w:id="3770"/>
      <w:r>
        <w:rPr>
          <w:rFonts w:hint="cs"/>
          <w:rtl/>
        </w:rPr>
        <w:t>ה</w:t>
      </w:r>
      <w:bookmarkStart w:id="3771" w:name="_ETM_Q14_622053"/>
      <w:bookmarkEnd w:id="3771"/>
      <w:r>
        <w:rPr>
          <w:rFonts w:hint="cs"/>
          <w:rtl/>
        </w:rPr>
        <w:t>? לא הבנתי.</w:t>
      </w:r>
      <w:bookmarkStart w:id="3772" w:name="_ETM_Q14_621300"/>
      <w:bookmarkEnd w:id="3772"/>
      <w:r>
        <w:rPr>
          <w:rFonts w:hint="cs"/>
          <w:rtl/>
        </w:rPr>
        <w:t xml:space="preserve"> </w:t>
      </w:r>
      <w:bookmarkStart w:id="3773" w:name="_ETM_Q14_621564"/>
      <w:bookmarkEnd w:id="3773"/>
    </w:p>
    <w:p w:rsidR="00A76D2E" w:rsidRDefault="00A76D2E" w:rsidP="00952696">
      <w:pPr>
        <w:rPr>
          <w:rtl/>
        </w:rPr>
      </w:pPr>
      <w:bookmarkStart w:id="3774" w:name="_ETM_Q14_621688"/>
      <w:bookmarkEnd w:id="3774"/>
    </w:p>
    <w:p w:rsidR="00A76D2E" w:rsidRDefault="00A76D2E" w:rsidP="00952696">
      <w:pPr>
        <w:pStyle w:val="-"/>
        <w:keepNext/>
        <w:rPr>
          <w:rtl/>
        </w:rPr>
      </w:pPr>
      <w:bookmarkStart w:id="3775" w:name="ET_speakercontinue_6461_115"/>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775"/>
    </w:p>
    <w:p w:rsidR="00A76D2E" w:rsidRDefault="00A76D2E" w:rsidP="0079377A">
      <w:pPr>
        <w:rPr>
          <w:rtl/>
        </w:rPr>
      </w:pPr>
    </w:p>
    <w:p w:rsidR="00A76D2E" w:rsidRDefault="00A76D2E" w:rsidP="00BC053F">
      <w:pPr>
        <w:rPr>
          <w:rtl/>
        </w:rPr>
      </w:pPr>
      <w:bookmarkStart w:id="3776" w:name="_ETM_Q14_622691"/>
      <w:bookmarkStart w:id="3777" w:name="_ETM_Q14_618056"/>
      <w:bookmarkStart w:id="3778" w:name="_ETM_Q14_618115"/>
      <w:bookmarkStart w:id="3779" w:name="_ETM_Q14_618194"/>
      <w:bookmarkEnd w:id="3776"/>
      <w:bookmarkEnd w:id="3777"/>
      <w:bookmarkEnd w:id="3778"/>
      <w:bookmarkEnd w:id="3779"/>
      <w:r>
        <w:rPr>
          <w:rFonts w:hint="cs"/>
          <w:rtl/>
        </w:rPr>
        <w:t>הרי זה לא משנה אם יצחק עמית הוא רק שופט</w:t>
      </w:r>
      <w:bookmarkStart w:id="3780" w:name="_ETM_Q14_621386"/>
      <w:bookmarkEnd w:id="3780"/>
      <w:r>
        <w:rPr>
          <w:rFonts w:hint="cs"/>
          <w:rtl/>
        </w:rPr>
        <w:t xml:space="preserve"> או שהוא ממלא מקום הנשיא או שהוא חולם להיות הנשיא או גם אם</w:t>
      </w:r>
      <w:bookmarkStart w:id="3781" w:name="_ETM_Q14_628089"/>
      <w:bookmarkEnd w:id="3781"/>
      <w:r>
        <w:rPr>
          <w:rFonts w:hint="cs"/>
          <w:rtl/>
        </w:rPr>
        <w:t xml:space="preserve"> הוא היה הנשיא. זה לא משנה. לא זאת הסיבה </w:t>
      </w:r>
      <w:bookmarkStart w:id="3782" w:name="_ETM_Q14_633812"/>
      <w:bookmarkEnd w:id="3782"/>
      <w:r>
        <w:rPr>
          <w:rtl/>
        </w:rPr>
        <w:t>–</w:t>
      </w:r>
      <w:r>
        <w:rPr>
          <w:rFonts w:hint="cs"/>
          <w:rtl/>
        </w:rPr>
        <w:t xml:space="preserve"> זה שהוא עדיין לא נשיא </w:t>
      </w:r>
      <w:r>
        <w:rPr>
          <w:rtl/>
        </w:rPr>
        <w:t>–</w:t>
      </w:r>
      <w:r>
        <w:rPr>
          <w:rFonts w:hint="cs"/>
          <w:rtl/>
        </w:rPr>
        <w:t xml:space="preserve"> לא זאת</w:t>
      </w:r>
      <w:bookmarkStart w:id="3783" w:name="_ETM_Q14_634477"/>
      <w:bookmarkEnd w:id="3783"/>
      <w:r>
        <w:rPr>
          <w:rFonts w:hint="cs"/>
          <w:rtl/>
        </w:rPr>
        <w:t xml:space="preserve"> הסיבה שאנחנו לא סומכים עליו להקים את ועדת החקירה הממלכתית. אנחנו לא סומכים עליו כי הוא הפוליטיקאי הגדול ביותר שהשתחל לבית המשפט העליון. בכל פסקי הדין שלו, בכל</w:t>
      </w:r>
      <w:bookmarkStart w:id="3784" w:name="_ETM_Q14_647653"/>
      <w:bookmarkEnd w:id="3784"/>
      <w:r>
        <w:rPr>
          <w:rFonts w:hint="cs"/>
          <w:rtl/>
        </w:rPr>
        <w:t xml:space="preserve"> הדברים שהוא אומר, בהתבטאויות שלו, הוא מתעב את הציבור שבחר בממשלה הזאת ואוהד את החבורה שמוחאת לו כפיים גם כשהוא רומס אותה. </w:t>
      </w:r>
    </w:p>
    <w:p w:rsidR="00A76D2E" w:rsidRDefault="00A76D2E" w:rsidP="00952696">
      <w:pPr>
        <w:rPr>
          <w:rtl/>
        </w:rPr>
      </w:pPr>
      <w:bookmarkStart w:id="3785" w:name="_ETM_Q14_659879"/>
      <w:bookmarkStart w:id="3786" w:name="_ETM_Q14_659984"/>
      <w:bookmarkStart w:id="3787" w:name="_ETM_Q14_660015"/>
      <w:bookmarkEnd w:id="3785"/>
      <w:bookmarkEnd w:id="3786"/>
      <w:bookmarkEnd w:id="3787"/>
    </w:p>
    <w:p w:rsidR="00A76D2E" w:rsidRDefault="00A76D2E" w:rsidP="00952696">
      <w:pPr>
        <w:rPr>
          <w:rtl/>
        </w:rPr>
      </w:pPr>
      <w:bookmarkStart w:id="3788" w:name="_ETM_Q14_660089"/>
      <w:bookmarkEnd w:id="3788"/>
      <w:r>
        <w:rPr>
          <w:rFonts w:hint="cs"/>
          <w:rtl/>
        </w:rPr>
        <w:t>ולכן, כאשר יש בית משפט</w:t>
      </w:r>
      <w:bookmarkStart w:id="3789" w:name="_ETM_Q14_663903"/>
      <w:bookmarkEnd w:id="3789"/>
      <w:r>
        <w:rPr>
          <w:rFonts w:hint="cs"/>
          <w:rtl/>
        </w:rPr>
        <w:t xml:space="preserve"> כזה, שמי שמנהל אותו כיום זה אחד שהיה שותף, שהיה לו חלק אינטגרלי </w:t>
      </w:r>
      <w:r w:rsidR="0079377A">
        <w:rPr>
          <w:rFonts w:hint="cs"/>
          <w:rtl/>
        </w:rPr>
        <w:t>– –</w:t>
      </w:r>
      <w:bookmarkStart w:id="3790" w:name="_ETM_Q14_667106"/>
      <w:bookmarkEnd w:id="3790"/>
      <w:r>
        <w:rPr>
          <w:rFonts w:hint="cs"/>
          <w:rtl/>
        </w:rPr>
        <w:t xml:space="preserve"> </w:t>
      </w:r>
      <w:bookmarkStart w:id="3791" w:name="_ETM_Q14_667484"/>
      <w:bookmarkEnd w:id="3791"/>
    </w:p>
    <w:p w:rsidR="00A76D2E" w:rsidRDefault="00A76D2E" w:rsidP="00952696">
      <w:pPr>
        <w:rPr>
          <w:rtl/>
        </w:rPr>
      </w:pPr>
      <w:bookmarkStart w:id="3792" w:name="_ETM_Q14_667597"/>
      <w:bookmarkEnd w:id="3792"/>
    </w:p>
    <w:p w:rsidR="00A76D2E" w:rsidRDefault="00A76D2E" w:rsidP="00952696">
      <w:pPr>
        <w:pStyle w:val="af5"/>
        <w:keepNext/>
        <w:rPr>
          <w:rtl/>
        </w:rPr>
      </w:pPr>
      <w:bookmarkStart w:id="3793" w:name="ET_interruption_5109_116"/>
      <w:r w:rsidRPr="00717DFC">
        <w:rPr>
          <w:rStyle w:val="TagStyle"/>
          <w:rtl/>
        </w:rPr>
        <w:t xml:space="preserve"> &lt;&lt; קריאה &gt;&gt;</w:t>
      </w:r>
      <w:r w:rsidRPr="00BA7231">
        <w:rPr>
          <w:rStyle w:val="TagStyle"/>
          <w:rtl/>
        </w:rPr>
        <w:t xml:space="preserve"> </w:t>
      </w:r>
      <w:r>
        <w:rPr>
          <w:rtl/>
        </w:rPr>
        <w:t>אלעזר שטרן (יש עתיד):</w:t>
      </w:r>
      <w:r w:rsidRPr="00BA7231">
        <w:rPr>
          <w:rStyle w:val="TagStyle"/>
          <w:rtl/>
        </w:rPr>
        <w:t xml:space="preserve"> </w:t>
      </w:r>
      <w:r w:rsidRPr="00717DFC">
        <w:rPr>
          <w:rStyle w:val="TagStyle"/>
          <w:rtl/>
        </w:rPr>
        <w:t>&lt;&lt; קריאה &gt;&gt;</w:t>
      </w:r>
      <w:r>
        <w:rPr>
          <w:rtl/>
        </w:rPr>
        <w:t xml:space="preserve"> </w:t>
      </w:r>
      <w:bookmarkEnd w:id="3793"/>
    </w:p>
    <w:p w:rsidR="00A76D2E" w:rsidRDefault="00A76D2E" w:rsidP="0079377A">
      <w:pPr>
        <w:rPr>
          <w:rtl/>
        </w:rPr>
      </w:pPr>
    </w:p>
    <w:p w:rsidR="00A76D2E" w:rsidRDefault="00A76D2E" w:rsidP="00BC053F">
      <w:pPr>
        <w:rPr>
          <w:rtl/>
        </w:rPr>
      </w:pPr>
      <w:bookmarkStart w:id="3794" w:name="_ETM_Q14_672036"/>
      <w:bookmarkStart w:id="3795" w:name="_ETM_Q14_672351"/>
      <w:bookmarkStart w:id="3796" w:name="_ETM_Q14_672475"/>
      <w:bookmarkEnd w:id="3794"/>
      <w:bookmarkEnd w:id="3795"/>
      <w:bookmarkEnd w:id="3796"/>
      <w:r>
        <w:rPr>
          <w:rFonts w:hint="cs"/>
          <w:rtl/>
        </w:rPr>
        <w:t>די עם ההסתה</w:t>
      </w:r>
      <w:r w:rsidR="00BC053F">
        <w:rPr>
          <w:rFonts w:hint="cs"/>
          <w:rtl/>
        </w:rPr>
        <w:t>.</w:t>
      </w:r>
      <w:r>
        <w:rPr>
          <w:rFonts w:hint="cs"/>
          <w:rtl/>
        </w:rPr>
        <w:t xml:space="preserve"> די עם ההסתה. </w:t>
      </w:r>
      <w:bookmarkStart w:id="3797" w:name="_ETM_Q14_671539"/>
      <w:bookmarkEnd w:id="3797"/>
    </w:p>
    <w:p w:rsidR="00A76D2E" w:rsidRDefault="00A76D2E" w:rsidP="00952696">
      <w:pPr>
        <w:rPr>
          <w:rtl/>
        </w:rPr>
      </w:pPr>
      <w:bookmarkStart w:id="3798" w:name="_ETM_Q14_671625"/>
      <w:bookmarkStart w:id="3799" w:name="_ETM_Q14_671691"/>
      <w:bookmarkEnd w:id="3798"/>
      <w:bookmarkEnd w:id="3799"/>
    </w:p>
    <w:p w:rsidR="00A76D2E" w:rsidRDefault="00A76D2E" w:rsidP="00952696">
      <w:pPr>
        <w:pStyle w:val="-"/>
        <w:keepNext/>
        <w:rPr>
          <w:rtl/>
        </w:rPr>
      </w:pPr>
      <w:bookmarkStart w:id="3800" w:name="ET_speakercontinue_6461_117"/>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00"/>
    </w:p>
    <w:p w:rsidR="00A76D2E" w:rsidRDefault="00A76D2E" w:rsidP="0079377A">
      <w:pPr>
        <w:rPr>
          <w:rtl/>
        </w:rPr>
      </w:pPr>
    </w:p>
    <w:p w:rsidR="00A76D2E" w:rsidRDefault="0079377A" w:rsidP="00BC053F">
      <w:pPr>
        <w:rPr>
          <w:rtl/>
        </w:rPr>
      </w:pPr>
      <w:bookmarkStart w:id="3801" w:name="_ETM_Q14_673492"/>
      <w:bookmarkEnd w:id="3801"/>
      <w:r>
        <w:rPr>
          <w:rFonts w:hint="cs"/>
          <w:rtl/>
        </w:rPr>
        <w:t>– –</w:t>
      </w:r>
      <w:r w:rsidR="00A76D2E">
        <w:rPr>
          <w:rFonts w:hint="cs"/>
          <w:rtl/>
        </w:rPr>
        <w:t xml:space="preserve"> היה לו חלק משמעותי באובדן כוח ההרתעה של מדינת ישראל</w:t>
      </w:r>
      <w:r w:rsidR="00BC053F">
        <w:rPr>
          <w:rFonts w:hint="cs"/>
          <w:rtl/>
        </w:rPr>
        <w:t xml:space="preserve"> </w:t>
      </w:r>
      <w:r w:rsidR="00BC053F">
        <w:rPr>
          <w:rFonts w:hint="eastAsia"/>
          <w:rtl/>
        </w:rPr>
        <w:t>–</w:t>
      </w:r>
      <w:r w:rsidR="00BC053F">
        <w:rPr>
          <w:rFonts w:hint="cs"/>
          <w:rtl/>
        </w:rPr>
        <w:t xml:space="preserve"> </w:t>
      </w:r>
      <w:r w:rsidR="00BC053F">
        <w:rPr>
          <w:rFonts w:hint="eastAsia"/>
          <w:rtl/>
        </w:rPr>
        <w:t>–</w:t>
      </w:r>
      <w:r w:rsidR="00BC053F">
        <w:rPr>
          <w:rFonts w:hint="cs"/>
          <w:rtl/>
        </w:rPr>
        <w:t xml:space="preserve"> </w:t>
      </w:r>
      <w:r w:rsidR="00BC053F">
        <w:rPr>
          <w:rFonts w:hint="eastAsia"/>
          <w:rtl/>
        </w:rPr>
        <w:t>–</w:t>
      </w:r>
      <w:r w:rsidR="00A76D2E">
        <w:rPr>
          <w:rFonts w:hint="cs"/>
          <w:rtl/>
        </w:rPr>
        <w:t xml:space="preserve"> </w:t>
      </w:r>
    </w:p>
    <w:p w:rsidR="00A76D2E" w:rsidRDefault="00A76D2E" w:rsidP="00952696">
      <w:pPr>
        <w:rPr>
          <w:rtl/>
        </w:rPr>
      </w:pPr>
      <w:bookmarkStart w:id="3802" w:name="_ETM_Q14_679237"/>
      <w:bookmarkStart w:id="3803" w:name="_ETM_Q14_679353"/>
      <w:bookmarkEnd w:id="3802"/>
      <w:bookmarkEnd w:id="3803"/>
    </w:p>
    <w:p w:rsidR="00A76D2E" w:rsidRDefault="00A76D2E" w:rsidP="00952696">
      <w:pPr>
        <w:pStyle w:val="af5"/>
        <w:keepNext/>
        <w:rPr>
          <w:rtl/>
        </w:rPr>
      </w:pPr>
      <w:bookmarkStart w:id="3804" w:name="ET_interruption_5109_118"/>
      <w:r w:rsidRPr="00717DFC">
        <w:rPr>
          <w:rStyle w:val="TagStyle"/>
          <w:rtl/>
        </w:rPr>
        <w:t xml:space="preserve"> &lt;&lt; קריאה &gt;&gt;</w:t>
      </w:r>
      <w:r w:rsidRPr="00BA7231">
        <w:rPr>
          <w:rStyle w:val="TagStyle"/>
          <w:rtl/>
        </w:rPr>
        <w:t xml:space="preserve"> </w:t>
      </w:r>
      <w:r>
        <w:rPr>
          <w:rtl/>
        </w:rPr>
        <w:t>אלעזר שטרן (יש עתיד):</w:t>
      </w:r>
      <w:r w:rsidRPr="00BA7231">
        <w:rPr>
          <w:rStyle w:val="TagStyle"/>
          <w:rtl/>
        </w:rPr>
        <w:t xml:space="preserve"> </w:t>
      </w:r>
      <w:r w:rsidRPr="00717DFC">
        <w:rPr>
          <w:rStyle w:val="TagStyle"/>
          <w:rtl/>
        </w:rPr>
        <w:t>&lt;&lt; קריאה &gt;&gt;</w:t>
      </w:r>
      <w:r>
        <w:rPr>
          <w:rtl/>
        </w:rPr>
        <w:t xml:space="preserve"> </w:t>
      </w:r>
      <w:bookmarkEnd w:id="3804"/>
    </w:p>
    <w:p w:rsidR="00A76D2E" w:rsidRDefault="00A76D2E" w:rsidP="0079377A">
      <w:pPr>
        <w:rPr>
          <w:rtl/>
        </w:rPr>
      </w:pPr>
    </w:p>
    <w:p w:rsidR="00A76D2E" w:rsidRDefault="00A76D2E" w:rsidP="00952696">
      <w:pPr>
        <w:rPr>
          <w:rtl/>
        </w:rPr>
      </w:pPr>
      <w:bookmarkStart w:id="3805" w:name="_ETM_Q14_679514"/>
      <w:bookmarkStart w:id="3806" w:name="_ETM_Q14_679774"/>
      <w:bookmarkStart w:id="3807" w:name="_ETM_Q14_679894"/>
      <w:bookmarkEnd w:id="3805"/>
      <w:bookmarkEnd w:id="3806"/>
      <w:bookmarkEnd w:id="3807"/>
      <w:r>
        <w:rPr>
          <w:rFonts w:hint="cs"/>
          <w:rtl/>
        </w:rPr>
        <w:t>אתה</w:t>
      </w:r>
      <w:bookmarkStart w:id="3808" w:name="_ETM_Q14_677707"/>
      <w:bookmarkEnd w:id="3808"/>
      <w:r>
        <w:rPr>
          <w:rFonts w:hint="cs"/>
          <w:rtl/>
        </w:rPr>
        <w:t xml:space="preserve"> היית שר בממשלת החורבן, ואתה מדבר </w:t>
      </w:r>
      <w:r w:rsidR="0079377A">
        <w:rPr>
          <w:rFonts w:hint="cs"/>
          <w:rtl/>
        </w:rPr>
        <w:t>– – –</w:t>
      </w:r>
      <w:bookmarkStart w:id="3809" w:name="_ETM_Q14_680390"/>
      <w:bookmarkEnd w:id="3809"/>
    </w:p>
    <w:p w:rsidR="00A76D2E" w:rsidRDefault="00A76D2E" w:rsidP="00952696">
      <w:pPr>
        <w:rPr>
          <w:rtl/>
        </w:rPr>
      </w:pPr>
      <w:bookmarkStart w:id="3810" w:name="_ETM_Q14_680499"/>
      <w:bookmarkEnd w:id="3810"/>
    </w:p>
    <w:p w:rsidR="00A76D2E" w:rsidRDefault="00A76D2E" w:rsidP="00952696">
      <w:pPr>
        <w:pStyle w:val="-"/>
        <w:keepNext/>
        <w:rPr>
          <w:rtl/>
        </w:rPr>
      </w:pPr>
      <w:bookmarkStart w:id="3811" w:name="ET_speakercontinue_6461_119"/>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11"/>
    </w:p>
    <w:p w:rsidR="00A76D2E" w:rsidRDefault="00A76D2E" w:rsidP="0079377A">
      <w:pPr>
        <w:rPr>
          <w:rtl/>
        </w:rPr>
      </w:pPr>
    </w:p>
    <w:p w:rsidR="00A76D2E" w:rsidRDefault="00A76D2E" w:rsidP="00952696">
      <w:pPr>
        <w:rPr>
          <w:rtl/>
        </w:rPr>
      </w:pPr>
      <w:bookmarkStart w:id="3812" w:name="_ETM_Q14_681882"/>
      <w:bookmarkEnd w:id="3812"/>
      <w:r>
        <w:rPr>
          <w:rFonts w:hint="cs"/>
          <w:rtl/>
        </w:rPr>
        <w:t>אתה יודע, חבר הכנסת שטרן</w:t>
      </w:r>
      <w:bookmarkStart w:id="3813" w:name="_ETM_Q14_680611"/>
      <w:bookmarkEnd w:id="3813"/>
      <w:r>
        <w:rPr>
          <w:rFonts w:hint="cs"/>
          <w:rtl/>
        </w:rPr>
        <w:t xml:space="preserve"> </w:t>
      </w:r>
      <w:r w:rsidR="0079377A">
        <w:rPr>
          <w:rFonts w:hint="cs"/>
          <w:rtl/>
        </w:rPr>
        <w:t>– –</w:t>
      </w:r>
    </w:p>
    <w:p w:rsidR="00A76D2E" w:rsidRDefault="00A76D2E" w:rsidP="00952696">
      <w:pPr>
        <w:rPr>
          <w:rtl/>
        </w:rPr>
      </w:pPr>
      <w:bookmarkStart w:id="3814" w:name="_ETM_Q14_680717"/>
      <w:bookmarkEnd w:id="3814"/>
    </w:p>
    <w:p w:rsidR="00A76D2E" w:rsidRDefault="00A76D2E" w:rsidP="00952696">
      <w:pPr>
        <w:pStyle w:val="af6"/>
        <w:keepNext/>
        <w:rPr>
          <w:rtl/>
        </w:rPr>
      </w:pPr>
      <w:bookmarkStart w:id="3815" w:name="ET_yor_6170_120"/>
      <w:r w:rsidRPr="00717DFC">
        <w:rPr>
          <w:rStyle w:val="TagStyle"/>
          <w:rtl/>
        </w:rPr>
        <w:t xml:space="preserve"> &lt;&lt; יור &gt;&gt;</w:t>
      </w:r>
      <w:r w:rsidRPr="00BA7231">
        <w:rPr>
          <w:rStyle w:val="TagStyle"/>
          <w:rtl/>
        </w:rPr>
        <w:t xml:space="preserve"> </w:t>
      </w:r>
      <w:r>
        <w:rPr>
          <w:rtl/>
        </w:rPr>
        <w:t>היו"ר יעקב מרגי:</w:t>
      </w:r>
      <w:r w:rsidRPr="00BA7231">
        <w:rPr>
          <w:rStyle w:val="TagStyle"/>
          <w:rtl/>
        </w:rPr>
        <w:t xml:space="preserve"> </w:t>
      </w:r>
      <w:r w:rsidRPr="00717DFC">
        <w:rPr>
          <w:rStyle w:val="TagStyle"/>
          <w:rtl/>
        </w:rPr>
        <w:t>&lt;&lt; יור &gt;&gt;</w:t>
      </w:r>
      <w:r>
        <w:rPr>
          <w:rtl/>
        </w:rPr>
        <w:t xml:space="preserve"> </w:t>
      </w:r>
      <w:bookmarkEnd w:id="3815"/>
    </w:p>
    <w:p w:rsidR="00A76D2E" w:rsidRDefault="00A76D2E" w:rsidP="0079377A">
      <w:pPr>
        <w:rPr>
          <w:rtl/>
        </w:rPr>
      </w:pPr>
    </w:p>
    <w:p w:rsidR="00A76D2E" w:rsidRDefault="00A76D2E" w:rsidP="00952696">
      <w:pPr>
        <w:rPr>
          <w:rtl/>
        </w:rPr>
      </w:pPr>
      <w:bookmarkStart w:id="3816" w:name="_ETM_Q14_682324"/>
      <w:bookmarkEnd w:id="3816"/>
      <w:r>
        <w:rPr>
          <w:rFonts w:hint="cs"/>
          <w:rtl/>
        </w:rPr>
        <w:t>תודה, חבר הכנסת שטרן.</w:t>
      </w:r>
      <w:bookmarkStart w:id="3817" w:name="_ETM_Q14_682672"/>
      <w:bookmarkEnd w:id="3817"/>
      <w:r>
        <w:rPr>
          <w:rFonts w:hint="cs"/>
          <w:rtl/>
        </w:rPr>
        <w:t xml:space="preserve"> תודה. </w:t>
      </w:r>
      <w:bookmarkStart w:id="3818" w:name="_ETM_Q14_683600"/>
      <w:bookmarkEnd w:id="3818"/>
    </w:p>
    <w:p w:rsidR="00A76D2E" w:rsidRDefault="00A76D2E" w:rsidP="00952696">
      <w:pPr>
        <w:rPr>
          <w:rtl/>
        </w:rPr>
      </w:pPr>
      <w:bookmarkStart w:id="3819" w:name="_ETM_Q14_683694"/>
      <w:bookmarkEnd w:id="3819"/>
    </w:p>
    <w:p w:rsidR="00A76D2E" w:rsidRDefault="00A76D2E" w:rsidP="00952696">
      <w:pPr>
        <w:pStyle w:val="-"/>
        <w:keepNext/>
        <w:rPr>
          <w:rtl/>
        </w:rPr>
      </w:pPr>
      <w:bookmarkStart w:id="3820" w:name="ET_speakercontinue_6461_121"/>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20"/>
    </w:p>
    <w:p w:rsidR="00A76D2E" w:rsidRDefault="00A76D2E" w:rsidP="0079377A">
      <w:pPr>
        <w:rPr>
          <w:rtl/>
        </w:rPr>
      </w:pPr>
    </w:p>
    <w:p w:rsidR="00A76D2E" w:rsidRDefault="0079377A" w:rsidP="00952696">
      <w:pPr>
        <w:rPr>
          <w:rtl/>
        </w:rPr>
      </w:pPr>
      <w:bookmarkStart w:id="3821" w:name="_ETM_Q14_684549"/>
      <w:bookmarkEnd w:id="3821"/>
      <w:r>
        <w:rPr>
          <w:rFonts w:hint="cs"/>
          <w:rtl/>
        </w:rPr>
        <w:t>– –</w:t>
      </w:r>
      <w:r w:rsidR="00A76D2E">
        <w:rPr>
          <w:rFonts w:hint="cs"/>
          <w:rtl/>
        </w:rPr>
        <w:t xml:space="preserve"> חבר הכנסת שטרן, בתחילת הקדנציה שלי כשר בממשלה, לפני</w:t>
      </w:r>
      <w:bookmarkStart w:id="3822" w:name="_ETM_Q14_688494"/>
      <w:bookmarkEnd w:id="3822"/>
      <w:r w:rsidR="00A76D2E">
        <w:rPr>
          <w:rFonts w:hint="cs"/>
          <w:rtl/>
        </w:rPr>
        <w:t xml:space="preserve"> כשנתיים וחצי </w:t>
      </w:r>
      <w:r>
        <w:rPr>
          <w:rFonts w:hint="cs"/>
          <w:rtl/>
        </w:rPr>
        <w:t>– – –</w:t>
      </w:r>
    </w:p>
    <w:p w:rsidR="00A76D2E" w:rsidRDefault="00A76D2E" w:rsidP="00952696">
      <w:pPr>
        <w:rPr>
          <w:rtl/>
        </w:rPr>
      </w:pPr>
      <w:bookmarkStart w:id="3823" w:name="_ETM_Q14_688749"/>
      <w:bookmarkEnd w:id="3823"/>
    </w:p>
    <w:p w:rsidR="00A76D2E" w:rsidRDefault="00A76D2E" w:rsidP="00952696">
      <w:pPr>
        <w:pStyle w:val="af5"/>
        <w:keepNext/>
        <w:rPr>
          <w:rtl/>
        </w:rPr>
      </w:pPr>
      <w:bookmarkStart w:id="3824" w:name="ET_interruption_5109_122"/>
      <w:r w:rsidRPr="00717DFC">
        <w:rPr>
          <w:rStyle w:val="TagStyle"/>
          <w:rtl/>
        </w:rPr>
        <w:t xml:space="preserve"> &lt;&lt; קריאה &gt;&gt;</w:t>
      </w:r>
      <w:r w:rsidRPr="00BA7231">
        <w:rPr>
          <w:rStyle w:val="TagStyle"/>
          <w:rtl/>
        </w:rPr>
        <w:t xml:space="preserve"> </w:t>
      </w:r>
      <w:r>
        <w:rPr>
          <w:rtl/>
        </w:rPr>
        <w:t>אלעזר שטרן (יש עתיד):</w:t>
      </w:r>
      <w:r w:rsidRPr="00BA7231">
        <w:rPr>
          <w:rStyle w:val="TagStyle"/>
          <w:rtl/>
        </w:rPr>
        <w:t xml:space="preserve"> </w:t>
      </w:r>
      <w:r w:rsidRPr="00717DFC">
        <w:rPr>
          <w:rStyle w:val="TagStyle"/>
          <w:rtl/>
        </w:rPr>
        <w:t>&lt;&lt; קריאה &gt;&gt;</w:t>
      </w:r>
      <w:r>
        <w:rPr>
          <w:rtl/>
        </w:rPr>
        <w:t xml:space="preserve"> </w:t>
      </w:r>
      <w:bookmarkEnd w:id="3824"/>
    </w:p>
    <w:p w:rsidR="00A76D2E" w:rsidRDefault="00A76D2E" w:rsidP="0079377A">
      <w:pPr>
        <w:rPr>
          <w:rtl/>
        </w:rPr>
      </w:pPr>
    </w:p>
    <w:p w:rsidR="00A76D2E" w:rsidRDefault="00A76D2E" w:rsidP="00952696">
      <w:pPr>
        <w:rPr>
          <w:rtl/>
        </w:rPr>
      </w:pPr>
      <w:bookmarkStart w:id="3825" w:name="_ETM_Q14_692929"/>
      <w:bookmarkEnd w:id="3825"/>
      <w:r>
        <w:rPr>
          <w:rFonts w:hint="cs"/>
          <w:rtl/>
        </w:rPr>
        <w:t>ב</w:t>
      </w:r>
      <w:bookmarkStart w:id="3826" w:name="_ETM_Q14_693212"/>
      <w:bookmarkStart w:id="3827" w:name="_ETM_Q14_693330"/>
      <w:bookmarkEnd w:id="3826"/>
      <w:bookmarkEnd w:id="3827"/>
      <w:r>
        <w:rPr>
          <w:rFonts w:hint="cs"/>
          <w:rtl/>
        </w:rPr>
        <w:t xml:space="preserve">ניתם את החורבן. </w:t>
      </w:r>
    </w:p>
    <w:p w:rsidR="00A76D2E" w:rsidRDefault="00A76D2E" w:rsidP="00952696">
      <w:pPr>
        <w:rPr>
          <w:rtl/>
        </w:rPr>
      </w:pPr>
      <w:bookmarkStart w:id="3828" w:name="_ETM_Q14_691836"/>
      <w:bookmarkStart w:id="3829" w:name="_ETM_Q14_691964"/>
      <w:bookmarkEnd w:id="3828"/>
      <w:bookmarkEnd w:id="3829"/>
    </w:p>
    <w:p w:rsidR="00A76D2E" w:rsidRDefault="00A76D2E" w:rsidP="00952696">
      <w:pPr>
        <w:pStyle w:val="-"/>
        <w:keepNext/>
        <w:rPr>
          <w:rtl/>
        </w:rPr>
      </w:pPr>
      <w:bookmarkStart w:id="3830" w:name="ET_speakercontinue_6461_123"/>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30"/>
    </w:p>
    <w:p w:rsidR="00A76D2E" w:rsidRDefault="00A76D2E" w:rsidP="0079377A">
      <w:pPr>
        <w:rPr>
          <w:rtl/>
        </w:rPr>
      </w:pPr>
    </w:p>
    <w:p w:rsidR="00A76D2E" w:rsidRDefault="00A76D2E" w:rsidP="00952696">
      <w:pPr>
        <w:rPr>
          <w:rtl/>
        </w:rPr>
      </w:pPr>
      <w:bookmarkStart w:id="3831" w:name="_ETM_Q14_692900"/>
      <w:bookmarkEnd w:id="3831"/>
      <w:r>
        <w:rPr>
          <w:rFonts w:hint="cs"/>
          <w:rtl/>
        </w:rPr>
        <w:t xml:space="preserve">מי שבנה את </w:t>
      </w:r>
      <w:bookmarkStart w:id="3832" w:name="_ETM_Q14_692092"/>
      <w:bookmarkEnd w:id="3832"/>
      <w:r>
        <w:rPr>
          <w:rFonts w:hint="cs"/>
          <w:rtl/>
        </w:rPr>
        <w:t>החורבן זה אתם</w:t>
      </w:r>
      <w:bookmarkStart w:id="3833" w:name="_ETM_Q14_692866"/>
      <w:bookmarkEnd w:id="3833"/>
      <w:r>
        <w:rPr>
          <w:rFonts w:hint="cs"/>
          <w:rtl/>
        </w:rPr>
        <w:t>, שעודדתם את הסרבנות.</w:t>
      </w:r>
      <w:bookmarkStart w:id="3834" w:name="_ETM_Q14_693139"/>
      <w:bookmarkEnd w:id="3834"/>
      <w:r>
        <w:rPr>
          <w:rFonts w:hint="cs"/>
          <w:rtl/>
        </w:rPr>
        <w:t xml:space="preserve"> </w:t>
      </w:r>
    </w:p>
    <w:p w:rsidR="00A76D2E" w:rsidRDefault="00A76D2E" w:rsidP="00952696">
      <w:pPr>
        <w:rPr>
          <w:rtl/>
        </w:rPr>
      </w:pPr>
      <w:bookmarkStart w:id="3835" w:name="_ETM_Q14_692968"/>
      <w:bookmarkEnd w:id="3835"/>
    </w:p>
    <w:p w:rsidR="00A76D2E" w:rsidRDefault="00A76D2E" w:rsidP="00952696">
      <w:pPr>
        <w:pStyle w:val="af5"/>
        <w:keepNext/>
        <w:rPr>
          <w:rtl/>
        </w:rPr>
      </w:pPr>
      <w:bookmarkStart w:id="3836" w:name="ET_interruption_5109_124"/>
      <w:r w:rsidRPr="00717DFC">
        <w:rPr>
          <w:rStyle w:val="TagStyle"/>
          <w:rtl/>
        </w:rPr>
        <w:t xml:space="preserve"> &lt;&lt; קריאה &gt;&gt;</w:t>
      </w:r>
      <w:r w:rsidRPr="00BA7231">
        <w:rPr>
          <w:rStyle w:val="TagStyle"/>
          <w:rtl/>
        </w:rPr>
        <w:t xml:space="preserve"> </w:t>
      </w:r>
      <w:r>
        <w:rPr>
          <w:rtl/>
        </w:rPr>
        <w:t>אלעזר שטרן (יש עתיד):</w:t>
      </w:r>
      <w:r w:rsidRPr="00BA7231">
        <w:rPr>
          <w:rStyle w:val="TagStyle"/>
          <w:rtl/>
        </w:rPr>
        <w:t xml:space="preserve"> </w:t>
      </w:r>
      <w:r w:rsidRPr="00717DFC">
        <w:rPr>
          <w:rStyle w:val="TagStyle"/>
          <w:rtl/>
        </w:rPr>
        <w:t>&lt;&lt; קריאה &gt;&gt;</w:t>
      </w:r>
      <w:r>
        <w:rPr>
          <w:rtl/>
        </w:rPr>
        <w:t xml:space="preserve"> </w:t>
      </w:r>
      <w:bookmarkEnd w:id="3836"/>
    </w:p>
    <w:p w:rsidR="00A76D2E" w:rsidRDefault="00A76D2E" w:rsidP="0079377A">
      <w:pPr>
        <w:rPr>
          <w:rtl/>
        </w:rPr>
      </w:pPr>
    </w:p>
    <w:p w:rsidR="00A76D2E" w:rsidRPr="00BA7231" w:rsidRDefault="00A76D2E" w:rsidP="00952696">
      <w:pPr>
        <w:rPr>
          <w:rtl/>
        </w:rPr>
      </w:pPr>
      <w:bookmarkStart w:id="3837" w:name="_ETM_Q14_695821"/>
      <w:bookmarkStart w:id="3838" w:name="_ETM_Q14_696088"/>
      <w:bookmarkStart w:id="3839" w:name="_ETM_Q14_696206"/>
      <w:bookmarkEnd w:id="3837"/>
      <w:bookmarkEnd w:id="3838"/>
      <w:bookmarkEnd w:id="3839"/>
      <w:r>
        <w:rPr>
          <w:rFonts w:hint="cs"/>
          <w:rtl/>
        </w:rPr>
        <w:t xml:space="preserve">שנתיים וחצי בניתם את החורבן. </w:t>
      </w:r>
    </w:p>
    <w:p w:rsidR="00A76D2E" w:rsidRDefault="00A76D2E" w:rsidP="00952696">
      <w:pPr>
        <w:rPr>
          <w:rtl/>
        </w:rPr>
      </w:pPr>
      <w:bookmarkStart w:id="3840" w:name="_ETM_Q14_671769"/>
      <w:bookmarkStart w:id="3841" w:name="_ETM_Q14_671844"/>
      <w:bookmarkEnd w:id="3840"/>
      <w:bookmarkEnd w:id="3841"/>
    </w:p>
    <w:p w:rsidR="00A76D2E" w:rsidRDefault="00A76D2E" w:rsidP="00952696">
      <w:pPr>
        <w:pStyle w:val="-"/>
        <w:keepNext/>
        <w:rPr>
          <w:rtl/>
        </w:rPr>
      </w:pPr>
      <w:bookmarkStart w:id="3842" w:name="ET_speakercontinue_6461_125"/>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42"/>
    </w:p>
    <w:p w:rsidR="00A76D2E" w:rsidRDefault="00A76D2E" w:rsidP="0079377A">
      <w:pPr>
        <w:rPr>
          <w:rtl/>
        </w:rPr>
      </w:pPr>
    </w:p>
    <w:p w:rsidR="00A76D2E" w:rsidRDefault="00A76D2E" w:rsidP="00952696">
      <w:pPr>
        <w:rPr>
          <w:rtl/>
        </w:rPr>
      </w:pPr>
      <w:r>
        <w:rPr>
          <w:rFonts w:hint="cs"/>
          <w:rtl/>
        </w:rPr>
        <w:t>א</w:t>
      </w:r>
      <w:bookmarkStart w:id="3843" w:name="_ETM_Q14_697077"/>
      <w:bookmarkEnd w:id="3843"/>
      <w:r>
        <w:rPr>
          <w:rFonts w:hint="cs"/>
          <w:rtl/>
        </w:rPr>
        <w:t xml:space="preserve">תם, שעודדתם את הסרבנות. </w:t>
      </w:r>
      <w:bookmarkStart w:id="3844" w:name="_ETM_Q14_697540"/>
      <w:bookmarkEnd w:id="3844"/>
    </w:p>
    <w:p w:rsidR="00A76D2E" w:rsidRDefault="00A76D2E" w:rsidP="00952696">
      <w:pPr>
        <w:rPr>
          <w:rtl/>
        </w:rPr>
      </w:pPr>
      <w:bookmarkStart w:id="3845" w:name="_ETM_Q14_697658"/>
      <w:bookmarkEnd w:id="3845"/>
    </w:p>
    <w:p w:rsidR="00A76D2E" w:rsidRDefault="00A76D2E" w:rsidP="00952696">
      <w:pPr>
        <w:pStyle w:val="af5"/>
        <w:keepNext/>
        <w:rPr>
          <w:rtl/>
        </w:rPr>
      </w:pPr>
      <w:bookmarkStart w:id="3846" w:name="ET_interruption_5109_126"/>
      <w:r w:rsidRPr="00717DFC">
        <w:rPr>
          <w:rStyle w:val="TagStyle"/>
          <w:rtl/>
        </w:rPr>
        <w:t xml:space="preserve"> &lt;&lt; קריאה &gt;&gt;</w:t>
      </w:r>
      <w:r w:rsidRPr="00BA7231">
        <w:rPr>
          <w:rStyle w:val="TagStyle"/>
          <w:rtl/>
        </w:rPr>
        <w:t xml:space="preserve"> </w:t>
      </w:r>
      <w:r>
        <w:rPr>
          <w:rtl/>
        </w:rPr>
        <w:t>אלעזר שטרן (יש עתיד):</w:t>
      </w:r>
      <w:r w:rsidRPr="00BA7231">
        <w:rPr>
          <w:rStyle w:val="TagStyle"/>
          <w:rtl/>
        </w:rPr>
        <w:t xml:space="preserve"> </w:t>
      </w:r>
      <w:r w:rsidRPr="00717DFC">
        <w:rPr>
          <w:rStyle w:val="TagStyle"/>
          <w:rtl/>
        </w:rPr>
        <w:t>&lt;&lt; קריאה &gt;&gt;</w:t>
      </w:r>
      <w:r>
        <w:rPr>
          <w:rtl/>
        </w:rPr>
        <w:t xml:space="preserve"> </w:t>
      </w:r>
      <w:bookmarkEnd w:id="3846"/>
    </w:p>
    <w:p w:rsidR="00A76D2E" w:rsidRDefault="00A76D2E" w:rsidP="0079377A">
      <w:pPr>
        <w:rPr>
          <w:rtl/>
        </w:rPr>
      </w:pPr>
    </w:p>
    <w:p w:rsidR="00A76D2E" w:rsidRDefault="00A76D2E" w:rsidP="00952696">
      <w:pPr>
        <w:rPr>
          <w:rtl/>
        </w:rPr>
      </w:pPr>
      <w:bookmarkStart w:id="3847" w:name="_ETM_Q14_699490"/>
      <w:bookmarkEnd w:id="3847"/>
      <w:r>
        <w:rPr>
          <w:rFonts w:hint="cs"/>
          <w:rtl/>
        </w:rPr>
        <w:t xml:space="preserve">אתה היית שר בממשלת החורבן. </w:t>
      </w:r>
      <w:bookmarkStart w:id="3848" w:name="_ETM_Q14_697732"/>
      <w:bookmarkEnd w:id="3848"/>
    </w:p>
    <w:p w:rsidR="00A76D2E" w:rsidRDefault="00A76D2E" w:rsidP="00952696">
      <w:pPr>
        <w:rPr>
          <w:rtl/>
        </w:rPr>
      </w:pPr>
      <w:bookmarkStart w:id="3849" w:name="_ETM_Q14_697843"/>
      <w:bookmarkEnd w:id="3849"/>
    </w:p>
    <w:p w:rsidR="00A76D2E" w:rsidRDefault="00A76D2E" w:rsidP="00952696">
      <w:pPr>
        <w:pStyle w:val="-"/>
        <w:keepNext/>
        <w:rPr>
          <w:rtl/>
        </w:rPr>
      </w:pPr>
      <w:bookmarkStart w:id="3850" w:name="ET_speakercontinue_6461_127"/>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50"/>
    </w:p>
    <w:p w:rsidR="00A76D2E" w:rsidRDefault="00A76D2E" w:rsidP="0079377A">
      <w:pPr>
        <w:rPr>
          <w:rtl/>
        </w:rPr>
      </w:pPr>
    </w:p>
    <w:p w:rsidR="00A76D2E" w:rsidRDefault="00A76D2E" w:rsidP="00952696">
      <w:pPr>
        <w:rPr>
          <w:rtl/>
        </w:rPr>
      </w:pPr>
      <w:bookmarkStart w:id="3851" w:name="_ETM_Q14_699535"/>
      <w:bookmarkEnd w:id="3851"/>
      <w:r>
        <w:rPr>
          <w:rFonts w:hint="cs"/>
          <w:rtl/>
        </w:rPr>
        <w:t xml:space="preserve">שהראיתם לאויבים שלנו </w:t>
      </w:r>
      <w:r w:rsidR="0079377A">
        <w:rPr>
          <w:rFonts w:hint="cs"/>
          <w:rtl/>
        </w:rPr>
        <w:t>– – –</w:t>
      </w:r>
      <w:bookmarkStart w:id="3852" w:name="_ETM_Q14_701331"/>
      <w:bookmarkEnd w:id="3852"/>
    </w:p>
    <w:p w:rsidR="00A76D2E" w:rsidRDefault="00A76D2E" w:rsidP="00952696">
      <w:pPr>
        <w:rPr>
          <w:rtl/>
        </w:rPr>
      </w:pPr>
      <w:bookmarkStart w:id="3853" w:name="_ETM_Q14_701444"/>
      <w:bookmarkEnd w:id="3853"/>
    </w:p>
    <w:p w:rsidR="00A76D2E" w:rsidRDefault="00A76D2E" w:rsidP="00952696">
      <w:pPr>
        <w:pStyle w:val="af5"/>
        <w:keepNext/>
        <w:rPr>
          <w:rtl/>
        </w:rPr>
      </w:pPr>
      <w:bookmarkStart w:id="3854" w:name="ET_interruption_5300_128"/>
      <w:r w:rsidRPr="00717DFC">
        <w:rPr>
          <w:rStyle w:val="TagStyle"/>
          <w:rtl/>
        </w:rPr>
        <w:t xml:space="preserve"> &lt;&lt; קריאה &gt;&gt;</w:t>
      </w:r>
      <w:r w:rsidRPr="00BA7231">
        <w:rPr>
          <w:rStyle w:val="TagStyle"/>
          <w:rtl/>
        </w:rPr>
        <w:t xml:space="preserve"> </w:t>
      </w:r>
      <w:r>
        <w:rPr>
          <w:rtl/>
        </w:rPr>
        <w:t>מירב בן ארי (יש עתיד):</w:t>
      </w:r>
      <w:r w:rsidRPr="00BA7231">
        <w:rPr>
          <w:rStyle w:val="TagStyle"/>
          <w:rtl/>
        </w:rPr>
        <w:t xml:space="preserve"> </w:t>
      </w:r>
      <w:r w:rsidRPr="00717DFC">
        <w:rPr>
          <w:rStyle w:val="TagStyle"/>
          <w:rtl/>
        </w:rPr>
        <w:t>&lt;&lt; קריאה &gt;&gt;</w:t>
      </w:r>
      <w:r>
        <w:rPr>
          <w:rtl/>
        </w:rPr>
        <w:t xml:space="preserve"> </w:t>
      </w:r>
      <w:bookmarkEnd w:id="3854"/>
    </w:p>
    <w:p w:rsidR="00A76D2E" w:rsidRDefault="00A76D2E" w:rsidP="0079377A">
      <w:pPr>
        <w:rPr>
          <w:rtl/>
        </w:rPr>
      </w:pPr>
    </w:p>
    <w:p w:rsidR="00A76D2E" w:rsidRDefault="00A76D2E" w:rsidP="00BC053F">
      <w:pPr>
        <w:rPr>
          <w:rtl/>
        </w:rPr>
      </w:pPr>
      <w:bookmarkStart w:id="3855" w:name="_ETM_Q14_703396"/>
      <w:bookmarkEnd w:id="3855"/>
      <w:r>
        <w:rPr>
          <w:rFonts w:hint="cs"/>
          <w:rtl/>
        </w:rPr>
        <w:t>אתה קראת</w:t>
      </w:r>
      <w:bookmarkStart w:id="3856" w:name="_ETM_Q14_699643"/>
      <w:bookmarkEnd w:id="3856"/>
      <w:r>
        <w:rPr>
          <w:rFonts w:hint="cs"/>
          <w:rtl/>
        </w:rPr>
        <w:t xml:space="preserve"> לטייסים </w:t>
      </w:r>
      <w:r w:rsidR="00BC053F">
        <w:rPr>
          <w:rFonts w:hint="eastAsia"/>
          <w:rtl/>
        </w:rPr>
        <w:t xml:space="preserve">– </w:t>
      </w:r>
      <w:r>
        <w:rPr>
          <w:rFonts w:hint="cs"/>
          <w:rtl/>
        </w:rPr>
        <w:t>אמרת: לכו לעזאזל. התנצלת?</w:t>
      </w:r>
      <w:bookmarkStart w:id="3857" w:name="_ETM_Q14_701792"/>
      <w:bookmarkEnd w:id="3857"/>
    </w:p>
    <w:p w:rsidR="00A76D2E" w:rsidRDefault="00A76D2E" w:rsidP="00952696">
      <w:pPr>
        <w:rPr>
          <w:rtl/>
        </w:rPr>
      </w:pPr>
      <w:bookmarkStart w:id="3858" w:name="_ETM_Q14_701911"/>
      <w:bookmarkEnd w:id="3858"/>
    </w:p>
    <w:p w:rsidR="00A76D2E" w:rsidRDefault="00A76D2E" w:rsidP="00952696">
      <w:pPr>
        <w:pStyle w:val="-"/>
        <w:keepNext/>
        <w:rPr>
          <w:rtl/>
        </w:rPr>
      </w:pPr>
      <w:bookmarkStart w:id="3859" w:name="ET_speakercontinue_6461_129"/>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59"/>
    </w:p>
    <w:p w:rsidR="00A76D2E" w:rsidRDefault="00A76D2E" w:rsidP="0079377A">
      <w:pPr>
        <w:rPr>
          <w:rtl/>
        </w:rPr>
      </w:pPr>
    </w:p>
    <w:p w:rsidR="00A76D2E" w:rsidRDefault="00A76D2E" w:rsidP="00952696">
      <w:pPr>
        <w:rPr>
          <w:rtl/>
        </w:rPr>
      </w:pPr>
      <w:bookmarkStart w:id="3860" w:name="_ETM_Q14_702924"/>
      <w:bookmarkEnd w:id="3860"/>
      <w:r>
        <w:rPr>
          <w:rFonts w:hint="cs"/>
          <w:rtl/>
        </w:rPr>
        <w:t xml:space="preserve">לא נכון. את משקרת, את משקרת. </w:t>
      </w:r>
      <w:bookmarkStart w:id="3861" w:name="_ETM_Q14_703237"/>
      <w:bookmarkStart w:id="3862" w:name="_ETM_Q14_703408"/>
      <w:bookmarkEnd w:id="3861"/>
      <w:bookmarkEnd w:id="3862"/>
    </w:p>
    <w:p w:rsidR="00A76D2E" w:rsidRDefault="00A76D2E" w:rsidP="00952696">
      <w:pPr>
        <w:rPr>
          <w:rtl/>
        </w:rPr>
      </w:pPr>
      <w:bookmarkStart w:id="3863" w:name="_ETM_Q14_703530"/>
      <w:bookmarkEnd w:id="3863"/>
    </w:p>
    <w:p w:rsidR="00A76D2E" w:rsidRDefault="00A76D2E" w:rsidP="00952696">
      <w:pPr>
        <w:pStyle w:val="af5"/>
        <w:keepNext/>
        <w:rPr>
          <w:rtl/>
        </w:rPr>
      </w:pPr>
      <w:bookmarkStart w:id="3864" w:name="ET_interruption_5300_130"/>
      <w:r w:rsidRPr="00717DFC">
        <w:rPr>
          <w:rStyle w:val="TagStyle"/>
          <w:rtl/>
        </w:rPr>
        <w:t xml:space="preserve"> &lt;&lt; קריאה &gt;&gt;</w:t>
      </w:r>
      <w:r w:rsidRPr="00BA7231">
        <w:rPr>
          <w:rStyle w:val="TagStyle"/>
          <w:rtl/>
        </w:rPr>
        <w:t xml:space="preserve"> </w:t>
      </w:r>
      <w:r>
        <w:rPr>
          <w:rtl/>
        </w:rPr>
        <w:t>מירב בן ארי (יש עתיד):</w:t>
      </w:r>
      <w:r w:rsidRPr="00BA7231">
        <w:rPr>
          <w:rStyle w:val="TagStyle"/>
          <w:rtl/>
        </w:rPr>
        <w:t xml:space="preserve"> </w:t>
      </w:r>
      <w:r w:rsidRPr="00717DFC">
        <w:rPr>
          <w:rStyle w:val="TagStyle"/>
          <w:rtl/>
        </w:rPr>
        <w:t>&lt;&lt; קריאה &gt;&gt;</w:t>
      </w:r>
      <w:r>
        <w:rPr>
          <w:rtl/>
        </w:rPr>
        <w:t xml:space="preserve"> </w:t>
      </w:r>
      <w:bookmarkEnd w:id="3864"/>
    </w:p>
    <w:p w:rsidR="00A76D2E" w:rsidRDefault="00A76D2E" w:rsidP="0079377A">
      <w:pPr>
        <w:rPr>
          <w:rtl/>
        </w:rPr>
      </w:pPr>
    </w:p>
    <w:p w:rsidR="00A76D2E" w:rsidRDefault="00A76D2E" w:rsidP="00952696">
      <w:pPr>
        <w:rPr>
          <w:rtl/>
        </w:rPr>
      </w:pPr>
      <w:bookmarkStart w:id="3865" w:name="_ETM_Q14_706148"/>
      <w:bookmarkEnd w:id="3865"/>
      <w:r>
        <w:rPr>
          <w:rFonts w:hint="cs"/>
          <w:rtl/>
        </w:rPr>
        <w:t>התנצלת עד היום?</w:t>
      </w:r>
      <w:bookmarkStart w:id="3866" w:name="_ETM_Q14_704613"/>
      <w:bookmarkEnd w:id="3866"/>
    </w:p>
    <w:p w:rsidR="00A76D2E" w:rsidRDefault="00A76D2E" w:rsidP="00952696">
      <w:pPr>
        <w:rPr>
          <w:rtl/>
        </w:rPr>
      </w:pPr>
      <w:bookmarkStart w:id="3867" w:name="_ETM_Q14_704718"/>
      <w:bookmarkEnd w:id="3867"/>
    </w:p>
    <w:p w:rsidR="00A76D2E" w:rsidRDefault="00A76D2E" w:rsidP="00952696">
      <w:pPr>
        <w:pStyle w:val="-"/>
        <w:keepNext/>
        <w:rPr>
          <w:rtl/>
        </w:rPr>
      </w:pPr>
      <w:bookmarkStart w:id="3868" w:name="ET_speakercontinue_6461_131"/>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68"/>
    </w:p>
    <w:p w:rsidR="00A76D2E" w:rsidRDefault="00A76D2E" w:rsidP="0079377A">
      <w:pPr>
        <w:rPr>
          <w:rtl/>
        </w:rPr>
      </w:pPr>
    </w:p>
    <w:p w:rsidR="00A76D2E" w:rsidRDefault="00A76D2E" w:rsidP="00952696">
      <w:pPr>
        <w:rPr>
          <w:rtl/>
        </w:rPr>
      </w:pPr>
      <w:bookmarkStart w:id="3869" w:name="_ETM_Q14_703832"/>
      <w:bookmarkEnd w:id="3869"/>
      <w:r>
        <w:rPr>
          <w:rFonts w:hint="cs"/>
          <w:rtl/>
        </w:rPr>
        <w:t>חברת הכנסת בן ארי, כשתרימי את הקול</w:t>
      </w:r>
      <w:r w:rsidR="00BC053F">
        <w:rPr>
          <w:rFonts w:hint="cs"/>
          <w:rtl/>
        </w:rPr>
        <w:t>,</w:t>
      </w:r>
      <w:r>
        <w:rPr>
          <w:rFonts w:hint="cs"/>
          <w:rtl/>
        </w:rPr>
        <w:t xml:space="preserve"> זה</w:t>
      </w:r>
      <w:bookmarkStart w:id="3870" w:name="_ETM_Q14_709085"/>
      <w:bookmarkEnd w:id="3870"/>
      <w:r>
        <w:rPr>
          <w:rFonts w:hint="cs"/>
          <w:rtl/>
        </w:rPr>
        <w:t xml:space="preserve"> לא אומר שאת תהיי צודקת. </w:t>
      </w:r>
    </w:p>
    <w:p w:rsidR="00A76D2E" w:rsidRDefault="00A76D2E" w:rsidP="00952696">
      <w:pPr>
        <w:rPr>
          <w:rtl/>
        </w:rPr>
      </w:pPr>
      <w:bookmarkStart w:id="3871" w:name="_ETM_Q14_709443"/>
      <w:bookmarkStart w:id="3872" w:name="_ETM_Q14_709534"/>
      <w:bookmarkEnd w:id="3871"/>
      <w:bookmarkEnd w:id="3872"/>
    </w:p>
    <w:p w:rsidR="00A76D2E" w:rsidRDefault="00A76D2E" w:rsidP="00952696">
      <w:pPr>
        <w:pStyle w:val="af5"/>
        <w:keepNext/>
        <w:rPr>
          <w:rtl/>
        </w:rPr>
      </w:pPr>
      <w:bookmarkStart w:id="3873" w:name="ET_interruption_5300_132"/>
      <w:r w:rsidRPr="00717DFC">
        <w:rPr>
          <w:rStyle w:val="TagStyle"/>
          <w:rtl/>
        </w:rPr>
        <w:t xml:space="preserve"> &lt;&lt; קריאה &gt;&gt;</w:t>
      </w:r>
      <w:r w:rsidRPr="00BA7231">
        <w:rPr>
          <w:rStyle w:val="TagStyle"/>
          <w:rtl/>
        </w:rPr>
        <w:t xml:space="preserve"> </w:t>
      </w:r>
      <w:r>
        <w:rPr>
          <w:rtl/>
        </w:rPr>
        <w:t>מירב בן ארי (יש עתיד):</w:t>
      </w:r>
      <w:r w:rsidRPr="00BA7231">
        <w:rPr>
          <w:rStyle w:val="TagStyle"/>
          <w:rtl/>
        </w:rPr>
        <w:t xml:space="preserve"> </w:t>
      </w:r>
      <w:r w:rsidRPr="00717DFC">
        <w:rPr>
          <w:rStyle w:val="TagStyle"/>
          <w:rtl/>
        </w:rPr>
        <w:t>&lt;&lt; קריאה &gt;&gt;</w:t>
      </w:r>
      <w:r>
        <w:rPr>
          <w:rtl/>
        </w:rPr>
        <w:t xml:space="preserve"> </w:t>
      </w:r>
      <w:bookmarkEnd w:id="3873"/>
    </w:p>
    <w:p w:rsidR="00A76D2E" w:rsidRDefault="00A76D2E" w:rsidP="0079377A">
      <w:pPr>
        <w:rPr>
          <w:rtl/>
        </w:rPr>
      </w:pPr>
    </w:p>
    <w:p w:rsidR="00A76D2E" w:rsidRDefault="00A76D2E" w:rsidP="00952696">
      <w:pPr>
        <w:rPr>
          <w:rtl/>
        </w:rPr>
      </w:pPr>
      <w:bookmarkStart w:id="3874" w:name="_ETM_Q14_711236"/>
      <w:bookmarkEnd w:id="3874"/>
      <w:r>
        <w:rPr>
          <w:rFonts w:hint="cs"/>
          <w:rtl/>
        </w:rPr>
        <w:t>התנצלת בפניהם?</w:t>
      </w:r>
    </w:p>
    <w:p w:rsidR="00A76D2E" w:rsidRDefault="00A76D2E" w:rsidP="00952696">
      <w:pPr>
        <w:rPr>
          <w:rtl/>
        </w:rPr>
      </w:pPr>
      <w:bookmarkStart w:id="3875" w:name="_ETM_Q14_709979"/>
      <w:bookmarkStart w:id="3876" w:name="_ETM_Q14_710087"/>
      <w:bookmarkEnd w:id="3875"/>
      <w:bookmarkEnd w:id="3876"/>
    </w:p>
    <w:p w:rsidR="00A76D2E" w:rsidRDefault="00A76D2E" w:rsidP="00952696">
      <w:pPr>
        <w:pStyle w:val="-"/>
        <w:keepNext/>
        <w:rPr>
          <w:rtl/>
        </w:rPr>
      </w:pPr>
      <w:bookmarkStart w:id="3877" w:name="ET_speakercontinue_6461_133"/>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77"/>
    </w:p>
    <w:p w:rsidR="00A76D2E" w:rsidRDefault="00A76D2E" w:rsidP="0079377A">
      <w:pPr>
        <w:rPr>
          <w:rtl/>
        </w:rPr>
      </w:pPr>
    </w:p>
    <w:p w:rsidR="00A76D2E" w:rsidRPr="00BA7231" w:rsidRDefault="00A76D2E" w:rsidP="00BC053F">
      <w:pPr>
        <w:rPr>
          <w:rtl/>
        </w:rPr>
      </w:pPr>
      <w:bookmarkStart w:id="3878" w:name="_ETM_Q14_713469"/>
      <w:bookmarkEnd w:id="3878"/>
      <w:r>
        <w:rPr>
          <w:rFonts w:hint="cs"/>
          <w:rtl/>
        </w:rPr>
        <w:t>תחפשי בגוגל, תשאלי</w:t>
      </w:r>
      <w:bookmarkStart w:id="3879" w:name="_ETM_Q14_712842"/>
      <w:bookmarkEnd w:id="3879"/>
      <w:r>
        <w:rPr>
          <w:rFonts w:hint="cs"/>
          <w:rtl/>
        </w:rPr>
        <w:t xml:space="preserve"> את </w:t>
      </w:r>
      <w:r>
        <w:t>GPT</w:t>
      </w:r>
      <w:r>
        <w:rPr>
          <w:rFonts w:hint="cs"/>
          <w:rtl/>
        </w:rPr>
        <w:t xml:space="preserve"> אם השר קרעי אמר לטייסים ללכת לעזאזל</w:t>
      </w:r>
      <w:r w:rsidR="00BC053F">
        <w:rPr>
          <w:rFonts w:hint="cs"/>
          <w:rtl/>
        </w:rPr>
        <w:t>.</w:t>
      </w:r>
      <w:r>
        <w:rPr>
          <w:rFonts w:hint="cs"/>
          <w:rtl/>
        </w:rPr>
        <w:t xml:space="preserve"> את </w:t>
      </w:r>
      <w:bookmarkStart w:id="3880" w:name="_ETM_Q14_719850"/>
      <w:bookmarkEnd w:id="3880"/>
      <w:r>
        <w:rPr>
          <w:rFonts w:hint="cs"/>
          <w:rtl/>
        </w:rPr>
        <w:t xml:space="preserve">תגלי שאין דבר כזה. </w:t>
      </w:r>
    </w:p>
    <w:p w:rsidR="00A76D2E" w:rsidRDefault="00A76D2E" w:rsidP="00952696">
      <w:pPr>
        <w:rPr>
          <w:rtl/>
        </w:rPr>
      </w:pPr>
    </w:p>
    <w:p w:rsidR="00A76D2E" w:rsidRDefault="00A76D2E" w:rsidP="00952696">
      <w:pPr>
        <w:pStyle w:val="af5"/>
        <w:keepNext/>
        <w:rPr>
          <w:rtl/>
        </w:rPr>
      </w:pPr>
      <w:bookmarkStart w:id="3881" w:name="ET_interruption_5300_134"/>
      <w:r w:rsidRPr="00717DFC">
        <w:rPr>
          <w:rStyle w:val="TagStyle"/>
          <w:rtl/>
        </w:rPr>
        <w:t xml:space="preserve"> &lt;&lt; קריאה &gt;&gt;</w:t>
      </w:r>
      <w:r w:rsidRPr="00BA7231">
        <w:rPr>
          <w:rStyle w:val="TagStyle"/>
          <w:rtl/>
        </w:rPr>
        <w:t xml:space="preserve"> </w:t>
      </w:r>
      <w:r>
        <w:rPr>
          <w:rtl/>
        </w:rPr>
        <w:t>מירב בן ארי (יש עתיד):</w:t>
      </w:r>
      <w:r w:rsidRPr="00BA7231">
        <w:rPr>
          <w:rStyle w:val="TagStyle"/>
          <w:rtl/>
        </w:rPr>
        <w:t xml:space="preserve"> </w:t>
      </w:r>
      <w:r w:rsidRPr="00717DFC">
        <w:rPr>
          <w:rStyle w:val="TagStyle"/>
          <w:rtl/>
        </w:rPr>
        <w:t>&lt;&lt; קריאה &gt;&gt;</w:t>
      </w:r>
      <w:r>
        <w:rPr>
          <w:rtl/>
        </w:rPr>
        <w:t xml:space="preserve"> </w:t>
      </w:r>
      <w:bookmarkEnd w:id="3881"/>
    </w:p>
    <w:p w:rsidR="00A76D2E" w:rsidRDefault="00A76D2E" w:rsidP="0079377A">
      <w:pPr>
        <w:rPr>
          <w:rtl/>
        </w:rPr>
      </w:pPr>
    </w:p>
    <w:p w:rsidR="00A76D2E" w:rsidRDefault="00A76D2E" w:rsidP="00952696">
      <w:pPr>
        <w:rPr>
          <w:rtl/>
        </w:rPr>
      </w:pPr>
      <w:bookmarkStart w:id="3882" w:name="_ETM_Q14_723133"/>
      <w:bookmarkEnd w:id="3882"/>
      <w:r>
        <w:rPr>
          <w:rFonts w:hint="cs"/>
          <w:rtl/>
        </w:rPr>
        <w:t>בוא נגיד שלא דיברת אליהם יפה.</w:t>
      </w:r>
      <w:bookmarkStart w:id="3883" w:name="_ETM_Q14_721628"/>
      <w:bookmarkEnd w:id="3883"/>
      <w:r>
        <w:rPr>
          <w:rFonts w:hint="cs"/>
          <w:rtl/>
        </w:rPr>
        <w:t xml:space="preserve"> </w:t>
      </w:r>
      <w:bookmarkStart w:id="3884" w:name="_ETM_Q14_721884"/>
      <w:bookmarkEnd w:id="3884"/>
    </w:p>
    <w:p w:rsidR="00A76D2E" w:rsidRDefault="00A76D2E" w:rsidP="00952696">
      <w:pPr>
        <w:rPr>
          <w:rtl/>
        </w:rPr>
      </w:pPr>
      <w:bookmarkStart w:id="3885" w:name="_ETM_Q14_721951"/>
      <w:bookmarkStart w:id="3886" w:name="_ETM_Q14_722029"/>
      <w:bookmarkEnd w:id="3885"/>
      <w:bookmarkEnd w:id="3886"/>
    </w:p>
    <w:p w:rsidR="00A76D2E" w:rsidRDefault="00A76D2E" w:rsidP="00952696">
      <w:pPr>
        <w:pStyle w:val="-"/>
        <w:keepNext/>
        <w:rPr>
          <w:rtl/>
        </w:rPr>
      </w:pPr>
      <w:bookmarkStart w:id="3887" w:name="ET_speakercontinue_6461_135"/>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87"/>
    </w:p>
    <w:p w:rsidR="00A76D2E" w:rsidRDefault="00A76D2E" w:rsidP="0079377A">
      <w:pPr>
        <w:rPr>
          <w:rtl/>
        </w:rPr>
      </w:pPr>
    </w:p>
    <w:p w:rsidR="00A76D2E" w:rsidRDefault="00A76D2E" w:rsidP="00952696">
      <w:pPr>
        <w:rPr>
          <w:rtl/>
        </w:rPr>
      </w:pPr>
      <w:bookmarkStart w:id="3888" w:name="_ETM_Q14_723661"/>
      <w:bookmarkEnd w:id="3888"/>
      <w:r>
        <w:rPr>
          <w:rFonts w:hint="cs"/>
          <w:rtl/>
        </w:rPr>
        <w:t xml:space="preserve">בואי תראי לי. הינה, יש לך ארבע דקות וחצי. תמצאי </w:t>
      </w:r>
      <w:bookmarkStart w:id="3889" w:name="_ETM_Q14_726355"/>
      <w:bookmarkEnd w:id="3889"/>
      <w:r>
        <w:rPr>
          <w:rFonts w:hint="cs"/>
          <w:rtl/>
        </w:rPr>
        <w:t xml:space="preserve">הקלטה שלי או ציטוט שאני כתבתי. </w:t>
      </w:r>
    </w:p>
    <w:p w:rsidR="00A76D2E" w:rsidRDefault="00A76D2E" w:rsidP="00952696">
      <w:pPr>
        <w:rPr>
          <w:rtl/>
        </w:rPr>
      </w:pPr>
      <w:bookmarkStart w:id="3890" w:name="_ETM_Q14_729216"/>
      <w:bookmarkStart w:id="3891" w:name="_ETM_Q14_729331"/>
      <w:bookmarkEnd w:id="3890"/>
      <w:bookmarkEnd w:id="3891"/>
    </w:p>
    <w:p w:rsidR="00A76D2E" w:rsidRDefault="00A76D2E" w:rsidP="00952696">
      <w:pPr>
        <w:pStyle w:val="af5"/>
        <w:keepNext/>
        <w:rPr>
          <w:rtl/>
        </w:rPr>
      </w:pPr>
      <w:bookmarkStart w:id="3892" w:name="ET_interruption_5300_136"/>
      <w:r w:rsidRPr="00717DFC">
        <w:rPr>
          <w:rStyle w:val="TagStyle"/>
          <w:rtl/>
        </w:rPr>
        <w:t xml:space="preserve"> &lt;&lt; קריאה &gt;&gt;</w:t>
      </w:r>
      <w:r w:rsidRPr="00BA7231">
        <w:rPr>
          <w:rStyle w:val="TagStyle"/>
          <w:rtl/>
        </w:rPr>
        <w:t xml:space="preserve"> </w:t>
      </w:r>
      <w:r>
        <w:rPr>
          <w:rtl/>
        </w:rPr>
        <w:t>מירב בן ארי (יש עתיד):</w:t>
      </w:r>
      <w:r w:rsidRPr="00BA7231">
        <w:rPr>
          <w:rStyle w:val="TagStyle"/>
          <w:rtl/>
        </w:rPr>
        <w:t xml:space="preserve"> </w:t>
      </w:r>
      <w:r w:rsidRPr="00717DFC">
        <w:rPr>
          <w:rStyle w:val="TagStyle"/>
          <w:rtl/>
        </w:rPr>
        <w:t>&lt;&lt; קריאה &gt;&gt;</w:t>
      </w:r>
      <w:r>
        <w:rPr>
          <w:rtl/>
        </w:rPr>
        <w:t xml:space="preserve"> </w:t>
      </w:r>
      <w:bookmarkEnd w:id="3892"/>
    </w:p>
    <w:p w:rsidR="00A76D2E" w:rsidRDefault="00A76D2E" w:rsidP="0079377A">
      <w:pPr>
        <w:rPr>
          <w:rtl/>
        </w:rPr>
      </w:pPr>
    </w:p>
    <w:p w:rsidR="00A76D2E" w:rsidRDefault="00A76D2E" w:rsidP="00952696">
      <w:pPr>
        <w:rPr>
          <w:rtl/>
        </w:rPr>
      </w:pPr>
      <w:bookmarkStart w:id="3893" w:name="_ETM_Q14_731275"/>
      <w:bookmarkEnd w:id="3893"/>
      <w:r>
        <w:rPr>
          <w:rFonts w:hint="cs"/>
          <w:rtl/>
        </w:rPr>
        <w:t>אמרת על נפתלי בנט</w:t>
      </w:r>
      <w:bookmarkStart w:id="3894" w:name="_ETM_Q14_729426"/>
      <w:bookmarkEnd w:id="3894"/>
      <w:r>
        <w:rPr>
          <w:rFonts w:hint="cs"/>
          <w:rtl/>
        </w:rPr>
        <w:t xml:space="preserve"> שהוא נבל, שאלה ראשי התיבות שלו?</w:t>
      </w:r>
      <w:bookmarkStart w:id="3895" w:name="_ETM_Q14_730393"/>
      <w:bookmarkEnd w:id="3895"/>
    </w:p>
    <w:p w:rsidR="00A76D2E" w:rsidRDefault="00A76D2E" w:rsidP="00952696">
      <w:pPr>
        <w:rPr>
          <w:rtl/>
        </w:rPr>
      </w:pPr>
      <w:bookmarkStart w:id="3896" w:name="_ETM_Q14_730500"/>
      <w:bookmarkEnd w:id="3896"/>
    </w:p>
    <w:p w:rsidR="00A76D2E" w:rsidRDefault="00A76D2E" w:rsidP="00952696">
      <w:pPr>
        <w:pStyle w:val="-"/>
        <w:keepNext/>
        <w:rPr>
          <w:rtl/>
        </w:rPr>
      </w:pPr>
      <w:bookmarkStart w:id="3897" w:name="ET_speakercontinue_6461_137"/>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897"/>
    </w:p>
    <w:p w:rsidR="00A76D2E" w:rsidRDefault="00A76D2E" w:rsidP="0079377A">
      <w:pPr>
        <w:rPr>
          <w:rtl/>
        </w:rPr>
      </w:pPr>
    </w:p>
    <w:p w:rsidR="00A76D2E" w:rsidRDefault="00A76D2E" w:rsidP="00952696">
      <w:pPr>
        <w:rPr>
          <w:rtl/>
        </w:rPr>
      </w:pPr>
      <w:bookmarkStart w:id="3898" w:name="_ETM_Q14_731936"/>
      <w:bookmarkEnd w:id="3898"/>
      <w:r>
        <w:rPr>
          <w:rFonts w:hint="cs"/>
          <w:rtl/>
        </w:rPr>
        <w:t>נכון. זה שנפתלי בנט הוא</w:t>
      </w:r>
      <w:bookmarkStart w:id="3899" w:name="_ETM_Q14_732836"/>
      <w:bookmarkEnd w:id="3899"/>
      <w:r>
        <w:rPr>
          <w:rFonts w:hint="cs"/>
          <w:rtl/>
        </w:rPr>
        <w:t xml:space="preserve"> נבל, זה ידוע. </w:t>
      </w:r>
      <w:bookmarkStart w:id="3900" w:name="_ETM_Q14_732691"/>
      <w:bookmarkEnd w:id="3900"/>
    </w:p>
    <w:p w:rsidR="00A76D2E" w:rsidRDefault="00A76D2E" w:rsidP="00952696">
      <w:pPr>
        <w:rPr>
          <w:rtl/>
        </w:rPr>
      </w:pPr>
      <w:bookmarkStart w:id="3901" w:name="_ETM_Q14_732802"/>
      <w:bookmarkEnd w:id="3901"/>
    </w:p>
    <w:p w:rsidR="00A76D2E" w:rsidRDefault="00A76D2E" w:rsidP="00952696">
      <w:pPr>
        <w:pStyle w:val="af5"/>
        <w:keepNext/>
        <w:rPr>
          <w:rtl/>
        </w:rPr>
      </w:pPr>
      <w:bookmarkStart w:id="3902" w:name="ET_interruption_5300_138"/>
      <w:r w:rsidRPr="00717DFC">
        <w:rPr>
          <w:rStyle w:val="TagStyle"/>
          <w:rtl/>
        </w:rPr>
        <w:t xml:space="preserve"> &lt;&lt; קריאה &gt;&gt;</w:t>
      </w:r>
      <w:r w:rsidRPr="00BA7231">
        <w:rPr>
          <w:rStyle w:val="TagStyle"/>
          <w:rtl/>
        </w:rPr>
        <w:t xml:space="preserve"> </w:t>
      </w:r>
      <w:r>
        <w:rPr>
          <w:rtl/>
        </w:rPr>
        <w:t>מירב בן ארי (יש עתיד):</w:t>
      </w:r>
      <w:r w:rsidRPr="00BA7231">
        <w:rPr>
          <w:rStyle w:val="TagStyle"/>
          <w:rtl/>
        </w:rPr>
        <w:t xml:space="preserve"> </w:t>
      </w:r>
      <w:r w:rsidRPr="00717DFC">
        <w:rPr>
          <w:rStyle w:val="TagStyle"/>
          <w:rtl/>
        </w:rPr>
        <w:t>&lt;&lt; קריאה &gt;&gt;</w:t>
      </w:r>
      <w:r>
        <w:rPr>
          <w:rtl/>
        </w:rPr>
        <w:t xml:space="preserve"> </w:t>
      </w:r>
      <w:bookmarkEnd w:id="3902"/>
    </w:p>
    <w:p w:rsidR="00A76D2E" w:rsidRDefault="00A76D2E" w:rsidP="0079377A">
      <w:pPr>
        <w:rPr>
          <w:rtl/>
        </w:rPr>
      </w:pPr>
    </w:p>
    <w:p w:rsidR="00A76D2E" w:rsidRDefault="00A76D2E" w:rsidP="00952696">
      <w:pPr>
        <w:rPr>
          <w:rtl/>
        </w:rPr>
      </w:pPr>
      <w:bookmarkStart w:id="3903" w:name="_ETM_Q14_736070"/>
      <w:bookmarkEnd w:id="3903"/>
      <w:r>
        <w:rPr>
          <w:rFonts w:hint="cs"/>
          <w:rtl/>
        </w:rPr>
        <w:t>קראת לו נבל? אמרת לאנשי המילואים ללכת</w:t>
      </w:r>
      <w:bookmarkStart w:id="3904" w:name="_ETM_Q14_734210"/>
      <w:bookmarkEnd w:id="3904"/>
      <w:r>
        <w:rPr>
          <w:rFonts w:hint="cs"/>
          <w:rtl/>
        </w:rPr>
        <w:t xml:space="preserve"> לעזאזל?</w:t>
      </w:r>
    </w:p>
    <w:p w:rsidR="00A76D2E" w:rsidRDefault="00A76D2E" w:rsidP="00952696">
      <w:pPr>
        <w:rPr>
          <w:rtl/>
        </w:rPr>
      </w:pPr>
    </w:p>
    <w:p w:rsidR="00A76D2E" w:rsidRDefault="00A76D2E" w:rsidP="00952696">
      <w:pPr>
        <w:pStyle w:val="-"/>
        <w:keepNext/>
        <w:rPr>
          <w:rtl/>
        </w:rPr>
      </w:pPr>
      <w:bookmarkStart w:id="3905" w:name="ET_speakercontinue_6461_139"/>
      <w:r w:rsidRPr="00717DFC">
        <w:rPr>
          <w:rStyle w:val="TagStyle"/>
          <w:rtl/>
        </w:rPr>
        <w:t xml:space="preserve"> &lt;&lt; דובר_המשך &gt;&gt;</w:t>
      </w:r>
      <w:r w:rsidRPr="00BA7231">
        <w:rPr>
          <w:rStyle w:val="TagStyle"/>
          <w:rtl/>
        </w:rPr>
        <w:t xml:space="preserve"> </w:t>
      </w:r>
      <w:r>
        <w:rPr>
          <w:rtl/>
        </w:rPr>
        <w:t>שר התקשורת שלמה קרעי:</w:t>
      </w:r>
      <w:r w:rsidRPr="00BA7231">
        <w:rPr>
          <w:rStyle w:val="TagStyle"/>
          <w:rtl/>
        </w:rPr>
        <w:t xml:space="preserve"> </w:t>
      </w:r>
      <w:r w:rsidRPr="00717DFC">
        <w:rPr>
          <w:rStyle w:val="TagStyle"/>
          <w:rtl/>
        </w:rPr>
        <w:t>&lt;&lt; דובר_המשך &gt;&gt;</w:t>
      </w:r>
      <w:r>
        <w:rPr>
          <w:rtl/>
        </w:rPr>
        <w:t xml:space="preserve"> </w:t>
      </w:r>
      <w:bookmarkEnd w:id="3905"/>
    </w:p>
    <w:p w:rsidR="00A76D2E" w:rsidRDefault="00A76D2E" w:rsidP="0079377A">
      <w:pPr>
        <w:rPr>
          <w:rtl/>
        </w:rPr>
      </w:pPr>
    </w:p>
    <w:p w:rsidR="00A76D2E" w:rsidRDefault="00A76D2E" w:rsidP="00952696">
      <w:pPr>
        <w:rPr>
          <w:rtl/>
        </w:rPr>
      </w:pPr>
      <w:bookmarkStart w:id="3906" w:name="_ETM_Q14_734352"/>
      <w:bookmarkEnd w:id="3906"/>
      <w:r>
        <w:rPr>
          <w:rFonts w:hint="cs"/>
          <w:rtl/>
        </w:rPr>
        <w:t>אבל למה מיקי לוי צריך לתת לך להגיד את זה?</w:t>
      </w:r>
      <w:bookmarkStart w:id="3907" w:name="_ETM_Q14_737949"/>
      <w:bookmarkEnd w:id="3907"/>
      <w:r>
        <w:rPr>
          <w:rFonts w:hint="cs"/>
          <w:rtl/>
        </w:rPr>
        <w:t xml:space="preserve"> נפתלי בנט הוא נבל ברשות התורה. </w:t>
      </w:r>
      <w:bookmarkStart w:id="3908" w:name="_ETM_Q14_740014"/>
      <w:bookmarkEnd w:id="3908"/>
    </w:p>
    <w:p w:rsidR="00A76D2E" w:rsidRDefault="00A76D2E" w:rsidP="00952696">
      <w:pPr>
        <w:rPr>
          <w:rtl/>
        </w:rPr>
      </w:pPr>
      <w:bookmarkStart w:id="3909" w:name="_ETM_Q14_740128"/>
      <w:bookmarkEnd w:id="3909"/>
    </w:p>
    <w:p w:rsidR="00A76D2E" w:rsidRDefault="00A76D2E" w:rsidP="00952696">
      <w:pPr>
        <w:pStyle w:val="af5"/>
        <w:keepNext/>
        <w:rPr>
          <w:rtl/>
        </w:rPr>
      </w:pPr>
      <w:bookmarkStart w:id="3910" w:name="ET_interruption_5300_140"/>
      <w:r w:rsidRPr="00717DFC">
        <w:rPr>
          <w:rStyle w:val="TagStyle"/>
          <w:rtl/>
        </w:rPr>
        <w:t xml:space="preserve"> &lt;&lt; קריאה &gt;&gt;</w:t>
      </w:r>
      <w:r w:rsidRPr="00BA7231">
        <w:rPr>
          <w:rStyle w:val="TagStyle"/>
          <w:rtl/>
        </w:rPr>
        <w:t xml:space="preserve"> </w:t>
      </w:r>
      <w:r>
        <w:rPr>
          <w:rtl/>
        </w:rPr>
        <w:t>מירב בן ארי (יש עתיד):</w:t>
      </w:r>
      <w:r w:rsidRPr="00BA7231">
        <w:rPr>
          <w:rStyle w:val="TagStyle"/>
          <w:rtl/>
        </w:rPr>
        <w:t xml:space="preserve"> </w:t>
      </w:r>
      <w:r w:rsidRPr="00717DFC">
        <w:rPr>
          <w:rStyle w:val="TagStyle"/>
          <w:rtl/>
        </w:rPr>
        <w:t>&lt;&lt; קריאה &gt;&gt;</w:t>
      </w:r>
      <w:r>
        <w:rPr>
          <w:rtl/>
        </w:rPr>
        <w:t xml:space="preserve"> </w:t>
      </w:r>
      <w:bookmarkEnd w:id="3910"/>
    </w:p>
    <w:p w:rsidR="00A76D2E" w:rsidRDefault="00A76D2E" w:rsidP="0079377A">
      <w:pPr>
        <w:rPr>
          <w:rtl/>
        </w:rPr>
      </w:pPr>
    </w:p>
    <w:p w:rsidR="00A76D2E" w:rsidRDefault="00A76D2E" w:rsidP="00952696">
      <w:pPr>
        <w:rPr>
          <w:rtl/>
        </w:rPr>
      </w:pPr>
      <w:bookmarkStart w:id="3911" w:name="_ETM_Q14_740604"/>
      <w:bookmarkEnd w:id="3911"/>
      <w:r>
        <w:rPr>
          <w:rFonts w:hint="cs"/>
          <w:rtl/>
        </w:rPr>
        <w:t>השווית את מחאת המילואימניקים להמן הרשע? הכינותי</w:t>
      </w:r>
      <w:bookmarkStart w:id="3912" w:name="_ETM_Q14_746532"/>
      <w:bookmarkEnd w:id="3912"/>
      <w:r>
        <w:rPr>
          <w:rFonts w:hint="cs"/>
          <w:rtl/>
        </w:rPr>
        <w:t xml:space="preserve"> מראש. </w:t>
      </w:r>
      <w:bookmarkStart w:id="3913" w:name="_ETM_Q14_747395"/>
      <w:bookmarkEnd w:id="3913"/>
    </w:p>
    <w:p w:rsidR="00A76D2E" w:rsidRDefault="00A76D2E" w:rsidP="00952696">
      <w:pPr>
        <w:rPr>
          <w:rtl/>
        </w:rPr>
      </w:pPr>
      <w:bookmarkStart w:id="3914" w:name="_ETM_Q14_747502"/>
      <w:bookmarkEnd w:id="3914"/>
    </w:p>
    <w:p w:rsidR="00A76D2E" w:rsidRDefault="00A76D2E" w:rsidP="00952696">
      <w:pPr>
        <w:pStyle w:val="af5"/>
        <w:keepNext/>
        <w:rPr>
          <w:rtl/>
        </w:rPr>
      </w:pPr>
      <w:bookmarkStart w:id="3915" w:name="ET_interruption_5766_149"/>
      <w:r w:rsidRPr="00717DFC">
        <w:rPr>
          <w:rStyle w:val="TagStyle"/>
          <w:rtl/>
        </w:rPr>
        <w:t xml:space="preserve"> &lt;&lt; קריאה &gt;&gt;</w:t>
      </w:r>
      <w:r w:rsidRPr="00910D02">
        <w:rPr>
          <w:rStyle w:val="TagStyle"/>
          <w:rtl/>
        </w:rPr>
        <w:t xml:space="preserve"> </w:t>
      </w:r>
      <w:r>
        <w:rPr>
          <w:rtl/>
        </w:rPr>
        <w:t>רם בן ברק (יש עתיד):</w:t>
      </w:r>
      <w:r w:rsidRPr="00910D02">
        <w:rPr>
          <w:rStyle w:val="TagStyle"/>
          <w:rtl/>
        </w:rPr>
        <w:t xml:space="preserve"> </w:t>
      </w:r>
      <w:r w:rsidRPr="00717DFC">
        <w:rPr>
          <w:rStyle w:val="TagStyle"/>
          <w:rtl/>
        </w:rPr>
        <w:t>&lt;&lt; קריאה &gt;&gt;</w:t>
      </w:r>
      <w:r>
        <w:rPr>
          <w:rtl/>
        </w:rPr>
        <w:t xml:space="preserve"> </w:t>
      </w:r>
      <w:bookmarkEnd w:id="3915"/>
    </w:p>
    <w:p w:rsidR="00A76D2E" w:rsidRDefault="00A76D2E" w:rsidP="0079377A">
      <w:pPr>
        <w:rPr>
          <w:rtl/>
        </w:rPr>
      </w:pPr>
    </w:p>
    <w:p w:rsidR="00A76D2E" w:rsidRDefault="00A76D2E" w:rsidP="00952696">
      <w:pPr>
        <w:rPr>
          <w:rtl/>
        </w:rPr>
      </w:pPr>
      <w:r>
        <w:rPr>
          <w:rFonts w:hint="cs"/>
          <w:rtl/>
        </w:rPr>
        <w:t xml:space="preserve">תחליפו אותו. </w:t>
      </w:r>
    </w:p>
    <w:p w:rsidR="00A76D2E" w:rsidRDefault="00A76D2E" w:rsidP="00952696">
      <w:pPr>
        <w:rPr>
          <w:rtl/>
        </w:rPr>
      </w:pPr>
    </w:p>
    <w:p w:rsidR="00A76D2E" w:rsidRDefault="00A76D2E" w:rsidP="00952696">
      <w:pPr>
        <w:pStyle w:val="af6"/>
        <w:keepNext/>
        <w:rPr>
          <w:rtl/>
        </w:rPr>
      </w:pPr>
      <w:bookmarkStart w:id="3916" w:name="ET_yor_6170_150"/>
      <w:r w:rsidRPr="00717DFC">
        <w:rPr>
          <w:rStyle w:val="TagStyle"/>
          <w:rtl/>
        </w:rPr>
        <w:t xml:space="preserve"> &lt;&lt; יור &gt;&gt;</w:t>
      </w:r>
      <w:r w:rsidRPr="00910D02">
        <w:rPr>
          <w:rStyle w:val="TagStyle"/>
          <w:rtl/>
        </w:rPr>
        <w:t xml:space="preserve"> </w:t>
      </w:r>
      <w:r>
        <w:rPr>
          <w:rtl/>
        </w:rPr>
        <w:t>היו"ר יעקב מרגי:</w:t>
      </w:r>
      <w:r w:rsidRPr="00910D02">
        <w:rPr>
          <w:rStyle w:val="TagStyle"/>
          <w:rtl/>
        </w:rPr>
        <w:t xml:space="preserve"> </w:t>
      </w:r>
      <w:r w:rsidRPr="00717DFC">
        <w:rPr>
          <w:rStyle w:val="TagStyle"/>
          <w:rtl/>
        </w:rPr>
        <w:t>&lt;&lt; יור &gt;&gt;</w:t>
      </w:r>
      <w:r>
        <w:rPr>
          <w:rtl/>
        </w:rPr>
        <w:t xml:space="preserve"> </w:t>
      </w:r>
      <w:bookmarkEnd w:id="3916"/>
    </w:p>
    <w:p w:rsidR="00A76D2E" w:rsidRDefault="00A76D2E" w:rsidP="0079377A">
      <w:pPr>
        <w:rPr>
          <w:rtl/>
        </w:rPr>
      </w:pPr>
    </w:p>
    <w:p w:rsidR="00A76D2E" w:rsidRPr="00910D02" w:rsidRDefault="00A76D2E" w:rsidP="00952696">
      <w:pPr>
        <w:rPr>
          <w:rtl/>
        </w:rPr>
      </w:pPr>
      <w:r>
        <w:rPr>
          <w:rFonts w:hint="cs"/>
          <w:rtl/>
        </w:rPr>
        <w:t>אני רואה שאתם נהנים, אז רק</w:t>
      </w:r>
      <w:bookmarkStart w:id="3917" w:name="_ETM_Q14_749590"/>
      <w:bookmarkEnd w:id="3917"/>
      <w:r>
        <w:rPr>
          <w:rFonts w:hint="cs"/>
          <w:rtl/>
        </w:rPr>
        <w:t xml:space="preserve"> קרעי ישיב לכם. </w:t>
      </w:r>
    </w:p>
    <w:p w:rsidR="00A76D2E" w:rsidRDefault="00A76D2E" w:rsidP="00952696">
      <w:pPr>
        <w:rPr>
          <w:rtl/>
        </w:rPr>
      </w:pPr>
    </w:p>
    <w:p w:rsidR="00A76D2E" w:rsidRDefault="00A76D2E" w:rsidP="00952696">
      <w:pPr>
        <w:pStyle w:val="-"/>
        <w:keepNext/>
        <w:rPr>
          <w:rtl/>
        </w:rPr>
      </w:pPr>
      <w:bookmarkStart w:id="3918" w:name="ET_speakercontinue_6461_141"/>
      <w:r w:rsidRPr="00717DFC">
        <w:rPr>
          <w:rStyle w:val="TagStyle"/>
          <w:rtl/>
        </w:rPr>
        <w:t xml:space="preserve"> &lt;&lt; דובר_המשך &gt;&gt;</w:t>
      </w:r>
      <w:r w:rsidRPr="00910D02">
        <w:rPr>
          <w:rStyle w:val="TagStyle"/>
          <w:rtl/>
        </w:rPr>
        <w:t xml:space="preserve"> </w:t>
      </w:r>
      <w:r>
        <w:rPr>
          <w:rtl/>
        </w:rPr>
        <w:t>שר התקשורת שלמה קרעי:</w:t>
      </w:r>
      <w:r w:rsidRPr="00910D02">
        <w:rPr>
          <w:rStyle w:val="TagStyle"/>
          <w:rtl/>
        </w:rPr>
        <w:t xml:space="preserve"> </w:t>
      </w:r>
      <w:r w:rsidRPr="00717DFC">
        <w:rPr>
          <w:rStyle w:val="TagStyle"/>
          <w:rtl/>
        </w:rPr>
        <w:t>&lt;&lt; דובר_המשך &gt;&gt;</w:t>
      </w:r>
      <w:r>
        <w:rPr>
          <w:rtl/>
        </w:rPr>
        <w:t xml:space="preserve"> </w:t>
      </w:r>
      <w:bookmarkEnd w:id="3918"/>
    </w:p>
    <w:p w:rsidR="00A76D2E" w:rsidRDefault="00A76D2E" w:rsidP="0079377A">
      <w:pPr>
        <w:rPr>
          <w:rtl/>
        </w:rPr>
      </w:pPr>
    </w:p>
    <w:p w:rsidR="00A76D2E" w:rsidRDefault="00A76D2E" w:rsidP="00952696">
      <w:pPr>
        <w:rPr>
          <w:rtl/>
        </w:rPr>
      </w:pPr>
      <w:r>
        <w:rPr>
          <w:rFonts w:hint="cs"/>
          <w:rtl/>
        </w:rPr>
        <w:t xml:space="preserve">לא. גם את זה לא הבנתם. אני יודע שהבנת </w:t>
      </w:r>
      <w:bookmarkStart w:id="3919" w:name="_ETM_Q14_750493"/>
      <w:bookmarkEnd w:id="3919"/>
      <w:r>
        <w:rPr>
          <w:rFonts w:hint="cs"/>
          <w:rtl/>
        </w:rPr>
        <w:t xml:space="preserve">הנקרא זה דבר שקשה לכם. </w:t>
      </w:r>
      <w:bookmarkStart w:id="3920" w:name="_ETM_Q14_751851"/>
      <w:bookmarkEnd w:id="3920"/>
    </w:p>
    <w:p w:rsidR="00A76D2E" w:rsidRDefault="00A76D2E" w:rsidP="00952696">
      <w:pPr>
        <w:rPr>
          <w:rtl/>
        </w:rPr>
      </w:pPr>
      <w:bookmarkStart w:id="3921" w:name="_ETM_Q14_751948"/>
      <w:bookmarkEnd w:id="3921"/>
    </w:p>
    <w:p w:rsidR="00A76D2E" w:rsidRDefault="00A76D2E" w:rsidP="00952696">
      <w:pPr>
        <w:pStyle w:val="af5"/>
        <w:keepNext/>
        <w:rPr>
          <w:rtl/>
        </w:rPr>
      </w:pPr>
      <w:bookmarkStart w:id="3922" w:name="ET_interruption_5300_142"/>
      <w:r w:rsidRPr="00717DFC">
        <w:rPr>
          <w:rStyle w:val="TagStyle"/>
          <w:rtl/>
        </w:rPr>
        <w:t xml:space="preserve"> &lt;&lt; קריאה &gt;&gt;</w:t>
      </w:r>
      <w:r w:rsidRPr="00910D02">
        <w:rPr>
          <w:rStyle w:val="TagStyle"/>
          <w:rtl/>
        </w:rPr>
        <w:t xml:space="preserve"> </w:t>
      </w:r>
      <w:r>
        <w:rPr>
          <w:rtl/>
        </w:rPr>
        <w:t>מירב בן ארי (יש עתיד):</w:t>
      </w:r>
      <w:r w:rsidRPr="00910D02">
        <w:rPr>
          <w:rStyle w:val="TagStyle"/>
          <w:rtl/>
        </w:rPr>
        <w:t xml:space="preserve"> </w:t>
      </w:r>
      <w:r w:rsidRPr="00717DFC">
        <w:rPr>
          <w:rStyle w:val="TagStyle"/>
          <w:rtl/>
        </w:rPr>
        <w:t>&lt;&lt; קריאה &gt;&gt;</w:t>
      </w:r>
      <w:r>
        <w:rPr>
          <w:rtl/>
        </w:rPr>
        <w:t xml:space="preserve"> </w:t>
      </w:r>
      <w:bookmarkEnd w:id="3922"/>
    </w:p>
    <w:p w:rsidR="00A76D2E" w:rsidRDefault="00A76D2E" w:rsidP="0079377A">
      <w:pPr>
        <w:rPr>
          <w:rtl/>
        </w:rPr>
      </w:pPr>
    </w:p>
    <w:p w:rsidR="00A76D2E" w:rsidRDefault="00A76D2E" w:rsidP="00952696">
      <w:pPr>
        <w:rPr>
          <w:rtl/>
        </w:rPr>
      </w:pPr>
      <w:bookmarkStart w:id="3923" w:name="_ETM_Q14_754566"/>
      <w:bookmarkEnd w:id="3923"/>
      <w:r>
        <w:rPr>
          <w:rFonts w:hint="cs"/>
          <w:rtl/>
        </w:rPr>
        <w:t>לא, האמת שלא קשה לי.</w:t>
      </w:r>
      <w:bookmarkStart w:id="3924" w:name="_ETM_Q14_753138"/>
      <w:bookmarkEnd w:id="3924"/>
      <w:r>
        <w:rPr>
          <w:rFonts w:hint="cs"/>
          <w:rtl/>
        </w:rPr>
        <w:t xml:space="preserve"> </w:t>
      </w:r>
      <w:bookmarkStart w:id="3925" w:name="_ETM_Q14_753394"/>
      <w:bookmarkEnd w:id="3925"/>
    </w:p>
    <w:p w:rsidR="00A76D2E" w:rsidRDefault="00A76D2E" w:rsidP="00952696">
      <w:pPr>
        <w:rPr>
          <w:rtl/>
        </w:rPr>
      </w:pPr>
      <w:bookmarkStart w:id="3926" w:name="_ETM_Q14_753490"/>
      <w:bookmarkEnd w:id="3926"/>
    </w:p>
    <w:p w:rsidR="00A76D2E" w:rsidRDefault="00A76D2E" w:rsidP="00952696">
      <w:pPr>
        <w:pStyle w:val="-"/>
        <w:keepNext/>
        <w:rPr>
          <w:rtl/>
        </w:rPr>
      </w:pPr>
      <w:bookmarkStart w:id="3927" w:name="ET_speakercontinue_6461_143"/>
      <w:r w:rsidRPr="00717DFC">
        <w:rPr>
          <w:rStyle w:val="TagStyle"/>
          <w:rtl/>
        </w:rPr>
        <w:t xml:space="preserve"> &lt;&lt; דובר_המשך &gt;&gt;</w:t>
      </w:r>
      <w:r w:rsidRPr="00910D02">
        <w:rPr>
          <w:rStyle w:val="TagStyle"/>
          <w:rtl/>
        </w:rPr>
        <w:t xml:space="preserve"> </w:t>
      </w:r>
      <w:r>
        <w:rPr>
          <w:rtl/>
        </w:rPr>
        <w:t>שר התקשורת שלמה קרעי:</w:t>
      </w:r>
      <w:r w:rsidRPr="00910D02">
        <w:rPr>
          <w:rStyle w:val="TagStyle"/>
          <w:rtl/>
        </w:rPr>
        <w:t xml:space="preserve"> </w:t>
      </w:r>
      <w:r w:rsidRPr="00717DFC">
        <w:rPr>
          <w:rStyle w:val="TagStyle"/>
          <w:rtl/>
        </w:rPr>
        <w:t>&lt;&lt; דובר_המשך &gt;&gt;</w:t>
      </w:r>
      <w:r>
        <w:rPr>
          <w:rtl/>
        </w:rPr>
        <w:t xml:space="preserve"> </w:t>
      </w:r>
      <w:bookmarkEnd w:id="3927"/>
    </w:p>
    <w:p w:rsidR="00A76D2E" w:rsidRDefault="00A76D2E" w:rsidP="0079377A">
      <w:pPr>
        <w:rPr>
          <w:rtl/>
        </w:rPr>
      </w:pPr>
    </w:p>
    <w:p w:rsidR="00A76D2E" w:rsidRDefault="00A76D2E" w:rsidP="00952696">
      <w:pPr>
        <w:rPr>
          <w:rtl/>
        </w:rPr>
      </w:pPr>
      <w:bookmarkStart w:id="3928" w:name="_ETM_Q14_754461"/>
      <w:bookmarkEnd w:id="3928"/>
      <w:r>
        <w:rPr>
          <w:rFonts w:hint="cs"/>
          <w:rtl/>
        </w:rPr>
        <w:t xml:space="preserve">אני יודע. </w:t>
      </w:r>
      <w:bookmarkStart w:id="3929" w:name="_ETM_Q14_756073"/>
      <w:bookmarkEnd w:id="3929"/>
    </w:p>
    <w:p w:rsidR="00A76D2E" w:rsidRDefault="00A76D2E" w:rsidP="00952696">
      <w:pPr>
        <w:rPr>
          <w:rtl/>
        </w:rPr>
      </w:pPr>
      <w:bookmarkStart w:id="3930" w:name="_ETM_Q14_756178"/>
      <w:bookmarkEnd w:id="3930"/>
    </w:p>
    <w:p w:rsidR="00A76D2E" w:rsidRDefault="00A76D2E" w:rsidP="00952696">
      <w:pPr>
        <w:pStyle w:val="af5"/>
        <w:keepNext/>
        <w:rPr>
          <w:rtl/>
        </w:rPr>
      </w:pPr>
      <w:bookmarkStart w:id="3931" w:name="ET_interruption_5300_144"/>
      <w:r w:rsidRPr="00717DFC">
        <w:rPr>
          <w:rStyle w:val="TagStyle"/>
          <w:rtl/>
        </w:rPr>
        <w:t xml:space="preserve"> &lt;&lt; קריאה &gt;&gt;</w:t>
      </w:r>
      <w:r w:rsidRPr="00910D02">
        <w:rPr>
          <w:rStyle w:val="TagStyle"/>
          <w:rtl/>
        </w:rPr>
        <w:t xml:space="preserve"> </w:t>
      </w:r>
      <w:r>
        <w:rPr>
          <w:rtl/>
        </w:rPr>
        <w:t>מירב בן ארי (יש עתיד):</w:t>
      </w:r>
      <w:r w:rsidRPr="00910D02">
        <w:rPr>
          <w:rStyle w:val="TagStyle"/>
          <w:rtl/>
        </w:rPr>
        <w:t xml:space="preserve"> </w:t>
      </w:r>
      <w:r w:rsidRPr="00717DFC">
        <w:rPr>
          <w:rStyle w:val="TagStyle"/>
          <w:rtl/>
        </w:rPr>
        <w:t>&lt;&lt; קריאה &gt;&gt;</w:t>
      </w:r>
      <w:r>
        <w:rPr>
          <w:rtl/>
        </w:rPr>
        <w:t xml:space="preserve"> </w:t>
      </w:r>
      <w:bookmarkEnd w:id="3931"/>
    </w:p>
    <w:p w:rsidR="00A76D2E" w:rsidRDefault="00A76D2E" w:rsidP="0079377A">
      <w:pPr>
        <w:rPr>
          <w:rtl/>
        </w:rPr>
      </w:pPr>
    </w:p>
    <w:p w:rsidR="00A76D2E" w:rsidRDefault="00A76D2E" w:rsidP="00952696">
      <w:pPr>
        <w:rPr>
          <w:rtl/>
        </w:rPr>
      </w:pPr>
      <w:r>
        <w:rPr>
          <w:rFonts w:hint="cs"/>
          <w:rtl/>
        </w:rPr>
        <w:t xml:space="preserve">אל תתנשא עליי, זה לא מתאים. </w:t>
      </w:r>
      <w:bookmarkStart w:id="3932" w:name="_ETM_Q14_755915"/>
      <w:bookmarkEnd w:id="3932"/>
    </w:p>
    <w:p w:rsidR="00A76D2E" w:rsidRDefault="00A76D2E" w:rsidP="00952696">
      <w:pPr>
        <w:rPr>
          <w:rtl/>
        </w:rPr>
      </w:pPr>
      <w:bookmarkStart w:id="3933" w:name="_ETM_Q14_756027"/>
      <w:bookmarkEnd w:id="3933"/>
    </w:p>
    <w:p w:rsidR="00A76D2E" w:rsidRDefault="00A76D2E" w:rsidP="00952696">
      <w:pPr>
        <w:pStyle w:val="-"/>
        <w:keepNext/>
        <w:rPr>
          <w:rtl/>
        </w:rPr>
      </w:pPr>
      <w:bookmarkStart w:id="3934" w:name="ET_speakercontinue_6461_145"/>
      <w:r w:rsidRPr="00717DFC">
        <w:rPr>
          <w:rStyle w:val="TagStyle"/>
          <w:rtl/>
        </w:rPr>
        <w:t xml:space="preserve"> &lt;&lt; דובר_המשך &gt;&gt;</w:t>
      </w:r>
      <w:r w:rsidRPr="00910D02">
        <w:rPr>
          <w:rStyle w:val="TagStyle"/>
          <w:rtl/>
        </w:rPr>
        <w:t xml:space="preserve"> </w:t>
      </w:r>
      <w:r>
        <w:rPr>
          <w:rtl/>
        </w:rPr>
        <w:t>שר התקשורת שלמה קרעי:</w:t>
      </w:r>
      <w:r w:rsidRPr="00910D02">
        <w:rPr>
          <w:rStyle w:val="TagStyle"/>
          <w:rtl/>
        </w:rPr>
        <w:t xml:space="preserve"> </w:t>
      </w:r>
      <w:r w:rsidRPr="00717DFC">
        <w:rPr>
          <w:rStyle w:val="TagStyle"/>
          <w:rtl/>
        </w:rPr>
        <w:t>&lt;&lt; דובר_המשך &gt;&gt;</w:t>
      </w:r>
      <w:r>
        <w:rPr>
          <w:rtl/>
        </w:rPr>
        <w:t xml:space="preserve"> </w:t>
      </w:r>
      <w:bookmarkEnd w:id="3934"/>
    </w:p>
    <w:p w:rsidR="00A76D2E" w:rsidRDefault="00A76D2E" w:rsidP="0079377A">
      <w:pPr>
        <w:rPr>
          <w:rtl/>
        </w:rPr>
      </w:pPr>
    </w:p>
    <w:p w:rsidR="00A76D2E" w:rsidRDefault="00A76D2E" w:rsidP="00952696">
      <w:pPr>
        <w:rPr>
          <w:rtl/>
        </w:rPr>
      </w:pPr>
      <w:r>
        <w:rPr>
          <w:rFonts w:hint="cs"/>
          <w:rtl/>
        </w:rPr>
        <w:t>ל</w:t>
      </w:r>
      <w:bookmarkStart w:id="3935" w:name="_ETM_Q14_757070"/>
      <w:bookmarkEnd w:id="3935"/>
      <w:r>
        <w:rPr>
          <w:rFonts w:hint="cs"/>
          <w:rtl/>
        </w:rPr>
        <w:t>א</w:t>
      </w:r>
      <w:bookmarkStart w:id="3936" w:name="_ETM_Q14_757352"/>
      <w:bookmarkEnd w:id="3936"/>
      <w:r>
        <w:rPr>
          <w:rFonts w:hint="cs"/>
          <w:rtl/>
        </w:rPr>
        <w:t xml:space="preserve"> עלייך, באופן כללי. </w:t>
      </w:r>
      <w:bookmarkStart w:id="3937" w:name="_ETM_Q14_758107"/>
      <w:bookmarkEnd w:id="3937"/>
    </w:p>
    <w:p w:rsidR="00A76D2E" w:rsidRDefault="00A76D2E" w:rsidP="00952696">
      <w:pPr>
        <w:rPr>
          <w:rtl/>
        </w:rPr>
      </w:pPr>
      <w:bookmarkStart w:id="3938" w:name="_ETM_Q14_758219"/>
      <w:bookmarkEnd w:id="3938"/>
    </w:p>
    <w:p w:rsidR="00A76D2E" w:rsidRDefault="00A76D2E" w:rsidP="00952696">
      <w:pPr>
        <w:pStyle w:val="af5"/>
        <w:keepNext/>
        <w:rPr>
          <w:rtl/>
        </w:rPr>
      </w:pPr>
      <w:bookmarkStart w:id="3939" w:name="ET_interruption_5300_146"/>
      <w:r w:rsidRPr="00717DFC">
        <w:rPr>
          <w:rStyle w:val="TagStyle"/>
          <w:rtl/>
        </w:rPr>
        <w:t xml:space="preserve"> &lt;&lt; קריאה &gt;&gt;</w:t>
      </w:r>
      <w:r w:rsidRPr="00910D02">
        <w:rPr>
          <w:rStyle w:val="TagStyle"/>
          <w:rtl/>
        </w:rPr>
        <w:t xml:space="preserve"> </w:t>
      </w:r>
      <w:r>
        <w:rPr>
          <w:rtl/>
        </w:rPr>
        <w:t>מירב בן ארי (יש עתיד):</w:t>
      </w:r>
      <w:r w:rsidRPr="00910D02">
        <w:rPr>
          <w:rStyle w:val="TagStyle"/>
          <w:rtl/>
        </w:rPr>
        <w:t xml:space="preserve"> </w:t>
      </w:r>
      <w:r w:rsidRPr="00717DFC">
        <w:rPr>
          <w:rStyle w:val="TagStyle"/>
          <w:rtl/>
        </w:rPr>
        <w:t>&lt;&lt; קריאה &gt;&gt;</w:t>
      </w:r>
      <w:r>
        <w:rPr>
          <w:rtl/>
        </w:rPr>
        <w:t xml:space="preserve"> </w:t>
      </w:r>
      <w:bookmarkEnd w:id="3939"/>
    </w:p>
    <w:p w:rsidR="00A76D2E" w:rsidRDefault="00A76D2E" w:rsidP="0079377A">
      <w:pPr>
        <w:rPr>
          <w:rtl/>
        </w:rPr>
      </w:pPr>
    </w:p>
    <w:p w:rsidR="00A76D2E" w:rsidRDefault="00A76D2E" w:rsidP="00952696">
      <w:pPr>
        <w:rPr>
          <w:rtl/>
        </w:rPr>
      </w:pPr>
      <w:bookmarkStart w:id="3940" w:name="_ETM_Q14_760192"/>
      <w:bookmarkEnd w:id="3940"/>
      <w:r>
        <w:rPr>
          <w:rFonts w:hint="cs"/>
          <w:rtl/>
        </w:rPr>
        <w:t xml:space="preserve">זה מתאים לאנשים אחרים. </w:t>
      </w:r>
    </w:p>
    <w:p w:rsidR="00A76D2E" w:rsidRDefault="00A76D2E" w:rsidP="00952696">
      <w:pPr>
        <w:rPr>
          <w:rtl/>
        </w:rPr>
      </w:pPr>
      <w:bookmarkStart w:id="3941" w:name="_ETM_Q14_760158"/>
      <w:bookmarkStart w:id="3942" w:name="_ETM_Q14_760339"/>
      <w:bookmarkEnd w:id="3941"/>
      <w:bookmarkEnd w:id="3942"/>
    </w:p>
    <w:p w:rsidR="00A76D2E" w:rsidRDefault="00A76D2E" w:rsidP="00952696">
      <w:pPr>
        <w:pStyle w:val="af6"/>
        <w:keepNext/>
        <w:rPr>
          <w:rtl/>
        </w:rPr>
      </w:pPr>
      <w:bookmarkStart w:id="3943" w:name="ET_yor_6170_147"/>
      <w:r w:rsidRPr="00717DFC">
        <w:rPr>
          <w:rStyle w:val="TagStyle"/>
          <w:rtl/>
        </w:rPr>
        <w:t xml:space="preserve"> &lt;&lt; יור &gt;&gt;</w:t>
      </w:r>
      <w:r w:rsidRPr="00910D02">
        <w:rPr>
          <w:rStyle w:val="TagStyle"/>
          <w:rtl/>
        </w:rPr>
        <w:t xml:space="preserve"> </w:t>
      </w:r>
      <w:r>
        <w:rPr>
          <w:rtl/>
        </w:rPr>
        <w:t>היו"ר יעקב מרגי:</w:t>
      </w:r>
      <w:r w:rsidRPr="00910D02">
        <w:rPr>
          <w:rStyle w:val="TagStyle"/>
          <w:rtl/>
        </w:rPr>
        <w:t xml:space="preserve"> </w:t>
      </w:r>
      <w:r w:rsidRPr="00717DFC">
        <w:rPr>
          <w:rStyle w:val="TagStyle"/>
          <w:rtl/>
        </w:rPr>
        <w:t>&lt;&lt; יור &gt;&gt;</w:t>
      </w:r>
      <w:r>
        <w:rPr>
          <w:rtl/>
        </w:rPr>
        <w:t xml:space="preserve"> </w:t>
      </w:r>
      <w:bookmarkEnd w:id="3943"/>
    </w:p>
    <w:p w:rsidR="00A76D2E" w:rsidRDefault="00A76D2E" w:rsidP="0079377A">
      <w:pPr>
        <w:rPr>
          <w:rtl/>
        </w:rPr>
      </w:pPr>
    </w:p>
    <w:p w:rsidR="00A76D2E" w:rsidRDefault="00A76D2E" w:rsidP="00952696">
      <w:pPr>
        <w:rPr>
          <w:rtl/>
        </w:rPr>
      </w:pPr>
      <w:bookmarkStart w:id="3944" w:name="_ETM_Q14_761906"/>
      <w:bookmarkEnd w:id="3944"/>
      <w:r>
        <w:rPr>
          <w:rFonts w:hint="cs"/>
          <w:rtl/>
        </w:rPr>
        <w:t>מירב, מירב, תודה.</w:t>
      </w:r>
      <w:bookmarkStart w:id="3945" w:name="_ETM_Q14_760579"/>
      <w:bookmarkEnd w:id="3945"/>
      <w:r>
        <w:rPr>
          <w:rFonts w:hint="cs"/>
          <w:rtl/>
        </w:rPr>
        <w:t xml:space="preserve"> </w:t>
      </w:r>
      <w:bookmarkStart w:id="3946" w:name="_ETM_Q14_763303"/>
      <w:bookmarkEnd w:id="3946"/>
    </w:p>
    <w:p w:rsidR="00A76D2E" w:rsidRDefault="00A76D2E" w:rsidP="00952696">
      <w:pPr>
        <w:rPr>
          <w:rtl/>
        </w:rPr>
      </w:pPr>
      <w:bookmarkStart w:id="3947" w:name="_ETM_Q14_763406"/>
      <w:bookmarkEnd w:id="3947"/>
    </w:p>
    <w:p w:rsidR="00A76D2E" w:rsidRDefault="00A76D2E" w:rsidP="00952696">
      <w:pPr>
        <w:pStyle w:val="-"/>
        <w:keepNext/>
        <w:rPr>
          <w:rtl/>
        </w:rPr>
      </w:pPr>
      <w:bookmarkStart w:id="3948" w:name="ET_speakercontinue_6461_148"/>
      <w:r w:rsidRPr="00717DFC">
        <w:rPr>
          <w:rStyle w:val="TagStyle"/>
          <w:rtl/>
        </w:rPr>
        <w:t xml:space="preserve"> &lt;&lt; דובר_המשך &gt;&gt;</w:t>
      </w:r>
      <w:r w:rsidRPr="00910D02">
        <w:rPr>
          <w:rStyle w:val="TagStyle"/>
          <w:rtl/>
        </w:rPr>
        <w:t xml:space="preserve"> </w:t>
      </w:r>
      <w:r>
        <w:rPr>
          <w:rtl/>
        </w:rPr>
        <w:t>שר התקשורת שלמה קרעי:</w:t>
      </w:r>
      <w:r w:rsidRPr="00910D02">
        <w:rPr>
          <w:rStyle w:val="TagStyle"/>
          <w:rtl/>
        </w:rPr>
        <w:t xml:space="preserve"> </w:t>
      </w:r>
      <w:r w:rsidRPr="00717DFC">
        <w:rPr>
          <w:rStyle w:val="TagStyle"/>
          <w:rtl/>
        </w:rPr>
        <w:t>&lt;&lt; דובר_המשך &gt;&gt;</w:t>
      </w:r>
      <w:r>
        <w:rPr>
          <w:rtl/>
        </w:rPr>
        <w:t xml:space="preserve"> </w:t>
      </w:r>
      <w:bookmarkEnd w:id="3948"/>
    </w:p>
    <w:p w:rsidR="00A76D2E" w:rsidRDefault="00A76D2E" w:rsidP="0079377A">
      <w:pPr>
        <w:rPr>
          <w:rtl/>
        </w:rPr>
      </w:pPr>
    </w:p>
    <w:p w:rsidR="00A76D2E" w:rsidRDefault="00A76D2E" w:rsidP="00952696">
      <w:pPr>
        <w:rPr>
          <w:rtl/>
        </w:rPr>
      </w:pPr>
      <w:bookmarkStart w:id="3949" w:name="_ETM_Q14_764481"/>
      <w:bookmarkEnd w:id="3949"/>
      <w:r>
        <w:rPr>
          <w:rFonts w:hint="cs"/>
          <w:rtl/>
        </w:rPr>
        <w:t xml:space="preserve">אני לא מתנשא. </w:t>
      </w:r>
      <w:bookmarkStart w:id="3950" w:name="_ETM_Q14_722094"/>
      <w:bookmarkStart w:id="3951" w:name="_ETM_Q15_161273"/>
      <w:bookmarkStart w:id="3952" w:name="_ETM_Q15_161365"/>
      <w:bookmarkEnd w:id="3950"/>
      <w:bookmarkEnd w:id="3951"/>
      <w:bookmarkEnd w:id="3952"/>
      <w:r>
        <w:rPr>
          <w:rFonts w:hint="cs"/>
          <w:rtl/>
        </w:rPr>
        <w:t xml:space="preserve">אבל זה שאת אומרת שהשוויתי אותם להמן הרשע זה שקר </w:t>
      </w:r>
      <w:bookmarkStart w:id="3953" w:name="_ETM_Q15_169657"/>
      <w:bookmarkEnd w:id="3953"/>
      <w:r>
        <w:rPr>
          <w:rFonts w:hint="cs"/>
          <w:rtl/>
        </w:rPr>
        <w:t>על שקר.</w:t>
      </w:r>
    </w:p>
    <w:p w:rsidR="00A76D2E" w:rsidRDefault="00A76D2E" w:rsidP="009635F5">
      <w:pPr>
        <w:rPr>
          <w:rtl/>
        </w:rPr>
      </w:pPr>
      <w:bookmarkStart w:id="3954" w:name="_ETM_Q15_166358"/>
      <w:bookmarkStart w:id="3955" w:name="_ETM_Q15_166451"/>
      <w:bookmarkEnd w:id="3954"/>
      <w:bookmarkEnd w:id="3955"/>
    </w:p>
    <w:p w:rsidR="00A76D2E" w:rsidRDefault="00A76D2E" w:rsidP="00952696">
      <w:pPr>
        <w:pStyle w:val="af5"/>
        <w:keepNext/>
        <w:rPr>
          <w:rtl/>
        </w:rPr>
      </w:pPr>
      <w:bookmarkStart w:id="3956" w:name="ET_interruption_5300_20"/>
      <w:r w:rsidRPr="005770F8">
        <w:rPr>
          <w:rStyle w:val="TagStyle"/>
          <w:rtl/>
        </w:rPr>
        <w:t xml:space="preserve"> &lt;&lt; קריאה &gt;&gt; </w:t>
      </w:r>
      <w:r>
        <w:rPr>
          <w:rtl/>
        </w:rPr>
        <w:t>מירב בן ארי (יש עתיד):</w:t>
      </w:r>
      <w:r w:rsidRPr="005770F8">
        <w:rPr>
          <w:rStyle w:val="TagStyle"/>
          <w:rtl/>
        </w:rPr>
        <w:t xml:space="preserve"> &lt;&lt; קריאה &gt;&gt;</w:t>
      </w:r>
      <w:r>
        <w:rPr>
          <w:rtl/>
        </w:rPr>
        <w:t xml:space="preserve"> </w:t>
      </w:r>
      <w:bookmarkEnd w:id="3956"/>
    </w:p>
    <w:p w:rsidR="00A76D2E" w:rsidRDefault="00A76D2E" w:rsidP="0079377A">
      <w:pPr>
        <w:rPr>
          <w:rtl/>
        </w:rPr>
      </w:pPr>
    </w:p>
    <w:p w:rsidR="00A76D2E" w:rsidRDefault="00A76D2E" w:rsidP="00952696">
      <w:pPr>
        <w:rPr>
          <w:rtl/>
        </w:rPr>
      </w:pPr>
      <w:bookmarkStart w:id="3957" w:name="_ETM_Q15_166335"/>
      <w:bookmarkEnd w:id="3957"/>
      <w:r>
        <w:rPr>
          <w:rFonts w:hint="cs"/>
          <w:rtl/>
        </w:rPr>
        <w:t xml:space="preserve">זה מה שאמרת. זה קרה ב-7 במרץ. </w:t>
      </w:r>
    </w:p>
    <w:p w:rsidR="00A76D2E" w:rsidRDefault="00A76D2E" w:rsidP="00952696">
      <w:pPr>
        <w:rPr>
          <w:rtl/>
        </w:rPr>
      </w:pPr>
      <w:bookmarkStart w:id="3958" w:name="_ETM_Q15_166879"/>
      <w:bookmarkStart w:id="3959" w:name="_ETM_Q15_166959"/>
      <w:bookmarkStart w:id="3960" w:name="_ETM_Q15_165582"/>
      <w:bookmarkEnd w:id="3958"/>
      <w:bookmarkEnd w:id="3959"/>
      <w:bookmarkEnd w:id="3960"/>
    </w:p>
    <w:p w:rsidR="00A76D2E" w:rsidRDefault="00A76D2E" w:rsidP="00952696">
      <w:pPr>
        <w:pStyle w:val="-"/>
        <w:keepNext/>
        <w:rPr>
          <w:rtl/>
        </w:rPr>
      </w:pPr>
      <w:bookmarkStart w:id="3961" w:name="_ETM_Q15_166561"/>
      <w:bookmarkEnd w:id="3961"/>
      <w:r w:rsidRPr="005770F8">
        <w:rPr>
          <w:rStyle w:val="TagStyle"/>
          <w:rtl/>
        </w:rPr>
        <w:t xml:space="preserve"> &lt;&lt; דובר_המשך &gt;&gt; </w:t>
      </w:r>
      <w:r>
        <w:rPr>
          <w:rtl/>
        </w:rPr>
        <w:t>שר התקשורת שלמה קרעי:</w:t>
      </w:r>
      <w:r w:rsidRPr="005770F8">
        <w:rPr>
          <w:rStyle w:val="TagStyle"/>
          <w:rtl/>
        </w:rPr>
        <w:t xml:space="preserve"> &lt;&lt; דובר_המשך &gt;&gt;</w:t>
      </w:r>
      <w:r>
        <w:rPr>
          <w:rStyle w:val="TagStyle"/>
          <w:rtl/>
        </w:rPr>
        <w:t xml:space="preserve"> </w:t>
      </w:r>
    </w:p>
    <w:p w:rsidR="00A76D2E" w:rsidRDefault="00A76D2E" w:rsidP="0079377A">
      <w:pPr>
        <w:rPr>
          <w:rtl/>
        </w:rPr>
      </w:pPr>
    </w:p>
    <w:p w:rsidR="00A76D2E" w:rsidRPr="005770F8" w:rsidRDefault="00A76D2E" w:rsidP="00952696">
      <w:pPr>
        <w:rPr>
          <w:rtl/>
        </w:rPr>
      </w:pPr>
      <w:bookmarkStart w:id="3962" w:name="_ETM_Q15_166090"/>
      <w:bookmarkStart w:id="3963" w:name="_ETM_Q15_166103"/>
      <w:bookmarkEnd w:id="3962"/>
      <w:bookmarkEnd w:id="3963"/>
      <w:r>
        <w:rPr>
          <w:rFonts w:hint="cs"/>
          <w:rtl/>
        </w:rPr>
        <w:t>אז אני אסביר.</w:t>
      </w:r>
    </w:p>
    <w:p w:rsidR="00A76D2E" w:rsidRDefault="00A76D2E" w:rsidP="0079377A">
      <w:pPr>
        <w:rPr>
          <w:rtl/>
        </w:rPr>
      </w:pPr>
    </w:p>
    <w:p w:rsidR="00A76D2E" w:rsidRDefault="00A76D2E" w:rsidP="00952696">
      <w:pPr>
        <w:pStyle w:val="af6"/>
        <w:keepNext/>
        <w:rPr>
          <w:rtl/>
        </w:rPr>
      </w:pPr>
      <w:r w:rsidRPr="005770F8">
        <w:rPr>
          <w:rStyle w:val="TagStyle"/>
          <w:rtl/>
        </w:rPr>
        <w:t xml:space="preserve"> &lt;&lt; יור &gt;&gt; </w:t>
      </w:r>
      <w:r>
        <w:rPr>
          <w:rtl/>
        </w:rPr>
        <w:t>היו"ר יעקב מרגי:</w:t>
      </w:r>
      <w:r w:rsidRPr="005770F8">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bookmarkStart w:id="3964" w:name="_ETM_Q15_221586"/>
      <w:bookmarkStart w:id="3965" w:name="_ETM_Q15_222956"/>
      <w:bookmarkStart w:id="3966" w:name="_ETM_Q15_174366"/>
      <w:bookmarkEnd w:id="3964"/>
      <w:bookmarkEnd w:id="3965"/>
      <w:bookmarkEnd w:id="3966"/>
      <w:r>
        <w:rPr>
          <w:rFonts w:hint="cs"/>
          <w:rtl/>
        </w:rPr>
        <w:t>יש לו הזדמנות, תאפשרו לו.</w:t>
      </w:r>
    </w:p>
    <w:p w:rsidR="00A76D2E" w:rsidRPr="005770F8" w:rsidRDefault="00A76D2E" w:rsidP="00952696">
      <w:pPr>
        <w:rPr>
          <w:rtl/>
        </w:rPr>
      </w:pPr>
      <w:bookmarkStart w:id="3967" w:name="_ETM_Q15_172417"/>
      <w:bookmarkStart w:id="3968" w:name="_ETM_Q15_172493"/>
      <w:bookmarkEnd w:id="3967"/>
      <w:bookmarkEnd w:id="3968"/>
    </w:p>
    <w:p w:rsidR="00A76D2E" w:rsidRDefault="00A76D2E" w:rsidP="00952696">
      <w:pPr>
        <w:pStyle w:val="-"/>
        <w:keepNext/>
        <w:rPr>
          <w:rtl/>
        </w:rPr>
      </w:pPr>
      <w:r w:rsidRPr="00793C4E">
        <w:rPr>
          <w:rStyle w:val="TagStyle"/>
          <w:rtl/>
        </w:rPr>
        <w:t xml:space="preserve"> &lt;&lt; דובר_המשך &gt;&gt; </w:t>
      </w:r>
      <w:r>
        <w:rPr>
          <w:rtl/>
        </w:rPr>
        <w:t>שר התקשורת שלמה קרעי:</w:t>
      </w:r>
      <w:r w:rsidRPr="00793C4E">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זה קרה בפורים, תגידי את התאריך העברי. זה </w:t>
      </w:r>
      <w:bookmarkStart w:id="3969" w:name="_ETM_Q15_177267"/>
      <w:bookmarkEnd w:id="3969"/>
      <w:r>
        <w:rPr>
          <w:rFonts w:hint="cs"/>
          <w:rtl/>
          <w:lang w:eastAsia="he-IL"/>
        </w:rPr>
        <w:t>קרה בפורים, כשקראנו את מגילת אסתר.</w:t>
      </w:r>
    </w:p>
    <w:p w:rsidR="00A76D2E" w:rsidRDefault="00A76D2E" w:rsidP="00952696">
      <w:pPr>
        <w:rPr>
          <w:rtl/>
          <w:lang w:eastAsia="he-IL"/>
        </w:rPr>
      </w:pPr>
      <w:bookmarkStart w:id="3970" w:name="_ETM_Q15_178604"/>
      <w:bookmarkStart w:id="3971" w:name="_ETM_Q15_178672"/>
      <w:bookmarkEnd w:id="3970"/>
      <w:bookmarkEnd w:id="3971"/>
    </w:p>
    <w:p w:rsidR="00A76D2E" w:rsidRDefault="00A76D2E" w:rsidP="00952696">
      <w:pPr>
        <w:pStyle w:val="af5"/>
        <w:keepNext/>
        <w:rPr>
          <w:rtl/>
        </w:rPr>
      </w:pPr>
      <w:bookmarkStart w:id="3972" w:name="ET_interruption_5300_25"/>
      <w:r w:rsidRPr="005770F8">
        <w:rPr>
          <w:rStyle w:val="TagStyle"/>
          <w:rtl/>
        </w:rPr>
        <w:t xml:space="preserve"> &lt;&lt; קריאה &gt;&gt; </w:t>
      </w:r>
      <w:r>
        <w:rPr>
          <w:rtl/>
        </w:rPr>
        <w:t>מירב בן ארי (יש עתיד):</w:t>
      </w:r>
      <w:r w:rsidRPr="005770F8">
        <w:rPr>
          <w:rStyle w:val="TagStyle"/>
          <w:rtl/>
        </w:rPr>
        <w:t xml:space="preserve"> &lt;&lt; קריאה &gt;&gt;</w:t>
      </w:r>
      <w:r>
        <w:rPr>
          <w:rtl/>
        </w:rPr>
        <w:t xml:space="preserve"> </w:t>
      </w:r>
      <w:bookmarkEnd w:id="3972"/>
    </w:p>
    <w:p w:rsidR="00A76D2E" w:rsidRDefault="00A76D2E" w:rsidP="0079377A">
      <w:pPr>
        <w:rPr>
          <w:rtl/>
          <w:lang w:eastAsia="he-IL"/>
        </w:rPr>
      </w:pPr>
    </w:p>
    <w:p w:rsidR="00A76D2E" w:rsidRDefault="00A76D2E" w:rsidP="00952696">
      <w:pPr>
        <w:rPr>
          <w:rtl/>
          <w:lang w:eastAsia="he-IL"/>
        </w:rPr>
      </w:pPr>
      <w:bookmarkStart w:id="3973" w:name="_ETM_Q15_177421"/>
      <w:bookmarkEnd w:id="3973"/>
      <w:r>
        <w:rPr>
          <w:rFonts w:hint="cs"/>
          <w:rtl/>
          <w:lang w:eastAsia="he-IL"/>
        </w:rPr>
        <w:t>אז חיברת את המילואימניקים להמן?</w:t>
      </w:r>
    </w:p>
    <w:p w:rsidR="00A76D2E" w:rsidRDefault="00A76D2E" w:rsidP="00952696">
      <w:pPr>
        <w:rPr>
          <w:rtl/>
          <w:lang w:eastAsia="he-IL"/>
        </w:rPr>
      </w:pPr>
      <w:bookmarkStart w:id="3974" w:name="_ETM_Q15_179750"/>
      <w:bookmarkStart w:id="3975" w:name="_ETM_Q15_179813"/>
      <w:bookmarkEnd w:id="3974"/>
      <w:bookmarkEnd w:id="3975"/>
    </w:p>
    <w:p w:rsidR="00A76D2E" w:rsidRDefault="00A76D2E" w:rsidP="00952696">
      <w:pPr>
        <w:pStyle w:val="-"/>
        <w:keepNext/>
        <w:rPr>
          <w:rtl/>
        </w:rPr>
      </w:pPr>
      <w:r w:rsidRPr="005770F8">
        <w:rPr>
          <w:rStyle w:val="TagStyle"/>
          <w:rtl/>
        </w:rPr>
        <w:t xml:space="preserve"> &lt;&lt; דובר_המשך &gt;&gt; </w:t>
      </w:r>
      <w:r>
        <w:rPr>
          <w:rtl/>
        </w:rPr>
        <w:t>שר התקשורת שלמה קרעי:</w:t>
      </w:r>
      <w:r w:rsidRPr="005770F8">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3976" w:name="_ETM_Q15_180332"/>
      <w:bookmarkEnd w:id="3976"/>
      <w:r>
        <w:rPr>
          <w:rFonts w:hint="cs"/>
          <w:rtl/>
          <w:lang w:eastAsia="he-IL"/>
        </w:rPr>
        <w:t>לא.</w:t>
      </w:r>
      <w:bookmarkStart w:id="3977" w:name="_ETM_Q15_179593"/>
      <w:bookmarkEnd w:id="3977"/>
      <w:r>
        <w:rPr>
          <w:rFonts w:hint="cs"/>
          <w:rtl/>
          <w:lang w:eastAsia="he-IL"/>
        </w:rPr>
        <w:t xml:space="preserve"> אני אסביר.</w:t>
      </w:r>
    </w:p>
    <w:p w:rsidR="00A76D2E" w:rsidRDefault="00A76D2E" w:rsidP="00952696">
      <w:pPr>
        <w:rPr>
          <w:rtl/>
          <w:lang w:eastAsia="he-IL"/>
        </w:rPr>
      </w:pPr>
    </w:p>
    <w:p w:rsidR="00A76D2E" w:rsidRDefault="00A76D2E" w:rsidP="00952696">
      <w:pPr>
        <w:pStyle w:val="af5"/>
        <w:keepNext/>
        <w:rPr>
          <w:rtl/>
        </w:rPr>
      </w:pPr>
      <w:bookmarkStart w:id="3978" w:name="ET_interruption_5109_42"/>
      <w:r w:rsidRPr="005770F8">
        <w:rPr>
          <w:rStyle w:val="TagStyle"/>
          <w:rtl/>
        </w:rPr>
        <w:t xml:space="preserve"> &lt;&lt; קריאה &gt;&gt; </w:t>
      </w:r>
      <w:r>
        <w:rPr>
          <w:rtl/>
        </w:rPr>
        <w:t>אלעזר שטרן (יש עתיד):</w:t>
      </w:r>
      <w:r w:rsidRPr="005770F8">
        <w:rPr>
          <w:rStyle w:val="TagStyle"/>
          <w:rtl/>
        </w:rPr>
        <w:t xml:space="preserve"> &lt;&lt; קריאה &gt;&gt;</w:t>
      </w:r>
      <w:r>
        <w:rPr>
          <w:rtl/>
        </w:rPr>
        <w:t xml:space="preserve"> </w:t>
      </w:r>
      <w:bookmarkEnd w:id="3978"/>
    </w:p>
    <w:p w:rsidR="00A76D2E" w:rsidRDefault="00A76D2E" w:rsidP="0079377A">
      <w:pPr>
        <w:rPr>
          <w:rtl/>
          <w:lang w:eastAsia="he-IL"/>
        </w:rPr>
      </w:pPr>
    </w:p>
    <w:p w:rsidR="00A76D2E" w:rsidRDefault="0079377A" w:rsidP="00952696">
      <w:pPr>
        <w:rPr>
          <w:rtl/>
          <w:lang w:eastAsia="he-IL"/>
        </w:rPr>
      </w:pPr>
      <w:bookmarkStart w:id="3979" w:name="_ETM_Q15_221895"/>
      <w:bookmarkStart w:id="3980" w:name="_ETM_Q15_180167"/>
      <w:bookmarkEnd w:id="3979"/>
      <w:bookmarkEnd w:id="3980"/>
      <w:r>
        <w:rPr>
          <w:rFonts w:hint="cs"/>
          <w:rtl/>
          <w:lang w:eastAsia="he-IL"/>
        </w:rPr>
        <w:t>– – –</w:t>
      </w:r>
      <w:r w:rsidR="00A76D2E">
        <w:rPr>
          <w:rFonts w:hint="cs"/>
          <w:rtl/>
          <w:lang w:eastAsia="he-IL"/>
        </w:rPr>
        <w:t xml:space="preserve"> היה בתשעה באב.</w:t>
      </w:r>
    </w:p>
    <w:p w:rsidR="00A76D2E" w:rsidRDefault="00A76D2E" w:rsidP="00952696">
      <w:pPr>
        <w:rPr>
          <w:rtl/>
          <w:lang w:eastAsia="he-IL"/>
        </w:rPr>
      </w:pPr>
      <w:bookmarkStart w:id="3981" w:name="_ETM_Q15_182095"/>
      <w:bookmarkStart w:id="3982" w:name="_ETM_Q15_182186"/>
      <w:bookmarkEnd w:id="3981"/>
      <w:bookmarkEnd w:id="3982"/>
    </w:p>
    <w:p w:rsidR="00A76D2E" w:rsidRDefault="00A76D2E" w:rsidP="00952696">
      <w:pPr>
        <w:pStyle w:val="-"/>
        <w:keepNext/>
        <w:rPr>
          <w:rtl/>
        </w:rPr>
      </w:pPr>
      <w:r w:rsidRPr="005770F8">
        <w:rPr>
          <w:rStyle w:val="TagStyle"/>
          <w:rtl/>
        </w:rPr>
        <w:t xml:space="preserve"> &lt;&lt; דובר_המשך &gt;&gt; </w:t>
      </w:r>
      <w:r>
        <w:rPr>
          <w:rtl/>
        </w:rPr>
        <w:t>שר התקשורת שלמה קרעי:</w:t>
      </w:r>
      <w:r w:rsidRPr="005770F8">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3983" w:name="_ETM_Q15_183039"/>
      <w:bookmarkEnd w:id="3983"/>
      <w:r>
        <w:rPr>
          <w:rFonts w:hint="cs"/>
          <w:rtl/>
          <w:lang w:eastAsia="he-IL"/>
        </w:rPr>
        <w:t>אמרתי שמרדכי היהודי אמר לאסתר המלכה</w:t>
      </w:r>
      <w:r w:rsidR="00BC053F">
        <w:rPr>
          <w:rFonts w:hint="cs"/>
          <w:rtl/>
          <w:lang w:eastAsia="he-IL"/>
        </w:rPr>
        <w:t>:</w:t>
      </w:r>
      <w:r>
        <w:rPr>
          <w:rFonts w:hint="cs"/>
          <w:rtl/>
          <w:lang w:eastAsia="he-IL"/>
        </w:rPr>
        <w:t xml:space="preserve"> </w:t>
      </w:r>
      <w:bookmarkStart w:id="3984" w:name="_ETM_Q15_186044"/>
      <w:bookmarkEnd w:id="3984"/>
      <w:r>
        <w:rPr>
          <w:rFonts w:hint="cs"/>
          <w:rtl/>
          <w:lang w:eastAsia="he-IL"/>
        </w:rPr>
        <w:t>"</w:t>
      </w:r>
      <w:r w:rsidRPr="005770F8">
        <w:rPr>
          <w:rtl/>
          <w:lang w:eastAsia="he-IL"/>
        </w:rPr>
        <w:t xml:space="preserve">כי אם </w:t>
      </w:r>
      <w:r>
        <w:rPr>
          <w:rtl/>
        </w:rPr>
        <w:t>החרש</w:t>
      </w:r>
      <w:r w:rsidRPr="005770F8">
        <w:rPr>
          <w:rtl/>
          <w:lang w:eastAsia="he-IL"/>
        </w:rPr>
        <w:t xml:space="preserve"> תחרישי בעת הזאת </w:t>
      </w:r>
      <w:r>
        <w:rPr>
          <w:rtl/>
        </w:rPr>
        <w:t>רֶו</w:t>
      </w:r>
      <w:r w:rsidRPr="007537CD">
        <w:rPr>
          <w:rtl/>
        </w:rPr>
        <w:t>ח</w:t>
      </w:r>
      <w:r>
        <w:rPr>
          <w:rFonts w:ascii="David" w:hAnsi="David" w:cs="David"/>
          <w:color w:val="202122"/>
          <w:sz w:val="37"/>
          <w:szCs w:val="37"/>
          <w:shd w:val="clear" w:color="auto" w:fill="FFFFFF"/>
          <w:rtl/>
        </w:rPr>
        <w:t> </w:t>
      </w:r>
      <w:r w:rsidRPr="005770F8">
        <w:rPr>
          <w:rtl/>
          <w:lang w:eastAsia="he-IL"/>
        </w:rPr>
        <w:t>והצלה יעמוד ליהודים ממקום אחר ואת ובית אביך תאבדו</w:t>
      </w:r>
      <w:r>
        <w:rPr>
          <w:rFonts w:hint="cs"/>
          <w:rtl/>
          <w:lang w:eastAsia="he-IL"/>
        </w:rPr>
        <w:t>".</w:t>
      </w:r>
    </w:p>
    <w:p w:rsidR="00A76D2E" w:rsidRDefault="00A76D2E" w:rsidP="00952696">
      <w:pPr>
        <w:rPr>
          <w:rtl/>
          <w:lang w:eastAsia="he-IL"/>
        </w:rPr>
      </w:pPr>
      <w:bookmarkStart w:id="3985" w:name="_ETM_Q15_196022"/>
      <w:bookmarkStart w:id="3986" w:name="_ETM_Q15_196118"/>
      <w:bookmarkEnd w:id="3985"/>
      <w:bookmarkEnd w:id="3986"/>
    </w:p>
    <w:p w:rsidR="00A76D2E" w:rsidRDefault="00A76D2E" w:rsidP="00952696">
      <w:pPr>
        <w:pStyle w:val="af5"/>
        <w:keepNext/>
        <w:rPr>
          <w:rtl/>
        </w:rPr>
      </w:pPr>
      <w:bookmarkStart w:id="3987" w:name="ET_interruption_6127_29"/>
      <w:r w:rsidRPr="005770F8">
        <w:rPr>
          <w:rStyle w:val="TagStyle"/>
          <w:rtl/>
        </w:rPr>
        <w:t xml:space="preserve"> &lt;&lt; קריאה &gt;&gt; </w:t>
      </w:r>
      <w:r>
        <w:rPr>
          <w:rtl/>
        </w:rPr>
        <w:t>ולדימיר בליאק (יש עתיד):</w:t>
      </w:r>
      <w:r w:rsidRPr="005770F8">
        <w:rPr>
          <w:rStyle w:val="TagStyle"/>
          <w:rtl/>
        </w:rPr>
        <w:t xml:space="preserve"> &lt;&lt; קריאה &gt;&gt;</w:t>
      </w:r>
      <w:r>
        <w:rPr>
          <w:rtl/>
        </w:rPr>
        <w:t xml:space="preserve"> </w:t>
      </w:r>
      <w:bookmarkEnd w:id="3987"/>
    </w:p>
    <w:p w:rsidR="00A76D2E" w:rsidRDefault="00A76D2E" w:rsidP="0079377A">
      <w:pPr>
        <w:rPr>
          <w:rtl/>
          <w:lang w:eastAsia="he-IL"/>
        </w:rPr>
      </w:pPr>
    </w:p>
    <w:p w:rsidR="00A76D2E" w:rsidRDefault="00A76D2E" w:rsidP="00952696">
      <w:pPr>
        <w:rPr>
          <w:rtl/>
          <w:lang w:eastAsia="he-IL"/>
        </w:rPr>
      </w:pPr>
      <w:bookmarkStart w:id="3988" w:name="_ETM_Q15_197651"/>
      <w:bookmarkEnd w:id="3988"/>
      <w:r>
        <w:rPr>
          <w:rFonts w:hint="cs"/>
          <w:rtl/>
          <w:lang w:eastAsia="he-IL"/>
        </w:rPr>
        <w:t xml:space="preserve">עם ישראל </w:t>
      </w:r>
      <w:r w:rsidR="0079377A">
        <w:rPr>
          <w:rFonts w:hint="cs"/>
          <w:rtl/>
          <w:lang w:eastAsia="he-IL"/>
        </w:rPr>
        <w:t>– – –</w:t>
      </w:r>
      <w:r>
        <w:rPr>
          <w:rFonts w:hint="cs"/>
          <w:rtl/>
          <w:lang w:eastAsia="he-IL"/>
        </w:rPr>
        <w:t xml:space="preserve"> לכו לעזאזל.</w:t>
      </w:r>
    </w:p>
    <w:p w:rsidR="00A76D2E" w:rsidRDefault="00A76D2E" w:rsidP="00952696">
      <w:pPr>
        <w:rPr>
          <w:rtl/>
          <w:lang w:eastAsia="he-IL"/>
        </w:rPr>
      </w:pPr>
      <w:bookmarkStart w:id="3989" w:name="_ETM_Q15_195780"/>
      <w:bookmarkStart w:id="3990" w:name="_ETM_Q15_195856"/>
      <w:bookmarkEnd w:id="3989"/>
      <w:bookmarkEnd w:id="3990"/>
    </w:p>
    <w:p w:rsidR="00A76D2E" w:rsidRDefault="00A76D2E" w:rsidP="00952696">
      <w:pPr>
        <w:pStyle w:val="-"/>
        <w:keepNext/>
        <w:rPr>
          <w:rtl/>
        </w:rPr>
      </w:pPr>
      <w:r w:rsidRPr="005770F8">
        <w:rPr>
          <w:rStyle w:val="TagStyle"/>
          <w:rtl/>
        </w:rPr>
        <w:t xml:space="preserve"> &lt;&lt; דובר_המשך &gt;&gt; </w:t>
      </w:r>
      <w:r>
        <w:rPr>
          <w:rtl/>
        </w:rPr>
        <w:t>שר התקשורת שלמה קרעי:</w:t>
      </w:r>
      <w:r w:rsidRPr="005770F8">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3991" w:name="_ETM_Q15_196778"/>
      <w:bookmarkEnd w:id="3991"/>
      <w:r>
        <w:rPr>
          <w:rFonts w:hint="cs"/>
          <w:rtl/>
          <w:lang w:eastAsia="he-IL"/>
        </w:rPr>
        <w:t xml:space="preserve">מרדכי אמר לאחיינית שלו: אם את תשתקי </w:t>
      </w:r>
      <w:bookmarkStart w:id="3992" w:name="_ETM_Q15_199104"/>
      <w:bookmarkEnd w:id="3992"/>
      <w:r>
        <w:rPr>
          <w:rFonts w:hint="cs"/>
          <w:rtl/>
          <w:lang w:eastAsia="he-IL"/>
        </w:rPr>
        <w:t>עכשיו, אם את תסרבי לעשות את מה שצריך, "רוח</w:t>
      </w:r>
      <w:bookmarkStart w:id="3993" w:name="_ETM_Q15_204902"/>
      <w:bookmarkEnd w:id="3993"/>
      <w:r>
        <w:rPr>
          <w:rFonts w:hint="cs"/>
          <w:rtl/>
          <w:lang w:eastAsia="he-IL"/>
        </w:rPr>
        <w:t xml:space="preserve"> והצלה יעמוד ליהודים ממקום אחר".</w:t>
      </w:r>
    </w:p>
    <w:p w:rsidR="00A76D2E" w:rsidRDefault="00A76D2E" w:rsidP="00952696">
      <w:pPr>
        <w:rPr>
          <w:rtl/>
          <w:lang w:eastAsia="he-IL"/>
        </w:rPr>
      </w:pPr>
    </w:p>
    <w:p w:rsidR="00A76D2E" w:rsidRDefault="00A76D2E" w:rsidP="00952696">
      <w:pPr>
        <w:pStyle w:val="af5"/>
        <w:keepNext/>
        <w:rPr>
          <w:rtl/>
        </w:rPr>
      </w:pPr>
      <w:bookmarkStart w:id="3994" w:name="ET_interruption_6156_31"/>
      <w:r w:rsidRPr="005770F8">
        <w:rPr>
          <w:rStyle w:val="TagStyle"/>
          <w:rtl/>
        </w:rPr>
        <w:t xml:space="preserve"> &lt;&lt; קריאה &gt;&gt; </w:t>
      </w:r>
      <w:r>
        <w:rPr>
          <w:rtl/>
        </w:rPr>
        <w:t>גלעד קריב (העבודה):</w:t>
      </w:r>
      <w:r w:rsidRPr="005770F8">
        <w:rPr>
          <w:rStyle w:val="TagStyle"/>
          <w:rtl/>
        </w:rPr>
        <w:t xml:space="preserve"> &lt;&lt; קריאה &gt;&gt;</w:t>
      </w:r>
      <w:r>
        <w:rPr>
          <w:rtl/>
        </w:rPr>
        <w:t xml:space="preserve"> </w:t>
      </w:r>
      <w:bookmarkEnd w:id="3994"/>
    </w:p>
    <w:p w:rsidR="00A76D2E" w:rsidRDefault="00A76D2E" w:rsidP="0079377A">
      <w:pPr>
        <w:rPr>
          <w:rtl/>
          <w:lang w:eastAsia="he-IL"/>
        </w:rPr>
      </w:pPr>
    </w:p>
    <w:p w:rsidR="00A76D2E" w:rsidRDefault="0079377A" w:rsidP="00952696">
      <w:pPr>
        <w:rPr>
          <w:rtl/>
          <w:lang w:eastAsia="he-IL"/>
        </w:rPr>
      </w:pPr>
      <w:bookmarkStart w:id="3995" w:name="_ETM_Q15_205521"/>
      <w:bookmarkEnd w:id="3995"/>
      <w:r>
        <w:rPr>
          <w:rFonts w:hint="cs"/>
          <w:rtl/>
          <w:lang w:eastAsia="he-IL"/>
        </w:rPr>
        <w:t>– – –</w:t>
      </w:r>
    </w:p>
    <w:p w:rsidR="00A76D2E" w:rsidRDefault="00A76D2E" w:rsidP="00952696">
      <w:pPr>
        <w:rPr>
          <w:rtl/>
          <w:lang w:eastAsia="he-IL"/>
        </w:rPr>
      </w:pPr>
      <w:bookmarkStart w:id="3996" w:name="_ETM_Q15_206119"/>
      <w:bookmarkStart w:id="3997" w:name="_ETM_Q15_206193"/>
      <w:bookmarkEnd w:id="3996"/>
      <w:bookmarkEnd w:id="3997"/>
    </w:p>
    <w:p w:rsidR="00A76D2E" w:rsidRDefault="00A76D2E" w:rsidP="00952696">
      <w:pPr>
        <w:pStyle w:val="-"/>
        <w:keepNext/>
        <w:rPr>
          <w:rtl/>
        </w:rPr>
      </w:pPr>
      <w:bookmarkStart w:id="3998" w:name="ET_speakercontinue_6461_32"/>
      <w:r w:rsidRPr="005770F8">
        <w:rPr>
          <w:rStyle w:val="TagStyle"/>
          <w:rtl/>
        </w:rPr>
        <w:t xml:space="preserve"> &lt;&lt; דובר_המשך &gt;&gt; </w:t>
      </w:r>
      <w:r>
        <w:rPr>
          <w:rtl/>
        </w:rPr>
        <w:t>שר התקשורת שלמה קרעי:</w:t>
      </w:r>
      <w:r w:rsidRPr="005770F8">
        <w:rPr>
          <w:rStyle w:val="TagStyle"/>
          <w:rtl/>
        </w:rPr>
        <w:t xml:space="preserve"> &lt;&lt; דובר_המשך &gt;&gt;</w:t>
      </w:r>
      <w:r>
        <w:rPr>
          <w:rtl/>
        </w:rPr>
        <w:t xml:space="preserve"> </w:t>
      </w:r>
      <w:bookmarkEnd w:id="3998"/>
    </w:p>
    <w:p w:rsidR="00A76D2E" w:rsidRDefault="00A76D2E" w:rsidP="0079377A">
      <w:pPr>
        <w:rPr>
          <w:rtl/>
          <w:lang w:eastAsia="he-IL"/>
        </w:rPr>
      </w:pPr>
    </w:p>
    <w:p w:rsidR="00A76D2E" w:rsidRDefault="00A76D2E" w:rsidP="00952696">
      <w:pPr>
        <w:rPr>
          <w:rtl/>
          <w:lang w:eastAsia="he-IL"/>
        </w:rPr>
      </w:pPr>
      <w:bookmarkStart w:id="3999" w:name="_ETM_Q15_206562"/>
      <w:bookmarkEnd w:id="3999"/>
      <w:r>
        <w:rPr>
          <w:rFonts w:hint="cs"/>
          <w:rtl/>
          <w:lang w:eastAsia="he-IL"/>
        </w:rPr>
        <w:t>אמרתי אותו דבר לסרבנים.</w:t>
      </w:r>
    </w:p>
    <w:p w:rsidR="00A76D2E" w:rsidRDefault="00A76D2E" w:rsidP="00952696">
      <w:pPr>
        <w:rPr>
          <w:rtl/>
          <w:lang w:eastAsia="he-IL"/>
        </w:rPr>
      </w:pPr>
      <w:bookmarkStart w:id="4000" w:name="_ETM_Q15_208589"/>
      <w:bookmarkStart w:id="4001" w:name="_ETM_Q15_208652"/>
      <w:bookmarkEnd w:id="4000"/>
      <w:bookmarkEnd w:id="4001"/>
    </w:p>
    <w:p w:rsidR="00A76D2E" w:rsidRDefault="00A76D2E" w:rsidP="00952696">
      <w:pPr>
        <w:pStyle w:val="af5"/>
        <w:keepNext/>
        <w:rPr>
          <w:rtl/>
        </w:rPr>
      </w:pPr>
      <w:bookmarkStart w:id="4002" w:name="ET_interruption_6156_33"/>
      <w:r w:rsidRPr="005770F8">
        <w:rPr>
          <w:rStyle w:val="TagStyle"/>
          <w:rtl/>
        </w:rPr>
        <w:t xml:space="preserve"> &lt;&lt; קריאה &gt;&gt; </w:t>
      </w:r>
      <w:r>
        <w:rPr>
          <w:rtl/>
        </w:rPr>
        <w:t>גלעד קריב (העבודה):</w:t>
      </w:r>
      <w:r w:rsidRPr="005770F8">
        <w:rPr>
          <w:rStyle w:val="TagStyle"/>
          <w:rtl/>
        </w:rPr>
        <w:t xml:space="preserve"> &lt;&lt; קריאה &gt;&gt;</w:t>
      </w:r>
      <w:r>
        <w:rPr>
          <w:rtl/>
        </w:rPr>
        <w:t xml:space="preserve"> </w:t>
      </w:r>
      <w:bookmarkEnd w:id="4002"/>
    </w:p>
    <w:p w:rsidR="00A76D2E" w:rsidRDefault="00A76D2E" w:rsidP="0079377A">
      <w:pPr>
        <w:rPr>
          <w:rtl/>
          <w:lang w:eastAsia="he-IL"/>
        </w:rPr>
      </w:pPr>
    </w:p>
    <w:p w:rsidR="00A76D2E" w:rsidRDefault="00A76D2E" w:rsidP="00952696">
      <w:pPr>
        <w:rPr>
          <w:rtl/>
          <w:lang w:eastAsia="he-IL"/>
        </w:rPr>
      </w:pPr>
      <w:bookmarkStart w:id="4003" w:name="_ETM_Q15_209416"/>
      <w:bookmarkEnd w:id="4003"/>
      <w:r>
        <w:rPr>
          <w:rFonts w:hint="cs"/>
          <w:rtl/>
          <w:lang w:eastAsia="he-IL"/>
        </w:rPr>
        <w:t>מה מגילת אסתר?</w:t>
      </w:r>
    </w:p>
    <w:p w:rsidR="00A76D2E" w:rsidRDefault="00A76D2E" w:rsidP="00952696">
      <w:pPr>
        <w:rPr>
          <w:rtl/>
          <w:lang w:eastAsia="he-IL"/>
        </w:rPr>
      </w:pPr>
    </w:p>
    <w:p w:rsidR="00A76D2E" w:rsidRDefault="00A76D2E" w:rsidP="00952696">
      <w:pPr>
        <w:pStyle w:val="af6"/>
        <w:keepNext/>
        <w:rPr>
          <w:rtl/>
        </w:rPr>
      </w:pPr>
      <w:r w:rsidRPr="003407B7">
        <w:rPr>
          <w:rStyle w:val="TagStyle"/>
          <w:rtl/>
        </w:rPr>
        <w:t xml:space="preserve"> &lt;&lt; יור &gt;&gt; </w:t>
      </w:r>
      <w:r>
        <w:rPr>
          <w:rtl/>
        </w:rPr>
        <w:t>היו"ר יעקב מרגי:</w:t>
      </w:r>
      <w:r w:rsidRPr="003407B7">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004" w:name="_ETM_Q15_333202"/>
      <w:bookmarkStart w:id="4005" w:name="_ETM_Q15_224199"/>
      <w:bookmarkStart w:id="4006" w:name="_ETM_Q15_210386"/>
      <w:bookmarkEnd w:id="4004"/>
      <w:bookmarkEnd w:id="4005"/>
      <w:bookmarkEnd w:id="4006"/>
      <w:r>
        <w:rPr>
          <w:rFonts w:hint="cs"/>
          <w:rtl/>
          <w:lang w:eastAsia="he-IL"/>
        </w:rPr>
        <w:t>מה קרה? כל</w:t>
      </w:r>
      <w:bookmarkStart w:id="4007" w:name="_ETM_Q15_211234"/>
      <w:bookmarkEnd w:id="4007"/>
      <w:r>
        <w:rPr>
          <w:rFonts w:hint="cs"/>
          <w:rtl/>
          <w:lang w:eastAsia="he-IL"/>
        </w:rPr>
        <w:t xml:space="preserve"> פעם ששמים </w:t>
      </w:r>
      <w:r w:rsidRPr="00435B62">
        <w:rPr>
          <w:rFonts w:hint="cs"/>
          <w:rtl/>
          <w:lang w:eastAsia="he-IL"/>
        </w:rPr>
        <w:t>כיפה</w:t>
      </w:r>
      <w:r>
        <w:rPr>
          <w:rFonts w:hint="cs"/>
          <w:rtl/>
          <w:lang w:eastAsia="he-IL"/>
        </w:rPr>
        <w:t xml:space="preserve"> על איזה נושא</w:t>
      </w:r>
      <w:r w:rsidR="00BC053F">
        <w:rPr>
          <w:rFonts w:hint="cs"/>
          <w:rtl/>
          <w:lang w:eastAsia="he-IL"/>
        </w:rPr>
        <w:t>,</w:t>
      </w:r>
      <w:r>
        <w:rPr>
          <w:rFonts w:hint="cs"/>
          <w:rtl/>
          <w:lang w:eastAsia="he-IL"/>
        </w:rPr>
        <w:t xml:space="preserve"> יש פה תסיסה.</w:t>
      </w:r>
    </w:p>
    <w:p w:rsidR="00A76D2E" w:rsidRDefault="00A76D2E" w:rsidP="00952696">
      <w:pPr>
        <w:rPr>
          <w:rtl/>
          <w:lang w:eastAsia="he-IL"/>
        </w:rPr>
      </w:pPr>
      <w:bookmarkStart w:id="4008" w:name="_ETM_Q15_211190"/>
      <w:bookmarkStart w:id="4009" w:name="_ETM_Q15_211257"/>
      <w:bookmarkEnd w:id="4008"/>
      <w:bookmarkEnd w:id="4009"/>
    </w:p>
    <w:p w:rsidR="00A76D2E" w:rsidRDefault="00A76D2E" w:rsidP="00952696">
      <w:pPr>
        <w:pStyle w:val="-"/>
        <w:keepNext/>
        <w:rPr>
          <w:rtl/>
        </w:rPr>
      </w:pPr>
      <w:bookmarkStart w:id="4010" w:name="ET_speakercontinue_6461_35"/>
      <w:r w:rsidRPr="005770F8">
        <w:rPr>
          <w:rStyle w:val="TagStyle"/>
          <w:rtl/>
        </w:rPr>
        <w:t xml:space="preserve"> &lt;&lt; דובר_המשך &gt;&gt; </w:t>
      </w:r>
      <w:r>
        <w:rPr>
          <w:rtl/>
        </w:rPr>
        <w:t>שר התקשורת שלמה קרעי:</w:t>
      </w:r>
      <w:r w:rsidRPr="005770F8">
        <w:rPr>
          <w:rStyle w:val="TagStyle"/>
          <w:rtl/>
        </w:rPr>
        <w:t xml:space="preserve"> &lt;&lt; דובר_המשך &gt;&gt;</w:t>
      </w:r>
      <w:r>
        <w:rPr>
          <w:rtl/>
        </w:rPr>
        <w:t xml:space="preserve"> </w:t>
      </w:r>
      <w:bookmarkEnd w:id="4010"/>
    </w:p>
    <w:p w:rsidR="00A76D2E" w:rsidRDefault="00A76D2E" w:rsidP="0079377A">
      <w:pPr>
        <w:rPr>
          <w:rtl/>
          <w:lang w:eastAsia="he-IL"/>
        </w:rPr>
      </w:pPr>
    </w:p>
    <w:p w:rsidR="00A76D2E" w:rsidRDefault="00A76D2E" w:rsidP="00952696">
      <w:pPr>
        <w:rPr>
          <w:rtl/>
          <w:lang w:eastAsia="he-IL"/>
        </w:rPr>
      </w:pPr>
      <w:bookmarkStart w:id="4011" w:name="_ETM_Q15_212170"/>
      <w:bookmarkEnd w:id="4011"/>
      <w:r>
        <w:rPr>
          <w:rFonts w:hint="cs"/>
          <w:rtl/>
          <w:lang w:eastAsia="he-IL"/>
        </w:rPr>
        <w:t xml:space="preserve">למי השוויתי </w:t>
      </w:r>
      <w:bookmarkStart w:id="4012" w:name="_ETM_Q15_214967"/>
      <w:bookmarkEnd w:id="4012"/>
      <w:r>
        <w:rPr>
          <w:rFonts w:hint="cs"/>
          <w:rtl/>
          <w:lang w:eastAsia="he-IL"/>
        </w:rPr>
        <w:t xml:space="preserve">אותם? לאסתר. השוויתי אותם למה שמרדכי </w:t>
      </w:r>
      <w:r w:rsidR="0079377A">
        <w:rPr>
          <w:rFonts w:hint="cs"/>
          <w:rtl/>
          <w:lang w:eastAsia="he-IL"/>
        </w:rPr>
        <w:t>– – –</w:t>
      </w:r>
    </w:p>
    <w:p w:rsidR="00A76D2E" w:rsidRDefault="00A76D2E" w:rsidP="00952696">
      <w:pPr>
        <w:rPr>
          <w:rtl/>
          <w:lang w:eastAsia="he-IL"/>
        </w:rPr>
      </w:pPr>
      <w:bookmarkStart w:id="4013" w:name="_ETM_Q15_215828"/>
      <w:bookmarkStart w:id="4014" w:name="_ETM_Q15_215888"/>
      <w:bookmarkEnd w:id="4013"/>
      <w:bookmarkEnd w:id="4014"/>
    </w:p>
    <w:p w:rsidR="00A76D2E" w:rsidRDefault="00A76D2E" w:rsidP="00952696">
      <w:pPr>
        <w:pStyle w:val="af5"/>
        <w:keepNext/>
        <w:rPr>
          <w:rtl/>
        </w:rPr>
      </w:pPr>
      <w:bookmarkStart w:id="4015" w:name="ET_interruption_5300_36"/>
      <w:r w:rsidRPr="005770F8">
        <w:rPr>
          <w:rStyle w:val="TagStyle"/>
          <w:rtl/>
        </w:rPr>
        <w:t xml:space="preserve"> &lt;&lt; קריאה &gt;&gt; </w:t>
      </w:r>
      <w:r>
        <w:rPr>
          <w:rtl/>
        </w:rPr>
        <w:t>מירב בן ארי (יש עתיד):</w:t>
      </w:r>
      <w:r w:rsidRPr="005770F8">
        <w:rPr>
          <w:rStyle w:val="TagStyle"/>
          <w:rtl/>
        </w:rPr>
        <w:t xml:space="preserve"> &lt;&lt; קריאה &gt;&gt;</w:t>
      </w:r>
      <w:r>
        <w:rPr>
          <w:rtl/>
        </w:rPr>
        <w:t xml:space="preserve"> </w:t>
      </w:r>
      <w:bookmarkEnd w:id="4015"/>
    </w:p>
    <w:p w:rsidR="00A76D2E" w:rsidRDefault="00A76D2E" w:rsidP="0079377A">
      <w:pPr>
        <w:rPr>
          <w:rtl/>
          <w:lang w:eastAsia="he-IL"/>
        </w:rPr>
      </w:pPr>
    </w:p>
    <w:p w:rsidR="00A76D2E" w:rsidRDefault="00A76D2E" w:rsidP="00952696">
      <w:pPr>
        <w:rPr>
          <w:rtl/>
          <w:lang w:eastAsia="he-IL"/>
        </w:rPr>
      </w:pPr>
      <w:bookmarkStart w:id="4016" w:name="_ETM_Q15_217657"/>
      <w:bookmarkEnd w:id="4016"/>
      <w:r>
        <w:rPr>
          <w:rFonts w:hint="cs"/>
          <w:rtl/>
          <w:lang w:eastAsia="he-IL"/>
        </w:rPr>
        <w:t xml:space="preserve">השווית אותם </w:t>
      </w:r>
      <w:bookmarkStart w:id="4017" w:name="_ETM_Q15_217756"/>
      <w:bookmarkEnd w:id="4017"/>
      <w:r>
        <w:rPr>
          <w:rFonts w:hint="cs"/>
          <w:rtl/>
          <w:lang w:eastAsia="he-IL"/>
        </w:rPr>
        <w:t>להמן.</w:t>
      </w:r>
    </w:p>
    <w:p w:rsidR="00A76D2E" w:rsidRDefault="00A76D2E" w:rsidP="00952696">
      <w:pPr>
        <w:rPr>
          <w:rtl/>
          <w:lang w:eastAsia="he-IL"/>
        </w:rPr>
      </w:pPr>
      <w:bookmarkStart w:id="4018" w:name="_ETM_Q15_218040"/>
      <w:bookmarkStart w:id="4019" w:name="_ETM_Q15_218128"/>
      <w:bookmarkEnd w:id="4018"/>
      <w:bookmarkEnd w:id="4019"/>
    </w:p>
    <w:p w:rsidR="00A76D2E" w:rsidRDefault="00A76D2E" w:rsidP="00952696">
      <w:pPr>
        <w:pStyle w:val="-"/>
        <w:keepNext/>
        <w:rPr>
          <w:rtl/>
        </w:rPr>
      </w:pPr>
      <w:r w:rsidRPr="005770F8">
        <w:rPr>
          <w:rStyle w:val="TagStyle"/>
          <w:rtl/>
        </w:rPr>
        <w:t xml:space="preserve"> &lt;&lt; דובר_המשך &gt;&gt; </w:t>
      </w:r>
      <w:r>
        <w:rPr>
          <w:rtl/>
        </w:rPr>
        <w:t>שר התקשורת שלמה קרעי:</w:t>
      </w:r>
      <w:r w:rsidRPr="005770F8">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BC053F">
      <w:pPr>
        <w:rPr>
          <w:rtl/>
          <w:lang w:eastAsia="he-IL"/>
        </w:rPr>
      </w:pPr>
      <w:bookmarkStart w:id="4020" w:name="_ETM_Q15_218724"/>
      <w:bookmarkEnd w:id="4020"/>
      <w:r>
        <w:rPr>
          <w:rFonts w:hint="cs"/>
          <w:rtl/>
          <w:lang w:eastAsia="he-IL"/>
        </w:rPr>
        <w:t>איפה את רואה את זה? זה מה שאמרתי</w:t>
      </w:r>
      <w:r w:rsidR="00BC053F">
        <w:rPr>
          <w:rFonts w:hint="cs"/>
          <w:rtl/>
          <w:lang w:eastAsia="he-IL"/>
        </w:rPr>
        <w:t>,</w:t>
      </w:r>
      <w:r>
        <w:rPr>
          <w:rFonts w:hint="cs"/>
          <w:rtl/>
          <w:lang w:eastAsia="he-IL"/>
        </w:rPr>
        <w:t xml:space="preserve"> יש פה </w:t>
      </w:r>
      <w:bookmarkStart w:id="4021" w:name="_ETM_Q15_221436"/>
      <w:bookmarkEnd w:id="4021"/>
      <w:r>
        <w:rPr>
          <w:rFonts w:hint="cs"/>
          <w:rtl/>
          <w:lang w:eastAsia="he-IL"/>
        </w:rPr>
        <w:t>בעיה בהבנת הנקרא. יש פה בעיה בהבנת הנקרא. תקראי. תקר</w:t>
      </w:r>
      <w:r w:rsidR="00BC053F">
        <w:rPr>
          <w:rFonts w:hint="cs"/>
          <w:rtl/>
          <w:lang w:eastAsia="he-IL"/>
        </w:rPr>
        <w:t>י</w:t>
      </w:r>
      <w:r>
        <w:rPr>
          <w:rFonts w:hint="cs"/>
          <w:rtl/>
          <w:lang w:eastAsia="he-IL"/>
        </w:rPr>
        <w:t xml:space="preserve">אי, </w:t>
      </w:r>
      <w:bookmarkStart w:id="4022" w:name="_ETM_Q15_228769"/>
      <w:bookmarkEnd w:id="4022"/>
      <w:r>
        <w:rPr>
          <w:rFonts w:hint="cs"/>
          <w:rtl/>
          <w:lang w:eastAsia="he-IL"/>
        </w:rPr>
        <w:t>בבקשה.</w:t>
      </w:r>
    </w:p>
    <w:p w:rsidR="00A76D2E" w:rsidRDefault="00A76D2E" w:rsidP="00952696">
      <w:pPr>
        <w:rPr>
          <w:rtl/>
          <w:lang w:eastAsia="he-IL"/>
        </w:rPr>
      </w:pPr>
      <w:bookmarkStart w:id="4023" w:name="_ETM_Q15_230313"/>
      <w:bookmarkStart w:id="4024" w:name="_ETM_Q15_230409"/>
      <w:bookmarkEnd w:id="4023"/>
      <w:bookmarkEnd w:id="4024"/>
    </w:p>
    <w:p w:rsidR="00A76D2E" w:rsidRDefault="00A76D2E" w:rsidP="00952696">
      <w:pPr>
        <w:pStyle w:val="af5"/>
        <w:keepNext/>
        <w:rPr>
          <w:rtl/>
        </w:rPr>
      </w:pPr>
      <w:bookmarkStart w:id="4025" w:name="ET_interruption_5300_44"/>
      <w:r w:rsidRPr="005770F8">
        <w:rPr>
          <w:rStyle w:val="TagStyle"/>
          <w:rtl/>
        </w:rPr>
        <w:t xml:space="preserve"> &lt;&lt; קריאה &gt;&gt; </w:t>
      </w:r>
      <w:r>
        <w:rPr>
          <w:rtl/>
        </w:rPr>
        <w:t>מירב בן ארי (יש עתיד):</w:t>
      </w:r>
      <w:r w:rsidRPr="005770F8">
        <w:rPr>
          <w:rStyle w:val="TagStyle"/>
          <w:rtl/>
        </w:rPr>
        <w:t xml:space="preserve"> &lt;&lt; קריאה &gt;&gt;</w:t>
      </w:r>
      <w:r>
        <w:rPr>
          <w:rtl/>
        </w:rPr>
        <w:t xml:space="preserve"> </w:t>
      </w:r>
      <w:bookmarkEnd w:id="4025"/>
    </w:p>
    <w:p w:rsidR="00A76D2E" w:rsidRDefault="00A76D2E" w:rsidP="0079377A">
      <w:pPr>
        <w:rPr>
          <w:rtl/>
          <w:lang w:eastAsia="he-IL"/>
        </w:rPr>
      </w:pPr>
    </w:p>
    <w:p w:rsidR="00A76D2E" w:rsidRDefault="00A76D2E" w:rsidP="00C10EF6">
      <w:pPr>
        <w:rPr>
          <w:rtl/>
          <w:lang w:eastAsia="he-IL"/>
        </w:rPr>
      </w:pPr>
      <w:bookmarkStart w:id="4026" w:name="_ETM_Q15_228597"/>
      <w:bookmarkEnd w:id="4026"/>
      <w:r>
        <w:rPr>
          <w:rFonts w:hint="cs"/>
          <w:rtl/>
          <w:lang w:eastAsia="he-IL"/>
        </w:rPr>
        <w:t xml:space="preserve">אמרת להם: </w:t>
      </w:r>
      <w:r w:rsidRPr="005770F8">
        <w:rPr>
          <w:rtl/>
          <w:lang w:eastAsia="he-IL"/>
        </w:rPr>
        <w:t>"לסרבנים המחוצפים</w:t>
      </w:r>
      <w:r>
        <w:rPr>
          <w:rFonts w:hint="cs"/>
          <w:rtl/>
          <w:lang w:eastAsia="he-IL"/>
        </w:rPr>
        <w:t xml:space="preserve"> </w:t>
      </w:r>
      <w:r w:rsidR="0079377A">
        <w:rPr>
          <w:rFonts w:hint="cs"/>
          <w:rtl/>
          <w:lang w:eastAsia="he-IL"/>
        </w:rPr>
        <w:t>– – –</w:t>
      </w:r>
      <w:r w:rsidRPr="005770F8">
        <w:rPr>
          <w:rtl/>
          <w:lang w:eastAsia="he-IL"/>
        </w:rPr>
        <w:t xml:space="preserve"> עם ישראל יסתדר בלעדיכם ואתם תלכו לעזאזל.</w:t>
      </w:r>
      <w:r>
        <w:rPr>
          <w:rFonts w:hint="cs"/>
          <w:rtl/>
          <w:lang w:eastAsia="he-IL"/>
        </w:rPr>
        <w:t>"</w:t>
      </w:r>
    </w:p>
    <w:p w:rsidR="00A76D2E" w:rsidRDefault="00A76D2E" w:rsidP="00952696">
      <w:pPr>
        <w:rPr>
          <w:rtl/>
          <w:lang w:eastAsia="he-IL"/>
        </w:rPr>
      </w:pPr>
      <w:bookmarkStart w:id="4027" w:name="_ETM_Q15_232151"/>
      <w:bookmarkStart w:id="4028" w:name="_ETM_Q15_232209"/>
      <w:bookmarkEnd w:id="4027"/>
      <w:bookmarkEnd w:id="4028"/>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BC053F">
      <w:pPr>
        <w:rPr>
          <w:rtl/>
          <w:lang w:eastAsia="he-IL"/>
        </w:rPr>
      </w:pPr>
      <w:bookmarkStart w:id="4029" w:name="_ETM_Q15_234575"/>
      <w:bookmarkEnd w:id="4029"/>
      <w:r>
        <w:rPr>
          <w:rFonts w:hint="cs"/>
          <w:rtl/>
          <w:lang w:eastAsia="he-IL"/>
        </w:rPr>
        <w:t>רגע</w:t>
      </w:r>
      <w:r w:rsidR="00BC053F">
        <w:rPr>
          <w:rFonts w:hint="cs"/>
          <w:rtl/>
          <w:lang w:eastAsia="he-IL"/>
        </w:rPr>
        <w:t>,</w:t>
      </w:r>
      <w:r>
        <w:rPr>
          <w:rFonts w:hint="cs"/>
          <w:rtl/>
          <w:lang w:eastAsia="he-IL"/>
        </w:rPr>
        <w:t xml:space="preserve"> לא</w:t>
      </w:r>
      <w:r w:rsidR="00BC053F">
        <w:rPr>
          <w:rFonts w:hint="cs"/>
          <w:rtl/>
          <w:lang w:eastAsia="he-IL"/>
        </w:rPr>
        <w:t>,</w:t>
      </w:r>
      <w:r>
        <w:rPr>
          <w:rFonts w:hint="cs"/>
          <w:rtl/>
          <w:lang w:eastAsia="he-IL"/>
        </w:rPr>
        <w:t xml:space="preserve"> לא. תקראי לפני</w:t>
      </w:r>
      <w:bookmarkStart w:id="4030" w:name="_ETM_Q15_237544"/>
      <w:bookmarkEnd w:id="4030"/>
      <w:r>
        <w:rPr>
          <w:rFonts w:hint="cs"/>
          <w:rtl/>
          <w:lang w:eastAsia="he-IL"/>
        </w:rPr>
        <w:t xml:space="preserve"> </w:t>
      </w:r>
      <w:r w:rsidR="00BC053F">
        <w:rPr>
          <w:rFonts w:hint="eastAsia"/>
          <w:rtl/>
          <w:lang w:eastAsia="he-IL"/>
        </w:rPr>
        <w:t xml:space="preserve">– </w:t>
      </w:r>
      <w:r>
        <w:rPr>
          <w:rFonts w:hint="cs"/>
          <w:rtl/>
          <w:lang w:eastAsia="he-IL"/>
        </w:rPr>
        <w:t>לסרבנים. לסרבנים.</w:t>
      </w:r>
    </w:p>
    <w:p w:rsidR="00A76D2E" w:rsidRDefault="00A76D2E" w:rsidP="00952696">
      <w:pPr>
        <w:rPr>
          <w:rtl/>
          <w:lang w:eastAsia="he-IL"/>
        </w:rPr>
      </w:pPr>
      <w:bookmarkStart w:id="4031" w:name="_ETM_Q15_237287"/>
      <w:bookmarkStart w:id="4032" w:name="_ETM_Q15_237348"/>
      <w:bookmarkEnd w:id="4031"/>
      <w:bookmarkEnd w:id="4032"/>
    </w:p>
    <w:p w:rsidR="00A76D2E" w:rsidRDefault="00A76D2E" w:rsidP="00952696">
      <w:pPr>
        <w:pStyle w:val="af5"/>
        <w:keepNext/>
        <w:rPr>
          <w:rtl/>
        </w:rPr>
      </w:pPr>
      <w:bookmarkStart w:id="4033" w:name="ET_interruption_5300_46"/>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033"/>
    </w:p>
    <w:p w:rsidR="00A76D2E" w:rsidRDefault="00A76D2E" w:rsidP="0079377A">
      <w:pPr>
        <w:rPr>
          <w:rtl/>
          <w:lang w:eastAsia="he-IL"/>
        </w:rPr>
      </w:pPr>
    </w:p>
    <w:p w:rsidR="00A76D2E" w:rsidRDefault="00A76D2E" w:rsidP="00952696">
      <w:pPr>
        <w:rPr>
          <w:rtl/>
          <w:lang w:eastAsia="he-IL"/>
        </w:rPr>
      </w:pPr>
      <w:bookmarkStart w:id="4034" w:name="_ETM_Q15_239770"/>
      <w:bookmarkEnd w:id="4034"/>
      <w:r>
        <w:rPr>
          <w:rFonts w:hint="cs"/>
          <w:rtl/>
          <w:lang w:eastAsia="he-IL"/>
        </w:rPr>
        <w:t>הסרבנים האלה קמו בבוקר עם דגל והלכו להילחם בשבילך.</w:t>
      </w:r>
    </w:p>
    <w:p w:rsidR="00A76D2E" w:rsidRDefault="00A76D2E" w:rsidP="00952696">
      <w:pPr>
        <w:rPr>
          <w:rtl/>
          <w:lang w:eastAsia="he-IL"/>
        </w:rPr>
      </w:pPr>
      <w:bookmarkStart w:id="4035" w:name="_ETM_Q15_240958"/>
      <w:bookmarkStart w:id="4036" w:name="_ETM_Q15_241038"/>
      <w:bookmarkEnd w:id="4035"/>
      <w:bookmarkEnd w:id="4036"/>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037" w:name="_ETM_Q15_242304"/>
      <w:bookmarkEnd w:id="4037"/>
      <w:r>
        <w:rPr>
          <w:rFonts w:hint="cs"/>
          <w:rtl/>
          <w:lang w:eastAsia="he-IL"/>
        </w:rPr>
        <w:t xml:space="preserve">לא. </w:t>
      </w:r>
      <w:bookmarkStart w:id="4038" w:name="_ETM_Q15_243078"/>
      <w:bookmarkEnd w:id="4038"/>
      <w:r>
        <w:rPr>
          <w:rFonts w:hint="cs"/>
          <w:rtl/>
          <w:lang w:eastAsia="he-IL"/>
        </w:rPr>
        <w:t xml:space="preserve">מי שאמר </w:t>
      </w:r>
      <w:r>
        <w:rPr>
          <w:rtl/>
          <w:lang w:eastAsia="he-IL"/>
        </w:rPr>
        <w:t>–</w:t>
      </w:r>
      <w:r>
        <w:rPr>
          <w:rFonts w:hint="cs"/>
          <w:rtl/>
          <w:lang w:eastAsia="he-IL"/>
        </w:rPr>
        <w:t xml:space="preserve"> ובסוף זה קרה. מי שאמר ביום </w:t>
      </w:r>
      <w:bookmarkStart w:id="4039" w:name="_ETM_Q15_246940"/>
      <w:bookmarkEnd w:id="4039"/>
      <w:r>
        <w:rPr>
          <w:rFonts w:hint="cs"/>
          <w:rtl/>
          <w:lang w:eastAsia="he-IL"/>
        </w:rPr>
        <w:t xml:space="preserve">פקודה: אני לא אתייצב ואגן על עוטף </w:t>
      </w:r>
      <w:bookmarkStart w:id="4040" w:name="_ETM_Q15_249016"/>
      <w:bookmarkEnd w:id="4040"/>
      <w:r>
        <w:rPr>
          <w:rFonts w:hint="cs"/>
          <w:rtl/>
          <w:lang w:eastAsia="he-IL"/>
        </w:rPr>
        <w:t xml:space="preserve">עזה, אני לא אתייצב ואגן על מדינת ישראל, והוא לא </w:t>
      </w:r>
      <w:bookmarkStart w:id="4041" w:name="_ETM_Q15_254158"/>
      <w:bookmarkEnd w:id="4041"/>
      <w:r>
        <w:rPr>
          <w:rFonts w:hint="cs"/>
          <w:rtl/>
          <w:lang w:eastAsia="he-IL"/>
        </w:rPr>
        <w:t xml:space="preserve">התייצב </w:t>
      </w:r>
      <w:r w:rsidR="0079377A">
        <w:rPr>
          <w:rFonts w:hint="cs"/>
          <w:rtl/>
          <w:lang w:eastAsia="he-IL"/>
        </w:rPr>
        <w:t>– – –</w:t>
      </w:r>
      <w:bookmarkStart w:id="4042" w:name="_ETM_Q15_232629"/>
      <w:bookmarkStart w:id="4043" w:name="_ETM_Q15_232709"/>
      <w:bookmarkEnd w:id="4042"/>
      <w:bookmarkEnd w:id="4043"/>
    </w:p>
    <w:p w:rsidR="00A76D2E" w:rsidRDefault="00A76D2E" w:rsidP="00952696">
      <w:pPr>
        <w:rPr>
          <w:rtl/>
          <w:lang w:eastAsia="he-IL"/>
        </w:rPr>
      </w:pPr>
      <w:bookmarkStart w:id="4044" w:name="_ETM_Q15_252518"/>
      <w:bookmarkStart w:id="4045" w:name="_ETM_Q15_252520"/>
      <w:bookmarkEnd w:id="4044"/>
      <w:bookmarkEnd w:id="4045"/>
    </w:p>
    <w:p w:rsidR="00A76D2E" w:rsidRDefault="00A76D2E" w:rsidP="00952696">
      <w:pPr>
        <w:pStyle w:val="af5"/>
        <w:keepNext/>
        <w:rPr>
          <w:rtl/>
        </w:rPr>
      </w:pPr>
      <w:bookmarkStart w:id="4046" w:name="ET_interruption_5300_48"/>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046"/>
    </w:p>
    <w:p w:rsidR="00A76D2E" w:rsidRDefault="00A76D2E" w:rsidP="0079377A">
      <w:pPr>
        <w:rPr>
          <w:rtl/>
          <w:lang w:eastAsia="he-IL"/>
        </w:rPr>
      </w:pPr>
    </w:p>
    <w:p w:rsidR="00A76D2E" w:rsidRDefault="00A76D2E" w:rsidP="00952696">
      <w:pPr>
        <w:rPr>
          <w:rtl/>
          <w:lang w:eastAsia="he-IL"/>
        </w:rPr>
      </w:pPr>
      <w:bookmarkStart w:id="4047" w:name="_ETM_Q15_253543"/>
      <w:bookmarkEnd w:id="4047"/>
      <w:r>
        <w:rPr>
          <w:rFonts w:hint="cs"/>
          <w:rtl/>
          <w:lang w:eastAsia="he-IL"/>
        </w:rPr>
        <w:t>הם לא מתייצבים?</w:t>
      </w:r>
      <w:bookmarkStart w:id="4048" w:name="_ETM_Q15_255039"/>
      <w:bookmarkEnd w:id="4048"/>
    </w:p>
    <w:p w:rsidR="00A76D2E" w:rsidRDefault="00A76D2E" w:rsidP="00952696">
      <w:pPr>
        <w:rPr>
          <w:rtl/>
          <w:lang w:eastAsia="he-IL"/>
        </w:rPr>
      </w:pPr>
      <w:bookmarkStart w:id="4049" w:name="_ETM_Q15_255105"/>
      <w:bookmarkEnd w:id="4049"/>
    </w:p>
    <w:p w:rsidR="00A76D2E" w:rsidRDefault="00A76D2E" w:rsidP="00952696">
      <w:pPr>
        <w:pStyle w:val="af5"/>
        <w:keepNext/>
        <w:rPr>
          <w:rtl/>
        </w:rPr>
      </w:pPr>
      <w:bookmarkStart w:id="4050" w:name="ET_interruption_5787_49"/>
      <w:r w:rsidRPr="00D0170A">
        <w:rPr>
          <w:rStyle w:val="TagStyle"/>
          <w:rtl/>
        </w:rPr>
        <w:t xml:space="preserve"> &lt;&lt; קריאה &gt;&gt; </w:t>
      </w:r>
      <w:r>
        <w:rPr>
          <w:rtl/>
        </w:rPr>
        <w:t>יוראי להב הרצנו (יש עתיד):</w:t>
      </w:r>
      <w:r w:rsidRPr="00D0170A">
        <w:rPr>
          <w:rStyle w:val="TagStyle"/>
          <w:rtl/>
        </w:rPr>
        <w:t xml:space="preserve"> &lt;&lt; קריאה &gt;&gt;</w:t>
      </w:r>
      <w:r>
        <w:rPr>
          <w:rtl/>
        </w:rPr>
        <w:t xml:space="preserve"> </w:t>
      </w:r>
      <w:bookmarkEnd w:id="4050"/>
    </w:p>
    <w:p w:rsidR="00A76D2E" w:rsidRDefault="00A76D2E" w:rsidP="0079377A">
      <w:pPr>
        <w:rPr>
          <w:rtl/>
          <w:lang w:eastAsia="he-IL"/>
        </w:rPr>
      </w:pPr>
    </w:p>
    <w:p w:rsidR="00A76D2E" w:rsidRDefault="00A76D2E" w:rsidP="00952696">
      <w:pPr>
        <w:rPr>
          <w:rtl/>
          <w:lang w:eastAsia="he-IL"/>
        </w:rPr>
      </w:pPr>
      <w:bookmarkStart w:id="4051" w:name="_ETM_Q15_255853"/>
      <w:bookmarkEnd w:id="4051"/>
      <w:r>
        <w:rPr>
          <w:rFonts w:hint="cs"/>
          <w:rtl/>
          <w:lang w:eastAsia="he-IL"/>
        </w:rPr>
        <w:t>בזמן הזה</w:t>
      </w:r>
      <w:r w:rsidR="00BC053F">
        <w:rPr>
          <w:rFonts w:hint="cs"/>
          <w:rtl/>
          <w:lang w:eastAsia="he-IL"/>
        </w:rPr>
        <w:t>,</w:t>
      </w:r>
      <w:r>
        <w:rPr>
          <w:rFonts w:hint="cs"/>
          <w:rtl/>
          <w:lang w:eastAsia="he-IL"/>
        </w:rPr>
        <w:t xml:space="preserve"> איך אתה מדבר על טייסי חיל</w:t>
      </w:r>
      <w:bookmarkStart w:id="4052" w:name="_ETM_Q15_255349"/>
      <w:bookmarkEnd w:id="4052"/>
      <w:r>
        <w:rPr>
          <w:rFonts w:hint="cs"/>
          <w:rtl/>
          <w:lang w:eastAsia="he-IL"/>
        </w:rPr>
        <w:t xml:space="preserve"> האוויר?</w:t>
      </w:r>
    </w:p>
    <w:p w:rsidR="00A76D2E" w:rsidRDefault="00A76D2E" w:rsidP="00952696">
      <w:pPr>
        <w:rPr>
          <w:rtl/>
          <w:lang w:eastAsia="he-IL"/>
        </w:rPr>
      </w:pPr>
      <w:bookmarkStart w:id="4053" w:name="_ETM_Q15_256453"/>
      <w:bookmarkStart w:id="4054" w:name="_ETM_Q15_256546"/>
      <w:bookmarkEnd w:id="4053"/>
      <w:bookmarkEnd w:id="4054"/>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055" w:name="_ETM_Q15_257131"/>
      <w:bookmarkEnd w:id="4055"/>
      <w:r>
        <w:rPr>
          <w:rFonts w:hint="cs"/>
          <w:rtl/>
          <w:lang w:eastAsia="he-IL"/>
        </w:rPr>
        <w:t xml:space="preserve">אבל הם, הם לא הטייסים שלנו. הטייסים שלנו קיבלו רישיון </w:t>
      </w:r>
      <w:bookmarkStart w:id="4056" w:name="_ETM_Q15_259731"/>
      <w:bookmarkEnd w:id="4056"/>
      <w:r>
        <w:rPr>
          <w:rFonts w:hint="cs"/>
          <w:rtl/>
          <w:lang w:eastAsia="he-IL"/>
        </w:rPr>
        <w:t>מהמדינה להגן עליה.</w:t>
      </w:r>
    </w:p>
    <w:p w:rsidR="00A76D2E" w:rsidRDefault="00A76D2E" w:rsidP="00952696">
      <w:pPr>
        <w:rPr>
          <w:rtl/>
          <w:lang w:eastAsia="he-IL"/>
        </w:rPr>
      </w:pPr>
      <w:bookmarkStart w:id="4057" w:name="_ETM_Q15_260690"/>
      <w:bookmarkStart w:id="4058" w:name="_ETM_Q15_260765"/>
      <w:bookmarkEnd w:id="4057"/>
      <w:bookmarkEnd w:id="4058"/>
    </w:p>
    <w:p w:rsidR="00A76D2E" w:rsidRDefault="00A76D2E" w:rsidP="00952696">
      <w:pPr>
        <w:pStyle w:val="af5"/>
        <w:keepNext/>
        <w:rPr>
          <w:rtl/>
        </w:rPr>
      </w:pPr>
      <w:bookmarkStart w:id="4059" w:name="ET_interruption_5787_51"/>
      <w:r w:rsidRPr="00D0170A">
        <w:rPr>
          <w:rStyle w:val="TagStyle"/>
          <w:rtl/>
        </w:rPr>
        <w:t xml:space="preserve"> &lt;&lt; קריאה &gt;&gt; </w:t>
      </w:r>
      <w:r>
        <w:rPr>
          <w:rtl/>
        </w:rPr>
        <w:t>יוראי להב הרצנו (יש עתיד):</w:t>
      </w:r>
      <w:r w:rsidRPr="00D0170A">
        <w:rPr>
          <w:rStyle w:val="TagStyle"/>
          <w:rtl/>
        </w:rPr>
        <w:t xml:space="preserve"> &lt;&lt; קריאה &gt;&gt;</w:t>
      </w:r>
      <w:r>
        <w:rPr>
          <w:rtl/>
        </w:rPr>
        <w:t xml:space="preserve"> </w:t>
      </w:r>
      <w:bookmarkEnd w:id="4059"/>
    </w:p>
    <w:p w:rsidR="00A76D2E" w:rsidRDefault="00A76D2E" w:rsidP="0079377A">
      <w:pPr>
        <w:rPr>
          <w:rtl/>
          <w:lang w:eastAsia="he-IL"/>
        </w:rPr>
      </w:pPr>
    </w:p>
    <w:p w:rsidR="00A76D2E" w:rsidRDefault="00A76D2E" w:rsidP="00952696">
      <w:pPr>
        <w:rPr>
          <w:rtl/>
          <w:lang w:eastAsia="he-IL"/>
        </w:rPr>
      </w:pPr>
      <w:bookmarkStart w:id="4060" w:name="_ETM_Q15_259231"/>
      <w:bookmarkEnd w:id="4060"/>
      <w:r>
        <w:rPr>
          <w:rFonts w:hint="cs"/>
          <w:rtl/>
          <w:lang w:eastAsia="he-IL"/>
        </w:rPr>
        <w:t xml:space="preserve">של נעליך מעל רגליך כשאתה מדבר על טייסי </w:t>
      </w:r>
      <w:bookmarkStart w:id="4061" w:name="_ETM_Q15_261292"/>
      <w:bookmarkEnd w:id="4061"/>
      <w:r>
        <w:rPr>
          <w:rFonts w:hint="cs"/>
          <w:rtl/>
          <w:lang w:eastAsia="he-IL"/>
        </w:rPr>
        <w:t>חיל האוויר.</w:t>
      </w:r>
      <w:bookmarkStart w:id="4062" w:name="_ETM_Q15_261145"/>
      <w:bookmarkEnd w:id="4062"/>
    </w:p>
    <w:p w:rsidR="00A76D2E" w:rsidRDefault="00A76D2E" w:rsidP="00952696">
      <w:pPr>
        <w:rPr>
          <w:rtl/>
          <w:lang w:eastAsia="he-IL"/>
        </w:rPr>
      </w:pPr>
      <w:bookmarkStart w:id="4063" w:name="_ETM_Q15_261219"/>
      <w:bookmarkEnd w:id="4063"/>
    </w:p>
    <w:p w:rsidR="00A76D2E" w:rsidRDefault="00A76D2E" w:rsidP="00952696">
      <w:pPr>
        <w:pStyle w:val="af6"/>
        <w:keepNext/>
        <w:rPr>
          <w:rtl/>
        </w:rPr>
      </w:pPr>
      <w:bookmarkStart w:id="4064" w:name="ET_yor_6688_52"/>
      <w:r w:rsidRPr="00D0170A">
        <w:rPr>
          <w:rStyle w:val="TagStyle"/>
          <w:rtl/>
        </w:rPr>
        <w:t xml:space="preserve"> &lt;&lt; יור &gt;&gt; </w:t>
      </w:r>
      <w:r>
        <w:rPr>
          <w:rtl/>
        </w:rPr>
        <w:t>היו"ר יעקב מרגי:</w:t>
      </w:r>
      <w:r w:rsidRPr="00D0170A">
        <w:rPr>
          <w:rStyle w:val="TagStyle"/>
          <w:rtl/>
        </w:rPr>
        <w:t xml:space="preserve"> &lt;&lt; יור &gt;&gt;</w:t>
      </w:r>
      <w:r>
        <w:rPr>
          <w:rtl/>
        </w:rPr>
        <w:t xml:space="preserve"> </w:t>
      </w:r>
      <w:bookmarkEnd w:id="4064"/>
    </w:p>
    <w:p w:rsidR="00A76D2E" w:rsidRDefault="00A76D2E" w:rsidP="0079377A">
      <w:pPr>
        <w:rPr>
          <w:rtl/>
          <w:lang w:eastAsia="he-IL"/>
        </w:rPr>
      </w:pPr>
    </w:p>
    <w:p w:rsidR="00A76D2E" w:rsidRDefault="00A76D2E" w:rsidP="00952696">
      <w:pPr>
        <w:rPr>
          <w:rtl/>
          <w:lang w:eastAsia="he-IL"/>
        </w:rPr>
      </w:pPr>
      <w:bookmarkStart w:id="4065" w:name="_ETM_Q15_261689"/>
      <w:bookmarkEnd w:id="4065"/>
      <w:r>
        <w:rPr>
          <w:rFonts w:hint="cs"/>
          <w:rtl/>
          <w:lang w:eastAsia="he-IL"/>
        </w:rPr>
        <w:t>תודה. תודה.</w:t>
      </w:r>
    </w:p>
    <w:p w:rsidR="00A76D2E" w:rsidRDefault="00A76D2E" w:rsidP="00952696">
      <w:pPr>
        <w:rPr>
          <w:rtl/>
          <w:lang w:eastAsia="he-IL"/>
        </w:rPr>
      </w:pPr>
      <w:bookmarkStart w:id="4066" w:name="_ETM_Q15_261952"/>
      <w:bookmarkStart w:id="4067" w:name="_ETM_Q15_262029"/>
      <w:bookmarkEnd w:id="4066"/>
      <w:bookmarkEnd w:id="4067"/>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068" w:name="_ETM_Q15_263325"/>
      <w:bookmarkEnd w:id="4068"/>
      <w:r>
        <w:rPr>
          <w:rFonts w:hint="cs"/>
          <w:rtl/>
          <w:lang w:eastAsia="he-IL"/>
        </w:rPr>
        <w:t>תקראי מה כתוב לפני כן.</w:t>
      </w:r>
    </w:p>
    <w:p w:rsidR="00A76D2E" w:rsidRDefault="00A76D2E" w:rsidP="00952696">
      <w:pPr>
        <w:rPr>
          <w:rtl/>
          <w:lang w:eastAsia="he-IL"/>
        </w:rPr>
      </w:pPr>
      <w:bookmarkStart w:id="4069" w:name="_ETM_Q15_263638"/>
      <w:bookmarkStart w:id="4070" w:name="_ETM_Q15_263695"/>
      <w:bookmarkEnd w:id="4069"/>
      <w:bookmarkEnd w:id="4070"/>
    </w:p>
    <w:p w:rsidR="00A76D2E" w:rsidRDefault="00A76D2E" w:rsidP="00952696">
      <w:pPr>
        <w:pStyle w:val="af5"/>
        <w:keepNext/>
        <w:rPr>
          <w:rtl/>
        </w:rPr>
      </w:pPr>
      <w:bookmarkStart w:id="4071" w:name="ET_interruption_5300_54"/>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071"/>
    </w:p>
    <w:p w:rsidR="00A76D2E" w:rsidRDefault="00A76D2E" w:rsidP="0079377A">
      <w:pPr>
        <w:rPr>
          <w:rtl/>
          <w:lang w:eastAsia="he-IL"/>
        </w:rPr>
      </w:pPr>
    </w:p>
    <w:p w:rsidR="00A76D2E" w:rsidRDefault="00A76D2E" w:rsidP="00952696">
      <w:pPr>
        <w:rPr>
          <w:rtl/>
          <w:lang w:eastAsia="he-IL"/>
        </w:rPr>
      </w:pPr>
      <w:bookmarkStart w:id="4072" w:name="_ETM_Q15_263414"/>
      <w:bookmarkEnd w:id="4072"/>
      <w:r>
        <w:rPr>
          <w:rFonts w:hint="cs"/>
          <w:rtl/>
          <w:lang w:eastAsia="he-IL"/>
        </w:rPr>
        <w:t xml:space="preserve">שאלתי את </w:t>
      </w:r>
      <w:proofErr w:type="spellStart"/>
      <w:r>
        <w:rPr>
          <w:rFonts w:hint="cs"/>
          <w:lang w:eastAsia="he-IL"/>
        </w:rPr>
        <w:t>C</w:t>
      </w:r>
      <w:r>
        <w:rPr>
          <w:lang w:eastAsia="he-IL"/>
        </w:rPr>
        <w:t>hatGPT</w:t>
      </w:r>
      <w:proofErr w:type="spellEnd"/>
      <w:r>
        <w:rPr>
          <w:rFonts w:hint="cs"/>
          <w:rtl/>
          <w:lang w:eastAsia="he-IL"/>
        </w:rPr>
        <w:t>.</w:t>
      </w:r>
      <w:bookmarkStart w:id="4073" w:name="_ETM_Q15_265628"/>
      <w:bookmarkEnd w:id="4073"/>
      <w:r>
        <w:rPr>
          <w:rFonts w:hint="cs"/>
          <w:rtl/>
          <w:lang w:eastAsia="he-IL"/>
        </w:rPr>
        <w:t xml:space="preserve"> ביקשת שאני אשאל את </w:t>
      </w:r>
      <w:proofErr w:type="spellStart"/>
      <w:r>
        <w:rPr>
          <w:lang w:eastAsia="he-IL"/>
        </w:rPr>
        <w:t>ChatGPT</w:t>
      </w:r>
      <w:proofErr w:type="spellEnd"/>
      <w:r>
        <w:rPr>
          <w:rFonts w:hint="cs"/>
          <w:rtl/>
          <w:lang w:eastAsia="he-IL"/>
        </w:rPr>
        <w:t>.</w:t>
      </w:r>
      <w:bookmarkStart w:id="4074" w:name="_ETM_Q15_265127"/>
      <w:bookmarkEnd w:id="4074"/>
    </w:p>
    <w:p w:rsidR="00A76D2E" w:rsidRDefault="00A76D2E" w:rsidP="00952696">
      <w:pPr>
        <w:rPr>
          <w:rtl/>
          <w:lang w:eastAsia="he-IL"/>
        </w:rPr>
      </w:pPr>
      <w:bookmarkStart w:id="4075" w:name="_ETM_Q15_265196"/>
      <w:bookmarkEnd w:id="4075"/>
    </w:p>
    <w:p w:rsidR="00A76D2E" w:rsidRDefault="00A76D2E" w:rsidP="00952696">
      <w:pPr>
        <w:pStyle w:val="-"/>
        <w:keepNext/>
        <w:rPr>
          <w:rtl/>
        </w:rPr>
      </w:pPr>
      <w:bookmarkStart w:id="4076" w:name="ET_speakercontinue_6461_55"/>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bookmarkEnd w:id="4076"/>
    </w:p>
    <w:p w:rsidR="00A76D2E" w:rsidRDefault="00A76D2E" w:rsidP="0079377A">
      <w:pPr>
        <w:rPr>
          <w:rtl/>
          <w:lang w:eastAsia="he-IL"/>
        </w:rPr>
      </w:pPr>
    </w:p>
    <w:p w:rsidR="00A76D2E" w:rsidRDefault="00A76D2E" w:rsidP="00952696">
      <w:pPr>
        <w:rPr>
          <w:rtl/>
          <w:lang w:eastAsia="he-IL"/>
        </w:rPr>
      </w:pPr>
      <w:bookmarkStart w:id="4077" w:name="_ETM_Q15_267483"/>
      <w:bookmarkEnd w:id="4077"/>
      <w:r>
        <w:rPr>
          <w:rFonts w:hint="cs"/>
          <w:rtl/>
          <w:lang w:eastAsia="he-IL"/>
        </w:rPr>
        <w:t xml:space="preserve">לא, לא. תקראי מה כתוב </w:t>
      </w:r>
      <w:bookmarkStart w:id="4078" w:name="_ETM_Q15_268740"/>
      <w:bookmarkEnd w:id="4078"/>
      <w:r>
        <w:rPr>
          <w:rFonts w:hint="cs"/>
          <w:rtl/>
          <w:lang w:eastAsia="he-IL"/>
        </w:rPr>
        <w:t>לפני כן.</w:t>
      </w:r>
      <w:bookmarkStart w:id="4079" w:name="_ETM_Q15_269973"/>
      <w:bookmarkEnd w:id="4079"/>
    </w:p>
    <w:p w:rsidR="00A76D2E" w:rsidRDefault="00A76D2E" w:rsidP="00952696">
      <w:pPr>
        <w:rPr>
          <w:rtl/>
          <w:lang w:eastAsia="he-IL"/>
        </w:rPr>
      </w:pPr>
      <w:bookmarkStart w:id="4080" w:name="_ETM_Q15_270034"/>
      <w:bookmarkEnd w:id="4080"/>
    </w:p>
    <w:p w:rsidR="00A76D2E" w:rsidRDefault="00A76D2E" w:rsidP="00952696">
      <w:pPr>
        <w:pStyle w:val="af6"/>
        <w:keepNext/>
        <w:rPr>
          <w:rtl/>
        </w:rPr>
      </w:pPr>
      <w:bookmarkStart w:id="4081" w:name="ET_yor_6688_56"/>
      <w:r w:rsidRPr="00D0170A">
        <w:rPr>
          <w:rStyle w:val="TagStyle"/>
          <w:rtl/>
        </w:rPr>
        <w:t xml:space="preserve"> &lt;&lt; יור &gt;&gt; </w:t>
      </w:r>
      <w:r>
        <w:rPr>
          <w:rtl/>
        </w:rPr>
        <w:t>היו"ר יעקב מרגי:</w:t>
      </w:r>
      <w:r w:rsidRPr="00D0170A">
        <w:rPr>
          <w:rStyle w:val="TagStyle"/>
          <w:rtl/>
        </w:rPr>
        <w:t xml:space="preserve"> &lt;&lt; יור &gt;&gt;</w:t>
      </w:r>
      <w:r>
        <w:rPr>
          <w:rtl/>
        </w:rPr>
        <w:t xml:space="preserve"> </w:t>
      </w:r>
      <w:bookmarkEnd w:id="4081"/>
    </w:p>
    <w:p w:rsidR="00A76D2E" w:rsidRDefault="00A76D2E" w:rsidP="0079377A">
      <w:pPr>
        <w:rPr>
          <w:rtl/>
          <w:lang w:eastAsia="he-IL"/>
        </w:rPr>
      </w:pPr>
    </w:p>
    <w:p w:rsidR="00A76D2E" w:rsidRDefault="00A76D2E" w:rsidP="00952696">
      <w:pPr>
        <w:rPr>
          <w:rtl/>
          <w:lang w:eastAsia="he-IL"/>
        </w:rPr>
      </w:pPr>
      <w:bookmarkStart w:id="4082" w:name="_ETM_Q15_270398"/>
      <w:bookmarkEnd w:id="4082"/>
      <w:r>
        <w:rPr>
          <w:rFonts w:hint="cs"/>
          <w:rtl/>
          <w:lang w:eastAsia="he-IL"/>
        </w:rPr>
        <w:t>לשבת.</w:t>
      </w:r>
    </w:p>
    <w:p w:rsidR="00A76D2E" w:rsidRDefault="00A76D2E" w:rsidP="00952696">
      <w:pPr>
        <w:rPr>
          <w:rtl/>
          <w:lang w:eastAsia="he-IL"/>
        </w:rPr>
      </w:pPr>
      <w:bookmarkStart w:id="4083" w:name="_ETM_Q15_270342"/>
      <w:bookmarkStart w:id="4084" w:name="_ETM_Q15_270396"/>
      <w:bookmarkEnd w:id="4083"/>
      <w:bookmarkEnd w:id="4084"/>
    </w:p>
    <w:p w:rsidR="00A76D2E" w:rsidRDefault="00A76D2E" w:rsidP="00952696">
      <w:pPr>
        <w:pStyle w:val="af5"/>
        <w:keepNext/>
        <w:rPr>
          <w:rtl/>
        </w:rPr>
      </w:pPr>
      <w:bookmarkStart w:id="4085" w:name="ET_interruption_5300_57"/>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085"/>
    </w:p>
    <w:p w:rsidR="00A76D2E" w:rsidRDefault="00A76D2E" w:rsidP="0079377A">
      <w:pPr>
        <w:rPr>
          <w:rtl/>
          <w:lang w:eastAsia="he-IL"/>
        </w:rPr>
      </w:pPr>
    </w:p>
    <w:p w:rsidR="00A76D2E" w:rsidRDefault="00A76D2E" w:rsidP="00952696">
      <w:pPr>
        <w:rPr>
          <w:rtl/>
          <w:lang w:eastAsia="he-IL"/>
        </w:rPr>
      </w:pPr>
      <w:bookmarkStart w:id="4086" w:name="_ETM_Q15_271856"/>
      <w:bookmarkEnd w:id="4086"/>
      <w:r>
        <w:rPr>
          <w:rFonts w:hint="cs"/>
          <w:rtl/>
          <w:lang w:eastAsia="he-IL"/>
        </w:rPr>
        <w:t xml:space="preserve">הינה זה. רוצה </w:t>
      </w:r>
      <w:proofErr w:type="spellStart"/>
      <w:r>
        <w:rPr>
          <w:lang w:eastAsia="he-IL"/>
        </w:rPr>
        <w:t>ChatGPT</w:t>
      </w:r>
      <w:proofErr w:type="spellEnd"/>
      <w:r>
        <w:rPr>
          <w:rFonts w:hint="cs"/>
          <w:rtl/>
          <w:lang w:eastAsia="he-IL"/>
        </w:rPr>
        <w:t>?</w:t>
      </w:r>
    </w:p>
    <w:p w:rsidR="00A76D2E" w:rsidRDefault="00A76D2E" w:rsidP="00952696">
      <w:pPr>
        <w:rPr>
          <w:rtl/>
          <w:lang w:eastAsia="he-IL"/>
        </w:rPr>
      </w:pPr>
      <w:bookmarkStart w:id="4087" w:name="_ETM_Q15_271450"/>
      <w:bookmarkStart w:id="4088" w:name="_ETM_Q15_271529"/>
      <w:bookmarkEnd w:id="4087"/>
      <w:bookmarkEnd w:id="4088"/>
    </w:p>
    <w:p w:rsidR="00A76D2E" w:rsidRDefault="00A76D2E" w:rsidP="00952696">
      <w:pPr>
        <w:pStyle w:val="af5"/>
        <w:keepNext/>
        <w:rPr>
          <w:rtl/>
        </w:rPr>
      </w:pPr>
      <w:bookmarkStart w:id="4089" w:name="ET_interruption_5787_58"/>
      <w:r w:rsidRPr="00D0170A">
        <w:rPr>
          <w:rStyle w:val="TagStyle"/>
          <w:rtl/>
        </w:rPr>
        <w:t xml:space="preserve"> &lt;&lt; קריאה &gt;&gt; </w:t>
      </w:r>
      <w:r>
        <w:rPr>
          <w:rtl/>
        </w:rPr>
        <w:t>יוראי להב הרצנו (יש עתיד):</w:t>
      </w:r>
      <w:r w:rsidRPr="00D0170A">
        <w:rPr>
          <w:rStyle w:val="TagStyle"/>
          <w:rtl/>
        </w:rPr>
        <w:t xml:space="preserve"> &lt;&lt; קריאה &gt;&gt;</w:t>
      </w:r>
      <w:r>
        <w:rPr>
          <w:rtl/>
        </w:rPr>
        <w:t xml:space="preserve"> </w:t>
      </w:r>
      <w:bookmarkEnd w:id="4089"/>
    </w:p>
    <w:p w:rsidR="00A76D2E" w:rsidRDefault="00A76D2E" w:rsidP="0079377A">
      <w:pPr>
        <w:rPr>
          <w:rtl/>
          <w:lang w:eastAsia="he-IL"/>
        </w:rPr>
      </w:pPr>
    </w:p>
    <w:p w:rsidR="00A76D2E" w:rsidRDefault="00A76D2E" w:rsidP="00952696">
      <w:pPr>
        <w:rPr>
          <w:rtl/>
          <w:lang w:eastAsia="he-IL"/>
        </w:rPr>
      </w:pPr>
      <w:bookmarkStart w:id="4090" w:name="_ETM_Q15_272733"/>
      <w:bookmarkEnd w:id="4090"/>
      <w:r>
        <w:rPr>
          <w:rFonts w:hint="cs"/>
          <w:rtl/>
          <w:lang w:eastAsia="he-IL"/>
        </w:rPr>
        <w:t xml:space="preserve">שלחת, אדוני השר, את חיילי </w:t>
      </w:r>
      <w:bookmarkStart w:id="4091" w:name="_ETM_Q15_275563"/>
      <w:bookmarkEnd w:id="4091"/>
      <w:r>
        <w:rPr>
          <w:rFonts w:hint="cs"/>
          <w:rtl/>
          <w:lang w:eastAsia="he-IL"/>
        </w:rPr>
        <w:t xml:space="preserve">חיל האוויר לעזאזל </w:t>
      </w:r>
      <w:r w:rsidR="0079377A">
        <w:rPr>
          <w:rFonts w:hint="cs"/>
          <w:rtl/>
          <w:lang w:eastAsia="he-IL"/>
        </w:rPr>
        <w:t>– – –</w:t>
      </w:r>
    </w:p>
    <w:p w:rsidR="00A76D2E" w:rsidRDefault="00A76D2E" w:rsidP="00952696">
      <w:pPr>
        <w:rPr>
          <w:rtl/>
          <w:lang w:eastAsia="he-IL"/>
        </w:rPr>
      </w:pPr>
      <w:bookmarkStart w:id="4092" w:name="_ETM_Q15_275705"/>
      <w:bookmarkStart w:id="4093" w:name="_ETM_Q15_275755"/>
      <w:bookmarkEnd w:id="4092"/>
      <w:bookmarkEnd w:id="4093"/>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094" w:name="_ETM_Q15_276251"/>
      <w:bookmarkEnd w:id="4094"/>
      <w:r>
        <w:rPr>
          <w:rFonts w:hint="cs"/>
          <w:rtl/>
          <w:lang w:eastAsia="he-IL"/>
        </w:rPr>
        <w:t xml:space="preserve">אני אמרתי שהסרבנים </w:t>
      </w:r>
      <w:r w:rsidR="0079377A">
        <w:rPr>
          <w:rFonts w:hint="cs"/>
          <w:rtl/>
          <w:lang w:eastAsia="he-IL"/>
        </w:rPr>
        <w:t>– – –</w:t>
      </w:r>
    </w:p>
    <w:p w:rsidR="00A76D2E" w:rsidRDefault="00A76D2E" w:rsidP="00952696">
      <w:pPr>
        <w:rPr>
          <w:rtl/>
          <w:lang w:eastAsia="he-IL"/>
        </w:rPr>
      </w:pPr>
    </w:p>
    <w:p w:rsidR="00A76D2E" w:rsidRDefault="00A76D2E" w:rsidP="00952696">
      <w:pPr>
        <w:pStyle w:val="af5"/>
        <w:keepNext/>
        <w:rPr>
          <w:rtl/>
        </w:rPr>
      </w:pPr>
      <w:bookmarkStart w:id="4095" w:name="ET_interruption_5300_60"/>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095"/>
    </w:p>
    <w:p w:rsidR="00A76D2E" w:rsidRDefault="00A76D2E" w:rsidP="0079377A">
      <w:pPr>
        <w:rPr>
          <w:rtl/>
          <w:lang w:eastAsia="he-IL"/>
        </w:rPr>
      </w:pPr>
    </w:p>
    <w:p w:rsidR="00A76D2E" w:rsidRDefault="00A76D2E" w:rsidP="00952696">
      <w:pPr>
        <w:rPr>
          <w:rtl/>
          <w:lang w:eastAsia="he-IL"/>
        </w:rPr>
      </w:pPr>
      <w:bookmarkStart w:id="4096" w:name="_ETM_Q15_278993"/>
      <w:bookmarkEnd w:id="4096"/>
      <w:r>
        <w:rPr>
          <w:rFonts w:hint="cs"/>
          <w:rtl/>
          <w:lang w:eastAsia="he-IL"/>
        </w:rPr>
        <w:t xml:space="preserve">הינה, </w:t>
      </w:r>
      <w:proofErr w:type="spellStart"/>
      <w:r>
        <w:rPr>
          <w:lang w:eastAsia="he-IL"/>
        </w:rPr>
        <w:t>ChatGPT</w:t>
      </w:r>
      <w:proofErr w:type="spellEnd"/>
      <w:r>
        <w:rPr>
          <w:rFonts w:hint="cs"/>
          <w:rtl/>
          <w:lang w:eastAsia="he-IL"/>
        </w:rPr>
        <w:t>.</w:t>
      </w:r>
    </w:p>
    <w:p w:rsidR="00A76D2E" w:rsidRDefault="00A76D2E" w:rsidP="00952696">
      <w:pPr>
        <w:rPr>
          <w:rtl/>
          <w:lang w:eastAsia="he-IL"/>
        </w:rPr>
      </w:pPr>
      <w:bookmarkStart w:id="4097" w:name="_ETM_Q15_278683"/>
      <w:bookmarkStart w:id="4098" w:name="_ETM_Q15_278764"/>
      <w:bookmarkEnd w:id="4097"/>
      <w:bookmarkEnd w:id="4098"/>
    </w:p>
    <w:p w:rsidR="00A76D2E" w:rsidRDefault="00A76D2E" w:rsidP="00952696">
      <w:pPr>
        <w:pStyle w:val="af5"/>
        <w:keepNext/>
        <w:rPr>
          <w:rtl/>
        </w:rPr>
      </w:pPr>
      <w:bookmarkStart w:id="4099" w:name="ET_interruption_5787_61"/>
      <w:r w:rsidRPr="00D0170A">
        <w:rPr>
          <w:rStyle w:val="TagStyle"/>
          <w:rtl/>
        </w:rPr>
        <w:t xml:space="preserve"> &lt;&lt; קריאה &gt;&gt; </w:t>
      </w:r>
      <w:r>
        <w:rPr>
          <w:rtl/>
        </w:rPr>
        <w:t>יוראי להב הרצנו (יש עתיד):</w:t>
      </w:r>
      <w:r w:rsidRPr="00D0170A">
        <w:rPr>
          <w:rStyle w:val="TagStyle"/>
          <w:rtl/>
        </w:rPr>
        <w:t xml:space="preserve"> &lt;&lt; קריאה &gt;&gt;</w:t>
      </w:r>
      <w:r>
        <w:rPr>
          <w:rtl/>
        </w:rPr>
        <w:t xml:space="preserve"> </w:t>
      </w:r>
      <w:bookmarkEnd w:id="4099"/>
    </w:p>
    <w:p w:rsidR="00A76D2E" w:rsidRDefault="00A76D2E" w:rsidP="0079377A">
      <w:pPr>
        <w:rPr>
          <w:rtl/>
          <w:lang w:eastAsia="he-IL"/>
        </w:rPr>
      </w:pPr>
    </w:p>
    <w:p w:rsidR="00A76D2E" w:rsidRDefault="00A76D2E" w:rsidP="00FC68EC">
      <w:pPr>
        <w:rPr>
          <w:rtl/>
          <w:lang w:eastAsia="he-IL"/>
        </w:rPr>
      </w:pPr>
      <w:bookmarkStart w:id="4100" w:name="_ETM_Q15_278665"/>
      <w:bookmarkEnd w:id="4100"/>
      <w:r>
        <w:rPr>
          <w:rFonts w:hint="cs"/>
          <w:rtl/>
          <w:lang w:eastAsia="he-IL"/>
        </w:rPr>
        <w:t xml:space="preserve">הם הפציצו באיראן </w:t>
      </w:r>
      <w:r w:rsidR="00FC68EC">
        <w:rPr>
          <w:rFonts w:hint="eastAsia"/>
          <w:rtl/>
          <w:lang w:eastAsia="he-IL"/>
        </w:rPr>
        <w:t xml:space="preserve">– </w:t>
      </w:r>
      <w:r>
        <w:rPr>
          <w:rFonts w:hint="cs"/>
          <w:rtl/>
          <w:lang w:eastAsia="he-IL"/>
        </w:rPr>
        <w:t xml:space="preserve">אותם שלחת לעזאזל. ביקשת סליחה? התנצלת? הבעת </w:t>
      </w:r>
      <w:bookmarkStart w:id="4101" w:name="_ETM_Q15_282452"/>
      <w:bookmarkEnd w:id="4101"/>
      <w:r>
        <w:rPr>
          <w:rFonts w:hint="cs"/>
          <w:rtl/>
          <w:lang w:eastAsia="he-IL"/>
        </w:rPr>
        <w:t>חרטה?</w:t>
      </w:r>
    </w:p>
    <w:p w:rsidR="00A76D2E" w:rsidRDefault="00A76D2E" w:rsidP="00952696">
      <w:pPr>
        <w:rPr>
          <w:rtl/>
          <w:lang w:eastAsia="he-IL"/>
        </w:rPr>
      </w:pPr>
      <w:bookmarkStart w:id="4102" w:name="_ETM_Q15_282244"/>
      <w:bookmarkStart w:id="4103" w:name="_ETM_Q15_282245"/>
      <w:bookmarkEnd w:id="4102"/>
      <w:bookmarkEnd w:id="4103"/>
    </w:p>
    <w:p w:rsidR="00A76D2E" w:rsidRDefault="00A76D2E" w:rsidP="00952696">
      <w:pPr>
        <w:pStyle w:val="af6"/>
        <w:keepNext/>
        <w:rPr>
          <w:rtl/>
        </w:rPr>
      </w:pPr>
      <w:r w:rsidRPr="00D0170A">
        <w:rPr>
          <w:rStyle w:val="TagStyle"/>
          <w:rtl/>
        </w:rPr>
        <w:t xml:space="preserve"> &lt;&lt; יור &gt;&gt; </w:t>
      </w:r>
      <w:r>
        <w:rPr>
          <w:rtl/>
        </w:rPr>
        <w:t>היו"ר יעקב מרגי:</w:t>
      </w:r>
      <w:r w:rsidRPr="00D0170A">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104" w:name="_ETM_Q15_282797"/>
      <w:bookmarkEnd w:id="4104"/>
      <w:r>
        <w:rPr>
          <w:rFonts w:hint="cs"/>
          <w:rtl/>
          <w:lang w:eastAsia="he-IL"/>
        </w:rPr>
        <w:t>יוראי, הם מנהלים שיח מכובד.</w:t>
      </w:r>
    </w:p>
    <w:p w:rsidR="00A76D2E" w:rsidRDefault="00A76D2E" w:rsidP="00952696">
      <w:pPr>
        <w:rPr>
          <w:rtl/>
          <w:lang w:eastAsia="he-IL"/>
        </w:rPr>
      </w:pPr>
      <w:bookmarkStart w:id="4105" w:name="_ETM_Q15_284964"/>
      <w:bookmarkStart w:id="4106" w:name="_ETM_Q15_285002"/>
      <w:bookmarkEnd w:id="4105"/>
      <w:bookmarkEnd w:id="4106"/>
    </w:p>
    <w:p w:rsidR="00A76D2E" w:rsidRDefault="00A76D2E" w:rsidP="00952696">
      <w:pPr>
        <w:pStyle w:val="af5"/>
        <w:keepNext/>
        <w:rPr>
          <w:rtl/>
        </w:rPr>
      </w:pPr>
      <w:bookmarkStart w:id="4107" w:name="ET_interruption_5300_63"/>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107"/>
    </w:p>
    <w:p w:rsidR="00A76D2E" w:rsidRDefault="00A76D2E" w:rsidP="0079377A">
      <w:pPr>
        <w:rPr>
          <w:rtl/>
          <w:lang w:eastAsia="he-IL"/>
        </w:rPr>
      </w:pPr>
    </w:p>
    <w:p w:rsidR="00A76D2E" w:rsidRDefault="00A76D2E" w:rsidP="00952696">
      <w:pPr>
        <w:rPr>
          <w:rtl/>
          <w:lang w:eastAsia="he-IL"/>
        </w:rPr>
      </w:pPr>
      <w:bookmarkStart w:id="4108" w:name="_ETM_Q15_285055"/>
      <w:bookmarkEnd w:id="4108"/>
      <w:r>
        <w:rPr>
          <w:rFonts w:hint="cs"/>
          <w:rtl/>
          <w:lang w:eastAsia="he-IL"/>
        </w:rPr>
        <w:t>אני מנהלת את השיח מכובד.</w:t>
      </w:r>
      <w:bookmarkStart w:id="4109" w:name="_ETM_Q15_287010"/>
      <w:bookmarkEnd w:id="4109"/>
    </w:p>
    <w:p w:rsidR="00A76D2E" w:rsidRDefault="00A76D2E" w:rsidP="00952696">
      <w:pPr>
        <w:rPr>
          <w:rtl/>
          <w:lang w:eastAsia="he-IL"/>
        </w:rPr>
      </w:pPr>
      <w:bookmarkStart w:id="4110" w:name="_ETM_Q15_287078"/>
      <w:bookmarkEnd w:id="4110"/>
    </w:p>
    <w:p w:rsidR="00A76D2E" w:rsidRDefault="00A76D2E" w:rsidP="00952696">
      <w:pPr>
        <w:pStyle w:val="af6"/>
        <w:keepNext/>
        <w:rPr>
          <w:rtl/>
        </w:rPr>
      </w:pPr>
      <w:r w:rsidRPr="00D0170A">
        <w:rPr>
          <w:rStyle w:val="TagStyle"/>
          <w:rtl/>
        </w:rPr>
        <w:t xml:space="preserve"> &lt;&lt; יור &gt;&gt; </w:t>
      </w:r>
      <w:r>
        <w:rPr>
          <w:rtl/>
        </w:rPr>
        <w:t>היו"ר יעקב מרגי:</w:t>
      </w:r>
      <w:r w:rsidRPr="00D0170A">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111" w:name="_ETM_Q15_287690"/>
      <w:bookmarkEnd w:id="4111"/>
      <w:r>
        <w:rPr>
          <w:rFonts w:hint="cs"/>
          <w:rtl/>
          <w:lang w:eastAsia="he-IL"/>
        </w:rPr>
        <w:t xml:space="preserve">אז למה </w:t>
      </w:r>
      <w:bookmarkStart w:id="4112" w:name="_ETM_Q15_288995"/>
      <w:bookmarkEnd w:id="4112"/>
      <w:r>
        <w:rPr>
          <w:rFonts w:hint="cs"/>
          <w:rtl/>
          <w:lang w:eastAsia="he-IL"/>
        </w:rPr>
        <w:t>הצעקות? למה הצעקות?</w:t>
      </w:r>
    </w:p>
    <w:p w:rsidR="00A76D2E" w:rsidRDefault="00A76D2E" w:rsidP="00952696">
      <w:pPr>
        <w:rPr>
          <w:rtl/>
          <w:lang w:eastAsia="he-IL"/>
        </w:rPr>
      </w:pPr>
      <w:bookmarkStart w:id="4113" w:name="_ETM_Q15_289935"/>
      <w:bookmarkStart w:id="4114" w:name="_ETM_Q15_290005"/>
      <w:bookmarkEnd w:id="4113"/>
      <w:bookmarkEnd w:id="4114"/>
    </w:p>
    <w:p w:rsidR="00A76D2E" w:rsidRDefault="00A76D2E" w:rsidP="00952696">
      <w:pPr>
        <w:pStyle w:val="af5"/>
        <w:keepNext/>
        <w:rPr>
          <w:rtl/>
        </w:rPr>
      </w:pPr>
      <w:bookmarkStart w:id="4115" w:name="ET_interruption_5300_65"/>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115"/>
    </w:p>
    <w:p w:rsidR="00A76D2E" w:rsidRDefault="00A76D2E" w:rsidP="0079377A">
      <w:pPr>
        <w:rPr>
          <w:rtl/>
          <w:lang w:eastAsia="he-IL"/>
        </w:rPr>
      </w:pPr>
    </w:p>
    <w:p w:rsidR="00A76D2E" w:rsidRDefault="00A76D2E" w:rsidP="00952696">
      <w:pPr>
        <w:rPr>
          <w:rtl/>
          <w:lang w:eastAsia="he-IL"/>
        </w:rPr>
      </w:pPr>
      <w:bookmarkStart w:id="4116" w:name="_ETM_Q15_290403"/>
      <w:bookmarkEnd w:id="4116"/>
      <w:r>
        <w:rPr>
          <w:rFonts w:hint="cs"/>
          <w:rtl/>
          <w:lang w:eastAsia="he-IL"/>
        </w:rPr>
        <w:t xml:space="preserve">אגב, גם כשהוא אמר לי: את לא מבינה </w:t>
      </w:r>
      <w:bookmarkStart w:id="4117" w:name="_ETM_Q15_291765"/>
      <w:bookmarkEnd w:id="4117"/>
      <w:r>
        <w:rPr>
          <w:rFonts w:hint="cs"/>
          <w:rtl/>
          <w:lang w:eastAsia="he-IL"/>
        </w:rPr>
        <w:t xml:space="preserve">הבנת הנקרא </w:t>
      </w:r>
      <w:r w:rsidR="0079377A">
        <w:rPr>
          <w:rFonts w:hint="cs"/>
          <w:rtl/>
          <w:lang w:eastAsia="he-IL"/>
        </w:rPr>
        <w:t>– – –</w:t>
      </w:r>
    </w:p>
    <w:p w:rsidR="00A76D2E" w:rsidRDefault="00A76D2E" w:rsidP="00952696">
      <w:pPr>
        <w:rPr>
          <w:rtl/>
          <w:lang w:eastAsia="he-IL"/>
        </w:rPr>
      </w:pPr>
      <w:bookmarkStart w:id="4118" w:name="_ETM_Q15_292663"/>
      <w:bookmarkStart w:id="4119" w:name="_ETM_Q15_292718"/>
      <w:bookmarkEnd w:id="4118"/>
      <w:bookmarkEnd w:id="4119"/>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FC68EC">
      <w:pPr>
        <w:rPr>
          <w:rtl/>
          <w:lang w:eastAsia="he-IL"/>
        </w:rPr>
      </w:pPr>
      <w:bookmarkStart w:id="4120" w:name="_ETM_Q15_293286"/>
      <w:bookmarkEnd w:id="4120"/>
      <w:r>
        <w:rPr>
          <w:rFonts w:hint="cs"/>
          <w:rtl/>
          <w:lang w:eastAsia="he-IL"/>
        </w:rPr>
        <w:t>זו הבנת הנקרא. חברת הכנסת</w:t>
      </w:r>
      <w:bookmarkStart w:id="4121" w:name="_ETM_Q15_297025"/>
      <w:bookmarkEnd w:id="4121"/>
      <w:r>
        <w:rPr>
          <w:rFonts w:hint="cs"/>
          <w:rtl/>
          <w:lang w:eastAsia="he-IL"/>
        </w:rPr>
        <w:t xml:space="preserve"> בן ארי, בואי תקראי את הציטוט המלא: </w:t>
      </w:r>
      <w:r w:rsidRPr="00D0170A">
        <w:rPr>
          <w:rtl/>
          <w:lang w:eastAsia="he-IL"/>
        </w:rPr>
        <w:t>לסרבנים המחוצפים, נאמר את מאמר מרדכי לאסתר</w:t>
      </w:r>
      <w:r>
        <w:rPr>
          <w:rFonts w:hint="cs"/>
          <w:rtl/>
          <w:lang w:eastAsia="he-IL"/>
        </w:rPr>
        <w:t xml:space="preserve"> </w:t>
      </w:r>
      <w:r>
        <w:rPr>
          <w:rtl/>
          <w:lang w:eastAsia="he-IL"/>
        </w:rPr>
        <w:t>–</w:t>
      </w:r>
      <w:r>
        <w:rPr>
          <w:rFonts w:hint="cs"/>
          <w:rtl/>
          <w:lang w:eastAsia="he-IL"/>
        </w:rPr>
        <w:t xml:space="preserve"> </w:t>
      </w:r>
      <w:bookmarkStart w:id="4122" w:name="_ETM_Q15_304973"/>
      <w:bookmarkEnd w:id="4122"/>
      <w:r>
        <w:rPr>
          <w:rFonts w:hint="cs"/>
          <w:rtl/>
          <w:lang w:eastAsia="he-IL"/>
        </w:rPr>
        <w:t>לאסתר, לא להמן. לאסתר.</w:t>
      </w:r>
    </w:p>
    <w:p w:rsidR="00A76D2E" w:rsidRDefault="00A76D2E" w:rsidP="00952696">
      <w:pPr>
        <w:rPr>
          <w:rtl/>
          <w:lang w:eastAsia="he-IL"/>
        </w:rPr>
      </w:pPr>
      <w:bookmarkStart w:id="4123" w:name="_ETM_Q15_306281"/>
      <w:bookmarkStart w:id="4124" w:name="_ETM_Q15_306327"/>
      <w:bookmarkEnd w:id="4123"/>
      <w:bookmarkEnd w:id="4124"/>
    </w:p>
    <w:p w:rsidR="00A76D2E" w:rsidRDefault="00A76D2E" w:rsidP="00952696">
      <w:pPr>
        <w:pStyle w:val="af5"/>
        <w:keepNext/>
        <w:rPr>
          <w:rtl/>
        </w:rPr>
      </w:pPr>
      <w:bookmarkStart w:id="4125" w:name="ET_interruption_5300_67"/>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125"/>
    </w:p>
    <w:p w:rsidR="00A76D2E" w:rsidRDefault="00A76D2E" w:rsidP="0079377A">
      <w:pPr>
        <w:rPr>
          <w:rtl/>
          <w:lang w:eastAsia="he-IL"/>
        </w:rPr>
      </w:pPr>
    </w:p>
    <w:p w:rsidR="00A76D2E" w:rsidRDefault="00A76D2E" w:rsidP="00952696">
      <w:pPr>
        <w:rPr>
          <w:rtl/>
          <w:lang w:eastAsia="he-IL"/>
        </w:rPr>
      </w:pPr>
      <w:bookmarkStart w:id="4126" w:name="_ETM_Q15_306967"/>
      <w:bookmarkEnd w:id="4126"/>
      <w:r>
        <w:rPr>
          <w:rFonts w:hint="cs"/>
          <w:rtl/>
          <w:lang w:eastAsia="he-IL"/>
        </w:rPr>
        <w:t>לכו לעזאזל?</w:t>
      </w:r>
      <w:bookmarkStart w:id="4127" w:name="_ETM_Q15_307956"/>
      <w:bookmarkEnd w:id="4127"/>
    </w:p>
    <w:p w:rsidR="00A76D2E" w:rsidRDefault="00A76D2E" w:rsidP="00952696">
      <w:pPr>
        <w:rPr>
          <w:rtl/>
          <w:lang w:eastAsia="he-IL"/>
        </w:rPr>
      </w:pPr>
      <w:bookmarkStart w:id="4128" w:name="_ETM_Q15_308012"/>
      <w:bookmarkEnd w:id="4128"/>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129" w:name="_ETM_Q15_308585"/>
      <w:bookmarkEnd w:id="4129"/>
      <w:r>
        <w:rPr>
          <w:rFonts w:hint="cs"/>
          <w:rtl/>
          <w:lang w:eastAsia="he-IL"/>
        </w:rPr>
        <w:t>אנחנו מסכימים שהשוויתי אותם לאסתר?</w:t>
      </w:r>
      <w:bookmarkStart w:id="4130" w:name="_ETM_Q15_310483"/>
      <w:bookmarkEnd w:id="4130"/>
    </w:p>
    <w:p w:rsidR="00A76D2E" w:rsidRDefault="00A76D2E" w:rsidP="00952696">
      <w:pPr>
        <w:rPr>
          <w:rtl/>
          <w:lang w:eastAsia="he-IL"/>
        </w:rPr>
      </w:pPr>
      <w:bookmarkStart w:id="4131" w:name="_ETM_Q15_310567"/>
      <w:bookmarkEnd w:id="4131"/>
    </w:p>
    <w:p w:rsidR="00A76D2E" w:rsidRDefault="00A76D2E" w:rsidP="00952696">
      <w:pPr>
        <w:pStyle w:val="af5"/>
        <w:keepNext/>
        <w:rPr>
          <w:rtl/>
        </w:rPr>
      </w:pPr>
      <w:bookmarkStart w:id="4132" w:name="ET_interruption_5300_69"/>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132"/>
    </w:p>
    <w:p w:rsidR="00A76D2E" w:rsidRDefault="00A76D2E" w:rsidP="0079377A">
      <w:pPr>
        <w:rPr>
          <w:rtl/>
          <w:lang w:eastAsia="he-IL"/>
        </w:rPr>
      </w:pPr>
    </w:p>
    <w:p w:rsidR="00A76D2E" w:rsidRDefault="00A76D2E" w:rsidP="00952696">
      <w:pPr>
        <w:rPr>
          <w:rtl/>
          <w:lang w:eastAsia="he-IL"/>
        </w:rPr>
      </w:pPr>
      <w:r>
        <w:rPr>
          <w:rFonts w:hint="cs"/>
          <w:rtl/>
          <w:lang w:eastAsia="he-IL"/>
        </w:rPr>
        <w:t>כן.</w:t>
      </w:r>
      <w:bookmarkStart w:id="4133" w:name="_ETM_Q15_310137"/>
      <w:bookmarkEnd w:id="4133"/>
      <w:r>
        <w:rPr>
          <w:rFonts w:hint="cs"/>
          <w:rtl/>
          <w:lang w:eastAsia="he-IL"/>
        </w:rPr>
        <w:t xml:space="preserve"> נו?</w:t>
      </w:r>
    </w:p>
    <w:p w:rsidR="00A76D2E" w:rsidRDefault="00A76D2E" w:rsidP="00952696">
      <w:pPr>
        <w:rPr>
          <w:rtl/>
          <w:lang w:eastAsia="he-IL"/>
        </w:rPr>
      </w:pPr>
      <w:bookmarkStart w:id="4134" w:name="_ETM_Q15_310200"/>
      <w:bookmarkEnd w:id="4134"/>
    </w:p>
    <w:p w:rsidR="00A76D2E" w:rsidRDefault="00A76D2E" w:rsidP="00952696">
      <w:pPr>
        <w:pStyle w:val="-"/>
        <w:keepNext/>
        <w:rPr>
          <w:rtl/>
        </w:rPr>
      </w:pPr>
      <w:r w:rsidRPr="00D0170A">
        <w:rPr>
          <w:rStyle w:val="TagStyle"/>
          <w:rtl/>
        </w:rPr>
        <w:t xml:space="preserve"> &lt;&lt; דובר_המשך &gt;&gt; </w:t>
      </w:r>
      <w:r>
        <w:rPr>
          <w:rtl/>
        </w:rPr>
        <w:t>שר התקשורת שלמה קרעי:</w:t>
      </w:r>
      <w:r w:rsidRPr="00D0170A">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C10EF6">
      <w:pPr>
        <w:rPr>
          <w:rtl/>
          <w:lang w:eastAsia="he-IL"/>
        </w:rPr>
      </w:pPr>
      <w:bookmarkStart w:id="4135" w:name="_ETM_Q15_310592"/>
      <w:bookmarkEnd w:id="4135"/>
      <w:r>
        <w:rPr>
          <w:rFonts w:hint="cs"/>
          <w:rtl/>
          <w:lang w:eastAsia="he-IL"/>
        </w:rPr>
        <w:t>מסכימים. מרדכי</w:t>
      </w:r>
      <w:bookmarkStart w:id="4136" w:name="_ETM_Q15_313943"/>
      <w:bookmarkEnd w:id="4136"/>
      <w:r>
        <w:rPr>
          <w:rFonts w:hint="cs"/>
          <w:rtl/>
          <w:lang w:eastAsia="he-IL"/>
        </w:rPr>
        <w:t xml:space="preserve"> אמר לאסתר: "</w:t>
      </w:r>
      <w:bookmarkStart w:id="4137" w:name="_ETM_Q15_306474"/>
      <w:bookmarkStart w:id="4138" w:name="_ETM_Q15_306511"/>
      <w:bookmarkEnd w:id="4137"/>
      <w:bookmarkEnd w:id="4138"/>
      <w:r>
        <w:rPr>
          <w:rtl/>
          <w:lang w:eastAsia="he-IL"/>
        </w:rPr>
        <w:t>ר</w:t>
      </w:r>
      <w:r w:rsidRPr="00D0170A">
        <w:rPr>
          <w:rtl/>
          <w:lang w:eastAsia="he-IL"/>
        </w:rPr>
        <w:t>וח והצלה יעמוד ליהודי</w:t>
      </w:r>
      <w:r>
        <w:rPr>
          <w:rtl/>
          <w:lang w:eastAsia="he-IL"/>
        </w:rPr>
        <w:t>ם ממקום אחר ואת ובית אביך תאבדו</w:t>
      </w:r>
      <w:r>
        <w:rPr>
          <w:rFonts w:hint="cs"/>
          <w:rtl/>
          <w:lang w:eastAsia="he-IL"/>
        </w:rPr>
        <w:t xml:space="preserve">". הוא אומר לאחיינית שלו: "את ובית </w:t>
      </w:r>
      <w:bookmarkStart w:id="4139" w:name="_ETM_Q15_319885"/>
      <w:bookmarkEnd w:id="4139"/>
      <w:r>
        <w:rPr>
          <w:rFonts w:hint="cs"/>
          <w:rtl/>
          <w:lang w:eastAsia="he-IL"/>
        </w:rPr>
        <w:t>אחיך תאבדו". מה זה תאבדו? תלכי לעזאזל. אם את תשתקי</w:t>
      </w:r>
      <w:bookmarkStart w:id="4140" w:name="_ETM_Q15_324998"/>
      <w:bookmarkEnd w:id="4140"/>
      <w:r>
        <w:rPr>
          <w:rFonts w:hint="cs"/>
          <w:rtl/>
          <w:lang w:eastAsia="he-IL"/>
        </w:rPr>
        <w:t xml:space="preserve"> ולא תגני על עם ישראל </w:t>
      </w:r>
      <w:r>
        <w:rPr>
          <w:rtl/>
          <w:lang w:eastAsia="he-IL"/>
        </w:rPr>
        <w:t>–</w:t>
      </w:r>
      <w:r>
        <w:rPr>
          <w:rFonts w:hint="cs"/>
          <w:rtl/>
          <w:lang w:eastAsia="he-IL"/>
        </w:rPr>
        <w:t xml:space="preserve"> גם לכם אני אומר:</w:t>
      </w:r>
      <w:r w:rsidRPr="00D0170A">
        <w:rPr>
          <w:rtl/>
          <w:lang w:eastAsia="he-IL"/>
        </w:rPr>
        <w:t xml:space="preserve"> עם ישראל יסתדר בלעדיכם ואתם תלכו לעזאזל. </w:t>
      </w:r>
    </w:p>
    <w:p w:rsidR="00A76D2E" w:rsidRDefault="00A76D2E" w:rsidP="00952696">
      <w:pPr>
        <w:rPr>
          <w:rtl/>
          <w:lang w:eastAsia="he-IL"/>
        </w:rPr>
      </w:pPr>
      <w:bookmarkStart w:id="4141" w:name="_ETM_Q15_331265"/>
      <w:bookmarkStart w:id="4142" w:name="_ETM_Q15_331337"/>
      <w:bookmarkEnd w:id="4141"/>
      <w:bookmarkEnd w:id="4142"/>
    </w:p>
    <w:p w:rsidR="00A76D2E" w:rsidRDefault="00A76D2E" w:rsidP="00952696">
      <w:pPr>
        <w:pStyle w:val="af5"/>
        <w:keepNext/>
        <w:rPr>
          <w:rtl/>
        </w:rPr>
      </w:pPr>
      <w:bookmarkStart w:id="4143" w:name="ET_interruption_5300_71"/>
      <w:r w:rsidRPr="00D0170A">
        <w:rPr>
          <w:rStyle w:val="TagStyle"/>
          <w:rtl/>
        </w:rPr>
        <w:t xml:space="preserve"> &lt;&lt; קריאה &gt;&gt; </w:t>
      </w:r>
      <w:r>
        <w:rPr>
          <w:rtl/>
        </w:rPr>
        <w:t>מירב בן ארי (יש עתיד):</w:t>
      </w:r>
      <w:r w:rsidRPr="00D0170A">
        <w:rPr>
          <w:rStyle w:val="TagStyle"/>
          <w:rtl/>
        </w:rPr>
        <w:t xml:space="preserve"> &lt;&lt; קריאה &gt;&gt;</w:t>
      </w:r>
      <w:r>
        <w:rPr>
          <w:rtl/>
        </w:rPr>
        <w:t xml:space="preserve"> </w:t>
      </w:r>
      <w:bookmarkEnd w:id="4143"/>
    </w:p>
    <w:p w:rsidR="00A76D2E" w:rsidRDefault="00A76D2E" w:rsidP="0079377A">
      <w:pPr>
        <w:rPr>
          <w:rtl/>
          <w:lang w:eastAsia="he-IL"/>
        </w:rPr>
      </w:pPr>
    </w:p>
    <w:p w:rsidR="00A76D2E" w:rsidRDefault="00A76D2E" w:rsidP="00952696">
      <w:pPr>
        <w:rPr>
          <w:rtl/>
          <w:lang w:eastAsia="he-IL"/>
        </w:rPr>
      </w:pPr>
      <w:bookmarkStart w:id="4144" w:name="_ETM_Q15_330744"/>
      <w:bookmarkEnd w:id="4144"/>
      <w:r>
        <w:rPr>
          <w:rFonts w:hint="cs"/>
          <w:rtl/>
          <w:lang w:eastAsia="he-IL"/>
        </w:rPr>
        <w:t>מה</w:t>
      </w:r>
      <w:bookmarkStart w:id="4145" w:name="_ETM_Q15_331637"/>
      <w:bookmarkEnd w:id="4145"/>
      <w:r>
        <w:rPr>
          <w:rFonts w:hint="cs"/>
          <w:rtl/>
          <w:lang w:eastAsia="he-IL"/>
        </w:rPr>
        <w:t xml:space="preserve"> זה? תגיד לי? תגיד לי, מי קם בבוקר ב-7 באוקטובר? </w:t>
      </w:r>
      <w:bookmarkStart w:id="4146" w:name="_ETM_Q15_335894"/>
      <w:bookmarkEnd w:id="4146"/>
      <w:r>
        <w:rPr>
          <w:rFonts w:hint="cs"/>
          <w:rtl/>
          <w:lang w:eastAsia="he-IL"/>
        </w:rPr>
        <w:t>מי קם להגן עליך, עליי?</w:t>
      </w:r>
    </w:p>
    <w:p w:rsidR="00A76D2E" w:rsidRDefault="00A76D2E" w:rsidP="00952696">
      <w:pPr>
        <w:rPr>
          <w:rtl/>
          <w:lang w:eastAsia="he-IL"/>
        </w:rPr>
      </w:pPr>
      <w:bookmarkStart w:id="4147" w:name="_ETM_Q15_337366"/>
      <w:bookmarkStart w:id="4148" w:name="_ETM_Q15_337431"/>
      <w:bookmarkEnd w:id="4147"/>
      <w:bookmarkEnd w:id="4148"/>
    </w:p>
    <w:p w:rsidR="00A76D2E" w:rsidRDefault="00A76D2E" w:rsidP="00952696">
      <w:pPr>
        <w:pStyle w:val="-"/>
        <w:keepNext/>
        <w:rPr>
          <w:rtl/>
        </w:rPr>
      </w:pPr>
      <w:bookmarkStart w:id="4149" w:name="ET_speakercontinue_6461_74"/>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bookmarkEnd w:id="4149"/>
    </w:p>
    <w:p w:rsidR="00A76D2E" w:rsidRDefault="00A76D2E" w:rsidP="0079377A">
      <w:pPr>
        <w:rPr>
          <w:rtl/>
          <w:lang w:eastAsia="he-IL"/>
        </w:rPr>
      </w:pPr>
    </w:p>
    <w:p w:rsidR="00A76D2E" w:rsidRDefault="00A76D2E" w:rsidP="00952696">
      <w:pPr>
        <w:rPr>
          <w:rtl/>
          <w:lang w:eastAsia="he-IL"/>
        </w:rPr>
      </w:pPr>
      <w:bookmarkStart w:id="4150" w:name="_ETM_Q15_338398"/>
      <w:bookmarkEnd w:id="4150"/>
      <w:r>
        <w:rPr>
          <w:rFonts w:hint="cs"/>
          <w:rtl/>
          <w:lang w:eastAsia="he-IL"/>
        </w:rPr>
        <w:t xml:space="preserve">קודם כול, </w:t>
      </w:r>
      <w:bookmarkStart w:id="4151" w:name="_ETM_Q15_338659"/>
      <w:bookmarkEnd w:id="4151"/>
      <w:r>
        <w:rPr>
          <w:rFonts w:hint="cs"/>
          <w:rtl/>
          <w:lang w:eastAsia="he-IL"/>
        </w:rPr>
        <w:t>היו הרבה שלא קמו בבוקר.</w:t>
      </w:r>
    </w:p>
    <w:p w:rsidR="00A76D2E" w:rsidRDefault="00A76D2E" w:rsidP="00952696">
      <w:pPr>
        <w:rPr>
          <w:rtl/>
          <w:lang w:eastAsia="he-IL"/>
        </w:rPr>
      </w:pPr>
      <w:bookmarkStart w:id="4152" w:name="_ETM_Q15_340585"/>
      <w:bookmarkStart w:id="4153" w:name="_ETM_Q15_340673"/>
      <w:bookmarkEnd w:id="4152"/>
      <w:bookmarkEnd w:id="4153"/>
    </w:p>
    <w:p w:rsidR="00A76D2E" w:rsidRDefault="00A76D2E" w:rsidP="00952696">
      <w:pPr>
        <w:pStyle w:val="af5"/>
        <w:keepNext/>
        <w:rPr>
          <w:rtl/>
        </w:rPr>
      </w:pPr>
      <w:bookmarkStart w:id="4154" w:name="ET_interruption_5300_75"/>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154"/>
    </w:p>
    <w:p w:rsidR="00A76D2E" w:rsidRDefault="00A76D2E" w:rsidP="0079377A">
      <w:pPr>
        <w:rPr>
          <w:rtl/>
          <w:lang w:eastAsia="he-IL"/>
        </w:rPr>
      </w:pPr>
    </w:p>
    <w:p w:rsidR="00A76D2E" w:rsidRDefault="00A76D2E" w:rsidP="00952696">
      <w:pPr>
        <w:rPr>
          <w:rtl/>
          <w:lang w:eastAsia="he-IL"/>
        </w:rPr>
      </w:pPr>
      <w:bookmarkStart w:id="4155" w:name="_ETM_Q15_340407"/>
      <w:bookmarkEnd w:id="4155"/>
      <w:r>
        <w:rPr>
          <w:rFonts w:hint="cs"/>
          <w:rtl/>
          <w:lang w:eastAsia="he-IL"/>
        </w:rPr>
        <w:t xml:space="preserve">כן, ראש הממשלה שלך. נכון. הוא אמר שלא העירו אותו. </w:t>
      </w:r>
    </w:p>
    <w:p w:rsidR="00A76D2E" w:rsidRDefault="00A76D2E" w:rsidP="00952696">
      <w:pPr>
        <w:rPr>
          <w:rtl/>
          <w:lang w:eastAsia="he-IL"/>
        </w:rPr>
      </w:pPr>
      <w:bookmarkStart w:id="4156" w:name="_ETM_Q15_341684"/>
      <w:bookmarkStart w:id="4157" w:name="_ETM_Q15_341756"/>
      <w:bookmarkEnd w:id="4156"/>
      <w:bookmarkEnd w:id="4157"/>
    </w:p>
    <w:p w:rsidR="00A76D2E" w:rsidRDefault="00A76D2E" w:rsidP="00952696">
      <w:pPr>
        <w:pStyle w:val="-"/>
        <w:keepNext/>
        <w:rPr>
          <w:rtl/>
        </w:rPr>
      </w:pPr>
      <w:bookmarkStart w:id="4158" w:name="ET_speakercontinue_6461_76"/>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bookmarkEnd w:id="4158"/>
    </w:p>
    <w:p w:rsidR="00A76D2E" w:rsidRDefault="00A76D2E" w:rsidP="0079377A">
      <w:pPr>
        <w:rPr>
          <w:rtl/>
          <w:lang w:eastAsia="he-IL"/>
        </w:rPr>
      </w:pPr>
    </w:p>
    <w:p w:rsidR="00A76D2E" w:rsidRDefault="00A76D2E" w:rsidP="00C10EF6">
      <w:pPr>
        <w:rPr>
          <w:rtl/>
          <w:lang w:eastAsia="he-IL"/>
        </w:rPr>
      </w:pPr>
      <w:bookmarkStart w:id="4159" w:name="_ETM_Q15_342363"/>
      <w:bookmarkEnd w:id="4159"/>
      <w:r>
        <w:rPr>
          <w:rFonts w:hint="cs"/>
          <w:rtl/>
          <w:lang w:eastAsia="he-IL"/>
        </w:rPr>
        <w:t>אני תושב</w:t>
      </w:r>
      <w:bookmarkStart w:id="4160" w:name="_ETM_Q15_343851"/>
      <w:bookmarkEnd w:id="4160"/>
      <w:r>
        <w:rPr>
          <w:rFonts w:hint="cs"/>
          <w:rtl/>
          <w:lang w:eastAsia="he-IL"/>
        </w:rPr>
        <w:t xml:space="preserve"> עוטף עזה. באותו בוקר כמה שעות ארוכות</w:t>
      </w:r>
      <w:bookmarkStart w:id="4161" w:name="_ETM_Q15_346522"/>
      <w:bookmarkEnd w:id="4161"/>
      <w:r>
        <w:rPr>
          <w:rFonts w:hint="cs"/>
          <w:rtl/>
          <w:lang w:eastAsia="he-IL"/>
        </w:rPr>
        <w:t xml:space="preserve"> לא היו טייסים.</w:t>
      </w:r>
      <w:bookmarkStart w:id="4162" w:name="_ETM_Q15_345855"/>
      <w:bookmarkEnd w:id="4162"/>
    </w:p>
    <w:p w:rsidR="00A76D2E" w:rsidRDefault="00A76D2E" w:rsidP="00952696">
      <w:pPr>
        <w:rPr>
          <w:rtl/>
          <w:lang w:eastAsia="he-IL"/>
        </w:rPr>
      </w:pPr>
      <w:bookmarkStart w:id="4163" w:name="_ETM_Q15_345912"/>
      <w:bookmarkEnd w:id="4163"/>
    </w:p>
    <w:p w:rsidR="00A76D2E" w:rsidRDefault="00A76D2E" w:rsidP="00952696">
      <w:pPr>
        <w:pStyle w:val="af5"/>
        <w:keepNext/>
        <w:rPr>
          <w:rtl/>
        </w:rPr>
      </w:pPr>
      <w:bookmarkStart w:id="4164" w:name="_ETM_Q15_348384"/>
      <w:bookmarkStart w:id="4165" w:name="_ETM_Q15_348424"/>
      <w:bookmarkStart w:id="4166" w:name="ET_interruption_5300_78"/>
      <w:bookmarkEnd w:id="4164"/>
      <w:bookmarkEnd w:id="4165"/>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166"/>
    </w:p>
    <w:p w:rsidR="00A76D2E" w:rsidRDefault="00A76D2E" w:rsidP="0079377A">
      <w:pPr>
        <w:rPr>
          <w:rtl/>
          <w:lang w:eastAsia="he-IL"/>
        </w:rPr>
      </w:pPr>
    </w:p>
    <w:p w:rsidR="00A76D2E" w:rsidRDefault="00A76D2E" w:rsidP="00952696">
      <w:pPr>
        <w:rPr>
          <w:rtl/>
          <w:lang w:eastAsia="he-IL"/>
        </w:rPr>
      </w:pPr>
      <w:bookmarkStart w:id="4167" w:name="_ETM_Q15_348529"/>
      <w:bookmarkEnd w:id="4167"/>
      <w:r>
        <w:rPr>
          <w:rFonts w:hint="cs"/>
          <w:rtl/>
          <w:lang w:eastAsia="he-IL"/>
        </w:rPr>
        <w:t>לא היו מסוקים.</w:t>
      </w:r>
    </w:p>
    <w:p w:rsidR="00A76D2E" w:rsidRDefault="00A76D2E" w:rsidP="00952696">
      <w:pPr>
        <w:rPr>
          <w:rtl/>
          <w:lang w:eastAsia="he-IL"/>
        </w:rPr>
      </w:pPr>
      <w:bookmarkStart w:id="4168" w:name="_ETM_Q15_349306"/>
      <w:bookmarkStart w:id="4169" w:name="_ETM_Q15_349371"/>
      <w:bookmarkEnd w:id="4168"/>
      <w:bookmarkEnd w:id="4169"/>
    </w:p>
    <w:p w:rsidR="00A76D2E" w:rsidRDefault="00A76D2E" w:rsidP="00952696">
      <w:pPr>
        <w:pStyle w:val="af6"/>
        <w:keepNext/>
        <w:rPr>
          <w:rtl/>
        </w:rPr>
      </w:pPr>
      <w:bookmarkStart w:id="4170" w:name="ET_yor_6688_79"/>
      <w:r w:rsidRPr="003F1959">
        <w:rPr>
          <w:rStyle w:val="TagStyle"/>
          <w:rtl/>
        </w:rPr>
        <w:t xml:space="preserve"> &lt;&lt; יור &gt;&gt; </w:t>
      </w:r>
      <w:r>
        <w:rPr>
          <w:rtl/>
        </w:rPr>
        <w:t>היו"ר יעקב מרגי:</w:t>
      </w:r>
      <w:r w:rsidRPr="003F1959">
        <w:rPr>
          <w:rStyle w:val="TagStyle"/>
          <w:rtl/>
        </w:rPr>
        <w:t xml:space="preserve"> &lt;&lt; יור &gt;&gt;</w:t>
      </w:r>
      <w:r>
        <w:rPr>
          <w:rtl/>
        </w:rPr>
        <w:t xml:space="preserve"> </w:t>
      </w:r>
      <w:bookmarkEnd w:id="4170"/>
    </w:p>
    <w:p w:rsidR="00A76D2E" w:rsidRDefault="00A76D2E" w:rsidP="0079377A">
      <w:pPr>
        <w:rPr>
          <w:rtl/>
          <w:lang w:eastAsia="he-IL"/>
        </w:rPr>
      </w:pPr>
    </w:p>
    <w:p w:rsidR="00A76D2E" w:rsidRDefault="00A76D2E" w:rsidP="00952696">
      <w:pPr>
        <w:rPr>
          <w:rtl/>
          <w:lang w:eastAsia="he-IL"/>
        </w:rPr>
      </w:pPr>
      <w:bookmarkStart w:id="4171" w:name="_ETM_Q15_349817"/>
      <w:bookmarkEnd w:id="4171"/>
      <w:r>
        <w:rPr>
          <w:rFonts w:hint="cs"/>
          <w:rtl/>
          <w:lang w:eastAsia="he-IL"/>
        </w:rPr>
        <w:t xml:space="preserve">תודה, מירב, מירב. תודה. מיצינו. </w:t>
      </w:r>
      <w:bookmarkStart w:id="4172" w:name="_ETM_Q15_353409"/>
      <w:bookmarkEnd w:id="4172"/>
      <w:r>
        <w:rPr>
          <w:rFonts w:hint="cs"/>
          <w:rtl/>
          <w:lang w:eastAsia="he-IL"/>
        </w:rPr>
        <w:t>מיצינו.</w:t>
      </w:r>
    </w:p>
    <w:p w:rsidR="00A76D2E" w:rsidRDefault="00A76D2E" w:rsidP="00952696">
      <w:pPr>
        <w:rPr>
          <w:rtl/>
          <w:lang w:eastAsia="he-IL"/>
        </w:rPr>
      </w:pPr>
      <w:bookmarkStart w:id="4173" w:name="_ETM_Q15_351340"/>
      <w:bookmarkStart w:id="4174" w:name="_ETM_Q15_351415"/>
      <w:bookmarkEnd w:id="4173"/>
      <w:bookmarkEnd w:id="4174"/>
    </w:p>
    <w:p w:rsidR="00A76D2E" w:rsidRDefault="00A76D2E" w:rsidP="00952696">
      <w:pPr>
        <w:pStyle w:val="af5"/>
        <w:keepNext/>
        <w:rPr>
          <w:rtl/>
        </w:rPr>
      </w:pPr>
      <w:bookmarkStart w:id="4175" w:name="ET_interruption_5520_80"/>
      <w:r w:rsidRPr="003F1959">
        <w:rPr>
          <w:rStyle w:val="TagStyle"/>
          <w:rtl/>
        </w:rPr>
        <w:t xml:space="preserve"> &lt;&lt; קריאה &gt;&gt; </w:t>
      </w:r>
      <w:r>
        <w:rPr>
          <w:rtl/>
        </w:rPr>
        <w:t>עודד פורר (ישראל ביתנו):</w:t>
      </w:r>
      <w:r w:rsidRPr="003F1959">
        <w:rPr>
          <w:rStyle w:val="TagStyle"/>
          <w:rtl/>
        </w:rPr>
        <w:t xml:space="preserve"> &lt;&lt; קריאה &gt;&gt;</w:t>
      </w:r>
      <w:r>
        <w:rPr>
          <w:rtl/>
        </w:rPr>
        <w:t xml:space="preserve"> </w:t>
      </w:r>
      <w:bookmarkEnd w:id="4175"/>
    </w:p>
    <w:p w:rsidR="00A76D2E" w:rsidRDefault="00A76D2E" w:rsidP="0079377A">
      <w:pPr>
        <w:rPr>
          <w:rtl/>
          <w:lang w:eastAsia="he-IL"/>
        </w:rPr>
      </w:pPr>
    </w:p>
    <w:p w:rsidR="00A76D2E" w:rsidRDefault="0079377A" w:rsidP="00952696">
      <w:pPr>
        <w:rPr>
          <w:rtl/>
          <w:lang w:eastAsia="he-IL"/>
        </w:rPr>
      </w:pPr>
      <w:bookmarkStart w:id="4176" w:name="_ETM_Q15_351724"/>
      <w:bookmarkEnd w:id="4176"/>
      <w:r>
        <w:rPr>
          <w:rFonts w:hint="cs"/>
          <w:rtl/>
          <w:lang w:eastAsia="he-IL"/>
        </w:rPr>
        <w:t>– – –</w:t>
      </w:r>
      <w:bookmarkStart w:id="4177" w:name="_ETM_Q15_353541"/>
      <w:bookmarkEnd w:id="4177"/>
    </w:p>
    <w:p w:rsidR="00A76D2E" w:rsidRDefault="00A76D2E" w:rsidP="00952696">
      <w:pPr>
        <w:rPr>
          <w:rtl/>
          <w:lang w:eastAsia="he-IL"/>
        </w:rPr>
      </w:pPr>
      <w:bookmarkStart w:id="4178" w:name="_ETM_Q15_353608"/>
      <w:bookmarkEnd w:id="4178"/>
    </w:p>
    <w:p w:rsidR="00A76D2E" w:rsidRDefault="00A76D2E" w:rsidP="00952696">
      <w:pPr>
        <w:pStyle w:val="af6"/>
        <w:keepNext/>
        <w:rPr>
          <w:rtl/>
        </w:rPr>
      </w:pPr>
      <w:r w:rsidRPr="003F1959">
        <w:rPr>
          <w:rStyle w:val="TagStyle"/>
          <w:rtl/>
        </w:rPr>
        <w:t xml:space="preserve"> &lt;&lt; יור &gt;&gt; </w:t>
      </w:r>
      <w:r>
        <w:rPr>
          <w:rtl/>
        </w:rPr>
        <w:t>היו"ר יעקב מרגי:</w:t>
      </w:r>
      <w:r w:rsidRPr="003F1959">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179" w:name="_ETM_Q15_353994"/>
      <w:bookmarkEnd w:id="4179"/>
      <w:r>
        <w:rPr>
          <w:rFonts w:hint="cs"/>
          <w:rtl/>
          <w:lang w:eastAsia="he-IL"/>
        </w:rPr>
        <w:t xml:space="preserve">עודד, תודה. אני מבקש. </w:t>
      </w:r>
    </w:p>
    <w:p w:rsidR="00A76D2E" w:rsidRDefault="00A76D2E" w:rsidP="00952696">
      <w:pPr>
        <w:rPr>
          <w:rtl/>
          <w:lang w:eastAsia="he-IL"/>
        </w:rPr>
      </w:pPr>
      <w:bookmarkStart w:id="4180" w:name="_ETM_Q15_353931"/>
      <w:bookmarkStart w:id="4181" w:name="_ETM_Q15_354030"/>
      <w:bookmarkEnd w:id="4180"/>
      <w:bookmarkEnd w:id="4181"/>
    </w:p>
    <w:p w:rsidR="00A76D2E" w:rsidRDefault="00A76D2E" w:rsidP="00952696">
      <w:pPr>
        <w:pStyle w:val="af5"/>
        <w:keepNext/>
        <w:rPr>
          <w:rtl/>
        </w:rPr>
      </w:pPr>
      <w:bookmarkStart w:id="4182" w:name="ET_interruption_5300_82"/>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182"/>
    </w:p>
    <w:p w:rsidR="00A76D2E" w:rsidRDefault="00A76D2E" w:rsidP="0079377A">
      <w:pPr>
        <w:rPr>
          <w:rtl/>
          <w:lang w:eastAsia="he-IL"/>
        </w:rPr>
      </w:pPr>
    </w:p>
    <w:p w:rsidR="00A76D2E" w:rsidRDefault="00A76D2E" w:rsidP="00C10EF6">
      <w:pPr>
        <w:rPr>
          <w:rtl/>
          <w:lang w:eastAsia="he-IL"/>
        </w:rPr>
      </w:pPr>
      <w:bookmarkStart w:id="4183" w:name="_ETM_Q15_353655"/>
      <w:bookmarkEnd w:id="4183"/>
      <w:r>
        <w:rPr>
          <w:rFonts w:hint="cs"/>
          <w:rtl/>
          <w:lang w:eastAsia="he-IL"/>
        </w:rPr>
        <w:t>אבל הוא מדבר איתי.</w:t>
      </w:r>
      <w:bookmarkStart w:id="4184" w:name="_ETM_Q15_356813"/>
      <w:bookmarkEnd w:id="4184"/>
      <w:r>
        <w:rPr>
          <w:rFonts w:hint="cs"/>
          <w:rtl/>
          <w:lang w:eastAsia="he-IL"/>
        </w:rPr>
        <w:t xml:space="preserve"> </w:t>
      </w:r>
      <w:bookmarkStart w:id="4185" w:name="_ETM_Q15_356875"/>
      <w:bookmarkStart w:id="4186" w:name="_ETM_Q15_359909"/>
      <w:bookmarkEnd w:id="4185"/>
      <w:bookmarkEnd w:id="4186"/>
      <w:r>
        <w:rPr>
          <w:rFonts w:hint="cs"/>
          <w:rtl/>
          <w:lang w:eastAsia="he-IL"/>
        </w:rPr>
        <w:t>הוא מדבר איתי.</w:t>
      </w:r>
    </w:p>
    <w:p w:rsidR="00A76D2E" w:rsidRDefault="00A76D2E" w:rsidP="00952696">
      <w:pPr>
        <w:rPr>
          <w:rtl/>
          <w:lang w:eastAsia="he-IL"/>
        </w:rPr>
      </w:pPr>
      <w:bookmarkStart w:id="4187" w:name="_ETM_Q15_359787"/>
      <w:bookmarkStart w:id="4188" w:name="_ETM_Q15_359850"/>
      <w:bookmarkEnd w:id="4187"/>
      <w:bookmarkEnd w:id="4188"/>
    </w:p>
    <w:p w:rsidR="00A76D2E" w:rsidRDefault="00A76D2E" w:rsidP="00952696">
      <w:pPr>
        <w:pStyle w:val="-"/>
        <w:keepNext/>
        <w:rPr>
          <w:rtl/>
        </w:rPr>
      </w:pPr>
      <w:bookmarkStart w:id="4189" w:name="ET_speakercontinue_6461_85"/>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bookmarkEnd w:id="4189"/>
    </w:p>
    <w:p w:rsidR="00A76D2E" w:rsidRDefault="00A76D2E" w:rsidP="0079377A">
      <w:pPr>
        <w:rPr>
          <w:rtl/>
          <w:lang w:eastAsia="he-IL"/>
        </w:rPr>
      </w:pPr>
    </w:p>
    <w:p w:rsidR="00A76D2E" w:rsidRDefault="00A76D2E" w:rsidP="00952696">
      <w:pPr>
        <w:rPr>
          <w:rtl/>
          <w:lang w:eastAsia="he-IL"/>
        </w:rPr>
      </w:pPr>
      <w:bookmarkStart w:id="4190" w:name="_ETM_Q15_362487"/>
      <w:bookmarkStart w:id="4191" w:name="_ETM_Q15_362573"/>
      <w:bookmarkEnd w:id="4190"/>
      <w:bookmarkEnd w:id="4191"/>
      <w:r>
        <w:rPr>
          <w:rFonts w:hint="cs"/>
          <w:rtl/>
          <w:lang w:eastAsia="he-IL"/>
        </w:rPr>
        <w:t xml:space="preserve">אז </w:t>
      </w:r>
      <w:bookmarkStart w:id="4192" w:name="_ETM_Q15_363246"/>
      <w:bookmarkEnd w:id="4192"/>
      <w:r>
        <w:rPr>
          <w:rFonts w:hint="cs"/>
          <w:rtl/>
          <w:lang w:eastAsia="he-IL"/>
        </w:rPr>
        <w:t xml:space="preserve">קודם כול </w:t>
      </w:r>
      <w:r w:rsidR="0079377A">
        <w:rPr>
          <w:rFonts w:hint="cs"/>
          <w:rtl/>
          <w:lang w:eastAsia="he-IL"/>
        </w:rPr>
        <w:t>– – –</w:t>
      </w:r>
    </w:p>
    <w:p w:rsidR="00A76D2E" w:rsidRDefault="00A76D2E" w:rsidP="00952696">
      <w:pPr>
        <w:rPr>
          <w:rtl/>
          <w:lang w:eastAsia="he-IL"/>
        </w:rPr>
      </w:pPr>
      <w:bookmarkStart w:id="4193" w:name="_ETM_Q15_362861"/>
      <w:bookmarkStart w:id="4194" w:name="_ETM_Q15_362941"/>
      <w:bookmarkEnd w:id="4193"/>
      <w:bookmarkEnd w:id="4194"/>
    </w:p>
    <w:p w:rsidR="00A76D2E" w:rsidRDefault="00A76D2E" w:rsidP="00952696">
      <w:pPr>
        <w:pStyle w:val="af5"/>
        <w:keepNext/>
        <w:rPr>
          <w:rtl/>
        </w:rPr>
      </w:pPr>
      <w:bookmarkStart w:id="4195" w:name="ET_interruption_6236_86"/>
      <w:r w:rsidRPr="003F1959">
        <w:rPr>
          <w:rStyle w:val="TagStyle"/>
          <w:rtl/>
        </w:rPr>
        <w:t xml:space="preserve"> &lt;&lt; קריאה &gt;&gt; </w:t>
      </w:r>
      <w:r>
        <w:rPr>
          <w:rtl/>
        </w:rPr>
        <w:t>נעמה לזימי (העבודה):</w:t>
      </w:r>
      <w:r w:rsidRPr="003F1959">
        <w:rPr>
          <w:rStyle w:val="TagStyle"/>
          <w:rtl/>
        </w:rPr>
        <w:t xml:space="preserve"> &lt;&lt; קריאה &gt;&gt;</w:t>
      </w:r>
      <w:r>
        <w:rPr>
          <w:rtl/>
        </w:rPr>
        <w:t xml:space="preserve"> </w:t>
      </w:r>
      <w:bookmarkEnd w:id="4195"/>
    </w:p>
    <w:p w:rsidR="00A76D2E" w:rsidRDefault="00A76D2E" w:rsidP="0079377A">
      <w:pPr>
        <w:rPr>
          <w:rtl/>
          <w:lang w:eastAsia="he-IL"/>
        </w:rPr>
      </w:pPr>
    </w:p>
    <w:p w:rsidR="00A76D2E" w:rsidRDefault="00A76D2E" w:rsidP="00952696">
      <w:pPr>
        <w:rPr>
          <w:rtl/>
          <w:lang w:eastAsia="he-IL"/>
        </w:rPr>
      </w:pPr>
      <w:bookmarkStart w:id="4196" w:name="_ETM_Q15_364186"/>
      <w:bookmarkEnd w:id="4196"/>
      <w:r>
        <w:rPr>
          <w:rFonts w:hint="cs"/>
          <w:rtl/>
          <w:lang w:eastAsia="he-IL"/>
        </w:rPr>
        <w:t xml:space="preserve">אז בוא נעשה ועדת חקירה ממלכתית </w:t>
      </w:r>
      <w:bookmarkStart w:id="4197" w:name="_ETM_Q15_365016"/>
      <w:bookmarkEnd w:id="4197"/>
      <w:r w:rsidR="0079377A">
        <w:rPr>
          <w:rFonts w:hint="cs"/>
          <w:rtl/>
          <w:lang w:eastAsia="he-IL"/>
        </w:rPr>
        <w:t>– – –</w:t>
      </w:r>
    </w:p>
    <w:p w:rsidR="00A76D2E" w:rsidRDefault="00A76D2E" w:rsidP="00952696">
      <w:pPr>
        <w:rPr>
          <w:rtl/>
          <w:lang w:eastAsia="he-IL"/>
        </w:rPr>
      </w:pPr>
      <w:bookmarkStart w:id="4198" w:name="_ETM_Q15_365927"/>
      <w:bookmarkStart w:id="4199" w:name="_ETM_Q15_366013"/>
      <w:bookmarkEnd w:id="4198"/>
      <w:bookmarkEnd w:id="4199"/>
    </w:p>
    <w:p w:rsidR="00A76D2E" w:rsidRDefault="00A76D2E" w:rsidP="00952696">
      <w:pPr>
        <w:pStyle w:val="af6"/>
        <w:keepNext/>
        <w:rPr>
          <w:rtl/>
        </w:rPr>
      </w:pPr>
      <w:r w:rsidRPr="003F1959">
        <w:rPr>
          <w:rStyle w:val="TagStyle"/>
          <w:rtl/>
        </w:rPr>
        <w:t xml:space="preserve"> &lt;&lt; יור &gt;&gt; </w:t>
      </w:r>
      <w:r>
        <w:rPr>
          <w:rtl/>
        </w:rPr>
        <w:t>היו"ר יעקב מרגי:</w:t>
      </w:r>
      <w:r w:rsidRPr="003F1959">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200" w:name="_ETM_Q15_366624"/>
      <w:bookmarkEnd w:id="4200"/>
      <w:r>
        <w:rPr>
          <w:rFonts w:hint="cs"/>
          <w:rtl/>
          <w:lang w:eastAsia="he-IL"/>
        </w:rPr>
        <w:t>תודה. נעמה, תודה.</w:t>
      </w:r>
    </w:p>
    <w:p w:rsidR="00A76D2E" w:rsidRDefault="00A76D2E" w:rsidP="00952696">
      <w:pPr>
        <w:rPr>
          <w:rtl/>
          <w:lang w:eastAsia="he-IL"/>
        </w:rPr>
      </w:pPr>
      <w:bookmarkStart w:id="4201" w:name="_ETM_Q15_365722"/>
      <w:bookmarkStart w:id="4202" w:name="_ETM_Q15_365737"/>
      <w:bookmarkEnd w:id="4201"/>
      <w:bookmarkEnd w:id="4202"/>
    </w:p>
    <w:p w:rsidR="00A76D2E" w:rsidRDefault="00A76D2E" w:rsidP="00952696">
      <w:pPr>
        <w:pStyle w:val="af5"/>
        <w:keepNext/>
        <w:rPr>
          <w:rtl/>
        </w:rPr>
      </w:pPr>
      <w:bookmarkStart w:id="4203" w:name="ET_interruption_5300_88"/>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203"/>
    </w:p>
    <w:p w:rsidR="00A76D2E" w:rsidRDefault="00A76D2E" w:rsidP="0079377A">
      <w:pPr>
        <w:rPr>
          <w:rtl/>
          <w:lang w:eastAsia="he-IL"/>
        </w:rPr>
      </w:pPr>
    </w:p>
    <w:p w:rsidR="00A76D2E" w:rsidRDefault="00A76D2E" w:rsidP="00952696">
      <w:pPr>
        <w:rPr>
          <w:rtl/>
          <w:lang w:eastAsia="he-IL"/>
        </w:rPr>
      </w:pPr>
      <w:bookmarkStart w:id="4204" w:name="_ETM_Q15_366057"/>
      <w:bookmarkEnd w:id="4204"/>
      <w:r>
        <w:rPr>
          <w:rFonts w:hint="cs"/>
          <w:rtl/>
          <w:lang w:eastAsia="he-IL"/>
        </w:rPr>
        <w:t>בוא נבדוק מי לא קם בבוקר.</w:t>
      </w:r>
    </w:p>
    <w:p w:rsidR="00A76D2E" w:rsidRDefault="00A76D2E" w:rsidP="00952696">
      <w:pPr>
        <w:rPr>
          <w:rtl/>
          <w:lang w:eastAsia="he-IL"/>
        </w:rPr>
      </w:pPr>
      <w:bookmarkStart w:id="4205" w:name="_ETM_Q15_368605"/>
      <w:bookmarkStart w:id="4206" w:name="_ETM_Q15_368612"/>
      <w:bookmarkEnd w:id="4205"/>
      <w:bookmarkEnd w:id="4206"/>
    </w:p>
    <w:p w:rsidR="00A76D2E" w:rsidRDefault="00A76D2E" w:rsidP="00952696">
      <w:pPr>
        <w:pStyle w:val="-"/>
        <w:keepNext/>
        <w:rPr>
          <w:rtl/>
        </w:rPr>
      </w:pPr>
      <w:bookmarkStart w:id="4207" w:name="_ETM_Q15_372054"/>
      <w:bookmarkStart w:id="4208" w:name="_ETM_Q15_372128"/>
      <w:bookmarkStart w:id="4209" w:name="ET_speakercontinue_6461_90"/>
      <w:bookmarkEnd w:id="4207"/>
      <w:bookmarkEnd w:id="4208"/>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bookmarkEnd w:id="4209"/>
    </w:p>
    <w:p w:rsidR="00A76D2E" w:rsidRDefault="00A76D2E" w:rsidP="0079377A">
      <w:pPr>
        <w:rPr>
          <w:rtl/>
          <w:lang w:eastAsia="he-IL"/>
        </w:rPr>
      </w:pPr>
    </w:p>
    <w:p w:rsidR="00A76D2E" w:rsidRDefault="00A76D2E" w:rsidP="00952696">
      <w:pPr>
        <w:rPr>
          <w:rtl/>
          <w:lang w:eastAsia="he-IL"/>
        </w:rPr>
      </w:pPr>
      <w:bookmarkStart w:id="4210" w:name="_ETM_Q15_372682"/>
      <w:bookmarkEnd w:id="4210"/>
      <w:r>
        <w:rPr>
          <w:rFonts w:hint="cs"/>
          <w:rtl/>
          <w:lang w:eastAsia="he-IL"/>
        </w:rPr>
        <w:t xml:space="preserve">לקחתי בהשאלה את דברי מרדכי לאסתר ואמרתי את אותם דברים </w:t>
      </w:r>
      <w:bookmarkStart w:id="4211" w:name="_ETM_Q15_377611"/>
      <w:bookmarkEnd w:id="4211"/>
      <w:r>
        <w:rPr>
          <w:rFonts w:hint="cs"/>
          <w:rtl/>
          <w:lang w:eastAsia="he-IL"/>
        </w:rPr>
        <w:t xml:space="preserve">לסרבנים שאמרו: אם תהיה מתקפה על עוטף </w:t>
      </w:r>
      <w:bookmarkStart w:id="4212" w:name="_ETM_Q15_381172"/>
      <w:bookmarkEnd w:id="4212"/>
      <w:r>
        <w:rPr>
          <w:rFonts w:hint="cs"/>
          <w:rtl/>
          <w:lang w:eastAsia="he-IL"/>
        </w:rPr>
        <w:t>עזה, אנחנו לא נגן.</w:t>
      </w:r>
    </w:p>
    <w:p w:rsidR="00A76D2E" w:rsidRDefault="00A76D2E" w:rsidP="00952696">
      <w:pPr>
        <w:rPr>
          <w:rtl/>
          <w:lang w:eastAsia="he-IL"/>
        </w:rPr>
      </w:pPr>
      <w:bookmarkStart w:id="4213" w:name="_ETM_Q15_380059"/>
      <w:bookmarkStart w:id="4214" w:name="_ETM_Q15_380125"/>
      <w:bookmarkEnd w:id="4213"/>
      <w:bookmarkEnd w:id="4214"/>
    </w:p>
    <w:p w:rsidR="00A76D2E" w:rsidRDefault="00A76D2E" w:rsidP="00952696">
      <w:pPr>
        <w:pStyle w:val="af5"/>
        <w:keepNext/>
        <w:rPr>
          <w:rtl/>
        </w:rPr>
      </w:pPr>
      <w:bookmarkStart w:id="4215" w:name="ET_interruption_5300_91"/>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215"/>
    </w:p>
    <w:p w:rsidR="00A76D2E" w:rsidRDefault="00A76D2E" w:rsidP="0079377A">
      <w:pPr>
        <w:rPr>
          <w:rtl/>
          <w:lang w:eastAsia="he-IL"/>
        </w:rPr>
      </w:pPr>
    </w:p>
    <w:p w:rsidR="00A76D2E" w:rsidRDefault="00A76D2E" w:rsidP="00952696">
      <w:pPr>
        <w:rPr>
          <w:rtl/>
          <w:lang w:eastAsia="he-IL"/>
        </w:rPr>
      </w:pPr>
      <w:bookmarkStart w:id="4216" w:name="_ETM_Q15_380364"/>
      <w:bookmarkEnd w:id="4216"/>
      <w:r>
        <w:rPr>
          <w:rFonts w:hint="cs"/>
          <w:rtl/>
          <w:lang w:eastAsia="he-IL"/>
        </w:rPr>
        <w:t>הם קמו בבוקר.</w:t>
      </w:r>
    </w:p>
    <w:p w:rsidR="00A76D2E" w:rsidRDefault="00A76D2E" w:rsidP="00952696">
      <w:pPr>
        <w:rPr>
          <w:rtl/>
          <w:lang w:eastAsia="he-IL"/>
        </w:rPr>
      </w:pPr>
      <w:bookmarkStart w:id="4217" w:name="_ETM_Q15_381442"/>
      <w:bookmarkStart w:id="4218" w:name="_ETM_Q15_381496"/>
      <w:bookmarkEnd w:id="4217"/>
      <w:bookmarkEnd w:id="4218"/>
    </w:p>
    <w:p w:rsidR="00A76D2E" w:rsidRDefault="00A76D2E" w:rsidP="00952696">
      <w:pPr>
        <w:pStyle w:val="-"/>
        <w:keepNext/>
        <w:rPr>
          <w:rtl/>
        </w:rPr>
      </w:pPr>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219" w:name="_ETM_Q15_382099"/>
      <w:bookmarkEnd w:id="4219"/>
      <w:r>
        <w:rPr>
          <w:rFonts w:hint="cs"/>
          <w:rtl/>
          <w:lang w:eastAsia="he-IL"/>
        </w:rPr>
        <w:t xml:space="preserve">הם לא קמו בבוקר </w:t>
      </w:r>
      <w:r w:rsidR="0079377A">
        <w:rPr>
          <w:rFonts w:hint="cs"/>
          <w:rtl/>
          <w:lang w:eastAsia="he-IL"/>
        </w:rPr>
        <w:t>– –</w:t>
      </w:r>
    </w:p>
    <w:p w:rsidR="00A76D2E" w:rsidRDefault="00A76D2E" w:rsidP="00952696">
      <w:pPr>
        <w:rPr>
          <w:rtl/>
          <w:lang w:eastAsia="he-IL"/>
        </w:rPr>
      </w:pPr>
      <w:bookmarkStart w:id="4220" w:name="_ETM_Q15_383163"/>
      <w:bookmarkStart w:id="4221" w:name="_ETM_Q15_383223"/>
      <w:bookmarkEnd w:id="4220"/>
      <w:bookmarkEnd w:id="4221"/>
    </w:p>
    <w:p w:rsidR="00A76D2E" w:rsidRDefault="00A76D2E" w:rsidP="00952696">
      <w:pPr>
        <w:pStyle w:val="af5"/>
        <w:keepNext/>
        <w:rPr>
          <w:rtl/>
        </w:rPr>
      </w:pPr>
      <w:bookmarkStart w:id="4222" w:name="ET_interruption_5300_93"/>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222"/>
    </w:p>
    <w:p w:rsidR="00A76D2E" w:rsidRDefault="00A76D2E" w:rsidP="0079377A">
      <w:pPr>
        <w:rPr>
          <w:rtl/>
          <w:lang w:eastAsia="he-IL"/>
        </w:rPr>
      </w:pPr>
    </w:p>
    <w:p w:rsidR="00A76D2E" w:rsidRDefault="00A76D2E" w:rsidP="00952696">
      <w:pPr>
        <w:rPr>
          <w:rtl/>
          <w:lang w:eastAsia="he-IL"/>
        </w:rPr>
      </w:pPr>
      <w:bookmarkStart w:id="4223" w:name="_ETM_Q15_383235"/>
      <w:bookmarkEnd w:id="4223"/>
      <w:r>
        <w:rPr>
          <w:rFonts w:hint="cs"/>
          <w:rtl/>
          <w:lang w:eastAsia="he-IL"/>
        </w:rPr>
        <w:t xml:space="preserve">הם קמו </w:t>
      </w:r>
      <w:bookmarkStart w:id="4224" w:name="_ETM_Q15_382516"/>
      <w:bookmarkEnd w:id="4224"/>
      <w:r>
        <w:rPr>
          <w:rFonts w:hint="cs"/>
          <w:rtl/>
          <w:lang w:eastAsia="he-IL"/>
        </w:rPr>
        <w:t>בבוקר.</w:t>
      </w:r>
    </w:p>
    <w:p w:rsidR="00A76D2E" w:rsidRDefault="00A76D2E" w:rsidP="00952696">
      <w:pPr>
        <w:rPr>
          <w:rtl/>
          <w:lang w:eastAsia="he-IL"/>
        </w:rPr>
      </w:pPr>
      <w:bookmarkStart w:id="4225" w:name="_ETM_Q15_383786"/>
      <w:bookmarkStart w:id="4226" w:name="_ETM_Q15_383853"/>
      <w:bookmarkEnd w:id="4225"/>
      <w:bookmarkEnd w:id="4226"/>
    </w:p>
    <w:p w:rsidR="00A76D2E" w:rsidRDefault="00A76D2E" w:rsidP="00952696">
      <w:pPr>
        <w:pStyle w:val="-"/>
        <w:keepNext/>
        <w:rPr>
          <w:rtl/>
        </w:rPr>
      </w:pPr>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p>
    <w:p w:rsidR="00A76D2E" w:rsidRDefault="00A76D2E" w:rsidP="0079377A">
      <w:pPr>
        <w:rPr>
          <w:rtl/>
          <w:lang w:eastAsia="he-IL"/>
        </w:rPr>
      </w:pPr>
    </w:p>
    <w:p w:rsidR="00A76D2E" w:rsidRDefault="0079377A" w:rsidP="00952696">
      <w:pPr>
        <w:rPr>
          <w:rtl/>
          <w:lang w:eastAsia="he-IL"/>
        </w:rPr>
      </w:pPr>
      <w:bookmarkStart w:id="4227" w:name="_ETM_Q15_382918"/>
      <w:bookmarkEnd w:id="4227"/>
      <w:r>
        <w:rPr>
          <w:rFonts w:hint="cs"/>
          <w:rtl/>
          <w:lang w:eastAsia="he-IL"/>
        </w:rPr>
        <w:t>– –</w:t>
      </w:r>
      <w:r w:rsidR="00A76D2E">
        <w:rPr>
          <w:rFonts w:hint="cs"/>
          <w:rtl/>
          <w:lang w:eastAsia="he-IL"/>
        </w:rPr>
        <w:t xml:space="preserve"> והם לא הגנו. מי שבסוף הגן הוא לא חלק מהסרבנים </w:t>
      </w:r>
      <w:bookmarkStart w:id="4228" w:name="_ETM_Q15_388792"/>
      <w:bookmarkEnd w:id="4228"/>
      <w:r w:rsidR="00A76D2E">
        <w:rPr>
          <w:rFonts w:hint="cs"/>
          <w:rtl/>
          <w:lang w:eastAsia="he-IL"/>
        </w:rPr>
        <w:t>האלה.</w:t>
      </w:r>
    </w:p>
    <w:p w:rsidR="00A76D2E" w:rsidRDefault="00A76D2E" w:rsidP="00952696">
      <w:pPr>
        <w:rPr>
          <w:rtl/>
          <w:lang w:eastAsia="he-IL"/>
        </w:rPr>
      </w:pPr>
      <w:bookmarkStart w:id="4229" w:name="_ETM_Q15_388674"/>
      <w:bookmarkStart w:id="4230" w:name="_ETM_Q15_388728"/>
      <w:bookmarkEnd w:id="4229"/>
      <w:bookmarkEnd w:id="4230"/>
    </w:p>
    <w:p w:rsidR="00A76D2E" w:rsidRDefault="00A76D2E" w:rsidP="00952696">
      <w:pPr>
        <w:pStyle w:val="af5"/>
        <w:keepNext/>
        <w:rPr>
          <w:rtl/>
        </w:rPr>
      </w:pPr>
      <w:bookmarkStart w:id="4231" w:name="ET_interruption_5300_96"/>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231"/>
    </w:p>
    <w:p w:rsidR="00A76D2E" w:rsidRDefault="00A76D2E" w:rsidP="0079377A">
      <w:pPr>
        <w:rPr>
          <w:rtl/>
          <w:lang w:eastAsia="he-IL"/>
        </w:rPr>
      </w:pPr>
    </w:p>
    <w:p w:rsidR="00A76D2E" w:rsidRDefault="00A76D2E" w:rsidP="00952696">
      <w:pPr>
        <w:rPr>
          <w:rtl/>
          <w:lang w:eastAsia="he-IL"/>
        </w:rPr>
      </w:pPr>
      <w:bookmarkStart w:id="4232" w:name="_ETM_Q15_386814"/>
      <w:bookmarkEnd w:id="4232"/>
      <w:r>
        <w:rPr>
          <w:rFonts w:hint="cs"/>
          <w:rtl/>
          <w:lang w:eastAsia="he-IL"/>
        </w:rPr>
        <w:t xml:space="preserve">אלה חיילים שהפגינו </w:t>
      </w:r>
      <w:bookmarkStart w:id="4233" w:name="_ETM_Q15_387814"/>
      <w:bookmarkEnd w:id="4233"/>
      <w:r>
        <w:rPr>
          <w:rFonts w:hint="cs"/>
          <w:rtl/>
          <w:lang w:eastAsia="he-IL"/>
        </w:rPr>
        <w:t>בקפלן.</w:t>
      </w:r>
    </w:p>
    <w:p w:rsidR="00A76D2E" w:rsidRPr="003F1959" w:rsidRDefault="00A76D2E" w:rsidP="00952696">
      <w:pPr>
        <w:rPr>
          <w:rtl/>
          <w:lang w:eastAsia="he-IL"/>
        </w:rPr>
      </w:pPr>
    </w:p>
    <w:p w:rsidR="00A76D2E" w:rsidRDefault="00A76D2E" w:rsidP="00952696">
      <w:pPr>
        <w:pStyle w:val="-"/>
        <w:keepNext/>
        <w:rPr>
          <w:rtl/>
        </w:rPr>
      </w:pPr>
      <w:bookmarkStart w:id="4234" w:name="ET_speakercontinue_6461_95"/>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bookmarkEnd w:id="4234"/>
    </w:p>
    <w:p w:rsidR="00A76D2E" w:rsidRDefault="00A76D2E" w:rsidP="0079377A">
      <w:pPr>
        <w:rPr>
          <w:rtl/>
          <w:lang w:eastAsia="he-IL"/>
        </w:rPr>
      </w:pPr>
    </w:p>
    <w:p w:rsidR="00A76D2E" w:rsidRDefault="00A76D2E" w:rsidP="00952696">
      <w:pPr>
        <w:rPr>
          <w:rtl/>
          <w:lang w:eastAsia="he-IL"/>
        </w:rPr>
      </w:pPr>
      <w:bookmarkStart w:id="4235" w:name="_ETM_Q15_387448"/>
      <w:bookmarkEnd w:id="4235"/>
      <w:r>
        <w:rPr>
          <w:rFonts w:hint="cs"/>
          <w:rtl/>
          <w:lang w:eastAsia="he-IL"/>
        </w:rPr>
        <w:t>אני דיברתי על הסרבנים.</w:t>
      </w:r>
      <w:bookmarkStart w:id="4236" w:name="_ETM_Q15_389033"/>
      <w:bookmarkEnd w:id="4236"/>
    </w:p>
    <w:p w:rsidR="00A76D2E" w:rsidRDefault="00A76D2E" w:rsidP="00952696">
      <w:pPr>
        <w:rPr>
          <w:rtl/>
          <w:lang w:eastAsia="he-IL"/>
        </w:rPr>
      </w:pPr>
      <w:bookmarkStart w:id="4237" w:name="_ETM_Q15_389105"/>
      <w:bookmarkEnd w:id="4237"/>
    </w:p>
    <w:p w:rsidR="00A76D2E" w:rsidRDefault="00A76D2E" w:rsidP="00952696">
      <w:pPr>
        <w:pStyle w:val="af6"/>
        <w:keepNext/>
        <w:rPr>
          <w:rtl/>
        </w:rPr>
      </w:pPr>
      <w:r w:rsidRPr="003F1959">
        <w:rPr>
          <w:rStyle w:val="TagStyle"/>
          <w:rtl/>
        </w:rPr>
        <w:t xml:space="preserve"> &lt;&lt; יור &gt;&gt; </w:t>
      </w:r>
      <w:r>
        <w:rPr>
          <w:rtl/>
        </w:rPr>
        <w:t>היו"ר יעקב מרגי:</w:t>
      </w:r>
      <w:r w:rsidRPr="003F1959">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238" w:name="_ETM_Q15_390481"/>
      <w:bookmarkEnd w:id="4238"/>
      <w:r>
        <w:rPr>
          <w:rFonts w:hint="cs"/>
          <w:rtl/>
          <w:lang w:eastAsia="he-IL"/>
        </w:rPr>
        <w:t>מירב, תודה. תודה.</w:t>
      </w:r>
    </w:p>
    <w:p w:rsidR="00A76D2E" w:rsidRDefault="00A76D2E" w:rsidP="00952696">
      <w:pPr>
        <w:rPr>
          <w:rtl/>
          <w:lang w:eastAsia="he-IL"/>
        </w:rPr>
      </w:pPr>
      <w:bookmarkStart w:id="4239" w:name="_ETM_Q15_391991"/>
      <w:bookmarkStart w:id="4240" w:name="_ETM_Q15_392051"/>
      <w:bookmarkEnd w:id="4239"/>
      <w:bookmarkEnd w:id="4240"/>
    </w:p>
    <w:p w:rsidR="00A76D2E" w:rsidRDefault="00A76D2E" w:rsidP="00952696">
      <w:pPr>
        <w:pStyle w:val="af5"/>
        <w:keepNext/>
        <w:rPr>
          <w:rtl/>
        </w:rPr>
      </w:pPr>
      <w:bookmarkStart w:id="4241" w:name="ET_interruption_5300_98"/>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241"/>
    </w:p>
    <w:p w:rsidR="00A76D2E" w:rsidRDefault="00A76D2E" w:rsidP="0079377A">
      <w:pPr>
        <w:rPr>
          <w:rtl/>
          <w:lang w:eastAsia="he-IL"/>
        </w:rPr>
      </w:pPr>
    </w:p>
    <w:p w:rsidR="00A76D2E" w:rsidRDefault="00A76D2E" w:rsidP="00952696">
      <w:pPr>
        <w:rPr>
          <w:rtl/>
          <w:lang w:eastAsia="he-IL"/>
        </w:rPr>
      </w:pPr>
      <w:bookmarkStart w:id="4242" w:name="_ETM_Q15_389879"/>
      <w:bookmarkEnd w:id="4242"/>
      <w:r>
        <w:rPr>
          <w:rFonts w:hint="cs"/>
          <w:rtl/>
          <w:lang w:eastAsia="he-IL"/>
        </w:rPr>
        <w:t xml:space="preserve">הוא לא יכול לדבר איתי, ואז אני עונה, </w:t>
      </w:r>
      <w:bookmarkStart w:id="4243" w:name="_ETM_Q15_393116"/>
      <w:bookmarkEnd w:id="4243"/>
      <w:r>
        <w:rPr>
          <w:rFonts w:hint="cs"/>
          <w:rtl/>
          <w:lang w:eastAsia="he-IL"/>
        </w:rPr>
        <w:t>ואז אתה אומר לי: לא.</w:t>
      </w:r>
      <w:bookmarkStart w:id="4244" w:name="_ETM_Q15_391189"/>
      <w:bookmarkEnd w:id="4244"/>
    </w:p>
    <w:p w:rsidR="00A76D2E" w:rsidRDefault="00A76D2E" w:rsidP="00952696">
      <w:pPr>
        <w:rPr>
          <w:rtl/>
          <w:lang w:eastAsia="he-IL"/>
        </w:rPr>
      </w:pPr>
      <w:bookmarkStart w:id="4245" w:name="_ETM_Q15_391250"/>
      <w:bookmarkEnd w:id="4245"/>
    </w:p>
    <w:p w:rsidR="00A76D2E" w:rsidRDefault="00A76D2E" w:rsidP="00952696">
      <w:pPr>
        <w:pStyle w:val="-"/>
        <w:keepNext/>
        <w:rPr>
          <w:rtl/>
        </w:rPr>
      </w:pPr>
      <w:bookmarkStart w:id="4246" w:name="ET_speakercontinue_6461_99"/>
      <w:r w:rsidRPr="003F1959">
        <w:rPr>
          <w:rStyle w:val="TagStyle"/>
          <w:rtl/>
        </w:rPr>
        <w:t xml:space="preserve"> &lt;&lt; דובר_המשך &gt;&gt; </w:t>
      </w:r>
      <w:r>
        <w:rPr>
          <w:rtl/>
        </w:rPr>
        <w:t>שר התקשורת שלמה קרעי:</w:t>
      </w:r>
      <w:r w:rsidRPr="003F1959">
        <w:rPr>
          <w:rStyle w:val="TagStyle"/>
          <w:rtl/>
        </w:rPr>
        <w:t xml:space="preserve"> &lt;&lt; דובר_המשך &gt;&gt;</w:t>
      </w:r>
      <w:r>
        <w:rPr>
          <w:rtl/>
        </w:rPr>
        <w:t xml:space="preserve"> </w:t>
      </w:r>
      <w:bookmarkEnd w:id="4246"/>
    </w:p>
    <w:p w:rsidR="00A76D2E" w:rsidRDefault="00A76D2E" w:rsidP="0079377A">
      <w:pPr>
        <w:rPr>
          <w:rtl/>
          <w:lang w:eastAsia="he-IL"/>
        </w:rPr>
      </w:pPr>
    </w:p>
    <w:p w:rsidR="00A76D2E" w:rsidRDefault="00A76D2E" w:rsidP="00FC68EC">
      <w:pPr>
        <w:rPr>
          <w:rtl/>
          <w:lang w:eastAsia="he-IL"/>
        </w:rPr>
      </w:pPr>
      <w:bookmarkStart w:id="4247" w:name="_ETM_Q15_390378"/>
      <w:bookmarkEnd w:id="4247"/>
      <w:r>
        <w:rPr>
          <w:rFonts w:hint="cs"/>
          <w:rtl/>
          <w:lang w:eastAsia="he-IL"/>
        </w:rPr>
        <w:t xml:space="preserve">ומי שמסרב להגן על ילדי עוטף עזה, </w:t>
      </w:r>
      <w:bookmarkStart w:id="4248" w:name="_ETM_Q15_395633"/>
      <w:bookmarkEnd w:id="4248"/>
      <w:r>
        <w:rPr>
          <w:rFonts w:hint="cs"/>
          <w:rtl/>
          <w:lang w:eastAsia="he-IL"/>
        </w:rPr>
        <w:t xml:space="preserve">מי שמסרב לבצע את המחויבות שלו למדינה, כן, אין לי </w:t>
      </w:r>
      <w:bookmarkStart w:id="4249" w:name="_ETM_Q15_397583"/>
      <w:bookmarkEnd w:id="4249"/>
      <w:proofErr w:type="spellStart"/>
      <w:r>
        <w:rPr>
          <w:rFonts w:hint="cs"/>
          <w:rtl/>
          <w:lang w:eastAsia="he-IL"/>
        </w:rPr>
        <w:t>שיג</w:t>
      </w:r>
      <w:proofErr w:type="spellEnd"/>
      <w:r>
        <w:rPr>
          <w:rFonts w:hint="cs"/>
          <w:rtl/>
          <w:lang w:eastAsia="he-IL"/>
        </w:rPr>
        <w:t xml:space="preserve"> ושיח איתו.</w:t>
      </w:r>
      <w:bookmarkStart w:id="4250" w:name="_ETM_Q15_397642"/>
      <w:bookmarkEnd w:id="4250"/>
    </w:p>
    <w:p w:rsidR="00A76D2E" w:rsidRDefault="00A76D2E" w:rsidP="00952696">
      <w:pPr>
        <w:rPr>
          <w:rtl/>
          <w:lang w:eastAsia="he-IL"/>
        </w:rPr>
      </w:pPr>
      <w:bookmarkStart w:id="4251" w:name="_ETM_Q15_397706"/>
      <w:bookmarkEnd w:id="4251"/>
    </w:p>
    <w:p w:rsidR="00A76D2E" w:rsidRDefault="00A76D2E" w:rsidP="00952696">
      <w:pPr>
        <w:pStyle w:val="af6"/>
        <w:keepNext/>
        <w:rPr>
          <w:rtl/>
        </w:rPr>
      </w:pPr>
      <w:bookmarkStart w:id="4252" w:name="ET_yor_6688_100"/>
      <w:r w:rsidRPr="003F1959">
        <w:rPr>
          <w:rStyle w:val="TagStyle"/>
          <w:rtl/>
        </w:rPr>
        <w:t xml:space="preserve"> &lt;&lt; יור &gt;&gt; </w:t>
      </w:r>
      <w:r>
        <w:rPr>
          <w:rtl/>
        </w:rPr>
        <w:t>היו"ר יעקב מרגי:</w:t>
      </w:r>
      <w:r w:rsidRPr="003F1959">
        <w:rPr>
          <w:rStyle w:val="TagStyle"/>
          <w:rtl/>
        </w:rPr>
        <w:t xml:space="preserve"> &lt;&lt; יור &gt;&gt;</w:t>
      </w:r>
      <w:r>
        <w:rPr>
          <w:rtl/>
        </w:rPr>
        <w:t xml:space="preserve"> </w:t>
      </w:r>
      <w:bookmarkEnd w:id="4252"/>
    </w:p>
    <w:p w:rsidR="00A76D2E" w:rsidRDefault="00A76D2E" w:rsidP="0079377A">
      <w:pPr>
        <w:rPr>
          <w:rtl/>
          <w:lang w:eastAsia="he-IL"/>
        </w:rPr>
      </w:pPr>
    </w:p>
    <w:p w:rsidR="00A76D2E" w:rsidRDefault="00A76D2E" w:rsidP="00952696">
      <w:pPr>
        <w:rPr>
          <w:rtl/>
          <w:lang w:eastAsia="he-IL"/>
        </w:rPr>
      </w:pPr>
      <w:bookmarkStart w:id="4253" w:name="_ETM_Q15_397987"/>
      <w:bookmarkEnd w:id="4253"/>
      <w:r>
        <w:rPr>
          <w:rFonts w:hint="cs"/>
          <w:rtl/>
          <w:lang w:eastAsia="he-IL"/>
        </w:rPr>
        <w:t>תודה. תודה לשר קרעי.</w:t>
      </w:r>
      <w:bookmarkStart w:id="4254" w:name="_ETM_Q15_400414"/>
      <w:bookmarkEnd w:id="4254"/>
      <w:r>
        <w:rPr>
          <w:rFonts w:hint="cs"/>
          <w:rtl/>
          <w:lang w:eastAsia="he-IL"/>
        </w:rPr>
        <w:t xml:space="preserve"> חברת הכנסת מירב בן </w:t>
      </w:r>
      <w:bookmarkStart w:id="4255" w:name="_ETM_Q15_404432"/>
      <w:bookmarkEnd w:id="4255"/>
      <w:r>
        <w:rPr>
          <w:rFonts w:hint="cs"/>
          <w:rtl/>
          <w:lang w:eastAsia="he-IL"/>
        </w:rPr>
        <w:t xml:space="preserve">ארי תשיב </w:t>
      </w:r>
      <w:r w:rsidR="00FC68EC">
        <w:rPr>
          <w:rFonts w:hint="cs"/>
          <w:rtl/>
          <w:lang w:eastAsia="he-IL"/>
        </w:rPr>
        <w:t>ע</w:t>
      </w:r>
      <w:r>
        <w:rPr>
          <w:rFonts w:hint="cs"/>
          <w:rtl/>
          <w:lang w:eastAsia="he-IL"/>
        </w:rPr>
        <w:t>ל</w:t>
      </w:r>
      <w:r w:rsidR="00FC68EC">
        <w:rPr>
          <w:rFonts w:hint="cs"/>
          <w:rtl/>
          <w:lang w:eastAsia="he-IL"/>
        </w:rPr>
        <w:t xml:space="preserve"> </w:t>
      </w:r>
      <w:r>
        <w:rPr>
          <w:rFonts w:hint="cs"/>
          <w:rtl/>
          <w:lang w:eastAsia="he-IL"/>
        </w:rPr>
        <w:t>עמדת הממשלה.</w:t>
      </w:r>
    </w:p>
    <w:p w:rsidR="00A76D2E" w:rsidRDefault="00A76D2E" w:rsidP="00952696">
      <w:pPr>
        <w:rPr>
          <w:rtl/>
          <w:lang w:eastAsia="he-IL"/>
        </w:rPr>
      </w:pPr>
      <w:bookmarkStart w:id="4256" w:name="_ETM_Q15_404564"/>
      <w:bookmarkStart w:id="4257" w:name="_ETM_Q15_404656"/>
      <w:bookmarkEnd w:id="4256"/>
      <w:bookmarkEnd w:id="4257"/>
    </w:p>
    <w:p w:rsidR="00A76D2E" w:rsidRDefault="00A76D2E" w:rsidP="00952696">
      <w:pPr>
        <w:pStyle w:val="af5"/>
        <w:keepNext/>
        <w:rPr>
          <w:rtl/>
        </w:rPr>
      </w:pPr>
      <w:bookmarkStart w:id="4258" w:name="ET_interruption_5300_101"/>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258"/>
    </w:p>
    <w:p w:rsidR="00A76D2E" w:rsidRDefault="00A76D2E" w:rsidP="0079377A">
      <w:pPr>
        <w:rPr>
          <w:rtl/>
          <w:lang w:eastAsia="he-IL"/>
        </w:rPr>
      </w:pPr>
    </w:p>
    <w:p w:rsidR="00A76D2E" w:rsidRDefault="00A76D2E" w:rsidP="00C10EF6">
      <w:pPr>
        <w:rPr>
          <w:rtl/>
          <w:lang w:eastAsia="he-IL"/>
        </w:rPr>
      </w:pPr>
      <w:bookmarkStart w:id="4259" w:name="_ETM_Q15_404547"/>
      <w:bookmarkEnd w:id="4259"/>
      <w:r>
        <w:rPr>
          <w:rFonts w:hint="cs"/>
          <w:rtl/>
          <w:lang w:eastAsia="he-IL"/>
        </w:rPr>
        <w:t xml:space="preserve">אל </w:t>
      </w:r>
      <w:bookmarkStart w:id="4260" w:name="_ETM_Q15_413607"/>
      <w:bookmarkEnd w:id="4260"/>
      <w:r w:rsidR="0079377A">
        <w:rPr>
          <w:rFonts w:hint="cs"/>
          <w:rtl/>
          <w:lang w:eastAsia="he-IL"/>
        </w:rPr>
        <w:t>– – –</w:t>
      </w:r>
      <w:r>
        <w:rPr>
          <w:rFonts w:hint="cs"/>
          <w:rtl/>
          <w:lang w:eastAsia="he-IL"/>
        </w:rPr>
        <w:t xml:space="preserve"> כן? תראה איך הקשבתי לך</w:t>
      </w:r>
      <w:r w:rsidR="00FC68EC">
        <w:rPr>
          <w:rFonts w:hint="cs"/>
          <w:rtl/>
          <w:lang w:eastAsia="he-IL"/>
        </w:rPr>
        <w:t>,</w:t>
      </w:r>
      <w:r>
        <w:rPr>
          <w:rFonts w:hint="cs"/>
          <w:rtl/>
          <w:lang w:eastAsia="he-IL"/>
        </w:rPr>
        <w:t xml:space="preserve"> לכל מילה כשדיברת.</w:t>
      </w:r>
    </w:p>
    <w:p w:rsidR="00A76D2E" w:rsidRDefault="00A76D2E" w:rsidP="00952696">
      <w:pPr>
        <w:rPr>
          <w:rtl/>
          <w:lang w:eastAsia="he-IL"/>
        </w:rPr>
      </w:pPr>
      <w:bookmarkStart w:id="4261" w:name="_ETM_Q15_411806"/>
      <w:bookmarkStart w:id="4262" w:name="_ETM_Q15_411895"/>
      <w:bookmarkEnd w:id="4261"/>
      <w:bookmarkEnd w:id="4262"/>
    </w:p>
    <w:p w:rsidR="00A76D2E" w:rsidRDefault="00A76D2E" w:rsidP="00952696">
      <w:pPr>
        <w:pStyle w:val="af6"/>
        <w:keepNext/>
        <w:rPr>
          <w:rtl/>
        </w:rPr>
      </w:pPr>
      <w:bookmarkStart w:id="4263" w:name="ET_yor_6688_102"/>
      <w:r w:rsidRPr="003F1959">
        <w:rPr>
          <w:rStyle w:val="TagStyle"/>
          <w:rtl/>
        </w:rPr>
        <w:t xml:space="preserve"> &lt;&lt; יור &gt;&gt; </w:t>
      </w:r>
      <w:r>
        <w:rPr>
          <w:rtl/>
        </w:rPr>
        <w:t>היו"ר יעקב מרגי:</w:t>
      </w:r>
      <w:r w:rsidRPr="003F1959">
        <w:rPr>
          <w:rStyle w:val="TagStyle"/>
          <w:rtl/>
        </w:rPr>
        <w:t xml:space="preserve"> &lt;&lt; יור &gt;&gt;</w:t>
      </w:r>
      <w:r>
        <w:rPr>
          <w:rtl/>
        </w:rPr>
        <w:t xml:space="preserve"> </w:t>
      </w:r>
      <w:bookmarkEnd w:id="4263"/>
    </w:p>
    <w:p w:rsidR="00A76D2E" w:rsidRDefault="00A76D2E" w:rsidP="0079377A">
      <w:pPr>
        <w:rPr>
          <w:rtl/>
          <w:lang w:eastAsia="he-IL"/>
        </w:rPr>
      </w:pPr>
    </w:p>
    <w:p w:rsidR="00A76D2E" w:rsidRDefault="00A76D2E" w:rsidP="00952696">
      <w:pPr>
        <w:rPr>
          <w:rtl/>
          <w:lang w:eastAsia="he-IL"/>
        </w:rPr>
      </w:pPr>
      <w:bookmarkStart w:id="4264" w:name="_ETM_Q15_410110"/>
      <w:bookmarkEnd w:id="4264"/>
      <w:r>
        <w:rPr>
          <w:rFonts w:hint="cs"/>
          <w:rtl/>
          <w:lang w:eastAsia="he-IL"/>
        </w:rPr>
        <w:t xml:space="preserve">יש </w:t>
      </w:r>
      <w:bookmarkStart w:id="4265" w:name="_ETM_Q15_410680"/>
      <w:bookmarkEnd w:id="4265"/>
      <w:r>
        <w:rPr>
          <w:rFonts w:hint="cs"/>
          <w:rtl/>
          <w:lang w:eastAsia="he-IL"/>
        </w:rPr>
        <w:t xml:space="preserve">לך הזדמנות להשיב לו אם תרצי. שלוש דקות לרשותך. </w:t>
      </w:r>
    </w:p>
    <w:p w:rsidR="00A76D2E" w:rsidRDefault="00A76D2E" w:rsidP="00952696">
      <w:pPr>
        <w:rPr>
          <w:rtl/>
          <w:lang w:eastAsia="he-IL"/>
        </w:rPr>
      </w:pPr>
      <w:bookmarkStart w:id="4266" w:name="_ETM_Q15_413323"/>
      <w:bookmarkStart w:id="4267" w:name="_ETM_Q15_413394"/>
      <w:bookmarkEnd w:id="4266"/>
      <w:bookmarkEnd w:id="4267"/>
    </w:p>
    <w:p w:rsidR="00A76D2E" w:rsidRDefault="00A76D2E" w:rsidP="00952696">
      <w:pPr>
        <w:pStyle w:val="af5"/>
        <w:keepNext/>
        <w:rPr>
          <w:rtl/>
        </w:rPr>
      </w:pPr>
      <w:bookmarkStart w:id="4268" w:name="ET_interruption_5300_103"/>
      <w:r w:rsidRPr="003F1959">
        <w:rPr>
          <w:rStyle w:val="TagStyle"/>
          <w:rtl/>
        </w:rPr>
        <w:t xml:space="preserve"> &lt;&lt; קריאה &gt;&gt; </w:t>
      </w:r>
      <w:r>
        <w:rPr>
          <w:rtl/>
        </w:rPr>
        <w:t>מירב בן ארי (יש עתיד):</w:t>
      </w:r>
      <w:r w:rsidRPr="003F1959">
        <w:rPr>
          <w:rStyle w:val="TagStyle"/>
          <w:rtl/>
        </w:rPr>
        <w:t xml:space="preserve"> &lt;&lt; קריאה &gt;&gt;</w:t>
      </w:r>
      <w:r>
        <w:rPr>
          <w:rtl/>
        </w:rPr>
        <w:t xml:space="preserve"> </w:t>
      </w:r>
      <w:bookmarkEnd w:id="4268"/>
    </w:p>
    <w:p w:rsidR="00A76D2E" w:rsidRDefault="00A76D2E" w:rsidP="0079377A">
      <w:pPr>
        <w:rPr>
          <w:rtl/>
          <w:lang w:eastAsia="he-IL"/>
        </w:rPr>
      </w:pPr>
    </w:p>
    <w:p w:rsidR="00A76D2E" w:rsidRDefault="00A76D2E" w:rsidP="00FC68EC">
      <w:pPr>
        <w:rPr>
          <w:rtl/>
          <w:lang w:eastAsia="he-IL"/>
        </w:rPr>
      </w:pPr>
      <w:bookmarkStart w:id="4269" w:name="_ETM_Q15_413071"/>
      <w:bookmarkEnd w:id="4269"/>
      <w:r>
        <w:rPr>
          <w:rFonts w:hint="cs"/>
          <w:rtl/>
          <w:lang w:eastAsia="he-IL"/>
        </w:rPr>
        <w:t>אני לא רוצה.</w:t>
      </w:r>
      <w:bookmarkStart w:id="4270" w:name="_ETM_Q15_412729"/>
      <w:bookmarkStart w:id="4271" w:name="_ETM_Q15_412782"/>
      <w:bookmarkStart w:id="4272" w:name="_ETM_Q15_414203"/>
      <w:bookmarkStart w:id="4273" w:name="_ETM_Q15_414259"/>
      <w:bookmarkEnd w:id="4270"/>
      <w:bookmarkEnd w:id="4271"/>
      <w:bookmarkEnd w:id="4272"/>
      <w:bookmarkEnd w:id="4273"/>
      <w:r w:rsidR="00FC68EC">
        <w:rPr>
          <w:rFonts w:hint="cs"/>
          <w:rtl/>
          <w:lang w:eastAsia="he-IL"/>
        </w:rPr>
        <w:t xml:space="preserve"> </w:t>
      </w:r>
      <w:r>
        <w:rPr>
          <w:rFonts w:hint="cs"/>
          <w:rtl/>
          <w:lang w:eastAsia="he-IL"/>
        </w:rPr>
        <w:t xml:space="preserve">תודה </w:t>
      </w:r>
      <w:bookmarkStart w:id="4274" w:name="_ETM_Q15_415246"/>
      <w:bookmarkEnd w:id="4274"/>
      <w:r>
        <w:rPr>
          <w:rFonts w:hint="cs"/>
          <w:rtl/>
          <w:lang w:eastAsia="he-IL"/>
        </w:rPr>
        <w:t>רבה, אדוני היושב בראש</w:t>
      </w:r>
      <w:r w:rsidR="00FC68EC">
        <w:rPr>
          <w:rFonts w:hint="cs"/>
          <w:rtl/>
          <w:lang w:eastAsia="he-IL"/>
        </w:rPr>
        <w:t>.</w:t>
      </w:r>
      <w:r>
        <w:rPr>
          <w:rFonts w:hint="cs"/>
          <w:rtl/>
          <w:lang w:eastAsia="he-IL"/>
        </w:rPr>
        <w:t xml:space="preserve"> אני דווקא לא רוצה </w:t>
      </w:r>
      <w:r w:rsidR="0079377A">
        <w:rPr>
          <w:rFonts w:hint="cs"/>
          <w:rtl/>
          <w:lang w:eastAsia="he-IL"/>
        </w:rPr>
        <w:t>– – –</w:t>
      </w:r>
    </w:p>
    <w:p w:rsidR="00A76D2E" w:rsidRDefault="00A76D2E" w:rsidP="00952696">
      <w:pPr>
        <w:rPr>
          <w:rtl/>
          <w:lang w:eastAsia="he-IL"/>
        </w:rPr>
      </w:pPr>
      <w:bookmarkStart w:id="4275" w:name="_ETM_Q15_417676"/>
      <w:bookmarkStart w:id="4276" w:name="_ETM_Q15_417750"/>
      <w:bookmarkEnd w:id="4275"/>
      <w:bookmarkEnd w:id="4276"/>
    </w:p>
    <w:p w:rsidR="00A76D2E" w:rsidRDefault="00A76D2E" w:rsidP="00952696">
      <w:pPr>
        <w:pStyle w:val="af5"/>
        <w:keepNext/>
        <w:rPr>
          <w:rtl/>
        </w:rPr>
      </w:pPr>
      <w:bookmarkStart w:id="4277" w:name="ET_interruption_6461_106"/>
      <w:r w:rsidRPr="003F1959">
        <w:rPr>
          <w:rStyle w:val="TagStyle"/>
          <w:rtl/>
        </w:rPr>
        <w:t xml:space="preserve"> &lt;&lt; קריאה &gt;&gt; </w:t>
      </w:r>
      <w:r>
        <w:rPr>
          <w:rtl/>
        </w:rPr>
        <w:t>שר התקשורת שלמה קרעי:</w:t>
      </w:r>
      <w:r w:rsidRPr="003F1959">
        <w:rPr>
          <w:rStyle w:val="TagStyle"/>
          <w:rtl/>
        </w:rPr>
        <w:t xml:space="preserve"> &lt;&lt; קריאה &gt;&gt;</w:t>
      </w:r>
      <w:r>
        <w:rPr>
          <w:rtl/>
        </w:rPr>
        <w:t xml:space="preserve"> </w:t>
      </w:r>
      <w:bookmarkEnd w:id="4277"/>
    </w:p>
    <w:p w:rsidR="00A76D2E" w:rsidRDefault="00A76D2E" w:rsidP="0079377A">
      <w:pPr>
        <w:rPr>
          <w:rtl/>
          <w:lang w:eastAsia="he-IL"/>
        </w:rPr>
      </w:pPr>
    </w:p>
    <w:p w:rsidR="00A76D2E" w:rsidRDefault="00A76D2E" w:rsidP="00952696">
      <w:pPr>
        <w:rPr>
          <w:rtl/>
          <w:lang w:eastAsia="he-IL"/>
        </w:rPr>
      </w:pPr>
      <w:bookmarkStart w:id="4278" w:name="_ETM_Q15_417386"/>
      <w:bookmarkEnd w:id="4278"/>
      <w:r>
        <w:rPr>
          <w:rFonts w:hint="cs"/>
          <w:rtl/>
          <w:lang w:eastAsia="he-IL"/>
        </w:rPr>
        <w:t>רק תגידי לי, למי השוויתי אותם?</w:t>
      </w:r>
      <w:bookmarkStart w:id="4279" w:name="_ETM_Q15_417810"/>
      <w:bookmarkEnd w:id="4279"/>
    </w:p>
    <w:p w:rsidR="00A76D2E" w:rsidRDefault="00A76D2E" w:rsidP="00952696">
      <w:pPr>
        <w:rPr>
          <w:rtl/>
          <w:lang w:eastAsia="he-IL"/>
        </w:rPr>
      </w:pPr>
      <w:bookmarkStart w:id="4280" w:name="_ETM_Q15_417887"/>
      <w:bookmarkEnd w:id="4280"/>
    </w:p>
    <w:p w:rsidR="00A76D2E" w:rsidRDefault="00A76D2E" w:rsidP="00952696">
      <w:pPr>
        <w:pStyle w:val="-"/>
        <w:keepNext/>
        <w:rPr>
          <w:rtl/>
        </w:rPr>
      </w:pPr>
      <w:bookmarkStart w:id="4281" w:name="ET_speakercontinue_5300_107"/>
      <w:r w:rsidRPr="003F1959">
        <w:rPr>
          <w:rStyle w:val="TagStyle"/>
          <w:rtl/>
        </w:rPr>
        <w:t xml:space="preserve"> &lt;&lt; דובר_המשך &gt;&gt; </w:t>
      </w:r>
      <w:r>
        <w:rPr>
          <w:rtl/>
        </w:rPr>
        <w:t>מירב בן ארי (יש עתיד):</w:t>
      </w:r>
      <w:r w:rsidRPr="003F1959">
        <w:rPr>
          <w:rStyle w:val="TagStyle"/>
          <w:rtl/>
        </w:rPr>
        <w:t xml:space="preserve"> &lt;&lt; דובר_המשך &gt;&gt;</w:t>
      </w:r>
      <w:r>
        <w:rPr>
          <w:rtl/>
        </w:rPr>
        <w:t xml:space="preserve"> </w:t>
      </w:r>
      <w:bookmarkEnd w:id="4281"/>
    </w:p>
    <w:p w:rsidR="00A76D2E" w:rsidRDefault="00A76D2E" w:rsidP="0079377A">
      <w:pPr>
        <w:rPr>
          <w:rtl/>
          <w:lang w:eastAsia="he-IL"/>
        </w:rPr>
      </w:pPr>
    </w:p>
    <w:p w:rsidR="00A76D2E" w:rsidRDefault="00A76D2E" w:rsidP="00FC68EC">
      <w:pPr>
        <w:rPr>
          <w:rtl/>
          <w:lang w:eastAsia="he-IL"/>
        </w:rPr>
      </w:pPr>
      <w:bookmarkStart w:id="4282" w:name="_ETM_Q15_418656"/>
      <w:bookmarkEnd w:id="428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A76D2E" w:rsidRDefault="00A76D2E" w:rsidP="00952696">
      <w:pPr>
        <w:rPr>
          <w:rtl/>
          <w:lang w:eastAsia="he-IL"/>
        </w:rPr>
      </w:pPr>
      <w:bookmarkStart w:id="4283" w:name="_ETM_Q15_418526"/>
      <w:bookmarkStart w:id="4284" w:name="_ETM_Q15_418606"/>
      <w:bookmarkEnd w:id="4283"/>
      <w:bookmarkEnd w:id="4284"/>
    </w:p>
    <w:p w:rsidR="00A76D2E" w:rsidRDefault="00A76D2E" w:rsidP="00952696">
      <w:pPr>
        <w:pStyle w:val="af6"/>
        <w:keepNext/>
        <w:rPr>
          <w:rtl/>
        </w:rPr>
      </w:pPr>
      <w:bookmarkStart w:id="4285" w:name="ET_yor_6688_108"/>
      <w:r w:rsidRPr="003F1959">
        <w:rPr>
          <w:rStyle w:val="TagStyle"/>
          <w:rtl/>
        </w:rPr>
        <w:t xml:space="preserve"> &lt;&lt; יור &gt;&gt; </w:t>
      </w:r>
      <w:r>
        <w:rPr>
          <w:rtl/>
        </w:rPr>
        <w:t>היו"ר יעקב מרגי:</w:t>
      </w:r>
      <w:r w:rsidRPr="003F1959">
        <w:rPr>
          <w:rStyle w:val="TagStyle"/>
          <w:rtl/>
        </w:rPr>
        <w:t xml:space="preserve"> &lt;&lt; יור &gt;&gt;</w:t>
      </w:r>
      <w:r>
        <w:rPr>
          <w:rtl/>
        </w:rPr>
        <w:t xml:space="preserve"> </w:t>
      </w:r>
      <w:bookmarkEnd w:id="4285"/>
    </w:p>
    <w:p w:rsidR="00A76D2E" w:rsidRDefault="00A76D2E" w:rsidP="0079377A">
      <w:pPr>
        <w:rPr>
          <w:rtl/>
          <w:lang w:eastAsia="he-IL"/>
        </w:rPr>
      </w:pPr>
    </w:p>
    <w:p w:rsidR="00A76D2E" w:rsidRPr="003F1959" w:rsidRDefault="00A76D2E" w:rsidP="00952696">
      <w:pPr>
        <w:rPr>
          <w:rtl/>
          <w:lang w:eastAsia="he-IL"/>
        </w:rPr>
      </w:pPr>
      <w:bookmarkStart w:id="4286" w:name="_ETM_Q15_419440"/>
      <w:bookmarkEnd w:id="4286"/>
      <w:r>
        <w:rPr>
          <w:rFonts w:hint="cs"/>
          <w:rtl/>
          <w:lang w:eastAsia="he-IL"/>
        </w:rPr>
        <w:t>לא להפריע. לא להפריע.</w:t>
      </w:r>
    </w:p>
    <w:p w:rsidR="00A76D2E" w:rsidRDefault="00A76D2E" w:rsidP="00952696">
      <w:pPr>
        <w:rPr>
          <w:rtl/>
          <w:lang w:eastAsia="he-IL"/>
        </w:rPr>
      </w:pPr>
    </w:p>
    <w:p w:rsidR="00A76D2E" w:rsidRDefault="00A76D2E" w:rsidP="00952696">
      <w:pPr>
        <w:pStyle w:val="-"/>
        <w:keepNext/>
        <w:rPr>
          <w:rtl/>
        </w:rPr>
      </w:pPr>
      <w:bookmarkStart w:id="4287" w:name="ET_speakercontinue_5300_16"/>
      <w:r w:rsidRPr="00793C4E">
        <w:rPr>
          <w:rStyle w:val="TagStyle"/>
          <w:rtl/>
        </w:rPr>
        <w:t xml:space="preserve"> &lt;&lt; דובר_המשך &gt;&gt; </w:t>
      </w:r>
      <w:r>
        <w:rPr>
          <w:rtl/>
        </w:rPr>
        <w:t>מירב בן ארי (יש עתיד):</w:t>
      </w:r>
      <w:r w:rsidRPr="00793C4E">
        <w:rPr>
          <w:rStyle w:val="TagStyle"/>
          <w:rtl/>
        </w:rPr>
        <w:t xml:space="preserve"> &lt;&lt; דובר_המשך &gt;&gt;</w:t>
      </w:r>
      <w:r>
        <w:rPr>
          <w:rtl/>
        </w:rPr>
        <w:t xml:space="preserve"> </w:t>
      </w:r>
      <w:bookmarkEnd w:id="4287"/>
    </w:p>
    <w:p w:rsidR="00A76D2E" w:rsidRDefault="00A76D2E" w:rsidP="0079377A">
      <w:pPr>
        <w:rPr>
          <w:rtl/>
          <w:lang w:eastAsia="he-IL"/>
        </w:rPr>
      </w:pPr>
    </w:p>
    <w:p w:rsidR="00A76D2E" w:rsidRDefault="00A76D2E" w:rsidP="00FC68EC">
      <w:pPr>
        <w:rPr>
          <w:rtl/>
          <w:lang w:eastAsia="he-IL"/>
        </w:rPr>
      </w:pPr>
      <w:r>
        <w:rPr>
          <w:rFonts w:hint="cs"/>
          <w:rtl/>
          <w:lang w:eastAsia="he-IL"/>
        </w:rPr>
        <w:t xml:space="preserve">אני לא רוצה להשיב לך, אני רוצה לדבר </w:t>
      </w:r>
      <w:bookmarkStart w:id="4288" w:name="_ETM_Q15_425597"/>
      <w:bookmarkEnd w:id="4288"/>
      <w:r>
        <w:rPr>
          <w:rFonts w:hint="cs"/>
          <w:rtl/>
          <w:lang w:eastAsia="he-IL"/>
        </w:rPr>
        <w:t>בנחת, כי עברתי כאן, בנחת, אירוע מטלטל ביום שני, ואני רוצה להגיד משהו להרבה</w:t>
      </w:r>
      <w:bookmarkStart w:id="4289" w:name="_ETM_Q15_433280"/>
      <w:bookmarkEnd w:id="4289"/>
      <w:r>
        <w:rPr>
          <w:rFonts w:hint="cs"/>
          <w:rtl/>
          <w:lang w:eastAsia="he-IL"/>
        </w:rPr>
        <w:t xml:space="preserve"> אנשים שאמרו. </w:t>
      </w:r>
      <w:bookmarkStart w:id="4290" w:name="_ETM_Q15_437233"/>
      <w:bookmarkStart w:id="4291" w:name="_ETM_Q15_437298"/>
      <w:bookmarkEnd w:id="4290"/>
      <w:bookmarkEnd w:id="4291"/>
      <w:r>
        <w:rPr>
          <w:rFonts w:hint="cs"/>
          <w:rtl/>
          <w:lang w:eastAsia="he-IL"/>
        </w:rPr>
        <w:t xml:space="preserve">דבר ראשון נתחיל עם אלה של: למה את צועקת? למה את צועקת? דברי </w:t>
      </w:r>
      <w:bookmarkStart w:id="4292" w:name="_ETM_Q15_442751"/>
      <w:bookmarkEnd w:id="4292"/>
      <w:r>
        <w:rPr>
          <w:rFonts w:hint="cs"/>
          <w:rtl/>
          <w:lang w:eastAsia="he-IL"/>
        </w:rPr>
        <w:t xml:space="preserve">יפה. כי כאן יש 119 תלמידים של חנה בבלי, </w:t>
      </w:r>
      <w:bookmarkStart w:id="4293" w:name="_ETM_Q15_450007"/>
      <w:bookmarkEnd w:id="4293"/>
      <w:r>
        <w:rPr>
          <w:rFonts w:hint="cs"/>
          <w:rtl/>
          <w:lang w:eastAsia="he-IL"/>
        </w:rPr>
        <w:t>כל אחד מהם מדבר בנחת</w:t>
      </w:r>
      <w:r w:rsidR="00FC68EC">
        <w:rPr>
          <w:rFonts w:hint="cs"/>
          <w:rtl/>
          <w:lang w:eastAsia="he-IL"/>
        </w:rPr>
        <w:t>,</w:t>
      </w:r>
      <w:r>
        <w:rPr>
          <w:rFonts w:hint="cs"/>
          <w:rtl/>
          <w:lang w:eastAsia="he-IL"/>
        </w:rPr>
        <w:t xml:space="preserve"> הוא לא צועק, הוא לא משתלח, הוא לא קורא לאחרים "שקרנים". לא. </w:t>
      </w:r>
      <w:bookmarkStart w:id="4294" w:name="_ETM_Q15_457073"/>
      <w:bookmarkStart w:id="4295" w:name="_ETM_Q15_457123"/>
      <w:bookmarkStart w:id="4296" w:name="_ETM_Q15_457258"/>
      <w:bookmarkStart w:id="4297" w:name="_ETM_Q15_457301"/>
      <w:bookmarkEnd w:id="4294"/>
      <w:bookmarkEnd w:id="4295"/>
      <w:bookmarkEnd w:id="4296"/>
      <w:bookmarkEnd w:id="4297"/>
      <w:r>
        <w:rPr>
          <w:rFonts w:hint="cs"/>
          <w:rtl/>
          <w:lang w:eastAsia="he-IL"/>
        </w:rPr>
        <w:t xml:space="preserve">היום אמר חבר כנסת בוועדה לביקורת ענייני המדינה שנשיא העליון הוא עבריין. מי </w:t>
      </w:r>
      <w:bookmarkStart w:id="4298" w:name="_ETM_Q15_466192"/>
      <w:bookmarkEnd w:id="4298"/>
      <w:r>
        <w:rPr>
          <w:rFonts w:hint="cs"/>
          <w:rtl/>
          <w:lang w:eastAsia="he-IL"/>
        </w:rPr>
        <w:t xml:space="preserve">זה? חבר כנסת מכאן. הם בסדר. </w:t>
      </w:r>
    </w:p>
    <w:p w:rsidR="00A76D2E" w:rsidRDefault="00A76D2E" w:rsidP="00952696">
      <w:pPr>
        <w:rPr>
          <w:rtl/>
          <w:lang w:eastAsia="he-IL"/>
        </w:rPr>
      </w:pPr>
    </w:p>
    <w:p w:rsidR="00A76D2E" w:rsidRDefault="00A76D2E" w:rsidP="00C10EF6">
      <w:pPr>
        <w:rPr>
          <w:rtl/>
          <w:lang w:eastAsia="he-IL"/>
        </w:rPr>
      </w:pPr>
      <w:r>
        <w:rPr>
          <w:rFonts w:hint="cs"/>
          <w:rtl/>
          <w:lang w:eastAsia="he-IL"/>
        </w:rPr>
        <w:t xml:space="preserve">וכשדודי אמסלם צורח עלייך </w:t>
      </w:r>
      <w:bookmarkStart w:id="4299" w:name="_ETM_Q15_473805"/>
      <w:bookmarkEnd w:id="4299"/>
      <w:r>
        <w:rPr>
          <w:rtl/>
          <w:lang w:eastAsia="he-IL"/>
        </w:rPr>
        <w:t>–</w:t>
      </w:r>
      <w:r>
        <w:rPr>
          <w:rFonts w:hint="cs"/>
          <w:rtl/>
          <w:lang w:eastAsia="he-IL"/>
        </w:rPr>
        <w:t xml:space="preserve"> למה את עונה לו? למה את יורדת לרמה שלו? </w:t>
      </w:r>
      <w:bookmarkStart w:id="4300" w:name="_ETM_Q15_477442"/>
      <w:bookmarkEnd w:id="4300"/>
      <w:r>
        <w:rPr>
          <w:rFonts w:hint="cs"/>
          <w:rtl/>
          <w:lang w:eastAsia="he-IL"/>
        </w:rPr>
        <w:t>שהוא ישתלח, את תדברי יפה, מירב. אז לא, אני לא אדבר יפה, ואני גם לא אשתוק.</w:t>
      </w:r>
      <w:bookmarkStart w:id="4301" w:name="_ETM_Q15_485509"/>
      <w:bookmarkEnd w:id="4301"/>
      <w:r>
        <w:rPr>
          <w:rFonts w:hint="cs"/>
          <w:rtl/>
          <w:lang w:eastAsia="he-IL"/>
        </w:rPr>
        <w:t xml:space="preserve"> </w:t>
      </w:r>
      <w:bookmarkStart w:id="4302" w:name="_ETM_Q15_485576"/>
      <w:bookmarkStart w:id="4303" w:name="_ETM_Q15_486245"/>
      <w:bookmarkStart w:id="4304" w:name="_ETM_Q15_486285"/>
      <w:bookmarkEnd w:id="4302"/>
      <w:bookmarkEnd w:id="4303"/>
      <w:bookmarkEnd w:id="4304"/>
      <w:r>
        <w:rPr>
          <w:rFonts w:hint="cs"/>
          <w:rtl/>
          <w:lang w:eastAsia="he-IL"/>
        </w:rPr>
        <w:t xml:space="preserve">ואני רוצה להגיד עוד משהו – </w:t>
      </w:r>
      <w:bookmarkStart w:id="4305" w:name="_ETM_Q15_489121"/>
      <w:bookmarkEnd w:id="4305"/>
      <w:r>
        <w:rPr>
          <w:rFonts w:hint="cs"/>
          <w:rtl/>
          <w:lang w:eastAsia="he-IL"/>
        </w:rPr>
        <w:t xml:space="preserve">עכשיו אני גם רואה אתכם. דודי אמסלם הוא השר המקשר </w:t>
      </w:r>
      <w:r>
        <w:rPr>
          <w:rtl/>
          <w:lang w:eastAsia="he-IL"/>
        </w:rPr>
        <w:t>–</w:t>
      </w:r>
      <w:r>
        <w:rPr>
          <w:rFonts w:hint="cs"/>
          <w:rtl/>
          <w:lang w:eastAsia="he-IL"/>
        </w:rPr>
        <w:t xml:space="preserve"> אתה יכול לעשות טיפה </w:t>
      </w:r>
      <w:bookmarkStart w:id="4306" w:name="_ETM_Q15_495431"/>
      <w:bookmarkEnd w:id="4306"/>
      <w:r>
        <w:rPr>
          <w:rFonts w:hint="cs"/>
          <w:rtl/>
          <w:lang w:eastAsia="he-IL"/>
        </w:rPr>
        <w:t>שקט? אני לא מצליחה. קשה לי.</w:t>
      </w:r>
      <w:bookmarkStart w:id="4307" w:name="_ETM_Q15_497052"/>
      <w:bookmarkEnd w:id="4307"/>
      <w:r>
        <w:rPr>
          <w:rFonts w:hint="cs"/>
          <w:rtl/>
          <w:lang w:eastAsia="he-IL"/>
        </w:rPr>
        <w:t xml:space="preserve"> והרי אמרו </w:t>
      </w:r>
      <w:bookmarkStart w:id="4308" w:name="_ETM_Q15_497439"/>
      <w:bookmarkEnd w:id="4308"/>
      <w:r>
        <w:rPr>
          <w:rFonts w:hint="cs"/>
          <w:rtl/>
          <w:lang w:eastAsia="he-IL"/>
        </w:rPr>
        <w:t>לי: מירב, למה את צועקת?</w:t>
      </w:r>
    </w:p>
    <w:p w:rsidR="00A76D2E" w:rsidRDefault="00A76D2E" w:rsidP="00952696">
      <w:pPr>
        <w:rPr>
          <w:rtl/>
          <w:lang w:eastAsia="he-IL"/>
        </w:rPr>
      </w:pPr>
      <w:bookmarkStart w:id="4309" w:name="_ETM_Q15_497095"/>
      <w:bookmarkEnd w:id="4309"/>
    </w:p>
    <w:p w:rsidR="00A76D2E" w:rsidRDefault="00A76D2E" w:rsidP="00952696">
      <w:pPr>
        <w:pStyle w:val="af6"/>
        <w:keepNext/>
        <w:rPr>
          <w:rtl/>
        </w:rPr>
      </w:pPr>
      <w:bookmarkStart w:id="4310" w:name="ET_yor_6688_109"/>
      <w:r w:rsidRPr="00F54D5B">
        <w:rPr>
          <w:rStyle w:val="TagStyle"/>
          <w:rtl/>
        </w:rPr>
        <w:t xml:space="preserve"> &lt;&lt; יור &gt;&gt; </w:t>
      </w:r>
      <w:r>
        <w:rPr>
          <w:rtl/>
        </w:rPr>
        <w:t>היו"ר יעקב מרגי:</w:t>
      </w:r>
      <w:r w:rsidRPr="00F54D5B">
        <w:rPr>
          <w:rStyle w:val="TagStyle"/>
          <w:rtl/>
        </w:rPr>
        <w:t xml:space="preserve"> &lt;&lt; יור &gt;&gt;</w:t>
      </w:r>
      <w:r>
        <w:rPr>
          <w:rtl/>
        </w:rPr>
        <w:t xml:space="preserve"> </w:t>
      </w:r>
      <w:bookmarkEnd w:id="4310"/>
    </w:p>
    <w:p w:rsidR="00A76D2E" w:rsidRDefault="00A76D2E" w:rsidP="0079377A">
      <w:pPr>
        <w:rPr>
          <w:rtl/>
          <w:lang w:eastAsia="he-IL"/>
        </w:rPr>
      </w:pPr>
    </w:p>
    <w:p w:rsidR="00A76D2E" w:rsidRPr="00F54D5B" w:rsidRDefault="00A76D2E" w:rsidP="00FC68EC">
      <w:pPr>
        <w:rPr>
          <w:rtl/>
          <w:lang w:eastAsia="he-IL"/>
        </w:rPr>
      </w:pPr>
      <w:bookmarkStart w:id="4311" w:name="_ETM_Q15_497440"/>
      <w:bookmarkEnd w:id="4311"/>
      <w:r>
        <w:rPr>
          <w:rFonts w:hint="cs"/>
          <w:rtl/>
          <w:lang w:eastAsia="he-IL"/>
        </w:rPr>
        <w:t>חברי הכנסת</w:t>
      </w:r>
      <w:r w:rsidR="00FC68EC">
        <w:rPr>
          <w:rFonts w:hint="cs"/>
          <w:rtl/>
          <w:lang w:eastAsia="he-IL"/>
        </w:rPr>
        <w:t>,</w:t>
      </w:r>
      <w:r>
        <w:rPr>
          <w:rFonts w:hint="cs"/>
          <w:rtl/>
          <w:lang w:eastAsia="he-IL"/>
        </w:rPr>
        <w:t xml:space="preserve"> חברי הכנסת, אפשר לשוחח בלחישות</w:t>
      </w:r>
      <w:bookmarkStart w:id="4312" w:name="_ETM_Q15_500385"/>
      <w:bookmarkEnd w:id="4312"/>
      <w:r>
        <w:rPr>
          <w:rFonts w:hint="cs"/>
          <w:rtl/>
          <w:lang w:eastAsia="he-IL"/>
        </w:rPr>
        <w:t xml:space="preserve"> ובישיבה. בבקשה, אדוני. השר אלקין, תודה. בלי הגב לדובר.</w:t>
      </w:r>
    </w:p>
    <w:p w:rsidR="00A76D2E" w:rsidRDefault="00A76D2E" w:rsidP="00952696">
      <w:pPr>
        <w:rPr>
          <w:rtl/>
          <w:lang w:eastAsia="he-IL"/>
        </w:rPr>
      </w:pPr>
    </w:p>
    <w:p w:rsidR="00A76D2E" w:rsidRDefault="00A76D2E" w:rsidP="00952696">
      <w:pPr>
        <w:pStyle w:val="-"/>
        <w:keepNext/>
        <w:rPr>
          <w:rtl/>
        </w:rPr>
      </w:pPr>
      <w:bookmarkStart w:id="4313" w:name="ET_speakercontinue_5300_110"/>
      <w:r w:rsidRPr="00F54D5B">
        <w:rPr>
          <w:rStyle w:val="TagStyle"/>
          <w:rtl/>
        </w:rPr>
        <w:t xml:space="preserve"> &lt;&lt; דובר_המשך &gt;&gt; </w:t>
      </w:r>
      <w:r>
        <w:rPr>
          <w:rtl/>
        </w:rPr>
        <w:t>מירב בן ארי (יש עתיד):</w:t>
      </w:r>
      <w:r w:rsidRPr="00F54D5B">
        <w:rPr>
          <w:rStyle w:val="TagStyle"/>
          <w:rtl/>
        </w:rPr>
        <w:t xml:space="preserve"> &lt;&lt; דובר_המשך &gt;&gt;</w:t>
      </w:r>
      <w:r>
        <w:rPr>
          <w:rtl/>
        </w:rPr>
        <w:t xml:space="preserve"> </w:t>
      </w:r>
      <w:bookmarkEnd w:id="4313"/>
    </w:p>
    <w:p w:rsidR="00A76D2E" w:rsidRDefault="00A76D2E" w:rsidP="0079377A">
      <w:pPr>
        <w:rPr>
          <w:rtl/>
          <w:lang w:eastAsia="he-IL"/>
        </w:rPr>
      </w:pPr>
    </w:p>
    <w:p w:rsidR="00A76D2E" w:rsidRDefault="00A76D2E" w:rsidP="00FC68EC">
      <w:pPr>
        <w:rPr>
          <w:rtl/>
          <w:lang w:eastAsia="he-IL"/>
        </w:rPr>
      </w:pPr>
      <w:bookmarkStart w:id="4314" w:name="_ETM_Q15_507331"/>
      <w:bookmarkEnd w:id="4314"/>
      <w:r>
        <w:rPr>
          <w:rFonts w:hint="cs"/>
          <w:rtl/>
          <w:lang w:eastAsia="he-IL"/>
        </w:rPr>
        <w:t xml:space="preserve">לא עצרת </w:t>
      </w:r>
      <w:bookmarkStart w:id="4315" w:name="_ETM_Q15_508810"/>
      <w:bookmarkEnd w:id="4315"/>
      <w:r>
        <w:rPr>
          <w:rFonts w:hint="cs"/>
          <w:rtl/>
          <w:lang w:eastAsia="he-IL"/>
        </w:rPr>
        <w:t xml:space="preserve">לי את השעון. כשהוא אומר לך: לכי לצחצח את הנעליים של לפיד, תגידי לו: אבל למה, דודי? אל </w:t>
      </w:r>
      <w:bookmarkStart w:id="4316" w:name="_ETM_Q15_512656"/>
      <w:bookmarkEnd w:id="4316"/>
      <w:r>
        <w:rPr>
          <w:rFonts w:hint="cs"/>
          <w:rtl/>
          <w:lang w:eastAsia="he-IL"/>
        </w:rPr>
        <w:t xml:space="preserve">תדבר אליי ככה, זה לא נעים לי. אז לא, אני </w:t>
      </w:r>
      <w:bookmarkStart w:id="4317" w:name="_ETM_Q15_516286"/>
      <w:bookmarkEnd w:id="4317"/>
      <w:r>
        <w:rPr>
          <w:rFonts w:hint="cs"/>
          <w:rtl/>
          <w:lang w:eastAsia="he-IL"/>
        </w:rPr>
        <w:t xml:space="preserve">אענה. ואני רוצה להגיד לכולם: דודי אמסלם הוא השר המקשר, וכשר המקשר, איתרע מזלנו, אני </w:t>
      </w:r>
      <w:bookmarkStart w:id="4318" w:name="_ETM_Q15_524638"/>
      <w:bookmarkEnd w:id="4318"/>
      <w:r>
        <w:rPr>
          <w:rFonts w:hint="cs"/>
          <w:rtl/>
          <w:lang w:eastAsia="he-IL"/>
        </w:rPr>
        <w:t>צריכה לשבת במליאה.</w:t>
      </w:r>
      <w:bookmarkStart w:id="4319" w:name="_ETM_Q15_526733"/>
      <w:bookmarkStart w:id="4320" w:name="_ETM_Q15_526802"/>
      <w:bookmarkEnd w:id="4319"/>
      <w:bookmarkEnd w:id="4320"/>
      <w:r w:rsidR="00FC68EC">
        <w:rPr>
          <w:rFonts w:hint="cs"/>
          <w:rtl/>
          <w:lang w:eastAsia="he-IL"/>
        </w:rPr>
        <w:t xml:space="preserve"> </w:t>
      </w:r>
      <w:r w:rsidRPr="001F52BE">
        <w:rPr>
          <w:rFonts w:hint="cs"/>
          <w:rtl/>
          <w:lang w:eastAsia="he-IL"/>
        </w:rPr>
        <w:t xml:space="preserve">אמרו לי: למה התחלת איתו? תקשיבי, יסמין. אמרתי </w:t>
      </w:r>
      <w:bookmarkStart w:id="4321" w:name="_ETM_Q15_530001"/>
      <w:bookmarkEnd w:id="4321"/>
      <w:r w:rsidRPr="001F52BE">
        <w:rPr>
          <w:rFonts w:hint="cs"/>
          <w:rtl/>
          <w:lang w:eastAsia="he-IL"/>
        </w:rPr>
        <w:t xml:space="preserve">להם: יש לי פה עדות. איפה נטע </w:t>
      </w:r>
      <w:proofErr w:type="spellStart"/>
      <w:r w:rsidRPr="001F52BE">
        <w:rPr>
          <w:rFonts w:hint="cs"/>
          <w:rtl/>
          <w:lang w:eastAsia="he-IL"/>
        </w:rPr>
        <w:t>ושפרית</w:t>
      </w:r>
      <w:proofErr w:type="spellEnd"/>
      <w:r w:rsidRPr="001F52BE">
        <w:rPr>
          <w:rFonts w:hint="cs"/>
          <w:rtl/>
          <w:lang w:eastAsia="he-IL"/>
        </w:rPr>
        <w:t>? התחננתי אליהן להיות בחוץ</w:t>
      </w:r>
      <w:r>
        <w:rPr>
          <w:rFonts w:hint="cs"/>
          <w:rtl/>
          <w:lang w:eastAsia="he-IL"/>
        </w:rPr>
        <w:t xml:space="preserve">. תבין לאיזה מצב הגעתי. </w:t>
      </w:r>
      <w:bookmarkStart w:id="4322" w:name="_ETM_Q15_538387"/>
      <w:bookmarkStart w:id="4323" w:name="_ETM_Q15_538474"/>
      <w:bookmarkStart w:id="4324" w:name="_ETM_Q15_538563"/>
      <w:bookmarkStart w:id="4325" w:name="_ETM_Q15_538632"/>
      <w:bookmarkEnd w:id="4322"/>
      <w:bookmarkEnd w:id="4323"/>
      <w:bookmarkEnd w:id="4324"/>
      <w:bookmarkEnd w:id="4325"/>
      <w:r>
        <w:rPr>
          <w:rFonts w:hint="cs"/>
          <w:rtl/>
          <w:lang w:eastAsia="he-IL"/>
        </w:rPr>
        <w:t xml:space="preserve">אני, מרכזת האופוזיציה, </w:t>
      </w:r>
      <w:bookmarkStart w:id="4326" w:name="_ETM_Q15_539915"/>
      <w:bookmarkEnd w:id="4326"/>
      <w:r>
        <w:rPr>
          <w:rFonts w:hint="cs"/>
          <w:rtl/>
          <w:lang w:eastAsia="he-IL"/>
        </w:rPr>
        <w:t xml:space="preserve">לא יכולה לשבת במקום שלי כשדודי אמסלם מדבר. אז ישבתי שם </w:t>
      </w:r>
      <w:r w:rsidR="00FC68EC">
        <w:rPr>
          <w:rFonts w:hint="eastAsia"/>
          <w:rtl/>
          <w:lang w:eastAsia="he-IL"/>
        </w:rPr>
        <w:t xml:space="preserve">– </w:t>
      </w:r>
      <w:r>
        <w:rPr>
          <w:rFonts w:hint="cs"/>
          <w:rtl/>
          <w:lang w:eastAsia="he-IL"/>
        </w:rPr>
        <w:t xml:space="preserve">אתם רואים איפה </w:t>
      </w:r>
      <w:proofErr w:type="spellStart"/>
      <w:r>
        <w:rPr>
          <w:rFonts w:hint="cs"/>
          <w:rtl/>
          <w:lang w:eastAsia="he-IL"/>
        </w:rPr>
        <w:t>רפאת</w:t>
      </w:r>
      <w:proofErr w:type="spellEnd"/>
      <w:r>
        <w:rPr>
          <w:rFonts w:hint="cs"/>
          <w:rtl/>
          <w:lang w:eastAsia="he-IL"/>
        </w:rPr>
        <w:t xml:space="preserve">? שם. שם ישבתי, אני, מירב בן ארי, </w:t>
      </w:r>
      <w:bookmarkStart w:id="4327" w:name="_ETM_Q15_553485"/>
      <w:bookmarkEnd w:id="4327"/>
      <w:r>
        <w:rPr>
          <w:rFonts w:hint="cs"/>
          <w:rtl/>
          <w:lang w:eastAsia="he-IL"/>
        </w:rPr>
        <w:t xml:space="preserve">ואללה, אני לא איזה </w:t>
      </w:r>
      <w:bookmarkStart w:id="4328" w:name="_ETM_Q15_557996"/>
      <w:bookmarkEnd w:id="4328"/>
      <w:r>
        <w:rPr>
          <w:rFonts w:hint="cs"/>
          <w:rtl/>
          <w:lang w:eastAsia="he-IL"/>
        </w:rPr>
        <w:t>– תקשיבו, ישבתי בצד, שם</w:t>
      </w:r>
      <w:r w:rsidR="00FC68EC">
        <w:rPr>
          <w:rFonts w:hint="cs"/>
          <w:rtl/>
          <w:lang w:eastAsia="he-IL"/>
        </w:rPr>
        <w:t>,</w:t>
      </w:r>
      <w:r>
        <w:rPr>
          <w:rFonts w:hint="cs"/>
          <w:rtl/>
          <w:lang w:eastAsia="he-IL"/>
        </w:rPr>
        <w:t xml:space="preserve"> בקצה של הקצה.</w:t>
      </w:r>
      <w:bookmarkStart w:id="4329" w:name="_ETM_Q15_564803"/>
      <w:bookmarkStart w:id="4330" w:name="_ETM_Q15_564884"/>
      <w:bookmarkStart w:id="4331" w:name="_ETM_Q15_564932"/>
      <w:bookmarkStart w:id="4332" w:name="_ETM_Q15_565011"/>
      <w:bookmarkEnd w:id="4329"/>
      <w:bookmarkEnd w:id="4330"/>
      <w:bookmarkEnd w:id="4331"/>
      <w:bookmarkEnd w:id="4332"/>
      <w:r>
        <w:rPr>
          <w:rFonts w:hint="cs"/>
          <w:rtl/>
          <w:lang w:eastAsia="he-IL"/>
        </w:rPr>
        <w:t xml:space="preserve"> ואז דודי אמסלם, אחרי שהוא כמובן דיבר על הנשיא עמית ועל יאיר לפיד, אמר "ולסיום". אז נטע, מנהלת הסיעה שלי, אמרה לי: מירב, תתקרבי. תבינו לאיזה </w:t>
      </w:r>
      <w:bookmarkStart w:id="4333" w:name="_ETM_Q15_568554"/>
      <w:bookmarkEnd w:id="4333"/>
      <w:r>
        <w:rPr>
          <w:rFonts w:hint="cs"/>
          <w:rtl/>
          <w:lang w:eastAsia="he-IL"/>
        </w:rPr>
        <w:t>מצב הגעתי. אז התקרבתי ולקחתי את הנאום שלי</w:t>
      </w:r>
      <w:r w:rsidR="00FC68EC">
        <w:rPr>
          <w:rFonts w:hint="cs"/>
          <w:rtl/>
          <w:lang w:eastAsia="he-IL"/>
        </w:rPr>
        <w:t>,</w:t>
      </w:r>
      <w:r>
        <w:rPr>
          <w:rFonts w:hint="cs"/>
          <w:rtl/>
          <w:lang w:eastAsia="he-IL"/>
        </w:rPr>
        <w:t xml:space="preserve"> ובאתי לעלות </w:t>
      </w:r>
      <w:bookmarkStart w:id="4334" w:name="_ETM_Q15_576530"/>
      <w:bookmarkEnd w:id="4334"/>
      <w:r>
        <w:rPr>
          <w:rFonts w:hint="cs"/>
          <w:rtl/>
          <w:lang w:eastAsia="he-IL"/>
        </w:rPr>
        <w:t>למליאה, ונפתחו עליי שערי הגיהינום.</w:t>
      </w:r>
    </w:p>
    <w:p w:rsidR="00A76D2E" w:rsidRDefault="00A76D2E" w:rsidP="00952696">
      <w:pPr>
        <w:rPr>
          <w:rtl/>
          <w:lang w:eastAsia="he-IL"/>
        </w:rPr>
      </w:pPr>
    </w:p>
    <w:p w:rsidR="00A76D2E" w:rsidRDefault="00A76D2E" w:rsidP="00FC68EC">
      <w:pPr>
        <w:rPr>
          <w:rtl/>
          <w:lang w:eastAsia="he-IL"/>
        </w:rPr>
      </w:pPr>
      <w:bookmarkStart w:id="4335" w:name="_ETM_Q15_580611"/>
      <w:bookmarkEnd w:id="4335"/>
      <w:r>
        <w:rPr>
          <w:rFonts w:hint="cs"/>
          <w:rtl/>
          <w:lang w:eastAsia="he-IL"/>
        </w:rPr>
        <w:t xml:space="preserve">נכון, גם אני עונה, וקראתי לו </w:t>
      </w:r>
      <w:bookmarkStart w:id="4336" w:name="_ETM_Q15_583270"/>
      <w:bookmarkEnd w:id="4336"/>
      <w:r>
        <w:rPr>
          <w:rFonts w:hint="cs"/>
          <w:rtl/>
          <w:lang w:eastAsia="he-IL"/>
        </w:rPr>
        <w:t>"</w:t>
      </w:r>
      <w:proofErr w:type="spellStart"/>
      <w:r>
        <w:rPr>
          <w:rFonts w:hint="cs"/>
          <w:rtl/>
          <w:lang w:eastAsia="he-IL"/>
        </w:rPr>
        <w:t>שאוויש</w:t>
      </w:r>
      <w:proofErr w:type="spellEnd"/>
      <w:r>
        <w:rPr>
          <w:rFonts w:hint="cs"/>
          <w:rtl/>
          <w:lang w:eastAsia="he-IL"/>
        </w:rPr>
        <w:t xml:space="preserve">". אוי, זה נורא. אגב, גם מירי רגב עשתה את </w:t>
      </w:r>
      <w:bookmarkStart w:id="4337" w:name="_ETM_Q15_587303"/>
      <w:bookmarkEnd w:id="4337"/>
      <w:r>
        <w:rPr>
          <w:rFonts w:hint="cs"/>
          <w:rtl/>
          <w:lang w:eastAsia="he-IL"/>
        </w:rPr>
        <w:t xml:space="preserve">זה לפניי. לא נורא, לא אמרתי לה כלום. אבל על </w:t>
      </w:r>
      <w:bookmarkStart w:id="4338" w:name="_ETM_Q15_588871"/>
      <w:bookmarkEnd w:id="4338"/>
      <w:r>
        <w:rPr>
          <w:rFonts w:hint="cs"/>
          <w:rtl/>
          <w:lang w:eastAsia="he-IL"/>
        </w:rPr>
        <w:t xml:space="preserve">מה הוא צעק עליי, אתם יודעים? על זה שהשתתפתי בכתבה </w:t>
      </w:r>
      <w:bookmarkStart w:id="4339" w:name="_ETM_Q15_595565"/>
      <w:bookmarkEnd w:id="4339"/>
      <w:r>
        <w:rPr>
          <w:rFonts w:hint="cs"/>
          <w:rtl/>
          <w:lang w:eastAsia="he-IL"/>
        </w:rPr>
        <w:t xml:space="preserve">שבה אמרתי שהידידה שלו ישבה כמתמחה פה בכנסת. </w:t>
      </w:r>
      <w:bookmarkStart w:id="4340" w:name="_ETM_Q15_599627"/>
      <w:bookmarkStart w:id="4341" w:name="_ETM_Q15_599707"/>
      <w:bookmarkEnd w:id="4340"/>
      <w:bookmarkEnd w:id="4341"/>
      <w:r>
        <w:rPr>
          <w:rFonts w:hint="cs"/>
          <w:rtl/>
          <w:lang w:eastAsia="he-IL"/>
        </w:rPr>
        <w:t xml:space="preserve">תראו לי שר </w:t>
      </w:r>
      <w:bookmarkStart w:id="4342" w:name="_ETM_Q15_598796"/>
      <w:bookmarkEnd w:id="4342"/>
      <w:r>
        <w:rPr>
          <w:rFonts w:hint="cs"/>
          <w:rtl/>
          <w:lang w:eastAsia="he-IL"/>
        </w:rPr>
        <w:t xml:space="preserve">אחד, שר אחד – עזבו חברי כנסת, והוא היה חבר הכנסת אז, כשהיינו בכנסת העשרים </w:t>
      </w:r>
      <w:r>
        <w:rPr>
          <w:rFonts w:hint="eastAsia"/>
          <w:rtl/>
          <w:lang w:eastAsia="he-IL"/>
        </w:rPr>
        <w:t>–</w:t>
      </w:r>
      <w:r>
        <w:rPr>
          <w:rFonts w:hint="cs"/>
          <w:rtl/>
          <w:lang w:eastAsia="he-IL"/>
        </w:rPr>
        <w:t xml:space="preserve"> שר אחד שלמתמחה שלו יש </w:t>
      </w:r>
      <w:bookmarkStart w:id="4343" w:name="_ETM_Q15_607602"/>
      <w:bookmarkEnd w:id="4343"/>
      <w:r>
        <w:rPr>
          <w:rFonts w:hint="cs"/>
          <w:rtl/>
          <w:lang w:eastAsia="he-IL"/>
        </w:rPr>
        <w:t xml:space="preserve">אישור קבוע לשבת בפרסה. זה כל מה שאמרתי. </w:t>
      </w:r>
      <w:bookmarkStart w:id="4344" w:name="_ETM_Q15_612652"/>
      <w:bookmarkStart w:id="4345" w:name="_ETM_Q15_612757"/>
      <w:bookmarkStart w:id="4346" w:name="_ETM_Q15_612833"/>
      <w:bookmarkEnd w:id="4344"/>
      <w:bookmarkEnd w:id="4345"/>
      <w:bookmarkEnd w:id="4346"/>
      <w:r>
        <w:rPr>
          <w:rFonts w:hint="cs"/>
          <w:rtl/>
          <w:lang w:eastAsia="he-IL"/>
        </w:rPr>
        <w:t xml:space="preserve">להפך, </w:t>
      </w:r>
      <w:bookmarkStart w:id="4347" w:name="_ETM_Q15_613769"/>
      <w:bookmarkEnd w:id="4347"/>
      <w:r>
        <w:rPr>
          <w:rFonts w:hint="cs"/>
          <w:rtl/>
          <w:lang w:eastAsia="he-IL"/>
        </w:rPr>
        <w:t>אמרתי: אם היא אלמנה והוא אלמן, למה שלא יהיו זוג</w:t>
      </w:r>
      <w:r w:rsidR="00FC68EC">
        <w:rPr>
          <w:rFonts w:hint="cs"/>
          <w:rtl/>
          <w:lang w:eastAsia="he-IL"/>
        </w:rPr>
        <w:t>?</w:t>
      </w:r>
      <w:r>
        <w:rPr>
          <w:rFonts w:hint="cs"/>
          <w:rtl/>
          <w:lang w:eastAsia="he-IL"/>
        </w:rPr>
        <w:t xml:space="preserve"> </w:t>
      </w:r>
      <w:bookmarkStart w:id="4348" w:name="_ETM_Q15_616494"/>
      <w:bookmarkEnd w:id="4348"/>
      <w:r>
        <w:rPr>
          <w:rFonts w:hint="cs"/>
          <w:rtl/>
          <w:lang w:eastAsia="he-IL"/>
        </w:rPr>
        <w:t>אבל זה לא עניין שלי.</w:t>
      </w:r>
      <w:bookmarkStart w:id="4349" w:name="_ETM_Q15_628474"/>
      <w:bookmarkEnd w:id="4349"/>
      <w:r>
        <w:rPr>
          <w:rFonts w:hint="cs"/>
          <w:rtl/>
          <w:lang w:eastAsia="he-IL"/>
        </w:rPr>
        <w:t xml:space="preserve"> זה הכול </w:t>
      </w:r>
      <w:r>
        <w:rPr>
          <w:rtl/>
          <w:lang w:eastAsia="he-IL"/>
        </w:rPr>
        <w:t>–</w:t>
      </w:r>
      <w:r>
        <w:rPr>
          <w:rFonts w:hint="cs"/>
          <w:rtl/>
          <w:lang w:eastAsia="he-IL"/>
        </w:rPr>
        <w:t xml:space="preserve"> </w:t>
      </w:r>
      <w:bookmarkStart w:id="4350" w:name="_ETM_Q0_8844561"/>
      <w:bookmarkStart w:id="4351" w:name="_ETM_Q0_8844681"/>
      <w:bookmarkEnd w:id="4350"/>
      <w:bookmarkEnd w:id="4351"/>
      <w:r>
        <w:rPr>
          <w:rFonts w:hint="cs"/>
          <w:rtl/>
          <w:lang w:eastAsia="he-IL"/>
        </w:rPr>
        <w:t>ביקורת לגיטימית של אופוזיציה.</w:t>
      </w:r>
    </w:p>
    <w:p w:rsidR="00A76D2E" w:rsidRDefault="00A76D2E" w:rsidP="00952696">
      <w:pPr>
        <w:rPr>
          <w:rtl/>
          <w:lang w:eastAsia="he-IL"/>
        </w:rPr>
      </w:pPr>
    </w:p>
    <w:p w:rsidR="00A76D2E" w:rsidRDefault="00A76D2E" w:rsidP="00C10EF6">
      <w:pPr>
        <w:rPr>
          <w:rtl/>
          <w:lang w:eastAsia="he-IL"/>
        </w:rPr>
      </w:pPr>
      <w:r>
        <w:rPr>
          <w:rFonts w:hint="cs"/>
          <w:rtl/>
          <w:lang w:eastAsia="he-IL"/>
        </w:rPr>
        <w:t xml:space="preserve">חברים </w:t>
      </w:r>
      <w:r>
        <w:rPr>
          <w:rFonts w:hint="eastAsia"/>
          <w:rtl/>
          <w:lang w:eastAsia="he-IL"/>
        </w:rPr>
        <w:t>–</w:t>
      </w:r>
      <w:r>
        <w:rPr>
          <w:rFonts w:hint="cs"/>
          <w:rtl/>
          <w:lang w:eastAsia="he-IL"/>
        </w:rPr>
        <w:t xml:space="preserve"> ואני מדברת עליכם. נפתחו עליי שערי הגיהינום. דיברו אליי בבוז, בהשפלה. לא, אין סימטריה. אין סימטריה. ואתם יודעים מה, כשיאיר לפיד אמר </w:t>
      </w:r>
      <w:proofErr w:type="spellStart"/>
      <w:r>
        <w:rPr>
          <w:rFonts w:hint="cs"/>
          <w:rtl/>
          <w:lang w:eastAsia="he-IL"/>
        </w:rPr>
        <w:t>בפודקאסט</w:t>
      </w:r>
      <w:proofErr w:type="spellEnd"/>
      <w:r>
        <w:rPr>
          <w:rFonts w:hint="cs"/>
          <w:rtl/>
          <w:lang w:eastAsia="he-IL"/>
        </w:rPr>
        <w:t xml:space="preserve"> נידח על אורית סטרוק, אפילו אני, אפילו אני דיברתי; </w:t>
      </w:r>
      <w:bookmarkStart w:id="4352" w:name="_ETM_Q15_651326"/>
      <w:bookmarkEnd w:id="4352"/>
      <w:r>
        <w:rPr>
          <w:rFonts w:hint="cs"/>
          <w:rtl/>
          <w:lang w:eastAsia="he-IL"/>
        </w:rPr>
        <w:t>אף אחד מכם לא אמר מילה.</w:t>
      </w:r>
    </w:p>
    <w:p w:rsidR="00A76D2E" w:rsidRDefault="00A76D2E" w:rsidP="00952696">
      <w:pPr>
        <w:rPr>
          <w:rtl/>
          <w:lang w:eastAsia="he-IL"/>
        </w:rPr>
      </w:pPr>
      <w:bookmarkStart w:id="4353" w:name="_ETM_Q15_652647"/>
      <w:bookmarkStart w:id="4354" w:name="_ETM_Q15_652713"/>
      <w:bookmarkEnd w:id="4353"/>
      <w:bookmarkEnd w:id="4354"/>
    </w:p>
    <w:p w:rsidR="00A76D2E" w:rsidRDefault="00A76D2E" w:rsidP="00952696">
      <w:pPr>
        <w:pStyle w:val="af5"/>
        <w:keepNext/>
        <w:rPr>
          <w:rtl/>
        </w:rPr>
      </w:pPr>
      <w:bookmarkStart w:id="4355" w:name="ET_interruption_6149_111"/>
      <w:r w:rsidRPr="001F52BE">
        <w:rPr>
          <w:rStyle w:val="TagStyle"/>
          <w:rtl/>
        </w:rPr>
        <w:t xml:space="preserve"> &lt;&lt; קריאה &gt;&gt; </w:t>
      </w:r>
      <w:r>
        <w:rPr>
          <w:rtl/>
        </w:rPr>
        <w:t>גלית דיסטל אטבריאן (הליכוד):</w:t>
      </w:r>
      <w:r w:rsidRPr="001F52BE">
        <w:rPr>
          <w:rStyle w:val="TagStyle"/>
          <w:rtl/>
        </w:rPr>
        <w:t xml:space="preserve"> &lt;&lt; קריאה &gt;&gt;</w:t>
      </w:r>
      <w:r>
        <w:rPr>
          <w:rtl/>
        </w:rPr>
        <w:t xml:space="preserve"> </w:t>
      </w:r>
      <w:bookmarkEnd w:id="4355"/>
    </w:p>
    <w:p w:rsidR="00A76D2E" w:rsidRDefault="00A76D2E" w:rsidP="0079377A">
      <w:pPr>
        <w:rPr>
          <w:rtl/>
          <w:lang w:eastAsia="he-IL"/>
        </w:rPr>
      </w:pPr>
    </w:p>
    <w:p w:rsidR="00A76D2E" w:rsidRDefault="00A76D2E" w:rsidP="00952696">
      <w:pPr>
        <w:rPr>
          <w:rtl/>
          <w:lang w:eastAsia="he-IL"/>
        </w:rPr>
      </w:pPr>
      <w:bookmarkStart w:id="4356" w:name="_ETM_Q15_652970"/>
      <w:bookmarkEnd w:id="4356"/>
      <w:r>
        <w:rPr>
          <w:rFonts w:hint="cs"/>
          <w:rtl/>
          <w:lang w:eastAsia="he-IL"/>
        </w:rPr>
        <w:t xml:space="preserve"> </w:t>
      </w:r>
      <w:r w:rsidR="0079377A">
        <w:rPr>
          <w:rFonts w:hint="cs"/>
          <w:rtl/>
          <w:lang w:eastAsia="he-IL"/>
        </w:rPr>
        <w:t>– – –</w:t>
      </w:r>
    </w:p>
    <w:p w:rsidR="00A76D2E" w:rsidRDefault="00A76D2E" w:rsidP="00952696">
      <w:pPr>
        <w:rPr>
          <w:rtl/>
          <w:lang w:eastAsia="he-IL"/>
        </w:rPr>
      </w:pPr>
    </w:p>
    <w:p w:rsidR="00A76D2E" w:rsidRDefault="00A76D2E" w:rsidP="00952696">
      <w:pPr>
        <w:pStyle w:val="-"/>
        <w:keepNext/>
        <w:rPr>
          <w:rtl/>
        </w:rPr>
      </w:pPr>
      <w:bookmarkStart w:id="4357" w:name="ET_speakercontinue_5300_112"/>
      <w:r w:rsidRPr="001F52BE">
        <w:rPr>
          <w:rStyle w:val="TagStyle"/>
          <w:rtl/>
        </w:rPr>
        <w:t xml:space="preserve"> &lt;&lt; דובר_המשך &gt;&gt; </w:t>
      </w:r>
      <w:r>
        <w:rPr>
          <w:rtl/>
        </w:rPr>
        <w:t>מירב בן ארי (יש עתיד):</w:t>
      </w:r>
      <w:r w:rsidRPr="001F52BE">
        <w:rPr>
          <w:rStyle w:val="TagStyle"/>
          <w:rtl/>
        </w:rPr>
        <w:t xml:space="preserve"> &lt;&lt; דובר_המשך &gt;&gt;</w:t>
      </w:r>
      <w:r>
        <w:rPr>
          <w:rtl/>
        </w:rPr>
        <w:t xml:space="preserve"> </w:t>
      </w:r>
      <w:bookmarkEnd w:id="4357"/>
    </w:p>
    <w:p w:rsidR="00A76D2E" w:rsidRDefault="00A76D2E" w:rsidP="0079377A">
      <w:pPr>
        <w:rPr>
          <w:rtl/>
          <w:lang w:eastAsia="he-IL"/>
        </w:rPr>
      </w:pPr>
    </w:p>
    <w:p w:rsidR="00A76D2E" w:rsidRDefault="00A76D2E" w:rsidP="00952696">
      <w:pPr>
        <w:rPr>
          <w:rtl/>
          <w:lang w:eastAsia="he-IL"/>
        </w:rPr>
      </w:pPr>
      <w:bookmarkStart w:id="4358" w:name="_ETM_Q15_652954"/>
      <w:bookmarkEnd w:id="4358"/>
      <w:r>
        <w:rPr>
          <w:rFonts w:hint="cs"/>
          <w:rtl/>
          <w:lang w:eastAsia="he-IL"/>
        </w:rPr>
        <w:t>שנייה, גלית, תקשיבי. תקשיבי, אני באתי בנועם.</w:t>
      </w:r>
    </w:p>
    <w:p w:rsidR="00A76D2E" w:rsidRDefault="00A76D2E" w:rsidP="00952696">
      <w:pPr>
        <w:rPr>
          <w:rtl/>
          <w:lang w:eastAsia="he-IL"/>
        </w:rPr>
      </w:pPr>
      <w:bookmarkStart w:id="4359" w:name="_ETM_Q15_657113"/>
      <w:bookmarkStart w:id="4360" w:name="_ETM_Q15_657154"/>
      <w:bookmarkEnd w:id="4359"/>
      <w:bookmarkEnd w:id="4360"/>
    </w:p>
    <w:p w:rsidR="00A76D2E" w:rsidRDefault="00A76D2E" w:rsidP="00952696">
      <w:pPr>
        <w:pStyle w:val="af5"/>
        <w:keepNext/>
        <w:rPr>
          <w:rtl/>
        </w:rPr>
      </w:pPr>
      <w:bookmarkStart w:id="4361" w:name="ET_interruption_6149_113"/>
      <w:r w:rsidRPr="001F52BE">
        <w:rPr>
          <w:rStyle w:val="TagStyle"/>
          <w:rtl/>
        </w:rPr>
        <w:t xml:space="preserve"> &lt;&lt; קריאה &gt;&gt; </w:t>
      </w:r>
      <w:r>
        <w:rPr>
          <w:rtl/>
        </w:rPr>
        <w:t>גלית דיסטל אטבריאן (הליכוד):</w:t>
      </w:r>
      <w:r w:rsidRPr="001F52BE">
        <w:rPr>
          <w:rStyle w:val="TagStyle"/>
          <w:rtl/>
        </w:rPr>
        <w:t xml:space="preserve"> &lt;&lt; קריאה &gt;&gt;</w:t>
      </w:r>
      <w:r>
        <w:rPr>
          <w:rtl/>
        </w:rPr>
        <w:t xml:space="preserve"> </w:t>
      </w:r>
      <w:bookmarkEnd w:id="4361"/>
    </w:p>
    <w:p w:rsidR="00A76D2E" w:rsidRDefault="00A76D2E" w:rsidP="0079377A">
      <w:pPr>
        <w:rPr>
          <w:rtl/>
          <w:lang w:eastAsia="he-IL"/>
        </w:rPr>
      </w:pPr>
    </w:p>
    <w:p w:rsidR="00A76D2E" w:rsidRDefault="00A76D2E" w:rsidP="00952696">
      <w:pPr>
        <w:rPr>
          <w:rtl/>
          <w:lang w:eastAsia="he-IL"/>
        </w:rPr>
      </w:pPr>
      <w:bookmarkStart w:id="4362" w:name="_ETM_Q15_658510"/>
      <w:bookmarkEnd w:id="4362"/>
      <w:r>
        <w:rPr>
          <w:rFonts w:hint="cs"/>
          <w:rtl/>
          <w:lang w:eastAsia="he-IL"/>
        </w:rPr>
        <w:t xml:space="preserve"> </w:t>
      </w:r>
      <w:r w:rsidR="0079377A">
        <w:rPr>
          <w:rFonts w:hint="cs"/>
          <w:rtl/>
          <w:lang w:eastAsia="he-IL"/>
        </w:rPr>
        <w:t>– – –</w:t>
      </w:r>
    </w:p>
    <w:p w:rsidR="00A76D2E" w:rsidRPr="001F52BE" w:rsidRDefault="00A76D2E" w:rsidP="00952696">
      <w:pPr>
        <w:rPr>
          <w:rtl/>
          <w:lang w:eastAsia="he-IL"/>
        </w:rPr>
      </w:pPr>
      <w:bookmarkStart w:id="4363" w:name="_ETM_Q15_658850"/>
      <w:bookmarkStart w:id="4364" w:name="_ETM_Q15_658923"/>
      <w:bookmarkEnd w:id="4363"/>
      <w:bookmarkEnd w:id="4364"/>
    </w:p>
    <w:p w:rsidR="00A76D2E" w:rsidRDefault="00A76D2E" w:rsidP="00952696">
      <w:pPr>
        <w:pStyle w:val="af6"/>
        <w:keepNext/>
        <w:rPr>
          <w:rtl/>
        </w:rPr>
      </w:pPr>
      <w:r w:rsidRPr="003F1959">
        <w:rPr>
          <w:rStyle w:val="TagStyle"/>
          <w:rtl/>
        </w:rPr>
        <w:t xml:space="preserve">&lt;&lt; יור &gt;&gt; </w:t>
      </w:r>
      <w:r>
        <w:rPr>
          <w:rtl/>
        </w:rPr>
        <w:t>היו"ר יעקב מרגי:</w:t>
      </w:r>
      <w:r w:rsidRPr="003F1959">
        <w:rPr>
          <w:rStyle w:val="TagStyle"/>
          <w:rtl/>
        </w:rPr>
        <w:t xml:space="preserve"> &lt;&lt; יור &gt;&gt;</w:t>
      </w:r>
    </w:p>
    <w:p w:rsidR="00A76D2E" w:rsidRDefault="00A76D2E" w:rsidP="0079377A">
      <w:pPr>
        <w:rPr>
          <w:rtl/>
          <w:lang w:eastAsia="he-IL"/>
        </w:rPr>
      </w:pPr>
    </w:p>
    <w:p w:rsidR="00A76D2E" w:rsidRDefault="00A76D2E" w:rsidP="00952696">
      <w:pPr>
        <w:rPr>
          <w:rtl/>
          <w:lang w:eastAsia="he-IL"/>
        </w:rPr>
      </w:pPr>
      <w:r>
        <w:rPr>
          <w:rFonts w:hint="cs"/>
          <w:rtl/>
          <w:lang w:eastAsia="he-IL"/>
        </w:rPr>
        <w:t>תודה. תודה.</w:t>
      </w:r>
    </w:p>
    <w:p w:rsidR="00A76D2E" w:rsidRDefault="00A76D2E" w:rsidP="00952696">
      <w:pPr>
        <w:rPr>
          <w:rtl/>
          <w:lang w:eastAsia="he-IL"/>
        </w:rPr>
      </w:pPr>
    </w:p>
    <w:p w:rsidR="00A76D2E" w:rsidRDefault="00A76D2E" w:rsidP="00952696">
      <w:pPr>
        <w:pStyle w:val="-"/>
        <w:keepNext/>
        <w:rPr>
          <w:rtl/>
        </w:rPr>
      </w:pPr>
      <w:bookmarkStart w:id="4365" w:name="ET_speakercontinue_5300_20"/>
      <w:r w:rsidRPr="00622FB9">
        <w:rPr>
          <w:rStyle w:val="TagStyle"/>
          <w:rtl/>
        </w:rPr>
        <w:t xml:space="preserve"> &lt;&lt; דובר_המשך &gt;&gt; </w:t>
      </w:r>
      <w:r>
        <w:rPr>
          <w:rtl/>
        </w:rPr>
        <w:t>מירב בן ארי (יש עתיד):</w:t>
      </w:r>
      <w:r w:rsidRPr="00622FB9">
        <w:rPr>
          <w:rStyle w:val="TagStyle"/>
          <w:rtl/>
        </w:rPr>
        <w:t xml:space="preserve"> &lt;&lt; דובר_המשך &gt;&gt;</w:t>
      </w:r>
      <w:r>
        <w:rPr>
          <w:rtl/>
        </w:rPr>
        <w:t xml:space="preserve"> </w:t>
      </w:r>
      <w:bookmarkEnd w:id="4365"/>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תקשיבי, כשאורית סטרוק, נאמר עליה משהו, המינימום, על לבוש </w:t>
      </w:r>
      <w:bookmarkStart w:id="4366" w:name="_ETM_Q15_665679"/>
      <w:bookmarkEnd w:id="4366"/>
      <w:r>
        <w:rPr>
          <w:rFonts w:hint="cs"/>
          <w:rtl/>
          <w:lang w:eastAsia="he-IL"/>
        </w:rPr>
        <w:t xml:space="preserve">או משהו – לי אמרו ללכת לצחצח נעליים, לי אמרו שאני האישה </w:t>
      </w:r>
      <w:bookmarkStart w:id="4367" w:name="_ETM_Q15_670762"/>
      <w:bookmarkEnd w:id="4367"/>
      <w:r>
        <w:rPr>
          <w:rFonts w:hint="cs"/>
          <w:rtl/>
          <w:lang w:eastAsia="he-IL"/>
        </w:rPr>
        <w:t xml:space="preserve">הכי בזויה </w:t>
      </w:r>
      <w:r w:rsidR="0079377A">
        <w:rPr>
          <w:rFonts w:hint="cs"/>
          <w:rtl/>
          <w:lang w:eastAsia="he-IL"/>
        </w:rPr>
        <w:t>– – –</w:t>
      </w:r>
    </w:p>
    <w:p w:rsidR="00A76D2E" w:rsidRDefault="00A76D2E" w:rsidP="00952696">
      <w:pPr>
        <w:rPr>
          <w:rtl/>
          <w:lang w:eastAsia="he-IL"/>
        </w:rPr>
      </w:pPr>
      <w:bookmarkStart w:id="4368" w:name="_ETM_Q15_669246"/>
      <w:bookmarkStart w:id="4369" w:name="_ETM_Q15_669302"/>
      <w:bookmarkEnd w:id="4368"/>
      <w:bookmarkEnd w:id="4369"/>
    </w:p>
    <w:p w:rsidR="00A76D2E" w:rsidRDefault="00A76D2E" w:rsidP="00952696">
      <w:pPr>
        <w:pStyle w:val="af5"/>
        <w:keepNext/>
        <w:rPr>
          <w:rtl/>
        </w:rPr>
      </w:pPr>
      <w:bookmarkStart w:id="4370" w:name="ET_interruption_6149_114"/>
      <w:r w:rsidRPr="001F52BE">
        <w:rPr>
          <w:rStyle w:val="TagStyle"/>
          <w:rtl/>
        </w:rPr>
        <w:t xml:space="preserve"> &lt;&lt; קריאה &gt;&gt; </w:t>
      </w:r>
      <w:r>
        <w:rPr>
          <w:rtl/>
        </w:rPr>
        <w:t>גלית דיסטל אטבריאן (הליכוד):</w:t>
      </w:r>
      <w:r w:rsidRPr="001F52BE">
        <w:rPr>
          <w:rStyle w:val="TagStyle"/>
          <w:rtl/>
        </w:rPr>
        <w:t xml:space="preserve"> &lt;&lt; קריאה &gt;&gt;</w:t>
      </w:r>
      <w:r>
        <w:rPr>
          <w:rtl/>
        </w:rPr>
        <w:t xml:space="preserve"> </w:t>
      </w:r>
      <w:bookmarkEnd w:id="4370"/>
    </w:p>
    <w:p w:rsidR="00A76D2E" w:rsidRDefault="00A76D2E" w:rsidP="0079377A">
      <w:pPr>
        <w:rPr>
          <w:rtl/>
          <w:lang w:eastAsia="he-IL"/>
        </w:rPr>
      </w:pPr>
    </w:p>
    <w:p w:rsidR="00A76D2E" w:rsidRDefault="00A76D2E" w:rsidP="00952696">
      <w:pPr>
        <w:rPr>
          <w:rtl/>
          <w:lang w:eastAsia="he-IL"/>
        </w:rPr>
      </w:pPr>
      <w:bookmarkStart w:id="4371" w:name="_ETM_Q15_669974"/>
      <w:bookmarkEnd w:id="4371"/>
      <w:r>
        <w:rPr>
          <w:rFonts w:hint="cs"/>
          <w:rtl/>
          <w:lang w:eastAsia="he-IL"/>
        </w:rPr>
        <w:t xml:space="preserve">לטלי אמרו שהיא </w:t>
      </w:r>
      <w:r w:rsidR="0079377A">
        <w:rPr>
          <w:rFonts w:hint="cs"/>
          <w:rtl/>
          <w:lang w:eastAsia="he-IL"/>
        </w:rPr>
        <w:t>– – –</w:t>
      </w:r>
    </w:p>
    <w:p w:rsidR="00A76D2E" w:rsidRDefault="00A76D2E" w:rsidP="00952696">
      <w:pPr>
        <w:rPr>
          <w:rtl/>
          <w:lang w:eastAsia="he-IL"/>
        </w:rPr>
      </w:pPr>
    </w:p>
    <w:p w:rsidR="00A76D2E" w:rsidRDefault="00A76D2E" w:rsidP="00952696">
      <w:pPr>
        <w:pStyle w:val="-"/>
        <w:keepNext/>
        <w:rPr>
          <w:rtl/>
        </w:rPr>
      </w:pPr>
      <w:bookmarkStart w:id="4372" w:name="ET_speakercontinue_5300_115"/>
      <w:r w:rsidRPr="001F52BE">
        <w:rPr>
          <w:rStyle w:val="TagStyle"/>
          <w:rtl/>
        </w:rPr>
        <w:t xml:space="preserve"> &lt;&lt; דובר_המשך &gt;&gt; </w:t>
      </w:r>
      <w:r>
        <w:rPr>
          <w:rtl/>
        </w:rPr>
        <w:t>מירב בן ארי (יש עתיד):</w:t>
      </w:r>
      <w:r w:rsidRPr="001F52BE">
        <w:rPr>
          <w:rStyle w:val="TagStyle"/>
          <w:rtl/>
        </w:rPr>
        <w:t xml:space="preserve"> &lt;&lt; דובר_המשך &gt;&gt;</w:t>
      </w:r>
      <w:r>
        <w:rPr>
          <w:rtl/>
        </w:rPr>
        <w:t xml:space="preserve"> </w:t>
      </w:r>
      <w:bookmarkEnd w:id="4372"/>
    </w:p>
    <w:p w:rsidR="00A76D2E" w:rsidRDefault="00A76D2E" w:rsidP="0079377A">
      <w:pPr>
        <w:rPr>
          <w:rtl/>
          <w:lang w:eastAsia="he-IL"/>
        </w:rPr>
      </w:pPr>
    </w:p>
    <w:p w:rsidR="00A76D2E" w:rsidRDefault="00A76D2E" w:rsidP="00952696">
      <w:pPr>
        <w:rPr>
          <w:rtl/>
          <w:lang w:eastAsia="he-IL"/>
        </w:rPr>
      </w:pPr>
      <w:bookmarkStart w:id="4373" w:name="_ETM_Q15_671483"/>
      <w:bookmarkEnd w:id="4373"/>
      <w:r>
        <w:rPr>
          <w:rFonts w:hint="cs"/>
          <w:rtl/>
          <w:lang w:eastAsia="he-IL"/>
        </w:rPr>
        <w:t>רגע.</w:t>
      </w:r>
    </w:p>
    <w:p w:rsidR="00A76D2E" w:rsidRDefault="00A76D2E" w:rsidP="00952696">
      <w:pPr>
        <w:rPr>
          <w:rtl/>
          <w:lang w:eastAsia="he-IL"/>
        </w:rPr>
      </w:pPr>
      <w:bookmarkStart w:id="4374" w:name="_ETM_Q15_673024"/>
      <w:bookmarkStart w:id="4375" w:name="_ETM_Q15_673072"/>
      <w:bookmarkEnd w:id="4374"/>
      <w:bookmarkEnd w:id="4375"/>
    </w:p>
    <w:p w:rsidR="00A76D2E" w:rsidRDefault="00A76D2E" w:rsidP="00952696">
      <w:pPr>
        <w:pStyle w:val="af6"/>
        <w:keepNext/>
        <w:rPr>
          <w:rtl/>
        </w:rPr>
      </w:pPr>
      <w:bookmarkStart w:id="4376" w:name="ET_yor_6688_116"/>
      <w:r w:rsidRPr="001F52BE">
        <w:rPr>
          <w:rStyle w:val="TagStyle"/>
          <w:rtl/>
        </w:rPr>
        <w:t xml:space="preserve"> &lt;&lt; יור &gt;&gt; </w:t>
      </w:r>
      <w:r>
        <w:rPr>
          <w:rtl/>
        </w:rPr>
        <w:t>היו"ר יעקב מרגי:</w:t>
      </w:r>
      <w:r w:rsidRPr="001F52BE">
        <w:rPr>
          <w:rStyle w:val="TagStyle"/>
          <w:rtl/>
        </w:rPr>
        <w:t xml:space="preserve"> &lt;&lt; יור &gt;&gt;</w:t>
      </w:r>
      <w:r>
        <w:rPr>
          <w:rtl/>
        </w:rPr>
        <w:t xml:space="preserve"> </w:t>
      </w:r>
      <w:bookmarkEnd w:id="4376"/>
    </w:p>
    <w:p w:rsidR="00A76D2E" w:rsidRDefault="00A76D2E" w:rsidP="0079377A">
      <w:pPr>
        <w:rPr>
          <w:rtl/>
          <w:lang w:eastAsia="he-IL"/>
        </w:rPr>
      </w:pPr>
    </w:p>
    <w:p w:rsidR="00A76D2E" w:rsidRDefault="00A76D2E" w:rsidP="00952696">
      <w:pPr>
        <w:rPr>
          <w:rtl/>
          <w:lang w:eastAsia="he-IL"/>
        </w:rPr>
      </w:pPr>
      <w:bookmarkStart w:id="4377" w:name="_ETM_Q15_673734"/>
      <w:bookmarkEnd w:id="4377"/>
      <w:r>
        <w:rPr>
          <w:rFonts w:hint="cs"/>
          <w:rtl/>
          <w:lang w:eastAsia="he-IL"/>
        </w:rPr>
        <w:t>נא לאפשר לה.</w:t>
      </w:r>
    </w:p>
    <w:p w:rsidR="00A76D2E" w:rsidRDefault="00A76D2E" w:rsidP="00952696">
      <w:pPr>
        <w:rPr>
          <w:rtl/>
          <w:lang w:eastAsia="he-IL"/>
        </w:rPr>
      </w:pPr>
      <w:bookmarkStart w:id="4378" w:name="_ETM_Q15_672214"/>
      <w:bookmarkStart w:id="4379" w:name="_ETM_Q15_672263"/>
      <w:bookmarkEnd w:id="4378"/>
      <w:bookmarkEnd w:id="4379"/>
    </w:p>
    <w:p w:rsidR="00A76D2E" w:rsidRDefault="00A76D2E" w:rsidP="00952696">
      <w:pPr>
        <w:pStyle w:val="-"/>
        <w:keepNext/>
        <w:rPr>
          <w:rtl/>
        </w:rPr>
      </w:pPr>
      <w:bookmarkStart w:id="4380" w:name="ET_speakercontinue_5300_117"/>
      <w:r w:rsidRPr="001F52BE">
        <w:rPr>
          <w:rStyle w:val="TagStyle"/>
          <w:rtl/>
        </w:rPr>
        <w:t xml:space="preserve"> &lt;&lt; דובר_המשך &gt;&gt; </w:t>
      </w:r>
      <w:r>
        <w:rPr>
          <w:rtl/>
        </w:rPr>
        <w:t>מירב בן ארי (יש עתיד):</w:t>
      </w:r>
      <w:r w:rsidRPr="001F52BE">
        <w:rPr>
          <w:rStyle w:val="TagStyle"/>
          <w:rtl/>
        </w:rPr>
        <w:t xml:space="preserve"> &lt;&lt; דובר_המשך &gt;&gt;</w:t>
      </w:r>
      <w:r>
        <w:rPr>
          <w:rtl/>
        </w:rPr>
        <w:t xml:space="preserve"> </w:t>
      </w:r>
      <w:bookmarkEnd w:id="4380"/>
    </w:p>
    <w:p w:rsidR="00A76D2E" w:rsidRDefault="00A76D2E" w:rsidP="0079377A">
      <w:pPr>
        <w:rPr>
          <w:rtl/>
          <w:lang w:eastAsia="he-IL"/>
        </w:rPr>
      </w:pPr>
    </w:p>
    <w:p w:rsidR="00A76D2E" w:rsidRDefault="00A76D2E" w:rsidP="00C10EF6">
      <w:pPr>
        <w:rPr>
          <w:rtl/>
          <w:lang w:eastAsia="he-IL"/>
        </w:rPr>
      </w:pPr>
      <w:bookmarkStart w:id="4381" w:name="_ETM_Q15_671119"/>
      <w:bookmarkEnd w:id="4381"/>
      <w:r>
        <w:rPr>
          <w:rFonts w:hint="cs"/>
          <w:rtl/>
          <w:lang w:eastAsia="he-IL"/>
        </w:rPr>
        <w:t>וכשאני</w:t>
      </w:r>
      <w:bookmarkStart w:id="4382" w:name="_ETM_Q15_676243"/>
      <w:bookmarkEnd w:id="4382"/>
      <w:r>
        <w:rPr>
          <w:rFonts w:hint="cs"/>
          <w:rtl/>
          <w:lang w:eastAsia="he-IL"/>
        </w:rPr>
        <w:t xml:space="preserve"> </w:t>
      </w:r>
      <w:r>
        <w:rPr>
          <w:rFonts w:hint="eastAsia"/>
          <w:rtl/>
          <w:lang w:eastAsia="he-IL"/>
        </w:rPr>
        <w:t>–</w:t>
      </w:r>
      <w:r>
        <w:rPr>
          <w:rFonts w:hint="cs"/>
          <w:rtl/>
          <w:lang w:eastAsia="he-IL"/>
        </w:rPr>
        <w:t xml:space="preserve"> עזבו אף אחד; אף אחת מכן.</w:t>
      </w:r>
      <w:bookmarkStart w:id="4383" w:name="_ETM_Q15_679405"/>
      <w:bookmarkEnd w:id="4383"/>
    </w:p>
    <w:p w:rsidR="00A76D2E" w:rsidRDefault="00A76D2E" w:rsidP="00952696">
      <w:pPr>
        <w:rPr>
          <w:rtl/>
          <w:lang w:eastAsia="he-IL"/>
        </w:rPr>
      </w:pPr>
      <w:bookmarkStart w:id="4384" w:name="_ETM_Q15_679489"/>
      <w:bookmarkEnd w:id="4384"/>
    </w:p>
    <w:p w:rsidR="00A76D2E" w:rsidRDefault="00A76D2E" w:rsidP="00C10EF6">
      <w:pPr>
        <w:rPr>
          <w:rtl/>
          <w:lang w:eastAsia="he-IL"/>
        </w:rPr>
      </w:pPr>
      <w:bookmarkStart w:id="4385" w:name="_ETM_Q15_679590"/>
      <w:bookmarkStart w:id="4386" w:name="_ETM_Q15_679652"/>
      <w:bookmarkEnd w:id="4385"/>
      <w:bookmarkEnd w:id="4386"/>
      <w:r>
        <w:rPr>
          <w:rFonts w:hint="cs"/>
          <w:rtl/>
          <w:lang w:eastAsia="he-IL"/>
        </w:rPr>
        <w:t xml:space="preserve">ולסיכום האירוע, היום הייתי </w:t>
      </w:r>
      <w:bookmarkStart w:id="4387" w:name="_ETM_Q15_681458"/>
      <w:bookmarkEnd w:id="4387"/>
      <w:r>
        <w:rPr>
          <w:rFonts w:hint="cs"/>
          <w:rtl/>
          <w:lang w:eastAsia="he-IL"/>
        </w:rPr>
        <w:t xml:space="preserve">בוועדה לביקורת המדינה, ואמרתי לחברי הכנסת מש"ס: למה אתם עוזרים </w:t>
      </w:r>
      <w:bookmarkStart w:id="4388" w:name="_ETM_Q15_688403"/>
      <w:bookmarkEnd w:id="4388"/>
      <w:r>
        <w:rPr>
          <w:rFonts w:hint="cs"/>
          <w:rtl/>
          <w:lang w:eastAsia="he-IL"/>
        </w:rPr>
        <w:t xml:space="preserve">לביבי להתנגד לוועדת ביקורת? ביקורת הכי עניינית. למה? </w:t>
      </w:r>
      <w:bookmarkStart w:id="4389" w:name="_ETM_Q15_670291"/>
      <w:bookmarkEnd w:id="4389"/>
      <w:r>
        <w:rPr>
          <w:rFonts w:hint="cs"/>
          <w:rtl/>
          <w:lang w:eastAsia="he-IL"/>
        </w:rPr>
        <w:t xml:space="preserve">מה עשה חבר הכנסת אבוטבול בתגובה? עמד ככה, תקשיבו טוב, </w:t>
      </w:r>
      <w:bookmarkStart w:id="4390" w:name="_ETM_Q15_701425"/>
      <w:bookmarkEnd w:id="4390"/>
      <w:r>
        <w:rPr>
          <w:rFonts w:hint="cs"/>
          <w:rtl/>
          <w:lang w:eastAsia="he-IL"/>
        </w:rPr>
        <w:t xml:space="preserve">עם הטלפון ככה, ואמר: יאללה, יאללה, תביאו את דודי אמסלם שירגיע את מירב בן ארי. </w:t>
      </w:r>
      <w:bookmarkStart w:id="4391" w:name="_ETM_Q15_709883"/>
      <w:bookmarkStart w:id="4392" w:name="_ETM_Q15_709973"/>
      <w:bookmarkStart w:id="4393" w:name="_ETM_Q15_710032"/>
      <w:bookmarkEnd w:id="4391"/>
      <w:bookmarkEnd w:id="4392"/>
      <w:bookmarkEnd w:id="4393"/>
      <w:r>
        <w:rPr>
          <w:rFonts w:hint="cs"/>
          <w:rtl/>
          <w:lang w:eastAsia="he-IL"/>
        </w:rPr>
        <w:t>תקשיבו,</w:t>
      </w:r>
      <w:bookmarkStart w:id="4394" w:name="_ETM_Q15_711565"/>
      <w:bookmarkEnd w:id="4394"/>
      <w:r>
        <w:rPr>
          <w:rFonts w:hint="cs"/>
          <w:rtl/>
          <w:lang w:eastAsia="he-IL"/>
        </w:rPr>
        <w:t xml:space="preserve"> אנחנו בשפל הכי נמוך שהיה פה.</w:t>
      </w:r>
    </w:p>
    <w:p w:rsidR="00A76D2E" w:rsidRDefault="00A76D2E" w:rsidP="00952696">
      <w:pPr>
        <w:rPr>
          <w:rtl/>
          <w:lang w:eastAsia="he-IL"/>
        </w:rPr>
      </w:pPr>
      <w:bookmarkStart w:id="4395" w:name="_ETM_Q15_714742"/>
      <w:bookmarkStart w:id="4396" w:name="_ETM_Q15_714808"/>
      <w:bookmarkEnd w:id="4395"/>
      <w:bookmarkEnd w:id="4396"/>
    </w:p>
    <w:p w:rsidR="00A76D2E" w:rsidRDefault="00A76D2E" w:rsidP="00C10EF6">
      <w:pPr>
        <w:rPr>
          <w:rtl/>
          <w:lang w:eastAsia="he-IL"/>
        </w:rPr>
      </w:pPr>
      <w:bookmarkStart w:id="4397" w:name="_ETM_Q15_714933"/>
      <w:bookmarkStart w:id="4398" w:name="_ETM_Q15_715008"/>
      <w:bookmarkEnd w:id="4397"/>
      <w:bookmarkEnd w:id="4398"/>
      <w:r>
        <w:rPr>
          <w:rFonts w:hint="cs"/>
          <w:rtl/>
          <w:lang w:eastAsia="he-IL"/>
        </w:rPr>
        <w:t xml:space="preserve">אבל צדק פואטי אחד </w:t>
      </w:r>
      <w:bookmarkStart w:id="4399" w:name="_ETM_Q15_715994"/>
      <w:bookmarkEnd w:id="4399"/>
      <w:r>
        <w:rPr>
          <w:rFonts w:hint="cs"/>
          <w:rtl/>
          <w:lang w:eastAsia="he-IL"/>
        </w:rPr>
        <w:t xml:space="preserve">אני חייבת להגיד – מרגי, אני אתן לך </w:t>
      </w:r>
      <w:bookmarkStart w:id="4400" w:name="_ETM_Q15_727619"/>
      <w:bookmarkEnd w:id="4400"/>
      <w:r>
        <w:rPr>
          <w:rFonts w:hint="cs"/>
          <w:rtl/>
          <w:lang w:eastAsia="he-IL"/>
        </w:rPr>
        <w:t xml:space="preserve">– הצדק הפואטי זה כשהמרצע יצא מן השק </w:t>
      </w:r>
      <w:bookmarkStart w:id="4401" w:name="_ETM_Q15_723914"/>
      <w:bookmarkEnd w:id="4401"/>
      <w:r>
        <w:rPr>
          <w:rFonts w:hint="cs"/>
          <w:rtl/>
          <w:lang w:eastAsia="he-IL"/>
        </w:rPr>
        <w:t>בעניין אמסלם, ובסוף אישה מזרחית עם כבוד שתלה אותו במקום</w:t>
      </w:r>
      <w:bookmarkStart w:id="4402" w:name="_ETM_Q15_732655"/>
      <w:bookmarkEnd w:id="4402"/>
      <w:r>
        <w:rPr>
          <w:rFonts w:hint="cs"/>
          <w:rtl/>
          <w:lang w:eastAsia="he-IL"/>
        </w:rPr>
        <w:t xml:space="preserve">. ועם ישראל חיבק אותי, ומשפחות שכולות חיבקו אותי, ותומכי ליכוד </w:t>
      </w:r>
      <w:bookmarkStart w:id="4403" w:name="_ETM_Q15_738440"/>
      <w:bookmarkEnd w:id="4403"/>
      <w:r>
        <w:rPr>
          <w:rFonts w:hint="cs"/>
          <w:rtl/>
          <w:lang w:eastAsia="he-IL"/>
        </w:rPr>
        <w:t xml:space="preserve">חיבקו אותי, ואף אחת לא שתקה. ואיגוד הדירקטורים ביטל את </w:t>
      </w:r>
      <w:bookmarkStart w:id="4404" w:name="_ETM_Q15_743931"/>
      <w:bookmarkEnd w:id="4404"/>
      <w:r>
        <w:rPr>
          <w:rFonts w:hint="cs"/>
          <w:rtl/>
          <w:lang w:eastAsia="he-IL"/>
        </w:rPr>
        <w:t xml:space="preserve">ההשתתפות שלו, בצדק, וארגוני הנשים והנשים הגישו תלונות. לא </w:t>
      </w:r>
      <w:bookmarkStart w:id="4405" w:name="_ETM_Q15_751702"/>
      <w:bookmarkEnd w:id="4405"/>
      <w:r>
        <w:rPr>
          <w:rFonts w:hint="cs"/>
          <w:rtl/>
          <w:lang w:eastAsia="he-IL"/>
        </w:rPr>
        <w:t>נשתוק יותר על אלימות.</w:t>
      </w:r>
    </w:p>
    <w:p w:rsidR="00A76D2E" w:rsidRDefault="00A76D2E" w:rsidP="00952696">
      <w:pPr>
        <w:rPr>
          <w:rtl/>
          <w:lang w:eastAsia="he-IL"/>
        </w:rPr>
      </w:pPr>
      <w:bookmarkStart w:id="4406" w:name="_ETM_Q15_752219"/>
      <w:bookmarkStart w:id="4407" w:name="_ETM_Q15_752298"/>
      <w:bookmarkEnd w:id="4406"/>
      <w:bookmarkEnd w:id="4407"/>
    </w:p>
    <w:p w:rsidR="00A76D2E" w:rsidRDefault="00A76D2E" w:rsidP="00952696">
      <w:pPr>
        <w:pStyle w:val="af6"/>
        <w:keepNext/>
        <w:rPr>
          <w:rtl/>
        </w:rPr>
      </w:pPr>
      <w:bookmarkStart w:id="4408" w:name="ET_yor_6688_118"/>
      <w:r w:rsidRPr="001F52BE">
        <w:rPr>
          <w:rStyle w:val="TagStyle"/>
          <w:rtl/>
        </w:rPr>
        <w:t xml:space="preserve"> &lt;&lt; יור &gt;&gt; </w:t>
      </w:r>
      <w:r>
        <w:rPr>
          <w:rtl/>
        </w:rPr>
        <w:t>היו"ר יעקב מרגי:</w:t>
      </w:r>
      <w:r w:rsidRPr="001F52BE">
        <w:rPr>
          <w:rStyle w:val="TagStyle"/>
          <w:rtl/>
        </w:rPr>
        <w:t xml:space="preserve"> &lt;&lt; יור &gt;&gt;</w:t>
      </w:r>
      <w:r>
        <w:rPr>
          <w:rtl/>
        </w:rPr>
        <w:t xml:space="preserve"> </w:t>
      </w:r>
      <w:bookmarkEnd w:id="4408"/>
    </w:p>
    <w:p w:rsidR="00A76D2E" w:rsidRDefault="00A76D2E" w:rsidP="0079377A">
      <w:pPr>
        <w:rPr>
          <w:rtl/>
          <w:lang w:eastAsia="he-IL"/>
        </w:rPr>
      </w:pPr>
    </w:p>
    <w:p w:rsidR="00A76D2E" w:rsidRDefault="00A76D2E" w:rsidP="00952696">
      <w:pPr>
        <w:rPr>
          <w:rtl/>
          <w:lang w:eastAsia="he-IL"/>
        </w:rPr>
      </w:pPr>
      <w:bookmarkStart w:id="4409" w:name="_ETM_Q15_752790"/>
      <w:bookmarkEnd w:id="4409"/>
      <w:r>
        <w:rPr>
          <w:rFonts w:hint="cs"/>
          <w:rtl/>
          <w:lang w:eastAsia="he-IL"/>
        </w:rPr>
        <w:t>תודה, מירב.</w:t>
      </w:r>
      <w:bookmarkStart w:id="4410" w:name="_ETM_Q15_753472"/>
      <w:bookmarkEnd w:id="4410"/>
    </w:p>
    <w:p w:rsidR="00A76D2E" w:rsidRDefault="00A76D2E" w:rsidP="00952696">
      <w:pPr>
        <w:rPr>
          <w:rtl/>
          <w:lang w:eastAsia="he-IL"/>
        </w:rPr>
      </w:pPr>
      <w:bookmarkStart w:id="4411" w:name="_ETM_Q15_753532"/>
      <w:bookmarkEnd w:id="4411"/>
    </w:p>
    <w:p w:rsidR="00A76D2E" w:rsidRDefault="00A76D2E" w:rsidP="00952696">
      <w:pPr>
        <w:pStyle w:val="-"/>
        <w:keepNext/>
        <w:rPr>
          <w:rtl/>
        </w:rPr>
      </w:pPr>
      <w:bookmarkStart w:id="4412" w:name="ET_speakercontinue_5300_119"/>
      <w:r w:rsidRPr="001F52BE">
        <w:rPr>
          <w:rStyle w:val="TagStyle"/>
          <w:rtl/>
        </w:rPr>
        <w:t xml:space="preserve"> &lt;&lt; דובר_המשך &gt;&gt; </w:t>
      </w:r>
      <w:r>
        <w:rPr>
          <w:rtl/>
        </w:rPr>
        <w:t>מירב בן ארי (יש עתיד):</w:t>
      </w:r>
      <w:r w:rsidRPr="001F52BE">
        <w:rPr>
          <w:rStyle w:val="TagStyle"/>
          <w:rtl/>
        </w:rPr>
        <w:t xml:space="preserve"> &lt;&lt; דובר_המשך &gt;&gt;</w:t>
      </w:r>
      <w:r>
        <w:rPr>
          <w:rtl/>
        </w:rPr>
        <w:t xml:space="preserve"> </w:t>
      </w:r>
      <w:bookmarkEnd w:id="4412"/>
    </w:p>
    <w:p w:rsidR="00A76D2E" w:rsidRDefault="00A76D2E" w:rsidP="0079377A">
      <w:pPr>
        <w:rPr>
          <w:rtl/>
          <w:lang w:eastAsia="he-IL"/>
        </w:rPr>
      </w:pPr>
    </w:p>
    <w:p w:rsidR="00A76D2E" w:rsidRPr="001F52BE" w:rsidRDefault="00A76D2E" w:rsidP="00952696">
      <w:pPr>
        <w:rPr>
          <w:rtl/>
          <w:lang w:eastAsia="he-IL"/>
        </w:rPr>
      </w:pPr>
      <w:bookmarkStart w:id="4413" w:name="_ETM_Q15_753177"/>
      <w:bookmarkEnd w:id="4413"/>
      <w:r>
        <w:rPr>
          <w:rFonts w:hint="cs"/>
          <w:rtl/>
          <w:lang w:eastAsia="he-IL"/>
        </w:rPr>
        <w:t xml:space="preserve">רגע, מילה אחרונה, כי אתה היית </w:t>
      </w:r>
      <w:bookmarkStart w:id="4414" w:name="_ETM_Q15_755873"/>
      <w:bookmarkEnd w:id="4414"/>
      <w:r>
        <w:rPr>
          <w:rFonts w:hint="cs"/>
          <w:rtl/>
          <w:lang w:eastAsia="he-IL"/>
        </w:rPr>
        <w:t>איתי.</w:t>
      </w:r>
    </w:p>
    <w:p w:rsidR="00A76D2E" w:rsidRDefault="00A76D2E" w:rsidP="00952696">
      <w:pPr>
        <w:rPr>
          <w:rtl/>
          <w:lang w:eastAsia="he-IL"/>
        </w:rPr>
      </w:pPr>
    </w:p>
    <w:p w:rsidR="00FC68EC" w:rsidRDefault="00FC68EC" w:rsidP="00FC68EC">
      <w:pPr>
        <w:pStyle w:val="af6"/>
        <w:keepNext/>
        <w:rPr>
          <w:rtl/>
        </w:rPr>
      </w:pPr>
      <w:r w:rsidRPr="001F52BE">
        <w:rPr>
          <w:rStyle w:val="TagStyle"/>
          <w:rtl/>
        </w:rPr>
        <w:t xml:space="preserve">&lt;&lt; </w:t>
      </w:r>
      <w:proofErr w:type="spellStart"/>
      <w:r w:rsidRPr="001F52BE">
        <w:rPr>
          <w:rStyle w:val="TagStyle"/>
          <w:rtl/>
        </w:rPr>
        <w:t>יור</w:t>
      </w:r>
      <w:proofErr w:type="spellEnd"/>
      <w:r w:rsidRPr="001F52BE">
        <w:rPr>
          <w:rStyle w:val="TagStyle"/>
          <w:rtl/>
        </w:rPr>
        <w:t xml:space="preserve"> &gt;&gt; </w:t>
      </w:r>
      <w:r>
        <w:rPr>
          <w:rtl/>
        </w:rPr>
        <w:t>היו"ר יעקב מרגי:</w:t>
      </w:r>
      <w:r w:rsidRPr="001F52BE">
        <w:rPr>
          <w:rStyle w:val="TagStyle"/>
          <w:rtl/>
        </w:rPr>
        <w:t xml:space="preserve"> &lt;&lt; </w:t>
      </w:r>
      <w:proofErr w:type="spellStart"/>
      <w:r w:rsidRPr="001F52BE">
        <w:rPr>
          <w:rStyle w:val="TagStyle"/>
          <w:rtl/>
        </w:rPr>
        <w:t>יור</w:t>
      </w:r>
      <w:proofErr w:type="spellEnd"/>
      <w:r w:rsidRPr="001F52BE">
        <w:rPr>
          <w:rStyle w:val="TagStyle"/>
          <w:rtl/>
        </w:rPr>
        <w:t xml:space="preserve"> &gt;&gt;</w:t>
      </w:r>
      <w:r>
        <w:rPr>
          <w:rtl/>
        </w:rPr>
        <w:t xml:space="preserve"> </w:t>
      </w:r>
    </w:p>
    <w:p w:rsidR="00A76D2E" w:rsidRDefault="00A76D2E" w:rsidP="0079377A">
      <w:pPr>
        <w:rPr>
          <w:rtl/>
          <w:lang w:eastAsia="he-IL"/>
        </w:rPr>
      </w:pPr>
    </w:p>
    <w:p w:rsidR="00A76D2E" w:rsidRDefault="00A76D2E" w:rsidP="00952696">
      <w:pPr>
        <w:rPr>
          <w:rtl/>
          <w:lang w:eastAsia="he-IL"/>
        </w:rPr>
      </w:pPr>
      <w:r>
        <w:rPr>
          <w:rFonts w:hint="cs"/>
          <w:rtl/>
          <w:lang w:eastAsia="he-IL"/>
        </w:rPr>
        <w:t>נתתי לך, מירב.</w:t>
      </w:r>
    </w:p>
    <w:p w:rsidR="00A76D2E" w:rsidRDefault="00A76D2E" w:rsidP="00952696">
      <w:pPr>
        <w:rPr>
          <w:rtl/>
          <w:lang w:eastAsia="he-IL"/>
        </w:rPr>
      </w:pPr>
      <w:bookmarkStart w:id="4415" w:name="_ETM_Q15_757190"/>
      <w:bookmarkStart w:id="4416" w:name="_ETM_Q15_757250"/>
      <w:bookmarkEnd w:id="4415"/>
      <w:bookmarkEnd w:id="4416"/>
    </w:p>
    <w:p w:rsidR="00A76D2E" w:rsidRDefault="00A76D2E" w:rsidP="00952696">
      <w:pPr>
        <w:pStyle w:val="-"/>
        <w:keepNext/>
        <w:rPr>
          <w:rtl/>
        </w:rPr>
      </w:pPr>
      <w:bookmarkStart w:id="4417" w:name="ET_speakercontinue_5300_120"/>
      <w:r w:rsidRPr="001F52BE">
        <w:rPr>
          <w:rStyle w:val="TagStyle"/>
          <w:rtl/>
        </w:rPr>
        <w:t xml:space="preserve"> &lt;&lt; דובר_המשך &gt;&gt; </w:t>
      </w:r>
      <w:r>
        <w:rPr>
          <w:rtl/>
        </w:rPr>
        <w:t>מירב בן ארי (יש עתיד):</w:t>
      </w:r>
      <w:r w:rsidRPr="001F52BE">
        <w:rPr>
          <w:rStyle w:val="TagStyle"/>
          <w:rtl/>
        </w:rPr>
        <w:t xml:space="preserve"> &lt;&lt; דובר_המשך &gt;&gt;</w:t>
      </w:r>
      <w:r>
        <w:rPr>
          <w:rtl/>
        </w:rPr>
        <w:t xml:space="preserve"> </w:t>
      </w:r>
      <w:bookmarkEnd w:id="4417"/>
    </w:p>
    <w:p w:rsidR="00A76D2E" w:rsidRDefault="00A76D2E" w:rsidP="0079377A">
      <w:pPr>
        <w:rPr>
          <w:rtl/>
          <w:lang w:eastAsia="he-IL"/>
        </w:rPr>
      </w:pPr>
    </w:p>
    <w:p w:rsidR="00A76D2E" w:rsidRDefault="00A76D2E" w:rsidP="00952696">
      <w:pPr>
        <w:rPr>
          <w:rtl/>
          <w:lang w:eastAsia="he-IL"/>
        </w:rPr>
      </w:pPr>
      <w:bookmarkStart w:id="4418" w:name="_ETM_Q15_758488"/>
      <w:bookmarkEnd w:id="4418"/>
      <w:r>
        <w:rPr>
          <w:rFonts w:hint="cs"/>
          <w:rtl/>
          <w:lang w:eastAsia="he-IL"/>
        </w:rPr>
        <w:t>מילה אחרונה.</w:t>
      </w:r>
    </w:p>
    <w:p w:rsidR="00A76D2E" w:rsidRDefault="00A76D2E" w:rsidP="00952696">
      <w:pPr>
        <w:rPr>
          <w:rtl/>
          <w:lang w:eastAsia="he-IL"/>
        </w:rPr>
      </w:pPr>
      <w:bookmarkStart w:id="4419" w:name="_ETM_Q15_758713"/>
      <w:bookmarkStart w:id="4420" w:name="_ETM_Q15_758766"/>
      <w:bookmarkEnd w:id="4419"/>
      <w:bookmarkEnd w:id="4420"/>
    </w:p>
    <w:p w:rsidR="00A76D2E" w:rsidRDefault="00A76D2E" w:rsidP="00952696">
      <w:pPr>
        <w:pStyle w:val="af6"/>
        <w:keepNext/>
        <w:rPr>
          <w:rtl/>
        </w:rPr>
      </w:pPr>
      <w:bookmarkStart w:id="4421" w:name="ET_yor_6688_121"/>
      <w:r w:rsidRPr="001F52BE">
        <w:rPr>
          <w:rStyle w:val="TagStyle"/>
          <w:rtl/>
        </w:rPr>
        <w:t xml:space="preserve"> &lt;&lt; יור &gt;&gt; </w:t>
      </w:r>
      <w:r>
        <w:rPr>
          <w:rtl/>
        </w:rPr>
        <w:t>היו"ר יעקב מרגי:</w:t>
      </w:r>
      <w:r w:rsidRPr="001F52BE">
        <w:rPr>
          <w:rStyle w:val="TagStyle"/>
          <w:rtl/>
        </w:rPr>
        <w:t xml:space="preserve"> &lt;&lt; יור &gt;&gt;</w:t>
      </w:r>
      <w:r>
        <w:rPr>
          <w:rtl/>
        </w:rPr>
        <w:t xml:space="preserve"> </w:t>
      </w:r>
      <w:bookmarkEnd w:id="4421"/>
    </w:p>
    <w:p w:rsidR="00A76D2E" w:rsidRDefault="00A76D2E" w:rsidP="0079377A">
      <w:pPr>
        <w:rPr>
          <w:rtl/>
          <w:lang w:eastAsia="he-IL"/>
        </w:rPr>
      </w:pPr>
    </w:p>
    <w:p w:rsidR="00A76D2E" w:rsidRDefault="00A76D2E" w:rsidP="00952696">
      <w:pPr>
        <w:rPr>
          <w:rtl/>
          <w:lang w:eastAsia="he-IL"/>
        </w:rPr>
      </w:pPr>
      <w:bookmarkStart w:id="4422" w:name="_ETM_Q15_759935"/>
      <w:bookmarkEnd w:id="4422"/>
      <w:r>
        <w:rPr>
          <w:rFonts w:hint="cs"/>
          <w:rtl/>
          <w:lang w:eastAsia="he-IL"/>
        </w:rPr>
        <w:t>משפט. לא מילה.</w:t>
      </w:r>
      <w:bookmarkStart w:id="4423" w:name="_ETM_Q15_762418"/>
      <w:bookmarkEnd w:id="4423"/>
    </w:p>
    <w:p w:rsidR="00A76D2E" w:rsidRDefault="00A76D2E" w:rsidP="00952696">
      <w:pPr>
        <w:rPr>
          <w:rtl/>
          <w:lang w:eastAsia="he-IL"/>
        </w:rPr>
      </w:pPr>
      <w:bookmarkStart w:id="4424" w:name="_ETM_Q15_762459"/>
      <w:bookmarkEnd w:id="4424"/>
    </w:p>
    <w:p w:rsidR="00A76D2E" w:rsidRDefault="00A76D2E" w:rsidP="00952696">
      <w:pPr>
        <w:pStyle w:val="-"/>
        <w:keepNext/>
        <w:rPr>
          <w:rtl/>
        </w:rPr>
      </w:pPr>
      <w:bookmarkStart w:id="4425" w:name="ET_speakercontinue_5300_122"/>
      <w:r w:rsidRPr="0059360A">
        <w:rPr>
          <w:rStyle w:val="TagStyle"/>
          <w:rtl/>
        </w:rPr>
        <w:t xml:space="preserve"> &lt;&lt; דובר_המשך &gt;&gt; </w:t>
      </w:r>
      <w:r>
        <w:rPr>
          <w:rtl/>
        </w:rPr>
        <w:t>מירב בן ארי (יש עתיד):</w:t>
      </w:r>
      <w:r w:rsidRPr="0059360A">
        <w:rPr>
          <w:rStyle w:val="TagStyle"/>
          <w:rtl/>
        </w:rPr>
        <w:t xml:space="preserve"> &lt;&lt; דובר_המשך &gt;&gt;</w:t>
      </w:r>
      <w:r>
        <w:rPr>
          <w:rtl/>
        </w:rPr>
        <w:t xml:space="preserve"> </w:t>
      </w:r>
      <w:bookmarkEnd w:id="4425"/>
    </w:p>
    <w:p w:rsidR="00A76D2E" w:rsidRDefault="00A76D2E" w:rsidP="0079377A">
      <w:pPr>
        <w:rPr>
          <w:rtl/>
          <w:lang w:eastAsia="he-IL"/>
        </w:rPr>
      </w:pPr>
    </w:p>
    <w:p w:rsidR="00A76D2E" w:rsidRDefault="00A76D2E" w:rsidP="00FC68EC">
      <w:pPr>
        <w:rPr>
          <w:rtl/>
        </w:rPr>
      </w:pPr>
      <w:bookmarkStart w:id="4426" w:name="_ETM_Q15_761432"/>
      <w:bookmarkEnd w:id="4426"/>
      <w:r>
        <w:rPr>
          <w:rFonts w:hint="cs"/>
          <w:rtl/>
          <w:lang w:eastAsia="he-IL"/>
        </w:rPr>
        <w:t xml:space="preserve">אני רוצה להגיד לך, כל </w:t>
      </w:r>
      <w:bookmarkStart w:id="4427" w:name="_ETM_Q15_766764"/>
      <w:bookmarkEnd w:id="4427"/>
      <w:r>
        <w:rPr>
          <w:rFonts w:hint="cs"/>
          <w:rtl/>
          <w:lang w:eastAsia="he-IL"/>
        </w:rPr>
        <w:t xml:space="preserve">מה שעשיתי </w:t>
      </w:r>
      <w:r w:rsidR="00FC68EC">
        <w:rPr>
          <w:rFonts w:hint="eastAsia"/>
          <w:rtl/>
          <w:lang w:eastAsia="he-IL"/>
        </w:rPr>
        <w:t xml:space="preserve">– </w:t>
      </w:r>
      <w:r>
        <w:rPr>
          <w:rFonts w:hint="cs"/>
          <w:rtl/>
          <w:lang w:eastAsia="he-IL"/>
        </w:rPr>
        <w:t xml:space="preserve">דיברתי על היועצת. </w:t>
      </w:r>
      <w:bookmarkStart w:id="4428" w:name="_ETM_Q15_769039"/>
      <w:bookmarkStart w:id="4429" w:name="_ETM_Q15_769113"/>
      <w:bookmarkStart w:id="4430" w:name="TOR_Q16"/>
      <w:bookmarkStart w:id="4431" w:name="_ETM_Q16_93290"/>
      <w:bookmarkEnd w:id="4428"/>
      <w:bookmarkEnd w:id="4429"/>
      <w:bookmarkEnd w:id="4430"/>
      <w:bookmarkEnd w:id="4431"/>
      <w:r>
        <w:rPr>
          <w:rFonts w:hint="cs"/>
          <w:rtl/>
        </w:rPr>
        <w:t>זו הסיבה שהוא דיבר אליי בצורה כזאת בזויה. זו הסיבה שהוא אמר לנעמה לזימי:</w:t>
      </w:r>
      <w:r>
        <w:rPr>
          <w:rFonts w:hint="cs"/>
        </w:rPr>
        <w:t xml:space="preserve"> </w:t>
      </w:r>
      <w:bookmarkStart w:id="4432" w:name="_ETM_Q16_176419"/>
      <w:bookmarkEnd w:id="4432"/>
      <w:r>
        <w:rPr>
          <w:rFonts w:hint="cs"/>
          <w:rtl/>
        </w:rPr>
        <w:t xml:space="preserve">כאן זאת לא הבסטה שלך. זו הסיבה שהוא אמר לה על הבית שלה, ושאבא שלה מנהל בית ספר. ולמרות זאת, נשים מזרחיות עם כבוד </w:t>
      </w:r>
      <w:r w:rsidR="0079377A">
        <w:rPr>
          <w:rFonts w:hint="cs"/>
          <w:rtl/>
        </w:rPr>
        <w:t>– –</w:t>
      </w:r>
    </w:p>
    <w:p w:rsidR="00A76D2E" w:rsidRDefault="00A76D2E" w:rsidP="00952696">
      <w:pPr>
        <w:rPr>
          <w:rtl/>
        </w:rPr>
      </w:pPr>
    </w:p>
    <w:p w:rsidR="00A76D2E" w:rsidRDefault="00A76D2E" w:rsidP="00952696">
      <w:pPr>
        <w:pStyle w:val="af6"/>
        <w:keepNext/>
        <w:rPr>
          <w:rtl/>
        </w:rPr>
      </w:pPr>
      <w:bookmarkStart w:id="4433" w:name="ET_yor_6688_3"/>
      <w:r w:rsidRPr="00C60B62">
        <w:rPr>
          <w:rStyle w:val="TagStyle"/>
          <w:rtl/>
        </w:rPr>
        <w:t xml:space="preserve"> &lt;&lt; יור &gt;&gt; </w:t>
      </w:r>
      <w:r>
        <w:rPr>
          <w:rtl/>
        </w:rPr>
        <w:t>היו"ר יעקב מרגי:</w:t>
      </w:r>
      <w:r w:rsidRPr="00C60B62">
        <w:rPr>
          <w:rStyle w:val="TagStyle"/>
          <w:rtl/>
        </w:rPr>
        <w:t xml:space="preserve"> &lt;&lt; יור &gt;&gt;</w:t>
      </w:r>
      <w:r>
        <w:rPr>
          <w:rtl/>
        </w:rPr>
        <w:t xml:space="preserve"> </w:t>
      </w:r>
      <w:bookmarkEnd w:id="4433"/>
    </w:p>
    <w:p w:rsidR="00A76D2E" w:rsidRDefault="00A76D2E" w:rsidP="0079377A">
      <w:pPr>
        <w:rPr>
          <w:rtl/>
        </w:rPr>
      </w:pPr>
    </w:p>
    <w:p w:rsidR="00A76D2E" w:rsidRDefault="00A76D2E" w:rsidP="00952696">
      <w:pPr>
        <w:rPr>
          <w:rtl/>
        </w:rPr>
      </w:pPr>
      <w:r>
        <w:rPr>
          <w:rFonts w:hint="cs"/>
          <w:rtl/>
        </w:rPr>
        <w:t>תודה, מירב.</w:t>
      </w:r>
    </w:p>
    <w:p w:rsidR="00A76D2E" w:rsidRDefault="00A76D2E" w:rsidP="00952696">
      <w:pPr>
        <w:rPr>
          <w:rtl/>
        </w:rPr>
      </w:pPr>
    </w:p>
    <w:p w:rsidR="00A76D2E" w:rsidRDefault="00A76D2E" w:rsidP="00952696">
      <w:pPr>
        <w:pStyle w:val="-"/>
        <w:keepNext/>
        <w:rPr>
          <w:rtl/>
        </w:rPr>
      </w:pPr>
      <w:bookmarkStart w:id="4434" w:name="ET_speakercontinue_5300_4"/>
      <w:r w:rsidRPr="00C60B62">
        <w:rPr>
          <w:rStyle w:val="TagStyle"/>
          <w:rtl/>
        </w:rPr>
        <w:t xml:space="preserve"> &lt;&lt; דובר_המשך &gt;&gt; </w:t>
      </w:r>
      <w:r>
        <w:rPr>
          <w:rtl/>
        </w:rPr>
        <w:t>מירב בן ארי (יש עתיד):</w:t>
      </w:r>
      <w:r w:rsidRPr="00C60B62">
        <w:rPr>
          <w:rStyle w:val="TagStyle"/>
          <w:rtl/>
        </w:rPr>
        <w:t xml:space="preserve"> &lt;&lt; דובר_המשך &gt;&gt;</w:t>
      </w:r>
      <w:r>
        <w:rPr>
          <w:rtl/>
        </w:rPr>
        <w:t xml:space="preserve"> </w:t>
      </w:r>
      <w:bookmarkEnd w:id="4434"/>
    </w:p>
    <w:p w:rsidR="00A76D2E" w:rsidRDefault="00A76D2E" w:rsidP="0079377A">
      <w:pPr>
        <w:rPr>
          <w:rtl/>
        </w:rPr>
      </w:pPr>
    </w:p>
    <w:p w:rsidR="00A76D2E" w:rsidRDefault="0079377A" w:rsidP="00952696">
      <w:pPr>
        <w:rPr>
          <w:rtl/>
        </w:rPr>
      </w:pPr>
      <w:r>
        <w:rPr>
          <w:rFonts w:hint="cs"/>
          <w:rtl/>
        </w:rPr>
        <w:t>– –</w:t>
      </w:r>
      <w:r w:rsidR="00A76D2E">
        <w:rPr>
          <w:rFonts w:hint="cs"/>
          <w:rtl/>
        </w:rPr>
        <w:t xml:space="preserve"> השיבו </w:t>
      </w:r>
      <w:bookmarkStart w:id="4435" w:name="_ETM_Q16_187000"/>
      <w:bookmarkEnd w:id="4435"/>
      <w:r w:rsidR="00A76D2E">
        <w:rPr>
          <w:rFonts w:hint="cs"/>
          <w:rtl/>
        </w:rPr>
        <w:t>לו והחזירו את הכבוד של הכנסת הזאת. תודה.</w:t>
      </w:r>
    </w:p>
    <w:p w:rsidR="00A76D2E" w:rsidRDefault="00A76D2E" w:rsidP="00952696">
      <w:pPr>
        <w:rPr>
          <w:rtl/>
        </w:rPr>
      </w:pPr>
    </w:p>
    <w:p w:rsidR="00A76D2E" w:rsidRDefault="00A76D2E" w:rsidP="00952696">
      <w:pPr>
        <w:pStyle w:val="af6"/>
        <w:keepNext/>
        <w:rPr>
          <w:rtl/>
        </w:rPr>
      </w:pPr>
      <w:bookmarkStart w:id="4436" w:name="ET_yor_6688_5"/>
      <w:r w:rsidRPr="00C60B62">
        <w:rPr>
          <w:rStyle w:val="TagStyle"/>
          <w:rtl/>
        </w:rPr>
        <w:t xml:space="preserve"> &lt;&lt; יור &gt;&gt; </w:t>
      </w:r>
      <w:r>
        <w:rPr>
          <w:rtl/>
        </w:rPr>
        <w:t>היו"ר יעקב מרגי:</w:t>
      </w:r>
      <w:r w:rsidRPr="00C60B62">
        <w:rPr>
          <w:rStyle w:val="TagStyle"/>
          <w:rtl/>
        </w:rPr>
        <w:t xml:space="preserve"> &lt;&lt; יור &gt;&gt;</w:t>
      </w:r>
      <w:r>
        <w:rPr>
          <w:rtl/>
        </w:rPr>
        <w:t xml:space="preserve"> </w:t>
      </w:r>
      <w:bookmarkEnd w:id="4436"/>
    </w:p>
    <w:p w:rsidR="00A76D2E" w:rsidRDefault="00A76D2E" w:rsidP="0079377A">
      <w:pPr>
        <w:rPr>
          <w:rtl/>
        </w:rPr>
      </w:pPr>
    </w:p>
    <w:p w:rsidR="00A76D2E" w:rsidRDefault="00A76D2E" w:rsidP="00952696">
      <w:pPr>
        <w:rPr>
          <w:rtl/>
        </w:rPr>
      </w:pPr>
      <w:r>
        <w:rPr>
          <w:rFonts w:hint="cs"/>
          <w:rtl/>
        </w:rPr>
        <w:t xml:space="preserve">תודה. חברי הכנסת, לפני שנעבור להצבעה, אני </w:t>
      </w:r>
      <w:bookmarkStart w:id="4437" w:name="_ETM_Q16_191000"/>
      <w:bookmarkEnd w:id="4437"/>
      <w:r>
        <w:rPr>
          <w:rFonts w:hint="cs"/>
          <w:rtl/>
        </w:rPr>
        <w:t xml:space="preserve">חושב שכדאי לנצל את הרגע המכונן הזה. בנימה אישית: </w:t>
      </w:r>
      <w:bookmarkStart w:id="4438" w:name="_ETM_Q16_205000"/>
      <w:bookmarkEnd w:id="4438"/>
      <w:r>
        <w:rPr>
          <w:rFonts w:hint="cs"/>
          <w:rtl/>
        </w:rPr>
        <w:t>אפשר להתווכח בצורה הכי נוקבת. בואו נשמור על רמת</w:t>
      </w:r>
      <w:bookmarkStart w:id="4439" w:name="_ETM_Q16_208000"/>
      <w:bookmarkEnd w:id="4439"/>
      <w:r>
        <w:rPr>
          <w:rFonts w:hint="cs"/>
          <w:rtl/>
        </w:rPr>
        <w:t xml:space="preserve"> שיח, על רמת ויכוח, על ויכוח הוגן, לא לרדת לרמות אישיו</w:t>
      </w:r>
      <w:bookmarkStart w:id="4440" w:name="_ETM_Q16_212000"/>
      <w:bookmarkEnd w:id="4440"/>
      <w:r>
        <w:rPr>
          <w:rFonts w:hint="cs"/>
          <w:rtl/>
        </w:rPr>
        <w:t xml:space="preserve">ת. הלוואי שזה יהיה התיקון של הבית הזה. </w:t>
      </w:r>
      <w:bookmarkStart w:id="4441" w:name="_ETM_Q16_225000"/>
      <w:bookmarkEnd w:id="4441"/>
    </w:p>
    <w:p w:rsidR="00A76D2E" w:rsidRDefault="00A76D2E" w:rsidP="00952696">
      <w:pPr>
        <w:rPr>
          <w:rtl/>
        </w:rPr>
      </w:pPr>
    </w:p>
    <w:p w:rsidR="00A76D2E" w:rsidRDefault="00A76D2E" w:rsidP="00952696">
      <w:pPr>
        <w:rPr>
          <w:rtl/>
        </w:rPr>
      </w:pPr>
      <w:r>
        <w:rPr>
          <w:rFonts w:hint="cs"/>
          <w:rtl/>
        </w:rPr>
        <w:t xml:space="preserve">חברי הכנסת, אנו עוברים להצבעה על הצעת חוק </w:t>
      </w:r>
      <w:r>
        <w:rPr>
          <w:rtl/>
        </w:rPr>
        <w:t>יידוע ודיווח על מינוי יועצים חיצוניים לחברי ועדת השרים לענייני ביטחון לאומי ולראש הממשלה, התשפ"ה</w:t>
      </w:r>
      <w:r>
        <w:rPr>
          <w:rFonts w:hint="cs"/>
          <w:rtl/>
        </w:rPr>
        <w:t>–</w:t>
      </w:r>
      <w:r>
        <w:rPr>
          <w:rtl/>
        </w:rPr>
        <w:t>2025</w:t>
      </w:r>
      <w:r>
        <w:rPr>
          <w:rFonts w:hint="cs"/>
          <w:rtl/>
        </w:rPr>
        <w:t>. הצבעה.</w:t>
      </w:r>
    </w:p>
    <w:p w:rsidR="00A76D2E" w:rsidRDefault="00A76D2E" w:rsidP="00C10EF6">
      <w:pPr>
        <w:rPr>
          <w:rtl/>
        </w:rPr>
      </w:pPr>
      <w:bookmarkStart w:id="4442" w:name="_ETM_Q16_233000"/>
      <w:bookmarkEnd w:id="4442"/>
    </w:p>
    <w:p w:rsidR="00A76D2E" w:rsidRDefault="00A76D2E" w:rsidP="00952696">
      <w:pPr>
        <w:pStyle w:val="af1"/>
        <w:keepNext/>
        <w:rPr>
          <w:rtl/>
        </w:rPr>
      </w:pPr>
      <w:r>
        <w:rPr>
          <w:rtl/>
        </w:rPr>
        <w:t>הצבעה מס'</w:t>
      </w:r>
      <w:r>
        <w:rPr>
          <w:rFonts w:hint="cs"/>
          <w:rtl/>
        </w:rPr>
        <w:t xml:space="preserve"> </w:t>
      </w:r>
      <w:bookmarkStart w:id="4443" w:name="_ETM_Q16_238000"/>
      <w:bookmarkEnd w:id="4443"/>
      <w:r>
        <w:rPr>
          <w:rFonts w:hint="cs"/>
          <w:rtl/>
        </w:rPr>
        <w:t>5</w:t>
      </w:r>
    </w:p>
    <w:p w:rsidR="00A76D2E" w:rsidRDefault="00A76D2E" w:rsidP="00952696">
      <w:pPr>
        <w:pStyle w:val="--"/>
        <w:keepNext/>
        <w:rPr>
          <w:rtl/>
        </w:rPr>
      </w:pPr>
    </w:p>
    <w:p w:rsidR="00A76D2E" w:rsidRDefault="00A76D2E" w:rsidP="00952696">
      <w:pPr>
        <w:pStyle w:val="--"/>
        <w:keepNext/>
        <w:rPr>
          <w:rtl/>
        </w:rPr>
      </w:pPr>
      <w:r>
        <w:rPr>
          <w:rtl/>
        </w:rPr>
        <w:t>בעד ההצעה להעביר את הצעת החוק לוועדה –</w:t>
      </w:r>
      <w:r>
        <w:rPr>
          <w:rFonts w:hint="cs"/>
          <w:rtl/>
        </w:rPr>
        <w:t xml:space="preserve"> 37</w:t>
      </w:r>
    </w:p>
    <w:p w:rsidR="00A76D2E" w:rsidRPr="00C10EF6" w:rsidRDefault="00A76D2E" w:rsidP="00C10EF6">
      <w:pPr>
        <w:pStyle w:val="--"/>
        <w:rPr>
          <w:rtl/>
        </w:rPr>
      </w:pPr>
      <w:r w:rsidRPr="00C10EF6">
        <w:rPr>
          <w:rFonts w:hint="cs"/>
          <w:rtl/>
        </w:rPr>
        <w:t>בעד ההצעה</w:t>
      </w:r>
      <w:r w:rsidRPr="00C10EF6">
        <w:t xml:space="preserve"> </w:t>
      </w:r>
      <w:r w:rsidRPr="00C10EF6">
        <w:rPr>
          <w:rFonts w:hint="cs"/>
          <w:rtl/>
        </w:rPr>
        <w:t>להסיר</w:t>
      </w:r>
      <w:r w:rsidRPr="00C10EF6">
        <w:t xml:space="preserve"> </w:t>
      </w:r>
      <w:r w:rsidRPr="00C10EF6">
        <w:rPr>
          <w:rFonts w:hint="cs"/>
          <w:rtl/>
        </w:rPr>
        <w:t>מסדר</w:t>
      </w:r>
      <w:r w:rsidRPr="00C10EF6">
        <w:t>-</w:t>
      </w:r>
      <w:r w:rsidRPr="00C10EF6">
        <w:rPr>
          <w:rFonts w:hint="cs"/>
          <w:rtl/>
        </w:rPr>
        <w:t>היום</w:t>
      </w:r>
      <w:r w:rsidRPr="00C10EF6">
        <w:t xml:space="preserve"> </w:t>
      </w:r>
      <w:r w:rsidRPr="00C10EF6">
        <w:rPr>
          <w:rFonts w:hint="cs"/>
          <w:rtl/>
        </w:rPr>
        <w:t>את</w:t>
      </w:r>
      <w:r w:rsidRPr="00C10EF6">
        <w:t xml:space="preserve"> </w:t>
      </w:r>
      <w:r w:rsidRPr="00C10EF6">
        <w:rPr>
          <w:rFonts w:hint="cs"/>
          <w:rtl/>
        </w:rPr>
        <w:t>הצעת</w:t>
      </w:r>
      <w:r w:rsidRPr="00C10EF6">
        <w:t xml:space="preserve"> </w:t>
      </w:r>
      <w:r w:rsidRPr="00C10EF6">
        <w:rPr>
          <w:rFonts w:hint="cs"/>
          <w:rtl/>
        </w:rPr>
        <w:t>החוק</w:t>
      </w:r>
      <w:r w:rsidRPr="00C10EF6">
        <w:rPr>
          <w:rtl/>
        </w:rPr>
        <w:t xml:space="preserve"> – </w:t>
      </w:r>
      <w:r w:rsidRPr="00C10EF6">
        <w:rPr>
          <w:rFonts w:hint="cs"/>
          <w:rtl/>
        </w:rPr>
        <w:t>51</w:t>
      </w:r>
    </w:p>
    <w:p w:rsidR="00A76D2E" w:rsidRDefault="00A76D2E" w:rsidP="00952696">
      <w:pPr>
        <w:pStyle w:val="--"/>
        <w:keepNext/>
        <w:rPr>
          <w:rtl/>
        </w:rPr>
      </w:pPr>
      <w:r>
        <w:rPr>
          <w:rtl/>
        </w:rPr>
        <w:t xml:space="preserve">נמנעים – </w:t>
      </w:r>
      <w:r>
        <w:rPr>
          <w:rFonts w:hint="cs"/>
          <w:rtl/>
        </w:rPr>
        <w:t>אין</w:t>
      </w:r>
    </w:p>
    <w:p w:rsidR="00A76D2E" w:rsidRPr="00A30AE4" w:rsidRDefault="00A76D2E" w:rsidP="00952696">
      <w:pPr>
        <w:pStyle w:val="af2"/>
        <w:rPr>
          <w:rtl/>
        </w:rPr>
      </w:pPr>
      <w:r>
        <w:rPr>
          <w:rtl/>
        </w:rPr>
        <w:t xml:space="preserve">ההצעה </w:t>
      </w:r>
      <w:r>
        <w:rPr>
          <w:rFonts w:hint="cs"/>
          <w:rtl/>
        </w:rPr>
        <w:t xml:space="preserve">להעביר לוועדה </w:t>
      </w:r>
      <w:r>
        <w:rPr>
          <w:rtl/>
        </w:rPr>
        <w:t>את הצעת חוק</w:t>
      </w:r>
      <w:r>
        <w:rPr>
          <w:rFonts w:hint="cs"/>
          <w:rtl/>
        </w:rPr>
        <w:t xml:space="preserve"> </w:t>
      </w:r>
      <w:r>
        <w:rPr>
          <w:rtl/>
        </w:rPr>
        <w:t>יידוע ודיווח על מינוי יועצים חיצוניים לחברי ועדת השרים לענייני ביטחון לאומי ולראש הממשלה, התשפ"ה</w:t>
      </w:r>
      <w:r>
        <w:rPr>
          <w:rFonts w:hint="cs"/>
          <w:rtl/>
        </w:rPr>
        <w:t>–</w:t>
      </w:r>
      <w:r>
        <w:rPr>
          <w:rtl/>
        </w:rPr>
        <w:t>2025</w:t>
      </w:r>
      <w:r>
        <w:rPr>
          <w:rFonts w:hint="cs"/>
          <w:rtl/>
        </w:rPr>
        <w:t>, לא נתקבלה.</w:t>
      </w:r>
    </w:p>
    <w:p w:rsidR="00A76D2E" w:rsidRPr="00A26FD8" w:rsidRDefault="00A76D2E" w:rsidP="00952696">
      <w:pPr>
        <w:rPr>
          <w:rtl/>
        </w:rPr>
      </w:pPr>
    </w:p>
    <w:p w:rsidR="00A76D2E" w:rsidRDefault="00A76D2E" w:rsidP="00952696">
      <w:pPr>
        <w:pStyle w:val="af6"/>
        <w:keepNext/>
        <w:rPr>
          <w:rtl/>
        </w:rPr>
      </w:pPr>
      <w:bookmarkStart w:id="4444" w:name="ET_yor_6688_6"/>
      <w:r w:rsidRPr="00C60B62">
        <w:rPr>
          <w:rStyle w:val="TagStyle"/>
          <w:rtl/>
        </w:rPr>
        <w:t xml:space="preserve"> &lt;&lt; יור &gt;&gt; </w:t>
      </w:r>
      <w:r>
        <w:rPr>
          <w:rtl/>
        </w:rPr>
        <w:t>היו"ר יעקב מרגי:</w:t>
      </w:r>
      <w:r w:rsidRPr="00C60B62">
        <w:rPr>
          <w:rStyle w:val="TagStyle"/>
          <w:rtl/>
        </w:rPr>
        <w:t xml:space="preserve"> &lt;&lt; יור &gt;&gt;</w:t>
      </w:r>
      <w:r>
        <w:rPr>
          <w:rtl/>
        </w:rPr>
        <w:t xml:space="preserve"> </w:t>
      </w:r>
      <w:bookmarkEnd w:id="4444"/>
    </w:p>
    <w:p w:rsidR="00A76D2E" w:rsidRDefault="00A76D2E" w:rsidP="0079377A">
      <w:pPr>
        <w:rPr>
          <w:rtl/>
        </w:rPr>
      </w:pPr>
    </w:p>
    <w:p w:rsidR="00A76D2E" w:rsidRDefault="00A76D2E" w:rsidP="00FC68EC">
      <w:pPr>
        <w:rPr>
          <w:rtl/>
        </w:rPr>
      </w:pPr>
      <w:r>
        <w:rPr>
          <w:rFonts w:hint="cs"/>
          <w:rtl/>
        </w:rPr>
        <w:t xml:space="preserve">בעד הצעת החוק </w:t>
      </w:r>
      <w:bookmarkStart w:id="4445" w:name="_ETM_Q16_251000"/>
      <w:bookmarkEnd w:id="4445"/>
      <w:r>
        <w:rPr>
          <w:rFonts w:hint="cs"/>
          <w:rtl/>
        </w:rPr>
        <w:t xml:space="preserve">הצביעו 37 חברי כנסת, נגדה </w:t>
      </w:r>
      <w:r>
        <w:rPr>
          <w:rtl/>
        </w:rPr>
        <w:t>–</w:t>
      </w:r>
      <w:r>
        <w:rPr>
          <w:rFonts w:hint="cs"/>
          <w:rtl/>
        </w:rPr>
        <w:t xml:space="preserve"> 51</w:t>
      </w:r>
      <w:bookmarkStart w:id="4446" w:name="_ETM_Q16_253000"/>
      <w:bookmarkEnd w:id="4446"/>
      <w:r>
        <w:rPr>
          <w:rFonts w:hint="cs"/>
          <w:rtl/>
        </w:rPr>
        <w:t>, אין נמנעים</w:t>
      </w:r>
      <w:r w:rsidR="00FC68EC">
        <w:rPr>
          <w:rFonts w:hint="cs"/>
          <w:rtl/>
        </w:rPr>
        <w:t>,</w:t>
      </w:r>
      <w:r>
        <w:rPr>
          <w:rFonts w:hint="cs"/>
          <w:rtl/>
        </w:rPr>
        <w:t xml:space="preserve"> אין נוכחים. אני קובע כי הצעת חוק </w:t>
      </w:r>
      <w:bookmarkStart w:id="4447" w:name="_ETM_Q16_260000"/>
      <w:bookmarkEnd w:id="4447"/>
      <w:r>
        <w:rPr>
          <w:rtl/>
        </w:rPr>
        <w:t xml:space="preserve">יידוע ודיווח על מינוי יועצים חיצוניים לחברי ועדת השרים לענייני ביטחון לאומי ולראש הממשלה </w:t>
      </w:r>
      <w:r>
        <w:rPr>
          <w:rFonts w:hint="cs"/>
          <w:rtl/>
        </w:rPr>
        <w:t>לא אושרה, ותוסר מסדר-היום.</w:t>
      </w:r>
    </w:p>
    <w:p w:rsidR="00A76D2E" w:rsidRDefault="00A76D2E" w:rsidP="00C10EF6">
      <w:pPr>
        <w:rPr>
          <w:rtl/>
        </w:rPr>
      </w:pPr>
    </w:p>
    <w:p w:rsidR="00A76D2E" w:rsidRDefault="00A76D2E" w:rsidP="00C10EF6">
      <w:pPr>
        <w:rPr>
          <w:rtl/>
        </w:rPr>
      </w:pPr>
    </w:p>
    <w:p w:rsidR="00A76D2E" w:rsidRDefault="00A76D2E" w:rsidP="00952696">
      <w:pPr>
        <w:pStyle w:val="a6"/>
        <w:rPr>
          <w:rtl/>
        </w:rPr>
      </w:pPr>
      <w:bookmarkStart w:id="4448" w:name="ET_hatsach_647139_7"/>
      <w:r w:rsidRPr="00C60B62">
        <w:rPr>
          <w:rStyle w:val="TagStyle"/>
          <w:rtl/>
        </w:rPr>
        <w:t xml:space="preserve"> &lt;&lt; הצח &gt;&gt; </w:t>
      </w:r>
      <w:bookmarkStart w:id="4449" w:name="_Toc212056929"/>
      <w:bookmarkStart w:id="4450" w:name="_Toc212057300"/>
      <w:bookmarkStart w:id="4451" w:name="_Toc212655959"/>
      <w:r>
        <w:rPr>
          <w:rtl/>
        </w:rPr>
        <w:t xml:space="preserve">הצעת חוק משפחות חיילים שנספו במערכה (תגמולים ושיקום) (תיקון </w:t>
      </w:r>
      <w:r>
        <w:rPr>
          <w:rFonts w:hint="cs"/>
          <w:rtl/>
        </w:rPr>
        <w:t>–</w:t>
      </w:r>
      <w:r>
        <w:rPr>
          <w:rtl/>
        </w:rPr>
        <w:t xml:space="preserve"> שעת הורות בעבודה לאלמן או לאלמנה בשנת האבל הראשונה), התשפ"ה</w:t>
      </w:r>
      <w:r>
        <w:rPr>
          <w:rFonts w:hint="cs"/>
          <w:rtl/>
        </w:rPr>
        <w:t>–</w:t>
      </w:r>
      <w:r>
        <w:rPr>
          <w:rtl/>
        </w:rPr>
        <w:t>2025</w:t>
      </w:r>
      <w:bookmarkEnd w:id="4449"/>
      <w:bookmarkEnd w:id="4450"/>
      <w:bookmarkEnd w:id="4451"/>
      <w:r w:rsidRPr="00C60B62">
        <w:rPr>
          <w:rStyle w:val="TagStyle"/>
          <w:rtl/>
        </w:rPr>
        <w:t xml:space="preserve"> &lt;&lt; הצח &gt;&gt;</w:t>
      </w:r>
      <w:r>
        <w:rPr>
          <w:rtl/>
        </w:rPr>
        <w:t xml:space="preserve"> </w:t>
      </w:r>
      <w:bookmarkEnd w:id="4448"/>
    </w:p>
    <w:p w:rsidR="00A76D2E" w:rsidRDefault="00A76D2E" w:rsidP="00952696">
      <w:pPr>
        <w:rPr>
          <w:rtl/>
        </w:rPr>
      </w:pPr>
      <w:r>
        <w:rPr>
          <w:rtl/>
        </w:rPr>
        <w:t>[הצעת חוק פ/5898</w:t>
      </w:r>
      <w:r>
        <w:rPr>
          <w:rFonts w:hint="cs"/>
          <w:rtl/>
        </w:rPr>
        <w:t>/</w:t>
      </w:r>
      <w:r>
        <w:rPr>
          <w:rtl/>
        </w:rPr>
        <w:t>25; נספחות.]</w:t>
      </w:r>
    </w:p>
    <w:p w:rsidR="00A76D2E" w:rsidRDefault="00A76D2E" w:rsidP="0095269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76D2E" w:rsidRDefault="00A76D2E" w:rsidP="00952696">
      <w:pPr>
        <w:rPr>
          <w:rtl/>
        </w:rPr>
      </w:pPr>
    </w:p>
    <w:p w:rsidR="00A76D2E" w:rsidRDefault="00A76D2E" w:rsidP="00952696">
      <w:pPr>
        <w:pStyle w:val="af6"/>
        <w:keepNext/>
        <w:rPr>
          <w:rtl/>
        </w:rPr>
      </w:pPr>
      <w:bookmarkStart w:id="4452" w:name="ET_yor_6688_8"/>
      <w:r w:rsidRPr="00C60B62">
        <w:rPr>
          <w:rStyle w:val="TagStyle"/>
          <w:rtl/>
        </w:rPr>
        <w:t xml:space="preserve"> &lt;&lt; יור &gt;&gt; </w:t>
      </w:r>
      <w:r>
        <w:rPr>
          <w:rtl/>
        </w:rPr>
        <w:t>היו"ר יעקב מרגי:</w:t>
      </w:r>
      <w:r w:rsidRPr="00C60B62">
        <w:rPr>
          <w:rStyle w:val="TagStyle"/>
          <w:rtl/>
        </w:rPr>
        <w:t xml:space="preserve"> &lt;&lt; יור &gt;&gt;</w:t>
      </w:r>
      <w:bookmarkEnd w:id="4452"/>
    </w:p>
    <w:p w:rsidR="00A76D2E" w:rsidRDefault="00A76D2E" w:rsidP="0079377A">
      <w:pPr>
        <w:rPr>
          <w:rtl/>
        </w:rPr>
      </w:pPr>
    </w:p>
    <w:p w:rsidR="00A76D2E" w:rsidRDefault="00A76D2E" w:rsidP="00FC68EC">
      <w:pPr>
        <w:rPr>
          <w:rtl/>
        </w:rPr>
      </w:pPr>
      <w:r>
        <w:rPr>
          <w:rFonts w:hint="cs"/>
          <w:rtl/>
        </w:rPr>
        <w:t xml:space="preserve">חברי הכנסת, אנו עוברים לנושא הבא על סדר-היום </w:t>
      </w:r>
      <w:r w:rsidR="00FC68EC">
        <w:rPr>
          <w:rFonts w:hint="eastAsia"/>
          <w:rtl/>
        </w:rPr>
        <w:t xml:space="preserve">– </w:t>
      </w:r>
      <w:r>
        <w:rPr>
          <w:rtl/>
        </w:rPr>
        <w:t xml:space="preserve">הצעת חוק משפחות חיילים שנספו במערכה (תגמולים ושיקום) (תיקון </w:t>
      </w:r>
      <w:r>
        <w:rPr>
          <w:rFonts w:hint="cs"/>
          <w:rtl/>
        </w:rPr>
        <w:t>–</w:t>
      </w:r>
      <w:r>
        <w:rPr>
          <w:rtl/>
        </w:rPr>
        <w:t xml:space="preserve"> שעת הורות בעבודה לאלמן או לאלמנה בשנת האבל הראשונה), התשפ"ה</w:t>
      </w:r>
      <w:r>
        <w:rPr>
          <w:rFonts w:hint="cs"/>
          <w:rtl/>
        </w:rPr>
        <w:t>–</w:t>
      </w:r>
      <w:r>
        <w:rPr>
          <w:rtl/>
        </w:rPr>
        <w:t>2025</w:t>
      </w:r>
      <w:bookmarkStart w:id="4453" w:name="_ETM_Q16_285000"/>
      <w:bookmarkEnd w:id="4453"/>
      <w:r>
        <w:rPr>
          <w:rFonts w:hint="cs"/>
          <w:rtl/>
        </w:rPr>
        <w:t>, של חברת הכנסת פנינה תמנו שטה וקבוצת חברי הכנסת. אני מזמין את חברת הכנסת פנינה תמנו. בבקשה</w:t>
      </w:r>
      <w:bookmarkStart w:id="4454" w:name="_ETM_Q16_307000"/>
      <w:bookmarkEnd w:id="4454"/>
      <w:r>
        <w:rPr>
          <w:rFonts w:hint="cs"/>
          <w:rtl/>
        </w:rPr>
        <w:t>, גברתי, עד עשר דקות לרשותך.</w:t>
      </w:r>
    </w:p>
    <w:p w:rsidR="00A76D2E" w:rsidRDefault="00A76D2E" w:rsidP="00952696">
      <w:pPr>
        <w:rPr>
          <w:rtl/>
        </w:rPr>
      </w:pPr>
    </w:p>
    <w:p w:rsidR="00A76D2E" w:rsidRDefault="00A76D2E" w:rsidP="00952696">
      <w:pPr>
        <w:pStyle w:val="a4"/>
        <w:keepNext/>
        <w:rPr>
          <w:rtl/>
        </w:rPr>
      </w:pPr>
      <w:bookmarkStart w:id="4455" w:name="ET_speaker_5115_9"/>
      <w:r w:rsidRPr="00C60B62">
        <w:rPr>
          <w:rStyle w:val="TagStyle"/>
          <w:rtl/>
        </w:rPr>
        <w:t xml:space="preserve"> &lt;&lt; דובר &gt;&gt; </w:t>
      </w:r>
      <w:bookmarkStart w:id="4456" w:name="_Toc212056930"/>
      <w:bookmarkStart w:id="4457" w:name="_Toc212057301"/>
      <w:bookmarkStart w:id="4458" w:name="_Toc212655960"/>
      <w:r>
        <w:rPr>
          <w:rtl/>
        </w:rPr>
        <w:t>פנינה תמנו (כחול לבן – המחנה הממלכתי):</w:t>
      </w:r>
      <w:bookmarkEnd w:id="4456"/>
      <w:bookmarkEnd w:id="4457"/>
      <w:bookmarkEnd w:id="4458"/>
      <w:r w:rsidRPr="00C60B62">
        <w:rPr>
          <w:rStyle w:val="TagStyle"/>
          <w:rtl/>
        </w:rPr>
        <w:t xml:space="preserve"> &lt;&lt; דובר &gt;&gt;</w:t>
      </w:r>
      <w:r>
        <w:rPr>
          <w:rtl/>
        </w:rPr>
        <w:t xml:space="preserve"> </w:t>
      </w:r>
      <w:bookmarkEnd w:id="4455"/>
    </w:p>
    <w:p w:rsidR="00A76D2E" w:rsidRDefault="00A76D2E" w:rsidP="0079377A">
      <w:pPr>
        <w:rPr>
          <w:rtl/>
        </w:rPr>
      </w:pPr>
    </w:p>
    <w:p w:rsidR="00A76D2E" w:rsidRDefault="00A76D2E" w:rsidP="00FC68EC">
      <w:pPr>
        <w:rPr>
          <w:rtl/>
        </w:rPr>
      </w:pPr>
      <w:r>
        <w:rPr>
          <w:rFonts w:hint="cs"/>
          <w:rtl/>
        </w:rPr>
        <w:t>תודה, אדוני היושב</w:t>
      </w:r>
      <w:r w:rsidR="00FC68EC">
        <w:rPr>
          <w:rFonts w:hint="cs"/>
          <w:rtl/>
        </w:rPr>
        <w:t xml:space="preserve"> </w:t>
      </w:r>
      <w:r>
        <w:rPr>
          <w:rFonts w:hint="cs"/>
          <w:rtl/>
        </w:rPr>
        <w:t xml:space="preserve">בראש. כנסת נכבדה, לפני כמה דקות סיימתי שיחה עם שלומית </w:t>
      </w:r>
      <w:proofErr w:type="spellStart"/>
      <w:r>
        <w:rPr>
          <w:rFonts w:hint="cs"/>
          <w:rtl/>
        </w:rPr>
        <w:t>קלמנזון</w:t>
      </w:r>
      <w:proofErr w:type="spellEnd"/>
      <w:r>
        <w:rPr>
          <w:rFonts w:hint="cs"/>
          <w:rtl/>
        </w:rPr>
        <w:t xml:space="preserve">, אשתו של אלחנן – אלמנתו של אלחנן </w:t>
      </w:r>
      <w:proofErr w:type="spellStart"/>
      <w:r>
        <w:rPr>
          <w:rFonts w:hint="cs"/>
          <w:rtl/>
        </w:rPr>
        <w:t>קלמנזון</w:t>
      </w:r>
      <w:proofErr w:type="spellEnd"/>
      <w:r w:rsidR="00FC68EC">
        <w:rPr>
          <w:rFonts w:hint="cs"/>
          <w:rtl/>
        </w:rPr>
        <w:t>,</w:t>
      </w:r>
      <w:r>
        <w:rPr>
          <w:rFonts w:hint="cs"/>
          <w:rtl/>
        </w:rPr>
        <w:t xml:space="preserve"> </w:t>
      </w:r>
      <w:bookmarkStart w:id="4459" w:name="_ETM_Q16_325000"/>
      <w:bookmarkEnd w:id="4459"/>
      <w:r>
        <w:rPr>
          <w:rFonts w:hint="cs"/>
          <w:rtl/>
        </w:rPr>
        <w:t>גיבור ישראל. ואני רוצה לומר לכם שאני מדברת על החוק הזה ביראת כבוד ויראת קודש. בכל מה שקשור לאלמנות ויתומים</w:t>
      </w:r>
      <w:r w:rsidR="00FC68EC">
        <w:rPr>
          <w:rFonts w:hint="cs"/>
          <w:rtl/>
        </w:rPr>
        <w:t>,</w:t>
      </w:r>
      <w:r>
        <w:rPr>
          <w:rFonts w:hint="cs"/>
          <w:rtl/>
        </w:rPr>
        <w:t xml:space="preserve"> אני מאמינה שהבית הזה יכול לרגע לשים את הוויכוחים בצד. </w:t>
      </w:r>
    </w:p>
    <w:p w:rsidR="00A76D2E" w:rsidRDefault="00A76D2E" w:rsidP="00952696">
      <w:pPr>
        <w:rPr>
          <w:rtl/>
        </w:rPr>
      </w:pPr>
    </w:p>
    <w:p w:rsidR="00A76D2E" w:rsidRDefault="00A76D2E" w:rsidP="00952696">
      <w:pPr>
        <w:rPr>
          <w:rtl/>
        </w:rPr>
      </w:pPr>
      <w:bookmarkStart w:id="4460" w:name="_ETM_Q16_349000"/>
      <w:bookmarkEnd w:id="4460"/>
      <w:r>
        <w:rPr>
          <w:rFonts w:hint="cs"/>
          <w:rtl/>
        </w:rPr>
        <w:t xml:space="preserve">אומנם התחלנו את השבוע בפתיחת מושב, אדוני היושב-ראש, שלא כיבדה את הבית הזה. אז אם מישהו לא רוצה לכבד אחד את השני ואת </w:t>
      </w:r>
      <w:bookmarkStart w:id="4461" w:name="_ETM_Q16_355000"/>
      <w:bookmarkEnd w:id="4461"/>
      <w:r>
        <w:rPr>
          <w:rFonts w:hint="cs"/>
          <w:rtl/>
        </w:rPr>
        <w:t>עצמנו, אתם יודעים מה? זו כבר בעיה שלנו אם אנחנו מוחלים על כבודנו. אבל אין לנו שום זכות למחול על כבודן של האלמנות, של היתומים ושל עם ישראל.</w:t>
      </w:r>
    </w:p>
    <w:p w:rsidR="00A76D2E" w:rsidRDefault="00A76D2E" w:rsidP="00952696">
      <w:pPr>
        <w:rPr>
          <w:rtl/>
        </w:rPr>
      </w:pPr>
    </w:p>
    <w:p w:rsidR="00A76D2E" w:rsidRDefault="00A76D2E" w:rsidP="00FC68EC">
      <w:pPr>
        <w:rPr>
          <w:rtl/>
        </w:rPr>
      </w:pPr>
      <w:bookmarkStart w:id="4462" w:name="_ETM_Q16_374000"/>
      <w:bookmarkEnd w:id="4462"/>
      <w:r>
        <w:rPr>
          <w:rFonts w:hint="cs"/>
          <w:rtl/>
        </w:rPr>
        <w:t>917 חיילים וחיילות נהרגו בקרבות, הגנו בגופם, בנשמתם, על ארץ ישראל ועם ישראל. מתוכם מאות אלמנות, מאות חיילים שנהרגו על קדושת הארץ הזאת</w:t>
      </w:r>
      <w:r w:rsidR="00FC68EC">
        <w:rPr>
          <w:rFonts w:hint="cs"/>
          <w:rtl/>
        </w:rPr>
        <w:t>,</w:t>
      </w:r>
      <w:r>
        <w:rPr>
          <w:rFonts w:hint="cs"/>
          <w:rtl/>
        </w:rPr>
        <w:t xml:space="preserve"> והם הותירו מאחוריהם למעלה מ-900 יתומים </w:t>
      </w:r>
      <w:bookmarkStart w:id="4463" w:name="_ETM_Q16_409000"/>
      <w:bookmarkEnd w:id="4463"/>
      <w:r>
        <w:rPr>
          <w:rFonts w:hint="cs"/>
          <w:rtl/>
        </w:rPr>
        <w:t>ויתומות, ילדים מתחת לגיל 18. אני רוצה לומר לכם, המעט שאנחנו יכולים לעשות עבורם זה לבדוק איך אנחנו בכלינו, בזכות שניתנה לנו להיות נבחרי ציבור, להיות מחוקקים, איך אנחנו עוזרים לאלמנות וליתומים.</w:t>
      </w:r>
    </w:p>
    <w:p w:rsidR="00A76D2E" w:rsidRDefault="00A76D2E" w:rsidP="00952696">
      <w:pPr>
        <w:rPr>
          <w:rtl/>
        </w:rPr>
      </w:pPr>
    </w:p>
    <w:p w:rsidR="00A76D2E" w:rsidRDefault="00A76D2E" w:rsidP="00FC68EC">
      <w:pPr>
        <w:rPr>
          <w:rtl/>
        </w:rPr>
      </w:pPr>
      <w:r>
        <w:rPr>
          <w:rFonts w:hint="cs"/>
          <w:rtl/>
        </w:rPr>
        <w:t xml:space="preserve">החוק שלי למתן שעת הורות לאלמנות שיש להן ילדים קטינים, יתומים קטינים, הוא חוק שנראה כביכול </w:t>
      </w:r>
      <w:r>
        <w:rPr>
          <w:rtl/>
        </w:rPr>
        <w:t>–</w:t>
      </w:r>
      <w:r>
        <w:rPr>
          <w:rFonts w:hint="cs"/>
          <w:rtl/>
        </w:rPr>
        <w:t xml:space="preserve"> אז מה, מדובר על שעה, אבל תחשבו על השעה הזאת שאותם ילדים שנמצאים בשעה הכי קשה שלהם, </w:t>
      </w:r>
      <w:bookmarkStart w:id="4464" w:name="_ETM_Q16_453000"/>
      <w:bookmarkEnd w:id="4464"/>
      <w:r>
        <w:rPr>
          <w:rFonts w:hint="cs"/>
          <w:rtl/>
        </w:rPr>
        <w:t>בשנה הכי קשה שלהם, שהם לא רואים יותר את האבא, יוכלו לפחות לזכות ליותר זמן עם אימא</w:t>
      </w:r>
      <w:r w:rsidR="00FC68EC">
        <w:rPr>
          <w:rFonts w:hint="cs"/>
          <w:rtl/>
        </w:rPr>
        <w:t>,</w:t>
      </w:r>
      <w:r>
        <w:rPr>
          <w:rFonts w:hint="cs"/>
          <w:rtl/>
        </w:rPr>
        <w:t xml:space="preserve"> עם כל האתגרים, עם בניית הבית מחדש</w:t>
      </w:r>
      <w:bookmarkStart w:id="4465" w:name="_ETM_Q16_467000"/>
      <w:bookmarkEnd w:id="4465"/>
      <w:r>
        <w:rPr>
          <w:rFonts w:hint="cs"/>
          <w:rtl/>
        </w:rPr>
        <w:t>, עם שיקום וייצוב הבית. החוק הזה מצטרף לשורה של חוקים ונושאים שהעליתי בוועדה לקידום מעמד האישה, כמו גם חוק שהצלחנו להעביר אני וחברתי חברת הכנסת דבי ביטון. אני וחברתי חברת הכנסת דבי העברנו חוק שאוסר פיטורים של בני משפחה מדרגה ראשונה של לוחמים שנהרגו בקרבות או לוחמות שנהרגו בקרבות.</w:t>
      </w:r>
    </w:p>
    <w:p w:rsidR="00A76D2E" w:rsidRDefault="00A76D2E" w:rsidP="00952696">
      <w:pPr>
        <w:rPr>
          <w:rtl/>
        </w:rPr>
      </w:pPr>
    </w:p>
    <w:p w:rsidR="00A76D2E" w:rsidRDefault="00A76D2E" w:rsidP="00FC68EC">
      <w:pPr>
        <w:rPr>
          <w:rtl/>
        </w:rPr>
      </w:pPr>
      <w:r>
        <w:rPr>
          <w:rFonts w:hint="cs"/>
          <w:rtl/>
        </w:rPr>
        <w:t xml:space="preserve">אני אומרת לכם, מעבר להגנה החוקית </w:t>
      </w:r>
      <w:bookmarkStart w:id="4466" w:name="_ETM_Q16_508000"/>
      <w:bookmarkEnd w:id="4466"/>
      <w:r>
        <w:rPr>
          <w:rFonts w:hint="cs"/>
          <w:rtl/>
        </w:rPr>
        <w:t>שאנחנו נותנים בחוק הזה, אנחנו מבינים גם ש-20%</w:t>
      </w:r>
      <w:r w:rsidR="00FC68EC">
        <w:rPr>
          <w:rFonts w:hint="cs"/>
          <w:rtl/>
        </w:rPr>
        <w:t>,</w:t>
      </w:r>
      <w:r>
        <w:rPr>
          <w:rFonts w:hint="cs"/>
          <w:rtl/>
        </w:rPr>
        <w:t xml:space="preserve"> 20% מהאלמנות איבדו את העבודה שלהן, אדוני היושב-ראש. 20% מנשות הנופלים שמאבדות את העבודה שלהן זה אות קלון</w:t>
      </w:r>
      <w:r w:rsidR="00FC68EC">
        <w:rPr>
          <w:rFonts w:hint="cs"/>
          <w:rtl/>
        </w:rPr>
        <w:t>,</w:t>
      </w:r>
      <w:r>
        <w:rPr>
          <w:rFonts w:hint="cs"/>
          <w:rtl/>
        </w:rPr>
        <w:t xml:space="preserve"> זה אות קלון</w:t>
      </w:r>
      <w:bookmarkStart w:id="4467" w:name="_ETM_Q16_529000"/>
      <w:bookmarkEnd w:id="4467"/>
      <w:r>
        <w:rPr>
          <w:rFonts w:hint="cs"/>
          <w:rtl/>
        </w:rPr>
        <w:t xml:space="preserve"> לחברה הישראלית. אדוני השר זאב אלקין, 20% מהאלמנות איבדו את העבודה שלהן</w:t>
      </w:r>
      <w:r w:rsidR="00FC68EC">
        <w:rPr>
          <w:rFonts w:hint="cs"/>
          <w:rtl/>
        </w:rPr>
        <w:t>;</w:t>
      </w:r>
      <w:r>
        <w:rPr>
          <w:rFonts w:hint="cs"/>
          <w:rtl/>
        </w:rPr>
        <w:t xml:space="preserve"> 40% נאלצו לצמצם את העבודה </w:t>
      </w:r>
      <w:bookmarkStart w:id="4468" w:name="_ETM_Q16_543000"/>
      <w:bookmarkEnd w:id="4468"/>
      <w:r>
        <w:rPr>
          <w:rFonts w:hint="cs"/>
          <w:rtl/>
        </w:rPr>
        <w:t>שלהן. מבחינתי, 20% מנשות הנופלים שמפוטרות זה אות קלון לנו כמנהיגי הארץ הזאת.</w:t>
      </w:r>
      <w:bookmarkStart w:id="4469" w:name="_ETM_Q16_556000"/>
      <w:bookmarkEnd w:id="4469"/>
      <w:r w:rsidR="00FC68EC">
        <w:rPr>
          <w:rFonts w:hint="cs"/>
          <w:rtl/>
        </w:rPr>
        <w:t xml:space="preserve"> </w:t>
      </w:r>
      <w:r>
        <w:rPr>
          <w:rFonts w:hint="cs"/>
          <w:rtl/>
        </w:rPr>
        <w:t xml:space="preserve">אין ספק שהחוק שהעברנו אני וחברתי חברת הכנסת דבי ביטון נותן מעין מענה ראשוני. אבל אם אנחנו ניתן גם את </w:t>
      </w:r>
      <w:bookmarkStart w:id="4470" w:name="_ETM_Q16_570000"/>
      <w:bookmarkEnd w:id="4470"/>
      <w:r>
        <w:rPr>
          <w:rFonts w:hint="cs"/>
          <w:rtl/>
        </w:rPr>
        <w:t xml:space="preserve">השעה הזאת, שעת ההורות, לאלמנה כדי שתחזור לילדים היתומים </w:t>
      </w:r>
      <w:bookmarkStart w:id="4471" w:name="_ETM_Q16_572000"/>
      <w:bookmarkEnd w:id="4471"/>
      <w:r>
        <w:rPr>
          <w:rFonts w:hint="cs"/>
          <w:rtl/>
        </w:rPr>
        <w:t xml:space="preserve">בזמן </w:t>
      </w:r>
      <w:r w:rsidR="00FC68EC">
        <w:rPr>
          <w:rFonts w:hint="eastAsia"/>
          <w:rtl/>
        </w:rPr>
        <w:t xml:space="preserve">– </w:t>
      </w:r>
      <w:r>
        <w:rPr>
          <w:rFonts w:hint="cs"/>
          <w:rtl/>
        </w:rPr>
        <w:t xml:space="preserve">חלקן גם מניקות בבוקר, כי יש יתומים שזה עתה נולדו </w:t>
      </w:r>
      <w:r w:rsidR="00FC68EC">
        <w:rPr>
          <w:rFonts w:hint="eastAsia"/>
          <w:rtl/>
        </w:rPr>
        <w:t xml:space="preserve">– </w:t>
      </w:r>
      <w:r>
        <w:rPr>
          <w:rFonts w:hint="cs"/>
          <w:rtl/>
        </w:rPr>
        <w:t>אם אנחנו נדע להסתכל על הילדים המתוקים האלה, שלא יקבלו יותר את האבא שלהם בחזרה, או את האימא</w:t>
      </w:r>
      <w:bookmarkStart w:id="4472" w:name="_ETM_Q16_592000"/>
      <w:bookmarkEnd w:id="4472"/>
      <w:r>
        <w:rPr>
          <w:rFonts w:hint="cs"/>
          <w:rtl/>
        </w:rPr>
        <w:t xml:space="preserve"> שלהם, אז היינו נותנים לא שעה אחת, היינו נותנים הרבה יותר. </w:t>
      </w:r>
    </w:p>
    <w:p w:rsidR="00A76D2E" w:rsidRDefault="00A76D2E" w:rsidP="00952696">
      <w:pPr>
        <w:rPr>
          <w:rtl/>
        </w:rPr>
      </w:pPr>
      <w:bookmarkStart w:id="4473" w:name="_ETM_Q16_487043"/>
      <w:bookmarkStart w:id="4474" w:name="_ETM_Q16_487086"/>
      <w:bookmarkStart w:id="4475" w:name="_ETM_Q16_488630"/>
      <w:bookmarkEnd w:id="4473"/>
      <w:bookmarkEnd w:id="4474"/>
      <w:bookmarkEnd w:id="4475"/>
    </w:p>
    <w:p w:rsidR="00A76D2E" w:rsidRDefault="00A76D2E" w:rsidP="00952696">
      <w:pPr>
        <w:rPr>
          <w:rtl/>
        </w:rPr>
      </w:pPr>
      <w:bookmarkStart w:id="4476" w:name="_ETM_Q16_488664"/>
      <w:bookmarkEnd w:id="4476"/>
      <w:r>
        <w:rPr>
          <w:rFonts w:hint="cs"/>
          <w:rtl/>
        </w:rPr>
        <w:t xml:space="preserve">אספר לכם שבאחד </w:t>
      </w:r>
      <w:bookmarkStart w:id="4477" w:name="_ETM_Q16_605000"/>
      <w:bookmarkEnd w:id="4477"/>
      <w:r>
        <w:rPr>
          <w:rFonts w:hint="cs"/>
          <w:rtl/>
        </w:rPr>
        <w:t xml:space="preserve">הדיונים </w:t>
      </w:r>
      <w:r>
        <w:rPr>
          <w:rFonts w:hint="eastAsia"/>
          <w:rtl/>
        </w:rPr>
        <w:t>–</w:t>
      </w:r>
      <w:r>
        <w:rPr>
          <w:rFonts w:hint="cs"/>
          <w:rtl/>
        </w:rPr>
        <w:t xml:space="preserve"> טלי והשרה סטרוק, זה נושא כל כך רגיש. אספר לכן שבאחד הדיונים בוועדה שלי </w:t>
      </w:r>
      <w:r>
        <w:rPr>
          <w:rtl/>
        </w:rPr>
        <w:t>–</w:t>
      </w:r>
      <w:r>
        <w:rPr>
          <w:rFonts w:hint="cs"/>
          <w:rtl/>
        </w:rPr>
        <w:t xml:space="preserve"> ויש לי דמעות </w:t>
      </w:r>
      <w:r w:rsidR="0079377A">
        <w:rPr>
          <w:rFonts w:hint="cs"/>
          <w:rtl/>
        </w:rPr>
        <w:t>– –</w:t>
      </w:r>
    </w:p>
    <w:p w:rsidR="00A76D2E" w:rsidRDefault="00A76D2E" w:rsidP="00952696">
      <w:pPr>
        <w:rPr>
          <w:rtl/>
        </w:rPr>
      </w:pPr>
    </w:p>
    <w:p w:rsidR="00A76D2E" w:rsidRDefault="00A76D2E" w:rsidP="00952696">
      <w:pPr>
        <w:pStyle w:val="af6"/>
        <w:keepNext/>
        <w:rPr>
          <w:rtl/>
        </w:rPr>
      </w:pPr>
      <w:bookmarkStart w:id="4478" w:name="ET_yor_6688_10"/>
      <w:r w:rsidRPr="00C60B62">
        <w:rPr>
          <w:rStyle w:val="TagStyle"/>
          <w:rtl/>
        </w:rPr>
        <w:t xml:space="preserve"> &lt;&lt; יור &gt;&gt; </w:t>
      </w:r>
      <w:r>
        <w:rPr>
          <w:rtl/>
        </w:rPr>
        <w:t>היו"ר יעקב מרגי:</w:t>
      </w:r>
      <w:r w:rsidRPr="00C60B62">
        <w:rPr>
          <w:rStyle w:val="TagStyle"/>
          <w:rtl/>
        </w:rPr>
        <w:t xml:space="preserve"> &lt;&lt; יור &gt;&gt;</w:t>
      </w:r>
      <w:r>
        <w:rPr>
          <w:rtl/>
        </w:rPr>
        <w:t xml:space="preserve"> </w:t>
      </w:r>
      <w:bookmarkEnd w:id="4478"/>
    </w:p>
    <w:p w:rsidR="00A76D2E" w:rsidRDefault="00A76D2E" w:rsidP="0079377A">
      <w:pPr>
        <w:rPr>
          <w:rtl/>
        </w:rPr>
      </w:pPr>
    </w:p>
    <w:p w:rsidR="00A76D2E" w:rsidRDefault="00A76D2E" w:rsidP="00952696">
      <w:pPr>
        <w:rPr>
          <w:rtl/>
        </w:rPr>
      </w:pPr>
      <w:r>
        <w:rPr>
          <w:rFonts w:hint="cs"/>
          <w:rtl/>
        </w:rPr>
        <w:t>השרה סטרוק, לא מפנים גב לדוברת.</w:t>
      </w:r>
    </w:p>
    <w:p w:rsidR="00A76D2E" w:rsidRDefault="00A76D2E" w:rsidP="00952696">
      <w:pPr>
        <w:rPr>
          <w:rtl/>
        </w:rPr>
      </w:pPr>
    </w:p>
    <w:p w:rsidR="00A76D2E" w:rsidRDefault="00A76D2E" w:rsidP="00952696">
      <w:pPr>
        <w:pStyle w:val="-"/>
        <w:keepNext/>
        <w:rPr>
          <w:rtl/>
        </w:rPr>
      </w:pPr>
      <w:bookmarkStart w:id="4479" w:name="ET_speakercontinue_5115_11"/>
      <w:r w:rsidRPr="00C60B62">
        <w:rPr>
          <w:rStyle w:val="TagStyle"/>
          <w:rtl/>
        </w:rPr>
        <w:t xml:space="preserve"> &lt;&lt; דובר_המשך &gt;&gt; </w:t>
      </w:r>
      <w:r>
        <w:rPr>
          <w:rtl/>
        </w:rPr>
        <w:t>פנינה תמנו (כחול לבן – המחנה הממלכתי):</w:t>
      </w:r>
      <w:r w:rsidRPr="00C60B62">
        <w:rPr>
          <w:rStyle w:val="TagStyle"/>
          <w:rtl/>
        </w:rPr>
        <w:t xml:space="preserve"> &lt;&lt; דובר_המשך &gt;&gt;</w:t>
      </w:r>
      <w:r>
        <w:rPr>
          <w:rtl/>
        </w:rPr>
        <w:t xml:space="preserve"> </w:t>
      </w:r>
      <w:bookmarkEnd w:id="4479"/>
    </w:p>
    <w:p w:rsidR="00A76D2E" w:rsidRDefault="00A76D2E" w:rsidP="0079377A">
      <w:pPr>
        <w:rPr>
          <w:rtl/>
        </w:rPr>
      </w:pPr>
    </w:p>
    <w:p w:rsidR="00A76D2E" w:rsidRDefault="0079377A" w:rsidP="00FC68EC">
      <w:pPr>
        <w:rPr>
          <w:rtl/>
        </w:rPr>
      </w:pPr>
      <w:r>
        <w:rPr>
          <w:rFonts w:hint="cs"/>
          <w:rtl/>
        </w:rPr>
        <w:t>– –</w:t>
      </w:r>
      <w:r w:rsidR="00A76D2E">
        <w:rPr>
          <w:rFonts w:hint="cs"/>
          <w:rtl/>
        </w:rPr>
        <w:t xml:space="preserve"> והייתה חברת הכנסת קטי שטרית, שפועלת בנושא</w:t>
      </w:r>
      <w:r w:rsidR="00FC68EC">
        <w:rPr>
          <w:rFonts w:hint="cs"/>
          <w:rtl/>
        </w:rPr>
        <w:t>,</w:t>
      </w:r>
      <w:r w:rsidR="00A76D2E">
        <w:rPr>
          <w:rFonts w:hint="cs"/>
          <w:rtl/>
        </w:rPr>
        <w:t xml:space="preserve"> אספר לכם שלא היו מוכנים לתת או</w:t>
      </w:r>
      <w:r w:rsidR="00A76D2E">
        <w:rPr>
          <w:rtl/>
        </w:rPr>
        <w:t>פֵּ</w:t>
      </w:r>
      <w:r w:rsidR="00A76D2E">
        <w:rPr>
          <w:rFonts w:hint="cs"/>
          <w:rtl/>
        </w:rPr>
        <w:t xml:space="preserve">ר לאלמנות שיש להן ארבעה </w:t>
      </w:r>
      <w:bookmarkStart w:id="4480" w:name="_ETM_Q16_630000"/>
      <w:bookmarkEnd w:id="4480"/>
      <w:r w:rsidR="00A76D2E">
        <w:rPr>
          <w:rFonts w:hint="cs"/>
          <w:rtl/>
        </w:rPr>
        <w:t xml:space="preserve">וחמישה ילדים. מה נסגר איתנו? אנחנו לא מסוגלים לעזור לנשים היקרות האלה? באמת, אדוני היושב-ראש, זה שובר לב שאלמנות צה"ל צריכות לבוא ולהיאבק על הדבר הבסיסי הזה. </w:t>
      </w:r>
      <w:bookmarkStart w:id="4481" w:name="_ETM_Q16_647000"/>
      <w:bookmarkEnd w:id="4481"/>
      <w:r w:rsidR="00A76D2E">
        <w:rPr>
          <w:rFonts w:hint="cs"/>
          <w:rtl/>
        </w:rPr>
        <w:t>אז המעט שבמעט זה לתת להן את השעה הזאת ואת החוק שיושב</w:t>
      </w:r>
      <w:bookmarkStart w:id="4482" w:name="_ETM_Q16_655000"/>
      <w:bookmarkEnd w:id="4482"/>
      <w:r w:rsidR="00A76D2E">
        <w:rPr>
          <w:rFonts w:hint="cs"/>
          <w:rtl/>
        </w:rPr>
        <w:t xml:space="preserve"> בוועדת העבודה והרווחה, לתת להן שיפוי ופיצוי על אובדן הכנסה. </w:t>
      </w:r>
    </w:p>
    <w:p w:rsidR="00A76D2E" w:rsidRDefault="00A76D2E" w:rsidP="00952696">
      <w:pPr>
        <w:rPr>
          <w:rtl/>
        </w:rPr>
      </w:pPr>
    </w:p>
    <w:p w:rsidR="00A76D2E" w:rsidRDefault="00A76D2E" w:rsidP="00FC68EC">
      <w:pPr>
        <w:rPr>
          <w:rtl/>
        </w:rPr>
      </w:pPr>
      <w:r>
        <w:rPr>
          <w:rFonts w:hint="cs"/>
          <w:rtl/>
        </w:rPr>
        <w:t>חברת הכנסת שטרית, גם את חתומה על החוק</w:t>
      </w:r>
      <w:r w:rsidR="00FC68EC">
        <w:rPr>
          <w:rFonts w:hint="cs"/>
          <w:rtl/>
        </w:rPr>
        <w:t>,</w:t>
      </w:r>
      <w:r>
        <w:rPr>
          <w:rFonts w:hint="cs"/>
          <w:rtl/>
        </w:rPr>
        <w:t xml:space="preserve"> כי הלב שלך במקום הנכון. גם לימור סון הר מלך חתומה על החוק הזה. </w:t>
      </w:r>
      <w:bookmarkStart w:id="4483" w:name="_ETM_Q16_669000"/>
      <w:bookmarkEnd w:id="4483"/>
      <w:r>
        <w:rPr>
          <w:rFonts w:hint="cs"/>
          <w:rtl/>
        </w:rPr>
        <w:t>לא צריך לבכות מעל הדוכן הזה, ואף אלמנה לא צריכה לבכות בבית הזה בשום ועדה. אנחנו חייבים להן את זה</w:t>
      </w:r>
      <w:r w:rsidR="00FC68EC">
        <w:rPr>
          <w:rFonts w:hint="cs"/>
          <w:rtl/>
        </w:rPr>
        <w:t>,</w:t>
      </w:r>
      <w:r>
        <w:rPr>
          <w:rFonts w:hint="cs"/>
          <w:rtl/>
        </w:rPr>
        <w:t xml:space="preserve"> אנחנו חייבים לדאוג לשלומם הפיזי והנפשי של </w:t>
      </w:r>
      <w:bookmarkStart w:id="4484" w:name="_ETM_Q16_679000"/>
      <w:bookmarkEnd w:id="4484"/>
      <w:r>
        <w:rPr>
          <w:rFonts w:hint="cs"/>
          <w:rtl/>
        </w:rPr>
        <w:t>הילדים היקרים האלה</w:t>
      </w:r>
      <w:r w:rsidR="00FC68EC">
        <w:rPr>
          <w:rFonts w:hint="cs"/>
          <w:rtl/>
        </w:rPr>
        <w:t>,</w:t>
      </w:r>
      <w:r>
        <w:rPr>
          <w:rFonts w:hint="cs"/>
          <w:rtl/>
        </w:rPr>
        <w:t xml:space="preserve"> ואנחנו מסוגלים לעשות את זה. </w:t>
      </w:r>
    </w:p>
    <w:p w:rsidR="00A76D2E" w:rsidRDefault="00A76D2E" w:rsidP="00952696">
      <w:pPr>
        <w:rPr>
          <w:rtl/>
        </w:rPr>
      </w:pPr>
    </w:p>
    <w:p w:rsidR="00A76D2E" w:rsidRDefault="00A76D2E" w:rsidP="00FC68EC">
      <w:pPr>
        <w:rPr>
          <w:rtl/>
        </w:rPr>
      </w:pPr>
      <w:r>
        <w:rPr>
          <w:rFonts w:hint="cs"/>
          <w:rtl/>
        </w:rPr>
        <w:t xml:space="preserve">לכן, אדוני יושב-ראש הקואליציה חבר הכנסת אופיר כץ, כמי שגם נפגש עם פורום האלמנות, וקידמת חלק מהחוקים, אנחנו לא </w:t>
      </w:r>
      <w:bookmarkStart w:id="4485" w:name="_ETM_Q16_702000"/>
      <w:bookmarkEnd w:id="4485"/>
      <w:r>
        <w:rPr>
          <w:rFonts w:hint="cs"/>
          <w:rtl/>
        </w:rPr>
        <w:t xml:space="preserve">יכולים להתנגד לדבר הזה, אבל בעיקר </w:t>
      </w:r>
      <w:proofErr w:type="spellStart"/>
      <w:r>
        <w:rPr>
          <w:rFonts w:hint="cs"/>
          <w:rtl/>
        </w:rPr>
        <w:t>בעיקר</w:t>
      </w:r>
      <w:proofErr w:type="spellEnd"/>
      <w:r>
        <w:rPr>
          <w:rFonts w:hint="cs"/>
          <w:rtl/>
        </w:rPr>
        <w:t xml:space="preserve"> אנחנו חייבים לקדם את זה מהר. אין להם זמן. אין להם זמן. כשבאה אש</w:t>
      </w:r>
      <w:bookmarkStart w:id="4486" w:name="_ETM_Q16_713000"/>
      <w:bookmarkEnd w:id="4486"/>
      <w:r>
        <w:rPr>
          <w:rFonts w:hint="cs"/>
          <w:rtl/>
        </w:rPr>
        <w:t xml:space="preserve">ת נופל ואומרת: פיטרו אותי – 20% פוטרו </w:t>
      </w:r>
      <w:r w:rsidR="00FC68EC">
        <w:rPr>
          <w:rFonts w:hint="eastAsia"/>
          <w:rtl/>
        </w:rPr>
        <w:t xml:space="preserve">– </w:t>
      </w:r>
      <w:r>
        <w:rPr>
          <w:rFonts w:hint="cs"/>
          <w:rtl/>
        </w:rPr>
        <w:t>זה ביזיון, זו אות קלון. אנחנו צריכים לעשות הכול שהפרנסה של נשות הנופלים לא תיפגע</w:t>
      </w:r>
      <w:bookmarkStart w:id="4487" w:name="_ETM_Q16_730000"/>
      <w:bookmarkEnd w:id="4487"/>
      <w:r>
        <w:rPr>
          <w:rFonts w:hint="cs"/>
          <w:rtl/>
        </w:rPr>
        <w:t>. אסור שהפרנסה שלהן תיפגע, ובוודאי שהזמן עם הילדים, שהוא כל כך יקר וחשוב, אסור שהוא ייפגע.</w:t>
      </w:r>
    </w:p>
    <w:p w:rsidR="00A76D2E" w:rsidRDefault="00A76D2E" w:rsidP="00952696">
      <w:pPr>
        <w:rPr>
          <w:rtl/>
        </w:rPr>
      </w:pPr>
    </w:p>
    <w:p w:rsidR="00A76D2E" w:rsidRDefault="00A76D2E" w:rsidP="00952696">
      <w:pPr>
        <w:rPr>
          <w:rtl/>
        </w:rPr>
      </w:pPr>
      <w:bookmarkStart w:id="4488" w:name="_ETM_Q16_739000"/>
      <w:bookmarkEnd w:id="4488"/>
      <w:r>
        <w:rPr>
          <w:rFonts w:hint="cs"/>
          <w:rtl/>
        </w:rPr>
        <w:t>אני אספר לכם את האבסורד. תקשיבו לאבסורד.</w:t>
      </w:r>
      <w:bookmarkStart w:id="4489" w:name="_ETM_Q16_742000"/>
      <w:bookmarkEnd w:id="4489"/>
      <w:r>
        <w:rPr>
          <w:rFonts w:hint="cs"/>
          <w:rtl/>
        </w:rPr>
        <w:t xml:space="preserve"> חבר הכנסת ביטון, תקשיב לאבסורד. אופיר, הוא קורא לך. אני רוצה שתקשיבו לאבסורד. אני במשך תקופה </w:t>
      </w:r>
      <w:r w:rsidR="00FC68EC">
        <w:rPr>
          <w:rFonts w:hint="eastAsia"/>
          <w:rtl/>
        </w:rPr>
        <w:t>–</w:t>
      </w:r>
      <w:r w:rsidR="00FC68EC">
        <w:rPr>
          <w:rFonts w:hint="cs"/>
          <w:rtl/>
        </w:rPr>
        <w:t xml:space="preserve"> </w:t>
      </w:r>
      <w:r w:rsidR="00FC68EC">
        <w:rPr>
          <w:rFonts w:hint="eastAsia"/>
          <w:rtl/>
        </w:rPr>
        <w:t>–</w:t>
      </w:r>
      <w:r w:rsidR="00FC68EC">
        <w:rPr>
          <w:rFonts w:hint="cs"/>
          <w:rtl/>
        </w:rPr>
        <w:t xml:space="preserve"> </w:t>
      </w:r>
      <w:r w:rsidR="00FC68EC">
        <w:rPr>
          <w:rFonts w:hint="eastAsia"/>
          <w:rtl/>
        </w:rPr>
        <w:t>–</w:t>
      </w:r>
    </w:p>
    <w:p w:rsidR="00A76D2E" w:rsidRDefault="00A76D2E" w:rsidP="00952696">
      <w:pPr>
        <w:rPr>
          <w:rtl/>
        </w:rPr>
      </w:pPr>
      <w:bookmarkStart w:id="4490" w:name="_ETM_Q16_759931"/>
      <w:bookmarkStart w:id="4491" w:name="_ETM_Q16_759971"/>
      <w:bookmarkStart w:id="4492" w:name="_ETM_Q16_760083"/>
      <w:bookmarkStart w:id="4493" w:name="_ETM_Q16_760121"/>
      <w:bookmarkEnd w:id="4490"/>
      <w:bookmarkEnd w:id="4491"/>
      <w:bookmarkEnd w:id="4492"/>
      <w:bookmarkEnd w:id="4493"/>
    </w:p>
    <w:p w:rsidR="00A76D2E" w:rsidRDefault="00A76D2E" w:rsidP="00952696">
      <w:pPr>
        <w:pStyle w:val="af5"/>
        <w:keepNext/>
        <w:rPr>
          <w:rtl/>
        </w:rPr>
      </w:pPr>
      <w:bookmarkStart w:id="4494" w:name="ET_interruption_קר_אה_11"/>
      <w:r w:rsidRPr="003B28B0">
        <w:rPr>
          <w:rStyle w:val="TagStyle"/>
          <w:rtl/>
        </w:rPr>
        <w:t xml:space="preserve"> &lt;&lt; קריאה &gt;&gt; </w:t>
      </w:r>
      <w:r>
        <w:rPr>
          <w:rtl/>
        </w:rPr>
        <w:t>קריאה:</w:t>
      </w:r>
      <w:r w:rsidRPr="003B28B0">
        <w:rPr>
          <w:rStyle w:val="TagStyle"/>
          <w:rtl/>
        </w:rPr>
        <w:t xml:space="preserve"> &lt;&lt; קריאה &gt;&gt;</w:t>
      </w:r>
      <w:r>
        <w:rPr>
          <w:rtl/>
        </w:rPr>
        <w:t xml:space="preserve">   </w:t>
      </w:r>
      <w:bookmarkEnd w:id="4494"/>
    </w:p>
    <w:p w:rsidR="00A76D2E" w:rsidRDefault="00A76D2E" w:rsidP="0079377A">
      <w:pPr>
        <w:rPr>
          <w:rtl/>
        </w:rPr>
      </w:pPr>
    </w:p>
    <w:p w:rsidR="00A76D2E" w:rsidRPr="003B28B0" w:rsidRDefault="00A76D2E" w:rsidP="00952696">
      <w:pPr>
        <w:rPr>
          <w:rtl/>
        </w:rPr>
      </w:pPr>
      <w:bookmarkStart w:id="4495" w:name="_ETM_Q16_771660"/>
      <w:bookmarkEnd w:id="4495"/>
      <w:r>
        <w:rPr>
          <w:rFonts w:hint="cs"/>
          <w:rtl/>
        </w:rPr>
        <w:t>לא מבינים את זה.</w:t>
      </w:r>
    </w:p>
    <w:p w:rsidR="00A76D2E" w:rsidRDefault="00A76D2E" w:rsidP="00952696">
      <w:pPr>
        <w:rPr>
          <w:rtl/>
        </w:rPr>
      </w:pPr>
      <w:bookmarkStart w:id="4496" w:name="_ETM_Q16_760226"/>
      <w:bookmarkStart w:id="4497" w:name="_ETM_Q16_760260"/>
      <w:bookmarkStart w:id="4498" w:name="_ETM_Q16_785099"/>
      <w:bookmarkEnd w:id="4496"/>
      <w:bookmarkEnd w:id="4497"/>
      <w:bookmarkEnd w:id="4498"/>
    </w:p>
    <w:p w:rsidR="00A76D2E" w:rsidRDefault="00A76D2E" w:rsidP="00952696">
      <w:pPr>
        <w:pStyle w:val="-"/>
        <w:keepNext/>
        <w:rPr>
          <w:rtl/>
        </w:rPr>
      </w:pPr>
      <w:bookmarkStart w:id="4499" w:name="_ETM_Q16_785165"/>
      <w:bookmarkStart w:id="4500" w:name="ET_speakercontinue_5115_12"/>
      <w:bookmarkEnd w:id="4499"/>
      <w:r w:rsidRPr="003B28B0">
        <w:rPr>
          <w:rStyle w:val="TagStyle"/>
          <w:rtl/>
        </w:rPr>
        <w:t xml:space="preserve">&lt;&lt; דובר_המשך &gt;&gt; </w:t>
      </w:r>
      <w:r>
        <w:rPr>
          <w:rtl/>
        </w:rPr>
        <w:t>פנינה תמנו (כחול לבן – המחנה הממלכתי):</w:t>
      </w:r>
      <w:r w:rsidRPr="003B28B0">
        <w:rPr>
          <w:rStyle w:val="TagStyle"/>
          <w:rtl/>
        </w:rPr>
        <w:t xml:space="preserve"> &lt;&lt; דובר_המשך &gt;&gt;</w:t>
      </w:r>
      <w:r>
        <w:rPr>
          <w:rtl/>
        </w:rPr>
        <w:t xml:space="preserve">   </w:t>
      </w:r>
      <w:bookmarkEnd w:id="4500"/>
    </w:p>
    <w:p w:rsidR="00A76D2E" w:rsidRDefault="00A76D2E" w:rsidP="0079377A">
      <w:pPr>
        <w:rPr>
          <w:rtl/>
        </w:rPr>
      </w:pPr>
    </w:p>
    <w:p w:rsidR="00A76D2E" w:rsidRDefault="00A76D2E" w:rsidP="00952696">
      <w:pPr>
        <w:rPr>
          <w:rtl/>
        </w:rPr>
      </w:pPr>
      <w:bookmarkStart w:id="4501" w:name="_ETM_Q16_790495"/>
      <w:bookmarkStart w:id="4502" w:name="_ETM_Q16_760355"/>
      <w:bookmarkStart w:id="4503" w:name="_ETM_Q16_760388"/>
      <w:bookmarkStart w:id="4504" w:name="_ETM_Q16_758000"/>
      <w:bookmarkEnd w:id="4501"/>
      <w:bookmarkEnd w:id="4502"/>
      <w:bookmarkEnd w:id="4503"/>
      <w:bookmarkEnd w:id="4504"/>
      <w:r>
        <w:rPr>
          <w:rFonts w:hint="cs"/>
          <w:rtl/>
        </w:rPr>
        <w:t>אני רוצה להגיד לכם, אבל תקשיבו לאבסורד. מה האבסורד?</w:t>
      </w:r>
      <w:bookmarkStart w:id="4505" w:name="_ETM_Q16_760000"/>
      <w:bookmarkEnd w:id="4505"/>
      <w:r>
        <w:rPr>
          <w:rFonts w:hint="cs"/>
          <w:rtl/>
        </w:rPr>
        <w:t xml:space="preserve"> האבסורד הוא שבמשך </w:t>
      </w:r>
      <w:r w:rsidR="0079377A">
        <w:rPr>
          <w:rFonts w:hint="cs"/>
          <w:rtl/>
        </w:rPr>
        <w:t>– – –</w:t>
      </w:r>
    </w:p>
    <w:p w:rsidR="00A76D2E" w:rsidRDefault="00A76D2E" w:rsidP="00952696">
      <w:pPr>
        <w:rPr>
          <w:rtl/>
        </w:rPr>
      </w:pPr>
    </w:p>
    <w:p w:rsidR="00A76D2E" w:rsidRDefault="00A76D2E" w:rsidP="00952696">
      <w:pPr>
        <w:pStyle w:val="af6"/>
        <w:keepNext/>
        <w:rPr>
          <w:rtl/>
        </w:rPr>
      </w:pPr>
      <w:bookmarkStart w:id="4506" w:name="ET_yor_6688_4"/>
      <w:r w:rsidRPr="000E2798">
        <w:rPr>
          <w:rStyle w:val="TagStyle"/>
          <w:rtl/>
        </w:rPr>
        <w:t xml:space="preserve">&lt;&lt; יור &gt;&gt; </w:t>
      </w:r>
      <w:r>
        <w:rPr>
          <w:rtl/>
        </w:rPr>
        <w:t>היו"ר יעקב מרגי:</w:t>
      </w:r>
      <w:r w:rsidRPr="000E2798">
        <w:rPr>
          <w:rStyle w:val="TagStyle"/>
          <w:rtl/>
        </w:rPr>
        <w:t xml:space="preserve"> &lt;&lt; יור &gt;&gt;</w:t>
      </w:r>
      <w:r>
        <w:rPr>
          <w:rtl/>
        </w:rPr>
        <w:t xml:space="preserve"> </w:t>
      </w:r>
      <w:bookmarkEnd w:id="4506"/>
    </w:p>
    <w:p w:rsidR="00A76D2E" w:rsidRDefault="00A76D2E" w:rsidP="0079377A">
      <w:pPr>
        <w:rPr>
          <w:rtl/>
          <w:lang w:eastAsia="he-IL"/>
        </w:rPr>
      </w:pPr>
    </w:p>
    <w:p w:rsidR="00A76D2E" w:rsidRDefault="00A76D2E" w:rsidP="00952696">
      <w:pPr>
        <w:rPr>
          <w:rtl/>
          <w:lang w:eastAsia="he-IL"/>
        </w:rPr>
      </w:pPr>
      <w:r>
        <w:rPr>
          <w:rFonts w:hint="cs"/>
          <w:rtl/>
          <w:lang w:eastAsia="he-IL"/>
        </w:rPr>
        <w:t>חבר הכנסת ביטון, איזה כוח השפעה יש לך על הקואליציה.</w:t>
      </w:r>
    </w:p>
    <w:p w:rsidR="00A76D2E" w:rsidRDefault="00A76D2E" w:rsidP="00952696">
      <w:pPr>
        <w:rPr>
          <w:rtl/>
          <w:lang w:eastAsia="he-IL"/>
        </w:rPr>
      </w:pPr>
      <w:bookmarkStart w:id="4507" w:name="_ETM_Q17_164463"/>
      <w:bookmarkStart w:id="4508" w:name="_ETM_Q17_164509"/>
      <w:bookmarkEnd w:id="4507"/>
      <w:bookmarkEnd w:id="4508"/>
    </w:p>
    <w:p w:rsidR="00A76D2E" w:rsidRDefault="00A76D2E" w:rsidP="00952696">
      <w:pPr>
        <w:pStyle w:val="af5"/>
        <w:keepNext/>
        <w:rPr>
          <w:rtl/>
        </w:rPr>
      </w:pPr>
      <w:bookmarkStart w:id="4509" w:name="ET_interruption_5807_20"/>
      <w:r w:rsidRPr="001E02A2">
        <w:rPr>
          <w:rStyle w:val="TagStyle"/>
          <w:rtl/>
        </w:rPr>
        <w:t xml:space="preserve"> &lt;&lt; קריאה &gt;&gt; </w:t>
      </w:r>
      <w:r>
        <w:rPr>
          <w:rtl/>
        </w:rPr>
        <w:t>קטי קטרין שטרית (הליכוד):</w:t>
      </w:r>
      <w:r w:rsidRPr="001E02A2">
        <w:rPr>
          <w:rStyle w:val="TagStyle"/>
          <w:rtl/>
        </w:rPr>
        <w:t xml:space="preserve"> &lt;&lt; קריאה &gt;&gt;</w:t>
      </w:r>
      <w:r>
        <w:rPr>
          <w:rtl/>
        </w:rPr>
        <w:t xml:space="preserve"> </w:t>
      </w:r>
      <w:bookmarkEnd w:id="4509"/>
    </w:p>
    <w:p w:rsidR="00A76D2E" w:rsidRDefault="00A76D2E" w:rsidP="0079377A">
      <w:pPr>
        <w:rPr>
          <w:rtl/>
          <w:lang w:eastAsia="he-IL"/>
        </w:rPr>
      </w:pPr>
    </w:p>
    <w:p w:rsidR="00A76D2E" w:rsidRPr="001E02A2" w:rsidRDefault="00A76D2E" w:rsidP="00952696">
      <w:pPr>
        <w:rPr>
          <w:rtl/>
          <w:lang w:eastAsia="he-IL"/>
        </w:rPr>
      </w:pPr>
      <w:bookmarkStart w:id="4510" w:name="_ETM_Q17_168814"/>
      <w:bookmarkStart w:id="4511" w:name="_ETM_Q17_169049"/>
      <w:bookmarkStart w:id="4512" w:name="_ETM_Q17_169076"/>
      <w:bookmarkEnd w:id="4510"/>
      <w:bookmarkEnd w:id="4511"/>
      <w:bookmarkEnd w:id="4512"/>
      <w:r w:rsidRPr="0080479D">
        <w:rPr>
          <w:rFonts w:hint="cs"/>
          <w:rtl/>
          <w:lang w:eastAsia="he-IL"/>
        </w:rPr>
        <w:t xml:space="preserve">זה גם הרבה דברים </w:t>
      </w:r>
      <w:r>
        <w:rPr>
          <w:rFonts w:hint="cs"/>
          <w:rtl/>
          <w:lang w:eastAsia="he-IL"/>
        </w:rPr>
        <w:t>שעושה פנינה תמנו.</w:t>
      </w:r>
    </w:p>
    <w:p w:rsidR="00A76D2E" w:rsidRDefault="00A76D2E" w:rsidP="00952696">
      <w:pPr>
        <w:rPr>
          <w:rtl/>
          <w:lang w:eastAsia="he-IL"/>
        </w:rPr>
      </w:pPr>
    </w:p>
    <w:p w:rsidR="00A76D2E" w:rsidRDefault="00A76D2E" w:rsidP="00952696">
      <w:pPr>
        <w:pStyle w:val="-"/>
        <w:keepNext/>
        <w:rPr>
          <w:rtl/>
        </w:rPr>
      </w:pPr>
      <w:bookmarkStart w:id="4513" w:name="_ETM_Q17_167643"/>
      <w:bookmarkStart w:id="4514" w:name="_ETM_Q17_167680"/>
      <w:bookmarkEnd w:id="4513"/>
      <w:bookmarkEnd w:id="4514"/>
      <w:r w:rsidRPr="000E2798">
        <w:rPr>
          <w:rStyle w:val="TagStyle"/>
          <w:rtl/>
        </w:rPr>
        <w:t xml:space="preserve">&lt;&lt; דובר_המשך &gt;&gt; </w:t>
      </w:r>
      <w:r>
        <w:rPr>
          <w:rtl/>
        </w:rPr>
        <w:t>פנינה תמנו (כחול לבן – המחנה הממלכתי):</w:t>
      </w:r>
      <w:r w:rsidRPr="000E2798">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515" w:name="_ETM_Q17_169683"/>
      <w:bookmarkStart w:id="4516" w:name="_ETM_Q17_169723"/>
      <w:bookmarkEnd w:id="4515"/>
      <w:bookmarkEnd w:id="4516"/>
      <w:r>
        <w:rPr>
          <w:rFonts w:hint="cs"/>
          <w:rtl/>
          <w:lang w:eastAsia="he-IL"/>
        </w:rPr>
        <w:t xml:space="preserve">זה לא אבסורד, אולי אני </w:t>
      </w:r>
      <w:bookmarkStart w:id="4517" w:name="_ETM_Q17_173675"/>
      <w:bookmarkEnd w:id="4517"/>
      <w:r>
        <w:rPr>
          <w:rFonts w:hint="cs"/>
          <w:rtl/>
          <w:lang w:eastAsia="he-IL"/>
        </w:rPr>
        <w:t xml:space="preserve">אגיד </w:t>
      </w:r>
      <w:r w:rsidR="0079377A">
        <w:rPr>
          <w:rFonts w:hint="cs"/>
          <w:rtl/>
          <w:lang w:eastAsia="he-IL"/>
        </w:rPr>
        <w:t>– – –</w:t>
      </w:r>
    </w:p>
    <w:p w:rsidR="00A76D2E" w:rsidRDefault="00A76D2E" w:rsidP="00952696">
      <w:pPr>
        <w:rPr>
          <w:rtl/>
          <w:lang w:eastAsia="he-IL"/>
        </w:rPr>
      </w:pPr>
      <w:bookmarkStart w:id="4518" w:name="_ETM_Q17_169937"/>
      <w:bookmarkStart w:id="4519" w:name="_ETM_Q17_169968"/>
      <w:bookmarkEnd w:id="4518"/>
      <w:bookmarkEnd w:id="4519"/>
    </w:p>
    <w:p w:rsidR="00A76D2E" w:rsidRDefault="00A76D2E" w:rsidP="00952696">
      <w:pPr>
        <w:pStyle w:val="af5"/>
        <w:keepNext/>
        <w:rPr>
          <w:rtl/>
        </w:rPr>
      </w:pPr>
      <w:bookmarkStart w:id="4520" w:name="ET_interruption_5807_21"/>
      <w:r w:rsidRPr="001E02A2">
        <w:rPr>
          <w:rStyle w:val="TagStyle"/>
          <w:rtl/>
        </w:rPr>
        <w:t xml:space="preserve"> &lt;&lt; קריאה &gt;&gt; </w:t>
      </w:r>
      <w:r>
        <w:rPr>
          <w:rtl/>
        </w:rPr>
        <w:t>קטי קטרין שטרית (הליכוד):</w:t>
      </w:r>
      <w:r w:rsidRPr="001E02A2">
        <w:rPr>
          <w:rStyle w:val="TagStyle"/>
          <w:rtl/>
        </w:rPr>
        <w:t xml:space="preserve"> &lt;&lt; קריאה &gt;&gt;</w:t>
      </w:r>
      <w:r>
        <w:rPr>
          <w:rtl/>
        </w:rPr>
        <w:t xml:space="preserve"> </w:t>
      </w:r>
      <w:bookmarkEnd w:id="4520"/>
    </w:p>
    <w:p w:rsidR="00A76D2E" w:rsidRDefault="00A76D2E" w:rsidP="0079377A">
      <w:pPr>
        <w:rPr>
          <w:rtl/>
          <w:lang w:eastAsia="he-IL"/>
        </w:rPr>
      </w:pPr>
    </w:p>
    <w:p w:rsidR="00A76D2E" w:rsidRDefault="00A76D2E" w:rsidP="00C10EF6">
      <w:pPr>
        <w:rPr>
          <w:rtl/>
          <w:lang w:eastAsia="he-IL"/>
        </w:rPr>
      </w:pPr>
      <w:bookmarkStart w:id="4521" w:name="_ETM_Q17_172820"/>
      <w:bookmarkEnd w:id="4521"/>
      <w:r>
        <w:rPr>
          <w:rFonts w:hint="cs"/>
          <w:rtl/>
          <w:lang w:eastAsia="he-IL"/>
        </w:rPr>
        <w:t xml:space="preserve">הינה, </w:t>
      </w:r>
      <w:bookmarkStart w:id="4522" w:name="_ETM_Q17_167364"/>
      <w:bookmarkEnd w:id="4522"/>
      <w:r>
        <w:rPr>
          <w:rFonts w:hint="cs"/>
          <w:rtl/>
          <w:lang w:eastAsia="he-IL"/>
        </w:rPr>
        <w:t xml:space="preserve">החמאתי לך עכשיו. הוא אמר: תראה איזה כוח יש לך על הקואליציה. אמרתי לו: זה בגלל הרבה דברים טובים שעושה פנינה. אי-אפשר להתעלם </w:t>
      </w:r>
      <w:bookmarkStart w:id="4523" w:name="_ETM_Q17_181591"/>
      <w:bookmarkEnd w:id="4523"/>
      <w:r>
        <w:rPr>
          <w:rFonts w:hint="cs"/>
          <w:rtl/>
          <w:lang w:eastAsia="he-IL"/>
        </w:rPr>
        <w:t>מזה.</w:t>
      </w:r>
      <w:bookmarkStart w:id="4524" w:name="_ETM_Q17_176960"/>
      <w:bookmarkEnd w:id="4524"/>
    </w:p>
    <w:p w:rsidR="00A76D2E" w:rsidRDefault="00A76D2E" w:rsidP="00952696">
      <w:pPr>
        <w:rPr>
          <w:rtl/>
          <w:lang w:eastAsia="he-IL"/>
        </w:rPr>
      </w:pPr>
      <w:bookmarkStart w:id="4525" w:name="_ETM_Q17_176997"/>
      <w:bookmarkEnd w:id="4525"/>
    </w:p>
    <w:p w:rsidR="00A76D2E" w:rsidRDefault="00A76D2E" w:rsidP="00952696">
      <w:pPr>
        <w:pStyle w:val="af6"/>
        <w:keepNext/>
        <w:rPr>
          <w:rtl/>
        </w:rPr>
      </w:pPr>
      <w:bookmarkStart w:id="4526" w:name="ET_yor_6688_22"/>
      <w:r w:rsidRPr="001E02A2">
        <w:rPr>
          <w:rStyle w:val="TagStyle"/>
          <w:rtl/>
        </w:rPr>
        <w:t xml:space="preserve"> &lt;&lt; יור &gt;&gt; </w:t>
      </w:r>
      <w:r>
        <w:rPr>
          <w:rtl/>
        </w:rPr>
        <w:t>היו"ר יעקב מרגי:</w:t>
      </w:r>
      <w:r w:rsidRPr="001E02A2">
        <w:rPr>
          <w:rStyle w:val="TagStyle"/>
          <w:rtl/>
        </w:rPr>
        <w:t xml:space="preserve"> &lt;&lt; יור &gt;&gt;</w:t>
      </w:r>
      <w:r>
        <w:rPr>
          <w:rtl/>
        </w:rPr>
        <w:t xml:space="preserve"> </w:t>
      </w:r>
      <w:bookmarkEnd w:id="4526"/>
    </w:p>
    <w:p w:rsidR="00A76D2E" w:rsidRDefault="00A76D2E" w:rsidP="0079377A">
      <w:pPr>
        <w:rPr>
          <w:rtl/>
          <w:lang w:eastAsia="he-IL"/>
        </w:rPr>
      </w:pPr>
    </w:p>
    <w:p w:rsidR="00A76D2E" w:rsidRDefault="00A76D2E" w:rsidP="00952696">
      <w:pPr>
        <w:rPr>
          <w:rtl/>
          <w:lang w:eastAsia="he-IL"/>
        </w:rPr>
      </w:pPr>
      <w:bookmarkStart w:id="4527" w:name="_ETM_Q17_179794"/>
      <w:bookmarkEnd w:id="4527"/>
      <w:r>
        <w:rPr>
          <w:rFonts w:hint="cs"/>
          <w:rtl/>
          <w:lang w:eastAsia="he-IL"/>
        </w:rPr>
        <w:t>כוח השפעה.</w:t>
      </w:r>
    </w:p>
    <w:p w:rsidR="00A76D2E" w:rsidRDefault="00A76D2E" w:rsidP="00952696">
      <w:pPr>
        <w:rPr>
          <w:rtl/>
          <w:lang w:eastAsia="he-IL"/>
        </w:rPr>
      </w:pPr>
      <w:bookmarkStart w:id="4528" w:name="_ETM_Q17_182010"/>
      <w:bookmarkStart w:id="4529" w:name="_ETM_Q17_182036"/>
      <w:bookmarkStart w:id="4530" w:name="_ETM_Q17_179647"/>
      <w:bookmarkEnd w:id="4528"/>
      <w:bookmarkEnd w:id="4529"/>
      <w:bookmarkEnd w:id="4530"/>
    </w:p>
    <w:p w:rsidR="00A76D2E" w:rsidRDefault="00A76D2E" w:rsidP="00952696">
      <w:pPr>
        <w:pStyle w:val="-"/>
        <w:keepNext/>
        <w:rPr>
          <w:rtl/>
        </w:rPr>
      </w:pPr>
      <w:bookmarkStart w:id="4531" w:name="_ETM_Q17_179688"/>
      <w:bookmarkEnd w:id="4531"/>
      <w:r w:rsidRPr="000E2798">
        <w:rPr>
          <w:rStyle w:val="TagStyle"/>
          <w:rtl/>
        </w:rPr>
        <w:t xml:space="preserve">&lt;&lt; דובר_המשך &gt;&gt; </w:t>
      </w:r>
      <w:r>
        <w:rPr>
          <w:rtl/>
        </w:rPr>
        <w:t>פנינה תמנו (כחול לבן – המחנה הממלכתי):</w:t>
      </w:r>
      <w:r w:rsidRPr="000E2798">
        <w:rPr>
          <w:rStyle w:val="TagStyle"/>
          <w:rtl/>
        </w:rPr>
        <w:t xml:space="preserve"> &lt;&lt; דובר_המשך &gt;&gt;</w:t>
      </w:r>
      <w:r>
        <w:rPr>
          <w:rtl/>
        </w:rPr>
        <w:t xml:space="preserve"> </w:t>
      </w:r>
    </w:p>
    <w:p w:rsidR="00A76D2E" w:rsidRDefault="00A76D2E" w:rsidP="00952696">
      <w:pPr>
        <w:rPr>
          <w:rtl/>
          <w:lang w:eastAsia="he-IL"/>
        </w:rPr>
      </w:pPr>
      <w:bookmarkStart w:id="4532" w:name="_ETM_Q17_180503"/>
      <w:bookmarkEnd w:id="4532"/>
    </w:p>
    <w:p w:rsidR="00A76D2E" w:rsidRDefault="00A76D2E" w:rsidP="00952696">
      <w:pPr>
        <w:rPr>
          <w:rtl/>
          <w:lang w:eastAsia="he-IL"/>
        </w:rPr>
      </w:pPr>
      <w:bookmarkStart w:id="4533" w:name="_ETM_Q17_180561"/>
      <w:bookmarkEnd w:id="4533"/>
      <w:r>
        <w:rPr>
          <w:rFonts w:hint="cs"/>
          <w:rtl/>
          <w:lang w:eastAsia="he-IL"/>
        </w:rPr>
        <w:t xml:space="preserve">תודה רבה, חברת הכנסת שטרית. לא מעט מהם גם </w:t>
      </w:r>
      <w:bookmarkStart w:id="4534" w:name="_ETM_Q17_186320"/>
      <w:bookmarkEnd w:id="4534"/>
      <w:r>
        <w:rPr>
          <w:rFonts w:hint="cs"/>
          <w:rtl/>
          <w:lang w:eastAsia="he-IL"/>
        </w:rPr>
        <w:t>בשיתוף פעולה אדיר בינינו.</w:t>
      </w:r>
    </w:p>
    <w:p w:rsidR="00A76D2E" w:rsidRDefault="00A76D2E" w:rsidP="00952696">
      <w:pPr>
        <w:rPr>
          <w:rtl/>
          <w:lang w:eastAsia="he-IL"/>
        </w:rPr>
      </w:pPr>
      <w:bookmarkStart w:id="4535" w:name="_ETM_Q17_185814"/>
      <w:bookmarkStart w:id="4536" w:name="_ETM_Q17_185843"/>
      <w:bookmarkEnd w:id="4535"/>
      <w:bookmarkEnd w:id="4536"/>
    </w:p>
    <w:p w:rsidR="00A76D2E" w:rsidRDefault="00A76D2E" w:rsidP="00952696">
      <w:pPr>
        <w:pStyle w:val="af5"/>
        <w:keepNext/>
        <w:rPr>
          <w:rtl/>
        </w:rPr>
      </w:pPr>
      <w:bookmarkStart w:id="4537" w:name="ET_interruption_5807_23"/>
      <w:r w:rsidRPr="001E02A2">
        <w:rPr>
          <w:rStyle w:val="TagStyle"/>
          <w:rtl/>
        </w:rPr>
        <w:t xml:space="preserve"> &lt;&lt; קריאה &gt;&gt; </w:t>
      </w:r>
      <w:r>
        <w:rPr>
          <w:rtl/>
        </w:rPr>
        <w:t>קטי קטרין שטרית (הליכוד):</w:t>
      </w:r>
      <w:r w:rsidRPr="001E02A2">
        <w:rPr>
          <w:rStyle w:val="TagStyle"/>
          <w:rtl/>
        </w:rPr>
        <w:t xml:space="preserve"> &lt;&lt; קריאה &gt;&gt;</w:t>
      </w:r>
      <w:r>
        <w:rPr>
          <w:rtl/>
        </w:rPr>
        <w:t xml:space="preserve"> </w:t>
      </w:r>
      <w:bookmarkEnd w:id="4537"/>
    </w:p>
    <w:p w:rsidR="00A76D2E" w:rsidRDefault="00A76D2E" w:rsidP="0079377A">
      <w:pPr>
        <w:rPr>
          <w:rtl/>
          <w:lang w:eastAsia="he-IL"/>
        </w:rPr>
      </w:pPr>
    </w:p>
    <w:p w:rsidR="00A76D2E" w:rsidRDefault="00A76D2E" w:rsidP="00952696">
      <w:pPr>
        <w:rPr>
          <w:rtl/>
          <w:lang w:eastAsia="he-IL"/>
        </w:rPr>
      </w:pPr>
      <w:bookmarkStart w:id="4538" w:name="_ETM_Q17_183164"/>
      <w:bookmarkStart w:id="4539" w:name="_ETM_Q17_177081"/>
      <w:bookmarkStart w:id="4540" w:name="_ETM_Q17_177114"/>
      <w:bookmarkEnd w:id="4538"/>
      <w:bookmarkEnd w:id="4539"/>
      <w:bookmarkEnd w:id="4540"/>
      <w:r>
        <w:rPr>
          <w:rFonts w:hint="cs"/>
          <w:rtl/>
          <w:lang w:eastAsia="he-IL"/>
        </w:rPr>
        <w:t>חד-משמעית.</w:t>
      </w:r>
    </w:p>
    <w:p w:rsidR="00A76D2E" w:rsidRDefault="00A76D2E" w:rsidP="00952696">
      <w:pPr>
        <w:rPr>
          <w:rtl/>
          <w:lang w:eastAsia="he-IL"/>
        </w:rPr>
      </w:pPr>
      <w:bookmarkStart w:id="4541" w:name="_ETM_Q17_187032"/>
      <w:bookmarkStart w:id="4542" w:name="_ETM_Q17_187089"/>
      <w:bookmarkEnd w:id="4541"/>
      <w:bookmarkEnd w:id="4542"/>
    </w:p>
    <w:p w:rsidR="00A76D2E" w:rsidRDefault="00A76D2E" w:rsidP="00952696">
      <w:pPr>
        <w:pStyle w:val="-"/>
        <w:keepNext/>
        <w:rPr>
          <w:rtl/>
        </w:rPr>
      </w:pPr>
      <w:bookmarkStart w:id="4543" w:name="_ETM_Q17_187616"/>
      <w:bookmarkStart w:id="4544" w:name="_ETM_Q17_187650"/>
      <w:bookmarkEnd w:id="4543"/>
      <w:bookmarkEnd w:id="4544"/>
      <w:r w:rsidRPr="000E2798">
        <w:rPr>
          <w:rStyle w:val="TagStyle"/>
          <w:rtl/>
        </w:rPr>
        <w:t xml:space="preserve">&lt;&lt; דובר_המשך &gt;&gt; </w:t>
      </w:r>
      <w:r>
        <w:rPr>
          <w:rtl/>
        </w:rPr>
        <w:t>פנינה תמנו (כחול לבן – המחנה הממלכתי):</w:t>
      </w:r>
      <w:r w:rsidRPr="000E2798">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545" w:name="_ETM_Q17_188496"/>
      <w:bookmarkStart w:id="4546" w:name="_ETM_Q17_188541"/>
      <w:bookmarkEnd w:id="4545"/>
      <w:bookmarkEnd w:id="4546"/>
      <w:r>
        <w:rPr>
          <w:rFonts w:hint="cs"/>
          <w:rtl/>
          <w:lang w:eastAsia="he-IL"/>
        </w:rPr>
        <w:t xml:space="preserve">ואין מה לעשות, כל שיתוף פעולה, </w:t>
      </w:r>
      <w:bookmarkStart w:id="4547" w:name="_ETM_Q17_186556"/>
      <w:bookmarkEnd w:id="4547"/>
      <w:r>
        <w:rPr>
          <w:rFonts w:hint="cs"/>
          <w:rtl/>
          <w:lang w:eastAsia="he-IL"/>
        </w:rPr>
        <w:t xml:space="preserve">כל קרדיט </w:t>
      </w:r>
      <w:r w:rsidR="0079377A">
        <w:rPr>
          <w:rFonts w:hint="cs"/>
          <w:rtl/>
          <w:lang w:eastAsia="he-IL"/>
        </w:rPr>
        <w:t>– –</w:t>
      </w:r>
    </w:p>
    <w:p w:rsidR="00A76D2E" w:rsidRDefault="00A76D2E" w:rsidP="00952696">
      <w:pPr>
        <w:rPr>
          <w:rtl/>
          <w:lang w:eastAsia="he-IL"/>
        </w:rPr>
      </w:pPr>
    </w:p>
    <w:p w:rsidR="00A76D2E" w:rsidRDefault="00A76D2E" w:rsidP="00952696">
      <w:pPr>
        <w:pStyle w:val="af6"/>
        <w:keepNext/>
        <w:rPr>
          <w:rtl/>
        </w:rPr>
      </w:pPr>
      <w:r w:rsidRPr="000E2798">
        <w:rPr>
          <w:rStyle w:val="TagStyle"/>
          <w:rtl/>
        </w:rPr>
        <w:t xml:space="preserve"> &lt;&lt; יור &gt;&gt; </w:t>
      </w:r>
      <w:r>
        <w:rPr>
          <w:rtl/>
        </w:rPr>
        <w:t>היו"ר יעקב מרגי:</w:t>
      </w:r>
      <w:r w:rsidRPr="000E2798">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סוף-סוף איזה </w:t>
      </w:r>
      <w:bookmarkStart w:id="4548" w:name="_ETM_Q17_189478"/>
      <w:bookmarkEnd w:id="4548"/>
      <w:r>
        <w:rPr>
          <w:rFonts w:hint="cs"/>
          <w:rtl/>
          <w:lang w:eastAsia="he-IL"/>
        </w:rPr>
        <w:t>רגע של נחת במשמרת שלי.</w:t>
      </w:r>
    </w:p>
    <w:p w:rsidR="00A76D2E" w:rsidRDefault="00A76D2E" w:rsidP="00952696">
      <w:pPr>
        <w:rPr>
          <w:rtl/>
          <w:lang w:eastAsia="he-IL"/>
        </w:rPr>
      </w:pPr>
    </w:p>
    <w:p w:rsidR="00A76D2E" w:rsidRDefault="00A76D2E" w:rsidP="00952696">
      <w:pPr>
        <w:pStyle w:val="-"/>
        <w:keepNext/>
        <w:rPr>
          <w:rtl/>
        </w:rPr>
      </w:pPr>
      <w:bookmarkStart w:id="4549" w:name="ET_speakercontinue_5115_6"/>
      <w:r w:rsidRPr="000E2798">
        <w:rPr>
          <w:rStyle w:val="TagStyle"/>
          <w:rtl/>
        </w:rPr>
        <w:t xml:space="preserve"> &lt;&lt; דובר_המשך &gt;&gt; </w:t>
      </w:r>
      <w:r>
        <w:rPr>
          <w:rtl/>
        </w:rPr>
        <w:t>פנינה תמנו (כחול לבן – המחנה הממלכתי):</w:t>
      </w:r>
      <w:r w:rsidRPr="000E2798">
        <w:rPr>
          <w:rStyle w:val="TagStyle"/>
          <w:rtl/>
        </w:rPr>
        <w:t xml:space="preserve"> &lt;&lt; דובר_המשך &gt;&gt;</w:t>
      </w:r>
      <w:r>
        <w:rPr>
          <w:rtl/>
        </w:rPr>
        <w:t xml:space="preserve"> </w:t>
      </w:r>
      <w:bookmarkEnd w:id="4549"/>
    </w:p>
    <w:p w:rsidR="00A76D2E" w:rsidRDefault="00A76D2E" w:rsidP="0079377A">
      <w:pPr>
        <w:rPr>
          <w:rtl/>
          <w:lang w:eastAsia="he-IL"/>
        </w:rPr>
      </w:pPr>
    </w:p>
    <w:p w:rsidR="00A76D2E" w:rsidRDefault="0079377A" w:rsidP="00FC68EC">
      <w:pPr>
        <w:rPr>
          <w:rtl/>
          <w:lang w:eastAsia="he-IL"/>
        </w:rPr>
      </w:pPr>
      <w:r>
        <w:rPr>
          <w:rFonts w:hint="cs"/>
          <w:rtl/>
          <w:lang w:eastAsia="he-IL"/>
        </w:rPr>
        <w:t>– –</w:t>
      </w:r>
      <w:r w:rsidR="00A76D2E">
        <w:rPr>
          <w:rFonts w:hint="cs"/>
          <w:rtl/>
          <w:lang w:eastAsia="he-IL"/>
        </w:rPr>
        <w:t xml:space="preserve"> לא מעניין אותי אופוזיציה </w:t>
      </w:r>
      <w:bookmarkStart w:id="4550" w:name="_ETM_Q17_191030"/>
      <w:bookmarkEnd w:id="4550"/>
      <w:r w:rsidR="00A76D2E">
        <w:rPr>
          <w:rFonts w:hint="cs"/>
          <w:rtl/>
          <w:lang w:eastAsia="he-IL"/>
        </w:rPr>
        <w:t>וקואליציה</w:t>
      </w:r>
      <w:r w:rsidR="00FC68EC">
        <w:rPr>
          <w:rFonts w:hint="cs"/>
          <w:rtl/>
          <w:lang w:eastAsia="he-IL"/>
        </w:rPr>
        <w:t>.</w:t>
      </w:r>
      <w:r w:rsidR="00A76D2E">
        <w:rPr>
          <w:rFonts w:hint="cs"/>
          <w:rtl/>
          <w:lang w:eastAsia="he-IL"/>
        </w:rPr>
        <w:t xml:space="preserve"> כל מי שרוצה לעזור לאלמנות, כל מי שרוצה לעזור ליתומים, כל מי שרוצה </w:t>
      </w:r>
      <w:bookmarkStart w:id="4551" w:name="_ETM_Q17_196225"/>
      <w:bookmarkEnd w:id="4551"/>
      <w:r w:rsidR="00A76D2E">
        <w:rPr>
          <w:rFonts w:hint="cs"/>
          <w:rtl/>
          <w:lang w:eastAsia="he-IL"/>
        </w:rPr>
        <w:t>לעזור</w:t>
      </w:r>
      <w:r w:rsidR="00A76D2E" w:rsidRPr="001E02A2">
        <w:rPr>
          <w:rtl/>
          <w:lang w:eastAsia="he-IL"/>
        </w:rPr>
        <w:t xml:space="preserve"> לנשים, כל מי שרוצה לעשות את הדברים הטובים לעם ישראל בשעה הקשה הזאת</w:t>
      </w:r>
      <w:r>
        <w:rPr>
          <w:rtl/>
          <w:lang w:eastAsia="he-IL"/>
        </w:rPr>
        <w:t xml:space="preserve"> </w:t>
      </w:r>
      <w:r w:rsidR="00A76D2E">
        <w:rPr>
          <w:rFonts w:hint="cs"/>
          <w:rtl/>
          <w:lang w:eastAsia="he-IL"/>
        </w:rPr>
        <w:t xml:space="preserve">– </w:t>
      </w:r>
      <w:r w:rsidR="00A76D2E" w:rsidRPr="001E02A2">
        <w:rPr>
          <w:rtl/>
          <w:lang w:eastAsia="he-IL"/>
        </w:rPr>
        <w:t>מבורך</w:t>
      </w:r>
      <w:r w:rsidR="00A76D2E">
        <w:rPr>
          <w:rFonts w:hint="cs"/>
          <w:rtl/>
          <w:lang w:eastAsia="he-IL"/>
        </w:rPr>
        <w:t>.</w:t>
      </w:r>
      <w:r w:rsidR="00A76D2E">
        <w:rPr>
          <w:rtl/>
          <w:lang w:eastAsia="he-IL"/>
        </w:rPr>
        <w:t xml:space="preserve"> </w:t>
      </w:r>
      <w:r w:rsidR="00A76D2E" w:rsidRPr="001E02A2">
        <w:rPr>
          <w:rtl/>
          <w:lang w:eastAsia="he-IL"/>
        </w:rPr>
        <w:t>נעשה את זה בשיתוף פעולה</w:t>
      </w:r>
      <w:r w:rsidR="00A76D2E">
        <w:rPr>
          <w:rFonts w:hint="cs"/>
          <w:rtl/>
          <w:lang w:eastAsia="he-IL"/>
        </w:rPr>
        <w:t>,</w:t>
      </w:r>
      <w:r w:rsidR="00A76D2E" w:rsidRPr="001E02A2">
        <w:rPr>
          <w:rtl/>
          <w:lang w:eastAsia="he-IL"/>
        </w:rPr>
        <w:t xml:space="preserve"> והקרדיט לא רלוונטי. </w:t>
      </w:r>
    </w:p>
    <w:p w:rsidR="00A76D2E" w:rsidRDefault="00A76D2E" w:rsidP="00952696">
      <w:pPr>
        <w:rPr>
          <w:rtl/>
          <w:lang w:eastAsia="he-IL"/>
        </w:rPr>
      </w:pPr>
      <w:bookmarkStart w:id="4552" w:name="_ETM_Q17_208983"/>
      <w:bookmarkStart w:id="4553" w:name="_ETM_Q17_209020"/>
      <w:bookmarkEnd w:id="4552"/>
      <w:bookmarkEnd w:id="4553"/>
    </w:p>
    <w:p w:rsidR="00A76D2E" w:rsidRDefault="00A76D2E" w:rsidP="00952696">
      <w:pPr>
        <w:rPr>
          <w:rtl/>
          <w:lang w:eastAsia="he-IL"/>
        </w:rPr>
      </w:pPr>
      <w:bookmarkStart w:id="4554" w:name="_ETM_Q17_209102"/>
      <w:bookmarkStart w:id="4555" w:name="_ETM_Q17_209130"/>
      <w:bookmarkEnd w:id="4554"/>
      <w:bookmarkEnd w:id="4555"/>
      <w:r w:rsidRPr="001E02A2">
        <w:rPr>
          <w:rtl/>
          <w:lang w:eastAsia="he-IL"/>
        </w:rPr>
        <w:t>אבל האבסורד בסוף</w:t>
      </w:r>
      <w:r>
        <w:rPr>
          <w:rFonts w:hint="cs"/>
          <w:rtl/>
          <w:lang w:eastAsia="he-IL"/>
        </w:rPr>
        <w:t>,</w:t>
      </w:r>
      <w:r w:rsidRPr="001E02A2">
        <w:rPr>
          <w:rtl/>
          <w:lang w:eastAsia="he-IL"/>
        </w:rPr>
        <w:t xml:space="preserve"> חברת הכנסת לזימי, </w:t>
      </w:r>
      <w:r>
        <w:rPr>
          <w:rFonts w:hint="cs"/>
          <w:rtl/>
          <w:lang w:eastAsia="he-IL"/>
        </w:rPr>
        <w:t>הוא</w:t>
      </w:r>
      <w:r w:rsidRPr="001E02A2">
        <w:rPr>
          <w:rtl/>
          <w:lang w:eastAsia="he-IL"/>
        </w:rPr>
        <w:t xml:space="preserve"> שהיום, ברוך השם, אחרי מאבק, יש לנשות המילואים שעת הורות</w:t>
      </w:r>
      <w:r>
        <w:rPr>
          <w:rFonts w:hint="cs"/>
          <w:rtl/>
          <w:lang w:eastAsia="he-IL"/>
        </w:rPr>
        <w:t>.</w:t>
      </w:r>
      <w:r w:rsidRPr="001E02A2">
        <w:rPr>
          <w:rtl/>
          <w:lang w:eastAsia="he-IL"/>
        </w:rPr>
        <w:t xml:space="preserve"> שעת הורות לנשות</w:t>
      </w:r>
      <w:r>
        <w:rPr>
          <w:rtl/>
          <w:lang w:eastAsia="he-IL"/>
        </w:rPr>
        <w:t xml:space="preserve"> מילואים. אבל למי שהולכים לעשות</w:t>
      </w:r>
      <w:r>
        <w:rPr>
          <w:rFonts w:hint="cs"/>
          <w:rtl/>
          <w:lang w:eastAsia="he-IL"/>
        </w:rPr>
        <w:t xml:space="preserve"> –</w:t>
      </w:r>
      <w:r w:rsidRPr="001E02A2">
        <w:rPr>
          <w:rtl/>
          <w:lang w:eastAsia="he-IL"/>
        </w:rPr>
        <w:t xml:space="preserve"> ואני אומרת את זה בכאב</w:t>
      </w:r>
      <w:r>
        <w:rPr>
          <w:rFonts w:hint="cs"/>
          <w:rtl/>
          <w:lang w:eastAsia="he-IL"/>
        </w:rPr>
        <w:t xml:space="preserve"> –</w:t>
      </w:r>
      <w:r>
        <w:rPr>
          <w:rtl/>
          <w:lang w:eastAsia="he-IL"/>
        </w:rPr>
        <w:t xml:space="preserve"> מילואים כל החיים בקבר</w:t>
      </w:r>
      <w:r>
        <w:rPr>
          <w:rFonts w:hint="cs"/>
          <w:rtl/>
          <w:lang w:eastAsia="he-IL"/>
        </w:rPr>
        <w:t xml:space="preserve"> –</w:t>
      </w:r>
      <w:r w:rsidRPr="001E02A2">
        <w:rPr>
          <w:rtl/>
          <w:lang w:eastAsia="he-IL"/>
        </w:rPr>
        <w:t xml:space="preserve"> בקושי רב אני אומרת את זה</w:t>
      </w:r>
      <w:r>
        <w:rPr>
          <w:rFonts w:hint="cs"/>
          <w:rtl/>
          <w:lang w:eastAsia="he-IL"/>
        </w:rPr>
        <w:t xml:space="preserve"> –</w:t>
      </w:r>
      <w:r w:rsidRPr="001E02A2">
        <w:rPr>
          <w:rtl/>
          <w:lang w:eastAsia="he-IL"/>
        </w:rPr>
        <w:t xml:space="preserve"> להם אין שעת הורות</w:t>
      </w:r>
      <w:r>
        <w:rPr>
          <w:rFonts w:hint="cs"/>
          <w:rtl/>
          <w:lang w:eastAsia="he-IL"/>
        </w:rPr>
        <w:t>?</w:t>
      </w:r>
      <w:r w:rsidRPr="001E02A2">
        <w:rPr>
          <w:rtl/>
          <w:lang w:eastAsia="he-IL"/>
        </w:rPr>
        <w:t xml:space="preserve"> לאלמנה אין שעת הורות</w:t>
      </w:r>
      <w:r>
        <w:rPr>
          <w:rFonts w:hint="cs"/>
          <w:rtl/>
          <w:lang w:eastAsia="he-IL"/>
        </w:rPr>
        <w:t>?</w:t>
      </w:r>
      <w:r w:rsidRPr="001E02A2">
        <w:rPr>
          <w:rtl/>
          <w:lang w:eastAsia="he-IL"/>
        </w:rPr>
        <w:t xml:space="preserve"> </w:t>
      </w:r>
    </w:p>
    <w:p w:rsidR="00A76D2E" w:rsidRDefault="00A76D2E" w:rsidP="00952696">
      <w:pPr>
        <w:rPr>
          <w:rtl/>
          <w:lang w:eastAsia="he-IL"/>
        </w:rPr>
      </w:pPr>
      <w:bookmarkStart w:id="4556" w:name="_ETM_Q17_237073"/>
      <w:bookmarkStart w:id="4557" w:name="_ETM_Q17_237101"/>
      <w:bookmarkEnd w:id="4556"/>
      <w:bookmarkEnd w:id="4557"/>
    </w:p>
    <w:p w:rsidR="00A76D2E" w:rsidRDefault="00A76D2E" w:rsidP="00952696">
      <w:pPr>
        <w:rPr>
          <w:rtl/>
          <w:lang w:eastAsia="he-IL"/>
        </w:rPr>
      </w:pPr>
      <w:bookmarkStart w:id="4558" w:name="_ETM_Q17_237178"/>
      <w:bookmarkStart w:id="4559" w:name="_ETM_Q17_237204"/>
      <w:bookmarkEnd w:id="4558"/>
      <w:bookmarkEnd w:id="4559"/>
      <w:r w:rsidRPr="001E02A2">
        <w:rPr>
          <w:rtl/>
          <w:lang w:eastAsia="he-IL"/>
        </w:rPr>
        <w:t>בואו ניקח גם את אובדן ההכנסה לנשות מילואים</w:t>
      </w:r>
      <w:r>
        <w:rPr>
          <w:rFonts w:hint="cs"/>
          <w:rtl/>
          <w:lang w:eastAsia="he-IL"/>
        </w:rPr>
        <w:t>.</w:t>
      </w:r>
      <w:r>
        <w:rPr>
          <w:rtl/>
          <w:lang w:eastAsia="he-IL"/>
        </w:rPr>
        <w:t xml:space="preserve"> נאבקנו בוועד</w:t>
      </w:r>
      <w:r w:rsidR="00FC68EC">
        <w:rPr>
          <w:rFonts w:hint="cs"/>
          <w:rtl/>
          <w:lang w:eastAsia="he-IL"/>
        </w:rPr>
        <w:t>ה</w:t>
      </w:r>
      <w:r>
        <w:rPr>
          <w:rFonts w:hint="cs"/>
          <w:rtl/>
          <w:lang w:eastAsia="he-IL"/>
        </w:rPr>
        <w:t>,</w:t>
      </w:r>
      <w:r>
        <w:rPr>
          <w:rtl/>
          <w:lang w:eastAsia="he-IL"/>
        </w:rPr>
        <w:t xml:space="preserve"> </w:t>
      </w:r>
      <w:r w:rsidRPr="001E02A2">
        <w:rPr>
          <w:rtl/>
          <w:lang w:eastAsia="he-IL"/>
        </w:rPr>
        <w:t xml:space="preserve">הלכנו לוועדת </w:t>
      </w:r>
      <w:r>
        <w:rPr>
          <w:rFonts w:hint="cs"/>
          <w:rtl/>
          <w:lang w:eastAsia="he-IL"/>
        </w:rPr>
        <w:t>ה</w:t>
      </w:r>
      <w:r w:rsidRPr="001E02A2">
        <w:rPr>
          <w:rtl/>
          <w:lang w:eastAsia="he-IL"/>
        </w:rPr>
        <w:t>כספים</w:t>
      </w:r>
      <w:r>
        <w:rPr>
          <w:rFonts w:hint="cs"/>
          <w:rtl/>
          <w:lang w:eastAsia="he-IL"/>
        </w:rPr>
        <w:t>,</w:t>
      </w:r>
      <w:r w:rsidRPr="001E02A2">
        <w:rPr>
          <w:rtl/>
          <w:lang w:eastAsia="he-IL"/>
        </w:rPr>
        <w:t xml:space="preserve"> והצלחנו להשיג שיפוי של </w:t>
      </w:r>
      <w:r>
        <w:rPr>
          <w:rFonts w:hint="cs"/>
          <w:rtl/>
          <w:lang w:eastAsia="he-IL"/>
        </w:rPr>
        <w:t xml:space="preserve">10,000 </w:t>
      </w:r>
      <w:r w:rsidRPr="001E02A2">
        <w:rPr>
          <w:rtl/>
          <w:lang w:eastAsia="he-IL"/>
        </w:rPr>
        <w:t xml:space="preserve">שקלים בחודש אובדן הכנסה לנשות המילואים. עכשיו באות אלמנות, </w:t>
      </w:r>
      <w:r>
        <w:rPr>
          <w:rFonts w:hint="cs"/>
          <w:rtl/>
          <w:lang w:eastAsia="he-IL"/>
        </w:rPr>
        <w:t>20%</w:t>
      </w:r>
      <w:r>
        <w:rPr>
          <w:rtl/>
          <w:lang w:eastAsia="he-IL"/>
        </w:rPr>
        <w:t xml:space="preserve"> שפוטרו</w:t>
      </w:r>
      <w:r>
        <w:rPr>
          <w:rFonts w:hint="cs"/>
          <w:rtl/>
          <w:lang w:eastAsia="he-IL"/>
        </w:rPr>
        <w:t xml:space="preserve"> –</w:t>
      </w:r>
      <w:r>
        <w:rPr>
          <w:rtl/>
          <w:lang w:eastAsia="he-IL"/>
        </w:rPr>
        <w:t xml:space="preserve"> אף אחד לא משפה</w:t>
      </w:r>
      <w:r>
        <w:rPr>
          <w:rFonts w:hint="cs"/>
          <w:rtl/>
          <w:lang w:eastAsia="he-IL"/>
        </w:rPr>
        <w:t xml:space="preserve"> </w:t>
      </w:r>
      <w:r>
        <w:rPr>
          <w:rtl/>
          <w:lang w:eastAsia="he-IL"/>
        </w:rPr>
        <w:t>אות</w:t>
      </w:r>
      <w:r>
        <w:rPr>
          <w:rFonts w:hint="cs"/>
          <w:rtl/>
          <w:lang w:eastAsia="he-IL"/>
        </w:rPr>
        <w:t>ן</w:t>
      </w:r>
      <w:r>
        <w:rPr>
          <w:rtl/>
          <w:lang w:eastAsia="he-IL"/>
        </w:rPr>
        <w:t xml:space="preserve"> ולא מפצה אות</w:t>
      </w:r>
      <w:r>
        <w:rPr>
          <w:rFonts w:hint="cs"/>
          <w:rtl/>
          <w:lang w:eastAsia="he-IL"/>
        </w:rPr>
        <w:t>ן</w:t>
      </w:r>
      <w:r w:rsidRPr="001E02A2">
        <w:rPr>
          <w:rtl/>
          <w:lang w:eastAsia="he-IL"/>
        </w:rPr>
        <w:t xml:space="preserve">. אז הלכתי למשא ומתן עם </w:t>
      </w:r>
      <w:r>
        <w:rPr>
          <w:rFonts w:hint="cs"/>
          <w:rtl/>
          <w:lang w:eastAsia="he-IL"/>
        </w:rPr>
        <w:t xml:space="preserve">סגן </w:t>
      </w:r>
      <w:r w:rsidRPr="001E02A2">
        <w:rPr>
          <w:rtl/>
          <w:lang w:eastAsia="he-IL"/>
        </w:rPr>
        <w:t>ראש אגף התקציבים</w:t>
      </w:r>
      <w:r>
        <w:rPr>
          <w:rFonts w:hint="cs"/>
          <w:rtl/>
          <w:lang w:eastAsia="he-IL"/>
        </w:rPr>
        <w:t xml:space="preserve"> </w:t>
      </w:r>
      <w:r w:rsidRPr="001E02A2">
        <w:rPr>
          <w:rtl/>
          <w:lang w:eastAsia="he-IL"/>
        </w:rPr>
        <w:t>במשרד האוצר</w:t>
      </w:r>
      <w:r>
        <w:rPr>
          <w:rFonts w:hint="cs"/>
          <w:rtl/>
          <w:lang w:eastAsia="he-IL"/>
        </w:rPr>
        <w:t>,</w:t>
      </w:r>
      <w:r w:rsidRPr="001E02A2">
        <w:rPr>
          <w:rtl/>
          <w:lang w:eastAsia="he-IL"/>
        </w:rPr>
        <w:t xml:space="preserve"> והם אמרו שהם י</w:t>
      </w:r>
      <w:r>
        <w:rPr>
          <w:rFonts w:hint="cs"/>
          <w:rtl/>
          <w:lang w:eastAsia="he-IL"/>
        </w:rPr>
        <w:t>י</w:t>
      </w:r>
      <w:r w:rsidRPr="001E02A2">
        <w:rPr>
          <w:rtl/>
          <w:lang w:eastAsia="he-IL"/>
        </w:rPr>
        <w:t xml:space="preserve">תנו את זה. אז זו גם קריאה להעביר את זה כמה שיותר מהר בוועדת העבודה והרווחה. </w:t>
      </w:r>
    </w:p>
    <w:p w:rsidR="00A76D2E" w:rsidRDefault="00A76D2E" w:rsidP="00952696">
      <w:pPr>
        <w:rPr>
          <w:rtl/>
          <w:lang w:eastAsia="he-IL"/>
        </w:rPr>
      </w:pPr>
      <w:bookmarkStart w:id="4560" w:name="_ETM_Q17_273404"/>
      <w:bookmarkStart w:id="4561" w:name="_ETM_Q17_273437"/>
      <w:bookmarkEnd w:id="4560"/>
      <w:bookmarkEnd w:id="4561"/>
    </w:p>
    <w:p w:rsidR="00A76D2E" w:rsidRDefault="00A76D2E" w:rsidP="00FC68EC">
      <w:pPr>
        <w:rPr>
          <w:rtl/>
          <w:lang w:eastAsia="he-IL"/>
        </w:rPr>
      </w:pPr>
      <w:bookmarkStart w:id="4562" w:name="_ETM_Q17_273540"/>
      <w:bookmarkStart w:id="4563" w:name="_ETM_Q17_273567"/>
      <w:bookmarkEnd w:id="4562"/>
      <w:bookmarkEnd w:id="4563"/>
      <w:r w:rsidRPr="001E02A2">
        <w:rPr>
          <w:rtl/>
          <w:lang w:eastAsia="he-IL"/>
        </w:rPr>
        <w:t>אנשים יקרים</w:t>
      </w:r>
      <w:r>
        <w:rPr>
          <w:rFonts w:hint="cs"/>
          <w:rtl/>
          <w:lang w:eastAsia="he-IL"/>
        </w:rPr>
        <w:t>,</w:t>
      </w:r>
      <w:r>
        <w:rPr>
          <w:rtl/>
          <w:lang w:eastAsia="he-IL"/>
        </w:rPr>
        <w:t xml:space="preserve"> תזכרו</w:t>
      </w:r>
      <w:r>
        <w:rPr>
          <w:rFonts w:hint="cs"/>
          <w:rtl/>
          <w:lang w:eastAsia="he-IL"/>
        </w:rPr>
        <w:t>:</w:t>
      </w:r>
      <w:r w:rsidRPr="001E02A2">
        <w:rPr>
          <w:rtl/>
          <w:lang w:eastAsia="he-IL"/>
        </w:rPr>
        <w:t xml:space="preserve"> אולי עכשיו כולנו רואים שהמלחמה מסתיימת ונגמרת, אבל יש מי שבשבילם המלחמה היו</w:t>
      </w:r>
      <w:r>
        <w:rPr>
          <w:rFonts w:hint="cs"/>
          <w:rtl/>
          <w:lang w:eastAsia="he-IL"/>
        </w:rPr>
        <w:t>ם-</w:t>
      </w:r>
      <w:r w:rsidRPr="001E02A2">
        <w:rPr>
          <w:rtl/>
          <w:lang w:eastAsia="he-IL"/>
        </w:rPr>
        <w:t>יומית על החיים רק מתחילה</w:t>
      </w:r>
      <w:r>
        <w:rPr>
          <w:rFonts w:hint="cs"/>
          <w:rtl/>
          <w:lang w:eastAsia="he-IL"/>
        </w:rPr>
        <w:t>, ואלה</w:t>
      </w:r>
      <w:r w:rsidRPr="001E02A2">
        <w:rPr>
          <w:rtl/>
          <w:lang w:eastAsia="he-IL"/>
        </w:rPr>
        <w:t xml:space="preserve"> המ</w:t>
      </w:r>
      <w:r>
        <w:rPr>
          <w:rtl/>
          <w:lang w:eastAsia="he-IL"/>
        </w:rPr>
        <w:t xml:space="preserve">שפחות השכולות ומשפחות הנרצחים. </w:t>
      </w:r>
      <w:r w:rsidRPr="001E02A2">
        <w:rPr>
          <w:rtl/>
          <w:lang w:eastAsia="he-IL"/>
        </w:rPr>
        <w:t>לכן אני מבקשת מהקואליציה שנביא את זה, שנביא את זה הכי מהר שאפשר</w:t>
      </w:r>
      <w:r>
        <w:rPr>
          <w:rFonts w:hint="cs"/>
          <w:rtl/>
          <w:lang w:eastAsia="he-IL"/>
        </w:rPr>
        <w:t>.</w:t>
      </w:r>
      <w:r w:rsidRPr="001E02A2">
        <w:rPr>
          <w:rtl/>
          <w:lang w:eastAsia="he-IL"/>
        </w:rPr>
        <w:t xml:space="preserve"> אני לא רוצה להפיל את זה. אין לי עניין, אין לי עניין להפיל את זה כדי להגיד</w:t>
      </w:r>
      <w:r w:rsidR="00FC68EC">
        <w:rPr>
          <w:rFonts w:hint="cs"/>
          <w:rtl/>
          <w:lang w:eastAsia="he-IL"/>
        </w:rPr>
        <w:t>:</w:t>
      </w:r>
      <w:r w:rsidRPr="001E02A2">
        <w:rPr>
          <w:rtl/>
          <w:lang w:eastAsia="he-IL"/>
        </w:rPr>
        <w:t xml:space="preserve"> ה</w:t>
      </w:r>
      <w:r>
        <w:rPr>
          <w:rFonts w:hint="cs"/>
          <w:rtl/>
          <w:lang w:eastAsia="he-IL"/>
        </w:rPr>
        <w:t>י</w:t>
      </w:r>
      <w:r w:rsidRPr="001E02A2">
        <w:rPr>
          <w:rtl/>
          <w:lang w:eastAsia="he-IL"/>
        </w:rPr>
        <w:t>נה, הפילו בקואליציה. אני רוצה שנביא את זה הכי מהר, כדי שאותן נשים יקרות יקבלו את מה שמגיע להן</w:t>
      </w:r>
      <w:bookmarkStart w:id="4564" w:name="_ETM_Q17_319158"/>
      <w:bookmarkStart w:id="4565" w:name="_ETM_Q17_319186"/>
      <w:bookmarkStart w:id="4566" w:name="_ETM_Q17_319262"/>
      <w:bookmarkStart w:id="4567" w:name="_ETM_Q17_319310"/>
      <w:bookmarkEnd w:id="4564"/>
      <w:bookmarkEnd w:id="4565"/>
      <w:bookmarkEnd w:id="4566"/>
      <w:bookmarkEnd w:id="4567"/>
      <w:r>
        <w:rPr>
          <w:rFonts w:hint="cs"/>
          <w:rtl/>
          <w:lang w:eastAsia="he-IL"/>
        </w:rPr>
        <w:t xml:space="preserve">, </w:t>
      </w:r>
      <w:r w:rsidRPr="001E02A2">
        <w:rPr>
          <w:rtl/>
          <w:lang w:eastAsia="he-IL"/>
        </w:rPr>
        <w:t xml:space="preserve">אדוני היושב בראש. </w:t>
      </w:r>
    </w:p>
    <w:p w:rsidR="00A76D2E" w:rsidRDefault="00A76D2E" w:rsidP="00952696">
      <w:pPr>
        <w:rPr>
          <w:rtl/>
          <w:lang w:eastAsia="he-IL"/>
        </w:rPr>
      </w:pPr>
      <w:bookmarkStart w:id="4568" w:name="_ETM_Q17_324657"/>
      <w:bookmarkStart w:id="4569" w:name="_ETM_Q17_324682"/>
      <w:bookmarkEnd w:id="4568"/>
      <w:bookmarkEnd w:id="4569"/>
    </w:p>
    <w:p w:rsidR="00A76D2E" w:rsidRDefault="00A76D2E" w:rsidP="00FC68EC">
      <w:pPr>
        <w:rPr>
          <w:rtl/>
          <w:lang w:eastAsia="he-IL"/>
        </w:rPr>
      </w:pPr>
      <w:bookmarkStart w:id="4570" w:name="_ETM_Q17_324777"/>
      <w:bookmarkStart w:id="4571" w:name="_ETM_Q17_324815"/>
      <w:bookmarkEnd w:id="4570"/>
      <w:bookmarkEnd w:id="4571"/>
      <w:r w:rsidRPr="001E02A2">
        <w:rPr>
          <w:rtl/>
          <w:lang w:eastAsia="he-IL"/>
        </w:rPr>
        <w:t>עכשיו, אומרים</w:t>
      </w:r>
      <w:r>
        <w:rPr>
          <w:rFonts w:hint="cs"/>
          <w:rtl/>
          <w:lang w:eastAsia="he-IL"/>
        </w:rPr>
        <w:t>:</w:t>
      </w:r>
      <w:r w:rsidRPr="001E02A2">
        <w:rPr>
          <w:rtl/>
          <w:lang w:eastAsia="he-IL"/>
        </w:rPr>
        <w:t xml:space="preserve"> </w:t>
      </w:r>
      <w:r>
        <w:rPr>
          <w:rFonts w:hint="cs"/>
          <w:rtl/>
          <w:lang w:eastAsia="he-IL"/>
        </w:rPr>
        <w:t>"</w:t>
      </w:r>
      <w:r w:rsidRPr="001E02A2">
        <w:rPr>
          <w:rtl/>
          <w:lang w:eastAsia="he-IL"/>
        </w:rPr>
        <w:t>כל אלמנה ויתום לא תענון</w:t>
      </w:r>
      <w:r>
        <w:rPr>
          <w:rFonts w:hint="cs"/>
          <w:rtl/>
          <w:lang w:eastAsia="he-IL"/>
        </w:rPr>
        <w:t>"</w:t>
      </w:r>
      <w:r w:rsidR="00FC68EC">
        <w:rPr>
          <w:rFonts w:hint="cs"/>
          <w:rtl/>
          <w:lang w:eastAsia="he-IL"/>
        </w:rPr>
        <w:t>.</w:t>
      </w:r>
      <w:r>
        <w:rPr>
          <w:rtl/>
          <w:lang w:eastAsia="he-IL"/>
        </w:rPr>
        <w:t xml:space="preserve"> אני אגיד לך, אדוני היושב</w:t>
      </w:r>
      <w:r>
        <w:rPr>
          <w:rFonts w:hint="cs"/>
          <w:rtl/>
          <w:lang w:eastAsia="he-IL"/>
        </w:rPr>
        <w:t>-</w:t>
      </w:r>
      <w:r>
        <w:rPr>
          <w:rtl/>
          <w:lang w:eastAsia="he-IL"/>
        </w:rPr>
        <w:t xml:space="preserve">ראש, הפרשנות שלי </w:t>
      </w:r>
      <w:r w:rsidRPr="001E02A2">
        <w:rPr>
          <w:rtl/>
          <w:lang w:eastAsia="he-IL"/>
        </w:rPr>
        <w:t>ה</w:t>
      </w:r>
      <w:r>
        <w:rPr>
          <w:rFonts w:hint="cs"/>
          <w:rtl/>
          <w:lang w:eastAsia="he-IL"/>
        </w:rPr>
        <w:t>יא</w:t>
      </w:r>
      <w:r w:rsidRPr="001E02A2">
        <w:rPr>
          <w:rtl/>
          <w:lang w:eastAsia="he-IL"/>
        </w:rPr>
        <w:t xml:space="preserve"> לא לעכב את הסיוע לה</w:t>
      </w:r>
      <w:r>
        <w:rPr>
          <w:rFonts w:hint="cs"/>
          <w:rtl/>
          <w:lang w:eastAsia="he-IL"/>
        </w:rPr>
        <w:t>ם.</w:t>
      </w:r>
      <w:r>
        <w:rPr>
          <w:rtl/>
          <w:lang w:eastAsia="he-IL"/>
        </w:rPr>
        <w:t xml:space="preserve"> אני טועה? אדוני היושב</w:t>
      </w:r>
      <w:r>
        <w:rPr>
          <w:rFonts w:hint="cs"/>
          <w:rtl/>
          <w:lang w:eastAsia="he-IL"/>
        </w:rPr>
        <w:t>-</w:t>
      </w:r>
      <w:r>
        <w:rPr>
          <w:rtl/>
          <w:lang w:eastAsia="he-IL"/>
        </w:rPr>
        <w:t>ראש</w:t>
      </w:r>
      <w:r>
        <w:rPr>
          <w:rFonts w:hint="cs"/>
          <w:rtl/>
          <w:lang w:eastAsia="he-IL"/>
        </w:rPr>
        <w:t>.</w:t>
      </w:r>
    </w:p>
    <w:p w:rsidR="00A76D2E" w:rsidRDefault="00A76D2E" w:rsidP="00952696">
      <w:pPr>
        <w:rPr>
          <w:rtl/>
          <w:lang w:eastAsia="he-IL"/>
        </w:rPr>
      </w:pPr>
      <w:bookmarkStart w:id="4572" w:name="_ETM_Q17_331432"/>
      <w:bookmarkStart w:id="4573" w:name="_ETM_Q17_331475"/>
      <w:bookmarkEnd w:id="4572"/>
      <w:bookmarkEnd w:id="4573"/>
    </w:p>
    <w:p w:rsidR="00A76D2E" w:rsidRDefault="00A76D2E" w:rsidP="00952696">
      <w:pPr>
        <w:pStyle w:val="af6"/>
        <w:keepNext/>
        <w:rPr>
          <w:rtl/>
        </w:rPr>
      </w:pPr>
      <w:r w:rsidRPr="001E02A2">
        <w:rPr>
          <w:rStyle w:val="TagStyle"/>
          <w:rtl/>
        </w:rPr>
        <w:t xml:space="preserve"> &lt;&lt; יור &gt;&gt; </w:t>
      </w:r>
      <w:r>
        <w:rPr>
          <w:rtl/>
        </w:rPr>
        <w:t>היו"ר יעקב מרגי:</w:t>
      </w:r>
      <w:r w:rsidRPr="001E02A2">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574" w:name="_ETM_Q17_333186"/>
      <w:bookmarkStart w:id="4575" w:name="_ETM_Q17_331559"/>
      <w:bookmarkStart w:id="4576" w:name="_ETM_Q17_331595"/>
      <w:bookmarkEnd w:id="4574"/>
      <w:bookmarkEnd w:id="4575"/>
      <w:bookmarkEnd w:id="4576"/>
      <w:r w:rsidRPr="001E02A2">
        <w:rPr>
          <w:rtl/>
          <w:lang w:eastAsia="he-IL"/>
        </w:rPr>
        <w:t xml:space="preserve">מקשיב לך. </w:t>
      </w:r>
    </w:p>
    <w:p w:rsidR="00A76D2E" w:rsidRDefault="00A76D2E" w:rsidP="00952696">
      <w:pPr>
        <w:rPr>
          <w:rtl/>
          <w:lang w:eastAsia="he-IL"/>
        </w:rPr>
      </w:pPr>
      <w:bookmarkStart w:id="4577" w:name="_ETM_Q17_330569"/>
      <w:bookmarkStart w:id="4578" w:name="_ETM_Q17_330593"/>
      <w:bookmarkEnd w:id="4577"/>
      <w:bookmarkEnd w:id="4578"/>
    </w:p>
    <w:p w:rsidR="00A76D2E" w:rsidRDefault="00A76D2E" w:rsidP="00952696">
      <w:pPr>
        <w:pStyle w:val="-"/>
        <w:keepNext/>
        <w:rPr>
          <w:rtl/>
        </w:rPr>
      </w:pPr>
      <w:bookmarkStart w:id="4579" w:name="_ETM_Q17_333851"/>
      <w:bookmarkStart w:id="4580" w:name="_ETM_Q17_333890"/>
      <w:bookmarkEnd w:id="4579"/>
      <w:bookmarkEnd w:id="4580"/>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581" w:name="_ETM_Q17_330704"/>
      <w:bookmarkStart w:id="4582" w:name="_ETM_Q17_330741"/>
      <w:bookmarkEnd w:id="4581"/>
      <w:bookmarkEnd w:id="4582"/>
      <w:r>
        <w:rPr>
          <w:rtl/>
          <w:lang w:eastAsia="he-IL"/>
        </w:rPr>
        <w:t>האם אני טועה</w:t>
      </w:r>
      <w:r>
        <w:rPr>
          <w:rFonts w:hint="cs"/>
          <w:rtl/>
          <w:lang w:eastAsia="he-IL"/>
        </w:rPr>
        <w:t>?</w:t>
      </w:r>
      <w:r w:rsidRPr="001E02A2">
        <w:rPr>
          <w:rtl/>
          <w:lang w:eastAsia="he-IL"/>
        </w:rPr>
        <w:t xml:space="preserve"> </w:t>
      </w:r>
      <w:r>
        <w:rPr>
          <w:rFonts w:hint="cs"/>
          <w:rtl/>
          <w:lang w:eastAsia="he-IL"/>
        </w:rPr>
        <w:t>כ</w:t>
      </w:r>
      <w:r w:rsidRPr="001E02A2">
        <w:rPr>
          <w:rtl/>
          <w:lang w:eastAsia="he-IL"/>
        </w:rPr>
        <w:t xml:space="preserve">שאומרים </w:t>
      </w:r>
      <w:r>
        <w:rPr>
          <w:rFonts w:hint="cs"/>
          <w:rtl/>
          <w:lang w:eastAsia="he-IL"/>
        </w:rPr>
        <w:t>"</w:t>
      </w:r>
      <w:r w:rsidRPr="001E02A2">
        <w:rPr>
          <w:rtl/>
          <w:lang w:eastAsia="he-IL"/>
        </w:rPr>
        <w:t>כל אלמנה ויתום לא תענון</w:t>
      </w:r>
      <w:r>
        <w:rPr>
          <w:rFonts w:hint="cs"/>
          <w:rtl/>
          <w:lang w:eastAsia="he-IL"/>
        </w:rPr>
        <w:t>",</w:t>
      </w:r>
      <w:r w:rsidRPr="001E02A2">
        <w:rPr>
          <w:rtl/>
          <w:lang w:eastAsia="he-IL"/>
        </w:rPr>
        <w:t xml:space="preserve"> הפרשנות שלי, ה</w:t>
      </w:r>
      <w:r>
        <w:rPr>
          <w:rFonts w:hint="cs"/>
          <w:rtl/>
          <w:lang w:eastAsia="he-IL"/>
        </w:rPr>
        <w:t>צ</w:t>
      </w:r>
      <w:r w:rsidRPr="001E02A2">
        <w:rPr>
          <w:rtl/>
          <w:lang w:eastAsia="he-IL"/>
        </w:rPr>
        <w:t>נועה, ה</w:t>
      </w:r>
      <w:r>
        <w:rPr>
          <w:rFonts w:hint="cs"/>
          <w:rtl/>
          <w:lang w:eastAsia="he-IL"/>
        </w:rPr>
        <w:t>יא</w:t>
      </w:r>
      <w:r w:rsidRPr="001E02A2">
        <w:rPr>
          <w:rtl/>
          <w:lang w:eastAsia="he-IL"/>
        </w:rPr>
        <w:t xml:space="preserve"> לדעת לא לעכב את הסיוע.</w:t>
      </w:r>
    </w:p>
    <w:p w:rsidR="00A76D2E" w:rsidRDefault="00A76D2E" w:rsidP="00952696">
      <w:pPr>
        <w:rPr>
          <w:rtl/>
          <w:lang w:eastAsia="he-IL"/>
        </w:rPr>
      </w:pPr>
    </w:p>
    <w:p w:rsidR="00A76D2E" w:rsidRDefault="00A76D2E" w:rsidP="00952696">
      <w:pPr>
        <w:pStyle w:val="af6"/>
        <w:keepNext/>
        <w:rPr>
          <w:rtl/>
        </w:rPr>
      </w:pPr>
      <w:bookmarkStart w:id="4583" w:name="ET_yor_6688_7"/>
      <w:r w:rsidRPr="00DB40D4">
        <w:rPr>
          <w:rStyle w:val="TagStyle"/>
          <w:rtl/>
        </w:rPr>
        <w:t xml:space="preserve"> &lt;&lt; יור &gt;&gt; </w:t>
      </w:r>
      <w:r>
        <w:rPr>
          <w:rtl/>
        </w:rPr>
        <w:t>היו"ר יעקב מרגי:</w:t>
      </w:r>
      <w:r w:rsidRPr="00DB40D4">
        <w:rPr>
          <w:rStyle w:val="TagStyle"/>
          <w:rtl/>
        </w:rPr>
        <w:t xml:space="preserve"> &lt;&lt; יור &gt;&gt;</w:t>
      </w:r>
      <w:r>
        <w:rPr>
          <w:rtl/>
        </w:rPr>
        <w:t xml:space="preserve"> </w:t>
      </w:r>
      <w:bookmarkEnd w:id="4583"/>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הכול כולל, הכול </w:t>
      </w:r>
      <w:bookmarkStart w:id="4584" w:name="_ETM_Q17_342944"/>
      <w:bookmarkEnd w:id="4584"/>
      <w:r>
        <w:rPr>
          <w:rFonts w:hint="cs"/>
          <w:rtl/>
          <w:lang w:eastAsia="he-IL"/>
        </w:rPr>
        <w:t>כולל. כל מה שמצער אותן.</w:t>
      </w:r>
    </w:p>
    <w:p w:rsidR="00A76D2E" w:rsidRDefault="00A76D2E" w:rsidP="00952696">
      <w:pPr>
        <w:rPr>
          <w:rtl/>
          <w:lang w:eastAsia="he-IL"/>
        </w:rPr>
      </w:pPr>
    </w:p>
    <w:p w:rsidR="00A76D2E" w:rsidRDefault="00A76D2E" w:rsidP="00952696">
      <w:pPr>
        <w:pStyle w:val="-"/>
        <w:keepNext/>
        <w:rPr>
          <w:rtl/>
        </w:rPr>
      </w:pPr>
      <w:bookmarkStart w:id="4585" w:name="ET_speakercontinue_5115_8"/>
      <w:r w:rsidRPr="00DB40D4">
        <w:rPr>
          <w:rStyle w:val="TagStyle"/>
          <w:rtl/>
        </w:rPr>
        <w:t xml:space="preserve"> &lt;&lt; דובר_המשך &gt;&gt; </w:t>
      </w:r>
      <w:r>
        <w:rPr>
          <w:rtl/>
        </w:rPr>
        <w:t>פנינה תמנו (כחול לבן – המחנה הממלכתי):</w:t>
      </w:r>
      <w:r w:rsidRPr="00DB40D4">
        <w:rPr>
          <w:rStyle w:val="TagStyle"/>
          <w:rtl/>
        </w:rPr>
        <w:t xml:space="preserve"> &lt;&lt; דובר_המשך &gt;&gt;</w:t>
      </w:r>
      <w:r>
        <w:rPr>
          <w:rtl/>
        </w:rPr>
        <w:t xml:space="preserve"> </w:t>
      </w:r>
      <w:bookmarkEnd w:id="4585"/>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אז אני קוראת לשר שיעלה לכאן אחריי לתמוך בחוק </w:t>
      </w:r>
      <w:bookmarkStart w:id="4586" w:name="_ETM_Q17_353952"/>
      <w:bookmarkEnd w:id="4586"/>
      <w:r>
        <w:rPr>
          <w:rFonts w:hint="cs"/>
          <w:rtl/>
          <w:lang w:eastAsia="he-IL"/>
        </w:rPr>
        <w:t>החשוב הזה, לתת אהבה.</w:t>
      </w:r>
    </w:p>
    <w:p w:rsidR="00A76D2E" w:rsidRDefault="00A76D2E" w:rsidP="00952696">
      <w:pPr>
        <w:rPr>
          <w:rtl/>
          <w:lang w:eastAsia="he-IL"/>
        </w:rPr>
      </w:pPr>
    </w:p>
    <w:p w:rsidR="00A76D2E" w:rsidRDefault="00A76D2E" w:rsidP="00952696">
      <w:pPr>
        <w:pStyle w:val="af6"/>
        <w:keepNext/>
        <w:rPr>
          <w:rtl/>
        </w:rPr>
      </w:pPr>
      <w:bookmarkStart w:id="4587" w:name="ET_yor_6688_9"/>
      <w:r w:rsidRPr="00F24404">
        <w:rPr>
          <w:rStyle w:val="TagStyle"/>
          <w:rtl/>
        </w:rPr>
        <w:t xml:space="preserve"> &lt;&lt; יור &gt;&gt; </w:t>
      </w:r>
      <w:r>
        <w:rPr>
          <w:rtl/>
        </w:rPr>
        <w:t>היו"ר יעקב מרגי:</w:t>
      </w:r>
      <w:r w:rsidRPr="00F24404">
        <w:rPr>
          <w:rStyle w:val="TagStyle"/>
          <w:rtl/>
        </w:rPr>
        <w:t xml:space="preserve"> &lt;&lt; יור &gt;&gt;</w:t>
      </w:r>
      <w:r>
        <w:rPr>
          <w:rtl/>
        </w:rPr>
        <w:t xml:space="preserve"> </w:t>
      </w:r>
      <w:bookmarkEnd w:id="4587"/>
    </w:p>
    <w:p w:rsidR="00A76D2E" w:rsidRDefault="00A76D2E" w:rsidP="0079377A">
      <w:pPr>
        <w:rPr>
          <w:rtl/>
          <w:lang w:eastAsia="he-IL"/>
        </w:rPr>
      </w:pPr>
    </w:p>
    <w:p w:rsidR="00A76D2E" w:rsidRDefault="00A76D2E" w:rsidP="00952696">
      <w:pPr>
        <w:rPr>
          <w:rtl/>
          <w:lang w:eastAsia="he-IL"/>
        </w:rPr>
      </w:pPr>
      <w:r>
        <w:rPr>
          <w:rFonts w:hint="cs"/>
          <w:rtl/>
          <w:lang w:eastAsia="he-IL"/>
        </w:rPr>
        <w:t>חברת הכנסת, סוכם על תשובה והצבעה במועד אחר.</w:t>
      </w:r>
    </w:p>
    <w:p w:rsidR="00A76D2E" w:rsidRDefault="00A76D2E" w:rsidP="00952696">
      <w:pPr>
        <w:rPr>
          <w:rtl/>
          <w:lang w:eastAsia="he-IL"/>
        </w:rPr>
      </w:pPr>
      <w:bookmarkStart w:id="4588" w:name="_ETM_Q17_360327"/>
      <w:bookmarkStart w:id="4589" w:name="_ETM_Q17_360360"/>
      <w:bookmarkEnd w:id="4588"/>
      <w:bookmarkEnd w:id="4589"/>
    </w:p>
    <w:p w:rsidR="00A76D2E" w:rsidRDefault="00A76D2E" w:rsidP="00952696">
      <w:pPr>
        <w:pStyle w:val="-"/>
        <w:keepNext/>
        <w:rPr>
          <w:rtl/>
        </w:rPr>
      </w:pPr>
      <w:bookmarkStart w:id="4590" w:name="_ETM_Q17_360992"/>
      <w:bookmarkStart w:id="4591" w:name="_ETM_Q17_361027"/>
      <w:bookmarkEnd w:id="4590"/>
      <w:bookmarkEnd w:id="4591"/>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bookmarkStart w:id="4592" w:name="_ETM_Q17_362023"/>
      <w:bookmarkEnd w:id="4592"/>
    </w:p>
    <w:p w:rsidR="00A76D2E" w:rsidRDefault="00A76D2E" w:rsidP="00952696">
      <w:pPr>
        <w:rPr>
          <w:rtl/>
          <w:lang w:eastAsia="he-IL"/>
        </w:rPr>
      </w:pPr>
      <w:bookmarkStart w:id="4593" w:name="_ETM_Q17_362077"/>
      <w:bookmarkEnd w:id="4593"/>
      <w:r>
        <w:rPr>
          <w:rFonts w:hint="cs"/>
          <w:rtl/>
          <w:lang w:eastAsia="he-IL"/>
        </w:rPr>
        <w:t xml:space="preserve">אני רוצה שיגידו לי מה </w:t>
      </w:r>
      <w:bookmarkStart w:id="4594" w:name="_ETM_Q17_359519"/>
      <w:bookmarkEnd w:id="4594"/>
      <w:r>
        <w:rPr>
          <w:rFonts w:hint="cs"/>
          <w:rtl/>
          <w:lang w:eastAsia="he-IL"/>
        </w:rPr>
        <w:t>הם החליטו, יו"ר הקואליציה.</w:t>
      </w:r>
    </w:p>
    <w:p w:rsidR="00A76D2E" w:rsidRDefault="00A76D2E" w:rsidP="00952696">
      <w:pPr>
        <w:rPr>
          <w:rtl/>
          <w:lang w:eastAsia="he-IL"/>
        </w:rPr>
      </w:pPr>
      <w:bookmarkStart w:id="4595" w:name="_ETM_Q17_361054"/>
      <w:bookmarkStart w:id="4596" w:name="_ETM_Q17_361090"/>
      <w:bookmarkEnd w:id="4595"/>
      <w:bookmarkEnd w:id="4596"/>
    </w:p>
    <w:p w:rsidR="00A76D2E" w:rsidRDefault="00A76D2E" w:rsidP="00952696">
      <w:pPr>
        <w:pStyle w:val="af6"/>
        <w:keepNext/>
        <w:rPr>
          <w:rtl/>
        </w:rPr>
      </w:pPr>
      <w:r w:rsidRPr="00EB2207">
        <w:rPr>
          <w:rStyle w:val="TagStyle"/>
          <w:rtl/>
        </w:rPr>
        <w:t xml:space="preserve"> &lt;&lt; יור &gt;&gt; </w:t>
      </w:r>
      <w:r>
        <w:rPr>
          <w:rtl/>
        </w:rPr>
        <w:t>היו"ר יעקב מרגי:</w:t>
      </w:r>
      <w:r w:rsidRPr="00EB2207">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597" w:name="_ETM_Q17_362224"/>
      <w:bookmarkEnd w:id="4597"/>
      <w:r>
        <w:rPr>
          <w:rFonts w:hint="cs"/>
          <w:rtl/>
          <w:lang w:eastAsia="he-IL"/>
        </w:rPr>
        <w:t>לא הגעתם להסכמה? אופיר.</w:t>
      </w:r>
    </w:p>
    <w:p w:rsidR="00A76D2E" w:rsidRDefault="00A76D2E" w:rsidP="00952696">
      <w:pPr>
        <w:rPr>
          <w:rtl/>
          <w:lang w:eastAsia="he-IL"/>
        </w:rPr>
      </w:pPr>
    </w:p>
    <w:p w:rsidR="00A76D2E" w:rsidRDefault="00A76D2E" w:rsidP="00952696">
      <w:pPr>
        <w:pStyle w:val="-"/>
        <w:keepNext/>
        <w:rPr>
          <w:rtl/>
        </w:rPr>
      </w:pPr>
      <w:bookmarkStart w:id="4598" w:name="ET_speakercontinue_5115_10"/>
      <w:r w:rsidRPr="00F24404">
        <w:rPr>
          <w:rStyle w:val="TagStyle"/>
          <w:rtl/>
        </w:rPr>
        <w:t xml:space="preserve"> &lt;&lt; דובר_המשך &gt;&gt; </w:t>
      </w:r>
      <w:r>
        <w:rPr>
          <w:rtl/>
        </w:rPr>
        <w:t>פנינה תמנו (כחול לבן – המחנה הממלכתי):</w:t>
      </w:r>
      <w:r w:rsidRPr="00F24404">
        <w:rPr>
          <w:rStyle w:val="TagStyle"/>
          <w:rtl/>
        </w:rPr>
        <w:t xml:space="preserve"> &lt;&lt; דובר_המשך &gt;&gt;</w:t>
      </w:r>
      <w:r>
        <w:rPr>
          <w:rtl/>
        </w:rPr>
        <w:t xml:space="preserve"> </w:t>
      </w:r>
      <w:bookmarkEnd w:id="4598"/>
    </w:p>
    <w:p w:rsidR="00A76D2E" w:rsidRDefault="00A76D2E" w:rsidP="0079377A">
      <w:pPr>
        <w:rPr>
          <w:rtl/>
          <w:lang w:eastAsia="he-IL"/>
        </w:rPr>
      </w:pPr>
    </w:p>
    <w:p w:rsidR="00A76D2E" w:rsidRDefault="00A76D2E" w:rsidP="00952696">
      <w:pPr>
        <w:rPr>
          <w:rtl/>
          <w:lang w:eastAsia="he-IL"/>
        </w:rPr>
      </w:pPr>
      <w:r>
        <w:rPr>
          <w:rFonts w:hint="cs"/>
          <w:rtl/>
          <w:lang w:eastAsia="he-IL"/>
        </w:rPr>
        <w:t>אופיר, אני רוצה שייכתב לפרוטוקול.</w:t>
      </w:r>
    </w:p>
    <w:p w:rsidR="00A76D2E" w:rsidRDefault="00A76D2E" w:rsidP="00952696">
      <w:pPr>
        <w:rPr>
          <w:rtl/>
          <w:lang w:eastAsia="he-IL"/>
        </w:rPr>
      </w:pPr>
    </w:p>
    <w:p w:rsidR="00A76D2E" w:rsidRDefault="00A76D2E" w:rsidP="00952696">
      <w:pPr>
        <w:pStyle w:val="af6"/>
        <w:keepNext/>
        <w:rPr>
          <w:rtl/>
        </w:rPr>
      </w:pPr>
      <w:bookmarkStart w:id="4599" w:name="ET_yor_6688_11"/>
      <w:r w:rsidRPr="00F24404">
        <w:rPr>
          <w:rStyle w:val="TagStyle"/>
          <w:rtl/>
        </w:rPr>
        <w:t xml:space="preserve"> &lt;&lt; יור &gt;&gt; </w:t>
      </w:r>
      <w:r>
        <w:rPr>
          <w:rtl/>
        </w:rPr>
        <w:t>היו"ר יעקב מרגי:</w:t>
      </w:r>
      <w:r w:rsidRPr="00F24404">
        <w:rPr>
          <w:rStyle w:val="TagStyle"/>
          <w:rtl/>
        </w:rPr>
        <w:t xml:space="preserve"> &lt;&lt; יור &gt;&gt;</w:t>
      </w:r>
      <w:r>
        <w:rPr>
          <w:rtl/>
        </w:rPr>
        <w:t xml:space="preserve"> </w:t>
      </w:r>
      <w:bookmarkEnd w:id="459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אופיר, </w:t>
      </w:r>
      <w:bookmarkStart w:id="4600" w:name="_ETM_Q17_367958"/>
      <w:bookmarkEnd w:id="4600"/>
      <w:r>
        <w:rPr>
          <w:rFonts w:hint="cs"/>
          <w:rtl/>
          <w:lang w:eastAsia="he-IL"/>
        </w:rPr>
        <w:t>מה ההסכמה פה?</w:t>
      </w:r>
    </w:p>
    <w:p w:rsidR="00A76D2E" w:rsidRDefault="00A76D2E" w:rsidP="00952696">
      <w:pPr>
        <w:rPr>
          <w:rtl/>
          <w:lang w:eastAsia="he-IL"/>
        </w:rPr>
      </w:pPr>
      <w:bookmarkStart w:id="4601" w:name="_ETM_Q17_371894"/>
      <w:bookmarkStart w:id="4602" w:name="_ETM_Q17_371929"/>
      <w:bookmarkEnd w:id="4601"/>
      <w:bookmarkEnd w:id="4602"/>
    </w:p>
    <w:p w:rsidR="00A76D2E" w:rsidRDefault="00A76D2E" w:rsidP="00952696">
      <w:pPr>
        <w:pStyle w:val="-"/>
        <w:keepNext/>
        <w:rPr>
          <w:rtl/>
        </w:rPr>
      </w:pPr>
      <w:bookmarkStart w:id="4603" w:name="_ETM_Q17_372557"/>
      <w:bookmarkStart w:id="4604" w:name="_ETM_Q17_372597"/>
      <w:bookmarkEnd w:id="4603"/>
      <w:bookmarkEnd w:id="4604"/>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605" w:name="_ETM_Q17_368406"/>
      <w:bookmarkStart w:id="4606" w:name="_ETM_Q17_368444"/>
      <w:bookmarkEnd w:id="4605"/>
      <w:bookmarkEnd w:id="4606"/>
      <w:r>
        <w:rPr>
          <w:rFonts w:hint="cs"/>
          <w:rtl/>
          <w:lang w:eastAsia="he-IL"/>
        </w:rPr>
        <w:t>עוד שבועיים נביא את זה להצבעה והסכמה?</w:t>
      </w:r>
    </w:p>
    <w:p w:rsidR="00A76D2E" w:rsidRDefault="00A76D2E" w:rsidP="00952696">
      <w:pPr>
        <w:rPr>
          <w:rtl/>
          <w:lang w:eastAsia="he-IL"/>
        </w:rPr>
      </w:pPr>
      <w:bookmarkStart w:id="4607" w:name="_ETM_Q17_370734"/>
      <w:bookmarkStart w:id="4608" w:name="_ETM_Q17_370765"/>
      <w:bookmarkEnd w:id="4607"/>
      <w:bookmarkEnd w:id="4608"/>
    </w:p>
    <w:p w:rsidR="00A76D2E" w:rsidRDefault="00A76D2E" w:rsidP="00952696">
      <w:pPr>
        <w:pStyle w:val="af5"/>
        <w:keepNext/>
        <w:rPr>
          <w:rtl/>
        </w:rPr>
      </w:pPr>
      <w:bookmarkStart w:id="4609" w:name="ET_interruption_5300_26"/>
      <w:r w:rsidRPr="00EB2207">
        <w:rPr>
          <w:rStyle w:val="TagStyle"/>
          <w:rtl/>
        </w:rPr>
        <w:t xml:space="preserve"> &lt;&lt; קריאה &gt;&gt; </w:t>
      </w:r>
      <w:r>
        <w:rPr>
          <w:rtl/>
        </w:rPr>
        <w:t>מירב בן ארי (יש עתיד):</w:t>
      </w:r>
      <w:r w:rsidRPr="00EB2207">
        <w:rPr>
          <w:rStyle w:val="TagStyle"/>
          <w:rtl/>
        </w:rPr>
        <w:t xml:space="preserve"> &lt;&lt; קריאה &gt;&gt;</w:t>
      </w:r>
      <w:r>
        <w:rPr>
          <w:rtl/>
        </w:rPr>
        <w:t xml:space="preserve"> </w:t>
      </w:r>
      <w:bookmarkEnd w:id="4609"/>
    </w:p>
    <w:p w:rsidR="00A76D2E" w:rsidRDefault="00A76D2E" w:rsidP="0079377A">
      <w:pPr>
        <w:rPr>
          <w:rtl/>
          <w:lang w:eastAsia="he-IL"/>
        </w:rPr>
      </w:pPr>
    </w:p>
    <w:p w:rsidR="00A76D2E" w:rsidRDefault="00A76D2E" w:rsidP="00952696">
      <w:pPr>
        <w:rPr>
          <w:rtl/>
          <w:lang w:eastAsia="he-IL"/>
        </w:rPr>
      </w:pPr>
      <w:bookmarkStart w:id="4610" w:name="_ETM_Q17_371457"/>
      <w:bookmarkStart w:id="4611" w:name="_ETM_Q17_373934"/>
      <w:bookmarkStart w:id="4612" w:name="_ETM_Q17_373972"/>
      <w:bookmarkEnd w:id="4610"/>
      <w:bookmarkEnd w:id="4611"/>
      <w:bookmarkEnd w:id="4612"/>
      <w:r>
        <w:rPr>
          <w:rFonts w:hint="cs"/>
          <w:rtl/>
          <w:lang w:eastAsia="he-IL"/>
        </w:rPr>
        <w:t>לא, פנינה, שיעלה שר ויגיד לפרוטוקול.</w:t>
      </w:r>
    </w:p>
    <w:p w:rsidR="00A76D2E" w:rsidRDefault="00A76D2E" w:rsidP="00952696">
      <w:pPr>
        <w:rPr>
          <w:rtl/>
          <w:lang w:eastAsia="he-IL"/>
        </w:rPr>
      </w:pPr>
      <w:bookmarkStart w:id="4613" w:name="_ETM_Q17_373385"/>
      <w:bookmarkStart w:id="4614" w:name="_ETM_Q17_373423"/>
      <w:bookmarkEnd w:id="4613"/>
      <w:bookmarkEnd w:id="4614"/>
    </w:p>
    <w:p w:rsidR="00A76D2E" w:rsidRDefault="00A76D2E" w:rsidP="00952696">
      <w:pPr>
        <w:pStyle w:val="af5"/>
        <w:keepNext/>
        <w:rPr>
          <w:rtl/>
        </w:rPr>
      </w:pPr>
      <w:bookmarkStart w:id="4615" w:name="ET_interruption_5786_27"/>
      <w:r w:rsidRPr="00EB2207">
        <w:rPr>
          <w:rStyle w:val="TagStyle"/>
          <w:rtl/>
        </w:rPr>
        <w:t xml:space="preserve"> &lt;&lt; קריאה &gt;&gt; </w:t>
      </w:r>
      <w:r>
        <w:rPr>
          <w:rtl/>
        </w:rPr>
        <w:t>אופיר כץ (הליכוד):</w:t>
      </w:r>
      <w:r w:rsidRPr="00EB2207">
        <w:rPr>
          <w:rStyle w:val="TagStyle"/>
          <w:rtl/>
        </w:rPr>
        <w:t xml:space="preserve"> &lt;&lt; קריאה &gt;&gt;</w:t>
      </w:r>
      <w:r>
        <w:rPr>
          <w:rtl/>
        </w:rPr>
        <w:t xml:space="preserve"> </w:t>
      </w:r>
      <w:bookmarkEnd w:id="4615"/>
    </w:p>
    <w:p w:rsidR="00A76D2E" w:rsidRDefault="00A76D2E" w:rsidP="0079377A">
      <w:pPr>
        <w:rPr>
          <w:rtl/>
          <w:lang w:eastAsia="he-IL"/>
        </w:rPr>
      </w:pPr>
    </w:p>
    <w:p w:rsidR="00A76D2E" w:rsidRDefault="00A76D2E" w:rsidP="00952696">
      <w:pPr>
        <w:rPr>
          <w:rtl/>
          <w:lang w:eastAsia="he-IL"/>
        </w:rPr>
      </w:pPr>
      <w:bookmarkStart w:id="4616" w:name="_ETM_Q17_372948"/>
      <w:bookmarkStart w:id="4617" w:name="_ETM_Q17_373189"/>
      <w:bookmarkStart w:id="4618" w:name="_ETM_Q17_373216"/>
      <w:bookmarkEnd w:id="4616"/>
      <w:bookmarkEnd w:id="4617"/>
      <w:bookmarkEnd w:id="4618"/>
      <w:r>
        <w:rPr>
          <w:rFonts w:hint="cs"/>
          <w:rtl/>
          <w:lang w:eastAsia="he-IL"/>
        </w:rPr>
        <w:t xml:space="preserve">ננסה להביא לפתרון </w:t>
      </w:r>
      <w:bookmarkStart w:id="4619" w:name="_ETM_Q17_371869"/>
      <w:bookmarkEnd w:id="4619"/>
      <w:r w:rsidR="0079377A">
        <w:rPr>
          <w:rFonts w:hint="cs"/>
          <w:rtl/>
          <w:lang w:eastAsia="he-IL"/>
        </w:rPr>
        <w:t>– – –</w:t>
      </w:r>
    </w:p>
    <w:p w:rsidR="00A76D2E" w:rsidRDefault="00A76D2E" w:rsidP="00952696">
      <w:pPr>
        <w:rPr>
          <w:rtl/>
          <w:lang w:eastAsia="he-IL"/>
        </w:rPr>
      </w:pPr>
      <w:bookmarkStart w:id="4620" w:name="_ETM_Q17_377668"/>
      <w:bookmarkStart w:id="4621" w:name="_ETM_Q17_377708"/>
      <w:bookmarkEnd w:id="4620"/>
      <w:bookmarkEnd w:id="4621"/>
    </w:p>
    <w:p w:rsidR="00A76D2E" w:rsidRDefault="00A76D2E" w:rsidP="00952696">
      <w:pPr>
        <w:pStyle w:val="-"/>
        <w:keepNext/>
        <w:rPr>
          <w:rtl/>
        </w:rPr>
      </w:pPr>
      <w:bookmarkStart w:id="4622" w:name="_ETM_Q17_373477"/>
      <w:bookmarkStart w:id="4623" w:name="_ETM_Q17_373506"/>
      <w:bookmarkEnd w:id="4622"/>
      <w:bookmarkEnd w:id="4623"/>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624" w:name="_ETM_Q17_374323"/>
      <w:bookmarkStart w:id="4625" w:name="_ETM_Q17_374369"/>
      <w:bookmarkEnd w:id="4624"/>
      <w:bookmarkEnd w:id="4625"/>
      <w:r>
        <w:rPr>
          <w:rFonts w:hint="cs"/>
          <w:rtl/>
          <w:lang w:eastAsia="he-IL"/>
        </w:rPr>
        <w:t>אבל צריך את זה לפרוטוקול.</w:t>
      </w:r>
    </w:p>
    <w:p w:rsidR="00A76D2E" w:rsidRDefault="00A76D2E" w:rsidP="00952696">
      <w:pPr>
        <w:rPr>
          <w:rtl/>
          <w:lang w:eastAsia="he-IL"/>
        </w:rPr>
      </w:pPr>
      <w:bookmarkStart w:id="4626" w:name="_ETM_Q17_375497"/>
      <w:bookmarkStart w:id="4627" w:name="_ETM_Q17_375532"/>
      <w:bookmarkEnd w:id="4626"/>
      <w:bookmarkEnd w:id="4627"/>
    </w:p>
    <w:p w:rsidR="00A76D2E" w:rsidRDefault="00A76D2E" w:rsidP="00952696">
      <w:pPr>
        <w:pStyle w:val="af5"/>
        <w:keepNext/>
        <w:rPr>
          <w:rtl/>
        </w:rPr>
      </w:pPr>
      <w:bookmarkStart w:id="4628" w:name="ET_interruption_5300_28"/>
      <w:r w:rsidRPr="00EB2207">
        <w:rPr>
          <w:rStyle w:val="TagStyle"/>
          <w:rtl/>
        </w:rPr>
        <w:t xml:space="preserve"> &lt;&lt; קריאה &gt;&gt; </w:t>
      </w:r>
      <w:r>
        <w:rPr>
          <w:rtl/>
        </w:rPr>
        <w:t>מירב בן ארי (יש עתיד):</w:t>
      </w:r>
      <w:r w:rsidRPr="00EB2207">
        <w:rPr>
          <w:rStyle w:val="TagStyle"/>
          <w:rtl/>
        </w:rPr>
        <w:t xml:space="preserve"> &lt;&lt; קריאה &gt;&gt;</w:t>
      </w:r>
      <w:r>
        <w:rPr>
          <w:rtl/>
        </w:rPr>
        <w:t xml:space="preserve"> </w:t>
      </w:r>
      <w:bookmarkEnd w:id="4628"/>
    </w:p>
    <w:p w:rsidR="00A76D2E" w:rsidRDefault="00A76D2E" w:rsidP="0079377A">
      <w:pPr>
        <w:rPr>
          <w:rtl/>
          <w:lang w:eastAsia="he-IL"/>
        </w:rPr>
      </w:pPr>
    </w:p>
    <w:p w:rsidR="00A76D2E" w:rsidRDefault="00A76D2E" w:rsidP="00952696">
      <w:pPr>
        <w:rPr>
          <w:rtl/>
          <w:lang w:eastAsia="he-IL"/>
        </w:rPr>
      </w:pPr>
      <w:bookmarkStart w:id="4629" w:name="_ETM_Q17_378187"/>
      <w:bookmarkEnd w:id="4629"/>
      <w:r>
        <w:rPr>
          <w:rFonts w:hint="cs"/>
          <w:rtl/>
          <w:lang w:eastAsia="he-IL"/>
        </w:rPr>
        <w:t>בוודאי. שהשר יעלה.</w:t>
      </w:r>
    </w:p>
    <w:p w:rsidR="00A76D2E" w:rsidRDefault="00A76D2E" w:rsidP="00952696">
      <w:pPr>
        <w:rPr>
          <w:rtl/>
          <w:lang w:eastAsia="he-IL"/>
        </w:rPr>
      </w:pPr>
      <w:bookmarkStart w:id="4630" w:name="_ETM_Q17_376504"/>
      <w:bookmarkStart w:id="4631" w:name="_ETM_Q17_376553"/>
      <w:bookmarkEnd w:id="4630"/>
      <w:bookmarkEnd w:id="4631"/>
    </w:p>
    <w:p w:rsidR="00A76D2E" w:rsidRDefault="00A76D2E" w:rsidP="00952696">
      <w:pPr>
        <w:pStyle w:val="af5"/>
        <w:keepNext/>
        <w:rPr>
          <w:rtl/>
        </w:rPr>
      </w:pPr>
      <w:bookmarkStart w:id="4632" w:name="ET_interruption_5786_29"/>
      <w:r w:rsidRPr="00EB2207">
        <w:rPr>
          <w:rStyle w:val="TagStyle"/>
          <w:rtl/>
        </w:rPr>
        <w:t xml:space="preserve"> &lt;&lt; קריאה &gt;&gt; </w:t>
      </w:r>
      <w:r>
        <w:rPr>
          <w:rtl/>
        </w:rPr>
        <w:t>אופיר כץ (הליכוד):</w:t>
      </w:r>
      <w:r w:rsidRPr="00EB2207">
        <w:rPr>
          <w:rStyle w:val="TagStyle"/>
          <w:rtl/>
        </w:rPr>
        <w:t xml:space="preserve"> &lt;&lt; קריאה &gt;&gt;</w:t>
      </w:r>
      <w:r>
        <w:rPr>
          <w:rtl/>
        </w:rPr>
        <w:t xml:space="preserve"> </w:t>
      </w:r>
      <w:bookmarkEnd w:id="4632"/>
    </w:p>
    <w:p w:rsidR="00A76D2E" w:rsidRDefault="00A76D2E" w:rsidP="0079377A">
      <w:pPr>
        <w:rPr>
          <w:rtl/>
          <w:lang w:eastAsia="he-IL"/>
        </w:rPr>
      </w:pPr>
    </w:p>
    <w:p w:rsidR="00A76D2E" w:rsidRDefault="00A76D2E" w:rsidP="00952696">
      <w:pPr>
        <w:rPr>
          <w:rtl/>
          <w:lang w:eastAsia="he-IL"/>
        </w:rPr>
      </w:pPr>
      <w:bookmarkStart w:id="4633" w:name="_ETM_Q17_378650"/>
      <w:bookmarkStart w:id="4634" w:name="_ETM_Q17_378883"/>
      <w:bookmarkStart w:id="4635" w:name="_ETM_Q17_378913"/>
      <w:bookmarkEnd w:id="4633"/>
      <w:bookmarkEnd w:id="4634"/>
      <w:bookmarkEnd w:id="4635"/>
      <w:r>
        <w:rPr>
          <w:rFonts w:hint="cs"/>
          <w:rtl/>
          <w:lang w:eastAsia="he-IL"/>
        </w:rPr>
        <w:t>מקובל, כן.</w:t>
      </w:r>
    </w:p>
    <w:p w:rsidR="00A76D2E" w:rsidRDefault="00A76D2E" w:rsidP="00952696">
      <w:pPr>
        <w:rPr>
          <w:rtl/>
          <w:lang w:eastAsia="he-IL"/>
        </w:rPr>
      </w:pPr>
      <w:bookmarkStart w:id="4636" w:name="_ETM_Q17_380344"/>
      <w:bookmarkStart w:id="4637" w:name="_ETM_Q17_380375"/>
      <w:bookmarkEnd w:id="4636"/>
      <w:bookmarkEnd w:id="4637"/>
    </w:p>
    <w:p w:rsidR="00A76D2E" w:rsidRDefault="00A76D2E" w:rsidP="00952696">
      <w:pPr>
        <w:pStyle w:val="af6"/>
        <w:keepNext/>
        <w:rPr>
          <w:rtl/>
        </w:rPr>
      </w:pPr>
      <w:bookmarkStart w:id="4638" w:name="ET_yor_6688_30"/>
      <w:r w:rsidRPr="00EB2207">
        <w:rPr>
          <w:rStyle w:val="TagStyle"/>
          <w:rtl/>
        </w:rPr>
        <w:t xml:space="preserve"> &lt;&lt; יור &gt;&gt; </w:t>
      </w:r>
      <w:r>
        <w:rPr>
          <w:rtl/>
        </w:rPr>
        <w:t>היו"ר יעקב מרגי:</w:t>
      </w:r>
      <w:r w:rsidRPr="00EB2207">
        <w:rPr>
          <w:rStyle w:val="TagStyle"/>
          <w:rtl/>
        </w:rPr>
        <w:t xml:space="preserve"> &lt;&lt; יור &gt;&gt;</w:t>
      </w:r>
      <w:r>
        <w:rPr>
          <w:rtl/>
        </w:rPr>
        <w:t xml:space="preserve"> </w:t>
      </w:r>
      <w:bookmarkEnd w:id="4638"/>
    </w:p>
    <w:p w:rsidR="00A76D2E" w:rsidRDefault="00A76D2E" w:rsidP="0079377A">
      <w:pPr>
        <w:rPr>
          <w:rtl/>
          <w:lang w:eastAsia="he-IL"/>
        </w:rPr>
      </w:pPr>
    </w:p>
    <w:p w:rsidR="00A76D2E" w:rsidRDefault="00A76D2E" w:rsidP="00952696">
      <w:pPr>
        <w:rPr>
          <w:rtl/>
          <w:lang w:eastAsia="he-IL"/>
        </w:rPr>
      </w:pPr>
      <w:bookmarkStart w:id="4639" w:name="_ETM_Q17_381783"/>
      <w:bookmarkStart w:id="4640" w:name="_ETM_Q17_383264"/>
      <w:bookmarkEnd w:id="4639"/>
      <w:bookmarkEnd w:id="4640"/>
      <w:r>
        <w:rPr>
          <w:rFonts w:hint="cs"/>
          <w:rtl/>
          <w:lang w:eastAsia="he-IL"/>
        </w:rPr>
        <w:t>הוא אומר לך את זה לפרוטוקול.</w:t>
      </w:r>
    </w:p>
    <w:p w:rsidR="00A76D2E" w:rsidRDefault="00A76D2E" w:rsidP="00952696">
      <w:pPr>
        <w:rPr>
          <w:rtl/>
          <w:lang w:eastAsia="he-IL"/>
        </w:rPr>
      </w:pPr>
      <w:bookmarkStart w:id="4641" w:name="_ETM_Q17_382724"/>
      <w:bookmarkStart w:id="4642" w:name="_ETM_Q17_382771"/>
      <w:bookmarkEnd w:id="4641"/>
      <w:bookmarkEnd w:id="4642"/>
    </w:p>
    <w:p w:rsidR="00A76D2E" w:rsidRDefault="00A76D2E" w:rsidP="00952696">
      <w:pPr>
        <w:pStyle w:val="af5"/>
        <w:keepNext/>
        <w:rPr>
          <w:rtl/>
        </w:rPr>
      </w:pPr>
      <w:bookmarkStart w:id="4643" w:name="ET_interruption_5300_31"/>
      <w:r w:rsidRPr="00EB2207">
        <w:rPr>
          <w:rStyle w:val="TagStyle"/>
          <w:rtl/>
        </w:rPr>
        <w:t xml:space="preserve"> &lt;&lt; קריאה &gt;&gt; </w:t>
      </w:r>
      <w:r>
        <w:rPr>
          <w:rtl/>
        </w:rPr>
        <w:t>מירב בן ארי (יש עתיד):</w:t>
      </w:r>
      <w:r w:rsidRPr="00EB2207">
        <w:rPr>
          <w:rStyle w:val="TagStyle"/>
          <w:rtl/>
        </w:rPr>
        <w:t xml:space="preserve"> &lt;&lt; קריאה &gt;&gt;</w:t>
      </w:r>
      <w:r>
        <w:rPr>
          <w:rtl/>
        </w:rPr>
        <w:t xml:space="preserve"> </w:t>
      </w:r>
      <w:bookmarkEnd w:id="4643"/>
    </w:p>
    <w:p w:rsidR="00A76D2E" w:rsidRDefault="00A76D2E" w:rsidP="0079377A">
      <w:pPr>
        <w:rPr>
          <w:rtl/>
          <w:lang w:eastAsia="he-IL"/>
        </w:rPr>
      </w:pPr>
    </w:p>
    <w:p w:rsidR="00A76D2E" w:rsidRDefault="00A76D2E" w:rsidP="00952696">
      <w:pPr>
        <w:rPr>
          <w:rtl/>
          <w:lang w:eastAsia="he-IL"/>
        </w:rPr>
      </w:pPr>
      <w:bookmarkStart w:id="4644" w:name="_ETM_Q17_380212"/>
      <w:bookmarkEnd w:id="4644"/>
      <w:r>
        <w:rPr>
          <w:rFonts w:hint="cs"/>
          <w:rtl/>
          <w:lang w:eastAsia="he-IL"/>
        </w:rPr>
        <w:t>לא, שיעלה.</w:t>
      </w:r>
    </w:p>
    <w:p w:rsidR="00A76D2E" w:rsidRDefault="00A76D2E" w:rsidP="00952696">
      <w:pPr>
        <w:rPr>
          <w:rtl/>
          <w:lang w:eastAsia="he-IL"/>
        </w:rPr>
      </w:pPr>
      <w:bookmarkStart w:id="4645" w:name="_ETM_Q17_383672"/>
      <w:bookmarkStart w:id="4646" w:name="_ETM_Q17_383707"/>
      <w:bookmarkEnd w:id="4645"/>
      <w:bookmarkEnd w:id="4646"/>
    </w:p>
    <w:p w:rsidR="00A76D2E" w:rsidRDefault="00A76D2E" w:rsidP="00952696">
      <w:pPr>
        <w:pStyle w:val="af5"/>
        <w:keepNext/>
        <w:rPr>
          <w:rtl/>
        </w:rPr>
      </w:pPr>
      <w:bookmarkStart w:id="4647" w:name="ET_interruption_5786_32"/>
      <w:r w:rsidRPr="00EB2207">
        <w:rPr>
          <w:rStyle w:val="TagStyle"/>
          <w:rtl/>
        </w:rPr>
        <w:t xml:space="preserve"> &lt;&lt; קריאה &gt;&gt; </w:t>
      </w:r>
      <w:r>
        <w:rPr>
          <w:rtl/>
        </w:rPr>
        <w:t>אופיר כץ (הליכוד):</w:t>
      </w:r>
      <w:r w:rsidRPr="00EB2207">
        <w:rPr>
          <w:rStyle w:val="TagStyle"/>
          <w:rtl/>
        </w:rPr>
        <w:t xml:space="preserve"> &lt;&lt; קריאה &gt;&gt;</w:t>
      </w:r>
      <w:r>
        <w:rPr>
          <w:rtl/>
        </w:rPr>
        <w:t xml:space="preserve"> </w:t>
      </w:r>
      <w:bookmarkEnd w:id="4647"/>
    </w:p>
    <w:p w:rsidR="00A76D2E" w:rsidRDefault="00A76D2E" w:rsidP="0079377A">
      <w:pPr>
        <w:rPr>
          <w:rtl/>
          <w:lang w:eastAsia="he-IL"/>
        </w:rPr>
      </w:pPr>
    </w:p>
    <w:p w:rsidR="00A76D2E" w:rsidRDefault="00A76D2E" w:rsidP="00952696">
      <w:pPr>
        <w:rPr>
          <w:rtl/>
          <w:lang w:eastAsia="he-IL"/>
        </w:rPr>
      </w:pPr>
      <w:bookmarkStart w:id="4648" w:name="_ETM_Q17_382401"/>
      <w:bookmarkStart w:id="4649" w:name="_ETM_Q17_382642"/>
      <w:bookmarkStart w:id="4650" w:name="_ETM_Q17_382666"/>
      <w:bookmarkEnd w:id="4648"/>
      <w:bookmarkEnd w:id="4649"/>
      <w:bookmarkEnd w:id="4650"/>
      <w:r>
        <w:rPr>
          <w:rFonts w:hint="cs"/>
          <w:rtl/>
          <w:lang w:eastAsia="he-IL"/>
        </w:rPr>
        <w:t>תשובה והצבעה במועד אחר.</w:t>
      </w:r>
    </w:p>
    <w:p w:rsidR="00A76D2E" w:rsidRDefault="00A76D2E" w:rsidP="00952696">
      <w:pPr>
        <w:rPr>
          <w:rtl/>
          <w:lang w:eastAsia="he-IL"/>
        </w:rPr>
      </w:pPr>
      <w:bookmarkStart w:id="4651" w:name="_ETM_Q17_385573"/>
      <w:bookmarkStart w:id="4652" w:name="_ETM_Q17_385618"/>
      <w:bookmarkEnd w:id="4651"/>
      <w:bookmarkEnd w:id="4652"/>
    </w:p>
    <w:p w:rsidR="00A76D2E" w:rsidRDefault="00A76D2E" w:rsidP="00952696">
      <w:pPr>
        <w:pStyle w:val="-"/>
        <w:keepNext/>
        <w:rPr>
          <w:rtl/>
        </w:rPr>
      </w:pPr>
      <w:bookmarkStart w:id="4653" w:name="_ETM_Q17_386229"/>
      <w:bookmarkStart w:id="4654" w:name="_ETM_Q17_386269"/>
      <w:bookmarkEnd w:id="4653"/>
      <w:bookmarkEnd w:id="4654"/>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655" w:name="_ETM_Q17_386870"/>
      <w:bookmarkStart w:id="4656" w:name="_ETM_Q17_386903"/>
      <w:bookmarkEnd w:id="4655"/>
      <w:bookmarkEnd w:id="4656"/>
      <w:r>
        <w:rPr>
          <w:rFonts w:hint="cs"/>
          <w:rtl/>
          <w:lang w:eastAsia="he-IL"/>
        </w:rPr>
        <w:t xml:space="preserve">לא, תשובה והצבעה זה לא </w:t>
      </w:r>
      <w:bookmarkStart w:id="4657" w:name="_ETM_Q17_384674"/>
      <w:bookmarkEnd w:id="4657"/>
      <w:r>
        <w:rPr>
          <w:rFonts w:hint="cs"/>
          <w:rtl/>
          <w:lang w:eastAsia="he-IL"/>
        </w:rPr>
        <w:t>הסכמה.</w:t>
      </w:r>
      <w:bookmarkStart w:id="4658" w:name="_ETM_Q17_385530"/>
      <w:bookmarkStart w:id="4659" w:name="_ETM_Q17_385568"/>
      <w:bookmarkEnd w:id="4658"/>
      <w:bookmarkEnd w:id="4659"/>
      <w:r>
        <w:rPr>
          <w:rFonts w:hint="cs"/>
          <w:rtl/>
          <w:lang w:eastAsia="he-IL"/>
        </w:rPr>
        <w:t xml:space="preserve"> להביא את זה בעוד שבועיים בהסכמה.</w:t>
      </w:r>
    </w:p>
    <w:p w:rsidR="00A76D2E" w:rsidRDefault="00A76D2E" w:rsidP="00952696">
      <w:pPr>
        <w:rPr>
          <w:rtl/>
          <w:lang w:eastAsia="he-IL"/>
        </w:rPr>
      </w:pPr>
      <w:bookmarkStart w:id="4660" w:name="_ETM_Q17_389596"/>
      <w:bookmarkStart w:id="4661" w:name="_ETM_Q17_389643"/>
      <w:bookmarkEnd w:id="4660"/>
      <w:bookmarkEnd w:id="4661"/>
    </w:p>
    <w:p w:rsidR="00A76D2E" w:rsidRDefault="00A76D2E" w:rsidP="00952696">
      <w:pPr>
        <w:pStyle w:val="af5"/>
        <w:keepNext/>
        <w:rPr>
          <w:rtl/>
        </w:rPr>
      </w:pPr>
      <w:bookmarkStart w:id="4662" w:name="ET_interruption_6458_33"/>
      <w:r w:rsidRPr="00EB2207">
        <w:rPr>
          <w:rStyle w:val="TagStyle"/>
          <w:rtl/>
        </w:rPr>
        <w:t xml:space="preserve"> &lt;&lt; קריאה &gt;&gt; </w:t>
      </w:r>
      <w:r>
        <w:rPr>
          <w:rtl/>
        </w:rPr>
        <w:t>שר החינוך יואב קיש:</w:t>
      </w:r>
      <w:r w:rsidRPr="00EB2207">
        <w:rPr>
          <w:rStyle w:val="TagStyle"/>
          <w:rtl/>
        </w:rPr>
        <w:t xml:space="preserve"> &lt;&lt; קריאה &gt;&gt;</w:t>
      </w:r>
      <w:r>
        <w:rPr>
          <w:rtl/>
        </w:rPr>
        <w:t xml:space="preserve"> </w:t>
      </w:r>
      <w:bookmarkEnd w:id="4662"/>
    </w:p>
    <w:p w:rsidR="00A76D2E" w:rsidRDefault="00A76D2E" w:rsidP="0079377A">
      <w:pPr>
        <w:rPr>
          <w:rtl/>
          <w:lang w:eastAsia="he-IL"/>
        </w:rPr>
      </w:pPr>
    </w:p>
    <w:p w:rsidR="00A76D2E" w:rsidRDefault="00A76D2E" w:rsidP="00952696">
      <w:pPr>
        <w:rPr>
          <w:rtl/>
          <w:lang w:eastAsia="he-IL"/>
        </w:rPr>
      </w:pPr>
      <w:bookmarkStart w:id="4663" w:name="_ETM_Q17_388077"/>
      <w:bookmarkStart w:id="4664" w:name="_ETM_Q17_388311"/>
      <w:bookmarkStart w:id="4665" w:name="_ETM_Q17_388333"/>
      <w:bookmarkEnd w:id="4663"/>
      <w:bookmarkEnd w:id="4664"/>
      <w:bookmarkEnd w:id="4665"/>
      <w:r>
        <w:rPr>
          <w:rFonts w:hint="cs"/>
          <w:rtl/>
          <w:lang w:eastAsia="he-IL"/>
        </w:rPr>
        <w:t>לא, מה זה בהסכמה?</w:t>
      </w:r>
      <w:bookmarkStart w:id="4666" w:name="_ETM_Q17_391666"/>
      <w:bookmarkEnd w:id="4666"/>
      <w:r>
        <w:rPr>
          <w:rFonts w:hint="cs"/>
          <w:rtl/>
          <w:lang w:eastAsia="he-IL"/>
        </w:rPr>
        <w:t xml:space="preserve"> </w:t>
      </w:r>
    </w:p>
    <w:p w:rsidR="00A76D2E" w:rsidRDefault="00A76D2E" w:rsidP="00952696">
      <w:pPr>
        <w:rPr>
          <w:rtl/>
          <w:lang w:eastAsia="he-IL"/>
        </w:rPr>
      </w:pPr>
      <w:bookmarkStart w:id="4667" w:name="_ETM_Q17_388794"/>
      <w:bookmarkEnd w:id="4667"/>
    </w:p>
    <w:p w:rsidR="00A76D2E" w:rsidRDefault="00A76D2E" w:rsidP="00952696">
      <w:pPr>
        <w:pStyle w:val="af6"/>
        <w:keepNext/>
        <w:rPr>
          <w:rtl/>
        </w:rPr>
      </w:pPr>
      <w:r w:rsidRPr="00EB2207">
        <w:rPr>
          <w:rStyle w:val="TagStyle"/>
          <w:rtl/>
        </w:rPr>
        <w:t xml:space="preserve"> &lt;&lt; יור &gt;&gt; </w:t>
      </w:r>
      <w:r>
        <w:rPr>
          <w:rtl/>
        </w:rPr>
        <w:t>היו"ר יעקב מרגי:</w:t>
      </w:r>
      <w:r w:rsidRPr="00EB2207">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668" w:name="_ETM_Q17_389350"/>
      <w:bookmarkEnd w:id="4668"/>
      <w:r>
        <w:rPr>
          <w:rFonts w:hint="cs"/>
          <w:rtl/>
          <w:lang w:eastAsia="he-IL"/>
        </w:rPr>
        <w:t>להגיע להסכמה.</w:t>
      </w:r>
    </w:p>
    <w:p w:rsidR="00A76D2E" w:rsidRDefault="00A76D2E" w:rsidP="00952696">
      <w:pPr>
        <w:rPr>
          <w:rtl/>
          <w:lang w:eastAsia="he-IL"/>
        </w:rPr>
      </w:pPr>
      <w:bookmarkStart w:id="4669" w:name="_ETM_Q17_391090"/>
      <w:bookmarkStart w:id="4670" w:name="_ETM_Q17_391122"/>
      <w:bookmarkStart w:id="4671" w:name="_ETM_Q17_387413"/>
      <w:bookmarkEnd w:id="4669"/>
      <w:bookmarkEnd w:id="4670"/>
      <w:bookmarkEnd w:id="4671"/>
    </w:p>
    <w:p w:rsidR="00A76D2E" w:rsidRDefault="00A76D2E" w:rsidP="00952696">
      <w:pPr>
        <w:pStyle w:val="-"/>
        <w:keepNext/>
        <w:rPr>
          <w:rtl/>
        </w:rPr>
      </w:pPr>
      <w:bookmarkStart w:id="4672" w:name="_ETM_Q17_387454"/>
      <w:bookmarkEnd w:id="4672"/>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673" w:name="_ETM_Q17_391190"/>
      <w:bookmarkStart w:id="4674" w:name="_ETM_Q17_391239"/>
      <w:bookmarkEnd w:id="4673"/>
      <w:bookmarkEnd w:id="4674"/>
      <w:r>
        <w:rPr>
          <w:rFonts w:hint="cs"/>
          <w:rtl/>
          <w:lang w:eastAsia="he-IL"/>
        </w:rPr>
        <w:t>אתה נגד האלמנות, קיש? בהסכמה.</w:t>
      </w:r>
    </w:p>
    <w:p w:rsidR="00A76D2E" w:rsidRDefault="00A76D2E" w:rsidP="00952696">
      <w:pPr>
        <w:rPr>
          <w:rtl/>
          <w:lang w:eastAsia="he-IL"/>
        </w:rPr>
      </w:pPr>
      <w:bookmarkStart w:id="4675" w:name="_ETM_Q17_394954"/>
      <w:bookmarkStart w:id="4676" w:name="_ETM_Q17_394988"/>
      <w:bookmarkEnd w:id="4675"/>
      <w:bookmarkEnd w:id="4676"/>
    </w:p>
    <w:p w:rsidR="00A76D2E" w:rsidRDefault="00A76D2E" w:rsidP="00952696">
      <w:pPr>
        <w:pStyle w:val="af5"/>
        <w:keepNext/>
        <w:rPr>
          <w:rtl/>
        </w:rPr>
      </w:pPr>
      <w:bookmarkStart w:id="4677" w:name="ET_interruption_6458_35"/>
      <w:r w:rsidRPr="00EB2207">
        <w:rPr>
          <w:rStyle w:val="TagStyle"/>
          <w:rtl/>
        </w:rPr>
        <w:t xml:space="preserve"> &lt;&lt; קריאה &gt;&gt; </w:t>
      </w:r>
      <w:r>
        <w:rPr>
          <w:rtl/>
        </w:rPr>
        <w:t>שר החינוך יואב קיש:</w:t>
      </w:r>
      <w:r w:rsidRPr="00EB2207">
        <w:rPr>
          <w:rStyle w:val="TagStyle"/>
          <w:rtl/>
        </w:rPr>
        <w:t xml:space="preserve"> &lt;&lt; קריאה &gt;&gt;</w:t>
      </w:r>
      <w:r>
        <w:rPr>
          <w:rtl/>
        </w:rPr>
        <w:t xml:space="preserve"> </w:t>
      </w:r>
      <w:bookmarkEnd w:id="4677"/>
    </w:p>
    <w:p w:rsidR="00A76D2E" w:rsidRDefault="00A76D2E" w:rsidP="0079377A">
      <w:pPr>
        <w:rPr>
          <w:rtl/>
          <w:lang w:eastAsia="he-IL"/>
        </w:rPr>
      </w:pPr>
    </w:p>
    <w:p w:rsidR="00A76D2E" w:rsidRDefault="00A76D2E" w:rsidP="00952696">
      <w:pPr>
        <w:rPr>
          <w:rtl/>
          <w:lang w:eastAsia="he-IL"/>
        </w:rPr>
      </w:pPr>
      <w:bookmarkStart w:id="4678" w:name="_ETM_Q17_393769"/>
      <w:bookmarkEnd w:id="4678"/>
      <w:r>
        <w:rPr>
          <w:rFonts w:hint="cs"/>
          <w:rtl/>
          <w:lang w:eastAsia="he-IL"/>
        </w:rPr>
        <w:t xml:space="preserve">לא, זה לא עובד ככה. </w:t>
      </w:r>
      <w:bookmarkStart w:id="4679" w:name="_ETM_Q17_397866"/>
      <w:bookmarkEnd w:id="4679"/>
    </w:p>
    <w:p w:rsidR="00A76D2E" w:rsidRDefault="00A76D2E" w:rsidP="00952696">
      <w:pPr>
        <w:rPr>
          <w:rtl/>
          <w:lang w:eastAsia="he-IL"/>
        </w:rPr>
      </w:pPr>
    </w:p>
    <w:p w:rsidR="00A76D2E" w:rsidRDefault="00A76D2E" w:rsidP="00952696">
      <w:pPr>
        <w:pStyle w:val="af5"/>
        <w:keepNext/>
        <w:rPr>
          <w:rtl/>
        </w:rPr>
      </w:pPr>
      <w:r w:rsidRPr="00EB2207">
        <w:rPr>
          <w:rStyle w:val="TagStyle"/>
          <w:rtl/>
        </w:rPr>
        <w:t xml:space="preserve"> &lt;&lt; קריאה &gt;&gt; </w:t>
      </w:r>
      <w:r>
        <w:rPr>
          <w:rtl/>
        </w:rPr>
        <w:t>מירב בן ארי (יש עתיד):</w:t>
      </w:r>
      <w:r w:rsidRPr="00EB2207">
        <w:rPr>
          <w:rStyle w:val="TagStyle"/>
          <w:rtl/>
        </w:rPr>
        <w:t xml:space="preserve"> &lt;&lt; קריאה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680" w:name="_ETM_Q17_397177"/>
      <w:bookmarkEnd w:id="4680"/>
      <w:r>
        <w:rPr>
          <w:rFonts w:hint="cs"/>
          <w:rtl/>
          <w:lang w:eastAsia="he-IL"/>
        </w:rPr>
        <w:t>שיעלה לפה ויגיד לך תשובה.</w:t>
      </w:r>
    </w:p>
    <w:p w:rsidR="00A76D2E" w:rsidRDefault="00A76D2E" w:rsidP="00952696">
      <w:pPr>
        <w:rPr>
          <w:rtl/>
          <w:lang w:eastAsia="he-IL"/>
        </w:rPr>
      </w:pPr>
      <w:bookmarkStart w:id="4681" w:name="_ETM_Q17_395695"/>
      <w:bookmarkStart w:id="4682" w:name="_ETM_Q17_395735"/>
      <w:bookmarkEnd w:id="4681"/>
      <w:bookmarkEnd w:id="4682"/>
    </w:p>
    <w:p w:rsidR="00A76D2E" w:rsidRDefault="00A76D2E" w:rsidP="00952696">
      <w:pPr>
        <w:pStyle w:val="af5"/>
        <w:keepNext/>
        <w:rPr>
          <w:rtl/>
        </w:rPr>
      </w:pPr>
      <w:bookmarkStart w:id="4683" w:name="ET_interruption_6458_37"/>
      <w:r w:rsidRPr="00EB2207">
        <w:rPr>
          <w:rStyle w:val="TagStyle"/>
          <w:rtl/>
        </w:rPr>
        <w:t xml:space="preserve"> &lt;&lt; קריאה &gt;&gt; </w:t>
      </w:r>
      <w:r>
        <w:rPr>
          <w:rtl/>
        </w:rPr>
        <w:t>שר החינוך יואב קיש:</w:t>
      </w:r>
      <w:r w:rsidRPr="00EB2207">
        <w:rPr>
          <w:rStyle w:val="TagStyle"/>
          <w:rtl/>
        </w:rPr>
        <w:t xml:space="preserve"> &lt;&lt; קריאה &gt;&gt;</w:t>
      </w:r>
      <w:r>
        <w:rPr>
          <w:rtl/>
        </w:rPr>
        <w:t xml:space="preserve"> </w:t>
      </w:r>
      <w:bookmarkEnd w:id="4683"/>
    </w:p>
    <w:p w:rsidR="00A76D2E" w:rsidRDefault="00A76D2E" w:rsidP="0079377A">
      <w:pPr>
        <w:rPr>
          <w:rtl/>
          <w:lang w:eastAsia="he-IL"/>
        </w:rPr>
      </w:pPr>
    </w:p>
    <w:p w:rsidR="00A76D2E" w:rsidRDefault="00A76D2E" w:rsidP="00952696">
      <w:pPr>
        <w:rPr>
          <w:rtl/>
          <w:lang w:eastAsia="he-IL"/>
        </w:rPr>
      </w:pPr>
      <w:bookmarkStart w:id="4684" w:name="_ETM_Q17_399602"/>
      <w:bookmarkStart w:id="4685" w:name="_ETM_Q17_399830"/>
      <w:bookmarkStart w:id="4686" w:name="_ETM_Q17_399856"/>
      <w:bookmarkEnd w:id="4684"/>
      <w:bookmarkEnd w:id="4685"/>
      <w:bookmarkEnd w:id="4686"/>
      <w:r>
        <w:rPr>
          <w:rFonts w:hint="cs"/>
          <w:rtl/>
          <w:lang w:eastAsia="he-IL"/>
        </w:rPr>
        <w:t xml:space="preserve">הסיכומים הם שיש כוונה בקואליציה להגיע </w:t>
      </w:r>
      <w:bookmarkStart w:id="4687" w:name="_ETM_Q17_402983"/>
      <w:bookmarkEnd w:id="4687"/>
      <w:r w:rsidR="0079377A">
        <w:rPr>
          <w:rFonts w:hint="cs"/>
          <w:rtl/>
          <w:lang w:eastAsia="he-IL"/>
        </w:rPr>
        <w:t>– – –</w:t>
      </w:r>
    </w:p>
    <w:p w:rsidR="00A76D2E" w:rsidRDefault="00A76D2E" w:rsidP="00952696">
      <w:pPr>
        <w:rPr>
          <w:rtl/>
          <w:lang w:eastAsia="he-IL"/>
        </w:rPr>
      </w:pPr>
      <w:bookmarkStart w:id="4688" w:name="_ETM_Q17_400762"/>
      <w:bookmarkStart w:id="4689" w:name="_ETM_Q17_400798"/>
      <w:bookmarkEnd w:id="4688"/>
      <w:bookmarkEnd w:id="4689"/>
    </w:p>
    <w:p w:rsidR="00A76D2E" w:rsidRDefault="00A76D2E" w:rsidP="00952696">
      <w:pPr>
        <w:pStyle w:val="af5"/>
        <w:keepNext/>
        <w:rPr>
          <w:rtl/>
        </w:rPr>
      </w:pPr>
      <w:bookmarkStart w:id="4690" w:name="ET_interruption_5300_38"/>
      <w:r w:rsidRPr="00EB2207">
        <w:rPr>
          <w:rStyle w:val="TagStyle"/>
          <w:rtl/>
        </w:rPr>
        <w:t xml:space="preserve"> &lt;&lt; קריאה &gt;&gt; </w:t>
      </w:r>
      <w:r>
        <w:rPr>
          <w:rtl/>
        </w:rPr>
        <w:t>מירב בן ארי (יש עתיד):</w:t>
      </w:r>
      <w:r w:rsidRPr="00EB2207">
        <w:rPr>
          <w:rStyle w:val="TagStyle"/>
          <w:rtl/>
        </w:rPr>
        <w:t xml:space="preserve"> &lt;&lt; קריאה &gt;&gt;</w:t>
      </w:r>
      <w:r>
        <w:rPr>
          <w:rtl/>
        </w:rPr>
        <w:t xml:space="preserve"> </w:t>
      </w:r>
      <w:bookmarkEnd w:id="4690"/>
    </w:p>
    <w:p w:rsidR="00A76D2E" w:rsidRDefault="00A76D2E" w:rsidP="0079377A">
      <w:pPr>
        <w:rPr>
          <w:rtl/>
          <w:lang w:eastAsia="he-IL"/>
        </w:rPr>
      </w:pPr>
    </w:p>
    <w:p w:rsidR="00A76D2E" w:rsidRDefault="00A76D2E" w:rsidP="00952696">
      <w:pPr>
        <w:rPr>
          <w:rtl/>
          <w:lang w:eastAsia="he-IL"/>
        </w:rPr>
      </w:pPr>
      <w:bookmarkStart w:id="4691" w:name="_ETM_Q17_400708"/>
      <w:bookmarkEnd w:id="4691"/>
      <w:r>
        <w:rPr>
          <w:rFonts w:hint="cs"/>
          <w:rtl/>
          <w:lang w:eastAsia="he-IL"/>
        </w:rPr>
        <w:t>שיעלה.</w:t>
      </w:r>
      <w:bookmarkStart w:id="4692" w:name="_ETM_Q17_402415"/>
      <w:bookmarkEnd w:id="4692"/>
    </w:p>
    <w:p w:rsidR="00A76D2E" w:rsidRDefault="00A76D2E" w:rsidP="00952696">
      <w:pPr>
        <w:rPr>
          <w:rtl/>
          <w:lang w:eastAsia="he-IL"/>
        </w:rPr>
      </w:pPr>
    </w:p>
    <w:p w:rsidR="00A76D2E" w:rsidRDefault="00A76D2E" w:rsidP="00952696">
      <w:pPr>
        <w:pStyle w:val="-"/>
        <w:keepNext/>
        <w:rPr>
          <w:rtl/>
        </w:rPr>
      </w:pPr>
      <w:bookmarkStart w:id="4693" w:name="_ETM_Q17_402452"/>
      <w:bookmarkEnd w:id="4693"/>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694" w:name="_ETM_Q17_402705"/>
      <w:bookmarkStart w:id="4695" w:name="_ETM_Q17_402752"/>
      <w:bookmarkEnd w:id="4694"/>
      <w:bookmarkEnd w:id="4695"/>
      <w:r>
        <w:rPr>
          <w:rFonts w:hint="cs"/>
          <w:rtl/>
          <w:lang w:eastAsia="he-IL"/>
        </w:rPr>
        <w:t>אז תגיד את זה.</w:t>
      </w:r>
    </w:p>
    <w:p w:rsidR="00A76D2E" w:rsidRDefault="00A76D2E" w:rsidP="00952696">
      <w:pPr>
        <w:rPr>
          <w:rtl/>
          <w:lang w:eastAsia="he-IL"/>
        </w:rPr>
      </w:pPr>
      <w:bookmarkStart w:id="4696" w:name="_ETM_Q17_404012"/>
      <w:bookmarkStart w:id="4697" w:name="_ETM_Q17_404049"/>
      <w:bookmarkEnd w:id="4696"/>
      <w:bookmarkEnd w:id="4697"/>
    </w:p>
    <w:p w:rsidR="00A76D2E" w:rsidRDefault="00A76D2E" w:rsidP="00952696">
      <w:pPr>
        <w:pStyle w:val="af5"/>
        <w:keepNext/>
        <w:rPr>
          <w:rtl/>
        </w:rPr>
      </w:pPr>
      <w:bookmarkStart w:id="4698" w:name="ET_interruption_6458_39"/>
      <w:r w:rsidRPr="00EB2207">
        <w:rPr>
          <w:rStyle w:val="TagStyle"/>
          <w:rtl/>
        </w:rPr>
        <w:t xml:space="preserve"> &lt;&lt; קריאה &gt;&gt; </w:t>
      </w:r>
      <w:r>
        <w:rPr>
          <w:rtl/>
        </w:rPr>
        <w:t>שר החינוך יואב קיש:</w:t>
      </w:r>
      <w:r w:rsidRPr="00EB2207">
        <w:rPr>
          <w:rStyle w:val="TagStyle"/>
          <w:rtl/>
        </w:rPr>
        <w:t xml:space="preserve"> &lt;&lt; קריאה &gt;&gt;</w:t>
      </w:r>
      <w:r>
        <w:rPr>
          <w:rtl/>
        </w:rPr>
        <w:t xml:space="preserve"> </w:t>
      </w:r>
      <w:bookmarkEnd w:id="4698"/>
    </w:p>
    <w:p w:rsidR="00A76D2E" w:rsidRDefault="00A76D2E" w:rsidP="0079377A">
      <w:pPr>
        <w:rPr>
          <w:rtl/>
          <w:lang w:eastAsia="he-IL"/>
        </w:rPr>
      </w:pPr>
    </w:p>
    <w:p w:rsidR="00A76D2E" w:rsidRDefault="00A76D2E" w:rsidP="00952696">
      <w:pPr>
        <w:rPr>
          <w:rtl/>
          <w:lang w:eastAsia="he-IL"/>
        </w:rPr>
      </w:pPr>
      <w:bookmarkStart w:id="4699" w:name="_ETM_Q17_403069"/>
      <w:bookmarkEnd w:id="4699"/>
      <w:r>
        <w:rPr>
          <w:rFonts w:hint="cs"/>
          <w:rtl/>
          <w:lang w:eastAsia="he-IL"/>
        </w:rPr>
        <w:t xml:space="preserve">אני אומר </w:t>
      </w:r>
      <w:bookmarkStart w:id="4700" w:name="_ETM_Q17_404253"/>
      <w:bookmarkEnd w:id="4700"/>
      <w:r>
        <w:rPr>
          <w:rFonts w:hint="cs"/>
          <w:rtl/>
          <w:lang w:eastAsia="he-IL"/>
        </w:rPr>
        <w:t>לך מה אני הולך להגיד.</w:t>
      </w:r>
      <w:bookmarkStart w:id="4701" w:name="_ETM_Q17_407733"/>
      <w:bookmarkEnd w:id="4701"/>
    </w:p>
    <w:p w:rsidR="00A76D2E" w:rsidRDefault="00A76D2E" w:rsidP="00952696">
      <w:pPr>
        <w:rPr>
          <w:rtl/>
          <w:lang w:eastAsia="he-IL"/>
        </w:rPr>
      </w:pPr>
      <w:bookmarkStart w:id="4702" w:name="_ETM_Q17_407768"/>
      <w:bookmarkEnd w:id="4702"/>
    </w:p>
    <w:p w:rsidR="00A76D2E" w:rsidRDefault="00A76D2E" w:rsidP="00952696">
      <w:pPr>
        <w:pStyle w:val="af5"/>
        <w:keepNext/>
        <w:rPr>
          <w:rtl/>
        </w:rPr>
      </w:pPr>
      <w:bookmarkStart w:id="4703" w:name="ET_interruption_5786_40"/>
      <w:r w:rsidRPr="00EB2207">
        <w:rPr>
          <w:rStyle w:val="TagStyle"/>
          <w:rtl/>
        </w:rPr>
        <w:t xml:space="preserve"> &lt;&lt; קריאה &gt;&gt; </w:t>
      </w:r>
      <w:r>
        <w:rPr>
          <w:rtl/>
        </w:rPr>
        <w:t>אופיר כץ (הליכוד):</w:t>
      </w:r>
      <w:r w:rsidRPr="00EB2207">
        <w:rPr>
          <w:rStyle w:val="TagStyle"/>
          <w:rtl/>
        </w:rPr>
        <w:t xml:space="preserve"> &lt;&lt; קריאה &gt;&gt;</w:t>
      </w:r>
      <w:r>
        <w:rPr>
          <w:rtl/>
        </w:rPr>
        <w:t xml:space="preserve"> </w:t>
      </w:r>
      <w:bookmarkEnd w:id="4703"/>
    </w:p>
    <w:p w:rsidR="00A76D2E" w:rsidRDefault="00A76D2E" w:rsidP="0079377A">
      <w:pPr>
        <w:rPr>
          <w:rtl/>
          <w:lang w:eastAsia="he-IL"/>
        </w:rPr>
      </w:pPr>
    </w:p>
    <w:p w:rsidR="00A76D2E" w:rsidRDefault="00A76D2E" w:rsidP="00952696">
      <w:pPr>
        <w:rPr>
          <w:rtl/>
          <w:lang w:eastAsia="he-IL"/>
        </w:rPr>
      </w:pPr>
      <w:bookmarkStart w:id="4704" w:name="_ETM_Q17_405334"/>
      <w:bookmarkStart w:id="4705" w:name="_ETM_Q17_405571"/>
      <w:bookmarkEnd w:id="4704"/>
      <w:bookmarkEnd w:id="4705"/>
      <w:r>
        <w:rPr>
          <w:rFonts w:hint="cs"/>
          <w:rtl/>
          <w:lang w:eastAsia="he-IL"/>
        </w:rPr>
        <w:t>א</w:t>
      </w:r>
      <w:bookmarkStart w:id="4706" w:name="_ETM_Q17_405602"/>
      <w:bookmarkEnd w:id="4706"/>
      <w:r>
        <w:rPr>
          <w:rFonts w:hint="cs"/>
          <w:rtl/>
          <w:lang w:eastAsia="he-IL"/>
        </w:rPr>
        <w:t>בל זה מה שסגרנו. מה הבעיה?</w:t>
      </w:r>
    </w:p>
    <w:p w:rsidR="00A76D2E" w:rsidRDefault="00A76D2E" w:rsidP="00952696">
      <w:pPr>
        <w:rPr>
          <w:rtl/>
          <w:lang w:eastAsia="he-IL"/>
        </w:rPr>
      </w:pPr>
    </w:p>
    <w:p w:rsidR="00A76D2E" w:rsidRDefault="00A76D2E" w:rsidP="00952696">
      <w:pPr>
        <w:pStyle w:val="-"/>
        <w:keepNext/>
        <w:rPr>
          <w:rtl/>
        </w:rPr>
      </w:pPr>
      <w:bookmarkStart w:id="4707" w:name="_ETM_Q17_405226"/>
      <w:bookmarkStart w:id="4708" w:name="_ETM_Q17_405266"/>
      <w:bookmarkEnd w:id="4707"/>
      <w:bookmarkEnd w:id="4708"/>
      <w:r>
        <w:rPr>
          <w:rFonts w:hint="cs"/>
          <w:rtl/>
        </w:rPr>
        <w:t xml:space="preserve"> </w:t>
      </w:r>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709" w:name="_ETM_Q17_405692"/>
      <w:bookmarkStart w:id="4710" w:name="_ETM_Q17_405734"/>
      <w:bookmarkEnd w:id="4709"/>
      <w:bookmarkEnd w:id="4710"/>
      <w:r w:rsidRPr="0080479D">
        <w:rPr>
          <w:rFonts w:hint="cs"/>
          <w:rtl/>
          <w:lang w:eastAsia="he-IL"/>
        </w:rPr>
        <w:t xml:space="preserve">שיגיד </w:t>
      </w:r>
      <w:bookmarkStart w:id="4711" w:name="_ETM_Q17_407564"/>
      <w:bookmarkEnd w:id="4711"/>
      <w:r w:rsidRPr="0080479D">
        <w:rPr>
          <w:rFonts w:hint="cs"/>
          <w:rtl/>
          <w:lang w:eastAsia="he-IL"/>
        </w:rPr>
        <w:t xml:space="preserve">את זה לפרוטוקול. יש אחר כך </w:t>
      </w:r>
      <w:r w:rsidR="0079377A">
        <w:rPr>
          <w:rFonts w:hint="cs"/>
          <w:rtl/>
          <w:lang w:eastAsia="he-IL"/>
        </w:rPr>
        <w:t>– – –</w:t>
      </w:r>
      <w:r>
        <w:rPr>
          <w:rFonts w:hint="cs"/>
          <w:rtl/>
          <w:lang w:eastAsia="he-IL"/>
        </w:rPr>
        <w:t xml:space="preserve"> </w:t>
      </w:r>
      <w:bookmarkStart w:id="4712" w:name="_ETM_Q17_404793"/>
      <w:bookmarkStart w:id="4713" w:name="_ETM_Q17_404822"/>
      <w:bookmarkEnd w:id="4712"/>
      <w:bookmarkEnd w:id="4713"/>
    </w:p>
    <w:p w:rsidR="00A76D2E" w:rsidRDefault="00A76D2E" w:rsidP="00952696">
      <w:pPr>
        <w:rPr>
          <w:rtl/>
          <w:lang w:eastAsia="he-IL"/>
        </w:rPr>
      </w:pPr>
      <w:bookmarkStart w:id="4714" w:name="_ETM_Q17_413191"/>
      <w:bookmarkStart w:id="4715" w:name="_ETM_Q17_413227"/>
      <w:bookmarkEnd w:id="4714"/>
      <w:bookmarkEnd w:id="4715"/>
    </w:p>
    <w:p w:rsidR="00A76D2E" w:rsidRDefault="00A76D2E" w:rsidP="00952696">
      <w:pPr>
        <w:pStyle w:val="af5"/>
        <w:keepNext/>
        <w:rPr>
          <w:rtl/>
        </w:rPr>
      </w:pPr>
      <w:bookmarkStart w:id="4716" w:name="ET_interruption_5300_41"/>
      <w:r w:rsidRPr="00EB2207">
        <w:rPr>
          <w:rStyle w:val="TagStyle"/>
          <w:rtl/>
        </w:rPr>
        <w:t xml:space="preserve"> &lt;&lt; קריאה &gt;&gt; </w:t>
      </w:r>
      <w:r>
        <w:rPr>
          <w:rtl/>
        </w:rPr>
        <w:t>מירב בן ארי (יש עתיד):</w:t>
      </w:r>
      <w:r w:rsidRPr="00EB2207">
        <w:rPr>
          <w:rStyle w:val="TagStyle"/>
          <w:rtl/>
        </w:rPr>
        <w:t xml:space="preserve"> &lt;&lt; קריאה &gt;&gt;</w:t>
      </w:r>
      <w:r>
        <w:rPr>
          <w:rtl/>
        </w:rPr>
        <w:t xml:space="preserve"> </w:t>
      </w:r>
      <w:bookmarkEnd w:id="4716"/>
    </w:p>
    <w:p w:rsidR="00A76D2E" w:rsidRDefault="00A76D2E" w:rsidP="0079377A">
      <w:pPr>
        <w:rPr>
          <w:rtl/>
          <w:lang w:eastAsia="he-IL"/>
        </w:rPr>
      </w:pPr>
    </w:p>
    <w:p w:rsidR="00A76D2E" w:rsidRDefault="00A76D2E" w:rsidP="00952696">
      <w:pPr>
        <w:rPr>
          <w:rtl/>
          <w:lang w:eastAsia="he-IL"/>
        </w:rPr>
      </w:pPr>
      <w:bookmarkStart w:id="4717" w:name="_ETM_Q17_408811"/>
      <w:bookmarkEnd w:id="4717"/>
      <w:r>
        <w:rPr>
          <w:rFonts w:hint="cs"/>
          <w:rtl/>
          <w:lang w:eastAsia="he-IL"/>
        </w:rPr>
        <w:t>אין</w:t>
      </w:r>
      <w:bookmarkStart w:id="4718" w:name="_ETM_Q17_411683"/>
      <w:bookmarkEnd w:id="4718"/>
      <w:r>
        <w:rPr>
          <w:rFonts w:hint="cs"/>
          <w:rtl/>
          <w:lang w:eastAsia="he-IL"/>
        </w:rPr>
        <w:t xml:space="preserve"> בעיה, תעלה, תגיד את זה.</w:t>
      </w:r>
    </w:p>
    <w:p w:rsidR="00A76D2E" w:rsidRDefault="00A76D2E" w:rsidP="00952696">
      <w:pPr>
        <w:rPr>
          <w:rtl/>
          <w:lang w:eastAsia="he-IL"/>
        </w:rPr>
      </w:pPr>
      <w:bookmarkStart w:id="4719" w:name="_ETM_Q17_411981"/>
      <w:bookmarkStart w:id="4720" w:name="_ETM_Q17_412023"/>
      <w:bookmarkEnd w:id="4719"/>
      <w:bookmarkEnd w:id="4720"/>
    </w:p>
    <w:p w:rsidR="00A76D2E" w:rsidRDefault="00A76D2E" w:rsidP="00952696">
      <w:pPr>
        <w:pStyle w:val="-"/>
        <w:keepNext/>
        <w:rPr>
          <w:rtl/>
        </w:rPr>
      </w:pPr>
      <w:bookmarkStart w:id="4721" w:name="_ETM_Q17_412142"/>
      <w:bookmarkStart w:id="4722" w:name="_ETM_Q17_412181"/>
      <w:bookmarkEnd w:id="4721"/>
      <w:bookmarkEnd w:id="4722"/>
      <w:r>
        <w:rPr>
          <w:rFonts w:hint="cs"/>
          <w:rtl/>
        </w:rPr>
        <w:t xml:space="preserve"> </w:t>
      </w:r>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Pr="00EB2207" w:rsidRDefault="00A76D2E" w:rsidP="00952696">
      <w:pPr>
        <w:rPr>
          <w:rtl/>
          <w:lang w:eastAsia="he-IL"/>
        </w:rPr>
      </w:pPr>
      <w:bookmarkStart w:id="4723" w:name="_ETM_Q17_414214"/>
      <w:bookmarkStart w:id="4724" w:name="_ETM_Q17_414272"/>
      <w:bookmarkEnd w:id="4723"/>
      <w:bookmarkEnd w:id="4724"/>
      <w:r>
        <w:rPr>
          <w:rFonts w:hint="cs"/>
          <w:rtl/>
          <w:lang w:eastAsia="he-IL"/>
        </w:rPr>
        <w:t>גם בשביל הציבור.</w:t>
      </w:r>
    </w:p>
    <w:p w:rsidR="00A76D2E" w:rsidRDefault="00A76D2E" w:rsidP="00952696">
      <w:pPr>
        <w:rPr>
          <w:rtl/>
          <w:lang w:eastAsia="he-IL"/>
        </w:rPr>
      </w:pPr>
      <w:bookmarkStart w:id="4725" w:name="_ETM_Q17_389389"/>
      <w:bookmarkStart w:id="4726" w:name="_ETM_Q17_389421"/>
      <w:bookmarkEnd w:id="4725"/>
      <w:bookmarkEnd w:id="4726"/>
    </w:p>
    <w:p w:rsidR="00A76D2E" w:rsidRDefault="00A76D2E" w:rsidP="00952696">
      <w:pPr>
        <w:pStyle w:val="af6"/>
        <w:keepNext/>
        <w:rPr>
          <w:rtl/>
        </w:rPr>
      </w:pPr>
      <w:bookmarkStart w:id="4727" w:name="ET_yor_6688_42"/>
      <w:r w:rsidRPr="00EB2207">
        <w:rPr>
          <w:rStyle w:val="TagStyle"/>
          <w:rtl/>
        </w:rPr>
        <w:t xml:space="preserve"> &lt;&lt; יור &gt;&gt; </w:t>
      </w:r>
      <w:r>
        <w:rPr>
          <w:rtl/>
        </w:rPr>
        <w:t>היו"ר יעקב מרגי:</w:t>
      </w:r>
      <w:r w:rsidRPr="00EB2207">
        <w:rPr>
          <w:rStyle w:val="TagStyle"/>
          <w:rtl/>
        </w:rPr>
        <w:t xml:space="preserve"> &lt;&lt; יור &gt;&gt;</w:t>
      </w:r>
      <w:r>
        <w:rPr>
          <w:rtl/>
        </w:rPr>
        <w:t xml:space="preserve"> </w:t>
      </w:r>
      <w:bookmarkEnd w:id="4727"/>
    </w:p>
    <w:p w:rsidR="00A76D2E" w:rsidRDefault="00A76D2E" w:rsidP="0079377A">
      <w:pPr>
        <w:rPr>
          <w:rtl/>
          <w:lang w:eastAsia="he-IL"/>
        </w:rPr>
      </w:pPr>
    </w:p>
    <w:p w:rsidR="00A76D2E" w:rsidRDefault="00A76D2E" w:rsidP="00952696">
      <w:pPr>
        <w:rPr>
          <w:rtl/>
          <w:lang w:eastAsia="he-IL"/>
        </w:rPr>
      </w:pPr>
      <w:bookmarkStart w:id="4728" w:name="_ETM_Q17_414005"/>
      <w:bookmarkEnd w:id="4728"/>
      <w:r w:rsidRPr="0080479D">
        <w:rPr>
          <w:rFonts w:hint="cs"/>
          <w:rtl/>
          <w:lang w:eastAsia="he-IL"/>
        </w:rPr>
        <w:t xml:space="preserve">פנינה, רגע, זו </w:t>
      </w:r>
      <w:bookmarkStart w:id="4729" w:name="_ETM_Q17_416730"/>
      <w:bookmarkEnd w:id="4729"/>
      <w:r w:rsidRPr="0080479D">
        <w:rPr>
          <w:rFonts w:hint="cs"/>
          <w:rtl/>
          <w:lang w:eastAsia="he-IL"/>
        </w:rPr>
        <w:t>לא פעם ראשונה.</w:t>
      </w:r>
      <w:r>
        <w:rPr>
          <w:rFonts w:hint="cs"/>
          <w:rtl/>
          <w:lang w:eastAsia="he-IL"/>
        </w:rPr>
        <w:t xml:space="preserve"> </w:t>
      </w:r>
    </w:p>
    <w:p w:rsidR="00A76D2E" w:rsidRDefault="00A76D2E" w:rsidP="00952696">
      <w:pPr>
        <w:rPr>
          <w:rtl/>
          <w:lang w:eastAsia="he-IL"/>
        </w:rPr>
      </w:pPr>
    </w:p>
    <w:p w:rsidR="00A76D2E" w:rsidRDefault="00A76D2E" w:rsidP="00952696">
      <w:pPr>
        <w:pStyle w:val="af5"/>
        <w:keepNext/>
        <w:rPr>
          <w:rtl/>
        </w:rPr>
      </w:pPr>
      <w:bookmarkStart w:id="4730" w:name="ET_interruption_5786_43"/>
      <w:r w:rsidRPr="00EB2207">
        <w:rPr>
          <w:rStyle w:val="TagStyle"/>
          <w:rtl/>
        </w:rPr>
        <w:t xml:space="preserve"> &lt;&lt; קריאה &gt;&gt; </w:t>
      </w:r>
      <w:r>
        <w:rPr>
          <w:rtl/>
        </w:rPr>
        <w:t>אופיר כץ (הליכוד):</w:t>
      </w:r>
      <w:r w:rsidRPr="00EB2207">
        <w:rPr>
          <w:rStyle w:val="TagStyle"/>
          <w:rtl/>
        </w:rPr>
        <w:t xml:space="preserve"> &lt;&lt; קריאה &gt;&gt;</w:t>
      </w:r>
      <w:r>
        <w:rPr>
          <w:rtl/>
        </w:rPr>
        <w:t xml:space="preserve"> </w:t>
      </w:r>
      <w:bookmarkEnd w:id="4730"/>
    </w:p>
    <w:p w:rsidR="00A76D2E" w:rsidRDefault="00A76D2E" w:rsidP="0079377A">
      <w:pPr>
        <w:rPr>
          <w:rtl/>
          <w:lang w:eastAsia="he-IL"/>
        </w:rPr>
      </w:pPr>
    </w:p>
    <w:p w:rsidR="00A76D2E" w:rsidRDefault="00A76D2E" w:rsidP="00952696">
      <w:pPr>
        <w:rPr>
          <w:rtl/>
          <w:lang w:eastAsia="he-IL"/>
        </w:rPr>
      </w:pPr>
      <w:bookmarkStart w:id="4731" w:name="_ETM_Q17_415463"/>
      <w:bookmarkEnd w:id="4731"/>
      <w:r>
        <w:rPr>
          <w:rFonts w:hint="cs"/>
          <w:rtl/>
          <w:lang w:eastAsia="he-IL"/>
        </w:rPr>
        <w:t>הוא לא חייב. את לא צריכה. מרגי,</w:t>
      </w:r>
      <w:bookmarkStart w:id="4732" w:name="_ETM_Q17_416078"/>
      <w:bookmarkEnd w:id="4732"/>
      <w:r>
        <w:rPr>
          <w:rFonts w:hint="cs"/>
          <w:rtl/>
          <w:lang w:eastAsia="he-IL"/>
        </w:rPr>
        <w:t xml:space="preserve"> תגיד את זה אתה.</w:t>
      </w:r>
    </w:p>
    <w:p w:rsidR="00A76D2E" w:rsidRDefault="00A76D2E" w:rsidP="00952696">
      <w:pPr>
        <w:rPr>
          <w:rtl/>
          <w:lang w:eastAsia="he-IL"/>
        </w:rPr>
      </w:pPr>
      <w:bookmarkStart w:id="4733" w:name="_ETM_Q17_418335"/>
      <w:bookmarkStart w:id="4734" w:name="_ETM_Q17_418386"/>
      <w:bookmarkEnd w:id="4733"/>
      <w:bookmarkEnd w:id="4734"/>
    </w:p>
    <w:p w:rsidR="00A76D2E" w:rsidRDefault="00A76D2E" w:rsidP="00952696">
      <w:pPr>
        <w:pStyle w:val="af6"/>
        <w:keepNext/>
        <w:rPr>
          <w:rtl/>
        </w:rPr>
      </w:pPr>
      <w:r w:rsidRPr="00EB2207">
        <w:rPr>
          <w:rStyle w:val="TagStyle"/>
          <w:rtl/>
        </w:rPr>
        <w:t xml:space="preserve"> &lt;&lt; יור &gt;&gt; </w:t>
      </w:r>
      <w:r>
        <w:rPr>
          <w:rtl/>
        </w:rPr>
        <w:t>היו"ר יעקב מרגי:</w:t>
      </w:r>
      <w:r w:rsidRPr="00EB2207">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735" w:name="_ETM_Q17_423118"/>
      <w:bookmarkEnd w:id="4735"/>
      <w:r>
        <w:rPr>
          <w:rFonts w:hint="cs"/>
          <w:rtl/>
          <w:lang w:eastAsia="he-IL"/>
        </w:rPr>
        <w:t xml:space="preserve">תנו לי רגע. יש פה הסכמה בין המציע לקואליציה לקחת שבועיים לנסות להגיע </w:t>
      </w:r>
      <w:bookmarkStart w:id="4736" w:name="_ETM_Q17_423699"/>
      <w:bookmarkEnd w:id="4736"/>
      <w:r>
        <w:rPr>
          <w:rFonts w:hint="cs"/>
          <w:rtl/>
          <w:lang w:eastAsia="he-IL"/>
        </w:rPr>
        <w:t>להסכמה. ככה זה נהוג.</w:t>
      </w:r>
    </w:p>
    <w:p w:rsidR="00A76D2E" w:rsidRDefault="00A76D2E" w:rsidP="00952696">
      <w:pPr>
        <w:rPr>
          <w:rtl/>
          <w:lang w:eastAsia="he-IL"/>
        </w:rPr>
      </w:pPr>
      <w:bookmarkStart w:id="4737" w:name="_ETM_Q17_427650"/>
      <w:bookmarkStart w:id="4738" w:name="_ETM_Q17_427693"/>
      <w:bookmarkEnd w:id="4737"/>
      <w:bookmarkEnd w:id="4738"/>
    </w:p>
    <w:p w:rsidR="00A76D2E" w:rsidRDefault="00A76D2E" w:rsidP="00952696">
      <w:pPr>
        <w:pStyle w:val="af5"/>
        <w:keepNext/>
        <w:rPr>
          <w:rtl/>
        </w:rPr>
      </w:pPr>
      <w:bookmarkStart w:id="4739" w:name="ET_interruption_5300_45"/>
      <w:r w:rsidRPr="00EB2207">
        <w:rPr>
          <w:rStyle w:val="TagStyle"/>
          <w:rtl/>
        </w:rPr>
        <w:t xml:space="preserve"> &lt;&lt; קריאה &gt;&gt; </w:t>
      </w:r>
      <w:r>
        <w:rPr>
          <w:rtl/>
        </w:rPr>
        <w:t>מירב בן ארי (יש עתיד):</w:t>
      </w:r>
      <w:r w:rsidRPr="00EB2207">
        <w:rPr>
          <w:rStyle w:val="TagStyle"/>
          <w:rtl/>
        </w:rPr>
        <w:t xml:space="preserve"> &lt;&lt; קריאה &gt;&gt;</w:t>
      </w:r>
      <w:r>
        <w:rPr>
          <w:rtl/>
        </w:rPr>
        <w:t xml:space="preserve"> </w:t>
      </w:r>
      <w:bookmarkEnd w:id="4739"/>
    </w:p>
    <w:p w:rsidR="00A76D2E" w:rsidRDefault="00A76D2E" w:rsidP="0079377A">
      <w:pPr>
        <w:rPr>
          <w:rtl/>
          <w:lang w:eastAsia="he-IL"/>
        </w:rPr>
      </w:pPr>
    </w:p>
    <w:p w:rsidR="00A76D2E" w:rsidRDefault="00A76D2E" w:rsidP="00952696">
      <w:pPr>
        <w:rPr>
          <w:rtl/>
          <w:lang w:eastAsia="he-IL"/>
        </w:rPr>
      </w:pPr>
      <w:bookmarkStart w:id="4740" w:name="_ETM_Q17_430276"/>
      <w:bookmarkEnd w:id="4740"/>
      <w:r>
        <w:rPr>
          <w:rFonts w:hint="cs"/>
          <w:rtl/>
          <w:lang w:eastAsia="he-IL"/>
        </w:rPr>
        <w:t>את רוצה תשובה והצבעה במועד אחר?</w:t>
      </w:r>
      <w:bookmarkStart w:id="4741" w:name="_ETM_Q17_430796"/>
      <w:bookmarkEnd w:id="4741"/>
    </w:p>
    <w:p w:rsidR="00A76D2E" w:rsidRDefault="00A76D2E" w:rsidP="00952696">
      <w:pPr>
        <w:rPr>
          <w:rtl/>
          <w:lang w:eastAsia="he-IL"/>
        </w:rPr>
      </w:pPr>
      <w:bookmarkStart w:id="4742" w:name="_ETM_Q17_430841"/>
      <w:bookmarkEnd w:id="4742"/>
    </w:p>
    <w:p w:rsidR="00A76D2E" w:rsidRDefault="00A76D2E" w:rsidP="00952696">
      <w:pPr>
        <w:pStyle w:val="af6"/>
        <w:keepNext/>
        <w:rPr>
          <w:rtl/>
        </w:rPr>
      </w:pPr>
      <w:r w:rsidRPr="00EB2207">
        <w:rPr>
          <w:rStyle w:val="TagStyle"/>
          <w:rtl/>
        </w:rPr>
        <w:t xml:space="preserve"> &lt;&lt; יור &gt;&gt; </w:t>
      </w:r>
      <w:r>
        <w:rPr>
          <w:rtl/>
        </w:rPr>
        <w:t>היו"ר יעקב מרגי:</w:t>
      </w:r>
      <w:r w:rsidRPr="00EB2207">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743" w:name="_ETM_Q17_428072"/>
      <w:bookmarkEnd w:id="4743"/>
      <w:r>
        <w:rPr>
          <w:rFonts w:hint="cs"/>
          <w:rtl/>
          <w:lang w:eastAsia="he-IL"/>
        </w:rPr>
        <w:t>אל תעזרי לי, בבקשה.</w:t>
      </w:r>
    </w:p>
    <w:p w:rsidR="00A76D2E" w:rsidRDefault="00A76D2E" w:rsidP="00952696">
      <w:pPr>
        <w:rPr>
          <w:rtl/>
          <w:lang w:eastAsia="he-IL"/>
        </w:rPr>
      </w:pPr>
      <w:bookmarkStart w:id="4744" w:name="_ETM_Q17_431293"/>
      <w:bookmarkStart w:id="4745" w:name="_ETM_Q17_431333"/>
      <w:bookmarkEnd w:id="4744"/>
      <w:bookmarkEnd w:id="4745"/>
    </w:p>
    <w:p w:rsidR="00A76D2E" w:rsidRDefault="00A76D2E" w:rsidP="00952696">
      <w:pPr>
        <w:pStyle w:val="-"/>
        <w:keepNext/>
        <w:rPr>
          <w:rtl/>
        </w:rPr>
      </w:pPr>
      <w:bookmarkStart w:id="4746" w:name="_ETM_Q17_426956"/>
      <w:bookmarkEnd w:id="4746"/>
      <w:r w:rsidRPr="00DB40D4">
        <w:rPr>
          <w:rStyle w:val="TagStyle"/>
          <w:rtl/>
        </w:rPr>
        <w:t xml:space="preserve">&lt;&lt; דובר_המשך &gt;&gt; </w:t>
      </w:r>
      <w:r>
        <w:rPr>
          <w:rtl/>
        </w:rPr>
        <w:t>פנינה תמנו (כחול לבן – המחנה הממלכתי):</w:t>
      </w:r>
      <w:r w:rsidRPr="00DB40D4">
        <w:rPr>
          <w:rStyle w:val="TagStyle"/>
          <w:rtl/>
        </w:rPr>
        <w:t xml:space="preserve"> &lt;&lt; דובר_המשך &gt;&gt;</w:t>
      </w:r>
      <w:r>
        <w:rPr>
          <w:rtl/>
        </w:rPr>
        <w:t xml:space="preserve"> </w:t>
      </w:r>
    </w:p>
    <w:p w:rsidR="00A76D2E" w:rsidRDefault="00A76D2E" w:rsidP="00952696">
      <w:pPr>
        <w:rPr>
          <w:rtl/>
          <w:lang w:eastAsia="he-IL"/>
        </w:rPr>
      </w:pPr>
    </w:p>
    <w:p w:rsidR="00A76D2E" w:rsidRDefault="00A76D2E" w:rsidP="00952696">
      <w:pPr>
        <w:rPr>
          <w:rtl/>
          <w:lang w:eastAsia="he-IL"/>
        </w:rPr>
      </w:pPr>
      <w:bookmarkStart w:id="4747" w:name="_ETM_Q17_427685"/>
      <w:bookmarkStart w:id="4748" w:name="_ETM_Q17_427745"/>
      <w:bookmarkEnd w:id="4747"/>
      <w:bookmarkEnd w:id="4748"/>
      <w:r>
        <w:rPr>
          <w:rFonts w:hint="cs"/>
          <w:rtl/>
          <w:lang w:eastAsia="he-IL"/>
        </w:rPr>
        <w:t xml:space="preserve">בסדר, אנחנו </w:t>
      </w:r>
      <w:bookmarkStart w:id="4749" w:name="_ETM_Q17_429244"/>
      <w:bookmarkEnd w:id="4749"/>
      <w:r>
        <w:rPr>
          <w:rFonts w:hint="cs"/>
          <w:rtl/>
          <w:lang w:eastAsia="he-IL"/>
        </w:rPr>
        <w:t xml:space="preserve">נביא את זה בעוד שבועיים, ובעזרת השם </w:t>
      </w:r>
      <w:r w:rsidR="0079377A">
        <w:rPr>
          <w:rFonts w:hint="cs"/>
          <w:rtl/>
          <w:lang w:eastAsia="he-IL"/>
        </w:rPr>
        <w:t>– – –</w:t>
      </w:r>
    </w:p>
    <w:p w:rsidR="00A76D2E" w:rsidRPr="00EB2207" w:rsidRDefault="00A76D2E" w:rsidP="00952696">
      <w:pPr>
        <w:rPr>
          <w:rtl/>
          <w:lang w:eastAsia="he-IL"/>
        </w:rPr>
      </w:pPr>
      <w:bookmarkStart w:id="4750" w:name="_ETM_Q17_432422"/>
      <w:bookmarkStart w:id="4751" w:name="_ETM_Q17_432459"/>
      <w:bookmarkEnd w:id="4750"/>
      <w:bookmarkEnd w:id="4751"/>
    </w:p>
    <w:p w:rsidR="00A76D2E" w:rsidRDefault="00A76D2E" w:rsidP="00952696">
      <w:pPr>
        <w:pStyle w:val="af6"/>
        <w:keepNext/>
        <w:rPr>
          <w:rtl/>
        </w:rPr>
      </w:pPr>
      <w:r w:rsidRPr="00F24404">
        <w:rPr>
          <w:rStyle w:val="TagStyle"/>
          <w:rtl/>
        </w:rPr>
        <w:t xml:space="preserve"> &lt;&lt; יור &gt;&gt; </w:t>
      </w:r>
      <w:r>
        <w:rPr>
          <w:rtl/>
        </w:rPr>
        <w:t>היו"ר יעקב מרגי:</w:t>
      </w:r>
      <w:r w:rsidRPr="00F2440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בעוד </w:t>
      </w:r>
      <w:bookmarkStart w:id="4752" w:name="_ETM_Q17_435693"/>
      <w:bookmarkEnd w:id="4752"/>
      <w:r>
        <w:rPr>
          <w:rFonts w:hint="cs"/>
          <w:rtl/>
          <w:lang w:eastAsia="he-IL"/>
        </w:rPr>
        <w:t xml:space="preserve">שבועיים, אם תהיה הסכמה, נצביע כולנו בעד; לא תהיה </w:t>
      </w:r>
      <w:bookmarkStart w:id="4753" w:name="_ETM_Q17_434747"/>
      <w:bookmarkEnd w:id="4753"/>
      <w:r>
        <w:rPr>
          <w:rFonts w:hint="cs"/>
          <w:rtl/>
          <w:lang w:eastAsia="he-IL"/>
        </w:rPr>
        <w:t>הסכמה – עומדת לה הזכות לקבל תשובה.</w:t>
      </w:r>
    </w:p>
    <w:p w:rsidR="00A76D2E" w:rsidRDefault="00A76D2E" w:rsidP="00952696">
      <w:pPr>
        <w:rPr>
          <w:rtl/>
          <w:lang w:eastAsia="he-IL"/>
        </w:rPr>
      </w:pPr>
    </w:p>
    <w:p w:rsidR="00A76D2E" w:rsidRDefault="00A76D2E" w:rsidP="00952696">
      <w:pPr>
        <w:pStyle w:val="-"/>
        <w:keepNext/>
        <w:rPr>
          <w:rtl/>
        </w:rPr>
      </w:pPr>
      <w:bookmarkStart w:id="4754" w:name="ET_speakercontinue_5115_15"/>
      <w:r w:rsidRPr="00F24404">
        <w:rPr>
          <w:rStyle w:val="TagStyle"/>
          <w:rtl/>
        </w:rPr>
        <w:t xml:space="preserve"> &lt;&lt; דובר_המשך &gt;&gt; </w:t>
      </w:r>
      <w:r>
        <w:rPr>
          <w:rtl/>
        </w:rPr>
        <w:t>פנינה תמנו (כחול לבן – המחנה הממלכתי):</w:t>
      </w:r>
      <w:r w:rsidRPr="00F24404">
        <w:rPr>
          <w:rStyle w:val="TagStyle"/>
          <w:rtl/>
        </w:rPr>
        <w:t xml:space="preserve"> &lt;&lt; דובר_המשך &gt;&gt;</w:t>
      </w:r>
      <w:r>
        <w:rPr>
          <w:rtl/>
        </w:rPr>
        <w:t xml:space="preserve"> </w:t>
      </w:r>
      <w:bookmarkEnd w:id="4754"/>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טוב, אז </w:t>
      </w:r>
      <w:r>
        <w:rPr>
          <w:rtl/>
          <w:lang w:eastAsia="he-IL"/>
        </w:rPr>
        <w:t>ראשית, אני רוצה להודות על הנכונות להגיע להסכמה. ב</w:t>
      </w:r>
      <w:r>
        <w:rPr>
          <w:rFonts w:hint="cs"/>
          <w:rtl/>
          <w:lang w:eastAsia="he-IL"/>
        </w:rPr>
        <w:t>עז</w:t>
      </w:r>
      <w:r>
        <w:rPr>
          <w:rtl/>
          <w:lang w:eastAsia="he-IL"/>
        </w:rPr>
        <w:t>רת השם נביא את זה בעוד שבועיים להצבעה בעד, ואני רק</w:t>
      </w:r>
      <w:r>
        <w:rPr>
          <w:rFonts w:hint="cs"/>
          <w:rtl/>
          <w:lang w:eastAsia="he-IL"/>
        </w:rPr>
        <w:t xml:space="preserve"> </w:t>
      </w:r>
      <w:r>
        <w:rPr>
          <w:rtl/>
          <w:lang w:eastAsia="he-IL"/>
        </w:rPr>
        <w:t xml:space="preserve">אסכם במשפט אחד. </w:t>
      </w:r>
    </w:p>
    <w:p w:rsidR="00A76D2E" w:rsidRDefault="00A76D2E" w:rsidP="00952696">
      <w:pPr>
        <w:rPr>
          <w:rtl/>
          <w:lang w:eastAsia="he-IL"/>
        </w:rPr>
      </w:pPr>
      <w:bookmarkStart w:id="4755" w:name="_ETM_Q17_448245"/>
      <w:bookmarkStart w:id="4756" w:name="_ETM_Q17_448270"/>
      <w:bookmarkEnd w:id="4755"/>
      <w:bookmarkEnd w:id="4756"/>
    </w:p>
    <w:p w:rsidR="00A76D2E" w:rsidRDefault="00A76D2E" w:rsidP="00952696">
      <w:pPr>
        <w:pStyle w:val="af6"/>
        <w:keepNext/>
        <w:rPr>
          <w:rtl/>
        </w:rPr>
      </w:pPr>
      <w:r w:rsidRPr="00882294">
        <w:rPr>
          <w:rStyle w:val="TagStyle"/>
          <w:rtl/>
        </w:rPr>
        <w:t xml:space="preserve"> &lt;&lt; יור &gt;&gt; </w:t>
      </w:r>
      <w:r>
        <w:rPr>
          <w:rtl/>
        </w:rPr>
        <w:t>היו"ר יעקב מרגי:</w:t>
      </w:r>
      <w:r w:rsidRPr="0088229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757" w:name="_ETM_Q17_449926"/>
      <w:bookmarkStart w:id="4758" w:name="_ETM_Q17_448333"/>
      <w:bookmarkStart w:id="4759" w:name="_ETM_Q17_448354"/>
      <w:bookmarkEnd w:id="4757"/>
      <w:bookmarkEnd w:id="4758"/>
      <w:bookmarkEnd w:id="4759"/>
      <w:r>
        <w:rPr>
          <w:rtl/>
          <w:lang w:eastAsia="he-IL"/>
        </w:rPr>
        <w:t>סיכום.</w:t>
      </w:r>
      <w:r>
        <w:rPr>
          <w:rFonts w:hint="cs"/>
          <w:rtl/>
          <w:lang w:eastAsia="he-IL"/>
        </w:rPr>
        <w:t xml:space="preserve"> </w:t>
      </w:r>
      <w:bookmarkStart w:id="4760" w:name="_ETM_Q17_451774"/>
      <w:bookmarkEnd w:id="4760"/>
      <w:r>
        <w:rPr>
          <w:rtl/>
          <w:lang w:eastAsia="he-IL"/>
        </w:rPr>
        <w:t>מה זה</w:t>
      </w:r>
      <w:r>
        <w:rPr>
          <w:rFonts w:hint="cs"/>
          <w:rtl/>
          <w:lang w:eastAsia="he-IL"/>
        </w:rPr>
        <w:t>,</w:t>
      </w:r>
      <w:r>
        <w:rPr>
          <w:rtl/>
          <w:lang w:eastAsia="he-IL"/>
        </w:rPr>
        <w:t xml:space="preserve"> פעם ראשונה</w:t>
      </w:r>
      <w:r>
        <w:rPr>
          <w:rFonts w:hint="cs"/>
          <w:rtl/>
          <w:lang w:eastAsia="he-IL"/>
        </w:rPr>
        <w:t>?</w:t>
      </w:r>
    </w:p>
    <w:p w:rsidR="00A76D2E" w:rsidRDefault="00A76D2E" w:rsidP="00952696">
      <w:pPr>
        <w:rPr>
          <w:rtl/>
          <w:lang w:eastAsia="he-IL"/>
        </w:rPr>
      </w:pPr>
    </w:p>
    <w:p w:rsidR="00A76D2E" w:rsidRDefault="00A76D2E" w:rsidP="00952696">
      <w:pPr>
        <w:pStyle w:val="af5"/>
        <w:keepNext/>
        <w:rPr>
          <w:rtl/>
        </w:rPr>
      </w:pPr>
      <w:bookmarkStart w:id="4761" w:name="ET_interruption_5765_48"/>
      <w:r w:rsidRPr="00882294">
        <w:rPr>
          <w:rStyle w:val="TagStyle"/>
          <w:rtl/>
        </w:rPr>
        <w:t xml:space="preserve"> &lt;&lt; קריאה &gt;&gt; </w:t>
      </w:r>
      <w:r>
        <w:rPr>
          <w:rtl/>
        </w:rPr>
        <w:t>מיכאל מרדכי ביטון (כחול לבן – המחנה הממלכתי):</w:t>
      </w:r>
      <w:r w:rsidRPr="00882294">
        <w:rPr>
          <w:rStyle w:val="TagStyle"/>
          <w:rtl/>
        </w:rPr>
        <w:t xml:space="preserve"> &lt;&lt; קריאה &gt;&gt;</w:t>
      </w:r>
      <w:r>
        <w:rPr>
          <w:rtl/>
        </w:rPr>
        <w:t xml:space="preserve"> </w:t>
      </w:r>
      <w:bookmarkEnd w:id="4761"/>
    </w:p>
    <w:p w:rsidR="00A76D2E" w:rsidRDefault="00A76D2E" w:rsidP="0079377A">
      <w:pPr>
        <w:rPr>
          <w:rtl/>
          <w:lang w:eastAsia="he-IL"/>
        </w:rPr>
      </w:pPr>
    </w:p>
    <w:p w:rsidR="00A76D2E" w:rsidRDefault="0079377A" w:rsidP="00952696">
      <w:pPr>
        <w:rPr>
          <w:rtl/>
          <w:lang w:eastAsia="he-IL"/>
        </w:rPr>
      </w:pPr>
      <w:bookmarkStart w:id="4762" w:name="_ETM_Q17_454284"/>
      <w:bookmarkEnd w:id="4762"/>
      <w:r>
        <w:rPr>
          <w:rFonts w:hint="cs"/>
          <w:rtl/>
          <w:lang w:eastAsia="he-IL"/>
        </w:rPr>
        <w:t>– – –</w:t>
      </w:r>
      <w:r w:rsidR="00A76D2E" w:rsidRPr="0080479D">
        <w:rPr>
          <w:rFonts w:hint="cs"/>
          <w:rtl/>
          <w:lang w:eastAsia="he-IL"/>
        </w:rPr>
        <w:t xml:space="preserve"> לעזור להעביר את החוק הזה.</w:t>
      </w:r>
    </w:p>
    <w:p w:rsidR="00A76D2E" w:rsidRDefault="00A76D2E" w:rsidP="00952696">
      <w:pPr>
        <w:rPr>
          <w:rtl/>
          <w:lang w:eastAsia="he-IL"/>
        </w:rPr>
      </w:pPr>
      <w:bookmarkStart w:id="4763" w:name="_ETM_Q17_454363"/>
      <w:bookmarkStart w:id="4764" w:name="_ETM_Q17_453710"/>
      <w:bookmarkEnd w:id="4763"/>
      <w:bookmarkEnd w:id="4764"/>
    </w:p>
    <w:p w:rsidR="00A76D2E" w:rsidRDefault="00A76D2E" w:rsidP="00952696">
      <w:pPr>
        <w:pStyle w:val="-"/>
        <w:keepNext/>
        <w:rPr>
          <w:rtl/>
        </w:rPr>
      </w:pPr>
      <w:bookmarkStart w:id="4765" w:name="_ETM_Q17_452386"/>
      <w:bookmarkStart w:id="4766" w:name="ET_speaker_5115_50"/>
      <w:bookmarkStart w:id="4767" w:name="ET_speakercontinue_פנינה_תמנו_כחול_51"/>
      <w:bookmarkEnd w:id="4765"/>
      <w:r w:rsidRPr="00882294">
        <w:rPr>
          <w:rStyle w:val="TagStyle"/>
          <w:rtl/>
        </w:rPr>
        <w:t xml:space="preserve"> &lt;&lt; דובר_המשך &gt;&gt; </w:t>
      </w:r>
      <w:r>
        <w:rPr>
          <w:rtl/>
        </w:rPr>
        <w:t>פנינה תמנו (כחול לבן – המחנה הממלכתי):</w:t>
      </w:r>
      <w:r w:rsidRPr="00882294">
        <w:rPr>
          <w:rStyle w:val="TagStyle"/>
          <w:rtl/>
        </w:rPr>
        <w:t xml:space="preserve"> &lt;&lt; דובר_המשך &gt;&gt;</w:t>
      </w:r>
      <w:r>
        <w:rPr>
          <w:rStyle w:val="TagStyle"/>
          <w:rtl/>
        </w:rPr>
        <w:t xml:space="preserve"> </w:t>
      </w:r>
      <w:bookmarkEnd w:id="4766"/>
    </w:p>
    <w:bookmarkEnd w:id="4767"/>
    <w:p w:rsidR="00A76D2E" w:rsidRDefault="00A76D2E" w:rsidP="0079377A">
      <w:pPr>
        <w:rPr>
          <w:rtl/>
          <w:lang w:eastAsia="he-IL"/>
        </w:rPr>
      </w:pPr>
    </w:p>
    <w:p w:rsidR="00A76D2E" w:rsidRDefault="00A76D2E" w:rsidP="00952696">
      <w:pPr>
        <w:rPr>
          <w:rtl/>
          <w:lang w:eastAsia="he-IL"/>
        </w:rPr>
      </w:pPr>
      <w:bookmarkStart w:id="4768" w:name="_ETM_Q17_454114"/>
      <w:bookmarkStart w:id="4769" w:name="_ETM_Q17_454149"/>
      <w:bookmarkEnd w:id="4768"/>
      <w:bookmarkEnd w:id="4769"/>
      <w:r>
        <w:rPr>
          <w:rFonts w:hint="cs"/>
          <w:rtl/>
          <w:lang w:eastAsia="he-IL"/>
        </w:rPr>
        <w:t xml:space="preserve">אז </w:t>
      </w:r>
      <w:bookmarkStart w:id="4770" w:name="_ETM_Q17_454820"/>
      <w:bookmarkStart w:id="4771" w:name="_ETM_Q17_454860"/>
      <w:bookmarkEnd w:id="4770"/>
      <w:bookmarkEnd w:id="4771"/>
      <w:r>
        <w:rPr>
          <w:rtl/>
          <w:lang w:eastAsia="he-IL"/>
        </w:rPr>
        <w:t xml:space="preserve">היושב-ראש </w:t>
      </w:r>
      <w:r>
        <w:rPr>
          <w:rFonts w:hint="cs"/>
          <w:rtl/>
          <w:lang w:eastAsia="he-IL"/>
        </w:rPr>
        <w:t>אמר, ו</w:t>
      </w:r>
      <w:r>
        <w:rPr>
          <w:rtl/>
          <w:lang w:eastAsia="he-IL"/>
        </w:rPr>
        <w:t xml:space="preserve">לכן </w:t>
      </w:r>
      <w:r>
        <w:rPr>
          <w:rFonts w:hint="cs"/>
          <w:rtl/>
          <w:lang w:eastAsia="he-IL"/>
        </w:rPr>
        <w:t xml:space="preserve">זה </w:t>
      </w:r>
      <w:r>
        <w:rPr>
          <w:rtl/>
          <w:lang w:eastAsia="he-IL"/>
        </w:rPr>
        <w:t xml:space="preserve">נכנס לפרוטוקול. </w:t>
      </w:r>
    </w:p>
    <w:p w:rsidR="00A76D2E" w:rsidRDefault="00A76D2E" w:rsidP="00952696">
      <w:pPr>
        <w:rPr>
          <w:rtl/>
          <w:lang w:eastAsia="he-IL"/>
        </w:rPr>
      </w:pPr>
      <w:bookmarkStart w:id="4772" w:name="_ETM_Q17_455693"/>
      <w:bookmarkStart w:id="4773" w:name="_ETM_Q17_455717"/>
      <w:bookmarkEnd w:id="4772"/>
      <w:bookmarkEnd w:id="4773"/>
    </w:p>
    <w:p w:rsidR="00A76D2E" w:rsidRDefault="00A76D2E" w:rsidP="00952696">
      <w:pPr>
        <w:pStyle w:val="af5"/>
        <w:keepNext/>
        <w:rPr>
          <w:rtl/>
        </w:rPr>
      </w:pPr>
      <w:bookmarkStart w:id="4774" w:name="ET_interruption_5300_52"/>
      <w:r w:rsidRPr="00882294">
        <w:rPr>
          <w:rStyle w:val="TagStyle"/>
          <w:rtl/>
        </w:rPr>
        <w:t xml:space="preserve"> &lt;&lt; קריאה &gt;&gt; </w:t>
      </w:r>
      <w:r>
        <w:rPr>
          <w:rtl/>
        </w:rPr>
        <w:t>מירב בן ארי (יש עתיד):</w:t>
      </w:r>
      <w:r w:rsidRPr="00882294">
        <w:rPr>
          <w:rStyle w:val="TagStyle"/>
          <w:rtl/>
        </w:rPr>
        <w:t xml:space="preserve"> &lt;&lt; קריאה &gt;&gt;</w:t>
      </w:r>
      <w:r>
        <w:rPr>
          <w:rtl/>
        </w:rPr>
        <w:t xml:space="preserve"> </w:t>
      </w:r>
      <w:bookmarkEnd w:id="4774"/>
    </w:p>
    <w:p w:rsidR="00A76D2E" w:rsidRDefault="00A76D2E" w:rsidP="0079377A">
      <w:pPr>
        <w:rPr>
          <w:rtl/>
          <w:lang w:eastAsia="he-IL"/>
        </w:rPr>
      </w:pPr>
    </w:p>
    <w:p w:rsidR="00A76D2E" w:rsidRDefault="00A76D2E" w:rsidP="00952696">
      <w:pPr>
        <w:rPr>
          <w:rtl/>
          <w:lang w:eastAsia="he-IL"/>
        </w:rPr>
      </w:pPr>
      <w:bookmarkStart w:id="4775" w:name="_ETM_Q17_452660"/>
      <w:bookmarkEnd w:id="4775"/>
      <w:r>
        <w:rPr>
          <w:rFonts w:hint="cs"/>
          <w:rtl/>
          <w:lang w:eastAsia="he-IL"/>
        </w:rPr>
        <w:t>לא משנה, אז כתוב:</w:t>
      </w:r>
      <w:bookmarkStart w:id="4776" w:name="_ETM_Q17_455599"/>
      <w:bookmarkEnd w:id="4776"/>
      <w:r>
        <w:rPr>
          <w:rFonts w:hint="cs"/>
          <w:rtl/>
          <w:lang w:eastAsia="he-IL"/>
        </w:rPr>
        <w:t xml:space="preserve"> תשובה והצבעה במועד אחר.</w:t>
      </w:r>
    </w:p>
    <w:p w:rsidR="00A76D2E" w:rsidRDefault="00A76D2E" w:rsidP="00952696">
      <w:pPr>
        <w:rPr>
          <w:rtl/>
          <w:lang w:eastAsia="he-IL"/>
        </w:rPr>
      </w:pPr>
      <w:bookmarkStart w:id="4777" w:name="_ETM_Q17_453188"/>
      <w:bookmarkStart w:id="4778" w:name="_ETM_Q17_453221"/>
      <w:bookmarkEnd w:id="4777"/>
      <w:bookmarkEnd w:id="4778"/>
    </w:p>
    <w:p w:rsidR="00A76D2E" w:rsidRDefault="00A76D2E" w:rsidP="00952696">
      <w:pPr>
        <w:pStyle w:val="af6"/>
        <w:keepNext/>
        <w:rPr>
          <w:rtl/>
        </w:rPr>
      </w:pPr>
      <w:r w:rsidRPr="00882294">
        <w:rPr>
          <w:rStyle w:val="TagStyle"/>
          <w:rtl/>
        </w:rPr>
        <w:t xml:space="preserve"> &lt;&lt; יור &gt;&gt; </w:t>
      </w:r>
      <w:r>
        <w:rPr>
          <w:rtl/>
        </w:rPr>
        <w:t>היו"ר יעקב מרגי:</w:t>
      </w:r>
      <w:r w:rsidRPr="0088229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779" w:name="_ETM_Q17_452896"/>
      <w:bookmarkEnd w:id="4779"/>
      <w:r>
        <w:rPr>
          <w:rFonts w:hint="cs"/>
          <w:rtl/>
          <w:lang w:eastAsia="he-IL"/>
        </w:rPr>
        <w:t>תודה רבה לך, מיכאל ביטון.</w:t>
      </w:r>
    </w:p>
    <w:p w:rsidR="00A76D2E" w:rsidRDefault="00A76D2E" w:rsidP="00952696">
      <w:pPr>
        <w:rPr>
          <w:rtl/>
          <w:lang w:eastAsia="he-IL"/>
        </w:rPr>
      </w:pPr>
      <w:bookmarkStart w:id="4780" w:name="_ETM_Q17_457143"/>
      <w:bookmarkStart w:id="4781" w:name="_ETM_Q17_457197"/>
      <w:bookmarkEnd w:id="4780"/>
      <w:bookmarkEnd w:id="4781"/>
    </w:p>
    <w:p w:rsidR="00A76D2E" w:rsidRDefault="00A76D2E" w:rsidP="00952696">
      <w:pPr>
        <w:pStyle w:val="-"/>
        <w:keepNext/>
        <w:rPr>
          <w:rtl/>
        </w:rPr>
      </w:pPr>
      <w:bookmarkStart w:id="4782" w:name="ET_speakercontinue_5115_54"/>
      <w:r w:rsidRPr="00882294">
        <w:rPr>
          <w:rStyle w:val="TagStyle"/>
          <w:rtl/>
        </w:rPr>
        <w:t xml:space="preserve"> &lt;&lt; דובר_המשך &gt;&gt; </w:t>
      </w:r>
      <w:r>
        <w:rPr>
          <w:rtl/>
        </w:rPr>
        <w:t>פנינה תמנו (כחול לבן – המחנה הממלכתי):</w:t>
      </w:r>
      <w:r w:rsidRPr="00882294">
        <w:rPr>
          <w:rStyle w:val="TagStyle"/>
          <w:rtl/>
        </w:rPr>
        <w:t xml:space="preserve"> &lt;&lt; דובר_המשך &gt;&gt;</w:t>
      </w:r>
      <w:r>
        <w:rPr>
          <w:rtl/>
        </w:rPr>
        <w:t xml:space="preserve"> </w:t>
      </w:r>
      <w:bookmarkEnd w:id="4782"/>
    </w:p>
    <w:p w:rsidR="00A76D2E" w:rsidRDefault="00A76D2E" w:rsidP="0079377A">
      <w:pPr>
        <w:rPr>
          <w:rtl/>
          <w:lang w:eastAsia="he-IL"/>
        </w:rPr>
      </w:pPr>
    </w:p>
    <w:p w:rsidR="00A76D2E" w:rsidRDefault="00A76D2E" w:rsidP="00952696">
      <w:pPr>
        <w:rPr>
          <w:rtl/>
          <w:lang w:eastAsia="he-IL"/>
        </w:rPr>
      </w:pPr>
      <w:bookmarkStart w:id="4783" w:name="_ETM_Q17_454698"/>
      <w:bookmarkEnd w:id="4783"/>
      <w:r>
        <w:rPr>
          <w:rFonts w:hint="cs"/>
          <w:rtl/>
          <w:lang w:eastAsia="he-IL"/>
        </w:rPr>
        <w:t>רק משפט סיכום, אדוני היושב בראש.</w:t>
      </w:r>
    </w:p>
    <w:p w:rsidR="00A76D2E" w:rsidRDefault="00A76D2E" w:rsidP="00952696">
      <w:pPr>
        <w:rPr>
          <w:rtl/>
          <w:lang w:eastAsia="he-IL"/>
        </w:rPr>
      </w:pPr>
      <w:bookmarkStart w:id="4784" w:name="_ETM_Q17_459189"/>
      <w:bookmarkStart w:id="4785" w:name="_ETM_Q17_459230"/>
      <w:bookmarkEnd w:id="4784"/>
      <w:bookmarkEnd w:id="4785"/>
    </w:p>
    <w:p w:rsidR="00A76D2E" w:rsidRDefault="00A76D2E" w:rsidP="00952696">
      <w:pPr>
        <w:pStyle w:val="af6"/>
        <w:keepNext/>
        <w:rPr>
          <w:rtl/>
        </w:rPr>
      </w:pPr>
      <w:r w:rsidRPr="00882294">
        <w:rPr>
          <w:rStyle w:val="TagStyle"/>
          <w:rtl/>
        </w:rPr>
        <w:t xml:space="preserve"> &lt;&lt; יור &gt;&gt; </w:t>
      </w:r>
      <w:r>
        <w:rPr>
          <w:rtl/>
        </w:rPr>
        <w:t>היו"ר יעקב מרגי:</w:t>
      </w:r>
      <w:r w:rsidRPr="0088229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786" w:name="_ETM_Q17_460206"/>
      <w:bookmarkEnd w:id="4786"/>
      <w:r>
        <w:rPr>
          <w:rFonts w:hint="cs"/>
          <w:rtl/>
          <w:lang w:eastAsia="he-IL"/>
        </w:rPr>
        <w:t>בבקש</w:t>
      </w:r>
      <w:bookmarkStart w:id="4787" w:name="_ETM_Q17_456832"/>
      <w:bookmarkEnd w:id="4787"/>
      <w:r>
        <w:rPr>
          <w:rFonts w:hint="cs"/>
          <w:rtl/>
          <w:lang w:eastAsia="he-IL"/>
        </w:rPr>
        <w:t>ה, משפט סיכום.</w:t>
      </w:r>
    </w:p>
    <w:p w:rsidR="00A76D2E" w:rsidRDefault="00A76D2E" w:rsidP="00952696">
      <w:pPr>
        <w:rPr>
          <w:rtl/>
          <w:lang w:eastAsia="he-IL"/>
        </w:rPr>
      </w:pPr>
    </w:p>
    <w:p w:rsidR="00A76D2E" w:rsidRDefault="00A76D2E" w:rsidP="00952696">
      <w:pPr>
        <w:pStyle w:val="-"/>
        <w:keepNext/>
        <w:rPr>
          <w:rtl/>
        </w:rPr>
      </w:pPr>
      <w:bookmarkStart w:id="4788" w:name="ET_speakercontinue_5115_56"/>
      <w:r w:rsidRPr="00882294">
        <w:rPr>
          <w:rStyle w:val="TagStyle"/>
          <w:rtl/>
        </w:rPr>
        <w:t xml:space="preserve"> &lt;&lt; דובר_המשך &gt;&gt; </w:t>
      </w:r>
      <w:r>
        <w:rPr>
          <w:rtl/>
        </w:rPr>
        <w:t>פנינה תמנו (כחול לבן – המחנה הממלכתי):</w:t>
      </w:r>
      <w:r w:rsidRPr="00882294">
        <w:rPr>
          <w:rStyle w:val="TagStyle"/>
          <w:rtl/>
        </w:rPr>
        <w:t xml:space="preserve"> &lt;&lt; דובר_המשך &gt;&gt;</w:t>
      </w:r>
      <w:r>
        <w:rPr>
          <w:rtl/>
        </w:rPr>
        <w:t xml:space="preserve"> </w:t>
      </w:r>
      <w:bookmarkEnd w:id="4788"/>
    </w:p>
    <w:p w:rsidR="00A76D2E" w:rsidRDefault="00A76D2E" w:rsidP="0079377A">
      <w:pPr>
        <w:rPr>
          <w:rtl/>
          <w:lang w:eastAsia="he-IL"/>
        </w:rPr>
      </w:pPr>
    </w:p>
    <w:p w:rsidR="00A76D2E" w:rsidRDefault="00A76D2E" w:rsidP="00D4527E">
      <w:pPr>
        <w:rPr>
          <w:rtl/>
          <w:lang w:eastAsia="he-IL"/>
        </w:rPr>
      </w:pPr>
      <w:bookmarkStart w:id="4789" w:name="_ETM_Q17_465538"/>
      <w:bookmarkEnd w:id="4789"/>
      <w:r>
        <w:rPr>
          <w:rtl/>
          <w:lang w:eastAsia="he-IL"/>
        </w:rPr>
        <w:t>אני רוצה לחבק מכאן את כל נשות הנופלים, האלמנות של צה"ל</w:t>
      </w:r>
      <w:r w:rsidR="00D4527E">
        <w:rPr>
          <w:rFonts w:hint="cs"/>
          <w:rtl/>
          <w:lang w:eastAsia="he-IL"/>
        </w:rPr>
        <w:t>,</w:t>
      </w:r>
      <w:r>
        <w:rPr>
          <w:rtl/>
          <w:lang w:eastAsia="he-IL"/>
        </w:rPr>
        <w:t xml:space="preserve"> אני רוצה לחבק מכאן את כל הילדים היתומים והיתומות, ובעזרת השם, שנהיה ראויים לכל הנופלים</w:t>
      </w:r>
      <w:r>
        <w:rPr>
          <w:rFonts w:hint="cs"/>
          <w:rtl/>
          <w:lang w:eastAsia="he-IL"/>
        </w:rPr>
        <w:t>,</w:t>
      </w:r>
      <w:r>
        <w:rPr>
          <w:rtl/>
          <w:lang w:eastAsia="he-IL"/>
        </w:rPr>
        <w:t xml:space="preserve"> ושנעשה טוב ביחד כדי שיקבלו</w:t>
      </w:r>
      <w:r>
        <w:rPr>
          <w:rFonts w:hint="cs"/>
          <w:rtl/>
          <w:lang w:eastAsia="he-IL"/>
        </w:rPr>
        <w:t xml:space="preserve"> את כל מה שמגיע </w:t>
      </w:r>
      <w:bookmarkStart w:id="4790" w:name="_ETM_Q17_487889"/>
      <w:bookmarkEnd w:id="4790"/>
      <w:r>
        <w:rPr>
          <w:rFonts w:hint="cs"/>
          <w:rtl/>
          <w:lang w:eastAsia="he-IL"/>
        </w:rPr>
        <w:t>להם. תודה.</w:t>
      </w:r>
    </w:p>
    <w:p w:rsidR="00A76D2E" w:rsidRDefault="00A76D2E" w:rsidP="00952696">
      <w:pPr>
        <w:rPr>
          <w:rtl/>
          <w:lang w:eastAsia="he-IL"/>
        </w:rPr>
      </w:pPr>
    </w:p>
    <w:p w:rsidR="00A76D2E" w:rsidRDefault="00A76D2E" w:rsidP="00952696">
      <w:pPr>
        <w:pStyle w:val="af6"/>
        <w:keepNext/>
        <w:rPr>
          <w:rtl/>
        </w:rPr>
      </w:pPr>
      <w:r w:rsidRPr="00882294">
        <w:rPr>
          <w:rStyle w:val="TagStyle"/>
          <w:rtl/>
        </w:rPr>
        <w:t xml:space="preserve"> &lt;&lt; יור &gt;&gt; </w:t>
      </w:r>
      <w:r>
        <w:rPr>
          <w:rtl/>
        </w:rPr>
        <w:t>היו"ר יעקב מרגי:</w:t>
      </w:r>
      <w:r w:rsidRPr="0088229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791" w:name="_ETM_Q17_488398"/>
      <w:bookmarkEnd w:id="4791"/>
      <w:r>
        <w:rPr>
          <w:rFonts w:hint="cs"/>
          <w:rtl/>
          <w:lang w:eastAsia="he-IL"/>
        </w:rPr>
        <w:t xml:space="preserve">אינשאללה. </w:t>
      </w:r>
      <w:r>
        <w:rPr>
          <w:rtl/>
          <w:lang w:eastAsia="he-IL"/>
        </w:rPr>
        <w:t>תודה רבה.</w:t>
      </w:r>
    </w:p>
    <w:p w:rsidR="00A76D2E" w:rsidRDefault="00A76D2E" w:rsidP="00952696">
      <w:pPr>
        <w:rPr>
          <w:rtl/>
          <w:lang w:eastAsia="he-IL"/>
        </w:rPr>
      </w:pPr>
      <w:bookmarkStart w:id="4792" w:name="_ETM_Q17_491234"/>
      <w:bookmarkStart w:id="4793" w:name="_ETM_Q17_491264"/>
      <w:bookmarkStart w:id="4794" w:name="_ETM_Q17_491337"/>
      <w:bookmarkEnd w:id="4792"/>
      <w:bookmarkEnd w:id="4793"/>
      <w:bookmarkEnd w:id="4794"/>
    </w:p>
    <w:p w:rsidR="00A76D2E" w:rsidRDefault="00A76D2E" w:rsidP="00952696">
      <w:pPr>
        <w:rPr>
          <w:rtl/>
          <w:lang w:eastAsia="he-IL"/>
        </w:rPr>
      </w:pPr>
      <w:bookmarkStart w:id="4795" w:name="_ETM_Q17_491366"/>
      <w:bookmarkEnd w:id="4795"/>
      <w:r>
        <w:rPr>
          <w:rtl/>
          <w:lang w:eastAsia="he-IL"/>
        </w:rPr>
        <w:t>בטרם אעבור לנושא הבא בסדר</w:t>
      </w:r>
      <w:r>
        <w:rPr>
          <w:rFonts w:hint="cs"/>
          <w:rtl/>
          <w:lang w:eastAsia="he-IL"/>
        </w:rPr>
        <w:t>-</w:t>
      </w:r>
      <w:r>
        <w:rPr>
          <w:rtl/>
          <w:lang w:eastAsia="he-IL"/>
        </w:rPr>
        <w:t>היום, אני מברך את האורחים שלנו ביציע, תלמידי ותלמידות התיכון. אתם חווים חלק משיעור באזרחות על תהליך חקיקה פרטית בכנסת</w:t>
      </w:r>
      <w:r>
        <w:rPr>
          <w:rFonts w:hint="cs"/>
          <w:rtl/>
          <w:lang w:eastAsia="he-IL"/>
        </w:rPr>
        <w:t>.</w:t>
      </w:r>
      <w:r>
        <w:rPr>
          <w:rtl/>
          <w:lang w:eastAsia="he-IL"/>
        </w:rPr>
        <w:t xml:space="preserve"> ברוכות וברוכים הבאים.</w:t>
      </w:r>
    </w:p>
    <w:p w:rsidR="00A76D2E" w:rsidRDefault="00A76D2E" w:rsidP="00952696">
      <w:pPr>
        <w:rPr>
          <w:rtl/>
          <w:lang w:eastAsia="he-IL"/>
        </w:rPr>
      </w:pPr>
      <w:bookmarkStart w:id="4796" w:name="_ETM_Q17_506859"/>
      <w:bookmarkStart w:id="4797" w:name="_ETM_Q17_506894"/>
      <w:bookmarkEnd w:id="4796"/>
      <w:bookmarkEnd w:id="4797"/>
    </w:p>
    <w:p w:rsidR="00A76D2E" w:rsidRDefault="00A76D2E" w:rsidP="00952696">
      <w:pPr>
        <w:pStyle w:val="af5"/>
        <w:keepNext/>
        <w:rPr>
          <w:rtl/>
        </w:rPr>
      </w:pPr>
      <w:bookmarkStart w:id="4798" w:name="ET_interruption_5115_58"/>
      <w:r w:rsidRPr="00882294">
        <w:rPr>
          <w:rStyle w:val="TagStyle"/>
          <w:rtl/>
        </w:rPr>
        <w:t xml:space="preserve"> &lt;&lt; קריאה &gt;&gt; </w:t>
      </w:r>
      <w:r>
        <w:rPr>
          <w:rtl/>
        </w:rPr>
        <w:t>פנינה תמנו (כחול לבן – המחנה הממלכתי):</w:t>
      </w:r>
      <w:r w:rsidRPr="00882294">
        <w:rPr>
          <w:rStyle w:val="TagStyle"/>
          <w:rtl/>
        </w:rPr>
        <w:t xml:space="preserve"> &lt;&lt; קריאה &gt;&gt;</w:t>
      </w:r>
      <w:r>
        <w:rPr>
          <w:rtl/>
        </w:rPr>
        <w:t xml:space="preserve"> </w:t>
      </w:r>
      <w:bookmarkEnd w:id="4798"/>
    </w:p>
    <w:p w:rsidR="00A76D2E" w:rsidRDefault="00A76D2E" w:rsidP="0079377A">
      <w:pPr>
        <w:rPr>
          <w:rtl/>
          <w:lang w:eastAsia="he-IL"/>
        </w:rPr>
      </w:pPr>
    </w:p>
    <w:p w:rsidR="00A76D2E" w:rsidRDefault="00A76D2E" w:rsidP="00952696">
      <w:pPr>
        <w:rPr>
          <w:rtl/>
          <w:lang w:eastAsia="he-IL"/>
        </w:rPr>
      </w:pPr>
      <w:bookmarkStart w:id="4799" w:name="_ETM_Q17_505723"/>
      <w:bookmarkStart w:id="4800" w:name="_ETM_Q17_505951"/>
      <w:bookmarkStart w:id="4801" w:name="_ETM_Q17_505979"/>
      <w:bookmarkEnd w:id="4799"/>
      <w:bookmarkEnd w:id="4800"/>
      <w:bookmarkEnd w:id="4801"/>
      <w:r>
        <w:rPr>
          <w:rFonts w:hint="cs"/>
          <w:rtl/>
          <w:lang w:eastAsia="he-IL"/>
        </w:rPr>
        <w:t xml:space="preserve">תברך גם את נציגי "אתה משלנו" של יהודי </w:t>
      </w:r>
      <w:bookmarkStart w:id="4802" w:name="_ETM_Q17_509224"/>
      <w:bookmarkEnd w:id="4802"/>
      <w:r>
        <w:rPr>
          <w:rFonts w:hint="cs"/>
          <w:rtl/>
          <w:lang w:eastAsia="he-IL"/>
        </w:rPr>
        <w:t>אתיופיה.</w:t>
      </w:r>
      <w:bookmarkStart w:id="4803" w:name="_ETM_Q17_510785"/>
      <w:bookmarkEnd w:id="4803"/>
    </w:p>
    <w:p w:rsidR="00A76D2E" w:rsidRDefault="00A76D2E" w:rsidP="00952696">
      <w:pPr>
        <w:rPr>
          <w:rtl/>
          <w:lang w:eastAsia="he-IL"/>
        </w:rPr>
      </w:pPr>
      <w:bookmarkStart w:id="4804" w:name="_ETM_Q17_510822"/>
      <w:bookmarkEnd w:id="4804"/>
    </w:p>
    <w:p w:rsidR="00A76D2E" w:rsidRDefault="00A76D2E" w:rsidP="00952696">
      <w:pPr>
        <w:pStyle w:val="af6"/>
        <w:keepNext/>
        <w:rPr>
          <w:rtl/>
        </w:rPr>
      </w:pPr>
      <w:r w:rsidRPr="00882294">
        <w:rPr>
          <w:rStyle w:val="TagStyle"/>
          <w:rtl/>
        </w:rPr>
        <w:t xml:space="preserve"> &lt;&lt; יור &gt;&gt; </w:t>
      </w:r>
      <w:r>
        <w:rPr>
          <w:rtl/>
        </w:rPr>
        <w:t>היו"ר יעקב מרגי:</w:t>
      </w:r>
      <w:r w:rsidRPr="0088229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805" w:name="_ETM_Q17_506520"/>
      <w:bookmarkEnd w:id="4805"/>
      <w:r>
        <w:rPr>
          <w:rFonts w:hint="cs"/>
          <w:rtl/>
          <w:lang w:eastAsia="he-IL"/>
        </w:rPr>
        <w:t xml:space="preserve">נציגי "אתה משלנו", יוצאי אתיופיה, ברוכים </w:t>
      </w:r>
      <w:bookmarkStart w:id="4806" w:name="_ETM_Q17_519527"/>
      <w:bookmarkEnd w:id="4806"/>
      <w:r>
        <w:rPr>
          <w:rFonts w:hint="cs"/>
          <w:rtl/>
          <w:lang w:eastAsia="he-IL"/>
        </w:rPr>
        <w:t>הבאים.</w:t>
      </w:r>
    </w:p>
    <w:p w:rsidR="00A76D2E" w:rsidRDefault="00A76D2E" w:rsidP="00952696">
      <w:pPr>
        <w:rPr>
          <w:rtl/>
          <w:lang w:eastAsia="he-IL"/>
        </w:rPr>
      </w:pPr>
      <w:bookmarkStart w:id="4807" w:name="_ETM_Q17_516234"/>
      <w:bookmarkStart w:id="4808" w:name="_ETM_Q17_516282"/>
      <w:bookmarkEnd w:id="4807"/>
      <w:bookmarkEnd w:id="4808"/>
    </w:p>
    <w:p w:rsidR="00A76D2E" w:rsidRDefault="00A76D2E" w:rsidP="00952696">
      <w:pPr>
        <w:pStyle w:val="af5"/>
        <w:keepNext/>
        <w:rPr>
          <w:rtl/>
        </w:rPr>
      </w:pPr>
      <w:bookmarkStart w:id="4809" w:name="ET_interruption_5115_60"/>
      <w:r w:rsidRPr="00882294">
        <w:rPr>
          <w:rStyle w:val="TagStyle"/>
          <w:rtl/>
        </w:rPr>
        <w:t xml:space="preserve"> &lt;&lt; קריאה &gt;&gt; </w:t>
      </w:r>
      <w:r>
        <w:rPr>
          <w:rtl/>
        </w:rPr>
        <w:t>פנינה תמנו (כחול לבן – המחנה הממלכתי):</w:t>
      </w:r>
      <w:r w:rsidRPr="00882294">
        <w:rPr>
          <w:rStyle w:val="TagStyle"/>
          <w:rtl/>
        </w:rPr>
        <w:t xml:space="preserve"> &lt;&lt; קריאה &gt;&gt;</w:t>
      </w:r>
      <w:r>
        <w:rPr>
          <w:rtl/>
        </w:rPr>
        <w:t xml:space="preserve"> </w:t>
      </w:r>
      <w:bookmarkEnd w:id="4809"/>
    </w:p>
    <w:p w:rsidR="00A76D2E" w:rsidRDefault="00A76D2E" w:rsidP="0079377A">
      <w:pPr>
        <w:rPr>
          <w:rtl/>
          <w:lang w:eastAsia="he-IL"/>
        </w:rPr>
      </w:pPr>
    </w:p>
    <w:p w:rsidR="00A76D2E" w:rsidRDefault="00A76D2E" w:rsidP="00CA2AC9">
      <w:pPr>
        <w:rPr>
          <w:rtl/>
          <w:lang w:eastAsia="he-IL"/>
        </w:rPr>
      </w:pPr>
      <w:bookmarkStart w:id="4810" w:name="_ETM_Q17_514724"/>
      <w:bookmarkStart w:id="4811" w:name="_ETM_Q17_514964"/>
      <w:bookmarkStart w:id="4812" w:name="_ETM_Q17_514985"/>
      <w:bookmarkEnd w:id="4810"/>
      <w:bookmarkEnd w:id="4811"/>
      <w:bookmarkEnd w:id="4812"/>
      <w:r>
        <w:rPr>
          <w:rFonts w:hint="cs"/>
          <w:rtl/>
          <w:lang w:eastAsia="he-IL"/>
        </w:rPr>
        <w:t>תקשורת ברשת.</w:t>
      </w:r>
      <w:bookmarkStart w:id="4813" w:name="_ETM_Q17_508908"/>
      <w:bookmarkStart w:id="4814" w:name="_ETM_Q17_508937"/>
      <w:bookmarkEnd w:id="4813"/>
      <w:bookmarkEnd w:id="4814"/>
    </w:p>
    <w:p w:rsidR="00A76D2E" w:rsidRDefault="00A76D2E" w:rsidP="00CA2AC9">
      <w:pPr>
        <w:rPr>
          <w:rtl/>
          <w:lang w:eastAsia="he-IL"/>
        </w:rPr>
      </w:pPr>
    </w:p>
    <w:p w:rsidR="00A76D2E" w:rsidRDefault="00A76D2E" w:rsidP="00CA2AC9">
      <w:pPr>
        <w:rPr>
          <w:rtl/>
          <w:lang w:eastAsia="he-IL"/>
        </w:rPr>
      </w:pPr>
    </w:p>
    <w:p w:rsidR="00A76D2E" w:rsidRDefault="00A76D2E" w:rsidP="00952696">
      <w:pPr>
        <w:pStyle w:val="a6"/>
        <w:rPr>
          <w:rtl/>
          <w:lang w:eastAsia="he-IL"/>
        </w:rPr>
      </w:pPr>
      <w:bookmarkStart w:id="4815" w:name="ET_hatsach_647137_19"/>
      <w:r w:rsidRPr="000C480F">
        <w:rPr>
          <w:rStyle w:val="TagStyle"/>
          <w:rtl/>
        </w:rPr>
        <w:t xml:space="preserve"> &lt;&lt; הצח &gt;&gt; </w:t>
      </w:r>
      <w:bookmarkStart w:id="4816" w:name="_Toc212056931"/>
      <w:bookmarkStart w:id="4817" w:name="_Toc212057302"/>
      <w:bookmarkStart w:id="4818" w:name="_Toc212655961"/>
      <w:r>
        <w:rPr>
          <w:rtl/>
          <w:lang w:eastAsia="he-IL"/>
        </w:rPr>
        <w:t xml:space="preserve">הצעת חוק ביטוח בריאות ממלכתי (תיקון </w:t>
      </w:r>
      <w:r>
        <w:rPr>
          <w:rFonts w:hint="cs"/>
          <w:rtl/>
          <w:lang w:eastAsia="he-IL"/>
        </w:rPr>
        <w:t>–</w:t>
      </w:r>
      <w:r>
        <w:rPr>
          <w:rtl/>
          <w:lang w:eastAsia="he-IL"/>
        </w:rPr>
        <w:t xml:space="preserve"> הוספת זכאות לכיסאות גלגלים ממונעים הניתנים לשליטה מרחוק), התשפ"ה</w:t>
      </w:r>
      <w:r>
        <w:rPr>
          <w:rFonts w:hint="cs"/>
          <w:rtl/>
          <w:lang w:eastAsia="he-IL"/>
        </w:rPr>
        <w:t>–</w:t>
      </w:r>
      <w:r>
        <w:rPr>
          <w:rtl/>
          <w:lang w:eastAsia="he-IL"/>
        </w:rPr>
        <w:t>2025</w:t>
      </w:r>
      <w:bookmarkEnd w:id="4816"/>
      <w:bookmarkEnd w:id="4817"/>
      <w:bookmarkEnd w:id="4818"/>
      <w:r w:rsidRPr="000C480F">
        <w:rPr>
          <w:rStyle w:val="TagStyle"/>
          <w:rtl/>
        </w:rPr>
        <w:t xml:space="preserve"> &lt;&lt; הצח &gt;&gt;</w:t>
      </w:r>
      <w:r>
        <w:rPr>
          <w:rtl/>
          <w:lang w:eastAsia="he-IL"/>
        </w:rPr>
        <w:t xml:space="preserve"> </w:t>
      </w:r>
      <w:bookmarkEnd w:id="4815"/>
    </w:p>
    <w:p w:rsidR="00A76D2E" w:rsidRDefault="00A76D2E" w:rsidP="00952696">
      <w:pPr>
        <w:rPr>
          <w:rtl/>
          <w:lang w:eastAsia="he-IL"/>
        </w:rPr>
      </w:pPr>
      <w:r>
        <w:rPr>
          <w:rtl/>
          <w:lang w:eastAsia="he-IL"/>
        </w:rPr>
        <w:t>[הצעת חוק פ/</w:t>
      </w:r>
      <w:r>
        <w:rPr>
          <w:rFonts w:hint="cs"/>
          <w:rtl/>
          <w:lang w:eastAsia="he-IL"/>
        </w:rPr>
        <w:t>5881/25; נספחות.</w:t>
      </w:r>
      <w:r>
        <w:rPr>
          <w:rtl/>
          <w:lang w:eastAsia="he-IL"/>
        </w:rPr>
        <w:t>]</w:t>
      </w:r>
    </w:p>
    <w:p w:rsidR="00A76D2E" w:rsidRDefault="00A76D2E" w:rsidP="0095269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A76D2E" w:rsidRDefault="00A76D2E" w:rsidP="00952696">
      <w:pPr>
        <w:rPr>
          <w:rtl/>
          <w:lang w:eastAsia="he-IL"/>
        </w:rPr>
      </w:pPr>
    </w:p>
    <w:p w:rsidR="00A76D2E" w:rsidRDefault="00A76D2E" w:rsidP="00952696">
      <w:pPr>
        <w:pStyle w:val="af6"/>
        <w:keepNext/>
        <w:rPr>
          <w:rtl/>
        </w:rPr>
      </w:pPr>
      <w:r w:rsidRPr="000C480F">
        <w:rPr>
          <w:rStyle w:val="TagStyle"/>
          <w:rtl/>
        </w:rPr>
        <w:t xml:space="preserve"> &lt;&lt; יור &gt;&gt; </w:t>
      </w:r>
      <w:r>
        <w:rPr>
          <w:rtl/>
        </w:rPr>
        <w:t>היו"ר יעקב מרגי:</w:t>
      </w:r>
      <w:r w:rsidRPr="000C480F">
        <w:rPr>
          <w:rStyle w:val="TagStyle"/>
          <w:rtl/>
        </w:rPr>
        <w:t xml:space="preserve"> &lt;&lt; יור &gt;&gt;</w:t>
      </w:r>
      <w:r>
        <w:rPr>
          <w:rtl/>
        </w:rPr>
        <w:t xml:space="preserve"> </w:t>
      </w:r>
    </w:p>
    <w:p w:rsidR="00A76D2E" w:rsidRDefault="00A76D2E" w:rsidP="0079377A">
      <w:pPr>
        <w:rPr>
          <w:rtl/>
          <w:lang w:eastAsia="he-IL"/>
        </w:rPr>
      </w:pPr>
    </w:p>
    <w:p w:rsidR="00A76D2E" w:rsidRDefault="00A76D2E" w:rsidP="00D4527E">
      <w:pPr>
        <w:rPr>
          <w:rtl/>
          <w:lang w:eastAsia="he-IL"/>
        </w:rPr>
      </w:pPr>
      <w:r>
        <w:rPr>
          <w:rtl/>
          <w:lang w:eastAsia="he-IL"/>
        </w:rPr>
        <w:t>ברשותכם, חברי הכנסת, אנחנו עוברים לנושא הבא בסדר</w:t>
      </w:r>
      <w:r>
        <w:rPr>
          <w:rFonts w:hint="cs"/>
          <w:rtl/>
          <w:lang w:eastAsia="he-IL"/>
        </w:rPr>
        <w:t>-</w:t>
      </w:r>
      <w:r>
        <w:rPr>
          <w:rtl/>
          <w:lang w:eastAsia="he-IL"/>
        </w:rPr>
        <w:t xml:space="preserve">היום </w:t>
      </w:r>
      <w:r w:rsidR="00D4527E">
        <w:rPr>
          <w:rFonts w:hint="cs"/>
          <w:rtl/>
          <w:lang w:eastAsia="he-IL"/>
        </w:rPr>
        <w:t xml:space="preserve">– </w:t>
      </w:r>
      <w:r>
        <w:rPr>
          <w:rtl/>
          <w:lang w:eastAsia="he-IL"/>
        </w:rPr>
        <w:t xml:space="preserve">הצעת חוק ביטוח בריאות ממלכתי </w:t>
      </w:r>
      <w:r>
        <w:rPr>
          <w:rFonts w:hint="cs"/>
          <w:rtl/>
          <w:lang w:eastAsia="he-IL"/>
        </w:rPr>
        <w:t xml:space="preserve">(תיקון </w:t>
      </w:r>
      <w:r>
        <w:rPr>
          <w:rtl/>
          <w:lang w:eastAsia="he-IL"/>
        </w:rPr>
        <w:t>–</w:t>
      </w:r>
      <w:r>
        <w:rPr>
          <w:rFonts w:hint="cs"/>
          <w:rtl/>
          <w:lang w:eastAsia="he-IL"/>
        </w:rPr>
        <w:t xml:space="preserve"> הוספת זכאות </w:t>
      </w:r>
      <w:r>
        <w:rPr>
          <w:rtl/>
          <w:lang w:eastAsia="he-IL"/>
        </w:rPr>
        <w:t>לכיסאות גלגלים ממונעים הניתנים לשליטה מרחוק</w:t>
      </w:r>
      <w:r>
        <w:rPr>
          <w:rFonts w:hint="cs"/>
          <w:rtl/>
          <w:lang w:eastAsia="he-IL"/>
        </w:rPr>
        <w:t>)</w:t>
      </w:r>
      <w:r>
        <w:rPr>
          <w:rtl/>
          <w:lang w:eastAsia="he-IL"/>
        </w:rPr>
        <w:t>, התשפ</w:t>
      </w:r>
      <w:r>
        <w:rPr>
          <w:rFonts w:hint="cs"/>
          <w:rtl/>
          <w:lang w:eastAsia="he-IL"/>
        </w:rPr>
        <w:t>"ה</w:t>
      </w:r>
      <w:r>
        <w:rPr>
          <w:rFonts w:hint="eastAsia"/>
          <w:rtl/>
          <w:lang w:eastAsia="he-IL"/>
        </w:rPr>
        <w:t>–</w:t>
      </w:r>
      <w:r>
        <w:rPr>
          <w:rFonts w:hint="cs"/>
          <w:rtl/>
          <w:lang w:eastAsia="he-IL"/>
        </w:rPr>
        <w:t xml:space="preserve">2025, </w:t>
      </w:r>
      <w:r>
        <w:rPr>
          <w:rtl/>
          <w:lang w:eastAsia="he-IL"/>
        </w:rPr>
        <w:t>של חבר הכנסת אבי מעוז וקבוצת חברי הכנסת. כמו כן, אני רוצה לברך את העוזרים שלו, קבוצת הורים לילדים עם מוגבלות, שמתמודדים עם הקושי היו</w:t>
      </w:r>
      <w:r>
        <w:rPr>
          <w:rFonts w:hint="cs"/>
          <w:rtl/>
          <w:lang w:eastAsia="he-IL"/>
        </w:rPr>
        <w:t>ם-</w:t>
      </w:r>
      <w:r>
        <w:rPr>
          <w:rtl/>
          <w:lang w:eastAsia="he-IL"/>
        </w:rPr>
        <w:t>יומי</w:t>
      </w:r>
      <w:r>
        <w:rPr>
          <w:rFonts w:hint="cs"/>
          <w:rtl/>
          <w:lang w:eastAsia="he-IL"/>
        </w:rPr>
        <w:t xml:space="preserve"> –</w:t>
      </w:r>
      <w:r>
        <w:rPr>
          <w:rtl/>
          <w:lang w:eastAsia="he-IL"/>
        </w:rPr>
        <w:t xml:space="preserve"> התמודדות יומית, התמודדות קשה, לא פשוטה, יחד עם קבוצות רבות של אנשים עם מוגבלויות</w:t>
      </w:r>
      <w:r>
        <w:rPr>
          <w:rFonts w:hint="cs"/>
          <w:rtl/>
          <w:lang w:eastAsia="he-IL"/>
        </w:rPr>
        <w:t>.</w:t>
      </w:r>
      <w:r>
        <w:rPr>
          <w:rtl/>
          <w:lang w:eastAsia="he-IL"/>
        </w:rPr>
        <w:t xml:space="preserve"> ברוכים הבאים</w:t>
      </w:r>
      <w:r>
        <w:rPr>
          <w:rFonts w:hint="cs"/>
          <w:rtl/>
          <w:lang w:eastAsia="he-IL"/>
        </w:rPr>
        <w:t>.</w:t>
      </w:r>
      <w:r>
        <w:rPr>
          <w:rtl/>
          <w:lang w:eastAsia="he-IL"/>
        </w:rPr>
        <w:t xml:space="preserve"> לא יודע מה תהיה התוצאה של ההצבעה, אבל לפחות אתם חווים חלק מהבירור והדיון הענייני</w:t>
      </w:r>
      <w:r>
        <w:rPr>
          <w:rFonts w:hint="cs"/>
          <w:rtl/>
          <w:lang w:eastAsia="he-IL"/>
        </w:rPr>
        <w:t xml:space="preserve"> </w:t>
      </w:r>
      <w:r>
        <w:rPr>
          <w:rtl/>
          <w:lang w:eastAsia="he-IL"/>
        </w:rPr>
        <w:t>בנושא הזה. בבקשה, אדוני, עד עשר דקות לרשותך.</w:t>
      </w:r>
    </w:p>
    <w:p w:rsidR="00A76D2E" w:rsidRDefault="00A76D2E" w:rsidP="00952696">
      <w:pPr>
        <w:rPr>
          <w:rtl/>
          <w:lang w:eastAsia="he-IL"/>
        </w:rPr>
      </w:pPr>
      <w:bookmarkStart w:id="4819" w:name="_ETM_Q17_572366"/>
      <w:bookmarkEnd w:id="4819"/>
    </w:p>
    <w:p w:rsidR="00A76D2E" w:rsidRDefault="00A76D2E" w:rsidP="00952696">
      <w:pPr>
        <w:pStyle w:val="a4"/>
        <w:keepNext/>
        <w:rPr>
          <w:rtl/>
        </w:rPr>
      </w:pPr>
      <w:bookmarkStart w:id="4820" w:name="ET_speaker_6153_61"/>
      <w:r w:rsidRPr="00882294">
        <w:rPr>
          <w:rStyle w:val="TagStyle"/>
          <w:rtl/>
        </w:rPr>
        <w:t xml:space="preserve"> &lt;&lt; דובר &gt;&gt; </w:t>
      </w:r>
      <w:bookmarkStart w:id="4821" w:name="_Toc212056932"/>
      <w:bookmarkStart w:id="4822" w:name="_Toc212057303"/>
      <w:bookmarkStart w:id="4823" w:name="_Toc212655962"/>
      <w:r>
        <w:rPr>
          <w:rtl/>
        </w:rPr>
        <w:t>אבי מעוז (נעם):</w:t>
      </w:r>
      <w:bookmarkEnd w:id="4821"/>
      <w:bookmarkEnd w:id="4822"/>
      <w:bookmarkEnd w:id="4823"/>
      <w:r w:rsidRPr="00882294">
        <w:rPr>
          <w:rStyle w:val="TagStyle"/>
          <w:rtl/>
        </w:rPr>
        <w:t xml:space="preserve"> &lt;&lt; דובר &gt;&gt;</w:t>
      </w:r>
      <w:r>
        <w:rPr>
          <w:rtl/>
        </w:rPr>
        <w:t xml:space="preserve"> </w:t>
      </w:r>
      <w:bookmarkEnd w:id="4820"/>
    </w:p>
    <w:p w:rsidR="00A76D2E" w:rsidRDefault="00A76D2E" w:rsidP="0079377A">
      <w:pPr>
        <w:rPr>
          <w:rtl/>
          <w:lang w:eastAsia="he-IL"/>
        </w:rPr>
      </w:pPr>
    </w:p>
    <w:p w:rsidR="00A76D2E" w:rsidRDefault="00A76D2E" w:rsidP="00952696">
      <w:pPr>
        <w:rPr>
          <w:rtl/>
          <w:lang w:eastAsia="he-IL"/>
        </w:rPr>
      </w:pPr>
      <w:bookmarkStart w:id="4824" w:name="_ETM_Q17_572760"/>
      <w:bookmarkStart w:id="4825" w:name="_ETM_Q17_572794"/>
      <w:bookmarkEnd w:id="4824"/>
      <w:bookmarkEnd w:id="4825"/>
      <w:r>
        <w:rPr>
          <w:rtl/>
          <w:lang w:eastAsia="he-IL"/>
        </w:rPr>
        <w:t>תודה, אדוני היושב</w:t>
      </w:r>
      <w:r>
        <w:rPr>
          <w:rFonts w:hint="cs"/>
          <w:rtl/>
          <w:lang w:eastAsia="he-IL"/>
        </w:rPr>
        <w:t>-</w:t>
      </w:r>
      <w:r>
        <w:rPr>
          <w:rtl/>
          <w:lang w:eastAsia="he-IL"/>
        </w:rPr>
        <w:t>ראש. כנסת נכבדה</w:t>
      </w:r>
      <w:r>
        <w:rPr>
          <w:rFonts w:hint="cs"/>
          <w:rtl/>
          <w:lang w:eastAsia="he-IL"/>
        </w:rPr>
        <w:t xml:space="preserve"> </w:t>
      </w:r>
      <w:r>
        <w:rPr>
          <w:rFonts w:hint="eastAsia"/>
          <w:rtl/>
          <w:lang w:eastAsia="he-IL"/>
        </w:rPr>
        <w:t>–</w:t>
      </w:r>
      <w:r>
        <w:rPr>
          <w:rtl/>
          <w:lang w:eastAsia="he-IL"/>
        </w:rPr>
        <w:t xml:space="preserve"> לפני שאני מתחיל, אדוני היושב</w:t>
      </w:r>
      <w:r>
        <w:rPr>
          <w:rFonts w:hint="cs"/>
          <w:rtl/>
          <w:lang w:eastAsia="he-IL"/>
        </w:rPr>
        <w:t>-</w:t>
      </w:r>
      <w:r>
        <w:rPr>
          <w:rtl/>
          <w:lang w:eastAsia="he-IL"/>
        </w:rPr>
        <w:t>ראש, אני הגעתי להסכמה עם יושב</w:t>
      </w:r>
      <w:r>
        <w:rPr>
          <w:rFonts w:hint="cs"/>
          <w:rtl/>
          <w:lang w:eastAsia="he-IL"/>
        </w:rPr>
        <w:t>-</w:t>
      </w:r>
      <w:r>
        <w:rPr>
          <w:rtl/>
          <w:lang w:eastAsia="he-IL"/>
        </w:rPr>
        <w:t>ראש הקואליציה בקשר לנושא הזה, שבמהלך השבועיים הקרובים ננסה למצוא פתרון</w:t>
      </w:r>
      <w:r>
        <w:rPr>
          <w:rFonts w:hint="cs"/>
          <w:rtl/>
          <w:lang w:eastAsia="he-IL"/>
        </w:rPr>
        <w:t>,</w:t>
      </w:r>
      <w:r>
        <w:rPr>
          <w:rtl/>
          <w:lang w:eastAsia="he-IL"/>
        </w:rPr>
        <w:t xml:space="preserve"> וכל הנושא הזה יבוא על פתרונו. </w:t>
      </w:r>
    </w:p>
    <w:p w:rsidR="00A76D2E" w:rsidRDefault="00A76D2E" w:rsidP="00952696">
      <w:pPr>
        <w:rPr>
          <w:rtl/>
          <w:lang w:eastAsia="he-IL"/>
        </w:rPr>
      </w:pPr>
      <w:bookmarkStart w:id="4826" w:name="_ETM_Q17_600764"/>
      <w:bookmarkStart w:id="4827" w:name="_ETM_Q17_600790"/>
      <w:bookmarkEnd w:id="4826"/>
      <w:bookmarkEnd w:id="4827"/>
    </w:p>
    <w:p w:rsidR="00A76D2E" w:rsidRDefault="00A76D2E" w:rsidP="00952696">
      <w:pPr>
        <w:pStyle w:val="af6"/>
        <w:keepNext/>
        <w:rPr>
          <w:rtl/>
        </w:rPr>
      </w:pPr>
      <w:r w:rsidRPr="00882294">
        <w:rPr>
          <w:rStyle w:val="TagStyle"/>
          <w:rtl/>
        </w:rPr>
        <w:t xml:space="preserve"> &lt;&lt; יור &gt;&gt; </w:t>
      </w:r>
      <w:r>
        <w:rPr>
          <w:rtl/>
        </w:rPr>
        <w:t>היו"ר יעקב מרגי:</w:t>
      </w:r>
      <w:r w:rsidRPr="0088229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828" w:name="_ETM_Q17_597025"/>
      <w:bookmarkStart w:id="4829" w:name="_ETM_Q17_600908"/>
      <w:bookmarkStart w:id="4830" w:name="_ETM_Q17_600939"/>
      <w:bookmarkEnd w:id="4828"/>
      <w:bookmarkEnd w:id="4829"/>
      <w:bookmarkEnd w:id="4830"/>
      <w:r>
        <w:rPr>
          <w:rtl/>
          <w:lang w:eastAsia="he-IL"/>
        </w:rPr>
        <w:t>אני יכול</w:t>
      </w:r>
      <w:r>
        <w:rPr>
          <w:rFonts w:hint="cs"/>
          <w:rtl/>
          <w:lang w:eastAsia="he-IL"/>
        </w:rPr>
        <w:t xml:space="preserve"> </w:t>
      </w:r>
      <w:r>
        <w:rPr>
          <w:rtl/>
          <w:lang w:eastAsia="he-IL"/>
        </w:rPr>
        <w:t>להביע את דעתי</w:t>
      </w:r>
      <w:r>
        <w:rPr>
          <w:rFonts w:hint="cs"/>
          <w:rtl/>
          <w:lang w:eastAsia="he-IL"/>
        </w:rPr>
        <w:t>?</w:t>
      </w:r>
      <w:bookmarkStart w:id="4831" w:name="_ETM_Q17_599488"/>
      <w:bookmarkEnd w:id="4831"/>
    </w:p>
    <w:p w:rsidR="00A76D2E" w:rsidRDefault="00A76D2E" w:rsidP="00952696">
      <w:pPr>
        <w:rPr>
          <w:rtl/>
          <w:lang w:eastAsia="he-IL"/>
        </w:rPr>
      </w:pPr>
      <w:bookmarkStart w:id="4832" w:name="_ETM_Q17_599520"/>
      <w:bookmarkEnd w:id="4832"/>
    </w:p>
    <w:p w:rsidR="00A76D2E" w:rsidRDefault="00A76D2E" w:rsidP="00952696">
      <w:pPr>
        <w:pStyle w:val="-"/>
        <w:keepNext/>
        <w:rPr>
          <w:rtl/>
        </w:rPr>
      </w:pPr>
      <w:bookmarkStart w:id="4833" w:name="ET_speakercontinue_6153_63"/>
      <w:r w:rsidRPr="00882294">
        <w:rPr>
          <w:rStyle w:val="TagStyle"/>
          <w:rtl/>
        </w:rPr>
        <w:t xml:space="preserve"> &lt;&lt; דובר_המשך &gt;&gt; </w:t>
      </w:r>
      <w:r>
        <w:rPr>
          <w:rtl/>
        </w:rPr>
        <w:t>אבי מעוז (נעם):</w:t>
      </w:r>
      <w:r w:rsidRPr="00882294">
        <w:rPr>
          <w:rStyle w:val="TagStyle"/>
          <w:rtl/>
        </w:rPr>
        <w:t xml:space="preserve"> &lt;&lt; דובר_המשך &gt;&gt;</w:t>
      </w:r>
      <w:r>
        <w:rPr>
          <w:rtl/>
        </w:rPr>
        <w:t xml:space="preserve"> </w:t>
      </w:r>
      <w:bookmarkEnd w:id="4833"/>
    </w:p>
    <w:p w:rsidR="00A76D2E" w:rsidRDefault="00A76D2E" w:rsidP="0079377A">
      <w:pPr>
        <w:rPr>
          <w:rtl/>
          <w:lang w:eastAsia="he-IL"/>
        </w:rPr>
      </w:pPr>
    </w:p>
    <w:p w:rsidR="00A76D2E" w:rsidRDefault="00A76D2E" w:rsidP="00952696">
      <w:pPr>
        <w:rPr>
          <w:rtl/>
          <w:lang w:eastAsia="he-IL"/>
        </w:rPr>
      </w:pPr>
      <w:bookmarkStart w:id="4834" w:name="_ETM_Q17_600903"/>
      <w:bookmarkStart w:id="4835" w:name="_ETM_Q17_599600"/>
      <w:bookmarkStart w:id="4836" w:name="_ETM_Q17_599634"/>
      <w:bookmarkEnd w:id="4834"/>
      <w:bookmarkEnd w:id="4835"/>
      <w:bookmarkEnd w:id="4836"/>
      <w:r>
        <w:rPr>
          <w:rtl/>
          <w:lang w:eastAsia="he-IL"/>
        </w:rPr>
        <w:t xml:space="preserve">כן. </w:t>
      </w:r>
    </w:p>
    <w:p w:rsidR="00A76D2E" w:rsidRDefault="00A76D2E" w:rsidP="00952696">
      <w:pPr>
        <w:rPr>
          <w:rtl/>
          <w:lang w:eastAsia="he-IL"/>
        </w:rPr>
      </w:pPr>
      <w:bookmarkStart w:id="4837" w:name="_ETM_Q17_598828"/>
      <w:bookmarkStart w:id="4838" w:name="_ETM_Q17_598853"/>
      <w:bookmarkEnd w:id="4837"/>
      <w:bookmarkEnd w:id="4838"/>
    </w:p>
    <w:p w:rsidR="00A76D2E" w:rsidRDefault="00A76D2E" w:rsidP="00952696">
      <w:pPr>
        <w:pStyle w:val="af6"/>
        <w:keepNext/>
        <w:rPr>
          <w:rtl/>
        </w:rPr>
      </w:pPr>
      <w:r w:rsidRPr="00882294">
        <w:rPr>
          <w:rStyle w:val="TagStyle"/>
          <w:rtl/>
        </w:rPr>
        <w:t xml:space="preserve"> &lt;&lt; יור &gt;&gt; </w:t>
      </w:r>
      <w:r>
        <w:rPr>
          <w:rtl/>
        </w:rPr>
        <w:t>היו"ר יעקב מרגי:</w:t>
      </w:r>
      <w:r w:rsidRPr="00882294">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4839" w:name="_ETM_Q17_600728"/>
      <w:bookmarkStart w:id="4840" w:name="_ETM_Q17_598933"/>
      <w:bookmarkStart w:id="4841" w:name="_ETM_Q17_598957"/>
      <w:bookmarkEnd w:id="4839"/>
      <w:bookmarkEnd w:id="4840"/>
      <w:bookmarkEnd w:id="4841"/>
      <w:r>
        <w:rPr>
          <w:rtl/>
          <w:lang w:eastAsia="he-IL"/>
        </w:rPr>
        <w:t>קודם כול אתפלל ואקווה שאכן נגיע להסכמה כדי להקל על ההורים האלה, על ההורים החשובים האלה</w:t>
      </w:r>
      <w:r>
        <w:rPr>
          <w:rFonts w:hint="cs"/>
          <w:rtl/>
          <w:lang w:eastAsia="he-IL"/>
        </w:rPr>
        <w:t>,</w:t>
      </w:r>
      <w:r>
        <w:rPr>
          <w:rtl/>
          <w:lang w:eastAsia="he-IL"/>
        </w:rPr>
        <w:t xml:space="preserve"> שמתמודדים יום</w:t>
      </w:r>
      <w:r>
        <w:rPr>
          <w:rFonts w:hint="cs"/>
          <w:rtl/>
          <w:lang w:eastAsia="he-IL"/>
        </w:rPr>
        <w:t>-</w:t>
      </w:r>
      <w:r>
        <w:rPr>
          <w:rtl/>
          <w:lang w:eastAsia="he-IL"/>
        </w:rPr>
        <w:t xml:space="preserve">יום </w:t>
      </w:r>
      <w:r>
        <w:rPr>
          <w:rFonts w:hint="cs"/>
          <w:rtl/>
          <w:lang w:eastAsia="he-IL"/>
        </w:rPr>
        <w:t xml:space="preserve">עם </w:t>
      </w:r>
      <w:r>
        <w:rPr>
          <w:rtl/>
          <w:lang w:eastAsia="he-IL"/>
        </w:rPr>
        <w:t>האתגר החשוב הזה</w:t>
      </w:r>
      <w:r>
        <w:rPr>
          <w:rFonts w:hint="cs"/>
          <w:rtl/>
          <w:lang w:eastAsia="he-IL"/>
        </w:rPr>
        <w:t>,</w:t>
      </w:r>
      <w:r>
        <w:rPr>
          <w:rtl/>
          <w:lang w:eastAsia="he-IL"/>
        </w:rPr>
        <w:t xml:space="preserve"> ולך</w:t>
      </w:r>
      <w:r>
        <w:rPr>
          <w:rFonts w:hint="cs"/>
          <w:rtl/>
          <w:lang w:eastAsia="he-IL"/>
        </w:rPr>
        <w:t xml:space="preserve"> –</w:t>
      </w:r>
      <w:r>
        <w:rPr>
          <w:rtl/>
          <w:lang w:eastAsia="he-IL"/>
        </w:rPr>
        <w:t xml:space="preserve"> להודות לך ולאחל לך שתצליח באמת בשבועיים, ואם צריך את עזרתי, אני אעזור גם כן. בבקשה, אדוני.</w:t>
      </w:r>
    </w:p>
    <w:p w:rsidR="00A76D2E" w:rsidRDefault="00A76D2E" w:rsidP="00952696">
      <w:pPr>
        <w:rPr>
          <w:rtl/>
          <w:lang w:eastAsia="he-IL"/>
        </w:rPr>
      </w:pPr>
      <w:bookmarkStart w:id="4842" w:name="_ETM_Q17_620888"/>
      <w:bookmarkStart w:id="4843" w:name="_ETM_Q17_620930"/>
      <w:bookmarkEnd w:id="4842"/>
      <w:bookmarkEnd w:id="4843"/>
    </w:p>
    <w:p w:rsidR="00A76D2E" w:rsidRDefault="00A76D2E" w:rsidP="00952696">
      <w:pPr>
        <w:pStyle w:val="-"/>
        <w:keepNext/>
        <w:rPr>
          <w:rtl/>
        </w:rPr>
      </w:pPr>
      <w:bookmarkStart w:id="4844" w:name="ET_speakercontinue_6153_65"/>
      <w:r w:rsidRPr="00882294">
        <w:rPr>
          <w:rStyle w:val="TagStyle"/>
          <w:rtl/>
        </w:rPr>
        <w:t xml:space="preserve"> &lt;&lt; דובר_המשך &gt;&gt; </w:t>
      </w:r>
      <w:r>
        <w:rPr>
          <w:rtl/>
        </w:rPr>
        <w:t>אבי מעוז (נעם):</w:t>
      </w:r>
      <w:r w:rsidRPr="00882294">
        <w:rPr>
          <w:rStyle w:val="TagStyle"/>
          <w:rtl/>
        </w:rPr>
        <w:t xml:space="preserve"> &lt;&lt; דובר_המשך &gt;&gt;</w:t>
      </w:r>
      <w:r>
        <w:rPr>
          <w:rtl/>
        </w:rPr>
        <w:t xml:space="preserve"> </w:t>
      </w:r>
      <w:bookmarkEnd w:id="4844"/>
    </w:p>
    <w:p w:rsidR="00A76D2E" w:rsidRDefault="00A76D2E" w:rsidP="0079377A">
      <w:pPr>
        <w:rPr>
          <w:rtl/>
          <w:lang w:eastAsia="he-IL"/>
        </w:rPr>
      </w:pPr>
    </w:p>
    <w:p w:rsidR="00A76D2E" w:rsidRDefault="00A76D2E" w:rsidP="00952696">
      <w:pPr>
        <w:rPr>
          <w:rtl/>
          <w:lang w:eastAsia="he-IL"/>
        </w:rPr>
      </w:pPr>
      <w:bookmarkStart w:id="4845" w:name="_ETM_Q17_621608"/>
      <w:bookmarkEnd w:id="4845"/>
      <w:r>
        <w:rPr>
          <w:rtl/>
          <w:lang w:eastAsia="he-IL"/>
        </w:rPr>
        <w:t xml:space="preserve">אני כבר מבקש את עזרתך. </w:t>
      </w:r>
      <w:bookmarkStart w:id="4846" w:name="_ETM_Q17_621677"/>
      <w:bookmarkStart w:id="4847" w:name="_ETM_Q17_621706"/>
      <w:bookmarkStart w:id="4848" w:name="_ETM_Q17_621813"/>
      <w:bookmarkStart w:id="4849" w:name="_ETM_Q17_621840"/>
      <w:bookmarkEnd w:id="4846"/>
      <w:bookmarkEnd w:id="4847"/>
      <w:bookmarkEnd w:id="4848"/>
      <w:bookmarkEnd w:id="4849"/>
      <w:r>
        <w:rPr>
          <w:rtl/>
          <w:lang w:eastAsia="he-IL"/>
        </w:rPr>
        <w:t>אדוני היושב</w:t>
      </w:r>
      <w:r>
        <w:rPr>
          <w:rFonts w:hint="cs"/>
          <w:rtl/>
          <w:lang w:eastAsia="he-IL"/>
        </w:rPr>
        <w:t>-</w:t>
      </w:r>
      <w:r>
        <w:rPr>
          <w:rtl/>
          <w:lang w:eastAsia="he-IL"/>
        </w:rPr>
        <w:t>ראש, כנסת נכבדה</w:t>
      </w:r>
      <w:r>
        <w:rPr>
          <w:rFonts w:hint="cs"/>
          <w:rtl/>
          <w:lang w:eastAsia="he-IL"/>
        </w:rPr>
        <w:t xml:space="preserve"> </w:t>
      </w:r>
      <w:r w:rsidR="0079377A">
        <w:rPr>
          <w:rFonts w:hint="cs"/>
          <w:rtl/>
          <w:lang w:eastAsia="he-IL"/>
        </w:rPr>
        <w:t>– – –</w:t>
      </w:r>
      <w:r>
        <w:rPr>
          <w:rtl/>
          <w:lang w:eastAsia="he-IL"/>
        </w:rPr>
        <w:t xml:space="preserve"> </w:t>
      </w:r>
    </w:p>
    <w:p w:rsidR="00A76D2E" w:rsidRDefault="00A76D2E" w:rsidP="00952696">
      <w:pPr>
        <w:rPr>
          <w:rtl/>
          <w:lang w:eastAsia="he-IL"/>
        </w:rPr>
      </w:pPr>
    </w:p>
    <w:p w:rsidR="00A76D2E" w:rsidRDefault="00A76D2E" w:rsidP="00952696">
      <w:pPr>
        <w:pStyle w:val="af5"/>
        <w:keepNext/>
        <w:rPr>
          <w:rtl/>
        </w:rPr>
      </w:pPr>
      <w:bookmarkStart w:id="4850" w:name="ET_interruption_קריאה_66"/>
      <w:r w:rsidRPr="00882294">
        <w:rPr>
          <w:rStyle w:val="TagStyle"/>
          <w:rtl/>
        </w:rPr>
        <w:t xml:space="preserve"> &lt;&lt; קריאה &gt;&gt; </w:t>
      </w:r>
      <w:r>
        <w:rPr>
          <w:rtl/>
        </w:rPr>
        <w:t>קריאה:</w:t>
      </w:r>
      <w:r w:rsidRPr="00882294">
        <w:rPr>
          <w:rStyle w:val="TagStyle"/>
          <w:rtl/>
        </w:rPr>
        <w:t xml:space="preserve"> &lt;&lt; קריאה &gt;&gt;</w:t>
      </w:r>
      <w:r>
        <w:rPr>
          <w:rtl/>
        </w:rPr>
        <w:t xml:space="preserve"> </w:t>
      </w:r>
      <w:bookmarkEnd w:id="4850"/>
    </w:p>
    <w:p w:rsidR="00A76D2E" w:rsidRDefault="00A76D2E" w:rsidP="0079377A">
      <w:pPr>
        <w:rPr>
          <w:rtl/>
          <w:lang w:eastAsia="he-IL"/>
        </w:rPr>
      </w:pPr>
    </w:p>
    <w:p w:rsidR="00A76D2E" w:rsidRDefault="0079377A" w:rsidP="00952696">
      <w:pPr>
        <w:rPr>
          <w:rtl/>
          <w:lang w:eastAsia="he-IL"/>
        </w:rPr>
      </w:pPr>
      <w:r>
        <w:rPr>
          <w:rFonts w:hint="cs"/>
          <w:rtl/>
          <w:lang w:eastAsia="he-IL"/>
        </w:rPr>
        <w:t>– – –</w:t>
      </w:r>
    </w:p>
    <w:p w:rsidR="00A76D2E" w:rsidRDefault="00A76D2E" w:rsidP="00952696">
      <w:pPr>
        <w:rPr>
          <w:rtl/>
          <w:lang w:eastAsia="he-IL"/>
        </w:rPr>
      </w:pPr>
      <w:bookmarkStart w:id="4851" w:name="_ETM_Q17_625285"/>
      <w:bookmarkStart w:id="4852" w:name="_ETM_Q17_625337"/>
      <w:bookmarkEnd w:id="4851"/>
      <w:bookmarkEnd w:id="4852"/>
    </w:p>
    <w:p w:rsidR="00A76D2E" w:rsidRDefault="00A76D2E" w:rsidP="00952696">
      <w:pPr>
        <w:pStyle w:val="-"/>
        <w:keepNext/>
        <w:rPr>
          <w:rtl/>
        </w:rPr>
      </w:pPr>
      <w:bookmarkStart w:id="4853" w:name="ET_speakercontinue_6153_67"/>
      <w:r w:rsidRPr="00882294">
        <w:rPr>
          <w:rStyle w:val="TagStyle"/>
          <w:rtl/>
        </w:rPr>
        <w:t xml:space="preserve"> &lt;&lt; דובר_המשך &gt;&gt; </w:t>
      </w:r>
      <w:r>
        <w:rPr>
          <w:rtl/>
        </w:rPr>
        <w:t>אבי מעוז (נעם):</w:t>
      </w:r>
      <w:r w:rsidRPr="00882294">
        <w:rPr>
          <w:rStyle w:val="TagStyle"/>
          <w:rtl/>
        </w:rPr>
        <w:t xml:space="preserve"> &lt;&lt; דובר_המשך &gt;&gt;</w:t>
      </w:r>
      <w:r>
        <w:rPr>
          <w:rtl/>
        </w:rPr>
        <w:t xml:space="preserve"> </w:t>
      </w:r>
      <w:bookmarkEnd w:id="4853"/>
    </w:p>
    <w:p w:rsidR="00A76D2E" w:rsidRDefault="00A76D2E" w:rsidP="0079377A">
      <w:pPr>
        <w:rPr>
          <w:rtl/>
          <w:lang w:eastAsia="he-IL"/>
        </w:rPr>
      </w:pPr>
    </w:p>
    <w:p w:rsidR="00A76D2E" w:rsidRDefault="00A76D2E" w:rsidP="00952696">
      <w:pPr>
        <w:rPr>
          <w:rtl/>
          <w:lang w:eastAsia="he-IL"/>
        </w:rPr>
      </w:pPr>
      <w:bookmarkStart w:id="4854" w:name="_ETM_Q17_626534"/>
      <w:bookmarkEnd w:id="4854"/>
      <w:r>
        <w:rPr>
          <w:rFonts w:hint="cs"/>
          <w:rtl/>
          <w:lang w:eastAsia="he-IL"/>
        </w:rPr>
        <w:t>ע</w:t>
      </w:r>
      <w:r>
        <w:rPr>
          <w:rtl/>
          <w:lang w:eastAsia="he-IL"/>
        </w:rPr>
        <w:t xml:space="preserve">ל הכיסאות הממונעים לא מצביעים היום. </w:t>
      </w:r>
    </w:p>
    <w:p w:rsidR="00A76D2E" w:rsidRDefault="00A76D2E" w:rsidP="00952696">
      <w:pPr>
        <w:rPr>
          <w:rtl/>
          <w:lang w:eastAsia="he-IL"/>
        </w:rPr>
      </w:pPr>
      <w:bookmarkStart w:id="4855" w:name="_ETM_Q17_630861"/>
      <w:bookmarkStart w:id="4856" w:name="_ETM_Q17_630893"/>
      <w:bookmarkEnd w:id="4855"/>
      <w:bookmarkEnd w:id="4856"/>
    </w:p>
    <w:p w:rsidR="00A76D2E" w:rsidRDefault="00A76D2E" w:rsidP="00952696">
      <w:pPr>
        <w:rPr>
          <w:rtl/>
          <w:lang w:eastAsia="he-IL"/>
        </w:rPr>
      </w:pPr>
      <w:bookmarkStart w:id="4857" w:name="_ETM_Q17_630980"/>
      <w:bookmarkStart w:id="4858" w:name="_ETM_Q17_631005"/>
      <w:bookmarkEnd w:id="4857"/>
      <w:bookmarkEnd w:id="4858"/>
      <w:r>
        <w:rPr>
          <w:rtl/>
          <w:lang w:eastAsia="he-IL"/>
        </w:rPr>
        <w:t xml:space="preserve">תמר </w:t>
      </w:r>
      <w:proofErr w:type="spellStart"/>
      <w:r>
        <w:rPr>
          <w:rtl/>
          <w:lang w:eastAsia="he-IL"/>
        </w:rPr>
        <w:t>גלפנד</w:t>
      </w:r>
      <w:proofErr w:type="spellEnd"/>
      <w:r>
        <w:rPr>
          <w:rtl/>
          <w:lang w:eastAsia="he-IL"/>
        </w:rPr>
        <w:t xml:space="preserve"> היא אימא של שירלי בת </w:t>
      </w:r>
      <w:r>
        <w:rPr>
          <w:rFonts w:hint="cs"/>
          <w:rtl/>
          <w:lang w:eastAsia="he-IL"/>
        </w:rPr>
        <w:t>ה-16, שיש</w:t>
      </w:r>
      <w:r>
        <w:rPr>
          <w:rtl/>
          <w:lang w:eastAsia="he-IL"/>
        </w:rPr>
        <w:t xml:space="preserve"> לה מוגבלות בתנועה עם רמה קוגניטיבית נמוכה. גם שירלי נמצאת איתנו פה היום. כששירלי הייתה בת </w:t>
      </w:r>
      <w:r>
        <w:rPr>
          <w:rFonts w:hint="cs"/>
          <w:rtl/>
          <w:lang w:eastAsia="he-IL"/>
        </w:rPr>
        <w:t xml:space="preserve">12, </w:t>
      </w:r>
      <w:r>
        <w:rPr>
          <w:rtl/>
          <w:lang w:eastAsia="he-IL"/>
        </w:rPr>
        <w:t>כבר היה קשה לדחוף את כיסא הגלגלים שלה בעליות בשכונה הירושלמית שבה הן מתגוררות, לא הרחק מכאן. אבל שירלי זכאית רק לכיסא ידני מות</w:t>
      </w:r>
      <w:r>
        <w:rPr>
          <w:rFonts w:hint="cs"/>
          <w:rtl/>
          <w:lang w:eastAsia="he-IL"/>
        </w:rPr>
        <w:t>אם,</w:t>
      </w:r>
      <w:r>
        <w:rPr>
          <w:rtl/>
          <w:lang w:eastAsia="he-IL"/>
        </w:rPr>
        <w:t xml:space="preserve"> ולא לכיסא ממונ</w:t>
      </w:r>
      <w:r>
        <w:rPr>
          <w:rFonts w:hint="cs"/>
          <w:rtl/>
          <w:lang w:eastAsia="he-IL"/>
        </w:rPr>
        <w:t>ע</w:t>
      </w:r>
      <w:r>
        <w:rPr>
          <w:rtl/>
          <w:lang w:eastAsia="he-IL"/>
        </w:rPr>
        <w:t xml:space="preserve"> חזק ויציב, מכיוון שכיום אחד הקריטריונים לקבלת כיסא ממונ</w:t>
      </w:r>
      <w:r>
        <w:rPr>
          <w:rFonts w:hint="cs"/>
          <w:rtl/>
          <w:lang w:eastAsia="he-IL"/>
        </w:rPr>
        <w:t xml:space="preserve">ע </w:t>
      </w:r>
      <w:r>
        <w:rPr>
          <w:rtl/>
          <w:lang w:eastAsia="he-IL"/>
        </w:rPr>
        <w:t>ה</w:t>
      </w:r>
      <w:r>
        <w:rPr>
          <w:rFonts w:hint="cs"/>
          <w:rtl/>
          <w:lang w:eastAsia="he-IL"/>
        </w:rPr>
        <w:t>וא</w:t>
      </w:r>
      <w:r>
        <w:rPr>
          <w:rtl/>
          <w:lang w:eastAsia="he-IL"/>
        </w:rPr>
        <w:t xml:space="preserve"> שיש יכולת עצמית להפעיל את הכיסא בבטיחות מרבית מבחינה קוגניטיבית, קואורדינטיבית ורפואית. לשירלי אין יכולת כזאת. </w:t>
      </w:r>
    </w:p>
    <w:p w:rsidR="00A76D2E" w:rsidRDefault="00A76D2E" w:rsidP="00952696">
      <w:pPr>
        <w:rPr>
          <w:rtl/>
          <w:lang w:eastAsia="he-IL"/>
        </w:rPr>
      </w:pPr>
      <w:bookmarkStart w:id="4859" w:name="_ETM_Q17_689185"/>
      <w:bookmarkStart w:id="4860" w:name="_ETM_Q17_689213"/>
      <w:bookmarkEnd w:id="4859"/>
      <w:bookmarkEnd w:id="4860"/>
    </w:p>
    <w:p w:rsidR="00A76D2E" w:rsidRDefault="00A76D2E" w:rsidP="00952696">
      <w:pPr>
        <w:rPr>
          <w:rtl/>
          <w:lang w:eastAsia="he-IL"/>
        </w:rPr>
      </w:pPr>
      <w:bookmarkStart w:id="4861" w:name="_ETM_Q17_689297"/>
      <w:bookmarkStart w:id="4862" w:name="_ETM_Q17_689321"/>
      <w:bookmarkEnd w:id="4861"/>
      <w:bookmarkEnd w:id="4862"/>
      <w:r>
        <w:rPr>
          <w:rtl/>
          <w:lang w:eastAsia="he-IL"/>
        </w:rPr>
        <w:t>אבל לא רק שהיא לא הייתה זכאית לכיסא ממונ</w:t>
      </w:r>
      <w:r>
        <w:rPr>
          <w:rFonts w:hint="cs"/>
          <w:rtl/>
          <w:lang w:eastAsia="he-IL"/>
        </w:rPr>
        <w:t>ע</w:t>
      </w:r>
      <w:r>
        <w:rPr>
          <w:rtl/>
          <w:lang w:eastAsia="he-IL"/>
        </w:rPr>
        <w:t>, אלא שאפילו לא אפשרו לאימ</w:t>
      </w:r>
      <w:r>
        <w:rPr>
          <w:rFonts w:hint="cs"/>
          <w:rtl/>
          <w:lang w:eastAsia="he-IL"/>
        </w:rPr>
        <w:t>ה</w:t>
      </w:r>
      <w:r>
        <w:rPr>
          <w:rtl/>
          <w:lang w:eastAsia="he-IL"/>
        </w:rPr>
        <w:t>, לתמר, לשדרג על חשבונה את הכיסא הידני של שירלי. מכיוון שתמר כבר לא יכלה לדחוף את כיסא הגלגלים הידני בעצמה, היא נאלצה לרכוש מכספה כיסא ממונ</w:t>
      </w:r>
      <w:r>
        <w:rPr>
          <w:rFonts w:hint="cs"/>
          <w:rtl/>
          <w:lang w:eastAsia="he-IL"/>
        </w:rPr>
        <w:t>ע</w:t>
      </w:r>
      <w:r>
        <w:rPr>
          <w:rtl/>
          <w:lang w:eastAsia="he-IL"/>
        </w:rPr>
        <w:t>. אבל הניסיון האישי והחשיפה לתופעה הזאת הביאו את תמר להילחם למען אותם ילדים ובני משפחותיהם</w:t>
      </w:r>
      <w:r>
        <w:rPr>
          <w:rFonts w:hint="cs"/>
          <w:rtl/>
          <w:lang w:eastAsia="he-IL"/>
        </w:rPr>
        <w:t>,</w:t>
      </w:r>
      <w:r>
        <w:rPr>
          <w:rtl/>
          <w:lang w:eastAsia="he-IL"/>
        </w:rPr>
        <w:t xml:space="preserve"> ואני נרתמתי למאבק בשמחה. </w:t>
      </w:r>
      <w:bookmarkStart w:id="4863" w:name="_ETM_Q17_732454"/>
      <w:bookmarkStart w:id="4864" w:name="_ETM_Q17_732493"/>
      <w:bookmarkStart w:id="4865" w:name="_ETM_Q17_732558"/>
      <w:bookmarkStart w:id="4866" w:name="_ETM_Q17_732584"/>
      <w:bookmarkEnd w:id="4863"/>
      <w:bookmarkEnd w:id="4864"/>
      <w:bookmarkEnd w:id="4865"/>
      <w:bookmarkEnd w:id="4866"/>
      <w:r>
        <w:rPr>
          <w:rtl/>
          <w:lang w:eastAsia="he-IL"/>
        </w:rPr>
        <w:t>נמצאים פה איתנו לא רק תמר ושירלי</w:t>
      </w:r>
      <w:bookmarkStart w:id="4867" w:name="_ETM_Q17_738246"/>
      <w:bookmarkEnd w:id="4867"/>
      <w:r>
        <w:rPr>
          <w:rFonts w:hint="cs"/>
          <w:rtl/>
          <w:lang w:eastAsia="he-IL"/>
        </w:rPr>
        <w:t xml:space="preserve"> </w:t>
      </w:r>
      <w:r>
        <w:rPr>
          <w:rFonts w:hint="eastAsia"/>
          <w:rtl/>
          <w:lang w:eastAsia="he-IL"/>
        </w:rPr>
        <w:t>–</w:t>
      </w:r>
      <w:r>
        <w:rPr>
          <w:rtl/>
          <w:lang w:eastAsia="he-IL"/>
        </w:rPr>
        <w:t xml:space="preserve"> עוד הורים גיבורים</w:t>
      </w:r>
      <w:r>
        <w:rPr>
          <w:rFonts w:hint="cs"/>
          <w:rtl/>
          <w:lang w:eastAsia="he-IL"/>
        </w:rPr>
        <w:t xml:space="preserve">. </w:t>
      </w:r>
      <w:r>
        <w:rPr>
          <w:rtl/>
          <w:lang w:eastAsia="he-IL"/>
        </w:rPr>
        <w:t>בעזרת השם אנחנו נצליח במאבקנו זה</w:t>
      </w:r>
      <w:r>
        <w:rPr>
          <w:rFonts w:hint="cs"/>
          <w:rtl/>
          <w:lang w:eastAsia="he-IL"/>
        </w:rPr>
        <w:t>,</w:t>
      </w:r>
      <w:r>
        <w:rPr>
          <w:rtl/>
          <w:lang w:eastAsia="he-IL"/>
        </w:rPr>
        <w:t xml:space="preserve"> במאבקכם שלכם. תמר</w:t>
      </w:r>
      <w:r>
        <w:rPr>
          <w:rFonts w:hint="cs"/>
          <w:rtl/>
          <w:lang w:eastAsia="he-IL"/>
        </w:rPr>
        <w:t>,</w:t>
      </w:r>
      <w:r>
        <w:rPr>
          <w:rtl/>
          <w:lang w:eastAsia="he-IL"/>
        </w:rPr>
        <w:t xml:space="preserve"> אני מצדיע לך. </w:t>
      </w:r>
    </w:p>
    <w:p w:rsidR="00A76D2E" w:rsidRDefault="00A76D2E" w:rsidP="00952696">
      <w:pPr>
        <w:rPr>
          <w:rtl/>
          <w:lang w:eastAsia="he-IL"/>
        </w:rPr>
      </w:pPr>
      <w:bookmarkStart w:id="4868" w:name="_ETM_Q17_752255"/>
      <w:bookmarkStart w:id="4869" w:name="_ETM_Q17_752285"/>
      <w:bookmarkEnd w:id="4868"/>
      <w:bookmarkEnd w:id="4869"/>
    </w:p>
    <w:p w:rsidR="00A76D2E" w:rsidRDefault="00A76D2E" w:rsidP="00D4527E">
      <w:pPr>
        <w:rPr>
          <w:rtl/>
        </w:rPr>
      </w:pPr>
      <w:bookmarkStart w:id="4870" w:name="_ETM_Q17_752350"/>
      <w:bookmarkStart w:id="4871" w:name="_ETM_Q17_752384"/>
      <w:bookmarkEnd w:id="4870"/>
      <w:bookmarkEnd w:id="4871"/>
      <w:r>
        <w:rPr>
          <w:rtl/>
          <w:lang w:eastAsia="he-IL"/>
        </w:rPr>
        <w:t>חבריי חברי הכנסת, ילדים עם מוגבלות בניידות ברמה קוגניטיבית גבוהה, שיכולים לתפעל כיסא ממונ</w:t>
      </w:r>
      <w:r>
        <w:rPr>
          <w:rFonts w:hint="cs"/>
          <w:rtl/>
          <w:lang w:eastAsia="he-IL"/>
        </w:rPr>
        <w:t>ע</w:t>
      </w:r>
      <w:r>
        <w:rPr>
          <w:rtl/>
          <w:lang w:eastAsia="he-IL"/>
        </w:rPr>
        <w:t xml:space="preserve"> בעצמם</w:t>
      </w:r>
      <w:r>
        <w:rPr>
          <w:rFonts w:hint="cs"/>
          <w:rtl/>
          <w:lang w:eastAsia="he-IL"/>
        </w:rPr>
        <w:t>,</w:t>
      </w:r>
      <w:r>
        <w:rPr>
          <w:rtl/>
          <w:lang w:eastAsia="he-IL"/>
        </w:rPr>
        <w:t xml:space="preserve"> זכאים לכיסא שכזה במימון משרד הבריאות. </w:t>
      </w:r>
      <w:bookmarkStart w:id="4872" w:name="_ETM_Q17_775598"/>
      <w:bookmarkStart w:id="4873" w:name="_ETM_Q17_775628"/>
      <w:bookmarkStart w:id="4874" w:name="TOR_Q18"/>
      <w:bookmarkEnd w:id="4872"/>
      <w:bookmarkEnd w:id="4873"/>
      <w:bookmarkEnd w:id="4874"/>
      <w:r>
        <w:rPr>
          <w:rFonts w:hint="cs"/>
          <w:rtl/>
        </w:rPr>
        <w:t>לעומת זאת, ילדים ברמה קוגניטיבי</w:t>
      </w:r>
      <w:r>
        <w:rPr>
          <w:rFonts w:hint="eastAsia"/>
          <w:rtl/>
        </w:rPr>
        <w:t>ת</w:t>
      </w:r>
      <w:r>
        <w:rPr>
          <w:rFonts w:hint="cs"/>
          <w:rtl/>
        </w:rPr>
        <w:t xml:space="preserve"> נמוכה</w:t>
      </w:r>
      <w:r w:rsidR="00D4527E">
        <w:rPr>
          <w:rFonts w:hint="cs"/>
          <w:rtl/>
        </w:rPr>
        <w:t>,</w:t>
      </w:r>
      <w:r>
        <w:rPr>
          <w:rFonts w:hint="cs"/>
          <w:rtl/>
        </w:rPr>
        <w:t xml:space="preserve"> שלא יכולים לתפעל כיסא ממונע בעצמם, זכאים לכיסא ידני בלבד. המציאות הזו יוצרת קושי פיזי </w:t>
      </w:r>
      <w:bookmarkStart w:id="4875" w:name="_ETM_Q18_186280"/>
      <w:bookmarkEnd w:id="4875"/>
      <w:r>
        <w:rPr>
          <w:rFonts w:hint="cs"/>
          <w:rtl/>
        </w:rPr>
        <w:t xml:space="preserve">ומנטלי גדול מאוד על ההורים ועל שאר בני </w:t>
      </w:r>
      <w:bookmarkStart w:id="4876" w:name="_ETM_Q18_192368"/>
      <w:bookmarkEnd w:id="4876"/>
      <w:r>
        <w:rPr>
          <w:rFonts w:hint="cs"/>
          <w:rtl/>
        </w:rPr>
        <w:t xml:space="preserve">המשפחה, שנאלצים לנייד את הכיסא של הילד בכוחות עצמם </w:t>
      </w:r>
      <w:bookmarkStart w:id="4877" w:name="_ETM_Q18_193472"/>
      <w:bookmarkEnd w:id="4877"/>
      <w:r>
        <w:rPr>
          <w:rFonts w:hint="cs"/>
          <w:rtl/>
        </w:rPr>
        <w:t xml:space="preserve">תוך הפעלת מאמץ פיזי רב. </w:t>
      </w:r>
      <w:bookmarkStart w:id="4878" w:name="_ETM_Q18_200417"/>
      <w:bookmarkStart w:id="4879" w:name="_ETM_Q18_200520"/>
      <w:bookmarkStart w:id="4880" w:name="_ETM_Q18_200560"/>
      <w:bookmarkStart w:id="4881" w:name="_ETM_Q18_200663"/>
      <w:bookmarkEnd w:id="4878"/>
      <w:bookmarkEnd w:id="4879"/>
      <w:bookmarkEnd w:id="4880"/>
      <w:bookmarkEnd w:id="4881"/>
      <w:r>
        <w:rPr>
          <w:rFonts w:hint="cs"/>
          <w:rtl/>
        </w:rPr>
        <w:t xml:space="preserve">מדובר באתגר יום-יומי שמתיש את </w:t>
      </w:r>
      <w:bookmarkStart w:id="4882" w:name="_ETM_Q18_202874"/>
      <w:bookmarkEnd w:id="4882"/>
      <w:r>
        <w:rPr>
          <w:rFonts w:hint="cs"/>
          <w:rtl/>
        </w:rPr>
        <w:t xml:space="preserve">בני המשפחה. כמה אפשר לדחוף אותם בכל עלייה ברחוב? הגב </w:t>
      </w:r>
      <w:bookmarkStart w:id="4883" w:name="_ETM_Q18_209572"/>
      <w:bookmarkEnd w:id="4883"/>
      <w:r>
        <w:rPr>
          <w:rFonts w:hint="cs"/>
          <w:rtl/>
        </w:rPr>
        <w:t xml:space="preserve">והרגליים כואבים. ההורים סובלים מפריצות דיסק ומפגיעות גב. </w:t>
      </w:r>
      <w:bookmarkStart w:id="4884" w:name="_ETM_Q18_218268"/>
      <w:bookmarkEnd w:id="4884"/>
      <w:r>
        <w:rPr>
          <w:rFonts w:hint="cs"/>
          <w:rtl/>
        </w:rPr>
        <w:t xml:space="preserve">גם מתנדבים לא מצליחים לעמוד בזה, ואחרי זמן קצר </w:t>
      </w:r>
      <w:bookmarkStart w:id="4885" w:name="_ETM_Q18_223324"/>
      <w:bookmarkEnd w:id="4885"/>
      <w:r>
        <w:rPr>
          <w:rFonts w:hint="cs"/>
          <w:rtl/>
        </w:rPr>
        <w:t xml:space="preserve">הם נשברים ואומרים שזה פשוט בלתי אפשרי. וכאשר מוליכים את </w:t>
      </w:r>
      <w:bookmarkStart w:id="4886" w:name="_ETM_Q18_226714"/>
      <w:bookmarkEnd w:id="4886"/>
      <w:r>
        <w:rPr>
          <w:rFonts w:hint="cs"/>
          <w:rtl/>
        </w:rPr>
        <w:t>הכיסאות הידניים בירידה</w:t>
      </w:r>
      <w:r w:rsidR="00D4527E">
        <w:rPr>
          <w:rFonts w:hint="cs"/>
          <w:rtl/>
        </w:rPr>
        <w:t>,</w:t>
      </w:r>
      <w:r>
        <w:rPr>
          <w:rFonts w:hint="cs"/>
          <w:rtl/>
        </w:rPr>
        <w:t xml:space="preserve"> ישנה סכנה של הידרדרות של הכיסא עם </w:t>
      </w:r>
      <w:bookmarkStart w:id="4887" w:name="_ETM_Q18_229740"/>
      <w:bookmarkEnd w:id="4887"/>
      <w:r>
        <w:rPr>
          <w:rFonts w:hint="cs"/>
          <w:rtl/>
        </w:rPr>
        <w:t xml:space="preserve">הילד, במיוחד בימות </w:t>
      </w:r>
      <w:bookmarkStart w:id="4888" w:name="_ETM_Q18_238491"/>
      <w:bookmarkEnd w:id="4888"/>
      <w:r>
        <w:rPr>
          <w:rFonts w:hint="cs"/>
          <w:rtl/>
        </w:rPr>
        <w:t xml:space="preserve">החורף הקשים של ירושלים, כי קשה לשלוט בכיסא עם כזה משקל. </w:t>
      </w:r>
    </w:p>
    <w:p w:rsidR="00A76D2E" w:rsidRDefault="00A76D2E" w:rsidP="00952696">
      <w:pPr>
        <w:rPr>
          <w:rtl/>
        </w:rPr>
      </w:pPr>
      <w:bookmarkStart w:id="4889" w:name="_ETM_Q18_240327"/>
      <w:bookmarkStart w:id="4890" w:name="_ETM_Q18_240405"/>
      <w:bookmarkEnd w:id="4889"/>
      <w:bookmarkEnd w:id="4890"/>
    </w:p>
    <w:p w:rsidR="00A76D2E" w:rsidRDefault="00A76D2E" w:rsidP="00952696">
      <w:pPr>
        <w:pStyle w:val="af6"/>
        <w:keepNext/>
        <w:rPr>
          <w:rtl/>
        </w:rPr>
      </w:pPr>
      <w:bookmarkStart w:id="4891" w:name="ET_yor_6170_1"/>
      <w:r w:rsidRPr="00BF5233">
        <w:rPr>
          <w:rStyle w:val="TagStyle"/>
          <w:rtl/>
        </w:rPr>
        <w:t xml:space="preserve"> &lt;&lt; יור &gt;&gt;</w:t>
      </w:r>
      <w:r w:rsidRPr="001472B1">
        <w:rPr>
          <w:rStyle w:val="TagStyle"/>
          <w:rtl/>
        </w:rPr>
        <w:t xml:space="preserve"> </w:t>
      </w:r>
      <w:r>
        <w:rPr>
          <w:rtl/>
        </w:rPr>
        <w:t>היו"ר יעקב מרגי:</w:t>
      </w:r>
      <w:r w:rsidRPr="001472B1">
        <w:rPr>
          <w:rStyle w:val="TagStyle"/>
          <w:rtl/>
        </w:rPr>
        <w:t xml:space="preserve"> </w:t>
      </w:r>
      <w:r w:rsidRPr="00BF5233">
        <w:rPr>
          <w:rStyle w:val="TagStyle"/>
          <w:rtl/>
        </w:rPr>
        <w:t>&lt;&lt; יור &gt;&gt;</w:t>
      </w:r>
      <w:r>
        <w:rPr>
          <w:rtl/>
        </w:rPr>
        <w:t xml:space="preserve"> </w:t>
      </w:r>
      <w:bookmarkEnd w:id="4891"/>
    </w:p>
    <w:p w:rsidR="00A76D2E" w:rsidRDefault="00A76D2E" w:rsidP="0079377A">
      <w:pPr>
        <w:rPr>
          <w:rtl/>
        </w:rPr>
      </w:pPr>
    </w:p>
    <w:p w:rsidR="00A76D2E" w:rsidRDefault="00A76D2E" w:rsidP="00D4527E">
      <w:pPr>
        <w:rPr>
          <w:rtl/>
        </w:rPr>
      </w:pPr>
      <w:bookmarkStart w:id="4892" w:name="_ETM_Q18_241360"/>
      <w:bookmarkEnd w:id="4892"/>
      <w:r>
        <w:rPr>
          <w:rFonts w:hint="cs"/>
          <w:rtl/>
        </w:rPr>
        <w:t xml:space="preserve">נא לפזר את ההפגנה, חבר הכנסת </w:t>
      </w:r>
      <w:bookmarkStart w:id="4893" w:name="_ETM_Q18_247576"/>
      <w:bookmarkEnd w:id="4893"/>
      <w:r>
        <w:rPr>
          <w:rFonts w:hint="cs"/>
          <w:rtl/>
        </w:rPr>
        <w:t>מיכאל ביטון</w:t>
      </w:r>
      <w:bookmarkStart w:id="4894" w:name="_ETM_Q18_247287"/>
      <w:bookmarkEnd w:id="4894"/>
      <w:r>
        <w:rPr>
          <w:rFonts w:hint="cs"/>
          <w:rtl/>
        </w:rPr>
        <w:t xml:space="preserve"> וקהל המעריצות</w:t>
      </w:r>
      <w:r w:rsidR="00D4527E">
        <w:rPr>
          <w:rFonts w:hint="cs"/>
          <w:rtl/>
        </w:rPr>
        <w:t>.</w:t>
      </w:r>
      <w:r>
        <w:rPr>
          <w:rFonts w:hint="cs"/>
          <w:rtl/>
        </w:rPr>
        <w:t xml:space="preserve"> אני מבי</w:t>
      </w:r>
      <w:bookmarkStart w:id="4895" w:name="_ETM_Q18_250352"/>
      <w:bookmarkEnd w:id="4895"/>
      <w:r>
        <w:rPr>
          <w:rFonts w:hint="cs"/>
          <w:rtl/>
        </w:rPr>
        <w:t xml:space="preserve">ן את זה. </w:t>
      </w:r>
    </w:p>
    <w:p w:rsidR="00A76D2E" w:rsidRDefault="00A76D2E" w:rsidP="00952696">
      <w:pPr>
        <w:rPr>
          <w:rtl/>
        </w:rPr>
      </w:pPr>
      <w:bookmarkStart w:id="4896" w:name="_ETM_Q18_247365"/>
      <w:bookmarkEnd w:id="4896"/>
    </w:p>
    <w:p w:rsidR="00A76D2E" w:rsidRDefault="00A76D2E" w:rsidP="00952696">
      <w:pPr>
        <w:pStyle w:val="af5"/>
        <w:keepNext/>
        <w:rPr>
          <w:rtl/>
        </w:rPr>
      </w:pPr>
      <w:bookmarkStart w:id="4897" w:name="ET_interruption_5765_2"/>
      <w:r w:rsidRPr="00BF5233">
        <w:rPr>
          <w:rStyle w:val="TagStyle"/>
          <w:rtl/>
        </w:rPr>
        <w:t xml:space="preserve"> &lt;&lt; קריאה &gt;&gt;</w:t>
      </w:r>
      <w:r w:rsidRPr="001472B1">
        <w:rPr>
          <w:rStyle w:val="TagStyle"/>
          <w:rtl/>
        </w:rPr>
        <w:t xml:space="preserve"> </w:t>
      </w:r>
      <w:r>
        <w:rPr>
          <w:rtl/>
        </w:rPr>
        <w:t>מיכאל מרדכי ביטון (כחול לבן – המחנה הממלכתי):</w:t>
      </w:r>
      <w:r w:rsidRPr="001472B1">
        <w:rPr>
          <w:rStyle w:val="TagStyle"/>
          <w:rtl/>
        </w:rPr>
        <w:t xml:space="preserve"> </w:t>
      </w:r>
      <w:r w:rsidRPr="00BF5233">
        <w:rPr>
          <w:rStyle w:val="TagStyle"/>
          <w:rtl/>
        </w:rPr>
        <w:t>&lt;&lt; קריאה &gt;&gt;</w:t>
      </w:r>
      <w:r>
        <w:rPr>
          <w:rtl/>
        </w:rPr>
        <w:t xml:space="preserve"> </w:t>
      </w:r>
      <w:bookmarkEnd w:id="4897"/>
    </w:p>
    <w:p w:rsidR="00A76D2E" w:rsidRDefault="00A76D2E" w:rsidP="0079377A">
      <w:pPr>
        <w:rPr>
          <w:rtl/>
        </w:rPr>
      </w:pPr>
    </w:p>
    <w:p w:rsidR="00A76D2E" w:rsidRDefault="00A76D2E" w:rsidP="00952696">
      <w:pPr>
        <w:rPr>
          <w:rtl/>
        </w:rPr>
      </w:pPr>
      <w:bookmarkStart w:id="4898" w:name="_ETM_Q18_249813"/>
      <w:bookmarkEnd w:id="4898"/>
      <w:r>
        <w:rPr>
          <w:rFonts w:hint="cs"/>
          <w:rtl/>
        </w:rPr>
        <w:t xml:space="preserve">אני מקבל את ההערה </w:t>
      </w:r>
      <w:bookmarkStart w:id="4899" w:name="_ETM_Q18_255500"/>
      <w:bookmarkEnd w:id="4899"/>
      <w:r>
        <w:rPr>
          <w:rFonts w:hint="cs"/>
          <w:rtl/>
        </w:rPr>
        <w:t xml:space="preserve">באהבה. </w:t>
      </w:r>
    </w:p>
    <w:p w:rsidR="00A76D2E" w:rsidRDefault="00A76D2E" w:rsidP="00952696">
      <w:pPr>
        <w:rPr>
          <w:rtl/>
        </w:rPr>
      </w:pPr>
    </w:p>
    <w:p w:rsidR="00A76D2E" w:rsidRDefault="00A76D2E" w:rsidP="00952696">
      <w:pPr>
        <w:pStyle w:val="af6"/>
        <w:keepNext/>
        <w:rPr>
          <w:rtl/>
        </w:rPr>
      </w:pPr>
      <w:r w:rsidRPr="00BF5233">
        <w:rPr>
          <w:rStyle w:val="TagStyle"/>
          <w:rtl/>
        </w:rPr>
        <w:t xml:space="preserve"> &lt;&lt; יור &gt;&gt;</w:t>
      </w:r>
      <w:r w:rsidRPr="001472B1">
        <w:rPr>
          <w:rStyle w:val="TagStyle"/>
          <w:rtl/>
        </w:rPr>
        <w:t xml:space="preserve"> </w:t>
      </w:r>
      <w:r>
        <w:rPr>
          <w:rtl/>
        </w:rPr>
        <w:t>היו"ר יעקב מרגי:</w:t>
      </w:r>
      <w:r w:rsidRPr="001472B1">
        <w:rPr>
          <w:rStyle w:val="TagStyle"/>
          <w:rtl/>
        </w:rPr>
        <w:t xml:space="preserve"> </w:t>
      </w:r>
      <w:r w:rsidRPr="00BF5233">
        <w:rPr>
          <w:rStyle w:val="TagStyle"/>
          <w:rtl/>
        </w:rPr>
        <w:t>&lt;&lt; יור &gt;&gt;</w:t>
      </w:r>
      <w:r>
        <w:rPr>
          <w:rtl/>
        </w:rPr>
        <w:t xml:space="preserve"> </w:t>
      </w:r>
    </w:p>
    <w:p w:rsidR="00A76D2E" w:rsidRDefault="00A76D2E" w:rsidP="0079377A">
      <w:pPr>
        <w:rPr>
          <w:rtl/>
        </w:rPr>
      </w:pPr>
    </w:p>
    <w:p w:rsidR="00A76D2E" w:rsidRDefault="00A76D2E" w:rsidP="00952696">
      <w:pPr>
        <w:rPr>
          <w:rtl/>
        </w:rPr>
      </w:pPr>
      <w:bookmarkStart w:id="4900" w:name="_ETM_Q18_253000"/>
      <w:bookmarkEnd w:id="4900"/>
      <w:r>
        <w:rPr>
          <w:rFonts w:hint="cs"/>
          <w:rtl/>
        </w:rPr>
        <w:t xml:space="preserve">איך לא, גם אני הייתי מוכן לקבל </w:t>
      </w:r>
      <w:r w:rsidR="0079377A">
        <w:rPr>
          <w:rFonts w:hint="cs"/>
          <w:rtl/>
        </w:rPr>
        <w:t>– – –</w:t>
      </w:r>
      <w:r>
        <w:rPr>
          <w:rFonts w:hint="cs"/>
          <w:rtl/>
        </w:rPr>
        <w:t xml:space="preserve"> </w:t>
      </w:r>
    </w:p>
    <w:p w:rsidR="00A76D2E" w:rsidRDefault="00A76D2E" w:rsidP="00952696">
      <w:pPr>
        <w:rPr>
          <w:rtl/>
        </w:rPr>
      </w:pPr>
      <w:bookmarkStart w:id="4901" w:name="_ETM_Q18_255946"/>
      <w:bookmarkStart w:id="4902" w:name="_ETM_Q18_256016"/>
      <w:bookmarkEnd w:id="4901"/>
      <w:bookmarkEnd w:id="4902"/>
    </w:p>
    <w:p w:rsidR="00A76D2E" w:rsidRDefault="00A76D2E" w:rsidP="00952696">
      <w:pPr>
        <w:pStyle w:val="-"/>
        <w:keepNext/>
        <w:rPr>
          <w:rtl/>
        </w:rPr>
      </w:pPr>
      <w:bookmarkStart w:id="4903" w:name="ET_speakercontinue_6153_4"/>
      <w:r w:rsidRPr="00BF5233">
        <w:rPr>
          <w:rStyle w:val="TagStyle"/>
          <w:rtl/>
        </w:rPr>
        <w:t xml:space="preserve"> &lt;&lt; דובר_המשך &gt;&gt;</w:t>
      </w:r>
      <w:r w:rsidRPr="001472B1">
        <w:rPr>
          <w:rStyle w:val="TagStyle"/>
          <w:rtl/>
        </w:rPr>
        <w:t xml:space="preserve"> </w:t>
      </w:r>
      <w:r>
        <w:rPr>
          <w:rtl/>
        </w:rPr>
        <w:t>אבי מעוז (נעם):</w:t>
      </w:r>
      <w:r w:rsidRPr="001472B1">
        <w:rPr>
          <w:rStyle w:val="TagStyle"/>
          <w:rtl/>
        </w:rPr>
        <w:t xml:space="preserve"> </w:t>
      </w:r>
      <w:r w:rsidRPr="00BF5233">
        <w:rPr>
          <w:rStyle w:val="TagStyle"/>
          <w:rtl/>
        </w:rPr>
        <w:t>&lt;&lt; דובר_המשך &gt;&gt;</w:t>
      </w:r>
      <w:r>
        <w:rPr>
          <w:rtl/>
        </w:rPr>
        <w:t xml:space="preserve"> </w:t>
      </w:r>
      <w:bookmarkEnd w:id="4903"/>
    </w:p>
    <w:p w:rsidR="00A76D2E" w:rsidRDefault="00A76D2E" w:rsidP="0079377A">
      <w:pPr>
        <w:rPr>
          <w:rtl/>
        </w:rPr>
      </w:pPr>
    </w:p>
    <w:p w:rsidR="00A76D2E" w:rsidRDefault="00A76D2E" w:rsidP="00D4527E">
      <w:pPr>
        <w:rPr>
          <w:rtl/>
        </w:rPr>
      </w:pPr>
      <w:r>
        <w:rPr>
          <w:rFonts w:hint="cs"/>
          <w:rtl/>
        </w:rPr>
        <w:t xml:space="preserve">אדוני </w:t>
      </w:r>
      <w:bookmarkStart w:id="4904" w:name="_ETM_Q18_253856"/>
      <w:bookmarkEnd w:id="4904"/>
      <w:r>
        <w:rPr>
          <w:rFonts w:hint="cs"/>
          <w:rtl/>
        </w:rPr>
        <w:t xml:space="preserve">היושב-ראש, חבריי חברי הכנסת, לא מדובר בפינוק, מדובר בצורך מאוד </w:t>
      </w:r>
      <w:bookmarkStart w:id="4905" w:name="_ETM_Q18_262784"/>
      <w:bookmarkEnd w:id="4905"/>
      <w:r>
        <w:rPr>
          <w:rFonts w:hint="cs"/>
          <w:rtl/>
        </w:rPr>
        <w:t>מאוד בסיסי</w:t>
      </w:r>
      <w:r w:rsidR="00D4527E">
        <w:rPr>
          <w:rFonts w:hint="cs"/>
          <w:rtl/>
        </w:rPr>
        <w:t>,</w:t>
      </w:r>
      <w:r>
        <w:rPr>
          <w:rFonts w:hint="cs"/>
          <w:rtl/>
        </w:rPr>
        <w:t xml:space="preserve"> לתת להורים הללו, שמשקיעים את חייהם בטיפול בילדיהם </w:t>
      </w:r>
      <w:r>
        <w:rPr>
          <w:rFonts w:hint="eastAsia"/>
          <w:rtl/>
        </w:rPr>
        <w:t>–</w:t>
      </w:r>
      <w:r>
        <w:rPr>
          <w:rFonts w:hint="cs"/>
          <w:rtl/>
        </w:rPr>
        <w:t xml:space="preserve"> מאכילים, משחקים, מחליפים טיטולים, והכול באהבה כל כך </w:t>
      </w:r>
      <w:bookmarkStart w:id="4906" w:name="_ETM_Q18_281303"/>
      <w:bookmarkEnd w:id="4906"/>
      <w:r>
        <w:rPr>
          <w:rFonts w:hint="cs"/>
          <w:rtl/>
        </w:rPr>
        <w:t xml:space="preserve">גדולה </w:t>
      </w:r>
      <w:r>
        <w:rPr>
          <w:rFonts w:hint="eastAsia"/>
          <w:rtl/>
        </w:rPr>
        <w:t>–</w:t>
      </w:r>
      <w:r>
        <w:rPr>
          <w:rFonts w:hint="cs"/>
          <w:rtl/>
        </w:rPr>
        <w:t xml:space="preserve"> את הדבר הבסיסי הזה, שכל כך יקל על מציאות חייהם. </w:t>
      </w:r>
    </w:p>
    <w:p w:rsidR="00A76D2E" w:rsidRDefault="00A76D2E" w:rsidP="00952696">
      <w:pPr>
        <w:rPr>
          <w:rtl/>
        </w:rPr>
      </w:pPr>
    </w:p>
    <w:p w:rsidR="00A76D2E" w:rsidRDefault="00A76D2E" w:rsidP="00D4527E">
      <w:pPr>
        <w:rPr>
          <w:rtl/>
        </w:rPr>
      </w:pPr>
      <w:r>
        <w:rPr>
          <w:rFonts w:hint="cs"/>
          <w:rtl/>
        </w:rPr>
        <w:t>ועל איזה סכום מדובר? אני מדבר כרגע על קבוצה של ילדים בני 12</w:t>
      </w:r>
      <w:r>
        <w:rPr>
          <w:rFonts w:hint="eastAsia"/>
          <w:rtl/>
        </w:rPr>
        <w:t>–</w:t>
      </w:r>
      <w:r>
        <w:rPr>
          <w:rFonts w:hint="cs"/>
          <w:rtl/>
        </w:rPr>
        <w:t xml:space="preserve">18. במשרד האוצר ובמשרד הבריאות טוענים שמדובר במאות מיליוני שקלים בשנה וצריך </w:t>
      </w:r>
      <w:bookmarkStart w:id="4907" w:name="_ETM_Q18_299574"/>
      <w:bookmarkEnd w:id="4907"/>
      <w:r>
        <w:rPr>
          <w:rFonts w:hint="cs"/>
          <w:rtl/>
        </w:rPr>
        <w:t>למצוא לזה מקור תקציבי</w:t>
      </w:r>
      <w:r w:rsidR="00D4527E">
        <w:rPr>
          <w:rFonts w:hint="cs"/>
          <w:rtl/>
        </w:rPr>
        <w:t>,</w:t>
      </w:r>
      <w:r>
        <w:rPr>
          <w:rFonts w:hint="cs"/>
          <w:rtl/>
        </w:rPr>
        <w:t xml:space="preserve"> אבל האמת אינה כזאת. על פי </w:t>
      </w:r>
      <w:bookmarkStart w:id="4908" w:name="_ETM_Q18_310413"/>
      <w:bookmarkEnd w:id="4908"/>
      <w:r>
        <w:rPr>
          <w:rFonts w:hint="cs"/>
          <w:rtl/>
        </w:rPr>
        <w:t xml:space="preserve">נתוני הביטוח הלאומי ישנם 550 ילדים בגילים הרלוונטיים, </w:t>
      </w:r>
      <w:bookmarkStart w:id="4909" w:name="_ETM_Q18_315472"/>
      <w:bookmarkEnd w:id="4909"/>
      <w:r>
        <w:rPr>
          <w:rFonts w:hint="cs"/>
          <w:rtl/>
        </w:rPr>
        <w:t>כפי שאמרתי</w:t>
      </w:r>
      <w:r w:rsidR="00D4527E">
        <w:rPr>
          <w:rFonts w:hint="cs"/>
          <w:rtl/>
        </w:rPr>
        <w:t>,</w:t>
      </w:r>
      <w:r>
        <w:rPr>
          <w:rFonts w:hint="cs"/>
          <w:rtl/>
        </w:rPr>
        <w:t xml:space="preserve"> 12</w:t>
      </w:r>
      <w:r>
        <w:rPr>
          <w:rFonts w:hint="eastAsia"/>
          <w:rtl/>
        </w:rPr>
        <w:t>–</w:t>
      </w:r>
      <w:r>
        <w:rPr>
          <w:rFonts w:hint="cs"/>
          <w:rtl/>
        </w:rPr>
        <w:t xml:space="preserve">18, שהם בעלי רמה קוגניטיבית נמוכה. כיסא ידני המותאם למצבם הבריאותי עולה כ-30,000 שקלים. כיסא ממונע </w:t>
      </w:r>
      <w:bookmarkStart w:id="4910" w:name="_ETM_Q18_333853"/>
      <w:bookmarkEnd w:id="4910"/>
      <w:r>
        <w:rPr>
          <w:rFonts w:hint="cs"/>
          <w:rtl/>
        </w:rPr>
        <w:t>חזק ויציב עולה כ-45,000 שקלים</w:t>
      </w:r>
      <w:r w:rsidR="00D4527E">
        <w:rPr>
          <w:rFonts w:hint="cs"/>
          <w:rtl/>
        </w:rPr>
        <w:t>,</w:t>
      </w:r>
      <w:r>
        <w:rPr>
          <w:rFonts w:hint="cs"/>
          <w:rtl/>
        </w:rPr>
        <w:t xml:space="preserve"> כלומר, ההפרש הוא 15,000 </w:t>
      </w:r>
      <w:bookmarkStart w:id="4911" w:name="_ETM_Q18_337795"/>
      <w:bookmarkEnd w:id="4911"/>
      <w:r>
        <w:rPr>
          <w:rFonts w:hint="cs"/>
          <w:rtl/>
        </w:rPr>
        <w:t xml:space="preserve">שקלים לכיסא. כיסא שכזה מחליפים בממוצע כל חמש שנים. </w:t>
      </w:r>
      <w:bookmarkStart w:id="4912" w:name="_ETM_Q18_348495"/>
      <w:bookmarkStart w:id="4913" w:name="_ETM_Q18_349663"/>
      <w:bookmarkStart w:id="4914" w:name="_ETM_Q18_349740"/>
      <w:bookmarkStart w:id="4915" w:name="_ETM_Q18_349903"/>
      <w:bookmarkStart w:id="4916" w:name="_ETM_Q18_349971"/>
      <w:bookmarkEnd w:id="4912"/>
      <w:bookmarkEnd w:id="4913"/>
      <w:bookmarkEnd w:id="4914"/>
      <w:bookmarkEnd w:id="4915"/>
      <w:bookmarkEnd w:id="4916"/>
      <w:r>
        <w:rPr>
          <w:rFonts w:hint="cs"/>
          <w:rtl/>
        </w:rPr>
        <w:t>כלומר, מדובר בסכום ש</w:t>
      </w:r>
      <w:r w:rsidRPr="00560758">
        <w:rPr>
          <w:rFonts w:hint="cs"/>
          <w:rtl/>
        </w:rPr>
        <w:t>ל 8</w:t>
      </w:r>
      <w:r>
        <w:rPr>
          <w:rFonts w:hint="cs"/>
          <w:rtl/>
        </w:rPr>
        <w:t>.25</w:t>
      </w:r>
      <w:r w:rsidRPr="00560758">
        <w:rPr>
          <w:rFonts w:hint="cs"/>
          <w:rtl/>
        </w:rPr>
        <w:t xml:space="preserve"> מיליון</w:t>
      </w:r>
      <w:r>
        <w:rPr>
          <w:rFonts w:hint="cs"/>
          <w:rtl/>
        </w:rPr>
        <w:t xml:space="preserve"> </w:t>
      </w:r>
      <w:r w:rsidRPr="00560758">
        <w:rPr>
          <w:rFonts w:hint="cs"/>
          <w:rtl/>
        </w:rPr>
        <w:t>שקל שנפרס על פני תקופה של חמש שנים</w:t>
      </w:r>
      <w:r w:rsidR="00D4527E">
        <w:rPr>
          <w:rFonts w:hint="cs"/>
          <w:rtl/>
        </w:rPr>
        <w:t>,</w:t>
      </w:r>
      <w:r w:rsidRPr="00560758">
        <w:rPr>
          <w:rFonts w:hint="cs"/>
          <w:rtl/>
        </w:rPr>
        <w:t xml:space="preserve"> </w:t>
      </w:r>
      <w:bookmarkStart w:id="4917" w:name="_ETM_Q18_359215"/>
      <w:bookmarkEnd w:id="4917"/>
      <w:r w:rsidRPr="00560758">
        <w:rPr>
          <w:rFonts w:hint="cs"/>
          <w:rtl/>
        </w:rPr>
        <w:t>כלומר כ</w:t>
      </w:r>
      <w:r>
        <w:rPr>
          <w:rFonts w:hint="cs"/>
          <w:rtl/>
        </w:rPr>
        <w:t xml:space="preserve">-1.65 </w:t>
      </w:r>
      <w:r w:rsidRPr="00560758">
        <w:rPr>
          <w:rFonts w:hint="cs"/>
          <w:rtl/>
        </w:rPr>
        <w:t>מיליון</w:t>
      </w:r>
      <w:r>
        <w:rPr>
          <w:rFonts w:hint="cs"/>
          <w:rtl/>
        </w:rPr>
        <w:t xml:space="preserve"> </w:t>
      </w:r>
      <w:r w:rsidRPr="00560758">
        <w:rPr>
          <w:rFonts w:hint="cs"/>
          <w:rtl/>
        </w:rPr>
        <w:t>שקל בשנה בלבד.</w:t>
      </w:r>
      <w:r>
        <w:rPr>
          <w:rFonts w:hint="cs"/>
          <w:rtl/>
        </w:rPr>
        <w:t xml:space="preserve"> רבותיי, </w:t>
      </w:r>
      <w:bookmarkStart w:id="4918" w:name="_ETM_Q18_368500"/>
      <w:bookmarkEnd w:id="4918"/>
      <w:r>
        <w:rPr>
          <w:rFonts w:hint="cs"/>
          <w:rtl/>
        </w:rPr>
        <w:t>1.65 מיליון בשנה, זה הכול</w:t>
      </w:r>
      <w:r w:rsidR="00D4527E">
        <w:rPr>
          <w:rFonts w:hint="cs"/>
          <w:rtl/>
        </w:rPr>
        <w:t>,</w:t>
      </w:r>
      <w:r>
        <w:rPr>
          <w:rFonts w:hint="cs"/>
          <w:rtl/>
        </w:rPr>
        <w:t xml:space="preserve"> </w:t>
      </w:r>
      <w:bookmarkStart w:id="4919" w:name="_ETM_Q18_373133"/>
      <w:bookmarkEnd w:id="4919"/>
      <w:r>
        <w:rPr>
          <w:rFonts w:hint="cs"/>
          <w:rtl/>
        </w:rPr>
        <w:t>לקבוצת הילדים האלה</w:t>
      </w:r>
      <w:r w:rsidR="00D4527E">
        <w:rPr>
          <w:rFonts w:hint="cs"/>
          <w:rtl/>
        </w:rPr>
        <w:t xml:space="preserve"> </w:t>
      </w:r>
      <w:r w:rsidR="00D4527E">
        <w:rPr>
          <w:rFonts w:hint="eastAsia"/>
          <w:rtl/>
        </w:rPr>
        <w:t>–</w:t>
      </w:r>
      <w:r w:rsidR="00D4527E">
        <w:rPr>
          <w:rFonts w:hint="cs"/>
          <w:rtl/>
        </w:rPr>
        <w:t xml:space="preserve"> </w:t>
      </w:r>
      <w:r>
        <w:rPr>
          <w:rFonts w:hint="cs"/>
          <w:rtl/>
        </w:rPr>
        <w:t xml:space="preserve">תקציב זעום במונחים של תקציב </w:t>
      </w:r>
      <w:bookmarkStart w:id="4920" w:name="_ETM_Q18_377632"/>
      <w:bookmarkEnd w:id="4920"/>
      <w:r>
        <w:rPr>
          <w:rFonts w:hint="cs"/>
          <w:rtl/>
        </w:rPr>
        <w:t xml:space="preserve">מדינה. האמת שגם אם העלות הייתה פי עשרה, זה עדיין </w:t>
      </w:r>
      <w:bookmarkStart w:id="4921" w:name="_ETM_Q18_386543"/>
      <w:bookmarkEnd w:id="4921"/>
      <w:r>
        <w:rPr>
          <w:rFonts w:hint="cs"/>
          <w:rtl/>
        </w:rPr>
        <w:t xml:space="preserve">היה סכום זעום יחסית. </w:t>
      </w:r>
      <w:bookmarkStart w:id="4922" w:name="_ETM_Q18_382604"/>
      <w:bookmarkStart w:id="4923" w:name="_ETM_Q18_382682"/>
      <w:bookmarkStart w:id="4924" w:name="_ETM_Q18_382748"/>
      <w:bookmarkStart w:id="4925" w:name="_ETM_Q18_382819"/>
      <w:bookmarkEnd w:id="4922"/>
      <w:bookmarkEnd w:id="4923"/>
      <w:bookmarkEnd w:id="4924"/>
      <w:bookmarkEnd w:id="4925"/>
      <w:r>
        <w:rPr>
          <w:rFonts w:hint="cs"/>
          <w:rtl/>
        </w:rPr>
        <w:t xml:space="preserve">אדוני היושב-ראש, חובתנו כחברי </w:t>
      </w:r>
      <w:bookmarkStart w:id="4926" w:name="_ETM_Q18_391760"/>
      <w:bookmarkEnd w:id="4926"/>
      <w:r>
        <w:rPr>
          <w:rFonts w:hint="cs"/>
          <w:rtl/>
        </w:rPr>
        <w:t xml:space="preserve">כנסת לתת את המענה הזה, ואני מקווה שבאמת בשבועיים הקרובים </w:t>
      </w:r>
      <w:bookmarkStart w:id="4927" w:name="_ETM_Q18_394282"/>
      <w:bookmarkEnd w:id="4927"/>
      <w:r>
        <w:rPr>
          <w:rFonts w:hint="cs"/>
          <w:rtl/>
        </w:rPr>
        <w:t>נעשה עבודה יחד עם יושב-ראש ועדת הבריאות ויושב-ראש הקואליציה, שה</w:t>
      </w:r>
      <w:bookmarkStart w:id="4928" w:name="_ETM_Q18_402228"/>
      <w:bookmarkEnd w:id="4928"/>
      <w:r>
        <w:rPr>
          <w:rFonts w:hint="cs"/>
          <w:rtl/>
        </w:rPr>
        <w:t xml:space="preserve">בטיח את התערבותו, ואנחנו כולנו בכוחות משותפים נמצא את </w:t>
      </w:r>
      <w:bookmarkStart w:id="4929" w:name="_ETM_Q18_407474"/>
      <w:bookmarkEnd w:id="4929"/>
      <w:r>
        <w:rPr>
          <w:rFonts w:hint="cs"/>
          <w:rtl/>
        </w:rPr>
        <w:t>הפתרון.</w:t>
      </w:r>
    </w:p>
    <w:p w:rsidR="00A76D2E" w:rsidRDefault="00A76D2E" w:rsidP="00952696">
      <w:pPr>
        <w:rPr>
          <w:rtl/>
        </w:rPr>
      </w:pPr>
    </w:p>
    <w:p w:rsidR="00A76D2E" w:rsidRDefault="00A76D2E" w:rsidP="00952696">
      <w:pPr>
        <w:rPr>
          <w:rtl/>
        </w:rPr>
      </w:pPr>
      <w:r>
        <w:rPr>
          <w:rFonts w:hint="cs"/>
          <w:rtl/>
        </w:rPr>
        <w:t xml:space="preserve">כיסאות גלגלים ממונעים מאפשרים למי שמרותק לכיסא גלגלים לנוע ולהתנייד במרחב הציבורי ולנהל אורח חיים תקין </w:t>
      </w:r>
      <w:bookmarkStart w:id="4930" w:name="_ETM_Q18_417224"/>
      <w:bookmarkEnd w:id="4930"/>
      <w:r>
        <w:rPr>
          <w:rFonts w:hint="cs"/>
          <w:rtl/>
        </w:rPr>
        <w:t>בנוחות רבה יותר ובאופן בטיחותי יותר. חלק גדול ממי שמרותק</w:t>
      </w:r>
      <w:r w:rsidR="00D4527E">
        <w:rPr>
          <w:rFonts w:hint="cs"/>
          <w:rtl/>
        </w:rPr>
        <w:t>ים</w:t>
      </w:r>
      <w:r>
        <w:rPr>
          <w:rFonts w:hint="cs"/>
          <w:rtl/>
        </w:rPr>
        <w:t xml:space="preserve"> לכיסאות גלגלים מתמודד</w:t>
      </w:r>
      <w:r w:rsidR="00D4527E">
        <w:rPr>
          <w:rFonts w:hint="cs"/>
          <w:rtl/>
        </w:rPr>
        <w:t>ים</w:t>
      </w:r>
      <w:r>
        <w:rPr>
          <w:rFonts w:hint="cs"/>
          <w:rtl/>
        </w:rPr>
        <w:t xml:space="preserve"> עם נכויות מורכבות ולעיתים אף מחובר</w:t>
      </w:r>
      <w:r w:rsidR="00D4527E">
        <w:rPr>
          <w:rFonts w:hint="cs"/>
          <w:rtl/>
        </w:rPr>
        <w:t>ים</w:t>
      </w:r>
      <w:r>
        <w:rPr>
          <w:rFonts w:hint="cs"/>
          <w:rtl/>
        </w:rPr>
        <w:t xml:space="preserve"> </w:t>
      </w:r>
      <w:bookmarkStart w:id="4931" w:name="_ETM_Q18_430051"/>
      <w:bookmarkEnd w:id="4931"/>
      <w:r>
        <w:rPr>
          <w:rFonts w:hint="cs"/>
          <w:rtl/>
        </w:rPr>
        <w:t>למכשירי הנשמה ונמצא</w:t>
      </w:r>
      <w:r w:rsidR="00D4527E">
        <w:rPr>
          <w:rFonts w:hint="cs"/>
          <w:rtl/>
        </w:rPr>
        <w:t>ים</w:t>
      </w:r>
      <w:r>
        <w:rPr>
          <w:rFonts w:hint="cs"/>
          <w:rtl/>
        </w:rPr>
        <w:t xml:space="preserve"> במצב סיעודי. אנשים אלה אינם </w:t>
      </w:r>
      <w:bookmarkStart w:id="4932" w:name="_ETM_Q18_432792"/>
      <w:bookmarkEnd w:id="4932"/>
      <w:r>
        <w:rPr>
          <w:rFonts w:hint="cs"/>
          <w:rtl/>
        </w:rPr>
        <w:t>יכולים להתנייד באופן עצמאי</w:t>
      </w:r>
      <w:r w:rsidR="00D4527E">
        <w:rPr>
          <w:rFonts w:hint="cs"/>
          <w:rtl/>
        </w:rPr>
        <w:t>,</w:t>
      </w:r>
      <w:r>
        <w:rPr>
          <w:rFonts w:hint="cs"/>
          <w:rtl/>
        </w:rPr>
        <w:t xml:space="preserve"> ונזקקים לסיוע מהוריהם הגיבורים או מאחרים כדי להתנייד עם הכיסא, מה שעלול ליצור מעמסה </w:t>
      </w:r>
      <w:bookmarkStart w:id="4933" w:name="_ETM_Q18_443545"/>
      <w:bookmarkEnd w:id="4933"/>
      <w:r>
        <w:rPr>
          <w:rFonts w:hint="cs"/>
          <w:rtl/>
        </w:rPr>
        <w:t xml:space="preserve">פיזית משמעותית בעקבות הקושי להניע את הכיסא. </w:t>
      </w:r>
    </w:p>
    <w:p w:rsidR="00A76D2E" w:rsidRDefault="00A76D2E" w:rsidP="00952696">
      <w:pPr>
        <w:rPr>
          <w:rtl/>
        </w:rPr>
      </w:pPr>
    </w:p>
    <w:p w:rsidR="00A76D2E" w:rsidRDefault="00A76D2E" w:rsidP="00952696">
      <w:pPr>
        <w:rPr>
          <w:rtl/>
        </w:rPr>
      </w:pPr>
      <w:r>
        <w:rPr>
          <w:rFonts w:hint="cs"/>
          <w:rtl/>
        </w:rPr>
        <w:t xml:space="preserve">לכן, בהצעתי אני מציע </w:t>
      </w:r>
      <w:bookmarkStart w:id="4934" w:name="_ETM_Q18_445864"/>
      <w:bookmarkEnd w:id="4934"/>
      <w:r>
        <w:rPr>
          <w:rFonts w:hint="cs"/>
          <w:rtl/>
        </w:rPr>
        <w:t xml:space="preserve">לעגן בחוק את הזכאות לכיסאות ממונעים הניתנים להפעלה מרחוק </w:t>
      </w:r>
      <w:bookmarkStart w:id="4935" w:name="_ETM_Q18_458287"/>
      <w:bookmarkEnd w:id="4935"/>
      <w:r>
        <w:rPr>
          <w:rFonts w:hint="cs"/>
          <w:rtl/>
        </w:rPr>
        <w:t xml:space="preserve">גם למי שאין לו יכולת קוגניטיבית, קואורדינטיבית ורפואית </w:t>
      </w:r>
      <w:bookmarkStart w:id="4936" w:name="_ETM_Q18_459729"/>
      <w:bookmarkEnd w:id="4936"/>
      <w:r>
        <w:rPr>
          <w:rFonts w:hint="cs"/>
          <w:rtl/>
        </w:rPr>
        <w:t xml:space="preserve">להפעיל את הכיסא הממונע בעצמו, ובכך לאפשר לו להתנייד באמצעות </w:t>
      </w:r>
      <w:bookmarkStart w:id="4937" w:name="_ETM_Q18_471377"/>
      <w:bookmarkEnd w:id="4937"/>
      <w:r>
        <w:rPr>
          <w:rFonts w:hint="cs"/>
          <w:rtl/>
        </w:rPr>
        <w:t xml:space="preserve">כיסא ממונע בסיועו של אחר. הילדים הללו לא אמורים </w:t>
      </w:r>
      <w:bookmarkStart w:id="4938" w:name="_ETM_Q18_469649"/>
      <w:bookmarkEnd w:id="4938"/>
      <w:r>
        <w:rPr>
          <w:rFonts w:hint="cs"/>
          <w:rtl/>
        </w:rPr>
        <w:t xml:space="preserve">להימצא במעצר בית. בעולם טכנולוגי כמו שלנו גם הם זכאים לצאת למרחב הציבורי, לנוע, להתנייד, לנשום </w:t>
      </w:r>
      <w:bookmarkStart w:id="4939" w:name="_ETM_Q18_484785"/>
      <w:bookmarkEnd w:id="4939"/>
      <w:r>
        <w:rPr>
          <w:rFonts w:hint="cs"/>
          <w:rtl/>
        </w:rPr>
        <w:t xml:space="preserve">אוויר וליהנות מנופי הארץ שלנו בדיוק כמו כל ילד </w:t>
      </w:r>
      <w:bookmarkStart w:id="4940" w:name="_ETM_Q18_495562"/>
      <w:bookmarkEnd w:id="4940"/>
      <w:r>
        <w:rPr>
          <w:rFonts w:hint="cs"/>
          <w:rtl/>
        </w:rPr>
        <w:t xml:space="preserve">אחר. </w:t>
      </w:r>
    </w:p>
    <w:p w:rsidR="00A76D2E" w:rsidRDefault="00A76D2E" w:rsidP="00952696">
      <w:pPr>
        <w:rPr>
          <w:rtl/>
        </w:rPr>
      </w:pPr>
    </w:p>
    <w:p w:rsidR="00A76D2E" w:rsidRDefault="00A76D2E" w:rsidP="00952696">
      <w:pPr>
        <w:rPr>
          <w:rtl/>
        </w:rPr>
      </w:pPr>
      <w:r>
        <w:rPr>
          <w:rFonts w:hint="cs"/>
          <w:rtl/>
        </w:rPr>
        <w:t xml:space="preserve">לסיום, אני מצדיע שוב להורים הגיבורים. אני רוצה להודות </w:t>
      </w:r>
      <w:bookmarkStart w:id="4941" w:name="_ETM_Q18_495808"/>
      <w:bookmarkEnd w:id="4941"/>
      <w:r>
        <w:rPr>
          <w:rFonts w:hint="cs"/>
          <w:rtl/>
        </w:rPr>
        <w:t xml:space="preserve">ליושב-ראש הכנסת, שהתיר להם ולילדיהם להיכנס ליציע העיתונות. אנחנו נעשה את מלאכתנו, ואני מקווה שבתוך זמן קצר מאוד נוכל </w:t>
      </w:r>
      <w:bookmarkStart w:id="4942" w:name="_ETM_Q18_508760"/>
      <w:bookmarkEnd w:id="4942"/>
      <w:r>
        <w:rPr>
          <w:rFonts w:hint="cs"/>
          <w:rtl/>
        </w:rPr>
        <w:t xml:space="preserve">לבוא עם הבשורה הגדולה לכם. תודה רבה. </w:t>
      </w:r>
    </w:p>
    <w:p w:rsidR="00A76D2E" w:rsidRDefault="00A76D2E" w:rsidP="00952696">
      <w:pPr>
        <w:rPr>
          <w:rtl/>
        </w:rPr>
      </w:pPr>
    </w:p>
    <w:p w:rsidR="00A76D2E" w:rsidRDefault="00A76D2E" w:rsidP="00952696">
      <w:pPr>
        <w:pStyle w:val="af6"/>
        <w:keepNext/>
        <w:rPr>
          <w:rtl/>
        </w:rPr>
      </w:pPr>
      <w:bookmarkStart w:id="4943" w:name="ET_yor_6170_5"/>
      <w:r w:rsidRPr="00BF5233">
        <w:rPr>
          <w:rStyle w:val="TagStyle"/>
          <w:rtl/>
        </w:rPr>
        <w:t xml:space="preserve"> &lt;&lt; יור &gt;&gt;</w:t>
      </w:r>
      <w:r w:rsidRPr="005700A0">
        <w:rPr>
          <w:rStyle w:val="TagStyle"/>
          <w:rtl/>
        </w:rPr>
        <w:t xml:space="preserve"> </w:t>
      </w:r>
      <w:r>
        <w:rPr>
          <w:rtl/>
        </w:rPr>
        <w:t>היו"ר יעקב מרגי:</w:t>
      </w:r>
      <w:r w:rsidRPr="005700A0">
        <w:rPr>
          <w:rStyle w:val="TagStyle"/>
          <w:rtl/>
        </w:rPr>
        <w:t xml:space="preserve"> </w:t>
      </w:r>
      <w:r w:rsidRPr="00BF5233">
        <w:rPr>
          <w:rStyle w:val="TagStyle"/>
          <w:rtl/>
        </w:rPr>
        <w:t>&lt;&lt; יור &gt;&gt;</w:t>
      </w:r>
      <w:r>
        <w:rPr>
          <w:rtl/>
        </w:rPr>
        <w:t xml:space="preserve"> </w:t>
      </w:r>
      <w:bookmarkEnd w:id="4943"/>
    </w:p>
    <w:p w:rsidR="00A76D2E" w:rsidRDefault="00A76D2E" w:rsidP="0079377A">
      <w:pPr>
        <w:rPr>
          <w:rtl/>
        </w:rPr>
      </w:pPr>
    </w:p>
    <w:p w:rsidR="00A76D2E" w:rsidRDefault="00A76D2E" w:rsidP="00CA2AC9">
      <w:pPr>
        <w:rPr>
          <w:rtl/>
        </w:rPr>
      </w:pPr>
      <w:bookmarkStart w:id="4944" w:name="_ETM_Q18_512413"/>
      <w:bookmarkEnd w:id="4944"/>
      <w:r>
        <w:rPr>
          <w:rFonts w:hint="cs"/>
          <w:rtl/>
        </w:rPr>
        <w:t xml:space="preserve">תודה רבה לחבר </w:t>
      </w:r>
      <w:bookmarkStart w:id="4945" w:name="_ETM_Q18_515275"/>
      <w:bookmarkEnd w:id="4945"/>
      <w:r>
        <w:rPr>
          <w:rFonts w:hint="cs"/>
          <w:rtl/>
        </w:rPr>
        <w:t xml:space="preserve">הכנסת אבי מעוז ולהורים הגיבורים, שמקדמים את המאבק הצודק והנכון. </w:t>
      </w:r>
      <w:bookmarkStart w:id="4946" w:name="_ETM_Q18_522131"/>
      <w:bookmarkEnd w:id="4946"/>
      <w:r>
        <w:rPr>
          <w:rFonts w:hint="cs"/>
          <w:rtl/>
        </w:rPr>
        <w:t xml:space="preserve">אני מודה לכל מי שתרם לשיח והביא את זה למצב שבעזרת השם, תשובה והצבעה יהיו במועד אחר, בתוך שבועיים. אני </w:t>
      </w:r>
      <w:bookmarkStart w:id="4947" w:name="_ETM_Q18_534372"/>
      <w:bookmarkEnd w:id="4947"/>
      <w:r>
        <w:rPr>
          <w:rFonts w:hint="cs"/>
          <w:rtl/>
        </w:rPr>
        <w:t>מקווה שיגיעו להסכמה, ונצליח להעביר את הצעת החוק א</w:t>
      </w:r>
      <w:bookmarkStart w:id="4948" w:name="_ETM_Q18_538608"/>
      <w:bookmarkEnd w:id="4948"/>
      <w:r>
        <w:rPr>
          <w:rFonts w:hint="cs"/>
          <w:rtl/>
        </w:rPr>
        <w:t xml:space="preserve">ו לטפל בבעיה כפי שיחליטו. </w:t>
      </w:r>
      <w:bookmarkStart w:id="4949" w:name="_ETM_Q18_538033"/>
      <w:bookmarkStart w:id="4950" w:name="_ETM_Q18_538109"/>
      <w:bookmarkStart w:id="4951" w:name="_ETM_Q18_538193"/>
      <w:bookmarkStart w:id="4952" w:name="_ETM_Q18_538276"/>
      <w:bookmarkEnd w:id="4949"/>
      <w:bookmarkEnd w:id="4950"/>
      <w:bookmarkEnd w:id="4951"/>
      <w:bookmarkEnd w:id="4952"/>
    </w:p>
    <w:p w:rsidR="00A76D2E" w:rsidRDefault="00A76D2E" w:rsidP="00CA2AC9">
      <w:pPr>
        <w:rPr>
          <w:rtl/>
        </w:rPr>
      </w:pPr>
    </w:p>
    <w:p w:rsidR="00A76D2E" w:rsidRDefault="00A76D2E" w:rsidP="00CA2AC9">
      <w:pPr>
        <w:rPr>
          <w:rtl/>
        </w:rPr>
      </w:pPr>
    </w:p>
    <w:p w:rsidR="00A76D2E" w:rsidRDefault="00A76D2E" w:rsidP="00952696">
      <w:pPr>
        <w:pStyle w:val="a6"/>
        <w:rPr>
          <w:rtl/>
        </w:rPr>
      </w:pPr>
      <w:bookmarkStart w:id="4953" w:name="ET_hatsach_646434_7"/>
      <w:r w:rsidRPr="00BF5233">
        <w:rPr>
          <w:rStyle w:val="TagStyle"/>
          <w:rtl/>
        </w:rPr>
        <w:t xml:space="preserve"> &lt;&lt; הצח &gt;&gt;</w:t>
      </w:r>
      <w:r w:rsidRPr="005700A0">
        <w:rPr>
          <w:rStyle w:val="TagStyle"/>
          <w:rtl/>
        </w:rPr>
        <w:t xml:space="preserve"> </w:t>
      </w:r>
      <w:bookmarkStart w:id="4954" w:name="_Toc212056933"/>
      <w:bookmarkStart w:id="4955" w:name="_Toc212057304"/>
      <w:bookmarkStart w:id="4956" w:name="_Toc212655963"/>
      <w:r>
        <w:rPr>
          <w:rtl/>
        </w:rPr>
        <w:t xml:space="preserve">הצעת חוק </w:t>
      </w:r>
      <w:proofErr w:type="spellStart"/>
      <w:r>
        <w:rPr>
          <w:rtl/>
        </w:rPr>
        <w:t>מינהלת</w:t>
      </w:r>
      <w:proofErr w:type="spellEnd"/>
      <w:r>
        <w:rPr>
          <w:rtl/>
        </w:rPr>
        <w:t xml:space="preserve"> מילואים, התשפ"ה</w:t>
      </w:r>
      <w:r>
        <w:rPr>
          <w:rFonts w:hint="cs"/>
          <w:rtl/>
        </w:rPr>
        <w:t>–</w:t>
      </w:r>
      <w:r>
        <w:rPr>
          <w:rtl/>
        </w:rPr>
        <w:t>2025</w:t>
      </w:r>
      <w:bookmarkEnd w:id="4954"/>
      <w:bookmarkEnd w:id="4955"/>
      <w:bookmarkEnd w:id="4956"/>
      <w:r w:rsidRPr="005700A0">
        <w:rPr>
          <w:rStyle w:val="TagStyle"/>
          <w:rtl/>
        </w:rPr>
        <w:t xml:space="preserve"> </w:t>
      </w:r>
      <w:r w:rsidRPr="00BF5233">
        <w:rPr>
          <w:rStyle w:val="TagStyle"/>
          <w:rtl/>
        </w:rPr>
        <w:t>&lt;&lt; הצח &gt;&gt;</w:t>
      </w:r>
      <w:r>
        <w:rPr>
          <w:rtl/>
        </w:rPr>
        <w:t xml:space="preserve"> </w:t>
      </w:r>
      <w:bookmarkEnd w:id="4953"/>
    </w:p>
    <w:p w:rsidR="00A76D2E" w:rsidRDefault="00A76D2E" w:rsidP="00D4527E">
      <w:pPr>
        <w:rPr>
          <w:rtl/>
        </w:rPr>
      </w:pPr>
      <w:r>
        <w:rPr>
          <w:rtl/>
        </w:rPr>
        <w:t>[הצעת חוק פ/</w:t>
      </w:r>
      <w:r>
        <w:rPr>
          <w:rFonts w:hint="cs"/>
          <w:rtl/>
        </w:rPr>
        <w:t>5470</w:t>
      </w:r>
      <w:r>
        <w:rPr>
          <w:rtl/>
        </w:rPr>
        <w:t>/</w:t>
      </w:r>
      <w:r>
        <w:rPr>
          <w:rFonts w:hint="cs"/>
          <w:rtl/>
        </w:rPr>
        <w:t>2</w:t>
      </w:r>
      <w:r w:rsidR="00D4527E">
        <w:rPr>
          <w:rFonts w:hint="cs"/>
          <w:rtl/>
        </w:rPr>
        <w:t>5</w:t>
      </w:r>
      <w:r>
        <w:rPr>
          <w:rtl/>
        </w:rPr>
        <w:t>; נספחות.]</w:t>
      </w:r>
    </w:p>
    <w:p w:rsidR="00A76D2E" w:rsidRDefault="00A76D2E" w:rsidP="00952696">
      <w:pPr>
        <w:pStyle w:val="-0"/>
        <w:rPr>
          <w:rtl/>
        </w:rPr>
      </w:pPr>
      <w:r>
        <w:rPr>
          <w:rtl/>
        </w:rPr>
        <w:t>(הצעת חבר הכנסת</w:t>
      </w:r>
      <w:r>
        <w:rPr>
          <w:rFonts w:hint="cs"/>
          <w:rtl/>
        </w:rPr>
        <w:t xml:space="preserve"> משה טור פז</w:t>
      </w:r>
      <w:r>
        <w:rPr>
          <w:rtl/>
        </w:rPr>
        <w:t>)</w:t>
      </w:r>
    </w:p>
    <w:p w:rsidR="00A76D2E" w:rsidRDefault="00A76D2E" w:rsidP="00952696">
      <w:pPr>
        <w:rPr>
          <w:rtl/>
        </w:rPr>
      </w:pPr>
    </w:p>
    <w:p w:rsidR="00A76D2E" w:rsidRDefault="00A76D2E" w:rsidP="00952696">
      <w:pPr>
        <w:pStyle w:val="af6"/>
        <w:keepNext/>
        <w:rPr>
          <w:rtl/>
        </w:rPr>
      </w:pPr>
      <w:r w:rsidRPr="00BF5233">
        <w:rPr>
          <w:rStyle w:val="TagStyle"/>
          <w:rtl/>
        </w:rPr>
        <w:t xml:space="preserve"> &lt;&lt; יור &gt;&gt;</w:t>
      </w:r>
      <w:r w:rsidRPr="005700A0">
        <w:rPr>
          <w:rStyle w:val="TagStyle"/>
          <w:rtl/>
        </w:rPr>
        <w:t xml:space="preserve"> </w:t>
      </w:r>
      <w:r>
        <w:rPr>
          <w:rtl/>
        </w:rPr>
        <w:t>היו"ר יעקב מרגי:</w:t>
      </w:r>
      <w:r w:rsidRPr="005700A0">
        <w:rPr>
          <w:rStyle w:val="TagStyle"/>
          <w:rtl/>
        </w:rPr>
        <w:t xml:space="preserve"> </w:t>
      </w:r>
      <w:r w:rsidRPr="00BF5233">
        <w:rPr>
          <w:rStyle w:val="TagStyle"/>
          <w:rtl/>
        </w:rPr>
        <w:t>&lt;&lt; יור &gt;&gt;</w:t>
      </w:r>
      <w:r>
        <w:rPr>
          <w:rtl/>
        </w:rPr>
        <w:t xml:space="preserve"> </w:t>
      </w:r>
    </w:p>
    <w:p w:rsidR="00A76D2E" w:rsidRDefault="00A76D2E" w:rsidP="0079377A">
      <w:pPr>
        <w:rPr>
          <w:rtl/>
        </w:rPr>
      </w:pPr>
    </w:p>
    <w:p w:rsidR="00A76D2E" w:rsidRDefault="00A76D2E" w:rsidP="00952696">
      <w:pPr>
        <w:rPr>
          <w:rtl/>
        </w:rPr>
      </w:pPr>
      <w:bookmarkStart w:id="4957" w:name="_ETM_Q18_541120"/>
      <w:bookmarkEnd w:id="4957"/>
      <w:r>
        <w:rPr>
          <w:rFonts w:hint="cs"/>
          <w:rtl/>
        </w:rPr>
        <w:t xml:space="preserve">אנחנו עוברים לנושא הבא על סדר-היום: </w:t>
      </w:r>
      <w:bookmarkStart w:id="4958" w:name="_ETM_Q18_540490"/>
      <w:bookmarkEnd w:id="4958"/>
      <w:r>
        <w:rPr>
          <w:rFonts w:hint="cs"/>
          <w:rtl/>
        </w:rPr>
        <w:t xml:space="preserve">הצעת חוק </w:t>
      </w:r>
      <w:proofErr w:type="spellStart"/>
      <w:r>
        <w:rPr>
          <w:rFonts w:hint="cs"/>
          <w:rtl/>
        </w:rPr>
        <w:t>מינהלת</w:t>
      </w:r>
      <w:proofErr w:type="spellEnd"/>
      <w:r>
        <w:rPr>
          <w:rFonts w:hint="cs"/>
          <w:rtl/>
        </w:rPr>
        <w:t xml:space="preserve"> מילואים, התשפ"ה</w:t>
      </w:r>
      <w:r>
        <w:rPr>
          <w:rFonts w:hint="eastAsia"/>
        </w:rPr>
        <w:t>–</w:t>
      </w:r>
      <w:bookmarkStart w:id="4959" w:name="_ETM_Q18_446241"/>
      <w:bookmarkStart w:id="4960" w:name="_ETM_Q18_446316"/>
      <w:bookmarkEnd w:id="4959"/>
      <w:bookmarkEnd w:id="4960"/>
      <w:r>
        <w:rPr>
          <w:rFonts w:hint="cs"/>
          <w:rtl/>
        </w:rPr>
        <w:t xml:space="preserve">2025, של חבר הכנסת משה </w:t>
      </w:r>
      <w:bookmarkStart w:id="4961" w:name="_ETM_Q18_546064"/>
      <w:bookmarkEnd w:id="4961"/>
      <w:r>
        <w:rPr>
          <w:rFonts w:hint="cs"/>
          <w:rtl/>
        </w:rPr>
        <w:t xml:space="preserve">טור פז. בבקשה, אדוני, עד עשר דקות </w:t>
      </w:r>
      <w:bookmarkStart w:id="4962" w:name="_ETM_Q18_557008"/>
      <w:bookmarkEnd w:id="4962"/>
      <w:r>
        <w:rPr>
          <w:rFonts w:hint="cs"/>
          <w:rtl/>
        </w:rPr>
        <w:t xml:space="preserve">עומדות לרשותך. </w:t>
      </w:r>
    </w:p>
    <w:p w:rsidR="00A76D2E" w:rsidRDefault="00A76D2E" w:rsidP="00952696">
      <w:pPr>
        <w:rPr>
          <w:rtl/>
        </w:rPr>
      </w:pPr>
      <w:bookmarkStart w:id="4963" w:name="_ETM_Q18_552061"/>
      <w:bookmarkStart w:id="4964" w:name="_ETM_Q18_552152"/>
      <w:bookmarkStart w:id="4965" w:name="_ETM_Q18_554269"/>
      <w:bookmarkEnd w:id="4963"/>
      <w:bookmarkEnd w:id="4964"/>
      <w:bookmarkEnd w:id="4965"/>
    </w:p>
    <w:p w:rsidR="00A76D2E" w:rsidRDefault="00A76D2E" w:rsidP="00952696">
      <w:pPr>
        <w:pStyle w:val="a4"/>
        <w:keepNext/>
        <w:rPr>
          <w:rtl/>
        </w:rPr>
      </w:pPr>
      <w:bookmarkStart w:id="4966" w:name="ET_speaker_6128_8"/>
      <w:r w:rsidRPr="00BF5233">
        <w:rPr>
          <w:rStyle w:val="TagStyle"/>
          <w:rtl/>
        </w:rPr>
        <w:t xml:space="preserve"> &lt;&lt; דובר &gt;&gt;</w:t>
      </w:r>
      <w:r w:rsidRPr="005700A0">
        <w:rPr>
          <w:rStyle w:val="TagStyle"/>
          <w:rtl/>
        </w:rPr>
        <w:t xml:space="preserve"> </w:t>
      </w:r>
      <w:bookmarkStart w:id="4967" w:name="_Toc212056934"/>
      <w:bookmarkStart w:id="4968" w:name="_Toc212057305"/>
      <w:bookmarkStart w:id="4969" w:name="_Toc212655964"/>
      <w:r>
        <w:rPr>
          <w:rtl/>
        </w:rPr>
        <w:t>משה טור פז (יש עתיד):</w:t>
      </w:r>
      <w:bookmarkEnd w:id="4967"/>
      <w:bookmarkEnd w:id="4968"/>
      <w:bookmarkEnd w:id="4969"/>
      <w:r w:rsidRPr="005700A0">
        <w:rPr>
          <w:rStyle w:val="TagStyle"/>
          <w:rtl/>
        </w:rPr>
        <w:t xml:space="preserve"> </w:t>
      </w:r>
      <w:r w:rsidRPr="00BF5233">
        <w:rPr>
          <w:rStyle w:val="TagStyle"/>
          <w:rtl/>
        </w:rPr>
        <w:t>&lt;&lt; דובר &gt;&gt;</w:t>
      </w:r>
      <w:r>
        <w:rPr>
          <w:rtl/>
        </w:rPr>
        <w:t xml:space="preserve"> </w:t>
      </w:r>
      <w:bookmarkEnd w:id="4966"/>
    </w:p>
    <w:p w:rsidR="00A76D2E" w:rsidRDefault="00A76D2E" w:rsidP="0079377A">
      <w:pPr>
        <w:rPr>
          <w:rtl/>
        </w:rPr>
      </w:pPr>
    </w:p>
    <w:p w:rsidR="00A76D2E" w:rsidRDefault="00A76D2E" w:rsidP="00D4527E">
      <w:pPr>
        <w:rPr>
          <w:rtl/>
        </w:rPr>
      </w:pPr>
      <w:bookmarkStart w:id="4970" w:name="_ETM_Q18_554844"/>
      <w:bookmarkStart w:id="4971" w:name="_ETM_Q18_554886"/>
      <w:bookmarkEnd w:id="4970"/>
      <w:bookmarkEnd w:id="4971"/>
      <w:r>
        <w:rPr>
          <w:rFonts w:hint="cs"/>
          <w:rtl/>
        </w:rPr>
        <w:t xml:space="preserve">תודה רבה. אדוני </w:t>
      </w:r>
      <w:r w:rsidR="00841350">
        <w:rPr>
          <w:rFonts w:hint="cs"/>
          <w:rtl/>
        </w:rPr>
        <w:t>ה</w:t>
      </w:r>
      <w:r>
        <w:rPr>
          <w:rFonts w:hint="cs"/>
          <w:rtl/>
        </w:rPr>
        <w:t>יושב</w:t>
      </w:r>
      <w:r w:rsidR="00841350">
        <w:rPr>
          <w:rFonts w:hint="cs"/>
          <w:rtl/>
        </w:rPr>
        <w:t>-</w:t>
      </w:r>
      <w:r>
        <w:rPr>
          <w:rFonts w:hint="cs"/>
          <w:rtl/>
        </w:rPr>
        <w:t xml:space="preserve">ראש, חבריי חברי הכנסת </w:t>
      </w:r>
      <w:r w:rsidR="00D4527E">
        <w:rPr>
          <w:rFonts w:hint="eastAsia"/>
          <w:rtl/>
        </w:rPr>
        <w:t xml:space="preserve">– </w:t>
      </w:r>
      <w:r>
        <w:rPr>
          <w:rFonts w:hint="cs"/>
          <w:rtl/>
        </w:rPr>
        <w:t xml:space="preserve">חבר הכנסת משה גפני, לפי פרסום שהופיע ביתד נאמן </w:t>
      </w:r>
      <w:bookmarkStart w:id="4972" w:name="_ETM_Q18_569433"/>
      <w:bookmarkEnd w:id="4972"/>
      <w:r>
        <w:rPr>
          <w:rFonts w:hint="cs"/>
          <w:rtl/>
        </w:rPr>
        <w:t>ואחר כך ב-</w:t>
      </w:r>
      <w:r w:rsidR="00D4527E">
        <w:t>y</w:t>
      </w:r>
      <w:r>
        <w:t>net</w:t>
      </w:r>
      <w:r>
        <w:rPr>
          <w:rFonts w:hint="cs"/>
          <w:rtl/>
        </w:rPr>
        <w:t xml:space="preserve">, אתה התרעמת על דבריו של ראש הממשלה </w:t>
      </w:r>
      <w:bookmarkStart w:id="4973" w:name="_ETM_Q18_575637"/>
      <w:bookmarkEnd w:id="4973"/>
      <w:r>
        <w:rPr>
          <w:rFonts w:hint="cs"/>
          <w:rtl/>
        </w:rPr>
        <w:t xml:space="preserve">בנימין נתניהו בשבוע שעבר כשהוא הצהיר שהוא יביא חוק שיגייס 10,000 בחורי ישיבה. זה נכון? ככה פורסם. </w:t>
      </w:r>
    </w:p>
    <w:p w:rsidR="00A76D2E" w:rsidRDefault="00A76D2E" w:rsidP="00952696">
      <w:pPr>
        <w:rPr>
          <w:rtl/>
        </w:rPr>
      </w:pPr>
      <w:bookmarkStart w:id="4974" w:name="_ETM_Q18_580571"/>
      <w:bookmarkStart w:id="4975" w:name="_ETM_Q18_580647"/>
      <w:bookmarkEnd w:id="4974"/>
      <w:bookmarkEnd w:id="4975"/>
    </w:p>
    <w:p w:rsidR="00A76D2E" w:rsidRDefault="00A76D2E" w:rsidP="00952696">
      <w:pPr>
        <w:pStyle w:val="af5"/>
        <w:keepNext/>
        <w:rPr>
          <w:rtl/>
        </w:rPr>
      </w:pPr>
      <w:bookmarkStart w:id="4976" w:name="ET_interruption_5561_9"/>
      <w:r w:rsidRPr="00BF5233">
        <w:rPr>
          <w:rStyle w:val="TagStyle"/>
          <w:rtl/>
        </w:rPr>
        <w:t xml:space="preserve"> &lt;&lt; קריאה &gt;&gt;</w:t>
      </w:r>
      <w:r w:rsidRPr="00D14FDC">
        <w:rPr>
          <w:rStyle w:val="TagStyle"/>
          <w:rtl/>
        </w:rPr>
        <w:t xml:space="preserve"> </w:t>
      </w:r>
      <w:r>
        <w:rPr>
          <w:rtl/>
        </w:rPr>
        <w:t>משה גפני (יהדות התורה):</w:t>
      </w:r>
      <w:r w:rsidRPr="00D14FDC">
        <w:rPr>
          <w:rStyle w:val="TagStyle"/>
          <w:rtl/>
        </w:rPr>
        <w:t xml:space="preserve"> </w:t>
      </w:r>
      <w:r w:rsidRPr="00BF5233">
        <w:rPr>
          <w:rStyle w:val="TagStyle"/>
          <w:rtl/>
        </w:rPr>
        <w:t>&lt;&lt; קריאה &gt;&gt;</w:t>
      </w:r>
      <w:r>
        <w:rPr>
          <w:rtl/>
        </w:rPr>
        <w:t xml:space="preserve"> </w:t>
      </w:r>
      <w:bookmarkEnd w:id="4976"/>
    </w:p>
    <w:p w:rsidR="00A76D2E" w:rsidRDefault="00A76D2E" w:rsidP="0079377A">
      <w:pPr>
        <w:rPr>
          <w:rtl/>
        </w:rPr>
      </w:pPr>
    </w:p>
    <w:p w:rsidR="00A76D2E" w:rsidRDefault="00A76D2E" w:rsidP="00952696">
      <w:pPr>
        <w:rPr>
          <w:rtl/>
        </w:rPr>
      </w:pPr>
      <w:bookmarkStart w:id="4977" w:name="_ETM_Q18_586109"/>
      <w:bookmarkEnd w:id="4977"/>
      <w:r>
        <w:rPr>
          <w:rFonts w:hint="cs"/>
          <w:rtl/>
        </w:rPr>
        <w:t xml:space="preserve">אני לא קורא עיתונים. מה השאלה? </w:t>
      </w:r>
    </w:p>
    <w:p w:rsidR="00A76D2E" w:rsidRDefault="00A76D2E" w:rsidP="00952696">
      <w:pPr>
        <w:rPr>
          <w:rtl/>
        </w:rPr>
      </w:pPr>
    </w:p>
    <w:p w:rsidR="00A76D2E" w:rsidRDefault="00A76D2E" w:rsidP="00952696">
      <w:pPr>
        <w:pStyle w:val="-"/>
        <w:keepNext/>
        <w:rPr>
          <w:rtl/>
        </w:rPr>
      </w:pPr>
      <w:bookmarkStart w:id="4978" w:name="ET_speakercontinue_6128_10"/>
      <w:r w:rsidRPr="00BF5233">
        <w:rPr>
          <w:rStyle w:val="TagStyle"/>
          <w:rtl/>
        </w:rPr>
        <w:t xml:space="preserve"> &lt;&lt; דובר_המשך &gt;&gt;</w:t>
      </w:r>
      <w:r w:rsidRPr="00D14FDC">
        <w:rPr>
          <w:rStyle w:val="TagStyle"/>
          <w:rtl/>
        </w:rPr>
        <w:t xml:space="preserve"> </w:t>
      </w:r>
      <w:r>
        <w:rPr>
          <w:rtl/>
        </w:rPr>
        <w:t>משה טור פז (יש עתיד):</w:t>
      </w:r>
      <w:r w:rsidRPr="00D14FDC">
        <w:rPr>
          <w:rStyle w:val="TagStyle"/>
          <w:rtl/>
        </w:rPr>
        <w:t xml:space="preserve"> </w:t>
      </w:r>
      <w:r w:rsidRPr="00BF5233">
        <w:rPr>
          <w:rStyle w:val="TagStyle"/>
          <w:rtl/>
        </w:rPr>
        <w:t>&lt;&lt; דובר_המשך &gt;&gt;</w:t>
      </w:r>
      <w:r>
        <w:rPr>
          <w:rtl/>
        </w:rPr>
        <w:t xml:space="preserve"> </w:t>
      </w:r>
      <w:bookmarkEnd w:id="4978"/>
    </w:p>
    <w:p w:rsidR="00A76D2E" w:rsidRDefault="00A76D2E" w:rsidP="0079377A">
      <w:pPr>
        <w:rPr>
          <w:rtl/>
        </w:rPr>
      </w:pPr>
    </w:p>
    <w:p w:rsidR="00A76D2E" w:rsidRDefault="00A76D2E" w:rsidP="00D4527E">
      <w:pPr>
        <w:rPr>
          <w:rtl/>
        </w:rPr>
      </w:pPr>
      <w:r>
        <w:rPr>
          <w:rFonts w:hint="cs"/>
          <w:rtl/>
        </w:rPr>
        <w:t xml:space="preserve">לא, השאלה אם זה </w:t>
      </w:r>
      <w:bookmarkStart w:id="4979" w:name="_ETM_Q18_579895"/>
      <w:bookmarkEnd w:id="4979"/>
      <w:r>
        <w:rPr>
          <w:rFonts w:hint="cs"/>
          <w:rtl/>
        </w:rPr>
        <w:t>אמיתי</w:t>
      </w:r>
      <w:r w:rsidR="00D4527E">
        <w:rPr>
          <w:rFonts w:hint="cs"/>
          <w:rtl/>
        </w:rPr>
        <w:t>.</w:t>
      </w:r>
      <w:r>
        <w:rPr>
          <w:rFonts w:hint="cs"/>
          <w:rtl/>
        </w:rPr>
        <w:t xml:space="preserve"> </w:t>
      </w:r>
      <w:bookmarkStart w:id="4980" w:name="_ETM_Q18_585495"/>
      <w:bookmarkEnd w:id="4980"/>
    </w:p>
    <w:p w:rsidR="00A76D2E" w:rsidRDefault="00A76D2E" w:rsidP="00952696">
      <w:pPr>
        <w:rPr>
          <w:rtl/>
        </w:rPr>
      </w:pPr>
      <w:bookmarkStart w:id="4981" w:name="_ETM_Q18_590228"/>
      <w:bookmarkStart w:id="4982" w:name="_ETM_Q18_590297"/>
      <w:bookmarkEnd w:id="4981"/>
      <w:bookmarkEnd w:id="4982"/>
    </w:p>
    <w:p w:rsidR="00A76D2E" w:rsidRDefault="00A76D2E" w:rsidP="00952696">
      <w:pPr>
        <w:pStyle w:val="af6"/>
        <w:keepNext/>
        <w:rPr>
          <w:rtl/>
        </w:rPr>
      </w:pPr>
      <w:r w:rsidRPr="00BF5233">
        <w:rPr>
          <w:rStyle w:val="TagStyle"/>
          <w:rtl/>
        </w:rPr>
        <w:t xml:space="preserve"> &lt;&lt; יור &gt;&gt;</w:t>
      </w:r>
      <w:r w:rsidRPr="00D14FDC">
        <w:rPr>
          <w:rStyle w:val="TagStyle"/>
          <w:rtl/>
        </w:rPr>
        <w:t xml:space="preserve"> </w:t>
      </w:r>
      <w:r>
        <w:rPr>
          <w:rtl/>
        </w:rPr>
        <w:t>היו"ר יעקב מרגי:</w:t>
      </w:r>
      <w:r w:rsidRPr="00D14FDC">
        <w:rPr>
          <w:rStyle w:val="TagStyle"/>
          <w:rtl/>
        </w:rPr>
        <w:t xml:space="preserve"> </w:t>
      </w:r>
      <w:r w:rsidRPr="00BF5233">
        <w:rPr>
          <w:rStyle w:val="TagStyle"/>
          <w:rtl/>
        </w:rPr>
        <w:t>&lt;&lt; יור &gt;&gt;</w:t>
      </w:r>
      <w:r>
        <w:rPr>
          <w:rtl/>
        </w:rPr>
        <w:t xml:space="preserve"> </w:t>
      </w:r>
    </w:p>
    <w:p w:rsidR="00A76D2E" w:rsidRDefault="00A76D2E" w:rsidP="0079377A">
      <w:pPr>
        <w:rPr>
          <w:rtl/>
        </w:rPr>
      </w:pPr>
    </w:p>
    <w:p w:rsidR="00A76D2E" w:rsidRDefault="00A76D2E" w:rsidP="00952696">
      <w:pPr>
        <w:rPr>
          <w:rtl/>
        </w:rPr>
      </w:pPr>
      <w:r>
        <w:rPr>
          <w:rFonts w:hint="cs"/>
          <w:rtl/>
        </w:rPr>
        <w:t xml:space="preserve">הוא רק כותב אותם, הוא לא קורא אותם. </w:t>
      </w:r>
    </w:p>
    <w:p w:rsidR="00A76D2E" w:rsidRDefault="00A76D2E" w:rsidP="00952696">
      <w:pPr>
        <w:rPr>
          <w:rtl/>
        </w:rPr>
      </w:pPr>
      <w:bookmarkStart w:id="4983" w:name="_ETM_Q18_585593"/>
      <w:bookmarkStart w:id="4984" w:name="_ETM_Q18_585668"/>
      <w:bookmarkEnd w:id="4983"/>
      <w:bookmarkEnd w:id="4984"/>
    </w:p>
    <w:p w:rsidR="00A76D2E" w:rsidRDefault="00A76D2E" w:rsidP="00952696">
      <w:pPr>
        <w:pStyle w:val="-"/>
        <w:keepNext/>
        <w:rPr>
          <w:rtl/>
        </w:rPr>
      </w:pPr>
      <w:bookmarkStart w:id="4985" w:name="ET_speakercontinue_6128_12"/>
      <w:r w:rsidRPr="00BF5233">
        <w:rPr>
          <w:rStyle w:val="TagStyle"/>
          <w:rtl/>
        </w:rPr>
        <w:t xml:space="preserve"> &lt;&lt; דובר_המשך &gt;&gt;</w:t>
      </w:r>
      <w:r w:rsidRPr="00D14FDC">
        <w:rPr>
          <w:rStyle w:val="TagStyle"/>
          <w:rtl/>
        </w:rPr>
        <w:t xml:space="preserve"> </w:t>
      </w:r>
      <w:r>
        <w:rPr>
          <w:rtl/>
        </w:rPr>
        <w:t>משה טור פז (יש עתיד):</w:t>
      </w:r>
      <w:r w:rsidRPr="00D14FDC">
        <w:rPr>
          <w:rStyle w:val="TagStyle"/>
          <w:rtl/>
        </w:rPr>
        <w:t xml:space="preserve"> </w:t>
      </w:r>
      <w:r w:rsidRPr="00BF5233">
        <w:rPr>
          <w:rStyle w:val="TagStyle"/>
          <w:rtl/>
        </w:rPr>
        <w:t>&lt;&lt; דובר_המשך &gt;&gt;</w:t>
      </w:r>
      <w:r>
        <w:rPr>
          <w:rtl/>
        </w:rPr>
        <w:t xml:space="preserve"> </w:t>
      </w:r>
      <w:bookmarkEnd w:id="4985"/>
    </w:p>
    <w:p w:rsidR="00A76D2E" w:rsidRDefault="00A76D2E" w:rsidP="0079377A">
      <w:pPr>
        <w:rPr>
          <w:rtl/>
        </w:rPr>
      </w:pPr>
    </w:p>
    <w:p w:rsidR="00A76D2E" w:rsidRDefault="00A76D2E" w:rsidP="00952696">
      <w:pPr>
        <w:rPr>
          <w:rtl/>
        </w:rPr>
      </w:pPr>
      <w:bookmarkStart w:id="4986" w:name="_ETM_Q18_586836"/>
      <w:bookmarkEnd w:id="4986"/>
      <w:r>
        <w:rPr>
          <w:rFonts w:hint="cs"/>
          <w:rtl/>
        </w:rPr>
        <w:t>האם זה נכון שהתרעמת?</w:t>
      </w:r>
      <w:bookmarkStart w:id="4987" w:name="_ETM_Q18_589944"/>
      <w:bookmarkEnd w:id="4987"/>
    </w:p>
    <w:p w:rsidR="00A76D2E" w:rsidRDefault="00A76D2E" w:rsidP="00952696">
      <w:pPr>
        <w:rPr>
          <w:rtl/>
        </w:rPr>
      </w:pPr>
      <w:bookmarkStart w:id="4988" w:name="_ETM_Q18_589138"/>
      <w:bookmarkStart w:id="4989" w:name="_ETM_Q18_589216"/>
      <w:bookmarkEnd w:id="4988"/>
      <w:bookmarkEnd w:id="4989"/>
    </w:p>
    <w:p w:rsidR="00A76D2E" w:rsidRDefault="00A76D2E" w:rsidP="00952696">
      <w:pPr>
        <w:pStyle w:val="af5"/>
        <w:keepNext/>
        <w:rPr>
          <w:rtl/>
        </w:rPr>
      </w:pPr>
      <w:bookmarkStart w:id="4990" w:name="_ETM_Q18_590041"/>
      <w:bookmarkStart w:id="4991" w:name="ET_interruption_5561_29"/>
      <w:bookmarkEnd w:id="4990"/>
      <w:r w:rsidRPr="00BF5233">
        <w:rPr>
          <w:rStyle w:val="TagStyle"/>
          <w:rtl/>
        </w:rPr>
        <w:t>&lt;&lt; קריאה &gt;&gt;</w:t>
      </w:r>
      <w:r w:rsidRPr="00D14FDC">
        <w:rPr>
          <w:rStyle w:val="TagStyle"/>
          <w:rtl/>
        </w:rPr>
        <w:t xml:space="preserve"> </w:t>
      </w:r>
      <w:r>
        <w:rPr>
          <w:rtl/>
        </w:rPr>
        <w:t>משה גפני (יהדות התורה):</w:t>
      </w:r>
      <w:r w:rsidRPr="00D14FDC">
        <w:rPr>
          <w:rStyle w:val="TagStyle"/>
          <w:rtl/>
        </w:rPr>
        <w:t xml:space="preserve"> </w:t>
      </w:r>
      <w:r w:rsidRPr="00BF5233">
        <w:rPr>
          <w:rStyle w:val="TagStyle"/>
          <w:rtl/>
        </w:rPr>
        <w:t>&lt;&lt; קריאה &gt;&gt;</w:t>
      </w:r>
      <w:bookmarkEnd w:id="4991"/>
      <w:r>
        <w:rPr>
          <w:rtl/>
        </w:rPr>
        <w:t xml:space="preserve"> </w:t>
      </w:r>
    </w:p>
    <w:p w:rsidR="00A76D2E" w:rsidRPr="00D14FDC" w:rsidRDefault="00A76D2E" w:rsidP="0079377A">
      <w:pPr>
        <w:rPr>
          <w:rtl/>
        </w:rPr>
      </w:pPr>
    </w:p>
    <w:p w:rsidR="00A76D2E" w:rsidRDefault="00A76D2E" w:rsidP="00952696">
      <w:pPr>
        <w:rPr>
          <w:rtl/>
        </w:rPr>
      </w:pPr>
      <w:bookmarkStart w:id="4992" w:name="_ETM_Q18_585563"/>
      <w:bookmarkEnd w:id="4992"/>
      <w:r>
        <w:rPr>
          <w:rFonts w:hint="cs"/>
          <w:rtl/>
        </w:rPr>
        <w:t>אתה רוצה שיהיו לומדי תורה או שאתה לא רוצה? תגיד</w:t>
      </w:r>
      <w:bookmarkStart w:id="4993" w:name="_ETM_Q18_593857"/>
      <w:bookmarkEnd w:id="4993"/>
      <w:r>
        <w:rPr>
          <w:rFonts w:hint="cs"/>
          <w:rtl/>
        </w:rPr>
        <w:t xml:space="preserve">, אתה לא רוצה. </w:t>
      </w:r>
    </w:p>
    <w:p w:rsidR="00A76D2E" w:rsidRDefault="00A76D2E" w:rsidP="00952696">
      <w:pPr>
        <w:rPr>
          <w:rtl/>
        </w:rPr>
      </w:pPr>
      <w:bookmarkStart w:id="4994" w:name="_ETM_Q18_594325"/>
      <w:bookmarkStart w:id="4995" w:name="_ETM_Q18_594395"/>
      <w:bookmarkEnd w:id="4994"/>
      <w:bookmarkEnd w:id="4995"/>
    </w:p>
    <w:p w:rsidR="00A76D2E" w:rsidRDefault="00A76D2E" w:rsidP="00952696">
      <w:pPr>
        <w:pStyle w:val="-"/>
        <w:keepNext/>
        <w:rPr>
          <w:rtl/>
        </w:rPr>
      </w:pPr>
      <w:bookmarkStart w:id="4996" w:name="ET_speakercontinue_6128_13"/>
      <w:r w:rsidRPr="00BF5233">
        <w:rPr>
          <w:rStyle w:val="TagStyle"/>
          <w:rtl/>
        </w:rPr>
        <w:t xml:space="preserve"> &lt;&lt; דובר_המשך &gt;&gt;</w:t>
      </w:r>
      <w:r w:rsidRPr="00D14FDC">
        <w:rPr>
          <w:rStyle w:val="TagStyle"/>
          <w:rtl/>
        </w:rPr>
        <w:t xml:space="preserve"> </w:t>
      </w:r>
      <w:r>
        <w:rPr>
          <w:rtl/>
        </w:rPr>
        <w:t>משה טור פז (יש עתיד):</w:t>
      </w:r>
      <w:r w:rsidRPr="00D14FDC">
        <w:rPr>
          <w:rStyle w:val="TagStyle"/>
          <w:rtl/>
        </w:rPr>
        <w:t xml:space="preserve"> </w:t>
      </w:r>
      <w:r w:rsidRPr="00BF5233">
        <w:rPr>
          <w:rStyle w:val="TagStyle"/>
          <w:rtl/>
        </w:rPr>
        <w:t>&lt;&lt; דובר_המשך &gt;&gt;</w:t>
      </w:r>
      <w:r>
        <w:rPr>
          <w:rtl/>
        </w:rPr>
        <w:t xml:space="preserve"> </w:t>
      </w:r>
      <w:bookmarkEnd w:id="4996"/>
    </w:p>
    <w:p w:rsidR="00A76D2E" w:rsidRDefault="00A76D2E" w:rsidP="0079377A">
      <w:pPr>
        <w:rPr>
          <w:rtl/>
        </w:rPr>
      </w:pPr>
    </w:p>
    <w:p w:rsidR="00A76D2E" w:rsidRDefault="00A76D2E" w:rsidP="00952696">
      <w:pPr>
        <w:rPr>
          <w:rtl/>
        </w:rPr>
      </w:pPr>
      <w:bookmarkStart w:id="4997" w:name="_ETM_Q18_596515"/>
      <w:bookmarkEnd w:id="4997"/>
      <w:r>
        <w:rPr>
          <w:rFonts w:hint="cs"/>
          <w:rtl/>
        </w:rPr>
        <w:t xml:space="preserve">את האמת, את האמת. </w:t>
      </w:r>
    </w:p>
    <w:p w:rsidR="00A76D2E" w:rsidRDefault="00A76D2E" w:rsidP="00952696">
      <w:pPr>
        <w:rPr>
          <w:rtl/>
        </w:rPr>
      </w:pPr>
    </w:p>
    <w:p w:rsidR="00A76D2E" w:rsidRDefault="00A76D2E" w:rsidP="00952696">
      <w:pPr>
        <w:pStyle w:val="af5"/>
        <w:keepNext/>
        <w:rPr>
          <w:rtl/>
        </w:rPr>
      </w:pPr>
      <w:bookmarkStart w:id="4998" w:name="_ETM_Q18_597857"/>
      <w:bookmarkStart w:id="4999" w:name="_ETM_Q18_597922"/>
      <w:bookmarkStart w:id="5000" w:name="ET_interruption_5561_30"/>
      <w:bookmarkEnd w:id="4998"/>
      <w:bookmarkEnd w:id="4999"/>
      <w:r w:rsidRPr="00BF5233">
        <w:rPr>
          <w:rStyle w:val="TagStyle"/>
          <w:rtl/>
        </w:rPr>
        <w:t>&lt;&lt; קריאה &gt;&gt;</w:t>
      </w:r>
      <w:r w:rsidRPr="00D14FDC">
        <w:rPr>
          <w:rStyle w:val="TagStyle"/>
          <w:rtl/>
        </w:rPr>
        <w:t xml:space="preserve"> </w:t>
      </w:r>
      <w:r>
        <w:rPr>
          <w:rtl/>
        </w:rPr>
        <w:t>משה גפני (יהדות התורה):</w:t>
      </w:r>
      <w:r w:rsidRPr="00D14FDC">
        <w:rPr>
          <w:rStyle w:val="TagStyle"/>
          <w:rtl/>
        </w:rPr>
        <w:t xml:space="preserve"> </w:t>
      </w:r>
      <w:r w:rsidRPr="00BF5233">
        <w:rPr>
          <w:rStyle w:val="TagStyle"/>
          <w:rtl/>
        </w:rPr>
        <w:t>&lt;&lt; קריאה &gt;&gt;</w:t>
      </w:r>
      <w:bookmarkEnd w:id="5000"/>
      <w:r>
        <w:rPr>
          <w:rtl/>
        </w:rPr>
        <w:t xml:space="preserve"> </w:t>
      </w:r>
    </w:p>
    <w:p w:rsidR="00A76D2E" w:rsidRPr="00D14FDC" w:rsidRDefault="00A76D2E" w:rsidP="0079377A">
      <w:pPr>
        <w:rPr>
          <w:rtl/>
        </w:rPr>
      </w:pPr>
    </w:p>
    <w:p w:rsidR="00A76D2E" w:rsidRDefault="00A76D2E" w:rsidP="00952696">
      <w:pPr>
        <w:rPr>
          <w:rtl/>
        </w:rPr>
      </w:pPr>
      <w:bookmarkStart w:id="5001" w:name="_ETM_Q18_446481"/>
      <w:bookmarkStart w:id="5002" w:name="_ETM_Q18_446549"/>
      <w:bookmarkEnd w:id="5001"/>
      <w:bookmarkEnd w:id="5002"/>
      <w:r>
        <w:rPr>
          <w:rFonts w:hint="cs"/>
          <w:rtl/>
        </w:rPr>
        <w:t xml:space="preserve">האמת היא שאתה לא רוצה. אין לנו זכות קיום בארץ הזאת בלי לומדי תורה. </w:t>
      </w:r>
    </w:p>
    <w:p w:rsidR="00A76D2E" w:rsidRDefault="00A76D2E" w:rsidP="00952696">
      <w:pPr>
        <w:rPr>
          <w:rtl/>
        </w:rPr>
      </w:pPr>
      <w:bookmarkStart w:id="5003" w:name="_ETM_Q18_603341"/>
      <w:bookmarkStart w:id="5004" w:name="_ETM_Q18_603426"/>
      <w:bookmarkEnd w:id="5003"/>
      <w:bookmarkEnd w:id="5004"/>
    </w:p>
    <w:p w:rsidR="00A76D2E" w:rsidRDefault="00A76D2E" w:rsidP="00952696">
      <w:pPr>
        <w:pStyle w:val="-"/>
        <w:keepNext/>
        <w:rPr>
          <w:rtl/>
        </w:rPr>
      </w:pPr>
      <w:bookmarkStart w:id="5005" w:name="ET_speakercontinue_6128_14"/>
      <w:r w:rsidRPr="00BF5233">
        <w:rPr>
          <w:rStyle w:val="TagStyle"/>
          <w:rtl/>
        </w:rPr>
        <w:t xml:space="preserve"> &lt;&lt; דובר_המשך &gt;&gt;</w:t>
      </w:r>
      <w:r w:rsidRPr="00D14FDC">
        <w:rPr>
          <w:rStyle w:val="TagStyle"/>
          <w:rtl/>
        </w:rPr>
        <w:t xml:space="preserve"> </w:t>
      </w:r>
      <w:r>
        <w:rPr>
          <w:rtl/>
        </w:rPr>
        <w:t>משה טור פז (יש עתיד):</w:t>
      </w:r>
      <w:r w:rsidRPr="00D14FDC">
        <w:rPr>
          <w:rStyle w:val="TagStyle"/>
          <w:rtl/>
        </w:rPr>
        <w:t xml:space="preserve"> </w:t>
      </w:r>
      <w:r w:rsidRPr="00BF5233">
        <w:rPr>
          <w:rStyle w:val="TagStyle"/>
          <w:rtl/>
        </w:rPr>
        <w:t>&lt;&lt; דובר_המשך &gt;&gt;</w:t>
      </w:r>
      <w:r>
        <w:rPr>
          <w:rtl/>
        </w:rPr>
        <w:t xml:space="preserve"> </w:t>
      </w:r>
      <w:bookmarkEnd w:id="5005"/>
    </w:p>
    <w:p w:rsidR="00A76D2E" w:rsidRDefault="00A76D2E" w:rsidP="0079377A">
      <w:pPr>
        <w:rPr>
          <w:rtl/>
        </w:rPr>
      </w:pPr>
    </w:p>
    <w:p w:rsidR="00A76D2E" w:rsidRDefault="00A76D2E" w:rsidP="00952696">
      <w:pPr>
        <w:rPr>
          <w:rtl/>
        </w:rPr>
      </w:pPr>
      <w:bookmarkStart w:id="5006" w:name="_ETM_Q18_600586"/>
      <w:bookmarkEnd w:id="5006"/>
      <w:r>
        <w:rPr>
          <w:rFonts w:hint="cs"/>
          <w:rtl/>
        </w:rPr>
        <w:t xml:space="preserve">יש, </w:t>
      </w:r>
      <w:bookmarkStart w:id="5007" w:name="_ETM_Q18_600882"/>
      <w:bookmarkEnd w:id="5007"/>
      <w:r>
        <w:rPr>
          <w:rFonts w:hint="cs"/>
          <w:rtl/>
        </w:rPr>
        <w:t xml:space="preserve">בוודאי שיש. </w:t>
      </w:r>
    </w:p>
    <w:p w:rsidR="00A76D2E" w:rsidRDefault="00A76D2E" w:rsidP="00952696">
      <w:pPr>
        <w:rPr>
          <w:rtl/>
        </w:rPr>
      </w:pPr>
    </w:p>
    <w:p w:rsidR="00A76D2E" w:rsidRDefault="00A76D2E" w:rsidP="00952696">
      <w:pPr>
        <w:pStyle w:val="af5"/>
        <w:keepNext/>
        <w:rPr>
          <w:rtl/>
        </w:rPr>
      </w:pPr>
      <w:bookmarkStart w:id="5008" w:name="_ETM_Q18_604915"/>
      <w:bookmarkStart w:id="5009" w:name="_ETM_Q18_604988"/>
      <w:bookmarkStart w:id="5010" w:name="ET_interruption_5561_31"/>
      <w:bookmarkEnd w:id="5008"/>
      <w:bookmarkEnd w:id="5009"/>
      <w:r w:rsidRPr="00BF5233">
        <w:rPr>
          <w:rStyle w:val="TagStyle"/>
          <w:rtl/>
        </w:rPr>
        <w:t>&lt;&lt; קריאה &gt;&gt;</w:t>
      </w:r>
      <w:r w:rsidRPr="00D14FDC">
        <w:rPr>
          <w:rStyle w:val="TagStyle"/>
          <w:rtl/>
        </w:rPr>
        <w:t xml:space="preserve"> </w:t>
      </w:r>
      <w:r>
        <w:rPr>
          <w:rtl/>
        </w:rPr>
        <w:t>משה גפני (יהדות התורה):</w:t>
      </w:r>
      <w:r w:rsidRPr="00D14FDC">
        <w:rPr>
          <w:rStyle w:val="TagStyle"/>
          <w:rtl/>
        </w:rPr>
        <w:t xml:space="preserve"> </w:t>
      </w:r>
      <w:r w:rsidRPr="00BF5233">
        <w:rPr>
          <w:rStyle w:val="TagStyle"/>
          <w:rtl/>
        </w:rPr>
        <w:t>&lt;&lt; קריאה &gt;&gt;</w:t>
      </w:r>
      <w:bookmarkEnd w:id="5010"/>
      <w:r>
        <w:rPr>
          <w:rtl/>
        </w:rPr>
        <w:t xml:space="preserve"> </w:t>
      </w:r>
      <w:bookmarkStart w:id="5011" w:name="_ETM_Q18_600104"/>
      <w:bookmarkEnd w:id="5011"/>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אתה משתמט </w:t>
      </w:r>
      <w:r w:rsidR="0079377A">
        <w:rPr>
          <w:rFonts w:hint="cs"/>
          <w:rtl/>
          <w:lang w:eastAsia="he-IL"/>
        </w:rPr>
        <w:t>– – –</w:t>
      </w:r>
      <w:r>
        <w:rPr>
          <w:rFonts w:hint="cs"/>
          <w:rtl/>
          <w:lang w:eastAsia="he-IL"/>
        </w:rPr>
        <w:t xml:space="preserve">  </w:t>
      </w:r>
    </w:p>
    <w:p w:rsidR="00A76D2E" w:rsidRDefault="00A76D2E" w:rsidP="00952696">
      <w:pPr>
        <w:rPr>
          <w:rtl/>
          <w:lang w:eastAsia="he-IL"/>
        </w:rPr>
      </w:pPr>
      <w:bookmarkStart w:id="5012" w:name="_ETM_Q18_604107"/>
      <w:bookmarkStart w:id="5013" w:name="_ETM_Q18_604183"/>
      <w:bookmarkEnd w:id="5012"/>
      <w:bookmarkEnd w:id="5013"/>
    </w:p>
    <w:p w:rsidR="00A76D2E" w:rsidRDefault="00A76D2E" w:rsidP="00952696">
      <w:pPr>
        <w:pStyle w:val="-"/>
        <w:keepNext/>
        <w:rPr>
          <w:rtl/>
        </w:rPr>
      </w:pPr>
      <w:bookmarkStart w:id="5014" w:name="_ETM_Q18_602271"/>
      <w:bookmarkStart w:id="5015" w:name="_ETM_Q18_602357"/>
      <w:bookmarkStart w:id="5016" w:name="_ETM_Q18_608779"/>
      <w:bookmarkStart w:id="5017" w:name="_ETM_Q18_608870"/>
      <w:bookmarkStart w:id="5018" w:name="ET_speakercontinue_6128_15"/>
      <w:bookmarkEnd w:id="5014"/>
      <w:bookmarkEnd w:id="5015"/>
      <w:bookmarkEnd w:id="5016"/>
      <w:bookmarkEnd w:id="5017"/>
      <w:r w:rsidRPr="00BF5233">
        <w:rPr>
          <w:rStyle w:val="TagStyle"/>
          <w:rtl/>
        </w:rPr>
        <w:t xml:space="preserve"> &lt;&lt; דובר_המשך &gt;&gt;</w:t>
      </w:r>
      <w:r w:rsidRPr="00D14FDC">
        <w:rPr>
          <w:rStyle w:val="TagStyle"/>
          <w:rtl/>
        </w:rPr>
        <w:t xml:space="preserve"> </w:t>
      </w:r>
      <w:r>
        <w:rPr>
          <w:rtl/>
        </w:rPr>
        <w:t>משה טור פז (יש עתיד):</w:t>
      </w:r>
      <w:r w:rsidRPr="00D14FDC">
        <w:rPr>
          <w:rStyle w:val="TagStyle"/>
          <w:rtl/>
        </w:rPr>
        <w:t xml:space="preserve"> </w:t>
      </w:r>
      <w:r w:rsidRPr="00BF5233">
        <w:rPr>
          <w:rStyle w:val="TagStyle"/>
          <w:rtl/>
        </w:rPr>
        <w:t>&lt;&lt; דובר_המשך &gt;&gt;</w:t>
      </w:r>
      <w:r>
        <w:rPr>
          <w:rtl/>
        </w:rPr>
        <w:t xml:space="preserve"> </w:t>
      </w:r>
      <w:bookmarkEnd w:id="5018"/>
    </w:p>
    <w:p w:rsidR="00A76D2E" w:rsidRDefault="00A76D2E" w:rsidP="0079377A">
      <w:pPr>
        <w:rPr>
          <w:rtl/>
          <w:lang w:eastAsia="he-IL"/>
        </w:rPr>
      </w:pPr>
    </w:p>
    <w:p w:rsidR="00A76D2E" w:rsidRDefault="00A76D2E" w:rsidP="00952696">
      <w:pPr>
        <w:rPr>
          <w:rtl/>
          <w:lang w:eastAsia="he-IL"/>
        </w:rPr>
      </w:pPr>
      <w:r>
        <w:rPr>
          <w:rFonts w:hint="cs"/>
          <w:rtl/>
          <w:lang w:eastAsia="he-IL"/>
        </w:rPr>
        <w:t>אני למדתי שבע שנים,</w:t>
      </w:r>
      <w:bookmarkStart w:id="5019" w:name="_ETM_Q18_607217"/>
      <w:bookmarkEnd w:id="5019"/>
      <w:r>
        <w:rPr>
          <w:rFonts w:hint="cs"/>
          <w:rtl/>
          <w:lang w:eastAsia="he-IL"/>
        </w:rPr>
        <w:t xml:space="preserve"> זה לא הפריע לי להיות לומד תורה. </w:t>
      </w:r>
    </w:p>
    <w:p w:rsidR="00A76D2E" w:rsidRDefault="00A76D2E" w:rsidP="00952696">
      <w:pPr>
        <w:rPr>
          <w:rtl/>
          <w:lang w:eastAsia="he-IL"/>
        </w:rPr>
      </w:pPr>
      <w:bookmarkStart w:id="5020" w:name="_ETM_Q18_608323"/>
      <w:bookmarkStart w:id="5021" w:name="_ETM_Q18_608391"/>
      <w:bookmarkEnd w:id="5020"/>
      <w:bookmarkEnd w:id="5021"/>
    </w:p>
    <w:p w:rsidR="00A76D2E" w:rsidRDefault="00A76D2E" w:rsidP="00952696">
      <w:pPr>
        <w:pStyle w:val="af5"/>
        <w:keepNext/>
        <w:rPr>
          <w:rtl/>
        </w:rPr>
      </w:pPr>
      <w:bookmarkStart w:id="5022" w:name="ET_interruption_5084_16"/>
      <w:r w:rsidRPr="00BF5233">
        <w:rPr>
          <w:rStyle w:val="TagStyle"/>
          <w:rtl/>
        </w:rPr>
        <w:t xml:space="preserve"> &lt;&lt; קריאה &gt;&gt;</w:t>
      </w:r>
      <w:r w:rsidRPr="00D14FDC">
        <w:rPr>
          <w:rStyle w:val="TagStyle"/>
          <w:rtl/>
        </w:rPr>
        <w:t xml:space="preserve"> </w:t>
      </w:r>
      <w:r>
        <w:rPr>
          <w:rtl/>
        </w:rPr>
        <w:t>מיקי לוי (יש עתיד):</w:t>
      </w:r>
      <w:r w:rsidRPr="00D14FDC">
        <w:rPr>
          <w:rStyle w:val="TagStyle"/>
          <w:rtl/>
        </w:rPr>
        <w:t xml:space="preserve"> </w:t>
      </w:r>
      <w:r w:rsidRPr="00BF5233">
        <w:rPr>
          <w:rStyle w:val="TagStyle"/>
          <w:rtl/>
        </w:rPr>
        <w:t>&lt;&lt; קריאה &gt;&gt;</w:t>
      </w:r>
      <w:r>
        <w:rPr>
          <w:rtl/>
        </w:rPr>
        <w:t xml:space="preserve"> </w:t>
      </w:r>
      <w:bookmarkEnd w:id="5022"/>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אפשר ללמוד ולהילחם. התורה לימדה אותנו </w:t>
      </w:r>
      <w:bookmarkStart w:id="5023" w:name="_ETM_Q18_613911"/>
      <w:bookmarkEnd w:id="5023"/>
      <w:r>
        <w:rPr>
          <w:rtl/>
          <w:lang w:eastAsia="he-IL"/>
        </w:rPr>
        <w:t>–</w:t>
      </w:r>
      <w:r>
        <w:rPr>
          <w:rFonts w:hint="cs"/>
          <w:rtl/>
          <w:lang w:eastAsia="he-IL"/>
        </w:rPr>
        <w:t xml:space="preserve"> אפשר ללמוד ולהילחם. </w:t>
      </w:r>
      <w:bookmarkStart w:id="5024" w:name="_ETM_Q18_617220"/>
      <w:bookmarkEnd w:id="5024"/>
    </w:p>
    <w:p w:rsidR="00A76D2E" w:rsidRDefault="00A76D2E" w:rsidP="00952696">
      <w:pPr>
        <w:rPr>
          <w:rtl/>
          <w:lang w:eastAsia="he-IL"/>
        </w:rPr>
      </w:pPr>
      <w:bookmarkStart w:id="5025" w:name="_ETM_Q18_617298"/>
      <w:bookmarkEnd w:id="5025"/>
    </w:p>
    <w:p w:rsidR="00A76D2E" w:rsidRDefault="00A76D2E" w:rsidP="00952696">
      <w:pPr>
        <w:pStyle w:val="af5"/>
        <w:keepNext/>
        <w:rPr>
          <w:rtl/>
        </w:rPr>
      </w:pPr>
      <w:r w:rsidRPr="00BF5233">
        <w:rPr>
          <w:rStyle w:val="TagStyle"/>
          <w:rtl/>
        </w:rPr>
        <w:t xml:space="preserve"> &lt;&lt; קריאה &gt;&gt;</w:t>
      </w:r>
      <w:r w:rsidRPr="00D14FDC">
        <w:rPr>
          <w:rStyle w:val="TagStyle"/>
          <w:rtl/>
        </w:rPr>
        <w:t xml:space="preserve"> </w:t>
      </w:r>
      <w:r>
        <w:rPr>
          <w:rtl/>
        </w:rPr>
        <w:t>גלעד קריב (העבודה):</w:t>
      </w:r>
      <w:r w:rsidRPr="00D14FDC">
        <w:rPr>
          <w:rStyle w:val="TagStyle"/>
          <w:rtl/>
        </w:rPr>
        <w:t xml:space="preserve"> </w:t>
      </w:r>
      <w:r w:rsidRPr="00BF5233">
        <w:rPr>
          <w:rStyle w:val="TagStyle"/>
          <w:rtl/>
        </w:rPr>
        <w:t>&lt;&lt; קריאה &gt;&gt;</w:t>
      </w:r>
      <w:r>
        <w:rPr>
          <w:rtl/>
        </w:rPr>
        <w:t xml:space="preserve"> </w:t>
      </w:r>
    </w:p>
    <w:p w:rsidR="00A76D2E" w:rsidRDefault="00A76D2E" w:rsidP="0079377A">
      <w:pPr>
        <w:rPr>
          <w:rtl/>
          <w:lang w:eastAsia="he-IL"/>
        </w:rPr>
      </w:pPr>
    </w:p>
    <w:p w:rsidR="00A76D2E" w:rsidRDefault="00A76D2E" w:rsidP="00952696">
      <w:pPr>
        <w:rPr>
          <w:rtl/>
          <w:lang w:eastAsia="he-IL"/>
        </w:rPr>
      </w:pPr>
      <w:bookmarkStart w:id="5026" w:name="_ETM_Q18_617763"/>
      <w:bookmarkEnd w:id="5026"/>
      <w:r>
        <w:rPr>
          <w:rFonts w:hint="cs"/>
          <w:rtl/>
          <w:lang w:eastAsia="he-IL"/>
        </w:rPr>
        <w:t xml:space="preserve">גפני, למה אתה לא </w:t>
      </w:r>
      <w:bookmarkStart w:id="5027" w:name="_ETM_Q18_613903"/>
      <w:bookmarkEnd w:id="5027"/>
      <w:r>
        <w:rPr>
          <w:rFonts w:hint="cs"/>
          <w:rtl/>
          <w:lang w:eastAsia="he-IL"/>
        </w:rPr>
        <w:t xml:space="preserve">לומד תורה? גם אתה משתמט מלימוד תורה. </w:t>
      </w:r>
    </w:p>
    <w:p w:rsidR="00A76D2E" w:rsidRPr="00BF5233" w:rsidRDefault="00A76D2E" w:rsidP="00952696">
      <w:pPr>
        <w:rPr>
          <w:rtl/>
        </w:rPr>
      </w:pPr>
      <w:bookmarkStart w:id="5028" w:name="_ETM_Q18_617343"/>
      <w:bookmarkStart w:id="5029" w:name="_ETM_Q18_617411"/>
      <w:bookmarkEnd w:id="5028"/>
      <w:bookmarkEnd w:id="5029"/>
    </w:p>
    <w:p w:rsidR="00A76D2E" w:rsidRDefault="00A76D2E" w:rsidP="00952696">
      <w:pPr>
        <w:pStyle w:val="af5"/>
        <w:keepNext/>
        <w:rPr>
          <w:rtl/>
        </w:rPr>
      </w:pPr>
      <w:bookmarkStart w:id="5030" w:name="ET_interruption_5561_18"/>
      <w:r w:rsidRPr="00BF5233">
        <w:rPr>
          <w:rStyle w:val="TagStyle"/>
          <w:rtl/>
        </w:rPr>
        <w:t xml:space="preserve"> &lt;&lt; קריאה &gt;&gt;</w:t>
      </w:r>
      <w:r w:rsidRPr="00D14FDC">
        <w:rPr>
          <w:rStyle w:val="TagStyle"/>
          <w:rtl/>
        </w:rPr>
        <w:t xml:space="preserve"> </w:t>
      </w:r>
      <w:r>
        <w:rPr>
          <w:rtl/>
        </w:rPr>
        <w:t>משה גפני (יהדות התורה):</w:t>
      </w:r>
      <w:r w:rsidRPr="00D14FDC">
        <w:rPr>
          <w:rStyle w:val="TagStyle"/>
          <w:rtl/>
        </w:rPr>
        <w:t xml:space="preserve"> </w:t>
      </w:r>
      <w:r w:rsidRPr="00BF5233">
        <w:rPr>
          <w:rStyle w:val="TagStyle"/>
          <w:rtl/>
        </w:rPr>
        <w:t>&lt;&lt; קריאה &gt;&gt;</w:t>
      </w:r>
      <w:r>
        <w:rPr>
          <w:rtl/>
        </w:rPr>
        <w:t xml:space="preserve"> </w:t>
      </w:r>
      <w:bookmarkEnd w:id="5030"/>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אני באמת </w:t>
      </w:r>
      <w:bookmarkStart w:id="5031" w:name="_ETM_Q18_617240"/>
      <w:bookmarkEnd w:id="5031"/>
      <w:r>
        <w:rPr>
          <w:rFonts w:hint="cs"/>
          <w:rtl/>
          <w:lang w:eastAsia="he-IL"/>
        </w:rPr>
        <w:t xml:space="preserve">לא לומד. </w:t>
      </w:r>
    </w:p>
    <w:p w:rsidR="00A76D2E" w:rsidRDefault="00A76D2E" w:rsidP="00952696">
      <w:pPr>
        <w:rPr>
          <w:rtl/>
          <w:lang w:eastAsia="he-IL"/>
        </w:rPr>
      </w:pPr>
      <w:bookmarkStart w:id="5032" w:name="_ETM_Q18_622791"/>
      <w:bookmarkStart w:id="5033" w:name="_ETM_Q18_622858"/>
      <w:bookmarkEnd w:id="5032"/>
      <w:bookmarkEnd w:id="5033"/>
    </w:p>
    <w:p w:rsidR="00A76D2E" w:rsidRDefault="00A76D2E" w:rsidP="00952696">
      <w:pPr>
        <w:pStyle w:val="af5"/>
        <w:keepNext/>
        <w:rPr>
          <w:rtl/>
        </w:rPr>
      </w:pPr>
      <w:r w:rsidRPr="00BF5233">
        <w:rPr>
          <w:rStyle w:val="TagStyle"/>
          <w:rtl/>
        </w:rPr>
        <w:t xml:space="preserve"> &lt;&lt; קריאה &gt;&gt;</w:t>
      </w:r>
      <w:r w:rsidRPr="00D14FDC">
        <w:rPr>
          <w:rStyle w:val="TagStyle"/>
          <w:rtl/>
        </w:rPr>
        <w:t xml:space="preserve"> </w:t>
      </w:r>
      <w:r>
        <w:rPr>
          <w:rtl/>
        </w:rPr>
        <w:t>גלעד קריב (העבודה):</w:t>
      </w:r>
      <w:r w:rsidRPr="00D14FDC">
        <w:rPr>
          <w:rStyle w:val="TagStyle"/>
          <w:rtl/>
        </w:rPr>
        <w:t xml:space="preserve"> </w:t>
      </w:r>
      <w:r w:rsidRPr="00BF5233">
        <w:rPr>
          <w:rStyle w:val="TagStyle"/>
          <w:rtl/>
        </w:rPr>
        <w:t>&lt;&lt; קריאה &gt;&gt;</w:t>
      </w:r>
      <w:r>
        <w:rPr>
          <w:rtl/>
        </w:rPr>
        <w:t xml:space="preserve"> </w:t>
      </w:r>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לך תתפטר, תלך ותהיה אברך בכולל. </w:t>
      </w:r>
      <w:bookmarkStart w:id="5034" w:name="_ETM_Q18_620031"/>
      <w:bookmarkEnd w:id="5034"/>
    </w:p>
    <w:p w:rsidR="00A76D2E" w:rsidRDefault="00A76D2E" w:rsidP="00952696">
      <w:pPr>
        <w:rPr>
          <w:rtl/>
          <w:lang w:eastAsia="he-IL"/>
        </w:rPr>
      </w:pPr>
      <w:bookmarkStart w:id="5035" w:name="_ETM_Q18_621246"/>
      <w:bookmarkStart w:id="5036" w:name="_ETM_Q18_621316"/>
      <w:bookmarkEnd w:id="5035"/>
      <w:bookmarkEnd w:id="5036"/>
    </w:p>
    <w:p w:rsidR="00A76D2E" w:rsidRDefault="00A76D2E" w:rsidP="00952696">
      <w:pPr>
        <w:pStyle w:val="af6"/>
        <w:keepNext/>
        <w:rPr>
          <w:rtl/>
        </w:rPr>
      </w:pPr>
      <w:bookmarkStart w:id="5037" w:name="ET_yor_6170_20"/>
      <w:r w:rsidRPr="00BF5233">
        <w:rPr>
          <w:rStyle w:val="TagStyle"/>
          <w:rtl/>
        </w:rPr>
        <w:t xml:space="preserve"> &lt;&lt; יור &gt;&gt;</w:t>
      </w:r>
      <w:r w:rsidRPr="00D14FDC">
        <w:rPr>
          <w:rStyle w:val="TagStyle"/>
          <w:rtl/>
        </w:rPr>
        <w:t xml:space="preserve"> </w:t>
      </w:r>
      <w:r>
        <w:rPr>
          <w:rtl/>
        </w:rPr>
        <w:t>היו"ר יעקב מרגי:</w:t>
      </w:r>
      <w:r w:rsidRPr="00D14FDC">
        <w:rPr>
          <w:rStyle w:val="TagStyle"/>
          <w:rtl/>
        </w:rPr>
        <w:t xml:space="preserve"> </w:t>
      </w:r>
      <w:r w:rsidRPr="00BF5233">
        <w:rPr>
          <w:rStyle w:val="TagStyle"/>
          <w:rtl/>
        </w:rPr>
        <w:t>&lt;&lt; יור &gt;&gt;</w:t>
      </w:r>
      <w:r>
        <w:rPr>
          <w:rtl/>
        </w:rPr>
        <w:t xml:space="preserve"> </w:t>
      </w:r>
      <w:bookmarkEnd w:id="5037"/>
    </w:p>
    <w:p w:rsidR="00A76D2E" w:rsidRDefault="00A76D2E" w:rsidP="0079377A">
      <w:pPr>
        <w:rPr>
          <w:rtl/>
          <w:lang w:eastAsia="he-IL"/>
        </w:rPr>
      </w:pPr>
    </w:p>
    <w:p w:rsidR="00A76D2E" w:rsidRDefault="00A76D2E" w:rsidP="00952696">
      <w:pPr>
        <w:rPr>
          <w:rtl/>
          <w:lang w:eastAsia="he-IL"/>
        </w:rPr>
      </w:pPr>
      <w:bookmarkStart w:id="5038" w:name="_ETM_Q18_622226"/>
      <w:bookmarkEnd w:id="5038"/>
      <w:r>
        <w:rPr>
          <w:rFonts w:hint="cs"/>
          <w:rtl/>
          <w:lang w:eastAsia="he-IL"/>
        </w:rPr>
        <w:t xml:space="preserve">חבר הכנסת קריב, תודה. רגע, רגע. </w:t>
      </w:r>
    </w:p>
    <w:p w:rsidR="00A76D2E" w:rsidRDefault="00A76D2E" w:rsidP="00952696">
      <w:pPr>
        <w:rPr>
          <w:rtl/>
          <w:lang w:eastAsia="he-IL"/>
        </w:rPr>
      </w:pPr>
      <w:bookmarkStart w:id="5039" w:name="_ETM_Q18_624241"/>
      <w:bookmarkStart w:id="5040" w:name="_ETM_Q18_624315"/>
      <w:bookmarkEnd w:id="5039"/>
      <w:bookmarkEnd w:id="5040"/>
    </w:p>
    <w:p w:rsidR="00A76D2E" w:rsidRDefault="00A76D2E" w:rsidP="00952696">
      <w:pPr>
        <w:pStyle w:val="af5"/>
        <w:keepNext/>
        <w:rPr>
          <w:rtl/>
        </w:rPr>
      </w:pPr>
      <w:r w:rsidRPr="00BF5233">
        <w:rPr>
          <w:rStyle w:val="TagStyle"/>
          <w:rtl/>
        </w:rPr>
        <w:t xml:space="preserve"> &lt;&lt; קריאה &gt;&gt;</w:t>
      </w:r>
      <w:r w:rsidRPr="00D14FDC">
        <w:rPr>
          <w:rStyle w:val="TagStyle"/>
          <w:rtl/>
        </w:rPr>
        <w:t xml:space="preserve"> </w:t>
      </w:r>
      <w:r>
        <w:rPr>
          <w:rtl/>
        </w:rPr>
        <w:t>גלעד קריב (העבודה):</w:t>
      </w:r>
      <w:r w:rsidRPr="00D14FDC">
        <w:rPr>
          <w:rStyle w:val="TagStyle"/>
          <w:rtl/>
        </w:rPr>
        <w:t xml:space="preserve"> </w:t>
      </w:r>
      <w:r w:rsidRPr="00BF5233">
        <w:rPr>
          <w:rStyle w:val="TagStyle"/>
          <w:rtl/>
        </w:rPr>
        <w:t>&lt;&lt; קריאה &gt;&gt;</w:t>
      </w:r>
      <w:r>
        <w:rPr>
          <w:rtl/>
        </w:rPr>
        <w:t xml:space="preserve"> </w:t>
      </w:r>
    </w:p>
    <w:p w:rsidR="00A76D2E" w:rsidRDefault="00A76D2E" w:rsidP="0079377A">
      <w:pPr>
        <w:rPr>
          <w:rtl/>
          <w:lang w:eastAsia="he-IL"/>
        </w:rPr>
      </w:pPr>
    </w:p>
    <w:p w:rsidR="00A76D2E" w:rsidRDefault="00A76D2E" w:rsidP="00952696">
      <w:pPr>
        <w:rPr>
          <w:rtl/>
          <w:lang w:eastAsia="he-IL"/>
        </w:rPr>
      </w:pPr>
      <w:bookmarkStart w:id="5041" w:name="_ETM_Q18_629554"/>
      <w:bookmarkEnd w:id="5041"/>
      <w:r>
        <w:rPr>
          <w:rFonts w:hint="cs"/>
          <w:rtl/>
          <w:lang w:eastAsia="he-IL"/>
        </w:rPr>
        <w:t xml:space="preserve">הוא מבטל </w:t>
      </w:r>
      <w:bookmarkStart w:id="5042" w:name="_ETM_Q18_633308"/>
      <w:bookmarkEnd w:id="5042"/>
      <w:r>
        <w:rPr>
          <w:rFonts w:hint="cs"/>
          <w:rtl/>
          <w:lang w:eastAsia="he-IL"/>
        </w:rPr>
        <w:t xml:space="preserve">תורה ככה. </w:t>
      </w:r>
      <w:bookmarkStart w:id="5043" w:name="_ETM_Q18_627599"/>
      <w:bookmarkStart w:id="5044" w:name="_ETM_Q18_631343"/>
      <w:bookmarkEnd w:id="5043"/>
      <w:bookmarkEnd w:id="5044"/>
    </w:p>
    <w:p w:rsidR="00A76D2E" w:rsidRDefault="00A76D2E" w:rsidP="00952696">
      <w:pPr>
        <w:rPr>
          <w:rtl/>
          <w:lang w:eastAsia="he-IL"/>
        </w:rPr>
      </w:pPr>
      <w:bookmarkStart w:id="5045" w:name="_ETM_Q18_631423"/>
      <w:bookmarkEnd w:id="5045"/>
    </w:p>
    <w:p w:rsidR="00A76D2E" w:rsidRDefault="00A76D2E" w:rsidP="00952696">
      <w:pPr>
        <w:pStyle w:val="af6"/>
        <w:keepNext/>
        <w:rPr>
          <w:rtl/>
        </w:rPr>
      </w:pPr>
      <w:bookmarkStart w:id="5046" w:name="ET_yor_6170_22"/>
      <w:r w:rsidRPr="00BF5233">
        <w:rPr>
          <w:rStyle w:val="TagStyle"/>
          <w:rtl/>
        </w:rPr>
        <w:t xml:space="preserve"> &lt;&lt; יור &gt;&gt;</w:t>
      </w:r>
      <w:r w:rsidRPr="006C0E05">
        <w:rPr>
          <w:rStyle w:val="TagStyle"/>
          <w:rtl/>
        </w:rPr>
        <w:t xml:space="preserve"> </w:t>
      </w:r>
      <w:r>
        <w:rPr>
          <w:rtl/>
        </w:rPr>
        <w:t>היו"ר יעקב מרגי:</w:t>
      </w:r>
      <w:r w:rsidRPr="006C0E05">
        <w:rPr>
          <w:rStyle w:val="TagStyle"/>
          <w:rtl/>
        </w:rPr>
        <w:t xml:space="preserve"> </w:t>
      </w:r>
      <w:r w:rsidRPr="00BF5233">
        <w:rPr>
          <w:rStyle w:val="TagStyle"/>
          <w:rtl/>
        </w:rPr>
        <w:t>&lt;&lt; יור &gt;&gt;</w:t>
      </w:r>
      <w:r>
        <w:rPr>
          <w:rtl/>
        </w:rPr>
        <w:t xml:space="preserve"> </w:t>
      </w:r>
      <w:bookmarkEnd w:id="5046"/>
    </w:p>
    <w:p w:rsidR="00A76D2E" w:rsidRDefault="00A76D2E" w:rsidP="0079377A">
      <w:pPr>
        <w:rPr>
          <w:rtl/>
          <w:lang w:eastAsia="he-IL"/>
        </w:rPr>
      </w:pPr>
    </w:p>
    <w:p w:rsidR="00A76D2E" w:rsidRDefault="00A76D2E" w:rsidP="00952696">
      <w:pPr>
        <w:rPr>
          <w:rtl/>
          <w:lang w:eastAsia="he-IL"/>
        </w:rPr>
      </w:pPr>
      <w:bookmarkStart w:id="5047" w:name="_ETM_Q18_633063"/>
      <w:bookmarkEnd w:id="5047"/>
      <w:r>
        <w:rPr>
          <w:rFonts w:hint="cs"/>
          <w:rtl/>
          <w:lang w:eastAsia="he-IL"/>
        </w:rPr>
        <w:t xml:space="preserve">תן לי להסביר לך, אתה בלהט ושכחת איך מתנהלים במליאה. </w:t>
      </w:r>
      <w:bookmarkStart w:id="5048" w:name="_ETM_Q18_635394"/>
      <w:bookmarkEnd w:id="5048"/>
    </w:p>
    <w:p w:rsidR="00A76D2E" w:rsidRDefault="00A76D2E" w:rsidP="00952696">
      <w:pPr>
        <w:rPr>
          <w:rtl/>
          <w:lang w:eastAsia="he-IL"/>
        </w:rPr>
      </w:pPr>
      <w:bookmarkStart w:id="5049" w:name="_ETM_Q18_635857"/>
      <w:bookmarkStart w:id="5050" w:name="_ETM_Q18_635940"/>
      <w:bookmarkEnd w:id="5049"/>
      <w:bookmarkEnd w:id="5050"/>
    </w:p>
    <w:p w:rsidR="00A76D2E" w:rsidRDefault="00A76D2E" w:rsidP="00952696">
      <w:pPr>
        <w:pStyle w:val="af5"/>
        <w:keepNext/>
        <w:rPr>
          <w:rtl/>
        </w:rPr>
      </w:pPr>
      <w:bookmarkStart w:id="5051" w:name="ET_interruption_6156_23"/>
      <w:r w:rsidRPr="00BF5233">
        <w:rPr>
          <w:rStyle w:val="TagStyle"/>
          <w:rtl/>
        </w:rPr>
        <w:t xml:space="preserve"> &lt;&lt; קריאה &gt;&gt;</w:t>
      </w:r>
      <w:r w:rsidRPr="006C0E05">
        <w:rPr>
          <w:rStyle w:val="TagStyle"/>
          <w:rtl/>
        </w:rPr>
        <w:t xml:space="preserve"> </w:t>
      </w:r>
      <w:r>
        <w:rPr>
          <w:rtl/>
        </w:rPr>
        <w:t>גלעד קריב (העבודה):</w:t>
      </w:r>
      <w:r w:rsidRPr="006C0E05">
        <w:rPr>
          <w:rStyle w:val="TagStyle"/>
          <w:rtl/>
        </w:rPr>
        <w:t xml:space="preserve"> </w:t>
      </w:r>
      <w:r w:rsidRPr="00BF5233">
        <w:rPr>
          <w:rStyle w:val="TagStyle"/>
          <w:rtl/>
        </w:rPr>
        <w:t>&lt;&lt; קריאה &gt;&gt;</w:t>
      </w:r>
      <w:r>
        <w:rPr>
          <w:rtl/>
        </w:rPr>
        <w:t xml:space="preserve"> </w:t>
      </w:r>
      <w:bookmarkEnd w:id="5051"/>
    </w:p>
    <w:p w:rsidR="00A76D2E" w:rsidRDefault="00A76D2E" w:rsidP="0079377A">
      <w:pPr>
        <w:rPr>
          <w:rtl/>
          <w:lang w:eastAsia="he-IL"/>
        </w:rPr>
      </w:pPr>
    </w:p>
    <w:p w:rsidR="00A76D2E" w:rsidRDefault="00A76D2E" w:rsidP="00952696">
      <w:pPr>
        <w:rPr>
          <w:rtl/>
          <w:lang w:eastAsia="he-IL"/>
        </w:rPr>
      </w:pPr>
      <w:bookmarkStart w:id="5052" w:name="_ETM_Q18_633776"/>
      <w:bookmarkEnd w:id="5052"/>
      <w:r>
        <w:rPr>
          <w:rFonts w:hint="cs"/>
          <w:rtl/>
          <w:lang w:eastAsia="he-IL"/>
        </w:rPr>
        <w:t xml:space="preserve">סליחה. </w:t>
      </w:r>
    </w:p>
    <w:p w:rsidR="00A76D2E" w:rsidRDefault="00A76D2E" w:rsidP="00952696">
      <w:pPr>
        <w:rPr>
          <w:rtl/>
          <w:lang w:eastAsia="he-IL"/>
        </w:rPr>
      </w:pPr>
      <w:bookmarkStart w:id="5053" w:name="_ETM_Q18_636098"/>
      <w:bookmarkStart w:id="5054" w:name="_ETM_Q18_636160"/>
      <w:bookmarkEnd w:id="5053"/>
      <w:bookmarkEnd w:id="5054"/>
    </w:p>
    <w:p w:rsidR="00A76D2E" w:rsidRDefault="00A76D2E" w:rsidP="00952696">
      <w:pPr>
        <w:pStyle w:val="af6"/>
        <w:keepNext/>
        <w:rPr>
          <w:rtl/>
        </w:rPr>
      </w:pPr>
      <w:r w:rsidRPr="00BF5233">
        <w:rPr>
          <w:rStyle w:val="TagStyle"/>
          <w:rtl/>
        </w:rPr>
        <w:t xml:space="preserve"> &lt;&lt; יור &gt;&gt;</w:t>
      </w:r>
      <w:r w:rsidRPr="006C0E05">
        <w:rPr>
          <w:rStyle w:val="TagStyle"/>
          <w:rtl/>
        </w:rPr>
        <w:t xml:space="preserve"> </w:t>
      </w:r>
      <w:r>
        <w:rPr>
          <w:rtl/>
        </w:rPr>
        <w:t>היו"ר יעקב מרגי:</w:t>
      </w:r>
      <w:r w:rsidRPr="006C0E05">
        <w:rPr>
          <w:rStyle w:val="TagStyle"/>
          <w:rtl/>
        </w:rPr>
        <w:t xml:space="preserve"> </w:t>
      </w:r>
      <w:r w:rsidRPr="00BF5233">
        <w:rPr>
          <w:rStyle w:val="TagStyle"/>
          <w:rtl/>
        </w:rPr>
        <w:t>&lt;&lt;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5055" w:name="_ETM_Q18_637474"/>
      <w:bookmarkEnd w:id="5055"/>
      <w:r>
        <w:rPr>
          <w:rFonts w:hint="cs"/>
          <w:rtl/>
          <w:lang w:eastAsia="he-IL"/>
        </w:rPr>
        <w:t xml:space="preserve">אני מאחל לך שתהיה סגן </w:t>
      </w:r>
      <w:r w:rsidR="00D4527E">
        <w:rPr>
          <w:rFonts w:hint="cs"/>
          <w:rtl/>
          <w:lang w:eastAsia="he-IL"/>
        </w:rPr>
        <w:t>מ</w:t>
      </w:r>
      <w:r>
        <w:rPr>
          <w:rFonts w:hint="cs"/>
          <w:rtl/>
          <w:lang w:eastAsia="he-IL"/>
        </w:rPr>
        <w:t xml:space="preserve">הסיעה שלך כסגן כשתהיו גדולים, כרגע אתם לא גדולים. כסגן תבין מה </w:t>
      </w:r>
      <w:bookmarkStart w:id="5056" w:name="_ETM_Q18_647648"/>
      <w:bookmarkEnd w:id="5056"/>
      <w:r>
        <w:rPr>
          <w:rFonts w:hint="cs"/>
          <w:rtl/>
          <w:lang w:eastAsia="he-IL"/>
        </w:rPr>
        <w:t xml:space="preserve">חווה סגן יושב-ראש הכנסת או מנהל ישיבה. </w:t>
      </w:r>
    </w:p>
    <w:p w:rsidR="00A76D2E" w:rsidRDefault="00A76D2E" w:rsidP="00952696">
      <w:pPr>
        <w:rPr>
          <w:rtl/>
          <w:lang w:eastAsia="he-IL"/>
        </w:rPr>
      </w:pPr>
      <w:bookmarkStart w:id="5057" w:name="_ETM_Q18_649821"/>
      <w:bookmarkStart w:id="5058" w:name="_ETM_Q18_649893"/>
      <w:bookmarkEnd w:id="5057"/>
      <w:bookmarkEnd w:id="5058"/>
    </w:p>
    <w:p w:rsidR="00A76D2E" w:rsidRDefault="00A76D2E" w:rsidP="00952696">
      <w:pPr>
        <w:pStyle w:val="af5"/>
        <w:keepNext/>
        <w:rPr>
          <w:rtl/>
        </w:rPr>
      </w:pPr>
      <w:bookmarkStart w:id="5059" w:name="ET_interruption_6156_25"/>
      <w:r w:rsidRPr="00BF5233">
        <w:rPr>
          <w:rStyle w:val="TagStyle"/>
          <w:rtl/>
        </w:rPr>
        <w:t xml:space="preserve"> &lt;&lt; קריאה &gt;&gt;</w:t>
      </w:r>
      <w:r w:rsidRPr="006C0E05">
        <w:rPr>
          <w:rStyle w:val="TagStyle"/>
          <w:rtl/>
        </w:rPr>
        <w:t xml:space="preserve"> </w:t>
      </w:r>
      <w:r>
        <w:rPr>
          <w:rtl/>
        </w:rPr>
        <w:t>גלעד קריב (העבודה):</w:t>
      </w:r>
      <w:r w:rsidRPr="006C0E05">
        <w:rPr>
          <w:rStyle w:val="TagStyle"/>
          <w:rtl/>
        </w:rPr>
        <w:t xml:space="preserve"> </w:t>
      </w:r>
      <w:r w:rsidRPr="00BF5233">
        <w:rPr>
          <w:rStyle w:val="TagStyle"/>
          <w:rtl/>
        </w:rPr>
        <w:t>&lt;&lt; קריאה &gt;&gt;</w:t>
      </w:r>
      <w:r>
        <w:rPr>
          <w:rtl/>
        </w:rPr>
        <w:t xml:space="preserve"> </w:t>
      </w:r>
      <w:bookmarkEnd w:id="505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צודק. </w:t>
      </w:r>
      <w:bookmarkStart w:id="5060" w:name="_ETM_Q18_646367"/>
      <w:bookmarkEnd w:id="5060"/>
    </w:p>
    <w:p w:rsidR="00A76D2E" w:rsidRDefault="00A76D2E" w:rsidP="00952696">
      <w:pPr>
        <w:rPr>
          <w:rtl/>
          <w:lang w:eastAsia="he-IL"/>
        </w:rPr>
      </w:pPr>
      <w:bookmarkStart w:id="5061" w:name="_ETM_Q18_646438"/>
      <w:bookmarkEnd w:id="5061"/>
    </w:p>
    <w:p w:rsidR="00A76D2E" w:rsidRDefault="00A76D2E" w:rsidP="00952696">
      <w:pPr>
        <w:pStyle w:val="af6"/>
        <w:keepNext/>
        <w:rPr>
          <w:rtl/>
        </w:rPr>
      </w:pPr>
      <w:r w:rsidRPr="00BF5233">
        <w:rPr>
          <w:rStyle w:val="TagStyle"/>
          <w:rtl/>
        </w:rPr>
        <w:t xml:space="preserve"> &lt;&lt; יור &gt;&gt;</w:t>
      </w:r>
      <w:r w:rsidRPr="006C0E05">
        <w:rPr>
          <w:rStyle w:val="TagStyle"/>
          <w:rtl/>
        </w:rPr>
        <w:t xml:space="preserve"> </w:t>
      </w:r>
      <w:r>
        <w:rPr>
          <w:rtl/>
        </w:rPr>
        <w:t>היו"ר יעקב מרגי:</w:t>
      </w:r>
      <w:r w:rsidRPr="006C0E05">
        <w:rPr>
          <w:rStyle w:val="TagStyle"/>
          <w:rtl/>
        </w:rPr>
        <w:t xml:space="preserve"> </w:t>
      </w:r>
      <w:r w:rsidRPr="00BF5233">
        <w:rPr>
          <w:rStyle w:val="TagStyle"/>
          <w:rtl/>
        </w:rPr>
        <w:t>&lt;&lt;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5062" w:name="_ETM_Q18_647298"/>
      <w:bookmarkEnd w:id="5062"/>
      <w:r>
        <w:rPr>
          <w:rFonts w:hint="cs"/>
          <w:rtl/>
          <w:lang w:eastAsia="he-IL"/>
        </w:rPr>
        <w:t>בבקשה, אדוני.</w:t>
      </w:r>
    </w:p>
    <w:p w:rsidR="00A76D2E" w:rsidRDefault="00A76D2E" w:rsidP="00952696">
      <w:pPr>
        <w:rPr>
          <w:rtl/>
          <w:lang w:eastAsia="he-IL"/>
        </w:rPr>
      </w:pPr>
      <w:bookmarkStart w:id="5063" w:name="_ETM_Q18_650784"/>
      <w:bookmarkStart w:id="5064" w:name="_ETM_Q18_650865"/>
      <w:bookmarkEnd w:id="5063"/>
      <w:bookmarkEnd w:id="5064"/>
    </w:p>
    <w:p w:rsidR="00A76D2E" w:rsidRDefault="00A76D2E" w:rsidP="00952696">
      <w:pPr>
        <w:pStyle w:val="-"/>
        <w:keepNext/>
        <w:rPr>
          <w:rtl/>
        </w:rPr>
      </w:pPr>
      <w:bookmarkStart w:id="5065" w:name="ET_speakercontinue_6128_27"/>
      <w:r w:rsidRPr="00BF5233">
        <w:rPr>
          <w:rStyle w:val="TagStyle"/>
          <w:rtl/>
        </w:rPr>
        <w:t xml:space="preserve"> &lt;&lt; דובר_המשך &gt;&gt;</w:t>
      </w:r>
      <w:r w:rsidRPr="006C0E05">
        <w:rPr>
          <w:rStyle w:val="TagStyle"/>
          <w:rtl/>
        </w:rPr>
        <w:t xml:space="preserve"> </w:t>
      </w:r>
      <w:r>
        <w:rPr>
          <w:rtl/>
        </w:rPr>
        <w:t>משה טור פז (יש עתיד):</w:t>
      </w:r>
      <w:r w:rsidRPr="006C0E05">
        <w:rPr>
          <w:rStyle w:val="TagStyle"/>
          <w:rtl/>
        </w:rPr>
        <w:t xml:space="preserve"> </w:t>
      </w:r>
      <w:r w:rsidRPr="00BF5233">
        <w:rPr>
          <w:rStyle w:val="TagStyle"/>
          <w:rtl/>
        </w:rPr>
        <w:t>&lt;&lt; דובר_המשך &gt;&gt;</w:t>
      </w:r>
      <w:r>
        <w:rPr>
          <w:rtl/>
        </w:rPr>
        <w:t xml:space="preserve"> </w:t>
      </w:r>
      <w:bookmarkEnd w:id="5065"/>
    </w:p>
    <w:p w:rsidR="00A76D2E" w:rsidRDefault="00A76D2E" w:rsidP="0079377A">
      <w:pPr>
        <w:rPr>
          <w:rtl/>
          <w:lang w:eastAsia="he-IL"/>
        </w:rPr>
      </w:pPr>
    </w:p>
    <w:p w:rsidR="00A76D2E" w:rsidRDefault="00A76D2E" w:rsidP="00D4527E">
      <w:pPr>
        <w:rPr>
          <w:rtl/>
          <w:lang w:eastAsia="he-IL"/>
        </w:rPr>
      </w:pPr>
      <w:bookmarkStart w:id="5066" w:name="_ETM_Q18_652527"/>
      <w:bookmarkEnd w:id="5066"/>
      <w:r>
        <w:rPr>
          <w:rFonts w:hint="cs"/>
          <w:rtl/>
          <w:lang w:eastAsia="he-IL"/>
        </w:rPr>
        <w:t xml:space="preserve">אדוני היושב-ראש, לפי מאמר המערכת של </w:t>
      </w:r>
      <w:bookmarkStart w:id="5067" w:name="_ETM_Q18_654505"/>
      <w:bookmarkEnd w:id="5067"/>
      <w:r>
        <w:rPr>
          <w:rFonts w:hint="cs"/>
          <w:rtl/>
          <w:lang w:eastAsia="he-IL"/>
        </w:rPr>
        <w:t>יתד נאמן</w:t>
      </w:r>
      <w:r w:rsidR="00D4527E">
        <w:rPr>
          <w:rFonts w:hint="cs"/>
          <w:rtl/>
          <w:lang w:eastAsia="he-IL"/>
        </w:rPr>
        <w:t>,</w:t>
      </w:r>
      <w:r>
        <w:rPr>
          <w:rFonts w:hint="cs"/>
          <w:rtl/>
          <w:lang w:eastAsia="he-IL"/>
        </w:rPr>
        <w:t xml:space="preserve"> מספרם של תומכי הלחימה בישראל גדול בהרבה ממספרם </w:t>
      </w:r>
      <w:bookmarkStart w:id="5068" w:name="_ETM_Q18_663403"/>
      <w:bookmarkEnd w:id="5068"/>
      <w:r>
        <w:rPr>
          <w:rFonts w:hint="cs"/>
          <w:rtl/>
          <w:lang w:eastAsia="he-IL"/>
        </w:rPr>
        <w:t xml:space="preserve">של לומדי התורה ועמליה. עד כאן עובדה לא נכונה. </w:t>
      </w:r>
      <w:bookmarkStart w:id="5069" w:name="_ETM_Q18_668088"/>
      <w:bookmarkEnd w:id="5069"/>
      <w:r>
        <w:rPr>
          <w:rFonts w:hint="cs"/>
          <w:rtl/>
          <w:lang w:eastAsia="he-IL"/>
        </w:rPr>
        <w:t xml:space="preserve">עכשיו פרשנות </w:t>
      </w:r>
      <w:r w:rsidR="00D4527E">
        <w:rPr>
          <w:rFonts w:hint="eastAsia"/>
          <w:rtl/>
          <w:lang w:eastAsia="he-IL"/>
        </w:rPr>
        <w:t xml:space="preserve">– </w:t>
      </w:r>
      <w:r>
        <w:rPr>
          <w:rFonts w:hint="cs"/>
          <w:rtl/>
          <w:lang w:eastAsia="he-IL"/>
        </w:rPr>
        <w:t>שהם, תומכי הלחימה</w:t>
      </w:r>
      <w:r w:rsidR="00D4527E">
        <w:rPr>
          <w:rFonts w:hint="cs"/>
          <w:rtl/>
          <w:lang w:eastAsia="he-IL"/>
        </w:rPr>
        <w:t>,</w:t>
      </w:r>
      <w:r>
        <w:rPr>
          <w:rFonts w:hint="cs"/>
          <w:rtl/>
          <w:lang w:eastAsia="he-IL"/>
        </w:rPr>
        <w:t xml:space="preserve"> "חשובים ביותר ותרומתם לחיילים בפרט </w:t>
      </w:r>
      <w:bookmarkStart w:id="5070" w:name="_ETM_Q18_669093"/>
      <w:bookmarkEnd w:id="5070"/>
      <w:r>
        <w:rPr>
          <w:rFonts w:hint="cs"/>
          <w:rtl/>
          <w:lang w:eastAsia="he-IL"/>
        </w:rPr>
        <w:t xml:space="preserve">ולעם ישראל בכלל גדול אלף מונים מתרומת הטבח הצבאי או </w:t>
      </w:r>
      <w:bookmarkStart w:id="5071" w:name="_ETM_Q18_678534"/>
      <w:bookmarkEnd w:id="5071"/>
      <w:r>
        <w:rPr>
          <w:rFonts w:hint="cs"/>
          <w:rtl/>
          <w:lang w:eastAsia="he-IL"/>
        </w:rPr>
        <w:t xml:space="preserve">מאיש הלוגיסטיקה". </w:t>
      </w:r>
      <w:bookmarkStart w:id="5072" w:name="_ETM_Q18_676673"/>
      <w:bookmarkStart w:id="5073" w:name="_ETM_Q18_676744"/>
      <w:bookmarkStart w:id="5074" w:name="_ETM_Q18_676818"/>
      <w:bookmarkStart w:id="5075" w:name="_ETM_Q18_676894"/>
      <w:bookmarkEnd w:id="5072"/>
      <w:bookmarkEnd w:id="5073"/>
      <w:bookmarkEnd w:id="5074"/>
      <w:bookmarkEnd w:id="5075"/>
      <w:r>
        <w:rPr>
          <w:rFonts w:hint="cs"/>
          <w:rtl/>
          <w:lang w:eastAsia="he-IL"/>
        </w:rPr>
        <w:t xml:space="preserve">אז קודם כול מספרית זה לא נכון, ואני שמח שיש בישראל למעלה מ-170,000 אנשים שמוכרים כלומדי </w:t>
      </w:r>
      <w:bookmarkStart w:id="5076" w:name="_ETM_Q18_689285"/>
      <w:bookmarkEnd w:id="5076"/>
      <w:r>
        <w:rPr>
          <w:rFonts w:hint="cs"/>
          <w:rtl/>
          <w:lang w:eastAsia="he-IL"/>
        </w:rPr>
        <w:t>תורה. בניגוד לדבריו של חבר הכנסת גפני</w:t>
      </w:r>
      <w:r w:rsidR="00D4527E">
        <w:rPr>
          <w:rFonts w:hint="cs"/>
          <w:rtl/>
          <w:lang w:eastAsia="he-IL"/>
        </w:rPr>
        <w:t>,</w:t>
      </w:r>
      <w:r>
        <w:rPr>
          <w:rFonts w:hint="cs"/>
          <w:rtl/>
          <w:lang w:eastAsia="he-IL"/>
        </w:rPr>
        <w:t xml:space="preserve"> אני </w:t>
      </w:r>
      <w:bookmarkStart w:id="5077" w:name="_ETM_Q18_695451"/>
      <w:bookmarkEnd w:id="5077"/>
      <w:r>
        <w:rPr>
          <w:rFonts w:hint="cs"/>
          <w:rtl/>
          <w:lang w:eastAsia="he-IL"/>
        </w:rPr>
        <w:t>שמח על זה ומברך על זה</w:t>
      </w:r>
      <w:r w:rsidR="00D4527E">
        <w:rPr>
          <w:rFonts w:hint="cs"/>
          <w:rtl/>
          <w:lang w:eastAsia="he-IL"/>
        </w:rPr>
        <w:t>.</w:t>
      </w:r>
      <w:r>
        <w:rPr>
          <w:rFonts w:hint="cs"/>
          <w:rtl/>
          <w:lang w:eastAsia="he-IL"/>
        </w:rPr>
        <w:t xml:space="preserve"> סוד גלוי </w:t>
      </w:r>
      <w:r w:rsidR="00D4527E">
        <w:rPr>
          <w:rFonts w:hint="eastAsia"/>
          <w:rtl/>
          <w:lang w:eastAsia="he-IL"/>
        </w:rPr>
        <w:t xml:space="preserve">– </w:t>
      </w:r>
      <w:r>
        <w:rPr>
          <w:rFonts w:hint="cs"/>
          <w:rtl/>
          <w:lang w:eastAsia="he-IL"/>
        </w:rPr>
        <w:t>גם הייתי אחד מהם פעם</w:t>
      </w:r>
      <w:r w:rsidR="00D4527E">
        <w:rPr>
          <w:rFonts w:hint="cs"/>
          <w:rtl/>
          <w:lang w:eastAsia="he-IL"/>
        </w:rPr>
        <w:t>.</w:t>
      </w:r>
      <w:r>
        <w:rPr>
          <w:rFonts w:hint="cs"/>
          <w:rtl/>
          <w:lang w:eastAsia="he-IL"/>
        </w:rPr>
        <w:t xml:space="preserve"> זה לא הפריע לי לשרת שלוש שנים בסדיר ו-30 שנה במילואים. </w:t>
      </w:r>
    </w:p>
    <w:p w:rsidR="00A76D2E" w:rsidRDefault="00A76D2E" w:rsidP="00952696">
      <w:pPr>
        <w:rPr>
          <w:rtl/>
          <w:lang w:eastAsia="he-IL"/>
        </w:rPr>
      </w:pPr>
      <w:bookmarkStart w:id="5078" w:name="_ETM_Q18_703220"/>
      <w:bookmarkStart w:id="5079" w:name="_ETM_Q18_703278"/>
      <w:bookmarkEnd w:id="5078"/>
      <w:bookmarkEnd w:id="5079"/>
    </w:p>
    <w:p w:rsidR="00A76D2E" w:rsidRPr="006C0E05" w:rsidRDefault="00A76D2E" w:rsidP="00D4527E">
      <w:pPr>
        <w:rPr>
          <w:rtl/>
          <w:lang w:eastAsia="he-IL"/>
        </w:rPr>
      </w:pPr>
      <w:bookmarkStart w:id="5080" w:name="_ETM_Q18_703365"/>
      <w:bookmarkStart w:id="5081" w:name="_ETM_Q18_703407"/>
      <w:bookmarkEnd w:id="5080"/>
      <w:bookmarkEnd w:id="5081"/>
      <w:r>
        <w:rPr>
          <w:rFonts w:hint="cs"/>
          <w:rtl/>
          <w:lang w:eastAsia="he-IL"/>
        </w:rPr>
        <w:t>אחר כך כתב יצחק רוט</w:t>
      </w:r>
      <w:bookmarkStart w:id="5082" w:name="_ETM_Q18_700981"/>
      <w:bookmarkEnd w:id="5082"/>
      <w:r>
        <w:rPr>
          <w:rFonts w:hint="cs"/>
          <w:rtl/>
          <w:lang w:eastAsia="he-IL"/>
        </w:rPr>
        <w:t>: "על כל חייל בשדה הקרב יש כמה וכמה ת</w:t>
      </w:r>
      <w:bookmarkStart w:id="5083" w:name="_ETM_Q18_708822"/>
      <w:bookmarkEnd w:id="5083"/>
      <w:r>
        <w:rPr>
          <w:rFonts w:hint="cs"/>
          <w:rtl/>
          <w:lang w:eastAsia="he-IL"/>
        </w:rPr>
        <w:t>ומכי לחימה הנמצאים הרחק מהחזית. אימותיהם ישנות טוב בלילה</w:t>
      </w:r>
      <w:bookmarkStart w:id="5084" w:name="_ETM_Q18_713446"/>
      <w:bookmarkEnd w:id="5084"/>
      <w:r>
        <w:rPr>
          <w:rFonts w:hint="cs"/>
          <w:rtl/>
          <w:lang w:eastAsia="he-IL"/>
        </w:rPr>
        <w:t xml:space="preserve">, אינן חוששת מפני דפיקה על הדלת ובשורה </w:t>
      </w:r>
      <w:bookmarkStart w:id="5085" w:name="_ETM_Q18_719072"/>
      <w:bookmarkEnd w:id="5085"/>
      <w:r>
        <w:rPr>
          <w:rFonts w:hint="cs"/>
          <w:rtl/>
          <w:lang w:eastAsia="he-IL"/>
        </w:rPr>
        <w:t xml:space="preserve">רעה", כך הוא המשיך. קודם כול, זה לא נכון לגבי </w:t>
      </w:r>
      <w:bookmarkStart w:id="5086" w:name="_ETM_Q18_721200"/>
      <w:bookmarkEnd w:id="5086"/>
      <w:r>
        <w:rPr>
          <w:rFonts w:hint="cs"/>
          <w:rtl/>
          <w:lang w:eastAsia="he-IL"/>
        </w:rPr>
        <w:t>הרבה מאוד תומכי לחימה</w:t>
      </w:r>
      <w:r w:rsidR="00D4527E">
        <w:rPr>
          <w:rFonts w:hint="cs"/>
          <w:rtl/>
          <w:lang w:eastAsia="he-IL"/>
        </w:rPr>
        <w:t>,</w:t>
      </w:r>
      <w:r>
        <w:rPr>
          <w:rFonts w:hint="cs"/>
          <w:rtl/>
          <w:lang w:eastAsia="he-IL"/>
        </w:rPr>
        <w:t xml:space="preserve"> שמסכנים את עצמם בשדה הקרב ולא </w:t>
      </w:r>
      <w:bookmarkStart w:id="5087" w:name="_ETM_Q18_726902"/>
      <w:bookmarkEnd w:id="5087"/>
      <w:r>
        <w:rPr>
          <w:rFonts w:hint="cs"/>
          <w:rtl/>
          <w:lang w:eastAsia="he-IL"/>
        </w:rPr>
        <w:t xml:space="preserve">מעט מהם נפלו במלחמה הזו. אני ממשיך ואומר, במאמר </w:t>
      </w:r>
      <w:bookmarkStart w:id="5088" w:name="_ETM_Q18_727936"/>
      <w:bookmarkEnd w:id="5088"/>
      <w:r>
        <w:rPr>
          <w:rFonts w:hint="cs"/>
          <w:rtl/>
          <w:lang w:eastAsia="he-IL"/>
        </w:rPr>
        <w:t xml:space="preserve">של ישראל </w:t>
      </w:r>
      <w:proofErr w:type="spellStart"/>
      <w:r>
        <w:rPr>
          <w:rFonts w:hint="cs"/>
          <w:rtl/>
          <w:lang w:eastAsia="he-IL"/>
        </w:rPr>
        <w:t>רוזנר</w:t>
      </w:r>
      <w:proofErr w:type="spellEnd"/>
      <w:r>
        <w:rPr>
          <w:rFonts w:hint="cs"/>
          <w:rtl/>
          <w:lang w:eastAsia="he-IL"/>
        </w:rPr>
        <w:t xml:space="preserve"> </w:t>
      </w:r>
      <w:r>
        <w:rPr>
          <w:rFonts w:hint="eastAsia"/>
          <w:rtl/>
          <w:lang w:eastAsia="he-IL"/>
        </w:rPr>
        <w:t>–</w:t>
      </w:r>
      <w:r>
        <w:rPr>
          <w:rFonts w:hint="cs"/>
          <w:rtl/>
          <w:lang w:eastAsia="he-IL"/>
        </w:rPr>
        <w:t xml:space="preserve"> אדוני היושב-ראש, אנחנו מגיעים </w:t>
      </w:r>
      <w:bookmarkStart w:id="5089" w:name="_ETM_Q18_734269"/>
      <w:bookmarkEnd w:id="5089"/>
      <w:r>
        <w:rPr>
          <w:rFonts w:hint="cs"/>
          <w:rtl/>
          <w:lang w:eastAsia="he-IL"/>
        </w:rPr>
        <w:t>לשיא האבסורד</w:t>
      </w:r>
      <w:r w:rsidR="00D4527E">
        <w:rPr>
          <w:rFonts w:hint="cs"/>
          <w:rtl/>
          <w:lang w:eastAsia="he-IL"/>
        </w:rPr>
        <w:t>.</w:t>
      </w:r>
      <w:r>
        <w:rPr>
          <w:rFonts w:hint="cs"/>
          <w:rtl/>
          <w:lang w:eastAsia="he-IL"/>
        </w:rPr>
        <w:t xml:space="preserve"> שים לב, חבר הכנסת קריב. במאמר של ישראל </w:t>
      </w:r>
      <w:proofErr w:type="spellStart"/>
      <w:r>
        <w:rPr>
          <w:rFonts w:hint="cs"/>
          <w:rtl/>
          <w:lang w:eastAsia="he-IL"/>
        </w:rPr>
        <w:t>רוזנר</w:t>
      </w:r>
      <w:proofErr w:type="spellEnd"/>
      <w:r>
        <w:rPr>
          <w:rFonts w:hint="cs"/>
          <w:rtl/>
          <w:lang w:eastAsia="he-IL"/>
        </w:rPr>
        <w:t xml:space="preserve"> ביתד נאמן פורסם ככה: "ב-7 באוקטובר לא היה חסר </w:t>
      </w:r>
      <w:bookmarkStart w:id="5090" w:name="_ETM_Q18_745343"/>
      <w:bookmarkEnd w:id="5090"/>
      <w:r>
        <w:rPr>
          <w:rFonts w:hint="cs"/>
          <w:rtl/>
          <w:lang w:eastAsia="he-IL"/>
        </w:rPr>
        <w:t xml:space="preserve">כוח אדם חרדי, לא היה חסר טנק אחד ולא לוחם </w:t>
      </w:r>
      <w:bookmarkStart w:id="5091" w:name="_ETM_Q18_753312"/>
      <w:bookmarkEnd w:id="5091"/>
      <w:r>
        <w:rPr>
          <w:rFonts w:hint="cs"/>
          <w:rtl/>
          <w:lang w:eastAsia="he-IL"/>
        </w:rPr>
        <w:t xml:space="preserve">אחד" </w:t>
      </w:r>
      <w:r>
        <w:rPr>
          <w:rFonts w:hint="eastAsia"/>
          <w:rtl/>
          <w:lang w:eastAsia="he-IL"/>
        </w:rPr>
        <w:t>–</w:t>
      </w:r>
      <w:r>
        <w:rPr>
          <w:rFonts w:hint="cs"/>
          <w:rtl/>
          <w:lang w:eastAsia="he-IL"/>
        </w:rPr>
        <w:t xml:space="preserve"> עד כאן שטויות במיץ. עכשיו יש חצי משפט </w:t>
      </w:r>
      <w:bookmarkStart w:id="5092" w:name="_ETM_Q18_755190"/>
      <w:bookmarkEnd w:id="5092"/>
      <w:r>
        <w:rPr>
          <w:rFonts w:hint="cs"/>
          <w:rtl/>
          <w:lang w:eastAsia="he-IL"/>
        </w:rPr>
        <w:t xml:space="preserve">נכון: "היה חסר חסד אחד ועם מאוחד". בקיצור, </w:t>
      </w:r>
      <w:bookmarkStart w:id="5093" w:name="_ETM_Q18_756509"/>
      <w:bookmarkEnd w:id="5093"/>
      <w:r>
        <w:rPr>
          <w:rFonts w:hint="cs"/>
          <w:rtl/>
          <w:lang w:eastAsia="he-IL"/>
        </w:rPr>
        <w:t>אותה טענה</w:t>
      </w:r>
      <w:bookmarkStart w:id="5094" w:name="_ETM_Q18_761912"/>
      <w:bookmarkEnd w:id="5094"/>
      <w:r>
        <w:rPr>
          <w:rFonts w:hint="cs"/>
          <w:rtl/>
          <w:lang w:eastAsia="he-IL"/>
        </w:rPr>
        <w:t xml:space="preserve">. </w:t>
      </w:r>
    </w:p>
    <w:p w:rsidR="00A76D2E" w:rsidRDefault="00A76D2E" w:rsidP="00952696">
      <w:pPr>
        <w:rPr>
          <w:highlight w:val="yellow"/>
          <w:rtl/>
        </w:rPr>
      </w:pPr>
      <w:bookmarkStart w:id="5095" w:name="_ETM_Q18_386598"/>
      <w:bookmarkStart w:id="5096" w:name="_ETM_Q18_386685"/>
      <w:bookmarkStart w:id="5097" w:name="_ETM_Q18_386903"/>
      <w:bookmarkStart w:id="5098" w:name="_ETM_Q18_386975"/>
      <w:bookmarkStart w:id="5099" w:name="_ETM_Q18_364566"/>
      <w:bookmarkStart w:id="5100" w:name="_ETM_Q18_364643"/>
      <w:bookmarkEnd w:id="5095"/>
      <w:bookmarkEnd w:id="5096"/>
      <w:bookmarkEnd w:id="5097"/>
      <w:bookmarkEnd w:id="5098"/>
      <w:bookmarkEnd w:id="5099"/>
      <w:bookmarkEnd w:id="5100"/>
      <w:r>
        <w:rPr>
          <w:rFonts w:hint="cs"/>
          <w:rtl/>
        </w:rPr>
        <w:t xml:space="preserve"> </w:t>
      </w:r>
    </w:p>
    <w:p w:rsidR="00A76D2E" w:rsidRDefault="00A76D2E" w:rsidP="00CA2AC9">
      <w:pPr>
        <w:rPr>
          <w:rtl/>
        </w:rPr>
      </w:pPr>
      <w:bookmarkStart w:id="5101" w:name="TOR_Q19"/>
      <w:bookmarkStart w:id="5102" w:name="_ETM_Q19_230168"/>
      <w:bookmarkEnd w:id="5101"/>
      <w:bookmarkEnd w:id="5102"/>
      <w:r>
        <w:rPr>
          <w:rtl/>
        </w:rPr>
        <w:t xml:space="preserve">אדוני </w:t>
      </w:r>
      <w:r>
        <w:rPr>
          <w:rFonts w:hint="cs"/>
          <w:rtl/>
        </w:rPr>
        <w:t>ה</w:t>
      </w:r>
      <w:r>
        <w:rPr>
          <w:rtl/>
        </w:rPr>
        <w:t>יושב</w:t>
      </w:r>
      <w:r>
        <w:rPr>
          <w:rFonts w:hint="cs"/>
          <w:rtl/>
        </w:rPr>
        <w:t>-</w:t>
      </w:r>
      <w:bookmarkStart w:id="5103" w:name="_ETM_Q19_341837"/>
      <w:bookmarkEnd w:id="5103"/>
      <w:r>
        <w:rPr>
          <w:rtl/>
        </w:rPr>
        <w:t>ראש, ב</w:t>
      </w:r>
      <w:r>
        <w:rPr>
          <w:rFonts w:hint="cs"/>
          <w:rtl/>
        </w:rPr>
        <w:t xml:space="preserve">-7 </w:t>
      </w:r>
      <w:r>
        <w:rPr>
          <w:rtl/>
        </w:rPr>
        <w:t xml:space="preserve">באוקטובר היו חסרים לנו הרבה מאוד טנקים </w:t>
      </w:r>
      <w:bookmarkStart w:id="5104" w:name="_ETM_Q19_346961"/>
      <w:bookmarkEnd w:id="5104"/>
      <w:r>
        <w:rPr>
          <w:rtl/>
        </w:rPr>
        <w:t>בעוטף עזה, עובדה ידועה</w:t>
      </w:r>
      <w:r>
        <w:rPr>
          <w:rFonts w:hint="cs"/>
          <w:rtl/>
        </w:rPr>
        <w:t>;</w:t>
      </w:r>
      <w:r>
        <w:rPr>
          <w:rtl/>
        </w:rPr>
        <w:t xml:space="preserve"> היו רק </w:t>
      </w:r>
      <w:r>
        <w:rPr>
          <w:rFonts w:hint="cs"/>
          <w:rtl/>
        </w:rPr>
        <w:t xml:space="preserve">12 </w:t>
      </w:r>
      <w:r>
        <w:rPr>
          <w:rtl/>
        </w:rPr>
        <w:t xml:space="preserve">טנקים, חלקם </w:t>
      </w:r>
      <w:bookmarkStart w:id="5105" w:name="_ETM_Q19_352085"/>
      <w:bookmarkEnd w:id="5105"/>
      <w:r>
        <w:rPr>
          <w:rtl/>
        </w:rPr>
        <w:t>לא כשירים</w:t>
      </w:r>
      <w:r>
        <w:rPr>
          <w:rFonts w:hint="cs"/>
          <w:rtl/>
        </w:rPr>
        <w:t>.</w:t>
      </w:r>
      <w:r>
        <w:rPr>
          <w:rtl/>
        </w:rPr>
        <w:t xml:space="preserve"> היו חסרים הרבה מאוד לוחמים בעוטף עזה</w:t>
      </w:r>
      <w:r>
        <w:rPr>
          <w:rFonts w:hint="cs"/>
          <w:rtl/>
        </w:rPr>
        <w:t>,</w:t>
      </w:r>
      <w:r>
        <w:rPr>
          <w:rtl/>
        </w:rPr>
        <w:t xml:space="preserve"> ואילו</w:t>
      </w:r>
      <w:bookmarkStart w:id="5106" w:name="_ETM_Q19_357410"/>
      <w:bookmarkEnd w:id="5106"/>
      <w:r>
        <w:rPr>
          <w:rtl/>
        </w:rPr>
        <w:t xml:space="preserve"> היו מתגייסים רק חלק מאותם </w:t>
      </w:r>
      <w:r>
        <w:rPr>
          <w:rFonts w:hint="cs"/>
          <w:rtl/>
        </w:rPr>
        <w:t>100,000 א</w:t>
      </w:r>
      <w:r>
        <w:rPr>
          <w:rtl/>
        </w:rPr>
        <w:t xml:space="preserve">נשים בבריכה </w:t>
      </w:r>
      <w:bookmarkStart w:id="5107" w:name="_ETM_Q19_361773"/>
      <w:bookmarkEnd w:id="5107"/>
      <w:r>
        <w:rPr>
          <w:rtl/>
        </w:rPr>
        <w:t>המפורסמת של הפטורים מגיוס, לא היינו מדברים עכשיו</w:t>
      </w:r>
      <w:r w:rsidR="00D4527E">
        <w:rPr>
          <w:rFonts w:hint="cs"/>
          <w:rtl/>
        </w:rPr>
        <w:t>,</w:t>
      </w:r>
      <w:r>
        <w:rPr>
          <w:rtl/>
        </w:rPr>
        <w:t xml:space="preserve"> אחרי שנתיים </w:t>
      </w:r>
      <w:bookmarkStart w:id="5108" w:name="_ETM_Q19_366137"/>
      <w:bookmarkEnd w:id="5108"/>
      <w:r>
        <w:rPr>
          <w:rtl/>
        </w:rPr>
        <w:t xml:space="preserve">של מלחמה. </w:t>
      </w:r>
    </w:p>
    <w:p w:rsidR="00A76D2E" w:rsidRDefault="00A76D2E" w:rsidP="00952696">
      <w:pPr>
        <w:ind w:firstLine="0"/>
        <w:rPr>
          <w:rtl/>
        </w:rPr>
      </w:pPr>
      <w:bookmarkStart w:id="5109" w:name="_ETM_Q19_197107"/>
      <w:bookmarkStart w:id="5110" w:name="_ETM_Q19_197182"/>
      <w:bookmarkStart w:id="5111" w:name="_ETM_Q19_197254"/>
      <w:bookmarkEnd w:id="5109"/>
      <w:bookmarkEnd w:id="5110"/>
      <w:bookmarkEnd w:id="5111"/>
    </w:p>
    <w:p w:rsidR="00A76D2E" w:rsidRDefault="00A76D2E" w:rsidP="00D4527E">
      <w:pPr>
        <w:rPr>
          <w:rtl/>
        </w:rPr>
      </w:pPr>
      <w:bookmarkStart w:id="5112" w:name="_ETM_Q19_197329"/>
      <w:bookmarkEnd w:id="5112"/>
      <w:r>
        <w:rPr>
          <w:rtl/>
        </w:rPr>
        <w:t xml:space="preserve">אז עד כאן מה שנקרא עובדות או שטויות </w:t>
      </w:r>
      <w:bookmarkStart w:id="5113" w:name="_ETM_Q19_370501"/>
      <w:bookmarkEnd w:id="5113"/>
      <w:r>
        <w:rPr>
          <w:rtl/>
        </w:rPr>
        <w:t xml:space="preserve">מבית יתד נאמן. </w:t>
      </w:r>
      <w:bookmarkStart w:id="5114" w:name="_ETM_Q19_194905"/>
      <w:bookmarkStart w:id="5115" w:name="_ETM_Q19_194945"/>
      <w:bookmarkStart w:id="5116" w:name="_ETM_Q19_195074"/>
      <w:bookmarkStart w:id="5117" w:name="_ETM_Q19_195098"/>
      <w:bookmarkEnd w:id="5114"/>
      <w:bookmarkEnd w:id="5115"/>
      <w:bookmarkEnd w:id="5116"/>
      <w:bookmarkEnd w:id="5117"/>
      <w:r>
        <w:rPr>
          <w:rtl/>
        </w:rPr>
        <w:t>עכשיו בוא</w:t>
      </w:r>
      <w:r>
        <w:rPr>
          <w:rFonts w:hint="cs"/>
          <w:rtl/>
        </w:rPr>
        <w:t>ו</w:t>
      </w:r>
      <w:r>
        <w:rPr>
          <w:rtl/>
        </w:rPr>
        <w:t xml:space="preserve"> נדבר שנייה על </w:t>
      </w:r>
      <w:proofErr w:type="spellStart"/>
      <w:r>
        <w:rPr>
          <w:rtl/>
        </w:rPr>
        <w:t>מינהלת</w:t>
      </w:r>
      <w:proofErr w:type="spellEnd"/>
      <w:r>
        <w:rPr>
          <w:rtl/>
        </w:rPr>
        <w:t xml:space="preserve"> המילואים </w:t>
      </w:r>
      <w:bookmarkStart w:id="5118" w:name="_ETM_Q19_374865"/>
      <w:bookmarkEnd w:id="5118"/>
      <w:r>
        <w:rPr>
          <w:rtl/>
        </w:rPr>
        <w:t xml:space="preserve">ולמה אנחנו זקוקים לה. </w:t>
      </w:r>
      <w:bookmarkStart w:id="5119" w:name="_ETM_Q19_379440"/>
      <w:bookmarkEnd w:id="5119"/>
      <w:r>
        <w:rPr>
          <w:rtl/>
        </w:rPr>
        <w:t xml:space="preserve">אני מעלה כאן להצבעה, לא בפעם הראשונה בתקופת המלחמה, </w:t>
      </w:r>
      <w:bookmarkStart w:id="5120" w:name="_ETM_Q19_383609"/>
      <w:bookmarkEnd w:id="5120"/>
      <w:r>
        <w:rPr>
          <w:rtl/>
        </w:rPr>
        <w:t xml:space="preserve">את הצורך של מדינת ישראל להקים </w:t>
      </w:r>
      <w:proofErr w:type="spellStart"/>
      <w:r>
        <w:rPr>
          <w:rtl/>
        </w:rPr>
        <w:t>מ</w:t>
      </w:r>
      <w:r>
        <w:rPr>
          <w:rFonts w:hint="cs"/>
          <w:rtl/>
        </w:rPr>
        <w:t>י</w:t>
      </w:r>
      <w:r>
        <w:rPr>
          <w:rtl/>
        </w:rPr>
        <w:t>נהלת</w:t>
      </w:r>
      <w:proofErr w:type="spellEnd"/>
      <w:r>
        <w:rPr>
          <w:rtl/>
        </w:rPr>
        <w:t xml:space="preserve"> מילואים. עכשיו אני </w:t>
      </w:r>
      <w:bookmarkStart w:id="5121" w:name="_ETM_Q19_387778"/>
      <w:bookmarkEnd w:id="5121"/>
      <w:r>
        <w:rPr>
          <w:rtl/>
        </w:rPr>
        <w:t>אגיד לך את האמת</w:t>
      </w:r>
      <w:r>
        <w:rPr>
          <w:rFonts w:hint="cs"/>
          <w:rtl/>
        </w:rPr>
        <w:t>:</w:t>
      </w:r>
      <w:r>
        <w:rPr>
          <w:rtl/>
        </w:rPr>
        <w:t xml:space="preserve"> אני לא מת על הקמת </w:t>
      </w:r>
      <w:proofErr w:type="spellStart"/>
      <w:r>
        <w:rPr>
          <w:rtl/>
        </w:rPr>
        <w:t>מ</w:t>
      </w:r>
      <w:r>
        <w:rPr>
          <w:rFonts w:hint="cs"/>
          <w:rtl/>
        </w:rPr>
        <w:t>י</w:t>
      </w:r>
      <w:r>
        <w:rPr>
          <w:rtl/>
        </w:rPr>
        <w:t>נהלות</w:t>
      </w:r>
      <w:proofErr w:type="spellEnd"/>
      <w:r>
        <w:rPr>
          <w:rtl/>
        </w:rPr>
        <w:t xml:space="preserve">. </w:t>
      </w:r>
      <w:bookmarkStart w:id="5122" w:name="_ETM_Q19_391947"/>
      <w:bookmarkEnd w:id="5122"/>
      <w:r>
        <w:rPr>
          <w:rtl/>
        </w:rPr>
        <w:t xml:space="preserve">אמרתי לחבר הכנסת אלקין שבעיניי הקמת </w:t>
      </w:r>
      <w:proofErr w:type="spellStart"/>
      <w:r>
        <w:rPr>
          <w:rtl/>
        </w:rPr>
        <w:t>מ</w:t>
      </w:r>
      <w:r>
        <w:rPr>
          <w:rFonts w:hint="cs"/>
          <w:rtl/>
        </w:rPr>
        <w:t>י</w:t>
      </w:r>
      <w:r>
        <w:rPr>
          <w:rtl/>
        </w:rPr>
        <w:t>נהלת</w:t>
      </w:r>
      <w:proofErr w:type="spellEnd"/>
      <w:r>
        <w:rPr>
          <w:rtl/>
        </w:rPr>
        <w:t xml:space="preserve"> תקומה היא </w:t>
      </w:r>
      <w:r>
        <w:rPr>
          <w:rFonts w:hint="cs"/>
          <w:rtl/>
        </w:rPr>
        <w:t>ה</w:t>
      </w:r>
      <w:r>
        <w:rPr>
          <w:rtl/>
        </w:rPr>
        <w:t xml:space="preserve">יוצא </w:t>
      </w:r>
      <w:bookmarkStart w:id="5123" w:name="_ETM_Q19_396116"/>
      <w:bookmarkEnd w:id="5123"/>
      <w:r>
        <w:rPr>
          <w:rtl/>
        </w:rPr>
        <w:t>מן הכלל, יוצא מן הכלל חיובי. בדרך כלל מדינ</w:t>
      </w:r>
      <w:r>
        <w:rPr>
          <w:rFonts w:hint="cs"/>
          <w:rtl/>
        </w:rPr>
        <w:t>ת</w:t>
      </w:r>
      <w:r>
        <w:rPr>
          <w:rtl/>
        </w:rPr>
        <w:t xml:space="preserve"> </w:t>
      </w:r>
      <w:bookmarkStart w:id="5124" w:name="_ETM_Q19_400294"/>
      <w:bookmarkEnd w:id="5124"/>
      <w:r>
        <w:rPr>
          <w:rtl/>
        </w:rPr>
        <w:t>ישראל לא צריכה עוד גוף ממשלתי שיטפל במשהו.</w:t>
      </w:r>
      <w:r w:rsidR="0079377A">
        <w:rPr>
          <w:rtl/>
        </w:rPr>
        <w:t xml:space="preserve"> </w:t>
      </w:r>
      <w:r>
        <w:rPr>
          <w:rtl/>
        </w:rPr>
        <w:t xml:space="preserve">יחד עם </w:t>
      </w:r>
      <w:bookmarkStart w:id="5125" w:name="_ETM_Q19_404605"/>
      <w:bookmarkEnd w:id="5125"/>
      <w:r>
        <w:rPr>
          <w:rtl/>
        </w:rPr>
        <w:t xml:space="preserve">זאת, כמו במקרה של </w:t>
      </w:r>
      <w:proofErr w:type="spellStart"/>
      <w:r>
        <w:rPr>
          <w:rtl/>
        </w:rPr>
        <w:t>מ</w:t>
      </w:r>
      <w:r>
        <w:rPr>
          <w:rFonts w:hint="cs"/>
          <w:rtl/>
        </w:rPr>
        <w:t>י</w:t>
      </w:r>
      <w:r>
        <w:rPr>
          <w:rtl/>
        </w:rPr>
        <w:t>נהלת</w:t>
      </w:r>
      <w:proofErr w:type="spellEnd"/>
      <w:r>
        <w:rPr>
          <w:rtl/>
        </w:rPr>
        <w:t xml:space="preserve"> תקומה, גם </w:t>
      </w:r>
      <w:bookmarkStart w:id="5126" w:name="_ETM_Q19_408916"/>
      <w:bookmarkEnd w:id="5126"/>
      <w:r>
        <w:rPr>
          <w:rtl/>
        </w:rPr>
        <w:t>במקרה הז</w:t>
      </w:r>
      <w:r>
        <w:rPr>
          <w:rFonts w:hint="cs"/>
          <w:rtl/>
        </w:rPr>
        <w:t>ה</w:t>
      </w:r>
      <w:r>
        <w:rPr>
          <w:rtl/>
        </w:rPr>
        <w:t xml:space="preserve"> של המלחמה המדממת כבר יותר משנתיים, אנחנו למדנו </w:t>
      </w:r>
      <w:bookmarkStart w:id="5127" w:name="_ETM_Q19_413227"/>
      <w:bookmarkEnd w:id="5127"/>
      <w:r>
        <w:rPr>
          <w:rtl/>
        </w:rPr>
        <w:t xml:space="preserve">על לא מעט אתגרים שהמערכות הציבוריות בישראל לא יודעות להתמודד </w:t>
      </w:r>
      <w:bookmarkStart w:id="5128" w:name="_ETM_Q19_417538"/>
      <w:bookmarkEnd w:id="5128"/>
      <w:r>
        <w:rPr>
          <w:rtl/>
        </w:rPr>
        <w:t>איתם</w:t>
      </w:r>
      <w:r>
        <w:rPr>
          <w:rFonts w:hint="cs"/>
          <w:rtl/>
        </w:rPr>
        <w:t>.</w:t>
      </w:r>
      <w:r>
        <w:rPr>
          <w:rtl/>
        </w:rPr>
        <w:t xml:space="preserve"> למשל </w:t>
      </w:r>
      <w:r w:rsidR="00D4527E">
        <w:rPr>
          <w:rFonts w:hint="cs"/>
          <w:rtl/>
        </w:rPr>
        <w:t xml:space="preserve">– </w:t>
      </w:r>
      <w:r>
        <w:rPr>
          <w:rFonts w:hint="cs"/>
          <w:rtl/>
        </w:rPr>
        <w:t>ו</w:t>
      </w:r>
      <w:r>
        <w:rPr>
          <w:rtl/>
        </w:rPr>
        <w:t xml:space="preserve">אולי אני אחדש לך, אדוני </w:t>
      </w:r>
      <w:r>
        <w:rPr>
          <w:rFonts w:hint="cs"/>
          <w:rtl/>
        </w:rPr>
        <w:t>ה</w:t>
      </w:r>
      <w:r>
        <w:rPr>
          <w:rtl/>
        </w:rPr>
        <w:t>יושב</w:t>
      </w:r>
      <w:r>
        <w:rPr>
          <w:rFonts w:hint="cs"/>
          <w:rtl/>
        </w:rPr>
        <w:t>-</w:t>
      </w:r>
      <w:r>
        <w:rPr>
          <w:rtl/>
        </w:rPr>
        <w:t xml:space="preserve">ראש </w:t>
      </w:r>
      <w:r w:rsidR="00D4527E">
        <w:rPr>
          <w:rFonts w:hint="cs"/>
          <w:rtl/>
        </w:rPr>
        <w:t xml:space="preserve">– </w:t>
      </w:r>
      <w:r>
        <w:rPr>
          <w:rtl/>
        </w:rPr>
        <w:t xml:space="preserve">רוב </w:t>
      </w:r>
      <w:bookmarkStart w:id="5129" w:name="_ETM_Q19_421849"/>
      <w:bookmarkEnd w:id="5129"/>
      <w:r>
        <w:rPr>
          <w:rtl/>
        </w:rPr>
        <w:t xml:space="preserve">החוקים החשובים </w:t>
      </w:r>
      <w:bookmarkStart w:id="5130" w:name="_ETM_Q19_426610"/>
      <w:bookmarkEnd w:id="5130"/>
      <w:r>
        <w:rPr>
          <w:rtl/>
        </w:rPr>
        <w:t xml:space="preserve">שחוקקנו בכנסת הזו לטובת אנשי המילואים, חוקקו כהוראות שעה </w:t>
      </w:r>
      <w:r w:rsidR="00D4527E">
        <w:rPr>
          <w:rFonts w:hint="cs"/>
          <w:rtl/>
        </w:rPr>
        <w:t>ו</w:t>
      </w:r>
      <w:r>
        <w:rPr>
          <w:rtl/>
        </w:rPr>
        <w:t xml:space="preserve">יפקעו </w:t>
      </w:r>
      <w:bookmarkStart w:id="5131" w:name="_ETM_Q19_431909"/>
      <w:bookmarkEnd w:id="5131"/>
      <w:r>
        <w:rPr>
          <w:rtl/>
        </w:rPr>
        <w:t xml:space="preserve">עד </w:t>
      </w:r>
      <w:r>
        <w:rPr>
          <w:rFonts w:hint="cs"/>
          <w:rtl/>
        </w:rPr>
        <w:t xml:space="preserve">31 </w:t>
      </w:r>
      <w:r>
        <w:rPr>
          <w:rtl/>
        </w:rPr>
        <w:t>בדצמבר. ידעת את זה, השר אלקין</w:t>
      </w:r>
      <w:r>
        <w:rPr>
          <w:rFonts w:hint="cs"/>
          <w:rtl/>
        </w:rPr>
        <w:t>?</w:t>
      </w:r>
      <w:r>
        <w:rPr>
          <w:rtl/>
        </w:rPr>
        <w:t xml:space="preserve"> </w:t>
      </w:r>
      <w:bookmarkStart w:id="5132" w:name="_ETM_Q19_437209"/>
      <w:bookmarkEnd w:id="5132"/>
      <w:r>
        <w:rPr>
          <w:rtl/>
        </w:rPr>
        <w:t>ב</w:t>
      </w:r>
      <w:r>
        <w:rPr>
          <w:rFonts w:hint="cs"/>
          <w:rtl/>
        </w:rPr>
        <w:t xml:space="preserve">-31 </w:t>
      </w:r>
      <w:r>
        <w:rPr>
          <w:rtl/>
        </w:rPr>
        <w:t>בדצמבר רוב זכויות אנשי המילואים הולכות לפקוע</w:t>
      </w:r>
      <w:r>
        <w:rPr>
          <w:rFonts w:hint="cs"/>
          <w:rtl/>
        </w:rPr>
        <w:t>.</w:t>
      </w:r>
      <w:r>
        <w:rPr>
          <w:rtl/>
        </w:rPr>
        <w:t xml:space="preserve"> </w:t>
      </w:r>
      <w:bookmarkStart w:id="5133" w:name="_ETM_Q19_442509"/>
      <w:bookmarkEnd w:id="5133"/>
      <w:r>
        <w:rPr>
          <w:rtl/>
        </w:rPr>
        <w:t xml:space="preserve">דיברה על זה היום </w:t>
      </w:r>
      <w:proofErr w:type="spellStart"/>
      <w:r>
        <w:rPr>
          <w:rtl/>
        </w:rPr>
        <w:t>רע</w:t>
      </w:r>
      <w:r>
        <w:rPr>
          <w:rFonts w:hint="cs"/>
          <w:rtl/>
        </w:rPr>
        <w:t>"נית</w:t>
      </w:r>
      <w:proofErr w:type="spellEnd"/>
      <w:r>
        <w:rPr>
          <w:rtl/>
        </w:rPr>
        <w:t xml:space="preserve"> מילואים ב</w:t>
      </w:r>
      <w:r>
        <w:rPr>
          <w:rFonts w:hint="cs"/>
          <w:rtl/>
        </w:rPr>
        <w:t>אכ"א</w:t>
      </w:r>
      <w:r>
        <w:rPr>
          <w:rtl/>
        </w:rPr>
        <w:t xml:space="preserve">, </w:t>
      </w:r>
      <w:r w:rsidR="00D4527E">
        <w:rPr>
          <w:rFonts w:hint="cs"/>
          <w:rtl/>
        </w:rPr>
        <w:t>ש</w:t>
      </w:r>
      <w:r>
        <w:rPr>
          <w:rtl/>
        </w:rPr>
        <w:t xml:space="preserve">החוקים האלה כרגע </w:t>
      </w:r>
      <w:bookmarkStart w:id="5134" w:name="_ETM_Q19_447809"/>
      <w:bookmarkEnd w:id="5134"/>
      <w:r>
        <w:rPr>
          <w:rtl/>
        </w:rPr>
        <w:t xml:space="preserve">לא מוכנים, אין להם המשך, </w:t>
      </w:r>
      <w:r w:rsidR="00D4527E">
        <w:rPr>
          <w:rFonts w:hint="cs"/>
          <w:rtl/>
        </w:rPr>
        <w:t>ו</w:t>
      </w:r>
      <w:r>
        <w:rPr>
          <w:rtl/>
        </w:rPr>
        <w:t xml:space="preserve">רובם הולכים לפקוע. </w:t>
      </w:r>
    </w:p>
    <w:p w:rsidR="00A76D2E" w:rsidRDefault="00A76D2E" w:rsidP="00952696">
      <w:pPr>
        <w:rPr>
          <w:rtl/>
        </w:rPr>
      </w:pPr>
    </w:p>
    <w:p w:rsidR="00A76D2E" w:rsidRDefault="00A76D2E" w:rsidP="00D4527E">
      <w:pPr>
        <w:rPr>
          <w:rtl/>
        </w:rPr>
      </w:pPr>
      <w:r>
        <w:rPr>
          <w:rtl/>
        </w:rPr>
        <w:t>בנוסף, ל</w:t>
      </w:r>
      <w:r>
        <w:rPr>
          <w:rFonts w:hint="cs"/>
          <w:rtl/>
        </w:rPr>
        <w:t>א</w:t>
      </w:r>
      <w:r>
        <w:rPr>
          <w:rtl/>
        </w:rPr>
        <w:t xml:space="preserve"> </w:t>
      </w:r>
      <w:bookmarkStart w:id="5135" w:name="_ETM_Q19_453119"/>
      <w:bookmarkEnd w:id="5135"/>
      <w:r>
        <w:rPr>
          <w:rtl/>
        </w:rPr>
        <w:t>מעט מהדברים שקבענו באופן זמני בתקופת המלחמה</w:t>
      </w:r>
      <w:r>
        <w:rPr>
          <w:rFonts w:hint="cs"/>
          <w:rtl/>
        </w:rPr>
        <w:t xml:space="preserve"> </w:t>
      </w:r>
      <w:r>
        <w:rPr>
          <w:rFonts w:hint="eastAsia"/>
          <w:rtl/>
        </w:rPr>
        <w:t>–</w:t>
      </w:r>
      <w:r>
        <w:rPr>
          <w:rtl/>
        </w:rPr>
        <w:t xml:space="preserve"> הסטודנטים, הצעירים </w:t>
      </w:r>
      <w:bookmarkStart w:id="5136" w:name="_ETM_Q19_458661"/>
      <w:bookmarkEnd w:id="5136"/>
      <w:r>
        <w:rPr>
          <w:rtl/>
        </w:rPr>
        <w:t>ועוד שינויים שבאמת עשינו אותם</w:t>
      </w:r>
      <w:r>
        <w:rPr>
          <w:rFonts w:hint="cs"/>
          <w:rtl/>
        </w:rPr>
        <w:t xml:space="preserve"> </w:t>
      </w:r>
      <w:r>
        <w:rPr>
          <w:rFonts w:hint="eastAsia"/>
          <w:rtl/>
        </w:rPr>
        <w:t>–</w:t>
      </w:r>
      <w:r>
        <w:rPr>
          <w:rtl/>
        </w:rPr>
        <w:t xml:space="preserve"> פתרנו אותם נקודתית, לא פתרנו </w:t>
      </w:r>
      <w:bookmarkStart w:id="5137" w:name="_ETM_Q19_464204"/>
      <w:bookmarkEnd w:id="5137"/>
      <w:r>
        <w:rPr>
          <w:rtl/>
        </w:rPr>
        <w:t xml:space="preserve">אותם מערכתית. יעיד השר לשעבר בוסו ממפלגתך כמה בעיות של </w:t>
      </w:r>
      <w:bookmarkStart w:id="5138" w:name="_ETM_Q19_469747"/>
      <w:bookmarkEnd w:id="5138"/>
      <w:r>
        <w:rPr>
          <w:rtl/>
        </w:rPr>
        <w:t xml:space="preserve">סטודנטים לרפואה במילואים הבאתי אליו לפתור, </w:t>
      </w:r>
      <w:r w:rsidR="00D4527E">
        <w:rPr>
          <w:rFonts w:hint="cs"/>
          <w:rtl/>
        </w:rPr>
        <w:t>ו</w:t>
      </w:r>
      <w:r>
        <w:rPr>
          <w:rtl/>
        </w:rPr>
        <w:t xml:space="preserve">פתרנו </w:t>
      </w:r>
      <w:bookmarkStart w:id="5139" w:name="_ETM_Q19_475299"/>
      <w:bookmarkEnd w:id="5139"/>
      <w:r>
        <w:rPr>
          <w:rtl/>
        </w:rPr>
        <w:t>אות</w:t>
      </w:r>
      <w:r>
        <w:rPr>
          <w:rFonts w:hint="cs"/>
          <w:rtl/>
        </w:rPr>
        <w:t>ן</w:t>
      </w:r>
      <w:r>
        <w:rPr>
          <w:rtl/>
        </w:rPr>
        <w:t xml:space="preserve"> אח</w:t>
      </w:r>
      <w:r>
        <w:rPr>
          <w:rFonts w:hint="cs"/>
          <w:rtl/>
        </w:rPr>
        <w:t>ת</w:t>
      </w:r>
      <w:r w:rsidR="00D4527E">
        <w:rPr>
          <w:rFonts w:hint="cs"/>
          <w:rtl/>
        </w:rPr>
        <w:t>-</w:t>
      </w:r>
      <w:r>
        <w:rPr>
          <w:rtl/>
        </w:rPr>
        <w:t>אח</w:t>
      </w:r>
      <w:r>
        <w:rPr>
          <w:rFonts w:hint="cs"/>
          <w:rtl/>
        </w:rPr>
        <w:t>ת,</w:t>
      </w:r>
      <w:r>
        <w:rPr>
          <w:rtl/>
        </w:rPr>
        <w:t xml:space="preserve"> יותר מ</w:t>
      </w:r>
      <w:r>
        <w:rPr>
          <w:rFonts w:hint="cs"/>
          <w:rtl/>
        </w:rPr>
        <w:t>-100</w:t>
      </w:r>
      <w:r>
        <w:rPr>
          <w:rtl/>
        </w:rPr>
        <w:t xml:space="preserve">, אבל את הבעיה לא </w:t>
      </w:r>
      <w:bookmarkStart w:id="5140" w:name="_ETM_Q19_479582"/>
      <w:bookmarkEnd w:id="5140"/>
      <w:r>
        <w:rPr>
          <w:rtl/>
        </w:rPr>
        <w:t>פתרנו</w:t>
      </w:r>
      <w:r>
        <w:rPr>
          <w:rFonts w:hint="cs"/>
          <w:rtl/>
        </w:rPr>
        <w:t>.</w:t>
      </w:r>
      <w:r>
        <w:rPr>
          <w:rtl/>
        </w:rPr>
        <w:t xml:space="preserve"> המדינה לא מטפלת כמו שצריך באנשי המילואים. </w:t>
      </w:r>
      <w:r>
        <w:rPr>
          <w:rFonts w:hint="cs"/>
          <w:rtl/>
        </w:rPr>
        <w:t xml:space="preserve">יעיד </w:t>
      </w:r>
      <w:bookmarkStart w:id="5141" w:name="_ETM_Q19_300136"/>
      <w:bookmarkEnd w:id="5141"/>
      <w:r>
        <w:rPr>
          <w:rtl/>
        </w:rPr>
        <w:t xml:space="preserve">פה </w:t>
      </w:r>
      <w:bookmarkStart w:id="5142" w:name="_ETM_Q19_483866"/>
      <w:bookmarkEnd w:id="5142"/>
      <w:r>
        <w:rPr>
          <w:rtl/>
        </w:rPr>
        <w:t xml:space="preserve">חברי ולדימיר בליאק שבתחום העצמאים, גם היום, אחרי שנתיים של </w:t>
      </w:r>
      <w:bookmarkStart w:id="5143" w:name="_ETM_Q19_488149"/>
      <w:bookmarkEnd w:id="5143"/>
      <w:r>
        <w:rPr>
          <w:rtl/>
        </w:rPr>
        <w:t xml:space="preserve">מלחמה, מדינת ישראל לא יודעת לשפות כמו שצריך חלק מאנשי </w:t>
      </w:r>
      <w:bookmarkStart w:id="5144" w:name="_ETM_Q19_492433"/>
      <w:bookmarkEnd w:id="5144"/>
      <w:r>
        <w:rPr>
          <w:rtl/>
        </w:rPr>
        <w:t>המילואים שהם עצמאים</w:t>
      </w:r>
      <w:r w:rsidR="00D4527E">
        <w:rPr>
          <w:rFonts w:hint="cs"/>
          <w:rtl/>
        </w:rPr>
        <w:t>.</w:t>
      </w:r>
      <w:r>
        <w:rPr>
          <w:rtl/>
        </w:rPr>
        <w:t xml:space="preserve"> היא לא יודעת. </w:t>
      </w:r>
      <w:bookmarkStart w:id="5145" w:name="_ETM_Q19_318290"/>
      <w:bookmarkStart w:id="5146" w:name="_ETM_Q19_318318"/>
      <w:bookmarkStart w:id="5147" w:name="_ETM_Q19_318435"/>
      <w:bookmarkStart w:id="5148" w:name="_ETM_Q19_318464"/>
      <w:bookmarkStart w:id="5149" w:name="_ETM_Q19_321255"/>
      <w:bookmarkEnd w:id="5145"/>
      <w:bookmarkEnd w:id="5146"/>
      <w:bookmarkEnd w:id="5147"/>
      <w:bookmarkEnd w:id="5148"/>
      <w:bookmarkEnd w:id="5149"/>
    </w:p>
    <w:p w:rsidR="00A76D2E" w:rsidRDefault="00A76D2E" w:rsidP="00952696">
      <w:pPr>
        <w:rPr>
          <w:rtl/>
        </w:rPr>
      </w:pPr>
      <w:bookmarkStart w:id="5150" w:name="_ETM_Q19_321308"/>
      <w:bookmarkStart w:id="5151" w:name="_ETM_Q19_321422"/>
      <w:bookmarkEnd w:id="5150"/>
      <w:bookmarkEnd w:id="5151"/>
    </w:p>
    <w:p w:rsidR="00A76D2E" w:rsidRDefault="00A76D2E" w:rsidP="00D4527E">
      <w:pPr>
        <w:rPr>
          <w:rtl/>
        </w:rPr>
      </w:pPr>
      <w:bookmarkStart w:id="5152" w:name="_ETM_Q19_321532"/>
      <w:bookmarkEnd w:id="5152"/>
      <w:r>
        <w:rPr>
          <w:rtl/>
        </w:rPr>
        <w:t xml:space="preserve">אלה בעיות בטווח </w:t>
      </w:r>
      <w:bookmarkStart w:id="5153" w:name="_ETM_Q19_496716"/>
      <w:bookmarkEnd w:id="5153"/>
      <w:r>
        <w:rPr>
          <w:rtl/>
        </w:rPr>
        <w:t xml:space="preserve">הקצר. </w:t>
      </w:r>
      <w:bookmarkStart w:id="5154" w:name="_ETM_Q19_318389"/>
      <w:bookmarkStart w:id="5155" w:name="_ETM_Q19_318414"/>
      <w:bookmarkStart w:id="5156" w:name="_ETM_Q19_318566"/>
      <w:bookmarkStart w:id="5157" w:name="_ETM_Q19_318589"/>
      <w:bookmarkEnd w:id="5154"/>
      <w:bookmarkEnd w:id="5155"/>
      <w:bookmarkEnd w:id="5156"/>
      <w:bookmarkEnd w:id="5157"/>
      <w:r>
        <w:rPr>
          <w:rtl/>
        </w:rPr>
        <w:t xml:space="preserve">בטווח הבינוני, </w:t>
      </w:r>
      <w:bookmarkStart w:id="5158" w:name="_ETM_Q19_501320"/>
      <w:bookmarkEnd w:id="5158"/>
      <w:r>
        <w:rPr>
          <w:rtl/>
        </w:rPr>
        <w:t xml:space="preserve">שוב, נכון להיום </w:t>
      </w:r>
      <w:r>
        <w:rPr>
          <w:rFonts w:hint="cs"/>
          <w:rtl/>
        </w:rPr>
        <w:t>בו</w:t>
      </w:r>
      <w:r>
        <w:rPr>
          <w:rtl/>
        </w:rPr>
        <w:t xml:space="preserve">ועדת חוץ וביטחון, אנחנו לא יודעים כמה </w:t>
      </w:r>
      <w:bookmarkStart w:id="5159" w:name="_ETM_Q19_505684"/>
      <w:bookmarkEnd w:id="5159"/>
      <w:r>
        <w:rPr>
          <w:rtl/>
        </w:rPr>
        <w:t>ימי מילואים יעשו אנשי המילואים ב</w:t>
      </w:r>
      <w:r>
        <w:rPr>
          <w:rFonts w:hint="cs"/>
          <w:rtl/>
        </w:rPr>
        <w:t xml:space="preserve">-2026. </w:t>
      </w:r>
      <w:r>
        <w:rPr>
          <w:rtl/>
        </w:rPr>
        <w:t xml:space="preserve">חלק </w:t>
      </w:r>
      <w:bookmarkStart w:id="5160" w:name="_ETM_Q19_510048"/>
      <w:bookmarkEnd w:id="5160"/>
      <w:r>
        <w:rPr>
          <w:rtl/>
        </w:rPr>
        <w:t xml:space="preserve">גדול מהם עדיין בצווים כרגע </w:t>
      </w:r>
      <w:r>
        <w:rPr>
          <w:rFonts w:hint="cs"/>
          <w:rtl/>
        </w:rPr>
        <w:t xml:space="preserve">– </w:t>
      </w:r>
      <w:r>
        <w:rPr>
          <w:rtl/>
        </w:rPr>
        <w:t xml:space="preserve">כמעט לא שוחררו אנשי מילואים </w:t>
      </w:r>
      <w:bookmarkStart w:id="5161" w:name="_ETM_Q19_514412"/>
      <w:bookmarkEnd w:id="5161"/>
      <w:r>
        <w:rPr>
          <w:rtl/>
        </w:rPr>
        <w:t>בגלל חוסר הוודאות בעזה</w:t>
      </w:r>
      <w:r>
        <w:rPr>
          <w:rFonts w:hint="cs"/>
          <w:rtl/>
        </w:rPr>
        <w:t>.</w:t>
      </w:r>
      <w:r>
        <w:rPr>
          <w:rtl/>
        </w:rPr>
        <w:t xml:space="preserve"> </w:t>
      </w:r>
      <w:r>
        <w:rPr>
          <w:rFonts w:hint="cs"/>
          <w:rtl/>
        </w:rPr>
        <w:t>ה</w:t>
      </w:r>
      <w:r>
        <w:rPr>
          <w:rtl/>
        </w:rPr>
        <w:t>אם הם יעשו</w:t>
      </w:r>
      <w:r>
        <w:rPr>
          <w:rFonts w:hint="cs"/>
          <w:rtl/>
        </w:rPr>
        <w:t xml:space="preserve"> 70</w:t>
      </w:r>
      <w:r>
        <w:rPr>
          <w:rtl/>
        </w:rPr>
        <w:t xml:space="preserve"> יום, שזה </w:t>
      </w:r>
      <w:bookmarkStart w:id="5162" w:name="_ETM_Q19_518776"/>
      <w:bookmarkEnd w:id="5162"/>
      <w:r>
        <w:rPr>
          <w:rtl/>
        </w:rPr>
        <w:t>חודשיים וחצי</w:t>
      </w:r>
      <w:r>
        <w:rPr>
          <w:rFonts w:hint="cs"/>
          <w:rtl/>
        </w:rPr>
        <w:t>?</w:t>
      </w:r>
      <w:r>
        <w:rPr>
          <w:rtl/>
        </w:rPr>
        <w:t xml:space="preserve"> </w:t>
      </w:r>
      <w:r>
        <w:rPr>
          <w:rFonts w:hint="cs"/>
          <w:rtl/>
        </w:rPr>
        <w:t>85</w:t>
      </w:r>
      <w:r>
        <w:rPr>
          <w:rtl/>
        </w:rPr>
        <w:t xml:space="preserve"> יום, כמעט שלושה חודשים</w:t>
      </w:r>
      <w:r>
        <w:rPr>
          <w:rFonts w:hint="cs"/>
          <w:rtl/>
        </w:rPr>
        <w:t>?</w:t>
      </w:r>
      <w:r>
        <w:rPr>
          <w:rtl/>
        </w:rPr>
        <w:t xml:space="preserve"> </w:t>
      </w:r>
      <w:bookmarkStart w:id="5163" w:name="_ETM_Q19_523320"/>
      <w:bookmarkEnd w:id="5163"/>
      <w:r>
        <w:rPr>
          <w:rtl/>
        </w:rPr>
        <w:t>כמה גדודי מילואים מדינת ישראל צריכה</w:t>
      </w:r>
      <w:r>
        <w:rPr>
          <w:rFonts w:hint="cs"/>
          <w:rtl/>
        </w:rPr>
        <w:t>?</w:t>
      </w:r>
      <w:r>
        <w:rPr>
          <w:rtl/>
        </w:rPr>
        <w:t xml:space="preserve"> </w:t>
      </w:r>
      <w:r>
        <w:rPr>
          <w:rFonts w:hint="cs"/>
          <w:rtl/>
        </w:rPr>
        <w:t>10, 20, 30</w:t>
      </w:r>
      <w:r w:rsidR="00D4527E">
        <w:rPr>
          <w:rFonts w:hint="cs"/>
          <w:rtl/>
        </w:rPr>
        <w:t>,</w:t>
      </w:r>
      <w:r>
        <w:rPr>
          <w:rFonts w:hint="cs"/>
          <w:rtl/>
        </w:rPr>
        <w:t xml:space="preserve"> </w:t>
      </w:r>
      <w:r>
        <w:rPr>
          <w:rtl/>
        </w:rPr>
        <w:t xml:space="preserve">בלי </w:t>
      </w:r>
      <w:bookmarkStart w:id="5164" w:name="_ETM_Q19_526843"/>
      <w:bookmarkEnd w:id="5164"/>
      <w:r>
        <w:rPr>
          <w:rtl/>
        </w:rPr>
        <w:t xml:space="preserve">מלחמה בעזה, רק כדי להחזיק את הגבולות שלנו. </w:t>
      </w:r>
      <w:bookmarkStart w:id="5165" w:name="_ETM_Q19_347466"/>
      <w:bookmarkEnd w:id="5165"/>
      <w:r>
        <w:rPr>
          <w:rtl/>
        </w:rPr>
        <w:t xml:space="preserve">אני אומר </w:t>
      </w:r>
      <w:bookmarkStart w:id="5166" w:name="_ETM_Q19_530366"/>
      <w:bookmarkEnd w:id="5166"/>
      <w:r>
        <w:rPr>
          <w:rtl/>
        </w:rPr>
        <w:t xml:space="preserve">כאן </w:t>
      </w:r>
      <w:bookmarkStart w:id="5167" w:name="_ETM_Q19_534119"/>
      <w:bookmarkEnd w:id="5167"/>
      <w:r>
        <w:rPr>
          <w:rtl/>
        </w:rPr>
        <w:t>למי שמכיר את החומר</w:t>
      </w:r>
      <w:r>
        <w:rPr>
          <w:rFonts w:hint="cs"/>
          <w:rtl/>
        </w:rPr>
        <w:t xml:space="preserve"> </w:t>
      </w:r>
      <w:r>
        <w:rPr>
          <w:rFonts w:hint="eastAsia"/>
          <w:rtl/>
        </w:rPr>
        <w:t>–</w:t>
      </w:r>
      <w:r>
        <w:rPr>
          <w:rtl/>
        </w:rPr>
        <w:t xml:space="preserve"> לא מעט, לא מעט גדודי מילואים </w:t>
      </w:r>
      <w:bookmarkStart w:id="5168" w:name="_ETM_Q19_538127"/>
      <w:bookmarkEnd w:id="5168"/>
      <w:r>
        <w:rPr>
          <w:rtl/>
        </w:rPr>
        <w:t>יידרשו ב</w:t>
      </w:r>
      <w:r>
        <w:rPr>
          <w:rFonts w:hint="cs"/>
          <w:rtl/>
        </w:rPr>
        <w:t xml:space="preserve">-2026 </w:t>
      </w:r>
      <w:r>
        <w:rPr>
          <w:rtl/>
        </w:rPr>
        <w:t xml:space="preserve">על מנת להחזיק את השוטף. </w:t>
      </w:r>
      <w:bookmarkStart w:id="5169" w:name="_ETM_Q19_542135"/>
      <w:bookmarkStart w:id="5170" w:name="_ETM_Q19_361655"/>
      <w:bookmarkEnd w:id="5169"/>
      <w:bookmarkEnd w:id="5170"/>
      <w:r>
        <w:rPr>
          <w:rtl/>
        </w:rPr>
        <w:t>חוק המילואים הנוכחי לא פותר את הבעיה הזו, ובעזרת השם</w:t>
      </w:r>
      <w:r w:rsidR="00D4527E">
        <w:rPr>
          <w:rFonts w:hint="cs"/>
          <w:rtl/>
        </w:rPr>
        <w:t>,</w:t>
      </w:r>
      <w:r>
        <w:rPr>
          <w:rtl/>
        </w:rPr>
        <w:t xml:space="preserve"> </w:t>
      </w:r>
      <w:bookmarkStart w:id="5171" w:name="_ETM_Q19_546143"/>
      <w:bookmarkEnd w:id="5171"/>
      <w:r>
        <w:rPr>
          <w:rtl/>
        </w:rPr>
        <w:t xml:space="preserve">תסתיים המלחמה </w:t>
      </w:r>
      <w:r w:rsidR="00D4527E">
        <w:rPr>
          <w:rFonts w:hint="cs"/>
          <w:rtl/>
        </w:rPr>
        <w:t xml:space="preserve">– </w:t>
      </w:r>
      <w:r>
        <w:rPr>
          <w:rtl/>
        </w:rPr>
        <w:t xml:space="preserve">המשאב של צו שמונה כמו שהוא היום לא </w:t>
      </w:r>
      <w:bookmarkStart w:id="5172" w:name="_ETM_Q19_550151"/>
      <w:bookmarkEnd w:id="5172"/>
      <w:r>
        <w:rPr>
          <w:rtl/>
        </w:rPr>
        <w:t xml:space="preserve">יודע לתת לזה מענה. </w:t>
      </w:r>
    </w:p>
    <w:p w:rsidR="00A76D2E" w:rsidRDefault="00A76D2E" w:rsidP="00952696">
      <w:pPr>
        <w:rPr>
          <w:rtl/>
        </w:rPr>
      </w:pPr>
    </w:p>
    <w:p w:rsidR="00A76D2E" w:rsidRDefault="00A76D2E" w:rsidP="00952696">
      <w:pPr>
        <w:pStyle w:val="af6"/>
        <w:keepNext/>
        <w:rPr>
          <w:rtl/>
        </w:rPr>
      </w:pPr>
      <w:r w:rsidRPr="009A4CA0">
        <w:rPr>
          <w:rStyle w:val="TagStyle"/>
          <w:rtl/>
        </w:rPr>
        <w:t xml:space="preserve"> &lt;&lt; יור &gt;&gt; </w:t>
      </w:r>
      <w:r>
        <w:rPr>
          <w:rtl/>
        </w:rPr>
        <w:t>היו"ר יעקב מרגי:</w:t>
      </w:r>
      <w:r w:rsidRPr="009A4CA0">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r>
        <w:rPr>
          <w:rFonts w:hint="cs"/>
          <w:rtl/>
        </w:rPr>
        <w:t xml:space="preserve">צה"ל לא יודע לנהל את </w:t>
      </w:r>
      <w:bookmarkStart w:id="5173" w:name="_ETM_Q19_554160"/>
      <w:bookmarkEnd w:id="5173"/>
      <w:r>
        <w:rPr>
          <w:rFonts w:hint="cs"/>
          <w:rtl/>
        </w:rPr>
        <w:t>מ</w:t>
      </w:r>
      <w:r>
        <w:rPr>
          <w:rtl/>
        </w:rPr>
        <w:t>ערך המילואים שלו</w:t>
      </w:r>
      <w:r>
        <w:rPr>
          <w:rFonts w:hint="cs"/>
          <w:rtl/>
        </w:rPr>
        <w:t>?</w:t>
      </w:r>
    </w:p>
    <w:p w:rsidR="00A76D2E" w:rsidRDefault="00A76D2E" w:rsidP="00952696">
      <w:pPr>
        <w:rPr>
          <w:rtl/>
        </w:rPr>
      </w:pPr>
      <w:bookmarkStart w:id="5174" w:name="_ETM_Q19_371998"/>
      <w:bookmarkStart w:id="5175" w:name="_ETM_Q19_372037"/>
      <w:bookmarkEnd w:id="5174"/>
      <w:bookmarkEnd w:id="5175"/>
    </w:p>
    <w:p w:rsidR="00A76D2E" w:rsidRDefault="00A76D2E" w:rsidP="00952696">
      <w:pPr>
        <w:pStyle w:val="-"/>
        <w:keepNext/>
        <w:rPr>
          <w:rtl/>
        </w:rPr>
      </w:pPr>
      <w:bookmarkStart w:id="5176" w:name="ET_speakercontinue_6128_4"/>
      <w:r w:rsidRPr="009A4CA0">
        <w:rPr>
          <w:rStyle w:val="TagStyle"/>
          <w:rtl/>
        </w:rPr>
        <w:t xml:space="preserve"> &lt;&lt; דובר_המשך &gt;&gt; </w:t>
      </w:r>
      <w:r>
        <w:rPr>
          <w:rtl/>
        </w:rPr>
        <w:t>משה טור פז (יש עתיד):</w:t>
      </w:r>
      <w:r w:rsidRPr="009A4CA0">
        <w:rPr>
          <w:rStyle w:val="TagStyle"/>
          <w:rtl/>
        </w:rPr>
        <w:t xml:space="preserve"> &lt;&lt; דובר_המשך &gt;&gt;</w:t>
      </w:r>
      <w:r>
        <w:rPr>
          <w:rtl/>
        </w:rPr>
        <w:t xml:space="preserve"> </w:t>
      </w:r>
      <w:bookmarkEnd w:id="5176"/>
    </w:p>
    <w:p w:rsidR="00A76D2E" w:rsidRDefault="00A76D2E" w:rsidP="0079377A">
      <w:pPr>
        <w:rPr>
          <w:rtl/>
        </w:rPr>
      </w:pPr>
    </w:p>
    <w:p w:rsidR="00A76D2E" w:rsidRDefault="00A76D2E" w:rsidP="00952696">
      <w:pPr>
        <w:rPr>
          <w:rtl/>
        </w:rPr>
      </w:pPr>
      <w:bookmarkStart w:id="5177" w:name="_ETM_Q19_372708"/>
      <w:bookmarkStart w:id="5178" w:name="_ETM_Q19_556119"/>
      <w:bookmarkEnd w:id="5177"/>
      <w:bookmarkEnd w:id="5178"/>
      <w:r>
        <w:rPr>
          <w:rtl/>
        </w:rPr>
        <w:t>לא</w:t>
      </w:r>
      <w:r>
        <w:rPr>
          <w:rFonts w:hint="cs"/>
          <w:rtl/>
        </w:rPr>
        <w:t>.</w:t>
      </w:r>
      <w:r>
        <w:rPr>
          <w:rtl/>
        </w:rPr>
        <w:t xml:space="preserve"> התשובה היא לא ולא</w:t>
      </w:r>
      <w:r>
        <w:rPr>
          <w:rFonts w:hint="cs"/>
          <w:rtl/>
        </w:rPr>
        <w:t>.</w:t>
      </w:r>
      <w:r>
        <w:rPr>
          <w:rtl/>
        </w:rPr>
        <w:t xml:space="preserve"> </w:t>
      </w:r>
      <w:r>
        <w:rPr>
          <w:rFonts w:hint="cs"/>
          <w:rtl/>
        </w:rPr>
        <w:t>ו</w:t>
      </w:r>
      <w:r>
        <w:rPr>
          <w:rtl/>
        </w:rPr>
        <w:t xml:space="preserve">אני אומר כאן בכנות, אדוני, </w:t>
      </w:r>
      <w:bookmarkStart w:id="5179" w:name="_ETM_Q19_559797"/>
      <w:bookmarkEnd w:id="5179"/>
      <w:r>
        <w:rPr>
          <w:rtl/>
        </w:rPr>
        <w:t>חלק מהבעיות יושבות בצה</w:t>
      </w:r>
      <w:r>
        <w:rPr>
          <w:rFonts w:hint="cs"/>
          <w:rtl/>
        </w:rPr>
        <w:t>"</w:t>
      </w:r>
      <w:r>
        <w:rPr>
          <w:rtl/>
        </w:rPr>
        <w:t>ל, חלק יושבות פה</w:t>
      </w:r>
      <w:r>
        <w:rPr>
          <w:rFonts w:hint="cs"/>
          <w:rtl/>
        </w:rPr>
        <w:t>,</w:t>
      </w:r>
      <w:r>
        <w:rPr>
          <w:rtl/>
        </w:rPr>
        <w:t xml:space="preserve"> בבית הזה</w:t>
      </w:r>
      <w:r>
        <w:rPr>
          <w:rFonts w:hint="cs"/>
          <w:rtl/>
        </w:rPr>
        <w:t xml:space="preserve">. </w:t>
      </w:r>
      <w:r>
        <w:rPr>
          <w:rtl/>
        </w:rPr>
        <w:t>לכ</w:t>
      </w:r>
      <w:bookmarkStart w:id="5180" w:name="_ETM_Q19_563484"/>
      <w:bookmarkEnd w:id="5180"/>
      <w:r>
        <w:rPr>
          <w:rtl/>
        </w:rPr>
        <w:t xml:space="preserve">ן, הצעת החוק שלי </w:t>
      </w:r>
      <w:r>
        <w:rPr>
          <w:rFonts w:hint="cs"/>
          <w:rtl/>
        </w:rPr>
        <w:t xml:space="preserve">היא </w:t>
      </w:r>
      <w:r>
        <w:rPr>
          <w:rtl/>
        </w:rPr>
        <w:t>עניינית</w:t>
      </w:r>
      <w:r>
        <w:rPr>
          <w:rFonts w:hint="cs"/>
          <w:rtl/>
        </w:rPr>
        <w:t>.</w:t>
      </w:r>
      <w:r>
        <w:rPr>
          <w:rtl/>
        </w:rPr>
        <w:t xml:space="preserve"> ודרך אגב, יש לי </w:t>
      </w:r>
      <w:bookmarkStart w:id="5181" w:name="_ETM_Q19_567679"/>
      <w:bookmarkEnd w:id="5181"/>
      <w:r>
        <w:rPr>
          <w:rtl/>
        </w:rPr>
        <w:t xml:space="preserve">הצעה עם חבר הכנסת אדלשטיין שמציעה תיקון עמוק לכל חוק </w:t>
      </w:r>
      <w:bookmarkStart w:id="5182" w:name="_ETM_Q19_571874"/>
      <w:bookmarkEnd w:id="5182"/>
      <w:r>
        <w:rPr>
          <w:rtl/>
        </w:rPr>
        <w:t>המילואים. עבדנו עליה קרוב לשנה</w:t>
      </w:r>
      <w:r>
        <w:rPr>
          <w:rFonts w:hint="cs"/>
          <w:rtl/>
        </w:rPr>
        <w:t>,</w:t>
      </w:r>
      <w:r>
        <w:rPr>
          <w:rtl/>
        </w:rPr>
        <w:t xml:space="preserve"> וגם היא תעלה כאן בבית. </w:t>
      </w:r>
      <w:bookmarkStart w:id="5183" w:name="_ETM_Q19_576069"/>
      <w:bookmarkEnd w:id="5183"/>
      <w:r>
        <w:rPr>
          <w:rtl/>
        </w:rPr>
        <w:t xml:space="preserve">אני לא יודע מה תהיה תגובתה של הקואליציה, אבל כרגע </w:t>
      </w:r>
      <w:bookmarkStart w:id="5184" w:name="_ETM_Q19_580264"/>
      <w:bookmarkEnd w:id="5184"/>
      <w:r>
        <w:rPr>
          <w:rtl/>
        </w:rPr>
        <w:t>אין ל</w:t>
      </w:r>
      <w:r>
        <w:rPr>
          <w:rFonts w:hint="cs"/>
          <w:rtl/>
        </w:rPr>
        <w:t>ק</w:t>
      </w:r>
      <w:r>
        <w:rPr>
          <w:rtl/>
        </w:rPr>
        <w:t xml:space="preserve">ואליציה, אין לממשלה וגם אין לצבא פתרון מערכתי </w:t>
      </w:r>
      <w:bookmarkStart w:id="5185" w:name="_ETM_Q19_584459"/>
      <w:bookmarkEnd w:id="5185"/>
      <w:r>
        <w:rPr>
          <w:rtl/>
        </w:rPr>
        <w:t xml:space="preserve">הולם לנושא המילואים. </w:t>
      </w:r>
    </w:p>
    <w:p w:rsidR="00A76D2E" w:rsidRDefault="00A76D2E" w:rsidP="00952696">
      <w:pPr>
        <w:rPr>
          <w:rtl/>
        </w:rPr>
      </w:pPr>
      <w:bookmarkStart w:id="5186" w:name="_ETM_Q19_407307"/>
      <w:bookmarkStart w:id="5187" w:name="_ETM_Q19_407339"/>
      <w:bookmarkEnd w:id="5186"/>
      <w:bookmarkEnd w:id="5187"/>
    </w:p>
    <w:p w:rsidR="00A76D2E" w:rsidRDefault="00A76D2E" w:rsidP="00D4527E">
      <w:pPr>
        <w:rPr>
          <w:rtl/>
        </w:rPr>
      </w:pPr>
      <w:bookmarkStart w:id="5188" w:name="_ETM_Q19_407475"/>
      <w:bookmarkStart w:id="5189" w:name="_ETM_Q19_407536"/>
      <w:bookmarkEnd w:id="5188"/>
      <w:bookmarkEnd w:id="5189"/>
      <w:r>
        <w:rPr>
          <w:rtl/>
        </w:rPr>
        <w:t xml:space="preserve">מהן הבעיות העיקריות? הזכרתי עצמאים, הזכרתי </w:t>
      </w:r>
      <w:bookmarkStart w:id="5190" w:name="_ETM_Q19_588654"/>
      <w:bookmarkEnd w:id="5190"/>
      <w:r>
        <w:rPr>
          <w:rtl/>
        </w:rPr>
        <w:t>הוראות שעה שפ</w:t>
      </w:r>
      <w:r>
        <w:rPr>
          <w:rFonts w:hint="cs"/>
          <w:rtl/>
        </w:rPr>
        <w:t>וק</w:t>
      </w:r>
      <w:r>
        <w:rPr>
          <w:rtl/>
        </w:rPr>
        <w:t>עות ב</w:t>
      </w:r>
      <w:r>
        <w:rPr>
          <w:rFonts w:hint="cs"/>
          <w:rtl/>
        </w:rPr>
        <w:t>-31</w:t>
      </w:r>
      <w:r>
        <w:rPr>
          <w:rtl/>
        </w:rPr>
        <w:t xml:space="preserve"> בדצמבר. בנוסף</w:t>
      </w:r>
      <w:r>
        <w:rPr>
          <w:rFonts w:hint="cs"/>
          <w:rtl/>
        </w:rPr>
        <w:t>,</w:t>
      </w:r>
      <w:r>
        <w:rPr>
          <w:rtl/>
        </w:rPr>
        <w:t xml:space="preserve"> </w:t>
      </w:r>
      <w:bookmarkStart w:id="5191" w:name="_ETM_Q19_593428"/>
      <w:bookmarkEnd w:id="5191"/>
      <w:r>
        <w:rPr>
          <w:rtl/>
        </w:rPr>
        <w:t>בע</w:t>
      </w:r>
      <w:r>
        <w:rPr>
          <w:rFonts w:hint="cs"/>
          <w:rtl/>
        </w:rPr>
        <w:t>י</w:t>
      </w:r>
      <w:r>
        <w:rPr>
          <w:rtl/>
        </w:rPr>
        <w:t>י</w:t>
      </w:r>
      <w:r>
        <w:rPr>
          <w:rFonts w:hint="cs"/>
          <w:rtl/>
        </w:rPr>
        <w:t>ת</w:t>
      </w:r>
      <w:r>
        <w:rPr>
          <w:rtl/>
        </w:rPr>
        <w:t xml:space="preserve"> המחויבות של צה"ל לאימון אנשי המילואים וההצטיידות שלהם לא </w:t>
      </w:r>
      <w:bookmarkStart w:id="5192" w:name="_ETM_Q19_597521"/>
      <w:bookmarkEnd w:id="5192"/>
      <w:r>
        <w:rPr>
          <w:rtl/>
        </w:rPr>
        <w:t>נפתרה. כרגע כולם מאומנים</w:t>
      </w:r>
      <w:r>
        <w:rPr>
          <w:rFonts w:hint="cs"/>
          <w:rtl/>
        </w:rPr>
        <w:t>,</w:t>
      </w:r>
      <w:r>
        <w:rPr>
          <w:rtl/>
        </w:rPr>
        <w:t xml:space="preserve"> אחרי שנתיים של מלחמה</w:t>
      </w:r>
      <w:r w:rsidR="00D4527E">
        <w:rPr>
          <w:rFonts w:hint="cs"/>
          <w:rtl/>
        </w:rPr>
        <w:t>.</w:t>
      </w:r>
      <w:r>
        <w:rPr>
          <w:rtl/>
        </w:rPr>
        <w:t xml:space="preserve"> </w:t>
      </w:r>
      <w:r w:rsidR="00D4527E">
        <w:rPr>
          <w:rFonts w:hint="cs"/>
          <w:rtl/>
        </w:rPr>
        <w:t>ב</w:t>
      </w:r>
      <w:r>
        <w:rPr>
          <w:rtl/>
        </w:rPr>
        <w:t xml:space="preserve">עוד חצי </w:t>
      </w:r>
      <w:bookmarkStart w:id="5193" w:name="_ETM_Q19_601613"/>
      <w:bookmarkEnd w:id="5193"/>
      <w:r>
        <w:rPr>
          <w:rtl/>
        </w:rPr>
        <w:t>שנה</w:t>
      </w:r>
      <w:r>
        <w:rPr>
          <w:rFonts w:hint="cs"/>
          <w:rtl/>
        </w:rPr>
        <w:t>,</w:t>
      </w:r>
      <w:r>
        <w:rPr>
          <w:rtl/>
        </w:rPr>
        <w:t xml:space="preserve"> חלק </w:t>
      </w:r>
      <w:proofErr w:type="spellStart"/>
      <w:r>
        <w:rPr>
          <w:rtl/>
        </w:rPr>
        <w:t>מהכשירויות</w:t>
      </w:r>
      <w:proofErr w:type="spellEnd"/>
      <w:r>
        <w:rPr>
          <w:rtl/>
        </w:rPr>
        <w:t xml:space="preserve"> ייעלמו</w:t>
      </w:r>
      <w:r>
        <w:rPr>
          <w:rFonts w:hint="cs"/>
          <w:rtl/>
        </w:rPr>
        <w:t>;</w:t>
      </w:r>
      <w:r>
        <w:rPr>
          <w:rtl/>
        </w:rPr>
        <w:t xml:space="preserve"> בעוד שנה חלק מהציוד יישחק. מה </w:t>
      </w:r>
      <w:bookmarkStart w:id="5194" w:name="_ETM_Q19_605705"/>
      <w:bookmarkEnd w:id="5194"/>
      <w:r>
        <w:rPr>
          <w:rtl/>
        </w:rPr>
        <w:t xml:space="preserve">יקרה? אנחנו נחזור לבעיות שראינו אחרי לבנון השנייה, של ציוד </w:t>
      </w:r>
      <w:bookmarkStart w:id="5195" w:name="_ETM_Q19_609798"/>
      <w:bookmarkEnd w:id="5195"/>
      <w:r>
        <w:rPr>
          <w:rtl/>
        </w:rPr>
        <w:t xml:space="preserve">לא מספק, של יחידות לא מאומנות. </w:t>
      </w:r>
    </w:p>
    <w:p w:rsidR="00A76D2E" w:rsidRDefault="00A76D2E" w:rsidP="00952696">
      <w:pPr>
        <w:rPr>
          <w:rtl/>
        </w:rPr>
      </w:pPr>
      <w:bookmarkStart w:id="5196" w:name="_ETM_Q19_435005"/>
      <w:bookmarkStart w:id="5197" w:name="_ETM_Q19_435044"/>
      <w:bookmarkEnd w:id="5196"/>
      <w:bookmarkEnd w:id="5197"/>
    </w:p>
    <w:p w:rsidR="00A76D2E" w:rsidRDefault="00A76D2E" w:rsidP="00D4527E">
      <w:pPr>
        <w:rPr>
          <w:rtl/>
        </w:rPr>
      </w:pPr>
      <w:bookmarkStart w:id="5198" w:name="_ETM_Q19_435150"/>
      <w:bookmarkStart w:id="5199" w:name="_ETM_Q19_435176"/>
      <w:bookmarkEnd w:id="5198"/>
      <w:bookmarkEnd w:id="5199"/>
      <w:r>
        <w:rPr>
          <w:rtl/>
        </w:rPr>
        <w:t xml:space="preserve">מעבר לטווח הקצר והבינוני, </w:t>
      </w:r>
      <w:bookmarkStart w:id="5200" w:name="_ETM_Q19_613890"/>
      <w:bookmarkEnd w:id="5200"/>
      <w:r>
        <w:rPr>
          <w:rtl/>
        </w:rPr>
        <w:t xml:space="preserve">אדוני </w:t>
      </w:r>
      <w:r>
        <w:rPr>
          <w:rFonts w:hint="cs"/>
          <w:rtl/>
        </w:rPr>
        <w:t>ה</w:t>
      </w:r>
      <w:r>
        <w:rPr>
          <w:rtl/>
        </w:rPr>
        <w:t>יושב</w:t>
      </w:r>
      <w:r>
        <w:rPr>
          <w:rFonts w:hint="cs"/>
          <w:rtl/>
        </w:rPr>
        <w:t>-</w:t>
      </w:r>
      <w:r>
        <w:rPr>
          <w:rtl/>
        </w:rPr>
        <w:t xml:space="preserve">ראש, יש פה בעיות לטווח ארוך. היחס בין </w:t>
      </w:r>
      <w:bookmarkStart w:id="5201" w:name="_ETM_Q19_617982"/>
      <w:bookmarkEnd w:id="5201"/>
      <w:r>
        <w:rPr>
          <w:rtl/>
        </w:rPr>
        <w:t>הצבא ה</w:t>
      </w:r>
      <w:r>
        <w:rPr>
          <w:rFonts w:hint="cs"/>
          <w:rtl/>
        </w:rPr>
        <w:t>ס</w:t>
      </w:r>
      <w:r>
        <w:rPr>
          <w:rtl/>
        </w:rPr>
        <w:t>די</w:t>
      </w:r>
      <w:r>
        <w:rPr>
          <w:rFonts w:hint="cs"/>
          <w:rtl/>
        </w:rPr>
        <w:t>ר</w:t>
      </w:r>
      <w:r>
        <w:rPr>
          <w:rtl/>
        </w:rPr>
        <w:t xml:space="preserve"> </w:t>
      </w:r>
      <w:bookmarkStart w:id="5202" w:name="_ETM_Q19_622084"/>
      <w:bookmarkEnd w:id="5202"/>
      <w:r>
        <w:rPr>
          <w:rtl/>
        </w:rPr>
        <w:t>לצבא המילואים לא מוסדר, לא מסודר, לא מטופל</w:t>
      </w:r>
      <w:r>
        <w:rPr>
          <w:rFonts w:hint="cs"/>
          <w:rtl/>
        </w:rPr>
        <w:t>;</w:t>
      </w:r>
      <w:r>
        <w:rPr>
          <w:rtl/>
        </w:rPr>
        <w:t xml:space="preserve"> הוא תלוי </w:t>
      </w:r>
      <w:bookmarkStart w:id="5203" w:name="_ETM_Q19_626859"/>
      <w:bookmarkEnd w:id="5203"/>
      <w:r w:rsidR="00D4527E">
        <w:rPr>
          <w:rtl/>
        </w:rPr>
        <w:t>פר</w:t>
      </w:r>
      <w:r w:rsidR="00D4527E">
        <w:rPr>
          <w:rFonts w:hint="cs"/>
          <w:rtl/>
        </w:rPr>
        <w:t>-</w:t>
      </w:r>
      <w:r>
        <w:rPr>
          <w:rtl/>
        </w:rPr>
        <w:t xml:space="preserve">יחידה. כמי שעשה בעצמו </w:t>
      </w:r>
      <w:r>
        <w:rPr>
          <w:rFonts w:hint="cs"/>
          <w:rtl/>
        </w:rPr>
        <w:t xml:space="preserve">30 </w:t>
      </w:r>
      <w:r>
        <w:rPr>
          <w:rtl/>
        </w:rPr>
        <w:t xml:space="preserve">שנה מילואים, כולל </w:t>
      </w:r>
      <w:bookmarkStart w:id="5204" w:name="_ETM_Q19_631635"/>
      <w:bookmarkEnd w:id="5204"/>
      <w:r>
        <w:rPr>
          <w:rtl/>
        </w:rPr>
        <w:t>במלחמה הזו, הטיפול היום באנשי המילואים</w:t>
      </w:r>
      <w:r>
        <w:rPr>
          <w:rFonts w:hint="cs"/>
          <w:rtl/>
        </w:rPr>
        <w:t>,</w:t>
      </w:r>
      <w:r>
        <w:rPr>
          <w:rtl/>
        </w:rPr>
        <w:t xml:space="preserve"> גם בציוד, גם באימון, </w:t>
      </w:r>
      <w:bookmarkStart w:id="5205" w:name="_ETM_Q19_636411"/>
      <w:bookmarkEnd w:id="5205"/>
      <w:r>
        <w:rPr>
          <w:rtl/>
        </w:rPr>
        <w:t xml:space="preserve">גם הטיפול הנפשי, גם </w:t>
      </w:r>
      <w:r>
        <w:rPr>
          <w:rFonts w:hint="cs"/>
          <w:rtl/>
        </w:rPr>
        <w:t>ב</w:t>
      </w:r>
      <w:r>
        <w:rPr>
          <w:rtl/>
        </w:rPr>
        <w:t>חזרת אנשי המילואים לעבודה</w:t>
      </w:r>
      <w:r>
        <w:rPr>
          <w:rFonts w:hint="cs"/>
          <w:rtl/>
        </w:rPr>
        <w:t xml:space="preserve"> </w:t>
      </w:r>
      <w:r>
        <w:rPr>
          <w:rFonts w:hint="eastAsia"/>
          <w:rtl/>
        </w:rPr>
        <w:t>–</w:t>
      </w:r>
      <w:r>
        <w:rPr>
          <w:rtl/>
        </w:rPr>
        <w:t xml:space="preserve"> בימים אלו, </w:t>
      </w:r>
      <w:bookmarkStart w:id="5206" w:name="_ETM_Q19_641187"/>
      <w:bookmarkEnd w:id="5206"/>
      <w:r>
        <w:rPr>
          <w:rtl/>
        </w:rPr>
        <w:t xml:space="preserve">אדוני </w:t>
      </w:r>
      <w:r>
        <w:rPr>
          <w:rFonts w:hint="cs"/>
          <w:rtl/>
        </w:rPr>
        <w:t>ה</w:t>
      </w:r>
      <w:r>
        <w:rPr>
          <w:rtl/>
        </w:rPr>
        <w:t>יושב</w:t>
      </w:r>
      <w:r>
        <w:rPr>
          <w:rFonts w:hint="cs"/>
          <w:rtl/>
        </w:rPr>
        <w:t>-</w:t>
      </w:r>
      <w:r>
        <w:rPr>
          <w:rtl/>
        </w:rPr>
        <w:t xml:space="preserve">ראש, ברוך השם, יש עשרות אלפי אנשי מילואים </w:t>
      </w:r>
      <w:bookmarkStart w:id="5207" w:name="_ETM_Q19_645963"/>
      <w:bookmarkEnd w:id="5207"/>
      <w:r>
        <w:rPr>
          <w:rtl/>
        </w:rPr>
        <w:t>שחוזרים בפעם השלישית, הרביעית והחמישית למקום העבודה שלהם</w:t>
      </w:r>
      <w:bookmarkStart w:id="5208" w:name="_ETM_Q19_650959"/>
      <w:bookmarkEnd w:id="5208"/>
      <w:r>
        <w:rPr>
          <w:rtl/>
        </w:rPr>
        <w:t xml:space="preserve"> </w:t>
      </w:r>
      <w:r>
        <w:rPr>
          <w:rFonts w:hint="cs"/>
          <w:rtl/>
        </w:rPr>
        <w:t xml:space="preserve">– </w:t>
      </w:r>
      <w:r>
        <w:rPr>
          <w:rtl/>
        </w:rPr>
        <w:t xml:space="preserve">הסיפור הזה לא מוסדר. אני אישית, יש לי בלשכה </w:t>
      </w:r>
      <w:bookmarkStart w:id="5209" w:name="_ETM_Q19_656522"/>
      <w:bookmarkEnd w:id="5209"/>
      <w:r>
        <w:rPr>
          <w:rtl/>
        </w:rPr>
        <w:t>מכתב תודה מגדוד</w:t>
      </w:r>
      <w:r>
        <w:rPr>
          <w:rFonts w:hint="cs"/>
          <w:rtl/>
        </w:rPr>
        <w:t xml:space="preserve"> 420 </w:t>
      </w:r>
      <w:r>
        <w:rPr>
          <w:rtl/>
        </w:rPr>
        <w:t xml:space="preserve">במילואים, שהקימו יחידה של </w:t>
      </w:r>
      <w:bookmarkStart w:id="5210" w:name="_ETM_Q19_662085"/>
      <w:bookmarkEnd w:id="5210"/>
      <w:r>
        <w:rPr>
          <w:rtl/>
        </w:rPr>
        <w:t>עורף שעוזרת להם לטפל בנושא עבודה ומשפחות. חבר</w:t>
      </w:r>
      <w:r>
        <w:rPr>
          <w:rFonts w:hint="cs"/>
          <w:rtl/>
        </w:rPr>
        <w:t>י</w:t>
      </w:r>
      <w:r>
        <w:rPr>
          <w:rtl/>
        </w:rPr>
        <w:t xml:space="preserve"> הכנס</w:t>
      </w:r>
      <w:r>
        <w:rPr>
          <w:rFonts w:hint="cs"/>
          <w:rtl/>
        </w:rPr>
        <w:t>ת</w:t>
      </w:r>
      <w:r>
        <w:rPr>
          <w:rtl/>
        </w:rPr>
        <w:t xml:space="preserve"> </w:t>
      </w:r>
      <w:bookmarkStart w:id="5211" w:name="_ETM_Q19_667660"/>
      <w:bookmarkEnd w:id="5211"/>
      <w:r>
        <w:rPr>
          <w:rtl/>
        </w:rPr>
        <w:t>אלעזר שטרן, מאיר כהן ואני</w:t>
      </w:r>
      <w:r>
        <w:rPr>
          <w:rFonts w:hint="cs"/>
          <w:rtl/>
        </w:rPr>
        <w:t>,</w:t>
      </w:r>
      <w:r>
        <w:rPr>
          <w:rtl/>
        </w:rPr>
        <w:t xml:space="preserve"> בוגרי הגדוד הזה, טיפלנו בחלק </w:t>
      </w:r>
      <w:bookmarkStart w:id="5212" w:name="_ETM_Q19_671834"/>
      <w:bookmarkEnd w:id="5212"/>
      <w:r>
        <w:rPr>
          <w:rtl/>
        </w:rPr>
        <w:t xml:space="preserve">מהבעיות האלה. זה </w:t>
      </w:r>
      <w:proofErr w:type="spellStart"/>
      <w:r>
        <w:rPr>
          <w:rtl/>
        </w:rPr>
        <w:t>החמ"ל</w:t>
      </w:r>
      <w:proofErr w:type="spellEnd"/>
      <w:r>
        <w:rPr>
          <w:rtl/>
        </w:rPr>
        <w:t xml:space="preserve"> האזרחי שעומד מאחורי כל יחידת מילואים. </w:t>
      </w:r>
      <w:bookmarkStart w:id="5213" w:name="_ETM_Q19_676009"/>
      <w:bookmarkEnd w:id="5213"/>
      <w:r>
        <w:rPr>
          <w:rtl/>
        </w:rPr>
        <w:t xml:space="preserve">זה לא מוסדר היום לא חוקית, לא מעשית. </w:t>
      </w:r>
    </w:p>
    <w:p w:rsidR="00A76D2E" w:rsidRDefault="00A76D2E" w:rsidP="00952696">
      <w:pPr>
        <w:rPr>
          <w:rtl/>
        </w:rPr>
      </w:pPr>
    </w:p>
    <w:p w:rsidR="00A76D2E" w:rsidRDefault="00A76D2E" w:rsidP="009D419A">
      <w:pPr>
        <w:rPr>
          <w:rtl/>
        </w:rPr>
      </w:pPr>
      <w:r>
        <w:rPr>
          <w:rtl/>
        </w:rPr>
        <w:t xml:space="preserve">מה שאני </w:t>
      </w:r>
      <w:bookmarkStart w:id="5214" w:name="_ETM_Q19_680184"/>
      <w:bookmarkEnd w:id="5214"/>
      <w:r>
        <w:rPr>
          <w:rtl/>
        </w:rPr>
        <w:t xml:space="preserve">מבקש כאן </w:t>
      </w:r>
      <w:r>
        <w:rPr>
          <w:rFonts w:hint="cs"/>
          <w:rtl/>
        </w:rPr>
        <w:t xml:space="preserve">– </w:t>
      </w:r>
      <w:r>
        <w:rPr>
          <w:rtl/>
        </w:rPr>
        <w:t>הצעת החוק הזו עניינית לגמרי</w:t>
      </w:r>
      <w:r>
        <w:rPr>
          <w:rFonts w:hint="cs"/>
          <w:rtl/>
        </w:rPr>
        <w:t>,</w:t>
      </w:r>
      <w:r>
        <w:rPr>
          <w:rtl/>
        </w:rPr>
        <w:t xml:space="preserve"> </w:t>
      </w:r>
      <w:bookmarkStart w:id="5215" w:name="_ETM_Q19_684679"/>
      <w:bookmarkEnd w:id="5215"/>
      <w:r>
        <w:rPr>
          <w:rtl/>
        </w:rPr>
        <w:t>במקום לבוא בקמפיינים, חבר הכנסת אלקין</w:t>
      </w:r>
      <w:r>
        <w:rPr>
          <w:rFonts w:hint="cs"/>
          <w:rtl/>
        </w:rPr>
        <w:t>.</w:t>
      </w:r>
      <w:r>
        <w:rPr>
          <w:rtl/>
        </w:rPr>
        <w:t xml:space="preserve"> עוד חצי שנה </w:t>
      </w:r>
      <w:r>
        <w:rPr>
          <w:rFonts w:hint="cs"/>
          <w:rtl/>
        </w:rPr>
        <w:t xml:space="preserve">או שנה </w:t>
      </w:r>
      <w:r>
        <w:rPr>
          <w:rtl/>
        </w:rPr>
        <w:t xml:space="preserve">יעמוד </w:t>
      </w:r>
      <w:bookmarkStart w:id="5216" w:name="_ETM_Q19_688709"/>
      <w:bookmarkEnd w:id="5216"/>
      <w:r>
        <w:rPr>
          <w:rtl/>
        </w:rPr>
        <w:t xml:space="preserve">כאן חבר הכנסת, ראש הממשלה נתניהו, ויבטיח </w:t>
      </w:r>
      <w:bookmarkStart w:id="5217" w:name="_ETM_Q19_692740"/>
      <w:bookmarkEnd w:id="5217"/>
      <w:r>
        <w:rPr>
          <w:rtl/>
        </w:rPr>
        <w:t>איזו הבטחה ריקה</w:t>
      </w:r>
      <w:r>
        <w:rPr>
          <w:rFonts w:hint="cs"/>
          <w:rtl/>
        </w:rPr>
        <w:t xml:space="preserve"> </w:t>
      </w:r>
      <w:r w:rsidR="009D419A">
        <w:rPr>
          <w:rFonts w:hint="eastAsia"/>
          <w:rtl/>
        </w:rPr>
        <w:t xml:space="preserve">– </w:t>
      </w:r>
      <w:r>
        <w:rPr>
          <w:rtl/>
        </w:rPr>
        <w:t>נגיד</w:t>
      </w:r>
      <w:r>
        <w:rPr>
          <w:rFonts w:hint="cs"/>
          <w:rtl/>
        </w:rPr>
        <w:t>,</w:t>
      </w:r>
      <w:r>
        <w:rPr>
          <w:rtl/>
        </w:rPr>
        <w:t xml:space="preserve"> </w:t>
      </w:r>
      <w:r>
        <w:rPr>
          <w:rFonts w:hint="cs"/>
          <w:rtl/>
        </w:rPr>
        <w:t xml:space="preserve">כמו </w:t>
      </w:r>
      <w:proofErr w:type="spellStart"/>
      <w:r>
        <w:rPr>
          <w:rtl/>
        </w:rPr>
        <w:t>המינהלת</w:t>
      </w:r>
      <w:proofErr w:type="spellEnd"/>
      <w:r>
        <w:rPr>
          <w:rtl/>
        </w:rPr>
        <w:t xml:space="preserve"> לגיל הרך, חינוך חינם לגיל </w:t>
      </w:r>
      <w:bookmarkStart w:id="5218" w:name="_ETM_Q19_696770"/>
      <w:bookmarkEnd w:id="5218"/>
      <w:r>
        <w:rPr>
          <w:rtl/>
        </w:rPr>
        <w:t xml:space="preserve">הרך מלידה עד שלוש, כמו שהוא עשה </w:t>
      </w:r>
      <w:r w:rsidR="009D419A">
        <w:rPr>
          <w:rFonts w:hint="cs"/>
          <w:rtl/>
        </w:rPr>
        <w:t xml:space="preserve">– </w:t>
      </w:r>
      <w:r>
        <w:rPr>
          <w:rtl/>
        </w:rPr>
        <w:t xml:space="preserve">הוא יבטיח לאנשי </w:t>
      </w:r>
      <w:bookmarkStart w:id="5219" w:name="_ETM_Q19_700801"/>
      <w:bookmarkEnd w:id="5219"/>
      <w:r>
        <w:rPr>
          <w:rtl/>
        </w:rPr>
        <w:t>המילואים</w:t>
      </w:r>
      <w:r>
        <w:rPr>
          <w:rFonts w:hint="cs"/>
          <w:rtl/>
        </w:rPr>
        <w:t>,</w:t>
      </w:r>
      <w:r>
        <w:rPr>
          <w:rtl/>
        </w:rPr>
        <w:t xml:space="preserve"> כי זה יהיה נושא מאוד חם</w:t>
      </w:r>
      <w:r>
        <w:rPr>
          <w:rFonts w:hint="cs"/>
          <w:rtl/>
        </w:rPr>
        <w:t>:</w:t>
      </w:r>
      <w:r>
        <w:rPr>
          <w:rtl/>
        </w:rPr>
        <w:t xml:space="preserve"> תקבלו את זה, </w:t>
      </w:r>
      <w:bookmarkStart w:id="5220" w:name="_ETM_Q19_704831"/>
      <w:bookmarkEnd w:id="5220"/>
      <w:r>
        <w:rPr>
          <w:rtl/>
        </w:rPr>
        <w:t>תקבלו את זה</w:t>
      </w:r>
      <w:r>
        <w:rPr>
          <w:rFonts w:hint="cs"/>
          <w:rtl/>
        </w:rPr>
        <w:t>.</w:t>
      </w:r>
      <w:r>
        <w:rPr>
          <w:rtl/>
        </w:rPr>
        <w:t xml:space="preserve"> אל תבטיחו הבטחות ריקות, א</w:t>
      </w:r>
      <w:r>
        <w:rPr>
          <w:rFonts w:hint="cs"/>
          <w:rtl/>
        </w:rPr>
        <w:t>ל</w:t>
      </w:r>
      <w:r>
        <w:rPr>
          <w:rtl/>
        </w:rPr>
        <w:t xml:space="preserve"> </w:t>
      </w:r>
      <w:bookmarkStart w:id="5221" w:name="_ETM_Q19_708872"/>
      <w:bookmarkEnd w:id="5221"/>
      <w:r>
        <w:rPr>
          <w:rtl/>
        </w:rPr>
        <w:t xml:space="preserve">תבטיחו כל מיני </w:t>
      </w:r>
      <w:proofErr w:type="spellStart"/>
      <w:r>
        <w:rPr>
          <w:rtl/>
        </w:rPr>
        <w:t>מ</w:t>
      </w:r>
      <w:r>
        <w:rPr>
          <w:rFonts w:hint="cs"/>
          <w:rtl/>
        </w:rPr>
        <w:t>י</w:t>
      </w:r>
      <w:r>
        <w:rPr>
          <w:rtl/>
        </w:rPr>
        <w:t>נהלות</w:t>
      </w:r>
      <w:proofErr w:type="spellEnd"/>
      <w:r>
        <w:rPr>
          <w:rtl/>
        </w:rPr>
        <w:t xml:space="preserve"> שאתם לא תקימו. זה הזמן</w:t>
      </w:r>
      <w:r>
        <w:rPr>
          <w:rFonts w:hint="cs"/>
          <w:rtl/>
        </w:rPr>
        <w:t>,</w:t>
      </w:r>
      <w:r>
        <w:rPr>
          <w:rtl/>
        </w:rPr>
        <w:t xml:space="preserve"> עכשיו</w:t>
      </w:r>
      <w:r>
        <w:rPr>
          <w:rFonts w:hint="cs"/>
          <w:rtl/>
        </w:rPr>
        <w:t>.</w:t>
      </w:r>
      <w:r>
        <w:rPr>
          <w:rtl/>
        </w:rPr>
        <w:t xml:space="preserve"> </w:t>
      </w:r>
      <w:bookmarkStart w:id="5222" w:name="_ETM_Q19_712902"/>
      <w:bookmarkEnd w:id="5222"/>
      <w:r>
        <w:rPr>
          <w:rtl/>
        </w:rPr>
        <w:t xml:space="preserve">תקימו </w:t>
      </w:r>
      <w:proofErr w:type="spellStart"/>
      <w:r>
        <w:rPr>
          <w:rtl/>
        </w:rPr>
        <w:t>מ</w:t>
      </w:r>
      <w:r>
        <w:rPr>
          <w:rFonts w:hint="cs"/>
          <w:rtl/>
        </w:rPr>
        <w:t>י</w:t>
      </w:r>
      <w:r>
        <w:rPr>
          <w:rtl/>
        </w:rPr>
        <w:t>נהלת</w:t>
      </w:r>
      <w:proofErr w:type="spellEnd"/>
      <w:r>
        <w:rPr>
          <w:rtl/>
        </w:rPr>
        <w:t xml:space="preserve"> ל</w:t>
      </w:r>
      <w:r w:rsidR="009D419A">
        <w:rPr>
          <w:rFonts w:hint="cs"/>
          <w:rtl/>
        </w:rPr>
        <w:t>מילואים</w:t>
      </w:r>
      <w:r>
        <w:rPr>
          <w:rtl/>
        </w:rPr>
        <w:t xml:space="preserve">, תתקצבו אותה ממשלתית, ובמקום שנתייחס לאנשי </w:t>
      </w:r>
      <w:bookmarkStart w:id="5223" w:name="_ETM_Q19_716933"/>
      <w:bookmarkEnd w:id="5223"/>
      <w:r>
        <w:rPr>
          <w:rtl/>
        </w:rPr>
        <w:t xml:space="preserve">המילואים כפראיירים, בואו ניתן להם את הכול בדרך המלך, בצורה </w:t>
      </w:r>
      <w:bookmarkStart w:id="5224" w:name="_ETM_Q19_720964"/>
      <w:bookmarkEnd w:id="5224"/>
      <w:r>
        <w:rPr>
          <w:rtl/>
        </w:rPr>
        <w:t xml:space="preserve">סדורה, בצורה עניינית, נסדיר כמה אנחנו מאמנים אותם, כמה אנחנו </w:t>
      </w:r>
      <w:bookmarkStart w:id="5225" w:name="_ETM_Q19_724994"/>
      <w:bookmarkEnd w:id="5225"/>
      <w:r>
        <w:rPr>
          <w:rtl/>
        </w:rPr>
        <w:t xml:space="preserve">מציידים אותם, איך אנחנו משפים את מקומות העבודה. אין הצעת </w:t>
      </w:r>
      <w:bookmarkStart w:id="5226" w:name="_ETM_Q19_729025"/>
      <w:bookmarkEnd w:id="5226"/>
      <w:r>
        <w:rPr>
          <w:rtl/>
        </w:rPr>
        <w:t xml:space="preserve">חוק </w:t>
      </w:r>
      <w:bookmarkStart w:id="5227" w:name="_ETM_Q19_733065"/>
      <w:bookmarkEnd w:id="5227"/>
      <w:r>
        <w:rPr>
          <w:rtl/>
        </w:rPr>
        <w:t>יותר חברתית וראויה מזו</w:t>
      </w:r>
      <w:r w:rsidR="009D419A">
        <w:rPr>
          <w:rFonts w:hint="cs"/>
          <w:rtl/>
        </w:rPr>
        <w:t>.</w:t>
      </w:r>
      <w:r>
        <w:rPr>
          <w:rtl/>
        </w:rPr>
        <w:t xml:space="preserve"> אני קורא לכם להתעלות מעל השיקולים </w:t>
      </w:r>
      <w:bookmarkStart w:id="5228" w:name="_ETM_Q19_737057"/>
      <w:bookmarkEnd w:id="5228"/>
      <w:r>
        <w:rPr>
          <w:rtl/>
        </w:rPr>
        <w:t>האופוזיציוניים</w:t>
      </w:r>
      <w:r>
        <w:rPr>
          <w:rFonts w:hint="cs"/>
          <w:rtl/>
        </w:rPr>
        <w:t>.</w:t>
      </w:r>
      <w:r>
        <w:rPr>
          <w:rtl/>
        </w:rPr>
        <w:t xml:space="preserve"> צריך לומר, הרעיון הזה כבר עלה לפני יותר מחצי </w:t>
      </w:r>
      <w:bookmarkStart w:id="5229" w:name="_ETM_Q19_741049"/>
      <w:bookmarkEnd w:id="5229"/>
      <w:r>
        <w:rPr>
          <w:rtl/>
        </w:rPr>
        <w:t xml:space="preserve">שנה, ולכן גם לדחות אותו עכשיו </w:t>
      </w:r>
      <w:r w:rsidR="009D419A">
        <w:rPr>
          <w:rFonts w:hint="cs"/>
          <w:rtl/>
        </w:rPr>
        <w:t xml:space="preserve">– </w:t>
      </w:r>
      <w:r>
        <w:rPr>
          <w:rtl/>
        </w:rPr>
        <w:t xml:space="preserve">אין מה לדחות אותו. </w:t>
      </w:r>
      <w:bookmarkStart w:id="5230" w:name="_ETM_Q19_745041"/>
      <w:bookmarkEnd w:id="5230"/>
      <w:r>
        <w:rPr>
          <w:rtl/>
        </w:rPr>
        <w:t>כל מה ש</w:t>
      </w:r>
      <w:r>
        <w:rPr>
          <w:rFonts w:hint="cs"/>
          <w:rtl/>
        </w:rPr>
        <w:t>י</w:t>
      </w:r>
      <w:r>
        <w:rPr>
          <w:rtl/>
        </w:rPr>
        <w:t xml:space="preserve">היה לדון בו, אפשר לדון בו בחוץ וביטחון </w:t>
      </w:r>
      <w:bookmarkStart w:id="5231" w:name="_ETM_Q19_749033"/>
      <w:bookmarkEnd w:id="5231"/>
      <w:r>
        <w:rPr>
          <w:rtl/>
        </w:rPr>
        <w:t xml:space="preserve">אחרי שהוא </w:t>
      </w:r>
      <w:r>
        <w:rPr>
          <w:rFonts w:hint="cs"/>
          <w:rtl/>
        </w:rPr>
        <w:t>י</w:t>
      </w:r>
      <w:r>
        <w:rPr>
          <w:rtl/>
        </w:rPr>
        <w:t>תקבל בקריאה טרומית</w:t>
      </w:r>
      <w:r>
        <w:rPr>
          <w:rFonts w:hint="cs"/>
          <w:rtl/>
        </w:rPr>
        <w:t>.</w:t>
      </w:r>
      <w:r>
        <w:rPr>
          <w:rtl/>
        </w:rPr>
        <w:t xml:space="preserve"> אני קורא לכם לאשר א</w:t>
      </w:r>
      <w:r>
        <w:rPr>
          <w:rFonts w:hint="cs"/>
          <w:rtl/>
        </w:rPr>
        <w:t xml:space="preserve">ת </w:t>
      </w:r>
      <w:bookmarkStart w:id="5232" w:name="_ETM_Q19_753026"/>
      <w:bookmarkEnd w:id="5232"/>
      <w:r>
        <w:rPr>
          <w:rtl/>
        </w:rPr>
        <w:t xml:space="preserve">הצעת החוק. </w:t>
      </w:r>
    </w:p>
    <w:p w:rsidR="00A76D2E" w:rsidRDefault="00A76D2E" w:rsidP="00952696">
      <w:pPr>
        <w:rPr>
          <w:rtl/>
        </w:rPr>
      </w:pPr>
    </w:p>
    <w:p w:rsidR="00A76D2E" w:rsidRDefault="00A76D2E" w:rsidP="00952696">
      <w:pPr>
        <w:pStyle w:val="af6"/>
        <w:keepNext/>
        <w:rPr>
          <w:rtl/>
        </w:rPr>
      </w:pPr>
      <w:r w:rsidRPr="008967F2">
        <w:rPr>
          <w:rStyle w:val="TagStyle"/>
          <w:rtl/>
        </w:rPr>
        <w:t xml:space="preserve"> &lt;&lt; יור &gt;&gt; </w:t>
      </w:r>
      <w:r>
        <w:rPr>
          <w:rtl/>
        </w:rPr>
        <w:t>היו"ר יעקב מרגי:</w:t>
      </w:r>
      <w:r w:rsidRPr="008967F2">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r>
        <w:rPr>
          <w:rtl/>
        </w:rPr>
        <w:t>תודה</w:t>
      </w:r>
      <w:r>
        <w:rPr>
          <w:rFonts w:hint="cs"/>
          <w:rtl/>
        </w:rPr>
        <w:t>.</w:t>
      </w:r>
      <w:r>
        <w:rPr>
          <w:rtl/>
        </w:rPr>
        <w:t xml:space="preserve"> אני קורא לשר אלקין להציג את עמדת </w:t>
      </w:r>
      <w:bookmarkStart w:id="5233" w:name="_ETM_Q19_755703"/>
      <w:bookmarkEnd w:id="5233"/>
      <w:r>
        <w:rPr>
          <w:rtl/>
        </w:rPr>
        <w:t>הממשלה</w:t>
      </w:r>
      <w:r>
        <w:rPr>
          <w:rFonts w:hint="cs"/>
          <w:rtl/>
        </w:rPr>
        <w:t>.</w:t>
      </w:r>
      <w:r>
        <w:rPr>
          <w:rtl/>
        </w:rPr>
        <w:t xml:space="preserve"> </w:t>
      </w:r>
    </w:p>
    <w:p w:rsidR="00A76D2E" w:rsidRDefault="00A76D2E" w:rsidP="00952696">
      <w:pPr>
        <w:rPr>
          <w:rtl/>
        </w:rPr>
      </w:pPr>
    </w:p>
    <w:p w:rsidR="009D419A" w:rsidRDefault="00A76D2E" w:rsidP="00952696">
      <w:pPr>
        <w:rPr>
          <w:rtl/>
        </w:rPr>
      </w:pPr>
      <w:r>
        <w:rPr>
          <w:rtl/>
        </w:rPr>
        <w:t xml:space="preserve">אבל בטרם </w:t>
      </w:r>
      <w:bookmarkStart w:id="5234" w:name="_ETM_Q19_758950"/>
      <w:bookmarkEnd w:id="5234"/>
      <w:r>
        <w:rPr>
          <w:rtl/>
        </w:rPr>
        <w:t>אתן לו את רשות הדיבור</w:t>
      </w:r>
      <w:r w:rsidR="009D419A">
        <w:rPr>
          <w:rFonts w:hint="cs"/>
          <w:rtl/>
        </w:rPr>
        <w:t>,</w:t>
      </w:r>
      <w:r>
        <w:rPr>
          <w:rFonts w:hint="cs"/>
          <w:rtl/>
        </w:rPr>
        <w:t xml:space="preserve"> אני</w:t>
      </w:r>
      <w:r>
        <w:rPr>
          <w:rtl/>
        </w:rPr>
        <w:t xml:space="preserve"> רוצה לקדם בברכה ולהודות לאנשי </w:t>
      </w:r>
      <w:bookmarkStart w:id="5235" w:name="_ETM_Q19_763423"/>
      <w:bookmarkEnd w:id="5235"/>
      <w:r>
        <w:rPr>
          <w:rtl/>
        </w:rPr>
        <w:t>הרפואה וצוותיהם שהשקיעו בכנסת ביום מודעות למוח ולקוגניציה</w:t>
      </w:r>
      <w:r>
        <w:rPr>
          <w:rFonts w:hint="cs"/>
          <w:rtl/>
        </w:rPr>
        <w:t>.</w:t>
      </w:r>
      <w:r>
        <w:rPr>
          <w:rtl/>
        </w:rPr>
        <w:t xml:space="preserve"> אז </w:t>
      </w:r>
      <w:bookmarkStart w:id="5236" w:name="_ETM_Q19_767896"/>
      <w:bookmarkEnd w:id="5236"/>
      <w:r>
        <w:rPr>
          <w:rtl/>
        </w:rPr>
        <w:t>ברוכות וברוכים הבאים</w:t>
      </w:r>
      <w:r>
        <w:rPr>
          <w:rFonts w:hint="cs"/>
          <w:rtl/>
        </w:rPr>
        <w:t>,</w:t>
      </w:r>
      <w:r>
        <w:rPr>
          <w:rtl/>
        </w:rPr>
        <w:t xml:space="preserve"> </w:t>
      </w:r>
      <w:bookmarkStart w:id="5237" w:name="_ETM_Q19_772570"/>
      <w:bookmarkEnd w:id="5237"/>
      <w:r>
        <w:rPr>
          <w:rFonts w:hint="cs"/>
          <w:rtl/>
        </w:rPr>
        <w:t>ו</w:t>
      </w:r>
      <w:r>
        <w:rPr>
          <w:rtl/>
        </w:rPr>
        <w:t>כולי תקווה שהמחקר בנושא הזה</w:t>
      </w:r>
      <w:r>
        <w:rPr>
          <w:rFonts w:hint="cs"/>
          <w:rtl/>
        </w:rPr>
        <w:t xml:space="preserve"> </w:t>
      </w:r>
      <w:r>
        <w:rPr>
          <w:rFonts w:hint="eastAsia"/>
          <w:rtl/>
        </w:rPr>
        <w:t>–</w:t>
      </w:r>
      <w:r>
        <w:rPr>
          <w:rtl/>
        </w:rPr>
        <w:t xml:space="preserve"> מי שמכיר</w:t>
      </w:r>
      <w:r>
        <w:rPr>
          <w:rFonts w:hint="cs"/>
          <w:rtl/>
        </w:rPr>
        <w:t>,</w:t>
      </w:r>
      <w:r>
        <w:rPr>
          <w:rtl/>
        </w:rPr>
        <w:t xml:space="preserve"> סוגיית המוח </w:t>
      </w:r>
      <w:bookmarkStart w:id="5238" w:name="_ETM_Q19_777144"/>
      <w:bookmarkEnd w:id="5238"/>
      <w:r>
        <w:rPr>
          <w:rtl/>
        </w:rPr>
        <w:t>עבר</w:t>
      </w:r>
      <w:r>
        <w:rPr>
          <w:rFonts w:hint="cs"/>
          <w:rtl/>
        </w:rPr>
        <w:t>ה</w:t>
      </w:r>
      <w:r>
        <w:rPr>
          <w:rtl/>
        </w:rPr>
        <w:t xml:space="preserve"> כברת דרך ארוכה בשני העשורים האחרונים</w:t>
      </w:r>
      <w:r>
        <w:rPr>
          <w:rFonts w:hint="cs"/>
          <w:rtl/>
        </w:rPr>
        <w:t xml:space="preserve">, </w:t>
      </w:r>
      <w:r>
        <w:rPr>
          <w:rtl/>
        </w:rPr>
        <w:t xml:space="preserve">ואני מקווה שגם </w:t>
      </w:r>
      <w:bookmarkStart w:id="5239" w:name="_ETM_Q19_781719"/>
      <w:bookmarkEnd w:id="5239"/>
      <w:r>
        <w:rPr>
          <w:rtl/>
        </w:rPr>
        <w:t>בעשור הקרוב תהיה עוד התפתחות ונדע להתמודד עם האתגר הזה</w:t>
      </w:r>
      <w:r>
        <w:rPr>
          <w:rFonts w:hint="cs"/>
          <w:rtl/>
        </w:rPr>
        <w:t>.</w:t>
      </w:r>
      <w:r>
        <w:rPr>
          <w:rtl/>
        </w:rPr>
        <w:t xml:space="preserve"> </w:t>
      </w:r>
      <w:bookmarkStart w:id="5240" w:name="_ETM_Q19_786294"/>
      <w:bookmarkEnd w:id="5240"/>
      <w:r>
        <w:rPr>
          <w:rtl/>
        </w:rPr>
        <w:t xml:space="preserve">אז תודה רבה לכם וברוכים הבאים </w:t>
      </w:r>
      <w:bookmarkStart w:id="5241" w:name="_ETM_Q19_791890"/>
      <w:bookmarkEnd w:id="5241"/>
      <w:r>
        <w:rPr>
          <w:rtl/>
        </w:rPr>
        <w:t>למשכן הדמוקרטיה</w:t>
      </w:r>
      <w:r>
        <w:rPr>
          <w:rFonts w:hint="cs"/>
          <w:rtl/>
        </w:rPr>
        <w:t>,</w:t>
      </w:r>
      <w:r>
        <w:rPr>
          <w:rtl/>
        </w:rPr>
        <w:t xml:space="preserve"> למרות שלפעמים נראה שלא, אבל פה זה מעוז </w:t>
      </w:r>
      <w:bookmarkStart w:id="5242" w:name="_ETM_Q19_795830"/>
      <w:bookmarkEnd w:id="5242"/>
      <w:r>
        <w:rPr>
          <w:rtl/>
        </w:rPr>
        <w:t>הדמוקרטיה הישראלית. ברוכים הבאים.</w:t>
      </w:r>
      <w:r>
        <w:rPr>
          <w:rFonts w:hint="cs"/>
          <w:rtl/>
        </w:rPr>
        <w:t xml:space="preserve"> </w:t>
      </w:r>
      <w:bookmarkStart w:id="5243" w:name="_ETM_Q19_800609"/>
      <w:bookmarkEnd w:id="5243"/>
    </w:p>
    <w:p w:rsidR="009D419A" w:rsidRDefault="009D419A" w:rsidP="00952696">
      <w:pPr>
        <w:rPr>
          <w:rtl/>
        </w:rPr>
      </w:pPr>
    </w:p>
    <w:p w:rsidR="00A76D2E" w:rsidRDefault="00A76D2E" w:rsidP="00952696">
      <w:pPr>
        <w:rPr>
          <w:rtl/>
        </w:rPr>
      </w:pPr>
      <w:r>
        <w:rPr>
          <w:rtl/>
        </w:rPr>
        <w:t xml:space="preserve">בבקשה, אדוני, עד עשר דקות לרשותך. </w:t>
      </w:r>
    </w:p>
    <w:p w:rsidR="00A76D2E" w:rsidRDefault="00A76D2E" w:rsidP="00952696">
      <w:pPr>
        <w:rPr>
          <w:rtl/>
        </w:rPr>
      </w:pPr>
      <w:bookmarkStart w:id="5244" w:name="_ETM_Q19_622875"/>
      <w:bookmarkStart w:id="5245" w:name="_ETM_Q19_622911"/>
      <w:bookmarkEnd w:id="5244"/>
      <w:bookmarkEnd w:id="5245"/>
    </w:p>
    <w:p w:rsidR="00A76D2E" w:rsidRDefault="00A76D2E" w:rsidP="00952696">
      <w:pPr>
        <w:pStyle w:val="a4"/>
        <w:keepNext/>
        <w:rPr>
          <w:rtl/>
        </w:rPr>
      </w:pPr>
      <w:bookmarkStart w:id="5246" w:name="ET_speaker_6640_4"/>
      <w:r w:rsidRPr="008967F2">
        <w:rPr>
          <w:rStyle w:val="TagStyle"/>
          <w:rtl/>
        </w:rPr>
        <w:t xml:space="preserve"> &lt;&lt; דובר &gt;&gt; </w:t>
      </w:r>
      <w:bookmarkStart w:id="5247" w:name="_Toc212056935"/>
      <w:bookmarkStart w:id="5248" w:name="_Toc212057306"/>
      <w:bookmarkStart w:id="5249" w:name="_Toc212655965"/>
      <w:r>
        <w:rPr>
          <w:rtl/>
        </w:rPr>
        <w:t>השר במשרד האוצר זאב אלקין:</w:t>
      </w:r>
      <w:bookmarkEnd w:id="5247"/>
      <w:bookmarkEnd w:id="5248"/>
      <w:bookmarkEnd w:id="5249"/>
      <w:r w:rsidRPr="008967F2">
        <w:rPr>
          <w:rStyle w:val="TagStyle"/>
          <w:rtl/>
        </w:rPr>
        <w:t xml:space="preserve"> &lt;&lt; דובר &gt;&gt;</w:t>
      </w:r>
      <w:r>
        <w:rPr>
          <w:rtl/>
        </w:rPr>
        <w:t xml:space="preserve"> </w:t>
      </w:r>
      <w:bookmarkEnd w:id="5246"/>
    </w:p>
    <w:p w:rsidR="00A76D2E" w:rsidRDefault="00A76D2E" w:rsidP="0079377A">
      <w:pPr>
        <w:rPr>
          <w:rtl/>
        </w:rPr>
      </w:pPr>
    </w:p>
    <w:p w:rsidR="00A76D2E" w:rsidRDefault="00A76D2E" w:rsidP="009D419A">
      <w:pPr>
        <w:rPr>
          <w:rtl/>
        </w:rPr>
      </w:pPr>
      <w:bookmarkStart w:id="5250" w:name="_ETM_Q19_623051"/>
      <w:bookmarkStart w:id="5251" w:name="_ETM_Q19_623078"/>
      <w:bookmarkEnd w:id="5250"/>
      <w:bookmarkEnd w:id="5251"/>
      <w:r>
        <w:rPr>
          <w:rtl/>
        </w:rPr>
        <w:t xml:space="preserve">תודה רבה, </w:t>
      </w:r>
      <w:bookmarkStart w:id="5252" w:name="_ETM_Q19_804159"/>
      <w:bookmarkEnd w:id="5252"/>
      <w:r>
        <w:rPr>
          <w:rtl/>
        </w:rPr>
        <w:t>אדוני היושב</w:t>
      </w:r>
      <w:r>
        <w:rPr>
          <w:rFonts w:hint="cs"/>
          <w:rtl/>
        </w:rPr>
        <w:t>-</w:t>
      </w:r>
      <w:r>
        <w:rPr>
          <w:rtl/>
        </w:rPr>
        <w:t>ראש</w:t>
      </w:r>
      <w:r w:rsidR="009D419A">
        <w:rPr>
          <w:rFonts w:hint="cs"/>
          <w:rtl/>
        </w:rPr>
        <w:t>.</w:t>
      </w:r>
      <w:r>
        <w:rPr>
          <w:rtl/>
        </w:rPr>
        <w:t xml:space="preserve"> חבריי חברי הכנסת, חבר הכנסת משה טור</w:t>
      </w:r>
      <w:r>
        <w:rPr>
          <w:rFonts w:hint="cs"/>
          <w:rtl/>
        </w:rPr>
        <w:t xml:space="preserve"> </w:t>
      </w:r>
      <w:bookmarkStart w:id="5253" w:name="_ETM_Q19_625482"/>
      <w:bookmarkEnd w:id="5253"/>
      <w:r>
        <w:rPr>
          <w:rtl/>
        </w:rPr>
        <w:t xml:space="preserve">פז, </w:t>
      </w:r>
      <w:bookmarkStart w:id="5254" w:name="_ETM_Q19_807709"/>
      <w:bookmarkEnd w:id="5254"/>
      <w:r>
        <w:rPr>
          <w:rtl/>
        </w:rPr>
        <w:t xml:space="preserve">שהוא </w:t>
      </w:r>
      <w:r>
        <w:rPr>
          <w:rFonts w:hint="cs"/>
          <w:rtl/>
        </w:rPr>
        <w:t>ה</w:t>
      </w:r>
      <w:r>
        <w:rPr>
          <w:rtl/>
        </w:rPr>
        <w:t>יוזם של הצעת החוק</w:t>
      </w:r>
      <w:r>
        <w:rPr>
          <w:rFonts w:hint="cs"/>
          <w:rtl/>
        </w:rPr>
        <w:t>,</w:t>
      </w:r>
      <w:r>
        <w:rPr>
          <w:rtl/>
        </w:rPr>
        <w:t xml:space="preserve"> </w:t>
      </w:r>
      <w:bookmarkStart w:id="5255" w:name="_ETM_Q19_811770"/>
      <w:bookmarkEnd w:id="5255"/>
      <w:r>
        <w:rPr>
          <w:rFonts w:hint="cs"/>
          <w:rtl/>
        </w:rPr>
        <w:t xml:space="preserve">אני </w:t>
      </w:r>
      <w:r>
        <w:rPr>
          <w:rtl/>
        </w:rPr>
        <w:t xml:space="preserve">כמובן עונה פה בשם שר הביטחון ובשם הממשלה. </w:t>
      </w:r>
      <w:bookmarkStart w:id="5256" w:name="_ETM_Q19_818200"/>
      <w:bookmarkEnd w:id="5256"/>
      <w:r>
        <w:rPr>
          <w:rtl/>
        </w:rPr>
        <w:t>הצעת החוק של חבר הכנסת משה ט</w:t>
      </w:r>
      <w:r>
        <w:rPr>
          <w:rFonts w:hint="cs"/>
          <w:rtl/>
        </w:rPr>
        <w:t>ו</w:t>
      </w:r>
      <w:r>
        <w:rPr>
          <w:rtl/>
        </w:rPr>
        <w:t>ר</w:t>
      </w:r>
      <w:r>
        <w:rPr>
          <w:rFonts w:hint="cs"/>
          <w:rtl/>
        </w:rPr>
        <w:t xml:space="preserve"> </w:t>
      </w:r>
      <w:r>
        <w:rPr>
          <w:rtl/>
        </w:rPr>
        <w:t xml:space="preserve">פז מבקשת לקבוע בחוק </w:t>
      </w:r>
      <w:bookmarkStart w:id="5257" w:name="_ETM_Q19_822338"/>
      <w:bookmarkEnd w:id="5257"/>
      <w:r>
        <w:rPr>
          <w:rtl/>
        </w:rPr>
        <w:t xml:space="preserve">כי תוקם </w:t>
      </w:r>
      <w:proofErr w:type="spellStart"/>
      <w:r>
        <w:rPr>
          <w:rtl/>
        </w:rPr>
        <w:t>מ</w:t>
      </w:r>
      <w:r>
        <w:rPr>
          <w:rFonts w:hint="cs"/>
          <w:rtl/>
        </w:rPr>
        <w:t>י</w:t>
      </w:r>
      <w:r>
        <w:rPr>
          <w:rtl/>
        </w:rPr>
        <w:t>נהלת</w:t>
      </w:r>
      <w:proofErr w:type="spellEnd"/>
      <w:r>
        <w:rPr>
          <w:rtl/>
        </w:rPr>
        <w:t xml:space="preserve"> מילואים שתפעל כתאגיד סטטוטורי בתחום של זכויות </w:t>
      </w:r>
      <w:bookmarkStart w:id="5258" w:name="_ETM_Q19_826476"/>
      <w:bookmarkEnd w:id="5258"/>
      <w:r>
        <w:rPr>
          <w:rtl/>
        </w:rPr>
        <w:t xml:space="preserve">חיילי המילואים ששירתו במלחמת </w:t>
      </w:r>
      <w:r>
        <w:rPr>
          <w:rFonts w:hint="cs"/>
          <w:rtl/>
        </w:rPr>
        <w:t>ת</w:t>
      </w:r>
      <w:r>
        <w:rPr>
          <w:rtl/>
        </w:rPr>
        <w:t>קומה ובני משפח</w:t>
      </w:r>
      <w:r>
        <w:rPr>
          <w:rFonts w:hint="cs"/>
          <w:rtl/>
        </w:rPr>
        <w:t>ו</w:t>
      </w:r>
      <w:r>
        <w:rPr>
          <w:rtl/>
        </w:rPr>
        <w:t xml:space="preserve">תיהם. </w:t>
      </w:r>
    </w:p>
    <w:p w:rsidR="00A76D2E" w:rsidRDefault="00A76D2E" w:rsidP="00952696">
      <w:pPr>
        <w:rPr>
          <w:rtl/>
        </w:rPr>
      </w:pPr>
      <w:bookmarkStart w:id="5259" w:name="_ETM_Q19_651256"/>
      <w:bookmarkStart w:id="5260" w:name="_ETM_Q19_651286"/>
      <w:bookmarkEnd w:id="5259"/>
      <w:bookmarkEnd w:id="5260"/>
    </w:p>
    <w:p w:rsidR="00A76D2E" w:rsidRDefault="00A76D2E" w:rsidP="009D419A">
      <w:pPr>
        <w:rPr>
          <w:rtl/>
        </w:rPr>
      </w:pPr>
      <w:bookmarkStart w:id="5261" w:name="_ETM_Q19_651390"/>
      <w:bookmarkStart w:id="5262" w:name="_ETM_Q19_651436"/>
      <w:bookmarkEnd w:id="5261"/>
      <w:bookmarkEnd w:id="5262"/>
      <w:r>
        <w:rPr>
          <w:rtl/>
        </w:rPr>
        <w:t xml:space="preserve">קודם כול, חבר </w:t>
      </w:r>
      <w:bookmarkStart w:id="5263" w:name="_ETM_Q19_830614"/>
      <w:bookmarkEnd w:id="5263"/>
      <w:r>
        <w:rPr>
          <w:rtl/>
        </w:rPr>
        <w:t>הכנסת טור</w:t>
      </w:r>
      <w:r>
        <w:rPr>
          <w:rFonts w:hint="cs"/>
          <w:rtl/>
        </w:rPr>
        <w:t xml:space="preserve"> </w:t>
      </w:r>
      <w:r>
        <w:rPr>
          <w:rtl/>
        </w:rPr>
        <w:t xml:space="preserve">פז, ברור שאין חולק, או לפחות הרוב המוחלט </w:t>
      </w:r>
      <w:bookmarkStart w:id="5264" w:name="_ETM_Q19_834752"/>
      <w:bookmarkEnd w:id="5264"/>
      <w:r>
        <w:rPr>
          <w:rtl/>
        </w:rPr>
        <w:t xml:space="preserve">של חברי הבית הזה לא חלוקים </w:t>
      </w:r>
      <w:bookmarkStart w:id="5265" w:name="_ETM_Q19_839090"/>
      <w:bookmarkEnd w:id="5265"/>
      <w:r>
        <w:rPr>
          <w:rtl/>
        </w:rPr>
        <w:t xml:space="preserve">בשאלה שישנה חשיבות רבה מאוד בתמיכה בחיילי מילואים, </w:t>
      </w:r>
      <w:r>
        <w:rPr>
          <w:rFonts w:hint="cs"/>
          <w:rtl/>
        </w:rPr>
        <w:t>ה</w:t>
      </w:r>
      <w:r>
        <w:rPr>
          <w:rtl/>
        </w:rPr>
        <w:t xml:space="preserve">וקרה </w:t>
      </w:r>
      <w:bookmarkStart w:id="5266" w:name="_ETM_Q19_845100"/>
      <w:bookmarkEnd w:id="5266"/>
      <w:r>
        <w:rPr>
          <w:rtl/>
        </w:rPr>
        <w:t>לחיילי מילואים, סיוע</w:t>
      </w:r>
      <w:r>
        <w:rPr>
          <w:rFonts w:hint="cs"/>
          <w:rtl/>
        </w:rPr>
        <w:t>,</w:t>
      </w:r>
      <w:r>
        <w:rPr>
          <w:rtl/>
        </w:rPr>
        <w:t xml:space="preserve"> שמירה על זכויותיהם של חיי</w:t>
      </w:r>
      <w:r>
        <w:rPr>
          <w:rFonts w:hint="cs"/>
          <w:rtl/>
        </w:rPr>
        <w:t>לי</w:t>
      </w:r>
      <w:r>
        <w:rPr>
          <w:rtl/>
        </w:rPr>
        <w:t xml:space="preserve"> מילואים בכלל, </w:t>
      </w:r>
      <w:bookmarkStart w:id="5267" w:name="_ETM_Q19_851110"/>
      <w:bookmarkEnd w:id="5267"/>
      <w:r>
        <w:rPr>
          <w:rtl/>
        </w:rPr>
        <w:t xml:space="preserve">וגם כמובן בפרט </w:t>
      </w:r>
      <w:r>
        <w:rPr>
          <w:rFonts w:hint="cs"/>
          <w:rtl/>
        </w:rPr>
        <w:t xml:space="preserve">של </w:t>
      </w:r>
      <w:r>
        <w:rPr>
          <w:rtl/>
        </w:rPr>
        <w:t xml:space="preserve">אלה שתרמו ושירתו בצורה אולי חסרת תקדים </w:t>
      </w:r>
      <w:bookmarkStart w:id="5268" w:name="_ETM_Q19_857120"/>
      <w:bookmarkEnd w:id="5268"/>
      <w:r>
        <w:rPr>
          <w:rtl/>
        </w:rPr>
        <w:t xml:space="preserve">במדינת ישראל מבחינת אורך השירות במסגרת מלחמת </w:t>
      </w:r>
      <w:r>
        <w:rPr>
          <w:rFonts w:hint="cs"/>
          <w:rtl/>
        </w:rPr>
        <w:t>ת</w:t>
      </w:r>
      <w:r>
        <w:rPr>
          <w:rtl/>
        </w:rPr>
        <w:t>קומה בשנתיים האחרונות</w:t>
      </w:r>
      <w:r>
        <w:rPr>
          <w:rFonts w:hint="cs"/>
          <w:rtl/>
        </w:rPr>
        <w:t>,</w:t>
      </w:r>
      <w:r>
        <w:rPr>
          <w:rtl/>
        </w:rPr>
        <w:t xml:space="preserve"> </w:t>
      </w:r>
      <w:bookmarkStart w:id="5269" w:name="_ETM_Q19_863679"/>
      <w:bookmarkEnd w:id="5269"/>
      <w:r>
        <w:rPr>
          <w:rtl/>
        </w:rPr>
        <w:t>ולכן</w:t>
      </w:r>
      <w:r w:rsidR="009D419A">
        <w:rPr>
          <w:rFonts w:hint="cs"/>
          <w:rtl/>
        </w:rPr>
        <w:t>,</w:t>
      </w:r>
      <w:r>
        <w:rPr>
          <w:rtl/>
        </w:rPr>
        <w:t xml:space="preserve"> על זה אין לנו ויכוח. </w:t>
      </w:r>
    </w:p>
    <w:p w:rsidR="00A76D2E" w:rsidRDefault="00A76D2E" w:rsidP="00952696">
      <w:pPr>
        <w:rPr>
          <w:rtl/>
        </w:rPr>
      </w:pPr>
      <w:bookmarkStart w:id="5270" w:name="_ETM_Q19_687617"/>
      <w:bookmarkStart w:id="5271" w:name="_ETM_Q19_687650"/>
      <w:bookmarkEnd w:id="5270"/>
      <w:bookmarkEnd w:id="5271"/>
    </w:p>
    <w:p w:rsidR="00A76D2E" w:rsidRDefault="00A76D2E" w:rsidP="009D419A">
      <w:pPr>
        <w:rPr>
          <w:rtl/>
        </w:rPr>
      </w:pPr>
      <w:bookmarkStart w:id="5272" w:name="_ETM_Q19_687745"/>
      <w:bookmarkStart w:id="5273" w:name="_ETM_Q19_687767"/>
      <w:bookmarkEnd w:id="5272"/>
      <w:bookmarkEnd w:id="5273"/>
      <w:r>
        <w:rPr>
          <w:rtl/>
        </w:rPr>
        <w:t xml:space="preserve">השאלה היא, והיא שאלה </w:t>
      </w:r>
      <w:bookmarkStart w:id="5274" w:name="_ETM_Q19_868801"/>
      <w:bookmarkEnd w:id="5274"/>
      <w:r>
        <w:rPr>
          <w:rtl/>
        </w:rPr>
        <w:t>ש</w:t>
      </w:r>
      <w:r>
        <w:rPr>
          <w:rFonts w:hint="cs"/>
          <w:rtl/>
        </w:rPr>
        <w:t>ה</w:t>
      </w:r>
      <w:r>
        <w:rPr>
          <w:rtl/>
        </w:rPr>
        <w:t>ממשלה עוד לא גיבשה לגביה</w:t>
      </w:r>
      <w:r>
        <w:rPr>
          <w:rFonts w:hint="cs"/>
          <w:rtl/>
        </w:rPr>
        <w:t xml:space="preserve"> </w:t>
      </w:r>
      <w:r>
        <w:rPr>
          <w:rtl/>
        </w:rPr>
        <w:t xml:space="preserve">עמדה סופית, אם הקמת </w:t>
      </w:r>
      <w:proofErr w:type="spellStart"/>
      <w:r>
        <w:rPr>
          <w:rtl/>
        </w:rPr>
        <w:t>מ</w:t>
      </w:r>
      <w:r>
        <w:rPr>
          <w:rFonts w:hint="cs"/>
          <w:rtl/>
        </w:rPr>
        <w:t>י</w:t>
      </w:r>
      <w:r>
        <w:rPr>
          <w:rtl/>
        </w:rPr>
        <w:t>נהלת</w:t>
      </w:r>
      <w:proofErr w:type="spellEnd"/>
      <w:r>
        <w:rPr>
          <w:rFonts w:hint="cs"/>
          <w:rtl/>
        </w:rPr>
        <w:t>,</w:t>
      </w:r>
      <w:r>
        <w:rPr>
          <w:rtl/>
        </w:rPr>
        <w:t xml:space="preserve"> </w:t>
      </w:r>
      <w:bookmarkStart w:id="5275" w:name="_ETM_Q19_873924"/>
      <w:bookmarkEnd w:id="5275"/>
      <w:r>
        <w:rPr>
          <w:rtl/>
        </w:rPr>
        <w:t xml:space="preserve">ועוד כתאגיד סטטוטורי, זה הפתרון הנכון לטיפול בכל הבעיות האלה </w:t>
      </w:r>
      <w:bookmarkStart w:id="5276" w:name="_ETM_Q19_879046"/>
      <w:bookmarkEnd w:id="5276"/>
      <w:r>
        <w:rPr>
          <w:rtl/>
        </w:rPr>
        <w:t>שתיארת, ואני יכול להתייחס רק לדוגמה אחת</w:t>
      </w:r>
      <w:r>
        <w:rPr>
          <w:rFonts w:hint="cs"/>
          <w:rtl/>
        </w:rPr>
        <w:t>.</w:t>
      </w:r>
      <w:r>
        <w:rPr>
          <w:rtl/>
        </w:rPr>
        <w:t xml:space="preserve"> ציינ</w:t>
      </w:r>
      <w:r>
        <w:rPr>
          <w:rFonts w:hint="cs"/>
          <w:rtl/>
        </w:rPr>
        <w:t>ת</w:t>
      </w:r>
      <w:r>
        <w:rPr>
          <w:rtl/>
        </w:rPr>
        <w:t xml:space="preserve"> </w:t>
      </w:r>
      <w:bookmarkStart w:id="5277" w:name="_ETM_Q19_884489"/>
      <w:bookmarkEnd w:id="5277"/>
      <w:r>
        <w:rPr>
          <w:rtl/>
        </w:rPr>
        <w:t xml:space="preserve">שחלק מהחוקים שהבית הזה אישר, כמובן בתמיכת הממשלה ובתמיכת הקואליציה, </w:t>
      </w:r>
      <w:bookmarkStart w:id="5278" w:name="_ETM_Q19_889215"/>
      <w:bookmarkEnd w:id="5278"/>
      <w:r>
        <w:rPr>
          <w:rtl/>
        </w:rPr>
        <w:t xml:space="preserve">הולכים להיות </w:t>
      </w:r>
      <w:r>
        <w:rPr>
          <w:rFonts w:hint="cs"/>
          <w:rtl/>
        </w:rPr>
        <w:t>בלי</w:t>
      </w:r>
      <w:r>
        <w:rPr>
          <w:rtl/>
        </w:rPr>
        <w:t xml:space="preserve"> תוקף בסוף דצמבר. הרי </w:t>
      </w:r>
      <w:proofErr w:type="spellStart"/>
      <w:r>
        <w:rPr>
          <w:rtl/>
        </w:rPr>
        <w:t>מ</w:t>
      </w:r>
      <w:r>
        <w:rPr>
          <w:rFonts w:hint="cs"/>
          <w:rtl/>
        </w:rPr>
        <w:t>י</w:t>
      </w:r>
      <w:r>
        <w:rPr>
          <w:rtl/>
        </w:rPr>
        <w:t>נהלת</w:t>
      </w:r>
      <w:proofErr w:type="spellEnd"/>
      <w:r w:rsidR="009D419A">
        <w:rPr>
          <w:rFonts w:hint="cs"/>
          <w:rtl/>
        </w:rPr>
        <w:t>,</w:t>
      </w:r>
      <w:r>
        <w:rPr>
          <w:rtl/>
        </w:rPr>
        <w:t xml:space="preserve"> זה שהיא </w:t>
      </w:r>
      <w:bookmarkStart w:id="5279" w:name="_ETM_Q19_893942"/>
      <w:bookmarkEnd w:id="5279"/>
      <w:r>
        <w:rPr>
          <w:rtl/>
        </w:rPr>
        <w:t>תקום או לא תקום, זה לא יאריך את החוקים</w:t>
      </w:r>
      <w:r w:rsidR="009D419A">
        <w:rPr>
          <w:rFonts w:hint="cs"/>
          <w:rtl/>
        </w:rPr>
        <w:t>.</w:t>
      </w:r>
      <w:r>
        <w:rPr>
          <w:rtl/>
        </w:rPr>
        <w:t xml:space="preserve"> </w:t>
      </w:r>
      <w:bookmarkStart w:id="5280" w:name="_ETM_Q19_898669"/>
      <w:bookmarkEnd w:id="5280"/>
      <w:r>
        <w:rPr>
          <w:rtl/>
        </w:rPr>
        <w:t>לכאורה החוק הרלוונטי שמתבקש בהקשר הזה זה חוק שמ</w:t>
      </w:r>
      <w:r>
        <w:rPr>
          <w:rFonts w:hint="cs"/>
          <w:rtl/>
        </w:rPr>
        <w:t>א</w:t>
      </w:r>
      <w:r>
        <w:rPr>
          <w:rtl/>
        </w:rPr>
        <w:t xml:space="preserve">ריך את </w:t>
      </w:r>
      <w:bookmarkStart w:id="5281" w:name="_ETM_Q19_903395"/>
      <w:bookmarkEnd w:id="5281"/>
      <w:r>
        <w:rPr>
          <w:rtl/>
        </w:rPr>
        <w:t>תוקף העבודה של החוקים האלה</w:t>
      </w:r>
      <w:r>
        <w:rPr>
          <w:rFonts w:hint="cs"/>
          <w:rtl/>
        </w:rPr>
        <w:t>,</w:t>
      </w:r>
      <w:r>
        <w:rPr>
          <w:rtl/>
        </w:rPr>
        <w:t xml:space="preserve"> שאושרו כאן לעוד תקופה כזאת </w:t>
      </w:r>
      <w:bookmarkStart w:id="5282" w:name="_ETM_Q19_908122"/>
      <w:bookmarkEnd w:id="5282"/>
      <w:r>
        <w:rPr>
          <w:rtl/>
        </w:rPr>
        <w:t>או אחרת, או הפיכתם לחוקי קבע</w:t>
      </w:r>
      <w:r>
        <w:rPr>
          <w:rFonts w:hint="cs"/>
          <w:rtl/>
        </w:rPr>
        <w:t>.</w:t>
      </w:r>
      <w:r>
        <w:rPr>
          <w:rtl/>
        </w:rPr>
        <w:t xml:space="preserve"> זה הליך חקיקה</w:t>
      </w:r>
      <w:r>
        <w:rPr>
          <w:rFonts w:hint="cs"/>
          <w:rtl/>
        </w:rPr>
        <w:t>,</w:t>
      </w:r>
      <w:r>
        <w:rPr>
          <w:rtl/>
        </w:rPr>
        <w:t xml:space="preserve"> </w:t>
      </w:r>
      <w:bookmarkStart w:id="5283" w:name="_ETM_Q19_912989"/>
      <w:bookmarkEnd w:id="5283"/>
      <w:r>
        <w:rPr>
          <w:rtl/>
        </w:rPr>
        <w:t xml:space="preserve">אפשר ליזום אותו בממשלה, לא צריך </w:t>
      </w:r>
      <w:r>
        <w:rPr>
          <w:rFonts w:hint="cs"/>
          <w:rtl/>
        </w:rPr>
        <w:t>ל</w:t>
      </w:r>
      <w:r>
        <w:rPr>
          <w:rtl/>
        </w:rPr>
        <w:t>זה תאגיד סטטוטורי</w:t>
      </w:r>
      <w:r>
        <w:rPr>
          <w:rFonts w:hint="cs"/>
          <w:rtl/>
        </w:rPr>
        <w:t xml:space="preserve"> </w:t>
      </w:r>
      <w:r>
        <w:rPr>
          <w:rFonts w:hint="eastAsia"/>
          <w:rtl/>
        </w:rPr>
        <w:t>–</w:t>
      </w:r>
      <w:bookmarkStart w:id="5284" w:name="_ETM_Q19_916604"/>
      <w:bookmarkEnd w:id="5284"/>
      <w:r>
        <w:rPr>
          <w:rFonts w:hint="cs"/>
          <w:rtl/>
        </w:rPr>
        <w:t xml:space="preserve"> </w:t>
      </w:r>
      <w:r>
        <w:rPr>
          <w:rtl/>
        </w:rPr>
        <w:t xml:space="preserve">הוא בדרך כלל </w:t>
      </w:r>
      <w:r>
        <w:rPr>
          <w:rFonts w:hint="cs"/>
          <w:rtl/>
        </w:rPr>
        <w:t xml:space="preserve">דווקא </w:t>
      </w:r>
      <w:r>
        <w:rPr>
          <w:rtl/>
        </w:rPr>
        <w:t>מתקשה ליזום חקיקה ממשלתית</w:t>
      </w:r>
      <w:r>
        <w:rPr>
          <w:rFonts w:hint="cs"/>
          <w:rtl/>
        </w:rPr>
        <w:t xml:space="preserve"> </w:t>
      </w:r>
      <w:r>
        <w:rPr>
          <w:rFonts w:hint="eastAsia"/>
          <w:rtl/>
        </w:rPr>
        <w:t>–</w:t>
      </w:r>
      <w:r>
        <w:rPr>
          <w:rtl/>
        </w:rPr>
        <w:t xml:space="preserve"> אלא </w:t>
      </w:r>
      <w:r>
        <w:rPr>
          <w:rFonts w:hint="cs"/>
          <w:rtl/>
        </w:rPr>
        <w:t>ה</w:t>
      </w:r>
      <w:r>
        <w:rPr>
          <w:rtl/>
        </w:rPr>
        <w:t xml:space="preserve">משרד </w:t>
      </w:r>
      <w:r>
        <w:rPr>
          <w:rFonts w:hint="cs"/>
          <w:rtl/>
        </w:rPr>
        <w:t>ה</w:t>
      </w:r>
      <w:r>
        <w:rPr>
          <w:rtl/>
        </w:rPr>
        <w:t xml:space="preserve">ממשלתי </w:t>
      </w:r>
      <w:bookmarkStart w:id="5285" w:name="_ETM_Q19_920220"/>
      <w:bookmarkEnd w:id="5285"/>
      <w:r>
        <w:rPr>
          <w:rtl/>
        </w:rPr>
        <w:t>הרלוונטי, משרד הביטחון</w:t>
      </w:r>
      <w:r>
        <w:rPr>
          <w:rFonts w:hint="cs"/>
          <w:rtl/>
        </w:rPr>
        <w:t>,</w:t>
      </w:r>
      <w:r>
        <w:rPr>
          <w:rtl/>
        </w:rPr>
        <w:t xml:space="preserve"> יכול לעשות את זה הרבה יותר </w:t>
      </w:r>
      <w:r>
        <w:rPr>
          <w:rFonts w:hint="cs"/>
          <w:rtl/>
        </w:rPr>
        <w:t>ב</w:t>
      </w:r>
      <w:r>
        <w:rPr>
          <w:rtl/>
        </w:rPr>
        <w:t>קל</w:t>
      </w:r>
      <w:r>
        <w:rPr>
          <w:rFonts w:hint="cs"/>
          <w:rtl/>
        </w:rPr>
        <w:t>ות</w:t>
      </w:r>
      <w:r>
        <w:rPr>
          <w:rtl/>
        </w:rPr>
        <w:t xml:space="preserve">. </w:t>
      </w:r>
      <w:bookmarkStart w:id="5286" w:name="_ETM_Q19_923835"/>
      <w:bookmarkEnd w:id="5286"/>
      <w:r>
        <w:rPr>
          <w:rtl/>
        </w:rPr>
        <w:t>יכולים ליזום את זה חברי כנסת מ</w:t>
      </w:r>
      <w:r>
        <w:rPr>
          <w:rFonts w:hint="cs"/>
          <w:rtl/>
        </w:rPr>
        <w:t>ה</w:t>
      </w:r>
      <w:r>
        <w:rPr>
          <w:rtl/>
        </w:rPr>
        <w:t xml:space="preserve">קואליציה, מהאופוזיציה, ביחד, אבל </w:t>
      </w:r>
      <w:bookmarkStart w:id="5287" w:name="_ETM_Q19_927451"/>
      <w:bookmarkEnd w:id="5287"/>
      <w:r>
        <w:rPr>
          <w:rtl/>
        </w:rPr>
        <w:t xml:space="preserve">הקמת </w:t>
      </w:r>
      <w:proofErr w:type="spellStart"/>
      <w:r>
        <w:rPr>
          <w:rtl/>
        </w:rPr>
        <w:t>המינהלת</w:t>
      </w:r>
      <w:proofErr w:type="spellEnd"/>
      <w:r>
        <w:rPr>
          <w:rtl/>
        </w:rPr>
        <w:t xml:space="preserve"> כתהליך לא תעלה ולא תוריד, ובטח </w:t>
      </w:r>
      <w:r>
        <w:rPr>
          <w:rFonts w:hint="cs"/>
          <w:rtl/>
        </w:rPr>
        <w:t xml:space="preserve">היא </w:t>
      </w:r>
      <w:r>
        <w:rPr>
          <w:rtl/>
        </w:rPr>
        <w:t xml:space="preserve">לא תקום </w:t>
      </w:r>
      <w:bookmarkStart w:id="5288" w:name="_ETM_Q19_931067"/>
      <w:bookmarkEnd w:id="5288"/>
      <w:r>
        <w:rPr>
          <w:rtl/>
        </w:rPr>
        <w:t xml:space="preserve">לפני </w:t>
      </w:r>
      <w:r>
        <w:rPr>
          <w:rFonts w:hint="eastAsia"/>
          <w:rtl/>
        </w:rPr>
        <w:t>–</w:t>
      </w:r>
      <w:r>
        <w:rPr>
          <w:rtl/>
        </w:rPr>
        <w:t xml:space="preserve"> גם </w:t>
      </w:r>
      <w:r>
        <w:rPr>
          <w:rFonts w:hint="cs"/>
          <w:rtl/>
        </w:rPr>
        <w:t xml:space="preserve">אם </w:t>
      </w:r>
      <w:r>
        <w:rPr>
          <w:rtl/>
        </w:rPr>
        <w:t xml:space="preserve">הממשלה תגיד היום שהיא תומכת בהצעת החוק </w:t>
      </w:r>
      <w:bookmarkStart w:id="5289" w:name="_ETM_Q19_934682"/>
      <w:bookmarkEnd w:id="5289"/>
      <w:r>
        <w:rPr>
          <w:rtl/>
        </w:rPr>
        <w:t>שלך והיא תתחיל להתקדם, זה בטח לא יפתור את ה</w:t>
      </w:r>
      <w:r>
        <w:rPr>
          <w:rFonts w:hint="cs"/>
          <w:rtl/>
        </w:rPr>
        <w:t>א</w:t>
      </w:r>
      <w:r>
        <w:rPr>
          <w:rtl/>
        </w:rPr>
        <w:t xml:space="preserve">רכת </w:t>
      </w:r>
      <w:bookmarkStart w:id="5290" w:name="_ETM_Q19_938298"/>
      <w:bookmarkEnd w:id="5290"/>
      <w:r>
        <w:rPr>
          <w:rtl/>
        </w:rPr>
        <w:t xml:space="preserve">החוקים שמסתיימים </w:t>
      </w:r>
      <w:bookmarkStart w:id="5291" w:name="_ETM_Q19_941924"/>
      <w:bookmarkEnd w:id="5291"/>
      <w:r>
        <w:rPr>
          <w:rtl/>
        </w:rPr>
        <w:t>ב</w:t>
      </w:r>
      <w:r>
        <w:rPr>
          <w:rFonts w:hint="cs"/>
          <w:rtl/>
        </w:rPr>
        <w:t xml:space="preserve">-31 </w:t>
      </w:r>
      <w:r>
        <w:rPr>
          <w:rtl/>
        </w:rPr>
        <w:t>בדצמבר השנה</w:t>
      </w:r>
      <w:r>
        <w:rPr>
          <w:rFonts w:hint="cs"/>
          <w:rtl/>
        </w:rPr>
        <w:t>.</w:t>
      </w:r>
      <w:r>
        <w:rPr>
          <w:rtl/>
        </w:rPr>
        <w:t xml:space="preserve"> כולנו מבינים שהחוק הזה </w:t>
      </w:r>
      <w:bookmarkStart w:id="5292" w:name="_ETM_Q19_946477"/>
      <w:bookmarkEnd w:id="5292"/>
      <w:r>
        <w:rPr>
          <w:rtl/>
        </w:rPr>
        <w:t>יחוקק, גם אם יחוקק מהר</w:t>
      </w:r>
      <w:r>
        <w:rPr>
          <w:rFonts w:hint="cs"/>
          <w:rtl/>
        </w:rPr>
        <w:t>,</w:t>
      </w:r>
      <w:r>
        <w:rPr>
          <w:rtl/>
        </w:rPr>
        <w:t xml:space="preserve"> אחרי שיעבור התאריך הזה. </w:t>
      </w:r>
      <w:bookmarkStart w:id="5293" w:name="_ETM_Q19_771462"/>
      <w:bookmarkStart w:id="5294" w:name="_ETM_Q19_771495"/>
      <w:bookmarkStart w:id="5295" w:name="_ETM_Q19_771591"/>
      <w:bookmarkStart w:id="5296" w:name="_ETM_Q19_771642"/>
      <w:bookmarkEnd w:id="5293"/>
      <w:bookmarkEnd w:id="5294"/>
      <w:bookmarkEnd w:id="5295"/>
      <w:bookmarkEnd w:id="5296"/>
      <w:r>
        <w:rPr>
          <w:rtl/>
        </w:rPr>
        <w:t>ולכן</w:t>
      </w:r>
      <w:r>
        <w:rPr>
          <w:rFonts w:hint="cs"/>
          <w:rtl/>
        </w:rPr>
        <w:t>,</w:t>
      </w:r>
      <w:r>
        <w:rPr>
          <w:rtl/>
        </w:rPr>
        <w:t xml:space="preserve"> </w:t>
      </w:r>
      <w:bookmarkStart w:id="5297" w:name="_ETM_Q19_951030"/>
      <w:bookmarkEnd w:id="5297"/>
      <w:r>
        <w:rPr>
          <w:rtl/>
        </w:rPr>
        <w:t xml:space="preserve">הפתרון לבעיה של פקיעת </w:t>
      </w:r>
      <w:r>
        <w:rPr>
          <w:rFonts w:hint="cs"/>
          <w:rtl/>
        </w:rPr>
        <w:t>ה</w:t>
      </w:r>
      <w:r>
        <w:rPr>
          <w:rtl/>
        </w:rPr>
        <w:t>תוקף של החוקים הוא פשוט ה</w:t>
      </w:r>
      <w:r>
        <w:rPr>
          <w:rFonts w:hint="cs"/>
          <w:rtl/>
        </w:rPr>
        <w:t>א</w:t>
      </w:r>
      <w:r>
        <w:rPr>
          <w:rtl/>
        </w:rPr>
        <w:t xml:space="preserve">רכת </w:t>
      </w:r>
      <w:bookmarkStart w:id="5298" w:name="_ETM_Q19_955583"/>
      <w:bookmarkEnd w:id="5298"/>
      <w:r>
        <w:rPr>
          <w:rtl/>
        </w:rPr>
        <w:t xml:space="preserve">תוקף בצורה כזאת או אחרת, או כיוזמת חקיקה פרטית או </w:t>
      </w:r>
      <w:bookmarkStart w:id="5299" w:name="_ETM_Q19_960136"/>
      <w:bookmarkEnd w:id="5299"/>
      <w:r>
        <w:rPr>
          <w:rtl/>
        </w:rPr>
        <w:t xml:space="preserve">יוזמת חקיקה ממשלתית, </w:t>
      </w:r>
      <w:proofErr w:type="spellStart"/>
      <w:r>
        <w:rPr>
          <w:rtl/>
        </w:rPr>
        <w:t>והמ</w:t>
      </w:r>
      <w:r>
        <w:rPr>
          <w:rFonts w:hint="cs"/>
          <w:rtl/>
        </w:rPr>
        <w:t>י</w:t>
      </w:r>
      <w:r>
        <w:rPr>
          <w:rtl/>
        </w:rPr>
        <w:t>נהלת</w:t>
      </w:r>
      <w:proofErr w:type="spellEnd"/>
      <w:r>
        <w:rPr>
          <w:rtl/>
        </w:rPr>
        <w:t xml:space="preserve"> לא מעלה ולא מ</w:t>
      </w:r>
      <w:r>
        <w:rPr>
          <w:rFonts w:hint="cs"/>
          <w:rtl/>
        </w:rPr>
        <w:t>ו</w:t>
      </w:r>
      <w:r>
        <w:rPr>
          <w:rtl/>
        </w:rPr>
        <w:t>רידה לנושא הזה</w:t>
      </w:r>
      <w:r>
        <w:rPr>
          <w:rFonts w:hint="cs"/>
          <w:rtl/>
        </w:rPr>
        <w:t>.</w:t>
      </w:r>
    </w:p>
    <w:p w:rsidR="00A76D2E" w:rsidRDefault="00A76D2E" w:rsidP="00952696">
      <w:pPr>
        <w:rPr>
          <w:rtl/>
        </w:rPr>
      </w:pPr>
      <w:bookmarkStart w:id="5300" w:name="_ETM_Q19_785398"/>
      <w:bookmarkStart w:id="5301" w:name="_ETM_Q19_785443"/>
      <w:bookmarkEnd w:id="5300"/>
      <w:bookmarkEnd w:id="5301"/>
    </w:p>
    <w:p w:rsidR="00A76D2E" w:rsidRDefault="00A76D2E" w:rsidP="00CA2AC9">
      <w:pPr>
        <w:rPr>
          <w:rtl/>
        </w:rPr>
      </w:pPr>
      <w:bookmarkStart w:id="5302" w:name="_ETM_Q19_785526"/>
      <w:bookmarkStart w:id="5303" w:name="_ETM_Q19_785563"/>
      <w:bookmarkStart w:id="5304" w:name="_ETM_Q19_964989"/>
      <w:bookmarkEnd w:id="5302"/>
      <w:bookmarkEnd w:id="5303"/>
      <w:bookmarkEnd w:id="5304"/>
      <w:r>
        <w:rPr>
          <w:rtl/>
        </w:rPr>
        <w:t xml:space="preserve">למדינת ישראל יש היום מסגרות שתפקידן לדאוג לחיילי מילואים לזכויות </w:t>
      </w:r>
      <w:bookmarkStart w:id="5305" w:name="_ETM_Q19_969156"/>
      <w:bookmarkEnd w:id="5305"/>
      <w:r>
        <w:rPr>
          <w:rtl/>
        </w:rPr>
        <w:t>שלהם, ו</w:t>
      </w:r>
      <w:r>
        <w:rPr>
          <w:rFonts w:hint="cs"/>
          <w:rtl/>
        </w:rPr>
        <w:t>אלה</w:t>
      </w:r>
      <w:r>
        <w:rPr>
          <w:rtl/>
        </w:rPr>
        <w:t xml:space="preserve"> מסגרות קיימות. </w:t>
      </w:r>
      <w:bookmarkStart w:id="5306" w:name="TOR_Q20"/>
      <w:bookmarkEnd w:id="5306"/>
      <w:r>
        <w:rPr>
          <w:rFonts w:hint="cs"/>
          <w:rtl/>
        </w:rPr>
        <w:t xml:space="preserve">זה, קודם כול, לפי חוק שירות המילואים. בחוק ממונה קצין מילואים ראשי </w:t>
      </w:r>
      <w:bookmarkStart w:id="5307" w:name="_ETM_Q20_199854"/>
      <w:bookmarkEnd w:id="5307"/>
      <w:r>
        <w:rPr>
          <w:rtl/>
        </w:rPr>
        <w:t>–</w:t>
      </w:r>
      <w:r>
        <w:rPr>
          <w:rFonts w:hint="cs"/>
          <w:rtl/>
        </w:rPr>
        <w:t xml:space="preserve"> מי כמוך מכיר את זה; אתה מלווה את הנושא </w:t>
      </w:r>
      <w:bookmarkStart w:id="5308" w:name="_ETM_Q20_199748"/>
      <w:bookmarkEnd w:id="5308"/>
      <w:r>
        <w:rPr>
          <w:rFonts w:hint="cs"/>
          <w:rtl/>
        </w:rPr>
        <w:t xml:space="preserve">הזה בכנסת שנים, ואתה מכיר אותו טוב. קצין המילואים </w:t>
      </w:r>
      <w:bookmarkStart w:id="5309" w:name="_ETM_Q20_204873"/>
      <w:bookmarkEnd w:id="5309"/>
      <w:r>
        <w:rPr>
          <w:rFonts w:hint="cs"/>
          <w:rtl/>
        </w:rPr>
        <w:t xml:space="preserve">הראשי פועל לצד גורמים אחרים בצה"ל שעוסקים בנושא של זכויות משרתי מילואים. זו פונקציה שאפילו כבר קיימת בחקיקה ראשית. </w:t>
      </w:r>
    </w:p>
    <w:p w:rsidR="00A76D2E" w:rsidRDefault="00A76D2E" w:rsidP="009635F5">
      <w:pPr>
        <w:rPr>
          <w:rtl/>
        </w:rPr>
      </w:pPr>
    </w:p>
    <w:p w:rsidR="00A76D2E" w:rsidRDefault="00A76D2E" w:rsidP="00952696">
      <w:pPr>
        <w:rPr>
          <w:rtl/>
        </w:rPr>
      </w:pPr>
      <w:r>
        <w:rPr>
          <w:rFonts w:hint="cs"/>
          <w:rtl/>
        </w:rPr>
        <w:t xml:space="preserve">כמו </w:t>
      </w:r>
      <w:bookmarkStart w:id="5310" w:name="_ETM_Q20_216894"/>
      <w:bookmarkEnd w:id="5310"/>
      <w:r>
        <w:rPr>
          <w:rFonts w:hint="cs"/>
          <w:rtl/>
        </w:rPr>
        <w:t>כן, כמו שאתה יודע כבר היטב, התקבלה החלטה ניהולית במשרד הביטחון דווקא בעקבות המלחמה הזאת</w:t>
      </w:r>
      <w:bookmarkStart w:id="5311" w:name="_ETM_Q20_222728"/>
      <w:bookmarkStart w:id="5312" w:name="_ETM_Q20_222809"/>
      <w:bookmarkStart w:id="5313" w:name="_ETM_Q20_222960"/>
      <w:bookmarkEnd w:id="5311"/>
      <w:bookmarkEnd w:id="5312"/>
      <w:bookmarkEnd w:id="5313"/>
      <w:r>
        <w:rPr>
          <w:rFonts w:hint="cs"/>
          <w:rtl/>
        </w:rPr>
        <w:t xml:space="preserve">, מלחמת תקומה. שר הביטחון החליט כי אגף החיילים המשוחררים </w:t>
      </w:r>
      <w:bookmarkStart w:id="5314" w:name="_ETM_Q20_231220"/>
      <w:bookmarkEnd w:id="5314"/>
      <w:r>
        <w:rPr>
          <w:rFonts w:hint="cs"/>
          <w:rtl/>
        </w:rPr>
        <w:t xml:space="preserve">במשרד הביטחון יעסוק באופן ייעודי וממוקד גם בחיילי מילואים. בהתאם </w:t>
      </w:r>
      <w:bookmarkStart w:id="5315" w:name="_ETM_Q20_235951"/>
      <w:bookmarkEnd w:id="5315"/>
      <w:r>
        <w:rPr>
          <w:rFonts w:hint="cs"/>
          <w:rtl/>
        </w:rPr>
        <w:t xml:space="preserve">לזה הוא שינה את ייעודו והפך היום לאגף לחיילים </w:t>
      </w:r>
      <w:bookmarkStart w:id="5316" w:name="_ETM_Q20_241407"/>
      <w:bookmarkEnd w:id="5316"/>
      <w:r>
        <w:rPr>
          <w:rFonts w:hint="cs"/>
          <w:rtl/>
        </w:rPr>
        <w:t>משוחררים ומילואים. אז יש אפילו לא רק קצין מילואים ראשי בצה"ל עצמו, אלא במשרד הביטחון יש היום יחידה ממשלתית מבצעית</w:t>
      </w:r>
      <w:bookmarkStart w:id="5317" w:name="_ETM_Q20_251960"/>
      <w:bookmarkEnd w:id="5317"/>
      <w:r>
        <w:rPr>
          <w:rFonts w:hint="cs"/>
          <w:rtl/>
        </w:rPr>
        <w:t xml:space="preserve">, אגף די חזק וגדול, כמו שכולנו מכירים אותו, </w:t>
      </w:r>
      <w:bookmarkStart w:id="5318" w:name="_ETM_Q20_255355"/>
      <w:bookmarkEnd w:id="5318"/>
      <w:r>
        <w:rPr>
          <w:rFonts w:hint="cs"/>
          <w:rtl/>
        </w:rPr>
        <w:t xml:space="preserve">שזה תפקידו </w:t>
      </w:r>
      <w:r>
        <w:rPr>
          <w:rFonts w:hint="eastAsia"/>
          <w:rtl/>
        </w:rPr>
        <w:t>–</w:t>
      </w:r>
      <w:r>
        <w:rPr>
          <w:rFonts w:hint="cs"/>
          <w:rtl/>
        </w:rPr>
        <w:t xml:space="preserve"> לעסוק בסוגיה הזאת. </w:t>
      </w:r>
    </w:p>
    <w:p w:rsidR="00A76D2E" w:rsidRDefault="00A76D2E" w:rsidP="00952696">
      <w:pPr>
        <w:rPr>
          <w:rtl/>
        </w:rPr>
      </w:pPr>
      <w:bookmarkStart w:id="5319" w:name="_ETM_Q20_255746"/>
      <w:bookmarkStart w:id="5320" w:name="_ETM_Q20_255791"/>
      <w:bookmarkEnd w:id="5319"/>
      <w:bookmarkEnd w:id="5320"/>
    </w:p>
    <w:p w:rsidR="00A76D2E" w:rsidRDefault="00A76D2E" w:rsidP="00952696">
      <w:pPr>
        <w:rPr>
          <w:rtl/>
        </w:rPr>
      </w:pPr>
      <w:bookmarkStart w:id="5321" w:name="_ETM_Q20_255873"/>
      <w:bookmarkStart w:id="5322" w:name="_ETM_Q20_255922"/>
      <w:bookmarkEnd w:id="5321"/>
      <w:bookmarkEnd w:id="5322"/>
      <w:r>
        <w:rPr>
          <w:rFonts w:hint="cs"/>
          <w:rtl/>
        </w:rPr>
        <w:t xml:space="preserve">במסגרת השינוי הזה האגף </w:t>
      </w:r>
      <w:bookmarkStart w:id="5323" w:name="_ETM_Q20_261394"/>
      <w:bookmarkEnd w:id="5323"/>
      <w:r>
        <w:rPr>
          <w:rFonts w:hint="cs"/>
          <w:rtl/>
        </w:rPr>
        <w:t xml:space="preserve">כבר היום נותן מענה לסוגיות הנוגעות למימוש זכויות משרתי מילואים תוך שיתוף פעולה </w:t>
      </w:r>
      <w:bookmarkStart w:id="5324" w:name="_ETM_Q20_264895"/>
      <w:bookmarkEnd w:id="5324"/>
      <w:r>
        <w:rPr>
          <w:rFonts w:hint="cs"/>
          <w:rtl/>
        </w:rPr>
        <w:t xml:space="preserve">עם צה"ל ומשרדי הממשלה השונים. למעשה, האגף כבר כיום מבצע את התפקידים שאותם מוצע </w:t>
      </w:r>
      <w:proofErr w:type="spellStart"/>
      <w:r>
        <w:rPr>
          <w:rFonts w:hint="cs"/>
          <w:rtl/>
        </w:rPr>
        <w:t>שמינהלת</w:t>
      </w:r>
      <w:proofErr w:type="spellEnd"/>
      <w:r>
        <w:rPr>
          <w:rFonts w:hint="cs"/>
          <w:rtl/>
        </w:rPr>
        <w:t xml:space="preserve"> המילואים ת</w:t>
      </w:r>
      <w:bookmarkStart w:id="5325" w:name="_ETM_Q20_272188"/>
      <w:bookmarkEnd w:id="5325"/>
      <w:r>
        <w:rPr>
          <w:rFonts w:hint="cs"/>
          <w:rtl/>
        </w:rPr>
        <w:t xml:space="preserve">בצע. אז במקום להעביר חקיקה ולהקים גוף חדש </w:t>
      </w:r>
      <w:r>
        <w:rPr>
          <w:rtl/>
        </w:rPr>
        <w:t>–</w:t>
      </w:r>
      <w:r>
        <w:rPr>
          <w:rFonts w:hint="cs"/>
          <w:rtl/>
        </w:rPr>
        <w:t xml:space="preserve"> עד שהוא יקום, עד שתקום לו מועצה, עד שתאשר תקנון </w:t>
      </w:r>
      <w:bookmarkStart w:id="5326" w:name="_ETM_Q20_284841"/>
      <w:bookmarkEnd w:id="5326"/>
      <w:r>
        <w:rPr>
          <w:rFonts w:hint="cs"/>
          <w:rtl/>
        </w:rPr>
        <w:t xml:space="preserve">והכול </w:t>
      </w:r>
      <w:r>
        <w:rPr>
          <w:rtl/>
        </w:rPr>
        <w:t>–</w:t>
      </w:r>
      <w:r>
        <w:rPr>
          <w:rFonts w:hint="cs"/>
          <w:rtl/>
        </w:rPr>
        <w:t xml:space="preserve"> יש היום אגף במשרד הביטחון שאמור לעשות </w:t>
      </w:r>
      <w:bookmarkStart w:id="5327" w:name="_ETM_Q20_288628"/>
      <w:bookmarkEnd w:id="5327"/>
      <w:r>
        <w:rPr>
          <w:rFonts w:hint="cs"/>
          <w:rtl/>
        </w:rPr>
        <w:t xml:space="preserve">את כל העבודה הזאת כבר היום, וכמובן, מהכנסת צריך לפקח על עבודתו ולהעיר לו כשהוא לא מבצע את </w:t>
      </w:r>
      <w:bookmarkStart w:id="5328" w:name="_ETM_Q20_298458"/>
      <w:bookmarkEnd w:id="5328"/>
      <w:r>
        <w:rPr>
          <w:rFonts w:hint="cs"/>
          <w:rtl/>
        </w:rPr>
        <w:t xml:space="preserve">תפקידו. </w:t>
      </w:r>
    </w:p>
    <w:p w:rsidR="00A76D2E" w:rsidRDefault="00A76D2E" w:rsidP="00952696">
      <w:pPr>
        <w:rPr>
          <w:rtl/>
        </w:rPr>
      </w:pPr>
      <w:bookmarkStart w:id="5329" w:name="_ETM_Q20_302954"/>
      <w:bookmarkStart w:id="5330" w:name="_ETM_Q20_303032"/>
      <w:bookmarkEnd w:id="5329"/>
      <w:bookmarkEnd w:id="5330"/>
    </w:p>
    <w:p w:rsidR="009D419A" w:rsidRDefault="00A76D2E" w:rsidP="009D419A">
      <w:pPr>
        <w:rPr>
          <w:rtl/>
        </w:rPr>
      </w:pPr>
      <w:r>
        <w:rPr>
          <w:rFonts w:hint="cs"/>
          <w:rtl/>
        </w:rPr>
        <w:t xml:space="preserve">כמובן, בלי שום קשר לסוגיה של הקמת </w:t>
      </w:r>
      <w:proofErr w:type="spellStart"/>
      <w:r>
        <w:rPr>
          <w:rFonts w:hint="cs"/>
          <w:rtl/>
        </w:rPr>
        <w:t>מינהלת</w:t>
      </w:r>
      <w:proofErr w:type="spellEnd"/>
      <w:r w:rsidR="009D419A">
        <w:rPr>
          <w:rFonts w:hint="cs"/>
          <w:rtl/>
        </w:rPr>
        <w:t>,</w:t>
      </w:r>
      <w:r>
        <w:rPr>
          <w:rFonts w:hint="cs"/>
          <w:rtl/>
        </w:rPr>
        <w:t xml:space="preserve"> כן או לא, חשוב לציין שכמובן הממשלה ראתה חשיבות גדולה מאוד לפעול לטובת משרתי המילואים. במשך השנתיים האלה התקבלו</w:t>
      </w:r>
      <w:bookmarkStart w:id="5331" w:name="_ETM_Q20_321948"/>
      <w:bookmarkEnd w:id="5331"/>
      <w:r>
        <w:rPr>
          <w:rFonts w:hint="cs"/>
          <w:rtl/>
        </w:rPr>
        <w:t xml:space="preserve"> שורה של החלטות ממשלה שעוסקות בהוקרת משרתי מילואים ומרחיבות באופן משמעותי את </w:t>
      </w:r>
      <w:bookmarkStart w:id="5332" w:name="_ETM_Q20_325089"/>
      <w:bookmarkEnd w:id="5332"/>
      <w:r>
        <w:rPr>
          <w:rFonts w:hint="cs"/>
          <w:rtl/>
        </w:rPr>
        <w:t>זכויות המשרתים במלחמה ואת ההטבות המוקנות להם ולבני משפחותיהם</w:t>
      </w:r>
      <w:r w:rsidR="009D419A">
        <w:rPr>
          <w:rFonts w:hint="cs"/>
          <w:rtl/>
        </w:rPr>
        <w:t>.</w:t>
      </w:r>
      <w:r>
        <w:rPr>
          <w:rFonts w:hint="cs"/>
          <w:rtl/>
        </w:rPr>
        <w:t xml:space="preserve"> חלקן עברו פה בבית הזה בחקיקה, כמו שציינת, ובחלקן לא היה צורך בחקיקה ראשית, אלא זה נפתר ברמה של החלטות ממשלה</w:t>
      </w:r>
      <w:r w:rsidR="009D419A">
        <w:rPr>
          <w:rFonts w:hint="cs"/>
          <w:rtl/>
        </w:rPr>
        <w:t>,</w:t>
      </w:r>
      <w:r>
        <w:rPr>
          <w:rFonts w:hint="cs"/>
          <w:rtl/>
        </w:rPr>
        <w:t xml:space="preserve"> אבל בהחלט יש שורה שלמה של צעדים שנעשו בשנתיים האחרונות לטובת משרתי מילואים. אגב, הינה ההוכחה </w:t>
      </w:r>
      <w:r>
        <w:rPr>
          <w:rFonts w:hint="eastAsia"/>
          <w:rtl/>
        </w:rPr>
        <w:t>–</w:t>
      </w:r>
      <w:r>
        <w:rPr>
          <w:rFonts w:hint="cs"/>
          <w:rtl/>
        </w:rPr>
        <w:t xml:space="preserve"> הם </w:t>
      </w:r>
      <w:bookmarkStart w:id="5333" w:name="_ETM_Q20_348810"/>
      <w:bookmarkEnd w:id="5333"/>
      <w:r>
        <w:rPr>
          <w:rFonts w:hint="cs"/>
          <w:rtl/>
        </w:rPr>
        <w:t xml:space="preserve">קרו בלי </w:t>
      </w:r>
      <w:proofErr w:type="spellStart"/>
      <w:r>
        <w:rPr>
          <w:rFonts w:hint="cs"/>
          <w:rtl/>
        </w:rPr>
        <w:t>מינהלת</w:t>
      </w:r>
      <w:proofErr w:type="spellEnd"/>
      <w:r>
        <w:rPr>
          <w:rFonts w:hint="cs"/>
          <w:rtl/>
        </w:rPr>
        <w:t xml:space="preserve">. </w:t>
      </w:r>
      <w:proofErr w:type="spellStart"/>
      <w:r>
        <w:rPr>
          <w:rFonts w:hint="cs"/>
          <w:rtl/>
        </w:rPr>
        <w:t>מינהלת</w:t>
      </w:r>
      <w:proofErr w:type="spellEnd"/>
      <w:r>
        <w:rPr>
          <w:rFonts w:hint="cs"/>
          <w:rtl/>
        </w:rPr>
        <w:t xml:space="preserve"> היא לא תנאי הכרחי לקבלת החלטות מהסוג הזה. </w:t>
      </w:r>
    </w:p>
    <w:p w:rsidR="009D419A" w:rsidRDefault="009D419A" w:rsidP="009D419A">
      <w:pPr>
        <w:rPr>
          <w:rtl/>
        </w:rPr>
      </w:pPr>
    </w:p>
    <w:p w:rsidR="00A76D2E" w:rsidRDefault="00A76D2E" w:rsidP="009D419A">
      <w:pPr>
        <w:rPr>
          <w:rtl/>
        </w:rPr>
      </w:pPr>
      <w:r>
        <w:rPr>
          <w:rFonts w:hint="cs"/>
          <w:rtl/>
        </w:rPr>
        <w:t>לכן</w:t>
      </w:r>
      <w:r w:rsidR="009D419A">
        <w:rPr>
          <w:rFonts w:hint="cs"/>
          <w:rtl/>
        </w:rPr>
        <w:t>,</w:t>
      </w:r>
      <w:r>
        <w:rPr>
          <w:rFonts w:hint="cs"/>
          <w:rtl/>
        </w:rPr>
        <w:t xml:space="preserve"> נכון לעכשיו, לפחות, בדיון שהיה </w:t>
      </w:r>
      <w:bookmarkStart w:id="5334" w:name="_ETM_Q20_360353"/>
      <w:bookmarkEnd w:id="5334"/>
      <w:r>
        <w:rPr>
          <w:rFonts w:hint="cs"/>
          <w:rtl/>
        </w:rPr>
        <w:t>בוועדת השרים</w:t>
      </w:r>
      <w:r w:rsidR="009D419A">
        <w:rPr>
          <w:rFonts w:hint="cs"/>
          <w:rtl/>
        </w:rPr>
        <w:t>,</w:t>
      </w:r>
      <w:r>
        <w:rPr>
          <w:rFonts w:hint="cs"/>
          <w:rtl/>
        </w:rPr>
        <w:t xml:space="preserve"> העמדה המקצועית של משרד הביטחון הייתה שהם עדיין לא השתכנעו ממך שיש צורך להקים תאגיד סטטוטורי. אני גם תכף אעיר </w:t>
      </w:r>
      <w:bookmarkStart w:id="5335" w:name="_ETM_Q20_372492"/>
      <w:bookmarkEnd w:id="5335"/>
      <w:r>
        <w:rPr>
          <w:rFonts w:hint="cs"/>
          <w:rtl/>
        </w:rPr>
        <w:t>כמה דברים. אם עוד לא שכנעתי את יו"ר הקואליציה</w:t>
      </w:r>
      <w:r w:rsidR="009D419A">
        <w:rPr>
          <w:rFonts w:hint="cs"/>
          <w:rtl/>
        </w:rPr>
        <w:t>,</w:t>
      </w:r>
      <w:r>
        <w:rPr>
          <w:rFonts w:hint="cs"/>
          <w:rtl/>
        </w:rPr>
        <w:t xml:space="preserve"> אז יהיה לי זמן להעיר, כמה שאלות לגבי </w:t>
      </w:r>
      <w:bookmarkStart w:id="5336" w:name="_ETM_Q20_386547"/>
      <w:bookmarkEnd w:id="5336"/>
      <w:r>
        <w:rPr>
          <w:rFonts w:hint="cs"/>
          <w:rtl/>
        </w:rPr>
        <w:t>הפרטים של החקיקה.</w:t>
      </w:r>
    </w:p>
    <w:p w:rsidR="00A76D2E" w:rsidRDefault="00A76D2E" w:rsidP="00952696">
      <w:pPr>
        <w:rPr>
          <w:rtl/>
        </w:rPr>
      </w:pPr>
    </w:p>
    <w:p w:rsidR="00A76D2E" w:rsidRDefault="00A76D2E" w:rsidP="00952696">
      <w:pPr>
        <w:pStyle w:val="af5"/>
        <w:keepNext/>
        <w:rPr>
          <w:rtl/>
        </w:rPr>
      </w:pPr>
      <w:bookmarkStart w:id="5337" w:name="ET_interruption_6128_2"/>
      <w:r w:rsidRPr="00C550A9">
        <w:rPr>
          <w:rStyle w:val="TagStyle"/>
          <w:rtl/>
        </w:rPr>
        <w:t xml:space="preserve">&lt;&lt; קריאה &gt;&gt; </w:t>
      </w:r>
      <w:r>
        <w:rPr>
          <w:rtl/>
        </w:rPr>
        <w:t>משה טור פז (יש עתיד):</w:t>
      </w:r>
      <w:r w:rsidRPr="00C550A9">
        <w:rPr>
          <w:rStyle w:val="TagStyle"/>
          <w:rtl/>
        </w:rPr>
        <w:t xml:space="preserve"> &lt;&lt; קריאה &gt;&gt;</w:t>
      </w:r>
      <w:r>
        <w:rPr>
          <w:rtl/>
        </w:rPr>
        <w:t xml:space="preserve">   </w:t>
      </w:r>
      <w:bookmarkEnd w:id="5337"/>
    </w:p>
    <w:p w:rsidR="00A76D2E" w:rsidRDefault="00A76D2E" w:rsidP="0079377A">
      <w:pPr>
        <w:rPr>
          <w:rtl/>
        </w:rPr>
      </w:pPr>
    </w:p>
    <w:p w:rsidR="00A76D2E" w:rsidRDefault="00A76D2E" w:rsidP="00952696">
      <w:pPr>
        <w:rPr>
          <w:rtl/>
        </w:rPr>
      </w:pPr>
      <w:r>
        <w:rPr>
          <w:rFonts w:hint="cs"/>
          <w:rtl/>
        </w:rPr>
        <w:t xml:space="preserve">אני יכול לשאול שאלה, ואני לא שואל. </w:t>
      </w:r>
    </w:p>
    <w:p w:rsidR="00A76D2E" w:rsidRDefault="00A76D2E" w:rsidP="00952696">
      <w:pPr>
        <w:rPr>
          <w:rtl/>
        </w:rPr>
      </w:pPr>
    </w:p>
    <w:p w:rsidR="00A76D2E" w:rsidRDefault="00A76D2E" w:rsidP="00952696">
      <w:pPr>
        <w:pStyle w:val="-"/>
        <w:keepNext/>
        <w:rPr>
          <w:rtl/>
        </w:rPr>
      </w:pPr>
      <w:bookmarkStart w:id="5338" w:name="ET_speakercontinue_6640_14"/>
      <w:r w:rsidRPr="005F6863">
        <w:rPr>
          <w:rStyle w:val="TagStyle"/>
          <w:rtl/>
        </w:rPr>
        <w:t xml:space="preserve"> &lt;&lt; דובר_המשך &gt;&gt; </w:t>
      </w:r>
      <w:r>
        <w:rPr>
          <w:rtl/>
        </w:rPr>
        <w:t>השר במשרד האוצר זאב אלקין:</w:t>
      </w:r>
      <w:r w:rsidRPr="005F6863">
        <w:rPr>
          <w:rStyle w:val="TagStyle"/>
          <w:rtl/>
        </w:rPr>
        <w:t xml:space="preserve"> &lt;&lt; דובר_המשך &gt;&gt;</w:t>
      </w:r>
      <w:r>
        <w:rPr>
          <w:rtl/>
        </w:rPr>
        <w:t xml:space="preserve">   </w:t>
      </w:r>
      <w:bookmarkEnd w:id="5338"/>
    </w:p>
    <w:p w:rsidR="00A76D2E" w:rsidRDefault="00A76D2E" w:rsidP="0079377A">
      <w:pPr>
        <w:rPr>
          <w:rtl/>
        </w:rPr>
      </w:pPr>
    </w:p>
    <w:p w:rsidR="00A76D2E" w:rsidRDefault="00A76D2E" w:rsidP="00952696">
      <w:pPr>
        <w:rPr>
          <w:rtl/>
        </w:rPr>
      </w:pPr>
      <w:r>
        <w:rPr>
          <w:rFonts w:hint="cs"/>
          <w:rtl/>
        </w:rPr>
        <w:t xml:space="preserve">אבל כרגע העמדה הממשלתית לגבי החוק היא </w:t>
      </w:r>
      <w:bookmarkStart w:id="5339" w:name="_ETM_Q20_386235"/>
      <w:bookmarkEnd w:id="5339"/>
      <w:r>
        <w:rPr>
          <w:rFonts w:hint="cs"/>
          <w:rtl/>
        </w:rPr>
        <w:t>שהממשלה עוד לא גיבשה עמדה</w:t>
      </w:r>
      <w:r w:rsidR="009D419A">
        <w:rPr>
          <w:rFonts w:hint="cs"/>
          <w:rtl/>
        </w:rPr>
        <w:t>,</w:t>
      </w:r>
      <w:r>
        <w:rPr>
          <w:rFonts w:hint="cs"/>
          <w:rtl/>
        </w:rPr>
        <w:t xml:space="preserve"> לא חיובית ולא שלילית</w:t>
      </w:r>
      <w:bookmarkStart w:id="5340" w:name="_ETM_Q20_396355"/>
      <w:bookmarkEnd w:id="5340"/>
      <w:r>
        <w:rPr>
          <w:rFonts w:hint="cs"/>
          <w:rtl/>
        </w:rPr>
        <w:t xml:space="preserve">. אגב, זאת העמדה המקצועית של משרד הביטחון, זאת לא סוגיה פוליטית. אני במקרה נכחתי בדיון הזה </w:t>
      </w:r>
      <w:bookmarkStart w:id="5341" w:name="_ETM_Q20_397543"/>
      <w:bookmarkEnd w:id="5341"/>
      <w:r>
        <w:rPr>
          <w:rFonts w:hint="cs"/>
          <w:rtl/>
        </w:rPr>
        <w:t>בוועדת השרים לחקיקה, וועדת השרים לחקיקה אימצה את העמדה של משרד הביטחון, והוא כרגע לא חושב שהוא בשל לתמוך בהצע</w:t>
      </w:r>
      <w:bookmarkStart w:id="5342" w:name="_ETM_Q20_409502"/>
      <w:bookmarkEnd w:id="5342"/>
      <w:r>
        <w:rPr>
          <w:rFonts w:hint="cs"/>
          <w:rtl/>
        </w:rPr>
        <w:t>ה דווקא במתכונת כפי שהיא מוצעת כאן כרגע. לכן, כמובן, אם תתעקש להביא את זה</w:t>
      </w:r>
      <w:bookmarkStart w:id="5343" w:name="_ETM_Q20_414426"/>
      <w:bookmarkEnd w:id="5343"/>
      <w:r>
        <w:rPr>
          <w:rFonts w:hint="cs"/>
          <w:rtl/>
        </w:rPr>
        <w:t xml:space="preserve"> להצבעה</w:t>
      </w:r>
      <w:r w:rsidR="009D419A">
        <w:rPr>
          <w:rFonts w:hint="cs"/>
          <w:rtl/>
        </w:rPr>
        <w:t>,</w:t>
      </w:r>
      <w:r>
        <w:rPr>
          <w:rFonts w:hint="cs"/>
          <w:rtl/>
        </w:rPr>
        <w:t xml:space="preserve"> אז עמדת הממשלה, כמו שתמיד קורה במצבים כאלה, תהיה </w:t>
      </w:r>
      <w:bookmarkStart w:id="5344" w:name="_ETM_Q20_416584"/>
      <w:bookmarkEnd w:id="5344"/>
      <w:r>
        <w:rPr>
          <w:rFonts w:hint="cs"/>
          <w:rtl/>
        </w:rPr>
        <w:t xml:space="preserve">עמדה שמבקשת להתנגד, ואני מניח שזה גם יחפוף את עמדת הקואליציה. </w:t>
      </w:r>
    </w:p>
    <w:p w:rsidR="00A76D2E" w:rsidRDefault="00A76D2E" w:rsidP="00952696">
      <w:pPr>
        <w:rPr>
          <w:rtl/>
        </w:rPr>
      </w:pPr>
    </w:p>
    <w:p w:rsidR="00A76D2E" w:rsidRDefault="00A76D2E" w:rsidP="009D419A">
      <w:pPr>
        <w:rPr>
          <w:rtl/>
        </w:rPr>
      </w:pPr>
      <w:r>
        <w:rPr>
          <w:rFonts w:hint="cs"/>
          <w:rtl/>
        </w:rPr>
        <w:t xml:space="preserve">אדוני יו"ר הקואליציה, שכנעתי אותך, או </w:t>
      </w:r>
      <w:bookmarkStart w:id="5345" w:name="_ETM_Q20_425612"/>
      <w:bookmarkEnd w:id="5345"/>
      <w:r>
        <w:rPr>
          <w:rFonts w:hint="cs"/>
          <w:rtl/>
        </w:rPr>
        <w:t xml:space="preserve">שאתה צריך עוד כמה נימוקים? עוד לא שכנעתי אותך. </w:t>
      </w:r>
      <w:bookmarkStart w:id="5346" w:name="_ETM_Q20_431314"/>
      <w:bookmarkEnd w:id="5346"/>
      <w:r w:rsidR="009D419A">
        <w:rPr>
          <w:rFonts w:hint="cs"/>
          <w:rtl/>
        </w:rPr>
        <w:t>א</w:t>
      </w:r>
      <w:r>
        <w:rPr>
          <w:rFonts w:hint="cs"/>
          <w:rtl/>
        </w:rPr>
        <w:t xml:space="preserve">ני אתייחס, אם כך, חבר הכנסת טור פז, לכמה סוגיות. </w:t>
      </w:r>
      <w:bookmarkStart w:id="5347" w:name="_ETM_Q20_442026"/>
      <w:bookmarkEnd w:id="5347"/>
    </w:p>
    <w:p w:rsidR="00A76D2E" w:rsidRDefault="00A76D2E" w:rsidP="00952696">
      <w:pPr>
        <w:rPr>
          <w:rtl/>
        </w:rPr>
      </w:pPr>
    </w:p>
    <w:p w:rsidR="00A76D2E" w:rsidRDefault="00A76D2E" w:rsidP="00952696">
      <w:pPr>
        <w:pStyle w:val="af6"/>
        <w:keepNext/>
        <w:rPr>
          <w:rtl/>
        </w:rPr>
      </w:pPr>
      <w:r w:rsidRPr="00C550A9">
        <w:rPr>
          <w:rStyle w:val="TagStyle"/>
          <w:rtl/>
        </w:rPr>
        <w:t xml:space="preserve"> &lt;&lt; יור &gt;&gt; </w:t>
      </w:r>
      <w:r>
        <w:rPr>
          <w:rtl/>
        </w:rPr>
        <w:t>היו"ר יעקב מרגי:</w:t>
      </w:r>
      <w:r w:rsidRPr="00C550A9">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r>
        <w:rPr>
          <w:rFonts w:hint="cs"/>
          <w:rtl/>
        </w:rPr>
        <w:t xml:space="preserve">חברי הכנסת שטרן, סגלוביץ', קריב, אתם מסתירים את קו </w:t>
      </w:r>
      <w:bookmarkStart w:id="5348" w:name="_ETM_Q20_447772"/>
      <w:bookmarkEnd w:id="5348"/>
      <w:r>
        <w:rPr>
          <w:rFonts w:hint="cs"/>
          <w:rtl/>
        </w:rPr>
        <w:t xml:space="preserve">הראייה של טור פז לדובר. </w:t>
      </w:r>
    </w:p>
    <w:p w:rsidR="00A76D2E" w:rsidRDefault="00A76D2E" w:rsidP="00952696">
      <w:pPr>
        <w:rPr>
          <w:rtl/>
        </w:rPr>
      </w:pPr>
    </w:p>
    <w:p w:rsidR="00A76D2E" w:rsidRDefault="00A76D2E" w:rsidP="00952696">
      <w:pPr>
        <w:pStyle w:val="af5"/>
        <w:keepNext/>
        <w:rPr>
          <w:rtl/>
        </w:rPr>
      </w:pPr>
      <w:bookmarkStart w:id="5349" w:name="ET_interruption_6156_6"/>
      <w:r w:rsidRPr="00C550A9">
        <w:rPr>
          <w:rStyle w:val="TagStyle"/>
          <w:rtl/>
        </w:rPr>
        <w:t xml:space="preserve"> &lt;&lt; קריאה &gt;&gt; </w:t>
      </w:r>
      <w:r>
        <w:rPr>
          <w:rtl/>
        </w:rPr>
        <w:t>גלעד קריב (העבודה):</w:t>
      </w:r>
      <w:r w:rsidRPr="00C550A9">
        <w:rPr>
          <w:rStyle w:val="TagStyle"/>
          <w:rtl/>
        </w:rPr>
        <w:t xml:space="preserve"> &lt;&lt; קריאה &gt;&gt;</w:t>
      </w:r>
      <w:r>
        <w:rPr>
          <w:rtl/>
        </w:rPr>
        <w:t xml:space="preserve">   </w:t>
      </w:r>
      <w:bookmarkEnd w:id="5349"/>
    </w:p>
    <w:p w:rsidR="00A76D2E" w:rsidRDefault="00A76D2E" w:rsidP="0079377A">
      <w:pPr>
        <w:rPr>
          <w:rtl/>
        </w:rPr>
      </w:pPr>
    </w:p>
    <w:p w:rsidR="00A76D2E" w:rsidRDefault="00A76D2E" w:rsidP="00952696">
      <w:pPr>
        <w:rPr>
          <w:rtl/>
        </w:rPr>
      </w:pPr>
      <w:r>
        <w:rPr>
          <w:rFonts w:hint="cs"/>
          <w:rtl/>
        </w:rPr>
        <w:t xml:space="preserve">אנחנו מסתירים את זה שהוא עושה סודוקו. </w:t>
      </w:r>
    </w:p>
    <w:p w:rsidR="00A76D2E" w:rsidRDefault="00A76D2E" w:rsidP="0079377A">
      <w:pPr>
        <w:rPr>
          <w:rtl/>
        </w:rPr>
      </w:pPr>
    </w:p>
    <w:p w:rsidR="00A76D2E" w:rsidRDefault="00A76D2E" w:rsidP="00952696">
      <w:pPr>
        <w:pStyle w:val="af6"/>
        <w:keepNext/>
        <w:rPr>
          <w:rtl/>
        </w:rPr>
      </w:pPr>
      <w:bookmarkStart w:id="5350" w:name="ET_yor_6170_17"/>
      <w:r w:rsidRPr="00B57826">
        <w:rPr>
          <w:rStyle w:val="TagStyle"/>
          <w:rtl/>
        </w:rPr>
        <w:t xml:space="preserve"> &lt;&lt; יור &gt;&gt; </w:t>
      </w:r>
      <w:r>
        <w:rPr>
          <w:rtl/>
        </w:rPr>
        <w:t>היו"ר יעקב מרגי (ש"ס):</w:t>
      </w:r>
      <w:r w:rsidRPr="00B57826">
        <w:rPr>
          <w:rStyle w:val="TagStyle"/>
          <w:rtl/>
        </w:rPr>
        <w:t xml:space="preserve"> &lt;&lt; יור &gt;&gt;</w:t>
      </w:r>
      <w:r>
        <w:rPr>
          <w:rtl/>
        </w:rPr>
        <w:t xml:space="preserve">   </w:t>
      </w:r>
      <w:bookmarkEnd w:id="5350"/>
    </w:p>
    <w:p w:rsidR="00A76D2E" w:rsidRDefault="00A76D2E" w:rsidP="0079377A">
      <w:pPr>
        <w:rPr>
          <w:rtl/>
        </w:rPr>
      </w:pPr>
    </w:p>
    <w:p w:rsidR="00A76D2E" w:rsidRDefault="00A76D2E" w:rsidP="00952696">
      <w:pPr>
        <w:rPr>
          <w:rtl/>
        </w:rPr>
      </w:pPr>
      <w:r>
        <w:rPr>
          <w:rFonts w:hint="cs"/>
          <w:rtl/>
        </w:rPr>
        <w:t>זה לא יפה</w:t>
      </w:r>
      <w:r w:rsidR="009D419A">
        <w:rPr>
          <w:rFonts w:hint="cs"/>
          <w:rtl/>
        </w:rPr>
        <w:t>,</w:t>
      </w:r>
      <w:r>
        <w:rPr>
          <w:rFonts w:hint="cs"/>
          <w:rtl/>
        </w:rPr>
        <w:t xml:space="preserve"> </w:t>
      </w:r>
      <w:bookmarkStart w:id="5351" w:name="_ETM_Q20_454105"/>
      <w:bookmarkEnd w:id="5351"/>
      <w:r>
        <w:rPr>
          <w:rFonts w:hint="cs"/>
          <w:rtl/>
        </w:rPr>
        <w:t xml:space="preserve">מה שעשית עכשיו. מעשה לא חברי. </w:t>
      </w:r>
    </w:p>
    <w:p w:rsidR="00A76D2E" w:rsidRDefault="00A76D2E" w:rsidP="00952696">
      <w:pPr>
        <w:rPr>
          <w:rtl/>
        </w:rPr>
      </w:pPr>
      <w:bookmarkStart w:id="5352" w:name="_ETM_Q20_453740"/>
      <w:bookmarkStart w:id="5353" w:name="_ETM_Q20_453814"/>
      <w:bookmarkStart w:id="5354" w:name="_ETM_Q20_455104"/>
      <w:bookmarkEnd w:id="5352"/>
      <w:bookmarkEnd w:id="5353"/>
      <w:bookmarkEnd w:id="5354"/>
    </w:p>
    <w:p w:rsidR="00A76D2E" w:rsidRDefault="00A76D2E" w:rsidP="00952696">
      <w:pPr>
        <w:pStyle w:val="af5"/>
        <w:keepNext/>
        <w:rPr>
          <w:rtl/>
        </w:rPr>
      </w:pPr>
      <w:bookmarkStart w:id="5355" w:name="ET_interruption_6156_18"/>
      <w:r w:rsidRPr="00B57826">
        <w:rPr>
          <w:rStyle w:val="TagStyle"/>
          <w:rtl/>
        </w:rPr>
        <w:t xml:space="preserve"> &lt;&lt; קריאה &gt;&gt; </w:t>
      </w:r>
      <w:r>
        <w:rPr>
          <w:rtl/>
        </w:rPr>
        <w:t>גלעד קריב (העבודה):</w:t>
      </w:r>
      <w:r w:rsidRPr="00B57826">
        <w:rPr>
          <w:rStyle w:val="TagStyle"/>
          <w:rtl/>
        </w:rPr>
        <w:t xml:space="preserve"> &lt;&lt; קריאה &gt;&gt;</w:t>
      </w:r>
      <w:r>
        <w:rPr>
          <w:rtl/>
        </w:rPr>
        <w:t xml:space="preserve">   </w:t>
      </w:r>
      <w:bookmarkEnd w:id="5355"/>
    </w:p>
    <w:p w:rsidR="00A76D2E" w:rsidRDefault="00A76D2E" w:rsidP="0079377A">
      <w:pPr>
        <w:rPr>
          <w:rtl/>
        </w:rPr>
      </w:pPr>
    </w:p>
    <w:p w:rsidR="00A76D2E" w:rsidRDefault="00A76D2E" w:rsidP="00952696">
      <w:pPr>
        <w:rPr>
          <w:rtl/>
        </w:rPr>
      </w:pPr>
      <w:bookmarkStart w:id="5356" w:name="_ETM_Q20_461167"/>
      <w:bookmarkStart w:id="5357" w:name="_ETM_Q20_461410"/>
      <w:bookmarkStart w:id="5358" w:name="_ETM_Q20_461473"/>
      <w:bookmarkEnd w:id="5356"/>
      <w:bookmarkEnd w:id="5357"/>
      <w:bookmarkEnd w:id="5358"/>
      <w:r>
        <w:rPr>
          <w:rFonts w:hint="cs"/>
          <w:rtl/>
        </w:rPr>
        <w:t xml:space="preserve">הוא עושה סודוקו </w:t>
      </w:r>
      <w:r w:rsidR="0079377A">
        <w:rPr>
          <w:rFonts w:hint="cs"/>
          <w:rtl/>
        </w:rPr>
        <w:t>– – –</w:t>
      </w:r>
    </w:p>
    <w:p w:rsidR="00A76D2E" w:rsidRPr="00B57826" w:rsidRDefault="00A76D2E" w:rsidP="00952696">
      <w:pPr>
        <w:rPr>
          <w:rtl/>
        </w:rPr>
      </w:pPr>
      <w:bookmarkStart w:id="5359" w:name="_ETM_Q20_464668"/>
      <w:bookmarkStart w:id="5360" w:name="_ETM_Q20_464739"/>
      <w:bookmarkEnd w:id="5359"/>
      <w:bookmarkEnd w:id="5360"/>
    </w:p>
    <w:p w:rsidR="00A76D2E" w:rsidRDefault="00A76D2E" w:rsidP="00952696">
      <w:pPr>
        <w:pStyle w:val="af5"/>
        <w:keepNext/>
        <w:rPr>
          <w:rtl/>
        </w:rPr>
      </w:pPr>
      <w:bookmarkStart w:id="5361" w:name="ET_interruption_5807_7"/>
      <w:r w:rsidRPr="00C550A9">
        <w:rPr>
          <w:rStyle w:val="TagStyle"/>
          <w:rtl/>
        </w:rPr>
        <w:t xml:space="preserve"> &lt;&lt; קריאה &gt;&gt; </w:t>
      </w:r>
      <w:r>
        <w:rPr>
          <w:rtl/>
        </w:rPr>
        <w:t>קטי קטרין שטרית (הליכוד):</w:t>
      </w:r>
      <w:r w:rsidRPr="00C550A9">
        <w:rPr>
          <w:rStyle w:val="TagStyle"/>
          <w:rtl/>
        </w:rPr>
        <w:t xml:space="preserve"> &lt;&lt; קריאה &gt;&gt;</w:t>
      </w:r>
      <w:r>
        <w:rPr>
          <w:rtl/>
        </w:rPr>
        <w:t xml:space="preserve">   </w:t>
      </w:r>
      <w:bookmarkEnd w:id="5361"/>
    </w:p>
    <w:p w:rsidR="00A76D2E" w:rsidRDefault="00A76D2E" w:rsidP="0079377A">
      <w:pPr>
        <w:rPr>
          <w:rtl/>
        </w:rPr>
      </w:pPr>
    </w:p>
    <w:p w:rsidR="00A76D2E" w:rsidRDefault="00A76D2E" w:rsidP="00952696">
      <w:pPr>
        <w:rPr>
          <w:rtl/>
        </w:rPr>
      </w:pPr>
      <w:r>
        <w:rPr>
          <w:rFonts w:hint="cs"/>
          <w:rtl/>
        </w:rPr>
        <w:t xml:space="preserve">אדוני היושב-ראש, רק לפני כמה דקות דיברנו על שיח מכובד </w:t>
      </w:r>
      <w:r w:rsidR="0079377A">
        <w:rPr>
          <w:rFonts w:hint="cs"/>
          <w:rtl/>
        </w:rPr>
        <w:t>– – –</w:t>
      </w:r>
      <w:r>
        <w:rPr>
          <w:rFonts w:hint="cs"/>
          <w:rtl/>
        </w:rPr>
        <w:t xml:space="preserve"> </w:t>
      </w:r>
    </w:p>
    <w:p w:rsidR="00A76D2E" w:rsidRDefault="00A76D2E" w:rsidP="00952696">
      <w:pPr>
        <w:rPr>
          <w:rtl/>
        </w:rPr>
      </w:pPr>
    </w:p>
    <w:p w:rsidR="00A76D2E" w:rsidRDefault="00A76D2E" w:rsidP="00952696">
      <w:pPr>
        <w:pStyle w:val="af6"/>
        <w:keepNext/>
        <w:rPr>
          <w:rtl/>
        </w:rPr>
      </w:pPr>
      <w:r w:rsidRPr="00C550A9">
        <w:rPr>
          <w:rStyle w:val="TagStyle"/>
          <w:rtl/>
        </w:rPr>
        <w:t xml:space="preserve"> &lt;&lt; יור &gt;&gt; </w:t>
      </w:r>
      <w:r>
        <w:rPr>
          <w:rtl/>
        </w:rPr>
        <w:t>היו"ר יעקב מרגי:</w:t>
      </w:r>
      <w:r w:rsidRPr="00C550A9">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r>
        <w:rPr>
          <w:rFonts w:hint="cs"/>
          <w:rtl/>
        </w:rPr>
        <w:t xml:space="preserve">מכובד, מכובד. זה עדיין מכובד. מדי פעם חיוך, לא </w:t>
      </w:r>
      <w:bookmarkStart w:id="5362" w:name="_ETM_Q20_475342"/>
      <w:bookmarkEnd w:id="5362"/>
      <w:r>
        <w:rPr>
          <w:rFonts w:hint="cs"/>
          <w:rtl/>
        </w:rPr>
        <w:t xml:space="preserve">נורא. </w:t>
      </w:r>
    </w:p>
    <w:p w:rsidR="00A76D2E" w:rsidRDefault="00A76D2E" w:rsidP="00952696">
      <w:pPr>
        <w:rPr>
          <w:rtl/>
        </w:rPr>
      </w:pPr>
    </w:p>
    <w:p w:rsidR="00A76D2E" w:rsidRDefault="00A76D2E" w:rsidP="00952696">
      <w:pPr>
        <w:pStyle w:val="-"/>
        <w:keepNext/>
        <w:rPr>
          <w:rtl/>
        </w:rPr>
      </w:pPr>
      <w:bookmarkStart w:id="5363" w:name="ET_speakercontinue_6640_9"/>
      <w:r w:rsidRPr="00C550A9">
        <w:rPr>
          <w:rStyle w:val="TagStyle"/>
          <w:rtl/>
        </w:rPr>
        <w:t xml:space="preserve"> &lt;&lt; דובר_המשך &gt;&gt; </w:t>
      </w:r>
      <w:r>
        <w:rPr>
          <w:rtl/>
        </w:rPr>
        <w:t>השר במשרד האוצר זאב אלקין:</w:t>
      </w:r>
      <w:r w:rsidRPr="00C550A9">
        <w:rPr>
          <w:rStyle w:val="TagStyle"/>
          <w:rtl/>
        </w:rPr>
        <w:t xml:space="preserve"> &lt;&lt; דובר_המשך &gt;&gt;</w:t>
      </w:r>
      <w:r>
        <w:rPr>
          <w:rtl/>
        </w:rPr>
        <w:t xml:space="preserve">   </w:t>
      </w:r>
      <w:bookmarkEnd w:id="5363"/>
    </w:p>
    <w:p w:rsidR="00A76D2E" w:rsidRDefault="00A76D2E" w:rsidP="0079377A">
      <w:pPr>
        <w:rPr>
          <w:rtl/>
        </w:rPr>
      </w:pPr>
    </w:p>
    <w:p w:rsidR="00A76D2E" w:rsidRDefault="00A76D2E" w:rsidP="00952696">
      <w:pPr>
        <w:rPr>
          <w:rtl/>
        </w:rPr>
      </w:pPr>
      <w:r>
        <w:rPr>
          <w:rFonts w:hint="cs"/>
          <w:rtl/>
        </w:rPr>
        <w:t xml:space="preserve">בקיצור, חבר הכנסת טור פז, שהקדוש ברוך הוא </w:t>
      </w:r>
      <w:bookmarkStart w:id="5364" w:name="_ETM_Q20_480825"/>
      <w:bookmarkEnd w:id="5364"/>
      <w:r>
        <w:rPr>
          <w:rFonts w:hint="cs"/>
          <w:rtl/>
        </w:rPr>
        <w:t xml:space="preserve">ישמור אותך ואת חבריך, מה שנקרא. </w:t>
      </w:r>
    </w:p>
    <w:p w:rsidR="00A76D2E" w:rsidRDefault="00A76D2E" w:rsidP="00952696">
      <w:pPr>
        <w:rPr>
          <w:rtl/>
        </w:rPr>
      </w:pPr>
      <w:bookmarkStart w:id="5365" w:name="_ETM_Q20_483072"/>
      <w:bookmarkStart w:id="5366" w:name="_ETM_Q20_483127"/>
      <w:bookmarkEnd w:id="5365"/>
      <w:bookmarkEnd w:id="5366"/>
    </w:p>
    <w:p w:rsidR="00A76D2E" w:rsidRDefault="00A76D2E" w:rsidP="00952696">
      <w:pPr>
        <w:rPr>
          <w:rtl/>
        </w:rPr>
      </w:pPr>
      <w:bookmarkStart w:id="5367" w:name="_ETM_Q20_483223"/>
      <w:bookmarkStart w:id="5368" w:name="_ETM_Q20_483271"/>
      <w:bookmarkEnd w:id="5367"/>
      <w:bookmarkEnd w:id="5368"/>
      <w:r>
        <w:rPr>
          <w:rFonts w:hint="cs"/>
          <w:rtl/>
        </w:rPr>
        <w:t xml:space="preserve">כמה דברים לגבי המתכונת שאתה מציע. אתה מציע להקים תאגיד ממשלתי. בחיים </w:t>
      </w:r>
      <w:bookmarkStart w:id="5369" w:name="_ETM_Q20_492351"/>
      <w:bookmarkEnd w:id="5369"/>
      <w:r>
        <w:rPr>
          <w:rFonts w:hint="cs"/>
          <w:rtl/>
        </w:rPr>
        <w:t xml:space="preserve">שלי כחבר כנסת, כמחוקק וכשר הקמתי כמה תאגידים ממשלתיים. תמיד יש טעם בכך </w:t>
      </w:r>
      <w:bookmarkStart w:id="5370" w:name="_ETM_Q20_500777"/>
      <w:bookmarkEnd w:id="5370"/>
      <w:r>
        <w:rPr>
          <w:rFonts w:hint="cs"/>
          <w:rtl/>
        </w:rPr>
        <w:t xml:space="preserve">אם התאגיד פועל בתחום </w:t>
      </w:r>
      <w:bookmarkStart w:id="5371" w:name="_ETM_Q20_503985"/>
      <w:bookmarkEnd w:id="5371"/>
      <w:r>
        <w:rPr>
          <w:rFonts w:hint="cs"/>
          <w:rtl/>
        </w:rPr>
        <w:t xml:space="preserve">שמשרד ממשלתי לא בנוי, לא ערוך ולא יכול לתת לו מענה. כי תאגיד ממשלתי </w:t>
      </w:r>
      <w:r>
        <w:rPr>
          <w:rFonts w:hint="eastAsia"/>
          <w:rtl/>
        </w:rPr>
        <w:t>–</w:t>
      </w:r>
      <w:r>
        <w:rPr>
          <w:rFonts w:hint="cs"/>
          <w:rtl/>
        </w:rPr>
        <w:t xml:space="preserve"> יש לו יתרונות, </w:t>
      </w:r>
      <w:bookmarkStart w:id="5372" w:name="_ETM_Q20_508486"/>
      <w:bookmarkEnd w:id="5372"/>
      <w:r>
        <w:rPr>
          <w:rFonts w:hint="cs"/>
          <w:rtl/>
        </w:rPr>
        <w:t>יש לו גם המון חסרונות; הוא גוף יותר כבד, יש לו כל מיני התניות. אני אתן לך דוגמה: הקמתי את תאגיד גבעת התחמושת. זה גוף שמתקשה כבר שנים</w:t>
      </w:r>
      <w:r w:rsidR="009D419A">
        <w:rPr>
          <w:rFonts w:hint="cs"/>
          <w:rtl/>
        </w:rPr>
        <w:t>,</w:t>
      </w:r>
      <w:r>
        <w:rPr>
          <w:rFonts w:hint="cs"/>
          <w:rtl/>
        </w:rPr>
        <w:t xml:space="preserve"> בגלל </w:t>
      </w:r>
      <w:bookmarkStart w:id="5373" w:name="_ETM_Q20_520228"/>
      <w:bookmarkEnd w:id="5373"/>
      <w:r>
        <w:rPr>
          <w:rFonts w:hint="cs"/>
          <w:rtl/>
        </w:rPr>
        <w:t xml:space="preserve">שלא ממנים למועצה שלו אנשים, כי אלה תהליכים מורכבים של </w:t>
      </w:r>
      <w:bookmarkStart w:id="5374" w:name="_ETM_Q20_525862"/>
      <w:bookmarkEnd w:id="5374"/>
      <w:r>
        <w:rPr>
          <w:rFonts w:hint="cs"/>
          <w:rtl/>
        </w:rPr>
        <w:t>מינויים, ובחלק מהתקופות הוא בכלל לא יכול לקבל החלטות</w:t>
      </w:r>
      <w:r w:rsidR="009D419A">
        <w:rPr>
          <w:rFonts w:hint="cs"/>
          <w:rtl/>
        </w:rPr>
        <w:t>,</w:t>
      </w:r>
      <w:r>
        <w:rPr>
          <w:rFonts w:hint="cs"/>
          <w:rtl/>
        </w:rPr>
        <w:t xml:space="preserve"> כי אסור לו, כי אין לו קוורום. דוגמה.</w:t>
      </w:r>
    </w:p>
    <w:p w:rsidR="00A76D2E" w:rsidRDefault="00A76D2E" w:rsidP="00952696">
      <w:pPr>
        <w:rPr>
          <w:rtl/>
        </w:rPr>
      </w:pPr>
    </w:p>
    <w:p w:rsidR="00A76D2E" w:rsidRDefault="00A76D2E" w:rsidP="00952696">
      <w:pPr>
        <w:rPr>
          <w:rtl/>
        </w:rPr>
      </w:pPr>
      <w:r>
        <w:rPr>
          <w:rFonts w:hint="cs"/>
          <w:rtl/>
        </w:rPr>
        <w:t>הוקם תאגיד ממשלתי אחר, מרכז שז</w:t>
      </w:r>
      <w:r w:rsidR="00201263">
        <w:rPr>
          <w:rFonts w:hint="cs"/>
          <w:rtl/>
        </w:rPr>
        <w:t>"</w:t>
      </w:r>
      <w:r>
        <w:rPr>
          <w:rFonts w:hint="cs"/>
          <w:rtl/>
        </w:rPr>
        <w:t>ר, יוזמה מבורכת של החברה ההיסטורית על שם זלמן שז"ר</w:t>
      </w:r>
      <w:bookmarkStart w:id="5375" w:name="_ETM_Q20_540564"/>
      <w:bookmarkEnd w:id="5375"/>
      <w:r>
        <w:rPr>
          <w:rFonts w:hint="cs"/>
          <w:rtl/>
        </w:rPr>
        <w:t xml:space="preserve">. זה הסתבך ברמות של ויכוחים </w:t>
      </w:r>
      <w:bookmarkStart w:id="5376" w:name="_ETM_Q20_544512"/>
      <w:bookmarkEnd w:id="5376"/>
      <w:r>
        <w:rPr>
          <w:rFonts w:hint="cs"/>
          <w:rtl/>
        </w:rPr>
        <w:t xml:space="preserve">על מי יהיו חברי המועצה, מה זיקתם ולמי, ונוצרו קשיים. </w:t>
      </w:r>
    </w:p>
    <w:p w:rsidR="00A76D2E" w:rsidRDefault="00A76D2E" w:rsidP="00952696">
      <w:pPr>
        <w:rPr>
          <w:rtl/>
        </w:rPr>
      </w:pPr>
    </w:p>
    <w:p w:rsidR="00A76D2E" w:rsidRDefault="00A76D2E" w:rsidP="00952696">
      <w:pPr>
        <w:rPr>
          <w:rtl/>
        </w:rPr>
      </w:pPr>
      <w:r>
        <w:rPr>
          <w:rFonts w:hint="cs"/>
          <w:rtl/>
        </w:rPr>
        <w:t>אז אני לא נגד הקמה של תאגידים ממשלתיים, אבל בשני המקרים שהבאתי לא הייתה ברירה. אם לא היו מקימים תאגידים ממשלתיים</w:t>
      </w:r>
      <w:r w:rsidR="00201263">
        <w:rPr>
          <w:rFonts w:hint="cs"/>
          <w:rtl/>
        </w:rPr>
        <w:t>,</w:t>
      </w:r>
      <w:r>
        <w:rPr>
          <w:rFonts w:hint="cs"/>
          <w:rtl/>
        </w:rPr>
        <w:t xml:space="preserve"> הפעילות הזאת הייתה מופסקת, ולמשל גבעת התחמושת הייתה נסגרת. </w:t>
      </w:r>
      <w:bookmarkStart w:id="5377" w:name="_ETM_Q20_557306"/>
      <w:bookmarkEnd w:id="5377"/>
      <w:r>
        <w:rPr>
          <w:rFonts w:hint="cs"/>
          <w:rtl/>
        </w:rPr>
        <w:t xml:space="preserve">זה לא המקרה שלנו. זאת אומרת, המבנה המורכב מאוד והכבד של תאגיד ממשלתי עם הכללים שלו יכול, בנושאים מסוימים, </w:t>
      </w:r>
      <w:bookmarkStart w:id="5378" w:name="_ETM_Q20_569716"/>
      <w:bookmarkEnd w:id="5378"/>
      <w:r>
        <w:rPr>
          <w:rFonts w:hint="cs"/>
          <w:rtl/>
        </w:rPr>
        <w:t xml:space="preserve">דווקא לא להביא תועלת, כמו שאתה חושב, אלא הפוך </w:t>
      </w:r>
      <w:r>
        <w:rPr>
          <w:rFonts w:hint="eastAsia"/>
          <w:rtl/>
        </w:rPr>
        <w:t>–</w:t>
      </w:r>
      <w:r>
        <w:rPr>
          <w:rFonts w:hint="cs"/>
          <w:rtl/>
        </w:rPr>
        <w:t xml:space="preserve"> אגף במשרד הביטחון יוכל להיות הרבה יותר דינמי בקידום היוזמות לעומת תאגיד, שחלק </w:t>
      </w:r>
      <w:bookmarkStart w:id="5379" w:name="_ETM_Q20_581693"/>
      <w:bookmarkEnd w:id="5379"/>
      <w:r>
        <w:rPr>
          <w:rFonts w:hint="cs"/>
          <w:rtl/>
        </w:rPr>
        <w:t>מהזמן צריך להתעסק עם עצמו, עם כל הבי</w:t>
      </w:r>
      <w:r w:rsidR="00841350">
        <w:rPr>
          <w:rFonts w:hint="cs"/>
          <w:rtl/>
        </w:rPr>
        <w:t>ו</w:t>
      </w:r>
      <w:r>
        <w:rPr>
          <w:rFonts w:hint="cs"/>
          <w:rtl/>
        </w:rPr>
        <w:t xml:space="preserve">רוקרטיה הפנימית הנובעת מזה. </w:t>
      </w:r>
    </w:p>
    <w:p w:rsidR="00A76D2E" w:rsidRDefault="00A76D2E" w:rsidP="00952696">
      <w:pPr>
        <w:rPr>
          <w:rtl/>
        </w:rPr>
      </w:pPr>
      <w:bookmarkStart w:id="5380" w:name="_ETM_Q20_583819"/>
      <w:bookmarkStart w:id="5381" w:name="_ETM_Q20_583885"/>
      <w:bookmarkEnd w:id="5380"/>
      <w:bookmarkEnd w:id="5381"/>
    </w:p>
    <w:p w:rsidR="00A76D2E" w:rsidRDefault="00A76D2E" w:rsidP="00201263">
      <w:pPr>
        <w:rPr>
          <w:rtl/>
        </w:rPr>
      </w:pPr>
      <w:bookmarkStart w:id="5382" w:name="_ETM_Q20_583963"/>
      <w:bookmarkStart w:id="5383" w:name="_ETM_Q20_584009"/>
      <w:bookmarkEnd w:id="5382"/>
      <w:bookmarkEnd w:id="5383"/>
      <w:r>
        <w:rPr>
          <w:rFonts w:hint="cs"/>
          <w:rtl/>
        </w:rPr>
        <w:t>אגב</w:t>
      </w:r>
      <w:bookmarkStart w:id="5384" w:name="_ETM_Q20_584779"/>
      <w:bookmarkStart w:id="5385" w:name="_ETM_Q20_584843"/>
      <w:bookmarkEnd w:id="5384"/>
      <w:bookmarkEnd w:id="5385"/>
      <w:r>
        <w:rPr>
          <w:rFonts w:hint="cs"/>
          <w:rtl/>
        </w:rPr>
        <w:t xml:space="preserve">, כאן בהצעת החוק </w:t>
      </w:r>
      <w:r w:rsidR="00201263">
        <w:rPr>
          <w:rFonts w:hint="eastAsia"/>
          <w:rtl/>
        </w:rPr>
        <w:t xml:space="preserve">– </w:t>
      </w:r>
      <w:r>
        <w:rPr>
          <w:rFonts w:hint="cs"/>
          <w:rtl/>
        </w:rPr>
        <w:t xml:space="preserve">קראתי אותה לפרטים </w:t>
      </w:r>
      <w:r w:rsidR="00201263">
        <w:rPr>
          <w:rFonts w:hint="eastAsia"/>
          <w:rtl/>
        </w:rPr>
        <w:t xml:space="preserve">– </w:t>
      </w:r>
      <w:r>
        <w:rPr>
          <w:rFonts w:hint="cs"/>
          <w:rtl/>
        </w:rPr>
        <w:t xml:space="preserve">אתה עקפת חלקית את הסוגיה הזאת. זאת אומרת, אתה מציע להקים </w:t>
      </w:r>
      <w:bookmarkStart w:id="5386" w:name="_ETM_Q20_595586"/>
      <w:bookmarkEnd w:id="5386"/>
      <w:r>
        <w:rPr>
          <w:rFonts w:hint="cs"/>
          <w:rtl/>
        </w:rPr>
        <w:t>מועצה לתאגיד במתכונת מסוימת, ושהיא זאת שתאשר את תקנון המרכז</w:t>
      </w:r>
      <w:bookmarkStart w:id="5387" w:name="_ETM_Q20_601056"/>
      <w:bookmarkEnd w:id="5387"/>
      <w:r>
        <w:rPr>
          <w:rFonts w:hint="cs"/>
          <w:rtl/>
        </w:rPr>
        <w:t xml:space="preserve"> כפי שיהיה, כולל את הזכויות והחובות של מועצת התאגיד </w:t>
      </w:r>
      <w:bookmarkStart w:id="5388" w:name="_ETM_Q20_609053"/>
      <w:bookmarkEnd w:id="5388"/>
      <w:r>
        <w:rPr>
          <w:rFonts w:hint="cs"/>
          <w:rtl/>
        </w:rPr>
        <w:t>עצמה. אני לא בטוח שזה מבנה שיוכל להישאר בחקיקה הראשית</w:t>
      </w:r>
      <w:bookmarkStart w:id="5389" w:name="_ETM_Q20_613409"/>
      <w:bookmarkEnd w:id="5389"/>
      <w:r>
        <w:rPr>
          <w:rFonts w:hint="cs"/>
          <w:rtl/>
        </w:rPr>
        <w:t xml:space="preserve">, מהניסיון שלי. בדרך כלל הם רוצים משהו יותר </w:t>
      </w:r>
      <w:bookmarkStart w:id="5390" w:name="_ETM_Q20_615881"/>
      <w:bookmarkEnd w:id="5390"/>
      <w:r>
        <w:rPr>
          <w:rFonts w:hint="cs"/>
          <w:rtl/>
        </w:rPr>
        <w:t xml:space="preserve">ברור במבנה הארגוני </w:t>
      </w:r>
      <w:r w:rsidR="0079377A">
        <w:rPr>
          <w:rFonts w:hint="cs"/>
          <w:rtl/>
        </w:rPr>
        <w:t>– – –</w:t>
      </w:r>
    </w:p>
    <w:p w:rsidR="00A76D2E" w:rsidRDefault="00A76D2E" w:rsidP="00952696">
      <w:pPr>
        <w:rPr>
          <w:rtl/>
        </w:rPr>
      </w:pPr>
    </w:p>
    <w:p w:rsidR="00A76D2E" w:rsidRDefault="00A76D2E" w:rsidP="00952696">
      <w:pPr>
        <w:pStyle w:val="af5"/>
        <w:keepNext/>
        <w:rPr>
          <w:rtl/>
        </w:rPr>
      </w:pPr>
      <w:bookmarkStart w:id="5391" w:name="ET_interruption_6128_19"/>
      <w:r w:rsidRPr="00424DC9">
        <w:rPr>
          <w:rStyle w:val="TagStyle"/>
          <w:rtl/>
        </w:rPr>
        <w:t xml:space="preserve"> &lt;&lt; קריאה &gt;&gt; </w:t>
      </w:r>
      <w:r>
        <w:rPr>
          <w:rtl/>
        </w:rPr>
        <w:t>משה טור פז (יש עתיד):</w:t>
      </w:r>
      <w:r w:rsidRPr="00424DC9">
        <w:rPr>
          <w:rStyle w:val="TagStyle"/>
          <w:rtl/>
        </w:rPr>
        <w:t xml:space="preserve"> &lt;&lt; קריאה &gt;&gt;</w:t>
      </w:r>
      <w:r>
        <w:rPr>
          <w:rtl/>
        </w:rPr>
        <w:t xml:space="preserve">   </w:t>
      </w:r>
      <w:bookmarkEnd w:id="5391"/>
    </w:p>
    <w:p w:rsidR="00A76D2E" w:rsidRDefault="00A76D2E" w:rsidP="0079377A">
      <w:pPr>
        <w:rPr>
          <w:rtl/>
        </w:rPr>
      </w:pPr>
    </w:p>
    <w:p w:rsidR="00A76D2E" w:rsidRDefault="0079377A" w:rsidP="00952696">
      <w:pPr>
        <w:rPr>
          <w:rtl/>
        </w:rPr>
      </w:pPr>
      <w:bookmarkStart w:id="5392" w:name="_ETM_Q20_623580"/>
      <w:bookmarkEnd w:id="5392"/>
      <w:r>
        <w:rPr>
          <w:rFonts w:hint="cs"/>
          <w:rtl/>
        </w:rPr>
        <w:t>– – –</w:t>
      </w:r>
    </w:p>
    <w:p w:rsidR="00A76D2E" w:rsidRDefault="00A76D2E" w:rsidP="00952696">
      <w:pPr>
        <w:rPr>
          <w:rtl/>
        </w:rPr>
      </w:pPr>
    </w:p>
    <w:p w:rsidR="00A76D2E" w:rsidRDefault="00A76D2E" w:rsidP="00952696">
      <w:pPr>
        <w:pStyle w:val="-"/>
        <w:keepNext/>
        <w:rPr>
          <w:rtl/>
        </w:rPr>
      </w:pPr>
      <w:bookmarkStart w:id="5393" w:name="ET_speakercontinue_6640_20"/>
      <w:r w:rsidRPr="00424DC9">
        <w:rPr>
          <w:rStyle w:val="TagStyle"/>
          <w:rtl/>
        </w:rPr>
        <w:t xml:space="preserve"> &lt;&lt; דובר_המשך &gt;&gt; </w:t>
      </w:r>
      <w:r>
        <w:rPr>
          <w:rtl/>
        </w:rPr>
        <w:t>השר במשרד האוצר זאב אלקין:</w:t>
      </w:r>
      <w:r w:rsidRPr="00424DC9">
        <w:rPr>
          <w:rStyle w:val="TagStyle"/>
          <w:rtl/>
        </w:rPr>
        <w:t xml:space="preserve"> &lt;&lt; דובר_המשך &gt;&gt;</w:t>
      </w:r>
      <w:r>
        <w:rPr>
          <w:rtl/>
        </w:rPr>
        <w:t xml:space="preserve">   </w:t>
      </w:r>
      <w:bookmarkEnd w:id="5393"/>
    </w:p>
    <w:p w:rsidR="00A76D2E" w:rsidRDefault="00A76D2E" w:rsidP="0079377A">
      <w:pPr>
        <w:rPr>
          <w:rtl/>
        </w:rPr>
      </w:pPr>
    </w:p>
    <w:p w:rsidR="00A76D2E" w:rsidRDefault="00A76D2E" w:rsidP="00952696">
      <w:pPr>
        <w:rPr>
          <w:rtl/>
        </w:rPr>
      </w:pPr>
      <w:r>
        <w:rPr>
          <w:rFonts w:hint="cs"/>
          <w:rtl/>
        </w:rPr>
        <w:t>בסדר, אני רק מעיר</w:t>
      </w:r>
      <w:bookmarkStart w:id="5394" w:name="_ETM_Q20_623126"/>
      <w:bookmarkEnd w:id="5394"/>
      <w:r>
        <w:rPr>
          <w:rFonts w:hint="cs"/>
          <w:rtl/>
        </w:rPr>
        <w:t xml:space="preserve">, לדוגמה, כמה קשיים מהלך כזה מייצר בסופו של דבר, ובעיניי זו ביורוקרטיה </w:t>
      </w:r>
      <w:bookmarkStart w:id="5395" w:name="_ETM_Q20_637740"/>
      <w:bookmarkEnd w:id="5395"/>
      <w:r>
        <w:rPr>
          <w:rFonts w:hint="cs"/>
          <w:rtl/>
        </w:rPr>
        <w:t xml:space="preserve">שתסרבל ולאו דווקא תעזור. </w:t>
      </w:r>
      <w:bookmarkStart w:id="5396" w:name="_ETM_Q20_641573"/>
      <w:bookmarkEnd w:id="5396"/>
    </w:p>
    <w:p w:rsidR="00A76D2E" w:rsidRDefault="00A76D2E" w:rsidP="00952696">
      <w:pPr>
        <w:rPr>
          <w:rtl/>
        </w:rPr>
      </w:pPr>
      <w:bookmarkStart w:id="5397" w:name="_ETM_Q20_641655"/>
      <w:bookmarkStart w:id="5398" w:name="_ETM_Q20_641716"/>
      <w:bookmarkEnd w:id="5397"/>
      <w:bookmarkEnd w:id="5398"/>
    </w:p>
    <w:p w:rsidR="00A76D2E" w:rsidRDefault="00A76D2E" w:rsidP="00201263">
      <w:pPr>
        <w:rPr>
          <w:rtl/>
        </w:rPr>
      </w:pPr>
      <w:bookmarkStart w:id="5399" w:name="_ETM_Q20_641773"/>
      <w:bookmarkEnd w:id="5399"/>
      <w:r>
        <w:rPr>
          <w:rFonts w:hint="cs"/>
          <w:rtl/>
        </w:rPr>
        <w:t>סוף-סוף יש שר שעונה וקרא את הצעת החוק, ואתם לא מרוצים. מה זה הדבר הזה?</w:t>
      </w:r>
      <w:bookmarkStart w:id="5400" w:name="_ETM_Q20_638468"/>
      <w:bookmarkEnd w:id="5400"/>
      <w:r>
        <w:rPr>
          <w:rFonts w:hint="cs"/>
          <w:rtl/>
        </w:rPr>
        <w:t xml:space="preserve"> הרי אתם בדרך כלל טוענים ששרים שעונים לא קוראים את הצעת החוק. אני קראתי במקרה הזה</w:t>
      </w:r>
      <w:r w:rsidR="00201263">
        <w:rPr>
          <w:rFonts w:hint="cs"/>
          <w:rtl/>
        </w:rPr>
        <w:t>,</w:t>
      </w:r>
      <w:r>
        <w:rPr>
          <w:rFonts w:hint="cs"/>
          <w:rtl/>
        </w:rPr>
        <w:t xml:space="preserve"> אז למה </w:t>
      </w:r>
      <w:bookmarkStart w:id="5401" w:name="_ETM_Q20_645245"/>
      <w:bookmarkEnd w:id="5401"/>
      <w:r>
        <w:rPr>
          <w:rFonts w:hint="cs"/>
          <w:rtl/>
        </w:rPr>
        <w:t xml:space="preserve">אתם לא מרוצים? איפה יושב-ראש הקואליציה </w:t>
      </w:r>
      <w:r>
        <w:rPr>
          <w:rFonts w:hint="eastAsia"/>
          <w:rtl/>
        </w:rPr>
        <w:t>–</w:t>
      </w:r>
      <w:r>
        <w:rPr>
          <w:rFonts w:hint="cs"/>
          <w:rtl/>
        </w:rPr>
        <w:t xml:space="preserve"> אדוני יושב-ראש הקואליציה, שכנעתי אותך שזה לא נכון בעת הזאת לתמוך בחוק? שכנעתי, אוקיי. </w:t>
      </w:r>
    </w:p>
    <w:p w:rsidR="00A76D2E" w:rsidRDefault="00A76D2E" w:rsidP="00952696">
      <w:pPr>
        <w:rPr>
          <w:rtl/>
        </w:rPr>
      </w:pPr>
      <w:bookmarkStart w:id="5402" w:name="_ETM_Q20_662797"/>
      <w:bookmarkStart w:id="5403" w:name="_ETM_Q20_662852"/>
      <w:bookmarkEnd w:id="5402"/>
      <w:bookmarkEnd w:id="5403"/>
    </w:p>
    <w:p w:rsidR="00A76D2E" w:rsidRDefault="00A76D2E" w:rsidP="00952696">
      <w:pPr>
        <w:rPr>
          <w:rtl/>
        </w:rPr>
      </w:pPr>
      <w:bookmarkStart w:id="5404" w:name="_ETM_Q20_662942"/>
      <w:bookmarkStart w:id="5405" w:name="_ETM_Q20_662998"/>
      <w:bookmarkEnd w:id="5404"/>
      <w:bookmarkEnd w:id="5405"/>
      <w:r>
        <w:rPr>
          <w:rFonts w:hint="cs"/>
          <w:rtl/>
        </w:rPr>
        <w:t xml:space="preserve">אם המציע מתעקש על הצבעה, אני קורא לכנסת לדחות את הצעת החוק בהתאם לעמדה המקצועית של משרד הביטחון. </w:t>
      </w:r>
      <w:bookmarkStart w:id="5406" w:name="_ETM_Q20_668105"/>
      <w:bookmarkEnd w:id="5406"/>
      <w:r>
        <w:rPr>
          <w:rFonts w:hint="cs"/>
          <w:rtl/>
        </w:rPr>
        <w:t xml:space="preserve">תודה. </w:t>
      </w:r>
    </w:p>
    <w:p w:rsidR="00A76D2E" w:rsidRDefault="00A76D2E" w:rsidP="00952696">
      <w:pPr>
        <w:rPr>
          <w:rtl/>
        </w:rPr>
      </w:pPr>
    </w:p>
    <w:p w:rsidR="00A76D2E" w:rsidRDefault="00A76D2E" w:rsidP="00952696">
      <w:pPr>
        <w:pStyle w:val="af6"/>
        <w:keepNext/>
        <w:rPr>
          <w:rtl/>
        </w:rPr>
      </w:pPr>
      <w:bookmarkStart w:id="5407" w:name="ET_yor_6598_11"/>
      <w:r w:rsidRPr="00C550A9">
        <w:rPr>
          <w:rStyle w:val="TagStyle"/>
          <w:rtl/>
        </w:rPr>
        <w:t xml:space="preserve"> &lt;&lt; יור &gt;&gt; </w:t>
      </w:r>
      <w:r>
        <w:rPr>
          <w:rtl/>
        </w:rPr>
        <w:t>היו"ר משה סולומון:</w:t>
      </w:r>
      <w:r w:rsidRPr="00C550A9">
        <w:rPr>
          <w:rStyle w:val="TagStyle"/>
          <w:rtl/>
        </w:rPr>
        <w:t xml:space="preserve"> &lt;&lt; יור &gt;&gt;</w:t>
      </w:r>
      <w:r>
        <w:rPr>
          <w:rtl/>
        </w:rPr>
        <w:t xml:space="preserve">   </w:t>
      </w:r>
      <w:bookmarkEnd w:id="5407"/>
    </w:p>
    <w:p w:rsidR="00A76D2E" w:rsidRDefault="00A76D2E" w:rsidP="0079377A">
      <w:pPr>
        <w:rPr>
          <w:rtl/>
        </w:rPr>
      </w:pPr>
    </w:p>
    <w:p w:rsidR="00A76D2E" w:rsidRDefault="00A76D2E" w:rsidP="00952696">
      <w:pPr>
        <w:rPr>
          <w:rtl/>
        </w:rPr>
      </w:pPr>
      <w:r>
        <w:rPr>
          <w:rFonts w:hint="cs"/>
          <w:rtl/>
        </w:rPr>
        <w:t xml:space="preserve">תודה רבה, אדוני השר. חבר הכנסת סימון דוידסון, בבקשה. </w:t>
      </w:r>
    </w:p>
    <w:p w:rsidR="00A76D2E" w:rsidRDefault="00A76D2E" w:rsidP="00952696">
      <w:pPr>
        <w:rPr>
          <w:rtl/>
        </w:rPr>
      </w:pPr>
    </w:p>
    <w:p w:rsidR="00A76D2E" w:rsidRDefault="00A76D2E" w:rsidP="00952696">
      <w:pPr>
        <w:pStyle w:val="a4"/>
        <w:keepNext/>
        <w:rPr>
          <w:rtl/>
        </w:rPr>
      </w:pPr>
      <w:bookmarkStart w:id="5408" w:name="ET_speaker_6255_12"/>
      <w:r w:rsidRPr="00C550A9">
        <w:rPr>
          <w:rStyle w:val="TagStyle"/>
          <w:rtl/>
        </w:rPr>
        <w:t xml:space="preserve"> &lt;&lt; דובר &gt;&gt; </w:t>
      </w:r>
      <w:bookmarkStart w:id="5409" w:name="_Toc212056936"/>
      <w:bookmarkStart w:id="5410" w:name="_Toc212057307"/>
      <w:bookmarkStart w:id="5411" w:name="_Toc212655966"/>
      <w:r>
        <w:rPr>
          <w:rtl/>
        </w:rPr>
        <w:t>סימון דוידסון (יש עתיד):</w:t>
      </w:r>
      <w:bookmarkEnd w:id="5409"/>
      <w:bookmarkEnd w:id="5410"/>
      <w:bookmarkEnd w:id="5411"/>
      <w:r w:rsidRPr="00C550A9">
        <w:rPr>
          <w:rStyle w:val="TagStyle"/>
          <w:rtl/>
        </w:rPr>
        <w:t xml:space="preserve"> &lt;&lt; דובר &gt;&gt;</w:t>
      </w:r>
      <w:r>
        <w:rPr>
          <w:rtl/>
        </w:rPr>
        <w:t xml:space="preserve">   </w:t>
      </w:r>
      <w:bookmarkEnd w:id="5408"/>
    </w:p>
    <w:p w:rsidR="00A76D2E" w:rsidRDefault="00A76D2E" w:rsidP="0079377A">
      <w:pPr>
        <w:rPr>
          <w:rtl/>
        </w:rPr>
      </w:pPr>
    </w:p>
    <w:p w:rsidR="00A76D2E" w:rsidRDefault="00A76D2E" w:rsidP="00201263">
      <w:pPr>
        <w:rPr>
          <w:rtl/>
        </w:rPr>
      </w:pPr>
      <w:r>
        <w:rPr>
          <w:rFonts w:hint="cs"/>
          <w:rtl/>
        </w:rPr>
        <w:t>תודה רבה. אדוני היושב-ראש, חבריי חברי הכנסת, אני עומד פה, ואני מושך בדש החולצה של כל אחד ואחד מכם</w:t>
      </w:r>
      <w:r w:rsidR="00201263">
        <w:rPr>
          <w:rFonts w:hint="cs"/>
          <w:rtl/>
        </w:rPr>
        <w:t>,</w:t>
      </w:r>
      <w:r>
        <w:rPr>
          <w:rFonts w:hint="cs"/>
          <w:rtl/>
        </w:rPr>
        <w:t xml:space="preserve"> שלא תגידו שלא ידעתם ולא שמעתם. אני שבוע ימים מתעסק, מיום ראשון, בכפר </w:t>
      </w:r>
      <w:proofErr w:type="spellStart"/>
      <w:r>
        <w:rPr>
          <w:rFonts w:hint="cs"/>
          <w:rtl/>
        </w:rPr>
        <w:t>יעבץ</w:t>
      </w:r>
      <w:proofErr w:type="spellEnd"/>
      <w:r>
        <w:rPr>
          <w:rFonts w:hint="cs"/>
          <w:rtl/>
        </w:rPr>
        <w:t xml:space="preserve"> </w:t>
      </w:r>
      <w:bookmarkStart w:id="5412" w:name="_ETM_Q20_689697"/>
      <w:bookmarkEnd w:id="5412"/>
      <w:r>
        <w:rPr>
          <w:rFonts w:hint="cs"/>
          <w:rtl/>
        </w:rPr>
        <w:t xml:space="preserve">ועזריאל, שנמצאים סמוך </w:t>
      </w:r>
      <w:proofErr w:type="spellStart"/>
      <w:r>
        <w:rPr>
          <w:rFonts w:hint="cs"/>
          <w:rtl/>
        </w:rPr>
        <w:t>סמוך</w:t>
      </w:r>
      <w:proofErr w:type="spellEnd"/>
      <w:r>
        <w:rPr>
          <w:rFonts w:hint="cs"/>
          <w:rtl/>
        </w:rPr>
        <w:t xml:space="preserve"> </w:t>
      </w:r>
      <w:proofErr w:type="spellStart"/>
      <w:r>
        <w:rPr>
          <w:rFonts w:hint="cs"/>
          <w:rtl/>
        </w:rPr>
        <w:t>סמוך</w:t>
      </w:r>
      <w:proofErr w:type="spellEnd"/>
      <w:r>
        <w:rPr>
          <w:rFonts w:hint="cs"/>
          <w:rtl/>
        </w:rPr>
        <w:t xml:space="preserve"> לקלנסואה, טירה וטייבה. שני יישובים במועצת לב השרון שבהם הילדים לא יוצאים מהבתים, שאנשים חיים בפחד, שקליעים של </w:t>
      </w:r>
      <w:bookmarkStart w:id="5413" w:name="_ETM_Q20_709871"/>
      <w:bookmarkEnd w:id="5413"/>
      <w:r>
        <w:rPr>
          <w:rFonts w:hint="cs"/>
          <w:rtl/>
        </w:rPr>
        <w:t xml:space="preserve">ירי של משפחות פשע לא רק רוצחים בשוגג אנשים מהחברה הערבית </w:t>
      </w:r>
      <w:r>
        <w:rPr>
          <w:rFonts w:hint="eastAsia"/>
          <w:rtl/>
        </w:rPr>
        <w:t>–</w:t>
      </w:r>
      <w:r>
        <w:rPr>
          <w:rFonts w:hint="cs"/>
          <w:rtl/>
        </w:rPr>
        <w:t xml:space="preserve"> הקליעים מגיעים לבתים של האנשים בכפר </w:t>
      </w:r>
      <w:proofErr w:type="spellStart"/>
      <w:r>
        <w:rPr>
          <w:rFonts w:hint="cs"/>
          <w:rtl/>
        </w:rPr>
        <w:t>יעבץ</w:t>
      </w:r>
      <w:proofErr w:type="spellEnd"/>
      <w:r>
        <w:rPr>
          <w:rFonts w:hint="cs"/>
          <w:rtl/>
        </w:rPr>
        <w:t xml:space="preserve">. האנשים בכפר </w:t>
      </w:r>
      <w:proofErr w:type="spellStart"/>
      <w:r>
        <w:rPr>
          <w:rFonts w:hint="cs"/>
          <w:rtl/>
        </w:rPr>
        <w:t>יעבץ</w:t>
      </w:r>
      <w:proofErr w:type="spellEnd"/>
      <w:r>
        <w:rPr>
          <w:rFonts w:hint="cs"/>
          <w:rtl/>
        </w:rPr>
        <w:t xml:space="preserve"> פונים כל </w:t>
      </w:r>
      <w:bookmarkStart w:id="5414" w:name="_ETM_Q20_720451"/>
      <w:bookmarkEnd w:id="5414"/>
      <w:r>
        <w:rPr>
          <w:rFonts w:hint="cs"/>
          <w:rtl/>
        </w:rPr>
        <w:t>יום למשטרה ולא מקבלים מענה</w:t>
      </w:r>
      <w:r w:rsidR="00201263">
        <w:rPr>
          <w:rFonts w:hint="cs"/>
          <w:rtl/>
        </w:rPr>
        <w:t>,</w:t>
      </w:r>
      <w:r>
        <w:rPr>
          <w:rFonts w:hint="cs"/>
          <w:rtl/>
        </w:rPr>
        <w:t xml:space="preserve"> דוחים אותם </w:t>
      </w:r>
      <w:r w:rsidR="00201263">
        <w:rPr>
          <w:rFonts w:hint="cs"/>
          <w:rtl/>
        </w:rPr>
        <w:t>ב</w:t>
      </w:r>
      <w:r>
        <w:rPr>
          <w:rFonts w:hint="cs"/>
          <w:rtl/>
        </w:rPr>
        <w:t xml:space="preserve">כל </w:t>
      </w:r>
      <w:bookmarkStart w:id="5415" w:name="_ETM_Q20_724031"/>
      <w:bookmarkEnd w:id="5415"/>
      <w:r>
        <w:rPr>
          <w:rFonts w:hint="cs"/>
          <w:rtl/>
        </w:rPr>
        <w:t xml:space="preserve">שיחה. </w:t>
      </w:r>
    </w:p>
    <w:p w:rsidR="00A76D2E" w:rsidRDefault="00A76D2E" w:rsidP="00952696">
      <w:pPr>
        <w:rPr>
          <w:rtl/>
        </w:rPr>
      </w:pPr>
    </w:p>
    <w:p w:rsidR="00A76D2E" w:rsidRDefault="00A76D2E" w:rsidP="00201263">
      <w:pPr>
        <w:rPr>
          <w:rtl/>
        </w:rPr>
      </w:pPr>
      <w:r>
        <w:rPr>
          <w:rFonts w:hint="cs"/>
          <w:rtl/>
        </w:rPr>
        <w:t xml:space="preserve">אז אני אומר לכל אחד מהקואליציה, במיוחד לשרים ולראש הממשלה ולשר הכושל, השר שלא עושה דבר כדי למנוע את זה, בן גביר: </w:t>
      </w:r>
      <w:bookmarkStart w:id="5416" w:name="_ETM_Q20_736339"/>
      <w:bookmarkEnd w:id="5416"/>
      <w:r>
        <w:rPr>
          <w:rFonts w:hint="cs"/>
          <w:rtl/>
        </w:rPr>
        <w:t xml:space="preserve">יהיה פה אסון, יהיו פה הרוגים. אני חזרתי מכפר </w:t>
      </w:r>
      <w:proofErr w:type="spellStart"/>
      <w:r>
        <w:rPr>
          <w:rFonts w:hint="cs"/>
          <w:rtl/>
        </w:rPr>
        <w:t>יעבץ</w:t>
      </w:r>
      <w:proofErr w:type="spellEnd"/>
      <w:r>
        <w:rPr>
          <w:rFonts w:hint="cs"/>
          <w:rtl/>
        </w:rPr>
        <w:t>, אלי. זה רבע שעה על השעון מנתניה</w:t>
      </w:r>
      <w:r w:rsidR="00201263">
        <w:rPr>
          <w:rFonts w:hint="cs"/>
          <w:rtl/>
        </w:rPr>
        <w:t>,</w:t>
      </w:r>
      <w:r>
        <w:rPr>
          <w:rFonts w:hint="cs"/>
          <w:rtl/>
        </w:rPr>
        <w:t xml:space="preserve"> זה לא נמצא איפשהו בסוף העולם. רבע </w:t>
      </w:r>
      <w:bookmarkStart w:id="5417" w:name="_ETM_Q20_748956"/>
      <w:bookmarkEnd w:id="5417"/>
      <w:r>
        <w:rPr>
          <w:rFonts w:hint="cs"/>
          <w:rtl/>
        </w:rPr>
        <w:t>שעה מנתניה אנשים לא יוצאים מהבתים, ילדים חוששים לצאת לבית ספר</w:t>
      </w:r>
      <w:r w:rsidR="00201263">
        <w:rPr>
          <w:rFonts w:hint="cs"/>
          <w:rtl/>
        </w:rPr>
        <w:t>,</w:t>
      </w:r>
      <w:r>
        <w:rPr>
          <w:rFonts w:hint="cs"/>
          <w:rtl/>
        </w:rPr>
        <w:t xml:space="preserve"> קליעים נכנסים אליהם הביתה</w:t>
      </w:r>
      <w:r w:rsidR="00201263">
        <w:rPr>
          <w:rFonts w:hint="cs"/>
          <w:rtl/>
        </w:rPr>
        <w:t>,</w:t>
      </w:r>
      <w:r>
        <w:rPr>
          <w:rFonts w:hint="cs"/>
          <w:rtl/>
        </w:rPr>
        <w:t xml:space="preserve"> והשר בן גביר, שר שאתם מיניתם אותו, לא עושה שום דבר</w:t>
      </w:r>
      <w:r w:rsidR="00201263">
        <w:rPr>
          <w:rFonts w:hint="cs"/>
          <w:rtl/>
        </w:rPr>
        <w:t>;</w:t>
      </w:r>
      <w:r>
        <w:rPr>
          <w:rFonts w:hint="cs"/>
          <w:rtl/>
        </w:rPr>
        <w:t xml:space="preserve"> ל</w:t>
      </w:r>
      <w:bookmarkStart w:id="5418" w:name="_ETM_Q20_765648"/>
      <w:bookmarkEnd w:id="5418"/>
      <w:r>
        <w:rPr>
          <w:rFonts w:hint="cs"/>
          <w:rtl/>
        </w:rPr>
        <w:t xml:space="preserve">א עונים למכתבים, לא עונים לפניות התושבים, לא עונים </w:t>
      </w:r>
      <w:bookmarkStart w:id="5419" w:name="_ETM_Q20_770745"/>
      <w:bookmarkEnd w:id="5419"/>
      <w:r>
        <w:rPr>
          <w:rFonts w:hint="cs"/>
          <w:rtl/>
        </w:rPr>
        <w:t xml:space="preserve">לפניות של חבר כנסת. </w:t>
      </w:r>
    </w:p>
    <w:p w:rsidR="00A76D2E" w:rsidRDefault="00A76D2E" w:rsidP="00952696">
      <w:pPr>
        <w:rPr>
          <w:rtl/>
        </w:rPr>
      </w:pPr>
    </w:p>
    <w:p w:rsidR="00A76D2E" w:rsidRDefault="00A76D2E" w:rsidP="00201263">
      <w:pPr>
        <w:rPr>
          <w:rtl/>
        </w:rPr>
      </w:pPr>
      <w:bookmarkStart w:id="5420" w:name="TOR_Q21"/>
      <w:bookmarkEnd w:id="5420"/>
      <w:r>
        <w:rPr>
          <w:rFonts w:hint="cs"/>
          <w:rtl/>
        </w:rPr>
        <w:t>היה שם צב</w:t>
      </w:r>
      <w:bookmarkStart w:id="5421" w:name="_ETM_Q21_169353"/>
      <w:bookmarkEnd w:id="5421"/>
      <w:r>
        <w:rPr>
          <w:rFonts w:hint="cs"/>
          <w:rtl/>
        </w:rPr>
        <w:t xml:space="preserve">יקה פוגל, יושב-ראש הוועדה לביטחון לאומי, שהוא תחת המשרד של בן גביר, וגם ממנו </w:t>
      </w:r>
      <w:bookmarkStart w:id="5422" w:name="_ETM_Q21_174404"/>
      <w:bookmarkStart w:id="5423" w:name="_ETM_Q21_170003"/>
      <w:bookmarkEnd w:id="5422"/>
      <w:bookmarkEnd w:id="5423"/>
      <w:r>
        <w:rPr>
          <w:rFonts w:hint="cs"/>
          <w:rtl/>
        </w:rPr>
        <w:t>לא יצא שום דבר.</w:t>
      </w:r>
      <w:bookmarkStart w:id="5424" w:name="_ETM_Q21_183403"/>
      <w:bookmarkEnd w:id="5424"/>
      <w:r>
        <w:rPr>
          <w:rFonts w:hint="cs"/>
          <w:rtl/>
        </w:rPr>
        <w:t xml:space="preserve"> אז אני מזהיר אתכם</w:t>
      </w:r>
      <w:bookmarkStart w:id="5425" w:name="_ETM_Q21_181113"/>
      <w:bookmarkEnd w:id="5425"/>
      <w:r>
        <w:rPr>
          <w:rFonts w:hint="cs"/>
          <w:rtl/>
        </w:rPr>
        <w:t xml:space="preserve">, שלא </w:t>
      </w:r>
      <w:bookmarkStart w:id="5426" w:name="_ETM_Q21_179063"/>
      <w:bookmarkStart w:id="5427" w:name="_ETM_Q21_175273"/>
      <w:bookmarkEnd w:id="5426"/>
      <w:bookmarkEnd w:id="5427"/>
      <w:r>
        <w:rPr>
          <w:rFonts w:hint="cs"/>
          <w:rtl/>
        </w:rPr>
        <w:t>תגידו שלא ידעתם</w:t>
      </w:r>
      <w:r w:rsidR="00201263">
        <w:rPr>
          <w:rFonts w:hint="cs"/>
          <w:rtl/>
        </w:rPr>
        <w:t>,</w:t>
      </w:r>
      <w:r>
        <w:rPr>
          <w:rFonts w:hint="cs"/>
          <w:rtl/>
        </w:rPr>
        <w:t xml:space="preserve"> </w:t>
      </w:r>
      <w:bookmarkStart w:id="5428" w:name="_ETM_Q21_181244"/>
      <w:bookmarkEnd w:id="5428"/>
      <w:r>
        <w:rPr>
          <w:rFonts w:hint="cs"/>
          <w:rtl/>
        </w:rPr>
        <w:t>שלא תגידו</w:t>
      </w:r>
      <w:bookmarkStart w:id="5429" w:name="_ETM_Q21_184843"/>
      <w:bookmarkEnd w:id="5429"/>
      <w:r>
        <w:rPr>
          <w:rFonts w:hint="cs"/>
          <w:rtl/>
        </w:rPr>
        <w:t xml:space="preserve"> שלא שמעתם</w:t>
      </w:r>
      <w:r w:rsidR="00201263">
        <w:rPr>
          <w:rFonts w:hint="cs"/>
          <w:rtl/>
        </w:rPr>
        <w:t>,</w:t>
      </w:r>
      <w:r>
        <w:rPr>
          <w:rFonts w:hint="cs"/>
          <w:rtl/>
        </w:rPr>
        <w:t xml:space="preserve"> שראש הממשלה </w:t>
      </w:r>
      <w:bookmarkStart w:id="5430" w:name="_ETM_Q21_185364"/>
      <w:bookmarkEnd w:id="5430"/>
      <w:r>
        <w:rPr>
          <w:rFonts w:hint="cs"/>
          <w:rtl/>
        </w:rPr>
        <w:t>לא יגיד שלא משכו לו בדש</w:t>
      </w:r>
      <w:bookmarkStart w:id="5431" w:name="_ETM_Q21_191481"/>
      <w:bookmarkEnd w:id="5431"/>
      <w:r>
        <w:rPr>
          <w:rFonts w:hint="cs"/>
          <w:rtl/>
        </w:rPr>
        <w:t xml:space="preserve"> החולצה</w:t>
      </w:r>
      <w:bookmarkStart w:id="5432" w:name="_ETM_Q21_187364"/>
      <w:bookmarkEnd w:id="5432"/>
      <w:r w:rsidR="00201263">
        <w:rPr>
          <w:rFonts w:hint="cs"/>
          <w:rtl/>
        </w:rPr>
        <w:t>:</w:t>
      </w:r>
      <w:r>
        <w:rPr>
          <w:rFonts w:hint="cs"/>
          <w:rtl/>
        </w:rPr>
        <w:t xml:space="preserve"> יהיה אסון רבע</w:t>
      </w:r>
      <w:bookmarkStart w:id="5433" w:name="_ETM_Q21_189703"/>
      <w:bookmarkEnd w:id="5433"/>
      <w:r>
        <w:rPr>
          <w:rFonts w:hint="cs"/>
          <w:rtl/>
        </w:rPr>
        <w:t xml:space="preserve"> שעה מנתניה, בכפר </w:t>
      </w:r>
      <w:proofErr w:type="spellStart"/>
      <w:r>
        <w:rPr>
          <w:rFonts w:hint="cs"/>
          <w:rtl/>
        </w:rPr>
        <w:t>יעבץ</w:t>
      </w:r>
      <w:bookmarkStart w:id="5434" w:name="_ETM_Q21_191344"/>
      <w:bookmarkEnd w:id="5434"/>
      <w:proofErr w:type="spellEnd"/>
      <w:r>
        <w:rPr>
          <w:rFonts w:hint="cs"/>
          <w:rtl/>
        </w:rPr>
        <w:t xml:space="preserve"> </w:t>
      </w:r>
      <w:bookmarkStart w:id="5435" w:name="_ETM_Q21_191548"/>
      <w:bookmarkEnd w:id="5435"/>
      <w:r>
        <w:rPr>
          <w:rFonts w:hint="cs"/>
          <w:rtl/>
        </w:rPr>
        <w:t>ובעזריאל. עזרו לאנשים, תנו להם לחיות חיים נורמליים. תתעוררו.</w:t>
      </w:r>
      <w:bookmarkStart w:id="5436" w:name="_ETM_Q21_196053"/>
      <w:bookmarkEnd w:id="5436"/>
    </w:p>
    <w:p w:rsidR="00A76D2E" w:rsidRDefault="00A76D2E" w:rsidP="009635F5">
      <w:pPr>
        <w:rPr>
          <w:rtl/>
        </w:rPr>
      </w:pPr>
      <w:bookmarkStart w:id="5437" w:name="_ETM_Q21_196771"/>
      <w:bookmarkStart w:id="5438" w:name="_ETM_Q21_196856"/>
      <w:bookmarkEnd w:id="5437"/>
      <w:bookmarkEnd w:id="5438"/>
    </w:p>
    <w:p w:rsidR="00A76D2E" w:rsidRDefault="00A76D2E" w:rsidP="00952696">
      <w:pPr>
        <w:pStyle w:val="af6"/>
        <w:keepNext/>
        <w:rPr>
          <w:rtl/>
        </w:rPr>
      </w:pPr>
      <w:bookmarkStart w:id="5439" w:name="ET_yor_6598_1"/>
      <w:r w:rsidRPr="00F9394F">
        <w:rPr>
          <w:rStyle w:val="TagStyle"/>
          <w:rtl/>
        </w:rPr>
        <w:t xml:space="preserve"> &lt;&lt; יור &gt;&gt; </w:t>
      </w:r>
      <w:r>
        <w:rPr>
          <w:rtl/>
        </w:rPr>
        <w:t>היו"ר משה סולומון:</w:t>
      </w:r>
      <w:r w:rsidRPr="00F9394F">
        <w:rPr>
          <w:rStyle w:val="TagStyle"/>
          <w:rtl/>
        </w:rPr>
        <w:t xml:space="preserve"> &lt;&lt; יור &gt;&gt;</w:t>
      </w:r>
      <w:r>
        <w:rPr>
          <w:rtl/>
        </w:rPr>
        <w:t xml:space="preserve"> </w:t>
      </w:r>
      <w:bookmarkEnd w:id="5439"/>
    </w:p>
    <w:p w:rsidR="00A76D2E" w:rsidRDefault="00A76D2E" w:rsidP="0079377A">
      <w:pPr>
        <w:rPr>
          <w:rtl/>
          <w:lang w:eastAsia="he-IL"/>
        </w:rPr>
      </w:pPr>
    </w:p>
    <w:p w:rsidR="00201263" w:rsidRDefault="00A76D2E" w:rsidP="00952696">
      <w:pPr>
        <w:rPr>
          <w:rtl/>
          <w:lang w:eastAsia="he-IL"/>
        </w:rPr>
      </w:pPr>
      <w:bookmarkStart w:id="5440" w:name="_ETM_Q21_207735"/>
      <w:bookmarkStart w:id="5441" w:name="_ETM_Q21_207980"/>
      <w:bookmarkStart w:id="5442" w:name="_ETM_Q21_208042"/>
      <w:bookmarkEnd w:id="5440"/>
      <w:bookmarkEnd w:id="5441"/>
      <w:bookmarkEnd w:id="5442"/>
      <w:r>
        <w:rPr>
          <w:rFonts w:hint="cs"/>
          <w:rtl/>
          <w:lang w:eastAsia="he-IL"/>
        </w:rPr>
        <w:t xml:space="preserve">תודה רבה. </w:t>
      </w:r>
    </w:p>
    <w:p w:rsidR="00201263" w:rsidRDefault="00201263" w:rsidP="00952696">
      <w:pPr>
        <w:rPr>
          <w:rtl/>
          <w:lang w:eastAsia="he-IL"/>
        </w:rPr>
      </w:pPr>
    </w:p>
    <w:p w:rsidR="00A76D2E" w:rsidRDefault="00A76D2E" w:rsidP="00952696">
      <w:pPr>
        <w:rPr>
          <w:rtl/>
          <w:lang w:eastAsia="he-IL"/>
        </w:rPr>
      </w:pPr>
      <w:r>
        <w:rPr>
          <w:rFonts w:hint="cs"/>
          <w:rtl/>
          <w:lang w:eastAsia="he-IL"/>
        </w:rPr>
        <w:t>כעת</w:t>
      </w:r>
      <w:bookmarkStart w:id="5443" w:name="_ETM_Q21_208898"/>
      <w:bookmarkEnd w:id="5443"/>
      <w:r>
        <w:rPr>
          <w:rFonts w:hint="cs"/>
          <w:rtl/>
          <w:lang w:eastAsia="he-IL"/>
        </w:rPr>
        <w:t xml:space="preserve"> </w:t>
      </w:r>
      <w:bookmarkStart w:id="5444" w:name="_ETM_Q21_204064"/>
      <w:bookmarkEnd w:id="5444"/>
      <w:r>
        <w:rPr>
          <w:rFonts w:hint="cs"/>
          <w:rtl/>
          <w:lang w:eastAsia="he-IL"/>
        </w:rPr>
        <w:t xml:space="preserve">נעבור להצבעה על הצעת חוק </w:t>
      </w:r>
      <w:proofErr w:type="spellStart"/>
      <w:r>
        <w:rPr>
          <w:rFonts w:hint="cs"/>
          <w:rtl/>
          <w:lang w:eastAsia="he-IL"/>
        </w:rPr>
        <w:t>מינהלת</w:t>
      </w:r>
      <w:proofErr w:type="spellEnd"/>
      <w:r>
        <w:rPr>
          <w:rFonts w:hint="cs"/>
          <w:rtl/>
          <w:lang w:eastAsia="he-IL"/>
        </w:rPr>
        <w:t xml:space="preserve"> מילואים, התשפ"ה</w:t>
      </w:r>
      <w:bookmarkStart w:id="5445" w:name="_ETM_Q21_208364"/>
      <w:bookmarkEnd w:id="5445"/>
      <w:r>
        <w:rPr>
          <w:rFonts w:hint="eastAsia"/>
          <w:rtl/>
          <w:lang w:eastAsia="he-IL"/>
        </w:rPr>
        <w:t>–</w:t>
      </w:r>
      <w:r>
        <w:rPr>
          <w:rFonts w:hint="cs"/>
          <w:rtl/>
          <w:lang w:eastAsia="he-IL"/>
        </w:rPr>
        <w:t>2025. אנא</w:t>
      </w:r>
      <w:bookmarkStart w:id="5446" w:name="_ETM_Q21_239585"/>
      <w:bookmarkEnd w:id="5446"/>
      <w:r>
        <w:rPr>
          <w:rFonts w:hint="cs"/>
          <w:rtl/>
          <w:lang w:eastAsia="he-IL"/>
        </w:rPr>
        <w:t xml:space="preserve"> תפסו</w:t>
      </w:r>
      <w:bookmarkStart w:id="5447" w:name="_ETM_Q21_214232"/>
      <w:bookmarkEnd w:id="5447"/>
      <w:r>
        <w:rPr>
          <w:rFonts w:hint="cs"/>
          <w:rtl/>
          <w:lang w:eastAsia="he-IL"/>
        </w:rPr>
        <w:t xml:space="preserve"> מקומותיכם. הצבעה.</w:t>
      </w:r>
      <w:bookmarkStart w:id="5448" w:name="_ETM_Q21_219288"/>
      <w:bookmarkEnd w:id="5448"/>
    </w:p>
    <w:p w:rsidR="00A76D2E" w:rsidRDefault="00A76D2E" w:rsidP="00952696">
      <w:pPr>
        <w:rPr>
          <w:rtl/>
          <w:lang w:eastAsia="he-IL"/>
        </w:rPr>
      </w:pPr>
    </w:p>
    <w:p w:rsidR="00A76D2E" w:rsidRDefault="00A76D2E" w:rsidP="00952696">
      <w:pPr>
        <w:pStyle w:val="af1"/>
        <w:keepNext/>
        <w:rPr>
          <w:rtl/>
          <w:lang w:eastAsia="he-IL"/>
        </w:rPr>
      </w:pPr>
      <w:bookmarkStart w:id="5449" w:name="_ETM_Q21_219366"/>
      <w:bookmarkEnd w:id="5449"/>
      <w:r>
        <w:rPr>
          <w:rtl/>
          <w:lang w:eastAsia="he-IL"/>
        </w:rPr>
        <w:t>הצבעה מס'</w:t>
      </w:r>
      <w:r>
        <w:rPr>
          <w:rFonts w:hint="cs"/>
          <w:rtl/>
          <w:lang w:eastAsia="he-IL"/>
        </w:rPr>
        <w:t xml:space="preserve"> 6</w:t>
      </w:r>
    </w:p>
    <w:p w:rsidR="00A76D2E" w:rsidRDefault="00A76D2E" w:rsidP="00952696">
      <w:pPr>
        <w:pStyle w:val="--"/>
        <w:keepNext/>
        <w:rPr>
          <w:rtl/>
          <w:lang w:eastAsia="he-IL"/>
        </w:rPr>
      </w:pPr>
    </w:p>
    <w:p w:rsidR="00A76D2E" w:rsidRDefault="00A76D2E" w:rsidP="00952696">
      <w:pPr>
        <w:pStyle w:val="--"/>
        <w:keepNext/>
        <w:rPr>
          <w:rtl/>
          <w:lang w:eastAsia="he-IL"/>
        </w:rPr>
      </w:pPr>
      <w:r>
        <w:rPr>
          <w:rtl/>
          <w:lang w:eastAsia="he-IL"/>
        </w:rPr>
        <w:t>בעד ההצעה להעביר את הצעת החוק לוועדה –</w:t>
      </w:r>
      <w:bookmarkStart w:id="5450" w:name="_ETM_Q21_216624"/>
      <w:bookmarkEnd w:id="5450"/>
      <w:r>
        <w:rPr>
          <w:rFonts w:hint="cs"/>
          <w:rtl/>
          <w:lang w:eastAsia="he-IL"/>
        </w:rPr>
        <w:t xml:space="preserve"> 37</w:t>
      </w:r>
    </w:p>
    <w:p w:rsidR="00A76D2E" w:rsidRDefault="00A76D2E" w:rsidP="00952696">
      <w:pPr>
        <w:pStyle w:val="--"/>
        <w:keepNext/>
        <w:rPr>
          <w:rtl/>
          <w:lang w:eastAsia="he-IL"/>
        </w:rPr>
      </w:pPr>
      <w:r w:rsidRPr="00D94DA8">
        <w:rPr>
          <w:rFonts w:hint="cs"/>
          <w:rtl/>
          <w:lang w:eastAsia="he-IL"/>
        </w:rPr>
        <w:t>בעד</w:t>
      </w:r>
      <w:r w:rsidRPr="00D94DA8">
        <w:rPr>
          <w:lang w:eastAsia="he-IL"/>
        </w:rPr>
        <w:t xml:space="preserve"> </w:t>
      </w:r>
      <w:r w:rsidRPr="00D94DA8">
        <w:rPr>
          <w:rFonts w:hint="cs"/>
          <w:rtl/>
          <w:lang w:eastAsia="he-IL"/>
        </w:rPr>
        <w:t>ההצעה</w:t>
      </w:r>
      <w:r w:rsidRPr="00D94DA8">
        <w:rPr>
          <w:lang w:eastAsia="he-IL"/>
        </w:rPr>
        <w:t xml:space="preserve"> </w:t>
      </w:r>
      <w:r w:rsidRPr="00D94DA8">
        <w:rPr>
          <w:rFonts w:hint="cs"/>
          <w:rtl/>
          <w:lang w:eastAsia="he-IL"/>
        </w:rPr>
        <w:t>להסיר</w:t>
      </w:r>
      <w:r w:rsidRPr="00D94DA8">
        <w:rPr>
          <w:lang w:eastAsia="he-IL"/>
        </w:rPr>
        <w:t xml:space="preserve"> </w:t>
      </w:r>
      <w:r w:rsidRPr="00D94DA8">
        <w:rPr>
          <w:rFonts w:hint="cs"/>
          <w:rtl/>
          <w:lang w:eastAsia="he-IL"/>
        </w:rPr>
        <w:t>מסדר</w:t>
      </w:r>
      <w:r w:rsidRPr="00D94DA8">
        <w:rPr>
          <w:lang w:eastAsia="he-IL"/>
        </w:rPr>
        <w:t>-</w:t>
      </w:r>
      <w:r w:rsidRPr="00D94DA8">
        <w:rPr>
          <w:rFonts w:hint="cs"/>
          <w:rtl/>
          <w:lang w:eastAsia="he-IL"/>
        </w:rPr>
        <w:t>היום</w:t>
      </w:r>
      <w:r w:rsidRPr="00D94DA8">
        <w:rPr>
          <w:lang w:eastAsia="he-IL"/>
        </w:rPr>
        <w:t xml:space="preserve"> </w:t>
      </w:r>
      <w:r w:rsidRPr="00D94DA8">
        <w:rPr>
          <w:rFonts w:hint="cs"/>
          <w:rtl/>
          <w:lang w:eastAsia="he-IL"/>
        </w:rPr>
        <w:t>את</w:t>
      </w:r>
      <w:r w:rsidRPr="00D94DA8">
        <w:rPr>
          <w:lang w:eastAsia="he-IL"/>
        </w:rPr>
        <w:t xml:space="preserve"> </w:t>
      </w:r>
      <w:r w:rsidRPr="00D94DA8">
        <w:rPr>
          <w:rFonts w:hint="cs"/>
          <w:rtl/>
          <w:lang w:eastAsia="he-IL"/>
        </w:rPr>
        <w:t>הצעת</w:t>
      </w:r>
      <w:r w:rsidRPr="00D94DA8">
        <w:rPr>
          <w:lang w:eastAsia="he-IL"/>
        </w:rPr>
        <w:t xml:space="preserve"> </w:t>
      </w:r>
      <w:r w:rsidRPr="00D94DA8">
        <w:rPr>
          <w:rFonts w:hint="cs"/>
          <w:rtl/>
          <w:lang w:eastAsia="he-IL"/>
        </w:rPr>
        <w:t>החוק</w:t>
      </w:r>
      <w:r>
        <w:rPr>
          <w:rFonts w:hint="cs"/>
          <w:rtl/>
          <w:lang w:eastAsia="he-IL"/>
        </w:rPr>
        <w:t xml:space="preserve"> </w:t>
      </w:r>
      <w:r>
        <w:rPr>
          <w:rtl/>
          <w:lang w:eastAsia="he-IL"/>
        </w:rPr>
        <w:t xml:space="preserve">– </w:t>
      </w:r>
      <w:r>
        <w:rPr>
          <w:rFonts w:hint="cs"/>
          <w:rtl/>
          <w:lang w:eastAsia="he-IL"/>
        </w:rPr>
        <w:t>47</w:t>
      </w:r>
    </w:p>
    <w:p w:rsidR="00A76D2E" w:rsidRDefault="00A76D2E" w:rsidP="00952696">
      <w:pPr>
        <w:pStyle w:val="--"/>
        <w:keepNext/>
        <w:rPr>
          <w:rtl/>
          <w:lang w:eastAsia="he-IL"/>
        </w:rPr>
      </w:pPr>
      <w:r>
        <w:rPr>
          <w:rtl/>
          <w:lang w:eastAsia="he-IL"/>
        </w:rPr>
        <w:t xml:space="preserve">נמנעים – </w:t>
      </w:r>
      <w:r>
        <w:rPr>
          <w:rFonts w:hint="cs"/>
          <w:rtl/>
          <w:lang w:eastAsia="he-IL"/>
        </w:rPr>
        <w:t>אין</w:t>
      </w:r>
    </w:p>
    <w:p w:rsidR="00A76D2E" w:rsidRDefault="00A76D2E" w:rsidP="0095269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מילואים, התשפ"ה</w:t>
      </w:r>
      <w:r>
        <w:rPr>
          <w:rFonts w:hint="eastAsia"/>
          <w:rtl/>
          <w:lang w:eastAsia="he-IL"/>
        </w:rPr>
        <w:t>–</w:t>
      </w:r>
      <w:r>
        <w:rPr>
          <w:rFonts w:hint="cs"/>
          <w:rtl/>
          <w:lang w:eastAsia="he-IL"/>
        </w:rPr>
        <w:t>2025</w:t>
      </w:r>
      <w:bookmarkStart w:id="5451" w:name="_ETM_Q21_219075"/>
      <w:bookmarkEnd w:id="5451"/>
      <w:r>
        <w:rPr>
          <w:rFonts w:hint="cs"/>
          <w:rtl/>
          <w:lang w:eastAsia="he-IL"/>
        </w:rPr>
        <w:t>, לא נתקבלה.</w:t>
      </w:r>
    </w:p>
    <w:p w:rsidR="00A76D2E" w:rsidRDefault="00A76D2E" w:rsidP="00952696">
      <w:pPr>
        <w:rPr>
          <w:rtl/>
          <w:lang w:eastAsia="he-IL"/>
        </w:rPr>
      </w:pPr>
    </w:p>
    <w:p w:rsidR="00A76D2E" w:rsidRDefault="00A76D2E" w:rsidP="00952696">
      <w:pPr>
        <w:pStyle w:val="af6"/>
        <w:keepNext/>
        <w:rPr>
          <w:rtl/>
        </w:rPr>
      </w:pPr>
      <w:bookmarkStart w:id="5452" w:name="ET_yor_6598_2"/>
      <w:r w:rsidRPr="00F9394F">
        <w:rPr>
          <w:rStyle w:val="TagStyle"/>
          <w:rtl/>
        </w:rPr>
        <w:t xml:space="preserve"> &lt;&lt; יור &gt;&gt; </w:t>
      </w:r>
      <w:r>
        <w:rPr>
          <w:rtl/>
        </w:rPr>
        <w:t>היו"ר משה סולומון:</w:t>
      </w:r>
      <w:r w:rsidRPr="00F9394F">
        <w:rPr>
          <w:rStyle w:val="TagStyle"/>
          <w:rtl/>
        </w:rPr>
        <w:t xml:space="preserve"> &lt;&lt; יור &gt;&gt;</w:t>
      </w:r>
      <w:r>
        <w:rPr>
          <w:rtl/>
        </w:rPr>
        <w:t xml:space="preserve"> </w:t>
      </w:r>
      <w:bookmarkEnd w:id="5452"/>
    </w:p>
    <w:p w:rsidR="00A76D2E" w:rsidRDefault="00A76D2E" w:rsidP="0079377A">
      <w:pPr>
        <w:rPr>
          <w:rtl/>
          <w:lang w:eastAsia="he-IL"/>
        </w:rPr>
      </w:pPr>
    </w:p>
    <w:p w:rsidR="00A76D2E" w:rsidRDefault="00A76D2E" w:rsidP="00952696">
      <w:pPr>
        <w:rPr>
          <w:rtl/>
          <w:lang w:eastAsia="he-IL"/>
        </w:rPr>
      </w:pPr>
      <w:bookmarkStart w:id="5453" w:name="_ETM_Q21_226926"/>
      <w:bookmarkEnd w:id="5453"/>
      <w:r>
        <w:rPr>
          <w:rFonts w:hint="cs"/>
          <w:rtl/>
          <w:lang w:eastAsia="he-IL"/>
        </w:rPr>
        <w:t xml:space="preserve">37 </w:t>
      </w:r>
      <w:bookmarkStart w:id="5454" w:name="_ETM_Q21_228309"/>
      <w:bookmarkEnd w:id="5454"/>
      <w:r>
        <w:rPr>
          <w:rFonts w:hint="cs"/>
          <w:rtl/>
          <w:lang w:eastAsia="he-IL"/>
        </w:rPr>
        <w:t xml:space="preserve">בעד, 47 נגד. אני קובע כי הצעת </w:t>
      </w:r>
      <w:bookmarkStart w:id="5455" w:name="_ETM_Q21_232916"/>
      <w:bookmarkEnd w:id="5455"/>
      <w:r>
        <w:rPr>
          <w:rFonts w:hint="cs"/>
          <w:rtl/>
          <w:lang w:eastAsia="he-IL"/>
        </w:rPr>
        <w:t xml:space="preserve">חוק </w:t>
      </w:r>
      <w:proofErr w:type="spellStart"/>
      <w:r>
        <w:rPr>
          <w:rFonts w:hint="cs"/>
          <w:rtl/>
          <w:lang w:eastAsia="he-IL"/>
        </w:rPr>
        <w:t>מינהלת</w:t>
      </w:r>
      <w:proofErr w:type="spellEnd"/>
      <w:r>
        <w:rPr>
          <w:rFonts w:hint="cs"/>
          <w:rtl/>
          <w:lang w:eastAsia="he-IL"/>
        </w:rPr>
        <w:t xml:space="preserve"> מילואים,</w:t>
      </w:r>
      <w:bookmarkStart w:id="5456" w:name="_ETM_Q21_237341"/>
      <w:bookmarkEnd w:id="5456"/>
      <w:r>
        <w:rPr>
          <w:rFonts w:hint="cs"/>
          <w:rtl/>
          <w:lang w:eastAsia="he-IL"/>
        </w:rPr>
        <w:t xml:space="preserve"> התשפ"ה</w:t>
      </w:r>
      <w:r>
        <w:rPr>
          <w:rFonts w:hint="eastAsia"/>
          <w:rtl/>
          <w:lang w:eastAsia="he-IL"/>
        </w:rPr>
        <w:t>–</w:t>
      </w:r>
      <w:r>
        <w:rPr>
          <w:rFonts w:hint="cs"/>
          <w:rtl/>
          <w:lang w:eastAsia="he-IL"/>
        </w:rPr>
        <w:t>2025, לא אושרה</w:t>
      </w:r>
      <w:r w:rsidR="00201263">
        <w:rPr>
          <w:rFonts w:hint="cs"/>
          <w:rtl/>
          <w:lang w:eastAsia="he-IL"/>
        </w:rPr>
        <w:t>,</w:t>
      </w:r>
      <w:r>
        <w:rPr>
          <w:rFonts w:hint="cs"/>
          <w:rtl/>
          <w:lang w:eastAsia="he-IL"/>
        </w:rPr>
        <w:t xml:space="preserve"> </w:t>
      </w:r>
      <w:bookmarkStart w:id="5457" w:name="_ETM_Q21_238195"/>
      <w:bookmarkEnd w:id="5457"/>
      <w:r>
        <w:rPr>
          <w:rFonts w:hint="cs"/>
          <w:rtl/>
          <w:lang w:eastAsia="he-IL"/>
        </w:rPr>
        <w:t>ותוסר מסדר-היום.</w:t>
      </w:r>
      <w:bookmarkStart w:id="5458" w:name="_ETM_Q21_245512"/>
      <w:bookmarkStart w:id="5459" w:name="_ETM_Q21_243655"/>
      <w:bookmarkStart w:id="5460" w:name="_ETM_Q21_238935"/>
      <w:bookmarkStart w:id="5461" w:name="_ETM_Q21_234696"/>
      <w:bookmarkEnd w:id="5458"/>
      <w:bookmarkEnd w:id="5459"/>
      <w:bookmarkEnd w:id="5460"/>
      <w:bookmarkEnd w:id="5461"/>
    </w:p>
    <w:p w:rsidR="00A76D2E" w:rsidRDefault="00A76D2E" w:rsidP="00952696">
      <w:pPr>
        <w:rPr>
          <w:rtl/>
          <w:lang w:eastAsia="he-IL"/>
        </w:rPr>
      </w:pPr>
      <w:bookmarkStart w:id="5462" w:name="_ETM_Q21_235232"/>
      <w:bookmarkStart w:id="5463" w:name="_ETM_Q21_235320"/>
      <w:bookmarkEnd w:id="5462"/>
      <w:bookmarkEnd w:id="5463"/>
    </w:p>
    <w:p w:rsidR="00A76D2E" w:rsidRPr="00960F45" w:rsidRDefault="00A76D2E" w:rsidP="00952696">
      <w:pPr>
        <w:pStyle w:val="af5"/>
        <w:keepNext/>
        <w:rPr>
          <w:rtl/>
        </w:rPr>
      </w:pPr>
      <w:bookmarkStart w:id="5464" w:name="ET_interruption_6151_8"/>
      <w:r w:rsidRPr="001551B7">
        <w:rPr>
          <w:rStyle w:val="TagStyle"/>
          <w:rtl/>
        </w:rPr>
        <w:t xml:space="preserve"> </w:t>
      </w:r>
      <w:r w:rsidRPr="00960F45">
        <w:rPr>
          <w:rStyle w:val="TagStyle"/>
          <w:rtl/>
        </w:rPr>
        <w:t xml:space="preserve">&lt;&lt; קריאה &gt;&gt; </w:t>
      </w:r>
      <w:r w:rsidRPr="00960F45">
        <w:rPr>
          <w:rtl/>
        </w:rPr>
        <w:t>רון כץ (יש עתיד):</w:t>
      </w:r>
      <w:r w:rsidRPr="00960F45">
        <w:rPr>
          <w:rStyle w:val="TagStyle"/>
          <w:rtl/>
        </w:rPr>
        <w:t xml:space="preserve"> &lt;&lt; קריאה &gt;&gt;</w:t>
      </w:r>
      <w:r>
        <w:rPr>
          <w:rtl/>
        </w:rPr>
        <w:t xml:space="preserve"> </w:t>
      </w:r>
      <w:bookmarkEnd w:id="5464"/>
    </w:p>
    <w:p w:rsidR="00A76D2E" w:rsidRPr="00960F45" w:rsidRDefault="00A76D2E" w:rsidP="0079377A">
      <w:pPr>
        <w:rPr>
          <w:rtl/>
          <w:lang w:eastAsia="he-IL"/>
        </w:rPr>
      </w:pPr>
    </w:p>
    <w:p w:rsidR="00A76D2E" w:rsidRPr="00960F45" w:rsidRDefault="00A76D2E" w:rsidP="00952696">
      <w:pPr>
        <w:rPr>
          <w:rtl/>
          <w:lang w:eastAsia="he-IL"/>
        </w:rPr>
      </w:pPr>
      <w:bookmarkStart w:id="5465" w:name="_ETM_Q21_240479"/>
      <w:bookmarkEnd w:id="5465"/>
      <w:r w:rsidRPr="00960F45">
        <w:rPr>
          <w:rFonts w:hint="cs"/>
          <w:rtl/>
          <w:lang w:eastAsia="he-IL"/>
        </w:rPr>
        <w:t xml:space="preserve">לפרוטוקול </w:t>
      </w:r>
      <w:r w:rsidRPr="00960F45">
        <w:rPr>
          <w:rtl/>
          <w:lang w:eastAsia="he-IL"/>
        </w:rPr>
        <w:t>–</w:t>
      </w:r>
      <w:r w:rsidRPr="00960F45">
        <w:rPr>
          <w:rFonts w:hint="cs"/>
          <w:rtl/>
          <w:lang w:eastAsia="he-IL"/>
        </w:rPr>
        <w:t xml:space="preserve"> בעד.</w:t>
      </w:r>
    </w:p>
    <w:p w:rsidR="00A76D2E" w:rsidRPr="00960F45" w:rsidRDefault="00A76D2E" w:rsidP="00952696">
      <w:pPr>
        <w:rPr>
          <w:rtl/>
          <w:lang w:eastAsia="he-IL"/>
        </w:rPr>
      </w:pPr>
      <w:bookmarkStart w:id="5466" w:name="_ETM_Q21_247335"/>
      <w:bookmarkEnd w:id="5466"/>
    </w:p>
    <w:p w:rsidR="00A76D2E" w:rsidRPr="00960F45" w:rsidRDefault="00A76D2E" w:rsidP="00952696">
      <w:pPr>
        <w:pStyle w:val="af6"/>
        <w:keepNext/>
        <w:rPr>
          <w:rtl/>
        </w:rPr>
      </w:pPr>
      <w:bookmarkStart w:id="5467" w:name="ET_yor_6598_9"/>
      <w:r w:rsidRPr="00960F45">
        <w:rPr>
          <w:rStyle w:val="TagStyle"/>
          <w:rtl/>
        </w:rPr>
        <w:t xml:space="preserve"> &lt;&lt; יור &gt;&gt; </w:t>
      </w:r>
      <w:r w:rsidRPr="00960F45">
        <w:rPr>
          <w:rtl/>
        </w:rPr>
        <w:t>היו"ר משה סולומון:</w:t>
      </w:r>
      <w:r w:rsidRPr="00960F45">
        <w:rPr>
          <w:rStyle w:val="TagStyle"/>
          <w:rtl/>
        </w:rPr>
        <w:t xml:space="preserve"> &lt;&lt; יור &gt;&gt;</w:t>
      </w:r>
      <w:r>
        <w:rPr>
          <w:rtl/>
        </w:rPr>
        <w:t xml:space="preserve"> </w:t>
      </w:r>
      <w:bookmarkEnd w:id="5467"/>
    </w:p>
    <w:p w:rsidR="00A76D2E" w:rsidRPr="00960F45" w:rsidRDefault="00A76D2E" w:rsidP="0079377A">
      <w:pPr>
        <w:rPr>
          <w:rtl/>
          <w:lang w:eastAsia="he-IL"/>
        </w:rPr>
      </w:pPr>
    </w:p>
    <w:p w:rsidR="00A76D2E" w:rsidRDefault="00A76D2E" w:rsidP="00CA2AC9">
      <w:pPr>
        <w:rPr>
          <w:rtl/>
          <w:lang w:eastAsia="he-IL"/>
        </w:rPr>
      </w:pPr>
      <w:bookmarkStart w:id="5468" w:name="_ETM_Q21_247971"/>
      <w:bookmarkEnd w:id="5468"/>
      <w:r w:rsidRPr="00960F45">
        <w:rPr>
          <w:rFonts w:hint="cs"/>
          <w:rtl/>
          <w:lang w:eastAsia="he-IL"/>
        </w:rPr>
        <w:t>לפרוטוקול</w:t>
      </w:r>
      <w:r>
        <w:rPr>
          <w:rFonts w:hint="cs"/>
          <w:rtl/>
          <w:lang w:eastAsia="he-IL"/>
        </w:rPr>
        <w:t>:</w:t>
      </w:r>
      <w:r w:rsidRPr="00960F45">
        <w:rPr>
          <w:rFonts w:hint="cs"/>
          <w:rtl/>
          <w:lang w:eastAsia="he-IL"/>
        </w:rPr>
        <w:t xml:space="preserve"> רון כץ</w:t>
      </w:r>
      <w:bookmarkStart w:id="5469" w:name="_ETM_Q21_249476"/>
      <w:bookmarkEnd w:id="5469"/>
      <w:r>
        <w:rPr>
          <w:rFonts w:hint="cs"/>
          <w:rtl/>
          <w:lang w:eastAsia="he-IL"/>
        </w:rPr>
        <w:t xml:space="preserve"> – בעד</w:t>
      </w:r>
      <w:r w:rsidRPr="00960F45">
        <w:rPr>
          <w:rFonts w:hint="cs"/>
          <w:rtl/>
          <w:lang w:eastAsia="he-IL"/>
        </w:rPr>
        <w:t>.</w:t>
      </w:r>
      <w:bookmarkStart w:id="5470" w:name="_ETM_Q21_252106"/>
      <w:bookmarkEnd w:id="5470"/>
      <w:r w:rsidRPr="00960F45">
        <w:rPr>
          <w:rFonts w:hint="cs"/>
          <w:rtl/>
          <w:lang w:eastAsia="he-IL"/>
        </w:rPr>
        <w:t xml:space="preserve"> </w:t>
      </w:r>
      <w:bookmarkStart w:id="5471" w:name="_ETM_Q21_252329"/>
      <w:bookmarkEnd w:id="5471"/>
      <w:r w:rsidRPr="00960F45">
        <w:rPr>
          <w:rFonts w:hint="cs"/>
          <w:rtl/>
          <w:lang w:eastAsia="he-IL"/>
        </w:rPr>
        <w:t>תודה.</w:t>
      </w:r>
      <w:bookmarkStart w:id="5472" w:name="_ETM_Q21_249566"/>
      <w:bookmarkStart w:id="5473" w:name="_ETM_Q21_245596"/>
      <w:bookmarkEnd w:id="5472"/>
      <w:bookmarkEnd w:id="5473"/>
    </w:p>
    <w:p w:rsidR="00A76D2E" w:rsidRDefault="00A76D2E" w:rsidP="00CA2AC9">
      <w:pPr>
        <w:rPr>
          <w:rtl/>
          <w:lang w:eastAsia="he-IL"/>
        </w:rPr>
      </w:pPr>
    </w:p>
    <w:p w:rsidR="00A76D2E" w:rsidRDefault="00A76D2E" w:rsidP="00CA2AC9">
      <w:pPr>
        <w:rPr>
          <w:rtl/>
          <w:lang w:eastAsia="he-IL"/>
        </w:rPr>
      </w:pPr>
    </w:p>
    <w:p w:rsidR="00A76D2E" w:rsidRDefault="00A76D2E" w:rsidP="00952696">
      <w:pPr>
        <w:pStyle w:val="a6"/>
        <w:rPr>
          <w:rtl/>
          <w:lang w:eastAsia="he-IL"/>
        </w:rPr>
      </w:pPr>
      <w:bookmarkStart w:id="5474" w:name="ET_hatsach_646785_3"/>
      <w:r w:rsidRPr="002D18AE">
        <w:rPr>
          <w:rStyle w:val="TagStyle"/>
          <w:rtl/>
        </w:rPr>
        <w:t xml:space="preserve"> &lt;&lt; הצח &gt;&gt; </w:t>
      </w:r>
      <w:bookmarkStart w:id="5475" w:name="_Toc212056937"/>
      <w:bookmarkStart w:id="5476" w:name="_Toc212057308"/>
      <w:bookmarkStart w:id="5477" w:name="_Toc212655967"/>
      <w:r>
        <w:rPr>
          <w:rtl/>
          <w:lang w:eastAsia="he-IL"/>
        </w:rPr>
        <w:t>הצעת חוק החלת הריבונות של מדינת ישראל בחבלי יהודה והשומרון, התשפ"ה</w:t>
      </w:r>
      <w:r>
        <w:rPr>
          <w:rFonts w:hint="cs"/>
          <w:rtl/>
          <w:lang w:eastAsia="he-IL"/>
        </w:rPr>
        <w:t>–</w:t>
      </w:r>
      <w:bookmarkStart w:id="5478" w:name="_ETM_Q21_263097"/>
      <w:bookmarkEnd w:id="5478"/>
      <w:r>
        <w:rPr>
          <w:rtl/>
          <w:lang w:eastAsia="he-IL"/>
        </w:rPr>
        <w:t>2025</w:t>
      </w:r>
      <w:bookmarkEnd w:id="5475"/>
      <w:bookmarkEnd w:id="5476"/>
      <w:bookmarkEnd w:id="5477"/>
      <w:r w:rsidRPr="002D18AE">
        <w:rPr>
          <w:rStyle w:val="TagStyle"/>
          <w:rtl/>
        </w:rPr>
        <w:t xml:space="preserve"> &lt;&lt; הצח &gt;&gt;</w:t>
      </w:r>
      <w:r>
        <w:rPr>
          <w:rtl/>
          <w:lang w:eastAsia="he-IL"/>
        </w:rPr>
        <w:t xml:space="preserve"> </w:t>
      </w:r>
      <w:bookmarkEnd w:id="5474"/>
    </w:p>
    <w:p w:rsidR="00A76D2E" w:rsidRDefault="00A76D2E" w:rsidP="00952696">
      <w:pPr>
        <w:rPr>
          <w:rtl/>
          <w:lang w:eastAsia="he-IL"/>
        </w:rPr>
      </w:pPr>
      <w:r>
        <w:rPr>
          <w:rtl/>
          <w:lang w:eastAsia="he-IL"/>
        </w:rPr>
        <w:t>[הצעת חוק פ/5760</w:t>
      </w:r>
      <w:r>
        <w:rPr>
          <w:rFonts w:hint="cs"/>
          <w:rtl/>
          <w:lang w:eastAsia="he-IL"/>
        </w:rPr>
        <w:t>/</w:t>
      </w:r>
      <w:r>
        <w:rPr>
          <w:rtl/>
          <w:lang w:eastAsia="he-IL"/>
        </w:rPr>
        <w:t>25</w:t>
      </w:r>
      <w:r>
        <w:rPr>
          <w:rFonts w:hint="cs"/>
          <w:rtl/>
          <w:lang w:eastAsia="he-IL"/>
        </w:rPr>
        <w:t>; דברי הכנסת, מושב שלישי, חוב' לו, ישיבה 193.</w:t>
      </w:r>
      <w:r>
        <w:rPr>
          <w:rtl/>
          <w:lang w:eastAsia="he-IL"/>
        </w:rPr>
        <w:t>]</w:t>
      </w:r>
    </w:p>
    <w:p w:rsidR="00A76D2E" w:rsidRDefault="00A76D2E" w:rsidP="00952696">
      <w:pPr>
        <w:pStyle w:val="-0"/>
        <w:rPr>
          <w:rtl/>
          <w:lang w:eastAsia="he-IL"/>
        </w:rPr>
      </w:pPr>
      <w:r>
        <w:rPr>
          <w:rtl/>
          <w:lang w:eastAsia="he-IL"/>
        </w:rPr>
        <w:t>(הצעת חבר הכנסת</w:t>
      </w:r>
      <w:r>
        <w:rPr>
          <w:rFonts w:hint="cs"/>
          <w:rtl/>
          <w:lang w:eastAsia="he-IL"/>
        </w:rPr>
        <w:t xml:space="preserve"> אבי מעוז</w:t>
      </w:r>
      <w:r>
        <w:rPr>
          <w:rtl/>
          <w:lang w:eastAsia="he-IL"/>
        </w:rPr>
        <w:t>)</w:t>
      </w:r>
    </w:p>
    <w:p w:rsidR="00A76D2E" w:rsidRDefault="00A76D2E" w:rsidP="00952696">
      <w:pPr>
        <w:pStyle w:val="a6"/>
        <w:rPr>
          <w:rtl/>
          <w:lang w:eastAsia="he-IL"/>
        </w:rPr>
      </w:pPr>
      <w:bookmarkStart w:id="5479" w:name="ET_hatsach_647140_10"/>
      <w:r w:rsidRPr="001551B7">
        <w:rPr>
          <w:rStyle w:val="TagStyle"/>
          <w:rtl/>
        </w:rPr>
        <w:t xml:space="preserve">&lt;&lt; הצח &gt;&gt; </w:t>
      </w:r>
      <w:bookmarkStart w:id="5480" w:name="_Toc212056938"/>
      <w:bookmarkStart w:id="5481" w:name="_Toc212057309"/>
      <w:bookmarkStart w:id="5482" w:name="_Toc212655968"/>
      <w:r>
        <w:rPr>
          <w:rtl/>
          <w:lang w:eastAsia="he-IL"/>
        </w:rPr>
        <w:t>הצעת חוק החלת ריבונות על מעלה אדומים, התשפ"ה</w:t>
      </w:r>
      <w:r>
        <w:rPr>
          <w:rFonts w:hint="cs"/>
          <w:rtl/>
          <w:lang w:eastAsia="he-IL"/>
        </w:rPr>
        <w:t>–</w:t>
      </w:r>
      <w:r>
        <w:rPr>
          <w:rtl/>
          <w:lang w:eastAsia="he-IL"/>
        </w:rPr>
        <w:t>2025</w:t>
      </w:r>
      <w:bookmarkEnd w:id="5480"/>
      <w:bookmarkEnd w:id="5481"/>
      <w:bookmarkEnd w:id="5482"/>
      <w:r w:rsidRPr="001551B7">
        <w:rPr>
          <w:rStyle w:val="TagStyle"/>
          <w:rtl/>
        </w:rPr>
        <w:t xml:space="preserve"> &lt;&lt; הצח &gt;&gt;</w:t>
      </w:r>
      <w:r>
        <w:rPr>
          <w:rtl/>
          <w:lang w:eastAsia="he-IL"/>
        </w:rPr>
        <w:t xml:space="preserve"> </w:t>
      </w:r>
      <w:bookmarkEnd w:id="5479"/>
    </w:p>
    <w:p w:rsidR="00A76D2E" w:rsidRDefault="00A76D2E" w:rsidP="00952696">
      <w:pPr>
        <w:rPr>
          <w:rtl/>
          <w:lang w:eastAsia="he-IL"/>
        </w:rPr>
      </w:pPr>
      <w:r>
        <w:rPr>
          <w:rtl/>
          <w:lang w:eastAsia="he-IL"/>
        </w:rPr>
        <w:t>[הצעת חוק פ/5900</w:t>
      </w:r>
      <w:r>
        <w:rPr>
          <w:rFonts w:hint="cs"/>
          <w:rtl/>
          <w:lang w:eastAsia="he-IL"/>
        </w:rPr>
        <w:t>/</w:t>
      </w:r>
      <w:r>
        <w:rPr>
          <w:rtl/>
          <w:lang w:eastAsia="he-IL"/>
        </w:rPr>
        <w:t>25</w:t>
      </w:r>
      <w:r>
        <w:rPr>
          <w:rFonts w:hint="cs"/>
          <w:rtl/>
          <w:lang w:eastAsia="he-IL"/>
        </w:rPr>
        <w:t>; נספחות.</w:t>
      </w:r>
      <w:r>
        <w:rPr>
          <w:rtl/>
          <w:lang w:eastAsia="he-IL"/>
        </w:rPr>
        <w:t>]</w:t>
      </w:r>
    </w:p>
    <w:p w:rsidR="00A76D2E" w:rsidRDefault="00A76D2E" w:rsidP="0095269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A76D2E" w:rsidRDefault="00A76D2E" w:rsidP="00952696">
      <w:pPr>
        <w:rPr>
          <w:rtl/>
          <w:lang w:eastAsia="he-IL"/>
        </w:rPr>
      </w:pPr>
    </w:p>
    <w:p w:rsidR="00A76D2E" w:rsidRDefault="00A76D2E" w:rsidP="00952696">
      <w:pPr>
        <w:pStyle w:val="af6"/>
        <w:keepNext/>
        <w:rPr>
          <w:rtl/>
        </w:rPr>
      </w:pPr>
      <w:bookmarkStart w:id="5483" w:name="ET_yor_6598_4"/>
      <w:r w:rsidRPr="002D18AE">
        <w:rPr>
          <w:rStyle w:val="TagStyle"/>
          <w:rtl/>
        </w:rPr>
        <w:t xml:space="preserve"> &lt;&lt; יור &gt;&gt; </w:t>
      </w:r>
      <w:r>
        <w:rPr>
          <w:rtl/>
        </w:rPr>
        <w:t>היו"ר משה סולומון:</w:t>
      </w:r>
      <w:r w:rsidRPr="002D18AE">
        <w:rPr>
          <w:rStyle w:val="TagStyle"/>
          <w:rtl/>
        </w:rPr>
        <w:t xml:space="preserve"> &lt;&lt; יור &gt;&gt;</w:t>
      </w:r>
      <w:r>
        <w:rPr>
          <w:rtl/>
        </w:rPr>
        <w:t xml:space="preserve"> </w:t>
      </w:r>
      <w:bookmarkEnd w:id="5483"/>
    </w:p>
    <w:p w:rsidR="00A76D2E" w:rsidRDefault="00A76D2E" w:rsidP="0079377A">
      <w:pPr>
        <w:rPr>
          <w:rtl/>
          <w:lang w:eastAsia="he-IL"/>
        </w:rPr>
      </w:pPr>
    </w:p>
    <w:p w:rsidR="00A76D2E" w:rsidRDefault="00A76D2E" w:rsidP="00201263">
      <w:pPr>
        <w:rPr>
          <w:rtl/>
          <w:lang w:eastAsia="he-IL"/>
        </w:rPr>
      </w:pPr>
      <w:bookmarkStart w:id="5484" w:name="_ETM_Q21_241555"/>
      <w:bookmarkStart w:id="5485" w:name="_ETM_Q21_240164"/>
      <w:bookmarkEnd w:id="5484"/>
      <w:bookmarkEnd w:id="5485"/>
      <w:r>
        <w:rPr>
          <w:rFonts w:hint="cs"/>
          <w:rtl/>
          <w:lang w:eastAsia="he-IL"/>
        </w:rPr>
        <w:t>אם כן, נעבור לנושא הבא על סדר</w:t>
      </w:r>
      <w:bookmarkStart w:id="5486" w:name="_ETM_Q21_241864"/>
      <w:bookmarkEnd w:id="5486"/>
      <w:r>
        <w:rPr>
          <w:rFonts w:hint="cs"/>
          <w:rtl/>
          <w:lang w:eastAsia="he-IL"/>
        </w:rPr>
        <w:t>-</w:t>
      </w:r>
      <w:bookmarkStart w:id="5487" w:name="_ETM_Q21_237194"/>
      <w:bookmarkEnd w:id="5487"/>
      <w:r>
        <w:rPr>
          <w:rFonts w:hint="cs"/>
          <w:rtl/>
          <w:lang w:eastAsia="he-IL"/>
        </w:rPr>
        <w:t xml:space="preserve">היום </w:t>
      </w:r>
      <w:r w:rsidR="00201263">
        <w:rPr>
          <w:rFonts w:hint="eastAsia"/>
          <w:rtl/>
          <w:lang w:eastAsia="he-IL"/>
        </w:rPr>
        <w:t xml:space="preserve">– </w:t>
      </w:r>
      <w:r>
        <w:rPr>
          <w:rFonts w:hint="cs"/>
          <w:rtl/>
          <w:lang w:eastAsia="he-IL"/>
        </w:rPr>
        <w:t>הצעת</w:t>
      </w:r>
      <w:bookmarkStart w:id="5488" w:name="_ETM_Q21_245713"/>
      <w:bookmarkEnd w:id="5488"/>
      <w:r>
        <w:rPr>
          <w:rFonts w:hint="cs"/>
          <w:rtl/>
          <w:lang w:eastAsia="he-IL"/>
        </w:rPr>
        <w:t xml:space="preserve"> חוק החלת ריבונות של מדינת </w:t>
      </w:r>
      <w:bookmarkStart w:id="5489" w:name="_ETM_Q21_247805"/>
      <w:bookmarkStart w:id="5490" w:name="_ETM_Q21_257206"/>
      <w:bookmarkEnd w:id="5489"/>
      <w:bookmarkEnd w:id="5490"/>
      <w:r>
        <w:rPr>
          <w:rFonts w:hint="cs"/>
          <w:rtl/>
          <w:lang w:eastAsia="he-IL"/>
        </w:rPr>
        <w:t xml:space="preserve">ישראל </w:t>
      </w:r>
      <w:bookmarkStart w:id="5491" w:name="_ETM_Q21_258186"/>
      <w:bookmarkEnd w:id="5491"/>
      <w:r>
        <w:rPr>
          <w:rFonts w:hint="cs"/>
          <w:rtl/>
          <w:lang w:eastAsia="he-IL"/>
        </w:rPr>
        <w:t>בחבלי יהודה והשומרון, התשפ"ה</w:t>
      </w:r>
      <w:r>
        <w:rPr>
          <w:rFonts w:hint="eastAsia"/>
          <w:rtl/>
          <w:lang w:eastAsia="he-IL"/>
        </w:rPr>
        <w:t>–</w:t>
      </w:r>
      <w:r>
        <w:rPr>
          <w:rFonts w:hint="cs"/>
          <w:rtl/>
          <w:lang w:eastAsia="he-IL"/>
        </w:rPr>
        <w:t>2025</w:t>
      </w:r>
      <w:bookmarkStart w:id="5492" w:name="_ETM_Q21_261656"/>
      <w:bookmarkEnd w:id="5492"/>
      <w:r>
        <w:rPr>
          <w:rFonts w:hint="cs"/>
          <w:rtl/>
          <w:lang w:eastAsia="he-IL"/>
        </w:rPr>
        <w:t>, של חבר הכנסת אבי מעוז.</w:t>
      </w:r>
      <w:bookmarkStart w:id="5493" w:name="_ETM_Q21_266519"/>
      <w:bookmarkEnd w:id="5493"/>
      <w:r>
        <w:rPr>
          <w:rFonts w:hint="cs"/>
          <w:rtl/>
          <w:lang w:eastAsia="he-IL"/>
        </w:rPr>
        <w:t xml:space="preserve"> הצעת החוק נומקה ב-16 ביולי </w:t>
      </w:r>
      <w:bookmarkStart w:id="5494" w:name="_ETM_Q21_266895"/>
      <w:bookmarkEnd w:id="5494"/>
      <w:r>
        <w:rPr>
          <w:rFonts w:hint="cs"/>
          <w:rtl/>
          <w:lang w:eastAsia="he-IL"/>
        </w:rPr>
        <w:t>2025, אך טרם נשמעה</w:t>
      </w:r>
      <w:bookmarkStart w:id="5495" w:name="_ETM_Q21_274337"/>
      <w:bookmarkEnd w:id="5495"/>
      <w:r>
        <w:rPr>
          <w:rFonts w:hint="cs"/>
          <w:rtl/>
          <w:lang w:eastAsia="he-IL"/>
        </w:rPr>
        <w:t xml:space="preserve"> תשובת </w:t>
      </w:r>
      <w:bookmarkStart w:id="5496" w:name="_ETM_Q21_270685"/>
      <w:bookmarkEnd w:id="5496"/>
      <w:r>
        <w:rPr>
          <w:rFonts w:hint="cs"/>
          <w:rtl/>
          <w:lang w:eastAsia="he-IL"/>
        </w:rPr>
        <w:t>הממשלה.</w:t>
      </w:r>
    </w:p>
    <w:p w:rsidR="00A76D2E" w:rsidRDefault="00A76D2E" w:rsidP="0079377A">
      <w:pPr>
        <w:rPr>
          <w:rtl/>
          <w:lang w:eastAsia="he-IL"/>
        </w:rPr>
      </w:pPr>
    </w:p>
    <w:p w:rsidR="00A76D2E" w:rsidRDefault="00A76D2E" w:rsidP="00952696">
      <w:pPr>
        <w:rPr>
          <w:rtl/>
          <w:lang w:eastAsia="he-IL"/>
        </w:rPr>
      </w:pPr>
      <w:bookmarkStart w:id="5497" w:name="_ETM_Q21_274057"/>
      <w:bookmarkStart w:id="5498" w:name="_ETM_Q21_271955"/>
      <w:bookmarkStart w:id="5499" w:name="_ETM_Q21_271525"/>
      <w:bookmarkEnd w:id="5497"/>
      <w:bookmarkEnd w:id="5498"/>
      <w:bookmarkEnd w:id="5499"/>
      <w:r>
        <w:rPr>
          <w:rFonts w:hint="cs"/>
          <w:rtl/>
          <w:lang w:eastAsia="he-IL"/>
        </w:rPr>
        <w:t>נעבור להצ</w:t>
      </w:r>
      <w:bookmarkStart w:id="5500" w:name="_ETM_Q21_272214"/>
      <w:bookmarkEnd w:id="5500"/>
      <w:r>
        <w:rPr>
          <w:rFonts w:hint="cs"/>
          <w:rtl/>
          <w:lang w:eastAsia="he-IL"/>
        </w:rPr>
        <w:t xml:space="preserve">עת חוק בנושא דומה, של חבר </w:t>
      </w:r>
      <w:bookmarkStart w:id="5501" w:name="_ETM_Q21_276058"/>
      <w:bookmarkEnd w:id="5501"/>
      <w:r>
        <w:rPr>
          <w:rFonts w:hint="cs"/>
          <w:rtl/>
          <w:lang w:eastAsia="he-IL"/>
        </w:rPr>
        <w:t>הכנסת אביגדור ליברמן</w:t>
      </w:r>
      <w:bookmarkStart w:id="5502" w:name="_ETM_Q21_274624"/>
      <w:bookmarkEnd w:id="5502"/>
      <w:r>
        <w:rPr>
          <w:rFonts w:hint="cs"/>
          <w:rtl/>
          <w:lang w:eastAsia="he-IL"/>
        </w:rPr>
        <w:t xml:space="preserve">, ולאחר מכן נשמע </w:t>
      </w:r>
      <w:bookmarkStart w:id="5503" w:name="_ETM_Q21_275874"/>
      <w:bookmarkEnd w:id="5503"/>
      <w:r>
        <w:rPr>
          <w:rFonts w:hint="cs"/>
          <w:rtl/>
          <w:lang w:eastAsia="he-IL"/>
        </w:rPr>
        <w:t>תשובה משולבת של הממשלה</w:t>
      </w:r>
      <w:bookmarkStart w:id="5504" w:name="_ETM_Q21_281000"/>
      <w:bookmarkEnd w:id="5504"/>
      <w:r>
        <w:rPr>
          <w:rFonts w:hint="cs"/>
          <w:rtl/>
          <w:lang w:eastAsia="he-IL"/>
        </w:rPr>
        <w:t xml:space="preserve"> ונקיים </w:t>
      </w:r>
      <w:bookmarkStart w:id="5505" w:name="_ETM_Q21_277314"/>
      <w:bookmarkEnd w:id="5505"/>
      <w:r>
        <w:rPr>
          <w:rFonts w:hint="cs"/>
          <w:rtl/>
          <w:lang w:eastAsia="he-IL"/>
        </w:rPr>
        <w:t>שתי הצבעות</w:t>
      </w:r>
      <w:r w:rsidR="00201263">
        <w:rPr>
          <w:rFonts w:hint="cs"/>
          <w:rtl/>
          <w:lang w:eastAsia="he-IL"/>
        </w:rPr>
        <w:t>,</w:t>
      </w:r>
      <w:r>
        <w:rPr>
          <w:rFonts w:hint="cs"/>
          <w:rtl/>
          <w:lang w:eastAsia="he-IL"/>
        </w:rPr>
        <w:t xml:space="preserve"> על הצעתו של חבר הכנסת אבי </w:t>
      </w:r>
      <w:bookmarkStart w:id="5506" w:name="_ETM_Q21_284989"/>
      <w:bookmarkEnd w:id="5506"/>
      <w:r>
        <w:rPr>
          <w:rFonts w:hint="cs"/>
          <w:rtl/>
          <w:lang w:eastAsia="he-IL"/>
        </w:rPr>
        <w:t>מעוז</w:t>
      </w:r>
      <w:bookmarkStart w:id="5507" w:name="_ETM_Q21_280824"/>
      <w:bookmarkEnd w:id="5507"/>
      <w:r>
        <w:rPr>
          <w:rFonts w:hint="cs"/>
          <w:rtl/>
          <w:lang w:eastAsia="he-IL"/>
        </w:rPr>
        <w:t xml:space="preserve"> ועל הצעתו</w:t>
      </w:r>
      <w:bookmarkStart w:id="5508" w:name="_ETM_Q21_280144"/>
      <w:bookmarkEnd w:id="5508"/>
      <w:r>
        <w:rPr>
          <w:rFonts w:hint="cs"/>
          <w:rtl/>
          <w:lang w:eastAsia="he-IL"/>
        </w:rPr>
        <w:t xml:space="preserve"> של חבר הכנסת אביגדור ליברמן. וכעת אני </w:t>
      </w:r>
      <w:bookmarkStart w:id="5509" w:name="_ETM_Q21_289751"/>
      <w:bookmarkEnd w:id="5509"/>
      <w:r>
        <w:rPr>
          <w:rFonts w:hint="cs"/>
          <w:rtl/>
          <w:lang w:eastAsia="he-IL"/>
        </w:rPr>
        <w:t xml:space="preserve">מזמין את </w:t>
      </w:r>
      <w:bookmarkStart w:id="5510" w:name="_ETM_Q21_286515"/>
      <w:bookmarkEnd w:id="5510"/>
      <w:r>
        <w:rPr>
          <w:rFonts w:hint="cs"/>
          <w:rtl/>
          <w:lang w:eastAsia="he-IL"/>
        </w:rPr>
        <w:t>חבר הכנסת אביגדור ליברמן להציג</w:t>
      </w:r>
      <w:bookmarkStart w:id="5511" w:name="_ETM_Q21_289214"/>
      <w:bookmarkEnd w:id="5511"/>
      <w:r>
        <w:rPr>
          <w:rFonts w:hint="cs"/>
          <w:rtl/>
          <w:lang w:eastAsia="he-IL"/>
        </w:rPr>
        <w:t xml:space="preserve"> </w:t>
      </w:r>
      <w:r w:rsidR="0079377A">
        <w:rPr>
          <w:rFonts w:hint="cs"/>
          <w:rtl/>
          <w:lang w:eastAsia="he-IL"/>
        </w:rPr>
        <w:t>– – –</w:t>
      </w:r>
    </w:p>
    <w:p w:rsidR="00A76D2E" w:rsidRDefault="00A76D2E" w:rsidP="00952696">
      <w:pPr>
        <w:rPr>
          <w:rtl/>
          <w:lang w:eastAsia="he-IL"/>
        </w:rPr>
      </w:pPr>
      <w:bookmarkStart w:id="5512" w:name="_ETM_Q21_248272"/>
      <w:bookmarkStart w:id="5513" w:name="_ETM_Q21_248362"/>
      <w:bookmarkEnd w:id="5512"/>
      <w:bookmarkEnd w:id="5513"/>
    </w:p>
    <w:p w:rsidR="00A76D2E" w:rsidRDefault="00A76D2E" w:rsidP="00952696">
      <w:pPr>
        <w:pStyle w:val="af5"/>
        <w:keepNext/>
        <w:rPr>
          <w:rtl/>
        </w:rPr>
      </w:pPr>
      <w:bookmarkStart w:id="5514" w:name="_ETM_Q21_254660"/>
      <w:bookmarkStart w:id="5515" w:name="_ETM_Q21_256269"/>
      <w:bookmarkStart w:id="5516" w:name="_ETM_Q21_251775"/>
      <w:bookmarkStart w:id="5517" w:name="_ETM_Q21_247265"/>
      <w:bookmarkStart w:id="5518" w:name="ET_interruption_5520_5"/>
      <w:bookmarkEnd w:id="5514"/>
      <w:bookmarkEnd w:id="5515"/>
      <w:bookmarkEnd w:id="5516"/>
      <w:bookmarkEnd w:id="5517"/>
      <w:r w:rsidRPr="002D18AE">
        <w:rPr>
          <w:rStyle w:val="TagStyle"/>
          <w:rtl/>
        </w:rPr>
        <w:t xml:space="preserve"> &lt;&lt; קריאה &gt;&gt; </w:t>
      </w:r>
      <w:r>
        <w:rPr>
          <w:rtl/>
        </w:rPr>
        <w:t>עודד פורר (ישראל ביתנו):</w:t>
      </w:r>
      <w:r w:rsidRPr="002D18AE">
        <w:rPr>
          <w:rStyle w:val="TagStyle"/>
          <w:rtl/>
        </w:rPr>
        <w:t xml:space="preserve"> &lt;&lt; קריאה &gt;&gt;</w:t>
      </w:r>
      <w:r>
        <w:rPr>
          <w:rtl/>
        </w:rPr>
        <w:t xml:space="preserve"> </w:t>
      </w:r>
      <w:bookmarkEnd w:id="5518"/>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לא, לא. </w:t>
      </w:r>
      <w:bookmarkStart w:id="5519" w:name="_ETM_Q21_244364"/>
      <w:bookmarkEnd w:id="5519"/>
      <w:r>
        <w:rPr>
          <w:rFonts w:hint="cs"/>
          <w:rtl/>
          <w:lang w:eastAsia="he-IL"/>
        </w:rPr>
        <w:t xml:space="preserve">קודם </w:t>
      </w:r>
      <w:bookmarkStart w:id="5520" w:name="_ETM_Q21_247705"/>
      <w:bookmarkStart w:id="5521" w:name="_ETM_Q21_289024"/>
      <w:bookmarkEnd w:id="5520"/>
      <w:bookmarkEnd w:id="5521"/>
      <w:r>
        <w:rPr>
          <w:rFonts w:hint="cs"/>
          <w:rtl/>
          <w:lang w:eastAsia="he-IL"/>
        </w:rPr>
        <w:t>עולה אבי מעוז</w:t>
      </w:r>
      <w:bookmarkStart w:id="5522" w:name="_ETM_Q21_290274"/>
      <w:bookmarkEnd w:id="5522"/>
      <w:r>
        <w:rPr>
          <w:rFonts w:hint="cs"/>
          <w:rtl/>
          <w:lang w:eastAsia="he-IL"/>
        </w:rPr>
        <w:t xml:space="preserve"> </w:t>
      </w:r>
      <w:r w:rsidR="0079377A">
        <w:rPr>
          <w:rFonts w:hint="cs"/>
          <w:rtl/>
          <w:lang w:eastAsia="he-IL"/>
        </w:rPr>
        <w:t>– – –</w:t>
      </w:r>
    </w:p>
    <w:p w:rsidR="00A76D2E" w:rsidRDefault="00A76D2E" w:rsidP="00952696">
      <w:pPr>
        <w:rPr>
          <w:rtl/>
          <w:lang w:eastAsia="he-IL"/>
        </w:rPr>
      </w:pPr>
      <w:bookmarkStart w:id="5523" w:name="_ETM_Q21_291799"/>
      <w:bookmarkStart w:id="5524" w:name="_ETM_Q21_291888"/>
      <w:bookmarkEnd w:id="5523"/>
      <w:bookmarkEnd w:id="5524"/>
    </w:p>
    <w:p w:rsidR="00A76D2E" w:rsidRDefault="00A76D2E" w:rsidP="00952696">
      <w:pPr>
        <w:pStyle w:val="af5"/>
        <w:keepNext/>
        <w:rPr>
          <w:rtl/>
        </w:rPr>
      </w:pPr>
      <w:bookmarkStart w:id="5525" w:name="ET_interruption_5300_12"/>
      <w:r w:rsidRPr="001551B7">
        <w:rPr>
          <w:rStyle w:val="TagStyle"/>
          <w:rtl/>
        </w:rPr>
        <w:t xml:space="preserve"> &lt;&lt; קריאה &gt;&gt; </w:t>
      </w:r>
      <w:r>
        <w:rPr>
          <w:rtl/>
        </w:rPr>
        <w:t>מירב בן ארי (יש עתיד):</w:t>
      </w:r>
      <w:r w:rsidRPr="001551B7">
        <w:rPr>
          <w:rStyle w:val="TagStyle"/>
          <w:rtl/>
        </w:rPr>
        <w:t xml:space="preserve"> &lt;&lt; קריאה &gt;&gt;</w:t>
      </w:r>
      <w:r>
        <w:rPr>
          <w:rtl/>
        </w:rPr>
        <w:t xml:space="preserve"> </w:t>
      </w:r>
      <w:bookmarkEnd w:id="5525"/>
    </w:p>
    <w:p w:rsidR="00A76D2E" w:rsidRDefault="00A76D2E" w:rsidP="0079377A">
      <w:pPr>
        <w:rPr>
          <w:rtl/>
          <w:lang w:eastAsia="he-IL"/>
        </w:rPr>
      </w:pPr>
    </w:p>
    <w:p w:rsidR="00A76D2E" w:rsidRDefault="00A76D2E" w:rsidP="00CA2AC9">
      <w:pPr>
        <w:rPr>
          <w:rtl/>
          <w:lang w:eastAsia="he-IL"/>
        </w:rPr>
      </w:pPr>
      <w:bookmarkStart w:id="5526" w:name="_ETM_Q21_295199"/>
      <w:bookmarkEnd w:id="5526"/>
      <w:r>
        <w:rPr>
          <w:rFonts w:hint="cs"/>
          <w:rtl/>
          <w:lang w:eastAsia="he-IL"/>
        </w:rPr>
        <w:t xml:space="preserve">קודם </w:t>
      </w:r>
      <w:bookmarkStart w:id="5527" w:name="_ETM_Q21_291453"/>
      <w:bookmarkEnd w:id="5527"/>
      <w:r>
        <w:rPr>
          <w:rFonts w:hint="cs"/>
          <w:rtl/>
          <w:lang w:eastAsia="he-IL"/>
        </w:rPr>
        <w:t>אבי מעוז.</w:t>
      </w:r>
      <w:bookmarkStart w:id="5528" w:name="_ETM_Q21_293818"/>
      <w:bookmarkEnd w:id="5528"/>
      <w:r>
        <w:rPr>
          <w:rFonts w:hint="cs"/>
          <w:rtl/>
          <w:lang w:eastAsia="he-IL"/>
        </w:rPr>
        <w:t xml:space="preserve"> לא. </w:t>
      </w:r>
      <w:bookmarkStart w:id="5529" w:name="_ETM_Q21_296265"/>
      <w:bookmarkEnd w:id="5529"/>
      <w:r>
        <w:rPr>
          <w:rFonts w:hint="cs"/>
          <w:rtl/>
          <w:lang w:eastAsia="he-IL"/>
        </w:rPr>
        <w:t>בסדר-יום מופיע אבי מעוז.</w:t>
      </w:r>
    </w:p>
    <w:p w:rsidR="00A76D2E" w:rsidRDefault="00A76D2E" w:rsidP="00952696">
      <w:pPr>
        <w:rPr>
          <w:rtl/>
          <w:lang w:eastAsia="he-IL"/>
        </w:rPr>
      </w:pPr>
      <w:bookmarkStart w:id="5530" w:name="_ETM_Q21_293901"/>
      <w:bookmarkEnd w:id="5530"/>
    </w:p>
    <w:p w:rsidR="00A76D2E" w:rsidRDefault="00A76D2E" w:rsidP="00952696">
      <w:pPr>
        <w:pStyle w:val="af6"/>
        <w:keepNext/>
        <w:rPr>
          <w:rtl/>
        </w:rPr>
      </w:pPr>
      <w:bookmarkStart w:id="5531" w:name="_ETM_Q21_297375"/>
      <w:bookmarkStart w:id="5532" w:name="_ETM_Q21_292754"/>
      <w:bookmarkStart w:id="5533" w:name="_ETM_Q21_297884"/>
      <w:bookmarkStart w:id="5534" w:name="ET_yor_6598_14"/>
      <w:bookmarkEnd w:id="5531"/>
      <w:bookmarkEnd w:id="5532"/>
      <w:bookmarkEnd w:id="5533"/>
      <w:r w:rsidRPr="001551B7">
        <w:rPr>
          <w:rStyle w:val="TagStyle"/>
          <w:rtl/>
        </w:rPr>
        <w:t xml:space="preserve"> &lt;&lt; יור &gt;&gt; </w:t>
      </w:r>
      <w:r>
        <w:rPr>
          <w:rtl/>
        </w:rPr>
        <w:t>היו"ר משה סולומון:</w:t>
      </w:r>
      <w:r w:rsidRPr="001551B7">
        <w:rPr>
          <w:rStyle w:val="TagStyle"/>
          <w:rtl/>
        </w:rPr>
        <w:t xml:space="preserve"> &lt;&lt; יור &gt;&gt;</w:t>
      </w:r>
      <w:r>
        <w:rPr>
          <w:rtl/>
        </w:rPr>
        <w:t xml:space="preserve"> </w:t>
      </w:r>
      <w:bookmarkEnd w:id="5534"/>
    </w:p>
    <w:p w:rsidR="00A76D2E" w:rsidRDefault="00A76D2E" w:rsidP="0079377A">
      <w:pPr>
        <w:rPr>
          <w:rtl/>
          <w:lang w:eastAsia="he-IL"/>
        </w:rPr>
      </w:pPr>
    </w:p>
    <w:p w:rsidR="00A76D2E" w:rsidRDefault="00A76D2E" w:rsidP="00CA2AC9">
      <w:pPr>
        <w:rPr>
          <w:rtl/>
          <w:lang w:eastAsia="he-IL"/>
        </w:rPr>
      </w:pPr>
      <w:bookmarkStart w:id="5535" w:name="_ETM_Q21_293561"/>
      <w:bookmarkEnd w:id="5535"/>
      <w:r>
        <w:rPr>
          <w:rFonts w:hint="cs"/>
          <w:rtl/>
          <w:lang w:eastAsia="he-IL"/>
        </w:rPr>
        <w:t>לא, לא. אבי מעוז נימק</w:t>
      </w:r>
      <w:bookmarkStart w:id="5536" w:name="_ETM_Q21_294835"/>
      <w:bookmarkEnd w:id="5536"/>
      <w:r>
        <w:rPr>
          <w:rFonts w:hint="cs"/>
          <w:rtl/>
          <w:lang w:eastAsia="he-IL"/>
        </w:rPr>
        <w:t xml:space="preserve"> </w:t>
      </w:r>
      <w:bookmarkStart w:id="5537" w:name="_ETM_Q21_303019"/>
      <w:bookmarkEnd w:id="5537"/>
      <w:r>
        <w:rPr>
          <w:rFonts w:hint="eastAsia"/>
          <w:rtl/>
          <w:lang w:eastAsia="he-IL"/>
        </w:rPr>
        <w:t>–</w:t>
      </w:r>
      <w:r>
        <w:rPr>
          <w:rFonts w:hint="cs"/>
          <w:rtl/>
          <w:lang w:eastAsia="he-IL"/>
        </w:rPr>
        <w:t xml:space="preserve"> הינה, הו</w:t>
      </w:r>
      <w:bookmarkStart w:id="5538" w:name="_ETM_Q21_300494"/>
      <w:bookmarkEnd w:id="5538"/>
      <w:r>
        <w:rPr>
          <w:rFonts w:hint="cs"/>
          <w:rtl/>
          <w:lang w:eastAsia="he-IL"/>
        </w:rPr>
        <w:t xml:space="preserve">א פה. </w:t>
      </w:r>
      <w:bookmarkStart w:id="5539" w:name="_ETM_Q21_300044"/>
      <w:bookmarkEnd w:id="5539"/>
      <w:r>
        <w:rPr>
          <w:rFonts w:hint="cs"/>
          <w:rtl/>
          <w:lang w:eastAsia="he-IL"/>
        </w:rPr>
        <w:t>ההצעה</w:t>
      </w:r>
      <w:bookmarkStart w:id="5540" w:name="_ETM_Q21_301790"/>
      <w:bookmarkEnd w:id="5540"/>
      <w:r>
        <w:rPr>
          <w:rFonts w:hint="cs"/>
          <w:rtl/>
          <w:lang w:eastAsia="he-IL"/>
        </w:rPr>
        <w:t xml:space="preserve"> של אבי מעוז כבר נומקה. כן. היא הראשונה, אבל היא כבר נומקה</w:t>
      </w:r>
      <w:bookmarkStart w:id="5541" w:name="_ETM_Q21_304754"/>
      <w:bookmarkStart w:id="5542" w:name="_ETM_Q21_305744"/>
      <w:bookmarkEnd w:id="5541"/>
      <w:bookmarkEnd w:id="5542"/>
      <w:r>
        <w:rPr>
          <w:rFonts w:hint="cs"/>
          <w:rtl/>
          <w:lang w:eastAsia="he-IL"/>
        </w:rPr>
        <w:t xml:space="preserve">, וכעת ננמק את הצעתו של אביגדור </w:t>
      </w:r>
      <w:bookmarkStart w:id="5543" w:name="_ETM_Q21_308414"/>
      <w:bookmarkEnd w:id="5543"/>
      <w:r>
        <w:rPr>
          <w:rFonts w:hint="cs"/>
          <w:rtl/>
          <w:lang w:eastAsia="he-IL"/>
        </w:rPr>
        <w:t>ליברמן,</w:t>
      </w:r>
      <w:bookmarkStart w:id="5544" w:name="_ETM_Q21_309362"/>
      <w:bookmarkEnd w:id="5544"/>
      <w:r>
        <w:rPr>
          <w:rFonts w:hint="cs"/>
          <w:rtl/>
          <w:lang w:eastAsia="he-IL"/>
        </w:rPr>
        <w:t xml:space="preserve"> ולאחר</w:t>
      </w:r>
      <w:bookmarkStart w:id="5545" w:name="_ETM_Q21_312726"/>
      <w:bookmarkEnd w:id="5545"/>
      <w:r>
        <w:rPr>
          <w:rFonts w:hint="cs"/>
          <w:rtl/>
          <w:lang w:eastAsia="he-IL"/>
        </w:rPr>
        <w:t xml:space="preserve"> מכן </w:t>
      </w:r>
      <w:bookmarkStart w:id="5546" w:name="_ETM_Q21_308403"/>
      <w:bookmarkEnd w:id="5546"/>
      <w:r>
        <w:rPr>
          <w:rFonts w:hint="cs"/>
          <w:rtl/>
          <w:lang w:eastAsia="he-IL"/>
        </w:rPr>
        <w:t>נעשה הצבעה נפרדת על שתי ההצעות.</w:t>
      </w:r>
      <w:bookmarkStart w:id="5547" w:name="_ETM_Q21_317031"/>
      <w:bookmarkEnd w:id="5547"/>
      <w:r>
        <w:rPr>
          <w:rFonts w:hint="cs"/>
          <w:rtl/>
          <w:lang w:eastAsia="he-IL"/>
        </w:rPr>
        <w:t xml:space="preserve"> בבקשה, אדוני</w:t>
      </w:r>
      <w:bookmarkStart w:id="5548" w:name="_ETM_Q21_326522"/>
      <w:bookmarkEnd w:id="5548"/>
      <w:r>
        <w:rPr>
          <w:rFonts w:hint="cs"/>
          <w:rtl/>
          <w:lang w:eastAsia="he-IL"/>
        </w:rPr>
        <w:t>.</w:t>
      </w:r>
    </w:p>
    <w:p w:rsidR="00A76D2E" w:rsidRDefault="00A76D2E" w:rsidP="00952696">
      <w:pPr>
        <w:rPr>
          <w:rtl/>
          <w:lang w:eastAsia="he-IL"/>
        </w:rPr>
      </w:pPr>
      <w:bookmarkStart w:id="5549" w:name="_ETM_Q21_317120"/>
      <w:bookmarkStart w:id="5550" w:name="_ETM_Q21_316702"/>
      <w:bookmarkEnd w:id="5549"/>
      <w:bookmarkEnd w:id="5550"/>
    </w:p>
    <w:p w:rsidR="00A76D2E" w:rsidRDefault="00A76D2E" w:rsidP="00952696">
      <w:pPr>
        <w:pStyle w:val="a4"/>
        <w:keepNext/>
        <w:rPr>
          <w:rtl/>
        </w:rPr>
      </w:pPr>
      <w:bookmarkStart w:id="5551" w:name="ET_speaker_4739_17"/>
      <w:r w:rsidRPr="0020131D">
        <w:rPr>
          <w:rStyle w:val="TagStyle"/>
          <w:rtl/>
        </w:rPr>
        <w:t xml:space="preserve"> &lt;&lt; דובר &gt;&gt; </w:t>
      </w:r>
      <w:bookmarkStart w:id="5552" w:name="_Toc212056939"/>
      <w:bookmarkStart w:id="5553" w:name="_Toc212057310"/>
      <w:bookmarkStart w:id="5554" w:name="_Toc212655969"/>
      <w:r>
        <w:rPr>
          <w:rtl/>
        </w:rPr>
        <w:t>אביגדור ליברמן (ישראל ביתנו):</w:t>
      </w:r>
      <w:bookmarkEnd w:id="5552"/>
      <w:bookmarkEnd w:id="5553"/>
      <w:bookmarkEnd w:id="5554"/>
      <w:r w:rsidRPr="0020131D">
        <w:rPr>
          <w:rStyle w:val="TagStyle"/>
          <w:rtl/>
        </w:rPr>
        <w:t xml:space="preserve"> &lt;&lt; דובר &gt;&gt;</w:t>
      </w:r>
      <w:r>
        <w:rPr>
          <w:rtl/>
        </w:rPr>
        <w:t xml:space="preserve"> </w:t>
      </w:r>
      <w:bookmarkEnd w:id="5551"/>
    </w:p>
    <w:p w:rsidR="00A76D2E" w:rsidRDefault="00A76D2E" w:rsidP="0079377A">
      <w:pPr>
        <w:rPr>
          <w:rtl/>
          <w:lang w:eastAsia="he-IL"/>
        </w:rPr>
      </w:pPr>
    </w:p>
    <w:p w:rsidR="00A76D2E" w:rsidRDefault="00A76D2E" w:rsidP="00201263">
      <w:pPr>
        <w:rPr>
          <w:rtl/>
          <w:lang w:eastAsia="he-IL"/>
        </w:rPr>
      </w:pPr>
      <w:bookmarkStart w:id="5555" w:name="_ETM_Q21_326741"/>
      <w:bookmarkStart w:id="5556" w:name="_ETM_Q21_326790"/>
      <w:bookmarkEnd w:id="5555"/>
      <w:bookmarkEnd w:id="5556"/>
      <w:r>
        <w:rPr>
          <w:rFonts w:hint="cs"/>
          <w:rtl/>
          <w:lang w:eastAsia="he-IL"/>
        </w:rPr>
        <w:t xml:space="preserve">אדוני </w:t>
      </w:r>
      <w:bookmarkStart w:id="5557" w:name="_ETM_Q21_326542"/>
      <w:bookmarkEnd w:id="5557"/>
      <w:r>
        <w:rPr>
          <w:rFonts w:hint="cs"/>
          <w:rtl/>
          <w:lang w:eastAsia="he-IL"/>
        </w:rPr>
        <w:t xml:space="preserve">היושב-ראש, </w:t>
      </w:r>
      <w:bookmarkStart w:id="5558" w:name="_ETM_Q21_330339"/>
      <w:bookmarkEnd w:id="5558"/>
      <w:r>
        <w:rPr>
          <w:rFonts w:hint="cs"/>
          <w:rtl/>
          <w:lang w:eastAsia="he-IL"/>
        </w:rPr>
        <w:t xml:space="preserve">כנסת נכבדה, </w:t>
      </w:r>
      <w:bookmarkStart w:id="5559" w:name="_ETM_Q21_329423"/>
      <w:bookmarkEnd w:id="5559"/>
      <w:r>
        <w:rPr>
          <w:rFonts w:hint="cs"/>
          <w:rtl/>
          <w:lang w:eastAsia="he-IL"/>
        </w:rPr>
        <w:t>מעלה אדומים היא עי</w:t>
      </w:r>
      <w:bookmarkStart w:id="5560" w:name="_ETM_Q21_332272"/>
      <w:bookmarkEnd w:id="5560"/>
      <w:r>
        <w:rPr>
          <w:rFonts w:hint="cs"/>
          <w:rtl/>
          <w:lang w:eastAsia="he-IL"/>
        </w:rPr>
        <w:t>ר ואם בישראל</w:t>
      </w:r>
      <w:bookmarkStart w:id="5561" w:name="_ETM_Q21_336424"/>
      <w:bookmarkEnd w:id="5561"/>
      <w:r w:rsidR="00201263">
        <w:rPr>
          <w:rFonts w:hint="cs"/>
          <w:rtl/>
          <w:lang w:eastAsia="he-IL"/>
        </w:rPr>
        <w:t>,</w:t>
      </w:r>
      <w:r>
        <w:rPr>
          <w:rFonts w:hint="cs"/>
          <w:rtl/>
          <w:lang w:eastAsia="he-IL"/>
        </w:rPr>
        <w:t xml:space="preserve"> עיר </w:t>
      </w:r>
      <w:bookmarkStart w:id="5562" w:name="_ETM_Q21_339198"/>
      <w:bookmarkEnd w:id="5562"/>
      <w:r>
        <w:rPr>
          <w:rFonts w:hint="cs"/>
          <w:rtl/>
          <w:lang w:eastAsia="he-IL"/>
        </w:rPr>
        <w:t>ואם בישראל שמשקפת את כל הפסי</w:t>
      </w:r>
      <w:bookmarkStart w:id="5563" w:name="_ETM_Q21_339474"/>
      <w:bookmarkEnd w:id="5563"/>
      <w:r>
        <w:rPr>
          <w:rFonts w:hint="cs"/>
          <w:rtl/>
          <w:lang w:eastAsia="he-IL"/>
        </w:rPr>
        <w:t>פס של החברה הישראלית.</w:t>
      </w:r>
      <w:bookmarkStart w:id="5564" w:name="_ETM_Q21_342294"/>
      <w:bookmarkEnd w:id="5564"/>
      <w:r>
        <w:rPr>
          <w:rFonts w:hint="cs"/>
          <w:rtl/>
          <w:lang w:eastAsia="he-IL"/>
        </w:rPr>
        <w:t xml:space="preserve"> הסתכלתי על תוצאות הבחירות </w:t>
      </w:r>
      <w:bookmarkStart w:id="5565" w:name="_ETM_Q21_344774"/>
      <w:bookmarkEnd w:id="5565"/>
      <w:r>
        <w:rPr>
          <w:rFonts w:hint="cs"/>
          <w:rtl/>
          <w:lang w:eastAsia="he-IL"/>
        </w:rPr>
        <w:t>האחרונות במעלה אדומים</w:t>
      </w:r>
      <w:bookmarkStart w:id="5566" w:name="_ETM_Q21_352440"/>
      <w:bookmarkEnd w:id="5566"/>
      <w:r>
        <w:rPr>
          <w:rFonts w:hint="cs"/>
          <w:rtl/>
          <w:lang w:eastAsia="he-IL"/>
        </w:rPr>
        <w:t>, ותתפלאו לשמוע: גם לפיד, גם גנץ, גם מרב מיכאלי</w:t>
      </w:r>
      <w:r w:rsidR="00201263">
        <w:rPr>
          <w:rFonts w:hint="cs"/>
          <w:rtl/>
          <w:lang w:eastAsia="he-IL"/>
        </w:rPr>
        <w:t>,</w:t>
      </w:r>
      <w:r>
        <w:rPr>
          <w:rFonts w:hint="cs"/>
          <w:rtl/>
          <w:lang w:eastAsia="he-IL"/>
        </w:rPr>
        <w:t xml:space="preserve"> גם מרצ, קיבלו כמה אלפי קולות.</w:t>
      </w:r>
    </w:p>
    <w:p w:rsidR="00A76D2E" w:rsidRDefault="00A76D2E" w:rsidP="00952696">
      <w:pPr>
        <w:rPr>
          <w:rtl/>
          <w:lang w:eastAsia="he-IL"/>
        </w:rPr>
      </w:pPr>
    </w:p>
    <w:p w:rsidR="00A76D2E" w:rsidRDefault="00A76D2E" w:rsidP="00952696">
      <w:pPr>
        <w:pStyle w:val="af6"/>
        <w:keepNext/>
        <w:rPr>
          <w:rtl/>
        </w:rPr>
      </w:pPr>
      <w:bookmarkStart w:id="5567" w:name="ET_yor_6598_18"/>
      <w:r w:rsidRPr="0020131D">
        <w:rPr>
          <w:rStyle w:val="TagStyle"/>
          <w:rtl/>
        </w:rPr>
        <w:t xml:space="preserve"> &lt;&lt; יור &gt;&gt; </w:t>
      </w:r>
      <w:r>
        <w:rPr>
          <w:rtl/>
        </w:rPr>
        <w:t>היו"ר משה סולומון:</w:t>
      </w:r>
      <w:r w:rsidRPr="0020131D">
        <w:rPr>
          <w:rStyle w:val="TagStyle"/>
          <w:rtl/>
        </w:rPr>
        <w:t xml:space="preserve"> &lt;&lt; יור &gt;&gt;</w:t>
      </w:r>
      <w:r>
        <w:rPr>
          <w:rtl/>
        </w:rPr>
        <w:t xml:space="preserve"> </w:t>
      </w:r>
      <w:bookmarkEnd w:id="5567"/>
    </w:p>
    <w:p w:rsidR="00A76D2E" w:rsidRDefault="00A76D2E" w:rsidP="0079377A">
      <w:pPr>
        <w:rPr>
          <w:rtl/>
          <w:lang w:eastAsia="he-IL"/>
        </w:rPr>
      </w:pPr>
    </w:p>
    <w:p w:rsidR="00A76D2E" w:rsidRPr="0020131D" w:rsidRDefault="00A76D2E" w:rsidP="00952696">
      <w:pPr>
        <w:rPr>
          <w:rtl/>
          <w:lang w:eastAsia="he-IL"/>
        </w:rPr>
      </w:pPr>
      <w:bookmarkStart w:id="5568" w:name="_ETM_Q21_353974"/>
      <w:bookmarkEnd w:id="5568"/>
      <w:r>
        <w:rPr>
          <w:rFonts w:hint="cs"/>
          <w:rtl/>
          <w:lang w:eastAsia="he-IL"/>
        </w:rPr>
        <w:t xml:space="preserve">חברי הכנסת, נא לשמור על שקט </w:t>
      </w:r>
      <w:bookmarkStart w:id="5569" w:name="_ETM_Q21_355354"/>
      <w:bookmarkEnd w:id="5569"/>
      <w:r>
        <w:rPr>
          <w:rFonts w:hint="cs"/>
          <w:rtl/>
          <w:lang w:eastAsia="he-IL"/>
        </w:rPr>
        <w:t xml:space="preserve">במליאה, בבקשה. </w:t>
      </w:r>
      <w:bookmarkStart w:id="5570" w:name="_ETM_Q21_360823"/>
      <w:bookmarkEnd w:id="5570"/>
      <w:r>
        <w:rPr>
          <w:rFonts w:hint="cs"/>
          <w:rtl/>
          <w:lang w:eastAsia="he-IL"/>
        </w:rPr>
        <w:t>תודה.</w:t>
      </w:r>
      <w:bookmarkStart w:id="5571" w:name="_ETM_Q21_356974"/>
      <w:bookmarkStart w:id="5572" w:name="_ETM_Q21_352994"/>
      <w:bookmarkStart w:id="5573" w:name="_ETM_Q21_357524"/>
      <w:bookmarkEnd w:id="5571"/>
      <w:bookmarkEnd w:id="5572"/>
      <w:bookmarkEnd w:id="5573"/>
    </w:p>
    <w:p w:rsidR="00A76D2E" w:rsidRDefault="00424DF9" w:rsidP="00952696">
      <w:pPr>
        <w:rPr>
          <w:rtl/>
          <w:lang w:eastAsia="he-IL"/>
        </w:rPr>
      </w:pPr>
      <w:r>
        <w:rPr>
          <w:rFonts w:hint="cs"/>
          <w:rtl/>
          <w:lang w:eastAsia="he-IL"/>
        </w:rPr>
        <w:t xml:space="preserve"> </w:t>
      </w:r>
    </w:p>
    <w:p w:rsidR="00A76D2E" w:rsidRDefault="00A76D2E" w:rsidP="00952696">
      <w:pPr>
        <w:pStyle w:val="-"/>
        <w:keepNext/>
        <w:rPr>
          <w:rtl/>
        </w:rPr>
      </w:pPr>
      <w:bookmarkStart w:id="5574" w:name="ET_speakercontinue_4739_19"/>
      <w:r w:rsidRPr="00E23D7E">
        <w:rPr>
          <w:rStyle w:val="TagStyle"/>
          <w:rtl/>
        </w:rPr>
        <w:t xml:space="preserve"> &lt;&lt; דובר_המשך &gt;&gt; </w:t>
      </w:r>
      <w:r>
        <w:rPr>
          <w:rtl/>
        </w:rPr>
        <w:t>אביגדור ליברמן (ישראל ביתנו):</w:t>
      </w:r>
      <w:r w:rsidRPr="00E23D7E">
        <w:rPr>
          <w:rStyle w:val="TagStyle"/>
          <w:rtl/>
        </w:rPr>
        <w:t xml:space="preserve"> &lt;&lt; דובר_המשך &gt;&gt;</w:t>
      </w:r>
      <w:r>
        <w:rPr>
          <w:rtl/>
        </w:rPr>
        <w:t xml:space="preserve"> </w:t>
      </w:r>
      <w:bookmarkEnd w:id="5574"/>
    </w:p>
    <w:p w:rsidR="00A76D2E" w:rsidRDefault="00A76D2E" w:rsidP="0079377A">
      <w:pPr>
        <w:rPr>
          <w:rtl/>
          <w:lang w:eastAsia="he-IL"/>
        </w:rPr>
      </w:pPr>
    </w:p>
    <w:p w:rsidR="00A76D2E" w:rsidRDefault="00A76D2E" w:rsidP="00951275">
      <w:pPr>
        <w:rPr>
          <w:rtl/>
          <w:lang w:eastAsia="he-IL"/>
        </w:rPr>
      </w:pPr>
      <w:bookmarkStart w:id="5575" w:name="_ETM_Q21_356884"/>
      <w:bookmarkStart w:id="5576" w:name="_ETM_Q21_361254"/>
      <w:bookmarkStart w:id="5577" w:name="_ETM_Q21_358373"/>
      <w:bookmarkEnd w:id="5575"/>
      <w:bookmarkEnd w:id="5576"/>
      <w:bookmarkEnd w:id="5577"/>
      <w:r>
        <w:rPr>
          <w:rFonts w:hint="cs"/>
          <w:rtl/>
          <w:lang w:eastAsia="he-IL"/>
        </w:rPr>
        <w:t xml:space="preserve">לא רק </w:t>
      </w:r>
      <w:bookmarkStart w:id="5578" w:name="_ETM_Q21_359408"/>
      <w:bookmarkEnd w:id="5578"/>
      <w:r>
        <w:rPr>
          <w:rFonts w:hint="cs"/>
          <w:rtl/>
          <w:lang w:eastAsia="he-IL"/>
        </w:rPr>
        <w:t>זה</w:t>
      </w:r>
      <w:r w:rsidR="00951275">
        <w:rPr>
          <w:rFonts w:hint="cs"/>
          <w:rtl/>
          <w:lang w:eastAsia="he-IL"/>
        </w:rPr>
        <w:t>,</w:t>
      </w:r>
      <w:r>
        <w:rPr>
          <w:rFonts w:hint="cs"/>
          <w:rtl/>
          <w:lang w:eastAsia="he-IL"/>
        </w:rPr>
        <w:t xml:space="preserve"> תתפלא </w:t>
      </w:r>
      <w:bookmarkStart w:id="5579" w:name="_ETM_Q21_363753"/>
      <w:bookmarkEnd w:id="5579"/>
      <w:r>
        <w:rPr>
          <w:rFonts w:hint="cs"/>
          <w:rtl/>
          <w:lang w:eastAsia="he-IL"/>
        </w:rPr>
        <w:t xml:space="preserve">לשמוע, אפילו חד"ש קיבלו שם שמונה </w:t>
      </w:r>
      <w:bookmarkStart w:id="5580" w:name="_ETM_Q21_373044"/>
      <w:bookmarkEnd w:id="5580"/>
      <w:r>
        <w:rPr>
          <w:rFonts w:hint="cs"/>
          <w:rtl/>
          <w:lang w:eastAsia="he-IL"/>
        </w:rPr>
        <w:t>קולות</w:t>
      </w:r>
      <w:bookmarkStart w:id="5581" w:name="_ETM_Q21_368693"/>
      <w:bookmarkEnd w:id="5581"/>
      <w:r>
        <w:rPr>
          <w:rFonts w:hint="cs"/>
          <w:rtl/>
          <w:lang w:eastAsia="he-IL"/>
        </w:rPr>
        <w:t>.</w:t>
      </w:r>
      <w:bookmarkStart w:id="5582" w:name="_ETM_Q21_370585"/>
      <w:bookmarkEnd w:id="5582"/>
    </w:p>
    <w:p w:rsidR="00A76D2E" w:rsidRDefault="00A76D2E" w:rsidP="00952696">
      <w:pPr>
        <w:rPr>
          <w:rtl/>
          <w:lang w:eastAsia="he-IL"/>
        </w:rPr>
      </w:pPr>
      <w:bookmarkStart w:id="5583" w:name="_ETM_Q21_370666"/>
      <w:bookmarkEnd w:id="5583"/>
    </w:p>
    <w:p w:rsidR="00A76D2E" w:rsidRDefault="00A76D2E" w:rsidP="00951275">
      <w:pPr>
        <w:rPr>
          <w:rtl/>
          <w:lang w:eastAsia="he-IL"/>
        </w:rPr>
      </w:pPr>
      <w:bookmarkStart w:id="5584" w:name="_ETM_Q21_370744"/>
      <w:bookmarkStart w:id="5585" w:name="_ETM_Q21_370818"/>
      <w:bookmarkEnd w:id="5584"/>
      <w:bookmarkEnd w:id="5585"/>
      <w:r>
        <w:rPr>
          <w:rFonts w:hint="cs"/>
          <w:rtl/>
          <w:lang w:eastAsia="he-IL"/>
        </w:rPr>
        <w:t>לכן אני אומר</w:t>
      </w:r>
      <w:bookmarkStart w:id="5586" w:name="_ETM_Q21_370323"/>
      <w:bookmarkEnd w:id="5586"/>
      <w:r>
        <w:rPr>
          <w:rFonts w:hint="cs"/>
          <w:rtl/>
          <w:lang w:eastAsia="he-IL"/>
        </w:rPr>
        <w:t xml:space="preserve">, קודם כול, לאנשי הקואליציה </w:t>
      </w:r>
      <w:r>
        <w:rPr>
          <w:rtl/>
          <w:lang w:eastAsia="he-IL"/>
        </w:rPr>
        <w:t>–</w:t>
      </w:r>
      <w:r>
        <w:rPr>
          <w:rFonts w:hint="cs"/>
          <w:rtl/>
          <w:lang w:eastAsia="he-IL"/>
        </w:rPr>
        <w:t xml:space="preserve"> אגב, אחד</w:t>
      </w:r>
      <w:bookmarkStart w:id="5587" w:name="_ETM_Q21_379018"/>
      <w:bookmarkEnd w:id="5587"/>
      <w:r>
        <w:rPr>
          <w:rFonts w:hint="cs"/>
          <w:rtl/>
          <w:lang w:eastAsia="he-IL"/>
        </w:rPr>
        <w:t xml:space="preserve"> </w:t>
      </w:r>
      <w:bookmarkStart w:id="5588" w:name="_ETM_Q21_374223"/>
      <w:bookmarkEnd w:id="5588"/>
      <w:r>
        <w:rPr>
          <w:rFonts w:hint="cs"/>
          <w:rtl/>
          <w:lang w:eastAsia="he-IL"/>
        </w:rPr>
        <w:t>השרים הבכירים הוא גם תושב מעלה אדומים</w:t>
      </w:r>
      <w:bookmarkStart w:id="5589" w:name="_ETM_Q21_385081"/>
      <w:bookmarkEnd w:id="5589"/>
      <w:r w:rsidR="00951275">
        <w:rPr>
          <w:rFonts w:hint="cs"/>
          <w:rtl/>
          <w:lang w:eastAsia="he-IL"/>
        </w:rPr>
        <w:t>:</w:t>
      </w:r>
      <w:r>
        <w:rPr>
          <w:rFonts w:hint="cs"/>
          <w:rtl/>
          <w:lang w:eastAsia="he-IL"/>
        </w:rPr>
        <w:t xml:space="preserve"> אתם חייבים </w:t>
      </w:r>
      <w:bookmarkStart w:id="5590" w:name="_ETM_Q21_381792"/>
      <w:bookmarkEnd w:id="5590"/>
      <w:r>
        <w:rPr>
          <w:rFonts w:hint="cs"/>
          <w:rtl/>
          <w:lang w:eastAsia="he-IL"/>
        </w:rPr>
        <w:t xml:space="preserve">להצביע. אני מבין את הוויכוח עם </w:t>
      </w:r>
      <w:bookmarkStart w:id="5591" w:name="_ETM_Q21_388255"/>
      <w:bookmarkEnd w:id="5591"/>
      <w:r>
        <w:rPr>
          <w:rFonts w:hint="cs"/>
          <w:rtl/>
          <w:lang w:eastAsia="he-IL"/>
        </w:rPr>
        <w:t>מועצת יש"ע</w:t>
      </w:r>
      <w:bookmarkStart w:id="5592" w:name="_ETM_Q21_386133"/>
      <w:bookmarkEnd w:id="5592"/>
      <w:r w:rsidR="00951275">
        <w:rPr>
          <w:rFonts w:hint="cs"/>
          <w:rtl/>
          <w:lang w:eastAsia="he-IL"/>
        </w:rPr>
        <w:t>,</w:t>
      </w:r>
      <w:r>
        <w:rPr>
          <w:rFonts w:hint="cs"/>
          <w:rtl/>
          <w:lang w:eastAsia="he-IL"/>
        </w:rPr>
        <w:t xml:space="preserve"> </w:t>
      </w:r>
      <w:r w:rsidR="00951275">
        <w:rPr>
          <w:rFonts w:hint="cs"/>
          <w:rtl/>
          <w:lang w:eastAsia="he-IL"/>
        </w:rPr>
        <w:t>ש</w:t>
      </w:r>
      <w:r>
        <w:rPr>
          <w:rFonts w:hint="cs"/>
          <w:rtl/>
          <w:lang w:eastAsia="he-IL"/>
        </w:rPr>
        <w:t>שם מבקשים להצביע אך ורק על ריבונות מלאה על</w:t>
      </w:r>
      <w:bookmarkStart w:id="5593" w:name="_ETM_Q21_395432"/>
      <w:bookmarkEnd w:id="5593"/>
      <w:r>
        <w:rPr>
          <w:rFonts w:hint="cs"/>
          <w:rtl/>
          <w:lang w:eastAsia="he-IL"/>
        </w:rPr>
        <w:t xml:space="preserve"> כל יהודה ושומרון. ואני אומר למועצת יש"ע</w:t>
      </w:r>
      <w:bookmarkStart w:id="5594" w:name="_ETM_Q21_397523"/>
      <w:bookmarkEnd w:id="5594"/>
      <w:r>
        <w:rPr>
          <w:rFonts w:hint="cs"/>
          <w:rtl/>
          <w:lang w:eastAsia="he-IL"/>
        </w:rPr>
        <w:t>: חבר'ה,</w:t>
      </w:r>
      <w:bookmarkStart w:id="5595" w:name="_ETM_Q21_401321"/>
      <w:bookmarkEnd w:id="5595"/>
      <w:r>
        <w:rPr>
          <w:rFonts w:hint="cs"/>
          <w:rtl/>
          <w:lang w:eastAsia="he-IL"/>
        </w:rPr>
        <w:t xml:space="preserve"> כתוב </w:t>
      </w:r>
      <w:bookmarkStart w:id="5596" w:name="_ETM_Q21_397384"/>
      <w:bookmarkEnd w:id="5596"/>
      <w:r>
        <w:rPr>
          <w:rFonts w:hint="cs"/>
          <w:rtl/>
          <w:lang w:eastAsia="he-IL"/>
        </w:rPr>
        <w:t>אצלנו במקורות</w:t>
      </w:r>
      <w:r w:rsidR="00951275">
        <w:rPr>
          <w:rFonts w:hint="cs"/>
          <w:rtl/>
          <w:lang w:eastAsia="he-IL"/>
        </w:rPr>
        <w:t>:</w:t>
      </w:r>
      <w:r>
        <w:rPr>
          <w:rFonts w:hint="cs"/>
          <w:rtl/>
          <w:lang w:eastAsia="he-IL"/>
        </w:rPr>
        <w:t xml:space="preserve"> תפסת מרובה לא </w:t>
      </w:r>
      <w:bookmarkStart w:id="5597" w:name="_ETM_Q21_401554"/>
      <w:bookmarkEnd w:id="5597"/>
      <w:r>
        <w:rPr>
          <w:rFonts w:hint="cs"/>
          <w:rtl/>
          <w:lang w:eastAsia="he-IL"/>
        </w:rPr>
        <w:t xml:space="preserve">תפסת כלום. ולכן עדיף </w:t>
      </w:r>
      <w:bookmarkStart w:id="5598" w:name="_ETM_Q21_409874"/>
      <w:bookmarkEnd w:id="5598"/>
      <w:r>
        <w:rPr>
          <w:rFonts w:hint="cs"/>
          <w:rtl/>
          <w:lang w:eastAsia="he-IL"/>
        </w:rPr>
        <w:t xml:space="preserve">ללכת פה </w:t>
      </w:r>
      <w:bookmarkStart w:id="5599" w:name="_ETM_Q21_406524"/>
      <w:bookmarkEnd w:id="5599"/>
      <w:r>
        <w:rPr>
          <w:rFonts w:hint="cs"/>
          <w:rtl/>
          <w:lang w:eastAsia="he-IL"/>
        </w:rPr>
        <w:t>על קונ</w:t>
      </w:r>
      <w:r w:rsidR="00841350">
        <w:rPr>
          <w:rFonts w:hint="cs"/>
          <w:rtl/>
          <w:lang w:eastAsia="he-IL"/>
        </w:rPr>
        <w:t>ס</w:t>
      </w:r>
      <w:r>
        <w:rPr>
          <w:rFonts w:hint="cs"/>
          <w:rtl/>
          <w:lang w:eastAsia="he-IL"/>
        </w:rPr>
        <w:t xml:space="preserve">נזוס לאומי </w:t>
      </w:r>
      <w:bookmarkStart w:id="5600" w:name="_ETM_Q21_409465"/>
      <w:bookmarkEnd w:id="5600"/>
      <w:r>
        <w:rPr>
          <w:rFonts w:hint="cs"/>
          <w:rtl/>
          <w:lang w:eastAsia="he-IL"/>
        </w:rPr>
        <w:t>רחב ביותר</w:t>
      </w:r>
      <w:bookmarkStart w:id="5601" w:name="_ETM_Q21_408104"/>
      <w:bookmarkEnd w:id="5601"/>
      <w:r w:rsidR="00951275">
        <w:rPr>
          <w:rFonts w:hint="cs"/>
          <w:rtl/>
          <w:lang w:eastAsia="he-IL"/>
        </w:rPr>
        <w:t>,</w:t>
      </w:r>
      <w:r>
        <w:rPr>
          <w:rFonts w:hint="cs"/>
          <w:rtl/>
          <w:lang w:eastAsia="he-IL"/>
        </w:rPr>
        <w:t xml:space="preserve"> ללכת על הסכמה</w:t>
      </w:r>
      <w:r w:rsidR="00951275">
        <w:rPr>
          <w:rFonts w:hint="cs"/>
          <w:rtl/>
          <w:lang w:eastAsia="he-IL"/>
        </w:rPr>
        <w:t>,</w:t>
      </w:r>
      <w:r>
        <w:rPr>
          <w:rFonts w:hint="cs"/>
          <w:rtl/>
          <w:lang w:eastAsia="he-IL"/>
        </w:rPr>
        <w:t xml:space="preserve"> </w:t>
      </w:r>
      <w:bookmarkStart w:id="5602" w:name="_ETM_Q21_418884"/>
      <w:bookmarkEnd w:id="5602"/>
      <w:r>
        <w:rPr>
          <w:rFonts w:hint="cs"/>
          <w:rtl/>
          <w:lang w:eastAsia="he-IL"/>
        </w:rPr>
        <w:t xml:space="preserve">ללכת על </w:t>
      </w:r>
      <w:bookmarkStart w:id="5603" w:name="_ETM_Q21_415555"/>
      <w:bookmarkEnd w:id="5603"/>
      <w:r>
        <w:rPr>
          <w:rFonts w:hint="cs"/>
          <w:rtl/>
          <w:lang w:eastAsia="he-IL"/>
        </w:rPr>
        <w:t>החוסן הלאומי</w:t>
      </w:r>
      <w:r w:rsidR="00951275">
        <w:rPr>
          <w:rFonts w:hint="cs"/>
          <w:rtl/>
          <w:lang w:eastAsia="he-IL"/>
        </w:rPr>
        <w:t>,</w:t>
      </w:r>
      <w:r>
        <w:rPr>
          <w:rFonts w:hint="cs"/>
          <w:rtl/>
          <w:lang w:eastAsia="he-IL"/>
        </w:rPr>
        <w:t xml:space="preserve"> ללכת קודם כול על א</w:t>
      </w:r>
      <w:bookmarkStart w:id="5604" w:name="_ETM_Q21_418856"/>
      <w:bookmarkEnd w:id="5604"/>
      <w:r>
        <w:rPr>
          <w:rFonts w:hint="cs"/>
          <w:rtl/>
          <w:lang w:eastAsia="he-IL"/>
        </w:rPr>
        <w:t>זורים</w:t>
      </w:r>
      <w:bookmarkStart w:id="5605" w:name="_ETM_Q21_415898"/>
      <w:bookmarkStart w:id="5606" w:name="_ETM_Q21_422474"/>
      <w:bookmarkEnd w:id="5605"/>
      <w:bookmarkEnd w:id="5606"/>
      <w:r>
        <w:rPr>
          <w:rFonts w:hint="cs"/>
          <w:rtl/>
          <w:lang w:eastAsia="he-IL"/>
        </w:rPr>
        <w:t xml:space="preserve"> כמו מעלה אדומים ואריאל, גוש עציו</w:t>
      </w:r>
      <w:bookmarkStart w:id="5607" w:name="_ETM_Q21_421766"/>
      <w:bookmarkEnd w:id="5607"/>
      <w:r>
        <w:rPr>
          <w:rFonts w:hint="cs"/>
          <w:rtl/>
          <w:lang w:eastAsia="he-IL"/>
        </w:rPr>
        <w:t xml:space="preserve">ן ובקעת הירדן. </w:t>
      </w:r>
      <w:bookmarkStart w:id="5608" w:name="_ETM_Q21_428663"/>
      <w:bookmarkEnd w:id="5608"/>
      <w:r>
        <w:rPr>
          <w:rFonts w:hint="cs"/>
          <w:rtl/>
          <w:lang w:eastAsia="he-IL"/>
        </w:rPr>
        <w:t>בואו נעשה צעד ראשון.</w:t>
      </w:r>
    </w:p>
    <w:p w:rsidR="00A76D2E" w:rsidRDefault="00A76D2E" w:rsidP="00952696">
      <w:pPr>
        <w:rPr>
          <w:rtl/>
          <w:lang w:eastAsia="he-IL"/>
        </w:rPr>
      </w:pPr>
    </w:p>
    <w:p w:rsidR="00A76D2E" w:rsidRDefault="00A76D2E" w:rsidP="00951275">
      <w:pPr>
        <w:rPr>
          <w:rtl/>
          <w:lang w:eastAsia="he-IL"/>
        </w:rPr>
      </w:pPr>
      <w:bookmarkStart w:id="5609" w:name="_ETM_Q21_427965"/>
      <w:bookmarkEnd w:id="5609"/>
      <w:r>
        <w:rPr>
          <w:rFonts w:hint="cs"/>
          <w:rtl/>
          <w:lang w:eastAsia="he-IL"/>
        </w:rPr>
        <w:t>דיברתי עם הרבה ח"כים בקואליציה</w:t>
      </w:r>
      <w:bookmarkStart w:id="5610" w:name="_ETM_Q21_436702"/>
      <w:bookmarkEnd w:id="5610"/>
      <w:r>
        <w:rPr>
          <w:rFonts w:hint="cs"/>
          <w:rtl/>
          <w:lang w:eastAsia="he-IL"/>
        </w:rPr>
        <w:t>, וכולם אמרו לי</w:t>
      </w:r>
      <w:r w:rsidR="00951275">
        <w:rPr>
          <w:rFonts w:hint="cs"/>
          <w:rtl/>
          <w:lang w:eastAsia="he-IL"/>
        </w:rPr>
        <w:t>:</w:t>
      </w:r>
      <w:r>
        <w:rPr>
          <w:rFonts w:hint="cs"/>
          <w:rtl/>
          <w:lang w:eastAsia="he-IL"/>
        </w:rPr>
        <w:t xml:space="preserve"> יש לחץ כבד מלשכת ראש הממשלה</w:t>
      </w:r>
      <w:bookmarkStart w:id="5611" w:name="_ETM_Q21_433555"/>
      <w:bookmarkEnd w:id="5611"/>
      <w:r>
        <w:rPr>
          <w:rFonts w:hint="cs"/>
          <w:rtl/>
          <w:lang w:eastAsia="he-IL"/>
        </w:rPr>
        <w:t xml:space="preserve">. </w:t>
      </w:r>
      <w:r w:rsidRPr="003811BC">
        <w:rPr>
          <w:rFonts w:hint="cs"/>
          <w:rtl/>
          <w:lang w:eastAsia="he-IL"/>
        </w:rPr>
        <w:t xml:space="preserve">אמרתי: </w:t>
      </w:r>
      <w:bookmarkStart w:id="5612" w:name="_ETM_Q21_464086"/>
      <w:bookmarkEnd w:id="5612"/>
      <w:r w:rsidRPr="003811BC">
        <w:rPr>
          <w:rFonts w:hint="cs"/>
          <w:rtl/>
          <w:lang w:eastAsia="he-IL"/>
        </w:rPr>
        <w:t>מה</w:t>
      </w:r>
      <w:bookmarkStart w:id="5613" w:name="_ETM_Q21_442035"/>
      <w:bookmarkEnd w:id="5613"/>
      <w:r w:rsidRPr="003811BC">
        <w:rPr>
          <w:rFonts w:hint="cs"/>
          <w:rtl/>
          <w:lang w:eastAsia="he-IL"/>
        </w:rPr>
        <w:t>, יש לחץ</w:t>
      </w:r>
      <w:bookmarkStart w:id="5614" w:name="_ETM_Q21_438895"/>
      <w:bookmarkEnd w:id="5614"/>
      <w:r w:rsidRPr="003811BC">
        <w:rPr>
          <w:rFonts w:hint="cs"/>
          <w:rtl/>
          <w:lang w:eastAsia="he-IL"/>
        </w:rPr>
        <w:t>? אז מה יגידו האמריקאים?</w:t>
      </w:r>
      <w:r>
        <w:rPr>
          <w:rFonts w:hint="cs"/>
          <w:rtl/>
          <w:lang w:eastAsia="he-IL"/>
        </w:rPr>
        <w:t xml:space="preserve"> חבר'ה, אני רוצה להזכיר</w:t>
      </w:r>
      <w:bookmarkStart w:id="5615" w:name="_ETM_Q21_450006"/>
      <w:bookmarkEnd w:id="5615"/>
      <w:r>
        <w:rPr>
          <w:rFonts w:hint="cs"/>
          <w:rtl/>
          <w:lang w:eastAsia="he-IL"/>
        </w:rPr>
        <w:t xml:space="preserve"> לכם מה ששכחתם</w:t>
      </w:r>
      <w:bookmarkStart w:id="5616" w:name="_ETM_Q21_447185"/>
      <w:bookmarkEnd w:id="5616"/>
      <w:r>
        <w:rPr>
          <w:rFonts w:hint="cs"/>
          <w:rtl/>
          <w:lang w:eastAsia="he-IL"/>
        </w:rPr>
        <w:t xml:space="preserve">. פעם כשהליכוד </w:t>
      </w:r>
      <w:bookmarkStart w:id="5617" w:name="_ETM_Q21_448495"/>
      <w:bookmarkEnd w:id="5617"/>
      <w:r>
        <w:rPr>
          <w:rFonts w:hint="cs"/>
          <w:rtl/>
          <w:lang w:eastAsia="he-IL"/>
        </w:rPr>
        <w:t xml:space="preserve">היה הליכוד וראש הממשלה </w:t>
      </w:r>
      <w:bookmarkStart w:id="5618" w:name="_ETM_Q21_455146"/>
      <w:bookmarkEnd w:id="5618"/>
      <w:r>
        <w:rPr>
          <w:rFonts w:hint="cs"/>
          <w:rtl/>
          <w:lang w:eastAsia="he-IL"/>
        </w:rPr>
        <w:t>היה מנחם בגין</w:t>
      </w:r>
      <w:bookmarkStart w:id="5619" w:name="_ETM_Q21_462847"/>
      <w:bookmarkEnd w:id="5619"/>
      <w:r>
        <w:rPr>
          <w:rFonts w:hint="cs"/>
          <w:rtl/>
          <w:lang w:eastAsia="he-IL"/>
        </w:rPr>
        <w:t xml:space="preserve">, שדאג </w:t>
      </w:r>
      <w:bookmarkStart w:id="5620" w:name="_ETM_Q21_454866"/>
      <w:bookmarkEnd w:id="5620"/>
      <w:r>
        <w:rPr>
          <w:rFonts w:hint="cs"/>
          <w:rtl/>
          <w:lang w:eastAsia="he-IL"/>
        </w:rPr>
        <w:t>לאינטרסים הביטחוניים של מדינת ישראל</w:t>
      </w:r>
      <w:bookmarkStart w:id="5621" w:name="_ETM_Q21_463150"/>
      <w:bookmarkEnd w:id="5621"/>
      <w:r>
        <w:rPr>
          <w:rFonts w:hint="cs"/>
          <w:rtl/>
          <w:lang w:eastAsia="he-IL"/>
        </w:rPr>
        <w:t xml:space="preserve"> ולא לשרידות </w:t>
      </w:r>
      <w:bookmarkStart w:id="5622" w:name="_ETM_Q21_460086"/>
      <w:bookmarkEnd w:id="5622"/>
      <w:r>
        <w:rPr>
          <w:rFonts w:hint="cs"/>
          <w:rtl/>
          <w:lang w:eastAsia="he-IL"/>
        </w:rPr>
        <w:t>הקואליציה ולא לכיסא, עברנו את זה</w:t>
      </w:r>
      <w:bookmarkStart w:id="5623" w:name="_ETM_Q21_465853"/>
      <w:bookmarkStart w:id="5624" w:name="_ETM_Q21_465948"/>
      <w:bookmarkStart w:id="5625" w:name="_ETM_Q21_466028"/>
      <w:bookmarkStart w:id="5626" w:name="_ETM_Q21_466105"/>
      <w:bookmarkEnd w:id="5623"/>
      <w:bookmarkEnd w:id="5624"/>
      <w:bookmarkEnd w:id="5625"/>
      <w:bookmarkEnd w:id="5626"/>
      <w:r>
        <w:rPr>
          <w:rFonts w:hint="cs"/>
          <w:rtl/>
          <w:lang w:eastAsia="he-IL"/>
        </w:rPr>
        <w:t>.</w:t>
      </w:r>
      <w:bookmarkStart w:id="5627" w:name="_ETM_Q21_468589"/>
      <w:bookmarkStart w:id="5628" w:name="_ETM_Q21_468668"/>
      <w:bookmarkStart w:id="5629" w:name="_ETM_Q21_468749"/>
      <w:bookmarkStart w:id="5630" w:name="_ETM_Q21_468828"/>
      <w:bookmarkEnd w:id="5627"/>
      <w:bookmarkEnd w:id="5628"/>
      <w:bookmarkEnd w:id="5629"/>
      <w:bookmarkEnd w:id="5630"/>
      <w:r w:rsidR="00951275">
        <w:rPr>
          <w:rFonts w:hint="cs"/>
          <w:rtl/>
          <w:lang w:eastAsia="he-IL"/>
        </w:rPr>
        <w:t xml:space="preserve"> </w:t>
      </w:r>
      <w:r>
        <w:rPr>
          <w:rFonts w:hint="cs"/>
          <w:rtl/>
          <w:lang w:eastAsia="he-IL"/>
        </w:rPr>
        <w:t>אני ל</w:t>
      </w:r>
      <w:bookmarkStart w:id="5631" w:name="_ETM_Q21_469326"/>
      <w:bookmarkStart w:id="5632" w:name="_ETM_Q21_465717"/>
      <w:bookmarkEnd w:id="5631"/>
      <w:bookmarkEnd w:id="5632"/>
      <w:r>
        <w:rPr>
          <w:rFonts w:hint="cs"/>
          <w:rtl/>
          <w:lang w:eastAsia="he-IL"/>
        </w:rPr>
        <w:t xml:space="preserve">א יודע מי פה זוכר את הסיפור המדהים ב-7 ביוני </w:t>
      </w:r>
      <w:bookmarkStart w:id="5633" w:name="_ETM_Q21_476208"/>
      <w:bookmarkStart w:id="5634" w:name="_ETM_Q21_471997"/>
      <w:bookmarkEnd w:id="5633"/>
      <w:bookmarkEnd w:id="5634"/>
      <w:r>
        <w:rPr>
          <w:rFonts w:hint="cs"/>
          <w:rtl/>
          <w:lang w:eastAsia="he-IL"/>
        </w:rPr>
        <w:t xml:space="preserve">1981. אנחנו השמדנו את הכור הגרעיני בעיראק. הדבר גרם </w:t>
      </w:r>
      <w:bookmarkStart w:id="5635" w:name="_ETM_Q21_480517"/>
      <w:bookmarkEnd w:id="5635"/>
      <w:r>
        <w:rPr>
          <w:rFonts w:hint="cs"/>
          <w:rtl/>
          <w:lang w:eastAsia="he-IL"/>
        </w:rPr>
        <w:t>למתיחות</w:t>
      </w:r>
      <w:bookmarkStart w:id="5636" w:name="_ETM_Q21_482411"/>
      <w:bookmarkEnd w:id="5636"/>
      <w:r>
        <w:rPr>
          <w:rFonts w:hint="cs"/>
          <w:rtl/>
          <w:lang w:eastAsia="he-IL"/>
        </w:rPr>
        <w:t xml:space="preserve"> גדולה ביחסים ב</w:t>
      </w:r>
      <w:bookmarkStart w:id="5637" w:name="_ETM_Q21_481396"/>
      <w:bookmarkEnd w:id="5637"/>
      <w:r>
        <w:rPr>
          <w:rFonts w:hint="cs"/>
          <w:rtl/>
          <w:lang w:eastAsia="he-IL"/>
        </w:rPr>
        <w:t>ין ישראל לארצות הברית. האמריקאים כעסו שלא קיבלו עדכון ושהשתמש</w:t>
      </w:r>
      <w:bookmarkStart w:id="5638" w:name="_ETM_Q21_487016"/>
      <w:bookmarkEnd w:id="5638"/>
      <w:r>
        <w:rPr>
          <w:rFonts w:hint="cs"/>
          <w:rtl/>
          <w:lang w:eastAsia="he-IL"/>
        </w:rPr>
        <w:t xml:space="preserve">נו </w:t>
      </w:r>
      <w:bookmarkStart w:id="5639" w:name="_ETM_Q21_483347"/>
      <w:bookmarkEnd w:id="5639"/>
      <w:r>
        <w:rPr>
          <w:rFonts w:hint="cs"/>
          <w:rtl/>
          <w:lang w:eastAsia="he-IL"/>
        </w:rPr>
        <w:t xml:space="preserve">במטוסים שלהם, ואז </w:t>
      </w:r>
      <w:proofErr w:type="spellStart"/>
      <w:r>
        <w:rPr>
          <w:rFonts w:hint="cs"/>
          <w:rtl/>
          <w:lang w:eastAsia="he-IL"/>
        </w:rPr>
        <w:t>רונלד</w:t>
      </w:r>
      <w:bookmarkStart w:id="5640" w:name="_ETM_Q21_494676"/>
      <w:bookmarkEnd w:id="5640"/>
      <w:proofErr w:type="spellEnd"/>
      <w:r>
        <w:rPr>
          <w:rFonts w:hint="cs"/>
          <w:rtl/>
          <w:lang w:eastAsia="he-IL"/>
        </w:rPr>
        <w:t xml:space="preserve"> רייגן מחליט להשעות אספק</w:t>
      </w:r>
      <w:bookmarkStart w:id="5641" w:name="_ETM_Q21_502511"/>
      <w:bookmarkStart w:id="5642" w:name="_ETM_Q21_497686"/>
      <w:bookmarkEnd w:id="5641"/>
      <w:bookmarkEnd w:id="5642"/>
      <w:r>
        <w:rPr>
          <w:rFonts w:hint="cs"/>
          <w:rtl/>
          <w:lang w:eastAsia="he-IL"/>
        </w:rPr>
        <w:t xml:space="preserve">ת </w:t>
      </w:r>
      <w:bookmarkStart w:id="5643" w:name="_ETM_Q21_496476"/>
      <w:bookmarkEnd w:id="5643"/>
      <w:r>
        <w:rPr>
          <w:rFonts w:hint="cs"/>
          <w:rtl/>
          <w:lang w:eastAsia="he-IL"/>
        </w:rPr>
        <w:t xml:space="preserve">ארבעה מטוסי </w:t>
      </w:r>
      <w:r>
        <w:rPr>
          <w:rFonts w:hint="cs"/>
          <w:lang w:eastAsia="he-IL"/>
        </w:rPr>
        <w:t>F-16</w:t>
      </w:r>
      <w:bookmarkStart w:id="5644" w:name="_ETM_Q21_501307"/>
      <w:bookmarkEnd w:id="5644"/>
      <w:r>
        <w:rPr>
          <w:rFonts w:hint="cs"/>
          <w:rtl/>
          <w:lang w:eastAsia="he-IL"/>
        </w:rPr>
        <w:t xml:space="preserve"> לחודשיים וחצי.</w:t>
      </w:r>
      <w:bookmarkStart w:id="5645" w:name="_ETM_Q21_504148"/>
      <w:bookmarkStart w:id="5646" w:name="_ETM_Q21_504223"/>
      <w:bookmarkStart w:id="5647" w:name="_ETM_Q21_507268"/>
      <w:bookmarkEnd w:id="5645"/>
      <w:bookmarkEnd w:id="5646"/>
      <w:bookmarkEnd w:id="5647"/>
    </w:p>
    <w:p w:rsidR="00A76D2E" w:rsidRDefault="00A76D2E" w:rsidP="00952696">
      <w:pPr>
        <w:rPr>
          <w:rtl/>
          <w:lang w:eastAsia="he-IL"/>
        </w:rPr>
      </w:pPr>
      <w:bookmarkStart w:id="5648" w:name="_ETM_Q21_507351"/>
      <w:bookmarkEnd w:id="5648"/>
    </w:p>
    <w:p w:rsidR="00A76D2E" w:rsidRDefault="00A76D2E" w:rsidP="00951275">
      <w:pPr>
        <w:rPr>
          <w:rtl/>
          <w:lang w:eastAsia="he-IL"/>
        </w:rPr>
      </w:pPr>
      <w:bookmarkStart w:id="5649" w:name="_ETM_Q21_507508"/>
      <w:bookmarkStart w:id="5650" w:name="_ETM_Q21_507580"/>
      <w:bookmarkEnd w:id="5649"/>
      <w:bookmarkEnd w:id="5650"/>
      <w:r>
        <w:rPr>
          <w:rFonts w:hint="cs"/>
          <w:rtl/>
          <w:lang w:eastAsia="he-IL"/>
        </w:rPr>
        <w:t>יולי</w:t>
      </w:r>
      <w:bookmarkStart w:id="5651" w:name="_ETM_Q21_508868"/>
      <w:bookmarkEnd w:id="5651"/>
      <w:r>
        <w:rPr>
          <w:rFonts w:hint="cs"/>
          <w:rtl/>
          <w:lang w:eastAsia="he-IL"/>
        </w:rPr>
        <w:t xml:space="preserve"> 1982, מלחמת </w:t>
      </w:r>
      <w:bookmarkStart w:id="5652" w:name="_ETM_Q21_508396"/>
      <w:bookmarkEnd w:id="5652"/>
      <w:r>
        <w:rPr>
          <w:rFonts w:hint="cs"/>
          <w:rtl/>
          <w:lang w:eastAsia="he-IL"/>
        </w:rPr>
        <w:t>לבנון השנייה. לאחר הפצ</w:t>
      </w:r>
      <w:bookmarkStart w:id="5653" w:name="_ETM_Q21_510546"/>
      <w:bookmarkEnd w:id="5653"/>
      <w:r>
        <w:rPr>
          <w:rFonts w:hint="cs"/>
          <w:rtl/>
          <w:lang w:eastAsia="he-IL"/>
        </w:rPr>
        <w:t xml:space="preserve">צה כבדה שלנו על </w:t>
      </w:r>
      <w:bookmarkStart w:id="5654" w:name="_ETM_Q21_512980"/>
      <w:bookmarkEnd w:id="5654"/>
      <w:r>
        <w:rPr>
          <w:rFonts w:hint="cs"/>
          <w:rtl/>
          <w:lang w:eastAsia="he-IL"/>
        </w:rPr>
        <w:t>ביירות</w:t>
      </w:r>
      <w:r w:rsidR="00951275">
        <w:rPr>
          <w:rFonts w:hint="cs"/>
          <w:rtl/>
          <w:lang w:eastAsia="he-IL"/>
        </w:rPr>
        <w:t>,</w:t>
      </w:r>
      <w:r>
        <w:rPr>
          <w:rFonts w:hint="cs"/>
          <w:rtl/>
          <w:lang w:eastAsia="he-IL"/>
        </w:rPr>
        <w:t xml:space="preserve"> מתקיימת שיחה מתוחה וקשה בין </w:t>
      </w:r>
      <w:proofErr w:type="spellStart"/>
      <w:r>
        <w:rPr>
          <w:rFonts w:hint="cs"/>
          <w:rtl/>
          <w:lang w:eastAsia="he-IL"/>
        </w:rPr>
        <w:t>רונלד</w:t>
      </w:r>
      <w:proofErr w:type="spellEnd"/>
      <w:r>
        <w:rPr>
          <w:rFonts w:hint="cs"/>
          <w:rtl/>
          <w:lang w:eastAsia="he-IL"/>
        </w:rPr>
        <w:t xml:space="preserve"> רייגן למנחם בגין</w:t>
      </w:r>
      <w:bookmarkStart w:id="5655" w:name="_ETM_Q21_522146"/>
      <w:bookmarkStart w:id="5656" w:name="_ETM_Q21_524216"/>
      <w:bookmarkEnd w:id="5655"/>
      <w:bookmarkEnd w:id="5656"/>
      <w:r>
        <w:rPr>
          <w:rFonts w:hint="cs"/>
          <w:rtl/>
          <w:lang w:eastAsia="he-IL"/>
        </w:rPr>
        <w:t xml:space="preserve">, </w:t>
      </w:r>
      <w:bookmarkStart w:id="5657" w:name="_ETM_Q21_525095"/>
      <w:bookmarkEnd w:id="5657"/>
      <w:proofErr w:type="spellStart"/>
      <w:r>
        <w:rPr>
          <w:rFonts w:hint="cs"/>
          <w:rtl/>
          <w:lang w:eastAsia="he-IL"/>
        </w:rPr>
        <w:t>ורונלד</w:t>
      </w:r>
      <w:proofErr w:type="spellEnd"/>
      <w:r>
        <w:rPr>
          <w:rFonts w:hint="cs"/>
          <w:rtl/>
          <w:lang w:eastAsia="he-IL"/>
        </w:rPr>
        <w:t xml:space="preserve"> רייגן </w:t>
      </w:r>
      <w:bookmarkStart w:id="5658" w:name="_ETM_Q21_523156"/>
      <w:bookmarkEnd w:id="5658"/>
      <w:r>
        <w:rPr>
          <w:rFonts w:hint="cs"/>
          <w:rtl/>
          <w:lang w:eastAsia="he-IL"/>
        </w:rPr>
        <w:t>אומר לו שזאת שואה – שמה שעשינו ז</w:t>
      </w:r>
      <w:r w:rsidR="00951275">
        <w:rPr>
          <w:rFonts w:hint="cs"/>
          <w:rtl/>
          <w:lang w:eastAsia="he-IL"/>
        </w:rPr>
        <w:t>ה</w:t>
      </w:r>
      <w:r>
        <w:rPr>
          <w:rFonts w:hint="cs"/>
          <w:rtl/>
          <w:lang w:eastAsia="he-IL"/>
        </w:rPr>
        <w:t xml:space="preserve"> שואה</w:t>
      </w:r>
      <w:bookmarkStart w:id="5659" w:name="_ETM_Q21_527597"/>
      <w:bookmarkEnd w:id="5659"/>
      <w:r>
        <w:rPr>
          <w:rFonts w:hint="cs"/>
          <w:rtl/>
          <w:lang w:eastAsia="he-IL"/>
        </w:rPr>
        <w:t xml:space="preserve">. </w:t>
      </w:r>
      <w:bookmarkStart w:id="5660" w:name="_ETM_Q21_528221"/>
      <w:bookmarkEnd w:id="5660"/>
      <w:r>
        <w:rPr>
          <w:rFonts w:hint="cs"/>
          <w:rtl/>
          <w:lang w:eastAsia="he-IL"/>
        </w:rPr>
        <w:t>ובגין, בלי להתבלבל</w:t>
      </w:r>
      <w:r w:rsidR="00951275">
        <w:rPr>
          <w:rFonts w:hint="cs"/>
          <w:rtl/>
          <w:lang w:eastAsia="he-IL"/>
        </w:rPr>
        <w:t>,</w:t>
      </w:r>
      <w:r>
        <w:rPr>
          <w:rFonts w:hint="cs"/>
          <w:rtl/>
          <w:lang w:eastAsia="he-IL"/>
        </w:rPr>
        <w:t xml:space="preserve"> עונה </w:t>
      </w:r>
      <w:bookmarkStart w:id="5661" w:name="_ETM_Q21_530918"/>
      <w:bookmarkEnd w:id="5661"/>
      <w:r>
        <w:rPr>
          <w:rFonts w:hint="cs"/>
          <w:rtl/>
          <w:lang w:eastAsia="he-IL"/>
        </w:rPr>
        <w:t xml:space="preserve">לו: אדוני הנשיא, אני יודע </w:t>
      </w:r>
      <w:bookmarkStart w:id="5662" w:name="_ETM_Q21_535798"/>
      <w:bookmarkEnd w:id="5662"/>
      <w:r>
        <w:rPr>
          <w:rFonts w:hint="cs"/>
          <w:rtl/>
          <w:lang w:eastAsia="he-IL"/>
        </w:rPr>
        <w:t xml:space="preserve">מהי שואה. וגם שם, </w:t>
      </w:r>
      <w:proofErr w:type="spellStart"/>
      <w:r>
        <w:rPr>
          <w:rFonts w:hint="cs"/>
          <w:rtl/>
          <w:lang w:eastAsia="he-IL"/>
        </w:rPr>
        <w:t>רונלד</w:t>
      </w:r>
      <w:proofErr w:type="spellEnd"/>
      <w:r>
        <w:rPr>
          <w:rFonts w:hint="cs"/>
          <w:rtl/>
          <w:lang w:eastAsia="he-IL"/>
        </w:rPr>
        <w:t xml:space="preserve"> רייגן מחליט שהוא מפסיק,</w:t>
      </w:r>
      <w:bookmarkStart w:id="5663" w:name="_ETM_Q21_546454"/>
      <w:bookmarkEnd w:id="5663"/>
      <w:r>
        <w:rPr>
          <w:rFonts w:hint="cs"/>
          <w:rtl/>
          <w:lang w:eastAsia="he-IL"/>
        </w:rPr>
        <w:t xml:space="preserve"> משע</w:t>
      </w:r>
      <w:bookmarkStart w:id="5664" w:name="_ETM_Q21_605374"/>
      <w:bookmarkEnd w:id="5664"/>
      <w:r>
        <w:rPr>
          <w:rFonts w:hint="cs"/>
          <w:rtl/>
          <w:lang w:eastAsia="he-IL"/>
        </w:rPr>
        <w:t xml:space="preserve">ה </w:t>
      </w:r>
      <w:bookmarkStart w:id="5665" w:name="_ETM_Q21_542547"/>
      <w:bookmarkEnd w:id="5665"/>
      <w:r>
        <w:rPr>
          <w:rFonts w:hint="cs"/>
          <w:rtl/>
          <w:lang w:eastAsia="he-IL"/>
        </w:rPr>
        <w:t>למעשה אספקת פצצות אשכול לחצי שנה.</w:t>
      </w:r>
      <w:bookmarkStart w:id="5666" w:name="_ETM_Q21_548227"/>
      <w:bookmarkStart w:id="5667" w:name="_ETM_Q21_548344"/>
      <w:bookmarkEnd w:id="5666"/>
      <w:bookmarkEnd w:id="5667"/>
    </w:p>
    <w:p w:rsidR="00A76D2E" w:rsidRDefault="00A76D2E" w:rsidP="00952696">
      <w:pPr>
        <w:rPr>
          <w:rtl/>
          <w:lang w:eastAsia="he-IL"/>
        </w:rPr>
      </w:pPr>
    </w:p>
    <w:p w:rsidR="00246594" w:rsidRDefault="00A76D2E" w:rsidP="00246594">
      <w:pPr>
        <w:rPr>
          <w:rtl/>
          <w:lang w:eastAsia="he-IL"/>
        </w:rPr>
      </w:pPr>
      <w:bookmarkStart w:id="5668" w:name="_ETM_Q21_548439"/>
      <w:bookmarkStart w:id="5669" w:name="_ETM_Q21_548461"/>
      <w:bookmarkStart w:id="5670" w:name="_ETM_Q21_548546"/>
      <w:bookmarkEnd w:id="5668"/>
      <w:bookmarkEnd w:id="5669"/>
      <w:bookmarkEnd w:id="5670"/>
      <w:r>
        <w:rPr>
          <w:rFonts w:hint="cs"/>
          <w:rtl/>
          <w:lang w:eastAsia="he-IL"/>
        </w:rPr>
        <w:t>וכמובן, 1 בספטמבר</w:t>
      </w:r>
      <w:bookmarkStart w:id="5671" w:name="_ETM_Q21_554123"/>
      <w:bookmarkEnd w:id="5671"/>
      <w:r>
        <w:rPr>
          <w:rFonts w:hint="cs"/>
          <w:rtl/>
          <w:lang w:eastAsia="he-IL"/>
        </w:rPr>
        <w:t xml:space="preserve"> 1982, </w:t>
      </w:r>
      <w:bookmarkStart w:id="5672" w:name="_ETM_Q21_552937"/>
      <w:bookmarkEnd w:id="5672"/>
      <w:proofErr w:type="spellStart"/>
      <w:r>
        <w:rPr>
          <w:rFonts w:hint="cs"/>
          <w:rtl/>
          <w:lang w:eastAsia="he-IL"/>
        </w:rPr>
        <w:t>רונלד</w:t>
      </w:r>
      <w:proofErr w:type="spellEnd"/>
      <w:r>
        <w:rPr>
          <w:rFonts w:hint="cs"/>
          <w:rtl/>
          <w:lang w:eastAsia="he-IL"/>
        </w:rPr>
        <w:t xml:space="preserve"> רייגן מציג </w:t>
      </w:r>
      <w:bookmarkStart w:id="5673" w:name="_ETM_Q21_557168"/>
      <w:bookmarkEnd w:id="5673"/>
      <w:r>
        <w:rPr>
          <w:rFonts w:hint="cs"/>
          <w:rtl/>
          <w:lang w:eastAsia="he-IL"/>
        </w:rPr>
        <w:t>תוכנית שלום משלו. כלומר, ברור</w:t>
      </w:r>
      <w:bookmarkStart w:id="5674" w:name="_ETM_Q21_561733"/>
      <w:bookmarkEnd w:id="5674"/>
      <w:r>
        <w:rPr>
          <w:rFonts w:hint="cs"/>
          <w:rtl/>
          <w:lang w:eastAsia="he-IL"/>
        </w:rPr>
        <w:t xml:space="preserve"> שתוכנית שלום, תוכנית רייגן, </w:t>
      </w:r>
      <w:bookmarkStart w:id="5675" w:name="_ETM_Q21_593196"/>
      <w:bookmarkEnd w:id="5675"/>
      <w:r>
        <w:rPr>
          <w:rFonts w:hint="cs"/>
          <w:rtl/>
          <w:lang w:eastAsia="he-IL"/>
        </w:rPr>
        <w:t xml:space="preserve">שמבוססת על עקרון שטחים </w:t>
      </w:r>
      <w:bookmarkStart w:id="5676" w:name="_ETM_Q21_561567"/>
      <w:bookmarkEnd w:id="5676"/>
      <w:r>
        <w:rPr>
          <w:rFonts w:hint="cs"/>
          <w:rtl/>
          <w:lang w:eastAsia="he-IL"/>
        </w:rPr>
        <w:t>תמורת שלום</w:t>
      </w:r>
      <w:bookmarkStart w:id="5677" w:name="_ETM_Q21_559277"/>
      <w:bookmarkEnd w:id="5677"/>
      <w:r>
        <w:rPr>
          <w:rFonts w:hint="cs"/>
          <w:rtl/>
          <w:lang w:eastAsia="he-IL"/>
        </w:rPr>
        <w:t xml:space="preserve"> </w:t>
      </w:r>
      <w:bookmarkStart w:id="5678" w:name="_ETM_Q21_568645"/>
      <w:bookmarkEnd w:id="5678"/>
      <w:r w:rsidR="00246594">
        <w:rPr>
          <w:rFonts w:hint="eastAsia"/>
          <w:rtl/>
          <w:lang w:eastAsia="he-IL"/>
        </w:rPr>
        <w:t xml:space="preserve">– </w:t>
      </w:r>
      <w:r>
        <w:rPr>
          <w:rFonts w:hint="cs"/>
          <w:rtl/>
          <w:lang w:eastAsia="he-IL"/>
        </w:rPr>
        <w:t xml:space="preserve">כלומר, ישראל צריכה </w:t>
      </w:r>
      <w:bookmarkStart w:id="5679" w:name="_ETM_Q21_567007"/>
      <w:bookmarkEnd w:id="5679"/>
      <w:r>
        <w:rPr>
          <w:rFonts w:hint="cs"/>
          <w:rtl/>
          <w:lang w:eastAsia="he-IL"/>
        </w:rPr>
        <w:t xml:space="preserve">לוותר על כל השטחים </w:t>
      </w:r>
      <w:proofErr w:type="spellStart"/>
      <w:r>
        <w:rPr>
          <w:rFonts w:hint="cs"/>
          <w:rtl/>
          <w:lang w:eastAsia="he-IL"/>
        </w:rPr>
        <w:t>באיו"ש</w:t>
      </w:r>
      <w:proofErr w:type="spellEnd"/>
      <w:r>
        <w:rPr>
          <w:rFonts w:hint="cs"/>
          <w:rtl/>
          <w:lang w:eastAsia="he-IL"/>
        </w:rPr>
        <w:t xml:space="preserve"> בתמורה לשלום</w:t>
      </w:r>
      <w:bookmarkStart w:id="5680" w:name="_ETM_Q21_577071"/>
      <w:bookmarkEnd w:id="5680"/>
      <w:r>
        <w:rPr>
          <w:rFonts w:hint="cs"/>
          <w:rtl/>
          <w:lang w:eastAsia="he-IL"/>
        </w:rPr>
        <w:t xml:space="preserve"> מ</w:t>
      </w:r>
      <w:bookmarkStart w:id="5681" w:name="_ETM_Q21_573066"/>
      <w:bookmarkEnd w:id="5681"/>
      <w:r>
        <w:rPr>
          <w:rFonts w:hint="cs"/>
          <w:rtl/>
          <w:lang w:eastAsia="he-IL"/>
        </w:rPr>
        <w:t xml:space="preserve">לא. אז בגין עונה לו בצורה הכי ברורה: אני </w:t>
      </w:r>
      <w:bookmarkStart w:id="5682" w:name="_ETM_Q21_578026"/>
      <w:bookmarkEnd w:id="5682"/>
      <w:r>
        <w:rPr>
          <w:rFonts w:hint="cs"/>
          <w:rtl/>
          <w:lang w:eastAsia="he-IL"/>
        </w:rPr>
        <w:t>מתנגד</w:t>
      </w:r>
      <w:bookmarkStart w:id="5683" w:name="_ETM_Q21_579059"/>
      <w:bookmarkEnd w:id="5683"/>
      <w:r>
        <w:rPr>
          <w:rFonts w:hint="cs"/>
          <w:rtl/>
          <w:lang w:eastAsia="he-IL"/>
        </w:rPr>
        <w:t xml:space="preserve"> בתוקף, אני דוחה את התוכנית הזאת על הסף</w:t>
      </w:r>
      <w:r w:rsidR="00246594">
        <w:rPr>
          <w:rFonts w:hint="cs"/>
          <w:rtl/>
          <w:lang w:eastAsia="he-IL"/>
        </w:rPr>
        <w:t>.</w:t>
      </w:r>
      <w:bookmarkStart w:id="5684" w:name="_ETM_Q21_594456"/>
      <w:bookmarkEnd w:id="5684"/>
      <w:r>
        <w:rPr>
          <w:rFonts w:hint="cs"/>
          <w:rtl/>
          <w:lang w:eastAsia="he-IL"/>
        </w:rPr>
        <w:t xml:space="preserve"> כך עונה </w:t>
      </w:r>
      <w:bookmarkStart w:id="5685" w:name="_ETM_Q21_588035"/>
      <w:bookmarkEnd w:id="5685"/>
      <w:r>
        <w:rPr>
          <w:rFonts w:hint="cs"/>
          <w:rtl/>
          <w:lang w:eastAsia="he-IL"/>
        </w:rPr>
        <w:t>ב</w:t>
      </w:r>
      <w:bookmarkStart w:id="5686" w:name="_ETM_Q21_583935"/>
      <w:bookmarkEnd w:id="5686"/>
      <w:r>
        <w:rPr>
          <w:rFonts w:hint="cs"/>
          <w:rtl/>
          <w:lang w:eastAsia="he-IL"/>
        </w:rPr>
        <w:t xml:space="preserve">גין </w:t>
      </w:r>
      <w:proofErr w:type="spellStart"/>
      <w:r>
        <w:rPr>
          <w:rFonts w:hint="cs"/>
          <w:rtl/>
          <w:lang w:eastAsia="he-IL"/>
        </w:rPr>
        <w:t>לרונלד</w:t>
      </w:r>
      <w:proofErr w:type="spellEnd"/>
      <w:r>
        <w:rPr>
          <w:rFonts w:hint="cs"/>
          <w:rtl/>
          <w:lang w:eastAsia="he-IL"/>
        </w:rPr>
        <w:t xml:space="preserve"> רייגן. לא </w:t>
      </w:r>
      <w:bookmarkStart w:id="5687" w:name="_ETM_Q21_587965"/>
      <w:bookmarkEnd w:id="5687"/>
      <w:r>
        <w:rPr>
          <w:rFonts w:hint="cs"/>
          <w:rtl/>
          <w:lang w:eastAsia="he-IL"/>
        </w:rPr>
        <w:t xml:space="preserve">רק שהוא הכריז כדי להסיר </w:t>
      </w:r>
      <w:bookmarkStart w:id="5688" w:name="_ETM_Q21_593376"/>
      <w:bookmarkEnd w:id="5688"/>
      <w:r>
        <w:rPr>
          <w:rFonts w:hint="cs"/>
          <w:rtl/>
          <w:lang w:eastAsia="he-IL"/>
        </w:rPr>
        <w:t>ספק מעל כל במה, הוא גם עושה מעשה ומכריז על הקמת כמה יישובים חדשים ביהודה ושומרון.</w:t>
      </w:r>
      <w:bookmarkStart w:id="5689" w:name="_ETM_Q21_602639"/>
      <w:bookmarkStart w:id="5690" w:name="_ETM_Q21_602722"/>
      <w:bookmarkStart w:id="5691" w:name="_ETM_Q21_602815"/>
      <w:bookmarkStart w:id="5692" w:name="_ETM_Q21_602898"/>
      <w:bookmarkEnd w:id="5689"/>
      <w:bookmarkEnd w:id="5690"/>
      <w:bookmarkEnd w:id="5691"/>
      <w:bookmarkEnd w:id="5692"/>
      <w:r w:rsidR="00246594">
        <w:rPr>
          <w:rFonts w:hint="cs"/>
          <w:rtl/>
          <w:lang w:eastAsia="he-IL"/>
        </w:rPr>
        <w:t xml:space="preserve"> </w:t>
      </w:r>
      <w:r>
        <w:rPr>
          <w:rFonts w:hint="cs"/>
          <w:rtl/>
          <w:lang w:eastAsia="he-IL"/>
        </w:rPr>
        <w:t>וכמובן, פע</w:t>
      </w:r>
      <w:bookmarkStart w:id="5693" w:name="_ETM_Q21_600235"/>
      <w:bookmarkEnd w:id="5693"/>
      <w:r>
        <w:rPr>
          <w:rFonts w:hint="cs"/>
          <w:rtl/>
          <w:lang w:eastAsia="he-IL"/>
        </w:rPr>
        <w:t>ם נוספת</w:t>
      </w:r>
      <w:bookmarkStart w:id="5694" w:name="_ETM_Q21_598945"/>
      <w:bookmarkEnd w:id="5694"/>
      <w:r>
        <w:rPr>
          <w:rFonts w:hint="cs"/>
          <w:rtl/>
          <w:lang w:eastAsia="he-IL"/>
        </w:rPr>
        <w:t xml:space="preserve">, </w:t>
      </w:r>
      <w:bookmarkStart w:id="5695" w:name="_ETM_Q21_601510"/>
      <w:bookmarkEnd w:id="5695"/>
      <w:r>
        <w:rPr>
          <w:rFonts w:hint="cs"/>
          <w:rtl/>
          <w:lang w:eastAsia="he-IL"/>
        </w:rPr>
        <w:t xml:space="preserve">החלטה על השעיית אספקת </w:t>
      </w:r>
      <w:bookmarkStart w:id="5696" w:name="_ETM_Q21_601424"/>
      <w:bookmarkEnd w:id="5696"/>
      <w:r>
        <w:rPr>
          <w:rFonts w:hint="cs"/>
          <w:rtl/>
          <w:lang w:eastAsia="he-IL"/>
        </w:rPr>
        <w:t xml:space="preserve">מטוסים לשלושה חודשים, וכך הלאה. אבל </w:t>
      </w:r>
      <w:bookmarkStart w:id="5697" w:name="_ETM_Q21_610456"/>
      <w:bookmarkEnd w:id="5697"/>
      <w:r>
        <w:rPr>
          <w:rFonts w:hint="cs"/>
          <w:rtl/>
          <w:lang w:eastAsia="he-IL"/>
        </w:rPr>
        <w:t>בגי</w:t>
      </w:r>
      <w:bookmarkStart w:id="5698" w:name="_ETM_Q21_608357"/>
      <w:bookmarkEnd w:id="5698"/>
      <w:r>
        <w:rPr>
          <w:rFonts w:hint="cs"/>
          <w:rtl/>
          <w:lang w:eastAsia="he-IL"/>
        </w:rPr>
        <w:t xml:space="preserve">ן לא מצמץ. </w:t>
      </w:r>
    </w:p>
    <w:p w:rsidR="00246594" w:rsidRDefault="00246594" w:rsidP="00246594">
      <w:pPr>
        <w:rPr>
          <w:rtl/>
          <w:lang w:eastAsia="he-IL"/>
        </w:rPr>
      </w:pPr>
    </w:p>
    <w:p w:rsidR="00A76D2E" w:rsidRDefault="00A76D2E" w:rsidP="00246594">
      <w:pPr>
        <w:rPr>
          <w:rtl/>
          <w:lang w:eastAsia="he-IL"/>
        </w:rPr>
      </w:pPr>
      <w:r>
        <w:rPr>
          <w:rFonts w:hint="cs"/>
          <w:rtl/>
          <w:lang w:eastAsia="he-IL"/>
        </w:rPr>
        <w:t xml:space="preserve">מה אני רואה לאחרונה, </w:t>
      </w:r>
      <w:bookmarkStart w:id="5699" w:name="_ETM_Q21_615440"/>
      <w:bookmarkEnd w:id="5699"/>
      <w:r>
        <w:rPr>
          <w:rFonts w:hint="cs"/>
          <w:rtl/>
          <w:lang w:eastAsia="he-IL"/>
        </w:rPr>
        <w:t>ל</w:t>
      </w:r>
      <w:bookmarkStart w:id="5700" w:name="_ETM_Q21_611513"/>
      <w:bookmarkEnd w:id="5700"/>
      <w:r>
        <w:rPr>
          <w:rFonts w:hint="cs"/>
          <w:rtl/>
          <w:lang w:eastAsia="he-IL"/>
        </w:rPr>
        <w:t>פני כמה ימים, בתדהמה</w:t>
      </w:r>
      <w:bookmarkStart w:id="5701" w:name="_ETM_Q21_612913"/>
      <w:bookmarkEnd w:id="5701"/>
      <w:r>
        <w:rPr>
          <w:rFonts w:hint="cs"/>
          <w:rtl/>
          <w:lang w:eastAsia="he-IL"/>
        </w:rPr>
        <w:t>? אני רואה על מרקע הטלוויזיה</w:t>
      </w:r>
      <w:bookmarkStart w:id="5702" w:name="_ETM_Q21_622754"/>
      <w:bookmarkEnd w:id="5702"/>
      <w:r>
        <w:rPr>
          <w:rFonts w:hint="cs"/>
          <w:rtl/>
          <w:lang w:eastAsia="he-IL"/>
        </w:rPr>
        <w:t xml:space="preserve"> </w:t>
      </w:r>
      <w:bookmarkStart w:id="5703" w:name="_ETM_Q21_618494"/>
      <w:bookmarkEnd w:id="5703"/>
      <w:r>
        <w:rPr>
          <w:rFonts w:hint="cs"/>
          <w:rtl/>
          <w:lang w:eastAsia="he-IL"/>
        </w:rPr>
        <w:t xml:space="preserve">את ארגון </w:t>
      </w:r>
      <w:r>
        <w:rPr>
          <w:rFonts w:hint="cs"/>
          <w:lang w:eastAsia="he-IL"/>
        </w:rPr>
        <w:t>IHH</w:t>
      </w:r>
      <w:r>
        <w:rPr>
          <w:rFonts w:hint="cs"/>
          <w:rtl/>
          <w:lang w:eastAsia="he-IL"/>
        </w:rPr>
        <w:t>, כלים כבד</w:t>
      </w:r>
      <w:bookmarkStart w:id="5704" w:name="_ETM_Q21_621084"/>
      <w:bookmarkEnd w:id="5704"/>
      <w:r>
        <w:rPr>
          <w:rFonts w:hint="cs"/>
          <w:rtl/>
          <w:lang w:eastAsia="he-IL"/>
        </w:rPr>
        <w:t>ים עם דגל טורקיה, עם</w:t>
      </w:r>
      <w:bookmarkStart w:id="5705" w:name="_ETM_Q21_627552"/>
      <w:bookmarkEnd w:id="5705"/>
      <w:r>
        <w:rPr>
          <w:rFonts w:hint="cs"/>
          <w:rtl/>
          <w:lang w:eastAsia="he-IL"/>
        </w:rPr>
        <w:t xml:space="preserve"> סמל </w:t>
      </w:r>
      <w:bookmarkStart w:id="5706" w:name="_ETM_Q21_623274"/>
      <w:bookmarkEnd w:id="5706"/>
      <w:r>
        <w:rPr>
          <w:rFonts w:hint="cs"/>
          <w:rtl/>
          <w:lang w:eastAsia="he-IL"/>
        </w:rPr>
        <w:t xml:space="preserve">של ארגון </w:t>
      </w:r>
      <w:r>
        <w:rPr>
          <w:rFonts w:hint="cs"/>
          <w:lang w:eastAsia="he-IL"/>
        </w:rPr>
        <w:t>IHH</w:t>
      </w:r>
      <w:r>
        <w:rPr>
          <w:rFonts w:hint="cs"/>
          <w:rtl/>
          <w:lang w:eastAsia="he-IL"/>
        </w:rPr>
        <w:t>,</w:t>
      </w:r>
      <w:bookmarkStart w:id="5707" w:name="_ETM_Q21_626464"/>
      <w:bookmarkEnd w:id="5707"/>
      <w:r>
        <w:rPr>
          <w:rFonts w:hint="cs"/>
          <w:rtl/>
          <w:lang w:eastAsia="he-IL"/>
        </w:rPr>
        <w:t xml:space="preserve"> עובדים ברצועת עזה.</w:t>
      </w:r>
      <w:bookmarkStart w:id="5708" w:name="_ETM_Q21_629184"/>
      <w:bookmarkStart w:id="5709" w:name="_ETM_Q21_629265"/>
      <w:bookmarkStart w:id="5710" w:name="_ETM_Q21_629328"/>
      <w:bookmarkStart w:id="5711" w:name="_ETM_Q21_629402"/>
      <w:bookmarkEnd w:id="5708"/>
      <w:bookmarkEnd w:id="5709"/>
      <w:bookmarkEnd w:id="5710"/>
      <w:bookmarkEnd w:id="5711"/>
      <w:r w:rsidR="00246594">
        <w:rPr>
          <w:rFonts w:hint="cs"/>
          <w:rtl/>
          <w:lang w:eastAsia="he-IL"/>
        </w:rPr>
        <w:t xml:space="preserve"> </w:t>
      </w:r>
      <w:r>
        <w:rPr>
          <w:rFonts w:hint="cs"/>
          <w:rtl/>
          <w:lang w:eastAsia="he-IL"/>
        </w:rPr>
        <w:t>אדוני השר,</w:t>
      </w:r>
      <w:bookmarkStart w:id="5712" w:name="_ETM_Q21_631568"/>
      <w:bookmarkEnd w:id="5712"/>
      <w:r>
        <w:rPr>
          <w:rFonts w:hint="cs"/>
          <w:rtl/>
          <w:lang w:eastAsia="he-IL"/>
        </w:rPr>
        <w:t xml:space="preserve"> אם אתה לא </w:t>
      </w:r>
      <w:bookmarkStart w:id="5713" w:name="_ETM_Q21_628973"/>
      <w:bookmarkEnd w:id="5713"/>
      <w:r>
        <w:rPr>
          <w:rFonts w:hint="cs"/>
          <w:rtl/>
          <w:lang w:eastAsia="he-IL"/>
        </w:rPr>
        <w:t>יודע, אני מעדכן אותך: ב-2008</w:t>
      </w:r>
      <w:bookmarkStart w:id="5714" w:name="_ETM_Q21_631894"/>
      <w:bookmarkEnd w:id="5714"/>
      <w:r>
        <w:rPr>
          <w:rFonts w:hint="cs"/>
          <w:rtl/>
          <w:lang w:eastAsia="he-IL"/>
        </w:rPr>
        <w:t xml:space="preserve"> מדינת </w:t>
      </w:r>
      <w:bookmarkStart w:id="5715" w:name="_ETM_Q21_630084"/>
      <w:bookmarkEnd w:id="5715"/>
      <w:r>
        <w:rPr>
          <w:rFonts w:hint="cs"/>
          <w:rtl/>
          <w:lang w:eastAsia="he-IL"/>
        </w:rPr>
        <w:t>ישראל</w:t>
      </w:r>
      <w:bookmarkStart w:id="5716" w:name="_ETM_Q21_631032"/>
      <w:bookmarkEnd w:id="5716"/>
      <w:r>
        <w:rPr>
          <w:rFonts w:hint="cs"/>
          <w:rtl/>
          <w:lang w:eastAsia="he-IL"/>
        </w:rPr>
        <w:t xml:space="preserve"> הכניסה </w:t>
      </w:r>
      <w:bookmarkStart w:id="5717" w:name="_ETM_Q21_635574"/>
      <w:bookmarkEnd w:id="5717"/>
      <w:r>
        <w:rPr>
          <w:rFonts w:hint="cs"/>
          <w:rtl/>
          <w:lang w:eastAsia="he-IL"/>
        </w:rPr>
        <w:t xml:space="preserve">את </w:t>
      </w:r>
      <w:bookmarkStart w:id="5718" w:name="_ETM_Q21_630734"/>
      <w:bookmarkEnd w:id="5718"/>
      <w:r>
        <w:rPr>
          <w:rFonts w:hint="cs"/>
          <w:rtl/>
          <w:lang w:eastAsia="he-IL"/>
        </w:rPr>
        <w:t xml:space="preserve">ארגון </w:t>
      </w:r>
      <w:r>
        <w:rPr>
          <w:rFonts w:hint="cs"/>
          <w:lang w:eastAsia="he-IL"/>
        </w:rPr>
        <w:t>IHH</w:t>
      </w:r>
      <w:bookmarkStart w:id="5719" w:name="_ETM_Q21_638274"/>
      <w:bookmarkEnd w:id="5719"/>
      <w:r>
        <w:rPr>
          <w:rFonts w:hint="cs"/>
          <w:rtl/>
          <w:lang w:eastAsia="he-IL"/>
        </w:rPr>
        <w:t xml:space="preserve"> לרשימת </w:t>
      </w:r>
      <w:bookmarkStart w:id="5720" w:name="_ETM_Q21_635324"/>
      <w:bookmarkEnd w:id="5720"/>
      <w:r>
        <w:rPr>
          <w:rFonts w:hint="cs"/>
          <w:rtl/>
          <w:lang w:eastAsia="he-IL"/>
        </w:rPr>
        <w:t xml:space="preserve">ארגוני </w:t>
      </w:r>
      <w:r w:rsidR="00246594">
        <w:rPr>
          <w:rFonts w:hint="cs"/>
          <w:rtl/>
          <w:lang w:eastAsia="he-IL"/>
        </w:rPr>
        <w:t>ה</w:t>
      </w:r>
      <w:r>
        <w:rPr>
          <w:rFonts w:hint="cs"/>
          <w:rtl/>
          <w:lang w:eastAsia="he-IL"/>
        </w:rPr>
        <w:t xml:space="preserve">טרור. יתירה </w:t>
      </w:r>
      <w:bookmarkStart w:id="5721" w:name="_ETM_Q21_645594"/>
      <w:bookmarkEnd w:id="5721"/>
      <w:r>
        <w:rPr>
          <w:rFonts w:hint="cs"/>
          <w:rtl/>
          <w:lang w:eastAsia="he-IL"/>
        </w:rPr>
        <w:t>מזאת, אתה יודע, ארגו</w:t>
      </w:r>
      <w:bookmarkStart w:id="5722" w:name="_ETM_Q21_647505"/>
      <w:bookmarkEnd w:id="5722"/>
      <w:r>
        <w:rPr>
          <w:rFonts w:hint="cs"/>
          <w:rtl/>
          <w:lang w:eastAsia="he-IL"/>
        </w:rPr>
        <w:t xml:space="preserve">ן </w:t>
      </w:r>
      <w:r>
        <w:rPr>
          <w:rFonts w:hint="cs"/>
          <w:lang w:eastAsia="he-IL"/>
        </w:rPr>
        <w:t>IHH</w:t>
      </w:r>
      <w:bookmarkStart w:id="5723" w:name="_ETM_Q21_644995"/>
      <w:bookmarkEnd w:id="5723"/>
      <w:r>
        <w:rPr>
          <w:rFonts w:hint="cs"/>
          <w:rtl/>
          <w:lang w:eastAsia="he-IL"/>
        </w:rPr>
        <w:t xml:space="preserve"> מתמחה באיסו</w:t>
      </w:r>
      <w:bookmarkStart w:id="5724" w:name="_ETM_Q21_646855"/>
      <w:bookmarkEnd w:id="5724"/>
      <w:r>
        <w:rPr>
          <w:rFonts w:hint="cs"/>
          <w:rtl/>
          <w:lang w:eastAsia="he-IL"/>
        </w:rPr>
        <w:t xml:space="preserve">ף </w:t>
      </w:r>
      <w:bookmarkStart w:id="5725" w:name="_ETM_Q21_647195"/>
      <w:bookmarkEnd w:id="5725"/>
      <w:r>
        <w:rPr>
          <w:rFonts w:hint="cs"/>
          <w:rtl/>
          <w:lang w:eastAsia="he-IL"/>
        </w:rPr>
        <w:t>כספים לטובת חמאס בעיקר בשתי מדינות</w:t>
      </w:r>
      <w:bookmarkStart w:id="5726" w:name="_ETM_Q21_652674"/>
      <w:bookmarkEnd w:id="5726"/>
      <w:r>
        <w:rPr>
          <w:rFonts w:hint="cs"/>
          <w:rtl/>
          <w:lang w:eastAsia="he-IL"/>
        </w:rPr>
        <w:t>, בגרמניה ובהולנד, איפה</w:t>
      </w:r>
      <w:bookmarkStart w:id="5727" w:name="_ETM_Q21_660178"/>
      <w:bookmarkEnd w:id="5727"/>
      <w:r>
        <w:rPr>
          <w:rFonts w:hint="cs"/>
          <w:rtl/>
          <w:lang w:eastAsia="he-IL"/>
        </w:rPr>
        <w:t xml:space="preserve"> שיש אוכלו</w:t>
      </w:r>
      <w:bookmarkStart w:id="5728" w:name="_ETM_Q21_656875"/>
      <w:bookmarkEnd w:id="5728"/>
      <w:r>
        <w:rPr>
          <w:rFonts w:hint="cs"/>
          <w:rtl/>
          <w:lang w:eastAsia="he-IL"/>
        </w:rPr>
        <w:t>סייה טורקית גדולה מאוד.</w:t>
      </w:r>
      <w:bookmarkStart w:id="5729" w:name="_ETM_Q21_658025"/>
      <w:bookmarkStart w:id="5730" w:name="_ETM_Q21_664730"/>
      <w:bookmarkEnd w:id="5729"/>
      <w:bookmarkEnd w:id="5730"/>
    </w:p>
    <w:p w:rsidR="00A76D2E" w:rsidRDefault="00A76D2E" w:rsidP="00952696">
      <w:pPr>
        <w:rPr>
          <w:rtl/>
          <w:lang w:eastAsia="he-IL"/>
        </w:rPr>
      </w:pPr>
      <w:bookmarkStart w:id="5731" w:name="_ETM_Q21_664808"/>
      <w:bookmarkStart w:id="5732" w:name="_ETM_Q21_664907"/>
      <w:bookmarkEnd w:id="5731"/>
      <w:bookmarkEnd w:id="5732"/>
    </w:p>
    <w:p w:rsidR="00A76D2E" w:rsidRDefault="00A76D2E" w:rsidP="00246594">
      <w:pPr>
        <w:rPr>
          <w:rtl/>
          <w:lang w:eastAsia="he-IL"/>
        </w:rPr>
      </w:pPr>
      <w:bookmarkStart w:id="5733" w:name="_ETM_Q21_664984"/>
      <w:bookmarkEnd w:id="5733"/>
      <w:r>
        <w:rPr>
          <w:rFonts w:hint="cs"/>
          <w:rtl/>
          <w:lang w:eastAsia="he-IL"/>
        </w:rPr>
        <w:t>בהיותי שר החו</w:t>
      </w:r>
      <w:bookmarkStart w:id="5734" w:name="_ETM_Q21_661635"/>
      <w:bookmarkEnd w:id="5734"/>
      <w:r>
        <w:rPr>
          <w:rFonts w:hint="cs"/>
          <w:rtl/>
          <w:lang w:eastAsia="he-IL"/>
        </w:rPr>
        <w:t xml:space="preserve">ץ, אדוני השר, </w:t>
      </w:r>
      <w:bookmarkStart w:id="5735" w:name="_ETM_Q21_666015"/>
      <w:bookmarkEnd w:id="5735"/>
      <w:r>
        <w:rPr>
          <w:rFonts w:hint="cs"/>
          <w:rtl/>
          <w:lang w:eastAsia="he-IL"/>
        </w:rPr>
        <w:t xml:space="preserve">ב-31 במאי 2010, לצערי, </w:t>
      </w:r>
      <w:bookmarkStart w:id="5736" w:name="_ETM_Q21_671006"/>
      <w:bookmarkEnd w:id="5736"/>
      <w:r>
        <w:rPr>
          <w:rFonts w:hint="cs"/>
          <w:rtl/>
          <w:lang w:eastAsia="he-IL"/>
        </w:rPr>
        <w:t>אנחנו מ</w:t>
      </w:r>
      <w:bookmarkStart w:id="5737" w:name="_ETM_Q21_669517"/>
      <w:bookmarkEnd w:id="5737"/>
      <w:r>
        <w:rPr>
          <w:rFonts w:hint="cs"/>
          <w:rtl/>
          <w:lang w:eastAsia="he-IL"/>
        </w:rPr>
        <w:t xml:space="preserve">גיעים </w:t>
      </w:r>
      <w:r>
        <w:rPr>
          <w:rtl/>
          <w:lang w:eastAsia="he-IL"/>
        </w:rPr>
        <w:t>–</w:t>
      </w:r>
      <w:r>
        <w:rPr>
          <w:rFonts w:hint="cs"/>
          <w:rtl/>
          <w:lang w:eastAsia="he-IL"/>
        </w:rPr>
        <w:t xml:space="preserve"> חיילי צה"ל</w:t>
      </w:r>
      <w:bookmarkStart w:id="5738" w:name="_ETM_Q21_675524"/>
      <w:bookmarkStart w:id="5739" w:name="_ETM_Q21_671087"/>
      <w:bookmarkEnd w:id="5738"/>
      <w:bookmarkEnd w:id="5739"/>
      <w:r>
        <w:rPr>
          <w:rFonts w:hint="cs"/>
          <w:rtl/>
          <w:lang w:eastAsia="he-IL"/>
        </w:rPr>
        <w:t xml:space="preserve"> </w:t>
      </w:r>
      <w:r>
        <w:rPr>
          <w:rtl/>
          <w:lang w:eastAsia="he-IL"/>
        </w:rPr>
        <w:t>–</w:t>
      </w:r>
      <w:r>
        <w:rPr>
          <w:rFonts w:hint="cs"/>
          <w:rtl/>
          <w:lang w:eastAsia="he-IL"/>
        </w:rPr>
        <w:t xml:space="preserve"> לעימות אלים וקשה</w:t>
      </w:r>
      <w:bookmarkStart w:id="5740" w:name="_ETM_Q21_675448"/>
      <w:bookmarkEnd w:id="5740"/>
      <w:r>
        <w:rPr>
          <w:rFonts w:hint="cs"/>
          <w:rtl/>
          <w:lang w:eastAsia="he-IL"/>
        </w:rPr>
        <w:t xml:space="preserve"> עם אותם </w:t>
      </w:r>
      <w:bookmarkStart w:id="5741" w:name="_ETM_Q21_675148"/>
      <w:bookmarkEnd w:id="5741"/>
      <w:r>
        <w:rPr>
          <w:rFonts w:hint="cs"/>
          <w:rtl/>
          <w:lang w:eastAsia="he-IL"/>
        </w:rPr>
        <w:t xml:space="preserve">פעילי ארגון </w:t>
      </w:r>
      <w:bookmarkStart w:id="5742" w:name="_ETM_Q21_677029"/>
      <w:bookmarkEnd w:id="5742"/>
      <w:r>
        <w:rPr>
          <w:rFonts w:hint="cs"/>
          <w:lang w:eastAsia="he-IL"/>
        </w:rPr>
        <w:t>IHH</w:t>
      </w:r>
      <w:bookmarkStart w:id="5743" w:name="_ETM_Q21_674478"/>
      <w:bookmarkEnd w:id="5743"/>
      <w:r>
        <w:rPr>
          <w:rFonts w:hint="cs"/>
          <w:rtl/>
          <w:lang w:eastAsia="he-IL"/>
        </w:rPr>
        <w:t xml:space="preserve"> על סיפון הספינה </w:t>
      </w:r>
      <w:bookmarkStart w:id="5744" w:name="_ETM_Q21_679928"/>
      <w:bookmarkEnd w:id="5744"/>
      <w:r>
        <w:rPr>
          <w:rFonts w:hint="cs"/>
          <w:rtl/>
          <w:lang w:eastAsia="he-IL"/>
        </w:rPr>
        <w:t xml:space="preserve">מאווי מרמרה. לאחר מכן, אני </w:t>
      </w:r>
      <w:bookmarkStart w:id="5745" w:name="_ETM_Q21_692326"/>
      <w:bookmarkStart w:id="5746" w:name="_ETM_Q21_687679"/>
      <w:bookmarkEnd w:id="5745"/>
      <w:bookmarkEnd w:id="5746"/>
      <w:r>
        <w:rPr>
          <w:rFonts w:hint="cs"/>
          <w:rtl/>
          <w:lang w:eastAsia="he-IL"/>
        </w:rPr>
        <w:t>מתחיל בפעילות דיפלומטית ענפה</w:t>
      </w:r>
      <w:r w:rsidR="00246594">
        <w:rPr>
          <w:rFonts w:hint="cs"/>
          <w:rtl/>
          <w:lang w:eastAsia="he-IL"/>
        </w:rPr>
        <w:t>,</w:t>
      </w:r>
      <w:r>
        <w:rPr>
          <w:rFonts w:hint="cs"/>
          <w:rtl/>
          <w:lang w:eastAsia="he-IL"/>
        </w:rPr>
        <w:t xml:space="preserve"> וקודם כול, גרמניה </w:t>
      </w:r>
      <w:bookmarkStart w:id="5747" w:name="_ETM_Q21_693949"/>
      <w:bookmarkEnd w:id="5747"/>
      <w:r>
        <w:rPr>
          <w:rFonts w:hint="cs"/>
          <w:rtl/>
          <w:lang w:eastAsia="he-IL"/>
        </w:rPr>
        <w:t xml:space="preserve">כבר ב-2010 </w:t>
      </w:r>
      <w:bookmarkStart w:id="5748" w:name="_ETM_Q21_697539"/>
      <w:bookmarkEnd w:id="5748"/>
      <w:r>
        <w:rPr>
          <w:rFonts w:hint="cs"/>
          <w:rtl/>
          <w:lang w:eastAsia="he-IL"/>
        </w:rPr>
        <w:t xml:space="preserve">מכריזה על כך שארגון </w:t>
      </w:r>
      <w:r>
        <w:rPr>
          <w:rFonts w:hint="cs"/>
          <w:lang w:eastAsia="he-IL"/>
        </w:rPr>
        <w:t>IHH</w:t>
      </w:r>
      <w:r>
        <w:rPr>
          <w:rFonts w:hint="cs"/>
          <w:rtl/>
          <w:lang w:eastAsia="he-IL"/>
        </w:rPr>
        <w:t xml:space="preserve"> נכנס </w:t>
      </w:r>
      <w:bookmarkStart w:id="5749" w:name="_ETM_Q21_699499"/>
      <w:bookmarkEnd w:id="5749"/>
      <w:r>
        <w:rPr>
          <w:rFonts w:hint="cs"/>
          <w:rtl/>
          <w:lang w:eastAsia="he-IL"/>
        </w:rPr>
        <w:t>לרשימת ארגוני הטרור בגרמניה.</w:t>
      </w:r>
      <w:bookmarkStart w:id="5750" w:name="_ETM_Q21_702468"/>
      <w:bookmarkEnd w:id="5750"/>
      <w:r>
        <w:rPr>
          <w:rFonts w:hint="cs"/>
          <w:rtl/>
          <w:lang w:eastAsia="he-IL"/>
        </w:rPr>
        <w:t xml:space="preserve"> ב-2011</w:t>
      </w:r>
      <w:bookmarkStart w:id="5751" w:name="_ETM_Q21_704260"/>
      <w:bookmarkEnd w:id="5751"/>
      <w:r>
        <w:rPr>
          <w:rFonts w:hint="cs"/>
          <w:rtl/>
          <w:lang w:eastAsia="he-IL"/>
        </w:rPr>
        <w:t xml:space="preserve"> אני מקבל טלפון – גם לאחר מאמץ דיפלומטי – משר החוץ ההו</w:t>
      </w:r>
      <w:bookmarkStart w:id="5752" w:name="_ETM_Q21_709328"/>
      <w:bookmarkEnd w:id="5752"/>
      <w:r>
        <w:rPr>
          <w:rFonts w:hint="cs"/>
          <w:rtl/>
          <w:lang w:eastAsia="he-IL"/>
        </w:rPr>
        <w:t xml:space="preserve">לנדי </w:t>
      </w:r>
      <w:bookmarkStart w:id="5753" w:name="_ETM_Q21_710116"/>
      <w:bookmarkEnd w:id="5753"/>
      <w:r>
        <w:rPr>
          <w:rFonts w:hint="cs"/>
          <w:rtl/>
          <w:lang w:eastAsia="he-IL"/>
        </w:rPr>
        <w:t>אורי רוזנטל</w:t>
      </w:r>
      <w:bookmarkStart w:id="5754" w:name="_ETM_Q21_710018"/>
      <w:bookmarkEnd w:id="5754"/>
      <w:r w:rsidR="00246594">
        <w:rPr>
          <w:rFonts w:hint="cs"/>
          <w:rtl/>
          <w:lang w:eastAsia="he-IL"/>
        </w:rPr>
        <w:t>,</w:t>
      </w:r>
      <w:r>
        <w:rPr>
          <w:rFonts w:hint="cs"/>
          <w:rtl/>
          <w:lang w:eastAsia="he-IL"/>
        </w:rPr>
        <w:t xml:space="preserve"> </w:t>
      </w:r>
      <w:bookmarkStart w:id="5755" w:name="_ETM_Q21_695522"/>
      <w:bookmarkEnd w:id="5755"/>
      <w:r>
        <w:rPr>
          <w:rFonts w:hint="cs"/>
          <w:rtl/>
          <w:lang w:eastAsia="he-IL"/>
        </w:rPr>
        <w:t>ובאפריל 2011 גם הולנד</w:t>
      </w:r>
      <w:bookmarkStart w:id="5756" w:name="_ETM_Q21_715498"/>
      <w:bookmarkEnd w:id="5756"/>
      <w:r>
        <w:rPr>
          <w:rFonts w:hint="cs"/>
          <w:rtl/>
          <w:lang w:eastAsia="he-IL"/>
        </w:rPr>
        <w:t xml:space="preserve"> </w:t>
      </w:r>
      <w:bookmarkStart w:id="5757" w:name="_ETM_Q21_717068"/>
      <w:bookmarkEnd w:id="5757"/>
      <w:r>
        <w:rPr>
          <w:rFonts w:hint="cs"/>
          <w:rtl/>
          <w:lang w:eastAsia="he-IL"/>
        </w:rPr>
        <w:t xml:space="preserve">מכניסה את ארגון </w:t>
      </w:r>
      <w:r>
        <w:rPr>
          <w:rFonts w:hint="cs"/>
          <w:lang w:eastAsia="he-IL"/>
        </w:rPr>
        <w:t>IHH</w:t>
      </w:r>
      <w:bookmarkStart w:id="5758" w:name="_ETM_Q21_722506"/>
      <w:bookmarkEnd w:id="5758"/>
      <w:r>
        <w:rPr>
          <w:rFonts w:hint="cs"/>
          <w:rtl/>
          <w:lang w:eastAsia="he-IL"/>
        </w:rPr>
        <w:t xml:space="preserve"> לרשימת ארגוני הטרור.</w:t>
      </w:r>
    </w:p>
    <w:p w:rsidR="00A76D2E" w:rsidRDefault="00A76D2E" w:rsidP="00952696">
      <w:pPr>
        <w:rPr>
          <w:rtl/>
          <w:lang w:eastAsia="he-IL"/>
        </w:rPr>
      </w:pPr>
    </w:p>
    <w:p w:rsidR="00A76D2E" w:rsidRDefault="00A76D2E" w:rsidP="00246594">
      <w:pPr>
        <w:rPr>
          <w:rtl/>
          <w:lang w:eastAsia="he-IL"/>
        </w:rPr>
      </w:pPr>
      <w:r>
        <w:rPr>
          <w:rFonts w:hint="cs"/>
          <w:rtl/>
          <w:lang w:eastAsia="he-IL"/>
        </w:rPr>
        <w:t xml:space="preserve">כלומר, מדינת ישראל </w:t>
      </w:r>
      <w:bookmarkStart w:id="5759" w:name="_ETM_Q21_721958"/>
      <w:bookmarkEnd w:id="5759"/>
      <w:r>
        <w:rPr>
          <w:rFonts w:hint="cs"/>
          <w:rtl/>
          <w:lang w:eastAsia="he-IL"/>
        </w:rPr>
        <w:t xml:space="preserve">נתנה הסכמה להכניס ארגון טרור </w:t>
      </w:r>
      <w:bookmarkStart w:id="5760" w:name="_ETM_Q21_732433"/>
      <w:bookmarkEnd w:id="5760"/>
      <w:r>
        <w:rPr>
          <w:rFonts w:hint="cs"/>
          <w:rtl/>
          <w:lang w:eastAsia="he-IL"/>
        </w:rPr>
        <w:t>לרצועת עזה</w:t>
      </w:r>
      <w:bookmarkStart w:id="5761" w:name="_ETM_Q21_731358"/>
      <w:bookmarkEnd w:id="5761"/>
      <w:r w:rsidR="00246594">
        <w:rPr>
          <w:rFonts w:hint="cs"/>
          <w:rtl/>
          <w:lang w:eastAsia="he-IL"/>
        </w:rPr>
        <w:t>,</w:t>
      </w:r>
      <w:r>
        <w:rPr>
          <w:rFonts w:hint="cs"/>
          <w:rtl/>
          <w:lang w:eastAsia="he-IL"/>
        </w:rPr>
        <w:t xml:space="preserve"> לסייע לעוד ארגון טרור. ארגון טרור שמופיע </w:t>
      </w:r>
      <w:bookmarkStart w:id="5762" w:name="_ETM_Q21_735399"/>
      <w:bookmarkEnd w:id="5762"/>
      <w:r>
        <w:rPr>
          <w:rFonts w:hint="cs"/>
          <w:rtl/>
          <w:lang w:eastAsia="he-IL"/>
        </w:rPr>
        <w:t>כארגון</w:t>
      </w:r>
      <w:bookmarkStart w:id="5763" w:name="_ETM_Q21_739229"/>
      <w:bookmarkEnd w:id="5763"/>
      <w:r>
        <w:rPr>
          <w:rFonts w:hint="cs"/>
          <w:rtl/>
          <w:lang w:eastAsia="he-IL"/>
        </w:rPr>
        <w:t xml:space="preserve"> טרור בשלוש מדינות</w:t>
      </w:r>
      <w:bookmarkStart w:id="5764" w:name="_ETM_Q21_738138"/>
      <w:bookmarkEnd w:id="5764"/>
      <w:r>
        <w:rPr>
          <w:rFonts w:hint="cs"/>
          <w:rtl/>
          <w:lang w:eastAsia="he-IL"/>
        </w:rPr>
        <w:t xml:space="preserve">, לא רק בישראל </w:t>
      </w:r>
      <w:r>
        <w:rPr>
          <w:rtl/>
          <w:lang w:eastAsia="he-IL"/>
        </w:rPr>
        <w:t>–</w:t>
      </w:r>
      <w:r>
        <w:rPr>
          <w:rFonts w:hint="cs"/>
          <w:rtl/>
          <w:lang w:eastAsia="he-IL"/>
        </w:rPr>
        <w:t xml:space="preserve"> בישראל, ב</w:t>
      </w:r>
      <w:bookmarkStart w:id="5765" w:name="_ETM_Q21_741508"/>
      <w:bookmarkEnd w:id="5765"/>
      <w:r>
        <w:rPr>
          <w:rFonts w:hint="cs"/>
          <w:rtl/>
          <w:lang w:eastAsia="he-IL"/>
        </w:rPr>
        <w:t xml:space="preserve">גרמניה </w:t>
      </w:r>
      <w:bookmarkStart w:id="5766" w:name="_ETM_Q21_742559"/>
      <w:bookmarkEnd w:id="5766"/>
      <w:r>
        <w:rPr>
          <w:rFonts w:hint="cs"/>
          <w:rtl/>
          <w:lang w:eastAsia="he-IL"/>
        </w:rPr>
        <w:t>ובהולנד</w:t>
      </w:r>
      <w:bookmarkStart w:id="5767" w:name="_ETM_Q21_739868"/>
      <w:bookmarkEnd w:id="5767"/>
      <w:r>
        <w:rPr>
          <w:rFonts w:hint="cs"/>
          <w:rtl/>
          <w:lang w:eastAsia="he-IL"/>
        </w:rPr>
        <w:t xml:space="preserve"> – ומדינת ישראל </w:t>
      </w:r>
      <w:bookmarkStart w:id="5768" w:name="_ETM_Q21_744818"/>
      <w:bookmarkEnd w:id="5768"/>
      <w:r>
        <w:rPr>
          <w:rFonts w:hint="cs"/>
          <w:rtl/>
          <w:lang w:eastAsia="he-IL"/>
        </w:rPr>
        <w:t xml:space="preserve">נותנת הוראה מדינית להכניס את הארגון הזה </w:t>
      </w:r>
      <w:bookmarkStart w:id="5769" w:name="_ETM_Q21_751964"/>
      <w:bookmarkEnd w:id="5769"/>
      <w:r>
        <w:rPr>
          <w:rFonts w:hint="cs"/>
          <w:rtl/>
          <w:lang w:eastAsia="he-IL"/>
        </w:rPr>
        <w:t xml:space="preserve">לעבוד. </w:t>
      </w:r>
      <w:bookmarkStart w:id="5770" w:name="_ETM_Q21_749538"/>
      <w:bookmarkEnd w:id="5770"/>
      <w:r>
        <w:rPr>
          <w:rFonts w:hint="cs"/>
          <w:rtl/>
          <w:lang w:eastAsia="he-IL"/>
        </w:rPr>
        <w:t xml:space="preserve">ותבינו מה </w:t>
      </w:r>
      <w:bookmarkStart w:id="5771" w:name="_ETM_Q21_751348"/>
      <w:bookmarkEnd w:id="5771"/>
      <w:r>
        <w:rPr>
          <w:rFonts w:hint="cs"/>
          <w:rtl/>
          <w:lang w:eastAsia="he-IL"/>
        </w:rPr>
        <w:t>זה ש-</w:t>
      </w:r>
      <w:r>
        <w:rPr>
          <w:rFonts w:hint="cs"/>
          <w:lang w:eastAsia="he-IL"/>
        </w:rPr>
        <w:t>IHH</w:t>
      </w:r>
      <w:bookmarkStart w:id="5772" w:name="_ETM_Q21_752538"/>
      <w:bookmarkEnd w:id="5772"/>
      <w:r>
        <w:rPr>
          <w:rFonts w:hint="cs"/>
          <w:rtl/>
          <w:lang w:eastAsia="he-IL"/>
        </w:rPr>
        <w:t xml:space="preserve"> עובד ברצועת עזה</w:t>
      </w:r>
      <w:bookmarkStart w:id="5773" w:name="_ETM_Q21_757961"/>
      <w:bookmarkEnd w:id="5773"/>
      <w:r>
        <w:rPr>
          <w:rFonts w:hint="cs"/>
          <w:rtl/>
          <w:lang w:eastAsia="he-IL"/>
        </w:rPr>
        <w:t xml:space="preserve"> </w:t>
      </w:r>
      <w:r w:rsidR="00246594">
        <w:rPr>
          <w:rFonts w:hint="eastAsia"/>
          <w:rtl/>
          <w:lang w:eastAsia="he-IL"/>
        </w:rPr>
        <w:t xml:space="preserve">– </w:t>
      </w:r>
      <w:r>
        <w:rPr>
          <w:rFonts w:hint="cs"/>
          <w:rtl/>
          <w:lang w:eastAsia="he-IL"/>
        </w:rPr>
        <w:t xml:space="preserve">הוא עוזר </w:t>
      </w:r>
      <w:bookmarkStart w:id="5774" w:name="_ETM_Q21_755138"/>
      <w:bookmarkEnd w:id="5774"/>
      <w:r>
        <w:rPr>
          <w:rFonts w:hint="cs"/>
          <w:rtl/>
          <w:lang w:eastAsia="he-IL"/>
        </w:rPr>
        <w:t>לחמאס לשקם את היכולות הצבאיות, עוזר לו בהתעצמות</w:t>
      </w:r>
      <w:bookmarkStart w:id="5775" w:name="_ETM_Q21_761748"/>
      <w:bookmarkStart w:id="5776" w:name="_ETM_Q21_764586"/>
      <w:bookmarkEnd w:id="5775"/>
      <w:bookmarkEnd w:id="5776"/>
      <w:r>
        <w:rPr>
          <w:rFonts w:hint="cs"/>
          <w:rtl/>
          <w:lang w:eastAsia="he-IL"/>
        </w:rPr>
        <w:t xml:space="preserve"> ולהחזיר שליטה על </w:t>
      </w:r>
      <w:bookmarkStart w:id="5777" w:name="_ETM_Q21_762738"/>
      <w:bookmarkEnd w:id="5777"/>
      <w:r>
        <w:rPr>
          <w:rFonts w:hint="cs"/>
          <w:rtl/>
          <w:lang w:eastAsia="he-IL"/>
        </w:rPr>
        <w:t xml:space="preserve">כל פיסת אדמה שאנחנו מפנים. זה ארגון </w:t>
      </w:r>
      <w:bookmarkStart w:id="5778" w:name="_ETM_Q21_770718"/>
      <w:bookmarkEnd w:id="5778"/>
      <w:r>
        <w:rPr>
          <w:rFonts w:hint="cs"/>
          <w:lang w:eastAsia="he-IL"/>
        </w:rPr>
        <w:t>IHH</w:t>
      </w:r>
      <w:r>
        <w:rPr>
          <w:rFonts w:hint="cs"/>
          <w:rtl/>
          <w:lang w:eastAsia="he-IL"/>
        </w:rPr>
        <w:t xml:space="preserve"> ומה שהוא מתעסק בו בתוך רצועת עזה</w:t>
      </w:r>
      <w:bookmarkStart w:id="5779" w:name="_ETM_Q21_766708"/>
      <w:bookmarkEnd w:id="5779"/>
      <w:r>
        <w:rPr>
          <w:rFonts w:hint="cs"/>
          <w:rtl/>
          <w:lang w:eastAsia="he-IL"/>
        </w:rPr>
        <w:t xml:space="preserve"> עכשיו, באישור </w:t>
      </w:r>
      <w:bookmarkStart w:id="5780" w:name="_ETM_Q21_776570"/>
      <w:bookmarkEnd w:id="5780"/>
      <w:r>
        <w:rPr>
          <w:rFonts w:hint="cs"/>
          <w:rtl/>
          <w:lang w:eastAsia="he-IL"/>
        </w:rPr>
        <w:t>ממשלת ישראל.</w:t>
      </w:r>
      <w:bookmarkStart w:id="5781" w:name="_ETM_Q21_772688"/>
      <w:bookmarkStart w:id="5782" w:name="_ETM_Q21_776092"/>
      <w:bookmarkStart w:id="5783" w:name="TOR_Q22"/>
      <w:bookmarkEnd w:id="5781"/>
      <w:bookmarkEnd w:id="5782"/>
      <w:bookmarkEnd w:id="5783"/>
      <w:r w:rsidR="00246594">
        <w:rPr>
          <w:rFonts w:hint="cs"/>
          <w:rtl/>
          <w:lang w:eastAsia="he-IL"/>
        </w:rPr>
        <w:t xml:space="preserve"> </w:t>
      </w:r>
      <w:r>
        <w:rPr>
          <w:rFonts w:hint="cs"/>
          <w:rtl/>
          <w:lang w:eastAsia="he-IL"/>
        </w:rPr>
        <w:t xml:space="preserve">אחרי </w:t>
      </w:r>
      <w:proofErr w:type="spellStart"/>
      <w:r>
        <w:rPr>
          <w:rFonts w:hint="cs"/>
          <w:rtl/>
          <w:lang w:eastAsia="he-IL"/>
        </w:rPr>
        <w:t>המרמרה</w:t>
      </w:r>
      <w:proofErr w:type="spellEnd"/>
      <w:r>
        <w:rPr>
          <w:rFonts w:hint="cs"/>
          <w:rtl/>
          <w:lang w:eastAsia="he-IL"/>
        </w:rPr>
        <w:t xml:space="preserve"> באן קי-מון ממנה את ועדת פאלמר לחקור את הסיפור, בזכות שני אנשים מצוינים: יוסי </w:t>
      </w:r>
      <w:proofErr w:type="spellStart"/>
      <w:r>
        <w:rPr>
          <w:rFonts w:hint="cs"/>
          <w:rtl/>
          <w:lang w:eastAsia="he-IL"/>
        </w:rPr>
        <w:t>צ'חנובר</w:t>
      </w:r>
      <w:proofErr w:type="spellEnd"/>
      <w:r>
        <w:rPr>
          <w:rFonts w:hint="cs"/>
          <w:rtl/>
          <w:lang w:eastAsia="he-IL"/>
        </w:rPr>
        <w:t xml:space="preserve"> ז"ל</w:t>
      </w:r>
      <w:bookmarkStart w:id="5784" w:name="_ETM_Q22_189654"/>
      <w:bookmarkEnd w:id="5784"/>
      <w:r>
        <w:rPr>
          <w:rFonts w:hint="cs"/>
          <w:rtl/>
          <w:lang w:eastAsia="he-IL"/>
        </w:rPr>
        <w:t xml:space="preserve"> ואיש אגף יחסים בין-לאומיים </w:t>
      </w:r>
      <w:bookmarkStart w:id="5785" w:name="_ETM_Q22_197877"/>
      <w:bookmarkEnd w:id="5785"/>
      <w:r>
        <w:rPr>
          <w:rFonts w:hint="cs"/>
          <w:rtl/>
          <w:lang w:eastAsia="he-IL"/>
        </w:rPr>
        <w:t xml:space="preserve">באגף המשפטי במשרד החוץ יוסי </w:t>
      </w:r>
      <w:proofErr w:type="spellStart"/>
      <w:r>
        <w:rPr>
          <w:rFonts w:hint="cs"/>
          <w:rtl/>
          <w:lang w:eastAsia="he-IL"/>
        </w:rPr>
        <w:t>טאוב</w:t>
      </w:r>
      <w:proofErr w:type="spellEnd"/>
      <w:r>
        <w:rPr>
          <w:rFonts w:hint="cs"/>
          <w:rtl/>
          <w:lang w:eastAsia="he-IL"/>
        </w:rPr>
        <w:t xml:space="preserve">. יש מסקנות של </w:t>
      </w:r>
      <w:bookmarkStart w:id="5786" w:name="_ETM_Q22_202948"/>
      <w:bookmarkEnd w:id="5786"/>
      <w:r>
        <w:rPr>
          <w:rFonts w:hint="cs"/>
          <w:rtl/>
          <w:lang w:eastAsia="he-IL"/>
        </w:rPr>
        <w:t xml:space="preserve">ועדת פאלמר, כולן לטובתנו. ואז מתחילים עוד פעם ללחוץ עלינו להתנצל, לשלם פיצויים. ואני דואג שבדצמבר 2012 מתקבלת החלטה 5253, החלטת ממשלה, שוב להכיר בארגון </w:t>
      </w:r>
      <w:r>
        <w:rPr>
          <w:rFonts w:hint="cs"/>
          <w:lang w:eastAsia="he-IL"/>
        </w:rPr>
        <w:t>IHH</w:t>
      </w:r>
      <w:r>
        <w:rPr>
          <w:rFonts w:hint="cs"/>
          <w:rtl/>
          <w:lang w:eastAsia="he-IL"/>
        </w:rPr>
        <w:t xml:space="preserve"> כארגון טרור. ואחרי כל זה, הארגון הזה פועל בעזה </w:t>
      </w:r>
      <w:bookmarkStart w:id="5787" w:name="_ETM_Q22_230634"/>
      <w:bookmarkEnd w:id="5787"/>
      <w:r>
        <w:rPr>
          <w:rFonts w:hint="cs"/>
          <w:rtl/>
          <w:lang w:eastAsia="he-IL"/>
        </w:rPr>
        <w:t xml:space="preserve">באישור שלנו. מדובר בהתבטלות מוחלטת, בחוסר יכולת לעמוד בלחצים, אות קין שרשום על </w:t>
      </w:r>
      <w:bookmarkStart w:id="5788" w:name="_ETM_Q22_245241"/>
      <w:bookmarkEnd w:id="5788"/>
      <w:r>
        <w:rPr>
          <w:rFonts w:hint="cs"/>
          <w:rtl/>
          <w:lang w:eastAsia="he-IL"/>
        </w:rPr>
        <w:t xml:space="preserve">הממשלה הזאת. </w:t>
      </w:r>
    </w:p>
    <w:p w:rsidR="00A76D2E" w:rsidRDefault="00A76D2E" w:rsidP="00952696">
      <w:pPr>
        <w:rPr>
          <w:rtl/>
          <w:lang w:eastAsia="he-IL"/>
        </w:rPr>
      </w:pPr>
      <w:bookmarkStart w:id="5789" w:name="_ETM_Q22_245912"/>
      <w:bookmarkEnd w:id="5789"/>
    </w:p>
    <w:p w:rsidR="00A76D2E" w:rsidRDefault="00A76D2E" w:rsidP="00246594">
      <w:pPr>
        <w:rPr>
          <w:rtl/>
          <w:lang w:eastAsia="he-IL"/>
        </w:rPr>
      </w:pPr>
      <w:bookmarkStart w:id="5790" w:name="_ETM_Q22_245972"/>
      <w:bookmarkEnd w:id="5790"/>
      <w:r>
        <w:rPr>
          <w:rFonts w:hint="cs"/>
          <w:rtl/>
          <w:lang w:eastAsia="he-IL"/>
        </w:rPr>
        <w:t xml:space="preserve">לכן הממשלה הזאת לא ראויה לאמון ולא ראויה להמשיך ולתפקד. ברור שהממשלה הזאת תעשה הכול שהריבונות על מעלה אדומים </w:t>
      </w:r>
      <w:r>
        <w:rPr>
          <w:rFonts w:hint="eastAsia"/>
          <w:rtl/>
          <w:lang w:eastAsia="he-IL"/>
        </w:rPr>
        <w:t>–</w:t>
      </w:r>
      <w:r>
        <w:rPr>
          <w:rFonts w:hint="cs"/>
          <w:rtl/>
          <w:lang w:eastAsia="he-IL"/>
        </w:rPr>
        <w:t xml:space="preserve"> וכמו שאמרתי, שיש לזה </w:t>
      </w:r>
      <w:bookmarkStart w:id="5791" w:name="_ETM_Q22_263873"/>
      <w:bookmarkEnd w:id="5791"/>
      <w:r>
        <w:rPr>
          <w:rFonts w:hint="cs"/>
          <w:rtl/>
          <w:lang w:eastAsia="he-IL"/>
        </w:rPr>
        <w:t>קונסנזוס לאומי רחב ביותר</w:t>
      </w:r>
      <w:r w:rsidR="0079377A">
        <w:rPr>
          <w:rFonts w:hint="cs"/>
          <w:rtl/>
          <w:lang w:eastAsia="he-IL"/>
        </w:rPr>
        <w:t xml:space="preserve"> </w:t>
      </w:r>
      <w:r>
        <w:rPr>
          <w:rFonts w:hint="eastAsia"/>
          <w:rtl/>
          <w:lang w:eastAsia="he-IL"/>
        </w:rPr>
        <w:t>–</w:t>
      </w:r>
      <w:r>
        <w:rPr>
          <w:rFonts w:hint="cs"/>
          <w:rtl/>
          <w:lang w:eastAsia="he-IL"/>
        </w:rPr>
        <w:t xml:space="preserve"> שהחוק הזה לא יעבור. ואני רק יכול להגיד לכם: תתביישו. אין לי שום מילה אחרת. </w:t>
      </w:r>
      <w:bookmarkStart w:id="5792" w:name="_ETM_Q22_282625"/>
      <w:bookmarkStart w:id="5793" w:name="_ETM_Q22_282703"/>
      <w:bookmarkStart w:id="5794" w:name="_ETM_Q22_282765"/>
      <w:bookmarkStart w:id="5795" w:name="_ETM_Q22_282819"/>
      <w:bookmarkEnd w:id="5792"/>
      <w:bookmarkEnd w:id="5793"/>
      <w:bookmarkEnd w:id="5794"/>
      <w:bookmarkEnd w:id="5795"/>
      <w:r>
        <w:rPr>
          <w:rFonts w:hint="cs"/>
          <w:rtl/>
          <w:lang w:eastAsia="he-IL"/>
        </w:rPr>
        <w:t xml:space="preserve">כשיש הנהגה, כשיש </w:t>
      </w:r>
      <w:bookmarkStart w:id="5796" w:name="_ETM_Q22_277807"/>
      <w:bookmarkEnd w:id="5796"/>
      <w:r>
        <w:rPr>
          <w:rFonts w:hint="cs"/>
          <w:rtl/>
          <w:lang w:eastAsia="he-IL"/>
        </w:rPr>
        <w:t xml:space="preserve">ממשלה שכל מה שמעניין אותה זה הכיסא ושרידות, זאת התוצאה. תודה רבה. </w:t>
      </w:r>
    </w:p>
    <w:p w:rsidR="00A76D2E" w:rsidRDefault="00A76D2E" w:rsidP="00952696">
      <w:pPr>
        <w:rPr>
          <w:rtl/>
          <w:lang w:eastAsia="he-IL"/>
        </w:rPr>
      </w:pPr>
    </w:p>
    <w:p w:rsidR="00A76D2E" w:rsidRDefault="00A76D2E" w:rsidP="00952696">
      <w:pPr>
        <w:pStyle w:val="af6"/>
        <w:keepNext/>
        <w:rPr>
          <w:rtl/>
        </w:rPr>
      </w:pPr>
      <w:r w:rsidRPr="001F681C">
        <w:rPr>
          <w:rStyle w:val="TagStyle"/>
          <w:rtl/>
        </w:rPr>
        <w:t xml:space="preserve"> &lt;&lt; יור &gt;&gt;</w:t>
      </w:r>
      <w:r w:rsidRPr="00C62E0F">
        <w:rPr>
          <w:rStyle w:val="TagStyle"/>
          <w:rtl/>
        </w:rPr>
        <w:t xml:space="preserve"> </w:t>
      </w:r>
      <w:r>
        <w:rPr>
          <w:rtl/>
        </w:rPr>
        <w:t xml:space="preserve">היו"ר משה </w:t>
      </w:r>
      <w:r>
        <w:rPr>
          <w:rFonts w:hint="cs"/>
          <w:rtl/>
        </w:rPr>
        <w:t>ס</w:t>
      </w:r>
      <w:r>
        <w:rPr>
          <w:rtl/>
        </w:rPr>
        <w:t>ולומון:</w:t>
      </w:r>
      <w:r w:rsidRPr="00C62E0F">
        <w:rPr>
          <w:rStyle w:val="TagStyle"/>
          <w:rtl/>
        </w:rPr>
        <w:t xml:space="preserve"> </w:t>
      </w:r>
      <w:r w:rsidRPr="001F681C">
        <w:rPr>
          <w:rStyle w:val="TagStyle"/>
          <w:rtl/>
        </w:rPr>
        <w:t>&lt;&lt; יור &gt;&gt;</w:t>
      </w:r>
      <w:r>
        <w:rPr>
          <w:rtl/>
        </w:rPr>
        <w:t xml:space="preserve"> </w:t>
      </w:r>
    </w:p>
    <w:p w:rsidR="00A76D2E" w:rsidRDefault="00A76D2E" w:rsidP="0079377A">
      <w:pPr>
        <w:rPr>
          <w:rtl/>
          <w:lang w:eastAsia="he-IL"/>
        </w:rPr>
      </w:pPr>
    </w:p>
    <w:p w:rsidR="00A76D2E" w:rsidRDefault="00A76D2E" w:rsidP="00246594">
      <w:pPr>
        <w:rPr>
          <w:rtl/>
          <w:lang w:eastAsia="he-IL"/>
        </w:rPr>
      </w:pPr>
      <w:r>
        <w:rPr>
          <w:rFonts w:hint="cs"/>
          <w:rtl/>
          <w:lang w:eastAsia="he-IL"/>
        </w:rPr>
        <w:t xml:space="preserve">תודה רבה. אני מזמין את שר </w:t>
      </w:r>
      <w:bookmarkStart w:id="5797" w:name="_ETM_Q22_288868"/>
      <w:bookmarkEnd w:id="5797"/>
      <w:r>
        <w:rPr>
          <w:rFonts w:hint="cs"/>
          <w:rtl/>
          <w:lang w:eastAsia="he-IL"/>
        </w:rPr>
        <w:t>החינוך יואב קיש להציג את עמדת הממשלה ביחס לשתי ההצעות</w:t>
      </w:r>
      <w:r w:rsidR="00246594">
        <w:rPr>
          <w:rFonts w:hint="cs"/>
          <w:rtl/>
          <w:lang w:eastAsia="he-IL"/>
        </w:rPr>
        <w:t>.</w:t>
      </w:r>
      <w:r>
        <w:rPr>
          <w:rFonts w:hint="cs"/>
          <w:rtl/>
          <w:lang w:eastAsia="he-IL"/>
        </w:rPr>
        <w:t xml:space="preserve"> </w:t>
      </w:r>
      <w:bookmarkStart w:id="5798" w:name="_ETM_Q22_299788"/>
      <w:bookmarkEnd w:id="5798"/>
      <w:r>
        <w:rPr>
          <w:rFonts w:hint="cs"/>
          <w:rtl/>
          <w:lang w:eastAsia="he-IL"/>
        </w:rPr>
        <w:t xml:space="preserve">בבקשה. בבקשה, אדוני השר, לרשותך עשר דקות. </w:t>
      </w:r>
    </w:p>
    <w:p w:rsidR="00A76D2E" w:rsidRDefault="00A76D2E" w:rsidP="00952696">
      <w:pPr>
        <w:rPr>
          <w:rtl/>
          <w:lang w:eastAsia="he-IL"/>
        </w:rPr>
      </w:pPr>
    </w:p>
    <w:p w:rsidR="00A76D2E" w:rsidRDefault="00A76D2E" w:rsidP="00952696">
      <w:pPr>
        <w:pStyle w:val="a4"/>
        <w:keepNext/>
        <w:rPr>
          <w:rtl/>
        </w:rPr>
      </w:pPr>
      <w:bookmarkStart w:id="5799" w:name="ET_speaker_6458_5"/>
      <w:r w:rsidRPr="001F681C">
        <w:rPr>
          <w:rStyle w:val="TagStyle"/>
          <w:rtl/>
        </w:rPr>
        <w:t xml:space="preserve"> &lt;&lt; דובר &gt;&gt;</w:t>
      </w:r>
      <w:r w:rsidRPr="00C62E0F">
        <w:rPr>
          <w:rStyle w:val="TagStyle"/>
          <w:rtl/>
        </w:rPr>
        <w:t xml:space="preserve"> </w:t>
      </w:r>
      <w:bookmarkStart w:id="5800" w:name="_Toc212056940"/>
      <w:bookmarkStart w:id="5801" w:name="_Toc212057311"/>
      <w:bookmarkStart w:id="5802" w:name="_Toc212655970"/>
      <w:r>
        <w:rPr>
          <w:rtl/>
        </w:rPr>
        <w:t>שר החינוך יואב קיש:</w:t>
      </w:r>
      <w:bookmarkEnd w:id="5800"/>
      <w:bookmarkEnd w:id="5801"/>
      <w:bookmarkEnd w:id="5802"/>
      <w:r w:rsidRPr="00C62E0F">
        <w:rPr>
          <w:rStyle w:val="TagStyle"/>
          <w:rtl/>
        </w:rPr>
        <w:t xml:space="preserve"> </w:t>
      </w:r>
      <w:r w:rsidRPr="001F681C">
        <w:rPr>
          <w:rStyle w:val="TagStyle"/>
          <w:rtl/>
        </w:rPr>
        <w:t>&lt;&lt; דובר &gt;&gt;</w:t>
      </w:r>
      <w:r>
        <w:rPr>
          <w:rtl/>
        </w:rPr>
        <w:t xml:space="preserve"> </w:t>
      </w:r>
      <w:bookmarkEnd w:id="579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כבוד היושב-ראש, כנסת נכבדה, </w:t>
      </w:r>
      <w:bookmarkStart w:id="5803" w:name="_ETM_Q22_334638"/>
      <w:bookmarkEnd w:id="5803"/>
      <w:r>
        <w:rPr>
          <w:rFonts w:hint="cs"/>
          <w:rtl/>
          <w:lang w:eastAsia="he-IL"/>
        </w:rPr>
        <w:t xml:space="preserve">אני אשיב פה על שתי ההצעות ביחד. </w:t>
      </w:r>
    </w:p>
    <w:p w:rsidR="00A76D2E" w:rsidRDefault="00A76D2E" w:rsidP="00952696">
      <w:pPr>
        <w:rPr>
          <w:rtl/>
          <w:lang w:eastAsia="he-IL"/>
        </w:rPr>
      </w:pPr>
    </w:p>
    <w:p w:rsidR="00A76D2E" w:rsidRDefault="00A76D2E" w:rsidP="00952696">
      <w:pPr>
        <w:pStyle w:val="af5"/>
        <w:keepNext/>
        <w:rPr>
          <w:rtl/>
        </w:rPr>
      </w:pPr>
      <w:bookmarkStart w:id="5804" w:name="ET_interruption_6127_6"/>
      <w:r w:rsidRPr="001F681C">
        <w:rPr>
          <w:rStyle w:val="TagStyle"/>
          <w:rtl/>
        </w:rPr>
        <w:t xml:space="preserve"> &lt;&lt; קריאה &gt;&gt;</w:t>
      </w:r>
      <w:r w:rsidRPr="00C62E0F">
        <w:rPr>
          <w:rStyle w:val="TagStyle"/>
          <w:rtl/>
        </w:rPr>
        <w:t xml:space="preserve"> </w:t>
      </w:r>
      <w:r>
        <w:rPr>
          <w:rtl/>
        </w:rPr>
        <w:t>ולדימיר בליאק (יש עתיד):</w:t>
      </w:r>
      <w:r w:rsidRPr="00C62E0F">
        <w:rPr>
          <w:rStyle w:val="TagStyle"/>
          <w:rtl/>
        </w:rPr>
        <w:t xml:space="preserve"> </w:t>
      </w:r>
      <w:r w:rsidRPr="001F681C">
        <w:rPr>
          <w:rStyle w:val="TagStyle"/>
          <w:rtl/>
        </w:rPr>
        <w:t>&lt;&lt; קריאה &gt;&gt;</w:t>
      </w:r>
      <w:r>
        <w:rPr>
          <w:rtl/>
        </w:rPr>
        <w:t xml:space="preserve"> </w:t>
      </w:r>
      <w:bookmarkEnd w:id="5804"/>
    </w:p>
    <w:p w:rsidR="00A76D2E" w:rsidRDefault="00A76D2E" w:rsidP="0079377A">
      <w:pPr>
        <w:rPr>
          <w:rtl/>
          <w:lang w:eastAsia="he-IL"/>
        </w:rPr>
      </w:pPr>
    </w:p>
    <w:p w:rsidR="00A76D2E" w:rsidRDefault="00A76D2E" w:rsidP="00952696">
      <w:pPr>
        <w:rPr>
          <w:rtl/>
          <w:lang w:eastAsia="he-IL"/>
        </w:rPr>
      </w:pPr>
      <w:r>
        <w:rPr>
          <w:rFonts w:hint="cs"/>
          <w:rtl/>
          <w:lang w:eastAsia="he-IL"/>
        </w:rPr>
        <w:t>תסביר לנו</w:t>
      </w:r>
      <w:r w:rsidR="00246594">
        <w:rPr>
          <w:rFonts w:hint="cs"/>
          <w:rtl/>
          <w:lang w:eastAsia="he-IL"/>
        </w:rPr>
        <w:t>,</w:t>
      </w:r>
      <w:r>
        <w:rPr>
          <w:rFonts w:hint="cs"/>
          <w:rtl/>
          <w:lang w:eastAsia="he-IL"/>
        </w:rPr>
        <w:t xml:space="preserve"> למה הסיפוח זה רע?</w:t>
      </w:r>
      <w:bookmarkStart w:id="5805" w:name="_ETM_Q22_341285"/>
      <w:bookmarkEnd w:id="5805"/>
      <w:r>
        <w:rPr>
          <w:rFonts w:hint="cs"/>
          <w:rtl/>
          <w:lang w:eastAsia="he-IL"/>
        </w:rPr>
        <w:t xml:space="preserve"> </w:t>
      </w:r>
    </w:p>
    <w:p w:rsidR="00A76D2E" w:rsidRDefault="00A76D2E" w:rsidP="00952696">
      <w:pPr>
        <w:rPr>
          <w:rtl/>
          <w:lang w:eastAsia="he-IL"/>
        </w:rPr>
      </w:pPr>
    </w:p>
    <w:p w:rsidR="00A76D2E" w:rsidRDefault="00A76D2E" w:rsidP="00952696">
      <w:pPr>
        <w:pStyle w:val="af6"/>
        <w:keepNext/>
        <w:rPr>
          <w:rtl/>
        </w:rPr>
      </w:pPr>
      <w:bookmarkStart w:id="5806" w:name="ET_yor_6598_32"/>
      <w:r w:rsidRPr="001F681C">
        <w:rPr>
          <w:rStyle w:val="TagStyle"/>
          <w:rtl/>
        </w:rPr>
        <w:t xml:space="preserve"> &lt;&lt; יור &gt;&gt;</w:t>
      </w:r>
      <w:r w:rsidRPr="00BB23DD">
        <w:rPr>
          <w:rStyle w:val="TagStyle"/>
          <w:rtl/>
        </w:rPr>
        <w:t xml:space="preserve"> </w:t>
      </w:r>
      <w:r>
        <w:rPr>
          <w:rtl/>
        </w:rPr>
        <w:t>היו"ר משה סולומון:</w:t>
      </w:r>
      <w:r w:rsidRPr="00BB23DD">
        <w:rPr>
          <w:rStyle w:val="TagStyle"/>
          <w:rtl/>
        </w:rPr>
        <w:t xml:space="preserve"> </w:t>
      </w:r>
      <w:r w:rsidRPr="001F681C">
        <w:rPr>
          <w:rStyle w:val="TagStyle"/>
          <w:rtl/>
        </w:rPr>
        <w:t>&lt;&lt; יור &gt;&gt;</w:t>
      </w:r>
      <w:r>
        <w:rPr>
          <w:rtl/>
        </w:rPr>
        <w:t xml:space="preserve"> </w:t>
      </w:r>
      <w:bookmarkEnd w:id="5806"/>
    </w:p>
    <w:p w:rsidR="00A76D2E" w:rsidRDefault="00A76D2E" w:rsidP="0079377A">
      <w:pPr>
        <w:rPr>
          <w:rFonts w:hint="cs"/>
          <w:rtl/>
          <w:lang w:eastAsia="he-IL"/>
        </w:rPr>
      </w:pPr>
    </w:p>
    <w:p w:rsidR="00A76D2E" w:rsidRDefault="00A76D2E" w:rsidP="00952696">
      <w:pPr>
        <w:rPr>
          <w:rtl/>
          <w:lang w:eastAsia="he-IL"/>
        </w:rPr>
      </w:pPr>
      <w:r>
        <w:rPr>
          <w:rFonts w:hint="cs"/>
          <w:rtl/>
          <w:lang w:eastAsia="he-IL"/>
        </w:rPr>
        <w:t xml:space="preserve">אם תיתנו לו אז הוא יסביר, שנייה. </w:t>
      </w:r>
    </w:p>
    <w:p w:rsidR="00A76D2E" w:rsidRDefault="00A76D2E" w:rsidP="00952696">
      <w:pPr>
        <w:rPr>
          <w:rtl/>
          <w:lang w:eastAsia="he-IL"/>
        </w:rPr>
      </w:pPr>
      <w:bookmarkStart w:id="5807" w:name="_ETM_Q22_342687"/>
      <w:bookmarkStart w:id="5808" w:name="_ETM_Q22_342771"/>
      <w:bookmarkEnd w:id="5807"/>
      <w:bookmarkEnd w:id="5808"/>
    </w:p>
    <w:p w:rsidR="00A76D2E" w:rsidRDefault="00A76D2E" w:rsidP="00952696">
      <w:pPr>
        <w:pStyle w:val="-"/>
        <w:keepNext/>
        <w:rPr>
          <w:rtl/>
        </w:rPr>
      </w:pPr>
      <w:bookmarkStart w:id="5809" w:name="ET_speakercontinue_6458_34"/>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0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למה אתה חושב שאני פה? לא הבנתי. </w:t>
      </w:r>
    </w:p>
    <w:p w:rsidR="00A76D2E" w:rsidRPr="00152F60" w:rsidRDefault="00A76D2E" w:rsidP="00952696">
      <w:pPr>
        <w:rPr>
          <w:rtl/>
          <w:lang w:eastAsia="he-IL"/>
        </w:rPr>
      </w:pPr>
    </w:p>
    <w:p w:rsidR="00A76D2E" w:rsidRDefault="00A76D2E" w:rsidP="00952696">
      <w:pPr>
        <w:pStyle w:val="af5"/>
        <w:keepNext/>
        <w:rPr>
          <w:rtl/>
        </w:rPr>
      </w:pPr>
      <w:bookmarkStart w:id="5810" w:name="ET_interruption_6361_7"/>
      <w:r w:rsidRPr="001F681C">
        <w:rPr>
          <w:rStyle w:val="TagStyle"/>
          <w:rtl/>
        </w:rPr>
        <w:t>&lt;&lt; קריאה &gt;&gt;</w:t>
      </w:r>
      <w:r w:rsidRPr="00C62E0F">
        <w:rPr>
          <w:rStyle w:val="TagStyle"/>
          <w:rtl/>
        </w:rPr>
        <w:t xml:space="preserve"> </w:t>
      </w:r>
      <w:r>
        <w:rPr>
          <w:rtl/>
        </w:rPr>
        <w:t>נאור שירי (יש עתיד):</w:t>
      </w:r>
      <w:r w:rsidRPr="00C62E0F">
        <w:rPr>
          <w:rStyle w:val="TagStyle"/>
          <w:rtl/>
        </w:rPr>
        <w:t xml:space="preserve"> </w:t>
      </w:r>
      <w:r w:rsidRPr="001F681C">
        <w:rPr>
          <w:rStyle w:val="TagStyle"/>
          <w:rtl/>
        </w:rPr>
        <w:t>&lt;&lt; קריאה &gt;&gt;</w:t>
      </w:r>
      <w:r>
        <w:rPr>
          <w:rtl/>
        </w:rPr>
        <w:t xml:space="preserve"> </w:t>
      </w:r>
      <w:bookmarkEnd w:id="5810"/>
    </w:p>
    <w:p w:rsidR="00A76D2E" w:rsidRDefault="00A76D2E" w:rsidP="0079377A">
      <w:pPr>
        <w:rPr>
          <w:rtl/>
          <w:lang w:eastAsia="he-IL"/>
        </w:rPr>
      </w:pPr>
    </w:p>
    <w:p w:rsidR="00A76D2E" w:rsidRDefault="00A76D2E" w:rsidP="00952696">
      <w:pPr>
        <w:rPr>
          <w:rtl/>
          <w:lang w:eastAsia="he-IL"/>
        </w:rPr>
      </w:pPr>
      <w:r>
        <w:rPr>
          <w:rFonts w:hint="cs"/>
          <w:rtl/>
          <w:lang w:eastAsia="he-IL"/>
        </w:rPr>
        <w:t>מה עם ח'אן אל-</w:t>
      </w:r>
      <w:proofErr w:type="spellStart"/>
      <w:r>
        <w:rPr>
          <w:rFonts w:hint="cs"/>
          <w:rtl/>
          <w:lang w:eastAsia="he-IL"/>
        </w:rPr>
        <w:t>אחמר</w:t>
      </w:r>
      <w:proofErr w:type="spellEnd"/>
      <w:r>
        <w:rPr>
          <w:rFonts w:hint="cs"/>
          <w:rtl/>
          <w:lang w:eastAsia="he-IL"/>
        </w:rPr>
        <w:t xml:space="preserve">? </w:t>
      </w:r>
    </w:p>
    <w:p w:rsidR="00A76D2E" w:rsidRDefault="00A76D2E" w:rsidP="00952696">
      <w:pPr>
        <w:rPr>
          <w:rtl/>
          <w:lang w:eastAsia="he-IL"/>
        </w:rPr>
      </w:pPr>
    </w:p>
    <w:p w:rsidR="00A76D2E" w:rsidRDefault="00A76D2E" w:rsidP="00952696">
      <w:pPr>
        <w:pStyle w:val="af5"/>
        <w:keepNext/>
        <w:rPr>
          <w:rtl/>
        </w:rPr>
      </w:pPr>
      <w:bookmarkStart w:id="5811" w:name="ET_interruption_6359_8"/>
      <w:r w:rsidRPr="001F681C">
        <w:rPr>
          <w:rStyle w:val="TagStyle"/>
          <w:rtl/>
        </w:rPr>
        <w:t xml:space="preserve"> &lt;&lt; קריאה &gt;&gt;</w:t>
      </w:r>
      <w:r w:rsidRPr="00C62E0F">
        <w:rPr>
          <w:rStyle w:val="TagStyle"/>
          <w:rtl/>
        </w:rPr>
        <w:t xml:space="preserve"> </w:t>
      </w:r>
      <w:r>
        <w:rPr>
          <w:rtl/>
        </w:rPr>
        <w:t>מטי צרפתי הרכבי (יש עתיד):</w:t>
      </w:r>
      <w:r w:rsidRPr="00C62E0F">
        <w:rPr>
          <w:rStyle w:val="TagStyle"/>
          <w:rtl/>
        </w:rPr>
        <w:t xml:space="preserve"> </w:t>
      </w:r>
      <w:r w:rsidRPr="001F681C">
        <w:rPr>
          <w:rStyle w:val="TagStyle"/>
          <w:rtl/>
        </w:rPr>
        <w:t>&lt;&lt; קריאה &gt;&gt;</w:t>
      </w:r>
      <w:r>
        <w:rPr>
          <w:rtl/>
        </w:rPr>
        <w:t xml:space="preserve"> </w:t>
      </w:r>
      <w:bookmarkEnd w:id="5811"/>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ימין על מלא. ימין מלא על מלא על מלא. </w:t>
      </w:r>
    </w:p>
    <w:p w:rsidR="00A76D2E" w:rsidRDefault="00A76D2E" w:rsidP="00952696">
      <w:pPr>
        <w:rPr>
          <w:rtl/>
          <w:lang w:eastAsia="he-IL"/>
        </w:rPr>
      </w:pPr>
    </w:p>
    <w:p w:rsidR="00A76D2E" w:rsidRDefault="00A76D2E" w:rsidP="00952696">
      <w:pPr>
        <w:pStyle w:val="af5"/>
        <w:keepNext/>
        <w:rPr>
          <w:rtl/>
        </w:rPr>
      </w:pPr>
      <w:bookmarkStart w:id="5812" w:name="ET_interruption_6361_35"/>
      <w:r w:rsidRPr="001F681C">
        <w:rPr>
          <w:rStyle w:val="TagStyle"/>
          <w:rtl/>
        </w:rPr>
        <w:t xml:space="preserve"> &lt;&lt; קריאה &gt;&gt;</w:t>
      </w:r>
      <w:r w:rsidRPr="00152F60">
        <w:rPr>
          <w:rStyle w:val="TagStyle"/>
          <w:rtl/>
        </w:rPr>
        <w:t xml:space="preserve"> </w:t>
      </w:r>
      <w:r>
        <w:rPr>
          <w:rtl/>
        </w:rPr>
        <w:t>נאור שירי (יש עתיד):</w:t>
      </w:r>
      <w:r w:rsidRPr="00152F60">
        <w:rPr>
          <w:rStyle w:val="TagStyle"/>
          <w:rtl/>
        </w:rPr>
        <w:t xml:space="preserve"> </w:t>
      </w:r>
      <w:r w:rsidRPr="001F681C">
        <w:rPr>
          <w:rStyle w:val="TagStyle"/>
          <w:rtl/>
        </w:rPr>
        <w:t>&lt;&lt; קריאה &gt;&gt;</w:t>
      </w:r>
      <w:r>
        <w:rPr>
          <w:rtl/>
        </w:rPr>
        <w:t xml:space="preserve"> </w:t>
      </w:r>
      <w:bookmarkEnd w:id="5812"/>
    </w:p>
    <w:p w:rsidR="00A76D2E" w:rsidRDefault="00A76D2E" w:rsidP="0079377A">
      <w:pPr>
        <w:rPr>
          <w:rtl/>
          <w:lang w:eastAsia="he-IL"/>
        </w:rPr>
      </w:pPr>
    </w:p>
    <w:p w:rsidR="00A76D2E" w:rsidRDefault="00A76D2E" w:rsidP="00952696">
      <w:pPr>
        <w:rPr>
          <w:rtl/>
          <w:lang w:eastAsia="he-IL"/>
        </w:rPr>
      </w:pPr>
      <w:r>
        <w:rPr>
          <w:rFonts w:hint="cs"/>
          <w:rtl/>
          <w:lang w:eastAsia="he-IL"/>
        </w:rPr>
        <w:t>מה עם ח'אן אל-</w:t>
      </w:r>
      <w:proofErr w:type="spellStart"/>
      <w:r>
        <w:rPr>
          <w:rFonts w:hint="cs"/>
          <w:rtl/>
          <w:lang w:eastAsia="he-IL"/>
        </w:rPr>
        <w:t>אחמר</w:t>
      </w:r>
      <w:proofErr w:type="spellEnd"/>
      <w:r>
        <w:rPr>
          <w:rFonts w:hint="cs"/>
          <w:rtl/>
          <w:lang w:eastAsia="he-IL"/>
        </w:rPr>
        <w:t>?</w:t>
      </w:r>
      <w:bookmarkStart w:id="5813" w:name="_ETM_Q22_348298"/>
      <w:bookmarkEnd w:id="5813"/>
      <w:r>
        <w:rPr>
          <w:rFonts w:hint="cs"/>
          <w:rtl/>
          <w:lang w:eastAsia="he-IL"/>
        </w:rPr>
        <w:t xml:space="preserve"> </w:t>
      </w:r>
    </w:p>
    <w:p w:rsidR="00A76D2E" w:rsidRDefault="00A76D2E" w:rsidP="00952696">
      <w:pPr>
        <w:rPr>
          <w:rtl/>
          <w:lang w:eastAsia="he-IL"/>
        </w:rPr>
      </w:pPr>
      <w:bookmarkStart w:id="5814" w:name="_ETM_Q22_348560"/>
      <w:bookmarkStart w:id="5815" w:name="_ETM_Q22_348642"/>
      <w:bookmarkEnd w:id="5814"/>
      <w:bookmarkEnd w:id="5815"/>
    </w:p>
    <w:p w:rsidR="00A76D2E" w:rsidRDefault="00A76D2E" w:rsidP="00952696">
      <w:pPr>
        <w:pStyle w:val="af6"/>
        <w:keepNext/>
        <w:rPr>
          <w:rtl/>
        </w:rPr>
      </w:pPr>
      <w:bookmarkStart w:id="5816" w:name="ET_yor_6598_36"/>
      <w:r w:rsidRPr="001F681C">
        <w:rPr>
          <w:rStyle w:val="TagStyle"/>
          <w:rtl/>
        </w:rPr>
        <w:t xml:space="preserve"> &lt;&lt; יור &gt;&gt;</w:t>
      </w:r>
      <w:r w:rsidRPr="00152F60">
        <w:rPr>
          <w:rStyle w:val="TagStyle"/>
          <w:rtl/>
        </w:rPr>
        <w:t xml:space="preserve"> </w:t>
      </w:r>
      <w:r>
        <w:rPr>
          <w:rtl/>
        </w:rPr>
        <w:t>היו"ר משה סולומון:</w:t>
      </w:r>
      <w:r w:rsidRPr="00152F60">
        <w:rPr>
          <w:rStyle w:val="TagStyle"/>
          <w:rtl/>
        </w:rPr>
        <w:t xml:space="preserve"> </w:t>
      </w:r>
      <w:r w:rsidRPr="001F681C">
        <w:rPr>
          <w:rStyle w:val="TagStyle"/>
          <w:rtl/>
        </w:rPr>
        <w:t>&lt;&lt; יור &gt;&gt;</w:t>
      </w:r>
      <w:r>
        <w:rPr>
          <w:rtl/>
        </w:rPr>
        <w:t xml:space="preserve"> </w:t>
      </w:r>
      <w:bookmarkEnd w:id="5816"/>
    </w:p>
    <w:p w:rsidR="00A76D2E" w:rsidRDefault="00A76D2E" w:rsidP="0079377A">
      <w:pPr>
        <w:rPr>
          <w:rtl/>
          <w:lang w:eastAsia="he-IL"/>
        </w:rPr>
      </w:pPr>
    </w:p>
    <w:p w:rsidR="00A76D2E" w:rsidRDefault="00A76D2E" w:rsidP="00952696">
      <w:pPr>
        <w:rPr>
          <w:rtl/>
          <w:lang w:eastAsia="he-IL"/>
        </w:rPr>
      </w:pPr>
      <w:bookmarkStart w:id="5817" w:name="_ETM_Q22_351105"/>
      <w:bookmarkEnd w:id="5817"/>
      <w:r>
        <w:rPr>
          <w:rFonts w:hint="cs"/>
          <w:rtl/>
          <w:lang w:eastAsia="he-IL"/>
        </w:rPr>
        <w:t xml:space="preserve">זו המטרה של השר, הוא עולה לכאן כדי </w:t>
      </w:r>
      <w:bookmarkStart w:id="5818" w:name="_ETM_Q22_351291"/>
      <w:bookmarkEnd w:id="5818"/>
      <w:r>
        <w:rPr>
          <w:rFonts w:hint="cs"/>
          <w:rtl/>
          <w:lang w:eastAsia="he-IL"/>
        </w:rPr>
        <w:t xml:space="preserve">להשיב על שתי ההצעות. תמתינו, תקשיבו, גם יתקבלו תשובות. </w:t>
      </w:r>
    </w:p>
    <w:p w:rsidR="00A76D2E" w:rsidRDefault="00A76D2E" w:rsidP="00952696">
      <w:pPr>
        <w:rPr>
          <w:rtl/>
          <w:lang w:eastAsia="he-IL"/>
        </w:rPr>
      </w:pPr>
    </w:p>
    <w:p w:rsidR="00A76D2E" w:rsidRDefault="00A76D2E" w:rsidP="00952696">
      <w:pPr>
        <w:pStyle w:val="-"/>
        <w:keepNext/>
        <w:rPr>
          <w:rtl/>
        </w:rPr>
      </w:pPr>
      <w:bookmarkStart w:id="5819" w:name="ET_speakercontinue_6458_37"/>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19"/>
    </w:p>
    <w:p w:rsidR="00A76D2E" w:rsidRDefault="00A76D2E" w:rsidP="0079377A">
      <w:pPr>
        <w:rPr>
          <w:rtl/>
          <w:lang w:eastAsia="he-IL"/>
        </w:rPr>
      </w:pPr>
    </w:p>
    <w:p w:rsidR="00A76D2E" w:rsidRDefault="00A76D2E" w:rsidP="00952696">
      <w:pPr>
        <w:rPr>
          <w:rtl/>
          <w:lang w:eastAsia="he-IL"/>
        </w:rPr>
      </w:pPr>
      <w:bookmarkStart w:id="5820" w:name="_ETM_Q22_364695"/>
      <w:bookmarkEnd w:id="5820"/>
      <w:r>
        <w:rPr>
          <w:rFonts w:hint="cs"/>
          <w:rtl/>
          <w:lang w:eastAsia="he-IL"/>
        </w:rPr>
        <w:t xml:space="preserve">אני אגיד, </w:t>
      </w:r>
      <w:bookmarkStart w:id="5821" w:name="_ETM_Q22_359682"/>
      <w:bookmarkEnd w:id="5821"/>
      <w:r>
        <w:rPr>
          <w:rFonts w:hint="cs"/>
          <w:rtl/>
          <w:lang w:eastAsia="he-IL"/>
        </w:rPr>
        <w:t xml:space="preserve">יש פה גם אירוע פרוצדורלי. </w:t>
      </w:r>
    </w:p>
    <w:p w:rsidR="00A76D2E" w:rsidRDefault="00A76D2E" w:rsidP="00952696">
      <w:pPr>
        <w:rPr>
          <w:rtl/>
          <w:lang w:eastAsia="he-IL"/>
        </w:rPr>
      </w:pPr>
      <w:bookmarkStart w:id="5822" w:name="_ETM_Q22_365335"/>
      <w:bookmarkStart w:id="5823" w:name="_ETM_Q22_365446"/>
      <w:bookmarkEnd w:id="5822"/>
      <w:bookmarkEnd w:id="5823"/>
    </w:p>
    <w:p w:rsidR="00A76D2E" w:rsidRDefault="00A76D2E" w:rsidP="00952696">
      <w:pPr>
        <w:pStyle w:val="af5"/>
        <w:keepNext/>
        <w:rPr>
          <w:rtl/>
        </w:rPr>
      </w:pPr>
      <w:bookmarkStart w:id="5824" w:name="ET_interruption_6361_38"/>
      <w:r w:rsidRPr="001F681C">
        <w:rPr>
          <w:rStyle w:val="TagStyle"/>
          <w:rtl/>
        </w:rPr>
        <w:t xml:space="preserve"> &lt;&lt; קריאה &gt;&gt;</w:t>
      </w:r>
      <w:r w:rsidRPr="00152F60">
        <w:rPr>
          <w:rStyle w:val="TagStyle"/>
          <w:rtl/>
        </w:rPr>
        <w:t xml:space="preserve"> </w:t>
      </w:r>
      <w:r>
        <w:rPr>
          <w:rtl/>
        </w:rPr>
        <w:t>נאור שירי (יש עתיד):</w:t>
      </w:r>
      <w:r w:rsidRPr="00152F60">
        <w:rPr>
          <w:rStyle w:val="TagStyle"/>
          <w:rtl/>
        </w:rPr>
        <w:t xml:space="preserve"> </w:t>
      </w:r>
      <w:r w:rsidRPr="001F681C">
        <w:rPr>
          <w:rStyle w:val="TagStyle"/>
          <w:rtl/>
        </w:rPr>
        <w:t>&lt;&lt; קריאה &gt;&gt;</w:t>
      </w:r>
      <w:r>
        <w:rPr>
          <w:rtl/>
        </w:rPr>
        <w:t xml:space="preserve"> </w:t>
      </w:r>
      <w:bookmarkEnd w:id="5824"/>
    </w:p>
    <w:p w:rsidR="00A76D2E" w:rsidRDefault="00A76D2E" w:rsidP="0079377A">
      <w:pPr>
        <w:rPr>
          <w:rtl/>
          <w:lang w:eastAsia="he-IL"/>
        </w:rPr>
      </w:pPr>
    </w:p>
    <w:p w:rsidR="00A76D2E" w:rsidRDefault="00A76D2E" w:rsidP="00952696">
      <w:pPr>
        <w:rPr>
          <w:rtl/>
          <w:lang w:eastAsia="he-IL"/>
        </w:rPr>
      </w:pPr>
      <w:bookmarkStart w:id="5825" w:name="_ETM_Q22_370302"/>
      <w:bookmarkEnd w:id="5825"/>
      <w:r>
        <w:rPr>
          <w:rFonts w:hint="cs"/>
          <w:rtl/>
          <w:lang w:eastAsia="he-IL"/>
        </w:rPr>
        <w:t>אל תיקח אותי לפרוצדורה</w:t>
      </w:r>
      <w:bookmarkStart w:id="5826" w:name="_ETM_Q22_367384"/>
      <w:bookmarkEnd w:id="5826"/>
      <w:r>
        <w:rPr>
          <w:rFonts w:hint="cs"/>
          <w:rtl/>
          <w:lang w:eastAsia="he-IL"/>
        </w:rPr>
        <w:t xml:space="preserve">. אל תיקח אותנו </w:t>
      </w:r>
      <w:bookmarkStart w:id="5827" w:name="_ETM_Q22_370047"/>
      <w:bookmarkEnd w:id="5827"/>
      <w:r>
        <w:rPr>
          <w:rFonts w:hint="cs"/>
          <w:rtl/>
          <w:lang w:eastAsia="he-IL"/>
        </w:rPr>
        <w:t xml:space="preserve">לפרוצדורה. </w:t>
      </w:r>
    </w:p>
    <w:p w:rsidR="00A76D2E" w:rsidRDefault="00A76D2E" w:rsidP="00952696">
      <w:pPr>
        <w:rPr>
          <w:rtl/>
          <w:lang w:eastAsia="he-IL"/>
        </w:rPr>
      </w:pPr>
      <w:bookmarkStart w:id="5828" w:name="_ETM_Q22_368392"/>
      <w:bookmarkStart w:id="5829" w:name="_ETM_Q22_368520"/>
      <w:bookmarkEnd w:id="5828"/>
      <w:bookmarkEnd w:id="5829"/>
    </w:p>
    <w:p w:rsidR="00A76D2E" w:rsidRDefault="00A76D2E" w:rsidP="00952696">
      <w:pPr>
        <w:pStyle w:val="-"/>
        <w:keepNext/>
        <w:rPr>
          <w:rtl/>
        </w:rPr>
      </w:pPr>
      <w:bookmarkStart w:id="5830" w:name="ET_speakercontinue_6458_39"/>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30"/>
    </w:p>
    <w:p w:rsidR="00A76D2E" w:rsidRDefault="00A76D2E" w:rsidP="0079377A">
      <w:pPr>
        <w:rPr>
          <w:rtl/>
          <w:lang w:eastAsia="he-IL"/>
        </w:rPr>
      </w:pPr>
    </w:p>
    <w:p w:rsidR="00A76D2E" w:rsidRDefault="00A76D2E" w:rsidP="00952696">
      <w:pPr>
        <w:rPr>
          <w:rtl/>
          <w:lang w:eastAsia="he-IL"/>
        </w:rPr>
      </w:pPr>
      <w:bookmarkStart w:id="5831" w:name="_ETM_Q22_374113"/>
      <w:bookmarkEnd w:id="5831"/>
      <w:r>
        <w:rPr>
          <w:rFonts w:hint="cs"/>
          <w:rtl/>
          <w:lang w:eastAsia="he-IL"/>
        </w:rPr>
        <w:t xml:space="preserve">כבל היה אומר "פרוצדורה". צודק חבר הכנסת בליאק, אין עמדת ועדת שרים </w:t>
      </w:r>
      <w:bookmarkStart w:id="5832" w:name="_ETM_Q22_381292"/>
      <w:bookmarkEnd w:id="5832"/>
      <w:r>
        <w:rPr>
          <w:rFonts w:hint="cs"/>
          <w:rtl/>
          <w:lang w:eastAsia="he-IL"/>
        </w:rPr>
        <w:t xml:space="preserve">לחקיקה, אז מה עמדת הממשלה? אז אני אומר, יש פה </w:t>
      </w:r>
      <w:bookmarkStart w:id="5833" w:name="_ETM_Q22_384690"/>
      <w:bookmarkEnd w:id="5833"/>
      <w:r>
        <w:rPr>
          <w:rFonts w:hint="cs"/>
          <w:rtl/>
          <w:lang w:eastAsia="he-IL"/>
        </w:rPr>
        <w:t xml:space="preserve">אירוע פרוצדורלי, אבל אני רוצה רגע להתייחס ברצינות. </w:t>
      </w:r>
    </w:p>
    <w:p w:rsidR="00A76D2E" w:rsidRPr="00152F60" w:rsidRDefault="00A76D2E" w:rsidP="00952696">
      <w:pPr>
        <w:rPr>
          <w:rtl/>
          <w:lang w:eastAsia="he-IL"/>
        </w:rPr>
      </w:pPr>
    </w:p>
    <w:p w:rsidR="00A76D2E" w:rsidRDefault="00A76D2E" w:rsidP="00952696">
      <w:pPr>
        <w:pStyle w:val="af5"/>
        <w:keepNext/>
        <w:rPr>
          <w:rtl/>
        </w:rPr>
      </w:pPr>
      <w:bookmarkStart w:id="5834" w:name="ET_interruption_5109_9"/>
      <w:r w:rsidRPr="001F681C">
        <w:rPr>
          <w:rStyle w:val="TagStyle"/>
          <w:rtl/>
        </w:rPr>
        <w:t xml:space="preserve"> &lt;&lt; קריאה &gt;&gt;</w:t>
      </w:r>
      <w:r w:rsidRPr="00C62E0F">
        <w:rPr>
          <w:rStyle w:val="TagStyle"/>
          <w:rtl/>
        </w:rPr>
        <w:t xml:space="preserve"> </w:t>
      </w:r>
      <w:r>
        <w:rPr>
          <w:rtl/>
        </w:rPr>
        <w:t>אלעזר שטרן (יש עתיד):</w:t>
      </w:r>
      <w:r w:rsidRPr="00C62E0F">
        <w:rPr>
          <w:rStyle w:val="TagStyle"/>
          <w:rtl/>
        </w:rPr>
        <w:t xml:space="preserve"> </w:t>
      </w:r>
      <w:r w:rsidRPr="001F681C">
        <w:rPr>
          <w:rStyle w:val="TagStyle"/>
          <w:rtl/>
        </w:rPr>
        <w:t>&lt;&lt; קריאה &gt;&gt;</w:t>
      </w:r>
      <w:r>
        <w:rPr>
          <w:rtl/>
        </w:rPr>
        <w:t xml:space="preserve"> </w:t>
      </w:r>
      <w:bookmarkEnd w:id="5834"/>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תן לקרעי לענות. </w:t>
      </w:r>
    </w:p>
    <w:p w:rsidR="00A76D2E" w:rsidRDefault="00A76D2E" w:rsidP="00952696">
      <w:pPr>
        <w:rPr>
          <w:rtl/>
          <w:lang w:eastAsia="he-IL"/>
        </w:rPr>
      </w:pPr>
    </w:p>
    <w:p w:rsidR="00A76D2E" w:rsidRDefault="00A76D2E" w:rsidP="00952696">
      <w:pPr>
        <w:pStyle w:val="-"/>
        <w:keepNext/>
        <w:rPr>
          <w:rtl/>
        </w:rPr>
      </w:pPr>
      <w:bookmarkStart w:id="5835" w:name="ET_speakercontinue_6458_40"/>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35"/>
    </w:p>
    <w:p w:rsidR="00A76D2E" w:rsidRDefault="00A76D2E" w:rsidP="0079377A">
      <w:pPr>
        <w:rPr>
          <w:rtl/>
          <w:lang w:eastAsia="he-IL"/>
        </w:rPr>
      </w:pPr>
    </w:p>
    <w:p w:rsidR="00A76D2E" w:rsidRDefault="00A76D2E" w:rsidP="00246594">
      <w:pPr>
        <w:rPr>
          <w:rtl/>
          <w:lang w:eastAsia="he-IL"/>
        </w:rPr>
      </w:pPr>
      <w:r>
        <w:rPr>
          <w:rFonts w:hint="cs"/>
          <w:rtl/>
          <w:lang w:eastAsia="he-IL"/>
        </w:rPr>
        <w:t xml:space="preserve">לא, אני שר </w:t>
      </w:r>
      <w:bookmarkStart w:id="5836" w:name="_ETM_Q22_393191"/>
      <w:bookmarkEnd w:id="5836"/>
      <w:r>
        <w:rPr>
          <w:rFonts w:hint="cs"/>
          <w:rtl/>
          <w:lang w:eastAsia="he-IL"/>
        </w:rPr>
        <w:t xml:space="preserve">תורן. </w:t>
      </w:r>
      <w:bookmarkStart w:id="5837" w:name="_ETM_Q22_394480"/>
      <w:bookmarkEnd w:id="5837"/>
      <w:r>
        <w:rPr>
          <w:rFonts w:hint="cs"/>
          <w:rtl/>
          <w:lang w:eastAsia="he-IL"/>
        </w:rPr>
        <w:t>מ-14:00 אני שר תורן. שאל אותי חבר הכנסת מאיר כהן מדוע אני עולה להשיב</w:t>
      </w:r>
      <w:r w:rsidR="00246594">
        <w:rPr>
          <w:rFonts w:hint="cs"/>
          <w:rtl/>
          <w:lang w:eastAsia="he-IL"/>
        </w:rPr>
        <w:t>,</w:t>
      </w:r>
      <w:r>
        <w:rPr>
          <w:rFonts w:hint="cs"/>
          <w:rtl/>
          <w:lang w:eastAsia="he-IL"/>
        </w:rPr>
        <w:t xml:space="preserve"> אמרתי לו שאני שר תורן, אז אני</w:t>
      </w:r>
      <w:bookmarkStart w:id="5838" w:name="_ETM_Q22_399297"/>
      <w:bookmarkEnd w:id="5838"/>
      <w:r>
        <w:rPr>
          <w:rFonts w:hint="cs"/>
          <w:rtl/>
          <w:lang w:eastAsia="he-IL"/>
        </w:rPr>
        <w:t xml:space="preserve"> עולה להשיב. </w:t>
      </w:r>
    </w:p>
    <w:p w:rsidR="00A76D2E" w:rsidRDefault="00A76D2E" w:rsidP="00952696">
      <w:pPr>
        <w:rPr>
          <w:rtl/>
          <w:lang w:eastAsia="he-IL"/>
        </w:rPr>
      </w:pPr>
      <w:bookmarkStart w:id="5839" w:name="_ETM_Q22_394553"/>
      <w:bookmarkEnd w:id="5839"/>
    </w:p>
    <w:p w:rsidR="00A76D2E" w:rsidRDefault="00A76D2E" w:rsidP="00952696">
      <w:pPr>
        <w:pStyle w:val="af5"/>
        <w:keepNext/>
        <w:rPr>
          <w:rtl/>
        </w:rPr>
      </w:pPr>
      <w:bookmarkStart w:id="5840" w:name="ET_interruption_5109_41"/>
      <w:r w:rsidRPr="001F681C">
        <w:rPr>
          <w:rStyle w:val="TagStyle"/>
          <w:rtl/>
        </w:rPr>
        <w:t xml:space="preserve"> &lt;&lt; קריאה &gt;&gt;</w:t>
      </w:r>
      <w:r w:rsidRPr="00152F60">
        <w:rPr>
          <w:rStyle w:val="TagStyle"/>
          <w:rtl/>
        </w:rPr>
        <w:t xml:space="preserve"> </w:t>
      </w:r>
      <w:r>
        <w:rPr>
          <w:rtl/>
        </w:rPr>
        <w:t>אלעזר שטרן (יש עתיד):</w:t>
      </w:r>
      <w:r w:rsidRPr="00152F60">
        <w:rPr>
          <w:rStyle w:val="TagStyle"/>
          <w:rtl/>
        </w:rPr>
        <w:t xml:space="preserve"> </w:t>
      </w:r>
      <w:r w:rsidRPr="001F681C">
        <w:rPr>
          <w:rStyle w:val="TagStyle"/>
          <w:rtl/>
        </w:rPr>
        <w:t>&lt;&lt; קריאה &gt;&gt;</w:t>
      </w:r>
      <w:r>
        <w:rPr>
          <w:rtl/>
        </w:rPr>
        <w:t xml:space="preserve"> </w:t>
      </w:r>
      <w:bookmarkEnd w:id="5840"/>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יואב, יש לך מספיק ניסיון לדעת שהיית יכול להחליף עם מישהי. </w:t>
      </w:r>
    </w:p>
    <w:p w:rsidR="00A76D2E" w:rsidRDefault="00A76D2E" w:rsidP="00952696">
      <w:pPr>
        <w:rPr>
          <w:rtl/>
          <w:lang w:eastAsia="he-IL"/>
        </w:rPr>
      </w:pPr>
    </w:p>
    <w:p w:rsidR="00A76D2E" w:rsidRDefault="00A76D2E" w:rsidP="00952696">
      <w:pPr>
        <w:pStyle w:val="-"/>
        <w:keepNext/>
        <w:rPr>
          <w:rtl/>
        </w:rPr>
      </w:pPr>
      <w:bookmarkStart w:id="5841" w:name="ET_speakercontinue_6458_10"/>
      <w:r w:rsidRPr="001F681C">
        <w:rPr>
          <w:rStyle w:val="TagStyle"/>
          <w:rtl/>
        </w:rPr>
        <w:t xml:space="preserve"> &lt;&lt; דובר_המשך &gt;&gt;</w:t>
      </w:r>
      <w:r w:rsidRPr="00C62E0F">
        <w:rPr>
          <w:rStyle w:val="TagStyle"/>
          <w:rtl/>
        </w:rPr>
        <w:t xml:space="preserve"> </w:t>
      </w:r>
      <w:r>
        <w:rPr>
          <w:rtl/>
        </w:rPr>
        <w:t>שר החינוך יואב קיש:</w:t>
      </w:r>
      <w:r w:rsidRPr="00C62E0F">
        <w:rPr>
          <w:rStyle w:val="TagStyle"/>
          <w:rtl/>
        </w:rPr>
        <w:t xml:space="preserve"> </w:t>
      </w:r>
      <w:r w:rsidRPr="001F681C">
        <w:rPr>
          <w:rStyle w:val="TagStyle"/>
          <w:rtl/>
        </w:rPr>
        <w:t>&lt;&lt; דובר_המשך &gt;&gt;</w:t>
      </w:r>
      <w:r>
        <w:rPr>
          <w:rtl/>
        </w:rPr>
        <w:t xml:space="preserve"> </w:t>
      </w:r>
      <w:bookmarkEnd w:id="5841"/>
    </w:p>
    <w:p w:rsidR="00A76D2E" w:rsidRDefault="00A76D2E" w:rsidP="0079377A">
      <w:pPr>
        <w:rPr>
          <w:rtl/>
          <w:lang w:eastAsia="he-IL"/>
        </w:rPr>
      </w:pPr>
    </w:p>
    <w:p w:rsidR="00A76D2E" w:rsidRDefault="00A76D2E" w:rsidP="00246594">
      <w:pPr>
        <w:rPr>
          <w:rtl/>
          <w:lang w:eastAsia="he-IL"/>
        </w:rPr>
      </w:pPr>
      <w:r>
        <w:rPr>
          <w:rFonts w:hint="cs"/>
          <w:rtl/>
          <w:lang w:eastAsia="he-IL"/>
        </w:rPr>
        <w:t xml:space="preserve">אני באמת מסיים אחרי ההצעה הזאת ונוסע לניר </w:t>
      </w:r>
      <w:bookmarkStart w:id="5842" w:name="_ETM_Q22_410176"/>
      <w:bookmarkEnd w:id="5842"/>
      <w:r>
        <w:rPr>
          <w:rFonts w:hint="cs"/>
          <w:rtl/>
          <w:lang w:eastAsia="he-IL"/>
        </w:rPr>
        <w:t xml:space="preserve">יצחק להיות נציג הממשלה בלוויה של טל </w:t>
      </w:r>
      <w:proofErr w:type="spellStart"/>
      <w:r>
        <w:rPr>
          <w:rFonts w:hint="cs"/>
          <w:rtl/>
          <w:lang w:eastAsia="he-IL"/>
        </w:rPr>
        <w:t>חיימי</w:t>
      </w:r>
      <w:proofErr w:type="spellEnd"/>
      <w:r>
        <w:rPr>
          <w:rFonts w:hint="cs"/>
          <w:rtl/>
          <w:lang w:eastAsia="he-IL"/>
        </w:rPr>
        <w:t xml:space="preserve">, השם ייקום דמו. ואני רוצה להתייחס לנושא מאוד מאוד חשוב, נושא שמלווה אותי אישית מהיום הראשון שהגעתי לכנסת, וזה החלת הריבונות. </w:t>
      </w:r>
    </w:p>
    <w:p w:rsidR="00A76D2E" w:rsidRDefault="00A76D2E" w:rsidP="00952696">
      <w:pPr>
        <w:rPr>
          <w:rtl/>
          <w:lang w:eastAsia="he-IL"/>
        </w:rPr>
      </w:pPr>
    </w:p>
    <w:p w:rsidR="00A76D2E" w:rsidRDefault="00A76D2E" w:rsidP="00952696">
      <w:pPr>
        <w:pStyle w:val="af5"/>
        <w:keepNext/>
        <w:rPr>
          <w:rtl/>
        </w:rPr>
      </w:pPr>
      <w:bookmarkStart w:id="5843" w:name="ET_interruption_6361_11"/>
      <w:r w:rsidRPr="001F681C">
        <w:rPr>
          <w:rStyle w:val="TagStyle"/>
          <w:rtl/>
        </w:rPr>
        <w:t xml:space="preserve"> &lt;&lt; קריאה &gt;&gt;</w:t>
      </w:r>
      <w:r w:rsidRPr="00C62E0F">
        <w:rPr>
          <w:rStyle w:val="TagStyle"/>
          <w:rtl/>
        </w:rPr>
        <w:t xml:space="preserve"> </w:t>
      </w:r>
      <w:r>
        <w:rPr>
          <w:rtl/>
        </w:rPr>
        <w:t>נאור שירי (יש עתיד):</w:t>
      </w:r>
      <w:r w:rsidRPr="00C62E0F">
        <w:rPr>
          <w:rStyle w:val="TagStyle"/>
          <w:rtl/>
        </w:rPr>
        <w:t xml:space="preserve"> </w:t>
      </w:r>
      <w:r w:rsidRPr="001F681C">
        <w:rPr>
          <w:rStyle w:val="TagStyle"/>
          <w:rtl/>
        </w:rPr>
        <w:t>&lt;&lt; קריאה &gt;&gt;</w:t>
      </w:r>
      <w:r>
        <w:rPr>
          <w:rtl/>
        </w:rPr>
        <w:t xml:space="preserve"> </w:t>
      </w:r>
      <w:bookmarkEnd w:id="5843"/>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שוויון בנטל. </w:t>
      </w:r>
    </w:p>
    <w:p w:rsidR="00A76D2E" w:rsidRDefault="00A76D2E" w:rsidP="00952696">
      <w:pPr>
        <w:rPr>
          <w:rtl/>
          <w:lang w:eastAsia="he-IL"/>
        </w:rPr>
      </w:pPr>
    </w:p>
    <w:p w:rsidR="00A76D2E" w:rsidRDefault="00A76D2E" w:rsidP="00952696">
      <w:pPr>
        <w:pStyle w:val="-"/>
        <w:keepNext/>
        <w:rPr>
          <w:rtl/>
        </w:rPr>
      </w:pPr>
      <w:bookmarkStart w:id="5844" w:name="ET_speakercontinue_6458_12"/>
      <w:r w:rsidRPr="001F681C">
        <w:rPr>
          <w:rStyle w:val="TagStyle"/>
          <w:rtl/>
        </w:rPr>
        <w:t xml:space="preserve"> &lt;&lt; דובר_המשך &gt;&gt;</w:t>
      </w:r>
      <w:r w:rsidRPr="00C62E0F">
        <w:rPr>
          <w:rStyle w:val="TagStyle"/>
          <w:rtl/>
        </w:rPr>
        <w:t xml:space="preserve"> </w:t>
      </w:r>
      <w:r>
        <w:rPr>
          <w:rtl/>
        </w:rPr>
        <w:t>שר החינוך יואב קיש:</w:t>
      </w:r>
      <w:r w:rsidRPr="00C62E0F">
        <w:rPr>
          <w:rStyle w:val="TagStyle"/>
          <w:rtl/>
        </w:rPr>
        <w:t xml:space="preserve"> </w:t>
      </w:r>
      <w:r w:rsidRPr="001F681C">
        <w:rPr>
          <w:rStyle w:val="TagStyle"/>
          <w:rtl/>
        </w:rPr>
        <w:t>&lt;&lt; דובר_המשך &gt;&gt;</w:t>
      </w:r>
      <w:r>
        <w:rPr>
          <w:rtl/>
        </w:rPr>
        <w:t xml:space="preserve"> </w:t>
      </w:r>
      <w:bookmarkEnd w:id="5844"/>
    </w:p>
    <w:p w:rsidR="00A76D2E" w:rsidRDefault="00A76D2E" w:rsidP="0079377A">
      <w:pPr>
        <w:rPr>
          <w:rtl/>
          <w:lang w:eastAsia="he-IL"/>
        </w:rPr>
      </w:pPr>
    </w:p>
    <w:p w:rsidR="00A76D2E" w:rsidRDefault="00A76D2E" w:rsidP="00246594">
      <w:pPr>
        <w:rPr>
          <w:rtl/>
          <w:lang w:eastAsia="he-IL"/>
        </w:rPr>
      </w:pPr>
      <w:r>
        <w:rPr>
          <w:rFonts w:hint="cs"/>
          <w:rtl/>
          <w:lang w:eastAsia="he-IL"/>
        </w:rPr>
        <w:t xml:space="preserve">אני מאמין </w:t>
      </w:r>
      <w:bookmarkStart w:id="5845" w:name="_ETM_Q22_428118"/>
      <w:bookmarkEnd w:id="5845"/>
      <w:r>
        <w:rPr>
          <w:rFonts w:hint="cs"/>
          <w:rtl/>
          <w:lang w:eastAsia="he-IL"/>
        </w:rPr>
        <w:t xml:space="preserve">גדול בהחלת ריבונות. כיושב-ראש שדולת ארץ ישראל, שבעצם התחיל </w:t>
      </w:r>
      <w:bookmarkStart w:id="5846" w:name="_ETM_Q22_436118"/>
      <w:bookmarkEnd w:id="5846"/>
      <w:r>
        <w:rPr>
          <w:rFonts w:hint="cs"/>
          <w:rtl/>
          <w:lang w:eastAsia="he-IL"/>
        </w:rPr>
        <w:t>את התפקיד יחד עם מי שהיה אז חבר כנסת</w:t>
      </w:r>
      <w:r w:rsidR="00246594">
        <w:rPr>
          <w:rFonts w:hint="cs"/>
          <w:rtl/>
          <w:lang w:eastAsia="he-IL"/>
        </w:rPr>
        <w:t>,</w:t>
      </w:r>
      <w:r>
        <w:rPr>
          <w:rFonts w:hint="cs"/>
          <w:rtl/>
          <w:lang w:eastAsia="he-IL"/>
        </w:rPr>
        <w:t xml:space="preserve"> בצלאל סמוטריץ', ולאחר מכן אני חושב </w:t>
      </w:r>
      <w:r>
        <w:rPr>
          <w:rFonts w:hint="eastAsia"/>
          <w:rtl/>
          <w:lang w:eastAsia="he-IL"/>
        </w:rPr>
        <w:t>–</w:t>
      </w:r>
      <w:r>
        <w:rPr>
          <w:rFonts w:hint="cs"/>
          <w:rtl/>
          <w:lang w:eastAsia="he-IL"/>
        </w:rPr>
        <w:t xml:space="preserve"> </w:t>
      </w:r>
      <w:bookmarkStart w:id="5847" w:name="_ETM_Q22_450377"/>
      <w:bookmarkEnd w:id="5847"/>
      <w:r>
        <w:rPr>
          <w:rFonts w:hint="cs"/>
          <w:rtl/>
          <w:lang w:eastAsia="he-IL"/>
        </w:rPr>
        <w:t xml:space="preserve">השרה סטרוק, אני חושב שאת החלפת אותי בתפקיד יושב-ראש שדולת ארץ ישראל. </w:t>
      </w:r>
    </w:p>
    <w:p w:rsidR="00A76D2E" w:rsidRDefault="00A76D2E" w:rsidP="00952696">
      <w:pPr>
        <w:rPr>
          <w:rtl/>
          <w:lang w:eastAsia="he-IL"/>
        </w:rPr>
      </w:pPr>
      <w:bookmarkStart w:id="5848" w:name="_ETM_Q22_441987"/>
      <w:bookmarkStart w:id="5849" w:name="_ETM_Q22_442085"/>
      <w:bookmarkEnd w:id="5848"/>
      <w:bookmarkEnd w:id="5849"/>
    </w:p>
    <w:p w:rsidR="00A76D2E" w:rsidRDefault="00A76D2E" w:rsidP="00952696">
      <w:pPr>
        <w:pStyle w:val="af5"/>
        <w:keepNext/>
        <w:rPr>
          <w:rtl/>
        </w:rPr>
      </w:pPr>
      <w:bookmarkStart w:id="5850" w:name="ET_interruption_6451_43"/>
      <w:r w:rsidRPr="001F681C">
        <w:rPr>
          <w:rStyle w:val="TagStyle"/>
          <w:rtl/>
        </w:rPr>
        <w:t xml:space="preserve"> &lt;&lt; קריאה &gt;&gt;</w:t>
      </w:r>
      <w:r w:rsidRPr="00152F60">
        <w:rPr>
          <w:rStyle w:val="TagStyle"/>
          <w:rtl/>
        </w:rPr>
        <w:t xml:space="preserve"> </w:t>
      </w:r>
      <w:r>
        <w:rPr>
          <w:rtl/>
        </w:rPr>
        <w:t>השרה להתיישבות ומשימות לאומיות אורית מלכה סטרוק:</w:t>
      </w:r>
      <w:r w:rsidRPr="00152F60">
        <w:rPr>
          <w:rStyle w:val="TagStyle"/>
          <w:rtl/>
        </w:rPr>
        <w:t xml:space="preserve"> </w:t>
      </w:r>
      <w:r w:rsidRPr="001F681C">
        <w:rPr>
          <w:rStyle w:val="TagStyle"/>
          <w:rtl/>
        </w:rPr>
        <w:t>&lt;&lt; קריאה &gt;&gt;</w:t>
      </w:r>
      <w:r>
        <w:rPr>
          <w:rtl/>
        </w:rPr>
        <w:t xml:space="preserve"> </w:t>
      </w:r>
      <w:bookmarkEnd w:id="5850"/>
    </w:p>
    <w:p w:rsidR="00A76D2E" w:rsidRDefault="00A76D2E" w:rsidP="0079377A">
      <w:pPr>
        <w:rPr>
          <w:rtl/>
          <w:lang w:eastAsia="he-IL"/>
        </w:rPr>
      </w:pPr>
    </w:p>
    <w:p w:rsidR="00A76D2E" w:rsidRDefault="00A76D2E" w:rsidP="00952696">
      <w:pPr>
        <w:rPr>
          <w:rtl/>
          <w:lang w:eastAsia="he-IL"/>
        </w:rPr>
      </w:pPr>
      <w:bookmarkStart w:id="5851" w:name="_ETM_Q22_444901"/>
      <w:bookmarkEnd w:id="5851"/>
      <w:r>
        <w:rPr>
          <w:rFonts w:hint="cs"/>
          <w:rtl/>
          <w:lang w:eastAsia="he-IL"/>
        </w:rPr>
        <w:t xml:space="preserve">היינו עם בצלאל </w:t>
      </w:r>
      <w:r w:rsidR="0079377A">
        <w:rPr>
          <w:rFonts w:hint="cs"/>
          <w:rtl/>
          <w:lang w:eastAsia="he-IL"/>
        </w:rPr>
        <w:t>– – –</w:t>
      </w:r>
      <w:r>
        <w:rPr>
          <w:rFonts w:hint="cs"/>
          <w:rtl/>
          <w:lang w:eastAsia="he-IL"/>
        </w:rPr>
        <w:t xml:space="preserve"> </w:t>
      </w:r>
    </w:p>
    <w:p w:rsidR="00A76D2E" w:rsidRDefault="00A76D2E" w:rsidP="00952696">
      <w:pPr>
        <w:rPr>
          <w:rtl/>
          <w:lang w:eastAsia="he-IL"/>
        </w:rPr>
      </w:pPr>
    </w:p>
    <w:p w:rsidR="00A76D2E" w:rsidRDefault="00A76D2E" w:rsidP="00952696">
      <w:pPr>
        <w:pStyle w:val="-"/>
        <w:keepNext/>
        <w:rPr>
          <w:rtl/>
        </w:rPr>
      </w:pPr>
      <w:bookmarkStart w:id="5852" w:name="ET_speakercontinue_6458_44"/>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52"/>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היינו עם בצלאל, נכון. כשנהיית חברת כנסת, נהיית שותפה שלי גם </w:t>
      </w:r>
      <w:r w:rsidR="00246594">
        <w:rPr>
          <w:rFonts w:hint="cs"/>
          <w:rtl/>
          <w:lang w:eastAsia="he-IL"/>
        </w:rPr>
        <w:t>כן. נושא הריבונות הוא נושא סופר-</w:t>
      </w:r>
      <w:r>
        <w:rPr>
          <w:rFonts w:hint="cs"/>
          <w:rtl/>
          <w:lang w:eastAsia="he-IL"/>
        </w:rPr>
        <w:t>משמעותי, חייב לקרות</w:t>
      </w:r>
      <w:r w:rsidR="00246594">
        <w:rPr>
          <w:rFonts w:hint="cs"/>
          <w:rtl/>
          <w:lang w:eastAsia="he-IL"/>
        </w:rPr>
        <w:t>,</w:t>
      </w:r>
      <w:r>
        <w:rPr>
          <w:rFonts w:hint="cs"/>
          <w:rtl/>
          <w:lang w:eastAsia="he-IL"/>
        </w:rPr>
        <w:t xml:space="preserve"> ואנחנו נחושים להוביל </w:t>
      </w:r>
      <w:bookmarkStart w:id="5853" w:name="_ETM_Q22_462586"/>
      <w:bookmarkEnd w:id="5853"/>
      <w:r>
        <w:rPr>
          <w:rFonts w:hint="cs"/>
          <w:rtl/>
          <w:lang w:eastAsia="he-IL"/>
        </w:rPr>
        <w:t xml:space="preserve">ריבונות. אני אומר את זה בצורה הכי ברורה. </w:t>
      </w:r>
      <w:bookmarkStart w:id="5854" w:name="_ETM_Q22_467338"/>
      <w:bookmarkEnd w:id="5854"/>
    </w:p>
    <w:p w:rsidR="00A76D2E" w:rsidRDefault="00A76D2E" w:rsidP="00952696">
      <w:pPr>
        <w:rPr>
          <w:rtl/>
          <w:lang w:eastAsia="he-IL"/>
        </w:rPr>
      </w:pPr>
      <w:bookmarkStart w:id="5855" w:name="_ETM_Q22_467402"/>
      <w:bookmarkStart w:id="5856" w:name="_ETM_Q22_467497"/>
      <w:bookmarkEnd w:id="5855"/>
      <w:bookmarkEnd w:id="5856"/>
    </w:p>
    <w:p w:rsidR="00A76D2E" w:rsidRDefault="00A76D2E" w:rsidP="00246594">
      <w:pPr>
        <w:rPr>
          <w:rtl/>
          <w:lang w:eastAsia="he-IL"/>
        </w:rPr>
      </w:pPr>
      <w:bookmarkStart w:id="5857" w:name="_ETM_Q22_467609"/>
      <w:bookmarkEnd w:id="5857"/>
      <w:r>
        <w:rPr>
          <w:rFonts w:hint="cs"/>
          <w:rtl/>
          <w:lang w:eastAsia="he-IL"/>
        </w:rPr>
        <w:t>ועכשיו לגבי הצע</w:t>
      </w:r>
      <w:r w:rsidR="00246594">
        <w:rPr>
          <w:rFonts w:hint="cs"/>
          <w:rtl/>
          <w:lang w:eastAsia="he-IL"/>
        </w:rPr>
        <w:t>ו</w:t>
      </w:r>
      <w:r>
        <w:rPr>
          <w:rFonts w:hint="cs"/>
          <w:rtl/>
          <w:lang w:eastAsia="he-IL"/>
        </w:rPr>
        <w:t xml:space="preserve">ת החוק של האופוזיציה, שמוגשת על ידי </w:t>
      </w:r>
      <w:bookmarkStart w:id="5858" w:name="_ETM_Q22_468950"/>
      <w:bookmarkEnd w:id="5858"/>
      <w:r>
        <w:rPr>
          <w:rFonts w:hint="cs"/>
          <w:rtl/>
          <w:lang w:eastAsia="he-IL"/>
        </w:rPr>
        <w:t>חבר הכנסת ליברמן וחבר הכנסת מעוז</w:t>
      </w:r>
      <w:r w:rsidR="00246594">
        <w:rPr>
          <w:rFonts w:hint="cs"/>
          <w:rtl/>
          <w:lang w:eastAsia="he-IL"/>
        </w:rPr>
        <w:t>,</w:t>
      </w:r>
      <w:r>
        <w:rPr>
          <w:rFonts w:hint="cs"/>
          <w:rtl/>
          <w:lang w:eastAsia="he-IL"/>
        </w:rPr>
        <w:t xml:space="preserve"> ככה לא עושים ריבונות</w:t>
      </w:r>
      <w:r w:rsidR="00246594">
        <w:rPr>
          <w:rFonts w:hint="cs"/>
          <w:rtl/>
          <w:lang w:eastAsia="he-IL"/>
        </w:rPr>
        <w:t>.</w:t>
      </w:r>
      <w:r>
        <w:rPr>
          <w:rFonts w:hint="cs"/>
          <w:rtl/>
          <w:lang w:eastAsia="he-IL"/>
        </w:rPr>
        <w:t xml:space="preserve"> נקודה. הצעת חוק של אופוזיציה </w:t>
      </w:r>
      <w:r w:rsidR="0079377A">
        <w:rPr>
          <w:rFonts w:hint="cs"/>
          <w:rtl/>
          <w:lang w:eastAsia="he-IL"/>
        </w:rPr>
        <w:t>– – –</w:t>
      </w:r>
      <w:r>
        <w:rPr>
          <w:rFonts w:hint="cs"/>
          <w:rtl/>
          <w:lang w:eastAsia="he-IL"/>
        </w:rPr>
        <w:t xml:space="preserve"> </w:t>
      </w:r>
    </w:p>
    <w:p w:rsidR="00A76D2E" w:rsidRDefault="00A76D2E" w:rsidP="00952696">
      <w:pPr>
        <w:rPr>
          <w:rtl/>
          <w:lang w:eastAsia="he-IL"/>
        </w:rPr>
      </w:pPr>
    </w:p>
    <w:p w:rsidR="00A76D2E" w:rsidRDefault="00A76D2E" w:rsidP="00952696">
      <w:pPr>
        <w:pStyle w:val="af5"/>
        <w:keepNext/>
        <w:rPr>
          <w:rtl/>
        </w:rPr>
      </w:pPr>
      <w:bookmarkStart w:id="5859" w:name="ET_interruption_6361_15"/>
      <w:r w:rsidRPr="001F681C">
        <w:rPr>
          <w:rStyle w:val="TagStyle"/>
          <w:rtl/>
        </w:rPr>
        <w:t xml:space="preserve"> &lt;&lt; קריאה &gt;&gt;</w:t>
      </w:r>
      <w:r w:rsidRPr="00C62E0F">
        <w:rPr>
          <w:rStyle w:val="TagStyle"/>
          <w:rtl/>
        </w:rPr>
        <w:t xml:space="preserve"> </w:t>
      </w:r>
      <w:r>
        <w:rPr>
          <w:rtl/>
        </w:rPr>
        <w:t>נאור שירי (יש עתיד):</w:t>
      </w:r>
      <w:r w:rsidRPr="00C62E0F">
        <w:rPr>
          <w:rStyle w:val="TagStyle"/>
          <w:rtl/>
        </w:rPr>
        <w:t xml:space="preserve"> </w:t>
      </w:r>
      <w:r w:rsidRPr="001F681C">
        <w:rPr>
          <w:rStyle w:val="TagStyle"/>
          <w:rtl/>
        </w:rPr>
        <w:t>&lt;&lt; קריאה &gt;&gt;</w:t>
      </w:r>
      <w:r>
        <w:rPr>
          <w:rtl/>
        </w:rPr>
        <w:t xml:space="preserve"> </w:t>
      </w:r>
      <w:bookmarkEnd w:id="585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ככה לא בונים חומה. </w:t>
      </w:r>
    </w:p>
    <w:p w:rsidR="00A76D2E" w:rsidRDefault="00A76D2E" w:rsidP="00952696">
      <w:pPr>
        <w:rPr>
          <w:rtl/>
          <w:lang w:eastAsia="he-IL"/>
        </w:rPr>
      </w:pPr>
    </w:p>
    <w:p w:rsidR="00A76D2E" w:rsidRDefault="00A76D2E" w:rsidP="00952696">
      <w:pPr>
        <w:pStyle w:val="af5"/>
        <w:keepNext/>
        <w:rPr>
          <w:rtl/>
        </w:rPr>
      </w:pPr>
      <w:bookmarkStart w:id="5860" w:name="ET_interruption_6127_16"/>
      <w:r w:rsidRPr="001F681C">
        <w:rPr>
          <w:rStyle w:val="TagStyle"/>
          <w:rtl/>
        </w:rPr>
        <w:t xml:space="preserve"> &lt;&lt; קריאה &gt;&gt;</w:t>
      </w:r>
      <w:r w:rsidRPr="00C62E0F">
        <w:rPr>
          <w:rStyle w:val="TagStyle"/>
          <w:rtl/>
        </w:rPr>
        <w:t xml:space="preserve"> </w:t>
      </w:r>
      <w:r>
        <w:rPr>
          <w:rtl/>
        </w:rPr>
        <w:t>ולדימיר בליאק (יש עתיד):</w:t>
      </w:r>
      <w:r w:rsidRPr="00C62E0F">
        <w:rPr>
          <w:rStyle w:val="TagStyle"/>
          <w:rtl/>
        </w:rPr>
        <w:t xml:space="preserve"> </w:t>
      </w:r>
      <w:r w:rsidRPr="001F681C">
        <w:rPr>
          <w:rStyle w:val="TagStyle"/>
          <w:rtl/>
        </w:rPr>
        <w:t>&lt;&lt; קריאה &gt;&gt;</w:t>
      </w:r>
      <w:r>
        <w:rPr>
          <w:rtl/>
        </w:rPr>
        <w:t xml:space="preserve"> </w:t>
      </w:r>
      <w:bookmarkEnd w:id="5860"/>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איך עושים ריבונות? </w:t>
      </w:r>
    </w:p>
    <w:p w:rsidR="00A76D2E" w:rsidRDefault="00A76D2E" w:rsidP="00952696">
      <w:pPr>
        <w:rPr>
          <w:rtl/>
          <w:lang w:eastAsia="he-IL"/>
        </w:rPr>
      </w:pPr>
    </w:p>
    <w:p w:rsidR="00A76D2E" w:rsidRDefault="00A76D2E" w:rsidP="00952696">
      <w:pPr>
        <w:pStyle w:val="-"/>
        <w:keepNext/>
        <w:rPr>
          <w:rtl/>
        </w:rPr>
      </w:pPr>
      <w:bookmarkStart w:id="5861" w:name="ET_speakercontinue_6458_45"/>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61"/>
    </w:p>
    <w:p w:rsidR="00A76D2E" w:rsidRDefault="00A76D2E" w:rsidP="0079377A">
      <w:pPr>
        <w:rPr>
          <w:rtl/>
          <w:lang w:eastAsia="he-IL"/>
        </w:rPr>
      </w:pPr>
    </w:p>
    <w:p w:rsidR="00A76D2E" w:rsidRDefault="00A76D2E" w:rsidP="00952696">
      <w:pPr>
        <w:rPr>
          <w:rtl/>
          <w:lang w:eastAsia="he-IL"/>
        </w:rPr>
      </w:pPr>
      <w:bookmarkStart w:id="5862" w:name="_ETM_Q22_478675"/>
      <w:bookmarkEnd w:id="5862"/>
      <w:r>
        <w:rPr>
          <w:rFonts w:hint="cs"/>
          <w:rtl/>
          <w:lang w:eastAsia="he-IL"/>
        </w:rPr>
        <w:t xml:space="preserve">אז הינה, אני אענה </w:t>
      </w:r>
      <w:bookmarkStart w:id="5863" w:name="_ETM_Q22_481834"/>
      <w:bookmarkEnd w:id="5863"/>
      <w:r>
        <w:rPr>
          <w:rFonts w:hint="cs"/>
          <w:rtl/>
          <w:lang w:eastAsia="he-IL"/>
        </w:rPr>
        <w:t xml:space="preserve">לך. אני אענה לך איך עושים ריבונות. </w:t>
      </w:r>
    </w:p>
    <w:p w:rsidR="00A76D2E" w:rsidRDefault="00A76D2E" w:rsidP="00952696">
      <w:pPr>
        <w:rPr>
          <w:rtl/>
          <w:lang w:eastAsia="he-IL"/>
        </w:rPr>
      </w:pPr>
    </w:p>
    <w:p w:rsidR="00A76D2E" w:rsidRDefault="00A76D2E" w:rsidP="00952696">
      <w:pPr>
        <w:pStyle w:val="af5"/>
        <w:keepNext/>
        <w:rPr>
          <w:rtl/>
        </w:rPr>
      </w:pPr>
      <w:bookmarkStart w:id="5864" w:name="ET_interruption_6127_46"/>
      <w:r w:rsidRPr="001F681C">
        <w:rPr>
          <w:rStyle w:val="TagStyle"/>
          <w:rtl/>
        </w:rPr>
        <w:t xml:space="preserve"> &lt;&lt; קריאה &gt;&gt;</w:t>
      </w:r>
      <w:r w:rsidRPr="00152F60">
        <w:rPr>
          <w:rStyle w:val="TagStyle"/>
          <w:rtl/>
        </w:rPr>
        <w:t xml:space="preserve"> </w:t>
      </w:r>
      <w:r>
        <w:rPr>
          <w:rtl/>
        </w:rPr>
        <w:t>ולדימיר בליאק (יש עתיד):</w:t>
      </w:r>
      <w:r w:rsidRPr="00152F60">
        <w:rPr>
          <w:rStyle w:val="TagStyle"/>
          <w:rtl/>
        </w:rPr>
        <w:t xml:space="preserve"> </w:t>
      </w:r>
      <w:r w:rsidRPr="001F681C">
        <w:rPr>
          <w:rStyle w:val="TagStyle"/>
          <w:rtl/>
        </w:rPr>
        <w:t>&lt;&lt; קריאה &gt;&gt;</w:t>
      </w:r>
      <w:r>
        <w:rPr>
          <w:rtl/>
        </w:rPr>
        <w:t xml:space="preserve"> </w:t>
      </w:r>
      <w:bookmarkEnd w:id="5864"/>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איך עושים ריבונות? </w:t>
      </w:r>
    </w:p>
    <w:p w:rsidR="00A76D2E" w:rsidRDefault="00A76D2E" w:rsidP="00952696">
      <w:pPr>
        <w:rPr>
          <w:rtl/>
          <w:lang w:eastAsia="he-IL"/>
        </w:rPr>
      </w:pPr>
    </w:p>
    <w:p w:rsidR="00A76D2E" w:rsidRDefault="00A76D2E" w:rsidP="00952696">
      <w:pPr>
        <w:pStyle w:val="-"/>
        <w:keepNext/>
        <w:rPr>
          <w:rtl/>
        </w:rPr>
      </w:pPr>
      <w:bookmarkStart w:id="5865" w:name="ET_speakercontinue_6458_47"/>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65"/>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הממשלה הזאת היא הממשלה הטובה ביותר להתיישבות שהייתה במדינת ישראל מאז הקמתה. </w:t>
      </w:r>
    </w:p>
    <w:p w:rsidR="00A76D2E" w:rsidRDefault="00A76D2E" w:rsidP="00952696">
      <w:pPr>
        <w:rPr>
          <w:rtl/>
          <w:lang w:eastAsia="he-IL"/>
        </w:rPr>
      </w:pPr>
    </w:p>
    <w:p w:rsidR="00A76D2E" w:rsidRDefault="00A76D2E" w:rsidP="00952696">
      <w:pPr>
        <w:pStyle w:val="af5"/>
        <w:rPr>
          <w:rtl/>
        </w:rPr>
      </w:pPr>
      <w:bookmarkStart w:id="5866" w:name="ET_interruption_6361_65"/>
      <w:r w:rsidRPr="00247B63">
        <w:rPr>
          <w:rStyle w:val="TagStyle"/>
          <w:rtl/>
        </w:rPr>
        <w:t xml:space="preserve"> &lt;&lt; קריאה &gt;&gt;</w:t>
      </w:r>
      <w:r>
        <w:rPr>
          <w:rFonts w:hint="cs"/>
          <w:rtl/>
        </w:rPr>
        <w:t>קריאות</w:t>
      </w:r>
      <w:r w:rsidRPr="00247B63">
        <w:rPr>
          <w:rtl/>
        </w:rPr>
        <w:t>:</w:t>
      </w:r>
      <w:r>
        <w:rPr>
          <w:rStyle w:val="TagStyle"/>
          <w:rtl/>
        </w:rPr>
        <w:t xml:space="preserve"> </w:t>
      </w:r>
      <w:r w:rsidRPr="00247B63">
        <w:rPr>
          <w:rStyle w:val="TagStyle"/>
          <w:rtl/>
        </w:rPr>
        <w:t>&lt;&lt; קריאה &gt;&gt;</w:t>
      </w:r>
      <w:bookmarkEnd w:id="5866"/>
      <w:r w:rsidRPr="00247B63">
        <w:rPr>
          <w:rStyle w:val="TagStyle"/>
          <w:rtl/>
        </w:rPr>
        <w:t xml:space="preserve"> </w:t>
      </w:r>
    </w:p>
    <w:p w:rsidR="00A76D2E" w:rsidRDefault="00A76D2E" w:rsidP="00952696">
      <w:pPr>
        <w:rPr>
          <w:rtl/>
          <w:lang w:eastAsia="he-IL"/>
        </w:rPr>
      </w:pPr>
    </w:p>
    <w:p w:rsidR="00A76D2E" w:rsidRPr="00247B63" w:rsidRDefault="00A76D2E" w:rsidP="00952696">
      <w:pPr>
        <w:rPr>
          <w:rtl/>
          <w:lang w:eastAsia="he-IL"/>
        </w:rPr>
      </w:pPr>
      <w:proofErr w:type="spellStart"/>
      <w:r>
        <w:rPr>
          <w:rFonts w:hint="cs"/>
          <w:rtl/>
          <w:lang w:eastAsia="he-IL"/>
        </w:rPr>
        <w:t>אוה</w:t>
      </w:r>
      <w:proofErr w:type="spellEnd"/>
      <w:r>
        <w:rPr>
          <w:rFonts w:hint="cs"/>
          <w:rtl/>
          <w:lang w:eastAsia="he-IL"/>
        </w:rPr>
        <w:t xml:space="preserve">. </w:t>
      </w:r>
    </w:p>
    <w:p w:rsidR="00A76D2E" w:rsidRPr="00152F60" w:rsidRDefault="00A76D2E" w:rsidP="00952696">
      <w:pPr>
        <w:rPr>
          <w:rtl/>
          <w:lang w:eastAsia="he-IL"/>
        </w:rPr>
      </w:pPr>
      <w:bookmarkStart w:id="5867" w:name="_ETM_Q22_482626"/>
      <w:bookmarkStart w:id="5868" w:name="_ETM_Q22_482724"/>
      <w:bookmarkEnd w:id="5867"/>
      <w:bookmarkEnd w:id="5868"/>
    </w:p>
    <w:p w:rsidR="00A76D2E" w:rsidRDefault="00A76D2E" w:rsidP="00952696">
      <w:pPr>
        <w:pStyle w:val="af5"/>
        <w:keepNext/>
        <w:rPr>
          <w:rtl/>
        </w:rPr>
      </w:pPr>
      <w:bookmarkStart w:id="5869" w:name="ET_interruption_6361_17"/>
      <w:r w:rsidRPr="001F681C">
        <w:rPr>
          <w:rStyle w:val="TagStyle"/>
          <w:rtl/>
        </w:rPr>
        <w:t xml:space="preserve"> &lt;&lt; קריאה &gt;&gt;</w:t>
      </w:r>
      <w:r w:rsidRPr="00C62E0F">
        <w:rPr>
          <w:rStyle w:val="TagStyle"/>
          <w:rtl/>
        </w:rPr>
        <w:t xml:space="preserve"> </w:t>
      </w:r>
      <w:r>
        <w:rPr>
          <w:rtl/>
        </w:rPr>
        <w:t>נאור שירי (יש עתיד):</w:t>
      </w:r>
      <w:r w:rsidRPr="00C62E0F">
        <w:rPr>
          <w:rStyle w:val="TagStyle"/>
          <w:rtl/>
        </w:rPr>
        <w:t xml:space="preserve"> </w:t>
      </w:r>
      <w:r w:rsidRPr="001F681C">
        <w:rPr>
          <w:rStyle w:val="TagStyle"/>
          <w:rtl/>
        </w:rPr>
        <w:t>&lt;&lt; קריאה &gt;&gt;</w:t>
      </w:r>
      <w:r>
        <w:rPr>
          <w:rtl/>
        </w:rPr>
        <w:t xml:space="preserve"> </w:t>
      </w:r>
      <w:bookmarkEnd w:id="586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מאז דוד המלך, למה מאז הקמתה? </w:t>
      </w:r>
    </w:p>
    <w:p w:rsidR="00A76D2E" w:rsidRDefault="00A76D2E" w:rsidP="00952696">
      <w:pPr>
        <w:rPr>
          <w:rtl/>
          <w:lang w:eastAsia="he-IL"/>
        </w:rPr>
      </w:pPr>
    </w:p>
    <w:p w:rsidR="00A76D2E" w:rsidRDefault="00A76D2E" w:rsidP="00952696">
      <w:pPr>
        <w:pStyle w:val="-"/>
        <w:keepNext/>
        <w:rPr>
          <w:rtl/>
        </w:rPr>
      </w:pPr>
      <w:bookmarkStart w:id="5870" w:name="ET_speakercontinue_6458_48"/>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70"/>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זו עובדה. </w:t>
      </w:r>
    </w:p>
    <w:p w:rsidR="00A76D2E" w:rsidRDefault="00A76D2E" w:rsidP="00952696">
      <w:pPr>
        <w:rPr>
          <w:rtl/>
          <w:lang w:eastAsia="he-IL"/>
        </w:rPr>
      </w:pPr>
    </w:p>
    <w:p w:rsidR="00A76D2E" w:rsidRDefault="00A76D2E" w:rsidP="00952696">
      <w:pPr>
        <w:pStyle w:val="af5"/>
        <w:keepNext/>
        <w:rPr>
          <w:rtl/>
        </w:rPr>
      </w:pPr>
      <w:bookmarkStart w:id="5871" w:name="ET_interruption_6361_49"/>
      <w:r w:rsidRPr="001F681C">
        <w:rPr>
          <w:rStyle w:val="TagStyle"/>
          <w:rtl/>
        </w:rPr>
        <w:t xml:space="preserve"> &lt;&lt; קריאה &gt;&gt;</w:t>
      </w:r>
      <w:r w:rsidRPr="00152F60">
        <w:rPr>
          <w:rStyle w:val="TagStyle"/>
          <w:rtl/>
        </w:rPr>
        <w:t xml:space="preserve"> </w:t>
      </w:r>
      <w:r>
        <w:rPr>
          <w:rtl/>
        </w:rPr>
        <w:t>נאור שירי (יש עתיד):</w:t>
      </w:r>
      <w:r w:rsidRPr="00152F60">
        <w:rPr>
          <w:rStyle w:val="TagStyle"/>
          <w:rtl/>
        </w:rPr>
        <w:t xml:space="preserve"> </w:t>
      </w:r>
      <w:r w:rsidRPr="001F681C">
        <w:rPr>
          <w:rStyle w:val="TagStyle"/>
          <w:rtl/>
        </w:rPr>
        <w:t>&lt;&lt; קריאה &gt;&gt;</w:t>
      </w:r>
      <w:r>
        <w:rPr>
          <w:rtl/>
        </w:rPr>
        <w:t xml:space="preserve"> </w:t>
      </w:r>
      <w:bookmarkEnd w:id="5871"/>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איזה צנועים. מאז דוד המלך. </w:t>
      </w:r>
    </w:p>
    <w:p w:rsidR="00A76D2E" w:rsidRDefault="00A76D2E" w:rsidP="00952696">
      <w:pPr>
        <w:rPr>
          <w:rtl/>
          <w:lang w:eastAsia="he-IL"/>
        </w:rPr>
      </w:pPr>
      <w:bookmarkStart w:id="5872" w:name="_ETM_Q22_493498"/>
      <w:bookmarkEnd w:id="5872"/>
    </w:p>
    <w:p w:rsidR="00A76D2E" w:rsidRDefault="00A76D2E" w:rsidP="00952696">
      <w:pPr>
        <w:pStyle w:val="af6"/>
        <w:keepNext/>
        <w:rPr>
          <w:rtl/>
        </w:rPr>
      </w:pPr>
      <w:bookmarkStart w:id="5873" w:name="ET_yor_6598_50"/>
      <w:r w:rsidRPr="001F681C">
        <w:rPr>
          <w:rStyle w:val="TagStyle"/>
          <w:rtl/>
        </w:rPr>
        <w:t xml:space="preserve"> &lt;&lt; יור &gt;&gt;</w:t>
      </w:r>
      <w:r w:rsidRPr="00152F60">
        <w:rPr>
          <w:rStyle w:val="TagStyle"/>
          <w:rtl/>
        </w:rPr>
        <w:t xml:space="preserve"> </w:t>
      </w:r>
      <w:r>
        <w:rPr>
          <w:rtl/>
        </w:rPr>
        <w:t>היו"ר משה סולומון:</w:t>
      </w:r>
      <w:r w:rsidRPr="00152F60">
        <w:rPr>
          <w:rStyle w:val="TagStyle"/>
          <w:rtl/>
        </w:rPr>
        <w:t xml:space="preserve"> </w:t>
      </w:r>
      <w:r w:rsidRPr="001F681C">
        <w:rPr>
          <w:rStyle w:val="TagStyle"/>
          <w:rtl/>
        </w:rPr>
        <w:t>&lt;&lt; יור &gt;&gt;</w:t>
      </w:r>
      <w:r>
        <w:rPr>
          <w:rtl/>
        </w:rPr>
        <w:t xml:space="preserve"> </w:t>
      </w:r>
      <w:bookmarkEnd w:id="5873"/>
    </w:p>
    <w:p w:rsidR="00A76D2E" w:rsidRDefault="00A76D2E" w:rsidP="0079377A">
      <w:pPr>
        <w:rPr>
          <w:rtl/>
          <w:lang w:eastAsia="he-IL"/>
        </w:rPr>
      </w:pPr>
    </w:p>
    <w:p w:rsidR="00A76D2E" w:rsidRPr="00152F60" w:rsidRDefault="00A76D2E" w:rsidP="00952696">
      <w:pPr>
        <w:rPr>
          <w:rtl/>
          <w:lang w:eastAsia="he-IL"/>
        </w:rPr>
      </w:pPr>
      <w:bookmarkStart w:id="5874" w:name="_ETM_Q22_494704"/>
      <w:bookmarkEnd w:id="5874"/>
      <w:r>
        <w:rPr>
          <w:rFonts w:hint="cs"/>
          <w:rtl/>
          <w:lang w:eastAsia="he-IL"/>
        </w:rPr>
        <w:t xml:space="preserve">חבר הכנסת נאור, </w:t>
      </w:r>
      <w:bookmarkStart w:id="5875" w:name="_ETM_Q22_497071"/>
      <w:bookmarkEnd w:id="5875"/>
      <w:r>
        <w:rPr>
          <w:rFonts w:hint="cs"/>
          <w:rtl/>
          <w:lang w:eastAsia="he-IL"/>
        </w:rPr>
        <w:t xml:space="preserve">תודה. </w:t>
      </w:r>
    </w:p>
    <w:p w:rsidR="00A76D2E" w:rsidRDefault="00A76D2E" w:rsidP="00952696">
      <w:pPr>
        <w:rPr>
          <w:rtl/>
          <w:lang w:eastAsia="he-IL"/>
        </w:rPr>
      </w:pPr>
    </w:p>
    <w:p w:rsidR="00A76D2E" w:rsidRDefault="00A76D2E" w:rsidP="00952696">
      <w:pPr>
        <w:pStyle w:val="-"/>
        <w:keepNext/>
        <w:rPr>
          <w:rtl/>
        </w:rPr>
      </w:pPr>
      <w:bookmarkStart w:id="5876" w:name="ET_speakercontinue_6458_51"/>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76"/>
    </w:p>
    <w:p w:rsidR="00A76D2E" w:rsidRDefault="00A76D2E" w:rsidP="0079377A">
      <w:pPr>
        <w:rPr>
          <w:rtl/>
          <w:lang w:eastAsia="he-IL"/>
        </w:rPr>
      </w:pPr>
    </w:p>
    <w:p w:rsidR="00A76D2E" w:rsidRDefault="00A76D2E" w:rsidP="00952696">
      <w:pPr>
        <w:rPr>
          <w:rtl/>
          <w:lang w:eastAsia="he-IL"/>
        </w:rPr>
      </w:pPr>
      <w:bookmarkStart w:id="5877" w:name="_ETM_Q22_501527"/>
      <w:bookmarkEnd w:id="5877"/>
      <w:r>
        <w:rPr>
          <w:rFonts w:hint="cs"/>
          <w:rtl/>
          <w:lang w:eastAsia="he-IL"/>
        </w:rPr>
        <w:t xml:space="preserve">אני יכול לומר לכם, אני יכול לומר לכם </w:t>
      </w:r>
      <w:r w:rsidR="0079377A">
        <w:rPr>
          <w:rFonts w:hint="cs"/>
          <w:rtl/>
          <w:lang w:eastAsia="he-IL"/>
        </w:rPr>
        <w:t>– – –</w:t>
      </w:r>
      <w:r>
        <w:rPr>
          <w:rFonts w:hint="cs"/>
          <w:rtl/>
          <w:lang w:eastAsia="he-IL"/>
        </w:rPr>
        <w:t xml:space="preserve"> </w:t>
      </w:r>
    </w:p>
    <w:p w:rsidR="00A76D2E" w:rsidRPr="00152F60" w:rsidRDefault="00A76D2E" w:rsidP="00952696">
      <w:pPr>
        <w:rPr>
          <w:rtl/>
          <w:lang w:eastAsia="he-IL"/>
        </w:rPr>
      </w:pPr>
    </w:p>
    <w:p w:rsidR="00A76D2E" w:rsidRDefault="00A76D2E" w:rsidP="00952696">
      <w:pPr>
        <w:pStyle w:val="af5"/>
        <w:keepNext/>
        <w:rPr>
          <w:rtl/>
        </w:rPr>
      </w:pPr>
      <w:bookmarkStart w:id="5878" w:name="ET_interruption_5787_18"/>
      <w:r w:rsidRPr="001F681C">
        <w:rPr>
          <w:rStyle w:val="TagStyle"/>
          <w:rtl/>
        </w:rPr>
        <w:t xml:space="preserve"> &lt;&lt; קריאה &gt;&gt;</w:t>
      </w:r>
      <w:r w:rsidRPr="00C62E0F">
        <w:rPr>
          <w:rStyle w:val="TagStyle"/>
          <w:rtl/>
        </w:rPr>
        <w:t xml:space="preserve"> </w:t>
      </w:r>
      <w:r>
        <w:rPr>
          <w:rtl/>
        </w:rPr>
        <w:t>יוראי להב הרצנו (יש עתיד):</w:t>
      </w:r>
      <w:r w:rsidRPr="00C62E0F">
        <w:rPr>
          <w:rStyle w:val="TagStyle"/>
          <w:rtl/>
        </w:rPr>
        <w:t xml:space="preserve"> </w:t>
      </w:r>
      <w:r w:rsidRPr="001F681C">
        <w:rPr>
          <w:rStyle w:val="TagStyle"/>
          <w:rtl/>
        </w:rPr>
        <w:t>&lt;&lt; קריאה &gt;&gt;</w:t>
      </w:r>
      <w:r>
        <w:rPr>
          <w:rtl/>
        </w:rPr>
        <w:t xml:space="preserve"> </w:t>
      </w:r>
      <w:bookmarkEnd w:id="5878"/>
    </w:p>
    <w:p w:rsidR="00A76D2E" w:rsidRDefault="00A76D2E" w:rsidP="0079377A">
      <w:pPr>
        <w:rPr>
          <w:rtl/>
          <w:lang w:eastAsia="he-IL"/>
        </w:rPr>
      </w:pPr>
    </w:p>
    <w:p w:rsidR="00A76D2E" w:rsidRDefault="00A76D2E" w:rsidP="00246594">
      <w:pPr>
        <w:rPr>
          <w:rtl/>
          <w:lang w:eastAsia="he-IL"/>
        </w:rPr>
      </w:pPr>
      <w:r>
        <w:rPr>
          <w:rFonts w:hint="cs"/>
          <w:rtl/>
          <w:lang w:eastAsia="he-IL"/>
        </w:rPr>
        <w:t xml:space="preserve">1,200 ישראלים נחטפו, נשחתו ונאנסו במשמרת שלכם. </w:t>
      </w:r>
    </w:p>
    <w:p w:rsidR="00A76D2E" w:rsidRDefault="00A76D2E" w:rsidP="00952696">
      <w:pPr>
        <w:rPr>
          <w:rtl/>
          <w:lang w:eastAsia="he-IL"/>
        </w:rPr>
      </w:pPr>
    </w:p>
    <w:p w:rsidR="00A76D2E" w:rsidRDefault="00A76D2E" w:rsidP="00952696">
      <w:pPr>
        <w:pStyle w:val="-"/>
        <w:keepNext/>
        <w:rPr>
          <w:rtl/>
        </w:rPr>
      </w:pPr>
      <w:bookmarkStart w:id="5879" w:name="ET_speakercontinue_6458_52"/>
      <w:r w:rsidRPr="001F681C">
        <w:rPr>
          <w:rStyle w:val="TagStyle"/>
          <w:rtl/>
        </w:rPr>
        <w:t xml:space="preserve"> &lt;&lt; דובר_המשך &gt;&gt;</w:t>
      </w:r>
      <w:r w:rsidRPr="00152F60">
        <w:rPr>
          <w:rStyle w:val="TagStyle"/>
          <w:rtl/>
        </w:rPr>
        <w:t xml:space="preserve"> </w:t>
      </w:r>
      <w:r>
        <w:rPr>
          <w:rtl/>
        </w:rPr>
        <w:t>שר החינוך יואב קיש:</w:t>
      </w:r>
      <w:r w:rsidRPr="00152F60">
        <w:rPr>
          <w:rStyle w:val="TagStyle"/>
          <w:rtl/>
        </w:rPr>
        <w:t xml:space="preserve"> </w:t>
      </w:r>
      <w:r w:rsidRPr="001F681C">
        <w:rPr>
          <w:rStyle w:val="TagStyle"/>
          <w:rtl/>
        </w:rPr>
        <w:t>&lt;&lt; דובר_המשך &gt;&gt;</w:t>
      </w:r>
      <w:r>
        <w:rPr>
          <w:rtl/>
        </w:rPr>
        <w:t xml:space="preserve"> </w:t>
      </w:r>
      <w:bookmarkEnd w:id="5879"/>
    </w:p>
    <w:p w:rsidR="00A76D2E" w:rsidRDefault="00A76D2E" w:rsidP="0079377A">
      <w:pPr>
        <w:rPr>
          <w:rtl/>
          <w:lang w:eastAsia="he-IL"/>
        </w:rPr>
      </w:pPr>
    </w:p>
    <w:p w:rsidR="00A76D2E" w:rsidRDefault="00A76D2E" w:rsidP="00246594">
      <w:pPr>
        <w:rPr>
          <w:rtl/>
          <w:lang w:eastAsia="he-IL"/>
        </w:rPr>
      </w:pPr>
      <w:r>
        <w:rPr>
          <w:rFonts w:hint="cs"/>
          <w:rtl/>
          <w:lang w:eastAsia="he-IL"/>
        </w:rPr>
        <w:t>קשה לי עם ההפרעות</w:t>
      </w:r>
      <w:r w:rsidR="00246594">
        <w:rPr>
          <w:rFonts w:hint="cs"/>
          <w:rtl/>
          <w:lang w:eastAsia="he-IL"/>
        </w:rPr>
        <w:t>.</w:t>
      </w:r>
      <w:r>
        <w:rPr>
          <w:rFonts w:hint="cs"/>
          <w:rtl/>
          <w:lang w:eastAsia="he-IL"/>
        </w:rPr>
        <w:t xml:space="preserve"> </w:t>
      </w:r>
      <w:bookmarkStart w:id="5880" w:name="_ETM_Q22_502694"/>
      <w:bookmarkEnd w:id="5880"/>
      <w:r>
        <w:rPr>
          <w:rFonts w:hint="cs"/>
          <w:rtl/>
          <w:lang w:eastAsia="he-IL"/>
        </w:rPr>
        <w:t xml:space="preserve">חשבתי שהם רוצים תשובה. </w:t>
      </w:r>
    </w:p>
    <w:p w:rsidR="00A76D2E" w:rsidRDefault="00A76D2E" w:rsidP="00952696">
      <w:pPr>
        <w:rPr>
          <w:rtl/>
          <w:lang w:eastAsia="he-IL"/>
        </w:rPr>
      </w:pPr>
      <w:bookmarkStart w:id="5881" w:name="_ETM_Q22_502487"/>
      <w:bookmarkStart w:id="5882" w:name="_ETM_Q22_502569"/>
      <w:bookmarkEnd w:id="5881"/>
      <w:bookmarkEnd w:id="5882"/>
    </w:p>
    <w:p w:rsidR="00A76D2E" w:rsidRDefault="00A76D2E" w:rsidP="00952696">
      <w:pPr>
        <w:pStyle w:val="af6"/>
        <w:keepNext/>
        <w:rPr>
          <w:rtl/>
        </w:rPr>
      </w:pPr>
      <w:bookmarkStart w:id="5883" w:name="ET_yor_6598_53"/>
      <w:r w:rsidRPr="001F681C">
        <w:rPr>
          <w:rStyle w:val="TagStyle"/>
          <w:rtl/>
        </w:rPr>
        <w:t xml:space="preserve"> &lt;&lt; יור &gt;&gt;</w:t>
      </w:r>
      <w:r w:rsidRPr="00152F60">
        <w:rPr>
          <w:rStyle w:val="TagStyle"/>
          <w:rtl/>
        </w:rPr>
        <w:t xml:space="preserve"> </w:t>
      </w:r>
      <w:r>
        <w:rPr>
          <w:rtl/>
        </w:rPr>
        <w:t>היו"ר משה סולומון:</w:t>
      </w:r>
      <w:r w:rsidRPr="00152F60">
        <w:rPr>
          <w:rStyle w:val="TagStyle"/>
          <w:rtl/>
        </w:rPr>
        <w:t xml:space="preserve"> </w:t>
      </w:r>
      <w:r w:rsidRPr="001F681C">
        <w:rPr>
          <w:rStyle w:val="TagStyle"/>
          <w:rtl/>
        </w:rPr>
        <w:t>&lt;&lt; יור &gt;&gt;</w:t>
      </w:r>
      <w:r>
        <w:rPr>
          <w:rtl/>
        </w:rPr>
        <w:t xml:space="preserve"> </w:t>
      </w:r>
      <w:bookmarkEnd w:id="5883"/>
    </w:p>
    <w:p w:rsidR="00A76D2E" w:rsidRDefault="00A76D2E" w:rsidP="0079377A">
      <w:pPr>
        <w:rPr>
          <w:rtl/>
          <w:lang w:eastAsia="he-IL"/>
        </w:rPr>
      </w:pPr>
    </w:p>
    <w:p w:rsidR="00A76D2E" w:rsidRDefault="00A76D2E" w:rsidP="00952696">
      <w:pPr>
        <w:rPr>
          <w:rtl/>
          <w:lang w:eastAsia="he-IL"/>
        </w:rPr>
      </w:pPr>
      <w:bookmarkStart w:id="5884" w:name="_ETM_Q22_504446"/>
      <w:bookmarkEnd w:id="5884"/>
      <w:r>
        <w:rPr>
          <w:rFonts w:hint="cs"/>
          <w:rtl/>
          <w:lang w:eastAsia="he-IL"/>
        </w:rPr>
        <w:t xml:space="preserve">חבר הכנסת נאור, זה מפריע. חברי </w:t>
      </w:r>
      <w:bookmarkStart w:id="5885" w:name="_ETM_Q22_508248"/>
      <w:bookmarkEnd w:id="5885"/>
      <w:r>
        <w:rPr>
          <w:rFonts w:hint="cs"/>
          <w:rtl/>
          <w:lang w:eastAsia="he-IL"/>
        </w:rPr>
        <w:t xml:space="preserve">הכנסת. </w:t>
      </w:r>
    </w:p>
    <w:p w:rsidR="00A76D2E" w:rsidRDefault="00A76D2E" w:rsidP="00952696">
      <w:pPr>
        <w:rPr>
          <w:rtl/>
          <w:lang w:eastAsia="he-IL"/>
        </w:rPr>
      </w:pPr>
      <w:bookmarkStart w:id="5886" w:name="_ETM_Q22_511584"/>
      <w:bookmarkStart w:id="5887" w:name="_ETM_Q22_511671"/>
      <w:bookmarkEnd w:id="5886"/>
      <w:bookmarkEnd w:id="5887"/>
    </w:p>
    <w:p w:rsidR="00A76D2E" w:rsidRDefault="00A76D2E" w:rsidP="00952696">
      <w:pPr>
        <w:pStyle w:val="af5"/>
        <w:keepNext/>
        <w:rPr>
          <w:rtl/>
        </w:rPr>
      </w:pPr>
      <w:bookmarkStart w:id="5888" w:name="ET_interruption_5787_54"/>
      <w:r w:rsidRPr="001F681C">
        <w:rPr>
          <w:rStyle w:val="TagStyle"/>
          <w:rtl/>
        </w:rPr>
        <w:t xml:space="preserve"> &lt;&lt; קריאה &gt;&gt;</w:t>
      </w:r>
      <w:r w:rsidRPr="00152F60">
        <w:rPr>
          <w:rStyle w:val="TagStyle"/>
          <w:rtl/>
        </w:rPr>
        <w:t xml:space="preserve"> </w:t>
      </w:r>
      <w:r>
        <w:rPr>
          <w:rtl/>
        </w:rPr>
        <w:t>יוראי להב הרצנו (יש עתיד):</w:t>
      </w:r>
      <w:r w:rsidRPr="00152F60">
        <w:rPr>
          <w:rStyle w:val="TagStyle"/>
          <w:rtl/>
        </w:rPr>
        <w:t xml:space="preserve"> </w:t>
      </w:r>
      <w:r w:rsidRPr="001F681C">
        <w:rPr>
          <w:rStyle w:val="TagStyle"/>
          <w:rtl/>
        </w:rPr>
        <w:t>&lt;&lt; קריאה &gt;&gt;</w:t>
      </w:r>
      <w:r>
        <w:rPr>
          <w:rtl/>
        </w:rPr>
        <w:t xml:space="preserve"> </w:t>
      </w:r>
      <w:bookmarkEnd w:id="5888"/>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1,200 ישראלים נחטפו, נשחתו ונאנסו במשמרת שלכם. איזה בושה. </w:t>
      </w:r>
    </w:p>
    <w:p w:rsidR="00A76D2E" w:rsidRDefault="00A76D2E" w:rsidP="00952696">
      <w:pPr>
        <w:rPr>
          <w:rtl/>
          <w:lang w:eastAsia="he-IL"/>
        </w:rPr>
      </w:pPr>
    </w:p>
    <w:p w:rsidR="00A76D2E" w:rsidRDefault="00A76D2E" w:rsidP="00952696">
      <w:pPr>
        <w:pStyle w:val="-"/>
        <w:keepNext/>
        <w:rPr>
          <w:rtl/>
        </w:rPr>
      </w:pPr>
      <w:bookmarkStart w:id="5889" w:name="ET_speakercontinue_6458_19"/>
      <w:r w:rsidRPr="001F681C">
        <w:rPr>
          <w:rStyle w:val="TagStyle"/>
          <w:rtl/>
        </w:rPr>
        <w:t xml:space="preserve"> &lt;&lt; דובר_המשך &gt;&gt;</w:t>
      </w:r>
      <w:r w:rsidRPr="00C62E0F">
        <w:rPr>
          <w:rStyle w:val="TagStyle"/>
          <w:rtl/>
        </w:rPr>
        <w:t xml:space="preserve"> </w:t>
      </w:r>
      <w:r>
        <w:rPr>
          <w:rtl/>
        </w:rPr>
        <w:t>שר החינוך יואב קיש:</w:t>
      </w:r>
      <w:r w:rsidRPr="00C62E0F">
        <w:rPr>
          <w:rStyle w:val="TagStyle"/>
          <w:rtl/>
        </w:rPr>
        <w:t xml:space="preserve"> </w:t>
      </w:r>
      <w:r w:rsidRPr="001F681C">
        <w:rPr>
          <w:rStyle w:val="TagStyle"/>
          <w:rtl/>
        </w:rPr>
        <w:t>&lt;&lt; דובר_המשך &gt;&gt;</w:t>
      </w:r>
      <w:r>
        <w:rPr>
          <w:rtl/>
        </w:rPr>
        <w:t xml:space="preserve"> </w:t>
      </w:r>
      <w:bookmarkEnd w:id="588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אני יכול לומר לכם שכשר חינוך אני פותח גנים חדשים </w:t>
      </w:r>
      <w:bookmarkStart w:id="5890" w:name="_ETM_Q22_511167"/>
      <w:bookmarkEnd w:id="5890"/>
      <w:r>
        <w:rPr>
          <w:rFonts w:hint="cs"/>
          <w:rtl/>
          <w:lang w:eastAsia="he-IL"/>
        </w:rPr>
        <w:t xml:space="preserve">ובתי ספר ומוסדות חינוך בהתיישבות, וההתיישבות צומחת ומשגשגת. אני יכול להזכיר לכם </w:t>
      </w:r>
      <w:r w:rsidR="0079377A">
        <w:rPr>
          <w:rFonts w:hint="cs"/>
          <w:rtl/>
          <w:lang w:eastAsia="he-IL"/>
        </w:rPr>
        <w:t>– – –</w:t>
      </w:r>
      <w:r>
        <w:rPr>
          <w:rFonts w:hint="cs"/>
          <w:rtl/>
          <w:lang w:eastAsia="he-IL"/>
        </w:rPr>
        <w:t xml:space="preserve"> </w:t>
      </w:r>
    </w:p>
    <w:p w:rsidR="00A76D2E" w:rsidRDefault="00A76D2E" w:rsidP="00952696">
      <w:pPr>
        <w:rPr>
          <w:rtl/>
          <w:lang w:eastAsia="he-IL"/>
        </w:rPr>
      </w:pPr>
    </w:p>
    <w:p w:rsidR="00A76D2E" w:rsidRDefault="00A76D2E" w:rsidP="00952696">
      <w:pPr>
        <w:pStyle w:val="af6"/>
        <w:keepNext/>
        <w:rPr>
          <w:rtl/>
        </w:rPr>
      </w:pPr>
      <w:bookmarkStart w:id="5891" w:name="ET_yor_6598_55"/>
      <w:r w:rsidRPr="001F681C">
        <w:rPr>
          <w:rStyle w:val="TagStyle"/>
          <w:rtl/>
        </w:rPr>
        <w:t xml:space="preserve"> &lt;&lt; יור &gt;&gt;</w:t>
      </w:r>
      <w:r w:rsidRPr="005D1AF5">
        <w:rPr>
          <w:rStyle w:val="TagStyle"/>
          <w:rtl/>
        </w:rPr>
        <w:t xml:space="preserve"> </w:t>
      </w:r>
      <w:r>
        <w:rPr>
          <w:rtl/>
        </w:rPr>
        <w:t>היו"ר משה סולומון:</w:t>
      </w:r>
      <w:r w:rsidRPr="005D1AF5">
        <w:rPr>
          <w:rStyle w:val="TagStyle"/>
          <w:rtl/>
        </w:rPr>
        <w:t xml:space="preserve"> </w:t>
      </w:r>
      <w:r w:rsidRPr="001F681C">
        <w:rPr>
          <w:rStyle w:val="TagStyle"/>
          <w:rtl/>
        </w:rPr>
        <w:t>&lt;&lt; יור &gt;&gt;</w:t>
      </w:r>
      <w:r>
        <w:rPr>
          <w:rtl/>
        </w:rPr>
        <w:t xml:space="preserve"> </w:t>
      </w:r>
      <w:bookmarkEnd w:id="5891"/>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חבר הכנסת יוראי, תודה. </w:t>
      </w:r>
    </w:p>
    <w:p w:rsidR="00A76D2E" w:rsidRDefault="00A76D2E" w:rsidP="00952696">
      <w:pPr>
        <w:rPr>
          <w:rtl/>
          <w:lang w:eastAsia="he-IL"/>
        </w:rPr>
      </w:pPr>
      <w:bookmarkStart w:id="5892" w:name="_ETM_Q22_518634"/>
      <w:bookmarkStart w:id="5893" w:name="_ETM_Q22_518718"/>
      <w:bookmarkEnd w:id="5892"/>
      <w:bookmarkEnd w:id="5893"/>
    </w:p>
    <w:p w:rsidR="00A76D2E" w:rsidRDefault="00A76D2E" w:rsidP="00952696">
      <w:pPr>
        <w:pStyle w:val="af5"/>
        <w:keepNext/>
        <w:rPr>
          <w:rtl/>
        </w:rPr>
      </w:pPr>
      <w:bookmarkStart w:id="5894" w:name="ET_interruption_5520_56"/>
      <w:r w:rsidRPr="001F681C">
        <w:rPr>
          <w:rStyle w:val="TagStyle"/>
          <w:rtl/>
        </w:rPr>
        <w:t xml:space="preserve"> &lt;&lt; קריאה &gt;&gt;</w:t>
      </w:r>
      <w:r w:rsidRPr="005D1AF5">
        <w:rPr>
          <w:rStyle w:val="TagStyle"/>
          <w:rtl/>
        </w:rPr>
        <w:t xml:space="preserve"> </w:t>
      </w:r>
      <w:r>
        <w:rPr>
          <w:rtl/>
        </w:rPr>
        <w:t>עודד פורר (ישראל ביתנו):</w:t>
      </w:r>
      <w:r w:rsidRPr="005D1AF5">
        <w:rPr>
          <w:rStyle w:val="TagStyle"/>
          <w:rtl/>
        </w:rPr>
        <w:t xml:space="preserve"> </w:t>
      </w:r>
      <w:r w:rsidRPr="001F681C">
        <w:rPr>
          <w:rStyle w:val="TagStyle"/>
          <w:rtl/>
        </w:rPr>
        <w:t>&lt;&lt; קריאה &gt;&gt;</w:t>
      </w:r>
      <w:r>
        <w:rPr>
          <w:rtl/>
        </w:rPr>
        <w:t xml:space="preserve"> </w:t>
      </w:r>
      <w:bookmarkEnd w:id="5894"/>
    </w:p>
    <w:p w:rsidR="00A76D2E" w:rsidRDefault="00A76D2E" w:rsidP="0079377A">
      <w:pPr>
        <w:rPr>
          <w:rtl/>
          <w:lang w:eastAsia="he-IL"/>
        </w:rPr>
      </w:pPr>
    </w:p>
    <w:p w:rsidR="00A76D2E" w:rsidRDefault="0079377A" w:rsidP="00952696">
      <w:pPr>
        <w:rPr>
          <w:rtl/>
          <w:lang w:eastAsia="he-IL"/>
        </w:rPr>
      </w:pPr>
      <w:r>
        <w:rPr>
          <w:rFonts w:hint="cs"/>
          <w:rtl/>
          <w:lang w:eastAsia="he-IL"/>
        </w:rPr>
        <w:t>– – –</w:t>
      </w:r>
      <w:r w:rsidR="00A76D2E">
        <w:rPr>
          <w:rFonts w:hint="cs"/>
          <w:rtl/>
          <w:lang w:eastAsia="he-IL"/>
        </w:rPr>
        <w:t xml:space="preserve"> </w:t>
      </w:r>
    </w:p>
    <w:p w:rsidR="00A76D2E" w:rsidRDefault="00A76D2E" w:rsidP="00952696">
      <w:pPr>
        <w:rPr>
          <w:rtl/>
          <w:lang w:eastAsia="he-IL"/>
        </w:rPr>
      </w:pPr>
    </w:p>
    <w:p w:rsidR="00A76D2E" w:rsidRDefault="00A76D2E" w:rsidP="00952696">
      <w:pPr>
        <w:pStyle w:val="af6"/>
        <w:keepNext/>
        <w:rPr>
          <w:rtl/>
        </w:rPr>
      </w:pPr>
      <w:bookmarkStart w:id="5895" w:name="ET_yor_6598_57"/>
      <w:r w:rsidRPr="001F681C">
        <w:rPr>
          <w:rStyle w:val="TagStyle"/>
          <w:rtl/>
        </w:rPr>
        <w:t xml:space="preserve"> &lt;&lt; יור &gt;&gt;</w:t>
      </w:r>
      <w:r w:rsidRPr="005D1AF5">
        <w:rPr>
          <w:rStyle w:val="TagStyle"/>
          <w:rtl/>
        </w:rPr>
        <w:t xml:space="preserve"> </w:t>
      </w:r>
      <w:r>
        <w:rPr>
          <w:rtl/>
        </w:rPr>
        <w:t>היו"ר משה סולומון:</w:t>
      </w:r>
      <w:r w:rsidRPr="005D1AF5">
        <w:rPr>
          <w:rStyle w:val="TagStyle"/>
          <w:rtl/>
        </w:rPr>
        <w:t xml:space="preserve"> </w:t>
      </w:r>
      <w:r w:rsidRPr="001F681C">
        <w:rPr>
          <w:rStyle w:val="TagStyle"/>
          <w:rtl/>
        </w:rPr>
        <w:t>&lt;&lt; יור &gt;&gt;</w:t>
      </w:r>
      <w:r>
        <w:rPr>
          <w:rtl/>
        </w:rPr>
        <w:t xml:space="preserve"> </w:t>
      </w:r>
      <w:bookmarkEnd w:id="5895"/>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חבר הכנסת עודד, תודה. חברים, אני </w:t>
      </w:r>
      <w:bookmarkStart w:id="5896" w:name="_ETM_Q22_524361"/>
      <w:bookmarkEnd w:id="5896"/>
      <w:r>
        <w:rPr>
          <w:rFonts w:hint="cs"/>
          <w:rtl/>
          <w:lang w:eastAsia="he-IL"/>
        </w:rPr>
        <w:t xml:space="preserve">לא רוצה לקרוא בקריאות, חבל. הוא משיב, תקשיבו עד הסוף </w:t>
      </w:r>
      <w:bookmarkStart w:id="5897" w:name="_ETM_Q22_528713"/>
      <w:bookmarkEnd w:id="5897"/>
      <w:r>
        <w:rPr>
          <w:rFonts w:hint="cs"/>
          <w:rtl/>
          <w:lang w:eastAsia="he-IL"/>
        </w:rPr>
        <w:t xml:space="preserve">ותעירו. </w:t>
      </w:r>
    </w:p>
    <w:p w:rsidR="00A76D2E" w:rsidRDefault="00A76D2E" w:rsidP="00952696">
      <w:pPr>
        <w:rPr>
          <w:rtl/>
          <w:lang w:eastAsia="he-IL"/>
        </w:rPr>
      </w:pPr>
      <w:bookmarkStart w:id="5898" w:name="_ETM_Q22_530921"/>
      <w:bookmarkStart w:id="5899" w:name="_ETM_Q22_531001"/>
      <w:bookmarkEnd w:id="5898"/>
      <w:bookmarkEnd w:id="5899"/>
    </w:p>
    <w:p w:rsidR="00A76D2E" w:rsidRDefault="00A76D2E" w:rsidP="00952696">
      <w:pPr>
        <w:pStyle w:val="af5"/>
        <w:keepNext/>
        <w:rPr>
          <w:rtl/>
        </w:rPr>
      </w:pPr>
      <w:r w:rsidRPr="001F681C">
        <w:rPr>
          <w:rStyle w:val="TagStyle"/>
          <w:rtl/>
        </w:rPr>
        <w:t xml:space="preserve"> &lt;&lt; קריאה &gt;&gt;</w:t>
      </w:r>
      <w:r w:rsidRPr="005D1AF5">
        <w:rPr>
          <w:rStyle w:val="TagStyle"/>
          <w:rtl/>
        </w:rPr>
        <w:t xml:space="preserve"> </w:t>
      </w:r>
      <w:r>
        <w:rPr>
          <w:rtl/>
        </w:rPr>
        <w:t>יוראי להב הרצנו (יש עתיד):</w:t>
      </w:r>
      <w:r w:rsidRPr="005D1AF5">
        <w:rPr>
          <w:rStyle w:val="TagStyle"/>
          <w:rtl/>
        </w:rPr>
        <w:t xml:space="preserve"> </w:t>
      </w:r>
      <w:r w:rsidRPr="001F681C">
        <w:rPr>
          <w:rStyle w:val="TagStyle"/>
          <w:rtl/>
        </w:rPr>
        <w:t>&lt;&lt; קריאה &gt;&gt;</w:t>
      </w:r>
      <w:r>
        <w:rPr>
          <w:rtl/>
        </w:rPr>
        <w:t xml:space="preserve"> </w:t>
      </w:r>
    </w:p>
    <w:p w:rsidR="00A76D2E" w:rsidRDefault="00A76D2E" w:rsidP="0079377A">
      <w:pPr>
        <w:rPr>
          <w:rtl/>
          <w:lang w:eastAsia="he-IL"/>
        </w:rPr>
      </w:pPr>
    </w:p>
    <w:p w:rsidR="00A76D2E" w:rsidRDefault="00A76D2E" w:rsidP="00952696">
      <w:pPr>
        <w:rPr>
          <w:rtl/>
          <w:lang w:eastAsia="he-IL"/>
        </w:rPr>
      </w:pPr>
      <w:bookmarkStart w:id="5900" w:name="_ETM_Q22_527281"/>
      <w:bookmarkStart w:id="5901" w:name="_ETM_Q22_527546"/>
      <w:bookmarkStart w:id="5902" w:name="_ETM_Q22_527626"/>
      <w:bookmarkEnd w:id="5900"/>
      <w:bookmarkEnd w:id="5901"/>
      <w:bookmarkEnd w:id="5902"/>
      <w:r>
        <w:rPr>
          <w:rFonts w:hint="cs"/>
          <w:rtl/>
          <w:lang w:eastAsia="he-IL"/>
        </w:rPr>
        <w:t xml:space="preserve">1,200 ישראלים נשחטו, נאנסו ונחטפו במשמרת שלכם. איזה בושה. </w:t>
      </w:r>
    </w:p>
    <w:p w:rsidR="00A76D2E" w:rsidRDefault="00A76D2E" w:rsidP="00952696">
      <w:pPr>
        <w:rPr>
          <w:rtl/>
          <w:lang w:eastAsia="he-IL"/>
        </w:rPr>
      </w:pPr>
    </w:p>
    <w:p w:rsidR="00A76D2E" w:rsidRDefault="00A76D2E" w:rsidP="00952696">
      <w:pPr>
        <w:pStyle w:val="af6"/>
        <w:keepNext/>
        <w:rPr>
          <w:rtl/>
        </w:rPr>
      </w:pPr>
      <w:bookmarkStart w:id="5903" w:name="ET_yor_6598_59"/>
      <w:r w:rsidRPr="001F681C">
        <w:rPr>
          <w:rStyle w:val="TagStyle"/>
          <w:rtl/>
        </w:rPr>
        <w:t xml:space="preserve"> &lt;&lt; יור &gt;&gt;</w:t>
      </w:r>
      <w:r w:rsidRPr="005D1AF5">
        <w:rPr>
          <w:rStyle w:val="TagStyle"/>
          <w:rtl/>
        </w:rPr>
        <w:t xml:space="preserve"> </w:t>
      </w:r>
      <w:r>
        <w:rPr>
          <w:rtl/>
        </w:rPr>
        <w:t>היו"ר משה סולומון:</w:t>
      </w:r>
      <w:r w:rsidRPr="005D1AF5">
        <w:rPr>
          <w:rStyle w:val="TagStyle"/>
          <w:rtl/>
        </w:rPr>
        <w:t xml:space="preserve"> </w:t>
      </w:r>
      <w:r w:rsidRPr="001F681C">
        <w:rPr>
          <w:rStyle w:val="TagStyle"/>
          <w:rtl/>
        </w:rPr>
        <w:t>&lt;&lt; יור &gt;&gt;</w:t>
      </w:r>
      <w:r>
        <w:rPr>
          <w:rtl/>
        </w:rPr>
        <w:t xml:space="preserve"> </w:t>
      </w:r>
      <w:bookmarkEnd w:id="5903"/>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תודה. חבר </w:t>
      </w:r>
      <w:bookmarkStart w:id="5904" w:name="_ETM_Q22_533309"/>
      <w:bookmarkEnd w:id="5904"/>
      <w:r>
        <w:rPr>
          <w:rFonts w:hint="cs"/>
          <w:rtl/>
          <w:lang w:eastAsia="he-IL"/>
        </w:rPr>
        <w:t xml:space="preserve">הכנסת יוראי, קריאה ראשונה. </w:t>
      </w:r>
    </w:p>
    <w:p w:rsidR="00A76D2E" w:rsidRDefault="00A76D2E" w:rsidP="00952696">
      <w:pPr>
        <w:rPr>
          <w:rtl/>
          <w:lang w:eastAsia="he-IL"/>
        </w:rPr>
      </w:pPr>
      <w:bookmarkStart w:id="5905" w:name="_ETM_Q22_536733"/>
      <w:bookmarkStart w:id="5906" w:name="_ETM_Q22_536826"/>
      <w:bookmarkEnd w:id="5905"/>
      <w:bookmarkEnd w:id="5906"/>
    </w:p>
    <w:p w:rsidR="00A76D2E" w:rsidRDefault="00A76D2E" w:rsidP="00952696">
      <w:pPr>
        <w:pStyle w:val="-"/>
        <w:keepNext/>
        <w:rPr>
          <w:rtl/>
        </w:rPr>
      </w:pPr>
      <w:bookmarkStart w:id="5907" w:name="ET_speakercontinue_6458_60"/>
      <w:r w:rsidRPr="001F681C">
        <w:rPr>
          <w:rStyle w:val="TagStyle"/>
          <w:rtl/>
        </w:rPr>
        <w:t xml:space="preserve"> &lt;&lt; דובר_המשך &gt;&gt;</w:t>
      </w:r>
      <w:r w:rsidRPr="005D1AF5">
        <w:rPr>
          <w:rStyle w:val="TagStyle"/>
          <w:rtl/>
        </w:rPr>
        <w:t xml:space="preserve"> </w:t>
      </w:r>
      <w:r>
        <w:rPr>
          <w:rtl/>
        </w:rPr>
        <w:t>שר החינוך יואב קיש:</w:t>
      </w:r>
      <w:r w:rsidRPr="005D1AF5">
        <w:rPr>
          <w:rStyle w:val="TagStyle"/>
          <w:rtl/>
        </w:rPr>
        <w:t xml:space="preserve"> </w:t>
      </w:r>
      <w:r w:rsidRPr="001F681C">
        <w:rPr>
          <w:rStyle w:val="TagStyle"/>
          <w:rtl/>
        </w:rPr>
        <w:t>&lt;&lt; דובר_המשך &gt;&gt;</w:t>
      </w:r>
      <w:r>
        <w:rPr>
          <w:rtl/>
        </w:rPr>
        <w:t xml:space="preserve"> </w:t>
      </w:r>
      <w:bookmarkEnd w:id="5907"/>
    </w:p>
    <w:p w:rsidR="00A76D2E" w:rsidRDefault="00A76D2E" w:rsidP="0079377A">
      <w:pPr>
        <w:rPr>
          <w:rtl/>
          <w:lang w:eastAsia="he-IL"/>
        </w:rPr>
      </w:pPr>
    </w:p>
    <w:p w:rsidR="00A76D2E" w:rsidRDefault="00A76D2E" w:rsidP="00A76190">
      <w:pPr>
        <w:rPr>
          <w:rtl/>
          <w:lang w:eastAsia="he-IL"/>
        </w:rPr>
      </w:pPr>
      <w:bookmarkStart w:id="5908" w:name="_ETM_Q22_538719"/>
      <w:bookmarkEnd w:id="5908"/>
      <w:r>
        <w:rPr>
          <w:rFonts w:hint="cs"/>
          <w:rtl/>
          <w:lang w:eastAsia="he-IL"/>
        </w:rPr>
        <w:t xml:space="preserve">אני יכול להזכיר לכם את ביקור </w:t>
      </w:r>
      <w:bookmarkStart w:id="5909" w:name="_ETM_Q22_538981"/>
      <w:bookmarkEnd w:id="5909"/>
      <w:r>
        <w:rPr>
          <w:rFonts w:hint="cs"/>
          <w:rtl/>
          <w:lang w:eastAsia="he-IL"/>
        </w:rPr>
        <w:t xml:space="preserve">ראש הממשלה באפרת. הוא נטע שם עץ לפני 25 שנה, ונסע לראות אותו וראה איך העץ צמח, גדל, התנשא, </w:t>
      </w:r>
      <w:bookmarkStart w:id="5910" w:name="_ETM_Q22_548184"/>
      <w:bookmarkEnd w:id="5910"/>
      <w:r>
        <w:rPr>
          <w:rFonts w:hint="cs"/>
          <w:rtl/>
          <w:lang w:eastAsia="he-IL"/>
        </w:rPr>
        <w:t xml:space="preserve">עם שורשים נטועים עמוק באדמה. ככה ההתיישבות. זה מסר מאוד חשוב, וזה באמת </w:t>
      </w:r>
      <w:bookmarkStart w:id="5911" w:name="_ETM_Q22_552874"/>
      <w:bookmarkEnd w:id="5911"/>
      <w:r>
        <w:rPr>
          <w:rFonts w:hint="cs"/>
          <w:rtl/>
          <w:lang w:eastAsia="he-IL"/>
        </w:rPr>
        <w:t>כל הסיפור. זה הסיפור של יהודה ושומרון בשנים האחרונות תחת הממשלה שלנו</w:t>
      </w:r>
      <w:r w:rsidR="00246594">
        <w:rPr>
          <w:rFonts w:hint="cs"/>
          <w:rtl/>
          <w:lang w:eastAsia="he-IL"/>
        </w:rPr>
        <w:t>,</w:t>
      </w:r>
      <w:r>
        <w:rPr>
          <w:rFonts w:hint="cs"/>
          <w:rtl/>
          <w:lang w:eastAsia="he-IL"/>
        </w:rPr>
        <w:t xml:space="preserve"> סיפור של פריחה, צמיחה, פריחה של בתים, כבישים, מרכזים מסחריים, תרבות, </w:t>
      </w:r>
      <w:bookmarkStart w:id="5912" w:name="_ETM_Q22_565004"/>
      <w:bookmarkEnd w:id="5912"/>
      <w:r>
        <w:rPr>
          <w:rFonts w:hint="cs"/>
          <w:rtl/>
          <w:lang w:eastAsia="he-IL"/>
        </w:rPr>
        <w:t xml:space="preserve">בתי ספר וגנים, ובעיקר </w:t>
      </w:r>
      <w:r w:rsidR="00246594">
        <w:rPr>
          <w:rFonts w:hint="eastAsia"/>
          <w:rtl/>
          <w:lang w:eastAsia="he-IL"/>
        </w:rPr>
        <w:t>–</w:t>
      </w:r>
      <w:r w:rsidR="00246594">
        <w:rPr>
          <w:rFonts w:hint="cs"/>
          <w:rtl/>
        </w:rPr>
        <w:t xml:space="preserve"> </w:t>
      </w:r>
      <w:r>
        <w:rPr>
          <w:rFonts w:hint="cs"/>
          <w:rtl/>
          <w:lang w:eastAsia="he-IL"/>
        </w:rPr>
        <w:t xml:space="preserve">צמיחה של אנשים. עוד ועוד אנשים </w:t>
      </w:r>
      <w:bookmarkStart w:id="5913" w:name="_ETM_Q22_571725"/>
      <w:bookmarkEnd w:id="5913"/>
      <w:r>
        <w:rPr>
          <w:rFonts w:hint="cs"/>
          <w:rtl/>
          <w:lang w:eastAsia="he-IL"/>
        </w:rPr>
        <w:t>מגיעים לשם, הופכים את המקום המדהים הזה, יהודה ושומרון, לביתם החדש</w:t>
      </w:r>
      <w:r w:rsidR="00A76190">
        <w:rPr>
          <w:rFonts w:hint="cs"/>
          <w:rtl/>
          <w:lang w:eastAsia="he-IL"/>
        </w:rPr>
        <w:t>,</w:t>
      </w:r>
      <w:r>
        <w:rPr>
          <w:rFonts w:hint="cs"/>
          <w:rtl/>
          <w:lang w:eastAsia="he-IL"/>
        </w:rPr>
        <w:t xml:space="preserve"> המקום שבו אבותינו פסעו לפני 2,500 שנה, </w:t>
      </w:r>
      <w:bookmarkStart w:id="5914" w:name="_ETM_Q22_581020"/>
      <w:bookmarkEnd w:id="5914"/>
      <w:r>
        <w:rPr>
          <w:rFonts w:hint="cs"/>
          <w:rtl/>
          <w:lang w:eastAsia="he-IL"/>
        </w:rPr>
        <w:t>דיברו, כתבו והתפללו, חיו את החיים שלהם</w:t>
      </w:r>
      <w:r w:rsidR="00A76190">
        <w:rPr>
          <w:rFonts w:hint="cs"/>
          <w:rtl/>
          <w:lang w:eastAsia="he-IL"/>
        </w:rPr>
        <w:t>,</w:t>
      </w:r>
      <w:r>
        <w:rPr>
          <w:rFonts w:hint="cs"/>
          <w:rtl/>
          <w:lang w:eastAsia="he-IL"/>
        </w:rPr>
        <w:t xml:space="preserve"> והיום הצאצאים שלהם ממשיכים את דרכם ומגדלים שם דורות חדשים של מתיישבים ומפריחים את השממה </w:t>
      </w:r>
      <w:bookmarkStart w:id="5915" w:name="_ETM_Q22_594659"/>
      <w:bookmarkEnd w:id="5915"/>
      <w:r>
        <w:rPr>
          <w:rFonts w:hint="cs"/>
          <w:rtl/>
          <w:lang w:eastAsia="he-IL"/>
        </w:rPr>
        <w:t xml:space="preserve">בחידוש, בנייה והתיישבות. </w:t>
      </w:r>
    </w:p>
    <w:p w:rsidR="00A76D2E" w:rsidRDefault="00A76D2E" w:rsidP="00952696">
      <w:pPr>
        <w:rPr>
          <w:rtl/>
          <w:lang w:eastAsia="he-IL"/>
        </w:rPr>
      </w:pPr>
    </w:p>
    <w:p w:rsidR="00A76D2E" w:rsidRDefault="00A76D2E" w:rsidP="00952696">
      <w:pPr>
        <w:pStyle w:val="af5"/>
        <w:keepNext/>
        <w:rPr>
          <w:rtl/>
        </w:rPr>
      </w:pPr>
      <w:bookmarkStart w:id="5916" w:name="ET_interruption_5082_20"/>
      <w:r w:rsidRPr="001F681C">
        <w:rPr>
          <w:rStyle w:val="TagStyle"/>
          <w:rtl/>
        </w:rPr>
        <w:t xml:space="preserve"> &lt;&lt; קריאה &gt;&gt;</w:t>
      </w:r>
      <w:r w:rsidRPr="00C62E0F">
        <w:rPr>
          <w:rStyle w:val="TagStyle"/>
          <w:rtl/>
        </w:rPr>
        <w:t xml:space="preserve"> </w:t>
      </w:r>
      <w:r>
        <w:rPr>
          <w:rtl/>
        </w:rPr>
        <w:t>מאיר כהן (יש עתיד):</w:t>
      </w:r>
      <w:r w:rsidRPr="00C62E0F">
        <w:rPr>
          <w:rStyle w:val="TagStyle"/>
          <w:rtl/>
        </w:rPr>
        <w:t xml:space="preserve"> </w:t>
      </w:r>
      <w:r w:rsidRPr="001F681C">
        <w:rPr>
          <w:rStyle w:val="TagStyle"/>
          <w:rtl/>
        </w:rPr>
        <w:t>&lt;&lt; קריאה &gt;&gt;</w:t>
      </w:r>
      <w:r>
        <w:rPr>
          <w:rtl/>
        </w:rPr>
        <w:t xml:space="preserve"> </w:t>
      </w:r>
      <w:bookmarkEnd w:id="5916"/>
    </w:p>
    <w:p w:rsidR="00A76D2E" w:rsidRDefault="00A76D2E" w:rsidP="0079377A">
      <w:pPr>
        <w:rPr>
          <w:rtl/>
          <w:lang w:eastAsia="he-IL"/>
        </w:rPr>
      </w:pPr>
    </w:p>
    <w:p w:rsidR="00A76D2E" w:rsidRDefault="00A76D2E" w:rsidP="00A76190">
      <w:pPr>
        <w:rPr>
          <w:rtl/>
          <w:lang w:eastAsia="he-IL"/>
        </w:rPr>
      </w:pPr>
      <w:r>
        <w:rPr>
          <w:rFonts w:hint="cs"/>
          <w:rtl/>
          <w:lang w:eastAsia="he-IL"/>
        </w:rPr>
        <w:t>תעזוב. תענה, עיר ואם בישראל</w:t>
      </w:r>
      <w:r w:rsidR="00A76190">
        <w:rPr>
          <w:rFonts w:hint="cs"/>
          <w:rtl/>
          <w:lang w:eastAsia="he-IL"/>
        </w:rPr>
        <w:t>,</w:t>
      </w:r>
      <w:r>
        <w:rPr>
          <w:rFonts w:hint="cs"/>
          <w:rtl/>
          <w:lang w:eastAsia="he-IL"/>
        </w:rPr>
        <w:t xml:space="preserve"> מעלה אדומים. </w:t>
      </w:r>
    </w:p>
    <w:p w:rsidR="00A76D2E" w:rsidRDefault="00A76D2E" w:rsidP="00952696">
      <w:pPr>
        <w:rPr>
          <w:rtl/>
          <w:lang w:eastAsia="he-IL"/>
        </w:rPr>
      </w:pPr>
    </w:p>
    <w:p w:rsidR="00A76D2E" w:rsidRDefault="00A76D2E" w:rsidP="00952696">
      <w:pPr>
        <w:pStyle w:val="af5"/>
        <w:keepNext/>
        <w:rPr>
          <w:rtl/>
        </w:rPr>
      </w:pPr>
      <w:bookmarkStart w:id="5917" w:name="ET_interruption_5109_21"/>
      <w:r w:rsidRPr="001F681C">
        <w:rPr>
          <w:rStyle w:val="TagStyle"/>
          <w:rtl/>
        </w:rPr>
        <w:t xml:space="preserve"> &lt;&lt; קריאה &gt;&gt;</w:t>
      </w:r>
      <w:r w:rsidRPr="00C62E0F">
        <w:rPr>
          <w:rStyle w:val="TagStyle"/>
          <w:rtl/>
        </w:rPr>
        <w:t xml:space="preserve"> </w:t>
      </w:r>
      <w:r>
        <w:rPr>
          <w:rtl/>
        </w:rPr>
        <w:t>אלעזר שטרן (יש עתיד):</w:t>
      </w:r>
      <w:r w:rsidRPr="00C62E0F">
        <w:rPr>
          <w:rStyle w:val="TagStyle"/>
          <w:rtl/>
        </w:rPr>
        <w:t xml:space="preserve"> </w:t>
      </w:r>
      <w:r w:rsidRPr="001F681C">
        <w:rPr>
          <w:rStyle w:val="TagStyle"/>
          <w:rtl/>
        </w:rPr>
        <w:t>&lt;&lt; קריאה &gt;&gt;</w:t>
      </w:r>
      <w:r>
        <w:rPr>
          <w:rtl/>
        </w:rPr>
        <w:t xml:space="preserve"> </w:t>
      </w:r>
      <w:bookmarkEnd w:id="5917"/>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מה זה קשור? </w:t>
      </w:r>
    </w:p>
    <w:p w:rsidR="00A76D2E" w:rsidRDefault="00A76D2E" w:rsidP="00952696">
      <w:pPr>
        <w:rPr>
          <w:rtl/>
          <w:lang w:eastAsia="he-IL"/>
        </w:rPr>
      </w:pPr>
    </w:p>
    <w:p w:rsidR="00A76D2E" w:rsidRDefault="00A76D2E" w:rsidP="00952696">
      <w:pPr>
        <w:pStyle w:val="-"/>
        <w:keepNext/>
        <w:rPr>
          <w:rtl/>
        </w:rPr>
      </w:pPr>
      <w:bookmarkStart w:id="5918" w:name="ET_speakercontinue_6458_22"/>
      <w:r w:rsidRPr="001F681C">
        <w:rPr>
          <w:rStyle w:val="TagStyle"/>
          <w:rtl/>
        </w:rPr>
        <w:t xml:space="preserve"> &lt;&lt; דובר_המשך &gt;&gt;</w:t>
      </w:r>
      <w:r w:rsidRPr="00C62E0F">
        <w:rPr>
          <w:rStyle w:val="TagStyle"/>
          <w:rtl/>
        </w:rPr>
        <w:t xml:space="preserve"> </w:t>
      </w:r>
      <w:r>
        <w:rPr>
          <w:rtl/>
        </w:rPr>
        <w:t>שר החינוך יואב קיש:</w:t>
      </w:r>
      <w:r w:rsidRPr="00C62E0F">
        <w:rPr>
          <w:rStyle w:val="TagStyle"/>
          <w:rtl/>
        </w:rPr>
        <w:t xml:space="preserve"> </w:t>
      </w:r>
      <w:r w:rsidRPr="001F681C">
        <w:rPr>
          <w:rStyle w:val="TagStyle"/>
          <w:rtl/>
        </w:rPr>
        <w:t>&lt;&lt; דובר_המשך &gt;&gt;</w:t>
      </w:r>
      <w:r>
        <w:rPr>
          <w:rtl/>
        </w:rPr>
        <w:t xml:space="preserve"> </w:t>
      </w:r>
      <w:bookmarkEnd w:id="5918"/>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צריך גם לזכור עוד דבר: לאורך כל </w:t>
      </w:r>
      <w:bookmarkStart w:id="5919" w:name="_ETM_Q22_599565"/>
      <w:bookmarkEnd w:id="5919"/>
      <w:r>
        <w:rPr>
          <w:rFonts w:hint="cs"/>
          <w:rtl/>
          <w:lang w:eastAsia="he-IL"/>
        </w:rPr>
        <w:t xml:space="preserve">התקופה הזאת סכנה גדולה עמדה בפני ישראל, וזה רצון של חלק ממדינות העולם </w:t>
      </w:r>
      <w:r>
        <w:rPr>
          <w:rFonts w:hint="eastAsia"/>
          <w:rtl/>
          <w:lang w:eastAsia="he-IL"/>
        </w:rPr>
        <w:t>–</w:t>
      </w:r>
      <w:r>
        <w:rPr>
          <w:rFonts w:hint="cs"/>
          <w:rtl/>
          <w:lang w:eastAsia="he-IL"/>
        </w:rPr>
        <w:t xml:space="preserve"> וגם </w:t>
      </w:r>
      <w:bookmarkStart w:id="5920" w:name="_ETM_Q22_606836"/>
      <w:bookmarkEnd w:id="5920"/>
      <w:r>
        <w:rPr>
          <w:rFonts w:hint="cs"/>
          <w:rtl/>
          <w:lang w:eastAsia="he-IL"/>
        </w:rPr>
        <w:t xml:space="preserve">חלק מכם, חברי האופוזיציה </w:t>
      </w:r>
      <w:r>
        <w:rPr>
          <w:rFonts w:hint="eastAsia"/>
          <w:rtl/>
          <w:lang w:eastAsia="he-IL"/>
        </w:rPr>
        <w:t>–</w:t>
      </w:r>
      <w:r>
        <w:rPr>
          <w:rFonts w:hint="cs"/>
          <w:rtl/>
          <w:lang w:eastAsia="he-IL"/>
        </w:rPr>
        <w:t xml:space="preserve"> להקמת מדינה פלסטינית, שמאיימת </w:t>
      </w:r>
      <w:bookmarkStart w:id="5921" w:name="_ETM_Q22_612524"/>
      <w:bookmarkEnd w:id="5921"/>
      <w:r>
        <w:rPr>
          <w:rFonts w:hint="cs"/>
          <w:rtl/>
          <w:lang w:eastAsia="he-IL"/>
        </w:rPr>
        <w:t xml:space="preserve">על עצם קיומנו. בימים אלה, אומות עם מנהיגים חלשים משתמשות באג'נדה הזו </w:t>
      </w:r>
      <w:bookmarkStart w:id="5922" w:name="_ETM_Q22_616162"/>
      <w:bookmarkEnd w:id="5922"/>
      <w:r>
        <w:rPr>
          <w:rFonts w:hint="cs"/>
          <w:rtl/>
          <w:lang w:eastAsia="he-IL"/>
        </w:rPr>
        <w:t>ככלי לפוליטיקה פנימית. יש להן רוב מוסלמי, או בואו נגיד, לא רוב אלא מיעוט מוסלמי משמעותי</w:t>
      </w:r>
      <w:r w:rsidR="00A76190">
        <w:rPr>
          <w:rFonts w:hint="cs"/>
          <w:rtl/>
          <w:lang w:eastAsia="he-IL"/>
        </w:rPr>
        <w:t>,</w:t>
      </w:r>
      <w:r>
        <w:rPr>
          <w:rFonts w:hint="cs"/>
          <w:rtl/>
          <w:lang w:eastAsia="he-IL"/>
        </w:rPr>
        <w:t xml:space="preserve"> ובשביל לקבל את התמיכה שלו, </w:t>
      </w:r>
      <w:bookmarkStart w:id="5923" w:name="_ETM_Q22_630023"/>
      <w:bookmarkEnd w:id="5923"/>
      <w:r>
        <w:rPr>
          <w:rFonts w:hint="cs"/>
          <w:rtl/>
          <w:lang w:eastAsia="he-IL"/>
        </w:rPr>
        <w:t xml:space="preserve">הם מנגחים אותנו, את מדינת ישראל. </w:t>
      </w:r>
    </w:p>
    <w:p w:rsidR="00A76D2E" w:rsidRDefault="00A76D2E" w:rsidP="00952696">
      <w:pPr>
        <w:rPr>
          <w:rtl/>
          <w:lang w:eastAsia="he-IL"/>
        </w:rPr>
      </w:pPr>
    </w:p>
    <w:p w:rsidR="00A76D2E" w:rsidRDefault="00A76D2E" w:rsidP="00952696">
      <w:pPr>
        <w:pStyle w:val="af5"/>
        <w:keepNext/>
        <w:rPr>
          <w:rtl/>
        </w:rPr>
      </w:pPr>
      <w:bookmarkStart w:id="5924" w:name="ET_interruption_6127_23"/>
      <w:r w:rsidRPr="001F681C">
        <w:rPr>
          <w:rStyle w:val="TagStyle"/>
          <w:rtl/>
        </w:rPr>
        <w:t xml:space="preserve"> &lt;&lt; קריאה &gt;&gt;</w:t>
      </w:r>
      <w:r w:rsidRPr="00C62E0F">
        <w:rPr>
          <w:rStyle w:val="TagStyle"/>
          <w:rtl/>
        </w:rPr>
        <w:t xml:space="preserve"> </w:t>
      </w:r>
      <w:r>
        <w:rPr>
          <w:rtl/>
        </w:rPr>
        <w:t>ולדימיר בליאק (יש עתיד):</w:t>
      </w:r>
      <w:r w:rsidRPr="00C62E0F">
        <w:rPr>
          <w:rStyle w:val="TagStyle"/>
          <w:rtl/>
        </w:rPr>
        <w:t xml:space="preserve"> </w:t>
      </w:r>
      <w:r w:rsidRPr="001F681C">
        <w:rPr>
          <w:rStyle w:val="TagStyle"/>
          <w:rtl/>
        </w:rPr>
        <w:t>&lt;&lt; קריאה &gt;&gt;</w:t>
      </w:r>
      <w:r>
        <w:rPr>
          <w:rtl/>
        </w:rPr>
        <w:t xml:space="preserve"> </w:t>
      </w:r>
      <w:bookmarkEnd w:id="5924"/>
    </w:p>
    <w:p w:rsidR="00A76D2E" w:rsidRDefault="00A76D2E" w:rsidP="0079377A">
      <w:pPr>
        <w:rPr>
          <w:rtl/>
          <w:lang w:eastAsia="he-IL"/>
        </w:rPr>
      </w:pPr>
    </w:p>
    <w:p w:rsidR="00A76D2E" w:rsidRDefault="00A76D2E" w:rsidP="00A76190">
      <w:pPr>
        <w:rPr>
          <w:rtl/>
          <w:lang w:eastAsia="he-IL"/>
        </w:rPr>
      </w:pPr>
      <w:r>
        <w:rPr>
          <w:rFonts w:hint="cs"/>
          <w:rtl/>
          <w:lang w:eastAsia="he-IL"/>
        </w:rPr>
        <w:t>בגללכם הסכנה הגדולה</w:t>
      </w:r>
      <w:r w:rsidR="00A76190">
        <w:rPr>
          <w:rFonts w:hint="cs"/>
          <w:rtl/>
          <w:lang w:eastAsia="he-IL"/>
        </w:rPr>
        <w:t>.</w:t>
      </w:r>
      <w:r>
        <w:rPr>
          <w:rFonts w:hint="cs"/>
          <w:rtl/>
          <w:lang w:eastAsia="he-IL"/>
        </w:rPr>
        <w:t xml:space="preserve"> אתם הסכנה הגדולה. </w:t>
      </w:r>
    </w:p>
    <w:p w:rsidR="00A76D2E" w:rsidRDefault="00A76D2E" w:rsidP="00952696">
      <w:pPr>
        <w:rPr>
          <w:rtl/>
          <w:lang w:eastAsia="he-IL"/>
        </w:rPr>
      </w:pPr>
    </w:p>
    <w:p w:rsidR="00A76D2E" w:rsidRDefault="00A76D2E" w:rsidP="00952696">
      <w:pPr>
        <w:pStyle w:val="-"/>
        <w:keepNext/>
        <w:rPr>
          <w:rtl/>
        </w:rPr>
      </w:pPr>
      <w:bookmarkStart w:id="5925" w:name="ET_speakercontinue_6458_25"/>
      <w:r w:rsidRPr="001F681C">
        <w:rPr>
          <w:rStyle w:val="TagStyle"/>
          <w:rtl/>
        </w:rPr>
        <w:t xml:space="preserve"> &lt;&lt; דובר_המשך &gt;&gt;</w:t>
      </w:r>
      <w:r w:rsidRPr="00C62E0F">
        <w:rPr>
          <w:rStyle w:val="TagStyle"/>
          <w:rtl/>
        </w:rPr>
        <w:t xml:space="preserve"> </w:t>
      </w:r>
      <w:r>
        <w:rPr>
          <w:rtl/>
        </w:rPr>
        <w:t>שר החינוך יואב קיש:</w:t>
      </w:r>
      <w:r w:rsidRPr="00C62E0F">
        <w:rPr>
          <w:rStyle w:val="TagStyle"/>
          <w:rtl/>
        </w:rPr>
        <w:t xml:space="preserve"> </w:t>
      </w:r>
      <w:r w:rsidRPr="001F681C">
        <w:rPr>
          <w:rStyle w:val="TagStyle"/>
          <w:rtl/>
        </w:rPr>
        <w:t>&lt;&lt; דובר_המשך &gt;&gt;</w:t>
      </w:r>
      <w:r>
        <w:rPr>
          <w:rtl/>
        </w:rPr>
        <w:t xml:space="preserve"> </w:t>
      </w:r>
      <w:bookmarkEnd w:id="5925"/>
    </w:p>
    <w:p w:rsidR="00A76D2E" w:rsidRDefault="00A76D2E" w:rsidP="0079377A">
      <w:pPr>
        <w:rPr>
          <w:rtl/>
          <w:lang w:eastAsia="he-IL"/>
        </w:rPr>
      </w:pPr>
    </w:p>
    <w:p w:rsidR="00A76D2E" w:rsidRDefault="00A76D2E" w:rsidP="00A76190">
      <w:pPr>
        <w:rPr>
          <w:rtl/>
          <w:lang w:eastAsia="he-IL"/>
        </w:rPr>
      </w:pPr>
      <w:r>
        <w:rPr>
          <w:rFonts w:hint="cs"/>
          <w:rtl/>
          <w:lang w:eastAsia="he-IL"/>
        </w:rPr>
        <w:t xml:space="preserve">אבל אנחנו רחוקים מאוד מלהיכנע ללחץ הזה. כל חברי הקואליציה, כמובן אני וכל השרים וראש הממשלה, </w:t>
      </w:r>
      <w:bookmarkStart w:id="5926" w:name="_ETM_Q22_641980"/>
      <w:bookmarkEnd w:id="5926"/>
      <w:r>
        <w:rPr>
          <w:rFonts w:hint="cs"/>
          <w:rtl/>
          <w:lang w:eastAsia="he-IL"/>
        </w:rPr>
        <w:t>נחסום כל ניסיון להובלה למדינה פלסטינית</w:t>
      </w:r>
      <w:r w:rsidR="00A76190">
        <w:rPr>
          <w:rFonts w:hint="cs"/>
          <w:rtl/>
          <w:lang w:eastAsia="he-IL"/>
        </w:rPr>
        <w:t>.</w:t>
      </w:r>
      <w:r>
        <w:rPr>
          <w:rFonts w:hint="cs"/>
          <w:rtl/>
          <w:lang w:eastAsia="he-IL"/>
        </w:rPr>
        <w:t xml:space="preserve"> לא נאפשר זאת לעולם. </w:t>
      </w:r>
    </w:p>
    <w:p w:rsidR="00A76D2E" w:rsidRDefault="00A76D2E" w:rsidP="00952696">
      <w:pPr>
        <w:rPr>
          <w:rtl/>
          <w:lang w:eastAsia="he-IL"/>
        </w:rPr>
      </w:pPr>
    </w:p>
    <w:p w:rsidR="00A76D2E" w:rsidRDefault="00A76D2E" w:rsidP="00952696">
      <w:pPr>
        <w:pStyle w:val="af5"/>
        <w:keepNext/>
        <w:rPr>
          <w:rtl/>
        </w:rPr>
      </w:pPr>
      <w:bookmarkStart w:id="5927" w:name="ET_interruption_5109_26"/>
      <w:r w:rsidRPr="001F681C">
        <w:rPr>
          <w:rStyle w:val="TagStyle"/>
          <w:rtl/>
        </w:rPr>
        <w:t xml:space="preserve"> &lt;&lt; קריאה &gt;&gt;</w:t>
      </w:r>
      <w:r w:rsidRPr="00C62E0F">
        <w:rPr>
          <w:rStyle w:val="TagStyle"/>
          <w:rtl/>
        </w:rPr>
        <w:t xml:space="preserve"> </w:t>
      </w:r>
      <w:r>
        <w:rPr>
          <w:rtl/>
        </w:rPr>
        <w:t>אלעזר שטרן (יש עתיד):</w:t>
      </w:r>
      <w:r w:rsidRPr="00C62E0F">
        <w:rPr>
          <w:rStyle w:val="TagStyle"/>
          <w:rtl/>
        </w:rPr>
        <w:t xml:space="preserve"> </w:t>
      </w:r>
      <w:r w:rsidRPr="001F681C">
        <w:rPr>
          <w:rStyle w:val="TagStyle"/>
          <w:rtl/>
        </w:rPr>
        <w:t>&lt;&lt; קריאה &gt;&gt;</w:t>
      </w:r>
      <w:r>
        <w:rPr>
          <w:rtl/>
        </w:rPr>
        <w:t xml:space="preserve"> </w:t>
      </w:r>
      <w:bookmarkEnd w:id="5927"/>
    </w:p>
    <w:p w:rsidR="00A76D2E" w:rsidRDefault="00A76D2E" w:rsidP="0079377A">
      <w:pPr>
        <w:rPr>
          <w:rtl/>
          <w:lang w:eastAsia="he-IL"/>
        </w:rPr>
      </w:pPr>
    </w:p>
    <w:p w:rsidR="00A76D2E" w:rsidRDefault="00A76D2E" w:rsidP="00A76190">
      <w:pPr>
        <w:rPr>
          <w:rtl/>
          <w:lang w:eastAsia="he-IL"/>
        </w:rPr>
      </w:pPr>
      <w:r>
        <w:rPr>
          <w:rFonts w:hint="cs"/>
          <w:rtl/>
          <w:lang w:eastAsia="he-IL"/>
        </w:rPr>
        <w:t>קידמתם את זה הכי הרבה</w:t>
      </w:r>
      <w:r w:rsidR="00A76190">
        <w:rPr>
          <w:rFonts w:hint="cs"/>
          <w:rtl/>
          <w:lang w:eastAsia="he-IL"/>
        </w:rPr>
        <w:t>.</w:t>
      </w:r>
      <w:r>
        <w:rPr>
          <w:rFonts w:hint="cs"/>
          <w:rtl/>
          <w:lang w:eastAsia="he-IL"/>
        </w:rPr>
        <w:t xml:space="preserve"> אף פעם לא קידמו את זה יותר מכם. </w:t>
      </w:r>
    </w:p>
    <w:p w:rsidR="00A76D2E" w:rsidRDefault="00A76D2E" w:rsidP="00952696">
      <w:pPr>
        <w:rPr>
          <w:rtl/>
          <w:lang w:eastAsia="he-IL"/>
        </w:rPr>
      </w:pPr>
    </w:p>
    <w:p w:rsidR="00A76D2E" w:rsidRDefault="00A76D2E" w:rsidP="00952696">
      <w:pPr>
        <w:pStyle w:val="-"/>
        <w:keepNext/>
        <w:rPr>
          <w:rtl/>
        </w:rPr>
      </w:pPr>
      <w:bookmarkStart w:id="5928" w:name="ET_speakercontinue_6458_61"/>
      <w:r w:rsidRPr="001F681C">
        <w:rPr>
          <w:rStyle w:val="TagStyle"/>
          <w:rtl/>
        </w:rPr>
        <w:t xml:space="preserve"> &lt;&lt; דובר_המשך &gt;&gt;</w:t>
      </w:r>
      <w:r w:rsidRPr="005D1AF5">
        <w:rPr>
          <w:rStyle w:val="TagStyle"/>
          <w:rtl/>
        </w:rPr>
        <w:t xml:space="preserve"> </w:t>
      </w:r>
      <w:r>
        <w:rPr>
          <w:rtl/>
        </w:rPr>
        <w:t>שר החינוך יואב קיש:</w:t>
      </w:r>
      <w:r w:rsidRPr="005D1AF5">
        <w:rPr>
          <w:rStyle w:val="TagStyle"/>
          <w:rtl/>
        </w:rPr>
        <w:t xml:space="preserve"> </w:t>
      </w:r>
      <w:r w:rsidRPr="001F681C">
        <w:rPr>
          <w:rStyle w:val="TagStyle"/>
          <w:rtl/>
        </w:rPr>
        <w:t>&lt;&lt; דובר_המשך &gt;&gt;</w:t>
      </w:r>
      <w:r>
        <w:rPr>
          <w:rtl/>
        </w:rPr>
        <w:t xml:space="preserve"> </w:t>
      </w:r>
      <w:bookmarkEnd w:id="5928"/>
    </w:p>
    <w:p w:rsidR="00A76D2E" w:rsidRDefault="00A76D2E" w:rsidP="0079377A">
      <w:pPr>
        <w:rPr>
          <w:rtl/>
          <w:lang w:eastAsia="he-IL"/>
        </w:rPr>
      </w:pPr>
    </w:p>
    <w:p w:rsidR="00A76D2E" w:rsidRDefault="00A76D2E" w:rsidP="00A76190">
      <w:pPr>
        <w:rPr>
          <w:rtl/>
          <w:lang w:eastAsia="he-IL"/>
        </w:rPr>
      </w:pPr>
      <w:bookmarkStart w:id="5929" w:name="_ETM_Q22_649950"/>
      <w:bookmarkEnd w:id="5929"/>
      <w:r>
        <w:rPr>
          <w:rFonts w:hint="cs"/>
          <w:rtl/>
          <w:lang w:eastAsia="he-IL"/>
        </w:rPr>
        <w:t xml:space="preserve">אני </w:t>
      </w:r>
      <w:bookmarkStart w:id="5930" w:name="_ETM_Q22_650524"/>
      <w:bookmarkEnd w:id="5930"/>
      <w:r>
        <w:rPr>
          <w:rFonts w:hint="cs"/>
          <w:rtl/>
          <w:lang w:eastAsia="he-IL"/>
        </w:rPr>
        <w:t xml:space="preserve">רוצה לומר לכם עוד דבר. </w:t>
      </w:r>
      <w:proofErr w:type="spellStart"/>
      <w:r>
        <w:rPr>
          <w:rFonts w:hint="cs"/>
          <w:rtl/>
          <w:lang w:eastAsia="he-IL"/>
        </w:rPr>
        <w:t>ביידן</w:t>
      </w:r>
      <w:proofErr w:type="spellEnd"/>
      <w:r>
        <w:rPr>
          <w:rFonts w:hint="cs"/>
          <w:rtl/>
          <w:lang w:eastAsia="he-IL"/>
        </w:rPr>
        <w:t xml:space="preserve"> היה עד לאחרונה נשיא</w:t>
      </w:r>
      <w:bookmarkStart w:id="5931" w:name="_ETM_Q22_653775"/>
      <w:bookmarkEnd w:id="5931"/>
      <w:r>
        <w:rPr>
          <w:rFonts w:hint="cs"/>
          <w:rtl/>
          <w:lang w:eastAsia="he-IL"/>
        </w:rPr>
        <w:t xml:space="preserve"> אמריקאי</w:t>
      </w:r>
      <w:r w:rsidR="00A76190">
        <w:rPr>
          <w:rFonts w:hint="cs"/>
          <w:rtl/>
          <w:lang w:eastAsia="he-IL"/>
        </w:rPr>
        <w:t>.</w:t>
      </w:r>
      <w:r>
        <w:rPr>
          <w:rFonts w:hint="cs"/>
          <w:rtl/>
          <w:lang w:eastAsia="he-IL"/>
        </w:rPr>
        <w:t xml:space="preserve"> בתקופת תחילת המלחמה כל הזמן רצו לדבר </w:t>
      </w:r>
      <w:bookmarkStart w:id="5932" w:name="_ETM_Q22_656292"/>
      <w:bookmarkEnd w:id="5932"/>
      <w:r>
        <w:rPr>
          <w:rFonts w:hint="cs"/>
          <w:rtl/>
          <w:lang w:eastAsia="he-IL"/>
        </w:rPr>
        <w:t xml:space="preserve">על היום שאחרי. היה קמפיין: מה עם היום שאחרי? ולרבים </w:t>
      </w:r>
      <w:bookmarkStart w:id="5933" w:name="_ETM_Q22_665213"/>
      <w:bookmarkEnd w:id="5933"/>
      <w:r>
        <w:rPr>
          <w:rFonts w:hint="cs"/>
          <w:rtl/>
          <w:lang w:eastAsia="he-IL"/>
        </w:rPr>
        <w:t xml:space="preserve">מאלה שיושבים פה בשורות, חלקם גם </w:t>
      </w:r>
      <w:bookmarkStart w:id="5934" w:name="_ETM_Q22_670629"/>
      <w:bookmarkEnd w:id="5934"/>
      <w:r>
        <w:rPr>
          <w:rFonts w:hint="cs"/>
          <w:rtl/>
          <w:lang w:eastAsia="he-IL"/>
        </w:rPr>
        <w:t xml:space="preserve">היו גנרלים בעבר, הקמפיין היה לעצור את המלחמה, ללכת ליום שאחרי. לא העזתם לומר את </w:t>
      </w:r>
      <w:bookmarkStart w:id="5935" w:name="_ETM_Q22_676445"/>
      <w:bookmarkEnd w:id="5935"/>
      <w:r>
        <w:rPr>
          <w:rFonts w:hint="cs"/>
          <w:rtl/>
          <w:lang w:eastAsia="he-IL"/>
        </w:rPr>
        <w:t xml:space="preserve">כל האמת, אבל כולם הבינו מה אתם רוצים. כולם </w:t>
      </w:r>
      <w:bookmarkStart w:id="5936" w:name="_ETM_Q22_682877"/>
      <w:bookmarkEnd w:id="5936"/>
      <w:r>
        <w:rPr>
          <w:rFonts w:hint="cs"/>
          <w:rtl/>
          <w:lang w:eastAsia="he-IL"/>
        </w:rPr>
        <w:t xml:space="preserve">ידעו מה תהיה התמורה. </w:t>
      </w:r>
    </w:p>
    <w:p w:rsidR="00A76D2E" w:rsidRPr="005D1AF5" w:rsidRDefault="00A76D2E" w:rsidP="00952696">
      <w:pPr>
        <w:rPr>
          <w:rtl/>
          <w:lang w:eastAsia="he-IL"/>
        </w:rPr>
      </w:pPr>
    </w:p>
    <w:p w:rsidR="00A76D2E" w:rsidRDefault="00A76D2E" w:rsidP="00952696">
      <w:pPr>
        <w:pStyle w:val="af5"/>
        <w:keepNext/>
        <w:rPr>
          <w:rtl/>
        </w:rPr>
      </w:pPr>
      <w:bookmarkStart w:id="5937" w:name="ET_interruption_5084_27"/>
      <w:r w:rsidRPr="001F681C">
        <w:rPr>
          <w:rStyle w:val="TagStyle"/>
          <w:rtl/>
        </w:rPr>
        <w:t xml:space="preserve"> &lt;&lt; קריאה &gt;&gt;</w:t>
      </w:r>
      <w:r w:rsidRPr="002E212C">
        <w:rPr>
          <w:rStyle w:val="TagStyle"/>
          <w:rtl/>
        </w:rPr>
        <w:t xml:space="preserve"> </w:t>
      </w:r>
      <w:r>
        <w:rPr>
          <w:rtl/>
        </w:rPr>
        <w:t>מיקי לוי (יש עתיד):</w:t>
      </w:r>
      <w:r w:rsidRPr="002E212C">
        <w:rPr>
          <w:rStyle w:val="TagStyle"/>
          <w:rtl/>
        </w:rPr>
        <w:t xml:space="preserve"> </w:t>
      </w:r>
      <w:r w:rsidRPr="001F681C">
        <w:rPr>
          <w:rStyle w:val="TagStyle"/>
          <w:rtl/>
        </w:rPr>
        <w:t>&lt;&lt; קריאה &gt;&gt;</w:t>
      </w:r>
      <w:r>
        <w:rPr>
          <w:rtl/>
        </w:rPr>
        <w:t xml:space="preserve"> </w:t>
      </w:r>
      <w:bookmarkEnd w:id="5937"/>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לעצור את המלחמה, להשיב את החטופים. </w:t>
      </w:r>
    </w:p>
    <w:p w:rsidR="00A76D2E" w:rsidRDefault="00A76D2E" w:rsidP="00952696">
      <w:pPr>
        <w:rPr>
          <w:rtl/>
          <w:lang w:eastAsia="he-IL"/>
        </w:rPr>
      </w:pPr>
    </w:p>
    <w:p w:rsidR="00A76D2E" w:rsidRDefault="00A76D2E" w:rsidP="00952696">
      <w:pPr>
        <w:pStyle w:val="-"/>
        <w:keepNext/>
        <w:rPr>
          <w:rtl/>
        </w:rPr>
      </w:pPr>
      <w:bookmarkStart w:id="5938" w:name="ET_speakercontinue_6458_62"/>
      <w:r w:rsidRPr="001F681C">
        <w:rPr>
          <w:rStyle w:val="TagStyle"/>
          <w:rtl/>
        </w:rPr>
        <w:t xml:space="preserve"> &lt;&lt; דובר_המשך &gt;&gt;</w:t>
      </w:r>
      <w:r w:rsidRPr="00E22513">
        <w:rPr>
          <w:rStyle w:val="TagStyle"/>
          <w:rtl/>
        </w:rPr>
        <w:t xml:space="preserve"> </w:t>
      </w:r>
      <w:r>
        <w:rPr>
          <w:rtl/>
        </w:rPr>
        <w:t>שר החינוך יואב קיש:</w:t>
      </w:r>
      <w:r w:rsidRPr="00E22513">
        <w:rPr>
          <w:rStyle w:val="TagStyle"/>
          <w:rtl/>
        </w:rPr>
        <w:t xml:space="preserve"> </w:t>
      </w:r>
      <w:r w:rsidRPr="001F681C">
        <w:rPr>
          <w:rStyle w:val="TagStyle"/>
          <w:rtl/>
        </w:rPr>
        <w:t>&lt;&lt; דובר_המשך &gt;&gt;</w:t>
      </w:r>
      <w:r>
        <w:rPr>
          <w:rtl/>
        </w:rPr>
        <w:t xml:space="preserve"> </w:t>
      </w:r>
      <w:bookmarkEnd w:id="5938"/>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כולם </w:t>
      </w:r>
      <w:bookmarkStart w:id="5939" w:name="_ETM_Q22_682949"/>
      <w:bookmarkEnd w:id="5939"/>
      <w:r>
        <w:rPr>
          <w:rFonts w:hint="cs"/>
          <w:rtl/>
          <w:lang w:eastAsia="he-IL"/>
        </w:rPr>
        <w:t>הבינו ש"היום שאחרי" זה שם קוד למדינה פלסטינית. לא הי</w:t>
      </w:r>
      <w:bookmarkStart w:id="5940" w:name="_ETM_Q22_692649"/>
      <w:bookmarkEnd w:id="5940"/>
      <w:r>
        <w:rPr>
          <w:rFonts w:hint="cs"/>
          <w:rtl/>
          <w:lang w:eastAsia="he-IL"/>
        </w:rPr>
        <w:t xml:space="preserve">ה לכם נעים להגיד </w:t>
      </w:r>
      <w:r w:rsidR="0079377A">
        <w:rPr>
          <w:rFonts w:hint="cs"/>
          <w:rtl/>
          <w:lang w:eastAsia="he-IL"/>
        </w:rPr>
        <w:t>– – –</w:t>
      </w:r>
      <w:r>
        <w:rPr>
          <w:rFonts w:hint="cs"/>
          <w:rtl/>
          <w:lang w:eastAsia="he-IL"/>
        </w:rPr>
        <w:t xml:space="preserve"> </w:t>
      </w:r>
    </w:p>
    <w:p w:rsidR="00A76D2E" w:rsidRPr="00E22513" w:rsidRDefault="00A76D2E" w:rsidP="00952696">
      <w:pPr>
        <w:rPr>
          <w:rtl/>
          <w:lang w:eastAsia="he-IL"/>
        </w:rPr>
      </w:pPr>
    </w:p>
    <w:p w:rsidR="00A76D2E" w:rsidRDefault="00A76D2E" w:rsidP="00952696">
      <w:pPr>
        <w:pStyle w:val="af5"/>
        <w:keepNext/>
        <w:rPr>
          <w:rtl/>
        </w:rPr>
      </w:pPr>
      <w:bookmarkStart w:id="5941" w:name="ET_interruption_5766_28"/>
      <w:r w:rsidRPr="001F681C">
        <w:rPr>
          <w:rStyle w:val="TagStyle"/>
          <w:rtl/>
        </w:rPr>
        <w:t xml:space="preserve"> &lt;&lt; קריאה &gt;&gt;</w:t>
      </w:r>
      <w:r w:rsidRPr="002E212C">
        <w:rPr>
          <w:rStyle w:val="TagStyle"/>
          <w:rtl/>
        </w:rPr>
        <w:t xml:space="preserve"> </w:t>
      </w:r>
      <w:r>
        <w:rPr>
          <w:rtl/>
        </w:rPr>
        <w:t>רם בן ברק (יש עתיד):</w:t>
      </w:r>
      <w:r w:rsidRPr="002E212C">
        <w:rPr>
          <w:rStyle w:val="TagStyle"/>
          <w:rtl/>
        </w:rPr>
        <w:t xml:space="preserve"> </w:t>
      </w:r>
      <w:r w:rsidRPr="001F681C">
        <w:rPr>
          <w:rStyle w:val="TagStyle"/>
          <w:rtl/>
        </w:rPr>
        <w:t>&lt;&lt; קריאה &gt;&gt;</w:t>
      </w:r>
      <w:r>
        <w:rPr>
          <w:rtl/>
        </w:rPr>
        <w:t xml:space="preserve"> </w:t>
      </w:r>
      <w:bookmarkEnd w:id="5941"/>
    </w:p>
    <w:p w:rsidR="00A76D2E" w:rsidRDefault="00A76D2E" w:rsidP="0079377A">
      <w:pPr>
        <w:rPr>
          <w:rtl/>
          <w:lang w:eastAsia="he-IL"/>
        </w:rPr>
      </w:pPr>
    </w:p>
    <w:p w:rsidR="00A76D2E" w:rsidRDefault="00A76D2E" w:rsidP="00952696">
      <w:pPr>
        <w:rPr>
          <w:rtl/>
          <w:lang w:eastAsia="he-IL"/>
        </w:rPr>
      </w:pPr>
      <w:r>
        <w:rPr>
          <w:rFonts w:hint="cs"/>
          <w:rtl/>
          <w:lang w:eastAsia="he-IL"/>
        </w:rPr>
        <w:t>תהיה מדינה פלסטינית.</w:t>
      </w:r>
    </w:p>
    <w:p w:rsidR="00A76D2E" w:rsidRDefault="00A76D2E" w:rsidP="00952696">
      <w:pPr>
        <w:rPr>
          <w:rtl/>
          <w:lang w:eastAsia="he-IL"/>
        </w:rPr>
      </w:pPr>
    </w:p>
    <w:p w:rsidR="00A76D2E" w:rsidRDefault="00A76D2E" w:rsidP="00952696">
      <w:pPr>
        <w:pStyle w:val="-"/>
        <w:keepNext/>
        <w:rPr>
          <w:rtl/>
        </w:rPr>
      </w:pPr>
      <w:bookmarkStart w:id="5942" w:name="ET_speakercontinue_6458_63"/>
      <w:r w:rsidRPr="001F681C">
        <w:rPr>
          <w:rStyle w:val="TagStyle"/>
          <w:rtl/>
        </w:rPr>
        <w:t xml:space="preserve"> &lt;&lt; דובר_המשך &gt;&gt;</w:t>
      </w:r>
      <w:r w:rsidRPr="00E22513">
        <w:rPr>
          <w:rStyle w:val="TagStyle"/>
          <w:rtl/>
        </w:rPr>
        <w:t xml:space="preserve"> </w:t>
      </w:r>
      <w:r>
        <w:rPr>
          <w:rtl/>
        </w:rPr>
        <w:t>שר החינוך יואב קיש:</w:t>
      </w:r>
      <w:r w:rsidRPr="00E22513">
        <w:rPr>
          <w:rStyle w:val="TagStyle"/>
          <w:rtl/>
        </w:rPr>
        <w:t xml:space="preserve"> </w:t>
      </w:r>
      <w:r w:rsidRPr="001F681C">
        <w:rPr>
          <w:rStyle w:val="TagStyle"/>
          <w:rtl/>
        </w:rPr>
        <w:t>&lt;&lt; דובר_המשך &gt;&gt;</w:t>
      </w:r>
      <w:r>
        <w:rPr>
          <w:rtl/>
        </w:rPr>
        <w:t xml:space="preserve"> </w:t>
      </w:r>
      <w:bookmarkEnd w:id="5942"/>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מה אתה אומר? </w:t>
      </w:r>
      <w:bookmarkStart w:id="5943" w:name="_ETM_Q22_693601"/>
      <w:bookmarkEnd w:id="5943"/>
    </w:p>
    <w:p w:rsidR="00A76D2E" w:rsidRDefault="00A76D2E" w:rsidP="00952696">
      <w:pPr>
        <w:rPr>
          <w:rtl/>
          <w:lang w:eastAsia="he-IL"/>
        </w:rPr>
      </w:pPr>
      <w:bookmarkStart w:id="5944" w:name="_ETM_Q22_693716"/>
      <w:bookmarkEnd w:id="5944"/>
    </w:p>
    <w:p w:rsidR="00A76D2E" w:rsidRDefault="00A76D2E" w:rsidP="00952696">
      <w:pPr>
        <w:pStyle w:val="af5"/>
        <w:keepNext/>
        <w:rPr>
          <w:rtl/>
        </w:rPr>
      </w:pPr>
      <w:bookmarkStart w:id="5945" w:name="ET_interruption_5766_64"/>
      <w:r w:rsidRPr="001F681C">
        <w:rPr>
          <w:rStyle w:val="TagStyle"/>
          <w:rtl/>
        </w:rPr>
        <w:t xml:space="preserve"> &lt;&lt; קריאה &gt;&gt;</w:t>
      </w:r>
      <w:r w:rsidRPr="00E22513">
        <w:rPr>
          <w:rStyle w:val="TagStyle"/>
          <w:rtl/>
        </w:rPr>
        <w:t xml:space="preserve"> </w:t>
      </w:r>
      <w:r>
        <w:rPr>
          <w:rtl/>
        </w:rPr>
        <w:t>רם בן ברק (יש עתיד):</w:t>
      </w:r>
      <w:r w:rsidRPr="00E22513">
        <w:rPr>
          <w:rStyle w:val="TagStyle"/>
          <w:rtl/>
        </w:rPr>
        <w:t xml:space="preserve"> </w:t>
      </w:r>
      <w:r w:rsidRPr="001F681C">
        <w:rPr>
          <w:rStyle w:val="TagStyle"/>
          <w:rtl/>
        </w:rPr>
        <w:t>&lt;&lt; קריאה &gt;&gt;</w:t>
      </w:r>
      <w:r>
        <w:rPr>
          <w:rtl/>
        </w:rPr>
        <w:t xml:space="preserve"> </w:t>
      </w:r>
      <w:bookmarkEnd w:id="5945"/>
    </w:p>
    <w:p w:rsidR="00A76D2E" w:rsidRDefault="00A76D2E" w:rsidP="0079377A">
      <w:pPr>
        <w:rPr>
          <w:rtl/>
          <w:lang w:eastAsia="he-IL"/>
        </w:rPr>
      </w:pPr>
    </w:p>
    <w:p w:rsidR="00A76D2E" w:rsidRDefault="00A76D2E" w:rsidP="00952696">
      <w:pPr>
        <w:rPr>
          <w:rtl/>
          <w:lang w:eastAsia="he-IL"/>
        </w:rPr>
      </w:pPr>
      <w:bookmarkStart w:id="5946" w:name="_ETM_Q22_697062"/>
      <w:bookmarkStart w:id="5947" w:name="_ETM_Q22_697339"/>
      <w:bookmarkEnd w:id="5946"/>
      <w:bookmarkEnd w:id="5947"/>
      <w:r>
        <w:rPr>
          <w:rFonts w:hint="cs"/>
          <w:rtl/>
          <w:lang w:eastAsia="he-IL"/>
        </w:rPr>
        <w:t xml:space="preserve"> </w:t>
      </w:r>
      <w:r w:rsidR="0079377A">
        <w:rPr>
          <w:rFonts w:hint="cs"/>
          <w:rtl/>
          <w:lang w:eastAsia="he-IL"/>
        </w:rPr>
        <w:t>– – –</w:t>
      </w:r>
      <w:r>
        <w:rPr>
          <w:rFonts w:hint="cs"/>
          <w:rtl/>
          <w:lang w:eastAsia="he-IL"/>
        </w:rPr>
        <w:t xml:space="preserve"> תה</w:t>
      </w:r>
      <w:bookmarkStart w:id="5948" w:name="_ETM_Q22_697449"/>
      <w:bookmarkEnd w:id="5948"/>
      <w:r>
        <w:rPr>
          <w:rFonts w:hint="cs"/>
          <w:rtl/>
          <w:lang w:eastAsia="he-IL"/>
        </w:rPr>
        <w:t xml:space="preserve">יה מדינה פלסטינית. </w:t>
      </w:r>
    </w:p>
    <w:p w:rsidR="00A76D2E" w:rsidRDefault="00A76D2E" w:rsidP="00952696">
      <w:pPr>
        <w:rPr>
          <w:rtl/>
          <w:lang w:eastAsia="he-IL"/>
        </w:rPr>
      </w:pPr>
    </w:p>
    <w:p w:rsidR="00A76D2E" w:rsidRDefault="00A76D2E" w:rsidP="00952696">
      <w:pPr>
        <w:pStyle w:val="-"/>
        <w:keepNext/>
        <w:rPr>
          <w:rtl/>
        </w:rPr>
      </w:pPr>
      <w:bookmarkStart w:id="5949" w:name="ET_speakercontinue_6458_65"/>
      <w:r w:rsidRPr="001F681C">
        <w:rPr>
          <w:rStyle w:val="TagStyle"/>
          <w:rtl/>
        </w:rPr>
        <w:t xml:space="preserve"> &lt;&lt; דובר_המשך &gt;&gt;</w:t>
      </w:r>
      <w:r w:rsidRPr="00E22513">
        <w:rPr>
          <w:rStyle w:val="TagStyle"/>
          <w:rtl/>
        </w:rPr>
        <w:t xml:space="preserve"> </w:t>
      </w:r>
      <w:r>
        <w:rPr>
          <w:rtl/>
        </w:rPr>
        <w:t>שר החינוך יואב קיש:</w:t>
      </w:r>
      <w:r w:rsidRPr="00E22513">
        <w:rPr>
          <w:rStyle w:val="TagStyle"/>
          <w:rtl/>
        </w:rPr>
        <w:t xml:space="preserve"> </w:t>
      </w:r>
      <w:r w:rsidRPr="001F681C">
        <w:rPr>
          <w:rStyle w:val="TagStyle"/>
          <w:rtl/>
        </w:rPr>
        <w:t>&lt;&lt; דובר_המשך &gt;&gt;</w:t>
      </w:r>
      <w:r>
        <w:rPr>
          <w:rtl/>
        </w:rPr>
        <w:t xml:space="preserve"> </w:t>
      </w:r>
      <w:bookmarkEnd w:id="5949"/>
    </w:p>
    <w:p w:rsidR="00A76D2E" w:rsidRDefault="00A76D2E" w:rsidP="0079377A">
      <w:pPr>
        <w:rPr>
          <w:rtl/>
          <w:lang w:eastAsia="he-IL"/>
        </w:rPr>
      </w:pPr>
    </w:p>
    <w:p w:rsidR="00A76D2E" w:rsidRDefault="00A76D2E" w:rsidP="00952696">
      <w:pPr>
        <w:rPr>
          <w:rtl/>
          <w:lang w:eastAsia="he-IL"/>
        </w:rPr>
      </w:pPr>
      <w:bookmarkStart w:id="5950" w:name="_ETM_Q22_696264"/>
      <w:bookmarkEnd w:id="5950"/>
      <w:r>
        <w:rPr>
          <w:rFonts w:hint="cs"/>
          <w:rtl/>
          <w:lang w:eastAsia="he-IL"/>
        </w:rPr>
        <w:t xml:space="preserve">הקמפיין הזה שניהלתם, עם הרבה יחסי ציבור ותקשורת </w:t>
      </w:r>
      <w:r w:rsidR="0079377A">
        <w:rPr>
          <w:rFonts w:hint="cs"/>
          <w:rtl/>
          <w:lang w:eastAsia="he-IL"/>
        </w:rPr>
        <w:t>– – –</w:t>
      </w:r>
      <w:r>
        <w:rPr>
          <w:rFonts w:hint="cs"/>
          <w:rtl/>
          <w:lang w:eastAsia="he-IL"/>
        </w:rPr>
        <w:t xml:space="preserve"> </w:t>
      </w:r>
    </w:p>
    <w:p w:rsidR="00A76D2E" w:rsidRPr="00E22513" w:rsidRDefault="00A76D2E" w:rsidP="00952696">
      <w:pPr>
        <w:rPr>
          <w:rtl/>
          <w:lang w:eastAsia="he-IL"/>
        </w:rPr>
      </w:pPr>
    </w:p>
    <w:p w:rsidR="00A76D2E" w:rsidRDefault="00A76D2E" w:rsidP="00952696">
      <w:pPr>
        <w:pStyle w:val="af5"/>
        <w:keepNext/>
        <w:rPr>
          <w:rtl/>
        </w:rPr>
      </w:pPr>
      <w:bookmarkStart w:id="5951" w:name="ET_interruption_6255_29"/>
      <w:r w:rsidRPr="001F681C">
        <w:rPr>
          <w:rStyle w:val="TagStyle"/>
          <w:rtl/>
        </w:rPr>
        <w:t xml:space="preserve"> &lt;&lt; קריאה &gt;&gt;</w:t>
      </w:r>
      <w:r w:rsidRPr="002E212C">
        <w:rPr>
          <w:rStyle w:val="TagStyle"/>
          <w:rtl/>
        </w:rPr>
        <w:t xml:space="preserve"> </w:t>
      </w:r>
      <w:r>
        <w:rPr>
          <w:rtl/>
        </w:rPr>
        <w:t>סימון דוידסון (יש עתיד):</w:t>
      </w:r>
      <w:r w:rsidRPr="002E212C">
        <w:rPr>
          <w:rStyle w:val="TagStyle"/>
          <w:rtl/>
        </w:rPr>
        <w:t xml:space="preserve"> </w:t>
      </w:r>
      <w:r w:rsidRPr="001F681C">
        <w:rPr>
          <w:rStyle w:val="TagStyle"/>
          <w:rtl/>
        </w:rPr>
        <w:t>&lt;&lt; קריאה &gt;&gt;</w:t>
      </w:r>
      <w:r>
        <w:rPr>
          <w:rtl/>
        </w:rPr>
        <w:t xml:space="preserve"> </w:t>
      </w:r>
      <w:bookmarkEnd w:id="5951"/>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אין לכם שום תוכנית, התוכנית היא לא שלכם. </w:t>
      </w:r>
    </w:p>
    <w:p w:rsidR="00A76D2E" w:rsidRDefault="00A76D2E" w:rsidP="00952696">
      <w:pPr>
        <w:rPr>
          <w:rtl/>
          <w:lang w:eastAsia="he-IL"/>
        </w:rPr>
      </w:pPr>
    </w:p>
    <w:p w:rsidR="00A76D2E" w:rsidRDefault="00A76D2E" w:rsidP="00952696">
      <w:pPr>
        <w:pStyle w:val="af6"/>
        <w:keepNext/>
        <w:rPr>
          <w:rtl/>
        </w:rPr>
      </w:pPr>
      <w:bookmarkStart w:id="5952" w:name="ET_yor_6598_66"/>
      <w:r w:rsidRPr="001F681C">
        <w:rPr>
          <w:rStyle w:val="TagStyle"/>
          <w:rtl/>
        </w:rPr>
        <w:t xml:space="preserve"> &lt;&lt; יור &gt;&gt;</w:t>
      </w:r>
      <w:r w:rsidRPr="00E22513">
        <w:rPr>
          <w:rStyle w:val="TagStyle"/>
          <w:rtl/>
        </w:rPr>
        <w:t xml:space="preserve"> </w:t>
      </w:r>
      <w:r>
        <w:rPr>
          <w:rtl/>
        </w:rPr>
        <w:t>היו"ר משה סולומון:</w:t>
      </w:r>
      <w:r w:rsidRPr="00E22513">
        <w:rPr>
          <w:rStyle w:val="TagStyle"/>
          <w:rtl/>
        </w:rPr>
        <w:t xml:space="preserve"> </w:t>
      </w:r>
      <w:r w:rsidRPr="001F681C">
        <w:rPr>
          <w:rStyle w:val="TagStyle"/>
          <w:rtl/>
        </w:rPr>
        <w:t>&lt;&lt; יור &gt;&gt;</w:t>
      </w:r>
      <w:r>
        <w:rPr>
          <w:rtl/>
        </w:rPr>
        <w:t xml:space="preserve"> </w:t>
      </w:r>
      <w:bookmarkEnd w:id="5952"/>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סימון דוידסון, קריאה ראשונה. </w:t>
      </w:r>
    </w:p>
    <w:p w:rsidR="00A76D2E" w:rsidRDefault="00A76D2E" w:rsidP="00952696">
      <w:pPr>
        <w:rPr>
          <w:rtl/>
          <w:lang w:eastAsia="he-IL"/>
        </w:rPr>
      </w:pPr>
    </w:p>
    <w:p w:rsidR="00A76D2E" w:rsidRDefault="00A76D2E" w:rsidP="00952696">
      <w:pPr>
        <w:pStyle w:val="af5"/>
        <w:keepNext/>
        <w:rPr>
          <w:rtl/>
        </w:rPr>
      </w:pPr>
      <w:r w:rsidRPr="001F681C">
        <w:rPr>
          <w:rStyle w:val="TagStyle"/>
          <w:rtl/>
        </w:rPr>
        <w:t>&lt;&lt; קריאה &gt;&gt;</w:t>
      </w:r>
      <w:r w:rsidRPr="002E212C">
        <w:rPr>
          <w:rStyle w:val="TagStyle"/>
          <w:rtl/>
        </w:rPr>
        <w:t xml:space="preserve"> </w:t>
      </w:r>
      <w:r>
        <w:rPr>
          <w:rtl/>
        </w:rPr>
        <w:t>סימון דוידסון (יש עתיד):</w:t>
      </w:r>
      <w:r w:rsidRPr="002E212C">
        <w:rPr>
          <w:rStyle w:val="TagStyle"/>
          <w:rtl/>
        </w:rPr>
        <w:t xml:space="preserve"> </w:t>
      </w:r>
      <w:r w:rsidRPr="001F681C">
        <w:rPr>
          <w:rStyle w:val="TagStyle"/>
          <w:rtl/>
        </w:rPr>
        <w:t>&lt;&lt; קריאה &gt;&gt;</w:t>
      </w:r>
      <w:r>
        <w:rPr>
          <w:rtl/>
        </w:rPr>
        <w:t xml:space="preserve"> </w:t>
      </w:r>
    </w:p>
    <w:p w:rsidR="00A76D2E" w:rsidRDefault="00A76D2E" w:rsidP="0079377A">
      <w:pPr>
        <w:rPr>
          <w:rtl/>
          <w:lang w:eastAsia="he-IL"/>
        </w:rPr>
      </w:pPr>
    </w:p>
    <w:p w:rsidR="00A76D2E" w:rsidRDefault="0079377A" w:rsidP="00952696">
      <w:pPr>
        <w:rPr>
          <w:rtl/>
          <w:lang w:eastAsia="he-IL"/>
        </w:rPr>
      </w:pPr>
      <w:r>
        <w:rPr>
          <w:rFonts w:hint="cs"/>
          <w:rtl/>
          <w:lang w:eastAsia="he-IL"/>
        </w:rPr>
        <w:t>– – –</w:t>
      </w:r>
      <w:r w:rsidR="00A76D2E">
        <w:rPr>
          <w:rFonts w:hint="cs"/>
          <w:rtl/>
          <w:lang w:eastAsia="he-IL"/>
        </w:rPr>
        <w:t xml:space="preserve"> </w:t>
      </w:r>
    </w:p>
    <w:p w:rsidR="00A76D2E" w:rsidRDefault="00A76D2E" w:rsidP="00952696">
      <w:pPr>
        <w:rPr>
          <w:rtl/>
          <w:lang w:eastAsia="he-IL"/>
        </w:rPr>
      </w:pPr>
    </w:p>
    <w:p w:rsidR="00A76D2E" w:rsidRDefault="00A76D2E" w:rsidP="00952696">
      <w:pPr>
        <w:pStyle w:val="af6"/>
        <w:keepNext/>
        <w:rPr>
          <w:rtl/>
        </w:rPr>
      </w:pPr>
      <w:r w:rsidRPr="001F681C">
        <w:rPr>
          <w:rStyle w:val="TagStyle"/>
          <w:rtl/>
        </w:rPr>
        <w:t xml:space="preserve"> &lt;&lt; יור &gt;&gt;</w:t>
      </w:r>
      <w:r w:rsidRPr="00E22513">
        <w:rPr>
          <w:rStyle w:val="TagStyle"/>
          <w:rtl/>
        </w:rPr>
        <w:t xml:space="preserve"> </w:t>
      </w:r>
      <w:r>
        <w:rPr>
          <w:rtl/>
        </w:rPr>
        <w:t>היו"ר משה סולומון:</w:t>
      </w:r>
      <w:r w:rsidRPr="00E22513">
        <w:rPr>
          <w:rStyle w:val="TagStyle"/>
          <w:rtl/>
        </w:rPr>
        <w:t xml:space="preserve"> </w:t>
      </w:r>
      <w:r w:rsidRPr="001F681C">
        <w:rPr>
          <w:rStyle w:val="TagStyle"/>
          <w:rtl/>
        </w:rPr>
        <w:t>&lt;&lt; יור &gt;&gt;</w:t>
      </w:r>
      <w:r>
        <w:rPr>
          <w:rtl/>
        </w:rPr>
        <w:t xml:space="preserve"> </w:t>
      </w:r>
    </w:p>
    <w:p w:rsidR="00A76D2E" w:rsidRDefault="00A76D2E" w:rsidP="00952696">
      <w:pPr>
        <w:rPr>
          <w:rtl/>
          <w:lang w:eastAsia="he-IL"/>
        </w:rPr>
      </w:pPr>
    </w:p>
    <w:p w:rsidR="00A76D2E" w:rsidRDefault="00A76D2E" w:rsidP="00952696">
      <w:pPr>
        <w:rPr>
          <w:rtl/>
          <w:lang w:eastAsia="he-IL"/>
        </w:rPr>
      </w:pPr>
      <w:r>
        <w:rPr>
          <w:rFonts w:hint="cs"/>
          <w:rtl/>
          <w:lang w:eastAsia="he-IL"/>
        </w:rPr>
        <w:t xml:space="preserve">סימון דוידסון, אתה בקריאה ראשונה. </w:t>
      </w:r>
    </w:p>
    <w:p w:rsidR="00A76D2E" w:rsidRDefault="00A76D2E" w:rsidP="00952696">
      <w:pPr>
        <w:rPr>
          <w:rtl/>
          <w:lang w:eastAsia="he-IL"/>
        </w:rPr>
      </w:pPr>
    </w:p>
    <w:p w:rsidR="00A76D2E" w:rsidRDefault="00A76D2E" w:rsidP="00952696">
      <w:pPr>
        <w:pStyle w:val="af5"/>
        <w:keepNext/>
        <w:rPr>
          <w:rtl/>
        </w:rPr>
      </w:pPr>
      <w:bookmarkStart w:id="5953" w:name="ET_interruption_6231_30"/>
      <w:r w:rsidRPr="001F681C">
        <w:rPr>
          <w:rStyle w:val="TagStyle"/>
          <w:rtl/>
        </w:rPr>
        <w:t>&lt;&lt; קריאה &gt;&gt;</w:t>
      </w:r>
      <w:r w:rsidRPr="002E212C">
        <w:rPr>
          <w:rStyle w:val="TagStyle"/>
          <w:rtl/>
        </w:rPr>
        <w:t xml:space="preserve"> </w:t>
      </w:r>
      <w:r>
        <w:rPr>
          <w:rtl/>
        </w:rPr>
        <w:t>יסמין פרידמן (יש עתיד):</w:t>
      </w:r>
      <w:r w:rsidRPr="002E212C">
        <w:rPr>
          <w:rStyle w:val="TagStyle"/>
          <w:rtl/>
        </w:rPr>
        <w:t xml:space="preserve"> </w:t>
      </w:r>
      <w:r w:rsidRPr="001F681C">
        <w:rPr>
          <w:rStyle w:val="TagStyle"/>
          <w:rtl/>
        </w:rPr>
        <w:t>&lt;&lt; קריאה &gt;&gt;</w:t>
      </w:r>
      <w:r>
        <w:rPr>
          <w:rtl/>
        </w:rPr>
        <w:t xml:space="preserve"> </w:t>
      </w:r>
      <w:bookmarkEnd w:id="5953"/>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ביבי הוא המייסד של מדינה פלסטינית. </w:t>
      </w:r>
    </w:p>
    <w:p w:rsidR="00A76D2E" w:rsidRDefault="00A76D2E" w:rsidP="00952696">
      <w:pPr>
        <w:rPr>
          <w:rtl/>
          <w:lang w:eastAsia="he-IL"/>
        </w:rPr>
      </w:pPr>
    </w:p>
    <w:p w:rsidR="00A76D2E" w:rsidRDefault="00A76D2E" w:rsidP="00952696">
      <w:pPr>
        <w:pStyle w:val="-"/>
        <w:keepNext/>
        <w:rPr>
          <w:rtl/>
        </w:rPr>
      </w:pPr>
      <w:bookmarkStart w:id="5954" w:name="ET_speakercontinue_6458_31"/>
      <w:r w:rsidRPr="001F681C">
        <w:rPr>
          <w:rStyle w:val="TagStyle"/>
          <w:rtl/>
        </w:rPr>
        <w:t xml:space="preserve"> &lt;&lt; דובר_המשך &gt;&gt;</w:t>
      </w:r>
      <w:r w:rsidRPr="002E212C">
        <w:rPr>
          <w:rStyle w:val="TagStyle"/>
          <w:rtl/>
        </w:rPr>
        <w:t xml:space="preserve"> </w:t>
      </w:r>
      <w:r>
        <w:rPr>
          <w:rtl/>
        </w:rPr>
        <w:t>שר החינוך יואב קיש:</w:t>
      </w:r>
      <w:r w:rsidRPr="002E212C">
        <w:rPr>
          <w:rStyle w:val="TagStyle"/>
          <w:rtl/>
        </w:rPr>
        <w:t xml:space="preserve"> </w:t>
      </w:r>
      <w:r w:rsidRPr="001F681C">
        <w:rPr>
          <w:rStyle w:val="TagStyle"/>
          <w:rtl/>
        </w:rPr>
        <w:t>&lt;&lt; דובר_המשך &gt;&gt;</w:t>
      </w:r>
      <w:r>
        <w:rPr>
          <w:rtl/>
        </w:rPr>
        <w:t xml:space="preserve"> </w:t>
      </w:r>
      <w:bookmarkEnd w:id="5954"/>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אנחנו בקואליציה לא הולכים למסלול הזה. </w:t>
      </w:r>
      <w:bookmarkStart w:id="5955" w:name="_ETM_Q22_709665"/>
      <w:bookmarkEnd w:id="5955"/>
      <w:r>
        <w:rPr>
          <w:rFonts w:hint="cs"/>
          <w:rtl/>
          <w:lang w:eastAsia="he-IL"/>
        </w:rPr>
        <w:t xml:space="preserve">ותנו לי לספר לכם את האמת, והיא הרבה יותר פשוטה. אני </w:t>
      </w:r>
      <w:bookmarkStart w:id="5956" w:name="_ETM_Q22_715502"/>
      <w:bookmarkEnd w:id="5956"/>
      <w:r>
        <w:rPr>
          <w:rFonts w:hint="cs"/>
          <w:rtl/>
          <w:lang w:eastAsia="he-IL"/>
        </w:rPr>
        <w:t>ממש חשבתי שצריך להיות אדם לא שפוי, הזוי, חסר כל הבנה, שגם אחרי הטבח הנורא של 7 באוקטובר לא יתעורר</w:t>
      </w:r>
      <w:bookmarkStart w:id="5957" w:name="_ETM_Q22_726761"/>
      <w:bookmarkEnd w:id="5957"/>
      <w:r>
        <w:rPr>
          <w:rFonts w:hint="cs"/>
          <w:rtl/>
          <w:lang w:eastAsia="he-IL"/>
        </w:rPr>
        <w:t xml:space="preserve"> מהאשליות המסוכנות האלה, ויחליט לשלם מחיר מופקע של הקמת מדינת טרור בלב</w:t>
      </w:r>
      <w:bookmarkStart w:id="5958" w:name="_ETM_Q22_734633"/>
      <w:bookmarkEnd w:id="5958"/>
      <w:r>
        <w:rPr>
          <w:rFonts w:hint="cs"/>
          <w:rtl/>
          <w:lang w:eastAsia="he-IL"/>
        </w:rPr>
        <w:t xml:space="preserve"> מדינת ישראל. מדינה פלסטינית שצריכה לחצות את ישראל לרוחבה לשתיים </w:t>
      </w:r>
      <w:r w:rsidR="0079377A">
        <w:rPr>
          <w:rFonts w:hint="cs"/>
          <w:rtl/>
          <w:lang w:eastAsia="he-IL"/>
        </w:rPr>
        <w:t>– –</w:t>
      </w:r>
      <w:r>
        <w:rPr>
          <w:rFonts w:hint="cs"/>
          <w:rtl/>
          <w:lang w:eastAsia="he-IL"/>
        </w:rPr>
        <w:t xml:space="preserve"> </w:t>
      </w:r>
    </w:p>
    <w:p w:rsidR="00A76D2E" w:rsidRDefault="00A76D2E" w:rsidP="00952696">
      <w:pPr>
        <w:rPr>
          <w:rtl/>
          <w:lang w:eastAsia="he-IL"/>
        </w:rPr>
      </w:pPr>
    </w:p>
    <w:p w:rsidR="00A76D2E" w:rsidRDefault="00A76D2E" w:rsidP="00952696">
      <w:pPr>
        <w:pStyle w:val="af5"/>
        <w:keepNext/>
        <w:rPr>
          <w:rtl/>
        </w:rPr>
      </w:pPr>
      <w:bookmarkStart w:id="5959" w:name="ET_interruption_6231_32"/>
      <w:r w:rsidRPr="001F681C">
        <w:rPr>
          <w:rStyle w:val="TagStyle"/>
          <w:rtl/>
        </w:rPr>
        <w:t xml:space="preserve"> &lt;&lt; קריאה &gt;&gt;</w:t>
      </w:r>
      <w:r w:rsidRPr="002E212C">
        <w:rPr>
          <w:rStyle w:val="TagStyle"/>
          <w:rtl/>
        </w:rPr>
        <w:t xml:space="preserve"> </w:t>
      </w:r>
      <w:r>
        <w:rPr>
          <w:rtl/>
        </w:rPr>
        <w:t>יסמין פרידמן (יש עתיד):</w:t>
      </w:r>
      <w:r w:rsidRPr="002E212C">
        <w:rPr>
          <w:rStyle w:val="TagStyle"/>
          <w:rtl/>
        </w:rPr>
        <w:t xml:space="preserve"> </w:t>
      </w:r>
      <w:r w:rsidRPr="001F681C">
        <w:rPr>
          <w:rStyle w:val="TagStyle"/>
          <w:rtl/>
        </w:rPr>
        <w:t>&lt;&lt; קריאה &gt;&gt;</w:t>
      </w:r>
      <w:r>
        <w:rPr>
          <w:rtl/>
        </w:rPr>
        <w:t xml:space="preserve"> </w:t>
      </w:r>
      <w:bookmarkEnd w:id="5959"/>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אז למה אתם לא מצביעים בעד עכשיו? למה אתה לא מצביע בעד? </w:t>
      </w:r>
    </w:p>
    <w:p w:rsidR="00A76D2E" w:rsidRDefault="00A76D2E" w:rsidP="00952696">
      <w:pPr>
        <w:rPr>
          <w:rtl/>
          <w:lang w:eastAsia="he-IL"/>
        </w:rPr>
      </w:pPr>
    </w:p>
    <w:p w:rsidR="00A76D2E" w:rsidRDefault="00A76D2E" w:rsidP="00952696">
      <w:pPr>
        <w:pStyle w:val="-"/>
        <w:keepNext/>
        <w:rPr>
          <w:rtl/>
        </w:rPr>
      </w:pPr>
      <w:bookmarkStart w:id="5960" w:name="ET_speakercontinue_6458_68"/>
      <w:r w:rsidRPr="001F681C">
        <w:rPr>
          <w:rStyle w:val="TagStyle"/>
          <w:rtl/>
        </w:rPr>
        <w:t xml:space="preserve"> &lt;&lt; דובר_המשך &gt;&gt;</w:t>
      </w:r>
      <w:r w:rsidRPr="00E22513">
        <w:rPr>
          <w:rStyle w:val="TagStyle"/>
          <w:rtl/>
        </w:rPr>
        <w:t xml:space="preserve"> </w:t>
      </w:r>
      <w:r>
        <w:rPr>
          <w:rtl/>
        </w:rPr>
        <w:t>שר החינוך יואב קיש:</w:t>
      </w:r>
      <w:r w:rsidRPr="00E22513">
        <w:rPr>
          <w:rStyle w:val="TagStyle"/>
          <w:rtl/>
        </w:rPr>
        <w:t xml:space="preserve"> </w:t>
      </w:r>
      <w:r w:rsidRPr="001F681C">
        <w:rPr>
          <w:rStyle w:val="TagStyle"/>
          <w:rtl/>
        </w:rPr>
        <w:t>&lt;&lt; דובר_המשך &gt;&gt;</w:t>
      </w:r>
      <w:r>
        <w:rPr>
          <w:rtl/>
        </w:rPr>
        <w:t xml:space="preserve"> </w:t>
      </w:r>
      <w:bookmarkEnd w:id="5960"/>
    </w:p>
    <w:p w:rsidR="00A76D2E" w:rsidRDefault="00A76D2E" w:rsidP="0079377A">
      <w:pPr>
        <w:rPr>
          <w:rtl/>
          <w:lang w:eastAsia="he-IL"/>
        </w:rPr>
      </w:pPr>
    </w:p>
    <w:p w:rsidR="00A76D2E" w:rsidRDefault="0079377A" w:rsidP="00952696">
      <w:pPr>
        <w:rPr>
          <w:rtl/>
          <w:lang w:eastAsia="he-IL"/>
        </w:rPr>
      </w:pPr>
      <w:r>
        <w:rPr>
          <w:rFonts w:hint="cs"/>
          <w:rtl/>
          <w:lang w:eastAsia="he-IL"/>
        </w:rPr>
        <w:t>– –</w:t>
      </w:r>
      <w:r w:rsidR="00A76D2E">
        <w:rPr>
          <w:rFonts w:hint="cs"/>
          <w:rtl/>
          <w:lang w:eastAsia="he-IL"/>
        </w:rPr>
        <w:t xml:space="preserve"> שפרוסה כמעט על כל אורכה של ישראל, שתוביל בסוף לעוד טבח </w:t>
      </w:r>
      <w:r w:rsidR="00A76D2E">
        <w:rPr>
          <w:rFonts w:hint="eastAsia"/>
          <w:rtl/>
          <w:lang w:eastAsia="he-IL"/>
        </w:rPr>
        <w:t>–</w:t>
      </w:r>
      <w:r w:rsidR="00A76D2E">
        <w:rPr>
          <w:rFonts w:hint="cs"/>
          <w:rtl/>
          <w:lang w:eastAsia="he-IL"/>
        </w:rPr>
        <w:t xml:space="preserve"> זה לא יהיה. </w:t>
      </w:r>
    </w:p>
    <w:p w:rsidR="00A76D2E" w:rsidRPr="00E22513" w:rsidRDefault="00A76D2E" w:rsidP="00952696">
      <w:pPr>
        <w:rPr>
          <w:rtl/>
          <w:lang w:eastAsia="he-IL"/>
        </w:rPr>
      </w:pPr>
    </w:p>
    <w:p w:rsidR="00A76D2E" w:rsidRDefault="00A76D2E" w:rsidP="00952696">
      <w:pPr>
        <w:pStyle w:val="af5"/>
        <w:keepNext/>
        <w:rPr>
          <w:rtl/>
        </w:rPr>
      </w:pPr>
      <w:bookmarkStart w:id="5961" w:name="ET_interruption_5084_33"/>
      <w:r w:rsidRPr="001F681C">
        <w:rPr>
          <w:rStyle w:val="TagStyle"/>
          <w:rtl/>
        </w:rPr>
        <w:t xml:space="preserve"> &lt;&lt; קריאה &gt;&gt;</w:t>
      </w:r>
      <w:r w:rsidRPr="002E212C">
        <w:rPr>
          <w:rStyle w:val="TagStyle"/>
          <w:rtl/>
        </w:rPr>
        <w:t xml:space="preserve"> </w:t>
      </w:r>
      <w:r>
        <w:rPr>
          <w:rtl/>
        </w:rPr>
        <w:t>מיקי לוי (יש עתיד):</w:t>
      </w:r>
      <w:r w:rsidRPr="002E212C">
        <w:rPr>
          <w:rStyle w:val="TagStyle"/>
          <w:rtl/>
        </w:rPr>
        <w:t xml:space="preserve"> </w:t>
      </w:r>
      <w:r w:rsidRPr="001F681C">
        <w:rPr>
          <w:rStyle w:val="TagStyle"/>
          <w:rtl/>
        </w:rPr>
        <w:t>&lt;&lt; קריאה &gt;&gt;</w:t>
      </w:r>
      <w:r>
        <w:rPr>
          <w:rtl/>
        </w:rPr>
        <w:t xml:space="preserve"> </w:t>
      </w:r>
      <w:bookmarkEnd w:id="5961"/>
    </w:p>
    <w:p w:rsidR="00A76D2E" w:rsidRDefault="00A76D2E" w:rsidP="0079377A">
      <w:pPr>
        <w:rPr>
          <w:rtl/>
          <w:lang w:eastAsia="he-IL"/>
        </w:rPr>
      </w:pPr>
    </w:p>
    <w:p w:rsidR="00A76D2E" w:rsidRDefault="00A76D2E" w:rsidP="00952696">
      <w:pPr>
        <w:rPr>
          <w:rtl/>
          <w:lang w:eastAsia="he-IL"/>
        </w:rPr>
      </w:pPr>
      <w:r>
        <w:rPr>
          <w:rFonts w:hint="cs"/>
          <w:rtl/>
          <w:lang w:eastAsia="he-IL"/>
        </w:rPr>
        <w:t xml:space="preserve">תודה רבה לנתניהו, במו ידיו הקים מדינה פלסטינית. </w:t>
      </w:r>
    </w:p>
    <w:p w:rsidR="00A76D2E" w:rsidRDefault="00A76D2E" w:rsidP="00952696">
      <w:pPr>
        <w:rPr>
          <w:rtl/>
          <w:lang w:eastAsia="he-IL"/>
        </w:rPr>
      </w:pPr>
    </w:p>
    <w:p w:rsidR="00A76D2E" w:rsidRDefault="00A76D2E" w:rsidP="00952696">
      <w:pPr>
        <w:pStyle w:val="-"/>
        <w:keepNext/>
        <w:rPr>
          <w:rtl/>
        </w:rPr>
      </w:pPr>
      <w:bookmarkStart w:id="5962" w:name="ET_speakercontinue_6458_69"/>
      <w:r w:rsidRPr="001F681C">
        <w:rPr>
          <w:rStyle w:val="TagStyle"/>
          <w:rtl/>
        </w:rPr>
        <w:t xml:space="preserve"> &lt;&lt; דובר_המשך &gt;&gt;</w:t>
      </w:r>
      <w:r w:rsidRPr="00E22513">
        <w:rPr>
          <w:rStyle w:val="TagStyle"/>
          <w:rtl/>
        </w:rPr>
        <w:t xml:space="preserve"> </w:t>
      </w:r>
      <w:r>
        <w:rPr>
          <w:rtl/>
        </w:rPr>
        <w:t>שר החינוך יואב קיש:</w:t>
      </w:r>
      <w:r w:rsidRPr="00E22513">
        <w:rPr>
          <w:rStyle w:val="TagStyle"/>
          <w:rtl/>
        </w:rPr>
        <w:t xml:space="preserve"> </w:t>
      </w:r>
      <w:r w:rsidRPr="001F681C">
        <w:rPr>
          <w:rStyle w:val="TagStyle"/>
          <w:rtl/>
        </w:rPr>
        <w:t>&lt;&lt; דובר_המשך &gt;&gt;</w:t>
      </w:r>
      <w:r>
        <w:rPr>
          <w:rtl/>
        </w:rPr>
        <w:t xml:space="preserve"> </w:t>
      </w:r>
      <w:bookmarkEnd w:id="5962"/>
    </w:p>
    <w:p w:rsidR="00A76D2E" w:rsidRDefault="00A76D2E" w:rsidP="0079377A">
      <w:pPr>
        <w:rPr>
          <w:rtl/>
          <w:lang w:eastAsia="he-IL"/>
        </w:rPr>
      </w:pPr>
    </w:p>
    <w:p w:rsidR="00A76D2E" w:rsidRDefault="00A76D2E" w:rsidP="00A76190">
      <w:pPr>
        <w:rPr>
          <w:rtl/>
          <w:lang w:eastAsia="he-IL"/>
        </w:rPr>
      </w:pPr>
      <w:bookmarkStart w:id="5963" w:name="_ETM_Q22_751176"/>
      <w:bookmarkEnd w:id="5963"/>
      <w:r>
        <w:rPr>
          <w:rFonts w:hint="cs"/>
          <w:rtl/>
          <w:lang w:eastAsia="he-IL"/>
        </w:rPr>
        <w:t xml:space="preserve">אנחנו לא </w:t>
      </w:r>
      <w:bookmarkStart w:id="5964" w:name="_ETM_Q22_748810"/>
      <w:bookmarkEnd w:id="5964"/>
      <w:r>
        <w:rPr>
          <w:rFonts w:hint="cs"/>
          <w:rtl/>
          <w:lang w:eastAsia="he-IL"/>
        </w:rPr>
        <w:t xml:space="preserve">ניתן לסכנה הזאת לעפולה בצפון, לראש העין, לירושלים, </w:t>
      </w:r>
      <w:bookmarkStart w:id="5965" w:name="_ETM_Q22_753916"/>
      <w:bookmarkEnd w:id="5965"/>
      <w:r>
        <w:rPr>
          <w:rFonts w:hint="cs"/>
          <w:rtl/>
          <w:lang w:eastAsia="he-IL"/>
        </w:rPr>
        <w:t xml:space="preserve">לכפר סבא, לרעננה ומודיעין, עד קריית גת ומיתר </w:t>
      </w:r>
      <w:bookmarkStart w:id="5966" w:name="_ETM_Q22_758976"/>
      <w:bookmarkEnd w:id="5966"/>
      <w:r>
        <w:rPr>
          <w:rFonts w:hint="cs"/>
          <w:rtl/>
          <w:lang w:eastAsia="he-IL"/>
        </w:rPr>
        <w:t xml:space="preserve">בדרום </w:t>
      </w:r>
      <w:r>
        <w:rPr>
          <w:rFonts w:hint="eastAsia"/>
          <w:rtl/>
          <w:lang w:eastAsia="he-IL"/>
        </w:rPr>
        <w:t>–</w:t>
      </w:r>
      <w:r>
        <w:rPr>
          <w:rFonts w:hint="cs"/>
          <w:rtl/>
          <w:lang w:eastAsia="he-IL"/>
        </w:rPr>
        <w:t xml:space="preserve"> כמעט כל הארץ. כל עוד הליכוד בשלטון, לא </w:t>
      </w:r>
      <w:bookmarkStart w:id="5967" w:name="_ETM_Q22_765476"/>
      <w:bookmarkEnd w:id="5967"/>
      <w:r>
        <w:rPr>
          <w:rFonts w:hint="cs"/>
          <w:rtl/>
          <w:lang w:eastAsia="he-IL"/>
        </w:rPr>
        <w:t xml:space="preserve">נאפשר זאת. </w:t>
      </w:r>
    </w:p>
    <w:p w:rsidR="00A76D2E" w:rsidRDefault="00A76D2E" w:rsidP="00952696">
      <w:pPr>
        <w:rPr>
          <w:rtl/>
          <w:lang w:eastAsia="he-IL"/>
        </w:rPr>
      </w:pPr>
    </w:p>
    <w:p w:rsidR="00A76D2E" w:rsidRDefault="00A76D2E" w:rsidP="00952696">
      <w:pPr>
        <w:pStyle w:val="af5"/>
        <w:rPr>
          <w:rtl/>
        </w:rPr>
      </w:pPr>
      <w:bookmarkStart w:id="5968" w:name="ET_interruption_קר_אה_66"/>
      <w:r w:rsidRPr="006F41F7">
        <w:rPr>
          <w:rStyle w:val="TagStyle"/>
          <w:rtl/>
        </w:rPr>
        <w:t xml:space="preserve"> &lt;&lt; קריאה &gt;&gt;</w:t>
      </w:r>
      <w:r w:rsidRPr="002E212C">
        <w:rPr>
          <w:rStyle w:val="TagStyle"/>
          <w:rtl/>
        </w:rPr>
        <w:t xml:space="preserve"> </w:t>
      </w:r>
      <w:r>
        <w:rPr>
          <w:rFonts w:hint="cs"/>
          <w:rtl/>
        </w:rPr>
        <w:t>קריאה</w:t>
      </w:r>
      <w:r>
        <w:rPr>
          <w:rtl/>
        </w:rPr>
        <w:t>:</w:t>
      </w:r>
      <w:r w:rsidRPr="002E212C">
        <w:rPr>
          <w:rStyle w:val="TagStyle"/>
          <w:rtl/>
        </w:rPr>
        <w:t xml:space="preserve"> </w:t>
      </w:r>
      <w:bookmarkEnd w:id="5968"/>
      <w:r w:rsidRPr="006F41F7">
        <w:rPr>
          <w:rStyle w:val="TagStyle"/>
          <w:rtl/>
        </w:rPr>
        <w:t xml:space="preserve">&lt;&lt; קריאה &gt;&gt;  </w:t>
      </w:r>
    </w:p>
    <w:p w:rsidR="00A76D2E" w:rsidRDefault="00A76D2E" w:rsidP="00952696">
      <w:pPr>
        <w:rPr>
          <w:rtl/>
          <w:lang w:eastAsia="he-IL"/>
        </w:rPr>
      </w:pPr>
    </w:p>
    <w:p w:rsidR="00A76D2E" w:rsidRDefault="0079377A" w:rsidP="00952696">
      <w:pPr>
        <w:rPr>
          <w:rtl/>
          <w:lang w:eastAsia="he-IL"/>
        </w:rPr>
      </w:pPr>
      <w:r>
        <w:rPr>
          <w:rFonts w:hint="cs"/>
          <w:rtl/>
          <w:lang w:eastAsia="he-IL"/>
        </w:rPr>
        <w:t>– – –</w:t>
      </w:r>
      <w:r w:rsidR="00A76D2E">
        <w:rPr>
          <w:rFonts w:hint="cs"/>
          <w:rtl/>
          <w:lang w:eastAsia="he-IL"/>
        </w:rPr>
        <w:t xml:space="preserve"> </w:t>
      </w:r>
    </w:p>
    <w:p w:rsidR="00A76D2E" w:rsidRDefault="00A76D2E" w:rsidP="00952696">
      <w:pPr>
        <w:rPr>
          <w:rtl/>
          <w:lang w:eastAsia="he-IL"/>
        </w:rPr>
      </w:pPr>
    </w:p>
    <w:p w:rsidR="00A76D2E" w:rsidRDefault="00A76D2E" w:rsidP="00952696">
      <w:pPr>
        <w:pStyle w:val="af5"/>
        <w:keepNext/>
        <w:rPr>
          <w:rtl/>
        </w:rPr>
      </w:pPr>
      <w:bookmarkStart w:id="5969" w:name="ET_interruption_5084_70"/>
      <w:r w:rsidRPr="001F681C">
        <w:rPr>
          <w:rStyle w:val="TagStyle"/>
          <w:rtl/>
        </w:rPr>
        <w:t xml:space="preserve"> &lt;&lt; קריאה &gt;&gt;</w:t>
      </w:r>
      <w:r w:rsidRPr="00E22513">
        <w:rPr>
          <w:rStyle w:val="TagStyle"/>
          <w:rtl/>
        </w:rPr>
        <w:t xml:space="preserve"> </w:t>
      </w:r>
      <w:r>
        <w:rPr>
          <w:rtl/>
        </w:rPr>
        <w:t>מיקי לוי (יש עתיד):</w:t>
      </w:r>
      <w:r w:rsidRPr="00E22513">
        <w:rPr>
          <w:rStyle w:val="TagStyle"/>
          <w:rtl/>
        </w:rPr>
        <w:t xml:space="preserve"> </w:t>
      </w:r>
      <w:r w:rsidRPr="001F681C">
        <w:rPr>
          <w:rStyle w:val="TagStyle"/>
          <w:rtl/>
        </w:rPr>
        <w:t>&lt;&lt; קריאה &gt;&gt;</w:t>
      </w:r>
      <w:r>
        <w:rPr>
          <w:rtl/>
        </w:rPr>
        <w:t xml:space="preserve"> </w:t>
      </w:r>
      <w:bookmarkEnd w:id="5969"/>
    </w:p>
    <w:p w:rsidR="00A76D2E" w:rsidRDefault="00A76D2E" w:rsidP="0079377A">
      <w:pPr>
        <w:rPr>
          <w:rtl/>
          <w:lang w:eastAsia="he-IL"/>
        </w:rPr>
      </w:pPr>
    </w:p>
    <w:p w:rsidR="00A76D2E" w:rsidRDefault="00A76D2E" w:rsidP="00952696">
      <w:pPr>
        <w:rPr>
          <w:rtl/>
          <w:lang w:eastAsia="he-IL"/>
        </w:rPr>
      </w:pPr>
      <w:r>
        <w:rPr>
          <w:rFonts w:hint="cs"/>
          <w:rtl/>
          <w:lang w:eastAsia="he-IL"/>
        </w:rPr>
        <w:t>אתם ויתר</w:t>
      </w:r>
      <w:bookmarkStart w:id="5970" w:name="_ETM_Q22_767947"/>
      <w:bookmarkEnd w:id="5970"/>
      <w:r>
        <w:rPr>
          <w:rFonts w:hint="cs"/>
          <w:rtl/>
          <w:lang w:eastAsia="he-IL"/>
        </w:rPr>
        <w:t xml:space="preserve">תם. </w:t>
      </w:r>
    </w:p>
    <w:p w:rsidR="00A76D2E" w:rsidRDefault="00A76D2E" w:rsidP="00952696">
      <w:pPr>
        <w:rPr>
          <w:rtl/>
          <w:lang w:eastAsia="he-IL"/>
        </w:rPr>
      </w:pPr>
      <w:bookmarkStart w:id="5971" w:name="_ETM_Q22_768099"/>
      <w:bookmarkEnd w:id="5971"/>
    </w:p>
    <w:p w:rsidR="00A76D2E" w:rsidRDefault="00A76D2E" w:rsidP="00CA2AC9">
      <w:pPr>
        <w:pStyle w:val="-"/>
        <w:rPr>
          <w:rtl/>
        </w:rPr>
      </w:pPr>
      <w:bookmarkStart w:id="5972" w:name="ET_speakercontinue_6458_849"/>
      <w:r w:rsidRPr="00CA2AC9">
        <w:rPr>
          <w:rStyle w:val="TagStyle"/>
          <w:rtl/>
        </w:rPr>
        <w:t xml:space="preserve"> &lt;&lt; דובר_המשך &gt;&gt;</w:t>
      </w:r>
      <w:r w:rsidRPr="00C62E0F">
        <w:rPr>
          <w:rStyle w:val="TagStyle"/>
          <w:rtl/>
        </w:rPr>
        <w:t xml:space="preserve"> </w:t>
      </w:r>
      <w:r>
        <w:rPr>
          <w:rtl/>
        </w:rPr>
        <w:t>שר החינוך יואב קיש:</w:t>
      </w:r>
      <w:r w:rsidRPr="00C62E0F">
        <w:rPr>
          <w:rStyle w:val="TagStyle"/>
          <w:rtl/>
        </w:rPr>
        <w:t xml:space="preserve"> </w:t>
      </w:r>
      <w:r w:rsidRPr="00CA2AC9">
        <w:rPr>
          <w:rStyle w:val="TagStyle"/>
          <w:rtl/>
        </w:rPr>
        <w:t>&lt;&lt; דובר_המשך &gt;&gt;</w:t>
      </w:r>
      <w:bookmarkEnd w:id="5972"/>
      <w:r w:rsidRPr="00CA2AC9">
        <w:rPr>
          <w:rStyle w:val="TagStyle"/>
          <w:rtl/>
        </w:rPr>
        <w:t xml:space="preserve"> </w:t>
      </w:r>
    </w:p>
    <w:p w:rsidR="00A76D2E" w:rsidRDefault="00A76D2E" w:rsidP="00952696">
      <w:pPr>
        <w:rPr>
          <w:rtl/>
        </w:rPr>
      </w:pPr>
      <w:bookmarkStart w:id="5973" w:name="TOR_Q23"/>
      <w:bookmarkEnd w:id="5973"/>
    </w:p>
    <w:p w:rsidR="00A76D2E" w:rsidRDefault="00A76D2E" w:rsidP="00A76190">
      <w:pPr>
        <w:rPr>
          <w:rtl/>
        </w:rPr>
      </w:pPr>
      <w:r>
        <w:rPr>
          <w:rtl/>
        </w:rPr>
        <w:t>חברות וחברי הכנסת, את הריבונות אנחנו יוצרים בשטח יום</w:t>
      </w:r>
      <w:bookmarkStart w:id="5974" w:name="_ETM_Q23_350077"/>
      <w:bookmarkEnd w:id="5974"/>
      <w:r>
        <w:rPr>
          <w:rFonts w:hint="cs"/>
          <w:rtl/>
        </w:rPr>
        <w:t>-</w:t>
      </w:r>
      <w:r>
        <w:rPr>
          <w:rtl/>
        </w:rPr>
        <w:t>יום, בבנייה, בהפרחה, בהצמחה ובמעשים</w:t>
      </w:r>
      <w:r w:rsidR="00A76190">
        <w:rPr>
          <w:rFonts w:hint="cs"/>
          <w:rtl/>
        </w:rPr>
        <w:t>,</w:t>
      </w:r>
      <w:r>
        <w:rPr>
          <w:rFonts w:hint="cs"/>
          <w:rtl/>
        </w:rPr>
        <w:t xml:space="preserve"> </w:t>
      </w:r>
      <w:r>
        <w:rPr>
          <w:rtl/>
        </w:rPr>
        <w:t xml:space="preserve">לא בדיבורים. גם החקיקה הזו, </w:t>
      </w:r>
      <w:bookmarkStart w:id="5975" w:name="_ETM_Q23_354934"/>
      <w:bookmarkEnd w:id="5975"/>
      <w:r>
        <w:rPr>
          <w:rtl/>
        </w:rPr>
        <w:t>זמנה יגיע</w:t>
      </w:r>
      <w:r>
        <w:rPr>
          <w:rFonts w:hint="cs"/>
          <w:rtl/>
        </w:rPr>
        <w:t>.</w:t>
      </w:r>
      <w:r>
        <w:rPr>
          <w:rtl/>
        </w:rPr>
        <w:t xml:space="preserve"> אבל כמו שראיתם בצפון מול חיזבאללה, כמו שראיתם </w:t>
      </w:r>
      <w:bookmarkStart w:id="5976" w:name="_ETM_Q23_359791"/>
      <w:bookmarkEnd w:id="5976"/>
      <w:r>
        <w:rPr>
          <w:rtl/>
        </w:rPr>
        <w:t xml:space="preserve">במערכה מול איראן </w:t>
      </w:r>
      <w:bookmarkStart w:id="5977" w:name="_ETM_Q23_364880"/>
      <w:bookmarkEnd w:id="5977"/>
      <w:r>
        <w:rPr>
          <w:rtl/>
        </w:rPr>
        <w:t xml:space="preserve">וכמו שאתם רואים בהשלמה של מטרות המלחמה גם מול עזה, </w:t>
      </w:r>
      <w:bookmarkStart w:id="5978" w:name="_ETM_Q23_369440"/>
      <w:bookmarkEnd w:id="5978"/>
      <w:r>
        <w:rPr>
          <w:rtl/>
        </w:rPr>
        <w:t>החזרת כל החטופים, החיים והחללים</w:t>
      </w:r>
      <w:r w:rsidR="00A76190">
        <w:rPr>
          <w:rFonts w:hint="cs"/>
          <w:rtl/>
        </w:rPr>
        <w:t>,</w:t>
      </w:r>
      <w:r>
        <w:rPr>
          <w:rtl/>
        </w:rPr>
        <w:t xml:space="preserve"> לקבר </w:t>
      </w:r>
      <w:r>
        <w:rPr>
          <w:rFonts w:hint="cs"/>
          <w:rtl/>
        </w:rPr>
        <w:t xml:space="preserve">ישראל </w:t>
      </w:r>
      <w:r w:rsidR="0079377A">
        <w:rPr>
          <w:rFonts w:hint="cs"/>
          <w:rtl/>
        </w:rPr>
        <w:t>– –</w:t>
      </w:r>
    </w:p>
    <w:p w:rsidR="00A76D2E" w:rsidRDefault="00A76D2E" w:rsidP="00952696">
      <w:pPr>
        <w:rPr>
          <w:rtl/>
        </w:rPr>
      </w:pPr>
      <w:bookmarkStart w:id="5979" w:name="_ETM_Q23_189162"/>
      <w:bookmarkStart w:id="5980" w:name="_ETM_Q23_189242"/>
      <w:bookmarkStart w:id="5981" w:name="_ETM_Q23_189353"/>
      <w:bookmarkStart w:id="5982" w:name="_ETM_Q23_189409"/>
      <w:bookmarkEnd w:id="5979"/>
      <w:bookmarkEnd w:id="5980"/>
      <w:bookmarkEnd w:id="5981"/>
      <w:bookmarkEnd w:id="5982"/>
    </w:p>
    <w:p w:rsidR="00A76D2E" w:rsidRDefault="00A76D2E" w:rsidP="00952696">
      <w:pPr>
        <w:pStyle w:val="af5"/>
        <w:keepNext/>
        <w:rPr>
          <w:rtl/>
        </w:rPr>
      </w:pPr>
      <w:bookmarkStart w:id="5983" w:name="ET_interruption_6255_1"/>
      <w:r w:rsidRPr="00BC1625">
        <w:rPr>
          <w:rStyle w:val="TagStyle"/>
          <w:rtl/>
        </w:rPr>
        <w:t xml:space="preserve"> &lt;&lt; קריאה &gt;&gt; </w:t>
      </w:r>
      <w:r>
        <w:rPr>
          <w:rtl/>
        </w:rPr>
        <w:t>סימון דוידסון (יש עתיד):</w:t>
      </w:r>
      <w:r w:rsidRPr="00BC1625">
        <w:rPr>
          <w:rStyle w:val="TagStyle"/>
          <w:rtl/>
        </w:rPr>
        <w:t xml:space="preserve"> &lt;&lt; קריאה &gt;&gt;</w:t>
      </w:r>
      <w:r>
        <w:rPr>
          <w:rtl/>
        </w:rPr>
        <w:t xml:space="preserve"> </w:t>
      </w:r>
      <w:bookmarkEnd w:id="5983"/>
    </w:p>
    <w:p w:rsidR="00A76D2E" w:rsidRDefault="00A76D2E" w:rsidP="0079377A">
      <w:pPr>
        <w:rPr>
          <w:rtl/>
        </w:rPr>
      </w:pPr>
    </w:p>
    <w:p w:rsidR="00A76D2E" w:rsidRDefault="00A76D2E" w:rsidP="00952696">
      <w:pPr>
        <w:rPr>
          <w:rtl/>
        </w:rPr>
      </w:pPr>
      <w:r>
        <w:rPr>
          <w:rFonts w:hint="cs"/>
          <w:rtl/>
        </w:rPr>
        <w:t>הייתם פעם בבת חפר? הייתם פעם בבת חפר? הייתם פעם בבת חפר?</w:t>
      </w:r>
    </w:p>
    <w:p w:rsidR="00A76D2E" w:rsidRDefault="00A76D2E" w:rsidP="00952696">
      <w:pPr>
        <w:rPr>
          <w:rtl/>
        </w:rPr>
      </w:pPr>
    </w:p>
    <w:p w:rsidR="00A76D2E" w:rsidRDefault="00A76D2E" w:rsidP="00952696">
      <w:pPr>
        <w:pStyle w:val="af6"/>
        <w:keepNext/>
        <w:rPr>
          <w:rtl/>
        </w:rPr>
      </w:pPr>
      <w:r w:rsidRPr="00BC1625">
        <w:rPr>
          <w:rStyle w:val="TagStyle"/>
          <w:rtl/>
        </w:rPr>
        <w:t xml:space="preserve"> &lt;&lt; יור &gt;&gt; </w:t>
      </w:r>
      <w:r>
        <w:rPr>
          <w:rtl/>
        </w:rPr>
        <w:t>היו"ר משה סולומון:</w:t>
      </w:r>
      <w:r w:rsidRPr="00BC1625">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r>
        <w:rPr>
          <w:rFonts w:hint="cs"/>
          <w:rtl/>
        </w:rPr>
        <w:t>חבר</w:t>
      </w:r>
      <w:bookmarkStart w:id="5984" w:name="_ETM_Q23_188696"/>
      <w:bookmarkEnd w:id="5984"/>
      <w:r>
        <w:rPr>
          <w:rFonts w:hint="cs"/>
          <w:rtl/>
        </w:rPr>
        <w:t xml:space="preserve"> הכנסת דוידסון, קריאה שנייה.</w:t>
      </w:r>
      <w:bookmarkStart w:id="5985" w:name="_ETM_Q23_197516"/>
      <w:bookmarkEnd w:id="5985"/>
    </w:p>
    <w:p w:rsidR="00A76D2E" w:rsidRDefault="00A76D2E" w:rsidP="00952696">
      <w:pPr>
        <w:rPr>
          <w:rtl/>
        </w:rPr>
      </w:pPr>
      <w:bookmarkStart w:id="5986" w:name="_ETM_Q23_197597"/>
      <w:bookmarkEnd w:id="5986"/>
    </w:p>
    <w:p w:rsidR="00A76D2E" w:rsidRDefault="00A76D2E" w:rsidP="00952696">
      <w:pPr>
        <w:pStyle w:val="-"/>
        <w:keepNext/>
        <w:rPr>
          <w:rtl/>
        </w:rPr>
      </w:pPr>
      <w:bookmarkStart w:id="5987" w:name="ET_speakercontinue_6458_3"/>
      <w:r w:rsidRPr="00BC1625">
        <w:rPr>
          <w:rStyle w:val="TagStyle"/>
          <w:rtl/>
        </w:rPr>
        <w:t xml:space="preserve"> &lt;&lt; דובר_המשך &gt;&gt; </w:t>
      </w:r>
      <w:r>
        <w:rPr>
          <w:rtl/>
        </w:rPr>
        <w:t>שר החינוך יואב קיש:</w:t>
      </w:r>
      <w:r w:rsidRPr="00BC1625">
        <w:rPr>
          <w:rStyle w:val="TagStyle"/>
          <w:rtl/>
        </w:rPr>
        <w:t xml:space="preserve"> &lt;&lt; דובר_המשך &gt;&gt;</w:t>
      </w:r>
      <w:r>
        <w:rPr>
          <w:rtl/>
        </w:rPr>
        <w:t xml:space="preserve"> </w:t>
      </w:r>
      <w:bookmarkEnd w:id="5987"/>
    </w:p>
    <w:p w:rsidR="00A76D2E" w:rsidRDefault="00A76D2E" w:rsidP="0079377A">
      <w:pPr>
        <w:rPr>
          <w:rtl/>
        </w:rPr>
      </w:pPr>
    </w:p>
    <w:p w:rsidR="00A76D2E" w:rsidRDefault="0079377A" w:rsidP="00952696">
      <w:pPr>
        <w:rPr>
          <w:rtl/>
        </w:rPr>
      </w:pPr>
      <w:r>
        <w:rPr>
          <w:rFonts w:hint="cs"/>
          <w:rtl/>
        </w:rPr>
        <w:t>– –</w:t>
      </w:r>
      <w:r w:rsidR="00A76D2E">
        <w:rPr>
          <w:rFonts w:hint="cs"/>
          <w:rtl/>
        </w:rPr>
        <w:t xml:space="preserve"> </w:t>
      </w:r>
      <w:r w:rsidR="00A76D2E">
        <w:rPr>
          <w:rtl/>
        </w:rPr>
        <w:t xml:space="preserve">ולוודא </w:t>
      </w:r>
      <w:bookmarkStart w:id="5988" w:name="_ETM_Q23_374000"/>
      <w:bookmarkEnd w:id="5988"/>
      <w:r w:rsidR="00A76D2E">
        <w:rPr>
          <w:rtl/>
        </w:rPr>
        <w:t>שחמאס לא ישלוט בעזה ושעזה תפורז ולא תא</w:t>
      </w:r>
      <w:r w:rsidR="00A76D2E">
        <w:rPr>
          <w:rFonts w:hint="cs"/>
          <w:rtl/>
        </w:rPr>
        <w:t>יי</w:t>
      </w:r>
      <w:r w:rsidR="00A76D2E">
        <w:rPr>
          <w:rtl/>
        </w:rPr>
        <w:t xml:space="preserve">ם על מדינת </w:t>
      </w:r>
      <w:bookmarkStart w:id="5989" w:name="_ETM_Q23_378560"/>
      <w:bookmarkEnd w:id="5989"/>
      <w:r w:rsidR="00A76D2E">
        <w:rPr>
          <w:rtl/>
        </w:rPr>
        <w:t xml:space="preserve">ישראל, אנחנו נחושים להשלים את היעדים האלה בעבודה נכונה ובתנאים </w:t>
      </w:r>
      <w:bookmarkStart w:id="5990" w:name="_ETM_Q23_383120"/>
      <w:bookmarkEnd w:id="5990"/>
      <w:r w:rsidR="00A76D2E">
        <w:rPr>
          <w:rtl/>
        </w:rPr>
        <w:t>נכונים</w:t>
      </w:r>
      <w:r w:rsidR="00A76D2E">
        <w:rPr>
          <w:rFonts w:hint="cs"/>
          <w:rtl/>
        </w:rPr>
        <w:t>.</w:t>
      </w:r>
      <w:r w:rsidR="00A76D2E">
        <w:rPr>
          <w:rtl/>
        </w:rPr>
        <w:t xml:space="preserve"> גם הריבונות תגיע. אנחנו עובדים היום עם האמריקאים בשיתוף </w:t>
      </w:r>
      <w:bookmarkStart w:id="5991" w:name="_ETM_Q23_387680"/>
      <w:bookmarkEnd w:id="5991"/>
      <w:r w:rsidR="00A76D2E">
        <w:rPr>
          <w:rtl/>
        </w:rPr>
        <w:t xml:space="preserve">פעולה </w:t>
      </w:r>
      <w:bookmarkStart w:id="5992" w:name="_ETM_Q23_392470"/>
      <w:bookmarkEnd w:id="5992"/>
      <w:r w:rsidR="00A76D2E">
        <w:rPr>
          <w:rtl/>
        </w:rPr>
        <w:t>חסר תקדים</w:t>
      </w:r>
      <w:r w:rsidR="00A76D2E">
        <w:rPr>
          <w:rFonts w:hint="cs"/>
          <w:rtl/>
        </w:rPr>
        <w:t xml:space="preserve"> ב</w:t>
      </w:r>
      <w:r w:rsidR="00A76D2E">
        <w:rPr>
          <w:rtl/>
        </w:rPr>
        <w:t>מספר רב של תחומים</w:t>
      </w:r>
      <w:r w:rsidR="00A76D2E">
        <w:rPr>
          <w:rFonts w:hint="cs"/>
          <w:rtl/>
        </w:rPr>
        <w:t>.</w:t>
      </w:r>
      <w:r w:rsidR="00A76D2E">
        <w:rPr>
          <w:rtl/>
        </w:rPr>
        <w:t xml:space="preserve"> שיתוף הפעולה </w:t>
      </w:r>
      <w:bookmarkStart w:id="5993" w:name="_ETM_Q23_398089"/>
      <w:bookmarkEnd w:id="5993"/>
      <w:r w:rsidR="00A76D2E">
        <w:rPr>
          <w:rFonts w:hint="cs"/>
          <w:rtl/>
        </w:rPr>
        <w:t xml:space="preserve">ההדוק </w:t>
      </w:r>
      <w:r w:rsidR="00A76D2E">
        <w:rPr>
          <w:rtl/>
        </w:rPr>
        <w:t xml:space="preserve">בין הנשיא טראמפ לראש הממשלה נתניהו הביא הישגים עצומים למדינת </w:t>
      </w:r>
      <w:bookmarkStart w:id="5994" w:name="_ETM_Q23_402109"/>
      <w:bookmarkEnd w:id="5994"/>
      <w:r w:rsidR="00A76D2E">
        <w:rPr>
          <w:rtl/>
        </w:rPr>
        <w:t>ישראל</w:t>
      </w:r>
      <w:r w:rsidR="00A76D2E">
        <w:rPr>
          <w:rFonts w:hint="cs"/>
          <w:rtl/>
        </w:rPr>
        <w:t>,</w:t>
      </w:r>
      <w:r w:rsidR="00A76D2E">
        <w:rPr>
          <w:rtl/>
        </w:rPr>
        <w:t xml:space="preserve"> שאף אחד לא חשב שהם אפשריים, בזירות רבות ובאתגרים </w:t>
      </w:r>
      <w:bookmarkStart w:id="5995" w:name="_ETM_Q23_406129"/>
      <w:bookmarkEnd w:id="5995"/>
      <w:r w:rsidR="00A76D2E">
        <w:rPr>
          <w:rtl/>
        </w:rPr>
        <w:t xml:space="preserve">רבים שניצבים מולנו. </w:t>
      </w:r>
      <w:bookmarkStart w:id="5996" w:name="_ETM_Q23_411800"/>
      <w:bookmarkEnd w:id="5996"/>
    </w:p>
    <w:p w:rsidR="00A76D2E" w:rsidRDefault="00A76D2E" w:rsidP="00952696">
      <w:pPr>
        <w:rPr>
          <w:rtl/>
        </w:rPr>
      </w:pPr>
    </w:p>
    <w:p w:rsidR="00A76D2E" w:rsidRDefault="00A76D2E" w:rsidP="00952696">
      <w:pPr>
        <w:pStyle w:val="af5"/>
        <w:keepNext/>
        <w:rPr>
          <w:rtl/>
        </w:rPr>
      </w:pPr>
      <w:bookmarkStart w:id="5997" w:name="ET_interruption_5084_4"/>
      <w:r w:rsidRPr="00BC1625">
        <w:rPr>
          <w:rStyle w:val="TagStyle"/>
          <w:rtl/>
        </w:rPr>
        <w:t xml:space="preserve"> &lt;&lt; קריאה &gt;&gt; </w:t>
      </w:r>
      <w:r>
        <w:rPr>
          <w:rtl/>
        </w:rPr>
        <w:t>מיקי לוי (יש עתיד):</w:t>
      </w:r>
      <w:r w:rsidRPr="00BC1625">
        <w:rPr>
          <w:rStyle w:val="TagStyle"/>
          <w:rtl/>
        </w:rPr>
        <w:t xml:space="preserve"> &lt;&lt; קריאה &gt;&gt;</w:t>
      </w:r>
      <w:r>
        <w:rPr>
          <w:rtl/>
        </w:rPr>
        <w:t xml:space="preserve"> </w:t>
      </w:r>
      <w:bookmarkEnd w:id="5997"/>
    </w:p>
    <w:p w:rsidR="00A76D2E" w:rsidRDefault="00A76D2E" w:rsidP="0079377A">
      <w:pPr>
        <w:rPr>
          <w:rtl/>
        </w:rPr>
      </w:pPr>
    </w:p>
    <w:p w:rsidR="00A76D2E" w:rsidRDefault="0079377A" w:rsidP="00952696">
      <w:pPr>
        <w:rPr>
          <w:rtl/>
        </w:rPr>
      </w:pPr>
      <w:r>
        <w:rPr>
          <w:rFonts w:hint="cs"/>
          <w:rtl/>
        </w:rPr>
        <w:t>– – –</w:t>
      </w:r>
      <w:r w:rsidR="00A76D2E">
        <w:rPr>
          <w:rFonts w:hint="cs"/>
          <w:rtl/>
        </w:rPr>
        <w:t xml:space="preserve"> הטבח הנורא,</w:t>
      </w:r>
      <w:bookmarkStart w:id="5998" w:name="_ETM_Q23_230970"/>
      <w:bookmarkEnd w:id="5998"/>
      <w:r w:rsidR="00A76D2E">
        <w:rPr>
          <w:rFonts w:hint="cs"/>
          <w:rtl/>
        </w:rPr>
        <w:t xml:space="preserve"> טבח גדול.</w:t>
      </w:r>
      <w:bookmarkStart w:id="5999" w:name="_ETM_Q23_230532"/>
      <w:bookmarkEnd w:id="5999"/>
    </w:p>
    <w:p w:rsidR="00A76D2E" w:rsidRDefault="00A76D2E" w:rsidP="00952696">
      <w:pPr>
        <w:rPr>
          <w:rtl/>
        </w:rPr>
      </w:pPr>
      <w:bookmarkStart w:id="6000" w:name="_ETM_Q23_230617"/>
      <w:bookmarkStart w:id="6001" w:name="_ETM_Q23_230724"/>
      <w:bookmarkStart w:id="6002" w:name="_ETM_Q23_230822"/>
      <w:bookmarkEnd w:id="6000"/>
      <w:bookmarkEnd w:id="6001"/>
      <w:bookmarkEnd w:id="6002"/>
    </w:p>
    <w:p w:rsidR="00A76D2E" w:rsidRDefault="00A76D2E" w:rsidP="00952696">
      <w:pPr>
        <w:pStyle w:val="-"/>
        <w:keepNext/>
        <w:rPr>
          <w:rtl/>
        </w:rPr>
      </w:pPr>
      <w:bookmarkStart w:id="6003" w:name="ET_speakercontinue_6458_5"/>
      <w:r w:rsidRPr="00BC1625">
        <w:rPr>
          <w:rStyle w:val="TagStyle"/>
          <w:rtl/>
        </w:rPr>
        <w:t xml:space="preserve"> &lt;&lt; דובר_המשך &gt;&gt; </w:t>
      </w:r>
      <w:r>
        <w:rPr>
          <w:rtl/>
        </w:rPr>
        <w:t>שר החינוך יואב קיש:</w:t>
      </w:r>
      <w:r w:rsidRPr="00BC1625">
        <w:rPr>
          <w:rStyle w:val="TagStyle"/>
          <w:rtl/>
        </w:rPr>
        <w:t xml:space="preserve"> &lt;&lt; דובר_המשך &gt;&gt;</w:t>
      </w:r>
      <w:r>
        <w:rPr>
          <w:rtl/>
        </w:rPr>
        <w:t xml:space="preserve"> </w:t>
      </w:r>
      <w:bookmarkEnd w:id="6003"/>
    </w:p>
    <w:p w:rsidR="00A76D2E" w:rsidRDefault="00A76D2E" w:rsidP="0079377A">
      <w:pPr>
        <w:rPr>
          <w:rtl/>
        </w:rPr>
      </w:pPr>
    </w:p>
    <w:p w:rsidR="00A76D2E" w:rsidRDefault="00A76D2E" w:rsidP="00A76190">
      <w:pPr>
        <w:rPr>
          <w:rtl/>
        </w:rPr>
      </w:pPr>
      <w:bookmarkStart w:id="6004" w:name="_ETM_Q23_232022"/>
      <w:bookmarkEnd w:id="6004"/>
      <w:r>
        <w:rPr>
          <w:rtl/>
        </w:rPr>
        <w:t>יש לנו שרשרת ניצחונות אדירים</w:t>
      </w:r>
      <w:r w:rsidR="00A76190">
        <w:rPr>
          <w:rFonts w:hint="cs"/>
          <w:rtl/>
        </w:rPr>
        <w:t>,</w:t>
      </w:r>
      <w:r>
        <w:rPr>
          <w:rtl/>
        </w:rPr>
        <w:t xml:space="preserve"> וגם בתחום הריבונות נוביל לתוצאות </w:t>
      </w:r>
      <w:bookmarkStart w:id="6005" w:name="_ETM_Q23_415044"/>
      <w:bookmarkEnd w:id="6005"/>
      <w:r>
        <w:rPr>
          <w:rtl/>
        </w:rPr>
        <w:t xml:space="preserve">משמעותיות. </w:t>
      </w:r>
      <w:bookmarkStart w:id="6006" w:name="_ETM_Q23_419619"/>
      <w:bookmarkEnd w:id="6006"/>
    </w:p>
    <w:p w:rsidR="00A76D2E" w:rsidRDefault="00A76D2E" w:rsidP="00952696">
      <w:pPr>
        <w:rPr>
          <w:rtl/>
        </w:rPr>
      </w:pPr>
      <w:bookmarkStart w:id="6007" w:name="_ETM_Q23_240637"/>
      <w:bookmarkStart w:id="6008" w:name="_ETM_Q23_240696"/>
      <w:bookmarkEnd w:id="6007"/>
      <w:bookmarkEnd w:id="6008"/>
    </w:p>
    <w:p w:rsidR="00A76D2E" w:rsidRDefault="00A76D2E" w:rsidP="00952696">
      <w:pPr>
        <w:rPr>
          <w:rtl/>
        </w:rPr>
      </w:pPr>
      <w:bookmarkStart w:id="6009" w:name="_ETM_Q23_240828"/>
      <w:bookmarkStart w:id="6010" w:name="_ETM_Q23_240894"/>
      <w:bookmarkEnd w:id="6009"/>
      <w:bookmarkEnd w:id="6010"/>
      <w:r>
        <w:rPr>
          <w:rtl/>
        </w:rPr>
        <w:t>לפני סיום, אני רוצה להזמין אתכם, חברי האופוזיציה</w:t>
      </w:r>
      <w:r>
        <w:rPr>
          <w:rFonts w:hint="cs"/>
          <w:rtl/>
        </w:rPr>
        <w:t xml:space="preserve"> </w:t>
      </w:r>
      <w:r>
        <w:rPr>
          <w:rtl/>
        </w:rPr>
        <w:t>–</w:t>
      </w:r>
      <w:r>
        <w:rPr>
          <w:rFonts w:hint="cs"/>
          <w:rtl/>
        </w:rPr>
        <w:t xml:space="preserve"> </w:t>
      </w:r>
      <w:r>
        <w:rPr>
          <w:rtl/>
        </w:rPr>
        <w:t xml:space="preserve">אתם יודעים </w:t>
      </w:r>
      <w:bookmarkStart w:id="6011" w:name="_ETM_Q23_424352"/>
      <w:bookmarkEnd w:id="6011"/>
      <w:r>
        <w:rPr>
          <w:rtl/>
        </w:rPr>
        <w:t xml:space="preserve">מה? בואו לבקר ביהודה ושומרון. יש שם </w:t>
      </w:r>
      <w:r>
        <w:rPr>
          <w:rFonts w:hint="cs"/>
          <w:rtl/>
        </w:rPr>
        <w:t xml:space="preserve">את </w:t>
      </w:r>
      <w:r>
        <w:rPr>
          <w:rtl/>
        </w:rPr>
        <w:t xml:space="preserve">הטבע אולי הכי </w:t>
      </w:r>
      <w:bookmarkStart w:id="6012" w:name="_ETM_Q23_429086"/>
      <w:bookmarkEnd w:id="6012"/>
      <w:r>
        <w:rPr>
          <w:rtl/>
        </w:rPr>
        <w:t xml:space="preserve">יפה בארץ, נופים </w:t>
      </w:r>
      <w:proofErr w:type="spellStart"/>
      <w:r>
        <w:rPr>
          <w:rtl/>
        </w:rPr>
        <w:t>תנ</w:t>
      </w:r>
      <w:r>
        <w:rPr>
          <w:rFonts w:hint="cs"/>
          <w:rtl/>
        </w:rPr>
        <w:t>"</w:t>
      </w:r>
      <w:r>
        <w:rPr>
          <w:rtl/>
        </w:rPr>
        <w:t>כ</w:t>
      </w:r>
      <w:r>
        <w:rPr>
          <w:rFonts w:hint="cs"/>
          <w:rtl/>
        </w:rPr>
        <w:t>י</w:t>
      </w:r>
      <w:r>
        <w:rPr>
          <w:rtl/>
        </w:rPr>
        <w:t>ים</w:t>
      </w:r>
      <w:proofErr w:type="spellEnd"/>
      <w:r>
        <w:rPr>
          <w:rtl/>
        </w:rPr>
        <w:t xml:space="preserve"> </w:t>
      </w:r>
      <w:proofErr w:type="spellStart"/>
      <w:r>
        <w:rPr>
          <w:rtl/>
        </w:rPr>
        <w:t>עוצרי</w:t>
      </w:r>
      <w:proofErr w:type="spellEnd"/>
      <w:r>
        <w:rPr>
          <w:rtl/>
        </w:rPr>
        <w:t xml:space="preserve"> נשימה.</w:t>
      </w:r>
    </w:p>
    <w:p w:rsidR="00A76D2E" w:rsidRDefault="00A76D2E" w:rsidP="00952696">
      <w:pPr>
        <w:rPr>
          <w:rtl/>
        </w:rPr>
      </w:pPr>
    </w:p>
    <w:p w:rsidR="00A76D2E" w:rsidRDefault="00A76D2E" w:rsidP="00952696">
      <w:pPr>
        <w:pStyle w:val="af5"/>
        <w:keepNext/>
        <w:rPr>
          <w:rtl/>
        </w:rPr>
      </w:pPr>
      <w:bookmarkStart w:id="6013" w:name="ET_interruption_6231_6"/>
      <w:r w:rsidRPr="001C6D6C">
        <w:rPr>
          <w:rStyle w:val="TagStyle"/>
          <w:rtl/>
        </w:rPr>
        <w:t xml:space="preserve"> &lt;&lt; קריאה &gt;&gt; </w:t>
      </w:r>
      <w:r>
        <w:rPr>
          <w:rtl/>
        </w:rPr>
        <w:t>יסמין פרידמן (יש עתיד):</w:t>
      </w:r>
      <w:r w:rsidRPr="001C6D6C">
        <w:rPr>
          <w:rStyle w:val="TagStyle"/>
          <w:rtl/>
        </w:rPr>
        <w:t xml:space="preserve"> &lt;&lt; קריאה &gt;&gt;</w:t>
      </w:r>
      <w:r>
        <w:rPr>
          <w:rtl/>
        </w:rPr>
        <w:t xml:space="preserve"> </w:t>
      </w:r>
      <w:bookmarkEnd w:id="6013"/>
    </w:p>
    <w:p w:rsidR="00A76D2E" w:rsidRDefault="00A76D2E" w:rsidP="0079377A">
      <w:pPr>
        <w:rPr>
          <w:rtl/>
        </w:rPr>
      </w:pPr>
    </w:p>
    <w:p w:rsidR="00A76D2E" w:rsidRDefault="00A76D2E" w:rsidP="00952696">
      <w:pPr>
        <w:rPr>
          <w:rtl/>
        </w:rPr>
      </w:pPr>
      <w:r>
        <w:rPr>
          <w:rFonts w:hint="cs"/>
          <w:rtl/>
        </w:rPr>
        <w:t>תבוא לבקר בנגב.</w:t>
      </w:r>
      <w:bookmarkStart w:id="6014" w:name="_ETM_Q23_246051"/>
      <w:bookmarkEnd w:id="6014"/>
    </w:p>
    <w:p w:rsidR="00A76D2E" w:rsidRDefault="00A76D2E" w:rsidP="00952696">
      <w:pPr>
        <w:rPr>
          <w:rtl/>
        </w:rPr>
      </w:pPr>
      <w:bookmarkStart w:id="6015" w:name="_ETM_Q23_246163"/>
      <w:bookmarkStart w:id="6016" w:name="_ETM_Q23_246243"/>
      <w:bookmarkStart w:id="6017" w:name="_ETM_Q23_246350"/>
      <w:bookmarkEnd w:id="6015"/>
      <w:bookmarkEnd w:id="6016"/>
      <w:bookmarkEnd w:id="6017"/>
    </w:p>
    <w:p w:rsidR="00A76D2E" w:rsidRDefault="00A76D2E" w:rsidP="00952696">
      <w:pPr>
        <w:pStyle w:val="af5"/>
        <w:keepNext/>
        <w:rPr>
          <w:rtl/>
        </w:rPr>
      </w:pPr>
      <w:bookmarkStart w:id="6018" w:name="ET_interruption_6255_7"/>
      <w:r w:rsidRPr="001C6D6C">
        <w:rPr>
          <w:rStyle w:val="TagStyle"/>
          <w:rtl/>
        </w:rPr>
        <w:t xml:space="preserve"> &lt;&lt; קריאה &gt;&gt; </w:t>
      </w:r>
      <w:r>
        <w:rPr>
          <w:rtl/>
        </w:rPr>
        <w:t>סימון דוידסון (יש עתיד):</w:t>
      </w:r>
      <w:r w:rsidRPr="001C6D6C">
        <w:rPr>
          <w:rStyle w:val="TagStyle"/>
          <w:rtl/>
        </w:rPr>
        <w:t xml:space="preserve"> &lt;&lt; קריאה &gt;&gt;</w:t>
      </w:r>
      <w:r>
        <w:rPr>
          <w:rtl/>
        </w:rPr>
        <w:t xml:space="preserve"> </w:t>
      </w:r>
      <w:bookmarkEnd w:id="6018"/>
    </w:p>
    <w:p w:rsidR="00A76D2E" w:rsidRDefault="00A76D2E" w:rsidP="0079377A">
      <w:pPr>
        <w:rPr>
          <w:rtl/>
        </w:rPr>
      </w:pPr>
    </w:p>
    <w:p w:rsidR="00A76D2E" w:rsidRDefault="00A76D2E" w:rsidP="00952696">
      <w:pPr>
        <w:rPr>
          <w:rtl/>
        </w:rPr>
      </w:pPr>
      <w:r>
        <w:rPr>
          <w:rFonts w:hint="cs"/>
          <w:rtl/>
        </w:rPr>
        <w:t>בוא לבוא לבקר בבת חפר.</w:t>
      </w:r>
    </w:p>
    <w:p w:rsidR="00A76D2E" w:rsidRDefault="00A76D2E" w:rsidP="00952696">
      <w:pPr>
        <w:rPr>
          <w:rtl/>
        </w:rPr>
      </w:pPr>
      <w:bookmarkStart w:id="6019" w:name="_ETM_Q23_243807"/>
      <w:bookmarkStart w:id="6020" w:name="_ETM_Q23_243913"/>
      <w:bookmarkStart w:id="6021" w:name="_ETM_Q23_243998"/>
      <w:bookmarkStart w:id="6022" w:name="_ETM_Q23_244093"/>
      <w:bookmarkEnd w:id="6019"/>
      <w:bookmarkEnd w:id="6020"/>
      <w:bookmarkEnd w:id="6021"/>
      <w:bookmarkEnd w:id="6022"/>
    </w:p>
    <w:p w:rsidR="00A76D2E" w:rsidRDefault="00A76D2E" w:rsidP="00952696">
      <w:pPr>
        <w:pStyle w:val="af6"/>
        <w:keepNext/>
        <w:rPr>
          <w:rtl/>
        </w:rPr>
      </w:pPr>
      <w:bookmarkStart w:id="6023" w:name="ET_yor_6598_8"/>
      <w:r w:rsidRPr="001C6D6C">
        <w:rPr>
          <w:rStyle w:val="TagStyle"/>
          <w:rtl/>
        </w:rPr>
        <w:t xml:space="preserve"> &lt;&lt; יור &gt;&gt; </w:t>
      </w:r>
      <w:r>
        <w:rPr>
          <w:rtl/>
        </w:rPr>
        <w:t>היו"ר משה סולומון:</w:t>
      </w:r>
      <w:r w:rsidRPr="001C6D6C">
        <w:rPr>
          <w:rStyle w:val="TagStyle"/>
          <w:rtl/>
        </w:rPr>
        <w:t xml:space="preserve"> &lt;&lt; יור &gt;&gt;</w:t>
      </w:r>
      <w:r>
        <w:rPr>
          <w:rtl/>
        </w:rPr>
        <w:t xml:space="preserve"> </w:t>
      </w:r>
      <w:bookmarkEnd w:id="6023"/>
    </w:p>
    <w:p w:rsidR="00A76D2E" w:rsidRDefault="00A76D2E" w:rsidP="0079377A">
      <w:pPr>
        <w:rPr>
          <w:rtl/>
        </w:rPr>
      </w:pPr>
    </w:p>
    <w:p w:rsidR="00A76D2E" w:rsidRDefault="00A76D2E" w:rsidP="00952696">
      <w:pPr>
        <w:rPr>
          <w:rtl/>
        </w:rPr>
      </w:pPr>
      <w:bookmarkStart w:id="6024" w:name="_ETM_Q23_250588"/>
      <w:bookmarkStart w:id="6025" w:name="_ETM_Q23_434710"/>
      <w:bookmarkEnd w:id="6024"/>
      <w:bookmarkEnd w:id="6025"/>
      <w:r>
        <w:rPr>
          <w:rtl/>
        </w:rPr>
        <w:t xml:space="preserve">חבר הכנסת דוידסון, </w:t>
      </w:r>
      <w:bookmarkStart w:id="6026" w:name="_ETM_Q23_436709"/>
      <w:bookmarkEnd w:id="6026"/>
      <w:r>
        <w:rPr>
          <w:rtl/>
        </w:rPr>
        <w:t xml:space="preserve">אתה </w:t>
      </w:r>
      <w:r>
        <w:rPr>
          <w:rFonts w:hint="cs"/>
          <w:rtl/>
        </w:rPr>
        <w:t xml:space="preserve">בקריאה </w:t>
      </w:r>
      <w:r>
        <w:rPr>
          <w:rtl/>
        </w:rPr>
        <w:t>שנייה.</w:t>
      </w:r>
    </w:p>
    <w:p w:rsidR="00A76D2E" w:rsidRDefault="00A76D2E" w:rsidP="00952696">
      <w:pPr>
        <w:rPr>
          <w:rtl/>
        </w:rPr>
      </w:pPr>
      <w:bookmarkStart w:id="6027" w:name="_ETM_Q23_258628"/>
      <w:bookmarkStart w:id="6028" w:name="_ETM_Q23_258718"/>
      <w:bookmarkEnd w:id="6027"/>
      <w:bookmarkEnd w:id="6028"/>
    </w:p>
    <w:p w:rsidR="00A76D2E" w:rsidRDefault="00A76D2E" w:rsidP="00952696">
      <w:pPr>
        <w:pStyle w:val="-"/>
        <w:keepNext/>
        <w:rPr>
          <w:rtl/>
        </w:rPr>
      </w:pPr>
      <w:bookmarkStart w:id="6029" w:name="ET_speakercontinue_6458_9"/>
      <w:r w:rsidRPr="001C6D6C">
        <w:rPr>
          <w:rStyle w:val="TagStyle"/>
          <w:rtl/>
        </w:rPr>
        <w:t xml:space="preserve"> &lt;&lt; דובר_המשך &gt;&gt; </w:t>
      </w:r>
      <w:r>
        <w:rPr>
          <w:rtl/>
        </w:rPr>
        <w:t>שר החינוך יואב קיש:</w:t>
      </w:r>
      <w:r w:rsidRPr="001C6D6C">
        <w:rPr>
          <w:rStyle w:val="TagStyle"/>
          <w:rtl/>
        </w:rPr>
        <w:t xml:space="preserve"> &lt;&lt; דובר_המשך &gt;&gt;</w:t>
      </w:r>
      <w:r>
        <w:rPr>
          <w:rtl/>
        </w:rPr>
        <w:t xml:space="preserve"> </w:t>
      </w:r>
      <w:bookmarkEnd w:id="6029"/>
    </w:p>
    <w:p w:rsidR="00A76D2E" w:rsidRDefault="00A76D2E" w:rsidP="0079377A">
      <w:pPr>
        <w:rPr>
          <w:rtl/>
        </w:rPr>
      </w:pPr>
    </w:p>
    <w:p w:rsidR="00A76D2E" w:rsidRDefault="00A76D2E" w:rsidP="00A76190">
      <w:pPr>
        <w:rPr>
          <w:rtl/>
        </w:rPr>
      </w:pPr>
      <w:bookmarkStart w:id="6030" w:name="_ETM_Q23_260365"/>
      <w:bookmarkStart w:id="6031" w:name="_ETM_Q23_438188"/>
      <w:bookmarkEnd w:id="6030"/>
      <w:bookmarkEnd w:id="6031"/>
      <w:r>
        <w:rPr>
          <w:rtl/>
        </w:rPr>
        <w:t xml:space="preserve">אתרים היסטוריים, </w:t>
      </w:r>
      <w:r>
        <w:rPr>
          <w:rFonts w:hint="cs"/>
          <w:rtl/>
        </w:rPr>
        <w:t>ערש</w:t>
      </w:r>
      <w:r>
        <w:rPr>
          <w:rtl/>
        </w:rPr>
        <w:t xml:space="preserve"> </w:t>
      </w:r>
      <w:r>
        <w:rPr>
          <w:rFonts w:hint="cs"/>
          <w:rtl/>
        </w:rPr>
        <w:t>ה</w:t>
      </w:r>
      <w:r>
        <w:rPr>
          <w:rtl/>
        </w:rPr>
        <w:t xml:space="preserve">ולדתו של </w:t>
      </w:r>
      <w:bookmarkStart w:id="6032" w:name="_ETM_Q23_442440"/>
      <w:bookmarkEnd w:id="6032"/>
      <w:r>
        <w:rPr>
          <w:rFonts w:hint="cs"/>
          <w:rtl/>
        </w:rPr>
        <w:t xml:space="preserve">העם היהודי. </w:t>
      </w:r>
      <w:r>
        <w:rPr>
          <w:rtl/>
        </w:rPr>
        <w:t>אתם תראו את המנופים</w:t>
      </w:r>
      <w:r w:rsidR="00A76190">
        <w:rPr>
          <w:rFonts w:hint="cs"/>
          <w:rtl/>
        </w:rPr>
        <w:t>,</w:t>
      </w:r>
      <w:r>
        <w:rPr>
          <w:rtl/>
        </w:rPr>
        <w:t xml:space="preserve"> אתם תראו את ה</w:t>
      </w:r>
      <w:r>
        <w:rPr>
          <w:rFonts w:hint="cs"/>
          <w:rtl/>
        </w:rPr>
        <w:t>ה</w:t>
      </w:r>
      <w:r>
        <w:rPr>
          <w:rtl/>
        </w:rPr>
        <w:t>רים</w:t>
      </w:r>
      <w:r w:rsidR="00A76190">
        <w:rPr>
          <w:rFonts w:hint="cs"/>
          <w:rtl/>
        </w:rPr>
        <w:t>,</w:t>
      </w:r>
      <w:r>
        <w:rPr>
          <w:rtl/>
        </w:rPr>
        <w:t xml:space="preserve"> תעברו ליד </w:t>
      </w:r>
      <w:bookmarkStart w:id="6033" w:name="_ETM_Q23_445899"/>
      <w:bookmarkEnd w:id="6033"/>
      <w:r>
        <w:rPr>
          <w:rtl/>
        </w:rPr>
        <w:t>המפעלים</w:t>
      </w:r>
      <w:r w:rsidR="00A76190">
        <w:rPr>
          <w:rFonts w:hint="cs"/>
          <w:rtl/>
        </w:rPr>
        <w:t>,</w:t>
      </w:r>
      <w:r>
        <w:rPr>
          <w:rtl/>
        </w:rPr>
        <w:t xml:space="preserve"> תכירו את האנשים. </w:t>
      </w:r>
      <w:bookmarkStart w:id="6034" w:name="_ETM_Q23_450290"/>
      <w:bookmarkEnd w:id="6034"/>
      <w:r>
        <w:rPr>
          <w:rtl/>
        </w:rPr>
        <w:t xml:space="preserve">אני רוצה לומר לכם, אני עושה את זה במערכת החינוך. </w:t>
      </w:r>
      <w:bookmarkStart w:id="6035" w:name="_ETM_Q23_454926"/>
      <w:bookmarkEnd w:id="6035"/>
      <w:r>
        <w:rPr>
          <w:rtl/>
        </w:rPr>
        <w:t xml:space="preserve">אנחנו במערכת החינוך מקפידים על תוכנית חדשה, </w:t>
      </w:r>
      <w:r>
        <w:rPr>
          <w:rFonts w:hint="cs"/>
          <w:rtl/>
        </w:rPr>
        <w:t>שמה</w:t>
      </w:r>
      <w:r>
        <w:rPr>
          <w:rtl/>
        </w:rPr>
        <w:t xml:space="preserve"> </w:t>
      </w:r>
      <w:r>
        <w:rPr>
          <w:rFonts w:hint="cs"/>
          <w:rtl/>
        </w:rPr>
        <w:t>"</w:t>
      </w:r>
      <w:r>
        <w:rPr>
          <w:rtl/>
        </w:rPr>
        <w:t>שורשים</w:t>
      </w:r>
      <w:r>
        <w:rPr>
          <w:rFonts w:hint="cs"/>
          <w:rtl/>
        </w:rPr>
        <w:t>"</w:t>
      </w:r>
      <w:r>
        <w:rPr>
          <w:rtl/>
        </w:rPr>
        <w:t xml:space="preserve"> </w:t>
      </w:r>
      <w:r>
        <w:rPr>
          <w:rFonts w:hint="cs"/>
          <w:rtl/>
        </w:rPr>
        <w:t xml:space="preserve">– </w:t>
      </w:r>
      <w:r>
        <w:rPr>
          <w:rtl/>
        </w:rPr>
        <w:t xml:space="preserve">חיבור </w:t>
      </w:r>
      <w:bookmarkStart w:id="6036" w:name="_ETM_Q23_459563"/>
      <w:bookmarkEnd w:id="6036"/>
      <w:r>
        <w:rPr>
          <w:rtl/>
        </w:rPr>
        <w:t>העם היהודי לזהות שלו</w:t>
      </w:r>
      <w:r>
        <w:rPr>
          <w:rFonts w:hint="cs"/>
          <w:rtl/>
        </w:rPr>
        <w:t>, מ</w:t>
      </w:r>
      <w:r>
        <w:rPr>
          <w:rtl/>
        </w:rPr>
        <w:t>איפה העם היהודי הגיע</w:t>
      </w:r>
      <w:r>
        <w:rPr>
          <w:rFonts w:hint="cs"/>
          <w:rtl/>
        </w:rPr>
        <w:t>,</w:t>
      </w:r>
      <w:r>
        <w:rPr>
          <w:rtl/>
        </w:rPr>
        <w:t xml:space="preserve"> איפה העם </w:t>
      </w:r>
      <w:bookmarkStart w:id="6037" w:name="_ETM_Q23_464199"/>
      <w:bookmarkEnd w:id="6037"/>
      <w:r>
        <w:rPr>
          <w:rtl/>
        </w:rPr>
        <w:t>היהודי פרח</w:t>
      </w:r>
      <w:r w:rsidR="00A76190">
        <w:rPr>
          <w:rFonts w:hint="cs"/>
          <w:rtl/>
        </w:rPr>
        <w:t>,</w:t>
      </w:r>
      <w:r>
        <w:rPr>
          <w:rtl/>
        </w:rPr>
        <w:t xml:space="preserve"> סיפורי התנ</w:t>
      </w:r>
      <w:r>
        <w:rPr>
          <w:rFonts w:hint="cs"/>
          <w:rtl/>
        </w:rPr>
        <w:t>"</w:t>
      </w:r>
      <w:r>
        <w:rPr>
          <w:rtl/>
        </w:rPr>
        <w:t xml:space="preserve">ך, חיבור למסעות </w:t>
      </w:r>
      <w:r>
        <w:rPr>
          <w:rFonts w:hint="cs"/>
          <w:rtl/>
        </w:rPr>
        <w:t>ו</w:t>
      </w:r>
      <w:r>
        <w:rPr>
          <w:rtl/>
        </w:rPr>
        <w:t>שבילי מורשת</w:t>
      </w:r>
      <w:r>
        <w:rPr>
          <w:rFonts w:hint="cs"/>
          <w:rtl/>
        </w:rPr>
        <w:t>,</w:t>
      </w:r>
      <w:r>
        <w:rPr>
          <w:rtl/>
        </w:rPr>
        <w:t xml:space="preserve"> להגיע לשיל</w:t>
      </w:r>
      <w:r>
        <w:rPr>
          <w:rFonts w:hint="cs"/>
          <w:rtl/>
        </w:rPr>
        <w:t>ה</w:t>
      </w:r>
      <w:r>
        <w:rPr>
          <w:rtl/>
        </w:rPr>
        <w:t xml:space="preserve"> </w:t>
      </w:r>
      <w:bookmarkStart w:id="6038" w:name="_ETM_Q23_468836"/>
      <w:bookmarkEnd w:id="6038"/>
      <w:r>
        <w:rPr>
          <w:rtl/>
        </w:rPr>
        <w:t xml:space="preserve">הקדומה. כל המקומות האלה זה </w:t>
      </w:r>
      <w:r>
        <w:rPr>
          <w:rFonts w:hint="cs"/>
          <w:rtl/>
        </w:rPr>
        <w:t xml:space="preserve">ערש </w:t>
      </w:r>
      <w:r>
        <w:rPr>
          <w:rtl/>
        </w:rPr>
        <w:t xml:space="preserve">ההיסטוריה של העם </w:t>
      </w:r>
      <w:bookmarkStart w:id="6039" w:name="_ETM_Q23_473472"/>
      <w:bookmarkEnd w:id="6039"/>
      <w:r>
        <w:rPr>
          <w:rtl/>
        </w:rPr>
        <w:t>היהודי</w:t>
      </w:r>
      <w:r>
        <w:rPr>
          <w:rFonts w:hint="cs"/>
          <w:rtl/>
        </w:rPr>
        <w:t>,</w:t>
      </w:r>
      <w:r>
        <w:rPr>
          <w:rtl/>
        </w:rPr>
        <w:t xml:space="preserve"> וצריך לבקר ולהכיר אותם. </w:t>
      </w:r>
      <w:bookmarkStart w:id="6040" w:name="_ETM_Q23_481140"/>
      <w:bookmarkEnd w:id="6040"/>
    </w:p>
    <w:p w:rsidR="00A76D2E" w:rsidRDefault="00A76D2E" w:rsidP="00952696">
      <w:pPr>
        <w:rPr>
          <w:rtl/>
        </w:rPr>
      </w:pPr>
      <w:bookmarkStart w:id="6041" w:name="_ETM_Q23_300222"/>
      <w:bookmarkStart w:id="6042" w:name="_ETM_Q23_300282"/>
      <w:bookmarkEnd w:id="6041"/>
      <w:bookmarkEnd w:id="6042"/>
    </w:p>
    <w:p w:rsidR="00A76D2E" w:rsidRDefault="00A76D2E" w:rsidP="00952696">
      <w:pPr>
        <w:pStyle w:val="af5"/>
        <w:keepNext/>
        <w:rPr>
          <w:rtl/>
        </w:rPr>
      </w:pPr>
      <w:bookmarkStart w:id="6043" w:name="ET_interruption_6231_10"/>
      <w:r w:rsidRPr="001C6D6C">
        <w:rPr>
          <w:rStyle w:val="TagStyle"/>
          <w:rtl/>
        </w:rPr>
        <w:t xml:space="preserve"> &lt;&lt; קריאה &gt;&gt; </w:t>
      </w:r>
      <w:r>
        <w:rPr>
          <w:rtl/>
        </w:rPr>
        <w:t>יסמין פרידמן (יש עתיד):</w:t>
      </w:r>
      <w:r w:rsidRPr="001C6D6C">
        <w:rPr>
          <w:rStyle w:val="TagStyle"/>
          <w:rtl/>
        </w:rPr>
        <w:t xml:space="preserve"> &lt;&lt; קריאה &gt;&gt;</w:t>
      </w:r>
      <w:r>
        <w:rPr>
          <w:rtl/>
        </w:rPr>
        <w:t xml:space="preserve"> </w:t>
      </w:r>
      <w:bookmarkEnd w:id="6043"/>
    </w:p>
    <w:p w:rsidR="00A76D2E" w:rsidRDefault="00A76D2E" w:rsidP="0079377A">
      <w:pPr>
        <w:rPr>
          <w:rtl/>
        </w:rPr>
      </w:pPr>
    </w:p>
    <w:p w:rsidR="00A76D2E" w:rsidRDefault="00A76D2E" w:rsidP="00952696">
      <w:pPr>
        <w:rPr>
          <w:rtl/>
        </w:rPr>
      </w:pPr>
      <w:r>
        <w:rPr>
          <w:rFonts w:hint="cs"/>
          <w:rtl/>
        </w:rPr>
        <w:t xml:space="preserve">תבוא </w:t>
      </w:r>
      <w:bookmarkStart w:id="6044" w:name="_ETM_Q23_295649"/>
      <w:bookmarkEnd w:id="6044"/>
      <w:r>
        <w:rPr>
          <w:rFonts w:hint="cs"/>
          <w:rtl/>
        </w:rPr>
        <w:t xml:space="preserve">לסורוקה קודם. </w:t>
      </w:r>
    </w:p>
    <w:p w:rsidR="00A76D2E" w:rsidRDefault="00A76D2E" w:rsidP="00952696">
      <w:pPr>
        <w:rPr>
          <w:rtl/>
        </w:rPr>
      </w:pPr>
      <w:bookmarkStart w:id="6045" w:name="_ETM_Q23_299442"/>
      <w:bookmarkStart w:id="6046" w:name="_ETM_Q23_299539"/>
      <w:bookmarkEnd w:id="6045"/>
      <w:bookmarkEnd w:id="6046"/>
    </w:p>
    <w:p w:rsidR="00A76D2E" w:rsidRDefault="00A76D2E" w:rsidP="00952696">
      <w:pPr>
        <w:pStyle w:val="-"/>
        <w:keepNext/>
        <w:rPr>
          <w:rtl/>
        </w:rPr>
      </w:pPr>
      <w:bookmarkStart w:id="6047" w:name="ET_speakercontinue_6458_11"/>
      <w:r w:rsidRPr="001C6D6C">
        <w:rPr>
          <w:rStyle w:val="TagStyle"/>
          <w:rtl/>
        </w:rPr>
        <w:t xml:space="preserve"> &lt;&lt; דובר_המשך &gt;&gt; </w:t>
      </w:r>
      <w:r>
        <w:rPr>
          <w:rtl/>
        </w:rPr>
        <w:t>שר החינוך יואב קיש:</w:t>
      </w:r>
      <w:r w:rsidRPr="001C6D6C">
        <w:rPr>
          <w:rStyle w:val="TagStyle"/>
          <w:rtl/>
        </w:rPr>
        <w:t xml:space="preserve"> &lt;&lt; דובר_המשך &gt;&gt;</w:t>
      </w:r>
      <w:r>
        <w:rPr>
          <w:rtl/>
        </w:rPr>
        <w:t xml:space="preserve"> </w:t>
      </w:r>
      <w:bookmarkEnd w:id="6047"/>
    </w:p>
    <w:p w:rsidR="00A76D2E" w:rsidRDefault="00A76D2E" w:rsidP="0079377A">
      <w:pPr>
        <w:rPr>
          <w:rtl/>
        </w:rPr>
      </w:pPr>
    </w:p>
    <w:p w:rsidR="00A76D2E" w:rsidRDefault="00A76D2E" w:rsidP="00952696">
      <w:pPr>
        <w:rPr>
          <w:rtl/>
        </w:rPr>
      </w:pPr>
      <w:bookmarkStart w:id="6048" w:name="_ETM_Q23_304078"/>
      <w:bookmarkStart w:id="6049" w:name="_ETM_Q23_300439"/>
      <w:bookmarkStart w:id="6050" w:name="_ETM_Q23_300496"/>
      <w:bookmarkEnd w:id="6048"/>
      <w:bookmarkEnd w:id="6049"/>
      <w:bookmarkEnd w:id="6050"/>
      <w:r>
        <w:rPr>
          <w:rtl/>
        </w:rPr>
        <w:t xml:space="preserve">אנחנו עשינו ונעשה את החיבור הזה </w:t>
      </w:r>
      <w:r>
        <w:rPr>
          <w:rFonts w:hint="cs"/>
          <w:rtl/>
        </w:rPr>
        <w:t xml:space="preserve">– </w:t>
      </w:r>
      <w:r>
        <w:rPr>
          <w:rtl/>
        </w:rPr>
        <w:t xml:space="preserve">הזהות היהודית של </w:t>
      </w:r>
      <w:bookmarkStart w:id="6051" w:name="_ETM_Q23_485352"/>
      <w:bookmarkEnd w:id="6051"/>
      <w:r>
        <w:rPr>
          <w:rtl/>
        </w:rPr>
        <w:t>עם ישראל לתוך מערכת החינוך</w:t>
      </w:r>
      <w:r>
        <w:rPr>
          <w:rFonts w:hint="cs"/>
          <w:rtl/>
        </w:rPr>
        <w:t>.</w:t>
      </w:r>
      <w:r>
        <w:rPr>
          <w:rtl/>
        </w:rPr>
        <w:t xml:space="preserve"> ואני מאוד מאוד מקווה שלא </w:t>
      </w:r>
      <w:bookmarkStart w:id="6052" w:name="_ETM_Q23_489564"/>
      <w:bookmarkEnd w:id="6052"/>
      <w:r>
        <w:rPr>
          <w:rtl/>
        </w:rPr>
        <w:t>תלכו אחרי קמפיין ההסתה של עיתון הארץ</w:t>
      </w:r>
      <w:r>
        <w:rPr>
          <w:rFonts w:hint="cs"/>
          <w:rtl/>
        </w:rPr>
        <w:t>,</w:t>
      </w:r>
      <w:r>
        <w:rPr>
          <w:rtl/>
        </w:rPr>
        <w:t xml:space="preserve"> שקורא לשיעורי תנ</w:t>
      </w:r>
      <w:r>
        <w:rPr>
          <w:rFonts w:hint="cs"/>
          <w:rtl/>
        </w:rPr>
        <w:t>"</w:t>
      </w:r>
      <w:r>
        <w:rPr>
          <w:rtl/>
        </w:rPr>
        <w:t xml:space="preserve">ך </w:t>
      </w:r>
      <w:bookmarkStart w:id="6053" w:name="_ETM_Q23_493776"/>
      <w:bookmarkEnd w:id="6053"/>
      <w:r>
        <w:rPr>
          <w:rFonts w:hint="cs"/>
          <w:rtl/>
        </w:rPr>
        <w:t>"</w:t>
      </w:r>
      <w:proofErr w:type="spellStart"/>
      <w:r>
        <w:rPr>
          <w:rtl/>
        </w:rPr>
        <w:t>הדתה</w:t>
      </w:r>
      <w:proofErr w:type="spellEnd"/>
      <w:r>
        <w:rPr>
          <w:rFonts w:hint="cs"/>
          <w:rtl/>
        </w:rPr>
        <w:t>"</w:t>
      </w:r>
      <w:r>
        <w:rPr>
          <w:rtl/>
        </w:rPr>
        <w:t xml:space="preserve">. </w:t>
      </w:r>
      <w:bookmarkStart w:id="6054" w:name="_ETM_Q23_498529"/>
      <w:bookmarkEnd w:id="6054"/>
      <w:r>
        <w:rPr>
          <w:rtl/>
        </w:rPr>
        <w:t xml:space="preserve">הבסיס שלנו כעם, הוא קורא לזה </w:t>
      </w:r>
      <w:r>
        <w:rPr>
          <w:rFonts w:hint="cs"/>
          <w:rtl/>
        </w:rPr>
        <w:t>"</w:t>
      </w:r>
      <w:proofErr w:type="spellStart"/>
      <w:r>
        <w:rPr>
          <w:rtl/>
        </w:rPr>
        <w:t>הדתה</w:t>
      </w:r>
      <w:proofErr w:type="spellEnd"/>
      <w:r>
        <w:rPr>
          <w:rFonts w:hint="cs"/>
          <w:rtl/>
        </w:rPr>
        <w:t>"</w:t>
      </w:r>
      <w:r>
        <w:rPr>
          <w:rtl/>
        </w:rPr>
        <w:t xml:space="preserve">. </w:t>
      </w:r>
      <w:bookmarkStart w:id="6055" w:name="_ETM_Q23_503529"/>
      <w:bookmarkEnd w:id="6055"/>
    </w:p>
    <w:p w:rsidR="00A76D2E" w:rsidRDefault="00A76D2E" w:rsidP="00952696">
      <w:pPr>
        <w:rPr>
          <w:rtl/>
        </w:rPr>
      </w:pPr>
      <w:bookmarkStart w:id="6056" w:name="_ETM_Q23_326377"/>
      <w:bookmarkStart w:id="6057" w:name="_ETM_Q23_326441"/>
      <w:bookmarkEnd w:id="6056"/>
      <w:bookmarkEnd w:id="6057"/>
    </w:p>
    <w:p w:rsidR="00A76D2E" w:rsidRDefault="00A76D2E" w:rsidP="00A76190">
      <w:pPr>
        <w:rPr>
          <w:rtl/>
        </w:rPr>
      </w:pPr>
      <w:bookmarkStart w:id="6058" w:name="_ETM_Q23_326568"/>
      <w:bookmarkStart w:id="6059" w:name="_ETM_Q23_326619"/>
      <w:bookmarkEnd w:id="6058"/>
      <w:bookmarkEnd w:id="6059"/>
      <w:r>
        <w:rPr>
          <w:rtl/>
        </w:rPr>
        <w:t>חברים, אנחנו נמשיך להצמיח</w:t>
      </w:r>
      <w:r>
        <w:rPr>
          <w:rFonts w:hint="cs"/>
          <w:rtl/>
        </w:rPr>
        <w:t>.</w:t>
      </w:r>
      <w:r>
        <w:rPr>
          <w:rtl/>
        </w:rPr>
        <w:t xml:space="preserve"> אנחנו נמשיך לחזק את </w:t>
      </w:r>
      <w:r>
        <w:rPr>
          <w:rFonts w:hint="cs"/>
          <w:rtl/>
        </w:rPr>
        <w:t>א</w:t>
      </w:r>
      <w:r>
        <w:rPr>
          <w:rtl/>
        </w:rPr>
        <w:t>ח</w:t>
      </w:r>
      <w:r>
        <w:rPr>
          <w:rFonts w:hint="cs"/>
          <w:rtl/>
        </w:rPr>
        <w:t>י</w:t>
      </w:r>
      <w:r>
        <w:rPr>
          <w:rtl/>
        </w:rPr>
        <w:t xml:space="preserve">זתנו באדמה </w:t>
      </w:r>
      <w:bookmarkStart w:id="6060" w:name="_ETM_Q23_508303"/>
      <w:bookmarkEnd w:id="6060"/>
      <w:r>
        <w:rPr>
          <w:rtl/>
        </w:rPr>
        <w:t>ונמשיך לחזק את ביתנו ההיסטורי</w:t>
      </w:r>
      <w:r>
        <w:rPr>
          <w:rFonts w:hint="cs"/>
          <w:rtl/>
        </w:rPr>
        <w:t xml:space="preserve"> ביהודה ושומרון, </w:t>
      </w:r>
      <w:bookmarkStart w:id="6061" w:name="_ETM_Q23_514209"/>
      <w:bookmarkEnd w:id="6061"/>
      <w:r>
        <w:rPr>
          <w:rtl/>
        </w:rPr>
        <w:t xml:space="preserve">בית של </w:t>
      </w:r>
      <w:r>
        <w:rPr>
          <w:rFonts w:hint="cs"/>
          <w:rtl/>
        </w:rPr>
        <w:t xml:space="preserve">2,500 </w:t>
      </w:r>
      <w:r>
        <w:rPr>
          <w:rtl/>
        </w:rPr>
        <w:t xml:space="preserve">שנים. </w:t>
      </w:r>
    </w:p>
    <w:p w:rsidR="00A76D2E" w:rsidRDefault="00A76D2E" w:rsidP="00952696">
      <w:pPr>
        <w:rPr>
          <w:rtl/>
        </w:rPr>
      </w:pPr>
      <w:bookmarkStart w:id="6062" w:name="_ETM_Q23_346158"/>
      <w:bookmarkStart w:id="6063" w:name="_ETM_Q23_346263"/>
      <w:bookmarkEnd w:id="6062"/>
      <w:bookmarkEnd w:id="6063"/>
    </w:p>
    <w:p w:rsidR="00A76D2E" w:rsidRDefault="00A76D2E" w:rsidP="00952696">
      <w:pPr>
        <w:pStyle w:val="af5"/>
        <w:keepNext/>
        <w:rPr>
          <w:rtl/>
        </w:rPr>
      </w:pPr>
      <w:bookmarkStart w:id="6064" w:name="_ETM_Q23_339816"/>
      <w:bookmarkStart w:id="6065" w:name="_ETM_Q23_339888"/>
      <w:bookmarkEnd w:id="6064"/>
      <w:bookmarkEnd w:id="6065"/>
      <w:r w:rsidRPr="00FC2B87">
        <w:rPr>
          <w:rStyle w:val="TagStyle"/>
          <w:rtl/>
        </w:rPr>
        <w:t xml:space="preserve">&lt;&lt; קריאה &gt;&gt; </w:t>
      </w:r>
      <w:r>
        <w:rPr>
          <w:rtl/>
        </w:rPr>
        <w:t>קריא</w:t>
      </w:r>
      <w:r>
        <w:rPr>
          <w:rFonts w:hint="cs"/>
          <w:rtl/>
        </w:rPr>
        <w:t>ות</w:t>
      </w:r>
      <w:r>
        <w:rPr>
          <w:rtl/>
        </w:rPr>
        <w:t>:</w:t>
      </w:r>
      <w:r w:rsidRPr="00FC2B87">
        <w:rPr>
          <w:rStyle w:val="TagStyle"/>
          <w:rtl/>
        </w:rPr>
        <w:t xml:space="preserve"> &lt;&lt; קריאה &gt;&gt;</w:t>
      </w:r>
      <w:r>
        <w:rPr>
          <w:rtl/>
        </w:rPr>
        <w:t xml:space="preserve"> </w:t>
      </w:r>
    </w:p>
    <w:p w:rsidR="00A76D2E" w:rsidRDefault="00A76D2E" w:rsidP="0079377A">
      <w:pPr>
        <w:rPr>
          <w:rtl/>
        </w:rPr>
      </w:pPr>
    </w:p>
    <w:p w:rsidR="00A76D2E" w:rsidRDefault="0079377A" w:rsidP="00952696">
      <w:pPr>
        <w:rPr>
          <w:rtl/>
        </w:rPr>
      </w:pPr>
      <w:r>
        <w:rPr>
          <w:rFonts w:hint="cs"/>
          <w:rtl/>
        </w:rPr>
        <w:t>– – –</w:t>
      </w:r>
    </w:p>
    <w:p w:rsidR="00A76D2E" w:rsidRDefault="00A76D2E" w:rsidP="00952696">
      <w:pPr>
        <w:rPr>
          <w:rtl/>
        </w:rPr>
      </w:pPr>
    </w:p>
    <w:p w:rsidR="00A76D2E" w:rsidRDefault="00A76D2E" w:rsidP="00952696">
      <w:pPr>
        <w:pStyle w:val="-"/>
        <w:rPr>
          <w:rtl/>
        </w:rPr>
      </w:pPr>
      <w:bookmarkStart w:id="6066" w:name="ET_speakercontinue_6458_38"/>
      <w:r w:rsidRPr="00DD4878">
        <w:rPr>
          <w:rStyle w:val="TagStyle"/>
          <w:rtl/>
        </w:rPr>
        <w:t xml:space="preserve"> &lt;&lt; דובר_המשך &gt;&gt;</w:t>
      </w:r>
      <w:r w:rsidRPr="001C6D6C">
        <w:rPr>
          <w:rStyle w:val="TagStyle"/>
          <w:rtl/>
        </w:rPr>
        <w:t xml:space="preserve"> </w:t>
      </w:r>
      <w:r>
        <w:rPr>
          <w:rtl/>
        </w:rPr>
        <w:t>שר החינוך יואב קיש:</w:t>
      </w:r>
      <w:r w:rsidRPr="001C6D6C">
        <w:rPr>
          <w:rStyle w:val="TagStyle"/>
          <w:rtl/>
        </w:rPr>
        <w:t xml:space="preserve"> </w:t>
      </w:r>
      <w:r w:rsidRPr="00DD4878">
        <w:rPr>
          <w:rStyle w:val="TagStyle"/>
          <w:rtl/>
        </w:rPr>
        <w:t>&lt;&lt; דובר_המשך &gt;&gt;</w:t>
      </w:r>
      <w:bookmarkEnd w:id="6066"/>
      <w:r w:rsidRPr="00DD4878">
        <w:rPr>
          <w:rStyle w:val="TagStyle"/>
          <w:rtl/>
        </w:rPr>
        <w:t xml:space="preserve"> </w:t>
      </w:r>
    </w:p>
    <w:p w:rsidR="00A76190" w:rsidRDefault="00A76190" w:rsidP="00952696">
      <w:pPr>
        <w:rPr>
          <w:rtl/>
        </w:rPr>
      </w:pPr>
      <w:bookmarkStart w:id="6067" w:name="_ETM_Q23_340055"/>
      <w:bookmarkStart w:id="6068" w:name="_ETM_Q23_340113"/>
      <w:bookmarkEnd w:id="6067"/>
      <w:bookmarkEnd w:id="6068"/>
    </w:p>
    <w:p w:rsidR="00A76D2E" w:rsidRDefault="00A76D2E" w:rsidP="00A76190">
      <w:pPr>
        <w:rPr>
          <w:rtl/>
        </w:rPr>
      </w:pPr>
      <w:r>
        <w:rPr>
          <w:rtl/>
        </w:rPr>
        <w:t xml:space="preserve">לגבי הריבונות </w:t>
      </w:r>
      <w:r w:rsidR="00A76190">
        <w:rPr>
          <w:rFonts w:hint="cs"/>
          <w:rtl/>
        </w:rPr>
        <w:t xml:space="preserve">– </w:t>
      </w:r>
      <w:r>
        <w:rPr>
          <w:rtl/>
        </w:rPr>
        <w:t xml:space="preserve">ואני אסיים </w:t>
      </w:r>
      <w:bookmarkStart w:id="6069" w:name="_ETM_Q23_517329"/>
      <w:bookmarkEnd w:id="6069"/>
      <w:r>
        <w:rPr>
          <w:rtl/>
        </w:rPr>
        <w:t xml:space="preserve">בזה </w:t>
      </w:r>
      <w:r w:rsidR="00A76190">
        <w:rPr>
          <w:rFonts w:hint="cs"/>
          <w:rtl/>
        </w:rPr>
        <w:t xml:space="preserve">– </w:t>
      </w:r>
      <w:r>
        <w:rPr>
          <w:rtl/>
        </w:rPr>
        <w:t xml:space="preserve">תראו, </w:t>
      </w:r>
      <w:bookmarkStart w:id="6070" w:name="_ETM_Q23_521029"/>
      <w:bookmarkEnd w:id="6070"/>
      <w:r>
        <w:rPr>
          <w:rtl/>
        </w:rPr>
        <w:t>שאלתם מה קורה בהצבעה בקואליציה</w:t>
      </w:r>
      <w:r>
        <w:rPr>
          <w:rFonts w:hint="cs"/>
          <w:rtl/>
        </w:rPr>
        <w:t>.</w:t>
      </w:r>
      <w:r>
        <w:rPr>
          <w:rtl/>
        </w:rPr>
        <w:t xml:space="preserve"> שאלתם, אני רוצה</w:t>
      </w:r>
      <w:r>
        <w:rPr>
          <w:rFonts w:hint="cs"/>
          <w:rtl/>
        </w:rPr>
        <w:t xml:space="preserve"> לענות לכם.</w:t>
      </w:r>
      <w:bookmarkStart w:id="6071" w:name="_ETM_Q23_346536"/>
      <w:bookmarkEnd w:id="6071"/>
    </w:p>
    <w:p w:rsidR="00A76D2E" w:rsidRDefault="00A76D2E" w:rsidP="00952696">
      <w:pPr>
        <w:rPr>
          <w:rtl/>
        </w:rPr>
      </w:pPr>
      <w:bookmarkStart w:id="6072" w:name="_ETM_Q23_346638"/>
      <w:bookmarkEnd w:id="6072"/>
    </w:p>
    <w:p w:rsidR="00A76D2E" w:rsidRDefault="00A76D2E" w:rsidP="00952696">
      <w:pPr>
        <w:pStyle w:val="af5"/>
        <w:keepNext/>
        <w:rPr>
          <w:rtl/>
        </w:rPr>
      </w:pPr>
      <w:bookmarkStart w:id="6073" w:name="ET_interruption_קר_אה_38"/>
      <w:r w:rsidRPr="00FC2B87">
        <w:rPr>
          <w:rStyle w:val="TagStyle"/>
          <w:rtl/>
        </w:rPr>
        <w:t xml:space="preserve"> &lt;&lt; קריאה &gt;&gt; </w:t>
      </w:r>
      <w:r>
        <w:rPr>
          <w:rtl/>
        </w:rPr>
        <w:t>קריאה:</w:t>
      </w:r>
      <w:r w:rsidRPr="00FC2B87">
        <w:rPr>
          <w:rStyle w:val="TagStyle"/>
          <w:rtl/>
        </w:rPr>
        <w:t xml:space="preserve"> &lt;&lt; קריאה &gt;&gt;</w:t>
      </w:r>
      <w:r>
        <w:rPr>
          <w:rtl/>
        </w:rPr>
        <w:t xml:space="preserve"> </w:t>
      </w:r>
      <w:bookmarkEnd w:id="6073"/>
    </w:p>
    <w:p w:rsidR="00A76D2E" w:rsidRDefault="00A76D2E" w:rsidP="0079377A">
      <w:pPr>
        <w:rPr>
          <w:rtl/>
        </w:rPr>
      </w:pPr>
    </w:p>
    <w:p w:rsidR="00A76D2E" w:rsidRDefault="0079377A" w:rsidP="00952696">
      <w:pPr>
        <w:rPr>
          <w:rtl/>
        </w:rPr>
      </w:pPr>
      <w:bookmarkStart w:id="6074" w:name="_ETM_Q23_351938"/>
      <w:bookmarkEnd w:id="6074"/>
      <w:r>
        <w:rPr>
          <w:rFonts w:hint="cs"/>
          <w:rtl/>
        </w:rPr>
        <w:t>– – –</w:t>
      </w:r>
    </w:p>
    <w:p w:rsidR="00A76D2E" w:rsidRDefault="00A76D2E" w:rsidP="00952696">
      <w:pPr>
        <w:rPr>
          <w:rtl/>
        </w:rPr>
      </w:pPr>
      <w:bookmarkStart w:id="6075" w:name="_ETM_Q23_343145"/>
      <w:bookmarkStart w:id="6076" w:name="_ETM_Q23_343243"/>
      <w:bookmarkEnd w:id="6075"/>
      <w:bookmarkEnd w:id="6076"/>
    </w:p>
    <w:p w:rsidR="00A76D2E" w:rsidRDefault="00A76D2E" w:rsidP="00952696">
      <w:pPr>
        <w:pStyle w:val="af6"/>
        <w:keepNext/>
        <w:rPr>
          <w:rtl/>
        </w:rPr>
      </w:pPr>
      <w:bookmarkStart w:id="6077" w:name="ET_yor_6598_13"/>
      <w:r w:rsidRPr="001C6D6C">
        <w:rPr>
          <w:rStyle w:val="TagStyle"/>
          <w:rtl/>
        </w:rPr>
        <w:t xml:space="preserve"> &lt;&lt; יור &gt;&gt; </w:t>
      </w:r>
      <w:r>
        <w:rPr>
          <w:rtl/>
        </w:rPr>
        <w:t>היו"ר משה סולומון:</w:t>
      </w:r>
      <w:r w:rsidRPr="001C6D6C">
        <w:rPr>
          <w:rStyle w:val="TagStyle"/>
          <w:rtl/>
        </w:rPr>
        <w:t xml:space="preserve"> &lt;&lt; יור &gt;&gt;</w:t>
      </w:r>
      <w:r>
        <w:rPr>
          <w:rtl/>
        </w:rPr>
        <w:t xml:space="preserve"> </w:t>
      </w:r>
      <w:bookmarkEnd w:id="6077"/>
    </w:p>
    <w:p w:rsidR="00A76D2E" w:rsidRDefault="00A76D2E" w:rsidP="0079377A">
      <w:pPr>
        <w:rPr>
          <w:rtl/>
        </w:rPr>
      </w:pPr>
    </w:p>
    <w:p w:rsidR="00A76D2E" w:rsidRDefault="00A76D2E" w:rsidP="00952696">
      <w:pPr>
        <w:rPr>
          <w:rtl/>
        </w:rPr>
      </w:pPr>
      <w:bookmarkStart w:id="6078" w:name="_ETM_Q23_344542"/>
      <w:bookmarkEnd w:id="6078"/>
      <w:r>
        <w:rPr>
          <w:rFonts w:hint="cs"/>
          <w:rtl/>
        </w:rPr>
        <w:t>הינה, הוא משיב לכם</w:t>
      </w:r>
      <w:bookmarkStart w:id="6079" w:name="_ETM_Q23_344999"/>
      <w:bookmarkStart w:id="6080" w:name="_ETM_Q23_345107"/>
      <w:bookmarkStart w:id="6081" w:name="_ETM_Q23_345192"/>
      <w:bookmarkStart w:id="6082" w:name="_ETM_Q23_345271"/>
      <w:bookmarkEnd w:id="6079"/>
      <w:bookmarkEnd w:id="6080"/>
      <w:bookmarkEnd w:id="6081"/>
      <w:bookmarkEnd w:id="6082"/>
      <w:r>
        <w:rPr>
          <w:rFonts w:hint="cs"/>
          <w:rtl/>
        </w:rPr>
        <w:t>.</w:t>
      </w:r>
      <w:bookmarkStart w:id="6083" w:name="_ETM_Q23_525000"/>
      <w:bookmarkEnd w:id="6083"/>
      <w:r>
        <w:rPr>
          <w:rtl/>
        </w:rPr>
        <w:t xml:space="preserve"> הוא משיב </w:t>
      </w:r>
      <w:bookmarkStart w:id="6084" w:name="_ETM_Q23_527554"/>
      <w:bookmarkEnd w:id="6084"/>
      <w:r>
        <w:rPr>
          <w:rtl/>
        </w:rPr>
        <w:t>על מה שכבר שאלו קודם לכ</w:t>
      </w:r>
      <w:r>
        <w:rPr>
          <w:rFonts w:hint="cs"/>
          <w:rtl/>
        </w:rPr>
        <w:t>ן</w:t>
      </w:r>
      <w:r>
        <w:rPr>
          <w:rtl/>
        </w:rPr>
        <w:t xml:space="preserve">. </w:t>
      </w:r>
      <w:r>
        <w:rPr>
          <w:rFonts w:hint="cs"/>
          <w:rtl/>
        </w:rPr>
        <w:t>זו לא השאלה שלך.</w:t>
      </w:r>
    </w:p>
    <w:p w:rsidR="00A76D2E" w:rsidRDefault="00A76D2E" w:rsidP="00952696">
      <w:pPr>
        <w:rPr>
          <w:rtl/>
        </w:rPr>
      </w:pPr>
      <w:bookmarkStart w:id="6085" w:name="_ETM_Q23_349544"/>
      <w:bookmarkStart w:id="6086" w:name="_ETM_Q23_349609"/>
      <w:bookmarkStart w:id="6087" w:name="_ETM_Q23_349713"/>
      <w:bookmarkStart w:id="6088" w:name="_ETM_Q23_349767"/>
      <w:bookmarkEnd w:id="6085"/>
      <w:bookmarkEnd w:id="6086"/>
      <w:bookmarkEnd w:id="6087"/>
      <w:bookmarkEnd w:id="6088"/>
    </w:p>
    <w:p w:rsidR="00A76D2E" w:rsidRDefault="00A76D2E" w:rsidP="00952696">
      <w:pPr>
        <w:pStyle w:val="-"/>
        <w:keepNext/>
        <w:rPr>
          <w:rtl/>
        </w:rPr>
      </w:pPr>
      <w:bookmarkStart w:id="6089" w:name="ET_speakercontinue_6458_14"/>
      <w:r w:rsidRPr="001C6D6C">
        <w:rPr>
          <w:rStyle w:val="TagStyle"/>
          <w:rtl/>
        </w:rPr>
        <w:t xml:space="preserve"> &lt;&lt; דובר_המשך &gt;&gt; </w:t>
      </w:r>
      <w:r>
        <w:rPr>
          <w:rtl/>
        </w:rPr>
        <w:t>שר החינוך יואב קיש:</w:t>
      </w:r>
      <w:r w:rsidRPr="001C6D6C">
        <w:rPr>
          <w:rStyle w:val="TagStyle"/>
          <w:rtl/>
        </w:rPr>
        <w:t xml:space="preserve"> &lt;&lt; דובר_המשך &gt;&gt;</w:t>
      </w:r>
      <w:r>
        <w:rPr>
          <w:rtl/>
        </w:rPr>
        <w:t xml:space="preserve"> </w:t>
      </w:r>
      <w:bookmarkEnd w:id="6089"/>
    </w:p>
    <w:p w:rsidR="00A76D2E" w:rsidRDefault="00A76D2E" w:rsidP="0079377A">
      <w:pPr>
        <w:rPr>
          <w:rtl/>
        </w:rPr>
      </w:pPr>
    </w:p>
    <w:p w:rsidR="00A76D2E" w:rsidRDefault="00A76D2E" w:rsidP="00952696">
      <w:pPr>
        <w:rPr>
          <w:rtl/>
        </w:rPr>
      </w:pPr>
      <w:bookmarkStart w:id="6090" w:name="_ETM_Q23_354266"/>
      <w:bookmarkEnd w:id="6090"/>
      <w:r>
        <w:rPr>
          <w:rFonts w:hint="cs"/>
          <w:rtl/>
        </w:rPr>
        <w:t xml:space="preserve">לא הכול </w:t>
      </w:r>
      <w:bookmarkStart w:id="6091" w:name="_ETM_Q23_350297"/>
      <w:bookmarkEnd w:id="6091"/>
      <w:r>
        <w:rPr>
          <w:rFonts w:hint="cs"/>
          <w:rtl/>
        </w:rPr>
        <w:t>זה אתה. לא הכול זה אתה.</w:t>
      </w:r>
    </w:p>
    <w:p w:rsidR="00A76D2E" w:rsidRDefault="00A76D2E" w:rsidP="00952696">
      <w:pPr>
        <w:rPr>
          <w:rtl/>
        </w:rPr>
      </w:pPr>
      <w:bookmarkStart w:id="6092" w:name="_ETM_Q23_351071"/>
      <w:bookmarkStart w:id="6093" w:name="_ETM_Q23_351146"/>
      <w:bookmarkEnd w:id="6092"/>
      <w:bookmarkEnd w:id="6093"/>
    </w:p>
    <w:p w:rsidR="00A76D2E" w:rsidRDefault="00A76D2E" w:rsidP="00952696">
      <w:pPr>
        <w:pStyle w:val="af5"/>
        <w:keepNext/>
        <w:rPr>
          <w:rtl/>
        </w:rPr>
      </w:pPr>
      <w:bookmarkStart w:id="6094" w:name="ET_interruption_5082_15"/>
      <w:r w:rsidRPr="005C19B9">
        <w:rPr>
          <w:rStyle w:val="TagStyle"/>
          <w:rtl/>
        </w:rPr>
        <w:t xml:space="preserve"> &lt;&lt; קריאה &gt;&gt; </w:t>
      </w:r>
      <w:r>
        <w:rPr>
          <w:rtl/>
        </w:rPr>
        <w:t>מאיר כהן (יש עתיד):</w:t>
      </w:r>
      <w:r w:rsidRPr="005C19B9">
        <w:rPr>
          <w:rStyle w:val="TagStyle"/>
          <w:rtl/>
        </w:rPr>
        <w:t xml:space="preserve"> &lt;&lt; קריאה &gt;&gt;</w:t>
      </w:r>
      <w:r>
        <w:rPr>
          <w:rtl/>
        </w:rPr>
        <w:t xml:space="preserve"> </w:t>
      </w:r>
      <w:bookmarkEnd w:id="6094"/>
    </w:p>
    <w:p w:rsidR="00A76D2E" w:rsidRDefault="00A76D2E" w:rsidP="0079377A">
      <w:pPr>
        <w:rPr>
          <w:rtl/>
        </w:rPr>
      </w:pPr>
    </w:p>
    <w:p w:rsidR="00A76D2E" w:rsidRDefault="00A76D2E" w:rsidP="00952696">
      <w:pPr>
        <w:rPr>
          <w:rtl/>
        </w:rPr>
      </w:pPr>
      <w:r>
        <w:rPr>
          <w:rFonts w:hint="cs"/>
          <w:rtl/>
        </w:rPr>
        <w:t xml:space="preserve">אני שואל למה </w:t>
      </w:r>
      <w:r w:rsidRPr="00062C36">
        <w:rPr>
          <w:rFonts w:hint="cs"/>
          <w:rtl/>
        </w:rPr>
        <w:t xml:space="preserve">אתה </w:t>
      </w:r>
      <w:bookmarkStart w:id="6095" w:name="_ETM_Q23_354527"/>
      <w:bookmarkEnd w:id="6095"/>
      <w:r w:rsidRPr="00062C36">
        <w:rPr>
          <w:rFonts w:hint="cs"/>
          <w:rtl/>
        </w:rPr>
        <w:t xml:space="preserve">לא מצביע </w:t>
      </w:r>
      <w:r>
        <w:rPr>
          <w:rFonts w:hint="cs"/>
          <w:rtl/>
        </w:rPr>
        <w:t>על מעלה אדומים.</w:t>
      </w:r>
    </w:p>
    <w:p w:rsidR="00A76D2E" w:rsidRDefault="00A76D2E" w:rsidP="00952696">
      <w:pPr>
        <w:rPr>
          <w:rtl/>
        </w:rPr>
      </w:pPr>
      <w:bookmarkStart w:id="6096" w:name="_ETM_Q23_355865"/>
      <w:bookmarkStart w:id="6097" w:name="_ETM_Q23_355962"/>
      <w:bookmarkStart w:id="6098" w:name="_ETM_Q23_356033"/>
      <w:bookmarkStart w:id="6099" w:name="_ETM_Q23_356110"/>
      <w:bookmarkEnd w:id="6096"/>
      <w:bookmarkEnd w:id="6097"/>
      <w:bookmarkEnd w:id="6098"/>
      <w:bookmarkEnd w:id="6099"/>
    </w:p>
    <w:p w:rsidR="00A76D2E" w:rsidRDefault="00A76D2E" w:rsidP="00952696">
      <w:pPr>
        <w:pStyle w:val="-"/>
        <w:keepNext/>
        <w:rPr>
          <w:rtl/>
        </w:rPr>
      </w:pPr>
      <w:bookmarkStart w:id="6100" w:name="ET_speakercontinue_6458_16"/>
      <w:r w:rsidRPr="005C19B9">
        <w:rPr>
          <w:rStyle w:val="TagStyle"/>
          <w:rtl/>
        </w:rPr>
        <w:t xml:space="preserve"> &lt;&lt; דובר_המשך &gt;&gt; </w:t>
      </w:r>
      <w:r>
        <w:rPr>
          <w:rtl/>
        </w:rPr>
        <w:t>שר החינוך יואב קיש:</w:t>
      </w:r>
      <w:r w:rsidRPr="005C19B9">
        <w:rPr>
          <w:rStyle w:val="TagStyle"/>
          <w:rtl/>
        </w:rPr>
        <w:t xml:space="preserve"> &lt;&lt; דובר_המשך &gt;&gt;</w:t>
      </w:r>
      <w:r>
        <w:rPr>
          <w:rtl/>
        </w:rPr>
        <w:t xml:space="preserve"> </w:t>
      </w:r>
      <w:bookmarkEnd w:id="6100"/>
    </w:p>
    <w:p w:rsidR="00A76D2E" w:rsidRDefault="00A76D2E" w:rsidP="0079377A">
      <w:pPr>
        <w:rPr>
          <w:rtl/>
        </w:rPr>
      </w:pPr>
    </w:p>
    <w:p w:rsidR="00A76D2E" w:rsidRDefault="00A76D2E" w:rsidP="00952696">
      <w:pPr>
        <w:rPr>
          <w:rtl/>
        </w:rPr>
      </w:pPr>
      <w:bookmarkStart w:id="6101" w:name="_ETM_Q23_357975"/>
      <w:bookmarkEnd w:id="6101"/>
      <w:r>
        <w:rPr>
          <w:rtl/>
        </w:rPr>
        <w:t>קודם כ</w:t>
      </w:r>
      <w:r>
        <w:rPr>
          <w:rFonts w:hint="cs"/>
          <w:rtl/>
        </w:rPr>
        <w:t>ו</w:t>
      </w:r>
      <w:r>
        <w:rPr>
          <w:rtl/>
        </w:rPr>
        <w:t>ל</w:t>
      </w:r>
      <w:r>
        <w:rPr>
          <w:rFonts w:hint="cs"/>
          <w:rtl/>
        </w:rPr>
        <w:t>,</w:t>
      </w:r>
      <w:r>
        <w:rPr>
          <w:rtl/>
        </w:rPr>
        <w:t xml:space="preserve"> </w:t>
      </w:r>
      <w:r w:rsidRPr="00062C36">
        <w:rPr>
          <w:rFonts w:hint="cs"/>
          <w:rtl/>
        </w:rPr>
        <w:t xml:space="preserve">אני </w:t>
      </w:r>
      <w:r>
        <w:rPr>
          <w:rFonts w:hint="cs"/>
          <w:rtl/>
        </w:rPr>
        <w:t xml:space="preserve">נורבגי, </w:t>
      </w:r>
      <w:r>
        <w:rPr>
          <w:rtl/>
        </w:rPr>
        <w:t xml:space="preserve">אז אני לא מצביע, </w:t>
      </w:r>
      <w:bookmarkStart w:id="6102" w:name="_ETM_Q23_538569"/>
      <w:bookmarkEnd w:id="6102"/>
      <w:r>
        <w:rPr>
          <w:rtl/>
        </w:rPr>
        <w:t>אם אתה שואל עליי</w:t>
      </w:r>
      <w:r>
        <w:rPr>
          <w:rFonts w:hint="cs"/>
          <w:rtl/>
        </w:rPr>
        <w:t xml:space="preserve">. </w:t>
      </w:r>
      <w:bookmarkStart w:id="6103" w:name="_ETM_Q23_365881"/>
      <w:bookmarkEnd w:id="6103"/>
    </w:p>
    <w:p w:rsidR="00A76D2E" w:rsidRDefault="00A76D2E" w:rsidP="00952696">
      <w:pPr>
        <w:rPr>
          <w:rtl/>
        </w:rPr>
      </w:pPr>
      <w:bookmarkStart w:id="6104" w:name="_ETM_Q23_365952"/>
      <w:bookmarkStart w:id="6105" w:name="_ETM_Q23_366032"/>
      <w:bookmarkEnd w:id="6104"/>
      <w:bookmarkEnd w:id="6105"/>
    </w:p>
    <w:p w:rsidR="00A76D2E" w:rsidRDefault="00A76D2E" w:rsidP="00A76190">
      <w:pPr>
        <w:rPr>
          <w:rtl/>
        </w:rPr>
      </w:pPr>
      <w:bookmarkStart w:id="6106" w:name="_ETM_Q23_366077"/>
      <w:bookmarkEnd w:id="6106"/>
      <w:r>
        <w:rPr>
          <w:rtl/>
        </w:rPr>
        <w:t>אני מסיים</w:t>
      </w:r>
      <w:r>
        <w:rPr>
          <w:rFonts w:hint="cs"/>
          <w:rtl/>
        </w:rPr>
        <w:t>.</w:t>
      </w:r>
      <w:r>
        <w:rPr>
          <w:rtl/>
        </w:rPr>
        <w:t xml:space="preserve"> אני </w:t>
      </w:r>
      <w:bookmarkStart w:id="6107" w:name="_ETM_Q23_541669"/>
      <w:bookmarkEnd w:id="6107"/>
      <w:r>
        <w:rPr>
          <w:rtl/>
        </w:rPr>
        <w:t>מסיים</w:t>
      </w:r>
      <w:r>
        <w:rPr>
          <w:rFonts w:hint="cs"/>
          <w:rtl/>
        </w:rPr>
        <w:t>.</w:t>
      </w:r>
      <w:r>
        <w:rPr>
          <w:rtl/>
        </w:rPr>
        <w:t xml:space="preserve"> הם הפריעו לי. </w:t>
      </w:r>
      <w:bookmarkStart w:id="6108" w:name="_ETM_Q23_545649"/>
      <w:bookmarkEnd w:id="6108"/>
      <w:r>
        <w:rPr>
          <w:rtl/>
        </w:rPr>
        <w:t xml:space="preserve">אני רוצה לומר ככה. </w:t>
      </w:r>
      <w:bookmarkStart w:id="6109" w:name="_ETM_Q23_548959"/>
      <w:bookmarkEnd w:id="6109"/>
      <w:r>
        <w:rPr>
          <w:rtl/>
        </w:rPr>
        <w:t xml:space="preserve">הקואליציה הזו מחויבת לריבונות והיא תוביל ריבונות. אנחנו לא נעשה </w:t>
      </w:r>
      <w:bookmarkStart w:id="6110" w:name="_ETM_Q23_553074"/>
      <w:bookmarkEnd w:id="6110"/>
      <w:r>
        <w:rPr>
          <w:rtl/>
        </w:rPr>
        <w:t>את זה עם חקיקה של אופוזיציה</w:t>
      </w:r>
      <w:r>
        <w:rPr>
          <w:rFonts w:hint="cs"/>
          <w:rtl/>
        </w:rPr>
        <w:t>.</w:t>
      </w:r>
      <w:r>
        <w:rPr>
          <w:rtl/>
        </w:rPr>
        <w:t xml:space="preserve"> אנחנו לא נצביע נגד, </w:t>
      </w:r>
      <w:bookmarkStart w:id="6111" w:name="_ETM_Q23_557189"/>
      <w:bookmarkEnd w:id="6111"/>
      <w:r>
        <w:rPr>
          <w:rtl/>
        </w:rPr>
        <w:t>אבל אנחנו מכבדים את השותפים האמריקאים</w:t>
      </w:r>
      <w:r w:rsidR="00A76190">
        <w:rPr>
          <w:rFonts w:hint="cs"/>
          <w:rtl/>
        </w:rPr>
        <w:t xml:space="preserve"> שלנו</w:t>
      </w:r>
      <w:r>
        <w:rPr>
          <w:rFonts w:hint="cs"/>
          <w:rtl/>
        </w:rPr>
        <w:t>,</w:t>
      </w:r>
      <w:r>
        <w:rPr>
          <w:rtl/>
        </w:rPr>
        <w:t xml:space="preserve"> ואנחנו נוביל לריבונות </w:t>
      </w:r>
      <w:bookmarkStart w:id="6112" w:name="_ETM_Q23_561304"/>
      <w:bookmarkEnd w:id="6112"/>
      <w:r>
        <w:rPr>
          <w:rtl/>
        </w:rPr>
        <w:t>יחד עם האמריקאים. תודה רבה.</w:t>
      </w:r>
    </w:p>
    <w:p w:rsidR="00A76D2E" w:rsidRDefault="00A76D2E" w:rsidP="00952696">
      <w:pPr>
        <w:rPr>
          <w:rtl/>
        </w:rPr>
      </w:pPr>
      <w:bookmarkStart w:id="6113" w:name="_ETM_Q23_388458"/>
      <w:bookmarkStart w:id="6114" w:name="_ETM_Q23_388563"/>
      <w:bookmarkEnd w:id="6113"/>
      <w:bookmarkEnd w:id="6114"/>
    </w:p>
    <w:p w:rsidR="00A76D2E" w:rsidRDefault="00A76D2E" w:rsidP="00952696">
      <w:pPr>
        <w:pStyle w:val="af6"/>
        <w:keepNext/>
        <w:rPr>
          <w:rtl/>
        </w:rPr>
      </w:pPr>
      <w:bookmarkStart w:id="6115" w:name="ET_yor_6598_17"/>
      <w:r w:rsidRPr="005C19B9">
        <w:rPr>
          <w:rStyle w:val="TagStyle"/>
          <w:rtl/>
        </w:rPr>
        <w:t xml:space="preserve"> &lt;&lt; יור &gt;&gt; </w:t>
      </w:r>
      <w:r>
        <w:rPr>
          <w:rtl/>
        </w:rPr>
        <w:t>היו"ר משה סולומון:</w:t>
      </w:r>
      <w:r w:rsidRPr="005C19B9">
        <w:rPr>
          <w:rStyle w:val="TagStyle"/>
          <w:rtl/>
        </w:rPr>
        <w:t xml:space="preserve"> &lt;&lt; יור &gt;&gt;</w:t>
      </w:r>
      <w:r>
        <w:rPr>
          <w:rtl/>
        </w:rPr>
        <w:t xml:space="preserve"> </w:t>
      </w:r>
      <w:bookmarkEnd w:id="6115"/>
    </w:p>
    <w:p w:rsidR="00A76D2E" w:rsidRDefault="00A76D2E" w:rsidP="0079377A">
      <w:pPr>
        <w:rPr>
          <w:rtl/>
        </w:rPr>
      </w:pPr>
    </w:p>
    <w:p w:rsidR="00A76D2E" w:rsidRDefault="00A76D2E" w:rsidP="00A76190">
      <w:pPr>
        <w:rPr>
          <w:rtl/>
        </w:rPr>
      </w:pPr>
      <w:bookmarkStart w:id="6116" w:name="_ETM_Q23_389679"/>
      <w:bookmarkStart w:id="6117" w:name="_ETM_Q23_566079"/>
      <w:bookmarkEnd w:id="6116"/>
      <w:bookmarkEnd w:id="6117"/>
      <w:r>
        <w:rPr>
          <w:rtl/>
        </w:rPr>
        <w:t>תודה רבה, אדוני השר. חבר הכנסת גלעד קרי</w:t>
      </w:r>
      <w:r>
        <w:rPr>
          <w:rFonts w:hint="cs"/>
          <w:rtl/>
        </w:rPr>
        <w:t>ב</w:t>
      </w:r>
      <w:r>
        <w:rPr>
          <w:rtl/>
        </w:rPr>
        <w:t xml:space="preserve"> מבקש להתנגד </w:t>
      </w:r>
      <w:bookmarkStart w:id="6118" w:name="_ETM_Q23_570539"/>
      <w:bookmarkEnd w:id="6118"/>
      <w:r>
        <w:rPr>
          <w:rtl/>
        </w:rPr>
        <w:t>להצעתו של חבר הכנסת אבי מעוז</w:t>
      </w:r>
      <w:r w:rsidR="00A76190">
        <w:rPr>
          <w:rFonts w:hint="cs"/>
          <w:rtl/>
        </w:rPr>
        <w:t>.</w:t>
      </w:r>
      <w:r>
        <w:rPr>
          <w:rtl/>
        </w:rPr>
        <w:t xml:space="preserve"> בבקשה. </w:t>
      </w:r>
      <w:bookmarkStart w:id="6119" w:name="_ETM_Q23_579750"/>
      <w:bookmarkStart w:id="6120" w:name="_ETM_Q23_582928"/>
      <w:bookmarkStart w:id="6121" w:name="_ETM_Q23_588980"/>
      <w:bookmarkEnd w:id="6119"/>
      <w:bookmarkEnd w:id="6120"/>
      <w:bookmarkEnd w:id="6121"/>
    </w:p>
    <w:p w:rsidR="00A76D2E" w:rsidRDefault="00A76D2E" w:rsidP="00952696">
      <w:pPr>
        <w:rPr>
          <w:rtl/>
        </w:rPr>
      </w:pPr>
    </w:p>
    <w:p w:rsidR="00A76D2E" w:rsidRDefault="00A76D2E" w:rsidP="00952696">
      <w:pPr>
        <w:pStyle w:val="af5"/>
        <w:keepNext/>
        <w:rPr>
          <w:rtl/>
        </w:rPr>
      </w:pPr>
      <w:bookmarkStart w:id="6122" w:name="ET_interruption_קר_אה_18"/>
      <w:r w:rsidRPr="005C19B9">
        <w:rPr>
          <w:rStyle w:val="TagStyle"/>
          <w:rtl/>
        </w:rPr>
        <w:t xml:space="preserve"> &lt;&lt; קריאה &gt;&gt; </w:t>
      </w:r>
      <w:r>
        <w:rPr>
          <w:rtl/>
        </w:rPr>
        <w:t>קריאה:</w:t>
      </w:r>
      <w:r w:rsidRPr="005C19B9">
        <w:rPr>
          <w:rStyle w:val="TagStyle"/>
          <w:rtl/>
        </w:rPr>
        <w:t xml:space="preserve"> &lt;&lt; קריאה &gt;&gt;</w:t>
      </w:r>
      <w:r>
        <w:rPr>
          <w:rtl/>
        </w:rPr>
        <w:t xml:space="preserve"> </w:t>
      </w:r>
      <w:bookmarkEnd w:id="6122"/>
    </w:p>
    <w:p w:rsidR="00A76D2E" w:rsidRDefault="00A76D2E" w:rsidP="0079377A">
      <w:pPr>
        <w:rPr>
          <w:rtl/>
        </w:rPr>
      </w:pPr>
    </w:p>
    <w:p w:rsidR="00A76D2E" w:rsidRDefault="0079377A" w:rsidP="00952696">
      <w:pPr>
        <w:rPr>
          <w:rtl/>
        </w:rPr>
      </w:pPr>
      <w:r>
        <w:rPr>
          <w:rFonts w:hint="cs"/>
          <w:rtl/>
        </w:rPr>
        <w:t>– – –</w:t>
      </w:r>
    </w:p>
    <w:p w:rsidR="00A76D2E" w:rsidRDefault="00A76D2E" w:rsidP="00952696">
      <w:pPr>
        <w:ind w:firstLine="0"/>
        <w:rPr>
          <w:rtl/>
        </w:rPr>
      </w:pPr>
      <w:bookmarkStart w:id="6123" w:name="_ETM_Q23_412421"/>
      <w:bookmarkStart w:id="6124" w:name="_ETM_Q23_412491"/>
      <w:bookmarkStart w:id="6125" w:name="_ETM_Q23_412589"/>
      <w:bookmarkStart w:id="6126" w:name="_ETM_Q23_412648"/>
      <w:bookmarkEnd w:id="6123"/>
      <w:bookmarkEnd w:id="6124"/>
      <w:bookmarkEnd w:id="6125"/>
      <w:bookmarkEnd w:id="6126"/>
    </w:p>
    <w:p w:rsidR="00A76D2E" w:rsidRDefault="00A76D2E" w:rsidP="00952696">
      <w:pPr>
        <w:pStyle w:val="af6"/>
        <w:keepNext/>
        <w:rPr>
          <w:rtl/>
        </w:rPr>
      </w:pPr>
      <w:bookmarkStart w:id="6127" w:name="ET_yor_6598_21"/>
      <w:r w:rsidRPr="005C19B9">
        <w:rPr>
          <w:rStyle w:val="TagStyle"/>
          <w:rtl/>
        </w:rPr>
        <w:t xml:space="preserve"> &lt;&lt; יור &gt;&gt; </w:t>
      </w:r>
      <w:r>
        <w:rPr>
          <w:rtl/>
        </w:rPr>
        <w:t>היו"ר משה סולומון:</w:t>
      </w:r>
      <w:r w:rsidRPr="005C19B9">
        <w:rPr>
          <w:rStyle w:val="TagStyle"/>
          <w:rtl/>
        </w:rPr>
        <w:t xml:space="preserve"> &lt;&lt; יור &gt;&gt;</w:t>
      </w:r>
      <w:r>
        <w:rPr>
          <w:rtl/>
        </w:rPr>
        <w:t xml:space="preserve"> </w:t>
      </w:r>
      <w:bookmarkEnd w:id="6127"/>
    </w:p>
    <w:p w:rsidR="00A76D2E" w:rsidRDefault="00A76D2E" w:rsidP="0079377A">
      <w:pPr>
        <w:rPr>
          <w:rtl/>
        </w:rPr>
      </w:pPr>
    </w:p>
    <w:p w:rsidR="00A76D2E" w:rsidRDefault="00A76D2E" w:rsidP="00952696">
      <w:pPr>
        <w:rPr>
          <w:rtl/>
        </w:rPr>
      </w:pPr>
      <w:bookmarkStart w:id="6128" w:name="_ETM_Q23_414104"/>
      <w:bookmarkEnd w:id="6128"/>
      <w:r>
        <w:rPr>
          <w:rtl/>
        </w:rPr>
        <w:t>לא</w:t>
      </w:r>
      <w:r>
        <w:rPr>
          <w:rFonts w:hint="cs"/>
          <w:rtl/>
        </w:rPr>
        <w:t>.</w:t>
      </w:r>
      <w:r>
        <w:rPr>
          <w:rtl/>
        </w:rPr>
        <w:t xml:space="preserve"> הוא מתנגד</w:t>
      </w:r>
      <w:r>
        <w:rPr>
          <w:rFonts w:hint="cs"/>
          <w:rtl/>
        </w:rPr>
        <w:t xml:space="preserve"> להצעתו</w:t>
      </w:r>
      <w:r>
        <w:rPr>
          <w:rtl/>
        </w:rPr>
        <w:t>, והוא יוכל להגיב</w:t>
      </w:r>
      <w:r>
        <w:rPr>
          <w:rFonts w:hint="cs"/>
          <w:rtl/>
        </w:rPr>
        <w:t>,</w:t>
      </w:r>
      <w:r>
        <w:rPr>
          <w:rtl/>
        </w:rPr>
        <w:t xml:space="preserve"> אם ירצה.</w:t>
      </w:r>
      <w:bookmarkStart w:id="6129" w:name="_ETM_Q23_595540"/>
      <w:bookmarkEnd w:id="6129"/>
      <w:r>
        <w:rPr>
          <w:rFonts w:hint="cs"/>
          <w:rtl/>
        </w:rPr>
        <w:t xml:space="preserve"> </w:t>
      </w:r>
      <w:bookmarkStart w:id="6130" w:name="_ETM_Q23_413454"/>
      <w:bookmarkStart w:id="6131" w:name="_ETM_Q23_413496"/>
      <w:bookmarkStart w:id="6132" w:name="_ETM_Q23_413646"/>
      <w:bookmarkStart w:id="6133" w:name="_ETM_Q23_413698"/>
      <w:bookmarkEnd w:id="6130"/>
      <w:bookmarkEnd w:id="6131"/>
      <w:bookmarkEnd w:id="6132"/>
      <w:bookmarkEnd w:id="6133"/>
      <w:r>
        <w:rPr>
          <w:rtl/>
        </w:rPr>
        <w:t>אדוני, בבקשה.</w:t>
      </w:r>
    </w:p>
    <w:p w:rsidR="00A76D2E" w:rsidRDefault="00A76D2E" w:rsidP="009635F5">
      <w:pPr>
        <w:rPr>
          <w:rtl/>
        </w:rPr>
      </w:pPr>
      <w:bookmarkStart w:id="6134" w:name="_ETM_Q23_415807"/>
      <w:bookmarkStart w:id="6135" w:name="_ETM_Q23_415902"/>
      <w:bookmarkEnd w:id="6134"/>
      <w:bookmarkEnd w:id="6135"/>
    </w:p>
    <w:p w:rsidR="00A76D2E" w:rsidRDefault="00A76D2E" w:rsidP="00952696">
      <w:pPr>
        <w:pStyle w:val="a4"/>
        <w:keepNext/>
        <w:rPr>
          <w:rtl/>
        </w:rPr>
      </w:pPr>
      <w:bookmarkStart w:id="6136" w:name="ET_speaker_6156_22"/>
      <w:r w:rsidRPr="005C19B9">
        <w:rPr>
          <w:rStyle w:val="TagStyle"/>
          <w:rtl/>
        </w:rPr>
        <w:t xml:space="preserve"> &lt;&lt; דובר &gt;&gt; </w:t>
      </w:r>
      <w:bookmarkStart w:id="6137" w:name="_Toc212056941"/>
      <w:bookmarkStart w:id="6138" w:name="_Toc212057312"/>
      <w:bookmarkStart w:id="6139" w:name="_Toc212655971"/>
      <w:r>
        <w:rPr>
          <w:rtl/>
        </w:rPr>
        <w:t>גלעד קריב (העבודה):</w:t>
      </w:r>
      <w:bookmarkEnd w:id="6137"/>
      <w:bookmarkEnd w:id="6138"/>
      <w:bookmarkEnd w:id="6139"/>
      <w:r w:rsidRPr="005C19B9">
        <w:rPr>
          <w:rStyle w:val="TagStyle"/>
          <w:rtl/>
        </w:rPr>
        <w:t xml:space="preserve"> &lt;&lt; דובר &gt;&gt;</w:t>
      </w:r>
      <w:r>
        <w:rPr>
          <w:rtl/>
        </w:rPr>
        <w:t xml:space="preserve"> </w:t>
      </w:r>
      <w:bookmarkEnd w:id="6136"/>
    </w:p>
    <w:p w:rsidR="00A76D2E" w:rsidRDefault="00A76D2E" w:rsidP="0079377A">
      <w:pPr>
        <w:rPr>
          <w:rtl/>
        </w:rPr>
      </w:pPr>
    </w:p>
    <w:p w:rsidR="00A76D2E" w:rsidRDefault="00A76D2E" w:rsidP="00A76190">
      <w:pPr>
        <w:rPr>
          <w:rtl/>
        </w:rPr>
      </w:pPr>
      <w:bookmarkStart w:id="6140" w:name="_ETM_Q23_421566"/>
      <w:bookmarkStart w:id="6141" w:name="_ETM_Q23_598339"/>
      <w:bookmarkEnd w:id="6140"/>
      <w:bookmarkEnd w:id="6141"/>
      <w:r>
        <w:rPr>
          <w:rtl/>
        </w:rPr>
        <w:t>אדוני היושב</w:t>
      </w:r>
      <w:r>
        <w:rPr>
          <w:rFonts w:hint="cs"/>
          <w:rtl/>
        </w:rPr>
        <w:t>-</w:t>
      </w:r>
      <w:r>
        <w:rPr>
          <w:rtl/>
        </w:rPr>
        <w:t xml:space="preserve">ראש, כנסת נכבדה, שמעתי ששר החינוך מקדם לימודי </w:t>
      </w:r>
      <w:bookmarkStart w:id="6142" w:name="_ETM_Q23_604129"/>
      <w:bookmarkEnd w:id="6142"/>
      <w:r>
        <w:rPr>
          <w:rtl/>
        </w:rPr>
        <w:t xml:space="preserve">בינה מלאכותית במערכת החינוך. </w:t>
      </w:r>
      <w:bookmarkStart w:id="6143" w:name="_ETM_Q23_610149"/>
      <w:bookmarkEnd w:id="6143"/>
      <w:r>
        <w:rPr>
          <w:rtl/>
        </w:rPr>
        <w:t xml:space="preserve">אז כנראה השר המוכשר שלנו לא מבדיל בין בינה מלאכותית </w:t>
      </w:r>
      <w:bookmarkStart w:id="6144" w:name="_ETM_Q23_617234"/>
      <w:bookmarkEnd w:id="6144"/>
      <w:r>
        <w:rPr>
          <w:rtl/>
        </w:rPr>
        <w:t>לבין מציאות מדומיינת</w:t>
      </w:r>
      <w:r>
        <w:rPr>
          <w:rFonts w:hint="cs"/>
          <w:rtl/>
        </w:rPr>
        <w:t xml:space="preserve">. אלה </w:t>
      </w:r>
      <w:r>
        <w:rPr>
          <w:rtl/>
        </w:rPr>
        <w:t>שני מושגים שונים</w:t>
      </w:r>
      <w:r>
        <w:rPr>
          <w:rFonts w:hint="cs"/>
          <w:rtl/>
        </w:rPr>
        <w:t>.</w:t>
      </w:r>
      <w:r>
        <w:rPr>
          <w:rtl/>
        </w:rPr>
        <w:t xml:space="preserve"> בינה מלאכותית זה </w:t>
      </w:r>
      <w:bookmarkStart w:id="6145" w:name="_ETM_Q23_624319"/>
      <w:bookmarkEnd w:id="6145"/>
      <w:r>
        <w:rPr>
          <w:rtl/>
        </w:rPr>
        <w:t>טוב</w:t>
      </w:r>
      <w:r w:rsidR="00A76190">
        <w:rPr>
          <w:rFonts w:hint="cs"/>
          <w:rtl/>
        </w:rPr>
        <w:t>;</w:t>
      </w:r>
      <w:r>
        <w:rPr>
          <w:rtl/>
        </w:rPr>
        <w:t xml:space="preserve"> מציאות מדומיינת</w:t>
      </w:r>
      <w:r>
        <w:rPr>
          <w:rFonts w:hint="cs"/>
          <w:rtl/>
        </w:rPr>
        <w:t>,</w:t>
      </w:r>
      <w:r>
        <w:rPr>
          <w:rtl/>
        </w:rPr>
        <w:t xml:space="preserve"> לראות ניצחונות מוחלטים במקומות של כישלונות אסטרטגיים </w:t>
      </w:r>
      <w:bookmarkStart w:id="6146" w:name="_ETM_Q23_631404"/>
      <w:bookmarkEnd w:id="6146"/>
      <w:r>
        <w:rPr>
          <w:rtl/>
        </w:rPr>
        <w:t>מ</w:t>
      </w:r>
      <w:r>
        <w:rPr>
          <w:rFonts w:hint="cs"/>
          <w:rtl/>
        </w:rPr>
        <w:t>ח</w:t>
      </w:r>
      <w:r>
        <w:rPr>
          <w:rtl/>
        </w:rPr>
        <w:t>פירים, זו כבר בעיה רצינית, אדוני שר החינוך</w:t>
      </w:r>
      <w:r>
        <w:rPr>
          <w:rFonts w:hint="cs"/>
          <w:rtl/>
        </w:rPr>
        <w:t>. אתם</w:t>
      </w:r>
      <w:r>
        <w:rPr>
          <w:rtl/>
        </w:rPr>
        <w:t xml:space="preserve"> </w:t>
      </w:r>
      <w:bookmarkStart w:id="6147" w:name="_ETM_Q23_639079"/>
      <w:bookmarkEnd w:id="6147"/>
      <w:r>
        <w:rPr>
          <w:rtl/>
        </w:rPr>
        <w:t>ממשלה של מציאות מדומיינת. קטר וטורקיה יושבות על הגבול</w:t>
      </w:r>
      <w:r w:rsidR="00A76190">
        <w:rPr>
          <w:rFonts w:hint="cs"/>
          <w:rtl/>
        </w:rPr>
        <w:t>.</w:t>
      </w:r>
      <w:r>
        <w:rPr>
          <w:rtl/>
        </w:rPr>
        <w:t xml:space="preserve"> אתם </w:t>
      </w:r>
      <w:bookmarkStart w:id="6148" w:name="_ETM_Q23_647149"/>
      <w:bookmarkEnd w:id="6148"/>
      <w:r>
        <w:rPr>
          <w:rtl/>
        </w:rPr>
        <w:t>מתפארים בחיסול הציר האיראני</w:t>
      </w:r>
      <w:r>
        <w:rPr>
          <w:rFonts w:hint="cs"/>
          <w:rtl/>
        </w:rPr>
        <w:t>.</w:t>
      </w:r>
      <w:r>
        <w:rPr>
          <w:rtl/>
        </w:rPr>
        <w:t xml:space="preserve"> הקמתם ציר של האחים המוסלמים </w:t>
      </w:r>
      <w:bookmarkStart w:id="6149" w:name="_ETM_Q23_655820"/>
      <w:bookmarkEnd w:id="6149"/>
      <w:r>
        <w:rPr>
          <w:rtl/>
        </w:rPr>
        <w:t>–</w:t>
      </w:r>
      <w:r>
        <w:rPr>
          <w:rFonts w:hint="cs"/>
          <w:rtl/>
        </w:rPr>
        <w:t xml:space="preserve"> </w:t>
      </w:r>
      <w:bookmarkStart w:id="6150" w:name="_ETM_Q23_474358"/>
      <w:bookmarkEnd w:id="6150"/>
      <w:r>
        <w:rPr>
          <w:rFonts w:hint="cs"/>
          <w:rtl/>
        </w:rPr>
        <w:t xml:space="preserve">קטר, </w:t>
      </w:r>
      <w:r>
        <w:rPr>
          <w:rtl/>
        </w:rPr>
        <w:t>טורקיה, חמאס</w:t>
      </w:r>
      <w:r>
        <w:rPr>
          <w:rFonts w:hint="cs"/>
          <w:rtl/>
        </w:rPr>
        <w:t>.</w:t>
      </w:r>
      <w:r>
        <w:rPr>
          <w:rtl/>
        </w:rPr>
        <w:t xml:space="preserve"> אתם פטרוני הציר של האחים המוסלמים</w:t>
      </w:r>
      <w:r w:rsidR="00A76190">
        <w:rPr>
          <w:rFonts w:hint="cs"/>
          <w:rtl/>
        </w:rPr>
        <w:t>,</w:t>
      </w:r>
      <w:r>
        <w:rPr>
          <w:rtl/>
        </w:rPr>
        <w:t xml:space="preserve"> ואז אתם </w:t>
      </w:r>
      <w:bookmarkStart w:id="6151" w:name="_ETM_Q23_662333"/>
      <w:bookmarkEnd w:id="6151"/>
      <w:r>
        <w:rPr>
          <w:rtl/>
        </w:rPr>
        <w:t>מספרים לנו על הניצחון המוחלט</w:t>
      </w:r>
      <w:r>
        <w:rPr>
          <w:rFonts w:hint="cs"/>
          <w:rtl/>
        </w:rPr>
        <w:t>.</w:t>
      </w:r>
      <w:bookmarkStart w:id="6152" w:name="_ETM_Q23_490267"/>
      <w:bookmarkEnd w:id="6152"/>
    </w:p>
    <w:p w:rsidR="00A76D2E" w:rsidRDefault="00A76D2E" w:rsidP="00952696">
      <w:pPr>
        <w:rPr>
          <w:rtl/>
        </w:rPr>
      </w:pPr>
      <w:bookmarkStart w:id="6153" w:name="_ETM_Q23_490374"/>
      <w:bookmarkStart w:id="6154" w:name="_ETM_Q23_490461"/>
      <w:bookmarkEnd w:id="6153"/>
      <w:bookmarkEnd w:id="6154"/>
    </w:p>
    <w:p w:rsidR="00A76D2E" w:rsidRDefault="00A76D2E" w:rsidP="00A76190">
      <w:pPr>
        <w:rPr>
          <w:rtl/>
        </w:rPr>
      </w:pPr>
      <w:bookmarkStart w:id="6155" w:name="_ETM_Q23_490546"/>
      <w:bookmarkEnd w:id="6155"/>
      <w:r>
        <w:rPr>
          <w:rtl/>
        </w:rPr>
        <w:t>ולחבריי שהציעו את הצעת החוק</w:t>
      </w:r>
      <w:bookmarkStart w:id="6156" w:name="_ETM_Q23_668846"/>
      <w:bookmarkEnd w:id="6156"/>
      <w:r w:rsidR="00A76190">
        <w:rPr>
          <w:rFonts w:hint="cs"/>
          <w:rtl/>
        </w:rPr>
        <w:t>,</w:t>
      </w:r>
      <w:r>
        <w:rPr>
          <w:rFonts w:hint="cs"/>
          <w:rtl/>
        </w:rPr>
        <w:t xml:space="preserve"> </w:t>
      </w:r>
      <w:r>
        <w:rPr>
          <w:rtl/>
        </w:rPr>
        <w:t xml:space="preserve">העתיד של מדינת ישראל, </w:t>
      </w:r>
      <w:bookmarkStart w:id="6157" w:name="_ETM_Q23_675500"/>
      <w:bookmarkEnd w:id="6157"/>
      <w:r>
        <w:rPr>
          <w:rtl/>
        </w:rPr>
        <w:t>העתיד של המפעל הציוני</w:t>
      </w:r>
      <w:r w:rsidR="00A76190">
        <w:rPr>
          <w:rFonts w:hint="cs"/>
          <w:rtl/>
        </w:rPr>
        <w:t>,</w:t>
      </w:r>
      <w:r>
        <w:rPr>
          <w:rtl/>
        </w:rPr>
        <w:t xml:space="preserve"> הוא בהיפרדות בין מדינת ישראל לבין </w:t>
      </w:r>
      <w:bookmarkStart w:id="6158" w:name="_ETM_Q23_682395"/>
      <w:bookmarkEnd w:id="6158"/>
      <w:r>
        <w:rPr>
          <w:rtl/>
        </w:rPr>
        <w:t>מיליוני פלסטינים</w:t>
      </w:r>
      <w:r w:rsidR="00A76190">
        <w:rPr>
          <w:rFonts w:hint="cs"/>
          <w:rtl/>
        </w:rPr>
        <w:t>,</w:t>
      </w:r>
      <w:r>
        <w:rPr>
          <w:rFonts w:hint="cs"/>
          <w:rtl/>
        </w:rPr>
        <w:t xml:space="preserve"> </w:t>
      </w:r>
      <w:r>
        <w:rPr>
          <w:rtl/>
        </w:rPr>
        <w:t>היפרדות לשלום</w:t>
      </w:r>
      <w:r>
        <w:rPr>
          <w:rFonts w:hint="cs"/>
          <w:rtl/>
        </w:rPr>
        <w:t>,</w:t>
      </w:r>
      <w:r>
        <w:rPr>
          <w:rtl/>
        </w:rPr>
        <w:t xml:space="preserve"> שצריכה להיעשות בצורה בטוחה ואחראית. מי </w:t>
      </w:r>
      <w:bookmarkStart w:id="6159" w:name="_ETM_Q23_689290"/>
      <w:bookmarkEnd w:id="6159"/>
      <w:r>
        <w:rPr>
          <w:rtl/>
        </w:rPr>
        <w:t>שחושב שה</w:t>
      </w:r>
      <w:r>
        <w:rPr>
          <w:rFonts w:hint="cs"/>
          <w:rtl/>
        </w:rPr>
        <w:t>ח</w:t>
      </w:r>
      <w:r>
        <w:rPr>
          <w:rtl/>
        </w:rPr>
        <w:t xml:space="preserve">לת ריבונות על שטחים שבהם בסופו של דבר חיים </w:t>
      </w:r>
      <w:bookmarkStart w:id="6160" w:name="_ETM_Q23_696184"/>
      <w:bookmarkEnd w:id="6160"/>
      <w:r>
        <w:rPr>
          <w:rtl/>
        </w:rPr>
        <w:t>מיליוני פלסטינים והתעלמו</w:t>
      </w:r>
      <w:r>
        <w:rPr>
          <w:rFonts w:hint="cs"/>
          <w:rtl/>
        </w:rPr>
        <w:t>ת</w:t>
      </w:r>
      <w:r>
        <w:rPr>
          <w:rtl/>
        </w:rPr>
        <w:t xml:space="preserve"> </w:t>
      </w:r>
      <w:bookmarkStart w:id="6161" w:name="_ETM_Q23_703090"/>
      <w:bookmarkEnd w:id="6161"/>
      <w:r>
        <w:rPr>
          <w:rtl/>
        </w:rPr>
        <w:t>מהסכסוך הישראלי</w:t>
      </w:r>
      <w:r>
        <w:rPr>
          <w:rFonts w:hint="cs"/>
          <w:rtl/>
        </w:rPr>
        <w:t>–</w:t>
      </w:r>
      <w:r>
        <w:rPr>
          <w:rtl/>
        </w:rPr>
        <w:t xml:space="preserve">פלסטיני זה הדבר שיבטיח את עתידה של ישראל כמדינה </w:t>
      </w:r>
      <w:bookmarkStart w:id="6162" w:name="_ETM_Q23_709987"/>
      <w:bookmarkEnd w:id="6162"/>
      <w:r>
        <w:rPr>
          <w:rtl/>
        </w:rPr>
        <w:t>יהודית ודמוקרטית</w:t>
      </w:r>
      <w:r>
        <w:rPr>
          <w:rFonts w:hint="cs"/>
          <w:rtl/>
        </w:rPr>
        <w:t xml:space="preserve"> </w:t>
      </w:r>
      <w:r>
        <w:rPr>
          <w:rtl/>
        </w:rPr>
        <w:t>– מי שחושב כך</w:t>
      </w:r>
      <w:r w:rsidR="00A76190">
        <w:rPr>
          <w:rFonts w:hint="cs"/>
          <w:rtl/>
        </w:rPr>
        <w:t>,</w:t>
      </w:r>
      <w:r>
        <w:rPr>
          <w:rtl/>
        </w:rPr>
        <w:t xml:space="preserve"> יביא עלינו את </w:t>
      </w:r>
      <w:r>
        <w:rPr>
          <w:rFonts w:hint="cs"/>
          <w:rtl/>
        </w:rPr>
        <w:t xml:space="preserve">7 </w:t>
      </w:r>
      <w:r>
        <w:rPr>
          <w:rtl/>
        </w:rPr>
        <w:t xml:space="preserve">באוקטובר </w:t>
      </w:r>
      <w:bookmarkStart w:id="6163" w:name="_ETM_Q23_716884"/>
      <w:bookmarkEnd w:id="6163"/>
      <w:r>
        <w:rPr>
          <w:rtl/>
        </w:rPr>
        <w:t>הבא. שלום ותהליכים מדיניים עושים אחרי מלחמות</w:t>
      </w:r>
      <w:r>
        <w:rPr>
          <w:rFonts w:hint="cs"/>
          <w:rtl/>
        </w:rPr>
        <w:t>.</w:t>
      </w:r>
      <w:r>
        <w:rPr>
          <w:rtl/>
        </w:rPr>
        <w:t xml:space="preserve"> בדיוק כפי שארבע </w:t>
      </w:r>
      <w:bookmarkStart w:id="6164" w:name="_ETM_Q23_723781"/>
      <w:bookmarkEnd w:id="6164"/>
      <w:r>
        <w:rPr>
          <w:rtl/>
        </w:rPr>
        <w:t xml:space="preserve">שנים אחרי האסון של מלחמת יום הכיפורים </w:t>
      </w:r>
      <w:bookmarkStart w:id="6165" w:name="_ETM_Q23_730869"/>
      <w:bookmarkEnd w:id="6165"/>
      <w:r>
        <w:rPr>
          <w:rtl/>
        </w:rPr>
        <w:t xml:space="preserve">הגיע השלום </w:t>
      </w:r>
      <w:r w:rsidR="00A76190">
        <w:rPr>
          <w:rFonts w:hint="cs"/>
          <w:rtl/>
        </w:rPr>
        <w:t xml:space="preserve">עם </w:t>
      </w:r>
      <w:r>
        <w:rPr>
          <w:rtl/>
        </w:rPr>
        <w:t xml:space="preserve">מצרים, כך גם אחרי האסון הנורא של </w:t>
      </w:r>
      <w:r>
        <w:rPr>
          <w:rFonts w:hint="cs"/>
          <w:rtl/>
        </w:rPr>
        <w:t xml:space="preserve">7 </w:t>
      </w:r>
      <w:bookmarkStart w:id="6166" w:name="_ETM_Q23_737145"/>
      <w:bookmarkEnd w:id="6166"/>
      <w:r>
        <w:rPr>
          <w:rtl/>
        </w:rPr>
        <w:t>באוקטובר</w:t>
      </w:r>
      <w:r>
        <w:rPr>
          <w:rFonts w:hint="cs"/>
          <w:rtl/>
        </w:rPr>
        <w:t>.</w:t>
      </w:r>
    </w:p>
    <w:p w:rsidR="00A76D2E" w:rsidRDefault="00A76D2E" w:rsidP="00952696">
      <w:pPr>
        <w:rPr>
          <w:rtl/>
        </w:rPr>
      </w:pPr>
      <w:bookmarkStart w:id="6167" w:name="_ETM_Q23_557556"/>
      <w:bookmarkStart w:id="6168" w:name="_ETM_Q23_557671"/>
      <w:bookmarkStart w:id="6169" w:name="_ETM_Q23_557819"/>
      <w:bookmarkStart w:id="6170" w:name="_ETM_Q23_557927"/>
      <w:bookmarkEnd w:id="6167"/>
      <w:bookmarkEnd w:id="6168"/>
      <w:bookmarkEnd w:id="6169"/>
      <w:bookmarkEnd w:id="6170"/>
    </w:p>
    <w:p w:rsidR="00A76D2E" w:rsidRDefault="00A76D2E" w:rsidP="00952696">
      <w:pPr>
        <w:pStyle w:val="af6"/>
        <w:keepNext/>
        <w:rPr>
          <w:rtl/>
        </w:rPr>
      </w:pPr>
      <w:bookmarkStart w:id="6171" w:name="ET_yor_6598_23"/>
      <w:r w:rsidRPr="005C19B9">
        <w:rPr>
          <w:rStyle w:val="TagStyle"/>
          <w:rtl/>
        </w:rPr>
        <w:t xml:space="preserve"> &lt;&lt; יור &gt;&gt; </w:t>
      </w:r>
      <w:r>
        <w:rPr>
          <w:rtl/>
        </w:rPr>
        <w:t>היו"ר משה סולומון:</w:t>
      </w:r>
      <w:r w:rsidRPr="005C19B9">
        <w:rPr>
          <w:rStyle w:val="TagStyle"/>
          <w:rtl/>
        </w:rPr>
        <w:t xml:space="preserve"> &lt;&lt; יור &gt;&gt;</w:t>
      </w:r>
      <w:r>
        <w:rPr>
          <w:rtl/>
        </w:rPr>
        <w:t xml:space="preserve"> </w:t>
      </w:r>
      <w:bookmarkEnd w:id="6171"/>
    </w:p>
    <w:p w:rsidR="00A76D2E" w:rsidRDefault="00A76D2E" w:rsidP="0079377A">
      <w:pPr>
        <w:rPr>
          <w:rtl/>
        </w:rPr>
      </w:pPr>
    </w:p>
    <w:p w:rsidR="00A76D2E" w:rsidRDefault="00A76D2E" w:rsidP="00A76190">
      <w:pPr>
        <w:rPr>
          <w:rtl/>
        </w:rPr>
      </w:pPr>
      <w:bookmarkStart w:id="6172" w:name="_ETM_Q23_559680"/>
      <w:bookmarkEnd w:id="6172"/>
      <w:r>
        <w:rPr>
          <w:rFonts w:hint="cs"/>
          <w:rtl/>
        </w:rPr>
        <w:t>שזהו טבח. זהו טבח</w:t>
      </w:r>
      <w:bookmarkStart w:id="6173" w:name="_ETM_Q23_560249"/>
      <w:bookmarkEnd w:id="6173"/>
      <w:r w:rsidR="00A76190">
        <w:rPr>
          <w:rFonts w:hint="cs"/>
          <w:rtl/>
        </w:rPr>
        <w:t>,</w:t>
      </w:r>
      <w:r>
        <w:rPr>
          <w:rFonts w:hint="cs"/>
          <w:rtl/>
        </w:rPr>
        <w:t xml:space="preserve"> זה לא מלחמה.</w:t>
      </w:r>
      <w:bookmarkStart w:id="6174" w:name="_ETM_Q23_559889"/>
      <w:bookmarkEnd w:id="6174"/>
    </w:p>
    <w:p w:rsidR="00A76D2E" w:rsidRDefault="00A76D2E" w:rsidP="00952696">
      <w:pPr>
        <w:rPr>
          <w:rtl/>
        </w:rPr>
      </w:pPr>
      <w:bookmarkStart w:id="6175" w:name="_ETM_Q23_559996"/>
      <w:bookmarkStart w:id="6176" w:name="_ETM_Q23_560056"/>
      <w:bookmarkStart w:id="6177" w:name="_ETM_Q23_560169"/>
      <w:bookmarkEnd w:id="6175"/>
      <w:bookmarkEnd w:id="6176"/>
      <w:bookmarkEnd w:id="6177"/>
    </w:p>
    <w:p w:rsidR="00A76D2E" w:rsidRDefault="00A76D2E" w:rsidP="00952696">
      <w:pPr>
        <w:pStyle w:val="-"/>
        <w:keepNext/>
        <w:rPr>
          <w:rtl/>
        </w:rPr>
      </w:pPr>
      <w:bookmarkStart w:id="6178" w:name="ET_speakercontinue_6156_24"/>
      <w:r w:rsidRPr="005C19B9">
        <w:rPr>
          <w:rStyle w:val="TagStyle"/>
          <w:rtl/>
        </w:rPr>
        <w:t xml:space="preserve"> &lt;&lt; דובר_המשך &gt;&gt; </w:t>
      </w:r>
      <w:r>
        <w:rPr>
          <w:rtl/>
        </w:rPr>
        <w:t>גלעד קריב (העבודה):</w:t>
      </w:r>
      <w:r w:rsidRPr="005C19B9">
        <w:rPr>
          <w:rStyle w:val="TagStyle"/>
          <w:rtl/>
        </w:rPr>
        <w:t xml:space="preserve"> &lt;&lt; דובר_המשך &gt;&gt;</w:t>
      </w:r>
      <w:r>
        <w:rPr>
          <w:rtl/>
        </w:rPr>
        <w:t xml:space="preserve"> </w:t>
      </w:r>
      <w:bookmarkEnd w:id="6178"/>
    </w:p>
    <w:p w:rsidR="00A76D2E" w:rsidRDefault="00A76D2E" w:rsidP="0079377A">
      <w:pPr>
        <w:rPr>
          <w:rtl/>
        </w:rPr>
      </w:pPr>
    </w:p>
    <w:p w:rsidR="00A76D2E" w:rsidRDefault="00A76D2E" w:rsidP="00A76190">
      <w:pPr>
        <w:rPr>
          <w:rtl/>
        </w:rPr>
      </w:pPr>
      <w:bookmarkStart w:id="6179" w:name="_ETM_Q23_561193"/>
      <w:bookmarkEnd w:id="6179"/>
      <w:r>
        <w:rPr>
          <w:rtl/>
        </w:rPr>
        <w:t>יש מקום לחדש את התהליך המדיני עם הגורמים המתונים</w:t>
      </w:r>
      <w:r>
        <w:rPr>
          <w:rFonts w:hint="cs"/>
          <w:rtl/>
        </w:rPr>
        <w:t>.</w:t>
      </w:r>
      <w:r>
        <w:rPr>
          <w:rtl/>
        </w:rPr>
        <w:t xml:space="preserve"> </w:t>
      </w:r>
      <w:bookmarkStart w:id="6180" w:name="_ETM_Q23_743421"/>
      <w:bookmarkEnd w:id="6180"/>
      <w:r>
        <w:rPr>
          <w:rtl/>
        </w:rPr>
        <w:t xml:space="preserve">מי שמצביע בעד ההצעה הזו מתקף את האמירות החצופות והתלושות </w:t>
      </w:r>
      <w:bookmarkStart w:id="6181" w:name="_ETM_Q23_749697"/>
      <w:bookmarkEnd w:id="6181"/>
      <w:r>
        <w:rPr>
          <w:rtl/>
        </w:rPr>
        <w:t>של נתניהו</w:t>
      </w:r>
      <w:r>
        <w:rPr>
          <w:rFonts w:hint="cs"/>
          <w:rtl/>
        </w:rPr>
        <w:t>:</w:t>
      </w:r>
      <w:r>
        <w:rPr>
          <w:rtl/>
        </w:rPr>
        <w:t xml:space="preserve"> </w:t>
      </w:r>
      <w:proofErr w:type="spellStart"/>
      <w:r>
        <w:rPr>
          <w:rtl/>
        </w:rPr>
        <w:t>חמאסטן</w:t>
      </w:r>
      <w:proofErr w:type="spellEnd"/>
      <w:r>
        <w:rPr>
          <w:rtl/>
        </w:rPr>
        <w:t xml:space="preserve"> שווה </w:t>
      </w:r>
      <w:proofErr w:type="spellStart"/>
      <w:r>
        <w:rPr>
          <w:rtl/>
        </w:rPr>
        <w:t>פתח</w:t>
      </w:r>
      <w:r>
        <w:rPr>
          <w:rFonts w:hint="cs"/>
          <w:rtl/>
        </w:rPr>
        <w:t>סטן</w:t>
      </w:r>
      <w:proofErr w:type="spellEnd"/>
      <w:r>
        <w:rPr>
          <w:rFonts w:hint="cs"/>
          <w:rtl/>
        </w:rPr>
        <w:t>.</w:t>
      </w:r>
      <w:r>
        <w:rPr>
          <w:rtl/>
        </w:rPr>
        <w:t xml:space="preserve"> </w:t>
      </w:r>
      <w:bookmarkStart w:id="6182" w:name="_ETM_Q23_755984"/>
      <w:bookmarkEnd w:id="6182"/>
      <w:r>
        <w:rPr>
          <w:rtl/>
        </w:rPr>
        <w:t xml:space="preserve">ומי שלא מדבר עם הרשות הפלסטינית, סופו שבונה מחדש את </w:t>
      </w:r>
      <w:bookmarkStart w:id="6183" w:name="_ETM_Q23_763314"/>
      <w:bookmarkEnd w:id="6183"/>
      <w:r>
        <w:rPr>
          <w:rtl/>
        </w:rPr>
        <w:t>החמאס והג'יהאד האסלאמי</w:t>
      </w:r>
      <w:r>
        <w:rPr>
          <w:rFonts w:hint="cs"/>
          <w:rtl/>
        </w:rPr>
        <w:t>.</w:t>
      </w:r>
      <w:r>
        <w:rPr>
          <w:rtl/>
        </w:rPr>
        <w:t xml:space="preserve"> והגיע הזמן שהאופוזיציה תציג אלטרנטיבה לחזונות המופרעים </w:t>
      </w:r>
      <w:bookmarkStart w:id="6184" w:name="_ETM_Q23_770644"/>
      <w:bookmarkEnd w:id="6184"/>
      <w:r>
        <w:rPr>
          <w:rtl/>
        </w:rPr>
        <w:t xml:space="preserve">של סמוטריץ' ושל בן גביר ולגרירת הרגליים של נתניהו. </w:t>
      </w:r>
    </w:p>
    <w:p w:rsidR="00A76D2E" w:rsidRDefault="00A76D2E" w:rsidP="00952696">
      <w:pPr>
        <w:rPr>
          <w:rtl/>
        </w:rPr>
      </w:pPr>
    </w:p>
    <w:p w:rsidR="00A76D2E" w:rsidRDefault="00A76D2E" w:rsidP="00952696">
      <w:pPr>
        <w:pStyle w:val="af6"/>
        <w:keepNext/>
        <w:rPr>
          <w:rtl/>
        </w:rPr>
      </w:pPr>
      <w:bookmarkStart w:id="6185" w:name="ET_yor_6598_25"/>
      <w:r w:rsidRPr="008C2B9D">
        <w:rPr>
          <w:rStyle w:val="TagStyle"/>
          <w:rtl/>
        </w:rPr>
        <w:t xml:space="preserve"> &lt;&lt; יור &gt;&gt; </w:t>
      </w:r>
      <w:r>
        <w:rPr>
          <w:rtl/>
        </w:rPr>
        <w:t>היו"ר משה סולומון:</w:t>
      </w:r>
      <w:r w:rsidRPr="008C2B9D">
        <w:rPr>
          <w:rStyle w:val="TagStyle"/>
          <w:rtl/>
        </w:rPr>
        <w:t xml:space="preserve"> &lt;&lt; יור &gt;&gt;</w:t>
      </w:r>
      <w:r>
        <w:rPr>
          <w:rtl/>
        </w:rPr>
        <w:t xml:space="preserve"> </w:t>
      </w:r>
      <w:bookmarkEnd w:id="6185"/>
    </w:p>
    <w:p w:rsidR="00A76D2E" w:rsidRDefault="00A76D2E" w:rsidP="0079377A">
      <w:pPr>
        <w:rPr>
          <w:rtl/>
        </w:rPr>
      </w:pPr>
    </w:p>
    <w:p w:rsidR="00A76D2E" w:rsidRDefault="00A76D2E" w:rsidP="00952696">
      <w:pPr>
        <w:rPr>
          <w:rtl/>
        </w:rPr>
      </w:pPr>
      <w:bookmarkStart w:id="6186" w:name="_ETM_Q23_595751"/>
      <w:bookmarkEnd w:id="6186"/>
      <w:r>
        <w:rPr>
          <w:rtl/>
        </w:rPr>
        <w:t>תודה</w:t>
      </w:r>
      <w:r>
        <w:rPr>
          <w:rFonts w:hint="cs"/>
          <w:rtl/>
        </w:rPr>
        <w:t xml:space="preserve">. חבר הכנסת אבי מעוז, </w:t>
      </w:r>
      <w:bookmarkStart w:id="6187" w:name="_ETM_Q23_778664"/>
      <w:bookmarkEnd w:id="6187"/>
      <w:r>
        <w:rPr>
          <w:rFonts w:hint="cs"/>
          <w:rtl/>
        </w:rPr>
        <w:t>ת</w:t>
      </w:r>
      <w:r>
        <w:rPr>
          <w:rtl/>
        </w:rPr>
        <w:t>רצה להשיב על ההת</w:t>
      </w:r>
      <w:r>
        <w:rPr>
          <w:rFonts w:hint="cs"/>
          <w:rtl/>
        </w:rPr>
        <w:t>נ</w:t>
      </w:r>
      <w:r>
        <w:rPr>
          <w:rtl/>
        </w:rPr>
        <w:t>גדות</w:t>
      </w:r>
      <w:r>
        <w:rPr>
          <w:rFonts w:hint="cs"/>
          <w:rtl/>
        </w:rPr>
        <w:t>?</w:t>
      </w:r>
      <w:r>
        <w:rPr>
          <w:rtl/>
        </w:rPr>
        <w:t xml:space="preserve"> </w:t>
      </w:r>
      <w:bookmarkStart w:id="6188" w:name="_ETM_Q23_781760"/>
      <w:bookmarkEnd w:id="6188"/>
      <w:r>
        <w:rPr>
          <w:rtl/>
        </w:rPr>
        <w:t>כן, בבקשה.</w:t>
      </w:r>
    </w:p>
    <w:p w:rsidR="00A76D2E" w:rsidRDefault="00A76D2E" w:rsidP="00952696">
      <w:pPr>
        <w:rPr>
          <w:rtl/>
        </w:rPr>
      </w:pPr>
    </w:p>
    <w:p w:rsidR="00A76D2E" w:rsidRDefault="00A76D2E" w:rsidP="00952696">
      <w:pPr>
        <w:pStyle w:val="af5"/>
        <w:keepNext/>
        <w:rPr>
          <w:rtl/>
        </w:rPr>
      </w:pPr>
      <w:bookmarkStart w:id="6189" w:name="ET_interruption_קר_אה_26"/>
      <w:r w:rsidRPr="008C2B9D">
        <w:rPr>
          <w:rStyle w:val="TagStyle"/>
          <w:rtl/>
        </w:rPr>
        <w:t xml:space="preserve"> &lt;&lt; קריאה &gt;&gt; </w:t>
      </w:r>
      <w:r>
        <w:rPr>
          <w:rtl/>
        </w:rPr>
        <w:t>קריאה:</w:t>
      </w:r>
      <w:r w:rsidRPr="008C2B9D">
        <w:rPr>
          <w:rStyle w:val="TagStyle"/>
          <w:rtl/>
        </w:rPr>
        <w:t xml:space="preserve"> &lt;&lt; קריאה &gt;&gt;</w:t>
      </w:r>
      <w:r>
        <w:rPr>
          <w:rtl/>
        </w:rPr>
        <w:t xml:space="preserve"> </w:t>
      </w:r>
      <w:bookmarkEnd w:id="6189"/>
    </w:p>
    <w:p w:rsidR="00A76D2E" w:rsidRDefault="00A76D2E" w:rsidP="0079377A">
      <w:pPr>
        <w:rPr>
          <w:rtl/>
        </w:rPr>
      </w:pPr>
    </w:p>
    <w:p w:rsidR="00A76D2E" w:rsidRDefault="0079377A" w:rsidP="00952696">
      <w:pPr>
        <w:rPr>
          <w:rtl/>
        </w:rPr>
      </w:pPr>
      <w:bookmarkStart w:id="6190" w:name="_ETM_Q23_606517"/>
      <w:bookmarkEnd w:id="6190"/>
      <w:r>
        <w:rPr>
          <w:rFonts w:hint="cs"/>
          <w:rtl/>
        </w:rPr>
        <w:t>– – –</w:t>
      </w:r>
    </w:p>
    <w:p w:rsidR="00A76D2E" w:rsidRDefault="00A76D2E" w:rsidP="00952696">
      <w:pPr>
        <w:rPr>
          <w:rtl/>
        </w:rPr>
      </w:pPr>
    </w:p>
    <w:p w:rsidR="00A76D2E" w:rsidRDefault="00A76D2E" w:rsidP="00952696">
      <w:pPr>
        <w:pStyle w:val="af6"/>
        <w:keepNext/>
        <w:rPr>
          <w:rtl/>
        </w:rPr>
      </w:pPr>
      <w:bookmarkStart w:id="6191" w:name="ET_yor_6598_27"/>
      <w:r w:rsidRPr="008C2B9D">
        <w:rPr>
          <w:rStyle w:val="TagStyle"/>
          <w:rtl/>
        </w:rPr>
        <w:t xml:space="preserve"> &lt;&lt; יור &gt;&gt; </w:t>
      </w:r>
      <w:r>
        <w:rPr>
          <w:rtl/>
        </w:rPr>
        <w:t>היו"ר משה סולומון:</w:t>
      </w:r>
      <w:r w:rsidRPr="008C2B9D">
        <w:rPr>
          <w:rStyle w:val="TagStyle"/>
          <w:rtl/>
        </w:rPr>
        <w:t xml:space="preserve"> &lt;&lt; יור &gt;&gt;</w:t>
      </w:r>
      <w:r>
        <w:rPr>
          <w:rtl/>
        </w:rPr>
        <w:t xml:space="preserve"> </w:t>
      </w:r>
      <w:bookmarkEnd w:id="6191"/>
    </w:p>
    <w:p w:rsidR="00A76D2E" w:rsidRDefault="00A76D2E" w:rsidP="0079377A">
      <w:pPr>
        <w:rPr>
          <w:rtl/>
        </w:rPr>
      </w:pPr>
    </w:p>
    <w:p w:rsidR="00A76D2E" w:rsidRDefault="00A76D2E" w:rsidP="00952696">
      <w:pPr>
        <w:rPr>
          <w:rtl/>
        </w:rPr>
      </w:pPr>
      <w:r>
        <w:rPr>
          <w:rtl/>
        </w:rPr>
        <w:t xml:space="preserve"> </w:t>
      </w:r>
      <w:bookmarkStart w:id="6192" w:name="_ETM_Q23_784950"/>
      <w:bookmarkEnd w:id="6192"/>
      <w:r>
        <w:rPr>
          <w:rtl/>
        </w:rPr>
        <w:t xml:space="preserve">לא, אחר כך. </w:t>
      </w:r>
      <w:r>
        <w:rPr>
          <w:rFonts w:hint="cs"/>
          <w:rtl/>
        </w:rPr>
        <w:t xml:space="preserve">אלה </w:t>
      </w:r>
      <w:r>
        <w:rPr>
          <w:rtl/>
        </w:rPr>
        <w:t xml:space="preserve">שתי הצעות שונות. אתה תהיה </w:t>
      </w:r>
      <w:r>
        <w:rPr>
          <w:rFonts w:hint="cs"/>
          <w:rtl/>
        </w:rPr>
        <w:t>ב</w:t>
      </w:r>
      <w:r>
        <w:rPr>
          <w:rtl/>
        </w:rPr>
        <w:t xml:space="preserve">הצעה </w:t>
      </w:r>
      <w:bookmarkStart w:id="6193" w:name="_ETM_Q23_787064"/>
      <w:bookmarkEnd w:id="6193"/>
      <w:r>
        <w:rPr>
          <w:rtl/>
        </w:rPr>
        <w:t xml:space="preserve">השנייה. </w:t>
      </w:r>
      <w:bookmarkStart w:id="6194" w:name="_ETM_Q23_791429"/>
      <w:bookmarkEnd w:id="6194"/>
    </w:p>
    <w:p w:rsidR="00A76D2E" w:rsidRDefault="00A76D2E" w:rsidP="00952696">
      <w:pPr>
        <w:rPr>
          <w:rtl/>
        </w:rPr>
      </w:pPr>
    </w:p>
    <w:p w:rsidR="00A76D2E" w:rsidRDefault="00A76D2E" w:rsidP="00952696">
      <w:pPr>
        <w:pStyle w:val="af5"/>
        <w:keepNext/>
        <w:rPr>
          <w:rtl/>
        </w:rPr>
      </w:pPr>
      <w:bookmarkStart w:id="6195" w:name="ET_interruption_6151_28"/>
      <w:r w:rsidRPr="008C2B9D">
        <w:rPr>
          <w:rStyle w:val="TagStyle"/>
          <w:rtl/>
        </w:rPr>
        <w:t xml:space="preserve"> &lt;&lt; קריאה &gt;&gt; </w:t>
      </w:r>
      <w:r>
        <w:rPr>
          <w:rtl/>
        </w:rPr>
        <w:t>רון כץ (יש עתיד):</w:t>
      </w:r>
      <w:r w:rsidRPr="008C2B9D">
        <w:rPr>
          <w:rStyle w:val="TagStyle"/>
          <w:rtl/>
        </w:rPr>
        <w:t xml:space="preserve"> &lt;&lt; קריאה &gt;&gt;</w:t>
      </w:r>
      <w:r>
        <w:rPr>
          <w:rtl/>
        </w:rPr>
        <w:t xml:space="preserve"> </w:t>
      </w:r>
      <w:bookmarkEnd w:id="6195"/>
    </w:p>
    <w:p w:rsidR="00A76D2E" w:rsidRDefault="00A76D2E" w:rsidP="0079377A">
      <w:pPr>
        <w:rPr>
          <w:rtl/>
        </w:rPr>
      </w:pPr>
    </w:p>
    <w:p w:rsidR="00A76D2E" w:rsidRDefault="00A76D2E" w:rsidP="00952696">
      <w:pPr>
        <w:rPr>
          <w:rtl/>
        </w:rPr>
      </w:pPr>
      <w:r>
        <w:rPr>
          <w:rFonts w:hint="cs"/>
          <w:rtl/>
        </w:rPr>
        <w:t xml:space="preserve">רגע. מי עכשיו? </w:t>
      </w:r>
      <w:bookmarkStart w:id="6196" w:name="_ETM_Q23_613716"/>
      <w:bookmarkStart w:id="6197" w:name="_ETM_Q23_613772"/>
      <w:bookmarkStart w:id="6198" w:name="_ETM_Q23_613908"/>
      <w:bookmarkEnd w:id="6196"/>
      <w:bookmarkEnd w:id="6197"/>
      <w:bookmarkEnd w:id="6198"/>
    </w:p>
    <w:p w:rsidR="00A76D2E" w:rsidRDefault="00A76D2E" w:rsidP="00952696">
      <w:pPr>
        <w:rPr>
          <w:rtl/>
        </w:rPr>
      </w:pPr>
      <w:bookmarkStart w:id="6199" w:name="_ETM_Q23_613970"/>
      <w:bookmarkEnd w:id="6199"/>
    </w:p>
    <w:p w:rsidR="00A76D2E" w:rsidRDefault="00A76D2E" w:rsidP="00952696">
      <w:pPr>
        <w:pStyle w:val="af6"/>
        <w:keepNext/>
        <w:rPr>
          <w:rtl/>
        </w:rPr>
      </w:pPr>
      <w:bookmarkStart w:id="6200" w:name="ET_yor_6598_29"/>
      <w:r w:rsidRPr="008C2B9D">
        <w:rPr>
          <w:rStyle w:val="TagStyle"/>
          <w:rtl/>
        </w:rPr>
        <w:t xml:space="preserve"> &lt;&lt; יור &gt;&gt; </w:t>
      </w:r>
      <w:r>
        <w:rPr>
          <w:rtl/>
        </w:rPr>
        <w:t>היו"ר משה סולומון:</w:t>
      </w:r>
      <w:r w:rsidRPr="008C2B9D">
        <w:rPr>
          <w:rStyle w:val="TagStyle"/>
          <w:rtl/>
        </w:rPr>
        <w:t xml:space="preserve"> &lt;&lt; יור &gt;&gt;</w:t>
      </w:r>
      <w:r>
        <w:rPr>
          <w:rtl/>
        </w:rPr>
        <w:t xml:space="preserve"> </w:t>
      </w:r>
      <w:bookmarkEnd w:id="6200"/>
    </w:p>
    <w:p w:rsidR="00A76D2E" w:rsidRDefault="00A76D2E" w:rsidP="0079377A">
      <w:pPr>
        <w:rPr>
          <w:rtl/>
        </w:rPr>
      </w:pPr>
    </w:p>
    <w:p w:rsidR="00A76D2E" w:rsidRDefault="00A76D2E" w:rsidP="00952696">
      <w:pPr>
        <w:rPr>
          <w:rtl/>
        </w:rPr>
      </w:pPr>
      <w:bookmarkStart w:id="6201" w:name="_ETM_Q23_615333"/>
      <w:bookmarkEnd w:id="6201"/>
      <w:r>
        <w:rPr>
          <w:rtl/>
        </w:rPr>
        <w:t xml:space="preserve">חבר </w:t>
      </w:r>
      <w:r>
        <w:rPr>
          <w:rFonts w:hint="cs"/>
          <w:rtl/>
        </w:rPr>
        <w:t>הכנסת א</w:t>
      </w:r>
      <w:r>
        <w:rPr>
          <w:rtl/>
        </w:rPr>
        <w:t xml:space="preserve">בי מעוז משיב על ההתנגדות להצעתו. </w:t>
      </w:r>
      <w:bookmarkStart w:id="6202" w:name="_ETM_Q23_797840"/>
      <w:bookmarkEnd w:id="6202"/>
    </w:p>
    <w:p w:rsidR="00A76D2E" w:rsidRDefault="00A76D2E" w:rsidP="00952696">
      <w:pPr>
        <w:rPr>
          <w:rtl/>
        </w:rPr>
      </w:pPr>
      <w:bookmarkStart w:id="6203" w:name="_ETM_Q23_612749"/>
      <w:bookmarkStart w:id="6204" w:name="_ETM_Q23_612824"/>
      <w:bookmarkEnd w:id="6203"/>
      <w:bookmarkEnd w:id="6204"/>
    </w:p>
    <w:p w:rsidR="00A76D2E" w:rsidRDefault="00A76D2E" w:rsidP="00952696">
      <w:pPr>
        <w:pStyle w:val="af5"/>
        <w:keepNext/>
        <w:rPr>
          <w:rtl/>
        </w:rPr>
      </w:pPr>
      <w:bookmarkStart w:id="6205" w:name="ET_interruption_קר_אה_30"/>
      <w:r w:rsidRPr="008C2B9D">
        <w:rPr>
          <w:rStyle w:val="TagStyle"/>
          <w:rtl/>
        </w:rPr>
        <w:t xml:space="preserve"> &lt;&lt; קריאה &gt;&gt; </w:t>
      </w:r>
      <w:r>
        <w:rPr>
          <w:rtl/>
        </w:rPr>
        <w:t>קריאה:</w:t>
      </w:r>
      <w:r w:rsidRPr="008C2B9D">
        <w:rPr>
          <w:rStyle w:val="TagStyle"/>
          <w:rtl/>
        </w:rPr>
        <w:t xml:space="preserve"> &lt;&lt; קריאה &gt;&gt;</w:t>
      </w:r>
      <w:r>
        <w:rPr>
          <w:rtl/>
        </w:rPr>
        <w:t xml:space="preserve"> </w:t>
      </w:r>
      <w:bookmarkEnd w:id="6205"/>
    </w:p>
    <w:p w:rsidR="00A76D2E" w:rsidRDefault="00A76D2E" w:rsidP="0079377A">
      <w:pPr>
        <w:rPr>
          <w:rtl/>
        </w:rPr>
      </w:pPr>
    </w:p>
    <w:p w:rsidR="00A76D2E" w:rsidRDefault="0079377A" w:rsidP="00952696">
      <w:pPr>
        <w:rPr>
          <w:rtl/>
        </w:rPr>
      </w:pPr>
      <w:bookmarkStart w:id="6206" w:name="_ETM_Q23_612989"/>
      <w:bookmarkStart w:id="6207" w:name="_ETM_Q23_613068"/>
      <w:bookmarkStart w:id="6208" w:name="_ETM_Q23_613866"/>
      <w:bookmarkEnd w:id="6206"/>
      <w:bookmarkEnd w:id="6207"/>
      <w:bookmarkEnd w:id="6208"/>
      <w:r>
        <w:rPr>
          <w:rFonts w:hint="cs"/>
          <w:rtl/>
        </w:rPr>
        <w:t>– – –</w:t>
      </w:r>
    </w:p>
    <w:p w:rsidR="00A76D2E" w:rsidRDefault="00A76D2E" w:rsidP="00952696">
      <w:pPr>
        <w:rPr>
          <w:rtl/>
        </w:rPr>
      </w:pPr>
      <w:bookmarkStart w:id="6209" w:name="_ETM_Q23_613952"/>
      <w:bookmarkStart w:id="6210" w:name="_ETM_Q23_614057"/>
      <w:bookmarkStart w:id="6211" w:name="_ETM_Q23_614136"/>
      <w:bookmarkEnd w:id="6209"/>
      <w:bookmarkEnd w:id="6210"/>
      <w:bookmarkEnd w:id="6211"/>
    </w:p>
    <w:p w:rsidR="00A76D2E" w:rsidRDefault="00A76D2E" w:rsidP="00952696">
      <w:pPr>
        <w:pStyle w:val="af6"/>
        <w:keepNext/>
        <w:rPr>
          <w:rtl/>
        </w:rPr>
      </w:pPr>
      <w:bookmarkStart w:id="6212" w:name="ET_yor_6598_31"/>
      <w:r w:rsidRPr="008C2B9D">
        <w:rPr>
          <w:rStyle w:val="TagStyle"/>
          <w:rtl/>
        </w:rPr>
        <w:t xml:space="preserve"> &lt;&lt; יור &gt;&gt; </w:t>
      </w:r>
      <w:r>
        <w:rPr>
          <w:rtl/>
        </w:rPr>
        <w:t>היו"ר משה סולומון:</w:t>
      </w:r>
      <w:r w:rsidRPr="008C2B9D">
        <w:rPr>
          <w:rStyle w:val="TagStyle"/>
          <w:rtl/>
        </w:rPr>
        <w:t xml:space="preserve"> &lt;&lt; יור &gt;&gt;</w:t>
      </w:r>
      <w:r>
        <w:rPr>
          <w:rtl/>
        </w:rPr>
        <w:t xml:space="preserve"> </w:t>
      </w:r>
      <w:bookmarkEnd w:id="6212"/>
    </w:p>
    <w:p w:rsidR="00A76D2E" w:rsidRDefault="00A76D2E" w:rsidP="0079377A">
      <w:pPr>
        <w:rPr>
          <w:rtl/>
        </w:rPr>
      </w:pPr>
    </w:p>
    <w:p w:rsidR="00A76D2E" w:rsidRDefault="00A76D2E" w:rsidP="00952696">
      <w:pPr>
        <w:rPr>
          <w:rtl/>
        </w:rPr>
      </w:pPr>
      <w:bookmarkStart w:id="6213" w:name="_ETM_Q23_615356"/>
      <w:bookmarkEnd w:id="6213"/>
      <w:r>
        <w:rPr>
          <w:rtl/>
        </w:rPr>
        <w:t>נראה לי שגלעד קר</w:t>
      </w:r>
      <w:r>
        <w:rPr>
          <w:rFonts w:hint="cs"/>
          <w:rtl/>
        </w:rPr>
        <w:t>י</w:t>
      </w:r>
      <w:r>
        <w:rPr>
          <w:rtl/>
        </w:rPr>
        <w:t>ב הבהיר זאת חזק מאוד.</w:t>
      </w:r>
    </w:p>
    <w:p w:rsidR="00A76D2E" w:rsidRDefault="00A76D2E" w:rsidP="00952696">
      <w:pPr>
        <w:rPr>
          <w:rtl/>
        </w:rPr>
      </w:pPr>
      <w:bookmarkStart w:id="6214" w:name="_ETM_Q23_624137"/>
      <w:bookmarkStart w:id="6215" w:name="_ETM_Q23_624266"/>
      <w:bookmarkStart w:id="6216" w:name="_ETM_Q23_624328"/>
      <w:bookmarkStart w:id="6217" w:name="_ETM_Q23_624406"/>
      <w:bookmarkEnd w:id="6214"/>
      <w:bookmarkEnd w:id="6215"/>
      <w:bookmarkEnd w:id="6216"/>
      <w:bookmarkEnd w:id="6217"/>
    </w:p>
    <w:p w:rsidR="00A76D2E" w:rsidRDefault="00A76D2E" w:rsidP="00952696">
      <w:pPr>
        <w:pStyle w:val="af5"/>
        <w:keepNext/>
        <w:rPr>
          <w:rtl/>
        </w:rPr>
      </w:pPr>
      <w:bookmarkStart w:id="6218" w:name="ET_interruption_קר_אה_39"/>
      <w:r w:rsidRPr="001A7613">
        <w:rPr>
          <w:rStyle w:val="TagStyle"/>
          <w:rtl/>
        </w:rPr>
        <w:t xml:space="preserve"> &lt;&lt; קריאה &gt;&gt; </w:t>
      </w:r>
      <w:r>
        <w:rPr>
          <w:rtl/>
        </w:rPr>
        <w:t>קריאה:</w:t>
      </w:r>
      <w:r w:rsidRPr="001A7613">
        <w:rPr>
          <w:rStyle w:val="TagStyle"/>
          <w:rtl/>
        </w:rPr>
        <w:t xml:space="preserve"> &lt;&lt; קריאה &gt;&gt;</w:t>
      </w:r>
      <w:r>
        <w:rPr>
          <w:rtl/>
        </w:rPr>
        <w:t xml:space="preserve"> </w:t>
      </w:r>
      <w:bookmarkEnd w:id="6218"/>
    </w:p>
    <w:p w:rsidR="00A76D2E" w:rsidRDefault="00A76D2E" w:rsidP="0079377A">
      <w:pPr>
        <w:rPr>
          <w:rtl/>
        </w:rPr>
      </w:pPr>
    </w:p>
    <w:p w:rsidR="00A76D2E" w:rsidRDefault="0079377A" w:rsidP="00952696">
      <w:pPr>
        <w:rPr>
          <w:rtl/>
        </w:rPr>
      </w:pPr>
      <w:r>
        <w:rPr>
          <w:rFonts w:hint="cs"/>
          <w:rtl/>
        </w:rPr>
        <w:t>– – –</w:t>
      </w:r>
      <w:bookmarkStart w:id="6219" w:name="_ETM_Q23_628758"/>
      <w:bookmarkEnd w:id="6219"/>
    </w:p>
    <w:p w:rsidR="00A76D2E" w:rsidRDefault="00A76D2E" w:rsidP="00952696">
      <w:pPr>
        <w:ind w:firstLine="0"/>
        <w:rPr>
          <w:rtl/>
        </w:rPr>
      </w:pPr>
      <w:bookmarkStart w:id="6220" w:name="_ETM_Q23_628855"/>
      <w:bookmarkStart w:id="6221" w:name="_ETM_Q23_628974"/>
      <w:bookmarkStart w:id="6222" w:name="_ETM_Q23_629065"/>
      <w:bookmarkEnd w:id="6220"/>
      <w:bookmarkEnd w:id="6221"/>
      <w:bookmarkEnd w:id="6222"/>
    </w:p>
    <w:p w:rsidR="00A76D2E" w:rsidRDefault="00A76D2E" w:rsidP="00952696">
      <w:pPr>
        <w:pStyle w:val="af6"/>
        <w:keepNext/>
        <w:rPr>
          <w:rtl/>
        </w:rPr>
      </w:pPr>
      <w:bookmarkStart w:id="6223" w:name="ET_yor_6598_40"/>
      <w:r w:rsidRPr="001A7613">
        <w:rPr>
          <w:rStyle w:val="TagStyle"/>
          <w:rtl/>
        </w:rPr>
        <w:t xml:space="preserve"> &lt;&lt; יור &gt;&gt; </w:t>
      </w:r>
      <w:r>
        <w:rPr>
          <w:rtl/>
        </w:rPr>
        <w:t>היו"ר משה סולומון:</w:t>
      </w:r>
      <w:r w:rsidRPr="001A7613">
        <w:rPr>
          <w:rStyle w:val="TagStyle"/>
          <w:rtl/>
        </w:rPr>
        <w:t xml:space="preserve"> &lt;&lt; יור &gt;&gt;</w:t>
      </w:r>
      <w:r>
        <w:rPr>
          <w:rtl/>
        </w:rPr>
        <w:t xml:space="preserve"> </w:t>
      </w:r>
      <w:bookmarkEnd w:id="6223"/>
    </w:p>
    <w:p w:rsidR="00A76D2E" w:rsidRDefault="00A76D2E" w:rsidP="0079377A">
      <w:pPr>
        <w:rPr>
          <w:rtl/>
        </w:rPr>
      </w:pPr>
    </w:p>
    <w:p w:rsidR="00A76D2E" w:rsidRDefault="00A76D2E" w:rsidP="00A76190">
      <w:pPr>
        <w:rPr>
          <w:rtl/>
        </w:rPr>
      </w:pPr>
      <w:bookmarkStart w:id="6224" w:name="_ETM_Q23_630218"/>
      <w:bookmarkEnd w:id="6224"/>
      <w:r>
        <w:rPr>
          <w:rtl/>
        </w:rPr>
        <w:t xml:space="preserve"> </w:t>
      </w:r>
      <w:bookmarkStart w:id="6225" w:name="_ETM_Q23_802369"/>
      <w:bookmarkEnd w:id="6225"/>
      <w:r>
        <w:rPr>
          <w:rtl/>
        </w:rPr>
        <w:t xml:space="preserve">לא </w:t>
      </w:r>
      <w:proofErr w:type="spellStart"/>
      <w:r>
        <w:rPr>
          <w:rFonts w:hint="cs"/>
          <w:rtl/>
        </w:rPr>
        <w:t>לא</w:t>
      </w:r>
      <w:proofErr w:type="spellEnd"/>
      <w:r>
        <w:rPr>
          <w:rFonts w:hint="cs"/>
          <w:rtl/>
        </w:rPr>
        <w:t xml:space="preserve"> </w:t>
      </w:r>
      <w:bookmarkStart w:id="6226" w:name="_ETM_Q23_622411"/>
      <w:bookmarkEnd w:id="6226"/>
      <w:proofErr w:type="spellStart"/>
      <w:r>
        <w:rPr>
          <w:rFonts w:hint="cs"/>
          <w:rtl/>
        </w:rPr>
        <w:t>לא</w:t>
      </w:r>
      <w:proofErr w:type="spellEnd"/>
      <w:r>
        <w:rPr>
          <w:rFonts w:hint="cs"/>
          <w:rtl/>
        </w:rPr>
        <w:t xml:space="preserve">. </w:t>
      </w:r>
      <w:bookmarkStart w:id="6227" w:name="_ETM_Q23_805140"/>
      <w:bookmarkEnd w:id="6227"/>
      <w:r>
        <w:rPr>
          <w:rFonts w:hint="cs"/>
          <w:rtl/>
        </w:rPr>
        <w:t xml:space="preserve">חבר הכנסת </w:t>
      </w:r>
      <w:bookmarkStart w:id="6228" w:name="_ETM_Q23_622791"/>
      <w:bookmarkEnd w:id="6228"/>
      <w:r>
        <w:rPr>
          <w:rFonts w:hint="cs"/>
          <w:rtl/>
        </w:rPr>
        <w:t xml:space="preserve">גלעד קריב </w:t>
      </w:r>
      <w:r>
        <w:rPr>
          <w:rtl/>
        </w:rPr>
        <w:t>התנגד להצעתו של חב</w:t>
      </w:r>
      <w:r>
        <w:rPr>
          <w:rFonts w:hint="cs"/>
          <w:rtl/>
        </w:rPr>
        <w:t>ר הכנסת אבי מעוז</w:t>
      </w:r>
      <w:r>
        <w:rPr>
          <w:rtl/>
        </w:rPr>
        <w:t xml:space="preserve">, שנומקה </w:t>
      </w:r>
      <w:bookmarkStart w:id="6229" w:name="_ETM_Q23_809260"/>
      <w:bookmarkEnd w:id="6229"/>
      <w:r>
        <w:rPr>
          <w:rtl/>
        </w:rPr>
        <w:t>בפעם הקודמת. כרגע הוא משיב על ההתנגדות. לאחר מכ</w:t>
      </w:r>
      <w:r>
        <w:rPr>
          <w:rFonts w:hint="cs"/>
          <w:rtl/>
        </w:rPr>
        <w:t>ן,</w:t>
      </w:r>
      <w:r>
        <w:rPr>
          <w:rtl/>
        </w:rPr>
        <w:t xml:space="preserve"> </w:t>
      </w:r>
      <w:bookmarkStart w:id="6230" w:name="_ETM_Q23_813929"/>
      <w:bookmarkEnd w:id="6230"/>
      <w:r>
        <w:rPr>
          <w:rtl/>
        </w:rPr>
        <w:t xml:space="preserve">חבר הכנסת אחמד טיבי </w:t>
      </w:r>
      <w:r>
        <w:rPr>
          <w:rFonts w:hint="cs"/>
          <w:rtl/>
        </w:rPr>
        <w:t>י</w:t>
      </w:r>
      <w:r>
        <w:rPr>
          <w:rtl/>
        </w:rPr>
        <w:t xml:space="preserve">תנגד להצעתו של חבר הכנסת אביגדור </w:t>
      </w:r>
      <w:bookmarkStart w:id="6231" w:name="_ETM_Q23_816939"/>
      <w:bookmarkEnd w:id="6231"/>
      <w:r>
        <w:rPr>
          <w:rtl/>
        </w:rPr>
        <w:t>ליברמן</w:t>
      </w:r>
      <w:r w:rsidR="00A76190">
        <w:rPr>
          <w:rFonts w:hint="cs"/>
          <w:rtl/>
        </w:rPr>
        <w:t>.</w:t>
      </w:r>
      <w:r>
        <w:rPr>
          <w:rtl/>
        </w:rPr>
        <w:t xml:space="preserve"> לאחר מכן. </w:t>
      </w:r>
      <w:bookmarkStart w:id="6232" w:name="_ETM_Q23_821679"/>
      <w:bookmarkStart w:id="6233" w:name="_ETM_Q23_645535"/>
      <w:bookmarkStart w:id="6234" w:name="_ETM_Q23_645605"/>
      <w:bookmarkStart w:id="6235" w:name="_ETM_Q23_823369"/>
      <w:bookmarkEnd w:id="6232"/>
      <w:bookmarkEnd w:id="6233"/>
      <w:bookmarkEnd w:id="6234"/>
      <w:bookmarkEnd w:id="6235"/>
    </w:p>
    <w:p w:rsidR="00A76D2E" w:rsidRDefault="00A76D2E" w:rsidP="00952696">
      <w:pPr>
        <w:rPr>
          <w:rtl/>
        </w:rPr>
      </w:pPr>
      <w:bookmarkStart w:id="6236" w:name="_ETM_Q23_645219"/>
      <w:bookmarkStart w:id="6237" w:name="_ETM_Q23_645293"/>
      <w:bookmarkStart w:id="6238" w:name="_ETM_Q23_645378"/>
      <w:bookmarkEnd w:id="6236"/>
      <w:bookmarkEnd w:id="6237"/>
      <w:bookmarkEnd w:id="6238"/>
    </w:p>
    <w:p w:rsidR="00A76D2E" w:rsidRDefault="00A76D2E" w:rsidP="00A76190">
      <w:pPr>
        <w:rPr>
          <w:rtl/>
        </w:rPr>
      </w:pPr>
      <w:bookmarkStart w:id="6239" w:name="_ETM_Q23_645468"/>
      <w:bookmarkEnd w:id="6239"/>
      <w:r>
        <w:rPr>
          <w:rtl/>
        </w:rPr>
        <w:t xml:space="preserve">בבקשה, </w:t>
      </w:r>
      <w:r>
        <w:rPr>
          <w:rFonts w:hint="cs"/>
          <w:rtl/>
        </w:rPr>
        <w:t>ל</w:t>
      </w:r>
      <w:r>
        <w:rPr>
          <w:rtl/>
        </w:rPr>
        <w:t>רשותך שלוש דקות.</w:t>
      </w:r>
      <w:bookmarkStart w:id="6240" w:name="_ETM_Q23_646635"/>
      <w:bookmarkEnd w:id="6240"/>
    </w:p>
    <w:p w:rsidR="00A76D2E" w:rsidRDefault="00A76D2E" w:rsidP="00952696">
      <w:pPr>
        <w:rPr>
          <w:rtl/>
        </w:rPr>
      </w:pPr>
      <w:bookmarkStart w:id="6241" w:name="_ETM_Q23_646724"/>
      <w:bookmarkStart w:id="6242" w:name="_ETM_Q23_646827"/>
      <w:bookmarkStart w:id="6243" w:name="_ETM_Q23_646913"/>
      <w:bookmarkEnd w:id="6241"/>
      <w:bookmarkEnd w:id="6242"/>
      <w:bookmarkEnd w:id="6243"/>
    </w:p>
    <w:p w:rsidR="00A76D2E" w:rsidRDefault="00A76D2E" w:rsidP="00952696">
      <w:pPr>
        <w:pStyle w:val="a4"/>
        <w:keepNext/>
        <w:rPr>
          <w:rtl/>
        </w:rPr>
      </w:pPr>
      <w:bookmarkStart w:id="6244" w:name="ET_speaker_6153_32"/>
      <w:r w:rsidRPr="008C2B9D">
        <w:rPr>
          <w:rStyle w:val="TagStyle"/>
          <w:rtl/>
        </w:rPr>
        <w:t xml:space="preserve"> &lt;&lt; דובר &gt;&gt; </w:t>
      </w:r>
      <w:bookmarkStart w:id="6245" w:name="_Toc212056942"/>
      <w:bookmarkStart w:id="6246" w:name="_Toc212057313"/>
      <w:bookmarkStart w:id="6247" w:name="_Toc212655972"/>
      <w:r>
        <w:rPr>
          <w:rtl/>
        </w:rPr>
        <w:t>אבי מעוז (נעם):</w:t>
      </w:r>
      <w:bookmarkEnd w:id="6245"/>
      <w:bookmarkEnd w:id="6246"/>
      <w:bookmarkEnd w:id="6247"/>
      <w:r w:rsidRPr="008C2B9D">
        <w:rPr>
          <w:rStyle w:val="TagStyle"/>
          <w:rtl/>
        </w:rPr>
        <w:t xml:space="preserve"> &lt;&lt; דובר &gt;&gt;</w:t>
      </w:r>
      <w:r>
        <w:rPr>
          <w:rtl/>
        </w:rPr>
        <w:t xml:space="preserve"> </w:t>
      </w:r>
      <w:bookmarkEnd w:id="6244"/>
    </w:p>
    <w:p w:rsidR="00A76D2E" w:rsidRDefault="00A76D2E" w:rsidP="0079377A">
      <w:pPr>
        <w:rPr>
          <w:rtl/>
        </w:rPr>
      </w:pPr>
    </w:p>
    <w:p w:rsidR="00A76D2E" w:rsidRDefault="00A76D2E" w:rsidP="00A76190">
      <w:pPr>
        <w:rPr>
          <w:rtl/>
        </w:rPr>
      </w:pPr>
      <w:bookmarkStart w:id="6248" w:name="_ETM_Q23_826549"/>
      <w:bookmarkEnd w:id="6248"/>
      <w:r>
        <w:rPr>
          <w:rtl/>
        </w:rPr>
        <w:t>אדוני היושב</w:t>
      </w:r>
      <w:r>
        <w:rPr>
          <w:rFonts w:hint="cs"/>
          <w:rtl/>
        </w:rPr>
        <w:t>-</w:t>
      </w:r>
      <w:r>
        <w:rPr>
          <w:rtl/>
        </w:rPr>
        <w:t xml:space="preserve">ראש, כנסת נכבדה, </w:t>
      </w:r>
      <w:bookmarkStart w:id="6249" w:name="_ETM_Q23_830239"/>
      <w:bookmarkEnd w:id="6249"/>
      <w:r>
        <w:rPr>
          <w:rtl/>
        </w:rPr>
        <w:t>חבריי חברי הקואליציה וחברי האופוזיציה</w:t>
      </w:r>
      <w:r>
        <w:rPr>
          <w:rFonts w:hint="cs"/>
          <w:rtl/>
        </w:rPr>
        <w:t>,</w:t>
      </w:r>
      <w:r>
        <w:rPr>
          <w:rtl/>
        </w:rPr>
        <w:t xml:space="preserve"> </w:t>
      </w:r>
      <w:bookmarkStart w:id="6250" w:name="_ETM_Q23_834710"/>
      <w:bookmarkEnd w:id="6250"/>
      <w:r>
        <w:rPr>
          <w:rtl/>
        </w:rPr>
        <w:t xml:space="preserve">היום ראש חודש, חודש טוב ומבורך ובשורות טובות לכל עם </w:t>
      </w:r>
      <w:bookmarkStart w:id="6251" w:name="_ETM_Q23_837920"/>
      <w:bookmarkEnd w:id="6251"/>
      <w:r>
        <w:rPr>
          <w:rtl/>
        </w:rPr>
        <w:t xml:space="preserve">ישראל. </w:t>
      </w:r>
      <w:bookmarkStart w:id="6252" w:name="_ETM_Q23_842039"/>
      <w:bookmarkEnd w:id="6252"/>
      <w:r>
        <w:rPr>
          <w:rtl/>
        </w:rPr>
        <w:t xml:space="preserve">מכל התפילות, </w:t>
      </w:r>
      <w:bookmarkStart w:id="6253" w:name="_ETM_Q23_844179"/>
      <w:bookmarkEnd w:id="6253"/>
      <w:r>
        <w:rPr>
          <w:rtl/>
        </w:rPr>
        <w:t xml:space="preserve">רק בתפילת ראש חודש אנחנו אומרים ביטוי מאוד מיוחד </w:t>
      </w:r>
      <w:bookmarkStart w:id="6254" w:name="_ETM_Q23_851169"/>
      <w:bookmarkEnd w:id="6254"/>
      <w:r w:rsidR="00A76190">
        <w:rPr>
          <w:rFonts w:hint="cs"/>
          <w:rtl/>
        </w:rPr>
        <w:t xml:space="preserve">– </w:t>
      </w:r>
      <w:r>
        <w:rPr>
          <w:rtl/>
        </w:rPr>
        <w:t xml:space="preserve">מוזכרת הברית </w:t>
      </w:r>
      <w:bookmarkStart w:id="6255" w:name="_ETM_Q23_853599"/>
      <w:bookmarkEnd w:id="6255"/>
      <w:r>
        <w:rPr>
          <w:rFonts w:hint="cs"/>
          <w:rtl/>
        </w:rPr>
        <w:t>"</w:t>
      </w:r>
      <w:r>
        <w:rPr>
          <w:rtl/>
        </w:rPr>
        <w:t xml:space="preserve">ברית אבות </w:t>
      </w:r>
      <w:bookmarkStart w:id="6256" w:name="_ETM_Q23_856119"/>
      <w:bookmarkEnd w:id="6256"/>
      <w:r>
        <w:rPr>
          <w:rtl/>
        </w:rPr>
        <w:t>לבנים תזכור</w:t>
      </w:r>
      <w:r>
        <w:rPr>
          <w:rFonts w:hint="cs"/>
          <w:rtl/>
        </w:rPr>
        <w:t>"</w:t>
      </w:r>
      <w:r>
        <w:rPr>
          <w:rtl/>
        </w:rPr>
        <w:t xml:space="preserve">. </w:t>
      </w:r>
      <w:bookmarkStart w:id="6257" w:name="_ETM_Q23_858719"/>
      <w:bookmarkEnd w:id="6257"/>
      <w:r>
        <w:rPr>
          <w:rtl/>
        </w:rPr>
        <w:t>רק בתפילת ראש חודש מופיע הדבר הזה</w:t>
      </w:r>
      <w:r>
        <w:rPr>
          <w:rFonts w:hint="cs"/>
          <w:rtl/>
        </w:rPr>
        <w:t>.</w:t>
      </w:r>
    </w:p>
    <w:p w:rsidR="00A76D2E" w:rsidRDefault="00A76D2E" w:rsidP="00952696">
      <w:pPr>
        <w:rPr>
          <w:rtl/>
        </w:rPr>
      </w:pPr>
    </w:p>
    <w:p w:rsidR="00A76D2E" w:rsidRDefault="00A76D2E" w:rsidP="00952696">
      <w:pPr>
        <w:pStyle w:val="af5"/>
        <w:keepNext/>
        <w:rPr>
          <w:rtl/>
        </w:rPr>
      </w:pPr>
      <w:bookmarkStart w:id="6258" w:name="ET_interruption_5109_33"/>
      <w:r w:rsidRPr="008C2B9D">
        <w:rPr>
          <w:rStyle w:val="TagStyle"/>
          <w:rtl/>
        </w:rPr>
        <w:t xml:space="preserve"> &lt;&lt; קריאה &gt;&gt; </w:t>
      </w:r>
      <w:r>
        <w:rPr>
          <w:rtl/>
        </w:rPr>
        <w:t>אלעזר שטרן (יש עתיד):</w:t>
      </w:r>
      <w:r w:rsidRPr="008C2B9D">
        <w:rPr>
          <w:rStyle w:val="TagStyle"/>
          <w:rtl/>
        </w:rPr>
        <w:t xml:space="preserve"> &lt;&lt; קריאה &gt;&gt;</w:t>
      </w:r>
      <w:r>
        <w:rPr>
          <w:rtl/>
        </w:rPr>
        <w:t xml:space="preserve"> </w:t>
      </w:r>
      <w:bookmarkEnd w:id="6258"/>
    </w:p>
    <w:p w:rsidR="00A76D2E" w:rsidRDefault="00A76D2E" w:rsidP="0079377A">
      <w:pPr>
        <w:rPr>
          <w:rtl/>
        </w:rPr>
      </w:pPr>
    </w:p>
    <w:p w:rsidR="00A76D2E" w:rsidRDefault="00A76D2E" w:rsidP="00952696">
      <w:pPr>
        <w:rPr>
          <w:rtl/>
        </w:rPr>
      </w:pPr>
      <w:r>
        <w:rPr>
          <w:rFonts w:hint="cs"/>
          <w:rtl/>
        </w:rPr>
        <w:t xml:space="preserve">גם בימים נוראים. בימים </w:t>
      </w:r>
      <w:bookmarkStart w:id="6259" w:name="_ETM_Q23_690415"/>
      <w:bookmarkEnd w:id="6259"/>
      <w:r>
        <w:rPr>
          <w:rFonts w:hint="cs"/>
          <w:rtl/>
        </w:rPr>
        <w:t xml:space="preserve">נוראים. </w:t>
      </w:r>
    </w:p>
    <w:p w:rsidR="00A76D2E" w:rsidRDefault="00A76D2E" w:rsidP="00952696">
      <w:pPr>
        <w:rPr>
          <w:rtl/>
        </w:rPr>
      </w:pPr>
      <w:bookmarkStart w:id="6260" w:name="_ETM_Q23_682451"/>
      <w:bookmarkStart w:id="6261" w:name="_ETM_Q23_682563"/>
      <w:bookmarkStart w:id="6262" w:name="_ETM_Q23_682642"/>
      <w:bookmarkStart w:id="6263" w:name="_ETM_Q23_682738"/>
      <w:bookmarkEnd w:id="6260"/>
      <w:bookmarkEnd w:id="6261"/>
      <w:bookmarkEnd w:id="6262"/>
      <w:bookmarkEnd w:id="6263"/>
    </w:p>
    <w:p w:rsidR="00A76D2E" w:rsidRDefault="00A76D2E" w:rsidP="00952696">
      <w:pPr>
        <w:pStyle w:val="-"/>
        <w:keepNext/>
        <w:rPr>
          <w:rtl/>
        </w:rPr>
      </w:pPr>
      <w:bookmarkStart w:id="6264" w:name="ET_speakercontinue_6153_34"/>
      <w:r w:rsidRPr="008C2B9D">
        <w:rPr>
          <w:rStyle w:val="TagStyle"/>
          <w:rtl/>
        </w:rPr>
        <w:t xml:space="preserve"> &lt;&lt; דובר_המשך &gt;&gt; </w:t>
      </w:r>
      <w:r>
        <w:rPr>
          <w:rtl/>
        </w:rPr>
        <w:t>אבי מעוז (נעם):</w:t>
      </w:r>
      <w:r w:rsidRPr="008C2B9D">
        <w:rPr>
          <w:rStyle w:val="TagStyle"/>
          <w:rtl/>
        </w:rPr>
        <w:t xml:space="preserve"> &lt;&lt; דובר_המשך &gt;&gt;</w:t>
      </w:r>
      <w:r>
        <w:rPr>
          <w:rtl/>
        </w:rPr>
        <w:t xml:space="preserve"> </w:t>
      </w:r>
      <w:bookmarkEnd w:id="6264"/>
    </w:p>
    <w:p w:rsidR="00A76D2E" w:rsidRDefault="00A76D2E" w:rsidP="0079377A">
      <w:pPr>
        <w:rPr>
          <w:rtl/>
        </w:rPr>
      </w:pPr>
    </w:p>
    <w:p w:rsidR="00A76D2E" w:rsidRDefault="00A76D2E" w:rsidP="00952696">
      <w:pPr>
        <w:rPr>
          <w:rtl/>
        </w:rPr>
      </w:pPr>
      <w:bookmarkStart w:id="6265" w:name="_ETM_Q23_684384"/>
      <w:bookmarkStart w:id="6266" w:name="_ETM_Q23_864340"/>
      <w:bookmarkEnd w:id="6265"/>
      <w:bookmarkEnd w:id="6266"/>
      <w:r>
        <w:rPr>
          <w:rtl/>
        </w:rPr>
        <w:t>כי ישראל</w:t>
      </w:r>
      <w:bookmarkStart w:id="6267" w:name="_ETM_Q23_866390"/>
      <w:bookmarkEnd w:id="6267"/>
      <w:r>
        <w:rPr>
          <w:rtl/>
        </w:rPr>
        <w:t xml:space="preserve"> מקדשים את הזמנים </w:t>
      </w:r>
      <w:bookmarkStart w:id="6268" w:name="_ETM_Q23_872429"/>
      <w:bookmarkEnd w:id="6268"/>
      <w:r>
        <w:rPr>
          <w:rtl/>
        </w:rPr>
        <w:t xml:space="preserve">וקובעים את הקדושה בעולם משורש נשמתם ומהפנימיות שלהם. </w:t>
      </w:r>
      <w:bookmarkStart w:id="6269" w:name="_ETM_Q23_879890"/>
      <w:bookmarkEnd w:id="6269"/>
      <w:r>
        <w:rPr>
          <w:rtl/>
        </w:rPr>
        <w:t>רש</w:t>
      </w:r>
      <w:r>
        <w:rPr>
          <w:rFonts w:hint="cs"/>
          <w:rtl/>
        </w:rPr>
        <w:t>"</w:t>
      </w:r>
      <w:r>
        <w:rPr>
          <w:rtl/>
        </w:rPr>
        <w:t>י הראשון על התורה</w:t>
      </w:r>
      <w:r>
        <w:rPr>
          <w:rFonts w:hint="cs"/>
          <w:rtl/>
        </w:rPr>
        <w:t xml:space="preserve"> </w:t>
      </w:r>
      <w:r w:rsidR="0079377A">
        <w:rPr>
          <w:rFonts w:hint="cs"/>
          <w:rtl/>
        </w:rPr>
        <w:t>– – –</w:t>
      </w:r>
      <w:r>
        <w:rPr>
          <w:rFonts w:hint="cs"/>
          <w:rtl/>
        </w:rPr>
        <w:t xml:space="preserve"> </w:t>
      </w:r>
    </w:p>
    <w:p w:rsidR="00A76D2E" w:rsidRDefault="00A76D2E" w:rsidP="00952696">
      <w:pPr>
        <w:rPr>
          <w:rtl/>
        </w:rPr>
      </w:pPr>
    </w:p>
    <w:p w:rsidR="00A76D2E" w:rsidRDefault="00A76D2E" w:rsidP="00952696">
      <w:pPr>
        <w:pStyle w:val="af6"/>
        <w:keepNext/>
        <w:rPr>
          <w:rtl/>
        </w:rPr>
      </w:pPr>
      <w:bookmarkStart w:id="6270" w:name="ET_yor_6598_35"/>
      <w:r w:rsidRPr="008C2B9D">
        <w:rPr>
          <w:rStyle w:val="TagStyle"/>
          <w:rtl/>
        </w:rPr>
        <w:t xml:space="preserve"> &lt;&lt; יור &gt;&gt; </w:t>
      </w:r>
      <w:r>
        <w:rPr>
          <w:rtl/>
        </w:rPr>
        <w:t>היו"ר משה סולומון:</w:t>
      </w:r>
      <w:r w:rsidRPr="008C2B9D">
        <w:rPr>
          <w:rStyle w:val="TagStyle"/>
          <w:rtl/>
        </w:rPr>
        <w:t xml:space="preserve"> &lt;&lt; יור &gt;&gt;</w:t>
      </w:r>
      <w:r>
        <w:rPr>
          <w:rtl/>
        </w:rPr>
        <w:t xml:space="preserve"> </w:t>
      </w:r>
      <w:bookmarkEnd w:id="6270"/>
    </w:p>
    <w:p w:rsidR="00A76D2E" w:rsidRDefault="00A76D2E" w:rsidP="0079377A">
      <w:pPr>
        <w:rPr>
          <w:rtl/>
        </w:rPr>
      </w:pPr>
    </w:p>
    <w:p w:rsidR="00A76D2E" w:rsidRDefault="00A76D2E" w:rsidP="00952696">
      <w:pPr>
        <w:rPr>
          <w:rtl/>
        </w:rPr>
      </w:pPr>
      <w:bookmarkStart w:id="6271" w:name="_ETM_Q23_701800"/>
      <w:bookmarkEnd w:id="6271"/>
      <w:r>
        <w:rPr>
          <w:rtl/>
        </w:rPr>
        <w:t>בראש השנה</w:t>
      </w:r>
      <w:r>
        <w:rPr>
          <w:rFonts w:hint="cs"/>
          <w:rtl/>
        </w:rPr>
        <w:t>. בראש השנה.</w:t>
      </w:r>
      <w:bookmarkStart w:id="6272" w:name="_ETM_Q23_702656"/>
      <w:bookmarkEnd w:id="6272"/>
    </w:p>
    <w:p w:rsidR="00A76D2E" w:rsidRDefault="00A76D2E" w:rsidP="00952696">
      <w:pPr>
        <w:rPr>
          <w:rtl/>
        </w:rPr>
      </w:pPr>
      <w:bookmarkStart w:id="6273" w:name="_ETM_Q23_702769"/>
      <w:bookmarkStart w:id="6274" w:name="_ETM_Q23_702847"/>
      <w:bookmarkStart w:id="6275" w:name="_ETM_Q23_702958"/>
      <w:bookmarkEnd w:id="6273"/>
      <w:bookmarkEnd w:id="6274"/>
      <w:bookmarkEnd w:id="6275"/>
    </w:p>
    <w:p w:rsidR="00A76D2E" w:rsidRDefault="00A76D2E" w:rsidP="00952696">
      <w:pPr>
        <w:pStyle w:val="-"/>
        <w:keepNext/>
        <w:rPr>
          <w:rtl/>
        </w:rPr>
      </w:pPr>
      <w:bookmarkStart w:id="6276" w:name="ET_speakercontinue_6153_36"/>
      <w:r w:rsidRPr="008C2B9D">
        <w:rPr>
          <w:rStyle w:val="TagStyle"/>
          <w:rtl/>
        </w:rPr>
        <w:t xml:space="preserve"> &lt;&lt; דובר_המשך &gt;&gt; </w:t>
      </w:r>
      <w:r>
        <w:rPr>
          <w:rtl/>
        </w:rPr>
        <w:t>אבי מעוז (נעם):</w:t>
      </w:r>
      <w:r w:rsidRPr="008C2B9D">
        <w:rPr>
          <w:rStyle w:val="TagStyle"/>
          <w:rtl/>
        </w:rPr>
        <w:t xml:space="preserve"> &lt;&lt; דובר_המשך &gt;&gt;</w:t>
      </w:r>
      <w:r>
        <w:rPr>
          <w:rtl/>
        </w:rPr>
        <w:t xml:space="preserve"> </w:t>
      </w:r>
      <w:bookmarkEnd w:id="6276"/>
    </w:p>
    <w:p w:rsidR="00A76D2E" w:rsidRDefault="00A76D2E" w:rsidP="0079377A">
      <w:pPr>
        <w:rPr>
          <w:rtl/>
        </w:rPr>
      </w:pPr>
    </w:p>
    <w:p w:rsidR="00A76D2E" w:rsidRDefault="00A76D2E" w:rsidP="00A76190">
      <w:pPr>
        <w:rPr>
          <w:rtl/>
        </w:rPr>
      </w:pPr>
      <w:bookmarkStart w:id="6277" w:name="_ETM_Q23_704602"/>
      <w:bookmarkEnd w:id="6277"/>
      <w:r>
        <w:rPr>
          <w:rtl/>
        </w:rPr>
        <w:t xml:space="preserve">עלה פה שר </w:t>
      </w:r>
      <w:bookmarkStart w:id="6278" w:name="_ETM_Q23_883795"/>
      <w:bookmarkEnd w:id="6278"/>
      <w:r>
        <w:rPr>
          <w:rtl/>
        </w:rPr>
        <w:t>החינוך</w:t>
      </w:r>
      <w:bookmarkStart w:id="6279" w:name="_ETM_Q23_888349"/>
      <w:bookmarkEnd w:id="6279"/>
      <w:r>
        <w:rPr>
          <w:rFonts w:hint="cs"/>
          <w:rtl/>
        </w:rPr>
        <w:t xml:space="preserve"> </w:t>
      </w:r>
      <w:r>
        <w:rPr>
          <w:rtl/>
        </w:rPr>
        <w:t xml:space="preserve">ואמר </w:t>
      </w:r>
      <w:bookmarkStart w:id="6280" w:name="_ETM_Q23_890030"/>
      <w:bookmarkEnd w:id="6280"/>
      <w:r>
        <w:rPr>
          <w:rtl/>
        </w:rPr>
        <w:t>שאנחנו בעד חינוך</w:t>
      </w:r>
      <w:r w:rsidR="00A76190">
        <w:rPr>
          <w:rFonts w:hint="cs"/>
          <w:rtl/>
        </w:rPr>
        <w:t>,</w:t>
      </w:r>
      <w:r>
        <w:rPr>
          <w:rtl/>
        </w:rPr>
        <w:t xml:space="preserve"> ואני יודע ששר החינוך הוא בעד חינוך </w:t>
      </w:r>
      <w:bookmarkStart w:id="6281" w:name="_ETM_Q23_895614"/>
      <w:bookmarkEnd w:id="6281"/>
      <w:r>
        <w:rPr>
          <w:rtl/>
        </w:rPr>
        <w:t>יהודי, בעד חינוך לזהות שלנו, למורשת שלנו. רש</w:t>
      </w:r>
      <w:r>
        <w:rPr>
          <w:rFonts w:hint="cs"/>
          <w:rtl/>
        </w:rPr>
        <w:t>"</w:t>
      </w:r>
      <w:r>
        <w:rPr>
          <w:rtl/>
        </w:rPr>
        <w:t xml:space="preserve">י </w:t>
      </w:r>
      <w:bookmarkStart w:id="6282" w:name="_ETM_Q23_901198"/>
      <w:bookmarkEnd w:id="6282"/>
      <w:r>
        <w:rPr>
          <w:rtl/>
        </w:rPr>
        <w:t>הראשון על התנ</w:t>
      </w:r>
      <w:r>
        <w:rPr>
          <w:rFonts w:hint="cs"/>
          <w:rtl/>
        </w:rPr>
        <w:t>"</w:t>
      </w:r>
      <w:r>
        <w:rPr>
          <w:rtl/>
        </w:rPr>
        <w:t xml:space="preserve">ך, ראוי שילמד בבתי הספר, כל בתי הספר. </w:t>
      </w:r>
      <w:bookmarkStart w:id="6283" w:name="_ETM_Q23_906782"/>
      <w:bookmarkEnd w:id="6283"/>
      <w:r>
        <w:rPr>
          <w:rtl/>
        </w:rPr>
        <w:t>ברש</w:t>
      </w:r>
      <w:r>
        <w:rPr>
          <w:rFonts w:hint="cs"/>
          <w:rtl/>
        </w:rPr>
        <w:t>"</w:t>
      </w:r>
      <w:r>
        <w:rPr>
          <w:rtl/>
        </w:rPr>
        <w:t>י הראשון על התורה, רשי</w:t>
      </w:r>
      <w:r>
        <w:rPr>
          <w:rFonts w:hint="cs"/>
          <w:rtl/>
        </w:rPr>
        <w:t>"</w:t>
      </w:r>
      <w:r>
        <w:rPr>
          <w:rtl/>
        </w:rPr>
        <w:t xml:space="preserve"> מביא את זה </w:t>
      </w:r>
      <w:r w:rsidR="00A76190">
        <w:rPr>
          <w:rFonts w:hint="cs"/>
          <w:rtl/>
        </w:rPr>
        <w:t xml:space="preserve">– </w:t>
      </w:r>
      <w:r>
        <w:rPr>
          <w:rtl/>
        </w:rPr>
        <w:t xml:space="preserve">הקדוש ברוך </w:t>
      </w:r>
      <w:bookmarkStart w:id="6284" w:name="_ETM_Q23_912366"/>
      <w:bookmarkEnd w:id="6284"/>
      <w:r>
        <w:rPr>
          <w:rtl/>
        </w:rPr>
        <w:t>הוא נתן לעם ישראל את ארץ ישראל</w:t>
      </w:r>
      <w:r w:rsidR="00A76190">
        <w:rPr>
          <w:rFonts w:hint="cs"/>
          <w:rtl/>
        </w:rPr>
        <w:t>,</w:t>
      </w:r>
      <w:r>
        <w:rPr>
          <w:rtl/>
        </w:rPr>
        <w:t xml:space="preserve"> ואם יאמרו הגויים</w:t>
      </w:r>
      <w:r>
        <w:rPr>
          <w:rFonts w:hint="cs"/>
          <w:rtl/>
        </w:rPr>
        <w:t>:</w:t>
      </w:r>
      <w:r>
        <w:rPr>
          <w:rtl/>
        </w:rPr>
        <w:t xml:space="preserve"> </w:t>
      </w:r>
      <w:bookmarkStart w:id="6285" w:name="_ETM_Q23_918400"/>
      <w:bookmarkEnd w:id="6285"/>
      <w:r>
        <w:rPr>
          <w:rtl/>
        </w:rPr>
        <w:t>ל</w:t>
      </w:r>
      <w:r>
        <w:rPr>
          <w:rFonts w:hint="cs"/>
          <w:rtl/>
        </w:rPr>
        <w:t xml:space="preserve">יסטים </w:t>
      </w:r>
      <w:r>
        <w:rPr>
          <w:rtl/>
        </w:rPr>
        <w:t>אתם שכבשת</w:t>
      </w:r>
      <w:r>
        <w:rPr>
          <w:rFonts w:hint="cs"/>
          <w:rtl/>
        </w:rPr>
        <w:t>ם</w:t>
      </w:r>
      <w:r>
        <w:rPr>
          <w:rtl/>
        </w:rPr>
        <w:t xml:space="preserve"> </w:t>
      </w:r>
      <w:r>
        <w:rPr>
          <w:rFonts w:hint="cs"/>
          <w:rtl/>
        </w:rPr>
        <w:t>א</w:t>
      </w:r>
      <w:r>
        <w:rPr>
          <w:rtl/>
        </w:rPr>
        <w:t>רצות לא לכם</w:t>
      </w:r>
      <w:r>
        <w:rPr>
          <w:rFonts w:hint="cs"/>
          <w:rtl/>
        </w:rPr>
        <w:t xml:space="preserve"> </w:t>
      </w:r>
      <w:r>
        <w:rPr>
          <w:rtl/>
        </w:rPr>
        <w:t xml:space="preserve">– </w:t>
      </w:r>
      <w:bookmarkStart w:id="6286" w:name="_ETM_Q23_923580"/>
      <w:bookmarkEnd w:id="6286"/>
      <w:r>
        <w:rPr>
          <w:rtl/>
        </w:rPr>
        <w:t>הקדוש ברוך הוא מודיע, רש</w:t>
      </w:r>
      <w:r>
        <w:rPr>
          <w:rFonts w:hint="cs"/>
          <w:rtl/>
        </w:rPr>
        <w:t>"</w:t>
      </w:r>
      <w:r>
        <w:rPr>
          <w:rtl/>
        </w:rPr>
        <w:t>י מודיע לנו</w:t>
      </w:r>
      <w:r>
        <w:rPr>
          <w:rFonts w:hint="cs"/>
          <w:rtl/>
        </w:rPr>
        <w:t>,</w:t>
      </w:r>
      <w:r>
        <w:rPr>
          <w:rtl/>
        </w:rPr>
        <w:t xml:space="preserve"> כשאנחנו פותחים את </w:t>
      </w:r>
      <w:bookmarkStart w:id="6287" w:name="_ETM_Q23_928104"/>
      <w:bookmarkEnd w:id="6287"/>
      <w:r>
        <w:rPr>
          <w:rtl/>
        </w:rPr>
        <w:t>התורה בבראשית</w:t>
      </w:r>
      <w:r>
        <w:rPr>
          <w:rFonts w:hint="cs"/>
          <w:rtl/>
        </w:rPr>
        <w:t>:</w:t>
      </w:r>
      <w:r>
        <w:rPr>
          <w:rtl/>
        </w:rPr>
        <w:t xml:space="preserve"> רבותיי, ארץ ישראל שייכת לנו. </w:t>
      </w:r>
    </w:p>
    <w:p w:rsidR="00A76D2E" w:rsidRDefault="00A76D2E" w:rsidP="00952696">
      <w:pPr>
        <w:rPr>
          <w:rtl/>
        </w:rPr>
      </w:pPr>
      <w:bookmarkStart w:id="6288" w:name="_ETM_Q23_754141"/>
      <w:bookmarkStart w:id="6289" w:name="_ETM_Q23_754228"/>
      <w:bookmarkEnd w:id="6288"/>
      <w:bookmarkEnd w:id="6289"/>
    </w:p>
    <w:p w:rsidR="00A76D2E" w:rsidRDefault="00A76D2E" w:rsidP="00A76190">
      <w:pPr>
        <w:rPr>
          <w:rtl/>
        </w:rPr>
      </w:pPr>
      <w:bookmarkStart w:id="6290" w:name="_ETM_Q23_754356"/>
      <w:bookmarkStart w:id="6291" w:name="_ETM_Q23_754420"/>
      <w:bookmarkEnd w:id="6290"/>
      <w:bookmarkEnd w:id="6291"/>
      <w:r>
        <w:rPr>
          <w:rtl/>
        </w:rPr>
        <w:t>הגיע הזמן לה</w:t>
      </w:r>
      <w:r>
        <w:rPr>
          <w:rFonts w:hint="cs"/>
          <w:rtl/>
        </w:rPr>
        <w:t>ח</w:t>
      </w:r>
      <w:r>
        <w:rPr>
          <w:rtl/>
        </w:rPr>
        <w:t xml:space="preserve">יל </w:t>
      </w:r>
      <w:bookmarkStart w:id="6292" w:name="_ETM_Q23_932629"/>
      <w:bookmarkEnd w:id="6292"/>
      <w:r>
        <w:rPr>
          <w:rtl/>
        </w:rPr>
        <w:t>את הריבונות. הריבונות היא לא עניין פרטי</w:t>
      </w:r>
      <w:r w:rsidR="00A76190">
        <w:rPr>
          <w:rFonts w:hint="cs"/>
          <w:rtl/>
        </w:rPr>
        <w:t>,</w:t>
      </w:r>
      <w:r>
        <w:rPr>
          <w:rtl/>
        </w:rPr>
        <w:t xml:space="preserve"> הריבונות היא עניין </w:t>
      </w:r>
      <w:bookmarkStart w:id="6293" w:name="_ETM_Q23_937154"/>
      <w:bookmarkEnd w:id="6293"/>
      <w:r>
        <w:rPr>
          <w:rtl/>
        </w:rPr>
        <w:t xml:space="preserve">כללי. </w:t>
      </w:r>
      <w:bookmarkStart w:id="6294" w:name="_ETM_Q23_942260"/>
      <w:bookmarkEnd w:id="6294"/>
      <w:r>
        <w:rPr>
          <w:rtl/>
        </w:rPr>
        <w:t xml:space="preserve">עם ישראל וארץ ישראל זה עניין אחד. </w:t>
      </w:r>
      <w:bookmarkStart w:id="6295" w:name="_ETM_Q23_947270"/>
      <w:bookmarkEnd w:id="6295"/>
      <w:r>
        <w:rPr>
          <w:rtl/>
        </w:rPr>
        <w:t xml:space="preserve">ההתיישבות בארץ ישראל היא החיבור שלנו </w:t>
      </w:r>
      <w:bookmarkStart w:id="6296" w:name="_ETM_Q23_952840"/>
      <w:bookmarkEnd w:id="6296"/>
      <w:r>
        <w:rPr>
          <w:rtl/>
        </w:rPr>
        <w:t xml:space="preserve">לעצמנו כעם. </w:t>
      </w:r>
      <w:bookmarkStart w:id="6297" w:name="_ETM_Q23_957020"/>
      <w:bookmarkEnd w:id="6297"/>
      <w:r>
        <w:rPr>
          <w:rtl/>
        </w:rPr>
        <w:t>ההתיישבות בארץ ישראל היא הגאולה וה</w:t>
      </w:r>
      <w:r>
        <w:rPr>
          <w:rFonts w:hint="cs"/>
          <w:rtl/>
        </w:rPr>
        <w:t>ת</w:t>
      </w:r>
      <w:r>
        <w:rPr>
          <w:rtl/>
        </w:rPr>
        <w:t xml:space="preserve">חייה הלאומית. ההתיישבות בארץ ישראל </w:t>
      </w:r>
      <w:bookmarkStart w:id="6298" w:name="_ETM_Q23_963870"/>
      <w:bookmarkEnd w:id="6298"/>
      <w:r>
        <w:rPr>
          <w:rtl/>
        </w:rPr>
        <w:t xml:space="preserve">כולה היא מה שמפריח אותה לאחר אלפיים שנות גלות. בהחלת </w:t>
      </w:r>
      <w:bookmarkStart w:id="6299" w:name="_ETM_Q23_970720"/>
      <w:bookmarkEnd w:id="6299"/>
      <w:r>
        <w:rPr>
          <w:rtl/>
        </w:rPr>
        <w:t>הריבונות היום אנחנו מתקנים תיקון שהגיע הזמן שנתקן אותו</w:t>
      </w:r>
      <w:r>
        <w:rPr>
          <w:rFonts w:hint="cs"/>
          <w:rtl/>
        </w:rPr>
        <w:t xml:space="preserve">. </w:t>
      </w:r>
      <w:bookmarkStart w:id="6300" w:name="_ETM_Q23_799917"/>
      <w:bookmarkStart w:id="6301" w:name="_ETM_Q23_800026"/>
      <w:bookmarkStart w:id="6302" w:name="TOR_Q24"/>
      <w:bookmarkStart w:id="6303" w:name="_ETM_Q24_377190"/>
      <w:bookmarkEnd w:id="6300"/>
      <w:bookmarkEnd w:id="6301"/>
      <w:bookmarkEnd w:id="6302"/>
      <w:bookmarkEnd w:id="6303"/>
      <w:r>
        <w:rPr>
          <w:rtl/>
        </w:rPr>
        <w:t>הבר</w:t>
      </w:r>
      <w:r>
        <w:rPr>
          <w:rFonts w:hint="cs"/>
          <w:rtl/>
        </w:rPr>
        <w:t>יח</w:t>
      </w:r>
      <w:bookmarkStart w:id="6304" w:name="_ETM_Q24_198930"/>
      <w:bookmarkEnd w:id="6304"/>
      <w:r>
        <w:rPr>
          <w:rtl/>
        </w:rPr>
        <w:t xml:space="preserve">ה מהמתנה הגדולה שקיבלנו בניצחון הגדול על אויבינו במלחמת ששת </w:t>
      </w:r>
      <w:bookmarkStart w:id="6305" w:name="_ETM_Q24_381770"/>
      <w:bookmarkEnd w:id="6305"/>
      <w:r>
        <w:rPr>
          <w:rtl/>
        </w:rPr>
        <w:t xml:space="preserve">הימים </w:t>
      </w:r>
      <w:bookmarkStart w:id="6306" w:name="_ETM_Q24_386979"/>
      <w:bookmarkEnd w:id="6306"/>
      <w:r>
        <w:rPr>
          <w:rtl/>
        </w:rPr>
        <w:t>ושחרור חבלי מולדתנו ביהודה ושומרון ובחבל עזה, ההתנתקו</w:t>
      </w:r>
      <w:bookmarkStart w:id="6307" w:name="_ETM_Q24_206900"/>
      <w:bookmarkStart w:id="6308" w:name="_ETM_Q24_201999"/>
      <w:bookmarkStart w:id="6309" w:name="_ETM_Q24_198038"/>
      <w:bookmarkStart w:id="6310" w:name="_ETM_Q24_193269"/>
      <w:bookmarkEnd w:id="6307"/>
      <w:bookmarkEnd w:id="6308"/>
      <w:bookmarkEnd w:id="6309"/>
      <w:bookmarkEnd w:id="6310"/>
      <w:r>
        <w:rPr>
          <w:rtl/>
        </w:rPr>
        <w:t xml:space="preserve">ת והגירוש מחבל </w:t>
      </w:r>
      <w:bookmarkStart w:id="6311" w:name="_ETM_Q24_390954"/>
      <w:bookmarkEnd w:id="6311"/>
      <w:r>
        <w:rPr>
          <w:rtl/>
        </w:rPr>
        <w:t>עזה</w:t>
      </w:r>
      <w:r>
        <w:rPr>
          <w:rFonts w:hint="cs"/>
          <w:rtl/>
        </w:rPr>
        <w:t xml:space="preserve"> </w:t>
      </w:r>
      <w:r>
        <w:rPr>
          <w:rtl/>
        </w:rPr>
        <w:t xml:space="preserve">– </w:t>
      </w:r>
      <w:bookmarkStart w:id="6312" w:name="_ETM_Q24_395289"/>
      <w:bookmarkEnd w:id="6312"/>
      <w:r>
        <w:rPr>
          <w:rtl/>
        </w:rPr>
        <w:t>ואני לא רוצה להרחיב מה זה עשה</w:t>
      </w:r>
      <w:r>
        <w:rPr>
          <w:rFonts w:hint="cs"/>
          <w:rtl/>
        </w:rPr>
        <w:t xml:space="preserve"> </w:t>
      </w:r>
      <w:r>
        <w:rPr>
          <w:rtl/>
        </w:rPr>
        <w:t xml:space="preserve">– היום זאת ההזדמנות </w:t>
      </w:r>
      <w:bookmarkStart w:id="6313" w:name="_ETM_Q24_400529"/>
      <w:bookmarkEnd w:id="6313"/>
      <w:r>
        <w:rPr>
          <w:rtl/>
        </w:rPr>
        <w:t xml:space="preserve">להתחיל את התיקון בהחלת הריבונות על יהודה ושומרון. </w:t>
      </w:r>
      <w:bookmarkStart w:id="6314" w:name="_ETM_Q24_227588"/>
      <w:bookmarkEnd w:id="6314"/>
    </w:p>
    <w:p w:rsidR="00A76D2E" w:rsidRDefault="00A76D2E" w:rsidP="00952696">
      <w:pPr>
        <w:ind w:firstLine="0"/>
        <w:rPr>
          <w:rtl/>
        </w:rPr>
      </w:pPr>
    </w:p>
    <w:p w:rsidR="00A76D2E" w:rsidRDefault="00A76D2E" w:rsidP="00952696">
      <w:pPr>
        <w:pStyle w:val="af6"/>
        <w:keepNext/>
        <w:rPr>
          <w:rtl/>
        </w:rPr>
      </w:pPr>
      <w:bookmarkStart w:id="6315" w:name="ET_yor_6598_20"/>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bookmarkEnd w:id="6315"/>
    </w:p>
    <w:p w:rsidR="00A76D2E" w:rsidRDefault="00A76D2E" w:rsidP="0079377A">
      <w:pPr>
        <w:rPr>
          <w:rtl/>
        </w:rPr>
      </w:pPr>
    </w:p>
    <w:p w:rsidR="00A76D2E" w:rsidRPr="00997DBB" w:rsidRDefault="00A76D2E" w:rsidP="00952696">
      <w:pPr>
        <w:rPr>
          <w:rtl/>
        </w:rPr>
      </w:pPr>
      <w:r>
        <w:rPr>
          <w:rFonts w:hint="cs"/>
          <w:rtl/>
        </w:rPr>
        <w:t>תודה.</w:t>
      </w:r>
    </w:p>
    <w:p w:rsidR="00A76D2E" w:rsidRDefault="00A76D2E" w:rsidP="00952696">
      <w:pPr>
        <w:rPr>
          <w:rtl/>
        </w:rPr>
      </w:pPr>
      <w:bookmarkStart w:id="6316" w:name="_ETM_Q24_227643"/>
      <w:bookmarkEnd w:id="6316"/>
    </w:p>
    <w:p w:rsidR="00A76D2E" w:rsidRDefault="00A76D2E" w:rsidP="00952696">
      <w:pPr>
        <w:pStyle w:val="-"/>
        <w:keepNext/>
        <w:rPr>
          <w:rtl/>
        </w:rPr>
      </w:pPr>
      <w:bookmarkStart w:id="6317" w:name="ET_speakercontinue_6153_22"/>
      <w:r w:rsidRPr="00997DBB">
        <w:rPr>
          <w:rStyle w:val="TagStyle"/>
          <w:rtl/>
        </w:rPr>
        <w:t xml:space="preserve"> &lt;&lt; דובר_המשך &gt;&gt; </w:t>
      </w:r>
      <w:r>
        <w:rPr>
          <w:rtl/>
        </w:rPr>
        <w:t>אבי מעוז (נעם):</w:t>
      </w:r>
      <w:r w:rsidRPr="00997DBB">
        <w:rPr>
          <w:rStyle w:val="TagStyle"/>
          <w:rtl/>
        </w:rPr>
        <w:t xml:space="preserve"> &lt;&lt; דובר_המשך &gt;&gt;</w:t>
      </w:r>
      <w:r>
        <w:rPr>
          <w:rtl/>
        </w:rPr>
        <w:t xml:space="preserve"> </w:t>
      </w:r>
      <w:bookmarkEnd w:id="6317"/>
    </w:p>
    <w:p w:rsidR="00A76D2E" w:rsidRDefault="00A76D2E" w:rsidP="0079377A">
      <w:pPr>
        <w:rPr>
          <w:rtl/>
        </w:rPr>
      </w:pPr>
    </w:p>
    <w:p w:rsidR="00A76D2E" w:rsidRDefault="00A76D2E" w:rsidP="00952696">
      <w:pPr>
        <w:rPr>
          <w:rtl/>
        </w:rPr>
      </w:pPr>
      <w:bookmarkStart w:id="6318" w:name="_ETM_Q24_227764"/>
      <w:bookmarkStart w:id="6319" w:name="_ETM_Q24_227852"/>
      <w:bookmarkStart w:id="6320" w:name="_ETM_Q24_226910"/>
      <w:bookmarkEnd w:id="6318"/>
      <w:bookmarkEnd w:id="6319"/>
      <w:bookmarkEnd w:id="6320"/>
      <w:r>
        <w:rPr>
          <w:rtl/>
        </w:rPr>
        <w:t xml:space="preserve">אני רק </w:t>
      </w:r>
      <w:bookmarkStart w:id="6321" w:name="_ETM_Q24_405769"/>
      <w:bookmarkEnd w:id="6321"/>
      <w:r>
        <w:rPr>
          <w:rtl/>
        </w:rPr>
        <w:t>רוצה לצטט, ברשותך, אדוני היושב</w:t>
      </w:r>
      <w:r>
        <w:rPr>
          <w:rFonts w:hint="cs"/>
          <w:rtl/>
        </w:rPr>
        <w:t>-</w:t>
      </w:r>
      <w:r>
        <w:rPr>
          <w:rtl/>
        </w:rPr>
        <w:t xml:space="preserve">ראש, את מה שכתבו השרים, </w:t>
      </w:r>
      <w:bookmarkStart w:id="6322" w:name="_ETM_Q24_411009"/>
      <w:bookmarkEnd w:id="6322"/>
      <w:r>
        <w:rPr>
          <w:rtl/>
        </w:rPr>
        <w:t>מה שכתבו חבריי</w:t>
      </w:r>
      <w:r>
        <w:rPr>
          <w:rFonts w:hint="cs"/>
          <w:rtl/>
        </w:rPr>
        <w:t>:</w:t>
      </w:r>
      <w:r>
        <w:rPr>
          <w:rtl/>
        </w:rPr>
        <w:t xml:space="preserve"> אנו</w:t>
      </w:r>
      <w:r>
        <w:rPr>
          <w:rFonts w:hint="cs"/>
          <w:rtl/>
        </w:rPr>
        <w:t>,</w:t>
      </w:r>
      <w:r>
        <w:rPr>
          <w:rtl/>
        </w:rPr>
        <w:t xml:space="preserve"> שרים וחברי כנסת, קוראים להחיל את </w:t>
      </w:r>
      <w:bookmarkStart w:id="6323" w:name="_ETM_Q24_416249"/>
      <w:bookmarkEnd w:id="6323"/>
      <w:r>
        <w:rPr>
          <w:rtl/>
        </w:rPr>
        <w:t>הריבונות והחוק הישראלי על יהודה ושומרון באופן מ</w:t>
      </w:r>
      <w:r>
        <w:rPr>
          <w:rFonts w:hint="cs"/>
          <w:rtl/>
        </w:rPr>
        <w:t>י</w:t>
      </w:r>
      <w:r>
        <w:rPr>
          <w:rtl/>
        </w:rPr>
        <w:t>י</w:t>
      </w:r>
      <w:r>
        <w:rPr>
          <w:rFonts w:hint="cs"/>
          <w:rtl/>
        </w:rPr>
        <w:t>די</w:t>
      </w:r>
      <w:bookmarkStart w:id="6324" w:name="_ETM_Q24_242081"/>
      <w:bookmarkEnd w:id="6324"/>
      <w:r>
        <w:rPr>
          <w:rFonts w:hint="cs"/>
          <w:rtl/>
        </w:rPr>
        <w:t>.</w:t>
      </w:r>
    </w:p>
    <w:p w:rsidR="00A76D2E" w:rsidRDefault="00A76D2E" w:rsidP="00952696">
      <w:pPr>
        <w:rPr>
          <w:rtl/>
        </w:rPr>
      </w:pPr>
    </w:p>
    <w:p w:rsidR="00A76D2E" w:rsidRDefault="00A76D2E" w:rsidP="00952696">
      <w:pPr>
        <w:pStyle w:val="af6"/>
        <w:keepNext/>
        <w:rPr>
          <w:rtl/>
        </w:rPr>
      </w:pPr>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p>
    <w:p w:rsidR="00A76D2E" w:rsidRDefault="00A76D2E" w:rsidP="0079377A">
      <w:pPr>
        <w:rPr>
          <w:rtl/>
        </w:rPr>
      </w:pPr>
    </w:p>
    <w:p w:rsidR="00A76D2E" w:rsidRDefault="00A76D2E" w:rsidP="00A76190">
      <w:pPr>
        <w:rPr>
          <w:rtl/>
        </w:rPr>
      </w:pPr>
      <w:r>
        <w:rPr>
          <w:rFonts w:hint="cs"/>
          <w:rtl/>
        </w:rPr>
        <w:t>משפט סיכום</w:t>
      </w:r>
      <w:r w:rsidR="00A76190">
        <w:rPr>
          <w:rFonts w:hint="cs"/>
          <w:rtl/>
        </w:rPr>
        <w:t>.</w:t>
      </w:r>
      <w:r>
        <w:rPr>
          <w:rFonts w:hint="cs"/>
          <w:rtl/>
        </w:rPr>
        <w:t xml:space="preserve"> תודה.</w:t>
      </w:r>
    </w:p>
    <w:p w:rsidR="00A76D2E" w:rsidRDefault="00A76D2E" w:rsidP="00952696">
      <w:pPr>
        <w:rPr>
          <w:rtl/>
        </w:rPr>
      </w:pPr>
    </w:p>
    <w:p w:rsidR="00A76D2E" w:rsidRDefault="00A76D2E" w:rsidP="00952696">
      <w:pPr>
        <w:pStyle w:val="-"/>
        <w:keepNext/>
        <w:rPr>
          <w:rtl/>
        </w:rPr>
      </w:pPr>
      <w:bookmarkStart w:id="6325" w:name="ET_speakercontinue_6153_24"/>
      <w:r w:rsidRPr="00997DBB">
        <w:rPr>
          <w:rStyle w:val="TagStyle"/>
          <w:rtl/>
        </w:rPr>
        <w:t xml:space="preserve"> &lt;&lt; דובר_המשך &gt;&gt; </w:t>
      </w:r>
      <w:r>
        <w:rPr>
          <w:rtl/>
        </w:rPr>
        <w:t>אבי מעוז (נעם):</w:t>
      </w:r>
      <w:r w:rsidRPr="00997DBB">
        <w:rPr>
          <w:rStyle w:val="TagStyle"/>
          <w:rtl/>
        </w:rPr>
        <w:t xml:space="preserve"> &lt;&lt; דובר_המשך &gt;&gt;</w:t>
      </w:r>
      <w:r>
        <w:rPr>
          <w:rtl/>
        </w:rPr>
        <w:t xml:space="preserve"> </w:t>
      </w:r>
      <w:bookmarkEnd w:id="6325"/>
    </w:p>
    <w:p w:rsidR="00A76D2E" w:rsidRDefault="00A76D2E" w:rsidP="0079377A">
      <w:pPr>
        <w:rPr>
          <w:rtl/>
        </w:rPr>
      </w:pPr>
    </w:p>
    <w:p w:rsidR="00A76D2E" w:rsidRDefault="00A76D2E" w:rsidP="00952696">
      <w:pPr>
        <w:rPr>
          <w:rtl/>
        </w:rPr>
      </w:pPr>
      <w:bookmarkStart w:id="6326" w:name="_ETM_Q24_421500"/>
      <w:bookmarkEnd w:id="6326"/>
      <w:r>
        <w:rPr>
          <w:rtl/>
        </w:rPr>
        <w:t xml:space="preserve">זו העת לאשר בממשלה החלטה על החלת הריבונות, וזאת </w:t>
      </w:r>
      <w:bookmarkStart w:id="6327" w:name="_ETM_Q24_426587"/>
      <w:bookmarkEnd w:id="6327"/>
      <w:r>
        <w:rPr>
          <w:rtl/>
        </w:rPr>
        <w:t xml:space="preserve">עד לסיום מושב הקיץ של הכנסת. מכיוון שהממשלה התמהמהה, תפקידנו </w:t>
      </w:r>
      <w:bookmarkStart w:id="6328" w:name="_ETM_Q24_431675"/>
      <w:bookmarkEnd w:id="6328"/>
      <w:r>
        <w:rPr>
          <w:rtl/>
        </w:rPr>
        <w:t>אנו כחברי כנסת לעשות זאת</w:t>
      </w:r>
      <w:r>
        <w:rPr>
          <w:rFonts w:hint="cs"/>
          <w:rtl/>
        </w:rPr>
        <w:t>.</w:t>
      </w:r>
      <w:r>
        <w:rPr>
          <w:rtl/>
        </w:rPr>
        <w:t xml:space="preserve"> אני קורא לכולכם להצביע בעד </w:t>
      </w:r>
      <w:bookmarkStart w:id="6329" w:name="_ETM_Q24_436762"/>
      <w:bookmarkEnd w:id="6329"/>
      <w:r>
        <w:rPr>
          <w:rtl/>
        </w:rPr>
        <w:t>הצעת</w:t>
      </w:r>
      <w:r>
        <w:rPr>
          <w:rFonts w:hint="cs"/>
          <w:rtl/>
        </w:rPr>
        <w:t xml:space="preserve"> החוק שלי. תודה רבה</w:t>
      </w:r>
      <w:r>
        <w:rPr>
          <w:rtl/>
        </w:rPr>
        <w:t>.</w:t>
      </w:r>
      <w:bookmarkStart w:id="6330" w:name="_ETM_Q24_260241"/>
      <w:bookmarkEnd w:id="6330"/>
    </w:p>
    <w:p w:rsidR="00A76D2E" w:rsidRDefault="00A76D2E" w:rsidP="009635F5">
      <w:pPr>
        <w:rPr>
          <w:rtl/>
        </w:rPr>
      </w:pPr>
    </w:p>
    <w:p w:rsidR="00A76D2E" w:rsidRDefault="00A76D2E" w:rsidP="00952696">
      <w:pPr>
        <w:pStyle w:val="af6"/>
        <w:keepNext/>
        <w:rPr>
          <w:rtl/>
        </w:rPr>
      </w:pPr>
      <w:bookmarkStart w:id="6331" w:name="ET_yor_6598_3"/>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bookmarkEnd w:id="6331"/>
    </w:p>
    <w:p w:rsidR="00A76D2E" w:rsidRDefault="00A76D2E" w:rsidP="0079377A">
      <w:pPr>
        <w:rPr>
          <w:rtl/>
        </w:rPr>
      </w:pPr>
    </w:p>
    <w:p w:rsidR="00A76D2E" w:rsidRDefault="00A76D2E" w:rsidP="00952696">
      <w:pPr>
        <w:rPr>
          <w:rtl/>
        </w:rPr>
      </w:pPr>
      <w:bookmarkStart w:id="6332" w:name="_ETM_Q24_442299"/>
      <w:bookmarkEnd w:id="6332"/>
      <w:r>
        <w:rPr>
          <w:rFonts w:hint="eastAsia"/>
          <w:rtl/>
        </w:rPr>
        <w:t>תודה</w:t>
      </w:r>
      <w:r>
        <w:rPr>
          <w:rFonts w:hint="cs"/>
          <w:rtl/>
        </w:rPr>
        <w:t xml:space="preserve"> רבה</w:t>
      </w:r>
      <w:r>
        <w:rPr>
          <w:rtl/>
        </w:rPr>
        <w:t xml:space="preserve">. </w:t>
      </w:r>
      <w:bookmarkStart w:id="6333" w:name="_ETM_Q24_258470"/>
      <w:bookmarkEnd w:id="6333"/>
      <w:r>
        <w:rPr>
          <w:rtl/>
        </w:rPr>
        <w:t xml:space="preserve">חבר הכנסת אחמד טיבי מבקש להתנגד להצעתו </w:t>
      </w:r>
      <w:bookmarkStart w:id="6334" w:name="_ETM_Q24_445004"/>
      <w:bookmarkEnd w:id="6334"/>
      <w:r>
        <w:rPr>
          <w:rtl/>
        </w:rPr>
        <w:t xml:space="preserve">של חבר הכנסת ליברמן. </w:t>
      </w:r>
      <w:bookmarkStart w:id="6335" w:name="_ETM_Q24_455299"/>
      <w:bookmarkEnd w:id="6335"/>
    </w:p>
    <w:p w:rsidR="00A76D2E" w:rsidRDefault="00A76D2E" w:rsidP="00952696">
      <w:pPr>
        <w:rPr>
          <w:rtl/>
        </w:rPr>
      </w:pPr>
      <w:bookmarkStart w:id="6336" w:name="_ETM_Q24_269622"/>
      <w:bookmarkStart w:id="6337" w:name="_ETM_Q24_269667"/>
      <w:bookmarkEnd w:id="6336"/>
      <w:bookmarkEnd w:id="6337"/>
    </w:p>
    <w:p w:rsidR="00A76D2E" w:rsidRDefault="00A76D2E" w:rsidP="00952696">
      <w:pPr>
        <w:pStyle w:val="af5"/>
        <w:keepNext/>
        <w:rPr>
          <w:rtl/>
        </w:rPr>
      </w:pPr>
      <w:bookmarkStart w:id="6338" w:name="ET_interruption_קר_אה_28"/>
      <w:r w:rsidRPr="00997DBB">
        <w:rPr>
          <w:rStyle w:val="TagStyle"/>
          <w:rtl/>
        </w:rPr>
        <w:t xml:space="preserve"> &lt;&lt; קריאה &gt;&gt; </w:t>
      </w:r>
      <w:r>
        <w:rPr>
          <w:rtl/>
        </w:rPr>
        <w:t>קריא</w:t>
      </w:r>
      <w:r>
        <w:rPr>
          <w:rFonts w:hint="cs"/>
          <w:rtl/>
        </w:rPr>
        <w:t>ות</w:t>
      </w:r>
      <w:r>
        <w:rPr>
          <w:rtl/>
        </w:rPr>
        <w:t>:</w:t>
      </w:r>
      <w:r w:rsidRPr="00997DBB">
        <w:rPr>
          <w:rStyle w:val="TagStyle"/>
          <w:rtl/>
        </w:rPr>
        <w:t xml:space="preserve"> &lt;&lt; קריאה &gt;&gt;</w:t>
      </w:r>
      <w:r>
        <w:rPr>
          <w:rtl/>
        </w:rPr>
        <w:t xml:space="preserve"> </w:t>
      </w:r>
      <w:bookmarkEnd w:id="6338"/>
    </w:p>
    <w:p w:rsidR="00A76D2E" w:rsidRDefault="00A76D2E" w:rsidP="0079377A">
      <w:pPr>
        <w:rPr>
          <w:rtl/>
        </w:rPr>
      </w:pPr>
    </w:p>
    <w:p w:rsidR="00A76D2E" w:rsidRDefault="0079377A" w:rsidP="00952696">
      <w:pPr>
        <w:rPr>
          <w:rtl/>
        </w:rPr>
      </w:pPr>
      <w:r>
        <w:rPr>
          <w:rFonts w:hint="cs"/>
          <w:rtl/>
        </w:rPr>
        <w:t>– – –</w:t>
      </w:r>
    </w:p>
    <w:p w:rsidR="00A76D2E" w:rsidRDefault="00A76D2E" w:rsidP="00952696">
      <w:pPr>
        <w:rPr>
          <w:rtl/>
        </w:rPr>
      </w:pPr>
    </w:p>
    <w:p w:rsidR="00A76D2E" w:rsidRDefault="00A76D2E" w:rsidP="00952696">
      <w:pPr>
        <w:pStyle w:val="af6"/>
        <w:keepNext/>
        <w:rPr>
          <w:rtl/>
        </w:rPr>
      </w:pPr>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p>
    <w:p w:rsidR="00A76D2E" w:rsidRDefault="00A76D2E" w:rsidP="0079377A">
      <w:pPr>
        <w:rPr>
          <w:rtl/>
        </w:rPr>
      </w:pPr>
    </w:p>
    <w:p w:rsidR="00A76D2E" w:rsidRDefault="00A76D2E" w:rsidP="00A76190">
      <w:pPr>
        <w:rPr>
          <w:rtl/>
        </w:rPr>
      </w:pPr>
      <w:bookmarkStart w:id="6339" w:name="_ETM_Q24_269774"/>
      <w:bookmarkStart w:id="6340" w:name="_ETM_Q24_269800"/>
      <w:bookmarkStart w:id="6341" w:name="_ETM_Q24_265271"/>
      <w:bookmarkEnd w:id="6339"/>
      <w:bookmarkEnd w:id="6340"/>
      <w:bookmarkEnd w:id="6341"/>
      <w:r>
        <w:rPr>
          <w:rFonts w:hint="cs"/>
          <w:rtl/>
        </w:rPr>
        <w:t>אל</w:t>
      </w:r>
      <w:r>
        <w:rPr>
          <w:rtl/>
        </w:rPr>
        <w:t>ה שתי הצעות שונות</w:t>
      </w:r>
      <w:bookmarkStart w:id="6342" w:name="_ETM_Q24_278721"/>
      <w:bookmarkEnd w:id="6342"/>
      <w:r w:rsidR="00A76190">
        <w:rPr>
          <w:rFonts w:hint="cs"/>
          <w:rtl/>
        </w:rPr>
        <w:t>,</w:t>
      </w:r>
      <w:r>
        <w:rPr>
          <w:rFonts w:hint="cs"/>
          <w:rtl/>
        </w:rPr>
        <w:t xml:space="preserve"> הוא</w:t>
      </w:r>
      <w:r>
        <w:rPr>
          <w:rtl/>
        </w:rPr>
        <w:t xml:space="preserve"> יכול.</w:t>
      </w:r>
    </w:p>
    <w:p w:rsidR="00A76D2E" w:rsidRDefault="00A76D2E" w:rsidP="009635F5">
      <w:pPr>
        <w:rPr>
          <w:rtl/>
        </w:rPr>
      </w:pPr>
    </w:p>
    <w:p w:rsidR="00A76D2E" w:rsidRDefault="00A76D2E" w:rsidP="00952696">
      <w:pPr>
        <w:pStyle w:val="a4"/>
        <w:keepNext/>
        <w:rPr>
          <w:rtl/>
        </w:rPr>
      </w:pPr>
      <w:bookmarkStart w:id="6343" w:name="ET_speaker_5264_4"/>
      <w:r w:rsidRPr="00997DBB">
        <w:rPr>
          <w:rStyle w:val="TagStyle"/>
          <w:rtl/>
        </w:rPr>
        <w:t xml:space="preserve"> &lt;&lt; דובר &gt;&gt; </w:t>
      </w:r>
      <w:bookmarkStart w:id="6344" w:name="_Toc212056943"/>
      <w:bookmarkStart w:id="6345" w:name="_Toc212057314"/>
      <w:bookmarkStart w:id="6346" w:name="_Toc212655973"/>
      <w:r>
        <w:rPr>
          <w:rtl/>
        </w:rPr>
        <w:t>אחמד טיבי (חד"ש-תע"ל):</w:t>
      </w:r>
      <w:bookmarkEnd w:id="6344"/>
      <w:bookmarkEnd w:id="6345"/>
      <w:bookmarkEnd w:id="6346"/>
      <w:r w:rsidRPr="00997DBB">
        <w:rPr>
          <w:rStyle w:val="TagStyle"/>
          <w:rtl/>
        </w:rPr>
        <w:t xml:space="preserve"> &lt;&lt; דובר &gt;&gt;</w:t>
      </w:r>
      <w:r>
        <w:rPr>
          <w:rtl/>
        </w:rPr>
        <w:t xml:space="preserve"> </w:t>
      </w:r>
      <w:bookmarkEnd w:id="6343"/>
    </w:p>
    <w:p w:rsidR="00A76D2E" w:rsidRDefault="00A76D2E" w:rsidP="0079377A">
      <w:pPr>
        <w:rPr>
          <w:rtl/>
        </w:rPr>
      </w:pPr>
    </w:p>
    <w:p w:rsidR="00A76D2E" w:rsidRDefault="00A76D2E" w:rsidP="00952696">
      <w:pPr>
        <w:rPr>
          <w:rtl/>
        </w:rPr>
      </w:pPr>
      <w:bookmarkStart w:id="6347" w:name="_ETM_Q24_458670"/>
      <w:bookmarkStart w:id="6348" w:name="_ETM_Q24_465100"/>
      <w:bookmarkEnd w:id="6347"/>
      <w:bookmarkEnd w:id="6348"/>
      <w:r>
        <w:rPr>
          <w:rFonts w:hint="eastAsia"/>
          <w:rtl/>
        </w:rPr>
        <w:t>אדוני</w:t>
      </w:r>
      <w:r>
        <w:rPr>
          <w:rtl/>
        </w:rPr>
        <w:t xml:space="preserve"> היושב</w:t>
      </w:r>
      <w:r>
        <w:rPr>
          <w:rFonts w:hint="cs"/>
          <w:rtl/>
        </w:rPr>
        <w:t>-</w:t>
      </w:r>
      <w:r>
        <w:rPr>
          <w:rtl/>
        </w:rPr>
        <w:t>ראש</w:t>
      </w:r>
      <w:r>
        <w:rPr>
          <w:rFonts w:hint="cs"/>
          <w:rtl/>
        </w:rPr>
        <w:t xml:space="preserve"> </w:t>
      </w:r>
      <w:r w:rsidR="0079377A">
        <w:rPr>
          <w:rFonts w:hint="cs"/>
          <w:rtl/>
        </w:rPr>
        <w:t>– – –</w:t>
      </w:r>
    </w:p>
    <w:p w:rsidR="00A76D2E" w:rsidRDefault="00A76D2E" w:rsidP="00952696">
      <w:pPr>
        <w:rPr>
          <w:rtl/>
        </w:rPr>
      </w:pPr>
    </w:p>
    <w:p w:rsidR="00A76D2E" w:rsidRDefault="00A76D2E" w:rsidP="00952696">
      <w:pPr>
        <w:pStyle w:val="af6"/>
        <w:keepNext/>
        <w:rPr>
          <w:rtl/>
        </w:rPr>
      </w:pPr>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r>
        <w:rPr>
          <w:rFonts w:hint="cs"/>
          <w:rtl/>
        </w:rPr>
        <w:t xml:space="preserve">אני </w:t>
      </w:r>
      <w:bookmarkStart w:id="6349" w:name="_ETM_Q24_286126"/>
      <w:bookmarkEnd w:id="6349"/>
      <w:r>
        <w:rPr>
          <w:rFonts w:hint="cs"/>
          <w:rtl/>
        </w:rPr>
        <w:t>הבנתי מהייעוץ ש</w:t>
      </w:r>
      <w:bookmarkStart w:id="6350" w:name="_ETM_Q24_279131"/>
      <w:bookmarkEnd w:id="6350"/>
      <w:r>
        <w:rPr>
          <w:rFonts w:hint="cs"/>
          <w:rtl/>
        </w:rPr>
        <w:t>אפשר.</w:t>
      </w:r>
      <w:bookmarkStart w:id="6351" w:name="_ETM_Q24_280246"/>
      <w:bookmarkEnd w:id="6351"/>
    </w:p>
    <w:p w:rsidR="00A76D2E" w:rsidRDefault="00A76D2E" w:rsidP="00952696">
      <w:pPr>
        <w:rPr>
          <w:rtl/>
        </w:rPr>
      </w:pPr>
    </w:p>
    <w:p w:rsidR="00A76D2E" w:rsidRDefault="00A76D2E" w:rsidP="00952696">
      <w:pPr>
        <w:pStyle w:val="-"/>
        <w:keepNext/>
        <w:rPr>
          <w:rtl/>
        </w:rPr>
      </w:pPr>
      <w:bookmarkStart w:id="6352" w:name="_ETM_Q24_280290"/>
      <w:bookmarkStart w:id="6353" w:name="ET_speakercontinue_5264_30"/>
      <w:bookmarkEnd w:id="6352"/>
      <w:r w:rsidRPr="00997DBB">
        <w:rPr>
          <w:rStyle w:val="TagStyle"/>
          <w:rtl/>
        </w:rPr>
        <w:t xml:space="preserve"> &lt;&lt; דובר_המשך &gt;&gt; </w:t>
      </w:r>
      <w:r>
        <w:rPr>
          <w:rtl/>
        </w:rPr>
        <w:t>אחמד טיבי (חד"ש-תע"ל):</w:t>
      </w:r>
      <w:r w:rsidRPr="00997DBB">
        <w:rPr>
          <w:rStyle w:val="TagStyle"/>
          <w:rtl/>
        </w:rPr>
        <w:t xml:space="preserve"> &lt;&lt; דובר_המשך &gt;&gt;</w:t>
      </w:r>
      <w:r>
        <w:rPr>
          <w:rtl/>
        </w:rPr>
        <w:t xml:space="preserve"> </w:t>
      </w:r>
      <w:bookmarkEnd w:id="6353"/>
    </w:p>
    <w:p w:rsidR="00A76D2E" w:rsidRDefault="00A76D2E" w:rsidP="0079377A">
      <w:pPr>
        <w:rPr>
          <w:rtl/>
          <w:lang w:eastAsia="he-IL"/>
        </w:rPr>
      </w:pPr>
    </w:p>
    <w:p w:rsidR="00A76D2E" w:rsidRDefault="00A76D2E" w:rsidP="00952696">
      <w:pPr>
        <w:rPr>
          <w:rtl/>
        </w:rPr>
      </w:pPr>
      <w:bookmarkStart w:id="6354" w:name="_ETM_Q24_294246"/>
      <w:bookmarkEnd w:id="6354"/>
      <w:r>
        <w:rPr>
          <w:rFonts w:hint="cs"/>
          <w:rtl/>
        </w:rPr>
        <w:t xml:space="preserve">אדוני היושב-ראש </w:t>
      </w:r>
      <w:r w:rsidR="0079377A">
        <w:rPr>
          <w:rFonts w:hint="cs"/>
          <w:rtl/>
        </w:rPr>
        <w:t>– – –</w:t>
      </w:r>
      <w:r>
        <w:rPr>
          <w:rtl/>
        </w:rPr>
        <w:t xml:space="preserve"> </w:t>
      </w:r>
    </w:p>
    <w:p w:rsidR="00A76D2E" w:rsidRDefault="00A76D2E" w:rsidP="009635F5">
      <w:pPr>
        <w:rPr>
          <w:rtl/>
        </w:rPr>
      </w:pPr>
    </w:p>
    <w:p w:rsidR="00A76D2E" w:rsidRDefault="00A76D2E" w:rsidP="00952696">
      <w:pPr>
        <w:pStyle w:val="af6"/>
        <w:keepNext/>
        <w:rPr>
          <w:rtl/>
        </w:rPr>
      </w:pPr>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p>
    <w:p w:rsidR="00A76D2E" w:rsidRDefault="00A76D2E" w:rsidP="0079377A">
      <w:pPr>
        <w:rPr>
          <w:rtl/>
        </w:rPr>
      </w:pPr>
    </w:p>
    <w:p w:rsidR="00A76D2E" w:rsidRDefault="00A76D2E" w:rsidP="009635F5">
      <w:pPr>
        <w:rPr>
          <w:rtl/>
        </w:rPr>
      </w:pPr>
      <w:bookmarkStart w:id="6355" w:name="_ETM_Q24_70445"/>
      <w:bookmarkStart w:id="6356" w:name="_ETM_Q24_471359"/>
      <w:bookmarkStart w:id="6357" w:name="_ETM_Q24_472630"/>
      <w:bookmarkEnd w:id="6355"/>
      <w:bookmarkEnd w:id="6356"/>
      <w:bookmarkEnd w:id="6357"/>
      <w:r>
        <w:rPr>
          <w:rtl/>
        </w:rPr>
        <w:t xml:space="preserve">בבקשה, </w:t>
      </w:r>
      <w:r>
        <w:rPr>
          <w:rFonts w:hint="cs"/>
          <w:rtl/>
        </w:rPr>
        <w:t>לרשותך שלוש דקות.</w:t>
      </w:r>
      <w:bookmarkStart w:id="6358" w:name="_ETM_Q24_291131"/>
      <w:bookmarkStart w:id="6359" w:name="_ETM_Q24_286681"/>
      <w:bookmarkStart w:id="6360" w:name="_ETM_Q24_281851"/>
      <w:bookmarkStart w:id="6361" w:name="_ETM_Q24_277951"/>
      <w:bookmarkStart w:id="6362" w:name="_ETM_Q24_273271"/>
      <w:bookmarkStart w:id="6363" w:name="_ETM_Q24_269791"/>
      <w:bookmarkStart w:id="6364" w:name="_ETM_Q24_265381"/>
      <w:bookmarkEnd w:id="6358"/>
      <w:bookmarkEnd w:id="6359"/>
      <w:bookmarkEnd w:id="6360"/>
      <w:bookmarkEnd w:id="6361"/>
      <w:bookmarkEnd w:id="6362"/>
      <w:bookmarkEnd w:id="6363"/>
      <w:bookmarkEnd w:id="6364"/>
    </w:p>
    <w:p w:rsidR="00A76D2E" w:rsidRDefault="00A76D2E" w:rsidP="00952696">
      <w:pPr>
        <w:rPr>
          <w:rtl/>
          <w:lang w:eastAsia="he-IL"/>
        </w:rPr>
      </w:pPr>
      <w:bookmarkStart w:id="6365" w:name="_ETM_Q24_124627"/>
      <w:bookmarkStart w:id="6366" w:name="_ETM_Q24_124669"/>
      <w:bookmarkEnd w:id="6365"/>
      <w:bookmarkEnd w:id="6366"/>
    </w:p>
    <w:p w:rsidR="00A76D2E" w:rsidRDefault="00A76D2E" w:rsidP="00952696">
      <w:pPr>
        <w:pStyle w:val="-"/>
        <w:keepNext/>
        <w:rPr>
          <w:rtl/>
        </w:rPr>
      </w:pPr>
      <w:bookmarkStart w:id="6367" w:name="ET_speakercontinue_5264_13"/>
      <w:r w:rsidRPr="00997DBB">
        <w:rPr>
          <w:rStyle w:val="TagStyle"/>
          <w:rtl/>
        </w:rPr>
        <w:t xml:space="preserve"> &lt;&lt; דובר_המשך &gt;&gt; </w:t>
      </w:r>
      <w:r>
        <w:rPr>
          <w:rtl/>
        </w:rPr>
        <w:t>אחמד טיבי (חד"ש-תע"ל):</w:t>
      </w:r>
      <w:r w:rsidRPr="00997DBB">
        <w:rPr>
          <w:rStyle w:val="TagStyle"/>
          <w:rtl/>
        </w:rPr>
        <w:t xml:space="preserve"> &lt;&lt; דובר_המשך &gt;&gt;</w:t>
      </w:r>
      <w:r>
        <w:rPr>
          <w:rtl/>
        </w:rPr>
        <w:t xml:space="preserve"> </w:t>
      </w:r>
      <w:bookmarkEnd w:id="6367"/>
    </w:p>
    <w:p w:rsidR="00A76D2E" w:rsidRDefault="00A76D2E" w:rsidP="00952696">
      <w:pPr>
        <w:rPr>
          <w:rtl/>
        </w:rPr>
      </w:pPr>
      <w:bookmarkStart w:id="6368" w:name="_ETM_Q24_125404"/>
      <w:bookmarkStart w:id="6369" w:name="_ETM_Q24_473869"/>
      <w:bookmarkStart w:id="6370" w:name="_ETM_Q24_129292"/>
      <w:bookmarkEnd w:id="6368"/>
      <w:bookmarkEnd w:id="6369"/>
      <w:bookmarkEnd w:id="6370"/>
    </w:p>
    <w:p w:rsidR="00A76D2E" w:rsidRDefault="00A76D2E" w:rsidP="00A76190">
      <w:pPr>
        <w:rPr>
          <w:rtl/>
        </w:rPr>
      </w:pPr>
      <w:bookmarkStart w:id="6371" w:name="_ETM_Q24_129319"/>
      <w:bookmarkEnd w:id="6371"/>
      <w:r>
        <w:rPr>
          <w:rtl/>
        </w:rPr>
        <w:t>אהיה קצר</w:t>
      </w:r>
      <w:r>
        <w:rPr>
          <w:rFonts w:hint="cs"/>
          <w:rtl/>
        </w:rPr>
        <w:t>.</w:t>
      </w:r>
      <w:r>
        <w:rPr>
          <w:rtl/>
        </w:rPr>
        <w:t xml:space="preserve"> בשם הציבור ששלח אותנו לכנסת </w:t>
      </w:r>
      <w:bookmarkStart w:id="6372" w:name="_ETM_Q24_478666"/>
      <w:bookmarkEnd w:id="6372"/>
      <w:r>
        <w:rPr>
          <w:rtl/>
        </w:rPr>
        <w:t xml:space="preserve">ובשם דמוקרטים יהודים רבים ושוחרי שלום, בשם כל חבריי חברי </w:t>
      </w:r>
      <w:bookmarkStart w:id="6373" w:name="_ETM_Q24_483463"/>
      <w:bookmarkEnd w:id="6373"/>
      <w:r>
        <w:rPr>
          <w:rtl/>
        </w:rPr>
        <w:t>הכנסת הערבים כאן</w:t>
      </w:r>
      <w:r>
        <w:rPr>
          <w:rFonts w:hint="cs"/>
          <w:rtl/>
        </w:rPr>
        <w:t>,</w:t>
      </w:r>
      <w:r>
        <w:rPr>
          <w:rtl/>
        </w:rPr>
        <w:t xml:space="preserve"> </w:t>
      </w:r>
      <w:bookmarkStart w:id="6374" w:name="_ETM_Q24_488880"/>
      <w:bookmarkEnd w:id="6374"/>
      <w:r>
        <w:rPr>
          <w:rtl/>
        </w:rPr>
        <w:t xml:space="preserve">אנחנו מתנגדים להצעה הזאת של חבר הכנסת ליברמן לסיפוח מעלה </w:t>
      </w:r>
      <w:bookmarkStart w:id="6375" w:name="_ETM_Q24_494889"/>
      <w:bookmarkEnd w:id="6375"/>
      <w:r>
        <w:rPr>
          <w:rtl/>
        </w:rPr>
        <w:t>אדומים וגם להצעה של אבי מעוז לסיפוח הגדה</w:t>
      </w:r>
      <w:r>
        <w:rPr>
          <w:rFonts w:hint="cs"/>
          <w:rtl/>
        </w:rPr>
        <w:t>.</w:t>
      </w:r>
      <w:r>
        <w:rPr>
          <w:rtl/>
        </w:rPr>
        <w:t xml:space="preserve"> </w:t>
      </w:r>
      <w:bookmarkStart w:id="6376" w:name="_ETM_Q24_501988"/>
      <w:bookmarkEnd w:id="6376"/>
      <w:r>
        <w:rPr>
          <w:rtl/>
        </w:rPr>
        <w:t xml:space="preserve">אפילו המנהיג הנערץ עליכם, טראמפ, פתאום מתנגד לסיפוח. </w:t>
      </w:r>
      <w:bookmarkStart w:id="6377" w:name="_ETM_Q24_509010"/>
      <w:bookmarkEnd w:id="6377"/>
      <w:r>
        <w:rPr>
          <w:rtl/>
        </w:rPr>
        <w:t xml:space="preserve">אין </w:t>
      </w:r>
      <w:proofErr w:type="spellStart"/>
      <w:r>
        <w:rPr>
          <w:rFonts w:hint="cs"/>
          <w:rtl/>
        </w:rPr>
        <w:t>ריבייר</w:t>
      </w:r>
      <w:r>
        <w:rPr>
          <w:rFonts w:hint="eastAsia"/>
          <w:rtl/>
        </w:rPr>
        <w:t>ה</w:t>
      </w:r>
      <w:proofErr w:type="spellEnd"/>
      <w:r>
        <w:rPr>
          <w:rFonts w:hint="cs"/>
          <w:rtl/>
        </w:rPr>
        <w:t>,</w:t>
      </w:r>
      <w:r>
        <w:rPr>
          <w:rtl/>
        </w:rPr>
        <w:t xml:space="preserve"> </w:t>
      </w:r>
      <w:bookmarkStart w:id="6378" w:name="_ETM_Q24_511160"/>
      <w:bookmarkEnd w:id="6378"/>
      <w:r>
        <w:rPr>
          <w:rtl/>
        </w:rPr>
        <w:t>אין בוננזה</w:t>
      </w:r>
      <w:r w:rsidR="00A76190">
        <w:rPr>
          <w:rFonts w:hint="cs"/>
          <w:rtl/>
        </w:rPr>
        <w:t>;</w:t>
      </w:r>
      <w:r>
        <w:rPr>
          <w:rtl/>
        </w:rPr>
        <w:t xml:space="preserve"> </w:t>
      </w:r>
      <w:bookmarkStart w:id="6379" w:name="_ETM_Q24_513720"/>
      <w:bookmarkEnd w:id="6379"/>
      <w:r>
        <w:rPr>
          <w:rtl/>
        </w:rPr>
        <w:t xml:space="preserve">יש מציאות שבה </w:t>
      </w:r>
      <w:r>
        <w:rPr>
          <w:rFonts w:hint="cs"/>
          <w:rtl/>
        </w:rPr>
        <w:t>ב</w:t>
      </w:r>
      <w:r>
        <w:rPr>
          <w:rtl/>
        </w:rPr>
        <w:t>כל העולם, יותר מ</w:t>
      </w:r>
      <w:r>
        <w:rPr>
          <w:rFonts w:hint="cs"/>
          <w:rtl/>
        </w:rPr>
        <w:t>-150</w:t>
      </w:r>
      <w:r>
        <w:rPr>
          <w:rtl/>
        </w:rPr>
        <w:t xml:space="preserve"> מדינות, </w:t>
      </w:r>
      <w:bookmarkStart w:id="6380" w:name="_ETM_Q24_519760"/>
      <w:bookmarkEnd w:id="6380"/>
      <w:r>
        <w:rPr>
          <w:rtl/>
        </w:rPr>
        <w:t>מכירים בפלסטין ובמדינה פלסטינית</w:t>
      </w:r>
      <w:r w:rsidR="00A76190">
        <w:rPr>
          <w:rFonts w:hint="cs"/>
          <w:rtl/>
        </w:rPr>
        <w:t>.</w:t>
      </w:r>
      <w:r>
        <w:rPr>
          <w:rtl/>
        </w:rPr>
        <w:t xml:space="preserve"> חוץ מכם</w:t>
      </w:r>
      <w:r>
        <w:rPr>
          <w:rFonts w:hint="cs"/>
          <w:rtl/>
        </w:rPr>
        <w:t>.</w:t>
      </w:r>
    </w:p>
    <w:p w:rsidR="00A76D2E" w:rsidRDefault="00A76D2E" w:rsidP="00952696">
      <w:pPr>
        <w:rPr>
          <w:rtl/>
        </w:rPr>
      </w:pPr>
    </w:p>
    <w:p w:rsidR="00A76D2E" w:rsidRDefault="00A76D2E" w:rsidP="00952696">
      <w:pPr>
        <w:pStyle w:val="af5"/>
        <w:keepNext/>
        <w:rPr>
          <w:rtl/>
        </w:rPr>
      </w:pPr>
      <w:bookmarkStart w:id="6381" w:name="ET_interruption_6345_31"/>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bookmarkEnd w:id="6381"/>
    </w:p>
    <w:p w:rsidR="00A76D2E" w:rsidRDefault="00A76D2E" w:rsidP="0079377A">
      <w:pPr>
        <w:rPr>
          <w:rtl/>
          <w:lang w:eastAsia="he-IL"/>
        </w:rPr>
      </w:pPr>
    </w:p>
    <w:p w:rsidR="00A76D2E" w:rsidRDefault="0079377A" w:rsidP="00952696">
      <w:pPr>
        <w:rPr>
          <w:rtl/>
          <w:lang w:eastAsia="he-IL"/>
        </w:rPr>
      </w:pPr>
      <w:r>
        <w:rPr>
          <w:rFonts w:hint="cs"/>
          <w:rtl/>
          <w:lang w:eastAsia="he-IL"/>
        </w:rPr>
        <w:t>– – –</w:t>
      </w:r>
    </w:p>
    <w:p w:rsidR="00A76D2E" w:rsidRPr="00D57B04" w:rsidRDefault="00A76D2E" w:rsidP="00952696">
      <w:pPr>
        <w:rPr>
          <w:rtl/>
          <w:lang w:eastAsia="he-IL"/>
        </w:rPr>
      </w:pPr>
      <w:bookmarkStart w:id="6382" w:name="_ETM_Q24_344812"/>
      <w:bookmarkEnd w:id="6382"/>
    </w:p>
    <w:p w:rsidR="00A76D2E" w:rsidRDefault="00A76D2E" w:rsidP="00952696">
      <w:pPr>
        <w:pStyle w:val="-"/>
        <w:keepNext/>
        <w:rPr>
          <w:rtl/>
        </w:rPr>
      </w:pPr>
      <w:bookmarkStart w:id="6383" w:name="ET_speakercontinue_5264_14"/>
      <w:r w:rsidRPr="00997DBB">
        <w:rPr>
          <w:rStyle w:val="TagStyle"/>
          <w:rtl/>
        </w:rPr>
        <w:t xml:space="preserve"> &lt;&lt; דובר_המשך &gt;&gt; </w:t>
      </w:r>
      <w:r>
        <w:rPr>
          <w:rtl/>
        </w:rPr>
        <w:t>אחמד טיבי (חד"ש-תע"ל):</w:t>
      </w:r>
      <w:r w:rsidRPr="00997DBB">
        <w:rPr>
          <w:rStyle w:val="TagStyle"/>
          <w:rtl/>
        </w:rPr>
        <w:t xml:space="preserve"> &lt;&lt; דובר_המשך &gt;&gt;</w:t>
      </w:r>
      <w:r>
        <w:rPr>
          <w:rtl/>
        </w:rPr>
        <w:t xml:space="preserve"> </w:t>
      </w:r>
      <w:bookmarkEnd w:id="6383"/>
    </w:p>
    <w:p w:rsidR="00A76D2E" w:rsidRDefault="00A76D2E" w:rsidP="0079377A">
      <w:pPr>
        <w:rPr>
          <w:rtl/>
          <w:lang w:eastAsia="he-IL"/>
        </w:rPr>
      </w:pPr>
    </w:p>
    <w:p w:rsidR="00A76D2E" w:rsidRDefault="00A76D2E" w:rsidP="00952696">
      <w:pPr>
        <w:rPr>
          <w:rtl/>
        </w:rPr>
      </w:pPr>
      <w:bookmarkStart w:id="6384" w:name="_ETM_Q24_136232"/>
      <w:bookmarkStart w:id="6385" w:name="_ETM_Q24_119547"/>
      <w:bookmarkStart w:id="6386" w:name="_ETM_Q24_525970"/>
      <w:bookmarkEnd w:id="6384"/>
      <w:bookmarkEnd w:id="6385"/>
      <w:bookmarkEnd w:id="6386"/>
      <w:r>
        <w:rPr>
          <w:rFonts w:hint="eastAsia"/>
          <w:rtl/>
        </w:rPr>
        <w:t>ולכן</w:t>
      </w:r>
      <w:r>
        <w:rPr>
          <w:rtl/>
        </w:rPr>
        <w:t xml:space="preserve"> המציאות הזאת</w:t>
      </w:r>
      <w:r>
        <w:rPr>
          <w:rFonts w:hint="cs"/>
          <w:rtl/>
        </w:rPr>
        <w:t xml:space="preserve"> תנצח את</w:t>
      </w:r>
      <w:r>
        <w:rPr>
          <w:rtl/>
        </w:rPr>
        <w:t xml:space="preserve"> </w:t>
      </w:r>
      <w:bookmarkStart w:id="6387" w:name="_ETM_Q24_531079"/>
      <w:bookmarkEnd w:id="6387"/>
      <w:r>
        <w:rPr>
          <w:rtl/>
        </w:rPr>
        <w:t>הפשיזם</w:t>
      </w:r>
      <w:r>
        <w:rPr>
          <w:rFonts w:hint="cs"/>
          <w:rtl/>
        </w:rPr>
        <w:t xml:space="preserve"> ואת </w:t>
      </w:r>
      <w:r w:rsidR="0079377A">
        <w:rPr>
          <w:rFonts w:hint="cs"/>
          <w:rtl/>
        </w:rPr>
        <w:t>– – –</w:t>
      </w:r>
      <w:bookmarkStart w:id="6388" w:name="_ETM_Q24_355311"/>
      <w:bookmarkEnd w:id="6388"/>
    </w:p>
    <w:p w:rsidR="00A76D2E" w:rsidRDefault="00A76D2E" w:rsidP="00952696">
      <w:pPr>
        <w:rPr>
          <w:rtl/>
        </w:rPr>
      </w:pPr>
    </w:p>
    <w:p w:rsidR="00A76D2E" w:rsidRDefault="00A76D2E" w:rsidP="00952696">
      <w:pPr>
        <w:pStyle w:val="af5"/>
        <w:keepNext/>
        <w:rPr>
          <w:rtl/>
        </w:rPr>
      </w:pPr>
      <w:bookmarkStart w:id="6389" w:name="ET_interruption_קר_אה_32"/>
      <w:r w:rsidRPr="00D57B04">
        <w:rPr>
          <w:rStyle w:val="TagStyle"/>
          <w:rtl/>
        </w:rPr>
        <w:t xml:space="preserve"> &lt;&lt; קריאה &gt;&gt; </w:t>
      </w:r>
      <w:r>
        <w:rPr>
          <w:rtl/>
        </w:rPr>
        <w:t>קריא</w:t>
      </w:r>
      <w:r>
        <w:rPr>
          <w:rFonts w:hint="cs"/>
          <w:rtl/>
        </w:rPr>
        <w:t>ות</w:t>
      </w:r>
      <w:r>
        <w:rPr>
          <w:rtl/>
        </w:rPr>
        <w:t>:</w:t>
      </w:r>
      <w:r w:rsidRPr="00D57B04">
        <w:rPr>
          <w:rStyle w:val="TagStyle"/>
          <w:rtl/>
        </w:rPr>
        <w:t xml:space="preserve"> &lt;&lt; קריאה &gt;&gt;</w:t>
      </w:r>
      <w:r>
        <w:rPr>
          <w:rtl/>
        </w:rPr>
        <w:t xml:space="preserve"> </w:t>
      </w:r>
      <w:bookmarkEnd w:id="6389"/>
    </w:p>
    <w:p w:rsidR="00A76D2E" w:rsidRDefault="00A76D2E" w:rsidP="0079377A">
      <w:pPr>
        <w:rPr>
          <w:rtl/>
        </w:rPr>
      </w:pPr>
    </w:p>
    <w:p w:rsidR="00A76D2E" w:rsidRDefault="0079377A" w:rsidP="00952696">
      <w:pPr>
        <w:rPr>
          <w:rtl/>
        </w:rPr>
      </w:pPr>
      <w:r>
        <w:rPr>
          <w:rFonts w:hint="cs"/>
          <w:rtl/>
        </w:rPr>
        <w:t>– – –</w:t>
      </w:r>
    </w:p>
    <w:p w:rsidR="00A76D2E" w:rsidRDefault="00A76D2E" w:rsidP="00952696">
      <w:pPr>
        <w:rPr>
          <w:rtl/>
        </w:rPr>
      </w:pPr>
    </w:p>
    <w:p w:rsidR="00A76D2E" w:rsidRDefault="00A76D2E" w:rsidP="00952696">
      <w:pPr>
        <w:pStyle w:val="af6"/>
        <w:keepNext/>
        <w:rPr>
          <w:rtl/>
        </w:rPr>
      </w:pPr>
      <w:bookmarkStart w:id="6390" w:name="ET_yor_6598_33"/>
      <w:r w:rsidRPr="00D57B04">
        <w:rPr>
          <w:rStyle w:val="TagStyle"/>
          <w:rtl/>
        </w:rPr>
        <w:t xml:space="preserve"> &lt;&lt; יור &gt;&gt; </w:t>
      </w:r>
      <w:r>
        <w:rPr>
          <w:rtl/>
        </w:rPr>
        <w:t>היו"ר משה סולומון:</w:t>
      </w:r>
      <w:r w:rsidRPr="00D57B04">
        <w:rPr>
          <w:rStyle w:val="TagStyle"/>
          <w:rtl/>
        </w:rPr>
        <w:t xml:space="preserve"> &lt;&lt; יור &gt;&gt;</w:t>
      </w:r>
      <w:r>
        <w:rPr>
          <w:rtl/>
        </w:rPr>
        <w:t xml:space="preserve"> </w:t>
      </w:r>
      <w:bookmarkEnd w:id="6390"/>
    </w:p>
    <w:p w:rsidR="00A76D2E" w:rsidRDefault="00A76D2E" w:rsidP="0079377A">
      <w:pPr>
        <w:rPr>
          <w:rtl/>
        </w:rPr>
      </w:pPr>
    </w:p>
    <w:p w:rsidR="00A76D2E" w:rsidRDefault="00A76D2E" w:rsidP="00952696">
      <w:pPr>
        <w:rPr>
          <w:rtl/>
        </w:rPr>
      </w:pPr>
      <w:r>
        <w:rPr>
          <w:rFonts w:hint="cs"/>
          <w:rtl/>
        </w:rPr>
        <w:t xml:space="preserve">חברי הכנסת, תודה </w:t>
      </w:r>
      <w:bookmarkStart w:id="6391" w:name="_ETM_Q24_358471"/>
      <w:bookmarkEnd w:id="6391"/>
      <w:r>
        <w:rPr>
          <w:rFonts w:hint="cs"/>
          <w:rtl/>
        </w:rPr>
        <w:t>רבה.</w:t>
      </w:r>
    </w:p>
    <w:p w:rsidR="00A76D2E" w:rsidRDefault="00A76D2E" w:rsidP="00952696">
      <w:pPr>
        <w:rPr>
          <w:rtl/>
        </w:rPr>
      </w:pPr>
    </w:p>
    <w:p w:rsidR="00A76D2E" w:rsidRDefault="00A76D2E" w:rsidP="00952696">
      <w:pPr>
        <w:pStyle w:val="af5"/>
        <w:keepNext/>
        <w:rPr>
          <w:rtl/>
        </w:rPr>
      </w:pPr>
      <w:bookmarkStart w:id="6392" w:name="ET_interruption_קר_אה_37"/>
      <w:r w:rsidRPr="00D57B04">
        <w:rPr>
          <w:rStyle w:val="TagStyle"/>
          <w:rtl/>
        </w:rPr>
        <w:t xml:space="preserve"> &lt;&lt; קריאה &gt;&gt; </w:t>
      </w:r>
      <w:r>
        <w:rPr>
          <w:rtl/>
        </w:rPr>
        <w:t>קריא</w:t>
      </w:r>
      <w:r>
        <w:rPr>
          <w:rFonts w:hint="cs"/>
          <w:rtl/>
        </w:rPr>
        <w:t>ות</w:t>
      </w:r>
      <w:bookmarkStart w:id="6393" w:name="_ETM_Q24_354472"/>
      <w:bookmarkEnd w:id="6393"/>
      <w:r>
        <w:rPr>
          <w:rtl/>
        </w:rPr>
        <w:t>:</w:t>
      </w:r>
      <w:r w:rsidRPr="00D57B04">
        <w:rPr>
          <w:rStyle w:val="TagStyle"/>
          <w:rtl/>
        </w:rPr>
        <w:t xml:space="preserve"> &lt;&lt; קריאה &gt;&gt;</w:t>
      </w:r>
      <w:r>
        <w:rPr>
          <w:rtl/>
        </w:rPr>
        <w:t xml:space="preserve"> </w:t>
      </w:r>
      <w:bookmarkEnd w:id="6392"/>
    </w:p>
    <w:p w:rsidR="00A76D2E" w:rsidRDefault="00A76D2E" w:rsidP="0079377A">
      <w:pPr>
        <w:rPr>
          <w:rtl/>
        </w:rPr>
      </w:pPr>
    </w:p>
    <w:p w:rsidR="00A76D2E" w:rsidRDefault="0079377A" w:rsidP="00952696">
      <w:pPr>
        <w:rPr>
          <w:rtl/>
        </w:rPr>
      </w:pPr>
      <w:r>
        <w:rPr>
          <w:rFonts w:hint="cs"/>
          <w:rtl/>
        </w:rPr>
        <w:t>– – –</w:t>
      </w:r>
    </w:p>
    <w:p w:rsidR="00A76D2E" w:rsidRPr="00D57B04" w:rsidRDefault="00A76D2E" w:rsidP="00952696">
      <w:pPr>
        <w:rPr>
          <w:rtl/>
        </w:rPr>
      </w:pPr>
    </w:p>
    <w:p w:rsidR="00A76D2E" w:rsidRDefault="00A76D2E" w:rsidP="00952696">
      <w:pPr>
        <w:pStyle w:val="af5"/>
        <w:keepNext/>
        <w:rPr>
          <w:rtl/>
        </w:rPr>
      </w:pPr>
      <w:bookmarkStart w:id="6394" w:name="ET_interruption_6345_35"/>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bookmarkEnd w:id="6394"/>
    </w:p>
    <w:p w:rsidR="00A76D2E" w:rsidRDefault="00A76D2E" w:rsidP="0079377A">
      <w:pPr>
        <w:rPr>
          <w:rtl/>
        </w:rPr>
      </w:pPr>
    </w:p>
    <w:p w:rsidR="00A76D2E" w:rsidRDefault="00A76D2E" w:rsidP="00952696">
      <w:pPr>
        <w:rPr>
          <w:rtl/>
        </w:rPr>
      </w:pPr>
      <w:r>
        <w:rPr>
          <w:rFonts w:hint="cs"/>
          <w:rtl/>
        </w:rPr>
        <w:t>לא, זה לא יעבור.</w:t>
      </w:r>
    </w:p>
    <w:p w:rsidR="00A76D2E" w:rsidRDefault="00A76D2E" w:rsidP="00952696">
      <w:pPr>
        <w:rPr>
          <w:rtl/>
        </w:rPr>
      </w:pPr>
    </w:p>
    <w:p w:rsidR="00A76D2E" w:rsidRDefault="00A76D2E" w:rsidP="00952696">
      <w:pPr>
        <w:pStyle w:val="af6"/>
        <w:keepNext/>
        <w:rPr>
          <w:rtl/>
        </w:rPr>
      </w:pPr>
      <w:r w:rsidRPr="00D57B04">
        <w:rPr>
          <w:rStyle w:val="TagStyle"/>
          <w:rtl/>
        </w:rPr>
        <w:t xml:space="preserve"> &lt;&lt; יור &gt;&gt; </w:t>
      </w:r>
      <w:r>
        <w:rPr>
          <w:rtl/>
        </w:rPr>
        <w:t>היו"ר משה סולומון:</w:t>
      </w:r>
      <w:r w:rsidRPr="00D57B04">
        <w:rPr>
          <w:rStyle w:val="TagStyle"/>
          <w:rtl/>
        </w:rPr>
        <w:t xml:space="preserve"> &lt;&lt; יור &gt;&gt;</w:t>
      </w:r>
      <w:r>
        <w:rPr>
          <w:rtl/>
        </w:rPr>
        <w:t xml:space="preserve"> </w:t>
      </w:r>
    </w:p>
    <w:p w:rsidR="00A76D2E" w:rsidRDefault="00A76D2E" w:rsidP="0079377A">
      <w:pPr>
        <w:rPr>
          <w:rtl/>
        </w:rPr>
      </w:pPr>
    </w:p>
    <w:p w:rsidR="00A76D2E" w:rsidRPr="00D57B04" w:rsidRDefault="00A76D2E" w:rsidP="00952696">
      <w:pPr>
        <w:rPr>
          <w:rtl/>
        </w:rPr>
      </w:pPr>
      <w:bookmarkStart w:id="6395" w:name="_ETM_Q24_353001"/>
      <w:bookmarkEnd w:id="6395"/>
      <w:r>
        <w:rPr>
          <w:rFonts w:hint="cs"/>
          <w:rtl/>
        </w:rPr>
        <w:t>חברי הכנסת, טלי גוטליב, תודה רבה</w:t>
      </w:r>
      <w:bookmarkStart w:id="6396" w:name="_ETM_Q24_358692"/>
      <w:bookmarkEnd w:id="6396"/>
      <w:r>
        <w:rPr>
          <w:rFonts w:hint="cs"/>
          <w:rtl/>
        </w:rPr>
        <w:t>.</w:t>
      </w:r>
      <w:bookmarkStart w:id="6397" w:name="_ETM_Q24_356342"/>
      <w:bookmarkStart w:id="6398" w:name="_ETM_Q24_351492"/>
      <w:bookmarkEnd w:id="6397"/>
      <w:bookmarkEnd w:id="6398"/>
    </w:p>
    <w:p w:rsidR="00A76D2E" w:rsidRDefault="00A76D2E" w:rsidP="00952696">
      <w:pPr>
        <w:rPr>
          <w:rtl/>
        </w:rPr>
      </w:pPr>
    </w:p>
    <w:p w:rsidR="00A76D2E" w:rsidRDefault="00A76D2E" w:rsidP="00952696">
      <w:pPr>
        <w:pStyle w:val="-"/>
        <w:keepNext/>
        <w:rPr>
          <w:rtl/>
        </w:rPr>
      </w:pPr>
      <w:bookmarkStart w:id="6399" w:name="ET_speakercontinue_5264_34"/>
      <w:r w:rsidRPr="00D57B04">
        <w:rPr>
          <w:rStyle w:val="TagStyle"/>
          <w:rtl/>
        </w:rPr>
        <w:t xml:space="preserve"> &lt;&lt; דובר_המשך &gt;&gt; </w:t>
      </w:r>
      <w:r>
        <w:rPr>
          <w:rtl/>
        </w:rPr>
        <w:t>אחמד טיבי (חד"ש-תע"ל):</w:t>
      </w:r>
      <w:r w:rsidRPr="00D57B04">
        <w:rPr>
          <w:rStyle w:val="TagStyle"/>
          <w:rtl/>
        </w:rPr>
        <w:t xml:space="preserve"> &lt;&lt; דובר_המשך &gt;&gt;</w:t>
      </w:r>
      <w:r>
        <w:rPr>
          <w:rtl/>
        </w:rPr>
        <w:t xml:space="preserve"> </w:t>
      </w:r>
      <w:bookmarkEnd w:id="6399"/>
    </w:p>
    <w:p w:rsidR="00A76D2E" w:rsidRDefault="00A76D2E" w:rsidP="0079377A">
      <w:pPr>
        <w:rPr>
          <w:rtl/>
        </w:rPr>
      </w:pPr>
    </w:p>
    <w:p w:rsidR="00A76D2E" w:rsidRDefault="00A76D2E" w:rsidP="00952696">
      <w:pPr>
        <w:rPr>
          <w:rtl/>
        </w:rPr>
      </w:pPr>
      <w:bookmarkStart w:id="6400" w:name="_ETM_Q24_535029"/>
      <w:bookmarkStart w:id="6401" w:name="_ETM_Q24_349171"/>
      <w:bookmarkEnd w:id="6400"/>
      <w:bookmarkEnd w:id="6401"/>
      <w:r>
        <w:rPr>
          <w:rFonts w:hint="cs"/>
          <w:rtl/>
        </w:rPr>
        <w:t xml:space="preserve">וגם </w:t>
      </w:r>
      <w:r>
        <w:rPr>
          <w:rtl/>
        </w:rPr>
        <w:t xml:space="preserve">אני פה כדי </w:t>
      </w:r>
      <w:bookmarkStart w:id="6402" w:name="_ETM_Q24_540000"/>
      <w:bookmarkEnd w:id="6402"/>
      <w:r>
        <w:rPr>
          <w:rFonts w:hint="cs"/>
          <w:rtl/>
        </w:rPr>
        <w:t>לומר שמה ש</w:t>
      </w:r>
      <w:r>
        <w:rPr>
          <w:rtl/>
        </w:rPr>
        <w:t>מתרחש בגדה המערבית</w:t>
      </w:r>
      <w:r>
        <w:rPr>
          <w:rFonts w:hint="cs"/>
          <w:rtl/>
        </w:rPr>
        <w:t xml:space="preserve"> </w:t>
      </w:r>
      <w:r w:rsidR="0079377A">
        <w:rPr>
          <w:rFonts w:hint="cs"/>
          <w:rtl/>
        </w:rPr>
        <w:t>– –</w:t>
      </w:r>
      <w:r>
        <w:rPr>
          <w:rFonts w:hint="cs"/>
          <w:rtl/>
        </w:rPr>
        <w:t xml:space="preserve"> </w:t>
      </w:r>
    </w:p>
    <w:p w:rsidR="00A76D2E" w:rsidRDefault="00A76D2E" w:rsidP="00952696">
      <w:pPr>
        <w:rPr>
          <w:rtl/>
        </w:rPr>
      </w:pPr>
    </w:p>
    <w:p w:rsidR="00A76D2E" w:rsidRDefault="00A76D2E" w:rsidP="00952696">
      <w:pPr>
        <w:pStyle w:val="af5"/>
        <w:keepNext/>
        <w:rPr>
          <w:rtl/>
        </w:rPr>
      </w:pPr>
      <w:bookmarkStart w:id="6403" w:name="ET_interruption_6345_38"/>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bookmarkEnd w:id="6403"/>
    </w:p>
    <w:p w:rsidR="00A76D2E" w:rsidRDefault="00A76D2E" w:rsidP="0079377A">
      <w:pPr>
        <w:rPr>
          <w:rtl/>
        </w:rPr>
      </w:pPr>
    </w:p>
    <w:p w:rsidR="00A76D2E" w:rsidRDefault="00A76D2E" w:rsidP="00952696">
      <w:pPr>
        <w:rPr>
          <w:rtl/>
        </w:rPr>
      </w:pPr>
      <w:r>
        <w:rPr>
          <w:rFonts w:hint="cs"/>
          <w:rtl/>
        </w:rPr>
        <w:t>זה לא יעבור.</w:t>
      </w:r>
    </w:p>
    <w:p w:rsidR="00A76D2E" w:rsidRDefault="00A76D2E" w:rsidP="00952696">
      <w:pPr>
        <w:rPr>
          <w:rtl/>
        </w:rPr>
      </w:pPr>
    </w:p>
    <w:p w:rsidR="00A76D2E" w:rsidRDefault="00A76D2E" w:rsidP="00952696">
      <w:pPr>
        <w:pStyle w:val="af6"/>
        <w:keepNext/>
        <w:rPr>
          <w:rtl/>
        </w:rPr>
      </w:pPr>
      <w:bookmarkStart w:id="6404" w:name="ET_yor_6598_39"/>
      <w:r w:rsidRPr="00D57B04">
        <w:rPr>
          <w:rStyle w:val="TagStyle"/>
          <w:rtl/>
        </w:rPr>
        <w:t xml:space="preserve"> &lt;&lt; יור &gt;&gt; </w:t>
      </w:r>
      <w:r>
        <w:rPr>
          <w:rtl/>
        </w:rPr>
        <w:t>היו"ר משה סולומון:</w:t>
      </w:r>
      <w:r w:rsidRPr="00D57B04">
        <w:rPr>
          <w:rStyle w:val="TagStyle"/>
          <w:rtl/>
        </w:rPr>
        <w:t xml:space="preserve"> &lt;&lt; יור &gt;&gt;</w:t>
      </w:r>
      <w:r>
        <w:rPr>
          <w:rtl/>
        </w:rPr>
        <w:t xml:space="preserve"> </w:t>
      </w:r>
      <w:bookmarkEnd w:id="6404"/>
    </w:p>
    <w:p w:rsidR="00A76D2E" w:rsidRDefault="00A76D2E" w:rsidP="0079377A">
      <w:pPr>
        <w:rPr>
          <w:rtl/>
        </w:rPr>
      </w:pPr>
    </w:p>
    <w:p w:rsidR="00A76D2E" w:rsidRDefault="00A76D2E" w:rsidP="00952696">
      <w:pPr>
        <w:rPr>
          <w:rtl/>
        </w:rPr>
      </w:pPr>
      <w:bookmarkStart w:id="6405" w:name="_ETM_Q24_542928"/>
      <w:bookmarkStart w:id="6406" w:name="_ETM_Q24_359001"/>
      <w:bookmarkStart w:id="6407" w:name="_ETM_Q24_369857"/>
      <w:bookmarkEnd w:id="6405"/>
      <w:bookmarkEnd w:id="6406"/>
      <w:bookmarkEnd w:id="6407"/>
      <w:r>
        <w:rPr>
          <w:rFonts w:hint="cs"/>
          <w:rtl/>
        </w:rPr>
        <w:t xml:space="preserve">הוא </w:t>
      </w:r>
      <w:r>
        <w:rPr>
          <w:rFonts w:hint="eastAsia"/>
          <w:rtl/>
        </w:rPr>
        <w:t>מתנג</w:t>
      </w:r>
      <w:bookmarkStart w:id="6408" w:name="_ETM_Q24_362022"/>
      <w:bookmarkEnd w:id="6408"/>
      <w:r>
        <w:rPr>
          <w:rFonts w:hint="eastAsia"/>
          <w:rtl/>
        </w:rPr>
        <w:t>ד</w:t>
      </w:r>
      <w:r>
        <w:rPr>
          <w:rtl/>
        </w:rPr>
        <w:t>, מותר לו להתנגד</w:t>
      </w:r>
      <w:r>
        <w:rPr>
          <w:rFonts w:hint="cs"/>
          <w:rtl/>
        </w:rPr>
        <w:t>.</w:t>
      </w:r>
      <w:r>
        <w:rPr>
          <w:rtl/>
        </w:rPr>
        <w:t xml:space="preserve"> תודה</w:t>
      </w:r>
      <w:r>
        <w:rPr>
          <w:rFonts w:hint="cs"/>
          <w:rtl/>
        </w:rPr>
        <w:t>, תודה רבה.</w:t>
      </w:r>
      <w:bookmarkStart w:id="6409" w:name="_ETM_Q24_363312"/>
      <w:bookmarkStart w:id="6410" w:name="_ETM_Q24_360432"/>
      <w:bookmarkEnd w:id="6409"/>
      <w:bookmarkEnd w:id="6410"/>
    </w:p>
    <w:p w:rsidR="00A76D2E" w:rsidRDefault="00A76D2E" w:rsidP="009635F5">
      <w:pPr>
        <w:rPr>
          <w:rtl/>
        </w:rPr>
      </w:pPr>
    </w:p>
    <w:p w:rsidR="00A76D2E" w:rsidRDefault="00A76D2E" w:rsidP="00952696">
      <w:pPr>
        <w:pStyle w:val="-"/>
        <w:keepNext/>
        <w:rPr>
          <w:rtl/>
        </w:rPr>
      </w:pPr>
      <w:bookmarkStart w:id="6411" w:name="ET_speakercontinue_5264_15"/>
      <w:r w:rsidRPr="00997DBB">
        <w:rPr>
          <w:rStyle w:val="TagStyle"/>
          <w:rtl/>
        </w:rPr>
        <w:t xml:space="preserve"> &lt;&lt; דובר_המשך &gt;&gt; </w:t>
      </w:r>
      <w:r>
        <w:rPr>
          <w:rtl/>
        </w:rPr>
        <w:t>אחמד טיבי (חד"ש-תע"ל):</w:t>
      </w:r>
      <w:r w:rsidRPr="00997DBB">
        <w:rPr>
          <w:rStyle w:val="TagStyle"/>
          <w:rtl/>
        </w:rPr>
        <w:t xml:space="preserve"> &lt;&lt; דובר_המשך &gt;&gt;</w:t>
      </w:r>
      <w:r>
        <w:rPr>
          <w:rtl/>
        </w:rPr>
        <w:t xml:space="preserve"> </w:t>
      </w:r>
      <w:bookmarkEnd w:id="6411"/>
    </w:p>
    <w:p w:rsidR="00A76D2E" w:rsidRDefault="00A76D2E" w:rsidP="0079377A">
      <w:pPr>
        <w:rPr>
          <w:rtl/>
        </w:rPr>
      </w:pPr>
    </w:p>
    <w:p w:rsidR="00A76D2E" w:rsidRDefault="0079377A" w:rsidP="00A76190">
      <w:pPr>
        <w:rPr>
          <w:rtl/>
        </w:rPr>
      </w:pPr>
      <w:bookmarkStart w:id="6412" w:name="_ETM_Q24_142848"/>
      <w:bookmarkStart w:id="6413" w:name="_ETM_Q24_546500"/>
      <w:bookmarkEnd w:id="6412"/>
      <w:bookmarkEnd w:id="6413"/>
      <w:r>
        <w:rPr>
          <w:rFonts w:hint="cs"/>
          <w:rtl/>
        </w:rPr>
        <w:t>– –</w:t>
      </w:r>
      <w:r w:rsidR="00A76D2E">
        <w:rPr>
          <w:rFonts w:hint="cs"/>
          <w:rtl/>
        </w:rPr>
        <w:t xml:space="preserve"> של מאות מתנחלים, הנתמך </w:t>
      </w:r>
      <w:bookmarkStart w:id="6414" w:name="_ETM_Q24_366922"/>
      <w:bookmarkEnd w:id="6414"/>
      <w:r w:rsidR="00A76D2E">
        <w:rPr>
          <w:rFonts w:hint="eastAsia"/>
          <w:rtl/>
        </w:rPr>
        <w:t>על</w:t>
      </w:r>
      <w:r w:rsidR="00A76D2E">
        <w:rPr>
          <w:rtl/>
        </w:rPr>
        <w:t xml:space="preserve"> ידי ממשלת ישראל ועל ידי הצבא</w:t>
      </w:r>
      <w:r w:rsidR="00A76190">
        <w:rPr>
          <w:rFonts w:hint="cs"/>
          <w:rtl/>
        </w:rPr>
        <w:t>,</w:t>
      </w:r>
      <w:r w:rsidR="00A76D2E">
        <w:rPr>
          <w:rFonts w:hint="cs"/>
          <w:rtl/>
        </w:rPr>
        <w:t xml:space="preserve"> חייב</w:t>
      </w:r>
      <w:bookmarkStart w:id="6415" w:name="_ETM_Q24_368612"/>
      <w:bookmarkStart w:id="6416" w:name="_ETM_Q24_364342"/>
      <w:bookmarkEnd w:id="6415"/>
      <w:bookmarkEnd w:id="6416"/>
      <w:r w:rsidR="00A76D2E">
        <w:rPr>
          <w:rtl/>
        </w:rPr>
        <w:t xml:space="preserve"> </w:t>
      </w:r>
      <w:bookmarkStart w:id="6417" w:name="_ETM_Q24_550480"/>
      <w:bookmarkEnd w:id="6417"/>
      <w:r w:rsidR="00A76D2E">
        <w:rPr>
          <w:rtl/>
        </w:rPr>
        <w:t xml:space="preserve">להסתיים. </w:t>
      </w:r>
      <w:bookmarkStart w:id="6418" w:name="_ETM_Q24_369289"/>
      <w:bookmarkEnd w:id="6418"/>
    </w:p>
    <w:p w:rsidR="00A76D2E" w:rsidRDefault="00A76D2E" w:rsidP="00952696">
      <w:pPr>
        <w:ind w:firstLine="0"/>
        <w:rPr>
          <w:rtl/>
        </w:rPr>
      </w:pPr>
      <w:bookmarkStart w:id="6419" w:name="_ETM_Q24_369318"/>
      <w:bookmarkEnd w:id="6419"/>
    </w:p>
    <w:p w:rsidR="00A76D2E" w:rsidRDefault="00A76D2E" w:rsidP="00952696">
      <w:pPr>
        <w:pStyle w:val="af5"/>
        <w:keepNext/>
        <w:rPr>
          <w:rtl/>
        </w:rPr>
      </w:pPr>
      <w:bookmarkStart w:id="6420" w:name="_ETM_Q24_365652"/>
      <w:bookmarkStart w:id="6421" w:name="ET_interruption_6345_40"/>
      <w:bookmarkEnd w:id="6420"/>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bookmarkEnd w:id="6421"/>
    </w:p>
    <w:p w:rsidR="00A76D2E" w:rsidRDefault="00A76D2E" w:rsidP="0079377A">
      <w:pPr>
        <w:rPr>
          <w:rtl/>
        </w:rPr>
      </w:pPr>
    </w:p>
    <w:p w:rsidR="00A76D2E" w:rsidRDefault="00A76D2E" w:rsidP="00952696">
      <w:pPr>
        <w:rPr>
          <w:rtl/>
        </w:rPr>
      </w:pPr>
      <w:r>
        <w:rPr>
          <w:rFonts w:hint="cs"/>
          <w:rtl/>
        </w:rPr>
        <w:t xml:space="preserve">הוא לא יכול </w:t>
      </w:r>
      <w:r w:rsidR="0079377A">
        <w:rPr>
          <w:rFonts w:hint="cs"/>
          <w:rtl/>
        </w:rPr>
        <w:t>– – –</w:t>
      </w:r>
      <w:r>
        <w:rPr>
          <w:rFonts w:hint="cs"/>
          <w:rtl/>
        </w:rPr>
        <w:t xml:space="preserve"> מה זה? מי זה האיש הזה? מי זה הבזוי הזה?</w:t>
      </w:r>
      <w:bookmarkStart w:id="6422" w:name="_ETM_Q24_373221"/>
      <w:bookmarkEnd w:id="6422"/>
    </w:p>
    <w:p w:rsidR="00A76D2E" w:rsidRDefault="00A76D2E" w:rsidP="00952696">
      <w:pPr>
        <w:rPr>
          <w:rtl/>
        </w:rPr>
      </w:pPr>
    </w:p>
    <w:p w:rsidR="00A76D2E" w:rsidRDefault="00A76D2E" w:rsidP="00952696">
      <w:pPr>
        <w:pStyle w:val="-"/>
        <w:keepNext/>
        <w:rPr>
          <w:rtl/>
        </w:rPr>
      </w:pPr>
      <w:bookmarkStart w:id="6423" w:name="ET_speakercontinue_5264_41"/>
      <w:r w:rsidRPr="00D57B04">
        <w:rPr>
          <w:rStyle w:val="TagStyle"/>
          <w:rtl/>
        </w:rPr>
        <w:t xml:space="preserve"> &lt;&lt; דובר_המשך &gt;&gt; </w:t>
      </w:r>
      <w:r>
        <w:rPr>
          <w:rtl/>
        </w:rPr>
        <w:t>אחמד טיבי (חד"ש-תע"ל):</w:t>
      </w:r>
      <w:r w:rsidRPr="00D57B04">
        <w:rPr>
          <w:rStyle w:val="TagStyle"/>
          <w:rtl/>
        </w:rPr>
        <w:t xml:space="preserve"> &lt;&lt; דובר_המשך &gt;&gt;</w:t>
      </w:r>
      <w:r>
        <w:rPr>
          <w:rtl/>
        </w:rPr>
        <w:t xml:space="preserve"> </w:t>
      </w:r>
      <w:bookmarkEnd w:id="6423"/>
    </w:p>
    <w:p w:rsidR="00A76D2E" w:rsidRDefault="00A76D2E" w:rsidP="0079377A">
      <w:pPr>
        <w:rPr>
          <w:rtl/>
        </w:rPr>
      </w:pPr>
    </w:p>
    <w:p w:rsidR="00A76D2E" w:rsidRDefault="00A76D2E" w:rsidP="00952696">
      <w:pPr>
        <w:rPr>
          <w:rtl/>
        </w:rPr>
      </w:pPr>
      <w:bookmarkStart w:id="6424" w:name="_ETM_Q24_370312"/>
      <w:bookmarkEnd w:id="6424"/>
      <w:r>
        <w:rPr>
          <w:rtl/>
        </w:rPr>
        <w:t xml:space="preserve">האפשרות היחידה </w:t>
      </w:r>
      <w:r>
        <w:rPr>
          <w:rFonts w:hint="cs"/>
          <w:rtl/>
        </w:rPr>
        <w:t>היא</w:t>
      </w:r>
      <w:r>
        <w:rPr>
          <w:rtl/>
        </w:rPr>
        <w:t xml:space="preserve"> סיום </w:t>
      </w:r>
      <w:bookmarkStart w:id="6425" w:name="_ETM_Q24_555869"/>
      <w:bookmarkEnd w:id="6425"/>
      <w:r>
        <w:rPr>
          <w:rFonts w:hint="cs"/>
          <w:rtl/>
        </w:rPr>
        <w:t xml:space="preserve">הכיבוש והקמת מדינה פלסטינית </w:t>
      </w:r>
      <w:r w:rsidR="00F912F1">
        <w:rPr>
          <w:rFonts w:hint="cs"/>
          <w:rtl/>
        </w:rPr>
        <w:t xml:space="preserve">עצמאית </w:t>
      </w:r>
      <w:r w:rsidR="0079377A">
        <w:rPr>
          <w:rFonts w:hint="cs"/>
          <w:rtl/>
        </w:rPr>
        <w:t>– – –</w:t>
      </w:r>
      <w:bookmarkStart w:id="6426" w:name="_ETM_Q24_379130"/>
      <w:bookmarkStart w:id="6427" w:name="_ETM_Q24_383700"/>
      <w:bookmarkStart w:id="6428" w:name="_ETM_Q24_379051"/>
      <w:bookmarkStart w:id="6429" w:name="_ETM_Q24_375781"/>
      <w:bookmarkEnd w:id="6426"/>
      <w:bookmarkEnd w:id="6427"/>
      <w:bookmarkEnd w:id="6428"/>
      <w:bookmarkEnd w:id="6429"/>
    </w:p>
    <w:p w:rsidR="00A76D2E" w:rsidRDefault="00A76D2E" w:rsidP="00952696">
      <w:pPr>
        <w:rPr>
          <w:rtl/>
        </w:rPr>
      </w:pPr>
    </w:p>
    <w:p w:rsidR="00A76D2E" w:rsidRDefault="00A76D2E" w:rsidP="00952696">
      <w:pPr>
        <w:pStyle w:val="af6"/>
        <w:keepNext/>
        <w:rPr>
          <w:rtl/>
        </w:rPr>
      </w:pPr>
      <w:r w:rsidRPr="00D57B04">
        <w:rPr>
          <w:rStyle w:val="TagStyle"/>
          <w:rtl/>
        </w:rPr>
        <w:t xml:space="preserve">&lt;&lt; יור &gt;&gt; </w:t>
      </w:r>
      <w:r>
        <w:rPr>
          <w:rtl/>
        </w:rPr>
        <w:t>היו"ר משה סולומון:</w:t>
      </w:r>
      <w:r w:rsidRPr="00D57B04">
        <w:rPr>
          <w:rStyle w:val="TagStyle"/>
          <w:rtl/>
        </w:rPr>
        <w:t xml:space="preserve"> &lt;&lt; יור &gt;&gt;</w:t>
      </w:r>
      <w:r>
        <w:rPr>
          <w:rtl/>
        </w:rPr>
        <w:t xml:space="preserve"> </w:t>
      </w:r>
    </w:p>
    <w:p w:rsidR="00A76D2E" w:rsidRDefault="00A76D2E" w:rsidP="0079377A">
      <w:pPr>
        <w:rPr>
          <w:rtl/>
        </w:rPr>
      </w:pPr>
    </w:p>
    <w:p w:rsidR="00A76D2E" w:rsidRDefault="00A76D2E" w:rsidP="00A76190">
      <w:pPr>
        <w:rPr>
          <w:rtl/>
        </w:rPr>
      </w:pPr>
      <w:r>
        <w:rPr>
          <w:rFonts w:hint="cs"/>
          <w:rtl/>
        </w:rPr>
        <w:t>חברת הכנסת טלי גוטליב, תודה רבה, תודה. אנא, שבי במקומך</w:t>
      </w:r>
      <w:r w:rsidR="00A76190">
        <w:rPr>
          <w:rFonts w:hint="cs"/>
          <w:rtl/>
        </w:rPr>
        <w:t>.</w:t>
      </w:r>
      <w:r>
        <w:rPr>
          <w:rFonts w:hint="cs"/>
          <w:rtl/>
        </w:rPr>
        <w:t xml:space="preserve"> תודה רבה.</w:t>
      </w:r>
    </w:p>
    <w:p w:rsidR="00A76D2E" w:rsidRDefault="00A76D2E" w:rsidP="00952696">
      <w:pPr>
        <w:rPr>
          <w:rtl/>
        </w:rPr>
      </w:pPr>
    </w:p>
    <w:p w:rsidR="00A76D2E" w:rsidRDefault="00A76D2E" w:rsidP="00952696">
      <w:pPr>
        <w:pStyle w:val="-"/>
        <w:keepNext/>
        <w:rPr>
          <w:rtl/>
        </w:rPr>
      </w:pPr>
      <w:bookmarkStart w:id="6430" w:name="ET_speakercontinue_5264_44"/>
      <w:r w:rsidRPr="00D57B04">
        <w:rPr>
          <w:rStyle w:val="TagStyle"/>
          <w:rtl/>
        </w:rPr>
        <w:t xml:space="preserve"> &lt;&lt; דובר_המשך &gt;&gt; </w:t>
      </w:r>
      <w:r>
        <w:rPr>
          <w:rtl/>
        </w:rPr>
        <w:t>אחמד טיבי (חד"ש-תע"ל):</w:t>
      </w:r>
      <w:r w:rsidRPr="00D57B04">
        <w:rPr>
          <w:rStyle w:val="TagStyle"/>
          <w:rtl/>
        </w:rPr>
        <w:t xml:space="preserve"> &lt;&lt; דובר_המשך &gt;&gt;</w:t>
      </w:r>
      <w:r>
        <w:rPr>
          <w:rtl/>
        </w:rPr>
        <w:t xml:space="preserve"> </w:t>
      </w:r>
      <w:bookmarkEnd w:id="6430"/>
    </w:p>
    <w:p w:rsidR="00A76D2E" w:rsidRDefault="00A76D2E" w:rsidP="0079377A">
      <w:pPr>
        <w:rPr>
          <w:rtl/>
        </w:rPr>
      </w:pPr>
    </w:p>
    <w:p w:rsidR="00A76D2E" w:rsidRPr="00D57B04" w:rsidRDefault="0079377A" w:rsidP="00952696">
      <w:pPr>
        <w:rPr>
          <w:rtl/>
        </w:rPr>
      </w:pPr>
      <w:bookmarkStart w:id="6431" w:name="_ETM_Q24_381520"/>
      <w:bookmarkEnd w:id="6431"/>
      <w:r>
        <w:rPr>
          <w:rFonts w:hint="cs"/>
          <w:rtl/>
        </w:rPr>
        <w:t>– – –</w:t>
      </w:r>
    </w:p>
    <w:p w:rsidR="00A76D2E" w:rsidRDefault="00A76D2E" w:rsidP="00952696">
      <w:pPr>
        <w:rPr>
          <w:rtl/>
        </w:rPr>
      </w:pPr>
    </w:p>
    <w:p w:rsidR="00A76D2E" w:rsidRDefault="00A76D2E" w:rsidP="00952696">
      <w:pPr>
        <w:pStyle w:val="af5"/>
        <w:keepNext/>
        <w:rPr>
          <w:rtl/>
        </w:rPr>
      </w:pPr>
      <w:bookmarkStart w:id="6432" w:name="ET_interruption_6345_43"/>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bookmarkEnd w:id="6432"/>
    </w:p>
    <w:p w:rsidR="00A76D2E" w:rsidRDefault="00A76D2E" w:rsidP="0079377A">
      <w:pPr>
        <w:rPr>
          <w:rtl/>
        </w:rPr>
      </w:pPr>
    </w:p>
    <w:p w:rsidR="00A76D2E" w:rsidRDefault="0079377A" w:rsidP="00A76190">
      <w:pPr>
        <w:rPr>
          <w:rtl/>
        </w:rPr>
      </w:pPr>
      <w:bookmarkStart w:id="6433" w:name="_ETM_Q24_378741"/>
      <w:bookmarkEnd w:id="6433"/>
      <w:r>
        <w:rPr>
          <w:rFonts w:hint="cs"/>
          <w:rtl/>
        </w:rPr>
        <w:t>– – –</w:t>
      </w:r>
      <w:r w:rsidR="00A76D2E">
        <w:rPr>
          <w:rFonts w:hint="cs"/>
          <w:rtl/>
        </w:rPr>
        <w:t xml:space="preserve"> במדינת ישראל מדבר</w:t>
      </w:r>
      <w:bookmarkStart w:id="6434" w:name="_ETM_Q24_382420"/>
      <w:bookmarkEnd w:id="6434"/>
      <w:r w:rsidR="00A76D2E">
        <w:rPr>
          <w:rFonts w:hint="cs"/>
          <w:rtl/>
        </w:rPr>
        <w:t xml:space="preserve"> על מדינה פלסטינית</w:t>
      </w:r>
      <w:r w:rsidR="00A76190">
        <w:rPr>
          <w:rFonts w:hint="cs"/>
          <w:rtl/>
        </w:rPr>
        <w:t>.</w:t>
      </w:r>
      <w:r w:rsidR="00A76D2E">
        <w:rPr>
          <w:rFonts w:hint="cs"/>
          <w:rtl/>
        </w:rPr>
        <w:t xml:space="preserve"> רד, רד, אתה לא תדבר פה </w:t>
      </w:r>
      <w:bookmarkStart w:id="6435" w:name="_ETM_Q24_385449"/>
      <w:bookmarkEnd w:id="6435"/>
      <w:r w:rsidR="00A76D2E">
        <w:rPr>
          <w:rFonts w:hint="cs"/>
          <w:rtl/>
        </w:rPr>
        <w:t>על מדינה פלסטינית.</w:t>
      </w:r>
      <w:bookmarkStart w:id="6436" w:name="_ETM_Q24_385928"/>
      <w:bookmarkEnd w:id="6436"/>
      <w:r w:rsidR="00A76D2E">
        <w:rPr>
          <w:rFonts w:hint="cs"/>
          <w:rtl/>
        </w:rPr>
        <w:t xml:space="preserve"> אתה לא תדבר פה על מדינה פלסטינית.</w:t>
      </w:r>
    </w:p>
    <w:p w:rsidR="00A76D2E" w:rsidRDefault="00A76D2E" w:rsidP="00952696">
      <w:pPr>
        <w:rPr>
          <w:rtl/>
        </w:rPr>
      </w:pPr>
    </w:p>
    <w:p w:rsidR="00A76D2E" w:rsidRDefault="00A76D2E" w:rsidP="00952696">
      <w:pPr>
        <w:pStyle w:val="-"/>
        <w:keepNext/>
        <w:rPr>
          <w:rtl/>
        </w:rPr>
      </w:pPr>
      <w:bookmarkStart w:id="6437" w:name="ET_speakercontinue_5264_46"/>
      <w:r w:rsidRPr="00D57B04">
        <w:rPr>
          <w:rStyle w:val="TagStyle"/>
          <w:rtl/>
        </w:rPr>
        <w:t xml:space="preserve"> &lt;&lt; דובר_המשך &gt;&gt; </w:t>
      </w:r>
      <w:r>
        <w:rPr>
          <w:rtl/>
        </w:rPr>
        <w:t>אחמד טיבי (חד"ש-תע"ל):</w:t>
      </w:r>
      <w:r w:rsidRPr="00D57B04">
        <w:rPr>
          <w:rStyle w:val="TagStyle"/>
          <w:rtl/>
        </w:rPr>
        <w:t xml:space="preserve"> &lt;&lt; דובר_המשך &gt;&gt;</w:t>
      </w:r>
      <w:r>
        <w:rPr>
          <w:rtl/>
        </w:rPr>
        <w:t xml:space="preserve"> </w:t>
      </w:r>
      <w:bookmarkEnd w:id="6437"/>
    </w:p>
    <w:p w:rsidR="00A76D2E" w:rsidRDefault="00A76D2E" w:rsidP="0079377A">
      <w:pPr>
        <w:rPr>
          <w:rtl/>
        </w:rPr>
      </w:pPr>
    </w:p>
    <w:p w:rsidR="00A76D2E" w:rsidRDefault="00A76D2E" w:rsidP="00952696">
      <w:pPr>
        <w:rPr>
          <w:rtl/>
        </w:rPr>
      </w:pPr>
      <w:r>
        <w:rPr>
          <w:rFonts w:hint="cs"/>
          <w:rtl/>
        </w:rPr>
        <w:t xml:space="preserve">אדוני היושב-ראש </w:t>
      </w:r>
      <w:r w:rsidR="0079377A">
        <w:rPr>
          <w:rFonts w:hint="cs"/>
          <w:rtl/>
        </w:rPr>
        <w:t>– – –</w:t>
      </w:r>
    </w:p>
    <w:p w:rsidR="00A76D2E" w:rsidRPr="00D57B04" w:rsidRDefault="00A76D2E" w:rsidP="00952696">
      <w:pPr>
        <w:rPr>
          <w:rtl/>
        </w:rPr>
      </w:pPr>
    </w:p>
    <w:p w:rsidR="00A76D2E" w:rsidRDefault="00A76D2E" w:rsidP="00952696">
      <w:pPr>
        <w:pStyle w:val="af6"/>
        <w:keepNext/>
        <w:rPr>
          <w:rtl/>
        </w:rPr>
      </w:pPr>
      <w:bookmarkStart w:id="6438" w:name="ET_yor_6598_45"/>
      <w:r w:rsidRPr="00D57B04">
        <w:rPr>
          <w:rStyle w:val="TagStyle"/>
          <w:rtl/>
        </w:rPr>
        <w:t xml:space="preserve"> &lt;&lt; יור &gt;&gt; </w:t>
      </w:r>
      <w:r>
        <w:rPr>
          <w:rtl/>
        </w:rPr>
        <w:t>היו"ר משה סולומון:</w:t>
      </w:r>
      <w:r w:rsidRPr="00D57B04">
        <w:rPr>
          <w:rStyle w:val="TagStyle"/>
          <w:rtl/>
        </w:rPr>
        <w:t xml:space="preserve"> &lt;&lt; יור &gt;&gt;</w:t>
      </w:r>
      <w:r>
        <w:rPr>
          <w:rtl/>
        </w:rPr>
        <w:t xml:space="preserve"> </w:t>
      </w:r>
      <w:bookmarkEnd w:id="6438"/>
    </w:p>
    <w:p w:rsidR="00A76D2E" w:rsidRDefault="00A76D2E" w:rsidP="0079377A">
      <w:pPr>
        <w:rPr>
          <w:rtl/>
        </w:rPr>
      </w:pPr>
    </w:p>
    <w:p w:rsidR="00A76D2E" w:rsidRDefault="00A76D2E" w:rsidP="00952696">
      <w:pPr>
        <w:rPr>
          <w:rtl/>
        </w:rPr>
      </w:pPr>
      <w:r>
        <w:rPr>
          <w:rFonts w:hint="cs"/>
          <w:rtl/>
        </w:rPr>
        <w:t xml:space="preserve">חברת הכנסת גוטליב, את </w:t>
      </w:r>
      <w:bookmarkStart w:id="6439" w:name="_ETM_Q24_375351"/>
      <w:bookmarkStart w:id="6440" w:name="_ETM_Q24_378780"/>
      <w:bookmarkStart w:id="6441" w:name="_ETM_Q24_373101"/>
      <w:bookmarkStart w:id="6442" w:name="_ETM_Q24_574500"/>
      <w:bookmarkStart w:id="6443" w:name="_ETM_Q24_390598"/>
      <w:bookmarkEnd w:id="6439"/>
      <w:bookmarkEnd w:id="6440"/>
      <w:bookmarkEnd w:id="6441"/>
      <w:bookmarkEnd w:id="6442"/>
      <w:bookmarkEnd w:id="6443"/>
      <w:r>
        <w:rPr>
          <w:rFonts w:hint="eastAsia"/>
          <w:rtl/>
        </w:rPr>
        <w:t>בקריאה</w:t>
      </w:r>
      <w:r>
        <w:rPr>
          <w:rtl/>
        </w:rPr>
        <w:t xml:space="preserve"> ראשונה. </w:t>
      </w:r>
    </w:p>
    <w:p w:rsidR="00A76D2E" w:rsidRDefault="00A76D2E" w:rsidP="00952696">
      <w:pPr>
        <w:rPr>
          <w:rtl/>
        </w:rPr>
      </w:pPr>
    </w:p>
    <w:p w:rsidR="00A76D2E" w:rsidRDefault="00A76D2E" w:rsidP="00952696">
      <w:pPr>
        <w:pStyle w:val="af5"/>
        <w:keepNext/>
        <w:rPr>
          <w:rtl/>
        </w:rPr>
      </w:pPr>
      <w:bookmarkStart w:id="6444" w:name="ET_interruption_6345_47"/>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bookmarkEnd w:id="6444"/>
    </w:p>
    <w:p w:rsidR="00A76D2E" w:rsidRDefault="00A76D2E" w:rsidP="0079377A">
      <w:pPr>
        <w:rPr>
          <w:rtl/>
        </w:rPr>
      </w:pPr>
    </w:p>
    <w:p w:rsidR="00A76D2E" w:rsidRDefault="00A76D2E" w:rsidP="00952696">
      <w:pPr>
        <w:rPr>
          <w:rtl/>
        </w:rPr>
      </w:pPr>
      <w:r>
        <w:rPr>
          <w:rFonts w:hint="cs"/>
          <w:rtl/>
        </w:rPr>
        <w:t>לא תדבר.</w:t>
      </w:r>
    </w:p>
    <w:p w:rsidR="00A76D2E" w:rsidRDefault="00A76D2E" w:rsidP="00952696">
      <w:pPr>
        <w:rPr>
          <w:rtl/>
        </w:rPr>
      </w:pPr>
    </w:p>
    <w:p w:rsidR="00A76D2E" w:rsidRDefault="00A76D2E" w:rsidP="00952696">
      <w:pPr>
        <w:pStyle w:val="af6"/>
        <w:keepNext/>
        <w:rPr>
          <w:rtl/>
        </w:rPr>
      </w:pPr>
      <w:bookmarkStart w:id="6445" w:name="ET_yor_6598_48"/>
      <w:r w:rsidRPr="00D57B04">
        <w:rPr>
          <w:rStyle w:val="TagStyle"/>
          <w:rtl/>
        </w:rPr>
        <w:t xml:space="preserve"> &lt;&lt; יור &gt;&gt; </w:t>
      </w:r>
      <w:r>
        <w:rPr>
          <w:rtl/>
        </w:rPr>
        <w:t>היו"ר משה סולומון:</w:t>
      </w:r>
      <w:r w:rsidRPr="00D57B04">
        <w:rPr>
          <w:rStyle w:val="TagStyle"/>
          <w:rtl/>
        </w:rPr>
        <w:t xml:space="preserve"> &lt;&lt; יור &gt;&gt;</w:t>
      </w:r>
      <w:r>
        <w:rPr>
          <w:rtl/>
        </w:rPr>
        <w:t xml:space="preserve"> </w:t>
      </w:r>
      <w:bookmarkEnd w:id="6445"/>
    </w:p>
    <w:p w:rsidR="00A76D2E" w:rsidRDefault="00A76D2E" w:rsidP="0079377A">
      <w:pPr>
        <w:rPr>
          <w:rtl/>
        </w:rPr>
      </w:pPr>
    </w:p>
    <w:p w:rsidR="00A76D2E" w:rsidRDefault="00A76D2E" w:rsidP="00F912F1">
      <w:pPr>
        <w:rPr>
          <w:rtl/>
        </w:rPr>
      </w:pPr>
      <w:r>
        <w:rPr>
          <w:rtl/>
        </w:rPr>
        <w:t>את בקריאה ראשונה</w:t>
      </w:r>
      <w:r w:rsidR="00F912F1">
        <w:rPr>
          <w:rFonts w:hint="cs"/>
          <w:rtl/>
        </w:rPr>
        <w:t>.</w:t>
      </w:r>
      <w:r>
        <w:rPr>
          <w:rtl/>
        </w:rPr>
        <w:t xml:space="preserve"> תודה. </w:t>
      </w:r>
      <w:bookmarkStart w:id="6446" w:name="_ETM_Q24_584510"/>
      <w:bookmarkStart w:id="6447" w:name="_ETM_Q24_586089"/>
      <w:bookmarkEnd w:id="6446"/>
      <w:bookmarkEnd w:id="6447"/>
    </w:p>
    <w:p w:rsidR="00A76D2E" w:rsidRDefault="00A76D2E" w:rsidP="00952696">
      <w:pPr>
        <w:rPr>
          <w:rtl/>
        </w:rPr>
      </w:pPr>
    </w:p>
    <w:p w:rsidR="00A76D2E" w:rsidRDefault="00A76D2E" w:rsidP="00952696">
      <w:pPr>
        <w:pStyle w:val="af5"/>
        <w:keepNext/>
        <w:rPr>
          <w:rtl/>
        </w:rPr>
      </w:pPr>
      <w:bookmarkStart w:id="6448" w:name="ET_interruption_6345_49"/>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bookmarkEnd w:id="6448"/>
    </w:p>
    <w:p w:rsidR="00A76D2E" w:rsidRDefault="00A76D2E" w:rsidP="0079377A">
      <w:pPr>
        <w:rPr>
          <w:rtl/>
        </w:rPr>
      </w:pPr>
    </w:p>
    <w:p w:rsidR="00A76D2E" w:rsidRDefault="00A76D2E" w:rsidP="00F912F1">
      <w:pPr>
        <w:rPr>
          <w:rtl/>
        </w:rPr>
      </w:pPr>
      <w:r>
        <w:rPr>
          <w:rFonts w:hint="cs"/>
          <w:rtl/>
        </w:rPr>
        <w:t>לא תדבר על מדינה פלסטינית.</w:t>
      </w:r>
      <w:bookmarkStart w:id="6449" w:name="_ETM_Q24_394808"/>
      <w:bookmarkEnd w:id="6449"/>
      <w:r>
        <w:rPr>
          <w:rFonts w:hint="cs"/>
          <w:rtl/>
        </w:rPr>
        <w:t xml:space="preserve"> לא תדבר</w:t>
      </w:r>
      <w:r w:rsidR="00F912F1">
        <w:rPr>
          <w:rFonts w:hint="cs"/>
          <w:rtl/>
        </w:rPr>
        <w:t>.</w:t>
      </w:r>
      <w:r>
        <w:rPr>
          <w:rFonts w:hint="cs"/>
          <w:rtl/>
        </w:rPr>
        <w:t xml:space="preserve"> לא ניתן לך, לא ניתן לך</w:t>
      </w:r>
      <w:bookmarkStart w:id="6450" w:name="_ETM_Q24_398668"/>
      <w:bookmarkEnd w:id="6450"/>
      <w:r>
        <w:rPr>
          <w:rFonts w:hint="cs"/>
          <w:rtl/>
        </w:rPr>
        <w:t>.</w:t>
      </w:r>
    </w:p>
    <w:p w:rsidR="00A76D2E" w:rsidRDefault="00A76D2E" w:rsidP="00952696">
      <w:pPr>
        <w:rPr>
          <w:rtl/>
        </w:rPr>
      </w:pPr>
    </w:p>
    <w:p w:rsidR="00A76D2E" w:rsidRDefault="00A76D2E" w:rsidP="00952696">
      <w:pPr>
        <w:pStyle w:val="af5"/>
        <w:keepNext/>
        <w:rPr>
          <w:rtl/>
        </w:rPr>
      </w:pPr>
      <w:bookmarkStart w:id="6451" w:name="ET_interruption_5854_50"/>
      <w:r w:rsidRPr="00D57B04">
        <w:rPr>
          <w:rStyle w:val="TagStyle"/>
          <w:rtl/>
        </w:rPr>
        <w:t xml:space="preserve"> &lt;&lt; קריאה &gt;&gt; </w:t>
      </w:r>
      <w:r>
        <w:rPr>
          <w:rtl/>
        </w:rPr>
        <w:t>ווליד טאהא (רע"מ – הרשימה הערבית המאוחדת):</w:t>
      </w:r>
      <w:r w:rsidRPr="00D57B04">
        <w:rPr>
          <w:rStyle w:val="TagStyle"/>
          <w:rtl/>
        </w:rPr>
        <w:t xml:space="preserve"> &lt;&lt; קריאה &gt;&gt;</w:t>
      </w:r>
      <w:r>
        <w:rPr>
          <w:rtl/>
        </w:rPr>
        <w:t xml:space="preserve"> </w:t>
      </w:r>
      <w:bookmarkEnd w:id="6451"/>
    </w:p>
    <w:p w:rsidR="00A76D2E" w:rsidRDefault="00A76D2E" w:rsidP="0079377A">
      <w:pPr>
        <w:rPr>
          <w:rtl/>
        </w:rPr>
      </w:pPr>
    </w:p>
    <w:p w:rsidR="00A76D2E" w:rsidRDefault="0079377A" w:rsidP="00952696">
      <w:pPr>
        <w:rPr>
          <w:rtl/>
        </w:rPr>
      </w:pPr>
      <w:r>
        <w:rPr>
          <w:rFonts w:hint="cs"/>
          <w:rtl/>
        </w:rPr>
        <w:t>– – –</w:t>
      </w:r>
    </w:p>
    <w:p w:rsidR="00A76D2E" w:rsidRDefault="00A76D2E" w:rsidP="00952696">
      <w:pPr>
        <w:rPr>
          <w:rtl/>
        </w:rPr>
      </w:pPr>
    </w:p>
    <w:p w:rsidR="00A76D2E" w:rsidRDefault="00A76D2E" w:rsidP="00952696">
      <w:pPr>
        <w:pStyle w:val="af6"/>
        <w:keepNext/>
        <w:rPr>
          <w:rtl/>
        </w:rPr>
      </w:pPr>
      <w:bookmarkStart w:id="6452" w:name="ET_yor_6598_51"/>
      <w:r w:rsidRPr="00D57B04">
        <w:rPr>
          <w:rStyle w:val="TagStyle"/>
          <w:rtl/>
        </w:rPr>
        <w:t xml:space="preserve"> &lt;&lt; יור &gt;&gt; </w:t>
      </w:r>
      <w:r>
        <w:rPr>
          <w:rtl/>
        </w:rPr>
        <w:t>היו"ר משה סולומון:</w:t>
      </w:r>
      <w:r w:rsidRPr="00D57B04">
        <w:rPr>
          <w:rStyle w:val="TagStyle"/>
          <w:rtl/>
        </w:rPr>
        <w:t xml:space="preserve"> &lt;&lt; יור &gt;&gt;</w:t>
      </w:r>
      <w:r>
        <w:rPr>
          <w:rtl/>
        </w:rPr>
        <w:t xml:space="preserve"> </w:t>
      </w:r>
      <w:bookmarkEnd w:id="6452"/>
    </w:p>
    <w:p w:rsidR="00A76D2E" w:rsidRDefault="00A76D2E" w:rsidP="0079377A">
      <w:pPr>
        <w:rPr>
          <w:rtl/>
        </w:rPr>
      </w:pPr>
    </w:p>
    <w:p w:rsidR="00A76D2E" w:rsidRDefault="00A76D2E" w:rsidP="00A76190">
      <w:pPr>
        <w:rPr>
          <w:rtl/>
        </w:rPr>
      </w:pPr>
      <w:r>
        <w:rPr>
          <w:rFonts w:hint="cs"/>
          <w:rtl/>
        </w:rPr>
        <w:t xml:space="preserve">שאני אקרא </w:t>
      </w:r>
      <w:r w:rsidR="00A76190">
        <w:rPr>
          <w:rFonts w:hint="cs"/>
          <w:rtl/>
        </w:rPr>
        <w:t>אותך</w:t>
      </w:r>
      <w:r>
        <w:rPr>
          <w:rFonts w:hint="cs"/>
          <w:rtl/>
        </w:rPr>
        <w:t>?</w:t>
      </w:r>
    </w:p>
    <w:p w:rsidR="00A76D2E" w:rsidRDefault="00A76D2E" w:rsidP="00952696">
      <w:pPr>
        <w:rPr>
          <w:rtl/>
        </w:rPr>
      </w:pPr>
    </w:p>
    <w:p w:rsidR="00A76D2E" w:rsidRDefault="00A76D2E" w:rsidP="00952696">
      <w:pPr>
        <w:pStyle w:val="af5"/>
        <w:keepNext/>
        <w:rPr>
          <w:rtl/>
        </w:rPr>
      </w:pPr>
      <w:bookmarkStart w:id="6453" w:name="ET_interruption_5854_53"/>
      <w:r w:rsidRPr="00D57B04">
        <w:rPr>
          <w:rStyle w:val="TagStyle"/>
          <w:rtl/>
        </w:rPr>
        <w:t xml:space="preserve"> &lt;&lt; קריאה &gt;&gt; </w:t>
      </w:r>
      <w:r>
        <w:rPr>
          <w:rtl/>
        </w:rPr>
        <w:t>ווליד טאהא (רע"מ – הרשימה הערבית המאוחדת):</w:t>
      </w:r>
      <w:r w:rsidRPr="00D57B04">
        <w:rPr>
          <w:rStyle w:val="TagStyle"/>
          <w:rtl/>
        </w:rPr>
        <w:t xml:space="preserve"> &lt;&lt; קריאה &gt;&gt;</w:t>
      </w:r>
      <w:r>
        <w:rPr>
          <w:rtl/>
        </w:rPr>
        <w:t xml:space="preserve"> </w:t>
      </w:r>
      <w:bookmarkEnd w:id="6453"/>
    </w:p>
    <w:p w:rsidR="00A76D2E" w:rsidRDefault="00A76D2E" w:rsidP="0079377A">
      <w:pPr>
        <w:rPr>
          <w:rtl/>
          <w:lang w:eastAsia="he-IL"/>
        </w:rPr>
      </w:pPr>
    </w:p>
    <w:p w:rsidR="00A76D2E" w:rsidRDefault="00A76D2E" w:rsidP="00952696">
      <w:pPr>
        <w:rPr>
          <w:rtl/>
        </w:rPr>
      </w:pPr>
      <w:bookmarkStart w:id="6454" w:name="_ETM_Q24_400518"/>
      <w:bookmarkEnd w:id="6454"/>
      <w:r>
        <w:rPr>
          <w:rFonts w:hint="cs"/>
          <w:rtl/>
        </w:rPr>
        <w:t>לא.</w:t>
      </w:r>
    </w:p>
    <w:p w:rsidR="00A76D2E" w:rsidRDefault="00A76D2E" w:rsidP="00952696">
      <w:pPr>
        <w:rPr>
          <w:rtl/>
        </w:rPr>
      </w:pPr>
    </w:p>
    <w:p w:rsidR="00A76D2E" w:rsidRDefault="00A76D2E" w:rsidP="00952696">
      <w:pPr>
        <w:pStyle w:val="af6"/>
        <w:keepNext/>
        <w:rPr>
          <w:rtl/>
        </w:rPr>
      </w:pPr>
      <w:bookmarkStart w:id="6455" w:name="ET_yor_6598_54"/>
      <w:r w:rsidRPr="00D57B04">
        <w:rPr>
          <w:rStyle w:val="TagStyle"/>
          <w:rtl/>
        </w:rPr>
        <w:t xml:space="preserve"> &lt;&lt; יור &gt;&gt; </w:t>
      </w:r>
      <w:r>
        <w:rPr>
          <w:rtl/>
        </w:rPr>
        <w:t>היו"ר משה סולומון:</w:t>
      </w:r>
      <w:r w:rsidRPr="00D57B04">
        <w:rPr>
          <w:rStyle w:val="TagStyle"/>
          <w:rtl/>
        </w:rPr>
        <w:t xml:space="preserve"> &lt;&lt; יור &gt;&gt;</w:t>
      </w:r>
      <w:r>
        <w:rPr>
          <w:rtl/>
        </w:rPr>
        <w:t xml:space="preserve"> </w:t>
      </w:r>
      <w:bookmarkEnd w:id="6455"/>
    </w:p>
    <w:p w:rsidR="00A76D2E" w:rsidRDefault="00A76D2E" w:rsidP="0079377A">
      <w:pPr>
        <w:rPr>
          <w:rtl/>
        </w:rPr>
      </w:pPr>
    </w:p>
    <w:p w:rsidR="00A76D2E" w:rsidRDefault="00A76D2E" w:rsidP="00952696">
      <w:pPr>
        <w:rPr>
          <w:rtl/>
        </w:rPr>
      </w:pPr>
      <w:r>
        <w:rPr>
          <w:rFonts w:hint="cs"/>
          <w:rtl/>
        </w:rPr>
        <w:t>תודה.</w:t>
      </w:r>
    </w:p>
    <w:p w:rsidR="00A76D2E" w:rsidRDefault="00A76D2E" w:rsidP="00952696">
      <w:pPr>
        <w:rPr>
          <w:rtl/>
        </w:rPr>
      </w:pPr>
    </w:p>
    <w:p w:rsidR="00A76D2E" w:rsidRDefault="00A76D2E" w:rsidP="00952696">
      <w:pPr>
        <w:pStyle w:val="af5"/>
        <w:keepNext/>
        <w:rPr>
          <w:rtl/>
        </w:rPr>
      </w:pPr>
      <w:r w:rsidRPr="00D57B04">
        <w:rPr>
          <w:rStyle w:val="TagStyle"/>
          <w:rtl/>
        </w:rPr>
        <w:t xml:space="preserve"> &lt;&lt; קריאה &gt;&gt; </w:t>
      </w:r>
      <w:r>
        <w:rPr>
          <w:rtl/>
        </w:rPr>
        <w:t>טלי גוטליב (הליכוד):</w:t>
      </w:r>
      <w:r w:rsidRPr="00D57B04">
        <w:rPr>
          <w:rStyle w:val="TagStyle"/>
          <w:rtl/>
        </w:rPr>
        <w:t xml:space="preserve"> &lt;&lt; קריאה &gt;&gt;</w:t>
      </w:r>
      <w:r>
        <w:rPr>
          <w:rtl/>
        </w:rPr>
        <w:t xml:space="preserve"> </w:t>
      </w:r>
    </w:p>
    <w:p w:rsidR="00A76D2E" w:rsidRDefault="00A76D2E" w:rsidP="0079377A">
      <w:pPr>
        <w:rPr>
          <w:rtl/>
        </w:rPr>
      </w:pPr>
    </w:p>
    <w:p w:rsidR="00A76D2E" w:rsidRDefault="00A76D2E" w:rsidP="00952696">
      <w:pPr>
        <w:rPr>
          <w:rtl/>
        </w:rPr>
      </w:pPr>
      <w:r>
        <w:rPr>
          <w:rFonts w:hint="cs"/>
          <w:rtl/>
        </w:rPr>
        <w:t>לא ניתן לך.</w:t>
      </w:r>
      <w:bookmarkStart w:id="6456" w:name="_ETM_Q24_402938"/>
      <w:bookmarkStart w:id="6457" w:name="_ETM_Q24_406558"/>
      <w:bookmarkStart w:id="6458" w:name="_ETM_Q24_401819"/>
      <w:bookmarkEnd w:id="6456"/>
      <w:bookmarkEnd w:id="6457"/>
      <w:bookmarkEnd w:id="6458"/>
      <w:r>
        <w:rPr>
          <w:rFonts w:hint="cs"/>
          <w:rtl/>
        </w:rPr>
        <w:t xml:space="preserve"> לא </w:t>
      </w:r>
      <w:bookmarkStart w:id="6459" w:name="_ETM_Q24_412453"/>
      <w:bookmarkEnd w:id="6459"/>
      <w:r>
        <w:rPr>
          <w:rFonts w:hint="cs"/>
          <w:rtl/>
        </w:rPr>
        <w:t>ניתן לך.</w:t>
      </w:r>
    </w:p>
    <w:p w:rsidR="00A76D2E" w:rsidRDefault="00A76D2E" w:rsidP="00952696">
      <w:pPr>
        <w:rPr>
          <w:rtl/>
        </w:rPr>
      </w:pPr>
    </w:p>
    <w:p w:rsidR="00A76D2E" w:rsidRDefault="00A76D2E" w:rsidP="00952696">
      <w:pPr>
        <w:pStyle w:val="-"/>
        <w:keepNext/>
        <w:rPr>
          <w:rtl/>
        </w:rPr>
      </w:pPr>
      <w:bookmarkStart w:id="6460" w:name="ET_speakercontinue_5264_56"/>
      <w:r w:rsidRPr="00D57B04">
        <w:rPr>
          <w:rStyle w:val="TagStyle"/>
          <w:rtl/>
        </w:rPr>
        <w:t xml:space="preserve"> &lt;&lt; דובר_המשך &gt;&gt; </w:t>
      </w:r>
      <w:r>
        <w:rPr>
          <w:rtl/>
        </w:rPr>
        <w:t>אחמד טיבי (חד"ש-תע"ל):</w:t>
      </w:r>
      <w:r w:rsidRPr="00D57B04">
        <w:rPr>
          <w:rStyle w:val="TagStyle"/>
          <w:rtl/>
        </w:rPr>
        <w:t xml:space="preserve"> &lt;&lt; דובר_המשך &gt;&gt;</w:t>
      </w:r>
      <w:r>
        <w:rPr>
          <w:rtl/>
        </w:rPr>
        <w:t xml:space="preserve"> </w:t>
      </w:r>
      <w:bookmarkEnd w:id="6460"/>
    </w:p>
    <w:p w:rsidR="00A76D2E" w:rsidRDefault="00A76D2E" w:rsidP="0079377A">
      <w:pPr>
        <w:rPr>
          <w:rtl/>
        </w:rPr>
      </w:pPr>
    </w:p>
    <w:p w:rsidR="00A76D2E" w:rsidRPr="00D57B04" w:rsidRDefault="0079377A" w:rsidP="00F912F1">
      <w:pPr>
        <w:rPr>
          <w:rtl/>
        </w:rPr>
      </w:pPr>
      <w:r>
        <w:rPr>
          <w:rFonts w:hint="cs"/>
          <w:rtl/>
        </w:rPr>
        <w:t>– – –</w:t>
      </w:r>
      <w:bookmarkStart w:id="6461" w:name="_ETM_Q24_408070"/>
      <w:bookmarkEnd w:id="6461"/>
    </w:p>
    <w:p w:rsidR="00A76D2E" w:rsidRDefault="00A76D2E" w:rsidP="00952696">
      <w:pPr>
        <w:rPr>
          <w:rtl/>
        </w:rPr>
      </w:pPr>
    </w:p>
    <w:p w:rsidR="00A76D2E" w:rsidRDefault="00A76D2E" w:rsidP="00952696">
      <w:pPr>
        <w:pStyle w:val="af5"/>
        <w:keepNext/>
        <w:rPr>
          <w:rtl/>
        </w:rPr>
      </w:pPr>
      <w:bookmarkStart w:id="6462" w:name="ET_interruption_6669_58"/>
      <w:r w:rsidRPr="00904FE2">
        <w:rPr>
          <w:rStyle w:val="TagStyle"/>
          <w:rtl/>
        </w:rPr>
        <w:t xml:space="preserve"> &lt;&lt; קריאה &gt;&gt; </w:t>
      </w:r>
      <w:r>
        <w:rPr>
          <w:rtl/>
        </w:rPr>
        <w:t>סגן שר במשרד ראש הממשלה אלמוג כהן:</w:t>
      </w:r>
      <w:r w:rsidRPr="00904FE2">
        <w:rPr>
          <w:rStyle w:val="TagStyle"/>
          <w:rtl/>
        </w:rPr>
        <w:t xml:space="preserve"> &lt;&lt; קריאה &gt;&gt;</w:t>
      </w:r>
      <w:r>
        <w:rPr>
          <w:rtl/>
        </w:rPr>
        <w:t xml:space="preserve"> </w:t>
      </w:r>
      <w:bookmarkEnd w:id="6462"/>
    </w:p>
    <w:p w:rsidR="00A76D2E" w:rsidRDefault="00A76D2E" w:rsidP="0079377A">
      <w:pPr>
        <w:rPr>
          <w:rtl/>
        </w:rPr>
      </w:pPr>
    </w:p>
    <w:p w:rsidR="00A76D2E" w:rsidRDefault="00A76D2E" w:rsidP="00CA2AC9">
      <w:pPr>
        <w:rPr>
          <w:rtl/>
        </w:rPr>
      </w:pPr>
      <w:r>
        <w:rPr>
          <w:rFonts w:hint="cs"/>
          <w:rtl/>
        </w:rPr>
        <w:t>אדוני היושב-ראש, אחרי 7 באוקטובר אי-אפשר לדבר.</w:t>
      </w:r>
      <w:bookmarkStart w:id="6463" w:name="_ETM_Q24_407869"/>
      <w:bookmarkEnd w:id="6463"/>
    </w:p>
    <w:p w:rsidR="00A76D2E" w:rsidRPr="00904FE2" w:rsidRDefault="00A76D2E" w:rsidP="00952696">
      <w:pPr>
        <w:rPr>
          <w:rtl/>
        </w:rPr>
      </w:pPr>
      <w:bookmarkStart w:id="6464" w:name="_ETM_Q24_409149"/>
      <w:bookmarkEnd w:id="6464"/>
    </w:p>
    <w:p w:rsidR="00A76D2E" w:rsidRDefault="00A76D2E" w:rsidP="00952696">
      <w:pPr>
        <w:pStyle w:val="af6"/>
        <w:keepNext/>
        <w:rPr>
          <w:rtl/>
        </w:rPr>
      </w:pPr>
      <w:r w:rsidRPr="00904FE2">
        <w:rPr>
          <w:rStyle w:val="TagStyle"/>
          <w:rtl/>
        </w:rPr>
        <w:t xml:space="preserve"> &lt;&lt; יור &gt;&gt; </w:t>
      </w:r>
      <w:r>
        <w:rPr>
          <w:rtl/>
        </w:rPr>
        <w:t>היו"ר משה סולומון:</w:t>
      </w:r>
      <w:r w:rsidRPr="00904FE2">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r>
        <w:rPr>
          <w:rFonts w:hint="cs"/>
          <w:rtl/>
        </w:rPr>
        <w:t xml:space="preserve">חבר הכנסת </w:t>
      </w:r>
      <w:bookmarkStart w:id="6465" w:name="_ETM_Q24_408649"/>
      <w:bookmarkEnd w:id="6465"/>
      <w:r>
        <w:rPr>
          <w:rFonts w:hint="cs"/>
          <w:rtl/>
        </w:rPr>
        <w:t>אלמוג כהן, תודה רבה, תודה רבה.</w:t>
      </w:r>
      <w:bookmarkStart w:id="6466" w:name="_ETM_Q24_410279"/>
      <w:bookmarkEnd w:id="6466"/>
    </w:p>
    <w:p w:rsidR="00A76D2E" w:rsidRDefault="00A76D2E" w:rsidP="00952696">
      <w:pPr>
        <w:rPr>
          <w:rtl/>
        </w:rPr>
      </w:pPr>
    </w:p>
    <w:p w:rsidR="00A76D2E" w:rsidRDefault="00A76D2E" w:rsidP="00952696">
      <w:pPr>
        <w:pStyle w:val="af5"/>
        <w:keepNext/>
        <w:rPr>
          <w:rtl/>
        </w:rPr>
      </w:pPr>
      <w:bookmarkStart w:id="6467" w:name="ET_interruption_6345_60"/>
      <w:r w:rsidRPr="00904FE2">
        <w:rPr>
          <w:rStyle w:val="TagStyle"/>
          <w:rtl/>
        </w:rPr>
        <w:t xml:space="preserve"> &lt;&lt; קריאה &gt;&gt; </w:t>
      </w:r>
      <w:r>
        <w:rPr>
          <w:rtl/>
        </w:rPr>
        <w:t>טלי גוטליב (הליכוד):</w:t>
      </w:r>
      <w:r w:rsidRPr="00904FE2">
        <w:rPr>
          <w:rStyle w:val="TagStyle"/>
          <w:rtl/>
        </w:rPr>
        <w:t xml:space="preserve"> &lt;&lt; קריאה &gt;&gt;</w:t>
      </w:r>
      <w:r>
        <w:rPr>
          <w:rtl/>
        </w:rPr>
        <w:t xml:space="preserve"> </w:t>
      </w:r>
      <w:bookmarkEnd w:id="6467"/>
    </w:p>
    <w:p w:rsidR="00A76D2E" w:rsidRDefault="00A76D2E" w:rsidP="0079377A">
      <w:pPr>
        <w:rPr>
          <w:rtl/>
        </w:rPr>
      </w:pPr>
    </w:p>
    <w:p w:rsidR="00A76D2E" w:rsidRDefault="00A76D2E" w:rsidP="00952696">
      <w:pPr>
        <w:rPr>
          <w:rtl/>
        </w:rPr>
      </w:pPr>
      <w:r>
        <w:rPr>
          <w:rFonts w:hint="cs"/>
          <w:rtl/>
        </w:rPr>
        <w:t>רד, רד</w:t>
      </w:r>
      <w:bookmarkStart w:id="6468" w:name="_ETM_Q24_409879"/>
      <w:bookmarkEnd w:id="6468"/>
      <w:r>
        <w:rPr>
          <w:rFonts w:hint="cs"/>
          <w:rtl/>
        </w:rPr>
        <w:t xml:space="preserve">, </w:t>
      </w:r>
      <w:bookmarkStart w:id="6469" w:name="_ETM_Q24_415340"/>
      <w:bookmarkStart w:id="6470" w:name="_ETM_Q24_410960"/>
      <w:bookmarkEnd w:id="6469"/>
      <w:bookmarkEnd w:id="6470"/>
      <w:r>
        <w:rPr>
          <w:rFonts w:hint="cs"/>
          <w:rtl/>
        </w:rPr>
        <w:t>רד.</w:t>
      </w:r>
      <w:bookmarkStart w:id="6471" w:name="_ETM_Q24_414776"/>
      <w:bookmarkEnd w:id="6471"/>
    </w:p>
    <w:p w:rsidR="00A76D2E" w:rsidRDefault="00A76D2E" w:rsidP="00952696">
      <w:pPr>
        <w:rPr>
          <w:rtl/>
        </w:rPr>
      </w:pPr>
    </w:p>
    <w:p w:rsidR="00A76D2E" w:rsidRDefault="00A76D2E" w:rsidP="00952696">
      <w:pPr>
        <w:pStyle w:val="-"/>
        <w:keepNext/>
        <w:rPr>
          <w:rtl/>
        </w:rPr>
      </w:pPr>
      <w:bookmarkStart w:id="6472" w:name="_ETM_Q24_414824"/>
      <w:bookmarkStart w:id="6473" w:name="ET_speakercontinue_5264_59"/>
      <w:bookmarkEnd w:id="6472"/>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bookmarkEnd w:id="6473"/>
    </w:p>
    <w:p w:rsidR="00A76D2E" w:rsidRDefault="00A76D2E" w:rsidP="0079377A">
      <w:pPr>
        <w:rPr>
          <w:rtl/>
        </w:rPr>
      </w:pPr>
    </w:p>
    <w:p w:rsidR="00A76D2E" w:rsidRDefault="00A76D2E" w:rsidP="00952696">
      <w:pPr>
        <w:rPr>
          <w:rtl/>
        </w:rPr>
      </w:pPr>
      <w:r>
        <w:rPr>
          <w:rFonts w:hint="cs"/>
          <w:rtl/>
        </w:rPr>
        <w:t xml:space="preserve">אדוני היושב-ראש, אני </w:t>
      </w:r>
      <w:bookmarkStart w:id="6474" w:name="_ETM_Q24_393738"/>
      <w:bookmarkStart w:id="6475" w:name="_ETM_Q24_595279"/>
      <w:bookmarkStart w:id="6476" w:name="_ETM_Q24_412429"/>
      <w:bookmarkEnd w:id="6474"/>
      <w:bookmarkEnd w:id="6475"/>
      <w:bookmarkEnd w:id="6476"/>
      <w:r>
        <w:rPr>
          <w:rFonts w:hint="eastAsia"/>
          <w:rtl/>
        </w:rPr>
        <w:t>אתרגם</w:t>
      </w:r>
      <w:r>
        <w:rPr>
          <w:rFonts w:hint="cs"/>
          <w:rtl/>
        </w:rPr>
        <w:t xml:space="preserve"> </w:t>
      </w:r>
      <w:bookmarkStart w:id="6477" w:name="_ETM_Q24_596950"/>
      <w:bookmarkEnd w:id="6477"/>
      <w:r>
        <w:rPr>
          <w:rFonts w:hint="cs"/>
          <w:rtl/>
        </w:rPr>
        <w:t>א</w:t>
      </w:r>
      <w:r>
        <w:rPr>
          <w:rFonts w:hint="eastAsia"/>
          <w:rtl/>
        </w:rPr>
        <w:t>ת</w:t>
      </w:r>
      <w:r>
        <w:rPr>
          <w:rtl/>
        </w:rPr>
        <w:t xml:space="preserve"> מה שאמרת</w:t>
      </w:r>
      <w:r>
        <w:rPr>
          <w:rFonts w:hint="cs"/>
          <w:rtl/>
        </w:rPr>
        <w:t>י</w:t>
      </w:r>
      <w:bookmarkStart w:id="6478" w:name="_ETM_Q24_413419"/>
      <w:bookmarkStart w:id="6479" w:name="_ETM_Q24_413029"/>
      <w:bookmarkStart w:id="6480" w:name="_ETM_Q24_409139"/>
      <w:bookmarkEnd w:id="6478"/>
      <w:bookmarkEnd w:id="6479"/>
      <w:bookmarkEnd w:id="6480"/>
      <w:r>
        <w:rPr>
          <w:rFonts w:hint="cs"/>
          <w:rtl/>
        </w:rPr>
        <w:t>.</w:t>
      </w:r>
    </w:p>
    <w:p w:rsidR="00A76D2E" w:rsidRDefault="00A76D2E" w:rsidP="00952696">
      <w:pPr>
        <w:rPr>
          <w:rtl/>
        </w:rPr>
      </w:pPr>
    </w:p>
    <w:p w:rsidR="00A76D2E" w:rsidRDefault="00A76D2E" w:rsidP="00952696">
      <w:pPr>
        <w:pStyle w:val="af6"/>
        <w:keepNext/>
        <w:rPr>
          <w:rtl/>
        </w:rPr>
      </w:pPr>
      <w:bookmarkStart w:id="6481" w:name="ET_yor_6598_61"/>
      <w:r w:rsidRPr="00904FE2">
        <w:rPr>
          <w:rStyle w:val="TagStyle"/>
          <w:rtl/>
        </w:rPr>
        <w:t xml:space="preserve"> &lt;&lt; יור &gt;&gt; </w:t>
      </w:r>
      <w:r>
        <w:rPr>
          <w:rtl/>
        </w:rPr>
        <w:t>היו"ר משה סולומון:</w:t>
      </w:r>
      <w:r w:rsidRPr="00904FE2">
        <w:rPr>
          <w:rStyle w:val="TagStyle"/>
          <w:rtl/>
        </w:rPr>
        <w:t xml:space="preserve"> &lt;&lt; יור &gt;&gt;</w:t>
      </w:r>
      <w:r>
        <w:rPr>
          <w:rtl/>
        </w:rPr>
        <w:t xml:space="preserve"> </w:t>
      </w:r>
      <w:bookmarkEnd w:id="6481"/>
    </w:p>
    <w:p w:rsidR="00A76D2E" w:rsidRDefault="00A76D2E" w:rsidP="0079377A">
      <w:pPr>
        <w:rPr>
          <w:rtl/>
        </w:rPr>
      </w:pPr>
    </w:p>
    <w:p w:rsidR="00A76D2E" w:rsidRPr="00904FE2" w:rsidRDefault="00A76D2E" w:rsidP="00952696">
      <w:pPr>
        <w:rPr>
          <w:rtl/>
        </w:rPr>
      </w:pPr>
      <w:r>
        <w:rPr>
          <w:rFonts w:hint="cs"/>
          <w:rtl/>
        </w:rPr>
        <w:t>חברי הכנסת, תודה רבה.</w:t>
      </w:r>
      <w:bookmarkStart w:id="6482" w:name="_ETM_Q24_415581"/>
      <w:bookmarkEnd w:id="6482"/>
    </w:p>
    <w:p w:rsidR="00A76D2E" w:rsidRDefault="00A76D2E" w:rsidP="009635F5">
      <w:pPr>
        <w:rPr>
          <w:rtl/>
        </w:rPr>
      </w:pPr>
    </w:p>
    <w:p w:rsidR="00A76D2E" w:rsidRDefault="00A76D2E" w:rsidP="00952696">
      <w:pPr>
        <w:pStyle w:val="-"/>
        <w:keepNext/>
        <w:rPr>
          <w:rtl/>
        </w:rPr>
      </w:pPr>
      <w:bookmarkStart w:id="6483" w:name="ET_speakercontinue_5264_16"/>
      <w:r w:rsidRPr="00997DBB">
        <w:rPr>
          <w:rStyle w:val="TagStyle"/>
          <w:rtl/>
        </w:rPr>
        <w:t xml:space="preserve"> &lt;&lt; דובר_המשך &gt;&gt; </w:t>
      </w:r>
      <w:r>
        <w:rPr>
          <w:rtl/>
        </w:rPr>
        <w:t>אחמד טיבי (חד"ש-תע"ל):</w:t>
      </w:r>
      <w:r w:rsidRPr="00997DBB">
        <w:rPr>
          <w:rStyle w:val="TagStyle"/>
          <w:rtl/>
        </w:rPr>
        <w:t xml:space="preserve"> &lt;&lt; דובר_המשך &gt;&gt;</w:t>
      </w:r>
      <w:r>
        <w:rPr>
          <w:rtl/>
        </w:rPr>
        <w:t xml:space="preserve"> </w:t>
      </w:r>
      <w:bookmarkEnd w:id="6483"/>
    </w:p>
    <w:p w:rsidR="00A76D2E" w:rsidRDefault="00A76D2E" w:rsidP="0079377A">
      <w:pPr>
        <w:rPr>
          <w:rtl/>
        </w:rPr>
      </w:pPr>
    </w:p>
    <w:p w:rsidR="00A76D2E" w:rsidRDefault="00A76D2E" w:rsidP="00047780">
      <w:pPr>
        <w:rPr>
          <w:rtl/>
        </w:rPr>
      </w:pPr>
      <w:bookmarkStart w:id="6484" w:name="_ETM_Q24_154743"/>
      <w:bookmarkStart w:id="6485" w:name="_ETM_Q24_600238"/>
      <w:bookmarkStart w:id="6486" w:name="_ETM_Q24_625160"/>
      <w:bookmarkStart w:id="6487" w:name="_ETM_Q24_161501"/>
      <w:bookmarkEnd w:id="6484"/>
      <w:bookmarkEnd w:id="6485"/>
      <w:bookmarkEnd w:id="6486"/>
      <w:bookmarkEnd w:id="6487"/>
      <w:r w:rsidRPr="008D320D">
        <w:rPr>
          <w:rFonts w:hint="cs"/>
          <w:rtl/>
        </w:rPr>
        <w:t xml:space="preserve">(אומר </w:t>
      </w:r>
      <w:r w:rsidR="00047780">
        <w:rPr>
          <w:rFonts w:hint="cs"/>
          <w:rtl/>
        </w:rPr>
        <w:t>דברים בשפה ה</w:t>
      </w:r>
      <w:r w:rsidRPr="008D320D">
        <w:rPr>
          <w:rFonts w:hint="cs"/>
          <w:rtl/>
        </w:rPr>
        <w:t>ערבית</w:t>
      </w:r>
      <w:r w:rsidR="00047780">
        <w:rPr>
          <w:rFonts w:hint="cs"/>
          <w:rtl/>
        </w:rPr>
        <w:t xml:space="preserve">, להלן תרגומם: העמיתים </w:t>
      </w:r>
      <w:r w:rsidR="0079377A">
        <w:rPr>
          <w:rFonts w:hint="cs"/>
          <w:rtl/>
        </w:rPr>
        <w:t>– –</w:t>
      </w:r>
      <w:r w:rsidRPr="008D320D">
        <w:t>(</w:t>
      </w:r>
      <w:bookmarkStart w:id="6488" w:name="_ETM_Q24_180530"/>
      <w:bookmarkEnd w:id="6488"/>
    </w:p>
    <w:p w:rsidR="00A76D2E" w:rsidRDefault="00A76D2E" w:rsidP="009635F5">
      <w:pPr>
        <w:rPr>
          <w:rtl/>
        </w:rPr>
      </w:pPr>
    </w:p>
    <w:p w:rsidR="00A76D2E" w:rsidRDefault="00A76D2E" w:rsidP="00952696">
      <w:pPr>
        <w:pStyle w:val="af5"/>
        <w:keepNext/>
        <w:rPr>
          <w:rtl/>
        </w:rPr>
      </w:pPr>
      <w:r w:rsidRPr="00904FE2">
        <w:rPr>
          <w:rStyle w:val="TagStyle"/>
          <w:rtl/>
        </w:rPr>
        <w:t xml:space="preserve"> &lt;&lt; קריאה &gt;&gt; </w:t>
      </w:r>
      <w:r>
        <w:rPr>
          <w:rtl/>
        </w:rPr>
        <w:t>טלי גוטליב (הליכוד):</w:t>
      </w:r>
      <w:r w:rsidRPr="00904FE2">
        <w:rPr>
          <w:rStyle w:val="TagStyle"/>
          <w:rtl/>
        </w:rPr>
        <w:t xml:space="preserve"> &lt;&lt; קריאה &gt;&gt;</w:t>
      </w:r>
      <w:r>
        <w:rPr>
          <w:rtl/>
        </w:rPr>
        <w:t xml:space="preserve"> </w:t>
      </w:r>
    </w:p>
    <w:p w:rsidR="00A76D2E" w:rsidRDefault="00A76D2E" w:rsidP="0079377A">
      <w:pPr>
        <w:rPr>
          <w:rtl/>
        </w:rPr>
      </w:pPr>
    </w:p>
    <w:p w:rsidR="00A76D2E" w:rsidRDefault="00A76D2E" w:rsidP="00952696">
      <w:pPr>
        <w:rPr>
          <w:rtl/>
        </w:rPr>
      </w:pPr>
      <w:r>
        <w:rPr>
          <w:rFonts w:hint="cs"/>
          <w:rtl/>
        </w:rPr>
        <w:t xml:space="preserve">אתה לא תדבר </w:t>
      </w:r>
      <w:r>
        <w:rPr>
          <w:rtl/>
        </w:rPr>
        <w:t>–</w:t>
      </w:r>
      <w:r>
        <w:rPr>
          <w:rFonts w:hint="cs"/>
          <w:rtl/>
        </w:rPr>
        <w:t xml:space="preserve"> תראה מה הוא אומר פה. תקשיב, הוא מדבר</w:t>
      </w:r>
      <w:bookmarkStart w:id="6489" w:name="_ETM_Q24_421282"/>
      <w:bookmarkEnd w:id="6489"/>
      <w:r>
        <w:rPr>
          <w:rFonts w:hint="cs"/>
          <w:rtl/>
        </w:rPr>
        <w:t xml:space="preserve"> על </w:t>
      </w:r>
      <w:r>
        <w:rPr>
          <w:rtl/>
        </w:rPr>
        <w:t>–</w:t>
      </w:r>
      <w:r>
        <w:rPr>
          <w:rFonts w:hint="cs"/>
          <w:rtl/>
        </w:rPr>
        <w:t xml:space="preserve"> הוא חותר תחת המדינה שלנו</w:t>
      </w:r>
      <w:bookmarkStart w:id="6490" w:name="_ETM_Q24_423292"/>
      <w:bookmarkStart w:id="6491" w:name="_ETM_Q24_419492"/>
      <w:bookmarkEnd w:id="6490"/>
      <w:bookmarkEnd w:id="6491"/>
      <w:r>
        <w:rPr>
          <w:rFonts w:hint="cs"/>
          <w:rtl/>
        </w:rPr>
        <w:t xml:space="preserve">, הבן אדם חותר תחתינו. </w:t>
      </w:r>
      <w:bookmarkStart w:id="6492" w:name="_ETM_Q24_425022"/>
      <w:bookmarkEnd w:id="6492"/>
      <w:r>
        <w:rPr>
          <w:rFonts w:hint="cs"/>
          <w:rtl/>
        </w:rPr>
        <w:t xml:space="preserve">הוא מדבר, חותר תחת המדינה שלנו. </w:t>
      </w:r>
    </w:p>
    <w:p w:rsidR="00A76D2E" w:rsidRDefault="00A76D2E" w:rsidP="00952696">
      <w:pPr>
        <w:rPr>
          <w:rtl/>
        </w:rPr>
      </w:pPr>
    </w:p>
    <w:p w:rsidR="00A76D2E" w:rsidRDefault="00A76D2E" w:rsidP="00952696">
      <w:pPr>
        <w:pStyle w:val="af6"/>
        <w:keepNext/>
        <w:rPr>
          <w:rtl/>
        </w:rPr>
      </w:pPr>
      <w:bookmarkStart w:id="6493" w:name="ET_yor_6598_64"/>
      <w:r w:rsidRPr="00904FE2">
        <w:rPr>
          <w:rStyle w:val="TagStyle"/>
          <w:rtl/>
        </w:rPr>
        <w:t xml:space="preserve"> &lt;&lt; יור &gt;&gt; </w:t>
      </w:r>
      <w:r>
        <w:rPr>
          <w:rtl/>
        </w:rPr>
        <w:t>היו"ר משה סולומון:</w:t>
      </w:r>
      <w:r w:rsidRPr="00904FE2">
        <w:rPr>
          <w:rStyle w:val="TagStyle"/>
          <w:rtl/>
        </w:rPr>
        <w:t xml:space="preserve"> &lt;&lt; יור &gt;&gt;</w:t>
      </w:r>
      <w:r>
        <w:rPr>
          <w:rtl/>
        </w:rPr>
        <w:t xml:space="preserve"> </w:t>
      </w:r>
      <w:bookmarkEnd w:id="6493"/>
    </w:p>
    <w:p w:rsidR="00A76D2E" w:rsidRDefault="00A76D2E" w:rsidP="0079377A">
      <w:pPr>
        <w:rPr>
          <w:rtl/>
        </w:rPr>
      </w:pPr>
    </w:p>
    <w:p w:rsidR="00A76D2E" w:rsidRPr="00904FE2" w:rsidRDefault="00A76D2E" w:rsidP="00952696">
      <w:pPr>
        <w:rPr>
          <w:rtl/>
        </w:rPr>
      </w:pPr>
      <w:r>
        <w:rPr>
          <w:rFonts w:hint="cs"/>
          <w:rtl/>
        </w:rPr>
        <w:t>גברתי, תודה.</w:t>
      </w:r>
      <w:bookmarkStart w:id="6494" w:name="_ETM_Q24_434852"/>
      <w:bookmarkEnd w:id="6494"/>
    </w:p>
    <w:p w:rsidR="00A76D2E" w:rsidRDefault="00A76D2E" w:rsidP="00952696">
      <w:pPr>
        <w:rPr>
          <w:rtl/>
        </w:rPr>
      </w:pPr>
      <w:bookmarkStart w:id="6495" w:name="_ETM_Q24_418612"/>
      <w:bookmarkEnd w:id="6495"/>
    </w:p>
    <w:p w:rsidR="00A76D2E" w:rsidRDefault="00A76D2E" w:rsidP="00952696">
      <w:pPr>
        <w:pStyle w:val="-"/>
        <w:keepNext/>
        <w:rPr>
          <w:rtl/>
        </w:rPr>
      </w:pPr>
      <w:bookmarkStart w:id="6496" w:name="ET_speakercontinue_5264_63"/>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bookmarkEnd w:id="6496"/>
    </w:p>
    <w:p w:rsidR="00A76D2E" w:rsidRDefault="00A76D2E" w:rsidP="0079377A">
      <w:pPr>
        <w:rPr>
          <w:rtl/>
        </w:rPr>
      </w:pPr>
    </w:p>
    <w:p w:rsidR="00A76D2E" w:rsidRDefault="00A76D2E" w:rsidP="00047780">
      <w:pPr>
        <w:rPr>
          <w:rtl/>
        </w:rPr>
      </w:pPr>
      <w:r w:rsidRPr="008D320D">
        <w:rPr>
          <w:rFonts w:hint="cs"/>
          <w:rtl/>
        </w:rPr>
        <w:t>(</w:t>
      </w:r>
      <w:r w:rsidR="0079377A">
        <w:rPr>
          <w:rFonts w:hint="cs"/>
          <w:rtl/>
        </w:rPr>
        <w:t>– –</w:t>
      </w:r>
      <w:r w:rsidR="00047780">
        <w:rPr>
          <w:rFonts w:hint="cs"/>
          <w:rtl/>
        </w:rPr>
        <w:t xml:space="preserve"> אני כאן כדי להבטיח </w:t>
      </w:r>
      <w:r w:rsidR="0079377A">
        <w:rPr>
          <w:rFonts w:hint="cs"/>
          <w:rtl/>
        </w:rPr>
        <w:t>– –</w:t>
      </w:r>
      <w:r w:rsidRPr="008D320D">
        <w:rPr>
          <w:rFonts w:hint="cs"/>
          <w:rtl/>
        </w:rPr>
        <w:t>)</w:t>
      </w:r>
    </w:p>
    <w:p w:rsidR="00A76D2E" w:rsidRDefault="00A76D2E" w:rsidP="00952696">
      <w:pPr>
        <w:rPr>
          <w:rtl/>
        </w:rPr>
      </w:pPr>
    </w:p>
    <w:p w:rsidR="00A76D2E" w:rsidRDefault="00A76D2E" w:rsidP="00952696">
      <w:pPr>
        <w:pStyle w:val="af5"/>
        <w:keepNext/>
        <w:rPr>
          <w:rtl/>
        </w:rPr>
      </w:pPr>
      <w:bookmarkStart w:id="6497" w:name="ET_interruption_6345_66"/>
      <w:r w:rsidRPr="00904FE2">
        <w:rPr>
          <w:rStyle w:val="TagStyle"/>
          <w:rtl/>
        </w:rPr>
        <w:t xml:space="preserve"> &lt;&lt; קריאה &gt;&gt; </w:t>
      </w:r>
      <w:r>
        <w:rPr>
          <w:rtl/>
        </w:rPr>
        <w:t>טלי גוטליב (הליכוד):</w:t>
      </w:r>
      <w:r w:rsidRPr="00904FE2">
        <w:rPr>
          <w:rStyle w:val="TagStyle"/>
          <w:rtl/>
        </w:rPr>
        <w:t xml:space="preserve"> &lt;&lt; קריאה &gt;&gt;</w:t>
      </w:r>
      <w:r>
        <w:rPr>
          <w:rtl/>
        </w:rPr>
        <w:t xml:space="preserve"> </w:t>
      </w:r>
      <w:bookmarkEnd w:id="6497"/>
    </w:p>
    <w:p w:rsidR="00A76D2E" w:rsidRDefault="00A76D2E" w:rsidP="0079377A">
      <w:pPr>
        <w:rPr>
          <w:rtl/>
        </w:rPr>
      </w:pPr>
    </w:p>
    <w:p w:rsidR="00A76D2E" w:rsidRDefault="00A76D2E" w:rsidP="00952696">
      <w:pPr>
        <w:rPr>
          <w:rtl/>
        </w:rPr>
      </w:pPr>
      <w:r>
        <w:rPr>
          <w:rFonts w:hint="cs"/>
          <w:rtl/>
        </w:rPr>
        <w:t>תוריד אותו</w:t>
      </w:r>
      <w:bookmarkStart w:id="6498" w:name="_ETM_Q24_431502"/>
      <w:bookmarkEnd w:id="6498"/>
      <w:r>
        <w:rPr>
          <w:rFonts w:hint="cs"/>
          <w:rtl/>
        </w:rPr>
        <w:t>, אדוני, הוא מקלל אותנו</w:t>
      </w:r>
      <w:bookmarkStart w:id="6499" w:name="_ETM_Q24_431332"/>
      <w:bookmarkEnd w:id="6499"/>
      <w:r>
        <w:rPr>
          <w:rFonts w:hint="cs"/>
          <w:rtl/>
        </w:rPr>
        <w:t>, הוא אומר</w:t>
      </w:r>
      <w:bookmarkStart w:id="6500" w:name="_ETM_Q24_434422"/>
      <w:bookmarkEnd w:id="6500"/>
      <w:r>
        <w:rPr>
          <w:rFonts w:hint="cs"/>
          <w:rtl/>
        </w:rPr>
        <w:t xml:space="preserve"> </w:t>
      </w:r>
      <w:r w:rsidR="0079377A">
        <w:rPr>
          <w:rFonts w:hint="cs"/>
          <w:rtl/>
        </w:rPr>
        <w:t>– – –</w:t>
      </w:r>
    </w:p>
    <w:p w:rsidR="00A76D2E" w:rsidRDefault="00A76D2E" w:rsidP="00952696">
      <w:pPr>
        <w:rPr>
          <w:rtl/>
        </w:rPr>
      </w:pPr>
    </w:p>
    <w:p w:rsidR="00A76D2E" w:rsidRDefault="00A76D2E" w:rsidP="00952696">
      <w:pPr>
        <w:pStyle w:val="af6"/>
        <w:keepNext/>
        <w:rPr>
          <w:rtl/>
        </w:rPr>
      </w:pPr>
      <w:bookmarkStart w:id="6501" w:name="ET_yor_6598_67"/>
      <w:r w:rsidRPr="00904FE2">
        <w:rPr>
          <w:rStyle w:val="TagStyle"/>
          <w:rtl/>
        </w:rPr>
        <w:t xml:space="preserve"> &lt;&lt; יור &gt;&gt; </w:t>
      </w:r>
      <w:r>
        <w:rPr>
          <w:rtl/>
        </w:rPr>
        <w:t>היו"ר משה סולומון:</w:t>
      </w:r>
      <w:r w:rsidRPr="00904FE2">
        <w:rPr>
          <w:rStyle w:val="TagStyle"/>
          <w:rtl/>
        </w:rPr>
        <w:t xml:space="preserve"> &lt;&lt; יור &gt;&gt;</w:t>
      </w:r>
      <w:r>
        <w:rPr>
          <w:rtl/>
        </w:rPr>
        <w:t xml:space="preserve"> </w:t>
      </w:r>
      <w:bookmarkEnd w:id="6501"/>
    </w:p>
    <w:p w:rsidR="00A76D2E" w:rsidRDefault="00A76D2E" w:rsidP="0079377A">
      <w:pPr>
        <w:rPr>
          <w:rtl/>
        </w:rPr>
      </w:pPr>
    </w:p>
    <w:p w:rsidR="00A76D2E" w:rsidRDefault="00A76D2E" w:rsidP="00952696">
      <w:pPr>
        <w:rPr>
          <w:rtl/>
        </w:rPr>
      </w:pPr>
      <w:r>
        <w:rPr>
          <w:rFonts w:hint="cs"/>
          <w:rtl/>
        </w:rPr>
        <w:t>מותר לו לדבר בערבית, זה הנוהל בתקנון.</w:t>
      </w:r>
    </w:p>
    <w:p w:rsidR="00A76D2E" w:rsidRDefault="00A76D2E" w:rsidP="00952696">
      <w:pPr>
        <w:rPr>
          <w:rtl/>
        </w:rPr>
      </w:pPr>
    </w:p>
    <w:p w:rsidR="00A76D2E" w:rsidRDefault="00A76D2E" w:rsidP="00952696">
      <w:pPr>
        <w:pStyle w:val="-"/>
        <w:keepNext/>
        <w:rPr>
          <w:rtl/>
        </w:rPr>
      </w:pPr>
      <w:bookmarkStart w:id="6502" w:name="ET_speakercontinue_5264_68"/>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bookmarkEnd w:id="6502"/>
    </w:p>
    <w:p w:rsidR="00A76D2E" w:rsidRDefault="00A76D2E" w:rsidP="0079377A">
      <w:pPr>
        <w:rPr>
          <w:rtl/>
        </w:rPr>
      </w:pPr>
    </w:p>
    <w:p w:rsidR="00A76D2E" w:rsidRDefault="00A76D2E" w:rsidP="00047780">
      <w:pPr>
        <w:rPr>
          <w:rtl/>
        </w:rPr>
      </w:pPr>
      <w:r w:rsidRPr="008E30FA">
        <w:rPr>
          <w:rFonts w:hint="cs"/>
          <w:rtl/>
        </w:rPr>
        <w:t>(</w:t>
      </w:r>
      <w:r w:rsidR="0079377A">
        <w:rPr>
          <w:rFonts w:hint="cs"/>
          <w:rtl/>
        </w:rPr>
        <w:t>– –</w:t>
      </w:r>
      <w:r w:rsidR="00047780">
        <w:rPr>
          <w:rFonts w:hint="cs"/>
          <w:rtl/>
        </w:rPr>
        <w:t xml:space="preserve"> אני כאן כדי להבטיח בשם כל הקהל שלנו </w:t>
      </w:r>
      <w:r w:rsidR="0079377A">
        <w:rPr>
          <w:rFonts w:hint="cs"/>
          <w:rtl/>
        </w:rPr>
        <w:t>– –</w:t>
      </w:r>
      <w:r w:rsidRPr="008E30FA">
        <w:rPr>
          <w:rFonts w:hint="cs"/>
          <w:rtl/>
        </w:rPr>
        <w:t>)</w:t>
      </w:r>
      <w:bookmarkStart w:id="6503" w:name="_ETM_Q24_439831"/>
      <w:bookmarkStart w:id="6504" w:name="_ETM_Q24_440761"/>
      <w:bookmarkEnd w:id="6503"/>
      <w:bookmarkEnd w:id="6504"/>
    </w:p>
    <w:p w:rsidR="00A76D2E" w:rsidRDefault="00A76D2E" w:rsidP="00952696">
      <w:pPr>
        <w:rPr>
          <w:rtl/>
        </w:rPr>
      </w:pPr>
    </w:p>
    <w:p w:rsidR="00047780" w:rsidRDefault="00047780" w:rsidP="00047780">
      <w:pPr>
        <w:pStyle w:val="af5"/>
        <w:keepNext/>
        <w:rPr>
          <w:rtl/>
        </w:rPr>
      </w:pPr>
      <w:r w:rsidRPr="00904FE2">
        <w:rPr>
          <w:rStyle w:val="TagStyle"/>
          <w:rtl/>
        </w:rPr>
        <w:t xml:space="preserve">&lt;&lt; קריאה &gt;&gt; </w:t>
      </w:r>
      <w:r>
        <w:rPr>
          <w:rtl/>
        </w:rPr>
        <w:t>טלי גוטליב (הליכוד):</w:t>
      </w:r>
      <w:r w:rsidRPr="00904FE2">
        <w:rPr>
          <w:rStyle w:val="TagStyle"/>
          <w:rtl/>
        </w:rPr>
        <w:t xml:space="preserve"> &lt;&lt; קריאה &gt;&gt;</w:t>
      </w:r>
      <w:r>
        <w:rPr>
          <w:rtl/>
        </w:rPr>
        <w:t xml:space="preserve"> </w:t>
      </w:r>
    </w:p>
    <w:p w:rsidR="00A76D2E" w:rsidRDefault="00A76D2E" w:rsidP="0079377A">
      <w:pPr>
        <w:rPr>
          <w:rtl/>
        </w:rPr>
      </w:pPr>
    </w:p>
    <w:p w:rsidR="00A76D2E" w:rsidRDefault="0079377A" w:rsidP="00952696">
      <w:pPr>
        <w:rPr>
          <w:rtl/>
        </w:rPr>
      </w:pPr>
      <w:r>
        <w:rPr>
          <w:rFonts w:hint="cs"/>
          <w:rtl/>
        </w:rPr>
        <w:t>– – –</w:t>
      </w:r>
    </w:p>
    <w:p w:rsidR="00047780" w:rsidRDefault="00047780" w:rsidP="00047780">
      <w:pPr>
        <w:rPr>
          <w:rtl/>
        </w:rPr>
      </w:pPr>
    </w:p>
    <w:p w:rsidR="00047780" w:rsidRDefault="00047780" w:rsidP="00047780">
      <w:pPr>
        <w:pStyle w:val="-"/>
        <w:keepNext/>
        <w:rPr>
          <w:rtl/>
        </w:rPr>
      </w:pPr>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p>
    <w:p w:rsidR="00047780" w:rsidRDefault="00047780" w:rsidP="0079377A">
      <w:pPr>
        <w:rPr>
          <w:rtl/>
        </w:rPr>
      </w:pPr>
    </w:p>
    <w:p w:rsidR="00047780" w:rsidRDefault="00047780" w:rsidP="00047780">
      <w:pPr>
        <w:rPr>
          <w:rtl/>
        </w:rPr>
      </w:pPr>
      <w:r w:rsidRPr="008E30FA">
        <w:rPr>
          <w:rFonts w:hint="cs"/>
          <w:rtl/>
        </w:rPr>
        <w:t>(</w:t>
      </w:r>
      <w:r w:rsidR="0079377A">
        <w:rPr>
          <w:rFonts w:hint="cs"/>
          <w:rtl/>
        </w:rPr>
        <w:t>– –</w:t>
      </w:r>
      <w:r>
        <w:rPr>
          <w:rFonts w:hint="cs"/>
          <w:rtl/>
        </w:rPr>
        <w:t xml:space="preserve"> והעמיתים שלי, חברי הכנסת הערבים </w:t>
      </w:r>
      <w:r w:rsidR="0079377A">
        <w:rPr>
          <w:rFonts w:hint="cs"/>
          <w:rtl/>
        </w:rPr>
        <w:t>– –</w:t>
      </w:r>
      <w:r w:rsidRPr="008E30FA">
        <w:rPr>
          <w:rFonts w:hint="cs"/>
          <w:rtl/>
        </w:rPr>
        <w:t>)</w:t>
      </w:r>
    </w:p>
    <w:p w:rsidR="00047780" w:rsidRDefault="00047780" w:rsidP="00047780">
      <w:pPr>
        <w:rPr>
          <w:rtl/>
        </w:rPr>
      </w:pPr>
    </w:p>
    <w:p w:rsidR="00047780" w:rsidRDefault="00047780" w:rsidP="00047780">
      <w:pPr>
        <w:pStyle w:val="af5"/>
        <w:keepNext/>
        <w:rPr>
          <w:rtl/>
        </w:rPr>
      </w:pPr>
      <w:r w:rsidRPr="00904FE2">
        <w:rPr>
          <w:rStyle w:val="TagStyle"/>
          <w:rtl/>
        </w:rPr>
        <w:t xml:space="preserve">&lt;&lt; קריאה &gt;&gt; </w:t>
      </w:r>
      <w:r>
        <w:rPr>
          <w:rtl/>
        </w:rPr>
        <w:t>טלי גוטליב (הליכוד):</w:t>
      </w:r>
      <w:r w:rsidRPr="00904FE2">
        <w:rPr>
          <w:rStyle w:val="TagStyle"/>
          <w:rtl/>
        </w:rPr>
        <w:t xml:space="preserve"> &lt;&lt; קריאה &gt;&gt;</w:t>
      </w:r>
      <w:r>
        <w:rPr>
          <w:rtl/>
        </w:rPr>
        <w:t xml:space="preserve"> </w:t>
      </w:r>
    </w:p>
    <w:p w:rsidR="00047780" w:rsidRDefault="00047780" w:rsidP="0079377A">
      <w:pPr>
        <w:rPr>
          <w:rtl/>
        </w:rPr>
      </w:pPr>
    </w:p>
    <w:p w:rsidR="00047780" w:rsidRDefault="0079377A" w:rsidP="00047780">
      <w:pPr>
        <w:rPr>
          <w:rtl/>
        </w:rPr>
      </w:pPr>
      <w:r>
        <w:rPr>
          <w:rFonts w:hint="cs"/>
          <w:rtl/>
        </w:rPr>
        <w:t>– – –</w:t>
      </w:r>
    </w:p>
    <w:p w:rsidR="00047780" w:rsidRDefault="00047780" w:rsidP="00047780">
      <w:pPr>
        <w:rPr>
          <w:rtl/>
        </w:rPr>
      </w:pPr>
    </w:p>
    <w:p w:rsidR="00047780" w:rsidRDefault="00047780" w:rsidP="00047780">
      <w:pPr>
        <w:pStyle w:val="-"/>
        <w:keepNext/>
        <w:rPr>
          <w:rtl/>
        </w:rPr>
      </w:pPr>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p>
    <w:p w:rsidR="00047780" w:rsidRDefault="00047780" w:rsidP="0079377A">
      <w:pPr>
        <w:rPr>
          <w:rtl/>
        </w:rPr>
      </w:pPr>
    </w:p>
    <w:p w:rsidR="00047780" w:rsidRDefault="00047780" w:rsidP="00047780">
      <w:pPr>
        <w:rPr>
          <w:rtl/>
        </w:rPr>
      </w:pPr>
      <w:r w:rsidRPr="008E30FA">
        <w:rPr>
          <w:rFonts w:hint="cs"/>
          <w:rtl/>
        </w:rPr>
        <w:t>(</w:t>
      </w:r>
      <w:r w:rsidR="0079377A">
        <w:rPr>
          <w:rFonts w:hint="cs"/>
          <w:rtl/>
        </w:rPr>
        <w:t>– –</w:t>
      </w:r>
      <w:r>
        <w:rPr>
          <w:rFonts w:hint="cs"/>
          <w:rtl/>
        </w:rPr>
        <w:t xml:space="preserve"> ורבים מן היהודים שמתנגדים לכיבוש </w:t>
      </w:r>
      <w:r w:rsidR="0079377A">
        <w:rPr>
          <w:rFonts w:hint="cs"/>
          <w:rtl/>
        </w:rPr>
        <w:t>– –</w:t>
      </w:r>
      <w:r w:rsidRPr="008E30FA">
        <w:rPr>
          <w:rFonts w:hint="cs"/>
          <w:rtl/>
        </w:rPr>
        <w:t>)</w:t>
      </w:r>
    </w:p>
    <w:p w:rsidR="00047780" w:rsidRDefault="00047780" w:rsidP="00047780">
      <w:pPr>
        <w:rPr>
          <w:rtl/>
        </w:rPr>
      </w:pPr>
    </w:p>
    <w:p w:rsidR="00047780" w:rsidRDefault="00047780" w:rsidP="00047780">
      <w:pPr>
        <w:pStyle w:val="af5"/>
        <w:keepNext/>
        <w:rPr>
          <w:rtl/>
        </w:rPr>
      </w:pPr>
      <w:r w:rsidRPr="00904FE2">
        <w:rPr>
          <w:rStyle w:val="TagStyle"/>
          <w:rtl/>
        </w:rPr>
        <w:t xml:space="preserve">&lt;&lt; קריאה &gt;&gt; </w:t>
      </w:r>
      <w:r>
        <w:rPr>
          <w:rtl/>
        </w:rPr>
        <w:t>טלי גוטליב (הליכוד):</w:t>
      </w:r>
      <w:r w:rsidRPr="00904FE2">
        <w:rPr>
          <w:rStyle w:val="TagStyle"/>
          <w:rtl/>
        </w:rPr>
        <w:t xml:space="preserve"> &lt;&lt; קריאה &gt;&gt;</w:t>
      </w:r>
      <w:r>
        <w:rPr>
          <w:rtl/>
        </w:rPr>
        <w:t xml:space="preserve"> </w:t>
      </w:r>
    </w:p>
    <w:p w:rsidR="00047780" w:rsidRDefault="00047780" w:rsidP="0079377A">
      <w:pPr>
        <w:rPr>
          <w:rtl/>
        </w:rPr>
      </w:pPr>
    </w:p>
    <w:p w:rsidR="00047780" w:rsidRDefault="0079377A" w:rsidP="00047780">
      <w:pPr>
        <w:rPr>
          <w:rtl/>
        </w:rPr>
      </w:pPr>
      <w:r>
        <w:rPr>
          <w:rFonts w:hint="cs"/>
          <w:rtl/>
        </w:rPr>
        <w:t>– – –</w:t>
      </w:r>
    </w:p>
    <w:p w:rsidR="00047780" w:rsidRDefault="00047780" w:rsidP="00047780">
      <w:pPr>
        <w:rPr>
          <w:rtl/>
        </w:rPr>
      </w:pPr>
    </w:p>
    <w:p w:rsidR="00047780" w:rsidRDefault="00047780" w:rsidP="00047780">
      <w:pPr>
        <w:pStyle w:val="-"/>
        <w:keepNext/>
        <w:rPr>
          <w:rtl/>
        </w:rPr>
      </w:pPr>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p>
    <w:p w:rsidR="00047780" w:rsidRDefault="00047780" w:rsidP="0079377A">
      <w:pPr>
        <w:rPr>
          <w:rtl/>
        </w:rPr>
      </w:pPr>
    </w:p>
    <w:p w:rsidR="00047780" w:rsidRDefault="00047780" w:rsidP="00047780">
      <w:pPr>
        <w:rPr>
          <w:rtl/>
        </w:rPr>
      </w:pPr>
      <w:r w:rsidRPr="008E30FA">
        <w:rPr>
          <w:rFonts w:hint="cs"/>
          <w:rtl/>
        </w:rPr>
        <w:t>(</w:t>
      </w:r>
      <w:r w:rsidR="0079377A">
        <w:rPr>
          <w:rFonts w:hint="cs"/>
          <w:rtl/>
        </w:rPr>
        <w:t>– –</w:t>
      </w:r>
      <w:r>
        <w:rPr>
          <w:rFonts w:hint="cs"/>
          <w:rtl/>
        </w:rPr>
        <w:t xml:space="preserve"> שאנחנו נגד ההצעות האלה </w:t>
      </w:r>
      <w:r w:rsidR="0079377A">
        <w:rPr>
          <w:rFonts w:hint="cs"/>
          <w:rtl/>
        </w:rPr>
        <w:t>– –</w:t>
      </w:r>
      <w:r w:rsidRPr="008E30FA">
        <w:rPr>
          <w:rFonts w:hint="cs"/>
          <w:rtl/>
        </w:rPr>
        <w:t>)</w:t>
      </w:r>
    </w:p>
    <w:p w:rsidR="00047780" w:rsidRDefault="00047780" w:rsidP="00047780">
      <w:pPr>
        <w:rPr>
          <w:rtl/>
        </w:rPr>
      </w:pPr>
    </w:p>
    <w:p w:rsidR="00047780" w:rsidRDefault="00047780" w:rsidP="00047780">
      <w:pPr>
        <w:pStyle w:val="af5"/>
        <w:keepNext/>
        <w:rPr>
          <w:rtl/>
        </w:rPr>
      </w:pPr>
      <w:r w:rsidRPr="00904FE2">
        <w:rPr>
          <w:rStyle w:val="TagStyle"/>
          <w:rtl/>
        </w:rPr>
        <w:t xml:space="preserve">&lt;&lt; קריאה &gt;&gt; </w:t>
      </w:r>
      <w:r>
        <w:rPr>
          <w:rtl/>
        </w:rPr>
        <w:t>טלי גוטליב (הליכוד):</w:t>
      </w:r>
      <w:r w:rsidRPr="00904FE2">
        <w:rPr>
          <w:rStyle w:val="TagStyle"/>
          <w:rtl/>
        </w:rPr>
        <w:t xml:space="preserve"> &lt;&lt; קריאה &gt;&gt;</w:t>
      </w:r>
      <w:r>
        <w:rPr>
          <w:rtl/>
        </w:rPr>
        <w:t xml:space="preserve"> </w:t>
      </w:r>
    </w:p>
    <w:p w:rsidR="00047780" w:rsidRDefault="00047780" w:rsidP="0079377A">
      <w:pPr>
        <w:rPr>
          <w:rtl/>
        </w:rPr>
      </w:pPr>
    </w:p>
    <w:p w:rsidR="00047780" w:rsidRDefault="0079377A" w:rsidP="00047780">
      <w:pPr>
        <w:rPr>
          <w:rtl/>
        </w:rPr>
      </w:pPr>
      <w:r>
        <w:rPr>
          <w:rFonts w:hint="cs"/>
          <w:rtl/>
        </w:rPr>
        <w:t>– – –</w:t>
      </w:r>
    </w:p>
    <w:p w:rsidR="00047780" w:rsidRDefault="00047780" w:rsidP="00047780">
      <w:pPr>
        <w:rPr>
          <w:rtl/>
        </w:rPr>
      </w:pPr>
    </w:p>
    <w:p w:rsidR="00047780" w:rsidRDefault="00047780" w:rsidP="00047780">
      <w:pPr>
        <w:pStyle w:val="-"/>
        <w:keepNext/>
        <w:rPr>
          <w:rtl/>
        </w:rPr>
      </w:pPr>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p>
    <w:p w:rsidR="00047780" w:rsidRDefault="00047780" w:rsidP="0079377A">
      <w:pPr>
        <w:rPr>
          <w:rtl/>
        </w:rPr>
      </w:pPr>
    </w:p>
    <w:p w:rsidR="00047780" w:rsidRDefault="00047780" w:rsidP="00047780">
      <w:pPr>
        <w:rPr>
          <w:rtl/>
        </w:rPr>
      </w:pPr>
      <w:r w:rsidRPr="008E30FA">
        <w:rPr>
          <w:rFonts w:hint="cs"/>
          <w:rtl/>
        </w:rPr>
        <w:t>(</w:t>
      </w:r>
      <w:r w:rsidR="0079377A">
        <w:rPr>
          <w:rFonts w:hint="cs"/>
          <w:rtl/>
        </w:rPr>
        <w:t>– –</w:t>
      </w:r>
      <w:r>
        <w:rPr>
          <w:rFonts w:hint="cs"/>
          <w:rtl/>
        </w:rPr>
        <w:t xml:space="preserve"> ההצעות הלא-הוגנות.</w:t>
      </w:r>
      <w:r w:rsidRPr="008E30FA">
        <w:rPr>
          <w:rFonts w:hint="cs"/>
          <w:rtl/>
        </w:rPr>
        <w:t>)</w:t>
      </w:r>
    </w:p>
    <w:p w:rsidR="00047780" w:rsidRDefault="00047780" w:rsidP="00047780">
      <w:pPr>
        <w:rPr>
          <w:rtl/>
        </w:rPr>
      </w:pPr>
    </w:p>
    <w:p w:rsidR="00047780" w:rsidRDefault="00047780" w:rsidP="00047780">
      <w:pPr>
        <w:pStyle w:val="af5"/>
        <w:keepNext/>
        <w:rPr>
          <w:rtl/>
        </w:rPr>
      </w:pPr>
      <w:r w:rsidRPr="00904FE2">
        <w:rPr>
          <w:rStyle w:val="TagStyle"/>
          <w:rtl/>
        </w:rPr>
        <w:t xml:space="preserve">&lt;&lt; קריאה &gt;&gt; </w:t>
      </w:r>
      <w:r>
        <w:rPr>
          <w:rtl/>
        </w:rPr>
        <w:t>טלי גוטליב (הליכוד):</w:t>
      </w:r>
      <w:r w:rsidRPr="00904FE2">
        <w:rPr>
          <w:rStyle w:val="TagStyle"/>
          <w:rtl/>
        </w:rPr>
        <w:t xml:space="preserve"> &lt;&lt; קריאה &gt;&gt;</w:t>
      </w:r>
      <w:r>
        <w:rPr>
          <w:rtl/>
        </w:rPr>
        <w:t xml:space="preserve"> </w:t>
      </w:r>
    </w:p>
    <w:p w:rsidR="00047780" w:rsidRDefault="00047780" w:rsidP="0079377A">
      <w:pPr>
        <w:rPr>
          <w:rtl/>
        </w:rPr>
      </w:pPr>
    </w:p>
    <w:p w:rsidR="00047780" w:rsidRDefault="0079377A" w:rsidP="00047780">
      <w:pPr>
        <w:rPr>
          <w:rtl/>
        </w:rPr>
      </w:pPr>
      <w:r>
        <w:rPr>
          <w:rFonts w:hint="cs"/>
          <w:rtl/>
        </w:rPr>
        <w:t>– – –</w:t>
      </w:r>
    </w:p>
    <w:p w:rsidR="00047780" w:rsidRDefault="00047780" w:rsidP="00047780">
      <w:pPr>
        <w:rPr>
          <w:rtl/>
        </w:rPr>
      </w:pPr>
    </w:p>
    <w:p w:rsidR="00047780" w:rsidRDefault="00047780" w:rsidP="00047780">
      <w:pPr>
        <w:pStyle w:val="-"/>
        <w:keepNext/>
        <w:rPr>
          <w:rtl/>
        </w:rPr>
      </w:pPr>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p>
    <w:p w:rsidR="00047780" w:rsidRDefault="00047780" w:rsidP="0079377A">
      <w:pPr>
        <w:rPr>
          <w:rtl/>
        </w:rPr>
      </w:pPr>
    </w:p>
    <w:p w:rsidR="00047780" w:rsidRDefault="00047780" w:rsidP="00047780">
      <w:pPr>
        <w:rPr>
          <w:rtl/>
        </w:rPr>
      </w:pPr>
      <w:r w:rsidRPr="008E30FA">
        <w:rPr>
          <w:rFonts w:hint="cs"/>
          <w:rtl/>
        </w:rPr>
        <w:t>(</w:t>
      </w:r>
      <w:r w:rsidRPr="00047780">
        <w:rPr>
          <w:rtl/>
        </w:rPr>
        <w:t xml:space="preserve">הפתרון היחידי הוא סיום הכיבוש והקמת מדינה פלסטינית </w:t>
      </w:r>
      <w:r w:rsidR="0079377A">
        <w:rPr>
          <w:rtl/>
        </w:rPr>
        <w:t>– –</w:t>
      </w:r>
      <w:r w:rsidRPr="008E30FA">
        <w:rPr>
          <w:rFonts w:hint="cs"/>
          <w:rtl/>
        </w:rPr>
        <w:t>)</w:t>
      </w:r>
    </w:p>
    <w:p w:rsidR="00047780" w:rsidRDefault="00047780" w:rsidP="00047780">
      <w:pPr>
        <w:rPr>
          <w:rtl/>
        </w:rPr>
      </w:pPr>
    </w:p>
    <w:p w:rsidR="00047780" w:rsidRDefault="00047780" w:rsidP="00047780">
      <w:pPr>
        <w:pStyle w:val="af5"/>
        <w:keepNext/>
        <w:rPr>
          <w:rtl/>
        </w:rPr>
      </w:pPr>
      <w:r w:rsidRPr="00904FE2">
        <w:rPr>
          <w:rStyle w:val="TagStyle"/>
          <w:rtl/>
        </w:rPr>
        <w:t xml:space="preserve">&lt;&lt; קריאה &gt;&gt; </w:t>
      </w:r>
      <w:r>
        <w:rPr>
          <w:rtl/>
        </w:rPr>
        <w:t>טלי גוטליב (הליכוד):</w:t>
      </w:r>
      <w:r w:rsidRPr="00904FE2">
        <w:rPr>
          <w:rStyle w:val="TagStyle"/>
          <w:rtl/>
        </w:rPr>
        <w:t xml:space="preserve"> &lt;&lt; קריאה &gt;&gt;</w:t>
      </w:r>
      <w:r>
        <w:rPr>
          <w:rtl/>
        </w:rPr>
        <w:t xml:space="preserve"> </w:t>
      </w:r>
    </w:p>
    <w:p w:rsidR="00047780" w:rsidRDefault="00047780" w:rsidP="0079377A">
      <w:pPr>
        <w:rPr>
          <w:rtl/>
        </w:rPr>
      </w:pPr>
    </w:p>
    <w:p w:rsidR="00047780" w:rsidRDefault="0079377A" w:rsidP="00047780">
      <w:pPr>
        <w:rPr>
          <w:rtl/>
        </w:rPr>
      </w:pPr>
      <w:r>
        <w:rPr>
          <w:rFonts w:hint="cs"/>
          <w:rtl/>
        </w:rPr>
        <w:t>– – –</w:t>
      </w:r>
    </w:p>
    <w:p w:rsidR="00047780" w:rsidRDefault="00047780" w:rsidP="00047780">
      <w:pPr>
        <w:rPr>
          <w:rtl/>
        </w:rPr>
      </w:pPr>
    </w:p>
    <w:p w:rsidR="00047780" w:rsidRDefault="00047780" w:rsidP="00047780">
      <w:pPr>
        <w:pStyle w:val="-"/>
        <w:keepNext/>
        <w:rPr>
          <w:rtl/>
        </w:rPr>
      </w:pPr>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p>
    <w:p w:rsidR="00047780" w:rsidRDefault="00047780" w:rsidP="0079377A">
      <w:pPr>
        <w:rPr>
          <w:rtl/>
        </w:rPr>
      </w:pPr>
    </w:p>
    <w:p w:rsidR="00047780" w:rsidRDefault="00047780" w:rsidP="00047780">
      <w:pPr>
        <w:rPr>
          <w:rtl/>
        </w:rPr>
      </w:pPr>
      <w:r w:rsidRPr="008E30FA">
        <w:rPr>
          <w:rFonts w:hint="cs"/>
          <w:rtl/>
        </w:rPr>
        <w:t>(</w:t>
      </w:r>
      <w:r w:rsidR="0079377A">
        <w:rPr>
          <w:rFonts w:hint="cs"/>
          <w:rtl/>
        </w:rPr>
        <w:t>– –</w:t>
      </w:r>
      <w:r>
        <w:rPr>
          <w:rFonts w:hint="cs"/>
          <w:rtl/>
        </w:rPr>
        <w:t xml:space="preserve"> שעיר בירתה ירושלים הקדושה.</w:t>
      </w:r>
      <w:r w:rsidRPr="008E30FA">
        <w:rPr>
          <w:rFonts w:hint="cs"/>
          <w:rtl/>
        </w:rPr>
        <w:t>)</w:t>
      </w:r>
    </w:p>
    <w:p w:rsidR="00047780" w:rsidRDefault="00047780" w:rsidP="00047780">
      <w:pPr>
        <w:rPr>
          <w:rtl/>
        </w:rPr>
      </w:pPr>
    </w:p>
    <w:p w:rsidR="00047780" w:rsidRDefault="00047780" w:rsidP="00047780">
      <w:pPr>
        <w:pStyle w:val="af5"/>
        <w:keepNext/>
        <w:rPr>
          <w:rtl/>
        </w:rPr>
      </w:pPr>
      <w:r w:rsidRPr="00904FE2">
        <w:rPr>
          <w:rStyle w:val="TagStyle"/>
          <w:rtl/>
        </w:rPr>
        <w:t xml:space="preserve">&lt;&lt; קריאה &gt;&gt; </w:t>
      </w:r>
      <w:r>
        <w:rPr>
          <w:rtl/>
        </w:rPr>
        <w:t>טלי גוטליב (הליכוד):</w:t>
      </w:r>
      <w:r w:rsidRPr="00904FE2">
        <w:rPr>
          <w:rStyle w:val="TagStyle"/>
          <w:rtl/>
        </w:rPr>
        <w:t xml:space="preserve"> &lt;&lt; קריאה &gt;&gt;</w:t>
      </w:r>
      <w:r>
        <w:rPr>
          <w:rtl/>
        </w:rPr>
        <w:t xml:space="preserve"> </w:t>
      </w:r>
    </w:p>
    <w:p w:rsidR="00047780" w:rsidRDefault="00047780" w:rsidP="0079377A">
      <w:pPr>
        <w:rPr>
          <w:rtl/>
        </w:rPr>
      </w:pPr>
    </w:p>
    <w:p w:rsidR="00047780" w:rsidRDefault="0079377A" w:rsidP="00047780">
      <w:pPr>
        <w:rPr>
          <w:rtl/>
        </w:rPr>
      </w:pPr>
      <w:r>
        <w:rPr>
          <w:rFonts w:hint="cs"/>
          <w:rtl/>
        </w:rPr>
        <w:t>– – –</w:t>
      </w:r>
    </w:p>
    <w:p w:rsidR="00047780" w:rsidRDefault="00047780" w:rsidP="00047780">
      <w:pPr>
        <w:rPr>
          <w:rtl/>
        </w:rPr>
      </w:pPr>
    </w:p>
    <w:p w:rsidR="00047780" w:rsidRDefault="00047780" w:rsidP="00047780">
      <w:pPr>
        <w:pStyle w:val="-"/>
        <w:keepNext/>
        <w:rPr>
          <w:rtl/>
        </w:rPr>
      </w:pPr>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p>
    <w:p w:rsidR="00047780" w:rsidRDefault="00047780" w:rsidP="0079377A">
      <w:pPr>
        <w:rPr>
          <w:rtl/>
        </w:rPr>
      </w:pPr>
    </w:p>
    <w:p w:rsidR="00047780" w:rsidRDefault="00047780" w:rsidP="00047780">
      <w:pPr>
        <w:rPr>
          <w:rtl/>
        </w:rPr>
      </w:pPr>
      <w:r w:rsidRPr="008E30FA">
        <w:rPr>
          <w:rFonts w:hint="cs"/>
          <w:rtl/>
        </w:rPr>
        <w:t>(</w:t>
      </w:r>
      <w:r>
        <w:rPr>
          <w:rFonts w:hint="cs"/>
          <w:rtl/>
        </w:rPr>
        <w:t>ירצה מי שירצה ויתנגד מי שיתנגד.</w:t>
      </w:r>
      <w:r w:rsidRPr="008E30FA">
        <w:rPr>
          <w:rFonts w:hint="cs"/>
          <w:rtl/>
        </w:rPr>
        <w:t>)</w:t>
      </w:r>
      <w:r>
        <w:rPr>
          <w:rFonts w:hint="cs"/>
          <w:rtl/>
        </w:rPr>
        <w:t xml:space="preserve"> </w:t>
      </w:r>
    </w:p>
    <w:p w:rsidR="00047780" w:rsidRDefault="00047780" w:rsidP="00047780">
      <w:pPr>
        <w:rPr>
          <w:rtl/>
        </w:rPr>
      </w:pPr>
    </w:p>
    <w:p w:rsidR="00A76D2E" w:rsidRDefault="00A76D2E" w:rsidP="00047780">
      <w:pPr>
        <w:rPr>
          <w:rtl/>
        </w:rPr>
      </w:pPr>
      <w:r>
        <w:rPr>
          <w:rFonts w:hint="cs"/>
          <w:rtl/>
        </w:rPr>
        <w:t>גם יש לי מה להגיד</w:t>
      </w:r>
      <w:bookmarkStart w:id="6505" w:name="_ETM_Q24_443942"/>
      <w:bookmarkEnd w:id="6505"/>
      <w:r>
        <w:rPr>
          <w:rFonts w:hint="cs"/>
          <w:rtl/>
        </w:rPr>
        <w:t xml:space="preserve"> למי ש</w:t>
      </w:r>
      <w:bookmarkStart w:id="6506" w:name="_ETM_Q24_447362"/>
      <w:bookmarkEnd w:id="6506"/>
      <w:r>
        <w:rPr>
          <w:rFonts w:hint="cs"/>
          <w:rtl/>
        </w:rPr>
        <w:t xml:space="preserve">רוצה לתמוך בהצעה הזאת. אם מישהו </w:t>
      </w:r>
      <w:bookmarkStart w:id="6507" w:name="_ETM_Q24_455598"/>
      <w:bookmarkEnd w:id="6507"/>
      <w:r>
        <w:rPr>
          <w:rFonts w:hint="cs"/>
          <w:rtl/>
        </w:rPr>
        <w:t xml:space="preserve">מכם תומך בהצעה, הוא מצביע עם </w:t>
      </w:r>
      <w:r>
        <w:rPr>
          <w:rtl/>
        </w:rPr>
        <w:t>הפ</w:t>
      </w:r>
      <w:bookmarkStart w:id="6508" w:name="_ETM_Q24_455172"/>
      <w:bookmarkEnd w:id="6508"/>
      <w:r>
        <w:rPr>
          <w:rtl/>
        </w:rPr>
        <w:t xml:space="preserve">שיסט הזה. </w:t>
      </w:r>
      <w:bookmarkStart w:id="6509" w:name="_ETM_Q24_639549"/>
      <w:bookmarkEnd w:id="6509"/>
      <w:r>
        <w:rPr>
          <w:rtl/>
        </w:rPr>
        <w:t xml:space="preserve">אל תצביעו </w:t>
      </w:r>
      <w:r>
        <w:rPr>
          <w:rFonts w:hint="cs"/>
          <w:rtl/>
        </w:rPr>
        <w:t>ל</w:t>
      </w:r>
      <w:r>
        <w:rPr>
          <w:rtl/>
        </w:rPr>
        <w:t>סיפו</w:t>
      </w:r>
      <w:r>
        <w:rPr>
          <w:rFonts w:hint="cs"/>
          <w:rtl/>
        </w:rPr>
        <w:t>ח כמו</w:t>
      </w:r>
      <w:r>
        <w:rPr>
          <w:rtl/>
        </w:rPr>
        <w:t xml:space="preserve"> </w:t>
      </w:r>
      <w:bookmarkStart w:id="6510" w:name="_ETM_Q24_643839"/>
      <w:bookmarkEnd w:id="6510"/>
      <w:r>
        <w:rPr>
          <w:rtl/>
        </w:rPr>
        <w:t>המוקיון הזה</w:t>
      </w:r>
      <w:r>
        <w:rPr>
          <w:rFonts w:hint="cs"/>
          <w:rtl/>
        </w:rPr>
        <w:t>, בן גביר.</w:t>
      </w:r>
      <w:r>
        <w:rPr>
          <w:rtl/>
        </w:rPr>
        <w:t xml:space="preserve"> אני קורא לכם, לא להם, אני לא </w:t>
      </w:r>
      <w:bookmarkStart w:id="6511" w:name="_ETM_Q24_647429"/>
      <w:bookmarkEnd w:id="6511"/>
      <w:r>
        <w:rPr>
          <w:rtl/>
        </w:rPr>
        <w:t xml:space="preserve">מתחשב בהם. </w:t>
      </w:r>
      <w:bookmarkStart w:id="6512" w:name="_ETM_Q24_655250"/>
      <w:bookmarkEnd w:id="6512"/>
    </w:p>
    <w:p w:rsidR="00A76D2E" w:rsidRDefault="00A76D2E" w:rsidP="00952696">
      <w:pPr>
        <w:rPr>
          <w:rtl/>
        </w:rPr>
      </w:pPr>
      <w:bookmarkStart w:id="6513" w:name="_ETM_Q24_475033"/>
      <w:bookmarkStart w:id="6514" w:name="_ETM_Q24_475093"/>
      <w:bookmarkEnd w:id="6513"/>
      <w:bookmarkEnd w:id="6514"/>
    </w:p>
    <w:p w:rsidR="00A76D2E" w:rsidRDefault="00A76D2E" w:rsidP="00952696">
      <w:pPr>
        <w:pStyle w:val="af5"/>
        <w:keepNext/>
        <w:rPr>
          <w:rtl/>
        </w:rPr>
      </w:pPr>
      <w:bookmarkStart w:id="6515" w:name="ET_interruption_קר_אה_71"/>
      <w:r w:rsidRPr="00904FE2">
        <w:rPr>
          <w:rStyle w:val="TagStyle"/>
          <w:rtl/>
        </w:rPr>
        <w:t xml:space="preserve"> &lt;&lt; קריאה &gt;&gt; </w:t>
      </w:r>
      <w:r>
        <w:rPr>
          <w:rtl/>
        </w:rPr>
        <w:t>קריא</w:t>
      </w:r>
      <w:r>
        <w:rPr>
          <w:rFonts w:hint="cs"/>
          <w:rtl/>
        </w:rPr>
        <w:t>ות</w:t>
      </w:r>
      <w:r>
        <w:rPr>
          <w:rtl/>
        </w:rPr>
        <w:t>:</w:t>
      </w:r>
      <w:r w:rsidRPr="00904FE2">
        <w:rPr>
          <w:rStyle w:val="TagStyle"/>
          <w:rtl/>
        </w:rPr>
        <w:t xml:space="preserve"> &lt;&lt; קריאה &gt;&gt;</w:t>
      </w:r>
      <w:r>
        <w:rPr>
          <w:rtl/>
        </w:rPr>
        <w:t xml:space="preserve"> </w:t>
      </w:r>
      <w:bookmarkEnd w:id="6515"/>
    </w:p>
    <w:p w:rsidR="00A76D2E" w:rsidRDefault="00A76D2E" w:rsidP="0079377A">
      <w:pPr>
        <w:rPr>
          <w:rtl/>
        </w:rPr>
      </w:pPr>
    </w:p>
    <w:p w:rsidR="00A76D2E" w:rsidRDefault="0079377A" w:rsidP="00952696">
      <w:pPr>
        <w:rPr>
          <w:rtl/>
        </w:rPr>
      </w:pPr>
      <w:r>
        <w:rPr>
          <w:rFonts w:hint="cs"/>
          <w:rtl/>
        </w:rPr>
        <w:t>– – –</w:t>
      </w:r>
    </w:p>
    <w:p w:rsidR="00A76D2E" w:rsidRDefault="00A76D2E" w:rsidP="00952696">
      <w:pPr>
        <w:rPr>
          <w:rtl/>
        </w:rPr>
      </w:pPr>
    </w:p>
    <w:p w:rsidR="00A76D2E" w:rsidRDefault="00A76D2E" w:rsidP="00952696">
      <w:pPr>
        <w:pStyle w:val="af6"/>
        <w:keepNext/>
        <w:rPr>
          <w:rtl/>
        </w:rPr>
      </w:pPr>
      <w:bookmarkStart w:id="6516" w:name="ET_yor_6598_72"/>
      <w:r w:rsidRPr="00904FE2">
        <w:rPr>
          <w:rStyle w:val="TagStyle"/>
          <w:rtl/>
        </w:rPr>
        <w:t xml:space="preserve"> &lt;&lt; יור &gt;&gt; </w:t>
      </w:r>
      <w:r>
        <w:rPr>
          <w:rtl/>
        </w:rPr>
        <w:t>היו"ר משה סולומון:</w:t>
      </w:r>
      <w:r w:rsidRPr="00904FE2">
        <w:rPr>
          <w:rStyle w:val="TagStyle"/>
          <w:rtl/>
        </w:rPr>
        <w:t xml:space="preserve"> &lt;&lt; יור &gt;&gt;</w:t>
      </w:r>
      <w:r>
        <w:rPr>
          <w:rtl/>
        </w:rPr>
        <w:t xml:space="preserve"> </w:t>
      </w:r>
      <w:bookmarkEnd w:id="6516"/>
    </w:p>
    <w:p w:rsidR="00A76D2E" w:rsidRDefault="00A76D2E" w:rsidP="0079377A">
      <w:pPr>
        <w:rPr>
          <w:rtl/>
        </w:rPr>
      </w:pPr>
    </w:p>
    <w:p w:rsidR="00A76D2E" w:rsidRDefault="00A76D2E" w:rsidP="00952696">
      <w:pPr>
        <w:rPr>
          <w:rtl/>
        </w:rPr>
      </w:pPr>
      <w:r>
        <w:rPr>
          <w:rFonts w:hint="cs"/>
          <w:rtl/>
        </w:rPr>
        <w:t>חברי הכנסת, חברי הכנסת, תודה רבה.</w:t>
      </w:r>
    </w:p>
    <w:p w:rsidR="00A76D2E" w:rsidRDefault="00A76D2E" w:rsidP="00952696">
      <w:pPr>
        <w:rPr>
          <w:rtl/>
        </w:rPr>
      </w:pPr>
      <w:bookmarkStart w:id="6517" w:name="_ETM_Q24_470742"/>
      <w:bookmarkEnd w:id="6517"/>
    </w:p>
    <w:p w:rsidR="00A76D2E" w:rsidRDefault="00A76D2E" w:rsidP="00952696">
      <w:pPr>
        <w:pStyle w:val="-"/>
        <w:keepNext/>
        <w:rPr>
          <w:rtl/>
        </w:rPr>
      </w:pPr>
      <w:bookmarkStart w:id="6518" w:name="ET_speakercontinue_5264_73"/>
      <w:r w:rsidRPr="00904FE2">
        <w:rPr>
          <w:rStyle w:val="TagStyle"/>
          <w:rtl/>
        </w:rPr>
        <w:t xml:space="preserve"> &lt;&lt; דובר_המשך &gt;&gt; </w:t>
      </w:r>
      <w:r>
        <w:rPr>
          <w:rtl/>
        </w:rPr>
        <w:t>אחמד טיבי (חד"ש-תע"ל):</w:t>
      </w:r>
      <w:r w:rsidRPr="00904FE2">
        <w:rPr>
          <w:rStyle w:val="TagStyle"/>
          <w:rtl/>
        </w:rPr>
        <w:t xml:space="preserve"> &lt;&lt; דובר_המשך &gt;&gt;</w:t>
      </w:r>
      <w:r>
        <w:rPr>
          <w:rtl/>
        </w:rPr>
        <w:t xml:space="preserve"> </w:t>
      </w:r>
      <w:bookmarkEnd w:id="6518"/>
    </w:p>
    <w:p w:rsidR="00A76D2E" w:rsidRDefault="00A76D2E" w:rsidP="0079377A">
      <w:pPr>
        <w:rPr>
          <w:rtl/>
        </w:rPr>
      </w:pPr>
    </w:p>
    <w:p w:rsidR="00A76D2E" w:rsidRDefault="00A76D2E" w:rsidP="00952696">
      <w:pPr>
        <w:rPr>
          <w:rtl/>
        </w:rPr>
      </w:pPr>
      <w:bookmarkStart w:id="6519" w:name="_ETM_Q24_478171"/>
      <w:bookmarkStart w:id="6520" w:name="_ETM_Q24_475209"/>
      <w:bookmarkStart w:id="6521" w:name="_ETM_Q24_475310"/>
      <w:bookmarkStart w:id="6522" w:name="_ETM_Q24_475369"/>
      <w:bookmarkStart w:id="6523" w:name="_ETM_Q24_475427"/>
      <w:bookmarkEnd w:id="6519"/>
      <w:bookmarkEnd w:id="6520"/>
      <w:bookmarkEnd w:id="6521"/>
      <w:bookmarkEnd w:id="6522"/>
      <w:bookmarkEnd w:id="6523"/>
      <w:r>
        <w:rPr>
          <w:rFonts w:hint="cs"/>
          <w:rtl/>
        </w:rPr>
        <w:t xml:space="preserve">אני – </w:t>
      </w:r>
      <w:bookmarkStart w:id="6524" w:name="_ETM_Q24_479163"/>
      <w:bookmarkEnd w:id="6524"/>
      <w:r>
        <w:rPr>
          <w:rtl/>
        </w:rPr>
        <w:t>אדוני היושב-ראש</w:t>
      </w:r>
      <w:r>
        <w:rPr>
          <w:rFonts w:hint="cs"/>
          <w:rtl/>
        </w:rPr>
        <w:t xml:space="preserve"> </w:t>
      </w:r>
      <w:r w:rsidR="0079377A">
        <w:rPr>
          <w:rFonts w:hint="cs"/>
          <w:rtl/>
        </w:rPr>
        <w:t>– – –</w:t>
      </w:r>
      <w:bookmarkStart w:id="6525" w:name="_ETM_Q24_477693"/>
      <w:bookmarkEnd w:id="6525"/>
    </w:p>
    <w:p w:rsidR="00A76D2E" w:rsidRDefault="00A76D2E" w:rsidP="00952696">
      <w:pPr>
        <w:rPr>
          <w:rtl/>
        </w:rPr>
      </w:pPr>
    </w:p>
    <w:p w:rsidR="00A76D2E" w:rsidRDefault="00A76D2E" w:rsidP="00952696">
      <w:pPr>
        <w:pStyle w:val="af6"/>
        <w:keepNext/>
        <w:rPr>
          <w:rtl/>
        </w:rPr>
      </w:pPr>
      <w:bookmarkStart w:id="6526" w:name="ET_yor_6598_74"/>
      <w:r w:rsidRPr="00904FE2">
        <w:rPr>
          <w:rStyle w:val="TagStyle"/>
          <w:rtl/>
        </w:rPr>
        <w:t xml:space="preserve"> &lt;&lt; יור &gt;&gt; </w:t>
      </w:r>
      <w:r>
        <w:rPr>
          <w:rtl/>
        </w:rPr>
        <w:t>היו"ר משה סולומון:</w:t>
      </w:r>
      <w:r w:rsidRPr="00904FE2">
        <w:rPr>
          <w:rStyle w:val="TagStyle"/>
          <w:rtl/>
        </w:rPr>
        <w:t xml:space="preserve"> &lt;&lt; יור &gt;&gt;</w:t>
      </w:r>
      <w:r>
        <w:rPr>
          <w:rtl/>
        </w:rPr>
        <w:t xml:space="preserve"> </w:t>
      </w:r>
      <w:bookmarkEnd w:id="6526"/>
    </w:p>
    <w:p w:rsidR="00A76D2E" w:rsidRDefault="00A76D2E" w:rsidP="0079377A">
      <w:pPr>
        <w:rPr>
          <w:rtl/>
        </w:rPr>
      </w:pPr>
    </w:p>
    <w:p w:rsidR="00A76D2E" w:rsidRDefault="00A76D2E" w:rsidP="00952696">
      <w:pPr>
        <w:rPr>
          <w:rtl/>
        </w:rPr>
      </w:pPr>
      <w:bookmarkStart w:id="6527" w:name="_ETM_Q24_657989"/>
      <w:bookmarkEnd w:id="6527"/>
      <w:r>
        <w:rPr>
          <w:rtl/>
        </w:rPr>
        <w:t>תודה</w:t>
      </w:r>
      <w:r>
        <w:rPr>
          <w:rFonts w:hint="cs"/>
          <w:rtl/>
        </w:rPr>
        <w:t xml:space="preserve"> רבה.</w:t>
      </w:r>
      <w:bookmarkStart w:id="6528" w:name="_ETM_Q24_475433"/>
      <w:bookmarkEnd w:id="6528"/>
      <w:r>
        <w:rPr>
          <w:rFonts w:hint="cs"/>
          <w:rtl/>
        </w:rPr>
        <w:t xml:space="preserve"> תם הזמן, תודה רבה.</w:t>
      </w:r>
      <w:bookmarkStart w:id="6529" w:name="_ETM_Q24_475472"/>
      <w:bookmarkStart w:id="6530" w:name="_ETM_Q24_191262"/>
      <w:bookmarkStart w:id="6531" w:name="_ETM_Q24_660359"/>
      <w:bookmarkEnd w:id="6529"/>
      <w:bookmarkEnd w:id="6530"/>
      <w:bookmarkEnd w:id="6531"/>
      <w:r>
        <w:rPr>
          <w:rFonts w:hint="cs"/>
          <w:rtl/>
        </w:rPr>
        <w:t xml:space="preserve"> </w:t>
      </w:r>
      <w:r>
        <w:rPr>
          <w:rFonts w:hint="eastAsia"/>
          <w:rtl/>
        </w:rPr>
        <w:t>קיבלת</w:t>
      </w:r>
      <w:r>
        <w:rPr>
          <w:rtl/>
        </w:rPr>
        <w:t>, קיבלת זמן. תודה רבה.</w:t>
      </w:r>
    </w:p>
    <w:p w:rsidR="00A76D2E" w:rsidRDefault="00A76D2E" w:rsidP="00952696">
      <w:pPr>
        <w:rPr>
          <w:rtl/>
        </w:rPr>
      </w:pPr>
    </w:p>
    <w:p w:rsidR="00A76D2E" w:rsidRDefault="00A76D2E" w:rsidP="00952696">
      <w:pPr>
        <w:pStyle w:val="af5"/>
        <w:keepNext/>
        <w:rPr>
          <w:rtl/>
        </w:rPr>
      </w:pPr>
      <w:bookmarkStart w:id="6532" w:name="ET_interruption_קר_אה_80"/>
      <w:r w:rsidRPr="00983948">
        <w:rPr>
          <w:rStyle w:val="TagStyle"/>
          <w:rtl/>
        </w:rPr>
        <w:t xml:space="preserve"> &lt;&lt; קריאה &gt;&gt; </w:t>
      </w:r>
      <w:r>
        <w:rPr>
          <w:rtl/>
        </w:rPr>
        <w:t>קריא</w:t>
      </w:r>
      <w:r>
        <w:rPr>
          <w:rFonts w:hint="cs"/>
          <w:rtl/>
        </w:rPr>
        <w:t>ות</w:t>
      </w:r>
      <w:bookmarkStart w:id="6533" w:name="_ETM_Q24_479462"/>
      <w:bookmarkEnd w:id="6533"/>
      <w:r>
        <w:rPr>
          <w:rtl/>
        </w:rPr>
        <w:t>:</w:t>
      </w:r>
      <w:r w:rsidRPr="00983948">
        <w:rPr>
          <w:rStyle w:val="TagStyle"/>
          <w:rtl/>
        </w:rPr>
        <w:t xml:space="preserve"> &lt;&lt; קריאה &gt;&gt;</w:t>
      </w:r>
      <w:r>
        <w:rPr>
          <w:rtl/>
        </w:rPr>
        <w:t xml:space="preserve"> </w:t>
      </w:r>
      <w:bookmarkEnd w:id="6532"/>
    </w:p>
    <w:p w:rsidR="00A76D2E" w:rsidRDefault="00A76D2E" w:rsidP="0079377A">
      <w:pPr>
        <w:rPr>
          <w:rtl/>
        </w:rPr>
      </w:pPr>
    </w:p>
    <w:p w:rsidR="00A76D2E" w:rsidRPr="00983948" w:rsidRDefault="0079377A" w:rsidP="00952696">
      <w:pPr>
        <w:rPr>
          <w:rtl/>
        </w:rPr>
      </w:pPr>
      <w:r>
        <w:rPr>
          <w:rFonts w:hint="cs"/>
          <w:rtl/>
        </w:rPr>
        <w:t>– – –</w:t>
      </w:r>
      <w:r w:rsidR="00A76D2E">
        <w:rPr>
          <w:rFonts w:hint="cs"/>
          <w:rtl/>
        </w:rPr>
        <w:t xml:space="preserve"> </w:t>
      </w:r>
    </w:p>
    <w:p w:rsidR="00A76D2E" w:rsidRDefault="00A76D2E" w:rsidP="009635F5">
      <w:pPr>
        <w:rPr>
          <w:rtl/>
        </w:rPr>
      </w:pPr>
    </w:p>
    <w:p w:rsidR="00A76D2E" w:rsidRDefault="00A76D2E" w:rsidP="00952696">
      <w:pPr>
        <w:pStyle w:val="-"/>
        <w:keepNext/>
        <w:rPr>
          <w:rtl/>
        </w:rPr>
      </w:pPr>
      <w:bookmarkStart w:id="6534" w:name="ET_speakercontinue_5264_18"/>
      <w:r w:rsidRPr="00997DBB">
        <w:rPr>
          <w:rStyle w:val="TagStyle"/>
          <w:rtl/>
        </w:rPr>
        <w:t xml:space="preserve"> &lt;&lt; דובר_המשך &gt;&gt; </w:t>
      </w:r>
      <w:r>
        <w:rPr>
          <w:rtl/>
        </w:rPr>
        <w:t>אחמד טיבי (חד"ש-תע"ל):</w:t>
      </w:r>
      <w:r w:rsidRPr="00997DBB">
        <w:rPr>
          <w:rStyle w:val="TagStyle"/>
          <w:rtl/>
        </w:rPr>
        <w:t xml:space="preserve"> &lt;&lt; דובר_המשך &gt;&gt;</w:t>
      </w:r>
      <w:r>
        <w:rPr>
          <w:rtl/>
        </w:rPr>
        <w:t xml:space="preserve"> </w:t>
      </w:r>
      <w:bookmarkEnd w:id="6534"/>
    </w:p>
    <w:p w:rsidR="00A76D2E" w:rsidRDefault="00A76D2E" w:rsidP="0079377A">
      <w:pPr>
        <w:rPr>
          <w:rtl/>
        </w:rPr>
      </w:pPr>
    </w:p>
    <w:p w:rsidR="00A76D2E" w:rsidRDefault="00A76D2E" w:rsidP="00952696">
      <w:pPr>
        <w:rPr>
          <w:rtl/>
        </w:rPr>
      </w:pPr>
      <w:bookmarkStart w:id="6535" w:name="_ETM_Q24_195056"/>
      <w:bookmarkStart w:id="6536" w:name="_ETM_Q24_662630"/>
      <w:bookmarkEnd w:id="6535"/>
      <w:bookmarkEnd w:id="6536"/>
      <w:r>
        <w:rPr>
          <w:rFonts w:hint="eastAsia"/>
          <w:rtl/>
        </w:rPr>
        <w:t>משפט</w:t>
      </w:r>
      <w:r>
        <w:rPr>
          <w:rtl/>
        </w:rPr>
        <w:t xml:space="preserve"> אחרון</w:t>
      </w:r>
      <w:r>
        <w:rPr>
          <w:rFonts w:hint="cs"/>
          <w:rtl/>
        </w:rPr>
        <w:t>. תרגיע אותם.</w:t>
      </w:r>
      <w:bookmarkStart w:id="6537" w:name="_ETM_Q24_480402"/>
      <w:bookmarkEnd w:id="6537"/>
      <w:r>
        <w:rPr>
          <w:rFonts w:hint="cs"/>
          <w:rtl/>
        </w:rPr>
        <w:t xml:space="preserve"> תרגיע אותם.</w:t>
      </w:r>
    </w:p>
    <w:p w:rsidR="00A76D2E" w:rsidRDefault="00A76D2E" w:rsidP="00952696">
      <w:pPr>
        <w:rPr>
          <w:rtl/>
        </w:rPr>
      </w:pPr>
      <w:bookmarkStart w:id="6538" w:name="_ETM_Q24_479762"/>
      <w:bookmarkEnd w:id="6538"/>
    </w:p>
    <w:p w:rsidR="00A76D2E" w:rsidRDefault="00A76D2E" w:rsidP="00952696">
      <w:pPr>
        <w:pStyle w:val="af6"/>
        <w:keepNext/>
        <w:rPr>
          <w:rtl/>
        </w:rPr>
      </w:pPr>
      <w:bookmarkStart w:id="6539" w:name="ET_yor_6598_19"/>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bookmarkEnd w:id="6539"/>
    </w:p>
    <w:p w:rsidR="00A76D2E" w:rsidRDefault="00A76D2E" w:rsidP="0079377A">
      <w:pPr>
        <w:rPr>
          <w:rtl/>
        </w:rPr>
      </w:pPr>
    </w:p>
    <w:p w:rsidR="00A76D2E" w:rsidRDefault="00A76D2E" w:rsidP="00952696">
      <w:pPr>
        <w:rPr>
          <w:rtl/>
        </w:rPr>
      </w:pPr>
      <w:bookmarkStart w:id="6540" w:name="_ETM_Q24_200176"/>
      <w:bookmarkStart w:id="6541" w:name="_ETM_Q24_667299"/>
      <w:bookmarkEnd w:id="6540"/>
      <w:bookmarkEnd w:id="6541"/>
      <w:r>
        <w:rPr>
          <w:rtl/>
        </w:rPr>
        <w:t>משפט סיכום</w:t>
      </w:r>
      <w:r>
        <w:rPr>
          <w:rFonts w:hint="cs"/>
          <w:rtl/>
        </w:rPr>
        <w:t>, משפט סיכום, קדימה. משפט סיכום, בבקשה.</w:t>
      </w:r>
      <w:bookmarkStart w:id="6542" w:name="_ETM_Q24_482092"/>
      <w:bookmarkEnd w:id="6542"/>
      <w:r>
        <w:rPr>
          <w:rFonts w:hint="cs"/>
          <w:rtl/>
        </w:rPr>
        <w:t xml:space="preserve"> </w:t>
      </w:r>
    </w:p>
    <w:p w:rsidR="00A76D2E" w:rsidRDefault="00A76D2E" w:rsidP="009635F5">
      <w:pPr>
        <w:rPr>
          <w:rtl/>
        </w:rPr>
      </w:pPr>
      <w:bookmarkStart w:id="6543" w:name="_ETM_Q24_481823"/>
      <w:bookmarkStart w:id="6544" w:name="_ETM_Q24_476833"/>
      <w:bookmarkEnd w:id="6543"/>
      <w:bookmarkEnd w:id="6544"/>
    </w:p>
    <w:p w:rsidR="00A76D2E" w:rsidRDefault="00A76D2E" w:rsidP="00952696">
      <w:pPr>
        <w:pStyle w:val="-"/>
        <w:keepNext/>
        <w:rPr>
          <w:rtl/>
        </w:rPr>
      </w:pPr>
      <w:bookmarkStart w:id="6545" w:name="ET_speakercontinue_5264_83"/>
      <w:r w:rsidRPr="00983948">
        <w:rPr>
          <w:rStyle w:val="TagStyle"/>
          <w:rtl/>
        </w:rPr>
        <w:t xml:space="preserve"> &lt;&lt; דובר_המשך &gt;&gt; </w:t>
      </w:r>
      <w:r>
        <w:rPr>
          <w:rtl/>
        </w:rPr>
        <w:t>אחמד טיבי (חד"ש-תע"ל):</w:t>
      </w:r>
      <w:r w:rsidRPr="00983948">
        <w:rPr>
          <w:rStyle w:val="TagStyle"/>
          <w:rtl/>
        </w:rPr>
        <w:t xml:space="preserve"> &lt;&lt; דובר_המשך &gt;&gt;</w:t>
      </w:r>
      <w:r>
        <w:rPr>
          <w:rtl/>
        </w:rPr>
        <w:t xml:space="preserve"> </w:t>
      </w:r>
      <w:bookmarkEnd w:id="6545"/>
    </w:p>
    <w:p w:rsidR="00A76D2E" w:rsidRDefault="00A76D2E" w:rsidP="0079377A">
      <w:pPr>
        <w:rPr>
          <w:rtl/>
        </w:rPr>
      </w:pPr>
    </w:p>
    <w:p w:rsidR="00A76D2E" w:rsidRDefault="00A76D2E" w:rsidP="00952696">
      <w:pPr>
        <w:rPr>
          <w:rtl/>
        </w:rPr>
      </w:pPr>
      <w:r>
        <w:rPr>
          <w:rFonts w:hint="cs"/>
          <w:rtl/>
        </w:rPr>
        <w:t>אוקיי. אי-אפשר.</w:t>
      </w:r>
    </w:p>
    <w:p w:rsidR="00A76D2E" w:rsidRDefault="00A76D2E" w:rsidP="00952696">
      <w:pPr>
        <w:rPr>
          <w:rtl/>
        </w:rPr>
      </w:pPr>
    </w:p>
    <w:p w:rsidR="00A76D2E" w:rsidRDefault="00A76D2E" w:rsidP="00952696">
      <w:pPr>
        <w:pStyle w:val="af6"/>
        <w:keepNext/>
        <w:rPr>
          <w:rtl/>
        </w:rPr>
      </w:pPr>
      <w:bookmarkStart w:id="6546" w:name="ET_yor_6598_84"/>
      <w:r w:rsidRPr="00983948">
        <w:rPr>
          <w:rStyle w:val="TagStyle"/>
          <w:rtl/>
        </w:rPr>
        <w:t xml:space="preserve"> &lt;&lt; יור &gt;&gt; </w:t>
      </w:r>
      <w:r>
        <w:rPr>
          <w:rtl/>
        </w:rPr>
        <w:t>היו"ר משה סולומון:</w:t>
      </w:r>
      <w:r w:rsidRPr="00983948">
        <w:rPr>
          <w:rStyle w:val="TagStyle"/>
          <w:rtl/>
        </w:rPr>
        <w:t xml:space="preserve"> &lt;&lt; יור &gt;&gt;</w:t>
      </w:r>
      <w:r>
        <w:rPr>
          <w:rtl/>
        </w:rPr>
        <w:t xml:space="preserve"> </w:t>
      </w:r>
      <w:bookmarkEnd w:id="6546"/>
    </w:p>
    <w:p w:rsidR="00A76D2E" w:rsidRDefault="00A76D2E" w:rsidP="0079377A">
      <w:pPr>
        <w:rPr>
          <w:rtl/>
        </w:rPr>
      </w:pPr>
    </w:p>
    <w:p w:rsidR="00A76D2E" w:rsidRDefault="00A76D2E" w:rsidP="009635F5">
      <w:pPr>
        <w:rPr>
          <w:rtl/>
        </w:rPr>
      </w:pPr>
      <w:bookmarkStart w:id="6547" w:name="_ETM_Q24_484613"/>
      <w:bookmarkEnd w:id="6547"/>
      <w:r>
        <w:rPr>
          <w:rFonts w:hint="cs"/>
          <w:rtl/>
        </w:rPr>
        <w:t>משפט סיכום. אתה מוכן להגיד משפט סיכום?</w:t>
      </w:r>
      <w:bookmarkStart w:id="6548" w:name="_ETM_Q24_488462"/>
      <w:bookmarkEnd w:id="6548"/>
    </w:p>
    <w:p w:rsidR="00A76D2E" w:rsidRDefault="00A76D2E" w:rsidP="009635F5">
      <w:pPr>
        <w:rPr>
          <w:rtl/>
        </w:rPr>
      </w:pPr>
      <w:bookmarkStart w:id="6549" w:name="_ETM_Q24_670640"/>
      <w:bookmarkEnd w:id="6549"/>
    </w:p>
    <w:p w:rsidR="00A76D2E" w:rsidRDefault="00A76D2E" w:rsidP="00952696">
      <w:pPr>
        <w:pStyle w:val="-"/>
        <w:keepNext/>
        <w:rPr>
          <w:rtl/>
        </w:rPr>
      </w:pPr>
      <w:bookmarkStart w:id="6550" w:name="ET_speakercontinue_5264_76"/>
      <w:r w:rsidRPr="00983948">
        <w:rPr>
          <w:rStyle w:val="TagStyle"/>
          <w:rtl/>
        </w:rPr>
        <w:t xml:space="preserve"> &lt;&lt; דובר_המשך &gt;&gt; </w:t>
      </w:r>
      <w:r>
        <w:rPr>
          <w:rtl/>
        </w:rPr>
        <w:t>אחמד טיבי (חד"ש-תע"ל):</w:t>
      </w:r>
      <w:r w:rsidRPr="00983948">
        <w:rPr>
          <w:rStyle w:val="TagStyle"/>
          <w:rtl/>
        </w:rPr>
        <w:t xml:space="preserve"> &lt;&lt; דובר_המשך &gt;&gt;</w:t>
      </w:r>
      <w:r>
        <w:rPr>
          <w:rtl/>
        </w:rPr>
        <w:t xml:space="preserve"> </w:t>
      </w:r>
      <w:bookmarkEnd w:id="6550"/>
    </w:p>
    <w:p w:rsidR="00A76D2E" w:rsidRDefault="00A76D2E" w:rsidP="0079377A">
      <w:pPr>
        <w:rPr>
          <w:rtl/>
        </w:rPr>
      </w:pPr>
    </w:p>
    <w:p w:rsidR="00A76D2E" w:rsidRDefault="00A76D2E" w:rsidP="00952696">
      <w:pPr>
        <w:rPr>
          <w:rtl/>
        </w:rPr>
      </w:pPr>
      <w:r>
        <w:rPr>
          <w:rFonts w:hint="cs"/>
          <w:rtl/>
        </w:rPr>
        <w:t>משפט סיכום, אוקיי. אז תרגיע אותם.</w:t>
      </w:r>
    </w:p>
    <w:p w:rsidR="00A76D2E" w:rsidRDefault="00A76D2E" w:rsidP="00952696">
      <w:pPr>
        <w:rPr>
          <w:rtl/>
        </w:rPr>
      </w:pPr>
    </w:p>
    <w:p w:rsidR="00A76D2E" w:rsidRDefault="00A76D2E" w:rsidP="00952696">
      <w:pPr>
        <w:pStyle w:val="af5"/>
        <w:keepNext/>
        <w:rPr>
          <w:rtl/>
        </w:rPr>
      </w:pPr>
      <w:bookmarkStart w:id="6551" w:name="ET_interruption_קר_אה_79"/>
      <w:r w:rsidRPr="00983948">
        <w:rPr>
          <w:rStyle w:val="TagStyle"/>
          <w:rtl/>
        </w:rPr>
        <w:t xml:space="preserve"> &lt;&lt; קריאה &gt;&gt; </w:t>
      </w:r>
      <w:r>
        <w:rPr>
          <w:rtl/>
        </w:rPr>
        <w:t>קריא</w:t>
      </w:r>
      <w:r>
        <w:rPr>
          <w:rFonts w:hint="cs"/>
          <w:rtl/>
        </w:rPr>
        <w:t>ות</w:t>
      </w:r>
      <w:bookmarkStart w:id="6552" w:name="_ETM_Q24_491342"/>
      <w:bookmarkStart w:id="6553" w:name="_ETM_Q24_486683"/>
      <w:bookmarkStart w:id="6554" w:name="_ETM_Q24_481812"/>
      <w:bookmarkStart w:id="6555" w:name="_ETM_Q24_476912"/>
      <w:bookmarkEnd w:id="6552"/>
      <w:bookmarkEnd w:id="6553"/>
      <w:bookmarkEnd w:id="6554"/>
      <w:bookmarkEnd w:id="6555"/>
      <w:r>
        <w:rPr>
          <w:rtl/>
        </w:rPr>
        <w:t>:</w:t>
      </w:r>
      <w:r w:rsidRPr="00983948">
        <w:rPr>
          <w:rStyle w:val="TagStyle"/>
          <w:rtl/>
        </w:rPr>
        <w:t xml:space="preserve"> &lt;&lt; קריאה &gt;&gt;</w:t>
      </w:r>
      <w:r>
        <w:rPr>
          <w:rtl/>
        </w:rPr>
        <w:t xml:space="preserve"> </w:t>
      </w:r>
      <w:bookmarkEnd w:id="6551"/>
    </w:p>
    <w:p w:rsidR="00A76D2E" w:rsidRDefault="00A76D2E" w:rsidP="0079377A">
      <w:pPr>
        <w:rPr>
          <w:rtl/>
        </w:rPr>
      </w:pPr>
    </w:p>
    <w:p w:rsidR="00A76D2E" w:rsidRPr="00983948" w:rsidRDefault="0079377A" w:rsidP="00952696">
      <w:pPr>
        <w:rPr>
          <w:rtl/>
        </w:rPr>
      </w:pPr>
      <w:r>
        <w:rPr>
          <w:rFonts w:hint="cs"/>
          <w:rtl/>
        </w:rPr>
        <w:t>– – –</w:t>
      </w:r>
    </w:p>
    <w:p w:rsidR="00A76D2E" w:rsidRDefault="00A76D2E" w:rsidP="00952696">
      <w:pPr>
        <w:rPr>
          <w:rtl/>
        </w:rPr>
      </w:pPr>
    </w:p>
    <w:p w:rsidR="00A76D2E" w:rsidRDefault="00A76D2E" w:rsidP="00952696">
      <w:pPr>
        <w:pStyle w:val="af6"/>
        <w:keepNext/>
        <w:rPr>
          <w:rtl/>
        </w:rPr>
      </w:pPr>
      <w:bookmarkStart w:id="6556" w:name="ET_yor_6598_77"/>
      <w:r w:rsidRPr="00983948">
        <w:rPr>
          <w:rStyle w:val="TagStyle"/>
          <w:rtl/>
        </w:rPr>
        <w:t xml:space="preserve"> &lt;&lt; יור &gt;&gt; </w:t>
      </w:r>
      <w:r>
        <w:rPr>
          <w:rtl/>
        </w:rPr>
        <w:t>היו"ר משה סולומון:</w:t>
      </w:r>
      <w:r w:rsidRPr="00983948">
        <w:rPr>
          <w:rStyle w:val="TagStyle"/>
          <w:rtl/>
        </w:rPr>
        <w:t xml:space="preserve"> &lt;&lt; יור &gt;&gt;</w:t>
      </w:r>
      <w:r>
        <w:rPr>
          <w:rtl/>
        </w:rPr>
        <w:t xml:space="preserve"> </w:t>
      </w:r>
      <w:bookmarkEnd w:id="6556"/>
    </w:p>
    <w:p w:rsidR="00A76D2E" w:rsidRDefault="00A76D2E" w:rsidP="0079377A">
      <w:pPr>
        <w:rPr>
          <w:rtl/>
        </w:rPr>
      </w:pPr>
    </w:p>
    <w:p w:rsidR="00A76D2E" w:rsidRDefault="00A76D2E" w:rsidP="00952696">
      <w:pPr>
        <w:rPr>
          <w:rtl/>
        </w:rPr>
      </w:pPr>
      <w:r>
        <w:rPr>
          <w:rFonts w:hint="cs"/>
          <w:rtl/>
        </w:rPr>
        <w:t>הם רגועים, הם רגועים, דבר.</w:t>
      </w:r>
    </w:p>
    <w:p w:rsidR="00A76D2E" w:rsidRDefault="00A76D2E" w:rsidP="00952696">
      <w:pPr>
        <w:rPr>
          <w:rtl/>
        </w:rPr>
      </w:pPr>
    </w:p>
    <w:p w:rsidR="00A76D2E" w:rsidRDefault="00A76D2E" w:rsidP="00952696">
      <w:pPr>
        <w:pStyle w:val="-"/>
        <w:keepNext/>
        <w:rPr>
          <w:rtl/>
        </w:rPr>
      </w:pPr>
      <w:bookmarkStart w:id="6557" w:name="ET_speakercontinue_5264_78"/>
      <w:r w:rsidRPr="00983948">
        <w:rPr>
          <w:rStyle w:val="TagStyle"/>
          <w:rtl/>
        </w:rPr>
        <w:t xml:space="preserve"> &lt;&lt; דובר_המשך &gt;&gt; </w:t>
      </w:r>
      <w:r>
        <w:rPr>
          <w:rtl/>
        </w:rPr>
        <w:t>אחמד טיבי (חד"ש-תע"ל):</w:t>
      </w:r>
      <w:r w:rsidRPr="00983948">
        <w:rPr>
          <w:rStyle w:val="TagStyle"/>
          <w:rtl/>
        </w:rPr>
        <w:t xml:space="preserve"> &lt;&lt; דובר_המשך &gt;&gt;</w:t>
      </w:r>
      <w:r>
        <w:rPr>
          <w:rtl/>
        </w:rPr>
        <w:t xml:space="preserve"> </w:t>
      </w:r>
      <w:bookmarkEnd w:id="6557"/>
    </w:p>
    <w:p w:rsidR="00A76D2E" w:rsidRDefault="00A76D2E" w:rsidP="0079377A">
      <w:pPr>
        <w:rPr>
          <w:rtl/>
        </w:rPr>
      </w:pPr>
    </w:p>
    <w:p w:rsidR="00A76D2E" w:rsidRDefault="00A76D2E" w:rsidP="00A76190">
      <w:pPr>
        <w:rPr>
          <w:rtl/>
        </w:rPr>
      </w:pPr>
      <w:bookmarkStart w:id="6558" w:name="_ETM_Q24_673049"/>
      <w:bookmarkStart w:id="6559" w:name="_ETM_Q24_489543"/>
      <w:bookmarkStart w:id="6560" w:name="_ETM_Q24_489769"/>
      <w:bookmarkStart w:id="6561" w:name="_ETM_Q24_489853"/>
      <w:bookmarkStart w:id="6562" w:name="_ETM_Q24_676670"/>
      <w:bookmarkStart w:id="6563" w:name="_ETM_Q24_491633"/>
      <w:bookmarkEnd w:id="6558"/>
      <w:bookmarkEnd w:id="6559"/>
      <w:bookmarkEnd w:id="6560"/>
      <w:bookmarkEnd w:id="6561"/>
      <w:bookmarkEnd w:id="6562"/>
      <w:bookmarkEnd w:id="6563"/>
      <w:r>
        <w:rPr>
          <w:rtl/>
        </w:rPr>
        <w:t>אני בצד הנכון של ההיסטוריה</w:t>
      </w:r>
      <w:r>
        <w:rPr>
          <w:rFonts w:hint="cs"/>
          <w:rtl/>
        </w:rPr>
        <w:t xml:space="preserve"> –</w:t>
      </w:r>
      <w:r>
        <w:rPr>
          <w:rtl/>
        </w:rPr>
        <w:t xml:space="preserve"> אתם פסה.</w:t>
      </w:r>
    </w:p>
    <w:p w:rsidR="00A76D2E" w:rsidRDefault="00A76D2E" w:rsidP="009635F5">
      <w:pPr>
        <w:rPr>
          <w:rtl/>
        </w:rPr>
      </w:pPr>
    </w:p>
    <w:p w:rsidR="00A76D2E" w:rsidRDefault="00A76D2E" w:rsidP="00952696">
      <w:pPr>
        <w:pStyle w:val="af6"/>
        <w:keepNext/>
        <w:rPr>
          <w:rtl/>
        </w:rPr>
      </w:pPr>
      <w:bookmarkStart w:id="6564" w:name="ET_yor_6598_5"/>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bookmarkEnd w:id="6564"/>
    </w:p>
    <w:p w:rsidR="00A76D2E" w:rsidRDefault="00A76D2E" w:rsidP="0079377A">
      <w:pPr>
        <w:rPr>
          <w:rtl/>
        </w:rPr>
      </w:pPr>
    </w:p>
    <w:p w:rsidR="00A76D2E" w:rsidRDefault="00A76D2E" w:rsidP="00A76190">
      <w:pPr>
        <w:rPr>
          <w:rtl/>
        </w:rPr>
      </w:pPr>
      <w:bookmarkStart w:id="6565" w:name="_ETM_Q24_680589"/>
      <w:bookmarkEnd w:id="6565"/>
      <w:r>
        <w:rPr>
          <w:rFonts w:hint="eastAsia"/>
          <w:rtl/>
        </w:rPr>
        <w:t>תודה</w:t>
      </w:r>
      <w:r>
        <w:rPr>
          <w:rtl/>
        </w:rPr>
        <w:t xml:space="preserve"> רבה</w:t>
      </w:r>
      <w:r>
        <w:rPr>
          <w:rFonts w:hint="cs"/>
          <w:rtl/>
        </w:rPr>
        <w:t>.</w:t>
      </w:r>
      <w:r>
        <w:rPr>
          <w:rtl/>
        </w:rPr>
        <w:t xml:space="preserve"> </w:t>
      </w:r>
      <w:bookmarkStart w:id="6566" w:name="_ETM_Q24_682829"/>
      <w:bookmarkEnd w:id="6566"/>
      <w:r>
        <w:rPr>
          <w:rFonts w:hint="cs"/>
          <w:rtl/>
        </w:rPr>
        <w:t xml:space="preserve">אם כן, </w:t>
      </w:r>
      <w:bookmarkStart w:id="6567" w:name="_ETM_Q24_508985"/>
      <w:bookmarkEnd w:id="6567"/>
      <w:r>
        <w:rPr>
          <w:rtl/>
        </w:rPr>
        <w:t>חברי הכנס</w:t>
      </w:r>
      <w:r>
        <w:rPr>
          <w:rFonts w:hint="cs"/>
          <w:rtl/>
        </w:rPr>
        <w:t>ת,</w:t>
      </w:r>
      <w:r>
        <w:rPr>
          <w:rtl/>
        </w:rPr>
        <w:t xml:space="preserve"> אנחנו עוברים להצבעה. </w:t>
      </w:r>
      <w:bookmarkStart w:id="6568" w:name="_ETM_Q24_688260"/>
      <w:bookmarkEnd w:id="6568"/>
      <w:r>
        <w:rPr>
          <w:rtl/>
        </w:rPr>
        <w:t>סליחה</w:t>
      </w:r>
      <w:r>
        <w:rPr>
          <w:rFonts w:hint="cs"/>
          <w:rtl/>
        </w:rPr>
        <w:t>,</w:t>
      </w:r>
      <w:r>
        <w:rPr>
          <w:rtl/>
        </w:rPr>
        <w:t xml:space="preserve"> חבר הכנסת אביגדור ליברמן משיב </w:t>
      </w:r>
      <w:r w:rsidR="00A76190">
        <w:rPr>
          <w:rFonts w:hint="cs"/>
          <w:rtl/>
        </w:rPr>
        <w:t>ע</w:t>
      </w:r>
      <w:r>
        <w:rPr>
          <w:rtl/>
        </w:rPr>
        <w:t>ל</w:t>
      </w:r>
      <w:r w:rsidR="00A76190">
        <w:rPr>
          <w:rFonts w:hint="cs"/>
          <w:rtl/>
        </w:rPr>
        <w:t xml:space="preserve"> </w:t>
      </w:r>
      <w:r>
        <w:rPr>
          <w:rtl/>
        </w:rPr>
        <w:t xml:space="preserve">התנגדותו של חבר </w:t>
      </w:r>
      <w:bookmarkStart w:id="6569" w:name="_ETM_Q24_692284"/>
      <w:bookmarkEnd w:id="6569"/>
      <w:r>
        <w:rPr>
          <w:rtl/>
        </w:rPr>
        <w:t>הכנסת אחמד טיבי</w:t>
      </w:r>
      <w:r w:rsidR="00A76190">
        <w:rPr>
          <w:rFonts w:hint="cs"/>
          <w:rtl/>
        </w:rPr>
        <w:t>.</w:t>
      </w:r>
      <w:r>
        <w:rPr>
          <w:rtl/>
        </w:rPr>
        <w:t xml:space="preserve"> בבקשה. </w:t>
      </w:r>
      <w:bookmarkStart w:id="6570" w:name="_ETM_Q24_702900"/>
      <w:bookmarkEnd w:id="6570"/>
      <w:r>
        <w:rPr>
          <w:rtl/>
        </w:rPr>
        <w:t>לרשותך שלוש דקות.</w:t>
      </w:r>
    </w:p>
    <w:p w:rsidR="00A76D2E" w:rsidRDefault="00A76D2E" w:rsidP="00952696">
      <w:pPr>
        <w:rPr>
          <w:rtl/>
        </w:rPr>
      </w:pPr>
    </w:p>
    <w:p w:rsidR="00A76D2E" w:rsidRDefault="00A76D2E" w:rsidP="00952696">
      <w:pPr>
        <w:pStyle w:val="a4"/>
        <w:keepNext/>
        <w:rPr>
          <w:rtl/>
        </w:rPr>
      </w:pPr>
      <w:bookmarkStart w:id="6571" w:name="ET_speaker_4739_6"/>
      <w:r w:rsidRPr="00997DBB">
        <w:rPr>
          <w:rStyle w:val="TagStyle"/>
          <w:rtl/>
        </w:rPr>
        <w:t xml:space="preserve"> &lt;&lt; דובר &gt;&gt; </w:t>
      </w:r>
      <w:bookmarkStart w:id="6572" w:name="_Toc212056944"/>
      <w:bookmarkStart w:id="6573" w:name="_Toc212057315"/>
      <w:bookmarkStart w:id="6574" w:name="_Toc212655974"/>
      <w:r>
        <w:rPr>
          <w:rtl/>
        </w:rPr>
        <w:t>אביגדור ליברמן (ישראל ביתנו):</w:t>
      </w:r>
      <w:bookmarkEnd w:id="6572"/>
      <w:bookmarkEnd w:id="6573"/>
      <w:bookmarkEnd w:id="6574"/>
      <w:r w:rsidRPr="00997DBB">
        <w:rPr>
          <w:rStyle w:val="TagStyle"/>
          <w:rtl/>
        </w:rPr>
        <w:t xml:space="preserve"> &lt;&lt; דובר &gt;&gt;</w:t>
      </w:r>
      <w:r>
        <w:rPr>
          <w:rtl/>
        </w:rPr>
        <w:t xml:space="preserve"> </w:t>
      </w:r>
      <w:bookmarkEnd w:id="6571"/>
    </w:p>
    <w:p w:rsidR="00A76D2E" w:rsidRDefault="00A76D2E" w:rsidP="009635F5">
      <w:pPr>
        <w:rPr>
          <w:rtl/>
        </w:rPr>
      </w:pPr>
    </w:p>
    <w:p w:rsidR="00A76D2E" w:rsidRDefault="00A76D2E" w:rsidP="00841350">
      <w:pPr>
        <w:rPr>
          <w:rtl/>
        </w:rPr>
      </w:pPr>
      <w:bookmarkStart w:id="6575" w:name="_ETM_Q24_704739"/>
      <w:bookmarkEnd w:id="6575"/>
      <w:r>
        <w:rPr>
          <w:rFonts w:hint="eastAsia"/>
          <w:rtl/>
        </w:rPr>
        <w:t>אדוני</w:t>
      </w:r>
      <w:r>
        <w:rPr>
          <w:rtl/>
        </w:rPr>
        <w:t xml:space="preserve"> היושב</w:t>
      </w:r>
      <w:r>
        <w:rPr>
          <w:rFonts w:hint="cs"/>
          <w:rtl/>
        </w:rPr>
        <w:t>-</w:t>
      </w:r>
      <w:r>
        <w:rPr>
          <w:rtl/>
        </w:rPr>
        <w:t>ראש, הצעה פשוטה</w:t>
      </w:r>
      <w:r>
        <w:rPr>
          <w:rFonts w:hint="cs"/>
          <w:rtl/>
        </w:rPr>
        <w:t xml:space="preserve"> –</w:t>
      </w:r>
      <w:r>
        <w:rPr>
          <w:rtl/>
        </w:rPr>
        <w:t xml:space="preserve"> </w:t>
      </w:r>
      <w:bookmarkStart w:id="6576" w:name="_ETM_Q24_708330"/>
      <w:bookmarkEnd w:id="6576"/>
      <w:r>
        <w:rPr>
          <w:rtl/>
        </w:rPr>
        <w:t xml:space="preserve">ריבונות על מעלה אדומים, </w:t>
      </w:r>
      <w:proofErr w:type="spellStart"/>
      <w:r>
        <w:rPr>
          <w:rtl/>
        </w:rPr>
        <w:t>הקונ</w:t>
      </w:r>
      <w:r w:rsidR="00841350">
        <w:rPr>
          <w:rFonts w:hint="cs"/>
          <w:rtl/>
        </w:rPr>
        <w:t>ס</w:t>
      </w:r>
      <w:r>
        <w:rPr>
          <w:rtl/>
        </w:rPr>
        <w:t>נזוס</w:t>
      </w:r>
      <w:proofErr w:type="spellEnd"/>
      <w:r>
        <w:rPr>
          <w:rtl/>
        </w:rPr>
        <w:t xml:space="preserve"> הרחב ביותר בחברה הישראלית. הליכוד </w:t>
      </w:r>
      <w:bookmarkStart w:id="6577" w:name="_ETM_Q24_713870"/>
      <w:bookmarkEnd w:id="6577"/>
      <w:r>
        <w:rPr>
          <w:rFonts w:hint="cs"/>
          <w:rtl/>
        </w:rPr>
        <w:t>היא ה</w:t>
      </w:r>
      <w:r>
        <w:rPr>
          <w:rtl/>
        </w:rPr>
        <w:t>מפלגה הכי גדולה</w:t>
      </w:r>
      <w:r>
        <w:rPr>
          <w:rFonts w:hint="cs"/>
          <w:rtl/>
        </w:rPr>
        <w:t>.</w:t>
      </w:r>
      <w:r>
        <w:rPr>
          <w:rtl/>
        </w:rPr>
        <w:t xml:space="preserve"> בבחירות האחרונות</w:t>
      </w:r>
      <w:r>
        <w:rPr>
          <w:rFonts w:hint="cs"/>
          <w:rtl/>
        </w:rPr>
        <w:t xml:space="preserve"> </w:t>
      </w:r>
      <w:r>
        <w:rPr>
          <w:rtl/>
        </w:rPr>
        <w:t>הליכוד ק</w:t>
      </w:r>
      <w:r>
        <w:rPr>
          <w:rFonts w:hint="cs"/>
          <w:rtl/>
        </w:rPr>
        <w:t>י</w:t>
      </w:r>
      <w:bookmarkStart w:id="6578" w:name="_ETM_Q24_538994"/>
      <w:bookmarkEnd w:id="6578"/>
      <w:r>
        <w:rPr>
          <w:rtl/>
        </w:rPr>
        <w:t xml:space="preserve">בל </w:t>
      </w:r>
      <w:r>
        <w:rPr>
          <w:rFonts w:hint="cs"/>
          <w:rtl/>
        </w:rPr>
        <w:t>40%</w:t>
      </w:r>
      <w:bookmarkStart w:id="6579" w:name="_ETM_Q24_535563"/>
      <w:bookmarkEnd w:id="6579"/>
      <w:r>
        <w:rPr>
          <w:rtl/>
        </w:rPr>
        <w:t xml:space="preserve"> מכל הקולות </w:t>
      </w:r>
      <w:bookmarkStart w:id="6580" w:name="_ETM_Q24_719410"/>
      <w:bookmarkEnd w:id="6580"/>
      <w:r>
        <w:rPr>
          <w:rtl/>
        </w:rPr>
        <w:t xml:space="preserve">במעלה אדומים. מה יותר פשוט? </w:t>
      </w:r>
      <w:r>
        <w:rPr>
          <w:rFonts w:hint="cs"/>
          <w:rtl/>
        </w:rPr>
        <w:t xml:space="preserve">אני </w:t>
      </w:r>
      <w:r>
        <w:rPr>
          <w:rtl/>
        </w:rPr>
        <w:t xml:space="preserve">שומע את </w:t>
      </w:r>
      <w:bookmarkStart w:id="6581" w:name="_ETM_Q24_724950"/>
      <w:bookmarkEnd w:id="6581"/>
      <w:r>
        <w:rPr>
          <w:rFonts w:hint="cs"/>
          <w:rtl/>
        </w:rPr>
        <w:t>ה</w:t>
      </w:r>
      <w:r>
        <w:rPr>
          <w:rtl/>
        </w:rPr>
        <w:t>תשובה של הממשלה</w:t>
      </w:r>
      <w:r>
        <w:rPr>
          <w:rFonts w:hint="cs"/>
          <w:rtl/>
        </w:rPr>
        <w:t xml:space="preserve"> –</w:t>
      </w:r>
      <w:r>
        <w:rPr>
          <w:rtl/>
        </w:rPr>
        <w:t xml:space="preserve"> הכול דיבורים, הכול </w:t>
      </w:r>
      <w:r>
        <w:rPr>
          <w:rFonts w:hint="cs"/>
          <w:rtl/>
        </w:rPr>
        <w:t>כ</w:t>
      </w:r>
      <w:r>
        <w:rPr>
          <w:rtl/>
        </w:rPr>
        <w:t>ל</w:t>
      </w:r>
      <w:r>
        <w:rPr>
          <w:rFonts w:hint="cs"/>
          <w:rtl/>
        </w:rPr>
        <w:t>א</w:t>
      </w:r>
      <w:r>
        <w:rPr>
          <w:rtl/>
        </w:rPr>
        <w:t xml:space="preserve">ם </w:t>
      </w:r>
      <w:proofErr w:type="spellStart"/>
      <w:r>
        <w:rPr>
          <w:rtl/>
        </w:rPr>
        <w:t>פאדי</w:t>
      </w:r>
      <w:proofErr w:type="spellEnd"/>
      <w:r>
        <w:rPr>
          <w:rFonts w:hint="cs"/>
          <w:rtl/>
        </w:rPr>
        <w:t>.</w:t>
      </w:r>
      <w:bookmarkStart w:id="6582" w:name="_ETM_Q24_548154"/>
      <w:bookmarkEnd w:id="6582"/>
      <w:r>
        <w:rPr>
          <w:rtl/>
        </w:rPr>
        <w:t xml:space="preserve"> הרי ברור, </w:t>
      </w:r>
      <w:bookmarkStart w:id="6583" w:name="_ETM_Q24_730490"/>
      <w:bookmarkEnd w:id="6583"/>
      <w:r>
        <w:rPr>
          <w:rFonts w:hint="cs"/>
          <w:rtl/>
        </w:rPr>
        <w:t xml:space="preserve">הם </w:t>
      </w:r>
      <w:r>
        <w:rPr>
          <w:rtl/>
        </w:rPr>
        <w:t xml:space="preserve">לא מסוגלים לעשות כלום. </w:t>
      </w:r>
      <w:bookmarkStart w:id="6584" w:name="_ETM_Q24_557193"/>
      <w:bookmarkEnd w:id="6584"/>
    </w:p>
    <w:p w:rsidR="00A76D2E" w:rsidRDefault="00A76D2E" w:rsidP="00952696">
      <w:pPr>
        <w:rPr>
          <w:rtl/>
        </w:rPr>
      </w:pPr>
      <w:bookmarkStart w:id="6585" w:name="_ETM_Q24_557243"/>
      <w:bookmarkEnd w:id="6585"/>
    </w:p>
    <w:p w:rsidR="00A76D2E" w:rsidRDefault="00A76D2E" w:rsidP="00A76190">
      <w:pPr>
        <w:rPr>
          <w:rtl/>
        </w:rPr>
      </w:pPr>
      <w:bookmarkStart w:id="6586" w:name="_ETM_Q24_557354"/>
      <w:bookmarkStart w:id="6587" w:name="_ETM_Q24_557407"/>
      <w:bookmarkEnd w:id="6586"/>
      <w:bookmarkEnd w:id="6587"/>
      <w:r>
        <w:rPr>
          <w:rtl/>
        </w:rPr>
        <w:t>אני תמיד שומע</w:t>
      </w:r>
      <w:r w:rsidR="00A76190">
        <w:rPr>
          <w:rFonts w:hint="cs"/>
          <w:rtl/>
        </w:rPr>
        <w:t>:</w:t>
      </w:r>
      <w:r>
        <w:rPr>
          <w:rtl/>
        </w:rPr>
        <w:t xml:space="preserve"> </w:t>
      </w:r>
      <w:bookmarkStart w:id="6588" w:name="_ETM_Q24_736409"/>
      <w:bookmarkEnd w:id="6588"/>
      <w:r>
        <w:rPr>
          <w:rtl/>
        </w:rPr>
        <w:t>בג</w:t>
      </w:r>
      <w:r>
        <w:rPr>
          <w:rFonts w:hint="cs"/>
          <w:rtl/>
        </w:rPr>
        <w:t>"</w:t>
      </w:r>
      <w:r>
        <w:rPr>
          <w:rtl/>
        </w:rPr>
        <w:t xml:space="preserve">ץ, מערכת </w:t>
      </w:r>
      <w:r>
        <w:rPr>
          <w:rFonts w:hint="cs"/>
          <w:rtl/>
        </w:rPr>
        <w:t>ה</w:t>
      </w:r>
      <w:r>
        <w:rPr>
          <w:rtl/>
        </w:rPr>
        <w:t>משפט</w:t>
      </w:r>
      <w:r w:rsidR="00A76190">
        <w:rPr>
          <w:rFonts w:hint="cs"/>
          <w:rtl/>
        </w:rPr>
        <w:t>.</w:t>
      </w:r>
      <w:r>
        <w:rPr>
          <w:rtl/>
        </w:rPr>
        <w:t xml:space="preserve"> אני רוצה להזכיר</w:t>
      </w:r>
      <w:r>
        <w:rPr>
          <w:rFonts w:hint="cs"/>
          <w:rtl/>
        </w:rPr>
        <w:t>, את ח'אן אל-</w:t>
      </w:r>
      <w:bookmarkStart w:id="6589" w:name="_ETM_Q24_553444"/>
      <w:bookmarkEnd w:id="6589"/>
      <w:proofErr w:type="spellStart"/>
      <w:r>
        <w:rPr>
          <w:rFonts w:hint="cs"/>
          <w:rtl/>
        </w:rPr>
        <w:t>אחמר</w:t>
      </w:r>
      <w:proofErr w:type="spellEnd"/>
      <w:r>
        <w:rPr>
          <w:rFonts w:hint="cs"/>
          <w:rtl/>
        </w:rPr>
        <w:t xml:space="preserve"> </w:t>
      </w:r>
      <w:r>
        <w:rPr>
          <w:rtl/>
        </w:rPr>
        <w:t>בג</w:t>
      </w:r>
      <w:r>
        <w:rPr>
          <w:rFonts w:hint="cs"/>
          <w:rtl/>
        </w:rPr>
        <w:t>"</w:t>
      </w:r>
      <w:bookmarkStart w:id="6590" w:name="_ETM_Q24_558434"/>
      <w:bookmarkEnd w:id="6590"/>
      <w:r>
        <w:rPr>
          <w:rtl/>
        </w:rPr>
        <w:t xml:space="preserve">ץ אישר </w:t>
      </w:r>
      <w:bookmarkStart w:id="6591" w:name="_ETM_Q24_741611"/>
      <w:bookmarkEnd w:id="6591"/>
      <w:r>
        <w:rPr>
          <w:rtl/>
        </w:rPr>
        <w:t>לפנות. מי שמנ</w:t>
      </w:r>
      <w:r>
        <w:rPr>
          <w:rFonts w:hint="cs"/>
          <w:rtl/>
        </w:rPr>
        <w:t>ע</w:t>
      </w:r>
      <w:r>
        <w:rPr>
          <w:rtl/>
        </w:rPr>
        <w:t xml:space="preserve"> פינוי של </w:t>
      </w:r>
      <w:r>
        <w:rPr>
          <w:rFonts w:hint="cs"/>
          <w:rtl/>
        </w:rPr>
        <w:t>ח'אן אל-</w:t>
      </w:r>
      <w:proofErr w:type="spellStart"/>
      <w:r>
        <w:rPr>
          <w:rFonts w:hint="cs"/>
          <w:rtl/>
        </w:rPr>
        <w:t>אחמר</w:t>
      </w:r>
      <w:proofErr w:type="spellEnd"/>
      <w:r>
        <w:rPr>
          <w:rFonts w:hint="cs"/>
          <w:rtl/>
        </w:rPr>
        <w:t xml:space="preserve"> היה</w:t>
      </w:r>
      <w:bookmarkStart w:id="6592" w:name="_ETM_Q24_564834"/>
      <w:bookmarkEnd w:id="6592"/>
      <w:r>
        <w:rPr>
          <w:rtl/>
        </w:rPr>
        <w:t xml:space="preserve"> ראש ממשלת </w:t>
      </w:r>
      <w:bookmarkStart w:id="6593" w:name="_ETM_Q24_746813"/>
      <w:bookmarkEnd w:id="6593"/>
      <w:r>
        <w:rPr>
          <w:rFonts w:hint="cs"/>
          <w:rtl/>
        </w:rPr>
        <w:t>7</w:t>
      </w:r>
      <w:r>
        <w:rPr>
          <w:rtl/>
        </w:rPr>
        <w:t xml:space="preserve"> באוקטובר בנימין נתניהו, לא אף אחד אחר</w:t>
      </w:r>
      <w:r>
        <w:rPr>
          <w:rFonts w:hint="cs"/>
          <w:rtl/>
        </w:rPr>
        <w:t>.</w:t>
      </w:r>
      <w:r>
        <w:rPr>
          <w:rtl/>
        </w:rPr>
        <w:t xml:space="preserve"> </w:t>
      </w:r>
      <w:bookmarkStart w:id="6594" w:name="_ETM_Q24_752025"/>
      <w:bookmarkEnd w:id="6594"/>
      <w:r>
        <w:rPr>
          <w:rtl/>
        </w:rPr>
        <w:t>כשאני מסתכל על כל הדיבורי</w:t>
      </w:r>
      <w:r w:rsidR="00A76190">
        <w:rPr>
          <w:rFonts w:hint="cs"/>
          <w:rtl/>
        </w:rPr>
        <w:t>ם</w:t>
      </w:r>
      <w:r>
        <w:rPr>
          <w:rFonts w:hint="cs"/>
          <w:rtl/>
        </w:rPr>
        <w:t xml:space="preserve"> –</w:t>
      </w:r>
      <w:r>
        <w:rPr>
          <w:rtl/>
        </w:rPr>
        <w:t xml:space="preserve"> מי גירש יהודים מגוש קטיף? </w:t>
      </w:r>
      <w:bookmarkStart w:id="6595" w:name="_ETM_Q24_758503"/>
      <w:bookmarkStart w:id="6596" w:name="_ETM_Q24_584026"/>
      <w:bookmarkEnd w:id="6595"/>
      <w:bookmarkEnd w:id="6596"/>
      <w:r>
        <w:rPr>
          <w:rtl/>
        </w:rPr>
        <w:t>ממשלת הליכוד</w:t>
      </w:r>
      <w:r>
        <w:rPr>
          <w:rFonts w:hint="cs"/>
          <w:rtl/>
        </w:rPr>
        <w:t>.</w:t>
      </w:r>
      <w:r>
        <w:rPr>
          <w:rtl/>
        </w:rPr>
        <w:t xml:space="preserve"> מי הצביע בכנסת בעד גירוש יהודים מגוש קטיף? </w:t>
      </w:r>
      <w:bookmarkStart w:id="6597" w:name="_ETM_Q24_764981"/>
      <w:bookmarkEnd w:id="6597"/>
      <w:r>
        <w:rPr>
          <w:rtl/>
        </w:rPr>
        <w:t xml:space="preserve">ראש ממשלת </w:t>
      </w:r>
      <w:r>
        <w:rPr>
          <w:rFonts w:hint="cs"/>
          <w:rtl/>
        </w:rPr>
        <w:t>7</w:t>
      </w:r>
      <w:r>
        <w:rPr>
          <w:rtl/>
        </w:rPr>
        <w:t xml:space="preserve"> באוקטובר</w:t>
      </w:r>
      <w:r w:rsidR="004424AF">
        <w:rPr>
          <w:rFonts w:hint="cs"/>
          <w:rtl/>
        </w:rPr>
        <w:t>,</w:t>
      </w:r>
      <w:r>
        <w:rPr>
          <w:rtl/>
        </w:rPr>
        <w:t xml:space="preserve"> בנימין נתניהו. מי הצביע בע</w:t>
      </w:r>
      <w:bookmarkStart w:id="6598" w:name="_ETM_Q24_771729"/>
      <w:bookmarkEnd w:id="6598"/>
      <w:r>
        <w:rPr>
          <w:rFonts w:hint="cs"/>
          <w:rtl/>
        </w:rPr>
        <w:t xml:space="preserve">ד? </w:t>
      </w:r>
      <w:bookmarkStart w:id="6599" w:name="_ETM_Q24_590674"/>
      <w:bookmarkEnd w:id="6599"/>
      <w:r>
        <w:rPr>
          <w:rtl/>
        </w:rPr>
        <w:t>שר הביטחון ישראל כץ</w:t>
      </w:r>
      <w:r>
        <w:rPr>
          <w:rFonts w:hint="cs"/>
          <w:rtl/>
        </w:rPr>
        <w:t>.</w:t>
      </w:r>
      <w:r>
        <w:rPr>
          <w:rtl/>
        </w:rPr>
        <w:t xml:space="preserve"> כאן בבניין הזה הצביעו בעד גירוש </w:t>
      </w:r>
      <w:bookmarkStart w:id="6600" w:name="_ETM_Q24_777276"/>
      <w:bookmarkEnd w:id="6600"/>
      <w:r>
        <w:rPr>
          <w:rtl/>
        </w:rPr>
        <w:t>יהודי</w:t>
      </w:r>
      <w:r>
        <w:rPr>
          <w:rFonts w:hint="cs"/>
          <w:rtl/>
        </w:rPr>
        <w:t>ם</w:t>
      </w:r>
      <w:r>
        <w:rPr>
          <w:rtl/>
        </w:rPr>
        <w:t xml:space="preserve"> מגוש קטיף. מה אתם מספרים לנו סיפורים</w:t>
      </w:r>
      <w:r>
        <w:rPr>
          <w:rFonts w:hint="cs"/>
          <w:rtl/>
        </w:rPr>
        <w:t>?</w:t>
      </w:r>
      <w:r>
        <w:rPr>
          <w:rtl/>
        </w:rPr>
        <w:t xml:space="preserve"> </w:t>
      </w:r>
    </w:p>
    <w:p w:rsidR="00A76D2E" w:rsidRDefault="00A76D2E" w:rsidP="00952696">
      <w:pPr>
        <w:rPr>
          <w:rtl/>
        </w:rPr>
      </w:pPr>
    </w:p>
    <w:p w:rsidR="00A76D2E" w:rsidRDefault="00A76D2E" w:rsidP="004424AF">
      <w:pPr>
        <w:rPr>
          <w:rtl/>
        </w:rPr>
      </w:pPr>
      <w:bookmarkStart w:id="6601" w:name="_ETM_Q24_617035"/>
      <w:bookmarkEnd w:id="6601"/>
      <w:r>
        <w:rPr>
          <w:rtl/>
        </w:rPr>
        <w:t>בבחירות</w:t>
      </w:r>
      <w:r w:rsidR="004424AF">
        <w:rPr>
          <w:rFonts w:hint="cs"/>
          <w:rtl/>
        </w:rPr>
        <w:t>,</w:t>
      </w:r>
      <w:r>
        <w:rPr>
          <w:rtl/>
        </w:rPr>
        <w:t xml:space="preserve"> כמה </w:t>
      </w:r>
      <w:bookmarkStart w:id="6602" w:name="_ETM_Q24_782824"/>
      <w:bookmarkEnd w:id="6602"/>
      <w:r>
        <w:rPr>
          <w:rtl/>
        </w:rPr>
        <w:t>פעמים נתניהו התחייב לה</w:t>
      </w:r>
      <w:r>
        <w:rPr>
          <w:rFonts w:hint="cs"/>
          <w:rtl/>
        </w:rPr>
        <w:t>ח</w:t>
      </w:r>
      <w:r>
        <w:rPr>
          <w:rtl/>
        </w:rPr>
        <w:t xml:space="preserve">יל ריבונות ישראלית על בקעת הירדן? ספרתי </w:t>
      </w:r>
      <w:bookmarkStart w:id="6603" w:name="_ETM_Q24_788371"/>
      <w:bookmarkEnd w:id="6603"/>
      <w:r>
        <w:rPr>
          <w:rtl/>
        </w:rPr>
        <w:t>עשרות פעמים</w:t>
      </w:r>
      <w:r>
        <w:rPr>
          <w:rFonts w:hint="cs"/>
          <w:rtl/>
        </w:rPr>
        <w:t>,</w:t>
      </w:r>
      <w:r>
        <w:rPr>
          <w:rtl/>
        </w:rPr>
        <w:t xml:space="preserve"> בכל מיני כנסים</w:t>
      </w:r>
      <w:r w:rsidR="004424AF">
        <w:rPr>
          <w:rFonts w:hint="cs"/>
          <w:rtl/>
        </w:rPr>
        <w:t>,</w:t>
      </w:r>
      <w:r>
        <w:rPr>
          <w:rtl/>
        </w:rPr>
        <w:t xml:space="preserve"> </w:t>
      </w:r>
      <w:bookmarkStart w:id="6604" w:name="_ETM_Q24_794169"/>
      <w:bookmarkEnd w:id="6604"/>
      <w:r>
        <w:rPr>
          <w:rtl/>
        </w:rPr>
        <w:t>בקולו, ב</w:t>
      </w:r>
      <w:r>
        <w:rPr>
          <w:rFonts w:hint="cs"/>
          <w:rtl/>
        </w:rPr>
        <w:t>קו</w:t>
      </w:r>
      <w:r>
        <w:rPr>
          <w:rtl/>
        </w:rPr>
        <w:t>ל נחוש</w:t>
      </w:r>
      <w:r>
        <w:rPr>
          <w:rFonts w:hint="cs"/>
          <w:rtl/>
        </w:rPr>
        <w:t>:</w:t>
      </w:r>
      <w:r>
        <w:rPr>
          <w:rtl/>
        </w:rPr>
        <w:t xml:space="preserve"> אנחנו נחיל ריבונות ישראלית על בקעת הירדן. </w:t>
      </w:r>
      <w:bookmarkStart w:id="6605" w:name="_ETM_Q24_799204"/>
      <w:bookmarkEnd w:id="6605"/>
      <w:r>
        <w:rPr>
          <w:rtl/>
        </w:rPr>
        <w:t>מאז כבר עברו שנים</w:t>
      </w:r>
      <w:r>
        <w:rPr>
          <w:rFonts w:hint="cs"/>
          <w:rtl/>
        </w:rPr>
        <w:t xml:space="preserve"> </w:t>
      </w:r>
      <w:r>
        <w:rPr>
          <w:rtl/>
        </w:rPr>
        <w:t xml:space="preserve">מכל ההתחייבויות, כמעט </w:t>
      </w:r>
      <w:r>
        <w:rPr>
          <w:rFonts w:hint="cs"/>
          <w:rtl/>
        </w:rPr>
        <w:t>ארבע</w:t>
      </w:r>
      <w:r>
        <w:rPr>
          <w:rtl/>
        </w:rPr>
        <w:t xml:space="preserve"> שנים</w:t>
      </w:r>
      <w:r>
        <w:rPr>
          <w:rFonts w:hint="cs"/>
          <w:rtl/>
        </w:rPr>
        <w:t xml:space="preserve"> וחצי</w:t>
      </w:r>
      <w:r>
        <w:rPr>
          <w:rtl/>
        </w:rPr>
        <w:t xml:space="preserve">. </w:t>
      </w:r>
      <w:bookmarkStart w:id="6606" w:name="_ETM_Q24_804239"/>
      <w:bookmarkEnd w:id="6606"/>
      <w:r>
        <w:rPr>
          <w:rtl/>
        </w:rPr>
        <w:t>נו, מה קרה</w:t>
      </w:r>
      <w:r>
        <w:rPr>
          <w:rFonts w:hint="cs"/>
          <w:rtl/>
        </w:rPr>
        <w:t>?</w:t>
      </w:r>
      <w:r>
        <w:rPr>
          <w:rtl/>
        </w:rPr>
        <w:t xml:space="preserve"> פעם </w:t>
      </w:r>
      <w:bookmarkStart w:id="6607" w:name="_ETM_Q24_809284"/>
      <w:bookmarkEnd w:id="6607"/>
      <w:r>
        <w:rPr>
          <w:rtl/>
        </w:rPr>
        <w:t>אחר פעם אנחנו מעלים ריבונות על בקעת הירדן</w:t>
      </w:r>
      <w:r>
        <w:rPr>
          <w:rFonts w:hint="cs"/>
          <w:rtl/>
        </w:rPr>
        <w:t>,</w:t>
      </w:r>
      <w:r>
        <w:rPr>
          <w:rtl/>
        </w:rPr>
        <w:t xml:space="preserve"> וראש ממשלת </w:t>
      </w:r>
      <w:bookmarkStart w:id="6608" w:name="_ETM_Q24_815438"/>
      <w:bookmarkEnd w:id="6608"/>
      <w:r>
        <w:rPr>
          <w:rFonts w:hint="cs"/>
          <w:rtl/>
        </w:rPr>
        <w:t>7</w:t>
      </w:r>
      <w:r>
        <w:rPr>
          <w:rtl/>
        </w:rPr>
        <w:t xml:space="preserve"> באוקטובר מ</w:t>
      </w:r>
      <w:r>
        <w:rPr>
          <w:rFonts w:hint="cs"/>
          <w:rtl/>
        </w:rPr>
        <w:t>ט</w:t>
      </w:r>
      <w:bookmarkStart w:id="6609" w:name="_ETM_Q24_633055"/>
      <w:bookmarkEnd w:id="6609"/>
      <w:r>
        <w:rPr>
          <w:rtl/>
        </w:rPr>
        <w:t>רפד את זה</w:t>
      </w:r>
      <w:r>
        <w:rPr>
          <w:rFonts w:hint="cs"/>
          <w:rtl/>
        </w:rPr>
        <w:t>.</w:t>
      </w:r>
      <w:r>
        <w:rPr>
          <w:rtl/>
        </w:rPr>
        <w:t xml:space="preserve"> זה אתם, תפסיקו לדבר שטויות</w:t>
      </w:r>
      <w:r>
        <w:rPr>
          <w:rFonts w:hint="cs"/>
          <w:rtl/>
        </w:rPr>
        <w:t>.</w:t>
      </w:r>
      <w:r>
        <w:rPr>
          <w:rtl/>
        </w:rPr>
        <w:t xml:space="preserve"> </w:t>
      </w:r>
      <w:bookmarkStart w:id="6610" w:name="_ETM_Q24_821592"/>
      <w:bookmarkStart w:id="6611" w:name="_ETM_Q24_643178"/>
      <w:bookmarkStart w:id="6612" w:name="_ETM_Q24_643224"/>
      <w:bookmarkStart w:id="6613" w:name="_ETM_Q24_643346"/>
      <w:bookmarkStart w:id="6614" w:name="_ETM_Q24_643373"/>
      <w:bookmarkEnd w:id="6610"/>
      <w:bookmarkEnd w:id="6611"/>
      <w:bookmarkEnd w:id="6612"/>
      <w:bookmarkEnd w:id="6613"/>
      <w:bookmarkEnd w:id="6614"/>
      <w:r>
        <w:rPr>
          <w:rtl/>
        </w:rPr>
        <w:t xml:space="preserve">עם כל הכבוד ועם כל ההערכה לידידים הגדולים שלנו בארצות </w:t>
      </w:r>
      <w:bookmarkStart w:id="6615" w:name="_ETM_Q24_827746"/>
      <w:bookmarkEnd w:id="6615"/>
      <w:r>
        <w:rPr>
          <w:rtl/>
        </w:rPr>
        <w:t>הברית, לפעמים צריך לעמוד על שלנו, צריך לפעמים להגיד לא</w:t>
      </w:r>
      <w:r>
        <w:rPr>
          <w:rFonts w:hint="cs"/>
          <w:rtl/>
        </w:rPr>
        <w:t>.</w:t>
      </w:r>
      <w:r>
        <w:rPr>
          <w:rtl/>
        </w:rPr>
        <w:t xml:space="preserve"> </w:t>
      </w:r>
      <w:bookmarkStart w:id="6616" w:name="_ETM_Q24_834270"/>
      <w:bookmarkEnd w:id="6616"/>
    </w:p>
    <w:p w:rsidR="00A76D2E" w:rsidRDefault="00A76D2E" w:rsidP="00952696">
      <w:pPr>
        <w:rPr>
          <w:rtl/>
        </w:rPr>
      </w:pPr>
    </w:p>
    <w:p w:rsidR="00A76D2E" w:rsidRDefault="00A76D2E" w:rsidP="004424AF">
      <w:pPr>
        <w:rPr>
          <w:rtl/>
        </w:rPr>
      </w:pPr>
      <w:r>
        <w:rPr>
          <w:rtl/>
        </w:rPr>
        <w:t>אני שואל עכשיו</w:t>
      </w:r>
      <w:r>
        <w:rPr>
          <w:rFonts w:hint="cs"/>
          <w:rtl/>
        </w:rPr>
        <w:t>,</w:t>
      </w:r>
      <w:r>
        <w:rPr>
          <w:rtl/>
        </w:rPr>
        <w:t xml:space="preserve"> מה זה קשור</w:t>
      </w:r>
      <w:r>
        <w:rPr>
          <w:rFonts w:hint="cs"/>
          <w:rtl/>
        </w:rPr>
        <w:t>?</w:t>
      </w:r>
      <w:r>
        <w:rPr>
          <w:rtl/>
        </w:rPr>
        <w:t xml:space="preserve"> איך נתתם אישור לארגון </w:t>
      </w:r>
      <w:bookmarkStart w:id="6617" w:name="_ETM_Q24_839787"/>
      <w:bookmarkEnd w:id="6617"/>
      <w:r>
        <w:rPr>
          <w:rtl/>
        </w:rPr>
        <w:t xml:space="preserve">טרור להיכנס לרצועת עזה? </w:t>
      </w:r>
      <w:r>
        <w:rPr>
          <w:rFonts w:hint="cs"/>
        </w:rPr>
        <w:t>IHH</w:t>
      </w:r>
      <w:r>
        <w:rPr>
          <w:rFonts w:hint="cs"/>
          <w:rtl/>
        </w:rPr>
        <w:t xml:space="preserve"> הוא </w:t>
      </w:r>
      <w:bookmarkStart w:id="6618" w:name="_ETM_Q24_659415"/>
      <w:bookmarkEnd w:id="6618"/>
      <w:r>
        <w:rPr>
          <w:rtl/>
        </w:rPr>
        <w:t xml:space="preserve">ארגון טרור במדינת ישראל </w:t>
      </w:r>
      <w:bookmarkStart w:id="6619" w:name="_ETM_Q24_845305"/>
      <w:bookmarkEnd w:id="6619"/>
      <w:r>
        <w:rPr>
          <w:rtl/>
        </w:rPr>
        <w:t>מ</w:t>
      </w:r>
      <w:r>
        <w:rPr>
          <w:rFonts w:hint="cs"/>
          <w:rtl/>
        </w:rPr>
        <w:t>-2008,</w:t>
      </w:r>
      <w:r>
        <w:rPr>
          <w:rtl/>
        </w:rPr>
        <w:t xml:space="preserve"> ארגון טרור ברשימת ארגוני </w:t>
      </w:r>
      <w:r>
        <w:rPr>
          <w:rFonts w:hint="cs"/>
          <w:rtl/>
        </w:rPr>
        <w:t>ה</w:t>
      </w:r>
      <w:r>
        <w:rPr>
          <w:rtl/>
        </w:rPr>
        <w:t xml:space="preserve">טרור בגרמניה ובהולנד. </w:t>
      </w:r>
      <w:bookmarkStart w:id="6620" w:name="_ETM_Q24_850823"/>
      <w:bookmarkEnd w:id="6620"/>
      <w:r>
        <w:rPr>
          <w:rtl/>
        </w:rPr>
        <w:t>עכשיו, בחודש האחרון</w:t>
      </w:r>
      <w:r>
        <w:rPr>
          <w:rFonts w:hint="cs"/>
          <w:rtl/>
        </w:rPr>
        <w:t>,</w:t>
      </w:r>
      <w:r>
        <w:rPr>
          <w:rtl/>
        </w:rPr>
        <w:t xml:space="preserve"> נתתם אישור לארגון טרור להיכנס לעזה, לעזור </w:t>
      </w:r>
      <w:bookmarkStart w:id="6621" w:name="_ETM_Q24_856341"/>
      <w:bookmarkEnd w:id="6621"/>
      <w:r>
        <w:rPr>
          <w:rtl/>
        </w:rPr>
        <w:t>לארגון טרור אחר</w:t>
      </w:r>
      <w:r w:rsidR="004424AF">
        <w:rPr>
          <w:rFonts w:hint="cs"/>
          <w:rtl/>
        </w:rPr>
        <w:t>,</w:t>
      </w:r>
      <w:r>
        <w:rPr>
          <w:rFonts w:hint="cs"/>
          <w:rtl/>
        </w:rPr>
        <w:t xml:space="preserve"> </w:t>
      </w:r>
      <w:r>
        <w:rPr>
          <w:rtl/>
        </w:rPr>
        <w:t xml:space="preserve">חמאס. </w:t>
      </w:r>
      <w:bookmarkStart w:id="6622" w:name="_ETM_Q24_861869"/>
      <w:bookmarkEnd w:id="6622"/>
      <w:r>
        <w:rPr>
          <w:rtl/>
        </w:rPr>
        <w:t xml:space="preserve">זה מה שאתם </w:t>
      </w:r>
      <w:r w:rsidR="004424AF">
        <w:rPr>
          <w:rFonts w:hint="cs"/>
          <w:rtl/>
        </w:rPr>
        <w:t xml:space="preserve">– </w:t>
      </w:r>
      <w:r>
        <w:rPr>
          <w:rtl/>
        </w:rPr>
        <w:t xml:space="preserve">יש דיבורים ויש מעשים. אתם לא ראויים </w:t>
      </w:r>
      <w:bookmarkStart w:id="6623" w:name="_ETM_Q24_866296"/>
      <w:bookmarkEnd w:id="6623"/>
      <w:r>
        <w:rPr>
          <w:rtl/>
        </w:rPr>
        <w:t>לאמון הציבור</w:t>
      </w:r>
      <w:r>
        <w:rPr>
          <w:rFonts w:hint="cs"/>
          <w:rtl/>
        </w:rPr>
        <w:t>,</w:t>
      </w:r>
      <w:r>
        <w:rPr>
          <w:rtl/>
        </w:rPr>
        <w:t xml:space="preserve"> ובפעם הבאה אנחנו נעלה לשלטון ונתקן הכ</w:t>
      </w:r>
      <w:r>
        <w:rPr>
          <w:rFonts w:hint="cs"/>
          <w:rtl/>
        </w:rPr>
        <w:t>ו</w:t>
      </w:r>
      <w:r>
        <w:rPr>
          <w:rtl/>
        </w:rPr>
        <w:t xml:space="preserve">ל. תודה </w:t>
      </w:r>
      <w:bookmarkStart w:id="6624" w:name="_ETM_Q24_870723"/>
      <w:bookmarkEnd w:id="6624"/>
      <w:r>
        <w:rPr>
          <w:rtl/>
        </w:rPr>
        <w:t>רבה.</w:t>
      </w:r>
    </w:p>
    <w:p w:rsidR="00A76D2E" w:rsidRDefault="00A76D2E" w:rsidP="009635F5">
      <w:pPr>
        <w:rPr>
          <w:rtl/>
        </w:rPr>
      </w:pPr>
    </w:p>
    <w:p w:rsidR="00A76D2E" w:rsidRDefault="00A76D2E" w:rsidP="00952696">
      <w:pPr>
        <w:pStyle w:val="af6"/>
        <w:keepNext/>
        <w:rPr>
          <w:rtl/>
        </w:rPr>
      </w:pPr>
      <w:bookmarkStart w:id="6625" w:name="ET_yor_6598_7"/>
      <w:r w:rsidRPr="00997DBB">
        <w:rPr>
          <w:rStyle w:val="TagStyle"/>
          <w:rtl/>
        </w:rPr>
        <w:t xml:space="preserve"> &lt;&lt; יור &gt;&gt; </w:t>
      </w:r>
      <w:r>
        <w:rPr>
          <w:rtl/>
        </w:rPr>
        <w:t>היו"ר משה סולומון:</w:t>
      </w:r>
      <w:r w:rsidRPr="00997DBB">
        <w:rPr>
          <w:rStyle w:val="TagStyle"/>
          <w:rtl/>
        </w:rPr>
        <w:t xml:space="preserve"> &lt;&lt; יור &gt;&gt;</w:t>
      </w:r>
      <w:r>
        <w:rPr>
          <w:rtl/>
        </w:rPr>
        <w:t xml:space="preserve"> </w:t>
      </w:r>
      <w:bookmarkEnd w:id="6625"/>
    </w:p>
    <w:p w:rsidR="00A76D2E" w:rsidRDefault="00A76D2E" w:rsidP="0079377A">
      <w:pPr>
        <w:rPr>
          <w:rtl/>
        </w:rPr>
      </w:pPr>
    </w:p>
    <w:p w:rsidR="004424AF" w:rsidRDefault="00A76D2E" w:rsidP="00952696">
      <w:pPr>
        <w:rPr>
          <w:rtl/>
        </w:rPr>
      </w:pPr>
      <w:bookmarkStart w:id="6626" w:name="_ETM_Q24_876150"/>
      <w:bookmarkEnd w:id="6626"/>
      <w:r>
        <w:rPr>
          <w:rFonts w:hint="eastAsia"/>
          <w:rtl/>
        </w:rPr>
        <w:t>תודה</w:t>
      </w:r>
      <w:r>
        <w:rPr>
          <w:rtl/>
        </w:rPr>
        <w:t xml:space="preserve"> רבה. </w:t>
      </w:r>
    </w:p>
    <w:p w:rsidR="004424AF" w:rsidRDefault="004424AF" w:rsidP="00952696">
      <w:pPr>
        <w:rPr>
          <w:rtl/>
        </w:rPr>
      </w:pPr>
    </w:p>
    <w:p w:rsidR="00A76D2E" w:rsidRDefault="00A76D2E" w:rsidP="00952696">
      <w:pPr>
        <w:rPr>
          <w:rtl/>
        </w:rPr>
      </w:pPr>
      <w:r>
        <w:rPr>
          <w:rtl/>
        </w:rPr>
        <w:t>אם</w:t>
      </w:r>
      <w:r>
        <w:rPr>
          <w:rFonts w:hint="cs"/>
          <w:rtl/>
        </w:rPr>
        <w:t xml:space="preserve"> כן, </w:t>
      </w:r>
      <w:r>
        <w:rPr>
          <w:rtl/>
        </w:rPr>
        <w:t>חבר</w:t>
      </w:r>
      <w:r>
        <w:rPr>
          <w:rFonts w:hint="cs"/>
          <w:rtl/>
        </w:rPr>
        <w:t>י הכנסת,</w:t>
      </w:r>
      <w:bookmarkStart w:id="6627" w:name="_ETM_Q24_696205"/>
      <w:bookmarkEnd w:id="6627"/>
      <w:r>
        <w:rPr>
          <w:rtl/>
        </w:rPr>
        <w:t xml:space="preserve"> נצביע תחילה על הצעת חוק החלת </w:t>
      </w:r>
      <w:bookmarkStart w:id="6628" w:name="_ETM_Q24_880420"/>
      <w:bookmarkEnd w:id="6628"/>
      <w:r>
        <w:rPr>
          <w:rtl/>
        </w:rPr>
        <w:t>הריבונות של מדינת ישראל בחב</w:t>
      </w:r>
      <w:r>
        <w:rPr>
          <w:rFonts w:hint="cs"/>
          <w:rtl/>
        </w:rPr>
        <w:t>ל</w:t>
      </w:r>
      <w:r>
        <w:rPr>
          <w:rtl/>
        </w:rPr>
        <w:t>י יהודה ושומרון, התשפ</w:t>
      </w:r>
      <w:r>
        <w:rPr>
          <w:rFonts w:hint="cs"/>
          <w:rtl/>
        </w:rPr>
        <w:t>"ה</w:t>
      </w:r>
      <w:r>
        <w:rPr>
          <w:rtl/>
        </w:rPr>
        <w:t>–</w:t>
      </w:r>
      <w:r>
        <w:rPr>
          <w:rFonts w:hint="cs"/>
          <w:rtl/>
        </w:rPr>
        <w:t xml:space="preserve">2025, </w:t>
      </w:r>
      <w:r>
        <w:rPr>
          <w:rtl/>
        </w:rPr>
        <w:t>של חבר הכנסת אבי מע</w:t>
      </w:r>
      <w:r>
        <w:rPr>
          <w:rFonts w:hint="cs"/>
          <w:rtl/>
        </w:rPr>
        <w:t>וז.</w:t>
      </w:r>
      <w:r>
        <w:rPr>
          <w:rtl/>
        </w:rPr>
        <w:t xml:space="preserve"> ההצבעה הזאת תהיה שמית</w:t>
      </w:r>
      <w:r>
        <w:rPr>
          <w:rFonts w:hint="cs"/>
          <w:rtl/>
        </w:rPr>
        <w:t>.</w:t>
      </w:r>
    </w:p>
    <w:p w:rsidR="00A76D2E" w:rsidRDefault="00A76D2E" w:rsidP="009635F5">
      <w:pPr>
        <w:rPr>
          <w:rtl/>
        </w:rPr>
      </w:pPr>
    </w:p>
    <w:p w:rsidR="00A76D2E" w:rsidRDefault="00A76D2E" w:rsidP="00D3700A">
      <w:pPr>
        <w:pStyle w:val="af1"/>
        <w:rPr>
          <w:rtl/>
          <w:lang w:eastAsia="he-IL"/>
        </w:rPr>
      </w:pPr>
      <w:bookmarkStart w:id="6629" w:name="TOR_Q25"/>
      <w:bookmarkStart w:id="6630" w:name="ET_subject_הצבעה_שמית_6"/>
      <w:bookmarkStart w:id="6631" w:name="ET_interruption_6118_2"/>
      <w:bookmarkEnd w:id="6629"/>
      <w:r w:rsidRPr="000228D0">
        <w:rPr>
          <w:rStyle w:val="TagStyle"/>
          <w:rtl/>
        </w:rPr>
        <w:t xml:space="preserve">&lt;&lt; נושא &gt;&gt; </w:t>
      </w:r>
      <w:bookmarkStart w:id="6632" w:name="_Toc212056945"/>
      <w:r>
        <w:rPr>
          <w:rtl/>
          <w:lang w:eastAsia="he-IL"/>
        </w:rPr>
        <w:t>הצבעה שמית</w:t>
      </w:r>
      <w:bookmarkEnd w:id="6632"/>
      <w:r w:rsidRPr="000228D0">
        <w:rPr>
          <w:rStyle w:val="TagStyle"/>
          <w:rtl/>
        </w:rPr>
        <w:t xml:space="preserve"> &lt;&lt; נושא &gt;&gt;</w:t>
      </w:r>
      <w:r>
        <w:rPr>
          <w:rtl/>
          <w:lang w:eastAsia="he-IL"/>
        </w:rPr>
        <w:t xml:space="preserve">   </w:t>
      </w:r>
      <w:bookmarkEnd w:id="6630"/>
    </w:p>
    <w:p w:rsidR="00A76D2E" w:rsidRDefault="00A76D2E" w:rsidP="00952696">
      <w:pPr>
        <w:keepNext/>
        <w:rPr>
          <w:rtl/>
        </w:rPr>
      </w:pPr>
    </w:p>
    <w:p w:rsidR="00A76D2E" w:rsidRDefault="00A76D2E" w:rsidP="00CA2AC9">
      <w:pPr>
        <w:pStyle w:val="af5"/>
        <w:rPr>
          <w:rtl/>
        </w:rPr>
      </w:pPr>
      <w:r w:rsidRPr="00CA2AC9">
        <w:rPr>
          <w:rStyle w:val="TagStyle"/>
          <w:rtl/>
        </w:rPr>
        <w:t xml:space="preserve"> &lt;&lt; קריאה &gt;&gt;</w:t>
      </w:r>
      <w:r w:rsidRPr="00BE7704">
        <w:rPr>
          <w:rStyle w:val="TagStyle"/>
          <w:rtl/>
        </w:rPr>
        <w:t xml:space="preserve"> </w:t>
      </w:r>
      <w:r>
        <w:rPr>
          <w:rtl/>
        </w:rPr>
        <w:t>סגנית מזכיר הכנסת אלינור ימין:</w:t>
      </w:r>
      <w:r w:rsidRPr="00BE7704">
        <w:rPr>
          <w:rStyle w:val="TagStyle"/>
          <w:rtl/>
        </w:rPr>
        <w:t xml:space="preserve"> </w:t>
      </w:r>
      <w:r w:rsidRPr="00CA2AC9">
        <w:rPr>
          <w:rStyle w:val="TagStyle"/>
          <w:rtl/>
        </w:rPr>
        <w:t xml:space="preserve">&lt;&lt; קריאה &gt;&gt; </w:t>
      </w:r>
      <w:r>
        <w:rPr>
          <w:rtl/>
        </w:rPr>
        <w:t xml:space="preserve">   </w:t>
      </w:r>
      <w:bookmarkEnd w:id="6631"/>
    </w:p>
    <w:p w:rsidR="00A76D2E" w:rsidRPr="00BE7704" w:rsidRDefault="00A76D2E" w:rsidP="00952696">
      <w:pPr>
        <w:ind w:firstLine="0"/>
        <w:rPr>
          <w:rtl/>
          <w:lang w:eastAsia="he-IL"/>
        </w:rPr>
      </w:pPr>
      <w:r>
        <w:rPr>
          <w:rFonts w:hint="cs"/>
          <w:rtl/>
          <w:lang w:eastAsia="he-IL"/>
        </w:rPr>
        <w:t>(קוראת בשמות חברי הכנסת)</w:t>
      </w:r>
    </w:p>
    <w:p w:rsidR="00A76D2E" w:rsidRDefault="00A76D2E" w:rsidP="009635F5">
      <w:pPr>
        <w:rPr>
          <w:rtl/>
        </w:rPr>
      </w:pPr>
    </w:p>
    <w:p w:rsidR="00A76D2E" w:rsidRDefault="00A76D2E" w:rsidP="009635F5">
      <w:pPr>
        <w:rPr>
          <w:rtl/>
        </w:rPr>
      </w:pPr>
      <w:r>
        <w:rPr>
          <w:rtl/>
        </w:rPr>
        <w:t>משה אבוטבול</w:t>
      </w:r>
      <w:r>
        <w:rPr>
          <w:rtl/>
        </w:rPr>
        <w:tab/>
      </w:r>
      <w:r>
        <w:rPr>
          <w:rtl/>
        </w:rPr>
        <w:tab/>
        <w:t xml:space="preserve">–   </w:t>
      </w:r>
      <w:r>
        <w:rPr>
          <w:rFonts w:hint="cs"/>
          <w:rtl/>
        </w:rPr>
        <w:t>אינו נוכח</w:t>
      </w:r>
    </w:p>
    <w:p w:rsidR="00A76D2E" w:rsidRPr="0035512C" w:rsidRDefault="00A76D2E" w:rsidP="009635F5">
      <w:pPr>
        <w:rPr>
          <w:rtl/>
        </w:rPr>
      </w:pPr>
      <w:r>
        <w:rPr>
          <w:rtl/>
        </w:rPr>
        <w:t>יולי יואל אדלשטיין</w:t>
      </w:r>
      <w:r>
        <w:rPr>
          <w:rtl/>
        </w:rPr>
        <w:tab/>
        <w:t xml:space="preserve">–   </w:t>
      </w:r>
      <w:r>
        <w:rPr>
          <w:rFonts w:hint="cs"/>
          <w:rtl/>
        </w:rPr>
        <w:t>בעד</w:t>
      </w:r>
    </w:p>
    <w:p w:rsidR="00A76D2E" w:rsidRDefault="00A76D2E" w:rsidP="009635F5">
      <w:pPr>
        <w:rPr>
          <w:rtl/>
        </w:rPr>
      </w:pPr>
      <w:r>
        <w:rPr>
          <w:rtl/>
        </w:rPr>
        <w:t>אמיר אוחנה</w:t>
      </w:r>
      <w:r>
        <w:rPr>
          <w:rtl/>
        </w:rPr>
        <w:tab/>
      </w:r>
      <w:r>
        <w:rPr>
          <w:rtl/>
        </w:rPr>
        <w:tab/>
        <w:t xml:space="preserve">–   </w:t>
      </w:r>
      <w:r>
        <w:rPr>
          <w:rFonts w:hint="cs"/>
          <w:rtl/>
        </w:rPr>
        <w:t>אינו נוכח</w:t>
      </w:r>
    </w:p>
    <w:p w:rsidR="00A76D2E" w:rsidRDefault="00A76D2E" w:rsidP="009635F5">
      <w:pPr>
        <w:rPr>
          <w:rtl/>
        </w:rPr>
      </w:pPr>
      <w:r>
        <w:rPr>
          <w:rtl/>
        </w:rPr>
        <w:t>ינון אזולאי</w:t>
      </w:r>
      <w:r>
        <w:rPr>
          <w:rtl/>
        </w:rPr>
        <w:tab/>
      </w:r>
      <w:r>
        <w:rPr>
          <w:rtl/>
        </w:rPr>
        <w:tab/>
        <w:t xml:space="preserve">–   </w:t>
      </w:r>
      <w:r>
        <w:rPr>
          <w:rFonts w:hint="cs"/>
          <w:rtl/>
        </w:rPr>
        <w:t>אינו נוכח</w:t>
      </w:r>
    </w:p>
    <w:p w:rsidR="00A76D2E" w:rsidRDefault="00A76D2E" w:rsidP="009635F5">
      <w:pPr>
        <w:rPr>
          <w:rtl/>
        </w:rPr>
      </w:pPr>
      <w:r>
        <w:rPr>
          <w:rtl/>
        </w:rPr>
        <w:t>ישראל אייכלר</w:t>
      </w:r>
      <w:r>
        <w:rPr>
          <w:rtl/>
        </w:rPr>
        <w:tab/>
      </w:r>
      <w:r>
        <w:rPr>
          <w:rtl/>
        </w:rPr>
        <w:tab/>
        <w:t xml:space="preserve">–   </w:t>
      </w:r>
      <w:r>
        <w:rPr>
          <w:rFonts w:hint="cs"/>
          <w:rtl/>
        </w:rPr>
        <w:t>אינו נוכח</w:t>
      </w:r>
    </w:p>
    <w:p w:rsidR="00A76D2E" w:rsidRDefault="00A76D2E" w:rsidP="009635F5">
      <w:pPr>
        <w:rPr>
          <w:rtl/>
        </w:rPr>
      </w:pPr>
      <w:r>
        <w:rPr>
          <w:rtl/>
        </w:rPr>
        <w:t>דן אילוז</w:t>
      </w:r>
      <w:r>
        <w:rPr>
          <w:rtl/>
        </w:rPr>
        <w:tab/>
      </w:r>
      <w:r>
        <w:rPr>
          <w:rtl/>
        </w:rPr>
        <w:tab/>
      </w:r>
      <w:r>
        <w:rPr>
          <w:rtl/>
        </w:rPr>
        <w:tab/>
        <w:t xml:space="preserve">–   </w:t>
      </w:r>
      <w:r>
        <w:rPr>
          <w:rFonts w:hint="cs"/>
          <w:rtl/>
        </w:rPr>
        <w:t>אינו נוכח</w:t>
      </w:r>
    </w:p>
    <w:p w:rsidR="00A76D2E" w:rsidRDefault="00A76D2E" w:rsidP="009635F5">
      <w:pPr>
        <w:rPr>
          <w:rtl/>
        </w:rPr>
      </w:pPr>
      <w:r>
        <w:rPr>
          <w:rtl/>
        </w:rPr>
        <w:t>ואליד אלהואשלה</w:t>
      </w:r>
      <w:r>
        <w:rPr>
          <w:rtl/>
        </w:rPr>
        <w:tab/>
      </w:r>
      <w:r>
        <w:rPr>
          <w:rtl/>
        </w:rPr>
        <w:tab/>
        <w:t xml:space="preserve">–   </w:t>
      </w:r>
      <w:r>
        <w:rPr>
          <w:rFonts w:hint="cs"/>
          <w:rtl/>
        </w:rPr>
        <w:t>נגד</w:t>
      </w:r>
    </w:p>
    <w:p w:rsidR="00A76D2E" w:rsidRDefault="00A76D2E" w:rsidP="009635F5">
      <w:pPr>
        <w:rPr>
          <w:rtl/>
        </w:rPr>
      </w:pPr>
      <w:r>
        <w:rPr>
          <w:rtl/>
        </w:rPr>
        <w:t>קארין אלהרר</w:t>
      </w:r>
      <w:r>
        <w:rPr>
          <w:rtl/>
        </w:rPr>
        <w:tab/>
      </w:r>
      <w:r>
        <w:rPr>
          <w:rtl/>
        </w:rPr>
        <w:tab/>
        <w:t xml:space="preserve">–   </w:t>
      </w:r>
      <w:r>
        <w:rPr>
          <w:rFonts w:hint="cs"/>
          <w:rtl/>
        </w:rPr>
        <w:t>נגד</w:t>
      </w:r>
    </w:p>
    <w:p w:rsidR="00A76D2E" w:rsidRDefault="00A76D2E" w:rsidP="009635F5">
      <w:pPr>
        <w:rPr>
          <w:rtl/>
        </w:rPr>
      </w:pPr>
      <w:r>
        <w:rPr>
          <w:rtl/>
        </w:rPr>
        <w:t>עמיחי אליהו</w:t>
      </w:r>
      <w:r>
        <w:rPr>
          <w:rtl/>
        </w:rPr>
        <w:tab/>
      </w:r>
      <w:r>
        <w:rPr>
          <w:rtl/>
        </w:rPr>
        <w:tab/>
        <w:t xml:space="preserve">–   </w:t>
      </w:r>
      <w:r>
        <w:rPr>
          <w:rFonts w:hint="cs"/>
          <w:rtl/>
        </w:rPr>
        <w:t>בעד</w:t>
      </w:r>
    </w:p>
    <w:p w:rsidR="00A76D2E" w:rsidRDefault="00A76D2E" w:rsidP="009635F5">
      <w:pPr>
        <w:rPr>
          <w:rtl/>
        </w:rPr>
      </w:pPr>
      <w:r>
        <w:rPr>
          <w:rtl/>
        </w:rPr>
        <w:t>זאב אלקין</w:t>
      </w:r>
      <w:r>
        <w:rPr>
          <w:rtl/>
        </w:rPr>
        <w:tab/>
      </w:r>
      <w:r>
        <w:rPr>
          <w:rtl/>
        </w:rPr>
        <w:tab/>
        <w:t xml:space="preserve">–   </w:t>
      </w:r>
      <w:r>
        <w:rPr>
          <w:rFonts w:hint="cs"/>
          <w:rtl/>
        </w:rPr>
        <w:t>אינו נוכח</w:t>
      </w:r>
    </w:p>
    <w:p w:rsidR="00A76D2E" w:rsidRDefault="00A76D2E" w:rsidP="009635F5">
      <w:pPr>
        <w:rPr>
          <w:rtl/>
        </w:rPr>
      </w:pPr>
      <w:r>
        <w:rPr>
          <w:rtl/>
        </w:rPr>
        <w:t>משה ארבל</w:t>
      </w:r>
      <w:r>
        <w:rPr>
          <w:rtl/>
        </w:rPr>
        <w:tab/>
      </w:r>
      <w:r>
        <w:rPr>
          <w:rtl/>
        </w:rPr>
        <w:tab/>
        <w:t xml:space="preserve">–   </w:t>
      </w:r>
      <w:r>
        <w:rPr>
          <w:rFonts w:hint="cs"/>
          <w:rtl/>
        </w:rPr>
        <w:t>אינו נוכח</w:t>
      </w:r>
    </w:p>
    <w:p w:rsidR="00A76D2E" w:rsidRDefault="00A76D2E" w:rsidP="009635F5">
      <w:pPr>
        <w:rPr>
          <w:rtl/>
        </w:rPr>
      </w:pPr>
      <w:r>
        <w:rPr>
          <w:rtl/>
        </w:rPr>
        <w:t>יעקב אשר</w:t>
      </w:r>
      <w:r>
        <w:rPr>
          <w:rtl/>
        </w:rPr>
        <w:tab/>
      </w:r>
      <w:r>
        <w:rPr>
          <w:rtl/>
        </w:rPr>
        <w:tab/>
        <w:t xml:space="preserve">–   </w:t>
      </w:r>
      <w:r>
        <w:rPr>
          <w:rFonts w:hint="cs"/>
          <w:rtl/>
        </w:rPr>
        <w:t>נגד</w:t>
      </w:r>
    </w:p>
    <w:p w:rsidR="00A76D2E" w:rsidRDefault="00A76D2E" w:rsidP="009635F5">
      <w:pPr>
        <w:rPr>
          <w:rtl/>
        </w:rPr>
      </w:pPr>
      <w:r>
        <w:rPr>
          <w:rtl/>
        </w:rPr>
        <w:t>אביחי אברהם בוארון</w:t>
      </w:r>
      <w:r>
        <w:rPr>
          <w:rtl/>
        </w:rPr>
        <w:tab/>
        <w:t xml:space="preserve">–   </w:t>
      </w:r>
      <w:r>
        <w:rPr>
          <w:rFonts w:hint="cs"/>
          <w:rtl/>
        </w:rPr>
        <w:t>אינו נוכח</w:t>
      </w:r>
    </w:p>
    <w:p w:rsidR="00A76D2E" w:rsidRDefault="00A76D2E" w:rsidP="009635F5">
      <w:pPr>
        <w:rPr>
          <w:rtl/>
        </w:rPr>
      </w:pPr>
      <w:r>
        <w:rPr>
          <w:rtl/>
        </w:rPr>
        <w:t>אוריאל בוסו</w:t>
      </w:r>
      <w:r>
        <w:rPr>
          <w:rtl/>
        </w:rPr>
        <w:tab/>
      </w:r>
      <w:r>
        <w:rPr>
          <w:rtl/>
        </w:rPr>
        <w:tab/>
        <w:t xml:space="preserve">–   </w:t>
      </w:r>
      <w:r>
        <w:rPr>
          <w:rFonts w:hint="cs"/>
          <w:rtl/>
        </w:rPr>
        <w:t>אינו נוכח</w:t>
      </w:r>
    </w:p>
    <w:p w:rsidR="00A76D2E" w:rsidRDefault="00A76D2E" w:rsidP="009635F5">
      <w:pPr>
        <w:rPr>
          <w:rtl/>
        </w:rPr>
      </w:pPr>
      <w:r>
        <w:rPr>
          <w:rtl/>
        </w:rPr>
        <w:t>מישל בוסקילה</w:t>
      </w:r>
      <w:r>
        <w:rPr>
          <w:rtl/>
        </w:rPr>
        <w:tab/>
      </w:r>
      <w:r>
        <w:rPr>
          <w:rtl/>
        </w:rPr>
        <w:tab/>
        <w:t xml:space="preserve">–   </w:t>
      </w:r>
      <w:r>
        <w:rPr>
          <w:rFonts w:hint="cs"/>
          <w:rtl/>
        </w:rPr>
        <w:t>אינו נוכח</w:t>
      </w:r>
    </w:p>
    <w:p w:rsidR="00A76D2E" w:rsidRDefault="00A76D2E" w:rsidP="009635F5">
      <w:pPr>
        <w:rPr>
          <w:rtl/>
        </w:rPr>
      </w:pPr>
      <w:r>
        <w:rPr>
          <w:rtl/>
        </w:rPr>
        <w:t>דבי ביטון</w:t>
      </w:r>
      <w:r>
        <w:rPr>
          <w:rtl/>
        </w:rPr>
        <w:tab/>
      </w:r>
      <w:r>
        <w:rPr>
          <w:rtl/>
        </w:rPr>
        <w:tab/>
        <w:t xml:space="preserve">–   </w:t>
      </w:r>
      <w:r>
        <w:rPr>
          <w:rFonts w:hint="cs"/>
          <w:rtl/>
        </w:rPr>
        <w:t>אינה נוכחת</w:t>
      </w:r>
    </w:p>
    <w:p w:rsidR="00A76D2E" w:rsidRDefault="00A76D2E" w:rsidP="009635F5">
      <w:pPr>
        <w:rPr>
          <w:rtl/>
        </w:rPr>
      </w:pPr>
      <w:r>
        <w:rPr>
          <w:rtl/>
        </w:rPr>
        <w:t>חיים ביטון</w:t>
      </w:r>
      <w:r>
        <w:rPr>
          <w:rtl/>
        </w:rPr>
        <w:tab/>
      </w:r>
      <w:r>
        <w:rPr>
          <w:rtl/>
        </w:rPr>
        <w:tab/>
        <w:t xml:space="preserve">–   </w:t>
      </w:r>
      <w:r>
        <w:rPr>
          <w:rFonts w:hint="cs"/>
          <w:rtl/>
        </w:rPr>
        <w:t>אינו נוכח</w:t>
      </w:r>
    </w:p>
    <w:p w:rsidR="00A76D2E" w:rsidRDefault="00A76D2E" w:rsidP="009635F5">
      <w:pPr>
        <w:rPr>
          <w:rtl/>
        </w:rPr>
      </w:pPr>
      <w:r>
        <w:rPr>
          <w:rtl/>
        </w:rPr>
        <w:t>מיכאל מרדכי ביטון</w:t>
      </w:r>
      <w:r>
        <w:rPr>
          <w:rtl/>
        </w:rPr>
        <w:tab/>
        <w:t xml:space="preserve">–   </w:t>
      </w:r>
      <w:r>
        <w:rPr>
          <w:rFonts w:hint="cs"/>
          <w:rtl/>
        </w:rPr>
        <w:t>אינו נוכח</w:t>
      </w:r>
    </w:p>
    <w:p w:rsidR="00A76D2E" w:rsidRDefault="00A76D2E" w:rsidP="009635F5">
      <w:pPr>
        <w:rPr>
          <w:rtl/>
        </w:rPr>
      </w:pPr>
      <w:r>
        <w:rPr>
          <w:rtl/>
        </w:rPr>
        <w:t>דוד ביטן</w:t>
      </w:r>
      <w:r>
        <w:rPr>
          <w:rtl/>
        </w:rPr>
        <w:tab/>
      </w:r>
      <w:r>
        <w:rPr>
          <w:rtl/>
        </w:rPr>
        <w:tab/>
      </w:r>
      <w:r>
        <w:rPr>
          <w:rtl/>
        </w:rPr>
        <w:tab/>
        <w:t xml:space="preserve">–   </w:t>
      </w:r>
      <w:r>
        <w:rPr>
          <w:rFonts w:hint="cs"/>
          <w:rtl/>
        </w:rPr>
        <w:t>אינו נוכח</w:t>
      </w:r>
    </w:p>
    <w:p w:rsidR="00A76D2E" w:rsidRDefault="00A76D2E" w:rsidP="009635F5">
      <w:pPr>
        <w:rPr>
          <w:rtl/>
        </w:rPr>
      </w:pPr>
      <w:r>
        <w:rPr>
          <w:rtl/>
        </w:rPr>
        <w:t>בועז ביסמוט</w:t>
      </w:r>
      <w:r>
        <w:rPr>
          <w:rtl/>
        </w:rPr>
        <w:tab/>
      </w:r>
      <w:r>
        <w:rPr>
          <w:rtl/>
        </w:rPr>
        <w:tab/>
        <w:t xml:space="preserve">–   </w:t>
      </w:r>
      <w:r>
        <w:rPr>
          <w:rFonts w:hint="cs"/>
          <w:rtl/>
        </w:rPr>
        <w:t>אינו נוכח</w:t>
      </w:r>
    </w:p>
    <w:p w:rsidR="00A76D2E" w:rsidRDefault="00A76D2E" w:rsidP="009635F5">
      <w:pPr>
        <w:rPr>
          <w:rtl/>
        </w:rPr>
      </w:pPr>
      <w:r>
        <w:rPr>
          <w:rtl/>
        </w:rPr>
        <w:t>ולדימיר בליאק</w:t>
      </w:r>
      <w:r>
        <w:rPr>
          <w:rtl/>
        </w:rPr>
        <w:tab/>
      </w:r>
      <w:r>
        <w:rPr>
          <w:rtl/>
        </w:rPr>
        <w:tab/>
        <w:t xml:space="preserve">–   </w:t>
      </w:r>
      <w:r>
        <w:rPr>
          <w:rFonts w:hint="cs"/>
          <w:rtl/>
        </w:rPr>
        <w:t>אינו נוכח</w:t>
      </w:r>
    </w:p>
    <w:p w:rsidR="00A76D2E" w:rsidRDefault="00A76D2E" w:rsidP="009635F5">
      <w:pPr>
        <w:rPr>
          <w:rtl/>
        </w:rPr>
      </w:pPr>
      <w:r>
        <w:rPr>
          <w:rtl/>
        </w:rPr>
        <w:t>מירב בן ארי</w:t>
      </w:r>
      <w:r>
        <w:rPr>
          <w:rtl/>
        </w:rPr>
        <w:tab/>
      </w:r>
      <w:r>
        <w:rPr>
          <w:rtl/>
        </w:rPr>
        <w:tab/>
        <w:t xml:space="preserve">–   </w:t>
      </w:r>
      <w:r>
        <w:rPr>
          <w:rFonts w:hint="cs"/>
          <w:rtl/>
        </w:rPr>
        <w:t>אינה נוכחת</w:t>
      </w:r>
    </w:p>
    <w:p w:rsidR="00A76D2E" w:rsidRDefault="00A76D2E" w:rsidP="00952696">
      <w:pPr>
        <w:rPr>
          <w:rtl/>
        </w:rPr>
      </w:pPr>
      <w:r>
        <w:rPr>
          <w:rtl/>
        </w:rPr>
        <w:t>רם בן ברק</w:t>
      </w:r>
      <w:r>
        <w:rPr>
          <w:rtl/>
        </w:rPr>
        <w:tab/>
      </w:r>
      <w:r>
        <w:rPr>
          <w:rtl/>
        </w:rPr>
        <w:tab/>
        <w:t xml:space="preserve">–   </w:t>
      </w:r>
      <w:r>
        <w:rPr>
          <w:rFonts w:hint="cs"/>
          <w:rtl/>
        </w:rPr>
        <w:t>אינו נוכח</w:t>
      </w:r>
    </w:p>
    <w:p w:rsidR="00A76D2E" w:rsidRDefault="00A76D2E" w:rsidP="009635F5">
      <w:pPr>
        <w:rPr>
          <w:rtl/>
        </w:rPr>
      </w:pPr>
      <w:r>
        <w:rPr>
          <w:rtl/>
        </w:rPr>
        <w:t>איתמר בן גביר</w:t>
      </w:r>
      <w:r>
        <w:rPr>
          <w:rtl/>
        </w:rPr>
        <w:tab/>
      </w:r>
      <w:r>
        <w:rPr>
          <w:rtl/>
        </w:rPr>
        <w:tab/>
        <w:t xml:space="preserve">–   </w:t>
      </w:r>
      <w:r>
        <w:rPr>
          <w:rFonts w:hint="cs"/>
          <w:rtl/>
        </w:rPr>
        <w:t>בעד</w:t>
      </w:r>
    </w:p>
    <w:p w:rsidR="00A76D2E" w:rsidRDefault="00A76D2E" w:rsidP="009635F5">
      <w:pPr>
        <w:rPr>
          <w:rtl/>
        </w:rPr>
      </w:pPr>
      <w:r>
        <w:rPr>
          <w:rtl/>
        </w:rPr>
        <w:t>סמיר בן סעיד</w:t>
      </w:r>
      <w:r>
        <w:rPr>
          <w:rtl/>
        </w:rPr>
        <w:tab/>
      </w:r>
      <w:r>
        <w:rPr>
          <w:rtl/>
        </w:rPr>
        <w:tab/>
        <w:t xml:space="preserve">–   </w:t>
      </w:r>
      <w:r>
        <w:rPr>
          <w:rFonts w:hint="cs"/>
          <w:rtl/>
        </w:rPr>
        <w:t>נגד</w:t>
      </w:r>
    </w:p>
    <w:p w:rsidR="00A76D2E" w:rsidRDefault="00A76D2E" w:rsidP="009635F5">
      <w:pPr>
        <w:rPr>
          <w:rtl/>
        </w:rPr>
      </w:pPr>
      <w:r>
        <w:rPr>
          <w:rtl/>
        </w:rPr>
        <w:t>יואב בן צור</w:t>
      </w:r>
      <w:r>
        <w:rPr>
          <w:rtl/>
        </w:rPr>
        <w:tab/>
      </w:r>
      <w:r>
        <w:rPr>
          <w:rtl/>
        </w:rPr>
        <w:tab/>
        <w:t xml:space="preserve">–   </w:t>
      </w:r>
      <w:r>
        <w:rPr>
          <w:rFonts w:hint="cs"/>
          <w:rtl/>
        </w:rPr>
        <w:t>אינו נוכח</w:t>
      </w:r>
    </w:p>
    <w:p w:rsidR="00A76D2E" w:rsidRDefault="00A76D2E" w:rsidP="00952696">
      <w:pPr>
        <w:rPr>
          <w:rtl/>
        </w:rPr>
      </w:pPr>
      <w:r>
        <w:rPr>
          <w:rtl/>
        </w:rPr>
        <w:t>ניר ברקת</w:t>
      </w:r>
      <w:r>
        <w:rPr>
          <w:rtl/>
        </w:rPr>
        <w:tab/>
      </w:r>
      <w:r>
        <w:rPr>
          <w:rtl/>
        </w:rPr>
        <w:tab/>
        <w:t xml:space="preserve">–   </w:t>
      </w:r>
      <w:r>
        <w:rPr>
          <w:rFonts w:hint="cs"/>
          <w:rtl/>
        </w:rPr>
        <w:t>אינו נוכח</w:t>
      </w:r>
    </w:p>
    <w:p w:rsidR="00A76D2E" w:rsidRDefault="00A76D2E" w:rsidP="009635F5">
      <w:pPr>
        <w:rPr>
          <w:rtl/>
        </w:rPr>
      </w:pPr>
      <w:r>
        <w:rPr>
          <w:rtl/>
        </w:rPr>
        <w:t>ששון ששי גואטה</w:t>
      </w:r>
      <w:r>
        <w:rPr>
          <w:rtl/>
        </w:rPr>
        <w:tab/>
      </w:r>
      <w:r>
        <w:rPr>
          <w:rtl/>
        </w:rPr>
        <w:tab/>
        <w:t xml:space="preserve">–   </w:t>
      </w:r>
      <w:r>
        <w:rPr>
          <w:rFonts w:hint="cs"/>
          <w:rtl/>
        </w:rPr>
        <w:t>אינו נוכח</w:t>
      </w:r>
    </w:p>
    <w:p w:rsidR="00A76D2E" w:rsidRDefault="00A76D2E" w:rsidP="00952696">
      <w:pPr>
        <w:rPr>
          <w:rtl/>
        </w:rPr>
      </w:pPr>
      <w:r>
        <w:rPr>
          <w:rtl/>
        </w:rPr>
        <w:t>טלי גוטליב</w:t>
      </w:r>
      <w:r>
        <w:rPr>
          <w:rtl/>
        </w:rPr>
        <w:tab/>
      </w:r>
      <w:r>
        <w:rPr>
          <w:rtl/>
        </w:rPr>
        <w:tab/>
        <w:t xml:space="preserve">–   </w:t>
      </w:r>
      <w:r>
        <w:rPr>
          <w:rFonts w:hint="cs"/>
          <w:rtl/>
        </w:rPr>
        <w:t>אינה נוכחת</w:t>
      </w:r>
    </w:p>
    <w:p w:rsidR="00A76D2E" w:rsidRDefault="00A76D2E" w:rsidP="009635F5">
      <w:pPr>
        <w:rPr>
          <w:rtl/>
        </w:rPr>
      </w:pPr>
      <w:r>
        <w:rPr>
          <w:rtl/>
        </w:rPr>
        <w:t>יצחק גולדקנופ</w:t>
      </w:r>
      <w:r>
        <w:rPr>
          <w:rtl/>
        </w:rPr>
        <w:tab/>
      </w:r>
      <w:r>
        <w:rPr>
          <w:rtl/>
        </w:rPr>
        <w:tab/>
        <w:t xml:space="preserve">–   </w:t>
      </w:r>
      <w:r>
        <w:rPr>
          <w:rFonts w:hint="cs"/>
          <w:rtl/>
        </w:rPr>
        <w:t xml:space="preserve">בעד </w:t>
      </w:r>
    </w:p>
    <w:p w:rsidR="00A76D2E" w:rsidRDefault="00A76D2E" w:rsidP="009635F5">
      <w:pPr>
        <w:rPr>
          <w:rtl/>
        </w:rPr>
      </w:pPr>
      <w:r>
        <w:rPr>
          <w:rtl/>
        </w:rPr>
        <w:t>מאי גולן</w:t>
      </w:r>
      <w:r>
        <w:rPr>
          <w:rtl/>
        </w:rPr>
        <w:tab/>
      </w:r>
      <w:r>
        <w:rPr>
          <w:rtl/>
        </w:rPr>
        <w:tab/>
      </w:r>
      <w:r>
        <w:rPr>
          <w:rtl/>
        </w:rPr>
        <w:tab/>
        <w:t xml:space="preserve">–   </w:t>
      </w:r>
      <w:r>
        <w:rPr>
          <w:rFonts w:hint="cs"/>
          <w:rtl/>
        </w:rPr>
        <w:t>אינה נוכחת</w:t>
      </w:r>
    </w:p>
    <w:p w:rsidR="00A76D2E" w:rsidRDefault="00A76D2E" w:rsidP="009635F5">
      <w:pPr>
        <w:rPr>
          <w:rtl/>
        </w:rPr>
      </w:pPr>
      <w:r>
        <w:rPr>
          <w:rtl/>
        </w:rPr>
        <w:t>איתן גינזבורג</w:t>
      </w:r>
      <w:r>
        <w:rPr>
          <w:rtl/>
        </w:rPr>
        <w:tab/>
      </w:r>
      <w:r>
        <w:rPr>
          <w:rtl/>
        </w:rPr>
        <w:tab/>
        <w:t xml:space="preserve">–   </w:t>
      </w:r>
      <w:r>
        <w:rPr>
          <w:rFonts w:hint="cs"/>
          <w:rtl/>
        </w:rPr>
        <w:t>אינו נוכח</w:t>
      </w:r>
    </w:p>
    <w:p w:rsidR="00A76D2E" w:rsidRDefault="00A76D2E" w:rsidP="009635F5">
      <w:pPr>
        <w:rPr>
          <w:rtl/>
        </w:rPr>
      </w:pPr>
      <w:r>
        <w:rPr>
          <w:rtl/>
        </w:rPr>
        <w:t>גילה גמליאל</w:t>
      </w:r>
      <w:r>
        <w:rPr>
          <w:rtl/>
        </w:rPr>
        <w:tab/>
      </w:r>
      <w:r>
        <w:rPr>
          <w:rtl/>
        </w:rPr>
        <w:tab/>
        <w:t xml:space="preserve">–   </w:t>
      </w:r>
      <w:r>
        <w:rPr>
          <w:rFonts w:hint="cs"/>
          <w:rtl/>
        </w:rPr>
        <w:t>אינה נוכחת</w:t>
      </w:r>
    </w:p>
    <w:p w:rsidR="00A76D2E" w:rsidRDefault="00A76D2E" w:rsidP="009635F5">
      <w:pPr>
        <w:rPr>
          <w:rtl/>
        </w:rPr>
      </w:pPr>
      <w:r>
        <w:rPr>
          <w:rtl/>
        </w:rPr>
        <w:t>בנימין גנץ</w:t>
      </w:r>
      <w:r>
        <w:rPr>
          <w:rtl/>
        </w:rPr>
        <w:tab/>
      </w:r>
      <w:r>
        <w:rPr>
          <w:rtl/>
        </w:rPr>
        <w:tab/>
        <w:t xml:space="preserve">–   </w:t>
      </w:r>
      <w:r>
        <w:rPr>
          <w:rFonts w:hint="cs"/>
          <w:rtl/>
        </w:rPr>
        <w:t>אינו נוכח</w:t>
      </w:r>
    </w:p>
    <w:p w:rsidR="00A76D2E" w:rsidRDefault="00A76D2E" w:rsidP="009635F5">
      <w:pPr>
        <w:rPr>
          <w:rtl/>
        </w:rPr>
      </w:pPr>
      <w:r>
        <w:rPr>
          <w:rtl/>
        </w:rPr>
        <w:t>משה גפני</w:t>
      </w:r>
      <w:r>
        <w:rPr>
          <w:rtl/>
        </w:rPr>
        <w:tab/>
      </w:r>
      <w:r>
        <w:rPr>
          <w:rtl/>
        </w:rPr>
        <w:tab/>
        <w:t xml:space="preserve">–   </w:t>
      </w:r>
      <w:r>
        <w:rPr>
          <w:rFonts w:hint="cs"/>
          <w:rtl/>
        </w:rPr>
        <w:t>נגד</w:t>
      </w:r>
    </w:p>
    <w:p w:rsidR="00A76D2E" w:rsidRDefault="00A76D2E" w:rsidP="009635F5">
      <w:pPr>
        <w:rPr>
          <w:rtl/>
        </w:rPr>
      </w:pPr>
      <w:r>
        <w:rPr>
          <w:rtl/>
        </w:rPr>
        <w:t>סימון דוידסון</w:t>
      </w:r>
      <w:r>
        <w:rPr>
          <w:rtl/>
        </w:rPr>
        <w:tab/>
      </w:r>
      <w:r>
        <w:rPr>
          <w:rtl/>
        </w:rPr>
        <w:tab/>
        <w:t xml:space="preserve">–   </w:t>
      </w:r>
      <w:r>
        <w:rPr>
          <w:rFonts w:hint="cs"/>
          <w:rtl/>
        </w:rPr>
        <w:t>אינו נוכח</w:t>
      </w:r>
    </w:p>
    <w:p w:rsidR="00A76D2E" w:rsidRDefault="00A76D2E" w:rsidP="009635F5">
      <w:pPr>
        <w:rPr>
          <w:rtl/>
        </w:rPr>
      </w:pPr>
      <w:r>
        <w:rPr>
          <w:rtl/>
        </w:rPr>
        <w:t>אבי דיכטר</w:t>
      </w:r>
      <w:r>
        <w:rPr>
          <w:rtl/>
        </w:rPr>
        <w:tab/>
      </w:r>
      <w:r>
        <w:rPr>
          <w:rtl/>
        </w:rPr>
        <w:tab/>
        <w:t xml:space="preserve">–   </w:t>
      </w:r>
      <w:r>
        <w:rPr>
          <w:rFonts w:hint="cs"/>
          <w:rtl/>
        </w:rPr>
        <w:t>אינו נוכח</w:t>
      </w:r>
    </w:p>
    <w:p w:rsidR="00A76D2E" w:rsidRDefault="00A76D2E" w:rsidP="009635F5">
      <w:pPr>
        <w:rPr>
          <w:rtl/>
        </w:rPr>
      </w:pPr>
      <w:r>
        <w:rPr>
          <w:rtl/>
        </w:rPr>
        <w:t>גלית דיסטל אטבריאן</w:t>
      </w:r>
      <w:r>
        <w:rPr>
          <w:rtl/>
        </w:rPr>
        <w:tab/>
        <w:t xml:space="preserve">–   </w:t>
      </w:r>
      <w:r>
        <w:rPr>
          <w:rFonts w:hint="cs"/>
          <w:rtl/>
        </w:rPr>
        <w:t>אינה נוכחת</w:t>
      </w:r>
    </w:p>
    <w:p w:rsidR="00A76D2E" w:rsidRDefault="00A76D2E" w:rsidP="009635F5">
      <w:pPr>
        <w:rPr>
          <w:rtl/>
        </w:rPr>
      </w:pPr>
      <w:r>
        <w:rPr>
          <w:rtl/>
        </w:rPr>
        <w:t>אלי דלל</w:t>
      </w:r>
      <w:r>
        <w:rPr>
          <w:rtl/>
        </w:rPr>
        <w:tab/>
      </w:r>
      <w:r>
        <w:rPr>
          <w:rtl/>
        </w:rPr>
        <w:tab/>
      </w:r>
      <w:r>
        <w:rPr>
          <w:rtl/>
        </w:rPr>
        <w:tab/>
        <w:t xml:space="preserve">–   </w:t>
      </w:r>
      <w:r>
        <w:rPr>
          <w:rFonts w:hint="cs"/>
          <w:rtl/>
        </w:rPr>
        <w:t>אינו נוכח</w:t>
      </w:r>
    </w:p>
    <w:p w:rsidR="00A76D2E" w:rsidRDefault="00A76D2E" w:rsidP="009635F5">
      <w:pPr>
        <w:rPr>
          <w:rtl/>
        </w:rPr>
      </w:pPr>
      <w:r>
        <w:rPr>
          <w:rtl/>
        </w:rPr>
        <w:t>שלום דנינו</w:t>
      </w:r>
      <w:r>
        <w:rPr>
          <w:rtl/>
        </w:rPr>
        <w:tab/>
      </w:r>
      <w:r>
        <w:rPr>
          <w:rtl/>
        </w:rPr>
        <w:tab/>
        <w:t xml:space="preserve">–   </w:t>
      </w:r>
      <w:r>
        <w:rPr>
          <w:rFonts w:hint="cs"/>
          <w:rtl/>
        </w:rPr>
        <w:t>אינו נוכח</w:t>
      </w:r>
    </w:p>
    <w:p w:rsidR="00A76D2E" w:rsidRDefault="00A76D2E" w:rsidP="009635F5">
      <w:pPr>
        <w:rPr>
          <w:rtl/>
        </w:rPr>
      </w:pPr>
      <w:r>
        <w:rPr>
          <w:rtl/>
        </w:rPr>
        <w:t>אריה מכלוף דרעי</w:t>
      </w:r>
      <w:r>
        <w:rPr>
          <w:rtl/>
        </w:rPr>
        <w:tab/>
        <w:t xml:space="preserve">–   </w:t>
      </w:r>
      <w:r>
        <w:rPr>
          <w:rFonts w:hint="cs"/>
          <w:rtl/>
        </w:rPr>
        <w:t>אינו נוכח</w:t>
      </w:r>
    </w:p>
    <w:p w:rsidR="00A76D2E" w:rsidRDefault="00A76D2E" w:rsidP="009635F5">
      <w:pPr>
        <w:rPr>
          <w:rtl/>
        </w:rPr>
      </w:pPr>
      <w:r>
        <w:rPr>
          <w:rtl/>
        </w:rPr>
        <w:t>עמית הלוי</w:t>
      </w:r>
      <w:r>
        <w:rPr>
          <w:rtl/>
        </w:rPr>
        <w:tab/>
      </w:r>
      <w:r>
        <w:rPr>
          <w:rtl/>
        </w:rPr>
        <w:tab/>
        <w:t xml:space="preserve">–   </w:t>
      </w:r>
      <w:r>
        <w:rPr>
          <w:rFonts w:hint="cs"/>
          <w:rtl/>
        </w:rPr>
        <w:t>אינו נוכח</w:t>
      </w:r>
    </w:p>
    <w:p w:rsidR="00A76D2E" w:rsidRDefault="00A76D2E" w:rsidP="009635F5">
      <w:pPr>
        <w:rPr>
          <w:rtl/>
        </w:rPr>
      </w:pPr>
      <w:r>
        <w:rPr>
          <w:rtl/>
        </w:rPr>
        <w:t>שרן מרים השכל</w:t>
      </w:r>
      <w:r>
        <w:rPr>
          <w:rtl/>
        </w:rPr>
        <w:tab/>
      </w:r>
      <w:r>
        <w:rPr>
          <w:rtl/>
        </w:rPr>
        <w:tab/>
        <w:t xml:space="preserve">–   </w:t>
      </w:r>
      <w:r>
        <w:rPr>
          <w:rFonts w:hint="cs"/>
          <w:rtl/>
        </w:rPr>
        <w:t>אינה נוכחת</w:t>
      </w:r>
    </w:p>
    <w:p w:rsidR="00A76D2E" w:rsidRDefault="00A76D2E" w:rsidP="009635F5">
      <w:pPr>
        <w:rPr>
          <w:rtl/>
        </w:rPr>
      </w:pPr>
      <w:r>
        <w:rPr>
          <w:rtl/>
        </w:rPr>
        <w:t>ניסים ואטורי</w:t>
      </w:r>
      <w:r>
        <w:rPr>
          <w:rtl/>
        </w:rPr>
        <w:tab/>
      </w:r>
      <w:r>
        <w:rPr>
          <w:rtl/>
        </w:rPr>
        <w:tab/>
        <w:t xml:space="preserve">–   </w:t>
      </w:r>
      <w:r>
        <w:rPr>
          <w:rFonts w:hint="cs"/>
          <w:rtl/>
        </w:rPr>
        <w:t>אינו נוכח</w:t>
      </w:r>
    </w:p>
    <w:p w:rsidR="00A76D2E" w:rsidRDefault="00A76D2E" w:rsidP="009635F5">
      <w:pPr>
        <w:rPr>
          <w:rtl/>
        </w:rPr>
      </w:pPr>
      <w:r>
        <w:rPr>
          <w:rtl/>
        </w:rPr>
        <w:t>מיכל מרים וולדיגר</w:t>
      </w:r>
      <w:r>
        <w:rPr>
          <w:rtl/>
        </w:rPr>
        <w:tab/>
        <w:t xml:space="preserve">–   </w:t>
      </w:r>
      <w:r>
        <w:rPr>
          <w:rFonts w:hint="cs"/>
          <w:rtl/>
        </w:rPr>
        <w:t>בעד</w:t>
      </w:r>
    </w:p>
    <w:p w:rsidR="00A76D2E" w:rsidRDefault="00A76D2E" w:rsidP="009635F5">
      <w:pPr>
        <w:rPr>
          <w:rtl/>
        </w:rPr>
      </w:pPr>
      <w:r>
        <w:rPr>
          <w:rtl/>
        </w:rPr>
        <w:t>יצחק שמעון וסרלאוף</w:t>
      </w:r>
      <w:r>
        <w:rPr>
          <w:rtl/>
        </w:rPr>
        <w:tab/>
        <w:t xml:space="preserve">–   </w:t>
      </w:r>
      <w:r>
        <w:rPr>
          <w:rFonts w:hint="cs"/>
          <w:rtl/>
        </w:rPr>
        <w:t>בעד</w:t>
      </w:r>
    </w:p>
    <w:p w:rsidR="00A76D2E" w:rsidRDefault="00A76D2E" w:rsidP="009635F5">
      <w:pPr>
        <w:rPr>
          <w:rtl/>
        </w:rPr>
      </w:pPr>
      <w:r>
        <w:rPr>
          <w:rtl/>
        </w:rPr>
        <w:t>יאסר חוג'יראת</w:t>
      </w:r>
      <w:r>
        <w:rPr>
          <w:rtl/>
        </w:rPr>
        <w:tab/>
      </w:r>
      <w:r>
        <w:rPr>
          <w:rtl/>
        </w:rPr>
        <w:tab/>
        <w:t xml:space="preserve">–   </w:t>
      </w:r>
      <w:r>
        <w:rPr>
          <w:rFonts w:hint="cs"/>
          <w:rtl/>
        </w:rPr>
        <w:t>נגד</w:t>
      </w:r>
    </w:p>
    <w:p w:rsidR="00A76D2E" w:rsidRDefault="00A76D2E" w:rsidP="009635F5">
      <w:pPr>
        <w:rPr>
          <w:rtl/>
        </w:rPr>
      </w:pPr>
      <w:r>
        <w:rPr>
          <w:rtl/>
        </w:rPr>
        <w:t>אימאן ח'טיב יאסין</w:t>
      </w:r>
      <w:r>
        <w:rPr>
          <w:rtl/>
        </w:rPr>
        <w:tab/>
        <w:t xml:space="preserve">–   </w:t>
      </w:r>
      <w:r>
        <w:rPr>
          <w:rFonts w:hint="cs"/>
          <w:rtl/>
        </w:rPr>
        <w:t>אינה נוכחת</w:t>
      </w:r>
    </w:p>
    <w:p w:rsidR="00A76D2E" w:rsidRDefault="00A76D2E" w:rsidP="009635F5">
      <w:pPr>
        <w:rPr>
          <w:rtl/>
        </w:rPr>
      </w:pPr>
      <w:r>
        <w:rPr>
          <w:rtl/>
        </w:rPr>
        <w:t>אכרם חסון</w:t>
      </w:r>
      <w:r>
        <w:rPr>
          <w:rtl/>
        </w:rPr>
        <w:tab/>
      </w:r>
      <w:r>
        <w:rPr>
          <w:rtl/>
        </w:rPr>
        <w:tab/>
        <w:t xml:space="preserve">–   </w:t>
      </w:r>
      <w:r>
        <w:rPr>
          <w:rFonts w:hint="cs"/>
          <w:rtl/>
        </w:rPr>
        <w:t>אינו נוכח</w:t>
      </w:r>
    </w:p>
    <w:p w:rsidR="00A76D2E" w:rsidRDefault="00A76D2E" w:rsidP="009635F5">
      <w:pPr>
        <w:rPr>
          <w:rtl/>
        </w:rPr>
      </w:pPr>
      <w:r>
        <w:rPr>
          <w:rtl/>
        </w:rPr>
        <w:t>ווליד טאהא</w:t>
      </w:r>
      <w:r>
        <w:rPr>
          <w:rtl/>
        </w:rPr>
        <w:tab/>
      </w:r>
      <w:r>
        <w:rPr>
          <w:rtl/>
        </w:rPr>
        <w:tab/>
        <w:t xml:space="preserve">–   </w:t>
      </w:r>
      <w:r>
        <w:rPr>
          <w:rFonts w:hint="cs"/>
          <w:rtl/>
        </w:rPr>
        <w:t>נגד</w:t>
      </w:r>
    </w:p>
    <w:p w:rsidR="00A76D2E" w:rsidRDefault="00A76D2E" w:rsidP="009635F5">
      <w:pPr>
        <w:rPr>
          <w:rtl/>
        </w:rPr>
      </w:pPr>
      <w:r>
        <w:rPr>
          <w:rtl/>
        </w:rPr>
        <w:t>בועז טופורובסקי</w:t>
      </w:r>
      <w:r>
        <w:rPr>
          <w:rtl/>
        </w:rPr>
        <w:tab/>
      </w:r>
      <w:r>
        <w:rPr>
          <w:rtl/>
        </w:rPr>
        <w:tab/>
        <w:t xml:space="preserve">–   </w:t>
      </w:r>
      <w:r>
        <w:rPr>
          <w:rFonts w:hint="cs"/>
          <w:rtl/>
        </w:rPr>
        <w:t>אינו נוכח</w:t>
      </w:r>
    </w:p>
    <w:p w:rsidR="00A76D2E" w:rsidRDefault="00A76D2E" w:rsidP="009635F5">
      <w:pPr>
        <w:rPr>
          <w:rtl/>
        </w:rPr>
      </w:pPr>
      <w:r>
        <w:rPr>
          <w:rtl/>
        </w:rPr>
        <w:t>משה טור פז</w:t>
      </w:r>
      <w:r>
        <w:rPr>
          <w:rtl/>
        </w:rPr>
        <w:tab/>
      </w:r>
      <w:r>
        <w:rPr>
          <w:rtl/>
        </w:rPr>
        <w:tab/>
        <w:t xml:space="preserve">–   </w:t>
      </w:r>
      <w:r>
        <w:rPr>
          <w:rFonts w:hint="cs"/>
          <w:rtl/>
        </w:rPr>
        <w:t>אינו נוכח</w:t>
      </w:r>
    </w:p>
    <w:p w:rsidR="00A76D2E" w:rsidRDefault="00A76D2E" w:rsidP="009635F5">
      <w:pPr>
        <w:rPr>
          <w:rtl/>
        </w:rPr>
      </w:pPr>
      <w:r>
        <w:rPr>
          <w:rtl/>
        </w:rPr>
        <w:t>אחמד טיבי</w:t>
      </w:r>
      <w:r>
        <w:rPr>
          <w:rtl/>
        </w:rPr>
        <w:tab/>
      </w:r>
      <w:r>
        <w:rPr>
          <w:rtl/>
        </w:rPr>
        <w:tab/>
        <w:t xml:space="preserve">–   </w:t>
      </w:r>
      <w:r>
        <w:rPr>
          <w:rFonts w:hint="cs"/>
          <w:rtl/>
        </w:rPr>
        <w:t>נגד</w:t>
      </w:r>
    </w:p>
    <w:p w:rsidR="00A76D2E" w:rsidRDefault="00A76D2E" w:rsidP="009635F5">
      <w:pPr>
        <w:rPr>
          <w:rtl/>
        </w:rPr>
      </w:pPr>
      <w:r>
        <w:rPr>
          <w:rtl/>
        </w:rPr>
        <w:t>יוסף טייב</w:t>
      </w:r>
      <w:r>
        <w:rPr>
          <w:rtl/>
        </w:rPr>
        <w:tab/>
      </w:r>
      <w:r>
        <w:rPr>
          <w:rtl/>
        </w:rPr>
        <w:tab/>
        <w:t xml:space="preserve">–   </w:t>
      </w:r>
      <w:r>
        <w:rPr>
          <w:rFonts w:hint="cs"/>
          <w:rtl/>
        </w:rPr>
        <w:t>אינו נוכח</w:t>
      </w:r>
    </w:p>
    <w:p w:rsidR="00A76D2E" w:rsidRDefault="00A76D2E" w:rsidP="009635F5">
      <w:pPr>
        <w:rPr>
          <w:rtl/>
        </w:rPr>
      </w:pPr>
      <w:r>
        <w:rPr>
          <w:rtl/>
        </w:rPr>
        <w:t>אוהד טל</w:t>
      </w:r>
      <w:r>
        <w:rPr>
          <w:rtl/>
        </w:rPr>
        <w:tab/>
      </w:r>
      <w:r>
        <w:rPr>
          <w:rtl/>
        </w:rPr>
        <w:tab/>
      </w:r>
      <w:r>
        <w:rPr>
          <w:rtl/>
        </w:rPr>
        <w:tab/>
        <w:t xml:space="preserve">–   </w:t>
      </w:r>
      <w:r>
        <w:rPr>
          <w:rFonts w:hint="cs"/>
          <w:rtl/>
        </w:rPr>
        <w:t>בעד</w:t>
      </w:r>
    </w:p>
    <w:p w:rsidR="00A76D2E" w:rsidRDefault="00A76D2E" w:rsidP="009635F5">
      <w:pPr>
        <w:rPr>
          <w:rtl/>
        </w:rPr>
      </w:pPr>
      <w:r>
        <w:rPr>
          <w:rtl/>
        </w:rPr>
        <w:t>יעקב טסלר</w:t>
      </w:r>
      <w:r>
        <w:rPr>
          <w:rtl/>
        </w:rPr>
        <w:tab/>
      </w:r>
      <w:r>
        <w:rPr>
          <w:rtl/>
        </w:rPr>
        <w:tab/>
        <w:t xml:space="preserve">–   </w:t>
      </w:r>
      <w:r>
        <w:rPr>
          <w:rFonts w:hint="cs"/>
          <w:rtl/>
        </w:rPr>
        <w:t>בעד</w:t>
      </w:r>
    </w:p>
    <w:p w:rsidR="00A76D2E" w:rsidRDefault="00A76D2E" w:rsidP="009635F5">
      <w:pPr>
        <w:rPr>
          <w:rtl/>
        </w:rPr>
      </w:pPr>
      <w:r>
        <w:rPr>
          <w:rtl/>
        </w:rPr>
        <w:t>חילי טרופר</w:t>
      </w:r>
      <w:r>
        <w:rPr>
          <w:rtl/>
        </w:rPr>
        <w:tab/>
      </w:r>
      <w:r>
        <w:rPr>
          <w:rtl/>
        </w:rPr>
        <w:tab/>
        <w:t xml:space="preserve">–   </w:t>
      </w:r>
      <w:r>
        <w:rPr>
          <w:rFonts w:hint="cs"/>
          <w:rtl/>
        </w:rPr>
        <w:t>אינו נוכח</w:t>
      </w:r>
    </w:p>
    <w:p w:rsidR="00A76D2E" w:rsidRDefault="00A76D2E" w:rsidP="009635F5">
      <w:pPr>
        <w:rPr>
          <w:rtl/>
        </w:rPr>
      </w:pPr>
      <w:r>
        <w:rPr>
          <w:rtl/>
        </w:rPr>
        <w:t>מאיר כהן</w:t>
      </w:r>
      <w:r>
        <w:rPr>
          <w:rtl/>
        </w:rPr>
        <w:tab/>
      </w:r>
      <w:r>
        <w:rPr>
          <w:rtl/>
        </w:rPr>
        <w:tab/>
        <w:t xml:space="preserve">–   </w:t>
      </w:r>
      <w:r>
        <w:rPr>
          <w:rFonts w:hint="cs"/>
          <w:rtl/>
        </w:rPr>
        <w:t>אינו נוכח</w:t>
      </w:r>
    </w:p>
    <w:p w:rsidR="00A76D2E" w:rsidRDefault="00A76D2E" w:rsidP="009635F5">
      <w:pPr>
        <w:rPr>
          <w:rtl/>
        </w:rPr>
      </w:pPr>
      <w:r>
        <w:rPr>
          <w:rtl/>
        </w:rPr>
        <w:t>מירב כהן</w:t>
      </w:r>
      <w:r>
        <w:rPr>
          <w:rtl/>
        </w:rPr>
        <w:tab/>
      </w:r>
      <w:r>
        <w:rPr>
          <w:rtl/>
        </w:rPr>
        <w:tab/>
        <w:t xml:space="preserve">–   </w:t>
      </w:r>
      <w:r>
        <w:rPr>
          <w:rFonts w:hint="cs"/>
          <w:rtl/>
        </w:rPr>
        <w:t>אינה נוכחת</w:t>
      </w:r>
    </w:p>
    <w:p w:rsidR="00A76D2E" w:rsidRDefault="00A76D2E" w:rsidP="009635F5">
      <w:pPr>
        <w:rPr>
          <w:rtl/>
        </w:rPr>
      </w:pPr>
      <w:r>
        <w:rPr>
          <w:rtl/>
        </w:rPr>
        <w:t>עופר כסיף</w:t>
      </w:r>
      <w:r>
        <w:rPr>
          <w:rtl/>
        </w:rPr>
        <w:tab/>
      </w:r>
      <w:r>
        <w:rPr>
          <w:rtl/>
        </w:rPr>
        <w:tab/>
        <w:t xml:space="preserve">–   </w:t>
      </w:r>
      <w:r>
        <w:rPr>
          <w:rFonts w:hint="cs"/>
          <w:rtl/>
        </w:rPr>
        <w:t>אינו נוכח</w:t>
      </w:r>
    </w:p>
    <w:p w:rsidR="00A76D2E" w:rsidRDefault="00A76D2E" w:rsidP="009635F5">
      <w:pPr>
        <w:rPr>
          <w:rtl/>
        </w:rPr>
      </w:pPr>
      <w:r>
        <w:rPr>
          <w:rtl/>
        </w:rPr>
        <w:t>אופיר כץ</w:t>
      </w:r>
      <w:r>
        <w:rPr>
          <w:rtl/>
        </w:rPr>
        <w:tab/>
      </w:r>
      <w:r>
        <w:rPr>
          <w:rtl/>
        </w:rPr>
        <w:tab/>
        <w:t xml:space="preserve">–   </w:t>
      </w:r>
      <w:r>
        <w:rPr>
          <w:rFonts w:hint="cs"/>
          <w:rtl/>
        </w:rPr>
        <w:t>אינו נוכח</w:t>
      </w:r>
    </w:p>
    <w:p w:rsidR="00A76D2E" w:rsidRDefault="00A76D2E" w:rsidP="009635F5">
      <w:pPr>
        <w:rPr>
          <w:rtl/>
        </w:rPr>
      </w:pPr>
      <w:r>
        <w:rPr>
          <w:rtl/>
        </w:rPr>
        <w:t>ישראל כץ</w:t>
      </w:r>
      <w:r>
        <w:rPr>
          <w:rtl/>
        </w:rPr>
        <w:tab/>
      </w:r>
      <w:r>
        <w:rPr>
          <w:rtl/>
        </w:rPr>
        <w:tab/>
        <w:t xml:space="preserve">–   </w:t>
      </w:r>
      <w:r>
        <w:rPr>
          <w:rFonts w:hint="cs"/>
          <w:rtl/>
        </w:rPr>
        <w:t>אינו נוכח</w:t>
      </w:r>
    </w:p>
    <w:p w:rsidR="00A76D2E" w:rsidRDefault="00A76D2E" w:rsidP="009635F5">
      <w:pPr>
        <w:rPr>
          <w:rtl/>
        </w:rPr>
      </w:pPr>
      <w:r>
        <w:rPr>
          <w:rtl/>
        </w:rPr>
        <w:t>רון כץ</w:t>
      </w:r>
      <w:r>
        <w:rPr>
          <w:rtl/>
        </w:rPr>
        <w:tab/>
      </w:r>
      <w:r>
        <w:rPr>
          <w:rtl/>
        </w:rPr>
        <w:tab/>
      </w:r>
      <w:r>
        <w:rPr>
          <w:rtl/>
        </w:rPr>
        <w:tab/>
        <w:t xml:space="preserve">–   </w:t>
      </w:r>
      <w:r>
        <w:rPr>
          <w:rFonts w:hint="cs"/>
          <w:rtl/>
        </w:rPr>
        <w:t>אינו נוכח</w:t>
      </w:r>
    </w:p>
    <w:p w:rsidR="00A76D2E" w:rsidRDefault="00A76D2E" w:rsidP="009635F5">
      <w:pPr>
        <w:rPr>
          <w:rtl/>
        </w:rPr>
      </w:pPr>
      <w:r>
        <w:rPr>
          <w:rtl/>
        </w:rPr>
        <w:t>יוראי להב הרצנו</w:t>
      </w:r>
      <w:r>
        <w:rPr>
          <w:rtl/>
        </w:rPr>
        <w:tab/>
      </w:r>
      <w:r>
        <w:rPr>
          <w:rtl/>
        </w:rPr>
        <w:tab/>
        <w:t xml:space="preserve">–   </w:t>
      </w:r>
      <w:r>
        <w:rPr>
          <w:rFonts w:hint="cs"/>
          <w:rtl/>
        </w:rPr>
        <w:t>אינו נוכח</w:t>
      </w:r>
    </w:p>
    <w:p w:rsidR="00A76D2E" w:rsidRDefault="00A76D2E" w:rsidP="009635F5">
      <w:pPr>
        <w:rPr>
          <w:rtl/>
        </w:rPr>
      </w:pPr>
      <w:r>
        <w:rPr>
          <w:rtl/>
        </w:rPr>
        <w:t>ירון לוי</w:t>
      </w:r>
      <w:r>
        <w:rPr>
          <w:rtl/>
        </w:rPr>
        <w:tab/>
      </w:r>
      <w:r>
        <w:rPr>
          <w:rtl/>
        </w:rPr>
        <w:tab/>
      </w:r>
      <w:r>
        <w:rPr>
          <w:rtl/>
        </w:rPr>
        <w:tab/>
        <w:t xml:space="preserve">–   </w:t>
      </w:r>
      <w:r>
        <w:rPr>
          <w:rFonts w:hint="cs"/>
          <w:rtl/>
        </w:rPr>
        <w:t>אינו נוכח</w:t>
      </w:r>
    </w:p>
    <w:p w:rsidR="00A76D2E" w:rsidRDefault="00A76D2E" w:rsidP="009635F5">
      <w:pPr>
        <w:rPr>
          <w:rtl/>
        </w:rPr>
      </w:pPr>
      <w:r>
        <w:rPr>
          <w:rtl/>
        </w:rPr>
        <w:t>מיקי לוי</w:t>
      </w:r>
      <w:r>
        <w:rPr>
          <w:rtl/>
        </w:rPr>
        <w:tab/>
      </w:r>
      <w:r>
        <w:rPr>
          <w:rtl/>
        </w:rPr>
        <w:tab/>
      </w:r>
      <w:r>
        <w:rPr>
          <w:rtl/>
        </w:rPr>
        <w:tab/>
        <w:t xml:space="preserve">–   </w:t>
      </w:r>
      <w:r>
        <w:rPr>
          <w:rFonts w:hint="cs"/>
          <w:rtl/>
        </w:rPr>
        <w:t>אינו נוכח</w:t>
      </w:r>
    </w:p>
    <w:p w:rsidR="00A76D2E" w:rsidRDefault="00A76D2E" w:rsidP="009635F5">
      <w:pPr>
        <w:rPr>
          <w:rtl/>
        </w:rPr>
      </w:pPr>
      <w:r>
        <w:rPr>
          <w:rtl/>
        </w:rPr>
        <w:t>יריב לוין</w:t>
      </w:r>
      <w:r>
        <w:rPr>
          <w:rtl/>
        </w:rPr>
        <w:tab/>
      </w:r>
      <w:r>
        <w:rPr>
          <w:rtl/>
        </w:rPr>
        <w:tab/>
      </w:r>
      <w:r>
        <w:rPr>
          <w:rtl/>
        </w:rPr>
        <w:tab/>
        <w:t xml:space="preserve">–   </w:t>
      </w:r>
      <w:r>
        <w:rPr>
          <w:rFonts w:hint="cs"/>
          <w:rtl/>
        </w:rPr>
        <w:t>אינו נוכח</w:t>
      </w:r>
    </w:p>
    <w:p w:rsidR="00A76D2E" w:rsidRDefault="00A76D2E" w:rsidP="009635F5">
      <w:pPr>
        <w:rPr>
          <w:rtl/>
        </w:rPr>
      </w:pPr>
      <w:r>
        <w:rPr>
          <w:rtl/>
        </w:rPr>
        <w:t>נעמה לזימי</w:t>
      </w:r>
      <w:r>
        <w:rPr>
          <w:rtl/>
        </w:rPr>
        <w:tab/>
      </w:r>
      <w:r>
        <w:rPr>
          <w:rtl/>
        </w:rPr>
        <w:tab/>
        <w:t xml:space="preserve">–   </w:t>
      </w:r>
      <w:r>
        <w:rPr>
          <w:rFonts w:hint="cs"/>
          <w:rtl/>
        </w:rPr>
        <w:t>נגד</w:t>
      </w:r>
    </w:p>
    <w:p w:rsidR="00A76D2E" w:rsidRDefault="00A76D2E" w:rsidP="009635F5">
      <w:pPr>
        <w:rPr>
          <w:rtl/>
        </w:rPr>
      </w:pPr>
      <w:r>
        <w:rPr>
          <w:rtl/>
        </w:rPr>
        <w:t>אביגדור ליברמן</w:t>
      </w:r>
      <w:r>
        <w:rPr>
          <w:rtl/>
        </w:rPr>
        <w:tab/>
      </w:r>
      <w:r>
        <w:rPr>
          <w:rtl/>
        </w:rPr>
        <w:tab/>
        <w:t xml:space="preserve">–   </w:t>
      </w:r>
      <w:r>
        <w:rPr>
          <w:rFonts w:hint="cs"/>
          <w:rtl/>
        </w:rPr>
        <w:t xml:space="preserve">בעד </w:t>
      </w:r>
    </w:p>
    <w:p w:rsidR="00A76D2E" w:rsidRDefault="00A76D2E" w:rsidP="009635F5">
      <w:pPr>
        <w:rPr>
          <w:rtl/>
        </w:rPr>
      </w:pPr>
      <w:r>
        <w:rPr>
          <w:rtl/>
        </w:rPr>
        <w:t>יאיר לפיד</w:t>
      </w:r>
      <w:r>
        <w:rPr>
          <w:rtl/>
        </w:rPr>
        <w:tab/>
      </w:r>
      <w:r>
        <w:rPr>
          <w:rtl/>
        </w:rPr>
        <w:tab/>
        <w:t xml:space="preserve">–   </w:t>
      </w:r>
      <w:r>
        <w:rPr>
          <w:rFonts w:hint="cs"/>
          <w:rtl/>
        </w:rPr>
        <w:t>אינו נוכח</w:t>
      </w:r>
    </w:p>
    <w:p w:rsidR="00A76D2E" w:rsidRDefault="00A76D2E" w:rsidP="009635F5">
      <w:pPr>
        <w:rPr>
          <w:rtl/>
        </w:rPr>
      </w:pPr>
      <w:r>
        <w:rPr>
          <w:rtl/>
        </w:rPr>
        <w:t>טטיאנה מזרסקי</w:t>
      </w:r>
      <w:r>
        <w:rPr>
          <w:rtl/>
        </w:rPr>
        <w:tab/>
      </w:r>
      <w:r>
        <w:rPr>
          <w:rtl/>
        </w:rPr>
        <w:tab/>
        <w:t xml:space="preserve">–   </w:t>
      </w:r>
      <w:r>
        <w:rPr>
          <w:rFonts w:hint="cs"/>
          <w:rtl/>
        </w:rPr>
        <w:t>אינה נוכחת</w:t>
      </w:r>
    </w:p>
    <w:p w:rsidR="00A76D2E" w:rsidRDefault="00A76D2E" w:rsidP="009635F5">
      <w:pPr>
        <w:rPr>
          <w:rtl/>
        </w:rPr>
      </w:pPr>
      <w:r>
        <w:rPr>
          <w:rtl/>
        </w:rPr>
        <w:t>מרב מיכאלי</w:t>
      </w:r>
      <w:r>
        <w:rPr>
          <w:rtl/>
        </w:rPr>
        <w:tab/>
      </w:r>
      <w:r>
        <w:rPr>
          <w:rtl/>
        </w:rPr>
        <w:tab/>
        <w:t xml:space="preserve">–   </w:t>
      </w:r>
      <w:r>
        <w:rPr>
          <w:rFonts w:hint="cs"/>
          <w:rtl/>
        </w:rPr>
        <w:t>אינה נוכחת</w:t>
      </w:r>
    </w:p>
    <w:p w:rsidR="00A76D2E" w:rsidRDefault="00A76D2E" w:rsidP="009635F5">
      <w:pPr>
        <w:rPr>
          <w:rtl/>
        </w:rPr>
      </w:pPr>
      <w:r>
        <w:rPr>
          <w:rtl/>
        </w:rPr>
        <w:t>שלי טל מירון</w:t>
      </w:r>
      <w:r>
        <w:rPr>
          <w:rtl/>
        </w:rPr>
        <w:tab/>
      </w:r>
      <w:r>
        <w:rPr>
          <w:rtl/>
        </w:rPr>
        <w:tab/>
        <w:t xml:space="preserve">–   </w:t>
      </w:r>
      <w:r>
        <w:rPr>
          <w:rFonts w:hint="cs"/>
          <w:rtl/>
        </w:rPr>
        <w:t>אינה נוכחת</w:t>
      </w:r>
    </w:p>
    <w:p w:rsidR="00A76D2E" w:rsidRDefault="00A76D2E" w:rsidP="009635F5">
      <w:pPr>
        <w:rPr>
          <w:rtl/>
        </w:rPr>
      </w:pPr>
      <w:r>
        <w:rPr>
          <w:rtl/>
        </w:rPr>
        <w:t>יונתן מישרקי</w:t>
      </w:r>
      <w:r>
        <w:rPr>
          <w:rtl/>
        </w:rPr>
        <w:tab/>
      </w:r>
      <w:r>
        <w:rPr>
          <w:rtl/>
        </w:rPr>
        <w:tab/>
        <w:t xml:space="preserve">–   </w:t>
      </w:r>
      <w:r>
        <w:rPr>
          <w:rFonts w:hint="cs"/>
          <w:rtl/>
        </w:rPr>
        <w:t>אינו נוכח</w:t>
      </w:r>
    </w:p>
    <w:p w:rsidR="00A76D2E" w:rsidRDefault="00A76D2E" w:rsidP="009635F5">
      <w:pPr>
        <w:rPr>
          <w:rtl/>
        </w:rPr>
      </w:pPr>
      <w:r>
        <w:rPr>
          <w:rtl/>
        </w:rPr>
        <w:t>חנוך דב מלביצקי</w:t>
      </w:r>
      <w:r>
        <w:rPr>
          <w:rtl/>
        </w:rPr>
        <w:tab/>
      </w:r>
      <w:r>
        <w:rPr>
          <w:rtl/>
        </w:rPr>
        <w:tab/>
        <w:t xml:space="preserve">–   </w:t>
      </w:r>
      <w:r>
        <w:rPr>
          <w:rFonts w:hint="cs"/>
          <w:rtl/>
        </w:rPr>
        <w:t>אינו נוכח</w:t>
      </w:r>
    </w:p>
    <w:p w:rsidR="00A76D2E" w:rsidRDefault="00A76D2E" w:rsidP="009635F5">
      <w:pPr>
        <w:rPr>
          <w:rtl/>
        </w:rPr>
      </w:pPr>
      <w:r>
        <w:rPr>
          <w:rtl/>
        </w:rPr>
        <w:t>יוליה מלינובסקי</w:t>
      </w:r>
      <w:r>
        <w:rPr>
          <w:rtl/>
        </w:rPr>
        <w:tab/>
      </w:r>
      <w:r>
        <w:rPr>
          <w:rtl/>
        </w:rPr>
        <w:tab/>
        <w:t xml:space="preserve">–   </w:t>
      </w:r>
      <w:r>
        <w:rPr>
          <w:rFonts w:hint="cs"/>
          <w:rtl/>
        </w:rPr>
        <w:t>בעד</w:t>
      </w:r>
    </w:p>
    <w:p w:rsidR="00A76D2E" w:rsidRDefault="00A76D2E" w:rsidP="009635F5">
      <w:pPr>
        <w:rPr>
          <w:rtl/>
        </w:rPr>
      </w:pPr>
      <w:r>
        <w:rPr>
          <w:rtl/>
        </w:rPr>
        <w:t>מיכאל מלכיאלי</w:t>
      </w:r>
      <w:r>
        <w:rPr>
          <w:rtl/>
        </w:rPr>
        <w:tab/>
      </w:r>
      <w:r>
        <w:rPr>
          <w:rtl/>
        </w:rPr>
        <w:tab/>
        <w:t xml:space="preserve">–   </w:t>
      </w:r>
      <w:r>
        <w:rPr>
          <w:rFonts w:hint="cs"/>
          <w:rtl/>
        </w:rPr>
        <w:t>אינו נוכח</w:t>
      </w:r>
    </w:p>
    <w:p w:rsidR="00A76D2E" w:rsidRDefault="00A76D2E" w:rsidP="009635F5">
      <w:pPr>
        <w:rPr>
          <w:rtl/>
        </w:rPr>
      </w:pPr>
      <w:r>
        <w:rPr>
          <w:rtl/>
        </w:rPr>
        <w:t>צגה מלקו</w:t>
      </w:r>
      <w:r>
        <w:rPr>
          <w:rtl/>
        </w:rPr>
        <w:tab/>
      </w:r>
      <w:r>
        <w:rPr>
          <w:rtl/>
        </w:rPr>
        <w:tab/>
        <w:t xml:space="preserve">–   </w:t>
      </w:r>
      <w:r>
        <w:rPr>
          <w:rFonts w:hint="cs"/>
          <w:rtl/>
        </w:rPr>
        <w:t>אינה נוכחת</w:t>
      </w:r>
    </w:p>
    <w:p w:rsidR="00A76D2E" w:rsidRDefault="00A76D2E" w:rsidP="009635F5">
      <w:pPr>
        <w:rPr>
          <w:rtl/>
        </w:rPr>
      </w:pPr>
      <w:r>
        <w:rPr>
          <w:rtl/>
        </w:rPr>
        <w:t>אבי מעוז</w:t>
      </w:r>
      <w:r>
        <w:rPr>
          <w:rtl/>
        </w:rPr>
        <w:tab/>
      </w:r>
      <w:r>
        <w:rPr>
          <w:rtl/>
        </w:rPr>
        <w:tab/>
        <w:t xml:space="preserve">–   </w:t>
      </w:r>
      <w:r>
        <w:rPr>
          <w:rFonts w:hint="cs"/>
          <w:rtl/>
        </w:rPr>
        <w:t>בעד</w:t>
      </w:r>
    </w:p>
    <w:p w:rsidR="00A76D2E" w:rsidRDefault="00A76D2E" w:rsidP="009635F5">
      <w:pPr>
        <w:rPr>
          <w:rtl/>
        </w:rPr>
      </w:pPr>
      <w:r>
        <w:rPr>
          <w:rtl/>
        </w:rPr>
        <w:t>אורי מקלב</w:t>
      </w:r>
      <w:r>
        <w:rPr>
          <w:rtl/>
        </w:rPr>
        <w:tab/>
      </w:r>
      <w:r>
        <w:rPr>
          <w:rtl/>
        </w:rPr>
        <w:tab/>
        <w:t xml:space="preserve">–   </w:t>
      </w:r>
      <w:r>
        <w:rPr>
          <w:rFonts w:hint="cs"/>
          <w:rtl/>
        </w:rPr>
        <w:t>נגד</w:t>
      </w:r>
    </w:p>
    <w:p w:rsidR="00A76D2E" w:rsidRDefault="00A76D2E" w:rsidP="009635F5">
      <w:pPr>
        <w:rPr>
          <w:rtl/>
        </w:rPr>
      </w:pPr>
      <w:r>
        <w:rPr>
          <w:rtl/>
        </w:rPr>
        <w:t>יעקב מרגי</w:t>
      </w:r>
      <w:r>
        <w:rPr>
          <w:rtl/>
        </w:rPr>
        <w:tab/>
      </w:r>
      <w:r>
        <w:rPr>
          <w:rtl/>
        </w:rPr>
        <w:tab/>
        <w:t xml:space="preserve">–   </w:t>
      </w:r>
      <w:r>
        <w:rPr>
          <w:rFonts w:hint="cs"/>
          <w:rtl/>
        </w:rPr>
        <w:t>אינו נוכח</w:t>
      </w:r>
    </w:p>
    <w:p w:rsidR="00A76D2E" w:rsidRDefault="00A76D2E" w:rsidP="009635F5">
      <w:pPr>
        <w:rPr>
          <w:rtl/>
        </w:rPr>
      </w:pPr>
      <w:r>
        <w:rPr>
          <w:rtl/>
        </w:rPr>
        <w:t>שרון ניר</w:t>
      </w:r>
      <w:r>
        <w:rPr>
          <w:rtl/>
        </w:rPr>
        <w:tab/>
      </w:r>
      <w:r>
        <w:rPr>
          <w:rtl/>
        </w:rPr>
        <w:tab/>
      </w:r>
      <w:r>
        <w:rPr>
          <w:rtl/>
        </w:rPr>
        <w:tab/>
        <w:t xml:space="preserve">–   </w:t>
      </w:r>
      <w:r>
        <w:rPr>
          <w:rFonts w:hint="cs"/>
          <w:rtl/>
        </w:rPr>
        <w:t>אינה נוכחת</w:t>
      </w:r>
    </w:p>
    <w:p w:rsidR="00A76D2E" w:rsidRDefault="00A76D2E" w:rsidP="009635F5">
      <w:pPr>
        <w:rPr>
          <w:rtl/>
        </w:rPr>
      </w:pPr>
      <w:r>
        <w:rPr>
          <w:rtl/>
        </w:rPr>
        <w:t>בנימין נתניהו</w:t>
      </w:r>
      <w:r>
        <w:rPr>
          <w:rtl/>
        </w:rPr>
        <w:tab/>
      </w:r>
      <w:r>
        <w:rPr>
          <w:rtl/>
        </w:rPr>
        <w:tab/>
        <w:t xml:space="preserve">–   </w:t>
      </w:r>
      <w:r>
        <w:rPr>
          <w:rFonts w:hint="cs"/>
          <w:rtl/>
        </w:rPr>
        <w:t>אינו נוכח</w:t>
      </w:r>
    </w:p>
    <w:p w:rsidR="00A76D2E" w:rsidRDefault="00A76D2E" w:rsidP="009635F5">
      <w:pPr>
        <w:rPr>
          <w:rtl/>
        </w:rPr>
      </w:pPr>
      <w:r>
        <w:rPr>
          <w:rtl/>
        </w:rPr>
        <w:t>יואב סגלוביץ'</w:t>
      </w:r>
      <w:r>
        <w:rPr>
          <w:rtl/>
        </w:rPr>
        <w:tab/>
      </w:r>
      <w:r>
        <w:rPr>
          <w:rtl/>
        </w:rPr>
        <w:tab/>
        <w:t xml:space="preserve">–   </w:t>
      </w:r>
      <w:r>
        <w:rPr>
          <w:rFonts w:hint="cs"/>
          <w:rtl/>
        </w:rPr>
        <w:t>אינו נוכח</w:t>
      </w:r>
    </w:p>
    <w:p w:rsidR="00A76D2E" w:rsidRDefault="00A76D2E" w:rsidP="009635F5">
      <w:pPr>
        <w:rPr>
          <w:rtl/>
        </w:rPr>
      </w:pPr>
      <w:r>
        <w:rPr>
          <w:rtl/>
        </w:rPr>
        <w:t>יבגני סובה</w:t>
      </w:r>
      <w:r>
        <w:rPr>
          <w:rtl/>
        </w:rPr>
        <w:tab/>
      </w:r>
      <w:r>
        <w:rPr>
          <w:rtl/>
        </w:rPr>
        <w:tab/>
        <w:t xml:space="preserve">–   </w:t>
      </w:r>
      <w:r>
        <w:rPr>
          <w:rFonts w:hint="cs"/>
          <w:rtl/>
        </w:rPr>
        <w:t>בעד</w:t>
      </w:r>
    </w:p>
    <w:p w:rsidR="00A76D2E" w:rsidRDefault="00A76D2E" w:rsidP="009635F5">
      <w:pPr>
        <w:rPr>
          <w:rtl/>
        </w:rPr>
      </w:pPr>
      <w:r>
        <w:rPr>
          <w:rtl/>
        </w:rPr>
        <w:t>צבי ידידיה סוכות</w:t>
      </w:r>
      <w:r>
        <w:rPr>
          <w:rtl/>
        </w:rPr>
        <w:tab/>
      </w:r>
      <w:r>
        <w:rPr>
          <w:rtl/>
        </w:rPr>
        <w:tab/>
        <w:t xml:space="preserve">–   </w:t>
      </w:r>
      <w:r>
        <w:rPr>
          <w:rFonts w:hint="cs"/>
          <w:rtl/>
        </w:rPr>
        <w:t>בעד</w:t>
      </w:r>
    </w:p>
    <w:p w:rsidR="00A76D2E" w:rsidRDefault="00A76D2E" w:rsidP="009635F5">
      <w:pPr>
        <w:rPr>
          <w:rtl/>
        </w:rPr>
      </w:pPr>
      <w:r>
        <w:rPr>
          <w:rtl/>
        </w:rPr>
        <w:t>משה סולומון</w:t>
      </w:r>
      <w:r>
        <w:rPr>
          <w:rtl/>
        </w:rPr>
        <w:tab/>
      </w:r>
      <w:r>
        <w:rPr>
          <w:rtl/>
        </w:rPr>
        <w:tab/>
        <w:t xml:space="preserve">–   </w:t>
      </w:r>
      <w:r>
        <w:rPr>
          <w:rFonts w:hint="cs"/>
          <w:rtl/>
        </w:rPr>
        <w:t>בעד</w:t>
      </w:r>
    </w:p>
    <w:p w:rsidR="00A76D2E" w:rsidRDefault="00A76D2E" w:rsidP="009635F5">
      <w:pPr>
        <w:rPr>
          <w:rtl/>
        </w:rPr>
      </w:pPr>
      <w:r>
        <w:rPr>
          <w:rtl/>
        </w:rPr>
        <w:t>לימור סון הר מלך</w:t>
      </w:r>
      <w:r>
        <w:rPr>
          <w:rtl/>
        </w:rPr>
        <w:tab/>
        <w:t xml:space="preserve">–   </w:t>
      </w:r>
      <w:r>
        <w:rPr>
          <w:rFonts w:hint="cs"/>
          <w:rtl/>
        </w:rPr>
        <w:t>בעד</w:t>
      </w:r>
    </w:p>
    <w:p w:rsidR="00A76D2E" w:rsidRDefault="00A76D2E" w:rsidP="009635F5">
      <w:pPr>
        <w:rPr>
          <w:rtl/>
        </w:rPr>
      </w:pPr>
      <w:r>
        <w:rPr>
          <w:rtl/>
        </w:rPr>
        <w:t>אופיר סופר</w:t>
      </w:r>
      <w:r>
        <w:rPr>
          <w:rtl/>
        </w:rPr>
        <w:tab/>
      </w:r>
      <w:r>
        <w:rPr>
          <w:rtl/>
        </w:rPr>
        <w:tab/>
        <w:t xml:space="preserve">–   </w:t>
      </w:r>
      <w:r>
        <w:rPr>
          <w:rFonts w:hint="cs"/>
          <w:rtl/>
        </w:rPr>
        <w:t>בעד</w:t>
      </w:r>
    </w:p>
    <w:p w:rsidR="00A76D2E" w:rsidRDefault="00A76D2E" w:rsidP="009635F5">
      <w:pPr>
        <w:rPr>
          <w:rtl/>
        </w:rPr>
      </w:pPr>
      <w:r>
        <w:rPr>
          <w:rtl/>
        </w:rPr>
        <w:t>אורית מלכה סטרוק</w:t>
      </w:r>
      <w:r>
        <w:rPr>
          <w:rtl/>
        </w:rPr>
        <w:tab/>
        <w:t xml:space="preserve">–   </w:t>
      </w:r>
      <w:r>
        <w:rPr>
          <w:rFonts w:hint="cs"/>
          <w:rtl/>
        </w:rPr>
        <w:t>בעד</w:t>
      </w:r>
    </w:p>
    <w:p w:rsidR="00A76D2E" w:rsidRDefault="00A76D2E" w:rsidP="009635F5">
      <w:pPr>
        <w:rPr>
          <w:rtl/>
        </w:rPr>
      </w:pPr>
      <w:r>
        <w:rPr>
          <w:rtl/>
        </w:rPr>
        <w:t>משה סעדה</w:t>
      </w:r>
      <w:r>
        <w:rPr>
          <w:rtl/>
        </w:rPr>
        <w:tab/>
      </w:r>
      <w:r>
        <w:rPr>
          <w:rtl/>
        </w:rPr>
        <w:tab/>
        <w:t xml:space="preserve">–   </w:t>
      </w:r>
      <w:r>
        <w:rPr>
          <w:rFonts w:hint="cs"/>
          <w:rtl/>
        </w:rPr>
        <w:t>אינו נוכח</w:t>
      </w:r>
    </w:p>
    <w:p w:rsidR="00A76D2E" w:rsidRDefault="00A76D2E" w:rsidP="009635F5">
      <w:pPr>
        <w:rPr>
          <w:rtl/>
        </w:rPr>
      </w:pPr>
      <w:r>
        <w:rPr>
          <w:rtl/>
        </w:rPr>
        <w:t>מנסור עבאס</w:t>
      </w:r>
      <w:r>
        <w:rPr>
          <w:rtl/>
        </w:rPr>
        <w:tab/>
      </w:r>
      <w:r>
        <w:rPr>
          <w:rtl/>
        </w:rPr>
        <w:tab/>
        <w:t xml:space="preserve">–   </w:t>
      </w:r>
      <w:r>
        <w:rPr>
          <w:rFonts w:hint="cs"/>
          <w:rtl/>
        </w:rPr>
        <w:t>נגד</w:t>
      </w:r>
    </w:p>
    <w:p w:rsidR="00A76D2E" w:rsidRDefault="00A76D2E" w:rsidP="009635F5">
      <w:pPr>
        <w:rPr>
          <w:rtl/>
        </w:rPr>
      </w:pPr>
      <w:r>
        <w:rPr>
          <w:rtl/>
        </w:rPr>
        <w:t>עפיף עבד</w:t>
      </w:r>
      <w:r>
        <w:rPr>
          <w:rtl/>
        </w:rPr>
        <w:tab/>
      </w:r>
      <w:r>
        <w:rPr>
          <w:rtl/>
        </w:rPr>
        <w:tab/>
        <w:t xml:space="preserve">–   </w:t>
      </w:r>
      <w:r>
        <w:rPr>
          <w:rFonts w:hint="cs"/>
          <w:rtl/>
        </w:rPr>
        <w:t>אינו נוכח</w:t>
      </w:r>
    </w:p>
    <w:p w:rsidR="00A76D2E" w:rsidRDefault="00A76D2E" w:rsidP="009635F5">
      <w:pPr>
        <w:rPr>
          <w:rtl/>
        </w:rPr>
      </w:pPr>
      <w:r>
        <w:rPr>
          <w:rtl/>
        </w:rPr>
        <w:t>איימן עודה</w:t>
      </w:r>
      <w:r>
        <w:rPr>
          <w:rtl/>
        </w:rPr>
        <w:tab/>
      </w:r>
      <w:r>
        <w:rPr>
          <w:rtl/>
        </w:rPr>
        <w:tab/>
        <w:t xml:space="preserve">–   </w:t>
      </w:r>
      <w:r>
        <w:rPr>
          <w:rFonts w:hint="cs"/>
          <w:rtl/>
        </w:rPr>
        <w:t>אינו נוכח</w:t>
      </w:r>
    </w:p>
    <w:p w:rsidR="00A76D2E" w:rsidRDefault="00A76D2E" w:rsidP="009635F5">
      <w:pPr>
        <w:rPr>
          <w:rtl/>
        </w:rPr>
      </w:pPr>
      <w:r>
        <w:rPr>
          <w:rtl/>
        </w:rPr>
        <w:t>עדי עזוז</w:t>
      </w:r>
      <w:r>
        <w:rPr>
          <w:rtl/>
        </w:rPr>
        <w:tab/>
      </w:r>
      <w:r>
        <w:rPr>
          <w:rtl/>
        </w:rPr>
        <w:tab/>
      </w:r>
      <w:r>
        <w:rPr>
          <w:rtl/>
        </w:rPr>
        <w:tab/>
        <w:t xml:space="preserve">–   </w:t>
      </w:r>
      <w:r>
        <w:rPr>
          <w:rFonts w:hint="cs"/>
          <w:rtl/>
        </w:rPr>
        <w:t>אינה נוכחת</w:t>
      </w:r>
    </w:p>
    <w:p w:rsidR="00A76D2E" w:rsidRDefault="00A76D2E" w:rsidP="009635F5">
      <w:pPr>
        <w:rPr>
          <w:rtl/>
        </w:rPr>
      </w:pPr>
      <w:r>
        <w:rPr>
          <w:rtl/>
        </w:rPr>
        <w:t>חוה אתי עטייה</w:t>
      </w:r>
      <w:r>
        <w:rPr>
          <w:rtl/>
        </w:rPr>
        <w:tab/>
      </w:r>
      <w:r>
        <w:rPr>
          <w:rtl/>
        </w:rPr>
        <w:tab/>
        <w:t xml:space="preserve">–   </w:t>
      </w:r>
      <w:r>
        <w:rPr>
          <w:rFonts w:hint="cs"/>
          <w:rtl/>
        </w:rPr>
        <w:t>אינה נוכחת</w:t>
      </w:r>
    </w:p>
    <w:p w:rsidR="00A76D2E" w:rsidRDefault="00A76D2E" w:rsidP="009635F5">
      <w:pPr>
        <w:rPr>
          <w:rtl/>
        </w:rPr>
      </w:pPr>
      <w:r>
        <w:rPr>
          <w:rtl/>
        </w:rPr>
        <w:t>חמד עמאר</w:t>
      </w:r>
      <w:r>
        <w:rPr>
          <w:rtl/>
        </w:rPr>
        <w:tab/>
      </w:r>
      <w:r>
        <w:rPr>
          <w:rtl/>
        </w:rPr>
        <w:tab/>
        <w:t xml:space="preserve">–   </w:t>
      </w:r>
      <w:r>
        <w:rPr>
          <w:rFonts w:hint="cs"/>
          <w:rtl/>
        </w:rPr>
        <w:t>בעד</w:t>
      </w:r>
    </w:p>
    <w:p w:rsidR="00A76D2E" w:rsidRDefault="00A76D2E" w:rsidP="009635F5">
      <w:pPr>
        <w:rPr>
          <w:rtl/>
        </w:rPr>
      </w:pPr>
      <w:r>
        <w:rPr>
          <w:rtl/>
        </w:rPr>
        <w:t>צביקה פוגל</w:t>
      </w:r>
      <w:r>
        <w:rPr>
          <w:rtl/>
        </w:rPr>
        <w:tab/>
      </w:r>
      <w:r>
        <w:rPr>
          <w:rtl/>
        </w:rPr>
        <w:tab/>
        <w:t xml:space="preserve">–   </w:t>
      </w:r>
      <w:r>
        <w:rPr>
          <w:rFonts w:hint="cs"/>
          <w:rtl/>
        </w:rPr>
        <w:t>בעד</w:t>
      </w:r>
    </w:p>
    <w:p w:rsidR="00A76D2E" w:rsidRDefault="00A76D2E" w:rsidP="009635F5">
      <w:pPr>
        <w:rPr>
          <w:rtl/>
        </w:rPr>
      </w:pPr>
      <w:r>
        <w:rPr>
          <w:rtl/>
        </w:rPr>
        <w:t>עודד פורר</w:t>
      </w:r>
      <w:r>
        <w:rPr>
          <w:rtl/>
        </w:rPr>
        <w:tab/>
      </w:r>
      <w:r>
        <w:rPr>
          <w:rtl/>
        </w:rPr>
        <w:tab/>
        <w:t xml:space="preserve">–   </w:t>
      </w:r>
      <w:r>
        <w:rPr>
          <w:rFonts w:hint="cs"/>
          <w:rtl/>
        </w:rPr>
        <w:t>בעד</w:t>
      </w:r>
    </w:p>
    <w:p w:rsidR="00A76D2E" w:rsidRDefault="00A76D2E" w:rsidP="009635F5">
      <w:pPr>
        <w:rPr>
          <w:rtl/>
        </w:rPr>
      </w:pPr>
      <w:r>
        <w:rPr>
          <w:rtl/>
        </w:rPr>
        <w:t>משה פסל</w:t>
      </w:r>
      <w:r>
        <w:rPr>
          <w:rtl/>
        </w:rPr>
        <w:tab/>
      </w:r>
      <w:r>
        <w:rPr>
          <w:rtl/>
        </w:rPr>
        <w:tab/>
        <w:t xml:space="preserve">–   </w:t>
      </w:r>
      <w:r>
        <w:rPr>
          <w:rFonts w:hint="cs"/>
          <w:rtl/>
        </w:rPr>
        <w:t>אינו נוכח</w:t>
      </w:r>
    </w:p>
    <w:p w:rsidR="00A76D2E" w:rsidRDefault="00A76D2E" w:rsidP="009635F5">
      <w:pPr>
        <w:rPr>
          <w:rtl/>
        </w:rPr>
      </w:pPr>
      <w:r>
        <w:rPr>
          <w:rtl/>
        </w:rPr>
        <w:t>מאיר פרוש</w:t>
      </w:r>
      <w:r>
        <w:rPr>
          <w:rtl/>
        </w:rPr>
        <w:tab/>
      </w:r>
      <w:r>
        <w:rPr>
          <w:rtl/>
        </w:rPr>
        <w:tab/>
        <w:t xml:space="preserve">–   </w:t>
      </w:r>
      <w:r>
        <w:rPr>
          <w:rFonts w:hint="cs"/>
          <w:rtl/>
        </w:rPr>
        <w:t>אינו נוכח</w:t>
      </w:r>
    </w:p>
    <w:p w:rsidR="00A76D2E" w:rsidRDefault="00A76D2E" w:rsidP="009635F5">
      <w:pPr>
        <w:rPr>
          <w:rtl/>
        </w:rPr>
      </w:pPr>
      <w:r>
        <w:rPr>
          <w:rtl/>
        </w:rPr>
        <w:t>יסמין פרידמן</w:t>
      </w:r>
      <w:r>
        <w:rPr>
          <w:rtl/>
        </w:rPr>
        <w:tab/>
      </w:r>
      <w:r>
        <w:rPr>
          <w:rtl/>
        </w:rPr>
        <w:tab/>
        <w:t xml:space="preserve">–   </w:t>
      </w:r>
      <w:r>
        <w:rPr>
          <w:rFonts w:hint="cs"/>
          <w:rtl/>
        </w:rPr>
        <w:t>אינה נוכחת</w:t>
      </w:r>
    </w:p>
    <w:p w:rsidR="00A76D2E" w:rsidRDefault="00A76D2E" w:rsidP="009635F5">
      <w:pPr>
        <w:rPr>
          <w:rtl/>
        </w:rPr>
      </w:pPr>
      <w:r>
        <w:rPr>
          <w:rtl/>
        </w:rPr>
        <w:t>אורית פרקש הכהן</w:t>
      </w:r>
      <w:r>
        <w:rPr>
          <w:rtl/>
        </w:rPr>
        <w:tab/>
        <w:t xml:space="preserve">–   </w:t>
      </w:r>
      <w:r>
        <w:rPr>
          <w:rFonts w:hint="cs"/>
          <w:rtl/>
        </w:rPr>
        <w:t>אינה נוכחת</w:t>
      </w:r>
    </w:p>
    <w:p w:rsidR="00A76D2E" w:rsidRDefault="00A76D2E" w:rsidP="009635F5">
      <w:pPr>
        <w:rPr>
          <w:rtl/>
        </w:rPr>
      </w:pPr>
      <w:r>
        <w:rPr>
          <w:rtl/>
        </w:rPr>
        <w:t>מטי צרפתי הרכבי</w:t>
      </w:r>
      <w:r>
        <w:rPr>
          <w:rtl/>
        </w:rPr>
        <w:tab/>
        <w:t xml:space="preserve">–   </w:t>
      </w:r>
      <w:r>
        <w:rPr>
          <w:rFonts w:hint="cs"/>
          <w:rtl/>
        </w:rPr>
        <w:t>אינה נוכחת</w:t>
      </w:r>
    </w:p>
    <w:p w:rsidR="00A76D2E" w:rsidRDefault="00A76D2E" w:rsidP="009635F5">
      <w:pPr>
        <w:rPr>
          <w:rtl/>
        </w:rPr>
      </w:pPr>
      <w:r>
        <w:rPr>
          <w:rtl/>
        </w:rPr>
        <w:t>אריאל קלנר</w:t>
      </w:r>
      <w:r>
        <w:rPr>
          <w:rtl/>
        </w:rPr>
        <w:tab/>
      </w:r>
      <w:r>
        <w:rPr>
          <w:rtl/>
        </w:rPr>
        <w:tab/>
        <w:t xml:space="preserve">–   </w:t>
      </w:r>
      <w:r>
        <w:rPr>
          <w:rFonts w:hint="cs"/>
          <w:rtl/>
        </w:rPr>
        <w:t>אינו נוכח</w:t>
      </w:r>
    </w:p>
    <w:p w:rsidR="00A76D2E" w:rsidRDefault="00A76D2E" w:rsidP="009635F5">
      <w:pPr>
        <w:rPr>
          <w:rtl/>
        </w:rPr>
      </w:pPr>
      <w:r>
        <w:rPr>
          <w:rtl/>
        </w:rPr>
        <w:t>יצחק קרויזר</w:t>
      </w:r>
      <w:r>
        <w:rPr>
          <w:rtl/>
        </w:rPr>
        <w:tab/>
      </w:r>
      <w:r>
        <w:rPr>
          <w:rtl/>
        </w:rPr>
        <w:tab/>
        <w:t xml:space="preserve">–   </w:t>
      </w:r>
      <w:r>
        <w:rPr>
          <w:rFonts w:hint="cs"/>
          <w:rtl/>
        </w:rPr>
        <w:t xml:space="preserve">בעד </w:t>
      </w:r>
    </w:p>
    <w:p w:rsidR="00A76D2E" w:rsidRDefault="00A76D2E" w:rsidP="009635F5">
      <w:pPr>
        <w:rPr>
          <w:rtl/>
        </w:rPr>
      </w:pPr>
      <w:r>
        <w:rPr>
          <w:rtl/>
        </w:rPr>
        <w:t>גלעד קריב</w:t>
      </w:r>
      <w:r>
        <w:rPr>
          <w:rtl/>
        </w:rPr>
        <w:tab/>
      </w:r>
      <w:r>
        <w:rPr>
          <w:rtl/>
        </w:rPr>
        <w:tab/>
        <w:t xml:space="preserve">–   </w:t>
      </w:r>
      <w:r>
        <w:rPr>
          <w:rFonts w:hint="cs"/>
          <w:rtl/>
        </w:rPr>
        <w:t>נגד</w:t>
      </w:r>
    </w:p>
    <w:p w:rsidR="00A76D2E" w:rsidRDefault="00A76D2E" w:rsidP="009635F5">
      <w:pPr>
        <w:rPr>
          <w:rtl/>
        </w:rPr>
      </w:pPr>
      <w:r>
        <w:rPr>
          <w:rtl/>
        </w:rPr>
        <w:t>שלמה קרעי</w:t>
      </w:r>
      <w:r>
        <w:rPr>
          <w:rtl/>
        </w:rPr>
        <w:tab/>
      </w:r>
      <w:r>
        <w:rPr>
          <w:rtl/>
        </w:rPr>
        <w:tab/>
        <w:t xml:space="preserve">–   </w:t>
      </w:r>
      <w:r>
        <w:rPr>
          <w:rFonts w:hint="cs"/>
          <w:rtl/>
        </w:rPr>
        <w:t>אינו נוכח</w:t>
      </w:r>
    </w:p>
    <w:p w:rsidR="00A76D2E" w:rsidRDefault="00A76D2E" w:rsidP="009635F5">
      <w:pPr>
        <w:rPr>
          <w:rtl/>
        </w:rPr>
      </w:pPr>
      <w:r>
        <w:rPr>
          <w:rtl/>
        </w:rPr>
        <w:t>אליהו רביבו</w:t>
      </w:r>
      <w:r>
        <w:rPr>
          <w:rtl/>
        </w:rPr>
        <w:tab/>
      </w:r>
      <w:r>
        <w:rPr>
          <w:rtl/>
        </w:rPr>
        <w:tab/>
        <w:t xml:space="preserve">–   </w:t>
      </w:r>
      <w:r>
        <w:rPr>
          <w:rFonts w:hint="cs"/>
          <w:rtl/>
        </w:rPr>
        <w:t>אינו נוכח</w:t>
      </w:r>
    </w:p>
    <w:p w:rsidR="00A76D2E" w:rsidRDefault="00A76D2E" w:rsidP="009635F5">
      <w:pPr>
        <w:rPr>
          <w:rtl/>
        </w:rPr>
      </w:pPr>
      <w:r>
        <w:rPr>
          <w:rtl/>
        </w:rPr>
        <w:t>שמחה רוטמן</w:t>
      </w:r>
      <w:r>
        <w:rPr>
          <w:rtl/>
        </w:rPr>
        <w:tab/>
      </w:r>
      <w:r>
        <w:rPr>
          <w:rtl/>
        </w:rPr>
        <w:tab/>
        <w:t xml:space="preserve">–   </w:t>
      </w:r>
      <w:r>
        <w:rPr>
          <w:rFonts w:hint="cs"/>
          <w:rtl/>
        </w:rPr>
        <w:t xml:space="preserve">בעד </w:t>
      </w:r>
    </w:p>
    <w:p w:rsidR="00A76D2E" w:rsidRDefault="00A76D2E" w:rsidP="009635F5">
      <w:pPr>
        <w:rPr>
          <w:rtl/>
        </w:rPr>
      </w:pPr>
      <w:r>
        <w:rPr>
          <w:rtl/>
        </w:rPr>
        <w:t>יעל רון בן משה</w:t>
      </w:r>
      <w:r>
        <w:rPr>
          <w:rtl/>
        </w:rPr>
        <w:tab/>
      </w:r>
      <w:r>
        <w:rPr>
          <w:rtl/>
        </w:rPr>
        <w:tab/>
        <w:t xml:space="preserve">–   </w:t>
      </w:r>
      <w:r>
        <w:rPr>
          <w:rFonts w:hint="cs"/>
          <w:rtl/>
        </w:rPr>
        <w:t>אינה נוכחת</w:t>
      </w:r>
    </w:p>
    <w:p w:rsidR="00A76D2E" w:rsidRDefault="00A76D2E" w:rsidP="009635F5">
      <w:pPr>
        <w:rPr>
          <w:rtl/>
        </w:rPr>
      </w:pPr>
      <w:r>
        <w:rPr>
          <w:rtl/>
        </w:rPr>
        <w:t>אפרת רייטן מרום</w:t>
      </w:r>
      <w:r>
        <w:rPr>
          <w:rtl/>
        </w:rPr>
        <w:tab/>
        <w:t xml:space="preserve">–   </w:t>
      </w:r>
      <w:r>
        <w:rPr>
          <w:rFonts w:hint="cs"/>
          <w:rtl/>
        </w:rPr>
        <w:t xml:space="preserve">נגד </w:t>
      </w:r>
    </w:p>
    <w:p w:rsidR="00A76D2E" w:rsidRDefault="00A76D2E" w:rsidP="009635F5">
      <w:pPr>
        <w:rPr>
          <w:rtl/>
        </w:rPr>
      </w:pPr>
      <w:r>
        <w:rPr>
          <w:rtl/>
        </w:rPr>
        <w:t>אלון שוסטר</w:t>
      </w:r>
      <w:r>
        <w:rPr>
          <w:rtl/>
        </w:rPr>
        <w:tab/>
      </w:r>
      <w:r>
        <w:rPr>
          <w:rtl/>
        </w:rPr>
        <w:tab/>
        <w:t xml:space="preserve">–   </w:t>
      </w:r>
      <w:r>
        <w:rPr>
          <w:rFonts w:hint="cs"/>
          <w:rtl/>
        </w:rPr>
        <w:t>אינו נוכח</w:t>
      </w:r>
    </w:p>
    <w:p w:rsidR="00A76D2E" w:rsidRDefault="00A76D2E" w:rsidP="00952696">
      <w:pPr>
        <w:rPr>
          <w:rtl/>
        </w:rPr>
      </w:pPr>
      <w:r>
        <w:rPr>
          <w:rtl/>
        </w:rPr>
        <w:t>קטי קטרין שטרית</w:t>
      </w:r>
      <w:r>
        <w:rPr>
          <w:rtl/>
        </w:rPr>
        <w:tab/>
        <w:t xml:space="preserve">–   </w:t>
      </w:r>
      <w:r>
        <w:rPr>
          <w:rFonts w:hint="cs"/>
          <w:rtl/>
        </w:rPr>
        <w:t>אינה נוכחת</w:t>
      </w:r>
    </w:p>
    <w:p w:rsidR="00A76D2E" w:rsidRDefault="00A76D2E" w:rsidP="009635F5">
      <w:pPr>
        <w:rPr>
          <w:rtl/>
        </w:rPr>
      </w:pPr>
      <w:r>
        <w:rPr>
          <w:rtl/>
        </w:rPr>
        <w:t>אלעזר שטרן</w:t>
      </w:r>
      <w:r>
        <w:rPr>
          <w:rtl/>
        </w:rPr>
        <w:tab/>
      </w:r>
      <w:r>
        <w:rPr>
          <w:rtl/>
        </w:rPr>
        <w:tab/>
        <w:t xml:space="preserve">–   </w:t>
      </w:r>
      <w:r>
        <w:rPr>
          <w:rFonts w:hint="cs"/>
          <w:rtl/>
        </w:rPr>
        <w:t>אינו נוכח</w:t>
      </w:r>
    </w:p>
    <w:p w:rsidR="00A76D2E" w:rsidRDefault="00A76D2E" w:rsidP="009635F5">
      <w:pPr>
        <w:rPr>
          <w:rtl/>
        </w:rPr>
      </w:pPr>
      <w:r>
        <w:rPr>
          <w:rtl/>
        </w:rPr>
        <w:t>מיכל שיר סגמן</w:t>
      </w:r>
      <w:r>
        <w:rPr>
          <w:rtl/>
        </w:rPr>
        <w:tab/>
      </w:r>
      <w:r>
        <w:rPr>
          <w:rtl/>
        </w:rPr>
        <w:tab/>
        <w:t xml:space="preserve">–   </w:t>
      </w:r>
      <w:r>
        <w:rPr>
          <w:rFonts w:hint="cs"/>
          <w:rtl/>
        </w:rPr>
        <w:t>אינה נוכחת</w:t>
      </w:r>
    </w:p>
    <w:p w:rsidR="00A76D2E" w:rsidRDefault="00A76D2E" w:rsidP="009635F5">
      <w:pPr>
        <w:rPr>
          <w:rtl/>
        </w:rPr>
      </w:pPr>
      <w:r>
        <w:rPr>
          <w:rtl/>
        </w:rPr>
        <w:t>נאור שירי</w:t>
      </w:r>
      <w:r>
        <w:rPr>
          <w:rtl/>
        </w:rPr>
        <w:tab/>
      </w:r>
      <w:r>
        <w:rPr>
          <w:rtl/>
        </w:rPr>
        <w:tab/>
        <w:t xml:space="preserve">–   </w:t>
      </w:r>
      <w:r>
        <w:rPr>
          <w:rFonts w:hint="cs"/>
          <w:rtl/>
        </w:rPr>
        <w:t>אינו נוכח</w:t>
      </w:r>
    </w:p>
    <w:p w:rsidR="00A76D2E" w:rsidRDefault="00A76D2E" w:rsidP="009635F5">
      <w:pPr>
        <w:rPr>
          <w:rtl/>
        </w:rPr>
      </w:pPr>
      <w:r>
        <w:rPr>
          <w:rtl/>
        </w:rPr>
        <w:t>אושר שקלים</w:t>
      </w:r>
      <w:r>
        <w:rPr>
          <w:rtl/>
        </w:rPr>
        <w:tab/>
      </w:r>
      <w:r>
        <w:rPr>
          <w:rtl/>
        </w:rPr>
        <w:tab/>
        <w:t xml:space="preserve">–   </w:t>
      </w:r>
      <w:r>
        <w:rPr>
          <w:rFonts w:hint="cs"/>
          <w:rtl/>
        </w:rPr>
        <w:t>אינו נוכח</w:t>
      </w:r>
    </w:p>
    <w:p w:rsidR="00A76D2E" w:rsidRDefault="00A76D2E" w:rsidP="009635F5">
      <w:pPr>
        <w:rPr>
          <w:rtl/>
        </w:rPr>
      </w:pPr>
      <w:r>
        <w:rPr>
          <w:rtl/>
        </w:rPr>
        <w:t>עאידה תומא סלימאן</w:t>
      </w:r>
      <w:r>
        <w:rPr>
          <w:rtl/>
        </w:rPr>
        <w:tab/>
        <w:t xml:space="preserve">–   </w:t>
      </w:r>
      <w:r>
        <w:rPr>
          <w:rFonts w:hint="cs"/>
          <w:rtl/>
        </w:rPr>
        <w:t>נגד</w:t>
      </w:r>
    </w:p>
    <w:p w:rsidR="00A76D2E" w:rsidRDefault="00A76D2E" w:rsidP="009635F5">
      <w:pPr>
        <w:rPr>
          <w:rtl/>
        </w:rPr>
      </w:pPr>
      <w:r>
        <w:rPr>
          <w:rtl/>
        </w:rPr>
        <w:t>פנינה תמנו</w:t>
      </w:r>
      <w:r>
        <w:rPr>
          <w:rtl/>
        </w:rPr>
        <w:tab/>
      </w:r>
      <w:r>
        <w:rPr>
          <w:rtl/>
        </w:rPr>
        <w:tab/>
        <w:t xml:space="preserve">–   </w:t>
      </w:r>
      <w:r>
        <w:rPr>
          <w:rFonts w:hint="cs"/>
          <w:rtl/>
        </w:rPr>
        <w:t>אינה נוכחת</w:t>
      </w:r>
    </w:p>
    <w:p w:rsidR="00A76D2E" w:rsidRDefault="00A76D2E" w:rsidP="00952696">
      <w:pPr>
        <w:rPr>
          <w:rtl/>
        </w:rPr>
      </w:pPr>
    </w:p>
    <w:p w:rsidR="00A76D2E" w:rsidRDefault="00A76D2E" w:rsidP="00952696">
      <w:pPr>
        <w:pStyle w:val="af6"/>
        <w:keepNext/>
        <w:rPr>
          <w:rtl/>
        </w:rPr>
      </w:pPr>
      <w:r w:rsidRPr="00212E7E">
        <w:rPr>
          <w:rStyle w:val="TagStyle"/>
          <w:rtl/>
        </w:rPr>
        <w:t xml:space="preserve"> &lt;&lt; יור &gt;&gt; </w:t>
      </w:r>
      <w:r>
        <w:rPr>
          <w:rtl/>
        </w:rPr>
        <w:t>היו"ר משה סולומון:</w:t>
      </w:r>
      <w:r w:rsidRPr="00212E7E">
        <w:rPr>
          <w:rStyle w:val="TagStyle"/>
          <w:rtl/>
        </w:rPr>
        <w:t xml:space="preserve"> &lt;&lt; יור &gt;&gt;</w:t>
      </w:r>
      <w:r>
        <w:rPr>
          <w:rtl/>
        </w:rPr>
        <w:t xml:space="preserve">   </w:t>
      </w:r>
    </w:p>
    <w:p w:rsidR="00A76D2E" w:rsidRDefault="00A76D2E" w:rsidP="0079377A">
      <w:pPr>
        <w:rPr>
          <w:rtl/>
          <w:lang w:eastAsia="he-IL"/>
        </w:rPr>
      </w:pPr>
    </w:p>
    <w:p w:rsidR="00A76D2E" w:rsidRPr="00212E7E" w:rsidRDefault="00A76D2E" w:rsidP="00952696">
      <w:pPr>
        <w:rPr>
          <w:rtl/>
          <w:lang w:eastAsia="he-IL"/>
        </w:rPr>
      </w:pPr>
      <w:r>
        <w:rPr>
          <w:rFonts w:hint="cs"/>
          <w:rtl/>
          <w:lang w:eastAsia="he-IL"/>
        </w:rPr>
        <w:t xml:space="preserve">אנא קראי שוב בשמות חברי הכנסת שטרם הצביעו. </w:t>
      </w:r>
    </w:p>
    <w:p w:rsidR="00A76D2E" w:rsidRDefault="00A76D2E" w:rsidP="009635F5">
      <w:pPr>
        <w:rPr>
          <w:rtl/>
        </w:rPr>
      </w:pPr>
    </w:p>
    <w:p w:rsidR="00A76D2E" w:rsidRDefault="00A76D2E" w:rsidP="00CA2AC9">
      <w:pPr>
        <w:pStyle w:val="af5"/>
        <w:rPr>
          <w:rtl/>
        </w:rPr>
      </w:pPr>
      <w:bookmarkStart w:id="6633" w:name="ET_interruption_6118_850"/>
      <w:r w:rsidRPr="00CA2AC9">
        <w:rPr>
          <w:rStyle w:val="TagStyle"/>
          <w:rtl/>
        </w:rPr>
        <w:t xml:space="preserve"> &lt;&lt; קריאה &gt;&gt;</w:t>
      </w:r>
      <w:r w:rsidRPr="00BE7704">
        <w:rPr>
          <w:rStyle w:val="TagStyle"/>
          <w:rtl/>
        </w:rPr>
        <w:t xml:space="preserve"> </w:t>
      </w:r>
      <w:r>
        <w:rPr>
          <w:rtl/>
        </w:rPr>
        <w:t>סגנית מזכיר הכנסת אלינור ימין:</w:t>
      </w:r>
      <w:r w:rsidRPr="00BE7704">
        <w:rPr>
          <w:rStyle w:val="TagStyle"/>
          <w:rtl/>
        </w:rPr>
        <w:t xml:space="preserve"> </w:t>
      </w:r>
      <w:r w:rsidRPr="00CA2AC9">
        <w:rPr>
          <w:rStyle w:val="TagStyle"/>
          <w:rtl/>
        </w:rPr>
        <w:t>&lt;&lt; קריאה &gt;&gt;</w:t>
      </w:r>
      <w:bookmarkEnd w:id="6633"/>
      <w:r w:rsidRPr="00CA2AC9">
        <w:rPr>
          <w:rStyle w:val="TagStyle"/>
          <w:rtl/>
        </w:rPr>
        <w:t xml:space="preserve"> </w:t>
      </w:r>
      <w:r>
        <w:rPr>
          <w:rtl/>
        </w:rPr>
        <w:t xml:space="preserve">   </w:t>
      </w:r>
    </w:p>
    <w:p w:rsidR="00A76D2E" w:rsidRDefault="00A76D2E" w:rsidP="00952696">
      <w:pPr>
        <w:ind w:firstLine="0"/>
        <w:rPr>
          <w:rtl/>
          <w:lang w:eastAsia="he-IL"/>
        </w:rPr>
      </w:pPr>
      <w:r>
        <w:rPr>
          <w:rFonts w:hint="cs"/>
          <w:rtl/>
          <w:lang w:eastAsia="he-IL"/>
        </w:rPr>
        <w:t>(קוראת בשמות חברי הכנסת)</w:t>
      </w:r>
    </w:p>
    <w:p w:rsidR="00A76D2E" w:rsidRDefault="00A76D2E" w:rsidP="00952696">
      <w:pPr>
        <w:rPr>
          <w:rtl/>
          <w:lang w:eastAsia="he-IL"/>
        </w:rPr>
      </w:pPr>
      <w:bookmarkStart w:id="6634" w:name="_ETM_Q25_524734"/>
      <w:bookmarkStart w:id="6635" w:name="_ETM_Q25_524837"/>
      <w:bookmarkEnd w:id="6634"/>
      <w:bookmarkEnd w:id="6635"/>
    </w:p>
    <w:p w:rsidR="00A76D2E" w:rsidRDefault="00A76D2E" w:rsidP="004424AF">
      <w:pPr>
        <w:rPr>
          <w:rtl/>
          <w:lang w:eastAsia="he-IL"/>
        </w:rPr>
      </w:pPr>
      <w:r>
        <w:rPr>
          <w:rtl/>
          <w:lang w:eastAsia="he-IL"/>
        </w:rPr>
        <w:t>משה אבוטבול</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ינון אזולאי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בעד </w:t>
      </w:r>
    </w:p>
    <w:p w:rsidR="00A76D2E" w:rsidRDefault="00A76D2E" w:rsidP="004424A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אביחי אברהם בוארון</w:t>
      </w:r>
      <w:r>
        <w:rPr>
          <w:rtl/>
          <w:lang w:eastAsia="he-IL"/>
        </w:rPr>
        <w:tab/>
        <w:t xml:space="preserve">–   </w:t>
      </w:r>
      <w:r>
        <w:rPr>
          <w:rFonts w:hint="cs"/>
          <w:rtl/>
        </w:rPr>
        <w:t>אינו נוכח</w:t>
      </w:r>
    </w:p>
    <w:p w:rsidR="00A76D2E" w:rsidRDefault="00A76D2E" w:rsidP="004424AF">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מישל בוסקילה</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אינה נוכחת </w:t>
      </w:r>
    </w:p>
    <w:p w:rsidR="00A76D2E" w:rsidRDefault="00A76D2E" w:rsidP="004424AF">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מיכאל מרדכי ביטון</w:t>
      </w:r>
      <w:r>
        <w:rPr>
          <w:rtl/>
          <w:lang w:eastAsia="he-IL"/>
        </w:rPr>
        <w:tab/>
        <w:t xml:space="preserve">–   </w:t>
      </w:r>
      <w:r>
        <w:rPr>
          <w:rFonts w:hint="cs"/>
          <w:rtl/>
        </w:rPr>
        <w:t>אינו נוכח</w:t>
      </w:r>
    </w:p>
    <w:p w:rsidR="00A76D2E" w:rsidRDefault="00A76D2E" w:rsidP="004424A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בועז ביסמוט</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נגד </w:t>
      </w:r>
    </w:p>
    <w:p w:rsidR="00A76D2E" w:rsidRDefault="00A76D2E" w:rsidP="004424AF">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איתן גינזבורג</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סימון דוידסון</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שלום דנינו</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אריה מכלוף דרעי</w:t>
      </w:r>
      <w:r>
        <w:rPr>
          <w:rtl/>
          <w:lang w:eastAsia="he-IL"/>
        </w:rPr>
        <w:tab/>
        <w:t xml:space="preserve">–   </w:t>
      </w:r>
      <w:r>
        <w:rPr>
          <w:rFonts w:hint="cs"/>
          <w:rtl/>
        </w:rPr>
        <w:t>אינו נוכח</w:t>
      </w:r>
    </w:p>
    <w:p w:rsidR="00A76D2E" w:rsidRDefault="00A76D2E" w:rsidP="004424AF">
      <w:pPr>
        <w:rPr>
          <w:rtl/>
          <w:lang w:eastAsia="he-IL"/>
        </w:rPr>
      </w:pPr>
      <w:r>
        <w:rPr>
          <w:rtl/>
          <w:lang w:eastAsia="he-IL"/>
        </w:rPr>
        <w:t>עמית הלוי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ניסים ואטורי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משה טור פז</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יוסף טייב</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חילי טרופר</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אופיר כץ</w:t>
      </w:r>
      <w:r>
        <w:rPr>
          <w:rtl/>
          <w:lang w:eastAsia="he-IL"/>
        </w:rPr>
        <w:tab/>
      </w:r>
      <w:r>
        <w:rPr>
          <w:rtl/>
          <w:lang w:eastAsia="he-IL"/>
        </w:rPr>
        <w:tab/>
        <w:t xml:space="preserve">–   </w:t>
      </w:r>
      <w:r>
        <w:rPr>
          <w:rFonts w:hint="cs"/>
          <w:rtl/>
        </w:rPr>
        <w:t xml:space="preserve">אינו משתתף </w:t>
      </w:r>
      <w:r>
        <w:rPr>
          <w:rFonts w:hint="cs"/>
          <w:rtl/>
          <w:lang w:eastAsia="he-IL"/>
        </w:rPr>
        <w:t>בהצבעה</w:t>
      </w:r>
    </w:p>
    <w:p w:rsidR="00A76D2E" w:rsidRDefault="00A76D2E" w:rsidP="004424AF">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יוראי להב הרצנו</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A76D2E" w:rsidRDefault="00A76D2E" w:rsidP="004424A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יונתן מישרקי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חנוך דב מלביצקי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 xml:space="preserve">בעד </w:t>
      </w:r>
    </w:p>
    <w:p w:rsidR="00A76D2E" w:rsidRDefault="00A76D2E" w:rsidP="004424AF">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יואב סגלוביץ'</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משה סעדה</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עפיף עבד</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משה פסל</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אריאל קלנר</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76D2E" w:rsidRDefault="00A76D2E" w:rsidP="004424AF">
      <w:pPr>
        <w:rPr>
          <w:rtl/>
          <w:lang w:eastAsia="he-IL"/>
        </w:rPr>
      </w:pPr>
      <w:r>
        <w:rPr>
          <w:rtl/>
          <w:lang w:eastAsia="he-IL"/>
        </w:rPr>
        <w:t>נאור שירי</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אושר שקלים</w:t>
      </w:r>
      <w:r>
        <w:rPr>
          <w:rtl/>
          <w:lang w:eastAsia="he-IL"/>
        </w:rPr>
        <w:tab/>
      </w:r>
      <w:r>
        <w:rPr>
          <w:rtl/>
          <w:lang w:eastAsia="he-IL"/>
        </w:rPr>
        <w:tab/>
        <w:t xml:space="preserve">–   </w:t>
      </w:r>
      <w:r>
        <w:rPr>
          <w:rFonts w:hint="cs"/>
          <w:rtl/>
        </w:rPr>
        <w:t>אינו נוכח</w:t>
      </w:r>
    </w:p>
    <w:p w:rsidR="00A76D2E" w:rsidRDefault="00A76D2E" w:rsidP="004424A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76D2E" w:rsidRDefault="00A76D2E" w:rsidP="00952696">
      <w:pPr>
        <w:rPr>
          <w:rtl/>
          <w:lang w:eastAsia="he-IL"/>
        </w:rPr>
      </w:pPr>
    </w:p>
    <w:p w:rsidR="00A76D2E" w:rsidRDefault="00A76D2E" w:rsidP="00952696">
      <w:pPr>
        <w:pStyle w:val="af6"/>
        <w:keepNext/>
        <w:rPr>
          <w:rtl/>
        </w:rPr>
      </w:pPr>
      <w:r w:rsidRPr="002E7477">
        <w:rPr>
          <w:rStyle w:val="TagStyle"/>
          <w:rtl/>
        </w:rPr>
        <w:t xml:space="preserve"> &lt;&lt; יור &gt;&gt; </w:t>
      </w:r>
      <w:r>
        <w:rPr>
          <w:rtl/>
        </w:rPr>
        <w:t>היו"ר משה סולומון:</w:t>
      </w:r>
      <w:r w:rsidRPr="002E7477">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bookmarkStart w:id="6636" w:name="_ETM_Q25_752005"/>
      <w:bookmarkEnd w:id="6636"/>
      <w:r>
        <w:rPr>
          <w:rFonts w:hint="cs"/>
          <w:rtl/>
          <w:lang w:eastAsia="he-IL"/>
        </w:rPr>
        <w:t>האם ישנם חברי כנסת באולם שטרם הצביעו? בבקשה.</w:t>
      </w:r>
    </w:p>
    <w:p w:rsidR="00A76D2E" w:rsidRDefault="00A76D2E" w:rsidP="00952696">
      <w:pPr>
        <w:rPr>
          <w:rtl/>
          <w:lang w:eastAsia="he-IL"/>
        </w:rPr>
      </w:pPr>
    </w:p>
    <w:p w:rsidR="00A76D2E" w:rsidRDefault="00A76D2E" w:rsidP="00CA2AC9">
      <w:pPr>
        <w:pStyle w:val="af5"/>
        <w:rPr>
          <w:rtl/>
        </w:rPr>
      </w:pPr>
      <w:bookmarkStart w:id="6637" w:name="ET_interruption_6118_851"/>
      <w:r w:rsidRPr="00CA2AC9">
        <w:rPr>
          <w:rStyle w:val="TagStyle"/>
          <w:rtl/>
        </w:rPr>
        <w:t xml:space="preserve"> &lt;&lt; קריאה &gt;&gt;</w:t>
      </w:r>
      <w:r w:rsidRPr="00BE7704">
        <w:rPr>
          <w:rStyle w:val="TagStyle"/>
          <w:rtl/>
        </w:rPr>
        <w:t xml:space="preserve"> </w:t>
      </w:r>
      <w:r>
        <w:rPr>
          <w:rtl/>
        </w:rPr>
        <w:t>סגנית מזכיר הכנסת אלינור ימין:</w:t>
      </w:r>
      <w:r w:rsidRPr="00BE7704">
        <w:rPr>
          <w:rStyle w:val="TagStyle"/>
          <w:rtl/>
        </w:rPr>
        <w:t xml:space="preserve"> </w:t>
      </w:r>
      <w:r w:rsidRPr="00CA2AC9">
        <w:rPr>
          <w:rStyle w:val="TagStyle"/>
          <w:rtl/>
        </w:rPr>
        <w:t>&lt;&lt; קריאה &gt;&gt;</w:t>
      </w:r>
      <w:bookmarkEnd w:id="6637"/>
      <w:r w:rsidRPr="00CA2AC9">
        <w:rPr>
          <w:rStyle w:val="TagStyle"/>
          <w:rtl/>
        </w:rPr>
        <w:t xml:space="preserve"> </w:t>
      </w:r>
      <w:r>
        <w:rPr>
          <w:rtl/>
        </w:rPr>
        <w:t xml:space="preserve"> </w:t>
      </w:r>
    </w:p>
    <w:p w:rsidR="00A76D2E" w:rsidRDefault="00A76D2E" w:rsidP="00952696">
      <w:pPr>
        <w:ind w:firstLine="0"/>
        <w:rPr>
          <w:rtl/>
          <w:lang w:eastAsia="he-IL"/>
        </w:rPr>
      </w:pPr>
      <w:r>
        <w:rPr>
          <w:rFonts w:hint="cs"/>
          <w:rtl/>
          <w:lang w:eastAsia="he-IL"/>
        </w:rPr>
        <w:t>(קוראת בשמות חברי הכנסת)</w:t>
      </w:r>
      <w:r>
        <w:rPr>
          <w:rtl/>
        </w:rPr>
        <w:t xml:space="preserve">  </w:t>
      </w:r>
    </w:p>
    <w:p w:rsidR="00A76D2E" w:rsidRDefault="00A76D2E" w:rsidP="00952696">
      <w:pPr>
        <w:rPr>
          <w:rtl/>
          <w:lang w:eastAsia="he-IL"/>
        </w:rPr>
      </w:pPr>
    </w:p>
    <w:p w:rsidR="00A76D2E" w:rsidRDefault="00A76D2E" w:rsidP="004424AF">
      <w:pPr>
        <w:rPr>
          <w:rtl/>
          <w:lang w:eastAsia="he-IL"/>
        </w:rPr>
      </w:pPr>
      <w:r>
        <w:rPr>
          <w:rFonts w:hint="cs"/>
          <w:rtl/>
          <w:lang w:eastAsia="he-IL"/>
        </w:rPr>
        <w:t>ולדימיר בליאק</w:t>
      </w:r>
      <w:r>
        <w:rPr>
          <w:rtl/>
          <w:lang w:eastAsia="he-IL"/>
        </w:rPr>
        <w:tab/>
      </w:r>
      <w:r>
        <w:rPr>
          <w:rtl/>
          <w:lang w:eastAsia="he-IL"/>
        </w:rPr>
        <w:tab/>
        <w:t xml:space="preserve">–   </w:t>
      </w:r>
      <w:r>
        <w:rPr>
          <w:rFonts w:hint="cs"/>
          <w:rtl/>
          <w:lang w:eastAsia="he-IL"/>
        </w:rPr>
        <w:t>נגד</w:t>
      </w:r>
    </w:p>
    <w:p w:rsidR="00A76D2E" w:rsidRDefault="00A76D2E" w:rsidP="004424AF">
      <w:pPr>
        <w:rPr>
          <w:rtl/>
          <w:lang w:eastAsia="he-IL"/>
        </w:rPr>
      </w:pPr>
      <w:r>
        <w:rPr>
          <w:rFonts w:hint="cs"/>
          <w:rtl/>
          <w:lang w:eastAsia="he-IL"/>
        </w:rPr>
        <w:t>יוראי להב הרצנו</w:t>
      </w:r>
      <w:r>
        <w:rPr>
          <w:rtl/>
          <w:lang w:eastAsia="he-IL"/>
        </w:rPr>
        <w:tab/>
      </w:r>
      <w:r>
        <w:rPr>
          <w:rtl/>
          <w:lang w:eastAsia="he-IL"/>
        </w:rPr>
        <w:tab/>
        <w:t xml:space="preserve">–   </w:t>
      </w:r>
      <w:r>
        <w:rPr>
          <w:rFonts w:hint="cs"/>
          <w:rtl/>
          <w:lang w:eastAsia="he-IL"/>
        </w:rPr>
        <w:t>נגד</w:t>
      </w:r>
    </w:p>
    <w:p w:rsidR="00A76D2E" w:rsidRDefault="00A76D2E" w:rsidP="00952696">
      <w:pPr>
        <w:ind w:firstLine="0"/>
        <w:rPr>
          <w:rtl/>
          <w:lang w:eastAsia="he-IL"/>
        </w:rPr>
      </w:pPr>
    </w:p>
    <w:p w:rsidR="00A76D2E" w:rsidRDefault="00A76D2E" w:rsidP="00952696">
      <w:pPr>
        <w:pStyle w:val="af6"/>
        <w:keepNext/>
        <w:rPr>
          <w:rtl/>
        </w:rPr>
      </w:pPr>
      <w:r w:rsidRPr="007D167D">
        <w:rPr>
          <w:rStyle w:val="TagStyle"/>
          <w:rtl/>
        </w:rPr>
        <w:t xml:space="preserve"> &lt;&lt; יור &gt;&gt; </w:t>
      </w:r>
      <w:r>
        <w:rPr>
          <w:rtl/>
        </w:rPr>
        <w:t>היו"ר משה סולומון:</w:t>
      </w:r>
      <w:r w:rsidRPr="007D167D">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r>
        <w:rPr>
          <w:rFonts w:hint="cs"/>
          <w:rtl/>
          <w:lang w:eastAsia="he-IL"/>
        </w:rPr>
        <w:t>מי עוד? מי עוד? תרימו את היד כדי שנראה את מי שלא הצביע.</w:t>
      </w:r>
    </w:p>
    <w:p w:rsidR="00A76D2E" w:rsidRDefault="00A76D2E" w:rsidP="00952696">
      <w:pPr>
        <w:rPr>
          <w:rtl/>
          <w:lang w:eastAsia="he-IL"/>
        </w:rPr>
      </w:pPr>
    </w:p>
    <w:p w:rsidR="00A76D2E" w:rsidRDefault="00A76D2E" w:rsidP="00CA2AC9">
      <w:pPr>
        <w:pStyle w:val="af5"/>
        <w:rPr>
          <w:rtl/>
        </w:rPr>
      </w:pPr>
      <w:bookmarkStart w:id="6638" w:name="_ETM_Q25_774748"/>
      <w:bookmarkStart w:id="6639" w:name="_ETM_Q25_774887"/>
      <w:bookmarkStart w:id="6640" w:name="ET_interruption_6118_852"/>
      <w:bookmarkEnd w:id="6638"/>
      <w:bookmarkEnd w:id="6639"/>
      <w:r w:rsidRPr="00CA2AC9">
        <w:rPr>
          <w:rStyle w:val="TagStyle"/>
          <w:rtl/>
        </w:rPr>
        <w:t xml:space="preserve"> &lt;&lt; קריאה &gt;&gt;</w:t>
      </w:r>
      <w:r w:rsidRPr="00BE7704">
        <w:rPr>
          <w:rStyle w:val="TagStyle"/>
          <w:rtl/>
        </w:rPr>
        <w:t xml:space="preserve"> </w:t>
      </w:r>
      <w:r>
        <w:rPr>
          <w:rtl/>
        </w:rPr>
        <w:t>סגנית מזכיר הכנסת אלינור ימין:</w:t>
      </w:r>
      <w:r w:rsidRPr="00BE7704">
        <w:rPr>
          <w:rStyle w:val="TagStyle"/>
          <w:rtl/>
        </w:rPr>
        <w:t xml:space="preserve"> </w:t>
      </w:r>
      <w:r w:rsidRPr="00CA2AC9">
        <w:rPr>
          <w:rStyle w:val="TagStyle"/>
          <w:rtl/>
        </w:rPr>
        <w:t>&lt;&lt; קריאה &gt;&gt;</w:t>
      </w:r>
      <w:bookmarkEnd w:id="6640"/>
      <w:r w:rsidRPr="00CA2AC9">
        <w:rPr>
          <w:rStyle w:val="TagStyle"/>
          <w:rtl/>
        </w:rPr>
        <w:t xml:space="preserve"> </w:t>
      </w:r>
      <w:r>
        <w:rPr>
          <w:rtl/>
        </w:rPr>
        <w:t xml:space="preserve">   </w:t>
      </w:r>
    </w:p>
    <w:p w:rsidR="00A76D2E" w:rsidRDefault="00A76D2E" w:rsidP="00952696">
      <w:pPr>
        <w:ind w:firstLine="0"/>
        <w:rPr>
          <w:rtl/>
          <w:lang w:eastAsia="he-IL"/>
        </w:rPr>
      </w:pPr>
      <w:r>
        <w:rPr>
          <w:rFonts w:hint="cs"/>
          <w:rtl/>
          <w:lang w:eastAsia="he-IL"/>
        </w:rPr>
        <w:t>(קוראת בשם חברת הכנסת)</w:t>
      </w:r>
      <w:r>
        <w:rPr>
          <w:rtl/>
        </w:rPr>
        <w:t xml:space="preserve">  </w:t>
      </w:r>
    </w:p>
    <w:p w:rsidR="00A76D2E" w:rsidRPr="005F6344" w:rsidRDefault="00A76D2E" w:rsidP="00952696">
      <w:pPr>
        <w:rPr>
          <w:rtl/>
          <w:lang w:eastAsia="he-IL"/>
        </w:rPr>
      </w:pPr>
    </w:p>
    <w:p w:rsidR="00A76D2E" w:rsidRDefault="00A76D2E" w:rsidP="00CA2AC9">
      <w:pPr>
        <w:rPr>
          <w:rtl/>
          <w:lang w:eastAsia="he-IL"/>
        </w:rPr>
      </w:pPr>
      <w:r>
        <w:rPr>
          <w:rFonts w:hint="cs"/>
          <w:rtl/>
          <w:lang w:eastAsia="he-IL"/>
        </w:rPr>
        <w:t>מטי צרפתי הרכבי</w:t>
      </w:r>
      <w:r>
        <w:rPr>
          <w:rtl/>
          <w:lang w:eastAsia="he-IL"/>
        </w:rPr>
        <w:tab/>
        <w:t xml:space="preserve">–   </w:t>
      </w:r>
      <w:r>
        <w:rPr>
          <w:rFonts w:hint="cs"/>
          <w:rtl/>
          <w:lang w:eastAsia="he-IL"/>
        </w:rPr>
        <w:t>נגד</w:t>
      </w:r>
    </w:p>
    <w:p w:rsidR="00A76D2E" w:rsidRDefault="00A76D2E" w:rsidP="00952696">
      <w:pPr>
        <w:rPr>
          <w:rtl/>
          <w:lang w:eastAsia="he-IL"/>
        </w:rPr>
      </w:pPr>
    </w:p>
    <w:p w:rsidR="00A76D2E" w:rsidRDefault="00A76D2E" w:rsidP="00952696">
      <w:pPr>
        <w:pStyle w:val="af6"/>
        <w:keepNext/>
        <w:rPr>
          <w:rtl/>
        </w:rPr>
      </w:pPr>
      <w:r w:rsidRPr="007D167D">
        <w:rPr>
          <w:rStyle w:val="TagStyle"/>
          <w:rtl/>
        </w:rPr>
        <w:t xml:space="preserve">&lt;&lt; יור &gt;&gt; </w:t>
      </w:r>
      <w:r>
        <w:rPr>
          <w:rtl/>
        </w:rPr>
        <w:t>היו"ר משה סולומון:</w:t>
      </w:r>
      <w:r w:rsidRPr="007D167D">
        <w:rPr>
          <w:rStyle w:val="TagStyle"/>
          <w:rtl/>
        </w:rPr>
        <w:t xml:space="preserve"> &lt;&lt; יור &gt;&gt;</w:t>
      </w:r>
      <w:r>
        <w:rPr>
          <w:rtl/>
        </w:rPr>
        <w:t xml:space="preserve">   </w:t>
      </w:r>
    </w:p>
    <w:p w:rsidR="00A76D2E" w:rsidRPr="007D167D" w:rsidRDefault="00A76D2E" w:rsidP="00952696">
      <w:pPr>
        <w:rPr>
          <w:rtl/>
          <w:lang w:eastAsia="he-IL"/>
        </w:rPr>
      </w:pPr>
    </w:p>
    <w:p w:rsidR="00A76D2E" w:rsidRDefault="00A76D2E" w:rsidP="009635F5">
      <w:pPr>
        <w:rPr>
          <w:rtl/>
        </w:rPr>
      </w:pPr>
      <w:r w:rsidRPr="007D167D">
        <w:rPr>
          <w:rFonts w:hint="cs"/>
          <w:rtl/>
        </w:rPr>
        <w:t>סגלוביץ'?</w:t>
      </w:r>
    </w:p>
    <w:p w:rsidR="00A76D2E" w:rsidRDefault="00A76D2E" w:rsidP="00952696">
      <w:pPr>
        <w:ind w:firstLine="0"/>
        <w:rPr>
          <w:rtl/>
        </w:rPr>
      </w:pPr>
    </w:p>
    <w:p w:rsidR="00A76D2E" w:rsidRDefault="00A76D2E" w:rsidP="00952696">
      <w:pPr>
        <w:pStyle w:val="af5"/>
        <w:keepNext/>
        <w:rPr>
          <w:rtl/>
        </w:rPr>
      </w:pPr>
      <w:bookmarkStart w:id="6641" w:name="ET_interruption_6118_17"/>
      <w:r w:rsidRPr="00B07A34">
        <w:rPr>
          <w:rStyle w:val="TagStyle"/>
          <w:rtl/>
        </w:rPr>
        <w:t xml:space="preserve">&lt;&lt; קריאה &gt;&gt; </w:t>
      </w:r>
      <w:r>
        <w:rPr>
          <w:rtl/>
        </w:rPr>
        <w:t>סגנית מזכיר הכנסת אלינור ימין:</w:t>
      </w:r>
      <w:r w:rsidRPr="00B07A34">
        <w:rPr>
          <w:rStyle w:val="TagStyle"/>
          <w:rtl/>
        </w:rPr>
        <w:t xml:space="preserve"> &lt;&lt; קריאה &gt;&gt;</w:t>
      </w:r>
      <w:r>
        <w:rPr>
          <w:rtl/>
        </w:rPr>
        <w:t xml:space="preserve">   </w:t>
      </w:r>
      <w:bookmarkEnd w:id="6641"/>
    </w:p>
    <w:p w:rsidR="00A76D2E" w:rsidRDefault="00A76D2E" w:rsidP="004424AF">
      <w:pPr>
        <w:ind w:firstLine="0"/>
        <w:rPr>
          <w:rtl/>
          <w:lang w:eastAsia="he-IL"/>
        </w:rPr>
      </w:pPr>
      <w:r>
        <w:rPr>
          <w:rFonts w:hint="cs"/>
          <w:rtl/>
          <w:lang w:eastAsia="he-IL"/>
        </w:rPr>
        <w:t>(קוראת בש</w:t>
      </w:r>
      <w:r w:rsidR="004424AF">
        <w:rPr>
          <w:rFonts w:hint="cs"/>
          <w:rtl/>
          <w:lang w:eastAsia="he-IL"/>
        </w:rPr>
        <w:t>מות</w:t>
      </w:r>
      <w:r>
        <w:rPr>
          <w:rFonts w:hint="cs"/>
          <w:rtl/>
          <w:lang w:eastAsia="he-IL"/>
        </w:rPr>
        <w:t xml:space="preserve"> חברי הכנסת)</w:t>
      </w:r>
    </w:p>
    <w:p w:rsidR="00A76D2E" w:rsidRPr="00A704D1" w:rsidRDefault="00A76D2E" w:rsidP="00952696">
      <w:pPr>
        <w:rPr>
          <w:rtl/>
          <w:lang w:eastAsia="he-IL"/>
        </w:rPr>
      </w:pPr>
    </w:p>
    <w:p w:rsidR="00A76D2E" w:rsidRDefault="00A76D2E" w:rsidP="00CA2AC9">
      <w:pPr>
        <w:rPr>
          <w:rtl/>
          <w:lang w:eastAsia="he-IL"/>
        </w:rPr>
      </w:pPr>
      <w:r>
        <w:rPr>
          <w:rFonts w:hint="cs"/>
          <w:rtl/>
          <w:lang w:eastAsia="he-IL"/>
        </w:rPr>
        <w:t>יואב סגלוביץ'</w:t>
      </w:r>
      <w:r>
        <w:rPr>
          <w:rtl/>
          <w:lang w:eastAsia="he-IL"/>
        </w:rPr>
        <w:tab/>
      </w:r>
      <w:r>
        <w:rPr>
          <w:rtl/>
          <w:lang w:eastAsia="he-IL"/>
        </w:rPr>
        <w:tab/>
        <w:t>–</w:t>
      </w:r>
      <w:r>
        <w:rPr>
          <w:rFonts w:hint="cs"/>
          <w:rtl/>
          <w:lang w:eastAsia="he-IL"/>
        </w:rPr>
        <w:t xml:space="preserve">   נגד</w:t>
      </w:r>
      <w:bookmarkStart w:id="6642" w:name="_ETM_Q26_184002"/>
      <w:bookmarkEnd w:id="6642"/>
    </w:p>
    <w:p w:rsidR="00A76D2E" w:rsidRDefault="00A76D2E" w:rsidP="00952696">
      <w:pPr>
        <w:rPr>
          <w:rtl/>
          <w:lang w:eastAsia="he-IL"/>
        </w:rPr>
      </w:pPr>
      <w:bookmarkStart w:id="6643" w:name="_ETM_Q26_184087"/>
      <w:bookmarkEnd w:id="6643"/>
      <w:r>
        <w:rPr>
          <w:rFonts w:hint="cs"/>
          <w:rtl/>
          <w:lang w:eastAsia="he-IL"/>
        </w:rPr>
        <w:t xml:space="preserve">נאור שירי  </w:t>
      </w:r>
      <w:r>
        <w:rPr>
          <w:rtl/>
          <w:lang w:eastAsia="he-IL"/>
        </w:rPr>
        <w:tab/>
      </w:r>
      <w:r>
        <w:rPr>
          <w:rtl/>
          <w:lang w:eastAsia="he-IL"/>
        </w:rPr>
        <w:tab/>
        <w:t>–</w:t>
      </w:r>
      <w:r>
        <w:rPr>
          <w:rFonts w:hint="cs"/>
          <w:rtl/>
          <w:lang w:eastAsia="he-IL"/>
        </w:rPr>
        <w:t xml:space="preserve">   נגד</w:t>
      </w:r>
    </w:p>
    <w:p w:rsidR="00A76D2E" w:rsidRPr="00B07A34" w:rsidRDefault="00A76D2E" w:rsidP="00952696">
      <w:pPr>
        <w:rPr>
          <w:rtl/>
          <w:lang w:eastAsia="he-IL"/>
        </w:rPr>
      </w:pPr>
      <w:r>
        <w:rPr>
          <w:rFonts w:hint="cs"/>
          <w:rtl/>
          <w:lang w:eastAsia="he-IL"/>
        </w:rPr>
        <w:t>מירב כהן</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A76D2E" w:rsidRDefault="00A76D2E" w:rsidP="00CA2AC9">
      <w:pPr>
        <w:rPr>
          <w:rtl/>
          <w:lang w:eastAsia="he-IL"/>
        </w:rPr>
      </w:pPr>
      <w:bookmarkStart w:id="6644" w:name="_ETM_Q26_193384"/>
      <w:bookmarkStart w:id="6645" w:name="_ETM_Q26_193452"/>
      <w:bookmarkEnd w:id="6644"/>
      <w:bookmarkEnd w:id="6645"/>
      <w:r>
        <w:rPr>
          <w:rFonts w:hint="cs"/>
          <w:rtl/>
          <w:lang w:eastAsia="he-IL"/>
        </w:rPr>
        <w:t>רם בן ברק</w:t>
      </w:r>
      <w:r>
        <w:rPr>
          <w:rtl/>
          <w:lang w:eastAsia="he-IL"/>
        </w:rPr>
        <w:tab/>
      </w:r>
      <w:r>
        <w:rPr>
          <w:rtl/>
          <w:lang w:eastAsia="he-IL"/>
        </w:rPr>
        <w:tab/>
        <w:t>–</w:t>
      </w:r>
      <w:r>
        <w:rPr>
          <w:rFonts w:hint="cs"/>
          <w:rtl/>
          <w:lang w:eastAsia="he-IL"/>
        </w:rPr>
        <w:t xml:space="preserve">   נגד</w:t>
      </w:r>
    </w:p>
    <w:p w:rsidR="00A76D2E" w:rsidRDefault="00A76D2E" w:rsidP="00CA2AC9">
      <w:pPr>
        <w:rPr>
          <w:rtl/>
          <w:lang w:eastAsia="he-IL"/>
        </w:rPr>
      </w:pPr>
      <w:bookmarkStart w:id="6646" w:name="_ETM_Q26_206152"/>
      <w:bookmarkStart w:id="6647" w:name="_ETM_Q26_206275"/>
      <w:bookmarkStart w:id="6648" w:name="_ETM_Q26_206664"/>
      <w:bookmarkStart w:id="6649" w:name="_ETM_Q26_208791"/>
      <w:bookmarkStart w:id="6650" w:name="_ETM_Q26_208861"/>
      <w:bookmarkEnd w:id="6646"/>
      <w:bookmarkEnd w:id="6647"/>
      <w:bookmarkEnd w:id="6648"/>
      <w:bookmarkEnd w:id="6649"/>
      <w:bookmarkEnd w:id="6650"/>
      <w:r>
        <w:rPr>
          <w:rFonts w:hint="cs"/>
          <w:rtl/>
          <w:lang w:eastAsia="he-IL"/>
        </w:rPr>
        <w:t>מאיר פרוש</w:t>
      </w:r>
      <w:r>
        <w:rPr>
          <w:rtl/>
          <w:lang w:eastAsia="he-IL"/>
        </w:rPr>
        <w:tab/>
      </w:r>
      <w:r>
        <w:rPr>
          <w:rtl/>
          <w:lang w:eastAsia="he-IL"/>
        </w:rPr>
        <w:tab/>
        <w:t>–</w:t>
      </w:r>
      <w:r>
        <w:rPr>
          <w:rFonts w:hint="cs"/>
          <w:rtl/>
          <w:lang w:eastAsia="he-IL"/>
        </w:rPr>
        <w:t xml:space="preserve">   בעד</w:t>
      </w:r>
      <w:bookmarkStart w:id="6651" w:name="_ETM_Q26_214655"/>
      <w:bookmarkEnd w:id="6651"/>
    </w:p>
    <w:p w:rsidR="00A76D2E" w:rsidRDefault="00A76D2E" w:rsidP="00952696">
      <w:pPr>
        <w:rPr>
          <w:rtl/>
          <w:lang w:eastAsia="he-IL"/>
        </w:rPr>
      </w:pPr>
      <w:bookmarkStart w:id="6652" w:name="_ETM_Q26_214721"/>
      <w:bookmarkEnd w:id="6652"/>
    </w:p>
    <w:p w:rsidR="00A76D2E" w:rsidRDefault="00A76D2E" w:rsidP="00952696">
      <w:pPr>
        <w:pStyle w:val="af6"/>
        <w:keepNext/>
        <w:rPr>
          <w:rtl/>
        </w:rPr>
      </w:pPr>
      <w:bookmarkStart w:id="6653" w:name="ET_yor_6598_22"/>
      <w:r w:rsidRPr="00B07A34">
        <w:rPr>
          <w:rStyle w:val="TagStyle"/>
          <w:rtl/>
        </w:rPr>
        <w:t xml:space="preserve"> &lt;&lt; יור &gt;&gt; </w:t>
      </w:r>
      <w:r>
        <w:rPr>
          <w:rtl/>
        </w:rPr>
        <w:t>היו"ר משה סולומון:</w:t>
      </w:r>
      <w:r w:rsidRPr="00B07A34">
        <w:rPr>
          <w:rStyle w:val="TagStyle"/>
          <w:rtl/>
        </w:rPr>
        <w:t xml:space="preserve"> &lt;&lt; יור &gt;&gt;</w:t>
      </w:r>
      <w:r>
        <w:rPr>
          <w:rtl/>
        </w:rPr>
        <w:t xml:space="preserve">   </w:t>
      </w:r>
      <w:bookmarkEnd w:id="6653"/>
    </w:p>
    <w:p w:rsidR="00A76D2E" w:rsidRDefault="00A76D2E" w:rsidP="0079377A">
      <w:pPr>
        <w:rPr>
          <w:rtl/>
          <w:lang w:eastAsia="he-IL"/>
        </w:rPr>
      </w:pPr>
    </w:p>
    <w:p w:rsidR="00A76D2E" w:rsidRDefault="00A76D2E" w:rsidP="00952696">
      <w:pPr>
        <w:rPr>
          <w:rtl/>
          <w:lang w:eastAsia="he-IL"/>
        </w:rPr>
      </w:pPr>
      <w:bookmarkStart w:id="6654" w:name="_ETM_Q26_215479"/>
      <w:bookmarkEnd w:id="6654"/>
      <w:r>
        <w:rPr>
          <w:rFonts w:hint="cs"/>
          <w:rtl/>
          <w:lang w:eastAsia="he-IL"/>
        </w:rPr>
        <w:t>יש עוד? שלי טל מירון.</w:t>
      </w:r>
    </w:p>
    <w:p w:rsidR="00A76D2E" w:rsidRDefault="00A76D2E" w:rsidP="00952696">
      <w:pPr>
        <w:rPr>
          <w:rtl/>
          <w:lang w:eastAsia="he-IL"/>
        </w:rPr>
      </w:pPr>
    </w:p>
    <w:p w:rsidR="00A76D2E" w:rsidRDefault="00A76D2E" w:rsidP="00952696">
      <w:pPr>
        <w:pStyle w:val="af5"/>
        <w:keepNext/>
        <w:rPr>
          <w:rtl/>
        </w:rPr>
      </w:pPr>
      <w:bookmarkStart w:id="6655" w:name="ET_interruption_6118_23"/>
      <w:r w:rsidRPr="00B07A34">
        <w:rPr>
          <w:rStyle w:val="TagStyle"/>
          <w:rtl/>
        </w:rPr>
        <w:t xml:space="preserve"> &lt;&lt; קריאה &gt;&gt; </w:t>
      </w:r>
      <w:r>
        <w:rPr>
          <w:rtl/>
        </w:rPr>
        <w:t>סגנית מזכיר הכנסת אלינור ימין:</w:t>
      </w:r>
      <w:r w:rsidRPr="00B07A34">
        <w:rPr>
          <w:rStyle w:val="TagStyle"/>
          <w:rtl/>
        </w:rPr>
        <w:t xml:space="preserve"> &lt;&lt; קריאה &gt;&gt;</w:t>
      </w:r>
      <w:r>
        <w:rPr>
          <w:rtl/>
        </w:rPr>
        <w:t xml:space="preserve">   </w:t>
      </w:r>
      <w:bookmarkEnd w:id="6655"/>
    </w:p>
    <w:p w:rsidR="00A76D2E" w:rsidRDefault="00A76D2E" w:rsidP="004424AF">
      <w:pPr>
        <w:ind w:firstLine="0"/>
        <w:rPr>
          <w:rtl/>
          <w:lang w:eastAsia="he-IL"/>
        </w:rPr>
      </w:pPr>
      <w:r>
        <w:rPr>
          <w:rFonts w:hint="cs"/>
          <w:rtl/>
          <w:lang w:eastAsia="he-IL"/>
        </w:rPr>
        <w:t>(קוראת בשם חברת הכנסת)</w:t>
      </w:r>
    </w:p>
    <w:p w:rsidR="00A76D2E" w:rsidRDefault="00A76D2E" w:rsidP="0079377A">
      <w:pPr>
        <w:rPr>
          <w:rtl/>
          <w:lang w:eastAsia="he-IL"/>
        </w:rPr>
      </w:pPr>
    </w:p>
    <w:p w:rsidR="00A76D2E" w:rsidRDefault="00A76D2E" w:rsidP="00CA2AC9">
      <w:pPr>
        <w:rPr>
          <w:rtl/>
          <w:lang w:eastAsia="he-IL"/>
        </w:rPr>
      </w:pPr>
      <w:r>
        <w:rPr>
          <w:rFonts w:hint="cs"/>
          <w:rtl/>
          <w:lang w:eastAsia="he-IL"/>
        </w:rPr>
        <w:t>שלי טל מירון</w:t>
      </w:r>
      <w:r>
        <w:rPr>
          <w:rtl/>
          <w:lang w:eastAsia="he-IL"/>
        </w:rPr>
        <w:tab/>
      </w:r>
      <w:r>
        <w:rPr>
          <w:rtl/>
          <w:lang w:eastAsia="he-IL"/>
        </w:rPr>
        <w:tab/>
        <w:t>–</w:t>
      </w:r>
      <w:r>
        <w:rPr>
          <w:rFonts w:hint="cs"/>
          <w:rtl/>
          <w:lang w:eastAsia="he-IL"/>
        </w:rPr>
        <w:t xml:space="preserve">   נגד</w:t>
      </w:r>
    </w:p>
    <w:p w:rsidR="00A76D2E" w:rsidRDefault="00A76D2E" w:rsidP="00952696">
      <w:pPr>
        <w:rPr>
          <w:rtl/>
          <w:lang w:eastAsia="he-IL"/>
        </w:rPr>
      </w:pPr>
      <w:bookmarkStart w:id="6656" w:name="_ETM_Q26_220946"/>
      <w:bookmarkStart w:id="6657" w:name="_ETM_Q26_221034"/>
      <w:bookmarkEnd w:id="6656"/>
      <w:bookmarkEnd w:id="6657"/>
    </w:p>
    <w:p w:rsidR="00A76D2E" w:rsidRDefault="00A76D2E" w:rsidP="00952696">
      <w:pPr>
        <w:pStyle w:val="af6"/>
        <w:keepNext/>
        <w:rPr>
          <w:rtl/>
        </w:rPr>
      </w:pPr>
      <w:bookmarkStart w:id="6658" w:name="ET_yor_6598_24"/>
      <w:r w:rsidRPr="00B07A34">
        <w:rPr>
          <w:rStyle w:val="TagStyle"/>
          <w:rtl/>
        </w:rPr>
        <w:t xml:space="preserve"> &lt;&lt; יור &gt;&gt; </w:t>
      </w:r>
      <w:r>
        <w:rPr>
          <w:rtl/>
        </w:rPr>
        <w:t>היו"ר משה סולומון:</w:t>
      </w:r>
      <w:r w:rsidRPr="00B07A34">
        <w:rPr>
          <w:rStyle w:val="TagStyle"/>
          <w:rtl/>
        </w:rPr>
        <w:t xml:space="preserve"> &lt;&lt; יור &gt;&gt;</w:t>
      </w:r>
      <w:r>
        <w:rPr>
          <w:rtl/>
        </w:rPr>
        <w:t xml:space="preserve">   </w:t>
      </w:r>
      <w:bookmarkEnd w:id="6658"/>
    </w:p>
    <w:p w:rsidR="00A76D2E" w:rsidRDefault="00A76D2E" w:rsidP="0079377A">
      <w:pPr>
        <w:rPr>
          <w:rtl/>
          <w:lang w:eastAsia="he-IL"/>
        </w:rPr>
      </w:pPr>
    </w:p>
    <w:p w:rsidR="00A76D2E" w:rsidRDefault="00A76D2E" w:rsidP="00952696">
      <w:pPr>
        <w:rPr>
          <w:rtl/>
          <w:lang w:eastAsia="he-IL"/>
        </w:rPr>
      </w:pPr>
      <w:bookmarkStart w:id="6659" w:name="_ETM_Q26_221745"/>
      <w:bookmarkEnd w:id="6659"/>
      <w:r>
        <w:rPr>
          <w:rFonts w:hint="cs"/>
          <w:rtl/>
          <w:lang w:eastAsia="he-IL"/>
        </w:rPr>
        <w:t xml:space="preserve">יש עוד חברי כנסת שטרם הצביעו? אם כן, </w:t>
      </w:r>
      <w:bookmarkStart w:id="6660" w:name="_ETM_Q26_227842"/>
      <w:bookmarkEnd w:id="6660"/>
      <w:r>
        <w:rPr>
          <w:rFonts w:hint="cs"/>
          <w:rtl/>
          <w:lang w:eastAsia="he-IL"/>
        </w:rPr>
        <w:t>תמה ההצבעה.</w:t>
      </w:r>
    </w:p>
    <w:p w:rsidR="00A76D2E" w:rsidRDefault="00A76D2E" w:rsidP="00952696">
      <w:pPr>
        <w:rPr>
          <w:rtl/>
          <w:lang w:eastAsia="he-IL"/>
        </w:rPr>
      </w:pPr>
      <w:bookmarkStart w:id="6661" w:name="_ETM_Q26_365937"/>
      <w:bookmarkStart w:id="6662" w:name="_ETM_Q26_209703"/>
      <w:bookmarkStart w:id="6663" w:name="_ETM_Q26_209713"/>
      <w:bookmarkStart w:id="6664" w:name="_ETM_Q26_209874"/>
      <w:bookmarkStart w:id="6665" w:name="_ETM_Q26_209913"/>
      <w:bookmarkEnd w:id="6661"/>
      <w:bookmarkEnd w:id="6662"/>
      <w:bookmarkEnd w:id="6663"/>
      <w:bookmarkEnd w:id="6664"/>
      <w:bookmarkEnd w:id="6665"/>
    </w:p>
    <w:p w:rsidR="00A76D2E" w:rsidRDefault="00A76D2E" w:rsidP="00952696">
      <w:pPr>
        <w:rPr>
          <w:rtl/>
          <w:lang w:eastAsia="he-IL"/>
        </w:rPr>
      </w:pPr>
      <w:r>
        <w:rPr>
          <w:rFonts w:hint="cs"/>
          <w:rtl/>
          <w:lang w:eastAsia="he-IL"/>
        </w:rPr>
        <w:t xml:space="preserve">תודה רבה לתלמידים שהגיעו לבקר ולראות את הכנסת. כל הכבוד. </w:t>
      </w:r>
    </w:p>
    <w:p w:rsidR="00A76D2E" w:rsidRDefault="00A76D2E" w:rsidP="00952696">
      <w:pPr>
        <w:rPr>
          <w:rtl/>
          <w:lang w:eastAsia="he-IL"/>
        </w:rPr>
      </w:pPr>
    </w:p>
    <w:p w:rsidR="00A76D2E" w:rsidRPr="004424AF" w:rsidRDefault="00A76D2E" w:rsidP="00CA2AC9">
      <w:pPr>
        <w:rPr>
          <w:rtl/>
          <w:lang w:eastAsia="he-IL"/>
        </w:rPr>
      </w:pPr>
      <w:bookmarkStart w:id="6666" w:name="_ETM_Q26_372935"/>
      <w:bookmarkStart w:id="6667" w:name="_ETM_Q26_373025"/>
      <w:bookmarkEnd w:id="6666"/>
      <w:bookmarkEnd w:id="6667"/>
      <w:r>
        <w:rPr>
          <w:rFonts w:hint="cs"/>
          <w:rtl/>
          <w:lang w:eastAsia="he-IL"/>
        </w:rPr>
        <w:t xml:space="preserve">להלן </w:t>
      </w:r>
      <w:bookmarkStart w:id="6668" w:name="_ETM_Q26_373800"/>
      <w:bookmarkEnd w:id="6668"/>
      <w:r>
        <w:rPr>
          <w:rFonts w:hint="cs"/>
          <w:rtl/>
          <w:lang w:eastAsia="he-IL"/>
        </w:rPr>
        <w:t xml:space="preserve">תוצאות ההצבעה: 25 בעד, 24 נגד. אני קובע כי הצעת חוק החלת הריבונות </w:t>
      </w:r>
      <w:bookmarkStart w:id="6669" w:name="_ETM_Q26_385346"/>
      <w:bookmarkEnd w:id="6669"/>
      <w:r>
        <w:rPr>
          <w:rFonts w:hint="cs"/>
          <w:rtl/>
          <w:lang w:eastAsia="he-IL"/>
        </w:rPr>
        <w:t>של מדינת ישראל בחבלי יהודה והשומרון, התשפ"ה</w:t>
      </w:r>
      <w:r>
        <w:rPr>
          <w:rFonts w:hint="eastAsia"/>
          <w:rtl/>
          <w:lang w:eastAsia="he-IL"/>
        </w:rPr>
        <w:t>–</w:t>
      </w:r>
      <w:r>
        <w:rPr>
          <w:rFonts w:hint="cs"/>
          <w:rtl/>
          <w:lang w:eastAsia="he-IL"/>
        </w:rPr>
        <w:t xml:space="preserve">2025, של חבר הכנסת </w:t>
      </w:r>
      <w:bookmarkStart w:id="6670" w:name="_ETM_Q26_389761"/>
      <w:bookmarkEnd w:id="6670"/>
      <w:r>
        <w:rPr>
          <w:rFonts w:hint="cs"/>
          <w:rtl/>
          <w:lang w:eastAsia="he-IL"/>
        </w:rPr>
        <w:t>אבי מעוז</w:t>
      </w:r>
      <w:r w:rsidR="004424AF">
        <w:rPr>
          <w:rFonts w:hint="cs"/>
          <w:rtl/>
          <w:lang w:eastAsia="he-IL"/>
        </w:rPr>
        <w:t>,</w:t>
      </w:r>
      <w:r>
        <w:rPr>
          <w:rFonts w:hint="cs"/>
          <w:rtl/>
          <w:lang w:eastAsia="he-IL"/>
        </w:rPr>
        <w:t xml:space="preserve"> אושרה בקריאה הטרומית, ותעבור לדיון בוועדת החוץ והביטחון </w:t>
      </w:r>
      <w:bookmarkStart w:id="6671" w:name="_ETM_Q26_392933"/>
      <w:bookmarkEnd w:id="6671"/>
      <w:r>
        <w:rPr>
          <w:rFonts w:hint="cs"/>
          <w:rtl/>
          <w:lang w:eastAsia="he-IL"/>
        </w:rPr>
        <w:t>לצורך הכנתה לקריאה הראשונה.</w:t>
      </w:r>
      <w:r>
        <w:rPr>
          <w:rFonts w:hint="cs"/>
          <w:lang w:eastAsia="he-IL"/>
        </w:rPr>
        <w:t xml:space="preserve"> </w:t>
      </w:r>
      <w:bookmarkStart w:id="6672" w:name="_ETM_Q26_398597"/>
      <w:bookmarkStart w:id="6673" w:name="_ETM_Q26_398695"/>
      <w:bookmarkStart w:id="6674" w:name="_ETM_Q26_398820"/>
      <w:bookmarkStart w:id="6675" w:name="_ETM_Q26_398907"/>
      <w:bookmarkEnd w:id="6672"/>
      <w:bookmarkEnd w:id="6673"/>
      <w:bookmarkEnd w:id="6674"/>
      <w:bookmarkEnd w:id="6675"/>
    </w:p>
    <w:p w:rsidR="00A76D2E" w:rsidRDefault="00A76D2E" w:rsidP="00CA2AC9">
      <w:pPr>
        <w:rPr>
          <w:rtl/>
          <w:lang w:eastAsia="he-IL"/>
        </w:rPr>
      </w:pPr>
    </w:p>
    <w:p w:rsidR="00A76D2E" w:rsidRDefault="00A76D2E" w:rsidP="00952696">
      <w:pPr>
        <w:rPr>
          <w:rtl/>
          <w:lang w:eastAsia="he-IL"/>
        </w:rPr>
      </w:pPr>
      <w:r>
        <w:rPr>
          <w:rFonts w:hint="cs"/>
          <w:rtl/>
          <w:lang w:eastAsia="he-IL"/>
        </w:rPr>
        <w:t>חברי הכנסת, אנחנו עוברים להצבעה על הצעת חוק</w:t>
      </w:r>
      <w:bookmarkStart w:id="6676" w:name="_ETM_Q26_398708"/>
      <w:bookmarkEnd w:id="6676"/>
      <w:r>
        <w:rPr>
          <w:rFonts w:hint="cs"/>
          <w:rtl/>
          <w:lang w:eastAsia="he-IL"/>
        </w:rPr>
        <w:t xml:space="preserve"> החלת ריבונות על מעלה אדומים, התשפ"ה</w:t>
      </w:r>
      <w:r>
        <w:rPr>
          <w:rFonts w:hint="eastAsia"/>
          <w:rtl/>
          <w:lang w:eastAsia="he-IL"/>
        </w:rPr>
        <w:t>–</w:t>
      </w:r>
      <w:r>
        <w:rPr>
          <w:rFonts w:hint="cs"/>
          <w:rtl/>
          <w:lang w:eastAsia="he-IL"/>
        </w:rPr>
        <w:t xml:space="preserve">2025, של חבר הכנסת אביגדור </w:t>
      </w:r>
      <w:bookmarkStart w:id="6677" w:name="_ETM_Q26_408601"/>
      <w:bookmarkEnd w:id="6677"/>
      <w:r>
        <w:rPr>
          <w:rFonts w:hint="cs"/>
          <w:rtl/>
          <w:lang w:eastAsia="he-IL"/>
        </w:rPr>
        <w:t xml:space="preserve">ליברמן וקבוצת חברי </w:t>
      </w:r>
      <w:r w:rsidR="004424AF">
        <w:rPr>
          <w:rFonts w:hint="cs"/>
          <w:rtl/>
          <w:lang w:eastAsia="he-IL"/>
        </w:rPr>
        <w:t>ה</w:t>
      </w:r>
      <w:r>
        <w:rPr>
          <w:rFonts w:hint="cs"/>
          <w:rtl/>
          <w:lang w:eastAsia="he-IL"/>
        </w:rPr>
        <w:t>כנסת. אנא תפסו מקומותיכם. ההצבעה תהיה אלקטרונית</w:t>
      </w:r>
      <w:bookmarkStart w:id="6678" w:name="_ETM_Q26_417478"/>
      <w:bookmarkEnd w:id="6678"/>
      <w:r>
        <w:rPr>
          <w:rFonts w:hint="cs"/>
          <w:rtl/>
          <w:lang w:eastAsia="he-IL"/>
        </w:rPr>
        <w:t>. הצבעה.</w:t>
      </w:r>
    </w:p>
    <w:p w:rsidR="00A76D2E" w:rsidRDefault="00A76D2E" w:rsidP="00952696">
      <w:pPr>
        <w:rPr>
          <w:rtl/>
          <w:lang w:eastAsia="he-IL"/>
        </w:rPr>
      </w:pPr>
      <w:bookmarkStart w:id="6679" w:name="_ETM_Q26_421798"/>
      <w:bookmarkStart w:id="6680" w:name="_ETM_Q26_421890"/>
      <w:bookmarkEnd w:id="6679"/>
      <w:bookmarkEnd w:id="6680"/>
    </w:p>
    <w:p w:rsidR="00A76D2E" w:rsidRDefault="00A76D2E" w:rsidP="00952696">
      <w:pPr>
        <w:pStyle w:val="af1"/>
        <w:keepNext/>
        <w:rPr>
          <w:rtl/>
          <w:lang w:eastAsia="he-IL"/>
        </w:rPr>
      </w:pPr>
      <w:r>
        <w:rPr>
          <w:rtl/>
          <w:lang w:eastAsia="he-IL"/>
        </w:rPr>
        <w:t>הצבעה מס'</w:t>
      </w:r>
      <w:r>
        <w:rPr>
          <w:rFonts w:hint="cs"/>
          <w:rtl/>
          <w:lang w:eastAsia="he-IL"/>
        </w:rPr>
        <w:t xml:space="preserve"> 7</w:t>
      </w:r>
    </w:p>
    <w:p w:rsidR="00A76D2E" w:rsidRDefault="00A76D2E" w:rsidP="00952696">
      <w:pPr>
        <w:pStyle w:val="--"/>
        <w:keepNext/>
        <w:rPr>
          <w:rtl/>
          <w:lang w:eastAsia="he-IL"/>
        </w:rPr>
      </w:pPr>
    </w:p>
    <w:p w:rsidR="00A76D2E" w:rsidRDefault="00A76D2E" w:rsidP="005D2112">
      <w:pPr>
        <w:pStyle w:val="--"/>
        <w:keepNext/>
        <w:rPr>
          <w:rtl/>
          <w:lang w:eastAsia="he-IL"/>
        </w:rPr>
      </w:pPr>
      <w:r>
        <w:rPr>
          <w:rtl/>
          <w:lang w:eastAsia="he-IL"/>
        </w:rPr>
        <w:t>בעד ההצעה להעביר את הצעת החוק לוועדה –</w:t>
      </w:r>
      <w:r>
        <w:rPr>
          <w:rFonts w:hint="cs"/>
          <w:rtl/>
          <w:lang w:eastAsia="he-IL"/>
        </w:rPr>
        <w:t xml:space="preserve"> 3</w:t>
      </w:r>
      <w:r w:rsidR="005D2112">
        <w:rPr>
          <w:rFonts w:hint="cs"/>
          <w:rtl/>
          <w:lang w:eastAsia="he-IL"/>
        </w:rPr>
        <w:t>1</w:t>
      </w:r>
    </w:p>
    <w:p w:rsidR="00A76D2E" w:rsidRDefault="00A76D2E" w:rsidP="00952696">
      <w:pPr>
        <w:pStyle w:val="--"/>
        <w:keepNext/>
        <w:rPr>
          <w:rtl/>
          <w:lang w:eastAsia="he-IL"/>
        </w:rPr>
      </w:pPr>
      <w:r>
        <w:rPr>
          <w:rtl/>
          <w:lang w:eastAsia="he-IL"/>
        </w:rPr>
        <w:t xml:space="preserve">נגד – </w:t>
      </w:r>
      <w:r>
        <w:rPr>
          <w:rFonts w:hint="cs"/>
          <w:rtl/>
          <w:lang w:eastAsia="he-IL"/>
        </w:rPr>
        <w:t>9</w:t>
      </w:r>
    </w:p>
    <w:p w:rsidR="00A76D2E" w:rsidRDefault="00A76D2E" w:rsidP="005D2112">
      <w:pPr>
        <w:pStyle w:val="--"/>
        <w:keepNext/>
        <w:rPr>
          <w:rtl/>
          <w:lang w:eastAsia="he-IL"/>
        </w:rPr>
      </w:pPr>
      <w:r>
        <w:rPr>
          <w:rtl/>
          <w:lang w:eastAsia="he-IL"/>
        </w:rPr>
        <w:t xml:space="preserve">נמנעים – </w:t>
      </w:r>
      <w:r w:rsidR="005D2112">
        <w:rPr>
          <w:rFonts w:hint="cs"/>
          <w:rtl/>
          <w:lang w:eastAsia="he-IL"/>
        </w:rPr>
        <w:t>1</w:t>
      </w:r>
    </w:p>
    <w:p w:rsidR="00A76D2E" w:rsidRDefault="00A76D2E" w:rsidP="00952696">
      <w:pPr>
        <w:pStyle w:val="af2"/>
        <w:rPr>
          <w:rtl/>
          <w:lang w:eastAsia="he-IL"/>
        </w:rPr>
      </w:pPr>
      <w:r>
        <w:rPr>
          <w:rtl/>
          <w:lang w:eastAsia="he-IL"/>
        </w:rPr>
        <w:t>ההצעה להעביר את הצעת חוק</w:t>
      </w:r>
      <w:r>
        <w:rPr>
          <w:rFonts w:hint="cs"/>
          <w:rtl/>
          <w:lang w:eastAsia="he-IL"/>
        </w:rPr>
        <w:t xml:space="preserve"> החלת ריבונות על מעלה אדומים, התשפ"ה</w:t>
      </w:r>
      <w:r>
        <w:rPr>
          <w:rFonts w:hint="eastAsia"/>
          <w:rtl/>
          <w:lang w:eastAsia="he-IL"/>
        </w:rPr>
        <w:t>–</w:t>
      </w:r>
      <w:r>
        <w:rPr>
          <w:rFonts w:hint="cs"/>
          <w:rtl/>
          <w:lang w:eastAsia="he-IL"/>
        </w:rPr>
        <w:t>2025, לוועדת החוץ והביטחון נתקבלה.</w:t>
      </w:r>
    </w:p>
    <w:p w:rsidR="00A76D2E" w:rsidRDefault="00A76D2E" w:rsidP="00952696">
      <w:pPr>
        <w:rPr>
          <w:rtl/>
          <w:lang w:eastAsia="he-IL"/>
        </w:rPr>
      </w:pPr>
      <w:bookmarkStart w:id="6681" w:name="_ETM_Q26_446316"/>
      <w:bookmarkStart w:id="6682" w:name="_ETM_Q26_446434"/>
      <w:bookmarkEnd w:id="6681"/>
      <w:bookmarkEnd w:id="6682"/>
    </w:p>
    <w:p w:rsidR="00A76D2E" w:rsidRDefault="00A76D2E" w:rsidP="00952696">
      <w:pPr>
        <w:pStyle w:val="af6"/>
        <w:keepNext/>
        <w:rPr>
          <w:rtl/>
        </w:rPr>
      </w:pPr>
      <w:r w:rsidRPr="009E2405">
        <w:rPr>
          <w:rStyle w:val="TagStyle"/>
          <w:rtl/>
        </w:rPr>
        <w:t xml:space="preserve"> &lt;&lt; יור &gt;&gt; </w:t>
      </w:r>
      <w:r>
        <w:rPr>
          <w:rtl/>
        </w:rPr>
        <w:t>היו"ר משה סולומון:</w:t>
      </w:r>
      <w:r w:rsidRPr="009E2405">
        <w:rPr>
          <w:rStyle w:val="TagStyle"/>
          <w:rtl/>
        </w:rPr>
        <w:t xml:space="preserve"> &lt;&lt; יור &gt;&gt;</w:t>
      </w:r>
      <w:r>
        <w:rPr>
          <w:rtl/>
        </w:rPr>
        <w:t xml:space="preserve">   </w:t>
      </w:r>
    </w:p>
    <w:p w:rsidR="00A76D2E" w:rsidRDefault="00A76D2E" w:rsidP="0079377A">
      <w:pPr>
        <w:rPr>
          <w:rtl/>
          <w:lang w:eastAsia="he-IL"/>
        </w:rPr>
      </w:pPr>
    </w:p>
    <w:p w:rsidR="00A76D2E" w:rsidRDefault="00A76D2E" w:rsidP="004424AF">
      <w:pPr>
        <w:rPr>
          <w:rtl/>
          <w:lang w:eastAsia="he-IL"/>
        </w:rPr>
      </w:pPr>
      <w:r>
        <w:rPr>
          <w:rFonts w:hint="cs"/>
          <w:rtl/>
          <w:lang w:eastAsia="he-IL"/>
        </w:rPr>
        <w:t xml:space="preserve">32 בעד, תשעה נגד. גם הצעת החוק החלת </w:t>
      </w:r>
      <w:bookmarkStart w:id="6683" w:name="_ETM_Q26_441207"/>
      <w:bookmarkEnd w:id="6683"/>
      <w:r>
        <w:rPr>
          <w:rFonts w:hint="cs"/>
          <w:rtl/>
          <w:lang w:eastAsia="he-IL"/>
        </w:rPr>
        <w:t>ריבונות על מעלה אדומים, התשפ"ה</w:t>
      </w:r>
      <w:r>
        <w:rPr>
          <w:rFonts w:hint="eastAsia"/>
          <w:rtl/>
          <w:lang w:eastAsia="he-IL"/>
        </w:rPr>
        <w:t>–</w:t>
      </w:r>
      <w:r>
        <w:rPr>
          <w:rFonts w:hint="cs"/>
          <w:rtl/>
          <w:lang w:eastAsia="he-IL"/>
        </w:rPr>
        <w:t xml:space="preserve">2025, של חבר הכנסת אביגדור ליברמן </w:t>
      </w:r>
      <w:bookmarkStart w:id="6684" w:name="_ETM_Q26_445825"/>
      <w:bookmarkEnd w:id="6684"/>
      <w:r>
        <w:rPr>
          <w:rFonts w:hint="cs"/>
          <w:rtl/>
          <w:lang w:eastAsia="he-IL"/>
        </w:rPr>
        <w:t xml:space="preserve">וקבוצת חברי כנסת אושרה בקריאה הטרומית ותעבור לוועדת החוץ והביטחון </w:t>
      </w:r>
      <w:bookmarkStart w:id="6685" w:name="_ETM_Q26_450657"/>
      <w:bookmarkEnd w:id="6685"/>
      <w:r>
        <w:rPr>
          <w:rFonts w:hint="cs"/>
          <w:rtl/>
          <w:lang w:eastAsia="he-IL"/>
        </w:rPr>
        <w:t>לצורך הכנתה לקריאה הראשונה.</w:t>
      </w:r>
      <w:bookmarkStart w:id="6686" w:name="_ETM_Q26_455169"/>
      <w:bookmarkStart w:id="6687" w:name="_ETM_Q26_455232"/>
      <w:bookmarkStart w:id="6688" w:name="_ETM_Q26_455314"/>
      <w:bookmarkStart w:id="6689" w:name="_ETM_Q26_455423"/>
      <w:bookmarkEnd w:id="6686"/>
      <w:bookmarkEnd w:id="6687"/>
      <w:bookmarkEnd w:id="6688"/>
      <w:bookmarkEnd w:id="6689"/>
      <w:r w:rsidR="004424AF">
        <w:rPr>
          <w:rFonts w:hint="cs"/>
          <w:rtl/>
          <w:lang w:eastAsia="he-IL"/>
        </w:rPr>
        <w:t xml:space="preserve"> </w:t>
      </w:r>
      <w:r>
        <w:rPr>
          <w:rFonts w:hint="cs"/>
          <w:rtl/>
          <w:lang w:eastAsia="he-IL"/>
        </w:rPr>
        <w:t xml:space="preserve">לפרוטוקול </w:t>
      </w:r>
      <w:r>
        <w:rPr>
          <w:rtl/>
          <w:lang w:eastAsia="he-IL"/>
        </w:rPr>
        <w:t>–</w:t>
      </w:r>
      <w:r>
        <w:rPr>
          <w:rFonts w:hint="cs"/>
          <w:rtl/>
          <w:lang w:eastAsia="he-IL"/>
        </w:rPr>
        <w:t xml:space="preserve"> יעקב אשר </w:t>
      </w:r>
      <w:r>
        <w:rPr>
          <w:rtl/>
          <w:lang w:eastAsia="he-IL"/>
        </w:rPr>
        <w:t>–</w:t>
      </w:r>
      <w:r>
        <w:rPr>
          <w:rFonts w:hint="cs"/>
          <w:rtl/>
          <w:lang w:eastAsia="he-IL"/>
        </w:rPr>
        <w:t xml:space="preserve"> נגד; ישראל אייכלר </w:t>
      </w:r>
      <w:r>
        <w:rPr>
          <w:rtl/>
          <w:lang w:eastAsia="he-IL"/>
        </w:rPr>
        <w:t>–</w:t>
      </w:r>
      <w:r>
        <w:rPr>
          <w:rFonts w:hint="cs"/>
          <w:rtl/>
          <w:lang w:eastAsia="he-IL"/>
        </w:rPr>
        <w:t xml:space="preserve"> נגד; משה גפני </w:t>
      </w:r>
      <w:r>
        <w:rPr>
          <w:rtl/>
          <w:lang w:eastAsia="he-IL"/>
        </w:rPr>
        <w:t>–</w:t>
      </w:r>
      <w:r>
        <w:rPr>
          <w:rFonts w:hint="cs"/>
          <w:rtl/>
          <w:lang w:eastAsia="he-IL"/>
        </w:rPr>
        <w:t xml:space="preserve"> נגד; עאידה תומא סלימאן</w:t>
      </w:r>
      <w:bookmarkStart w:id="6690" w:name="_ETM_Q26_466901"/>
      <w:bookmarkEnd w:id="6690"/>
      <w:r>
        <w:rPr>
          <w:rFonts w:hint="cs"/>
          <w:rtl/>
          <w:lang w:eastAsia="he-IL"/>
        </w:rPr>
        <w:t xml:space="preserve"> </w:t>
      </w:r>
      <w:r>
        <w:rPr>
          <w:rtl/>
          <w:lang w:eastAsia="he-IL"/>
        </w:rPr>
        <w:t>–</w:t>
      </w:r>
      <w:r>
        <w:rPr>
          <w:rFonts w:hint="cs"/>
          <w:rtl/>
          <w:lang w:eastAsia="he-IL"/>
        </w:rPr>
        <w:t xml:space="preserve"> נגד. זה לא משנה את תוצאות ההצבעה, </w:t>
      </w:r>
      <w:bookmarkStart w:id="6691" w:name="_ETM_Q26_463654"/>
      <w:bookmarkEnd w:id="6691"/>
      <w:r>
        <w:rPr>
          <w:rFonts w:hint="cs"/>
          <w:rtl/>
          <w:lang w:eastAsia="he-IL"/>
        </w:rPr>
        <w:t>זה רק לפרוטוקול. תודה רבה.</w:t>
      </w:r>
      <w:r>
        <w:rPr>
          <w:rFonts w:hint="cs"/>
          <w:lang w:eastAsia="he-IL"/>
        </w:rPr>
        <w:t xml:space="preserve">  </w:t>
      </w:r>
      <w:bookmarkStart w:id="6692" w:name="_ETM_Q26_459152"/>
      <w:bookmarkStart w:id="6693" w:name="_ETM_Q26_459213"/>
      <w:bookmarkEnd w:id="6692"/>
      <w:bookmarkEnd w:id="6693"/>
    </w:p>
    <w:p w:rsidR="00A76D2E" w:rsidRDefault="00A76D2E" w:rsidP="00CA6E5F">
      <w:pPr>
        <w:rPr>
          <w:rtl/>
          <w:lang w:eastAsia="he-IL"/>
        </w:rPr>
      </w:pPr>
    </w:p>
    <w:p w:rsidR="00A76D2E" w:rsidRDefault="00A76D2E" w:rsidP="00CA6E5F">
      <w:pPr>
        <w:rPr>
          <w:lang w:eastAsia="he-IL"/>
        </w:rPr>
      </w:pPr>
    </w:p>
    <w:p w:rsidR="00A76D2E" w:rsidRDefault="00A76D2E" w:rsidP="00952696">
      <w:pPr>
        <w:pStyle w:val="a6"/>
        <w:rPr>
          <w:rtl/>
          <w:lang w:eastAsia="he-IL"/>
        </w:rPr>
      </w:pPr>
      <w:bookmarkStart w:id="6694" w:name="ET_halsi_647110_5"/>
      <w:r w:rsidRPr="00AE300B">
        <w:rPr>
          <w:rStyle w:val="TagStyle"/>
          <w:rtl/>
        </w:rPr>
        <w:t xml:space="preserve"> &lt;&lt; הלסי &gt;&gt; </w:t>
      </w:r>
      <w:bookmarkStart w:id="6695" w:name="_Toc212056946"/>
      <w:bookmarkStart w:id="6696" w:name="_Toc212057316"/>
      <w:bookmarkStart w:id="6697" w:name="_Toc212655975"/>
      <w:r>
        <w:rPr>
          <w:rtl/>
          <w:lang w:eastAsia="he-IL"/>
        </w:rPr>
        <w:t>הצע</w:t>
      </w:r>
      <w:r>
        <w:rPr>
          <w:rFonts w:hint="cs"/>
          <w:rtl/>
          <w:lang w:eastAsia="he-IL"/>
        </w:rPr>
        <w:t>ה</w:t>
      </w:r>
      <w:r>
        <w:rPr>
          <w:rtl/>
          <w:lang w:eastAsia="he-IL"/>
        </w:rPr>
        <w:t xml:space="preserve"> לסדר-היום</w:t>
      </w:r>
      <w:bookmarkEnd w:id="6695"/>
      <w:bookmarkEnd w:id="6696"/>
      <w:bookmarkEnd w:id="6697"/>
      <w:r w:rsidRPr="00AE300B">
        <w:rPr>
          <w:rStyle w:val="TagStyle"/>
          <w:rtl/>
        </w:rPr>
        <w:t xml:space="preserve"> &lt;&lt; הלסי &gt;&gt;</w:t>
      </w:r>
      <w:r>
        <w:rPr>
          <w:rtl/>
          <w:lang w:eastAsia="he-IL"/>
        </w:rPr>
        <w:t xml:space="preserve">   </w:t>
      </w:r>
      <w:bookmarkEnd w:id="6694"/>
    </w:p>
    <w:p w:rsidR="00A76D2E" w:rsidRDefault="00A76D2E" w:rsidP="00952696">
      <w:pPr>
        <w:pStyle w:val="a6"/>
        <w:rPr>
          <w:rtl/>
          <w:lang w:eastAsia="he-IL"/>
        </w:rPr>
      </w:pPr>
      <w:bookmarkStart w:id="6698" w:name="ET_halsi_647110_6"/>
      <w:r w:rsidRPr="00AE300B">
        <w:rPr>
          <w:rStyle w:val="TagStyle"/>
          <w:rtl/>
        </w:rPr>
        <w:t xml:space="preserve"> &lt;&lt; הלסי &gt;&gt; </w:t>
      </w:r>
      <w:r>
        <w:rPr>
          <w:rtl/>
          <w:lang w:eastAsia="he-IL"/>
        </w:rPr>
        <w:t xml:space="preserve"> </w:t>
      </w:r>
      <w:bookmarkStart w:id="6699" w:name="_Toc212056947"/>
      <w:bookmarkStart w:id="6700" w:name="_Toc212057317"/>
      <w:bookmarkStart w:id="6701" w:name="_Toc212655976"/>
      <w:r>
        <w:rPr>
          <w:rtl/>
          <w:lang w:eastAsia="he-IL"/>
        </w:rPr>
        <w:t xml:space="preserve">הצורך בהקמת ועדת חקירה ממלכתית לבדיקת אירועי </w:t>
      </w:r>
      <w:r>
        <w:rPr>
          <w:rFonts w:hint="cs"/>
          <w:rtl/>
          <w:lang w:eastAsia="he-IL"/>
        </w:rPr>
        <w:t>7</w:t>
      </w:r>
      <w:r>
        <w:rPr>
          <w:rtl/>
          <w:lang w:eastAsia="he-IL"/>
        </w:rPr>
        <w:t xml:space="preserve"> באוקטובר</w:t>
      </w:r>
      <w:bookmarkEnd w:id="6699"/>
      <w:bookmarkEnd w:id="6700"/>
      <w:bookmarkEnd w:id="6701"/>
      <w:r w:rsidRPr="00AE300B">
        <w:rPr>
          <w:rStyle w:val="TagStyle"/>
          <w:rtl/>
        </w:rPr>
        <w:t xml:space="preserve"> &lt;&lt; הלסי &gt;&gt;</w:t>
      </w:r>
      <w:r>
        <w:rPr>
          <w:rtl/>
          <w:lang w:eastAsia="he-IL"/>
        </w:rPr>
        <w:t xml:space="preserve">   </w:t>
      </w:r>
      <w:bookmarkEnd w:id="6698"/>
    </w:p>
    <w:p w:rsidR="00A76D2E" w:rsidRDefault="00A76D2E" w:rsidP="0079377A">
      <w:pPr>
        <w:rPr>
          <w:rtl/>
          <w:lang w:eastAsia="he-IL"/>
        </w:rPr>
      </w:pPr>
    </w:p>
    <w:p w:rsidR="00A76D2E" w:rsidRDefault="00A76D2E" w:rsidP="00952696">
      <w:pPr>
        <w:pStyle w:val="af6"/>
        <w:keepNext/>
        <w:rPr>
          <w:rtl/>
        </w:rPr>
      </w:pPr>
      <w:r w:rsidRPr="00AE300B">
        <w:rPr>
          <w:rStyle w:val="TagStyle"/>
          <w:rtl/>
        </w:rPr>
        <w:t xml:space="preserve"> &lt;&lt; יור &gt;&gt; </w:t>
      </w:r>
      <w:r>
        <w:rPr>
          <w:rtl/>
        </w:rPr>
        <w:t>היו"ר משה סולומון:</w:t>
      </w:r>
      <w:r w:rsidRPr="00AE300B">
        <w:rPr>
          <w:rStyle w:val="TagStyle"/>
          <w:rtl/>
        </w:rPr>
        <w:t xml:space="preserve"> &lt;&lt; יור &gt;&gt;</w:t>
      </w:r>
      <w:r>
        <w:rPr>
          <w:rtl/>
        </w:rPr>
        <w:t xml:space="preserve">   </w:t>
      </w:r>
    </w:p>
    <w:p w:rsidR="00A76D2E" w:rsidRDefault="00A76D2E" w:rsidP="0079377A">
      <w:pPr>
        <w:rPr>
          <w:rtl/>
        </w:rPr>
      </w:pPr>
    </w:p>
    <w:p w:rsidR="00A76D2E" w:rsidRDefault="00A76D2E" w:rsidP="004424AF">
      <w:pPr>
        <w:rPr>
          <w:rtl/>
        </w:rPr>
      </w:pPr>
      <w:r>
        <w:rPr>
          <w:rFonts w:hint="cs"/>
          <w:rtl/>
        </w:rPr>
        <w:t xml:space="preserve">אם כן, אנחנו עוברים לנושא הבא על </w:t>
      </w:r>
      <w:bookmarkStart w:id="6702" w:name="_ETM_Q26_477522"/>
      <w:bookmarkEnd w:id="6702"/>
      <w:r>
        <w:rPr>
          <w:rFonts w:hint="cs"/>
          <w:rtl/>
        </w:rPr>
        <w:t xml:space="preserve">סדר-היום </w:t>
      </w:r>
      <w:r w:rsidR="004424AF">
        <w:rPr>
          <w:rFonts w:hint="eastAsia"/>
          <w:rtl/>
        </w:rPr>
        <w:t xml:space="preserve">– </w:t>
      </w:r>
      <w:r>
        <w:rPr>
          <w:rFonts w:hint="cs"/>
          <w:rtl/>
        </w:rPr>
        <w:t xml:space="preserve">הצעות רגילות ודחופות לסדר-היום. ההצעה הראשונה היא הצעה רגילה לסדר-היום בנושא: הצורך בהקמת ועדת חקירה ממלכתית לבדיקת אירועי 7 באוקטובר. את ההצעה </w:t>
      </w:r>
      <w:bookmarkStart w:id="6703" w:name="_ETM_Q26_490605"/>
      <w:bookmarkEnd w:id="6703"/>
      <w:r>
        <w:rPr>
          <w:rFonts w:hint="cs"/>
          <w:rtl/>
        </w:rPr>
        <w:t>הגיש חבר הכנסת איתן גינזבורג.</w:t>
      </w:r>
      <w:bookmarkStart w:id="6704" w:name="_ETM_Q26_494989"/>
      <w:bookmarkStart w:id="6705" w:name="_ETM_Q26_495079"/>
      <w:bookmarkStart w:id="6706" w:name="_ETM_Q26_495117"/>
      <w:bookmarkStart w:id="6707" w:name="_ETM_Q26_495198"/>
      <w:bookmarkEnd w:id="6704"/>
      <w:bookmarkEnd w:id="6705"/>
      <w:bookmarkEnd w:id="6706"/>
      <w:bookmarkEnd w:id="6707"/>
      <w:r w:rsidR="004424AF">
        <w:rPr>
          <w:rFonts w:hint="cs"/>
          <w:rtl/>
        </w:rPr>
        <w:t xml:space="preserve"> </w:t>
      </w:r>
      <w:r>
        <w:rPr>
          <w:rFonts w:hint="cs"/>
          <w:rtl/>
        </w:rPr>
        <w:t>חבר הכנסת גינזבורג, בבקשה.</w:t>
      </w:r>
    </w:p>
    <w:p w:rsidR="00A76D2E" w:rsidRDefault="00A76D2E" w:rsidP="00952696">
      <w:pPr>
        <w:rPr>
          <w:rtl/>
        </w:rPr>
      </w:pPr>
    </w:p>
    <w:p w:rsidR="00A76D2E" w:rsidRDefault="00A76D2E" w:rsidP="00952696">
      <w:pPr>
        <w:pStyle w:val="af5"/>
        <w:keepNext/>
        <w:rPr>
          <w:rtl/>
        </w:rPr>
      </w:pPr>
      <w:bookmarkStart w:id="6708" w:name="ET_interruption_5068_28"/>
      <w:r w:rsidRPr="00F77720">
        <w:rPr>
          <w:rStyle w:val="TagStyle"/>
          <w:rtl/>
        </w:rPr>
        <w:t xml:space="preserve"> &lt;&lt; קריאה &gt;&gt; </w:t>
      </w:r>
      <w:r>
        <w:rPr>
          <w:rtl/>
        </w:rPr>
        <w:t>קארין אלהרר (יש עתיד):</w:t>
      </w:r>
      <w:r w:rsidRPr="00F77720">
        <w:rPr>
          <w:rStyle w:val="TagStyle"/>
          <w:rtl/>
        </w:rPr>
        <w:t xml:space="preserve"> &lt;&lt; קריאה &gt;&gt;</w:t>
      </w:r>
      <w:r>
        <w:rPr>
          <w:rtl/>
        </w:rPr>
        <w:t xml:space="preserve">   </w:t>
      </w:r>
      <w:bookmarkEnd w:id="6708"/>
    </w:p>
    <w:p w:rsidR="00A76D2E" w:rsidRDefault="00A76D2E" w:rsidP="0079377A">
      <w:pPr>
        <w:rPr>
          <w:rtl/>
        </w:rPr>
      </w:pPr>
    </w:p>
    <w:p w:rsidR="00A76D2E" w:rsidRPr="00F77720" w:rsidRDefault="0079377A" w:rsidP="00952696">
      <w:pPr>
        <w:rPr>
          <w:rtl/>
        </w:rPr>
      </w:pPr>
      <w:bookmarkStart w:id="6709" w:name="_ETM_Q26_509211"/>
      <w:bookmarkEnd w:id="6709"/>
      <w:r>
        <w:rPr>
          <w:rFonts w:hint="cs"/>
          <w:rtl/>
        </w:rPr>
        <w:t>– – –</w:t>
      </w:r>
    </w:p>
    <w:p w:rsidR="00A76D2E" w:rsidRDefault="00A76D2E" w:rsidP="00952696">
      <w:pPr>
        <w:rPr>
          <w:rtl/>
        </w:rPr>
      </w:pPr>
    </w:p>
    <w:p w:rsidR="00A76D2E" w:rsidRDefault="00A76D2E" w:rsidP="00952696">
      <w:pPr>
        <w:pStyle w:val="af6"/>
        <w:keepNext/>
        <w:rPr>
          <w:rtl/>
        </w:rPr>
      </w:pPr>
      <w:r w:rsidRPr="00AE300B">
        <w:rPr>
          <w:rStyle w:val="TagStyle"/>
          <w:rtl/>
        </w:rPr>
        <w:t xml:space="preserve"> &lt;&lt; יור &gt;&gt; </w:t>
      </w:r>
      <w:r>
        <w:rPr>
          <w:rtl/>
        </w:rPr>
        <w:t>היו"ר משה סולומון:</w:t>
      </w:r>
      <w:r w:rsidRPr="00AE300B">
        <w:rPr>
          <w:rStyle w:val="TagStyle"/>
          <w:rtl/>
        </w:rPr>
        <w:t xml:space="preserve"> &lt;&lt; יור &gt;&gt;</w:t>
      </w:r>
      <w:r>
        <w:rPr>
          <w:rtl/>
        </w:rPr>
        <w:t xml:space="preserve">   </w:t>
      </w:r>
    </w:p>
    <w:p w:rsidR="00A76D2E" w:rsidRDefault="00A76D2E" w:rsidP="0079377A">
      <w:pPr>
        <w:rPr>
          <w:rtl/>
          <w:lang w:eastAsia="he-IL"/>
        </w:rPr>
      </w:pPr>
    </w:p>
    <w:p w:rsidR="00A76D2E" w:rsidRDefault="00A76D2E" w:rsidP="00952696">
      <w:pPr>
        <w:rPr>
          <w:rtl/>
          <w:lang w:eastAsia="he-IL"/>
        </w:rPr>
      </w:pPr>
      <w:r>
        <w:rPr>
          <w:rFonts w:hint="cs"/>
          <w:rtl/>
          <w:lang w:eastAsia="he-IL"/>
        </w:rPr>
        <w:t>אז</w:t>
      </w:r>
      <w:bookmarkStart w:id="6710" w:name="_ETM_Q26_515996"/>
      <w:bookmarkEnd w:id="6710"/>
      <w:r>
        <w:rPr>
          <w:rFonts w:hint="cs"/>
          <w:rtl/>
          <w:lang w:eastAsia="he-IL"/>
        </w:rPr>
        <w:t xml:space="preserve"> אני אומר שבהצעתו של חבר הכנסת אביגדור ליברמן חברת הכנסת </w:t>
      </w:r>
      <w:bookmarkStart w:id="6711" w:name="_ETM_Q26_523852"/>
      <w:bookmarkEnd w:id="6711"/>
      <w:r>
        <w:rPr>
          <w:rFonts w:hint="cs"/>
          <w:rtl/>
          <w:lang w:eastAsia="he-IL"/>
        </w:rPr>
        <w:t xml:space="preserve">קארין אלהרר הצביעה "נמנע", ובטעות נלחץ לה "בעד". אם כן, לפרוטוקול – </w:t>
      </w:r>
      <w:bookmarkStart w:id="6712" w:name="_ETM_Q26_530721"/>
      <w:bookmarkEnd w:id="6712"/>
      <w:r>
        <w:rPr>
          <w:rFonts w:hint="cs"/>
          <w:rtl/>
          <w:lang w:eastAsia="he-IL"/>
        </w:rPr>
        <w:t xml:space="preserve">היא נמנעה בהצבעה הזאת. </w:t>
      </w:r>
    </w:p>
    <w:p w:rsidR="00A76D2E" w:rsidRDefault="00A76D2E" w:rsidP="00952696">
      <w:pPr>
        <w:rPr>
          <w:rtl/>
          <w:lang w:eastAsia="he-IL"/>
        </w:rPr>
      </w:pPr>
      <w:bookmarkStart w:id="6713" w:name="_ETM_Q26_538033"/>
      <w:bookmarkStart w:id="6714" w:name="_ETM_Q26_538105"/>
      <w:bookmarkEnd w:id="6713"/>
      <w:bookmarkEnd w:id="6714"/>
    </w:p>
    <w:p w:rsidR="00A76D2E" w:rsidRDefault="00A76D2E" w:rsidP="00952696">
      <w:pPr>
        <w:pStyle w:val="af5"/>
        <w:keepNext/>
        <w:rPr>
          <w:rtl/>
        </w:rPr>
      </w:pPr>
      <w:bookmarkStart w:id="6715" w:name="ET_interruption_5068_29"/>
      <w:r w:rsidRPr="00342422">
        <w:rPr>
          <w:rStyle w:val="TagStyle"/>
          <w:rtl/>
        </w:rPr>
        <w:t xml:space="preserve"> &lt;&lt; קריאה &gt;&gt; </w:t>
      </w:r>
      <w:r>
        <w:rPr>
          <w:rtl/>
        </w:rPr>
        <w:t>קארין אלהרר (יש עתיד):</w:t>
      </w:r>
      <w:r w:rsidRPr="00342422">
        <w:rPr>
          <w:rStyle w:val="TagStyle"/>
          <w:rtl/>
        </w:rPr>
        <w:t xml:space="preserve"> &lt;&lt; קריאה &gt;&gt;</w:t>
      </w:r>
      <w:r>
        <w:rPr>
          <w:rtl/>
        </w:rPr>
        <w:t xml:space="preserve">   </w:t>
      </w:r>
      <w:bookmarkEnd w:id="6715"/>
    </w:p>
    <w:p w:rsidR="00A76D2E" w:rsidRDefault="00A76D2E" w:rsidP="0079377A">
      <w:pPr>
        <w:rPr>
          <w:rtl/>
          <w:lang w:eastAsia="he-IL"/>
        </w:rPr>
      </w:pPr>
    </w:p>
    <w:p w:rsidR="00A76D2E" w:rsidRDefault="0079377A" w:rsidP="00952696">
      <w:pPr>
        <w:rPr>
          <w:rtl/>
          <w:lang w:eastAsia="he-IL"/>
        </w:rPr>
      </w:pPr>
      <w:r>
        <w:rPr>
          <w:rFonts w:hint="cs"/>
          <w:rtl/>
          <w:lang w:eastAsia="he-IL"/>
        </w:rPr>
        <w:t>– – –</w:t>
      </w:r>
      <w:r w:rsidR="00A76D2E">
        <w:rPr>
          <w:rFonts w:hint="cs"/>
          <w:rtl/>
          <w:lang w:eastAsia="he-IL"/>
        </w:rPr>
        <w:t xml:space="preserve"> </w:t>
      </w:r>
    </w:p>
    <w:p w:rsidR="00A76D2E" w:rsidRDefault="00A76D2E" w:rsidP="00952696">
      <w:pPr>
        <w:rPr>
          <w:rtl/>
          <w:lang w:eastAsia="he-IL"/>
        </w:rPr>
      </w:pPr>
    </w:p>
    <w:p w:rsidR="00A76D2E" w:rsidRDefault="00A76D2E" w:rsidP="00952696">
      <w:pPr>
        <w:pStyle w:val="af6"/>
        <w:keepNext/>
        <w:rPr>
          <w:rtl/>
        </w:rPr>
      </w:pPr>
      <w:bookmarkStart w:id="6716" w:name="ET_yor_6598_30"/>
      <w:r w:rsidRPr="00342422">
        <w:rPr>
          <w:rStyle w:val="TagStyle"/>
          <w:rtl/>
        </w:rPr>
        <w:t xml:space="preserve"> &lt;&lt; יור &gt;&gt; </w:t>
      </w:r>
      <w:r>
        <w:rPr>
          <w:rtl/>
        </w:rPr>
        <w:t>היו"ר משה סולומון:</w:t>
      </w:r>
      <w:r w:rsidRPr="00342422">
        <w:rPr>
          <w:rStyle w:val="TagStyle"/>
          <w:rtl/>
        </w:rPr>
        <w:t xml:space="preserve"> &lt;&lt; יור &gt;&gt;</w:t>
      </w:r>
      <w:r>
        <w:rPr>
          <w:rtl/>
        </w:rPr>
        <w:t xml:space="preserve">   </w:t>
      </w:r>
      <w:bookmarkEnd w:id="6716"/>
    </w:p>
    <w:p w:rsidR="00A76D2E" w:rsidRDefault="00A76D2E" w:rsidP="0079377A">
      <w:pPr>
        <w:rPr>
          <w:rtl/>
          <w:lang w:eastAsia="he-IL"/>
        </w:rPr>
      </w:pPr>
    </w:p>
    <w:p w:rsidR="00A76D2E" w:rsidRPr="00342422" w:rsidRDefault="00A76D2E" w:rsidP="00952696">
      <w:pPr>
        <w:rPr>
          <w:rtl/>
          <w:lang w:eastAsia="he-IL"/>
        </w:rPr>
      </w:pPr>
      <w:r>
        <w:rPr>
          <w:rFonts w:hint="cs"/>
          <w:rtl/>
          <w:lang w:eastAsia="he-IL"/>
        </w:rPr>
        <w:t>נתקן, בסדר גמור.</w:t>
      </w:r>
      <w:bookmarkStart w:id="6717" w:name="_ETM_Q26_539515"/>
      <w:bookmarkEnd w:id="6717"/>
      <w:r>
        <w:rPr>
          <w:rFonts w:hint="cs"/>
          <w:rtl/>
          <w:lang w:eastAsia="he-IL"/>
        </w:rPr>
        <w:t xml:space="preserve"> תתוקן ההצבעה. תודה. </w:t>
      </w:r>
      <w:bookmarkStart w:id="6718" w:name="_ETM_Q26_542986"/>
      <w:bookmarkStart w:id="6719" w:name="_ETM_Q26_543062"/>
      <w:bookmarkStart w:id="6720" w:name="_ETM_Q26_543114"/>
      <w:bookmarkStart w:id="6721" w:name="_ETM_Q26_543202"/>
      <w:bookmarkEnd w:id="6718"/>
      <w:bookmarkEnd w:id="6719"/>
      <w:bookmarkEnd w:id="6720"/>
      <w:bookmarkEnd w:id="6721"/>
      <w:r>
        <w:rPr>
          <w:rFonts w:hint="cs"/>
          <w:rtl/>
          <w:lang w:eastAsia="he-IL"/>
        </w:rPr>
        <w:t>חבר הכנסת גינזבורג, לרשותך עשר דקות.</w:t>
      </w:r>
    </w:p>
    <w:p w:rsidR="00A76D2E" w:rsidRDefault="00A76D2E" w:rsidP="00952696">
      <w:pPr>
        <w:rPr>
          <w:rtl/>
          <w:lang w:eastAsia="he-IL"/>
        </w:rPr>
      </w:pPr>
    </w:p>
    <w:p w:rsidR="00A76D2E" w:rsidRDefault="00A76D2E" w:rsidP="00952696">
      <w:pPr>
        <w:pStyle w:val="a4"/>
        <w:keepNext/>
        <w:rPr>
          <w:rtl/>
        </w:rPr>
      </w:pPr>
      <w:bookmarkStart w:id="6722" w:name="ET_speaker_5771_8"/>
      <w:r w:rsidRPr="00AE300B">
        <w:rPr>
          <w:rStyle w:val="TagStyle"/>
          <w:rtl/>
        </w:rPr>
        <w:t xml:space="preserve"> &lt;&lt; דובר &gt;&gt; </w:t>
      </w:r>
      <w:bookmarkStart w:id="6723" w:name="_Toc212056948"/>
      <w:bookmarkStart w:id="6724" w:name="_Toc212057318"/>
      <w:bookmarkStart w:id="6725" w:name="_Toc212655977"/>
      <w:r>
        <w:rPr>
          <w:rtl/>
        </w:rPr>
        <w:t>איתן גינזבורג (כחול לבן – המחנה הממלכתי):</w:t>
      </w:r>
      <w:bookmarkEnd w:id="6723"/>
      <w:bookmarkEnd w:id="6724"/>
      <w:bookmarkEnd w:id="6725"/>
      <w:r w:rsidRPr="00AE300B">
        <w:rPr>
          <w:rStyle w:val="TagStyle"/>
          <w:rtl/>
        </w:rPr>
        <w:t xml:space="preserve"> &lt;&lt; דובר &gt;&gt;</w:t>
      </w:r>
      <w:r>
        <w:rPr>
          <w:rtl/>
        </w:rPr>
        <w:t xml:space="preserve">   </w:t>
      </w:r>
      <w:bookmarkEnd w:id="6722"/>
    </w:p>
    <w:p w:rsidR="00A76D2E" w:rsidRDefault="00A76D2E" w:rsidP="0079377A">
      <w:pPr>
        <w:rPr>
          <w:rtl/>
        </w:rPr>
      </w:pPr>
    </w:p>
    <w:p w:rsidR="00A76D2E" w:rsidRDefault="00A76D2E" w:rsidP="004424AF">
      <w:pPr>
        <w:rPr>
          <w:rtl/>
        </w:rPr>
      </w:pPr>
      <w:r>
        <w:rPr>
          <w:rFonts w:hint="cs"/>
          <w:rtl/>
        </w:rPr>
        <w:t>תודה רבה, אדוני היושב-ראש</w:t>
      </w:r>
      <w:r w:rsidR="004424AF">
        <w:rPr>
          <w:rFonts w:hint="cs"/>
          <w:rtl/>
        </w:rPr>
        <w:t>.</w:t>
      </w:r>
      <w:r>
        <w:rPr>
          <w:rFonts w:hint="cs"/>
          <w:rtl/>
        </w:rPr>
        <w:t xml:space="preserve"> כנסת נכבדה – אדוני היושב-ראש, לפני שתפעיל </w:t>
      </w:r>
      <w:bookmarkStart w:id="6726" w:name="_ETM_Q26_548237"/>
      <w:bookmarkEnd w:id="6726"/>
      <w:r>
        <w:rPr>
          <w:rFonts w:hint="cs"/>
          <w:rtl/>
        </w:rPr>
        <w:t xml:space="preserve">את השעון, אשמח שיהיה שקט באולם. מאוד קשה לי </w:t>
      </w:r>
      <w:bookmarkStart w:id="6727" w:name="_ETM_Q26_550835"/>
      <w:bookmarkEnd w:id="6727"/>
      <w:r>
        <w:rPr>
          <w:rFonts w:hint="cs"/>
          <w:rtl/>
        </w:rPr>
        <w:t>להתרכז בנאום כשיש כזה רעש.</w:t>
      </w:r>
    </w:p>
    <w:p w:rsidR="00A76D2E" w:rsidRDefault="00A76D2E" w:rsidP="00952696">
      <w:pPr>
        <w:rPr>
          <w:rtl/>
        </w:rPr>
      </w:pPr>
      <w:bookmarkStart w:id="6728" w:name="_ETM_Q26_551301"/>
      <w:bookmarkStart w:id="6729" w:name="_ETM_Q26_551401"/>
      <w:bookmarkEnd w:id="6728"/>
      <w:bookmarkEnd w:id="6729"/>
    </w:p>
    <w:p w:rsidR="00A76D2E" w:rsidRDefault="00A76D2E" w:rsidP="00952696">
      <w:pPr>
        <w:pStyle w:val="af6"/>
        <w:keepNext/>
        <w:rPr>
          <w:rtl/>
        </w:rPr>
      </w:pPr>
      <w:r w:rsidRPr="00342422">
        <w:rPr>
          <w:rStyle w:val="TagStyle"/>
          <w:rtl/>
        </w:rPr>
        <w:t xml:space="preserve"> &lt;&lt; יור &gt;&gt; </w:t>
      </w:r>
      <w:r>
        <w:rPr>
          <w:rtl/>
        </w:rPr>
        <w:t>היו"ר משה סולומון:</w:t>
      </w:r>
      <w:r w:rsidRPr="00342422">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bookmarkStart w:id="6730" w:name="_ETM_Q26_552069"/>
      <w:bookmarkEnd w:id="6730"/>
      <w:r>
        <w:rPr>
          <w:rFonts w:hint="cs"/>
          <w:rtl/>
        </w:rPr>
        <w:t xml:space="preserve">חברי הכנסת, נא לשמור </w:t>
      </w:r>
      <w:bookmarkStart w:id="6731" w:name="_ETM_Q26_557332"/>
      <w:bookmarkEnd w:id="6731"/>
      <w:r>
        <w:rPr>
          <w:rFonts w:hint="cs"/>
          <w:rtl/>
        </w:rPr>
        <w:t>על שקט באולם. בבקשה, לרשותך עשר דקות.</w:t>
      </w:r>
      <w:bookmarkStart w:id="6732" w:name="_ETM_Q26_559292"/>
      <w:bookmarkEnd w:id="6732"/>
    </w:p>
    <w:p w:rsidR="00A76D2E" w:rsidRDefault="00A76D2E" w:rsidP="00952696">
      <w:pPr>
        <w:rPr>
          <w:rtl/>
        </w:rPr>
      </w:pPr>
      <w:bookmarkStart w:id="6733" w:name="_ETM_Q26_559374"/>
      <w:bookmarkEnd w:id="6733"/>
    </w:p>
    <w:p w:rsidR="00A76D2E" w:rsidRDefault="00A76D2E" w:rsidP="00952696">
      <w:pPr>
        <w:pStyle w:val="-"/>
        <w:keepNext/>
        <w:rPr>
          <w:rtl/>
        </w:rPr>
      </w:pPr>
      <w:r w:rsidRPr="00342422">
        <w:rPr>
          <w:rStyle w:val="TagStyle"/>
          <w:rtl/>
        </w:rPr>
        <w:t xml:space="preserve"> &lt;&lt; דובר_המשך &gt;&gt; </w:t>
      </w:r>
      <w:r>
        <w:rPr>
          <w:rtl/>
        </w:rPr>
        <w:t>איתן גינזבורג (כחול לבן – המחנה הממלכתי):</w:t>
      </w:r>
      <w:r w:rsidRPr="00342422">
        <w:rPr>
          <w:rStyle w:val="TagStyle"/>
          <w:rtl/>
        </w:rPr>
        <w:t xml:space="preserve"> &lt;&lt; דובר_המשך &gt;&gt;</w:t>
      </w:r>
      <w:r>
        <w:rPr>
          <w:rtl/>
        </w:rPr>
        <w:t xml:space="preserve">   </w:t>
      </w:r>
    </w:p>
    <w:p w:rsidR="00A76D2E" w:rsidRDefault="00A76D2E" w:rsidP="0079377A">
      <w:pPr>
        <w:rPr>
          <w:rtl/>
        </w:rPr>
      </w:pPr>
    </w:p>
    <w:p w:rsidR="00A76D2E" w:rsidRDefault="00A76D2E" w:rsidP="00952696">
      <w:pPr>
        <w:rPr>
          <w:rtl/>
        </w:rPr>
      </w:pPr>
      <w:bookmarkStart w:id="6734" w:name="_ETM_Q26_560664"/>
      <w:bookmarkEnd w:id="6734"/>
      <w:r>
        <w:rPr>
          <w:rFonts w:hint="cs"/>
          <w:rtl/>
        </w:rPr>
        <w:t xml:space="preserve">אדוני היושב-ראש, כנסת נכבדה, </w:t>
      </w:r>
      <w:bookmarkStart w:id="6735" w:name="_ETM_Q26_560017"/>
      <w:bookmarkEnd w:id="6735"/>
      <w:r>
        <w:rPr>
          <w:rFonts w:hint="cs"/>
          <w:rtl/>
        </w:rPr>
        <w:t xml:space="preserve">בשבוע שעבר ציינו את שמחת תורה, שנתיים מאז אותה שבת </w:t>
      </w:r>
      <w:bookmarkStart w:id="6736" w:name="_ETM_Q26_566241"/>
      <w:bookmarkEnd w:id="6736"/>
      <w:r>
        <w:rPr>
          <w:rFonts w:hint="cs"/>
          <w:rtl/>
        </w:rPr>
        <w:t xml:space="preserve">שחורה </w:t>
      </w:r>
      <w:r>
        <w:rPr>
          <w:rtl/>
        </w:rPr>
        <w:t>–</w:t>
      </w:r>
      <w:r>
        <w:rPr>
          <w:rFonts w:hint="cs"/>
          <w:rtl/>
        </w:rPr>
        <w:t xml:space="preserve"> אני מצטער, אדוני, אני לא יכול.</w:t>
      </w:r>
    </w:p>
    <w:p w:rsidR="00A76D2E" w:rsidRDefault="00A76D2E" w:rsidP="00952696">
      <w:pPr>
        <w:rPr>
          <w:rtl/>
        </w:rPr>
      </w:pPr>
      <w:bookmarkStart w:id="6737" w:name="_ETM_Q26_567109"/>
      <w:bookmarkStart w:id="6738" w:name="_ETM_Q26_567223"/>
      <w:bookmarkEnd w:id="6737"/>
      <w:bookmarkEnd w:id="6738"/>
    </w:p>
    <w:p w:rsidR="00A76D2E" w:rsidRDefault="00A76D2E" w:rsidP="00952696">
      <w:pPr>
        <w:pStyle w:val="af6"/>
        <w:keepNext/>
        <w:rPr>
          <w:rtl/>
        </w:rPr>
      </w:pPr>
      <w:r w:rsidRPr="00342422">
        <w:rPr>
          <w:rStyle w:val="TagStyle"/>
          <w:rtl/>
        </w:rPr>
        <w:t xml:space="preserve"> &lt;&lt; יור &gt;&gt; </w:t>
      </w:r>
      <w:r>
        <w:rPr>
          <w:rtl/>
        </w:rPr>
        <w:t>היו"ר משה סולומון:</w:t>
      </w:r>
      <w:r w:rsidRPr="00342422">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bookmarkStart w:id="6739" w:name="_ETM_Q26_567946"/>
      <w:bookmarkEnd w:id="6739"/>
      <w:r>
        <w:rPr>
          <w:rFonts w:hint="cs"/>
          <w:rtl/>
        </w:rPr>
        <w:t xml:space="preserve">חברי הכנסת, זה </w:t>
      </w:r>
      <w:bookmarkStart w:id="6740" w:name="_ETM_Q26_569716"/>
      <w:bookmarkEnd w:id="6740"/>
      <w:r>
        <w:rPr>
          <w:rFonts w:hint="cs"/>
          <w:rtl/>
        </w:rPr>
        <w:t>מפריע מאוד. תודה. בבקשה, תמשיך.</w:t>
      </w:r>
    </w:p>
    <w:p w:rsidR="00A76D2E" w:rsidRDefault="00A76D2E" w:rsidP="00952696">
      <w:pPr>
        <w:rPr>
          <w:rtl/>
        </w:rPr>
      </w:pPr>
      <w:bookmarkStart w:id="6741" w:name="_ETM_Q26_574261"/>
      <w:bookmarkStart w:id="6742" w:name="_ETM_Q26_574346"/>
      <w:bookmarkEnd w:id="6741"/>
      <w:bookmarkEnd w:id="6742"/>
    </w:p>
    <w:p w:rsidR="00A76D2E" w:rsidRDefault="00A76D2E" w:rsidP="00952696">
      <w:pPr>
        <w:pStyle w:val="-"/>
        <w:keepNext/>
        <w:rPr>
          <w:rtl/>
        </w:rPr>
      </w:pPr>
      <w:r w:rsidRPr="00342422">
        <w:rPr>
          <w:rStyle w:val="TagStyle"/>
          <w:rtl/>
        </w:rPr>
        <w:t xml:space="preserve"> &lt;&lt; דובר_המשך &gt;&gt; </w:t>
      </w:r>
      <w:r>
        <w:rPr>
          <w:rtl/>
        </w:rPr>
        <w:t>איתן גינזבורג (כחול לבן – המחנה הממלכתי):</w:t>
      </w:r>
      <w:r w:rsidRPr="00342422">
        <w:rPr>
          <w:rStyle w:val="TagStyle"/>
          <w:rtl/>
        </w:rPr>
        <w:t xml:space="preserve"> &lt;&lt; דובר_המשך &gt;&gt;</w:t>
      </w:r>
      <w:r>
        <w:rPr>
          <w:rtl/>
        </w:rPr>
        <w:t xml:space="preserve">   </w:t>
      </w:r>
    </w:p>
    <w:p w:rsidR="00A76D2E" w:rsidRDefault="00A76D2E" w:rsidP="0079377A">
      <w:pPr>
        <w:rPr>
          <w:rtl/>
        </w:rPr>
      </w:pPr>
    </w:p>
    <w:p w:rsidR="00A76D2E" w:rsidRDefault="00A76D2E" w:rsidP="004424AF">
      <w:pPr>
        <w:rPr>
          <w:rtl/>
        </w:rPr>
      </w:pPr>
      <w:bookmarkStart w:id="6743" w:name="_ETM_Q26_575112"/>
      <w:bookmarkEnd w:id="6743"/>
      <w:r>
        <w:rPr>
          <w:rFonts w:hint="cs"/>
          <w:rtl/>
        </w:rPr>
        <w:t>ב-7 באוקטובר 2023 הייתה השבת</w:t>
      </w:r>
      <w:bookmarkStart w:id="6744" w:name="_ETM_Q26_580006"/>
      <w:bookmarkEnd w:id="6744"/>
      <w:r>
        <w:rPr>
          <w:rFonts w:hint="cs"/>
          <w:rtl/>
        </w:rPr>
        <w:t xml:space="preserve"> שבה מעל 1,200 בני אדם נטבחו, נשרפו ונאנסו. איש </w:t>
      </w:r>
      <w:bookmarkStart w:id="6745" w:name="_ETM_Q26_586766"/>
      <w:bookmarkEnd w:id="6745"/>
      <w:r>
        <w:rPr>
          <w:rFonts w:hint="cs"/>
          <w:rtl/>
        </w:rPr>
        <w:t>לא האמין אז ששנתיים אחרי</w:t>
      </w:r>
      <w:r w:rsidR="004424AF">
        <w:rPr>
          <w:rFonts w:hint="cs"/>
          <w:rtl/>
        </w:rPr>
        <w:t>,</w:t>
      </w:r>
      <w:r>
        <w:rPr>
          <w:rFonts w:hint="cs"/>
          <w:rtl/>
        </w:rPr>
        <w:t xml:space="preserve"> האירוע הדרמטי הזה לא ייחקר. </w:t>
      </w:r>
      <w:bookmarkStart w:id="6746" w:name="_ETM_Q26_592831"/>
      <w:bookmarkEnd w:id="6746"/>
      <w:r>
        <w:rPr>
          <w:rFonts w:hint="cs"/>
          <w:rtl/>
        </w:rPr>
        <w:t xml:space="preserve">איך ייתכן שעברו שנתיים ועדיין אין ועדת חקירה ממלכתית? </w:t>
      </w:r>
      <w:bookmarkStart w:id="6747" w:name="_ETM_Q26_598289"/>
      <w:bookmarkEnd w:id="6747"/>
      <w:r>
        <w:rPr>
          <w:rFonts w:hint="cs"/>
          <w:rtl/>
        </w:rPr>
        <w:t>אותה שבת ארורה לא הייתה עוד פיגוע; היא הייתה</w:t>
      </w:r>
      <w:bookmarkStart w:id="6748" w:name="_ETM_Q26_604608"/>
      <w:bookmarkEnd w:id="6748"/>
      <w:r>
        <w:rPr>
          <w:rFonts w:hint="cs"/>
          <w:rtl/>
        </w:rPr>
        <w:t xml:space="preserve"> אירוע מכונן בהיסטוריה שלנו כעם וכמדינה. ארגון טרור חמוש ברובים </w:t>
      </w:r>
      <w:bookmarkStart w:id="6749" w:name="_ETM_Q26_610551"/>
      <w:bookmarkEnd w:id="6749"/>
      <w:r>
        <w:rPr>
          <w:rFonts w:hint="cs"/>
          <w:rtl/>
        </w:rPr>
        <w:t xml:space="preserve">ובאופנועים כבש חלקים ממדינת ישראל הריבונית. מחבלים צמאי דם הסתובבו חופשיים בקיבוצים שלנו, בערים שלנו, במושבים שלנו. הם שרפו משפחות </w:t>
      </w:r>
      <w:bookmarkStart w:id="6750" w:name="_ETM_Q26_621373"/>
      <w:bookmarkEnd w:id="6750"/>
      <w:r>
        <w:rPr>
          <w:rFonts w:hint="cs"/>
          <w:rtl/>
        </w:rPr>
        <w:t xml:space="preserve">שלמות בחיים. הם אנסו נשים, הם ערפו ראשים, הם גררו </w:t>
      </w:r>
      <w:bookmarkStart w:id="6751" w:name="_ETM_Q26_622471"/>
      <w:bookmarkEnd w:id="6751"/>
      <w:r>
        <w:rPr>
          <w:rFonts w:hint="cs"/>
          <w:rtl/>
        </w:rPr>
        <w:t xml:space="preserve">זקנים, ילדים, נשים וגברים, חטפו אותם אל תוך מנהרות החושך </w:t>
      </w:r>
      <w:bookmarkStart w:id="6752" w:name="_ETM_Q26_627409"/>
      <w:bookmarkEnd w:id="6752"/>
      <w:r>
        <w:rPr>
          <w:rFonts w:hint="cs"/>
          <w:rtl/>
        </w:rPr>
        <w:t>בעזה, שם הם הוחזקו</w:t>
      </w:r>
      <w:r w:rsidR="004424AF">
        <w:rPr>
          <w:rFonts w:hint="cs"/>
          <w:rtl/>
        </w:rPr>
        <w:t>,</w:t>
      </w:r>
      <w:r>
        <w:rPr>
          <w:rFonts w:hint="cs"/>
          <w:rtl/>
        </w:rPr>
        <w:t xml:space="preserve"> וחלקם עדיין מוחזקים שם כבר יותר </w:t>
      </w:r>
      <w:bookmarkStart w:id="6753" w:name="_ETM_Q26_635008"/>
      <w:bookmarkEnd w:id="6753"/>
      <w:r>
        <w:rPr>
          <w:rFonts w:hint="cs"/>
          <w:rtl/>
        </w:rPr>
        <w:t>משנתיים. במשך שעות ארוכות, שעות שנמשכו נצח עבור מי שהיה</w:t>
      </w:r>
      <w:bookmarkStart w:id="6754" w:name="_ETM_Q26_641776"/>
      <w:bookmarkEnd w:id="6754"/>
      <w:r>
        <w:rPr>
          <w:rFonts w:hint="cs"/>
          <w:rtl/>
        </w:rPr>
        <w:t xml:space="preserve"> שם, צה"ל לא הגיע. המדינה לא הייתה. הם היו שם </w:t>
      </w:r>
      <w:bookmarkStart w:id="6755" w:name="_ETM_Q26_646245"/>
      <w:bookmarkEnd w:id="6755"/>
      <w:r>
        <w:rPr>
          <w:rFonts w:hint="cs"/>
          <w:rtl/>
        </w:rPr>
        <w:t>לבד</w:t>
      </w:r>
      <w:r w:rsidR="004424AF">
        <w:rPr>
          <w:rFonts w:hint="cs"/>
          <w:rtl/>
        </w:rPr>
        <w:t>,</w:t>
      </w:r>
      <w:r>
        <w:rPr>
          <w:rFonts w:hint="cs"/>
          <w:rtl/>
        </w:rPr>
        <w:t xml:space="preserve"> רבים כל כך וכל כך לבד.</w:t>
      </w:r>
      <w:bookmarkStart w:id="6756" w:name="_ETM_Q26_651314"/>
      <w:bookmarkEnd w:id="6756"/>
      <w:r>
        <w:rPr>
          <w:rFonts w:hint="cs"/>
          <w:rtl/>
        </w:rPr>
        <w:t xml:space="preserve"> הריבונות שלנו קרסה.</w:t>
      </w:r>
    </w:p>
    <w:p w:rsidR="00A76D2E" w:rsidRDefault="00A76D2E" w:rsidP="00952696">
      <w:pPr>
        <w:rPr>
          <w:rtl/>
        </w:rPr>
      </w:pPr>
      <w:bookmarkStart w:id="6757" w:name="_ETM_Q26_651993"/>
      <w:bookmarkStart w:id="6758" w:name="_ETM_Q26_652058"/>
      <w:bookmarkEnd w:id="6757"/>
      <w:bookmarkEnd w:id="6758"/>
    </w:p>
    <w:p w:rsidR="00A76D2E" w:rsidRDefault="00A76D2E" w:rsidP="004424AF">
      <w:pPr>
        <w:rPr>
          <w:rtl/>
        </w:rPr>
      </w:pPr>
      <w:bookmarkStart w:id="6759" w:name="_ETM_Q26_652122"/>
      <w:bookmarkStart w:id="6760" w:name="_ETM_Q26_652184"/>
      <w:bookmarkEnd w:id="6759"/>
      <w:bookmarkEnd w:id="6760"/>
      <w:r>
        <w:rPr>
          <w:rFonts w:hint="cs"/>
          <w:rtl/>
        </w:rPr>
        <w:t>איל אשל, אבא</w:t>
      </w:r>
      <w:bookmarkStart w:id="6761" w:name="_ETM_Q26_656201"/>
      <w:bookmarkEnd w:id="6761"/>
      <w:r>
        <w:rPr>
          <w:rFonts w:hint="cs"/>
          <w:rtl/>
        </w:rPr>
        <w:t xml:space="preserve"> של רוני ז"ל, התצפיתנית שנשרפה למוות במוצב נחל עוז, שאל בכאב: באיזה עולם אני עצמי צריך לחקור למה הבת </w:t>
      </w:r>
      <w:bookmarkStart w:id="6762" w:name="_ETM_Q26_668122"/>
      <w:bookmarkEnd w:id="6762"/>
      <w:r>
        <w:rPr>
          <w:rFonts w:hint="cs"/>
          <w:rtl/>
        </w:rPr>
        <w:t xml:space="preserve">הבכורה שלי נשרפה למוות ולמה לא באו להציל אותה? חברי הכנסת, זו </w:t>
      </w:r>
      <w:bookmarkStart w:id="6763" w:name="_ETM_Q26_674027"/>
      <w:bookmarkEnd w:id="6763"/>
      <w:r>
        <w:rPr>
          <w:rFonts w:hint="cs"/>
          <w:rtl/>
        </w:rPr>
        <w:t>שאלה שצריכה להטריד את כולנו. זו שאלה</w:t>
      </w:r>
      <w:bookmarkStart w:id="6764" w:name="_ETM_Q26_678839"/>
      <w:bookmarkEnd w:id="6764"/>
      <w:r>
        <w:rPr>
          <w:rFonts w:hint="cs"/>
          <w:rtl/>
        </w:rPr>
        <w:t xml:space="preserve"> שמהדהדת ודורשת תשובה. </w:t>
      </w:r>
    </w:p>
    <w:p w:rsidR="00A76D2E" w:rsidRDefault="00A76D2E" w:rsidP="00952696">
      <w:pPr>
        <w:rPr>
          <w:rtl/>
        </w:rPr>
      </w:pPr>
      <w:bookmarkStart w:id="6765" w:name="_ETM_Q26_681797"/>
      <w:bookmarkStart w:id="6766" w:name="_ETM_Q26_681869"/>
      <w:bookmarkEnd w:id="6765"/>
      <w:bookmarkEnd w:id="6766"/>
    </w:p>
    <w:p w:rsidR="00A76D2E" w:rsidRDefault="00A76D2E" w:rsidP="004424AF">
      <w:pPr>
        <w:rPr>
          <w:rtl/>
        </w:rPr>
      </w:pPr>
      <w:bookmarkStart w:id="6767" w:name="_ETM_Q26_681941"/>
      <w:bookmarkStart w:id="6768" w:name="_ETM_Q26_681999"/>
      <w:bookmarkEnd w:id="6767"/>
      <w:bookmarkEnd w:id="6768"/>
      <w:r>
        <w:rPr>
          <w:rFonts w:hint="cs"/>
          <w:rtl/>
        </w:rPr>
        <w:t xml:space="preserve">וכעת, אחרי הפסקת האש, אחרי שהחטופים החיים </w:t>
      </w:r>
      <w:bookmarkStart w:id="6769" w:name="_ETM_Q26_687269"/>
      <w:bookmarkEnd w:id="6769"/>
      <w:r>
        <w:rPr>
          <w:rFonts w:hint="cs"/>
          <w:rtl/>
        </w:rPr>
        <w:t xml:space="preserve">חזרו הביתה, אין </w:t>
      </w:r>
      <w:r w:rsidR="004424AF">
        <w:rPr>
          <w:rFonts w:hint="cs"/>
          <w:rtl/>
        </w:rPr>
        <w:t>עוד תירוצים. המלחמה הסתיימה. אי-</w:t>
      </w:r>
      <w:r>
        <w:rPr>
          <w:rFonts w:hint="cs"/>
          <w:rtl/>
        </w:rPr>
        <w:t xml:space="preserve">אפשר להמשיך </w:t>
      </w:r>
      <w:bookmarkStart w:id="6770" w:name="_ETM_Q26_692841"/>
      <w:bookmarkEnd w:id="6770"/>
      <w:r>
        <w:rPr>
          <w:rFonts w:hint="cs"/>
          <w:rtl/>
        </w:rPr>
        <w:t>ולברוח</w:t>
      </w:r>
      <w:r w:rsidR="004424AF">
        <w:rPr>
          <w:rFonts w:hint="cs"/>
          <w:rtl/>
        </w:rPr>
        <w:t>.</w:t>
      </w:r>
      <w:r>
        <w:rPr>
          <w:rFonts w:hint="cs"/>
          <w:rtl/>
        </w:rPr>
        <w:t xml:space="preserve"> צריך להתמודד עם האמת.</w:t>
      </w:r>
    </w:p>
    <w:p w:rsidR="00A76D2E" w:rsidRDefault="00A76D2E" w:rsidP="00952696">
      <w:pPr>
        <w:rPr>
          <w:rtl/>
        </w:rPr>
      </w:pPr>
      <w:bookmarkStart w:id="6771" w:name="_ETM_Q26_698686"/>
      <w:bookmarkStart w:id="6772" w:name="_ETM_Q26_698767"/>
      <w:bookmarkEnd w:id="6771"/>
      <w:bookmarkEnd w:id="6772"/>
    </w:p>
    <w:p w:rsidR="00A76D2E" w:rsidRDefault="00A76D2E" w:rsidP="00952696">
      <w:pPr>
        <w:pStyle w:val="af5"/>
        <w:keepNext/>
        <w:rPr>
          <w:rtl/>
        </w:rPr>
      </w:pPr>
      <w:bookmarkStart w:id="6773" w:name="ET_interruption_6669_35"/>
      <w:r w:rsidRPr="00342422">
        <w:rPr>
          <w:rStyle w:val="TagStyle"/>
          <w:rtl/>
        </w:rPr>
        <w:t xml:space="preserve"> &lt;&lt; קריאה &gt;&gt; </w:t>
      </w:r>
      <w:r>
        <w:rPr>
          <w:rtl/>
        </w:rPr>
        <w:t>סגן שר במשרד ראש הממשלה אלמוג כהן:</w:t>
      </w:r>
      <w:r w:rsidRPr="00342422">
        <w:rPr>
          <w:rStyle w:val="TagStyle"/>
          <w:rtl/>
        </w:rPr>
        <w:t xml:space="preserve"> &lt;&lt; קריאה &gt;&gt;</w:t>
      </w:r>
      <w:r>
        <w:rPr>
          <w:rtl/>
        </w:rPr>
        <w:t xml:space="preserve">   </w:t>
      </w:r>
      <w:bookmarkEnd w:id="6773"/>
    </w:p>
    <w:p w:rsidR="00A76D2E" w:rsidRDefault="00A76D2E" w:rsidP="0079377A">
      <w:pPr>
        <w:rPr>
          <w:rtl/>
        </w:rPr>
      </w:pPr>
    </w:p>
    <w:p w:rsidR="00A76D2E" w:rsidRDefault="00A76D2E" w:rsidP="004424AF">
      <w:pPr>
        <w:rPr>
          <w:rtl/>
        </w:rPr>
      </w:pPr>
      <w:r>
        <w:rPr>
          <w:rFonts w:hint="cs"/>
          <w:rtl/>
        </w:rPr>
        <w:t>איתן, תתקן</w:t>
      </w:r>
      <w:r w:rsidR="004424AF">
        <w:rPr>
          <w:rFonts w:hint="cs"/>
          <w:rtl/>
        </w:rPr>
        <w:t>:</w:t>
      </w:r>
      <w:r>
        <w:rPr>
          <w:rFonts w:hint="cs"/>
          <w:rtl/>
        </w:rPr>
        <w:t xml:space="preserve"> לא כולם חזרו.</w:t>
      </w:r>
    </w:p>
    <w:p w:rsidR="00A76D2E" w:rsidRDefault="00A76D2E" w:rsidP="00952696">
      <w:pPr>
        <w:rPr>
          <w:rtl/>
        </w:rPr>
      </w:pPr>
      <w:bookmarkStart w:id="6774" w:name="_ETM_Q26_698840"/>
      <w:bookmarkStart w:id="6775" w:name="_ETM_Q26_698915"/>
      <w:bookmarkEnd w:id="6774"/>
      <w:bookmarkEnd w:id="6775"/>
    </w:p>
    <w:p w:rsidR="00A76D2E" w:rsidRDefault="00A76D2E" w:rsidP="00952696">
      <w:pPr>
        <w:pStyle w:val="-"/>
        <w:keepNext/>
        <w:rPr>
          <w:rtl/>
        </w:rPr>
      </w:pPr>
      <w:bookmarkStart w:id="6776" w:name="ET_speakercontinue_5771_36"/>
      <w:r w:rsidRPr="00342422">
        <w:rPr>
          <w:rStyle w:val="TagStyle"/>
          <w:rtl/>
        </w:rPr>
        <w:t xml:space="preserve"> &lt;&lt; דובר_המשך &gt;&gt; </w:t>
      </w:r>
      <w:r>
        <w:rPr>
          <w:rtl/>
        </w:rPr>
        <w:t>איתן גינזבורג (כחול לבן – המחנה הממלכתי):</w:t>
      </w:r>
      <w:r w:rsidRPr="00342422">
        <w:rPr>
          <w:rStyle w:val="TagStyle"/>
          <w:rtl/>
        </w:rPr>
        <w:t xml:space="preserve"> &lt;&lt; דובר_המשך &gt;&gt;</w:t>
      </w:r>
      <w:r>
        <w:rPr>
          <w:rtl/>
        </w:rPr>
        <w:t xml:space="preserve">   </w:t>
      </w:r>
      <w:bookmarkEnd w:id="6776"/>
    </w:p>
    <w:p w:rsidR="00A76D2E" w:rsidRDefault="00A76D2E" w:rsidP="0079377A">
      <w:pPr>
        <w:rPr>
          <w:rtl/>
        </w:rPr>
      </w:pPr>
    </w:p>
    <w:p w:rsidR="00A76D2E" w:rsidRDefault="00A76D2E" w:rsidP="004424AF">
      <w:pPr>
        <w:rPr>
          <w:rtl/>
        </w:rPr>
      </w:pPr>
      <w:bookmarkStart w:id="6777" w:name="_ETM_Q26_700601"/>
      <w:bookmarkEnd w:id="6777"/>
      <w:r>
        <w:rPr>
          <w:rFonts w:hint="cs"/>
          <w:rtl/>
        </w:rPr>
        <w:t xml:space="preserve">אדוני חבר הכנסת אלמוג כהן, אני מבקש שלא תפריע </w:t>
      </w:r>
      <w:bookmarkStart w:id="6778" w:name="_ETM_Q26_705400"/>
      <w:bookmarkEnd w:id="6778"/>
      <w:r>
        <w:rPr>
          <w:rFonts w:hint="cs"/>
          <w:rtl/>
        </w:rPr>
        <w:t xml:space="preserve">לי. אם היית מקשיב, היית שומע שאמרתי שהחיים חזרו הביתה. </w:t>
      </w:r>
      <w:bookmarkStart w:id="6779" w:name="_ETM_Q26_712898"/>
      <w:bookmarkStart w:id="6780" w:name="_ETM_Q26_714738"/>
      <w:bookmarkEnd w:id="6779"/>
      <w:bookmarkEnd w:id="6780"/>
    </w:p>
    <w:p w:rsidR="00A76D2E" w:rsidRDefault="00A76D2E" w:rsidP="00952696">
      <w:pPr>
        <w:rPr>
          <w:rtl/>
        </w:rPr>
      </w:pPr>
      <w:bookmarkStart w:id="6781" w:name="_ETM_Q26_714850"/>
      <w:bookmarkEnd w:id="6781"/>
    </w:p>
    <w:p w:rsidR="00A76D2E" w:rsidRDefault="00A76D2E" w:rsidP="00952696">
      <w:pPr>
        <w:rPr>
          <w:rtl/>
        </w:rPr>
      </w:pPr>
      <w:r>
        <w:rPr>
          <w:rFonts w:hint="cs"/>
          <w:rtl/>
        </w:rPr>
        <w:t xml:space="preserve">אבל במקום ועדת חקירה ממלכתית הממשלה מציעה לנו "ועדת </w:t>
      </w:r>
      <w:bookmarkStart w:id="6782" w:name="_ETM_Q26_717927"/>
      <w:bookmarkEnd w:id="6782"/>
      <w:r>
        <w:rPr>
          <w:rFonts w:hint="cs"/>
          <w:rtl/>
        </w:rPr>
        <w:t xml:space="preserve">חקירה ממשלתית". אז לפני שנופלים לספין הזה, תנו לי </w:t>
      </w:r>
      <w:bookmarkStart w:id="6783" w:name="_ETM_Q26_719956"/>
      <w:bookmarkEnd w:id="6783"/>
      <w:r>
        <w:rPr>
          <w:rFonts w:hint="cs"/>
          <w:rtl/>
        </w:rPr>
        <w:t xml:space="preserve">להזכיר לכם שבחוק </w:t>
      </w:r>
      <w:bookmarkStart w:id="6784" w:name="_ETM_Q26_729044"/>
      <w:bookmarkEnd w:id="6784"/>
      <w:r>
        <w:rPr>
          <w:rFonts w:hint="cs"/>
          <w:rtl/>
        </w:rPr>
        <w:t>הישראלי אין דבר כזה, ועדת חקירה ממשלתית.</w:t>
      </w:r>
      <w:bookmarkStart w:id="6785" w:name="_ETM_Q26_730069"/>
      <w:bookmarkEnd w:id="6785"/>
    </w:p>
    <w:p w:rsidR="00A76D2E" w:rsidRDefault="00A76D2E" w:rsidP="00952696">
      <w:pPr>
        <w:rPr>
          <w:rtl/>
        </w:rPr>
      </w:pPr>
      <w:bookmarkStart w:id="6786" w:name="_ETM_Q26_730179"/>
      <w:bookmarkEnd w:id="6786"/>
    </w:p>
    <w:p w:rsidR="00A76D2E" w:rsidRDefault="00A76D2E" w:rsidP="00952696">
      <w:pPr>
        <w:rPr>
          <w:rtl/>
        </w:rPr>
      </w:pPr>
      <w:bookmarkStart w:id="6787" w:name="_ETM_Q26_730198"/>
      <w:bookmarkStart w:id="6788" w:name="_ETM_Q26_730287"/>
      <w:bookmarkEnd w:id="6787"/>
      <w:bookmarkEnd w:id="6788"/>
      <w:r>
        <w:rPr>
          <w:rFonts w:hint="cs"/>
          <w:rtl/>
        </w:rPr>
        <w:t>אדוני היושב-ראש, שוב אני מבקש לעצור את השעון, אני לא</w:t>
      </w:r>
      <w:bookmarkStart w:id="6789" w:name="_ETM_Q26_734459"/>
      <w:bookmarkEnd w:id="6789"/>
      <w:r>
        <w:rPr>
          <w:rFonts w:hint="cs"/>
          <w:rtl/>
        </w:rPr>
        <w:t xml:space="preserve"> יכול לדבר ככה. אני מבקש את זכותי.</w:t>
      </w:r>
    </w:p>
    <w:p w:rsidR="00A76D2E" w:rsidRDefault="00A76D2E" w:rsidP="00952696">
      <w:pPr>
        <w:rPr>
          <w:rtl/>
        </w:rPr>
      </w:pPr>
      <w:bookmarkStart w:id="6790" w:name="_ETM_Q26_737899"/>
      <w:bookmarkStart w:id="6791" w:name="_ETM_Q26_737956"/>
      <w:bookmarkEnd w:id="6790"/>
      <w:bookmarkEnd w:id="6791"/>
    </w:p>
    <w:p w:rsidR="00A76D2E" w:rsidRDefault="00A76D2E" w:rsidP="00952696">
      <w:pPr>
        <w:pStyle w:val="af6"/>
        <w:keepNext/>
        <w:rPr>
          <w:rtl/>
        </w:rPr>
      </w:pPr>
      <w:bookmarkStart w:id="6792" w:name="ET_yor_6598_37"/>
      <w:r w:rsidRPr="00B079AB">
        <w:rPr>
          <w:rStyle w:val="TagStyle"/>
          <w:rtl/>
        </w:rPr>
        <w:t xml:space="preserve"> &lt;&lt; יור &gt;&gt; </w:t>
      </w:r>
      <w:r>
        <w:rPr>
          <w:rtl/>
        </w:rPr>
        <w:t>היו"ר משה סולומון:</w:t>
      </w:r>
      <w:r w:rsidRPr="00B079AB">
        <w:rPr>
          <w:rStyle w:val="TagStyle"/>
          <w:rtl/>
        </w:rPr>
        <w:t xml:space="preserve"> &lt;&lt; יור &gt;&gt;</w:t>
      </w:r>
      <w:r>
        <w:rPr>
          <w:rtl/>
        </w:rPr>
        <w:t xml:space="preserve">   </w:t>
      </w:r>
      <w:bookmarkEnd w:id="6792"/>
    </w:p>
    <w:p w:rsidR="00A76D2E" w:rsidRDefault="00A76D2E" w:rsidP="0079377A">
      <w:pPr>
        <w:rPr>
          <w:rtl/>
        </w:rPr>
      </w:pPr>
    </w:p>
    <w:p w:rsidR="00A76D2E" w:rsidRDefault="00A76D2E" w:rsidP="004424AF">
      <w:pPr>
        <w:rPr>
          <w:rtl/>
        </w:rPr>
      </w:pPr>
      <w:bookmarkStart w:id="6793" w:name="_ETM_Q26_738892"/>
      <w:bookmarkEnd w:id="6793"/>
      <w:r>
        <w:rPr>
          <w:rFonts w:hint="cs"/>
          <w:rtl/>
        </w:rPr>
        <w:t>אנחנו איתך</w:t>
      </w:r>
      <w:r w:rsidR="004424AF">
        <w:rPr>
          <w:rFonts w:hint="cs"/>
          <w:rtl/>
        </w:rPr>
        <w:t>,</w:t>
      </w:r>
      <w:r>
        <w:rPr>
          <w:rFonts w:hint="cs"/>
          <w:rtl/>
        </w:rPr>
        <w:t xml:space="preserve"> שומעים אותך </w:t>
      </w:r>
      <w:bookmarkStart w:id="6794" w:name="_ETM_Q26_738295"/>
      <w:bookmarkEnd w:id="6794"/>
      <w:r>
        <w:rPr>
          <w:rFonts w:hint="cs"/>
          <w:rtl/>
        </w:rPr>
        <w:t xml:space="preserve">לגמרי, אתה עם מיקרופון. </w:t>
      </w:r>
    </w:p>
    <w:p w:rsidR="00A76D2E" w:rsidRDefault="00A76D2E" w:rsidP="00952696">
      <w:pPr>
        <w:rPr>
          <w:rtl/>
        </w:rPr>
      </w:pPr>
      <w:bookmarkStart w:id="6795" w:name="_ETM_Q26_740523"/>
      <w:bookmarkStart w:id="6796" w:name="_ETM_Q26_740561"/>
      <w:bookmarkEnd w:id="6795"/>
      <w:bookmarkEnd w:id="6796"/>
    </w:p>
    <w:p w:rsidR="00A76D2E" w:rsidRDefault="00A76D2E" w:rsidP="00952696">
      <w:pPr>
        <w:pStyle w:val="-"/>
        <w:keepNext/>
        <w:rPr>
          <w:rtl/>
        </w:rPr>
      </w:pPr>
      <w:bookmarkStart w:id="6797" w:name="ET_speakercontinue_5771_38"/>
      <w:r w:rsidRPr="00B079AB">
        <w:rPr>
          <w:rStyle w:val="TagStyle"/>
          <w:rtl/>
        </w:rPr>
        <w:t xml:space="preserve"> &lt;&lt; דובר_המשך &gt;&gt; </w:t>
      </w:r>
      <w:r>
        <w:rPr>
          <w:rtl/>
        </w:rPr>
        <w:t>איתן גינזבורג (כחול לבן – המחנה הממלכתי):</w:t>
      </w:r>
      <w:r w:rsidRPr="00B079AB">
        <w:rPr>
          <w:rStyle w:val="TagStyle"/>
          <w:rtl/>
        </w:rPr>
        <w:t xml:space="preserve"> &lt;&lt; דובר_המשך &gt;&gt;</w:t>
      </w:r>
      <w:r>
        <w:rPr>
          <w:rtl/>
        </w:rPr>
        <w:t xml:space="preserve">   </w:t>
      </w:r>
      <w:bookmarkEnd w:id="6797"/>
    </w:p>
    <w:p w:rsidR="00A76D2E" w:rsidRDefault="00A76D2E" w:rsidP="0079377A">
      <w:pPr>
        <w:rPr>
          <w:rtl/>
        </w:rPr>
      </w:pPr>
    </w:p>
    <w:p w:rsidR="00A76D2E" w:rsidRDefault="00A76D2E" w:rsidP="00952696">
      <w:pPr>
        <w:rPr>
          <w:rtl/>
        </w:rPr>
      </w:pPr>
      <w:r>
        <w:rPr>
          <w:rFonts w:hint="cs"/>
          <w:rtl/>
        </w:rPr>
        <w:t xml:space="preserve">אני לא שומע את עצמי, איך </w:t>
      </w:r>
      <w:bookmarkStart w:id="6798" w:name="_ETM_Q26_739135"/>
      <w:bookmarkEnd w:id="6798"/>
      <w:r>
        <w:rPr>
          <w:rFonts w:hint="cs"/>
          <w:rtl/>
        </w:rPr>
        <w:t>אתה שומע אותי?</w:t>
      </w:r>
    </w:p>
    <w:p w:rsidR="00A76D2E" w:rsidRDefault="00A76D2E" w:rsidP="00952696">
      <w:pPr>
        <w:rPr>
          <w:rtl/>
        </w:rPr>
      </w:pPr>
      <w:bookmarkStart w:id="6799" w:name="_ETM_Q26_740847"/>
      <w:bookmarkStart w:id="6800" w:name="_ETM_Q26_740912"/>
      <w:bookmarkEnd w:id="6799"/>
      <w:bookmarkEnd w:id="6800"/>
    </w:p>
    <w:p w:rsidR="00A76D2E" w:rsidRDefault="00A76D2E" w:rsidP="00952696">
      <w:pPr>
        <w:pStyle w:val="af6"/>
        <w:keepNext/>
        <w:rPr>
          <w:rtl/>
        </w:rPr>
      </w:pPr>
      <w:r w:rsidRPr="00B079AB">
        <w:rPr>
          <w:rStyle w:val="TagStyle"/>
          <w:rtl/>
        </w:rPr>
        <w:t xml:space="preserve"> &lt;&lt; יור &gt;&gt; </w:t>
      </w:r>
      <w:r>
        <w:rPr>
          <w:rtl/>
        </w:rPr>
        <w:t>היו"ר משה סולומון:</w:t>
      </w:r>
      <w:r w:rsidRPr="00B079AB">
        <w:rPr>
          <w:rStyle w:val="TagStyle"/>
          <w:rtl/>
        </w:rPr>
        <w:t xml:space="preserve"> &lt;&lt; יור &gt;&gt;</w:t>
      </w:r>
      <w:r>
        <w:rPr>
          <w:rtl/>
        </w:rPr>
        <w:t xml:space="preserve">   </w:t>
      </w:r>
    </w:p>
    <w:p w:rsidR="00A76D2E" w:rsidRDefault="00A76D2E" w:rsidP="0079377A">
      <w:pPr>
        <w:rPr>
          <w:rtl/>
        </w:rPr>
      </w:pPr>
    </w:p>
    <w:p w:rsidR="00A76D2E" w:rsidRDefault="00A76D2E" w:rsidP="00952696">
      <w:pPr>
        <w:rPr>
          <w:rtl/>
        </w:rPr>
      </w:pPr>
      <w:bookmarkStart w:id="6801" w:name="_ETM_Q26_741861"/>
      <w:bookmarkEnd w:id="6801"/>
      <w:r>
        <w:rPr>
          <w:rFonts w:hint="cs"/>
          <w:rtl/>
        </w:rPr>
        <w:t xml:space="preserve">אנחנו שומעים אותך, זה מתנהל כך וזה לא </w:t>
      </w:r>
      <w:bookmarkStart w:id="6802" w:name="_ETM_Q26_746079"/>
      <w:bookmarkEnd w:id="6802"/>
      <w:r>
        <w:rPr>
          <w:rFonts w:hint="cs"/>
          <w:rtl/>
        </w:rPr>
        <w:t>חדש. אני מבין, אני אשתיק, אבל תמשיך, בבקשה. חברי הכנסת,</w:t>
      </w:r>
      <w:bookmarkStart w:id="6803" w:name="_ETM_Q26_750294"/>
      <w:bookmarkEnd w:id="6803"/>
      <w:r>
        <w:rPr>
          <w:rFonts w:hint="cs"/>
          <w:rtl/>
        </w:rPr>
        <w:t xml:space="preserve"> אנא שמרו על שקט במליאה, זה מפריע מאוד לנואם.</w:t>
      </w:r>
    </w:p>
    <w:p w:rsidR="00A76D2E" w:rsidRDefault="00A76D2E" w:rsidP="00952696">
      <w:pPr>
        <w:rPr>
          <w:rtl/>
        </w:rPr>
      </w:pPr>
      <w:bookmarkStart w:id="6804" w:name="_ETM_Q26_752856"/>
      <w:bookmarkStart w:id="6805" w:name="_ETM_Q26_752948"/>
      <w:bookmarkEnd w:id="6804"/>
      <w:bookmarkEnd w:id="6805"/>
    </w:p>
    <w:p w:rsidR="00A76D2E" w:rsidRDefault="00A76D2E" w:rsidP="00952696">
      <w:pPr>
        <w:pStyle w:val="-"/>
        <w:keepNext/>
        <w:rPr>
          <w:rtl/>
        </w:rPr>
      </w:pPr>
      <w:bookmarkStart w:id="6806" w:name="ET_speakercontinue_5771_40"/>
      <w:r w:rsidRPr="00B079AB">
        <w:rPr>
          <w:rStyle w:val="TagStyle"/>
          <w:rtl/>
        </w:rPr>
        <w:t xml:space="preserve"> &lt;&lt; דובר_המשך &gt;&gt; </w:t>
      </w:r>
      <w:r>
        <w:rPr>
          <w:rtl/>
        </w:rPr>
        <w:t>איתן גינזבורג (כחול לבן – המחנה הממלכתי):</w:t>
      </w:r>
      <w:r w:rsidRPr="00B079AB">
        <w:rPr>
          <w:rStyle w:val="TagStyle"/>
          <w:rtl/>
        </w:rPr>
        <w:t xml:space="preserve"> &lt;&lt; דובר_המשך &gt;&gt;</w:t>
      </w:r>
      <w:r>
        <w:rPr>
          <w:rtl/>
        </w:rPr>
        <w:t xml:space="preserve">   </w:t>
      </w:r>
      <w:bookmarkEnd w:id="6806"/>
    </w:p>
    <w:p w:rsidR="00A76D2E" w:rsidRDefault="00A76D2E" w:rsidP="0079377A">
      <w:pPr>
        <w:rPr>
          <w:rtl/>
        </w:rPr>
      </w:pPr>
    </w:p>
    <w:p w:rsidR="00A76D2E" w:rsidRDefault="00A76D2E" w:rsidP="00952696">
      <w:pPr>
        <w:rPr>
          <w:rtl/>
        </w:rPr>
      </w:pPr>
      <w:bookmarkStart w:id="6807" w:name="_ETM_Q26_753627"/>
      <w:bookmarkEnd w:id="6807"/>
      <w:r>
        <w:rPr>
          <w:rFonts w:hint="cs"/>
          <w:rtl/>
        </w:rPr>
        <w:t>זה</w:t>
      </w:r>
      <w:bookmarkStart w:id="6808" w:name="_ETM_Q26_755210"/>
      <w:bookmarkEnd w:id="6808"/>
      <w:r>
        <w:rPr>
          <w:rFonts w:hint="cs"/>
          <w:rtl/>
        </w:rPr>
        <w:t xml:space="preserve"> לא חברי כנסת, זה עוזרים.</w:t>
      </w:r>
    </w:p>
    <w:p w:rsidR="00A76D2E" w:rsidRDefault="00A76D2E" w:rsidP="00952696">
      <w:pPr>
        <w:rPr>
          <w:rtl/>
        </w:rPr>
      </w:pPr>
    </w:p>
    <w:p w:rsidR="00A76D2E" w:rsidRDefault="00A76D2E" w:rsidP="00952696">
      <w:pPr>
        <w:pStyle w:val="af6"/>
        <w:keepNext/>
        <w:rPr>
          <w:rtl/>
        </w:rPr>
      </w:pPr>
      <w:bookmarkStart w:id="6809" w:name="ET_yor_6598_41"/>
      <w:r w:rsidRPr="00B079AB">
        <w:rPr>
          <w:rStyle w:val="TagStyle"/>
          <w:rtl/>
        </w:rPr>
        <w:t xml:space="preserve"> &lt;&lt; יור &gt;&gt; </w:t>
      </w:r>
      <w:r>
        <w:rPr>
          <w:rtl/>
        </w:rPr>
        <w:t>היו"ר משה סולומון:</w:t>
      </w:r>
      <w:r w:rsidRPr="00B079AB">
        <w:rPr>
          <w:rStyle w:val="TagStyle"/>
          <w:rtl/>
        </w:rPr>
        <w:t xml:space="preserve"> &lt;&lt; יור &gt;&gt;</w:t>
      </w:r>
      <w:r>
        <w:rPr>
          <w:rtl/>
        </w:rPr>
        <w:t xml:space="preserve">   </w:t>
      </w:r>
      <w:bookmarkEnd w:id="6809"/>
    </w:p>
    <w:p w:rsidR="00A76D2E" w:rsidRDefault="00A76D2E" w:rsidP="0079377A">
      <w:pPr>
        <w:rPr>
          <w:rtl/>
        </w:rPr>
      </w:pPr>
    </w:p>
    <w:p w:rsidR="00A76D2E" w:rsidRDefault="00A76D2E" w:rsidP="00952696">
      <w:pPr>
        <w:rPr>
          <w:rtl/>
        </w:rPr>
      </w:pPr>
      <w:r>
        <w:rPr>
          <w:rFonts w:hint="cs"/>
          <w:rtl/>
        </w:rPr>
        <w:t xml:space="preserve">חברי הכנסת ועוזרים, אני מבקש לשמור </w:t>
      </w:r>
      <w:bookmarkStart w:id="6810" w:name="_ETM_Q26_759819"/>
      <w:bookmarkEnd w:id="6810"/>
      <w:r>
        <w:rPr>
          <w:rFonts w:hint="cs"/>
          <w:rtl/>
        </w:rPr>
        <w:t>על השקט במליאה.</w:t>
      </w:r>
      <w:bookmarkStart w:id="6811" w:name="_ETM_Q26_761773"/>
      <w:bookmarkStart w:id="6812" w:name="_ETM_Q26_761878"/>
      <w:bookmarkStart w:id="6813" w:name="_ETM_Q26_763356"/>
      <w:bookmarkEnd w:id="6811"/>
      <w:bookmarkEnd w:id="6812"/>
      <w:bookmarkEnd w:id="6813"/>
    </w:p>
    <w:p w:rsidR="00A76D2E" w:rsidRDefault="00A76D2E" w:rsidP="00952696">
      <w:pPr>
        <w:rPr>
          <w:rtl/>
        </w:rPr>
      </w:pPr>
      <w:bookmarkStart w:id="6814" w:name="_ETM_Q26_763432"/>
      <w:bookmarkEnd w:id="6814"/>
    </w:p>
    <w:p w:rsidR="00A76D2E" w:rsidRDefault="00A76D2E" w:rsidP="00952696">
      <w:pPr>
        <w:pStyle w:val="-"/>
        <w:keepNext/>
        <w:rPr>
          <w:rtl/>
        </w:rPr>
      </w:pPr>
      <w:bookmarkStart w:id="6815" w:name="ET_speakercontinue_5771_42"/>
      <w:r w:rsidRPr="00B079AB">
        <w:rPr>
          <w:rStyle w:val="TagStyle"/>
          <w:rtl/>
        </w:rPr>
        <w:t xml:space="preserve"> &lt;&lt; דובר_המשך &gt;&gt; </w:t>
      </w:r>
      <w:r>
        <w:rPr>
          <w:rtl/>
        </w:rPr>
        <w:t>איתן גינזבורג (כחול לבן – המחנה הממלכתי):</w:t>
      </w:r>
      <w:r w:rsidRPr="00B079AB">
        <w:rPr>
          <w:rStyle w:val="TagStyle"/>
          <w:rtl/>
        </w:rPr>
        <w:t xml:space="preserve"> &lt;&lt; דובר_המשך &gt;&gt;</w:t>
      </w:r>
      <w:r>
        <w:rPr>
          <w:rtl/>
        </w:rPr>
        <w:t xml:space="preserve">   </w:t>
      </w:r>
      <w:bookmarkEnd w:id="6815"/>
    </w:p>
    <w:p w:rsidR="00A76D2E" w:rsidRDefault="00A76D2E" w:rsidP="0079377A">
      <w:pPr>
        <w:rPr>
          <w:rtl/>
        </w:rPr>
      </w:pPr>
    </w:p>
    <w:p w:rsidR="00A76D2E" w:rsidRDefault="00A76D2E" w:rsidP="00952696">
      <w:pPr>
        <w:rPr>
          <w:rtl/>
          <w:lang w:eastAsia="he-IL"/>
        </w:rPr>
      </w:pPr>
      <w:bookmarkStart w:id="6816" w:name="_ETM_Q26_764049"/>
      <w:bookmarkStart w:id="6817" w:name="_ETM_Q26_651396"/>
      <w:bookmarkStart w:id="6818" w:name="_ETM_Q26_651445"/>
      <w:bookmarkStart w:id="6819" w:name="_ETM_Q26_651502"/>
      <w:bookmarkEnd w:id="6816"/>
      <w:bookmarkEnd w:id="6817"/>
      <w:bookmarkEnd w:id="6818"/>
      <w:bookmarkEnd w:id="6819"/>
      <w:r>
        <w:rPr>
          <w:rFonts w:hint="cs"/>
          <w:rtl/>
          <w:lang w:eastAsia="he-IL"/>
        </w:rPr>
        <w:t>אין דבר כזה ועדת חקירה ממשלתית בחוק הישראלי, יש ועדת בדיקה ממשלתית.</w:t>
      </w:r>
    </w:p>
    <w:p w:rsidR="00A76D2E" w:rsidRDefault="00A76D2E" w:rsidP="00952696">
      <w:pPr>
        <w:rPr>
          <w:rtl/>
          <w:lang w:eastAsia="he-IL"/>
        </w:rPr>
      </w:pPr>
    </w:p>
    <w:p w:rsidR="004424AF" w:rsidRDefault="00C83554" w:rsidP="004424AF">
      <w:pPr>
        <w:rPr>
          <w:rtl/>
        </w:rPr>
      </w:pPr>
      <w:bookmarkStart w:id="6820" w:name="TOR_Q27"/>
      <w:bookmarkEnd w:id="6820"/>
      <w:r>
        <w:rPr>
          <w:rFonts w:hint="cs"/>
          <w:rtl/>
        </w:rPr>
        <w:t xml:space="preserve">אבל בואו נעצור רגע ונשאל: מהי אותה ועדה? זו ועדה </w:t>
      </w:r>
      <w:r>
        <w:rPr>
          <w:rtl/>
        </w:rPr>
        <w:t>שלפי סעיף 8א לחוק הממשלה</w:t>
      </w:r>
      <w:r>
        <w:rPr>
          <w:rFonts w:hint="cs"/>
          <w:rtl/>
        </w:rPr>
        <w:t xml:space="preserve"> </w:t>
      </w:r>
      <w:r>
        <w:rPr>
          <w:rFonts w:hint="eastAsia"/>
          <w:rtl/>
        </w:rPr>
        <w:t>–</w:t>
      </w:r>
      <w:r>
        <w:rPr>
          <w:rFonts w:hint="cs"/>
          <w:rtl/>
        </w:rPr>
        <w:t xml:space="preserve"> וזה אפילו לא חוק-יסוד </w:t>
      </w:r>
      <w:r>
        <w:rPr>
          <w:rFonts w:hint="eastAsia"/>
          <w:rtl/>
        </w:rPr>
        <w:t>–</w:t>
      </w:r>
      <w:r>
        <w:rPr>
          <w:rFonts w:hint="cs"/>
          <w:rtl/>
        </w:rPr>
        <w:t xml:space="preserve"> </w:t>
      </w:r>
      <w:r>
        <w:rPr>
          <w:rtl/>
        </w:rPr>
        <w:t>נועדה לאפשר לשר לבדוק נושא או אירוע מסוים המצוי בת</w:t>
      </w:r>
      <w:r>
        <w:rPr>
          <w:rFonts w:hint="cs"/>
          <w:rtl/>
        </w:rPr>
        <w:t>ח</w:t>
      </w:r>
      <w:r>
        <w:rPr>
          <w:rtl/>
        </w:rPr>
        <w:t>ום אחריותו. אם בראשה עומד שופט בדימוס</w:t>
      </w:r>
      <w:r>
        <w:rPr>
          <w:rFonts w:hint="cs"/>
          <w:rtl/>
        </w:rPr>
        <w:t xml:space="preserve"> </w:t>
      </w:r>
      <w:bookmarkStart w:id="6821" w:name="_ETM_Q27_189187"/>
      <w:bookmarkEnd w:id="6821"/>
      <w:r>
        <w:rPr>
          <w:rFonts w:hint="eastAsia"/>
          <w:rtl/>
        </w:rPr>
        <w:t>–</w:t>
      </w:r>
      <w:r>
        <w:rPr>
          <w:rFonts w:hint="cs"/>
          <w:rtl/>
        </w:rPr>
        <w:t xml:space="preserve"> לא בטוח שיעמוד </w:t>
      </w:r>
      <w:r>
        <w:rPr>
          <w:rtl/>
        </w:rPr>
        <w:t>–</w:t>
      </w:r>
      <w:r>
        <w:rPr>
          <w:rFonts w:hint="cs"/>
          <w:rtl/>
        </w:rPr>
        <w:t xml:space="preserve"> אם יעמוד</w:t>
      </w:r>
      <w:r>
        <w:rPr>
          <w:rtl/>
        </w:rPr>
        <w:t xml:space="preserve">, </w:t>
      </w:r>
      <w:r>
        <w:rPr>
          <w:rFonts w:hint="cs"/>
          <w:rtl/>
        </w:rPr>
        <w:t xml:space="preserve">אז </w:t>
      </w:r>
      <w:r>
        <w:rPr>
          <w:rtl/>
        </w:rPr>
        <w:t xml:space="preserve">שר המשפטים </w:t>
      </w:r>
      <w:r>
        <w:rPr>
          <w:rFonts w:hint="cs"/>
          <w:rtl/>
        </w:rPr>
        <w:t>רשאי,</w:t>
      </w:r>
      <w:r>
        <w:rPr>
          <w:rtl/>
        </w:rPr>
        <w:t xml:space="preserve"> לבקשת השר הממנה</w:t>
      </w:r>
      <w:r>
        <w:rPr>
          <w:rFonts w:hint="cs"/>
          <w:rtl/>
        </w:rPr>
        <w:t>,</w:t>
      </w:r>
      <w:r>
        <w:rPr>
          <w:rtl/>
        </w:rPr>
        <w:t xml:space="preserve"> לקבוע כי לאותה ועד</w:t>
      </w:r>
      <w:r>
        <w:rPr>
          <w:rFonts w:hint="cs"/>
          <w:rtl/>
        </w:rPr>
        <w:t xml:space="preserve">ת </w:t>
      </w:r>
      <w:bookmarkStart w:id="6822" w:name="_ETM_Q27_197165"/>
      <w:bookmarkEnd w:id="6822"/>
      <w:r>
        <w:rPr>
          <w:rFonts w:hint="cs"/>
          <w:rtl/>
        </w:rPr>
        <w:t>בדיק</w:t>
      </w:r>
      <w:r>
        <w:rPr>
          <w:rtl/>
        </w:rPr>
        <w:t xml:space="preserve">ה יהיו </w:t>
      </w:r>
      <w:r>
        <w:rPr>
          <w:rFonts w:hint="cs"/>
          <w:rtl/>
        </w:rPr>
        <w:t xml:space="preserve">גם </w:t>
      </w:r>
      <w:r>
        <w:rPr>
          <w:rtl/>
        </w:rPr>
        <w:t xml:space="preserve">סמכויות של ועדת חקירה. ירצה </w:t>
      </w:r>
      <w:r w:rsidR="004424AF">
        <w:rPr>
          <w:rFonts w:hint="cs"/>
          <w:rtl/>
        </w:rPr>
        <w:t xml:space="preserve">– </w:t>
      </w:r>
      <w:r>
        <w:rPr>
          <w:rtl/>
        </w:rPr>
        <w:t>יקבע</w:t>
      </w:r>
      <w:r w:rsidR="004424AF">
        <w:rPr>
          <w:rFonts w:hint="cs"/>
          <w:rtl/>
        </w:rPr>
        <w:t>;</w:t>
      </w:r>
      <w:r>
        <w:rPr>
          <w:rtl/>
        </w:rPr>
        <w:t xml:space="preserve"> לא ירצה </w:t>
      </w:r>
      <w:r w:rsidR="004424AF">
        <w:rPr>
          <w:rFonts w:hint="cs"/>
          <w:rtl/>
        </w:rPr>
        <w:t xml:space="preserve">– </w:t>
      </w:r>
      <w:r>
        <w:rPr>
          <w:rtl/>
        </w:rPr>
        <w:t>לא יקבע.</w:t>
      </w:r>
      <w:r>
        <w:rPr>
          <w:rFonts w:hint="cs"/>
          <w:rtl/>
        </w:rPr>
        <w:t xml:space="preserve"> </w:t>
      </w:r>
      <w:bookmarkStart w:id="6823" w:name="_ETM_Q27_141045"/>
      <w:bookmarkStart w:id="6824" w:name="_ETM_Q27_141088"/>
      <w:bookmarkStart w:id="6825" w:name="_ETM_Q27_141490"/>
      <w:bookmarkStart w:id="6826" w:name="_ETM_Q27_141530"/>
      <w:bookmarkEnd w:id="6823"/>
      <w:bookmarkEnd w:id="6824"/>
      <w:bookmarkEnd w:id="6825"/>
      <w:bookmarkEnd w:id="6826"/>
      <w:r>
        <w:rPr>
          <w:rFonts w:hint="cs"/>
          <w:rtl/>
        </w:rPr>
        <w:t>כ</w:t>
      </w:r>
      <w:r>
        <w:rPr>
          <w:rtl/>
        </w:rPr>
        <w:t>לומר, השר הממנה יחליט אם תקום ועדת בדיקה ממשלתית, מה יהיה הרכבה, מה יהיו תפקידיה ומה סמכויותיה.</w:t>
      </w:r>
      <w:r>
        <w:rPr>
          <w:rFonts w:hint="cs"/>
          <w:rtl/>
        </w:rPr>
        <w:t xml:space="preserve"> </w:t>
      </w:r>
      <w:bookmarkStart w:id="6827" w:name="_ETM_Q27_216713"/>
      <w:bookmarkStart w:id="6828" w:name="_ETM_Q27_216837"/>
      <w:bookmarkStart w:id="6829" w:name="_ETM_Q27_216889"/>
      <w:bookmarkStart w:id="6830" w:name="_ETM_Q27_216953"/>
      <w:bookmarkEnd w:id="6827"/>
      <w:bookmarkEnd w:id="6828"/>
      <w:bookmarkEnd w:id="6829"/>
      <w:bookmarkEnd w:id="6830"/>
      <w:r>
        <w:rPr>
          <w:rtl/>
        </w:rPr>
        <w:t>תגידו, אתם</w:t>
      </w:r>
      <w:r w:rsidR="004424AF">
        <w:rPr>
          <w:rFonts w:hint="cs"/>
          <w:rtl/>
        </w:rPr>
        <w:t>,</w:t>
      </w:r>
      <w:r>
        <w:rPr>
          <w:rtl/>
        </w:rPr>
        <w:t xml:space="preserve"> שמדברים על אמון הציבור</w:t>
      </w:r>
      <w:r>
        <w:rPr>
          <w:rFonts w:hint="cs"/>
          <w:rtl/>
        </w:rPr>
        <w:t xml:space="preserve">, </w:t>
      </w:r>
      <w:r>
        <w:rPr>
          <w:rtl/>
        </w:rPr>
        <w:t xml:space="preserve">לוועדה מהסוג הזה יהיה אמון ציבורי? התשובה הפשוטה והברורה היא </w:t>
      </w:r>
      <w:r>
        <w:rPr>
          <w:rFonts w:hint="cs"/>
          <w:rtl/>
        </w:rPr>
        <w:t>ש</w:t>
      </w:r>
      <w:r>
        <w:rPr>
          <w:rtl/>
        </w:rPr>
        <w:t>לא</w:t>
      </w:r>
      <w:r>
        <w:rPr>
          <w:rFonts w:hint="cs"/>
          <w:rtl/>
        </w:rPr>
        <w:t>,</w:t>
      </w:r>
      <w:r>
        <w:rPr>
          <w:rtl/>
        </w:rPr>
        <w:t xml:space="preserve"> ובצדק</w:t>
      </w:r>
      <w:r>
        <w:rPr>
          <w:rFonts w:hint="cs"/>
          <w:rtl/>
        </w:rPr>
        <w:t xml:space="preserve"> לא יהיה לה. </w:t>
      </w:r>
      <w:r>
        <w:rPr>
          <w:rtl/>
        </w:rPr>
        <w:t>מה זה אם לא לתת לגנב להנדס את חקירתו על הפריצה</w:t>
      </w:r>
      <w:r>
        <w:rPr>
          <w:rFonts w:hint="cs"/>
          <w:rtl/>
        </w:rPr>
        <w:t xml:space="preserve"> </w:t>
      </w:r>
      <w:bookmarkStart w:id="6831" w:name="_ETM_Q27_226512"/>
      <w:bookmarkEnd w:id="6831"/>
      <w:r>
        <w:rPr>
          <w:rFonts w:hint="cs"/>
          <w:rtl/>
        </w:rPr>
        <w:t>שהוא ביצע</w:t>
      </w:r>
      <w:r>
        <w:rPr>
          <w:rtl/>
        </w:rPr>
        <w:t>?</w:t>
      </w:r>
      <w:r>
        <w:rPr>
          <w:rFonts w:hint="cs"/>
          <w:rtl/>
        </w:rPr>
        <w:t xml:space="preserve"> </w:t>
      </w:r>
      <w:bookmarkStart w:id="6832" w:name="_ETM_Q27_235006"/>
      <w:bookmarkStart w:id="6833" w:name="_ETM_Q27_235099"/>
      <w:bookmarkStart w:id="6834" w:name="_ETM_Q27_235159"/>
      <w:bookmarkStart w:id="6835" w:name="_ETM_Q27_235214"/>
      <w:bookmarkEnd w:id="6832"/>
      <w:bookmarkEnd w:id="6833"/>
      <w:bookmarkEnd w:id="6834"/>
      <w:bookmarkEnd w:id="6835"/>
      <w:r>
        <w:rPr>
          <w:rtl/>
        </w:rPr>
        <w:t>מה שצריכה המדינה, מה שמבקש הציבור</w:t>
      </w:r>
      <w:r>
        <w:rPr>
          <w:rFonts w:hint="cs"/>
          <w:rtl/>
        </w:rPr>
        <w:t>,</w:t>
      </w:r>
      <w:r>
        <w:rPr>
          <w:rtl/>
        </w:rPr>
        <w:t xml:space="preserve"> בדין, </w:t>
      </w:r>
      <w:r>
        <w:rPr>
          <w:rFonts w:hint="cs"/>
          <w:rtl/>
        </w:rPr>
        <w:t>הוא</w:t>
      </w:r>
      <w:r>
        <w:rPr>
          <w:rtl/>
        </w:rPr>
        <w:t xml:space="preserve"> הקמתה של ועדת חקירה ממלכתית. </w:t>
      </w:r>
    </w:p>
    <w:p w:rsidR="004424AF" w:rsidRDefault="004424AF" w:rsidP="004424AF">
      <w:pPr>
        <w:rPr>
          <w:rtl/>
        </w:rPr>
      </w:pPr>
    </w:p>
    <w:p w:rsidR="00C83554" w:rsidRDefault="00C83554" w:rsidP="004424AF">
      <w:pPr>
        <w:rPr>
          <w:rtl/>
        </w:rPr>
      </w:pPr>
      <w:r>
        <w:rPr>
          <w:rtl/>
        </w:rPr>
        <w:t>אבל זו לא העמדה שלי</w:t>
      </w:r>
      <w:r>
        <w:rPr>
          <w:rFonts w:hint="cs"/>
          <w:rtl/>
        </w:rPr>
        <w:t xml:space="preserve"> או </w:t>
      </w:r>
      <w:r>
        <w:rPr>
          <w:rtl/>
        </w:rPr>
        <w:t>של המשפחות, של הנפגעים או של האופוזיצי</w:t>
      </w:r>
      <w:r>
        <w:rPr>
          <w:rFonts w:hint="cs"/>
          <w:rtl/>
        </w:rPr>
        <w:t>ה, ז</w:t>
      </w:r>
      <w:r>
        <w:rPr>
          <w:rtl/>
        </w:rPr>
        <w:t xml:space="preserve">ו גם עמדתם של חברי </w:t>
      </w:r>
      <w:r>
        <w:rPr>
          <w:rFonts w:hint="cs"/>
          <w:rtl/>
        </w:rPr>
        <w:t>ה</w:t>
      </w:r>
      <w:r>
        <w:rPr>
          <w:rtl/>
        </w:rPr>
        <w:t>קואליציה</w:t>
      </w:r>
      <w:r>
        <w:rPr>
          <w:rFonts w:hint="cs"/>
          <w:rtl/>
        </w:rPr>
        <w:t xml:space="preserve">. </w:t>
      </w:r>
      <w:bookmarkStart w:id="6836" w:name="_ETM_Q27_250077"/>
      <w:bookmarkStart w:id="6837" w:name="_ETM_Q27_250206"/>
      <w:bookmarkEnd w:id="6836"/>
      <w:bookmarkEnd w:id="6837"/>
      <w:r>
        <w:rPr>
          <w:rtl/>
        </w:rPr>
        <w:t>הרשו לי להזכיר לכם מה אמרו השרים אחרי 7 באוקטובר</w:t>
      </w:r>
      <w:r>
        <w:rPr>
          <w:rFonts w:hint="cs"/>
          <w:rtl/>
        </w:rPr>
        <w:t xml:space="preserve">. </w:t>
      </w:r>
      <w:r>
        <w:rPr>
          <w:rtl/>
        </w:rPr>
        <w:t>אבי דיכטר</w:t>
      </w:r>
      <w:r>
        <w:rPr>
          <w:rFonts w:hint="cs"/>
          <w:rtl/>
        </w:rPr>
        <w:t xml:space="preserve"> אמר</w:t>
      </w:r>
      <w:r>
        <w:rPr>
          <w:rtl/>
        </w:rPr>
        <w:t>: א</w:t>
      </w:r>
      <w:r>
        <w:rPr>
          <w:rFonts w:hint="cs"/>
          <w:rtl/>
        </w:rPr>
        <w:t>י-</w:t>
      </w:r>
      <w:r>
        <w:rPr>
          <w:rtl/>
        </w:rPr>
        <w:t>אפשר להגדיר את מה שקרה אחרת ממחדל וכישלון. אני בטוח שתוקם ועדת חקירה ממלכתית</w:t>
      </w:r>
      <w:r>
        <w:rPr>
          <w:rFonts w:hint="cs"/>
          <w:rtl/>
        </w:rPr>
        <w:t xml:space="preserve">; </w:t>
      </w:r>
      <w:r>
        <w:rPr>
          <w:rtl/>
        </w:rPr>
        <w:t>ניר ברקת</w:t>
      </w:r>
      <w:r>
        <w:rPr>
          <w:rFonts w:hint="cs"/>
          <w:rtl/>
        </w:rPr>
        <w:t xml:space="preserve"> </w:t>
      </w:r>
      <w:bookmarkStart w:id="6838" w:name="_ETM_Q27_265564"/>
      <w:bookmarkEnd w:id="6838"/>
      <w:r>
        <w:rPr>
          <w:rFonts w:hint="cs"/>
          <w:rtl/>
        </w:rPr>
        <w:t>אמר ש</w:t>
      </w:r>
      <w:r>
        <w:rPr>
          <w:rtl/>
        </w:rPr>
        <w:t>צריכה לקום ועדת חקירה ממלכתית</w:t>
      </w:r>
      <w:r>
        <w:rPr>
          <w:rFonts w:hint="cs"/>
          <w:rtl/>
        </w:rPr>
        <w:t>,</w:t>
      </w:r>
      <w:r>
        <w:rPr>
          <w:rtl/>
        </w:rPr>
        <w:t xml:space="preserve"> שתבדוק הכ</w:t>
      </w:r>
      <w:r>
        <w:rPr>
          <w:rFonts w:hint="cs"/>
          <w:rtl/>
        </w:rPr>
        <w:t>ו</w:t>
      </w:r>
      <w:r>
        <w:rPr>
          <w:rtl/>
        </w:rPr>
        <w:t>ל</w:t>
      </w:r>
      <w:r>
        <w:rPr>
          <w:rFonts w:hint="cs"/>
          <w:rtl/>
        </w:rPr>
        <w:t xml:space="preserve"> –</w:t>
      </w:r>
      <w:r>
        <w:rPr>
          <w:rtl/>
        </w:rPr>
        <w:t xml:space="preserve"> את הממשלה הנוכחית, את ראש הממשלה, אותי, </w:t>
      </w:r>
      <w:r>
        <w:rPr>
          <w:rFonts w:hint="cs"/>
          <w:rtl/>
        </w:rPr>
        <w:t xml:space="preserve">את </w:t>
      </w:r>
      <w:r>
        <w:rPr>
          <w:rtl/>
        </w:rPr>
        <w:t>כולם</w:t>
      </w:r>
      <w:r>
        <w:rPr>
          <w:rFonts w:hint="cs"/>
          <w:rtl/>
        </w:rPr>
        <w:t xml:space="preserve">; </w:t>
      </w:r>
      <w:r>
        <w:rPr>
          <w:rtl/>
        </w:rPr>
        <w:t>מיקי זוהר: תקום ועדת חקירה ממלכתית</w:t>
      </w:r>
      <w:r>
        <w:rPr>
          <w:rFonts w:hint="cs"/>
          <w:rtl/>
        </w:rPr>
        <w:t xml:space="preserve">; </w:t>
      </w:r>
      <w:r>
        <w:rPr>
          <w:rtl/>
        </w:rPr>
        <w:t>מירי רגב:</w:t>
      </w:r>
      <w:r>
        <w:rPr>
          <w:rFonts w:hint="cs"/>
          <w:rtl/>
        </w:rPr>
        <w:t xml:space="preserve"> </w:t>
      </w:r>
      <w:r>
        <w:rPr>
          <w:rtl/>
        </w:rPr>
        <w:t>את כל השאלות נשאל ביום שאחרי</w:t>
      </w:r>
      <w:r>
        <w:rPr>
          <w:rFonts w:hint="cs"/>
          <w:rtl/>
        </w:rPr>
        <w:t>,</w:t>
      </w:r>
      <w:r>
        <w:rPr>
          <w:rtl/>
        </w:rPr>
        <w:t xml:space="preserve"> בו</w:t>
      </w:r>
      <w:r>
        <w:rPr>
          <w:rFonts w:hint="cs"/>
          <w:rtl/>
        </w:rPr>
        <w:t>ו</w:t>
      </w:r>
      <w:r>
        <w:rPr>
          <w:rtl/>
        </w:rPr>
        <w:t>עדת חקירה שתבחן את הדרג המדיני והצבא</w:t>
      </w:r>
      <w:r>
        <w:rPr>
          <w:rFonts w:hint="cs"/>
          <w:rtl/>
        </w:rPr>
        <w:t>י</w:t>
      </w:r>
      <w:r>
        <w:rPr>
          <w:rtl/>
        </w:rPr>
        <w:t>. ועדת חקירה ממלכתית</w:t>
      </w:r>
      <w:r>
        <w:rPr>
          <w:rFonts w:hint="cs"/>
          <w:rtl/>
        </w:rPr>
        <w:t xml:space="preserve"> –</w:t>
      </w:r>
      <w:r>
        <w:rPr>
          <w:rtl/>
        </w:rPr>
        <w:t xml:space="preserve"> אנחנו הראשונים</w:t>
      </w:r>
      <w:r>
        <w:rPr>
          <w:rFonts w:hint="cs"/>
          <w:rtl/>
        </w:rPr>
        <w:t>,</w:t>
      </w:r>
      <w:r>
        <w:rPr>
          <w:rtl/>
        </w:rPr>
        <w:t xml:space="preserve"> </w:t>
      </w:r>
      <w:r>
        <w:rPr>
          <w:rFonts w:hint="cs"/>
          <w:rtl/>
        </w:rPr>
        <w:t xml:space="preserve">היא אומרת, </w:t>
      </w:r>
      <w:bookmarkStart w:id="6839" w:name="_ETM_Q27_290674"/>
      <w:bookmarkEnd w:id="6839"/>
      <w:r>
        <w:rPr>
          <w:rFonts w:hint="cs"/>
          <w:rtl/>
        </w:rPr>
        <w:t xml:space="preserve">אנחנו הראשונים </w:t>
      </w:r>
      <w:r>
        <w:rPr>
          <w:rtl/>
        </w:rPr>
        <w:t>שדיברנו על ועדת חקירה ממלכתית. אני מתכוונת לתת לו</w:t>
      </w:r>
      <w:r>
        <w:rPr>
          <w:rFonts w:hint="cs"/>
          <w:rtl/>
        </w:rPr>
        <w:t>ו</w:t>
      </w:r>
      <w:r>
        <w:rPr>
          <w:rtl/>
        </w:rPr>
        <w:t>עדת החקירה לבצע את תפקידה.</w:t>
      </w:r>
      <w:r>
        <w:rPr>
          <w:rFonts w:hint="cs"/>
          <w:rtl/>
        </w:rPr>
        <w:t xml:space="preserve"> </w:t>
      </w:r>
      <w:r>
        <w:rPr>
          <w:rtl/>
        </w:rPr>
        <w:t>אנחנו לא נסתיר שום דבר</w:t>
      </w:r>
      <w:r>
        <w:rPr>
          <w:rFonts w:hint="cs"/>
          <w:rtl/>
        </w:rPr>
        <w:t>,</w:t>
      </w:r>
      <w:r>
        <w:rPr>
          <w:rtl/>
        </w:rPr>
        <w:t xml:space="preserve"> כי אני לא רוצה שהמחדל של </w:t>
      </w:r>
      <w:r>
        <w:rPr>
          <w:rFonts w:hint="cs"/>
          <w:rtl/>
        </w:rPr>
        <w:t xml:space="preserve">7 </w:t>
      </w:r>
      <w:r>
        <w:rPr>
          <w:rtl/>
        </w:rPr>
        <w:t>באוקטובר יחזור</w:t>
      </w:r>
      <w:r>
        <w:rPr>
          <w:rFonts w:hint="cs"/>
          <w:rtl/>
        </w:rPr>
        <w:t xml:space="preserve">; </w:t>
      </w:r>
      <w:r>
        <w:rPr>
          <w:rtl/>
        </w:rPr>
        <w:t>גדעון סער</w:t>
      </w:r>
      <w:r>
        <w:rPr>
          <w:rFonts w:hint="cs"/>
          <w:rtl/>
        </w:rPr>
        <w:t xml:space="preserve"> דיבר על </w:t>
      </w:r>
      <w:r>
        <w:rPr>
          <w:rtl/>
        </w:rPr>
        <w:t>מחדל רב</w:t>
      </w:r>
      <w:r>
        <w:rPr>
          <w:rFonts w:hint="cs"/>
          <w:rtl/>
        </w:rPr>
        <w:t>-</w:t>
      </w:r>
      <w:r>
        <w:rPr>
          <w:rtl/>
        </w:rPr>
        <w:t>ממדי שמחייב הקמת ועדת חקירה ממלכתית</w:t>
      </w:r>
      <w:r>
        <w:rPr>
          <w:rFonts w:hint="cs"/>
          <w:rtl/>
        </w:rPr>
        <w:t>;</w:t>
      </w:r>
      <w:r>
        <w:rPr>
          <w:rFonts w:hint="cs"/>
        </w:rPr>
        <w:t xml:space="preserve"> </w:t>
      </w:r>
      <w:r>
        <w:rPr>
          <w:rtl/>
        </w:rPr>
        <w:t>זאב אלקין: הדבר הנכון הוא להקים ועדת חקירה ממלכתית</w:t>
      </w:r>
      <w:bookmarkStart w:id="6840" w:name="_ETM_Q27_306322"/>
      <w:bookmarkEnd w:id="6840"/>
      <w:r>
        <w:rPr>
          <w:rFonts w:hint="cs"/>
          <w:rtl/>
        </w:rPr>
        <w:t xml:space="preserve">. יש עוד ועוד </w:t>
      </w:r>
      <w:proofErr w:type="spellStart"/>
      <w:r>
        <w:rPr>
          <w:rFonts w:hint="cs"/>
          <w:rtl/>
        </w:rPr>
        <w:t>ועוד</w:t>
      </w:r>
      <w:proofErr w:type="spellEnd"/>
      <w:r>
        <w:rPr>
          <w:rFonts w:hint="cs"/>
          <w:rtl/>
        </w:rPr>
        <w:t xml:space="preserve">. </w:t>
      </w:r>
      <w:bookmarkStart w:id="6841" w:name="_ETM_Q27_308051"/>
      <w:bookmarkStart w:id="6842" w:name="_ETM_Q27_309466"/>
      <w:bookmarkStart w:id="6843" w:name="_ETM_Q27_309557"/>
      <w:bookmarkStart w:id="6844" w:name="_ETM_Q27_309612"/>
      <w:bookmarkStart w:id="6845" w:name="_ETM_Q27_309660"/>
      <w:bookmarkEnd w:id="6841"/>
      <w:bookmarkEnd w:id="6842"/>
      <w:bookmarkEnd w:id="6843"/>
      <w:bookmarkEnd w:id="6844"/>
      <w:bookmarkEnd w:id="6845"/>
      <w:r>
        <w:rPr>
          <w:rtl/>
        </w:rPr>
        <w:t>מה קרה, רבותיי? איפה האומץ שלכם? איפה המצפון שלכם? איך אתם מסתכלים בעיניים של המשפ</w:t>
      </w:r>
      <w:r>
        <w:rPr>
          <w:rFonts w:hint="cs"/>
          <w:rtl/>
        </w:rPr>
        <w:t>ח</w:t>
      </w:r>
      <w:r>
        <w:rPr>
          <w:rtl/>
        </w:rPr>
        <w:t xml:space="preserve">ות השכולות? </w:t>
      </w:r>
    </w:p>
    <w:p w:rsidR="00C83554" w:rsidRDefault="00C83554" w:rsidP="00D3700A">
      <w:pPr>
        <w:rPr>
          <w:rtl/>
        </w:rPr>
      </w:pPr>
      <w:bookmarkStart w:id="6846" w:name="_ETM_Q27_320483"/>
      <w:bookmarkStart w:id="6847" w:name="_ETM_Q27_320610"/>
      <w:bookmarkEnd w:id="6846"/>
      <w:bookmarkEnd w:id="6847"/>
    </w:p>
    <w:p w:rsidR="00C83554" w:rsidRDefault="00C83554" w:rsidP="004424AF">
      <w:pPr>
        <w:rPr>
          <w:rtl/>
        </w:rPr>
      </w:pPr>
      <w:r>
        <w:rPr>
          <w:rtl/>
        </w:rPr>
        <w:t>אני רוצה להזכיר במיוחד את מ</w:t>
      </w:r>
      <w:r>
        <w:rPr>
          <w:rFonts w:hint="cs"/>
          <w:rtl/>
        </w:rPr>
        <w:t>י</w:t>
      </w:r>
      <w:r>
        <w:rPr>
          <w:rtl/>
        </w:rPr>
        <w:t xml:space="preserve"> שעומד בראש הממשלה היום</w:t>
      </w:r>
      <w:r>
        <w:rPr>
          <w:rFonts w:hint="cs"/>
          <w:rtl/>
        </w:rPr>
        <w:t>,</w:t>
      </w:r>
      <w:r>
        <w:rPr>
          <w:rtl/>
        </w:rPr>
        <w:t xml:space="preserve"> וגם</w:t>
      </w:r>
      <w:r>
        <w:rPr>
          <w:rFonts w:hint="cs"/>
          <w:rtl/>
        </w:rPr>
        <w:t xml:space="preserve"> אז,</w:t>
      </w:r>
      <w:r>
        <w:rPr>
          <w:rtl/>
        </w:rPr>
        <w:t xml:space="preserve"> את בנימין נתניהו</w:t>
      </w:r>
      <w:r>
        <w:rPr>
          <w:rFonts w:hint="cs"/>
          <w:rtl/>
        </w:rPr>
        <w:t>,</w:t>
      </w:r>
      <w:r>
        <w:rPr>
          <w:rtl/>
        </w:rPr>
        <w:t xml:space="preserve"> שא</w:t>
      </w:r>
      <w:r>
        <w:rPr>
          <w:rFonts w:hint="cs"/>
          <w:rtl/>
        </w:rPr>
        <w:t>ח</w:t>
      </w:r>
      <w:r>
        <w:rPr>
          <w:rtl/>
        </w:rPr>
        <w:t>רי מל</w:t>
      </w:r>
      <w:r>
        <w:rPr>
          <w:rFonts w:hint="cs"/>
          <w:rtl/>
        </w:rPr>
        <w:t>ח</w:t>
      </w:r>
      <w:r>
        <w:rPr>
          <w:rtl/>
        </w:rPr>
        <w:t>מת לבנון השנייה</w:t>
      </w:r>
      <w:r>
        <w:rPr>
          <w:rFonts w:hint="cs"/>
          <w:rtl/>
        </w:rPr>
        <w:t xml:space="preserve"> –</w:t>
      </w:r>
      <w:r>
        <w:rPr>
          <w:rtl/>
        </w:rPr>
        <w:t xml:space="preserve"> מל</w:t>
      </w:r>
      <w:r>
        <w:rPr>
          <w:rFonts w:hint="cs"/>
          <w:rtl/>
        </w:rPr>
        <w:t>ח</w:t>
      </w:r>
      <w:r>
        <w:rPr>
          <w:rtl/>
        </w:rPr>
        <w:t>מה שבה נהרגו 165 ישראלים</w:t>
      </w:r>
      <w:r>
        <w:rPr>
          <w:rFonts w:hint="cs"/>
          <w:rtl/>
        </w:rPr>
        <w:t xml:space="preserve"> –</w:t>
      </w:r>
      <w:r>
        <w:rPr>
          <w:rtl/>
        </w:rPr>
        <w:t xml:space="preserve"> אמר:</w:t>
      </w:r>
      <w:r>
        <w:rPr>
          <w:rFonts w:hint="cs"/>
          <w:rtl/>
        </w:rPr>
        <w:t xml:space="preserve"> </w:t>
      </w:r>
      <w:r>
        <w:rPr>
          <w:rtl/>
        </w:rPr>
        <w:t xml:space="preserve">ברמה כזאת של בעיות, של סבל כזה, של ליקויים בביטחון הלאומי שלנו, אני </w:t>
      </w:r>
      <w:r>
        <w:rPr>
          <w:rFonts w:hint="cs"/>
          <w:rtl/>
        </w:rPr>
        <w:t>ח</w:t>
      </w:r>
      <w:r>
        <w:rPr>
          <w:rtl/>
        </w:rPr>
        <w:t xml:space="preserve">ושב שאין מנוס מוועדת </w:t>
      </w:r>
      <w:r>
        <w:rPr>
          <w:rFonts w:hint="cs"/>
          <w:rtl/>
        </w:rPr>
        <w:t>ח</w:t>
      </w:r>
      <w:r>
        <w:rPr>
          <w:rtl/>
        </w:rPr>
        <w:t>קירה ממלכתית.</w:t>
      </w:r>
      <w:r>
        <w:rPr>
          <w:rFonts w:hint="cs"/>
          <w:rtl/>
        </w:rPr>
        <w:t xml:space="preserve"> </w:t>
      </w:r>
      <w:r>
        <w:rPr>
          <w:rtl/>
        </w:rPr>
        <w:t xml:space="preserve">הוא עמד כאן </w:t>
      </w:r>
      <w:r>
        <w:rPr>
          <w:rFonts w:hint="cs"/>
          <w:rtl/>
        </w:rPr>
        <w:t>על ה</w:t>
      </w:r>
      <w:r>
        <w:rPr>
          <w:rtl/>
        </w:rPr>
        <w:t xml:space="preserve">דוכן הזה והאשים את </w:t>
      </w:r>
      <w:r>
        <w:rPr>
          <w:rFonts w:hint="cs"/>
          <w:rtl/>
        </w:rPr>
        <w:t>ראש הממשלה</w:t>
      </w:r>
      <w:r>
        <w:rPr>
          <w:rtl/>
        </w:rPr>
        <w:t>: המל</w:t>
      </w:r>
      <w:r>
        <w:rPr>
          <w:rFonts w:hint="cs"/>
          <w:rtl/>
        </w:rPr>
        <w:t>ח</w:t>
      </w:r>
      <w:r>
        <w:rPr>
          <w:rtl/>
        </w:rPr>
        <w:t>מה היא כישלון, והאחריות העליונה לכישלון היא של ראש הממשלה.</w:t>
      </w:r>
      <w:r>
        <w:rPr>
          <w:rFonts w:hint="cs"/>
          <w:rtl/>
        </w:rPr>
        <w:t xml:space="preserve"> </w:t>
      </w:r>
      <w:r>
        <w:rPr>
          <w:rtl/>
        </w:rPr>
        <w:t>איך אמרת לו</w:t>
      </w:r>
      <w:r>
        <w:rPr>
          <w:rFonts w:hint="cs"/>
          <w:rtl/>
        </w:rPr>
        <w:t>, אדוני ראש הממשלה נתניהו</w:t>
      </w:r>
      <w:r w:rsidR="004424AF">
        <w:rPr>
          <w:rFonts w:hint="cs"/>
          <w:rtl/>
        </w:rPr>
        <w:t>?</w:t>
      </w:r>
      <w:r>
        <w:rPr>
          <w:rtl/>
        </w:rPr>
        <w:t xml:space="preserve"> </w:t>
      </w:r>
      <w:r>
        <w:rPr>
          <w:rFonts w:hint="cs"/>
          <w:rtl/>
        </w:rPr>
        <w:t>"</w:t>
      </w:r>
      <w:r>
        <w:rPr>
          <w:rtl/>
        </w:rPr>
        <w:t>אתה מדבר על אחריות, אבל אחריות זה לא לדבר על אחריות; אחריות זה לשאת באחריות</w:t>
      </w:r>
      <w:r>
        <w:rPr>
          <w:rFonts w:hint="cs"/>
          <w:rtl/>
        </w:rPr>
        <w:t>" –</w:t>
      </w:r>
      <w:r>
        <w:rPr>
          <w:rtl/>
        </w:rPr>
        <w:t xml:space="preserve"> זה להיות מוכן לשלם את המחיר.</w:t>
      </w:r>
      <w:r>
        <w:rPr>
          <w:rFonts w:hint="cs"/>
          <w:rtl/>
        </w:rPr>
        <w:t xml:space="preserve"> </w:t>
      </w:r>
      <w:r>
        <w:rPr>
          <w:rtl/>
        </w:rPr>
        <w:t>אז ה</w:t>
      </w:r>
      <w:r>
        <w:rPr>
          <w:rFonts w:hint="cs"/>
          <w:rtl/>
        </w:rPr>
        <w:t>י</w:t>
      </w:r>
      <w:r>
        <w:rPr>
          <w:rtl/>
        </w:rPr>
        <w:t xml:space="preserve">נה, קח </w:t>
      </w:r>
      <w:r>
        <w:rPr>
          <w:rFonts w:hint="cs"/>
          <w:rtl/>
        </w:rPr>
        <w:t>את ה</w:t>
      </w:r>
      <w:r>
        <w:rPr>
          <w:rtl/>
        </w:rPr>
        <w:t>אחריות</w:t>
      </w:r>
      <w:r>
        <w:rPr>
          <w:rFonts w:hint="cs"/>
          <w:rtl/>
        </w:rPr>
        <w:t>,</w:t>
      </w:r>
      <w:r>
        <w:rPr>
          <w:rtl/>
        </w:rPr>
        <w:t xml:space="preserve"> אדוני ראש הממשלה</w:t>
      </w:r>
      <w:r>
        <w:rPr>
          <w:rFonts w:hint="cs"/>
          <w:rtl/>
        </w:rPr>
        <w:t xml:space="preserve">. </w:t>
      </w:r>
      <w:r>
        <w:rPr>
          <w:rtl/>
        </w:rPr>
        <w:t xml:space="preserve">אתה </w:t>
      </w:r>
      <w:r>
        <w:rPr>
          <w:rFonts w:hint="cs"/>
          <w:rtl/>
        </w:rPr>
        <w:t xml:space="preserve">היית </w:t>
      </w:r>
      <w:r>
        <w:rPr>
          <w:rtl/>
        </w:rPr>
        <w:t>כל כך בטוח שהיית בסדר</w:t>
      </w:r>
      <w:r>
        <w:rPr>
          <w:rFonts w:hint="cs"/>
          <w:rtl/>
        </w:rPr>
        <w:t>?</w:t>
      </w:r>
      <w:r>
        <w:rPr>
          <w:rtl/>
        </w:rPr>
        <w:t xml:space="preserve"> תתמודד</w:t>
      </w:r>
      <w:r>
        <w:rPr>
          <w:rFonts w:hint="cs"/>
          <w:rtl/>
        </w:rPr>
        <w:t xml:space="preserve">, תתייצב, </w:t>
      </w:r>
      <w:r>
        <w:rPr>
          <w:rtl/>
        </w:rPr>
        <w:t>תפסיק לפחד</w:t>
      </w:r>
      <w:r>
        <w:rPr>
          <w:rFonts w:hint="cs"/>
          <w:rtl/>
        </w:rPr>
        <w:t>.</w:t>
      </w:r>
      <w:r>
        <w:rPr>
          <w:rtl/>
        </w:rPr>
        <w:t xml:space="preserve"> תקים ועדת חקירה ממלכתית</w:t>
      </w:r>
      <w:r>
        <w:rPr>
          <w:rFonts w:hint="cs"/>
          <w:rtl/>
        </w:rPr>
        <w:t xml:space="preserve">. </w:t>
      </w:r>
    </w:p>
    <w:p w:rsidR="00C83554" w:rsidRDefault="00C83554" w:rsidP="00D3700A">
      <w:pPr>
        <w:rPr>
          <w:rtl/>
        </w:rPr>
      </w:pPr>
    </w:p>
    <w:p w:rsidR="00C83554" w:rsidRDefault="00C83554" w:rsidP="004424AF">
      <w:pPr>
        <w:rPr>
          <w:rtl/>
        </w:rPr>
      </w:pPr>
      <w:r>
        <w:rPr>
          <w:rtl/>
        </w:rPr>
        <w:t xml:space="preserve">אפילו על פרשת </w:t>
      </w:r>
      <w:proofErr w:type="spellStart"/>
      <w:r>
        <w:rPr>
          <w:rtl/>
        </w:rPr>
        <w:t>הרוגלות</w:t>
      </w:r>
      <w:proofErr w:type="spellEnd"/>
      <w:r>
        <w:rPr>
          <w:rtl/>
        </w:rPr>
        <w:t xml:space="preserve"> במשטרה דרשת ועדת חקירה ממלכתית</w:t>
      </w:r>
      <w:r>
        <w:rPr>
          <w:rFonts w:hint="cs"/>
          <w:rtl/>
        </w:rPr>
        <w:t>,</w:t>
      </w:r>
      <w:r>
        <w:rPr>
          <w:rtl/>
        </w:rPr>
        <w:t xml:space="preserve"> כי אמון הציבור </w:t>
      </w:r>
      <w:r w:rsidR="004424AF">
        <w:rPr>
          <w:rFonts w:hint="cs"/>
          <w:rtl/>
        </w:rPr>
        <w:t xml:space="preserve">במשטרה, </w:t>
      </w:r>
      <w:r>
        <w:rPr>
          <w:rFonts w:hint="cs"/>
          <w:rtl/>
        </w:rPr>
        <w:t>אמרת</w:t>
      </w:r>
      <w:r w:rsidR="004424AF">
        <w:rPr>
          <w:rFonts w:hint="cs"/>
          <w:rtl/>
        </w:rPr>
        <w:t>,</w:t>
      </w:r>
      <w:r>
        <w:rPr>
          <w:rFonts w:hint="cs"/>
          <w:rtl/>
        </w:rPr>
        <w:t xml:space="preserve"> הוא </w:t>
      </w:r>
      <w:r>
        <w:rPr>
          <w:rtl/>
        </w:rPr>
        <w:t>בשפל</w:t>
      </w:r>
      <w:r>
        <w:rPr>
          <w:rFonts w:hint="cs"/>
          <w:rtl/>
        </w:rPr>
        <w:t>,</w:t>
      </w:r>
      <w:r>
        <w:rPr>
          <w:rtl/>
        </w:rPr>
        <w:t xml:space="preserve"> והיא לא יכולה לחקור את עצמה.</w:t>
      </w:r>
      <w:r>
        <w:rPr>
          <w:rFonts w:hint="cs"/>
          <w:rtl/>
        </w:rPr>
        <w:t xml:space="preserve"> </w:t>
      </w:r>
      <w:bookmarkStart w:id="6848" w:name="_ETM_Q27_387727"/>
      <w:bookmarkStart w:id="6849" w:name="_ETM_Q27_385252"/>
      <w:bookmarkStart w:id="6850" w:name="_ETM_Q27_385373"/>
      <w:bookmarkEnd w:id="6848"/>
      <w:bookmarkEnd w:id="6849"/>
      <w:bookmarkEnd w:id="6850"/>
      <w:r>
        <w:rPr>
          <w:rtl/>
        </w:rPr>
        <w:t>ראש הממשלה</w:t>
      </w:r>
      <w:r>
        <w:rPr>
          <w:rFonts w:hint="cs"/>
          <w:rtl/>
        </w:rPr>
        <w:t xml:space="preserve"> נתניהו</w:t>
      </w:r>
      <w:r>
        <w:rPr>
          <w:rtl/>
        </w:rPr>
        <w:t>, אמון הציבור בך ובממשלתך הוא בשפל חסר תקדים</w:t>
      </w:r>
      <w:r>
        <w:rPr>
          <w:rFonts w:hint="cs"/>
          <w:rtl/>
        </w:rPr>
        <w:t>,</w:t>
      </w:r>
      <w:r>
        <w:rPr>
          <w:rtl/>
        </w:rPr>
        <w:t xml:space="preserve"> </w:t>
      </w:r>
      <w:r>
        <w:rPr>
          <w:rFonts w:hint="cs"/>
          <w:rtl/>
        </w:rPr>
        <w:t>ו</w:t>
      </w:r>
      <w:r>
        <w:rPr>
          <w:rtl/>
        </w:rPr>
        <w:t>המחדל של 7 באוקטובר גדול פי</w:t>
      </w:r>
      <w:r w:rsidR="004424AF">
        <w:rPr>
          <w:rFonts w:hint="cs"/>
          <w:rtl/>
        </w:rPr>
        <w:t xml:space="preserve"> </w:t>
      </w:r>
      <w:r>
        <w:rPr>
          <w:rtl/>
        </w:rPr>
        <w:t xml:space="preserve">אלף מכל פרשת </w:t>
      </w:r>
      <w:proofErr w:type="spellStart"/>
      <w:r>
        <w:rPr>
          <w:rtl/>
        </w:rPr>
        <w:t>רוגלות</w:t>
      </w:r>
      <w:proofErr w:type="spellEnd"/>
      <w:r>
        <w:rPr>
          <w:rtl/>
        </w:rPr>
        <w:t>. 1,200 ישראלים הרוגים, אלפי פצועים, מאות חטופים</w:t>
      </w:r>
      <w:r>
        <w:rPr>
          <w:rFonts w:hint="cs"/>
          <w:rtl/>
        </w:rPr>
        <w:t>,</w:t>
      </w:r>
      <w:r>
        <w:rPr>
          <w:rtl/>
        </w:rPr>
        <w:t xml:space="preserve"> זה קצת יותר חמור</w:t>
      </w:r>
      <w:r>
        <w:rPr>
          <w:rFonts w:hint="cs"/>
          <w:rtl/>
        </w:rPr>
        <w:t xml:space="preserve"> </w:t>
      </w:r>
      <w:proofErr w:type="spellStart"/>
      <w:r>
        <w:rPr>
          <w:rFonts w:hint="cs"/>
          <w:rtl/>
        </w:rPr>
        <w:t>מרוגלות</w:t>
      </w:r>
      <w:proofErr w:type="spellEnd"/>
      <w:r>
        <w:rPr>
          <w:rtl/>
        </w:rPr>
        <w:t>, לא?</w:t>
      </w:r>
    </w:p>
    <w:p w:rsidR="00C83554" w:rsidRDefault="00C83554" w:rsidP="00D3700A">
      <w:pPr>
        <w:rPr>
          <w:rtl/>
        </w:rPr>
      </w:pPr>
      <w:bookmarkStart w:id="6851" w:name="_ETM_Q27_407092"/>
      <w:bookmarkStart w:id="6852" w:name="_ETM_Q27_407203"/>
      <w:bookmarkEnd w:id="6851"/>
      <w:bookmarkEnd w:id="6852"/>
    </w:p>
    <w:p w:rsidR="00C83554" w:rsidRDefault="00C83554" w:rsidP="004424AF">
      <w:pPr>
        <w:rPr>
          <w:rtl/>
        </w:rPr>
      </w:pPr>
      <w:bookmarkStart w:id="6853" w:name="_ETM_Q27_407276"/>
      <w:bookmarkStart w:id="6854" w:name="_ETM_Q27_407370"/>
      <w:bookmarkEnd w:id="6853"/>
      <w:bookmarkEnd w:id="6854"/>
      <w:r>
        <w:rPr>
          <w:rFonts w:hint="cs"/>
          <w:rtl/>
        </w:rPr>
        <w:t xml:space="preserve">לכן, חברי </w:t>
      </w:r>
      <w:bookmarkStart w:id="6855" w:name="_ETM_Q27_405895"/>
      <w:bookmarkEnd w:id="6855"/>
      <w:r>
        <w:rPr>
          <w:rtl/>
        </w:rPr>
        <w:t>הכנסת,</w:t>
      </w:r>
      <w:r>
        <w:rPr>
          <w:rFonts w:hint="cs"/>
          <w:rtl/>
        </w:rPr>
        <w:t xml:space="preserve"> </w:t>
      </w:r>
      <w:r>
        <w:rPr>
          <w:rtl/>
        </w:rPr>
        <w:t xml:space="preserve">רק לוועדת חקירה ממלכתית יש את העצמאות המוחלטת, </w:t>
      </w:r>
      <w:r>
        <w:rPr>
          <w:rFonts w:hint="cs"/>
          <w:rtl/>
        </w:rPr>
        <w:t xml:space="preserve">את </w:t>
      </w:r>
      <w:r>
        <w:rPr>
          <w:rtl/>
        </w:rPr>
        <w:t>הסמכות המלא</w:t>
      </w:r>
      <w:r>
        <w:rPr>
          <w:rFonts w:hint="cs"/>
          <w:rtl/>
        </w:rPr>
        <w:t>ה</w:t>
      </w:r>
      <w:r w:rsidR="004424AF">
        <w:rPr>
          <w:rFonts w:hint="cs"/>
          <w:rtl/>
        </w:rPr>
        <w:t>,</w:t>
      </w:r>
      <w:r>
        <w:rPr>
          <w:rtl/>
        </w:rPr>
        <w:t xml:space="preserve"> לזמן עדים, לדרוש מסמכים, לחקור תחת אזהרה. רק היא יכולה להגיע לחקר האמת. זו ועדה שנקבעה בחוק מעבר למסך הבערות.</w:t>
      </w:r>
      <w:r>
        <w:rPr>
          <w:rFonts w:hint="cs"/>
          <w:rtl/>
        </w:rPr>
        <w:t xml:space="preserve"> </w:t>
      </w:r>
      <w:r>
        <w:rPr>
          <w:rtl/>
        </w:rPr>
        <w:t>רק ועדת חקירה ממלכתית היא עצמאית לחלוטין משיקולים פוליטיים וזרים</w:t>
      </w:r>
      <w:r>
        <w:rPr>
          <w:rFonts w:hint="cs"/>
          <w:rtl/>
        </w:rPr>
        <w:t>.</w:t>
      </w:r>
      <w:r>
        <w:rPr>
          <w:rtl/>
        </w:rPr>
        <w:t xml:space="preserve"> מהרגע שהוקמה</w:t>
      </w:r>
      <w:r w:rsidR="004424AF">
        <w:rPr>
          <w:rFonts w:hint="cs"/>
          <w:rtl/>
        </w:rPr>
        <w:t>,</w:t>
      </w:r>
      <w:r>
        <w:rPr>
          <w:rtl/>
        </w:rPr>
        <w:t xml:space="preserve"> אף פוליטיקאי</w:t>
      </w:r>
      <w:r>
        <w:rPr>
          <w:rFonts w:hint="cs"/>
          <w:rtl/>
        </w:rPr>
        <w:t xml:space="preserve">, </w:t>
      </w:r>
      <w:r>
        <w:rPr>
          <w:rtl/>
        </w:rPr>
        <w:t>לא מהקואליציה ולא מהאופוזיציה</w:t>
      </w:r>
      <w:r>
        <w:rPr>
          <w:rFonts w:hint="cs"/>
          <w:rtl/>
        </w:rPr>
        <w:t>,</w:t>
      </w:r>
      <w:r>
        <w:rPr>
          <w:rtl/>
        </w:rPr>
        <w:t xml:space="preserve"> לא יוכל להשפיע עליה</w:t>
      </w:r>
      <w:r>
        <w:rPr>
          <w:rFonts w:hint="cs"/>
          <w:rtl/>
        </w:rPr>
        <w:t>. כ</w:t>
      </w:r>
      <w:r>
        <w:rPr>
          <w:rtl/>
        </w:rPr>
        <w:t>ל מי שצריך להי</w:t>
      </w:r>
      <w:r>
        <w:rPr>
          <w:rFonts w:hint="cs"/>
          <w:rtl/>
        </w:rPr>
        <w:t>ח</w:t>
      </w:r>
      <w:r>
        <w:rPr>
          <w:rtl/>
        </w:rPr>
        <w:t>קר</w:t>
      </w:r>
      <w:r w:rsidR="004424AF">
        <w:rPr>
          <w:rFonts w:hint="cs"/>
          <w:rtl/>
        </w:rPr>
        <w:t>,</w:t>
      </w:r>
      <w:r>
        <w:rPr>
          <w:rtl/>
        </w:rPr>
        <w:t xml:space="preserve"> </w:t>
      </w:r>
      <w:r>
        <w:rPr>
          <w:rFonts w:hint="cs"/>
          <w:rtl/>
        </w:rPr>
        <w:t>ייח</w:t>
      </w:r>
      <w:r>
        <w:rPr>
          <w:rtl/>
        </w:rPr>
        <w:t>קר</w:t>
      </w:r>
      <w:r w:rsidR="004424AF">
        <w:rPr>
          <w:rFonts w:hint="cs"/>
          <w:rtl/>
        </w:rPr>
        <w:t>,</w:t>
      </w:r>
      <w:r>
        <w:rPr>
          <w:rFonts w:hint="cs"/>
          <w:rtl/>
        </w:rPr>
        <w:t xml:space="preserve"> </w:t>
      </w:r>
      <w:r>
        <w:rPr>
          <w:rtl/>
        </w:rPr>
        <w:t>מראש הממשלה ועד אחרון החיילים</w:t>
      </w:r>
      <w:r w:rsidR="004424AF">
        <w:rPr>
          <w:rFonts w:hint="cs"/>
          <w:rtl/>
        </w:rPr>
        <w:t>,</w:t>
      </w:r>
      <w:r>
        <w:rPr>
          <w:rtl/>
        </w:rPr>
        <w:t xml:space="preserve"> מהרמטכ</w:t>
      </w:r>
      <w:r>
        <w:rPr>
          <w:rFonts w:hint="cs"/>
          <w:rtl/>
        </w:rPr>
        <w:t>"</w:t>
      </w:r>
      <w:r>
        <w:rPr>
          <w:rtl/>
        </w:rPr>
        <w:t>ל ועד א</w:t>
      </w:r>
      <w:r>
        <w:rPr>
          <w:rFonts w:hint="cs"/>
          <w:rtl/>
        </w:rPr>
        <w:t>ח</w:t>
      </w:r>
      <w:r>
        <w:rPr>
          <w:rtl/>
        </w:rPr>
        <w:t>רון המפקדים</w:t>
      </w:r>
      <w:r w:rsidR="004424AF">
        <w:rPr>
          <w:rFonts w:hint="cs"/>
          <w:rtl/>
        </w:rPr>
        <w:t>,</w:t>
      </w:r>
      <w:r>
        <w:rPr>
          <w:rFonts w:hint="cs"/>
          <w:rtl/>
        </w:rPr>
        <w:t xml:space="preserve"> מראשון השרים </w:t>
      </w:r>
      <w:bookmarkStart w:id="6856" w:name="_ETM_Q27_439930"/>
      <w:bookmarkEnd w:id="6856"/>
      <w:r>
        <w:rPr>
          <w:rFonts w:hint="cs"/>
          <w:rtl/>
        </w:rPr>
        <w:t xml:space="preserve">ועד אחרון האנשים שהיו באופוזיציה, כולל ראש מפלגתי. הוא </w:t>
      </w:r>
      <w:bookmarkStart w:id="6857" w:name="_ETM_Q27_446050"/>
      <w:bookmarkEnd w:id="6857"/>
      <w:r>
        <w:rPr>
          <w:rFonts w:hint="cs"/>
          <w:rtl/>
        </w:rPr>
        <w:t xml:space="preserve">הראשון להתייצב לדבר הזה. כולם. </w:t>
      </w:r>
    </w:p>
    <w:p w:rsidR="00C83554" w:rsidRDefault="00C83554" w:rsidP="00D3700A">
      <w:pPr>
        <w:rPr>
          <w:rtl/>
        </w:rPr>
      </w:pPr>
      <w:bookmarkStart w:id="6858" w:name="_ETM_Q27_452141"/>
      <w:bookmarkStart w:id="6859" w:name="_ETM_Q27_452358"/>
      <w:bookmarkEnd w:id="6858"/>
      <w:bookmarkEnd w:id="6859"/>
      <w:r>
        <w:rPr>
          <w:rtl/>
        </w:rPr>
        <w:t xml:space="preserve"> </w:t>
      </w:r>
    </w:p>
    <w:p w:rsidR="00C83554" w:rsidRDefault="00C83554" w:rsidP="004424AF">
      <w:pPr>
        <w:rPr>
          <w:rtl/>
        </w:rPr>
      </w:pPr>
      <w:r>
        <w:rPr>
          <w:rtl/>
        </w:rPr>
        <w:t xml:space="preserve">אני משמיע היום את קולן האותנטי של המשפחות שזועקות לוועדת </w:t>
      </w:r>
      <w:r>
        <w:rPr>
          <w:rFonts w:hint="cs"/>
          <w:rtl/>
        </w:rPr>
        <w:t>ח</w:t>
      </w:r>
      <w:r>
        <w:rPr>
          <w:rtl/>
        </w:rPr>
        <w:t>קירה ממלכתית</w:t>
      </w:r>
      <w:r>
        <w:rPr>
          <w:rFonts w:hint="cs"/>
          <w:rtl/>
        </w:rPr>
        <w:t>.</w:t>
      </w:r>
      <w:r>
        <w:rPr>
          <w:rtl/>
        </w:rPr>
        <w:t xml:space="preserve"> ברשותכ</w:t>
      </w:r>
      <w:r>
        <w:rPr>
          <w:rFonts w:hint="cs"/>
          <w:rtl/>
        </w:rPr>
        <w:t>ם,</w:t>
      </w:r>
      <w:r>
        <w:rPr>
          <w:rtl/>
        </w:rPr>
        <w:t xml:space="preserve"> </w:t>
      </w:r>
      <w:r>
        <w:rPr>
          <w:rFonts w:hint="cs"/>
          <w:rtl/>
        </w:rPr>
        <w:t xml:space="preserve">אני </w:t>
      </w:r>
      <w:r>
        <w:rPr>
          <w:rtl/>
        </w:rPr>
        <w:t>מבקש להעביר לכם מסר מהילה אביר, אחותו של לוטן אביר</w:t>
      </w:r>
      <w:r>
        <w:rPr>
          <w:rFonts w:hint="cs"/>
          <w:rtl/>
        </w:rPr>
        <w:t>,</w:t>
      </w:r>
      <w:r>
        <w:rPr>
          <w:rtl/>
        </w:rPr>
        <w:t xml:space="preserve"> ז</w:t>
      </w:r>
      <w:r>
        <w:rPr>
          <w:rFonts w:hint="cs"/>
          <w:rtl/>
        </w:rPr>
        <w:t>כרו</w:t>
      </w:r>
      <w:r>
        <w:rPr>
          <w:rtl/>
        </w:rPr>
        <w:t xml:space="preserve"> לברכה, בן 24, ש</w:t>
      </w:r>
      <w:r>
        <w:rPr>
          <w:rFonts w:hint="cs"/>
          <w:rtl/>
        </w:rPr>
        <w:t>נ</w:t>
      </w:r>
      <w:r>
        <w:rPr>
          <w:rtl/>
        </w:rPr>
        <w:t>טבח ב</w:t>
      </w:r>
      <w:r>
        <w:rPr>
          <w:rFonts w:hint="cs"/>
          <w:rtl/>
        </w:rPr>
        <w:t>-7</w:t>
      </w:r>
      <w:r>
        <w:rPr>
          <w:rtl/>
        </w:rPr>
        <w:t xml:space="preserve"> באוקטובר במסיבת </w:t>
      </w:r>
      <w:proofErr w:type="spellStart"/>
      <w:r>
        <w:rPr>
          <w:rtl/>
        </w:rPr>
        <w:t>הנובה</w:t>
      </w:r>
      <w:proofErr w:type="spellEnd"/>
      <w:r>
        <w:rPr>
          <w:rFonts w:hint="cs"/>
          <w:rtl/>
        </w:rPr>
        <w:t>,</w:t>
      </w:r>
      <w:r>
        <w:rPr>
          <w:rtl/>
        </w:rPr>
        <w:t xml:space="preserve"> והיא עדיין לא יודעת באמת </w:t>
      </w:r>
      <w:r>
        <w:rPr>
          <w:rFonts w:hint="cs"/>
          <w:rtl/>
        </w:rPr>
        <w:t xml:space="preserve">מה </w:t>
      </w:r>
      <w:r>
        <w:rPr>
          <w:rtl/>
        </w:rPr>
        <w:t>קרה לו.</w:t>
      </w:r>
      <w:r>
        <w:rPr>
          <w:rFonts w:hint="cs"/>
          <w:rtl/>
        </w:rPr>
        <w:t xml:space="preserve"> </w:t>
      </w:r>
      <w:r>
        <w:rPr>
          <w:rtl/>
        </w:rPr>
        <w:t>אלה דברים שהיא כתבה</w:t>
      </w:r>
      <w:r>
        <w:rPr>
          <w:rFonts w:hint="cs"/>
          <w:rtl/>
        </w:rPr>
        <w:t>,</w:t>
      </w:r>
      <w:r>
        <w:rPr>
          <w:rtl/>
        </w:rPr>
        <w:t xml:space="preserve"> ו</w:t>
      </w:r>
      <w:r>
        <w:rPr>
          <w:rFonts w:hint="cs"/>
          <w:rtl/>
        </w:rPr>
        <w:t xml:space="preserve">היא </w:t>
      </w:r>
      <w:bookmarkStart w:id="6860" w:name="_ETM_Q27_478581"/>
      <w:bookmarkEnd w:id="6860"/>
      <w:r>
        <w:rPr>
          <w:rtl/>
        </w:rPr>
        <w:t xml:space="preserve">ביקשה שאביא </w:t>
      </w:r>
      <w:r>
        <w:rPr>
          <w:rFonts w:hint="cs"/>
          <w:rtl/>
        </w:rPr>
        <w:t xml:space="preserve">את זה </w:t>
      </w:r>
      <w:r>
        <w:rPr>
          <w:rtl/>
        </w:rPr>
        <w:t xml:space="preserve">לאוזניכם </w:t>
      </w:r>
      <w:r>
        <w:rPr>
          <w:rFonts w:hint="cs"/>
          <w:rtl/>
        </w:rPr>
        <w:t>כאן ב</w:t>
      </w:r>
      <w:r>
        <w:rPr>
          <w:rtl/>
        </w:rPr>
        <w:t>כנסת:</w:t>
      </w:r>
      <w:r>
        <w:rPr>
          <w:rFonts w:hint="cs"/>
          <w:rtl/>
        </w:rPr>
        <w:t xml:space="preserve"> </w:t>
      </w:r>
      <w:r>
        <w:rPr>
          <w:rtl/>
        </w:rPr>
        <w:t>כבר שנתיים</w:t>
      </w:r>
      <w:r w:rsidR="004424AF">
        <w:rPr>
          <w:rFonts w:hint="cs"/>
          <w:rtl/>
        </w:rPr>
        <w:t>,</w:t>
      </w:r>
      <w:r>
        <w:rPr>
          <w:rtl/>
        </w:rPr>
        <w:t xml:space="preserve"> ואני לא </w:t>
      </w:r>
      <w:r>
        <w:rPr>
          <w:rFonts w:hint="cs"/>
          <w:rtl/>
        </w:rPr>
        <w:t>י</w:t>
      </w:r>
      <w:r>
        <w:rPr>
          <w:rtl/>
        </w:rPr>
        <w:t>ודעת מה באמת קרה לו.</w:t>
      </w:r>
      <w:r>
        <w:rPr>
          <w:rFonts w:hint="cs"/>
          <w:rtl/>
        </w:rPr>
        <w:t xml:space="preserve"> </w:t>
      </w:r>
      <w:r>
        <w:rPr>
          <w:rtl/>
        </w:rPr>
        <w:t>שנתיים</w:t>
      </w:r>
      <w:r>
        <w:rPr>
          <w:rFonts w:hint="cs"/>
          <w:rtl/>
        </w:rPr>
        <w:t>.</w:t>
      </w:r>
      <w:r>
        <w:rPr>
          <w:rtl/>
        </w:rPr>
        <w:t xml:space="preserve"> שנתיים אנחנו ח</w:t>
      </w:r>
      <w:r>
        <w:rPr>
          <w:rFonts w:hint="cs"/>
          <w:rtl/>
        </w:rPr>
        <w:t>יי</w:t>
      </w:r>
      <w:r>
        <w:rPr>
          <w:rtl/>
        </w:rPr>
        <w:t>ם בסיכון יום</w:t>
      </w:r>
      <w:r>
        <w:rPr>
          <w:rFonts w:hint="cs"/>
          <w:rtl/>
        </w:rPr>
        <w:t>-</w:t>
      </w:r>
      <w:r>
        <w:rPr>
          <w:rtl/>
        </w:rPr>
        <w:t>ומי</w:t>
      </w:r>
      <w:r w:rsidR="004424AF">
        <w:rPr>
          <w:rFonts w:hint="cs"/>
          <w:rtl/>
        </w:rPr>
        <w:t>,</w:t>
      </w:r>
      <w:r>
        <w:rPr>
          <w:rFonts w:hint="cs"/>
          <w:rtl/>
        </w:rPr>
        <w:t xml:space="preserve"> </w:t>
      </w:r>
      <w:r>
        <w:rPr>
          <w:rtl/>
        </w:rPr>
        <w:t>כ</w:t>
      </w:r>
      <w:r>
        <w:rPr>
          <w:rFonts w:hint="cs"/>
          <w:rtl/>
        </w:rPr>
        <w:t>י</w:t>
      </w:r>
      <w:r>
        <w:rPr>
          <w:rtl/>
        </w:rPr>
        <w:t xml:space="preserve"> אף אחד לא טורח לחקור לעומק, בלי לפחד לדעת את האמת</w:t>
      </w:r>
      <w:r>
        <w:rPr>
          <w:rFonts w:hint="cs"/>
          <w:rtl/>
        </w:rPr>
        <w:t>,</w:t>
      </w:r>
      <w:r>
        <w:rPr>
          <w:rtl/>
        </w:rPr>
        <w:t xml:space="preserve"> מה קרה שם ואיך הגענו למצב של כיבוש ישראל</w:t>
      </w:r>
      <w:r>
        <w:rPr>
          <w:rFonts w:hint="cs"/>
          <w:rtl/>
        </w:rPr>
        <w:t>,</w:t>
      </w:r>
      <w:r>
        <w:rPr>
          <w:rtl/>
        </w:rPr>
        <w:t xml:space="preserve"> כד</w:t>
      </w:r>
      <w:r>
        <w:rPr>
          <w:rFonts w:hint="cs"/>
          <w:rtl/>
        </w:rPr>
        <w:t>י</w:t>
      </w:r>
      <w:r>
        <w:rPr>
          <w:rtl/>
        </w:rPr>
        <w:t xml:space="preserve"> שנוכל לתקן.</w:t>
      </w:r>
      <w:r>
        <w:rPr>
          <w:rFonts w:hint="cs"/>
          <w:rtl/>
        </w:rPr>
        <w:t xml:space="preserve"> א</w:t>
      </w:r>
      <w:r>
        <w:rPr>
          <w:rtl/>
        </w:rPr>
        <w:t>ח שלי היה בדרך הביתה</w:t>
      </w:r>
      <w:r>
        <w:rPr>
          <w:rFonts w:hint="cs"/>
          <w:rtl/>
        </w:rPr>
        <w:t xml:space="preserve">. </w:t>
      </w:r>
      <w:bookmarkStart w:id="6861" w:name="_ETM_Q27_498456"/>
      <w:bookmarkEnd w:id="6861"/>
      <w:r>
        <w:rPr>
          <w:rtl/>
        </w:rPr>
        <w:t>רק כ</w:t>
      </w:r>
      <w:r>
        <w:rPr>
          <w:rFonts w:hint="cs"/>
          <w:rtl/>
        </w:rPr>
        <w:t xml:space="preserve">י </w:t>
      </w:r>
      <w:r>
        <w:rPr>
          <w:rtl/>
        </w:rPr>
        <w:t>הוא אזרח שומר חוק הוא לא נסע דרך המחסום המשטרתי והסתובב</w:t>
      </w:r>
      <w:r>
        <w:rPr>
          <w:rFonts w:hint="cs"/>
          <w:rtl/>
        </w:rPr>
        <w:t>,</w:t>
      </w:r>
      <w:r>
        <w:rPr>
          <w:rtl/>
        </w:rPr>
        <w:t xml:space="preserve"> ונטבח </w:t>
      </w:r>
      <w:proofErr w:type="spellStart"/>
      <w:r>
        <w:rPr>
          <w:rtl/>
        </w:rPr>
        <w:t>במ</w:t>
      </w:r>
      <w:r>
        <w:rPr>
          <w:rFonts w:hint="cs"/>
          <w:rtl/>
        </w:rPr>
        <w:t>י</w:t>
      </w:r>
      <w:r>
        <w:rPr>
          <w:rtl/>
        </w:rPr>
        <w:t>גונית</w:t>
      </w:r>
      <w:proofErr w:type="spellEnd"/>
      <w:r>
        <w:rPr>
          <w:rtl/>
        </w:rPr>
        <w:t xml:space="preserve"> בבארי. חבר שלו</w:t>
      </w:r>
      <w:r>
        <w:rPr>
          <w:rFonts w:hint="cs"/>
          <w:rtl/>
        </w:rPr>
        <w:t>,</w:t>
      </w:r>
      <w:r>
        <w:rPr>
          <w:rtl/>
        </w:rPr>
        <w:t xml:space="preserve"> שהיה כמה רכבים לפניו</w:t>
      </w:r>
      <w:r>
        <w:rPr>
          <w:rFonts w:hint="cs"/>
          <w:rtl/>
        </w:rPr>
        <w:t>,</w:t>
      </w:r>
      <w:r>
        <w:rPr>
          <w:rtl/>
        </w:rPr>
        <w:t xml:space="preserve"> פשוט חתך את המחסום והגיע הביתה בשעה</w:t>
      </w:r>
      <w:r>
        <w:rPr>
          <w:rFonts w:hint="cs"/>
          <w:rtl/>
        </w:rPr>
        <w:t xml:space="preserve"> 08:00. ב-08:00 </w:t>
      </w:r>
      <w:r>
        <w:rPr>
          <w:rtl/>
        </w:rPr>
        <w:t>כנראה</w:t>
      </w:r>
      <w:r>
        <w:rPr>
          <w:rFonts w:hint="cs"/>
          <w:rtl/>
        </w:rPr>
        <w:t xml:space="preserve"> </w:t>
      </w:r>
      <w:r>
        <w:rPr>
          <w:rtl/>
        </w:rPr>
        <w:t>–</w:t>
      </w:r>
      <w:r>
        <w:rPr>
          <w:rFonts w:hint="cs"/>
          <w:rtl/>
        </w:rPr>
        <w:t xml:space="preserve"> היא אומרת </w:t>
      </w:r>
      <w:r>
        <w:rPr>
          <w:rtl/>
        </w:rPr>
        <w:t>– כ</w:t>
      </w:r>
      <w:r>
        <w:rPr>
          <w:rFonts w:hint="cs"/>
          <w:rtl/>
        </w:rPr>
        <w:t>י</w:t>
      </w:r>
      <w:r>
        <w:rPr>
          <w:rtl/>
        </w:rPr>
        <w:t xml:space="preserve"> אנחנו לא באמת יודעים משהו</w:t>
      </w:r>
      <w:r>
        <w:rPr>
          <w:rFonts w:hint="cs"/>
          <w:rtl/>
        </w:rPr>
        <w:t>,</w:t>
      </w:r>
      <w:r>
        <w:rPr>
          <w:rtl/>
        </w:rPr>
        <w:t xml:space="preserve"> אח שלי כבר היה מת</w:t>
      </w:r>
      <w:r w:rsidR="004424AF">
        <w:rPr>
          <w:rFonts w:hint="cs"/>
          <w:rtl/>
        </w:rPr>
        <w:t>.</w:t>
      </w:r>
      <w:r>
        <w:rPr>
          <w:rtl/>
        </w:rPr>
        <w:t xml:space="preserve"> מת</w:t>
      </w:r>
      <w:r>
        <w:rPr>
          <w:rFonts w:hint="cs"/>
          <w:rtl/>
        </w:rPr>
        <w:t xml:space="preserve">. </w:t>
      </w:r>
      <w:r>
        <w:rPr>
          <w:rtl/>
        </w:rPr>
        <w:t>אני רוצה לדעת א</w:t>
      </w:r>
      <w:r>
        <w:rPr>
          <w:rFonts w:hint="cs"/>
          <w:rtl/>
        </w:rPr>
        <w:t>ת</w:t>
      </w:r>
      <w:r>
        <w:rPr>
          <w:rtl/>
        </w:rPr>
        <w:t xml:space="preserve"> המידע שהיה למוקד </w:t>
      </w:r>
      <w:r>
        <w:rPr>
          <w:rFonts w:hint="cs"/>
          <w:rtl/>
        </w:rPr>
        <w:t>100 ו</w:t>
      </w:r>
      <w:r>
        <w:rPr>
          <w:rtl/>
        </w:rPr>
        <w:t>לא עבר לשטח</w:t>
      </w:r>
      <w:r>
        <w:rPr>
          <w:rFonts w:hint="cs"/>
          <w:rtl/>
        </w:rPr>
        <w:t>,</w:t>
      </w:r>
      <w:r>
        <w:rPr>
          <w:rtl/>
        </w:rPr>
        <w:t xml:space="preserve"> לחיילים, לשוטרים. איך לא הוקם חפ</w:t>
      </w:r>
      <w:r>
        <w:rPr>
          <w:rFonts w:hint="cs"/>
          <w:rtl/>
        </w:rPr>
        <w:t>"</w:t>
      </w:r>
      <w:r>
        <w:rPr>
          <w:rtl/>
        </w:rPr>
        <w:t>ק משותף?</w:t>
      </w:r>
      <w:r>
        <w:rPr>
          <w:rFonts w:hint="cs"/>
          <w:rtl/>
        </w:rPr>
        <w:t xml:space="preserve"> </w:t>
      </w:r>
      <w:r>
        <w:rPr>
          <w:rtl/>
        </w:rPr>
        <w:t xml:space="preserve">איך אתם פוטרים אותנו שוב ושוב במילים </w:t>
      </w:r>
      <w:r w:rsidR="004424AF">
        <w:rPr>
          <w:rFonts w:hint="cs"/>
          <w:rtl/>
        </w:rPr>
        <w:t>"</w:t>
      </w:r>
      <w:r>
        <w:rPr>
          <w:rFonts w:hint="cs"/>
          <w:rtl/>
        </w:rPr>
        <w:t>כ</w:t>
      </w:r>
      <w:r>
        <w:rPr>
          <w:rtl/>
        </w:rPr>
        <w:t>של</w:t>
      </w:r>
      <w:r w:rsidR="004424AF">
        <w:rPr>
          <w:rFonts w:hint="cs"/>
          <w:rtl/>
        </w:rPr>
        <w:t>"</w:t>
      </w:r>
      <w:r>
        <w:rPr>
          <w:rtl/>
        </w:rPr>
        <w:t xml:space="preserve"> ו</w:t>
      </w:r>
      <w:r w:rsidR="004424AF">
        <w:rPr>
          <w:rFonts w:hint="cs"/>
          <w:rtl/>
        </w:rPr>
        <w:t>"</w:t>
      </w:r>
      <w:r>
        <w:rPr>
          <w:rtl/>
        </w:rPr>
        <w:t>תקלה</w:t>
      </w:r>
      <w:r w:rsidR="004424AF">
        <w:rPr>
          <w:rFonts w:hint="cs"/>
          <w:rtl/>
        </w:rPr>
        <w:t>"</w:t>
      </w:r>
      <w:r>
        <w:rPr>
          <w:rtl/>
        </w:rPr>
        <w:t>?</w:t>
      </w:r>
      <w:r>
        <w:rPr>
          <w:rFonts w:hint="cs"/>
          <w:rtl/>
        </w:rPr>
        <w:t xml:space="preserve"> </w:t>
      </w:r>
      <w:r>
        <w:rPr>
          <w:rtl/>
        </w:rPr>
        <w:t>אם לא נבין מה היו הכשלים</w:t>
      </w:r>
      <w:r>
        <w:rPr>
          <w:rFonts w:hint="cs"/>
          <w:rtl/>
        </w:rPr>
        <w:t xml:space="preserve"> </w:t>
      </w:r>
      <w:bookmarkStart w:id="6862" w:name="_ETM_Q27_529594"/>
      <w:bookmarkEnd w:id="6862"/>
      <w:r>
        <w:rPr>
          <w:rFonts w:hint="cs"/>
          <w:rtl/>
        </w:rPr>
        <w:t>וה</w:t>
      </w:r>
      <w:r>
        <w:rPr>
          <w:rtl/>
        </w:rPr>
        <w:t>תקלות לעומקם</w:t>
      </w:r>
      <w:r>
        <w:rPr>
          <w:rFonts w:hint="cs"/>
          <w:rtl/>
        </w:rPr>
        <w:t>,</w:t>
      </w:r>
      <w:r>
        <w:rPr>
          <w:rtl/>
        </w:rPr>
        <w:t xml:space="preserve"> איך נמנע את האס</w:t>
      </w:r>
      <w:r>
        <w:rPr>
          <w:rFonts w:hint="cs"/>
          <w:rtl/>
        </w:rPr>
        <w:t>ון</w:t>
      </w:r>
      <w:r>
        <w:rPr>
          <w:rtl/>
        </w:rPr>
        <w:t xml:space="preserve"> הבא? איך נהיה טובים?</w:t>
      </w:r>
      <w:r>
        <w:rPr>
          <w:rFonts w:hint="cs"/>
          <w:rtl/>
        </w:rPr>
        <w:t xml:space="preserve"> </w:t>
      </w:r>
      <w:r>
        <w:rPr>
          <w:rtl/>
        </w:rPr>
        <w:t>ישבנו עם כולכם</w:t>
      </w:r>
      <w:r>
        <w:rPr>
          <w:rFonts w:hint="cs"/>
          <w:rtl/>
        </w:rPr>
        <w:t>.</w:t>
      </w:r>
      <w:r>
        <w:rPr>
          <w:rtl/>
        </w:rPr>
        <w:t xml:space="preserve"> הבטחתם שכשתסת</w:t>
      </w:r>
      <w:r>
        <w:rPr>
          <w:rFonts w:hint="cs"/>
          <w:rtl/>
        </w:rPr>
        <w:t>יי</w:t>
      </w:r>
      <w:r>
        <w:rPr>
          <w:rtl/>
        </w:rPr>
        <w:t xml:space="preserve">ם המלחמה תקימו ועדת חקירה. </w:t>
      </w:r>
      <w:r>
        <w:rPr>
          <w:rFonts w:hint="cs"/>
          <w:rtl/>
        </w:rPr>
        <w:t>י</w:t>
      </w:r>
      <w:r>
        <w:rPr>
          <w:rtl/>
        </w:rPr>
        <w:t>ש חוק במדינת ישראל, חוק ועדות חקירה. כל מה שאני מבקשת זה לפעול ע</w:t>
      </w:r>
      <w:r>
        <w:rPr>
          <w:rFonts w:hint="cs"/>
          <w:rtl/>
        </w:rPr>
        <w:t xml:space="preserve">ל פי </w:t>
      </w:r>
      <w:r>
        <w:rPr>
          <w:rtl/>
        </w:rPr>
        <w:t>חוק. נורא פשוט</w:t>
      </w:r>
      <w:r w:rsidR="004424AF">
        <w:rPr>
          <w:rFonts w:hint="cs"/>
          <w:rtl/>
        </w:rPr>
        <w:t>.</w:t>
      </w:r>
      <w:r>
        <w:rPr>
          <w:rtl/>
        </w:rPr>
        <w:t xml:space="preserve"> זה מציל ח</w:t>
      </w:r>
      <w:r>
        <w:rPr>
          <w:rFonts w:hint="cs"/>
          <w:rtl/>
        </w:rPr>
        <w:t xml:space="preserve">יים. </w:t>
      </w:r>
    </w:p>
    <w:p w:rsidR="00C83554" w:rsidRDefault="00C83554" w:rsidP="00D3700A">
      <w:pPr>
        <w:rPr>
          <w:rtl/>
        </w:rPr>
      </w:pPr>
      <w:bookmarkStart w:id="6863" w:name="_ETM_Q27_547443"/>
      <w:bookmarkStart w:id="6864" w:name="_ETM_Q27_547568"/>
      <w:bookmarkEnd w:id="6863"/>
      <w:bookmarkEnd w:id="6864"/>
    </w:p>
    <w:p w:rsidR="00C83554" w:rsidRDefault="00C83554" w:rsidP="004424AF">
      <w:pPr>
        <w:rPr>
          <w:rtl/>
        </w:rPr>
      </w:pPr>
      <w:bookmarkStart w:id="6865" w:name="_ETM_Q27_547627"/>
      <w:bookmarkStart w:id="6866" w:name="_ETM_Q27_547737"/>
      <w:bookmarkEnd w:id="6865"/>
      <w:bookmarkEnd w:id="6866"/>
      <w:r>
        <w:rPr>
          <w:rtl/>
        </w:rPr>
        <w:t xml:space="preserve">חברי הכנסת, </w:t>
      </w:r>
      <w:bookmarkStart w:id="6867" w:name="_ETM_Q27_727940"/>
      <w:bookmarkEnd w:id="6867"/>
      <w:r>
        <w:rPr>
          <w:rtl/>
        </w:rPr>
        <w:t xml:space="preserve">הן יושבות פה בחוץ, אותן משפחות, משפחות שאיבדו את היקר </w:t>
      </w:r>
      <w:bookmarkStart w:id="6868" w:name="_ETM_Q27_732327"/>
      <w:bookmarkEnd w:id="6868"/>
      <w:r>
        <w:rPr>
          <w:rtl/>
        </w:rPr>
        <w:t>להן מכ</w:t>
      </w:r>
      <w:r>
        <w:rPr>
          <w:rFonts w:hint="cs"/>
          <w:rtl/>
        </w:rPr>
        <w:t>ו</w:t>
      </w:r>
      <w:r>
        <w:rPr>
          <w:rtl/>
        </w:rPr>
        <w:t>ל</w:t>
      </w:r>
      <w:r>
        <w:rPr>
          <w:rFonts w:hint="cs"/>
          <w:rtl/>
        </w:rPr>
        <w:t xml:space="preserve"> –</w:t>
      </w:r>
      <w:r>
        <w:rPr>
          <w:rtl/>
        </w:rPr>
        <w:t xml:space="preserve"> הורים שקב</w:t>
      </w:r>
      <w:r>
        <w:rPr>
          <w:rFonts w:hint="cs"/>
          <w:rtl/>
        </w:rPr>
        <w:t>ר</w:t>
      </w:r>
      <w:r>
        <w:rPr>
          <w:rtl/>
        </w:rPr>
        <w:t xml:space="preserve">ו ילדים, ילדים שנשארו יתומים, בעלים ונשים </w:t>
      </w:r>
      <w:bookmarkStart w:id="6869" w:name="_ETM_Q27_736714"/>
      <w:bookmarkEnd w:id="6869"/>
      <w:r>
        <w:rPr>
          <w:rtl/>
        </w:rPr>
        <w:t>שנשא</w:t>
      </w:r>
      <w:r>
        <w:rPr>
          <w:rFonts w:hint="cs"/>
          <w:rtl/>
        </w:rPr>
        <w:t>ר</w:t>
      </w:r>
      <w:r>
        <w:rPr>
          <w:rtl/>
        </w:rPr>
        <w:t>ו לבד</w:t>
      </w:r>
      <w:r>
        <w:rPr>
          <w:rFonts w:hint="cs"/>
          <w:rtl/>
        </w:rPr>
        <w:t xml:space="preserve"> –</w:t>
      </w:r>
      <w:r>
        <w:rPr>
          <w:rtl/>
        </w:rPr>
        <w:t xml:space="preserve"> </w:t>
      </w:r>
      <w:r w:rsidR="004424AF">
        <w:rPr>
          <w:rFonts w:hint="cs"/>
          <w:rtl/>
        </w:rPr>
        <w:t>ו</w:t>
      </w:r>
      <w:r>
        <w:rPr>
          <w:rtl/>
        </w:rPr>
        <w:t xml:space="preserve">הם לא מבקשים נקמה, הם לא מבקשים פיצוי </w:t>
      </w:r>
      <w:bookmarkStart w:id="6870" w:name="_ETM_Q27_741101"/>
      <w:bookmarkEnd w:id="6870"/>
      <w:r>
        <w:rPr>
          <w:rtl/>
        </w:rPr>
        <w:t>ואשמה</w:t>
      </w:r>
      <w:r>
        <w:rPr>
          <w:rFonts w:hint="cs"/>
          <w:rtl/>
        </w:rPr>
        <w:t>.</w:t>
      </w:r>
      <w:r>
        <w:rPr>
          <w:rtl/>
        </w:rPr>
        <w:t xml:space="preserve"> הם מבקשים דבר אחד בלבד</w:t>
      </w:r>
      <w:r>
        <w:rPr>
          <w:rFonts w:hint="cs"/>
          <w:rtl/>
        </w:rPr>
        <w:t>:</w:t>
      </w:r>
      <w:r>
        <w:rPr>
          <w:rtl/>
        </w:rPr>
        <w:t xml:space="preserve"> אמת</w:t>
      </w:r>
      <w:r>
        <w:rPr>
          <w:rFonts w:hint="cs"/>
          <w:rtl/>
        </w:rPr>
        <w:t>.</w:t>
      </w:r>
      <w:r>
        <w:rPr>
          <w:rtl/>
        </w:rPr>
        <w:t xml:space="preserve"> </w:t>
      </w:r>
      <w:bookmarkStart w:id="6871" w:name="_ETM_Q27_746000"/>
      <w:bookmarkEnd w:id="6871"/>
      <w:r>
        <w:rPr>
          <w:rtl/>
        </w:rPr>
        <w:t>ה</w:t>
      </w:r>
      <w:r>
        <w:rPr>
          <w:rFonts w:hint="cs"/>
          <w:rtl/>
        </w:rPr>
        <w:t>ס</w:t>
      </w:r>
      <w:r>
        <w:rPr>
          <w:rtl/>
        </w:rPr>
        <w:t xml:space="preserve">קת מסקנות, הפקת לקחים, מניעת המקרים הבאים. </w:t>
      </w:r>
      <w:bookmarkStart w:id="6872" w:name="_ETM_Q27_573328"/>
      <w:bookmarkStart w:id="6873" w:name="_ETM_Q27_573428"/>
      <w:bookmarkStart w:id="6874" w:name="_ETM_Q27_573480"/>
      <w:bookmarkStart w:id="6875" w:name="_ETM_Q27_573560"/>
      <w:bookmarkEnd w:id="6872"/>
      <w:bookmarkEnd w:id="6873"/>
      <w:bookmarkEnd w:id="6874"/>
      <w:bookmarkEnd w:id="6875"/>
      <w:r>
        <w:rPr>
          <w:rtl/>
        </w:rPr>
        <w:t xml:space="preserve">אנחנו עומדים היום </w:t>
      </w:r>
      <w:bookmarkStart w:id="6876" w:name="_ETM_Q27_750259"/>
      <w:bookmarkEnd w:id="6876"/>
      <w:r>
        <w:rPr>
          <w:rtl/>
        </w:rPr>
        <w:t xml:space="preserve">בפני הצבעה שיכולה לבטא עמדה ברורה של הכנסת, האם הכנסת </w:t>
      </w:r>
      <w:bookmarkStart w:id="6877" w:name="_ETM_Q27_754519"/>
      <w:bookmarkEnd w:id="6877"/>
      <w:r>
        <w:rPr>
          <w:rtl/>
        </w:rPr>
        <w:t xml:space="preserve">מתמודדת עם האמת או בורחת ממנה. </w:t>
      </w:r>
    </w:p>
    <w:p w:rsidR="00C83554" w:rsidRDefault="00C83554" w:rsidP="00D3700A">
      <w:pPr>
        <w:rPr>
          <w:rtl/>
        </w:rPr>
      </w:pPr>
      <w:bookmarkStart w:id="6878" w:name="_ETM_Q27_579399"/>
      <w:bookmarkStart w:id="6879" w:name="_ETM_Q27_579486"/>
      <w:bookmarkEnd w:id="6878"/>
      <w:bookmarkEnd w:id="6879"/>
    </w:p>
    <w:p w:rsidR="00C83554" w:rsidRDefault="00C83554" w:rsidP="004424AF">
      <w:pPr>
        <w:rPr>
          <w:rtl/>
        </w:rPr>
      </w:pPr>
      <w:bookmarkStart w:id="6880" w:name="_ETM_Q27_579543"/>
      <w:bookmarkStart w:id="6881" w:name="_ETM_Q27_579630"/>
      <w:bookmarkEnd w:id="6880"/>
      <w:bookmarkEnd w:id="6881"/>
      <w:r>
        <w:rPr>
          <w:rtl/>
        </w:rPr>
        <w:t>לסיכום, אדוני היושב</w:t>
      </w:r>
      <w:r>
        <w:rPr>
          <w:rFonts w:hint="cs"/>
          <w:rtl/>
        </w:rPr>
        <w:t>-</w:t>
      </w:r>
      <w:r>
        <w:rPr>
          <w:rtl/>
        </w:rPr>
        <w:t xml:space="preserve">ראש, </w:t>
      </w:r>
      <w:bookmarkStart w:id="6882" w:name="_ETM_Q27_758779"/>
      <w:bookmarkEnd w:id="6882"/>
      <w:r>
        <w:rPr>
          <w:rtl/>
        </w:rPr>
        <w:t>אני פונה אליכם, לכל אחד ואחת מכם, מימין ומשמאל</w:t>
      </w:r>
      <w:r>
        <w:rPr>
          <w:rFonts w:hint="cs"/>
          <w:rtl/>
        </w:rPr>
        <w:t>,</w:t>
      </w:r>
      <w:r>
        <w:rPr>
          <w:rtl/>
        </w:rPr>
        <w:t xml:space="preserve"> חברי </w:t>
      </w:r>
      <w:bookmarkStart w:id="6883" w:name="_ETM_Q27_763039"/>
      <w:bookmarkEnd w:id="6883"/>
      <w:r>
        <w:rPr>
          <w:rtl/>
        </w:rPr>
        <w:t>הבית הזה מהקואליציה</w:t>
      </w:r>
      <w:r>
        <w:rPr>
          <w:rFonts w:hint="cs"/>
          <w:rtl/>
        </w:rPr>
        <w:t xml:space="preserve"> ו</w:t>
      </w:r>
      <w:r>
        <w:rPr>
          <w:rtl/>
        </w:rPr>
        <w:t>מהאופוזיציה</w:t>
      </w:r>
      <w:r w:rsidR="004424AF">
        <w:rPr>
          <w:rFonts w:hint="cs"/>
          <w:rtl/>
        </w:rPr>
        <w:t>:</w:t>
      </w:r>
      <w:r>
        <w:rPr>
          <w:rtl/>
        </w:rPr>
        <w:t xml:space="preserve"> </w:t>
      </w:r>
      <w:bookmarkStart w:id="6884" w:name="_ETM_Q27_767619"/>
      <w:bookmarkEnd w:id="6884"/>
      <w:r>
        <w:rPr>
          <w:rtl/>
        </w:rPr>
        <w:t xml:space="preserve">שימו שיקולים פוליטיים בצד לרגע. </w:t>
      </w:r>
    </w:p>
    <w:p w:rsidR="00C83554" w:rsidRDefault="00C83554" w:rsidP="00D3700A">
      <w:pPr>
        <w:rPr>
          <w:rtl/>
        </w:rPr>
      </w:pPr>
      <w:bookmarkStart w:id="6885" w:name="_ETM_Q27_591459"/>
      <w:bookmarkStart w:id="6886" w:name="_ETM_Q27_591550"/>
      <w:bookmarkEnd w:id="6885"/>
      <w:bookmarkEnd w:id="6886"/>
    </w:p>
    <w:p w:rsidR="00C83554" w:rsidRDefault="00C83554" w:rsidP="00D3700A">
      <w:pPr>
        <w:pStyle w:val="af6"/>
        <w:keepNext/>
        <w:rPr>
          <w:rtl/>
        </w:rPr>
      </w:pPr>
      <w:r w:rsidRPr="00247891">
        <w:rPr>
          <w:rStyle w:val="TagStyle"/>
          <w:rtl/>
        </w:rPr>
        <w:t xml:space="preserve"> &lt;&lt; יור &gt;&gt; </w:t>
      </w:r>
      <w:r>
        <w:rPr>
          <w:rtl/>
        </w:rPr>
        <w:t>היו"ר משה סולומון:</w:t>
      </w:r>
      <w:r w:rsidRPr="00247891">
        <w:rPr>
          <w:rStyle w:val="TagStyle"/>
          <w:rtl/>
        </w:rPr>
        <w:t xml:space="preserve"> &lt;&lt; יור &gt;&gt;</w:t>
      </w:r>
      <w:r>
        <w:rPr>
          <w:rtl/>
        </w:rPr>
        <w:t xml:space="preserve"> </w:t>
      </w:r>
    </w:p>
    <w:p w:rsidR="00C83554" w:rsidRDefault="00C83554" w:rsidP="0079377A">
      <w:pPr>
        <w:rPr>
          <w:rtl/>
        </w:rPr>
      </w:pPr>
    </w:p>
    <w:p w:rsidR="00C83554" w:rsidRDefault="00C83554" w:rsidP="00D3700A">
      <w:pPr>
        <w:rPr>
          <w:rtl/>
        </w:rPr>
      </w:pPr>
      <w:bookmarkStart w:id="6887" w:name="_ETM_Q27_588851"/>
      <w:bookmarkEnd w:id="6887"/>
      <w:r>
        <w:rPr>
          <w:rFonts w:hint="cs"/>
          <w:rtl/>
        </w:rPr>
        <w:t xml:space="preserve">תודה. </w:t>
      </w:r>
    </w:p>
    <w:p w:rsidR="00C83554" w:rsidRDefault="00C83554" w:rsidP="00D3700A">
      <w:pPr>
        <w:rPr>
          <w:rtl/>
        </w:rPr>
      </w:pPr>
      <w:bookmarkStart w:id="6888" w:name="_ETM_Q27_591148"/>
      <w:bookmarkStart w:id="6889" w:name="_ETM_Q27_591268"/>
      <w:bookmarkEnd w:id="6888"/>
      <w:bookmarkEnd w:id="6889"/>
    </w:p>
    <w:p w:rsidR="00C83554" w:rsidRDefault="00C83554" w:rsidP="00D3700A">
      <w:pPr>
        <w:pStyle w:val="-"/>
        <w:keepNext/>
        <w:rPr>
          <w:rtl/>
        </w:rPr>
      </w:pPr>
      <w:bookmarkStart w:id="6890" w:name="ET_speakercontinue_5771_11"/>
      <w:r w:rsidRPr="00247891">
        <w:rPr>
          <w:rStyle w:val="TagStyle"/>
          <w:rtl/>
        </w:rPr>
        <w:t xml:space="preserve"> &lt;&lt; דובר_המשך &gt;&gt; </w:t>
      </w:r>
      <w:r>
        <w:rPr>
          <w:rtl/>
        </w:rPr>
        <w:t>איתן גינזבורג (כחול לבן – המחנה הממלכתי):</w:t>
      </w:r>
      <w:r w:rsidRPr="00247891">
        <w:rPr>
          <w:rStyle w:val="TagStyle"/>
          <w:rtl/>
        </w:rPr>
        <w:t xml:space="preserve"> &lt;&lt; דובר_המשך &gt;&gt;</w:t>
      </w:r>
      <w:r>
        <w:rPr>
          <w:rtl/>
        </w:rPr>
        <w:t xml:space="preserve"> </w:t>
      </w:r>
      <w:bookmarkEnd w:id="6890"/>
    </w:p>
    <w:p w:rsidR="00C83554" w:rsidRDefault="00C83554" w:rsidP="0079377A">
      <w:pPr>
        <w:rPr>
          <w:rtl/>
        </w:rPr>
      </w:pPr>
    </w:p>
    <w:p w:rsidR="00C83554" w:rsidRDefault="00C83554" w:rsidP="004424AF">
      <w:pPr>
        <w:rPr>
          <w:rtl/>
        </w:rPr>
      </w:pPr>
      <w:bookmarkStart w:id="6891" w:name="_ETM_Q27_586886"/>
      <w:bookmarkEnd w:id="6891"/>
      <w:r>
        <w:rPr>
          <w:rtl/>
        </w:rPr>
        <w:t xml:space="preserve">זו חובה מוסרית כלפי המדינה, </w:t>
      </w:r>
      <w:bookmarkStart w:id="6892" w:name="_ETM_Q27_771807"/>
      <w:bookmarkEnd w:id="6892"/>
      <w:r>
        <w:rPr>
          <w:rtl/>
        </w:rPr>
        <w:t xml:space="preserve">כלפי מוסדותיה, כלפי תושביה. חשבו על המשפחות השכולות, על הפצועים, </w:t>
      </w:r>
      <w:bookmarkStart w:id="6893" w:name="_ETM_Q27_775996"/>
      <w:bookmarkEnd w:id="6893"/>
      <w:r>
        <w:rPr>
          <w:rtl/>
        </w:rPr>
        <w:t>על מי שחזרו מהשבי</w:t>
      </w:r>
      <w:r w:rsidR="004424AF">
        <w:rPr>
          <w:rFonts w:hint="cs"/>
          <w:rtl/>
        </w:rPr>
        <w:t>.</w:t>
      </w:r>
      <w:r>
        <w:rPr>
          <w:rtl/>
        </w:rPr>
        <w:t xml:space="preserve"> חשבו על העתיד של הילדים שלנו. </w:t>
      </w:r>
      <w:bookmarkStart w:id="6894" w:name="_ETM_Q27_780185"/>
      <w:bookmarkEnd w:id="6894"/>
      <w:r>
        <w:rPr>
          <w:rtl/>
        </w:rPr>
        <w:t xml:space="preserve">האם אתם באמת יכולים להסתכל </w:t>
      </w:r>
      <w:r>
        <w:rPr>
          <w:rFonts w:hint="cs"/>
          <w:rtl/>
        </w:rPr>
        <w:t>ל</w:t>
      </w:r>
      <w:r>
        <w:rPr>
          <w:rtl/>
        </w:rPr>
        <w:t>ה</w:t>
      </w:r>
      <w:r>
        <w:rPr>
          <w:rFonts w:hint="cs"/>
          <w:rtl/>
        </w:rPr>
        <w:t>ם</w:t>
      </w:r>
      <w:r>
        <w:rPr>
          <w:rtl/>
        </w:rPr>
        <w:t xml:space="preserve"> בעיניים ולהגיד</w:t>
      </w:r>
      <w:r>
        <w:rPr>
          <w:rFonts w:hint="cs"/>
          <w:rtl/>
        </w:rPr>
        <w:t>:</w:t>
      </w:r>
      <w:r>
        <w:rPr>
          <w:rtl/>
        </w:rPr>
        <w:t xml:space="preserve"> לא ניתן </w:t>
      </w:r>
      <w:bookmarkStart w:id="6895" w:name="_ETM_Q27_784373"/>
      <w:bookmarkEnd w:id="6895"/>
      <w:r>
        <w:rPr>
          <w:rtl/>
        </w:rPr>
        <w:t xml:space="preserve">לחקור באמת </w:t>
      </w:r>
      <w:r>
        <w:rPr>
          <w:rFonts w:hint="cs"/>
          <w:rtl/>
        </w:rPr>
        <w:t xml:space="preserve">את </w:t>
      </w:r>
      <w:r>
        <w:rPr>
          <w:rtl/>
        </w:rPr>
        <w:t xml:space="preserve">המחדל הגדול ביותר של המדינה? האם תוכלו להתייצב </w:t>
      </w:r>
      <w:bookmarkStart w:id="6896" w:name="_ETM_Q27_788562"/>
      <w:bookmarkEnd w:id="6896"/>
      <w:r>
        <w:rPr>
          <w:rtl/>
        </w:rPr>
        <w:t xml:space="preserve">גם מול הבוחרים שלכם ולומר שמוטב לאמת להיקבר תחת שיקולים </w:t>
      </w:r>
      <w:bookmarkStart w:id="6897" w:name="_ETM_Q27_792751"/>
      <w:bookmarkEnd w:id="6897"/>
      <w:r>
        <w:rPr>
          <w:rtl/>
        </w:rPr>
        <w:t>פוליטיים? כן</w:t>
      </w:r>
      <w:bookmarkStart w:id="6898" w:name="_ETM_Q27_796950"/>
      <w:bookmarkEnd w:id="6898"/>
      <w:r>
        <w:rPr>
          <w:rFonts w:hint="cs"/>
          <w:rtl/>
        </w:rPr>
        <w:t>.</w:t>
      </w:r>
    </w:p>
    <w:p w:rsidR="00C83554" w:rsidRDefault="00C83554" w:rsidP="00D3700A">
      <w:pPr>
        <w:rPr>
          <w:rtl/>
        </w:rPr>
      </w:pPr>
      <w:bookmarkStart w:id="6899" w:name="_ETM_Q27_617550"/>
      <w:bookmarkStart w:id="6900" w:name="_ETM_Q27_617642"/>
      <w:bookmarkEnd w:id="6899"/>
      <w:bookmarkEnd w:id="6900"/>
    </w:p>
    <w:p w:rsidR="00C83554" w:rsidRDefault="00C83554" w:rsidP="00D3700A">
      <w:pPr>
        <w:pStyle w:val="af6"/>
        <w:keepNext/>
        <w:rPr>
          <w:rtl/>
        </w:rPr>
      </w:pPr>
      <w:bookmarkStart w:id="6901" w:name="ET_yor_6598_12"/>
      <w:r w:rsidRPr="00F2614D">
        <w:rPr>
          <w:rStyle w:val="TagStyle"/>
          <w:rtl/>
        </w:rPr>
        <w:t xml:space="preserve"> &lt;&lt; יור &gt;&gt; </w:t>
      </w:r>
      <w:r>
        <w:rPr>
          <w:rtl/>
        </w:rPr>
        <w:t>היו"ר משה סולומון:</w:t>
      </w:r>
      <w:r w:rsidRPr="00F2614D">
        <w:rPr>
          <w:rStyle w:val="TagStyle"/>
          <w:rtl/>
        </w:rPr>
        <w:t xml:space="preserve"> &lt;&lt; יור &gt;&gt;</w:t>
      </w:r>
      <w:r>
        <w:rPr>
          <w:rtl/>
        </w:rPr>
        <w:t xml:space="preserve"> </w:t>
      </w:r>
      <w:bookmarkEnd w:id="6901"/>
    </w:p>
    <w:p w:rsidR="00C83554" w:rsidRDefault="00C83554" w:rsidP="0079377A">
      <w:pPr>
        <w:rPr>
          <w:rtl/>
        </w:rPr>
      </w:pPr>
    </w:p>
    <w:p w:rsidR="00C83554" w:rsidRDefault="00C83554" w:rsidP="00D3700A">
      <w:pPr>
        <w:rPr>
          <w:rtl/>
        </w:rPr>
      </w:pPr>
      <w:r>
        <w:rPr>
          <w:rFonts w:hint="cs"/>
          <w:rtl/>
        </w:rPr>
        <w:t xml:space="preserve">תודה רבה. </w:t>
      </w:r>
    </w:p>
    <w:p w:rsidR="00C83554" w:rsidRDefault="00C83554" w:rsidP="00D3700A">
      <w:pPr>
        <w:rPr>
          <w:rtl/>
        </w:rPr>
      </w:pPr>
    </w:p>
    <w:p w:rsidR="00C83554" w:rsidRDefault="00C83554" w:rsidP="00D3700A">
      <w:pPr>
        <w:pStyle w:val="-"/>
        <w:keepNext/>
        <w:rPr>
          <w:rtl/>
        </w:rPr>
      </w:pPr>
      <w:r w:rsidRPr="00F2614D">
        <w:rPr>
          <w:rStyle w:val="TagStyle"/>
          <w:rtl/>
        </w:rPr>
        <w:t xml:space="preserve"> &lt;&lt; דובר_המשך &gt;&gt; </w:t>
      </w:r>
      <w:r>
        <w:rPr>
          <w:rtl/>
        </w:rPr>
        <w:t>איתן גינזבורג (כחול לבן – המחנה הממלכתי):</w:t>
      </w:r>
      <w:r w:rsidRPr="00F2614D">
        <w:rPr>
          <w:rStyle w:val="TagStyle"/>
          <w:rtl/>
        </w:rPr>
        <w:t xml:space="preserve"> &lt;&lt; דובר_המשך &gt;&gt;</w:t>
      </w:r>
      <w:r>
        <w:rPr>
          <w:rtl/>
        </w:rPr>
        <w:t xml:space="preserve"> </w:t>
      </w:r>
    </w:p>
    <w:p w:rsidR="00C83554" w:rsidRDefault="00C83554" w:rsidP="0079377A">
      <w:pPr>
        <w:rPr>
          <w:rtl/>
        </w:rPr>
      </w:pPr>
    </w:p>
    <w:p w:rsidR="00C83554" w:rsidRDefault="00C83554" w:rsidP="00D3700A">
      <w:pPr>
        <w:rPr>
          <w:rtl/>
        </w:rPr>
      </w:pPr>
      <w:bookmarkStart w:id="6902" w:name="_ETM_Q27_613462"/>
      <w:bookmarkEnd w:id="6902"/>
      <w:r>
        <w:rPr>
          <w:rtl/>
        </w:rPr>
        <w:t xml:space="preserve">הגיע הזמן לאמת, והגיע הזמן לוועדת חקירה ממלכתית. תודה רבה, </w:t>
      </w:r>
      <w:bookmarkStart w:id="6903" w:name="_ETM_Q27_799909"/>
      <w:bookmarkEnd w:id="6903"/>
      <w:r>
        <w:rPr>
          <w:rtl/>
        </w:rPr>
        <w:t xml:space="preserve">אדוני. </w:t>
      </w:r>
    </w:p>
    <w:p w:rsidR="00C83554" w:rsidRDefault="00C83554" w:rsidP="00D3700A">
      <w:pPr>
        <w:rPr>
          <w:rtl/>
        </w:rPr>
      </w:pPr>
      <w:bookmarkStart w:id="6904" w:name="_ETM_Q27_623368"/>
      <w:bookmarkStart w:id="6905" w:name="_ETM_Q27_623436"/>
      <w:bookmarkEnd w:id="6904"/>
      <w:bookmarkEnd w:id="6905"/>
    </w:p>
    <w:p w:rsidR="00C83554" w:rsidRDefault="00C83554" w:rsidP="00D3700A">
      <w:pPr>
        <w:pStyle w:val="af6"/>
        <w:keepNext/>
        <w:rPr>
          <w:rtl/>
        </w:rPr>
      </w:pPr>
      <w:r w:rsidRPr="00AC7599">
        <w:rPr>
          <w:rStyle w:val="TagStyle"/>
          <w:rtl/>
        </w:rPr>
        <w:t xml:space="preserve"> &lt;&lt; יור &gt;&gt; </w:t>
      </w:r>
      <w:r>
        <w:rPr>
          <w:rtl/>
        </w:rPr>
        <w:t>היו"ר משה סולומון:</w:t>
      </w:r>
      <w:r w:rsidRPr="00AC7599">
        <w:rPr>
          <w:rStyle w:val="TagStyle"/>
          <w:rtl/>
        </w:rPr>
        <w:t xml:space="preserve"> &lt;&lt; יור &gt;&gt;</w:t>
      </w:r>
      <w:r>
        <w:rPr>
          <w:rtl/>
        </w:rPr>
        <w:t xml:space="preserve"> </w:t>
      </w:r>
    </w:p>
    <w:p w:rsidR="00C83554" w:rsidRDefault="00C83554" w:rsidP="0079377A">
      <w:pPr>
        <w:rPr>
          <w:rtl/>
        </w:rPr>
      </w:pPr>
    </w:p>
    <w:p w:rsidR="00C83554" w:rsidRDefault="00C83554" w:rsidP="004424AF">
      <w:pPr>
        <w:rPr>
          <w:rtl/>
        </w:rPr>
      </w:pPr>
      <w:bookmarkStart w:id="6906" w:name="_ETM_Q27_624962"/>
      <w:bookmarkEnd w:id="6906"/>
      <w:r>
        <w:rPr>
          <w:rtl/>
        </w:rPr>
        <w:t>תודה</w:t>
      </w:r>
      <w:r>
        <w:rPr>
          <w:rFonts w:hint="cs"/>
          <w:rtl/>
        </w:rPr>
        <w:t xml:space="preserve"> רבה.</w:t>
      </w:r>
      <w:bookmarkStart w:id="6907" w:name="_ETM_Q27_621153"/>
      <w:bookmarkEnd w:id="6907"/>
      <w:r>
        <w:rPr>
          <w:rFonts w:hint="cs"/>
          <w:rtl/>
        </w:rPr>
        <w:t xml:space="preserve"> </w:t>
      </w:r>
      <w:bookmarkStart w:id="6908" w:name="_ETM_Q27_802869"/>
      <w:bookmarkEnd w:id="6908"/>
      <w:r>
        <w:rPr>
          <w:rtl/>
        </w:rPr>
        <w:t xml:space="preserve">לפני שאנחנו נקרא לסגן השר, יש כאן תיקון טעות </w:t>
      </w:r>
      <w:bookmarkStart w:id="6909" w:name="_ETM_Q27_806770"/>
      <w:bookmarkEnd w:id="6909"/>
      <w:r>
        <w:rPr>
          <w:rtl/>
        </w:rPr>
        <w:t xml:space="preserve">בהצבעה הקודמת על </w:t>
      </w:r>
      <w:r w:rsidRPr="0013213F">
        <w:rPr>
          <w:rtl/>
        </w:rPr>
        <w:t xml:space="preserve">הצעת </w:t>
      </w:r>
      <w:r>
        <w:rPr>
          <w:rtl/>
        </w:rPr>
        <w:t>חוק החלת ריבונות על מעלה אדומים</w:t>
      </w:r>
      <w:r>
        <w:rPr>
          <w:rFonts w:hint="cs"/>
          <w:rtl/>
        </w:rPr>
        <w:t>.</w:t>
      </w:r>
      <w:r w:rsidRPr="0013213F">
        <w:rPr>
          <w:rtl/>
        </w:rPr>
        <w:t xml:space="preserve"> </w:t>
      </w:r>
      <w:bookmarkStart w:id="6910" w:name="_ETM_Q27_810672"/>
      <w:bookmarkEnd w:id="6910"/>
      <w:r>
        <w:rPr>
          <w:rFonts w:hint="cs"/>
          <w:rtl/>
        </w:rPr>
        <w:t xml:space="preserve">חלה טעות </w:t>
      </w:r>
      <w:r>
        <w:rPr>
          <w:rtl/>
        </w:rPr>
        <w:t>בהצבעתה של חבר</w:t>
      </w:r>
      <w:r>
        <w:rPr>
          <w:rFonts w:hint="cs"/>
          <w:rtl/>
        </w:rPr>
        <w:t>ת</w:t>
      </w:r>
      <w:r>
        <w:rPr>
          <w:rtl/>
        </w:rPr>
        <w:t xml:space="preserve"> הכנסת קארין אלהרר. הסדרנית הצביעה </w:t>
      </w:r>
      <w:bookmarkStart w:id="6911" w:name="_ETM_Q27_814574"/>
      <w:bookmarkEnd w:id="6911"/>
      <w:r>
        <w:rPr>
          <w:rtl/>
        </w:rPr>
        <w:t>בעד במקום נמנע</w:t>
      </w:r>
      <w:r w:rsidR="004424AF">
        <w:rPr>
          <w:rFonts w:hint="cs"/>
          <w:rtl/>
        </w:rPr>
        <w:t>,</w:t>
      </w:r>
      <w:r>
        <w:rPr>
          <w:rtl/>
        </w:rPr>
        <w:t xml:space="preserve"> על כ</w:t>
      </w:r>
      <w:r>
        <w:rPr>
          <w:rFonts w:hint="cs"/>
          <w:rtl/>
        </w:rPr>
        <w:t>ן</w:t>
      </w:r>
      <w:r>
        <w:rPr>
          <w:rtl/>
        </w:rPr>
        <w:t xml:space="preserve"> אני מתקן את תוצאות ההצבעה</w:t>
      </w:r>
      <w:r>
        <w:rPr>
          <w:rFonts w:hint="cs"/>
          <w:rtl/>
        </w:rPr>
        <w:t xml:space="preserve">: </w:t>
      </w:r>
      <w:bookmarkStart w:id="6912" w:name="_ETM_Q27_818476"/>
      <w:bookmarkEnd w:id="6912"/>
      <w:r>
        <w:rPr>
          <w:rFonts w:hint="cs"/>
          <w:rtl/>
        </w:rPr>
        <w:t xml:space="preserve">31 </w:t>
      </w:r>
      <w:r>
        <w:rPr>
          <w:rtl/>
        </w:rPr>
        <w:t xml:space="preserve">בעד, </w:t>
      </w:r>
      <w:r w:rsidR="004424AF">
        <w:rPr>
          <w:rFonts w:hint="cs"/>
          <w:rtl/>
        </w:rPr>
        <w:t>תשעה</w:t>
      </w:r>
      <w:r>
        <w:rPr>
          <w:rFonts w:hint="cs"/>
          <w:rtl/>
        </w:rPr>
        <w:t xml:space="preserve"> </w:t>
      </w:r>
      <w:r>
        <w:rPr>
          <w:rtl/>
        </w:rPr>
        <w:t xml:space="preserve">נגד ואחד נמנע. זה יהיה גם </w:t>
      </w:r>
      <w:bookmarkStart w:id="6913" w:name="_ETM_Q27_822378"/>
      <w:bookmarkEnd w:id="6913"/>
      <w:r>
        <w:rPr>
          <w:rtl/>
        </w:rPr>
        <w:t xml:space="preserve">לפרוטוקול. </w:t>
      </w:r>
      <w:bookmarkStart w:id="6914" w:name="_ETM_Q27_826460"/>
      <w:bookmarkEnd w:id="6914"/>
      <w:r>
        <w:rPr>
          <w:rtl/>
        </w:rPr>
        <w:t>תודה רבה</w:t>
      </w:r>
      <w:r>
        <w:rPr>
          <w:rFonts w:hint="cs"/>
          <w:rtl/>
        </w:rPr>
        <w:t>.</w:t>
      </w:r>
    </w:p>
    <w:p w:rsidR="00C83554" w:rsidRDefault="00C83554" w:rsidP="00D3700A">
      <w:pPr>
        <w:rPr>
          <w:rtl/>
        </w:rPr>
      </w:pPr>
    </w:p>
    <w:p w:rsidR="00C83554" w:rsidRDefault="00C83554" w:rsidP="00D3700A">
      <w:pPr>
        <w:pStyle w:val="af5"/>
        <w:keepNext/>
        <w:rPr>
          <w:rtl/>
        </w:rPr>
      </w:pPr>
      <w:bookmarkStart w:id="6915" w:name="ET_interruption_6461_6"/>
      <w:r w:rsidRPr="00EF676D">
        <w:rPr>
          <w:rStyle w:val="TagStyle"/>
          <w:rtl/>
        </w:rPr>
        <w:t xml:space="preserve"> &lt;&lt; קריאה &gt;&gt; </w:t>
      </w:r>
      <w:r>
        <w:rPr>
          <w:rtl/>
        </w:rPr>
        <w:t>שר התקשורת שלמה קרעי:</w:t>
      </w:r>
      <w:r w:rsidRPr="00EF676D">
        <w:rPr>
          <w:rStyle w:val="TagStyle"/>
          <w:rtl/>
        </w:rPr>
        <w:t xml:space="preserve"> &lt;&lt; קריאה &gt;&gt;</w:t>
      </w:r>
      <w:r>
        <w:rPr>
          <w:rtl/>
        </w:rPr>
        <w:t xml:space="preserve"> </w:t>
      </w:r>
      <w:bookmarkEnd w:id="6915"/>
    </w:p>
    <w:p w:rsidR="00C83554" w:rsidRDefault="00C83554" w:rsidP="0079377A">
      <w:pPr>
        <w:rPr>
          <w:rtl/>
        </w:rPr>
      </w:pPr>
    </w:p>
    <w:p w:rsidR="00C83554" w:rsidRDefault="00C83554" w:rsidP="00D3700A">
      <w:pPr>
        <w:rPr>
          <w:rtl/>
        </w:rPr>
      </w:pPr>
      <w:r>
        <w:rPr>
          <w:rFonts w:hint="cs"/>
          <w:rtl/>
        </w:rPr>
        <w:t xml:space="preserve">אדוני היושב-ראש, איך אפשר </w:t>
      </w:r>
      <w:bookmarkStart w:id="6916" w:name="_ETM_Q27_646217"/>
      <w:bookmarkEnd w:id="6916"/>
      <w:r>
        <w:rPr>
          <w:rFonts w:hint="cs"/>
          <w:rtl/>
        </w:rPr>
        <w:t xml:space="preserve">לתקן </w:t>
      </w:r>
      <w:r w:rsidR="0079377A">
        <w:rPr>
          <w:rFonts w:hint="cs"/>
          <w:rtl/>
        </w:rPr>
        <w:t>– – –</w:t>
      </w:r>
    </w:p>
    <w:p w:rsidR="00C83554" w:rsidRDefault="00C83554" w:rsidP="00D3700A">
      <w:pPr>
        <w:rPr>
          <w:rtl/>
        </w:rPr>
      </w:pPr>
      <w:bookmarkStart w:id="6917" w:name="_ETM_Q27_648362"/>
      <w:bookmarkStart w:id="6918" w:name="_ETM_Q27_648476"/>
      <w:bookmarkEnd w:id="6917"/>
      <w:bookmarkEnd w:id="6918"/>
    </w:p>
    <w:p w:rsidR="00C83554" w:rsidRDefault="00C83554" w:rsidP="00D3700A">
      <w:pPr>
        <w:pStyle w:val="af6"/>
        <w:keepNext/>
        <w:rPr>
          <w:rtl/>
        </w:rPr>
      </w:pPr>
      <w:r w:rsidRPr="00EF676D">
        <w:rPr>
          <w:rStyle w:val="TagStyle"/>
          <w:rtl/>
        </w:rPr>
        <w:t xml:space="preserve"> &lt;&lt; יור &gt;&gt; </w:t>
      </w:r>
      <w:r>
        <w:rPr>
          <w:rtl/>
        </w:rPr>
        <w:t>היו"ר משה סולומון:</w:t>
      </w:r>
      <w:r w:rsidRPr="00EF676D">
        <w:rPr>
          <w:rStyle w:val="TagStyle"/>
          <w:rtl/>
        </w:rPr>
        <w:t xml:space="preserve"> &lt;&lt; יור &gt;&gt;</w:t>
      </w:r>
      <w:r>
        <w:rPr>
          <w:rtl/>
        </w:rPr>
        <w:t xml:space="preserve"> </w:t>
      </w:r>
    </w:p>
    <w:p w:rsidR="00C83554" w:rsidRDefault="00C83554" w:rsidP="0079377A">
      <w:pPr>
        <w:rPr>
          <w:rtl/>
        </w:rPr>
      </w:pPr>
    </w:p>
    <w:p w:rsidR="004424AF" w:rsidRDefault="00C83554" w:rsidP="00D3700A">
      <w:pPr>
        <w:rPr>
          <w:rtl/>
        </w:rPr>
      </w:pPr>
      <w:bookmarkStart w:id="6919" w:name="_ETM_Q27_651794"/>
      <w:bookmarkEnd w:id="6919"/>
      <w:r>
        <w:rPr>
          <w:rFonts w:hint="cs"/>
          <w:rtl/>
        </w:rPr>
        <w:t>כי</w:t>
      </w:r>
      <w:bookmarkStart w:id="6920" w:name="_ETM_Q27_830239"/>
      <w:bookmarkEnd w:id="6920"/>
      <w:r>
        <w:rPr>
          <w:rtl/>
        </w:rPr>
        <w:t xml:space="preserve"> ז</w:t>
      </w:r>
      <w:r>
        <w:rPr>
          <w:rFonts w:hint="cs"/>
          <w:rtl/>
        </w:rPr>
        <w:t>ו</w:t>
      </w:r>
      <w:r>
        <w:rPr>
          <w:rtl/>
        </w:rPr>
        <w:t xml:space="preserve"> הסדרנית שטעתה</w:t>
      </w:r>
      <w:r>
        <w:rPr>
          <w:rFonts w:hint="cs"/>
          <w:rtl/>
        </w:rPr>
        <w:t xml:space="preserve">. </w:t>
      </w:r>
      <w:r>
        <w:rPr>
          <w:rtl/>
        </w:rPr>
        <w:t>הסדרנית</w:t>
      </w:r>
      <w:r>
        <w:rPr>
          <w:rFonts w:hint="cs"/>
          <w:rtl/>
        </w:rPr>
        <w:t xml:space="preserve"> </w:t>
      </w:r>
      <w:r>
        <w:rPr>
          <w:rtl/>
        </w:rPr>
        <w:t xml:space="preserve">טעתה. </w:t>
      </w:r>
      <w:bookmarkStart w:id="6921" w:name="_ETM_Q27_834570"/>
      <w:bookmarkEnd w:id="6921"/>
    </w:p>
    <w:p w:rsidR="004424AF" w:rsidRDefault="004424AF" w:rsidP="00D3700A">
      <w:pPr>
        <w:rPr>
          <w:rtl/>
        </w:rPr>
      </w:pPr>
    </w:p>
    <w:p w:rsidR="00C83554" w:rsidRDefault="00C83554" w:rsidP="00D3700A">
      <w:pPr>
        <w:rPr>
          <w:rtl/>
        </w:rPr>
      </w:pPr>
      <w:r>
        <w:rPr>
          <w:rtl/>
        </w:rPr>
        <w:t>סגן השר אלמ</w:t>
      </w:r>
      <w:r>
        <w:rPr>
          <w:rFonts w:hint="cs"/>
          <w:rtl/>
        </w:rPr>
        <w:t>וג</w:t>
      </w:r>
      <w:r>
        <w:rPr>
          <w:rtl/>
        </w:rPr>
        <w:t xml:space="preserve"> כהן ישיב על ההצעה.</w:t>
      </w:r>
    </w:p>
    <w:p w:rsidR="00C83554" w:rsidRDefault="00C83554" w:rsidP="00D3700A">
      <w:pPr>
        <w:rPr>
          <w:rtl/>
        </w:rPr>
      </w:pPr>
      <w:bookmarkStart w:id="6922" w:name="_ETM_Q27_660829"/>
      <w:bookmarkStart w:id="6923" w:name="_ETM_Q27_660973"/>
      <w:bookmarkStart w:id="6924" w:name="_ETM_Q27_656383"/>
      <w:bookmarkEnd w:id="6922"/>
      <w:bookmarkEnd w:id="6923"/>
      <w:bookmarkEnd w:id="6924"/>
    </w:p>
    <w:p w:rsidR="00C83554" w:rsidRDefault="00C83554" w:rsidP="00D3700A">
      <w:pPr>
        <w:pStyle w:val="a4"/>
        <w:keepNext/>
        <w:rPr>
          <w:rtl/>
        </w:rPr>
      </w:pPr>
      <w:bookmarkStart w:id="6925" w:name="ET_speaker_6669_8"/>
      <w:r w:rsidRPr="00EF676D">
        <w:rPr>
          <w:rStyle w:val="TagStyle"/>
          <w:rtl/>
        </w:rPr>
        <w:t xml:space="preserve"> &lt;&lt; דובר &gt;&gt; </w:t>
      </w:r>
      <w:bookmarkStart w:id="6926" w:name="_Toc212056949"/>
      <w:bookmarkStart w:id="6927" w:name="_Toc212057319"/>
      <w:bookmarkStart w:id="6928" w:name="_Toc212655978"/>
      <w:r>
        <w:rPr>
          <w:rtl/>
        </w:rPr>
        <w:t>סגן שר במשרד ראש הממשלה אלמוג כהן:</w:t>
      </w:r>
      <w:bookmarkEnd w:id="6926"/>
      <w:bookmarkEnd w:id="6927"/>
      <w:bookmarkEnd w:id="6928"/>
      <w:r w:rsidRPr="00EF676D">
        <w:rPr>
          <w:rStyle w:val="TagStyle"/>
          <w:rtl/>
        </w:rPr>
        <w:t xml:space="preserve"> &lt;&lt; דובר &gt;&gt;</w:t>
      </w:r>
      <w:r>
        <w:rPr>
          <w:rtl/>
        </w:rPr>
        <w:t xml:space="preserve"> </w:t>
      </w:r>
      <w:bookmarkEnd w:id="6925"/>
    </w:p>
    <w:p w:rsidR="00C83554" w:rsidRDefault="00C83554" w:rsidP="0079377A">
      <w:pPr>
        <w:rPr>
          <w:rtl/>
        </w:rPr>
      </w:pPr>
    </w:p>
    <w:p w:rsidR="00C83554" w:rsidRDefault="00C83554" w:rsidP="004424AF">
      <w:pPr>
        <w:rPr>
          <w:rtl/>
        </w:rPr>
      </w:pPr>
      <w:bookmarkStart w:id="6929" w:name="_ETM_Q27_657300"/>
      <w:bookmarkStart w:id="6930" w:name="_ETM_Q27_657344"/>
      <w:bookmarkStart w:id="6931" w:name="_ETM_Q27_839599"/>
      <w:bookmarkEnd w:id="6929"/>
      <w:bookmarkEnd w:id="6930"/>
      <w:bookmarkEnd w:id="6931"/>
      <w:r>
        <w:rPr>
          <w:rFonts w:hint="eastAsia"/>
          <w:rtl/>
        </w:rPr>
        <w:t>אדוני</w:t>
      </w:r>
      <w:r>
        <w:rPr>
          <w:rtl/>
        </w:rPr>
        <w:t xml:space="preserve"> היושב</w:t>
      </w:r>
      <w:r>
        <w:rPr>
          <w:rFonts w:hint="cs"/>
          <w:rtl/>
        </w:rPr>
        <w:t>-</w:t>
      </w:r>
      <w:r>
        <w:rPr>
          <w:rtl/>
        </w:rPr>
        <w:t>ראש, חברי</w:t>
      </w:r>
      <w:r>
        <w:rPr>
          <w:rFonts w:hint="cs"/>
          <w:rtl/>
        </w:rPr>
        <w:t>י</w:t>
      </w:r>
      <w:r>
        <w:rPr>
          <w:rtl/>
        </w:rPr>
        <w:t xml:space="preserve"> </w:t>
      </w:r>
      <w:r>
        <w:rPr>
          <w:rFonts w:hint="cs"/>
          <w:rtl/>
        </w:rPr>
        <w:t>ח</w:t>
      </w:r>
      <w:r>
        <w:rPr>
          <w:rtl/>
        </w:rPr>
        <w:t xml:space="preserve">ברי הכנסת, כבוד השר, המענה של </w:t>
      </w:r>
      <w:bookmarkStart w:id="6932" w:name="_ETM_Q27_843336"/>
      <w:bookmarkEnd w:id="6932"/>
      <w:r>
        <w:rPr>
          <w:rtl/>
        </w:rPr>
        <w:t>משרד ראש הממשלה על הנושא החשוב של חבר הכנסת גינזבורג</w:t>
      </w:r>
      <w:r>
        <w:rPr>
          <w:rFonts w:hint="cs"/>
          <w:rtl/>
        </w:rPr>
        <w:t>:</w:t>
      </w:r>
      <w:r>
        <w:rPr>
          <w:rtl/>
        </w:rPr>
        <w:t xml:space="preserve"> </w:t>
      </w:r>
      <w:bookmarkStart w:id="6933" w:name="_ETM_Q27_847073"/>
      <w:bookmarkEnd w:id="6933"/>
      <w:r>
        <w:rPr>
          <w:rtl/>
        </w:rPr>
        <w:t>אירוע</w:t>
      </w:r>
      <w:r>
        <w:rPr>
          <w:rFonts w:hint="cs"/>
          <w:rtl/>
        </w:rPr>
        <w:t>י</w:t>
      </w:r>
      <w:r>
        <w:rPr>
          <w:rtl/>
        </w:rPr>
        <w:t xml:space="preserve"> </w:t>
      </w:r>
      <w:r>
        <w:rPr>
          <w:rFonts w:hint="cs"/>
          <w:rtl/>
        </w:rPr>
        <w:t xml:space="preserve">7 באוקטובר </w:t>
      </w:r>
      <w:r>
        <w:rPr>
          <w:rtl/>
        </w:rPr>
        <w:t>ומלחמת התקומה אשר בא</w:t>
      </w:r>
      <w:r>
        <w:rPr>
          <w:rFonts w:hint="cs"/>
          <w:rtl/>
        </w:rPr>
        <w:t>ה</w:t>
      </w:r>
      <w:r>
        <w:rPr>
          <w:rtl/>
        </w:rPr>
        <w:t xml:space="preserve"> בעקבותיהם הם האירוע </w:t>
      </w:r>
      <w:bookmarkStart w:id="6934" w:name="_ETM_Q27_850810"/>
      <w:bookmarkEnd w:id="6934"/>
      <w:r>
        <w:rPr>
          <w:rtl/>
        </w:rPr>
        <w:t>הקשה ביותר שעברנו כחברה בדורנו</w:t>
      </w:r>
      <w:r w:rsidR="004424AF">
        <w:rPr>
          <w:rFonts w:hint="cs"/>
          <w:rtl/>
        </w:rPr>
        <w:t>,</w:t>
      </w:r>
      <w:r>
        <w:rPr>
          <w:rtl/>
        </w:rPr>
        <w:t xml:space="preserve"> אסון עצום </w:t>
      </w:r>
      <w:r>
        <w:rPr>
          <w:rFonts w:hint="cs"/>
          <w:rtl/>
        </w:rPr>
        <w:t xml:space="preserve">שבו </w:t>
      </w:r>
      <w:bookmarkStart w:id="6935" w:name="_ETM_Q27_677467"/>
      <w:bookmarkEnd w:id="6935"/>
      <w:r>
        <w:rPr>
          <w:rtl/>
        </w:rPr>
        <w:t xml:space="preserve">אויבנו הפתיעו אותנו, </w:t>
      </w:r>
      <w:bookmarkStart w:id="6936" w:name="_ETM_Q27_854548"/>
      <w:bookmarkEnd w:id="6936"/>
      <w:r>
        <w:rPr>
          <w:rtl/>
        </w:rPr>
        <w:t>פגעו</w:t>
      </w:r>
      <w:r>
        <w:rPr>
          <w:rFonts w:hint="cs"/>
          <w:rtl/>
        </w:rPr>
        <w:t xml:space="preserve"> בנו,</w:t>
      </w:r>
      <w:r>
        <w:rPr>
          <w:rtl/>
        </w:rPr>
        <w:t xml:space="preserve"> רצחו, אנסו וחטפו. השנתיים האל</w:t>
      </w:r>
      <w:r w:rsidR="004424AF">
        <w:rPr>
          <w:rFonts w:hint="cs"/>
          <w:rtl/>
        </w:rPr>
        <w:t>ה</w:t>
      </w:r>
      <w:r>
        <w:rPr>
          <w:rtl/>
        </w:rPr>
        <w:t xml:space="preserve"> היו קשות לנו </w:t>
      </w:r>
      <w:bookmarkStart w:id="6937" w:name="_ETM_Q27_858285"/>
      <w:bookmarkEnd w:id="6937"/>
      <w:r>
        <w:rPr>
          <w:rtl/>
        </w:rPr>
        <w:t xml:space="preserve">כחברה </w:t>
      </w:r>
      <w:r>
        <w:rPr>
          <w:rFonts w:hint="cs"/>
          <w:rtl/>
        </w:rPr>
        <w:t xml:space="preserve">וכעם, אך </w:t>
      </w:r>
      <w:r>
        <w:rPr>
          <w:rtl/>
        </w:rPr>
        <w:t xml:space="preserve">הקושי הזה מורכב גם </w:t>
      </w:r>
      <w:r>
        <w:rPr>
          <w:rFonts w:hint="cs"/>
          <w:rtl/>
        </w:rPr>
        <w:t>מ</w:t>
      </w:r>
      <w:r>
        <w:rPr>
          <w:rtl/>
        </w:rPr>
        <w:t xml:space="preserve">המון סיפורים אישיים </w:t>
      </w:r>
      <w:r>
        <w:rPr>
          <w:rFonts w:hint="cs"/>
          <w:rtl/>
        </w:rPr>
        <w:t>ו</w:t>
      </w:r>
      <w:r>
        <w:rPr>
          <w:rtl/>
        </w:rPr>
        <w:t xml:space="preserve">אינטימיים </w:t>
      </w:r>
      <w:bookmarkStart w:id="6938" w:name="_ETM_Q27_862022"/>
      <w:bookmarkEnd w:id="6938"/>
      <w:r>
        <w:rPr>
          <w:rtl/>
        </w:rPr>
        <w:t xml:space="preserve">של מיליוני אזרחים. </w:t>
      </w:r>
      <w:bookmarkStart w:id="6939" w:name="_ETM_Q27_866210"/>
      <w:bookmarkStart w:id="6940" w:name="_ETM_Q27_687033"/>
      <w:bookmarkStart w:id="6941" w:name="_ETM_Q27_687136"/>
      <w:bookmarkStart w:id="6942" w:name="_ETM_Q27_687193"/>
      <w:bookmarkStart w:id="6943" w:name="_ETM_Q27_687246"/>
      <w:bookmarkEnd w:id="6939"/>
      <w:bookmarkEnd w:id="6940"/>
      <w:bookmarkEnd w:id="6941"/>
      <w:bookmarkEnd w:id="6942"/>
      <w:bookmarkEnd w:id="6943"/>
      <w:r>
        <w:rPr>
          <w:rtl/>
        </w:rPr>
        <w:t xml:space="preserve">אנחנו רוצים להגיע לחקר האמת, אך לא ייתכן שמי שיקבע </w:t>
      </w:r>
      <w:bookmarkStart w:id="6944" w:name="_ETM_Q27_869409"/>
      <w:bookmarkEnd w:id="6944"/>
      <w:r>
        <w:rPr>
          <w:rtl/>
        </w:rPr>
        <w:t>לבדו את כל הרכב חברי הוועדה הוא השופט יצחק עמית</w:t>
      </w:r>
      <w:r>
        <w:rPr>
          <w:rFonts w:hint="cs"/>
          <w:rtl/>
        </w:rPr>
        <w:t xml:space="preserve">, </w:t>
      </w:r>
      <w:bookmarkStart w:id="6945" w:name="_ETM_Q27_872609"/>
      <w:bookmarkEnd w:id="6945"/>
      <w:r>
        <w:rPr>
          <w:rtl/>
        </w:rPr>
        <w:t>ואל</w:t>
      </w:r>
      <w:r>
        <w:rPr>
          <w:rFonts w:hint="cs"/>
          <w:rtl/>
        </w:rPr>
        <w:t>ה</w:t>
      </w:r>
      <w:r>
        <w:rPr>
          <w:rtl/>
        </w:rPr>
        <w:t xml:space="preserve"> שהוא ימנה, הם יבדקו עבור כולנו. </w:t>
      </w:r>
      <w:bookmarkStart w:id="6946" w:name="_ETM_Q27_876030"/>
      <w:bookmarkEnd w:id="6946"/>
      <w:r>
        <w:rPr>
          <w:rtl/>
        </w:rPr>
        <w:t xml:space="preserve">אדם שלכל הפחות לא זוכה לאמון בחלקים נרחבים של הציבור, </w:t>
      </w:r>
      <w:bookmarkStart w:id="6947" w:name="_ETM_Q27_879312"/>
      <w:bookmarkEnd w:id="6947"/>
      <w:r>
        <w:rPr>
          <w:rtl/>
        </w:rPr>
        <w:t xml:space="preserve">ובעיקר </w:t>
      </w:r>
      <w:r>
        <w:rPr>
          <w:rFonts w:hint="cs"/>
          <w:rtl/>
        </w:rPr>
        <w:t>ב</w:t>
      </w:r>
      <w:r>
        <w:rPr>
          <w:rtl/>
        </w:rPr>
        <w:t xml:space="preserve">חלקים ששילמו בחיי טובי בניהם באחוזים גבוהים </w:t>
      </w:r>
      <w:r>
        <w:rPr>
          <w:rFonts w:hint="cs"/>
          <w:rtl/>
        </w:rPr>
        <w:t>ב</w:t>
      </w:r>
      <w:r>
        <w:rPr>
          <w:rtl/>
        </w:rPr>
        <w:t xml:space="preserve">הרבה </w:t>
      </w:r>
      <w:r>
        <w:rPr>
          <w:rFonts w:hint="cs"/>
          <w:rtl/>
        </w:rPr>
        <w:t>משיעורם</w:t>
      </w:r>
      <w:r>
        <w:rPr>
          <w:rtl/>
        </w:rPr>
        <w:t xml:space="preserve"> </w:t>
      </w:r>
      <w:bookmarkStart w:id="6948" w:name="_ETM_Q27_882595"/>
      <w:bookmarkEnd w:id="6948"/>
      <w:r>
        <w:rPr>
          <w:rtl/>
        </w:rPr>
        <w:t>באוכלוסייה</w:t>
      </w:r>
      <w:r>
        <w:rPr>
          <w:rFonts w:hint="cs"/>
          <w:rtl/>
        </w:rPr>
        <w:t>,</w:t>
      </w:r>
      <w:r>
        <w:rPr>
          <w:rtl/>
        </w:rPr>
        <w:t xml:space="preserve"> לא יכול למנות את חברי הוועדה</w:t>
      </w:r>
      <w:r>
        <w:rPr>
          <w:rFonts w:hint="cs"/>
          <w:rtl/>
        </w:rPr>
        <w:t xml:space="preserve"> –</w:t>
      </w:r>
      <w:r>
        <w:rPr>
          <w:rtl/>
        </w:rPr>
        <w:t xml:space="preserve"> לא באירוע כזה</w:t>
      </w:r>
      <w:r w:rsidR="004424AF">
        <w:rPr>
          <w:rFonts w:hint="cs"/>
          <w:rtl/>
        </w:rPr>
        <w:t>,</w:t>
      </w:r>
      <w:r>
        <w:rPr>
          <w:rtl/>
        </w:rPr>
        <w:t xml:space="preserve"> </w:t>
      </w:r>
      <w:bookmarkStart w:id="6949" w:name="_ETM_Q27_885878"/>
      <w:bookmarkEnd w:id="6949"/>
      <w:r>
        <w:rPr>
          <w:rtl/>
        </w:rPr>
        <w:t xml:space="preserve">שנוגע בכל קצוות החברה. </w:t>
      </w:r>
    </w:p>
    <w:p w:rsidR="00C83554" w:rsidRDefault="00C83554" w:rsidP="00D3700A">
      <w:pPr>
        <w:rPr>
          <w:rtl/>
        </w:rPr>
      </w:pPr>
      <w:bookmarkStart w:id="6950" w:name="_ETM_Q27_707406"/>
      <w:bookmarkStart w:id="6951" w:name="_ETM_Q27_707503"/>
      <w:bookmarkEnd w:id="6950"/>
      <w:bookmarkEnd w:id="6951"/>
    </w:p>
    <w:p w:rsidR="00C83554" w:rsidRDefault="00C83554" w:rsidP="004424AF">
      <w:pPr>
        <w:rPr>
          <w:rtl/>
        </w:rPr>
      </w:pPr>
      <w:bookmarkStart w:id="6952" w:name="_ETM_Q27_707576"/>
      <w:bookmarkStart w:id="6953" w:name="_ETM_Q27_707634"/>
      <w:bookmarkEnd w:id="6952"/>
      <w:bookmarkEnd w:id="6953"/>
      <w:r>
        <w:rPr>
          <w:rtl/>
        </w:rPr>
        <w:t>אנחנו נקים ועדה אמיתית וחסרת פשרות</w:t>
      </w:r>
      <w:r w:rsidR="004424AF">
        <w:rPr>
          <w:rFonts w:hint="cs"/>
          <w:rtl/>
        </w:rPr>
        <w:t>,</w:t>
      </w:r>
      <w:r>
        <w:rPr>
          <w:rtl/>
        </w:rPr>
        <w:t xml:space="preserve"> </w:t>
      </w:r>
      <w:bookmarkStart w:id="6954" w:name="_ETM_Q27_889161"/>
      <w:bookmarkEnd w:id="6954"/>
      <w:r>
        <w:rPr>
          <w:rtl/>
        </w:rPr>
        <w:t xml:space="preserve">ועדה שלמשפחות החטופים והחללים </w:t>
      </w:r>
      <w:r>
        <w:rPr>
          <w:rFonts w:hint="cs"/>
          <w:rtl/>
        </w:rPr>
        <w:t>יהיה</w:t>
      </w:r>
      <w:r>
        <w:rPr>
          <w:rtl/>
        </w:rPr>
        <w:t xml:space="preserve"> </w:t>
      </w:r>
      <w:r>
        <w:rPr>
          <w:rFonts w:hint="cs"/>
          <w:rtl/>
        </w:rPr>
        <w:t>בה</w:t>
      </w:r>
      <w:r>
        <w:rPr>
          <w:rtl/>
        </w:rPr>
        <w:t xml:space="preserve"> תפקיד משמעותי. הם </w:t>
      </w:r>
      <w:bookmarkStart w:id="6955" w:name="_ETM_Q27_892444"/>
      <w:bookmarkEnd w:id="6955"/>
      <w:r>
        <w:rPr>
          <w:rtl/>
        </w:rPr>
        <w:t xml:space="preserve">יפקחו שדבר לא יוסתר, שאף </w:t>
      </w:r>
      <w:r>
        <w:rPr>
          <w:rFonts w:hint="cs"/>
          <w:rtl/>
        </w:rPr>
        <w:t xml:space="preserve">אחד </w:t>
      </w:r>
      <w:r>
        <w:rPr>
          <w:rtl/>
        </w:rPr>
        <w:t xml:space="preserve">לא </w:t>
      </w:r>
      <w:proofErr w:type="spellStart"/>
      <w:r>
        <w:rPr>
          <w:rFonts w:hint="cs"/>
          <w:rtl/>
        </w:rPr>
        <w:t>י</w:t>
      </w:r>
      <w:r>
        <w:rPr>
          <w:rtl/>
        </w:rPr>
        <w:t>ינקה</w:t>
      </w:r>
      <w:proofErr w:type="spellEnd"/>
      <w:r>
        <w:rPr>
          <w:rtl/>
        </w:rPr>
        <w:t xml:space="preserve"> ושדבר לא </w:t>
      </w:r>
      <w:bookmarkStart w:id="6956" w:name="_ETM_Q27_895727"/>
      <w:bookmarkEnd w:id="6956"/>
      <w:r>
        <w:rPr>
          <w:rtl/>
        </w:rPr>
        <w:t xml:space="preserve">יישאר באפלה. </w:t>
      </w:r>
      <w:bookmarkStart w:id="6957" w:name="_ETM_Q27_899200"/>
      <w:bookmarkEnd w:id="6957"/>
      <w:r>
        <w:rPr>
          <w:rtl/>
        </w:rPr>
        <w:t xml:space="preserve">מי שרוצה ועדה שתחקור את האירועים רק מצד אחד ותסתיר </w:t>
      </w:r>
      <w:bookmarkStart w:id="6958" w:name="_ETM_Q27_902051"/>
      <w:bookmarkEnd w:id="6958"/>
      <w:r>
        <w:rPr>
          <w:rtl/>
        </w:rPr>
        <w:t>את כל השאר</w:t>
      </w:r>
      <w:r>
        <w:rPr>
          <w:rFonts w:hint="cs"/>
          <w:rtl/>
        </w:rPr>
        <w:t>;</w:t>
      </w:r>
      <w:r>
        <w:rPr>
          <w:rtl/>
        </w:rPr>
        <w:t xml:space="preserve"> מי שרוצה ועדה שתיראה כמו מה שעושה </w:t>
      </w:r>
      <w:bookmarkStart w:id="6959" w:name="_ETM_Q27_904903"/>
      <w:bookmarkEnd w:id="6959"/>
      <w:r>
        <w:rPr>
          <w:rFonts w:hint="cs"/>
          <w:rtl/>
        </w:rPr>
        <w:t>ה</w:t>
      </w:r>
      <w:r>
        <w:rPr>
          <w:rtl/>
        </w:rPr>
        <w:t>יועמ</w:t>
      </w:r>
      <w:r>
        <w:rPr>
          <w:rFonts w:hint="cs"/>
          <w:rtl/>
        </w:rPr>
        <w:t>"</w:t>
      </w:r>
      <w:r>
        <w:rPr>
          <w:rtl/>
        </w:rPr>
        <w:t>שית בחסות בית המשפט לחקירת מבקר המדינה</w:t>
      </w:r>
      <w:r>
        <w:rPr>
          <w:rFonts w:hint="cs"/>
          <w:rtl/>
        </w:rPr>
        <w:t>;</w:t>
      </w:r>
      <w:r>
        <w:rPr>
          <w:rtl/>
        </w:rPr>
        <w:t xml:space="preserve"> מי שרוצה ועדה </w:t>
      </w:r>
      <w:bookmarkStart w:id="6960" w:name="_ETM_Q27_907754"/>
      <w:bookmarkEnd w:id="6960"/>
      <w:r>
        <w:rPr>
          <w:rtl/>
        </w:rPr>
        <w:t>שתיראה כמו מ</w:t>
      </w:r>
      <w:r>
        <w:rPr>
          <w:rFonts w:hint="cs"/>
          <w:rtl/>
        </w:rPr>
        <w:t>ה</w:t>
      </w:r>
      <w:r>
        <w:rPr>
          <w:rtl/>
        </w:rPr>
        <w:t xml:space="preserve"> שעושה </w:t>
      </w:r>
      <w:r>
        <w:rPr>
          <w:rFonts w:hint="cs"/>
          <w:rtl/>
        </w:rPr>
        <w:t>ה</w:t>
      </w:r>
      <w:r>
        <w:rPr>
          <w:rtl/>
        </w:rPr>
        <w:t>יועמ</w:t>
      </w:r>
      <w:r>
        <w:rPr>
          <w:rFonts w:hint="cs"/>
          <w:rtl/>
        </w:rPr>
        <w:t>"</w:t>
      </w:r>
      <w:r>
        <w:rPr>
          <w:rtl/>
        </w:rPr>
        <w:t>ש</w:t>
      </w:r>
      <w:r>
        <w:rPr>
          <w:rFonts w:hint="cs"/>
          <w:rtl/>
        </w:rPr>
        <w:t>ית</w:t>
      </w:r>
      <w:r>
        <w:rPr>
          <w:rtl/>
        </w:rPr>
        <w:t xml:space="preserve"> לוועדת </w:t>
      </w:r>
      <w:proofErr w:type="spellStart"/>
      <w:r>
        <w:rPr>
          <w:rtl/>
        </w:rPr>
        <w:t>הרוגלות</w:t>
      </w:r>
      <w:proofErr w:type="spellEnd"/>
      <w:r>
        <w:rPr>
          <w:rFonts w:hint="cs"/>
          <w:rtl/>
        </w:rPr>
        <w:t xml:space="preserve"> –</w:t>
      </w:r>
      <w:r>
        <w:rPr>
          <w:rtl/>
        </w:rPr>
        <w:t xml:space="preserve"> מסרסת אותה, משתקת </w:t>
      </w:r>
      <w:bookmarkStart w:id="6961" w:name="_ETM_Q27_910606"/>
      <w:bookmarkEnd w:id="6961"/>
      <w:r>
        <w:rPr>
          <w:rtl/>
        </w:rPr>
        <w:t xml:space="preserve">אותה כדי שלא יגלו מה המערכת שהיא עצמה עומדת בראשה </w:t>
      </w:r>
      <w:bookmarkStart w:id="6962" w:name="_ETM_Q27_913457"/>
      <w:bookmarkEnd w:id="6962"/>
      <w:r>
        <w:rPr>
          <w:rtl/>
        </w:rPr>
        <w:t>עשתה</w:t>
      </w:r>
      <w:bookmarkStart w:id="6963" w:name="_ETM_Q27_917469"/>
      <w:bookmarkEnd w:id="6963"/>
      <w:r>
        <w:rPr>
          <w:rFonts w:hint="cs"/>
          <w:rtl/>
        </w:rPr>
        <w:t>.</w:t>
      </w:r>
    </w:p>
    <w:p w:rsidR="00C83554" w:rsidRDefault="00C83554" w:rsidP="00D3700A">
      <w:pPr>
        <w:rPr>
          <w:rtl/>
        </w:rPr>
      </w:pPr>
      <w:bookmarkStart w:id="6964" w:name="_ETM_Q27_741048"/>
      <w:bookmarkStart w:id="6965" w:name="_ETM_Q27_741110"/>
      <w:bookmarkEnd w:id="6964"/>
      <w:bookmarkEnd w:id="6965"/>
    </w:p>
    <w:p w:rsidR="00C83554" w:rsidRDefault="00C83554" w:rsidP="004011A1">
      <w:pPr>
        <w:rPr>
          <w:rtl/>
        </w:rPr>
      </w:pPr>
      <w:bookmarkStart w:id="6966" w:name="_ETM_Q27_741216"/>
      <w:bookmarkStart w:id="6967" w:name="_ETM_Q27_741263"/>
      <w:bookmarkStart w:id="6968" w:name="_ETM_Q27_733129"/>
      <w:bookmarkStart w:id="6969" w:name="_ETM_Q27_733212"/>
      <w:bookmarkStart w:id="6970" w:name="_ETM_Q27_733584"/>
      <w:bookmarkStart w:id="6971" w:name="_ETM_Q27_733654"/>
      <w:bookmarkEnd w:id="6966"/>
      <w:bookmarkEnd w:id="6967"/>
      <w:bookmarkEnd w:id="6968"/>
      <w:bookmarkEnd w:id="6969"/>
      <w:bookmarkEnd w:id="6970"/>
      <w:bookmarkEnd w:id="6971"/>
      <w:r>
        <w:rPr>
          <w:rtl/>
        </w:rPr>
        <w:t xml:space="preserve">אנחנו קוראים לכל חברי האופוזיציה </w:t>
      </w:r>
      <w:r w:rsidR="004011A1">
        <w:rPr>
          <w:rFonts w:hint="cs"/>
          <w:rtl/>
        </w:rPr>
        <w:t xml:space="preserve">– </w:t>
      </w:r>
      <w:r>
        <w:rPr>
          <w:rtl/>
        </w:rPr>
        <w:t xml:space="preserve">אנחנו בימים היסטוריים של כאבים </w:t>
      </w:r>
      <w:bookmarkStart w:id="6972" w:name="_ETM_Q27_920924"/>
      <w:bookmarkEnd w:id="6972"/>
      <w:r>
        <w:rPr>
          <w:rtl/>
        </w:rPr>
        <w:t>לצד אושר</w:t>
      </w:r>
      <w:r>
        <w:rPr>
          <w:rFonts w:hint="cs"/>
          <w:rtl/>
        </w:rPr>
        <w:t>,</w:t>
      </w:r>
      <w:r>
        <w:rPr>
          <w:rtl/>
        </w:rPr>
        <w:t xml:space="preserve"> </w:t>
      </w:r>
      <w:r>
        <w:rPr>
          <w:rFonts w:hint="cs"/>
          <w:rtl/>
        </w:rPr>
        <w:t>ח</w:t>
      </w:r>
      <w:r>
        <w:rPr>
          <w:rtl/>
        </w:rPr>
        <w:t xml:space="preserve">ופש </w:t>
      </w:r>
      <w:r>
        <w:rPr>
          <w:rFonts w:hint="cs"/>
          <w:rtl/>
        </w:rPr>
        <w:t>ו</w:t>
      </w:r>
      <w:r>
        <w:rPr>
          <w:rtl/>
        </w:rPr>
        <w:t xml:space="preserve">הזדמנויות עצומות שעומדות לפנינו </w:t>
      </w:r>
      <w:r w:rsidR="004011A1">
        <w:rPr>
          <w:rFonts w:hint="cs"/>
          <w:rtl/>
        </w:rPr>
        <w:t xml:space="preserve">– </w:t>
      </w:r>
      <w:r>
        <w:rPr>
          <w:rtl/>
        </w:rPr>
        <w:t xml:space="preserve">להניח לרגע </w:t>
      </w:r>
      <w:bookmarkStart w:id="6973" w:name="_ETM_Q27_924379"/>
      <w:bookmarkEnd w:id="6973"/>
      <w:r>
        <w:rPr>
          <w:rtl/>
        </w:rPr>
        <w:t xml:space="preserve">את הפוזיציה בצד. אני יודע שזה כבר חלק מתוכנן מהקמפיין, </w:t>
      </w:r>
      <w:bookmarkStart w:id="6974" w:name="_ETM_Q27_927833"/>
      <w:bookmarkEnd w:id="6974"/>
      <w:r>
        <w:rPr>
          <w:rtl/>
        </w:rPr>
        <w:t xml:space="preserve">אבל אתם צריכים להבין את גודל השעה. </w:t>
      </w:r>
      <w:bookmarkStart w:id="6975" w:name="_ETM_Q27_931599"/>
      <w:bookmarkEnd w:id="6975"/>
      <w:r>
        <w:rPr>
          <w:rtl/>
        </w:rPr>
        <w:t>אנחנו רוצים מתווה שבו נוכל לוודא כי הכול וכולם י</w:t>
      </w:r>
      <w:r>
        <w:rPr>
          <w:rFonts w:hint="cs"/>
          <w:rtl/>
        </w:rPr>
        <w:t>י</w:t>
      </w:r>
      <w:r>
        <w:rPr>
          <w:rtl/>
        </w:rPr>
        <w:t xml:space="preserve">חקרו </w:t>
      </w:r>
      <w:bookmarkStart w:id="6976" w:name="_ETM_Q27_935359"/>
      <w:bookmarkEnd w:id="6976"/>
      <w:r>
        <w:rPr>
          <w:rtl/>
        </w:rPr>
        <w:t xml:space="preserve">ואיש לא </w:t>
      </w:r>
      <w:proofErr w:type="spellStart"/>
      <w:r>
        <w:rPr>
          <w:rFonts w:hint="cs"/>
          <w:rtl/>
        </w:rPr>
        <w:t>י</w:t>
      </w:r>
      <w:r>
        <w:rPr>
          <w:rtl/>
        </w:rPr>
        <w:t>ינקה</w:t>
      </w:r>
      <w:proofErr w:type="spellEnd"/>
      <w:r w:rsidR="004011A1">
        <w:rPr>
          <w:rFonts w:hint="cs"/>
          <w:rtl/>
        </w:rPr>
        <w:t>,</w:t>
      </w:r>
      <w:r>
        <w:rPr>
          <w:rtl/>
        </w:rPr>
        <w:t xml:space="preserve"> מתווה שי</w:t>
      </w:r>
      <w:r>
        <w:rPr>
          <w:rFonts w:hint="cs"/>
          <w:rtl/>
        </w:rPr>
        <w:t>י</w:t>
      </w:r>
      <w:r>
        <w:rPr>
          <w:rtl/>
        </w:rPr>
        <w:t>עשה בהסכמה רחבה</w:t>
      </w:r>
      <w:r>
        <w:rPr>
          <w:rFonts w:hint="cs"/>
          <w:rtl/>
        </w:rPr>
        <w:t>,</w:t>
      </w:r>
      <w:r>
        <w:rPr>
          <w:rtl/>
        </w:rPr>
        <w:t xml:space="preserve"> לוועדה חזקה, מאוזנת, </w:t>
      </w:r>
      <w:bookmarkStart w:id="6977" w:name="_ETM_Q27_939119"/>
      <w:bookmarkEnd w:id="6977"/>
      <w:r>
        <w:rPr>
          <w:rtl/>
        </w:rPr>
        <w:t xml:space="preserve">שוויונית והאפקטיבית ביותר בתולדות המדינה. </w:t>
      </w:r>
      <w:bookmarkStart w:id="6978" w:name="_ETM_Q27_760112"/>
      <w:bookmarkStart w:id="6979" w:name="_ETM_Q27_760197"/>
      <w:bookmarkStart w:id="6980" w:name="_ETM_Q27_760265"/>
      <w:bookmarkStart w:id="6981" w:name="_ETM_Q27_760324"/>
      <w:bookmarkEnd w:id="6978"/>
      <w:bookmarkEnd w:id="6979"/>
      <w:bookmarkEnd w:id="6980"/>
      <w:bookmarkEnd w:id="6981"/>
      <w:r>
        <w:rPr>
          <w:rtl/>
        </w:rPr>
        <w:t xml:space="preserve">אנחנו חייבים את זה לנופלים, </w:t>
      </w:r>
      <w:bookmarkStart w:id="6982" w:name="_ETM_Q27_942879"/>
      <w:bookmarkEnd w:id="6982"/>
      <w:r>
        <w:rPr>
          <w:rtl/>
        </w:rPr>
        <w:t xml:space="preserve">לחללים, חייבים את זה לחיילינו הקדושים, ובעיקר </w:t>
      </w:r>
      <w:r w:rsidR="004011A1">
        <w:rPr>
          <w:rFonts w:hint="cs"/>
          <w:rtl/>
        </w:rPr>
        <w:t xml:space="preserve">– </w:t>
      </w:r>
      <w:r>
        <w:rPr>
          <w:rtl/>
        </w:rPr>
        <w:t xml:space="preserve">חייבים את זה </w:t>
      </w:r>
      <w:bookmarkStart w:id="6983" w:name="_ETM_Q27_946639"/>
      <w:bookmarkEnd w:id="6983"/>
      <w:r>
        <w:rPr>
          <w:rtl/>
        </w:rPr>
        <w:t xml:space="preserve">לעם הגיבור </w:t>
      </w:r>
      <w:r>
        <w:rPr>
          <w:rFonts w:hint="cs"/>
          <w:rtl/>
        </w:rPr>
        <w:t>ו</w:t>
      </w:r>
      <w:r>
        <w:rPr>
          <w:rtl/>
        </w:rPr>
        <w:t>הנפלא הזה</w:t>
      </w:r>
      <w:r w:rsidR="004011A1">
        <w:rPr>
          <w:rFonts w:hint="cs"/>
          <w:rtl/>
        </w:rPr>
        <w:t>,</w:t>
      </w:r>
      <w:r>
        <w:rPr>
          <w:rtl/>
        </w:rPr>
        <w:t xml:space="preserve"> שצמ</w:t>
      </w:r>
      <w:r>
        <w:rPr>
          <w:rFonts w:hint="cs"/>
          <w:rtl/>
        </w:rPr>
        <w:t>א</w:t>
      </w:r>
      <w:r>
        <w:rPr>
          <w:rtl/>
        </w:rPr>
        <w:t xml:space="preserve"> </w:t>
      </w:r>
      <w:proofErr w:type="spellStart"/>
      <w:r>
        <w:rPr>
          <w:rtl/>
        </w:rPr>
        <w:t>לקצת</w:t>
      </w:r>
      <w:proofErr w:type="spellEnd"/>
      <w:r>
        <w:rPr>
          <w:rtl/>
        </w:rPr>
        <w:t xml:space="preserve"> אחדות ושקט. תודה רבה. </w:t>
      </w:r>
      <w:bookmarkStart w:id="6984" w:name="_ETM_Q27_950399"/>
      <w:bookmarkEnd w:id="6984"/>
    </w:p>
    <w:p w:rsidR="00C83554" w:rsidRDefault="00C83554" w:rsidP="00D3700A">
      <w:pPr>
        <w:rPr>
          <w:rtl/>
        </w:rPr>
      </w:pPr>
      <w:bookmarkStart w:id="6985" w:name="_ETM_Q27_768506"/>
      <w:bookmarkStart w:id="6986" w:name="_ETM_Q27_768571"/>
      <w:bookmarkEnd w:id="6985"/>
      <w:bookmarkEnd w:id="6986"/>
    </w:p>
    <w:p w:rsidR="00C70230" w:rsidRDefault="00C83554" w:rsidP="00D3700A">
      <w:pPr>
        <w:pStyle w:val="afb"/>
        <w:keepNext/>
        <w:rPr>
          <w:rtl/>
          <w:lang w:eastAsia="he-IL"/>
        </w:rPr>
      </w:pPr>
      <w:bookmarkStart w:id="6987" w:name="_ETM_Q27_768625"/>
      <w:bookmarkStart w:id="6988" w:name="_ETM_Q27_768693"/>
      <w:bookmarkStart w:id="6989" w:name="ET_typistreplace_אחרי_כן_הכ_15_29_4"/>
      <w:bookmarkEnd w:id="6987"/>
      <w:bookmarkEnd w:id="6988"/>
      <w:r w:rsidRPr="00D85267">
        <w:rPr>
          <w:rStyle w:val="TagStyle"/>
          <w:rtl/>
        </w:rPr>
        <w:t xml:space="preserve">&lt;&lt; אחרי_כן &gt;&gt; </w:t>
      </w:r>
      <w:bookmarkStart w:id="6990" w:name="TOR_Q28"/>
      <w:bookmarkEnd w:id="6989"/>
      <w:bookmarkEnd w:id="6990"/>
      <w:r w:rsidR="00C70230">
        <w:rPr>
          <w:rFonts w:hint="cs"/>
          <w:rtl/>
          <w:lang w:eastAsia="he-IL"/>
        </w:rPr>
        <w:t>עכשיו אני אומר משהו מחוץ לפרוטוקול.</w:t>
      </w:r>
    </w:p>
    <w:p w:rsidR="00C70230" w:rsidRDefault="00C70230" w:rsidP="00D3700A">
      <w:pPr>
        <w:rPr>
          <w:rtl/>
          <w:lang w:eastAsia="he-IL"/>
        </w:rPr>
      </w:pPr>
    </w:p>
    <w:p w:rsidR="00C70230" w:rsidRDefault="00C70230" w:rsidP="00D3700A">
      <w:pPr>
        <w:pStyle w:val="af5"/>
        <w:keepNext/>
        <w:rPr>
          <w:rtl/>
        </w:rPr>
      </w:pPr>
      <w:bookmarkStart w:id="6991" w:name="ET_interruption_קריאה_12"/>
      <w:r w:rsidRPr="00856B94">
        <w:rPr>
          <w:rStyle w:val="TagStyle"/>
          <w:rtl/>
        </w:rPr>
        <w:t xml:space="preserve"> &lt;&lt; קריאה &gt;&gt; </w:t>
      </w:r>
      <w:r>
        <w:rPr>
          <w:rtl/>
        </w:rPr>
        <w:t>קריאה:</w:t>
      </w:r>
      <w:r w:rsidRPr="00856B94">
        <w:rPr>
          <w:rStyle w:val="TagStyle"/>
          <w:rtl/>
        </w:rPr>
        <w:t xml:space="preserve"> &lt;&lt; קריאה &gt;&gt;</w:t>
      </w:r>
      <w:r>
        <w:rPr>
          <w:rtl/>
        </w:rPr>
        <w:t xml:space="preserve"> </w:t>
      </w:r>
      <w:bookmarkEnd w:id="6991"/>
    </w:p>
    <w:p w:rsidR="00C70230" w:rsidRDefault="00C70230" w:rsidP="0079377A">
      <w:pPr>
        <w:rPr>
          <w:rtl/>
          <w:lang w:eastAsia="he-IL"/>
        </w:rPr>
      </w:pPr>
    </w:p>
    <w:p w:rsidR="00C70230" w:rsidRDefault="0079377A" w:rsidP="00D3700A">
      <w:pPr>
        <w:rPr>
          <w:rtl/>
          <w:lang w:eastAsia="he-IL"/>
        </w:rPr>
      </w:pPr>
      <w:r>
        <w:rPr>
          <w:rFonts w:hint="cs"/>
          <w:rtl/>
          <w:lang w:eastAsia="he-IL"/>
        </w:rPr>
        <w:t>– – –</w:t>
      </w:r>
      <w:r w:rsidR="00C70230">
        <w:rPr>
          <w:rFonts w:hint="cs"/>
          <w:rtl/>
          <w:lang w:eastAsia="he-IL"/>
        </w:rPr>
        <w:t xml:space="preserve"> </w:t>
      </w:r>
    </w:p>
    <w:p w:rsidR="00C70230" w:rsidRDefault="00C70230" w:rsidP="00D3700A">
      <w:pPr>
        <w:rPr>
          <w:rtl/>
          <w:lang w:eastAsia="he-IL"/>
        </w:rPr>
      </w:pPr>
      <w:bookmarkStart w:id="6992" w:name="_ETM_Q28_172124"/>
      <w:bookmarkStart w:id="6993" w:name="_ETM_Q28_172189"/>
      <w:bookmarkEnd w:id="6992"/>
      <w:bookmarkEnd w:id="6993"/>
    </w:p>
    <w:p w:rsidR="00C70230" w:rsidRDefault="00C70230" w:rsidP="00D3700A">
      <w:pPr>
        <w:pStyle w:val="-"/>
        <w:keepNext/>
        <w:rPr>
          <w:rtl/>
        </w:rPr>
      </w:pPr>
      <w:r w:rsidRPr="0027291D">
        <w:rPr>
          <w:rStyle w:val="TagStyle"/>
          <w:rtl/>
        </w:rPr>
        <w:t xml:space="preserve">&lt;&lt; דובר_המשך &gt;&gt; </w:t>
      </w:r>
      <w:r>
        <w:rPr>
          <w:rtl/>
        </w:rPr>
        <w:t>סגן שר במשרד ראש הממשלה אלמוג כהן:</w:t>
      </w:r>
      <w:r w:rsidRPr="0027291D">
        <w:rPr>
          <w:rStyle w:val="TagStyle"/>
          <w:rtl/>
        </w:rPr>
        <w:t xml:space="preserve"> &lt;&lt; דובר_המשך &gt;&gt;</w:t>
      </w:r>
      <w:r>
        <w:rPr>
          <w:rtl/>
        </w:rPr>
        <w:t xml:space="preserve"> </w:t>
      </w:r>
    </w:p>
    <w:p w:rsidR="00C70230" w:rsidRDefault="00C70230" w:rsidP="00D3700A">
      <w:pPr>
        <w:rPr>
          <w:rtl/>
          <w:lang w:eastAsia="he-IL"/>
        </w:rPr>
      </w:pPr>
      <w:bookmarkStart w:id="6994" w:name="_ETM_Q28_171112"/>
      <w:bookmarkEnd w:id="6994"/>
    </w:p>
    <w:p w:rsidR="00C70230" w:rsidRDefault="00C70230" w:rsidP="00D3700A">
      <w:pPr>
        <w:rPr>
          <w:rtl/>
          <w:lang w:eastAsia="he-IL"/>
        </w:rPr>
      </w:pPr>
      <w:bookmarkStart w:id="6995" w:name="_ETM_Q28_171178"/>
      <w:bookmarkEnd w:id="6995"/>
      <w:r>
        <w:rPr>
          <w:rFonts w:hint="cs"/>
          <w:rtl/>
          <w:lang w:eastAsia="he-IL"/>
        </w:rPr>
        <w:t xml:space="preserve">לא, לא סיימתי. עכשיו פשוט אני אומר מחוץ </w:t>
      </w:r>
      <w:bookmarkStart w:id="6996" w:name="_ETM_Q28_179834"/>
      <w:bookmarkEnd w:id="6996"/>
      <w:r>
        <w:rPr>
          <w:rFonts w:hint="cs"/>
          <w:rtl/>
          <w:lang w:eastAsia="he-IL"/>
        </w:rPr>
        <w:t>לכתוב. אני</w:t>
      </w:r>
      <w:r w:rsidR="004011A1">
        <w:rPr>
          <w:rFonts w:hint="cs"/>
          <w:rtl/>
          <w:lang w:eastAsia="he-IL"/>
        </w:rPr>
        <w:t>,</w:t>
      </w:r>
      <w:r>
        <w:rPr>
          <w:rFonts w:hint="cs"/>
          <w:rtl/>
          <w:lang w:eastAsia="he-IL"/>
        </w:rPr>
        <w:t xml:space="preserve"> כתושב הנגב שאיבד 49 חברים באותו יום ארור, לא מתכוון לאפשר לאיש </w:t>
      </w:r>
      <w:bookmarkStart w:id="6997" w:name="_ETM_Q28_185862"/>
      <w:bookmarkEnd w:id="6997"/>
      <w:r>
        <w:rPr>
          <w:rFonts w:hint="cs"/>
          <w:rtl/>
          <w:lang w:eastAsia="he-IL"/>
        </w:rPr>
        <w:t xml:space="preserve">לצאת נקי מאותו יום. אני רוצה אנשים שייכנסו לכלא; אני רוצה שאנשים ישלמו על המעשים שלהם; אני רוצה </w:t>
      </w:r>
      <w:bookmarkStart w:id="6998" w:name="_ETM_Q28_195006"/>
      <w:bookmarkEnd w:id="6998"/>
      <w:r>
        <w:rPr>
          <w:rFonts w:hint="cs"/>
          <w:rtl/>
          <w:lang w:eastAsia="he-IL"/>
        </w:rPr>
        <w:t xml:space="preserve">להבין איך אנחנו, שהשקענו כל כך הרבה בצבא הנפלא שלנו, במערכת הביטחון המצוינת שלנו, בשירות הביטחון הכללי הנהדר שלנו, </w:t>
      </w:r>
      <w:bookmarkStart w:id="6999" w:name="_ETM_Q28_203638"/>
      <w:bookmarkEnd w:id="6999"/>
      <w:r>
        <w:rPr>
          <w:rFonts w:hint="cs"/>
          <w:rtl/>
          <w:lang w:eastAsia="he-IL"/>
        </w:rPr>
        <w:t>איך אנחנו, התושבים בנגב, לא קיבלנו התרעה אפילו לא</w:t>
      </w:r>
      <w:bookmarkStart w:id="7000" w:name="_ETM_Q28_207649"/>
      <w:bookmarkEnd w:id="7000"/>
      <w:r>
        <w:rPr>
          <w:rFonts w:hint="cs"/>
          <w:rtl/>
          <w:lang w:eastAsia="he-IL"/>
        </w:rPr>
        <w:t xml:space="preserve"> דקה לפני. היינו צריכים התרעה של עשר דקות לפני.</w:t>
      </w:r>
    </w:p>
    <w:p w:rsidR="00C70230" w:rsidRDefault="00C70230" w:rsidP="00D3700A">
      <w:pPr>
        <w:rPr>
          <w:rtl/>
          <w:lang w:eastAsia="he-IL"/>
        </w:rPr>
      </w:pPr>
      <w:bookmarkStart w:id="7001" w:name="_ETM_Q28_216319"/>
      <w:bookmarkStart w:id="7002" w:name="_ETM_Q28_216383"/>
      <w:bookmarkStart w:id="7003" w:name="_ETM_Q28_216661"/>
      <w:bookmarkEnd w:id="7001"/>
      <w:bookmarkEnd w:id="7002"/>
      <w:bookmarkEnd w:id="7003"/>
    </w:p>
    <w:p w:rsidR="00C70230" w:rsidRDefault="00C70230" w:rsidP="004011A1">
      <w:pPr>
        <w:rPr>
          <w:rtl/>
          <w:lang w:eastAsia="he-IL"/>
        </w:rPr>
      </w:pPr>
      <w:bookmarkStart w:id="7004" w:name="_ETM_Q28_216711"/>
      <w:bookmarkEnd w:id="7004"/>
      <w:r>
        <w:rPr>
          <w:rFonts w:hint="cs"/>
          <w:rtl/>
          <w:lang w:eastAsia="he-IL"/>
        </w:rPr>
        <w:t>אני חושב שכל ניסיון להביא ועדה שתהיה ברוחה ובנפשה של היועמ"שית – שלמעשה הבן שלה</w:t>
      </w:r>
      <w:bookmarkStart w:id="7005" w:name="_ETM_Q28_223584"/>
      <w:bookmarkEnd w:id="7005"/>
      <w:r>
        <w:rPr>
          <w:rFonts w:hint="cs"/>
          <w:rtl/>
          <w:lang w:eastAsia="he-IL"/>
        </w:rPr>
        <w:t xml:space="preserve"> הוא זה שמצולם גונב אמל"ח מחברו</w:t>
      </w:r>
      <w:r w:rsidR="004011A1">
        <w:rPr>
          <w:rFonts w:hint="cs"/>
          <w:rtl/>
          <w:lang w:eastAsia="he-IL"/>
        </w:rPr>
        <w:t>,</w:t>
      </w:r>
      <w:r>
        <w:rPr>
          <w:rFonts w:hint="cs"/>
          <w:rtl/>
          <w:lang w:eastAsia="he-IL"/>
        </w:rPr>
        <w:t xml:space="preserve"> גונב וסט עם אמצעי </w:t>
      </w:r>
      <w:bookmarkStart w:id="7006" w:name="_ETM_Q28_232469"/>
      <w:bookmarkEnd w:id="7006"/>
      <w:r>
        <w:rPr>
          <w:rFonts w:hint="cs"/>
          <w:rtl/>
          <w:lang w:eastAsia="he-IL"/>
        </w:rPr>
        <w:t>לחימה מחברו</w:t>
      </w:r>
      <w:r w:rsidR="004011A1">
        <w:rPr>
          <w:rFonts w:hint="cs"/>
          <w:rtl/>
          <w:lang w:eastAsia="he-IL"/>
        </w:rPr>
        <w:t>,</w:t>
      </w:r>
      <w:r>
        <w:rPr>
          <w:rFonts w:hint="cs"/>
          <w:rtl/>
          <w:lang w:eastAsia="he-IL"/>
        </w:rPr>
        <w:t xml:space="preserve"> ואפילו לא נחקר בנושא – האם יש לה את</w:t>
      </w:r>
      <w:bookmarkStart w:id="7007" w:name="_ETM_Q28_235702"/>
      <w:bookmarkEnd w:id="7007"/>
      <w:r>
        <w:rPr>
          <w:rFonts w:hint="cs"/>
          <w:rtl/>
          <w:lang w:eastAsia="he-IL"/>
        </w:rPr>
        <w:t xml:space="preserve"> העוגן המוסרי להגיע לחקר האמת? לא ולא. </w:t>
      </w:r>
    </w:p>
    <w:p w:rsidR="00C70230" w:rsidRDefault="00C70230" w:rsidP="00D3700A">
      <w:pPr>
        <w:rPr>
          <w:rtl/>
          <w:lang w:eastAsia="he-IL"/>
        </w:rPr>
      </w:pPr>
    </w:p>
    <w:p w:rsidR="00C70230" w:rsidRDefault="00C70230" w:rsidP="00D3700A">
      <w:pPr>
        <w:rPr>
          <w:rtl/>
          <w:lang w:eastAsia="he-IL"/>
        </w:rPr>
      </w:pPr>
      <w:r>
        <w:rPr>
          <w:rFonts w:hint="cs"/>
          <w:rtl/>
          <w:lang w:eastAsia="he-IL"/>
        </w:rPr>
        <w:t xml:space="preserve">אדוני היושב-ראש, חבריי חברי הכנסת, אני רוצה לדבר בשתי מילים על רחבעם זאבי גנדי. יש דמויות בתולדות עמנו שלא נמדדות רק בתפקידים שמילאו </w:t>
      </w:r>
      <w:r>
        <w:rPr>
          <w:rtl/>
          <w:lang w:eastAsia="he-IL"/>
        </w:rPr>
        <w:t>–</w:t>
      </w:r>
      <w:r>
        <w:rPr>
          <w:rFonts w:hint="cs"/>
          <w:rtl/>
          <w:lang w:eastAsia="he-IL"/>
        </w:rPr>
        <w:t xml:space="preserve"> אני אשמח </w:t>
      </w:r>
      <w:proofErr w:type="spellStart"/>
      <w:r>
        <w:rPr>
          <w:rFonts w:hint="cs"/>
          <w:rtl/>
          <w:lang w:eastAsia="he-IL"/>
        </w:rPr>
        <w:t>לקצת</w:t>
      </w:r>
      <w:proofErr w:type="spellEnd"/>
      <w:r>
        <w:rPr>
          <w:rFonts w:hint="cs"/>
          <w:rtl/>
          <w:lang w:eastAsia="he-IL"/>
        </w:rPr>
        <w:t xml:space="preserve"> שקט במליאה, יש לי הפרעות קשב </w:t>
      </w:r>
      <w:bookmarkStart w:id="7008" w:name="_ETM_Q28_255049"/>
      <w:bookmarkEnd w:id="7008"/>
      <w:r>
        <w:rPr>
          <w:rFonts w:hint="cs"/>
          <w:rtl/>
          <w:lang w:eastAsia="he-IL"/>
        </w:rPr>
        <w:t>וריכוז קשות מאוד.</w:t>
      </w:r>
    </w:p>
    <w:p w:rsidR="00C70230" w:rsidRDefault="00C70230" w:rsidP="00D3700A">
      <w:pPr>
        <w:rPr>
          <w:rtl/>
          <w:lang w:eastAsia="he-IL"/>
        </w:rPr>
      </w:pPr>
    </w:p>
    <w:p w:rsidR="00C70230" w:rsidRDefault="00C70230" w:rsidP="00D3700A">
      <w:pPr>
        <w:pStyle w:val="af6"/>
        <w:keepNext/>
        <w:rPr>
          <w:rtl/>
        </w:rPr>
      </w:pPr>
      <w:r w:rsidRPr="00E03D4C">
        <w:rPr>
          <w:rStyle w:val="TagStyle"/>
          <w:rtl/>
        </w:rPr>
        <w:t xml:space="preserve"> &lt;&lt; יור &gt;&gt; </w:t>
      </w:r>
      <w:r>
        <w:rPr>
          <w:rtl/>
        </w:rPr>
        <w:t>היו"ר משה סולומון:</w:t>
      </w:r>
      <w:r w:rsidRPr="00E03D4C">
        <w:rPr>
          <w:rStyle w:val="TagStyle"/>
          <w:rtl/>
        </w:rPr>
        <w:t xml:space="preserve"> &lt;&lt; יור &gt;&gt;</w:t>
      </w:r>
      <w:r>
        <w:rPr>
          <w:rtl/>
        </w:rPr>
        <w:t xml:space="preserve"> </w:t>
      </w:r>
    </w:p>
    <w:p w:rsidR="00C70230" w:rsidRDefault="00C70230" w:rsidP="0079377A">
      <w:pPr>
        <w:rPr>
          <w:rtl/>
          <w:lang w:eastAsia="he-IL"/>
        </w:rPr>
      </w:pPr>
    </w:p>
    <w:p w:rsidR="00C70230" w:rsidRDefault="00C70230" w:rsidP="004011A1">
      <w:pPr>
        <w:rPr>
          <w:rtl/>
          <w:lang w:eastAsia="he-IL"/>
        </w:rPr>
      </w:pPr>
      <w:r>
        <w:rPr>
          <w:rFonts w:hint="cs"/>
          <w:rtl/>
          <w:lang w:eastAsia="he-IL"/>
        </w:rPr>
        <w:t>חברי הכנסת, נא לשמור על שקט במליאה.</w:t>
      </w:r>
      <w:bookmarkStart w:id="7009" w:name="_ETM_Q28_264147"/>
      <w:bookmarkEnd w:id="7009"/>
      <w:r>
        <w:rPr>
          <w:rFonts w:hint="cs"/>
          <w:rtl/>
          <w:lang w:eastAsia="he-IL"/>
        </w:rPr>
        <w:t xml:space="preserve"> </w:t>
      </w:r>
      <w:r w:rsidR="004011A1">
        <w:rPr>
          <w:rFonts w:hint="cs"/>
          <w:rtl/>
          <w:lang w:eastAsia="he-IL"/>
        </w:rPr>
        <w:t>ה</w:t>
      </w:r>
      <w:r>
        <w:rPr>
          <w:rFonts w:hint="cs"/>
          <w:rtl/>
          <w:lang w:eastAsia="he-IL"/>
        </w:rPr>
        <w:t>סגן מסיים את דבריו</w:t>
      </w:r>
      <w:r w:rsidR="004011A1">
        <w:rPr>
          <w:rFonts w:hint="cs"/>
          <w:rtl/>
          <w:lang w:eastAsia="he-IL"/>
        </w:rPr>
        <w:t>.</w:t>
      </w:r>
      <w:r>
        <w:rPr>
          <w:rFonts w:hint="cs"/>
          <w:rtl/>
          <w:lang w:eastAsia="he-IL"/>
        </w:rPr>
        <w:t xml:space="preserve"> תודה.</w:t>
      </w:r>
      <w:bookmarkStart w:id="7010" w:name="_ETM_Q28_263003"/>
      <w:bookmarkEnd w:id="7010"/>
    </w:p>
    <w:p w:rsidR="00C70230" w:rsidRDefault="00C70230" w:rsidP="00D3700A">
      <w:pPr>
        <w:rPr>
          <w:rtl/>
          <w:lang w:eastAsia="he-IL"/>
        </w:rPr>
      </w:pPr>
      <w:bookmarkStart w:id="7011" w:name="_ETM_Q28_263029"/>
      <w:bookmarkStart w:id="7012" w:name="_ETM_Q28_264547"/>
      <w:bookmarkEnd w:id="7011"/>
      <w:bookmarkEnd w:id="7012"/>
    </w:p>
    <w:p w:rsidR="00C70230" w:rsidRDefault="00C70230" w:rsidP="00D3700A">
      <w:pPr>
        <w:pStyle w:val="-"/>
        <w:keepNext/>
        <w:rPr>
          <w:rtl/>
        </w:rPr>
      </w:pPr>
      <w:bookmarkStart w:id="7013" w:name="_ETM_Q28_264589"/>
      <w:bookmarkEnd w:id="7013"/>
      <w:r w:rsidRPr="0027291D">
        <w:rPr>
          <w:rStyle w:val="TagStyle"/>
          <w:rtl/>
        </w:rPr>
        <w:t xml:space="preserve">&lt;&lt; דובר_המשך &gt;&gt; </w:t>
      </w:r>
      <w:r>
        <w:rPr>
          <w:rtl/>
        </w:rPr>
        <w:t>סגן שר במשרד ראש הממשלה אלמוג כהן:</w:t>
      </w:r>
      <w:r w:rsidRPr="0027291D">
        <w:rPr>
          <w:rStyle w:val="TagStyle"/>
          <w:rtl/>
        </w:rPr>
        <w:t xml:space="preserve"> &lt;&lt; דובר_המשך &gt;&gt;</w:t>
      </w:r>
      <w:r>
        <w:rPr>
          <w:rtl/>
        </w:rPr>
        <w:t xml:space="preserve"> </w:t>
      </w:r>
    </w:p>
    <w:p w:rsidR="00C70230" w:rsidRDefault="00C70230" w:rsidP="00D3700A">
      <w:pPr>
        <w:rPr>
          <w:rtl/>
          <w:lang w:eastAsia="he-IL"/>
        </w:rPr>
      </w:pPr>
    </w:p>
    <w:p w:rsidR="00C70230" w:rsidRDefault="00C70230" w:rsidP="004011A1">
      <w:pPr>
        <w:rPr>
          <w:rtl/>
          <w:lang w:eastAsia="he-IL"/>
        </w:rPr>
      </w:pPr>
      <w:r>
        <w:rPr>
          <w:rFonts w:hint="cs"/>
          <w:rtl/>
          <w:lang w:eastAsia="he-IL"/>
        </w:rPr>
        <w:t>לא, לא מסיים</w:t>
      </w:r>
      <w:r w:rsidR="004011A1">
        <w:rPr>
          <w:rFonts w:hint="cs"/>
          <w:rtl/>
          <w:lang w:eastAsia="he-IL"/>
        </w:rPr>
        <w:t>,</w:t>
      </w:r>
      <w:r>
        <w:rPr>
          <w:rFonts w:hint="cs"/>
          <w:rtl/>
          <w:lang w:eastAsia="he-IL"/>
        </w:rPr>
        <w:t xml:space="preserve"> מתחיל</w:t>
      </w:r>
      <w:r w:rsidR="004011A1">
        <w:rPr>
          <w:rFonts w:hint="cs"/>
          <w:rtl/>
          <w:lang w:eastAsia="he-IL"/>
        </w:rPr>
        <w:t>,</w:t>
      </w:r>
      <w:r>
        <w:rPr>
          <w:rFonts w:hint="cs"/>
          <w:rtl/>
          <w:lang w:eastAsia="he-IL"/>
        </w:rPr>
        <w:t xml:space="preserve"> </w:t>
      </w:r>
      <w:bookmarkStart w:id="7014" w:name="_ETM_Q28_265047"/>
      <w:bookmarkEnd w:id="7014"/>
      <w:r>
        <w:rPr>
          <w:rFonts w:hint="cs"/>
          <w:rtl/>
          <w:lang w:eastAsia="he-IL"/>
        </w:rPr>
        <w:t xml:space="preserve">מתחיל את דבריו. </w:t>
      </w:r>
      <w:bookmarkStart w:id="7015" w:name="_ETM_Q28_269399"/>
      <w:bookmarkStart w:id="7016" w:name="_ETM_Q28_269259"/>
      <w:bookmarkEnd w:id="7015"/>
      <w:bookmarkEnd w:id="7016"/>
    </w:p>
    <w:p w:rsidR="00C70230" w:rsidRDefault="00C70230" w:rsidP="00D3700A">
      <w:pPr>
        <w:rPr>
          <w:rtl/>
          <w:lang w:eastAsia="he-IL"/>
        </w:rPr>
      </w:pPr>
      <w:bookmarkStart w:id="7017" w:name="_ETM_Q28_269285"/>
      <w:bookmarkEnd w:id="7017"/>
    </w:p>
    <w:p w:rsidR="00C70230" w:rsidRDefault="00C70230" w:rsidP="00D3700A">
      <w:pPr>
        <w:pStyle w:val="af6"/>
        <w:keepNext/>
        <w:rPr>
          <w:rtl/>
        </w:rPr>
      </w:pPr>
      <w:bookmarkStart w:id="7018" w:name="_ETM_Q28_271347"/>
      <w:bookmarkStart w:id="7019" w:name="_ETM_Q28_269437"/>
      <w:bookmarkStart w:id="7020" w:name="ET_yor_6598_15"/>
      <w:bookmarkEnd w:id="7018"/>
      <w:bookmarkEnd w:id="7019"/>
      <w:r w:rsidRPr="00E03D4C">
        <w:rPr>
          <w:rStyle w:val="TagStyle"/>
          <w:rtl/>
        </w:rPr>
        <w:t xml:space="preserve"> &lt;&lt; יור &gt;&gt; </w:t>
      </w:r>
      <w:r>
        <w:rPr>
          <w:rtl/>
        </w:rPr>
        <w:t>היו"ר משה סולומון:</w:t>
      </w:r>
      <w:r w:rsidRPr="00E03D4C">
        <w:rPr>
          <w:rStyle w:val="TagStyle"/>
          <w:rtl/>
        </w:rPr>
        <w:t xml:space="preserve"> &lt;&lt; יור &gt;&gt;</w:t>
      </w:r>
      <w:r>
        <w:rPr>
          <w:rtl/>
        </w:rPr>
        <w:t xml:space="preserve"> </w:t>
      </w:r>
      <w:bookmarkEnd w:id="7020"/>
    </w:p>
    <w:p w:rsidR="00C70230" w:rsidRDefault="00C70230" w:rsidP="0079377A">
      <w:pPr>
        <w:rPr>
          <w:rtl/>
          <w:lang w:eastAsia="he-IL"/>
        </w:rPr>
      </w:pPr>
    </w:p>
    <w:p w:rsidR="00C70230" w:rsidRDefault="00C70230" w:rsidP="00D3700A">
      <w:pPr>
        <w:rPr>
          <w:rtl/>
          <w:lang w:eastAsia="he-IL"/>
        </w:rPr>
      </w:pPr>
      <w:bookmarkStart w:id="7021" w:name="_ETM_Q28_271956"/>
      <w:bookmarkEnd w:id="7021"/>
      <w:r>
        <w:rPr>
          <w:rFonts w:hint="cs"/>
          <w:rtl/>
          <w:lang w:eastAsia="he-IL"/>
        </w:rPr>
        <w:t>אוקיי, מתחיל את דבריו.</w:t>
      </w:r>
    </w:p>
    <w:p w:rsidR="00C70230" w:rsidRDefault="00C70230" w:rsidP="00D3700A">
      <w:pPr>
        <w:rPr>
          <w:rtl/>
          <w:lang w:eastAsia="he-IL"/>
        </w:rPr>
      </w:pPr>
    </w:p>
    <w:p w:rsidR="00C70230" w:rsidRDefault="00C70230" w:rsidP="00D3700A">
      <w:pPr>
        <w:pStyle w:val="af5"/>
        <w:keepNext/>
        <w:rPr>
          <w:rtl/>
        </w:rPr>
      </w:pPr>
      <w:bookmarkStart w:id="7022" w:name="ET_interruption_קריאה_17"/>
      <w:r w:rsidRPr="00E03D4C">
        <w:rPr>
          <w:rStyle w:val="TagStyle"/>
          <w:rtl/>
        </w:rPr>
        <w:t xml:space="preserve"> &lt;&lt; קריאה &gt;&gt; </w:t>
      </w:r>
      <w:r>
        <w:rPr>
          <w:rtl/>
        </w:rPr>
        <w:t>קריאה:</w:t>
      </w:r>
      <w:r w:rsidRPr="00E03D4C">
        <w:rPr>
          <w:rStyle w:val="TagStyle"/>
          <w:rtl/>
        </w:rPr>
        <w:t xml:space="preserve"> &lt;&lt; קריאה &gt;&gt;</w:t>
      </w:r>
      <w:r>
        <w:rPr>
          <w:rtl/>
        </w:rPr>
        <w:t xml:space="preserve"> </w:t>
      </w:r>
      <w:bookmarkEnd w:id="7022"/>
    </w:p>
    <w:p w:rsidR="00C70230" w:rsidRDefault="00C70230" w:rsidP="0079377A">
      <w:pPr>
        <w:rPr>
          <w:rtl/>
          <w:lang w:eastAsia="he-IL"/>
        </w:rPr>
      </w:pPr>
    </w:p>
    <w:p w:rsidR="00C70230" w:rsidRDefault="0079377A" w:rsidP="00D3700A">
      <w:pPr>
        <w:rPr>
          <w:rtl/>
          <w:lang w:eastAsia="he-IL"/>
        </w:rPr>
      </w:pPr>
      <w:r>
        <w:rPr>
          <w:rFonts w:hint="cs"/>
          <w:rtl/>
          <w:lang w:eastAsia="he-IL"/>
        </w:rPr>
        <w:t>– – –</w:t>
      </w:r>
      <w:r w:rsidR="00C70230">
        <w:rPr>
          <w:rFonts w:hint="cs"/>
          <w:rtl/>
          <w:lang w:eastAsia="he-IL"/>
        </w:rPr>
        <w:t xml:space="preserve"> </w:t>
      </w:r>
    </w:p>
    <w:p w:rsidR="00C70230" w:rsidRDefault="00C70230" w:rsidP="00D3700A">
      <w:pPr>
        <w:rPr>
          <w:rtl/>
          <w:lang w:eastAsia="he-IL"/>
        </w:rPr>
      </w:pPr>
    </w:p>
    <w:p w:rsidR="00C70230" w:rsidRDefault="00C70230" w:rsidP="00D3700A">
      <w:pPr>
        <w:pStyle w:val="af6"/>
        <w:keepNext/>
        <w:rPr>
          <w:rtl/>
        </w:rPr>
      </w:pPr>
      <w:r w:rsidRPr="00E03D4C">
        <w:rPr>
          <w:rStyle w:val="TagStyle"/>
          <w:rtl/>
        </w:rPr>
        <w:t xml:space="preserve"> &lt;&lt; יור &gt;&gt; </w:t>
      </w:r>
      <w:r>
        <w:rPr>
          <w:rtl/>
        </w:rPr>
        <w:t>היו"ר משה סולומון:</w:t>
      </w:r>
      <w:r w:rsidRPr="00E03D4C">
        <w:rPr>
          <w:rStyle w:val="TagStyle"/>
          <w:rtl/>
        </w:rPr>
        <w:t xml:space="preserve"> &lt;&lt; יור &gt;&gt;</w:t>
      </w:r>
      <w:r>
        <w:rPr>
          <w:rtl/>
        </w:rPr>
        <w:t xml:space="preserve"> </w:t>
      </w:r>
    </w:p>
    <w:p w:rsidR="00C70230" w:rsidRDefault="00C70230" w:rsidP="0079377A">
      <w:pPr>
        <w:rPr>
          <w:rtl/>
          <w:lang w:eastAsia="he-IL"/>
        </w:rPr>
      </w:pPr>
    </w:p>
    <w:p w:rsidR="00C70230" w:rsidRDefault="00C70230" w:rsidP="00D3700A">
      <w:pPr>
        <w:rPr>
          <w:rtl/>
          <w:lang w:eastAsia="he-IL"/>
        </w:rPr>
      </w:pPr>
      <w:r>
        <w:rPr>
          <w:rFonts w:hint="cs"/>
          <w:rtl/>
          <w:lang w:eastAsia="he-IL"/>
        </w:rPr>
        <w:t xml:space="preserve">תשובת </w:t>
      </w:r>
      <w:bookmarkStart w:id="7023" w:name="_ETM_Q28_273671"/>
      <w:bookmarkEnd w:id="7023"/>
      <w:r>
        <w:rPr>
          <w:rFonts w:hint="cs"/>
          <w:rtl/>
          <w:lang w:eastAsia="he-IL"/>
        </w:rPr>
        <w:t>שר בהצעות לסדר-היום לא מוגבלת בזמן. תודה.</w:t>
      </w:r>
    </w:p>
    <w:p w:rsidR="00C70230" w:rsidRPr="00E03D4C" w:rsidRDefault="00C70230" w:rsidP="00D3700A">
      <w:pPr>
        <w:ind w:firstLine="0"/>
        <w:rPr>
          <w:rtl/>
          <w:lang w:eastAsia="he-IL"/>
        </w:rPr>
      </w:pPr>
    </w:p>
    <w:p w:rsidR="00C70230" w:rsidRDefault="00C70230" w:rsidP="00D3700A">
      <w:pPr>
        <w:pStyle w:val="-"/>
        <w:keepNext/>
        <w:rPr>
          <w:rtl/>
        </w:rPr>
      </w:pPr>
      <w:r w:rsidRPr="0027291D">
        <w:rPr>
          <w:rStyle w:val="TagStyle"/>
          <w:rtl/>
        </w:rPr>
        <w:t xml:space="preserve">&lt;&lt; דובר_המשך &gt;&gt; </w:t>
      </w:r>
      <w:r>
        <w:rPr>
          <w:rtl/>
        </w:rPr>
        <w:t>סגן שר במשרד ראש הממשלה אלמוג כהן:</w:t>
      </w:r>
      <w:r w:rsidRPr="0027291D">
        <w:rPr>
          <w:rStyle w:val="TagStyle"/>
          <w:rtl/>
        </w:rPr>
        <w:t xml:space="preserve"> &lt;&lt; דובר_המשך &gt;&gt;</w:t>
      </w:r>
      <w:r>
        <w:rPr>
          <w:rtl/>
        </w:rPr>
        <w:t xml:space="preserve"> </w:t>
      </w:r>
    </w:p>
    <w:p w:rsidR="00C70230" w:rsidRDefault="00C70230" w:rsidP="00D3700A">
      <w:pPr>
        <w:rPr>
          <w:rtl/>
          <w:lang w:eastAsia="he-IL"/>
        </w:rPr>
      </w:pPr>
      <w:bookmarkStart w:id="7024" w:name="_ETM_Q28_271696"/>
      <w:bookmarkEnd w:id="7024"/>
    </w:p>
    <w:p w:rsidR="00C70230" w:rsidRDefault="00C70230" w:rsidP="00D3700A">
      <w:pPr>
        <w:rPr>
          <w:rtl/>
          <w:lang w:eastAsia="he-IL"/>
        </w:rPr>
      </w:pPr>
      <w:bookmarkStart w:id="7025" w:name="_ETM_Q28_271735"/>
      <w:bookmarkEnd w:id="7025"/>
      <w:r>
        <w:rPr>
          <w:rFonts w:hint="cs"/>
          <w:rtl/>
          <w:lang w:eastAsia="he-IL"/>
        </w:rPr>
        <w:t>קודם כול, אני מברך את כל התלמידים הנפלאים ואת האנשים</w:t>
      </w:r>
      <w:bookmarkStart w:id="7026" w:name="_ETM_Q28_281625"/>
      <w:bookmarkEnd w:id="7026"/>
      <w:r>
        <w:rPr>
          <w:rFonts w:hint="cs"/>
          <w:rtl/>
          <w:lang w:eastAsia="he-IL"/>
        </w:rPr>
        <w:t xml:space="preserve"> היקרים ביציע. ברוכים הבאים לכנסת ישראל. אנחנו אוהבים אתכם ומעריכים </w:t>
      </w:r>
      <w:bookmarkStart w:id="7027" w:name="_ETM_Q28_281452"/>
      <w:bookmarkEnd w:id="7027"/>
      <w:r>
        <w:rPr>
          <w:rFonts w:hint="cs"/>
          <w:rtl/>
          <w:lang w:eastAsia="he-IL"/>
        </w:rPr>
        <w:t xml:space="preserve">אתכם. תודה רבה. </w:t>
      </w:r>
    </w:p>
    <w:p w:rsidR="00C70230" w:rsidRDefault="00C70230" w:rsidP="00D3700A">
      <w:pPr>
        <w:rPr>
          <w:rtl/>
          <w:lang w:eastAsia="he-IL"/>
        </w:rPr>
      </w:pPr>
    </w:p>
    <w:p w:rsidR="00C70230" w:rsidRDefault="00C70230" w:rsidP="004011A1">
      <w:pPr>
        <w:rPr>
          <w:rtl/>
          <w:lang w:eastAsia="he-IL"/>
        </w:rPr>
      </w:pPr>
      <w:r>
        <w:rPr>
          <w:rFonts w:hint="cs"/>
          <w:rtl/>
          <w:lang w:eastAsia="he-IL"/>
        </w:rPr>
        <w:t xml:space="preserve">אני רוצה לדבר על רחבעם זאבי גנדי, השם ייקום דמו. יש דמויות </w:t>
      </w:r>
      <w:bookmarkStart w:id="7028" w:name="_ETM_Q28_266472"/>
      <w:bookmarkEnd w:id="7028"/>
      <w:r>
        <w:rPr>
          <w:rFonts w:hint="cs"/>
          <w:rtl/>
          <w:lang w:eastAsia="he-IL"/>
        </w:rPr>
        <w:t xml:space="preserve">בתולדות עמנו שלא נמדדות רק בתפקידים שמילאו, אלא ברוח שנשבה מהן. רחבעם זאבי, גנדי, היה </w:t>
      </w:r>
      <w:bookmarkStart w:id="7029" w:name="_ETM_Q28_232385"/>
      <w:bookmarkEnd w:id="7029"/>
      <w:r>
        <w:rPr>
          <w:rFonts w:hint="cs"/>
          <w:rtl/>
          <w:lang w:eastAsia="he-IL"/>
        </w:rPr>
        <w:t>מאותם אנשים שחר</w:t>
      </w:r>
      <w:r w:rsidR="004011A1">
        <w:rPr>
          <w:rFonts w:hint="cs"/>
          <w:rtl/>
          <w:lang w:eastAsia="he-IL"/>
        </w:rPr>
        <w:t>ת</w:t>
      </w:r>
      <w:r>
        <w:rPr>
          <w:rFonts w:hint="cs"/>
          <w:rtl/>
          <w:lang w:eastAsia="he-IL"/>
        </w:rPr>
        <w:t xml:space="preserve">ו את דרכם לא לפי כותרת בעיתון, אלא לפי מצפן פנימי ברור: אהבת הארץ, נאמנות לעם ודבקות באמת גם כשהיא אינה פופולרית. </w:t>
      </w:r>
    </w:p>
    <w:p w:rsidR="00C70230" w:rsidRDefault="00C70230" w:rsidP="00D3700A">
      <w:pPr>
        <w:rPr>
          <w:rtl/>
          <w:lang w:eastAsia="he-IL"/>
        </w:rPr>
      </w:pPr>
      <w:bookmarkStart w:id="7030" w:name="_ETM_Q28_312583"/>
      <w:bookmarkStart w:id="7031" w:name="_ETM_Q28_312613"/>
      <w:bookmarkStart w:id="7032" w:name="_ETM_Q28_312838"/>
      <w:bookmarkEnd w:id="7030"/>
      <w:bookmarkEnd w:id="7031"/>
      <w:bookmarkEnd w:id="7032"/>
    </w:p>
    <w:p w:rsidR="00C70230" w:rsidRDefault="00C70230" w:rsidP="00D3700A">
      <w:pPr>
        <w:rPr>
          <w:rtl/>
          <w:lang w:eastAsia="he-IL"/>
        </w:rPr>
      </w:pPr>
      <w:bookmarkStart w:id="7033" w:name="_ETM_Q28_312866"/>
      <w:bookmarkEnd w:id="7033"/>
      <w:r>
        <w:rPr>
          <w:rFonts w:hint="cs"/>
          <w:rtl/>
          <w:lang w:eastAsia="he-IL"/>
        </w:rPr>
        <w:t>היום, ל' בתשרי, אנחנו מציינים את יום הזיכרון לרחבעם זאבי, שנרצח</w:t>
      </w:r>
      <w:bookmarkStart w:id="7034" w:name="_ETM_Q28_318339"/>
      <w:bookmarkEnd w:id="7034"/>
      <w:r>
        <w:rPr>
          <w:rFonts w:hint="cs"/>
          <w:rtl/>
          <w:lang w:eastAsia="he-IL"/>
        </w:rPr>
        <w:t xml:space="preserve"> על ידי מחבל בן עוולה. המתנקש הארור לא רצה לרצוח רק את רחבעם זאבי, ולא רק את גנדי הדמות, הוא רצה להרוג </w:t>
      </w:r>
      <w:bookmarkStart w:id="7035" w:name="_ETM_Q28_327430"/>
      <w:bookmarkEnd w:id="7035"/>
      <w:r>
        <w:rPr>
          <w:rFonts w:hint="cs"/>
          <w:rtl/>
          <w:lang w:eastAsia="he-IL"/>
        </w:rPr>
        <w:t>את הרוח שנשבה בו, רוח הניצחון והתקומה, רוח אהבת האדם,</w:t>
      </w:r>
      <w:bookmarkStart w:id="7036" w:name="_ETM_Q28_334279"/>
      <w:bookmarkEnd w:id="7036"/>
      <w:r>
        <w:rPr>
          <w:rFonts w:hint="cs"/>
          <w:rtl/>
          <w:lang w:eastAsia="he-IL"/>
        </w:rPr>
        <w:t xml:space="preserve"> העם, הארץ והתורה. </w:t>
      </w:r>
    </w:p>
    <w:p w:rsidR="00C70230" w:rsidRDefault="00C70230" w:rsidP="00D3700A">
      <w:pPr>
        <w:rPr>
          <w:rtl/>
          <w:lang w:eastAsia="he-IL"/>
        </w:rPr>
      </w:pPr>
      <w:bookmarkStart w:id="7037" w:name="_ETM_Q28_338023"/>
      <w:bookmarkEnd w:id="7037"/>
    </w:p>
    <w:p w:rsidR="00C70230" w:rsidRDefault="00C70230" w:rsidP="004011A1">
      <w:pPr>
        <w:rPr>
          <w:rtl/>
          <w:lang w:eastAsia="he-IL"/>
        </w:rPr>
      </w:pPr>
      <w:bookmarkStart w:id="7038" w:name="_ETM_Q28_338063"/>
      <w:bookmarkEnd w:id="7038"/>
      <w:r>
        <w:rPr>
          <w:rFonts w:hint="cs"/>
          <w:rtl/>
          <w:lang w:eastAsia="he-IL"/>
        </w:rPr>
        <w:t xml:space="preserve">גנדי לא היה מהאנשים שמחפשים פשרות בכל </w:t>
      </w:r>
      <w:bookmarkStart w:id="7039" w:name="_ETM_Q28_345838"/>
      <w:bookmarkEnd w:id="7039"/>
      <w:r>
        <w:rPr>
          <w:rFonts w:hint="cs"/>
          <w:rtl/>
          <w:lang w:eastAsia="he-IL"/>
        </w:rPr>
        <w:t xml:space="preserve">מחיר. הוא האמין שמדינה צריכה גב; שהעם היהודי לא יכול </w:t>
      </w:r>
      <w:bookmarkStart w:id="7040" w:name="_ETM_Q28_352571"/>
      <w:bookmarkEnd w:id="7040"/>
      <w:r>
        <w:rPr>
          <w:rFonts w:hint="cs"/>
          <w:rtl/>
          <w:lang w:eastAsia="he-IL"/>
        </w:rPr>
        <w:t xml:space="preserve">להרשות לעצמו לוותר על זכותו לחיות כאן, באדמת אבותינו, </w:t>
      </w:r>
      <w:bookmarkStart w:id="7041" w:name="_ETM_Q28_354725"/>
      <w:bookmarkEnd w:id="7041"/>
      <w:r>
        <w:rPr>
          <w:rFonts w:hint="cs"/>
          <w:rtl/>
          <w:lang w:eastAsia="he-IL"/>
        </w:rPr>
        <w:t xml:space="preserve">בביטחון ובכבוד. הוא ראה את הציונות לא כפרק </w:t>
      </w:r>
      <w:bookmarkStart w:id="7042" w:name="_ETM_Q28_362596"/>
      <w:bookmarkEnd w:id="7042"/>
      <w:r>
        <w:rPr>
          <w:rFonts w:hint="cs"/>
          <w:rtl/>
          <w:lang w:eastAsia="he-IL"/>
        </w:rPr>
        <w:t xml:space="preserve">היסטורי, אלא כשליחות מתמשכת עד עצם היום הזה. גנדי לחם </w:t>
      </w:r>
      <w:bookmarkStart w:id="7043" w:name="_ETM_Q28_369502"/>
      <w:bookmarkEnd w:id="7043"/>
      <w:r>
        <w:rPr>
          <w:rFonts w:hint="cs"/>
          <w:rtl/>
          <w:lang w:eastAsia="he-IL"/>
        </w:rPr>
        <w:t xml:space="preserve">על האדמה הזאת לא רק במובן הצבאי, אלא במובן העמוק ביותר של המילה: להילחם על הקשר שבין </w:t>
      </w:r>
      <w:bookmarkStart w:id="7044" w:name="_ETM_Q28_374925"/>
      <w:bookmarkEnd w:id="7044"/>
      <w:r>
        <w:rPr>
          <w:rFonts w:hint="cs"/>
          <w:rtl/>
          <w:lang w:eastAsia="he-IL"/>
        </w:rPr>
        <w:t>אדם למולדתו</w:t>
      </w:r>
      <w:r w:rsidR="004011A1">
        <w:rPr>
          <w:rFonts w:hint="cs"/>
          <w:rtl/>
          <w:lang w:eastAsia="he-IL"/>
        </w:rPr>
        <w:t>;</w:t>
      </w:r>
      <w:r>
        <w:rPr>
          <w:rFonts w:hint="cs"/>
          <w:rtl/>
          <w:lang w:eastAsia="he-IL"/>
        </w:rPr>
        <w:t xml:space="preserve"> לדעת שכל גבעה או רגב, </w:t>
      </w:r>
      <w:bookmarkStart w:id="7045" w:name="_ETM_Q28_379245"/>
      <w:bookmarkEnd w:id="7045"/>
      <w:r>
        <w:rPr>
          <w:rFonts w:hint="cs"/>
          <w:rtl/>
          <w:lang w:eastAsia="he-IL"/>
        </w:rPr>
        <w:t xml:space="preserve">כל נחל, כל שביל במדינת ישראל הוא חלק מהסיפור שלנו, חלק מהדם, הזיעה והדמעות של דורות שהקימו כאן </w:t>
      </w:r>
      <w:bookmarkStart w:id="7046" w:name="_ETM_Q28_392939"/>
      <w:bookmarkEnd w:id="7046"/>
      <w:r>
        <w:rPr>
          <w:rFonts w:hint="cs"/>
          <w:rtl/>
          <w:lang w:eastAsia="he-IL"/>
        </w:rPr>
        <w:t xml:space="preserve">מדינה לתפארת. </w:t>
      </w:r>
    </w:p>
    <w:p w:rsidR="00C70230" w:rsidRDefault="00C70230" w:rsidP="00D3700A">
      <w:pPr>
        <w:rPr>
          <w:rtl/>
          <w:lang w:eastAsia="he-IL"/>
        </w:rPr>
      </w:pPr>
    </w:p>
    <w:p w:rsidR="00C70230" w:rsidRDefault="00C70230" w:rsidP="004011A1">
      <w:pPr>
        <w:rPr>
          <w:rtl/>
          <w:lang w:eastAsia="he-IL"/>
        </w:rPr>
      </w:pPr>
      <w:r>
        <w:rPr>
          <w:rFonts w:hint="cs"/>
          <w:rtl/>
          <w:lang w:eastAsia="he-IL"/>
        </w:rPr>
        <w:t xml:space="preserve">יש משהו מעורר השראה באדם שקם כל בוקר מתוך תחושת שליחות, אדוני היו"ר, מתוך אמונה אמיתית שהמאבק על </w:t>
      </w:r>
      <w:bookmarkStart w:id="7047" w:name="_ETM_Q28_404991"/>
      <w:bookmarkEnd w:id="7047"/>
      <w:r>
        <w:rPr>
          <w:rFonts w:hint="cs"/>
          <w:rtl/>
          <w:lang w:eastAsia="he-IL"/>
        </w:rPr>
        <w:t xml:space="preserve">דמותה של המדינה לא נגמר. זה לא מאבק של שנאה אלא מאבק של אהבה עמוקה – אהבה לארץ, לעם, לזהות, אהבה בוערת כאש. </w:t>
      </w:r>
    </w:p>
    <w:p w:rsidR="00C70230" w:rsidRDefault="00C70230" w:rsidP="00D3700A">
      <w:pPr>
        <w:rPr>
          <w:rtl/>
          <w:lang w:eastAsia="he-IL"/>
        </w:rPr>
      </w:pPr>
      <w:bookmarkStart w:id="7048" w:name="_ETM_Q28_421157"/>
      <w:bookmarkStart w:id="7049" w:name="_ETM_Q28_421188"/>
      <w:bookmarkEnd w:id="7048"/>
      <w:bookmarkEnd w:id="7049"/>
    </w:p>
    <w:p w:rsidR="00C70230" w:rsidRDefault="00C70230" w:rsidP="004011A1">
      <w:pPr>
        <w:rPr>
          <w:rtl/>
          <w:lang w:eastAsia="he-IL"/>
        </w:rPr>
      </w:pPr>
      <w:bookmarkStart w:id="7050" w:name="_ETM_Q28_421366"/>
      <w:bookmarkStart w:id="7051" w:name="_ETM_Q28_421384"/>
      <w:bookmarkEnd w:id="7050"/>
      <w:bookmarkEnd w:id="7051"/>
      <w:r>
        <w:rPr>
          <w:rFonts w:hint="cs"/>
          <w:rtl/>
          <w:lang w:eastAsia="he-IL"/>
        </w:rPr>
        <w:t>גנדי היה חייל גם כשהיה שר ואיש רוח וגם כשהחזיק בנשק. הוא הבין שהכוח הצבאי לבדו לא מספיק, ושהחוסן הלאומי</w:t>
      </w:r>
      <w:bookmarkStart w:id="7052" w:name="_ETM_Q28_432248"/>
      <w:bookmarkEnd w:id="7052"/>
      <w:r>
        <w:rPr>
          <w:rFonts w:hint="cs"/>
          <w:rtl/>
          <w:lang w:eastAsia="he-IL"/>
        </w:rPr>
        <w:t xml:space="preserve"> נבנה מערכים, ממשפחה, מאמונה בצדקת הדרך. הוא גם </w:t>
      </w:r>
      <w:bookmarkStart w:id="7053" w:name="_ETM_Q28_444650"/>
      <w:bookmarkEnd w:id="7053"/>
      <w:r>
        <w:rPr>
          <w:rFonts w:hint="cs"/>
          <w:rtl/>
          <w:lang w:eastAsia="he-IL"/>
        </w:rPr>
        <w:t xml:space="preserve">ידע מהי נאמנות </w:t>
      </w:r>
      <w:r w:rsidR="004011A1">
        <w:rPr>
          <w:rFonts w:hint="eastAsia"/>
          <w:rtl/>
          <w:lang w:eastAsia="he-IL"/>
        </w:rPr>
        <w:t xml:space="preserve">– </w:t>
      </w:r>
      <w:r>
        <w:rPr>
          <w:rFonts w:hint="cs"/>
          <w:rtl/>
          <w:lang w:eastAsia="he-IL"/>
        </w:rPr>
        <w:t>לא נאמנות פוליטית משתנה</w:t>
      </w:r>
      <w:r w:rsidR="004011A1">
        <w:rPr>
          <w:rFonts w:hint="cs"/>
          <w:rtl/>
          <w:lang w:eastAsia="he-IL"/>
        </w:rPr>
        <w:t>,</w:t>
      </w:r>
      <w:r>
        <w:rPr>
          <w:rFonts w:hint="cs"/>
          <w:rtl/>
          <w:lang w:eastAsia="he-IL"/>
        </w:rPr>
        <w:t xml:space="preserve"> לא ולא</w:t>
      </w:r>
      <w:r w:rsidR="004011A1">
        <w:rPr>
          <w:rFonts w:hint="cs"/>
          <w:rtl/>
          <w:lang w:eastAsia="he-IL"/>
        </w:rPr>
        <w:t>,</w:t>
      </w:r>
      <w:r>
        <w:rPr>
          <w:rFonts w:hint="cs"/>
          <w:rtl/>
          <w:lang w:eastAsia="he-IL"/>
        </w:rPr>
        <w:t xml:space="preserve"> אלא נאמנות לדרך, לעם ולעקרונות, נאמנות לאידיאולוגיה. יש אנשים </w:t>
      </w:r>
      <w:bookmarkStart w:id="7054" w:name="_ETM_Q28_458105"/>
      <w:bookmarkEnd w:id="7054"/>
      <w:r>
        <w:rPr>
          <w:rFonts w:hint="cs"/>
          <w:rtl/>
          <w:lang w:eastAsia="he-IL"/>
        </w:rPr>
        <w:t>שבוחרים בדרך הזאת לא מפני שהיא קלה אלא מפני שהיא</w:t>
      </w:r>
      <w:bookmarkStart w:id="7055" w:name="_ETM_Q28_463245"/>
      <w:bookmarkEnd w:id="7055"/>
      <w:r>
        <w:rPr>
          <w:rFonts w:hint="cs"/>
          <w:rtl/>
          <w:lang w:eastAsia="he-IL"/>
        </w:rPr>
        <w:t xml:space="preserve"> הנכונה, ולעתים גם כי היא קשה. </w:t>
      </w:r>
    </w:p>
    <w:p w:rsidR="00C70230" w:rsidRDefault="00C70230" w:rsidP="00D3700A">
      <w:pPr>
        <w:rPr>
          <w:rtl/>
          <w:lang w:eastAsia="he-IL"/>
        </w:rPr>
      </w:pPr>
    </w:p>
    <w:p w:rsidR="00C70230" w:rsidRDefault="00C70230" w:rsidP="004011A1">
      <w:pPr>
        <w:rPr>
          <w:rtl/>
          <w:lang w:eastAsia="he-IL"/>
        </w:rPr>
      </w:pPr>
      <w:r>
        <w:rPr>
          <w:rFonts w:hint="cs"/>
          <w:rtl/>
          <w:lang w:eastAsia="he-IL"/>
        </w:rPr>
        <w:t>המורשת של רחבעם</w:t>
      </w:r>
      <w:bookmarkStart w:id="7056" w:name="_ETM_Q28_467184"/>
      <w:bookmarkEnd w:id="7056"/>
      <w:r>
        <w:rPr>
          <w:rFonts w:hint="cs"/>
          <w:rtl/>
          <w:lang w:eastAsia="he-IL"/>
        </w:rPr>
        <w:t xml:space="preserve"> זאבי מזכירה לנו שהנהגה אמיתית אינה נמדדת בפופולריות רגעית, אלא </w:t>
      </w:r>
      <w:bookmarkStart w:id="7057" w:name="_ETM_Q28_477134"/>
      <w:bookmarkEnd w:id="7057"/>
      <w:r>
        <w:rPr>
          <w:rFonts w:hint="cs"/>
          <w:rtl/>
          <w:lang w:eastAsia="he-IL"/>
        </w:rPr>
        <w:t>ביכולת לעמוד מול הרוח, כנגד הרוח, גם כשהיא נושבת</w:t>
      </w:r>
      <w:bookmarkStart w:id="7058" w:name="_ETM_Q28_481902"/>
      <w:bookmarkEnd w:id="7058"/>
      <w:r>
        <w:rPr>
          <w:rFonts w:hint="cs"/>
          <w:rtl/>
          <w:lang w:eastAsia="he-IL"/>
        </w:rPr>
        <w:t xml:space="preserve"> חזק. </w:t>
      </w:r>
      <w:bookmarkStart w:id="7059" w:name="_ETM_Q28_485167"/>
      <w:bookmarkStart w:id="7060" w:name="_ETM_Q28_485220"/>
      <w:bookmarkEnd w:id="7059"/>
      <w:bookmarkEnd w:id="7060"/>
      <w:r>
        <w:rPr>
          <w:rFonts w:hint="cs"/>
          <w:rtl/>
          <w:lang w:eastAsia="he-IL"/>
        </w:rPr>
        <w:t xml:space="preserve">גנדי היה אדם שהאמין שמדינת ישראל חייבת להיות מדינתו </w:t>
      </w:r>
      <w:bookmarkStart w:id="7061" w:name="_ETM_Q28_491522"/>
      <w:bookmarkEnd w:id="7061"/>
      <w:r>
        <w:rPr>
          <w:rFonts w:hint="cs"/>
          <w:rtl/>
          <w:lang w:eastAsia="he-IL"/>
        </w:rPr>
        <w:t>של העם היהודי, עם שורשים, עם גבולות, עם זהות ברורה.</w:t>
      </w:r>
      <w:bookmarkStart w:id="7062" w:name="_ETM_Q28_499536"/>
      <w:bookmarkEnd w:id="7062"/>
      <w:r>
        <w:rPr>
          <w:rFonts w:hint="cs"/>
          <w:rtl/>
          <w:lang w:eastAsia="he-IL"/>
        </w:rPr>
        <w:t xml:space="preserve"> אמונה כזאת אולי נשמעת היום חריגה, אבל היא בדיוק לב-ליבה של</w:t>
      </w:r>
      <w:bookmarkStart w:id="7063" w:name="_ETM_Q28_500525"/>
      <w:bookmarkEnd w:id="7063"/>
      <w:r>
        <w:rPr>
          <w:rFonts w:hint="cs"/>
          <w:rtl/>
          <w:lang w:eastAsia="he-IL"/>
        </w:rPr>
        <w:t xml:space="preserve"> הציונות. </w:t>
      </w:r>
      <w:bookmarkStart w:id="7064" w:name="_ETM_Q28_506791"/>
      <w:bookmarkStart w:id="7065" w:name="_ETM_Q28_506849"/>
      <w:bookmarkStart w:id="7066" w:name="_ETM_Q28_506976"/>
      <w:bookmarkStart w:id="7067" w:name="_ETM_Q28_507030"/>
      <w:bookmarkEnd w:id="7064"/>
      <w:bookmarkEnd w:id="7065"/>
      <w:bookmarkEnd w:id="7066"/>
      <w:bookmarkEnd w:id="7067"/>
      <w:r>
        <w:rPr>
          <w:rFonts w:hint="cs"/>
          <w:rtl/>
          <w:lang w:eastAsia="he-IL"/>
        </w:rPr>
        <w:t xml:space="preserve">חובתי, כחובתם של כולנו, של כל חבריי, </w:t>
      </w:r>
      <w:bookmarkStart w:id="7068" w:name="_ETM_Q28_507211"/>
      <w:bookmarkEnd w:id="7068"/>
      <w:r>
        <w:rPr>
          <w:rFonts w:hint="cs"/>
          <w:rtl/>
          <w:lang w:eastAsia="he-IL"/>
        </w:rPr>
        <w:t>היא להמשיך לשאת את הלפיד שגנדי הדליק, לשמור על רוח</w:t>
      </w:r>
      <w:bookmarkStart w:id="7069" w:name="_ETM_Q28_517172"/>
      <w:bookmarkEnd w:id="7069"/>
      <w:r>
        <w:rPr>
          <w:rFonts w:hint="cs"/>
          <w:rtl/>
          <w:lang w:eastAsia="he-IL"/>
        </w:rPr>
        <w:t xml:space="preserve"> ההתיישבות, על גאוות היחידה והעם ועל הזכות להגן על </w:t>
      </w:r>
      <w:bookmarkStart w:id="7070" w:name="_ETM_Q28_521976"/>
      <w:bookmarkEnd w:id="7070"/>
      <w:r>
        <w:rPr>
          <w:rFonts w:hint="cs"/>
          <w:rtl/>
          <w:lang w:eastAsia="he-IL"/>
        </w:rPr>
        <w:t xml:space="preserve">עצמנו ועל האמת שלנו. </w:t>
      </w:r>
      <w:bookmarkStart w:id="7071" w:name="_ETM_Q28_529073"/>
      <w:bookmarkStart w:id="7072" w:name="_ETM_Q28_529120"/>
      <w:bookmarkStart w:id="7073" w:name="_ETM_Q28_529256"/>
      <w:bookmarkStart w:id="7074" w:name="_ETM_Q28_529288"/>
      <w:bookmarkEnd w:id="7071"/>
      <w:bookmarkEnd w:id="7072"/>
      <w:bookmarkEnd w:id="7073"/>
      <w:bookmarkEnd w:id="7074"/>
      <w:r>
        <w:rPr>
          <w:rFonts w:hint="cs"/>
          <w:rtl/>
          <w:lang w:eastAsia="he-IL"/>
        </w:rPr>
        <w:t>רחבעם זאבי נפל בידי אויבי ישראל,</w:t>
      </w:r>
      <w:bookmarkStart w:id="7075" w:name="_ETM_Q28_532845"/>
      <w:bookmarkEnd w:id="7075"/>
      <w:r>
        <w:rPr>
          <w:rFonts w:hint="cs"/>
          <w:rtl/>
          <w:lang w:eastAsia="he-IL"/>
        </w:rPr>
        <w:t xml:space="preserve"> אך רעיונותיו חיים ונושמים, ממשיכים להדהד עד עצם היום הזה</w:t>
      </w:r>
      <w:bookmarkStart w:id="7076" w:name="_ETM_Q28_540489"/>
      <w:bookmarkEnd w:id="7076"/>
      <w:r>
        <w:rPr>
          <w:rFonts w:hint="cs"/>
          <w:rtl/>
          <w:lang w:eastAsia="he-IL"/>
        </w:rPr>
        <w:t xml:space="preserve"> בכל מקום שבו יש מי שעדיין מאמין שארץ ישראל אינה</w:t>
      </w:r>
      <w:bookmarkStart w:id="7077" w:name="_ETM_Q28_547171"/>
      <w:bookmarkEnd w:id="7077"/>
      <w:r>
        <w:rPr>
          <w:rFonts w:hint="cs"/>
          <w:rtl/>
          <w:lang w:eastAsia="he-IL"/>
        </w:rPr>
        <w:t xml:space="preserve"> סיסמה אלא אחריות.</w:t>
      </w:r>
    </w:p>
    <w:p w:rsidR="00C70230" w:rsidRDefault="00C70230" w:rsidP="00D3700A">
      <w:pPr>
        <w:rPr>
          <w:rtl/>
          <w:lang w:eastAsia="he-IL"/>
        </w:rPr>
      </w:pPr>
    </w:p>
    <w:p w:rsidR="00C70230" w:rsidRDefault="00C70230" w:rsidP="004011A1">
      <w:pPr>
        <w:rPr>
          <w:rtl/>
          <w:lang w:eastAsia="he-IL"/>
        </w:rPr>
      </w:pPr>
      <w:r>
        <w:rPr>
          <w:rFonts w:hint="cs"/>
          <w:rtl/>
          <w:lang w:eastAsia="he-IL"/>
        </w:rPr>
        <w:t xml:space="preserve">בהמשך לדברים הללו, חבריי הנכבדים </w:t>
      </w:r>
      <w:r>
        <w:rPr>
          <w:rtl/>
          <w:lang w:eastAsia="he-IL"/>
        </w:rPr>
        <w:t>–</w:t>
      </w:r>
      <w:bookmarkStart w:id="7078" w:name="_ETM_Q28_551743"/>
      <w:bookmarkEnd w:id="7078"/>
      <w:r>
        <w:rPr>
          <w:rFonts w:hint="cs"/>
          <w:rtl/>
          <w:lang w:eastAsia="he-IL"/>
        </w:rPr>
        <w:t xml:space="preserve"> אין לי זמן מוגבל, אלעזר, אל תמהר. זה </w:t>
      </w:r>
      <w:proofErr w:type="spellStart"/>
      <w:r>
        <w:rPr>
          <w:rFonts w:hint="cs"/>
          <w:rtl/>
          <w:lang w:eastAsia="he-IL"/>
        </w:rPr>
        <w:t>פודקאסט</w:t>
      </w:r>
      <w:proofErr w:type="spellEnd"/>
      <w:r w:rsidR="004011A1">
        <w:rPr>
          <w:rFonts w:hint="cs"/>
          <w:rtl/>
          <w:lang w:eastAsia="he-IL"/>
        </w:rPr>
        <w:t>,</w:t>
      </w:r>
      <w:r>
        <w:rPr>
          <w:rFonts w:hint="cs"/>
          <w:rtl/>
          <w:lang w:eastAsia="he-IL"/>
        </w:rPr>
        <w:t xml:space="preserve"> </w:t>
      </w:r>
      <w:bookmarkStart w:id="7079" w:name="_ETM_Q28_558332"/>
      <w:bookmarkEnd w:id="7079"/>
      <w:r>
        <w:rPr>
          <w:rFonts w:hint="cs"/>
          <w:rtl/>
          <w:lang w:eastAsia="he-IL"/>
        </w:rPr>
        <w:t xml:space="preserve">זה </w:t>
      </w:r>
      <w:proofErr w:type="spellStart"/>
      <w:r>
        <w:rPr>
          <w:rFonts w:hint="cs"/>
          <w:rtl/>
          <w:lang w:eastAsia="he-IL"/>
        </w:rPr>
        <w:t>פודקאסט</w:t>
      </w:r>
      <w:proofErr w:type="spellEnd"/>
      <w:r>
        <w:rPr>
          <w:rFonts w:hint="cs"/>
          <w:rtl/>
          <w:lang w:eastAsia="he-IL"/>
        </w:rPr>
        <w:t>, אל תמהר. ברוח הדברים הללו אני פונה לחבריי</w:t>
      </w:r>
      <w:bookmarkStart w:id="7080" w:name="_ETM_Q28_564798"/>
      <w:bookmarkEnd w:id="7080"/>
      <w:r>
        <w:rPr>
          <w:rFonts w:hint="cs"/>
          <w:rtl/>
          <w:lang w:eastAsia="he-IL"/>
        </w:rPr>
        <w:t xml:space="preserve"> האהובים באופוזיציה, חבריי הציונים, הנחושים, אוהבי הארץ והאדם: עם ישראל</w:t>
      </w:r>
      <w:bookmarkStart w:id="7081" w:name="_ETM_Q28_572742"/>
      <w:bookmarkEnd w:id="7081"/>
      <w:r>
        <w:rPr>
          <w:rFonts w:hint="cs"/>
          <w:rtl/>
          <w:lang w:eastAsia="he-IL"/>
        </w:rPr>
        <w:t xml:space="preserve"> תר אחר ריפוי. שר הביטחון לשעבר גנץ, אני אשמח </w:t>
      </w:r>
      <w:bookmarkStart w:id="7082" w:name="_ETM_Q28_579988"/>
      <w:bookmarkEnd w:id="7082"/>
      <w:r>
        <w:rPr>
          <w:rFonts w:hint="cs"/>
          <w:rtl/>
          <w:lang w:eastAsia="he-IL"/>
        </w:rPr>
        <w:t xml:space="preserve">אם תקשיב. </w:t>
      </w:r>
    </w:p>
    <w:p w:rsidR="00C70230" w:rsidRDefault="00C70230" w:rsidP="00D3700A">
      <w:pPr>
        <w:rPr>
          <w:rtl/>
          <w:lang w:eastAsia="he-IL"/>
        </w:rPr>
      </w:pPr>
    </w:p>
    <w:p w:rsidR="00C70230" w:rsidRDefault="00C70230" w:rsidP="00D3700A">
      <w:pPr>
        <w:pStyle w:val="af5"/>
        <w:keepNext/>
        <w:rPr>
          <w:rtl/>
        </w:rPr>
      </w:pPr>
      <w:bookmarkStart w:id="7083" w:name="ET_interruption_6361_9"/>
      <w:r w:rsidRPr="0027291D">
        <w:rPr>
          <w:rStyle w:val="TagStyle"/>
          <w:rtl/>
        </w:rPr>
        <w:t xml:space="preserve"> &lt;&lt; קריאה &gt;&gt; </w:t>
      </w:r>
      <w:r>
        <w:rPr>
          <w:rtl/>
        </w:rPr>
        <w:t>נאור שירי (יש עתיד):</w:t>
      </w:r>
      <w:r w:rsidRPr="0027291D">
        <w:rPr>
          <w:rStyle w:val="TagStyle"/>
          <w:rtl/>
        </w:rPr>
        <w:t xml:space="preserve"> &lt;&lt; קריאה &gt;&gt;</w:t>
      </w:r>
      <w:r>
        <w:rPr>
          <w:rtl/>
        </w:rPr>
        <w:t xml:space="preserve"> </w:t>
      </w:r>
      <w:bookmarkEnd w:id="7083"/>
    </w:p>
    <w:p w:rsidR="00C70230" w:rsidRDefault="00C70230" w:rsidP="0079377A">
      <w:pPr>
        <w:rPr>
          <w:rtl/>
          <w:lang w:eastAsia="he-IL"/>
        </w:rPr>
      </w:pPr>
    </w:p>
    <w:p w:rsidR="00C70230" w:rsidRDefault="00C70230" w:rsidP="00D3700A">
      <w:pPr>
        <w:rPr>
          <w:rtl/>
          <w:lang w:eastAsia="he-IL"/>
        </w:rPr>
      </w:pPr>
      <w:r>
        <w:rPr>
          <w:rFonts w:hint="cs"/>
          <w:rtl/>
          <w:lang w:eastAsia="he-IL"/>
        </w:rPr>
        <w:t xml:space="preserve">חי בסרט אתה. </w:t>
      </w:r>
    </w:p>
    <w:p w:rsidR="00C70230" w:rsidRDefault="00C70230" w:rsidP="00D3700A">
      <w:pPr>
        <w:rPr>
          <w:rtl/>
          <w:lang w:eastAsia="he-IL"/>
        </w:rPr>
      </w:pPr>
    </w:p>
    <w:p w:rsidR="00C70230" w:rsidRDefault="00C70230" w:rsidP="00D3700A">
      <w:pPr>
        <w:pStyle w:val="-"/>
        <w:keepNext/>
        <w:rPr>
          <w:rtl/>
        </w:rPr>
      </w:pPr>
      <w:bookmarkStart w:id="7084" w:name="ET_speakercontinue_6669_10"/>
      <w:r w:rsidRPr="0027291D">
        <w:rPr>
          <w:rStyle w:val="TagStyle"/>
          <w:rtl/>
        </w:rPr>
        <w:t xml:space="preserve"> &lt;&lt; דובר_המשך &gt;&gt; </w:t>
      </w:r>
      <w:r>
        <w:rPr>
          <w:rtl/>
        </w:rPr>
        <w:t>סגן שר במשרד ראש הממשלה אלמוג כהן:</w:t>
      </w:r>
      <w:r w:rsidRPr="0027291D">
        <w:rPr>
          <w:rStyle w:val="TagStyle"/>
          <w:rtl/>
        </w:rPr>
        <w:t xml:space="preserve"> &lt;&lt; דובר_המשך &gt;&gt;</w:t>
      </w:r>
      <w:r>
        <w:rPr>
          <w:rtl/>
        </w:rPr>
        <w:t xml:space="preserve"> </w:t>
      </w:r>
      <w:bookmarkEnd w:id="7084"/>
    </w:p>
    <w:p w:rsidR="00C70230" w:rsidRDefault="00C70230" w:rsidP="0079377A">
      <w:pPr>
        <w:rPr>
          <w:rtl/>
          <w:lang w:eastAsia="he-IL"/>
        </w:rPr>
      </w:pPr>
    </w:p>
    <w:p w:rsidR="00C70230" w:rsidRDefault="00C70230" w:rsidP="009B0A79">
      <w:pPr>
        <w:rPr>
          <w:rtl/>
          <w:lang w:eastAsia="he-IL"/>
        </w:rPr>
      </w:pPr>
      <w:r>
        <w:rPr>
          <w:rFonts w:hint="cs"/>
          <w:rtl/>
          <w:lang w:eastAsia="he-IL"/>
        </w:rPr>
        <w:t xml:space="preserve">עם ישראל </w:t>
      </w:r>
      <w:bookmarkStart w:id="7085" w:name="_ETM_Q28_582951"/>
      <w:bookmarkEnd w:id="7085"/>
      <w:r>
        <w:rPr>
          <w:rFonts w:hint="cs"/>
          <w:rtl/>
          <w:lang w:eastAsia="he-IL"/>
        </w:rPr>
        <w:t>מחפש אחר ריפוי</w:t>
      </w:r>
      <w:r w:rsidR="004011A1">
        <w:rPr>
          <w:rFonts w:hint="cs"/>
          <w:rtl/>
          <w:lang w:eastAsia="he-IL"/>
        </w:rPr>
        <w:t>.</w:t>
      </w:r>
      <w:r>
        <w:rPr>
          <w:rFonts w:hint="cs"/>
          <w:rtl/>
          <w:lang w:eastAsia="he-IL"/>
        </w:rPr>
        <w:t xml:space="preserve"> עם ישראל מחפש אחר אחדות אמיתית. היום אני מושיט לכם </w:t>
      </w:r>
      <w:bookmarkStart w:id="7086" w:name="_ETM_Q28_589458"/>
      <w:bookmarkEnd w:id="7086"/>
      <w:r>
        <w:rPr>
          <w:rFonts w:hint="cs"/>
          <w:rtl/>
          <w:lang w:eastAsia="he-IL"/>
        </w:rPr>
        <w:t>יד, יד שמצפה לפגוש יד אחות, יד שמגיעה מתוך</w:t>
      </w:r>
      <w:bookmarkStart w:id="7087" w:name="_ETM_Q28_594781"/>
      <w:bookmarkEnd w:id="7087"/>
      <w:r>
        <w:rPr>
          <w:rFonts w:hint="cs"/>
          <w:rtl/>
          <w:lang w:eastAsia="he-IL"/>
        </w:rPr>
        <w:t xml:space="preserve"> עוצמה, יד שמגיעה מתוך כוח, לא יד שמגיעה מתוך חולשה, </w:t>
      </w:r>
      <w:bookmarkStart w:id="7088" w:name="_ETM_Q28_597848"/>
      <w:bookmarkEnd w:id="7088"/>
      <w:r>
        <w:rPr>
          <w:rFonts w:hint="cs"/>
          <w:rtl/>
          <w:lang w:eastAsia="he-IL"/>
        </w:rPr>
        <w:t>לא מתוך פחד, לא מתוך חשש, משום דבר. כשהיה צריך</w:t>
      </w:r>
      <w:bookmarkStart w:id="7089" w:name="_ETM_Q28_602856"/>
      <w:bookmarkEnd w:id="7089"/>
      <w:r>
        <w:rPr>
          <w:rFonts w:hint="cs"/>
          <w:rtl/>
          <w:lang w:eastAsia="he-IL"/>
        </w:rPr>
        <w:t xml:space="preserve"> להוכיח</w:t>
      </w:r>
      <w:r w:rsidR="004011A1">
        <w:rPr>
          <w:rFonts w:hint="cs"/>
          <w:rtl/>
          <w:lang w:eastAsia="he-IL"/>
        </w:rPr>
        <w:t>,</w:t>
      </w:r>
      <w:r>
        <w:rPr>
          <w:rFonts w:hint="cs"/>
          <w:rtl/>
          <w:lang w:eastAsia="he-IL"/>
        </w:rPr>
        <w:t xml:space="preserve"> גם כשהאש בוערת אנחנו יודעים להגן על הבית</w:t>
      </w:r>
      <w:r w:rsidR="004011A1">
        <w:rPr>
          <w:rFonts w:hint="cs"/>
          <w:rtl/>
          <w:lang w:eastAsia="he-IL"/>
        </w:rPr>
        <w:t>.</w:t>
      </w:r>
      <w:r>
        <w:rPr>
          <w:rFonts w:hint="cs"/>
          <w:rtl/>
          <w:lang w:eastAsia="he-IL"/>
        </w:rPr>
        <w:t xml:space="preserve"> היום </w:t>
      </w:r>
      <w:bookmarkStart w:id="7090" w:name="_ETM_Q28_608876"/>
      <w:bookmarkEnd w:id="7090"/>
      <w:r>
        <w:rPr>
          <w:rFonts w:hint="cs"/>
          <w:rtl/>
          <w:lang w:eastAsia="he-IL"/>
        </w:rPr>
        <w:t xml:space="preserve">אני מפנה את היד שלי מושטת אליכם. עם ישראל תר אחר אחדות. </w:t>
      </w:r>
      <w:bookmarkStart w:id="7091" w:name="_ETM_Q28_613226"/>
      <w:bookmarkEnd w:id="7091"/>
      <w:r>
        <w:rPr>
          <w:rFonts w:hint="cs"/>
          <w:rtl/>
          <w:lang w:eastAsia="he-IL"/>
        </w:rPr>
        <w:t>עם ישראל</w:t>
      </w:r>
      <w:r w:rsidR="004011A1">
        <w:rPr>
          <w:rFonts w:hint="cs"/>
          <w:rtl/>
          <w:lang w:eastAsia="he-IL"/>
        </w:rPr>
        <w:t>,</w:t>
      </w:r>
      <w:r>
        <w:rPr>
          <w:rFonts w:hint="cs"/>
          <w:rtl/>
          <w:lang w:eastAsia="he-IL"/>
        </w:rPr>
        <w:t xml:space="preserve"> תש כוחו מהמלחמות הפנימיות האל</w:t>
      </w:r>
      <w:r w:rsidR="004011A1">
        <w:rPr>
          <w:rFonts w:hint="cs"/>
          <w:rtl/>
          <w:lang w:eastAsia="he-IL"/>
        </w:rPr>
        <w:t>ה</w:t>
      </w:r>
      <w:r>
        <w:rPr>
          <w:rFonts w:hint="cs"/>
          <w:rtl/>
          <w:lang w:eastAsia="he-IL"/>
        </w:rPr>
        <w:t xml:space="preserve">. אני קורא לכם, </w:t>
      </w:r>
      <w:bookmarkStart w:id="7092" w:name="_ETM_Q28_628396"/>
      <w:bookmarkEnd w:id="7092"/>
      <w:r w:rsidR="009B0A79">
        <w:rPr>
          <w:rFonts w:hint="cs"/>
          <w:rtl/>
          <w:lang w:eastAsia="he-IL"/>
        </w:rPr>
        <w:t>אחיי ואחיותיי היקרים:</w:t>
      </w:r>
      <w:r>
        <w:rPr>
          <w:rFonts w:hint="cs"/>
          <w:rtl/>
          <w:lang w:eastAsia="he-IL"/>
        </w:rPr>
        <w:t xml:space="preserve"> הושיטו יד בחזרה, הושיטו יד אחות. אנחנו </w:t>
      </w:r>
      <w:bookmarkStart w:id="7093" w:name="_ETM_Q28_635266"/>
      <w:bookmarkEnd w:id="7093"/>
      <w:r>
        <w:rPr>
          <w:rFonts w:hint="cs"/>
          <w:rtl/>
          <w:lang w:eastAsia="he-IL"/>
        </w:rPr>
        <w:t>חייבים לרפא את העם הנפלא שלנו. אנחנו חייבים להכות באויבינו</w:t>
      </w:r>
      <w:bookmarkStart w:id="7094" w:name="_ETM_Q28_637869"/>
      <w:bookmarkEnd w:id="7094"/>
      <w:r>
        <w:rPr>
          <w:rFonts w:hint="cs"/>
          <w:rtl/>
          <w:lang w:eastAsia="he-IL"/>
        </w:rPr>
        <w:t>. יש לנו עוד אויבים רבים להלום בהם ולהכות בהם.</w:t>
      </w:r>
      <w:bookmarkStart w:id="7095" w:name="_ETM_Q28_645652"/>
      <w:bookmarkEnd w:id="7095"/>
      <w:r>
        <w:rPr>
          <w:rFonts w:hint="cs"/>
          <w:rtl/>
          <w:lang w:eastAsia="he-IL"/>
        </w:rPr>
        <w:t xml:space="preserve"> אני בטוח שבעזרת ה</w:t>
      </w:r>
      <w:r w:rsidR="009B0A79">
        <w:rPr>
          <w:rFonts w:hint="cs"/>
          <w:rtl/>
          <w:lang w:eastAsia="he-IL"/>
        </w:rPr>
        <w:t>שם</w:t>
      </w:r>
      <w:r>
        <w:rPr>
          <w:rFonts w:hint="cs"/>
          <w:rtl/>
          <w:lang w:eastAsia="he-IL"/>
        </w:rPr>
        <w:t xml:space="preserve"> ובעזרת האחדות ובעזרת רוח הניצחון </w:t>
      </w:r>
      <w:bookmarkStart w:id="7096" w:name="_ETM_Q28_653312"/>
      <w:bookmarkEnd w:id="7096"/>
      <w:r>
        <w:rPr>
          <w:rFonts w:hint="cs"/>
          <w:rtl/>
          <w:lang w:eastAsia="he-IL"/>
        </w:rPr>
        <w:t xml:space="preserve">נוכל לכל האתגרים הרבים שעומדים לפתחנו. </w:t>
      </w:r>
      <w:bookmarkStart w:id="7097" w:name="_ETM_Q28_655306"/>
      <w:bookmarkStart w:id="7098" w:name="_ETM_Q28_655364"/>
      <w:bookmarkStart w:id="7099" w:name="_ETM_Q28_655482"/>
      <w:bookmarkStart w:id="7100" w:name="_ETM_Q28_655527"/>
      <w:bookmarkEnd w:id="7097"/>
      <w:bookmarkEnd w:id="7098"/>
      <w:bookmarkEnd w:id="7099"/>
      <w:bookmarkEnd w:id="7100"/>
      <w:r>
        <w:rPr>
          <w:rFonts w:hint="cs"/>
          <w:rtl/>
          <w:lang w:eastAsia="he-IL"/>
        </w:rPr>
        <w:t xml:space="preserve">תודה רבה לכולם. </w:t>
      </w:r>
    </w:p>
    <w:p w:rsidR="00C70230" w:rsidRDefault="00C70230" w:rsidP="00D3700A">
      <w:pPr>
        <w:rPr>
          <w:rtl/>
          <w:lang w:eastAsia="he-IL"/>
        </w:rPr>
      </w:pPr>
    </w:p>
    <w:p w:rsidR="00C70230" w:rsidRDefault="00C70230" w:rsidP="00D3700A">
      <w:pPr>
        <w:pStyle w:val="af6"/>
        <w:keepNext/>
        <w:rPr>
          <w:rtl/>
        </w:rPr>
      </w:pPr>
      <w:r w:rsidRPr="0027291D">
        <w:rPr>
          <w:rStyle w:val="TagStyle"/>
          <w:rtl/>
        </w:rPr>
        <w:t xml:space="preserve"> &lt;&lt; יור &gt;&gt; </w:t>
      </w:r>
      <w:r>
        <w:rPr>
          <w:rtl/>
        </w:rPr>
        <w:t>היו"ר משה סולומון:</w:t>
      </w:r>
      <w:r w:rsidRPr="0027291D">
        <w:rPr>
          <w:rStyle w:val="TagStyle"/>
          <w:rtl/>
        </w:rPr>
        <w:t xml:space="preserve"> &lt;&lt; יור &gt;&gt;</w:t>
      </w:r>
      <w:r>
        <w:rPr>
          <w:rtl/>
        </w:rPr>
        <w:t xml:space="preserve"> </w:t>
      </w:r>
    </w:p>
    <w:p w:rsidR="00C70230" w:rsidRDefault="00C70230" w:rsidP="0079377A">
      <w:pPr>
        <w:rPr>
          <w:rtl/>
          <w:lang w:eastAsia="he-IL"/>
        </w:rPr>
      </w:pPr>
    </w:p>
    <w:p w:rsidR="00C70230" w:rsidRDefault="00C70230" w:rsidP="009B0A79">
      <w:pPr>
        <w:rPr>
          <w:rtl/>
          <w:lang w:eastAsia="he-IL"/>
        </w:rPr>
      </w:pPr>
      <w:r>
        <w:rPr>
          <w:rFonts w:hint="cs"/>
          <w:rtl/>
          <w:lang w:eastAsia="he-IL"/>
        </w:rPr>
        <w:t>תודה</w:t>
      </w:r>
      <w:bookmarkStart w:id="7101" w:name="_ETM_Q28_653520"/>
      <w:bookmarkEnd w:id="7101"/>
      <w:r>
        <w:rPr>
          <w:rFonts w:hint="cs"/>
          <w:rtl/>
          <w:lang w:eastAsia="he-IL"/>
        </w:rPr>
        <w:t xml:space="preserve"> רבה, אדוני סגן השר. אני מבקש להדגיש שהכללים הרגילים</w:t>
      </w:r>
      <w:bookmarkStart w:id="7102" w:name="_ETM_Q28_660224"/>
      <w:bookmarkEnd w:id="7102"/>
      <w:r>
        <w:rPr>
          <w:rFonts w:hint="cs"/>
          <w:rtl/>
          <w:lang w:eastAsia="he-IL"/>
        </w:rPr>
        <w:t xml:space="preserve"> בהצעות לסדר-היום חלים גם על ההצעה הזאת. יש שמבקשים להביע עמדה מהצד</w:t>
      </w:r>
      <w:r w:rsidR="009B0A79">
        <w:rPr>
          <w:rFonts w:hint="cs"/>
          <w:rtl/>
          <w:lang w:eastAsia="he-IL"/>
        </w:rPr>
        <w:t>.</w:t>
      </w:r>
      <w:r>
        <w:rPr>
          <w:rFonts w:hint="cs"/>
          <w:rtl/>
          <w:lang w:eastAsia="he-IL"/>
        </w:rPr>
        <w:t xml:space="preserve"> חבר הכנסת</w:t>
      </w:r>
      <w:bookmarkStart w:id="7103" w:name="_ETM_Q28_668397"/>
      <w:bookmarkEnd w:id="7103"/>
      <w:r>
        <w:rPr>
          <w:rFonts w:hint="cs"/>
          <w:rtl/>
          <w:lang w:eastAsia="he-IL"/>
        </w:rPr>
        <w:t xml:space="preserve"> בנימין גנץ, בבקשה. בבקשה, אדוני, לרשותך דקה.</w:t>
      </w:r>
    </w:p>
    <w:p w:rsidR="00C70230" w:rsidRDefault="00C70230" w:rsidP="00D3700A">
      <w:pPr>
        <w:rPr>
          <w:rtl/>
          <w:lang w:eastAsia="he-IL"/>
        </w:rPr>
      </w:pPr>
    </w:p>
    <w:p w:rsidR="00C70230" w:rsidRDefault="00C70230" w:rsidP="00D3700A">
      <w:pPr>
        <w:pStyle w:val="a4"/>
        <w:keepNext/>
        <w:rPr>
          <w:rtl/>
        </w:rPr>
      </w:pPr>
      <w:bookmarkStart w:id="7104" w:name="ET_speaker_5772_14"/>
      <w:r w:rsidRPr="003953C2">
        <w:rPr>
          <w:rStyle w:val="TagStyle"/>
          <w:rtl/>
        </w:rPr>
        <w:t xml:space="preserve"> &lt;&lt; דובר &gt;&gt; </w:t>
      </w:r>
      <w:bookmarkStart w:id="7105" w:name="_Toc212056950"/>
      <w:bookmarkStart w:id="7106" w:name="_Toc212057320"/>
      <w:bookmarkStart w:id="7107" w:name="_Toc212655979"/>
      <w:r>
        <w:rPr>
          <w:rtl/>
        </w:rPr>
        <w:t>בנימין גנץ (כחול לבן – המחנה הממלכתי):</w:t>
      </w:r>
      <w:bookmarkEnd w:id="7105"/>
      <w:bookmarkEnd w:id="7106"/>
      <w:bookmarkEnd w:id="7107"/>
      <w:r w:rsidRPr="003953C2">
        <w:rPr>
          <w:rStyle w:val="TagStyle"/>
          <w:rtl/>
        </w:rPr>
        <w:t xml:space="preserve"> &lt;&lt; דובר &gt;&gt;</w:t>
      </w:r>
      <w:r>
        <w:rPr>
          <w:rtl/>
        </w:rPr>
        <w:t xml:space="preserve"> </w:t>
      </w:r>
      <w:bookmarkEnd w:id="7104"/>
    </w:p>
    <w:p w:rsidR="00C70230" w:rsidRDefault="00C70230" w:rsidP="0079377A">
      <w:pPr>
        <w:rPr>
          <w:rtl/>
          <w:lang w:eastAsia="he-IL"/>
        </w:rPr>
      </w:pPr>
    </w:p>
    <w:p w:rsidR="00C70230" w:rsidRDefault="00C70230" w:rsidP="00D3700A">
      <w:pPr>
        <w:rPr>
          <w:rtl/>
          <w:lang w:eastAsia="he-IL"/>
        </w:rPr>
      </w:pPr>
      <w:r>
        <w:rPr>
          <w:rFonts w:hint="cs"/>
          <w:rtl/>
          <w:lang w:eastAsia="he-IL"/>
        </w:rPr>
        <w:t>תודה רבה על ההזדמנות</w:t>
      </w:r>
      <w:bookmarkStart w:id="7108" w:name="_ETM_Q28_691568"/>
      <w:bookmarkEnd w:id="7108"/>
      <w:r>
        <w:rPr>
          <w:rFonts w:hint="cs"/>
          <w:rtl/>
          <w:lang w:eastAsia="he-IL"/>
        </w:rPr>
        <w:t xml:space="preserve"> להשיב. אלמוג, אני מקש להתייחס לדברים שלך בתשובה שנתת. </w:t>
      </w:r>
      <w:bookmarkStart w:id="7109" w:name="_ETM_Q28_696136"/>
      <w:bookmarkEnd w:id="7109"/>
      <w:r>
        <w:rPr>
          <w:rFonts w:hint="cs"/>
          <w:rtl/>
          <w:lang w:eastAsia="he-IL"/>
        </w:rPr>
        <w:t xml:space="preserve">אומרים שגם דברי בית הלל וגם דברי בית שמאי </w:t>
      </w:r>
      <w:r w:rsidR="0079377A">
        <w:rPr>
          <w:rFonts w:hint="cs"/>
          <w:rtl/>
          <w:lang w:eastAsia="he-IL"/>
        </w:rPr>
        <w:t>– – –</w:t>
      </w:r>
      <w:bookmarkStart w:id="7110" w:name="_ETM_Q28_702140"/>
      <w:bookmarkEnd w:id="7110"/>
    </w:p>
    <w:p w:rsidR="00C70230" w:rsidRDefault="00C70230" w:rsidP="00D3700A">
      <w:pPr>
        <w:rPr>
          <w:rtl/>
          <w:lang w:eastAsia="he-IL"/>
        </w:rPr>
      </w:pPr>
      <w:bookmarkStart w:id="7111" w:name="_ETM_Q28_702181"/>
      <w:bookmarkStart w:id="7112" w:name="_ETM_Q28_702372"/>
      <w:bookmarkEnd w:id="7111"/>
      <w:bookmarkEnd w:id="7112"/>
    </w:p>
    <w:p w:rsidR="00C70230" w:rsidRDefault="00C70230" w:rsidP="00D3700A">
      <w:pPr>
        <w:pStyle w:val="af5"/>
        <w:keepNext/>
        <w:rPr>
          <w:rtl/>
        </w:rPr>
      </w:pPr>
      <w:bookmarkStart w:id="7113" w:name="ET_interruption_קריאה_19"/>
      <w:r w:rsidRPr="000F2795">
        <w:rPr>
          <w:rStyle w:val="TagStyle"/>
          <w:rtl/>
        </w:rPr>
        <w:t xml:space="preserve"> &lt;&lt; קריאה &gt;&gt; </w:t>
      </w:r>
      <w:r>
        <w:rPr>
          <w:rtl/>
        </w:rPr>
        <w:t>קריאה:</w:t>
      </w:r>
      <w:r w:rsidRPr="000F2795">
        <w:rPr>
          <w:rStyle w:val="TagStyle"/>
          <w:rtl/>
        </w:rPr>
        <w:t xml:space="preserve"> &lt;&lt; קריאה &gt;&gt;</w:t>
      </w:r>
      <w:r>
        <w:rPr>
          <w:rtl/>
        </w:rPr>
        <w:t xml:space="preserve"> </w:t>
      </w:r>
      <w:bookmarkEnd w:id="7113"/>
    </w:p>
    <w:p w:rsidR="00C70230" w:rsidRDefault="00C70230" w:rsidP="0079377A">
      <w:pPr>
        <w:rPr>
          <w:rtl/>
          <w:lang w:eastAsia="he-IL"/>
        </w:rPr>
      </w:pPr>
    </w:p>
    <w:p w:rsidR="00C70230" w:rsidRDefault="00C70230" w:rsidP="00D3700A">
      <w:pPr>
        <w:rPr>
          <w:rtl/>
          <w:lang w:eastAsia="he-IL"/>
        </w:rPr>
      </w:pPr>
      <w:bookmarkStart w:id="7114" w:name="_ETM_Q28_701168"/>
      <w:bookmarkEnd w:id="7114"/>
      <w:r>
        <w:rPr>
          <w:rFonts w:hint="cs"/>
          <w:rtl/>
          <w:lang w:eastAsia="he-IL"/>
        </w:rPr>
        <w:t xml:space="preserve">לא שומעים </w:t>
      </w:r>
      <w:r w:rsidR="0079377A">
        <w:rPr>
          <w:rFonts w:hint="cs"/>
          <w:rtl/>
          <w:lang w:eastAsia="he-IL"/>
        </w:rPr>
        <w:t>– – –</w:t>
      </w:r>
      <w:bookmarkStart w:id="7115" w:name="_ETM_Q28_704337"/>
      <w:bookmarkEnd w:id="7115"/>
    </w:p>
    <w:p w:rsidR="00C70230" w:rsidRPr="009B0A79" w:rsidRDefault="00C70230" w:rsidP="00D3700A">
      <w:pPr>
        <w:rPr>
          <w:rtl/>
        </w:rPr>
      </w:pPr>
      <w:bookmarkStart w:id="7116" w:name="_ETM_Q28_704395"/>
      <w:bookmarkEnd w:id="7116"/>
    </w:p>
    <w:p w:rsidR="00C70230" w:rsidRDefault="00C70230" w:rsidP="00D3700A">
      <w:pPr>
        <w:pStyle w:val="-"/>
        <w:keepNext/>
        <w:rPr>
          <w:rtl/>
        </w:rPr>
      </w:pPr>
      <w:bookmarkStart w:id="7117" w:name="ET_speakercontinue_5772_21"/>
      <w:r w:rsidRPr="000F2795">
        <w:rPr>
          <w:rStyle w:val="TagStyle"/>
          <w:rtl/>
        </w:rPr>
        <w:t xml:space="preserve"> &lt;&lt; דובר_המשך &gt;&gt; </w:t>
      </w:r>
      <w:r>
        <w:rPr>
          <w:rtl/>
        </w:rPr>
        <w:t>בנימין גנץ (כחול לבן – המחנה הממלכתי):</w:t>
      </w:r>
      <w:r w:rsidRPr="000F2795">
        <w:rPr>
          <w:rStyle w:val="TagStyle"/>
          <w:rtl/>
        </w:rPr>
        <w:t xml:space="preserve"> &lt;&lt; דובר_המשך &gt;&gt;</w:t>
      </w:r>
      <w:r>
        <w:rPr>
          <w:rtl/>
        </w:rPr>
        <w:t xml:space="preserve"> </w:t>
      </w:r>
      <w:bookmarkEnd w:id="7117"/>
    </w:p>
    <w:p w:rsidR="00C70230" w:rsidRDefault="00C70230" w:rsidP="0079377A">
      <w:pPr>
        <w:rPr>
          <w:rtl/>
          <w:lang w:eastAsia="he-IL"/>
        </w:rPr>
      </w:pPr>
    </w:p>
    <w:p w:rsidR="00C70230" w:rsidRDefault="00C70230" w:rsidP="009B0A79">
      <w:pPr>
        <w:rPr>
          <w:rtl/>
          <w:lang w:eastAsia="he-IL"/>
        </w:rPr>
      </w:pPr>
      <w:r>
        <w:rPr>
          <w:rFonts w:hint="cs"/>
          <w:rtl/>
          <w:lang w:eastAsia="he-IL"/>
        </w:rPr>
        <w:t xml:space="preserve">ככה </w:t>
      </w:r>
      <w:bookmarkStart w:id="7118" w:name="_ETM_Q28_713781"/>
      <w:bookmarkEnd w:id="7118"/>
      <w:r>
        <w:rPr>
          <w:rFonts w:hint="cs"/>
          <w:rtl/>
          <w:lang w:eastAsia="he-IL"/>
        </w:rPr>
        <w:t xml:space="preserve">שומעים? חבר'ה, יש לי דקה. </w:t>
      </w:r>
      <w:bookmarkStart w:id="7119" w:name="_ETM_Q28_711638"/>
      <w:bookmarkStart w:id="7120" w:name="_ETM_Q28_711681"/>
      <w:bookmarkStart w:id="7121" w:name="_ETM_Q28_711846"/>
      <w:bookmarkStart w:id="7122" w:name="_ETM_Q28_711862"/>
      <w:bookmarkEnd w:id="7119"/>
      <w:bookmarkEnd w:id="7120"/>
      <w:bookmarkEnd w:id="7121"/>
      <w:bookmarkEnd w:id="7122"/>
      <w:r>
        <w:rPr>
          <w:rFonts w:hint="cs"/>
          <w:rtl/>
          <w:lang w:eastAsia="he-IL"/>
        </w:rPr>
        <w:t xml:space="preserve">אמרו </w:t>
      </w:r>
      <w:bookmarkStart w:id="7123" w:name="_ETM_Q28_702414"/>
      <w:bookmarkEnd w:id="7123"/>
      <w:r>
        <w:rPr>
          <w:rFonts w:hint="cs"/>
          <w:rtl/>
          <w:lang w:eastAsia="he-IL"/>
        </w:rPr>
        <w:t xml:space="preserve">על הוויכוח בעם ישראל שגם דברי בית הלל וגם דברי בית שמאי הם דברי אלוקים חיים והלכה </w:t>
      </w:r>
      <w:bookmarkStart w:id="7124" w:name="_ETM_Q28_720739"/>
      <w:bookmarkEnd w:id="7124"/>
      <w:r>
        <w:rPr>
          <w:rFonts w:hint="cs"/>
          <w:rtl/>
          <w:lang w:eastAsia="he-IL"/>
        </w:rPr>
        <w:t xml:space="preserve">על פי בית הלל, כיוון שהשמיעו את דברי בית שמאי לפני שטענו את טענתם. אז אני מסכים איתך בכל </w:t>
      </w:r>
      <w:bookmarkStart w:id="7125" w:name="_ETM_Q28_728767"/>
      <w:bookmarkEnd w:id="7125"/>
      <w:r>
        <w:rPr>
          <w:rFonts w:hint="cs"/>
          <w:rtl/>
          <w:lang w:eastAsia="he-IL"/>
        </w:rPr>
        <w:t xml:space="preserve">מה שאמרת על השר רחבעם זאבי, על היושרה שלו, על </w:t>
      </w:r>
      <w:bookmarkStart w:id="7126" w:name="_ETM_Q28_728292"/>
      <w:bookmarkEnd w:id="7126"/>
      <w:r>
        <w:rPr>
          <w:rFonts w:hint="cs"/>
          <w:rtl/>
          <w:lang w:eastAsia="he-IL"/>
        </w:rPr>
        <w:t>האידיאולוגיה שלו, על העמידה שלו ועל הנכונות שלו להיאבק על האמת גם כשהיא קשה. אני אפילו מסכים איתך שהקריאה</w:t>
      </w:r>
      <w:bookmarkStart w:id="7127" w:name="_ETM_Q28_739390"/>
      <w:bookmarkEnd w:id="7127"/>
      <w:r>
        <w:rPr>
          <w:rFonts w:hint="cs"/>
          <w:rtl/>
          <w:lang w:eastAsia="he-IL"/>
        </w:rPr>
        <w:t xml:space="preserve"> לאחדות היא חשובה, וכמו שאתה יודע</w:t>
      </w:r>
      <w:r w:rsidR="009B0A79">
        <w:rPr>
          <w:rFonts w:hint="cs"/>
          <w:rtl/>
          <w:lang w:eastAsia="he-IL"/>
        </w:rPr>
        <w:t>,</w:t>
      </w:r>
      <w:r>
        <w:rPr>
          <w:rFonts w:hint="cs"/>
          <w:rtl/>
          <w:lang w:eastAsia="he-IL"/>
        </w:rPr>
        <w:t xml:space="preserve"> אני נאבק עליה גם </w:t>
      </w:r>
      <w:bookmarkStart w:id="7128" w:name="_ETM_Q28_745619"/>
      <w:bookmarkEnd w:id="7128"/>
      <w:r>
        <w:rPr>
          <w:rFonts w:hint="cs"/>
          <w:rtl/>
          <w:lang w:eastAsia="he-IL"/>
        </w:rPr>
        <w:t>כשהעת קשה. אני רק יכול להעיר שכשקוראים לאחדות זה לא: אתה תחשוב כמוני ואז</w:t>
      </w:r>
      <w:r w:rsidR="009B0A79">
        <w:rPr>
          <w:rFonts w:hint="cs"/>
          <w:rtl/>
          <w:lang w:eastAsia="he-IL"/>
        </w:rPr>
        <w:t>,</w:t>
      </w:r>
      <w:r>
        <w:rPr>
          <w:rFonts w:hint="cs"/>
          <w:rtl/>
          <w:lang w:eastAsia="he-IL"/>
        </w:rPr>
        <w:t xml:space="preserve"> הינה האחדות, אלא נחשוב ביחד מה צריך והינ</w:t>
      </w:r>
      <w:r w:rsidR="009B0A79">
        <w:rPr>
          <w:rFonts w:hint="cs"/>
          <w:rtl/>
          <w:lang w:eastAsia="he-IL"/>
        </w:rPr>
        <w:t>ו</w:t>
      </w:r>
      <w:r>
        <w:rPr>
          <w:rFonts w:hint="cs"/>
          <w:rtl/>
          <w:lang w:eastAsia="he-IL"/>
        </w:rPr>
        <w:t xml:space="preserve"> אחדות אותנטית </w:t>
      </w:r>
      <w:proofErr w:type="spellStart"/>
      <w:r>
        <w:rPr>
          <w:rFonts w:hint="cs"/>
          <w:rtl/>
          <w:lang w:eastAsia="he-IL"/>
        </w:rPr>
        <w:t>ואמיתית</w:t>
      </w:r>
      <w:proofErr w:type="spellEnd"/>
      <w:r>
        <w:rPr>
          <w:rFonts w:hint="cs"/>
          <w:rtl/>
          <w:lang w:eastAsia="he-IL"/>
        </w:rPr>
        <w:t xml:space="preserve">. </w:t>
      </w:r>
      <w:bookmarkStart w:id="7129" w:name="_ETM_Q28_755368"/>
      <w:bookmarkEnd w:id="7129"/>
    </w:p>
    <w:p w:rsidR="00C70230" w:rsidRDefault="00C70230" w:rsidP="00D3700A">
      <w:pPr>
        <w:rPr>
          <w:rtl/>
          <w:lang w:eastAsia="he-IL"/>
        </w:rPr>
      </w:pPr>
    </w:p>
    <w:p w:rsidR="00C363B4" w:rsidRDefault="00C70230" w:rsidP="009B0A79">
      <w:pPr>
        <w:rPr>
          <w:rtl/>
        </w:rPr>
      </w:pPr>
      <w:r>
        <w:rPr>
          <w:rFonts w:hint="cs"/>
          <w:rtl/>
          <w:lang w:eastAsia="he-IL"/>
        </w:rPr>
        <w:t>ולגופה של ועדת חקירה ממלכתית, הממשלה, ולצערי, הקואליציה, יודע</w:t>
      </w:r>
      <w:r w:rsidR="009B0A79">
        <w:rPr>
          <w:rFonts w:hint="cs"/>
          <w:rtl/>
          <w:lang w:eastAsia="he-IL"/>
        </w:rPr>
        <w:t>ו</w:t>
      </w:r>
      <w:r>
        <w:rPr>
          <w:rFonts w:hint="cs"/>
          <w:rtl/>
          <w:lang w:eastAsia="he-IL"/>
        </w:rPr>
        <w:t>ת שה</w:t>
      </w:r>
      <w:r w:rsidR="009B0A79">
        <w:rPr>
          <w:rFonts w:hint="cs"/>
          <w:rtl/>
          <w:lang w:eastAsia="he-IL"/>
        </w:rPr>
        <w:t>ן</w:t>
      </w:r>
      <w:r>
        <w:rPr>
          <w:rFonts w:hint="cs"/>
          <w:rtl/>
          <w:lang w:eastAsia="he-IL"/>
        </w:rPr>
        <w:t xml:space="preserve"> חייב</w:t>
      </w:r>
      <w:r w:rsidR="009B0A79">
        <w:rPr>
          <w:rFonts w:hint="cs"/>
          <w:rtl/>
          <w:lang w:eastAsia="he-IL"/>
        </w:rPr>
        <w:t>ו</w:t>
      </w:r>
      <w:r>
        <w:rPr>
          <w:rFonts w:hint="cs"/>
          <w:rtl/>
          <w:lang w:eastAsia="he-IL"/>
        </w:rPr>
        <w:t xml:space="preserve">ת להקים </w:t>
      </w:r>
      <w:bookmarkStart w:id="7130" w:name="_ETM_Q28_765931"/>
      <w:bookmarkEnd w:id="7130"/>
      <w:r>
        <w:rPr>
          <w:rFonts w:hint="cs"/>
          <w:rtl/>
          <w:lang w:eastAsia="he-IL"/>
        </w:rPr>
        <w:t>ועדת חקירה ממלכתית</w:t>
      </w:r>
      <w:r w:rsidR="00D3700A">
        <w:rPr>
          <w:rFonts w:hint="cs"/>
          <w:rtl/>
          <w:lang w:eastAsia="he-IL"/>
        </w:rPr>
        <w:t>;</w:t>
      </w:r>
      <w:r>
        <w:rPr>
          <w:rFonts w:hint="cs"/>
          <w:rtl/>
          <w:lang w:eastAsia="he-IL"/>
        </w:rPr>
        <w:t xml:space="preserve"> </w:t>
      </w:r>
      <w:bookmarkStart w:id="7131" w:name="TOR_Q29"/>
      <w:bookmarkStart w:id="7132" w:name="_ETM_Q29_350029"/>
      <w:bookmarkEnd w:id="7131"/>
      <w:bookmarkEnd w:id="7132"/>
      <w:r w:rsidR="00C363B4">
        <w:rPr>
          <w:rtl/>
        </w:rPr>
        <w:t>יודע</w:t>
      </w:r>
      <w:r w:rsidR="009B0A79">
        <w:rPr>
          <w:rFonts w:hint="cs"/>
          <w:rtl/>
        </w:rPr>
        <w:t>ו</w:t>
      </w:r>
      <w:r w:rsidR="00C363B4">
        <w:rPr>
          <w:rtl/>
        </w:rPr>
        <w:t xml:space="preserve">ת שטוב תעשה הוועדה הזו לו תחקור את סיבות היסוד </w:t>
      </w:r>
      <w:bookmarkStart w:id="7133" w:name="_ETM_Q29_354030"/>
      <w:bookmarkEnd w:id="7133"/>
      <w:r w:rsidR="00C363B4">
        <w:rPr>
          <w:rtl/>
        </w:rPr>
        <w:t>למה שקרה ב</w:t>
      </w:r>
      <w:r w:rsidR="00C363B4">
        <w:rPr>
          <w:rFonts w:hint="cs"/>
          <w:rtl/>
        </w:rPr>
        <w:t>-7</w:t>
      </w:r>
      <w:r w:rsidR="00C363B4">
        <w:rPr>
          <w:rtl/>
        </w:rPr>
        <w:t xml:space="preserve"> באוקטובר, ולא רק את השכבה המבצעית</w:t>
      </w:r>
      <w:r w:rsidR="00C363B4">
        <w:rPr>
          <w:rFonts w:hint="cs"/>
          <w:rtl/>
        </w:rPr>
        <w:t>,</w:t>
      </w:r>
      <w:r w:rsidR="00C363B4">
        <w:rPr>
          <w:rtl/>
        </w:rPr>
        <w:t xml:space="preserve"> שבסופה </w:t>
      </w:r>
      <w:bookmarkStart w:id="7134" w:name="_ETM_Q29_358032"/>
      <w:bookmarkEnd w:id="7134"/>
      <w:r w:rsidR="00C363B4">
        <w:rPr>
          <w:rtl/>
        </w:rPr>
        <w:t xml:space="preserve">אנשים ילכו לכלא או יקרה להם מה שיקרה. </w:t>
      </w:r>
    </w:p>
    <w:p w:rsidR="00C363B4" w:rsidRDefault="00C363B4" w:rsidP="00D3700A">
      <w:pPr>
        <w:rPr>
          <w:rtl/>
        </w:rPr>
      </w:pPr>
      <w:bookmarkStart w:id="7135" w:name="_ETM_Q29_190425"/>
      <w:bookmarkStart w:id="7136" w:name="_ETM_Q29_190496"/>
      <w:bookmarkEnd w:id="7135"/>
      <w:bookmarkEnd w:id="7136"/>
    </w:p>
    <w:p w:rsidR="00C363B4" w:rsidRDefault="00C363B4" w:rsidP="009B0A79">
      <w:pPr>
        <w:rPr>
          <w:rtl/>
        </w:rPr>
      </w:pPr>
      <w:bookmarkStart w:id="7137" w:name="_ETM_Q29_190537"/>
      <w:bookmarkStart w:id="7138" w:name="_ETM_Q29_190650"/>
      <w:bookmarkEnd w:id="7137"/>
      <w:bookmarkEnd w:id="7138"/>
      <w:r>
        <w:rPr>
          <w:rtl/>
        </w:rPr>
        <w:t xml:space="preserve">הצבא </w:t>
      </w:r>
      <w:bookmarkStart w:id="7139" w:name="_ETM_Q29_362034"/>
      <w:bookmarkEnd w:id="7139"/>
      <w:r>
        <w:rPr>
          <w:rtl/>
        </w:rPr>
        <w:t xml:space="preserve">כבר תחקר את עצמו </w:t>
      </w:r>
      <w:r>
        <w:rPr>
          <w:rFonts w:hint="cs"/>
          <w:rtl/>
        </w:rPr>
        <w:t>ו</w:t>
      </w:r>
      <w:r>
        <w:rPr>
          <w:rtl/>
        </w:rPr>
        <w:t>מתחקר את עצמו מחדש</w:t>
      </w:r>
      <w:r w:rsidR="009B0A79">
        <w:rPr>
          <w:rFonts w:hint="cs"/>
          <w:rtl/>
        </w:rPr>
        <w:t>.</w:t>
      </w:r>
      <w:r>
        <w:rPr>
          <w:rtl/>
        </w:rPr>
        <w:t xml:space="preserve"> שר הביטחון </w:t>
      </w:r>
      <w:bookmarkStart w:id="7140" w:name="_ETM_Q29_366035"/>
      <w:bookmarkEnd w:id="7140"/>
      <w:r>
        <w:rPr>
          <w:rtl/>
        </w:rPr>
        <w:t xml:space="preserve">לא מאשר מינויים כי יש להם חלק בתחקיר כזה או </w:t>
      </w:r>
      <w:bookmarkStart w:id="7141" w:name="_ETM_Q29_370037"/>
      <w:bookmarkEnd w:id="7141"/>
      <w:r>
        <w:rPr>
          <w:rtl/>
        </w:rPr>
        <w:t>אחר</w:t>
      </w:r>
      <w:r w:rsidR="009B0A79">
        <w:rPr>
          <w:rFonts w:hint="cs"/>
          <w:rtl/>
        </w:rPr>
        <w:t>.</w:t>
      </w:r>
      <w:r>
        <w:rPr>
          <w:rtl/>
        </w:rPr>
        <w:t xml:space="preserve"> </w:t>
      </w:r>
      <w:bookmarkStart w:id="7142" w:name="_ETM_Q29_374288"/>
      <w:bookmarkEnd w:id="7142"/>
      <w:r>
        <w:rPr>
          <w:rtl/>
        </w:rPr>
        <w:t xml:space="preserve">רק אנחנו ככנסת ישראל וכממשלת ישראל, לא מסוגלים אחת ולתמיד </w:t>
      </w:r>
      <w:bookmarkStart w:id="7143" w:name="_ETM_Q29_378041"/>
      <w:bookmarkEnd w:id="7143"/>
      <w:r>
        <w:rPr>
          <w:rtl/>
        </w:rPr>
        <w:t xml:space="preserve">לצאת מתוך הפוליטיקה הקטנה, להעמיד ועדת חקירה ממלכתית ולתת לה </w:t>
      </w:r>
      <w:bookmarkStart w:id="7144" w:name="_ETM_Q29_381793"/>
      <w:bookmarkEnd w:id="7144"/>
      <w:r>
        <w:rPr>
          <w:rtl/>
        </w:rPr>
        <w:t xml:space="preserve">לעשות את עבודתה נאמנה. אני מסביר שם שבע שנים מתוך </w:t>
      </w:r>
      <w:bookmarkStart w:id="7145" w:name="_ETM_Q29_385545"/>
      <w:bookmarkEnd w:id="7145"/>
      <w:r>
        <w:rPr>
          <w:rtl/>
        </w:rPr>
        <w:t>ה</w:t>
      </w:r>
      <w:r>
        <w:rPr>
          <w:rFonts w:hint="cs"/>
          <w:rtl/>
        </w:rPr>
        <w:t xml:space="preserve">-20 </w:t>
      </w:r>
      <w:r>
        <w:rPr>
          <w:rtl/>
        </w:rPr>
        <w:t>ואת כל ה</w:t>
      </w:r>
      <w:r>
        <w:rPr>
          <w:rFonts w:hint="cs"/>
          <w:rtl/>
        </w:rPr>
        <w:t>-20</w:t>
      </w:r>
      <w:r>
        <w:rPr>
          <w:rtl/>
        </w:rPr>
        <w:t xml:space="preserve"> צריכים לחקור, לא רק את </w:t>
      </w:r>
      <w:bookmarkStart w:id="7146" w:name="_ETM_Q29_389297"/>
      <w:bookmarkEnd w:id="7146"/>
      <w:r>
        <w:rPr>
          <w:rFonts w:hint="cs"/>
          <w:rtl/>
        </w:rPr>
        <w:t>20 ה</w:t>
      </w:r>
      <w:r>
        <w:rPr>
          <w:rtl/>
        </w:rPr>
        <w:t>דקות האחרונות. תודה רבה.</w:t>
      </w:r>
    </w:p>
    <w:p w:rsidR="00C363B4" w:rsidRDefault="00C363B4" w:rsidP="00D3700A">
      <w:pPr>
        <w:rPr>
          <w:rtl/>
        </w:rPr>
      </w:pPr>
    </w:p>
    <w:p w:rsidR="00C363B4" w:rsidRDefault="00C363B4" w:rsidP="00D3700A">
      <w:pPr>
        <w:pStyle w:val="af6"/>
        <w:keepNext/>
        <w:rPr>
          <w:rtl/>
        </w:rPr>
      </w:pPr>
      <w:r w:rsidRPr="004F3A9F">
        <w:rPr>
          <w:rStyle w:val="TagStyle"/>
          <w:rtl/>
        </w:rPr>
        <w:t xml:space="preserve"> &lt;&lt; יור &gt;&gt; </w:t>
      </w:r>
      <w:r>
        <w:rPr>
          <w:rtl/>
        </w:rPr>
        <w:t>היו"ר משה סולומון:</w:t>
      </w:r>
      <w:r w:rsidRPr="004F3A9F">
        <w:rPr>
          <w:rStyle w:val="TagStyle"/>
          <w:rtl/>
        </w:rPr>
        <w:t xml:space="preserve"> &lt;&lt; יור &gt;&gt;</w:t>
      </w:r>
      <w:r>
        <w:rPr>
          <w:rtl/>
        </w:rPr>
        <w:t xml:space="preserve"> </w:t>
      </w:r>
    </w:p>
    <w:p w:rsidR="00C363B4" w:rsidRDefault="00C363B4" w:rsidP="0079377A">
      <w:pPr>
        <w:rPr>
          <w:rtl/>
        </w:rPr>
      </w:pPr>
    </w:p>
    <w:p w:rsidR="00C363B4" w:rsidRDefault="00C363B4" w:rsidP="00D3700A">
      <w:pPr>
        <w:rPr>
          <w:rtl/>
        </w:rPr>
      </w:pPr>
      <w:bookmarkStart w:id="7147" w:name="_ETM_Q29_216994"/>
      <w:bookmarkStart w:id="7148" w:name="_ETM_Q29_393410"/>
      <w:bookmarkEnd w:id="7147"/>
      <w:bookmarkEnd w:id="7148"/>
      <w:r>
        <w:rPr>
          <w:rtl/>
        </w:rPr>
        <w:t>תודה רבה. המציע חבר הכנסת אית</w:t>
      </w:r>
      <w:r>
        <w:rPr>
          <w:rFonts w:hint="cs"/>
          <w:rtl/>
        </w:rPr>
        <w:t>ן</w:t>
      </w:r>
      <w:r>
        <w:rPr>
          <w:rtl/>
        </w:rPr>
        <w:t xml:space="preserve"> גינזבורג</w:t>
      </w:r>
      <w:r>
        <w:rPr>
          <w:rFonts w:hint="cs"/>
          <w:rtl/>
        </w:rPr>
        <w:t>?</w:t>
      </w:r>
      <w:r>
        <w:rPr>
          <w:rtl/>
        </w:rPr>
        <w:t xml:space="preserve"> </w:t>
      </w:r>
      <w:bookmarkStart w:id="7149" w:name="_ETM_Q29_398800"/>
      <w:bookmarkEnd w:id="7149"/>
      <w:r>
        <w:rPr>
          <w:rFonts w:hint="cs"/>
          <w:rtl/>
        </w:rPr>
        <w:t>הוא ויתר. אם כן, המציע, מה אתה תרצה לעשות? תסתפק בתשובת הממשלה?</w:t>
      </w:r>
    </w:p>
    <w:p w:rsidR="00C363B4" w:rsidRDefault="00C363B4" w:rsidP="00D3700A">
      <w:pPr>
        <w:rPr>
          <w:rtl/>
        </w:rPr>
      </w:pPr>
      <w:bookmarkStart w:id="7150" w:name="_ETM_Q29_228134"/>
      <w:bookmarkStart w:id="7151" w:name="_ETM_Q29_228282"/>
      <w:bookmarkEnd w:id="7150"/>
      <w:bookmarkEnd w:id="7151"/>
    </w:p>
    <w:p w:rsidR="00C363B4" w:rsidRDefault="00C363B4" w:rsidP="00D3700A">
      <w:pPr>
        <w:pStyle w:val="af5"/>
        <w:keepNext/>
        <w:rPr>
          <w:rtl/>
        </w:rPr>
      </w:pPr>
      <w:bookmarkStart w:id="7152" w:name="ET_interruption_5300_6"/>
      <w:r w:rsidRPr="005A3823">
        <w:rPr>
          <w:rStyle w:val="TagStyle"/>
          <w:rtl/>
        </w:rPr>
        <w:t xml:space="preserve"> &lt;&lt; קריאה &gt;&gt; </w:t>
      </w:r>
      <w:r>
        <w:rPr>
          <w:rtl/>
        </w:rPr>
        <w:t>מירב בן ארי (יש עתיד):</w:t>
      </w:r>
      <w:r w:rsidRPr="005A3823">
        <w:rPr>
          <w:rStyle w:val="TagStyle"/>
          <w:rtl/>
        </w:rPr>
        <w:t xml:space="preserve"> &lt;&lt; קריאה &gt;&gt;</w:t>
      </w:r>
      <w:r>
        <w:rPr>
          <w:rtl/>
        </w:rPr>
        <w:t xml:space="preserve"> </w:t>
      </w:r>
      <w:bookmarkEnd w:id="7152"/>
    </w:p>
    <w:p w:rsidR="00C363B4" w:rsidRDefault="00C363B4" w:rsidP="0079377A">
      <w:pPr>
        <w:rPr>
          <w:rtl/>
        </w:rPr>
      </w:pPr>
    </w:p>
    <w:p w:rsidR="00C363B4" w:rsidRDefault="00C363B4" w:rsidP="00D3700A">
      <w:pPr>
        <w:rPr>
          <w:rtl/>
        </w:rPr>
      </w:pPr>
      <w:bookmarkStart w:id="7153" w:name="_ETM_Q29_227888"/>
      <w:bookmarkEnd w:id="7153"/>
      <w:r>
        <w:rPr>
          <w:rFonts w:hint="cs"/>
          <w:rtl/>
        </w:rPr>
        <w:t>לא.</w:t>
      </w:r>
      <w:bookmarkStart w:id="7154" w:name="_ETM_Q29_229186"/>
      <w:bookmarkEnd w:id="7154"/>
    </w:p>
    <w:p w:rsidR="00C363B4" w:rsidRDefault="00C363B4" w:rsidP="00D3700A">
      <w:pPr>
        <w:rPr>
          <w:rtl/>
        </w:rPr>
      </w:pPr>
      <w:bookmarkStart w:id="7155" w:name="_ETM_Q29_229301"/>
      <w:bookmarkEnd w:id="7155"/>
    </w:p>
    <w:p w:rsidR="00C363B4" w:rsidRDefault="00C363B4" w:rsidP="00D3700A">
      <w:pPr>
        <w:pStyle w:val="af6"/>
        <w:keepNext/>
        <w:rPr>
          <w:rtl/>
        </w:rPr>
      </w:pPr>
      <w:r w:rsidRPr="005A3823">
        <w:rPr>
          <w:rStyle w:val="TagStyle"/>
          <w:rtl/>
        </w:rPr>
        <w:t xml:space="preserve"> &lt;&lt; יור &gt;&gt; </w:t>
      </w:r>
      <w:r>
        <w:rPr>
          <w:rtl/>
        </w:rPr>
        <w:t>היו"ר משה סולומון:</w:t>
      </w:r>
      <w:r w:rsidRPr="005A3823">
        <w:rPr>
          <w:rStyle w:val="TagStyle"/>
          <w:rtl/>
        </w:rPr>
        <w:t xml:space="preserve"> &lt;&lt; יור &gt;&gt;</w:t>
      </w:r>
      <w:r>
        <w:rPr>
          <w:rtl/>
        </w:rPr>
        <w:t xml:space="preserve"> </w:t>
      </w:r>
    </w:p>
    <w:p w:rsidR="00C363B4" w:rsidRDefault="00C363B4" w:rsidP="0079377A">
      <w:pPr>
        <w:rPr>
          <w:rtl/>
        </w:rPr>
      </w:pPr>
    </w:p>
    <w:p w:rsidR="009B0A79" w:rsidRDefault="00C363B4" w:rsidP="00D3700A">
      <w:pPr>
        <w:rPr>
          <w:rtl/>
        </w:rPr>
      </w:pPr>
      <w:bookmarkStart w:id="7156" w:name="_ETM_Q29_229983"/>
      <w:bookmarkEnd w:id="7156"/>
      <w:r>
        <w:rPr>
          <w:rFonts w:hint="cs"/>
          <w:rtl/>
        </w:rPr>
        <w:t xml:space="preserve">אני מבקש לשאול אותו. </w:t>
      </w:r>
    </w:p>
    <w:p w:rsidR="009B0A79" w:rsidRDefault="009B0A79" w:rsidP="00D3700A">
      <w:pPr>
        <w:rPr>
          <w:rtl/>
        </w:rPr>
      </w:pPr>
    </w:p>
    <w:p w:rsidR="00C363B4" w:rsidRDefault="00C363B4" w:rsidP="009B0A79">
      <w:pPr>
        <w:rPr>
          <w:rtl/>
        </w:rPr>
      </w:pPr>
      <w:r>
        <w:rPr>
          <w:rFonts w:hint="cs"/>
          <w:rtl/>
        </w:rPr>
        <w:t xml:space="preserve">אם </w:t>
      </w:r>
      <w:bookmarkStart w:id="7157" w:name="_ETM_Q29_233360"/>
      <w:bookmarkEnd w:id="7157"/>
      <w:r>
        <w:rPr>
          <w:rFonts w:hint="cs"/>
          <w:rtl/>
        </w:rPr>
        <w:t xml:space="preserve">כך, אנחנו מצביעים </w:t>
      </w:r>
      <w:r>
        <w:rPr>
          <w:rtl/>
        </w:rPr>
        <w:t xml:space="preserve">על הבקשה לכלול את </w:t>
      </w:r>
      <w:bookmarkStart w:id="7158" w:name="_ETM_Q29_417564"/>
      <w:bookmarkEnd w:id="7158"/>
      <w:r>
        <w:rPr>
          <w:rtl/>
        </w:rPr>
        <w:t>הנושא בסדר</w:t>
      </w:r>
      <w:r>
        <w:rPr>
          <w:rFonts w:hint="cs"/>
          <w:rtl/>
        </w:rPr>
        <w:t>-</w:t>
      </w:r>
      <w:r>
        <w:rPr>
          <w:rtl/>
        </w:rPr>
        <w:t>ה</w:t>
      </w:r>
      <w:r>
        <w:rPr>
          <w:rFonts w:hint="cs"/>
          <w:rtl/>
        </w:rPr>
        <w:t>יום</w:t>
      </w:r>
      <w:r>
        <w:rPr>
          <w:rtl/>
        </w:rPr>
        <w:t xml:space="preserve"> במליאה</w:t>
      </w:r>
      <w:r>
        <w:rPr>
          <w:rFonts w:hint="cs"/>
          <w:rtl/>
        </w:rPr>
        <w:t>.</w:t>
      </w:r>
      <w:r>
        <w:rPr>
          <w:rtl/>
        </w:rPr>
        <w:t xml:space="preserve"> תפסו מקומות</w:t>
      </w:r>
      <w:r>
        <w:rPr>
          <w:rFonts w:hint="cs"/>
          <w:rtl/>
        </w:rPr>
        <w:t>י</w:t>
      </w:r>
      <w:r>
        <w:rPr>
          <w:rtl/>
        </w:rPr>
        <w:t>כם</w:t>
      </w:r>
      <w:r w:rsidR="009B0A79">
        <w:rPr>
          <w:rFonts w:hint="cs"/>
          <w:rtl/>
        </w:rPr>
        <w:t>.</w:t>
      </w:r>
      <w:r>
        <w:rPr>
          <w:rtl/>
        </w:rPr>
        <w:t xml:space="preserve"> הצבעה. </w:t>
      </w:r>
      <w:bookmarkStart w:id="7159" w:name="_ETM_Q29_436420"/>
      <w:bookmarkStart w:id="7160" w:name="_ETM_Q29_250427"/>
      <w:bookmarkEnd w:id="7159"/>
      <w:bookmarkEnd w:id="7160"/>
    </w:p>
    <w:p w:rsidR="00C363B4" w:rsidRDefault="00C363B4" w:rsidP="00D3700A">
      <w:pPr>
        <w:rPr>
          <w:rtl/>
        </w:rPr>
      </w:pPr>
    </w:p>
    <w:p w:rsidR="00C363B4" w:rsidRDefault="00C363B4" w:rsidP="00D3700A">
      <w:pPr>
        <w:pStyle w:val="af1"/>
        <w:keepNext/>
        <w:rPr>
          <w:rtl/>
        </w:rPr>
      </w:pPr>
      <w:bookmarkStart w:id="7161" w:name="_ETM_Q29_250513"/>
      <w:bookmarkEnd w:id="7161"/>
      <w:r>
        <w:rPr>
          <w:rtl/>
        </w:rPr>
        <w:t>הצבעה מס'</w:t>
      </w:r>
      <w:r>
        <w:rPr>
          <w:rFonts w:hint="cs"/>
          <w:rtl/>
        </w:rPr>
        <w:t xml:space="preserve"> 8</w:t>
      </w:r>
    </w:p>
    <w:p w:rsidR="00C363B4" w:rsidRDefault="00C363B4" w:rsidP="00D3700A">
      <w:pPr>
        <w:pStyle w:val="--"/>
        <w:keepNext/>
        <w:rPr>
          <w:rtl/>
        </w:rPr>
      </w:pPr>
    </w:p>
    <w:p w:rsidR="00C363B4" w:rsidRDefault="00C363B4" w:rsidP="00D3700A">
      <w:pPr>
        <w:pStyle w:val="--"/>
        <w:keepNext/>
        <w:rPr>
          <w:rtl/>
        </w:rPr>
      </w:pPr>
      <w:r>
        <w:rPr>
          <w:rtl/>
        </w:rPr>
        <w:t>בעד</w:t>
      </w:r>
      <w:r>
        <w:rPr>
          <w:rFonts w:hint="cs"/>
          <w:rtl/>
        </w:rPr>
        <w:t xml:space="preserve"> ההצעה לכלול את הנושא בסדר-היום</w:t>
      </w:r>
      <w:r>
        <w:rPr>
          <w:rtl/>
        </w:rPr>
        <w:t xml:space="preserve"> – </w:t>
      </w:r>
      <w:r>
        <w:rPr>
          <w:rFonts w:hint="cs"/>
          <w:rtl/>
        </w:rPr>
        <w:t>46</w:t>
      </w:r>
    </w:p>
    <w:p w:rsidR="00C363B4" w:rsidRDefault="00C363B4" w:rsidP="00D3700A">
      <w:pPr>
        <w:pStyle w:val="--"/>
        <w:keepNext/>
        <w:rPr>
          <w:rtl/>
        </w:rPr>
      </w:pPr>
      <w:r>
        <w:rPr>
          <w:rtl/>
        </w:rPr>
        <w:t xml:space="preserve">נגד – </w:t>
      </w:r>
      <w:r>
        <w:rPr>
          <w:rFonts w:hint="cs"/>
          <w:rtl/>
        </w:rPr>
        <w:t>אין</w:t>
      </w:r>
    </w:p>
    <w:p w:rsidR="00C363B4" w:rsidRDefault="00C363B4" w:rsidP="00D3700A">
      <w:pPr>
        <w:pStyle w:val="--"/>
        <w:keepNext/>
        <w:rPr>
          <w:rtl/>
        </w:rPr>
      </w:pPr>
      <w:r>
        <w:rPr>
          <w:rtl/>
        </w:rPr>
        <w:t xml:space="preserve">נמנעים – </w:t>
      </w:r>
      <w:r>
        <w:rPr>
          <w:rFonts w:hint="cs"/>
          <w:rtl/>
        </w:rPr>
        <w:t>אין</w:t>
      </w:r>
    </w:p>
    <w:p w:rsidR="00C363B4" w:rsidRPr="005A3823" w:rsidRDefault="00C363B4" w:rsidP="00D3700A">
      <w:pPr>
        <w:pStyle w:val="af2"/>
        <w:rPr>
          <w:rtl/>
        </w:rPr>
      </w:pPr>
      <w:r>
        <w:rPr>
          <w:rFonts w:hint="cs"/>
          <w:rtl/>
        </w:rPr>
        <w:t>ההצעה לכלול את הנושא בסדר-היום של הכנסת נתקבלה.</w:t>
      </w:r>
    </w:p>
    <w:p w:rsidR="00C363B4" w:rsidRDefault="00C363B4" w:rsidP="00D3700A">
      <w:pPr>
        <w:rPr>
          <w:rtl/>
        </w:rPr>
      </w:pPr>
      <w:bookmarkStart w:id="7162" w:name="_ETM_Q29_255811"/>
      <w:bookmarkEnd w:id="7162"/>
    </w:p>
    <w:p w:rsidR="00C363B4" w:rsidRDefault="00C363B4" w:rsidP="00D3700A">
      <w:pPr>
        <w:pStyle w:val="af6"/>
        <w:keepNext/>
        <w:rPr>
          <w:rtl/>
        </w:rPr>
      </w:pPr>
      <w:r w:rsidRPr="00912FF8">
        <w:rPr>
          <w:rStyle w:val="TagStyle"/>
          <w:rtl/>
        </w:rPr>
        <w:t xml:space="preserve"> &lt;&lt; יור &gt;&gt; </w:t>
      </w:r>
      <w:r>
        <w:rPr>
          <w:rtl/>
        </w:rPr>
        <w:t>היו"ר משה סולומון:</w:t>
      </w:r>
      <w:r w:rsidRPr="00912FF8">
        <w:rPr>
          <w:rStyle w:val="TagStyle"/>
          <w:rtl/>
        </w:rPr>
        <w:t xml:space="preserve"> &lt;&lt; יור &gt;&gt;</w:t>
      </w:r>
      <w:r>
        <w:rPr>
          <w:rtl/>
        </w:rPr>
        <w:t xml:space="preserve"> </w:t>
      </w:r>
    </w:p>
    <w:p w:rsidR="00C363B4" w:rsidRDefault="00C363B4" w:rsidP="0079377A">
      <w:pPr>
        <w:rPr>
          <w:rtl/>
        </w:rPr>
      </w:pPr>
    </w:p>
    <w:p w:rsidR="00C363B4" w:rsidRDefault="00C363B4" w:rsidP="00D3700A">
      <w:pPr>
        <w:rPr>
          <w:rtl/>
        </w:rPr>
      </w:pPr>
      <w:bookmarkStart w:id="7163" w:name="_ETM_Q29_250643"/>
      <w:bookmarkStart w:id="7164" w:name="_ETM_Q29_250720"/>
      <w:bookmarkStart w:id="7165" w:name="_ETM_Q29_250836"/>
      <w:bookmarkStart w:id="7166" w:name="_ETM_Q29_250953"/>
      <w:bookmarkStart w:id="7167" w:name="_ETM_Q29_251004"/>
      <w:bookmarkStart w:id="7168" w:name="_ETM_Q29_251079"/>
      <w:bookmarkEnd w:id="7163"/>
      <w:bookmarkEnd w:id="7164"/>
      <w:bookmarkEnd w:id="7165"/>
      <w:bookmarkEnd w:id="7166"/>
      <w:bookmarkEnd w:id="7167"/>
      <w:bookmarkEnd w:id="7168"/>
      <w:r>
        <w:rPr>
          <w:rFonts w:hint="cs"/>
          <w:rtl/>
        </w:rPr>
        <w:t xml:space="preserve">46 </w:t>
      </w:r>
      <w:r>
        <w:rPr>
          <w:rtl/>
        </w:rPr>
        <w:t xml:space="preserve">בעד, </w:t>
      </w:r>
      <w:r>
        <w:rPr>
          <w:rFonts w:hint="cs"/>
          <w:rtl/>
        </w:rPr>
        <w:t>אין</w:t>
      </w:r>
      <w:r>
        <w:rPr>
          <w:rtl/>
        </w:rPr>
        <w:t xml:space="preserve"> מתנגדים</w:t>
      </w:r>
      <w:r>
        <w:rPr>
          <w:rFonts w:hint="cs"/>
          <w:rtl/>
        </w:rPr>
        <w:t>.</w:t>
      </w:r>
      <w:r>
        <w:rPr>
          <w:rtl/>
        </w:rPr>
        <w:t xml:space="preserve"> הנושא</w:t>
      </w:r>
      <w:r>
        <w:rPr>
          <w:rFonts w:hint="cs"/>
          <w:rtl/>
        </w:rPr>
        <w:t>:</w:t>
      </w:r>
      <w:r>
        <w:rPr>
          <w:rtl/>
        </w:rPr>
        <w:t xml:space="preserve"> הצורך בהקמת ועדת חקירה </w:t>
      </w:r>
      <w:bookmarkStart w:id="7169" w:name="_ETM_Q29_440994"/>
      <w:bookmarkEnd w:id="7169"/>
      <w:r>
        <w:rPr>
          <w:rtl/>
        </w:rPr>
        <w:t xml:space="preserve">ממלכתית </w:t>
      </w:r>
      <w:r>
        <w:rPr>
          <w:rFonts w:hint="cs"/>
          <w:rtl/>
        </w:rPr>
        <w:t>ל</w:t>
      </w:r>
      <w:r>
        <w:rPr>
          <w:rtl/>
        </w:rPr>
        <w:t xml:space="preserve">בדיקת אירועי </w:t>
      </w:r>
      <w:r>
        <w:rPr>
          <w:rFonts w:hint="cs"/>
          <w:rtl/>
        </w:rPr>
        <w:t xml:space="preserve">7 </w:t>
      </w:r>
      <w:r>
        <w:rPr>
          <w:rtl/>
        </w:rPr>
        <w:t>באוקטובר, ייכלל בסדר</w:t>
      </w:r>
      <w:r>
        <w:rPr>
          <w:rFonts w:hint="cs"/>
          <w:rtl/>
        </w:rPr>
        <w:t>-</w:t>
      </w:r>
      <w:r>
        <w:rPr>
          <w:rtl/>
        </w:rPr>
        <w:t xml:space="preserve">היום במליאה. </w:t>
      </w:r>
      <w:bookmarkStart w:id="7170" w:name="_ETM_Q29_445568"/>
      <w:bookmarkEnd w:id="7170"/>
      <w:r>
        <w:rPr>
          <w:rtl/>
        </w:rPr>
        <w:t xml:space="preserve">תודה רבה. </w:t>
      </w:r>
    </w:p>
    <w:p w:rsidR="00D3700A" w:rsidRDefault="00D3700A" w:rsidP="00D3700A">
      <w:pPr>
        <w:rPr>
          <w:rtl/>
        </w:rPr>
      </w:pPr>
    </w:p>
    <w:p w:rsidR="00D3700A" w:rsidRDefault="00D3700A" w:rsidP="00D3700A">
      <w:pPr>
        <w:rPr>
          <w:rtl/>
        </w:rPr>
      </w:pPr>
    </w:p>
    <w:p w:rsidR="00C363B4" w:rsidRDefault="00C363B4" w:rsidP="00D3700A">
      <w:pPr>
        <w:pStyle w:val="a6"/>
        <w:rPr>
          <w:rtl/>
        </w:rPr>
      </w:pPr>
      <w:bookmarkStart w:id="7171" w:name="_ETM_Q29_270147"/>
      <w:bookmarkStart w:id="7172" w:name="_ETM_Q29_270247"/>
      <w:bookmarkStart w:id="7173" w:name="ET_halsi_647111_2"/>
      <w:bookmarkEnd w:id="7171"/>
      <w:bookmarkEnd w:id="7172"/>
      <w:r w:rsidRPr="00DA4896">
        <w:rPr>
          <w:rStyle w:val="TagStyle"/>
          <w:rtl/>
        </w:rPr>
        <w:t xml:space="preserve">&lt;&lt; הלסי &gt;&gt; </w:t>
      </w:r>
      <w:bookmarkStart w:id="7174" w:name="_Toc212056951"/>
      <w:bookmarkStart w:id="7175" w:name="_Toc212057321"/>
      <w:bookmarkStart w:id="7176" w:name="_Toc212655980"/>
      <w:r>
        <w:rPr>
          <w:rtl/>
        </w:rPr>
        <w:t>הצע</w:t>
      </w:r>
      <w:r w:rsidR="00D3700A">
        <w:rPr>
          <w:rFonts w:hint="cs"/>
          <w:rtl/>
        </w:rPr>
        <w:t>ה</w:t>
      </w:r>
      <w:r>
        <w:rPr>
          <w:rtl/>
        </w:rPr>
        <w:t xml:space="preserve"> לסדר-היום</w:t>
      </w:r>
      <w:bookmarkEnd w:id="7174"/>
      <w:bookmarkEnd w:id="7175"/>
      <w:bookmarkEnd w:id="7176"/>
      <w:r w:rsidRPr="00DA4896">
        <w:rPr>
          <w:rStyle w:val="TagStyle"/>
          <w:rtl/>
        </w:rPr>
        <w:t xml:space="preserve"> &lt;&lt; הלסי &gt;&gt;</w:t>
      </w:r>
      <w:r>
        <w:rPr>
          <w:rtl/>
        </w:rPr>
        <w:t xml:space="preserve"> </w:t>
      </w:r>
      <w:bookmarkEnd w:id="7173"/>
    </w:p>
    <w:p w:rsidR="00C363B4" w:rsidRDefault="00C363B4" w:rsidP="00D3700A">
      <w:pPr>
        <w:pStyle w:val="a6"/>
        <w:rPr>
          <w:rtl/>
        </w:rPr>
      </w:pPr>
      <w:bookmarkStart w:id="7177" w:name="ET_halsi_647111_3"/>
      <w:r w:rsidRPr="00DA4896">
        <w:rPr>
          <w:rStyle w:val="TagStyle"/>
          <w:rtl/>
        </w:rPr>
        <w:t xml:space="preserve"> &lt;&lt; הלסי &gt;&gt;</w:t>
      </w:r>
      <w:r>
        <w:rPr>
          <w:rStyle w:val="TagStyle"/>
          <w:rtl/>
        </w:rPr>
        <w:t xml:space="preserve"> </w:t>
      </w:r>
      <w:bookmarkStart w:id="7178" w:name="_Toc212056952"/>
      <w:bookmarkStart w:id="7179" w:name="_Toc212057322"/>
      <w:bookmarkStart w:id="7180" w:name="_Toc212655981"/>
      <w:r>
        <w:rPr>
          <w:rtl/>
        </w:rPr>
        <w:t>פגיעה חוזרת בתקציב שנות השירות ע</w:t>
      </w:r>
      <w:r>
        <w:rPr>
          <w:rFonts w:hint="cs"/>
          <w:rtl/>
        </w:rPr>
        <w:t>ל יד</w:t>
      </w:r>
      <w:r>
        <w:rPr>
          <w:rtl/>
        </w:rPr>
        <w:t>י משרד החינוך</w:t>
      </w:r>
      <w:bookmarkEnd w:id="7178"/>
      <w:bookmarkEnd w:id="7179"/>
      <w:bookmarkEnd w:id="7180"/>
      <w:r w:rsidRPr="00DA4896">
        <w:rPr>
          <w:rStyle w:val="TagStyle"/>
          <w:rtl/>
        </w:rPr>
        <w:t xml:space="preserve"> &lt;&lt; הלסי &gt;&gt;</w:t>
      </w:r>
      <w:r>
        <w:rPr>
          <w:rtl/>
        </w:rPr>
        <w:t xml:space="preserve"> </w:t>
      </w:r>
      <w:bookmarkEnd w:id="7177"/>
    </w:p>
    <w:p w:rsidR="00C363B4" w:rsidRDefault="00C363B4" w:rsidP="0079377A">
      <w:pPr>
        <w:rPr>
          <w:rtl/>
        </w:rPr>
      </w:pPr>
    </w:p>
    <w:p w:rsidR="00C363B4" w:rsidRDefault="00C363B4" w:rsidP="00D3700A">
      <w:pPr>
        <w:pStyle w:val="af6"/>
        <w:keepNext/>
        <w:rPr>
          <w:rtl/>
        </w:rPr>
      </w:pPr>
      <w:r w:rsidRPr="00DA4896">
        <w:rPr>
          <w:rStyle w:val="TagStyle"/>
          <w:rtl/>
        </w:rPr>
        <w:t xml:space="preserve"> &lt;&lt; יור &gt;&gt; </w:t>
      </w:r>
      <w:r>
        <w:rPr>
          <w:rtl/>
        </w:rPr>
        <w:t>היו"ר משה סולומון:</w:t>
      </w:r>
      <w:r w:rsidRPr="00DA4896">
        <w:rPr>
          <w:rStyle w:val="TagStyle"/>
          <w:rtl/>
        </w:rPr>
        <w:t xml:space="preserve"> &lt;&lt; יור &gt;&gt;</w:t>
      </w:r>
      <w:r>
        <w:rPr>
          <w:rtl/>
        </w:rPr>
        <w:t xml:space="preserve"> </w:t>
      </w:r>
    </w:p>
    <w:p w:rsidR="00C363B4" w:rsidRDefault="00C363B4" w:rsidP="0079377A">
      <w:pPr>
        <w:rPr>
          <w:rtl/>
        </w:rPr>
      </w:pPr>
    </w:p>
    <w:p w:rsidR="00C363B4" w:rsidRDefault="00C363B4" w:rsidP="009B0A79">
      <w:pPr>
        <w:rPr>
          <w:rtl/>
        </w:rPr>
      </w:pPr>
      <w:r>
        <w:rPr>
          <w:rFonts w:hint="cs"/>
          <w:rtl/>
        </w:rPr>
        <w:t>אם כן, ההצעה הבאה לסדר-היום היא</w:t>
      </w:r>
      <w:r>
        <w:rPr>
          <w:rtl/>
        </w:rPr>
        <w:t xml:space="preserve"> פגיעה חוזרת בתקציב שנות השירות ע</w:t>
      </w:r>
      <w:r>
        <w:rPr>
          <w:rFonts w:hint="cs"/>
          <w:rtl/>
        </w:rPr>
        <w:t>ל ידי</w:t>
      </w:r>
      <w:r>
        <w:rPr>
          <w:rtl/>
        </w:rPr>
        <w:t xml:space="preserve"> משרד החינוך, מס' 5691</w:t>
      </w:r>
      <w:r>
        <w:rPr>
          <w:rFonts w:hint="cs"/>
          <w:rtl/>
        </w:rPr>
        <w:t xml:space="preserve">. </w:t>
      </w:r>
      <w:r>
        <w:rPr>
          <w:rtl/>
        </w:rPr>
        <w:t xml:space="preserve">את </w:t>
      </w:r>
      <w:bookmarkStart w:id="7181" w:name="_ETM_Q29_454716"/>
      <w:bookmarkEnd w:id="7181"/>
      <w:r>
        <w:rPr>
          <w:rtl/>
        </w:rPr>
        <w:t xml:space="preserve">ההצעה הגיש חבר הכנסת ירון לוי. </w:t>
      </w:r>
      <w:bookmarkStart w:id="7182" w:name="_ETM_Q29_460010"/>
      <w:bookmarkEnd w:id="7182"/>
      <w:r>
        <w:rPr>
          <w:rtl/>
        </w:rPr>
        <w:t>הוא פה</w:t>
      </w:r>
      <w:r>
        <w:rPr>
          <w:rFonts w:hint="cs"/>
          <w:rtl/>
        </w:rPr>
        <w:t>?</w:t>
      </w:r>
      <w:r>
        <w:rPr>
          <w:rtl/>
        </w:rPr>
        <w:t xml:space="preserve"> בבקשה. </w:t>
      </w:r>
      <w:bookmarkStart w:id="7183" w:name="_ETM_Q29_470420"/>
      <w:bookmarkEnd w:id="7183"/>
      <w:r>
        <w:rPr>
          <w:rtl/>
        </w:rPr>
        <w:t>בבקשה, לרשותך עשר דקות.</w:t>
      </w:r>
    </w:p>
    <w:p w:rsidR="00C363B4" w:rsidRDefault="00C363B4" w:rsidP="00D3700A">
      <w:pPr>
        <w:rPr>
          <w:rtl/>
        </w:rPr>
      </w:pPr>
      <w:bookmarkStart w:id="7184" w:name="_ETM_Q29_290100"/>
      <w:bookmarkStart w:id="7185" w:name="_ETM_Q29_290254"/>
      <w:bookmarkStart w:id="7186" w:name="_ETM_Q29_291995"/>
      <w:bookmarkEnd w:id="7184"/>
      <w:bookmarkEnd w:id="7185"/>
      <w:bookmarkEnd w:id="7186"/>
    </w:p>
    <w:p w:rsidR="00C363B4" w:rsidRDefault="00C363B4" w:rsidP="00D3700A">
      <w:pPr>
        <w:pStyle w:val="a4"/>
        <w:keepNext/>
        <w:rPr>
          <w:rtl/>
        </w:rPr>
      </w:pPr>
      <w:bookmarkStart w:id="7187" w:name="ET_speaker_6574_9"/>
      <w:r w:rsidRPr="004936CB">
        <w:rPr>
          <w:rStyle w:val="TagStyle"/>
          <w:rtl/>
        </w:rPr>
        <w:t xml:space="preserve"> &lt;&lt; דובר &gt;&gt; </w:t>
      </w:r>
      <w:bookmarkStart w:id="7188" w:name="_Toc212056953"/>
      <w:bookmarkStart w:id="7189" w:name="_Toc212057323"/>
      <w:bookmarkStart w:id="7190" w:name="_Toc212655982"/>
      <w:r>
        <w:rPr>
          <w:rtl/>
        </w:rPr>
        <w:t>ירון לוי (יש עתיד):</w:t>
      </w:r>
      <w:bookmarkEnd w:id="7188"/>
      <w:bookmarkEnd w:id="7189"/>
      <w:bookmarkEnd w:id="7190"/>
      <w:r w:rsidRPr="004936CB">
        <w:rPr>
          <w:rStyle w:val="TagStyle"/>
          <w:rtl/>
        </w:rPr>
        <w:t xml:space="preserve"> &lt;&lt; דובר &gt;&gt;</w:t>
      </w:r>
      <w:r>
        <w:rPr>
          <w:rtl/>
        </w:rPr>
        <w:t xml:space="preserve"> </w:t>
      </w:r>
      <w:bookmarkEnd w:id="7187"/>
    </w:p>
    <w:p w:rsidR="00C363B4" w:rsidRDefault="00C363B4" w:rsidP="0079377A">
      <w:pPr>
        <w:rPr>
          <w:rtl/>
        </w:rPr>
      </w:pPr>
    </w:p>
    <w:p w:rsidR="00C363B4" w:rsidRDefault="00C363B4" w:rsidP="00D3700A">
      <w:pPr>
        <w:rPr>
          <w:rtl/>
        </w:rPr>
      </w:pPr>
      <w:bookmarkStart w:id="7191" w:name="_ETM_Q29_292968"/>
      <w:bookmarkStart w:id="7192" w:name="_ETM_Q29_293076"/>
      <w:bookmarkStart w:id="7193" w:name="_ETM_Q29_476269"/>
      <w:bookmarkEnd w:id="7191"/>
      <w:bookmarkEnd w:id="7192"/>
      <w:bookmarkEnd w:id="7193"/>
      <w:r>
        <w:rPr>
          <w:rtl/>
        </w:rPr>
        <w:t xml:space="preserve">אדוני </w:t>
      </w:r>
      <w:r>
        <w:rPr>
          <w:rFonts w:hint="cs"/>
          <w:rtl/>
        </w:rPr>
        <w:t>ה</w:t>
      </w:r>
      <w:r>
        <w:rPr>
          <w:rtl/>
        </w:rPr>
        <w:t>יושב</w:t>
      </w:r>
      <w:r>
        <w:rPr>
          <w:rFonts w:hint="cs"/>
          <w:rtl/>
        </w:rPr>
        <w:t>-</w:t>
      </w:r>
      <w:r>
        <w:rPr>
          <w:rtl/>
        </w:rPr>
        <w:t xml:space="preserve">ראש, כנסת נכבדה, </w:t>
      </w:r>
      <w:r>
        <w:rPr>
          <w:rFonts w:hint="cs"/>
          <w:rtl/>
        </w:rPr>
        <w:t>ה</w:t>
      </w:r>
      <w:r>
        <w:rPr>
          <w:rtl/>
        </w:rPr>
        <w:t>שר</w:t>
      </w:r>
      <w:r>
        <w:rPr>
          <w:rFonts w:hint="cs"/>
          <w:rtl/>
        </w:rPr>
        <w:t xml:space="preserve"> </w:t>
      </w:r>
      <w:r>
        <w:rPr>
          <w:rFonts w:hint="eastAsia"/>
          <w:rtl/>
        </w:rPr>
        <w:t>–</w:t>
      </w:r>
      <w:r>
        <w:rPr>
          <w:rtl/>
        </w:rPr>
        <w:t xml:space="preserve"> </w:t>
      </w:r>
      <w:r>
        <w:rPr>
          <w:rFonts w:hint="cs"/>
          <w:rtl/>
        </w:rPr>
        <w:t xml:space="preserve">יש </w:t>
      </w:r>
      <w:r>
        <w:rPr>
          <w:rtl/>
        </w:rPr>
        <w:t xml:space="preserve">שר? </w:t>
      </w:r>
    </w:p>
    <w:p w:rsidR="00C363B4" w:rsidRDefault="00C363B4" w:rsidP="00D3700A">
      <w:pPr>
        <w:rPr>
          <w:rtl/>
        </w:rPr>
      </w:pPr>
      <w:bookmarkStart w:id="7194" w:name="_ETM_Q29_300677"/>
      <w:bookmarkStart w:id="7195" w:name="_ETM_Q29_300786"/>
      <w:bookmarkStart w:id="7196" w:name="_ETM_Q29_300941"/>
      <w:bookmarkEnd w:id="7194"/>
      <w:bookmarkEnd w:id="7195"/>
      <w:bookmarkEnd w:id="7196"/>
    </w:p>
    <w:p w:rsidR="00C363B4" w:rsidRDefault="00C363B4" w:rsidP="00D3700A">
      <w:pPr>
        <w:pStyle w:val="af6"/>
        <w:keepNext/>
        <w:rPr>
          <w:rtl/>
        </w:rPr>
      </w:pPr>
      <w:bookmarkStart w:id="7197" w:name="ET_yor_6598_10"/>
      <w:r w:rsidRPr="004936CB">
        <w:rPr>
          <w:rStyle w:val="TagStyle"/>
          <w:rtl/>
        </w:rPr>
        <w:t xml:space="preserve"> &lt;&lt; יור &gt;&gt; </w:t>
      </w:r>
      <w:r>
        <w:rPr>
          <w:rtl/>
        </w:rPr>
        <w:t>היו"ר משה סולומון:</w:t>
      </w:r>
      <w:r w:rsidRPr="004936CB">
        <w:rPr>
          <w:rStyle w:val="TagStyle"/>
          <w:rtl/>
        </w:rPr>
        <w:t xml:space="preserve"> &lt;&lt; יור &gt;&gt;</w:t>
      </w:r>
      <w:r>
        <w:rPr>
          <w:rtl/>
        </w:rPr>
        <w:t xml:space="preserve"> </w:t>
      </w:r>
      <w:bookmarkEnd w:id="7197"/>
    </w:p>
    <w:p w:rsidR="00C363B4" w:rsidRDefault="00C363B4" w:rsidP="0079377A">
      <w:pPr>
        <w:rPr>
          <w:rtl/>
        </w:rPr>
      </w:pPr>
    </w:p>
    <w:p w:rsidR="00C363B4" w:rsidRDefault="00C363B4" w:rsidP="00D3700A">
      <w:pPr>
        <w:rPr>
          <w:rtl/>
        </w:rPr>
      </w:pPr>
      <w:bookmarkStart w:id="7198" w:name="_ETM_Q29_302492"/>
      <w:bookmarkEnd w:id="7198"/>
      <w:r>
        <w:rPr>
          <w:rFonts w:hint="cs"/>
          <w:rtl/>
        </w:rPr>
        <w:t xml:space="preserve">יש. </w:t>
      </w:r>
      <w:bookmarkStart w:id="7199" w:name="_ETM_Q29_304158"/>
      <w:bookmarkEnd w:id="7199"/>
      <w:r>
        <w:rPr>
          <w:rFonts w:hint="cs"/>
          <w:rtl/>
        </w:rPr>
        <w:t>השר קרעי פה.</w:t>
      </w:r>
      <w:bookmarkStart w:id="7200" w:name="_ETM_Q29_307325"/>
      <w:bookmarkEnd w:id="7200"/>
    </w:p>
    <w:p w:rsidR="00C363B4" w:rsidRDefault="00C363B4" w:rsidP="00D3700A">
      <w:pPr>
        <w:rPr>
          <w:rtl/>
        </w:rPr>
      </w:pPr>
      <w:bookmarkStart w:id="7201" w:name="_ETM_Q29_307459"/>
      <w:bookmarkEnd w:id="7201"/>
    </w:p>
    <w:p w:rsidR="00C363B4" w:rsidRDefault="00C363B4" w:rsidP="00D3700A">
      <w:pPr>
        <w:pStyle w:val="-"/>
        <w:keepNext/>
        <w:rPr>
          <w:rtl/>
        </w:rPr>
      </w:pPr>
      <w:bookmarkStart w:id="7202" w:name="ET_speakercontinue_6574_11"/>
      <w:r w:rsidRPr="004936CB">
        <w:rPr>
          <w:rStyle w:val="TagStyle"/>
          <w:rtl/>
        </w:rPr>
        <w:t xml:space="preserve"> &lt;&lt; דובר_המשך &gt;&gt; </w:t>
      </w:r>
      <w:r>
        <w:rPr>
          <w:rtl/>
        </w:rPr>
        <w:t>ירון לוי (יש עתיד):</w:t>
      </w:r>
      <w:r w:rsidRPr="004936CB">
        <w:rPr>
          <w:rStyle w:val="TagStyle"/>
          <w:rtl/>
        </w:rPr>
        <w:t xml:space="preserve"> &lt;&lt; דובר_המשך &gt;&gt;</w:t>
      </w:r>
      <w:r>
        <w:rPr>
          <w:rtl/>
        </w:rPr>
        <w:t xml:space="preserve"> </w:t>
      </w:r>
      <w:bookmarkEnd w:id="7202"/>
    </w:p>
    <w:p w:rsidR="00C363B4" w:rsidRDefault="00C363B4" w:rsidP="0079377A">
      <w:pPr>
        <w:rPr>
          <w:rtl/>
        </w:rPr>
      </w:pPr>
    </w:p>
    <w:p w:rsidR="00C363B4" w:rsidRDefault="00C363B4" w:rsidP="009B0A79">
      <w:pPr>
        <w:rPr>
          <w:rtl/>
        </w:rPr>
      </w:pPr>
      <w:bookmarkStart w:id="7203" w:name="_ETM_Q29_308882"/>
      <w:bookmarkStart w:id="7204" w:name="_ETM_Q29_483709"/>
      <w:bookmarkStart w:id="7205" w:name="_ETM_Q29_488920"/>
      <w:bookmarkEnd w:id="7203"/>
      <w:bookmarkEnd w:id="7204"/>
      <w:bookmarkEnd w:id="7205"/>
      <w:r>
        <w:rPr>
          <w:rFonts w:hint="cs"/>
          <w:rtl/>
        </w:rPr>
        <w:t xml:space="preserve">קרעי. </w:t>
      </w:r>
      <w:r>
        <w:rPr>
          <w:rtl/>
        </w:rPr>
        <w:t>הנושא הזה של מכינות קדם</w:t>
      </w:r>
      <w:r>
        <w:rPr>
          <w:rFonts w:hint="cs"/>
          <w:rtl/>
        </w:rPr>
        <w:t>-</w:t>
      </w:r>
      <w:r>
        <w:rPr>
          <w:rtl/>
        </w:rPr>
        <w:t>צבאיות</w:t>
      </w:r>
      <w:r>
        <w:rPr>
          <w:rFonts w:hint="cs"/>
          <w:rtl/>
        </w:rPr>
        <w:t xml:space="preserve">, </w:t>
      </w:r>
      <w:r>
        <w:rPr>
          <w:rtl/>
        </w:rPr>
        <w:t xml:space="preserve">שנות השירות ובני נוער, </w:t>
      </w:r>
      <w:bookmarkStart w:id="7206" w:name="_ETM_Q29_493137"/>
      <w:bookmarkEnd w:id="7206"/>
      <w:r>
        <w:rPr>
          <w:rtl/>
        </w:rPr>
        <w:t>הוא חוזר ואני חוזר עליו</w:t>
      </w:r>
      <w:r>
        <w:rPr>
          <w:rFonts w:hint="cs"/>
          <w:rtl/>
        </w:rPr>
        <w:t xml:space="preserve">. </w:t>
      </w:r>
      <w:r>
        <w:rPr>
          <w:rtl/>
        </w:rPr>
        <w:t>אני לא משנה כל</w:t>
      </w:r>
      <w:r>
        <w:rPr>
          <w:rFonts w:hint="cs"/>
          <w:rtl/>
        </w:rPr>
        <w:t xml:space="preserve"> </w:t>
      </w:r>
      <w:r>
        <w:rPr>
          <w:rtl/>
        </w:rPr>
        <w:t xml:space="preserve">כך </w:t>
      </w:r>
      <w:bookmarkStart w:id="7207" w:name="_ETM_Q29_497355"/>
      <w:bookmarkEnd w:id="7207"/>
      <w:r>
        <w:rPr>
          <w:rtl/>
        </w:rPr>
        <w:t>הרבה את הטקסט, אבל הטקסט לא משתנה</w:t>
      </w:r>
      <w:r w:rsidR="009B0A79">
        <w:rPr>
          <w:rFonts w:hint="cs"/>
          <w:rtl/>
        </w:rPr>
        <w:t>,</w:t>
      </w:r>
      <w:r>
        <w:rPr>
          <w:rtl/>
        </w:rPr>
        <w:t xml:space="preserve"> ובכל פעם שאני </w:t>
      </w:r>
      <w:bookmarkStart w:id="7208" w:name="_ETM_Q29_501572"/>
      <w:bookmarkEnd w:id="7208"/>
      <w:r>
        <w:rPr>
          <w:rtl/>
        </w:rPr>
        <w:t xml:space="preserve">עולה לכאן התקציב רק יורד. </w:t>
      </w:r>
      <w:bookmarkStart w:id="7209" w:name="_ETM_Q29_506579"/>
      <w:bookmarkEnd w:id="7209"/>
      <w:r>
        <w:rPr>
          <w:rtl/>
        </w:rPr>
        <w:t xml:space="preserve">בימים האלה </w:t>
      </w:r>
      <w:r>
        <w:rPr>
          <w:rFonts w:hint="cs"/>
          <w:rtl/>
        </w:rPr>
        <w:t xml:space="preserve">אני עדיין </w:t>
      </w:r>
      <w:r>
        <w:rPr>
          <w:rtl/>
        </w:rPr>
        <w:t xml:space="preserve">נפגש עם בני ובנות נוער </w:t>
      </w:r>
      <w:bookmarkStart w:id="7210" w:name="_ETM_Q29_510690"/>
      <w:bookmarkEnd w:id="7210"/>
      <w:r>
        <w:rPr>
          <w:rtl/>
        </w:rPr>
        <w:t>בשטח, בסיורים, בדיונים</w:t>
      </w:r>
      <w:r>
        <w:rPr>
          <w:rFonts w:hint="cs"/>
          <w:rtl/>
        </w:rPr>
        <w:t>.</w:t>
      </w:r>
      <w:r>
        <w:rPr>
          <w:rtl/>
        </w:rPr>
        <w:t xml:space="preserve"> אני פוגש את מנהיגי המחר</w:t>
      </w:r>
      <w:r w:rsidR="009B0A79">
        <w:rPr>
          <w:rFonts w:hint="cs"/>
          <w:rtl/>
        </w:rPr>
        <w:t>.</w:t>
      </w:r>
      <w:r>
        <w:rPr>
          <w:rtl/>
        </w:rPr>
        <w:t xml:space="preserve"> </w:t>
      </w:r>
      <w:bookmarkStart w:id="7211" w:name="_ETM_Q29_516709"/>
      <w:bookmarkEnd w:id="7211"/>
      <w:r>
        <w:rPr>
          <w:rtl/>
        </w:rPr>
        <w:t>הם לא מחכים שיגידו להם מה לעשות</w:t>
      </w:r>
      <w:r w:rsidR="009B0A79">
        <w:rPr>
          <w:rFonts w:hint="cs"/>
          <w:rtl/>
        </w:rPr>
        <w:t>;</w:t>
      </w:r>
      <w:r>
        <w:rPr>
          <w:rtl/>
        </w:rPr>
        <w:t xml:space="preserve"> הם מזהים בעיה </w:t>
      </w:r>
      <w:bookmarkStart w:id="7212" w:name="_ETM_Q29_520899"/>
      <w:bookmarkEnd w:id="7212"/>
      <w:r>
        <w:rPr>
          <w:rtl/>
        </w:rPr>
        <w:t>ומתייצבים למען החברה</w:t>
      </w:r>
      <w:r>
        <w:rPr>
          <w:rFonts w:hint="cs"/>
          <w:rtl/>
        </w:rPr>
        <w:t>.</w:t>
      </w:r>
      <w:r>
        <w:rPr>
          <w:rtl/>
        </w:rPr>
        <w:t xml:space="preserve"> כך הם עשו </w:t>
      </w:r>
      <w:r>
        <w:rPr>
          <w:rFonts w:hint="cs"/>
          <w:rtl/>
        </w:rPr>
        <w:t xml:space="preserve">ב-7 </w:t>
      </w:r>
      <w:r>
        <w:rPr>
          <w:rtl/>
        </w:rPr>
        <w:t>באוקטובר</w:t>
      </w:r>
      <w:r>
        <w:rPr>
          <w:rFonts w:hint="cs"/>
          <w:rtl/>
        </w:rPr>
        <w:t>,</w:t>
      </w:r>
      <w:r>
        <w:rPr>
          <w:rtl/>
        </w:rPr>
        <w:t xml:space="preserve"> </w:t>
      </w:r>
      <w:bookmarkStart w:id="7213" w:name="_ETM_Q29_525660"/>
      <w:bookmarkEnd w:id="7213"/>
      <w:r>
        <w:rPr>
          <w:rtl/>
        </w:rPr>
        <w:t xml:space="preserve">לפני </w:t>
      </w:r>
      <w:r>
        <w:rPr>
          <w:rFonts w:hint="cs"/>
          <w:rtl/>
        </w:rPr>
        <w:t xml:space="preserve">7 </w:t>
      </w:r>
      <w:r>
        <w:rPr>
          <w:rtl/>
        </w:rPr>
        <w:t>באוקטובר</w:t>
      </w:r>
      <w:r w:rsidR="009B0A79">
        <w:rPr>
          <w:rFonts w:hint="cs"/>
          <w:rtl/>
        </w:rPr>
        <w:t>,</w:t>
      </w:r>
      <w:r>
        <w:rPr>
          <w:rtl/>
        </w:rPr>
        <w:t xml:space="preserve"> וכך הם עושים עכשיו </w:t>
      </w:r>
      <w:bookmarkStart w:id="7214" w:name="_ETM_Q29_529260"/>
      <w:bookmarkStart w:id="7215" w:name="_ETM_Q29_352812"/>
      <w:bookmarkStart w:id="7216" w:name="_ETM_Q29_352909"/>
      <w:bookmarkStart w:id="7217" w:name="_ETM_Q29_352958"/>
      <w:bookmarkStart w:id="7218" w:name="_ETM_Q29_353039"/>
      <w:bookmarkEnd w:id="7214"/>
      <w:bookmarkEnd w:id="7215"/>
      <w:bookmarkEnd w:id="7216"/>
      <w:bookmarkEnd w:id="7217"/>
      <w:bookmarkEnd w:id="7218"/>
      <w:r w:rsidR="009B0A79">
        <w:rPr>
          <w:rFonts w:hint="cs"/>
          <w:rtl/>
        </w:rPr>
        <w:t xml:space="preserve">– </w:t>
      </w:r>
      <w:r>
        <w:rPr>
          <w:rtl/>
        </w:rPr>
        <w:t xml:space="preserve">חבר'ה צעירים שדוחים את הגיוס שלהם בשביל הקהילה, בשביל אהבת </w:t>
      </w:r>
      <w:bookmarkStart w:id="7219" w:name="_ETM_Q29_531964"/>
      <w:bookmarkEnd w:id="7219"/>
      <w:r>
        <w:rPr>
          <w:rtl/>
        </w:rPr>
        <w:t xml:space="preserve">הארץ, </w:t>
      </w:r>
      <w:bookmarkStart w:id="7220" w:name="_ETM_Q29_535238"/>
      <w:bookmarkEnd w:id="7220"/>
      <w:r>
        <w:rPr>
          <w:rtl/>
        </w:rPr>
        <w:t>בשביל לבנות כאן</w:t>
      </w:r>
      <w:r>
        <w:rPr>
          <w:rFonts w:hint="cs"/>
          <w:rtl/>
        </w:rPr>
        <w:t>.</w:t>
      </w:r>
      <w:r>
        <w:rPr>
          <w:rtl/>
        </w:rPr>
        <w:t xml:space="preserve"> לזה קוראים תקומה. תקומה לא מגיעה רק </w:t>
      </w:r>
      <w:bookmarkStart w:id="7221" w:name="_ETM_Q29_538428"/>
      <w:bookmarkEnd w:id="7221"/>
      <w:r>
        <w:rPr>
          <w:rtl/>
        </w:rPr>
        <w:t xml:space="preserve">משם, היא מגיעה מתוכנית עבודה. </w:t>
      </w:r>
      <w:bookmarkStart w:id="7222" w:name="_ETM_Q29_543190"/>
      <w:bookmarkEnd w:id="7222"/>
    </w:p>
    <w:p w:rsidR="00C363B4" w:rsidRDefault="00C363B4" w:rsidP="00D3700A">
      <w:pPr>
        <w:rPr>
          <w:rtl/>
        </w:rPr>
      </w:pPr>
      <w:bookmarkStart w:id="7223" w:name="_ETM_Q29_363694"/>
      <w:bookmarkEnd w:id="7223"/>
    </w:p>
    <w:p w:rsidR="00C363B4" w:rsidRDefault="00C363B4" w:rsidP="009B0A79">
      <w:pPr>
        <w:rPr>
          <w:rtl/>
        </w:rPr>
      </w:pPr>
      <w:bookmarkStart w:id="7224" w:name="_ETM_Q29_363876"/>
      <w:bookmarkStart w:id="7225" w:name="_ETM_Q29_363916"/>
      <w:bookmarkStart w:id="7226" w:name="_ETM_Q29_363957"/>
      <w:bookmarkEnd w:id="7224"/>
      <w:bookmarkEnd w:id="7225"/>
      <w:bookmarkEnd w:id="7226"/>
      <w:r>
        <w:rPr>
          <w:rtl/>
        </w:rPr>
        <w:t xml:space="preserve">החבר'ה הצעירים האלה הם הוכחה טובה לכך שהחינוך הישראלי, למרות </w:t>
      </w:r>
      <w:bookmarkStart w:id="7227" w:name="_ETM_Q29_547003"/>
      <w:bookmarkEnd w:id="7227"/>
      <w:r>
        <w:rPr>
          <w:rtl/>
        </w:rPr>
        <w:t xml:space="preserve">כל האתגרים, מצליח להצמיח אנשים עם לב גדול, עם רצון </w:t>
      </w:r>
      <w:bookmarkStart w:id="7228" w:name="_ETM_Q29_550816"/>
      <w:bookmarkEnd w:id="7228"/>
      <w:r>
        <w:rPr>
          <w:rtl/>
        </w:rPr>
        <w:t xml:space="preserve">ועם עשייה למען המדינה. </w:t>
      </w:r>
      <w:bookmarkStart w:id="7229" w:name="_ETM_Q29_555170"/>
      <w:bookmarkEnd w:id="7229"/>
      <w:r>
        <w:rPr>
          <w:rtl/>
        </w:rPr>
        <w:t xml:space="preserve">אבל כדי שהלב הזה ימשיך לפעום, אנחנו, חברי וחברות הכנסת, </w:t>
      </w:r>
      <w:bookmarkStart w:id="7230" w:name="_ETM_Q29_558525"/>
      <w:bookmarkEnd w:id="7230"/>
      <w:r>
        <w:rPr>
          <w:rtl/>
        </w:rPr>
        <w:t xml:space="preserve">שר החינוך, </w:t>
      </w:r>
      <w:bookmarkStart w:id="7231" w:name="_ETM_Q29_563070"/>
      <w:bookmarkEnd w:id="7231"/>
      <w:r>
        <w:rPr>
          <w:rtl/>
        </w:rPr>
        <w:t xml:space="preserve">צריכים לוודא שיש לו את כל מה שהוא צריך ולסייע </w:t>
      </w:r>
      <w:bookmarkStart w:id="7232" w:name="_ETM_Q29_566320"/>
      <w:bookmarkEnd w:id="7232"/>
      <w:r>
        <w:rPr>
          <w:rtl/>
        </w:rPr>
        <w:t xml:space="preserve">למפעל שנות השירות. </w:t>
      </w:r>
      <w:bookmarkStart w:id="7233" w:name="_ETM_Q29_571390"/>
      <w:bookmarkEnd w:id="7233"/>
      <w:r>
        <w:rPr>
          <w:rtl/>
        </w:rPr>
        <w:t>אנחנו צריכים לאפשר להם לצמוח, לגדול</w:t>
      </w:r>
      <w:r w:rsidR="009B0A79">
        <w:rPr>
          <w:rFonts w:hint="cs"/>
          <w:rtl/>
        </w:rPr>
        <w:t>,</w:t>
      </w:r>
      <w:r>
        <w:rPr>
          <w:rtl/>
        </w:rPr>
        <w:t xml:space="preserve"> ולא לקצץ. אלה סדרי </w:t>
      </w:r>
      <w:bookmarkStart w:id="7234" w:name="_ETM_Q29_575439"/>
      <w:bookmarkEnd w:id="7234"/>
      <w:r>
        <w:rPr>
          <w:rtl/>
        </w:rPr>
        <w:t>עדיפויות של הממשלה</w:t>
      </w:r>
      <w:r w:rsidR="009B0A79">
        <w:rPr>
          <w:rFonts w:hint="cs"/>
          <w:rtl/>
        </w:rPr>
        <w:t>,</w:t>
      </w:r>
      <w:r>
        <w:rPr>
          <w:rtl/>
        </w:rPr>
        <w:t xml:space="preserve"> שאנחנו רואים שלא השתנו, </w:t>
      </w:r>
      <w:bookmarkStart w:id="7235" w:name="_ETM_Q29_581029"/>
      <w:bookmarkEnd w:id="7235"/>
      <w:r>
        <w:rPr>
          <w:rtl/>
        </w:rPr>
        <w:t>אותם סדרי עדיפויות של</w:t>
      </w:r>
      <w:r>
        <w:rPr>
          <w:rFonts w:hint="cs"/>
          <w:rtl/>
        </w:rPr>
        <w:t xml:space="preserve"> ל</w:t>
      </w:r>
      <w:r>
        <w:rPr>
          <w:rtl/>
        </w:rPr>
        <w:t xml:space="preserve">פני </w:t>
      </w:r>
      <w:r>
        <w:rPr>
          <w:rFonts w:hint="cs"/>
          <w:rtl/>
        </w:rPr>
        <w:t xml:space="preserve">7 </w:t>
      </w:r>
      <w:bookmarkStart w:id="7236" w:name="_ETM_Q29_405659"/>
      <w:bookmarkEnd w:id="7236"/>
      <w:r>
        <w:rPr>
          <w:rtl/>
        </w:rPr>
        <w:t xml:space="preserve">באוקטובר. </w:t>
      </w:r>
      <w:bookmarkStart w:id="7237" w:name="_ETM_Q29_406098"/>
      <w:bookmarkStart w:id="7238" w:name="_ETM_Q29_406206"/>
      <w:bookmarkStart w:id="7239" w:name="_ETM_Q29_406266"/>
      <w:bookmarkStart w:id="7240" w:name="_ETM_Q29_406351"/>
      <w:bookmarkEnd w:id="7237"/>
      <w:bookmarkEnd w:id="7238"/>
      <w:bookmarkEnd w:id="7239"/>
      <w:bookmarkEnd w:id="7240"/>
      <w:r>
        <w:rPr>
          <w:rtl/>
        </w:rPr>
        <w:t xml:space="preserve">מפעל שנות השירות לא </w:t>
      </w:r>
      <w:bookmarkStart w:id="7241" w:name="_ETM_Q29_585079"/>
      <w:bookmarkEnd w:id="7241"/>
      <w:r>
        <w:rPr>
          <w:rtl/>
        </w:rPr>
        <w:t xml:space="preserve">יכול להיות תלוי בחסדי רזרבות. </w:t>
      </w:r>
      <w:bookmarkStart w:id="7242" w:name="_ETM_Q29_589790"/>
      <w:bookmarkEnd w:id="7242"/>
      <w:r>
        <w:rPr>
          <w:rtl/>
        </w:rPr>
        <w:t xml:space="preserve">אם שר החינוך הצליח לגרד כסף, אז יש כסף לשנות </w:t>
      </w:r>
      <w:bookmarkStart w:id="7243" w:name="_ETM_Q29_594122"/>
      <w:bookmarkEnd w:id="7243"/>
      <w:r>
        <w:rPr>
          <w:rtl/>
        </w:rPr>
        <w:t>השירות</w:t>
      </w:r>
      <w:r w:rsidR="009B0A79">
        <w:rPr>
          <w:rFonts w:hint="cs"/>
          <w:rtl/>
        </w:rPr>
        <w:t>;</w:t>
      </w:r>
      <w:r>
        <w:rPr>
          <w:rtl/>
        </w:rPr>
        <w:t xml:space="preserve"> אם הוא לא הצליח, אז אין כסף לשנות השירות. </w:t>
      </w:r>
      <w:bookmarkStart w:id="7244" w:name="_ETM_Q29_598454"/>
      <w:bookmarkEnd w:id="7244"/>
      <w:r>
        <w:rPr>
          <w:rtl/>
        </w:rPr>
        <w:t xml:space="preserve">זה לא </w:t>
      </w:r>
      <w:r>
        <w:rPr>
          <w:rFonts w:hint="cs"/>
          <w:rtl/>
        </w:rPr>
        <w:t xml:space="preserve">עוד </w:t>
      </w:r>
      <w:r>
        <w:rPr>
          <w:rtl/>
        </w:rPr>
        <w:t xml:space="preserve">פרויקט, זה אחד המפעלים החינוכיים החשובים והערכיים ביותר </w:t>
      </w:r>
      <w:bookmarkStart w:id="7245" w:name="_ETM_Q29_602786"/>
      <w:bookmarkEnd w:id="7245"/>
      <w:r>
        <w:rPr>
          <w:rtl/>
        </w:rPr>
        <w:t>שיש במדינת ישראל</w:t>
      </w:r>
      <w:r w:rsidR="009B0A79">
        <w:rPr>
          <w:rFonts w:hint="cs"/>
          <w:rtl/>
        </w:rPr>
        <w:t>,</w:t>
      </w:r>
      <w:r>
        <w:rPr>
          <w:rtl/>
        </w:rPr>
        <w:t xml:space="preserve"> שמקדם ילדים ובני נוער. </w:t>
      </w:r>
      <w:bookmarkStart w:id="7246" w:name="_ETM_Q29_609010"/>
      <w:bookmarkEnd w:id="7246"/>
    </w:p>
    <w:p w:rsidR="00C363B4" w:rsidRDefault="00C363B4" w:rsidP="00D3700A">
      <w:pPr>
        <w:rPr>
          <w:rtl/>
        </w:rPr>
      </w:pPr>
      <w:bookmarkStart w:id="7247" w:name="_ETM_Q29_430029"/>
      <w:bookmarkStart w:id="7248" w:name="_ETM_Q29_430141"/>
      <w:bookmarkStart w:id="7249" w:name="_ETM_Q29_431876"/>
      <w:bookmarkEnd w:id="7247"/>
      <w:bookmarkEnd w:id="7248"/>
      <w:bookmarkEnd w:id="7249"/>
    </w:p>
    <w:p w:rsidR="00C363B4" w:rsidRDefault="00C363B4" w:rsidP="009B0A79">
      <w:pPr>
        <w:rPr>
          <w:rtl/>
        </w:rPr>
      </w:pPr>
      <w:bookmarkStart w:id="7250" w:name="_ETM_Q29_431960"/>
      <w:bookmarkEnd w:id="7250"/>
      <w:r>
        <w:rPr>
          <w:rtl/>
        </w:rPr>
        <w:t xml:space="preserve">אני רוצה לדבר </w:t>
      </w:r>
      <w:r>
        <w:rPr>
          <w:rFonts w:hint="cs"/>
          <w:rtl/>
        </w:rPr>
        <w:t xml:space="preserve">גם </w:t>
      </w:r>
      <w:r>
        <w:rPr>
          <w:rtl/>
        </w:rPr>
        <w:t>על החינוך הבלתי</w:t>
      </w:r>
      <w:r>
        <w:rPr>
          <w:rFonts w:hint="cs"/>
          <w:rtl/>
        </w:rPr>
        <w:t>-</w:t>
      </w:r>
      <w:r>
        <w:rPr>
          <w:rtl/>
        </w:rPr>
        <w:t xml:space="preserve">פורמלי. </w:t>
      </w:r>
      <w:bookmarkStart w:id="7251" w:name="_ETM_Q29_612839"/>
      <w:bookmarkEnd w:id="7251"/>
      <w:r>
        <w:rPr>
          <w:rtl/>
        </w:rPr>
        <w:t xml:space="preserve">לא שמעתי את האמירה </w:t>
      </w:r>
      <w:r w:rsidR="009B0A79">
        <w:rPr>
          <w:rFonts w:hint="cs"/>
          <w:rtl/>
        </w:rPr>
        <w:t>"</w:t>
      </w:r>
      <w:r>
        <w:rPr>
          <w:rtl/>
        </w:rPr>
        <w:t>חינוך בלתי פורמלי</w:t>
      </w:r>
      <w:r w:rsidR="009B0A79">
        <w:rPr>
          <w:rFonts w:hint="cs"/>
          <w:rtl/>
        </w:rPr>
        <w:t>"</w:t>
      </w:r>
      <w:r>
        <w:rPr>
          <w:rtl/>
        </w:rPr>
        <w:t xml:space="preserve"> הרבה מאוד חודשים </w:t>
      </w:r>
      <w:bookmarkStart w:id="7252" w:name="_ETM_Q29_617525"/>
      <w:bookmarkEnd w:id="7252"/>
      <w:r>
        <w:rPr>
          <w:rtl/>
        </w:rPr>
        <w:t>במקום הזה</w:t>
      </w:r>
      <w:r w:rsidR="009B0A79">
        <w:rPr>
          <w:rFonts w:hint="cs"/>
          <w:rtl/>
        </w:rPr>
        <w:t>,</w:t>
      </w:r>
      <w:r>
        <w:rPr>
          <w:rtl/>
        </w:rPr>
        <w:t xml:space="preserve"> ואני רוצה להזכיר לכם שחינוך הוא לא רק </w:t>
      </w:r>
      <w:bookmarkStart w:id="7253" w:name="_ETM_Q29_622212"/>
      <w:bookmarkEnd w:id="7253"/>
      <w:r>
        <w:rPr>
          <w:rtl/>
        </w:rPr>
        <w:t>במסגרת החינוך הבית</w:t>
      </w:r>
      <w:r w:rsidR="009B0A79">
        <w:rPr>
          <w:rFonts w:hint="cs"/>
          <w:rtl/>
        </w:rPr>
        <w:t xml:space="preserve"> </w:t>
      </w:r>
      <w:r>
        <w:rPr>
          <w:rtl/>
        </w:rPr>
        <w:t>ספרית</w:t>
      </w:r>
      <w:r>
        <w:rPr>
          <w:rFonts w:hint="cs"/>
          <w:rtl/>
        </w:rPr>
        <w:t>.</w:t>
      </w:r>
      <w:r>
        <w:rPr>
          <w:rtl/>
        </w:rPr>
        <w:t xml:space="preserve"> יש חינוך בלתי פורמלי</w:t>
      </w:r>
      <w:r>
        <w:rPr>
          <w:rFonts w:hint="cs"/>
          <w:rtl/>
        </w:rPr>
        <w:t>.</w:t>
      </w:r>
      <w:r>
        <w:rPr>
          <w:rtl/>
        </w:rPr>
        <w:t xml:space="preserve"> </w:t>
      </w:r>
      <w:bookmarkStart w:id="7254" w:name="_ETM_Q29_628570"/>
      <w:bookmarkEnd w:id="7254"/>
      <w:r>
        <w:rPr>
          <w:rtl/>
        </w:rPr>
        <w:t>הוא מגיע אחרי צ</w:t>
      </w:r>
      <w:r>
        <w:rPr>
          <w:rFonts w:hint="cs"/>
          <w:rtl/>
        </w:rPr>
        <w:t>ו</w:t>
      </w:r>
      <w:r>
        <w:rPr>
          <w:rtl/>
        </w:rPr>
        <w:t>הריים</w:t>
      </w:r>
      <w:r w:rsidR="009B0A79">
        <w:rPr>
          <w:rFonts w:hint="cs"/>
          <w:rtl/>
        </w:rPr>
        <w:t>.</w:t>
      </w:r>
      <w:r>
        <w:rPr>
          <w:rtl/>
        </w:rPr>
        <w:t xml:space="preserve"> </w:t>
      </w:r>
      <w:r w:rsidR="009B0A79">
        <w:rPr>
          <w:rFonts w:hint="cs"/>
          <w:rtl/>
        </w:rPr>
        <w:t xml:space="preserve">אנחנו </w:t>
      </w:r>
      <w:r>
        <w:rPr>
          <w:rtl/>
        </w:rPr>
        <w:t>פוגשים את זה במתנ</w:t>
      </w:r>
      <w:r>
        <w:rPr>
          <w:rFonts w:hint="cs"/>
          <w:rtl/>
        </w:rPr>
        <w:t>"</w:t>
      </w:r>
      <w:r>
        <w:rPr>
          <w:rtl/>
        </w:rPr>
        <w:t>סים, בחוגים</w:t>
      </w:r>
      <w:r w:rsidR="009B0A79">
        <w:rPr>
          <w:rFonts w:hint="cs"/>
          <w:rtl/>
        </w:rPr>
        <w:t>,</w:t>
      </w:r>
      <w:r>
        <w:rPr>
          <w:rtl/>
        </w:rPr>
        <w:t xml:space="preserve"> </w:t>
      </w:r>
      <w:bookmarkStart w:id="7255" w:name="_ETM_Q29_632700"/>
      <w:bookmarkEnd w:id="7255"/>
      <w:r>
        <w:rPr>
          <w:rtl/>
        </w:rPr>
        <w:t xml:space="preserve">פוגשים את זה באגודות הספורט, </w:t>
      </w:r>
      <w:r>
        <w:rPr>
          <w:rFonts w:hint="cs"/>
          <w:rtl/>
        </w:rPr>
        <w:t>ב</w:t>
      </w:r>
      <w:r>
        <w:rPr>
          <w:rtl/>
        </w:rPr>
        <w:t xml:space="preserve">תנועות הנוער, </w:t>
      </w:r>
      <w:r>
        <w:rPr>
          <w:rFonts w:hint="cs"/>
          <w:rtl/>
        </w:rPr>
        <w:t>ב</w:t>
      </w:r>
      <w:r>
        <w:rPr>
          <w:rtl/>
        </w:rPr>
        <w:t xml:space="preserve">ארגוני הנוער. </w:t>
      </w:r>
      <w:bookmarkStart w:id="7256" w:name="_ETM_Q29_638299"/>
      <w:bookmarkEnd w:id="7256"/>
      <w:r>
        <w:rPr>
          <w:rtl/>
        </w:rPr>
        <w:t xml:space="preserve">אנחנו צריכים לדאוג לתקצב את הדברים החשובים הזה. </w:t>
      </w:r>
      <w:bookmarkStart w:id="7257" w:name="_ETM_Q29_463757"/>
      <w:bookmarkStart w:id="7258" w:name="_ETM_Q29_463853"/>
      <w:bookmarkStart w:id="7259" w:name="_ETM_Q29_463926"/>
      <w:bookmarkStart w:id="7260" w:name="_ETM_Q29_463989"/>
      <w:bookmarkEnd w:id="7257"/>
      <w:bookmarkEnd w:id="7258"/>
      <w:bookmarkEnd w:id="7259"/>
      <w:bookmarkEnd w:id="7260"/>
      <w:r>
        <w:rPr>
          <w:rFonts w:hint="cs"/>
          <w:rtl/>
        </w:rPr>
        <w:t>א</w:t>
      </w:r>
      <w:r>
        <w:rPr>
          <w:rtl/>
        </w:rPr>
        <w:t xml:space="preserve">נחנו מדברים </w:t>
      </w:r>
      <w:bookmarkStart w:id="7261" w:name="_ETM_Q29_642705"/>
      <w:bookmarkEnd w:id="7261"/>
      <w:r>
        <w:rPr>
          <w:rtl/>
        </w:rPr>
        <w:t>על זה שהנוער הוא עתידה של מדינת ישראל</w:t>
      </w:r>
      <w:r w:rsidR="009B0A79">
        <w:rPr>
          <w:rFonts w:hint="cs"/>
          <w:rtl/>
        </w:rPr>
        <w:t>.</w:t>
      </w:r>
      <w:r>
        <w:rPr>
          <w:rtl/>
        </w:rPr>
        <w:t xml:space="preserve"> איזה עתיד </w:t>
      </w:r>
      <w:bookmarkStart w:id="7262" w:name="_ETM_Q29_647112"/>
      <w:bookmarkEnd w:id="7262"/>
      <w:r>
        <w:rPr>
          <w:rtl/>
        </w:rPr>
        <w:t>הממשלה הזאת מציגה לבני הנוער</w:t>
      </w:r>
      <w:r>
        <w:rPr>
          <w:rFonts w:hint="cs"/>
          <w:rtl/>
        </w:rPr>
        <w:t>?</w:t>
      </w:r>
      <w:r>
        <w:rPr>
          <w:rtl/>
        </w:rPr>
        <w:t xml:space="preserve"> עתיד של קיצוצים</w:t>
      </w:r>
      <w:r>
        <w:rPr>
          <w:rFonts w:hint="cs"/>
          <w:rtl/>
        </w:rPr>
        <w:t>.</w:t>
      </w:r>
      <w:r>
        <w:rPr>
          <w:rtl/>
        </w:rPr>
        <w:t xml:space="preserve"> </w:t>
      </w:r>
      <w:bookmarkStart w:id="7263" w:name="_ETM_Q29_655260"/>
      <w:bookmarkEnd w:id="7263"/>
    </w:p>
    <w:p w:rsidR="00C363B4" w:rsidRDefault="00C363B4" w:rsidP="00D3700A">
      <w:pPr>
        <w:rPr>
          <w:rtl/>
        </w:rPr>
      </w:pPr>
      <w:bookmarkStart w:id="7264" w:name="_ETM_Q29_473045"/>
      <w:bookmarkStart w:id="7265" w:name="_ETM_Q29_473123"/>
      <w:bookmarkStart w:id="7266" w:name="_ETM_Q29_473189"/>
      <w:bookmarkEnd w:id="7264"/>
      <w:bookmarkEnd w:id="7265"/>
      <w:bookmarkEnd w:id="7266"/>
    </w:p>
    <w:p w:rsidR="00C363B4" w:rsidRDefault="00C363B4" w:rsidP="009B0A79">
      <w:pPr>
        <w:rPr>
          <w:rtl/>
        </w:rPr>
      </w:pPr>
      <w:bookmarkStart w:id="7267" w:name="_ETM_Q29_473268"/>
      <w:bookmarkEnd w:id="7267"/>
      <w:r>
        <w:rPr>
          <w:rtl/>
        </w:rPr>
        <w:t xml:space="preserve">לפני </w:t>
      </w:r>
      <w:r>
        <w:rPr>
          <w:rFonts w:hint="cs"/>
          <w:rtl/>
        </w:rPr>
        <w:t>כמה</w:t>
      </w:r>
      <w:r>
        <w:rPr>
          <w:rtl/>
        </w:rPr>
        <w:t xml:space="preserve"> שבועות נפגשתי בעיר בת ים</w:t>
      </w:r>
      <w:r>
        <w:rPr>
          <w:rFonts w:hint="cs"/>
          <w:rtl/>
        </w:rPr>
        <w:t xml:space="preserve"> –</w:t>
      </w:r>
      <w:r>
        <w:rPr>
          <w:rtl/>
        </w:rPr>
        <w:t xml:space="preserve"> הזמינו אותי למעלה </w:t>
      </w:r>
      <w:bookmarkStart w:id="7268" w:name="_ETM_Q29_659559"/>
      <w:bookmarkEnd w:id="7268"/>
      <w:r>
        <w:rPr>
          <w:rtl/>
        </w:rPr>
        <w:t>מ</w:t>
      </w:r>
      <w:r>
        <w:rPr>
          <w:rFonts w:hint="cs"/>
          <w:rtl/>
        </w:rPr>
        <w:t>-70</w:t>
      </w:r>
      <w:r>
        <w:rPr>
          <w:rtl/>
        </w:rPr>
        <w:t xml:space="preserve"> בני </w:t>
      </w:r>
      <w:r>
        <w:rPr>
          <w:rFonts w:hint="cs"/>
          <w:rtl/>
        </w:rPr>
        <w:t xml:space="preserve">שנות </w:t>
      </w:r>
      <w:r>
        <w:rPr>
          <w:rtl/>
        </w:rPr>
        <w:t xml:space="preserve">שירות, צעירים וצעירות מרחבי הארץ, לכתוב </w:t>
      </w:r>
      <w:bookmarkStart w:id="7269" w:name="_ETM_Q29_663859"/>
      <w:bookmarkEnd w:id="7269"/>
      <w:r>
        <w:rPr>
          <w:rtl/>
        </w:rPr>
        <w:t xml:space="preserve">איתם ביחד עם אגף החינוך של עיריית בת ים את </w:t>
      </w:r>
      <w:bookmarkStart w:id="7270" w:name="_ETM_Q29_668159"/>
      <w:bookmarkEnd w:id="7270"/>
      <w:r>
        <w:rPr>
          <w:rtl/>
        </w:rPr>
        <w:t>החזון של השנה הקרובה. הם הולכים להיכנס לתוך מערכת החינוך</w:t>
      </w:r>
      <w:r>
        <w:rPr>
          <w:rFonts w:hint="cs"/>
          <w:rtl/>
        </w:rPr>
        <w:t>,</w:t>
      </w:r>
      <w:r>
        <w:rPr>
          <w:rtl/>
        </w:rPr>
        <w:t xml:space="preserve"> </w:t>
      </w:r>
      <w:bookmarkStart w:id="7271" w:name="_ETM_Q29_673510"/>
      <w:bookmarkEnd w:id="7271"/>
      <w:r>
        <w:rPr>
          <w:rtl/>
        </w:rPr>
        <w:t>והם בוחרים ללמד את הילדים שלנו בבת ים מה ז</w:t>
      </w:r>
      <w:r w:rsidR="009B0A79">
        <w:rPr>
          <w:rFonts w:hint="cs"/>
          <w:rtl/>
        </w:rPr>
        <w:t>ה</w:t>
      </w:r>
      <w:r>
        <w:rPr>
          <w:rtl/>
        </w:rPr>
        <w:t xml:space="preserve"> </w:t>
      </w:r>
      <w:bookmarkStart w:id="7272" w:name="_ETM_Q29_677064"/>
      <w:bookmarkEnd w:id="7272"/>
      <w:r>
        <w:rPr>
          <w:rtl/>
        </w:rPr>
        <w:t>מנהיגות, איך בונים מנהיגות, מהם ערכים</w:t>
      </w:r>
      <w:r>
        <w:rPr>
          <w:rFonts w:hint="cs"/>
          <w:rtl/>
        </w:rPr>
        <w:t>.</w:t>
      </w:r>
      <w:r>
        <w:rPr>
          <w:rtl/>
        </w:rPr>
        <w:t xml:space="preserve"> </w:t>
      </w:r>
      <w:bookmarkStart w:id="7273" w:name="_ETM_Q29_681790"/>
      <w:bookmarkEnd w:id="7273"/>
      <w:r>
        <w:rPr>
          <w:rtl/>
        </w:rPr>
        <w:t xml:space="preserve">אני יושב שם והמדריך שמלווה את הקבוצה הזאת מסתכל עליי </w:t>
      </w:r>
      <w:bookmarkStart w:id="7274" w:name="_ETM_Q29_686029"/>
      <w:bookmarkEnd w:id="7274"/>
      <w:r>
        <w:rPr>
          <w:rtl/>
        </w:rPr>
        <w:t xml:space="preserve">ושנינו מסתכלים אחד על השני, ואני יודע והוא יודע שיכול </w:t>
      </w:r>
      <w:bookmarkStart w:id="7275" w:name="_ETM_Q29_690269"/>
      <w:bookmarkEnd w:id="7275"/>
      <w:r>
        <w:rPr>
          <w:rtl/>
        </w:rPr>
        <w:t>להיות שלא כולם יסיימו את השנה, כי חסר</w:t>
      </w:r>
      <w:r>
        <w:rPr>
          <w:rFonts w:hint="cs"/>
          <w:rtl/>
        </w:rPr>
        <w:t>ים</w:t>
      </w:r>
      <w:r>
        <w:rPr>
          <w:rtl/>
        </w:rPr>
        <w:t xml:space="preserve"> </w:t>
      </w:r>
      <w:r>
        <w:rPr>
          <w:rFonts w:hint="cs"/>
          <w:rtl/>
        </w:rPr>
        <w:t xml:space="preserve">20 </w:t>
      </w:r>
      <w:r>
        <w:rPr>
          <w:rtl/>
        </w:rPr>
        <w:t xml:space="preserve">מיליון </w:t>
      </w:r>
      <w:bookmarkStart w:id="7276" w:name="_ETM_Q29_694509"/>
      <w:bookmarkEnd w:id="7276"/>
      <w:r>
        <w:rPr>
          <w:rtl/>
        </w:rPr>
        <w:t xml:space="preserve">שקלים לשנות השירות, כי שר החינוך הבטיח שיהיה כסף, אבל </w:t>
      </w:r>
      <w:bookmarkStart w:id="7277" w:name="_ETM_Q29_698749"/>
      <w:bookmarkEnd w:id="7277"/>
      <w:r>
        <w:rPr>
          <w:rFonts w:hint="cs"/>
          <w:rtl/>
        </w:rPr>
        <w:t>הוא א</w:t>
      </w:r>
      <w:r>
        <w:rPr>
          <w:rtl/>
        </w:rPr>
        <w:t xml:space="preserve">מר שיש מלחמה ואין כסף. </w:t>
      </w:r>
      <w:bookmarkStart w:id="7278" w:name="_ETM_Q29_521786"/>
      <w:bookmarkStart w:id="7279" w:name="_ETM_Q29_521881"/>
      <w:bookmarkStart w:id="7280" w:name="_ETM_Q29_521953"/>
      <w:bookmarkStart w:id="7281" w:name="_ETM_Q29_522039"/>
      <w:bookmarkEnd w:id="7278"/>
      <w:bookmarkEnd w:id="7279"/>
      <w:bookmarkEnd w:id="7280"/>
      <w:bookmarkEnd w:id="7281"/>
    </w:p>
    <w:p w:rsidR="00C363B4" w:rsidRDefault="00C363B4" w:rsidP="00D3700A">
      <w:pPr>
        <w:rPr>
          <w:rtl/>
        </w:rPr>
      </w:pPr>
      <w:bookmarkStart w:id="7282" w:name="_ETM_Q29_396257"/>
      <w:bookmarkStart w:id="7283" w:name="_ETM_Q29_396303"/>
      <w:bookmarkEnd w:id="7282"/>
      <w:bookmarkEnd w:id="7283"/>
    </w:p>
    <w:p w:rsidR="00C363B4" w:rsidRDefault="00C363B4" w:rsidP="009B0A79">
      <w:pPr>
        <w:rPr>
          <w:rtl/>
        </w:rPr>
      </w:pPr>
      <w:bookmarkStart w:id="7284" w:name="_ETM_Q29_396429"/>
      <w:bookmarkStart w:id="7285" w:name="_ETM_Q29_396462"/>
      <w:bookmarkEnd w:id="7284"/>
      <w:bookmarkEnd w:id="7285"/>
      <w:r>
        <w:rPr>
          <w:rtl/>
        </w:rPr>
        <w:t xml:space="preserve">אז אני קורא ידיעה שאחרי </w:t>
      </w:r>
      <w:bookmarkStart w:id="7286" w:name="_ETM_Q29_702989"/>
      <w:bookmarkEnd w:id="7286"/>
      <w:r>
        <w:rPr>
          <w:rtl/>
        </w:rPr>
        <w:t xml:space="preserve">ישיבת ממשלה, יש </w:t>
      </w:r>
      <w:r>
        <w:rPr>
          <w:rFonts w:hint="cs"/>
          <w:rtl/>
        </w:rPr>
        <w:t xml:space="preserve">35 </w:t>
      </w:r>
      <w:r>
        <w:rPr>
          <w:rtl/>
        </w:rPr>
        <w:t>מיליון שקלים לאיז</w:t>
      </w:r>
      <w:r>
        <w:rPr>
          <w:rFonts w:hint="cs"/>
          <w:rtl/>
        </w:rPr>
        <w:t>ו</w:t>
      </w:r>
      <w:r>
        <w:rPr>
          <w:rtl/>
        </w:rPr>
        <w:t xml:space="preserve"> שרה </w:t>
      </w:r>
      <w:bookmarkStart w:id="7287" w:name="_ETM_Q29_707390"/>
      <w:bookmarkEnd w:id="7287"/>
      <w:r>
        <w:rPr>
          <w:rtl/>
        </w:rPr>
        <w:t>שמקדמת נושא חשוב שלה</w:t>
      </w:r>
      <w:r>
        <w:rPr>
          <w:rFonts w:hint="cs"/>
          <w:rtl/>
        </w:rPr>
        <w:t>.</w:t>
      </w:r>
      <w:r>
        <w:rPr>
          <w:rtl/>
        </w:rPr>
        <w:t xml:space="preserve"> אני מברך</w:t>
      </w:r>
      <w:r w:rsidR="009B0A79">
        <w:rPr>
          <w:rFonts w:hint="cs"/>
          <w:rtl/>
        </w:rPr>
        <w:t>,</w:t>
      </w:r>
      <w:r>
        <w:rPr>
          <w:rtl/>
        </w:rPr>
        <w:t xml:space="preserve"> כל הכבוד שהיא </w:t>
      </w:r>
      <w:bookmarkStart w:id="7288" w:name="_ETM_Q29_711320"/>
      <w:bookmarkEnd w:id="7288"/>
      <w:r>
        <w:rPr>
          <w:rtl/>
        </w:rPr>
        <w:t xml:space="preserve">יודעת להילחם, אבל אולי שר החינוך יילחם על שנות השירות </w:t>
      </w:r>
      <w:bookmarkStart w:id="7289" w:name="_ETM_Q29_715909"/>
      <w:bookmarkEnd w:id="7289"/>
      <w:r>
        <w:rPr>
          <w:rtl/>
        </w:rPr>
        <w:t>וידאג ל</w:t>
      </w:r>
      <w:r>
        <w:rPr>
          <w:rFonts w:hint="cs"/>
          <w:rtl/>
        </w:rPr>
        <w:t>-20</w:t>
      </w:r>
      <w:r>
        <w:rPr>
          <w:rtl/>
        </w:rPr>
        <w:t xml:space="preserve"> מיליון שקלים </w:t>
      </w:r>
      <w:bookmarkStart w:id="7290" w:name="_ETM_Q29_718500"/>
      <w:bookmarkEnd w:id="7290"/>
      <w:r>
        <w:rPr>
          <w:rtl/>
        </w:rPr>
        <w:t xml:space="preserve">ויאפשר לעשרות אלפי ילדים וילדות לסיים עם המדריכים שלהם שנה </w:t>
      </w:r>
      <w:bookmarkStart w:id="7291" w:name="_ETM_Q29_724195"/>
      <w:bookmarkEnd w:id="7291"/>
      <w:r>
        <w:rPr>
          <w:rtl/>
        </w:rPr>
        <w:t>טובה</w:t>
      </w:r>
      <w:r>
        <w:rPr>
          <w:rFonts w:hint="cs"/>
          <w:rtl/>
        </w:rPr>
        <w:t>?</w:t>
      </w:r>
      <w:r>
        <w:rPr>
          <w:rtl/>
        </w:rPr>
        <w:t xml:space="preserve"> </w:t>
      </w:r>
      <w:bookmarkStart w:id="7292" w:name="_ETM_Q29_547563"/>
      <w:bookmarkStart w:id="7293" w:name="_ETM_Q29_547682"/>
      <w:bookmarkStart w:id="7294" w:name="_ETM_Q29_547827"/>
      <w:bookmarkStart w:id="7295" w:name="_ETM_Q29_547916"/>
      <w:bookmarkEnd w:id="7292"/>
      <w:bookmarkEnd w:id="7293"/>
      <w:bookmarkEnd w:id="7294"/>
      <w:bookmarkEnd w:id="7295"/>
      <w:r>
        <w:rPr>
          <w:rtl/>
        </w:rPr>
        <w:t>הילדים שלנו צריכים חיבוק ואהבה וחיבה בימים האלה</w:t>
      </w:r>
      <w:r>
        <w:rPr>
          <w:rFonts w:hint="cs"/>
          <w:rtl/>
        </w:rPr>
        <w:t>.</w:t>
      </w:r>
      <w:r>
        <w:rPr>
          <w:rtl/>
        </w:rPr>
        <w:t xml:space="preserve"> </w:t>
      </w:r>
      <w:bookmarkStart w:id="7296" w:name="_ETM_Q29_731510"/>
      <w:bookmarkEnd w:id="7296"/>
    </w:p>
    <w:p w:rsidR="00C363B4" w:rsidRDefault="00C363B4" w:rsidP="00D3700A">
      <w:pPr>
        <w:rPr>
          <w:rtl/>
        </w:rPr>
      </w:pPr>
      <w:bookmarkStart w:id="7297" w:name="_ETM_Q29_551627"/>
      <w:bookmarkStart w:id="7298" w:name="_ETM_Q29_551751"/>
      <w:bookmarkEnd w:id="7297"/>
      <w:bookmarkEnd w:id="7298"/>
    </w:p>
    <w:p w:rsidR="00C363B4" w:rsidRDefault="00C363B4" w:rsidP="00D3700A">
      <w:pPr>
        <w:rPr>
          <w:rtl/>
        </w:rPr>
      </w:pPr>
      <w:bookmarkStart w:id="7299" w:name="_ETM_Q29_551789"/>
      <w:bookmarkStart w:id="7300" w:name="_ETM_Q29_551853"/>
      <w:bookmarkEnd w:id="7299"/>
      <w:bookmarkEnd w:id="7300"/>
      <w:r>
        <w:rPr>
          <w:rtl/>
        </w:rPr>
        <w:t>זאת הסיבה שאני מדבר</w:t>
      </w:r>
      <w:r>
        <w:rPr>
          <w:rFonts w:hint="cs"/>
          <w:rtl/>
        </w:rPr>
        <w:t>,</w:t>
      </w:r>
      <w:r>
        <w:rPr>
          <w:rtl/>
        </w:rPr>
        <w:t xml:space="preserve"> ואמשיך לדבר</w:t>
      </w:r>
      <w:r>
        <w:rPr>
          <w:rFonts w:hint="cs"/>
          <w:rtl/>
        </w:rPr>
        <w:t>,</w:t>
      </w:r>
      <w:r>
        <w:rPr>
          <w:rtl/>
        </w:rPr>
        <w:t xml:space="preserve"> על שנות השירות, על </w:t>
      </w:r>
      <w:bookmarkStart w:id="7301" w:name="_ETM_Q29_736075"/>
      <w:bookmarkEnd w:id="7301"/>
      <w:r>
        <w:rPr>
          <w:rtl/>
        </w:rPr>
        <w:t>התקציב שלה</w:t>
      </w:r>
      <w:r>
        <w:rPr>
          <w:rFonts w:hint="cs"/>
          <w:rtl/>
        </w:rPr>
        <w:t>ן;</w:t>
      </w:r>
      <w:r>
        <w:rPr>
          <w:rtl/>
        </w:rPr>
        <w:t xml:space="preserve"> זאת הסיבה שאני גם מאמין בחינוך הבלתי</w:t>
      </w:r>
      <w:r>
        <w:rPr>
          <w:rFonts w:hint="cs"/>
          <w:rtl/>
        </w:rPr>
        <w:t>-</w:t>
      </w:r>
      <w:r>
        <w:rPr>
          <w:rtl/>
        </w:rPr>
        <w:t>פורמלי</w:t>
      </w:r>
      <w:r>
        <w:rPr>
          <w:rFonts w:hint="cs"/>
          <w:rtl/>
        </w:rPr>
        <w:t>;</w:t>
      </w:r>
      <w:r>
        <w:rPr>
          <w:rtl/>
        </w:rPr>
        <w:t xml:space="preserve"> </w:t>
      </w:r>
      <w:bookmarkStart w:id="7302" w:name="_ETM_Q29_742289"/>
      <w:bookmarkEnd w:id="7302"/>
      <w:r>
        <w:rPr>
          <w:rtl/>
        </w:rPr>
        <w:t xml:space="preserve">זאת הסיבה שאני ממשיך לפגוש בני ובנות נוער, </w:t>
      </w:r>
      <w:r>
        <w:rPr>
          <w:rFonts w:hint="cs"/>
          <w:rtl/>
        </w:rPr>
        <w:t xml:space="preserve">אני </w:t>
      </w:r>
      <w:bookmarkStart w:id="7303" w:name="_ETM_Q29_567662"/>
      <w:bookmarkEnd w:id="7303"/>
      <w:r>
        <w:rPr>
          <w:rtl/>
        </w:rPr>
        <w:t xml:space="preserve">מסתכל </w:t>
      </w:r>
      <w:bookmarkStart w:id="7304" w:name="_ETM_Q29_746395"/>
      <w:bookmarkEnd w:id="7304"/>
      <w:r>
        <w:rPr>
          <w:rtl/>
        </w:rPr>
        <w:t>להם בעיניים ואני רואה את העתיד של מדינת ישראל</w:t>
      </w:r>
      <w:r w:rsidR="009B0A79">
        <w:rPr>
          <w:rFonts w:hint="cs"/>
          <w:rtl/>
        </w:rPr>
        <w:t>,</w:t>
      </w:r>
      <w:r>
        <w:rPr>
          <w:rtl/>
        </w:rPr>
        <w:t xml:space="preserve"> ולא </w:t>
      </w:r>
      <w:bookmarkStart w:id="7305" w:name="_ETM_Q29_750502"/>
      <w:bookmarkEnd w:id="7305"/>
      <w:r>
        <w:rPr>
          <w:rtl/>
        </w:rPr>
        <w:t xml:space="preserve">כקלישאה. ביום מן הימים האנשים החשובים שנמצאים בכיסאות האלה </w:t>
      </w:r>
      <w:bookmarkStart w:id="7306" w:name="_ETM_Q29_755549"/>
      <w:bookmarkEnd w:id="7306"/>
      <w:r>
        <w:rPr>
          <w:rtl/>
        </w:rPr>
        <w:t>יפנו את המקום</w:t>
      </w:r>
      <w:r w:rsidR="009B0A79">
        <w:rPr>
          <w:rFonts w:hint="cs"/>
          <w:rtl/>
        </w:rPr>
        <w:t>,</w:t>
      </w:r>
      <w:r>
        <w:rPr>
          <w:rtl/>
        </w:rPr>
        <w:t xml:space="preserve"> </w:t>
      </w:r>
      <w:bookmarkStart w:id="7307" w:name="_ETM_Q29_757450"/>
      <w:bookmarkEnd w:id="7307"/>
      <w:r>
        <w:rPr>
          <w:rtl/>
        </w:rPr>
        <w:t xml:space="preserve">ואנחנו צריכים להכשיר את הדור הבא. </w:t>
      </w:r>
      <w:bookmarkStart w:id="7308" w:name="_ETM_Q29_763080"/>
      <w:bookmarkStart w:id="7309" w:name="_ETM_Q29_584452"/>
      <w:bookmarkEnd w:id="7308"/>
      <w:bookmarkEnd w:id="7309"/>
    </w:p>
    <w:p w:rsidR="00C363B4" w:rsidRDefault="00C363B4" w:rsidP="00D3700A">
      <w:pPr>
        <w:rPr>
          <w:rtl/>
        </w:rPr>
      </w:pPr>
      <w:bookmarkStart w:id="7310" w:name="_ETM_Q29_584529"/>
      <w:bookmarkEnd w:id="7310"/>
    </w:p>
    <w:p w:rsidR="00C363B4" w:rsidRDefault="00C363B4" w:rsidP="009B0A79">
      <w:pPr>
        <w:rPr>
          <w:rtl/>
        </w:rPr>
      </w:pPr>
      <w:bookmarkStart w:id="7311" w:name="_ETM_Q29_584620"/>
      <w:bookmarkStart w:id="7312" w:name="_ETM_Q29_584678"/>
      <w:bookmarkEnd w:id="7311"/>
      <w:bookmarkEnd w:id="7312"/>
      <w:r>
        <w:rPr>
          <w:rFonts w:hint="cs"/>
          <w:rtl/>
        </w:rPr>
        <w:t>ב</w:t>
      </w:r>
      <w:r>
        <w:rPr>
          <w:rtl/>
        </w:rPr>
        <w:t>שנה שעברה</w:t>
      </w:r>
      <w:r>
        <w:rPr>
          <w:rFonts w:hint="cs"/>
          <w:rtl/>
        </w:rPr>
        <w:t xml:space="preserve"> –</w:t>
      </w:r>
      <w:r>
        <w:rPr>
          <w:rtl/>
        </w:rPr>
        <w:t xml:space="preserve"> אני חושב </w:t>
      </w:r>
      <w:r>
        <w:rPr>
          <w:rFonts w:hint="cs"/>
          <w:rtl/>
        </w:rPr>
        <w:t>ש</w:t>
      </w:r>
      <w:r>
        <w:rPr>
          <w:rtl/>
        </w:rPr>
        <w:t>כבר עברה שנה</w:t>
      </w:r>
      <w:r>
        <w:rPr>
          <w:rFonts w:hint="cs"/>
          <w:rtl/>
        </w:rPr>
        <w:t xml:space="preserve"> –</w:t>
      </w:r>
      <w:r>
        <w:rPr>
          <w:rtl/>
        </w:rPr>
        <w:t xml:space="preserve"> </w:t>
      </w:r>
      <w:bookmarkStart w:id="7313" w:name="_ETM_Q29_768109"/>
      <w:bookmarkEnd w:id="7313"/>
      <w:r>
        <w:rPr>
          <w:rtl/>
        </w:rPr>
        <w:t xml:space="preserve">העליתי את חוק שנות השירות, </w:t>
      </w:r>
      <w:bookmarkStart w:id="7314" w:name="_ETM_Q29_773299"/>
      <w:bookmarkEnd w:id="7314"/>
      <w:r>
        <w:rPr>
          <w:rtl/>
        </w:rPr>
        <w:t xml:space="preserve">ואז שר החינוך והקואליציה התנגדו לחוק </w:t>
      </w:r>
      <w:bookmarkStart w:id="7315" w:name="_ETM_Q29_778520"/>
      <w:bookmarkEnd w:id="7315"/>
      <w:r>
        <w:rPr>
          <w:rtl/>
        </w:rPr>
        <w:t>בטענה שיהיה כס</w:t>
      </w:r>
      <w:r>
        <w:rPr>
          <w:rFonts w:hint="cs"/>
          <w:rtl/>
        </w:rPr>
        <w:t>ף,</w:t>
      </w:r>
      <w:r>
        <w:rPr>
          <w:rtl/>
        </w:rPr>
        <w:t xml:space="preserve"> ואם עושים קיצוצים רוחביים, שנות השירות ייפגעו. </w:t>
      </w:r>
      <w:bookmarkStart w:id="7316" w:name="_ETM_Q29_784349"/>
      <w:bookmarkEnd w:id="7316"/>
      <w:r>
        <w:rPr>
          <w:rtl/>
        </w:rPr>
        <w:t>בדיוק רציתי למנוע את הסיטואציה הזאת</w:t>
      </w:r>
      <w:r w:rsidR="009B0A79">
        <w:rPr>
          <w:rFonts w:hint="cs"/>
          <w:rtl/>
        </w:rPr>
        <w:t>,</w:t>
      </w:r>
      <w:r>
        <w:rPr>
          <w:rtl/>
        </w:rPr>
        <w:t xml:space="preserve"> </w:t>
      </w:r>
      <w:bookmarkStart w:id="7317" w:name="_ETM_Q29_791119"/>
      <w:bookmarkEnd w:id="7317"/>
      <w:r>
        <w:rPr>
          <w:rtl/>
        </w:rPr>
        <w:t>והחוק הזה היה צריך לעבור</w:t>
      </w:r>
      <w:r>
        <w:rPr>
          <w:rFonts w:hint="cs"/>
          <w:rtl/>
        </w:rPr>
        <w:t>.</w:t>
      </w:r>
      <w:r>
        <w:rPr>
          <w:rtl/>
        </w:rPr>
        <w:t xml:space="preserve"> אם החוק הזה היה עובר, </w:t>
      </w:r>
      <w:bookmarkStart w:id="7318" w:name="_ETM_Q29_794261"/>
      <w:bookmarkEnd w:id="7318"/>
      <w:r>
        <w:rPr>
          <w:rtl/>
        </w:rPr>
        <w:t xml:space="preserve">אני לא הייתי עומד ומדבר כאן על שנות השירות, על </w:t>
      </w:r>
      <w:bookmarkStart w:id="7319" w:name="_ETM_Q29_797404"/>
      <w:bookmarkEnd w:id="7319"/>
      <w:r>
        <w:rPr>
          <w:rtl/>
        </w:rPr>
        <w:t>מכינות, על חינוך בלתי פורמלי, על העוגנים שיש לחברה הישראלית</w:t>
      </w:r>
      <w:r>
        <w:rPr>
          <w:rFonts w:hint="cs"/>
          <w:rtl/>
        </w:rPr>
        <w:t xml:space="preserve"> –</w:t>
      </w:r>
      <w:r>
        <w:rPr>
          <w:rtl/>
        </w:rPr>
        <w:t xml:space="preserve"> </w:t>
      </w:r>
      <w:bookmarkStart w:id="7320" w:name="_ETM_Q29_800547"/>
      <w:bookmarkEnd w:id="7320"/>
      <w:r>
        <w:rPr>
          <w:rtl/>
        </w:rPr>
        <w:t xml:space="preserve">שזה הנוער שלנו. </w:t>
      </w:r>
      <w:bookmarkStart w:id="7321" w:name="_ETM_Q29_805289"/>
      <w:bookmarkStart w:id="7322" w:name="_ETM_Q29_630577"/>
      <w:bookmarkStart w:id="7323" w:name="_ETM_Q29_630670"/>
      <w:bookmarkStart w:id="7324" w:name="_ETM_Q29_630746"/>
      <w:bookmarkStart w:id="7325" w:name="_ETM_Q29_630833"/>
      <w:bookmarkEnd w:id="7321"/>
      <w:bookmarkEnd w:id="7322"/>
      <w:bookmarkEnd w:id="7323"/>
      <w:bookmarkEnd w:id="7324"/>
      <w:bookmarkEnd w:id="7325"/>
      <w:r>
        <w:rPr>
          <w:rFonts w:hint="cs"/>
          <w:rtl/>
        </w:rPr>
        <w:t xml:space="preserve">אני </w:t>
      </w:r>
      <w:r>
        <w:rPr>
          <w:rtl/>
        </w:rPr>
        <w:t>רוצה לומר משהו לקיש</w:t>
      </w:r>
      <w:r w:rsidR="009B0A79">
        <w:rPr>
          <w:rFonts w:hint="cs"/>
          <w:rtl/>
        </w:rPr>
        <w:t>;</w:t>
      </w:r>
      <w:r>
        <w:rPr>
          <w:rtl/>
        </w:rPr>
        <w:t xml:space="preserve"> אני ראיתי אותו קודם, אבל כנראה </w:t>
      </w:r>
      <w:bookmarkStart w:id="7326" w:name="_ETM_Q29_807224"/>
      <w:bookmarkEnd w:id="7326"/>
      <w:r>
        <w:rPr>
          <w:rtl/>
        </w:rPr>
        <w:t>שהוא יצא</w:t>
      </w:r>
      <w:r w:rsidR="009B0A79">
        <w:rPr>
          <w:rFonts w:hint="cs"/>
          <w:rtl/>
        </w:rPr>
        <w:t>.</w:t>
      </w:r>
      <w:r>
        <w:rPr>
          <w:rtl/>
        </w:rPr>
        <w:t xml:space="preserve"> </w:t>
      </w:r>
      <w:bookmarkStart w:id="7327" w:name="_ETM_Q29_810349"/>
      <w:bookmarkEnd w:id="7327"/>
      <w:r>
        <w:rPr>
          <w:rtl/>
        </w:rPr>
        <w:t xml:space="preserve">אם הוא </w:t>
      </w:r>
      <w:r>
        <w:rPr>
          <w:rFonts w:hint="cs"/>
          <w:rtl/>
        </w:rPr>
        <w:t xml:space="preserve">היה </w:t>
      </w:r>
      <w:r>
        <w:rPr>
          <w:rtl/>
        </w:rPr>
        <w:t xml:space="preserve">נלחם על תקציבים כמו </w:t>
      </w:r>
      <w:r>
        <w:rPr>
          <w:rFonts w:hint="cs"/>
          <w:rtl/>
        </w:rPr>
        <w:t xml:space="preserve">אורית </w:t>
      </w:r>
      <w:r>
        <w:rPr>
          <w:rtl/>
        </w:rPr>
        <w:t xml:space="preserve">סטרוק, הוא היה מצליח להביא את התקציבים לשנות השירות. </w:t>
      </w:r>
      <w:bookmarkStart w:id="7328" w:name="_ETM_Q29_817046"/>
      <w:bookmarkEnd w:id="7328"/>
      <w:r>
        <w:rPr>
          <w:rtl/>
        </w:rPr>
        <w:t xml:space="preserve">אם היא מצליחה להביא </w:t>
      </w:r>
      <w:r>
        <w:rPr>
          <w:rFonts w:hint="cs"/>
          <w:rtl/>
        </w:rPr>
        <w:t xml:space="preserve">35 </w:t>
      </w:r>
      <w:r>
        <w:rPr>
          <w:rtl/>
        </w:rPr>
        <w:t xml:space="preserve">מיליון שקלים, הוא יכול </w:t>
      </w:r>
      <w:bookmarkStart w:id="7329" w:name="_ETM_Q29_820713"/>
      <w:bookmarkEnd w:id="7329"/>
      <w:r>
        <w:rPr>
          <w:rtl/>
        </w:rPr>
        <w:t>להביא</w:t>
      </w:r>
      <w:r>
        <w:rPr>
          <w:rFonts w:hint="cs"/>
          <w:rtl/>
        </w:rPr>
        <w:t xml:space="preserve"> 20</w:t>
      </w:r>
      <w:r>
        <w:rPr>
          <w:rtl/>
        </w:rPr>
        <w:t xml:space="preserve"> מיליון שקלים. </w:t>
      </w:r>
      <w:bookmarkStart w:id="7330" w:name="_ETM_Q29_825349"/>
      <w:bookmarkEnd w:id="7330"/>
    </w:p>
    <w:p w:rsidR="00C363B4" w:rsidRDefault="00C363B4" w:rsidP="00D3700A">
      <w:pPr>
        <w:rPr>
          <w:rtl/>
        </w:rPr>
      </w:pPr>
    </w:p>
    <w:p w:rsidR="00C363B4" w:rsidRDefault="00C363B4" w:rsidP="00D3700A">
      <w:pPr>
        <w:rPr>
          <w:rtl/>
        </w:rPr>
      </w:pPr>
      <w:bookmarkStart w:id="7331" w:name="_ETM_Q29_645717"/>
      <w:bookmarkStart w:id="7332" w:name="_ETM_Q29_645757"/>
      <w:bookmarkStart w:id="7333" w:name="_ETM_Q29_828270"/>
      <w:bookmarkEnd w:id="7331"/>
      <w:bookmarkEnd w:id="7332"/>
      <w:bookmarkEnd w:id="7333"/>
      <w:r>
        <w:rPr>
          <w:rtl/>
        </w:rPr>
        <w:t xml:space="preserve">לפני שאני אגיד על החבר'ה הטובים שנמצאים כאן למעלה, אני </w:t>
      </w:r>
      <w:bookmarkStart w:id="7334" w:name="_ETM_Q29_832389"/>
      <w:bookmarkEnd w:id="7334"/>
      <w:r>
        <w:rPr>
          <w:rtl/>
        </w:rPr>
        <w:t xml:space="preserve">רוצה לדבר על החינוך הפיננסי. אני שמעתי ששר החינוך הודיע </w:t>
      </w:r>
      <w:bookmarkStart w:id="7335" w:name="_ETM_Q29_836509"/>
      <w:bookmarkEnd w:id="7335"/>
      <w:r>
        <w:rPr>
          <w:rtl/>
        </w:rPr>
        <w:t xml:space="preserve">שהחל משנה הבאה ילמדו לימודים פיננסיים במערכת החינוך. אני רוצה </w:t>
      </w:r>
      <w:bookmarkStart w:id="7336" w:name="_ETM_Q29_840629"/>
      <w:bookmarkEnd w:id="7336"/>
      <w:r>
        <w:rPr>
          <w:rtl/>
        </w:rPr>
        <w:t xml:space="preserve">לברך על זה. זאת עבודה משותפת שנעשתה בשנה האחרונה ביחד </w:t>
      </w:r>
      <w:bookmarkStart w:id="7337" w:name="_ETM_Q29_844749"/>
      <w:bookmarkEnd w:id="7337"/>
      <w:r>
        <w:rPr>
          <w:rtl/>
        </w:rPr>
        <w:t>עם משרד החינוך, עם המכללות, עם ראשי רשויות</w:t>
      </w:r>
      <w:r>
        <w:rPr>
          <w:rFonts w:hint="cs"/>
          <w:rtl/>
        </w:rPr>
        <w:t>.</w:t>
      </w:r>
      <w:r>
        <w:rPr>
          <w:rtl/>
        </w:rPr>
        <w:t xml:space="preserve"> </w:t>
      </w:r>
      <w:bookmarkStart w:id="7338" w:name="_ETM_Q29_849400"/>
      <w:bookmarkEnd w:id="7338"/>
      <w:r>
        <w:rPr>
          <w:rtl/>
        </w:rPr>
        <w:t xml:space="preserve">פניתי </w:t>
      </w:r>
      <w:proofErr w:type="spellStart"/>
      <w:r>
        <w:rPr>
          <w:rtl/>
        </w:rPr>
        <w:t>ללמעלה</w:t>
      </w:r>
      <w:proofErr w:type="spellEnd"/>
      <w:r>
        <w:rPr>
          <w:rtl/>
        </w:rPr>
        <w:t xml:space="preserve"> מ</w:t>
      </w:r>
      <w:r>
        <w:rPr>
          <w:rFonts w:hint="cs"/>
          <w:rtl/>
        </w:rPr>
        <w:t>-200</w:t>
      </w:r>
      <w:r>
        <w:rPr>
          <w:rtl/>
        </w:rPr>
        <w:t xml:space="preserve"> רשויות</w:t>
      </w:r>
      <w:r>
        <w:rPr>
          <w:rFonts w:hint="cs"/>
          <w:rtl/>
        </w:rPr>
        <w:t>,</w:t>
      </w:r>
      <w:r>
        <w:rPr>
          <w:rtl/>
        </w:rPr>
        <w:t xml:space="preserve"> </w:t>
      </w:r>
      <w:bookmarkStart w:id="7339" w:name="_ETM_Q29_853280"/>
      <w:bookmarkEnd w:id="7339"/>
      <w:r>
        <w:rPr>
          <w:rFonts w:hint="cs"/>
          <w:rtl/>
        </w:rPr>
        <w:t>ו</w:t>
      </w:r>
      <w:r>
        <w:rPr>
          <w:rtl/>
        </w:rPr>
        <w:t>רוב</w:t>
      </w:r>
      <w:r>
        <w:rPr>
          <w:rFonts w:hint="cs"/>
          <w:rtl/>
        </w:rPr>
        <w:t>ן</w:t>
      </w:r>
      <w:r>
        <w:rPr>
          <w:rtl/>
        </w:rPr>
        <w:t xml:space="preserve"> השיבו שהם מעוניינים להיפגש, ואני שמח שקרה משהו טוב</w:t>
      </w:r>
      <w:r>
        <w:rPr>
          <w:rFonts w:hint="cs"/>
          <w:rtl/>
        </w:rPr>
        <w:t>,</w:t>
      </w:r>
      <w:r>
        <w:rPr>
          <w:rtl/>
        </w:rPr>
        <w:t xml:space="preserve"> </w:t>
      </w:r>
      <w:bookmarkStart w:id="7340" w:name="_ETM_Q29_860000"/>
      <w:bookmarkEnd w:id="7340"/>
      <w:r>
        <w:rPr>
          <w:rtl/>
        </w:rPr>
        <w:t>שמערכת החינוך מ</w:t>
      </w:r>
      <w:r w:rsidR="009B0A79">
        <w:rPr>
          <w:rFonts w:hint="cs"/>
          <w:rtl/>
        </w:rPr>
        <w:t>ה</w:t>
      </w:r>
      <w:r>
        <w:rPr>
          <w:rtl/>
        </w:rPr>
        <w:t xml:space="preserve">שנה הבאה תלמד את הילדים שלנו איך להתנהל </w:t>
      </w:r>
      <w:bookmarkStart w:id="7341" w:name="_ETM_Q29_863394"/>
      <w:bookmarkEnd w:id="7341"/>
      <w:r>
        <w:rPr>
          <w:rtl/>
        </w:rPr>
        <w:t>מבחינה פיננסית</w:t>
      </w:r>
      <w:r>
        <w:rPr>
          <w:rFonts w:hint="cs"/>
          <w:rtl/>
        </w:rPr>
        <w:t>.</w:t>
      </w:r>
      <w:r>
        <w:rPr>
          <w:rtl/>
        </w:rPr>
        <w:t xml:space="preserve"> </w:t>
      </w:r>
      <w:bookmarkStart w:id="7342" w:name="_ETM_Q29_867960"/>
      <w:bookmarkEnd w:id="7342"/>
      <w:r>
        <w:rPr>
          <w:rtl/>
        </w:rPr>
        <w:t>אז יש גם דברים טובים</w:t>
      </w:r>
      <w:r w:rsidR="009B0A79">
        <w:rPr>
          <w:rFonts w:hint="cs"/>
          <w:rtl/>
        </w:rPr>
        <w:t>,</w:t>
      </w:r>
      <w:r>
        <w:rPr>
          <w:rtl/>
        </w:rPr>
        <w:t xml:space="preserve"> ואנחנו נקווה שזה יגיע. </w:t>
      </w:r>
      <w:bookmarkStart w:id="7343" w:name="_ETM_Q29_871760"/>
      <w:bookmarkEnd w:id="7343"/>
    </w:p>
    <w:p w:rsidR="00C363B4" w:rsidRDefault="00C363B4" w:rsidP="00D3700A">
      <w:pPr>
        <w:rPr>
          <w:rtl/>
        </w:rPr>
      </w:pPr>
      <w:bookmarkStart w:id="7344" w:name="_ETM_Q29_691966"/>
      <w:bookmarkStart w:id="7345" w:name="_ETM_Q29_692089"/>
      <w:bookmarkEnd w:id="7344"/>
      <w:bookmarkEnd w:id="7345"/>
    </w:p>
    <w:p w:rsidR="00C363B4" w:rsidRDefault="00C363B4" w:rsidP="009B0A79">
      <w:pPr>
        <w:rPr>
          <w:rtl/>
        </w:rPr>
      </w:pPr>
      <w:bookmarkStart w:id="7346" w:name="_ETM_Q29_692230"/>
      <w:bookmarkStart w:id="7347" w:name="_ETM_Q29_692345"/>
      <w:bookmarkEnd w:id="7346"/>
      <w:bookmarkEnd w:id="7347"/>
      <w:r>
        <w:rPr>
          <w:rtl/>
        </w:rPr>
        <w:t>יש כאן חבר'ה למעלה ששלחו לי הודעה</w:t>
      </w:r>
      <w:r w:rsidR="009B0A79">
        <w:rPr>
          <w:rFonts w:hint="cs"/>
          <w:rtl/>
        </w:rPr>
        <w:t>.</w:t>
      </w:r>
      <w:r>
        <w:rPr>
          <w:rtl/>
        </w:rPr>
        <w:t xml:space="preserve"> זה כיף שאנשים </w:t>
      </w:r>
      <w:bookmarkStart w:id="7348" w:name="_ETM_Q29_874989"/>
      <w:bookmarkEnd w:id="7348"/>
      <w:r>
        <w:rPr>
          <w:rtl/>
        </w:rPr>
        <w:t xml:space="preserve">באים לראות אותנו ואין כאן הרבה צעקות. </w:t>
      </w:r>
      <w:bookmarkStart w:id="7349" w:name="_ETM_Q29_880650"/>
      <w:bookmarkEnd w:id="7349"/>
      <w:r>
        <w:rPr>
          <w:rtl/>
        </w:rPr>
        <w:t>מי שנמצא שם</w:t>
      </w:r>
      <w:r>
        <w:rPr>
          <w:rFonts w:hint="cs"/>
          <w:rtl/>
        </w:rPr>
        <w:t xml:space="preserve"> הם</w:t>
      </w:r>
      <w:r>
        <w:rPr>
          <w:rtl/>
        </w:rPr>
        <w:t xml:space="preserve"> </w:t>
      </w:r>
      <w:bookmarkStart w:id="7350" w:name="_ETM_Q29_883140"/>
      <w:bookmarkEnd w:id="7350"/>
      <w:r>
        <w:rPr>
          <w:rtl/>
        </w:rPr>
        <w:t>חברי המחאה שנמצאים מחוץ לכנסת</w:t>
      </w:r>
      <w:r>
        <w:rPr>
          <w:rFonts w:hint="cs"/>
          <w:rtl/>
        </w:rPr>
        <w:t>:</w:t>
      </w:r>
      <w:r>
        <w:rPr>
          <w:rtl/>
        </w:rPr>
        <w:t xml:space="preserve"> איציק </w:t>
      </w:r>
      <w:proofErr w:type="spellStart"/>
      <w:r>
        <w:rPr>
          <w:rtl/>
        </w:rPr>
        <w:t>סעידיאן</w:t>
      </w:r>
      <w:proofErr w:type="spellEnd"/>
      <w:r>
        <w:rPr>
          <w:rtl/>
        </w:rPr>
        <w:t xml:space="preserve">, עומר אמסלם, </w:t>
      </w:r>
      <w:bookmarkStart w:id="7351" w:name="_ETM_Q29_887933"/>
      <w:bookmarkEnd w:id="7351"/>
      <w:r>
        <w:rPr>
          <w:rtl/>
        </w:rPr>
        <w:t>גיא זקן, מיכה כץ, דוד יהודה, חגי עזרן</w:t>
      </w:r>
      <w:r>
        <w:rPr>
          <w:rFonts w:hint="cs"/>
          <w:rtl/>
        </w:rPr>
        <w:t>.</w:t>
      </w:r>
      <w:r>
        <w:rPr>
          <w:rtl/>
        </w:rPr>
        <w:t xml:space="preserve"> מה קורה</w:t>
      </w:r>
      <w:r>
        <w:rPr>
          <w:rFonts w:hint="cs"/>
          <w:rtl/>
        </w:rPr>
        <w:t>,</w:t>
      </w:r>
      <w:r>
        <w:rPr>
          <w:rtl/>
        </w:rPr>
        <w:t xml:space="preserve"> </w:t>
      </w:r>
      <w:bookmarkStart w:id="7352" w:name="_ETM_Q29_892726"/>
      <w:bookmarkEnd w:id="7352"/>
      <w:r>
        <w:rPr>
          <w:rtl/>
        </w:rPr>
        <w:t>אלופים? אתם אריות</w:t>
      </w:r>
      <w:r w:rsidR="009B0A79">
        <w:rPr>
          <w:rFonts w:hint="cs"/>
          <w:rtl/>
        </w:rPr>
        <w:t>,</w:t>
      </w:r>
      <w:r>
        <w:rPr>
          <w:rtl/>
        </w:rPr>
        <w:t xml:space="preserve"> </w:t>
      </w:r>
      <w:proofErr w:type="spellStart"/>
      <w:r>
        <w:rPr>
          <w:rFonts w:hint="cs"/>
          <w:rtl/>
        </w:rPr>
        <w:t>ה</w:t>
      </w:r>
      <w:r>
        <w:rPr>
          <w:rtl/>
        </w:rPr>
        <w:t>לומי</w:t>
      </w:r>
      <w:proofErr w:type="spellEnd"/>
      <w:r>
        <w:rPr>
          <w:rtl/>
        </w:rPr>
        <w:t xml:space="preserve"> קרב שהם אריות</w:t>
      </w:r>
      <w:r>
        <w:rPr>
          <w:rFonts w:hint="cs"/>
          <w:rtl/>
        </w:rPr>
        <w:t>,</w:t>
      </w:r>
      <w:r>
        <w:rPr>
          <w:rtl/>
        </w:rPr>
        <w:t xml:space="preserve"> שמגיעים לכאן </w:t>
      </w:r>
      <w:r>
        <w:rPr>
          <w:rFonts w:hint="cs"/>
          <w:rtl/>
        </w:rPr>
        <w:t>ב</w:t>
      </w:r>
      <w:r>
        <w:rPr>
          <w:rtl/>
        </w:rPr>
        <w:t xml:space="preserve">כל </w:t>
      </w:r>
      <w:bookmarkStart w:id="7353" w:name="_ETM_Q29_897520"/>
      <w:bookmarkEnd w:id="7353"/>
      <w:r>
        <w:rPr>
          <w:rtl/>
        </w:rPr>
        <w:t xml:space="preserve">יום, ישנים כבר </w:t>
      </w:r>
      <w:r w:rsidR="009B0A79">
        <w:rPr>
          <w:rFonts w:hint="cs"/>
          <w:rtl/>
        </w:rPr>
        <w:t>כמה</w:t>
      </w:r>
      <w:r>
        <w:rPr>
          <w:rtl/>
        </w:rPr>
        <w:t xml:space="preserve"> חודשים בחוץ כדי שיראו את החברים </w:t>
      </w:r>
      <w:bookmarkStart w:id="7354" w:name="_ETM_Q29_902313"/>
      <w:bookmarkEnd w:id="7354"/>
      <w:r>
        <w:rPr>
          <w:rtl/>
        </w:rPr>
        <w:t>שלכם שנשארים בבית, כי אתם אומרים שאתם יודעים לטפל בעצמכם</w:t>
      </w:r>
      <w:r>
        <w:rPr>
          <w:rFonts w:hint="cs"/>
          <w:rtl/>
        </w:rPr>
        <w:t>.</w:t>
      </w:r>
      <w:r>
        <w:rPr>
          <w:rtl/>
        </w:rPr>
        <w:t xml:space="preserve"> </w:t>
      </w:r>
      <w:bookmarkStart w:id="7355" w:name="_ETM_Q29_907106"/>
      <w:bookmarkEnd w:id="7355"/>
      <w:r>
        <w:rPr>
          <w:rtl/>
        </w:rPr>
        <w:t>קשה לכם</w:t>
      </w:r>
      <w:r>
        <w:rPr>
          <w:rFonts w:hint="cs"/>
          <w:rtl/>
        </w:rPr>
        <w:t>,</w:t>
      </w:r>
      <w:r>
        <w:rPr>
          <w:rtl/>
        </w:rPr>
        <w:t xml:space="preserve"> </w:t>
      </w:r>
      <w:bookmarkStart w:id="7356" w:name="_ETM_Q29_912109"/>
      <w:bookmarkEnd w:id="7356"/>
      <w:r>
        <w:rPr>
          <w:rtl/>
        </w:rPr>
        <w:t xml:space="preserve">אתם נלחמים בשביל החייל הבא, שאם יש לו ספק אם </w:t>
      </w:r>
      <w:bookmarkStart w:id="7357" w:name="_ETM_Q29_915206"/>
      <w:bookmarkEnd w:id="7357"/>
      <w:r>
        <w:rPr>
          <w:rtl/>
        </w:rPr>
        <w:t xml:space="preserve">יש ערך לחיים, אתם נותנים לו את התקווה. </w:t>
      </w:r>
    </w:p>
    <w:p w:rsidR="00C363B4" w:rsidRDefault="00C363B4" w:rsidP="00D3700A">
      <w:pPr>
        <w:rPr>
          <w:rtl/>
        </w:rPr>
      </w:pPr>
    </w:p>
    <w:p w:rsidR="0087209D" w:rsidRDefault="00C363B4" w:rsidP="009B0A79">
      <w:pPr>
        <w:rPr>
          <w:rtl/>
        </w:rPr>
      </w:pPr>
      <w:r>
        <w:rPr>
          <w:rtl/>
        </w:rPr>
        <w:t xml:space="preserve">אני רוצה </w:t>
      </w:r>
      <w:bookmarkStart w:id="7358" w:name="_ETM_Q29_918304"/>
      <w:bookmarkEnd w:id="7358"/>
      <w:r>
        <w:rPr>
          <w:rtl/>
        </w:rPr>
        <w:t xml:space="preserve">להקריא </w:t>
      </w:r>
      <w:r>
        <w:rPr>
          <w:rFonts w:hint="cs"/>
          <w:rtl/>
        </w:rPr>
        <w:t xml:space="preserve">את </w:t>
      </w:r>
      <w:r>
        <w:rPr>
          <w:rtl/>
        </w:rPr>
        <w:t>מה שאתם שלחתם לי</w:t>
      </w:r>
      <w:r>
        <w:rPr>
          <w:rFonts w:hint="cs"/>
          <w:rtl/>
        </w:rPr>
        <w:t>:</w:t>
      </w:r>
      <w:r>
        <w:rPr>
          <w:rtl/>
        </w:rPr>
        <w:t xml:space="preserve"> חזרנו מהקרב, אבל משהו בנו </w:t>
      </w:r>
      <w:bookmarkStart w:id="7359" w:name="_ETM_Q29_921402"/>
      <w:bookmarkEnd w:id="7359"/>
      <w:r>
        <w:rPr>
          <w:rtl/>
        </w:rPr>
        <w:t xml:space="preserve">נשאר שם. </w:t>
      </w:r>
      <w:bookmarkStart w:id="7360" w:name="_ETM_Q29_925450"/>
      <w:bookmarkEnd w:id="7360"/>
      <w:r>
        <w:rPr>
          <w:rtl/>
        </w:rPr>
        <w:t xml:space="preserve">הגוף שלנו פה, אבל הנשמה שלנו תקועה ברגעים שאף אחד </w:t>
      </w:r>
      <w:bookmarkStart w:id="7361" w:name="_ETM_Q29_927695"/>
      <w:bookmarkEnd w:id="7361"/>
      <w:r>
        <w:rPr>
          <w:rtl/>
        </w:rPr>
        <w:t xml:space="preserve">לא רוצה לזכור. </w:t>
      </w:r>
      <w:bookmarkStart w:id="7362" w:name="_ETM_Q29_930460"/>
      <w:bookmarkEnd w:id="7362"/>
      <w:r>
        <w:rPr>
          <w:rtl/>
        </w:rPr>
        <w:t>הפציעות שלנו שקופות, לא רואים אותן</w:t>
      </w:r>
      <w:r>
        <w:rPr>
          <w:rFonts w:hint="cs"/>
          <w:rtl/>
        </w:rPr>
        <w:t>,</w:t>
      </w:r>
      <w:r>
        <w:rPr>
          <w:rtl/>
        </w:rPr>
        <w:t xml:space="preserve"> </w:t>
      </w:r>
      <w:bookmarkStart w:id="7363" w:name="_ETM_Q29_934200"/>
      <w:bookmarkEnd w:id="7363"/>
      <w:r>
        <w:rPr>
          <w:rtl/>
        </w:rPr>
        <w:t>אבל הן כואבות בכל נשימה</w:t>
      </w:r>
      <w:r w:rsidR="009B0A79">
        <w:rPr>
          <w:rFonts w:hint="cs"/>
          <w:rtl/>
        </w:rPr>
        <w:t>,</w:t>
      </w:r>
      <w:r>
        <w:rPr>
          <w:rtl/>
        </w:rPr>
        <w:t xml:space="preserve"> </w:t>
      </w:r>
      <w:bookmarkStart w:id="7364" w:name="_ETM_Q29_938030"/>
      <w:bookmarkEnd w:id="7364"/>
      <w:r>
        <w:rPr>
          <w:rtl/>
        </w:rPr>
        <w:t xml:space="preserve">בכל מחשבה. </w:t>
      </w:r>
      <w:bookmarkStart w:id="7365" w:name="_ETM_Q29_940429"/>
      <w:bookmarkStart w:id="7366" w:name="TOR_Q30"/>
      <w:bookmarkEnd w:id="7365"/>
      <w:bookmarkEnd w:id="7366"/>
      <w:r w:rsidR="0087209D">
        <w:rPr>
          <w:rFonts w:hint="cs"/>
          <w:rtl/>
        </w:rPr>
        <w:t xml:space="preserve">אנחנו מנסים לחיות, אבל מבפנים אנחנו נכבים לאט. הילדים רואים אבא שאיבד את האור. המשפחות מנסות </w:t>
      </w:r>
      <w:bookmarkStart w:id="7367" w:name="_ETM_Q30_170625"/>
      <w:bookmarkEnd w:id="7367"/>
      <w:r w:rsidR="0087209D">
        <w:rPr>
          <w:rFonts w:hint="cs"/>
          <w:rtl/>
        </w:rPr>
        <w:t xml:space="preserve">לגעת, אבל אנחנו לא מצליחים להרגיש. אין לנו כלים, אין לנו תשובות, רק כאב ראש ושקט שאף </w:t>
      </w:r>
      <w:bookmarkStart w:id="7368" w:name="_ETM_Q30_180937"/>
      <w:bookmarkEnd w:id="7368"/>
      <w:r w:rsidR="0087209D">
        <w:rPr>
          <w:rFonts w:hint="cs"/>
          <w:rtl/>
        </w:rPr>
        <w:t xml:space="preserve">אחד לא שומע אותו, שהוא מחריש את האוזניים. </w:t>
      </w:r>
      <w:bookmarkStart w:id="7369" w:name="_ETM_Q30_187138"/>
      <w:bookmarkEnd w:id="7369"/>
    </w:p>
    <w:p w:rsidR="0087209D" w:rsidRDefault="0087209D" w:rsidP="009635F5">
      <w:pPr>
        <w:rPr>
          <w:rtl/>
        </w:rPr>
      </w:pPr>
      <w:bookmarkStart w:id="7370" w:name="_ETM_Q30_187230"/>
      <w:bookmarkStart w:id="7371" w:name="_ETM_Q30_187546"/>
      <w:bookmarkEnd w:id="7370"/>
      <w:bookmarkEnd w:id="7371"/>
    </w:p>
    <w:p w:rsidR="0087209D" w:rsidRDefault="0087209D" w:rsidP="009B0A79">
      <w:pPr>
        <w:rPr>
          <w:rtl/>
        </w:rPr>
      </w:pPr>
      <w:bookmarkStart w:id="7372" w:name="_ETM_Q30_187625"/>
      <w:bookmarkEnd w:id="7372"/>
      <w:r>
        <w:rPr>
          <w:rFonts w:hint="cs"/>
          <w:rtl/>
        </w:rPr>
        <w:t>מתחילת המלחמה אנחנו עדים למקרים מצערים שאי-אפשר להתעלם מהם. אנחנו זקוקים לעזרה</w:t>
      </w:r>
      <w:bookmarkStart w:id="7373" w:name="_ETM_Q30_193750"/>
      <w:bookmarkEnd w:id="7373"/>
      <w:r>
        <w:rPr>
          <w:rFonts w:hint="cs"/>
          <w:rtl/>
        </w:rPr>
        <w:t xml:space="preserve"> לא בשביל רחמים – כי בחרנו בחיים. אנחנו מבקשים מכם, חברי הכנסת, השרים שנמצאים כאן</w:t>
      </w:r>
      <w:r w:rsidR="009B0A79">
        <w:rPr>
          <w:rFonts w:hint="cs"/>
          <w:rtl/>
        </w:rPr>
        <w:t>:</w:t>
      </w:r>
      <w:r>
        <w:rPr>
          <w:rFonts w:hint="cs"/>
          <w:rtl/>
        </w:rPr>
        <w:t xml:space="preserve"> תדברו על מה שחשוב באמת. תתעסקו בנושא </w:t>
      </w:r>
      <w:bookmarkStart w:id="7374" w:name="_ETM_Q30_207965"/>
      <w:bookmarkEnd w:id="7374"/>
      <w:proofErr w:type="spellStart"/>
      <w:r>
        <w:rPr>
          <w:rFonts w:hint="cs"/>
          <w:rtl/>
        </w:rPr>
        <w:t>הלומי</w:t>
      </w:r>
      <w:proofErr w:type="spellEnd"/>
      <w:r>
        <w:rPr>
          <w:rFonts w:hint="cs"/>
          <w:rtl/>
        </w:rPr>
        <w:t xml:space="preserve"> קרב. שלחתם אותנו לקרב</w:t>
      </w:r>
      <w:r w:rsidR="009B0A79">
        <w:rPr>
          <w:rFonts w:hint="cs"/>
          <w:rtl/>
        </w:rPr>
        <w:t>;</w:t>
      </w:r>
      <w:r>
        <w:rPr>
          <w:rFonts w:hint="cs"/>
          <w:rtl/>
        </w:rPr>
        <w:t xml:space="preserve"> חלקנו חזרנו מהקרב והשארנו את הלב שם. אנחנו רוצים מישהו שיחזיר איתנו את הלב בחזרה. </w:t>
      </w:r>
      <w:bookmarkStart w:id="7375" w:name="_ETM_Q30_218908"/>
      <w:bookmarkEnd w:id="7375"/>
    </w:p>
    <w:p w:rsidR="0087209D" w:rsidRDefault="0087209D" w:rsidP="009635F5">
      <w:pPr>
        <w:rPr>
          <w:rtl/>
        </w:rPr>
      </w:pPr>
      <w:bookmarkStart w:id="7376" w:name="_ETM_Q30_218993"/>
      <w:bookmarkStart w:id="7377" w:name="_ETM_Q30_219069"/>
      <w:bookmarkEnd w:id="7376"/>
      <w:bookmarkEnd w:id="7377"/>
    </w:p>
    <w:p w:rsidR="0087209D" w:rsidRDefault="0087209D" w:rsidP="009B0A79">
      <w:pPr>
        <w:rPr>
          <w:rtl/>
        </w:rPr>
      </w:pPr>
      <w:bookmarkStart w:id="7378" w:name="_ETM_Q30_219143"/>
      <w:bookmarkEnd w:id="7378"/>
      <w:r>
        <w:rPr>
          <w:rFonts w:hint="cs"/>
          <w:rtl/>
        </w:rPr>
        <w:t>ולכם למעלה</w:t>
      </w:r>
      <w:bookmarkStart w:id="7379" w:name="_ETM_Q30_220867"/>
      <w:bookmarkEnd w:id="7379"/>
      <w:r>
        <w:rPr>
          <w:rFonts w:hint="cs"/>
          <w:rtl/>
        </w:rPr>
        <w:t xml:space="preserve"> אני רוצה להגיד: יש לכם לב שבור, אבל הוא מושלם</w:t>
      </w:r>
      <w:bookmarkStart w:id="7380" w:name="_ETM_Q30_223482"/>
      <w:bookmarkEnd w:id="7380"/>
      <w:r w:rsidR="009B0A79">
        <w:rPr>
          <w:rFonts w:hint="cs"/>
          <w:rtl/>
        </w:rPr>
        <w:t>,</w:t>
      </w:r>
      <w:r>
        <w:rPr>
          <w:rFonts w:hint="cs"/>
          <w:rtl/>
        </w:rPr>
        <w:t xml:space="preserve"> ואני גאה להיות חבר שלכם. גם כשאני אסיים את התפקיד</w:t>
      </w:r>
      <w:bookmarkStart w:id="7381" w:name="_ETM_Q30_227238"/>
      <w:bookmarkEnd w:id="7381"/>
      <w:r>
        <w:rPr>
          <w:rFonts w:hint="cs"/>
          <w:rtl/>
        </w:rPr>
        <w:t xml:space="preserve"> ואוריד את החליפה, עדיין אנחנו ניפגש, כי בזכותכם אני יכול לגדל כאן</w:t>
      </w:r>
      <w:bookmarkStart w:id="7382" w:name="_ETM_Q30_231126"/>
      <w:bookmarkEnd w:id="7382"/>
      <w:r>
        <w:rPr>
          <w:rFonts w:hint="cs"/>
          <w:rtl/>
        </w:rPr>
        <w:t xml:space="preserve"> את הילדים ולבנות כאן משפחה, בזכות אנשים כמוכם. אנחנו צריכים להיות ראויים לאנשים החיים, כי </w:t>
      </w:r>
      <w:bookmarkStart w:id="7383" w:name="_ETM_Q30_239057"/>
      <w:bookmarkEnd w:id="7383"/>
      <w:r>
        <w:rPr>
          <w:rFonts w:hint="cs"/>
          <w:rtl/>
        </w:rPr>
        <w:t>אני לא מרגיש בסתר ליבי שאני והאנשים שנמצאים כאן ראויים לאנשים המתים.</w:t>
      </w:r>
      <w:bookmarkStart w:id="7384" w:name="_ETM_Q30_243540"/>
      <w:bookmarkEnd w:id="7384"/>
      <w:r>
        <w:rPr>
          <w:rFonts w:hint="cs"/>
          <w:rtl/>
        </w:rPr>
        <w:t xml:space="preserve"> אז לפחות לכם, שאתם נלחמים בשביל הגיבורים שלנו</w:t>
      </w:r>
      <w:r w:rsidR="0079377A">
        <w:rPr>
          <w:rFonts w:hint="cs"/>
          <w:rtl/>
        </w:rPr>
        <w:t xml:space="preserve"> </w:t>
      </w:r>
      <w:r>
        <w:rPr>
          <w:rFonts w:hint="cs"/>
          <w:rtl/>
        </w:rPr>
        <w:t xml:space="preserve">– ואתם גיבורים, אתם אריות, ואני גאה להיות שותף לכל דבר שאתם תצטרכו. תודה לכם. </w:t>
      </w:r>
    </w:p>
    <w:p w:rsidR="0087209D" w:rsidRDefault="0087209D" w:rsidP="009635F5">
      <w:pPr>
        <w:rPr>
          <w:rtl/>
        </w:rPr>
      </w:pPr>
    </w:p>
    <w:p w:rsidR="0087209D" w:rsidRDefault="0087209D" w:rsidP="00D3700A">
      <w:pPr>
        <w:pStyle w:val="af6"/>
        <w:keepNext/>
        <w:rPr>
          <w:rtl/>
        </w:rPr>
      </w:pPr>
      <w:r w:rsidRPr="00825D66">
        <w:rPr>
          <w:rStyle w:val="TagStyle"/>
          <w:rtl/>
        </w:rPr>
        <w:t xml:space="preserve"> &lt;&lt; יור &gt;&gt;</w:t>
      </w:r>
      <w:r w:rsidRPr="005E72C8">
        <w:rPr>
          <w:rStyle w:val="TagStyle"/>
          <w:rtl/>
        </w:rPr>
        <w:t xml:space="preserve"> </w:t>
      </w:r>
      <w:r>
        <w:rPr>
          <w:rtl/>
        </w:rPr>
        <w:t>היו"ר משה סולומון:</w:t>
      </w:r>
      <w:r w:rsidRPr="005E72C8">
        <w:rPr>
          <w:rStyle w:val="TagStyle"/>
          <w:rtl/>
        </w:rPr>
        <w:t xml:space="preserve"> </w:t>
      </w:r>
      <w:r w:rsidRPr="00825D66">
        <w:rPr>
          <w:rStyle w:val="TagStyle"/>
          <w:rtl/>
        </w:rPr>
        <w:t>&lt;&lt; יור &gt;&gt;</w:t>
      </w:r>
      <w:r>
        <w:rPr>
          <w:rtl/>
        </w:rPr>
        <w:t xml:space="preserve"> </w:t>
      </w:r>
    </w:p>
    <w:p w:rsidR="0087209D" w:rsidRDefault="0087209D" w:rsidP="0079377A">
      <w:pPr>
        <w:rPr>
          <w:rtl/>
          <w:lang w:eastAsia="he-IL"/>
        </w:rPr>
      </w:pPr>
    </w:p>
    <w:p w:rsidR="0087209D" w:rsidRDefault="0087209D" w:rsidP="00D3700A">
      <w:pPr>
        <w:rPr>
          <w:rtl/>
          <w:lang w:eastAsia="he-IL"/>
        </w:rPr>
      </w:pPr>
      <w:bookmarkStart w:id="7385" w:name="_ETM_Q30_255176"/>
      <w:bookmarkStart w:id="7386" w:name="_ETM_Q30_255303"/>
      <w:bookmarkEnd w:id="7385"/>
      <w:bookmarkEnd w:id="7386"/>
      <w:r>
        <w:rPr>
          <w:rFonts w:hint="cs"/>
          <w:rtl/>
          <w:lang w:eastAsia="he-IL"/>
        </w:rPr>
        <w:t>תודה</w:t>
      </w:r>
      <w:bookmarkStart w:id="7387" w:name="_ETM_Q30_256560"/>
      <w:bookmarkEnd w:id="7387"/>
      <w:r>
        <w:rPr>
          <w:rFonts w:hint="cs"/>
          <w:rtl/>
          <w:lang w:eastAsia="he-IL"/>
        </w:rPr>
        <w:t xml:space="preserve"> רבה. אני מבקש מהשר שלמה קרעי להשיב על ההצעה</w:t>
      </w:r>
      <w:bookmarkStart w:id="7388" w:name="_ETM_Q30_263808"/>
      <w:bookmarkEnd w:id="7388"/>
      <w:r>
        <w:rPr>
          <w:rFonts w:hint="cs"/>
          <w:rtl/>
          <w:lang w:eastAsia="he-IL"/>
        </w:rPr>
        <w:t xml:space="preserve">. בבקשה, אדוני השר. </w:t>
      </w:r>
    </w:p>
    <w:p w:rsidR="0087209D" w:rsidRDefault="0087209D" w:rsidP="00D3700A">
      <w:pPr>
        <w:rPr>
          <w:rtl/>
          <w:lang w:eastAsia="he-IL"/>
        </w:rPr>
      </w:pPr>
    </w:p>
    <w:p w:rsidR="0087209D" w:rsidRDefault="0087209D" w:rsidP="00D3700A">
      <w:pPr>
        <w:pStyle w:val="a4"/>
        <w:keepNext/>
        <w:rPr>
          <w:rtl/>
        </w:rPr>
      </w:pPr>
      <w:bookmarkStart w:id="7389" w:name="ET_speaker_6461_3"/>
      <w:r w:rsidRPr="00825D66">
        <w:rPr>
          <w:rStyle w:val="TagStyle"/>
          <w:rtl/>
        </w:rPr>
        <w:t xml:space="preserve"> &lt;&lt; דובר &gt;&gt;</w:t>
      </w:r>
      <w:r w:rsidRPr="005E72C8">
        <w:rPr>
          <w:rStyle w:val="TagStyle"/>
          <w:rtl/>
        </w:rPr>
        <w:t xml:space="preserve"> </w:t>
      </w:r>
      <w:bookmarkStart w:id="7390" w:name="_Toc212056954"/>
      <w:bookmarkStart w:id="7391" w:name="_Toc212057324"/>
      <w:bookmarkStart w:id="7392" w:name="_Toc212655983"/>
      <w:r>
        <w:rPr>
          <w:rtl/>
        </w:rPr>
        <w:t>שר התקשורת שלמה קרעי:</w:t>
      </w:r>
      <w:bookmarkEnd w:id="7390"/>
      <w:bookmarkEnd w:id="7391"/>
      <w:bookmarkEnd w:id="7392"/>
      <w:r w:rsidRPr="005E72C8">
        <w:rPr>
          <w:rStyle w:val="TagStyle"/>
          <w:rtl/>
        </w:rPr>
        <w:t xml:space="preserve"> </w:t>
      </w:r>
      <w:r w:rsidRPr="00825D66">
        <w:rPr>
          <w:rStyle w:val="TagStyle"/>
          <w:rtl/>
        </w:rPr>
        <w:t>&lt;&lt; דובר &gt;&gt;</w:t>
      </w:r>
      <w:r>
        <w:rPr>
          <w:rtl/>
        </w:rPr>
        <w:t xml:space="preserve"> </w:t>
      </w:r>
      <w:bookmarkEnd w:id="7389"/>
    </w:p>
    <w:p w:rsidR="0087209D" w:rsidRDefault="0087209D" w:rsidP="0079377A">
      <w:pPr>
        <w:rPr>
          <w:rtl/>
          <w:lang w:eastAsia="he-IL"/>
        </w:rPr>
      </w:pPr>
    </w:p>
    <w:p w:rsidR="0087209D" w:rsidRDefault="0087209D" w:rsidP="009B0A79">
      <w:pPr>
        <w:rPr>
          <w:rtl/>
          <w:lang w:eastAsia="he-IL"/>
        </w:rPr>
      </w:pPr>
      <w:r>
        <w:rPr>
          <w:rFonts w:hint="cs"/>
          <w:rtl/>
          <w:lang w:eastAsia="he-IL"/>
        </w:rPr>
        <w:t>אדוני היושב-ראש, כנסת נכבדה, חבר הכנסת לוי, מקריא לך את תשובתו של שר החינוך</w:t>
      </w:r>
      <w:r w:rsidR="009B0A79">
        <w:rPr>
          <w:rFonts w:hint="cs"/>
          <w:rtl/>
          <w:lang w:eastAsia="he-IL"/>
        </w:rPr>
        <w:t>.</w:t>
      </w:r>
      <w:r>
        <w:rPr>
          <w:rFonts w:hint="cs"/>
          <w:rtl/>
          <w:lang w:eastAsia="he-IL"/>
        </w:rPr>
        <w:t xml:space="preserve"> אני מודה לחבר הכנסת ירון לוי על העלאת הנושא החשוב</w:t>
      </w:r>
      <w:bookmarkStart w:id="7393" w:name="_ETM_Q30_298232"/>
      <w:bookmarkEnd w:id="7393"/>
      <w:r>
        <w:rPr>
          <w:rFonts w:hint="cs"/>
          <w:rtl/>
          <w:lang w:eastAsia="he-IL"/>
        </w:rPr>
        <w:t xml:space="preserve"> הזה על סדר-היום במליאת הכנסת. מפעל שנות השירות יקר מאוד לליבי כשר החינוך, ותרומתו לחברה בישראל אדירה, כל שכן בימים שלאחר 7 באוקטובר </w:t>
      </w:r>
      <w:bookmarkStart w:id="7394" w:name="_ETM_Q30_310720"/>
      <w:bookmarkEnd w:id="7394"/>
      <w:r>
        <w:rPr>
          <w:rFonts w:hint="cs"/>
          <w:rtl/>
          <w:lang w:eastAsia="he-IL"/>
        </w:rPr>
        <w:t>ובמהלך מלחמת התקומה</w:t>
      </w:r>
      <w:r w:rsidR="009B0A79">
        <w:rPr>
          <w:rFonts w:hint="cs"/>
          <w:rtl/>
          <w:lang w:eastAsia="he-IL"/>
        </w:rPr>
        <w:t>,</w:t>
      </w:r>
      <w:r>
        <w:rPr>
          <w:rFonts w:hint="cs"/>
          <w:rtl/>
          <w:lang w:eastAsia="he-IL"/>
        </w:rPr>
        <w:t xml:space="preserve"> בתפקידי חינוך ובהדרכה בלתי פורמלית, בעבודה עם נוער בסיכון או נוער</w:t>
      </w:r>
      <w:bookmarkStart w:id="7395" w:name="_ETM_Q30_316538"/>
      <w:bookmarkEnd w:id="7395"/>
      <w:r>
        <w:rPr>
          <w:rFonts w:hint="cs"/>
          <w:rtl/>
          <w:lang w:eastAsia="he-IL"/>
        </w:rPr>
        <w:t xml:space="preserve"> עולה, בסיוע לימודי, בהדרכה בבתי ספר ובפרויקטים קהילתיים. </w:t>
      </w:r>
      <w:bookmarkStart w:id="7396" w:name="_ETM_Q30_321835"/>
      <w:bookmarkStart w:id="7397" w:name="_ETM_Q30_321926"/>
      <w:bookmarkStart w:id="7398" w:name="_ETM_Q30_321979"/>
      <w:bookmarkStart w:id="7399" w:name="_ETM_Q30_322054"/>
      <w:bookmarkEnd w:id="7396"/>
      <w:bookmarkEnd w:id="7397"/>
      <w:bookmarkEnd w:id="7398"/>
      <w:bookmarkEnd w:id="7399"/>
      <w:r>
        <w:rPr>
          <w:rFonts w:hint="cs"/>
          <w:rtl/>
          <w:lang w:eastAsia="he-IL"/>
        </w:rPr>
        <w:t>יתרה מכך, גם אתגרי הגיוס במלחמה בעצי</w:t>
      </w:r>
      <w:r w:rsidR="009B0A79">
        <w:rPr>
          <w:rFonts w:hint="cs"/>
          <w:rtl/>
          <w:lang w:eastAsia="he-IL"/>
        </w:rPr>
        <w:t>מות משתנה עמדו מול עינינו, ו</w:t>
      </w:r>
      <w:r>
        <w:rPr>
          <w:rFonts w:hint="cs"/>
          <w:rtl/>
          <w:lang w:eastAsia="he-IL"/>
        </w:rPr>
        <w:t>הצלחנו כמשימה</w:t>
      </w:r>
      <w:bookmarkStart w:id="7400" w:name="_ETM_Q30_326444"/>
      <w:bookmarkEnd w:id="7400"/>
      <w:r>
        <w:rPr>
          <w:rFonts w:hint="cs"/>
          <w:rtl/>
          <w:lang w:eastAsia="he-IL"/>
        </w:rPr>
        <w:t xml:space="preserve"> המרכזית של היחידה המקצועית </w:t>
      </w:r>
      <w:proofErr w:type="spellStart"/>
      <w:r>
        <w:rPr>
          <w:rFonts w:hint="cs"/>
          <w:rtl/>
          <w:lang w:eastAsia="he-IL"/>
        </w:rPr>
        <w:t>במינהל</w:t>
      </w:r>
      <w:proofErr w:type="spellEnd"/>
      <w:r>
        <w:rPr>
          <w:rFonts w:hint="cs"/>
          <w:rtl/>
          <w:lang w:eastAsia="he-IL"/>
        </w:rPr>
        <w:t xml:space="preserve"> חברה ונוער במשרד החינוך לשמור על מרבית המתנדבים במסגרות ההגשמה</w:t>
      </w:r>
      <w:bookmarkStart w:id="7401" w:name="_ETM_Q30_334167"/>
      <w:bookmarkEnd w:id="7401"/>
      <w:r>
        <w:rPr>
          <w:rFonts w:hint="cs"/>
          <w:rtl/>
          <w:lang w:eastAsia="he-IL"/>
        </w:rPr>
        <w:t xml:space="preserve"> בקהילה ובכפרי הנוער. </w:t>
      </w:r>
    </w:p>
    <w:p w:rsidR="0087209D" w:rsidRDefault="0087209D" w:rsidP="00D3700A">
      <w:pPr>
        <w:rPr>
          <w:rtl/>
          <w:lang w:eastAsia="he-IL"/>
        </w:rPr>
      </w:pPr>
    </w:p>
    <w:p w:rsidR="0087209D" w:rsidRDefault="0087209D" w:rsidP="009B0A79">
      <w:pPr>
        <w:rPr>
          <w:rtl/>
          <w:lang w:eastAsia="he-IL"/>
        </w:rPr>
      </w:pPr>
      <w:r>
        <w:rPr>
          <w:rFonts w:hint="cs"/>
          <w:rtl/>
          <w:lang w:eastAsia="he-IL"/>
        </w:rPr>
        <w:t>אדגיש כי מאז כניסתי לתפקיד שר החינוך בתחילת שנת</w:t>
      </w:r>
      <w:bookmarkStart w:id="7402" w:name="_ETM_Q30_340877"/>
      <w:bookmarkEnd w:id="7402"/>
      <w:r>
        <w:rPr>
          <w:rFonts w:hint="cs"/>
          <w:rtl/>
          <w:lang w:eastAsia="he-IL"/>
        </w:rPr>
        <w:t xml:space="preserve"> 2023 הגדלתי את התקציבים לשנות השירות בתקנות התמיכה מדי שנה. משרד החינוך מעריך, מוקיר ורואה חשיבות רבה בבחירה של בני</w:t>
      </w:r>
      <w:bookmarkStart w:id="7403" w:name="_ETM_Q30_351751"/>
      <w:bookmarkEnd w:id="7403"/>
      <w:r>
        <w:rPr>
          <w:rFonts w:hint="cs"/>
          <w:rtl/>
          <w:lang w:eastAsia="he-IL"/>
        </w:rPr>
        <w:t xml:space="preserve"> נוער בוגרי מערכת החינוך, לדח</w:t>
      </w:r>
      <w:r w:rsidR="009B0A79">
        <w:rPr>
          <w:rFonts w:hint="cs"/>
          <w:rtl/>
          <w:lang w:eastAsia="he-IL"/>
        </w:rPr>
        <w:t>ות א</w:t>
      </w:r>
      <w:r>
        <w:rPr>
          <w:rFonts w:hint="cs"/>
          <w:rtl/>
          <w:lang w:eastAsia="he-IL"/>
        </w:rPr>
        <w:t xml:space="preserve">ת גיוסם המשמעותי לצה"ל בעוד שנת התנדבות חינוכית בקהילה. </w:t>
      </w:r>
      <w:bookmarkStart w:id="7404" w:name="_ETM_Q30_359964"/>
      <w:bookmarkEnd w:id="7404"/>
    </w:p>
    <w:p w:rsidR="0087209D" w:rsidRDefault="0087209D" w:rsidP="00D3700A">
      <w:pPr>
        <w:rPr>
          <w:rtl/>
          <w:lang w:eastAsia="he-IL"/>
        </w:rPr>
      </w:pPr>
      <w:bookmarkStart w:id="7405" w:name="_ETM_Q30_360050"/>
      <w:bookmarkStart w:id="7406" w:name="_ETM_Q30_360116"/>
      <w:bookmarkEnd w:id="7405"/>
      <w:bookmarkEnd w:id="7406"/>
    </w:p>
    <w:p w:rsidR="0087209D" w:rsidRDefault="0087209D" w:rsidP="00D3700A">
      <w:pPr>
        <w:rPr>
          <w:rtl/>
          <w:lang w:eastAsia="he-IL"/>
        </w:rPr>
      </w:pPr>
      <w:bookmarkStart w:id="7407" w:name="_ETM_Q30_360204"/>
      <w:bookmarkEnd w:id="7407"/>
      <w:r>
        <w:rPr>
          <w:rFonts w:hint="cs"/>
          <w:rtl/>
          <w:lang w:eastAsia="he-IL"/>
        </w:rPr>
        <w:t>כידוע לחבר הכנ</w:t>
      </w:r>
      <w:bookmarkStart w:id="7408" w:name="_ETM_Q30_360616"/>
      <w:bookmarkEnd w:id="7408"/>
      <w:r>
        <w:rPr>
          <w:rFonts w:hint="cs"/>
          <w:rtl/>
          <w:lang w:eastAsia="he-IL"/>
        </w:rPr>
        <w:t>סת הנכבד, הקיצוצים התקציביים הרוחביים שחלו על כל משרדי הממשלה, לא פסחו גם על משרד החינוך. המלחמה מביאה עימה אתגרים מורכבים גם</w:t>
      </w:r>
      <w:bookmarkStart w:id="7409" w:name="_ETM_Q30_369781"/>
      <w:bookmarkEnd w:id="7409"/>
      <w:r>
        <w:rPr>
          <w:rFonts w:hint="cs"/>
          <w:rtl/>
          <w:lang w:eastAsia="he-IL"/>
        </w:rPr>
        <w:t xml:space="preserve"> בהיבטים התקציביים, ועם זאת, אנו פועלים נמרצות כעת למצוא פתרונות שיצמצמו למינימום האפשרי את החוסר הקיים בתקנת התמיכה. </w:t>
      </w:r>
    </w:p>
    <w:p w:rsidR="0087209D" w:rsidRDefault="0087209D" w:rsidP="00D3700A">
      <w:pPr>
        <w:rPr>
          <w:rtl/>
          <w:lang w:eastAsia="he-IL"/>
        </w:rPr>
      </w:pPr>
      <w:bookmarkStart w:id="7410" w:name="_ETM_Q30_381965"/>
      <w:bookmarkStart w:id="7411" w:name="_ETM_Q30_382068"/>
      <w:bookmarkEnd w:id="7410"/>
      <w:bookmarkEnd w:id="7411"/>
    </w:p>
    <w:p w:rsidR="0087209D" w:rsidRDefault="0087209D" w:rsidP="009B0A79">
      <w:pPr>
        <w:rPr>
          <w:rtl/>
          <w:lang w:eastAsia="he-IL"/>
        </w:rPr>
      </w:pPr>
      <w:r>
        <w:rPr>
          <w:rFonts w:hint="cs"/>
          <w:rtl/>
          <w:lang w:eastAsia="he-IL"/>
        </w:rPr>
        <w:t>עד כאן תגובתו של שר החינוך. אני חושב שזה בדיוק המקום שלך,</w:t>
      </w:r>
      <w:bookmarkStart w:id="7412" w:name="_ETM_Q30_386780"/>
      <w:bookmarkEnd w:id="7412"/>
      <w:r>
        <w:rPr>
          <w:rFonts w:hint="cs"/>
          <w:rtl/>
          <w:lang w:eastAsia="he-IL"/>
        </w:rPr>
        <w:t xml:space="preserve"> חבר הכנסת, של חברי הכנסת כאן</w:t>
      </w:r>
      <w:r w:rsidR="009B0A79">
        <w:rPr>
          <w:rFonts w:hint="cs"/>
          <w:rtl/>
          <w:lang w:eastAsia="he-IL"/>
        </w:rPr>
        <w:t>,</w:t>
      </w:r>
      <w:r>
        <w:rPr>
          <w:rFonts w:hint="cs"/>
          <w:rtl/>
          <w:lang w:eastAsia="he-IL"/>
        </w:rPr>
        <w:t xml:space="preserve"> בבית הזה, להיאבק ולסייע לשר</w:t>
      </w:r>
      <w:r w:rsidR="009B0A79">
        <w:rPr>
          <w:rFonts w:hint="cs"/>
          <w:rtl/>
          <w:lang w:eastAsia="he-IL"/>
        </w:rPr>
        <w:t>,</w:t>
      </w:r>
      <w:r>
        <w:rPr>
          <w:rFonts w:hint="cs"/>
          <w:rtl/>
          <w:lang w:eastAsia="he-IL"/>
        </w:rPr>
        <w:t xml:space="preserve"> שמסכים עם כל</w:t>
      </w:r>
      <w:bookmarkStart w:id="7413" w:name="_ETM_Q30_395282"/>
      <w:bookmarkEnd w:id="7413"/>
      <w:r>
        <w:rPr>
          <w:rFonts w:hint="cs"/>
          <w:rtl/>
          <w:lang w:eastAsia="he-IL"/>
        </w:rPr>
        <w:t xml:space="preserve"> מילה שלך ואומר: בוא, אנחנו רוצים לצמצם את הפערים</w:t>
      </w:r>
      <w:r w:rsidR="009B0A79">
        <w:rPr>
          <w:rFonts w:hint="cs"/>
          <w:rtl/>
          <w:lang w:eastAsia="he-IL"/>
        </w:rPr>
        <w:t>.</w:t>
      </w:r>
      <w:r>
        <w:rPr>
          <w:rFonts w:hint="cs"/>
          <w:rtl/>
          <w:lang w:eastAsia="he-IL"/>
        </w:rPr>
        <w:t xml:space="preserve"> אז שיהיה בהצלחה. </w:t>
      </w:r>
    </w:p>
    <w:p w:rsidR="0087209D" w:rsidRDefault="0087209D" w:rsidP="00D3700A">
      <w:pPr>
        <w:rPr>
          <w:rtl/>
          <w:lang w:eastAsia="he-IL"/>
        </w:rPr>
      </w:pPr>
    </w:p>
    <w:p w:rsidR="0087209D" w:rsidRDefault="0087209D" w:rsidP="00D3700A">
      <w:pPr>
        <w:pStyle w:val="af6"/>
        <w:keepNext/>
        <w:rPr>
          <w:rtl/>
        </w:rPr>
      </w:pPr>
      <w:r w:rsidRPr="00825D66">
        <w:rPr>
          <w:rStyle w:val="TagStyle"/>
          <w:rtl/>
        </w:rPr>
        <w:t xml:space="preserve"> &lt;&lt; יור &gt;&gt;</w:t>
      </w:r>
      <w:r w:rsidRPr="005E72C8">
        <w:rPr>
          <w:rStyle w:val="TagStyle"/>
          <w:rtl/>
        </w:rPr>
        <w:t xml:space="preserve"> </w:t>
      </w:r>
      <w:r>
        <w:rPr>
          <w:rtl/>
        </w:rPr>
        <w:t>היו"ר משה סולומון:</w:t>
      </w:r>
      <w:r w:rsidRPr="005E72C8">
        <w:rPr>
          <w:rStyle w:val="TagStyle"/>
          <w:rtl/>
        </w:rPr>
        <w:t xml:space="preserve"> </w:t>
      </w:r>
      <w:r w:rsidRPr="00825D66">
        <w:rPr>
          <w:rStyle w:val="TagStyle"/>
          <w:rtl/>
        </w:rPr>
        <w:t>&lt;&lt; יור &gt;&gt;</w:t>
      </w:r>
      <w:r>
        <w:rPr>
          <w:rtl/>
        </w:rPr>
        <w:t xml:space="preserve"> </w:t>
      </w:r>
    </w:p>
    <w:p w:rsidR="0087209D" w:rsidRDefault="0087209D" w:rsidP="0079377A">
      <w:pPr>
        <w:rPr>
          <w:rtl/>
          <w:lang w:eastAsia="he-IL"/>
        </w:rPr>
      </w:pPr>
    </w:p>
    <w:p w:rsidR="0087209D" w:rsidRDefault="0087209D" w:rsidP="009B0A79">
      <w:pPr>
        <w:rPr>
          <w:rtl/>
          <w:lang w:eastAsia="he-IL"/>
        </w:rPr>
      </w:pPr>
      <w:r>
        <w:rPr>
          <w:rFonts w:hint="cs"/>
          <w:rtl/>
          <w:lang w:eastAsia="he-IL"/>
        </w:rPr>
        <w:t>תודה רבה. אני מסכים. האמת, זה נושא מאוד</w:t>
      </w:r>
      <w:bookmarkStart w:id="7414" w:name="_ETM_Q30_404272"/>
      <w:bookmarkEnd w:id="7414"/>
      <w:r>
        <w:rPr>
          <w:rFonts w:hint="cs"/>
          <w:rtl/>
          <w:lang w:eastAsia="he-IL"/>
        </w:rPr>
        <w:t xml:space="preserve"> משמעותי ומאוד חשוב, ולצערנו, מעת לעת התקציבים יורדים. מצטרפים</w:t>
      </w:r>
      <w:bookmarkStart w:id="7415" w:name="_ETM_Q30_408983"/>
      <w:bookmarkEnd w:id="7415"/>
      <w:r>
        <w:rPr>
          <w:rFonts w:hint="cs"/>
          <w:rtl/>
          <w:lang w:eastAsia="he-IL"/>
        </w:rPr>
        <w:t xml:space="preserve"> להצעה הזאת. מה תרצה? האם אתה מסתפק בתשובת השר או </w:t>
      </w:r>
      <w:bookmarkStart w:id="7416" w:name="_ETM_Q30_412463"/>
      <w:bookmarkEnd w:id="7416"/>
      <w:r>
        <w:rPr>
          <w:rFonts w:hint="cs"/>
          <w:rtl/>
          <w:lang w:eastAsia="he-IL"/>
        </w:rPr>
        <w:t>תרצה משהו אחר? לכלול בסדר-היום או בוועדה כלשהי?</w:t>
      </w:r>
    </w:p>
    <w:p w:rsidR="0087209D" w:rsidRDefault="0087209D" w:rsidP="00D3700A">
      <w:pPr>
        <w:rPr>
          <w:rtl/>
          <w:lang w:eastAsia="he-IL"/>
        </w:rPr>
      </w:pPr>
    </w:p>
    <w:p w:rsidR="0087209D" w:rsidRDefault="0087209D" w:rsidP="00D3700A">
      <w:pPr>
        <w:pStyle w:val="af5"/>
        <w:keepNext/>
        <w:rPr>
          <w:rtl/>
        </w:rPr>
      </w:pPr>
      <w:bookmarkStart w:id="7417" w:name="ET_interruption_6574_5"/>
      <w:r w:rsidRPr="00825D66">
        <w:rPr>
          <w:rStyle w:val="TagStyle"/>
          <w:rtl/>
        </w:rPr>
        <w:t xml:space="preserve"> &lt;&lt; קריאה &gt;&gt;</w:t>
      </w:r>
      <w:r w:rsidRPr="005E72C8">
        <w:rPr>
          <w:rStyle w:val="TagStyle"/>
          <w:rtl/>
        </w:rPr>
        <w:t xml:space="preserve"> </w:t>
      </w:r>
      <w:r>
        <w:rPr>
          <w:rtl/>
        </w:rPr>
        <w:t>ירון לוי (יש עתיד):</w:t>
      </w:r>
      <w:r w:rsidRPr="005E72C8">
        <w:rPr>
          <w:rStyle w:val="TagStyle"/>
          <w:rtl/>
        </w:rPr>
        <w:t xml:space="preserve"> </w:t>
      </w:r>
      <w:r w:rsidRPr="00825D66">
        <w:rPr>
          <w:rStyle w:val="TagStyle"/>
          <w:rtl/>
        </w:rPr>
        <w:t>&lt;&lt; קריאה &gt;&gt;</w:t>
      </w:r>
      <w:r>
        <w:rPr>
          <w:rtl/>
        </w:rPr>
        <w:t xml:space="preserve"> </w:t>
      </w:r>
      <w:bookmarkEnd w:id="7417"/>
    </w:p>
    <w:p w:rsidR="0087209D" w:rsidRDefault="0087209D" w:rsidP="0079377A">
      <w:pPr>
        <w:rPr>
          <w:rtl/>
          <w:lang w:eastAsia="he-IL"/>
        </w:rPr>
      </w:pPr>
    </w:p>
    <w:p w:rsidR="0087209D" w:rsidRDefault="0087209D" w:rsidP="00D3700A">
      <w:pPr>
        <w:rPr>
          <w:rtl/>
          <w:lang w:eastAsia="he-IL"/>
        </w:rPr>
      </w:pPr>
      <w:r>
        <w:rPr>
          <w:rFonts w:hint="cs"/>
          <w:rtl/>
          <w:lang w:eastAsia="he-IL"/>
        </w:rPr>
        <w:t xml:space="preserve">בוועדת החינוך. </w:t>
      </w:r>
    </w:p>
    <w:p w:rsidR="0087209D" w:rsidRDefault="0087209D" w:rsidP="00D3700A">
      <w:pPr>
        <w:rPr>
          <w:rtl/>
          <w:lang w:eastAsia="he-IL"/>
        </w:rPr>
      </w:pPr>
    </w:p>
    <w:p w:rsidR="0087209D" w:rsidRDefault="0087209D" w:rsidP="00D3700A">
      <w:pPr>
        <w:pStyle w:val="af6"/>
        <w:keepNext/>
        <w:rPr>
          <w:rtl/>
        </w:rPr>
      </w:pPr>
      <w:bookmarkStart w:id="7418" w:name="ET_yor_6598_6"/>
      <w:r w:rsidRPr="00825D66">
        <w:rPr>
          <w:rStyle w:val="TagStyle"/>
          <w:rtl/>
        </w:rPr>
        <w:t xml:space="preserve"> &lt;&lt; יור &gt;&gt;</w:t>
      </w:r>
      <w:r w:rsidRPr="005E72C8">
        <w:rPr>
          <w:rStyle w:val="TagStyle"/>
          <w:rtl/>
        </w:rPr>
        <w:t xml:space="preserve"> </w:t>
      </w:r>
      <w:r>
        <w:rPr>
          <w:rtl/>
        </w:rPr>
        <w:t>היו"ר משה סולומון:</w:t>
      </w:r>
      <w:r w:rsidRPr="005E72C8">
        <w:rPr>
          <w:rStyle w:val="TagStyle"/>
          <w:rtl/>
        </w:rPr>
        <w:t xml:space="preserve"> </w:t>
      </w:r>
      <w:r w:rsidRPr="00825D66">
        <w:rPr>
          <w:rStyle w:val="TagStyle"/>
          <w:rtl/>
        </w:rPr>
        <w:t>&lt;&lt; יור &gt;&gt;</w:t>
      </w:r>
      <w:r>
        <w:rPr>
          <w:rtl/>
        </w:rPr>
        <w:t xml:space="preserve"> </w:t>
      </w:r>
      <w:bookmarkEnd w:id="7418"/>
    </w:p>
    <w:p w:rsidR="0087209D" w:rsidRDefault="0087209D" w:rsidP="0079377A">
      <w:pPr>
        <w:rPr>
          <w:rtl/>
          <w:lang w:eastAsia="he-IL"/>
        </w:rPr>
      </w:pPr>
    </w:p>
    <w:p w:rsidR="0087209D" w:rsidRDefault="0087209D" w:rsidP="00D3700A">
      <w:pPr>
        <w:rPr>
          <w:rtl/>
          <w:lang w:eastAsia="he-IL"/>
        </w:rPr>
      </w:pPr>
      <w:r>
        <w:rPr>
          <w:rFonts w:hint="cs"/>
          <w:rtl/>
          <w:lang w:eastAsia="he-IL"/>
        </w:rPr>
        <w:t>בוועדת חינוך. אם</w:t>
      </w:r>
      <w:bookmarkStart w:id="7419" w:name="_ETM_Q30_421596"/>
      <w:bookmarkEnd w:id="7419"/>
      <w:r>
        <w:rPr>
          <w:rFonts w:hint="cs"/>
          <w:rtl/>
          <w:lang w:eastAsia="he-IL"/>
        </w:rPr>
        <w:t xml:space="preserve"> כך, אנחנו נצביע על הבקשה להעביר את הנושא לדיון</w:t>
      </w:r>
      <w:bookmarkStart w:id="7420" w:name="_ETM_Q30_424048"/>
      <w:bookmarkEnd w:id="7420"/>
      <w:r>
        <w:rPr>
          <w:rFonts w:hint="cs"/>
          <w:rtl/>
          <w:lang w:eastAsia="he-IL"/>
        </w:rPr>
        <w:t xml:space="preserve"> בוועדת החינוך. הצבעה. </w:t>
      </w:r>
      <w:bookmarkStart w:id="7421" w:name="_ETM_Q30_429840"/>
      <w:bookmarkEnd w:id="7421"/>
    </w:p>
    <w:p w:rsidR="0087209D" w:rsidRDefault="0087209D" w:rsidP="00D3700A">
      <w:pPr>
        <w:rPr>
          <w:rtl/>
          <w:lang w:eastAsia="he-IL"/>
        </w:rPr>
      </w:pPr>
      <w:bookmarkStart w:id="7422" w:name="_ETM_Q30_429929"/>
      <w:bookmarkEnd w:id="7422"/>
    </w:p>
    <w:p w:rsidR="0087209D" w:rsidRDefault="0087209D" w:rsidP="00D3700A">
      <w:pPr>
        <w:pStyle w:val="af1"/>
        <w:keepNext/>
        <w:rPr>
          <w:rtl/>
          <w:lang w:eastAsia="he-IL"/>
        </w:rPr>
      </w:pPr>
      <w:r>
        <w:rPr>
          <w:rtl/>
          <w:lang w:eastAsia="he-IL"/>
        </w:rPr>
        <w:t>הצבעה מס'</w:t>
      </w:r>
      <w:r>
        <w:rPr>
          <w:rFonts w:hint="cs"/>
          <w:rtl/>
          <w:lang w:eastAsia="he-IL"/>
        </w:rPr>
        <w:t xml:space="preserve"> 9</w:t>
      </w:r>
    </w:p>
    <w:p w:rsidR="0087209D" w:rsidRDefault="0087209D" w:rsidP="00D3700A">
      <w:pPr>
        <w:pStyle w:val="--"/>
        <w:keepNext/>
        <w:rPr>
          <w:rtl/>
          <w:lang w:eastAsia="he-IL"/>
        </w:rPr>
      </w:pPr>
    </w:p>
    <w:p w:rsidR="0087209D" w:rsidRDefault="0087209D" w:rsidP="00D3700A">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4</w:t>
      </w:r>
    </w:p>
    <w:p w:rsidR="0087209D" w:rsidRDefault="0087209D" w:rsidP="00D3700A">
      <w:pPr>
        <w:pStyle w:val="--"/>
        <w:keepNext/>
        <w:rPr>
          <w:rtl/>
          <w:lang w:eastAsia="he-IL"/>
        </w:rPr>
      </w:pPr>
      <w:r>
        <w:rPr>
          <w:rtl/>
          <w:lang w:eastAsia="he-IL"/>
        </w:rPr>
        <w:t xml:space="preserve">נגד – </w:t>
      </w:r>
      <w:r>
        <w:rPr>
          <w:rFonts w:hint="cs"/>
          <w:rtl/>
          <w:lang w:eastAsia="he-IL"/>
        </w:rPr>
        <w:t>אין</w:t>
      </w:r>
    </w:p>
    <w:p w:rsidR="0087209D" w:rsidRDefault="0087209D" w:rsidP="00D3700A">
      <w:pPr>
        <w:pStyle w:val="--"/>
        <w:keepNext/>
        <w:rPr>
          <w:rtl/>
          <w:lang w:eastAsia="he-IL"/>
        </w:rPr>
      </w:pPr>
      <w:r>
        <w:rPr>
          <w:rtl/>
          <w:lang w:eastAsia="he-IL"/>
        </w:rPr>
        <w:t xml:space="preserve">נמנעים – </w:t>
      </w:r>
      <w:r>
        <w:rPr>
          <w:rFonts w:hint="cs"/>
          <w:rtl/>
          <w:lang w:eastAsia="he-IL"/>
        </w:rPr>
        <w:t xml:space="preserve">אין </w:t>
      </w:r>
      <w:bookmarkStart w:id="7423" w:name="_ETM_Q30_436272"/>
      <w:bookmarkEnd w:id="7423"/>
    </w:p>
    <w:p w:rsidR="0087209D" w:rsidRDefault="0087209D" w:rsidP="00D3700A">
      <w:pPr>
        <w:pStyle w:val="af2"/>
        <w:rPr>
          <w:rtl/>
          <w:lang w:eastAsia="he-IL"/>
        </w:rPr>
      </w:pPr>
      <w:r>
        <w:rPr>
          <w:rFonts w:hint="cs"/>
          <w:rtl/>
          <w:lang w:eastAsia="he-IL"/>
        </w:rPr>
        <w:t xml:space="preserve">ההצעה להעביר את הנושא לוועדת החינוך נתקבלה. </w:t>
      </w:r>
    </w:p>
    <w:p w:rsidR="0087209D" w:rsidRDefault="0087209D" w:rsidP="00D3700A">
      <w:pPr>
        <w:rPr>
          <w:rtl/>
          <w:lang w:eastAsia="he-IL"/>
        </w:rPr>
      </w:pPr>
      <w:bookmarkStart w:id="7424" w:name="_ETM_Q30_440016"/>
      <w:bookmarkStart w:id="7425" w:name="_ETM_Q30_440077"/>
      <w:bookmarkEnd w:id="7424"/>
      <w:bookmarkEnd w:id="7425"/>
    </w:p>
    <w:p w:rsidR="0087209D" w:rsidRDefault="0087209D" w:rsidP="00D3700A">
      <w:pPr>
        <w:pStyle w:val="af6"/>
        <w:keepNext/>
        <w:rPr>
          <w:rtl/>
        </w:rPr>
      </w:pPr>
      <w:r w:rsidRPr="00825D66">
        <w:rPr>
          <w:rStyle w:val="TagStyle"/>
          <w:rtl/>
        </w:rPr>
        <w:t xml:space="preserve"> &lt;&lt; יור &gt;&gt;</w:t>
      </w:r>
      <w:r w:rsidRPr="00591FB3">
        <w:rPr>
          <w:rStyle w:val="TagStyle"/>
          <w:rtl/>
        </w:rPr>
        <w:t xml:space="preserve"> </w:t>
      </w:r>
      <w:r>
        <w:rPr>
          <w:rtl/>
        </w:rPr>
        <w:t>היו"ר משה סולומון:</w:t>
      </w:r>
      <w:r w:rsidRPr="00591FB3">
        <w:rPr>
          <w:rStyle w:val="TagStyle"/>
          <w:rtl/>
        </w:rPr>
        <w:t xml:space="preserve"> </w:t>
      </w:r>
      <w:r w:rsidRPr="00825D66">
        <w:rPr>
          <w:rStyle w:val="TagStyle"/>
          <w:rtl/>
        </w:rPr>
        <w:t>&lt;&lt; יור &gt;&gt;</w:t>
      </w:r>
      <w:r>
        <w:rPr>
          <w:rtl/>
        </w:rPr>
        <w:t xml:space="preserve"> </w:t>
      </w:r>
    </w:p>
    <w:p w:rsidR="0087209D" w:rsidRDefault="0087209D" w:rsidP="0079377A">
      <w:pPr>
        <w:rPr>
          <w:rtl/>
          <w:lang w:eastAsia="he-IL"/>
        </w:rPr>
      </w:pPr>
    </w:p>
    <w:p w:rsidR="0087209D" w:rsidRPr="00591FB3" w:rsidRDefault="0087209D" w:rsidP="0079377A">
      <w:pPr>
        <w:rPr>
          <w:rtl/>
          <w:lang w:eastAsia="he-IL"/>
        </w:rPr>
      </w:pPr>
      <w:bookmarkStart w:id="7426" w:name="_ETM_Q30_441125"/>
      <w:bookmarkEnd w:id="7426"/>
      <w:r>
        <w:rPr>
          <w:rFonts w:hint="cs"/>
          <w:rtl/>
          <w:lang w:eastAsia="he-IL"/>
        </w:rPr>
        <w:t>ארבעה</w:t>
      </w:r>
      <w:r w:rsidR="0079377A">
        <w:rPr>
          <w:rFonts w:hint="cs"/>
          <w:rtl/>
          <w:lang w:eastAsia="he-IL"/>
        </w:rPr>
        <w:t xml:space="preserve"> </w:t>
      </w:r>
      <w:r>
        <w:rPr>
          <w:rFonts w:hint="cs"/>
          <w:rtl/>
          <w:lang w:eastAsia="he-IL"/>
        </w:rPr>
        <w:t>בעד, אין מתנגדים</w:t>
      </w:r>
      <w:bookmarkStart w:id="7427" w:name="_ETM_Q30_443095"/>
      <w:bookmarkEnd w:id="7427"/>
      <w:r>
        <w:rPr>
          <w:rFonts w:hint="cs"/>
          <w:rtl/>
          <w:lang w:eastAsia="he-IL"/>
        </w:rPr>
        <w:t>. אם כך, הנושא יעבור להמשך דיון בוועדת החינוך. תודה</w:t>
      </w:r>
      <w:bookmarkStart w:id="7428" w:name="_ETM_Q30_448693"/>
      <w:bookmarkEnd w:id="7428"/>
      <w:r>
        <w:rPr>
          <w:rFonts w:hint="cs"/>
          <w:rtl/>
          <w:lang w:eastAsia="he-IL"/>
        </w:rPr>
        <w:t xml:space="preserve"> רבה. </w:t>
      </w:r>
    </w:p>
    <w:p w:rsidR="0087209D" w:rsidRDefault="0087209D" w:rsidP="00D3700A">
      <w:pPr>
        <w:rPr>
          <w:rtl/>
          <w:lang w:eastAsia="he-IL"/>
        </w:rPr>
      </w:pPr>
      <w:bookmarkStart w:id="7429" w:name="_ETM_Q30_436361"/>
      <w:bookmarkEnd w:id="7429"/>
    </w:p>
    <w:p w:rsidR="00D3700A" w:rsidRPr="004E6DB0" w:rsidRDefault="00D3700A" w:rsidP="00D3700A">
      <w:pPr>
        <w:rPr>
          <w:rtl/>
          <w:lang w:eastAsia="he-IL"/>
        </w:rPr>
      </w:pPr>
    </w:p>
    <w:p w:rsidR="0087209D" w:rsidRDefault="0087209D" w:rsidP="00D3700A">
      <w:pPr>
        <w:pStyle w:val="a6"/>
        <w:rPr>
          <w:rtl/>
          <w:lang w:eastAsia="he-IL"/>
        </w:rPr>
      </w:pPr>
      <w:bookmarkStart w:id="7430" w:name="ET_halsi_647108_7"/>
      <w:r w:rsidRPr="00825D66">
        <w:rPr>
          <w:rStyle w:val="TagStyle"/>
          <w:rtl/>
        </w:rPr>
        <w:t xml:space="preserve"> &lt;&lt; הלסי &gt;&gt;</w:t>
      </w:r>
      <w:r w:rsidRPr="005E72C8">
        <w:rPr>
          <w:rStyle w:val="TagStyle"/>
          <w:rtl/>
        </w:rPr>
        <w:t xml:space="preserve"> </w:t>
      </w:r>
      <w:bookmarkStart w:id="7431" w:name="_Toc212056955"/>
      <w:bookmarkStart w:id="7432" w:name="_Toc212057325"/>
      <w:bookmarkStart w:id="7433" w:name="_Toc212655984"/>
      <w:r>
        <w:rPr>
          <w:rtl/>
          <w:lang w:eastAsia="he-IL"/>
        </w:rPr>
        <w:t>הצע</w:t>
      </w:r>
      <w:r w:rsidR="00D3700A">
        <w:rPr>
          <w:rFonts w:hint="cs"/>
          <w:rtl/>
          <w:lang w:eastAsia="he-IL"/>
        </w:rPr>
        <w:t>ות</w:t>
      </w:r>
      <w:r>
        <w:rPr>
          <w:rtl/>
          <w:lang w:eastAsia="he-IL"/>
        </w:rPr>
        <w:t xml:space="preserve"> לסדר-היום</w:t>
      </w:r>
      <w:bookmarkEnd w:id="7431"/>
      <w:bookmarkEnd w:id="7432"/>
      <w:bookmarkEnd w:id="7433"/>
      <w:r w:rsidRPr="005E72C8">
        <w:rPr>
          <w:rStyle w:val="TagStyle"/>
          <w:rtl/>
        </w:rPr>
        <w:t xml:space="preserve"> </w:t>
      </w:r>
      <w:r w:rsidRPr="00825D66">
        <w:rPr>
          <w:rStyle w:val="TagStyle"/>
          <w:rtl/>
        </w:rPr>
        <w:t>&lt;&lt; הלסי &gt;&gt;</w:t>
      </w:r>
      <w:r>
        <w:rPr>
          <w:rtl/>
          <w:lang w:eastAsia="he-IL"/>
        </w:rPr>
        <w:t xml:space="preserve"> </w:t>
      </w:r>
      <w:bookmarkEnd w:id="7430"/>
    </w:p>
    <w:p w:rsidR="0087209D" w:rsidRDefault="0087209D" w:rsidP="00D3700A">
      <w:pPr>
        <w:pStyle w:val="a6"/>
        <w:rPr>
          <w:rtl/>
          <w:lang w:eastAsia="he-IL"/>
        </w:rPr>
      </w:pPr>
      <w:bookmarkStart w:id="7434" w:name="ET_halsi_647108_8"/>
      <w:r w:rsidRPr="00825D66">
        <w:rPr>
          <w:rStyle w:val="TagStyle"/>
          <w:rtl/>
        </w:rPr>
        <w:t xml:space="preserve"> &lt;&lt; הלסי &gt;&gt;</w:t>
      </w:r>
      <w:r w:rsidRPr="005E72C8">
        <w:rPr>
          <w:rStyle w:val="TagStyle"/>
          <w:rtl/>
        </w:rPr>
        <w:t xml:space="preserve"> </w:t>
      </w:r>
      <w:bookmarkStart w:id="7435" w:name="_Toc212056956"/>
      <w:bookmarkStart w:id="7436" w:name="_Toc212057326"/>
      <w:bookmarkStart w:id="7437" w:name="_Toc212655985"/>
      <w:r>
        <w:rPr>
          <w:rtl/>
          <w:lang w:eastAsia="he-IL"/>
        </w:rPr>
        <w:t xml:space="preserve">הטיפול בתסמינים פוסט-טראומטיים ומניעת מקרי אובדנות בקרב </w:t>
      </w:r>
      <w:proofErr w:type="spellStart"/>
      <w:r>
        <w:rPr>
          <w:rtl/>
          <w:lang w:eastAsia="he-IL"/>
        </w:rPr>
        <w:t>שורדי</w:t>
      </w:r>
      <w:proofErr w:type="spellEnd"/>
      <w:r>
        <w:rPr>
          <w:rtl/>
          <w:lang w:eastAsia="he-IL"/>
        </w:rPr>
        <w:t xml:space="preserve"> המסיבות בדרום</w:t>
      </w:r>
      <w:bookmarkEnd w:id="7435"/>
      <w:bookmarkEnd w:id="7436"/>
      <w:bookmarkEnd w:id="7437"/>
      <w:r w:rsidRPr="005E72C8">
        <w:rPr>
          <w:rStyle w:val="TagStyle"/>
          <w:rtl/>
        </w:rPr>
        <w:t xml:space="preserve"> </w:t>
      </w:r>
      <w:r w:rsidRPr="00825D66">
        <w:rPr>
          <w:rStyle w:val="TagStyle"/>
          <w:rtl/>
        </w:rPr>
        <w:t>&lt;&lt; הלסי &gt;&gt;</w:t>
      </w:r>
      <w:r>
        <w:rPr>
          <w:rtl/>
          <w:lang w:eastAsia="he-IL"/>
        </w:rPr>
        <w:t xml:space="preserve"> </w:t>
      </w:r>
      <w:bookmarkEnd w:id="7434"/>
    </w:p>
    <w:p w:rsidR="0087209D" w:rsidRDefault="0087209D" w:rsidP="0079377A">
      <w:pPr>
        <w:rPr>
          <w:rtl/>
          <w:lang w:eastAsia="he-IL"/>
        </w:rPr>
      </w:pPr>
    </w:p>
    <w:p w:rsidR="0087209D" w:rsidRDefault="0087209D" w:rsidP="00D3700A">
      <w:pPr>
        <w:pStyle w:val="af6"/>
        <w:keepNext/>
        <w:rPr>
          <w:rtl/>
        </w:rPr>
      </w:pPr>
      <w:r w:rsidRPr="00825D66">
        <w:rPr>
          <w:rStyle w:val="TagStyle"/>
          <w:rtl/>
        </w:rPr>
        <w:t xml:space="preserve"> &lt;&lt; יור &gt;&gt;</w:t>
      </w:r>
      <w:r w:rsidRPr="005E72C8">
        <w:rPr>
          <w:rStyle w:val="TagStyle"/>
          <w:rtl/>
        </w:rPr>
        <w:t xml:space="preserve"> </w:t>
      </w:r>
      <w:r>
        <w:rPr>
          <w:rtl/>
        </w:rPr>
        <w:t>היו"ר משה סולומון:</w:t>
      </w:r>
      <w:r w:rsidRPr="005E72C8">
        <w:rPr>
          <w:rStyle w:val="TagStyle"/>
          <w:rtl/>
        </w:rPr>
        <w:t xml:space="preserve"> </w:t>
      </w:r>
      <w:r w:rsidRPr="00825D66">
        <w:rPr>
          <w:rStyle w:val="TagStyle"/>
          <w:rtl/>
        </w:rPr>
        <w:t>&lt;&lt; יור &gt;&gt;</w:t>
      </w:r>
      <w:r>
        <w:rPr>
          <w:rtl/>
        </w:rPr>
        <w:t xml:space="preserve"> </w:t>
      </w:r>
    </w:p>
    <w:p w:rsidR="0087209D" w:rsidRDefault="0087209D" w:rsidP="0079377A">
      <w:pPr>
        <w:rPr>
          <w:rtl/>
        </w:rPr>
      </w:pPr>
    </w:p>
    <w:p w:rsidR="0087209D" w:rsidRDefault="0087209D" w:rsidP="009B0A79">
      <w:pPr>
        <w:rPr>
          <w:rtl/>
        </w:rPr>
      </w:pPr>
      <w:r>
        <w:rPr>
          <w:rFonts w:hint="cs"/>
          <w:rtl/>
        </w:rPr>
        <w:t>ההצעה הבאה היא הצעה דחופה ל</w:t>
      </w:r>
      <w:r>
        <w:rPr>
          <w:rtl/>
        </w:rPr>
        <w:t>סדר</w:t>
      </w:r>
      <w:r>
        <w:rPr>
          <w:rFonts w:hint="cs"/>
          <w:rtl/>
        </w:rPr>
        <w:t>-</w:t>
      </w:r>
      <w:r>
        <w:rPr>
          <w:rtl/>
        </w:rPr>
        <w:t xml:space="preserve">היום בנושא: הטיפול בתסמינים פוסט-טראומטיים ומניעת מקרי אובדנות בקרב </w:t>
      </w:r>
      <w:proofErr w:type="spellStart"/>
      <w:r>
        <w:rPr>
          <w:rtl/>
        </w:rPr>
        <w:t>שורדי</w:t>
      </w:r>
      <w:proofErr w:type="spellEnd"/>
      <w:r>
        <w:rPr>
          <w:rtl/>
        </w:rPr>
        <w:t xml:space="preserve"> המסיבות בדרום</w:t>
      </w:r>
      <w:r>
        <w:rPr>
          <w:rFonts w:hint="cs"/>
          <w:rtl/>
        </w:rPr>
        <w:t>. את ההצעה הגיש</w:t>
      </w:r>
      <w:bookmarkStart w:id="7438" w:name="_ETM_Q30_457535"/>
      <w:bookmarkEnd w:id="7438"/>
      <w:r>
        <w:rPr>
          <w:rFonts w:hint="cs"/>
          <w:rtl/>
        </w:rPr>
        <w:t xml:space="preserve">ו חברי הכנסת קארין אלהרר, לימור סון הר </w:t>
      </w:r>
      <w:bookmarkStart w:id="7439" w:name="_ETM_Q30_461503"/>
      <w:bookmarkEnd w:id="7439"/>
      <w:r>
        <w:rPr>
          <w:rFonts w:hint="cs"/>
          <w:rtl/>
        </w:rPr>
        <w:t>מלך ויעקב מרגי. ראשונת המנמקים – חברת הכנסת קארין אלהרר</w:t>
      </w:r>
      <w:r w:rsidR="009B0A79">
        <w:rPr>
          <w:rFonts w:hint="cs"/>
          <w:rtl/>
        </w:rPr>
        <w:t>.</w:t>
      </w:r>
      <w:r>
        <w:rPr>
          <w:rFonts w:hint="cs"/>
          <w:rtl/>
        </w:rPr>
        <w:t xml:space="preserve"> בבקשה. </w:t>
      </w:r>
      <w:bookmarkStart w:id="7440" w:name="_ETM_Q30_466678"/>
      <w:bookmarkEnd w:id="7440"/>
    </w:p>
    <w:p w:rsidR="0087209D" w:rsidRDefault="0087209D" w:rsidP="00D3700A">
      <w:pPr>
        <w:rPr>
          <w:rtl/>
        </w:rPr>
      </w:pPr>
    </w:p>
    <w:p w:rsidR="0087209D" w:rsidRDefault="0087209D" w:rsidP="00D3700A">
      <w:pPr>
        <w:pStyle w:val="a4"/>
        <w:keepNext/>
        <w:rPr>
          <w:rtl/>
        </w:rPr>
      </w:pPr>
      <w:bookmarkStart w:id="7441" w:name="ET_speaker_5068_10"/>
      <w:r w:rsidRPr="00825D66">
        <w:rPr>
          <w:rStyle w:val="TagStyle"/>
          <w:rtl/>
        </w:rPr>
        <w:t xml:space="preserve"> &lt;&lt; דובר &gt;&gt;</w:t>
      </w:r>
      <w:r w:rsidRPr="005E72C8">
        <w:rPr>
          <w:rStyle w:val="TagStyle"/>
          <w:rtl/>
        </w:rPr>
        <w:t xml:space="preserve"> </w:t>
      </w:r>
      <w:bookmarkStart w:id="7442" w:name="_Toc212056957"/>
      <w:bookmarkStart w:id="7443" w:name="_Toc212057327"/>
      <w:bookmarkStart w:id="7444" w:name="_Toc212655986"/>
      <w:r>
        <w:rPr>
          <w:rtl/>
        </w:rPr>
        <w:t>קארין אלהרר (יש עתיד):</w:t>
      </w:r>
      <w:bookmarkEnd w:id="7442"/>
      <w:bookmarkEnd w:id="7443"/>
      <w:bookmarkEnd w:id="7444"/>
      <w:r w:rsidRPr="005E72C8">
        <w:rPr>
          <w:rStyle w:val="TagStyle"/>
          <w:rtl/>
        </w:rPr>
        <w:t xml:space="preserve"> </w:t>
      </w:r>
      <w:r w:rsidRPr="00825D66">
        <w:rPr>
          <w:rStyle w:val="TagStyle"/>
          <w:rtl/>
        </w:rPr>
        <w:t>&lt;&lt; דובר &gt;&gt;</w:t>
      </w:r>
      <w:r>
        <w:rPr>
          <w:rtl/>
        </w:rPr>
        <w:t xml:space="preserve"> </w:t>
      </w:r>
      <w:bookmarkEnd w:id="7441"/>
    </w:p>
    <w:p w:rsidR="0087209D" w:rsidRDefault="0087209D" w:rsidP="0079377A">
      <w:pPr>
        <w:rPr>
          <w:rtl/>
        </w:rPr>
      </w:pPr>
    </w:p>
    <w:p w:rsidR="0087209D" w:rsidRDefault="0087209D" w:rsidP="009B0A79">
      <w:pPr>
        <w:rPr>
          <w:rtl/>
        </w:rPr>
      </w:pPr>
      <w:r>
        <w:rPr>
          <w:rFonts w:hint="cs"/>
          <w:rtl/>
        </w:rPr>
        <w:t>תודה רבה. אדוני היושב בראש, כנסת נכבדה, אדוני השר,</w:t>
      </w:r>
      <w:bookmarkStart w:id="7445" w:name="_ETM_Q30_469569"/>
      <w:bookmarkEnd w:id="7445"/>
      <w:r>
        <w:rPr>
          <w:rFonts w:hint="cs"/>
          <w:rtl/>
        </w:rPr>
        <w:t xml:space="preserve"> שנתיים עברו מאז 7 באוקטובר. אני בטוחה שכל אחד ואחת</w:t>
      </w:r>
      <w:bookmarkStart w:id="7446" w:name="_ETM_Q30_476322"/>
      <w:bookmarkEnd w:id="7446"/>
      <w:r>
        <w:rPr>
          <w:rFonts w:hint="cs"/>
          <w:rtl/>
        </w:rPr>
        <w:t xml:space="preserve"> מאיתנו זוכר</w:t>
      </w:r>
      <w:r w:rsidR="009B0A79">
        <w:rPr>
          <w:rFonts w:hint="cs"/>
          <w:rtl/>
        </w:rPr>
        <w:t>ים</w:t>
      </w:r>
      <w:r>
        <w:rPr>
          <w:rFonts w:hint="cs"/>
          <w:rtl/>
        </w:rPr>
        <w:t xml:space="preserve"> מה עשינו ואיפה היינו בדיוק באותו רגע. אנחנו זוכרים</w:t>
      </w:r>
      <w:bookmarkStart w:id="7447" w:name="_ETM_Q30_482407"/>
      <w:bookmarkEnd w:id="7447"/>
      <w:r>
        <w:rPr>
          <w:rFonts w:hint="cs"/>
          <w:rtl/>
        </w:rPr>
        <w:t xml:space="preserve"> את סרטוני הזוועות, </w:t>
      </w:r>
      <w:r w:rsidR="009B0A79">
        <w:rPr>
          <w:rFonts w:hint="cs"/>
          <w:rtl/>
        </w:rPr>
        <w:t xml:space="preserve">את </w:t>
      </w:r>
      <w:r>
        <w:rPr>
          <w:rFonts w:hint="cs"/>
          <w:rtl/>
        </w:rPr>
        <w:t>דיווחי החדשות הבלתי-פוסקים; אנחנו זוכרים שהיו אנשים צעירים שיצאו לחגוג ולרקוד במסיבות בדרום והם נחטפו, הם</w:t>
      </w:r>
      <w:bookmarkStart w:id="7448" w:name="_ETM_Q30_498070"/>
      <w:bookmarkEnd w:id="7448"/>
      <w:r>
        <w:rPr>
          <w:rFonts w:hint="cs"/>
          <w:rtl/>
        </w:rPr>
        <w:t xml:space="preserve"> נרצחו, הם עונו, הם נאנסו.</w:t>
      </w:r>
      <w:bookmarkStart w:id="7449" w:name="_ETM_Q30_505701"/>
      <w:bookmarkStart w:id="7450" w:name="_ETM_Q30_505841"/>
      <w:bookmarkStart w:id="7451" w:name="_ETM_Q30_505367"/>
      <w:bookmarkStart w:id="7452" w:name="_ETM_Q30_505484"/>
      <w:bookmarkEnd w:id="7449"/>
      <w:bookmarkEnd w:id="7450"/>
      <w:bookmarkEnd w:id="7451"/>
      <w:bookmarkEnd w:id="7452"/>
      <w:r w:rsidR="009B0A79">
        <w:rPr>
          <w:rFonts w:hint="cs"/>
          <w:rtl/>
        </w:rPr>
        <w:t xml:space="preserve"> </w:t>
      </w:r>
      <w:r>
        <w:rPr>
          <w:rFonts w:hint="cs"/>
          <w:rtl/>
        </w:rPr>
        <w:t xml:space="preserve">378 אנשים נרצחו, 44 נחטפו, וחלק מהם לא שרדו. מי ששרד מהמסיבות, חייו לא חזרו להיות אותם חיים. </w:t>
      </w:r>
    </w:p>
    <w:p w:rsidR="0087209D" w:rsidRDefault="0087209D" w:rsidP="00D3700A">
      <w:pPr>
        <w:rPr>
          <w:rtl/>
        </w:rPr>
      </w:pPr>
    </w:p>
    <w:p w:rsidR="0087209D" w:rsidRDefault="0087209D" w:rsidP="00D3700A">
      <w:pPr>
        <w:rPr>
          <w:rtl/>
        </w:rPr>
      </w:pPr>
      <w:r>
        <w:rPr>
          <w:rFonts w:hint="cs"/>
          <w:rtl/>
        </w:rPr>
        <w:t>לצערי – ואני אומרת את זה בצער גדול – על אף העובדה שמשרד הרווחה לקח על עצמו</w:t>
      </w:r>
      <w:bookmarkStart w:id="7453" w:name="_ETM_Q30_525460"/>
      <w:bookmarkEnd w:id="7453"/>
      <w:r>
        <w:rPr>
          <w:rFonts w:hint="cs"/>
          <w:rtl/>
        </w:rPr>
        <w:t xml:space="preserve"> את הטיפול </w:t>
      </w:r>
      <w:proofErr w:type="spellStart"/>
      <w:r>
        <w:rPr>
          <w:rFonts w:hint="cs"/>
          <w:rtl/>
        </w:rPr>
        <w:t>בשורדי</w:t>
      </w:r>
      <w:proofErr w:type="spellEnd"/>
      <w:r>
        <w:rPr>
          <w:rFonts w:hint="cs"/>
          <w:rtl/>
        </w:rPr>
        <w:t xml:space="preserve"> המסיבות, ועל אף העובדה שבאמת יש מאמצים לתת מענים, המענים עדיין לא מספקים, בלשון המעטה. אנחנו רואים אנשים שלצערי התאבדו. ב-10 באוקטובר </w:t>
      </w:r>
      <w:r w:rsidR="009B0A79">
        <w:rPr>
          <w:rFonts w:hint="cs"/>
          <w:rtl/>
        </w:rPr>
        <w:t>ב</w:t>
      </w:r>
      <w:r>
        <w:rPr>
          <w:rFonts w:hint="cs"/>
          <w:rtl/>
        </w:rPr>
        <w:t xml:space="preserve">שנה שעברה, ביום הולדתה, התאבדה </w:t>
      </w:r>
      <w:proofErr w:type="spellStart"/>
      <w:r>
        <w:rPr>
          <w:rFonts w:hint="cs"/>
          <w:rtl/>
        </w:rPr>
        <w:t>שיראל</w:t>
      </w:r>
      <w:proofErr w:type="spellEnd"/>
      <w:r>
        <w:rPr>
          <w:rFonts w:hint="cs"/>
          <w:rtl/>
        </w:rPr>
        <w:t xml:space="preserve"> חוגג; החודש הזה, לפני שבועיים</w:t>
      </w:r>
      <w:r w:rsidR="009B0A79">
        <w:rPr>
          <w:rFonts w:hint="cs"/>
          <w:rtl/>
        </w:rPr>
        <w:t>,</w:t>
      </w:r>
      <w:r>
        <w:rPr>
          <w:rFonts w:hint="cs"/>
          <w:rtl/>
        </w:rPr>
        <w:t xml:space="preserve"> התאבד רועי שלו, זכרו לברכה, בן זוגה של מפל אדם, </w:t>
      </w:r>
      <w:bookmarkStart w:id="7454" w:name="_ETM_Q30_560232"/>
      <w:bookmarkEnd w:id="7454"/>
      <w:r>
        <w:rPr>
          <w:rFonts w:hint="cs"/>
          <w:rtl/>
        </w:rPr>
        <w:t xml:space="preserve">זכרה לברכה, שורד מסיבת </w:t>
      </w:r>
      <w:proofErr w:type="spellStart"/>
      <w:r>
        <w:rPr>
          <w:rFonts w:hint="cs"/>
          <w:rtl/>
        </w:rPr>
        <w:t>הנובה</w:t>
      </w:r>
      <w:proofErr w:type="spellEnd"/>
      <w:r>
        <w:rPr>
          <w:rFonts w:hint="cs"/>
          <w:rtl/>
        </w:rPr>
        <w:t xml:space="preserve">. </w:t>
      </w:r>
      <w:bookmarkStart w:id="7455" w:name="_ETM_Q30_564698"/>
      <w:bookmarkEnd w:id="7455"/>
    </w:p>
    <w:p w:rsidR="0087209D" w:rsidRDefault="0087209D" w:rsidP="00D3700A">
      <w:pPr>
        <w:rPr>
          <w:rtl/>
        </w:rPr>
      </w:pPr>
      <w:bookmarkStart w:id="7456" w:name="_ETM_Q30_564810"/>
      <w:bookmarkStart w:id="7457" w:name="_ETM_Q30_565081"/>
      <w:bookmarkEnd w:id="7456"/>
      <w:bookmarkEnd w:id="7457"/>
    </w:p>
    <w:p w:rsidR="0087209D" w:rsidRDefault="0087209D" w:rsidP="00D3700A">
      <w:pPr>
        <w:rPr>
          <w:rtl/>
        </w:rPr>
      </w:pPr>
      <w:bookmarkStart w:id="7458" w:name="_ETM_Q30_565164"/>
      <w:bookmarkEnd w:id="7458"/>
      <w:r>
        <w:rPr>
          <w:rFonts w:hint="cs"/>
          <w:rtl/>
        </w:rPr>
        <w:t>אני מספרת את הסיפורים האלה גם כדי להזכיר לכולנו מה היה כאן, וגם כי לצערי, זה משקף מציאות</w:t>
      </w:r>
      <w:bookmarkStart w:id="7459" w:name="_ETM_Q30_575922"/>
      <w:bookmarkEnd w:id="7459"/>
      <w:r>
        <w:rPr>
          <w:rFonts w:hint="cs"/>
          <w:rtl/>
        </w:rPr>
        <w:t xml:space="preserve"> קשה ומדאיגה. מאחורי אותם מקרים עומדים עוד מאות ואלפי מקרים. יש 4,000 אנשים שהיו במסיבות, ואותם אנשים זקוקים לטיפול נפשי אינטנסיבי, לא מוגבל בזמן, לא מוגבל בימים, לא מוגבל בשעות. המענים שניתנים להם ברובם מסלילים אותם לנכות, להיצמדות לקצבאות. בואו ניתן להם ביד רחבה. המדינה כשלה בלתת להם את הביטחון, אז לפחות לא להיכשל פעם נוספת בלתת להם את המענה. </w:t>
      </w:r>
    </w:p>
    <w:p w:rsidR="0087209D" w:rsidRDefault="0087209D" w:rsidP="00D3700A">
      <w:pPr>
        <w:rPr>
          <w:rtl/>
        </w:rPr>
      </w:pPr>
    </w:p>
    <w:p w:rsidR="0087209D" w:rsidRDefault="0087209D" w:rsidP="00D3700A">
      <w:pPr>
        <w:rPr>
          <w:rtl/>
        </w:rPr>
      </w:pPr>
      <w:r>
        <w:rPr>
          <w:rFonts w:hint="cs"/>
          <w:rtl/>
        </w:rPr>
        <w:t>אני אומרת לכם שדווקא עכשיו, כשחזרו החטופים והסתיימה המלחמה, הפוסט-טראומה יכולה לצוץ. אם לא</w:t>
      </w:r>
      <w:bookmarkStart w:id="7460" w:name="_ETM_Q30_635541"/>
      <w:bookmarkEnd w:id="7460"/>
      <w:r>
        <w:rPr>
          <w:rFonts w:hint="cs"/>
          <w:rtl/>
        </w:rPr>
        <w:t xml:space="preserve"> ניתן מענים מקיפים</w:t>
      </w:r>
      <w:r w:rsidR="009B0A79">
        <w:rPr>
          <w:rFonts w:hint="cs"/>
          <w:rtl/>
        </w:rPr>
        <w:t>,</w:t>
      </w:r>
      <w:r>
        <w:rPr>
          <w:rFonts w:hint="cs"/>
          <w:rtl/>
        </w:rPr>
        <w:t xml:space="preserve"> אנחנו נצטער על זה, כי גם אלה ששרדו את הטבח הנורא</w:t>
      </w:r>
      <w:r w:rsidR="009B0A79">
        <w:rPr>
          <w:rFonts w:hint="cs"/>
          <w:rtl/>
        </w:rPr>
        <w:t>,</w:t>
      </w:r>
      <w:r>
        <w:rPr>
          <w:rFonts w:hint="cs"/>
          <w:rtl/>
        </w:rPr>
        <w:t xml:space="preserve"> יכולים</w:t>
      </w:r>
      <w:bookmarkStart w:id="7461" w:name="_ETM_Q30_643054"/>
      <w:bookmarkEnd w:id="7461"/>
      <w:r>
        <w:rPr>
          <w:rFonts w:hint="cs"/>
          <w:rtl/>
        </w:rPr>
        <w:t xml:space="preserve"> למצוא את מותם. באחריות הממשלה לדאוג ולהגיע באופן יזום לכל שורד ולכל שורדת, לספק להם מעטפת טיפולית מקיפה וראויה. המענה הטיפולי שקיים היום </w:t>
      </w:r>
      <w:r>
        <w:rPr>
          <w:rtl/>
        </w:rPr>
        <w:t>–</w:t>
      </w:r>
      <w:bookmarkStart w:id="7462" w:name="_ETM_Q30_658526"/>
      <w:bookmarkEnd w:id="7462"/>
      <w:r>
        <w:rPr>
          <w:rFonts w:hint="cs"/>
          <w:rtl/>
        </w:rPr>
        <w:t xml:space="preserve"> אמרתי </w:t>
      </w:r>
      <w:r>
        <w:rPr>
          <w:rtl/>
        </w:rPr>
        <w:t>–</w:t>
      </w:r>
      <w:r>
        <w:rPr>
          <w:rFonts w:hint="cs"/>
          <w:rtl/>
        </w:rPr>
        <w:t xml:space="preserve"> הוא לא מספיק. המדינה חייבת לגבש תוכנית משולבת בין כל משרדי הממשלה. </w:t>
      </w:r>
    </w:p>
    <w:p w:rsidR="0087209D" w:rsidRDefault="0087209D" w:rsidP="00D3700A">
      <w:pPr>
        <w:rPr>
          <w:rtl/>
        </w:rPr>
      </w:pPr>
    </w:p>
    <w:p w:rsidR="0087209D" w:rsidRDefault="0087209D" w:rsidP="00D3700A">
      <w:pPr>
        <w:rPr>
          <w:rtl/>
        </w:rPr>
      </w:pPr>
      <w:r>
        <w:rPr>
          <w:rFonts w:hint="cs"/>
          <w:rtl/>
        </w:rPr>
        <w:t xml:space="preserve">הייתה הבטחה של ראש </w:t>
      </w:r>
      <w:bookmarkStart w:id="7463" w:name="_ETM_Q30_670102"/>
      <w:bookmarkEnd w:id="7463"/>
      <w:r>
        <w:rPr>
          <w:rFonts w:hint="cs"/>
          <w:rtl/>
        </w:rPr>
        <w:t xml:space="preserve">הממשלה להקים </w:t>
      </w:r>
      <w:proofErr w:type="spellStart"/>
      <w:r>
        <w:rPr>
          <w:rFonts w:hint="cs"/>
          <w:rtl/>
        </w:rPr>
        <w:t>מינהלת</w:t>
      </w:r>
      <w:proofErr w:type="spellEnd"/>
      <w:r>
        <w:rPr>
          <w:rFonts w:hint="cs"/>
          <w:rtl/>
        </w:rPr>
        <w:t xml:space="preserve"> </w:t>
      </w:r>
      <w:proofErr w:type="spellStart"/>
      <w:r>
        <w:rPr>
          <w:rFonts w:hint="cs"/>
          <w:rtl/>
        </w:rPr>
        <w:t>לשורדי</w:t>
      </w:r>
      <w:proofErr w:type="spellEnd"/>
      <w:r>
        <w:rPr>
          <w:rFonts w:hint="cs"/>
          <w:rtl/>
        </w:rPr>
        <w:t xml:space="preserve"> המסיבות ולמשפחות השכולות מהמסיבות; הדבר הזה עדיין לא קרה. משרד הרווחה עושה מאמצים, ביטוח לאומי עושה עבודת קודש. זה עדיין לא מספיק. תודה רבה. </w:t>
      </w:r>
    </w:p>
    <w:p w:rsidR="0087209D" w:rsidRDefault="0087209D" w:rsidP="00D3700A">
      <w:pPr>
        <w:rPr>
          <w:rtl/>
        </w:rPr>
      </w:pPr>
    </w:p>
    <w:p w:rsidR="0087209D" w:rsidRDefault="0087209D" w:rsidP="00D3700A">
      <w:pPr>
        <w:pStyle w:val="af6"/>
        <w:keepNext/>
        <w:rPr>
          <w:rtl/>
        </w:rPr>
      </w:pPr>
      <w:r w:rsidRPr="00825D66">
        <w:rPr>
          <w:rStyle w:val="TagStyle"/>
          <w:rtl/>
        </w:rPr>
        <w:t xml:space="preserve"> &lt;&lt; יור &gt;&gt;</w:t>
      </w:r>
      <w:r w:rsidRPr="005E72C8">
        <w:rPr>
          <w:rStyle w:val="TagStyle"/>
          <w:rtl/>
        </w:rPr>
        <w:t xml:space="preserve"> </w:t>
      </w:r>
      <w:r>
        <w:rPr>
          <w:rtl/>
        </w:rPr>
        <w:t>היו"ר משה סולומון:</w:t>
      </w:r>
      <w:r w:rsidRPr="005E72C8">
        <w:rPr>
          <w:rStyle w:val="TagStyle"/>
          <w:rtl/>
        </w:rPr>
        <w:t xml:space="preserve"> </w:t>
      </w:r>
      <w:r w:rsidRPr="00825D66">
        <w:rPr>
          <w:rStyle w:val="TagStyle"/>
          <w:rtl/>
        </w:rPr>
        <w:t>&lt;&lt; יור &gt;&gt;</w:t>
      </w:r>
      <w:r>
        <w:rPr>
          <w:rtl/>
        </w:rPr>
        <w:t xml:space="preserve"> </w:t>
      </w:r>
    </w:p>
    <w:p w:rsidR="0087209D" w:rsidRDefault="0087209D" w:rsidP="0079377A">
      <w:pPr>
        <w:rPr>
          <w:rtl/>
        </w:rPr>
      </w:pPr>
    </w:p>
    <w:p w:rsidR="0087209D" w:rsidRDefault="0087209D" w:rsidP="00D3700A">
      <w:pPr>
        <w:rPr>
          <w:rtl/>
        </w:rPr>
      </w:pPr>
      <w:r>
        <w:rPr>
          <w:rFonts w:hint="cs"/>
          <w:rtl/>
        </w:rPr>
        <w:t xml:space="preserve">תודה רבה, תם הזמן. חברת הכנסת לימור סון הר מלך, בבקשה, לרשותך שלוש דקות. </w:t>
      </w:r>
    </w:p>
    <w:p w:rsidR="0087209D" w:rsidRDefault="0087209D" w:rsidP="00D3700A">
      <w:pPr>
        <w:rPr>
          <w:rtl/>
        </w:rPr>
      </w:pPr>
    </w:p>
    <w:p w:rsidR="0087209D" w:rsidRDefault="0087209D" w:rsidP="00D3700A">
      <w:pPr>
        <w:pStyle w:val="a4"/>
        <w:keepNext/>
        <w:rPr>
          <w:rtl/>
        </w:rPr>
      </w:pPr>
      <w:bookmarkStart w:id="7464" w:name="ET_speaker_6356_12"/>
      <w:r w:rsidRPr="00825D66">
        <w:rPr>
          <w:rStyle w:val="TagStyle"/>
          <w:rtl/>
        </w:rPr>
        <w:t xml:space="preserve"> &lt;&lt; דובר &gt;&gt;</w:t>
      </w:r>
      <w:r w:rsidRPr="005E72C8">
        <w:rPr>
          <w:rStyle w:val="TagStyle"/>
          <w:rtl/>
        </w:rPr>
        <w:t xml:space="preserve"> </w:t>
      </w:r>
      <w:bookmarkStart w:id="7465" w:name="_Toc212056958"/>
      <w:bookmarkStart w:id="7466" w:name="_Toc212057328"/>
      <w:bookmarkStart w:id="7467" w:name="_Toc212655987"/>
      <w:r>
        <w:rPr>
          <w:rtl/>
        </w:rPr>
        <w:t>לימור סון הר מלך (עוצמה יהודית):</w:t>
      </w:r>
      <w:bookmarkEnd w:id="7465"/>
      <w:bookmarkEnd w:id="7466"/>
      <w:bookmarkEnd w:id="7467"/>
      <w:r w:rsidRPr="005E72C8">
        <w:rPr>
          <w:rStyle w:val="TagStyle"/>
          <w:rtl/>
        </w:rPr>
        <w:t xml:space="preserve"> </w:t>
      </w:r>
      <w:r w:rsidRPr="00825D66">
        <w:rPr>
          <w:rStyle w:val="TagStyle"/>
          <w:rtl/>
        </w:rPr>
        <w:t>&lt;&lt; דובר &gt;&gt;</w:t>
      </w:r>
      <w:r>
        <w:rPr>
          <w:rtl/>
        </w:rPr>
        <w:t xml:space="preserve"> </w:t>
      </w:r>
      <w:bookmarkEnd w:id="7464"/>
    </w:p>
    <w:p w:rsidR="0087209D" w:rsidRDefault="0087209D" w:rsidP="0079377A">
      <w:pPr>
        <w:rPr>
          <w:rtl/>
        </w:rPr>
      </w:pPr>
    </w:p>
    <w:p w:rsidR="0087209D" w:rsidRDefault="0087209D" w:rsidP="009B0A79">
      <w:pPr>
        <w:rPr>
          <w:rtl/>
        </w:rPr>
      </w:pPr>
      <w:r>
        <w:rPr>
          <w:rtl/>
        </w:rPr>
        <w:t xml:space="preserve"> </w:t>
      </w:r>
      <w:r>
        <w:rPr>
          <w:rFonts w:hint="cs"/>
          <w:rtl/>
        </w:rPr>
        <w:t>אדוני היושב-ראש, חבריי חברי הכנסת, לפני שבוע ציינו שנתיים לטבח שמחת תורה, יום שחור</w:t>
      </w:r>
      <w:bookmarkStart w:id="7468" w:name="_ETM_Q30_738663"/>
      <w:bookmarkEnd w:id="7468"/>
      <w:r>
        <w:rPr>
          <w:rFonts w:hint="cs"/>
          <w:rtl/>
        </w:rPr>
        <w:t xml:space="preserve"> שבו איבדנו את הטובים ביותר שבבנינו ובבנותינו. במסיבת </w:t>
      </w:r>
      <w:proofErr w:type="spellStart"/>
      <w:r>
        <w:rPr>
          <w:rFonts w:hint="cs"/>
          <w:rtl/>
        </w:rPr>
        <w:t>הנובה</w:t>
      </w:r>
      <w:proofErr w:type="spellEnd"/>
      <w:r>
        <w:rPr>
          <w:rFonts w:hint="cs"/>
          <w:rtl/>
        </w:rPr>
        <w:t xml:space="preserve"> לבדה נרצחו 378 צעירים וצעירות ו-44 נחטפו לשבי. אבל</w:t>
      </w:r>
      <w:bookmarkStart w:id="7469" w:name="_ETM_Q30_752631"/>
      <w:bookmarkEnd w:id="7469"/>
      <w:r>
        <w:rPr>
          <w:rFonts w:hint="cs"/>
          <w:rtl/>
        </w:rPr>
        <w:t xml:space="preserve"> יש עוד מאות ואלפים שלא נרצחו ונשארו בחיים, רק שהנפש שלהם שם, באותו בוקר נורא, ולצערנו לא חזרה משם מעולם</w:t>
      </w:r>
      <w:r w:rsidR="009B0A79">
        <w:rPr>
          <w:rFonts w:hint="cs"/>
          <w:rtl/>
        </w:rPr>
        <w:t>.</w:t>
      </w:r>
      <w:r>
        <w:rPr>
          <w:rFonts w:hint="cs"/>
          <w:rtl/>
        </w:rPr>
        <w:t xml:space="preserve"> וטיפול </w:t>
      </w:r>
      <w:r>
        <w:rPr>
          <w:rtl/>
        </w:rPr>
        <w:t>–</w:t>
      </w:r>
      <w:r>
        <w:rPr>
          <w:rFonts w:hint="cs"/>
          <w:rtl/>
        </w:rPr>
        <w:t xml:space="preserve"> אין.</w:t>
      </w:r>
      <w:bookmarkStart w:id="7470" w:name="_ETM_Q30_703937"/>
      <w:bookmarkEnd w:id="7470"/>
    </w:p>
    <w:p w:rsidR="0087209D" w:rsidRDefault="0087209D" w:rsidP="00D3700A">
      <w:pPr>
        <w:rPr>
          <w:rtl/>
        </w:rPr>
      </w:pPr>
      <w:bookmarkStart w:id="7471" w:name="_ETM_Q30_704042"/>
      <w:bookmarkEnd w:id="7471"/>
    </w:p>
    <w:p w:rsidR="00636C87" w:rsidRDefault="00636C87" w:rsidP="00D3700A">
      <w:pPr>
        <w:rPr>
          <w:rtl/>
        </w:rPr>
      </w:pPr>
      <w:bookmarkStart w:id="7472" w:name="TOR_Q31"/>
      <w:bookmarkEnd w:id="7472"/>
      <w:r>
        <w:rPr>
          <w:rFonts w:hint="cs"/>
          <w:rtl/>
        </w:rPr>
        <w:t xml:space="preserve">אני פוגשת אותם מדי יום, שורדים ממסיבות </w:t>
      </w:r>
      <w:proofErr w:type="spellStart"/>
      <w:r>
        <w:rPr>
          <w:rFonts w:hint="cs"/>
          <w:rtl/>
        </w:rPr>
        <w:t>הנובה</w:t>
      </w:r>
      <w:proofErr w:type="spellEnd"/>
      <w:r>
        <w:rPr>
          <w:rFonts w:hint="cs"/>
          <w:rtl/>
        </w:rPr>
        <w:t xml:space="preserve">, ניצולים מבתי הערים והקיבוצים בעוטף, לוחמים בצה"ל שחזרו מהקרבות בעזה </w:t>
      </w:r>
      <w:bookmarkStart w:id="7473" w:name="_ETM_Q31_176417"/>
      <w:bookmarkEnd w:id="7473"/>
      <w:r>
        <w:rPr>
          <w:rFonts w:hint="cs"/>
          <w:rtl/>
        </w:rPr>
        <w:t xml:space="preserve">או מלבנון. אני שומעת מהם על הלילות ללא שינה, על </w:t>
      </w:r>
      <w:bookmarkStart w:id="7474" w:name="_ETM_Q31_180232"/>
      <w:bookmarkEnd w:id="7474"/>
      <w:r>
        <w:rPr>
          <w:rFonts w:hint="cs"/>
          <w:rtl/>
        </w:rPr>
        <w:t>הפלשבקים, על האשמה, על הפחד לצאת מהבית.</w:t>
      </w:r>
    </w:p>
    <w:p w:rsidR="00636C87" w:rsidRDefault="00636C87" w:rsidP="00D3700A">
      <w:pPr>
        <w:rPr>
          <w:rtl/>
        </w:rPr>
      </w:pPr>
      <w:bookmarkStart w:id="7475" w:name="_ETM_Q31_184727"/>
      <w:bookmarkStart w:id="7476" w:name="_ETM_Q31_184825"/>
      <w:bookmarkEnd w:id="7475"/>
      <w:bookmarkEnd w:id="7476"/>
    </w:p>
    <w:p w:rsidR="00636C87" w:rsidRDefault="00636C87" w:rsidP="009B0A79">
      <w:pPr>
        <w:rPr>
          <w:rtl/>
        </w:rPr>
      </w:pPr>
      <w:bookmarkStart w:id="7477" w:name="_ETM_Q31_185023"/>
      <w:bookmarkStart w:id="7478" w:name="_ETM_Q31_185102"/>
      <w:bookmarkEnd w:id="7477"/>
      <w:bookmarkEnd w:id="7478"/>
      <w:r>
        <w:rPr>
          <w:rFonts w:hint="cs"/>
          <w:rtl/>
        </w:rPr>
        <w:t xml:space="preserve">לפני ימים אחדים </w:t>
      </w:r>
      <w:bookmarkStart w:id="7479" w:name="_ETM_Q31_185360"/>
      <w:bookmarkEnd w:id="7479"/>
      <w:r>
        <w:rPr>
          <w:rFonts w:hint="cs"/>
          <w:rtl/>
        </w:rPr>
        <w:t xml:space="preserve">התבשרנו כולנו על מותו של רועי שלו, זיכרונו לברכה, </w:t>
      </w:r>
      <w:bookmarkStart w:id="7480" w:name="_ETM_Q31_190741"/>
      <w:bookmarkEnd w:id="7480"/>
      <w:r>
        <w:rPr>
          <w:rFonts w:hint="cs"/>
          <w:rtl/>
        </w:rPr>
        <w:t xml:space="preserve">שורד </w:t>
      </w:r>
      <w:proofErr w:type="spellStart"/>
      <w:r>
        <w:rPr>
          <w:rFonts w:hint="cs"/>
          <w:rtl/>
        </w:rPr>
        <w:t>הנובה</w:t>
      </w:r>
      <w:proofErr w:type="spellEnd"/>
      <w:r>
        <w:rPr>
          <w:rFonts w:hint="cs"/>
          <w:rtl/>
        </w:rPr>
        <w:t xml:space="preserve"> ובן זוגה של מפל אדם, השם ייקום דמה. </w:t>
      </w:r>
      <w:bookmarkStart w:id="7481" w:name="_ETM_Q31_195013"/>
      <w:bookmarkEnd w:id="7481"/>
      <w:r>
        <w:rPr>
          <w:rFonts w:hint="cs"/>
          <w:rtl/>
        </w:rPr>
        <w:t>ליבו לא עמד בכאב. לצערי</w:t>
      </w:r>
      <w:r w:rsidR="009B0A79">
        <w:rPr>
          <w:rFonts w:hint="cs"/>
          <w:rtl/>
        </w:rPr>
        <w:t>,</w:t>
      </w:r>
      <w:r>
        <w:rPr>
          <w:rFonts w:hint="cs"/>
          <w:rtl/>
        </w:rPr>
        <w:t xml:space="preserve"> הוא איננו היחיד. אנו </w:t>
      </w:r>
      <w:bookmarkStart w:id="7482" w:name="_ETM_Q31_198560"/>
      <w:bookmarkEnd w:id="7482"/>
      <w:r>
        <w:rPr>
          <w:rFonts w:hint="cs"/>
          <w:rtl/>
        </w:rPr>
        <w:t>עומדים במציאות קשה של אלפי ישראלים שממשיכים לשלם את המחיר</w:t>
      </w:r>
      <w:bookmarkStart w:id="7483" w:name="_ETM_Q31_203922"/>
      <w:bookmarkEnd w:id="7483"/>
      <w:r>
        <w:rPr>
          <w:rFonts w:hint="cs"/>
          <w:rtl/>
        </w:rPr>
        <w:t xml:space="preserve"> של המלחמה הזאת מדי יום ביומו בדממה.</w:t>
      </w:r>
      <w:bookmarkStart w:id="7484" w:name="_ETM_Q31_206667"/>
      <w:bookmarkStart w:id="7485" w:name="_ETM_Q31_206724"/>
      <w:bookmarkEnd w:id="7484"/>
      <w:bookmarkEnd w:id="7485"/>
      <w:r w:rsidR="009B0A79">
        <w:rPr>
          <w:rFonts w:hint="cs"/>
          <w:rtl/>
        </w:rPr>
        <w:t xml:space="preserve"> </w:t>
      </w:r>
      <w:r>
        <w:rPr>
          <w:rFonts w:hint="cs"/>
          <w:rtl/>
        </w:rPr>
        <w:t xml:space="preserve">מדינת ישראל אינה יכולה </w:t>
      </w:r>
      <w:bookmarkStart w:id="7486" w:name="_ETM_Q31_209867"/>
      <w:bookmarkEnd w:id="7486"/>
      <w:r>
        <w:rPr>
          <w:rFonts w:hint="cs"/>
          <w:rtl/>
        </w:rPr>
        <w:t xml:space="preserve">להרשות לעצמה להשאיר את האנשים האלה לבד, לא אחרי מה </w:t>
      </w:r>
      <w:bookmarkStart w:id="7487" w:name="_ETM_Q31_213947"/>
      <w:bookmarkEnd w:id="7487"/>
      <w:r>
        <w:rPr>
          <w:rFonts w:hint="cs"/>
          <w:rtl/>
        </w:rPr>
        <w:t xml:space="preserve">שהם עברו ולא אחרי מה שנתנו. אנחנו מחויבים להם מוסרית, </w:t>
      </w:r>
      <w:bookmarkStart w:id="7488" w:name="_ETM_Q31_217505"/>
      <w:bookmarkEnd w:id="7488"/>
      <w:r>
        <w:rPr>
          <w:rFonts w:hint="cs"/>
          <w:rtl/>
        </w:rPr>
        <w:t>יהודית ולאומית. הם נלחמו כדי לחיות, הם הצילו חיים</w:t>
      </w:r>
      <w:r w:rsidR="009B0A79">
        <w:rPr>
          <w:rFonts w:hint="cs"/>
          <w:rtl/>
        </w:rPr>
        <w:t>,</w:t>
      </w:r>
      <w:r>
        <w:rPr>
          <w:rFonts w:hint="cs"/>
          <w:rtl/>
        </w:rPr>
        <w:t xml:space="preserve"> ועכשיו </w:t>
      </w:r>
      <w:bookmarkStart w:id="7489" w:name="_ETM_Q31_225009"/>
      <w:bookmarkEnd w:id="7489"/>
      <w:r>
        <w:rPr>
          <w:rFonts w:hint="cs"/>
          <w:rtl/>
        </w:rPr>
        <w:t>תורנו להציל אותם.</w:t>
      </w:r>
    </w:p>
    <w:p w:rsidR="009B0A79" w:rsidRDefault="009B0A79" w:rsidP="009B0A79">
      <w:pPr>
        <w:rPr>
          <w:rtl/>
        </w:rPr>
      </w:pPr>
    </w:p>
    <w:p w:rsidR="00636C87" w:rsidRDefault="00636C87" w:rsidP="009B0A79">
      <w:pPr>
        <w:rPr>
          <w:rtl/>
        </w:rPr>
      </w:pPr>
      <w:r>
        <w:rPr>
          <w:rFonts w:hint="cs"/>
          <w:rtl/>
        </w:rPr>
        <w:t>דווקא עכשיו, כשהחטופים חזרו והכותרות השתנו, הטראומה נפתחת וצצה לה מחדש. אנשי טיפול רבים מספרים שהכאבים צפים שוב ועולים, שהסיוטים חוזרים. זוהי העת המסוכנת ביותר – הרגע שבו החברה מתחילה לעבור הלאה, והנפש של השורדים מתחילה לקרוס.</w:t>
      </w:r>
      <w:r w:rsidR="009B0A79">
        <w:rPr>
          <w:rFonts w:hint="cs"/>
          <w:rtl/>
        </w:rPr>
        <w:t xml:space="preserve"> </w:t>
      </w:r>
      <w:r>
        <w:rPr>
          <w:rFonts w:hint="cs"/>
          <w:rtl/>
        </w:rPr>
        <w:t>אנחנו מחויבים להבטיח להם מעטפת טיפולית מלאה. אנחנו לא נסתפק בסדנאות חד-פעמיות, אלא נמשיך לדרוש טיפול אישי ארוך טווח, מותאם לכל אחד ואחת.</w:t>
      </w:r>
    </w:p>
    <w:p w:rsidR="00636C87" w:rsidRDefault="00636C87" w:rsidP="00D3700A">
      <w:pPr>
        <w:rPr>
          <w:rtl/>
        </w:rPr>
      </w:pPr>
    </w:p>
    <w:p w:rsidR="00636C87" w:rsidRDefault="00636C87" w:rsidP="00D3700A">
      <w:pPr>
        <w:rPr>
          <w:rtl/>
        </w:rPr>
      </w:pPr>
      <w:r>
        <w:rPr>
          <w:rFonts w:hint="cs"/>
          <w:rtl/>
        </w:rPr>
        <w:t xml:space="preserve">הפתרון הוא יחיד – עלינו להקים מערך חירום לאומי לטיפול בפוסט-טראומה, מערך שיחבר בין משרד הבריאות, משרד הביטחון, </w:t>
      </w:r>
      <w:bookmarkStart w:id="7490" w:name="_ETM_Q31_270878"/>
      <w:bookmarkEnd w:id="7490"/>
      <w:r>
        <w:rPr>
          <w:rFonts w:hint="cs"/>
          <w:rtl/>
        </w:rPr>
        <w:t xml:space="preserve">משרד הרווחה, משרד האוצר, ביטוח לאומי וכל רשות רלוונטית </w:t>
      </w:r>
      <w:bookmarkStart w:id="7491" w:name="_ETM_Q31_275998"/>
      <w:bookmarkEnd w:id="7491"/>
      <w:r>
        <w:rPr>
          <w:rFonts w:hint="cs"/>
          <w:rtl/>
        </w:rPr>
        <w:t>נוספת, ויפעל מתוך אחריות משותפת.</w:t>
      </w:r>
    </w:p>
    <w:p w:rsidR="00636C87" w:rsidRDefault="00636C87" w:rsidP="00D3700A">
      <w:pPr>
        <w:rPr>
          <w:rtl/>
        </w:rPr>
      </w:pPr>
      <w:bookmarkStart w:id="7492" w:name="_ETM_Q31_278517"/>
      <w:bookmarkStart w:id="7493" w:name="_ETM_Q31_278585"/>
      <w:bookmarkEnd w:id="7492"/>
      <w:bookmarkEnd w:id="7493"/>
    </w:p>
    <w:p w:rsidR="00636C87" w:rsidRDefault="00636C87" w:rsidP="009B0A79">
      <w:pPr>
        <w:rPr>
          <w:rtl/>
        </w:rPr>
      </w:pPr>
      <w:bookmarkStart w:id="7494" w:name="_ETM_Q31_278822"/>
      <w:bookmarkStart w:id="7495" w:name="_ETM_Q31_278870"/>
      <w:bookmarkEnd w:id="7494"/>
      <w:bookmarkEnd w:id="7495"/>
      <w:r>
        <w:rPr>
          <w:rFonts w:hint="cs"/>
          <w:rtl/>
        </w:rPr>
        <w:t xml:space="preserve">המוות של רועי שלו, זיכרונו </w:t>
      </w:r>
      <w:bookmarkStart w:id="7496" w:name="_ETM_Q31_281696"/>
      <w:bookmarkEnd w:id="7496"/>
      <w:r>
        <w:rPr>
          <w:rFonts w:hint="cs"/>
          <w:rtl/>
        </w:rPr>
        <w:t xml:space="preserve">לברכה, הוא קריאת השכמה. אסור לנו לעבור עליה לסדר-היום. </w:t>
      </w:r>
      <w:bookmarkStart w:id="7497" w:name="_ETM_Q31_285998"/>
      <w:bookmarkEnd w:id="7497"/>
      <w:r>
        <w:rPr>
          <w:rFonts w:hint="cs"/>
          <w:rtl/>
        </w:rPr>
        <w:t xml:space="preserve">אם נמתין, נאבד עוד חיים; אם נפעל עכשיו </w:t>
      </w:r>
      <w:r>
        <w:rPr>
          <w:rtl/>
        </w:rPr>
        <w:t>–</w:t>
      </w:r>
      <w:r>
        <w:rPr>
          <w:rFonts w:hint="cs"/>
          <w:rtl/>
        </w:rPr>
        <w:t xml:space="preserve"> נציל </w:t>
      </w:r>
      <w:bookmarkStart w:id="7498" w:name="_ETM_Q31_291944"/>
      <w:bookmarkEnd w:id="7498"/>
      <w:r>
        <w:rPr>
          <w:rFonts w:hint="cs"/>
          <w:rtl/>
        </w:rPr>
        <w:t>חיים.</w:t>
      </w:r>
      <w:bookmarkStart w:id="7499" w:name="_ETM_Q31_291890"/>
      <w:bookmarkStart w:id="7500" w:name="_ETM_Q31_291947"/>
      <w:bookmarkStart w:id="7501" w:name="_ETM_Q31_292066"/>
      <w:bookmarkStart w:id="7502" w:name="_ETM_Q31_292125"/>
      <w:bookmarkEnd w:id="7499"/>
      <w:bookmarkEnd w:id="7500"/>
      <w:bookmarkEnd w:id="7501"/>
      <w:bookmarkEnd w:id="7502"/>
      <w:r w:rsidR="009B0A79">
        <w:rPr>
          <w:rFonts w:hint="cs"/>
          <w:rtl/>
        </w:rPr>
        <w:t xml:space="preserve"> </w:t>
      </w:r>
      <w:r>
        <w:rPr>
          <w:rFonts w:hint="cs"/>
          <w:rtl/>
        </w:rPr>
        <w:t>אני מבקשת מכם, חבריי</w:t>
      </w:r>
      <w:r w:rsidR="009B0A79">
        <w:rPr>
          <w:rFonts w:hint="cs"/>
          <w:rtl/>
        </w:rPr>
        <w:t>:</w:t>
      </w:r>
      <w:r>
        <w:rPr>
          <w:rFonts w:hint="cs"/>
          <w:rtl/>
        </w:rPr>
        <w:t xml:space="preserve"> תנו לשורדים לדעת שהם לא לבד, </w:t>
      </w:r>
      <w:bookmarkStart w:id="7503" w:name="_ETM_Q31_296892"/>
      <w:bookmarkEnd w:id="7503"/>
      <w:r>
        <w:rPr>
          <w:rFonts w:hint="cs"/>
          <w:rtl/>
        </w:rPr>
        <w:t>שהמדינה שלהם רואה אותם, שומעת אותם ואוהבת אותם.</w:t>
      </w:r>
    </w:p>
    <w:p w:rsidR="00636C87" w:rsidRDefault="00636C87" w:rsidP="00D3700A">
      <w:pPr>
        <w:rPr>
          <w:rtl/>
        </w:rPr>
      </w:pPr>
      <w:bookmarkStart w:id="7504" w:name="_ETM_Q31_299064"/>
      <w:bookmarkStart w:id="7505" w:name="_ETM_Q31_299128"/>
      <w:bookmarkEnd w:id="7504"/>
      <w:bookmarkEnd w:id="7505"/>
    </w:p>
    <w:p w:rsidR="00636C87" w:rsidRDefault="00636C87" w:rsidP="00D3700A">
      <w:pPr>
        <w:rPr>
          <w:rtl/>
        </w:rPr>
      </w:pPr>
      <w:bookmarkStart w:id="7506" w:name="_ETM_Q31_299231"/>
      <w:bookmarkStart w:id="7507" w:name="_ETM_Q31_299288"/>
      <w:bookmarkEnd w:id="7506"/>
      <w:bookmarkEnd w:id="7507"/>
      <w:r>
        <w:rPr>
          <w:rFonts w:hint="cs"/>
          <w:rtl/>
        </w:rPr>
        <w:t xml:space="preserve">מפה אני שולחת </w:t>
      </w:r>
      <w:bookmarkStart w:id="7508" w:name="_ETM_Q31_301920"/>
      <w:bookmarkEnd w:id="7508"/>
      <w:r>
        <w:rPr>
          <w:rFonts w:hint="cs"/>
          <w:rtl/>
        </w:rPr>
        <w:t xml:space="preserve">תפילה לחזרתם של 13 </w:t>
      </w:r>
      <w:proofErr w:type="spellStart"/>
      <w:r>
        <w:rPr>
          <w:rFonts w:hint="cs"/>
          <w:rtl/>
        </w:rPr>
        <w:t>חטופינו</w:t>
      </w:r>
      <w:proofErr w:type="spellEnd"/>
      <w:r>
        <w:rPr>
          <w:rFonts w:hint="cs"/>
          <w:rtl/>
        </w:rPr>
        <w:t xml:space="preserve"> החללים, שנזכה לראות בשובם. תודה </w:t>
      </w:r>
      <w:bookmarkStart w:id="7509" w:name="_ETM_Q31_308275"/>
      <w:bookmarkEnd w:id="7509"/>
      <w:r>
        <w:rPr>
          <w:rFonts w:hint="cs"/>
          <w:rtl/>
        </w:rPr>
        <w:t>רבה.</w:t>
      </w:r>
    </w:p>
    <w:p w:rsidR="00636C87" w:rsidRDefault="00636C87" w:rsidP="00D3700A">
      <w:pPr>
        <w:rPr>
          <w:rtl/>
        </w:rPr>
      </w:pPr>
      <w:bookmarkStart w:id="7510" w:name="_ETM_Q31_310340"/>
      <w:bookmarkStart w:id="7511" w:name="_ETM_Q31_310403"/>
      <w:bookmarkEnd w:id="7510"/>
      <w:bookmarkEnd w:id="7511"/>
    </w:p>
    <w:p w:rsidR="00636C87" w:rsidRDefault="00636C87" w:rsidP="00D3700A">
      <w:pPr>
        <w:pStyle w:val="af6"/>
        <w:keepNext/>
        <w:rPr>
          <w:rtl/>
        </w:rPr>
      </w:pPr>
      <w:r w:rsidRPr="00BE3FF5">
        <w:rPr>
          <w:rStyle w:val="TagStyle"/>
          <w:rtl/>
        </w:rPr>
        <w:t xml:space="preserve"> &lt;&lt; יור &gt;&gt; </w:t>
      </w:r>
      <w:r>
        <w:rPr>
          <w:rtl/>
        </w:rPr>
        <w:t>היו"ר אמיר אוחנה:</w:t>
      </w:r>
      <w:r w:rsidRPr="00BE3FF5">
        <w:rPr>
          <w:rStyle w:val="TagStyle"/>
          <w:rtl/>
        </w:rPr>
        <w:t xml:space="preserve"> &lt;&lt; יור &gt;&gt;</w:t>
      </w:r>
      <w:r>
        <w:rPr>
          <w:rtl/>
        </w:rPr>
        <w:t xml:space="preserve"> </w:t>
      </w:r>
    </w:p>
    <w:p w:rsidR="00636C87" w:rsidRDefault="00636C87" w:rsidP="0079377A">
      <w:pPr>
        <w:rPr>
          <w:rtl/>
        </w:rPr>
      </w:pPr>
    </w:p>
    <w:p w:rsidR="00636C87" w:rsidRDefault="00636C87" w:rsidP="00D3700A">
      <w:pPr>
        <w:rPr>
          <w:rtl/>
        </w:rPr>
      </w:pPr>
      <w:r>
        <w:rPr>
          <w:rFonts w:hint="cs"/>
          <w:rtl/>
        </w:rPr>
        <w:t xml:space="preserve">אמן ואמן. תודה לחברת הכנסת לימור סון הר מלך. כעת </w:t>
      </w:r>
      <w:bookmarkStart w:id="7512" w:name="_ETM_Q31_312148"/>
      <w:bookmarkEnd w:id="7512"/>
      <w:r>
        <w:rPr>
          <w:rFonts w:hint="cs"/>
          <w:rtl/>
        </w:rPr>
        <w:t>אני מתכבד להזמין את חבר הכנסת יעקב מרגי, בבקשה. עד שלוש דקות.</w:t>
      </w:r>
    </w:p>
    <w:p w:rsidR="00636C87" w:rsidRDefault="00636C87" w:rsidP="00D3700A">
      <w:pPr>
        <w:rPr>
          <w:rtl/>
        </w:rPr>
      </w:pPr>
    </w:p>
    <w:p w:rsidR="00636C87" w:rsidRDefault="00636C87" w:rsidP="00D3700A">
      <w:pPr>
        <w:pStyle w:val="a4"/>
        <w:keepNext/>
        <w:rPr>
          <w:rtl/>
        </w:rPr>
      </w:pPr>
      <w:bookmarkStart w:id="7513" w:name="ET_speaker_5359_5"/>
      <w:r w:rsidRPr="00BE3FF5">
        <w:rPr>
          <w:rStyle w:val="TagStyle"/>
          <w:rtl/>
        </w:rPr>
        <w:t xml:space="preserve"> &lt;&lt; דובר &gt;&gt; </w:t>
      </w:r>
      <w:bookmarkStart w:id="7514" w:name="_Toc212056959"/>
      <w:bookmarkStart w:id="7515" w:name="_Toc212057329"/>
      <w:bookmarkStart w:id="7516" w:name="_Toc212655988"/>
      <w:r>
        <w:rPr>
          <w:rtl/>
        </w:rPr>
        <w:t>יעקב מרגי (ש"ס):</w:t>
      </w:r>
      <w:bookmarkEnd w:id="7514"/>
      <w:bookmarkEnd w:id="7515"/>
      <w:bookmarkEnd w:id="7516"/>
      <w:r w:rsidRPr="00BE3FF5">
        <w:rPr>
          <w:rStyle w:val="TagStyle"/>
          <w:rtl/>
        </w:rPr>
        <w:t xml:space="preserve"> &lt;&lt; דובר &gt;&gt;</w:t>
      </w:r>
      <w:r>
        <w:rPr>
          <w:rtl/>
        </w:rPr>
        <w:t xml:space="preserve"> </w:t>
      </w:r>
      <w:bookmarkEnd w:id="7513"/>
    </w:p>
    <w:p w:rsidR="00636C87" w:rsidRDefault="00636C87" w:rsidP="0079377A">
      <w:pPr>
        <w:rPr>
          <w:rtl/>
        </w:rPr>
      </w:pPr>
    </w:p>
    <w:p w:rsidR="009B0A79" w:rsidRDefault="00636C87" w:rsidP="009B0A79">
      <w:pPr>
        <w:rPr>
          <w:rtl/>
        </w:rPr>
      </w:pPr>
      <w:r>
        <w:rPr>
          <w:rFonts w:hint="cs"/>
          <w:rtl/>
        </w:rPr>
        <w:t xml:space="preserve">מכובדי היושב-ראש, חבריי חברי הכנסת, חברי הכנסת היוזמים והמציעים, </w:t>
      </w:r>
      <w:bookmarkStart w:id="7517" w:name="_ETM_Q31_334298"/>
      <w:bookmarkEnd w:id="7517"/>
      <w:r>
        <w:rPr>
          <w:rFonts w:hint="cs"/>
          <w:rtl/>
        </w:rPr>
        <w:t xml:space="preserve">בגילוי נאות הצטרפתי להצעה שלכם מתוך היכרות של הנושא כשר </w:t>
      </w:r>
      <w:bookmarkStart w:id="7518" w:name="_ETM_Q31_338707"/>
      <w:bookmarkEnd w:id="7518"/>
      <w:r>
        <w:rPr>
          <w:rFonts w:hint="cs"/>
          <w:rtl/>
        </w:rPr>
        <w:t>הרווחה.</w:t>
      </w:r>
      <w:bookmarkStart w:id="7519" w:name="_ETM_Q31_341435"/>
      <w:bookmarkStart w:id="7520" w:name="_ETM_Q31_341534"/>
      <w:bookmarkStart w:id="7521" w:name="_ETM_Q31_341611"/>
      <w:bookmarkStart w:id="7522" w:name="_ETM_Q31_341674"/>
      <w:bookmarkEnd w:id="7519"/>
      <w:bookmarkEnd w:id="7520"/>
      <w:bookmarkEnd w:id="7521"/>
      <w:bookmarkEnd w:id="7522"/>
      <w:r w:rsidR="009B0A79">
        <w:rPr>
          <w:rFonts w:hint="cs"/>
          <w:rtl/>
        </w:rPr>
        <w:t xml:space="preserve"> </w:t>
      </w:r>
    </w:p>
    <w:p w:rsidR="009B0A79" w:rsidRDefault="009B0A79" w:rsidP="009B0A79">
      <w:pPr>
        <w:rPr>
          <w:rtl/>
        </w:rPr>
      </w:pPr>
    </w:p>
    <w:p w:rsidR="00636C87" w:rsidRDefault="00636C87" w:rsidP="009B0A79">
      <w:pPr>
        <w:rPr>
          <w:rtl/>
        </w:rPr>
      </w:pPr>
      <w:proofErr w:type="spellStart"/>
      <w:r>
        <w:rPr>
          <w:rFonts w:hint="cs"/>
          <w:rtl/>
        </w:rPr>
        <w:t>שורדי</w:t>
      </w:r>
      <w:proofErr w:type="spellEnd"/>
      <w:r>
        <w:rPr>
          <w:rFonts w:hint="cs"/>
          <w:rtl/>
        </w:rPr>
        <w:t xml:space="preserve"> </w:t>
      </w:r>
      <w:proofErr w:type="spellStart"/>
      <w:r>
        <w:rPr>
          <w:rFonts w:hint="cs"/>
          <w:rtl/>
        </w:rPr>
        <w:t>הנובה</w:t>
      </w:r>
      <w:proofErr w:type="spellEnd"/>
      <w:r>
        <w:rPr>
          <w:rFonts w:hint="cs"/>
          <w:rtl/>
        </w:rPr>
        <w:t xml:space="preserve"> חיים את </w:t>
      </w:r>
      <w:proofErr w:type="spellStart"/>
      <w:r>
        <w:rPr>
          <w:rFonts w:hint="cs"/>
          <w:rtl/>
        </w:rPr>
        <w:t>הנובה</w:t>
      </w:r>
      <w:proofErr w:type="spellEnd"/>
      <w:r>
        <w:rPr>
          <w:rFonts w:hint="cs"/>
          <w:rtl/>
        </w:rPr>
        <w:t xml:space="preserve">. יש טיפול </w:t>
      </w:r>
      <w:r w:rsidR="009B0A79">
        <w:rPr>
          <w:rFonts w:hint="eastAsia"/>
          <w:rtl/>
        </w:rPr>
        <w:t xml:space="preserve">– </w:t>
      </w:r>
      <w:r>
        <w:rPr>
          <w:rFonts w:hint="cs"/>
          <w:rtl/>
        </w:rPr>
        <w:t xml:space="preserve">משרד הרווחה מטפל, </w:t>
      </w:r>
      <w:bookmarkStart w:id="7523" w:name="_ETM_Q31_348222"/>
      <w:bookmarkEnd w:id="7523"/>
      <w:r>
        <w:rPr>
          <w:rFonts w:hint="cs"/>
          <w:rtl/>
        </w:rPr>
        <w:t>משרד הבריאות מטפל, המוסד לביטוח לאומי מטפל – אבל זה טיפול</w:t>
      </w:r>
      <w:bookmarkStart w:id="7524" w:name="_ETM_Q31_355412"/>
      <w:bookmarkEnd w:id="7524"/>
      <w:r>
        <w:rPr>
          <w:rFonts w:hint="cs"/>
          <w:rtl/>
        </w:rPr>
        <w:t xml:space="preserve"> שאנחנו מכירים לפי הפרוטוקול, לפי הנוהל, וגם תוך כדי תנועה</w:t>
      </w:r>
      <w:bookmarkStart w:id="7525" w:name="_ETM_Q31_361051"/>
      <w:bookmarkEnd w:id="7525"/>
      <w:r w:rsidR="009B0A79">
        <w:rPr>
          <w:rFonts w:hint="cs"/>
          <w:rtl/>
        </w:rPr>
        <w:t>,</w:t>
      </w:r>
      <w:r>
        <w:rPr>
          <w:rFonts w:hint="cs"/>
          <w:rtl/>
        </w:rPr>
        <w:t xml:space="preserve"> המלחמה הזאת חייבה אותנו לייצר מענים.</w:t>
      </w:r>
      <w:bookmarkStart w:id="7526" w:name="_ETM_Q31_364305"/>
      <w:bookmarkStart w:id="7527" w:name="_ETM_Q31_364379"/>
      <w:bookmarkStart w:id="7528" w:name="_ETM_Q31_364465"/>
      <w:bookmarkStart w:id="7529" w:name="_ETM_Q31_364542"/>
      <w:bookmarkEnd w:id="7526"/>
      <w:bookmarkEnd w:id="7527"/>
      <w:bookmarkEnd w:id="7528"/>
      <w:bookmarkEnd w:id="7529"/>
      <w:r w:rsidR="009B0A79">
        <w:rPr>
          <w:rFonts w:hint="cs"/>
          <w:rtl/>
        </w:rPr>
        <w:t xml:space="preserve"> </w:t>
      </w:r>
      <w:r>
        <w:rPr>
          <w:rFonts w:hint="cs"/>
          <w:rtl/>
        </w:rPr>
        <w:t xml:space="preserve">אף אחד </w:t>
      </w:r>
      <w:bookmarkStart w:id="7530" w:name="_ETM_Q31_365456"/>
      <w:bookmarkEnd w:id="7530"/>
      <w:r>
        <w:rPr>
          <w:rFonts w:hint="cs"/>
          <w:rtl/>
        </w:rPr>
        <w:t xml:space="preserve">לא צפה, לא חזה, אבל את נושא הטראומה אנחנו </w:t>
      </w:r>
      <w:bookmarkStart w:id="7531" w:name="_ETM_Q31_373673"/>
      <w:bookmarkEnd w:id="7531"/>
      <w:r>
        <w:rPr>
          <w:rFonts w:hint="cs"/>
          <w:rtl/>
        </w:rPr>
        <w:t xml:space="preserve">מכירים היום יותר טוב </w:t>
      </w:r>
      <w:proofErr w:type="spellStart"/>
      <w:r>
        <w:rPr>
          <w:rFonts w:hint="cs"/>
          <w:rtl/>
        </w:rPr>
        <w:t>מבעבר</w:t>
      </w:r>
      <w:proofErr w:type="spellEnd"/>
      <w:r>
        <w:rPr>
          <w:rFonts w:hint="cs"/>
          <w:rtl/>
        </w:rPr>
        <w:t>, זו לא בושה לומר</w:t>
      </w:r>
      <w:r w:rsidR="009B0A79">
        <w:rPr>
          <w:rFonts w:hint="cs"/>
          <w:rtl/>
        </w:rPr>
        <w:t>,</w:t>
      </w:r>
      <w:bookmarkStart w:id="7532" w:name="_ETM_Q31_377641"/>
      <w:bookmarkEnd w:id="7532"/>
      <w:r>
        <w:rPr>
          <w:rFonts w:hint="cs"/>
          <w:rtl/>
        </w:rPr>
        <w:t xml:space="preserve"> </w:t>
      </w:r>
      <w:bookmarkStart w:id="7533" w:name="_ETM_Q31_377731"/>
      <w:bookmarkStart w:id="7534" w:name="_ETM_Q31_377809"/>
      <w:bookmarkStart w:id="7535" w:name="_ETM_Q31_377879"/>
      <w:bookmarkEnd w:id="7533"/>
      <w:bookmarkEnd w:id="7534"/>
      <w:bookmarkEnd w:id="7535"/>
      <w:r>
        <w:rPr>
          <w:rFonts w:hint="cs"/>
          <w:rtl/>
        </w:rPr>
        <w:t xml:space="preserve">גם בתחום של </w:t>
      </w:r>
      <w:bookmarkStart w:id="7536" w:name="_ETM_Q31_379400"/>
      <w:bookmarkEnd w:id="7536"/>
      <w:r>
        <w:rPr>
          <w:rFonts w:hint="cs"/>
          <w:rtl/>
        </w:rPr>
        <w:t xml:space="preserve">יוצאי הצבא, </w:t>
      </w:r>
      <w:proofErr w:type="spellStart"/>
      <w:r>
        <w:rPr>
          <w:rFonts w:hint="cs"/>
          <w:rtl/>
        </w:rPr>
        <w:t>הלומי</w:t>
      </w:r>
      <w:proofErr w:type="spellEnd"/>
      <w:r>
        <w:rPr>
          <w:rFonts w:hint="cs"/>
          <w:rtl/>
        </w:rPr>
        <w:t xml:space="preserve"> הקרב, גם בשכול האזרחי והאסונות האזרחיים</w:t>
      </w:r>
      <w:r w:rsidR="009B0A79">
        <w:rPr>
          <w:rFonts w:hint="cs"/>
          <w:rtl/>
        </w:rPr>
        <w:t>,</w:t>
      </w:r>
      <w:r>
        <w:rPr>
          <w:rFonts w:hint="cs"/>
          <w:rtl/>
        </w:rPr>
        <w:t xml:space="preserve"> אבל</w:t>
      </w:r>
      <w:bookmarkStart w:id="7537" w:name="_ETM_Q31_384861"/>
      <w:bookmarkEnd w:id="7537"/>
      <w:r>
        <w:rPr>
          <w:rFonts w:hint="cs"/>
          <w:rtl/>
        </w:rPr>
        <w:t xml:space="preserve"> זה לא דומה לכלום.</w:t>
      </w:r>
      <w:bookmarkStart w:id="7538" w:name="_ETM_Q31_388000"/>
      <w:bookmarkStart w:id="7539" w:name="_ETM_Q31_388060"/>
      <w:bookmarkStart w:id="7540" w:name="_ETM_Q31_388167"/>
      <w:bookmarkStart w:id="7541" w:name="_ETM_Q31_388239"/>
      <w:bookmarkEnd w:id="7538"/>
      <w:bookmarkEnd w:id="7539"/>
      <w:bookmarkEnd w:id="7540"/>
      <w:bookmarkEnd w:id="7541"/>
      <w:r w:rsidR="009B0A79">
        <w:rPr>
          <w:rFonts w:hint="cs"/>
          <w:rtl/>
        </w:rPr>
        <w:t xml:space="preserve"> </w:t>
      </w:r>
      <w:r>
        <w:rPr>
          <w:rFonts w:hint="cs"/>
          <w:rtl/>
        </w:rPr>
        <w:t xml:space="preserve">אני חושב – ואין מה לחשוש – לדחוף </w:t>
      </w:r>
      <w:bookmarkStart w:id="7542" w:name="_ETM_Q31_392845"/>
      <w:bookmarkEnd w:id="7542"/>
      <w:r>
        <w:rPr>
          <w:rFonts w:hint="cs"/>
          <w:rtl/>
        </w:rPr>
        <w:t xml:space="preserve">לכך, להקים </w:t>
      </w:r>
      <w:proofErr w:type="spellStart"/>
      <w:r>
        <w:rPr>
          <w:rFonts w:hint="cs"/>
          <w:rtl/>
        </w:rPr>
        <w:t>מינהלת</w:t>
      </w:r>
      <w:proofErr w:type="spellEnd"/>
      <w:r>
        <w:rPr>
          <w:rFonts w:hint="cs"/>
          <w:rtl/>
        </w:rPr>
        <w:t xml:space="preserve">, </w:t>
      </w:r>
      <w:proofErr w:type="spellStart"/>
      <w:r>
        <w:rPr>
          <w:rFonts w:hint="cs"/>
          <w:rtl/>
        </w:rPr>
        <w:t>מינהלת</w:t>
      </w:r>
      <w:proofErr w:type="spellEnd"/>
      <w:r>
        <w:rPr>
          <w:rFonts w:hint="cs"/>
          <w:rtl/>
        </w:rPr>
        <w:t xml:space="preserve"> שתהיה קשובה 24/7. כפי שאמרתי, זה </w:t>
      </w:r>
      <w:bookmarkStart w:id="7543" w:name="_ETM_Q31_401233"/>
      <w:bookmarkEnd w:id="7543"/>
      <w:r>
        <w:rPr>
          <w:rFonts w:hint="cs"/>
          <w:rtl/>
        </w:rPr>
        <w:t xml:space="preserve">מטופל, לא שזה לא מטופל, אבל צריך טיפול יותר טוב, </w:t>
      </w:r>
      <w:bookmarkStart w:id="7544" w:name="_ETM_Q31_407264"/>
      <w:bookmarkEnd w:id="7544"/>
      <w:r>
        <w:rPr>
          <w:rFonts w:hint="cs"/>
          <w:rtl/>
        </w:rPr>
        <w:t>טיפול יותר אינטנסיבי.</w:t>
      </w:r>
    </w:p>
    <w:p w:rsidR="00636C87" w:rsidRDefault="00636C87" w:rsidP="00D3700A">
      <w:pPr>
        <w:rPr>
          <w:rtl/>
        </w:rPr>
      </w:pPr>
      <w:bookmarkStart w:id="7545" w:name="_ETM_Q31_411416"/>
      <w:bookmarkStart w:id="7546" w:name="_ETM_Q31_411498"/>
      <w:bookmarkEnd w:id="7545"/>
      <w:bookmarkEnd w:id="7546"/>
    </w:p>
    <w:p w:rsidR="00636C87" w:rsidRDefault="00636C87" w:rsidP="009B0A79">
      <w:pPr>
        <w:rPr>
          <w:rtl/>
        </w:rPr>
      </w:pPr>
      <w:bookmarkStart w:id="7547" w:name="_ETM_Q31_411592"/>
      <w:bookmarkStart w:id="7548" w:name="_ETM_Q31_411660"/>
      <w:bookmarkEnd w:id="7547"/>
      <w:bookmarkEnd w:id="7548"/>
      <w:r>
        <w:rPr>
          <w:rFonts w:hint="cs"/>
          <w:rtl/>
        </w:rPr>
        <w:t>פגשתי השבוע את משפחתו של רועי שלו, הייתי</w:t>
      </w:r>
      <w:bookmarkStart w:id="7549" w:name="_ETM_Q31_415656"/>
      <w:bookmarkEnd w:id="7549"/>
      <w:r>
        <w:rPr>
          <w:rFonts w:hint="cs"/>
          <w:rtl/>
        </w:rPr>
        <w:t xml:space="preserve"> אצלם בניצני עוז. פגשתי כמה </w:t>
      </w:r>
      <w:proofErr w:type="spellStart"/>
      <w:r>
        <w:rPr>
          <w:rFonts w:hint="cs"/>
          <w:rtl/>
        </w:rPr>
        <w:t>שורדי</w:t>
      </w:r>
      <w:proofErr w:type="spellEnd"/>
      <w:r>
        <w:rPr>
          <w:rFonts w:hint="cs"/>
          <w:rtl/>
        </w:rPr>
        <w:t xml:space="preserve"> נובה שפגשתי קודם </w:t>
      </w:r>
      <w:bookmarkStart w:id="7550" w:name="_ETM_Q31_421298"/>
      <w:bookmarkEnd w:id="7550"/>
      <w:r>
        <w:rPr>
          <w:rFonts w:hint="cs"/>
          <w:rtl/>
        </w:rPr>
        <w:t>בתפקידי כשר הרווחה. הקמנו אגף חרבות ברזל, יצא לנו לפגוש</w:t>
      </w:r>
      <w:bookmarkStart w:id="7551" w:name="_ETM_Q31_427026"/>
      <w:bookmarkEnd w:id="7551"/>
      <w:r w:rsidR="009B0A79">
        <w:rPr>
          <w:rFonts w:hint="cs"/>
          <w:rtl/>
        </w:rPr>
        <w:t>,</w:t>
      </w:r>
      <w:r>
        <w:rPr>
          <w:rFonts w:hint="cs"/>
          <w:rtl/>
        </w:rPr>
        <w:t xml:space="preserve"> אבל מי שמכיר את שדה הטראומה והחוסן – אלה דברים שגם </w:t>
      </w:r>
      <w:bookmarkStart w:id="7552" w:name="_ETM_Q31_432865"/>
      <w:bookmarkEnd w:id="7552"/>
      <w:r>
        <w:rPr>
          <w:rFonts w:hint="cs"/>
          <w:rtl/>
        </w:rPr>
        <w:t xml:space="preserve">אם הם לא קיימים היום, וגם אם הם קיימים </w:t>
      </w:r>
      <w:bookmarkStart w:id="7553" w:name="_ETM_Q31_436861"/>
      <w:bookmarkEnd w:id="7553"/>
      <w:r>
        <w:rPr>
          <w:rFonts w:hint="cs"/>
          <w:rtl/>
        </w:rPr>
        <w:t xml:space="preserve">ברמה מסוימת, אף אחד לא יודע איך זה הולך להתפתח. </w:t>
      </w:r>
      <w:bookmarkStart w:id="7554" w:name="_ETM_Q31_442478"/>
      <w:bookmarkEnd w:id="7554"/>
      <w:r>
        <w:rPr>
          <w:rFonts w:hint="cs"/>
          <w:rtl/>
        </w:rPr>
        <w:t>אלה פצצות מתקתקות, ובפצצות מתקתקות צריך להיות עם עין פקו</w:t>
      </w:r>
      <w:bookmarkStart w:id="7555" w:name="_ETM_Q31_445642"/>
      <w:bookmarkEnd w:id="7555"/>
      <w:r>
        <w:rPr>
          <w:rFonts w:hint="cs"/>
          <w:rtl/>
        </w:rPr>
        <w:t xml:space="preserve">חה, אוזן קשובה. לכן אין מנוס, צריך </w:t>
      </w:r>
      <w:proofErr w:type="spellStart"/>
      <w:r>
        <w:rPr>
          <w:rFonts w:hint="cs"/>
          <w:rtl/>
        </w:rPr>
        <w:t>לתכלל</w:t>
      </w:r>
      <w:proofErr w:type="spellEnd"/>
      <w:r>
        <w:rPr>
          <w:rFonts w:hint="cs"/>
          <w:rtl/>
        </w:rPr>
        <w:t xml:space="preserve"> את זה </w:t>
      </w:r>
      <w:bookmarkStart w:id="7556" w:name="_ETM_Q31_455196"/>
      <w:bookmarkEnd w:id="7556"/>
      <w:r>
        <w:rPr>
          <w:rFonts w:hint="cs"/>
          <w:rtl/>
        </w:rPr>
        <w:t>על ידי גורם אחד, שזאת תהיה המשימה שלו.</w:t>
      </w:r>
      <w:bookmarkStart w:id="7557" w:name="_ETM_Q31_458986"/>
      <w:bookmarkStart w:id="7558" w:name="_ETM_Q31_459047"/>
      <w:bookmarkStart w:id="7559" w:name="_ETM_Q31_459154"/>
      <w:bookmarkStart w:id="7560" w:name="_ETM_Q31_459224"/>
      <w:bookmarkEnd w:id="7557"/>
      <w:bookmarkEnd w:id="7558"/>
      <w:bookmarkEnd w:id="7559"/>
      <w:bookmarkEnd w:id="7560"/>
      <w:r>
        <w:rPr>
          <w:rFonts w:hint="cs"/>
          <w:rtl/>
        </w:rPr>
        <w:t xml:space="preserve"> אפשר לקצוב את </w:t>
      </w:r>
      <w:bookmarkStart w:id="7561" w:name="_ETM_Q31_458810"/>
      <w:bookmarkEnd w:id="7561"/>
      <w:r>
        <w:rPr>
          <w:rFonts w:hint="cs"/>
          <w:rtl/>
        </w:rPr>
        <w:t>זה לחמש שנים, לעשר שנים</w:t>
      </w:r>
      <w:r w:rsidR="009B0A79">
        <w:rPr>
          <w:rFonts w:hint="cs"/>
          <w:rtl/>
        </w:rPr>
        <w:t>,</w:t>
      </w:r>
      <w:r>
        <w:rPr>
          <w:rFonts w:hint="cs"/>
          <w:rtl/>
        </w:rPr>
        <w:t xml:space="preserve"> אבל צריך להקים.</w:t>
      </w:r>
      <w:bookmarkStart w:id="7562" w:name="_ETM_Q31_461624"/>
      <w:bookmarkEnd w:id="7562"/>
      <w:r>
        <w:rPr>
          <w:rFonts w:hint="cs"/>
          <w:rtl/>
        </w:rPr>
        <w:t xml:space="preserve"> כן, אני מצטרף לקריאה להקים </w:t>
      </w:r>
      <w:proofErr w:type="spellStart"/>
      <w:r>
        <w:rPr>
          <w:rFonts w:hint="cs"/>
          <w:rtl/>
        </w:rPr>
        <w:t>מינהלת</w:t>
      </w:r>
      <w:proofErr w:type="spellEnd"/>
      <w:r>
        <w:rPr>
          <w:rFonts w:hint="cs"/>
          <w:rtl/>
        </w:rPr>
        <w:t>.</w:t>
      </w:r>
      <w:bookmarkStart w:id="7563" w:name="_ETM_Q31_467503"/>
      <w:bookmarkStart w:id="7564" w:name="_ETM_Q31_467563"/>
      <w:bookmarkStart w:id="7565" w:name="_ETM_Q31_467672"/>
      <w:bookmarkStart w:id="7566" w:name="_ETM_Q31_467725"/>
      <w:bookmarkEnd w:id="7563"/>
      <w:bookmarkEnd w:id="7564"/>
      <w:bookmarkEnd w:id="7565"/>
      <w:bookmarkEnd w:id="7566"/>
      <w:r>
        <w:rPr>
          <w:rFonts w:hint="cs"/>
          <w:rtl/>
        </w:rPr>
        <w:t xml:space="preserve"> גם מכאן ומכל פלטפורמה אחרת </w:t>
      </w:r>
      <w:bookmarkStart w:id="7567" w:name="_ETM_Q31_468703"/>
      <w:bookmarkEnd w:id="7567"/>
      <w:r>
        <w:rPr>
          <w:rFonts w:hint="cs"/>
          <w:rtl/>
        </w:rPr>
        <w:t xml:space="preserve">שאני אהיה בה, אני אדחוף לשם, ויפה שעה אחת קודם, </w:t>
      </w:r>
      <w:bookmarkStart w:id="7568" w:name="_ETM_Q31_471799"/>
      <w:bookmarkEnd w:id="7568"/>
      <w:r>
        <w:rPr>
          <w:rFonts w:hint="cs"/>
          <w:rtl/>
        </w:rPr>
        <w:t xml:space="preserve">שלא נצטרך ללכת לנחם עוד בבתים של </w:t>
      </w:r>
      <w:proofErr w:type="spellStart"/>
      <w:r>
        <w:rPr>
          <w:rFonts w:hint="cs"/>
          <w:rtl/>
        </w:rPr>
        <w:t>שורדי</w:t>
      </w:r>
      <w:proofErr w:type="spellEnd"/>
      <w:r>
        <w:rPr>
          <w:rFonts w:hint="cs"/>
          <w:rtl/>
        </w:rPr>
        <w:t xml:space="preserve"> </w:t>
      </w:r>
      <w:proofErr w:type="spellStart"/>
      <w:r>
        <w:rPr>
          <w:rFonts w:hint="cs"/>
          <w:rtl/>
        </w:rPr>
        <w:t>הנובה</w:t>
      </w:r>
      <w:proofErr w:type="spellEnd"/>
      <w:r>
        <w:rPr>
          <w:rFonts w:hint="cs"/>
          <w:rtl/>
        </w:rPr>
        <w:t xml:space="preserve">. </w:t>
      </w:r>
    </w:p>
    <w:p w:rsidR="00636C87" w:rsidRDefault="00636C87" w:rsidP="00D3700A">
      <w:pPr>
        <w:rPr>
          <w:rtl/>
        </w:rPr>
      </w:pPr>
      <w:bookmarkStart w:id="7569" w:name="_ETM_Q31_491676"/>
      <w:bookmarkStart w:id="7570" w:name="_ETM_Q31_491706"/>
      <w:bookmarkEnd w:id="7569"/>
      <w:bookmarkEnd w:id="7570"/>
    </w:p>
    <w:p w:rsidR="00636C87" w:rsidRDefault="00636C87" w:rsidP="00D3700A">
      <w:pPr>
        <w:rPr>
          <w:rtl/>
        </w:rPr>
      </w:pPr>
      <w:bookmarkStart w:id="7571" w:name="_ETM_Q31_491917"/>
      <w:bookmarkStart w:id="7572" w:name="_ETM_Q31_491951"/>
      <w:bookmarkEnd w:id="7571"/>
      <w:bookmarkEnd w:id="7572"/>
      <w:r>
        <w:rPr>
          <w:rFonts w:hint="cs"/>
          <w:rtl/>
        </w:rPr>
        <w:t xml:space="preserve">היו </w:t>
      </w:r>
      <w:bookmarkStart w:id="7573" w:name="_ETM_Q31_480431"/>
      <w:bookmarkEnd w:id="7573"/>
      <w:r>
        <w:rPr>
          <w:rFonts w:hint="cs"/>
          <w:rtl/>
        </w:rPr>
        <w:t xml:space="preserve">ברוכים, המציעים, ושנדחוף כל מה שיוחלט כאן – דיון במליאה, דיון </w:t>
      </w:r>
      <w:bookmarkStart w:id="7574" w:name="_ETM_Q31_484451"/>
      <w:bookmarkEnd w:id="7574"/>
      <w:r>
        <w:rPr>
          <w:rFonts w:hint="cs"/>
          <w:rtl/>
        </w:rPr>
        <w:t xml:space="preserve">בוועדה ייעודית –נתמוך בכול. אני כבר מבקש, לא תומך. </w:t>
      </w:r>
      <w:bookmarkStart w:id="7575" w:name="_ETM_Q31_489825"/>
      <w:bookmarkEnd w:id="7575"/>
      <w:r>
        <w:rPr>
          <w:rFonts w:hint="cs"/>
          <w:rtl/>
        </w:rPr>
        <w:t>ברוכים תהיו. תודה, אדוני היושב-ראש.</w:t>
      </w:r>
    </w:p>
    <w:p w:rsidR="00636C87" w:rsidRDefault="00636C87" w:rsidP="00D3700A">
      <w:pPr>
        <w:rPr>
          <w:rtl/>
        </w:rPr>
      </w:pPr>
    </w:p>
    <w:p w:rsidR="00636C87" w:rsidRDefault="00636C87" w:rsidP="00D3700A">
      <w:pPr>
        <w:pStyle w:val="af6"/>
        <w:keepNext/>
        <w:rPr>
          <w:rtl/>
        </w:rPr>
      </w:pPr>
      <w:bookmarkStart w:id="7576" w:name="ET_yor_6423_6"/>
      <w:r w:rsidRPr="00A90127">
        <w:rPr>
          <w:rStyle w:val="TagStyle"/>
          <w:rtl/>
        </w:rPr>
        <w:t xml:space="preserve"> &lt;&lt; יור &gt;&gt; </w:t>
      </w:r>
      <w:r>
        <w:rPr>
          <w:rtl/>
        </w:rPr>
        <w:t>היו"ר אמיר אוחנה:</w:t>
      </w:r>
      <w:r w:rsidRPr="00A90127">
        <w:rPr>
          <w:rStyle w:val="TagStyle"/>
          <w:rtl/>
        </w:rPr>
        <w:t xml:space="preserve"> &lt;&lt; יור &gt;&gt;</w:t>
      </w:r>
      <w:r>
        <w:rPr>
          <w:rtl/>
        </w:rPr>
        <w:t xml:space="preserve"> </w:t>
      </w:r>
      <w:bookmarkEnd w:id="7576"/>
    </w:p>
    <w:p w:rsidR="00636C87" w:rsidRDefault="00636C87" w:rsidP="0079377A">
      <w:pPr>
        <w:rPr>
          <w:rtl/>
        </w:rPr>
      </w:pPr>
    </w:p>
    <w:p w:rsidR="00636C87" w:rsidRDefault="00636C87" w:rsidP="00D3700A">
      <w:pPr>
        <w:rPr>
          <w:rtl/>
        </w:rPr>
      </w:pPr>
      <w:r>
        <w:rPr>
          <w:rFonts w:hint="cs"/>
          <w:rtl/>
        </w:rPr>
        <w:t xml:space="preserve">תודה לחבר הכנסת מרגי. בבקשה, השרה סטרוק. תלמידי </w:t>
      </w:r>
      <w:bookmarkStart w:id="7577" w:name="_ETM_Q31_503144"/>
      <w:bookmarkEnd w:id="7577"/>
      <w:r>
        <w:rPr>
          <w:rFonts w:hint="cs"/>
          <w:rtl/>
        </w:rPr>
        <w:t xml:space="preserve">בית הספר שקד מעמק המעיינות, אנחנו מברכים אתכם. ברוכות וברוכים </w:t>
      </w:r>
      <w:bookmarkStart w:id="7578" w:name="_ETM_Q31_509231"/>
      <w:bookmarkEnd w:id="7578"/>
      <w:r>
        <w:rPr>
          <w:rFonts w:hint="cs"/>
          <w:rtl/>
        </w:rPr>
        <w:t>הבאים לכנסת. שלום לכם.</w:t>
      </w:r>
    </w:p>
    <w:p w:rsidR="00636C87" w:rsidRDefault="00636C87" w:rsidP="00D3700A">
      <w:pPr>
        <w:rPr>
          <w:rtl/>
        </w:rPr>
      </w:pPr>
    </w:p>
    <w:p w:rsidR="00636C87" w:rsidRDefault="00636C87" w:rsidP="00D3700A">
      <w:pPr>
        <w:pStyle w:val="a4"/>
        <w:keepNext/>
        <w:rPr>
          <w:rtl/>
        </w:rPr>
      </w:pPr>
      <w:bookmarkStart w:id="7579" w:name="ET_speaker_6451_7"/>
      <w:r w:rsidRPr="00A90127">
        <w:rPr>
          <w:rStyle w:val="TagStyle"/>
          <w:rtl/>
        </w:rPr>
        <w:t xml:space="preserve"> &lt;&lt; דובר &gt;&gt; </w:t>
      </w:r>
      <w:bookmarkStart w:id="7580" w:name="_Toc212056960"/>
      <w:bookmarkStart w:id="7581" w:name="_Toc212057330"/>
      <w:bookmarkStart w:id="7582" w:name="_Toc212655989"/>
      <w:r>
        <w:rPr>
          <w:rtl/>
        </w:rPr>
        <w:t>השרה להתיישבות ומשימות לאומיות אורית מלכה סטרוק:</w:t>
      </w:r>
      <w:bookmarkEnd w:id="7580"/>
      <w:bookmarkEnd w:id="7581"/>
      <w:bookmarkEnd w:id="7582"/>
      <w:r w:rsidRPr="00A90127">
        <w:rPr>
          <w:rStyle w:val="TagStyle"/>
          <w:rtl/>
        </w:rPr>
        <w:t xml:space="preserve"> &lt;&lt; דובר &gt;&gt;</w:t>
      </w:r>
      <w:r>
        <w:rPr>
          <w:rtl/>
        </w:rPr>
        <w:t xml:space="preserve"> </w:t>
      </w:r>
      <w:bookmarkEnd w:id="7579"/>
    </w:p>
    <w:p w:rsidR="00636C87" w:rsidRDefault="00636C87" w:rsidP="0079377A">
      <w:pPr>
        <w:rPr>
          <w:rtl/>
        </w:rPr>
      </w:pPr>
    </w:p>
    <w:p w:rsidR="00636C87" w:rsidRDefault="00636C87" w:rsidP="00D3700A">
      <w:pPr>
        <w:rPr>
          <w:rtl/>
        </w:rPr>
      </w:pPr>
      <w:r>
        <w:rPr>
          <w:rFonts w:hint="cs"/>
          <w:rtl/>
        </w:rPr>
        <w:t xml:space="preserve">אדוני היושב-ראש, חבריי חברי הכנסת, משפחת זאבי היקרה, שאני מבינה שכבר נמצאת </w:t>
      </w:r>
      <w:bookmarkStart w:id="7583" w:name="_ETM_Q31_522862"/>
      <w:bookmarkEnd w:id="7583"/>
      <w:r>
        <w:rPr>
          <w:rFonts w:hint="cs"/>
          <w:rtl/>
        </w:rPr>
        <w:t>איתנו, וכל האורחים, חודש טוב לכולם.</w:t>
      </w:r>
    </w:p>
    <w:p w:rsidR="00636C87" w:rsidRDefault="00636C87" w:rsidP="00D3700A">
      <w:pPr>
        <w:rPr>
          <w:rtl/>
        </w:rPr>
      </w:pPr>
      <w:bookmarkStart w:id="7584" w:name="_ETM_Q31_526279"/>
      <w:bookmarkStart w:id="7585" w:name="_ETM_Q31_526389"/>
      <w:bookmarkEnd w:id="7584"/>
      <w:bookmarkEnd w:id="7585"/>
    </w:p>
    <w:p w:rsidR="00636C87" w:rsidRDefault="00636C87" w:rsidP="00D3700A">
      <w:pPr>
        <w:rPr>
          <w:rtl/>
        </w:rPr>
      </w:pPr>
      <w:bookmarkStart w:id="7586" w:name="_ETM_Q31_526464"/>
      <w:bookmarkStart w:id="7587" w:name="_ETM_Q31_526534"/>
      <w:bookmarkEnd w:id="7586"/>
      <w:bookmarkEnd w:id="7587"/>
      <w:r>
        <w:rPr>
          <w:rFonts w:hint="cs"/>
          <w:rtl/>
        </w:rPr>
        <w:t xml:space="preserve">אני מתכבדת לקרוא את תשובתו של שר הרווחה, אבל לפני כן אני רוצה להודות מכל </w:t>
      </w:r>
      <w:bookmarkStart w:id="7588" w:name="_ETM_Q31_532824"/>
      <w:bookmarkEnd w:id="7588"/>
      <w:r>
        <w:rPr>
          <w:rFonts w:hint="cs"/>
          <w:rtl/>
        </w:rPr>
        <w:t xml:space="preserve">הלב לך, קארין, על זה שהעלית את הנושא הסופר-סופר </w:t>
      </w:r>
      <w:bookmarkStart w:id="7589" w:name="_ETM_Q31_536224"/>
      <w:bookmarkEnd w:id="7589"/>
      <w:r>
        <w:rPr>
          <w:rFonts w:hint="cs"/>
          <w:rtl/>
        </w:rPr>
        <w:t xml:space="preserve">חשוב הזה, שבסוף נוגע בכל אחד מאיתנו. אין מישהו שלא </w:t>
      </w:r>
      <w:bookmarkStart w:id="7590" w:name="_ETM_Q31_540842"/>
      <w:bookmarkEnd w:id="7590"/>
      <w:r>
        <w:rPr>
          <w:rFonts w:hint="cs"/>
          <w:rtl/>
        </w:rPr>
        <w:t xml:space="preserve">מכיר נפגעי טראומה </w:t>
      </w:r>
      <w:r w:rsidR="00CC65A2">
        <w:rPr>
          <w:rFonts w:hint="eastAsia"/>
          <w:rtl/>
        </w:rPr>
        <w:t xml:space="preserve">– </w:t>
      </w:r>
      <w:r>
        <w:rPr>
          <w:rFonts w:hint="cs"/>
          <w:rtl/>
        </w:rPr>
        <w:t xml:space="preserve">ממלחמה בכלל, אגב, לא רק מ-7 באוקטובר. באמת, זה אירוע שלא ידענו כדוגמתו, אני לא יודעת איזה מדינה ידעה כדוגמתו, </w:t>
      </w:r>
      <w:bookmarkStart w:id="7591" w:name="_ETM_Q31_558175"/>
      <w:bookmarkEnd w:id="7591"/>
      <w:r>
        <w:rPr>
          <w:rFonts w:hint="cs"/>
          <w:rtl/>
        </w:rPr>
        <w:t>וחשוב מאוד שהכנסת תעסוק בזה</w:t>
      </w:r>
      <w:r w:rsidR="00CC65A2">
        <w:rPr>
          <w:rFonts w:hint="cs"/>
          <w:rtl/>
        </w:rPr>
        <w:t>,</w:t>
      </w:r>
      <w:r>
        <w:rPr>
          <w:rFonts w:hint="cs"/>
          <w:rtl/>
        </w:rPr>
        <w:t xml:space="preserve"> ולא רק במליאה. גם חשוב שהממשלה </w:t>
      </w:r>
      <w:r>
        <w:rPr>
          <w:rtl/>
        </w:rPr>
        <w:t>–</w:t>
      </w:r>
      <w:r>
        <w:rPr>
          <w:rFonts w:hint="cs"/>
          <w:rtl/>
        </w:rPr>
        <w:t xml:space="preserve"> אני אומרת את דעתי – תשנה פאזה </w:t>
      </w:r>
      <w:bookmarkStart w:id="7592" w:name="_ETM_Q31_565684"/>
      <w:bookmarkEnd w:id="7592"/>
      <w:r>
        <w:rPr>
          <w:rFonts w:hint="cs"/>
          <w:rtl/>
        </w:rPr>
        <w:t>ותרחיב מאוד.</w:t>
      </w:r>
    </w:p>
    <w:p w:rsidR="00636C87" w:rsidRDefault="00636C87" w:rsidP="00D3700A">
      <w:pPr>
        <w:rPr>
          <w:rtl/>
        </w:rPr>
      </w:pPr>
      <w:bookmarkStart w:id="7593" w:name="_ETM_Q31_567077"/>
      <w:bookmarkStart w:id="7594" w:name="_ETM_Q31_567126"/>
      <w:bookmarkStart w:id="7595" w:name="_ETM_Q31_567270"/>
      <w:bookmarkEnd w:id="7593"/>
      <w:bookmarkEnd w:id="7594"/>
      <w:bookmarkEnd w:id="7595"/>
    </w:p>
    <w:p w:rsidR="00636C87" w:rsidRDefault="00636C87" w:rsidP="00CC65A2">
      <w:pPr>
        <w:rPr>
          <w:rtl/>
        </w:rPr>
      </w:pPr>
      <w:bookmarkStart w:id="7596" w:name="_ETM_Q31_567316"/>
      <w:bookmarkEnd w:id="7596"/>
      <w:r>
        <w:rPr>
          <w:rFonts w:hint="cs"/>
          <w:rtl/>
        </w:rPr>
        <w:t xml:space="preserve">באמת יישר כוח גדול, ויישר כוח למצטרפים, לחברת הכנסת לימור וחבר הכנסת </w:t>
      </w:r>
      <w:bookmarkStart w:id="7597" w:name="_ETM_Q31_575381"/>
      <w:bookmarkEnd w:id="7597"/>
      <w:r>
        <w:rPr>
          <w:rFonts w:hint="cs"/>
          <w:rtl/>
        </w:rPr>
        <w:t>מרגי, כמובן, שהיה בעצמו שר הרווחה – אולי הוא עוד יחזור</w:t>
      </w:r>
      <w:r w:rsidR="00CC65A2">
        <w:rPr>
          <w:rFonts w:hint="cs"/>
          <w:rtl/>
        </w:rPr>
        <w:t>,</w:t>
      </w:r>
      <w:r>
        <w:rPr>
          <w:rFonts w:hint="cs"/>
          <w:rtl/>
        </w:rPr>
        <w:t xml:space="preserve"> הוא עשה עבודה מצוינת.</w:t>
      </w:r>
    </w:p>
    <w:p w:rsidR="00636C87" w:rsidRDefault="00636C87" w:rsidP="00D3700A">
      <w:pPr>
        <w:rPr>
          <w:rtl/>
        </w:rPr>
      </w:pPr>
    </w:p>
    <w:p w:rsidR="00636C87" w:rsidRDefault="00636C87" w:rsidP="00CC65A2">
      <w:pPr>
        <w:rPr>
          <w:rtl/>
        </w:rPr>
      </w:pPr>
      <w:bookmarkStart w:id="7598" w:name="_ETM_Q31_514047"/>
      <w:bookmarkStart w:id="7599" w:name="_ETM_Q31_514098"/>
      <w:bookmarkEnd w:id="7598"/>
      <w:bookmarkEnd w:id="7599"/>
      <w:r>
        <w:rPr>
          <w:rFonts w:hint="cs"/>
          <w:rtl/>
        </w:rPr>
        <w:t xml:space="preserve">אני אקרא </w:t>
      </w:r>
      <w:bookmarkStart w:id="7600" w:name="_ETM_Q31_585424"/>
      <w:bookmarkEnd w:id="7600"/>
      <w:r>
        <w:rPr>
          <w:rFonts w:hint="cs"/>
          <w:rtl/>
        </w:rPr>
        <w:t>את התשובה</w:t>
      </w:r>
      <w:r w:rsidR="00CC65A2">
        <w:rPr>
          <w:rFonts w:hint="cs"/>
          <w:rtl/>
        </w:rPr>
        <w:t>.</w:t>
      </w:r>
      <w:r>
        <w:rPr>
          <w:rFonts w:hint="cs"/>
          <w:rtl/>
        </w:rPr>
        <w:t xml:space="preserve"> </w:t>
      </w:r>
      <w:r>
        <w:rPr>
          <w:rtl/>
        </w:rPr>
        <w:t>הצעת ח</w:t>
      </w:r>
      <w:r>
        <w:rPr>
          <w:rFonts w:hint="cs"/>
          <w:rtl/>
        </w:rPr>
        <w:t>ברת הכנסת</w:t>
      </w:r>
      <w:r>
        <w:rPr>
          <w:rtl/>
        </w:rPr>
        <w:t xml:space="preserve"> קארין אלהרר עוסקת במצוקתם של </w:t>
      </w:r>
      <w:proofErr w:type="spellStart"/>
      <w:r>
        <w:rPr>
          <w:rtl/>
        </w:rPr>
        <w:t>שורדי</w:t>
      </w:r>
      <w:proofErr w:type="spellEnd"/>
      <w:r>
        <w:rPr>
          <w:rtl/>
        </w:rPr>
        <w:t xml:space="preserve"> מתקפת הטרור בדרום</w:t>
      </w:r>
      <w:r>
        <w:rPr>
          <w:rFonts w:hint="cs"/>
          <w:rtl/>
        </w:rPr>
        <w:t>,</w:t>
      </w:r>
      <w:r>
        <w:rPr>
          <w:rtl/>
        </w:rPr>
        <w:t xml:space="preserve"> צעירים וצעירות שנקלעו לזירת רצח, חטיפה וטראומה, שנושאים בגופם ובנפשם את הצלקות מאותו יום נורא. מאות נרצחו, עשרות נחטפו ואלפים שרדו</w:t>
      </w:r>
      <w:r w:rsidR="00CC65A2">
        <w:rPr>
          <w:rFonts w:hint="cs"/>
          <w:rtl/>
        </w:rPr>
        <w:t>,</w:t>
      </w:r>
      <w:r>
        <w:rPr>
          <w:rtl/>
        </w:rPr>
        <w:t xml:space="preserve"> אך רבים מהם ממשיכים להיאבק </w:t>
      </w:r>
      <w:r>
        <w:rPr>
          <w:rFonts w:hint="cs"/>
          <w:rtl/>
        </w:rPr>
        <w:t>ב</w:t>
      </w:r>
      <w:r>
        <w:rPr>
          <w:rtl/>
        </w:rPr>
        <w:t>כל יום.</w:t>
      </w:r>
    </w:p>
    <w:p w:rsidR="00636C87" w:rsidRDefault="00636C87" w:rsidP="00D3700A">
      <w:pPr>
        <w:rPr>
          <w:rtl/>
        </w:rPr>
      </w:pPr>
    </w:p>
    <w:p w:rsidR="00636C87" w:rsidRDefault="00636C87" w:rsidP="00CC65A2">
      <w:pPr>
        <w:rPr>
          <w:rtl/>
        </w:rPr>
      </w:pPr>
      <w:bookmarkStart w:id="7601" w:name="_ETM_Q31_611201"/>
      <w:bookmarkStart w:id="7602" w:name="_ETM_Q31_611238"/>
      <w:bookmarkEnd w:id="7601"/>
      <w:bookmarkEnd w:id="7602"/>
      <w:r>
        <w:rPr>
          <w:rtl/>
        </w:rPr>
        <w:t>משרד הרווחה והביטחון החברתי אחראי לריכוז המענה הממשלתי לשורדים במסגרת החלטת ממשלה 1459, ומשתף פעולה עם משרדי הביטחון, הבריאות, ראש הממשלה, הנגב והגליל, הביטוח הלאומי ושותפים מהחברה האזרחית.</w:t>
      </w:r>
      <w:bookmarkStart w:id="7603" w:name="_ETM_Q31_626416"/>
      <w:bookmarkStart w:id="7604" w:name="_ETM_Q31_626468"/>
      <w:bookmarkEnd w:id="7603"/>
      <w:bookmarkEnd w:id="7604"/>
      <w:r w:rsidR="00CC65A2">
        <w:rPr>
          <w:rFonts w:hint="cs"/>
          <w:rtl/>
        </w:rPr>
        <w:t xml:space="preserve"> </w:t>
      </w:r>
      <w:r>
        <w:rPr>
          <w:rtl/>
        </w:rPr>
        <w:t>המשרד פועל בארבעה צירים מרכזיים:</w:t>
      </w:r>
      <w:r>
        <w:rPr>
          <w:rFonts w:hint="cs"/>
          <w:rtl/>
        </w:rPr>
        <w:t xml:space="preserve"> </w:t>
      </w:r>
      <w:r>
        <w:rPr>
          <w:rtl/>
        </w:rPr>
        <w:t>תיאום בין</w:t>
      </w:r>
      <w:r>
        <w:rPr>
          <w:rFonts w:hint="cs"/>
          <w:rtl/>
        </w:rPr>
        <w:t>-</w:t>
      </w:r>
      <w:r>
        <w:rPr>
          <w:rtl/>
        </w:rPr>
        <w:t>משרדי ובין</w:t>
      </w:r>
      <w:r>
        <w:rPr>
          <w:rFonts w:hint="cs"/>
          <w:rtl/>
        </w:rPr>
        <w:t>-</w:t>
      </w:r>
      <w:r>
        <w:rPr>
          <w:rtl/>
        </w:rPr>
        <w:t>מגזרי לגיבוש מדיניות ומענים הוליסטיים</w:t>
      </w:r>
      <w:r>
        <w:rPr>
          <w:rFonts w:hint="cs"/>
          <w:rtl/>
        </w:rPr>
        <w:t>; מ</w:t>
      </w:r>
      <w:r>
        <w:rPr>
          <w:rtl/>
        </w:rPr>
        <w:t xml:space="preserve">יזם יובלים </w:t>
      </w:r>
      <w:r>
        <w:rPr>
          <w:rFonts w:hint="cs"/>
          <w:rtl/>
        </w:rPr>
        <w:t>–</w:t>
      </w:r>
      <w:r>
        <w:rPr>
          <w:rtl/>
        </w:rPr>
        <w:t xml:space="preserve"> מערך ייחודי לשיקום וצמיחה, בשותפות עם הביטוח הלאומי וג</w:t>
      </w:r>
      <w:r>
        <w:rPr>
          <w:rFonts w:hint="cs"/>
          <w:rtl/>
        </w:rPr>
        <w:t>'</w:t>
      </w:r>
      <w:r>
        <w:rPr>
          <w:rtl/>
        </w:rPr>
        <w:t>וינט</w:t>
      </w:r>
      <w:r>
        <w:rPr>
          <w:rFonts w:hint="cs"/>
          <w:rtl/>
        </w:rPr>
        <w:t>-</w:t>
      </w:r>
      <w:r>
        <w:rPr>
          <w:rtl/>
        </w:rPr>
        <w:t>אשלים</w:t>
      </w:r>
      <w:r>
        <w:rPr>
          <w:rFonts w:hint="cs"/>
          <w:rtl/>
        </w:rPr>
        <w:t xml:space="preserve">; </w:t>
      </w:r>
      <w:r>
        <w:rPr>
          <w:rtl/>
        </w:rPr>
        <w:t>מעטפת פסיכ</w:t>
      </w:r>
      <w:r>
        <w:rPr>
          <w:rFonts w:hint="cs"/>
          <w:rtl/>
        </w:rPr>
        <w:t>ו</w:t>
      </w:r>
      <w:r w:rsidR="00CC65A2">
        <w:rPr>
          <w:rFonts w:hint="cs"/>
          <w:rtl/>
        </w:rPr>
        <w:t>-</w:t>
      </w:r>
      <w:r>
        <w:rPr>
          <w:rtl/>
        </w:rPr>
        <w:t>סוציאלית במחלקות לשירותים חברתיים ברחבי הארץ</w:t>
      </w:r>
      <w:r>
        <w:rPr>
          <w:rFonts w:hint="cs"/>
          <w:rtl/>
        </w:rPr>
        <w:t xml:space="preserve">; </w:t>
      </w:r>
      <w:r>
        <w:rPr>
          <w:rtl/>
        </w:rPr>
        <w:t>ליווי קהילתי באמצעות עמותות וארגוני חברה אזרחית.</w:t>
      </w:r>
    </w:p>
    <w:p w:rsidR="00636C87" w:rsidRDefault="00636C87" w:rsidP="00D3700A">
      <w:pPr>
        <w:rPr>
          <w:rtl/>
        </w:rPr>
      </w:pPr>
      <w:bookmarkStart w:id="7605" w:name="_ETM_Q31_652708"/>
      <w:bookmarkStart w:id="7606" w:name="_ETM_Q31_652782"/>
      <w:bookmarkEnd w:id="7605"/>
      <w:bookmarkEnd w:id="7606"/>
    </w:p>
    <w:p w:rsidR="00636C87" w:rsidRDefault="00636C87" w:rsidP="00CC65A2">
      <w:pPr>
        <w:rPr>
          <w:rtl/>
        </w:rPr>
      </w:pPr>
      <w:r>
        <w:rPr>
          <w:rtl/>
        </w:rPr>
        <w:t>בהתייחס לנושא הראשון</w:t>
      </w:r>
      <w:r>
        <w:rPr>
          <w:rFonts w:hint="cs"/>
          <w:rtl/>
        </w:rPr>
        <w:t xml:space="preserve"> </w:t>
      </w:r>
      <w:r>
        <w:rPr>
          <w:rFonts w:hint="eastAsia"/>
          <w:rtl/>
        </w:rPr>
        <w:t>–</w:t>
      </w:r>
      <w:r>
        <w:rPr>
          <w:rtl/>
        </w:rPr>
        <w:t xml:space="preserve"> טיפול בתסמינים פוסט</w:t>
      </w:r>
      <w:r>
        <w:rPr>
          <w:rFonts w:hint="cs"/>
          <w:rtl/>
        </w:rPr>
        <w:t>-</w:t>
      </w:r>
      <w:r>
        <w:rPr>
          <w:rtl/>
        </w:rPr>
        <w:t>טראומטיים:</w:t>
      </w:r>
      <w:r>
        <w:rPr>
          <w:rFonts w:hint="cs"/>
          <w:rtl/>
        </w:rPr>
        <w:t xml:space="preserve"> </w:t>
      </w:r>
      <w:r>
        <w:rPr>
          <w:rtl/>
        </w:rPr>
        <w:t>במישור הקליני מפעיל משרד הבריאות מערך טיפולי נרחב הכולל</w:t>
      </w:r>
      <w:r>
        <w:rPr>
          <w:rFonts w:hint="cs"/>
          <w:rtl/>
        </w:rPr>
        <w:t xml:space="preserve"> </w:t>
      </w:r>
      <w:bookmarkStart w:id="7607" w:name="_ETM_Q31_658378"/>
      <w:bookmarkEnd w:id="7607"/>
      <w:r>
        <w:rPr>
          <w:rtl/>
        </w:rPr>
        <w:t>מערך טיפול קליני מקיף ומותאם אישית לשורדים.</w:t>
      </w:r>
      <w:r>
        <w:rPr>
          <w:rFonts w:hint="cs"/>
          <w:rtl/>
        </w:rPr>
        <w:t xml:space="preserve"> </w:t>
      </w:r>
      <w:r>
        <w:rPr>
          <w:rtl/>
        </w:rPr>
        <w:t>במרכזו עומד מרכז החוסן הארצי, המספק טיפול קצר</w:t>
      </w:r>
      <w:r>
        <w:rPr>
          <w:rFonts w:hint="cs"/>
          <w:rtl/>
        </w:rPr>
        <w:t xml:space="preserve"> </w:t>
      </w:r>
      <w:r>
        <w:rPr>
          <w:rtl/>
        </w:rPr>
        <w:t xml:space="preserve">מועד ממוקד טראומה לפי נוהל חרדה בשיתוף הביטוח הלאומי. עד כה טופלו בו כמעט 3,000 שורדים, </w:t>
      </w:r>
      <w:r w:rsidR="00CC65A2">
        <w:rPr>
          <w:rFonts w:hint="cs"/>
          <w:rtl/>
        </w:rPr>
        <w:t>ו</w:t>
      </w:r>
      <w:r>
        <w:rPr>
          <w:rtl/>
        </w:rPr>
        <w:t>מתוכם 700 מטופלים כיום באופן פעיל. הטיפול ניתן ללא זמני המתנה</w:t>
      </w:r>
      <w:r w:rsidR="00CC65A2">
        <w:rPr>
          <w:rFonts w:hint="cs"/>
          <w:rtl/>
        </w:rPr>
        <w:t>:</w:t>
      </w:r>
      <w:r>
        <w:rPr>
          <w:rtl/>
        </w:rPr>
        <w:t xml:space="preserve"> שיחה ראשונה מתקיימת תוך 24 שעות</w:t>
      </w:r>
      <w:r>
        <w:rPr>
          <w:rFonts w:hint="cs"/>
          <w:rtl/>
        </w:rPr>
        <w:t xml:space="preserve">, </w:t>
      </w:r>
      <w:r>
        <w:rPr>
          <w:rtl/>
        </w:rPr>
        <w:t xml:space="preserve">והתחלת טיפול </w:t>
      </w:r>
      <w:r>
        <w:rPr>
          <w:rFonts w:hint="cs"/>
          <w:rtl/>
        </w:rPr>
        <w:t xml:space="preserve">– </w:t>
      </w:r>
      <w:r>
        <w:rPr>
          <w:rtl/>
        </w:rPr>
        <w:t>תוך שבעה ימים.</w:t>
      </w:r>
    </w:p>
    <w:p w:rsidR="00636C87" w:rsidRDefault="00636C87" w:rsidP="00D3700A">
      <w:pPr>
        <w:rPr>
          <w:rtl/>
        </w:rPr>
      </w:pPr>
    </w:p>
    <w:p w:rsidR="00636C87" w:rsidRDefault="00636C87" w:rsidP="00CC65A2">
      <w:pPr>
        <w:rPr>
          <w:rtl/>
        </w:rPr>
      </w:pPr>
      <w:bookmarkStart w:id="7608" w:name="_ETM_Q31_700742"/>
      <w:bookmarkStart w:id="7609" w:name="_ETM_Q31_700780"/>
      <w:bookmarkEnd w:id="7608"/>
      <w:bookmarkEnd w:id="7609"/>
      <w:r>
        <w:rPr>
          <w:rtl/>
        </w:rPr>
        <w:t>בנוסף, הוקמו 16 מרכזי טראומה קהילתיים בפריסה ארצית הצמודים לבתי חולים פסיכיאטריים ומעניקים טיפולים אינטנסיביים פרטניים, משפחתיים וקבוצתיים. לצד אלה פועל שירות פסיכיאטר חירום לשורדי</w:t>
      </w:r>
      <w:r>
        <w:rPr>
          <w:rFonts w:hint="cs"/>
          <w:rtl/>
        </w:rPr>
        <w:t>ם</w:t>
      </w:r>
      <w:r>
        <w:rPr>
          <w:rtl/>
        </w:rPr>
        <w:t xml:space="preserve"> המאויש </w:t>
      </w:r>
      <w:r>
        <w:rPr>
          <w:rFonts w:hint="cs"/>
          <w:rtl/>
        </w:rPr>
        <w:t xml:space="preserve">24 שעות ביממה, </w:t>
      </w:r>
      <w:r>
        <w:rPr>
          <w:rtl/>
        </w:rPr>
        <w:t>24/7</w:t>
      </w:r>
      <w:r>
        <w:rPr>
          <w:rFonts w:hint="cs"/>
          <w:rtl/>
        </w:rPr>
        <w:t xml:space="preserve">, </w:t>
      </w:r>
      <w:r>
        <w:rPr>
          <w:rtl/>
        </w:rPr>
        <w:t xml:space="preserve">ומספק הערכה מקצועית מרחוק </w:t>
      </w:r>
      <w:r w:rsidR="00CC65A2">
        <w:rPr>
          <w:rFonts w:hint="cs"/>
          <w:rtl/>
        </w:rPr>
        <w:t>ב</w:t>
      </w:r>
      <w:r>
        <w:rPr>
          <w:rtl/>
        </w:rPr>
        <w:t>תוך חצי שעה מהפנייה.</w:t>
      </w:r>
    </w:p>
    <w:p w:rsidR="00636C87" w:rsidRDefault="00636C87" w:rsidP="00D3700A">
      <w:pPr>
        <w:rPr>
          <w:rtl/>
        </w:rPr>
      </w:pPr>
      <w:r>
        <w:rPr>
          <w:rtl/>
        </w:rPr>
        <w:t xml:space="preserve"> </w:t>
      </w:r>
    </w:p>
    <w:p w:rsidR="00636C87" w:rsidRDefault="00636C87" w:rsidP="00CC65A2">
      <w:pPr>
        <w:rPr>
          <w:rtl/>
        </w:rPr>
      </w:pPr>
      <w:r>
        <w:rPr>
          <w:rFonts w:hint="cs"/>
          <w:rtl/>
        </w:rPr>
        <w:t xml:space="preserve">קארין, אני חייבת לומר, </w:t>
      </w:r>
      <w:bookmarkStart w:id="7610" w:name="_ETM_Q31_728481"/>
      <w:bookmarkEnd w:id="7610"/>
      <w:r>
        <w:rPr>
          <w:rFonts w:hint="cs"/>
          <w:rtl/>
        </w:rPr>
        <w:t>אני קוראת מהדף</w:t>
      </w:r>
      <w:r w:rsidR="00CC65A2">
        <w:rPr>
          <w:rFonts w:hint="cs"/>
          <w:rtl/>
        </w:rPr>
        <w:t>;</w:t>
      </w:r>
      <w:r>
        <w:rPr>
          <w:rFonts w:hint="cs"/>
          <w:rtl/>
        </w:rPr>
        <w:t xml:space="preserve"> אין לי בדל מושג, אני אומרת באמת. </w:t>
      </w:r>
      <w:bookmarkStart w:id="7611" w:name="_ETM_Q31_734687"/>
      <w:bookmarkEnd w:id="7611"/>
      <w:r>
        <w:rPr>
          <w:rFonts w:hint="cs"/>
          <w:rtl/>
        </w:rPr>
        <w:t>אני מקריאה מה שכתוב כאן ואין לי בדל מושג.</w:t>
      </w:r>
    </w:p>
    <w:p w:rsidR="00636C87" w:rsidRDefault="00636C87" w:rsidP="00D3700A">
      <w:pPr>
        <w:rPr>
          <w:rtl/>
        </w:rPr>
      </w:pPr>
      <w:bookmarkStart w:id="7612" w:name="_ETM_Q31_735889"/>
      <w:bookmarkStart w:id="7613" w:name="_ETM_Q31_735962"/>
      <w:bookmarkEnd w:id="7612"/>
      <w:bookmarkEnd w:id="7613"/>
    </w:p>
    <w:p w:rsidR="00636C87" w:rsidRDefault="00636C87" w:rsidP="00D3700A">
      <w:pPr>
        <w:pStyle w:val="af5"/>
        <w:keepNext/>
        <w:rPr>
          <w:rtl/>
        </w:rPr>
      </w:pPr>
      <w:bookmarkStart w:id="7614" w:name="ET_interruption_5068_8"/>
      <w:r w:rsidRPr="001F2DD7">
        <w:rPr>
          <w:rStyle w:val="TagStyle"/>
          <w:rtl/>
        </w:rPr>
        <w:t xml:space="preserve"> &lt;&lt; קריאה &gt;&gt; </w:t>
      </w:r>
      <w:r>
        <w:rPr>
          <w:rtl/>
        </w:rPr>
        <w:t>קארין אלהרר (יש עתיד):</w:t>
      </w:r>
      <w:r w:rsidRPr="001F2DD7">
        <w:rPr>
          <w:rStyle w:val="TagStyle"/>
          <w:rtl/>
        </w:rPr>
        <w:t xml:space="preserve"> &lt;&lt; קריאה &gt;&gt;</w:t>
      </w:r>
      <w:r>
        <w:rPr>
          <w:rtl/>
        </w:rPr>
        <w:t xml:space="preserve"> </w:t>
      </w:r>
      <w:bookmarkEnd w:id="7614"/>
    </w:p>
    <w:p w:rsidR="00636C87" w:rsidRDefault="00636C87" w:rsidP="0079377A">
      <w:pPr>
        <w:rPr>
          <w:rtl/>
        </w:rPr>
      </w:pPr>
    </w:p>
    <w:p w:rsidR="00636C87" w:rsidRDefault="00636C87" w:rsidP="00D3700A">
      <w:pPr>
        <w:rPr>
          <w:rtl/>
        </w:rPr>
      </w:pPr>
      <w:bookmarkStart w:id="7615" w:name="_ETM_Q31_736272"/>
      <w:bookmarkEnd w:id="7615"/>
      <w:r>
        <w:rPr>
          <w:rFonts w:hint="cs"/>
          <w:rtl/>
        </w:rPr>
        <w:t xml:space="preserve">זה נשמע </w:t>
      </w:r>
      <w:bookmarkStart w:id="7616" w:name="_ETM_Q31_738145"/>
      <w:bookmarkEnd w:id="7616"/>
      <w:r>
        <w:rPr>
          <w:rFonts w:hint="cs"/>
          <w:rtl/>
        </w:rPr>
        <w:t xml:space="preserve">מדהים </w:t>
      </w:r>
      <w:r w:rsidR="0079377A">
        <w:rPr>
          <w:rFonts w:hint="cs"/>
          <w:rtl/>
        </w:rPr>
        <w:t>– – –</w:t>
      </w:r>
      <w:r>
        <w:rPr>
          <w:rFonts w:hint="cs"/>
          <w:rtl/>
        </w:rPr>
        <w:t xml:space="preserve"> אנשים מתאבדים.</w:t>
      </w:r>
      <w:bookmarkStart w:id="7617" w:name="_ETM_Q31_739391"/>
      <w:bookmarkEnd w:id="7617"/>
    </w:p>
    <w:p w:rsidR="00636C87" w:rsidRDefault="00636C87" w:rsidP="00D3700A">
      <w:pPr>
        <w:rPr>
          <w:rtl/>
        </w:rPr>
      </w:pPr>
      <w:bookmarkStart w:id="7618" w:name="_ETM_Q31_739448"/>
      <w:bookmarkEnd w:id="7618"/>
    </w:p>
    <w:p w:rsidR="00636C87" w:rsidRDefault="00636C87" w:rsidP="00D3700A">
      <w:pPr>
        <w:pStyle w:val="-"/>
        <w:keepNext/>
        <w:rPr>
          <w:rtl/>
        </w:rPr>
      </w:pPr>
      <w:bookmarkStart w:id="7619" w:name="ET_speakercontinue_6451_9"/>
      <w:r w:rsidRPr="00502235">
        <w:rPr>
          <w:rStyle w:val="TagStyle"/>
          <w:rtl/>
        </w:rPr>
        <w:t xml:space="preserve"> &lt;&lt; דובר_המשך &gt;&gt; </w:t>
      </w:r>
      <w:r>
        <w:rPr>
          <w:rtl/>
        </w:rPr>
        <w:t>השרה להתיישבות ומשימות לאומיות אורית מלכה סטרוק:</w:t>
      </w:r>
      <w:r w:rsidRPr="00502235">
        <w:rPr>
          <w:rStyle w:val="TagStyle"/>
          <w:rtl/>
        </w:rPr>
        <w:t xml:space="preserve"> &lt;&lt; דובר_המשך &gt;&gt;</w:t>
      </w:r>
      <w:r>
        <w:rPr>
          <w:rtl/>
        </w:rPr>
        <w:t xml:space="preserve"> </w:t>
      </w:r>
      <w:bookmarkEnd w:id="7619"/>
    </w:p>
    <w:p w:rsidR="00636C87" w:rsidRDefault="00636C87" w:rsidP="0079377A">
      <w:pPr>
        <w:rPr>
          <w:rtl/>
        </w:rPr>
      </w:pPr>
    </w:p>
    <w:p w:rsidR="00636C87" w:rsidRDefault="00636C87" w:rsidP="00D3700A">
      <w:pPr>
        <w:rPr>
          <w:rtl/>
        </w:rPr>
      </w:pPr>
      <w:bookmarkStart w:id="7620" w:name="_ETM_Q31_740402"/>
      <w:bookmarkEnd w:id="7620"/>
      <w:r>
        <w:rPr>
          <w:rFonts w:hint="cs"/>
          <w:rtl/>
        </w:rPr>
        <w:t xml:space="preserve">אני מסכימה, אבל חובתי לקרוא את מה שכתוב. </w:t>
      </w:r>
      <w:bookmarkStart w:id="7621" w:name="_ETM_Q31_743332"/>
      <w:bookmarkEnd w:id="7621"/>
      <w:r>
        <w:rPr>
          <w:rFonts w:hint="cs"/>
          <w:rtl/>
        </w:rPr>
        <w:t xml:space="preserve">בסוף הדברים אני אומר גם את עניות דעתי בעניין הזה, </w:t>
      </w:r>
      <w:bookmarkStart w:id="7622" w:name="_ETM_Q31_746049"/>
      <w:bookmarkEnd w:id="7622"/>
      <w:r>
        <w:rPr>
          <w:rFonts w:hint="cs"/>
          <w:rtl/>
        </w:rPr>
        <w:t>וגם איך אני חושבת שראוי להירתם.</w:t>
      </w:r>
      <w:bookmarkStart w:id="7623" w:name="_ETM_Q31_750521"/>
      <w:bookmarkEnd w:id="7623"/>
    </w:p>
    <w:p w:rsidR="00636C87" w:rsidRPr="00502235" w:rsidRDefault="00636C87" w:rsidP="00D3700A">
      <w:pPr>
        <w:rPr>
          <w:rtl/>
        </w:rPr>
      </w:pPr>
      <w:bookmarkStart w:id="7624" w:name="_ETM_Q31_750579"/>
      <w:bookmarkEnd w:id="7624"/>
    </w:p>
    <w:p w:rsidR="00F97DA1" w:rsidRDefault="00636C87" w:rsidP="00CC65A2">
      <w:pPr>
        <w:rPr>
          <w:rtl/>
          <w:lang w:eastAsia="he-IL"/>
        </w:rPr>
      </w:pPr>
      <w:r>
        <w:rPr>
          <w:rtl/>
        </w:rPr>
        <w:t>נוסף על כך, משרד הבריאות הרחיב את מערך הבתים המאוזנים</w:t>
      </w:r>
      <w:r>
        <w:rPr>
          <w:rFonts w:hint="cs"/>
          <w:rtl/>
        </w:rPr>
        <w:t>,</w:t>
      </w:r>
      <w:r>
        <w:rPr>
          <w:rtl/>
        </w:rPr>
        <w:t xml:space="preserve"> חלופה לאשפוז</w:t>
      </w:r>
      <w:r>
        <w:rPr>
          <w:rFonts w:hint="cs"/>
          <w:rtl/>
        </w:rPr>
        <w:t>,</w:t>
      </w:r>
      <w:r>
        <w:rPr>
          <w:rtl/>
        </w:rPr>
        <w:t xml:space="preserve"> מ</w:t>
      </w:r>
      <w:r>
        <w:rPr>
          <w:rFonts w:hint="cs"/>
          <w:rtl/>
        </w:rPr>
        <w:t xml:space="preserve">-17 ל-48 בתים, </w:t>
      </w:r>
      <w:r w:rsidR="00CC65A2">
        <w:rPr>
          <w:rFonts w:hint="cs"/>
          <w:rtl/>
        </w:rPr>
        <w:t>ו</w:t>
      </w:r>
      <w:r>
        <w:rPr>
          <w:rtl/>
        </w:rPr>
        <w:t>חלקם נותנים מענה גם לנפגעי טראומה עם תחלואה כפולה</w:t>
      </w:r>
      <w:r>
        <w:rPr>
          <w:rFonts w:hint="cs"/>
          <w:rtl/>
        </w:rPr>
        <w:t>.</w:t>
      </w:r>
      <w:r w:rsidR="00D3700A">
        <w:rPr>
          <w:rFonts w:hint="cs"/>
          <w:rtl/>
        </w:rPr>
        <w:t xml:space="preserve"> </w:t>
      </w:r>
      <w:bookmarkStart w:id="7625" w:name="TOR_Q32"/>
      <w:bookmarkEnd w:id="7625"/>
      <w:r w:rsidR="00F97DA1">
        <w:rPr>
          <w:rFonts w:hint="cs"/>
          <w:rtl/>
          <w:lang w:eastAsia="he-IL"/>
        </w:rPr>
        <w:t xml:space="preserve">מרפאות בריאות הנפש של קופות החולים יצרו קשר יזום עם השורדים לבניית מאגר שמי ולסיוע במיצוי זכויות </w:t>
      </w:r>
      <w:bookmarkStart w:id="7626" w:name="_ETM_Q32_169000"/>
      <w:bookmarkEnd w:id="7626"/>
      <w:r w:rsidR="00F97DA1">
        <w:rPr>
          <w:rtl/>
          <w:lang w:eastAsia="he-IL"/>
        </w:rPr>
        <w:t>רפואיות ונפשיות.</w:t>
      </w:r>
    </w:p>
    <w:p w:rsidR="00F97DA1" w:rsidRDefault="00F97DA1" w:rsidP="0079377A">
      <w:pPr>
        <w:rPr>
          <w:rtl/>
          <w:lang w:eastAsia="he-IL"/>
        </w:rPr>
      </w:pPr>
    </w:p>
    <w:p w:rsidR="00F97DA1" w:rsidRDefault="00F97DA1" w:rsidP="00CC65A2">
      <w:pPr>
        <w:rPr>
          <w:rtl/>
          <w:lang w:eastAsia="he-IL"/>
        </w:rPr>
      </w:pPr>
      <w:bookmarkStart w:id="7627" w:name="_ETM_Q32_173000"/>
      <w:bookmarkEnd w:id="7627"/>
      <w:r>
        <w:rPr>
          <w:rtl/>
          <w:lang w:eastAsia="he-IL"/>
        </w:rPr>
        <w:t>בנוסף</w:t>
      </w:r>
      <w:r>
        <w:rPr>
          <w:rFonts w:hint="cs"/>
          <w:rtl/>
          <w:lang w:eastAsia="he-IL"/>
        </w:rPr>
        <w:t>,</w:t>
      </w:r>
      <w:r>
        <w:rPr>
          <w:rtl/>
          <w:lang w:eastAsia="he-IL"/>
        </w:rPr>
        <w:t xml:space="preserve"> יחידת האובדנות פועלת </w:t>
      </w:r>
      <w:proofErr w:type="spellStart"/>
      <w:r>
        <w:rPr>
          <w:rtl/>
          <w:lang w:eastAsia="he-IL"/>
        </w:rPr>
        <w:t>במ</w:t>
      </w:r>
      <w:r>
        <w:rPr>
          <w:rFonts w:hint="cs"/>
          <w:rtl/>
          <w:lang w:eastAsia="he-IL"/>
        </w:rPr>
        <w:t>י</w:t>
      </w:r>
      <w:r>
        <w:rPr>
          <w:rtl/>
          <w:lang w:eastAsia="he-IL"/>
        </w:rPr>
        <w:t>נהל</w:t>
      </w:r>
      <w:proofErr w:type="spellEnd"/>
      <w:r>
        <w:rPr>
          <w:rtl/>
          <w:lang w:eastAsia="he-IL"/>
        </w:rPr>
        <w:t xml:space="preserve"> בריאות הנפש בשיתוף משרד הרווחה, </w:t>
      </w:r>
      <w:r w:rsidR="00CC65A2">
        <w:rPr>
          <w:rFonts w:hint="cs"/>
          <w:rtl/>
          <w:lang w:eastAsia="he-IL"/>
        </w:rPr>
        <w:t xml:space="preserve">והיא </w:t>
      </w:r>
      <w:r>
        <w:rPr>
          <w:rtl/>
          <w:lang w:eastAsia="he-IL"/>
        </w:rPr>
        <w:t>הכשיר</w:t>
      </w:r>
      <w:r w:rsidR="00CC65A2">
        <w:rPr>
          <w:rFonts w:hint="cs"/>
          <w:rtl/>
          <w:lang w:eastAsia="he-IL"/>
        </w:rPr>
        <w:t>ה</w:t>
      </w:r>
      <w:r>
        <w:rPr>
          <w:rtl/>
          <w:lang w:eastAsia="he-IL"/>
        </w:rPr>
        <w:t xml:space="preserve"> שומרי סף מתוך קהילת השורדים ומעבירה הכשרות גם לשורדים עצמם ולהוריהם לזיהוי מוקדם של מסוכנות.</w:t>
      </w:r>
      <w:r>
        <w:rPr>
          <w:rFonts w:hint="cs"/>
          <w:rtl/>
          <w:lang w:eastAsia="he-IL"/>
        </w:rPr>
        <w:t xml:space="preserve"> </w:t>
      </w:r>
      <w:r>
        <w:rPr>
          <w:rtl/>
          <w:lang w:eastAsia="he-IL"/>
        </w:rPr>
        <w:t>במקביל, משרד הרווחה מעניק מענה שיקומי, חברתי ותעסוקתי רחב היקף</w:t>
      </w:r>
      <w:r>
        <w:rPr>
          <w:rFonts w:hint="cs"/>
          <w:rtl/>
          <w:lang w:eastAsia="he-IL"/>
        </w:rPr>
        <w:t>,</w:t>
      </w:r>
      <w:r>
        <w:rPr>
          <w:rtl/>
          <w:lang w:eastAsia="he-IL"/>
        </w:rPr>
        <w:t xml:space="preserve"> מתוך תפיסה כי חוסן נפשי נבנה גם מהקהילה, מהעבודה, מהשייכות ומהאפשרות לחזור לחיים פעילים ובעלי משמעות. במסגרת זו אנו מפעילים תוכניות לשיקום, צמיחה, תעסוקה, השכלה וקהילה המאפשרות לשורדים למצוא מחדש את מקומם ואת תקוותם.</w:t>
      </w:r>
      <w:bookmarkStart w:id="7628" w:name="_ETM_Q32_219000"/>
      <w:bookmarkEnd w:id="7628"/>
      <w:r w:rsidR="00CC65A2">
        <w:rPr>
          <w:rFonts w:hint="cs"/>
          <w:rtl/>
          <w:lang w:eastAsia="he-IL"/>
        </w:rPr>
        <w:t xml:space="preserve"> </w:t>
      </w:r>
      <w:r>
        <w:rPr>
          <w:rtl/>
          <w:lang w:eastAsia="he-IL"/>
        </w:rPr>
        <w:t>הפרויקטים מתוקצבים בכ</w:t>
      </w:r>
      <w:r>
        <w:rPr>
          <w:rFonts w:hint="cs"/>
          <w:rtl/>
          <w:lang w:eastAsia="he-IL"/>
        </w:rPr>
        <w:t>-12</w:t>
      </w:r>
      <w:bookmarkStart w:id="7629" w:name="_ETM_Q32_222000"/>
      <w:bookmarkEnd w:id="7629"/>
      <w:r>
        <w:rPr>
          <w:rFonts w:hint="cs"/>
          <w:rtl/>
          <w:lang w:eastAsia="he-IL"/>
        </w:rPr>
        <w:t xml:space="preserve"> </w:t>
      </w:r>
      <w:r>
        <w:rPr>
          <w:rtl/>
          <w:lang w:eastAsia="he-IL"/>
        </w:rPr>
        <w:t>מיליון שקלים</w:t>
      </w:r>
      <w:r>
        <w:rPr>
          <w:rFonts w:hint="cs"/>
          <w:rtl/>
          <w:lang w:eastAsia="he-IL"/>
        </w:rPr>
        <w:t>,</w:t>
      </w:r>
      <w:r>
        <w:rPr>
          <w:rtl/>
          <w:lang w:eastAsia="he-IL"/>
        </w:rPr>
        <w:t xml:space="preserve"> בשיתוף משרדי הממשלה השונים. בנוסף, הוקצו 51 תקנים ייעודיים במחלקות לשירותים חברתיים.</w:t>
      </w:r>
      <w:r>
        <w:rPr>
          <w:rFonts w:hint="cs"/>
          <w:rtl/>
          <w:lang w:eastAsia="he-IL"/>
        </w:rPr>
        <w:t xml:space="preserve"> </w:t>
      </w:r>
      <w:r>
        <w:rPr>
          <w:rtl/>
          <w:lang w:eastAsia="he-IL"/>
        </w:rPr>
        <w:t>נכון להיום כ</w:t>
      </w:r>
      <w:r>
        <w:rPr>
          <w:rFonts w:hint="cs"/>
          <w:rtl/>
          <w:lang w:eastAsia="he-IL"/>
        </w:rPr>
        <w:t xml:space="preserve">-3,350 </w:t>
      </w:r>
      <w:r>
        <w:rPr>
          <w:rtl/>
          <w:lang w:eastAsia="he-IL"/>
        </w:rPr>
        <w:t>שורדים קיבלו מענה ממשרד הרווחה</w:t>
      </w:r>
      <w:r w:rsidR="00CC65A2">
        <w:rPr>
          <w:rFonts w:hint="cs"/>
          <w:rtl/>
          <w:lang w:eastAsia="he-IL"/>
        </w:rPr>
        <w:t>,</w:t>
      </w:r>
      <w:r>
        <w:rPr>
          <w:rFonts w:hint="cs"/>
          <w:rtl/>
          <w:lang w:eastAsia="he-IL"/>
        </w:rPr>
        <w:t xml:space="preserve"> </w:t>
      </w:r>
      <w:r>
        <w:rPr>
          <w:rtl/>
          <w:lang w:eastAsia="he-IL"/>
        </w:rPr>
        <w:t>הן מענה ישיר והן מענה באמצעות עמותות וארגונים שנתמכים</w:t>
      </w:r>
      <w:r>
        <w:rPr>
          <w:rFonts w:hint="cs"/>
          <w:rtl/>
          <w:lang w:eastAsia="he-IL"/>
        </w:rPr>
        <w:t xml:space="preserve"> </w:t>
      </w:r>
      <w:r>
        <w:rPr>
          <w:rtl/>
          <w:lang w:eastAsia="he-IL"/>
        </w:rPr>
        <w:t>או בהתקשרות עם המשרד.</w:t>
      </w:r>
    </w:p>
    <w:p w:rsidR="00F97DA1" w:rsidRDefault="00F97DA1" w:rsidP="00D3700A">
      <w:pPr>
        <w:rPr>
          <w:rtl/>
          <w:lang w:eastAsia="he-IL"/>
        </w:rPr>
      </w:pPr>
    </w:p>
    <w:p w:rsidR="00F97DA1" w:rsidRDefault="00F97DA1" w:rsidP="00CC65A2">
      <w:pPr>
        <w:rPr>
          <w:rtl/>
          <w:lang w:eastAsia="he-IL"/>
        </w:rPr>
      </w:pPr>
      <w:r>
        <w:rPr>
          <w:rtl/>
          <w:lang w:eastAsia="he-IL"/>
        </w:rPr>
        <w:t>בהתייחס לנושא השני</w:t>
      </w:r>
      <w:r>
        <w:rPr>
          <w:rFonts w:hint="cs"/>
          <w:rtl/>
          <w:lang w:eastAsia="he-IL"/>
        </w:rPr>
        <w:t xml:space="preserve">, </w:t>
      </w:r>
      <w:r>
        <w:rPr>
          <w:rtl/>
          <w:lang w:eastAsia="he-IL"/>
        </w:rPr>
        <w:t>מניעת מקרי אובדנות</w:t>
      </w:r>
      <w:r>
        <w:rPr>
          <w:rFonts w:hint="cs"/>
          <w:rtl/>
          <w:lang w:eastAsia="he-IL"/>
        </w:rPr>
        <w:t xml:space="preserve"> </w:t>
      </w:r>
      <w:r>
        <w:rPr>
          <w:rtl/>
          <w:lang w:eastAsia="he-IL"/>
        </w:rPr>
        <w:t>–</w:t>
      </w:r>
      <w:r>
        <w:rPr>
          <w:rFonts w:hint="cs"/>
          <w:rtl/>
          <w:lang w:eastAsia="he-IL"/>
        </w:rPr>
        <w:t xml:space="preserve"> </w:t>
      </w:r>
      <w:bookmarkStart w:id="7630" w:name="_ETM_Q32_250000"/>
      <w:bookmarkEnd w:id="7630"/>
      <w:r>
        <w:rPr>
          <w:rtl/>
          <w:lang w:eastAsia="he-IL"/>
        </w:rPr>
        <w:t>תחום מניעת האובדנות מטופל בשיתוף פעולה הדוק בין משרד הרווחה והביטחון החברתי לבין משרד הבריאות, בשילוב עם הביטוח הלאומי, התוכנית הלאומית למניעת אובדנות וארגוני החברה האזרחית.</w:t>
      </w:r>
      <w:r>
        <w:rPr>
          <w:rFonts w:hint="cs"/>
          <w:rtl/>
          <w:lang w:eastAsia="he-IL"/>
        </w:rPr>
        <w:t xml:space="preserve"> </w:t>
      </w:r>
      <w:r>
        <w:rPr>
          <w:rtl/>
          <w:lang w:eastAsia="he-IL"/>
        </w:rPr>
        <w:t>בעקבות התאבדותו של רועי ארגנה היחידה לאובדנות באופן מ</w:t>
      </w:r>
      <w:r>
        <w:rPr>
          <w:rFonts w:hint="cs"/>
          <w:rtl/>
          <w:lang w:eastAsia="he-IL"/>
        </w:rPr>
        <w:t>י</w:t>
      </w:r>
      <w:r>
        <w:rPr>
          <w:rtl/>
          <w:lang w:eastAsia="he-IL"/>
        </w:rPr>
        <w:t>ידי מפגש טיפולי קבוצתי לחברים הקרובים של רועי וגם לשורדים אשר לקחו חלק בחיפוש אחריו.</w:t>
      </w:r>
      <w:bookmarkStart w:id="7631" w:name="_ETM_Q32_276000"/>
      <w:bookmarkEnd w:id="7631"/>
      <w:r>
        <w:rPr>
          <w:rFonts w:hint="cs"/>
          <w:rtl/>
          <w:lang w:eastAsia="he-IL"/>
        </w:rPr>
        <w:t xml:space="preserve"> </w:t>
      </w:r>
    </w:p>
    <w:p w:rsidR="00F97DA1" w:rsidRDefault="00F97DA1" w:rsidP="00D3700A">
      <w:pPr>
        <w:rPr>
          <w:rtl/>
          <w:lang w:eastAsia="he-IL"/>
        </w:rPr>
      </w:pPr>
    </w:p>
    <w:p w:rsidR="00F97DA1" w:rsidRDefault="00F97DA1" w:rsidP="00CC65A2">
      <w:pPr>
        <w:rPr>
          <w:rtl/>
          <w:lang w:eastAsia="he-IL"/>
        </w:rPr>
      </w:pPr>
      <w:r>
        <w:rPr>
          <w:rtl/>
          <w:lang w:eastAsia="he-IL"/>
        </w:rPr>
        <w:t>במקביל</w:t>
      </w:r>
      <w:r>
        <w:rPr>
          <w:rFonts w:hint="cs"/>
          <w:rtl/>
          <w:lang w:eastAsia="he-IL"/>
        </w:rPr>
        <w:t>,</w:t>
      </w:r>
      <w:r>
        <w:rPr>
          <w:rtl/>
          <w:lang w:eastAsia="he-IL"/>
        </w:rPr>
        <w:t xml:space="preserve"> משרד הרווחה מפעיל כיום</w:t>
      </w:r>
      <w:r>
        <w:rPr>
          <w:rFonts w:hint="cs"/>
          <w:rtl/>
          <w:lang w:eastAsia="he-IL"/>
        </w:rPr>
        <w:t xml:space="preserve"> צוות פרט </w:t>
      </w:r>
      <w:r>
        <w:rPr>
          <w:rtl/>
          <w:lang w:eastAsia="he-IL"/>
        </w:rPr>
        <w:t>והתערבות במשבר</w:t>
      </w:r>
      <w:r w:rsidRPr="00C70681">
        <w:rPr>
          <w:rtl/>
          <w:lang w:eastAsia="he-IL"/>
        </w:rPr>
        <w:t xml:space="preserve"> </w:t>
      </w:r>
      <w:proofErr w:type="spellStart"/>
      <w:r w:rsidRPr="00C70681">
        <w:rPr>
          <w:rtl/>
          <w:lang w:eastAsia="he-IL"/>
        </w:rPr>
        <w:t>המתכלל</w:t>
      </w:r>
      <w:proofErr w:type="spellEnd"/>
      <w:r w:rsidRPr="00C70681">
        <w:rPr>
          <w:rtl/>
          <w:lang w:eastAsia="he-IL"/>
        </w:rPr>
        <w:t xml:space="preserve"> מטעם המשרד את הפניות</w:t>
      </w:r>
      <w:r w:rsidR="00CC65A2">
        <w:rPr>
          <w:rFonts w:hint="cs"/>
          <w:rtl/>
          <w:lang w:eastAsia="he-IL"/>
        </w:rPr>
        <w:t>,</w:t>
      </w:r>
      <w:r w:rsidRPr="00C70681">
        <w:rPr>
          <w:rtl/>
          <w:lang w:eastAsia="he-IL"/>
        </w:rPr>
        <w:t xml:space="preserve"> יוצר צוותי ליווי </w:t>
      </w:r>
      <w:r>
        <w:rPr>
          <w:rFonts w:hint="cs"/>
          <w:rtl/>
          <w:lang w:eastAsia="he-IL"/>
        </w:rPr>
        <w:t>ב</w:t>
      </w:r>
      <w:r w:rsidRPr="00C70681">
        <w:rPr>
          <w:rtl/>
          <w:lang w:eastAsia="he-IL"/>
        </w:rPr>
        <w:t xml:space="preserve">עבור שורדים מורכבים </w:t>
      </w:r>
      <w:r w:rsidR="00CC65A2">
        <w:rPr>
          <w:rFonts w:hint="cs"/>
          <w:rtl/>
          <w:lang w:eastAsia="he-IL"/>
        </w:rPr>
        <w:t>ו</w:t>
      </w:r>
      <w:r w:rsidRPr="00C70681">
        <w:rPr>
          <w:rtl/>
          <w:lang w:eastAsia="he-IL"/>
        </w:rPr>
        <w:t>מטפל במאות מקרים</w:t>
      </w:r>
      <w:r>
        <w:rPr>
          <w:rFonts w:hint="cs"/>
          <w:rtl/>
          <w:lang w:eastAsia="he-IL"/>
        </w:rPr>
        <w:t xml:space="preserve">; </w:t>
      </w:r>
      <w:r>
        <w:rPr>
          <w:rtl/>
          <w:lang w:eastAsia="he-IL"/>
        </w:rPr>
        <w:t>ניטור מצוקה ברשתות החברתיות בשיתוף פעולה עם ארגוני סיוע;</w:t>
      </w:r>
      <w:r>
        <w:rPr>
          <w:rFonts w:hint="cs"/>
          <w:rtl/>
          <w:lang w:eastAsia="he-IL"/>
        </w:rPr>
        <w:t xml:space="preserve"> </w:t>
      </w:r>
      <w:r>
        <w:rPr>
          <w:rtl/>
          <w:lang w:eastAsia="he-IL"/>
        </w:rPr>
        <w:t xml:space="preserve">מערך שורדים מטלפנים לאיתור ולתמיכה יזומה בשותפות עם עמותת קהילת שבט </w:t>
      </w:r>
      <w:proofErr w:type="spellStart"/>
      <w:r>
        <w:rPr>
          <w:rtl/>
          <w:lang w:eastAsia="he-IL"/>
        </w:rPr>
        <w:t>הנובה</w:t>
      </w:r>
      <w:proofErr w:type="spellEnd"/>
      <w:r>
        <w:rPr>
          <w:rFonts w:hint="cs"/>
          <w:rtl/>
          <w:lang w:eastAsia="he-IL"/>
        </w:rPr>
        <w:t>. מ</w:t>
      </w:r>
      <w:r>
        <w:rPr>
          <w:rtl/>
          <w:lang w:eastAsia="he-IL"/>
        </w:rPr>
        <w:t xml:space="preserve">וקד 118 של משרד הרווחה ביצע פניות יזומות לכל השורדים, ולאחר </w:t>
      </w:r>
      <w:r>
        <w:rPr>
          <w:rFonts w:hint="cs"/>
          <w:rtl/>
          <w:lang w:eastAsia="he-IL"/>
        </w:rPr>
        <w:t>כמה</w:t>
      </w:r>
      <w:r>
        <w:rPr>
          <w:rtl/>
          <w:lang w:eastAsia="he-IL"/>
        </w:rPr>
        <w:t xml:space="preserve"> סבבי טלפונים הצלחנו ליצור קשר כמעט </w:t>
      </w:r>
      <w:r w:rsidR="00CC65A2">
        <w:rPr>
          <w:rFonts w:hint="cs"/>
          <w:rtl/>
          <w:lang w:eastAsia="he-IL"/>
        </w:rPr>
        <w:t xml:space="preserve">עם </w:t>
      </w:r>
      <w:r>
        <w:rPr>
          <w:rtl/>
          <w:lang w:eastAsia="he-IL"/>
        </w:rPr>
        <w:t xml:space="preserve">כל השורדים, למעט </w:t>
      </w:r>
      <w:r>
        <w:rPr>
          <w:rFonts w:hint="cs"/>
          <w:rtl/>
          <w:lang w:eastAsia="he-IL"/>
        </w:rPr>
        <w:t>עשרה</w:t>
      </w:r>
      <w:r>
        <w:rPr>
          <w:rtl/>
          <w:lang w:eastAsia="he-IL"/>
        </w:rPr>
        <w:t xml:space="preserve"> שורדים בלבד. </w:t>
      </w:r>
    </w:p>
    <w:p w:rsidR="00F97DA1" w:rsidRDefault="00F97DA1" w:rsidP="00D3700A">
      <w:pPr>
        <w:rPr>
          <w:rtl/>
          <w:lang w:eastAsia="he-IL"/>
        </w:rPr>
      </w:pPr>
      <w:bookmarkStart w:id="7632" w:name="_ETM_Q32_324097"/>
      <w:bookmarkStart w:id="7633" w:name="_ETM_Q32_324141"/>
      <w:bookmarkEnd w:id="7632"/>
      <w:bookmarkEnd w:id="7633"/>
    </w:p>
    <w:p w:rsidR="00F97DA1" w:rsidRDefault="00F97DA1" w:rsidP="00CC65A2">
      <w:pPr>
        <w:rPr>
          <w:rtl/>
          <w:lang w:eastAsia="he-IL"/>
        </w:rPr>
      </w:pPr>
      <w:bookmarkStart w:id="7634" w:name="_ETM_Q32_324246"/>
      <w:bookmarkStart w:id="7635" w:name="_ETM_Q32_324305"/>
      <w:bookmarkEnd w:id="7634"/>
      <w:bookmarkEnd w:id="7635"/>
      <w:r>
        <w:rPr>
          <w:rtl/>
          <w:lang w:eastAsia="he-IL"/>
        </w:rPr>
        <w:t>גם מרכז החוסן הארצי שתחת משרד הבריאות ביצע שיחות יזומות עם כל השורדים המטופלים עכשיו ובעבר</w:t>
      </w:r>
      <w:r>
        <w:rPr>
          <w:rFonts w:hint="cs"/>
          <w:rtl/>
          <w:lang w:eastAsia="he-IL"/>
        </w:rPr>
        <w:t>,</w:t>
      </w:r>
      <w:r>
        <w:rPr>
          <w:rtl/>
          <w:lang w:eastAsia="he-IL"/>
        </w:rPr>
        <w:t xml:space="preserve"> כדי לבדוק את שלומם ואם יש צורך בסיוע נפשי</w:t>
      </w:r>
      <w:r>
        <w:rPr>
          <w:rFonts w:hint="cs"/>
          <w:rtl/>
          <w:lang w:eastAsia="he-IL"/>
        </w:rPr>
        <w:t xml:space="preserve">. </w:t>
      </w:r>
      <w:bookmarkStart w:id="7636" w:name="_ETM_Q32_246000"/>
      <w:bookmarkEnd w:id="7636"/>
      <w:r>
        <w:rPr>
          <w:rFonts w:hint="cs"/>
          <w:rtl/>
          <w:lang w:eastAsia="he-IL"/>
        </w:rPr>
        <w:t xml:space="preserve">אם </w:t>
      </w:r>
      <w:bookmarkStart w:id="7637" w:name="_ETM_Q32_332000"/>
      <w:bookmarkEnd w:id="7637"/>
      <w:r>
        <w:rPr>
          <w:rFonts w:hint="cs"/>
          <w:rtl/>
          <w:lang w:eastAsia="he-IL"/>
        </w:rPr>
        <w:t>זה נכון, זה יפה מאוד</w:t>
      </w:r>
      <w:r w:rsidR="00CC65A2">
        <w:rPr>
          <w:rFonts w:hint="cs"/>
          <w:rtl/>
          <w:lang w:eastAsia="he-IL"/>
        </w:rPr>
        <w:t>.</w:t>
      </w:r>
      <w:r>
        <w:rPr>
          <w:rFonts w:hint="cs"/>
          <w:rtl/>
          <w:lang w:eastAsia="he-IL"/>
        </w:rPr>
        <w:t xml:space="preserve"> אני באמת מקריאה מהדף. </w:t>
      </w:r>
      <w:bookmarkStart w:id="7638" w:name="_ETM_Q32_344262"/>
      <w:bookmarkEnd w:id="7638"/>
    </w:p>
    <w:p w:rsidR="00F97DA1" w:rsidRDefault="00F97DA1" w:rsidP="00D3700A">
      <w:pPr>
        <w:rPr>
          <w:rtl/>
          <w:lang w:eastAsia="he-IL"/>
        </w:rPr>
      </w:pPr>
      <w:bookmarkStart w:id="7639" w:name="_ETM_Q32_344288"/>
      <w:bookmarkEnd w:id="7639"/>
    </w:p>
    <w:p w:rsidR="00F97DA1" w:rsidRDefault="00F97DA1" w:rsidP="00CC65A2">
      <w:pPr>
        <w:rPr>
          <w:rtl/>
          <w:lang w:eastAsia="he-IL"/>
        </w:rPr>
      </w:pPr>
      <w:bookmarkStart w:id="7640" w:name="_ETM_Q32_344638"/>
      <w:bookmarkStart w:id="7641" w:name="_ETM_Q32_344688"/>
      <w:bookmarkEnd w:id="7640"/>
      <w:bookmarkEnd w:id="7641"/>
      <w:r w:rsidRPr="00C70681">
        <w:rPr>
          <w:rtl/>
          <w:lang w:eastAsia="he-IL"/>
        </w:rPr>
        <w:t>הכשרות ייעודיות מטעם התוכנית למניעת אובדנות לכל צוותי הרווחה ויובלים</w:t>
      </w:r>
      <w:r>
        <w:rPr>
          <w:rFonts w:hint="cs"/>
          <w:rtl/>
          <w:lang w:eastAsia="he-IL"/>
        </w:rPr>
        <w:t xml:space="preserve">, </w:t>
      </w:r>
      <w:bookmarkStart w:id="7642" w:name="_ETM_Q32_341000"/>
      <w:bookmarkEnd w:id="7642"/>
      <w:r>
        <w:rPr>
          <w:rFonts w:hint="cs"/>
          <w:rtl/>
          <w:lang w:eastAsia="he-IL"/>
        </w:rPr>
        <w:t>ו</w:t>
      </w:r>
      <w:r>
        <w:rPr>
          <w:rtl/>
        </w:rPr>
        <w:t>הטמעת פרוטוקול רצף טיפולי למניעת אובדנות בקרב כל בעלי התפקידים בתוכנית</w:t>
      </w:r>
      <w:r>
        <w:rPr>
          <w:rFonts w:hint="cs"/>
          <w:rtl/>
        </w:rPr>
        <w:t xml:space="preserve">. </w:t>
      </w:r>
      <w:r>
        <w:rPr>
          <w:rtl/>
          <w:lang w:eastAsia="he-IL"/>
        </w:rPr>
        <w:t>נוסף על כך</w:t>
      </w:r>
      <w:r>
        <w:rPr>
          <w:rFonts w:hint="cs"/>
          <w:rtl/>
          <w:lang w:eastAsia="he-IL"/>
        </w:rPr>
        <w:t>,</w:t>
      </w:r>
      <w:r>
        <w:rPr>
          <w:rtl/>
          <w:lang w:eastAsia="he-IL"/>
        </w:rPr>
        <w:t xml:space="preserve"> עובו במשרד הרווחה המענים </w:t>
      </w:r>
      <w:proofErr w:type="spellStart"/>
      <w:r>
        <w:rPr>
          <w:rtl/>
          <w:lang w:eastAsia="he-IL"/>
        </w:rPr>
        <w:t>המי</w:t>
      </w:r>
      <w:r>
        <w:rPr>
          <w:rFonts w:hint="cs"/>
          <w:rtl/>
          <w:lang w:eastAsia="he-IL"/>
        </w:rPr>
        <w:t>י</w:t>
      </w:r>
      <w:r>
        <w:rPr>
          <w:rtl/>
          <w:lang w:eastAsia="he-IL"/>
        </w:rPr>
        <w:t>דיים</w:t>
      </w:r>
      <w:proofErr w:type="spellEnd"/>
      <w:r>
        <w:rPr>
          <w:rFonts w:hint="cs"/>
          <w:rtl/>
          <w:lang w:eastAsia="he-IL"/>
        </w:rPr>
        <w:t xml:space="preserve">: קבוצת </w:t>
      </w:r>
      <w:r>
        <w:rPr>
          <w:rtl/>
          <w:lang w:eastAsia="he-IL"/>
        </w:rPr>
        <w:t>עיבוד ומעגלי שיח בשותפות התוכנית למניעת אובדנות</w:t>
      </w:r>
      <w:r>
        <w:rPr>
          <w:rFonts w:hint="cs"/>
          <w:rtl/>
          <w:lang w:eastAsia="he-IL"/>
        </w:rPr>
        <w:t xml:space="preserve">; </w:t>
      </w:r>
      <w:r>
        <w:rPr>
          <w:rtl/>
          <w:lang w:eastAsia="he-IL"/>
        </w:rPr>
        <w:t>פניות יזומות לשורדים בפוטנציאל סיכון גבוה</w:t>
      </w:r>
      <w:r w:rsidR="00CC65A2">
        <w:rPr>
          <w:rFonts w:hint="cs"/>
          <w:rtl/>
          <w:lang w:eastAsia="he-IL"/>
        </w:rPr>
        <w:t>;</w:t>
      </w:r>
      <w:r>
        <w:rPr>
          <w:rFonts w:hint="cs"/>
          <w:rtl/>
          <w:lang w:eastAsia="he-IL"/>
        </w:rPr>
        <w:t xml:space="preserve"> </w:t>
      </w:r>
      <w:r>
        <w:rPr>
          <w:rtl/>
          <w:lang w:eastAsia="he-IL"/>
        </w:rPr>
        <w:t>בניית מסרים מיטיבים ברשתות החברתיות של קהילת השורדי</w:t>
      </w:r>
      <w:r>
        <w:rPr>
          <w:rFonts w:hint="cs"/>
          <w:rtl/>
          <w:lang w:eastAsia="he-IL"/>
        </w:rPr>
        <w:t xml:space="preserve">ם; </w:t>
      </w:r>
      <w:r>
        <w:rPr>
          <w:rtl/>
          <w:lang w:eastAsia="he-IL"/>
        </w:rPr>
        <w:t>פרסום והנגשה של קווי סיוע</w:t>
      </w:r>
      <w:r>
        <w:rPr>
          <w:rFonts w:hint="cs"/>
          <w:rtl/>
          <w:lang w:eastAsia="he-IL"/>
        </w:rPr>
        <w:t>;</w:t>
      </w:r>
      <w:r>
        <w:rPr>
          <w:rtl/>
          <w:lang w:eastAsia="he-IL"/>
        </w:rPr>
        <w:t xml:space="preserve"> </w:t>
      </w:r>
      <w:r>
        <w:rPr>
          <w:rFonts w:hint="cs"/>
          <w:rtl/>
          <w:lang w:eastAsia="he-IL"/>
        </w:rPr>
        <w:t xml:space="preserve">קבוצת </w:t>
      </w:r>
      <w:r>
        <w:rPr>
          <w:rtl/>
          <w:lang w:eastAsia="he-IL"/>
        </w:rPr>
        <w:t xml:space="preserve">עיבוד והדרכה להורי </w:t>
      </w:r>
      <w:r>
        <w:rPr>
          <w:rFonts w:hint="cs"/>
          <w:rtl/>
          <w:lang w:eastAsia="he-IL"/>
        </w:rPr>
        <w:t>ה</w:t>
      </w:r>
      <w:r>
        <w:rPr>
          <w:rtl/>
          <w:lang w:eastAsia="he-IL"/>
        </w:rPr>
        <w:t>שורדים</w:t>
      </w:r>
      <w:r>
        <w:rPr>
          <w:rFonts w:hint="cs"/>
          <w:rtl/>
          <w:lang w:eastAsia="he-IL"/>
        </w:rPr>
        <w:t>.</w:t>
      </w:r>
    </w:p>
    <w:p w:rsidR="00F97DA1" w:rsidRDefault="00F97DA1" w:rsidP="00D3700A">
      <w:pPr>
        <w:rPr>
          <w:rtl/>
          <w:lang w:eastAsia="he-IL"/>
        </w:rPr>
      </w:pPr>
      <w:bookmarkStart w:id="7643" w:name="_ETM_Q32_374000"/>
      <w:bookmarkEnd w:id="7643"/>
    </w:p>
    <w:p w:rsidR="00CC65A2" w:rsidRDefault="00F97DA1" w:rsidP="00CC65A2">
      <w:pPr>
        <w:rPr>
          <w:rtl/>
          <w:lang w:eastAsia="he-IL"/>
        </w:rPr>
      </w:pPr>
      <w:r>
        <w:rPr>
          <w:rFonts w:hint="cs"/>
          <w:rtl/>
          <w:lang w:eastAsia="he-IL"/>
        </w:rPr>
        <w:t>ה</w:t>
      </w:r>
      <w:r>
        <w:rPr>
          <w:rtl/>
          <w:lang w:eastAsia="he-IL"/>
        </w:rPr>
        <w:t>משרד ממשיך בפיתוח של תוכנית התערבות רב</w:t>
      </w:r>
      <w:bookmarkStart w:id="7644" w:name="_ETM_Q32_381000"/>
      <w:bookmarkEnd w:id="7644"/>
      <w:r>
        <w:rPr>
          <w:rFonts w:hint="cs"/>
          <w:rtl/>
          <w:lang w:eastAsia="he-IL"/>
        </w:rPr>
        <w:t>-</w:t>
      </w:r>
      <w:r>
        <w:rPr>
          <w:rtl/>
          <w:lang w:eastAsia="he-IL"/>
        </w:rPr>
        <w:t>שלבית שתעניק מענה הן בטווח הקצר</w:t>
      </w:r>
      <w:r w:rsidR="00CC65A2">
        <w:rPr>
          <w:rFonts w:hint="cs"/>
          <w:rtl/>
          <w:lang w:eastAsia="he-IL"/>
        </w:rPr>
        <w:t>,</w:t>
      </w:r>
      <w:r>
        <w:rPr>
          <w:rtl/>
          <w:lang w:eastAsia="he-IL"/>
        </w:rPr>
        <w:t xml:space="preserve"> למצבי מצוקה </w:t>
      </w:r>
      <w:proofErr w:type="spellStart"/>
      <w:r>
        <w:rPr>
          <w:rtl/>
          <w:lang w:eastAsia="he-IL"/>
        </w:rPr>
        <w:t>מי</w:t>
      </w:r>
      <w:r>
        <w:rPr>
          <w:rFonts w:hint="cs"/>
          <w:rtl/>
          <w:lang w:eastAsia="he-IL"/>
        </w:rPr>
        <w:t>י</w:t>
      </w:r>
      <w:r>
        <w:rPr>
          <w:rtl/>
          <w:lang w:eastAsia="he-IL"/>
        </w:rPr>
        <w:t>דיים</w:t>
      </w:r>
      <w:proofErr w:type="spellEnd"/>
      <w:r>
        <w:rPr>
          <w:rtl/>
          <w:lang w:eastAsia="he-IL"/>
        </w:rPr>
        <w:t>, והן בטווח הארוך</w:t>
      </w:r>
      <w:r w:rsidR="00CC65A2">
        <w:rPr>
          <w:rFonts w:hint="cs"/>
          <w:rtl/>
          <w:lang w:eastAsia="he-IL"/>
        </w:rPr>
        <w:t>,</w:t>
      </w:r>
      <w:r>
        <w:rPr>
          <w:rtl/>
          <w:lang w:eastAsia="he-IL"/>
        </w:rPr>
        <w:t xml:space="preserve"> לבניית תשתית קבועה למניעה ולחיזוק החוסן בקרב השורדים. במסגרת זו</w:t>
      </w:r>
      <w:r>
        <w:rPr>
          <w:rFonts w:hint="cs"/>
          <w:rtl/>
          <w:lang w:eastAsia="he-IL"/>
        </w:rPr>
        <w:t xml:space="preserve"> </w:t>
      </w:r>
      <w:r>
        <w:rPr>
          <w:rtl/>
          <w:lang w:eastAsia="he-IL"/>
        </w:rPr>
        <w:t>הכשרות לעובדים סוציאליים, מטפלים וצוותי שטח כבר מתקיימות בפועל בשיתוף עם התוכנית הלאומית למניעת אובדנות, במטרה להבטיח זיהוי מוקדם והתערבות מקצועית במצבי סיכון.</w:t>
      </w:r>
      <w:r>
        <w:rPr>
          <w:rFonts w:hint="cs"/>
          <w:rtl/>
          <w:lang w:eastAsia="he-IL"/>
        </w:rPr>
        <w:t xml:space="preserve"> </w:t>
      </w:r>
      <w:r>
        <w:rPr>
          <w:rtl/>
          <w:lang w:eastAsia="he-IL"/>
        </w:rPr>
        <w:t>במקביל, אנו עובדים על פיתוח קמפיין הסברה ייעודי בקרב קהילת השורדים, שמטרתו לעודד פנייה לעזרה</w:t>
      </w:r>
      <w:r w:rsidR="00CC65A2">
        <w:rPr>
          <w:rFonts w:hint="cs"/>
          <w:rtl/>
          <w:lang w:eastAsia="he-IL"/>
        </w:rPr>
        <w:t>,</w:t>
      </w:r>
      <w:r>
        <w:rPr>
          <w:rtl/>
          <w:lang w:eastAsia="he-IL"/>
        </w:rPr>
        <w:t xml:space="preserve"> פיתוח וחיזוק כלים מתקדמים לניטור ואיתור מצבי מצוקה בזמן אמת</w:t>
      </w:r>
      <w:r>
        <w:rPr>
          <w:rFonts w:hint="cs"/>
          <w:rtl/>
          <w:lang w:eastAsia="he-IL"/>
        </w:rPr>
        <w:t xml:space="preserve">, </w:t>
      </w:r>
      <w:r>
        <w:rPr>
          <w:rtl/>
          <w:lang w:eastAsia="he-IL"/>
        </w:rPr>
        <w:t>וכן פיתוח וקידום מודלים חדשניים למניעה בקהילה הנבנים בשותפות והשתתפות של חברי קהילת השורדים ובני משפחותיהם.</w:t>
      </w:r>
      <w:bookmarkStart w:id="7645" w:name="_ETM_Q32_422000"/>
      <w:bookmarkEnd w:id="7645"/>
      <w:r w:rsidR="00CC65A2">
        <w:rPr>
          <w:rFonts w:hint="cs"/>
          <w:rtl/>
          <w:lang w:eastAsia="he-IL"/>
        </w:rPr>
        <w:t xml:space="preserve"> </w:t>
      </w:r>
      <w:r>
        <w:rPr>
          <w:rtl/>
          <w:lang w:eastAsia="he-IL"/>
        </w:rPr>
        <w:t>במאמץ משותף של משרד</w:t>
      </w:r>
      <w:r>
        <w:rPr>
          <w:rFonts w:hint="cs"/>
          <w:rtl/>
          <w:lang w:eastAsia="he-IL"/>
        </w:rPr>
        <w:t>י</w:t>
      </w:r>
      <w:r>
        <w:rPr>
          <w:rtl/>
          <w:lang w:eastAsia="he-IL"/>
        </w:rPr>
        <w:t xml:space="preserve"> הרווחה, הבריאות והביטוח הלאומי, נבנתה מעטפת רחבה לשורדים הכוללת מענה נפשי, טיפולי ושיקום חברתי. שיתוף הפעולה הבין</w:t>
      </w:r>
      <w:r>
        <w:rPr>
          <w:rFonts w:hint="cs"/>
          <w:rtl/>
          <w:lang w:eastAsia="he-IL"/>
        </w:rPr>
        <w:t>-</w:t>
      </w:r>
      <w:r>
        <w:rPr>
          <w:rtl/>
          <w:lang w:eastAsia="he-IL"/>
        </w:rPr>
        <w:t>משרדי מבטיח רצף טיפולי מקצועי ומותאם אישית לכל שורד ושורדת.</w:t>
      </w:r>
      <w:r>
        <w:rPr>
          <w:rFonts w:hint="cs"/>
          <w:rtl/>
          <w:lang w:eastAsia="he-IL"/>
        </w:rPr>
        <w:t xml:space="preserve"> </w:t>
      </w:r>
      <w:bookmarkStart w:id="7646" w:name="_ETM_Q32_444000"/>
      <w:bookmarkEnd w:id="7646"/>
    </w:p>
    <w:p w:rsidR="00CC65A2" w:rsidRDefault="00CC65A2" w:rsidP="00CC65A2">
      <w:pPr>
        <w:rPr>
          <w:rtl/>
          <w:lang w:eastAsia="he-IL"/>
        </w:rPr>
      </w:pPr>
    </w:p>
    <w:p w:rsidR="00F97DA1" w:rsidRDefault="00F97DA1" w:rsidP="00CC65A2">
      <w:pPr>
        <w:rPr>
          <w:rtl/>
          <w:lang w:eastAsia="he-IL"/>
        </w:rPr>
      </w:pPr>
      <w:r>
        <w:rPr>
          <w:rtl/>
          <w:lang w:eastAsia="he-IL"/>
        </w:rPr>
        <w:t>תודה לח</w:t>
      </w:r>
      <w:r>
        <w:rPr>
          <w:rFonts w:hint="cs"/>
          <w:rtl/>
          <w:lang w:eastAsia="he-IL"/>
        </w:rPr>
        <w:t xml:space="preserve">ברת הכנסת </w:t>
      </w:r>
      <w:r>
        <w:rPr>
          <w:rtl/>
          <w:lang w:eastAsia="he-IL"/>
        </w:rPr>
        <w:t xml:space="preserve">אלהרר על העלאת הנושא החשוב הזה </w:t>
      </w:r>
      <w:r>
        <w:rPr>
          <w:rFonts w:hint="cs"/>
          <w:rtl/>
          <w:lang w:eastAsia="he-IL"/>
        </w:rPr>
        <w:t>ע</w:t>
      </w:r>
      <w:r>
        <w:rPr>
          <w:rtl/>
          <w:lang w:eastAsia="he-IL"/>
        </w:rPr>
        <w:t>ל</w:t>
      </w:r>
      <w:r>
        <w:rPr>
          <w:rFonts w:hint="cs"/>
          <w:rtl/>
          <w:lang w:eastAsia="he-IL"/>
        </w:rPr>
        <w:t xml:space="preserve"> </w:t>
      </w:r>
      <w:r>
        <w:rPr>
          <w:rtl/>
          <w:lang w:eastAsia="he-IL"/>
        </w:rPr>
        <w:t>סדר</w:t>
      </w:r>
      <w:r>
        <w:rPr>
          <w:rFonts w:hint="cs"/>
          <w:rtl/>
          <w:lang w:eastAsia="he-IL"/>
        </w:rPr>
        <w:t>-</w:t>
      </w:r>
      <w:r>
        <w:rPr>
          <w:rtl/>
          <w:lang w:eastAsia="he-IL"/>
        </w:rPr>
        <w:t>יומה של הכנסת.</w:t>
      </w:r>
      <w:r w:rsidR="00CC65A2">
        <w:rPr>
          <w:rFonts w:hint="cs"/>
          <w:rtl/>
          <w:lang w:eastAsia="he-IL"/>
        </w:rPr>
        <w:t xml:space="preserve"> </w:t>
      </w:r>
      <w:r>
        <w:rPr>
          <w:rFonts w:hint="cs"/>
          <w:rtl/>
          <w:lang w:eastAsia="he-IL"/>
        </w:rPr>
        <w:t>אני</w:t>
      </w:r>
      <w:bookmarkStart w:id="7647" w:name="_ETM_Q32_455000"/>
      <w:bookmarkEnd w:id="7647"/>
      <w:r>
        <w:rPr>
          <w:rFonts w:hint="cs"/>
          <w:rtl/>
          <w:lang w:eastAsia="he-IL"/>
        </w:rPr>
        <w:t xml:space="preserve"> אגיד כמה מילים משלי. קודם כול, יש פה הרבה מענים, שכמו שאמרת, אם הם באמת מתקיימים, אז שאפו. לא שזה פותר, אבל זה לפחות מהווה מאמץ רציני ומקצועי.</w:t>
      </w:r>
    </w:p>
    <w:p w:rsidR="00F97DA1" w:rsidRDefault="00F97DA1" w:rsidP="00D3700A">
      <w:pPr>
        <w:rPr>
          <w:rtl/>
          <w:lang w:eastAsia="he-IL"/>
        </w:rPr>
      </w:pPr>
    </w:p>
    <w:p w:rsidR="00F97DA1" w:rsidRDefault="00F97DA1" w:rsidP="00D3700A">
      <w:pPr>
        <w:pStyle w:val="af5"/>
        <w:keepNext/>
        <w:rPr>
          <w:rtl/>
        </w:rPr>
      </w:pPr>
      <w:bookmarkStart w:id="7648" w:name="ET_interruption_5068_11"/>
      <w:r w:rsidRPr="00C70681">
        <w:rPr>
          <w:rStyle w:val="TagStyle"/>
          <w:rtl/>
        </w:rPr>
        <w:t xml:space="preserve"> &lt;&lt; קריאה &gt;&gt; </w:t>
      </w:r>
      <w:r>
        <w:rPr>
          <w:rtl/>
        </w:rPr>
        <w:t>קארין אלהרר (יש עתיד):</w:t>
      </w:r>
      <w:r w:rsidRPr="00C70681">
        <w:rPr>
          <w:rStyle w:val="TagStyle"/>
          <w:rtl/>
        </w:rPr>
        <w:t xml:space="preserve"> &lt;&lt; קריאה &gt;&gt;</w:t>
      </w:r>
      <w:r>
        <w:rPr>
          <w:rtl/>
        </w:rPr>
        <w:t xml:space="preserve"> </w:t>
      </w:r>
      <w:bookmarkEnd w:id="7648"/>
    </w:p>
    <w:p w:rsidR="00F97DA1" w:rsidRDefault="00F97DA1" w:rsidP="0079377A">
      <w:pPr>
        <w:rPr>
          <w:rtl/>
          <w:lang w:eastAsia="he-IL"/>
        </w:rPr>
      </w:pPr>
    </w:p>
    <w:p w:rsidR="00F97DA1" w:rsidRDefault="00F97DA1" w:rsidP="00D3700A">
      <w:pPr>
        <w:rPr>
          <w:rtl/>
          <w:lang w:eastAsia="he-IL"/>
        </w:rPr>
      </w:pPr>
      <w:bookmarkStart w:id="7649" w:name="_ETM_Q32_206000"/>
      <w:bookmarkEnd w:id="7649"/>
      <w:r>
        <w:rPr>
          <w:rFonts w:hint="cs"/>
          <w:rtl/>
          <w:lang w:eastAsia="he-IL"/>
        </w:rPr>
        <w:t>אני תמיד אמרתי שיש עבודה, היא פשוט לא מספקת.</w:t>
      </w:r>
    </w:p>
    <w:p w:rsidR="00F97DA1" w:rsidRPr="00CC65A2" w:rsidRDefault="00F97DA1" w:rsidP="00D3700A">
      <w:pPr>
        <w:rPr>
          <w:rtl/>
        </w:rPr>
      </w:pPr>
    </w:p>
    <w:p w:rsidR="00F97DA1" w:rsidRDefault="00F97DA1" w:rsidP="00D3700A">
      <w:pPr>
        <w:pStyle w:val="-"/>
        <w:keepNext/>
        <w:rPr>
          <w:rtl/>
        </w:rPr>
      </w:pPr>
      <w:bookmarkStart w:id="7650" w:name="ET_speakercontinue_6451_6"/>
      <w:r w:rsidRPr="00786D53">
        <w:rPr>
          <w:rStyle w:val="TagStyle"/>
          <w:rtl/>
        </w:rPr>
        <w:t xml:space="preserve"> &lt;&lt; דובר_המשך &gt;&gt; </w:t>
      </w:r>
      <w:r>
        <w:rPr>
          <w:rtl/>
        </w:rPr>
        <w:t>השרה להתיישבות ומשימות לאומיות אורית מלכה סטרוק:</w:t>
      </w:r>
      <w:r w:rsidRPr="00786D53">
        <w:rPr>
          <w:rStyle w:val="TagStyle"/>
          <w:rtl/>
        </w:rPr>
        <w:t xml:space="preserve"> &lt;&lt; דובר_המשך &gt;&gt;</w:t>
      </w:r>
      <w:bookmarkEnd w:id="7650"/>
    </w:p>
    <w:p w:rsidR="00F97DA1" w:rsidRDefault="00F97DA1" w:rsidP="0079377A">
      <w:pPr>
        <w:rPr>
          <w:rtl/>
          <w:lang w:eastAsia="he-IL"/>
        </w:rPr>
      </w:pPr>
    </w:p>
    <w:p w:rsidR="00F97DA1" w:rsidRDefault="00F97DA1" w:rsidP="00CC65A2">
      <w:pPr>
        <w:rPr>
          <w:rtl/>
          <w:lang w:eastAsia="he-IL"/>
        </w:rPr>
      </w:pPr>
      <w:r>
        <w:rPr>
          <w:rFonts w:hint="cs"/>
          <w:rtl/>
          <w:lang w:eastAsia="he-IL"/>
        </w:rPr>
        <w:t xml:space="preserve">נכון. אני חושבת שמה שאמר קודם חבר הכנסת מרגי, ידידנו, הוא מה </w:t>
      </w:r>
      <w:bookmarkStart w:id="7651" w:name="_ETM_Q32_484000"/>
      <w:bookmarkEnd w:id="7651"/>
      <w:r>
        <w:rPr>
          <w:rFonts w:hint="cs"/>
          <w:rtl/>
          <w:lang w:eastAsia="he-IL"/>
        </w:rPr>
        <w:t xml:space="preserve">שחסר פה </w:t>
      </w:r>
      <w:r w:rsidR="00CC65A2">
        <w:rPr>
          <w:rFonts w:hint="cs"/>
          <w:rtl/>
          <w:lang w:eastAsia="he-IL"/>
        </w:rPr>
        <w:t>ב</w:t>
      </w:r>
      <w:r>
        <w:rPr>
          <w:rFonts w:hint="cs"/>
          <w:rtl/>
          <w:lang w:eastAsia="he-IL"/>
        </w:rPr>
        <w:t xml:space="preserve">טקסט </w:t>
      </w:r>
      <w:r w:rsidR="00CC65A2">
        <w:rPr>
          <w:rFonts w:hint="eastAsia"/>
          <w:rtl/>
          <w:lang w:eastAsia="he-IL"/>
        </w:rPr>
        <w:t xml:space="preserve">– </w:t>
      </w:r>
      <w:r>
        <w:rPr>
          <w:rFonts w:hint="cs"/>
          <w:rtl/>
          <w:lang w:eastAsia="he-IL"/>
        </w:rPr>
        <w:t xml:space="preserve">משהו </w:t>
      </w:r>
      <w:proofErr w:type="spellStart"/>
      <w:r>
        <w:rPr>
          <w:rFonts w:hint="cs"/>
          <w:rtl/>
          <w:lang w:eastAsia="he-IL"/>
        </w:rPr>
        <w:t>שמתכלל</w:t>
      </w:r>
      <w:proofErr w:type="spellEnd"/>
      <w:r>
        <w:rPr>
          <w:rFonts w:hint="cs"/>
          <w:rtl/>
          <w:lang w:eastAsia="he-IL"/>
        </w:rPr>
        <w:t xml:space="preserve"> את הכול, </w:t>
      </w:r>
      <w:proofErr w:type="spellStart"/>
      <w:r>
        <w:rPr>
          <w:rFonts w:hint="cs"/>
          <w:rtl/>
          <w:lang w:eastAsia="he-IL"/>
        </w:rPr>
        <w:t>מינהלת</w:t>
      </w:r>
      <w:proofErr w:type="spellEnd"/>
      <w:r>
        <w:rPr>
          <w:rFonts w:hint="cs"/>
          <w:rtl/>
          <w:lang w:eastAsia="he-IL"/>
        </w:rPr>
        <w:t xml:space="preserve"> או </w:t>
      </w:r>
      <w:bookmarkStart w:id="7652" w:name="_ETM_Q32_489000"/>
      <w:bookmarkEnd w:id="7652"/>
      <w:r>
        <w:rPr>
          <w:rFonts w:hint="cs"/>
          <w:rtl/>
          <w:lang w:eastAsia="he-IL"/>
        </w:rPr>
        <w:t xml:space="preserve">משהו כזה. אני אישית חושבת, ואני מאמינה שגם את, כפרלמנטרית די ותיקה, תסכימי איתי, שהיה רצוי שבכנסת תהיה ועדה ייחודית שתעקוב אחרי </w:t>
      </w:r>
      <w:bookmarkStart w:id="7653" w:name="_ETM_Q32_499000"/>
      <w:bookmarkEnd w:id="7653"/>
      <w:r>
        <w:rPr>
          <w:rFonts w:hint="cs"/>
          <w:rtl/>
          <w:lang w:eastAsia="he-IL"/>
        </w:rPr>
        <w:t xml:space="preserve">הדבר הזה. לו עצתי תישמע, הייתי מעבירה את כל הנושא הזה לוועדה מתאימה, ושם, אדוני היושב-ראש </w:t>
      </w:r>
      <w:bookmarkStart w:id="7654" w:name="_ETM_Q32_507000"/>
      <w:bookmarkEnd w:id="7654"/>
      <w:r w:rsidR="0079377A">
        <w:rPr>
          <w:rFonts w:hint="cs"/>
          <w:rtl/>
          <w:lang w:eastAsia="he-IL"/>
        </w:rPr>
        <w:t>– – –</w:t>
      </w:r>
    </w:p>
    <w:p w:rsidR="00F97DA1" w:rsidRDefault="00F97DA1" w:rsidP="00D3700A">
      <w:pPr>
        <w:rPr>
          <w:rtl/>
          <w:lang w:eastAsia="he-IL"/>
        </w:rPr>
      </w:pPr>
    </w:p>
    <w:p w:rsidR="00F97DA1" w:rsidRDefault="00F97DA1" w:rsidP="00D3700A">
      <w:pPr>
        <w:pStyle w:val="af6"/>
        <w:keepNext/>
        <w:rPr>
          <w:rtl/>
        </w:rPr>
      </w:pPr>
      <w:r w:rsidRPr="00786D53">
        <w:rPr>
          <w:rStyle w:val="TagStyle"/>
          <w:rtl/>
        </w:rPr>
        <w:t xml:space="preserve"> &lt;&lt; יור &gt;&gt; </w:t>
      </w:r>
      <w:r>
        <w:rPr>
          <w:rtl/>
        </w:rPr>
        <w:t>היו"ר אמיר אוחנה:</w:t>
      </w:r>
      <w:r w:rsidRPr="00786D53">
        <w:rPr>
          <w:rStyle w:val="TagStyle"/>
          <w:rtl/>
        </w:rPr>
        <w:t xml:space="preserve"> &lt;&lt; יור &gt;&gt;</w:t>
      </w:r>
      <w:r>
        <w:rPr>
          <w:rtl/>
        </w:rPr>
        <w:t xml:space="preserve"> </w:t>
      </w:r>
    </w:p>
    <w:p w:rsidR="00F97DA1" w:rsidRDefault="00F97DA1" w:rsidP="0079377A">
      <w:pPr>
        <w:rPr>
          <w:rtl/>
          <w:lang w:eastAsia="he-IL"/>
        </w:rPr>
      </w:pPr>
    </w:p>
    <w:p w:rsidR="00F97DA1" w:rsidRDefault="00F97DA1" w:rsidP="00D3700A">
      <w:pPr>
        <w:rPr>
          <w:rtl/>
          <w:lang w:eastAsia="he-IL"/>
        </w:rPr>
      </w:pPr>
      <w:r>
        <w:rPr>
          <w:rFonts w:hint="cs"/>
          <w:rtl/>
          <w:lang w:eastAsia="he-IL"/>
        </w:rPr>
        <w:t>החסרים ועדות אנחנו?</w:t>
      </w:r>
    </w:p>
    <w:p w:rsidR="00F97DA1" w:rsidRDefault="00F97DA1" w:rsidP="00D3700A">
      <w:pPr>
        <w:rPr>
          <w:rtl/>
          <w:lang w:eastAsia="he-IL"/>
        </w:rPr>
      </w:pPr>
    </w:p>
    <w:p w:rsidR="00F97DA1" w:rsidRDefault="00F97DA1" w:rsidP="00D3700A">
      <w:pPr>
        <w:pStyle w:val="-"/>
        <w:keepNext/>
        <w:rPr>
          <w:rtl/>
        </w:rPr>
      </w:pPr>
      <w:bookmarkStart w:id="7655" w:name="ET_speakercontinue_6451_5"/>
      <w:r w:rsidRPr="00786D53">
        <w:rPr>
          <w:rStyle w:val="TagStyle"/>
          <w:rtl/>
        </w:rPr>
        <w:t xml:space="preserve"> &lt;&lt; דובר_המשך &gt;&gt; </w:t>
      </w:r>
      <w:r>
        <w:rPr>
          <w:rtl/>
        </w:rPr>
        <w:t>השרה להתיישבות ומשימות לאומיות אורית מלכה סטרוק:</w:t>
      </w:r>
      <w:r w:rsidRPr="00786D53">
        <w:rPr>
          <w:rStyle w:val="TagStyle"/>
          <w:rtl/>
        </w:rPr>
        <w:t xml:space="preserve"> &lt;&lt; דובר_המשך &gt;&gt;</w:t>
      </w:r>
      <w:r>
        <w:rPr>
          <w:rtl/>
        </w:rPr>
        <w:t xml:space="preserve"> </w:t>
      </w:r>
      <w:bookmarkEnd w:id="7655"/>
    </w:p>
    <w:p w:rsidR="00F97DA1" w:rsidRDefault="00F97DA1" w:rsidP="0079377A">
      <w:pPr>
        <w:rPr>
          <w:rtl/>
          <w:lang w:eastAsia="he-IL"/>
        </w:rPr>
      </w:pPr>
    </w:p>
    <w:p w:rsidR="00F97DA1" w:rsidRDefault="00F97DA1" w:rsidP="00D3700A">
      <w:pPr>
        <w:rPr>
          <w:rtl/>
          <w:lang w:eastAsia="he-IL"/>
        </w:rPr>
      </w:pPr>
      <w:r>
        <w:rPr>
          <w:rFonts w:hint="cs"/>
          <w:rtl/>
          <w:lang w:eastAsia="he-IL"/>
        </w:rPr>
        <w:t>אני אגיד לך משהו, אמיר, ידידי היושב-ראש, זו באמת בעיה לאומית קשה</w:t>
      </w:r>
      <w:r w:rsidR="00CC65A2">
        <w:rPr>
          <w:rFonts w:hint="cs"/>
          <w:rtl/>
          <w:lang w:eastAsia="he-IL"/>
        </w:rPr>
        <w:t>,</w:t>
      </w:r>
      <w:r>
        <w:rPr>
          <w:rFonts w:hint="cs"/>
          <w:rtl/>
          <w:lang w:eastAsia="he-IL"/>
        </w:rPr>
        <w:t xml:space="preserve"> שאין מישהו בבית הזה שלא מכיר אותה בצורה </w:t>
      </w:r>
      <w:bookmarkStart w:id="7656" w:name="_ETM_Q32_518000"/>
      <w:bookmarkEnd w:id="7656"/>
      <w:r>
        <w:rPr>
          <w:rFonts w:hint="cs"/>
          <w:rtl/>
          <w:lang w:eastAsia="he-IL"/>
        </w:rPr>
        <w:t xml:space="preserve">כזאת או אחרת מקרוב, וזה בסדר גודל שלא ידענו </w:t>
      </w:r>
      <w:bookmarkStart w:id="7657" w:name="_ETM_Q32_523000"/>
      <w:bookmarkEnd w:id="7657"/>
      <w:r>
        <w:rPr>
          <w:rFonts w:hint="cs"/>
          <w:rtl/>
          <w:lang w:eastAsia="he-IL"/>
        </w:rPr>
        <w:t xml:space="preserve">כמותו. מן הראוי שהכנסת, שפתחה את שעריה לכל מי שיש לו מה להגיד בעניין המלחמה והחטופים </w:t>
      </w:r>
      <w:bookmarkStart w:id="7658" w:name="_ETM_Q32_531000"/>
      <w:bookmarkEnd w:id="7658"/>
      <w:proofErr w:type="spellStart"/>
      <w:r>
        <w:rPr>
          <w:rFonts w:hint="cs"/>
          <w:rtl/>
          <w:lang w:eastAsia="he-IL"/>
        </w:rPr>
        <w:t>וכו</w:t>
      </w:r>
      <w:proofErr w:type="spellEnd"/>
      <w:r>
        <w:rPr>
          <w:rFonts w:hint="cs"/>
          <w:rtl/>
          <w:lang w:eastAsia="he-IL"/>
        </w:rPr>
        <w:t xml:space="preserve">', תיתן מענה של מעקב ובקרה מקצועיים אחרי הטיפול הזה. נכון שאנחנו לא חסרי ועדות, אבל אם יהיה יושב-ראש ועדה רציני, שינהל </w:t>
      </w:r>
      <w:bookmarkStart w:id="7659" w:name="_ETM_Q32_538000"/>
      <w:bookmarkEnd w:id="7659"/>
      <w:r>
        <w:rPr>
          <w:rFonts w:hint="cs"/>
          <w:rtl/>
          <w:lang w:eastAsia="he-IL"/>
        </w:rPr>
        <w:t xml:space="preserve">דיונים רציניים עם אנשים שמבינים בזה, זה רק יעזור למשרדים שרוצים לטפל. אני חושבת שזה צעד מאוד </w:t>
      </w:r>
      <w:bookmarkStart w:id="7660" w:name="_ETM_Q32_546000"/>
      <w:bookmarkEnd w:id="7660"/>
      <w:r>
        <w:rPr>
          <w:rFonts w:hint="cs"/>
          <w:rtl/>
          <w:lang w:eastAsia="he-IL"/>
        </w:rPr>
        <w:t>חשוב. זאת העצה שלי.</w:t>
      </w:r>
    </w:p>
    <w:p w:rsidR="00F97DA1" w:rsidRDefault="00F97DA1" w:rsidP="00D3700A">
      <w:pPr>
        <w:rPr>
          <w:rtl/>
          <w:lang w:eastAsia="he-IL"/>
        </w:rPr>
      </w:pPr>
    </w:p>
    <w:p w:rsidR="00F97DA1" w:rsidRDefault="00F97DA1" w:rsidP="00D3700A">
      <w:pPr>
        <w:pStyle w:val="af6"/>
        <w:keepNext/>
        <w:rPr>
          <w:rtl/>
        </w:rPr>
      </w:pPr>
      <w:r w:rsidRPr="00786D53">
        <w:rPr>
          <w:rStyle w:val="TagStyle"/>
          <w:rtl/>
        </w:rPr>
        <w:t xml:space="preserve"> &lt;&lt; יור &gt;&gt; </w:t>
      </w:r>
      <w:r>
        <w:rPr>
          <w:rtl/>
        </w:rPr>
        <w:t>היו"ר אמיר אוחנה:</w:t>
      </w:r>
      <w:r w:rsidRPr="00786D53">
        <w:rPr>
          <w:rStyle w:val="TagStyle"/>
          <w:rtl/>
        </w:rPr>
        <w:t xml:space="preserve"> &lt;&lt; יור &gt;&gt;</w:t>
      </w:r>
      <w:r>
        <w:rPr>
          <w:rtl/>
        </w:rPr>
        <w:t xml:space="preserve"> </w:t>
      </w:r>
    </w:p>
    <w:p w:rsidR="00F97DA1" w:rsidRDefault="00F97DA1" w:rsidP="0079377A">
      <w:pPr>
        <w:rPr>
          <w:rtl/>
          <w:lang w:eastAsia="he-IL"/>
        </w:rPr>
      </w:pPr>
    </w:p>
    <w:p w:rsidR="00F97DA1" w:rsidRDefault="00F97DA1" w:rsidP="00D3700A">
      <w:pPr>
        <w:rPr>
          <w:rtl/>
          <w:lang w:eastAsia="he-IL"/>
        </w:rPr>
      </w:pPr>
      <w:r>
        <w:rPr>
          <w:rFonts w:hint="cs"/>
          <w:rtl/>
          <w:lang w:eastAsia="he-IL"/>
        </w:rPr>
        <w:t xml:space="preserve">תודה. </w:t>
      </w:r>
    </w:p>
    <w:p w:rsidR="00F97DA1" w:rsidRDefault="00F97DA1" w:rsidP="00D3700A">
      <w:pPr>
        <w:rPr>
          <w:rtl/>
          <w:lang w:eastAsia="he-IL"/>
        </w:rPr>
      </w:pPr>
    </w:p>
    <w:p w:rsidR="00F97DA1" w:rsidRDefault="00F97DA1" w:rsidP="00D3700A">
      <w:pPr>
        <w:pStyle w:val="-"/>
        <w:keepNext/>
        <w:rPr>
          <w:rtl/>
        </w:rPr>
      </w:pPr>
      <w:bookmarkStart w:id="7661" w:name="ET_speakercontinue_6451_8"/>
      <w:r w:rsidRPr="00786D53">
        <w:rPr>
          <w:rStyle w:val="TagStyle"/>
          <w:rtl/>
        </w:rPr>
        <w:t xml:space="preserve"> &lt;&lt; דובר_המשך &gt;&gt; </w:t>
      </w:r>
      <w:r>
        <w:rPr>
          <w:rtl/>
        </w:rPr>
        <w:t>השרה להתיישבות ומשימות לאומיות אורית מלכה סטרוק:</w:t>
      </w:r>
      <w:r w:rsidRPr="00786D53">
        <w:rPr>
          <w:rStyle w:val="TagStyle"/>
          <w:rtl/>
        </w:rPr>
        <w:t xml:space="preserve"> &lt;&lt; דובר_המשך &gt;&gt;</w:t>
      </w:r>
      <w:r>
        <w:rPr>
          <w:rtl/>
        </w:rPr>
        <w:t xml:space="preserve"> </w:t>
      </w:r>
      <w:bookmarkEnd w:id="7661"/>
    </w:p>
    <w:p w:rsidR="00F97DA1" w:rsidRDefault="00F97DA1" w:rsidP="0079377A">
      <w:pPr>
        <w:rPr>
          <w:rtl/>
          <w:lang w:eastAsia="he-IL"/>
        </w:rPr>
      </w:pPr>
    </w:p>
    <w:p w:rsidR="00F97DA1" w:rsidRDefault="00F97DA1" w:rsidP="00D3700A">
      <w:pPr>
        <w:rPr>
          <w:rtl/>
          <w:lang w:eastAsia="he-IL"/>
        </w:rPr>
      </w:pPr>
      <w:r>
        <w:rPr>
          <w:rFonts w:hint="cs"/>
          <w:rtl/>
          <w:lang w:eastAsia="he-IL"/>
        </w:rPr>
        <w:t>שוב, אני לא מתערבת יותר מזה</w:t>
      </w:r>
      <w:bookmarkStart w:id="7662" w:name="_ETM_Q32_548000"/>
      <w:bookmarkEnd w:id="7662"/>
      <w:r>
        <w:rPr>
          <w:rFonts w:hint="cs"/>
          <w:rtl/>
          <w:lang w:eastAsia="he-IL"/>
        </w:rPr>
        <w:t>, אבל זאת עצתי. יישר כוח שהעליתם את זה.</w:t>
      </w:r>
    </w:p>
    <w:p w:rsidR="00F97DA1" w:rsidRDefault="00F97DA1" w:rsidP="00D3700A">
      <w:pPr>
        <w:rPr>
          <w:rtl/>
          <w:lang w:eastAsia="he-IL"/>
        </w:rPr>
      </w:pPr>
    </w:p>
    <w:p w:rsidR="00F97DA1" w:rsidRDefault="00F97DA1" w:rsidP="00D3700A">
      <w:pPr>
        <w:pStyle w:val="af6"/>
        <w:keepNext/>
        <w:rPr>
          <w:rtl/>
        </w:rPr>
      </w:pPr>
      <w:r w:rsidRPr="00786D53">
        <w:rPr>
          <w:rStyle w:val="TagStyle"/>
          <w:rtl/>
        </w:rPr>
        <w:t xml:space="preserve"> &lt;&lt; יור &gt;&gt; </w:t>
      </w:r>
      <w:r>
        <w:rPr>
          <w:rtl/>
        </w:rPr>
        <w:t>היו"ר אמיר אוחנה:</w:t>
      </w:r>
      <w:r w:rsidRPr="00786D53">
        <w:rPr>
          <w:rStyle w:val="TagStyle"/>
          <w:rtl/>
        </w:rPr>
        <w:t xml:space="preserve"> &lt;&lt; יור &gt;&gt;</w:t>
      </w:r>
      <w:r>
        <w:rPr>
          <w:rtl/>
        </w:rPr>
        <w:t xml:space="preserve"> </w:t>
      </w:r>
    </w:p>
    <w:p w:rsidR="00F97DA1" w:rsidRDefault="00F97DA1" w:rsidP="0079377A">
      <w:pPr>
        <w:rPr>
          <w:rtl/>
          <w:lang w:eastAsia="he-IL"/>
        </w:rPr>
      </w:pPr>
    </w:p>
    <w:p w:rsidR="00F97DA1" w:rsidRDefault="00F97DA1" w:rsidP="00D3700A">
      <w:pPr>
        <w:rPr>
          <w:rtl/>
          <w:lang w:eastAsia="he-IL"/>
        </w:rPr>
      </w:pPr>
      <w:r>
        <w:rPr>
          <w:rFonts w:hint="cs"/>
          <w:rtl/>
          <w:lang w:eastAsia="he-IL"/>
        </w:rPr>
        <w:t xml:space="preserve">תודה, גברתי. חברת הכנסת אלהרר, האם את מסתפקת או מבקשת להעביר לדיון? </w:t>
      </w:r>
    </w:p>
    <w:p w:rsidR="00F97DA1" w:rsidRDefault="00F97DA1" w:rsidP="00D3700A">
      <w:pPr>
        <w:rPr>
          <w:rtl/>
          <w:lang w:eastAsia="he-IL"/>
        </w:rPr>
      </w:pPr>
    </w:p>
    <w:p w:rsidR="00F97DA1" w:rsidRDefault="00F97DA1" w:rsidP="00D3700A">
      <w:pPr>
        <w:pStyle w:val="af5"/>
        <w:keepNext/>
        <w:rPr>
          <w:rtl/>
        </w:rPr>
      </w:pPr>
      <w:bookmarkStart w:id="7663" w:name="ET_interruption_5068_12"/>
      <w:r w:rsidRPr="003F3A54">
        <w:rPr>
          <w:rStyle w:val="TagStyle"/>
          <w:rtl/>
        </w:rPr>
        <w:t xml:space="preserve"> &lt;&lt; קריאה &gt;&gt; </w:t>
      </w:r>
      <w:r>
        <w:rPr>
          <w:rtl/>
        </w:rPr>
        <w:t>קארין אלהרר (יש עתיד):</w:t>
      </w:r>
      <w:r w:rsidRPr="003F3A54">
        <w:rPr>
          <w:rStyle w:val="TagStyle"/>
          <w:rtl/>
        </w:rPr>
        <w:t xml:space="preserve"> &lt;&lt; קריאה &gt;&gt;</w:t>
      </w:r>
      <w:r>
        <w:rPr>
          <w:rtl/>
        </w:rPr>
        <w:t xml:space="preserve"> </w:t>
      </w:r>
      <w:bookmarkEnd w:id="7663"/>
    </w:p>
    <w:p w:rsidR="00F97DA1" w:rsidRDefault="00F97DA1" w:rsidP="0079377A">
      <w:pPr>
        <w:rPr>
          <w:rtl/>
          <w:lang w:eastAsia="he-IL"/>
        </w:rPr>
      </w:pPr>
    </w:p>
    <w:p w:rsidR="00F97DA1" w:rsidRDefault="00F97DA1" w:rsidP="00D3700A">
      <w:pPr>
        <w:rPr>
          <w:rtl/>
          <w:lang w:eastAsia="he-IL"/>
        </w:rPr>
      </w:pPr>
      <w:r>
        <w:rPr>
          <w:rFonts w:hint="cs"/>
          <w:rtl/>
          <w:lang w:eastAsia="he-IL"/>
        </w:rPr>
        <w:t>ועדת העבודה.</w:t>
      </w:r>
    </w:p>
    <w:p w:rsidR="00F97DA1" w:rsidRDefault="00F97DA1" w:rsidP="00D3700A">
      <w:pPr>
        <w:rPr>
          <w:rtl/>
          <w:lang w:eastAsia="he-IL"/>
        </w:rPr>
      </w:pPr>
      <w:bookmarkStart w:id="7664" w:name="_ETM_Q32_561000"/>
      <w:bookmarkEnd w:id="7664"/>
    </w:p>
    <w:p w:rsidR="00F97DA1" w:rsidRDefault="00F97DA1" w:rsidP="00D3700A">
      <w:pPr>
        <w:pStyle w:val="af6"/>
        <w:keepNext/>
        <w:rPr>
          <w:rtl/>
        </w:rPr>
      </w:pPr>
      <w:bookmarkStart w:id="7665" w:name="ET_yor_6423_13"/>
      <w:r w:rsidRPr="003F3A54">
        <w:rPr>
          <w:rStyle w:val="TagStyle"/>
          <w:rtl/>
        </w:rPr>
        <w:t xml:space="preserve"> &lt;&lt; יור &gt;&gt; </w:t>
      </w:r>
      <w:r>
        <w:rPr>
          <w:rtl/>
        </w:rPr>
        <w:t>היו"ר אמיר אוחנה:</w:t>
      </w:r>
      <w:r w:rsidRPr="003F3A54">
        <w:rPr>
          <w:rStyle w:val="TagStyle"/>
          <w:rtl/>
        </w:rPr>
        <w:t xml:space="preserve"> &lt;&lt; יור &gt;&gt;</w:t>
      </w:r>
      <w:r>
        <w:rPr>
          <w:rtl/>
        </w:rPr>
        <w:t xml:space="preserve"> </w:t>
      </w:r>
      <w:bookmarkEnd w:id="7665"/>
    </w:p>
    <w:p w:rsidR="00F97DA1" w:rsidRDefault="00F97DA1" w:rsidP="0079377A">
      <w:pPr>
        <w:rPr>
          <w:rtl/>
          <w:lang w:eastAsia="he-IL"/>
        </w:rPr>
      </w:pPr>
    </w:p>
    <w:p w:rsidR="00F97DA1" w:rsidRDefault="00F97DA1" w:rsidP="00D3700A">
      <w:pPr>
        <w:rPr>
          <w:rtl/>
          <w:lang w:eastAsia="he-IL"/>
        </w:rPr>
      </w:pPr>
      <w:r>
        <w:rPr>
          <w:rFonts w:hint="cs"/>
          <w:rtl/>
          <w:lang w:eastAsia="he-IL"/>
        </w:rPr>
        <w:t>ועדת העבודה והרווחה. אם כן, אנחנו</w:t>
      </w:r>
      <w:bookmarkStart w:id="7666" w:name="_ETM_Q32_562000"/>
      <w:bookmarkEnd w:id="7666"/>
      <w:r>
        <w:rPr>
          <w:rFonts w:hint="cs"/>
          <w:rtl/>
          <w:lang w:eastAsia="he-IL"/>
        </w:rPr>
        <w:t xml:space="preserve"> נצביע על הצעתה של חברת הכנסת אלהרר להעביר את הדיון לוועדת העבודה והרווחה</w:t>
      </w:r>
      <w:bookmarkStart w:id="7667" w:name="_ETM_Q32_570000"/>
      <w:bookmarkEnd w:id="7667"/>
      <w:r>
        <w:rPr>
          <w:rFonts w:hint="cs"/>
          <w:rtl/>
          <w:lang w:eastAsia="he-IL"/>
        </w:rPr>
        <w:t xml:space="preserve"> כעת. בבקשה.</w:t>
      </w:r>
    </w:p>
    <w:p w:rsidR="00F97DA1" w:rsidRDefault="00F97DA1" w:rsidP="00D3700A">
      <w:pPr>
        <w:rPr>
          <w:rtl/>
          <w:lang w:eastAsia="he-IL"/>
        </w:rPr>
      </w:pPr>
    </w:p>
    <w:p w:rsidR="00F97DA1" w:rsidRDefault="00F97DA1" w:rsidP="00D3700A">
      <w:pPr>
        <w:pStyle w:val="af1"/>
        <w:keepNext/>
        <w:rPr>
          <w:rtl/>
          <w:lang w:eastAsia="he-IL"/>
        </w:rPr>
      </w:pPr>
      <w:r>
        <w:rPr>
          <w:rtl/>
          <w:lang w:eastAsia="he-IL"/>
        </w:rPr>
        <w:t>הצבעה מס'</w:t>
      </w:r>
      <w:r>
        <w:rPr>
          <w:rFonts w:hint="cs"/>
          <w:rtl/>
          <w:lang w:eastAsia="he-IL"/>
        </w:rPr>
        <w:t xml:space="preserve"> 10</w:t>
      </w:r>
    </w:p>
    <w:p w:rsidR="00F97DA1" w:rsidRDefault="00F97DA1" w:rsidP="00D3700A">
      <w:pPr>
        <w:pStyle w:val="--"/>
        <w:keepNext/>
        <w:rPr>
          <w:rtl/>
          <w:lang w:eastAsia="he-IL"/>
        </w:rPr>
      </w:pPr>
    </w:p>
    <w:p w:rsidR="00F97DA1" w:rsidRDefault="00F97DA1" w:rsidP="00D3700A">
      <w:pPr>
        <w:pStyle w:val="--"/>
        <w:keepNext/>
        <w:rPr>
          <w:rtl/>
          <w:lang w:eastAsia="he-IL"/>
        </w:rPr>
      </w:pPr>
      <w:r w:rsidRPr="00EF53A5">
        <w:rPr>
          <w:rFonts w:hint="cs"/>
          <w:rtl/>
          <w:lang w:eastAsia="he-IL"/>
        </w:rPr>
        <w:t>בעד</w:t>
      </w:r>
      <w:r w:rsidRPr="00EF53A5">
        <w:rPr>
          <w:lang w:eastAsia="he-IL"/>
        </w:rPr>
        <w:t xml:space="preserve"> </w:t>
      </w:r>
      <w:r w:rsidRPr="00CC65A2">
        <w:rPr>
          <w:rFonts w:hint="cs"/>
          <w:rtl/>
          <w:lang w:eastAsia="he-IL"/>
        </w:rPr>
        <w:t>ההצעה</w:t>
      </w:r>
      <w:r w:rsidRPr="00EF53A5">
        <w:rPr>
          <w:lang w:eastAsia="he-IL"/>
        </w:rPr>
        <w:t xml:space="preserve"> </w:t>
      </w:r>
      <w:r w:rsidRPr="00EF53A5">
        <w:rPr>
          <w:rFonts w:hint="cs"/>
          <w:rtl/>
          <w:lang w:eastAsia="he-IL"/>
        </w:rPr>
        <w:t>להעביר</w:t>
      </w:r>
      <w:r w:rsidRPr="00EF53A5">
        <w:rPr>
          <w:lang w:eastAsia="he-IL"/>
        </w:rPr>
        <w:t xml:space="preserve"> </w:t>
      </w:r>
      <w:r w:rsidRPr="00EF53A5">
        <w:rPr>
          <w:rFonts w:hint="cs"/>
          <w:rtl/>
          <w:lang w:eastAsia="he-IL"/>
        </w:rPr>
        <w:t>את</w:t>
      </w:r>
      <w:r w:rsidRPr="00EF53A5">
        <w:rPr>
          <w:lang w:eastAsia="he-IL"/>
        </w:rPr>
        <w:t xml:space="preserve"> </w:t>
      </w:r>
      <w:r w:rsidRPr="00EF53A5">
        <w:rPr>
          <w:rFonts w:hint="cs"/>
          <w:rtl/>
          <w:lang w:eastAsia="he-IL"/>
        </w:rPr>
        <w:t>הנושא</w:t>
      </w:r>
      <w:r w:rsidRPr="00EF53A5">
        <w:rPr>
          <w:lang w:eastAsia="he-IL"/>
        </w:rPr>
        <w:t xml:space="preserve"> </w:t>
      </w:r>
      <w:r w:rsidRPr="00EF53A5">
        <w:rPr>
          <w:rFonts w:hint="cs"/>
          <w:rtl/>
          <w:lang w:eastAsia="he-IL"/>
        </w:rPr>
        <w:t xml:space="preserve">לוועדה </w:t>
      </w:r>
      <w:r>
        <w:rPr>
          <w:rtl/>
          <w:lang w:eastAsia="he-IL"/>
        </w:rPr>
        <w:t xml:space="preserve">– </w:t>
      </w:r>
      <w:r>
        <w:rPr>
          <w:rFonts w:hint="cs"/>
          <w:rtl/>
          <w:lang w:eastAsia="he-IL"/>
        </w:rPr>
        <w:t>8</w:t>
      </w:r>
    </w:p>
    <w:p w:rsidR="00F97DA1" w:rsidRDefault="00F97DA1" w:rsidP="00D3700A">
      <w:pPr>
        <w:pStyle w:val="--"/>
        <w:keepNext/>
        <w:rPr>
          <w:rtl/>
          <w:lang w:eastAsia="he-IL"/>
        </w:rPr>
      </w:pPr>
      <w:r>
        <w:rPr>
          <w:rtl/>
          <w:lang w:eastAsia="he-IL"/>
        </w:rPr>
        <w:t xml:space="preserve">נגד – </w:t>
      </w:r>
      <w:r>
        <w:rPr>
          <w:rFonts w:hint="cs"/>
          <w:rtl/>
          <w:lang w:eastAsia="he-IL"/>
        </w:rPr>
        <w:t>אין</w:t>
      </w:r>
    </w:p>
    <w:p w:rsidR="00F97DA1" w:rsidRDefault="00F97DA1" w:rsidP="00D3700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97DA1" w:rsidRDefault="00F97DA1" w:rsidP="00D3700A">
      <w:pPr>
        <w:pStyle w:val="af2"/>
        <w:rPr>
          <w:rtl/>
          <w:lang w:eastAsia="he-IL"/>
        </w:rPr>
      </w:pPr>
      <w:r>
        <w:rPr>
          <w:rFonts w:hint="cs"/>
          <w:rtl/>
        </w:rPr>
        <w:t>ההצעה</w:t>
      </w:r>
      <w:r>
        <w:t xml:space="preserve"> </w:t>
      </w:r>
      <w:r>
        <w:rPr>
          <w:rFonts w:hint="cs"/>
          <w:rtl/>
        </w:rPr>
        <w:t>להעביר</w:t>
      </w:r>
      <w:r>
        <w:t xml:space="preserve"> </w:t>
      </w:r>
      <w:r>
        <w:rPr>
          <w:rFonts w:hint="cs"/>
          <w:rtl/>
        </w:rPr>
        <w:t>את</w:t>
      </w:r>
      <w:r>
        <w:t xml:space="preserve"> </w:t>
      </w:r>
      <w:r>
        <w:rPr>
          <w:rFonts w:hint="cs"/>
          <w:rtl/>
        </w:rPr>
        <w:t>הנושא</w:t>
      </w:r>
      <w:r>
        <w:t xml:space="preserve"> </w:t>
      </w:r>
      <w:r>
        <w:rPr>
          <w:rFonts w:hint="cs"/>
          <w:rtl/>
        </w:rPr>
        <w:t>לוועדת</w:t>
      </w:r>
      <w:r>
        <w:t xml:space="preserve"> </w:t>
      </w:r>
      <w:r>
        <w:rPr>
          <w:rFonts w:hint="cs"/>
          <w:rtl/>
        </w:rPr>
        <w:t>העבודה והרווחה</w:t>
      </w:r>
      <w:r>
        <w:t xml:space="preserve"> </w:t>
      </w:r>
      <w:r>
        <w:rPr>
          <w:rFonts w:hint="cs"/>
          <w:rtl/>
        </w:rPr>
        <w:t>נתקבלה</w:t>
      </w:r>
      <w:r>
        <w:t>.</w:t>
      </w:r>
    </w:p>
    <w:p w:rsidR="00F97DA1" w:rsidRDefault="00F97DA1" w:rsidP="00D3700A">
      <w:pPr>
        <w:rPr>
          <w:rtl/>
          <w:lang w:eastAsia="he-IL"/>
        </w:rPr>
      </w:pPr>
    </w:p>
    <w:p w:rsidR="00F97DA1" w:rsidRDefault="00F97DA1" w:rsidP="00D3700A">
      <w:pPr>
        <w:pStyle w:val="af6"/>
        <w:keepNext/>
        <w:rPr>
          <w:rtl/>
        </w:rPr>
      </w:pPr>
      <w:bookmarkStart w:id="7668" w:name="ET_yor_6423_10"/>
      <w:r w:rsidRPr="00786D53">
        <w:rPr>
          <w:rStyle w:val="TagStyle"/>
          <w:rtl/>
        </w:rPr>
        <w:t xml:space="preserve"> &lt;&lt; יור &gt;&gt; </w:t>
      </w:r>
      <w:r>
        <w:rPr>
          <w:rtl/>
        </w:rPr>
        <w:t>היו"ר אמיר אוחנה:</w:t>
      </w:r>
      <w:r w:rsidRPr="00786D53">
        <w:rPr>
          <w:rStyle w:val="TagStyle"/>
          <w:rtl/>
        </w:rPr>
        <w:t xml:space="preserve"> &lt;&lt; יור &gt;&gt;</w:t>
      </w:r>
      <w:bookmarkEnd w:id="7668"/>
    </w:p>
    <w:p w:rsidR="00F97DA1" w:rsidRDefault="00F97DA1" w:rsidP="0079377A">
      <w:pPr>
        <w:rPr>
          <w:rtl/>
          <w:lang w:eastAsia="he-IL"/>
        </w:rPr>
      </w:pPr>
    </w:p>
    <w:p w:rsidR="00F97DA1" w:rsidRDefault="00F97DA1" w:rsidP="00EF53A5">
      <w:pPr>
        <w:rPr>
          <w:rtl/>
          <w:lang w:eastAsia="he-IL"/>
        </w:rPr>
      </w:pPr>
      <w:r>
        <w:rPr>
          <w:rFonts w:hint="cs"/>
          <w:rtl/>
          <w:lang w:eastAsia="he-IL"/>
        </w:rPr>
        <w:t xml:space="preserve">שמונה בעד, אין מתנגדים, אין נמנעים. אני קובע כי ההצעה של חברת הכנסת אלהרר </w:t>
      </w:r>
      <w:bookmarkStart w:id="7669" w:name="_ETM_Q32_589000"/>
      <w:bookmarkEnd w:id="7669"/>
      <w:r>
        <w:rPr>
          <w:rFonts w:hint="cs"/>
          <w:rtl/>
          <w:lang w:eastAsia="he-IL"/>
        </w:rPr>
        <w:t xml:space="preserve">התקבלה ותועבר לוועדת העבודה והרווחה. אגב, התגובה של השרה סטרוק </w:t>
      </w:r>
      <w:r>
        <w:rPr>
          <w:rFonts w:hint="eastAsia"/>
          <w:rtl/>
          <w:lang w:eastAsia="he-IL"/>
        </w:rPr>
        <w:t>–</w:t>
      </w:r>
      <w:r>
        <w:rPr>
          <w:rFonts w:hint="cs"/>
          <w:rtl/>
          <w:lang w:eastAsia="he-IL"/>
        </w:rPr>
        <w:t xml:space="preserve"> אני יודע, גברתי הקריאה מהדף את מה שהיא קיבלה. קראתי פעם בפסק דין דבר יפה </w:t>
      </w:r>
      <w:r>
        <w:rPr>
          <w:rFonts w:hint="eastAsia"/>
          <w:rtl/>
          <w:lang w:eastAsia="he-IL"/>
        </w:rPr>
        <w:t>–</w:t>
      </w:r>
      <w:r>
        <w:rPr>
          <w:rFonts w:hint="cs"/>
          <w:rtl/>
          <w:lang w:eastAsia="he-IL"/>
        </w:rPr>
        <w:t xml:space="preserve"> שופט כתב: סליחה שלא היה לי די זמן לקצר. נראה לי שמישהו מיהר פה מאוד.</w:t>
      </w:r>
    </w:p>
    <w:p w:rsidR="00EF53A5" w:rsidRDefault="00EF53A5" w:rsidP="00EF53A5">
      <w:pPr>
        <w:rPr>
          <w:rtl/>
          <w:lang w:eastAsia="he-IL"/>
        </w:rPr>
      </w:pPr>
    </w:p>
    <w:p w:rsidR="00EF53A5" w:rsidRDefault="00EF53A5" w:rsidP="00EF53A5">
      <w:pPr>
        <w:rPr>
          <w:rtl/>
          <w:lang w:eastAsia="he-IL"/>
        </w:rPr>
      </w:pPr>
    </w:p>
    <w:p w:rsidR="00F97DA1" w:rsidRDefault="00F97DA1" w:rsidP="00D3700A">
      <w:pPr>
        <w:pStyle w:val="a6"/>
        <w:rPr>
          <w:rtl/>
          <w:lang w:eastAsia="he-IL"/>
        </w:rPr>
      </w:pPr>
      <w:bookmarkStart w:id="7670" w:name="ET_subject_647107_11"/>
      <w:r w:rsidRPr="00786D53">
        <w:rPr>
          <w:rStyle w:val="TagStyle"/>
          <w:rtl/>
        </w:rPr>
        <w:t xml:space="preserve"> &lt;&lt; נושא &gt;&gt; </w:t>
      </w:r>
      <w:bookmarkStart w:id="7671" w:name="_Toc212056961"/>
      <w:bookmarkStart w:id="7672" w:name="_Toc212057331"/>
      <w:bookmarkStart w:id="7673" w:name="_Toc212655990"/>
      <w:r>
        <w:rPr>
          <w:rtl/>
          <w:lang w:eastAsia="he-IL"/>
        </w:rPr>
        <w:t>יום הזיכרון לשר לשעבר ולחבר הכנסת לשעבר רחבעם זאבי (גנדי) ז"ל</w:t>
      </w:r>
      <w:bookmarkEnd w:id="7671"/>
      <w:bookmarkEnd w:id="7672"/>
      <w:bookmarkEnd w:id="7673"/>
      <w:r w:rsidRPr="00786D53">
        <w:rPr>
          <w:rStyle w:val="TagStyle"/>
          <w:rtl/>
        </w:rPr>
        <w:t xml:space="preserve"> &lt;&lt; נושא &gt;&gt;</w:t>
      </w:r>
      <w:r>
        <w:rPr>
          <w:rtl/>
          <w:lang w:eastAsia="he-IL"/>
        </w:rPr>
        <w:t xml:space="preserve"> </w:t>
      </w:r>
      <w:bookmarkEnd w:id="7670"/>
    </w:p>
    <w:p w:rsidR="00F97DA1" w:rsidRDefault="00F97DA1" w:rsidP="0079377A">
      <w:pPr>
        <w:rPr>
          <w:rtl/>
          <w:lang w:eastAsia="he-IL"/>
        </w:rPr>
      </w:pPr>
    </w:p>
    <w:p w:rsidR="00F97DA1" w:rsidRDefault="00F97DA1" w:rsidP="00D3700A">
      <w:pPr>
        <w:pStyle w:val="a4"/>
        <w:keepNext/>
        <w:rPr>
          <w:rtl/>
        </w:rPr>
      </w:pPr>
      <w:bookmarkStart w:id="7674" w:name="ET_speaker_5466_13"/>
      <w:r w:rsidRPr="00786D53">
        <w:rPr>
          <w:rStyle w:val="TagStyle"/>
          <w:rtl/>
        </w:rPr>
        <w:t xml:space="preserve"> &lt;&lt; דובר &gt;&gt; </w:t>
      </w:r>
      <w:bookmarkStart w:id="7675" w:name="_Toc212056962"/>
      <w:bookmarkStart w:id="7676" w:name="_Toc212057332"/>
      <w:bookmarkStart w:id="7677" w:name="_Toc212655991"/>
      <w:r>
        <w:rPr>
          <w:rtl/>
        </w:rPr>
        <w:t>אמיר אוחנה (הליכוד):</w:t>
      </w:r>
      <w:bookmarkEnd w:id="7675"/>
      <w:bookmarkEnd w:id="7676"/>
      <w:bookmarkEnd w:id="7677"/>
      <w:r w:rsidRPr="00786D53">
        <w:rPr>
          <w:rStyle w:val="TagStyle"/>
          <w:rtl/>
        </w:rPr>
        <w:t xml:space="preserve"> &lt;&lt; דובר &gt;&gt;</w:t>
      </w:r>
      <w:r>
        <w:rPr>
          <w:rtl/>
        </w:rPr>
        <w:t xml:space="preserve"> </w:t>
      </w:r>
      <w:bookmarkEnd w:id="7674"/>
    </w:p>
    <w:p w:rsidR="00F97DA1" w:rsidRDefault="00F97DA1" w:rsidP="0079377A">
      <w:pPr>
        <w:rPr>
          <w:rtl/>
          <w:lang w:eastAsia="he-IL"/>
        </w:rPr>
      </w:pPr>
    </w:p>
    <w:p w:rsidR="00F97DA1" w:rsidRDefault="00F97DA1" w:rsidP="00EF53A5">
      <w:pPr>
        <w:rPr>
          <w:rtl/>
          <w:lang w:eastAsia="he-IL"/>
        </w:rPr>
      </w:pPr>
      <w:r>
        <w:rPr>
          <w:rFonts w:hint="cs"/>
          <w:rtl/>
          <w:lang w:eastAsia="he-IL"/>
        </w:rPr>
        <w:t xml:space="preserve">חברות וחברי הכנסת, אנחנו עוברים לנושא </w:t>
      </w:r>
      <w:bookmarkStart w:id="7678" w:name="_ETM_Q32_613000"/>
      <w:bookmarkEnd w:id="7678"/>
      <w:r>
        <w:rPr>
          <w:rFonts w:hint="cs"/>
          <w:rtl/>
          <w:lang w:eastAsia="he-IL"/>
        </w:rPr>
        <w:t xml:space="preserve">הבא שעל סדר-היום, והוא ציון יום הזיכרון לשר לשעבר </w:t>
      </w:r>
      <w:bookmarkStart w:id="7679" w:name="_ETM_Q32_617000"/>
      <w:bookmarkEnd w:id="7679"/>
      <w:r>
        <w:rPr>
          <w:rFonts w:hint="cs"/>
          <w:rtl/>
          <w:lang w:eastAsia="he-IL"/>
        </w:rPr>
        <w:t xml:space="preserve">וחבר הכנסת לשעבר רחבעם זאבי, גנדי, זכרו לברכו. שרים וחברי הכנסת, משפחת זאבי היקרה, השרה וחברת הכנסת לשעבר עומר ינקלביץ', ראש המועצה האזורית שומרון יוסי דגן, מוקירי זכרו של רחבעם זאבי וחברי המועצה </w:t>
      </w:r>
      <w:bookmarkStart w:id="7680" w:name="_ETM_Q32_640000"/>
      <w:bookmarkEnd w:id="7680"/>
      <w:r>
        <w:rPr>
          <w:rFonts w:hint="cs"/>
          <w:rtl/>
          <w:lang w:eastAsia="he-IL"/>
        </w:rPr>
        <w:t xml:space="preserve">להנצחתו, וכפי שאמרנו, אורחינו שביציע, היישר מעמק המעיינות, תלמידות ותלמידי בית הספר שקד, קהל נכבד. כמו בכל </w:t>
      </w:r>
      <w:bookmarkStart w:id="7681" w:name="_ETM_Q32_652000"/>
      <w:bookmarkEnd w:id="7681"/>
      <w:r>
        <w:rPr>
          <w:rFonts w:hint="cs"/>
          <w:rtl/>
          <w:lang w:eastAsia="he-IL"/>
        </w:rPr>
        <w:t>שנה, גם היום מליאת הכנסת תעלה את זכרו של מי שהיה לוחם, מפקד, היסטוריון, שר</w:t>
      </w:r>
      <w:bookmarkStart w:id="7682" w:name="_ETM_Q32_662000"/>
      <w:bookmarkEnd w:id="7682"/>
      <w:r>
        <w:rPr>
          <w:rFonts w:hint="cs"/>
          <w:rtl/>
          <w:lang w:eastAsia="he-IL"/>
        </w:rPr>
        <w:t xml:space="preserve"> בממשלות ישראל וחבר הכנסת במשך שנים רבות, רחבעם זאבי, גנדי. האזכרה השנתית הזו היא לא רק תזכורת לעבר אלא גם מבחן להווה. זו הזדמנות לשאול </w:t>
      </w:r>
      <w:bookmarkStart w:id="7683" w:name="_ETM_Q32_680000"/>
      <w:bookmarkEnd w:id="7683"/>
      <w:r>
        <w:rPr>
          <w:rFonts w:hint="cs"/>
          <w:rtl/>
          <w:lang w:eastAsia="he-IL"/>
        </w:rPr>
        <w:t>את עצמנו אם אנחנו יודעים לקחת מהעבר את מה שהוא מבקש ללמד אותנו</w:t>
      </w:r>
      <w:r w:rsidR="00EF53A5">
        <w:rPr>
          <w:rFonts w:hint="cs"/>
          <w:rtl/>
          <w:lang w:eastAsia="he-IL"/>
        </w:rPr>
        <w:t>;</w:t>
      </w:r>
      <w:r>
        <w:rPr>
          <w:rFonts w:hint="cs"/>
          <w:rtl/>
          <w:lang w:eastAsia="he-IL"/>
        </w:rPr>
        <w:t xml:space="preserve"> אם אנחנו יודעים לשוב ולהקשיב גם לקולות שהיו, </w:t>
      </w:r>
      <w:bookmarkStart w:id="7684" w:name="_ETM_Q32_688000"/>
      <w:bookmarkEnd w:id="7684"/>
      <w:r>
        <w:rPr>
          <w:rFonts w:hint="cs"/>
          <w:rtl/>
          <w:lang w:eastAsia="he-IL"/>
        </w:rPr>
        <w:t>גם לדברים שלא תמיד היו נוחים, אבל תמיד נבעו מתוך אהבת אמת לעם ולארץ הזאת.</w:t>
      </w:r>
    </w:p>
    <w:p w:rsidR="00F97DA1" w:rsidRDefault="00F97DA1" w:rsidP="00D3700A">
      <w:pPr>
        <w:rPr>
          <w:rtl/>
          <w:lang w:eastAsia="he-IL"/>
        </w:rPr>
      </w:pPr>
    </w:p>
    <w:p w:rsidR="00F97DA1" w:rsidRDefault="00F97DA1" w:rsidP="00EF53A5">
      <w:pPr>
        <w:rPr>
          <w:rtl/>
          <w:lang w:eastAsia="he-IL"/>
        </w:rPr>
      </w:pPr>
      <w:r>
        <w:rPr>
          <w:rFonts w:hint="cs"/>
          <w:rtl/>
          <w:lang w:eastAsia="he-IL"/>
        </w:rPr>
        <w:t>בימים האחרונים חזרתי אל ספרו של מיכאל ששר</w:t>
      </w:r>
      <w:r w:rsidR="00EF53A5">
        <w:rPr>
          <w:rFonts w:hint="cs"/>
          <w:rtl/>
          <w:lang w:eastAsia="he-IL"/>
        </w:rPr>
        <w:t xml:space="preserve"> "</w:t>
      </w:r>
      <w:bookmarkStart w:id="7685" w:name="_ETM_Q32_700000"/>
      <w:bookmarkEnd w:id="7685"/>
      <w:r>
        <w:rPr>
          <w:rFonts w:hint="cs"/>
          <w:rtl/>
          <w:lang w:eastAsia="he-IL"/>
        </w:rPr>
        <w:t>שיחות עם רחבעם זאבי</w:t>
      </w:r>
      <w:r w:rsidR="00EF53A5">
        <w:rPr>
          <w:rFonts w:hint="cs"/>
          <w:rtl/>
          <w:lang w:eastAsia="he-IL"/>
        </w:rPr>
        <w:t>",</w:t>
      </w:r>
      <w:r>
        <w:rPr>
          <w:rFonts w:hint="cs"/>
          <w:rtl/>
          <w:lang w:eastAsia="he-IL"/>
        </w:rPr>
        <w:t xml:space="preserve"> </w:t>
      </w:r>
      <w:r w:rsidR="00EF53A5">
        <w:rPr>
          <w:rFonts w:hint="cs"/>
          <w:rtl/>
          <w:lang w:eastAsia="he-IL"/>
        </w:rPr>
        <w:t>ו</w:t>
      </w:r>
      <w:r>
        <w:rPr>
          <w:rFonts w:hint="cs"/>
          <w:rtl/>
          <w:lang w:eastAsia="he-IL"/>
        </w:rPr>
        <w:t xml:space="preserve">כמו שקורה לפעמים, דפדוף בספר </w:t>
      </w:r>
      <w:bookmarkStart w:id="7686" w:name="_ETM_Q32_708000"/>
      <w:bookmarkEnd w:id="7686"/>
      <w:r>
        <w:rPr>
          <w:rFonts w:hint="cs"/>
          <w:rtl/>
          <w:lang w:eastAsia="he-IL"/>
        </w:rPr>
        <w:t xml:space="preserve">ישן הופך למפגש חי. ראיתי שם לא רק את המפקד </w:t>
      </w:r>
      <w:bookmarkStart w:id="7687" w:name="_ETM_Q32_714000"/>
      <w:bookmarkEnd w:id="7687"/>
      <w:r>
        <w:rPr>
          <w:rFonts w:hint="cs"/>
          <w:rtl/>
          <w:lang w:eastAsia="he-IL"/>
        </w:rPr>
        <w:t xml:space="preserve">והמדינאי אלא את האדם </w:t>
      </w:r>
      <w:r>
        <w:rPr>
          <w:rFonts w:hint="eastAsia"/>
          <w:rtl/>
          <w:lang w:eastAsia="he-IL"/>
        </w:rPr>
        <w:t>–</w:t>
      </w:r>
      <w:r>
        <w:rPr>
          <w:rFonts w:hint="cs"/>
          <w:rtl/>
          <w:lang w:eastAsia="he-IL"/>
        </w:rPr>
        <w:t xml:space="preserve"> אדם שנושא </w:t>
      </w:r>
      <w:proofErr w:type="spellStart"/>
      <w:r>
        <w:rPr>
          <w:rFonts w:hint="cs"/>
          <w:rtl/>
          <w:lang w:eastAsia="he-IL"/>
        </w:rPr>
        <w:t>ע</w:t>
      </w:r>
      <w:r w:rsidR="00EF53A5">
        <w:rPr>
          <w:rFonts w:hint="cs"/>
          <w:rtl/>
          <w:lang w:eastAsia="he-IL"/>
        </w:rPr>
        <w:t>י</w:t>
      </w:r>
      <w:r>
        <w:rPr>
          <w:rFonts w:hint="cs"/>
          <w:rtl/>
          <w:lang w:eastAsia="he-IL"/>
        </w:rPr>
        <w:t>מו</w:t>
      </w:r>
      <w:proofErr w:type="spellEnd"/>
      <w:r>
        <w:rPr>
          <w:rFonts w:hint="cs"/>
          <w:rtl/>
          <w:lang w:eastAsia="he-IL"/>
        </w:rPr>
        <w:t xml:space="preserve"> כאב גדול, ניסיון חיים, ובעיקר אמונה עמוקה </w:t>
      </w:r>
      <w:bookmarkStart w:id="7688" w:name="_ETM_Q32_724000"/>
      <w:bookmarkEnd w:id="7688"/>
      <w:r>
        <w:rPr>
          <w:rFonts w:hint="cs"/>
          <w:rtl/>
          <w:lang w:eastAsia="he-IL"/>
        </w:rPr>
        <w:t>שעם ישראל אינו ככל העמים</w:t>
      </w:r>
      <w:r w:rsidR="00EF53A5">
        <w:rPr>
          <w:rFonts w:hint="cs"/>
          <w:rtl/>
          <w:lang w:eastAsia="he-IL"/>
        </w:rPr>
        <w:t>,</w:t>
      </w:r>
      <w:r>
        <w:rPr>
          <w:rFonts w:hint="cs"/>
          <w:rtl/>
          <w:lang w:eastAsia="he-IL"/>
        </w:rPr>
        <w:t xml:space="preserve"> והוא נושא בחובו שליחות. </w:t>
      </w:r>
    </w:p>
    <w:p w:rsidR="00F97DA1" w:rsidRDefault="00F97DA1" w:rsidP="00D3700A">
      <w:pPr>
        <w:rPr>
          <w:rtl/>
          <w:lang w:eastAsia="he-IL"/>
        </w:rPr>
      </w:pPr>
      <w:bookmarkStart w:id="7689" w:name="_ETM_Q32_677344"/>
      <w:bookmarkStart w:id="7690" w:name="_ETM_Q32_677385"/>
      <w:bookmarkEnd w:id="7689"/>
      <w:bookmarkEnd w:id="7690"/>
    </w:p>
    <w:p w:rsidR="001C6C2B" w:rsidRDefault="00F97DA1" w:rsidP="00EF53A5">
      <w:pPr>
        <w:rPr>
          <w:rtl/>
        </w:rPr>
      </w:pPr>
      <w:bookmarkStart w:id="7691" w:name="_ETM_Q32_677862"/>
      <w:bookmarkStart w:id="7692" w:name="_ETM_Q32_677892"/>
      <w:bookmarkEnd w:id="7691"/>
      <w:bookmarkEnd w:id="7692"/>
      <w:r>
        <w:rPr>
          <w:rFonts w:hint="cs"/>
          <w:rtl/>
          <w:lang w:eastAsia="he-IL"/>
        </w:rPr>
        <w:t xml:space="preserve">באחת השיחות שם אמר גנדי את הדברים האלה: אנחנו רוצים שלום. לא רק אלה </w:t>
      </w:r>
      <w:bookmarkStart w:id="7693" w:name="_ETM_Q32_736000"/>
      <w:bookmarkEnd w:id="7693"/>
      <w:r>
        <w:rPr>
          <w:rFonts w:hint="cs"/>
          <w:rtl/>
          <w:lang w:eastAsia="he-IL"/>
        </w:rPr>
        <w:t xml:space="preserve">שמתהדרים ומתגנדרים בשם השלום, אלא כמעט כל הישראלים. כל ישראלי נורמלי רוצה שלום. כחייל שהלך למלחמות ישראל, אני מתעב את המלחמה ושונא אותה. </w:t>
      </w:r>
      <w:bookmarkStart w:id="7694" w:name="_ETM_Q32_749000"/>
      <w:bookmarkEnd w:id="7694"/>
      <w:r>
        <w:rPr>
          <w:rFonts w:hint="cs"/>
          <w:rtl/>
          <w:lang w:eastAsia="he-IL"/>
        </w:rPr>
        <w:t xml:space="preserve">אני יודע שממלחמה חוזרים בלי חברים, נושאים אלונקות גונחות ומשפילים עיניים אל היתומים, האלמנות וההורים </w:t>
      </w:r>
      <w:bookmarkStart w:id="7695" w:name="_ETM_Q32_762000"/>
      <w:bookmarkEnd w:id="7695"/>
      <w:r>
        <w:rPr>
          <w:rFonts w:hint="cs"/>
          <w:rtl/>
          <w:lang w:eastAsia="he-IL"/>
        </w:rPr>
        <w:t>השכולים.</w:t>
      </w:r>
      <w:r w:rsidR="00D3700A">
        <w:rPr>
          <w:rFonts w:hint="cs"/>
          <w:rtl/>
          <w:lang w:eastAsia="he-IL"/>
        </w:rPr>
        <w:t xml:space="preserve"> </w:t>
      </w:r>
      <w:bookmarkStart w:id="7696" w:name="TOR_Q33"/>
      <w:bookmarkEnd w:id="7696"/>
      <w:r w:rsidR="001C6C2B">
        <w:rPr>
          <w:rFonts w:hint="cs"/>
          <w:rtl/>
        </w:rPr>
        <w:t xml:space="preserve">רק מי שקבר חברים, רק מי שפחד </w:t>
      </w:r>
      <w:r w:rsidR="00EF53A5">
        <w:rPr>
          <w:rFonts w:hint="eastAsia"/>
          <w:rtl/>
        </w:rPr>
        <w:t xml:space="preserve">– </w:t>
      </w:r>
      <w:r w:rsidR="001C6C2B">
        <w:rPr>
          <w:rFonts w:hint="cs"/>
          <w:rtl/>
        </w:rPr>
        <w:t xml:space="preserve">ואני פחדתי הרבה פעמים </w:t>
      </w:r>
      <w:r w:rsidR="00EF53A5">
        <w:rPr>
          <w:rFonts w:hint="eastAsia"/>
          <w:rtl/>
        </w:rPr>
        <w:t xml:space="preserve">– </w:t>
      </w:r>
      <w:r w:rsidR="001C6C2B">
        <w:rPr>
          <w:rFonts w:hint="cs"/>
          <w:rtl/>
        </w:rPr>
        <w:t>יודע עד כמה מלחמה היא דבר רע ונורא.</w:t>
      </w:r>
      <w:r w:rsidR="001C6C2B" w:rsidRPr="00AA0E6A">
        <w:rPr>
          <w:rtl/>
        </w:rPr>
        <w:t xml:space="preserve"> אבל רצוני </w:t>
      </w:r>
      <w:r w:rsidR="001C6C2B">
        <w:rPr>
          <w:rtl/>
        </w:rPr>
        <w:t>ללמד דבר אחד שקשור למלחמה ושלום</w:t>
      </w:r>
      <w:r w:rsidR="001C6C2B">
        <w:rPr>
          <w:rFonts w:hint="cs"/>
          <w:rtl/>
        </w:rPr>
        <w:t>:</w:t>
      </w:r>
      <w:r w:rsidR="001C6C2B" w:rsidRPr="00AA0E6A">
        <w:rPr>
          <w:rtl/>
        </w:rPr>
        <w:t xml:space="preserve"> שלו</w:t>
      </w:r>
      <w:r w:rsidR="001C6C2B">
        <w:rPr>
          <w:rFonts w:hint="cs"/>
          <w:rtl/>
        </w:rPr>
        <w:t>ם,</w:t>
      </w:r>
      <w:r w:rsidR="001C6C2B" w:rsidRPr="00AA0E6A">
        <w:rPr>
          <w:rtl/>
        </w:rPr>
        <w:t xml:space="preserve"> או לפחות מניעת מלחמה במזרח התיכון, אינם מושגים כתוצאה משכנוע. לא הצדק שלנו מדבר אל ליבותיהם של הערבים</w:t>
      </w:r>
      <w:r w:rsidR="001C6C2B">
        <w:rPr>
          <w:rFonts w:hint="cs"/>
          <w:rtl/>
        </w:rPr>
        <w:t>.</w:t>
      </w:r>
      <w:r w:rsidR="001C6C2B" w:rsidRPr="00AA0E6A">
        <w:rPr>
          <w:rtl/>
        </w:rPr>
        <w:t xml:space="preserve"> מונעים </w:t>
      </w:r>
      <w:r w:rsidR="001C6C2B">
        <w:rPr>
          <w:rtl/>
        </w:rPr>
        <w:t>מלחמה בכך שחזקים ומרתיעים אותם.</w:t>
      </w:r>
    </w:p>
    <w:p w:rsidR="001C6C2B" w:rsidRDefault="001C6C2B" w:rsidP="00D3700A">
      <w:pPr>
        <w:rPr>
          <w:rtl/>
        </w:rPr>
      </w:pPr>
      <w:bookmarkStart w:id="7697" w:name="_ETM_Q33_196302"/>
      <w:bookmarkStart w:id="7698" w:name="_ETM_Q33_196330"/>
      <w:bookmarkEnd w:id="7697"/>
      <w:bookmarkEnd w:id="7698"/>
    </w:p>
    <w:p w:rsidR="001C6C2B" w:rsidRDefault="001C6C2B" w:rsidP="00EF53A5">
      <w:pPr>
        <w:rPr>
          <w:rtl/>
        </w:rPr>
      </w:pPr>
      <w:bookmarkStart w:id="7699" w:name="_ETM_Q33_196420"/>
      <w:bookmarkStart w:id="7700" w:name="_ETM_Q33_196526"/>
      <w:bookmarkEnd w:id="7699"/>
      <w:bookmarkEnd w:id="7700"/>
      <w:r w:rsidRPr="00AA0E6A">
        <w:rPr>
          <w:rtl/>
        </w:rPr>
        <w:t>הדברים האלה</w:t>
      </w:r>
      <w:r w:rsidR="00EF53A5">
        <w:rPr>
          <w:rFonts w:hint="cs"/>
          <w:rtl/>
        </w:rPr>
        <w:t>,</w:t>
      </w:r>
      <w:r w:rsidRPr="00AA0E6A">
        <w:rPr>
          <w:rtl/>
        </w:rPr>
        <w:t xml:space="preserve"> שנאמרו לפני עשרות שנים</w:t>
      </w:r>
      <w:r w:rsidR="00EF53A5">
        <w:rPr>
          <w:rFonts w:hint="cs"/>
          <w:rtl/>
        </w:rPr>
        <w:t>,</w:t>
      </w:r>
      <w:r w:rsidRPr="00AA0E6A">
        <w:rPr>
          <w:rtl/>
        </w:rPr>
        <w:t xml:space="preserve"> נשמעים כאילו נכתבו הבוקר. דווקא עכשיו, כשאנחנו אחרי שנתיים של מלחמה ארוכה ועקובה מדם, דווקא עכשיו, כשאנחנו מבקשים לראות את סופה, דבריו של גנדי מצלצלים כמו פעמון שמבקש להזכיר לנו</w:t>
      </w:r>
      <w:r>
        <w:rPr>
          <w:rFonts w:hint="cs"/>
          <w:rtl/>
        </w:rPr>
        <w:t>:</w:t>
      </w:r>
      <w:r w:rsidRPr="00AA0E6A">
        <w:rPr>
          <w:rtl/>
        </w:rPr>
        <w:t xml:space="preserve"> שלום הוא מטרה </w:t>
      </w:r>
      <w:proofErr w:type="spellStart"/>
      <w:r w:rsidRPr="00AA0E6A">
        <w:rPr>
          <w:rtl/>
        </w:rPr>
        <w:t>נשגבת</w:t>
      </w:r>
      <w:proofErr w:type="spellEnd"/>
      <w:r>
        <w:rPr>
          <w:rFonts w:hint="cs"/>
          <w:rtl/>
        </w:rPr>
        <w:t>,</w:t>
      </w:r>
      <w:r w:rsidRPr="00AA0E6A">
        <w:rPr>
          <w:rtl/>
        </w:rPr>
        <w:t xml:space="preserve"> אך איננו מושג בקלות הנובעת מרצון טוב</w:t>
      </w:r>
      <w:r>
        <w:rPr>
          <w:rFonts w:hint="cs"/>
          <w:rtl/>
        </w:rPr>
        <w:t>.</w:t>
      </w:r>
      <w:r w:rsidRPr="00AA0E6A">
        <w:rPr>
          <w:rtl/>
        </w:rPr>
        <w:t xml:space="preserve"> הרצון בשלום הוא נחלת כולנו, ימין ושמאל, אבל כדי להביא את השלום</w:t>
      </w:r>
      <w:r w:rsidR="00EF53A5">
        <w:rPr>
          <w:rFonts w:hint="cs"/>
          <w:rtl/>
        </w:rPr>
        <w:t>,</w:t>
      </w:r>
      <w:r w:rsidRPr="00AA0E6A">
        <w:rPr>
          <w:rtl/>
        </w:rPr>
        <w:t xml:space="preserve"> יש להילחם בעוצמה</w:t>
      </w:r>
      <w:r w:rsidR="00EF53A5">
        <w:rPr>
          <w:rFonts w:hint="cs"/>
          <w:rtl/>
        </w:rPr>
        <w:t xml:space="preserve"> – </w:t>
      </w:r>
      <w:r w:rsidRPr="00AA0E6A">
        <w:rPr>
          <w:rtl/>
        </w:rPr>
        <w:t xml:space="preserve">עוצמה לא רק של נשק אלא של רוח ושל אמונה בצדקת הדרך, של יכולת לעמוד מול אויב ושל חוסן מוסרי ולאומי. </w:t>
      </w:r>
    </w:p>
    <w:p w:rsidR="001C6C2B" w:rsidRDefault="001C6C2B" w:rsidP="00D3700A">
      <w:pPr>
        <w:rPr>
          <w:rtl/>
        </w:rPr>
      </w:pPr>
      <w:bookmarkStart w:id="7701" w:name="_ETM_Q33_251015"/>
      <w:bookmarkStart w:id="7702" w:name="_ETM_Q33_251054"/>
      <w:bookmarkEnd w:id="7701"/>
      <w:bookmarkEnd w:id="7702"/>
    </w:p>
    <w:p w:rsidR="001C6C2B" w:rsidRDefault="001C6C2B" w:rsidP="00EF53A5">
      <w:pPr>
        <w:rPr>
          <w:rtl/>
        </w:rPr>
      </w:pPr>
      <w:bookmarkStart w:id="7703" w:name="_ETM_Q33_251103"/>
      <w:bookmarkStart w:id="7704" w:name="_ETM_Q33_251142"/>
      <w:bookmarkEnd w:id="7703"/>
      <w:bookmarkEnd w:id="7704"/>
      <w:r w:rsidRPr="00AA0E6A">
        <w:rPr>
          <w:rtl/>
        </w:rPr>
        <w:t>רחב</w:t>
      </w:r>
      <w:r>
        <w:rPr>
          <w:rFonts w:hint="cs"/>
          <w:rtl/>
        </w:rPr>
        <w:t>ע</w:t>
      </w:r>
      <w:r w:rsidRPr="00AA0E6A">
        <w:rPr>
          <w:rtl/>
        </w:rPr>
        <w:t>ם זאבי לא היה רק אדם של עבר, ה</w:t>
      </w:r>
      <w:r>
        <w:rPr>
          <w:rtl/>
        </w:rPr>
        <w:t>וא היה אדם ומנהיג שפניו היו אל</w:t>
      </w:r>
      <w:r>
        <w:rPr>
          <w:rFonts w:hint="cs"/>
          <w:rtl/>
        </w:rPr>
        <w:t xml:space="preserve"> </w:t>
      </w:r>
      <w:r w:rsidRPr="00AA0E6A">
        <w:rPr>
          <w:rtl/>
        </w:rPr>
        <w:t>העתיד. הוא לא רק כתב על ההיסטוריה, הוא ביקש ללמוד ממנה. הוא האמין שבין ארץ ישראל לבין עם ישראל יש ברית</w:t>
      </w:r>
      <w:r>
        <w:rPr>
          <w:rtl/>
        </w:rPr>
        <w:t>, וששלמות העם תלויה בשלמות הארץ</w:t>
      </w:r>
      <w:r>
        <w:rPr>
          <w:rFonts w:hint="cs"/>
          <w:rtl/>
        </w:rPr>
        <w:t>.</w:t>
      </w:r>
      <w:r w:rsidRPr="00AA0E6A">
        <w:rPr>
          <w:rtl/>
        </w:rPr>
        <w:t xml:space="preserve"> כך</w:t>
      </w:r>
      <w:r w:rsidR="00EF53A5">
        <w:rPr>
          <w:rFonts w:hint="cs"/>
          <w:rtl/>
        </w:rPr>
        <w:t>,</w:t>
      </w:r>
      <w:r w:rsidRPr="00AA0E6A">
        <w:rPr>
          <w:rtl/>
        </w:rPr>
        <w:t xml:space="preserve"> גם שלמות המדינה לא נבנית רק בכוח החרב, אלא גם בכוח הסיפור, הערך והזיכרון</w:t>
      </w:r>
      <w:r>
        <w:rPr>
          <w:rFonts w:hint="cs"/>
          <w:rtl/>
        </w:rPr>
        <w:t>.</w:t>
      </w:r>
      <w:bookmarkStart w:id="7705" w:name="_ETM_Q33_283110"/>
      <w:bookmarkStart w:id="7706" w:name="_ETM_Q33_283142"/>
      <w:bookmarkStart w:id="7707" w:name="_ETM_Q33_283230"/>
      <w:bookmarkStart w:id="7708" w:name="_ETM_Q33_283259"/>
      <w:bookmarkEnd w:id="7705"/>
      <w:bookmarkEnd w:id="7706"/>
      <w:bookmarkEnd w:id="7707"/>
      <w:bookmarkEnd w:id="7708"/>
      <w:r w:rsidR="00EF53A5">
        <w:rPr>
          <w:rFonts w:hint="cs"/>
          <w:rtl/>
        </w:rPr>
        <w:t xml:space="preserve"> </w:t>
      </w:r>
      <w:r w:rsidRPr="00AA0E6A">
        <w:rPr>
          <w:rtl/>
        </w:rPr>
        <w:t xml:space="preserve">לכן זה לא מקרי שהכנסת היא המקום שבו בחר לפעול והמקום </w:t>
      </w:r>
      <w:r w:rsidR="00EF53A5">
        <w:rPr>
          <w:rFonts w:hint="cs"/>
          <w:rtl/>
        </w:rPr>
        <w:t>ש</w:t>
      </w:r>
      <w:r w:rsidRPr="00AA0E6A">
        <w:rPr>
          <w:rtl/>
        </w:rPr>
        <w:t>ממנו יצא אל המסע הפוליטי</w:t>
      </w:r>
      <w:r>
        <w:rPr>
          <w:rtl/>
        </w:rPr>
        <w:t xml:space="preserve"> של</w:t>
      </w:r>
      <w:r>
        <w:rPr>
          <w:rFonts w:hint="cs"/>
          <w:rtl/>
        </w:rPr>
        <w:t>ד</w:t>
      </w:r>
      <w:r w:rsidRPr="00AA0E6A">
        <w:rPr>
          <w:rtl/>
        </w:rPr>
        <w:t xml:space="preserve">אבון הלב ממנו לא שב. הכנסת, על כל מחלוקותיה ועל כל רעשיה, היא עדיין המקום </w:t>
      </w:r>
      <w:r w:rsidR="00EF53A5">
        <w:rPr>
          <w:rFonts w:hint="cs"/>
          <w:rtl/>
        </w:rPr>
        <w:t>ש</w:t>
      </w:r>
      <w:r w:rsidRPr="00AA0E6A">
        <w:rPr>
          <w:rtl/>
        </w:rPr>
        <w:t>בו מתנהל הוויכוח הגדול של מדינת ישראל</w:t>
      </w:r>
      <w:r>
        <w:rPr>
          <w:rFonts w:hint="cs"/>
          <w:rtl/>
        </w:rPr>
        <w:t>;</w:t>
      </w:r>
      <w:r w:rsidRPr="00AA0E6A">
        <w:rPr>
          <w:rtl/>
        </w:rPr>
        <w:t xml:space="preserve"> היא עדיין הבית שבו ניתן להחליף דעות בלהט אבל מתוך א</w:t>
      </w:r>
      <w:r>
        <w:rPr>
          <w:rtl/>
        </w:rPr>
        <w:t>חריות וכבוד ומתוך תחושת שותפות</w:t>
      </w:r>
      <w:r>
        <w:rPr>
          <w:rFonts w:hint="cs"/>
          <w:rtl/>
        </w:rPr>
        <w:t xml:space="preserve">. </w:t>
      </w:r>
      <w:r w:rsidRPr="00AA0E6A">
        <w:rPr>
          <w:rtl/>
        </w:rPr>
        <w:t xml:space="preserve">כמו שהשר זאבי עצמו הדגים בחייו, אפשר להיות חלוקים עמוקות ועדיין להיות מחויבים לאותה מדינה, לאותו העם ולאותה תקווה. </w:t>
      </w:r>
    </w:p>
    <w:p w:rsidR="001C6C2B" w:rsidRDefault="001C6C2B" w:rsidP="00D3700A">
      <w:pPr>
        <w:rPr>
          <w:rtl/>
        </w:rPr>
      </w:pPr>
    </w:p>
    <w:p w:rsidR="001C6C2B" w:rsidRDefault="001C6C2B" w:rsidP="00EF53A5">
      <w:pPr>
        <w:rPr>
          <w:rtl/>
        </w:rPr>
      </w:pPr>
      <w:r w:rsidRPr="00AA0E6A">
        <w:rPr>
          <w:rtl/>
        </w:rPr>
        <w:t>כמו לאורך כל ההיסטוריה היהודית, המחלוקות בבית הזה אינן בעיה, הן ברכה</w:t>
      </w:r>
      <w:r>
        <w:rPr>
          <w:rFonts w:hint="cs"/>
          <w:rtl/>
        </w:rPr>
        <w:t>;</w:t>
      </w:r>
      <w:r w:rsidRPr="00AA0E6A">
        <w:rPr>
          <w:rtl/>
        </w:rPr>
        <w:t xml:space="preserve"> לא תקלה, אלא רכיב מובנה. אבל הן מחייבות אותנו לזכור בכל יום מחדש שכולנו חלק מאותה שרשרת. כשאנחנו</w:t>
      </w:r>
      <w:r>
        <w:rPr>
          <w:rtl/>
        </w:rPr>
        <w:t xml:space="preserve"> רבים כאן, האויבים שלנו מאזינים</w:t>
      </w:r>
      <w:r>
        <w:rPr>
          <w:rFonts w:hint="cs"/>
          <w:rtl/>
        </w:rPr>
        <w:t>;</w:t>
      </w:r>
      <w:r w:rsidRPr="00AA0E6A">
        <w:rPr>
          <w:rtl/>
        </w:rPr>
        <w:t xml:space="preserve"> כשהכנסת מאבדת את כבודה וכוחה, החברה כולה נחלשת. </w:t>
      </w:r>
      <w:bookmarkStart w:id="7709" w:name="_ETM_Q33_366959"/>
      <w:bookmarkStart w:id="7710" w:name="_ETM_Q33_366981"/>
      <w:bookmarkStart w:id="7711" w:name="_ETM_Q33_367078"/>
      <w:bookmarkStart w:id="7712" w:name="_ETM_Q33_367103"/>
      <w:bookmarkEnd w:id="7709"/>
      <w:bookmarkEnd w:id="7710"/>
      <w:bookmarkEnd w:id="7711"/>
      <w:bookmarkEnd w:id="7712"/>
      <w:r w:rsidRPr="00AA0E6A">
        <w:rPr>
          <w:rtl/>
        </w:rPr>
        <w:t>לכן</w:t>
      </w:r>
      <w:r>
        <w:rPr>
          <w:rFonts w:hint="cs"/>
          <w:rtl/>
        </w:rPr>
        <w:t>,</w:t>
      </w:r>
      <w:r w:rsidRPr="00AA0E6A">
        <w:rPr>
          <w:rtl/>
        </w:rPr>
        <w:t xml:space="preserve"> חובתנו, במיוחד בימים של </w:t>
      </w:r>
      <w:r>
        <w:rPr>
          <w:rFonts w:hint="cs"/>
          <w:rtl/>
        </w:rPr>
        <w:t xml:space="preserve">קיטוב </w:t>
      </w:r>
      <w:r w:rsidRPr="00AA0E6A">
        <w:rPr>
          <w:rtl/>
        </w:rPr>
        <w:t>ושל כאב, היא להחזיר לבית הזה את תפארתו</w:t>
      </w:r>
      <w:r w:rsidR="00EF53A5">
        <w:rPr>
          <w:rFonts w:hint="cs"/>
          <w:rtl/>
        </w:rPr>
        <w:t>,</w:t>
      </w:r>
      <w:r w:rsidRPr="00AA0E6A">
        <w:rPr>
          <w:rtl/>
        </w:rPr>
        <w:t xml:space="preserve"> לזכור שהכנסת היא בית העם, כאן יושבים נבחרות ונבחרי הציבור, והיא הרשות שמקבלת את אמון הציבור כדי לעצב את דמותה של מדינת ישראל</w:t>
      </w:r>
      <w:r>
        <w:rPr>
          <w:rFonts w:hint="cs"/>
          <w:rtl/>
        </w:rPr>
        <w:t>.</w:t>
      </w:r>
    </w:p>
    <w:p w:rsidR="001C6C2B" w:rsidRDefault="001C6C2B" w:rsidP="00D3700A">
      <w:pPr>
        <w:rPr>
          <w:rtl/>
        </w:rPr>
      </w:pPr>
      <w:bookmarkStart w:id="7713" w:name="_ETM_Q33_377814"/>
      <w:bookmarkStart w:id="7714" w:name="_ETM_Q33_377884"/>
      <w:bookmarkEnd w:id="7713"/>
      <w:bookmarkEnd w:id="7714"/>
    </w:p>
    <w:p w:rsidR="001C6C2B" w:rsidRDefault="001C6C2B" w:rsidP="00EF53A5">
      <w:pPr>
        <w:rPr>
          <w:rtl/>
        </w:rPr>
      </w:pPr>
      <w:bookmarkStart w:id="7715" w:name="_ETM_Q33_377958"/>
      <w:bookmarkStart w:id="7716" w:name="_ETM_Q33_377994"/>
      <w:bookmarkEnd w:id="7715"/>
      <w:bookmarkEnd w:id="7716"/>
      <w:r w:rsidRPr="00AA0E6A">
        <w:rPr>
          <w:rtl/>
        </w:rPr>
        <w:t>רחב</w:t>
      </w:r>
      <w:r>
        <w:rPr>
          <w:rFonts w:hint="cs"/>
          <w:rtl/>
        </w:rPr>
        <w:t>ע</w:t>
      </w:r>
      <w:r w:rsidRPr="00AA0E6A">
        <w:rPr>
          <w:rtl/>
        </w:rPr>
        <w:t>ם זאבי נרצח בידי טרוריסט ערבי משום שייצג בכבוד מדינה יהודית ריבונית בארץ ישראל. עד לרגעיו האחרונים הוא לא חדל אפילו לרגע להמשיך להילחם למען מה שהאמין בו</w:t>
      </w:r>
      <w:r>
        <w:rPr>
          <w:rFonts w:hint="cs"/>
          <w:rtl/>
        </w:rPr>
        <w:t>,</w:t>
      </w:r>
      <w:r w:rsidRPr="00AA0E6A">
        <w:rPr>
          <w:rtl/>
        </w:rPr>
        <w:t xml:space="preserve"> ולעשות זאת בתוך הכ</w:t>
      </w:r>
      <w:r>
        <w:rPr>
          <w:rtl/>
        </w:rPr>
        <w:t>לים של מדינה דמוקרטית</w:t>
      </w:r>
      <w:r>
        <w:rPr>
          <w:rFonts w:hint="cs"/>
          <w:rtl/>
        </w:rPr>
        <w:t xml:space="preserve"> –</w:t>
      </w:r>
      <w:r w:rsidRPr="00AA0E6A">
        <w:rPr>
          <w:rtl/>
        </w:rPr>
        <w:t xml:space="preserve"> בתוך המסגרת, בתוך הבית הזה</w:t>
      </w:r>
      <w:r>
        <w:rPr>
          <w:rFonts w:hint="cs"/>
          <w:rtl/>
        </w:rPr>
        <w:t>.</w:t>
      </w:r>
      <w:r w:rsidRPr="00AA0E6A">
        <w:rPr>
          <w:rtl/>
        </w:rPr>
        <w:t xml:space="preserve"> זו מורשתו, זו דרכו, וזה האתגר שהוא השאיר לנו. </w:t>
      </w:r>
    </w:p>
    <w:p w:rsidR="001C6C2B" w:rsidRDefault="001C6C2B" w:rsidP="00D3700A">
      <w:pPr>
        <w:rPr>
          <w:rtl/>
        </w:rPr>
      </w:pPr>
      <w:bookmarkStart w:id="7717" w:name="_ETM_Q33_412571"/>
      <w:bookmarkStart w:id="7718" w:name="_ETM_Q33_412600"/>
      <w:bookmarkEnd w:id="7717"/>
      <w:bookmarkEnd w:id="7718"/>
    </w:p>
    <w:p w:rsidR="001C6C2B" w:rsidRDefault="001C6C2B" w:rsidP="00EF53A5">
      <w:pPr>
        <w:rPr>
          <w:rtl/>
        </w:rPr>
      </w:pPr>
      <w:bookmarkStart w:id="7719" w:name="_ETM_Q33_412682"/>
      <w:bookmarkStart w:id="7720" w:name="_ETM_Q33_412717"/>
      <w:bookmarkEnd w:id="7719"/>
      <w:bookmarkEnd w:id="7720"/>
      <w:r w:rsidRPr="00AA0E6A">
        <w:rPr>
          <w:rtl/>
        </w:rPr>
        <w:t>אנחנו נמצאים אולי בפתחה של תקופה חדשה, תקופה שד</w:t>
      </w:r>
      <w:r>
        <w:rPr>
          <w:rtl/>
        </w:rPr>
        <w:t>ורשת מאיתנו גם תקיפות וגם תבונה</w:t>
      </w:r>
      <w:r>
        <w:rPr>
          <w:rFonts w:hint="cs"/>
          <w:rtl/>
        </w:rPr>
        <w:t>;</w:t>
      </w:r>
      <w:r w:rsidRPr="00AA0E6A">
        <w:rPr>
          <w:rtl/>
        </w:rPr>
        <w:t xml:space="preserve"> גם את היכולת להרתיע את האויב וגם את </w:t>
      </w:r>
      <w:r>
        <w:rPr>
          <w:rtl/>
        </w:rPr>
        <w:t>האומץ לפעול יחד בתוך הבית פנימה</w:t>
      </w:r>
      <w:r>
        <w:rPr>
          <w:rFonts w:hint="cs"/>
          <w:rtl/>
        </w:rPr>
        <w:t>;</w:t>
      </w:r>
      <w:r w:rsidRPr="00AA0E6A">
        <w:rPr>
          <w:rtl/>
        </w:rPr>
        <w:t xml:space="preserve"> גם להחזיר את החטופים ה</w:t>
      </w:r>
      <w:r>
        <w:rPr>
          <w:rtl/>
        </w:rPr>
        <w:t>חללים שעוד נותרו במנהרות החמאס</w:t>
      </w:r>
      <w:r w:rsidRPr="00AA0E6A">
        <w:rPr>
          <w:rtl/>
        </w:rPr>
        <w:t xml:space="preserve"> וגם לבנות חזון לעתיד</w:t>
      </w:r>
      <w:r>
        <w:rPr>
          <w:rFonts w:hint="cs"/>
          <w:rtl/>
        </w:rPr>
        <w:t>;</w:t>
      </w:r>
      <w:r w:rsidRPr="00AA0E6A">
        <w:rPr>
          <w:rtl/>
        </w:rPr>
        <w:t xml:space="preserve"> גם להשיב את אמון הציבור בנבחריו וגם להעניק לדורות הבאים תקווה של ביטחון ושגשוג. </w:t>
      </w:r>
    </w:p>
    <w:p w:rsidR="001C6C2B" w:rsidRDefault="001C6C2B" w:rsidP="00D3700A">
      <w:pPr>
        <w:rPr>
          <w:rtl/>
        </w:rPr>
      </w:pPr>
      <w:bookmarkStart w:id="7721" w:name="_ETM_Q33_444999"/>
      <w:bookmarkStart w:id="7722" w:name="_ETM_Q33_445029"/>
      <w:bookmarkEnd w:id="7721"/>
      <w:bookmarkEnd w:id="7722"/>
    </w:p>
    <w:p w:rsidR="001C6C2B" w:rsidRDefault="001C6C2B" w:rsidP="00EF53A5">
      <w:pPr>
        <w:rPr>
          <w:rtl/>
        </w:rPr>
      </w:pPr>
      <w:bookmarkStart w:id="7723" w:name="_ETM_Q33_445111"/>
      <w:bookmarkStart w:id="7724" w:name="_ETM_Q33_445134"/>
      <w:bookmarkEnd w:id="7723"/>
      <w:bookmarkEnd w:id="7724"/>
      <w:r w:rsidRPr="00AA0E6A">
        <w:rPr>
          <w:rtl/>
        </w:rPr>
        <w:t>העוצמה, כמו שאמר גנדי, היא הדרך היחידה למנוע מלחמה</w:t>
      </w:r>
      <w:r>
        <w:rPr>
          <w:rFonts w:hint="cs"/>
          <w:rtl/>
        </w:rPr>
        <w:t>.</w:t>
      </w:r>
      <w:r w:rsidRPr="00AA0E6A">
        <w:rPr>
          <w:rtl/>
        </w:rPr>
        <w:t xml:space="preserve"> אבל העוצמ</w:t>
      </w:r>
      <w:r>
        <w:rPr>
          <w:rFonts w:hint="cs"/>
          <w:rtl/>
        </w:rPr>
        <w:t>ה</w:t>
      </w:r>
      <w:r w:rsidRPr="00AA0E6A">
        <w:rPr>
          <w:rtl/>
        </w:rPr>
        <w:t xml:space="preserve"> נובעת לא רק מכלי הנשק אלא גם ממי שאנחנו </w:t>
      </w:r>
      <w:r w:rsidR="00EF53A5">
        <w:rPr>
          <w:rFonts w:hint="cs"/>
          <w:rtl/>
        </w:rPr>
        <w:t xml:space="preserve">– </w:t>
      </w:r>
      <w:r w:rsidRPr="00AA0E6A">
        <w:rPr>
          <w:rtl/>
        </w:rPr>
        <w:t>מהערכים שלנו, מהאחדות שלנו ומהנכונות שלנו לראות גם את מי שלא חושב כמונו כחלק מהבית. יהי זכרו של רחב</w:t>
      </w:r>
      <w:r>
        <w:rPr>
          <w:rFonts w:hint="cs"/>
          <w:rtl/>
        </w:rPr>
        <w:t>ע</w:t>
      </w:r>
      <w:r w:rsidRPr="00AA0E6A">
        <w:rPr>
          <w:rtl/>
        </w:rPr>
        <w:t>ם זאבי ברוך</w:t>
      </w:r>
      <w:r>
        <w:rPr>
          <w:rFonts w:hint="cs"/>
          <w:rtl/>
        </w:rPr>
        <w:t>,</w:t>
      </w:r>
      <w:r>
        <w:rPr>
          <w:rtl/>
        </w:rPr>
        <w:t xml:space="preserve"> ותה</w:t>
      </w:r>
      <w:r>
        <w:rPr>
          <w:rFonts w:hint="cs"/>
          <w:rtl/>
        </w:rPr>
        <w:t>א</w:t>
      </w:r>
      <w:r w:rsidRPr="00AA0E6A">
        <w:rPr>
          <w:rtl/>
        </w:rPr>
        <w:t xml:space="preserve"> מורשתו חקוקה על לוח ליבנו. </w:t>
      </w:r>
    </w:p>
    <w:p w:rsidR="001C6C2B" w:rsidRDefault="001C6C2B" w:rsidP="00D3700A">
      <w:pPr>
        <w:rPr>
          <w:rtl/>
        </w:rPr>
      </w:pPr>
      <w:bookmarkStart w:id="7725" w:name="_ETM_Q33_476574"/>
      <w:bookmarkStart w:id="7726" w:name="_ETM_Q33_476602"/>
      <w:bookmarkEnd w:id="7725"/>
      <w:bookmarkEnd w:id="7726"/>
    </w:p>
    <w:p w:rsidR="001C6C2B" w:rsidRDefault="001C6C2B" w:rsidP="00D3700A">
      <w:pPr>
        <w:rPr>
          <w:rtl/>
        </w:rPr>
      </w:pPr>
      <w:bookmarkStart w:id="7727" w:name="_ETM_Q33_476671"/>
      <w:bookmarkStart w:id="7728" w:name="_ETM_Q33_476694"/>
      <w:bookmarkEnd w:id="7727"/>
      <w:bookmarkEnd w:id="7728"/>
      <w:r w:rsidRPr="00AA0E6A">
        <w:rPr>
          <w:rtl/>
        </w:rPr>
        <w:t>אני מתכבד להזמין כעת</w:t>
      </w:r>
      <w:r>
        <w:rPr>
          <w:rtl/>
        </w:rPr>
        <w:t xml:space="preserve"> את השר שיקלי לשאת דברים לזכרו.</w:t>
      </w:r>
    </w:p>
    <w:p w:rsidR="001C6C2B" w:rsidRDefault="001C6C2B" w:rsidP="00D3700A">
      <w:pPr>
        <w:rPr>
          <w:b/>
          <w:bCs/>
          <w:u w:val="single"/>
          <w:rtl/>
          <w:lang w:eastAsia="he-IL"/>
        </w:rPr>
      </w:pPr>
    </w:p>
    <w:p w:rsidR="001C6C2B" w:rsidRDefault="001C6C2B" w:rsidP="00D3700A">
      <w:pPr>
        <w:pStyle w:val="af5"/>
        <w:keepNext/>
        <w:rPr>
          <w:rtl/>
        </w:rPr>
      </w:pPr>
      <w:bookmarkStart w:id="7729" w:name="ET_interruption_קריאה_3"/>
      <w:r w:rsidRPr="00F93635">
        <w:rPr>
          <w:rStyle w:val="TagStyle"/>
          <w:rtl/>
        </w:rPr>
        <w:t xml:space="preserve"> &lt;&lt; קריאה &gt;&gt; </w:t>
      </w:r>
      <w:r>
        <w:rPr>
          <w:rtl/>
        </w:rPr>
        <w:t>קריאה:</w:t>
      </w:r>
      <w:r w:rsidRPr="00F93635">
        <w:rPr>
          <w:rStyle w:val="TagStyle"/>
          <w:rtl/>
        </w:rPr>
        <w:t xml:space="preserve"> &lt;&lt; קריאה &gt;&gt;</w:t>
      </w:r>
      <w:r>
        <w:rPr>
          <w:rtl/>
        </w:rPr>
        <w:t xml:space="preserve"> </w:t>
      </w:r>
      <w:bookmarkEnd w:id="7729"/>
    </w:p>
    <w:p w:rsidR="001C6C2B" w:rsidRDefault="001C6C2B" w:rsidP="0079377A">
      <w:pPr>
        <w:rPr>
          <w:rtl/>
          <w:lang w:eastAsia="he-IL"/>
        </w:rPr>
      </w:pPr>
    </w:p>
    <w:p w:rsidR="001C6C2B" w:rsidRDefault="001C6C2B" w:rsidP="00D3700A">
      <w:pPr>
        <w:rPr>
          <w:rtl/>
        </w:rPr>
      </w:pPr>
      <w:bookmarkStart w:id="7730" w:name="_ETM_Q33_493503"/>
      <w:bookmarkStart w:id="7731" w:name="_ETM_Q33_493734"/>
      <w:bookmarkStart w:id="7732" w:name="_ETM_Q33_493768"/>
      <w:bookmarkEnd w:id="7730"/>
      <w:bookmarkEnd w:id="7731"/>
      <w:bookmarkEnd w:id="7732"/>
      <w:r>
        <w:rPr>
          <w:rFonts w:hint="cs"/>
          <w:rtl/>
        </w:rPr>
        <w:t>יישר כוח, היושב-ראש.</w:t>
      </w:r>
    </w:p>
    <w:p w:rsidR="001C6C2B" w:rsidRDefault="001C6C2B" w:rsidP="00D3700A">
      <w:pPr>
        <w:rPr>
          <w:rtl/>
        </w:rPr>
      </w:pPr>
    </w:p>
    <w:p w:rsidR="001C6C2B" w:rsidRDefault="001C6C2B" w:rsidP="00D3700A">
      <w:pPr>
        <w:pStyle w:val="af6"/>
        <w:keepNext/>
        <w:rPr>
          <w:rtl/>
        </w:rPr>
      </w:pPr>
      <w:r w:rsidRPr="00E0671D">
        <w:rPr>
          <w:rStyle w:val="TagStyle"/>
          <w:rtl/>
        </w:rPr>
        <w:t xml:space="preserve"> &lt;&lt; יור &gt;&gt; </w:t>
      </w:r>
      <w:r>
        <w:rPr>
          <w:rtl/>
        </w:rPr>
        <w:t>היו"ר אמיר אוחנה:</w:t>
      </w:r>
      <w:r w:rsidRPr="00E0671D">
        <w:rPr>
          <w:rStyle w:val="TagStyle"/>
          <w:rtl/>
        </w:rPr>
        <w:t xml:space="preserve"> &lt;&lt; יור &gt;&gt;</w:t>
      </w:r>
      <w:r>
        <w:rPr>
          <w:rtl/>
        </w:rPr>
        <w:t xml:space="preserve"> </w:t>
      </w:r>
    </w:p>
    <w:p w:rsidR="001C6C2B" w:rsidRDefault="001C6C2B" w:rsidP="0079377A">
      <w:pPr>
        <w:rPr>
          <w:rtl/>
          <w:lang w:eastAsia="he-IL"/>
        </w:rPr>
      </w:pPr>
    </w:p>
    <w:p w:rsidR="001C6C2B" w:rsidRPr="00E0671D" w:rsidRDefault="001C6C2B" w:rsidP="00D3700A">
      <w:pPr>
        <w:rPr>
          <w:rtl/>
          <w:lang w:eastAsia="he-IL"/>
        </w:rPr>
      </w:pPr>
      <w:r>
        <w:rPr>
          <w:rFonts w:hint="cs"/>
          <w:rtl/>
          <w:lang w:eastAsia="he-IL"/>
        </w:rPr>
        <w:t>תודה.</w:t>
      </w:r>
    </w:p>
    <w:p w:rsidR="001C6C2B" w:rsidRDefault="001C6C2B" w:rsidP="00D3700A">
      <w:pPr>
        <w:rPr>
          <w:rtl/>
        </w:rPr>
      </w:pPr>
    </w:p>
    <w:p w:rsidR="001C6C2B" w:rsidRDefault="001C6C2B" w:rsidP="00D3700A">
      <w:pPr>
        <w:pStyle w:val="a4"/>
        <w:keepNext/>
        <w:rPr>
          <w:rtl/>
        </w:rPr>
      </w:pPr>
      <w:bookmarkStart w:id="7733" w:name="ET_speaker_6462_1"/>
      <w:r w:rsidRPr="00E0671D">
        <w:rPr>
          <w:rStyle w:val="TagStyle"/>
          <w:rtl/>
        </w:rPr>
        <w:t xml:space="preserve"> &lt;&lt; דובר &gt;&gt; </w:t>
      </w:r>
      <w:bookmarkStart w:id="7734" w:name="_Toc212056963"/>
      <w:bookmarkStart w:id="7735" w:name="_Toc212057333"/>
      <w:bookmarkStart w:id="7736" w:name="_Toc212655992"/>
      <w:r>
        <w:rPr>
          <w:rtl/>
        </w:rPr>
        <w:t>שר התפוצות והמאבק באנטישמיות עמיחי שיקלי:</w:t>
      </w:r>
      <w:bookmarkEnd w:id="7734"/>
      <w:bookmarkEnd w:id="7735"/>
      <w:bookmarkEnd w:id="7736"/>
      <w:r w:rsidRPr="00E0671D">
        <w:rPr>
          <w:rStyle w:val="TagStyle"/>
          <w:rtl/>
        </w:rPr>
        <w:t xml:space="preserve"> &lt;&lt; דובר &gt;&gt;</w:t>
      </w:r>
      <w:r>
        <w:rPr>
          <w:rtl/>
        </w:rPr>
        <w:t xml:space="preserve"> </w:t>
      </w:r>
      <w:bookmarkEnd w:id="7733"/>
    </w:p>
    <w:p w:rsidR="001C6C2B" w:rsidRDefault="001C6C2B" w:rsidP="0079377A">
      <w:pPr>
        <w:rPr>
          <w:rtl/>
          <w:lang w:eastAsia="he-IL"/>
        </w:rPr>
      </w:pPr>
    </w:p>
    <w:p w:rsidR="001C6C2B" w:rsidRDefault="001C6C2B" w:rsidP="00EF53A5">
      <w:pPr>
        <w:rPr>
          <w:rtl/>
          <w:lang w:eastAsia="he-IL"/>
        </w:rPr>
      </w:pPr>
      <w:r>
        <w:rPr>
          <w:rFonts w:hint="cs"/>
          <w:rtl/>
          <w:lang w:eastAsia="he-IL"/>
        </w:rPr>
        <w:t xml:space="preserve">אדוני היושב-ראש, חבריי חברי הכנסת, </w:t>
      </w:r>
      <w:r w:rsidRPr="00F93635">
        <w:rPr>
          <w:rtl/>
          <w:lang w:eastAsia="he-IL"/>
        </w:rPr>
        <w:t>משפחת זאבי</w:t>
      </w:r>
      <w:r>
        <w:rPr>
          <w:rFonts w:hint="cs"/>
          <w:rtl/>
          <w:lang w:eastAsia="he-IL"/>
        </w:rPr>
        <w:t>,</w:t>
      </w:r>
      <w:r w:rsidRPr="00F93635">
        <w:rPr>
          <w:rtl/>
          <w:lang w:eastAsia="he-IL"/>
        </w:rPr>
        <w:t xml:space="preserve"> יו</w:t>
      </w:r>
      <w:r>
        <w:rPr>
          <w:rFonts w:hint="cs"/>
          <w:rtl/>
          <w:lang w:eastAsia="he-IL"/>
        </w:rPr>
        <w:t>"</w:t>
      </w:r>
      <w:r w:rsidRPr="00F93635">
        <w:rPr>
          <w:rtl/>
          <w:lang w:eastAsia="he-IL"/>
        </w:rPr>
        <w:t xml:space="preserve">ר המועצה של השומרון חברי יוסי דגן, אנו מציינים </w:t>
      </w:r>
      <w:r>
        <w:rPr>
          <w:rFonts w:hint="cs"/>
          <w:rtl/>
          <w:lang w:eastAsia="he-IL"/>
        </w:rPr>
        <w:t xml:space="preserve">24 </w:t>
      </w:r>
      <w:r w:rsidRPr="00F93635">
        <w:rPr>
          <w:rtl/>
          <w:lang w:eastAsia="he-IL"/>
        </w:rPr>
        <w:t>שנים ל</w:t>
      </w:r>
      <w:r>
        <w:rPr>
          <w:rFonts w:hint="cs"/>
          <w:rtl/>
          <w:lang w:eastAsia="he-IL"/>
        </w:rPr>
        <w:t>הי</w:t>
      </w:r>
      <w:r w:rsidRPr="00F93635">
        <w:rPr>
          <w:rtl/>
          <w:lang w:eastAsia="he-IL"/>
        </w:rPr>
        <w:t>רצחו של השר רחב</w:t>
      </w:r>
      <w:r>
        <w:rPr>
          <w:rFonts w:hint="cs"/>
          <w:rtl/>
          <w:lang w:eastAsia="he-IL"/>
        </w:rPr>
        <w:t>ע</w:t>
      </w:r>
      <w:r w:rsidRPr="00F93635">
        <w:rPr>
          <w:rtl/>
          <w:lang w:eastAsia="he-IL"/>
        </w:rPr>
        <w:t>ם זאבי גנדי בידי מחבלים בני עוולה</w:t>
      </w:r>
      <w:r w:rsidR="00EF53A5">
        <w:rPr>
          <w:rFonts w:hint="cs"/>
          <w:rtl/>
          <w:lang w:eastAsia="he-IL"/>
        </w:rPr>
        <w:t>.</w:t>
      </w:r>
      <w:r w:rsidRPr="00F93635">
        <w:rPr>
          <w:rtl/>
          <w:lang w:eastAsia="he-IL"/>
        </w:rPr>
        <w:t xml:space="preserve"> </w:t>
      </w:r>
      <w:r>
        <w:rPr>
          <w:rFonts w:hint="cs"/>
          <w:rtl/>
          <w:lang w:eastAsia="he-IL"/>
        </w:rPr>
        <w:t>ה</w:t>
      </w:r>
      <w:r w:rsidR="00EF53A5">
        <w:rPr>
          <w:rFonts w:hint="cs"/>
          <w:rtl/>
          <w:lang w:eastAsia="he-IL"/>
        </w:rPr>
        <w:t>שם</w:t>
      </w:r>
      <w:r w:rsidRPr="00F93635">
        <w:rPr>
          <w:rtl/>
          <w:lang w:eastAsia="he-IL"/>
        </w:rPr>
        <w:t xml:space="preserve"> </w:t>
      </w:r>
      <w:r>
        <w:rPr>
          <w:rFonts w:hint="cs"/>
          <w:rtl/>
          <w:lang w:eastAsia="he-IL"/>
        </w:rPr>
        <w:t>יי</w:t>
      </w:r>
      <w:r w:rsidRPr="00F93635">
        <w:rPr>
          <w:rtl/>
          <w:lang w:eastAsia="he-IL"/>
        </w:rPr>
        <w:t>קום דמו</w:t>
      </w:r>
      <w:r>
        <w:rPr>
          <w:rFonts w:hint="cs"/>
          <w:rtl/>
          <w:lang w:eastAsia="he-IL"/>
        </w:rPr>
        <w:t>.</w:t>
      </w:r>
      <w:r>
        <w:rPr>
          <w:rtl/>
          <w:lang w:eastAsia="he-IL"/>
        </w:rPr>
        <w:t xml:space="preserve"> איש ארץ ישראל </w:t>
      </w:r>
      <w:proofErr w:type="spellStart"/>
      <w:r>
        <w:rPr>
          <w:rtl/>
          <w:lang w:eastAsia="he-IL"/>
        </w:rPr>
        <w:t>ברמ</w:t>
      </w:r>
      <w:r>
        <w:rPr>
          <w:rFonts w:hint="cs"/>
          <w:rtl/>
          <w:lang w:eastAsia="he-IL"/>
        </w:rPr>
        <w:t>"ח</w:t>
      </w:r>
      <w:proofErr w:type="spellEnd"/>
      <w:r>
        <w:rPr>
          <w:rFonts w:hint="cs"/>
          <w:rtl/>
          <w:lang w:eastAsia="he-IL"/>
        </w:rPr>
        <w:t xml:space="preserve"> אי</w:t>
      </w:r>
      <w:r w:rsidRPr="00F93635">
        <w:rPr>
          <w:rtl/>
          <w:lang w:eastAsia="he-IL"/>
        </w:rPr>
        <w:t xml:space="preserve">בריו, לוחם ומפקד נערץ, מנהיג לאומי פורץ דרך, איש חזון וספר, איש אמת. </w:t>
      </w:r>
    </w:p>
    <w:p w:rsidR="001C6C2B" w:rsidRDefault="001C6C2B" w:rsidP="00D3700A">
      <w:pPr>
        <w:rPr>
          <w:rtl/>
          <w:lang w:eastAsia="he-IL"/>
        </w:rPr>
      </w:pPr>
      <w:bookmarkStart w:id="7737" w:name="_ETM_Q33_533567"/>
      <w:bookmarkStart w:id="7738" w:name="_ETM_Q33_533606"/>
      <w:bookmarkEnd w:id="7737"/>
      <w:bookmarkEnd w:id="7738"/>
    </w:p>
    <w:p w:rsidR="001C6C2B" w:rsidRDefault="001C6C2B" w:rsidP="00EF53A5">
      <w:pPr>
        <w:rPr>
          <w:rtl/>
          <w:lang w:eastAsia="he-IL"/>
        </w:rPr>
      </w:pPr>
      <w:bookmarkStart w:id="7739" w:name="_ETM_Q33_533741"/>
      <w:bookmarkStart w:id="7740" w:name="_ETM_Q33_533776"/>
      <w:bookmarkEnd w:id="7739"/>
      <w:bookmarkEnd w:id="7740"/>
      <w:r w:rsidRPr="00F93635">
        <w:rPr>
          <w:rtl/>
          <w:lang w:eastAsia="he-IL"/>
        </w:rPr>
        <w:t xml:space="preserve">הוא נולד וגדל בשכונת ימין משה בירושלים, וסיפר כי צורף להגנה עוד בהיותו </w:t>
      </w:r>
      <w:r>
        <w:rPr>
          <w:rtl/>
          <w:lang w:eastAsia="he-IL"/>
        </w:rPr>
        <w:t>פעוט בן שלוש כאשר במאורעות תרפ</w:t>
      </w:r>
      <w:r>
        <w:rPr>
          <w:rFonts w:hint="cs"/>
          <w:rtl/>
          <w:lang w:eastAsia="he-IL"/>
        </w:rPr>
        <w:t>"ט</w:t>
      </w:r>
      <w:r w:rsidRPr="00F93635">
        <w:rPr>
          <w:rtl/>
          <w:lang w:eastAsia="he-IL"/>
        </w:rPr>
        <w:t xml:space="preserve"> </w:t>
      </w:r>
      <w:proofErr w:type="spellStart"/>
      <w:r w:rsidRPr="00F93635">
        <w:rPr>
          <w:rtl/>
          <w:lang w:eastAsia="he-IL"/>
        </w:rPr>
        <w:t>מג</w:t>
      </w:r>
      <w:r>
        <w:rPr>
          <w:rFonts w:hint="cs"/>
          <w:rtl/>
          <w:lang w:eastAsia="he-IL"/>
        </w:rPr>
        <w:t>י</w:t>
      </w:r>
      <w:r w:rsidRPr="00F93635">
        <w:rPr>
          <w:rtl/>
          <w:lang w:eastAsia="he-IL"/>
        </w:rPr>
        <w:t>ני</w:t>
      </w:r>
      <w:proofErr w:type="spellEnd"/>
      <w:r w:rsidRPr="00F93635">
        <w:rPr>
          <w:rtl/>
          <w:lang w:eastAsia="he-IL"/>
        </w:rPr>
        <w:t xml:space="preserve"> השכונה הסתירו מתחת לכרית שלו אקדח כאשר הבריטים סורקים את בתי השכונה ואת ביתו. </w:t>
      </w:r>
    </w:p>
    <w:p w:rsidR="001C6C2B" w:rsidRDefault="001C6C2B" w:rsidP="00D3700A">
      <w:pPr>
        <w:rPr>
          <w:rtl/>
          <w:lang w:eastAsia="he-IL"/>
        </w:rPr>
      </w:pPr>
      <w:bookmarkStart w:id="7741" w:name="_ETM_Q33_546358"/>
      <w:bookmarkStart w:id="7742" w:name="_ETM_Q33_546383"/>
      <w:bookmarkEnd w:id="7741"/>
      <w:bookmarkEnd w:id="7742"/>
    </w:p>
    <w:p w:rsidR="001C6C2B" w:rsidRDefault="001C6C2B" w:rsidP="00EF53A5">
      <w:pPr>
        <w:rPr>
          <w:rtl/>
          <w:lang w:eastAsia="he-IL"/>
        </w:rPr>
      </w:pPr>
      <w:bookmarkStart w:id="7743" w:name="_ETM_Q33_546446"/>
      <w:bookmarkStart w:id="7744" w:name="_ETM_Q33_546468"/>
      <w:bookmarkEnd w:id="7743"/>
      <w:bookmarkEnd w:id="7744"/>
      <w:r w:rsidRPr="00F93635">
        <w:rPr>
          <w:rtl/>
          <w:lang w:eastAsia="he-IL"/>
        </w:rPr>
        <w:t>בנעוריו הצטרף לפלמ</w:t>
      </w:r>
      <w:r>
        <w:rPr>
          <w:rFonts w:hint="cs"/>
          <w:rtl/>
          <w:lang w:eastAsia="he-IL"/>
        </w:rPr>
        <w:t>"</w:t>
      </w:r>
      <w:r w:rsidRPr="00F93635">
        <w:rPr>
          <w:rtl/>
          <w:lang w:eastAsia="he-IL"/>
        </w:rPr>
        <w:t xml:space="preserve">ח, שירת כקצין המודיעין של חטיבת יפתח, שפעלה בגליל בקרבות הקשים במלכיה, בצפת, ובהמשך בקרבות לכיבוש לוד ולכיבוש הנגב הנצור. בהמשך דרכו עשה מסלול מפואר בשורות צה"ל כמפקד גדוד </w:t>
      </w:r>
      <w:r>
        <w:rPr>
          <w:rFonts w:hint="cs"/>
          <w:rtl/>
          <w:lang w:eastAsia="he-IL"/>
        </w:rPr>
        <w:t>13</w:t>
      </w:r>
      <w:r w:rsidRPr="00F93635">
        <w:rPr>
          <w:rtl/>
          <w:lang w:eastAsia="he-IL"/>
        </w:rPr>
        <w:t xml:space="preserve"> בחטיבת גולני</w:t>
      </w:r>
      <w:r>
        <w:rPr>
          <w:rFonts w:hint="cs"/>
          <w:rtl/>
          <w:lang w:eastAsia="he-IL"/>
        </w:rPr>
        <w:t>,</w:t>
      </w:r>
      <w:r w:rsidRPr="00F93635">
        <w:rPr>
          <w:rtl/>
          <w:lang w:eastAsia="he-IL"/>
        </w:rPr>
        <w:t xml:space="preserve"> </w:t>
      </w:r>
      <w:r w:rsidR="00EF53A5">
        <w:rPr>
          <w:rFonts w:hint="cs"/>
          <w:rtl/>
          <w:lang w:eastAsia="he-IL"/>
        </w:rPr>
        <w:t>ו</w:t>
      </w:r>
      <w:r w:rsidRPr="00F93635">
        <w:rPr>
          <w:rtl/>
          <w:lang w:eastAsia="he-IL"/>
        </w:rPr>
        <w:t xml:space="preserve">שם גם התמודד עם כישלון קשה בקרב תל </w:t>
      </w:r>
      <w:proofErr w:type="spellStart"/>
      <w:r w:rsidRPr="00F93635">
        <w:rPr>
          <w:rtl/>
          <w:lang w:eastAsia="he-IL"/>
        </w:rPr>
        <w:t>מוטיל</w:t>
      </w:r>
      <w:r>
        <w:rPr>
          <w:rFonts w:hint="cs"/>
          <w:rtl/>
          <w:lang w:eastAsia="he-IL"/>
        </w:rPr>
        <w:t>ה</w:t>
      </w:r>
      <w:proofErr w:type="spellEnd"/>
      <w:r w:rsidRPr="00F93635">
        <w:rPr>
          <w:rtl/>
          <w:lang w:eastAsia="he-IL"/>
        </w:rPr>
        <w:t>, ולאחר מכן בשורה של תפקידים בכירים, ובהם אלוף פיקוד המרכז, ראש אגף המבצעים במטכ</w:t>
      </w:r>
      <w:r>
        <w:rPr>
          <w:rFonts w:hint="cs"/>
          <w:rtl/>
          <w:lang w:eastAsia="he-IL"/>
        </w:rPr>
        <w:t>"</w:t>
      </w:r>
      <w:r w:rsidRPr="00F93635">
        <w:rPr>
          <w:rtl/>
          <w:lang w:eastAsia="he-IL"/>
        </w:rPr>
        <w:t>ל וע</w:t>
      </w:r>
      <w:r>
        <w:rPr>
          <w:rFonts w:hint="cs"/>
          <w:rtl/>
          <w:lang w:eastAsia="he-IL"/>
        </w:rPr>
        <w:t>ו</w:t>
      </w:r>
      <w:r w:rsidRPr="00F93635">
        <w:rPr>
          <w:rtl/>
          <w:lang w:eastAsia="he-IL"/>
        </w:rPr>
        <w:t>זרו המיוחד של הרמטכ</w:t>
      </w:r>
      <w:r>
        <w:rPr>
          <w:rFonts w:hint="cs"/>
          <w:rtl/>
          <w:lang w:eastAsia="he-IL"/>
        </w:rPr>
        <w:t>"</w:t>
      </w:r>
      <w:r w:rsidRPr="00F93635">
        <w:rPr>
          <w:rtl/>
          <w:lang w:eastAsia="he-IL"/>
        </w:rPr>
        <w:t>ל דוד אלעזר</w:t>
      </w:r>
      <w:r>
        <w:rPr>
          <w:rFonts w:hint="cs"/>
          <w:rtl/>
          <w:lang w:eastAsia="he-IL"/>
        </w:rPr>
        <w:t>,</w:t>
      </w:r>
      <w:r w:rsidRPr="00F93635">
        <w:rPr>
          <w:rtl/>
          <w:lang w:eastAsia="he-IL"/>
        </w:rPr>
        <w:t xml:space="preserve"> דדו</w:t>
      </w:r>
      <w:r>
        <w:rPr>
          <w:rFonts w:hint="cs"/>
          <w:rtl/>
          <w:lang w:eastAsia="he-IL"/>
        </w:rPr>
        <w:t>,</w:t>
      </w:r>
      <w:r w:rsidRPr="00F93635">
        <w:rPr>
          <w:rtl/>
          <w:lang w:eastAsia="he-IL"/>
        </w:rPr>
        <w:t xml:space="preserve"> במלחמת יום הכיפורים. </w:t>
      </w:r>
    </w:p>
    <w:p w:rsidR="001C6C2B" w:rsidRDefault="001C6C2B" w:rsidP="00D3700A">
      <w:pPr>
        <w:rPr>
          <w:rtl/>
          <w:lang w:eastAsia="he-IL"/>
        </w:rPr>
      </w:pPr>
      <w:bookmarkStart w:id="7745" w:name="_ETM_Q33_581171"/>
      <w:bookmarkStart w:id="7746" w:name="_ETM_Q33_581208"/>
      <w:bookmarkEnd w:id="7745"/>
      <w:bookmarkEnd w:id="7746"/>
    </w:p>
    <w:p w:rsidR="001C6C2B" w:rsidRDefault="001C6C2B" w:rsidP="00EF53A5">
      <w:pPr>
        <w:rPr>
          <w:rtl/>
          <w:lang w:eastAsia="he-IL"/>
        </w:rPr>
      </w:pPr>
      <w:bookmarkStart w:id="7747" w:name="_ETM_Q33_581274"/>
      <w:bookmarkStart w:id="7748" w:name="_ETM_Q33_581318"/>
      <w:bookmarkEnd w:id="7747"/>
      <w:bookmarkEnd w:id="7748"/>
      <w:r w:rsidRPr="00F93635">
        <w:rPr>
          <w:rtl/>
          <w:lang w:eastAsia="he-IL"/>
        </w:rPr>
        <w:t>כמפקד פיקוד המרכז הוביל את הלחימה כנגד מחבלי אש</w:t>
      </w:r>
      <w:r>
        <w:rPr>
          <w:rFonts w:hint="cs"/>
          <w:rtl/>
          <w:lang w:eastAsia="he-IL"/>
        </w:rPr>
        <w:t>"</w:t>
      </w:r>
      <w:r>
        <w:rPr>
          <w:rtl/>
          <w:lang w:eastAsia="he-IL"/>
        </w:rPr>
        <w:t>ף שחדרו מירדן אל ב</w:t>
      </w:r>
      <w:r>
        <w:rPr>
          <w:rFonts w:hint="cs"/>
          <w:rtl/>
          <w:lang w:eastAsia="he-IL"/>
        </w:rPr>
        <w:t>קעת</w:t>
      </w:r>
      <w:r w:rsidRPr="00F93635">
        <w:rPr>
          <w:rtl/>
          <w:lang w:eastAsia="he-IL"/>
        </w:rPr>
        <w:t xml:space="preserve"> הירדן</w:t>
      </w:r>
      <w:r>
        <w:rPr>
          <w:rFonts w:hint="cs"/>
          <w:rtl/>
          <w:lang w:eastAsia="he-IL"/>
        </w:rPr>
        <w:t>,</w:t>
      </w:r>
      <w:r w:rsidRPr="00F93635">
        <w:rPr>
          <w:rtl/>
          <w:lang w:eastAsia="he-IL"/>
        </w:rPr>
        <w:t xml:space="preserve"> שזכתה באותם ימים מעצבים לכינוי </w:t>
      </w:r>
      <w:r>
        <w:rPr>
          <w:rFonts w:hint="cs"/>
          <w:rtl/>
          <w:lang w:eastAsia="he-IL"/>
        </w:rPr>
        <w:t>"</w:t>
      </w:r>
      <w:r w:rsidRPr="00F93635">
        <w:rPr>
          <w:rtl/>
          <w:lang w:eastAsia="he-IL"/>
        </w:rPr>
        <w:t>ארץ המרדפים</w:t>
      </w:r>
      <w:r>
        <w:rPr>
          <w:rFonts w:hint="cs"/>
          <w:rtl/>
          <w:lang w:eastAsia="he-IL"/>
        </w:rPr>
        <w:t>".</w:t>
      </w:r>
      <w:r w:rsidRPr="00F93635">
        <w:rPr>
          <w:rtl/>
          <w:lang w:eastAsia="he-IL"/>
        </w:rPr>
        <w:t xml:space="preserve"> כאיש אשר רוח בו הבין רחב</w:t>
      </w:r>
      <w:r>
        <w:rPr>
          <w:rFonts w:hint="cs"/>
          <w:rtl/>
          <w:lang w:eastAsia="he-IL"/>
        </w:rPr>
        <w:t>ע</w:t>
      </w:r>
      <w:r w:rsidRPr="00F93635">
        <w:rPr>
          <w:rtl/>
          <w:lang w:eastAsia="he-IL"/>
        </w:rPr>
        <w:t>ם ז</w:t>
      </w:r>
      <w:r>
        <w:rPr>
          <w:rFonts w:hint="cs"/>
          <w:rtl/>
          <w:lang w:eastAsia="he-IL"/>
        </w:rPr>
        <w:t>אבי</w:t>
      </w:r>
      <w:r w:rsidRPr="00F93635">
        <w:rPr>
          <w:rtl/>
          <w:lang w:eastAsia="he-IL"/>
        </w:rPr>
        <w:t xml:space="preserve"> את חשיבות החינוך והתרבות של החיילים, והתרגשתי לגלות במהלך הכנת הנאום כי השיר הנפלא </w:t>
      </w:r>
      <w:r>
        <w:rPr>
          <w:rFonts w:hint="cs"/>
          <w:rtl/>
          <w:lang w:eastAsia="he-IL"/>
        </w:rPr>
        <w:t>"</w:t>
      </w:r>
      <w:r w:rsidRPr="00F93635">
        <w:rPr>
          <w:rtl/>
          <w:lang w:eastAsia="he-IL"/>
        </w:rPr>
        <w:t>האיש מן הבק</w:t>
      </w:r>
      <w:r>
        <w:rPr>
          <w:rFonts w:hint="cs"/>
          <w:rtl/>
          <w:lang w:eastAsia="he-IL"/>
        </w:rPr>
        <w:t>ע</w:t>
      </w:r>
      <w:r w:rsidRPr="00F93635">
        <w:rPr>
          <w:rtl/>
          <w:lang w:eastAsia="he-IL"/>
        </w:rPr>
        <w:t>ה</w:t>
      </w:r>
      <w:r>
        <w:rPr>
          <w:rFonts w:hint="cs"/>
          <w:rtl/>
          <w:lang w:eastAsia="he-IL"/>
        </w:rPr>
        <w:t>",</w:t>
      </w:r>
      <w:r w:rsidRPr="00F93635">
        <w:rPr>
          <w:rtl/>
          <w:lang w:eastAsia="he-IL"/>
        </w:rPr>
        <w:t xml:space="preserve"> שאותו כתב חיים חפר, נכתב לבקשתו</w:t>
      </w:r>
      <w:r>
        <w:rPr>
          <w:rFonts w:hint="cs"/>
          <w:rtl/>
          <w:lang w:eastAsia="he-IL"/>
        </w:rPr>
        <w:t>.</w:t>
      </w:r>
      <w:r w:rsidRPr="00F93635">
        <w:rPr>
          <w:rtl/>
          <w:lang w:eastAsia="he-IL"/>
        </w:rPr>
        <w:t xml:space="preserve"> </w:t>
      </w:r>
      <w:bookmarkStart w:id="7749" w:name="_ETM_Q33_607987"/>
      <w:bookmarkStart w:id="7750" w:name="_ETM_Q33_608028"/>
      <w:bookmarkStart w:id="7751" w:name="_ETM_Q33_608123"/>
      <w:bookmarkStart w:id="7752" w:name="_ETM_Q33_608149"/>
      <w:bookmarkStart w:id="7753" w:name="_ETM_Q33_608747"/>
      <w:bookmarkStart w:id="7754" w:name="_ETM_Q33_608781"/>
      <w:bookmarkEnd w:id="7749"/>
      <w:bookmarkEnd w:id="7750"/>
      <w:bookmarkEnd w:id="7751"/>
      <w:bookmarkEnd w:id="7752"/>
      <w:bookmarkEnd w:id="7753"/>
      <w:bookmarkEnd w:id="7754"/>
      <w:r w:rsidRPr="00F93635">
        <w:rPr>
          <w:rtl/>
          <w:lang w:eastAsia="he-IL"/>
        </w:rPr>
        <w:t>בסוף השיר כתוב</w:t>
      </w:r>
      <w:r>
        <w:rPr>
          <w:rFonts w:hint="cs"/>
          <w:rtl/>
          <w:lang w:eastAsia="he-IL"/>
        </w:rPr>
        <w:t>:</w:t>
      </w:r>
      <w:r>
        <w:rPr>
          <w:rtl/>
          <w:lang w:eastAsia="he-IL"/>
        </w:rPr>
        <w:t xml:space="preserve"> </w:t>
      </w:r>
      <w:r w:rsidR="00FB106C">
        <w:rPr>
          <w:rFonts w:hint="cs"/>
          <w:rtl/>
          <w:lang w:eastAsia="he-IL"/>
        </w:rPr>
        <w:t>"</w:t>
      </w:r>
      <w:r>
        <w:rPr>
          <w:rtl/>
          <w:lang w:eastAsia="he-IL"/>
        </w:rPr>
        <w:t>בעננים תלויה הקשת</w:t>
      </w:r>
      <w:r>
        <w:rPr>
          <w:rFonts w:hint="cs"/>
          <w:rtl/>
          <w:lang w:eastAsia="he-IL"/>
        </w:rPr>
        <w:t xml:space="preserve"> / </w:t>
      </w:r>
      <w:r w:rsidRPr="00F93635">
        <w:rPr>
          <w:rtl/>
          <w:lang w:eastAsia="he-IL"/>
        </w:rPr>
        <w:t>אך עוד לוחש מכשיר הקשר</w:t>
      </w:r>
      <w:r>
        <w:rPr>
          <w:rFonts w:hint="cs"/>
          <w:rtl/>
          <w:lang w:eastAsia="he-IL"/>
        </w:rPr>
        <w:t xml:space="preserve"> /</w:t>
      </w:r>
      <w:r w:rsidRPr="00F93635">
        <w:rPr>
          <w:rtl/>
          <w:lang w:eastAsia="he-IL"/>
        </w:rPr>
        <w:t xml:space="preserve"> מילה או שתיים כמו משק כנפיים</w:t>
      </w:r>
      <w:r>
        <w:rPr>
          <w:rFonts w:hint="cs"/>
          <w:rtl/>
          <w:lang w:eastAsia="he-IL"/>
        </w:rPr>
        <w:t xml:space="preserve"> </w:t>
      </w:r>
      <w:bookmarkStart w:id="7755" w:name="_ETM_Q33_611888"/>
      <w:bookmarkEnd w:id="7755"/>
      <w:r>
        <w:rPr>
          <w:rFonts w:hint="cs"/>
          <w:rtl/>
          <w:lang w:eastAsia="he-IL"/>
        </w:rPr>
        <w:t>/</w:t>
      </w:r>
      <w:r w:rsidRPr="00F93635">
        <w:rPr>
          <w:rtl/>
          <w:lang w:eastAsia="he-IL"/>
        </w:rPr>
        <w:t xml:space="preserve"> ענה לי</w:t>
      </w:r>
      <w:r>
        <w:rPr>
          <w:rFonts w:hint="cs"/>
          <w:rtl/>
          <w:lang w:eastAsia="he-IL"/>
        </w:rPr>
        <w:t>,</w:t>
      </w:r>
      <w:r w:rsidRPr="00F93635">
        <w:rPr>
          <w:rtl/>
          <w:lang w:eastAsia="he-IL"/>
        </w:rPr>
        <w:t xml:space="preserve"> </w:t>
      </w:r>
      <w:r>
        <w:rPr>
          <w:rFonts w:hint="cs"/>
          <w:rtl/>
          <w:lang w:eastAsia="he-IL"/>
        </w:rPr>
        <w:t xml:space="preserve">/ </w:t>
      </w:r>
      <w:r>
        <w:rPr>
          <w:rtl/>
          <w:lang w:eastAsia="he-IL"/>
        </w:rPr>
        <w:t>רו</w:t>
      </w:r>
      <w:r>
        <w:rPr>
          <w:rFonts w:hint="cs"/>
          <w:rtl/>
          <w:lang w:eastAsia="he-IL"/>
        </w:rPr>
        <w:t>ת</w:t>
      </w:r>
      <w:r w:rsidRPr="00F93635">
        <w:rPr>
          <w:rtl/>
          <w:lang w:eastAsia="he-IL"/>
        </w:rPr>
        <w:t xml:space="preserve"> סוף</w:t>
      </w:r>
      <w:r>
        <w:rPr>
          <w:rFonts w:hint="cs"/>
          <w:rtl/>
          <w:lang w:eastAsia="he-IL"/>
        </w:rPr>
        <w:t>,</w:t>
      </w:r>
      <w:r w:rsidRPr="00F93635">
        <w:rPr>
          <w:rtl/>
          <w:lang w:eastAsia="he-IL"/>
        </w:rPr>
        <w:t xml:space="preserve"> אומר האיש מן הב</w:t>
      </w:r>
      <w:r>
        <w:rPr>
          <w:rFonts w:hint="cs"/>
          <w:rtl/>
          <w:lang w:eastAsia="he-IL"/>
        </w:rPr>
        <w:t>קע</w:t>
      </w:r>
      <w:r w:rsidRPr="00F93635">
        <w:rPr>
          <w:rtl/>
          <w:lang w:eastAsia="he-IL"/>
        </w:rPr>
        <w:t>ה</w:t>
      </w:r>
      <w:r w:rsidR="00FB106C">
        <w:rPr>
          <w:rFonts w:hint="cs"/>
          <w:rtl/>
          <w:lang w:eastAsia="he-IL"/>
        </w:rPr>
        <w:t>"</w:t>
      </w:r>
      <w:r w:rsidRPr="00F93635">
        <w:rPr>
          <w:rtl/>
          <w:lang w:eastAsia="he-IL"/>
        </w:rPr>
        <w:t xml:space="preserve">. </w:t>
      </w:r>
      <w:bookmarkStart w:id="7756" w:name="_ETM_Q33_617918"/>
      <w:bookmarkStart w:id="7757" w:name="_ETM_Q33_617954"/>
      <w:bookmarkStart w:id="7758" w:name="_ETM_Q33_618038"/>
      <w:bookmarkStart w:id="7759" w:name="_ETM_Q33_618065"/>
      <w:bookmarkEnd w:id="7756"/>
      <w:bookmarkEnd w:id="7757"/>
      <w:bookmarkEnd w:id="7758"/>
      <w:bookmarkEnd w:id="7759"/>
      <w:r w:rsidRPr="00F93635">
        <w:rPr>
          <w:rtl/>
          <w:lang w:eastAsia="he-IL"/>
        </w:rPr>
        <w:t>רוצים שלום, אבל צ</w:t>
      </w:r>
      <w:r>
        <w:rPr>
          <w:rtl/>
          <w:lang w:eastAsia="he-IL"/>
        </w:rPr>
        <w:t>ריכים גם, כפי שאמרת, כבוד היושב</w:t>
      </w:r>
      <w:r>
        <w:rPr>
          <w:rFonts w:hint="cs"/>
          <w:rtl/>
          <w:lang w:eastAsia="he-IL"/>
        </w:rPr>
        <w:t>-</w:t>
      </w:r>
      <w:r w:rsidRPr="00F93635">
        <w:rPr>
          <w:rtl/>
          <w:lang w:eastAsia="he-IL"/>
        </w:rPr>
        <w:t xml:space="preserve">ראש, להיות מוכנים ודרוכים למלחמה. </w:t>
      </w:r>
    </w:p>
    <w:p w:rsidR="001C6C2B" w:rsidRDefault="001C6C2B" w:rsidP="00D3700A">
      <w:pPr>
        <w:rPr>
          <w:rtl/>
          <w:lang w:eastAsia="he-IL"/>
        </w:rPr>
      </w:pPr>
      <w:bookmarkStart w:id="7760" w:name="_ETM_Q33_627820"/>
      <w:bookmarkStart w:id="7761" w:name="_ETM_Q33_627846"/>
      <w:bookmarkEnd w:id="7760"/>
      <w:bookmarkEnd w:id="7761"/>
    </w:p>
    <w:p w:rsidR="001C6C2B" w:rsidRDefault="001C6C2B" w:rsidP="00EF53A5">
      <w:pPr>
        <w:rPr>
          <w:rtl/>
          <w:lang w:eastAsia="he-IL"/>
        </w:rPr>
      </w:pPr>
      <w:bookmarkStart w:id="7762" w:name="_ETM_Q33_627924"/>
      <w:bookmarkStart w:id="7763" w:name="_ETM_Q33_627956"/>
      <w:bookmarkEnd w:id="7762"/>
      <w:bookmarkEnd w:id="7763"/>
      <w:r w:rsidRPr="00F93635">
        <w:rPr>
          <w:rFonts w:hint="cs"/>
          <w:rtl/>
          <w:lang w:eastAsia="he-IL"/>
        </w:rPr>
        <w:t>במל</w:t>
      </w:r>
      <w:r>
        <w:rPr>
          <w:rFonts w:hint="cs"/>
          <w:rtl/>
          <w:lang w:eastAsia="he-IL"/>
        </w:rPr>
        <w:t>א</w:t>
      </w:r>
      <w:r w:rsidR="00FB106C">
        <w:rPr>
          <w:rFonts w:hint="cs"/>
          <w:rtl/>
          <w:lang w:eastAsia="he-IL"/>
        </w:rPr>
        <w:t>ת</w:t>
      </w:r>
      <w:r w:rsidRPr="00F93635">
        <w:rPr>
          <w:rtl/>
          <w:lang w:eastAsia="he-IL"/>
        </w:rPr>
        <w:t xml:space="preserve"> שלוש שנים ל</w:t>
      </w:r>
      <w:r>
        <w:rPr>
          <w:rFonts w:hint="cs"/>
          <w:rtl/>
          <w:lang w:eastAsia="he-IL"/>
        </w:rPr>
        <w:t>הי</w:t>
      </w:r>
      <w:r w:rsidRPr="00F93635">
        <w:rPr>
          <w:rtl/>
          <w:lang w:eastAsia="he-IL"/>
        </w:rPr>
        <w:t>רצחו ספד לו ראש הממשלה דאז אריאל שרון, שכתב על אהבתו הגדולה של גנדי לארץ ישראל</w:t>
      </w:r>
      <w:r>
        <w:rPr>
          <w:rFonts w:hint="cs"/>
          <w:rtl/>
          <w:lang w:eastAsia="he-IL"/>
        </w:rPr>
        <w:t>:</w:t>
      </w:r>
      <w:r w:rsidRPr="00F93635">
        <w:rPr>
          <w:rtl/>
          <w:lang w:eastAsia="he-IL"/>
        </w:rPr>
        <w:t xml:space="preserve"> </w:t>
      </w:r>
      <w:r>
        <w:rPr>
          <w:rFonts w:hint="cs"/>
          <w:rtl/>
        </w:rPr>
        <w:t>"</w:t>
      </w:r>
      <w:r w:rsidRPr="00395C0A">
        <w:rPr>
          <w:rtl/>
        </w:rPr>
        <w:t>גנדי היה תבנית נוף מולדתו, תבנית נופה של ארץ</w:t>
      </w:r>
      <w:r w:rsidR="00EF53A5">
        <w:rPr>
          <w:rFonts w:hint="cs"/>
          <w:rtl/>
        </w:rPr>
        <w:t xml:space="preserve"> </w:t>
      </w:r>
      <w:r w:rsidRPr="00395C0A">
        <w:rPr>
          <w:rtl/>
        </w:rPr>
        <w:t>ישראל. כל חייו פסע גנדי בשבילי הארץ, כשהוא עומס על שכמו את התרמיל הכבד של מורשת העם היהודי בארצו. גנדי הבין כי הקשר בין עם ישראל לארצו מעוגן בראש ובראשונה באלפי שנים של חיי</w:t>
      </w:r>
      <w:r>
        <w:rPr>
          <w:rtl/>
        </w:rPr>
        <w:t>ם יהודיים ושל יצירה יהודית בארץ</w:t>
      </w:r>
      <w:r>
        <w:rPr>
          <w:rFonts w:hint="cs"/>
          <w:rtl/>
        </w:rPr>
        <w:t xml:space="preserve"> </w:t>
      </w:r>
      <w:r w:rsidRPr="00395C0A">
        <w:rPr>
          <w:rtl/>
        </w:rPr>
        <w:t>ישראל. לכן, לאחר שנים של הגנה על גבולות הארץ כאיש צבא, פנה גנדי לתחום הנחלת מורשת הארץ לדורות הבאים</w:t>
      </w:r>
      <w:r w:rsidRPr="00A269EF">
        <w:rPr>
          <w:rFonts w:hint="cs"/>
          <w:rtl/>
        </w:rPr>
        <w:t xml:space="preserve">", </w:t>
      </w:r>
      <w:r w:rsidRPr="00F93635">
        <w:rPr>
          <w:rtl/>
          <w:lang w:eastAsia="he-IL"/>
        </w:rPr>
        <w:t xml:space="preserve">כמנהל מוזיאון ארץ ישראל, כמי שערך והביא </w:t>
      </w:r>
      <w:r>
        <w:rPr>
          <w:rFonts w:hint="cs"/>
          <w:rtl/>
          <w:lang w:eastAsia="he-IL"/>
        </w:rPr>
        <w:t>ל</w:t>
      </w:r>
      <w:r w:rsidRPr="00F93635">
        <w:rPr>
          <w:rtl/>
          <w:lang w:eastAsia="he-IL"/>
        </w:rPr>
        <w:t xml:space="preserve">דפוס </w:t>
      </w:r>
      <w:r>
        <w:rPr>
          <w:rFonts w:hint="cs"/>
          <w:rtl/>
          <w:lang w:eastAsia="he-IL"/>
        </w:rPr>
        <w:t xml:space="preserve">72 </w:t>
      </w:r>
      <w:r w:rsidRPr="00F93635">
        <w:rPr>
          <w:rtl/>
          <w:lang w:eastAsia="he-IL"/>
        </w:rPr>
        <w:t xml:space="preserve">ספרים על ידיעת הארץ, וכן תרגומים לעברית של סיפורי מטיילים ועולים לרגל לארץ ישראל. </w:t>
      </w:r>
      <w:bookmarkStart w:id="7764" w:name="_ETM_Q33_672819"/>
      <w:bookmarkStart w:id="7765" w:name="_ETM_Q33_672850"/>
      <w:bookmarkStart w:id="7766" w:name="_ETM_Q33_672914"/>
      <w:bookmarkStart w:id="7767" w:name="_ETM_Q33_672947"/>
      <w:bookmarkStart w:id="7768" w:name="_ETM_Q33_689190"/>
      <w:bookmarkStart w:id="7769" w:name="_ETM_Q33_689231"/>
      <w:bookmarkStart w:id="7770" w:name="_ETM_Q33_689288"/>
      <w:bookmarkEnd w:id="7764"/>
      <w:bookmarkEnd w:id="7765"/>
      <w:bookmarkEnd w:id="7766"/>
      <w:bookmarkEnd w:id="7767"/>
      <w:bookmarkEnd w:id="7768"/>
      <w:bookmarkEnd w:id="7769"/>
      <w:bookmarkEnd w:id="7770"/>
      <w:r w:rsidR="00FB106C">
        <w:rPr>
          <w:rFonts w:hint="cs"/>
          <w:rtl/>
          <w:lang w:eastAsia="he-IL"/>
        </w:rPr>
        <w:t>"</w:t>
      </w:r>
      <w:r w:rsidRPr="00F93635">
        <w:rPr>
          <w:rtl/>
          <w:lang w:eastAsia="he-IL"/>
        </w:rPr>
        <w:t xml:space="preserve">גם בזירה הציבורית פעל גנדי להעמקת הקשר בין העם לארצו ומורשתו, ובמשא ומתן הקואליציוני הראשון עם הליכוד בשנת </w:t>
      </w:r>
      <w:r>
        <w:rPr>
          <w:rFonts w:hint="cs"/>
          <w:rtl/>
          <w:lang w:eastAsia="he-IL"/>
        </w:rPr>
        <w:t xml:space="preserve">1988 </w:t>
      </w:r>
      <w:r w:rsidRPr="00F93635">
        <w:rPr>
          <w:rtl/>
          <w:lang w:eastAsia="he-IL"/>
        </w:rPr>
        <w:t>דרש לכתוב בקווי היסוד של הממשלה כי יש להשתית את החינוך על ערכי הנצח של עם ישראל</w:t>
      </w:r>
      <w:r w:rsidR="00FB106C">
        <w:rPr>
          <w:rFonts w:hint="cs"/>
          <w:rtl/>
          <w:lang w:eastAsia="he-IL"/>
        </w:rPr>
        <w:t>:</w:t>
      </w:r>
      <w:r w:rsidRPr="00F93635">
        <w:rPr>
          <w:rtl/>
          <w:lang w:eastAsia="he-IL"/>
        </w:rPr>
        <w:t xml:space="preserve"> תורת ישראל, תולדות עם ישראל ולימודי מולדת. כששאלו אותו מדוע הוא מתעקש גם על התורה, השיב גנדי, ואני מצטט</w:t>
      </w:r>
      <w:r w:rsidR="00FB106C">
        <w:rPr>
          <w:rFonts w:hint="cs"/>
          <w:rtl/>
          <w:lang w:eastAsia="he-IL"/>
        </w:rPr>
        <w:t>"</w:t>
      </w:r>
      <w:r>
        <w:rPr>
          <w:rFonts w:hint="cs"/>
          <w:rtl/>
          <w:lang w:eastAsia="he-IL"/>
        </w:rPr>
        <w:t xml:space="preserve"> </w:t>
      </w:r>
      <w:r>
        <w:rPr>
          <w:rFonts w:hint="eastAsia"/>
          <w:rtl/>
          <w:lang w:eastAsia="he-IL"/>
        </w:rPr>
        <w:t>–</w:t>
      </w:r>
      <w:r w:rsidRPr="00F93635">
        <w:rPr>
          <w:rtl/>
          <w:lang w:eastAsia="he-IL"/>
        </w:rPr>
        <w:t xml:space="preserve"> אמר ראש הממשלה שרון</w:t>
      </w:r>
      <w:r>
        <w:rPr>
          <w:rFonts w:hint="cs"/>
          <w:rtl/>
          <w:lang w:eastAsia="he-IL"/>
        </w:rPr>
        <w:t xml:space="preserve"> </w:t>
      </w:r>
      <w:r>
        <w:rPr>
          <w:rFonts w:hint="eastAsia"/>
          <w:rtl/>
          <w:lang w:eastAsia="he-IL"/>
        </w:rPr>
        <w:t>–</w:t>
      </w:r>
      <w:r w:rsidRPr="00F93635">
        <w:rPr>
          <w:rtl/>
          <w:lang w:eastAsia="he-IL"/>
        </w:rPr>
        <w:t xml:space="preserve"> </w:t>
      </w:r>
      <w:r>
        <w:rPr>
          <w:rFonts w:hint="cs"/>
          <w:rtl/>
          <w:lang w:eastAsia="he-IL"/>
        </w:rPr>
        <w:t>"</w:t>
      </w:r>
      <w:r w:rsidRPr="00F93635">
        <w:rPr>
          <w:rtl/>
          <w:lang w:eastAsia="he-IL"/>
        </w:rPr>
        <w:t>אנחנו בעד ארץ ישראל</w:t>
      </w:r>
      <w:r>
        <w:rPr>
          <w:rFonts w:hint="cs"/>
          <w:rtl/>
          <w:lang w:eastAsia="he-IL"/>
        </w:rPr>
        <w:t>.</w:t>
      </w:r>
      <w:r w:rsidRPr="00F93635">
        <w:rPr>
          <w:rtl/>
          <w:lang w:eastAsia="he-IL"/>
        </w:rPr>
        <w:t xml:space="preserve"> ומהיכן נגזרת ארץ ישראל</w:t>
      </w:r>
      <w:r>
        <w:rPr>
          <w:rFonts w:hint="cs"/>
          <w:rtl/>
          <w:lang w:eastAsia="he-IL"/>
        </w:rPr>
        <w:t>?</w:t>
      </w:r>
      <w:r w:rsidRPr="00F93635">
        <w:rPr>
          <w:rtl/>
          <w:lang w:eastAsia="he-IL"/>
        </w:rPr>
        <w:t xml:space="preserve"> מתורת ישראל</w:t>
      </w:r>
      <w:r>
        <w:rPr>
          <w:rFonts w:hint="cs"/>
          <w:rtl/>
          <w:lang w:eastAsia="he-IL"/>
        </w:rPr>
        <w:t>"</w:t>
      </w:r>
      <w:r w:rsidRPr="00F93635">
        <w:rPr>
          <w:rtl/>
          <w:lang w:eastAsia="he-IL"/>
        </w:rPr>
        <w:t xml:space="preserve">. עד כאן דברי שרון. </w:t>
      </w:r>
    </w:p>
    <w:p w:rsidR="001C6C2B" w:rsidRDefault="001C6C2B" w:rsidP="00D3700A">
      <w:pPr>
        <w:rPr>
          <w:rtl/>
          <w:lang w:eastAsia="he-IL"/>
        </w:rPr>
      </w:pPr>
      <w:bookmarkStart w:id="7771" w:name="_ETM_Q33_705912"/>
      <w:bookmarkStart w:id="7772" w:name="_ETM_Q33_705946"/>
      <w:bookmarkEnd w:id="7771"/>
      <w:bookmarkEnd w:id="7772"/>
    </w:p>
    <w:p w:rsidR="001C6C2B" w:rsidRDefault="001C6C2B" w:rsidP="00EF53A5">
      <w:pPr>
        <w:rPr>
          <w:rtl/>
          <w:lang w:eastAsia="he-IL"/>
        </w:rPr>
      </w:pPr>
      <w:bookmarkStart w:id="7773" w:name="_ETM_Q33_706055"/>
      <w:bookmarkStart w:id="7774" w:name="_ETM_Q33_706077"/>
      <w:bookmarkEnd w:id="7773"/>
      <w:bookmarkEnd w:id="7774"/>
      <w:r w:rsidRPr="00F93635">
        <w:rPr>
          <w:rtl/>
          <w:lang w:eastAsia="he-IL"/>
        </w:rPr>
        <w:t>הבוקר פגשתי אני את חוקר ארץ ישראל חגי בן ארצי, שאמר עליו</w:t>
      </w:r>
      <w:r>
        <w:rPr>
          <w:rFonts w:hint="cs"/>
          <w:rtl/>
          <w:lang w:eastAsia="he-IL"/>
        </w:rPr>
        <w:t>:</w:t>
      </w:r>
      <w:r>
        <w:rPr>
          <w:rtl/>
          <w:lang w:eastAsia="he-IL"/>
        </w:rPr>
        <w:t xml:space="preserve"> הוא היה איש ארץ ישראל בכל רמ</w:t>
      </w:r>
      <w:r>
        <w:rPr>
          <w:rFonts w:hint="cs"/>
          <w:rtl/>
          <w:lang w:eastAsia="he-IL"/>
        </w:rPr>
        <w:t xml:space="preserve">"ח </w:t>
      </w:r>
      <w:r w:rsidRPr="00F93635">
        <w:rPr>
          <w:rtl/>
          <w:lang w:eastAsia="he-IL"/>
        </w:rPr>
        <w:t>חבריו, וזכורה לי האמירה שתמיד היה חוזר עליה</w:t>
      </w:r>
      <w:r>
        <w:rPr>
          <w:rFonts w:hint="cs"/>
          <w:rtl/>
          <w:lang w:eastAsia="he-IL"/>
        </w:rPr>
        <w:t>:</w:t>
      </w:r>
      <w:r w:rsidRPr="00F93635">
        <w:rPr>
          <w:rtl/>
          <w:lang w:eastAsia="he-IL"/>
        </w:rPr>
        <w:t xml:space="preserve"> בכל מקום בארץ ישראל אתה דורך על פסוקי התנ</w:t>
      </w:r>
      <w:r>
        <w:rPr>
          <w:rFonts w:hint="cs"/>
          <w:rtl/>
          <w:lang w:eastAsia="he-IL"/>
        </w:rPr>
        <w:t>"</w:t>
      </w:r>
      <w:r w:rsidRPr="00F93635">
        <w:rPr>
          <w:rtl/>
          <w:lang w:eastAsia="he-IL"/>
        </w:rPr>
        <w:t>ך</w:t>
      </w:r>
      <w:r>
        <w:rPr>
          <w:rFonts w:hint="cs"/>
          <w:rtl/>
          <w:lang w:eastAsia="he-IL"/>
        </w:rPr>
        <w:t>.</w:t>
      </w:r>
    </w:p>
    <w:p w:rsidR="001C6C2B" w:rsidRDefault="001C6C2B" w:rsidP="00D3700A">
      <w:pPr>
        <w:rPr>
          <w:rtl/>
          <w:lang w:eastAsia="he-IL"/>
        </w:rPr>
      </w:pPr>
      <w:bookmarkStart w:id="7775" w:name="_ETM_Q33_722890"/>
      <w:bookmarkStart w:id="7776" w:name="_ETM_Q33_722928"/>
      <w:bookmarkEnd w:id="7775"/>
      <w:bookmarkEnd w:id="7776"/>
    </w:p>
    <w:p w:rsidR="00FB106C" w:rsidRDefault="001C6C2B" w:rsidP="00EF53A5">
      <w:pPr>
        <w:rPr>
          <w:rtl/>
        </w:rPr>
      </w:pPr>
      <w:bookmarkStart w:id="7777" w:name="_ETM_Q33_723001"/>
      <w:bookmarkStart w:id="7778" w:name="_ETM_Q33_723041"/>
      <w:bookmarkEnd w:id="7777"/>
      <w:bookmarkEnd w:id="7778"/>
      <w:r w:rsidRPr="00F93635">
        <w:rPr>
          <w:rtl/>
          <w:lang w:eastAsia="he-IL"/>
        </w:rPr>
        <w:t>רחב</w:t>
      </w:r>
      <w:r>
        <w:rPr>
          <w:rFonts w:hint="cs"/>
          <w:rtl/>
          <w:lang w:eastAsia="he-IL"/>
        </w:rPr>
        <w:t>ע</w:t>
      </w:r>
      <w:r w:rsidRPr="00F93635">
        <w:rPr>
          <w:rtl/>
          <w:lang w:eastAsia="he-IL"/>
        </w:rPr>
        <w:t>ם זאבי היה רחוק מאוד מאשליות השלום של שנות ה</w:t>
      </w:r>
      <w:r>
        <w:rPr>
          <w:rFonts w:hint="cs"/>
          <w:rtl/>
          <w:lang w:eastAsia="he-IL"/>
        </w:rPr>
        <w:t>תשעים העליזות</w:t>
      </w:r>
      <w:r w:rsidRPr="00F93635">
        <w:rPr>
          <w:rtl/>
          <w:lang w:eastAsia="he-IL"/>
        </w:rPr>
        <w:t xml:space="preserve"> </w:t>
      </w:r>
      <w:r>
        <w:rPr>
          <w:rFonts w:hint="cs"/>
          <w:rtl/>
          <w:lang w:eastAsia="he-IL"/>
        </w:rPr>
        <w:t>ו</w:t>
      </w:r>
      <w:r w:rsidRPr="00F93635">
        <w:rPr>
          <w:rtl/>
          <w:lang w:eastAsia="he-IL"/>
        </w:rPr>
        <w:t xml:space="preserve">בעל ראייה מפוקחת של מציאות חיינו הקשוחה בשכונה האכזרית שבה אנחנו מתגוררים. את המלחמה בטרור האמין כי עלינו לפתור בכוח </w:t>
      </w:r>
      <w:r w:rsidRPr="00BE37D2">
        <w:rPr>
          <w:rtl/>
        </w:rPr>
        <w:t xml:space="preserve">הזרוע. </w:t>
      </w:r>
      <w:r w:rsidRPr="00BE37D2">
        <w:rPr>
          <w:rFonts w:hint="cs"/>
          <w:rtl/>
        </w:rPr>
        <w:t>"</w:t>
      </w:r>
      <w:r w:rsidRPr="00BE37D2">
        <w:rPr>
          <w:rtl/>
        </w:rPr>
        <w:t>אנחנו שומעים</w:t>
      </w:r>
      <w:r w:rsidRPr="00BE37D2">
        <w:rPr>
          <w:rFonts w:hint="cs"/>
          <w:rtl/>
        </w:rPr>
        <w:t>" אמר</w:t>
      </w:r>
      <w:r w:rsidRPr="00BE37D2">
        <w:rPr>
          <w:rtl/>
        </w:rPr>
        <w:t xml:space="preserve"> </w:t>
      </w:r>
      <w:r w:rsidRPr="00BE37D2">
        <w:rPr>
          <w:rFonts w:hint="cs"/>
          <w:rtl/>
        </w:rPr>
        <w:t>"</w:t>
      </w:r>
      <w:r w:rsidRPr="00BE37D2">
        <w:rPr>
          <w:rtl/>
        </w:rPr>
        <w:t>את דוברי הממשלה והשמאל, שחוזרים ואומרים כי אי</w:t>
      </w:r>
      <w:r w:rsidRPr="00BE37D2">
        <w:rPr>
          <w:rFonts w:hint="cs"/>
          <w:rtl/>
        </w:rPr>
        <w:t>-</w:t>
      </w:r>
      <w:r w:rsidRPr="00BE37D2">
        <w:rPr>
          <w:rtl/>
        </w:rPr>
        <w:t>אפשר להכריע בכוח את הסכסוך עם הפל</w:t>
      </w:r>
      <w:r w:rsidR="00FB106C">
        <w:rPr>
          <w:rFonts w:hint="cs"/>
          <w:rtl/>
        </w:rPr>
        <w:t>סט</w:t>
      </w:r>
      <w:r w:rsidRPr="00BE37D2">
        <w:rPr>
          <w:rtl/>
        </w:rPr>
        <w:t>ינים, וכי אין פתרון צבאי</w:t>
      </w:r>
      <w:r w:rsidR="00FB106C">
        <w:rPr>
          <w:rFonts w:hint="cs"/>
          <w:rtl/>
        </w:rPr>
        <w:t>,</w:t>
      </w:r>
      <w:r w:rsidRPr="00BE37D2">
        <w:rPr>
          <w:rtl/>
        </w:rPr>
        <w:t xml:space="preserve"> ובסופו של דבר בלאו הכי נצטרך להגיע לשולחן המשא ומתן המדיני. אומרים את זה שרים ואומרים את זה אפילו אלופים במילואים של השמאל, והאזרח הקטן מבולבל ושואל: הא</w:t>
      </w:r>
      <w:r w:rsidR="00FB106C">
        <w:rPr>
          <w:rFonts w:hint="cs"/>
          <w:rtl/>
        </w:rPr>
        <w:t>ו</w:t>
      </w:r>
      <w:r w:rsidRPr="00BE37D2">
        <w:rPr>
          <w:rtl/>
        </w:rPr>
        <w:t>מנם זה כך</w:t>
      </w:r>
      <w:r w:rsidR="00FB106C">
        <w:rPr>
          <w:rFonts w:hint="cs"/>
          <w:rtl/>
        </w:rPr>
        <w:t xml:space="preserve">? </w:t>
      </w:r>
      <w:bookmarkStart w:id="7779" w:name="_ETM_Q33_753645"/>
      <w:bookmarkStart w:id="7780" w:name="_ETM_Q33_753657"/>
      <w:bookmarkStart w:id="7781" w:name="_ETM_Q33_753723"/>
      <w:bookmarkStart w:id="7782" w:name="_ETM_Q33_753754"/>
      <w:bookmarkEnd w:id="7779"/>
      <w:bookmarkEnd w:id="7780"/>
      <w:bookmarkEnd w:id="7781"/>
      <w:bookmarkEnd w:id="7782"/>
      <w:r>
        <w:rPr>
          <w:rFonts w:hint="cs"/>
          <w:rtl/>
          <w:lang w:eastAsia="he-IL"/>
        </w:rPr>
        <w:t xml:space="preserve">הקביעה </w:t>
      </w:r>
      <w:r w:rsidRPr="00F93635">
        <w:rPr>
          <w:rtl/>
          <w:lang w:eastAsia="he-IL"/>
        </w:rPr>
        <w:t>הזאת</w:t>
      </w:r>
      <w:r>
        <w:rPr>
          <w:rFonts w:hint="cs"/>
          <w:rtl/>
          <w:lang w:eastAsia="he-IL"/>
        </w:rPr>
        <w:t>",</w:t>
      </w:r>
      <w:r w:rsidRPr="00F93635">
        <w:rPr>
          <w:rtl/>
          <w:lang w:eastAsia="he-IL"/>
        </w:rPr>
        <w:t xml:space="preserve"> אמר, </w:t>
      </w:r>
      <w:r>
        <w:rPr>
          <w:rFonts w:hint="cs"/>
          <w:rtl/>
          <w:lang w:eastAsia="he-IL"/>
        </w:rPr>
        <w:t>"</w:t>
      </w:r>
      <w:r w:rsidRPr="00F93635">
        <w:rPr>
          <w:rtl/>
          <w:lang w:eastAsia="he-IL"/>
        </w:rPr>
        <w:t xml:space="preserve">היא </w:t>
      </w:r>
      <w:r>
        <w:rPr>
          <w:rFonts w:hint="cs"/>
          <w:rtl/>
          <w:lang w:eastAsia="he-IL"/>
        </w:rPr>
        <w:t xml:space="preserve">אווילית </w:t>
      </w:r>
      <w:r w:rsidRPr="00F93635">
        <w:rPr>
          <w:rtl/>
          <w:lang w:eastAsia="he-IL"/>
        </w:rPr>
        <w:t xml:space="preserve">וחסרת בסיס, ומטעמי נימוס אסתפק בהגדרתה כמטומטמת. הרי כל ההיסטוריה האנושית מלמדת אותנו את ההפך </w:t>
      </w:r>
      <w:r>
        <w:rPr>
          <w:rFonts w:hint="cs"/>
          <w:rtl/>
          <w:lang w:eastAsia="he-IL"/>
        </w:rPr>
        <w:t>מזה.</w:t>
      </w:r>
      <w:r w:rsidRPr="00F93635">
        <w:rPr>
          <w:rtl/>
          <w:lang w:eastAsia="he-IL"/>
        </w:rPr>
        <w:t xml:space="preserve"> האם ההשתלטות הנאצית על מחצית אירופה הודברה במשא ומתן מדיני או במלחמת בנות הברית למיגורה?</w:t>
      </w:r>
      <w:r w:rsidR="00D3700A">
        <w:rPr>
          <w:rFonts w:hint="cs"/>
          <w:rtl/>
          <w:lang w:eastAsia="he-IL"/>
        </w:rPr>
        <w:t xml:space="preserve"> </w:t>
      </w:r>
      <w:bookmarkStart w:id="7783" w:name="TOR_Q34"/>
      <w:bookmarkEnd w:id="7783"/>
      <w:r w:rsidR="007956E7">
        <w:rPr>
          <w:rFonts w:hint="cs"/>
          <w:rtl/>
        </w:rPr>
        <w:t xml:space="preserve">האם ההתפשטות היפנית על דרום-מזרח אסיה נעצרה ונסוגה </w:t>
      </w:r>
      <w:bookmarkStart w:id="7784" w:name="_ETM_Q34_172432"/>
      <w:bookmarkEnd w:id="7784"/>
      <w:r w:rsidR="007956E7">
        <w:rPr>
          <w:rFonts w:hint="cs"/>
          <w:rtl/>
        </w:rPr>
        <w:t>במשא ומתן מדיני, או בזכות שתי פצצות אטום שארצות הברית הטילה על הירושימה ונגסאקי?</w:t>
      </w:r>
      <w:r w:rsidR="00FB106C">
        <w:rPr>
          <w:rFonts w:hint="cs"/>
          <w:rtl/>
        </w:rPr>
        <w:t>"</w:t>
      </w:r>
      <w:r w:rsidR="007956E7">
        <w:rPr>
          <w:rFonts w:hint="cs"/>
          <w:rtl/>
        </w:rPr>
        <w:t xml:space="preserve"> ועוד כהנה וכהנה. </w:t>
      </w:r>
      <w:r w:rsidR="00FB106C">
        <w:rPr>
          <w:rFonts w:hint="cs"/>
          <w:rtl/>
        </w:rPr>
        <w:t>"</w:t>
      </w:r>
      <w:r w:rsidR="007956E7">
        <w:rPr>
          <w:rFonts w:hint="cs"/>
          <w:rtl/>
        </w:rPr>
        <w:t xml:space="preserve">מאז סכסוך הדמים הראשון בין </w:t>
      </w:r>
      <w:bookmarkStart w:id="7785" w:name="_ETM_Q34_185336"/>
      <w:bookmarkEnd w:id="7785"/>
      <w:r w:rsidR="007956E7">
        <w:rPr>
          <w:rFonts w:hint="cs"/>
          <w:rtl/>
        </w:rPr>
        <w:t>קין והבל ועד ימינו</w:t>
      </w:r>
      <w:r w:rsidR="00FB106C">
        <w:rPr>
          <w:rFonts w:hint="cs"/>
          <w:rtl/>
        </w:rPr>
        <w:t>"</w:t>
      </w:r>
      <w:r w:rsidR="007956E7">
        <w:rPr>
          <w:rFonts w:hint="cs"/>
          <w:rtl/>
        </w:rPr>
        <w:t xml:space="preserve">, אמר, </w:t>
      </w:r>
      <w:r w:rsidR="00EF53A5">
        <w:rPr>
          <w:rFonts w:hint="cs"/>
          <w:rtl/>
        </w:rPr>
        <w:t>"</w:t>
      </w:r>
      <w:r w:rsidR="007956E7">
        <w:rPr>
          <w:rFonts w:hint="cs"/>
          <w:rtl/>
        </w:rPr>
        <w:t>רוותה ההיסטוריה האנושית במלחמות אין</w:t>
      </w:r>
      <w:bookmarkStart w:id="7786" w:name="_ETM_Q34_186824"/>
      <w:bookmarkEnd w:id="7786"/>
      <w:r w:rsidR="00EF53A5">
        <w:rPr>
          <w:rFonts w:hint="cs"/>
          <w:rtl/>
        </w:rPr>
        <w:t>-</w:t>
      </w:r>
      <w:r w:rsidR="007956E7">
        <w:rPr>
          <w:rFonts w:hint="cs"/>
          <w:rtl/>
        </w:rPr>
        <w:t>קץ שתכליתן הייתה להשיג הכרעה על ידי כוח</w:t>
      </w:r>
      <w:r w:rsidR="00EF53A5">
        <w:rPr>
          <w:rFonts w:hint="cs"/>
          <w:rtl/>
        </w:rPr>
        <w:t>"</w:t>
      </w:r>
      <w:r w:rsidR="007956E7">
        <w:rPr>
          <w:rFonts w:hint="cs"/>
          <w:rtl/>
        </w:rPr>
        <w:t xml:space="preserve">. </w:t>
      </w:r>
      <w:bookmarkStart w:id="7787" w:name="_ETM_Q34_193250"/>
      <w:bookmarkEnd w:id="7787"/>
    </w:p>
    <w:p w:rsidR="00FB106C" w:rsidRDefault="00FB106C" w:rsidP="00FB106C">
      <w:pPr>
        <w:rPr>
          <w:rtl/>
        </w:rPr>
      </w:pPr>
    </w:p>
    <w:p w:rsidR="007956E7" w:rsidRDefault="00EF53A5" w:rsidP="00FB106C">
      <w:pPr>
        <w:rPr>
          <w:rtl/>
        </w:rPr>
      </w:pPr>
      <w:r>
        <w:rPr>
          <w:rFonts w:hint="cs"/>
          <w:rtl/>
        </w:rPr>
        <w:t>"</w:t>
      </w:r>
      <w:r w:rsidR="007956E7">
        <w:rPr>
          <w:rFonts w:hint="cs"/>
          <w:rtl/>
        </w:rPr>
        <w:t xml:space="preserve">גם הקמתה ועצמאותה של ישראל החדשה באו כתוצאה מהכרעה </w:t>
      </w:r>
      <w:bookmarkStart w:id="7788" w:name="_ETM_Q34_194139"/>
      <w:bookmarkEnd w:id="7788"/>
      <w:r w:rsidR="007956E7">
        <w:rPr>
          <w:rFonts w:hint="cs"/>
          <w:rtl/>
        </w:rPr>
        <w:t>צבאית במלחמת השחרור בתש"ח. במשא ומתן מדיני לא</w:t>
      </w:r>
      <w:bookmarkStart w:id="7789" w:name="_ETM_Q34_197593"/>
      <w:bookmarkEnd w:id="7789"/>
      <w:r w:rsidR="007956E7">
        <w:rPr>
          <w:rFonts w:hint="cs"/>
          <w:rtl/>
        </w:rPr>
        <w:t xml:space="preserve"> היו מסכימות מדינות ערב להקמת מדינת היהודים</w:t>
      </w:r>
      <w:r>
        <w:rPr>
          <w:rFonts w:hint="cs"/>
          <w:rtl/>
        </w:rPr>
        <w:t>,</w:t>
      </w:r>
      <w:r w:rsidR="007956E7">
        <w:rPr>
          <w:rFonts w:hint="cs"/>
          <w:rtl/>
        </w:rPr>
        <w:t xml:space="preserve"> והן פלשו אליה בכוח כדי להביסה, אלא שכוחנו עמד לנו </w:t>
      </w:r>
      <w:bookmarkStart w:id="7790" w:name="_ETM_Q34_202219"/>
      <w:bookmarkEnd w:id="7790"/>
      <w:r w:rsidR="007956E7">
        <w:rPr>
          <w:rFonts w:hint="cs"/>
          <w:rtl/>
        </w:rPr>
        <w:t xml:space="preserve">וניצחנו גם במלחמה ההיא. נכון שלאחר המלחמה הולכים למשא ומתן </w:t>
      </w:r>
      <w:bookmarkStart w:id="7791" w:name="_ETM_Q34_207429"/>
      <w:bookmarkEnd w:id="7791"/>
      <w:r w:rsidR="007956E7">
        <w:rPr>
          <w:rFonts w:hint="cs"/>
          <w:rtl/>
        </w:rPr>
        <w:t xml:space="preserve">מדיני, אבל השאלה, כיצד מגיעים לשולחן הזה </w:t>
      </w:r>
      <w:r w:rsidR="00FB106C">
        <w:rPr>
          <w:rFonts w:hint="eastAsia"/>
          <w:rtl/>
        </w:rPr>
        <w:t>–</w:t>
      </w:r>
      <w:r w:rsidR="00FB106C">
        <w:rPr>
          <w:rFonts w:hint="cs"/>
          <w:rtl/>
        </w:rPr>
        <w:t xml:space="preserve"> </w:t>
      </w:r>
      <w:r w:rsidR="007956E7">
        <w:rPr>
          <w:rFonts w:hint="cs"/>
          <w:rtl/>
        </w:rPr>
        <w:t xml:space="preserve">מנצחים </w:t>
      </w:r>
      <w:bookmarkStart w:id="7792" w:name="_ETM_Q34_212209"/>
      <w:bookmarkEnd w:id="7792"/>
      <w:r w:rsidR="007956E7">
        <w:rPr>
          <w:rFonts w:hint="cs"/>
          <w:rtl/>
        </w:rPr>
        <w:t>או מובסים?</w:t>
      </w:r>
      <w:r w:rsidR="00FB106C">
        <w:rPr>
          <w:rFonts w:hint="cs"/>
          <w:rtl/>
        </w:rPr>
        <w:t>"</w:t>
      </w:r>
    </w:p>
    <w:p w:rsidR="007956E7" w:rsidRDefault="007956E7" w:rsidP="00D3700A">
      <w:pPr>
        <w:rPr>
          <w:rtl/>
        </w:rPr>
      </w:pPr>
      <w:bookmarkStart w:id="7793" w:name="_ETM_Q34_213339"/>
      <w:bookmarkStart w:id="7794" w:name="_ETM_Q34_213413"/>
      <w:bookmarkEnd w:id="7793"/>
      <w:bookmarkEnd w:id="7794"/>
    </w:p>
    <w:p w:rsidR="007956E7" w:rsidRDefault="007956E7" w:rsidP="00EF53A5">
      <w:pPr>
        <w:rPr>
          <w:rtl/>
        </w:rPr>
      </w:pPr>
      <w:bookmarkStart w:id="7795" w:name="_ETM_Q34_215599"/>
      <w:bookmarkStart w:id="7796" w:name="_ETM_Q34_215655"/>
      <w:bookmarkEnd w:id="7795"/>
      <w:bookmarkEnd w:id="7796"/>
      <w:r>
        <w:rPr>
          <w:rFonts w:hint="cs"/>
          <w:rtl/>
        </w:rPr>
        <w:t xml:space="preserve">בנאום נבואי במליאת הכנסת, אני מניח שזה </w:t>
      </w:r>
      <w:bookmarkStart w:id="7797" w:name="_ETM_Q34_224447"/>
      <w:bookmarkEnd w:id="7797"/>
      <w:r>
        <w:rPr>
          <w:rFonts w:hint="cs"/>
          <w:rtl/>
        </w:rPr>
        <w:t xml:space="preserve">ממש במקום שבו אנו עומדים פה, הוא אמר במרץ 1993: </w:t>
      </w:r>
      <w:bookmarkStart w:id="7798" w:name="_ETM_Q34_224765"/>
      <w:bookmarkEnd w:id="7798"/>
      <w:r w:rsidR="00FB106C">
        <w:rPr>
          <w:rFonts w:hint="cs"/>
          <w:rtl/>
        </w:rPr>
        <w:t>"</w:t>
      </w:r>
      <w:r>
        <w:rPr>
          <w:rFonts w:hint="cs"/>
          <w:rtl/>
        </w:rPr>
        <w:t xml:space="preserve">בכל פעם שגואה גל פיגועים וטרור באים כל </w:t>
      </w:r>
      <w:bookmarkStart w:id="7799" w:name="_ETM_Q34_231821"/>
      <w:bookmarkEnd w:id="7799"/>
      <w:r>
        <w:rPr>
          <w:rFonts w:hint="cs"/>
          <w:rtl/>
        </w:rPr>
        <w:t xml:space="preserve">מיני </w:t>
      </w:r>
      <w:r w:rsidR="00FB106C">
        <w:rPr>
          <w:rFonts w:hint="cs"/>
          <w:rtl/>
        </w:rPr>
        <w:t>'</w:t>
      </w:r>
      <w:r>
        <w:rPr>
          <w:rFonts w:hint="cs"/>
          <w:rtl/>
        </w:rPr>
        <w:t>מומחים</w:t>
      </w:r>
      <w:r w:rsidR="00FB106C">
        <w:rPr>
          <w:rFonts w:hint="cs"/>
          <w:rtl/>
        </w:rPr>
        <w:t>'</w:t>
      </w:r>
      <w:r>
        <w:rPr>
          <w:rFonts w:hint="cs"/>
          <w:rtl/>
        </w:rPr>
        <w:t xml:space="preserve"> ומציעים נסיגה חד-צדדית מעזה. אם נשמע </w:t>
      </w:r>
      <w:r w:rsidRPr="00794AA4">
        <w:rPr>
          <w:rFonts w:hint="cs"/>
          <w:rtl/>
        </w:rPr>
        <w:t xml:space="preserve">בקולם ונשעה </w:t>
      </w:r>
      <w:bookmarkStart w:id="7800" w:name="_ETM_Q34_235773"/>
      <w:bookmarkEnd w:id="7800"/>
      <w:r w:rsidRPr="00794AA4">
        <w:rPr>
          <w:rFonts w:hint="cs"/>
          <w:rtl/>
        </w:rPr>
        <w:t>לעצתם</w:t>
      </w:r>
      <w:r>
        <w:rPr>
          <w:rFonts w:hint="cs"/>
          <w:rtl/>
        </w:rPr>
        <w:t xml:space="preserve">, תהיה רצועת עזה קוץ ממאיר ומוקד טרור מסוכן </w:t>
      </w:r>
      <w:bookmarkStart w:id="7801" w:name="_ETM_Q34_239773"/>
      <w:bookmarkEnd w:id="7801"/>
      <w:r>
        <w:rPr>
          <w:rFonts w:hint="cs"/>
          <w:rtl/>
        </w:rPr>
        <w:t xml:space="preserve">פי אלף. מה נעשה כאשר ינחתו טילי </w:t>
      </w:r>
      <w:r w:rsidR="00FB106C">
        <w:rPr>
          <w:rFonts w:hint="cs"/>
          <w:rtl/>
        </w:rPr>
        <w:t>'</w:t>
      </w:r>
      <w:r>
        <w:rPr>
          <w:rFonts w:hint="cs"/>
          <w:rtl/>
        </w:rPr>
        <w:t>קטיושה</w:t>
      </w:r>
      <w:r w:rsidR="00FB106C">
        <w:rPr>
          <w:rFonts w:hint="cs"/>
          <w:rtl/>
        </w:rPr>
        <w:t>'</w:t>
      </w:r>
      <w:r>
        <w:rPr>
          <w:rFonts w:hint="cs"/>
          <w:rtl/>
        </w:rPr>
        <w:t xml:space="preserve"> מבית </w:t>
      </w:r>
      <w:proofErr w:type="spellStart"/>
      <w:r>
        <w:rPr>
          <w:rFonts w:hint="cs"/>
          <w:rtl/>
        </w:rPr>
        <w:t>לאהיא</w:t>
      </w:r>
      <w:proofErr w:type="spellEnd"/>
      <w:r>
        <w:rPr>
          <w:rFonts w:hint="cs"/>
          <w:rtl/>
        </w:rPr>
        <w:t xml:space="preserve"> </w:t>
      </w:r>
      <w:bookmarkStart w:id="7802" w:name="_ETM_Q34_244262"/>
      <w:bookmarkEnd w:id="7802"/>
      <w:r>
        <w:rPr>
          <w:rFonts w:hint="cs"/>
          <w:rtl/>
        </w:rPr>
        <w:t xml:space="preserve">על אשקלון ומבית </w:t>
      </w:r>
      <w:proofErr w:type="spellStart"/>
      <w:r>
        <w:rPr>
          <w:rFonts w:hint="cs"/>
          <w:rtl/>
        </w:rPr>
        <w:t>ח</w:t>
      </w:r>
      <w:r w:rsidR="00FB106C">
        <w:rPr>
          <w:rFonts w:hint="cs"/>
          <w:rtl/>
        </w:rPr>
        <w:t>א</w:t>
      </w:r>
      <w:r>
        <w:rPr>
          <w:rFonts w:hint="cs"/>
          <w:rtl/>
        </w:rPr>
        <w:t>נון</w:t>
      </w:r>
      <w:proofErr w:type="spellEnd"/>
      <w:r>
        <w:rPr>
          <w:rFonts w:hint="cs"/>
          <w:rtl/>
        </w:rPr>
        <w:t xml:space="preserve"> על שדרות?</w:t>
      </w:r>
      <w:r w:rsidR="00FB106C">
        <w:rPr>
          <w:rFonts w:hint="cs"/>
          <w:rtl/>
        </w:rPr>
        <w:t>"</w:t>
      </w:r>
      <w:r>
        <w:rPr>
          <w:rFonts w:hint="cs"/>
          <w:rtl/>
        </w:rPr>
        <w:t xml:space="preserve"> אם ישראל הייתה צועדת </w:t>
      </w:r>
      <w:bookmarkStart w:id="7803" w:name="_ETM_Q34_253481"/>
      <w:bookmarkEnd w:id="7803"/>
      <w:r>
        <w:rPr>
          <w:rFonts w:hint="cs"/>
          <w:rtl/>
        </w:rPr>
        <w:t>בדרכו הקשה אך המפוקחת של רחבעם זאבי</w:t>
      </w:r>
      <w:r w:rsidR="00EF53A5">
        <w:rPr>
          <w:rFonts w:hint="cs"/>
          <w:rtl/>
        </w:rPr>
        <w:t>,</w:t>
      </w:r>
      <w:r>
        <w:rPr>
          <w:rFonts w:hint="cs"/>
          <w:rtl/>
        </w:rPr>
        <w:t xml:space="preserve"> לא היינו מגיעים לא לאוסלו, לא להתנתקות ולא ל-7 באוקטובר. </w:t>
      </w:r>
      <w:bookmarkStart w:id="7804" w:name="_ETM_Q34_262914"/>
      <w:bookmarkEnd w:id="7804"/>
      <w:r>
        <w:rPr>
          <w:rFonts w:hint="cs"/>
          <w:rtl/>
        </w:rPr>
        <w:t xml:space="preserve">וכמה חבל שאריאל שרון, זכרו לברכה, </w:t>
      </w:r>
      <w:bookmarkStart w:id="7805" w:name="_ETM_Q34_263451"/>
      <w:bookmarkEnd w:id="7805"/>
      <w:r>
        <w:rPr>
          <w:rFonts w:hint="cs"/>
          <w:rtl/>
        </w:rPr>
        <w:t xml:space="preserve">לא השכיל להפנים את גודל הסכנה שהייתה </w:t>
      </w:r>
      <w:r w:rsidR="00EF53A5">
        <w:rPr>
          <w:rFonts w:hint="cs"/>
          <w:rtl/>
        </w:rPr>
        <w:t>ט</w:t>
      </w:r>
      <w:r>
        <w:rPr>
          <w:rFonts w:hint="cs"/>
          <w:rtl/>
        </w:rPr>
        <w:t xml:space="preserve">מונה בנסיגה ובהחרבת חבל </w:t>
      </w:r>
      <w:bookmarkStart w:id="7806" w:name="_ETM_Q34_266547"/>
      <w:bookmarkEnd w:id="7806"/>
      <w:r>
        <w:rPr>
          <w:rFonts w:hint="cs"/>
          <w:rtl/>
        </w:rPr>
        <w:t xml:space="preserve">ההתיישבות בעזה, שגם הוא וגם גנדי היו שותפים </w:t>
      </w:r>
      <w:bookmarkStart w:id="7807" w:name="_ETM_Q34_275560"/>
      <w:bookmarkEnd w:id="7807"/>
      <w:r>
        <w:rPr>
          <w:rFonts w:hint="cs"/>
          <w:rtl/>
        </w:rPr>
        <w:t xml:space="preserve">מרכזיים בבנייתו. </w:t>
      </w:r>
    </w:p>
    <w:p w:rsidR="007956E7" w:rsidRDefault="007956E7" w:rsidP="00D3700A">
      <w:pPr>
        <w:rPr>
          <w:rtl/>
        </w:rPr>
      </w:pPr>
      <w:bookmarkStart w:id="7808" w:name="_ETM_Q34_276907"/>
      <w:bookmarkStart w:id="7809" w:name="_ETM_Q34_276988"/>
      <w:bookmarkEnd w:id="7808"/>
      <w:bookmarkEnd w:id="7809"/>
    </w:p>
    <w:p w:rsidR="007956E7" w:rsidRDefault="007956E7" w:rsidP="00EF53A5">
      <w:pPr>
        <w:rPr>
          <w:rtl/>
        </w:rPr>
      </w:pPr>
      <w:bookmarkStart w:id="7810" w:name="_ETM_Q34_277034"/>
      <w:bookmarkStart w:id="7811" w:name="_ETM_Q34_277116"/>
      <w:bookmarkEnd w:id="7810"/>
      <w:bookmarkEnd w:id="7811"/>
      <w:r>
        <w:rPr>
          <w:rFonts w:hint="cs"/>
          <w:rtl/>
        </w:rPr>
        <w:t xml:space="preserve">מימי האינתיפאדה השנייה, ממש סמוך להירצחו, </w:t>
      </w:r>
      <w:bookmarkStart w:id="7812" w:name="_ETM_Q34_277563"/>
      <w:bookmarkEnd w:id="7812"/>
      <w:r>
        <w:rPr>
          <w:rFonts w:hint="cs"/>
          <w:rtl/>
        </w:rPr>
        <w:t xml:space="preserve">אמר מעל בימה זו מילים </w:t>
      </w:r>
      <w:r w:rsidRPr="00E7136D">
        <w:rPr>
          <w:rFonts w:hint="cs"/>
          <w:rtl/>
        </w:rPr>
        <w:t>ש</w:t>
      </w:r>
      <w:r>
        <w:rPr>
          <w:rFonts w:hint="cs"/>
          <w:rtl/>
        </w:rPr>
        <w:t>הם כ</w:t>
      </w:r>
      <w:r w:rsidRPr="00E7136D">
        <w:rPr>
          <w:rFonts w:hint="cs"/>
          <w:rtl/>
        </w:rPr>
        <w:t xml:space="preserve">עין צוואה: </w:t>
      </w:r>
      <w:r w:rsidR="00EF53A5">
        <w:rPr>
          <w:rFonts w:hint="cs"/>
          <w:rtl/>
        </w:rPr>
        <w:t>"</w:t>
      </w:r>
      <w:r w:rsidRPr="00E7136D">
        <w:rPr>
          <w:rFonts w:hint="cs"/>
          <w:rtl/>
        </w:rPr>
        <w:t>אי-אפשר להילחם באינתיפאדה כאשר לא מאמינים שאפשר להדביר אותה. אי-אפשר</w:t>
      </w:r>
      <w:r>
        <w:rPr>
          <w:rFonts w:hint="cs"/>
          <w:rtl/>
        </w:rPr>
        <w:t xml:space="preserve"> להילחם באינתיפאדה כאשר מכריזים כל הזמן שרק פתרון </w:t>
      </w:r>
      <w:bookmarkStart w:id="7813" w:name="_ETM_Q34_291834"/>
      <w:bookmarkEnd w:id="7813"/>
      <w:r>
        <w:rPr>
          <w:rFonts w:hint="cs"/>
          <w:rtl/>
        </w:rPr>
        <w:t xml:space="preserve">מדיני יסיים אותה </w:t>
      </w:r>
      <w:r w:rsidR="0079377A">
        <w:rPr>
          <w:rFonts w:hint="cs"/>
          <w:rtl/>
        </w:rPr>
        <w:t>– – –</w:t>
      </w:r>
      <w:r w:rsidR="00E67246">
        <w:rPr>
          <w:rFonts w:hint="cs"/>
          <w:rtl/>
        </w:rPr>
        <w:t xml:space="preserve"> </w:t>
      </w:r>
      <w:r>
        <w:rPr>
          <w:rFonts w:hint="cs"/>
          <w:rtl/>
        </w:rPr>
        <w:t xml:space="preserve">אי-אפשר להילחם באינתיפאדה כאשר מרעיפים </w:t>
      </w:r>
      <w:bookmarkStart w:id="7814" w:name="_ETM_Q34_297444"/>
      <w:bookmarkEnd w:id="7814"/>
      <w:r>
        <w:rPr>
          <w:rFonts w:hint="cs"/>
          <w:rtl/>
        </w:rPr>
        <w:t>עליה מחוות חדשות לבקרים וכאשר מתפרשות אצלם אלו המחוות כחולשה, פחד ובלבול הדעת אצלנו</w:t>
      </w:r>
      <w:r w:rsidR="00E67246">
        <w:rPr>
          <w:rFonts w:hint="cs"/>
          <w:rtl/>
        </w:rPr>
        <w:t>"; "</w:t>
      </w:r>
      <w:r>
        <w:rPr>
          <w:rFonts w:hint="cs"/>
          <w:rtl/>
        </w:rPr>
        <w:t xml:space="preserve">אין לנו ארץ אחרת, </w:t>
      </w:r>
      <w:bookmarkStart w:id="7815" w:name="_ETM_Q34_303132"/>
      <w:bookmarkEnd w:id="7815"/>
      <w:r>
        <w:rPr>
          <w:rFonts w:hint="cs"/>
          <w:rtl/>
        </w:rPr>
        <w:t xml:space="preserve">ומולדת יש רק אחת </w:t>
      </w:r>
      <w:r w:rsidR="0079377A">
        <w:rPr>
          <w:rFonts w:hint="cs"/>
          <w:rtl/>
        </w:rPr>
        <w:t>– – –</w:t>
      </w:r>
      <w:r w:rsidR="00E67246">
        <w:rPr>
          <w:rFonts w:hint="cs"/>
          <w:rtl/>
        </w:rPr>
        <w:t xml:space="preserve"> </w:t>
      </w:r>
      <w:r>
        <w:rPr>
          <w:rFonts w:hint="cs"/>
          <w:rtl/>
        </w:rPr>
        <w:t xml:space="preserve">ארץ ישראל לעם ישראל ורק לעם </w:t>
      </w:r>
      <w:bookmarkStart w:id="7816" w:name="_ETM_Q34_306049"/>
      <w:bookmarkEnd w:id="7816"/>
      <w:r>
        <w:rPr>
          <w:rFonts w:hint="cs"/>
          <w:rtl/>
        </w:rPr>
        <w:t xml:space="preserve">ישראל. נילחם </w:t>
      </w:r>
      <w:r w:rsidRPr="005B0511">
        <w:rPr>
          <w:rFonts w:hint="cs"/>
          <w:rtl/>
        </w:rPr>
        <w:t>בטרור ונוכל לו</w:t>
      </w:r>
      <w:r w:rsidR="00EF53A5">
        <w:rPr>
          <w:rFonts w:hint="cs"/>
          <w:rtl/>
        </w:rPr>
        <w:t>.</w:t>
      </w:r>
      <w:r>
        <w:rPr>
          <w:rFonts w:hint="cs"/>
          <w:rtl/>
        </w:rPr>
        <w:t xml:space="preserve"> נחזק את ידי </w:t>
      </w:r>
      <w:bookmarkStart w:id="7817" w:name="_ETM_Q34_313453"/>
      <w:bookmarkEnd w:id="7817"/>
      <w:r>
        <w:rPr>
          <w:rFonts w:hint="cs"/>
          <w:rtl/>
        </w:rPr>
        <w:t>צה"ל וזרועות הביטחון וניתן להם לנצח</w:t>
      </w:r>
      <w:r w:rsidR="00E67246">
        <w:rPr>
          <w:rFonts w:hint="cs"/>
          <w:rtl/>
        </w:rPr>
        <w:t>!</w:t>
      </w:r>
      <w:r>
        <w:rPr>
          <w:rFonts w:hint="cs"/>
          <w:rtl/>
        </w:rPr>
        <w:t xml:space="preserve"> השם ע</w:t>
      </w:r>
      <w:r w:rsidR="00E67246">
        <w:rPr>
          <w:rFonts w:hint="cs"/>
          <w:rtl/>
        </w:rPr>
        <w:t>ו</w:t>
      </w:r>
      <w:r>
        <w:rPr>
          <w:rFonts w:hint="cs"/>
          <w:rtl/>
        </w:rPr>
        <w:t xml:space="preserve">ז לעמו </w:t>
      </w:r>
      <w:bookmarkStart w:id="7818" w:name="_ETM_Q34_314761"/>
      <w:bookmarkEnd w:id="7818"/>
      <w:r w:rsidR="00EF53A5">
        <w:rPr>
          <w:rFonts w:hint="cs"/>
          <w:rtl/>
        </w:rPr>
        <w:t>י</w:t>
      </w:r>
      <w:r>
        <w:rPr>
          <w:rFonts w:hint="cs"/>
          <w:rtl/>
        </w:rPr>
        <w:t>יתן, השם יברך את עמו בשלום</w:t>
      </w:r>
      <w:r w:rsidR="00E67246">
        <w:rPr>
          <w:rFonts w:hint="cs"/>
          <w:rtl/>
        </w:rPr>
        <w:t>"</w:t>
      </w:r>
      <w:r>
        <w:rPr>
          <w:rFonts w:hint="cs"/>
          <w:rtl/>
        </w:rPr>
        <w:t xml:space="preserve"> </w:t>
      </w:r>
      <w:r>
        <w:rPr>
          <w:rFonts w:hint="eastAsia"/>
          <w:rtl/>
        </w:rPr>
        <w:t>–</w:t>
      </w:r>
      <w:r>
        <w:rPr>
          <w:rFonts w:hint="cs"/>
          <w:rtl/>
        </w:rPr>
        <w:t xml:space="preserve"> כך סיים </w:t>
      </w:r>
      <w:bookmarkStart w:id="7819" w:name="_ETM_Q34_319651"/>
      <w:bookmarkEnd w:id="7819"/>
      <w:r>
        <w:rPr>
          <w:rFonts w:hint="cs"/>
          <w:rtl/>
        </w:rPr>
        <w:t xml:space="preserve">רחבעם זאבי כל אחד מנאומיו. </w:t>
      </w:r>
    </w:p>
    <w:p w:rsidR="007956E7" w:rsidRDefault="007956E7" w:rsidP="00D3700A">
      <w:pPr>
        <w:rPr>
          <w:rtl/>
        </w:rPr>
      </w:pPr>
      <w:bookmarkStart w:id="7820" w:name="_ETM_Q34_323563"/>
      <w:bookmarkStart w:id="7821" w:name="_ETM_Q34_323651"/>
      <w:bookmarkEnd w:id="7820"/>
      <w:bookmarkEnd w:id="7821"/>
    </w:p>
    <w:p w:rsidR="007956E7" w:rsidRDefault="007956E7" w:rsidP="00EF53A5">
      <w:pPr>
        <w:rPr>
          <w:rtl/>
        </w:rPr>
      </w:pPr>
      <w:bookmarkStart w:id="7822" w:name="_ETM_Q34_323722"/>
      <w:bookmarkStart w:id="7823" w:name="_ETM_Q34_323788"/>
      <w:bookmarkEnd w:id="7822"/>
      <w:bookmarkEnd w:id="7823"/>
      <w:r>
        <w:rPr>
          <w:rFonts w:hint="cs"/>
          <w:rtl/>
        </w:rPr>
        <w:t xml:space="preserve">לאיש הזה עשו רצח אופי לאחר הירצחו בלי שיכול היה להשיב </w:t>
      </w:r>
      <w:bookmarkStart w:id="7824" w:name="_ETM_Q34_325576"/>
      <w:bookmarkEnd w:id="7824"/>
      <w:r w:rsidR="00EF53A5">
        <w:rPr>
          <w:rFonts w:hint="cs"/>
          <w:rtl/>
        </w:rPr>
        <w:t>ע</w:t>
      </w:r>
      <w:r>
        <w:rPr>
          <w:rFonts w:hint="cs"/>
          <w:rtl/>
        </w:rPr>
        <w:t>ל</w:t>
      </w:r>
      <w:r w:rsidR="00EF53A5">
        <w:rPr>
          <w:rFonts w:hint="cs"/>
          <w:rtl/>
        </w:rPr>
        <w:t xml:space="preserve"> ה</w:t>
      </w:r>
      <w:r>
        <w:rPr>
          <w:rFonts w:hint="cs"/>
          <w:rtl/>
        </w:rPr>
        <w:t xml:space="preserve">טענות כלפיו, טענות קשות מאוד. אבל </w:t>
      </w:r>
      <w:bookmarkStart w:id="7825" w:name="_ETM_Q34_330979"/>
      <w:bookmarkEnd w:id="7825"/>
      <w:r>
        <w:rPr>
          <w:rFonts w:hint="cs"/>
          <w:rtl/>
        </w:rPr>
        <w:t>דבר אחד בטוח</w:t>
      </w:r>
      <w:r w:rsidR="00EF53A5">
        <w:rPr>
          <w:rFonts w:hint="cs"/>
          <w:rtl/>
        </w:rPr>
        <w:t>:</w:t>
      </w:r>
      <w:r>
        <w:rPr>
          <w:rFonts w:hint="cs"/>
          <w:rtl/>
        </w:rPr>
        <w:t xml:space="preserve"> האיש הזה ראה את הנולד. יהי זכרו </w:t>
      </w:r>
      <w:bookmarkStart w:id="7826" w:name="_ETM_Q34_334967"/>
      <w:bookmarkEnd w:id="7826"/>
      <w:r>
        <w:rPr>
          <w:rFonts w:hint="cs"/>
          <w:rtl/>
        </w:rPr>
        <w:t xml:space="preserve">ברוך. </w:t>
      </w:r>
    </w:p>
    <w:p w:rsidR="007956E7" w:rsidRDefault="007956E7" w:rsidP="00D3700A">
      <w:pPr>
        <w:rPr>
          <w:rtl/>
        </w:rPr>
      </w:pPr>
    </w:p>
    <w:p w:rsidR="007956E7" w:rsidRDefault="007956E7" w:rsidP="00D3700A">
      <w:pPr>
        <w:pStyle w:val="af6"/>
        <w:keepNext/>
        <w:rPr>
          <w:rtl/>
        </w:rPr>
      </w:pPr>
      <w:r w:rsidRPr="00D772EC">
        <w:rPr>
          <w:rStyle w:val="TagStyle"/>
          <w:rtl/>
        </w:rPr>
        <w:t xml:space="preserve"> &lt;&lt; יור &gt;&gt; </w:t>
      </w:r>
      <w:r>
        <w:rPr>
          <w:rtl/>
        </w:rPr>
        <w:t>היו"ר אמיר אוחנה:</w:t>
      </w:r>
      <w:r w:rsidRPr="00D772EC">
        <w:rPr>
          <w:rStyle w:val="TagStyle"/>
          <w:rtl/>
        </w:rPr>
        <w:t xml:space="preserve"> &lt;&lt; יור &gt;&gt;</w:t>
      </w:r>
      <w:r>
        <w:rPr>
          <w:rtl/>
        </w:rPr>
        <w:t xml:space="preserve"> </w:t>
      </w:r>
    </w:p>
    <w:p w:rsidR="007956E7" w:rsidRDefault="007956E7" w:rsidP="0079377A">
      <w:pPr>
        <w:rPr>
          <w:rtl/>
          <w:lang w:eastAsia="he-IL"/>
        </w:rPr>
      </w:pPr>
    </w:p>
    <w:p w:rsidR="007956E7" w:rsidRDefault="007956E7" w:rsidP="00D3700A">
      <w:pPr>
        <w:rPr>
          <w:rtl/>
          <w:lang w:eastAsia="he-IL"/>
        </w:rPr>
      </w:pPr>
      <w:r>
        <w:rPr>
          <w:rFonts w:hint="cs"/>
          <w:rtl/>
          <w:lang w:eastAsia="he-IL"/>
        </w:rPr>
        <w:t xml:space="preserve">אמן ואמן. אני מודה לשר עמית שיקלי, ומתכבד להזמין </w:t>
      </w:r>
      <w:bookmarkStart w:id="7827" w:name="_ETM_Q34_336969"/>
      <w:bookmarkEnd w:id="7827"/>
      <w:r>
        <w:rPr>
          <w:rFonts w:hint="cs"/>
          <w:rtl/>
          <w:lang w:eastAsia="he-IL"/>
        </w:rPr>
        <w:t>כעת את השרה אורית סטרוק לשאת דברים לזכרו.</w:t>
      </w:r>
      <w:bookmarkStart w:id="7828" w:name="_ETM_Q34_341584"/>
      <w:bookmarkEnd w:id="7828"/>
      <w:r>
        <w:rPr>
          <w:rFonts w:hint="cs"/>
          <w:rtl/>
          <w:lang w:eastAsia="he-IL"/>
        </w:rPr>
        <w:t xml:space="preserve"> בבקשה. </w:t>
      </w:r>
    </w:p>
    <w:p w:rsidR="007956E7" w:rsidRDefault="007956E7" w:rsidP="00D3700A">
      <w:pPr>
        <w:rPr>
          <w:rtl/>
          <w:lang w:eastAsia="he-IL"/>
        </w:rPr>
      </w:pPr>
      <w:bookmarkStart w:id="7829" w:name="_ETM_Q34_341990"/>
      <w:bookmarkStart w:id="7830" w:name="_ETM_Q34_342060"/>
      <w:bookmarkStart w:id="7831" w:name="_ETM_Q34_345046"/>
      <w:bookmarkEnd w:id="7829"/>
      <w:bookmarkEnd w:id="7830"/>
      <w:bookmarkEnd w:id="7831"/>
    </w:p>
    <w:p w:rsidR="007956E7" w:rsidRDefault="007956E7" w:rsidP="00D3700A">
      <w:pPr>
        <w:pStyle w:val="a4"/>
        <w:keepNext/>
        <w:rPr>
          <w:rtl/>
        </w:rPr>
      </w:pPr>
      <w:bookmarkStart w:id="7832" w:name="ET_speaker_6451_5"/>
      <w:r w:rsidRPr="00CC1C19">
        <w:rPr>
          <w:rStyle w:val="TagStyle"/>
          <w:rtl/>
        </w:rPr>
        <w:t xml:space="preserve"> &lt;&lt; דובר &gt;&gt; </w:t>
      </w:r>
      <w:bookmarkStart w:id="7833" w:name="_Toc212056964"/>
      <w:bookmarkStart w:id="7834" w:name="_Toc212057334"/>
      <w:bookmarkStart w:id="7835" w:name="_Toc212655993"/>
      <w:r>
        <w:rPr>
          <w:rtl/>
        </w:rPr>
        <w:t>השרה להתיישבות ומשימות לאומיות אורית מלכה סטרוק:</w:t>
      </w:r>
      <w:bookmarkEnd w:id="7833"/>
      <w:bookmarkEnd w:id="7834"/>
      <w:bookmarkEnd w:id="7835"/>
      <w:r w:rsidRPr="00CC1C19">
        <w:rPr>
          <w:rStyle w:val="TagStyle"/>
          <w:rtl/>
        </w:rPr>
        <w:t xml:space="preserve"> &lt;&lt; דובר &gt;&gt;</w:t>
      </w:r>
      <w:r>
        <w:rPr>
          <w:rtl/>
        </w:rPr>
        <w:t xml:space="preserve"> </w:t>
      </w:r>
      <w:bookmarkEnd w:id="7832"/>
    </w:p>
    <w:p w:rsidR="007956E7" w:rsidRDefault="007956E7" w:rsidP="0079377A">
      <w:pPr>
        <w:rPr>
          <w:rtl/>
          <w:lang w:eastAsia="he-IL"/>
        </w:rPr>
      </w:pPr>
    </w:p>
    <w:p w:rsidR="007956E7" w:rsidRDefault="007956E7" w:rsidP="00EF53A5">
      <w:pPr>
        <w:rPr>
          <w:rtl/>
          <w:lang w:eastAsia="he-IL"/>
        </w:rPr>
      </w:pPr>
      <w:bookmarkStart w:id="7836" w:name="_ETM_Q34_345635"/>
      <w:bookmarkStart w:id="7837" w:name="_ETM_Q34_345655"/>
      <w:bookmarkEnd w:id="7836"/>
      <w:bookmarkEnd w:id="7837"/>
      <w:r>
        <w:rPr>
          <w:rFonts w:hint="cs"/>
          <w:rtl/>
          <w:lang w:eastAsia="he-IL"/>
        </w:rPr>
        <w:t>חודש טוב, אדוני היושב-ראש</w:t>
      </w:r>
      <w:r w:rsidR="00EF53A5">
        <w:rPr>
          <w:rFonts w:hint="cs"/>
          <w:rtl/>
          <w:lang w:eastAsia="he-IL"/>
        </w:rPr>
        <w:t>.</w:t>
      </w:r>
      <w:r>
        <w:rPr>
          <w:rFonts w:hint="cs"/>
          <w:rtl/>
          <w:lang w:eastAsia="he-IL"/>
        </w:rPr>
        <w:t xml:space="preserve"> חבריי חברי הכנסת</w:t>
      </w:r>
      <w:r w:rsidR="00EF53A5">
        <w:rPr>
          <w:rFonts w:hint="cs"/>
          <w:rtl/>
          <w:lang w:eastAsia="he-IL"/>
        </w:rPr>
        <w:t>,</w:t>
      </w:r>
      <w:r>
        <w:rPr>
          <w:rFonts w:hint="cs"/>
          <w:rtl/>
          <w:lang w:eastAsia="he-IL"/>
        </w:rPr>
        <w:t xml:space="preserve"> ידידיי </w:t>
      </w:r>
      <w:bookmarkStart w:id="7838" w:name="_ETM_Q34_355931"/>
      <w:bookmarkEnd w:id="7838"/>
      <w:r>
        <w:rPr>
          <w:rFonts w:hint="cs"/>
          <w:rtl/>
          <w:lang w:eastAsia="he-IL"/>
        </w:rPr>
        <w:t xml:space="preserve">השרים, חברי ראש המועצה האזורית שומרון יוסי דגן, שלא שוכח </w:t>
      </w:r>
      <w:bookmarkStart w:id="7839" w:name="_ETM_Q34_369594"/>
      <w:bookmarkEnd w:id="7839"/>
      <w:r>
        <w:rPr>
          <w:rFonts w:hint="cs"/>
          <w:rtl/>
          <w:lang w:eastAsia="he-IL"/>
        </w:rPr>
        <w:t xml:space="preserve">אף פעם את גנדי, לראשונה מאז הרצח לא הגעתי היום </w:t>
      </w:r>
      <w:bookmarkStart w:id="7840" w:name="_ETM_Q34_380171"/>
      <w:bookmarkEnd w:id="7840"/>
      <w:r>
        <w:rPr>
          <w:rFonts w:hint="cs"/>
          <w:rtl/>
          <w:lang w:eastAsia="he-IL"/>
        </w:rPr>
        <w:t xml:space="preserve">לאזכרה בהר הרצל. בחרתי להיעדר מהאזכרה שלך, גנדי, מתוך </w:t>
      </w:r>
      <w:bookmarkStart w:id="7841" w:name="_ETM_Q34_389522"/>
      <w:bookmarkEnd w:id="7841"/>
      <w:r>
        <w:rPr>
          <w:rFonts w:hint="cs"/>
          <w:rtl/>
          <w:lang w:eastAsia="he-IL"/>
        </w:rPr>
        <w:t>ידיעה ברורה שאתה מסכים עם ההחלטה הזו ומאשר אותה</w:t>
      </w:r>
      <w:r w:rsidR="00EF53A5">
        <w:rPr>
          <w:rFonts w:hint="cs"/>
          <w:rtl/>
          <w:lang w:eastAsia="he-IL"/>
        </w:rPr>
        <w:t>,</w:t>
      </w:r>
      <w:r>
        <w:rPr>
          <w:rFonts w:hint="cs"/>
          <w:rtl/>
          <w:lang w:eastAsia="he-IL"/>
        </w:rPr>
        <w:t xml:space="preserve"> </w:t>
      </w:r>
      <w:bookmarkStart w:id="7842" w:name="_ETM_Q34_392371"/>
      <w:bookmarkEnd w:id="7842"/>
      <w:r>
        <w:rPr>
          <w:rFonts w:hint="cs"/>
          <w:rtl/>
          <w:lang w:eastAsia="he-IL"/>
        </w:rPr>
        <w:t xml:space="preserve">שכן מטרתה של היעדרותי מהר הרצל הייתה להיות נוכחת כאן </w:t>
      </w:r>
      <w:bookmarkStart w:id="7843" w:name="_ETM_Q34_398487"/>
      <w:bookmarkEnd w:id="7843"/>
      <w:r>
        <w:rPr>
          <w:rFonts w:hint="cs"/>
          <w:rtl/>
          <w:lang w:eastAsia="he-IL"/>
        </w:rPr>
        <w:t xml:space="preserve">במליאת הכנסת, ולעבוד באופן אינטנסיבי על מנת שההצבעה על הצעת </w:t>
      </w:r>
      <w:bookmarkStart w:id="7844" w:name="_ETM_Q34_408743"/>
      <w:bookmarkEnd w:id="7844"/>
      <w:r>
        <w:rPr>
          <w:rFonts w:hint="cs"/>
          <w:rtl/>
          <w:lang w:eastAsia="he-IL"/>
        </w:rPr>
        <w:t xml:space="preserve">חוקי הריבונות אכן תעבור. מזמן </w:t>
      </w:r>
      <w:proofErr w:type="spellStart"/>
      <w:r>
        <w:rPr>
          <w:rFonts w:hint="cs"/>
          <w:rtl/>
          <w:lang w:eastAsia="he-IL"/>
        </w:rPr>
        <w:t>מזמן</w:t>
      </w:r>
      <w:proofErr w:type="spellEnd"/>
      <w:r>
        <w:rPr>
          <w:rFonts w:hint="cs"/>
          <w:rtl/>
          <w:lang w:eastAsia="he-IL"/>
        </w:rPr>
        <w:t xml:space="preserve"> לא עבדתי כך </w:t>
      </w:r>
      <w:bookmarkStart w:id="7845" w:name="_ETM_Q34_415685"/>
      <w:bookmarkEnd w:id="7845"/>
      <w:r>
        <w:rPr>
          <w:rFonts w:hint="cs"/>
          <w:rtl/>
          <w:lang w:eastAsia="he-IL"/>
        </w:rPr>
        <w:t>כמו שעבדתי בשנים שבהן הכרתי אותך וריכזתי את הפעילות של</w:t>
      </w:r>
      <w:bookmarkStart w:id="7846" w:name="_ETM_Q34_419826"/>
      <w:bookmarkEnd w:id="7846"/>
      <w:r>
        <w:rPr>
          <w:rFonts w:hint="cs"/>
          <w:rtl/>
          <w:lang w:eastAsia="he-IL"/>
        </w:rPr>
        <w:t xml:space="preserve"> שדולת ארץ ישראל. </w:t>
      </w:r>
      <w:bookmarkStart w:id="7847" w:name="_ETM_Q34_423333"/>
      <w:bookmarkStart w:id="7848" w:name="_ETM_Q34_423422"/>
      <w:bookmarkStart w:id="7849" w:name="_ETM_Q34_423461"/>
      <w:bookmarkStart w:id="7850" w:name="_ETM_Q34_423535"/>
      <w:bookmarkEnd w:id="7847"/>
      <w:bookmarkEnd w:id="7848"/>
      <w:bookmarkEnd w:id="7849"/>
      <w:bookmarkEnd w:id="7850"/>
      <w:r>
        <w:rPr>
          <w:rFonts w:hint="cs"/>
          <w:rtl/>
          <w:lang w:eastAsia="he-IL"/>
        </w:rPr>
        <w:t xml:space="preserve">אני בטוחה שאתה מאשר את זה, ואני </w:t>
      </w:r>
      <w:bookmarkStart w:id="7851" w:name="_ETM_Q34_429637"/>
      <w:bookmarkEnd w:id="7851"/>
      <w:r>
        <w:rPr>
          <w:rFonts w:hint="cs"/>
          <w:rtl/>
          <w:lang w:eastAsia="he-IL"/>
        </w:rPr>
        <w:t xml:space="preserve">בטוחה שאתה מאושר בתוצאה. </w:t>
      </w:r>
    </w:p>
    <w:p w:rsidR="007956E7" w:rsidRDefault="007956E7" w:rsidP="00D3700A">
      <w:pPr>
        <w:rPr>
          <w:rtl/>
          <w:lang w:eastAsia="he-IL"/>
        </w:rPr>
      </w:pPr>
      <w:bookmarkStart w:id="7852" w:name="_ETM_Q34_433355"/>
      <w:bookmarkStart w:id="7853" w:name="_ETM_Q34_433402"/>
      <w:bookmarkEnd w:id="7852"/>
      <w:bookmarkEnd w:id="7853"/>
    </w:p>
    <w:p w:rsidR="007956E7" w:rsidRDefault="007956E7" w:rsidP="00EF53A5">
      <w:pPr>
        <w:rPr>
          <w:rtl/>
          <w:lang w:eastAsia="he-IL"/>
        </w:rPr>
      </w:pPr>
      <w:bookmarkStart w:id="7854" w:name="_ETM_Q34_433516"/>
      <w:bookmarkStart w:id="7855" w:name="_ETM_Q34_433559"/>
      <w:bookmarkEnd w:id="7854"/>
      <w:bookmarkEnd w:id="7855"/>
      <w:r>
        <w:rPr>
          <w:rFonts w:hint="cs"/>
          <w:rtl/>
          <w:lang w:eastAsia="he-IL"/>
        </w:rPr>
        <w:t xml:space="preserve">דווקא ביום זה, בראש חודש, שבו </w:t>
      </w:r>
      <w:bookmarkStart w:id="7856" w:name="_ETM_Q34_438246"/>
      <w:bookmarkEnd w:id="7856"/>
      <w:r>
        <w:rPr>
          <w:rFonts w:hint="cs"/>
          <w:rtl/>
          <w:lang w:eastAsia="he-IL"/>
        </w:rPr>
        <w:t xml:space="preserve">אנחנו מתפללים בתפילת מוסף, "שתעלנו לארצנו </w:t>
      </w:r>
      <w:proofErr w:type="spellStart"/>
      <w:r>
        <w:rPr>
          <w:rFonts w:hint="cs"/>
          <w:rtl/>
          <w:lang w:eastAsia="he-IL"/>
        </w:rPr>
        <w:t>ותיטענו</w:t>
      </w:r>
      <w:proofErr w:type="spellEnd"/>
      <w:r>
        <w:rPr>
          <w:rFonts w:hint="cs"/>
          <w:rtl/>
          <w:lang w:eastAsia="he-IL"/>
        </w:rPr>
        <w:t xml:space="preserve"> בגבולנו", דווקא ביום הזה כל כך נכון לקבל החלטה על חיזוק אחיזתנו בארצנו</w:t>
      </w:r>
      <w:r w:rsidR="00EF53A5">
        <w:rPr>
          <w:rFonts w:hint="cs"/>
          <w:rtl/>
          <w:lang w:eastAsia="he-IL"/>
        </w:rPr>
        <w:t>.</w:t>
      </w:r>
      <w:r>
        <w:rPr>
          <w:rFonts w:hint="cs"/>
          <w:rtl/>
          <w:lang w:eastAsia="he-IL"/>
        </w:rPr>
        <w:t xml:space="preserve"> </w:t>
      </w:r>
      <w:r w:rsidRPr="000D49F2">
        <w:rPr>
          <w:rtl/>
          <w:lang w:eastAsia="he-IL"/>
        </w:rPr>
        <w:t>דווקא ביום הזה</w:t>
      </w:r>
      <w:r>
        <w:rPr>
          <w:rFonts w:hint="cs"/>
          <w:rtl/>
          <w:lang w:eastAsia="he-IL"/>
        </w:rPr>
        <w:t>,</w:t>
      </w:r>
      <w:r w:rsidRPr="000D49F2">
        <w:rPr>
          <w:rtl/>
          <w:lang w:eastAsia="he-IL"/>
        </w:rPr>
        <w:t xml:space="preserve"> שהוא יום האזכרה שלך, גנדי,</w:t>
      </w:r>
      <w:r>
        <w:rPr>
          <w:rFonts w:hint="cs"/>
          <w:rtl/>
          <w:lang w:eastAsia="he-IL"/>
        </w:rPr>
        <w:t xml:space="preserve"> שכל כך כל כך התאמצת כל חייך לחזק את האחיזה שלנו בארץ </w:t>
      </w:r>
      <w:bookmarkStart w:id="7857" w:name="_ETM_Q34_455489"/>
      <w:bookmarkEnd w:id="7857"/>
      <w:r>
        <w:rPr>
          <w:rFonts w:hint="cs"/>
          <w:rtl/>
          <w:lang w:eastAsia="he-IL"/>
        </w:rPr>
        <w:t xml:space="preserve">הזאת מתוך אהבת אמת ואמונה יוקדת בצדקת זכותנו </w:t>
      </w:r>
      <w:bookmarkStart w:id="7858" w:name="_ETM_Q34_466566"/>
      <w:bookmarkEnd w:id="7858"/>
      <w:r w:rsidR="00EF53A5">
        <w:rPr>
          <w:rFonts w:hint="cs"/>
          <w:rtl/>
          <w:lang w:eastAsia="he-IL"/>
        </w:rPr>
        <w:t>עליה, ובמסירות אין-</w:t>
      </w:r>
      <w:r>
        <w:rPr>
          <w:rFonts w:hint="cs"/>
          <w:rtl/>
          <w:lang w:eastAsia="he-IL"/>
        </w:rPr>
        <w:t xml:space="preserve">קץ למימוש הזכות הזאת באופן מעשי גם בימים הכי הכי קשים של אוסלו, וגם כשנאלצת לפעול נגד </w:t>
      </w:r>
      <w:bookmarkStart w:id="7859" w:name="_ETM_Q34_473413"/>
      <w:bookmarkEnd w:id="7859"/>
      <w:r>
        <w:rPr>
          <w:rFonts w:hint="cs"/>
          <w:rtl/>
          <w:lang w:eastAsia="he-IL"/>
        </w:rPr>
        <w:t xml:space="preserve">הזרם והרבה פעמים לא ליישר קו אלא דווקא להתוות </w:t>
      </w:r>
      <w:bookmarkStart w:id="7860" w:name="_ETM_Q34_479223"/>
      <w:bookmarkEnd w:id="7860"/>
      <w:r>
        <w:rPr>
          <w:rFonts w:hint="cs"/>
          <w:rtl/>
          <w:lang w:eastAsia="he-IL"/>
        </w:rPr>
        <w:t xml:space="preserve">קו </w:t>
      </w:r>
      <w:r>
        <w:rPr>
          <w:rFonts w:hint="eastAsia"/>
          <w:rtl/>
          <w:lang w:eastAsia="he-IL"/>
        </w:rPr>
        <w:t>–</w:t>
      </w:r>
      <w:r>
        <w:rPr>
          <w:rFonts w:hint="cs"/>
          <w:rtl/>
          <w:lang w:eastAsia="he-IL"/>
        </w:rPr>
        <w:t xml:space="preserve"> דווקא ביום הזה כל כך ראוי לקבל החלטה </w:t>
      </w:r>
      <w:bookmarkStart w:id="7861" w:name="_ETM_Q34_483768"/>
      <w:bookmarkEnd w:id="7861"/>
      <w:r>
        <w:rPr>
          <w:rFonts w:hint="cs"/>
          <w:rtl/>
          <w:lang w:eastAsia="he-IL"/>
        </w:rPr>
        <w:t>כז</w:t>
      </w:r>
      <w:r w:rsidR="00EF53A5">
        <w:rPr>
          <w:rFonts w:hint="cs"/>
          <w:rtl/>
          <w:lang w:eastAsia="he-IL"/>
        </w:rPr>
        <w:t>את</w:t>
      </w:r>
      <w:r>
        <w:rPr>
          <w:rFonts w:hint="cs"/>
          <w:rtl/>
          <w:lang w:eastAsia="he-IL"/>
        </w:rPr>
        <w:t xml:space="preserve">, ואני בטוחה שאתה מאשר ומאושר ממקומך בגנזי מרומים </w:t>
      </w:r>
      <w:bookmarkStart w:id="7862" w:name="_ETM_Q34_492330"/>
      <w:bookmarkEnd w:id="7862"/>
      <w:r>
        <w:rPr>
          <w:rFonts w:hint="cs"/>
          <w:rtl/>
          <w:lang w:eastAsia="he-IL"/>
        </w:rPr>
        <w:t xml:space="preserve">בהחלטה שהתקבלה כאן, גם אם היא רק תחילתה של </w:t>
      </w:r>
      <w:bookmarkStart w:id="7863" w:name="_ETM_Q34_499021"/>
      <w:bookmarkEnd w:id="7863"/>
      <w:r>
        <w:rPr>
          <w:rFonts w:hint="cs"/>
          <w:rtl/>
          <w:lang w:eastAsia="he-IL"/>
        </w:rPr>
        <w:t>דרך.</w:t>
      </w:r>
    </w:p>
    <w:p w:rsidR="007956E7" w:rsidRDefault="007956E7" w:rsidP="00D3700A">
      <w:pPr>
        <w:rPr>
          <w:rtl/>
          <w:lang w:eastAsia="he-IL"/>
        </w:rPr>
      </w:pPr>
      <w:bookmarkStart w:id="7864" w:name="_ETM_Q34_501437"/>
      <w:bookmarkStart w:id="7865" w:name="_ETM_Q34_501511"/>
      <w:bookmarkEnd w:id="7864"/>
      <w:bookmarkEnd w:id="7865"/>
    </w:p>
    <w:p w:rsidR="007956E7" w:rsidRDefault="007956E7" w:rsidP="00EF53A5">
      <w:pPr>
        <w:rPr>
          <w:rtl/>
          <w:lang w:eastAsia="he-IL"/>
        </w:rPr>
      </w:pPr>
      <w:bookmarkStart w:id="7866" w:name="_ETM_Q34_501565"/>
      <w:bookmarkStart w:id="7867" w:name="_ETM_Q34_501630"/>
      <w:bookmarkEnd w:id="7866"/>
      <w:bookmarkEnd w:id="7867"/>
      <w:r>
        <w:rPr>
          <w:rFonts w:hint="cs"/>
          <w:rtl/>
          <w:lang w:eastAsia="he-IL"/>
        </w:rPr>
        <w:t>גנדי, לא נפרדנו בטוב</w:t>
      </w:r>
      <w:r w:rsidR="00EF53A5">
        <w:rPr>
          <w:rFonts w:hint="cs"/>
          <w:rtl/>
          <w:lang w:eastAsia="he-IL"/>
        </w:rPr>
        <w:t>.</w:t>
      </w:r>
      <w:r>
        <w:rPr>
          <w:rFonts w:hint="cs"/>
          <w:rtl/>
          <w:lang w:eastAsia="he-IL"/>
        </w:rPr>
        <w:t xml:space="preserve"> לא נפרדנו בטוב. לגנדי ולי </w:t>
      </w:r>
      <w:bookmarkStart w:id="7868" w:name="_ETM_Q34_510386"/>
      <w:bookmarkEnd w:id="7868"/>
      <w:r>
        <w:rPr>
          <w:rFonts w:hint="cs"/>
          <w:rtl/>
          <w:lang w:eastAsia="he-IL"/>
        </w:rPr>
        <w:t xml:space="preserve">היה ויכוח קשה </w:t>
      </w:r>
      <w:proofErr w:type="spellStart"/>
      <w:r>
        <w:rPr>
          <w:rFonts w:hint="cs"/>
          <w:rtl/>
          <w:lang w:eastAsia="he-IL"/>
        </w:rPr>
        <w:t>קשה</w:t>
      </w:r>
      <w:proofErr w:type="spellEnd"/>
      <w:r>
        <w:rPr>
          <w:rFonts w:hint="cs"/>
          <w:rtl/>
          <w:lang w:eastAsia="he-IL"/>
        </w:rPr>
        <w:t xml:space="preserve"> על השאלה אם הוא נשאר בממשלה או יוצא מהממשלה כשהממשלה החליטה לרדת מגבעת אבו </w:t>
      </w:r>
      <w:bookmarkStart w:id="7869" w:name="_ETM_Q34_522058"/>
      <w:bookmarkEnd w:id="7869"/>
      <w:proofErr w:type="spellStart"/>
      <w:r>
        <w:rPr>
          <w:rFonts w:hint="cs"/>
          <w:rtl/>
          <w:lang w:eastAsia="he-IL"/>
        </w:rPr>
        <w:t>סנינה</w:t>
      </w:r>
      <w:proofErr w:type="spellEnd"/>
      <w:r>
        <w:rPr>
          <w:rFonts w:hint="cs"/>
          <w:rtl/>
          <w:lang w:eastAsia="he-IL"/>
        </w:rPr>
        <w:t xml:space="preserve">, הגבעה שמול ביתי, שממנה ירו עלינו, על </w:t>
      </w:r>
      <w:bookmarkStart w:id="7870" w:name="_ETM_Q34_526732"/>
      <w:bookmarkEnd w:id="7870"/>
      <w:r>
        <w:rPr>
          <w:rFonts w:hint="cs"/>
          <w:rtl/>
          <w:lang w:eastAsia="he-IL"/>
        </w:rPr>
        <w:t>כל תושבי היישוב היהודי בחברון, יום-יום וכל היום</w:t>
      </w:r>
      <w:bookmarkStart w:id="7871" w:name="_ETM_Q34_525502"/>
      <w:bookmarkEnd w:id="7871"/>
      <w:r>
        <w:rPr>
          <w:rFonts w:hint="cs"/>
          <w:rtl/>
          <w:lang w:eastAsia="he-IL"/>
        </w:rPr>
        <w:t xml:space="preserve">. אני התקשרתי ואמרתי לגנדי: אין לך מה לעשות עם </w:t>
      </w:r>
      <w:bookmarkStart w:id="7872" w:name="_ETM_Q34_537228"/>
      <w:bookmarkEnd w:id="7872"/>
      <w:r>
        <w:rPr>
          <w:rFonts w:hint="cs"/>
          <w:rtl/>
          <w:lang w:eastAsia="he-IL"/>
        </w:rPr>
        <w:t>ממשלה שמקבלת החלטה כז</w:t>
      </w:r>
      <w:r w:rsidR="00EF53A5">
        <w:rPr>
          <w:rFonts w:hint="cs"/>
          <w:rtl/>
          <w:lang w:eastAsia="he-IL"/>
        </w:rPr>
        <w:t>את,</w:t>
      </w:r>
      <w:r>
        <w:rPr>
          <w:rFonts w:hint="cs"/>
          <w:rtl/>
          <w:lang w:eastAsia="he-IL"/>
        </w:rPr>
        <w:t xml:space="preserve"> שמפקירה את חיינו</w:t>
      </w:r>
      <w:r w:rsidR="00EF53A5">
        <w:rPr>
          <w:rFonts w:hint="cs"/>
          <w:rtl/>
          <w:lang w:eastAsia="he-IL"/>
        </w:rPr>
        <w:t>.</w:t>
      </w:r>
      <w:r>
        <w:rPr>
          <w:rFonts w:hint="cs"/>
          <w:rtl/>
          <w:lang w:eastAsia="he-IL"/>
        </w:rPr>
        <w:t xml:space="preserve"> אתה חייב </w:t>
      </w:r>
      <w:bookmarkStart w:id="7873" w:name="_ETM_Q34_538814"/>
      <w:bookmarkEnd w:id="7873"/>
      <w:r>
        <w:rPr>
          <w:rFonts w:hint="cs"/>
          <w:rtl/>
          <w:lang w:eastAsia="he-IL"/>
        </w:rPr>
        <w:t xml:space="preserve">לפרוש. חבר הכנסת ליברמן, אתה ודאי זוכר את האירוע </w:t>
      </w:r>
      <w:bookmarkStart w:id="7874" w:name="_ETM_Q34_545957"/>
      <w:bookmarkEnd w:id="7874"/>
      <w:r>
        <w:rPr>
          <w:rFonts w:hint="cs"/>
          <w:rtl/>
          <w:lang w:eastAsia="he-IL"/>
        </w:rPr>
        <w:t xml:space="preserve">הזה היטב היטב, אתם הייתם שותפים. אמרתי לו: </w:t>
      </w:r>
      <w:bookmarkStart w:id="7875" w:name="_ETM_Q34_547236"/>
      <w:bookmarkEnd w:id="7875"/>
      <w:r>
        <w:rPr>
          <w:rFonts w:hint="cs"/>
          <w:rtl/>
          <w:lang w:eastAsia="he-IL"/>
        </w:rPr>
        <w:t xml:space="preserve">גנדי, אתה הנציג שלנו שם, ואנחנו הנציגים שלך </w:t>
      </w:r>
      <w:bookmarkStart w:id="7876" w:name="_ETM_Q34_552081"/>
      <w:bookmarkEnd w:id="7876"/>
      <w:r>
        <w:rPr>
          <w:rFonts w:hint="cs"/>
          <w:rtl/>
          <w:lang w:eastAsia="he-IL"/>
        </w:rPr>
        <w:t xml:space="preserve">כאן, ואתה לא יכול להישאר בכזאת מציאות. וגנדי אמר </w:t>
      </w:r>
      <w:bookmarkStart w:id="7877" w:name="_ETM_Q34_561907"/>
      <w:bookmarkEnd w:id="7877"/>
      <w:r>
        <w:rPr>
          <w:rFonts w:hint="cs"/>
          <w:rtl/>
          <w:lang w:eastAsia="he-IL"/>
        </w:rPr>
        <w:t xml:space="preserve">שלא בטוח, שיש מה לעשות בתוך הממשלה, ושלא בטוח שזאת </w:t>
      </w:r>
      <w:bookmarkStart w:id="7878" w:name="_ETM_Q34_565246"/>
      <w:bookmarkEnd w:id="7878"/>
      <w:r>
        <w:rPr>
          <w:rFonts w:hint="cs"/>
          <w:rtl/>
          <w:lang w:eastAsia="he-IL"/>
        </w:rPr>
        <w:t xml:space="preserve">ההחלטה שעליה צריך לפרוש, והוא מאוד התלבט. סיימנו בוויכוח קשה </w:t>
      </w:r>
      <w:bookmarkStart w:id="7879" w:name="_ETM_Q34_567611"/>
      <w:bookmarkEnd w:id="7879"/>
      <w:r>
        <w:rPr>
          <w:rFonts w:hint="cs"/>
          <w:rtl/>
          <w:lang w:eastAsia="he-IL"/>
        </w:rPr>
        <w:t xml:space="preserve">ובטריקת טלפון. </w:t>
      </w:r>
    </w:p>
    <w:p w:rsidR="007956E7" w:rsidRDefault="007956E7" w:rsidP="00D3700A">
      <w:pPr>
        <w:rPr>
          <w:rtl/>
          <w:lang w:eastAsia="he-IL"/>
        </w:rPr>
      </w:pPr>
      <w:bookmarkStart w:id="7880" w:name="_ETM_Q34_574970"/>
      <w:bookmarkStart w:id="7881" w:name="_ETM_Q34_575048"/>
      <w:bookmarkEnd w:id="7880"/>
      <w:bookmarkEnd w:id="7881"/>
    </w:p>
    <w:p w:rsidR="007956E7" w:rsidRDefault="007956E7" w:rsidP="00EF53A5">
      <w:pPr>
        <w:rPr>
          <w:rtl/>
          <w:lang w:eastAsia="he-IL"/>
        </w:rPr>
      </w:pPr>
      <w:bookmarkStart w:id="7882" w:name="_ETM_Q34_575099"/>
      <w:bookmarkStart w:id="7883" w:name="_ETM_Q34_575183"/>
      <w:bookmarkEnd w:id="7882"/>
      <w:bookmarkEnd w:id="7883"/>
      <w:r>
        <w:rPr>
          <w:rFonts w:hint="cs"/>
          <w:rtl/>
          <w:lang w:eastAsia="he-IL"/>
        </w:rPr>
        <w:t>אמרתי לעצמי</w:t>
      </w:r>
      <w:r w:rsidR="00EF53A5">
        <w:rPr>
          <w:rFonts w:hint="cs"/>
          <w:rtl/>
          <w:lang w:eastAsia="he-IL"/>
        </w:rPr>
        <w:t>:</w:t>
      </w:r>
      <w:r>
        <w:rPr>
          <w:rFonts w:hint="cs"/>
          <w:rtl/>
          <w:lang w:eastAsia="he-IL"/>
        </w:rPr>
        <w:t xml:space="preserve"> אנחנו חברים כאלה טובים, </w:t>
      </w:r>
      <w:bookmarkStart w:id="7884" w:name="_ETM_Q34_574158"/>
      <w:bookmarkEnd w:id="7884"/>
      <w:r>
        <w:rPr>
          <w:rFonts w:hint="cs"/>
          <w:rtl/>
          <w:lang w:eastAsia="he-IL"/>
        </w:rPr>
        <w:t xml:space="preserve">עוד יומיים אני איכנס אליו לכנסת ונשתה יחד קפה </w:t>
      </w:r>
      <w:bookmarkStart w:id="7885" w:name="_ETM_Q34_577694"/>
      <w:bookmarkEnd w:id="7885"/>
      <w:r>
        <w:rPr>
          <w:rFonts w:hint="cs"/>
          <w:rtl/>
          <w:lang w:eastAsia="he-IL"/>
        </w:rPr>
        <w:t xml:space="preserve">ונשלים. אולי הוא צדק ואולי אני צדקתי, יהיה בסדר. </w:t>
      </w:r>
      <w:bookmarkStart w:id="7886" w:name="_ETM_Q34_583151"/>
      <w:bookmarkEnd w:id="7886"/>
      <w:r>
        <w:rPr>
          <w:rFonts w:hint="cs"/>
          <w:rtl/>
          <w:lang w:eastAsia="he-IL"/>
        </w:rPr>
        <w:t xml:space="preserve">לא זכינו. גנדי נרצח לפני שהספקנו להשלים. זה יושב עליי שנים קשה מאוד. היום, כשאני שרה </w:t>
      </w:r>
      <w:bookmarkStart w:id="7887" w:name="_ETM_Q34_596508"/>
      <w:bookmarkEnd w:id="7887"/>
      <w:r>
        <w:rPr>
          <w:rFonts w:hint="cs"/>
          <w:rtl/>
          <w:lang w:eastAsia="he-IL"/>
        </w:rPr>
        <w:t xml:space="preserve">בממשלה, אני מבינה וחווה כל כך הרבה פעמים, כולל </w:t>
      </w:r>
      <w:bookmarkStart w:id="7888" w:name="_ETM_Q34_598024"/>
      <w:bookmarkEnd w:id="7888"/>
      <w:r>
        <w:rPr>
          <w:rFonts w:hint="cs"/>
          <w:rtl/>
          <w:lang w:eastAsia="he-IL"/>
        </w:rPr>
        <w:t>בימים אלה, את החוויה הקשה והלא-פשוטה הזו</w:t>
      </w:r>
      <w:r w:rsidR="00EF53A5">
        <w:rPr>
          <w:rFonts w:hint="cs"/>
          <w:rtl/>
          <w:lang w:eastAsia="he-IL"/>
        </w:rPr>
        <w:t>:</w:t>
      </w:r>
      <w:r>
        <w:rPr>
          <w:rFonts w:hint="cs"/>
          <w:rtl/>
          <w:lang w:eastAsia="he-IL"/>
        </w:rPr>
        <w:t xml:space="preserve"> האם </w:t>
      </w:r>
      <w:bookmarkStart w:id="7889" w:name="_ETM_Q34_604352"/>
      <w:bookmarkEnd w:id="7889"/>
      <w:r>
        <w:rPr>
          <w:rFonts w:hint="cs"/>
          <w:rtl/>
          <w:lang w:eastAsia="he-IL"/>
        </w:rPr>
        <w:t xml:space="preserve">ליישר קו? האם להוביל קו? האם להישאר מבפנים? </w:t>
      </w:r>
      <w:bookmarkStart w:id="7890" w:name="_ETM_Q34_611050"/>
      <w:bookmarkEnd w:id="7890"/>
      <w:r>
        <w:rPr>
          <w:rFonts w:hint="cs"/>
          <w:rtl/>
          <w:lang w:eastAsia="he-IL"/>
        </w:rPr>
        <w:t xml:space="preserve">האם להשפיע מבחוץ? שאלות לא פשוטות ולא קלות. </w:t>
      </w:r>
      <w:bookmarkStart w:id="7891" w:name="_ETM_Q34_612320"/>
      <w:bookmarkEnd w:id="7891"/>
      <w:r>
        <w:rPr>
          <w:rFonts w:hint="cs"/>
          <w:rtl/>
          <w:lang w:eastAsia="he-IL"/>
        </w:rPr>
        <w:t xml:space="preserve">אני חושבת שגנדי התמודד איתן בגבורה, באצילות, בנאמנות </w:t>
      </w:r>
      <w:bookmarkStart w:id="7892" w:name="_ETM_Q34_619705"/>
      <w:bookmarkEnd w:id="7892"/>
      <w:r>
        <w:rPr>
          <w:rFonts w:hint="cs"/>
          <w:rtl/>
          <w:lang w:eastAsia="he-IL"/>
        </w:rPr>
        <w:t xml:space="preserve">גדולה, באמת מתוך אמת פנימית שכל הזמן בערה בו </w:t>
      </w:r>
      <w:bookmarkStart w:id="7893" w:name="_ETM_Q34_628965"/>
      <w:bookmarkEnd w:id="7893"/>
      <w:r>
        <w:rPr>
          <w:rFonts w:hint="cs"/>
          <w:rtl/>
          <w:lang w:eastAsia="he-IL"/>
        </w:rPr>
        <w:t xml:space="preserve">והובילה אותו. </w:t>
      </w:r>
    </w:p>
    <w:p w:rsidR="007956E7" w:rsidRDefault="007956E7" w:rsidP="00D3700A">
      <w:pPr>
        <w:rPr>
          <w:rtl/>
          <w:lang w:eastAsia="he-IL"/>
        </w:rPr>
      </w:pPr>
      <w:bookmarkStart w:id="7894" w:name="_ETM_Q34_626464"/>
      <w:bookmarkStart w:id="7895" w:name="_ETM_Q34_626540"/>
      <w:bookmarkEnd w:id="7894"/>
      <w:bookmarkEnd w:id="7895"/>
    </w:p>
    <w:p w:rsidR="007956E7" w:rsidRDefault="007956E7" w:rsidP="00EF53A5">
      <w:pPr>
        <w:rPr>
          <w:rtl/>
          <w:lang w:eastAsia="he-IL"/>
        </w:rPr>
      </w:pPr>
      <w:bookmarkStart w:id="7896" w:name="_ETM_Q34_626608"/>
      <w:bookmarkStart w:id="7897" w:name="_ETM_Q34_626673"/>
      <w:bookmarkEnd w:id="7896"/>
      <w:bookmarkEnd w:id="7897"/>
      <w:r>
        <w:rPr>
          <w:rFonts w:hint="cs"/>
          <w:rtl/>
          <w:lang w:eastAsia="he-IL"/>
        </w:rPr>
        <w:t>מדי שנה</w:t>
      </w:r>
      <w:r w:rsidR="00EF53A5">
        <w:rPr>
          <w:rFonts w:hint="cs"/>
          <w:rtl/>
          <w:lang w:eastAsia="he-IL"/>
        </w:rPr>
        <w:t>,</w:t>
      </w:r>
      <w:r>
        <w:rPr>
          <w:rFonts w:hint="cs"/>
          <w:rtl/>
          <w:lang w:eastAsia="he-IL"/>
        </w:rPr>
        <w:t xml:space="preserve"> ביום האזכרה, כשאני מגיעה לקבר,</w:t>
      </w:r>
      <w:bookmarkStart w:id="7898" w:name="_ETM_Q34_631917"/>
      <w:bookmarkEnd w:id="7898"/>
      <w:r>
        <w:rPr>
          <w:rFonts w:hint="cs"/>
          <w:rtl/>
          <w:lang w:eastAsia="he-IL"/>
        </w:rPr>
        <w:t xml:space="preserve"> אני מבקשת סליחה מגנדי על המריבה ההיא. היום לא זכיתי </w:t>
      </w:r>
      <w:bookmarkStart w:id="7899" w:name="_ETM_Q34_633861"/>
      <w:bookmarkEnd w:id="7899"/>
      <w:r>
        <w:rPr>
          <w:rFonts w:hint="cs"/>
          <w:rtl/>
          <w:lang w:eastAsia="he-IL"/>
        </w:rPr>
        <w:t xml:space="preserve">להגיע, אז אני מבקשת סליחה פה במליאה. </w:t>
      </w:r>
    </w:p>
    <w:p w:rsidR="007956E7" w:rsidRDefault="007956E7" w:rsidP="00D3700A">
      <w:pPr>
        <w:rPr>
          <w:rtl/>
          <w:lang w:eastAsia="he-IL"/>
        </w:rPr>
      </w:pPr>
    </w:p>
    <w:p w:rsidR="007956E7" w:rsidRDefault="007956E7" w:rsidP="00D3700A">
      <w:pPr>
        <w:pStyle w:val="af6"/>
        <w:keepNext/>
        <w:rPr>
          <w:rtl/>
        </w:rPr>
      </w:pPr>
      <w:bookmarkStart w:id="7900" w:name="_ETM_Q34_641469"/>
      <w:bookmarkStart w:id="7901" w:name="_ETM_Q34_641551"/>
      <w:bookmarkEnd w:id="7900"/>
      <w:bookmarkEnd w:id="7901"/>
      <w:r w:rsidRPr="00FB6B60">
        <w:rPr>
          <w:rStyle w:val="TagStyle"/>
          <w:rtl/>
        </w:rPr>
        <w:t xml:space="preserve"> &lt;&lt; יור &gt;&gt; </w:t>
      </w:r>
      <w:r>
        <w:rPr>
          <w:rtl/>
        </w:rPr>
        <w:t>היו"ר אמיר אוחנה:</w:t>
      </w:r>
      <w:r w:rsidRPr="00FB6B60">
        <w:rPr>
          <w:rStyle w:val="TagStyle"/>
          <w:rtl/>
        </w:rPr>
        <w:t xml:space="preserve"> &lt;&lt; יור &gt;&gt;</w:t>
      </w:r>
      <w:r>
        <w:rPr>
          <w:rtl/>
        </w:rPr>
        <w:t xml:space="preserve"> </w:t>
      </w:r>
    </w:p>
    <w:p w:rsidR="007956E7" w:rsidRDefault="007956E7" w:rsidP="0079377A">
      <w:pPr>
        <w:rPr>
          <w:rtl/>
          <w:lang w:eastAsia="he-IL"/>
        </w:rPr>
      </w:pPr>
    </w:p>
    <w:p w:rsidR="007956E7" w:rsidRDefault="007956E7" w:rsidP="00EF53A5">
      <w:pPr>
        <w:rPr>
          <w:rtl/>
          <w:lang w:eastAsia="he-IL"/>
        </w:rPr>
      </w:pPr>
      <w:bookmarkStart w:id="7902" w:name="_ETM_Q34_642468"/>
      <w:bookmarkEnd w:id="7902"/>
      <w:r>
        <w:rPr>
          <w:rFonts w:hint="cs"/>
          <w:rtl/>
          <w:lang w:eastAsia="he-IL"/>
        </w:rPr>
        <w:t xml:space="preserve">דברים היוצאים </w:t>
      </w:r>
      <w:bookmarkStart w:id="7903" w:name="_ETM_Q34_638605"/>
      <w:bookmarkEnd w:id="7903"/>
      <w:r>
        <w:rPr>
          <w:rFonts w:hint="cs"/>
          <w:rtl/>
          <w:lang w:eastAsia="he-IL"/>
        </w:rPr>
        <w:t>מן הלב ונכנסים היישר אל הלב. תודה לשרה סטרוק</w:t>
      </w:r>
      <w:r w:rsidR="00EF53A5">
        <w:rPr>
          <w:rFonts w:hint="cs"/>
          <w:rtl/>
          <w:lang w:eastAsia="he-IL"/>
        </w:rPr>
        <w:t>.</w:t>
      </w:r>
      <w:r>
        <w:rPr>
          <w:rFonts w:hint="cs"/>
          <w:rtl/>
          <w:lang w:eastAsia="he-IL"/>
        </w:rPr>
        <w:t xml:space="preserve"> תודה </w:t>
      </w:r>
      <w:bookmarkStart w:id="7904" w:name="_ETM_Q34_646688"/>
      <w:bookmarkEnd w:id="7904"/>
      <w:r>
        <w:rPr>
          <w:rFonts w:hint="cs"/>
          <w:rtl/>
          <w:lang w:eastAsia="he-IL"/>
        </w:rPr>
        <w:t xml:space="preserve">לשר שיקלי. תודה לכל השרים וחברי הכנסת שנשארו כאן. </w:t>
      </w:r>
      <w:bookmarkStart w:id="7905" w:name="_ETM_Q34_653805"/>
      <w:bookmarkEnd w:id="7905"/>
      <w:r>
        <w:rPr>
          <w:rFonts w:hint="cs"/>
          <w:rtl/>
          <w:lang w:eastAsia="he-IL"/>
        </w:rPr>
        <w:t xml:space="preserve">תודה למשפחת זאבי ולכל האורחים. </w:t>
      </w:r>
    </w:p>
    <w:p w:rsidR="00D3700A" w:rsidRDefault="00D3700A" w:rsidP="00D3700A">
      <w:pPr>
        <w:rPr>
          <w:rtl/>
          <w:lang w:eastAsia="he-IL"/>
        </w:rPr>
      </w:pPr>
    </w:p>
    <w:p w:rsidR="00D3700A" w:rsidRDefault="00D3700A" w:rsidP="00D3700A">
      <w:pPr>
        <w:rPr>
          <w:lang w:eastAsia="he-IL"/>
        </w:rPr>
      </w:pPr>
    </w:p>
    <w:p w:rsidR="007956E7" w:rsidRDefault="007956E7" w:rsidP="00D3700A">
      <w:pPr>
        <w:pStyle w:val="a6"/>
        <w:rPr>
          <w:rtl/>
          <w:lang w:eastAsia="he-IL"/>
        </w:rPr>
      </w:pPr>
      <w:bookmarkStart w:id="7906" w:name="ET_halsi_647112_7"/>
      <w:r w:rsidRPr="00FB6B60">
        <w:rPr>
          <w:rStyle w:val="TagStyle"/>
          <w:rtl/>
        </w:rPr>
        <w:t xml:space="preserve"> &lt;&lt; הלסי &gt;&gt; </w:t>
      </w:r>
      <w:bookmarkStart w:id="7907" w:name="_Toc212056965"/>
      <w:bookmarkStart w:id="7908" w:name="_Toc212057335"/>
      <w:bookmarkStart w:id="7909" w:name="_Toc212655994"/>
      <w:r>
        <w:rPr>
          <w:rtl/>
          <w:lang w:eastAsia="he-IL"/>
        </w:rPr>
        <w:t>הצע</w:t>
      </w:r>
      <w:r w:rsidR="00D3700A">
        <w:rPr>
          <w:rFonts w:hint="cs"/>
          <w:rtl/>
          <w:lang w:eastAsia="he-IL"/>
        </w:rPr>
        <w:t>ה</w:t>
      </w:r>
      <w:r>
        <w:rPr>
          <w:rtl/>
          <w:lang w:eastAsia="he-IL"/>
        </w:rPr>
        <w:t xml:space="preserve"> לסדר-היום</w:t>
      </w:r>
      <w:bookmarkEnd w:id="7907"/>
      <w:bookmarkEnd w:id="7908"/>
      <w:bookmarkEnd w:id="7909"/>
      <w:r w:rsidRPr="00FB6B60">
        <w:rPr>
          <w:rStyle w:val="TagStyle"/>
          <w:rtl/>
        </w:rPr>
        <w:t xml:space="preserve"> &lt;&lt; הלסי &gt;&gt;</w:t>
      </w:r>
      <w:r>
        <w:rPr>
          <w:rtl/>
          <w:lang w:eastAsia="he-IL"/>
        </w:rPr>
        <w:t xml:space="preserve"> </w:t>
      </w:r>
      <w:bookmarkEnd w:id="7906"/>
    </w:p>
    <w:p w:rsidR="007956E7" w:rsidRDefault="007956E7" w:rsidP="00D3700A">
      <w:pPr>
        <w:pStyle w:val="a6"/>
        <w:rPr>
          <w:rtl/>
          <w:lang w:eastAsia="he-IL"/>
        </w:rPr>
      </w:pPr>
      <w:bookmarkStart w:id="7910" w:name="ET_halsi_647112_8"/>
      <w:r w:rsidRPr="00FB6B60">
        <w:rPr>
          <w:rStyle w:val="TagStyle"/>
          <w:rtl/>
        </w:rPr>
        <w:t xml:space="preserve"> &lt;&lt; הלסי &gt;&gt; </w:t>
      </w:r>
      <w:bookmarkStart w:id="7911" w:name="_Toc212056966"/>
      <w:bookmarkStart w:id="7912" w:name="_Toc212057336"/>
      <w:bookmarkStart w:id="7913" w:name="_Toc212655995"/>
      <w:r>
        <w:rPr>
          <w:rtl/>
          <w:lang w:eastAsia="he-IL"/>
        </w:rPr>
        <w:t>יותר מ</w:t>
      </w:r>
      <w:r>
        <w:rPr>
          <w:rFonts w:hint="cs"/>
          <w:rtl/>
          <w:lang w:eastAsia="he-IL"/>
        </w:rPr>
        <w:t>-</w:t>
      </w:r>
      <w:r>
        <w:rPr>
          <w:rtl/>
          <w:lang w:eastAsia="he-IL"/>
        </w:rPr>
        <w:t>600 ימים להיעלמות הילדה היימנוט קסאו</w:t>
      </w:r>
      <w:bookmarkEnd w:id="7911"/>
      <w:bookmarkEnd w:id="7912"/>
      <w:bookmarkEnd w:id="7913"/>
      <w:r w:rsidRPr="00FB6B60">
        <w:rPr>
          <w:rStyle w:val="TagStyle"/>
          <w:rtl/>
        </w:rPr>
        <w:t xml:space="preserve"> &lt;&lt; הלסי &gt;&gt;</w:t>
      </w:r>
      <w:r>
        <w:rPr>
          <w:rtl/>
          <w:lang w:eastAsia="he-IL"/>
        </w:rPr>
        <w:t xml:space="preserve"> </w:t>
      </w:r>
      <w:bookmarkEnd w:id="7910"/>
    </w:p>
    <w:p w:rsidR="007956E7" w:rsidRDefault="007956E7" w:rsidP="00D3700A">
      <w:pPr>
        <w:rPr>
          <w:rtl/>
          <w:lang w:eastAsia="he-IL"/>
        </w:rPr>
      </w:pPr>
    </w:p>
    <w:p w:rsidR="007956E7" w:rsidRDefault="007956E7" w:rsidP="00D3700A">
      <w:pPr>
        <w:pStyle w:val="af6"/>
        <w:keepNext/>
        <w:rPr>
          <w:rtl/>
        </w:rPr>
      </w:pPr>
      <w:r w:rsidRPr="00FB6B60">
        <w:rPr>
          <w:rStyle w:val="TagStyle"/>
          <w:rtl/>
        </w:rPr>
        <w:t xml:space="preserve"> &lt;&lt; יור &gt;&gt; </w:t>
      </w:r>
      <w:r>
        <w:rPr>
          <w:rtl/>
        </w:rPr>
        <w:t>היו"ר אמיר אוחנה:</w:t>
      </w:r>
      <w:r w:rsidRPr="00FB6B60">
        <w:rPr>
          <w:rStyle w:val="TagStyle"/>
          <w:rtl/>
        </w:rPr>
        <w:t xml:space="preserve"> &lt;&lt; יור &gt;&gt;</w:t>
      </w:r>
      <w:r>
        <w:rPr>
          <w:rtl/>
        </w:rPr>
        <w:t xml:space="preserve"> </w:t>
      </w:r>
    </w:p>
    <w:p w:rsidR="007956E7" w:rsidRDefault="007956E7" w:rsidP="0079377A">
      <w:pPr>
        <w:rPr>
          <w:rtl/>
          <w:lang w:eastAsia="he-IL"/>
        </w:rPr>
      </w:pPr>
    </w:p>
    <w:p w:rsidR="007956E7" w:rsidRDefault="007956E7" w:rsidP="00EF53A5">
      <w:pPr>
        <w:rPr>
          <w:rtl/>
          <w:lang w:eastAsia="he-IL"/>
        </w:rPr>
      </w:pPr>
      <w:r>
        <w:rPr>
          <w:rFonts w:hint="cs"/>
          <w:rtl/>
          <w:lang w:eastAsia="he-IL"/>
        </w:rPr>
        <w:t xml:space="preserve">כעת </w:t>
      </w:r>
      <w:r>
        <w:rPr>
          <w:rtl/>
          <w:lang w:eastAsia="he-IL"/>
        </w:rPr>
        <w:t xml:space="preserve">נעבור </w:t>
      </w:r>
      <w:r>
        <w:rPr>
          <w:rFonts w:hint="cs"/>
          <w:rtl/>
          <w:lang w:eastAsia="he-IL"/>
        </w:rPr>
        <w:t xml:space="preserve">לנושא הבא שעל </w:t>
      </w:r>
      <w:r>
        <w:rPr>
          <w:rtl/>
          <w:lang w:eastAsia="he-IL"/>
        </w:rPr>
        <w:t xml:space="preserve">סדר-היום </w:t>
      </w:r>
      <w:r>
        <w:rPr>
          <w:rFonts w:hint="cs"/>
          <w:rtl/>
          <w:lang w:eastAsia="he-IL"/>
        </w:rPr>
        <w:t xml:space="preserve">– </w:t>
      </w:r>
      <w:r>
        <w:rPr>
          <w:rtl/>
          <w:lang w:eastAsia="he-IL"/>
        </w:rPr>
        <w:t>הצעה דחופה לסדר</w:t>
      </w:r>
      <w:r>
        <w:rPr>
          <w:rFonts w:hint="cs"/>
          <w:rtl/>
          <w:lang w:eastAsia="he-IL"/>
        </w:rPr>
        <w:t>-</w:t>
      </w:r>
      <w:r>
        <w:rPr>
          <w:rtl/>
          <w:lang w:eastAsia="he-IL"/>
        </w:rPr>
        <w:t>היום בנושא: יותר מ</w:t>
      </w:r>
      <w:r>
        <w:rPr>
          <w:rFonts w:hint="cs"/>
          <w:rtl/>
          <w:lang w:eastAsia="he-IL"/>
        </w:rPr>
        <w:t>-</w:t>
      </w:r>
      <w:r>
        <w:rPr>
          <w:rtl/>
          <w:lang w:eastAsia="he-IL"/>
        </w:rPr>
        <w:t>600 ימים להיעלמות הילדה היימנוט קסאו</w:t>
      </w:r>
      <w:r>
        <w:rPr>
          <w:rFonts w:hint="cs"/>
          <w:rtl/>
          <w:lang w:eastAsia="he-IL"/>
        </w:rPr>
        <w:t xml:space="preserve">, </w:t>
      </w:r>
      <w:bookmarkStart w:id="7914" w:name="_ETM_Q34_665528"/>
      <w:bookmarkEnd w:id="7914"/>
      <w:r>
        <w:rPr>
          <w:rFonts w:hint="cs"/>
          <w:rtl/>
          <w:lang w:eastAsia="he-IL"/>
        </w:rPr>
        <w:t xml:space="preserve">הצעה שהגישו חברי הכנסת משה סולומון וצגה מלקו. ראשון </w:t>
      </w:r>
      <w:bookmarkStart w:id="7915" w:name="_ETM_Q34_673002"/>
      <w:bookmarkEnd w:id="7915"/>
      <w:r>
        <w:rPr>
          <w:rFonts w:hint="cs"/>
          <w:rtl/>
          <w:lang w:eastAsia="he-IL"/>
        </w:rPr>
        <w:t>המנמקים, חבר הכנסת משה סולומון, נמצא איתנו</w:t>
      </w:r>
      <w:r w:rsidR="00EF53A5">
        <w:rPr>
          <w:rFonts w:hint="cs"/>
          <w:rtl/>
          <w:lang w:eastAsia="he-IL"/>
        </w:rPr>
        <w:t>.</w:t>
      </w:r>
      <w:r>
        <w:rPr>
          <w:rFonts w:hint="cs"/>
          <w:rtl/>
          <w:lang w:eastAsia="he-IL"/>
        </w:rPr>
        <w:t xml:space="preserve"> בבקשה. </w:t>
      </w:r>
    </w:p>
    <w:p w:rsidR="007956E7" w:rsidRDefault="007956E7" w:rsidP="00D3700A">
      <w:pPr>
        <w:rPr>
          <w:rtl/>
          <w:lang w:eastAsia="he-IL"/>
        </w:rPr>
      </w:pPr>
      <w:bookmarkStart w:id="7916" w:name="_ETM_Q34_684265"/>
      <w:bookmarkStart w:id="7917" w:name="_ETM_Q34_684354"/>
      <w:bookmarkEnd w:id="7916"/>
      <w:bookmarkEnd w:id="7917"/>
    </w:p>
    <w:p w:rsidR="007956E7" w:rsidRDefault="007956E7" w:rsidP="00D3700A">
      <w:pPr>
        <w:rPr>
          <w:rtl/>
          <w:lang w:eastAsia="he-IL"/>
        </w:rPr>
      </w:pPr>
      <w:bookmarkStart w:id="7918" w:name="_ETM_Q34_699993"/>
      <w:bookmarkStart w:id="7919" w:name="_ETM_Q34_700072"/>
      <w:bookmarkEnd w:id="7918"/>
      <w:bookmarkEnd w:id="7919"/>
      <w:r>
        <w:rPr>
          <w:rFonts w:hint="cs"/>
          <w:rtl/>
          <w:lang w:eastAsia="he-IL"/>
        </w:rPr>
        <w:t xml:space="preserve">אורית, </w:t>
      </w:r>
      <w:bookmarkStart w:id="7920" w:name="_ETM_Q34_701257"/>
      <w:bookmarkEnd w:id="7920"/>
      <w:r>
        <w:rPr>
          <w:rFonts w:hint="cs"/>
          <w:rtl/>
          <w:lang w:eastAsia="he-IL"/>
        </w:rPr>
        <w:t xml:space="preserve">דיברת יפה מאוד. </w:t>
      </w:r>
      <w:bookmarkStart w:id="7921" w:name="_ETM_Q34_704234"/>
      <w:bookmarkEnd w:id="7921"/>
    </w:p>
    <w:p w:rsidR="007956E7" w:rsidRDefault="007956E7" w:rsidP="00D3700A">
      <w:pPr>
        <w:rPr>
          <w:rtl/>
          <w:lang w:eastAsia="he-IL"/>
        </w:rPr>
      </w:pPr>
      <w:bookmarkStart w:id="7922" w:name="_ETM_Q34_704310"/>
      <w:bookmarkEnd w:id="7922"/>
    </w:p>
    <w:p w:rsidR="007956E7" w:rsidRDefault="007956E7" w:rsidP="00D3700A">
      <w:pPr>
        <w:pStyle w:val="a4"/>
        <w:keepNext/>
        <w:rPr>
          <w:rtl/>
        </w:rPr>
      </w:pPr>
      <w:bookmarkStart w:id="7923" w:name="ET_speaker_6355_10"/>
      <w:r w:rsidRPr="00FB6B60">
        <w:rPr>
          <w:rStyle w:val="TagStyle"/>
          <w:rtl/>
        </w:rPr>
        <w:t xml:space="preserve"> &lt;&lt; דובר &gt;&gt; </w:t>
      </w:r>
      <w:bookmarkStart w:id="7924" w:name="_Toc212056967"/>
      <w:bookmarkStart w:id="7925" w:name="_Toc212057337"/>
      <w:bookmarkStart w:id="7926" w:name="_Toc212655996"/>
      <w:r>
        <w:rPr>
          <w:rtl/>
        </w:rPr>
        <w:t>משה סולומון (הציונות הדתית):</w:t>
      </w:r>
      <w:bookmarkEnd w:id="7924"/>
      <w:bookmarkEnd w:id="7925"/>
      <w:bookmarkEnd w:id="7926"/>
      <w:r w:rsidRPr="00FB6B60">
        <w:rPr>
          <w:rStyle w:val="TagStyle"/>
          <w:rtl/>
        </w:rPr>
        <w:t xml:space="preserve"> &lt;&lt; דובר &gt;&gt;</w:t>
      </w:r>
      <w:r>
        <w:rPr>
          <w:rtl/>
        </w:rPr>
        <w:t xml:space="preserve"> </w:t>
      </w:r>
      <w:bookmarkEnd w:id="7923"/>
    </w:p>
    <w:p w:rsidR="007956E7" w:rsidRDefault="007956E7" w:rsidP="0079377A">
      <w:pPr>
        <w:rPr>
          <w:rtl/>
          <w:lang w:eastAsia="he-IL"/>
        </w:rPr>
      </w:pPr>
    </w:p>
    <w:p w:rsidR="007956E7" w:rsidRDefault="007956E7" w:rsidP="00D3700A">
      <w:pPr>
        <w:rPr>
          <w:rtl/>
        </w:rPr>
      </w:pPr>
      <w:bookmarkStart w:id="7927" w:name="_ETM_Q34_687202"/>
      <w:bookmarkStart w:id="7928" w:name="_ETM_Q34_687252"/>
      <w:bookmarkStart w:id="7929" w:name="_ETM_Q34_328604"/>
      <w:bookmarkStart w:id="7930" w:name="_ETM_Q34_328673"/>
      <w:bookmarkStart w:id="7931" w:name="_ETM_Q34_213561"/>
      <w:bookmarkStart w:id="7932" w:name="_ETM_Q34_213626"/>
      <w:bookmarkEnd w:id="7927"/>
      <w:bookmarkEnd w:id="7928"/>
      <w:bookmarkEnd w:id="7929"/>
      <w:bookmarkEnd w:id="7930"/>
      <w:bookmarkEnd w:id="7931"/>
      <w:bookmarkEnd w:id="7932"/>
      <w:r>
        <w:rPr>
          <w:rFonts w:hint="cs"/>
          <w:rtl/>
        </w:rPr>
        <w:t xml:space="preserve">תודה. אדוני היושב-ראש, כבוד השרה, </w:t>
      </w:r>
      <w:bookmarkStart w:id="7933" w:name="_ETM_Q34_710222"/>
      <w:bookmarkEnd w:id="7933"/>
      <w:r>
        <w:rPr>
          <w:rFonts w:hint="cs"/>
          <w:rtl/>
        </w:rPr>
        <w:t xml:space="preserve">חברי הכנסת, הצעה לסדר-היום עצובה. הצעה לסדר-היום שהלוואי ולא הייתי </w:t>
      </w:r>
      <w:bookmarkStart w:id="7934" w:name="_ETM_Q34_716972"/>
      <w:bookmarkEnd w:id="7934"/>
      <w:r>
        <w:rPr>
          <w:rFonts w:hint="cs"/>
          <w:rtl/>
        </w:rPr>
        <w:t>צריך להגיש.</w:t>
      </w:r>
    </w:p>
    <w:p w:rsidR="007956E7" w:rsidRDefault="007956E7" w:rsidP="00D3700A">
      <w:pPr>
        <w:rPr>
          <w:rtl/>
        </w:rPr>
      </w:pPr>
    </w:p>
    <w:p w:rsidR="007956E7" w:rsidRDefault="007956E7" w:rsidP="00EF53A5">
      <w:pPr>
        <w:rPr>
          <w:rtl/>
        </w:rPr>
      </w:pPr>
      <w:r>
        <w:rPr>
          <w:rFonts w:hint="cs"/>
          <w:rtl/>
        </w:rPr>
        <w:t xml:space="preserve">בראשית הדברים אציין </w:t>
      </w:r>
      <w:r w:rsidR="00EF53A5">
        <w:rPr>
          <w:rFonts w:hint="cs"/>
          <w:rtl/>
        </w:rPr>
        <w:t>ש</w:t>
      </w:r>
      <w:r>
        <w:rPr>
          <w:rFonts w:hint="cs"/>
          <w:rtl/>
        </w:rPr>
        <w:t xml:space="preserve">אנו עומדים פה השבוע ובליבנו </w:t>
      </w:r>
      <w:bookmarkStart w:id="7935" w:name="_ETM_Q34_721891"/>
      <w:bookmarkEnd w:id="7935"/>
      <w:r>
        <w:rPr>
          <w:rFonts w:hint="cs"/>
          <w:rtl/>
        </w:rPr>
        <w:t xml:space="preserve">שמחה גדולה. החטופים החיים חזרו. אנו מתפללים בכל </w:t>
      </w:r>
      <w:bookmarkStart w:id="7936" w:name="_ETM_Q34_725098"/>
      <w:bookmarkEnd w:id="7936"/>
      <w:r>
        <w:rPr>
          <w:rFonts w:hint="cs"/>
          <w:rtl/>
        </w:rPr>
        <w:t>הלב שיחזרו גם החללים כולם, בעזרת השם</w:t>
      </w:r>
      <w:bookmarkStart w:id="7937" w:name="_ETM_Q34_729707"/>
      <w:bookmarkEnd w:id="7937"/>
      <w:r>
        <w:rPr>
          <w:rFonts w:hint="cs"/>
          <w:rtl/>
        </w:rPr>
        <w:t>, בקרוב. אך לצד שמחת השחרור וההקלה</w:t>
      </w:r>
      <w:r w:rsidR="00EF53A5">
        <w:rPr>
          <w:rFonts w:hint="cs"/>
          <w:rtl/>
        </w:rPr>
        <w:t>,</w:t>
      </w:r>
      <w:r>
        <w:rPr>
          <w:rFonts w:hint="cs"/>
          <w:rtl/>
        </w:rPr>
        <w:t xml:space="preserve"> יש עוד </w:t>
      </w:r>
      <w:bookmarkStart w:id="7938" w:name="_ETM_Q34_737970"/>
      <w:bookmarkEnd w:id="7938"/>
      <w:r>
        <w:rPr>
          <w:rFonts w:hint="cs"/>
          <w:rtl/>
        </w:rPr>
        <w:t xml:space="preserve">משפחה </w:t>
      </w:r>
      <w:r w:rsidR="00EF53A5">
        <w:rPr>
          <w:rFonts w:hint="eastAsia"/>
          <w:rtl/>
        </w:rPr>
        <w:t xml:space="preserve">– </w:t>
      </w:r>
      <w:r>
        <w:rPr>
          <w:rFonts w:hint="cs"/>
          <w:rtl/>
        </w:rPr>
        <w:t>משפחה שלא מסוקרת, משפחה שלא מדוברת</w:t>
      </w:r>
      <w:bookmarkStart w:id="7939" w:name="_ETM_Q34_744949"/>
      <w:bookmarkEnd w:id="7939"/>
      <w:r>
        <w:rPr>
          <w:rFonts w:hint="cs"/>
          <w:rtl/>
        </w:rPr>
        <w:t>, משפחה שבתה לא שבה הביתה, משפחתה של היימנוט קסאו</w:t>
      </w:r>
      <w:r w:rsidR="00EF53A5">
        <w:rPr>
          <w:rFonts w:hint="cs"/>
          <w:rtl/>
        </w:rPr>
        <w:t>,</w:t>
      </w:r>
      <w:r>
        <w:rPr>
          <w:rFonts w:hint="cs"/>
          <w:rtl/>
        </w:rPr>
        <w:t xml:space="preserve"> היימנוט קסאו, ילדה שהייתה בת תשע </w:t>
      </w:r>
      <w:bookmarkStart w:id="7940" w:name="_ETM_Q34_749433"/>
      <w:bookmarkEnd w:id="7940"/>
      <w:r>
        <w:rPr>
          <w:rFonts w:hint="cs"/>
          <w:rtl/>
        </w:rPr>
        <w:t xml:space="preserve">וכיום כמעט בת 11, תושבת צפת שנעלמה ב-25 בפברואר </w:t>
      </w:r>
      <w:bookmarkStart w:id="7941" w:name="_ETM_Q34_758943"/>
      <w:bookmarkEnd w:id="7941"/>
      <w:r>
        <w:rPr>
          <w:rFonts w:hint="cs"/>
          <w:rtl/>
        </w:rPr>
        <w:t xml:space="preserve">2024. </w:t>
      </w:r>
    </w:p>
    <w:p w:rsidR="007956E7" w:rsidRDefault="007956E7" w:rsidP="00D3700A">
      <w:pPr>
        <w:rPr>
          <w:rtl/>
        </w:rPr>
      </w:pPr>
    </w:p>
    <w:p w:rsidR="00487ACF" w:rsidRDefault="00487ACF" w:rsidP="00EF53A5">
      <w:pPr>
        <w:rPr>
          <w:rtl/>
        </w:rPr>
      </w:pPr>
      <w:bookmarkStart w:id="7942" w:name="_ETM_Q34_741016"/>
      <w:bookmarkStart w:id="7943" w:name="TOR_Q35"/>
      <w:bookmarkEnd w:id="7942"/>
      <w:bookmarkEnd w:id="7943"/>
      <w:r w:rsidRPr="00C65966">
        <w:rPr>
          <w:rFonts w:hint="cs"/>
          <w:rtl/>
        </w:rPr>
        <w:t>רבים מכם כבר שמעו על הפרשה</w:t>
      </w:r>
      <w:r>
        <w:rPr>
          <w:rFonts w:hint="cs"/>
          <w:rtl/>
        </w:rPr>
        <w:t>,</w:t>
      </w:r>
      <w:r w:rsidRPr="00C65966">
        <w:rPr>
          <w:rFonts w:hint="cs"/>
          <w:rtl/>
        </w:rPr>
        <w:t xml:space="preserve"> אבל חשוב שנזכיר אותה שוב. לא נוכל להשאיר אותה בין</w:t>
      </w:r>
      <w:r>
        <w:rPr>
          <w:rFonts w:hint="cs"/>
          <w:rtl/>
        </w:rPr>
        <w:t xml:space="preserve"> השורות, בין הדיווחים, </w:t>
      </w:r>
      <w:bookmarkStart w:id="7944" w:name="_ETM_Q35_170338"/>
      <w:bookmarkEnd w:id="7944"/>
      <w:r>
        <w:rPr>
          <w:rFonts w:hint="cs"/>
          <w:rtl/>
        </w:rPr>
        <w:t>כאילו היא סוג של עוד מקרה. היא לא. היא ילדה אחת ואחות, בת, חברה, שמעבר למספרים, מעבר לפוליטיקה, לא חזרה הביתה.</w:t>
      </w:r>
      <w:r w:rsidR="00EF53A5">
        <w:rPr>
          <w:rFonts w:hint="cs"/>
          <w:rtl/>
        </w:rPr>
        <w:t xml:space="preserve"> </w:t>
      </w:r>
      <w:r>
        <w:rPr>
          <w:rFonts w:hint="cs"/>
          <w:rtl/>
        </w:rPr>
        <w:t xml:space="preserve">בחודש פברואר 2024, בסביבות השעה 19:30, היימנוט נכנסה למרכז הקליטה ברחוב צה"ל </w:t>
      </w:r>
      <w:bookmarkStart w:id="7945" w:name="_ETM_Q35_368472"/>
      <w:bookmarkEnd w:id="7945"/>
      <w:r>
        <w:rPr>
          <w:rFonts w:hint="cs"/>
          <w:rtl/>
        </w:rPr>
        <w:t>9</w:t>
      </w:r>
      <w:r>
        <w:rPr>
          <w:rtl/>
        </w:rPr>
        <w:t xml:space="preserve"> בצפת, ומאז נעלמו </w:t>
      </w:r>
      <w:bookmarkStart w:id="7946" w:name="_ETM_Q35_373755"/>
      <w:bookmarkEnd w:id="7946"/>
      <w:r>
        <w:rPr>
          <w:rtl/>
        </w:rPr>
        <w:t xml:space="preserve">עקבותיה. ילדה חייכנית, אוהבת חברים, חברה נלהבת. האחים שלה מספרים </w:t>
      </w:r>
      <w:bookmarkStart w:id="7947" w:name="_ETM_Q35_379037"/>
      <w:bookmarkEnd w:id="7947"/>
      <w:r>
        <w:rPr>
          <w:rtl/>
        </w:rPr>
        <w:t xml:space="preserve">כי היא הייתה משחקת וכולה חיוך גדול. </w:t>
      </w:r>
      <w:bookmarkStart w:id="7948" w:name="_ETM_Q35_385100"/>
      <w:bookmarkEnd w:id="7948"/>
      <w:r>
        <w:rPr>
          <w:rtl/>
        </w:rPr>
        <w:t>המשפחה עלתה לארץ בשנת</w:t>
      </w:r>
      <w:r>
        <w:rPr>
          <w:rFonts w:hint="cs"/>
          <w:rtl/>
        </w:rPr>
        <w:t xml:space="preserve"> 2020, </w:t>
      </w:r>
      <w:proofErr w:type="spellStart"/>
      <w:r>
        <w:rPr>
          <w:rFonts w:hint="cs"/>
          <w:rtl/>
        </w:rPr>
        <w:t>ו</w:t>
      </w:r>
      <w:r>
        <w:rPr>
          <w:rtl/>
        </w:rPr>
        <w:t>היימנו</w:t>
      </w:r>
      <w:r>
        <w:rPr>
          <w:rFonts w:hint="cs"/>
          <w:rtl/>
        </w:rPr>
        <w:t>ט</w:t>
      </w:r>
      <w:proofErr w:type="spellEnd"/>
      <w:r>
        <w:rPr>
          <w:rtl/>
        </w:rPr>
        <w:t xml:space="preserve"> הגיעה עם ההורים, </w:t>
      </w:r>
      <w:bookmarkStart w:id="7949" w:name="_ETM_Q35_390460"/>
      <w:bookmarkEnd w:id="7949"/>
      <w:r>
        <w:rPr>
          <w:rtl/>
        </w:rPr>
        <w:t>עם האחים, מתוך תקווה, מתוך אמונה ומתוך ציונות גמורה</w:t>
      </w:r>
      <w:r>
        <w:rPr>
          <w:rFonts w:hint="cs"/>
          <w:rtl/>
        </w:rPr>
        <w:t>.</w:t>
      </w:r>
      <w:r>
        <w:rPr>
          <w:rtl/>
        </w:rPr>
        <w:t xml:space="preserve"> </w:t>
      </w:r>
      <w:bookmarkStart w:id="7950" w:name="_ETM_Q35_396559"/>
      <w:bookmarkEnd w:id="7950"/>
      <w:r>
        <w:rPr>
          <w:rtl/>
        </w:rPr>
        <w:t xml:space="preserve">ואיפה המדינה שעליה </w:t>
      </w:r>
      <w:r>
        <w:rPr>
          <w:rFonts w:hint="cs"/>
          <w:rtl/>
        </w:rPr>
        <w:t>סמכה</w:t>
      </w:r>
      <w:r>
        <w:rPr>
          <w:rtl/>
        </w:rPr>
        <w:t xml:space="preserve">? </w:t>
      </w:r>
      <w:bookmarkStart w:id="7951" w:name="_ETM_Q35_400169"/>
      <w:bookmarkStart w:id="7952" w:name="_ETM_Q35_219474"/>
      <w:bookmarkStart w:id="7953" w:name="_ETM_Q35_219523"/>
      <w:bookmarkStart w:id="7954" w:name="_ETM_Q35_219610"/>
      <w:bookmarkStart w:id="7955" w:name="_ETM_Q35_219670"/>
      <w:bookmarkEnd w:id="7951"/>
      <w:bookmarkEnd w:id="7952"/>
      <w:bookmarkEnd w:id="7953"/>
      <w:bookmarkEnd w:id="7954"/>
      <w:bookmarkEnd w:id="7955"/>
      <w:r>
        <w:rPr>
          <w:rFonts w:hint="cs"/>
          <w:rtl/>
        </w:rPr>
        <w:t xml:space="preserve">עתה, </w:t>
      </w:r>
      <w:r>
        <w:rPr>
          <w:rtl/>
        </w:rPr>
        <w:t>עברו כ</w:t>
      </w:r>
      <w:r>
        <w:rPr>
          <w:rFonts w:hint="cs"/>
          <w:rtl/>
        </w:rPr>
        <w:t xml:space="preserve">-605 </w:t>
      </w:r>
      <w:r>
        <w:rPr>
          <w:rtl/>
        </w:rPr>
        <w:t>ימים מאז היא נר</w:t>
      </w:r>
      <w:r>
        <w:rPr>
          <w:rFonts w:hint="cs"/>
          <w:rtl/>
        </w:rPr>
        <w:t>א</w:t>
      </w:r>
      <w:r>
        <w:rPr>
          <w:rtl/>
        </w:rPr>
        <w:t xml:space="preserve">תה </w:t>
      </w:r>
      <w:bookmarkStart w:id="7956" w:name="_ETM_Q35_404387"/>
      <w:bookmarkEnd w:id="7956"/>
      <w:r>
        <w:rPr>
          <w:rtl/>
        </w:rPr>
        <w:t xml:space="preserve">לאחרונה, </w:t>
      </w:r>
      <w:r w:rsidR="00EF53A5">
        <w:rPr>
          <w:rFonts w:hint="cs"/>
          <w:rtl/>
        </w:rPr>
        <w:t>ו</w:t>
      </w:r>
      <w:r>
        <w:rPr>
          <w:rtl/>
        </w:rPr>
        <w:t>אין מידע חדש משמעותי על מצבה או על מיקומה</w:t>
      </w:r>
      <w:r>
        <w:rPr>
          <w:rFonts w:hint="cs"/>
          <w:rtl/>
        </w:rPr>
        <w:t>,</w:t>
      </w:r>
      <w:r>
        <w:rPr>
          <w:rtl/>
        </w:rPr>
        <w:t xml:space="preserve"> </w:t>
      </w:r>
      <w:bookmarkStart w:id="7957" w:name="_ETM_Q35_408606"/>
      <w:bookmarkEnd w:id="7957"/>
      <w:r>
        <w:rPr>
          <w:rtl/>
        </w:rPr>
        <w:t>על אף הצעת פרס בש</w:t>
      </w:r>
      <w:r>
        <w:rPr>
          <w:rFonts w:hint="cs"/>
          <w:rtl/>
        </w:rPr>
        <w:t>וו</w:t>
      </w:r>
      <w:r>
        <w:rPr>
          <w:rtl/>
        </w:rPr>
        <w:t>י מיליון ש</w:t>
      </w:r>
      <w:r>
        <w:rPr>
          <w:rFonts w:hint="cs"/>
          <w:rtl/>
        </w:rPr>
        <w:t>קלים</w:t>
      </w:r>
      <w:r>
        <w:rPr>
          <w:rtl/>
        </w:rPr>
        <w:t xml:space="preserve"> עבור מי </w:t>
      </w:r>
      <w:bookmarkStart w:id="7958" w:name="_ETM_Q35_412824"/>
      <w:bookmarkEnd w:id="7958"/>
      <w:r>
        <w:rPr>
          <w:rtl/>
        </w:rPr>
        <w:t>שיספק מידע ש</w:t>
      </w:r>
      <w:r>
        <w:rPr>
          <w:rFonts w:hint="cs"/>
          <w:rtl/>
        </w:rPr>
        <w:t>י</w:t>
      </w:r>
      <w:r>
        <w:rPr>
          <w:rtl/>
        </w:rPr>
        <w:t xml:space="preserve">וביל למציאתה. </w:t>
      </w:r>
    </w:p>
    <w:p w:rsidR="00487ACF" w:rsidRDefault="00487ACF" w:rsidP="00D3700A">
      <w:pPr>
        <w:rPr>
          <w:rtl/>
        </w:rPr>
      </w:pPr>
    </w:p>
    <w:p w:rsidR="00487ACF" w:rsidRDefault="00487ACF" w:rsidP="001F2FB1">
      <w:pPr>
        <w:rPr>
          <w:rtl/>
        </w:rPr>
      </w:pPr>
      <w:r>
        <w:rPr>
          <w:rtl/>
        </w:rPr>
        <w:t xml:space="preserve">מה שמטריד במיוחד </w:t>
      </w:r>
      <w:r>
        <w:rPr>
          <w:rFonts w:hint="cs"/>
          <w:rtl/>
        </w:rPr>
        <w:t>ב</w:t>
      </w:r>
      <w:r>
        <w:rPr>
          <w:rtl/>
        </w:rPr>
        <w:t xml:space="preserve">פרשה הזו </w:t>
      </w:r>
      <w:r w:rsidR="001F2FB1">
        <w:rPr>
          <w:rFonts w:hint="cs"/>
          <w:rtl/>
        </w:rPr>
        <w:t>של</w:t>
      </w:r>
      <w:r>
        <w:rPr>
          <w:rtl/>
        </w:rPr>
        <w:t xml:space="preserve"> </w:t>
      </w:r>
      <w:bookmarkStart w:id="7959" w:name="_ETM_Q35_417043"/>
      <w:bookmarkEnd w:id="7959"/>
      <w:r>
        <w:rPr>
          <w:rtl/>
        </w:rPr>
        <w:t>היעלמות במקום ציבורי, בלי קצה חוט</w:t>
      </w:r>
      <w:r>
        <w:rPr>
          <w:rFonts w:hint="cs"/>
          <w:rtl/>
        </w:rPr>
        <w:t>,</w:t>
      </w:r>
      <w:r>
        <w:rPr>
          <w:rtl/>
        </w:rPr>
        <w:t xml:space="preserve"> </w:t>
      </w:r>
      <w:r w:rsidR="001F2FB1">
        <w:rPr>
          <w:rFonts w:hint="cs"/>
          <w:rtl/>
        </w:rPr>
        <w:t xml:space="preserve">הוא </w:t>
      </w:r>
      <w:r>
        <w:rPr>
          <w:rtl/>
        </w:rPr>
        <w:t xml:space="preserve">העובדה שגם לאחר </w:t>
      </w:r>
      <w:r>
        <w:rPr>
          <w:rFonts w:hint="cs"/>
          <w:rtl/>
        </w:rPr>
        <w:t xml:space="preserve">605 </w:t>
      </w:r>
      <w:bookmarkStart w:id="7960" w:name="_ETM_Q35_421261"/>
      <w:bookmarkEnd w:id="7960"/>
      <w:r>
        <w:rPr>
          <w:rtl/>
        </w:rPr>
        <w:t xml:space="preserve">ימים אין קצה חוט משמעותי, וכך גם אמרה </w:t>
      </w:r>
      <w:bookmarkStart w:id="7961" w:name="_ETM_Q35_425480"/>
      <w:bookmarkEnd w:id="7961"/>
      <w:r>
        <w:rPr>
          <w:rtl/>
        </w:rPr>
        <w:t>המשטרה בעצמה</w:t>
      </w:r>
      <w:r>
        <w:rPr>
          <w:rFonts w:hint="cs"/>
          <w:rtl/>
        </w:rPr>
        <w:t xml:space="preserve">, </w:t>
      </w:r>
      <w:bookmarkStart w:id="7962" w:name="_ETM_Q35_435789"/>
      <w:bookmarkStart w:id="7963" w:name="_ETM_Q35_255362"/>
      <w:bookmarkStart w:id="7964" w:name="_ETM_Q35_255400"/>
      <w:bookmarkStart w:id="7965" w:name="_ETM_Q35_255497"/>
      <w:bookmarkStart w:id="7966" w:name="_ETM_Q35_255551"/>
      <w:bookmarkEnd w:id="7962"/>
      <w:bookmarkEnd w:id="7963"/>
      <w:bookmarkEnd w:id="7964"/>
      <w:bookmarkEnd w:id="7965"/>
      <w:bookmarkEnd w:id="7966"/>
      <w:r w:rsidR="001F2FB1">
        <w:rPr>
          <w:rFonts w:hint="cs"/>
          <w:rtl/>
        </w:rPr>
        <w:t>ו</w:t>
      </w:r>
      <w:r>
        <w:rPr>
          <w:rFonts w:hint="cs"/>
          <w:rtl/>
        </w:rPr>
        <w:t>ש</w:t>
      </w:r>
      <w:r>
        <w:rPr>
          <w:rtl/>
        </w:rPr>
        <w:t>משפחה שב</w:t>
      </w:r>
      <w:r>
        <w:rPr>
          <w:rFonts w:hint="cs"/>
          <w:rtl/>
        </w:rPr>
        <w:t>ת</w:t>
      </w:r>
      <w:r>
        <w:rPr>
          <w:rtl/>
        </w:rPr>
        <w:t>ה נ</w:t>
      </w:r>
      <w:r>
        <w:rPr>
          <w:rFonts w:hint="cs"/>
          <w:rtl/>
        </w:rPr>
        <w:t>ע</w:t>
      </w:r>
      <w:r>
        <w:rPr>
          <w:rtl/>
        </w:rPr>
        <w:t xml:space="preserve">דרת לא מקבלת </w:t>
      </w:r>
      <w:r>
        <w:rPr>
          <w:rFonts w:hint="cs"/>
          <w:rtl/>
        </w:rPr>
        <w:t xml:space="preserve">קול, </w:t>
      </w:r>
      <w:r>
        <w:rPr>
          <w:rtl/>
        </w:rPr>
        <w:t>במה או תשומת לב</w:t>
      </w:r>
      <w:r>
        <w:rPr>
          <w:rFonts w:hint="cs"/>
          <w:rtl/>
        </w:rPr>
        <w:t>.</w:t>
      </w:r>
      <w:r>
        <w:rPr>
          <w:rtl/>
        </w:rPr>
        <w:t xml:space="preserve"> </w:t>
      </w:r>
      <w:bookmarkStart w:id="7967" w:name="_ETM_Q35_439850"/>
      <w:bookmarkEnd w:id="7967"/>
      <w:r>
        <w:rPr>
          <w:rtl/>
        </w:rPr>
        <w:t>משפחתה מבקשת כבר שנה כ</w:t>
      </w:r>
      <w:r>
        <w:rPr>
          <w:rFonts w:hint="cs"/>
          <w:rtl/>
        </w:rPr>
        <w:t xml:space="preserve">י </w:t>
      </w:r>
      <w:r>
        <w:rPr>
          <w:rtl/>
        </w:rPr>
        <w:t>הי</w:t>
      </w:r>
      <w:r>
        <w:rPr>
          <w:rFonts w:hint="cs"/>
          <w:rtl/>
        </w:rPr>
        <w:t>י</w:t>
      </w:r>
      <w:r>
        <w:rPr>
          <w:rtl/>
        </w:rPr>
        <w:t>מנו</w:t>
      </w:r>
      <w:r>
        <w:rPr>
          <w:rFonts w:hint="cs"/>
          <w:rtl/>
        </w:rPr>
        <w:t>ט</w:t>
      </w:r>
      <w:r>
        <w:rPr>
          <w:rtl/>
        </w:rPr>
        <w:t xml:space="preserve"> תוגדר כחטופה, אך לא מקבלים </w:t>
      </w:r>
      <w:bookmarkStart w:id="7968" w:name="_ETM_Q35_443912"/>
      <w:bookmarkEnd w:id="7968"/>
      <w:r>
        <w:rPr>
          <w:rtl/>
        </w:rPr>
        <w:t xml:space="preserve">תשובה ברורה בנושא. </w:t>
      </w:r>
      <w:bookmarkStart w:id="7969" w:name="_ETM_Q35_269246"/>
      <w:bookmarkStart w:id="7970" w:name="_ETM_Q35_269273"/>
      <w:bookmarkStart w:id="7971" w:name="_ETM_Q35_269421"/>
      <w:bookmarkStart w:id="7972" w:name="_ETM_Q35_269456"/>
      <w:bookmarkEnd w:id="7969"/>
      <w:bookmarkEnd w:id="7970"/>
      <w:bookmarkEnd w:id="7971"/>
      <w:bookmarkEnd w:id="7972"/>
      <w:r>
        <w:rPr>
          <w:rtl/>
        </w:rPr>
        <w:t xml:space="preserve">זה לא עניין מקומי </w:t>
      </w:r>
      <w:bookmarkStart w:id="7973" w:name="_ETM_Q35_447974"/>
      <w:bookmarkEnd w:id="7973"/>
      <w:r>
        <w:rPr>
          <w:rtl/>
        </w:rPr>
        <w:t>של ה</w:t>
      </w:r>
      <w:r>
        <w:rPr>
          <w:rFonts w:hint="cs"/>
          <w:rtl/>
        </w:rPr>
        <w:t>י</w:t>
      </w:r>
      <w:r>
        <w:rPr>
          <w:rtl/>
        </w:rPr>
        <w:t>ימנו</w:t>
      </w:r>
      <w:r>
        <w:rPr>
          <w:rFonts w:hint="cs"/>
          <w:rtl/>
        </w:rPr>
        <w:t>ט</w:t>
      </w:r>
      <w:r>
        <w:rPr>
          <w:rtl/>
        </w:rPr>
        <w:t xml:space="preserve"> בלבד</w:t>
      </w:r>
      <w:r w:rsidR="001F2FB1">
        <w:rPr>
          <w:rFonts w:hint="cs"/>
          <w:rtl/>
        </w:rPr>
        <w:t>;</w:t>
      </w:r>
      <w:r>
        <w:rPr>
          <w:rtl/>
        </w:rPr>
        <w:t xml:space="preserve"> זה עניין לאומי של ערבות הדדית, של </w:t>
      </w:r>
      <w:bookmarkStart w:id="7974" w:name="_ETM_Q35_452036"/>
      <w:bookmarkEnd w:id="7974"/>
      <w:r>
        <w:rPr>
          <w:rtl/>
        </w:rPr>
        <w:t>מדינה דואגת, של מערכת שמפעילה את מלוא יכולותיה</w:t>
      </w:r>
      <w:r>
        <w:rPr>
          <w:rFonts w:hint="cs"/>
          <w:rtl/>
        </w:rPr>
        <w:t>,</w:t>
      </w:r>
      <w:r>
        <w:rPr>
          <w:rtl/>
        </w:rPr>
        <w:t xml:space="preserve"> כשהיא נשענת </w:t>
      </w:r>
      <w:bookmarkStart w:id="7975" w:name="_ETM_Q35_456098"/>
      <w:bookmarkEnd w:id="7975"/>
      <w:r>
        <w:rPr>
          <w:rtl/>
        </w:rPr>
        <w:t xml:space="preserve">על ערכי יסוד. </w:t>
      </w:r>
      <w:bookmarkStart w:id="7976" w:name="_ETM_Q35_460519"/>
      <w:bookmarkEnd w:id="7976"/>
    </w:p>
    <w:p w:rsidR="00487ACF" w:rsidRDefault="00487ACF" w:rsidP="00D3700A">
      <w:pPr>
        <w:rPr>
          <w:rtl/>
        </w:rPr>
      </w:pPr>
      <w:bookmarkStart w:id="7977" w:name="_ETM_Q35_281192"/>
      <w:bookmarkStart w:id="7978" w:name="_ETM_Q35_281230"/>
      <w:bookmarkEnd w:id="7977"/>
      <w:bookmarkEnd w:id="7978"/>
    </w:p>
    <w:p w:rsidR="00487ACF" w:rsidRDefault="00487ACF" w:rsidP="001F2FB1">
      <w:pPr>
        <w:rPr>
          <w:rtl/>
        </w:rPr>
      </w:pPr>
      <w:bookmarkStart w:id="7979" w:name="_ETM_Q35_281320"/>
      <w:bookmarkStart w:id="7980" w:name="_ETM_Q35_281347"/>
      <w:bookmarkEnd w:id="7979"/>
      <w:bookmarkEnd w:id="7980"/>
      <w:r>
        <w:rPr>
          <w:rtl/>
        </w:rPr>
        <w:t xml:space="preserve">חברי הכנסת, אני מבקש לגייס את כולנו כאן לא רק </w:t>
      </w:r>
      <w:bookmarkStart w:id="7981" w:name="_ETM_Q35_463824"/>
      <w:bookmarkEnd w:id="7981"/>
      <w:r>
        <w:rPr>
          <w:rtl/>
        </w:rPr>
        <w:t xml:space="preserve">ברגשות כלפי </w:t>
      </w:r>
      <w:bookmarkStart w:id="7982" w:name="_ETM_Q35_467928"/>
      <w:bookmarkEnd w:id="7982"/>
      <w:r>
        <w:rPr>
          <w:rtl/>
        </w:rPr>
        <w:t>אותה משפחה שבתה לא נמצאת, אלא ממש בפעולה. המסר שלי</w:t>
      </w:r>
      <w:r>
        <w:rPr>
          <w:rFonts w:hint="cs"/>
          <w:rtl/>
        </w:rPr>
        <w:t>:</w:t>
      </w:r>
      <w:r>
        <w:rPr>
          <w:rtl/>
        </w:rPr>
        <w:t xml:space="preserve"> </w:t>
      </w:r>
      <w:bookmarkStart w:id="7983" w:name="_ETM_Q35_474390"/>
      <w:bookmarkEnd w:id="7983"/>
      <w:r>
        <w:rPr>
          <w:rtl/>
        </w:rPr>
        <w:t xml:space="preserve">אולי המלחמה נעצרה, אך המלחמה על חיפוש, על מציאת נעדרים, </w:t>
      </w:r>
      <w:bookmarkStart w:id="7984" w:name="_ETM_Q35_478507"/>
      <w:bookmarkEnd w:id="7984"/>
      <w:r>
        <w:rPr>
          <w:rtl/>
        </w:rPr>
        <w:t>על שמירת הביטחון האישי של כל ילד וילדה</w:t>
      </w:r>
      <w:r>
        <w:rPr>
          <w:rFonts w:hint="cs"/>
          <w:rtl/>
        </w:rPr>
        <w:t>,</w:t>
      </w:r>
      <w:r>
        <w:rPr>
          <w:rtl/>
        </w:rPr>
        <w:t xml:space="preserve"> עוד לא </w:t>
      </w:r>
      <w:bookmarkStart w:id="7985" w:name="_ETM_Q35_482624"/>
      <w:bookmarkEnd w:id="7985"/>
      <w:r>
        <w:rPr>
          <w:rtl/>
        </w:rPr>
        <w:t xml:space="preserve">הוכרעה. </w:t>
      </w:r>
      <w:bookmarkStart w:id="7986" w:name="_ETM_Q35_306800"/>
      <w:bookmarkStart w:id="7987" w:name="_ETM_Q35_306838"/>
      <w:bookmarkStart w:id="7988" w:name="_ETM_Q35_306960"/>
      <w:bookmarkStart w:id="7989" w:name="_ETM_Q35_307002"/>
      <w:bookmarkEnd w:id="7986"/>
      <w:bookmarkEnd w:id="7987"/>
      <w:bookmarkEnd w:id="7988"/>
      <w:bookmarkEnd w:id="7989"/>
      <w:r>
        <w:rPr>
          <w:rtl/>
        </w:rPr>
        <w:t xml:space="preserve">השבוע שמעתי על עוד סיפורים של ילדים נעדרים בארץ </w:t>
      </w:r>
      <w:bookmarkStart w:id="7990" w:name="_ETM_Q35_486741"/>
      <w:bookmarkEnd w:id="7990"/>
      <w:r>
        <w:rPr>
          <w:rtl/>
        </w:rPr>
        <w:t xml:space="preserve">ישראל, ולא רק זה </w:t>
      </w:r>
      <w:r w:rsidR="001F2FB1">
        <w:rPr>
          <w:rFonts w:hint="cs"/>
          <w:rtl/>
        </w:rPr>
        <w:t xml:space="preserve">– </w:t>
      </w:r>
      <w:r>
        <w:rPr>
          <w:rtl/>
        </w:rPr>
        <w:t xml:space="preserve">על סיפורים דומים שעלולים לחזור אם </w:t>
      </w:r>
      <w:bookmarkStart w:id="7991" w:name="_ETM_Q35_490858"/>
      <w:bookmarkEnd w:id="7991"/>
      <w:r>
        <w:rPr>
          <w:rtl/>
        </w:rPr>
        <w:t>לא נפעל בכל המערכת</w:t>
      </w:r>
      <w:r>
        <w:rPr>
          <w:rFonts w:hint="cs"/>
          <w:rtl/>
        </w:rPr>
        <w:t>.</w:t>
      </w:r>
      <w:r>
        <w:rPr>
          <w:rtl/>
        </w:rPr>
        <w:t xml:space="preserve"> אנחנו חייבים להעלות מודעות שגם כאשר </w:t>
      </w:r>
      <w:bookmarkStart w:id="7992" w:name="_ETM_Q35_494975"/>
      <w:bookmarkEnd w:id="7992"/>
      <w:r>
        <w:rPr>
          <w:rtl/>
        </w:rPr>
        <w:t>אין רעש תקשורתי אדיר, הפרט לא יישכח</w:t>
      </w:r>
      <w:r>
        <w:rPr>
          <w:rFonts w:hint="cs"/>
          <w:rtl/>
        </w:rPr>
        <w:t>,</w:t>
      </w:r>
      <w:r>
        <w:rPr>
          <w:rtl/>
        </w:rPr>
        <w:t xml:space="preserve"> ובפרט קבוצות מוחלשות </w:t>
      </w:r>
      <w:bookmarkStart w:id="7993" w:name="_ETM_Q35_499092"/>
      <w:bookmarkEnd w:id="7993"/>
      <w:r>
        <w:rPr>
          <w:rtl/>
        </w:rPr>
        <w:t xml:space="preserve">יותר. </w:t>
      </w:r>
      <w:bookmarkStart w:id="7994" w:name="_ETM_Q35_503390"/>
      <w:bookmarkEnd w:id="7994"/>
    </w:p>
    <w:p w:rsidR="00487ACF" w:rsidRDefault="00487ACF" w:rsidP="00D3700A">
      <w:pPr>
        <w:rPr>
          <w:rtl/>
        </w:rPr>
      </w:pPr>
      <w:bookmarkStart w:id="7995" w:name="_ETM_Q35_324546"/>
      <w:bookmarkStart w:id="7996" w:name="_ETM_Q35_324582"/>
      <w:bookmarkEnd w:id="7995"/>
      <w:bookmarkEnd w:id="7996"/>
    </w:p>
    <w:p w:rsidR="00487ACF" w:rsidRDefault="00487ACF" w:rsidP="001F2FB1">
      <w:pPr>
        <w:rPr>
          <w:rtl/>
        </w:rPr>
      </w:pPr>
      <w:bookmarkStart w:id="7997" w:name="_ETM_Q35_324666"/>
      <w:bookmarkStart w:id="7998" w:name="_ETM_Q35_324691"/>
      <w:bookmarkEnd w:id="7997"/>
      <w:bookmarkEnd w:id="7998"/>
      <w:r>
        <w:rPr>
          <w:rtl/>
        </w:rPr>
        <w:t>לכן אני מציע שלושה יעדים מרכזיים להצעה לסדר</w:t>
      </w:r>
      <w:r>
        <w:rPr>
          <w:rFonts w:hint="cs"/>
          <w:rtl/>
        </w:rPr>
        <w:t>-</w:t>
      </w:r>
      <w:r>
        <w:rPr>
          <w:rtl/>
        </w:rPr>
        <w:t>היום</w:t>
      </w:r>
      <w:r>
        <w:rPr>
          <w:rFonts w:hint="cs"/>
          <w:rtl/>
        </w:rPr>
        <w:t xml:space="preserve">: </w:t>
      </w:r>
      <w:bookmarkStart w:id="7999" w:name="_ETM_Q35_508347"/>
      <w:bookmarkEnd w:id="7999"/>
      <w:r>
        <w:rPr>
          <w:rFonts w:hint="cs"/>
          <w:rtl/>
        </w:rPr>
        <w:t xml:space="preserve">1. </w:t>
      </w:r>
      <w:r>
        <w:rPr>
          <w:rtl/>
        </w:rPr>
        <w:t xml:space="preserve">לדרוש מהציבור ומהמשטרה לממש פעולה מוגברת מיידית. אנחנו צריכים דרישה </w:t>
      </w:r>
      <w:bookmarkStart w:id="8000" w:name="_ETM_Q35_513305"/>
      <w:bookmarkEnd w:id="8000"/>
      <w:r>
        <w:rPr>
          <w:rtl/>
        </w:rPr>
        <w:t xml:space="preserve">רשמית מאורגנת שכוללת חיפושים נוספים, מידע לכלל הציבור, עריכת קמפיין </w:t>
      </w:r>
      <w:bookmarkStart w:id="8001" w:name="_ETM_Q35_518263"/>
      <w:bookmarkEnd w:id="8001"/>
      <w:r>
        <w:rPr>
          <w:rtl/>
        </w:rPr>
        <w:t>נרחב שייתן לפנים של ה</w:t>
      </w:r>
      <w:r>
        <w:rPr>
          <w:rFonts w:hint="cs"/>
          <w:rtl/>
        </w:rPr>
        <w:t>י</w:t>
      </w:r>
      <w:r>
        <w:rPr>
          <w:rtl/>
        </w:rPr>
        <w:t>ימנו</w:t>
      </w:r>
      <w:r>
        <w:rPr>
          <w:rFonts w:hint="cs"/>
          <w:rtl/>
        </w:rPr>
        <w:t>ט</w:t>
      </w:r>
      <w:r>
        <w:rPr>
          <w:rtl/>
        </w:rPr>
        <w:t xml:space="preserve"> מקום בולט בציבור, לא רק </w:t>
      </w:r>
      <w:bookmarkStart w:id="8002" w:name="_ETM_Q35_523221"/>
      <w:bookmarkEnd w:id="8002"/>
      <w:r>
        <w:rPr>
          <w:rtl/>
        </w:rPr>
        <w:t>למעגל המצומצם של משפחתה והקהילה האתיופית</w:t>
      </w:r>
      <w:r w:rsidR="001F2FB1">
        <w:rPr>
          <w:rFonts w:hint="cs"/>
          <w:rtl/>
        </w:rPr>
        <w:t>;</w:t>
      </w:r>
      <w:r>
        <w:rPr>
          <w:rtl/>
        </w:rPr>
        <w:t xml:space="preserve"> </w:t>
      </w:r>
      <w:bookmarkStart w:id="8003" w:name="_ETM_Q35_528410"/>
      <w:bookmarkStart w:id="8004" w:name="_ETM_Q35_350676"/>
      <w:bookmarkStart w:id="8005" w:name="_ETM_Q35_350712"/>
      <w:bookmarkStart w:id="8006" w:name="_ETM_Q35_350827"/>
      <w:bookmarkStart w:id="8007" w:name="_ETM_Q35_350879"/>
      <w:bookmarkEnd w:id="8003"/>
      <w:bookmarkEnd w:id="8004"/>
      <w:bookmarkEnd w:id="8005"/>
      <w:bookmarkEnd w:id="8006"/>
      <w:bookmarkEnd w:id="8007"/>
      <w:r>
        <w:rPr>
          <w:rFonts w:hint="cs"/>
          <w:rtl/>
        </w:rPr>
        <w:t>2.</w:t>
      </w:r>
      <w:r>
        <w:rPr>
          <w:rtl/>
        </w:rPr>
        <w:t xml:space="preserve"> לכנס דיון </w:t>
      </w:r>
      <w:r>
        <w:rPr>
          <w:rFonts w:hint="cs"/>
          <w:rtl/>
        </w:rPr>
        <w:t>בו</w:t>
      </w:r>
      <w:r>
        <w:rPr>
          <w:rtl/>
        </w:rPr>
        <w:t>ועדת החוץ והביטחון של הכנסת</w:t>
      </w:r>
      <w:r>
        <w:rPr>
          <w:rFonts w:hint="cs"/>
          <w:rtl/>
        </w:rPr>
        <w:t xml:space="preserve"> </w:t>
      </w:r>
      <w:r>
        <w:rPr>
          <w:rFonts w:hint="eastAsia"/>
          <w:rtl/>
        </w:rPr>
        <w:t>–</w:t>
      </w:r>
      <w:r>
        <w:rPr>
          <w:rtl/>
        </w:rPr>
        <w:t xml:space="preserve"> כן, באופן </w:t>
      </w:r>
      <w:bookmarkStart w:id="8008" w:name="_ETM_Q35_532014"/>
      <w:bookmarkEnd w:id="8008"/>
      <w:r>
        <w:rPr>
          <w:rtl/>
        </w:rPr>
        <w:t xml:space="preserve">חריג בוועדת החוץ והביטחון של הכנסת. אני מבקש דווקא את </w:t>
      </w:r>
      <w:bookmarkStart w:id="8009" w:name="_ETM_Q35_535619"/>
      <w:bookmarkEnd w:id="8009"/>
      <w:r>
        <w:rPr>
          <w:rtl/>
        </w:rPr>
        <w:t xml:space="preserve">ועדת החוץ והביטחון כדי להביא רעיונות חדשים, כלים חדשים, גם </w:t>
      </w:r>
      <w:bookmarkStart w:id="8010" w:name="_ETM_Q35_539224"/>
      <w:bookmarkEnd w:id="8010"/>
      <w:r>
        <w:rPr>
          <w:rtl/>
        </w:rPr>
        <w:t xml:space="preserve">טכנולוגיים, </w:t>
      </w:r>
      <w:bookmarkStart w:id="8011" w:name="_ETM_Q35_543579"/>
      <w:bookmarkEnd w:id="8011"/>
      <w:r>
        <w:rPr>
          <w:rtl/>
        </w:rPr>
        <w:t>גם שב</w:t>
      </w:r>
      <w:r>
        <w:rPr>
          <w:rFonts w:hint="cs"/>
          <w:rtl/>
        </w:rPr>
        <w:t>"</w:t>
      </w:r>
      <w:r>
        <w:rPr>
          <w:rtl/>
        </w:rPr>
        <w:t>כ, יחידות מיוחדת ועוד ל</w:t>
      </w:r>
      <w:r>
        <w:rPr>
          <w:rFonts w:hint="cs"/>
          <w:rtl/>
        </w:rPr>
        <w:t>א</w:t>
      </w:r>
      <w:r>
        <w:rPr>
          <w:rtl/>
        </w:rPr>
        <w:t>יתורה של היימ</w:t>
      </w:r>
      <w:r>
        <w:rPr>
          <w:rFonts w:hint="cs"/>
          <w:rtl/>
        </w:rPr>
        <w:t>נוט</w:t>
      </w:r>
      <w:r>
        <w:rPr>
          <w:rtl/>
        </w:rPr>
        <w:t xml:space="preserve"> ולהחזרתה לח</w:t>
      </w:r>
      <w:r>
        <w:rPr>
          <w:rFonts w:hint="cs"/>
          <w:rtl/>
        </w:rPr>
        <w:t>י</w:t>
      </w:r>
      <w:r>
        <w:rPr>
          <w:rtl/>
        </w:rPr>
        <w:t xml:space="preserve">ק </w:t>
      </w:r>
      <w:bookmarkStart w:id="8012" w:name="_ETM_Q35_548324"/>
      <w:bookmarkEnd w:id="8012"/>
      <w:r>
        <w:rPr>
          <w:rtl/>
        </w:rPr>
        <w:t xml:space="preserve">משפחתה </w:t>
      </w:r>
      <w:r>
        <w:rPr>
          <w:rFonts w:hint="cs"/>
          <w:rtl/>
        </w:rPr>
        <w:t xml:space="preserve">– </w:t>
      </w:r>
      <w:r>
        <w:rPr>
          <w:rtl/>
        </w:rPr>
        <w:t>דיון מחייב</w:t>
      </w:r>
      <w:r>
        <w:rPr>
          <w:rFonts w:hint="cs"/>
          <w:rtl/>
        </w:rPr>
        <w:t>,</w:t>
      </w:r>
      <w:r>
        <w:rPr>
          <w:rtl/>
        </w:rPr>
        <w:t xml:space="preserve"> ציבורי</w:t>
      </w:r>
      <w:r>
        <w:rPr>
          <w:rFonts w:hint="cs"/>
          <w:rtl/>
        </w:rPr>
        <w:t>,</w:t>
      </w:r>
      <w:r>
        <w:rPr>
          <w:rtl/>
        </w:rPr>
        <w:t xml:space="preserve"> עם הצבת יעד</w:t>
      </w:r>
      <w:r>
        <w:rPr>
          <w:rFonts w:hint="cs"/>
          <w:rtl/>
        </w:rPr>
        <w:t>,</w:t>
      </w:r>
      <w:r>
        <w:rPr>
          <w:rtl/>
        </w:rPr>
        <w:t xml:space="preserve"> כולל שקיפות יחסית </w:t>
      </w:r>
      <w:bookmarkStart w:id="8013" w:name="_ETM_Q35_553069"/>
      <w:bookmarkEnd w:id="8013"/>
      <w:r>
        <w:rPr>
          <w:rtl/>
        </w:rPr>
        <w:t>מול הציבור, כך שניתן יהיה לוודא שמערכת הביטחון, המשטרה, המדינה</w:t>
      </w:r>
      <w:r>
        <w:rPr>
          <w:rFonts w:hint="cs"/>
          <w:rtl/>
        </w:rPr>
        <w:t>,</w:t>
      </w:r>
      <w:r>
        <w:rPr>
          <w:rtl/>
        </w:rPr>
        <w:t xml:space="preserve"> </w:t>
      </w:r>
      <w:bookmarkStart w:id="8014" w:name="_ETM_Q35_557814"/>
      <w:bookmarkEnd w:id="8014"/>
      <w:r>
        <w:rPr>
          <w:rtl/>
        </w:rPr>
        <w:t xml:space="preserve">לא מתעייפים </w:t>
      </w:r>
      <w:r>
        <w:rPr>
          <w:rFonts w:hint="cs"/>
          <w:rtl/>
        </w:rPr>
        <w:t>א</w:t>
      </w:r>
      <w:r>
        <w:rPr>
          <w:rtl/>
        </w:rPr>
        <w:t>ו</w:t>
      </w:r>
      <w:r>
        <w:rPr>
          <w:rFonts w:hint="cs"/>
          <w:rtl/>
        </w:rPr>
        <w:t xml:space="preserve"> </w:t>
      </w:r>
      <w:r>
        <w:rPr>
          <w:rtl/>
        </w:rPr>
        <w:t>מחכים שיחלוף הזמן</w:t>
      </w:r>
      <w:r w:rsidR="001F2FB1">
        <w:rPr>
          <w:rFonts w:hint="cs"/>
          <w:rtl/>
        </w:rPr>
        <w:t>;</w:t>
      </w:r>
      <w:r>
        <w:rPr>
          <w:rtl/>
        </w:rPr>
        <w:t xml:space="preserve"> </w:t>
      </w:r>
      <w:bookmarkStart w:id="8015" w:name="_ETM_Q35_381687"/>
      <w:bookmarkStart w:id="8016" w:name="_ETM_Q35_381718"/>
      <w:bookmarkStart w:id="8017" w:name="_ETM_Q35_381830"/>
      <w:bookmarkStart w:id="8018" w:name="_ETM_Q35_381857"/>
      <w:bookmarkEnd w:id="8015"/>
      <w:bookmarkEnd w:id="8016"/>
      <w:bookmarkEnd w:id="8017"/>
      <w:bookmarkEnd w:id="8018"/>
      <w:r>
        <w:rPr>
          <w:rFonts w:hint="cs"/>
          <w:rtl/>
        </w:rPr>
        <w:t xml:space="preserve">3. אחרון </w:t>
      </w:r>
      <w:bookmarkStart w:id="8019" w:name="_ETM_Q35_562769"/>
      <w:bookmarkEnd w:id="8019"/>
      <w:r w:rsidR="001F2FB1">
        <w:rPr>
          <w:rFonts w:hint="eastAsia"/>
          <w:rtl/>
        </w:rPr>
        <w:t xml:space="preserve">– </w:t>
      </w:r>
      <w:r>
        <w:rPr>
          <w:rtl/>
        </w:rPr>
        <w:t xml:space="preserve">להראות לציבור </w:t>
      </w:r>
      <w:proofErr w:type="spellStart"/>
      <w:r>
        <w:rPr>
          <w:rtl/>
        </w:rPr>
        <w:t>שה</w:t>
      </w:r>
      <w:r>
        <w:rPr>
          <w:rFonts w:hint="cs"/>
          <w:rtl/>
        </w:rPr>
        <w:t>יימנוט</w:t>
      </w:r>
      <w:proofErr w:type="spellEnd"/>
      <w:r>
        <w:rPr>
          <w:rFonts w:hint="cs"/>
          <w:rtl/>
        </w:rPr>
        <w:t xml:space="preserve"> </w:t>
      </w:r>
      <w:bookmarkStart w:id="8020" w:name="_ETM_Q35_385880"/>
      <w:bookmarkEnd w:id="8020"/>
      <w:r>
        <w:rPr>
          <w:rtl/>
        </w:rPr>
        <w:t>נמצאת על סדר</w:t>
      </w:r>
      <w:r>
        <w:rPr>
          <w:rFonts w:hint="cs"/>
          <w:rtl/>
        </w:rPr>
        <w:t>-</w:t>
      </w:r>
      <w:r>
        <w:rPr>
          <w:rtl/>
        </w:rPr>
        <w:t xml:space="preserve">היום של הכנסת </w:t>
      </w:r>
      <w:bookmarkStart w:id="8021" w:name="_ETM_Q35_566829"/>
      <w:bookmarkEnd w:id="8021"/>
      <w:r>
        <w:rPr>
          <w:rtl/>
        </w:rPr>
        <w:t xml:space="preserve">ולא רק בקהילה. כלומר, לא מספיק שבשכונה או בקהילת יוצאי </w:t>
      </w:r>
      <w:bookmarkStart w:id="8022" w:name="_ETM_Q35_570890"/>
      <w:bookmarkEnd w:id="8022"/>
      <w:r>
        <w:rPr>
          <w:rtl/>
        </w:rPr>
        <w:t>אתיופיה מזכירים אותה</w:t>
      </w:r>
      <w:r w:rsidR="001F2FB1">
        <w:rPr>
          <w:rFonts w:hint="cs"/>
          <w:rtl/>
        </w:rPr>
        <w:t>;</w:t>
      </w:r>
      <w:r>
        <w:rPr>
          <w:rtl/>
        </w:rPr>
        <w:t xml:space="preserve"> אנחנו כחברי כנסת</w:t>
      </w:r>
      <w:r>
        <w:rPr>
          <w:rFonts w:hint="cs"/>
          <w:rtl/>
        </w:rPr>
        <w:t xml:space="preserve"> </w:t>
      </w:r>
      <w:r>
        <w:rPr>
          <w:rFonts w:hint="eastAsia"/>
          <w:rtl/>
        </w:rPr>
        <w:t>–</w:t>
      </w:r>
      <w:r>
        <w:rPr>
          <w:rtl/>
        </w:rPr>
        <w:t xml:space="preserve"> אם זה </w:t>
      </w:r>
      <w:r>
        <w:rPr>
          <w:rFonts w:hint="cs"/>
          <w:rtl/>
        </w:rPr>
        <w:t>ב</w:t>
      </w:r>
      <w:r>
        <w:rPr>
          <w:rtl/>
        </w:rPr>
        <w:t xml:space="preserve">וועדות, אם </w:t>
      </w:r>
      <w:bookmarkStart w:id="8023" w:name="_ETM_Q35_574951"/>
      <w:bookmarkEnd w:id="8023"/>
      <w:r>
        <w:rPr>
          <w:rtl/>
        </w:rPr>
        <w:t>ז</w:t>
      </w:r>
      <w:r>
        <w:rPr>
          <w:rFonts w:hint="cs"/>
          <w:rtl/>
        </w:rPr>
        <w:t>ה ב</w:t>
      </w:r>
      <w:r>
        <w:rPr>
          <w:rtl/>
        </w:rPr>
        <w:t>מליאה</w:t>
      </w:r>
      <w:r>
        <w:rPr>
          <w:rFonts w:hint="cs"/>
          <w:rtl/>
        </w:rPr>
        <w:t xml:space="preserve"> </w:t>
      </w:r>
      <w:r>
        <w:rPr>
          <w:rFonts w:hint="eastAsia"/>
          <w:rtl/>
        </w:rPr>
        <w:t>–</w:t>
      </w:r>
      <w:r>
        <w:rPr>
          <w:rtl/>
        </w:rPr>
        <w:t xml:space="preserve"> צריכים להעלות את שמה, להזכיר את הסיפור שלה, </w:t>
      </w:r>
      <w:bookmarkStart w:id="8024" w:name="_ETM_Q35_579012"/>
      <w:bookmarkEnd w:id="8024"/>
      <w:r>
        <w:rPr>
          <w:rtl/>
        </w:rPr>
        <w:t>להבהיר</w:t>
      </w:r>
      <w:r w:rsidR="001F2FB1">
        <w:rPr>
          <w:rFonts w:hint="cs"/>
          <w:rtl/>
        </w:rPr>
        <w:t xml:space="preserve"> ש</w:t>
      </w:r>
      <w:r>
        <w:rPr>
          <w:rtl/>
        </w:rPr>
        <w:t xml:space="preserve">היא פה איתנו. </w:t>
      </w:r>
      <w:bookmarkStart w:id="8025" w:name="_ETM_Q35_403558"/>
      <w:bookmarkEnd w:id="8025"/>
    </w:p>
    <w:p w:rsidR="00487ACF" w:rsidRDefault="00487ACF" w:rsidP="00D3700A">
      <w:pPr>
        <w:rPr>
          <w:rtl/>
        </w:rPr>
      </w:pPr>
      <w:bookmarkStart w:id="8026" w:name="_ETM_Q35_403600"/>
      <w:bookmarkEnd w:id="8026"/>
    </w:p>
    <w:p w:rsidR="00487ACF" w:rsidRDefault="00487ACF" w:rsidP="001F2FB1">
      <w:pPr>
        <w:rPr>
          <w:rtl/>
        </w:rPr>
      </w:pPr>
      <w:bookmarkStart w:id="8027" w:name="_ETM_Q35_403695"/>
      <w:bookmarkStart w:id="8028" w:name="_ETM_Q35_403732"/>
      <w:bookmarkEnd w:id="8027"/>
      <w:bookmarkEnd w:id="8028"/>
      <w:r>
        <w:rPr>
          <w:rtl/>
        </w:rPr>
        <w:t xml:space="preserve">אני רוצה לציין במיוחד את חברתי </w:t>
      </w:r>
      <w:bookmarkStart w:id="8029" w:name="_ETM_Q35_583073"/>
      <w:bookmarkEnd w:id="8029"/>
      <w:r>
        <w:rPr>
          <w:rtl/>
        </w:rPr>
        <w:t xml:space="preserve">חברת הכנסת </w:t>
      </w:r>
      <w:r>
        <w:rPr>
          <w:rFonts w:hint="cs"/>
          <w:rtl/>
        </w:rPr>
        <w:t>צ</w:t>
      </w:r>
      <w:r>
        <w:rPr>
          <w:rtl/>
        </w:rPr>
        <w:t>ג</w:t>
      </w:r>
      <w:r>
        <w:rPr>
          <w:rFonts w:hint="cs"/>
          <w:rtl/>
        </w:rPr>
        <w:t>ה</w:t>
      </w:r>
      <w:r>
        <w:rPr>
          <w:rtl/>
        </w:rPr>
        <w:t xml:space="preserve"> מלקו, את חברתי חברת הכנסת פ</w:t>
      </w:r>
      <w:r>
        <w:rPr>
          <w:rFonts w:hint="cs"/>
          <w:rtl/>
        </w:rPr>
        <w:t xml:space="preserve">נינה תמנו שטה </w:t>
      </w:r>
      <w:bookmarkStart w:id="8030" w:name="_ETM_Q35_587134"/>
      <w:bookmarkEnd w:id="8030"/>
      <w:r>
        <w:rPr>
          <w:rtl/>
        </w:rPr>
        <w:t>ועוד</w:t>
      </w:r>
      <w:r>
        <w:rPr>
          <w:rFonts w:hint="cs"/>
          <w:rtl/>
        </w:rPr>
        <w:t>,</w:t>
      </w:r>
      <w:r>
        <w:rPr>
          <w:rtl/>
        </w:rPr>
        <w:t xml:space="preserve"> את יושבי</w:t>
      </w:r>
      <w:r>
        <w:rPr>
          <w:rFonts w:hint="cs"/>
          <w:rtl/>
        </w:rPr>
        <w:t>-ה</w:t>
      </w:r>
      <w:r>
        <w:rPr>
          <w:rtl/>
        </w:rPr>
        <w:t>ראש של ועדת העלייה והקליטה, ג</w:t>
      </w:r>
      <w:r>
        <w:rPr>
          <w:rFonts w:hint="cs"/>
          <w:rtl/>
        </w:rPr>
        <w:t>ם</w:t>
      </w:r>
      <w:r>
        <w:rPr>
          <w:rtl/>
        </w:rPr>
        <w:t xml:space="preserve"> </w:t>
      </w:r>
      <w:bookmarkStart w:id="8031" w:name="_ETM_Q35_591204"/>
      <w:bookmarkEnd w:id="8031"/>
      <w:r>
        <w:rPr>
          <w:rtl/>
        </w:rPr>
        <w:t>הנוכחי, גם הקודם, יושבי</w:t>
      </w:r>
      <w:r>
        <w:rPr>
          <w:rFonts w:hint="cs"/>
          <w:rtl/>
        </w:rPr>
        <w:t>-ה</w:t>
      </w:r>
      <w:r>
        <w:rPr>
          <w:rtl/>
        </w:rPr>
        <w:t xml:space="preserve">ראש של </w:t>
      </w:r>
      <w:r>
        <w:rPr>
          <w:rFonts w:hint="cs"/>
          <w:rtl/>
        </w:rPr>
        <w:t>הו</w:t>
      </w:r>
      <w:r>
        <w:rPr>
          <w:rtl/>
        </w:rPr>
        <w:t>ועד</w:t>
      </w:r>
      <w:r>
        <w:rPr>
          <w:rFonts w:hint="cs"/>
          <w:rtl/>
        </w:rPr>
        <w:t>ה</w:t>
      </w:r>
      <w:r>
        <w:rPr>
          <w:rtl/>
        </w:rPr>
        <w:t xml:space="preserve"> </w:t>
      </w:r>
      <w:r>
        <w:rPr>
          <w:rFonts w:hint="cs"/>
          <w:rtl/>
        </w:rPr>
        <w:t>ל</w:t>
      </w:r>
      <w:r>
        <w:rPr>
          <w:rtl/>
        </w:rPr>
        <w:t xml:space="preserve">ביטחון הלאומי, גם </w:t>
      </w:r>
      <w:bookmarkStart w:id="8032" w:name="_ETM_Q35_595943"/>
      <w:bookmarkEnd w:id="8032"/>
      <w:r>
        <w:rPr>
          <w:rtl/>
        </w:rPr>
        <w:t xml:space="preserve">הנוכחי וגם הקודם, שכולם באמת משתדלים להנכיח, אבל כנראה שזה </w:t>
      </w:r>
      <w:bookmarkStart w:id="8033" w:name="_ETM_Q35_600682"/>
      <w:bookmarkEnd w:id="8033"/>
      <w:r>
        <w:rPr>
          <w:rtl/>
        </w:rPr>
        <w:t xml:space="preserve">לא מספיק. </w:t>
      </w:r>
    </w:p>
    <w:p w:rsidR="00487ACF" w:rsidRDefault="00487ACF" w:rsidP="00D3700A">
      <w:pPr>
        <w:rPr>
          <w:rtl/>
        </w:rPr>
      </w:pPr>
      <w:bookmarkStart w:id="8034" w:name="_ETM_Q35_424373"/>
      <w:bookmarkStart w:id="8035" w:name="_ETM_Q35_424424"/>
      <w:bookmarkEnd w:id="8034"/>
      <w:bookmarkEnd w:id="8035"/>
    </w:p>
    <w:p w:rsidR="00487ACF" w:rsidRDefault="00487ACF" w:rsidP="001F2FB1">
      <w:pPr>
        <w:rPr>
          <w:rtl/>
        </w:rPr>
      </w:pPr>
      <w:bookmarkStart w:id="8036" w:name="_ETM_Q35_424533"/>
      <w:bookmarkStart w:id="8037" w:name="_ETM_Q35_424584"/>
      <w:bookmarkEnd w:id="8036"/>
      <w:bookmarkEnd w:id="8037"/>
      <w:r>
        <w:rPr>
          <w:rtl/>
        </w:rPr>
        <w:t xml:space="preserve">חברות וחברי הכנסת, אני מבקש מכם להצטרף אליי </w:t>
      </w:r>
      <w:bookmarkStart w:id="8038" w:name="_ETM_Q35_605422"/>
      <w:bookmarkEnd w:id="8038"/>
      <w:r>
        <w:rPr>
          <w:rtl/>
        </w:rPr>
        <w:t>ברגע זה לא רק ב</w:t>
      </w:r>
      <w:r>
        <w:rPr>
          <w:rFonts w:hint="cs"/>
          <w:rtl/>
        </w:rPr>
        <w:t>מח</w:t>
      </w:r>
      <w:r>
        <w:rPr>
          <w:rtl/>
        </w:rPr>
        <w:t>ווה אלא במחויבות. דברו על ה</w:t>
      </w:r>
      <w:r>
        <w:rPr>
          <w:rFonts w:hint="cs"/>
          <w:rtl/>
        </w:rPr>
        <w:t>יי</w:t>
      </w:r>
      <w:r>
        <w:rPr>
          <w:rtl/>
        </w:rPr>
        <w:t>מנו</w:t>
      </w:r>
      <w:r>
        <w:rPr>
          <w:rFonts w:hint="cs"/>
          <w:rtl/>
        </w:rPr>
        <w:t>ט</w:t>
      </w:r>
      <w:r>
        <w:rPr>
          <w:rtl/>
        </w:rPr>
        <w:t xml:space="preserve">, </w:t>
      </w:r>
      <w:bookmarkStart w:id="8039" w:name="_ETM_Q35_610161"/>
      <w:bookmarkEnd w:id="8039"/>
      <w:r>
        <w:rPr>
          <w:rtl/>
        </w:rPr>
        <w:t xml:space="preserve">שתפו, הדהדו ותצביעו בעד העברת הדיון </w:t>
      </w:r>
      <w:r>
        <w:rPr>
          <w:rFonts w:hint="cs"/>
          <w:rtl/>
        </w:rPr>
        <w:t>ל</w:t>
      </w:r>
      <w:r>
        <w:rPr>
          <w:rtl/>
        </w:rPr>
        <w:t>וועדת החוץ והביטחון</w:t>
      </w:r>
      <w:r>
        <w:rPr>
          <w:rFonts w:hint="cs"/>
          <w:rtl/>
        </w:rPr>
        <w:t>,</w:t>
      </w:r>
      <w:r>
        <w:rPr>
          <w:rtl/>
        </w:rPr>
        <w:t xml:space="preserve"> ובע</w:t>
      </w:r>
      <w:r>
        <w:rPr>
          <w:rFonts w:hint="cs"/>
          <w:rtl/>
        </w:rPr>
        <w:t>זר</w:t>
      </w:r>
      <w:r>
        <w:rPr>
          <w:rtl/>
        </w:rPr>
        <w:t xml:space="preserve">ת </w:t>
      </w:r>
      <w:bookmarkStart w:id="8040" w:name="_ETM_Q35_614900"/>
      <w:bookmarkEnd w:id="8040"/>
      <w:r>
        <w:rPr>
          <w:rtl/>
        </w:rPr>
        <w:t xml:space="preserve">השם, נמצא קצה חוט עד למציאתה. תודה רבה. </w:t>
      </w:r>
    </w:p>
    <w:p w:rsidR="00487ACF" w:rsidRDefault="00487ACF" w:rsidP="00D3700A">
      <w:pPr>
        <w:rPr>
          <w:rtl/>
        </w:rPr>
      </w:pPr>
    </w:p>
    <w:p w:rsidR="00487ACF" w:rsidRDefault="00487ACF" w:rsidP="00D3700A">
      <w:pPr>
        <w:pStyle w:val="af6"/>
        <w:keepNext/>
        <w:rPr>
          <w:rtl/>
        </w:rPr>
      </w:pPr>
      <w:bookmarkStart w:id="8041" w:name="ET_yor_6490_3"/>
      <w:r w:rsidRPr="0070442B">
        <w:rPr>
          <w:rStyle w:val="TagStyle"/>
          <w:rtl/>
        </w:rPr>
        <w:t xml:space="preserve"> &lt;&lt; יור &gt;&gt; </w:t>
      </w:r>
      <w:r>
        <w:rPr>
          <w:rtl/>
        </w:rPr>
        <w:t>היו"ר ניסים ואטורי:</w:t>
      </w:r>
      <w:r w:rsidRPr="0070442B">
        <w:rPr>
          <w:rStyle w:val="TagStyle"/>
          <w:rtl/>
        </w:rPr>
        <w:t xml:space="preserve"> &lt;&lt; יור &gt;&gt;</w:t>
      </w:r>
      <w:r>
        <w:rPr>
          <w:rtl/>
        </w:rPr>
        <w:t xml:space="preserve"> </w:t>
      </w:r>
      <w:bookmarkEnd w:id="8041"/>
    </w:p>
    <w:p w:rsidR="00487ACF" w:rsidRDefault="00487ACF" w:rsidP="0079377A">
      <w:pPr>
        <w:rPr>
          <w:rtl/>
        </w:rPr>
      </w:pPr>
    </w:p>
    <w:p w:rsidR="00487ACF" w:rsidRDefault="00487ACF" w:rsidP="001F2FB1">
      <w:pPr>
        <w:rPr>
          <w:rtl/>
        </w:rPr>
      </w:pPr>
      <w:bookmarkStart w:id="8042" w:name="_ETM_Q35_620170"/>
      <w:bookmarkEnd w:id="8042"/>
      <w:r>
        <w:rPr>
          <w:rFonts w:hint="cs"/>
          <w:rtl/>
        </w:rPr>
        <w:t>תודה רבה. ת</w:t>
      </w:r>
      <w:r>
        <w:rPr>
          <w:rtl/>
        </w:rPr>
        <w:t>ומך בדברים שלך</w:t>
      </w:r>
      <w:r w:rsidR="001F2FB1">
        <w:rPr>
          <w:rFonts w:hint="cs"/>
          <w:rtl/>
        </w:rPr>
        <w:t>.</w:t>
      </w:r>
      <w:r>
        <w:rPr>
          <w:rtl/>
        </w:rPr>
        <w:t xml:space="preserve"> ראית, לא הפרעתי לך</w:t>
      </w:r>
      <w:r>
        <w:rPr>
          <w:rFonts w:hint="cs"/>
          <w:rtl/>
        </w:rPr>
        <w:t xml:space="preserve"> בגלל</w:t>
      </w:r>
      <w:r>
        <w:rPr>
          <w:rtl/>
        </w:rPr>
        <w:t xml:space="preserve"> </w:t>
      </w:r>
      <w:r>
        <w:rPr>
          <w:rFonts w:hint="cs"/>
          <w:rtl/>
        </w:rPr>
        <w:t>ש</w:t>
      </w:r>
      <w:r>
        <w:rPr>
          <w:rtl/>
        </w:rPr>
        <w:t xml:space="preserve">זה נושא מאוד </w:t>
      </w:r>
      <w:bookmarkStart w:id="8043" w:name="_ETM_Q35_622630"/>
      <w:bookmarkEnd w:id="8043"/>
      <w:r>
        <w:rPr>
          <w:rtl/>
        </w:rPr>
        <w:t>רגיש. כתושב הצפון</w:t>
      </w:r>
      <w:r>
        <w:rPr>
          <w:rFonts w:hint="cs"/>
          <w:rtl/>
        </w:rPr>
        <w:t>.</w:t>
      </w:r>
    </w:p>
    <w:p w:rsidR="00487ACF" w:rsidRDefault="00487ACF" w:rsidP="00D3700A">
      <w:pPr>
        <w:rPr>
          <w:rtl/>
        </w:rPr>
      </w:pPr>
      <w:bookmarkStart w:id="8044" w:name="_ETM_Q35_444235"/>
      <w:bookmarkStart w:id="8045" w:name="_ETM_Q35_444279"/>
      <w:bookmarkEnd w:id="8044"/>
      <w:bookmarkEnd w:id="8045"/>
    </w:p>
    <w:p w:rsidR="00487ACF" w:rsidRDefault="00487ACF" w:rsidP="00D3700A">
      <w:pPr>
        <w:pStyle w:val="-"/>
        <w:keepNext/>
        <w:rPr>
          <w:rtl/>
        </w:rPr>
      </w:pPr>
      <w:bookmarkStart w:id="8046" w:name="ET_speakercontinue_6355_4"/>
      <w:r w:rsidRPr="00F718B4">
        <w:rPr>
          <w:rStyle w:val="TagStyle"/>
          <w:rtl/>
        </w:rPr>
        <w:t xml:space="preserve"> &lt;&lt; דובר_המשך &gt;&gt; </w:t>
      </w:r>
      <w:r>
        <w:rPr>
          <w:rtl/>
        </w:rPr>
        <w:t>משה סולומון (הציונות הדתית):</w:t>
      </w:r>
      <w:r w:rsidRPr="00F718B4">
        <w:rPr>
          <w:rStyle w:val="TagStyle"/>
          <w:rtl/>
        </w:rPr>
        <w:t xml:space="preserve"> &lt;&lt; דובר_המשך &gt;&gt;</w:t>
      </w:r>
      <w:r>
        <w:rPr>
          <w:rtl/>
        </w:rPr>
        <w:t xml:space="preserve"> </w:t>
      </w:r>
      <w:bookmarkEnd w:id="8046"/>
    </w:p>
    <w:p w:rsidR="00487ACF" w:rsidRDefault="00487ACF" w:rsidP="0079377A">
      <w:pPr>
        <w:rPr>
          <w:rtl/>
        </w:rPr>
      </w:pPr>
    </w:p>
    <w:p w:rsidR="00487ACF" w:rsidRDefault="00487ACF" w:rsidP="00D3700A">
      <w:pPr>
        <w:rPr>
          <w:rtl/>
        </w:rPr>
      </w:pPr>
      <w:bookmarkStart w:id="8047" w:name="_ETM_Q35_446131"/>
      <w:bookmarkStart w:id="8048" w:name="_ETM_Q35_444418"/>
      <w:bookmarkStart w:id="8049" w:name="_ETM_Q35_444459"/>
      <w:bookmarkEnd w:id="8047"/>
      <w:bookmarkEnd w:id="8048"/>
      <w:bookmarkEnd w:id="8049"/>
      <w:r>
        <w:rPr>
          <w:rFonts w:hint="cs"/>
          <w:rtl/>
        </w:rPr>
        <w:t>אמרתי</w:t>
      </w:r>
      <w:bookmarkStart w:id="8050" w:name="_ETM_Q35_443636"/>
      <w:bookmarkEnd w:id="8050"/>
      <w:r>
        <w:rPr>
          <w:rFonts w:hint="cs"/>
          <w:rtl/>
        </w:rPr>
        <w:t xml:space="preserve"> לך ש</w:t>
      </w:r>
      <w:r>
        <w:rPr>
          <w:rtl/>
        </w:rPr>
        <w:t xml:space="preserve">יש לי עשר דקות. </w:t>
      </w:r>
    </w:p>
    <w:p w:rsidR="00487ACF" w:rsidRDefault="00487ACF" w:rsidP="00D3700A">
      <w:pPr>
        <w:rPr>
          <w:rtl/>
        </w:rPr>
      </w:pPr>
    </w:p>
    <w:p w:rsidR="00487ACF" w:rsidRDefault="00487ACF" w:rsidP="00D3700A">
      <w:pPr>
        <w:pStyle w:val="af6"/>
        <w:keepNext/>
        <w:rPr>
          <w:rtl/>
        </w:rPr>
      </w:pPr>
      <w:bookmarkStart w:id="8051" w:name="ET_yor_6490_5"/>
      <w:r w:rsidRPr="00F718B4">
        <w:rPr>
          <w:rStyle w:val="TagStyle"/>
          <w:rtl/>
        </w:rPr>
        <w:t xml:space="preserve"> &lt;&lt; יור &gt;&gt; </w:t>
      </w:r>
      <w:r>
        <w:rPr>
          <w:rtl/>
        </w:rPr>
        <w:t>היו"ר ניסים ואטורי:</w:t>
      </w:r>
      <w:r w:rsidRPr="00F718B4">
        <w:rPr>
          <w:rStyle w:val="TagStyle"/>
          <w:rtl/>
        </w:rPr>
        <w:t xml:space="preserve"> &lt;&lt; יור &gt;&gt;</w:t>
      </w:r>
      <w:r>
        <w:rPr>
          <w:rtl/>
        </w:rPr>
        <w:t xml:space="preserve"> </w:t>
      </w:r>
      <w:bookmarkEnd w:id="8051"/>
    </w:p>
    <w:p w:rsidR="00487ACF" w:rsidRDefault="00487ACF" w:rsidP="0079377A">
      <w:pPr>
        <w:rPr>
          <w:rtl/>
        </w:rPr>
      </w:pPr>
    </w:p>
    <w:p w:rsidR="00487ACF" w:rsidRDefault="00487ACF" w:rsidP="00D3700A">
      <w:pPr>
        <w:rPr>
          <w:rtl/>
        </w:rPr>
      </w:pPr>
      <w:r>
        <w:rPr>
          <w:rtl/>
        </w:rPr>
        <w:t>אני יודע</w:t>
      </w:r>
      <w:r>
        <w:rPr>
          <w:rFonts w:hint="cs"/>
          <w:rtl/>
        </w:rPr>
        <w:t>.</w:t>
      </w:r>
      <w:r>
        <w:rPr>
          <w:rtl/>
        </w:rPr>
        <w:t xml:space="preserve"> שמתי </w:t>
      </w:r>
      <w:bookmarkStart w:id="8052" w:name="_ETM_Q35_625090"/>
      <w:bookmarkEnd w:id="8052"/>
      <w:r>
        <w:rPr>
          <w:rtl/>
        </w:rPr>
        <w:t xml:space="preserve">לב, לא הפרעתי לך עדיין כי זה נושא מאוד חשוב, </w:t>
      </w:r>
      <w:bookmarkStart w:id="8053" w:name="_ETM_Q35_627550"/>
      <w:bookmarkEnd w:id="8053"/>
      <w:r>
        <w:rPr>
          <w:rFonts w:hint="cs"/>
          <w:rtl/>
        </w:rPr>
        <w:t xml:space="preserve">לא </w:t>
      </w:r>
      <w:r>
        <w:rPr>
          <w:rtl/>
        </w:rPr>
        <w:t xml:space="preserve">רציתי לקטוע את דבריך. </w:t>
      </w:r>
      <w:bookmarkStart w:id="8054" w:name="_ETM_Q35_630549"/>
      <w:bookmarkEnd w:id="8054"/>
      <w:r>
        <w:rPr>
          <w:rtl/>
        </w:rPr>
        <w:t xml:space="preserve">תשיב </w:t>
      </w:r>
      <w:r>
        <w:rPr>
          <w:rFonts w:hint="cs"/>
          <w:rtl/>
        </w:rPr>
        <w:t>ה</w:t>
      </w:r>
      <w:r>
        <w:rPr>
          <w:rtl/>
        </w:rPr>
        <w:t xml:space="preserve">שרה אורית סטרוק, בבקשה. </w:t>
      </w:r>
      <w:bookmarkStart w:id="8055" w:name="_ETM_Q35_634920"/>
      <w:bookmarkStart w:id="8056" w:name="_ETM_Q35_451517"/>
      <w:bookmarkEnd w:id="8055"/>
      <w:bookmarkEnd w:id="8056"/>
    </w:p>
    <w:p w:rsidR="00487ACF" w:rsidRDefault="00487ACF" w:rsidP="00D3700A">
      <w:pPr>
        <w:rPr>
          <w:rtl/>
        </w:rPr>
      </w:pPr>
      <w:bookmarkStart w:id="8057" w:name="_ETM_Q35_451544"/>
      <w:bookmarkEnd w:id="8057"/>
    </w:p>
    <w:p w:rsidR="00487ACF" w:rsidRDefault="00487ACF" w:rsidP="00D3700A">
      <w:pPr>
        <w:pStyle w:val="af5"/>
        <w:keepNext/>
        <w:rPr>
          <w:rtl/>
        </w:rPr>
      </w:pPr>
      <w:bookmarkStart w:id="8058" w:name="ET_interruption_קריאה_6"/>
      <w:r w:rsidRPr="00AC41BA">
        <w:rPr>
          <w:rStyle w:val="TagStyle"/>
          <w:rtl/>
        </w:rPr>
        <w:t xml:space="preserve"> &lt;&lt; קריאה &gt;&gt; </w:t>
      </w:r>
      <w:r>
        <w:rPr>
          <w:rtl/>
        </w:rPr>
        <w:t>קריאה:</w:t>
      </w:r>
      <w:r w:rsidRPr="00AC41BA">
        <w:rPr>
          <w:rStyle w:val="TagStyle"/>
          <w:rtl/>
        </w:rPr>
        <w:t xml:space="preserve"> &lt;&lt; קריאה &gt;&gt;</w:t>
      </w:r>
      <w:r>
        <w:rPr>
          <w:rtl/>
        </w:rPr>
        <w:t xml:space="preserve"> </w:t>
      </w:r>
      <w:bookmarkEnd w:id="8058"/>
    </w:p>
    <w:p w:rsidR="00487ACF" w:rsidRDefault="00487ACF" w:rsidP="0079377A">
      <w:pPr>
        <w:rPr>
          <w:rtl/>
        </w:rPr>
      </w:pPr>
    </w:p>
    <w:p w:rsidR="00487ACF" w:rsidRDefault="0079377A" w:rsidP="00D3700A">
      <w:pPr>
        <w:rPr>
          <w:rtl/>
        </w:rPr>
      </w:pPr>
      <w:bookmarkStart w:id="8059" w:name="_ETM_Q35_457450"/>
      <w:bookmarkStart w:id="8060" w:name="_ETM_Q35_457690"/>
      <w:bookmarkStart w:id="8061" w:name="_ETM_Q35_457739"/>
      <w:bookmarkEnd w:id="8059"/>
      <w:bookmarkEnd w:id="8060"/>
      <w:bookmarkEnd w:id="8061"/>
      <w:r>
        <w:rPr>
          <w:rFonts w:hint="cs"/>
          <w:rtl/>
        </w:rPr>
        <w:t>– – –</w:t>
      </w:r>
    </w:p>
    <w:p w:rsidR="00487ACF" w:rsidRDefault="00487ACF" w:rsidP="00D3700A">
      <w:pPr>
        <w:rPr>
          <w:rtl/>
        </w:rPr>
      </w:pPr>
      <w:bookmarkStart w:id="8062" w:name="_ETM_Q35_454093"/>
      <w:bookmarkStart w:id="8063" w:name="_ETM_Q35_454147"/>
      <w:bookmarkEnd w:id="8062"/>
      <w:bookmarkEnd w:id="8063"/>
    </w:p>
    <w:p w:rsidR="00487ACF" w:rsidRDefault="00487ACF" w:rsidP="00D3700A">
      <w:pPr>
        <w:pStyle w:val="af6"/>
        <w:keepNext/>
        <w:rPr>
          <w:rtl/>
        </w:rPr>
      </w:pPr>
      <w:bookmarkStart w:id="8064" w:name="ET_yor_6490_7"/>
      <w:r w:rsidRPr="00AC41BA">
        <w:rPr>
          <w:rStyle w:val="TagStyle"/>
          <w:rtl/>
        </w:rPr>
        <w:t xml:space="preserve"> &lt;&lt; יור &gt;&gt; </w:t>
      </w:r>
      <w:r>
        <w:rPr>
          <w:rtl/>
        </w:rPr>
        <w:t>היו"ר ניסים ואטורי:</w:t>
      </w:r>
      <w:r w:rsidRPr="00AC41BA">
        <w:rPr>
          <w:rStyle w:val="TagStyle"/>
          <w:rtl/>
        </w:rPr>
        <w:t xml:space="preserve"> &lt;&lt; יור &gt;&gt;</w:t>
      </w:r>
      <w:r>
        <w:rPr>
          <w:rtl/>
        </w:rPr>
        <w:t xml:space="preserve"> </w:t>
      </w:r>
      <w:bookmarkEnd w:id="8064"/>
    </w:p>
    <w:p w:rsidR="00487ACF" w:rsidRDefault="00487ACF" w:rsidP="0079377A">
      <w:pPr>
        <w:rPr>
          <w:rtl/>
        </w:rPr>
      </w:pPr>
    </w:p>
    <w:p w:rsidR="00487ACF" w:rsidRDefault="00487ACF" w:rsidP="001F2FB1">
      <w:pPr>
        <w:rPr>
          <w:rtl/>
        </w:rPr>
      </w:pPr>
      <w:bookmarkStart w:id="8065" w:name="_ETM_Q35_456063"/>
      <w:bookmarkStart w:id="8066" w:name="_ETM_Q35_451757"/>
      <w:bookmarkStart w:id="8067" w:name="_ETM_Q35_451784"/>
      <w:bookmarkEnd w:id="8065"/>
      <w:bookmarkEnd w:id="8066"/>
      <w:bookmarkEnd w:id="8067"/>
      <w:r>
        <w:rPr>
          <w:rtl/>
        </w:rPr>
        <w:t xml:space="preserve">קודם </w:t>
      </w:r>
      <w:r>
        <w:rPr>
          <w:rFonts w:hint="cs"/>
          <w:rtl/>
        </w:rPr>
        <w:t>ה</w:t>
      </w:r>
      <w:r>
        <w:rPr>
          <w:rtl/>
        </w:rPr>
        <w:t>שרה</w:t>
      </w:r>
      <w:r w:rsidR="001F2FB1">
        <w:rPr>
          <w:rFonts w:hint="cs"/>
          <w:rtl/>
        </w:rPr>
        <w:t>.</w:t>
      </w:r>
      <w:r>
        <w:rPr>
          <w:rtl/>
        </w:rPr>
        <w:t xml:space="preserve"> אחר כך. אחר כך</w:t>
      </w:r>
      <w:r>
        <w:rPr>
          <w:rFonts w:hint="cs"/>
          <w:rtl/>
        </w:rPr>
        <w:t xml:space="preserve"> היא</w:t>
      </w:r>
      <w:r>
        <w:rPr>
          <w:rtl/>
        </w:rPr>
        <w:t xml:space="preserve"> </w:t>
      </w:r>
      <w:bookmarkStart w:id="8068" w:name="_ETM_Q35_637239"/>
      <w:bookmarkEnd w:id="8068"/>
      <w:r>
        <w:rPr>
          <w:rtl/>
        </w:rPr>
        <w:t xml:space="preserve">צריכה לעלות. </w:t>
      </w:r>
      <w:bookmarkStart w:id="8069" w:name="_ETM_Q35_640239"/>
      <w:bookmarkEnd w:id="8069"/>
      <w:r>
        <w:rPr>
          <w:rtl/>
        </w:rPr>
        <w:t xml:space="preserve">תכף אני אקרא לכם. </w:t>
      </w:r>
      <w:bookmarkStart w:id="8070" w:name="_ETM_Q35_646589"/>
      <w:bookmarkEnd w:id="8070"/>
      <w:r>
        <w:rPr>
          <w:rtl/>
        </w:rPr>
        <w:t>היום כל העדה היקרה תדבר, אל תדאגו.</w:t>
      </w:r>
    </w:p>
    <w:p w:rsidR="00487ACF" w:rsidRDefault="00487ACF" w:rsidP="00D3700A">
      <w:pPr>
        <w:rPr>
          <w:rtl/>
        </w:rPr>
      </w:pPr>
      <w:bookmarkStart w:id="8071" w:name="_ETM_Q35_467706"/>
      <w:bookmarkStart w:id="8072" w:name="_ETM_Q35_467745"/>
      <w:bookmarkEnd w:id="8071"/>
      <w:bookmarkEnd w:id="8072"/>
    </w:p>
    <w:p w:rsidR="00487ACF" w:rsidRDefault="00487ACF" w:rsidP="00D3700A">
      <w:pPr>
        <w:pStyle w:val="af5"/>
        <w:keepNext/>
        <w:rPr>
          <w:rtl/>
        </w:rPr>
      </w:pPr>
      <w:bookmarkStart w:id="8073" w:name="ET_interruption_6355_8"/>
      <w:r w:rsidRPr="00AC41BA">
        <w:rPr>
          <w:rStyle w:val="TagStyle"/>
          <w:rtl/>
        </w:rPr>
        <w:t xml:space="preserve"> &lt;&lt; קריאה &gt;&gt; </w:t>
      </w:r>
      <w:r>
        <w:rPr>
          <w:rtl/>
        </w:rPr>
        <w:t>משה סולומון (הציונות הדתית):</w:t>
      </w:r>
      <w:r w:rsidRPr="00AC41BA">
        <w:rPr>
          <w:rStyle w:val="TagStyle"/>
          <w:rtl/>
        </w:rPr>
        <w:t xml:space="preserve"> &lt;&lt; קריאה &gt;&gt;</w:t>
      </w:r>
      <w:r>
        <w:rPr>
          <w:rtl/>
        </w:rPr>
        <w:t xml:space="preserve"> </w:t>
      </w:r>
      <w:bookmarkEnd w:id="8073"/>
    </w:p>
    <w:p w:rsidR="00487ACF" w:rsidRDefault="00487ACF" w:rsidP="0079377A">
      <w:pPr>
        <w:rPr>
          <w:rtl/>
        </w:rPr>
      </w:pPr>
    </w:p>
    <w:p w:rsidR="00487ACF" w:rsidRDefault="00487ACF" w:rsidP="00D3700A">
      <w:pPr>
        <w:rPr>
          <w:rtl/>
        </w:rPr>
      </w:pPr>
      <w:bookmarkStart w:id="8074" w:name="_ETM_Q35_470820"/>
      <w:bookmarkEnd w:id="8074"/>
      <w:r>
        <w:rPr>
          <w:rFonts w:hint="cs"/>
          <w:rtl/>
        </w:rPr>
        <w:t>תודה.</w:t>
      </w:r>
    </w:p>
    <w:p w:rsidR="00487ACF" w:rsidRDefault="00487ACF" w:rsidP="00D3700A">
      <w:pPr>
        <w:rPr>
          <w:rtl/>
        </w:rPr>
      </w:pPr>
      <w:bookmarkStart w:id="8075" w:name="_ETM_Q35_472779"/>
      <w:bookmarkStart w:id="8076" w:name="_ETM_Q35_472814"/>
      <w:bookmarkEnd w:id="8075"/>
      <w:bookmarkEnd w:id="8076"/>
    </w:p>
    <w:p w:rsidR="00487ACF" w:rsidRDefault="00487ACF" w:rsidP="00D3700A">
      <w:pPr>
        <w:pStyle w:val="a4"/>
        <w:keepNext/>
        <w:rPr>
          <w:rtl/>
        </w:rPr>
      </w:pPr>
      <w:bookmarkStart w:id="8077" w:name="ET_speaker_6451_9"/>
      <w:r w:rsidRPr="00AC41BA">
        <w:rPr>
          <w:rStyle w:val="TagStyle"/>
          <w:rtl/>
        </w:rPr>
        <w:t xml:space="preserve"> &lt;&lt; דובר &gt;&gt; </w:t>
      </w:r>
      <w:bookmarkStart w:id="8078" w:name="_Toc212056968"/>
      <w:bookmarkStart w:id="8079" w:name="_Toc212057338"/>
      <w:bookmarkStart w:id="8080" w:name="_Toc212655997"/>
      <w:r>
        <w:rPr>
          <w:rtl/>
        </w:rPr>
        <w:t>השרה להתיישבות ומשימות לאומיות אורית מלכה סטרוק:</w:t>
      </w:r>
      <w:bookmarkEnd w:id="8078"/>
      <w:bookmarkEnd w:id="8079"/>
      <w:bookmarkEnd w:id="8080"/>
      <w:r w:rsidRPr="00AC41BA">
        <w:rPr>
          <w:rStyle w:val="TagStyle"/>
          <w:rtl/>
        </w:rPr>
        <w:t xml:space="preserve"> &lt;&lt; דובר &gt;&gt;</w:t>
      </w:r>
      <w:r>
        <w:rPr>
          <w:rtl/>
        </w:rPr>
        <w:t xml:space="preserve"> </w:t>
      </w:r>
      <w:bookmarkEnd w:id="8077"/>
    </w:p>
    <w:p w:rsidR="00487ACF" w:rsidRDefault="00487ACF" w:rsidP="0079377A">
      <w:pPr>
        <w:rPr>
          <w:rtl/>
        </w:rPr>
      </w:pPr>
    </w:p>
    <w:p w:rsidR="00487ACF" w:rsidRDefault="00487ACF" w:rsidP="00D3700A">
      <w:pPr>
        <w:rPr>
          <w:rtl/>
        </w:rPr>
      </w:pPr>
      <w:bookmarkStart w:id="8081" w:name="_ETM_Q35_651309"/>
      <w:bookmarkEnd w:id="8081"/>
      <w:r>
        <w:rPr>
          <w:rtl/>
        </w:rPr>
        <w:t>ביום ראשון העדה האתיופית כ</w:t>
      </w:r>
      <w:r>
        <w:rPr>
          <w:rFonts w:hint="cs"/>
          <w:rtl/>
        </w:rPr>
        <w:t>יכ</w:t>
      </w:r>
      <w:r>
        <w:rPr>
          <w:rtl/>
        </w:rPr>
        <w:t xml:space="preserve">בה בישיבת הממשלה, כידוע, בסיפור </w:t>
      </w:r>
      <w:bookmarkStart w:id="8082" w:name="_ETM_Q35_656949"/>
      <w:bookmarkEnd w:id="8082"/>
      <w:r>
        <w:rPr>
          <w:rtl/>
        </w:rPr>
        <w:t>על איך קוראים שמות לתינוקות. שמעת על זה, צג</w:t>
      </w:r>
      <w:r>
        <w:rPr>
          <w:rFonts w:hint="cs"/>
          <w:rtl/>
        </w:rPr>
        <w:t>ה?</w:t>
      </w:r>
    </w:p>
    <w:p w:rsidR="00487ACF" w:rsidRDefault="00487ACF" w:rsidP="00D3700A">
      <w:pPr>
        <w:rPr>
          <w:rtl/>
        </w:rPr>
      </w:pPr>
    </w:p>
    <w:p w:rsidR="00487ACF" w:rsidRDefault="00487ACF" w:rsidP="00D3700A">
      <w:pPr>
        <w:pStyle w:val="af5"/>
        <w:keepNext/>
        <w:rPr>
          <w:rtl/>
        </w:rPr>
      </w:pPr>
      <w:bookmarkStart w:id="8083" w:name="ET_interruption_6527_10"/>
      <w:r w:rsidRPr="00AC41BA">
        <w:rPr>
          <w:rStyle w:val="TagStyle"/>
          <w:rtl/>
        </w:rPr>
        <w:t xml:space="preserve"> &lt;&lt; קריאה &gt;&gt; </w:t>
      </w:r>
      <w:r>
        <w:rPr>
          <w:rtl/>
        </w:rPr>
        <w:t>צגה מלקו (הליכוד):</w:t>
      </w:r>
      <w:r w:rsidRPr="00AC41BA">
        <w:rPr>
          <w:rStyle w:val="TagStyle"/>
          <w:rtl/>
        </w:rPr>
        <w:t xml:space="preserve"> &lt;&lt; קריאה &gt;&gt;</w:t>
      </w:r>
      <w:r>
        <w:rPr>
          <w:rtl/>
        </w:rPr>
        <w:t xml:space="preserve"> </w:t>
      </w:r>
      <w:bookmarkEnd w:id="8083"/>
    </w:p>
    <w:p w:rsidR="00487ACF" w:rsidRDefault="00487ACF" w:rsidP="0079377A">
      <w:pPr>
        <w:rPr>
          <w:rtl/>
        </w:rPr>
      </w:pPr>
    </w:p>
    <w:p w:rsidR="00487ACF" w:rsidRDefault="00487ACF" w:rsidP="00D3700A">
      <w:pPr>
        <w:rPr>
          <w:rtl/>
        </w:rPr>
      </w:pPr>
      <w:r>
        <w:rPr>
          <w:rFonts w:hint="cs"/>
          <w:rtl/>
        </w:rPr>
        <w:t xml:space="preserve">לא. </w:t>
      </w:r>
    </w:p>
    <w:p w:rsidR="00487ACF" w:rsidRDefault="00487ACF" w:rsidP="00D3700A">
      <w:pPr>
        <w:rPr>
          <w:rtl/>
        </w:rPr>
      </w:pPr>
    </w:p>
    <w:p w:rsidR="00487ACF" w:rsidRDefault="00487ACF" w:rsidP="00D3700A">
      <w:pPr>
        <w:pStyle w:val="-"/>
        <w:keepNext/>
        <w:rPr>
          <w:rtl/>
        </w:rPr>
      </w:pPr>
      <w:bookmarkStart w:id="8084" w:name="ET_speakercontinue_6451_11"/>
      <w:r w:rsidRPr="00AC41BA">
        <w:rPr>
          <w:rStyle w:val="TagStyle"/>
          <w:rtl/>
        </w:rPr>
        <w:t xml:space="preserve"> &lt;&lt; דובר_המשך &gt;&gt; </w:t>
      </w:r>
      <w:r>
        <w:rPr>
          <w:rtl/>
        </w:rPr>
        <w:t>השרה להתיישבות ומשימות לאומיות אורית מלכה סטרוק:</w:t>
      </w:r>
      <w:r w:rsidRPr="00AC41BA">
        <w:rPr>
          <w:rStyle w:val="TagStyle"/>
          <w:rtl/>
        </w:rPr>
        <w:t xml:space="preserve"> &lt;&lt; דובר_המשך &gt;&gt;</w:t>
      </w:r>
      <w:r>
        <w:rPr>
          <w:rtl/>
        </w:rPr>
        <w:t xml:space="preserve"> </w:t>
      </w:r>
      <w:bookmarkEnd w:id="8084"/>
    </w:p>
    <w:p w:rsidR="00487ACF" w:rsidRDefault="00487ACF" w:rsidP="0079377A">
      <w:pPr>
        <w:rPr>
          <w:rtl/>
        </w:rPr>
      </w:pPr>
    </w:p>
    <w:p w:rsidR="00487ACF" w:rsidRDefault="00487ACF" w:rsidP="001F2FB1">
      <w:pPr>
        <w:rPr>
          <w:rtl/>
        </w:rPr>
      </w:pPr>
      <w:bookmarkStart w:id="8085" w:name="_ETM_Q35_483551"/>
      <w:bookmarkEnd w:id="8085"/>
      <w:r>
        <w:rPr>
          <w:rFonts w:hint="cs"/>
          <w:rtl/>
        </w:rPr>
        <w:t>לא מכירה את הסיפור?</w:t>
      </w:r>
      <w:bookmarkStart w:id="8086" w:name="_ETM_Q35_482858"/>
      <w:bookmarkStart w:id="8087" w:name="_ETM_Q35_482898"/>
      <w:bookmarkStart w:id="8088" w:name="_ETM_Q35_483050"/>
      <w:bookmarkStart w:id="8089" w:name="_ETM_Q35_484150"/>
      <w:bookmarkStart w:id="8090" w:name="_ETM_Q35_483095"/>
      <w:bookmarkStart w:id="8091" w:name="_ETM_Q35_664350"/>
      <w:bookmarkStart w:id="8092" w:name="_ETM_Q35_666529"/>
      <w:bookmarkEnd w:id="8086"/>
      <w:bookmarkEnd w:id="8087"/>
      <w:bookmarkEnd w:id="8088"/>
      <w:bookmarkEnd w:id="8089"/>
      <w:bookmarkEnd w:id="8090"/>
      <w:bookmarkEnd w:id="8091"/>
      <w:bookmarkEnd w:id="8092"/>
      <w:r w:rsidR="001F2FB1">
        <w:rPr>
          <w:rFonts w:hint="cs"/>
          <w:rtl/>
        </w:rPr>
        <w:t xml:space="preserve"> </w:t>
      </w:r>
      <w:r>
        <w:rPr>
          <w:rtl/>
        </w:rPr>
        <w:t xml:space="preserve">היינו בישיבת ממשלה ביום ראשון, </w:t>
      </w:r>
      <w:bookmarkStart w:id="8093" w:name="_ETM_Q35_669390"/>
      <w:bookmarkEnd w:id="8093"/>
      <w:r>
        <w:rPr>
          <w:rtl/>
        </w:rPr>
        <w:t xml:space="preserve">וראש הממשלה ביקש לשנות את שמה של המלחמה, את שומעת? </w:t>
      </w:r>
      <w:bookmarkStart w:id="8094" w:name="_ETM_Q35_675410"/>
      <w:bookmarkEnd w:id="8094"/>
      <w:r>
        <w:rPr>
          <w:rFonts w:hint="cs"/>
          <w:rtl/>
        </w:rPr>
        <w:t xml:space="preserve">הוא </w:t>
      </w:r>
      <w:r>
        <w:rPr>
          <w:rtl/>
        </w:rPr>
        <w:t xml:space="preserve">ביקש לשנות את שמה של המלחמה, לקרוא לה </w:t>
      </w:r>
      <w:r>
        <w:rPr>
          <w:rFonts w:hint="cs"/>
          <w:rtl/>
        </w:rPr>
        <w:t>"</w:t>
      </w:r>
      <w:r>
        <w:rPr>
          <w:rtl/>
        </w:rPr>
        <w:t>מלחמת התקומה</w:t>
      </w:r>
      <w:r>
        <w:rPr>
          <w:rFonts w:hint="cs"/>
          <w:rtl/>
        </w:rPr>
        <w:t>"</w:t>
      </w:r>
      <w:r>
        <w:rPr>
          <w:rtl/>
        </w:rPr>
        <w:t xml:space="preserve">. </w:t>
      </w:r>
      <w:bookmarkStart w:id="8095" w:name="_ETM_Q35_679600"/>
      <w:bookmarkEnd w:id="8095"/>
      <w:r>
        <w:rPr>
          <w:rtl/>
        </w:rPr>
        <w:t xml:space="preserve">אז </w:t>
      </w:r>
      <w:r>
        <w:rPr>
          <w:rFonts w:hint="cs"/>
          <w:rtl/>
        </w:rPr>
        <w:t>כש</w:t>
      </w:r>
      <w:r>
        <w:rPr>
          <w:rtl/>
        </w:rPr>
        <w:t xml:space="preserve">הגיע תורי לדבר, </w:t>
      </w:r>
      <w:bookmarkStart w:id="8096" w:name="_ETM_Q35_682369"/>
      <w:bookmarkEnd w:id="8096"/>
      <w:r>
        <w:rPr>
          <w:rtl/>
        </w:rPr>
        <w:t>סיפרתי לו מה ששמעתי מחבר הכנסת ס</w:t>
      </w:r>
      <w:r>
        <w:rPr>
          <w:rFonts w:hint="cs"/>
          <w:rtl/>
        </w:rPr>
        <w:t>ו</w:t>
      </w:r>
      <w:r>
        <w:rPr>
          <w:rtl/>
        </w:rPr>
        <w:t xml:space="preserve">לומון, שבעדה האתיופית לא </w:t>
      </w:r>
      <w:bookmarkStart w:id="8097" w:name="_ETM_Q35_686399"/>
      <w:bookmarkEnd w:id="8097"/>
      <w:r>
        <w:rPr>
          <w:rtl/>
        </w:rPr>
        <w:t>נוהגים לקרוא לתינוק בשם מ</w:t>
      </w:r>
      <w:r>
        <w:rPr>
          <w:rFonts w:hint="cs"/>
          <w:rtl/>
        </w:rPr>
        <w:t>י</w:t>
      </w:r>
      <w:r>
        <w:rPr>
          <w:rtl/>
        </w:rPr>
        <w:t xml:space="preserve">יד </w:t>
      </w:r>
      <w:r>
        <w:rPr>
          <w:rFonts w:hint="cs"/>
          <w:rtl/>
        </w:rPr>
        <w:t>כ</w:t>
      </w:r>
      <w:r>
        <w:rPr>
          <w:rtl/>
        </w:rPr>
        <w:t>שהוא נולד</w:t>
      </w:r>
      <w:r>
        <w:rPr>
          <w:rFonts w:hint="cs"/>
          <w:rtl/>
        </w:rPr>
        <w:t>.</w:t>
      </w:r>
      <w:r>
        <w:rPr>
          <w:rtl/>
        </w:rPr>
        <w:t xml:space="preserve"> מסתכלים עליו, איך </w:t>
      </w:r>
      <w:bookmarkStart w:id="8098" w:name="_ETM_Q35_690429"/>
      <w:bookmarkEnd w:id="8098"/>
      <w:r>
        <w:rPr>
          <w:rtl/>
        </w:rPr>
        <w:t xml:space="preserve">הוא מתנהג, מה האופי שלו </w:t>
      </w:r>
      <w:proofErr w:type="spellStart"/>
      <w:r>
        <w:rPr>
          <w:rtl/>
        </w:rPr>
        <w:t>וכו</w:t>
      </w:r>
      <w:proofErr w:type="spellEnd"/>
      <w:r>
        <w:rPr>
          <w:rFonts w:hint="cs"/>
          <w:rtl/>
        </w:rPr>
        <w:t>'</w:t>
      </w:r>
      <w:r>
        <w:rPr>
          <w:rtl/>
        </w:rPr>
        <w:t xml:space="preserve">, </w:t>
      </w:r>
      <w:r>
        <w:rPr>
          <w:rFonts w:hint="cs"/>
          <w:rtl/>
        </w:rPr>
        <w:t>ו</w:t>
      </w:r>
      <w:r>
        <w:rPr>
          <w:rtl/>
        </w:rPr>
        <w:t xml:space="preserve">אחרי שעומדים איכשהו על </w:t>
      </w:r>
      <w:bookmarkStart w:id="8099" w:name="_ETM_Q35_694459"/>
      <w:bookmarkEnd w:id="8099"/>
      <w:r>
        <w:rPr>
          <w:rtl/>
        </w:rPr>
        <w:t>קנקנו של התינוק הזה, נותנים לו שם</w:t>
      </w:r>
      <w:r>
        <w:rPr>
          <w:rFonts w:hint="cs"/>
          <w:rtl/>
        </w:rPr>
        <w:t>.</w:t>
      </w:r>
      <w:r>
        <w:rPr>
          <w:rtl/>
        </w:rPr>
        <w:t xml:space="preserve"> ככה סיפר לי </w:t>
      </w:r>
      <w:bookmarkStart w:id="8100" w:name="_ETM_Q35_698489"/>
      <w:bookmarkEnd w:id="8100"/>
      <w:r>
        <w:rPr>
          <w:rtl/>
        </w:rPr>
        <w:t>משה</w:t>
      </w:r>
      <w:r>
        <w:rPr>
          <w:rFonts w:hint="cs"/>
          <w:rtl/>
        </w:rPr>
        <w:t>.</w:t>
      </w:r>
      <w:r>
        <w:rPr>
          <w:rtl/>
        </w:rPr>
        <w:t xml:space="preserve"> אני לא יודעת איך היה אצלך.</w:t>
      </w:r>
    </w:p>
    <w:p w:rsidR="00487ACF" w:rsidRDefault="00487ACF" w:rsidP="00D3700A">
      <w:pPr>
        <w:rPr>
          <w:rtl/>
        </w:rPr>
      </w:pPr>
    </w:p>
    <w:p w:rsidR="00487ACF" w:rsidRDefault="00487ACF" w:rsidP="00D3700A">
      <w:pPr>
        <w:pStyle w:val="af5"/>
        <w:keepNext/>
        <w:rPr>
          <w:rtl/>
        </w:rPr>
      </w:pPr>
      <w:bookmarkStart w:id="8101" w:name="ET_interruption_5115_14"/>
      <w:r w:rsidRPr="00AC41BA">
        <w:rPr>
          <w:rStyle w:val="TagStyle"/>
          <w:rtl/>
        </w:rPr>
        <w:t xml:space="preserve"> &lt;&lt; קריאה &gt;&gt; </w:t>
      </w:r>
      <w:r>
        <w:rPr>
          <w:rtl/>
        </w:rPr>
        <w:t>פנינה תמנו (כחול לבן – המחנה הממלכתי):</w:t>
      </w:r>
      <w:r w:rsidRPr="00AC41BA">
        <w:rPr>
          <w:rStyle w:val="TagStyle"/>
          <w:rtl/>
        </w:rPr>
        <w:t xml:space="preserve"> &lt;&lt; קריאה &gt;&gt;</w:t>
      </w:r>
      <w:r>
        <w:rPr>
          <w:rtl/>
        </w:rPr>
        <w:t xml:space="preserve"> </w:t>
      </w:r>
      <w:bookmarkEnd w:id="8101"/>
    </w:p>
    <w:p w:rsidR="00487ACF" w:rsidRDefault="00487ACF" w:rsidP="0079377A">
      <w:pPr>
        <w:rPr>
          <w:rtl/>
        </w:rPr>
      </w:pPr>
    </w:p>
    <w:p w:rsidR="00487ACF" w:rsidRDefault="00487ACF" w:rsidP="00D3700A">
      <w:pPr>
        <w:rPr>
          <w:rtl/>
        </w:rPr>
      </w:pPr>
      <w:r>
        <w:rPr>
          <w:rFonts w:hint="cs"/>
          <w:rtl/>
        </w:rPr>
        <w:t xml:space="preserve">כנראה אצל המשפחה שלו </w:t>
      </w:r>
      <w:r w:rsidR="0079377A">
        <w:rPr>
          <w:rFonts w:hint="cs"/>
          <w:rtl/>
        </w:rPr>
        <w:t>– – –</w:t>
      </w:r>
    </w:p>
    <w:p w:rsidR="00487ACF" w:rsidRDefault="00487ACF" w:rsidP="00D3700A">
      <w:pPr>
        <w:rPr>
          <w:rtl/>
        </w:rPr>
      </w:pPr>
    </w:p>
    <w:p w:rsidR="00487ACF" w:rsidRDefault="00487ACF" w:rsidP="00D3700A">
      <w:pPr>
        <w:pStyle w:val="-"/>
        <w:keepNext/>
        <w:rPr>
          <w:rtl/>
        </w:rPr>
      </w:pPr>
      <w:bookmarkStart w:id="8102" w:name="ET_speakercontinue_6451_15"/>
      <w:r w:rsidRPr="00AC41BA">
        <w:rPr>
          <w:rStyle w:val="TagStyle"/>
          <w:rtl/>
        </w:rPr>
        <w:t xml:space="preserve"> &lt;&lt; דובר_המשך &gt;&gt; </w:t>
      </w:r>
      <w:r>
        <w:rPr>
          <w:rtl/>
        </w:rPr>
        <w:t>השרה להתיישבות ומשימות לאומיות אורית מלכה סטרוק:</w:t>
      </w:r>
      <w:r w:rsidRPr="00AC41BA">
        <w:rPr>
          <w:rStyle w:val="TagStyle"/>
          <w:rtl/>
        </w:rPr>
        <w:t xml:space="preserve"> &lt;&lt; דובר_המשך &gt;&gt;</w:t>
      </w:r>
      <w:r>
        <w:rPr>
          <w:rtl/>
        </w:rPr>
        <w:t xml:space="preserve"> </w:t>
      </w:r>
      <w:bookmarkEnd w:id="8102"/>
    </w:p>
    <w:p w:rsidR="00487ACF" w:rsidRDefault="00487ACF" w:rsidP="0079377A">
      <w:pPr>
        <w:rPr>
          <w:rtl/>
        </w:rPr>
      </w:pPr>
    </w:p>
    <w:p w:rsidR="00487ACF" w:rsidRDefault="00487ACF" w:rsidP="00D3700A">
      <w:pPr>
        <w:rPr>
          <w:rtl/>
        </w:rPr>
      </w:pPr>
      <w:bookmarkStart w:id="8103" w:name="_ETM_Q35_703330"/>
      <w:bookmarkEnd w:id="8103"/>
      <w:r>
        <w:rPr>
          <w:rtl/>
        </w:rPr>
        <w:t xml:space="preserve">אה, גם פנינה פה, גם פנינה. </w:t>
      </w:r>
      <w:bookmarkStart w:id="8104" w:name="_ETM_Q35_708599"/>
      <w:bookmarkEnd w:id="8104"/>
    </w:p>
    <w:p w:rsidR="00487ACF" w:rsidRDefault="00487ACF" w:rsidP="00D3700A">
      <w:pPr>
        <w:rPr>
          <w:rtl/>
        </w:rPr>
      </w:pPr>
    </w:p>
    <w:p w:rsidR="00487ACF" w:rsidRDefault="00487ACF" w:rsidP="00D3700A">
      <w:pPr>
        <w:pStyle w:val="af5"/>
        <w:keepNext/>
        <w:rPr>
          <w:rtl/>
        </w:rPr>
      </w:pPr>
      <w:bookmarkStart w:id="8105" w:name="ET_interruption_5115_16"/>
      <w:r w:rsidRPr="00AC41BA">
        <w:rPr>
          <w:rStyle w:val="TagStyle"/>
          <w:rtl/>
        </w:rPr>
        <w:t xml:space="preserve"> &lt;&lt; קריאה &gt;&gt; </w:t>
      </w:r>
      <w:r>
        <w:rPr>
          <w:rtl/>
        </w:rPr>
        <w:t>פנינה תמנו (כחול לבן – המחנה הממלכתי):</w:t>
      </w:r>
      <w:r w:rsidRPr="00AC41BA">
        <w:rPr>
          <w:rStyle w:val="TagStyle"/>
          <w:rtl/>
        </w:rPr>
        <w:t xml:space="preserve"> &lt;&lt; קריאה &gt;&gt;</w:t>
      </w:r>
      <w:r>
        <w:rPr>
          <w:rtl/>
        </w:rPr>
        <w:t xml:space="preserve"> </w:t>
      </w:r>
      <w:bookmarkEnd w:id="8105"/>
    </w:p>
    <w:p w:rsidR="00487ACF" w:rsidRDefault="00487ACF" w:rsidP="0079377A">
      <w:pPr>
        <w:rPr>
          <w:rtl/>
        </w:rPr>
      </w:pPr>
    </w:p>
    <w:p w:rsidR="00487ACF" w:rsidRDefault="00487ACF" w:rsidP="001F2FB1">
      <w:pPr>
        <w:rPr>
          <w:rtl/>
        </w:rPr>
      </w:pPr>
      <w:bookmarkStart w:id="8106" w:name="_ETM_Q35_527440"/>
      <w:bookmarkEnd w:id="8106"/>
      <w:r>
        <w:rPr>
          <w:rFonts w:hint="cs"/>
          <w:rtl/>
        </w:rPr>
        <w:t>אצלנו ממש לא</w:t>
      </w:r>
      <w:r w:rsidR="001F2FB1">
        <w:rPr>
          <w:rFonts w:hint="cs"/>
          <w:rtl/>
        </w:rPr>
        <w:t>;</w:t>
      </w:r>
      <w:r>
        <w:rPr>
          <w:rFonts w:hint="cs"/>
          <w:rtl/>
        </w:rPr>
        <w:t xml:space="preserve"> </w:t>
      </w:r>
      <w:bookmarkStart w:id="8107" w:name="_ETM_Q35_529862"/>
      <w:bookmarkEnd w:id="8107"/>
      <w:r>
        <w:rPr>
          <w:rFonts w:hint="cs"/>
          <w:rtl/>
        </w:rPr>
        <w:t xml:space="preserve">בברית, ולבנות מייד. אומרים שהשינוי הוא בעייתי. </w:t>
      </w:r>
    </w:p>
    <w:p w:rsidR="00487ACF" w:rsidRDefault="00487ACF" w:rsidP="00D3700A">
      <w:pPr>
        <w:rPr>
          <w:rtl/>
        </w:rPr>
      </w:pPr>
      <w:bookmarkStart w:id="8108" w:name="_ETM_Q35_531744"/>
      <w:bookmarkStart w:id="8109" w:name="_ETM_Q35_531780"/>
      <w:bookmarkEnd w:id="8108"/>
      <w:bookmarkEnd w:id="8109"/>
    </w:p>
    <w:p w:rsidR="00487ACF" w:rsidRDefault="00487ACF" w:rsidP="00D3700A">
      <w:pPr>
        <w:pStyle w:val="-"/>
        <w:keepNext/>
        <w:rPr>
          <w:rtl/>
        </w:rPr>
      </w:pPr>
      <w:bookmarkStart w:id="8110" w:name="ET_speakercontinue_6451_17"/>
      <w:r w:rsidRPr="00AC41BA">
        <w:rPr>
          <w:rStyle w:val="TagStyle"/>
          <w:rtl/>
        </w:rPr>
        <w:t xml:space="preserve"> &lt;&lt; דובר_המשך &gt;&gt; </w:t>
      </w:r>
      <w:r>
        <w:rPr>
          <w:rtl/>
        </w:rPr>
        <w:t>השרה להתיישבות ומשימות לאומיות אורית מלכה סטרוק:</w:t>
      </w:r>
      <w:r w:rsidRPr="00AC41BA">
        <w:rPr>
          <w:rStyle w:val="TagStyle"/>
          <w:rtl/>
        </w:rPr>
        <w:t xml:space="preserve"> &lt;&lt; דובר_המשך &gt;&gt;</w:t>
      </w:r>
      <w:r>
        <w:rPr>
          <w:rtl/>
        </w:rPr>
        <w:t xml:space="preserve"> </w:t>
      </w:r>
      <w:bookmarkEnd w:id="8110"/>
    </w:p>
    <w:p w:rsidR="00487ACF" w:rsidRDefault="00487ACF" w:rsidP="0079377A">
      <w:pPr>
        <w:rPr>
          <w:rtl/>
        </w:rPr>
      </w:pPr>
    </w:p>
    <w:p w:rsidR="00487ACF" w:rsidRDefault="00487ACF" w:rsidP="00D3700A">
      <w:pPr>
        <w:rPr>
          <w:rtl/>
        </w:rPr>
      </w:pPr>
      <w:bookmarkStart w:id="8111" w:name="_ETM_Q35_533179"/>
      <w:bookmarkStart w:id="8112" w:name="_ETM_Q35_712200"/>
      <w:bookmarkEnd w:id="8111"/>
      <w:bookmarkEnd w:id="8112"/>
      <w:r>
        <w:rPr>
          <w:rtl/>
        </w:rPr>
        <w:t>טוב, אז ככה אני שמעתי</w:t>
      </w:r>
      <w:r>
        <w:rPr>
          <w:rFonts w:hint="cs"/>
          <w:rtl/>
        </w:rPr>
        <w:t xml:space="preserve"> </w:t>
      </w:r>
      <w:bookmarkStart w:id="8113" w:name="_ETM_Q35_536225"/>
      <w:bookmarkEnd w:id="8113"/>
      <w:r>
        <w:rPr>
          <w:rFonts w:hint="cs"/>
          <w:rtl/>
        </w:rPr>
        <w:t>ממשה.</w:t>
      </w:r>
    </w:p>
    <w:p w:rsidR="00487ACF" w:rsidRDefault="00487ACF" w:rsidP="00D3700A">
      <w:pPr>
        <w:rPr>
          <w:rtl/>
        </w:rPr>
      </w:pPr>
      <w:bookmarkStart w:id="8114" w:name="_ETM_Q35_532133"/>
      <w:bookmarkStart w:id="8115" w:name="_ETM_Q35_532168"/>
      <w:bookmarkEnd w:id="8114"/>
      <w:bookmarkEnd w:id="8115"/>
    </w:p>
    <w:p w:rsidR="00487ACF" w:rsidRDefault="00487ACF" w:rsidP="00D3700A">
      <w:pPr>
        <w:pStyle w:val="af6"/>
        <w:keepNext/>
        <w:rPr>
          <w:rtl/>
        </w:rPr>
      </w:pPr>
      <w:bookmarkStart w:id="8116" w:name="ET_yor_6490_18"/>
      <w:r w:rsidRPr="00AC41BA">
        <w:rPr>
          <w:rStyle w:val="TagStyle"/>
          <w:rtl/>
        </w:rPr>
        <w:t xml:space="preserve"> &lt;&lt; יור &gt;&gt; </w:t>
      </w:r>
      <w:r>
        <w:rPr>
          <w:rtl/>
        </w:rPr>
        <w:t>היו"ר ניסים ואטורי:</w:t>
      </w:r>
      <w:r w:rsidRPr="00AC41BA">
        <w:rPr>
          <w:rStyle w:val="TagStyle"/>
          <w:rtl/>
        </w:rPr>
        <w:t xml:space="preserve"> &lt;&lt; יור &gt;&gt;</w:t>
      </w:r>
      <w:r>
        <w:rPr>
          <w:rtl/>
        </w:rPr>
        <w:t xml:space="preserve"> </w:t>
      </w:r>
      <w:bookmarkEnd w:id="8116"/>
    </w:p>
    <w:p w:rsidR="00487ACF" w:rsidRDefault="00487ACF" w:rsidP="0079377A">
      <w:pPr>
        <w:rPr>
          <w:rtl/>
        </w:rPr>
      </w:pPr>
    </w:p>
    <w:p w:rsidR="00487ACF" w:rsidRDefault="00487ACF" w:rsidP="00D3700A">
      <w:pPr>
        <w:rPr>
          <w:rtl/>
        </w:rPr>
      </w:pPr>
      <w:bookmarkStart w:id="8117" w:name="_ETM_Q35_532862"/>
      <w:bookmarkEnd w:id="8117"/>
      <w:r>
        <w:rPr>
          <w:rFonts w:hint="cs"/>
          <w:rtl/>
        </w:rPr>
        <w:t xml:space="preserve">כל התאורה בכנסת, ויש מנורה אחת על פנינה. </w:t>
      </w:r>
      <w:bookmarkStart w:id="8118" w:name="_ETM_Q35_534728"/>
      <w:bookmarkEnd w:id="8118"/>
    </w:p>
    <w:p w:rsidR="00487ACF" w:rsidRDefault="00487ACF" w:rsidP="00D3700A">
      <w:pPr>
        <w:rPr>
          <w:rtl/>
        </w:rPr>
      </w:pPr>
      <w:bookmarkStart w:id="8119" w:name="_ETM_Q35_534772"/>
      <w:bookmarkEnd w:id="8119"/>
    </w:p>
    <w:p w:rsidR="00487ACF" w:rsidRDefault="00487ACF" w:rsidP="00D3700A">
      <w:pPr>
        <w:pStyle w:val="-"/>
        <w:keepNext/>
        <w:rPr>
          <w:rtl/>
        </w:rPr>
      </w:pPr>
      <w:bookmarkStart w:id="8120" w:name="ET_speakercontinue_6451_19"/>
      <w:r w:rsidRPr="00AC41BA">
        <w:rPr>
          <w:rStyle w:val="TagStyle"/>
          <w:rtl/>
        </w:rPr>
        <w:t xml:space="preserve"> &lt;&lt; דובר_המשך &gt;&gt; </w:t>
      </w:r>
      <w:r>
        <w:rPr>
          <w:rtl/>
        </w:rPr>
        <w:t>השרה להתיישבות ומשימות לאומיות אורית מלכה סטרוק:</w:t>
      </w:r>
      <w:r w:rsidRPr="00AC41BA">
        <w:rPr>
          <w:rStyle w:val="TagStyle"/>
          <w:rtl/>
        </w:rPr>
        <w:t xml:space="preserve"> &lt;&lt; דובר_המשך &gt;&gt;</w:t>
      </w:r>
      <w:r>
        <w:rPr>
          <w:rtl/>
        </w:rPr>
        <w:t xml:space="preserve"> </w:t>
      </w:r>
      <w:bookmarkEnd w:id="8120"/>
    </w:p>
    <w:p w:rsidR="00487ACF" w:rsidRDefault="00487ACF" w:rsidP="0079377A">
      <w:pPr>
        <w:rPr>
          <w:rtl/>
        </w:rPr>
      </w:pPr>
    </w:p>
    <w:p w:rsidR="00487ACF" w:rsidRPr="00AC41BA" w:rsidRDefault="00487ACF" w:rsidP="00D3700A">
      <w:pPr>
        <w:rPr>
          <w:rtl/>
        </w:rPr>
      </w:pPr>
      <w:bookmarkStart w:id="8121" w:name="_ETM_Q35_532785"/>
      <w:bookmarkStart w:id="8122" w:name="_ETM_Q35_532837"/>
      <w:bookmarkEnd w:id="8121"/>
      <w:bookmarkEnd w:id="8122"/>
      <w:r>
        <w:rPr>
          <w:rFonts w:hint="cs"/>
          <w:rtl/>
        </w:rPr>
        <w:t xml:space="preserve">כמה חודשים </w:t>
      </w:r>
      <w:bookmarkStart w:id="8123" w:name="_ETM_Q35_530028"/>
      <w:bookmarkEnd w:id="8123"/>
      <w:r>
        <w:rPr>
          <w:rFonts w:hint="cs"/>
          <w:rtl/>
        </w:rPr>
        <w:t>אחרי?</w:t>
      </w:r>
    </w:p>
    <w:p w:rsidR="00487ACF" w:rsidRDefault="00487ACF" w:rsidP="00D3700A">
      <w:pPr>
        <w:rPr>
          <w:rtl/>
        </w:rPr>
      </w:pPr>
      <w:bookmarkStart w:id="8124" w:name="_ETM_Q35_535587"/>
      <w:bookmarkStart w:id="8125" w:name="_ETM_Q35_715229"/>
      <w:bookmarkEnd w:id="8124"/>
      <w:bookmarkEnd w:id="8125"/>
    </w:p>
    <w:p w:rsidR="00487ACF" w:rsidRDefault="00487ACF" w:rsidP="00D3700A">
      <w:pPr>
        <w:pStyle w:val="af5"/>
        <w:keepNext/>
        <w:rPr>
          <w:rtl/>
        </w:rPr>
      </w:pPr>
      <w:bookmarkStart w:id="8126" w:name="ET_interruption_6355_20"/>
      <w:r w:rsidRPr="00AC41BA">
        <w:rPr>
          <w:rStyle w:val="TagStyle"/>
          <w:rtl/>
        </w:rPr>
        <w:t xml:space="preserve"> &lt;&lt; קריאה &gt;&gt; </w:t>
      </w:r>
      <w:r>
        <w:rPr>
          <w:rtl/>
        </w:rPr>
        <w:t>משה סולומון (הציונות הדתית):</w:t>
      </w:r>
      <w:r w:rsidRPr="00AC41BA">
        <w:rPr>
          <w:rStyle w:val="TagStyle"/>
          <w:rtl/>
        </w:rPr>
        <w:t xml:space="preserve"> &lt;&lt; קריאה &gt;&gt;</w:t>
      </w:r>
      <w:r>
        <w:rPr>
          <w:rtl/>
        </w:rPr>
        <w:t xml:space="preserve"> </w:t>
      </w:r>
      <w:bookmarkEnd w:id="8126"/>
    </w:p>
    <w:p w:rsidR="00487ACF" w:rsidRDefault="00487ACF" w:rsidP="0079377A">
      <w:pPr>
        <w:rPr>
          <w:rtl/>
        </w:rPr>
      </w:pPr>
    </w:p>
    <w:p w:rsidR="00487ACF" w:rsidRDefault="00487ACF" w:rsidP="00D3700A">
      <w:pPr>
        <w:rPr>
          <w:rtl/>
        </w:rPr>
      </w:pPr>
      <w:r>
        <w:rPr>
          <w:rFonts w:hint="cs"/>
          <w:rtl/>
        </w:rPr>
        <w:t xml:space="preserve">אחרי שתוהים על קנקנו נותנים לו שם </w:t>
      </w:r>
      <w:r w:rsidR="0079377A">
        <w:rPr>
          <w:rFonts w:hint="cs"/>
          <w:rtl/>
        </w:rPr>
        <w:t>– – –</w:t>
      </w:r>
    </w:p>
    <w:p w:rsidR="00487ACF" w:rsidRDefault="00487ACF" w:rsidP="00D3700A">
      <w:pPr>
        <w:rPr>
          <w:rtl/>
        </w:rPr>
      </w:pPr>
      <w:bookmarkStart w:id="8127" w:name="_ETM_Q35_544479"/>
      <w:bookmarkStart w:id="8128" w:name="_ETM_Q35_544522"/>
      <w:bookmarkEnd w:id="8127"/>
      <w:bookmarkEnd w:id="8128"/>
    </w:p>
    <w:p w:rsidR="00487ACF" w:rsidRDefault="00487ACF" w:rsidP="00D3700A">
      <w:pPr>
        <w:pStyle w:val="af5"/>
        <w:keepNext/>
        <w:rPr>
          <w:rtl/>
        </w:rPr>
      </w:pPr>
      <w:bookmarkStart w:id="8129" w:name="ET_interruption_5115_21"/>
      <w:r w:rsidRPr="00AC41BA">
        <w:rPr>
          <w:rStyle w:val="TagStyle"/>
          <w:rtl/>
        </w:rPr>
        <w:t xml:space="preserve"> &lt;&lt; קריאה &gt;&gt; </w:t>
      </w:r>
      <w:r>
        <w:rPr>
          <w:rtl/>
        </w:rPr>
        <w:t>פנינה תמנו (כחול לבן – המחנה הממלכתי):</w:t>
      </w:r>
      <w:r w:rsidRPr="00AC41BA">
        <w:rPr>
          <w:rStyle w:val="TagStyle"/>
          <w:rtl/>
        </w:rPr>
        <w:t xml:space="preserve"> &lt;&lt; קריאה &gt;&gt;</w:t>
      </w:r>
      <w:r>
        <w:rPr>
          <w:rtl/>
        </w:rPr>
        <w:t xml:space="preserve"> </w:t>
      </w:r>
      <w:bookmarkEnd w:id="8129"/>
    </w:p>
    <w:p w:rsidR="00487ACF" w:rsidRDefault="00487ACF" w:rsidP="0079377A">
      <w:pPr>
        <w:rPr>
          <w:rtl/>
        </w:rPr>
      </w:pPr>
    </w:p>
    <w:p w:rsidR="00487ACF" w:rsidRDefault="00487ACF" w:rsidP="00D3700A">
      <w:pPr>
        <w:rPr>
          <w:rtl/>
        </w:rPr>
      </w:pPr>
      <w:bookmarkStart w:id="8130" w:name="_ETM_Q35_544897"/>
      <w:bookmarkEnd w:id="8130"/>
      <w:r>
        <w:rPr>
          <w:rFonts w:hint="cs"/>
          <w:rtl/>
        </w:rPr>
        <w:t xml:space="preserve">משה </w:t>
      </w:r>
      <w:r w:rsidR="0079377A">
        <w:rPr>
          <w:rFonts w:hint="cs"/>
          <w:rtl/>
        </w:rPr>
        <w:t>– – –</w:t>
      </w:r>
    </w:p>
    <w:p w:rsidR="00487ACF" w:rsidRDefault="00487ACF" w:rsidP="00D3700A">
      <w:pPr>
        <w:rPr>
          <w:rtl/>
        </w:rPr>
      </w:pPr>
      <w:bookmarkStart w:id="8131" w:name="_ETM_Q35_543640"/>
      <w:bookmarkStart w:id="8132" w:name="_ETM_Q35_543684"/>
      <w:bookmarkEnd w:id="8131"/>
      <w:bookmarkEnd w:id="8132"/>
    </w:p>
    <w:p w:rsidR="00487ACF" w:rsidRDefault="00487ACF" w:rsidP="00D3700A">
      <w:pPr>
        <w:pStyle w:val="af5"/>
        <w:keepNext/>
        <w:rPr>
          <w:rtl/>
        </w:rPr>
      </w:pPr>
      <w:bookmarkStart w:id="8133" w:name="ET_interruption_6527_22"/>
      <w:r w:rsidRPr="00AC41BA">
        <w:rPr>
          <w:rStyle w:val="TagStyle"/>
          <w:rtl/>
        </w:rPr>
        <w:t xml:space="preserve"> &lt;&lt; קריאה &gt;&gt; </w:t>
      </w:r>
      <w:r>
        <w:rPr>
          <w:rtl/>
        </w:rPr>
        <w:t>צגה מלקו (הליכוד):</w:t>
      </w:r>
      <w:r w:rsidRPr="00AC41BA">
        <w:rPr>
          <w:rStyle w:val="TagStyle"/>
          <w:rtl/>
        </w:rPr>
        <w:t xml:space="preserve"> &lt;&lt; קריאה &gt;&gt;</w:t>
      </w:r>
      <w:r>
        <w:rPr>
          <w:rtl/>
        </w:rPr>
        <w:t xml:space="preserve"> </w:t>
      </w:r>
      <w:bookmarkEnd w:id="8133"/>
    </w:p>
    <w:p w:rsidR="00487ACF" w:rsidRDefault="00487ACF" w:rsidP="0079377A">
      <w:pPr>
        <w:rPr>
          <w:rtl/>
        </w:rPr>
      </w:pPr>
    </w:p>
    <w:p w:rsidR="00487ACF" w:rsidRDefault="00487ACF" w:rsidP="00D3700A">
      <w:pPr>
        <w:rPr>
          <w:rtl/>
        </w:rPr>
      </w:pPr>
      <w:bookmarkStart w:id="8134" w:name="_ETM_Q35_542597"/>
      <w:bookmarkEnd w:id="8134"/>
      <w:r>
        <w:rPr>
          <w:rFonts w:hint="cs"/>
          <w:rtl/>
        </w:rPr>
        <w:t xml:space="preserve">ככה קיבלתי את השם הכי יפה, צגה. </w:t>
      </w:r>
      <w:bookmarkStart w:id="8135" w:name="_ETM_Q35_548902"/>
      <w:bookmarkEnd w:id="8135"/>
    </w:p>
    <w:p w:rsidR="00487ACF" w:rsidRDefault="00487ACF" w:rsidP="00D3700A">
      <w:pPr>
        <w:rPr>
          <w:rtl/>
        </w:rPr>
      </w:pPr>
      <w:bookmarkStart w:id="8136" w:name="_ETM_Q35_548940"/>
      <w:bookmarkEnd w:id="8136"/>
    </w:p>
    <w:p w:rsidR="00487ACF" w:rsidRDefault="00487ACF" w:rsidP="00D3700A">
      <w:pPr>
        <w:pStyle w:val="-"/>
        <w:keepNext/>
        <w:rPr>
          <w:rtl/>
        </w:rPr>
      </w:pPr>
      <w:bookmarkStart w:id="8137" w:name="ET_speakercontinue_6451_23"/>
      <w:r w:rsidRPr="00AC41BA">
        <w:rPr>
          <w:rStyle w:val="TagStyle"/>
          <w:rtl/>
        </w:rPr>
        <w:t xml:space="preserve"> &lt;&lt; דובר_המשך &gt;&gt; </w:t>
      </w:r>
      <w:r>
        <w:rPr>
          <w:rtl/>
        </w:rPr>
        <w:t>השרה להתיישבות ומשימות לאומיות אורית מלכה סטרוק:</w:t>
      </w:r>
      <w:r w:rsidRPr="00AC41BA">
        <w:rPr>
          <w:rStyle w:val="TagStyle"/>
          <w:rtl/>
        </w:rPr>
        <w:t xml:space="preserve"> &lt;&lt; דובר_המשך &gt;&gt;</w:t>
      </w:r>
      <w:r>
        <w:rPr>
          <w:rtl/>
        </w:rPr>
        <w:t xml:space="preserve"> </w:t>
      </w:r>
      <w:bookmarkEnd w:id="8137"/>
    </w:p>
    <w:p w:rsidR="00487ACF" w:rsidRDefault="00487ACF" w:rsidP="0079377A">
      <w:pPr>
        <w:rPr>
          <w:rtl/>
        </w:rPr>
      </w:pPr>
    </w:p>
    <w:p w:rsidR="00487ACF" w:rsidRDefault="00487ACF" w:rsidP="00D3700A">
      <w:pPr>
        <w:rPr>
          <w:rtl/>
        </w:rPr>
      </w:pPr>
      <w:bookmarkStart w:id="8138" w:name="_ETM_Q35_549988"/>
      <w:bookmarkStart w:id="8139" w:name="_ETM_Q35_717479"/>
      <w:bookmarkStart w:id="8140" w:name="_ETM_Q35_721109"/>
      <w:bookmarkStart w:id="8141" w:name="_ETM_Q35_723460"/>
      <w:bookmarkEnd w:id="8138"/>
      <w:bookmarkEnd w:id="8139"/>
      <w:bookmarkEnd w:id="8140"/>
      <w:bookmarkEnd w:id="8141"/>
      <w:r>
        <w:rPr>
          <w:rtl/>
        </w:rPr>
        <w:t>אז ראש הממשלה אמר</w:t>
      </w:r>
      <w:r>
        <w:rPr>
          <w:rFonts w:hint="cs"/>
          <w:rtl/>
        </w:rPr>
        <w:t>:</w:t>
      </w:r>
      <w:r>
        <w:rPr>
          <w:rtl/>
        </w:rPr>
        <w:t xml:space="preserve"> אני לא </w:t>
      </w:r>
      <w:bookmarkStart w:id="8142" w:name="_ETM_Q35_728020"/>
      <w:bookmarkEnd w:id="8142"/>
      <w:r>
        <w:rPr>
          <w:rtl/>
        </w:rPr>
        <w:t>מבין איך קוראים לו בינתיים</w:t>
      </w:r>
      <w:r>
        <w:rPr>
          <w:rFonts w:hint="cs"/>
          <w:rtl/>
        </w:rPr>
        <w:t>.</w:t>
      </w:r>
      <w:r>
        <w:rPr>
          <w:rtl/>
        </w:rPr>
        <w:t xml:space="preserve"> בזמן הזה איך קוראים לו</w:t>
      </w:r>
      <w:r>
        <w:rPr>
          <w:rFonts w:hint="cs"/>
          <w:rtl/>
        </w:rPr>
        <w:t>?</w:t>
      </w:r>
      <w:r>
        <w:rPr>
          <w:rtl/>
        </w:rPr>
        <w:t xml:space="preserve"> </w:t>
      </w:r>
      <w:bookmarkStart w:id="8143" w:name="_ETM_Q35_732580"/>
      <w:bookmarkEnd w:id="8143"/>
      <w:r>
        <w:rPr>
          <w:rFonts w:hint="cs"/>
          <w:rtl/>
        </w:rPr>
        <w:t xml:space="preserve">אמרתי: </w:t>
      </w:r>
      <w:bookmarkStart w:id="8144" w:name="_ETM_Q35_551556"/>
      <w:bookmarkEnd w:id="8144"/>
      <w:r>
        <w:rPr>
          <w:rtl/>
        </w:rPr>
        <w:t xml:space="preserve">קוראים לו </w:t>
      </w:r>
      <w:r>
        <w:rPr>
          <w:rFonts w:hint="cs"/>
          <w:rtl/>
        </w:rPr>
        <w:t>"</w:t>
      </w:r>
      <w:r>
        <w:rPr>
          <w:rtl/>
        </w:rPr>
        <w:t>התינוק</w:t>
      </w:r>
      <w:r>
        <w:rPr>
          <w:rFonts w:hint="cs"/>
          <w:rtl/>
        </w:rPr>
        <w:t>"</w:t>
      </w:r>
      <w:r>
        <w:rPr>
          <w:rtl/>
        </w:rPr>
        <w:t>.</w:t>
      </w:r>
      <w:r>
        <w:rPr>
          <w:rFonts w:hint="cs"/>
          <w:rtl/>
        </w:rPr>
        <w:t xml:space="preserve"> </w:t>
      </w:r>
      <w:r>
        <w:rPr>
          <w:rtl/>
        </w:rPr>
        <w:t xml:space="preserve">זה מה שלמדתי מחבר הכנסת </w:t>
      </w:r>
      <w:r>
        <w:rPr>
          <w:rFonts w:hint="cs"/>
          <w:rtl/>
        </w:rPr>
        <w:t>סולומון.</w:t>
      </w:r>
    </w:p>
    <w:p w:rsidR="00487ACF" w:rsidRDefault="00487ACF" w:rsidP="00D3700A">
      <w:pPr>
        <w:rPr>
          <w:rtl/>
        </w:rPr>
      </w:pPr>
      <w:bookmarkStart w:id="8145" w:name="_ETM_Q35_556067"/>
      <w:bookmarkStart w:id="8146" w:name="_ETM_Q35_556104"/>
      <w:bookmarkEnd w:id="8145"/>
      <w:bookmarkEnd w:id="8146"/>
    </w:p>
    <w:p w:rsidR="00487ACF" w:rsidRDefault="00487ACF" w:rsidP="00D3700A">
      <w:pPr>
        <w:pStyle w:val="af6"/>
        <w:keepNext/>
        <w:rPr>
          <w:rtl/>
        </w:rPr>
      </w:pPr>
      <w:bookmarkStart w:id="8147" w:name="ET_yor_6490_24"/>
      <w:r w:rsidRPr="00AC41BA">
        <w:rPr>
          <w:rStyle w:val="TagStyle"/>
          <w:rtl/>
        </w:rPr>
        <w:t xml:space="preserve"> &lt;&lt; יור &gt;&gt; </w:t>
      </w:r>
      <w:r>
        <w:rPr>
          <w:rtl/>
        </w:rPr>
        <w:t>היו"ר ניסים ואטורי:</w:t>
      </w:r>
      <w:r w:rsidRPr="00AC41BA">
        <w:rPr>
          <w:rStyle w:val="TagStyle"/>
          <w:rtl/>
        </w:rPr>
        <w:t xml:space="preserve"> &lt;&lt; יור &gt;&gt;</w:t>
      </w:r>
      <w:r>
        <w:rPr>
          <w:rtl/>
        </w:rPr>
        <w:t xml:space="preserve"> </w:t>
      </w:r>
      <w:bookmarkEnd w:id="8147"/>
    </w:p>
    <w:p w:rsidR="00487ACF" w:rsidRDefault="00487ACF" w:rsidP="0079377A">
      <w:pPr>
        <w:rPr>
          <w:rtl/>
        </w:rPr>
      </w:pPr>
    </w:p>
    <w:p w:rsidR="00487ACF" w:rsidRDefault="00487ACF" w:rsidP="00D3700A">
      <w:pPr>
        <w:rPr>
          <w:rtl/>
        </w:rPr>
      </w:pPr>
      <w:bookmarkStart w:id="8148" w:name="_ETM_Q35_556792"/>
      <w:bookmarkEnd w:id="8148"/>
      <w:r>
        <w:rPr>
          <w:rFonts w:hint="cs"/>
          <w:rtl/>
        </w:rPr>
        <w:t xml:space="preserve">אני חושב שזה אצל כולם. </w:t>
      </w:r>
      <w:bookmarkStart w:id="8149" w:name="_ETM_Q35_737460"/>
      <w:bookmarkEnd w:id="8149"/>
    </w:p>
    <w:p w:rsidR="00487ACF" w:rsidRDefault="00487ACF" w:rsidP="00D3700A">
      <w:pPr>
        <w:rPr>
          <w:rtl/>
        </w:rPr>
      </w:pPr>
      <w:bookmarkStart w:id="8150" w:name="_ETM_Q35_560569"/>
      <w:bookmarkStart w:id="8151" w:name="_ETM_Q35_560602"/>
      <w:bookmarkEnd w:id="8150"/>
      <w:bookmarkEnd w:id="8151"/>
    </w:p>
    <w:p w:rsidR="00487ACF" w:rsidRDefault="00487ACF" w:rsidP="00D3700A">
      <w:pPr>
        <w:pStyle w:val="-"/>
        <w:keepNext/>
        <w:rPr>
          <w:rtl/>
        </w:rPr>
      </w:pPr>
      <w:bookmarkStart w:id="8152" w:name="ET_speakercontinue_6451_25"/>
      <w:r w:rsidRPr="00AC41BA">
        <w:rPr>
          <w:rStyle w:val="TagStyle"/>
          <w:rtl/>
        </w:rPr>
        <w:t xml:space="preserve"> &lt;&lt; דובר_המשך &gt;&gt; </w:t>
      </w:r>
      <w:r>
        <w:rPr>
          <w:rtl/>
        </w:rPr>
        <w:t>השרה להתיישבות ומשימות לאומיות אורית מלכה סטרוק:</w:t>
      </w:r>
      <w:r w:rsidRPr="00AC41BA">
        <w:rPr>
          <w:rStyle w:val="TagStyle"/>
          <w:rtl/>
        </w:rPr>
        <w:t xml:space="preserve"> &lt;&lt; דובר_המשך &gt;&gt;</w:t>
      </w:r>
      <w:r>
        <w:rPr>
          <w:rtl/>
        </w:rPr>
        <w:t xml:space="preserve"> </w:t>
      </w:r>
      <w:bookmarkEnd w:id="8152"/>
    </w:p>
    <w:p w:rsidR="00487ACF" w:rsidRDefault="00487ACF" w:rsidP="0079377A">
      <w:pPr>
        <w:rPr>
          <w:rtl/>
        </w:rPr>
      </w:pPr>
    </w:p>
    <w:p w:rsidR="00487ACF" w:rsidRDefault="00487ACF" w:rsidP="001F2FB1">
      <w:pPr>
        <w:rPr>
          <w:rtl/>
        </w:rPr>
      </w:pPr>
      <w:r>
        <w:rPr>
          <w:rFonts w:hint="cs"/>
          <w:rtl/>
        </w:rPr>
        <w:t>אמרתי לו</w:t>
      </w:r>
      <w:r w:rsidR="001F2FB1">
        <w:rPr>
          <w:rFonts w:hint="cs"/>
          <w:rtl/>
        </w:rPr>
        <w:t>:</w:t>
      </w:r>
      <w:r>
        <w:rPr>
          <w:rFonts w:hint="cs"/>
          <w:rtl/>
        </w:rPr>
        <w:t xml:space="preserve"> כמו שאצלנו עד הברית.</w:t>
      </w:r>
    </w:p>
    <w:p w:rsidR="00487ACF" w:rsidRDefault="00487ACF" w:rsidP="00D3700A">
      <w:pPr>
        <w:rPr>
          <w:rtl/>
        </w:rPr>
      </w:pPr>
      <w:bookmarkStart w:id="8153" w:name="_ETM_Q35_556744"/>
      <w:bookmarkStart w:id="8154" w:name="_ETM_Q35_556795"/>
      <w:bookmarkEnd w:id="8153"/>
      <w:bookmarkEnd w:id="8154"/>
    </w:p>
    <w:p w:rsidR="00487ACF" w:rsidRDefault="00487ACF" w:rsidP="00D3700A">
      <w:pPr>
        <w:pStyle w:val="af6"/>
        <w:keepNext/>
        <w:rPr>
          <w:rtl/>
        </w:rPr>
      </w:pPr>
      <w:bookmarkStart w:id="8155" w:name="ET_yor_6490_26"/>
      <w:r w:rsidRPr="00AC41BA">
        <w:rPr>
          <w:rStyle w:val="TagStyle"/>
          <w:rtl/>
        </w:rPr>
        <w:t xml:space="preserve"> &lt;&lt; יור &gt;&gt; </w:t>
      </w:r>
      <w:r>
        <w:rPr>
          <w:rtl/>
        </w:rPr>
        <w:t>היו"ר ניסים ואטורי:</w:t>
      </w:r>
      <w:r w:rsidRPr="00AC41BA">
        <w:rPr>
          <w:rStyle w:val="TagStyle"/>
          <w:rtl/>
        </w:rPr>
        <w:t xml:space="preserve"> &lt;&lt; יור &gt;&gt;</w:t>
      </w:r>
      <w:r>
        <w:rPr>
          <w:rtl/>
        </w:rPr>
        <w:t xml:space="preserve"> </w:t>
      </w:r>
      <w:bookmarkEnd w:id="8155"/>
    </w:p>
    <w:p w:rsidR="00487ACF" w:rsidRDefault="00487ACF" w:rsidP="0079377A">
      <w:pPr>
        <w:rPr>
          <w:rtl/>
        </w:rPr>
      </w:pPr>
    </w:p>
    <w:p w:rsidR="00487ACF" w:rsidRDefault="001F2FB1" w:rsidP="00D3700A">
      <w:pPr>
        <w:rPr>
          <w:rtl/>
        </w:rPr>
      </w:pPr>
      <w:bookmarkStart w:id="8156" w:name="_ETM_Q35_557555"/>
      <w:bookmarkStart w:id="8157" w:name="_ETM_Q35_560833"/>
      <w:bookmarkStart w:id="8158" w:name="_ETM_Q35_560868"/>
      <w:bookmarkEnd w:id="8156"/>
      <w:bookmarkEnd w:id="8157"/>
      <w:bookmarkEnd w:id="8158"/>
      <w:r>
        <w:rPr>
          <w:rFonts w:hint="cs"/>
          <w:rtl/>
        </w:rPr>
        <w:t>ב</w:t>
      </w:r>
      <w:r w:rsidR="00487ACF">
        <w:rPr>
          <w:rFonts w:hint="cs"/>
          <w:rtl/>
        </w:rPr>
        <w:t>כל</w:t>
      </w:r>
      <w:r w:rsidR="00487ACF">
        <w:rPr>
          <w:rtl/>
        </w:rPr>
        <w:t xml:space="preserve"> קהל ישראל</w:t>
      </w:r>
      <w:r w:rsidR="00487ACF">
        <w:rPr>
          <w:rFonts w:hint="cs"/>
          <w:rtl/>
        </w:rPr>
        <w:t>,</w:t>
      </w:r>
      <w:r w:rsidR="00487ACF">
        <w:rPr>
          <w:rtl/>
        </w:rPr>
        <w:t xml:space="preserve"> עד שקוראים לו בשם </w:t>
      </w:r>
      <w:bookmarkStart w:id="8159" w:name="_ETM_Q35_739520"/>
      <w:bookmarkEnd w:id="8159"/>
      <w:r w:rsidR="00487ACF">
        <w:rPr>
          <w:rtl/>
        </w:rPr>
        <w:t>הברית עדיין קוראים</w:t>
      </w:r>
      <w:r w:rsidR="00487ACF">
        <w:rPr>
          <w:rFonts w:hint="cs"/>
          <w:rtl/>
        </w:rPr>
        <w:t xml:space="preserve"> לו "התינוק". </w:t>
      </w:r>
    </w:p>
    <w:p w:rsidR="00487ACF" w:rsidRDefault="00487ACF" w:rsidP="00D3700A">
      <w:pPr>
        <w:rPr>
          <w:rtl/>
        </w:rPr>
      </w:pPr>
    </w:p>
    <w:p w:rsidR="00487ACF" w:rsidRDefault="00487ACF" w:rsidP="00D3700A">
      <w:pPr>
        <w:pStyle w:val="-"/>
        <w:keepNext/>
        <w:rPr>
          <w:rtl/>
        </w:rPr>
      </w:pPr>
      <w:bookmarkStart w:id="8160" w:name="ET_speakercontinue_6451_27"/>
      <w:r w:rsidRPr="00AC41BA">
        <w:rPr>
          <w:rStyle w:val="TagStyle"/>
          <w:rtl/>
        </w:rPr>
        <w:t xml:space="preserve"> &lt;&lt; דובר_המשך &gt;&gt; </w:t>
      </w:r>
      <w:r>
        <w:rPr>
          <w:rtl/>
        </w:rPr>
        <w:t>השרה להתיישבות ומשימות לאומיות אורית מלכה סטרוק:</w:t>
      </w:r>
      <w:r w:rsidRPr="00AC41BA">
        <w:rPr>
          <w:rStyle w:val="TagStyle"/>
          <w:rtl/>
        </w:rPr>
        <w:t xml:space="preserve"> &lt;&lt; דובר_המשך &gt;&gt;</w:t>
      </w:r>
      <w:r>
        <w:rPr>
          <w:rtl/>
        </w:rPr>
        <w:t xml:space="preserve"> </w:t>
      </w:r>
      <w:bookmarkEnd w:id="8160"/>
    </w:p>
    <w:p w:rsidR="00487ACF" w:rsidRDefault="00487ACF" w:rsidP="0079377A">
      <w:pPr>
        <w:rPr>
          <w:rtl/>
        </w:rPr>
      </w:pPr>
    </w:p>
    <w:p w:rsidR="00487ACF" w:rsidRDefault="00487ACF" w:rsidP="001F2FB1">
      <w:pPr>
        <w:rPr>
          <w:rtl/>
        </w:rPr>
      </w:pPr>
      <w:bookmarkStart w:id="8161" w:name="_ETM_Q35_560599"/>
      <w:bookmarkStart w:id="8162" w:name="_ETM_Q35_741580"/>
      <w:bookmarkEnd w:id="8161"/>
      <w:bookmarkEnd w:id="8162"/>
      <w:r>
        <w:rPr>
          <w:rFonts w:hint="cs"/>
          <w:rtl/>
        </w:rPr>
        <w:t>כן, אבל ש</w:t>
      </w:r>
      <w:r>
        <w:rPr>
          <w:rtl/>
        </w:rPr>
        <w:t xml:space="preserve">ם זה חודשים. </w:t>
      </w:r>
      <w:bookmarkStart w:id="8163" w:name="_ETM_Q35_743719"/>
      <w:bookmarkEnd w:id="8163"/>
      <w:r>
        <w:rPr>
          <w:rtl/>
        </w:rPr>
        <w:t>אז אמרתי לראש הממשלה</w:t>
      </w:r>
      <w:r>
        <w:rPr>
          <w:rFonts w:hint="cs"/>
          <w:rtl/>
        </w:rPr>
        <w:t>:</w:t>
      </w:r>
      <w:r>
        <w:rPr>
          <w:rtl/>
        </w:rPr>
        <w:t xml:space="preserve"> אותו דבר לגבי המלחמה </w:t>
      </w:r>
      <w:r w:rsidR="001F2FB1">
        <w:rPr>
          <w:rFonts w:hint="cs"/>
          <w:rtl/>
        </w:rPr>
        <w:t xml:space="preserve">– </w:t>
      </w:r>
      <w:r>
        <w:rPr>
          <w:rtl/>
        </w:rPr>
        <w:t xml:space="preserve">עד שנדע </w:t>
      </w:r>
      <w:bookmarkStart w:id="8164" w:name="_ETM_Q35_747245"/>
      <w:bookmarkEnd w:id="8164"/>
      <w:r>
        <w:rPr>
          <w:rtl/>
        </w:rPr>
        <w:t xml:space="preserve">אם באמת ניצחנו במלחמה ובאמת הסרנו את האיום מעזה, או </w:t>
      </w:r>
      <w:bookmarkStart w:id="8165" w:name="_ETM_Q35_750771"/>
      <w:bookmarkEnd w:id="8165"/>
      <w:r>
        <w:rPr>
          <w:rtl/>
        </w:rPr>
        <w:t xml:space="preserve">שחלילה לא הסרנו את האיום ולא השמדנו את החמאס, או </w:t>
      </w:r>
      <w:bookmarkStart w:id="8166" w:name="_ETM_Q35_754297"/>
      <w:bookmarkEnd w:id="8166"/>
      <w:r>
        <w:rPr>
          <w:rtl/>
        </w:rPr>
        <w:t xml:space="preserve">אולי הוצאנו את החמאס אבל הכנסנו את הטורקים, שזה איום </w:t>
      </w:r>
      <w:bookmarkStart w:id="8167" w:name="_ETM_Q35_757823"/>
      <w:bookmarkEnd w:id="8167"/>
      <w:r>
        <w:rPr>
          <w:rtl/>
        </w:rPr>
        <w:t>אחר</w:t>
      </w:r>
      <w:r w:rsidR="001F2FB1">
        <w:rPr>
          <w:rFonts w:hint="cs"/>
          <w:rtl/>
        </w:rPr>
        <w:t>,</w:t>
      </w:r>
      <w:r>
        <w:rPr>
          <w:rtl/>
        </w:rPr>
        <w:t xml:space="preserve"> וכן הלאה </w:t>
      </w:r>
      <w:r>
        <w:rPr>
          <w:rFonts w:hint="cs"/>
          <w:rtl/>
        </w:rPr>
        <w:t xml:space="preserve">– </w:t>
      </w:r>
      <w:r>
        <w:rPr>
          <w:rtl/>
        </w:rPr>
        <w:t>אז אמרתי לו</w:t>
      </w:r>
      <w:r>
        <w:rPr>
          <w:rFonts w:hint="cs"/>
          <w:rtl/>
        </w:rPr>
        <w:t>:</w:t>
      </w:r>
      <w:r>
        <w:rPr>
          <w:rtl/>
        </w:rPr>
        <w:t xml:space="preserve"> בוא נחכה בינתיים, לא </w:t>
      </w:r>
      <w:bookmarkStart w:id="8168" w:name="_ETM_Q35_761349"/>
      <w:bookmarkEnd w:id="8168"/>
      <w:r>
        <w:rPr>
          <w:rtl/>
        </w:rPr>
        <w:t xml:space="preserve">ניתן שם. אני אוהבת את השם </w:t>
      </w:r>
      <w:bookmarkStart w:id="8169" w:name="_ETM_Q35_764885"/>
      <w:bookmarkEnd w:id="8169"/>
      <w:r>
        <w:rPr>
          <w:rFonts w:hint="cs"/>
          <w:rtl/>
        </w:rPr>
        <w:t>ה</w:t>
      </w:r>
      <w:r>
        <w:rPr>
          <w:rtl/>
        </w:rPr>
        <w:t xml:space="preserve">זה </w:t>
      </w:r>
      <w:r>
        <w:rPr>
          <w:rFonts w:hint="cs"/>
          <w:rtl/>
        </w:rPr>
        <w:t>"</w:t>
      </w:r>
      <w:r>
        <w:rPr>
          <w:rtl/>
        </w:rPr>
        <w:t>התקומה</w:t>
      </w:r>
      <w:r>
        <w:rPr>
          <w:rFonts w:hint="cs"/>
          <w:rtl/>
        </w:rPr>
        <w:t>"</w:t>
      </w:r>
      <w:r>
        <w:rPr>
          <w:rtl/>
        </w:rPr>
        <w:t>, אבל קודם נ</w:t>
      </w:r>
      <w:r>
        <w:rPr>
          <w:rFonts w:hint="cs"/>
          <w:rtl/>
        </w:rPr>
        <w:t>תה</w:t>
      </w:r>
      <w:r>
        <w:rPr>
          <w:rtl/>
        </w:rPr>
        <w:t xml:space="preserve">ה על קנקנה של </w:t>
      </w:r>
      <w:bookmarkStart w:id="8170" w:name="_ETM_Q35_768797"/>
      <w:bookmarkEnd w:id="8170"/>
      <w:r>
        <w:rPr>
          <w:rtl/>
        </w:rPr>
        <w:t>המלחמה</w:t>
      </w:r>
      <w:r>
        <w:rPr>
          <w:rFonts w:hint="cs"/>
          <w:rtl/>
        </w:rPr>
        <w:t>. אבל נעזרתי בסיפור היפה הזה.</w:t>
      </w:r>
    </w:p>
    <w:p w:rsidR="00487ACF" w:rsidRDefault="00487ACF" w:rsidP="00D3700A">
      <w:pPr>
        <w:rPr>
          <w:rtl/>
        </w:rPr>
      </w:pPr>
      <w:bookmarkStart w:id="8171" w:name="_ETM_Q35_584514"/>
      <w:bookmarkStart w:id="8172" w:name="_ETM_Q35_584585"/>
      <w:bookmarkEnd w:id="8171"/>
      <w:bookmarkEnd w:id="8172"/>
    </w:p>
    <w:p w:rsidR="00487ACF" w:rsidRDefault="00487ACF" w:rsidP="00D3700A">
      <w:pPr>
        <w:pStyle w:val="af5"/>
        <w:keepNext/>
        <w:rPr>
          <w:rtl/>
        </w:rPr>
      </w:pPr>
      <w:bookmarkStart w:id="8173" w:name="ET_interruption_5115_28"/>
      <w:r w:rsidRPr="0040176C">
        <w:rPr>
          <w:rStyle w:val="TagStyle"/>
          <w:rtl/>
        </w:rPr>
        <w:t xml:space="preserve"> &lt;&lt; קריאה &gt;&gt; </w:t>
      </w:r>
      <w:r>
        <w:rPr>
          <w:rtl/>
        </w:rPr>
        <w:t>פנינה תמנו (כחול לבן – המחנה הממלכתי):</w:t>
      </w:r>
      <w:r w:rsidRPr="0040176C">
        <w:rPr>
          <w:rStyle w:val="TagStyle"/>
          <w:rtl/>
        </w:rPr>
        <w:t xml:space="preserve"> &lt;&lt; קריאה &gt;&gt;</w:t>
      </w:r>
      <w:r>
        <w:rPr>
          <w:rtl/>
        </w:rPr>
        <w:t xml:space="preserve"> </w:t>
      </w:r>
      <w:bookmarkEnd w:id="8173"/>
    </w:p>
    <w:p w:rsidR="00487ACF" w:rsidRDefault="00487ACF" w:rsidP="0079377A">
      <w:pPr>
        <w:rPr>
          <w:rtl/>
        </w:rPr>
      </w:pPr>
    </w:p>
    <w:p w:rsidR="00487ACF" w:rsidRDefault="00487ACF" w:rsidP="00D3700A">
      <w:pPr>
        <w:rPr>
          <w:rtl/>
        </w:rPr>
      </w:pPr>
      <w:bookmarkStart w:id="8174" w:name="_ETM_Q35_589653"/>
      <w:bookmarkStart w:id="8175" w:name="_ETM_Q35_589896"/>
      <w:bookmarkStart w:id="8176" w:name="_ETM_Q35_589945"/>
      <w:bookmarkEnd w:id="8174"/>
      <w:bookmarkEnd w:id="8175"/>
      <w:bookmarkEnd w:id="8176"/>
      <w:r>
        <w:rPr>
          <w:rFonts w:hint="cs"/>
          <w:rtl/>
        </w:rPr>
        <w:t xml:space="preserve">"מגן ישראל", הייתם קוראים. </w:t>
      </w:r>
    </w:p>
    <w:p w:rsidR="00487ACF" w:rsidRDefault="00487ACF" w:rsidP="00D3700A">
      <w:pPr>
        <w:rPr>
          <w:rtl/>
        </w:rPr>
      </w:pPr>
    </w:p>
    <w:p w:rsidR="00487ACF" w:rsidRDefault="00487ACF" w:rsidP="00D3700A">
      <w:pPr>
        <w:pStyle w:val="-"/>
        <w:keepNext/>
        <w:rPr>
          <w:rtl/>
        </w:rPr>
      </w:pPr>
      <w:bookmarkStart w:id="8177" w:name="ET_speakercontinue_6451_29"/>
      <w:r w:rsidRPr="0040176C">
        <w:rPr>
          <w:rStyle w:val="TagStyle"/>
          <w:rtl/>
        </w:rPr>
        <w:t xml:space="preserve"> &lt;&lt; דובר_המשך &gt;&gt; </w:t>
      </w:r>
      <w:r>
        <w:rPr>
          <w:rtl/>
        </w:rPr>
        <w:t>השרה להתיישבות ומשימות לאומיות אורית מלכה סטרוק:</w:t>
      </w:r>
      <w:r w:rsidRPr="0040176C">
        <w:rPr>
          <w:rStyle w:val="TagStyle"/>
          <w:rtl/>
        </w:rPr>
        <w:t xml:space="preserve"> &lt;&lt; דובר_המשך &gt;&gt;</w:t>
      </w:r>
      <w:r>
        <w:rPr>
          <w:rtl/>
        </w:rPr>
        <w:t xml:space="preserve"> </w:t>
      </w:r>
      <w:bookmarkEnd w:id="8177"/>
    </w:p>
    <w:p w:rsidR="00487ACF" w:rsidRDefault="00487ACF" w:rsidP="0079377A">
      <w:pPr>
        <w:rPr>
          <w:rtl/>
        </w:rPr>
      </w:pPr>
    </w:p>
    <w:p w:rsidR="00487ACF" w:rsidRDefault="00487ACF" w:rsidP="001F2FB1">
      <w:pPr>
        <w:rPr>
          <w:rtl/>
        </w:rPr>
      </w:pPr>
      <w:bookmarkStart w:id="8178" w:name="_ETM_Q35_584713"/>
      <w:bookmarkStart w:id="8179" w:name="_ETM_Q35_584765"/>
      <w:bookmarkEnd w:id="8178"/>
      <w:bookmarkEnd w:id="8179"/>
      <w:r>
        <w:rPr>
          <w:rtl/>
        </w:rPr>
        <w:t xml:space="preserve">על כל פנים, </w:t>
      </w:r>
      <w:bookmarkStart w:id="8180" w:name="_ETM_Q35_772709"/>
      <w:bookmarkEnd w:id="8180"/>
      <w:r>
        <w:rPr>
          <w:rtl/>
        </w:rPr>
        <w:t xml:space="preserve">הסיפור שלפנינו הוא סיפור כאוב, הוא לא סיפור יפה ולא </w:t>
      </w:r>
      <w:bookmarkStart w:id="8181" w:name="_ETM_Q35_776621"/>
      <w:bookmarkEnd w:id="8181"/>
      <w:r>
        <w:rPr>
          <w:rtl/>
        </w:rPr>
        <w:t>משמח</w:t>
      </w:r>
      <w:r>
        <w:rPr>
          <w:rFonts w:hint="cs"/>
          <w:rtl/>
        </w:rPr>
        <w:t>.</w:t>
      </w:r>
      <w:r>
        <w:rPr>
          <w:rtl/>
        </w:rPr>
        <w:t xml:space="preserve"> הוא סיפור כאוב מאוד</w:t>
      </w:r>
      <w:r>
        <w:rPr>
          <w:rFonts w:hint="cs"/>
          <w:rtl/>
        </w:rPr>
        <w:t>.</w:t>
      </w:r>
      <w:r>
        <w:rPr>
          <w:rtl/>
        </w:rPr>
        <w:t xml:space="preserve"> י</w:t>
      </w:r>
      <w:r>
        <w:rPr>
          <w:rFonts w:hint="cs"/>
          <w:rtl/>
        </w:rPr>
        <w:t>י</w:t>
      </w:r>
      <w:r>
        <w:rPr>
          <w:rtl/>
        </w:rPr>
        <w:t xml:space="preserve">שר כוח לך, משה, שהעלית </w:t>
      </w:r>
      <w:bookmarkStart w:id="8182" w:name="_ETM_Q35_780533"/>
      <w:bookmarkEnd w:id="8182"/>
      <w:r>
        <w:rPr>
          <w:rtl/>
        </w:rPr>
        <w:t>את הנושא הזה כאן</w:t>
      </w:r>
      <w:r w:rsidR="001F2FB1">
        <w:rPr>
          <w:rFonts w:hint="cs"/>
          <w:rtl/>
        </w:rPr>
        <w:t>,</w:t>
      </w:r>
      <w:r>
        <w:rPr>
          <w:rtl/>
        </w:rPr>
        <w:t xml:space="preserve"> וגם לכל מי שמצטרף ומגיע. אז </w:t>
      </w:r>
      <w:bookmarkStart w:id="8183" w:name="_ETM_Q35_784445"/>
      <w:bookmarkEnd w:id="8183"/>
      <w:r>
        <w:rPr>
          <w:rtl/>
        </w:rPr>
        <w:t xml:space="preserve">ברשותכם, אני מקריאה כאן את התשובה של השר לביטחון </w:t>
      </w:r>
      <w:bookmarkStart w:id="8184" w:name="_ETM_Q35_788357"/>
      <w:bookmarkEnd w:id="8184"/>
      <w:r>
        <w:rPr>
          <w:rtl/>
        </w:rPr>
        <w:t>לאומי, השר איתמר בן גביר</w:t>
      </w:r>
      <w:r>
        <w:rPr>
          <w:rFonts w:hint="cs"/>
          <w:rtl/>
        </w:rPr>
        <w:t>,</w:t>
      </w:r>
      <w:r>
        <w:rPr>
          <w:rtl/>
        </w:rPr>
        <w:t xml:space="preserve"> </w:t>
      </w:r>
      <w:bookmarkStart w:id="8185" w:name="_ETM_Q35_792690"/>
      <w:bookmarkEnd w:id="8185"/>
      <w:r>
        <w:rPr>
          <w:rtl/>
        </w:rPr>
        <w:t>וכך הוא אומר</w:t>
      </w:r>
      <w:r w:rsidR="001F2FB1">
        <w:rPr>
          <w:rFonts w:hint="cs"/>
          <w:rtl/>
        </w:rPr>
        <w:t>:</w:t>
      </w:r>
    </w:p>
    <w:p w:rsidR="00487ACF" w:rsidRDefault="00487ACF" w:rsidP="00D3700A">
      <w:pPr>
        <w:rPr>
          <w:rtl/>
        </w:rPr>
      </w:pPr>
      <w:bookmarkStart w:id="8186" w:name="_ETM_Q35_615057"/>
      <w:bookmarkStart w:id="8187" w:name="_ETM_Q35_615120"/>
      <w:bookmarkEnd w:id="8186"/>
      <w:bookmarkEnd w:id="8187"/>
    </w:p>
    <w:p w:rsidR="00487ACF" w:rsidRDefault="00487ACF" w:rsidP="001F2FB1">
      <w:pPr>
        <w:rPr>
          <w:rtl/>
        </w:rPr>
      </w:pPr>
      <w:bookmarkStart w:id="8188" w:name="_ETM_Q35_615288"/>
      <w:bookmarkStart w:id="8189" w:name="_ETM_Q35_615327"/>
      <w:bookmarkEnd w:id="8188"/>
      <w:bookmarkEnd w:id="8189"/>
      <w:r>
        <w:rPr>
          <w:rtl/>
        </w:rPr>
        <w:t>בהתאם לנמסר ממשטרת ישראל</w:t>
      </w:r>
      <w:r>
        <w:rPr>
          <w:rFonts w:hint="cs"/>
          <w:rtl/>
        </w:rPr>
        <w:t>, להל</w:t>
      </w:r>
      <w:r>
        <w:rPr>
          <w:rtl/>
        </w:rPr>
        <w:t xml:space="preserve">ן התשובה </w:t>
      </w:r>
      <w:r w:rsidR="001F2FB1">
        <w:rPr>
          <w:rFonts w:hint="cs"/>
          <w:rtl/>
        </w:rPr>
        <w:t>ב</w:t>
      </w:r>
      <w:r>
        <w:rPr>
          <w:rtl/>
        </w:rPr>
        <w:t xml:space="preserve">נושא </w:t>
      </w:r>
      <w:bookmarkStart w:id="8190" w:name="_ETM_Q35_799924"/>
      <w:bookmarkEnd w:id="8190"/>
      <w:r>
        <w:rPr>
          <w:rtl/>
        </w:rPr>
        <w:t>היעדרותה של הילדה הי</w:t>
      </w:r>
      <w:r>
        <w:rPr>
          <w:rFonts w:hint="cs"/>
          <w:rtl/>
        </w:rPr>
        <w:t>י</w:t>
      </w:r>
      <w:r>
        <w:rPr>
          <w:rtl/>
        </w:rPr>
        <w:t>מנו</w:t>
      </w:r>
      <w:r>
        <w:rPr>
          <w:rFonts w:hint="cs"/>
          <w:rtl/>
        </w:rPr>
        <w:t>ט</w:t>
      </w:r>
      <w:r>
        <w:rPr>
          <w:rtl/>
        </w:rPr>
        <w:t xml:space="preserve"> קסאו במבצע פני מלאך</w:t>
      </w:r>
      <w:r w:rsidR="001F2FB1">
        <w:rPr>
          <w:rFonts w:hint="cs"/>
          <w:rtl/>
        </w:rPr>
        <w:t>:</w:t>
      </w:r>
      <w:r>
        <w:rPr>
          <w:rtl/>
        </w:rPr>
        <w:t xml:space="preserve"> </w:t>
      </w:r>
      <w:bookmarkStart w:id="8191" w:name="_ETM_Q35_807690"/>
      <w:bookmarkEnd w:id="8191"/>
      <w:r>
        <w:rPr>
          <w:rtl/>
        </w:rPr>
        <w:t>ביום ראשון</w:t>
      </w:r>
      <w:r>
        <w:rPr>
          <w:rFonts w:hint="cs"/>
          <w:rtl/>
        </w:rPr>
        <w:t xml:space="preserve"> 25 בפברואר 2024 </w:t>
      </w:r>
      <w:r>
        <w:rPr>
          <w:rtl/>
        </w:rPr>
        <w:t>התקבל דיווח ממוקד</w:t>
      </w:r>
      <w:r>
        <w:rPr>
          <w:rFonts w:hint="cs"/>
          <w:rtl/>
        </w:rPr>
        <w:t xml:space="preserve"> 100</w:t>
      </w:r>
      <w:r>
        <w:rPr>
          <w:rtl/>
        </w:rPr>
        <w:t xml:space="preserve"> </w:t>
      </w:r>
      <w:bookmarkStart w:id="8192" w:name="_ETM_Q35_811075"/>
      <w:bookmarkEnd w:id="8192"/>
      <w:r>
        <w:rPr>
          <w:rtl/>
        </w:rPr>
        <w:t>במשטרה בשעה</w:t>
      </w:r>
      <w:r>
        <w:rPr>
          <w:rFonts w:hint="cs"/>
          <w:rtl/>
        </w:rPr>
        <w:t xml:space="preserve"> 22:04:54 </w:t>
      </w:r>
      <w:bookmarkStart w:id="8193" w:name="_ETM_Q35_814979"/>
      <w:bookmarkEnd w:id="8193"/>
      <w:r>
        <w:rPr>
          <w:rFonts w:hint="eastAsia"/>
          <w:rtl/>
        </w:rPr>
        <w:t>–</w:t>
      </w:r>
      <w:r>
        <w:rPr>
          <w:rFonts w:hint="cs"/>
          <w:rtl/>
        </w:rPr>
        <w:t xml:space="preserve"> </w:t>
      </w:r>
      <w:r>
        <w:rPr>
          <w:rtl/>
        </w:rPr>
        <w:t xml:space="preserve">חשש לחיי אדם. הדיווח </w:t>
      </w:r>
      <w:bookmarkStart w:id="8194" w:name="_ETM_Q35_819239"/>
      <w:bookmarkEnd w:id="8194"/>
      <w:r>
        <w:rPr>
          <w:rtl/>
        </w:rPr>
        <w:t xml:space="preserve">התקבל מעובדת שירות במרכז קליטה בצפת, אשר מוסרת כי ילדה </w:t>
      </w:r>
      <w:bookmarkStart w:id="8195" w:name="_ETM_Q35_823499"/>
      <w:bookmarkEnd w:id="8195"/>
      <w:r>
        <w:rPr>
          <w:rtl/>
        </w:rPr>
        <w:t xml:space="preserve">בת תשע העונה לשם </w:t>
      </w:r>
      <w:proofErr w:type="spellStart"/>
      <w:r>
        <w:rPr>
          <w:rFonts w:hint="cs"/>
          <w:rtl/>
        </w:rPr>
        <w:t>היימנוטו</w:t>
      </w:r>
      <w:proofErr w:type="spellEnd"/>
      <w:r>
        <w:rPr>
          <w:rFonts w:hint="cs"/>
          <w:rtl/>
        </w:rPr>
        <w:t xml:space="preserve"> </w:t>
      </w:r>
      <w:r>
        <w:rPr>
          <w:rtl/>
        </w:rPr>
        <w:t>קסאו יצאה בשעה</w:t>
      </w:r>
      <w:r>
        <w:rPr>
          <w:rFonts w:hint="cs"/>
          <w:rtl/>
        </w:rPr>
        <w:t xml:space="preserve"> 18:00 </w:t>
      </w:r>
      <w:bookmarkStart w:id="8196" w:name="_ETM_Q35_827759"/>
      <w:bookmarkEnd w:id="8196"/>
      <w:r>
        <w:rPr>
          <w:rtl/>
        </w:rPr>
        <w:t>ולא שבה לביתה ו</w:t>
      </w:r>
      <w:r>
        <w:rPr>
          <w:rFonts w:hint="cs"/>
          <w:rtl/>
        </w:rPr>
        <w:t>לא</w:t>
      </w:r>
      <w:r>
        <w:rPr>
          <w:rtl/>
        </w:rPr>
        <w:t xml:space="preserve"> מצליחים לאתר אותה. </w:t>
      </w:r>
      <w:bookmarkStart w:id="8197" w:name="_ETM_Q35_648551"/>
      <w:bookmarkStart w:id="8198" w:name="_ETM_Q35_648952"/>
      <w:bookmarkStart w:id="8199" w:name="_ETM_Q35_648980"/>
      <w:bookmarkEnd w:id="8197"/>
      <w:bookmarkEnd w:id="8198"/>
      <w:bookmarkEnd w:id="8199"/>
      <w:r>
        <w:rPr>
          <w:rtl/>
        </w:rPr>
        <w:t xml:space="preserve">משטרת </w:t>
      </w:r>
      <w:bookmarkStart w:id="8200" w:name="_ETM_Q35_832019"/>
      <w:bookmarkEnd w:id="8200"/>
      <w:r>
        <w:rPr>
          <w:rtl/>
        </w:rPr>
        <w:t>ישראל, מחוז צפון, מרחב כ</w:t>
      </w:r>
      <w:r>
        <w:rPr>
          <w:rFonts w:hint="cs"/>
          <w:rtl/>
        </w:rPr>
        <w:t>י</w:t>
      </w:r>
      <w:r>
        <w:rPr>
          <w:rtl/>
        </w:rPr>
        <w:t xml:space="preserve">נרת ותחנת צפת חוקרים את היעלמות </w:t>
      </w:r>
      <w:bookmarkStart w:id="8201" w:name="_ETM_Q35_836279"/>
      <w:bookmarkEnd w:id="8201"/>
      <w:r>
        <w:rPr>
          <w:rtl/>
        </w:rPr>
        <w:t>הנ</w:t>
      </w:r>
      <w:r>
        <w:rPr>
          <w:rFonts w:hint="cs"/>
          <w:rtl/>
        </w:rPr>
        <w:t>ע</w:t>
      </w:r>
      <w:r>
        <w:rPr>
          <w:rtl/>
        </w:rPr>
        <w:t>דרת מרגע היו</w:t>
      </w:r>
      <w:r>
        <w:rPr>
          <w:rFonts w:hint="cs"/>
          <w:rtl/>
        </w:rPr>
        <w:t>ו</w:t>
      </w:r>
      <w:r>
        <w:rPr>
          <w:rtl/>
        </w:rPr>
        <w:t>ד</w:t>
      </w:r>
      <w:r>
        <w:rPr>
          <w:rFonts w:hint="cs"/>
          <w:rtl/>
        </w:rPr>
        <w:t>ע</w:t>
      </w:r>
      <w:r>
        <w:rPr>
          <w:rtl/>
        </w:rPr>
        <w:t xml:space="preserve"> ה</w:t>
      </w:r>
      <w:r>
        <w:rPr>
          <w:rFonts w:hint="cs"/>
          <w:rtl/>
        </w:rPr>
        <w:t>י</w:t>
      </w:r>
      <w:r>
        <w:rPr>
          <w:rtl/>
        </w:rPr>
        <w:t xml:space="preserve">עלמותה. </w:t>
      </w:r>
      <w:bookmarkStart w:id="8202" w:name="_ETM_Q35_840760"/>
      <w:bookmarkEnd w:id="8202"/>
      <w:r>
        <w:rPr>
          <w:rtl/>
        </w:rPr>
        <w:t xml:space="preserve">החקירה מתבצעת תוך מעורבות של שירות הביטחון הכללי, שירות בתי </w:t>
      </w:r>
      <w:bookmarkStart w:id="8203" w:name="_ETM_Q35_845589"/>
      <w:bookmarkEnd w:id="8203"/>
      <w:r>
        <w:rPr>
          <w:rtl/>
        </w:rPr>
        <w:t>הסוהר, יחידת צור</w:t>
      </w:r>
      <w:r>
        <w:rPr>
          <w:rFonts w:hint="cs"/>
          <w:rtl/>
        </w:rPr>
        <w:t>,</w:t>
      </w:r>
      <w:bookmarkStart w:id="8204" w:name="_ETM_Q35_851380"/>
      <w:bookmarkEnd w:id="8204"/>
      <w:r>
        <w:rPr>
          <w:rFonts w:hint="cs"/>
          <w:rtl/>
        </w:rPr>
        <w:t xml:space="preserve"> </w:t>
      </w:r>
      <w:proofErr w:type="spellStart"/>
      <w:r>
        <w:rPr>
          <w:rtl/>
        </w:rPr>
        <w:t>ימ</w:t>
      </w:r>
      <w:r>
        <w:rPr>
          <w:rFonts w:hint="cs"/>
          <w:rtl/>
        </w:rPr>
        <w:t>"</w:t>
      </w:r>
      <w:r>
        <w:rPr>
          <w:rtl/>
        </w:rPr>
        <w:t>ר</w:t>
      </w:r>
      <w:proofErr w:type="spellEnd"/>
      <w:r>
        <w:rPr>
          <w:rtl/>
        </w:rPr>
        <w:t xml:space="preserve"> צפון, יחידות איתור הנ</w:t>
      </w:r>
      <w:r>
        <w:rPr>
          <w:rFonts w:hint="cs"/>
          <w:rtl/>
        </w:rPr>
        <w:t>ע</w:t>
      </w:r>
      <w:r>
        <w:rPr>
          <w:rtl/>
        </w:rPr>
        <w:t>דרים של צה"ל ואמ</w:t>
      </w:r>
      <w:r>
        <w:rPr>
          <w:rFonts w:hint="cs"/>
          <w:rtl/>
        </w:rPr>
        <w:t>"</w:t>
      </w:r>
      <w:r>
        <w:rPr>
          <w:rtl/>
        </w:rPr>
        <w:t xml:space="preserve">ן צה"ל. </w:t>
      </w:r>
    </w:p>
    <w:p w:rsidR="00487ACF" w:rsidRDefault="00487ACF" w:rsidP="00D3700A">
      <w:pPr>
        <w:rPr>
          <w:rtl/>
        </w:rPr>
      </w:pPr>
    </w:p>
    <w:p w:rsidR="00487ACF" w:rsidRDefault="00487ACF" w:rsidP="001F2FB1">
      <w:pPr>
        <w:rPr>
          <w:rtl/>
        </w:rPr>
      </w:pPr>
      <w:r>
        <w:rPr>
          <w:rtl/>
        </w:rPr>
        <w:t xml:space="preserve">במסגרת </w:t>
      </w:r>
      <w:bookmarkStart w:id="8205" w:name="_ETM_Q35_856203"/>
      <w:bookmarkEnd w:id="8205"/>
      <w:r>
        <w:rPr>
          <w:rtl/>
        </w:rPr>
        <w:t>החקירה</w:t>
      </w:r>
      <w:r>
        <w:rPr>
          <w:rFonts w:hint="cs"/>
          <w:rtl/>
        </w:rPr>
        <w:t xml:space="preserve"> </w:t>
      </w:r>
      <w:bookmarkStart w:id="8206" w:name="_ETM_Q35_681156"/>
      <w:bookmarkEnd w:id="8206"/>
      <w:r>
        <w:rPr>
          <w:rFonts w:hint="eastAsia"/>
          <w:rtl/>
        </w:rPr>
        <w:t>–</w:t>
      </w:r>
      <w:r>
        <w:rPr>
          <w:rtl/>
        </w:rPr>
        <w:t xml:space="preserve"> אתה שומע, חבר הכנסת ס</w:t>
      </w:r>
      <w:r>
        <w:rPr>
          <w:rFonts w:hint="cs"/>
          <w:rtl/>
        </w:rPr>
        <w:t>ו</w:t>
      </w:r>
      <w:r>
        <w:rPr>
          <w:rtl/>
        </w:rPr>
        <w:t>לומון</w:t>
      </w:r>
      <w:r w:rsidR="001F2FB1">
        <w:rPr>
          <w:rFonts w:hint="cs"/>
          <w:rtl/>
        </w:rPr>
        <w:t>?</w:t>
      </w:r>
      <w:r>
        <w:rPr>
          <w:rtl/>
        </w:rPr>
        <w:t xml:space="preserve"> פה מוזכר שגם צה"ל </w:t>
      </w:r>
      <w:bookmarkStart w:id="8207" w:name="_ETM_Q35_861028"/>
      <w:bookmarkEnd w:id="8207"/>
      <w:r>
        <w:rPr>
          <w:rtl/>
        </w:rPr>
        <w:t>מעורב בחיפושים הללו</w:t>
      </w:r>
      <w:r>
        <w:rPr>
          <w:rFonts w:hint="cs"/>
          <w:rtl/>
        </w:rPr>
        <w:t xml:space="preserve"> </w:t>
      </w:r>
      <w:r>
        <w:rPr>
          <w:rFonts w:hint="eastAsia"/>
          <w:rtl/>
        </w:rPr>
        <w:t>–</w:t>
      </w:r>
      <w:r>
        <w:rPr>
          <w:rtl/>
        </w:rPr>
        <w:t xml:space="preserve"> במסגרת החקירה מבוצעות פעולות</w:t>
      </w:r>
      <w:r>
        <w:rPr>
          <w:rFonts w:hint="cs"/>
          <w:rtl/>
        </w:rPr>
        <w:t xml:space="preserve"> </w:t>
      </w:r>
      <w:r>
        <w:rPr>
          <w:rFonts w:hint="eastAsia"/>
          <w:rtl/>
        </w:rPr>
        <w:t>–</w:t>
      </w:r>
      <w:r>
        <w:rPr>
          <w:rtl/>
        </w:rPr>
        <w:t xml:space="preserve"> אגב, לא </w:t>
      </w:r>
      <w:bookmarkStart w:id="8208" w:name="_ETM_Q35_865852"/>
      <w:bookmarkEnd w:id="8208"/>
      <w:r>
        <w:rPr>
          <w:rtl/>
        </w:rPr>
        <w:t>כתוב פה שב</w:t>
      </w:r>
      <w:r>
        <w:rPr>
          <w:rFonts w:hint="cs"/>
          <w:rtl/>
        </w:rPr>
        <w:t>"</w:t>
      </w:r>
      <w:r>
        <w:rPr>
          <w:rtl/>
        </w:rPr>
        <w:t>כ</w:t>
      </w:r>
      <w:r>
        <w:rPr>
          <w:rFonts w:hint="cs"/>
          <w:rtl/>
        </w:rPr>
        <w:t xml:space="preserve">; </w:t>
      </w:r>
      <w:r>
        <w:rPr>
          <w:rtl/>
        </w:rPr>
        <w:t xml:space="preserve">כן כתוב, סליחה, </w:t>
      </w:r>
      <w:bookmarkStart w:id="8209" w:name="_ETM_Q35_870676"/>
      <w:bookmarkEnd w:id="8209"/>
      <w:r>
        <w:rPr>
          <w:rtl/>
        </w:rPr>
        <w:t>מעורבות של שירות הביטחון הכללי, כן כתוב</w:t>
      </w:r>
      <w:r>
        <w:rPr>
          <w:rFonts w:hint="cs"/>
          <w:rtl/>
        </w:rPr>
        <w:t>.</w:t>
      </w:r>
    </w:p>
    <w:p w:rsidR="00487ACF" w:rsidRDefault="00487ACF" w:rsidP="00D3700A">
      <w:pPr>
        <w:rPr>
          <w:rtl/>
        </w:rPr>
      </w:pPr>
      <w:bookmarkStart w:id="8210" w:name="_ETM_Q35_691565"/>
      <w:bookmarkStart w:id="8211" w:name="_ETM_Q35_691602"/>
      <w:bookmarkEnd w:id="8210"/>
      <w:bookmarkEnd w:id="8211"/>
    </w:p>
    <w:p w:rsidR="00487ACF" w:rsidRDefault="00487ACF" w:rsidP="00D3700A">
      <w:pPr>
        <w:pStyle w:val="af5"/>
        <w:keepNext/>
        <w:rPr>
          <w:rtl/>
        </w:rPr>
      </w:pPr>
      <w:bookmarkStart w:id="8212" w:name="ET_interruption_6355_30"/>
      <w:r w:rsidRPr="00B65D21">
        <w:rPr>
          <w:rStyle w:val="TagStyle"/>
          <w:rtl/>
        </w:rPr>
        <w:t xml:space="preserve"> &lt;&lt; קריאה &gt;&gt; </w:t>
      </w:r>
      <w:r>
        <w:rPr>
          <w:rtl/>
        </w:rPr>
        <w:t>משה סולומון (הציונות הדתית):</w:t>
      </w:r>
      <w:r w:rsidRPr="00B65D21">
        <w:rPr>
          <w:rStyle w:val="TagStyle"/>
          <w:rtl/>
        </w:rPr>
        <w:t xml:space="preserve"> &lt;&lt; קריאה &gt;&gt;</w:t>
      </w:r>
      <w:r>
        <w:rPr>
          <w:rtl/>
        </w:rPr>
        <w:t xml:space="preserve"> </w:t>
      </w:r>
      <w:bookmarkEnd w:id="8212"/>
    </w:p>
    <w:p w:rsidR="00487ACF" w:rsidRDefault="00487ACF" w:rsidP="0079377A">
      <w:pPr>
        <w:rPr>
          <w:rtl/>
        </w:rPr>
      </w:pPr>
    </w:p>
    <w:p w:rsidR="00487ACF" w:rsidRDefault="00487ACF" w:rsidP="001F2FB1">
      <w:pPr>
        <w:rPr>
          <w:rtl/>
        </w:rPr>
      </w:pPr>
      <w:bookmarkStart w:id="8213" w:name="_ETM_Q35_695576"/>
      <w:bookmarkEnd w:id="8213"/>
      <w:r>
        <w:rPr>
          <w:rFonts w:hint="cs"/>
          <w:rtl/>
        </w:rPr>
        <w:t xml:space="preserve">מעורבים הרבה מאוד </w:t>
      </w:r>
      <w:bookmarkStart w:id="8214" w:name="_ETM_Q35_691717"/>
      <w:bookmarkStart w:id="8215" w:name="_ETM_Q35_691751"/>
      <w:bookmarkStart w:id="8216" w:name="_ETM_Q35_876260"/>
      <w:bookmarkEnd w:id="8214"/>
      <w:bookmarkEnd w:id="8215"/>
      <w:bookmarkEnd w:id="8216"/>
      <w:r>
        <w:rPr>
          <w:rFonts w:hint="cs"/>
          <w:rtl/>
        </w:rPr>
        <w:t>ג</w:t>
      </w:r>
      <w:r>
        <w:rPr>
          <w:rtl/>
        </w:rPr>
        <w:t>ורמים</w:t>
      </w:r>
      <w:r>
        <w:rPr>
          <w:rFonts w:hint="cs"/>
          <w:rtl/>
        </w:rPr>
        <w:t xml:space="preserve"> ביטחוניים, אבל ההגדרה של </w:t>
      </w:r>
      <w:bookmarkStart w:id="8217" w:name="_ETM_Q35_696147"/>
      <w:bookmarkEnd w:id="8217"/>
      <w:r>
        <w:rPr>
          <w:rFonts w:hint="cs"/>
          <w:rtl/>
        </w:rPr>
        <w:t xml:space="preserve">חטופה מייצרת עוד כלים שאינם קיימים. </w:t>
      </w:r>
      <w:bookmarkStart w:id="8218" w:name="_ETM_Q35_879299"/>
      <w:bookmarkEnd w:id="8218"/>
    </w:p>
    <w:p w:rsidR="00487ACF" w:rsidRDefault="00487ACF" w:rsidP="00D3700A">
      <w:pPr>
        <w:rPr>
          <w:rtl/>
        </w:rPr>
      </w:pPr>
    </w:p>
    <w:p w:rsidR="00487ACF" w:rsidRDefault="00487ACF" w:rsidP="00D3700A">
      <w:pPr>
        <w:pStyle w:val="-"/>
        <w:keepNext/>
        <w:rPr>
          <w:rtl/>
        </w:rPr>
      </w:pPr>
      <w:bookmarkStart w:id="8219" w:name="ET_speakercontinue_6451_31"/>
      <w:r w:rsidRPr="00B65D21">
        <w:rPr>
          <w:rStyle w:val="TagStyle"/>
          <w:rtl/>
        </w:rPr>
        <w:t xml:space="preserve"> &lt;&lt; דובר_המשך &gt;&gt; </w:t>
      </w:r>
      <w:r>
        <w:rPr>
          <w:rtl/>
        </w:rPr>
        <w:t>השרה להתיישבות ומשימות לאומיות אורית מלכה סטרוק:</w:t>
      </w:r>
      <w:r w:rsidRPr="00B65D21">
        <w:rPr>
          <w:rStyle w:val="TagStyle"/>
          <w:rtl/>
        </w:rPr>
        <w:t xml:space="preserve"> &lt;&lt; דובר_המשך &gt;&gt;</w:t>
      </w:r>
      <w:r>
        <w:rPr>
          <w:rtl/>
        </w:rPr>
        <w:t xml:space="preserve"> </w:t>
      </w:r>
      <w:bookmarkEnd w:id="8219"/>
    </w:p>
    <w:p w:rsidR="00487ACF" w:rsidRDefault="00487ACF" w:rsidP="0079377A">
      <w:pPr>
        <w:rPr>
          <w:rtl/>
        </w:rPr>
      </w:pPr>
    </w:p>
    <w:p w:rsidR="00487ACF" w:rsidRDefault="00487ACF" w:rsidP="001F2FB1">
      <w:pPr>
        <w:rPr>
          <w:rtl/>
        </w:rPr>
      </w:pPr>
      <w:bookmarkStart w:id="8220" w:name="_ETM_Q35_881330"/>
      <w:bookmarkEnd w:id="8220"/>
      <w:r>
        <w:rPr>
          <w:rtl/>
        </w:rPr>
        <w:t xml:space="preserve">אה, הבנתי את הרציונל, כן. במסגרת החקירה מבוצעות פעולות חקירה </w:t>
      </w:r>
      <w:bookmarkStart w:id="8221" w:name="_ETM_Q35_885302"/>
      <w:bookmarkEnd w:id="8221"/>
      <w:r>
        <w:rPr>
          <w:rFonts w:hint="cs"/>
          <w:rtl/>
        </w:rPr>
        <w:t>ג</w:t>
      </w:r>
      <w:r>
        <w:rPr>
          <w:rtl/>
        </w:rPr>
        <w:t>לויות וסמויות באופן רציף מרגע הי</w:t>
      </w:r>
      <w:r>
        <w:rPr>
          <w:rFonts w:hint="cs"/>
          <w:rtl/>
        </w:rPr>
        <w:t xml:space="preserve">וודע </w:t>
      </w:r>
      <w:r>
        <w:rPr>
          <w:rtl/>
        </w:rPr>
        <w:t>דבר היע</w:t>
      </w:r>
      <w:r>
        <w:rPr>
          <w:rFonts w:hint="cs"/>
          <w:rtl/>
        </w:rPr>
        <w:t>דר</w:t>
      </w:r>
      <w:r>
        <w:rPr>
          <w:rtl/>
        </w:rPr>
        <w:t xml:space="preserve">ות הקטינה ועד </w:t>
      </w:r>
      <w:bookmarkStart w:id="8222" w:name="_ETM_Q35_889274"/>
      <w:bookmarkEnd w:id="8222"/>
      <w:r>
        <w:rPr>
          <w:rtl/>
        </w:rPr>
        <w:t xml:space="preserve">היום. בין יתר הפעולות שנעשו נציין כי במהלך החקירה נגבו </w:t>
      </w:r>
      <w:bookmarkStart w:id="8223" w:name="_ETM_Q35_893246"/>
      <w:bookmarkEnd w:id="8223"/>
      <w:r>
        <w:rPr>
          <w:rtl/>
        </w:rPr>
        <w:t>למעלה מ</w:t>
      </w:r>
      <w:r>
        <w:rPr>
          <w:rFonts w:hint="cs"/>
          <w:rtl/>
        </w:rPr>
        <w:t>-200</w:t>
      </w:r>
      <w:r>
        <w:rPr>
          <w:rtl/>
        </w:rPr>
        <w:t xml:space="preserve"> הודעות, וזאת נוסף למאות תש</w:t>
      </w:r>
      <w:r>
        <w:rPr>
          <w:rFonts w:hint="cs"/>
          <w:rtl/>
        </w:rPr>
        <w:t>א</w:t>
      </w:r>
      <w:r>
        <w:rPr>
          <w:rtl/>
        </w:rPr>
        <w:t xml:space="preserve">ולים </w:t>
      </w:r>
      <w:bookmarkStart w:id="8224" w:name="_ETM_Q35_897549"/>
      <w:bookmarkEnd w:id="8224"/>
      <w:r>
        <w:rPr>
          <w:rtl/>
        </w:rPr>
        <w:t>של כל מי שיכל לשפוך אור על החקירה</w:t>
      </w:r>
      <w:r>
        <w:rPr>
          <w:rFonts w:hint="cs"/>
          <w:rtl/>
        </w:rPr>
        <w:t>.</w:t>
      </w:r>
      <w:r>
        <w:rPr>
          <w:rtl/>
        </w:rPr>
        <w:t xml:space="preserve"> הוקם צוות </w:t>
      </w:r>
      <w:bookmarkStart w:id="8225" w:name="_ETM_Q35_902189"/>
      <w:bookmarkEnd w:id="8225"/>
      <w:r>
        <w:rPr>
          <w:rtl/>
        </w:rPr>
        <w:t>טכנולוגי שביצע מיפוי לכלל מצלמות האבטחה בעיר צפת ומב</w:t>
      </w:r>
      <w:r>
        <w:rPr>
          <w:rFonts w:hint="cs"/>
          <w:rtl/>
        </w:rPr>
        <w:t>ו</w:t>
      </w:r>
      <w:r>
        <w:rPr>
          <w:rtl/>
        </w:rPr>
        <w:t xml:space="preserve">אותיה, הופעלו </w:t>
      </w:r>
      <w:bookmarkStart w:id="8226" w:name="_ETM_Q35_906829"/>
      <w:bookmarkEnd w:id="8226"/>
      <w:r>
        <w:rPr>
          <w:rtl/>
        </w:rPr>
        <w:t xml:space="preserve">אמצעים מיוחדים, הן במישור המודיעיני והן במישור החקירתי, הוקם צוות </w:t>
      </w:r>
      <w:bookmarkStart w:id="8227" w:name="_ETM_Q35_911469"/>
      <w:bookmarkEnd w:id="8227"/>
      <w:r>
        <w:rPr>
          <w:rtl/>
        </w:rPr>
        <w:t>איפ</w:t>
      </w:r>
      <w:r>
        <w:rPr>
          <w:rFonts w:hint="cs"/>
          <w:rtl/>
        </w:rPr>
        <w:t>כא</w:t>
      </w:r>
      <w:r>
        <w:rPr>
          <w:rtl/>
        </w:rPr>
        <w:t xml:space="preserve"> מסתבר</w:t>
      </w:r>
      <w:r>
        <w:rPr>
          <w:rFonts w:hint="cs"/>
          <w:rtl/>
        </w:rPr>
        <w:t>א</w:t>
      </w:r>
      <w:r>
        <w:rPr>
          <w:rtl/>
        </w:rPr>
        <w:t xml:space="preserve"> ופנייה לאינטרפול לבדוק היתכנות שהילדה הועברה לחו</w:t>
      </w:r>
      <w:r>
        <w:rPr>
          <w:rFonts w:hint="cs"/>
          <w:rtl/>
        </w:rPr>
        <w:t>"</w:t>
      </w:r>
      <w:r>
        <w:rPr>
          <w:rtl/>
        </w:rPr>
        <w:t xml:space="preserve">ל. </w:t>
      </w:r>
    </w:p>
    <w:p w:rsidR="00487ACF" w:rsidRDefault="00487ACF" w:rsidP="00D3700A">
      <w:pPr>
        <w:rPr>
          <w:rtl/>
        </w:rPr>
      </w:pPr>
      <w:bookmarkStart w:id="8228" w:name="_ETM_Q35_734775"/>
      <w:bookmarkEnd w:id="8228"/>
    </w:p>
    <w:p w:rsidR="004504C6" w:rsidRDefault="00487ACF" w:rsidP="001F2FB1">
      <w:pPr>
        <w:rPr>
          <w:rtl/>
        </w:rPr>
      </w:pPr>
      <w:bookmarkStart w:id="8229" w:name="_ETM_Q35_734901"/>
      <w:bookmarkStart w:id="8230" w:name="_ETM_Q35_734957"/>
      <w:bookmarkEnd w:id="8229"/>
      <w:bookmarkEnd w:id="8230"/>
      <w:r>
        <w:rPr>
          <w:rtl/>
        </w:rPr>
        <w:t xml:space="preserve">עם </w:t>
      </w:r>
      <w:bookmarkStart w:id="8231" w:name="_ETM_Q35_916109"/>
      <w:bookmarkEnd w:id="8231"/>
      <w:r>
        <w:rPr>
          <w:rtl/>
        </w:rPr>
        <w:t>פתיחת החקירה נפתח חמ</w:t>
      </w:r>
      <w:r>
        <w:rPr>
          <w:rFonts w:hint="cs"/>
          <w:rtl/>
        </w:rPr>
        <w:t>"ל</w:t>
      </w:r>
      <w:r>
        <w:rPr>
          <w:rtl/>
        </w:rPr>
        <w:t xml:space="preserve"> לחיפוש וסריקות באזורים הסמוכים למקום הי</w:t>
      </w:r>
      <w:r>
        <w:rPr>
          <w:rFonts w:hint="cs"/>
          <w:rtl/>
        </w:rPr>
        <w:t>על</w:t>
      </w:r>
      <w:r>
        <w:rPr>
          <w:rtl/>
        </w:rPr>
        <w:t xml:space="preserve">מותה </w:t>
      </w:r>
      <w:bookmarkStart w:id="8232" w:name="_ETM_Q35_920749"/>
      <w:bookmarkEnd w:id="8232"/>
      <w:r>
        <w:rPr>
          <w:rtl/>
        </w:rPr>
        <w:t>של הילדה</w:t>
      </w:r>
      <w:r>
        <w:rPr>
          <w:rFonts w:hint="cs"/>
          <w:rtl/>
        </w:rPr>
        <w:t>.</w:t>
      </w:r>
      <w:r>
        <w:rPr>
          <w:rtl/>
        </w:rPr>
        <w:t xml:space="preserve"> החיפושים התבצעו על ידי כוחות רבים</w:t>
      </w:r>
      <w:r>
        <w:rPr>
          <w:rFonts w:hint="cs"/>
          <w:rtl/>
        </w:rPr>
        <w:t>,</w:t>
      </w:r>
      <w:r>
        <w:rPr>
          <w:rtl/>
        </w:rPr>
        <w:t xml:space="preserve"> </w:t>
      </w:r>
      <w:bookmarkStart w:id="8233" w:name="_ETM_Q35_925619"/>
      <w:bookmarkEnd w:id="8233"/>
      <w:r w:rsidR="001F2FB1">
        <w:rPr>
          <w:rFonts w:hint="cs"/>
          <w:rtl/>
        </w:rPr>
        <w:t>ו</w:t>
      </w:r>
      <w:r>
        <w:rPr>
          <w:rtl/>
        </w:rPr>
        <w:t>בהם כלבנים, פרשים, כוחות מג</w:t>
      </w:r>
      <w:r>
        <w:rPr>
          <w:rFonts w:hint="cs"/>
          <w:rtl/>
        </w:rPr>
        <w:t>"</w:t>
      </w:r>
      <w:r>
        <w:rPr>
          <w:rtl/>
        </w:rPr>
        <w:t>ב, יס</w:t>
      </w:r>
      <w:r>
        <w:rPr>
          <w:rFonts w:hint="cs"/>
          <w:rtl/>
        </w:rPr>
        <w:t>"מ</w:t>
      </w:r>
      <w:r>
        <w:rPr>
          <w:rtl/>
        </w:rPr>
        <w:t>, מז</w:t>
      </w:r>
      <w:r>
        <w:rPr>
          <w:rFonts w:hint="cs"/>
          <w:rtl/>
        </w:rPr>
        <w:t>"</w:t>
      </w:r>
      <w:r>
        <w:rPr>
          <w:rtl/>
        </w:rPr>
        <w:t xml:space="preserve">פ ועוד. בהמשך נערכו </w:t>
      </w:r>
      <w:bookmarkStart w:id="8234" w:name="_ETM_Q35_931139"/>
      <w:bookmarkEnd w:id="8234"/>
      <w:r>
        <w:rPr>
          <w:rtl/>
        </w:rPr>
        <w:t>מבצעי חיפוש נוספים ונרחבים</w:t>
      </w:r>
      <w:r w:rsidR="001F2FB1">
        <w:rPr>
          <w:rFonts w:hint="cs"/>
          <w:rtl/>
        </w:rPr>
        <w:t>;</w:t>
      </w:r>
      <w:r>
        <w:rPr>
          <w:rtl/>
        </w:rPr>
        <w:t xml:space="preserve"> האחרון שבהם התבצע בחודש ספטמבר</w:t>
      </w:r>
      <w:r>
        <w:rPr>
          <w:rFonts w:hint="cs"/>
          <w:rtl/>
        </w:rPr>
        <w:t xml:space="preserve"> 2025</w:t>
      </w:r>
      <w:bookmarkStart w:id="8235" w:name="_ETM_Q35_936659"/>
      <w:bookmarkEnd w:id="8235"/>
      <w:r>
        <w:rPr>
          <w:rFonts w:hint="cs"/>
          <w:rtl/>
        </w:rPr>
        <w:t xml:space="preserve">, </w:t>
      </w:r>
      <w:r>
        <w:rPr>
          <w:rtl/>
        </w:rPr>
        <w:t>זאת אומרת ממש לפני כחודש</w:t>
      </w:r>
      <w:r w:rsidR="001F2FB1">
        <w:rPr>
          <w:rFonts w:hint="cs"/>
          <w:rtl/>
        </w:rPr>
        <w:t xml:space="preserve">, </w:t>
      </w:r>
      <w:r>
        <w:rPr>
          <w:rtl/>
        </w:rPr>
        <w:t>חודשיים</w:t>
      </w:r>
      <w:r>
        <w:rPr>
          <w:rFonts w:hint="cs"/>
          <w:rtl/>
        </w:rPr>
        <w:t>.</w:t>
      </w:r>
      <w:bookmarkStart w:id="8236" w:name="TOR_Q36"/>
      <w:bookmarkEnd w:id="8236"/>
      <w:r w:rsidR="00D3700A">
        <w:rPr>
          <w:rFonts w:hint="cs"/>
          <w:rtl/>
        </w:rPr>
        <w:t xml:space="preserve"> </w:t>
      </w:r>
      <w:r w:rsidR="004504C6">
        <w:rPr>
          <w:rFonts w:hint="cs"/>
          <w:rtl/>
        </w:rPr>
        <w:t xml:space="preserve">נציין כי החודש הוקם צוות חקירה חדש ביחידת </w:t>
      </w:r>
      <w:proofErr w:type="spellStart"/>
      <w:r w:rsidR="004504C6">
        <w:rPr>
          <w:rFonts w:hint="cs"/>
          <w:rtl/>
        </w:rPr>
        <w:t>יל"פ</w:t>
      </w:r>
      <w:proofErr w:type="spellEnd"/>
      <w:r w:rsidR="004504C6">
        <w:rPr>
          <w:rFonts w:hint="cs"/>
          <w:rtl/>
        </w:rPr>
        <w:t xml:space="preserve"> כינרת על מנת שיבחן מחדש את כלל הממצאים שנאספו עד כה ויוודא אם כל כיווני החקירה מוצו עד תום ואם ניתן לפתח כיווני חקירה חדשים. </w:t>
      </w:r>
    </w:p>
    <w:p w:rsidR="004504C6" w:rsidRDefault="004504C6" w:rsidP="009635F5">
      <w:pPr>
        <w:rPr>
          <w:rtl/>
        </w:rPr>
      </w:pPr>
      <w:bookmarkStart w:id="8237" w:name="_ETM_Q36_183864"/>
      <w:bookmarkStart w:id="8238" w:name="_ETM_Q36_183945"/>
      <w:bookmarkEnd w:id="8237"/>
      <w:bookmarkEnd w:id="8238"/>
    </w:p>
    <w:p w:rsidR="004504C6" w:rsidRDefault="004504C6" w:rsidP="00D3700A">
      <w:pPr>
        <w:rPr>
          <w:rtl/>
        </w:rPr>
      </w:pPr>
      <w:bookmarkStart w:id="8239" w:name="_ETM_Q36_184024"/>
      <w:bookmarkStart w:id="8240" w:name="_ETM_Q36_184074"/>
      <w:bookmarkEnd w:id="8239"/>
      <w:bookmarkEnd w:id="8240"/>
      <w:r>
        <w:rPr>
          <w:rFonts w:hint="cs"/>
          <w:rtl/>
        </w:rPr>
        <w:t xml:space="preserve">פיקוד המרחב, המחוז והמשטרה מקיימים סטטוסים תכופים </w:t>
      </w:r>
      <w:bookmarkStart w:id="8241" w:name="_ETM_Q36_184263"/>
      <w:bookmarkEnd w:id="8241"/>
      <w:r>
        <w:rPr>
          <w:rFonts w:hint="cs"/>
          <w:rtl/>
        </w:rPr>
        <w:t xml:space="preserve">לגבי חקירת האירוע, וכל אינדיקציה חדשה שמתקבלת ויכולה לשפוך אור על האירוע מטופלת ללא דיחוי. משטרת ישראל </w:t>
      </w:r>
      <w:bookmarkStart w:id="8242" w:name="_ETM_Q36_193668"/>
      <w:bookmarkEnd w:id="8242"/>
      <w:r>
        <w:rPr>
          <w:rFonts w:hint="cs"/>
          <w:rtl/>
        </w:rPr>
        <w:t xml:space="preserve">מחוז צפון, מרחב כינרת ותחנת צפת מתייחסים לאירוע בכובד הראש הראוי, עשו ועושים את כלל הפעולות הנדרשות בשיתוף פעולה מלא עם </w:t>
      </w:r>
      <w:bookmarkStart w:id="8243" w:name="_ETM_Q36_204033"/>
      <w:bookmarkEnd w:id="8243"/>
      <w:r>
        <w:rPr>
          <w:rFonts w:hint="cs"/>
          <w:rtl/>
        </w:rPr>
        <w:t xml:space="preserve">גורמים נוספים, תוך ליווי ועדכון המשפחה, והכול במטרה לאתר את הנעדרת. כולנו תקווה שהילדה היקרה הזאת, היימנוט קסאו, תימצא ותוחזר למשפחתה האוהבת. </w:t>
      </w:r>
    </w:p>
    <w:p w:rsidR="004504C6" w:rsidRDefault="004504C6" w:rsidP="009635F5">
      <w:pPr>
        <w:rPr>
          <w:rtl/>
        </w:rPr>
      </w:pPr>
    </w:p>
    <w:p w:rsidR="004504C6" w:rsidRDefault="004504C6" w:rsidP="009635F5">
      <w:pPr>
        <w:rPr>
          <w:rtl/>
        </w:rPr>
      </w:pPr>
      <w:r>
        <w:rPr>
          <w:rFonts w:hint="cs"/>
          <w:rtl/>
        </w:rPr>
        <w:t xml:space="preserve">אני חייבת להגיד שהלב ממש נשבר ממה שהמשפחה </w:t>
      </w:r>
      <w:bookmarkStart w:id="8244" w:name="_ETM_Q36_222105"/>
      <w:bookmarkEnd w:id="8244"/>
      <w:r>
        <w:rPr>
          <w:rFonts w:hint="cs"/>
          <w:rtl/>
        </w:rPr>
        <w:t xml:space="preserve">עוברת. </w:t>
      </w:r>
    </w:p>
    <w:p w:rsidR="004504C6" w:rsidRDefault="004504C6" w:rsidP="009635F5">
      <w:pPr>
        <w:rPr>
          <w:rtl/>
        </w:rPr>
      </w:pPr>
    </w:p>
    <w:p w:rsidR="004504C6" w:rsidRDefault="004504C6" w:rsidP="00D3700A">
      <w:pPr>
        <w:pStyle w:val="af5"/>
        <w:keepNext/>
        <w:rPr>
          <w:rtl/>
        </w:rPr>
      </w:pPr>
      <w:bookmarkStart w:id="8245" w:name="ET_interruption_6355_3"/>
      <w:r w:rsidRPr="00A4278F">
        <w:rPr>
          <w:rStyle w:val="TagStyle"/>
          <w:rtl/>
        </w:rPr>
        <w:t xml:space="preserve"> &lt;&lt; קריאה &gt;&gt;</w:t>
      </w:r>
      <w:r w:rsidRPr="00B92962">
        <w:rPr>
          <w:rStyle w:val="TagStyle"/>
          <w:rtl/>
        </w:rPr>
        <w:t xml:space="preserve"> </w:t>
      </w:r>
      <w:r>
        <w:rPr>
          <w:rtl/>
        </w:rPr>
        <w:t>משה סולומון (הציונות הדתית):</w:t>
      </w:r>
      <w:r w:rsidRPr="00B92962">
        <w:rPr>
          <w:rStyle w:val="TagStyle"/>
          <w:rtl/>
        </w:rPr>
        <w:t xml:space="preserve"> </w:t>
      </w:r>
      <w:r w:rsidRPr="00A4278F">
        <w:rPr>
          <w:rStyle w:val="TagStyle"/>
          <w:rtl/>
        </w:rPr>
        <w:t>&lt;&lt; קריאה &gt;&gt;</w:t>
      </w:r>
      <w:r>
        <w:rPr>
          <w:rtl/>
        </w:rPr>
        <w:t xml:space="preserve">   </w:t>
      </w:r>
      <w:bookmarkEnd w:id="8245"/>
    </w:p>
    <w:p w:rsidR="004504C6" w:rsidRDefault="004504C6" w:rsidP="0079377A">
      <w:pPr>
        <w:rPr>
          <w:rtl/>
        </w:rPr>
      </w:pPr>
    </w:p>
    <w:p w:rsidR="004504C6" w:rsidRDefault="0079377A" w:rsidP="00D3700A">
      <w:pPr>
        <w:rPr>
          <w:rtl/>
        </w:rPr>
      </w:pPr>
      <w:r>
        <w:rPr>
          <w:rFonts w:hint="cs"/>
          <w:rtl/>
        </w:rPr>
        <w:t>– – –</w:t>
      </w:r>
      <w:r w:rsidR="004504C6">
        <w:rPr>
          <w:rFonts w:hint="cs"/>
          <w:rtl/>
        </w:rPr>
        <w:t xml:space="preserve"> אם עד שנתיים לא </w:t>
      </w:r>
      <w:r>
        <w:rPr>
          <w:rFonts w:hint="cs"/>
          <w:rtl/>
        </w:rPr>
        <w:t>– – –</w:t>
      </w:r>
      <w:r w:rsidR="004504C6">
        <w:rPr>
          <w:rFonts w:hint="cs"/>
          <w:rtl/>
        </w:rPr>
        <w:t xml:space="preserve"> מנגנונים נוספים שחשוב שיוכרו.</w:t>
      </w:r>
    </w:p>
    <w:p w:rsidR="004504C6" w:rsidRDefault="004504C6" w:rsidP="00D3700A">
      <w:pPr>
        <w:rPr>
          <w:rtl/>
        </w:rPr>
      </w:pPr>
    </w:p>
    <w:p w:rsidR="004504C6" w:rsidRDefault="004504C6" w:rsidP="00D3700A">
      <w:pPr>
        <w:pStyle w:val="-"/>
        <w:keepNext/>
        <w:rPr>
          <w:rtl/>
        </w:rPr>
      </w:pPr>
      <w:r w:rsidRPr="00A4278F">
        <w:rPr>
          <w:rStyle w:val="TagStyle"/>
          <w:rtl/>
        </w:rPr>
        <w:t xml:space="preserve"> &lt;&lt; דובר_המשך &gt;&gt;</w:t>
      </w:r>
      <w:r w:rsidRPr="00B92962">
        <w:rPr>
          <w:rStyle w:val="TagStyle"/>
          <w:rtl/>
        </w:rPr>
        <w:t xml:space="preserve"> </w:t>
      </w:r>
      <w:r>
        <w:rPr>
          <w:rtl/>
        </w:rPr>
        <w:t>השרה להתיישבות ומשימות לאומיות אורית מלכה סטרוק:</w:t>
      </w:r>
      <w:r w:rsidRPr="00B92962">
        <w:rPr>
          <w:rStyle w:val="TagStyle"/>
          <w:rtl/>
        </w:rPr>
        <w:t xml:space="preserve"> </w:t>
      </w:r>
      <w:r w:rsidRPr="00A4278F">
        <w:rPr>
          <w:rStyle w:val="TagStyle"/>
          <w:rtl/>
        </w:rPr>
        <w:t>&lt;&lt; דובר_המשך &gt;&gt;</w:t>
      </w:r>
      <w:r>
        <w:rPr>
          <w:rtl/>
        </w:rPr>
        <w:t xml:space="preserve">   </w:t>
      </w:r>
    </w:p>
    <w:p w:rsidR="004504C6" w:rsidRDefault="004504C6" w:rsidP="0079377A">
      <w:pPr>
        <w:rPr>
          <w:rtl/>
        </w:rPr>
      </w:pPr>
    </w:p>
    <w:p w:rsidR="004504C6" w:rsidRDefault="004504C6" w:rsidP="00D3700A">
      <w:pPr>
        <w:rPr>
          <w:rtl/>
        </w:rPr>
      </w:pPr>
      <w:r>
        <w:rPr>
          <w:rFonts w:hint="cs"/>
          <w:rtl/>
        </w:rPr>
        <w:t>אני,</w:t>
      </w:r>
      <w:bookmarkStart w:id="8246" w:name="_ETM_Q36_233163"/>
      <w:bookmarkEnd w:id="8246"/>
      <w:r>
        <w:rPr>
          <w:rFonts w:hint="cs"/>
          <w:rtl/>
        </w:rPr>
        <w:t xml:space="preserve"> כמובן, יכולה רק להסכים עם הרעיון שלך שצריכים אולי לשנות </w:t>
      </w:r>
      <w:bookmarkStart w:id="8247" w:name="_ETM_Q36_236191"/>
      <w:bookmarkEnd w:id="8247"/>
      <w:r>
        <w:rPr>
          <w:rFonts w:hint="cs"/>
          <w:rtl/>
        </w:rPr>
        <w:t xml:space="preserve">פאזה, מה שנקרא, כדי לעלות על כיוון אחר. </w:t>
      </w:r>
      <w:bookmarkStart w:id="8248" w:name="_ETM_Q36_239919"/>
      <w:bookmarkEnd w:id="8248"/>
      <w:r>
        <w:rPr>
          <w:rFonts w:hint="cs"/>
          <w:rtl/>
        </w:rPr>
        <w:t xml:space="preserve">קשה לי להאמין שיהיה פה מישהו במליאה שיתנגד. בכל אופן </w:t>
      </w:r>
      <w:bookmarkStart w:id="8249" w:name="_ETM_Q36_242565"/>
      <w:bookmarkEnd w:id="8249"/>
      <w:r>
        <w:rPr>
          <w:rFonts w:hint="cs"/>
          <w:rtl/>
        </w:rPr>
        <w:t xml:space="preserve">זאת התשובה. יישר כוח. </w:t>
      </w:r>
    </w:p>
    <w:p w:rsidR="004504C6" w:rsidRDefault="004504C6" w:rsidP="00D3700A">
      <w:pPr>
        <w:rPr>
          <w:rtl/>
        </w:rPr>
      </w:pPr>
    </w:p>
    <w:p w:rsidR="004504C6" w:rsidRDefault="004504C6" w:rsidP="00D3700A">
      <w:pPr>
        <w:pStyle w:val="af6"/>
        <w:keepNext/>
        <w:rPr>
          <w:rtl/>
        </w:rPr>
      </w:pPr>
      <w:bookmarkStart w:id="8250" w:name="ET_yor_6490_6"/>
      <w:r w:rsidRPr="00A4278F">
        <w:rPr>
          <w:rStyle w:val="TagStyle"/>
          <w:rtl/>
        </w:rPr>
        <w:t xml:space="preserve"> &lt;&lt; יור &gt;&gt;</w:t>
      </w:r>
      <w:r w:rsidRPr="00B92962">
        <w:rPr>
          <w:rStyle w:val="TagStyle"/>
          <w:rtl/>
        </w:rPr>
        <w:t xml:space="preserve"> </w:t>
      </w:r>
      <w:r>
        <w:rPr>
          <w:rtl/>
        </w:rPr>
        <w:t>היו"ר ניסים ואטורי:</w:t>
      </w:r>
      <w:r w:rsidRPr="00B92962">
        <w:rPr>
          <w:rStyle w:val="TagStyle"/>
          <w:rtl/>
        </w:rPr>
        <w:t xml:space="preserve"> </w:t>
      </w:r>
      <w:r w:rsidRPr="00A4278F">
        <w:rPr>
          <w:rStyle w:val="TagStyle"/>
          <w:rtl/>
        </w:rPr>
        <w:t>&lt;&lt; יור &gt;&gt;</w:t>
      </w:r>
      <w:r>
        <w:rPr>
          <w:rtl/>
        </w:rPr>
        <w:t xml:space="preserve">   </w:t>
      </w:r>
      <w:bookmarkEnd w:id="8250"/>
    </w:p>
    <w:p w:rsidR="004504C6" w:rsidRDefault="004504C6" w:rsidP="0079377A">
      <w:pPr>
        <w:rPr>
          <w:rtl/>
        </w:rPr>
      </w:pPr>
    </w:p>
    <w:p w:rsidR="004504C6" w:rsidRDefault="004504C6" w:rsidP="00D3700A">
      <w:pPr>
        <w:rPr>
          <w:rtl/>
        </w:rPr>
      </w:pPr>
      <w:bookmarkStart w:id="8251" w:name="_ETM_Q36_248869"/>
      <w:bookmarkStart w:id="8252" w:name="_ETM_Q36_248944"/>
      <w:bookmarkEnd w:id="8251"/>
      <w:bookmarkEnd w:id="8252"/>
      <w:r>
        <w:rPr>
          <w:rFonts w:hint="cs"/>
          <w:rtl/>
        </w:rPr>
        <w:t>תודה רבה. חברת הכנסת צגה מלקו</w:t>
      </w:r>
      <w:r w:rsidR="001F2FB1">
        <w:rPr>
          <w:rFonts w:hint="cs"/>
          <w:rtl/>
        </w:rPr>
        <w:t>,</w:t>
      </w:r>
      <w:r>
        <w:rPr>
          <w:rFonts w:hint="cs"/>
          <w:rtl/>
        </w:rPr>
        <w:t xml:space="preserve"> מהצד, בבקשה. </w:t>
      </w:r>
      <w:bookmarkStart w:id="8253" w:name="_ETM_Q36_252368"/>
      <w:bookmarkEnd w:id="8253"/>
      <w:r>
        <w:rPr>
          <w:rFonts w:hint="cs"/>
          <w:rtl/>
        </w:rPr>
        <w:t xml:space="preserve">דקה אחת לרשותך. </w:t>
      </w:r>
    </w:p>
    <w:p w:rsidR="004504C6" w:rsidRPr="002D0906" w:rsidRDefault="004504C6" w:rsidP="00D3700A">
      <w:pPr>
        <w:rPr>
          <w:rtl/>
        </w:rPr>
      </w:pPr>
      <w:bookmarkStart w:id="8254" w:name="_ETM_Q36_255520"/>
      <w:bookmarkStart w:id="8255" w:name="_ETM_Q36_255583"/>
      <w:bookmarkEnd w:id="8254"/>
      <w:bookmarkEnd w:id="8255"/>
    </w:p>
    <w:p w:rsidR="004504C6" w:rsidRDefault="004504C6" w:rsidP="00D3700A">
      <w:pPr>
        <w:pStyle w:val="a4"/>
        <w:keepNext/>
        <w:rPr>
          <w:rtl/>
        </w:rPr>
      </w:pPr>
      <w:bookmarkStart w:id="8256" w:name="ET_speaker_6527_8"/>
      <w:r w:rsidRPr="00A4278F">
        <w:rPr>
          <w:rStyle w:val="TagStyle"/>
          <w:rtl/>
        </w:rPr>
        <w:t xml:space="preserve"> &lt;&lt; דובר &gt;&gt;</w:t>
      </w:r>
      <w:r w:rsidRPr="00B92962">
        <w:rPr>
          <w:rStyle w:val="TagStyle"/>
          <w:rtl/>
        </w:rPr>
        <w:t xml:space="preserve"> </w:t>
      </w:r>
      <w:bookmarkStart w:id="8257" w:name="_Toc212056969"/>
      <w:bookmarkStart w:id="8258" w:name="_Toc212057339"/>
      <w:bookmarkStart w:id="8259" w:name="_Toc212655998"/>
      <w:r>
        <w:rPr>
          <w:rtl/>
        </w:rPr>
        <w:t>צגה מלקו (הליכוד):</w:t>
      </w:r>
      <w:bookmarkEnd w:id="8257"/>
      <w:bookmarkEnd w:id="8258"/>
      <w:bookmarkEnd w:id="8259"/>
      <w:r w:rsidRPr="00B92962">
        <w:rPr>
          <w:rStyle w:val="TagStyle"/>
          <w:rtl/>
        </w:rPr>
        <w:t xml:space="preserve"> </w:t>
      </w:r>
      <w:r w:rsidRPr="00A4278F">
        <w:rPr>
          <w:rStyle w:val="TagStyle"/>
          <w:rtl/>
        </w:rPr>
        <w:t>&lt;&lt; דובר &gt;&gt;</w:t>
      </w:r>
      <w:r>
        <w:rPr>
          <w:rtl/>
        </w:rPr>
        <w:t xml:space="preserve">   </w:t>
      </w:r>
      <w:bookmarkEnd w:id="8256"/>
    </w:p>
    <w:p w:rsidR="004504C6" w:rsidRDefault="004504C6" w:rsidP="0079377A">
      <w:pPr>
        <w:rPr>
          <w:rtl/>
        </w:rPr>
      </w:pPr>
    </w:p>
    <w:p w:rsidR="004504C6" w:rsidRDefault="004504C6" w:rsidP="001F2FB1">
      <w:pPr>
        <w:rPr>
          <w:rtl/>
        </w:rPr>
      </w:pPr>
      <w:r>
        <w:rPr>
          <w:rFonts w:hint="cs"/>
          <w:rtl/>
        </w:rPr>
        <w:t xml:space="preserve">אדוני היושב-ראש, גברתי השרה, חבריי חברי הכנסת, הנושא של היימנוט קסאו. </w:t>
      </w:r>
      <w:bookmarkStart w:id="8260" w:name="_ETM_Q36_262562"/>
      <w:bookmarkEnd w:id="8260"/>
      <w:r>
        <w:rPr>
          <w:rFonts w:hint="cs"/>
          <w:rtl/>
        </w:rPr>
        <w:t xml:space="preserve">גברתי השרה, אפרופו אם דיברת על השם </w:t>
      </w:r>
      <w:r>
        <w:rPr>
          <w:rtl/>
        </w:rPr>
        <w:t>–</w:t>
      </w:r>
      <w:r>
        <w:rPr>
          <w:rFonts w:hint="cs"/>
          <w:rtl/>
        </w:rPr>
        <w:t xml:space="preserve"> </w:t>
      </w:r>
      <w:bookmarkStart w:id="8261" w:name="_ETM_Q36_266954"/>
      <w:bookmarkEnd w:id="8261"/>
      <w:r>
        <w:rPr>
          <w:rFonts w:hint="cs"/>
          <w:rtl/>
        </w:rPr>
        <w:t>אצלנו, יוצאי אתיופיה</w:t>
      </w:r>
      <w:bookmarkStart w:id="8262" w:name="_ETM_Q36_266975"/>
      <w:bookmarkStart w:id="8263" w:name="_ETM_Q36_267009"/>
      <w:bookmarkEnd w:id="8262"/>
      <w:bookmarkEnd w:id="8263"/>
      <w:r>
        <w:rPr>
          <w:rFonts w:hint="cs"/>
          <w:rtl/>
        </w:rPr>
        <w:t xml:space="preserve">, לא סתם נותנים שם. תמיד יש משמעות. היימנוט זה אמונה. אז היימנוט, זה כבר שנה ועשרה חודשים מאז שהיא נחטפה. אני אומרת "נחטפה". כאן על הדוכן עשרות נאומים נאמתי, כדי שלא נשכח אותה. אחד הדברים שאני אומרת זה שהיא לא נעדרת. המשמעות של נעדר </w:t>
      </w:r>
      <w:r>
        <w:rPr>
          <w:rtl/>
        </w:rPr>
        <w:t>–</w:t>
      </w:r>
      <w:r>
        <w:rPr>
          <w:rFonts w:hint="cs"/>
          <w:rtl/>
        </w:rPr>
        <w:t xml:space="preserve"> אדם מבוגר, הסתכסכה עם המשפחה או התאהבה </w:t>
      </w:r>
      <w:bookmarkStart w:id="8264" w:name="_ETM_Q36_300251"/>
      <w:bookmarkEnd w:id="8264"/>
      <w:r>
        <w:rPr>
          <w:rFonts w:hint="cs"/>
          <w:rtl/>
        </w:rPr>
        <w:t xml:space="preserve">במישהו והולכת. אבל פה רואים ילדה בת </w:t>
      </w:r>
      <w:r w:rsidR="001F2FB1">
        <w:rPr>
          <w:rFonts w:hint="cs"/>
          <w:rtl/>
        </w:rPr>
        <w:t>תשע</w:t>
      </w:r>
      <w:r>
        <w:rPr>
          <w:rFonts w:hint="cs"/>
          <w:rtl/>
        </w:rPr>
        <w:t xml:space="preserve"> נכנסת למרכז קליטה, לבית שלה, למקום בטוח</w:t>
      </w:r>
      <w:r w:rsidR="001F2FB1">
        <w:rPr>
          <w:rFonts w:hint="cs"/>
          <w:rtl/>
        </w:rPr>
        <w:t>,</w:t>
      </w:r>
      <w:r>
        <w:rPr>
          <w:rFonts w:hint="cs"/>
          <w:rtl/>
        </w:rPr>
        <w:t xml:space="preserve"> לכן, היימנוט נחטפה. ההגדרה הזאת </w:t>
      </w:r>
      <w:r w:rsidR="001F2FB1">
        <w:rPr>
          <w:rFonts w:hint="eastAsia"/>
          <w:rtl/>
        </w:rPr>
        <w:t xml:space="preserve">– </w:t>
      </w:r>
      <w:r>
        <w:rPr>
          <w:rFonts w:hint="cs"/>
          <w:rtl/>
        </w:rPr>
        <w:t xml:space="preserve">קודם כול להגדיר אותה לא נעדרת אלא חטופה. </w:t>
      </w:r>
    </w:p>
    <w:p w:rsidR="004504C6" w:rsidRDefault="004504C6" w:rsidP="00D3700A">
      <w:pPr>
        <w:rPr>
          <w:rtl/>
        </w:rPr>
      </w:pPr>
      <w:bookmarkStart w:id="8265" w:name="_ETM_Q36_320152"/>
      <w:bookmarkStart w:id="8266" w:name="_ETM_Q36_320217"/>
      <w:bookmarkEnd w:id="8265"/>
      <w:bookmarkEnd w:id="8266"/>
    </w:p>
    <w:p w:rsidR="004504C6" w:rsidRDefault="004504C6" w:rsidP="00D3700A">
      <w:pPr>
        <w:rPr>
          <w:rtl/>
        </w:rPr>
      </w:pPr>
      <w:bookmarkStart w:id="8267" w:name="_ETM_Q36_320304"/>
      <w:bookmarkStart w:id="8268" w:name="_ETM_Q36_320377"/>
      <w:bookmarkEnd w:id="8267"/>
      <w:bookmarkEnd w:id="8268"/>
      <w:r>
        <w:rPr>
          <w:rFonts w:hint="cs"/>
          <w:rtl/>
        </w:rPr>
        <w:t xml:space="preserve">קיימנו הרבה דיונים בוועדות, חברי הכנסת משה סולומון וגם פנינה </w:t>
      </w:r>
      <w:r>
        <w:rPr>
          <w:rtl/>
        </w:rPr>
        <w:t>–</w:t>
      </w:r>
      <w:r>
        <w:rPr>
          <w:rFonts w:hint="cs"/>
          <w:rtl/>
        </w:rPr>
        <w:t xml:space="preserve"> השתתפנו בוועדת העלייה והקליטה ואצל צביקה פוגל</w:t>
      </w:r>
      <w:r w:rsidR="001F2FB1">
        <w:rPr>
          <w:rFonts w:hint="cs"/>
          <w:rtl/>
        </w:rPr>
        <w:t>,</w:t>
      </w:r>
      <w:r>
        <w:rPr>
          <w:rFonts w:hint="cs"/>
          <w:rtl/>
        </w:rPr>
        <w:t xml:space="preserve"> היושב-ראש בוועדה </w:t>
      </w:r>
      <w:bookmarkStart w:id="8269" w:name="_ETM_Q36_333314"/>
      <w:bookmarkEnd w:id="8269"/>
      <w:r>
        <w:rPr>
          <w:rFonts w:hint="cs"/>
          <w:rtl/>
        </w:rPr>
        <w:t xml:space="preserve">לביטחון לאומי. היה שם דיון חסוי. משטרה, כלבנים </w:t>
      </w:r>
      <w:r>
        <w:rPr>
          <w:rtl/>
        </w:rPr>
        <w:t>–</w:t>
      </w:r>
      <w:r>
        <w:rPr>
          <w:rFonts w:hint="cs"/>
          <w:rtl/>
        </w:rPr>
        <w:t xml:space="preserve"> מי לא בא לוועדה? בנקודות מסוימות גם השב"כ </w:t>
      </w:r>
      <w:bookmarkStart w:id="8270" w:name="_ETM_Q36_340864"/>
      <w:bookmarkEnd w:id="8270"/>
      <w:r>
        <w:rPr>
          <w:rFonts w:hint="cs"/>
          <w:rtl/>
        </w:rPr>
        <w:t xml:space="preserve">השתתף. אבל עדיין אין תוצאה. </w:t>
      </w:r>
    </w:p>
    <w:p w:rsidR="004504C6" w:rsidRDefault="004504C6" w:rsidP="00D3700A">
      <w:pPr>
        <w:rPr>
          <w:rtl/>
        </w:rPr>
      </w:pPr>
      <w:bookmarkStart w:id="8271" w:name="_ETM_Q36_349162"/>
      <w:bookmarkStart w:id="8272" w:name="_ETM_Q36_349221"/>
      <w:bookmarkEnd w:id="8271"/>
      <w:bookmarkEnd w:id="8272"/>
    </w:p>
    <w:p w:rsidR="004504C6" w:rsidRDefault="004504C6" w:rsidP="001F2FB1">
      <w:pPr>
        <w:rPr>
          <w:rtl/>
        </w:rPr>
      </w:pPr>
      <w:bookmarkStart w:id="8273" w:name="_ETM_Q36_349306"/>
      <w:bookmarkStart w:id="8274" w:name="_ETM_Q36_349355"/>
      <w:bookmarkEnd w:id="8273"/>
      <w:bookmarkEnd w:id="8274"/>
      <w:r>
        <w:rPr>
          <w:rFonts w:hint="cs"/>
          <w:rtl/>
        </w:rPr>
        <w:t>ברגע שאין תוצאה</w:t>
      </w:r>
      <w:r w:rsidR="001F2FB1">
        <w:rPr>
          <w:rFonts w:hint="cs"/>
          <w:rtl/>
        </w:rPr>
        <w:t>,</w:t>
      </w:r>
      <w:r>
        <w:rPr>
          <w:rFonts w:hint="cs"/>
          <w:rtl/>
        </w:rPr>
        <w:t xml:space="preserve"> צריכים לעשות חשיבה מחודשת. המשפחה הזאת עולה חדשה שמתקשה בשפה, ובמרכז הקליטה היום</w:t>
      </w:r>
      <w:r w:rsidR="001F2FB1">
        <w:rPr>
          <w:rFonts w:hint="cs"/>
          <w:rtl/>
        </w:rPr>
        <w:t>,</w:t>
      </w:r>
      <w:r>
        <w:rPr>
          <w:rFonts w:hint="cs"/>
          <w:rtl/>
        </w:rPr>
        <w:t xml:space="preserve"> במצב שלהם</w:t>
      </w:r>
      <w:r w:rsidR="001F2FB1">
        <w:rPr>
          <w:rFonts w:hint="cs"/>
          <w:rtl/>
        </w:rPr>
        <w:t>,</w:t>
      </w:r>
      <w:r>
        <w:rPr>
          <w:rFonts w:hint="cs"/>
          <w:rtl/>
        </w:rPr>
        <w:t xml:space="preserve"> כל העולים – דרך </w:t>
      </w:r>
      <w:bookmarkStart w:id="8275" w:name="_ETM_Q36_371503"/>
      <w:bookmarkEnd w:id="8275"/>
      <w:r>
        <w:rPr>
          <w:rFonts w:hint="cs"/>
          <w:rtl/>
        </w:rPr>
        <w:t xml:space="preserve">אגב, במבנה שלהם היו רק יוצאי אתיופיה </w:t>
      </w:r>
      <w:r w:rsidR="001F2FB1">
        <w:rPr>
          <w:rFonts w:hint="eastAsia"/>
          <w:rtl/>
        </w:rPr>
        <w:t xml:space="preserve">– </w:t>
      </w:r>
      <w:r>
        <w:rPr>
          <w:rFonts w:hint="cs"/>
          <w:rtl/>
        </w:rPr>
        <w:t xml:space="preserve">כולם יצאו לדיור קבע, והמשפחה נשארה. למה </w:t>
      </w:r>
      <w:bookmarkStart w:id="8276" w:name="_ETM_Q36_369739"/>
      <w:bookmarkEnd w:id="8276"/>
      <w:r>
        <w:rPr>
          <w:rFonts w:hint="cs"/>
          <w:rtl/>
        </w:rPr>
        <w:t xml:space="preserve">נשארו? ב-31 באוגוסט היה חיפוש, כמו שציינת, וגם הייתה הפגנה בתל אביב. המשפחה נשארה. </w:t>
      </w:r>
      <w:bookmarkStart w:id="8277" w:name="_ETM_Q36_376663"/>
      <w:bookmarkEnd w:id="8277"/>
      <w:r>
        <w:rPr>
          <w:rFonts w:hint="cs"/>
          <w:rtl/>
        </w:rPr>
        <w:t>אני שאלתי</w:t>
      </w:r>
      <w:r w:rsidR="001F2FB1">
        <w:rPr>
          <w:rFonts w:hint="cs"/>
          <w:rtl/>
        </w:rPr>
        <w:t>:</w:t>
      </w:r>
      <w:r>
        <w:rPr>
          <w:rFonts w:hint="cs"/>
          <w:rtl/>
        </w:rPr>
        <w:t xml:space="preserve"> למה אתם לא יוצאים לדיור קבע? למה לבד? גם יש להם עוד ילדים. מה ענתה </w:t>
      </w:r>
      <w:bookmarkStart w:id="8278" w:name="_ETM_Q36_383657"/>
      <w:bookmarkEnd w:id="8278"/>
      <w:r>
        <w:rPr>
          <w:rFonts w:hint="cs"/>
          <w:rtl/>
        </w:rPr>
        <w:t>לי האימא? אולי יום אחד היא תחזור ולא תמצא אותנו. תקשיבו לזה</w:t>
      </w:r>
      <w:r w:rsidR="001F2FB1">
        <w:rPr>
          <w:rFonts w:hint="cs"/>
          <w:rtl/>
        </w:rPr>
        <w:t>,</w:t>
      </w:r>
      <w:r>
        <w:rPr>
          <w:rFonts w:hint="cs"/>
          <w:rtl/>
        </w:rPr>
        <w:t xml:space="preserve"> בתור אימא, בתור הורה</w:t>
      </w:r>
      <w:r w:rsidR="001F2FB1">
        <w:rPr>
          <w:rFonts w:hint="cs"/>
          <w:rtl/>
        </w:rPr>
        <w:t>,</w:t>
      </w:r>
      <w:r>
        <w:rPr>
          <w:rFonts w:hint="cs"/>
          <w:rtl/>
        </w:rPr>
        <w:t xml:space="preserve"> מה הם מרגישים. יש </w:t>
      </w:r>
      <w:bookmarkStart w:id="8279" w:name="_ETM_Q36_395227"/>
      <w:bookmarkEnd w:id="8279"/>
      <w:r>
        <w:rPr>
          <w:rFonts w:hint="cs"/>
          <w:rtl/>
        </w:rPr>
        <w:t xml:space="preserve">הקושי של תהליך הקליטה וגם יש את השפה וגם, תקשיבו לזה, הם נשארו לבד. </w:t>
      </w:r>
      <w:bookmarkStart w:id="8280" w:name="_ETM_Q36_402534"/>
      <w:bookmarkEnd w:id="8280"/>
    </w:p>
    <w:p w:rsidR="004504C6" w:rsidRDefault="004504C6" w:rsidP="00D3700A">
      <w:pPr>
        <w:rPr>
          <w:rtl/>
        </w:rPr>
      </w:pPr>
      <w:bookmarkStart w:id="8281" w:name="_ETM_Q36_402585"/>
      <w:bookmarkEnd w:id="8281"/>
    </w:p>
    <w:p w:rsidR="004504C6" w:rsidRDefault="004504C6" w:rsidP="001F2FB1">
      <w:pPr>
        <w:rPr>
          <w:rtl/>
        </w:rPr>
      </w:pPr>
      <w:bookmarkStart w:id="8282" w:name="_ETM_Q36_402678"/>
      <w:bookmarkStart w:id="8283" w:name="_ETM_Q36_402729"/>
      <w:bookmarkEnd w:id="8282"/>
      <w:bookmarkEnd w:id="8283"/>
      <w:r>
        <w:rPr>
          <w:rFonts w:hint="cs"/>
          <w:rtl/>
        </w:rPr>
        <w:t>לכן</w:t>
      </w:r>
      <w:r w:rsidR="001F2FB1">
        <w:rPr>
          <w:rFonts w:hint="cs"/>
          <w:rtl/>
        </w:rPr>
        <w:t>,</w:t>
      </w:r>
      <w:r>
        <w:rPr>
          <w:rFonts w:hint="cs"/>
          <w:rtl/>
        </w:rPr>
        <w:t xml:space="preserve"> כשמשהו לא עובד </w:t>
      </w:r>
      <w:r>
        <w:rPr>
          <w:rtl/>
        </w:rPr>
        <w:t>–</w:t>
      </w:r>
      <w:r>
        <w:rPr>
          <w:rFonts w:hint="cs"/>
          <w:rtl/>
        </w:rPr>
        <w:t xml:space="preserve"> </w:t>
      </w:r>
      <w:bookmarkStart w:id="8284" w:name="_ETM_Q36_402053"/>
      <w:bookmarkEnd w:id="8284"/>
      <w:r>
        <w:rPr>
          <w:rFonts w:hint="cs"/>
          <w:rtl/>
        </w:rPr>
        <w:t xml:space="preserve">לא מצאנו את הילדה. נעשה מיליון דיונים פה, נאומים </w:t>
      </w:r>
      <w:r>
        <w:rPr>
          <w:rtl/>
        </w:rPr>
        <w:t>–</w:t>
      </w:r>
      <w:r>
        <w:rPr>
          <w:rFonts w:hint="cs"/>
          <w:rtl/>
        </w:rPr>
        <w:t xml:space="preserve"> אם אין תוצאה</w:t>
      </w:r>
      <w:r w:rsidR="001F2FB1">
        <w:rPr>
          <w:rFonts w:hint="cs"/>
          <w:rtl/>
        </w:rPr>
        <w:t>,</w:t>
      </w:r>
      <w:r>
        <w:rPr>
          <w:rFonts w:hint="cs"/>
          <w:rtl/>
        </w:rPr>
        <w:t xml:space="preserve"> </w:t>
      </w:r>
      <w:bookmarkStart w:id="8285" w:name="_ETM_Q36_408898"/>
      <w:bookmarkEnd w:id="8285"/>
      <w:r>
        <w:rPr>
          <w:rFonts w:hint="cs"/>
          <w:rtl/>
        </w:rPr>
        <w:t>צריכים לשנות. איך</w:t>
      </w:r>
      <w:r w:rsidR="001F2FB1">
        <w:rPr>
          <w:rFonts w:hint="cs"/>
          <w:rtl/>
        </w:rPr>
        <w:t>?</w:t>
      </w:r>
      <w:r>
        <w:rPr>
          <w:rFonts w:hint="cs"/>
          <w:rtl/>
        </w:rPr>
        <w:t xml:space="preserve"> מה פספסנו? אולי דרך חדשה. לכן</w:t>
      </w:r>
      <w:r w:rsidR="001F2FB1">
        <w:rPr>
          <w:rFonts w:hint="cs"/>
          <w:rtl/>
        </w:rPr>
        <w:t>,</w:t>
      </w:r>
      <w:r>
        <w:rPr>
          <w:rFonts w:hint="cs"/>
          <w:rtl/>
        </w:rPr>
        <w:t xml:space="preserve"> חברי חבר הכנסת סולומון, מה שהצעת זה מבורך מאוד, וחייבים לעשות את זה</w:t>
      </w:r>
      <w:r w:rsidR="001F2FB1">
        <w:rPr>
          <w:rFonts w:hint="cs"/>
          <w:rtl/>
        </w:rPr>
        <w:t>.</w:t>
      </w:r>
    </w:p>
    <w:p w:rsidR="004504C6" w:rsidRDefault="004504C6" w:rsidP="00D3700A">
      <w:pPr>
        <w:ind w:firstLine="0"/>
        <w:rPr>
          <w:rtl/>
        </w:rPr>
      </w:pPr>
    </w:p>
    <w:p w:rsidR="004504C6" w:rsidRDefault="004504C6" w:rsidP="00D3700A">
      <w:pPr>
        <w:pStyle w:val="af6"/>
        <w:keepNext/>
        <w:rPr>
          <w:rtl/>
        </w:rPr>
      </w:pPr>
      <w:bookmarkStart w:id="8286" w:name="ET_yor_6490_16"/>
      <w:r w:rsidRPr="00A4278F">
        <w:rPr>
          <w:rStyle w:val="TagStyle"/>
          <w:rtl/>
        </w:rPr>
        <w:t xml:space="preserve"> &lt;&lt; יור &gt;&gt;</w:t>
      </w:r>
      <w:r w:rsidRPr="0022703D">
        <w:rPr>
          <w:rStyle w:val="TagStyle"/>
          <w:rtl/>
        </w:rPr>
        <w:t xml:space="preserve"> </w:t>
      </w:r>
      <w:r>
        <w:rPr>
          <w:rtl/>
        </w:rPr>
        <w:t>היו"ר ניסים ואטורי:</w:t>
      </w:r>
      <w:r w:rsidRPr="0022703D">
        <w:rPr>
          <w:rStyle w:val="TagStyle"/>
          <w:rtl/>
        </w:rPr>
        <w:t xml:space="preserve"> </w:t>
      </w:r>
      <w:r w:rsidRPr="00A4278F">
        <w:rPr>
          <w:rStyle w:val="TagStyle"/>
          <w:rtl/>
        </w:rPr>
        <w:t>&lt;&lt; יור &gt;&gt;</w:t>
      </w:r>
      <w:r>
        <w:rPr>
          <w:rtl/>
        </w:rPr>
        <w:t xml:space="preserve">   </w:t>
      </w:r>
      <w:bookmarkEnd w:id="8286"/>
    </w:p>
    <w:p w:rsidR="004504C6" w:rsidRDefault="004504C6" w:rsidP="0079377A">
      <w:pPr>
        <w:rPr>
          <w:rtl/>
        </w:rPr>
      </w:pPr>
    </w:p>
    <w:p w:rsidR="004504C6" w:rsidRDefault="004504C6" w:rsidP="00D3700A">
      <w:pPr>
        <w:rPr>
          <w:rtl/>
        </w:rPr>
      </w:pPr>
      <w:bookmarkStart w:id="8287" w:name="_ETM_Q36_419923"/>
      <w:bookmarkEnd w:id="8287"/>
      <w:r>
        <w:rPr>
          <w:rFonts w:hint="cs"/>
          <w:rtl/>
        </w:rPr>
        <w:t xml:space="preserve">תודה רבה. </w:t>
      </w:r>
    </w:p>
    <w:p w:rsidR="004504C6" w:rsidRDefault="004504C6" w:rsidP="00D3700A">
      <w:pPr>
        <w:rPr>
          <w:rtl/>
        </w:rPr>
      </w:pPr>
      <w:bookmarkStart w:id="8288" w:name="_ETM_Q36_421767"/>
      <w:bookmarkStart w:id="8289" w:name="_ETM_Q36_421825"/>
      <w:bookmarkEnd w:id="8288"/>
      <w:bookmarkEnd w:id="8289"/>
    </w:p>
    <w:p w:rsidR="004504C6" w:rsidRDefault="004504C6" w:rsidP="00D3700A">
      <w:pPr>
        <w:pStyle w:val="-"/>
        <w:keepNext/>
        <w:rPr>
          <w:rtl/>
        </w:rPr>
      </w:pPr>
      <w:bookmarkStart w:id="8290" w:name="ET_speakercontinue_6527_18"/>
      <w:r w:rsidRPr="00A4278F">
        <w:rPr>
          <w:rStyle w:val="TagStyle"/>
          <w:rtl/>
        </w:rPr>
        <w:t xml:space="preserve"> &lt;&lt; דובר_המשך &gt;&gt;</w:t>
      </w:r>
      <w:r w:rsidRPr="0022703D">
        <w:rPr>
          <w:rStyle w:val="TagStyle"/>
          <w:rtl/>
        </w:rPr>
        <w:t xml:space="preserve"> </w:t>
      </w:r>
      <w:r>
        <w:rPr>
          <w:rtl/>
        </w:rPr>
        <w:t>צגה מלקו (הליכוד):</w:t>
      </w:r>
      <w:r w:rsidRPr="0022703D">
        <w:rPr>
          <w:rStyle w:val="TagStyle"/>
          <w:rtl/>
        </w:rPr>
        <w:t xml:space="preserve"> </w:t>
      </w:r>
      <w:r w:rsidRPr="00A4278F">
        <w:rPr>
          <w:rStyle w:val="TagStyle"/>
          <w:rtl/>
        </w:rPr>
        <w:t>&lt;&lt; דובר_המשך &gt;&gt;</w:t>
      </w:r>
      <w:r>
        <w:rPr>
          <w:rtl/>
        </w:rPr>
        <w:t xml:space="preserve">   </w:t>
      </w:r>
      <w:bookmarkEnd w:id="8290"/>
    </w:p>
    <w:p w:rsidR="004504C6" w:rsidRDefault="004504C6" w:rsidP="0079377A">
      <w:pPr>
        <w:rPr>
          <w:rtl/>
        </w:rPr>
      </w:pPr>
    </w:p>
    <w:p w:rsidR="004504C6" w:rsidRDefault="004504C6" w:rsidP="001F2FB1">
      <w:pPr>
        <w:rPr>
          <w:rtl/>
        </w:rPr>
      </w:pPr>
      <w:r>
        <w:rPr>
          <w:rFonts w:hint="cs"/>
          <w:rtl/>
        </w:rPr>
        <w:t xml:space="preserve">אני תמיד אמרתי גם </w:t>
      </w:r>
      <w:bookmarkStart w:id="8291" w:name="_ETM_Q36_425068"/>
      <w:bookmarkEnd w:id="8291"/>
      <w:r>
        <w:rPr>
          <w:rFonts w:hint="cs"/>
          <w:rtl/>
        </w:rPr>
        <w:t>בוועדה</w:t>
      </w:r>
      <w:r w:rsidR="001F2FB1">
        <w:rPr>
          <w:rFonts w:hint="cs"/>
          <w:rtl/>
        </w:rPr>
        <w:t>:</w:t>
      </w:r>
      <w:r>
        <w:rPr>
          <w:rFonts w:hint="cs"/>
          <w:rtl/>
        </w:rPr>
        <w:t xml:space="preserve"> אם כמה פעמים עשינו את זה ולא הצלחנו </w:t>
      </w:r>
      <w:bookmarkStart w:id="8292" w:name="_ETM_Q36_424461"/>
      <w:bookmarkEnd w:id="8292"/>
      <w:r>
        <w:rPr>
          <w:rtl/>
        </w:rPr>
        <w:t>–</w:t>
      </w:r>
      <w:r>
        <w:rPr>
          <w:rFonts w:hint="cs"/>
          <w:rtl/>
        </w:rPr>
        <w:t xml:space="preserve"> נכשלנו. צריך למצוא את הילדה הזאת. היא </w:t>
      </w:r>
      <w:bookmarkStart w:id="8293" w:name="_ETM_Q36_432218"/>
      <w:bookmarkEnd w:id="8293"/>
      <w:r>
        <w:rPr>
          <w:rFonts w:hint="cs"/>
          <w:rtl/>
        </w:rPr>
        <w:t xml:space="preserve">כבר בת </w:t>
      </w:r>
      <w:r w:rsidR="001F2FB1">
        <w:rPr>
          <w:rFonts w:hint="cs"/>
          <w:rtl/>
        </w:rPr>
        <w:t>עשר וחצי</w:t>
      </w:r>
      <w:r>
        <w:rPr>
          <w:rFonts w:hint="cs"/>
          <w:rtl/>
        </w:rPr>
        <w:t xml:space="preserve">. חבר'ה, זה פשוט לא ייאמן. </w:t>
      </w:r>
      <w:bookmarkStart w:id="8294" w:name="_ETM_Q36_436911"/>
      <w:bookmarkStart w:id="8295" w:name="_ETM_Q36_436951"/>
      <w:bookmarkStart w:id="8296" w:name="_ETM_Q36_437054"/>
      <w:bookmarkStart w:id="8297" w:name="_ETM_Q36_437096"/>
      <w:bookmarkEnd w:id="8294"/>
      <w:bookmarkEnd w:id="8295"/>
      <w:bookmarkEnd w:id="8296"/>
      <w:bookmarkEnd w:id="8297"/>
      <w:r>
        <w:rPr>
          <w:rFonts w:hint="cs"/>
          <w:rtl/>
        </w:rPr>
        <w:t>לכן אני מבקש פה מכל חברי הכנסת להתגייס. זה לא עניין של יוצאי אתיופיה ולא רק עניין של שלושה חברי הכנסת שהם יוצאי אתיופיה. היו מקרים בוועדה שהשתתפנו רק יוצאי אתיופיה</w:t>
      </w:r>
      <w:r w:rsidR="001F2FB1">
        <w:rPr>
          <w:rFonts w:hint="cs"/>
          <w:rtl/>
        </w:rPr>
        <w:t>.</w:t>
      </w:r>
    </w:p>
    <w:p w:rsidR="004504C6" w:rsidRDefault="004504C6" w:rsidP="00D3700A">
      <w:pPr>
        <w:rPr>
          <w:rtl/>
        </w:rPr>
      </w:pPr>
    </w:p>
    <w:p w:rsidR="004504C6" w:rsidRDefault="004504C6" w:rsidP="00D3700A">
      <w:pPr>
        <w:pStyle w:val="af6"/>
        <w:keepNext/>
        <w:rPr>
          <w:rtl/>
        </w:rPr>
      </w:pPr>
      <w:r w:rsidRPr="00A4278F">
        <w:rPr>
          <w:rStyle w:val="TagStyle"/>
          <w:rtl/>
        </w:rPr>
        <w:t xml:space="preserve"> &lt;&lt; יור &gt;&gt;</w:t>
      </w:r>
      <w:r w:rsidRPr="00B92962">
        <w:rPr>
          <w:rStyle w:val="TagStyle"/>
          <w:rtl/>
        </w:rPr>
        <w:t xml:space="preserve"> </w:t>
      </w:r>
      <w:r>
        <w:rPr>
          <w:rtl/>
        </w:rPr>
        <w:t>היו"ר ניסים ואטורי:</w:t>
      </w:r>
      <w:r w:rsidRPr="00B92962">
        <w:rPr>
          <w:rStyle w:val="TagStyle"/>
          <w:rtl/>
        </w:rPr>
        <w:t xml:space="preserve"> </w:t>
      </w:r>
      <w:r w:rsidRPr="00A4278F">
        <w:rPr>
          <w:rStyle w:val="TagStyle"/>
          <w:rtl/>
        </w:rPr>
        <w:t>&lt;&lt; יור &gt;&gt;</w:t>
      </w:r>
      <w:r>
        <w:rPr>
          <w:rtl/>
        </w:rPr>
        <w:t xml:space="preserve">   </w:t>
      </w:r>
    </w:p>
    <w:p w:rsidR="004504C6" w:rsidRDefault="004504C6" w:rsidP="0079377A">
      <w:pPr>
        <w:rPr>
          <w:rtl/>
        </w:rPr>
      </w:pPr>
    </w:p>
    <w:p w:rsidR="004504C6" w:rsidRDefault="004504C6" w:rsidP="00D3700A">
      <w:pPr>
        <w:rPr>
          <w:rtl/>
        </w:rPr>
      </w:pPr>
      <w:r>
        <w:rPr>
          <w:rFonts w:hint="cs"/>
          <w:rtl/>
        </w:rPr>
        <w:t xml:space="preserve">תודה רבה. </w:t>
      </w:r>
    </w:p>
    <w:p w:rsidR="004504C6" w:rsidRDefault="004504C6" w:rsidP="0079377A">
      <w:pPr>
        <w:rPr>
          <w:rtl/>
        </w:rPr>
      </w:pPr>
    </w:p>
    <w:p w:rsidR="004504C6" w:rsidRDefault="004504C6" w:rsidP="00D3700A">
      <w:pPr>
        <w:pStyle w:val="-"/>
        <w:keepNext/>
        <w:rPr>
          <w:rtl/>
        </w:rPr>
      </w:pPr>
      <w:bookmarkStart w:id="8298" w:name="ET_speakercontinue_6527_10"/>
      <w:r w:rsidRPr="00A4278F">
        <w:rPr>
          <w:rStyle w:val="TagStyle"/>
          <w:rtl/>
        </w:rPr>
        <w:t xml:space="preserve"> &lt;&lt; דובר_המשך &gt;&gt;</w:t>
      </w:r>
      <w:r w:rsidRPr="00B92962">
        <w:rPr>
          <w:rStyle w:val="TagStyle"/>
          <w:rtl/>
        </w:rPr>
        <w:t xml:space="preserve"> </w:t>
      </w:r>
      <w:r>
        <w:rPr>
          <w:rtl/>
        </w:rPr>
        <w:t>צגה מלקו (הליכוד):</w:t>
      </w:r>
      <w:r w:rsidRPr="00B92962">
        <w:rPr>
          <w:rStyle w:val="TagStyle"/>
          <w:rtl/>
        </w:rPr>
        <w:t xml:space="preserve"> </w:t>
      </w:r>
      <w:r w:rsidRPr="00A4278F">
        <w:rPr>
          <w:rStyle w:val="TagStyle"/>
          <w:rtl/>
        </w:rPr>
        <w:t>&lt;&lt; דובר_המשך &gt;&gt;</w:t>
      </w:r>
      <w:r>
        <w:rPr>
          <w:rtl/>
        </w:rPr>
        <w:t xml:space="preserve">   </w:t>
      </w:r>
      <w:bookmarkEnd w:id="8298"/>
    </w:p>
    <w:p w:rsidR="004504C6" w:rsidRDefault="004504C6" w:rsidP="0079377A">
      <w:pPr>
        <w:rPr>
          <w:rtl/>
        </w:rPr>
      </w:pPr>
    </w:p>
    <w:p w:rsidR="004504C6" w:rsidRDefault="004504C6" w:rsidP="00D3700A">
      <w:pPr>
        <w:rPr>
          <w:rtl/>
        </w:rPr>
      </w:pPr>
      <w:r>
        <w:rPr>
          <w:rFonts w:hint="cs"/>
          <w:rtl/>
        </w:rPr>
        <w:t xml:space="preserve">מזל שיש גם חברי </w:t>
      </w:r>
      <w:bookmarkStart w:id="8299" w:name="_ETM_Q36_451183"/>
      <w:bookmarkEnd w:id="8299"/>
      <w:r>
        <w:rPr>
          <w:rFonts w:hint="cs"/>
          <w:rtl/>
        </w:rPr>
        <w:t xml:space="preserve">כנסת יוצאי אתיופיה. לכן, אדוני היושב-ראש, נכון, יש הגבלה </w:t>
      </w:r>
      <w:bookmarkStart w:id="8300" w:name="_ETM_Q36_453550"/>
      <w:bookmarkEnd w:id="8300"/>
      <w:r>
        <w:rPr>
          <w:rFonts w:hint="cs"/>
          <w:rtl/>
        </w:rPr>
        <w:t xml:space="preserve">בזמן. אני באמת מבקשת </w:t>
      </w:r>
      <w:r w:rsidR="0079377A">
        <w:rPr>
          <w:rFonts w:hint="cs"/>
          <w:rtl/>
        </w:rPr>
        <w:t>– –</w:t>
      </w:r>
    </w:p>
    <w:p w:rsidR="004504C6" w:rsidRDefault="004504C6" w:rsidP="00D3700A">
      <w:pPr>
        <w:rPr>
          <w:rtl/>
        </w:rPr>
      </w:pPr>
    </w:p>
    <w:p w:rsidR="004504C6" w:rsidRDefault="004504C6" w:rsidP="00D3700A">
      <w:pPr>
        <w:pStyle w:val="af6"/>
        <w:keepNext/>
        <w:rPr>
          <w:rtl/>
        </w:rPr>
      </w:pPr>
      <w:bookmarkStart w:id="8301" w:name="ET_yor_6490_19"/>
      <w:r w:rsidRPr="00A4278F">
        <w:rPr>
          <w:rStyle w:val="TagStyle"/>
          <w:rtl/>
        </w:rPr>
        <w:t xml:space="preserve"> &lt;&lt; יור &gt;&gt;</w:t>
      </w:r>
      <w:r w:rsidRPr="0087696C">
        <w:rPr>
          <w:rStyle w:val="TagStyle"/>
          <w:rtl/>
        </w:rPr>
        <w:t xml:space="preserve"> </w:t>
      </w:r>
      <w:r>
        <w:rPr>
          <w:rtl/>
        </w:rPr>
        <w:t>היו"ר ניסים ואטורי:</w:t>
      </w:r>
      <w:r w:rsidRPr="0087696C">
        <w:rPr>
          <w:rStyle w:val="TagStyle"/>
          <w:rtl/>
        </w:rPr>
        <w:t xml:space="preserve"> </w:t>
      </w:r>
      <w:r w:rsidRPr="00A4278F">
        <w:rPr>
          <w:rStyle w:val="TagStyle"/>
          <w:rtl/>
        </w:rPr>
        <w:t>&lt;&lt; יור &gt;&gt;</w:t>
      </w:r>
      <w:r>
        <w:rPr>
          <w:rtl/>
        </w:rPr>
        <w:t xml:space="preserve">   </w:t>
      </w:r>
      <w:bookmarkEnd w:id="8301"/>
    </w:p>
    <w:p w:rsidR="004504C6" w:rsidRDefault="004504C6" w:rsidP="0079377A">
      <w:pPr>
        <w:rPr>
          <w:rtl/>
        </w:rPr>
      </w:pPr>
    </w:p>
    <w:p w:rsidR="004504C6" w:rsidRDefault="004504C6" w:rsidP="00D3700A">
      <w:pPr>
        <w:rPr>
          <w:rtl/>
        </w:rPr>
      </w:pPr>
      <w:r>
        <w:rPr>
          <w:rFonts w:hint="cs"/>
          <w:rtl/>
        </w:rPr>
        <w:t xml:space="preserve">כבר אין לך הגבלה בזמן, את כבר </w:t>
      </w:r>
      <w:r w:rsidR="0079377A">
        <w:rPr>
          <w:rFonts w:hint="cs"/>
          <w:rtl/>
        </w:rPr>
        <w:t>– – –</w:t>
      </w:r>
    </w:p>
    <w:p w:rsidR="004504C6" w:rsidRDefault="004504C6" w:rsidP="00D3700A">
      <w:pPr>
        <w:rPr>
          <w:rtl/>
        </w:rPr>
      </w:pPr>
      <w:bookmarkStart w:id="8302" w:name="_ETM_Q36_457170"/>
      <w:bookmarkStart w:id="8303" w:name="_ETM_Q36_457237"/>
      <w:bookmarkEnd w:id="8302"/>
      <w:bookmarkEnd w:id="8303"/>
    </w:p>
    <w:p w:rsidR="004504C6" w:rsidRDefault="004504C6" w:rsidP="00D3700A">
      <w:pPr>
        <w:pStyle w:val="-"/>
        <w:keepNext/>
        <w:rPr>
          <w:rtl/>
        </w:rPr>
      </w:pPr>
      <w:bookmarkStart w:id="8304" w:name="ET_speakercontinue_6527_20"/>
      <w:r w:rsidRPr="00A4278F">
        <w:rPr>
          <w:rStyle w:val="TagStyle"/>
          <w:rtl/>
        </w:rPr>
        <w:t xml:space="preserve"> &lt;&lt; דובר_המשך &gt;&gt;</w:t>
      </w:r>
      <w:r w:rsidRPr="0087696C">
        <w:rPr>
          <w:rStyle w:val="TagStyle"/>
          <w:rtl/>
        </w:rPr>
        <w:t xml:space="preserve"> </w:t>
      </w:r>
      <w:r>
        <w:rPr>
          <w:rtl/>
        </w:rPr>
        <w:t>צגה מלקו (הליכוד):</w:t>
      </w:r>
      <w:r w:rsidRPr="0087696C">
        <w:rPr>
          <w:rStyle w:val="TagStyle"/>
          <w:rtl/>
        </w:rPr>
        <w:t xml:space="preserve"> </w:t>
      </w:r>
      <w:r w:rsidRPr="00A4278F">
        <w:rPr>
          <w:rStyle w:val="TagStyle"/>
          <w:rtl/>
        </w:rPr>
        <w:t>&lt;&lt; דובר_המשך &gt;&gt;</w:t>
      </w:r>
      <w:r>
        <w:rPr>
          <w:rtl/>
        </w:rPr>
        <w:t xml:space="preserve">   </w:t>
      </w:r>
      <w:bookmarkEnd w:id="8304"/>
    </w:p>
    <w:p w:rsidR="004504C6" w:rsidRDefault="004504C6" w:rsidP="0079377A">
      <w:pPr>
        <w:rPr>
          <w:rtl/>
        </w:rPr>
      </w:pPr>
    </w:p>
    <w:p w:rsidR="004504C6" w:rsidRDefault="0079377A" w:rsidP="00D3700A">
      <w:pPr>
        <w:rPr>
          <w:rtl/>
        </w:rPr>
      </w:pPr>
      <w:bookmarkStart w:id="8305" w:name="_ETM_Q36_458237"/>
      <w:bookmarkEnd w:id="8305"/>
      <w:r>
        <w:rPr>
          <w:rFonts w:hint="cs"/>
          <w:rtl/>
        </w:rPr>
        <w:t>– –</w:t>
      </w:r>
      <w:r w:rsidR="004504C6">
        <w:rPr>
          <w:rFonts w:hint="cs"/>
          <w:rtl/>
        </w:rPr>
        <w:t xml:space="preserve"> קחו את העניין הרגיש הזה. המשפחה לא יכולה להתקיים.</w:t>
      </w:r>
    </w:p>
    <w:p w:rsidR="004504C6" w:rsidRDefault="004504C6" w:rsidP="00D3700A">
      <w:pPr>
        <w:rPr>
          <w:rtl/>
        </w:rPr>
      </w:pPr>
    </w:p>
    <w:p w:rsidR="004504C6" w:rsidRDefault="004504C6" w:rsidP="00D3700A">
      <w:pPr>
        <w:pStyle w:val="af6"/>
        <w:keepNext/>
        <w:rPr>
          <w:rtl/>
        </w:rPr>
      </w:pPr>
      <w:r w:rsidRPr="00A4278F">
        <w:rPr>
          <w:rStyle w:val="TagStyle"/>
          <w:rtl/>
        </w:rPr>
        <w:t xml:space="preserve"> &lt;&lt; יור &gt;&gt;</w:t>
      </w:r>
      <w:r w:rsidRPr="0087696C">
        <w:rPr>
          <w:rStyle w:val="TagStyle"/>
          <w:rtl/>
        </w:rPr>
        <w:t xml:space="preserve"> </w:t>
      </w:r>
      <w:r>
        <w:rPr>
          <w:rtl/>
        </w:rPr>
        <w:t>היו"ר ניסים ואטורי:</w:t>
      </w:r>
      <w:r w:rsidRPr="0087696C">
        <w:rPr>
          <w:rStyle w:val="TagStyle"/>
          <w:rtl/>
        </w:rPr>
        <w:t xml:space="preserve"> </w:t>
      </w:r>
      <w:r w:rsidRPr="00A4278F">
        <w:rPr>
          <w:rStyle w:val="TagStyle"/>
          <w:rtl/>
        </w:rPr>
        <w:t>&lt;&lt; יור &gt;&gt;</w:t>
      </w:r>
      <w:r>
        <w:rPr>
          <w:rtl/>
        </w:rPr>
        <w:t xml:space="preserve">   </w:t>
      </w:r>
    </w:p>
    <w:p w:rsidR="004504C6" w:rsidRDefault="004504C6" w:rsidP="0079377A">
      <w:pPr>
        <w:rPr>
          <w:rtl/>
        </w:rPr>
      </w:pPr>
    </w:p>
    <w:p w:rsidR="004504C6" w:rsidRDefault="004504C6" w:rsidP="00D3700A">
      <w:pPr>
        <w:rPr>
          <w:rtl/>
        </w:rPr>
      </w:pPr>
      <w:r>
        <w:rPr>
          <w:rFonts w:hint="cs"/>
          <w:rtl/>
        </w:rPr>
        <w:t xml:space="preserve">תודה רבה. </w:t>
      </w:r>
    </w:p>
    <w:p w:rsidR="004504C6" w:rsidRDefault="004504C6" w:rsidP="00D3700A">
      <w:pPr>
        <w:rPr>
          <w:rtl/>
        </w:rPr>
      </w:pPr>
    </w:p>
    <w:p w:rsidR="004504C6" w:rsidRDefault="004504C6" w:rsidP="00D3700A">
      <w:pPr>
        <w:pStyle w:val="-"/>
        <w:keepNext/>
        <w:rPr>
          <w:rtl/>
        </w:rPr>
      </w:pPr>
      <w:bookmarkStart w:id="8306" w:name="ET_speakercontinue_6527_22"/>
      <w:r w:rsidRPr="00A4278F">
        <w:rPr>
          <w:rStyle w:val="TagStyle"/>
          <w:rtl/>
        </w:rPr>
        <w:t xml:space="preserve"> &lt;&lt; דובר_המשך &gt;&gt;</w:t>
      </w:r>
      <w:r w:rsidRPr="0087696C">
        <w:rPr>
          <w:rStyle w:val="TagStyle"/>
          <w:rtl/>
        </w:rPr>
        <w:t xml:space="preserve"> </w:t>
      </w:r>
      <w:r>
        <w:rPr>
          <w:rtl/>
        </w:rPr>
        <w:t>צגה מלקו (הליכוד):</w:t>
      </w:r>
      <w:r w:rsidRPr="0087696C">
        <w:rPr>
          <w:rStyle w:val="TagStyle"/>
          <w:rtl/>
        </w:rPr>
        <w:t xml:space="preserve"> </w:t>
      </w:r>
      <w:r w:rsidRPr="00A4278F">
        <w:rPr>
          <w:rStyle w:val="TagStyle"/>
          <w:rtl/>
        </w:rPr>
        <w:t>&lt;&lt; דובר_המשך &gt;&gt;</w:t>
      </w:r>
      <w:r>
        <w:rPr>
          <w:rtl/>
        </w:rPr>
        <w:t xml:space="preserve">   </w:t>
      </w:r>
      <w:bookmarkEnd w:id="8306"/>
    </w:p>
    <w:p w:rsidR="004504C6" w:rsidRDefault="004504C6" w:rsidP="0079377A">
      <w:pPr>
        <w:rPr>
          <w:rtl/>
        </w:rPr>
      </w:pPr>
    </w:p>
    <w:p w:rsidR="004504C6" w:rsidRDefault="004504C6" w:rsidP="001F2FB1">
      <w:pPr>
        <w:rPr>
          <w:rtl/>
        </w:rPr>
      </w:pPr>
      <w:r>
        <w:rPr>
          <w:rFonts w:hint="cs"/>
          <w:rtl/>
        </w:rPr>
        <w:t xml:space="preserve">הם במרכז הקליטה בצפת לבד, בכל המבנה רק הם נשארו. </w:t>
      </w:r>
    </w:p>
    <w:p w:rsidR="004504C6" w:rsidRDefault="004504C6" w:rsidP="00D3700A">
      <w:pPr>
        <w:rPr>
          <w:rtl/>
        </w:rPr>
      </w:pPr>
      <w:bookmarkStart w:id="8307" w:name="_ETM_Q36_468158"/>
      <w:bookmarkStart w:id="8308" w:name="_ETM_Q36_468223"/>
      <w:bookmarkEnd w:id="8307"/>
      <w:bookmarkEnd w:id="8308"/>
    </w:p>
    <w:p w:rsidR="004504C6" w:rsidRDefault="004504C6" w:rsidP="00D3700A">
      <w:pPr>
        <w:pStyle w:val="af6"/>
        <w:keepNext/>
        <w:rPr>
          <w:rtl/>
        </w:rPr>
      </w:pPr>
      <w:bookmarkStart w:id="8309" w:name="ET_yor_6490_23"/>
      <w:r w:rsidRPr="00A4278F">
        <w:rPr>
          <w:rStyle w:val="TagStyle"/>
          <w:rtl/>
        </w:rPr>
        <w:t xml:space="preserve"> &lt;&lt; יור &gt;&gt;</w:t>
      </w:r>
      <w:r w:rsidRPr="0087696C">
        <w:rPr>
          <w:rStyle w:val="TagStyle"/>
          <w:rtl/>
        </w:rPr>
        <w:t xml:space="preserve"> </w:t>
      </w:r>
      <w:r>
        <w:rPr>
          <w:rtl/>
        </w:rPr>
        <w:t>היו"ר ניסים ואטורי:</w:t>
      </w:r>
      <w:r w:rsidRPr="0087696C">
        <w:rPr>
          <w:rStyle w:val="TagStyle"/>
          <w:rtl/>
        </w:rPr>
        <w:t xml:space="preserve"> </w:t>
      </w:r>
      <w:r w:rsidRPr="00A4278F">
        <w:rPr>
          <w:rStyle w:val="TagStyle"/>
          <w:rtl/>
        </w:rPr>
        <w:t>&lt;&lt; יור &gt;&gt;</w:t>
      </w:r>
      <w:r>
        <w:rPr>
          <w:rtl/>
        </w:rPr>
        <w:t xml:space="preserve">   </w:t>
      </w:r>
      <w:bookmarkEnd w:id="8309"/>
    </w:p>
    <w:p w:rsidR="004504C6" w:rsidRDefault="004504C6" w:rsidP="0079377A">
      <w:pPr>
        <w:rPr>
          <w:rtl/>
        </w:rPr>
      </w:pPr>
    </w:p>
    <w:p w:rsidR="004504C6" w:rsidRPr="0087696C" w:rsidRDefault="004504C6" w:rsidP="00D3700A">
      <w:pPr>
        <w:rPr>
          <w:rtl/>
        </w:rPr>
      </w:pPr>
      <w:bookmarkStart w:id="8310" w:name="_ETM_Q36_469012"/>
      <w:bookmarkEnd w:id="8310"/>
      <w:r>
        <w:rPr>
          <w:rFonts w:hint="cs"/>
          <w:rtl/>
        </w:rPr>
        <w:t xml:space="preserve">תודה רבה. </w:t>
      </w:r>
    </w:p>
    <w:p w:rsidR="004504C6" w:rsidRDefault="004504C6" w:rsidP="00D3700A">
      <w:pPr>
        <w:rPr>
          <w:rtl/>
        </w:rPr>
      </w:pPr>
    </w:p>
    <w:p w:rsidR="004504C6" w:rsidRDefault="004504C6" w:rsidP="00D3700A">
      <w:pPr>
        <w:pStyle w:val="af5"/>
        <w:keepNext/>
        <w:rPr>
          <w:rtl/>
        </w:rPr>
      </w:pPr>
      <w:bookmarkStart w:id="8311" w:name="ET_interruption_5786_11"/>
      <w:r w:rsidRPr="00A4278F">
        <w:rPr>
          <w:rStyle w:val="TagStyle"/>
          <w:rtl/>
        </w:rPr>
        <w:t xml:space="preserve"> &lt;&lt; קריאה &gt;&gt;</w:t>
      </w:r>
      <w:r w:rsidRPr="00B92962">
        <w:rPr>
          <w:rStyle w:val="TagStyle"/>
          <w:rtl/>
        </w:rPr>
        <w:t xml:space="preserve"> </w:t>
      </w:r>
      <w:r>
        <w:rPr>
          <w:rtl/>
        </w:rPr>
        <w:t>אופיר כץ (הליכוד):</w:t>
      </w:r>
      <w:r w:rsidRPr="00B92962">
        <w:rPr>
          <w:rStyle w:val="TagStyle"/>
          <w:rtl/>
        </w:rPr>
        <w:t xml:space="preserve"> </w:t>
      </w:r>
      <w:r w:rsidRPr="00A4278F">
        <w:rPr>
          <w:rStyle w:val="TagStyle"/>
          <w:rtl/>
        </w:rPr>
        <w:t>&lt;&lt; קריאה &gt;&gt;</w:t>
      </w:r>
      <w:r>
        <w:rPr>
          <w:rtl/>
        </w:rPr>
        <w:t xml:space="preserve">   </w:t>
      </w:r>
      <w:bookmarkEnd w:id="8311"/>
    </w:p>
    <w:p w:rsidR="004504C6" w:rsidRDefault="004504C6" w:rsidP="0079377A">
      <w:pPr>
        <w:rPr>
          <w:rtl/>
        </w:rPr>
      </w:pPr>
    </w:p>
    <w:p w:rsidR="004504C6" w:rsidRDefault="004504C6" w:rsidP="00D3700A">
      <w:pPr>
        <w:rPr>
          <w:rtl/>
        </w:rPr>
      </w:pPr>
      <w:r>
        <w:rPr>
          <w:rFonts w:hint="cs"/>
          <w:rtl/>
        </w:rPr>
        <w:t xml:space="preserve">הדקה הכי ארוכה. </w:t>
      </w:r>
    </w:p>
    <w:p w:rsidR="004504C6" w:rsidRDefault="004504C6" w:rsidP="00D3700A">
      <w:pPr>
        <w:rPr>
          <w:rtl/>
        </w:rPr>
      </w:pPr>
    </w:p>
    <w:p w:rsidR="004504C6" w:rsidRDefault="004504C6" w:rsidP="00D3700A">
      <w:pPr>
        <w:pStyle w:val="af6"/>
        <w:keepNext/>
        <w:rPr>
          <w:rtl/>
        </w:rPr>
      </w:pPr>
      <w:r w:rsidRPr="00A4278F">
        <w:rPr>
          <w:rStyle w:val="TagStyle"/>
          <w:rtl/>
        </w:rPr>
        <w:t xml:space="preserve"> &lt;&lt; יור &gt;&gt;</w:t>
      </w:r>
      <w:r w:rsidRPr="0087696C">
        <w:rPr>
          <w:rStyle w:val="TagStyle"/>
          <w:rtl/>
        </w:rPr>
        <w:t xml:space="preserve"> </w:t>
      </w:r>
      <w:r>
        <w:rPr>
          <w:rtl/>
        </w:rPr>
        <w:t>היו"ר ניסים ואטורי:</w:t>
      </w:r>
      <w:r w:rsidRPr="0087696C">
        <w:rPr>
          <w:rStyle w:val="TagStyle"/>
          <w:rtl/>
        </w:rPr>
        <w:t xml:space="preserve"> </w:t>
      </w:r>
      <w:r w:rsidRPr="00A4278F">
        <w:rPr>
          <w:rStyle w:val="TagStyle"/>
          <w:rtl/>
        </w:rPr>
        <w:t>&lt;&lt; יור &gt;&gt;</w:t>
      </w:r>
      <w:r>
        <w:rPr>
          <w:rtl/>
        </w:rPr>
        <w:t xml:space="preserve">   </w:t>
      </w:r>
    </w:p>
    <w:p w:rsidR="004504C6" w:rsidRDefault="004504C6" w:rsidP="0079377A">
      <w:pPr>
        <w:rPr>
          <w:rtl/>
        </w:rPr>
      </w:pPr>
    </w:p>
    <w:p w:rsidR="004504C6" w:rsidRDefault="004504C6" w:rsidP="00D3700A">
      <w:pPr>
        <w:rPr>
          <w:rtl/>
        </w:rPr>
      </w:pPr>
      <w:bookmarkStart w:id="8312" w:name="_ETM_Q36_475636"/>
      <w:bookmarkEnd w:id="8312"/>
      <w:r>
        <w:rPr>
          <w:rFonts w:hint="cs"/>
          <w:rtl/>
        </w:rPr>
        <w:t>כן, הדקה הכי ארוכה, והיא אמרה לי שהיא מוגבלת בזמן. את לא מוגבלת, לפי הנאום הזה.</w:t>
      </w:r>
    </w:p>
    <w:p w:rsidR="004504C6" w:rsidRDefault="004504C6" w:rsidP="00D3700A">
      <w:pPr>
        <w:rPr>
          <w:rtl/>
        </w:rPr>
      </w:pPr>
      <w:bookmarkStart w:id="8313" w:name="_ETM_Q36_480485"/>
      <w:bookmarkStart w:id="8314" w:name="_ETM_Q36_480557"/>
      <w:bookmarkEnd w:id="8313"/>
      <w:bookmarkEnd w:id="8314"/>
    </w:p>
    <w:p w:rsidR="004504C6" w:rsidRDefault="004504C6" w:rsidP="00D3700A">
      <w:pPr>
        <w:rPr>
          <w:rtl/>
        </w:rPr>
      </w:pPr>
      <w:r>
        <w:rPr>
          <w:rFonts w:hint="cs"/>
          <w:rtl/>
        </w:rPr>
        <w:t xml:space="preserve">תראי את פנינה, היא תראה לך איך עושים את </w:t>
      </w:r>
      <w:bookmarkStart w:id="8315" w:name="_ETM_Q36_485418"/>
      <w:bookmarkEnd w:id="8315"/>
      <w:r>
        <w:rPr>
          <w:rFonts w:hint="cs"/>
          <w:rtl/>
        </w:rPr>
        <w:t xml:space="preserve">זה בדקה. </w:t>
      </w:r>
    </w:p>
    <w:p w:rsidR="00D3700A" w:rsidRPr="0087696C" w:rsidRDefault="00D3700A" w:rsidP="00D3700A">
      <w:pPr>
        <w:rPr>
          <w:rtl/>
        </w:rPr>
      </w:pPr>
    </w:p>
    <w:p w:rsidR="004504C6" w:rsidRDefault="004504C6" w:rsidP="00D3700A">
      <w:pPr>
        <w:pStyle w:val="af5"/>
        <w:keepNext/>
        <w:rPr>
          <w:rtl/>
        </w:rPr>
      </w:pPr>
      <w:bookmarkStart w:id="8316" w:name="ET_interruption_6451_12"/>
      <w:r w:rsidRPr="00A4278F">
        <w:rPr>
          <w:rStyle w:val="TagStyle"/>
          <w:rtl/>
        </w:rPr>
        <w:t xml:space="preserve"> &lt;&lt; קריאה &gt;&gt;</w:t>
      </w:r>
      <w:r w:rsidRPr="00B92962">
        <w:rPr>
          <w:rStyle w:val="TagStyle"/>
          <w:rtl/>
        </w:rPr>
        <w:t xml:space="preserve"> </w:t>
      </w:r>
      <w:r>
        <w:rPr>
          <w:rtl/>
        </w:rPr>
        <w:t>השרה להתיישבות ומשימות לאומיות אורית מלכה סטרוק:</w:t>
      </w:r>
      <w:r w:rsidRPr="00B92962">
        <w:rPr>
          <w:rStyle w:val="TagStyle"/>
          <w:rtl/>
        </w:rPr>
        <w:t xml:space="preserve"> </w:t>
      </w:r>
      <w:r w:rsidRPr="00A4278F">
        <w:rPr>
          <w:rStyle w:val="TagStyle"/>
          <w:rtl/>
        </w:rPr>
        <w:t>&lt;&lt; קריאה &gt;&gt;</w:t>
      </w:r>
      <w:r>
        <w:rPr>
          <w:rtl/>
        </w:rPr>
        <w:t xml:space="preserve">   </w:t>
      </w:r>
      <w:bookmarkEnd w:id="8316"/>
    </w:p>
    <w:p w:rsidR="004504C6" w:rsidRDefault="004504C6" w:rsidP="0079377A">
      <w:pPr>
        <w:rPr>
          <w:rtl/>
        </w:rPr>
      </w:pPr>
    </w:p>
    <w:p w:rsidR="004504C6" w:rsidRDefault="004504C6" w:rsidP="00D3700A">
      <w:pPr>
        <w:rPr>
          <w:rtl/>
        </w:rPr>
      </w:pPr>
      <w:r>
        <w:rPr>
          <w:rFonts w:hint="cs"/>
          <w:rtl/>
        </w:rPr>
        <w:t xml:space="preserve">הילדה הזאת שווה את הזמן הזה. </w:t>
      </w:r>
    </w:p>
    <w:p w:rsidR="004504C6" w:rsidRDefault="004504C6" w:rsidP="00D3700A">
      <w:pPr>
        <w:rPr>
          <w:rtl/>
        </w:rPr>
      </w:pPr>
    </w:p>
    <w:p w:rsidR="004504C6" w:rsidRDefault="004504C6" w:rsidP="00D3700A">
      <w:pPr>
        <w:pStyle w:val="af6"/>
        <w:keepNext/>
        <w:rPr>
          <w:rtl/>
        </w:rPr>
      </w:pPr>
      <w:bookmarkStart w:id="8317" w:name="ET_yor_6490_13"/>
      <w:r w:rsidRPr="00A4278F">
        <w:rPr>
          <w:rStyle w:val="TagStyle"/>
          <w:rtl/>
        </w:rPr>
        <w:t xml:space="preserve"> &lt;&lt; יור &gt;&gt;</w:t>
      </w:r>
      <w:r w:rsidRPr="00B92962">
        <w:rPr>
          <w:rStyle w:val="TagStyle"/>
          <w:rtl/>
        </w:rPr>
        <w:t xml:space="preserve"> </w:t>
      </w:r>
      <w:r>
        <w:rPr>
          <w:rtl/>
        </w:rPr>
        <w:t>היו"ר ניסים ואטורי:</w:t>
      </w:r>
      <w:r w:rsidRPr="00B92962">
        <w:rPr>
          <w:rStyle w:val="TagStyle"/>
          <w:rtl/>
        </w:rPr>
        <w:t xml:space="preserve"> </w:t>
      </w:r>
      <w:r w:rsidRPr="00A4278F">
        <w:rPr>
          <w:rStyle w:val="TagStyle"/>
          <w:rtl/>
        </w:rPr>
        <w:t>&lt;&lt; יור &gt;&gt;</w:t>
      </w:r>
      <w:r>
        <w:rPr>
          <w:rtl/>
        </w:rPr>
        <w:t xml:space="preserve">   </w:t>
      </w:r>
      <w:bookmarkEnd w:id="8317"/>
    </w:p>
    <w:p w:rsidR="004504C6" w:rsidRDefault="004504C6" w:rsidP="0079377A">
      <w:pPr>
        <w:rPr>
          <w:rtl/>
        </w:rPr>
      </w:pPr>
    </w:p>
    <w:p w:rsidR="001F2FB1" w:rsidRDefault="004504C6" w:rsidP="00D3700A">
      <w:pPr>
        <w:rPr>
          <w:rtl/>
        </w:rPr>
      </w:pPr>
      <w:r>
        <w:rPr>
          <w:rFonts w:hint="cs"/>
          <w:rtl/>
        </w:rPr>
        <w:t xml:space="preserve">ברור, ברור. בזמן הזה היינו הולכים לחפש אותה </w:t>
      </w:r>
      <w:bookmarkStart w:id="8318" w:name="_ETM_Q36_486560"/>
      <w:bookmarkEnd w:id="8318"/>
      <w:r>
        <w:rPr>
          <w:rFonts w:hint="cs"/>
          <w:rtl/>
        </w:rPr>
        <w:t xml:space="preserve">קצת, להתנדב. אני חושב שצריך לעשות יוזמה של חברי </w:t>
      </w:r>
      <w:bookmarkStart w:id="8319" w:name="_ETM_Q36_489815"/>
      <w:bookmarkEnd w:id="8319"/>
      <w:r>
        <w:rPr>
          <w:rFonts w:hint="cs"/>
          <w:rtl/>
        </w:rPr>
        <w:t xml:space="preserve">הכנסת להגיע ביום מיוחד ולחפש. </w:t>
      </w:r>
    </w:p>
    <w:p w:rsidR="001F2FB1" w:rsidRDefault="001F2FB1" w:rsidP="00D3700A">
      <w:pPr>
        <w:rPr>
          <w:rtl/>
        </w:rPr>
      </w:pPr>
    </w:p>
    <w:p w:rsidR="004504C6" w:rsidRDefault="004504C6" w:rsidP="00D3700A">
      <w:pPr>
        <w:rPr>
          <w:rtl/>
        </w:rPr>
      </w:pPr>
      <w:r>
        <w:rPr>
          <w:rFonts w:hint="cs"/>
          <w:rtl/>
        </w:rPr>
        <w:t xml:space="preserve">בבקשה, כמה דקות לשים לך? דקה אחת, בבקשה. </w:t>
      </w:r>
    </w:p>
    <w:p w:rsidR="004504C6" w:rsidRDefault="004504C6" w:rsidP="00D3700A">
      <w:pPr>
        <w:rPr>
          <w:rtl/>
        </w:rPr>
      </w:pPr>
    </w:p>
    <w:p w:rsidR="004504C6" w:rsidRDefault="004504C6" w:rsidP="00D3700A">
      <w:pPr>
        <w:pStyle w:val="a4"/>
        <w:keepNext/>
        <w:rPr>
          <w:rtl/>
        </w:rPr>
      </w:pPr>
      <w:bookmarkStart w:id="8320" w:name="ET_speaker_5115_14"/>
      <w:r w:rsidRPr="00A4278F">
        <w:rPr>
          <w:rStyle w:val="TagStyle"/>
          <w:rtl/>
        </w:rPr>
        <w:t xml:space="preserve"> &lt;&lt; דובר &gt;&gt;</w:t>
      </w:r>
      <w:r w:rsidRPr="00B92962">
        <w:rPr>
          <w:rStyle w:val="TagStyle"/>
          <w:rtl/>
        </w:rPr>
        <w:t xml:space="preserve"> </w:t>
      </w:r>
      <w:bookmarkStart w:id="8321" w:name="_Toc212056970"/>
      <w:bookmarkStart w:id="8322" w:name="_Toc212057340"/>
      <w:bookmarkStart w:id="8323" w:name="_Toc212655999"/>
      <w:r>
        <w:rPr>
          <w:rtl/>
        </w:rPr>
        <w:t>פנינה תמנו (כחול לבן – המחנה הממלכתי):</w:t>
      </w:r>
      <w:bookmarkEnd w:id="8321"/>
      <w:bookmarkEnd w:id="8322"/>
      <w:bookmarkEnd w:id="8323"/>
      <w:r w:rsidRPr="00B92962">
        <w:rPr>
          <w:rStyle w:val="TagStyle"/>
          <w:rtl/>
        </w:rPr>
        <w:t xml:space="preserve"> </w:t>
      </w:r>
      <w:r w:rsidRPr="00A4278F">
        <w:rPr>
          <w:rStyle w:val="TagStyle"/>
          <w:rtl/>
        </w:rPr>
        <w:t>&lt;&lt; דובר &gt;&gt;</w:t>
      </w:r>
      <w:r>
        <w:rPr>
          <w:rtl/>
        </w:rPr>
        <w:t xml:space="preserve">   </w:t>
      </w:r>
      <w:bookmarkEnd w:id="8320"/>
    </w:p>
    <w:p w:rsidR="004504C6" w:rsidRDefault="004504C6" w:rsidP="0079377A">
      <w:pPr>
        <w:rPr>
          <w:rtl/>
        </w:rPr>
      </w:pPr>
    </w:p>
    <w:p w:rsidR="004504C6" w:rsidRDefault="004504C6" w:rsidP="001F2FB1">
      <w:pPr>
        <w:rPr>
          <w:rtl/>
        </w:rPr>
      </w:pPr>
      <w:r>
        <w:rPr>
          <w:rFonts w:hint="cs"/>
          <w:rtl/>
        </w:rPr>
        <w:t>אדוני היושב בראש</w:t>
      </w:r>
      <w:r w:rsidR="00D3700A">
        <w:rPr>
          <w:rFonts w:hint="cs"/>
          <w:rtl/>
        </w:rPr>
        <w:t>,</w:t>
      </w:r>
      <w:r>
        <w:rPr>
          <w:rFonts w:hint="cs"/>
          <w:rtl/>
        </w:rPr>
        <w:t xml:space="preserve"> היעלמותה של היימנוט </w:t>
      </w:r>
      <w:bookmarkStart w:id="8324" w:name="_ETM_Q36_506802"/>
      <w:bookmarkEnd w:id="8324"/>
      <w:r>
        <w:rPr>
          <w:rFonts w:hint="cs"/>
          <w:rtl/>
        </w:rPr>
        <w:t>קסא</w:t>
      </w:r>
      <w:r w:rsidR="00E67246">
        <w:rPr>
          <w:rFonts w:hint="cs"/>
          <w:rtl/>
        </w:rPr>
        <w:t>ו</w:t>
      </w:r>
      <w:r>
        <w:rPr>
          <w:rFonts w:hint="cs"/>
          <w:rtl/>
        </w:rPr>
        <w:t xml:space="preserve"> צרי</w:t>
      </w:r>
      <w:r w:rsidR="001F2FB1">
        <w:rPr>
          <w:rFonts w:hint="cs"/>
          <w:rtl/>
        </w:rPr>
        <w:t>כה</w:t>
      </w:r>
      <w:r>
        <w:rPr>
          <w:rFonts w:hint="cs"/>
          <w:rtl/>
        </w:rPr>
        <w:t xml:space="preserve"> להדיר שינה מעיני כל עם ישראל. מסתובב בחוץ אדם פסיכופת</w:t>
      </w:r>
      <w:r w:rsidR="001F2FB1">
        <w:rPr>
          <w:rFonts w:hint="cs"/>
          <w:rtl/>
        </w:rPr>
        <w:t>,</w:t>
      </w:r>
      <w:r>
        <w:rPr>
          <w:rFonts w:hint="cs"/>
          <w:rtl/>
        </w:rPr>
        <w:t xml:space="preserve"> יכול להיות פדופיל, יכול להיות רוצח סדרתי</w:t>
      </w:r>
      <w:r w:rsidR="001F2FB1">
        <w:rPr>
          <w:rFonts w:hint="cs"/>
          <w:rtl/>
        </w:rPr>
        <w:t>,</w:t>
      </w:r>
      <w:r>
        <w:rPr>
          <w:rFonts w:hint="cs"/>
          <w:rtl/>
        </w:rPr>
        <w:t xml:space="preserve"> אבל מסתובב </w:t>
      </w:r>
      <w:bookmarkStart w:id="8325" w:name="_ETM_Q36_521119"/>
      <w:bookmarkEnd w:id="8325"/>
      <w:r>
        <w:rPr>
          <w:rFonts w:hint="cs"/>
          <w:rtl/>
        </w:rPr>
        <w:t xml:space="preserve">עבריין שחטף ילדה בת </w:t>
      </w:r>
      <w:r w:rsidR="001F2FB1">
        <w:rPr>
          <w:rFonts w:hint="cs"/>
          <w:rtl/>
        </w:rPr>
        <w:t>תשע</w:t>
      </w:r>
      <w:r>
        <w:rPr>
          <w:rFonts w:hint="cs"/>
          <w:rtl/>
        </w:rPr>
        <w:t xml:space="preserve"> </w:t>
      </w:r>
      <w:r>
        <w:rPr>
          <w:rtl/>
        </w:rPr>
        <w:t>–</w:t>
      </w:r>
      <w:r>
        <w:rPr>
          <w:rFonts w:hint="cs"/>
          <w:rtl/>
        </w:rPr>
        <w:t xml:space="preserve"> אירוע תקדימי במדינת ישראל. כפי שיעידו מי שמבינים בקרימינולוגיה, מומחים לקרימינולוגיה, זה רק עניין של זמן </w:t>
      </w:r>
      <w:r w:rsidR="001F2FB1">
        <w:rPr>
          <w:rFonts w:hint="cs"/>
          <w:rtl/>
        </w:rPr>
        <w:t xml:space="preserve">עד </w:t>
      </w:r>
      <w:r>
        <w:rPr>
          <w:rFonts w:hint="cs"/>
          <w:rtl/>
        </w:rPr>
        <w:t>שאותו אדם יחטוף ילדה או ילד אחר. זה שאנחנו נמצאים במקום שלא מוצאים אותה אחרי 600 יום</w:t>
      </w:r>
      <w:r w:rsidR="001F2FB1">
        <w:rPr>
          <w:rFonts w:hint="cs"/>
          <w:rtl/>
        </w:rPr>
        <w:t>,</w:t>
      </w:r>
      <w:r>
        <w:rPr>
          <w:rFonts w:hint="cs"/>
          <w:rtl/>
        </w:rPr>
        <w:t xml:space="preserve"> זה שיש אוזלת יד בתיק הנוכחי, שהיא לא מוגדרת חטופה על אף </w:t>
      </w:r>
      <w:bookmarkStart w:id="8326" w:name="_ETM_Q36_556073"/>
      <w:bookmarkEnd w:id="8326"/>
      <w:r>
        <w:rPr>
          <w:rFonts w:hint="cs"/>
          <w:rtl/>
        </w:rPr>
        <w:t>הממצאים והראיות בשטח</w:t>
      </w:r>
      <w:r w:rsidR="001F2FB1">
        <w:rPr>
          <w:rFonts w:hint="cs"/>
          <w:rtl/>
        </w:rPr>
        <w:t>,</w:t>
      </w:r>
      <w:r>
        <w:rPr>
          <w:rFonts w:hint="cs"/>
          <w:rtl/>
        </w:rPr>
        <w:t xml:space="preserve"> זה שלא מרחיבים את צוות החקירה </w:t>
      </w:r>
      <w:r w:rsidR="001F2FB1">
        <w:rPr>
          <w:rFonts w:hint="eastAsia"/>
          <w:rtl/>
        </w:rPr>
        <w:t xml:space="preserve">– </w:t>
      </w:r>
      <w:r>
        <w:rPr>
          <w:rFonts w:hint="cs"/>
          <w:rtl/>
        </w:rPr>
        <w:t xml:space="preserve">זה פשע; זה פשוט לעמוד על הדם של הילדה היימנוט וגם על הדם של הילד הבא. </w:t>
      </w:r>
    </w:p>
    <w:p w:rsidR="004504C6" w:rsidRDefault="004504C6" w:rsidP="00D3700A">
      <w:pPr>
        <w:rPr>
          <w:rtl/>
        </w:rPr>
      </w:pPr>
      <w:bookmarkStart w:id="8327" w:name="_ETM_Q36_577041"/>
      <w:bookmarkStart w:id="8328" w:name="_ETM_Q36_577090"/>
      <w:bookmarkEnd w:id="8327"/>
      <w:bookmarkEnd w:id="8328"/>
    </w:p>
    <w:p w:rsidR="004504C6" w:rsidRDefault="004504C6" w:rsidP="00C71782">
      <w:pPr>
        <w:rPr>
          <w:rtl/>
        </w:rPr>
      </w:pPr>
      <w:bookmarkStart w:id="8329" w:name="_ETM_Q36_577208"/>
      <w:bookmarkStart w:id="8330" w:name="_ETM_Q36_577253"/>
      <w:bookmarkEnd w:id="8329"/>
      <w:bookmarkEnd w:id="8330"/>
      <w:r>
        <w:rPr>
          <w:rFonts w:hint="cs"/>
          <w:rtl/>
        </w:rPr>
        <w:t xml:space="preserve">נכון, אנחנו תקופה ארוכה שרויים במלחמה. אך היא לא תהיה קורבן שמופקר כתוצאה מהסחת הדעת, </w:t>
      </w:r>
      <w:r w:rsidR="00C71782">
        <w:rPr>
          <w:rFonts w:hint="cs"/>
          <w:rtl/>
        </w:rPr>
        <w:t>גם אם</w:t>
      </w:r>
      <w:r>
        <w:rPr>
          <w:rFonts w:hint="cs"/>
          <w:rtl/>
        </w:rPr>
        <w:t xml:space="preserve"> היא מוצדקת, ואנחנו מבקשים את המינימום שבמינימום. לצערנו </w:t>
      </w:r>
      <w:r w:rsidR="00C71782">
        <w:rPr>
          <w:rFonts w:hint="eastAsia"/>
          <w:rtl/>
        </w:rPr>
        <w:t xml:space="preserve">– </w:t>
      </w:r>
      <w:r>
        <w:rPr>
          <w:rFonts w:hint="cs"/>
          <w:rtl/>
        </w:rPr>
        <w:t>ואני</w:t>
      </w:r>
      <w:r w:rsidR="00C71782">
        <w:rPr>
          <w:rFonts w:hint="cs"/>
          <w:rtl/>
        </w:rPr>
        <w:t>,</w:t>
      </w:r>
      <w:r>
        <w:rPr>
          <w:rFonts w:hint="cs"/>
          <w:rtl/>
        </w:rPr>
        <w:t xml:space="preserve"> </w:t>
      </w:r>
      <w:bookmarkStart w:id="8331" w:name="_ETM_Q36_604023"/>
      <w:bookmarkEnd w:id="8331"/>
      <w:r>
        <w:rPr>
          <w:rFonts w:hint="cs"/>
          <w:rtl/>
        </w:rPr>
        <w:t>לפחות</w:t>
      </w:r>
      <w:r w:rsidR="00C71782">
        <w:rPr>
          <w:rFonts w:hint="cs"/>
          <w:rtl/>
        </w:rPr>
        <w:t>,</w:t>
      </w:r>
      <w:r>
        <w:rPr>
          <w:rFonts w:hint="cs"/>
          <w:rtl/>
        </w:rPr>
        <w:t xml:space="preserve"> יחד עם חבריי שהשתתפנו בדיונים </w:t>
      </w:r>
      <w:r w:rsidR="00C71782">
        <w:rPr>
          <w:rFonts w:hint="eastAsia"/>
          <w:rtl/>
        </w:rPr>
        <w:t xml:space="preserve">– </w:t>
      </w:r>
      <w:r>
        <w:rPr>
          <w:rFonts w:hint="cs"/>
          <w:rtl/>
        </w:rPr>
        <w:t>איבדו את 24 השעות המהותיות והקריטיות</w:t>
      </w:r>
      <w:r w:rsidR="00C71782">
        <w:rPr>
          <w:rFonts w:hint="cs"/>
          <w:rtl/>
        </w:rPr>
        <w:t>;</w:t>
      </w:r>
      <w:r>
        <w:rPr>
          <w:rFonts w:hint="cs"/>
          <w:rtl/>
        </w:rPr>
        <w:t xml:space="preserve"> שם לא התבצעו כל הפעולות שהיו </w:t>
      </w:r>
      <w:bookmarkStart w:id="8332" w:name="_ETM_Q36_614480"/>
      <w:bookmarkEnd w:id="8332"/>
      <w:r>
        <w:rPr>
          <w:rFonts w:hint="cs"/>
          <w:rtl/>
        </w:rPr>
        <w:t>צריכות להתבצע.</w:t>
      </w:r>
    </w:p>
    <w:p w:rsidR="004504C6" w:rsidRDefault="004504C6" w:rsidP="00D3700A">
      <w:pPr>
        <w:rPr>
          <w:rtl/>
        </w:rPr>
      </w:pPr>
    </w:p>
    <w:p w:rsidR="004504C6" w:rsidRDefault="004504C6" w:rsidP="00C71782">
      <w:pPr>
        <w:rPr>
          <w:rtl/>
        </w:rPr>
      </w:pPr>
      <w:r>
        <w:rPr>
          <w:rFonts w:hint="cs"/>
          <w:rtl/>
        </w:rPr>
        <w:t>אבל אנחנו כאן במדינת ישראל</w:t>
      </w:r>
      <w:r w:rsidR="00C71782">
        <w:rPr>
          <w:rFonts w:hint="cs"/>
          <w:rtl/>
        </w:rPr>
        <w:t>.</w:t>
      </w:r>
      <w:r>
        <w:rPr>
          <w:rFonts w:hint="cs"/>
          <w:rtl/>
        </w:rPr>
        <w:t xml:space="preserve"> עדיין אפשר לאסוף את כל המצלמות</w:t>
      </w:r>
      <w:r w:rsidR="00C71782">
        <w:rPr>
          <w:rFonts w:hint="cs"/>
          <w:rtl/>
        </w:rPr>
        <w:t>;</w:t>
      </w:r>
      <w:r>
        <w:rPr>
          <w:rFonts w:hint="cs"/>
          <w:rtl/>
        </w:rPr>
        <w:t xml:space="preserve"> עדיין אפשר להעמיק את המעורבות של שב"כ</w:t>
      </w:r>
      <w:r w:rsidR="00C71782">
        <w:rPr>
          <w:rFonts w:hint="cs"/>
          <w:rtl/>
        </w:rPr>
        <w:t>.</w:t>
      </w:r>
      <w:r>
        <w:rPr>
          <w:rFonts w:hint="cs"/>
          <w:rtl/>
        </w:rPr>
        <w:t xml:space="preserve"> צריך </w:t>
      </w:r>
      <w:proofErr w:type="spellStart"/>
      <w:r>
        <w:rPr>
          <w:rFonts w:hint="cs"/>
          <w:rtl/>
        </w:rPr>
        <w:t>לנטר</w:t>
      </w:r>
      <w:proofErr w:type="spellEnd"/>
      <w:r>
        <w:rPr>
          <w:rFonts w:hint="cs"/>
          <w:rtl/>
        </w:rPr>
        <w:t xml:space="preserve"> כל בית של כל אדם </w:t>
      </w:r>
      <w:bookmarkStart w:id="8333" w:name="_ETM_Q36_631992"/>
      <w:bookmarkEnd w:id="8333"/>
      <w:r>
        <w:rPr>
          <w:rFonts w:hint="cs"/>
          <w:rtl/>
        </w:rPr>
        <w:t>שחי בגפו</w:t>
      </w:r>
      <w:r w:rsidR="00C71782">
        <w:rPr>
          <w:rFonts w:hint="cs"/>
          <w:rtl/>
        </w:rPr>
        <w:t>,</w:t>
      </w:r>
      <w:r>
        <w:rPr>
          <w:rFonts w:hint="cs"/>
          <w:rtl/>
        </w:rPr>
        <w:t xml:space="preserve"> לעשות הצלבה עם מי שלא הגיע לעבודה</w:t>
      </w:r>
      <w:r w:rsidR="00C71782">
        <w:rPr>
          <w:rFonts w:hint="cs"/>
          <w:rtl/>
        </w:rPr>
        <w:t>,</w:t>
      </w:r>
      <w:r>
        <w:rPr>
          <w:rFonts w:hint="cs"/>
          <w:rtl/>
        </w:rPr>
        <w:t xml:space="preserve"> לפרסם ולעשות כל מה שאפשר כדי למצוא אותה. אנחנו לא יודעים אם היא בחיים או אם היא </w:t>
      </w:r>
      <w:bookmarkStart w:id="8334" w:name="_ETM_Q36_648575"/>
      <w:bookmarkEnd w:id="8334"/>
      <w:r>
        <w:rPr>
          <w:rFonts w:hint="cs"/>
          <w:rtl/>
        </w:rPr>
        <w:t>אינה בחיים</w:t>
      </w:r>
      <w:r w:rsidR="00C71782">
        <w:rPr>
          <w:rFonts w:hint="cs"/>
          <w:rtl/>
        </w:rPr>
        <w:t>,</w:t>
      </w:r>
      <w:r>
        <w:rPr>
          <w:rFonts w:hint="cs"/>
          <w:rtl/>
        </w:rPr>
        <w:t xml:space="preserve"> משמע</w:t>
      </w:r>
      <w:r w:rsidR="00C71782">
        <w:rPr>
          <w:rFonts w:hint="cs"/>
          <w:rtl/>
        </w:rPr>
        <w:t>,</w:t>
      </w:r>
      <w:r>
        <w:rPr>
          <w:rFonts w:hint="cs"/>
          <w:rtl/>
        </w:rPr>
        <w:t xml:space="preserve"> נקודת המוצא צריכה להיות שהיא נמצאת כרגע </w:t>
      </w:r>
      <w:r>
        <w:rPr>
          <w:rtl/>
        </w:rPr>
        <w:t>–</w:t>
      </w:r>
      <w:r>
        <w:rPr>
          <w:rFonts w:hint="cs"/>
          <w:rtl/>
        </w:rPr>
        <w:t xml:space="preserve"> הילדה כבר </w:t>
      </w:r>
      <w:bookmarkStart w:id="8335" w:name="_ETM_Q36_656190"/>
      <w:bookmarkEnd w:id="8335"/>
      <w:r>
        <w:rPr>
          <w:rFonts w:hint="cs"/>
          <w:rtl/>
        </w:rPr>
        <w:t>כמעט בת 11</w:t>
      </w:r>
      <w:r w:rsidR="00C71782">
        <w:rPr>
          <w:rFonts w:hint="cs"/>
          <w:rtl/>
        </w:rPr>
        <w:t>,</w:t>
      </w:r>
      <w:r>
        <w:rPr>
          <w:rFonts w:hint="cs"/>
          <w:rtl/>
        </w:rPr>
        <w:t xml:space="preserve"> ומשוועת לעזרה. </w:t>
      </w:r>
    </w:p>
    <w:p w:rsidR="004504C6" w:rsidRDefault="004504C6" w:rsidP="00D3700A">
      <w:pPr>
        <w:rPr>
          <w:rtl/>
        </w:rPr>
      </w:pPr>
      <w:bookmarkStart w:id="8336" w:name="_ETM_Q36_657684"/>
      <w:bookmarkStart w:id="8337" w:name="_ETM_Q36_657741"/>
      <w:bookmarkEnd w:id="8336"/>
      <w:bookmarkEnd w:id="8337"/>
    </w:p>
    <w:p w:rsidR="004504C6" w:rsidRDefault="004504C6" w:rsidP="00C71782">
      <w:pPr>
        <w:rPr>
          <w:rtl/>
        </w:rPr>
      </w:pPr>
      <w:bookmarkStart w:id="8338" w:name="_ETM_Q36_657835"/>
      <w:bookmarkStart w:id="8339" w:name="_ETM_Q36_657880"/>
      <w:bookmarkEnd w:id="8338"/>
      <w:bookmarkEnd w:id="8339"/>
      <w:r>
        <w:rPr>
          <w:rFonts w:hint="cs"/>
          <w:rtl/>
        </w:rPr>
        <w:t xml:space="preserve">איך אנחנו </w:t>
      </w:r>
      <w:r>
        <w:rPr>
          <w:rtl/>
        </w:rPr>
        <w:t>–</w:t>
      </w:r>
      <w:r>
        <w:rPr>
          <w:rFonts w:hint="cs"/>
          <w:rtl/>
        </w:rPr>
        <w:t xml:space="preserve"> אני כאימא מתקשה לדמיין את הדבר הזה. כל אימא בישראל, כל אבא, כל הורה</w:t>
      </w:r>
      <w:r w:rsidR="00C71782">
        <w:rPr>
          <w:rFonts w:hint="cs"/>
          <w:rtl/>
        </w:rPr>
        <w:t>,</w:t>
      </w:r>
      <w:r>
        <w:rPr>
          <w:rFonts w:hint="cs"/>
          <w:rtl/>
        </w:rPr>
        <w:t xml:space="preserve"> צריך לדמיין את </w:t>
      </w:r>
      <w:bookmarkStart w:id="8340" w:name="_ETM_Q36_668220"/>
      <w:bookmarkEnd w:id="8340"/>
      <w:r>
        <w:rPr>
          <w:rFonts w:hint="cs"/>
          <w:rtl/>
        </w:rPr>
        <w:t xml:space="preserve">הילדה הזאת. אנחנו לא יודעים אם עכשיו היא לא כפותה בידיה, יושבת בחדר חשוך ועוברת עינויים </w:t>
      </w:r>
      <w:bookmarkStart w:id="8341" w:name="_ETM_Q36_678529"/>
      <w:bookmarkEnd w:id="8341"/>
      <w:r>
        <w:rPr>
          <w:rFonts w:hint="cs"/>
          <w:rtl/>
        </w:rPr>
        <w:t xml:space="preserve">ומבקשת ומשוועת לעזרה שלנו. אם הייתם אומרים לי שעשינו הכול, היינו הולכים, מנחמים את המשפחה ואומרים: נעשה הכול. אבל לא נעשה הכול. אפילו הבית הזה, המליאה – שעכשיו היא ריקה </w:t>
      </w:r>
      <w:r>
        <w:rPr>
          <w:rtl/>
        </w:rPr>
        <w:t>–</w:t>
      </w:r>
      <w:r>
        <w:rPr>
          <w:rFonts w:hint="cs"/>
          <w:rtl/>
        </w:rPr>
        <w:t xml:space="preserve"> היא ביזיון למי? לנו כעם. זה אירוע תקדימי שילדה בת </w:t>
      </w:r>
      <w:r w:rsidR="00E67246">
        <w:rPr>
          <w:rFonts w:hint="cs"/>
          <w:rtl/>
        </w:rPr>
        <w:t>תשע</w:t>
      </w:r>
      <w:r>
        <w:rPr>
          <w:rFonts w:hint="cs"/>
          <w:rtl/>
        </w:rPr>
        <w:t xml:space="preserve"> נעלמת, נחטפת. אז אוקיי, תגידו, חברי הכנסת יוצאי אתיופיה, ישראלים, יהודי אתיופיה גאים </w:t>
      </w:r>
      <w:r>
        <w:rPr>
          <w:rtl/>
        </w:rPr>
        <w:t>–</w:t>
      </w:r>
      <w:r>
        <w:rPr>
          <w:rFonts w:hint="cs"/>
          <w:rtl/>
        </w:rPr>
        <w:t xml:space="preserve"> אז אנחנו כאן, למעט </w:t>
      </w:r>
      <w:bookmarkStart w:id="8342" w:name="_ETM_Q36_720179"/>
      <w:bookmarkEnd w:id="8342"/>
      <w:r>
        <w:rPr>
          <w:rFonts w:hint="cs"/>
          <w:rtl/>
        </w:rPr>
        <w:t xml:space="preserve">מיכל, אופיר והשרה שהשיבה לנו. איפה כולם? זה לא מספיק ראוי? זה לא </w:t>
      </w:r>
      <w:bookmarkStart w:id="8343" w:name="_ETM_Q36_728902"/>
      <w:bookmarkEnd w:id="8343"/>
      <w:r>
        <w:rPr>
          <w:rFonts w:hint="cs"/>
          <w:rtl/>
        </w:rPr>
        <w:t xml:space="preserve">מספיק חשוב? </w:t>
      </w:r>
    </w:p>
    <w:p w:rsidR="004504C6" w:rsidRDefault="004504C6" w:rsidP="00D3700A">
      <w:pPr>
        <w:rPr>
          <w:rtl/>
        </w:rPr>
      </w:pPr>
      <w:bookmarkStart w:id="8344" w:name="_ETM_Q36_731757"/>
      <w:bookmarkStart w:id="8345" w:name="_ETM_Q36_731840"/>
      <w:bookmarkEnd w:id="8344"/>
      <w:bookmarkEnd w:id="8345"/>
    </w:p>
    <w:p w:rsidR="004504C6" w:rsidRDefault="004504C6" w:rsidP="00C71782">
      <w:pPr>
        <w:rPr>
          <w:rtl/>
        </w:rPr>
      </w:pPr>
      <w:bookmarkStart w:id="8346" w:name="_ETM_Q36_731902"/>
      <w:bookmarkStart w:id="8347" w:name="_ETM_Q36_731999"/>
      <w:bookmarkEnd w:id="8346"/>
      <w:bookmarkEnd w:id="8347"/>
      <w:r>
        <w:rPr>
          <w:rFonts w:hint="cs"/>
          <w:rtl/>
        </w:rPr>
        <w:t>אני רוצה לומר להם</w:t>
      </w:r>
      <w:r w:rsidR="00C71782">
        <w:rPr>
          <w:rFonts w:hint="cs"/>
          <w:rtl/>
        </w:rPr>
        <w:t>,</w:t>
      </w:r>
      <w:r>
        <w:rPr>
          <w:rFonts w:hint="cs"/>
          <w:rtl/>
        </w:rPr>
        <w:t xml:space="preserve"> אם היימנוט </w:t>
      </w:r>
      <w:bookmarkStart w:id="8348" w:name="_ETM_Q36_731187"/>
      <w:bookmarkEnd w:id="8348"/>
      <w:r>
        <w:rPr>
          <w:rFonts w:hint="cs"/>
          <w:rtl/>
        </w:rPr>
        <w:t>לא מעניינת אותם</w:t>
      </w:r>
      <w:r w:rsidR="00C71782">
        <w:rPr>
          <w:rFonts w:hint="cs"/>
          <w:rtl/>
        </w:rPr>
        <w:t>,</w:t>
      </w:r>
      <w:r>
        <w:rPr>
          <w:rFonts w:hint="cs"/>
          <w:rtl/>
        </w:rPr>
        <w:t xml:space="preserve"> אז אף ילד וילדה בישראל לא מעניי</w:t>
      </w:r>
      <w:bookmarkStart w:id="8349" w:name="_ETM_Q36_734532"/>
      <w:bookmarkEnd w:id="8349"/>
      <w:r>
        <w:rPr>
          <w:rFonts w:hint="cs"/>
          <w:rtl/>
        </w:rPr>
        <w:t xml:space="preserve">נים אותם. זה רק שאלה של זמן </w:t>
      </w:r>
      <w:r w:rsidR="00C71782">
        <w:rPr>
          <w:rFonts w:hint="cs"/>
          <w:rtl/>
        </w:rPr>
        <w:t xml:space="preserve">עד </w:t>
      </w:r>
      <w:r>
        <w:rPr>
          <w:rFonts w:hint="cs"/>
          <w:rtl/>
        </w:rPr>
        <w:t xml:space="preserve">שאותו עבריין יכה </w:t>
      </w:r>
      <w:bookmarkStart w:id="8350" w:name="_ETM_Q36_740163"/>
      <w:bookmarkEnd w:id="8350"/>
      <w:r>
        <w:rPr>
          <w:rFonts w:hint="cs"/>
          <w:rtl/>
        </w:rPr>
        <w:t>שוב, כי בדרך כלל מדובר באנשים סדרתיים</w:t>
      </w:r>
      <w:r w:rsidR="00C71782">
        <w:rPr>
          <w:rFonts w:hint="cs"/>
          <w:rtl/>
        </w:rPr>
        <w:t>,</w:t>
      </w:r>
      <w:r>
        <w:rPr>
          <w:rFonts w:hint="cs"/>
          <w:rtl/>
        </w:rPr>
        <w:t xml:space="preserve"> ומוטב שנתעורר עכשיו.</w:t>
      </w:r>
    </w:p>
    <w:p w:rsidR="004504C6" w:rsidRDefault="004504C6" w:rsidP="00D3700A">
      <w:pPr>
        <w:rPr>
          <w:rtl/>
        </w:rPr>
      </w:pPr>
    </w:p>
    <w:p w:rsidR="004504C6" w:rsidRDefault="004504C6" w:rsidP="00D3700A">
      <w:pPr>
        <w:pStyle w:val="af6"/>
        <w:keepNext/>
        <w:rPr>
          <w:rtl/>
        </w:rPr>
      </w:pPr>
      <w:bookmarkStart w:id="8351" w:name="ET_yor_6490_15"/>
      <w:r w:rsidRPr="00A4278F">
        <w:rPr>
          <w:rStyle w:val="TagStyle"/>
          <w:rtl/>
        </w:rPr>
        <w:t xml:space="preserve"> &lt;&lt; יור &gt;&gt;</w:t>
      </w:r>
      <w:r w:rsidRPr="00FA5036">
        <w:rPr>
          <w:rStyle w:val="TagStyle"/>
          <w:rtl/>
        </w:rPr>
        <w:t xml:space="preserve"> </w:t>
      </w:r>
      <w:r>
        <w:rPr>
          <w:rtl/>
        </w:rPr>
        <w:t>היו"ר ניסים ואטורי:</w:t>
      </w:r>
      <w:r w:rsidRPr="00FA5036">
        <w:rPr>
          <w:rStyle w:val="TagStyle"/>
          <w:rtl/>
        </w:rPr>
        <w:t xml:space="preserve"> </w:t>
      </w:r>
      <w:r w:rsidRPr="00A4278F">
        <w:rPr>
          <w:rStyle w:val="TagStyle"/>
          <w:rtl/>
        </w:rPr>
        <w:t>&lt;&lt; יור &gt;&gt;</w:t>
      </w:r>
      <w:r>
        <w:rPr>
          <w:rtl/>
        </w:rPr>
        <w:t xml:space="preserve">   </w:t>
      </w:r>
      <w:bookmarkEnd w:id="8351"/>
    </w:p>
    <w:p w:rsidR="004504C6" w:rsidRDefault="004504C6" w:rsidP="0079377A">
      <w:pPr>
        <w:rPr>
          <w:rtl/>
        </w:rPr>
      </w:pPr>
    </w:p>
    <w:p w:rsidR="004504C6" w:rsidRDefault="004504C6" w:rsidP="00D3700A">
      <w:pPr>
        <w:rPr>
          <w:rtl/>
        </w:rPr>
      </w:pPr>
      <w:r>
        <w:rPr>
          <w:rFonts w:hint="cs"/>
          <w:rtl/>
        </w:rPr>
        <w:t xml:space="preserve">תודה רבה. האם אתם מסתפקים בתשובת השרה? </w:t>
      </w:r>
    </w:p>
    <w:p w:rsidR="004504C6" w:rsidRDefault="004504C6" w:rsidP="00D3700A">
      <w:pPr>
        <w:rPr>
          <w:rtl/>
        </w:rPr>
      </w:pPr>
    </w:p>
    <w:p w:rsidR="004504C6" w:rsidRDefault="004504C6" w:rsidP="00D3700A">
      <w:pPr>
        <w:pStyle w:val="af5"/>
        <w:keepNext/>
        <w:rPr>
          <w:rtl/>
        </w:rPr>
      </w:pPr>
      <w:bookmarkStart w:id="8352" w:name="ET_interruption_6355_16"/>
      <w:r w:rsidRPr="00A4278F">
        <w:rPr>
          <w:rStyle w:val="TagStyle"/>
          <w:rtl/>
        </w:rPr>
        <w:t xml:space="preserve"> &lt;&lt; קריאה &gt;&gt;</w:t>
      </w:r>
      <w:r w:rsidRPr="00FA5036">
        <w:rPr>
          <w:rStyle w:val="TagStyle"/>
          <w:rtl/>
        </w:rPr>
        <w:t xml:space="preserve"> </w:t>
      </w:r>
      <w:r>
        <w:rPr>
          <w:rtl/>
        </w:rPr>
        <w:t>משה סולומון (הציונות הדתית):</w:t>
      </w:r>
      <w:r w:rsidRPr="00FA5036">
        <w:rPr>
          <w:rStyle w:val="TagStyle"/>
          <w:rtl/>
        </w:rPr>
        <w:t xml:space="preserve"> </w:t>
      </w:r>
      <w:r w:rsidRPr="00A4278F">
        <w:rPr>
          <w:rStyle w:val="TagStyle"/>
          <w:rtl/>
        </w:rPr>
        <w:t>&lt;&lt; קריאה &gt;&gt;</w:t>
      </w:r>
      <w:r>
        <w:rPr>
          <w:rtl/>
        </w:rPr>
        <w:t xml:space="preserve">   </w:t>
      </w:r>
      <w:bookmarkEnd w:id="8352"/>
    </w:p>
    <w:p w:rsidR="004504C6" w:rsidRDefault="004504C6" w:rsidP="0079377A">
      <w:pPr>
        <w:rPr>
          <w:rtl/>
        </w:rPr>
      </w:pPr>
    </w:p>
    <w:p w:rsidR="004504C6" w:rsidRDefault="0079377A" w:rsidP="00D3700A">
      <w:pPr>
        <w:rPr>
          <w:rtl/>
        </w:rPr>
      </w:pPr>
      <w:r>
        <w:rPr>
          <w:rFonts w:hint="cs"/>
          <w:rtl/>
        </w:rPr>
        <w:t>– – –</w:t>
      </w:r>
      <w:r w:rsidR="004504C6">
        <w:rPr>
          <w:rFonts w:hint="cs"/>
          <w:rtl/>
        </w:rPr>
        <w:t xml:space="preserve"> לוועדת חוץ וביטחון. </w:t>
      </w:r>
    </w:p>
    <w:p w:rsidR="004504C6" w:rsidRDefault="004504C6" w:rsidP="00D3700A">
      <w:pPr>
        <w:rPr>
          <w:rtl/>
        </w:rPr>
      </w:pPr>
    </w:p>
    <w:p w:rsidR="004504C6" w:rsidRDefault="004504C6" w:rsidP="00D3700A">
      <w:pPr>
        <w:pStyle w:val="af6"/>
        <w:keepNext/>
        <w:rPr>
          <w:rtl/>
        </w:rPr>
      </w:pPr>
      <w:bookmarkStart w:id="8353" w:name="ET_yor_6490_17"/>
      <w:r w:rsidRPr="00A4278F">
        <w:rPr>
          <w:rStyle w:val="TagStyle"/>
          <w:rtl/>
        </w:rPr>
        <w:t xml:space="preserve"> &lt;&lt; יור &gt;&gt;</w:t>
      </w:r>
      <w:r w:rsidRPr="00FA5036">
        <w:rPr>
          <w:rStyle w:val="TagStyle"/>
          <w:rtl/>
        </w:rPr>
        <w:t xml:space="preserve"> </w:t>
      </w:r>
      <w:r>
        <w:rPr>
          <w:rtl/>
        </w:rPr>
        <w:t>היו"ר ניסים ואטורי:</w:t>
      </w:r>
      <w:r w:rsidRPr="00FA5036">
        <w:rPr>
          <w:rStyle w:val="TagStyle"/>
          <w:rtl/>
        </w:rPr>
        <w:t xml:space="preserve"> </w:t>
      </w:r>
      <w:r w:rsidRPr="00A4278F">
        <w:rPr>
          <w:rStyle w:val="TagStyle"/>
          <w:rtl/>
        </w:rPr>
        <w:t>&lt;&lt; יור &gt;&gt;</w:t>
      </w:r>
      <w:r>
        <w:rPr>
          <w:rtl/>
        </w:rPr>
        <w:t xml:space="preserve">   </w:t>
      </w:r>
      <w:bookmarkEnd w:id="8353"/>
    </w:p>
    <w:p w:rsidR="004504C6" w:rsidRDefault="004504C6" w:rsidP="0079377A">
      <w:pPr>
        <w:rPr>
          <w:rtl/>
        </w:rPr>
      </w:pPr>
    </w:p>
    <w:p w:rsidR="004504C6" w:rsidRDefault="004504C6" w:rsidP="00D3700A">
      <w:pPr>
        <w:rPr>
          <w:rtl/>
        </w:rPr>
      </w:pPr>
      <w:r>
        <w:rPr>
          <w:rFonts w:hint="cs"/>
          <w:rtl/>
        </w:rPr>
        <w:t xml:space="preserve">ועדת חוץ וביטחון? למה? מה עם ביטחון לאומי? </w:t>
      </w:r>
    </w:p>
    <w:p w:rsidR="004504C6" w:rsidRDefault="004504C6" w:rsidP="00D3700A">
      <w:pPr>
        <w:rPr>
          <w:rtl/>
        </w:rPr>
      </w:pPr>
    </w:p>
    <w:p w:rsidR="004504C6" w:rsidRDefault="004504C6" w:rsidP="00D3700A">
      <w:pPr>
        <w:pStyle w:val="af5"/>
        <w:keepNext/>
        <w:rPr>
          <w:rtl/>
        </w:rPr>
      </w:pPr>
      <w:bookmarkStart w:id="8354" w:name="ET_interruption_5786_25"/>
      <w:r w:rsidRPr="00A4278F">
        <w:rPr>
          <w:rStyle w:val="TagStyle"/>
          <w:rtl/>
        </w:rPr>
        <w:t xml:space="preserve"> &lt;&lt; קריאה &gt;&gt;</w:t>
      </w:r>
      <w:r w:rsidRPr="00975571">
        <w:rPr>
          <w:rStyle w:val="TagStyle"/>
          <w:rtl/>
        </w:rPr>
        <w:t xml:space="preserve"> </w:t>
      </w:r>
      <w:r>
        <w:rPr>
          <w:rtl/>
        </w:rPr>
        <w:t>אופיר כץ (הליכוד):</w:t>
      </w:r>
      <w:r w:rsidRPr="00975571">
        <w:rPr>
          <w:rStyle w:val="TagStyle"/>
          <w:rtl/>
        </w:rPr>
        <w:t xml:space="preserve"> </w:t>
      </w:r>
      <w:r w:rsidRPr="00A4278F">
        <w:rPr>
          <w:rStyle w:val="TagStyle"/>
          <w:rtl/>
        </w:rPr>
        <w:t>&lt;&lt; קריאה &gt;&gt;</w:t>
      </w:r>
      <w:r>
        <w:rPr>
          <w:rtl/>
        </w:rPr>
        <w:t xml:space="preserve">   </w:t>
      </w:r>
      <w:bookmarkEnd w:id="8354"/>
    </w:p>
    <w:p w:rsidR="004504C6" w:rsidRDefault="004504C6" w:rsidP="0079377A">
      <w:pPr>
        <w:rPr>
          <w:rtl/>
        </w:rPr>
      </w:pPr>
    </w:p>
    <w:p w:rsidR="004504C6" w:rsidRPr="00975571" w:rsidRDefault="0079377A" w:rsidP="00D3700A">
      <w:pPr>
        <w:rPr>
          <w:rtl/>
        </w:rPr>
      </w:pPr>
      <w:r>
        <w:rPr>
          <w:rFonts w:hint="cs"/>
          <w:rtl/>
        </w:rPr>
        <w:t>– – –</w:t>
      </w:r>
    </w:p>
    <w:p w:rsidR="004504C6" w:rsidRDefault="004504C6" w:rsidP="00D3700A">
      <w:pPr>
        <w:rPr>
          <w:rtl/>
        </w:rPr>
      </w:pPr>
    </w:p>
    <w:p w:rsidR="004504C6" w:rsidRDefault="004504C6" w:rsidP="00D3700A">
      <w:pPr>
        <w:pStyle w:val="af6"/>
        <w:keepNext/>
        <w:rPr>
          <w:rtl/>
        </w:rPr>
      </w:pPr>
      <w:r w:rsidRPr="00A4278F">
        <w:rPr>
          <w:rStyle w:val="TagStyle"/>
          <w:rtl/>
        </w:rPr>
        <w:t xml:space="preserve"> &lt;&lt; יור &gt;&gt;</w:t>
      </w:r>
      <w:r w:rsidRPr="00975571">
        <w:rPr>
          <w:rStyle w:val="TagStyle"/>
          <w:rtl/>
        </w:rPr>
        <w:t xml:space="preserve"> </w:t>
      </w:r>
      <w:r>
        <w:rPr>
          <w:rtl/>
        </w:rPr>
        <w:t>היו"ר ניסים ואטורי:</w:t>
      </w:r>
      <w:r w:rsidRPr="00975571">
        <w:rPr>
          <w:rStyle w:val="TagStyle"/>
          <w:rtl/>
        </w:rPr>
        <w:t xml:space="preserve"> </w:t>
      </w:r>
      <w:r w:rsidRPr="00A4278F">
        <w:rPr>
          <w:rStyle w:val="TagStyle"/>
          <w:rtl/>
        </w:rPr>
        <w:t>&lt;&lt; יור &gt;&gt;</w:t>
      </w:r>
      <w:r>
        <w:rPr>
          <w:rtl/>
        </w:rPr>
        <w:t xml:space="preserve">   </w:t>
      </w:r>
    </w:p>
    <w:p w:rsidR="004504C6" w:rsidRDefault="004504C6" w:rsidP="0079377A">
      <w:pPr>
        <w:rPr>
          <w:rtl/>
        </w:rPr>
      </w:pPr>
    </w:p>
    <w:p w:rsidR="004504C6" w:rsidRDefault="004504C6" w:rsidP="00C71782">
      <w:pPr>
        <w:rPr>
          <w:rtl/>
        </w:rPr>
      </w:pPr>
      <w:r>
        <w:rPr>
          <w:rFonts w:hint="cs"/>
          <w:rtl/>
        </w:rPr>
        <w:t>לא, הנושא</w:t>
      </w:r>
      <w:r w:rsidR="00C71782">
        <w:rPr>
          <w:rFonts w:hint="cs"/>
          <w:rtl/>
        </w:rPr>
        <w:t>,</w:t>
      </w:r>
      <w:r>
        <w:rPr>
          <w:rFonts w:hint="cs"/>
          <w:rtl/>
        </w:rPr>
        <w:t xml:space="preserve"> אני מדבר על הנושא.</w:t>
      </w:r>
    </w:p>
    <w:p w:rsidR="004504C6" w:rsidRPr="00975571" w:rsidRDefault="004504C6" w:rsidP="00D3700A">
      <w:pPr>
        <w:rPr>
          <w:rtl/>
        </w:rPr>
      </w:pPr>
      <w:bookmarkStart w:id="8355" w:name="_ETM_Q36_762751"/>
      <w:bookmarkStart w:id="8356" w:name="_ETM_Q36_762814"/>
      <w:bookmarkEnd w:id="8355"/>
      <w:bookmarkEnd w:id="8356"/>
    </w:p>
    <w:p w:rsidR="004504C6" w:rsidRDefault="004504C6" w:rsidP="00D3700A">
      <w:pPr>
        <w:pStyle w:val="af5"/>
        <w:keepNext/>
        <w:rPr>
          <w:rtl/>
        </w:rPr>
      </w:pPr>
      <w:bookmarkStart w:id="8357" w:name="ET_interruption_6355_18"/>
      <w:r w:rsidRPr="00A4278F">
        <w:rPr>
          <w:rStyle w:val="TagStyle"/>
          <w:rtl/>
        </w:rPr>
        <w:t xml:space="preserve"> &lt;&lt; קריאה &gt;&gt;</w:t>
      </w:r>
      <w:r w:rsidRPr="00FA5036">
        <w:rPr>
          <w:rStyle w:val="TagStyle"/>
          <w:rtl/>
        </w:rPr>
        <w:t xml:space="preserve"> </w:t>
      </w:r>
      <w:r>
        <w:rPr>
          <w:rtl/>
        </w:rPr>
        <w:t>משה סולומון (הציונות הדתית):</w:t>
      </w:r>
      <w:r w:rsidRPr="00FA5036">
        <w:rPr>
          <w:rStyle w:val="TagStyle"/>
          <w:rtl/>
        </w:rPr>
        <w:t xml:space="preserve"> </w:t>
      </w:r>
      <w:r w:rsidRPr="00A4278F">
        <w:rPr>
          <w:rStyle w:val="TagStyle"/>
          <w:rtl/>
        </w:rPr>
        <w:t>&lt;&lt; קריאה &gt;&gt;</w:t>
      </w:r>
      <w:r>
        <w:rPr>
          <w:rtl/>
        </w:rPr>
        <w:t xml:space="preserve">   </w:t>
      </w:r>
      <w:bookmarkEnd w:id="8357"/>
    </w:p>
    <w:p w:rsidR="004504C6" w:rsidRDefault="004504C6" w:rsidP="0079377A">
      <w:pPr>
        <w:rPr>
          <w:rtl/>
        </w:rPr>
      </w:pPr>
    </w:p>
    <w:p w:rsidR="004504C6" w:rsidRDefault="004504C6" w:rsidP="00D3700A">
      <w:pPr>
        <w:rPr>
          <w:rtl/>
        </w:rPr>
      </w:pPr>
      <w:r>
        <w:rPr>
          <w:rFonts w:hint="cs"/>
          <w:rtl/>
        </w:rPr>
        <w:t xml:space="preserve">אני דיברתי למה. אנחנו </w:t>
      </w:r>
      <w:r w:rsidR="0079377A">
        <w:rPr>
          <w:rFonts w:hint="cs"/>
          <w:rtl/>
        </w:rPr>
        <w:t>– – –</w:t>
      </w:r>
      <w:r>
        <w:rPr>
          <w:rFonts w:hint="cs"/>
          <w:rtl/>
        </w:rPr>
        <w:t xml:space="preserve"> ועדת ביטחון לאומי וגם השרה </w:t>
      </w:r>
      <w:bookmarkStart w:id="8358" w:name="_ETM_Q36_769820"/>
      <w:bookmarkEnd w:id="8358"/>
      <w:r w:rsidR="0079377A">
        <w:rPr>
          <w:rFonts w:hint="cs"/>
          <w:rtl/>
        </w:rPr>
        <w:t>– – –</w:t>
      </w:r>
      <w:r>
        <w:rPr>
          <w:rFonts w:hint="cs"/>
          <w:rtl/>
        </w:rPr>
        <w:t xml:space="preserve"> אנחנו צריכים כלים נוספים </w:t>
      </w:r>
      <w:r w:rsidR="0079377A">
        <w:rPr>
          <w:rFonts w:hint="cs"/>
          <w:rtl/>
        </w:rPr>
        <w:t>– – –</w:t>
      </w:r>
      <w:r>
        <w:rPr>
          <w:rFonts w:hint="cs"/>
          <w:rtl/>
        </w:rPr>
        <w:t xml:space="preserve"> </w:t>
      </w:r>
    </w:p>
    <w:p w:rsidR="004504C6" w:rsidRPr="00D25D01" w:rsidRDefault="004504C6" w:rsidP="00D3700A">
      <w:pPr>
        <w:rPr>
          <w:rtl/>
        </w:rPr>
      </w:pPr>
    </w:p>
    <w:p w:rsidR="00717641" w:rsidRDefault="00717641" w:rsidP="00D3700A">
      <w:pPr>
        <w:pStyle w:val="af5"/>
        <w:keepNext/>
        <w:rPr>
          <w:rtl/>
        </w:rPr>
      </w:pPr>
      <w:bookmarkStart w:id="8359" w:name="ET_interruption_6451_1"/>
      <w:r w:rsidRPr="00C56641">
        <w:rPr>
          <w:rStyle w:val="TagStyle"/>
          <w:rtl/>
        </w:rPr>
        <w:t xml:space="preserve">&lt;&lt; קריאה &gt;&gt; </w:t>
      </w:r>
      <w:r>
        <w:rPr>
          <w:rtl/>
        </w:rPr>
        <w:t>השרה להתיישבות ומשימות לאומיות אורית מלכה סטרוק:</w:t>
      </w:r>
      <w:r w:rsidRPr="00C56641">
        <w:rPr>
          <w:rStyle w:val="TagStyle"/>
          <w:rtl/>
        </w:rPr>
        <w:t xml:space="preserve"> &lt;&lt; קריאה &gt;&gt;</w:t>
      </w:r>
      <w:r>
        <w:rPr>
          <w:rtl/>
        </w:rPr>
        <w:t xml:space="preserve">   </w:t>
      </w:r>
      <w:bookmarkEnd w:id="8359"/>
    </w:p>
    <w:p w:rsidR="00717641" w:rsidRDefault="00717641" w:rsidP="0079377A">
      <w:pPr>
        <w:rPr>
          <w:rtl/>
          <w:lang w:eastAsia="he-IL"/>
        </w:rPr>
      </w:pPr>
    </w:p>
    <w:p w:rsidR="00717641" w:rsidRDefault="00717641" w:rsidP="00C71782">
      <w:pPr>
        <w:rPr>
          <w:rtl/>
          <w:lang w:eastAsia="he-IL"/>
        </w:rPr>
      </w:pPr>
      <w:bookmarkStart w:id="8360" w:name="_ETM_Q37_162151"/>
      <w:bookmarkStart w:id="8361" w:name="_ETM_Q37_162410"/>
      <w:bookmarkStart w:id="8362" w:name="_ETM_Q37_162508"/>
      <w:bookmarkEnd w:id="8360"/>
      <w:bookmarkEnd w:id="8361"/>
      <w:bookmarkEnd w:id="8362"/>
      <w:r>
        <w:rPr>
          <w:rFonts w:hint="cs"/>
          <w:rtl/>
          <w:lang w:eastAsia="he-IL"/>
        </w:rPr>
        <w:t>אבל משה,</w:t>
      </w:r>
      <w:bookmarkStart w:id="8363" w:name="_ETM_Q37_170845"/>
      <w:bookmarkEnd w:id="8363"/>
      <w:r>
        <w:rPr>
          <w:rFonts w:hint="cs"/>
          <w:rtl/>
          <w:lang w:eastAsia="he-IL"/>
        </w:rPr>
        <w:t xml:space="preserve"> זה יכול </w:t>
      </w:r>
      <w:bookmarkStart w:id="8364" w:name="_ETM_Q37_176070"/>
      <w:bookmarkEnd w:id="8364"/>
      <w:r>
        <w:rPr>
          <w:rFonts w:hint="cs"/>
          <w:rtl/>
          <w:lang w:eastAsia="he-IL"/>
        </w:rPr>
        <w:t>לחכות בתור מלא זמן.</w:t>
      </w:r>
      <w:bookmarkStart w:id="8365" w:name="_ETM_Q37_177991"/>
      <w:bookmarkEnd w:id="8365"/>
      <w:r>
        <w:rPr>
          <w:rFonts w:hint="cs"/>
          <w:rtl/>
          <w:lang w:eastAsia="he-IL"/>
        </w:rPr>
        <w:t xml:space="preserve"> אם </w:t>
      </w:r>
      <w:bookmarkStart w:id="8366" w:name="_ETM_Q37_178602"/>
      <w:bookmarkEnd w:id="8366"/>
      <w:r>
        <w:rPr>
          <w:rFonts w:hint="cs"/>
          <w:rtl/>
          <w:lang w:eastAsia="he-IL"/>
        </w:rPr>
        <w:t xml:space="preserve">אתה רוצה דיון שיהיה מהר </w:t>
      </w:r>
      <w:bookmarkStart w:id="8367" w:name="_ETM_Q37_179400"/>
      <w:bookmarkEnd w:id="8367"/>
      <w:r>
        <w:rPr>
          <w:rFonts w:hint="cs"/>
          <w:rtl/>
          <w:lang w:eastAsia="he-IL"/>
        </w:rPr>
        <w:t>מאוד</w:t>
      </w:r>
      <w:bookmarkStart w:id="8368" w:name="_ETM_Q37_179940"/>
      <w:bookmarkStart w:id="8369" w:name="_ETM_Q37_180360"/>
      <w:bookmarkEnd w:id="8368"/>
      <w:bookmarkEnd w:id="8369"/>
      <w:r>
        <w:rPr>
          <w:rFonts w:hint="cs"/>
          <w:rtl/>
          <w:lang w:eastAsia="he-IL"/>
        </w:rPr>
        <w:t>, זה פחות</w:t>
      </w:r>
      <w:bookmarkStart w:id="8370" w:name="_ETM_Q37_182873"/>
      <w:bookmarkEnd w:id="8370"/>
      <w:r>
        <w:rPr>
          <w:rFonts w:hint="cs"/>
          <w:rtl/>
          <w:lang w:eastAsia="he-IL"/>
        </w:rPr>
        <w:t xml:space="preserve"> </w:t>
      </w:r>
      <w:bookmarkStart w:id="8371" w:name="_ETM_Q37_180960"/>
      <w:bookmarkEnd w:id="8371"/>
      <w:r w:rsidR="0079377A">
        <w:rPr>
          <w:rFonts w:hint="cs"/>
          <w:rtl/>
          <w:lang w:eastAsia="he-IL"/>
        </w:rPr>
        <w:t>– – –</w:t>
      </w:r>
    </w:p>
    <w:p w:rsidR="00717641" w:rsidRDefault="00717641" w:rsidP="00D3700A">
      <w:pPr>
        <w:rPr>
          <w:rtl/>
          <w:lang w:eastAsia="he-IL"/>
        </w:rPr>
      </w:pPr>
      <w:bookmarkStart w:id="8372" w:name="_ETM_Q37_182223"/>
      <w:bookmarkStart w:id="8373" w:name="_ETM_Q37_182293"/>
      <w:bookmarkStart w:id="8374" w:name="_ETM_Q37_170911"/>
      <w:bookmarkEnd w:id="8372"/>
      <w:bookmarkEnd w:id="8373"/>
      <w:bookmarkEnd w:id="8374"/>
    </w:p>
    <w:p w:rsidR="00717641" w:rsidRDefault="00717641" w:rsidP="00D3700A">
      <w:pPr>
        <w:pStyle w:val="af5"/>
        <w:keepNext/>
        <w:rPr>
          <w:rtl/>
        </w:rPr>
      </w:pPr>
      <w:bookmarkStart w:id="8375" w:name="ET_interruption_5115_2"/>
      <w:r w:rsidRPr="00C56641">
        <w:rPr>
          <w:rStyle w:val="TagStyle"/>
          <w:rtl/>
        </w:rPr>
        <w:t xml:space="preserve"> &lt;&lt; קריאה &gt;&gt; </w:t>
      </w:r>
      <w:r>
        <w:rPr>
          <w:rtl/>
        </w:rPr>
        <w:t>פנינה תמנו (כחול לבן – המחנה הממלכתי):</w:t>
      </w:r>
      <w:r w:rsidRPr="00C56641">
        <w:rPr>
          <w:rStyle w:val="TagStyle"/>
          <w:rtl/>
        </w:rPr>
        <w:t xml:space="preserve"> &lt;&lt; קריאה &gt;&gt;</w:t>
      </w:r>
      <w:r>
        <w:rPr>
          <w:rtl/>
        </w:rPr>
        <w:t xml:space="preserve">   </w:t>
      </w:r>
      <w:bookmarkEnd w:id="8375"/>
    </w:p>
    <w:p w:rsidR="00717641" w:rsidRDefault="00717641" w:rsidP="0079377A">
      <w:pPr>
        <w:rPr>
          <w:rtl/>
          <w:lang w:eastAsia="he-IL"/>
        </w:rPr>
      </w:pPr>
    </w:p>
    <w:p w:rsidR="00717641" w:rsidRDefault="0079377A" w:rsidP="00D3700A">
      <w:pPr>
        <w:rPr>
          <w:rtl/>
          <w:lang w:eastAsia="he-IL"/>
        </w:rPr>
      </w:pPr>
      <w:bookmarkStart w:id="8376" w:name="_ETM_Q37_175535"/>
      <w:bookmarkStart w:id="8377" w:name="_ETM_Q37_183561"/>
      <w:bookmarkStart w:id="8378" w:name="_ETM_Q37_187761"/>
      <w:bookmarkEnd w:id="8376"/>
      <w:bookmarkEnd w:id="8377"/>
      <w:bookmarkEnd w:id="8378"/>
      <w:r>
        <w:rPr>
          <w:rFonts w:hint="cs"/>
          <w:rtl/>
          <w:lang w:eastAsia="he-IL"/>
        </w:rPr>
        <w:t>– – –</w:t>
      </w:r>
      <w:r w:rsidR="00717641">
        <w:rPr>
          <w:rFonts w:hint="cs"/>
          <w:rtl/>
          <w:lang w:eastAsia="he-IL"/>
        </w:rPr>
        <w:t xml:space="preserve"> חיי</w:t>
      </w:r>
      <w:bookmarkStart w:id="8379" w:name="_ETM_Q37_183820"/>
      <w:bookmarkEnd w:id="8379"/>
      <w:r w:rsidR="00717641">
        <w:rPr>
          <w:rFonts w:hint="cs"/>
          <w:rtl/>
          <w:lang w:eastAsia="he-IL"/>
        </w:rPr>
        <w:t xml:space="preserve">בים תשובות יותר רציניות </w:t>
      </w:r>
      <w:bookmarkStart w:id="8380" w:name="_ETM_Q37_190944"/>
      <w:bookmarkEnd w:id="8380"/>
      <w:r>
        <w:rPr>
          <w:rFonts w:hint="cs"/>
          <w:rtl/>
          <w:lang w:eastAsia="he-IL"/>
        </w:rPr>
        <w:t>– – –</w:t>
      </w:r>
      <w:r w:rsidR="00717641">
        <w:rPr>
          <w:rFonts w:hint="cs"/>
          <w:rtl/>
          <w:lang w:eastAsia="he-IL"/>
        </w:rPr>
        <w:t xml:space="preserve"> היינו ביותר מעשרה דיונים.</w:t>
      </w:r>
    </w:p>
    <w:p w:rsidR="00717641" w:rsidRDefault="00717641" w:rsidP="00D3700A">
      <w:pPr>
        <w:rPr>
          <w:rtl/>
          <w:lang w:eastAsia="he-IL"/>
        </w:rPr>
      </w:pPr>
      <w:bookmarkStart w:id="8381" w:name="_ETM_Q37_192224"/>
      <w:bookmarkStart w:id="8382" w:name="_ETM_Q37_192308"/>
      <w:bookmarkStart w:id="8383" w:name="_ETM_Q37_189160"/>
      <w:bookmarkEnd w:id="8381"/>
      <w:bookmarkEnd w:id="8382"/>
      <w:bookmarkEnd w:id="8383"/>
    </w:p>
    <w:p w:rsidR="00717641" w:rsidRDefault="00717641" w:rsidP="00D3700A">
      <w:pPr>
        <w:pStyle w:val="af5"/>
        <w:keepNext/>
        <w:rPr>
          <w:rtl/>
        </w:rPr>
      </w:pPr>
      <w:r w:rsidRPr="00C56641">
        <w:rPr>
          <w:rStyle w:val="TagStyle"/>
          <w:rtl/>
        </w:rPr>
        <w:t xml:space="preserve"> &lt;&lt; קריאה &gt;&gt; </w:t>
      </w:r>
      <w:r>
        <w:rPr>
          <w:rtl/>
        </w:rPr>
        <w:t>משה סולומון (הציונות הדתית):</w:t>
      </w:r>
      <w:r w:rsidRPr="00C56641">
        <w:rPr>
          <w:rStyle w:val="TagStyle"/>
          <w:rtl/>
        </w:rPr>
        <w:t xml:space="preserve"> &lt;&lt; קריאה &gt;&gt;</w:t>
      </w:r>
      <w:r>
        <w:rPr>
          <w:rtl/>
        </w:rPr>
        <w:t xml:space="preserve">   </w:t>
      </w:r>
    </w:p>
    <w:p w:rsidR="00717641" w:rsidRDefault="00717641" w:rsidP="0079377A">
      <w:pPr>
        <w:rPr>
          <w:rtl/>
          <w:lang w:eastAsia="he-IL"/>
        </w:rPr>
      </w:pPr>
    </w:p>
    <w:p w:rsidR="00717641" w:rsidRDefault="00717641" w:rsidP="00D3700A">
      <w:pPr>
        <w:rPr>
          <w:rtl/>
          <w:lang w:eastAsia="he-IL"/>
        </w:rPr>
      </w:pPr>
      <w:bookmarkStart w:id="8384" w:name="_ETM_Q37_196886"/>
      <w:bookmarkStart w:id="8385" w:name="_ETM_Q37_192160"/>
      <w:bookmarkStart w:id="8386" w:name="_ETM_Q37_191770"/>
      <w:bookmarkEnd w:id="8384"/>
      <w:bookmarkEnd w:id="8385"/>
      <w:bookmarkEnd w:id="8386"/>
      <w:r>
        <w:rPr>
          <w:rFonts w:hint="cs"/>
          <w:rtl/>
          <w:lang w:eastAsia="he-IL"/>
        </w:rPr>
        <w:t xml:space="preserve">בדקתי את </w:t>
      </w:r>
      <w:bookmarkStart w:id="8387" w:name="_ETM_Q37_197417"/>
      <w:bookmarkEnd w:id="8387"/>
      <w:r>
        <w:rPr>
          <w:rFonts w:hint="cs"/>
          <w:rtl/>
          <w:lang w:eastAsia="he-IL"/>
        </w:rPr>
        <w:t>זה</w:t>
      </w:r>
      <w:bookmarkStart w:id="8388" w:name="_ETM_Q37_193040"/>
      <w:bookmarkEnd w:id="8388"/>
      <w:r>
        <w:rPr>
          <w:rFonts w:hint="cs"/>
          <w:rtl/>
          <w:lang w:eastAsia="he-IL"/>
        </w:rPr>
        <w:t xml:space="preserve"> </w:t>
      </w:r>
      <w:r w:rsidR="0079377A">
        <w:rPr>
          <w:rFonts w:hint="cs"/>
          <w:rtl/>
          <w:lang w:eastAsia="he-IL"/>
        </w:rPr>
        <w:t>– – –</w:t>
      </w:r>
    </w:p>
    <w:p w:rsidR="00717641" w:rsidRDefault="00717641" w:rsidP="00D3700A">
      <w:pPr>
        <w:rPr>
          <w:rtl/>
          <w:lang w:eastAsia="he-IL"/>
        </w:rPr>
      </w:pPr>
      <w:bookmarkStart w:id="8389" w:name="_ETM_Q37_194342"/>
      <w:bookmarkStart w:id="8390" w:name="_ETM_Q37_194412"/>
      <w:bookmarkEnd w:id="8389"/>
      <w:bookmarkEnd w:id="8390"/>
    </w:p>
    <w:p w:rsidR="00717641" w:rsidRDefault="00717641" w:rsidP="00D3700A">
      <w:pPr>
        <w:pStyle w:val="af6"/>
        <w:keepNext/>
        <w:rPr>
          <w:rtl/>
        </w:rPr>
      </w:pPr>
      <w:bookmarkStart w:id="8391" w:name="ET_yor_6490_4"/>
      <w:r w:rsidRPr="00C56641">
        <w:rPr>
          <w:rStyle w:val="TagStyle"/>
          <w:rtl/>
        </w:rPr>
        <w:t xml:space="preserve"> &lt;&lt; יור &gt;&gt; </w:t>
      </w:r>
      <w:r>
        <w:rPr>
          <w:rtl/>
        </w:rPr>
        <w:t>היו"ר ניסים ואטורי:</w:t>
      </w:r>
      <w:r w:rsidRPr="00C56641">
        <w:rPr>
          <w:rStyle w:val="TagStyle"/>
          <w:rtl/>
        </w:rPr>
        <w:t xml:space="preserve"> &lt;&lt; יור &gt;&gt;</w:t>
      </w:r>
      <w:r>
        <w:rPr>
          <w:rtl/>
        </w:rPr>
        <w:t xml:space="preserve">   </w:t>
      </w:r>
      <w:bookmarkEnd w:id="8391"/>
    </w:p>
    <w:p w:rsidR="00717641" w:rsidRDefault="00717641" w:rsidP="0079377A">
      <w:pPr>
        <w:rPr>
          <w:rtl/>
          <w:lang w:eastAsia="he-IL"/>
        </w:rPr>
      </w:pPr>
    </w:p>
    <w:p w:rsidR="00717641" w:rsidRDefault="00717641" w:rsidP="00C71782">
      <w:pPr>
        <w:rPr>
          <w:rtl/>
          <w:lang w:eastAsia="he-IL"/>
        </w:rPr>
      </w:pPr>
      <w:bookmarkStart w:id="8392" w:name="_ETM_Q37_202302"/>
      <w:bookmarkStart w:id="8393" w:name="_ETM_Q37_197591"/>
      <w:bookmarkEnd w:id="8392"/>
      <w:bookmarkEnd w:id="8393"/>
      <w:r>
        <w:rPr>
          <w:rFonts w:hint="cs"/>
          <w:rtl/>
          <w:lang w:eastAsia="he-IL"/>
        </w:rPr>
        <w:t>בס</w:t>
      </w:r>
      <w:bookmarkStart w:id="8394" w:name="_ETM_Q37_193541"/>
      <w:bookmarkEnd w:id="8394"/>
      <w:r>
        <w:rPr>
          <w:rFonts w:hint="cs"/>
          <w:rtl/>
          <w:lang w:eastAsia="he-IL"/>
        </w:rPr>
        <w:t xml:space="preserve">דר, הוא ידבר </w:t>
      </w:r>
      <w:bookmarkStart w:id="8395" w:name="_ETM_Q37_194162"/>
      <w:bookmarkEnd w:id="8395"/>
      <w:r w:rsidR="00C71782">
        <w:rPr>
          <w:rFonts w:hint="cs"/>
          <w:rtl/>
          <w:lang w:eastAsia="he-IL"/>
        </w:rPr>
        <w:t xml:space="preserve">גם </w:t>
      </w:r>
      <w:r>
        <w:rPr>
          <w:rFonts w:hint="cs"/>
          <w:rtl/>
          <w:lang w:eastAsia="he-IL"/>
        </w:rPr>
        <w:t>עם ביסמוט. תכניסו</w:t>
      </w:r>
      <w:bookmarkStart w:id="8396" w:name="_ETM_Q37_198382"/>
      <w:bookmarkEnd w:id="8396"/>
      <w:r>
        <w:rPr>
          <w:rFonts w:hint="cs"/>
          <w:rtl/>
          <w:lang w:eastAsia="he-IL"/>
        </w:rPr>
        <w:t xml:space="preserve"> את זה </w:t>
      </w:r>
      <w:bookmarkStart w:id="8397" w:name="_ETM_Q37_194833"/>
      <w:bookmarkEnd w:id="8397"/>
      <w:r>
        <w:rPr>
          <w:rFonts w:hint="cs"/>
          <w:rtl/>
          <w:lang w:eastAsia="he-IL"/>
        </w:rPr>
        <w:t>לחוץ וביטחון</w:t>
      </w:r>
      <w:bookmarkStart w:id="8398" w:name="_ETM_Q37_197803"/>
      <w:bookmarkEnd w:id="8398"/>
      <w:r>
        <w:rPr>
          <w:rFonts w:hint="cs"/>
          <w:rtl/>
          <w:lang w:eastAsia="he-IL"/>
        </w:rPr>
        <w:t>. אנחנו צריכים לה</w:t>
      </w:r>
      <w:bookmarkStart w:id="8399" w:name="_ETM_Q37_198033"/>
      <w:bookmarkEnd w:id="8399"/>
      <w:r>
        <w:rPr>
          <w:rFonts w:hint="cs"/>
          <w:rtl/>
          <w:lang w:eastAsia="he-IL"/>
        </w:rPr>
        <w:t xml:space="preserve">צביע? נצביע על העברת </w:t>
      </w:r>
      <w:bookmarkStart w:id="8400" w:name="_ETM_Q37_201092"/>
      <w:bookmarkEnd w:id="8400"/>
      <w:r>
        <w:rPr>
          <w:rFonts w:hint="cs"/>
          <w:rtl/>
          <w:lang w:eastAsia="he-IL"/>
        </w:rPr>
        <w:t>הדיון לוועדת החוץ והביטחון. הצבעה.</w:t>
      </w:r>
      <w:bookmarkStart w:id="8401" w:name="_ETM_Q37_209907"/>
      <w:bookmarkEnd w:id="8401"/>
    </w:p>
    <w:p w:rsidR="00717641" w:rsidRDefault="00717641" w:rsidP="00D3700A">
      <w:pPr>
        <w:rPr>
          <w:rtl/>
          <w:lang w:eastAsia="he-IL"/>
        </w:rPr>
      </w:pPr>
      <w:bookmarkStart w:id="8402" w:name="_ETM_Q37_214774"/>
      <w:bookmarkStart w:id="8403" w:name="_ETM_Q37_214861"/>
      <w:bookmarkEnd w:id="8402"/>
      <w:bookmarkEnd w:id="8403"/>
    </w:p>
    <w:p w:rsidR="00717641" w:rsidRDefault="00717641" w:rsidP="00D3700A">
      <w:pPr>
        <w:pStyle w:val="af1"/>
        <w:keepNext/>
        <w:rPr>
          <w:rtl/>
          <w:lang w:eastAsia="he-IL"/>
        </w:rPr>
      </w:pPr>
      <w:bookmarkStart w:id="8404" w:name="_ETM_Q37_210005"/>
      <w:bookmarkEnd w:id="8404"/>
      <w:r>
        <w:rPr>
          <w:rtl/>
          <w:lang w:eastAsia="he-IL"/>
        </w:rPr>
        <w:t>הצבעה מס'</w:t>
      </w:r>
      <w:r>
        <w:rPr>
          <w:rFonts w:hint="cs"/>
          <w:rtl/>
          <w:lang w:eastAsia="he-IL"/>
        </w:rPr>
        <w:t xml:space="preserve"> 11</w:t>
      </w:r>
    </w:p>
    <w:p w:rsidR="00717641" w:rsidRDefault="00717641" w:rsidP="00D3700A">
      <w:pPr>
        <w:pStyle w:val="--"/>
        <w:keepNext/>
        <w:rPr>
          <w:rtl/>
          <w:lang w:eastAsia="he-IL"/>
        </w:rPr>
      </w:pPr>
    </w:p>
    <w:p w:rsidR="00717641" w:rsidRDefault="00717641" w:rsidP="00D3700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717641" w:rsidRDefault="00717641" w:rsidP="00D3700A">
      <w:pPr>
        <w:pStyle w:val="--"/>
        <w:keepNext/>
        <w:rPr>
          <w:rtl/>
          <w:lang w:eastAsia="he-IL"/>
        </w:rPr>
      </w:pPr>
      <w:r>
        <w:rPr>
          <w:rtl/>
          <w:lang w:eastAsia="he-IL"/>
        </w:rPr>
        <w:t xml:space="preserve">נגד – </w:t>
      </w:r>
      <w:r>
        <w:rPr>
          <w:rFonts w:hint="cs"/>
          <w:rtl/>
          <w:lang w:eastAsia="he-IL"/>
        </w:rPr>
        <w:t>אין</w:t>
      </w:r>
    </w:p>
    <w:p w:rsidR="00717641" w:rsidRDefault="00717641" w:rsidP="00D3700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17641" w:rsidRDefault="00717641" w:rsidP="00D3700A">
      <w:pPr>
        <w:pStyle w:val="af2"/>
        <w:rPr>
          <w:rtl/>
          <w:lang w:eastAsia="he-IL"/>
        </w:rPr>
      </w:pPr>
      <w:r>
        <w:rPr>
          <w:rFonts w:hint="cs"/>
          <w:rtl/>
          <w:lang w:eastAsia="he-IL"/>
        </w:rPr>
        <w:t>ההצעה להעביר את הנושא לוועדת החוץ והביטחון נתקבלה.</w:t>
      </w:r>
    </w:p>
    <w:p w:rsidR="00717641" w:rsidRDefault="00717641" w:rsidP="00D3700A">
      <w:pPr>
        <w:rPr>
          <w:rtl/>
          <w:lang w:eastAsia="he-IL"/>
        </w:rPr>
      </w:pPr>
    </w:p>
    <w:p w:rsidR="00717641" w:rsidRDefault="00717641" w:rsidP="00D3700A">
      <w:pPr>
        <w:pStyle w:val="af6"/>
        <w:keepNext/>
        <w:rPr>
          <w:rtl/>
        </w:rPr>
      </w:pPr>
      <w:r w:rsidRPr="00C56641">
        <w:rPr>
          <w:rStyle w:val="TagStyle"/>
          <w:rtl/>
        </w:rPr>
        <w:t xml:space="preserve"> &lt;&lt; יור &gt;&gt; </w:t>
      </w:r>
      <w:r>
        <w:rPr>
          <w:rtl/>
        </w:rPr>
        <w:t>היו"ר ניסים ואטורי:</w:t>
      </w:r>
      <w:r w:rsidRPr="00C56641">
        <w:rPr>
          <w:rStyle w:val="TagStyle"/>
          <w:rtl/>
        </w:rPr>
        <w:t xml:space="preserve"> &lt;&lt; יור &gt;&gt;</w:t>
      </w:r>
      <w:r>
        <w:rPr>
          <w:rtl/>
        </w:rPr>
        <w:t xml:space="preserve">   </w:t>
      </w:r>
    </w:p>
    <w:p w:rsidR="00717641" w:rsidRDefault="00717641" w:rsidP="0079377A">
      <w:pPr>
        <w:rPr>
          <w:rtl/>
          <w:lang w:eastAsia="he-IL"/>
        </w:rPr>
      </w:pPr>
    </w:p>
    <w:p w:rsidR="00717641" w:rsidRDefault="00717641" w:rsidP="00D3700A">
      <w:pPr>
        <w:rPr>
          <w:rtl/>
          <w:lang w:eastAsia="he-IL"/>
        </w:rPr>
      </w:pPr>
      <w:bookmarkStart w:id="8405" w:name="_ETM_Q37_207884"/>
      <w:bookmarkEnd w:id="8405"/>
      <w:r>
        <w:rPr>
          <w:rFonts w:hint="cs"/>
          <w:rtl/>
          <w:lang w:eastAsia="he-IL"/>
        </w:rPr>
        <w:t xml:space="preserve">שבעה </w:t>
      </w:r>
      <w:bookmarkStart w:id="8406" w:name="_ETM_Q37_222646"/>
      <w:bookmarkEnd w:id="8406"/>
      <w:r>
        <w:rPr>
          <w:rFonts w:hint="cs"/>
          <w:rtl/>
          <w:lang w:eastAsia="he-IL"/>
        </w:rPr>
        <w:t xml:space="preserve">בעד, </w:t>
      </w:r>
      <w:bookmarkStart w:id="8407" w:name="_ETM_Q37_218484"/>
      <w:bookmarkEnd w:id="8407"/>
      <w:r>
        <w:rPr>
          <w:rFonts w:hint="cs"/>
          <w:rtl/>
          <w:lang w:eastAsia="he-IL"/>
        </w:rPr>
        <w:t xml:space="preserve">אין מתנגדים. ההצעה תובא לדיון </w:t>
      </w:r>
      <w:bookmarkStart w:id="8408" w:name="_ETM_Q37_221494"/>
      <w:bookmarkEnd w:id="8408"/>
      <w:r>
        <w:rPr>
          <w:rFonts w:hint="cs"/>
          <w:rtl/>
          <w:lang w:eastAsia="he-IL"/>
        </w:rPr>
        <w:t>בוועדת החוץ והביטחון.</w:t>
      </w:r>
    </w:p>
    <w:p w:rsidR="00D3700A" w:rsidRDefault="00D3700A" w:rsidP="00D3700A">
      <w:pPr>
        <w:rPr>
          <w:rtl/>
          <w:lang w:eastAsia="he-IL"/>
        </w:rPr>
      </w:pPr>
    </w:p>
    <w:p w:rsidR="00D3700A" w:rsidRDefault="00D3700A" w:rsidP="00D3700A">
      <w:pPr>
        <w:rPr>
          <w:rtl/>
          <w:lang w:eastAsia="he-IL"/>
        </w:rPr>
      </w:pPr>
    </w:p>
    <w:p w:rsidR="00717641" w:rsidRDefault="00717641" w:rsidP="00D3700A">
      <w:pPr>
        <w:pStyle w:val="a6"/>
        <w:rPr>
          <w:rtl/>
          <w:lang w:eastAsia="he-IL"/>
        </w:rPr>
      </w:pPr>
      <w:bookmarkStart w:id="8409" w:name="ET_subject_מסמכם_שהונחו_על_שולחן_ה_6"/>
      <w:r w:rsidRPr="00C56641">
        <w:rPr>
          <w:rStyle w:val="TagStyle"/>
          <w:rtl/>
        </w:rPr>
        <w:t xml:space="preserve"> &lt;&lt; נושא &gt;&gt; </w:t>
      </w:r>
      <w:bookmarkStart w:id="8410" w:name="_Toc212056971"/>
      <w:bookmarkStart w:id="8411" w:name="_Toc212057341"/>
      <w:bookmarkStart w:id="8412" w:name="_Toc212656000"/>
      <w:r>
        <w:rPr>
          <w:rtl/>
          <w:lang w:eastAsia="he-IL"/>
        </w:rPr>
        <w:t>מסמכ</w:t>
      </w:r>
      <w:r w:rsidR="00D3700A">
        <w:rPr>
          <w:rFonts w:hint="cs"/>
          <w:rtl/>
          <w:lang w:eastAsia="he-IL"/>
        </w:rPr>
        <w:t>י</w:t>
      </w:r>
      <w:r>
        <w:rPr>
          <w:rtl/>
          <w:lang w:eastAsia="he-IL"/>
        </w:rPr>
        <w:t>ם שהונחו על שולחן הכנסת</w:t>
      </w:r>
      <w:bookmarkEnd w:id="8410"/>
      <w:bookmarkEnd w:id="8411"/>
      <w:bookmarkEnd w:id="8412"/>
      <w:r w:rsidRPr="00C56641">
        <w:rPr>
          <w:rStyle w:val="TagStyle"/>
          <w:rtl/>
        </w:rPr>
        <w:t xml:space="preserve"> &lt;&lt; נושא &gt;&gt;</w:t>
      </w:r>
      <w:r>
        <w:rPr>
          <w:rtl/>
          <w:lang w:eastAsia="he-IL"/>
        </w:rPr>
        <w:t xml:space="preserve">   </w:t>
      </w:r>
      <w:bookmarkEnd w:id="8409"/>
    </w:p>
    <w:p w:rsidR="00717641" w:rsidRDefault="00717641" w:rsidP="0079377A">
      <w:pPr>
        <w:rPr>
          <w:rtl/>
          <w:lang w:eastAsia="he-IL"/>
        </w:rPr>
      </w:pPr>
    </w:p>
    <w:p w:rsidR="00717641" w:rsidRDefault="00717641" w:rsidP="00D3700A">
      <w:pPr>
        <w:pStyle w:val="af6"/>
        <w:keepNext/>
        <w:rPr>
          <w:rtl/>
        </w:rPr>
      </w:pPr>
      <w:r w:rsidRPr="00C56641">
        <w:rPr>
          <w:rStyle w:val="TagStyle"/>
          <w:rtl/>
        </w:rPr>
        <w:t xml:space="preserve"> &lt;&lt; יור &gt;&gt; </w:t>
      </w:r>
      <w:r>
        <w:rPr>
          <w:rtl/>
        </w:rPr>
        <w:t>היו"ר ניסים ואטורי:</w:t>
      </w:r>
      <w:r w:rsidRPr="00C56641">
        <w:rPr>
          <w:rStyle w:val="TagStyle"/>
          <w:rtl/>
        </w:rPr>
        <w:t xml:space="preserve"> &lt;&lt; יור &gt;&gt;</w:t>
      </w:r>
      <w:r>
        <w:rPr>
          <w:rtl/>
        </w:rPr>
        <w:t xml:space="preserve">   </w:t>
      </w:r>
    </w:p>
    <w:p w:rsidR="00717641" w:rsidRDefault="00717641" w:rsidP="0079377A">
      <w:pPr>
        <w:rPr>
          <w:rtl/>
          <w:lang w:eastAsia="he-IL"/>
        </w:rPr>
      </w:pPr>
    </w:p>
    <w:p w:rsidR="00717641" w:rsidRDefault="00717641" w:rsidP="00D3700A">
      <w:pPr>
        <w:rPr>
          <w:rtl/>
          <w:lang w:eastAsia="he-IL"/>
        </w:rPr>
      </w:pPr>
      <w:bookmarkStart w:id="8413" w:name="_ETM_Q37_222304"/>
      <w:bookmarkEnd w:id="8413"/>
      <w:r>
        <w:rPr>
          <w:rFonts w:hint="cs"/>
          <w:rtl/>
          <w:lang w:eastAsia="he-IL"/>
        </w:rPr>
        <w:t xml:space="preserve">הודעה </w:t>
      </w:r>
      <w:bookmarkStart w:id="8414" w:name="_ETM_Q37_223134"/>
      <w:bookmarkStart w:id="8415" w:name="_ETM_Q37_223324"/>
      <w:bookmarkEnd w:id="8414"/>
      <w:bookmarkEnd w:id="8415"/>
      <w:r>
        <w:rPr>
          <w:rFonts w:hint="cs"/>
          <w:rtl/>
          <w:lang w:eastAsia="he-IL"/>
        </w:rPr>
        <w:t>למזכיר הכנסת, בבקשה.</w:t>
      </w:r>
    </w:p>
    <w:p w:rsidR="00717641" w:rsidRDefault="00717641" w:rsidP="00D3700A">
      <w:pPr>
        <w:rPr>
          <w:rtl/>
          <w:lang w:eastAsia="he-IL"/>
        </w:rPr>
      </w:pPr>
      <w:bookmarkStart w:id="8416" w:name="_ETM_Q37_228302"/>
      <w:bookmarkStart w:id="8417" w:name="_ETM_Q37_228384"/>
      <w:bookmarkEnd w:id="8416"/>
      <w:bookmarkEnd w:id="8417"/>
    </w:p>
    <w:p w:rsidR="00717641" w:rsidRDefault="00717641" w:rsidP="00D3700A">
      <w:pPr>
        <w:pStyle w:val="a4"/>
        <w:keepNext/>
        <w:rPr>
          <w:rtl/>
        </w:rPr>
      </w:pPr>
      <w:r w:rsidRPr="00C56641">
        <w:rPr>
          <w:rStyle w:val="TagStyle"/>
          <w:rtl/>
        </w:rPr>
        <w:t xml:space="preserve"> &lt;&lt; דובר &gt;&gt; </w:t>
      </w:r>
      <w:bookmarkStart w:id="8418" w:name="_Toc212056972"/>
      <w:bookmarkStart w:id="8419" w:name="_Toc212057342"/>
      <w:bookmarkStart w:id="8420" w:name="_Toc212656001"/>
      <w:r>
        <w:rPr>
          <w:rtl/>
        </w:rPr>
        <w:t>מזכיר הכנסת דן מרזוק:</w:t>
      </w:r>
      <w:bookmarkEnd w:id="8418"/>
      <w:bookmarkEnd w:id="8419"/>
      <w:bookmarkEnd w:id="8420"/>
      <w:r w:rsidRPr="00C56641">
        <w:rPr>
          <w:rStyle w:val="TagStyle"/>
          <w:rtl/>
        </w:rPr>
        <w:t xml:space="preserve"> &lt;&lt; דובר &gt;&gt;</w:t>
      </w:r>
      <w:r>
        <w:rPr>
          <w:rtl/>
        </w:rPr>
        <w:t xml:space="preserve">   </w:t>
      </w:r>
    </w:p>
    <w:p w:rsidR="00717641" w:rsidRDefault="00717641" w:rsidP="0079377A">
      <w:pPr>
        <w:rPr>
          <w:rtl/>
          <w:lang w:eastAsia="he-IL"/>
        </w:rPr>
      </w:pPr>
    </w:p>
    <w:p w:rsidR="00717641" w:rsidRDefault="00717641" w:rsidP="002C3CB5">
      <w:pPr>
        <w:rPr>
          <w:rtl/>
          <w:lang w:eastAsia="he-IL"/>
        </w:rPr>
      </w:pPr>
      <w:bookmarkStart w:id="8421" w:name="_ETM_Q37_230767"/>
      <w:bookmarkStart w:id="8422" w:name="_ETM_Q37_230825"/>
      <w:bookmarkStart w:id="8423" w:name="_ETM_Q37_226073"/>
      <w:bookmarkEnd w:id="8421"/>
      <w:bookmarkEnd w:id="8422"/>
      <w:bookmarkEnd w:id="8423"/>
      <w:r>
        <w:rPr>
          <w:rFonts w:hint="cs"/>
          <w:rtl/>
          <w:lang w:eastAsia="he-IL"/>
        </w:rPr>
        <w:t xml:space="preserve">ברשות יושב-ראש הישיבה, הינני </w:t>
      </w:r>
      <w:bookmarkStart w:id="8424" w:name="_ETM_Q37_226183"/>
      <w:bookmarkEnd w:id="8424"/>
      <w:r>
        <w:rPr>
          <w:rFonts w:hint="cs"/>
          <w:rtl/>
          <w:lang w:eastAsia="he-IL"/>
        </w:rPr>
        <w:t>מתכבד להודיעכם</w:t>
      </w:r>
      <w:bookmarkStart w:id="8425" w:name="_ETM_Q37_229167"/>
      <w:bookmarkEnd w:id="8425"/>
      <w:r>
        <w:rPr>
          <w:rFonts w:hint="cs"/>
          <w:rtl/>
          <w:lang w:eastAsia="he-IL"/>
        </w:rPr>
        <w:t>, כי הונחו היום על שולחן הכנסת</w:t>
      </w:r>
      <w:r w:rsidR="002C3CB5">
        <w:rPr>
          <w:rFonts w:hint="cs"/>
          <w:rtl/>
          <w:lang w:eastAsia="he-IL"/>
        </w:rPr>
        <w:t xml:space="preserve"> </w:t>
      </w:r>
      <w:r>
        <w:rPr>
          <w:rFonts w:hint="cs"/>
          <w:rtl/>
          <w:lang w:eastAsia="he-IL"/>
        </w:rPr>
        <w:t>מסקנות ועדת הפנ</w:t>
      </w:r>
      <w:bookmarkStart w:id="8426" w:name="_ETM_Q37_229173"/>
      <w:bookmarkEnd w:id="8426"/>
      <w:r>
        <w:rPr>
          <w:rFonts w:hint="cs"/>
          <w:rtl/>
          <w:lang w:eastAsia="he-IL"/>
        </w:rPr>
        <w:t xml:space="preserve">ים והגנת הסביבה בעקבות </w:t>
      </w:r>
      <w:r w:rsidR="002C3CB5">
        <w:rPr>
          <w:rFonts w:hint="cs"/>
          <w:rtl/>
          <w:lang w:eastAsia="he-IL"/>
        </w:rPr>
        <w:t xml:space="preserve">דיון מהיר בהצעתם </w:t>
      </w:r>
      <w:r>
        <w:rPr>
          <w:rFonts w:hint="cs"/>
          <w:rtl/>
          <w:lang w:eastAsia="he-IL"/>
        </w:rPr>
        <w:t>של חברי הכנסת יצחק קרויזר ואלון שוסטר בנושא: מניעת הקמת מתחם לוחמה בשטח בנוי במעיין עין-</w:t>
      </w:r>
      <w:proofErr w:type="spellStart"/>
      <w:r>
        <w:rPr>
          <w:rFonts w:hint="cs"/>
          <w:rtl/>
          <w:lang w:eastAsia="he-IL"/>
        </w:rPr>
        <w:t>פית</w:t>
      </w:r>
      <w:proofErr w:type="spellEnd"/>
      <w:r>
        <w:rPr>
          <w:rFonts w:hint="cs"/>
          <w:rtl/>
          <w:lang w:eastAsia="he-IL"/>
        </w:rPr>
        <w:t>.</w:t>
      </w:r>
      <w:bookmarkStart w:id="8427" w:name="_ETM_Q37_228134"/>
      <w:bookmarkStart w:id="8428" w:name="_ETM_Q37_244098"/>
      <w:bookmarkEnd w:id="8427"/>
      <w:bookmarkEnd w:id="8428"/>
      <w:r>
        <w:rPr>
          <w:rFonts w:hint="cs"/>
          <w:rtl/>
          <w:lang w:eastAsia="he-IL"/>
        </w:rPr>
        <w:t xml:space="preserve"> תודה.</w:t>
      </w:r>
    </w:p>
    <w:p w:rsidR="00717641" w:rsidRDefault="00717641" w:rsidP="00D3700A">
      <w:pPr>
        <w:rPr>
          <w:rtl/>
          <w:lang w:eastAsia="he-IL"/>
        </w:rPr>
      </w:pPr>
      <w:bookmarkStart w:id="8429" w:name="_ETM_Q37_244185"/>
      <w:bookmarkEnd w:id="8429"/>
    </w:p>
    <w:p w:rsidR="00717641" w:rsidRDefault="00717641" w:rsidP="00D3700A">
      <w:pPr>
        <w:pStyle w:val="af6"/>
        <w:keepNext/>
        <w:rPr>
          <w:rtl/>
        </w:rPr>
      </w:pPr>
      <w:bookmarkStart w:id="8430" w:name="ET_yor_6490_9"/>
      <w:r w:rsidRPr="002655F1">
        <w:rPr>
          <w:rStyle w:val="TagStyle"/>
          <w:rtl/>
        </w:rPr>
        <w:t xml:space="preserve"> &lt;&lt; יור &gt;&gt; </w:t>
      </w:r>
      <w:r>
        <w:rPr>
          <w:rtl/>
        </w:rPr>
        <w:t>היו"ר ניסים ואטורי:</w:t>
      </w:r>
      <w:r w:rsidRPr="002655F1">
        <w:rPr>
          <w:rStyle w:val="TagStyle"/>
          <w:rtl/>
        </w:rPr>
        <w:t xml:space="preserve"> &lt;&lt; יור &gt;&gt;</w:t>
      </w:r>
      <w:r>
        <w:rPr>
          <w:rtl/>
        </w:rPr>
        <w:t xml:space="preserve">   </w:t>
      </w:r>
      <w:bookmarkEnd w:id="8430"/>
    </w:p>
    <w:p w:rsidR="00717641" w:rsidRDefault="00717641" w:rsidP="0079377A">
      <w:pPr>
        <w:rPr>
          <w:rtl/>
          <w:lang w:eastAsia="he-IL"/>
        </w:rPr>
      </w:pPr>
    </w:p>
    <w:p w:rsidR="00D3700A" w:rsidRDefault="00717641" w:rsidP="00D3700A">
      <w:pPr>
        <w:rPr>
          <w:rtl/>
          <w:lang w:eastAsia="he-IL"/>
        </w:rPr>
      </w:pPr>
      <w:bookmarkStart w:id="8431" w:name="_ETM_Q37_243404"/>
      <w:bookmarkEnd w:id="8431"/>
      <w:r>
        <w:rPr>
          <w:rFonts w:hint="cs"/>
          <w:rtl/>
          <w:lang w:eastAsia="he-IL"/>
        </w:rPr>
        <w:t xml:space="preserve">תודה רבה. </w:t>
      </w:r>
    </w:p>
    <w:p w:rsidR="00D3700A" w:rsidRDefault="00D3700A" w:rsidP="00D3700A">
      <w:pPr>
        <w:rPr>
          <w:rtl/>
          <w:lang w:eastAsia="he-IL"/>
        </w:rPr>
      </w:pPr>
    </w:p>
    <w:p w:rsidR="00717641" w:rsidRDefault="00717641" w:rsidP="00D3700A">
      <w:pPr>
        <w:rPr>
          <w:rtl/>
          <w:lang w:eastAsia="he-IL"/>
        </w:rPr>
      </w:pPr>
      <w:r>
        <w:rPr>
          <w:rFonts w:hint="cs"/>
          <w:rtl/>
          <w:lang w:eastAsia="he-IL"/>
        </w:rPr>
        <w:t>חברי הכנסת,</w:t>
      </w:r>
      <w:bookmarkStart w:id="8432" w:name="_ETM_Q37_249902"/>
      <w:bookmarkEnd w:id="8432"/>
      <w:r>
        <w:rPr>
          <w:rFonts w:hint="cs"/>
          <w:rtl/>
          <w:lang w:eastAsia="he-IL"/>
        </w:rPr>
        <w:t xml:space="preserve"> תם סדר</w:t>
      </w:r>
      <w:bookmarkStart w:id="8433" w:name="_ETM_Q37_247224"/>
      <w:bookmarkEnd w:id="8433"/>
      <w:r w:rsidR="00D3700A">
        <w:rPr>
          <w:rFonts w:hint="cs"/>
          <w:rtl/>
          <w:lang w:eastAsia="he-IL"/>
        </w:rPr>
        <w:t>-</w:t>
      </w:r>
      <w:r>
        <w:rPr>
          <w:rFonts w:hint="cs"/>
          <w:rtl/>
          <w:lang w:eastAsia="he-IL"/>
        </w:rPr>
        <w:t>היום</w:t>
      </w:r>
      <w:bookmarkStart w:id="8434" w:name="_ETM_Q37_246564"/>
      <w:bookmarkEnd w:id="8434"/>
      <w:r>
        <w:rPr>
          <w:rFonts w:hint="cs"/>
          <w:rtl/>
          <w:lang w:eastAsia="he-IL"/>
        </w:rPr>
        <w:t xml:space="preserve">. הישיבה הבאה תתקיים </w:t>
      </w:r>
      <w:bookmarkStart w:id="8435" w:name="_ETM_Q37_246354"/>
      <w:bookmarkEnd w:id="8435"/>
      <w:r>
        <w:rPr>
          <w:rFonts w:hint="cs"/>
          <w:rtl/>
          <w:lang w:eastAsia="he-IL"/>
        </w:rPr>
        <w:t>ביום שני ה' בחשוון</w:t>
      </w:r>
      <w:bookmarkStart w:id="8436" w:name="_ETM_Q37_253316"/>
      <w:bookmarkEnd w:id="8436"/>
      <w:r>
        <w:rPr>
          <w:rFonts w:hint="cs"/>
          <w:rtl/>
          <w:lang w:eastAsia="he-IL"/>
        </w:rPr>
        <w:t xml:space="preserve"> התשפ"ו</w:t>
      </w:r>
      <w:bookmarkStart w:id="8437" w:name="_ETM_Q37_250113"/>
      <w:bookmarkEnd w:id="8437"/>
      <w:r>
        <w:rPr>
          <w:rFonts w:hint="cs"/>
          <w:rtl/>
          <w:lang w:eastAsia="he-IL"/>
        </w:rPr>
        <w:t>, 27 באוקטובר 2025, בשעה 16:00. ישיבה זו נעולה.</w:t>
      </w:r>
    </w:p>
    <w:p w:rsidR="00717641" w:rsidRDefault="00717641" w:rsidP="00D3700A">
      <w:pPr>
        <w:rPr>
          <w:rtl/>
          <w:lang w:eastAsia="he-IL"/>
        </w:rPr>
      </w:pPr>
    </w:p>
    <w:p w:rsidR="00717641" w:rsidRDefault="00717641" w:rsidP="00C71782">
      <w:pPr>
        <w:pStyle w:val="afa"/>
        <w:keepNext/>
        <w:ind w:firstLine="0"/>
        <w:jc w:val="center"/>
        <w:rPr>
          <w:rtl/>
          <w:lang w:eastAsia="he-IL"/>
        </w:rPr>
      </w:pPr>
      <w:bookmarkStart w:id="8438" w:name="ET_meetingend_10"/>
      <w:r w:rsidRPr="00C1549A">
        <w:rPr>
          <w:rStyle w:val="TagStyle"/>
          <w:rtl/>
        </w:rPr>
        <w:t xml:space="preserve">&lt;&lt; סיום &gt;&gt; </w:t>
      </w:r>
      <w:r>
        <w:rPr>
          <w:rtl/>
          <w:lang w:eastAsia="he-IL"/>
        </w:rPr>
        <w:t>הישיבה ננעלה בשעה 17:01.</w:t>
      </w:r>
      <w:r w:rsidRPr="00C1549A">
        <w:rPr>
          <w:rStyle w:val="TagStyle"/>
          <w:rtl/>
        </w:rPr>
        <w:t xml:space="preserve"> &lt;&lt; סיום &gt;&gt;</w:t>
      </w:r>
      <w:bookmarkEnd w:id="8438"/>
    </w:p>
    <w:p w:rsidR="00717641" w:rsidRDefault="00717641" w:rsidP="0079377A">
      <w:pPr>
        <w:rPr>
          <w:rtl/>
          <w:lang w:eastAsia="he-IL"/>
        </w:rPr>
      </w:pPr>
    </w:p>
    <w:p w:rsidR="00717641" w:rsidRPr="00C1549A" w:rsidRDefault="00717641" w:rsidP="00D3700A">
      <w:pPr>
        <w:rPr>
          <w:rtl/>
          <w:lang w:eastAsia="he-IL"/>
        </w:rPr>
      </w:pPr>
    </w:p>
    <w:p w:rsidR="00717641" w:rsidRPr="00C56641" w:rsidRDefault="00717641" w:rsidP="00D3700A">
      <w:pPr>
        <w:rPr>
          <w:rtl/>
          <w:lang w:eastAsia="he-IL"/>
        </w:rPr>
      </w:pPr>
    </w:p>
    <w:p w:rsidR="00717641" w:rsidRPr="00717641" w:rsidRDefault="00717641" w:rsidP="00A76D2E">
      <w:pPr>
        <w:rPr>
          <w:rtl/>
        </w:rPr>
      </w:pPr>
    </w:p>
    <w:sectPr w:rsidR="00717641" w:rsidRPr="00717641" w:rsidSect="00C539F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5A2" w:rsidRDefault="00CC65A2">
      <w:r>
        <w:separator/>
      </w:r>
    </w:p>
  </w:endnote>
  <w:endnote w:type="continuationSeparator" w:id="0">
    <w:p w:rsidR="00CC65A2" w:rsidRDefault="00CC6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5A2" w:rsidRDefault="00CC65A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5A2" w:rsidRDefault="00CC65A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5A2" w:rsidRDefault="00CC65A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5A2" w:rsidRDefault="00CC65A2">
      <w:r>
        <w:separator/>
      </w:r>
    </w:p>
  </w:footnote>
  <w:footnote w:type="continuationSeparator" w:id="0">
    <w:p w:rsidR="00CC65A2" w:rsidRDefault="00CC6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5A2" w:rsidRDefault="00CC65A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65A2" w:rsidRDefault="00CC65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5A2" w:rsidRDefault="00CC65A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74086">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C65A2">
      <w:trPr>
        <w:cantSplit/>
        <w:trHeight w:val="421"/>
      </w:trPr>
      <w:tc>
        <w:tcPr>
          <w:tcW w:w="2880" w:type="dxa"/>
        </w:tcPr>
        <w:p w:rsidR="00CC65A2" w:rsidRDefault="00CC65A2" w:rsidP="00BE0137">
          <w:pPr>
            <w:ind w:right="360" w:firstLine="0"/>
            <w:jc w:val="left"/>
          </w:pPr>
          <w:r>
            <w:rPr>
              <w:rtl/>
            </w:rPr>
            <w:t>דברי הכנסת</w:t>
          </w:r>
        </w:p>
      </w:tc>
      <w:tc>
        <w:tcPr>
          <w:tcW w:w="2520" w:type="dxa"/>
        </w:tcPr>
        <w:p w:rsidR="00CC65A2" w:rsidRDefault="00CC65A2" w:rsidP="00BE0137">
          <w:pPr>
            <w:ind w:firstLine="0"/>
            <w:jc w:val="left"/>
          </w:pPr>
          <w:r>
            <w:rPr>
              <w:rtl/>
            </w:rPr>
            <w:t>ישיבה מס' 322</w:t>
          </w:r>
        </w:p>
      </w:tc>
      <w:tc>
        <w:tcPr>
          <w:tcW w:w="2700" w:type="dxa"/>
        </w:tcPr>
        <w:p w:rsidR="00CC65A2" w:rsidRDefault="00CC65A2" w:rsidP="00BE0137">
          <w:pPr>
            <w:ind w:firstLine="0"/>
            <w:jc w:val="left"/>
            <w:rPr>
              <w:rtl/>
            </w:rPr>
          </w:pPr>
          <w:r>
            <w:rPr>
              <w:rtl/>
            </w:rPr>
            <w:t>22/10/2025</w:t>
          </w:r>
        </w:p>
      </w:tc>
    </w:tr>
  </w:tbl>
  <w:p w:rsidR="00CC65A2" w:rsidRPr="000F00C1" w:rsidRDefault="00CC65A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5A2" w:rsidRDefault="00CC65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D0"/>
    <w:rsid w:val="0000215A"/>
    <w:rsid w:val="00006916"/>
    <w:rsid w:val="00020269"/>
    <w:rsid w:val="00036B10"/>
    <w:rsid w:val="00047780"/>
    <w:rsid w:val="00050737"/>
    <w:rsid w:val="000559DC"/>
    <w:rsid w:val="00056A2B"/>
    <w:rsid w:val="00060E55"/>
    <w:rsid w:val="00062EF7"/>
    <w:rsid w:val="000678FD"/>
    <w:rsid w:val="00067F42"/>
    <w:rsid w:val="0008322C"/>
    <w:rsid w:val="0008749D"/>
    <w:rsid w:val="000903E9"/>
    <w:rsid w:val="00092197"/>
    <w:rsid w:val="00093026"/>
    <w:rsid w:val="00097AD7"/>
    <w:rsid w:val="000A762A"/>
    <w:rsid w:val="000B0C68"/>
    <w:rsid w:val="000B2EE6"/>
    <w:rsid w:val="000C7A99"/>
    <w:rsid w:val="000E2B67"/>
    <w:rsid w:val="000E54FD"/>
    <w:rsid w:val="000F00C1"/>
    <w:rsid w:val="000F38FB"/>
    <w:rsid w:val="00110325"/>
    <w:rsid w:val="00111294"/>
    <w:rsid w:val="001270CE"/>
    <w:rsid w:val="00146DD9"/>
    <w:rsid w:val="00150822"/>
    <w:rsid w:val="00155D84"/>
    <w:rsid w:val="001568E1"/>
    <w:rsid w:val="00167294"/>
    <w:rsid w:val="00171E7F"/>
    <w:rsid w:val="0017779F"/>
    <w:rsid w:val="001809C3"/>
    <w:rsid w:val="00196191"/>
    <w:rsid w:val="00196822"/>
    <w:rsid w:val="001A74E9"/>
    <w:rsid w:val="001B79C5"/>
    <w:rsid w:val="001C0EA3"/>
    <w:rsid w:val="001C44DA"/>
    <w:rsid w:val="001C6C2B"/>
    <w:rsid w:val="001D440C"/>
    <w:rsid w:val="001F0045"/>
    <w:rsid w:val="001F2FB1"/>
    <w:rsid w:val="001F663D"/>
    <w:rsid w:val="00201263"/>
    <w:rsid w:val="00201E8B"/>
    <w:rsid w:val="00206DA6"/>
    <w:rsid w:val="00213AE7"/>
    <w:rsid w:val="002158D1"/>
    <w:rsid w:val="00245249"/>
    <w:rsid w:val="0024645B"/>
    <w:rsid w:val="00246594"/>
    <w:rsid w:val="00252DC4"/>
    <w:rsid w:val="00261554"/>
    <w:rsid w:val="0026531B"/>
    <w:rsid w:val="00272422"/>
    <w:rsid w:val="00283D7D"/>
    <w:rsid w:val="002863DC"/>
    <w:rsid w:val="0029002B"/>
    <w:rsid w:val="00291ACD"/>
    <w:rsid w:val="00292378"/>
    <w:rsid w:val="002B3331"/>
    <w:rsid w:val="002B410F"/>
    <w:rsid w:val="002C3CB5"/>
    <w:rsid w:val="002D0384"/>
    <w:rsid w:val="002D5B7D"/>
    <w:rsid w:val="00300869"/>
    <w:rsid w:val="003024A4"/>
    <w:rsid w:val="00302765"/>
    <w:rsid w:val="00310572"/>
    <w:rsid w:val="0033612E"/>
    <w:rsid w:val="00341660"/>
    <w:rsid w:val="003475E7"/>
    <w:rsid w:val="00353DC3"/>
    <w:rsid w:val="00371162"/>
    <w:rsid w:val="00376A92"/>
    <w:rsid w:val="00380B08"/>
    <w:rsid w:val="003854EE"/>
    <w:rsid w:val="00387EB4"/>
    <w:rsid w:val="00390D1D"/>
    <w:rsid w:val="003B23B0"/>
    <w:rsid w:val="003B431C"/>
    <w:rsid w:val="003C0AB0"/>
    <w:rsid w:val="003C279D"/>
    <w:rsid w:val="003C4115"/>
    <w:rsid w:val="003D275C"/>
    <w:rsid w:val="003D6D0C"/>
    <w:rsid w:val="003E1A78"/>
    <w:rsid w:val="003E5420"/>
    <w:rsid w:val="003F0A5F"/>
    <w:rsid w:val="004011A1"/>
    <w:rsid w:val="00424C94"/>
    <w:rsid w:val="00424DF9"/>
    <w:rsid w:val="0043243C"/>
    <w:rsid w:val="00440D3D"/>
    <w:rsid w:val="004424AF"/>
    <w:rsid w:val="004504C6"/>
    <w:rsid w:val="00451B3A"/>
    <w:rsid w:val="00465F72"/>
    <w:rsid w:val="00477E1F"/>
    <w:rsid w:val="00481269"/>
    <w:rsid w:val="00487ACF"/>
    <w:rsid w:val="004A3638"/>
    <w:rsid w:val="004B0A65"/>
    <w:rsid w:val="004B1BE9"/>
    <w:rsid w:val="004B23DC"/>
    <w:rsid w:val="004B3111"/>
    <w:rsid w:val="004D2026"/>
    <w:rsid w:val="004D76F4"/>
    <w:rsid w:val="004E6C9D"/>
    <w:rsid w:val="004F4E9D"/>
    <w:rsid w:val="00500C0C"/>
    <w:rsid w:val="00503B6C"/>
    <w:rsid w:val="00504760"/>
    <w:rsid w:val="00515A49"/>
    <w:rsid w:val="005278E4"/>
    <w:rsid w:val="00531F79"/>
    <w:rsid w:val="00551AFF"/>
    <w:rsid w:val="005911B3"/>
    <w:rsid w:val="00591FE2"/>
    <w:rsid w:val="005A342D"/>
    <w:rsid w:val="005C363E"/>
    <w:rsid w:val="005D2112"/>
    <w:rsid w:val="005D4A40"/>
    <w:rsid w:val="005D61F3"/>
    <w:rsid w:val="005E3604"/>
    <w:rsid w:val="005E3ADA"/>
    <w:rsid w:val="00613F0A"/>
    <w:rsid w:val="00615F7E"/>
    <w:rsid w:val="00636C87"/>
    <w:rsid w:val="0064175A"/>
    <w:rsid w:val="00665DD8"/>
    <w:rsid w:val="00674431"/>
    <w:rsid w:val="00675874"/>
    <w:rsid w:val="006A02C1"/>
    <w:rsid w:val="006A035F"/>
    <w:rsid w:val="006A0CB7"/>
    <w:rsid w:val="006A6CF5"/>
    <w:rsid w:val="006D268B"/>
    <w:rsid w:val="006E0692"/>
    <w:rsid w:val="006E4E4D"/>
    <w:rsid w:val="00702755"/>
    <w:rsid w:val="00704E9B"/>
    <w:rsid w:val="007064B6"/>
    <w:rsid w:val="007070AA"/>
    <w:rsid w:val="00712012"/>
    <w:rsid w:val="00713834"/>
    <w:rsid w:val="00717641"/>
    <w:rsid w:val="007237A0"/>
    <w:rsid w:val="00726D8F"/>
    <w:rsid w:val="007318FB"/>
    <w:rsid w:val="007408C3"/>
    <w:rsid w:val="00756F45"/>
    <w:rsid w:val="00767086"/>
    <w:rsid w:val="00784E10"/>
    <w:rsid w:val="0079377A"/>
    <w:rsid w:val="007956E7"/>
    <w:rsid w:val="00797349"/>
    <w:rsid w:val="007B4C11"/>
    <w:rsid w:val="007E5FE1"/>
    <w:rsid w:val="007F5C8D"/>
    <w:rsid w:val="008306A7"/>
    <w:rsid w:val="00833DE0"/>
    <w:rsid w:val="00836B57"/>
    <w:rsid w:val="00837D08"/>
    <w:rsid w:val="00841223"/>
    <w:rsid w:val="00841350"/>
    <w:rsid w:val="00842C65"/>
    <w:rsid w:val="00846BE9"/>
    <w:rsid w:val="00850498"/>
    <w:rsid w:val="00853CEC"/>
    <w:rsid w:val="0085514C"/>
    <w:rsid w:val="0086178C"/>
    <w:rsid w:val="0086412E"/>
    <w:rsid w:val="00864EE5"/>
    <w:rsid w:val="0087209D"/>
    <w:rsid w:val="00872F66"/>
    <w:rsid w:val="00882B6A"/>
    <w:rsid w:val="008B1423"/>
    <w:rsid w:val="008B38BE"/>
    <w:rsid w:val="008C315C"/>
    <w:rsid w:val="008C341C"/>
    <w:rsid w:val="008D1DFB"/>
    <w:rsid w:val="008D233B"/>
    <w:rsid w:val="008E2298"/>
    <w:rsid w:val="0090176B"/>
    <w:rsid w:val="00914904"/>
    <w:rsid w:val="00915F7E"/>
    <w:rsid w:val="0092207C"/>
    <w:rsid w:val="00933618"/>
    <w:rsid w:val="00945E6A"/>
    <w:rsid w:val="00946460"/>
    <w:rsid w:val="009476A5"/>
    <w:rsid w:val="00951275"/>
    <w:rsid w:val="009515F0"/>
    <w:rsid w:val="00952696"/>
    <w:rsid w:val="0095443E"/>
    <w:rsid w:val="00960796"/>
    <w:rsid w:val="009635F5"/>
    <w:rsid w:val="00970775"/>
    <w:rsid w:val="00970CE0"/>
    <w:rsid w:val="009900BB"/>
    <w:rsid w:val="0099175A"/>
    <w:rsid w:val="00993DA1"/>
    <w:rsid w:val="009959D3"/>
    <w:rsid w:val="009B0A79"/>
    <w:rsid w:val="009B0EB5"/>
    <w:rsid w:val="009B50C0"/>
    <w:rsid w:val="009C35BE"/>
    <w:rsid w:val="009C4893"/>
    <w:rsid w:val="009D419A"/>
    <w:rsid w:val="009F1518"/>
    <w:rsid w:val="009F3DF0"/>
    <w:rsid w:val="00A11A5C"/>
    <w:rsid w:val="00A15971"/>
    <w:rsid w:val="00A16437"/>
    <w:rsid w:val="00A20FF3"/>
    <w:rsid w:val="00A30441"/>
    <w:rsid w:val="00A35551"/>
    <w:rsid w:val="00A3564F"/>
    <w:rsid w:val="00A42DFE"/>
    <w:rsid w:val="00A63D52"/>
    <w:rsid w:val="00A66020"/>
    <w:rsid w:val="00A719DD"/>
    <w:rsid w:val="00A76190"/>
    <w:rsid w:val="00A76D2E"/>
    <w:rsid w:val="00A83507"/>
    <w:rsid w:val="00A856A0"/>
    <w:rsid w:val="00A93C95"/>
    <w:rsid w:val="00AB02EE"/>
    <w:rsid w:val="00AB1070"/>
    <w:rsid w:val="00AB4CBF"/>
    <w:rsid w:val="00AC41C0"/>
    <w:rsid w:val="00AD2F00"/>
    <w:rsid w:val="00AE688E"/>
    <w:rsid w:val="00AF4E2C"/>
    <w:rsid w:val="00B04B9C"/>
    <w:rsid w:val="00B174BC"/>
    <w:rsid w:val="00B179E5"/>
    <w:rsid w:val="00B36F42"/>
    <w:rsid w:val="00B43239"/>
    <w:rsid w:val="00B454F7"/>
    <w:rsid w:val="00B45686"/>
    <w:rsid w:val="00B63F8D"/>
    <w:rsid w:val="00B751FF"/>
    <w:rsid w:val="00BB2F43"/>
    <w:rsid w:val="00BC053F"/>
    <w:rsid w:val="00BD47B7"/>
    <w:rsid w:val="00BD7D35"/>
    <w:rsid w:val="00BE0137"/>
    <w:rsid w:val="00BF569D"/>
    <w:rsid w:val="00C10EF6"/>
    <w:rsid w:val="00C16F92"/>
    <w:rsid w:val="00C21425"/>
    <w:rsid w:val="00C3598A"/>
    <w:rsid w:val="00C363B4"/>
    <w:rsid w:val="00C36A1D"/>
    <w:rsid w:val="00C5322E"/>
    <w:rsid w:val="00C539FE"/>
    <w:rsid w:val="00C545B9"/>
    <w:rsid w:val="00C54A54"/>
    <w:rsid w:val="00C70230"/>
    <w:rsid w:val="00C71782"/>
    <w:rsid w:val="00C740F3"/>
    <w:rsid w:val="00C80434"/>
    <w:rsid w:val="00C83554"/>
    <w:rsid w:val="00C8624A"/>
    <w:rsid w:val="00C90181"/>
    <w:rsid w:val="00C92A23"/>
    <w:rsid w:val="00C96CA3"/>
    <w:rsid w:val="00CA2AC9"/>
    <w:rsid w:val="00CA5363"/>
    <w:rsid w:val="00CA6E5F"/>
    <w:rsid w:val="00CB6D60"/>
    <w:rsid w:val="00CC65A2"/>
    <w:rsid w:val="00CC6848"/>
    <w:rsid w:val="00CC7E70"/>
    <w:rsid w:val="00CE5849"/>
    <w:rsid w:val="00D0004F"/>
    <w:rsid w:val="00D3700A"/>
    <w:rsid w:val="00D4527E"/>
    <w:rsid w:val="00D55E2B"/>
    <w:rsid w:val="00D64F6D"/>
    <w:rsid w:val="00D74086"/>
    <w:rsid w:val="00D7575A"/>
    <w:rsid w:val="00D806D5"/>
    <w:rsid w:val="00D92345"/>
    <w:rsid w:val="00DA4C2E"/>
    <w:rsid w:val="00DB22BB"/>
    <w:rsid w:val="00DE496E"/>
    <w:rsid w:val="00E02531"/>
    <w:rsid w:val="00E035CE"/>
    <w:rsid w:val="00E23F44"/>
    <w:rsid w:val="00E25E6C"/>
    <w:rsid w:val="00E31441"/>
    <w:rsid w:val="00E53A84"/>
    <w:rsid w:val="00E550D6"/>
    <w:rsid w:val="00E56AC8"/>
    <w:rsid w:val="00E6097E"/>
    <w:rsid w:val="00E60981"/>
    <w:rsid w:val="00E67246"/>
    <w:rsid w:val="00E70603"/>
    <w:rsid w:val="00E91BC3"/>
    <w:rsid w:val="00E95C1A"/>
    <w:rsid w:val="00E97C82"/>
    <w:rsid w:val="00EA1C29"/>
    <w:rsid w:val="00EA46D4"/>
    <w:rsid w:val="00EC2F9E"/>
    <w:rsid w:val="00EC3A7C"/>
    <w:rsid w:val="00ED1A98"/>
    <w:rsid w:val="00EE1C6D"/>
    <w:rsid w:val="00EE5F9F"/>
    <w:rsid w:val="00EE6AC0"/>
    <w:rsid w:val="00EF53A5"/>
    <w:rsid w:val="00F0048C"/>
    <w:rsid w:val="00F0796C"/>
    <w:rsid w:val="00F07EE1"/>
    <w:rsid w:val="00F11FE1"/>
    <w:rsid w:val="00F1488D"/>
    <w:rsid w:val="00F30855"/>
    <w:rsid w:val="00F33902"/>
    <w:rsid w:val="00F45B06"/>
    <w:rsid w:val="00F506F2"/>
    <w:rsid w:val="00F51DF9"/>
    <w:rsid w:val="00F53584"/>
    <w:rsid w:val="00F63084"/>
    <w:rsid w:val="00F84EE2"/>
    <w:rsid w:val="00F912F1"/>
    <w:rsid w:val="00F97DA1"/>
    <w:rsid w:val="00FB106C"/>
    <w:rsid w:val="00FC46CB"/>
    <w:rsid w:val="00FC68EC"/>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3C3EE"/>
  <w15:docId w15:val="{D1F2AFE9-2910-4D0A-BC32-3695DB4B4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539FE"/>
    <w:rPr>
      <w:rFonts w:cs="Arial"/>
      <w:bCs w:val="0"/>
      <w:vanish/>
      <w:color w:val="010000"/>
      <w:bdr w:val="single" w:sz="4" w:space="0" w:color="FF66FF"/>
    </w:rPr>
  </w:style>
  <w:style w:type="paragraph" w:styleId="TOC1">
    <w:name w:val="toc 1"/>
    <w:basedOn w:val="a"/>
    <w:next w:val="a"/>
    <w:autoRedefine/>
    <w:uiPriority w:val="39"/>
    <w:unhideWhenUsed/>
    <w:rsid w:val="005E3604"/>
    <w:pPr>
      <w:spacing w:after="100"/>
    </w:pPr>
  </w:style>
  <w:style w:type="paragraph" w:styleId="TOC2">
    <w:name w:val="toc 2"/>
    <w:basedOn w:val="a"/>
    <w:next w:val="a"/>
    <w:autoRedefine/>
    <w:uiPriority w:val="39"/>
    <w:unhideWhenUsed/>
    <w:rsid w:val="005E3604"/>
    <w:pPr>
      <w:spacing w:after="100"/>
      <w:ind w:left="220"/>
    </w:pPr>
  </w:style>
  <w:style w:type="character" w:styleId="Hyperlink">
    <w:name w:val="Hyperlink"/>
    <w:basedOn w:val="a0"/>
    <w:uiPriority w:val="99"/>
    <w:unhideWhenUsed/>
    <w:rsid w:val="005E3604"/>
    <w:rPr>
      <w:color w:val="0000FF" w:themeColor="hyperlink"/>
      <w:u w:val="single"/>
    </w:rPr>
  </w:style>
  <w:style w:type="paragraph" w:styleId="TOC3">
    <w:name w:val="toc 3"/>
    <w:basedOn w:val="a"/>
    <w:next w:val="a"/>
    <w:autoRedefine/>
    <w:semiHidden/>
    <w:unhideWhenUsed/>
    <w:rsid w:val="005E3604"/>
    <w:pPr>
      <w:spacing w:after="100"/>
      <w:ind w:left="440"/>
    </w:pPr>
  </w:style>
  <w:style w:type="paragraph" w:styleId="TOC4">
    <w:name w:val="toc 4"/>
    <w:basedOn w:val="a"/>
    <w:next w:val="a"/>
    <w:autoRedefine/>
    <w:semiHidden/>
    <w:unhideWhenUsed/>
    <w:rsid w:val="005E3604"/>
    <w:pPr>
      <w:spacing w:after="100"/>
      <w:ind w:left="660"/>
    </w:pPr>
  </w:style>
  <w:style w:type="paragraph" w:styleId="TOC5">
    <w:name w:val="toc 5"/>
    <w:basedOn w:val="a"/>
    <w:next w:val="a"/>
    <w:autoRedefine/>
    <w:semiHidden/>
    <w:unhideWhenUsed/>
    <w:rsid w:val="005E3604"/>
    <w:pPr>
      <w:spacing w:after="100"/>
      <w:ind w:left="880"/>
    </w:pPr>
  </w:style>
  <w:style w:type="paragraph" w:styleId="TOC6">
    <w:name w:val="toc 6"/>
    <w:basedOn w:val="a"/>
    <w:next w:val="a"/>
    <w:autoRedefine/>
    <w:semiHidden/>
    <w:unhideWhenUsed/>
    <w:rsid w:val="005E3604"/>
    <w:pPr>
      <w:spacing w:after="100"/>
      <w:ind w:left="1100"/>
    </w:pPr>
  </w:style>
  <w:style w:type="paragraph" w:styleId="TOC7">
    <w:name w:val="toc 7"/>
    <w:basedOn w:val="a"/>
    <w:next w:val="a"/>
    <w:autoRedefine/>
    <w:semiHidden/>
    <w:unhideWhenUsed/>
    <w:rsid w:val="005E3604"/>
    <w:pPr>
      <w:spacing w:after="100"/>
      <w:ind w:left="1320"/>
    </w:pPr>
  </w:style>
  <w:style w:type="paragraph" w:styleId="TOC8">
    <w:name w:val="toc 8"/>
    <w:basedOn w:val="a"/>
    <w:next w:val="a"/>
    <w:autoRedefine/>
    <w:semiHidden/>
    <w:unhideWhenUsed/>
    <w:rsid w:val="005E3604"/>
    <w:pPr>
      <w:spacing w:after="100"/>
      <w:ind w:left="1540"/>
    </w:pPr>
  </w:style>
  <w:style w:type="paragraph" w:styleId="TOC9">
    <w:name w:val="toc 9"/>
    <w:basedOn w:val="a"/>
    <w:next w:val="a"/>
    <w:autoRedefine/>
    <w:semiHidden/>
    <w:unhideWhenUsed/>
    <w:rsid w:val="005E3604"/>
    <w:pPr>
      <w:spacing w:after="100"/>
      <w:ind w:left="1760"/>
    </w:pPr>
  </w:style>
  <w:style w:type="character" w:styleId="afe">
    <w:name w:val="Strong"/>
    <w:basedOn w:val="a0"/>
    <w:qFormat/>
    <w:rsid w:val="004A36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361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2311088">
      <w:bodyDiv w:val="1"/>
      <w:marLeft w:val="0"/>
      <w:marRight w:val="0"/>
      <w:marTop w:val="0"/>
      <w:marBottom w:val="0"/>
      <w:divBdr>
        <w:top w:val="none" w:sz="0" w:space="0" w:color="auto"/>
        <w:left w:val="none" w:sz="0" w:space="0" w:color="auto"/>
        <w:bottom w:val="none" w:sz="0" w:space="0" w:color="auto"/>
        <w:right w:val="none" w:sz="0" w:space="0" w:color="auto"/>
      </w:divBdr>
    </w:div>
    <w:div w:id="1304116460">
      <w:bodyDiv w:val="1"/>
      <w:marLeft w:val="0"/>
      <w:marRight w:val="0"/>
      <w:marTop w:val="0"/>
      <w:marBottom w:val="0"/>
      <w:divBdr>
        <w:top w:val="none" w:sz="0" w:space="0" w:color="auto"/>
        <w:left w:val="none" w:sz="0" w:space="0" w:color="auto"/>
        <w:bottom w:val="none" w:sz="0" w:space="0" w:color="auto"/>
        <w:right w:val="none" w:sz="0" w:space="0" w:color="auto"/>
      </w:divBdr>
    </w:div>
    <w:div w:id="1657146797">
      <w:bodyDiv w:val="1"/>
      <w:marLeft w:val="0"/>
      <w:marRight w:val="0"/>
      <w:marTop w:val="0"/>
      <w:marBottom w:val="0"/>
      <w:divBdr>
        <w:top w:val="none" w:sz="0" w:space="0" w:color="auto"/>
        <w:left w:val="none" w:sz="0" w:space="0" w:color="auto"/>
        <w:bottom w:val="none" w:sz="0" w:space="0" w:color="auto"/>
        <w:right w:val="none" w:sz="0" w:space="0" w:color="auto"/>
      </w:divBdr>
    </w:div>
    <w:div w:id="182605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716</TotalTime>
  <Pages>3</Pages>
  <Words>47644</Words>
  <Characters>238223</Characters>
  <Application>Microsoft Office Word</Application>
  <DocSecurity>0</DocSecurity>
  <Lines>1985</Lines>
  <Paragraphs>570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99</cp:revision>
  <cp:lastPrinted>1899-12-31T22:00:00Z</cp:lastPrinted>
  <dcterms:created xsi:type="dcterms:W3CDTF">2018-05-03T11:21:00Z</dcterms:created>
  <dcterms:modified xsi:type="dcterms:W3CDTF">2026-08-16T10:05:00Z</dcterms:modified>
</cp:coreProperties>
</file>