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948" w:rsidRPr="003C3D0C" w:rsidRDefault="002B5948" w:rsidP="003C3D0C">
      <w:bookmarkStart w:id="0" w:name="_GoBack"/>
      <w:bookmarkEnd w:id="0"/>
    </w:p>
    <w:p w:rsidR="002B5948" w:rsidRPr="003C3D0C" w:rsidRDefault="002B5948" w:rsidP="003C3D0C">
      <w:r w:rsidRPr="003C3D0C">
        <w:rPr>
          <w:rFonts w:hint="cs"/>
          <w:rtl/>
        </w:rPr>
        <w:t>דברי הכנסת</w:t>
      </w:r>
    </w:p>
    <w:p w:rsidR="002B5948" w:rsidRPr="003C3D0C" w:rsidRDefault="002B5948" w:rsidP="003C3D0C">
      <w:r w:rsidRPr="003C3D0C">
        <w:rPr>
          <w:rFonts w:hint="cs"/>
          <w:rtl/>
        </w:rPr>
        <w:t>מ"ב / מושב שלישי / ישיבה שי"ח /</w:t>
      </w:r>
    </w:p>
    <w:p w:rsidR="002B5948" w:rsidRPr="003C3D0C" w:rsidRDefault="002B5948" w:rsidP="003C3D0C">
      <w:r w:rsidRPr="003C3D0C">
        <w:rPr>
          <w:rFonts w:hint="cs"/>
          <w:rtl/>
        </w:rPr>
        <w:t>ז' בתשרי התשפ"ו / 29 בספטמבר 2025 / 42</w:t>
      </w:r>
    </w:p>
    <w:p w:rsidR="002B5948" w:rsidRPr="003C3D0C" w:rsidRDefault="002B5948" w:rsidP="003C3D0C">
      <w:r w:rsidRPr="003C3D0C">
        <w:rPr>
          <w:rFonts w:hint="cs"/>
          <w:rtl/>
        </w:rPr>
        <w:t>חוברת מ"ב</w:t>
      </w:r>
    </w:p>
    <w:p w:rsidR="002B5948" w:rsidRPr="003C3D0C" w:rsidRDefault="002B5948" w:rsidP="003C3D0C">
      <w:r w:rsidRPr="003C3D0C">
        <w:rPr>
          <w:rtl/>
        </w:rPr>
        <w:t>ישיבה ש</w:t>
      </w:r>
      <w:r w:rsidRPr="003C3D0C">
        <w:rPr>
          <w:rFonts w:hint="cs"/>
          <w:rtl/>
        </w:rPr>
        <w:t>י"ח</w:t>
      </w:r>
    </w:p>
    <w:p w:rsidR="002B5948" w:rsidRPr="003C3D0C" w:rsidRDefault="002B5948" w:rsidP="003C3D0C"/>
    <w:p w:rsidR="002B5948" w:rsidRPr="003C3D0C" w:rsidRDefault="002B5948" w:rsidP="003C3D0C"/>
    <w:p w:rsidR="002B5948" w:rsidRPr="003C3D0C" w:rsidRDefault="002B5948" w:rsidP="003C3D0C"/>
    <w:p w:rsidR="002B5948" w:rsidRPr="003C3D0C" w:rsidRDefault="002B5948" w:rsidP="003C3D0C"/>
    <w:p w:rsidR="002B5948" w:rsidRPr="003C3D0C" w:rsidRDefault="002B5948" w:rsidP="003C3D0C"/>
    <w:p w:rsidR="002B5948" w:rsidRPr="003C3D0C" w:rsidRDefault="002B5948" w:rsidP="003C3D0C"/>
    <w:p w:rsidR="002B5948" w:rsidRPr="003C3D0C" w:rsidRDefault="002B5948" w:rsidP="003C3D0C"/>
    <w:p w:rsidR="002B5948" w:rsidRPr="003C3D0C" w:rsidRDefault="002B5948" w:rsidP="003C3D0C"/>
    <w:p w:rsidR="002B5948" w:rsidRPr="003C3D0C" w:rsidRDefault="002B5948" w:rsidP="003C3D0C"/>
    <w:p w:rsidR="002B5948" w:rsidRPr="003C3D0C" w:rsidRDefault="002B5948" w:rsidP="003C3D0C"/>
    <w:p w:rsidR="002B5948" w:rsidRPr="003C3D0C" w:rsidRDefault="002B5948" w:rsidP="003C3D0C"/>
    <w:p w:rsidR="002B5948" w:rsidRPr="003C3D0C" w:rsidRDefault="002B5948" w:rsidP="003C3D0C"/>
    <w:p w:rsidR="002B5948" w:rsidRDefault="005A30BF" w:rsidP="003C3D0C">
      <w:pPr>
        <w:pStyle w:val="ab"/>
        <w:rPr>
          <w:rtl/>
        </w:rPr>
      </w:pPr>
      <w:r w:rsidRPr="003C3D0C">
        <w:rPr>
          <w:rFonts w:hint="cs"/>
          <w:rtl/>
        </w:rPr>
        <w:t>כנס מיוחד</w:t>
      </w:r>
    </w:p>
    <w:p w:rsidR="003C3D0C" w:rsidRPr="003C3D0C" w:rsidRDefault="003C3D0C" w:rsidP="003C3D0C"/>
    <w:p w:rsidR="002B5948" w:rsidRPr="003C3D0C" w:rsidRDefault="002B5948" w:rsidP="003C3D0C">
      <w:pPr>
        <w:pStyle w:val="ab"/>
        <w:rPr>
          <w:rtl/>
        </w:rPr>
      </w:pPr>
      <w:bookmarkStart w:id="1" w:name="_Toc210060320"/>
      <w:bookmarkStart w:id="2" w:name="_Toc210076137"/>
      <w:r w:rsidRPr="003C3D0C">
        <w:rPr>
          <w:rtl/>
        </w:rPr>
        <w:t>הישיבה ה</w:t>
      </w:r>
      <w:r w:rsidRPr="003C3D0C">
        <w:rPr>
          <w:rFonts w:hint="cs"/>
          <w:rtl/>
        </w:rPr>
        <w:t>שלוש-מאות</w:t>
      </w:r>
      <w:r w:rsidR="00E468EF" w:rsidRPr="003C3D0C">
        <w:rPr>
          <w:rFonts w:hint="cs"/>
          <w:rtl/>
        </w:rPr>
        <w:t>-</w:t>
      </w:r>
      <w:r w:rsidRPr="003C3D0C">
        <w:rPr>
          <w:rFonts w:hint="cs"/>
          <w:rtl/>
        </w:rPr>
        <w:t>ושמונה</w:t>
      </w:r>
      <w:r w:rsidRPr="003C3D0C">
        <w:rPr>
          <w:rtl/>
        </w:rPr>
        <w:t>-</w:t>
      </w:r>
      <w:r w:rsidRPr="003C3D0C">
        <w:rPr>
          <w:rFonts w:hint="cs"/>
          <w:rtl/>
        </w:rPr>
        <w:t>עשרה</w:t>
      </w:r>
      <w:r w:rsidRPr="003C3D0C">
        <w:rPr>
          <w:rtl/>
        </w:rPr>
        <w:t xml:space="preserve"> של הכנסת העשרים-וחמש</w:t>
      </w:r>
      <w:bookmarkEnd w:id="1"/>
      <w:bookmarkEnd w:id="2"/>
    </w:p>
    <w:p w:rsidR="002B5948" w:rsidRPr="003C3D0C" w:rsidRDefault="002B5948" w:rsidP="003C3D0C">
      <w:pPr>
        <w:pStyle w:val="ac"/>
      </w:pPr>
      <w:bookmarkStart w:id="3" w:name="_Toc210060321"/>
      <w:bookmarkStart w:id="4" w:name="_Toc210076138"/>
      <w:r w:rsidRPr="003C3D0C">
        <w:rPr>
          <w:rtl/>
        </w:rPr>
        <w:t>יום שני, ז' בתשרי התשפ"ו (29 בספטמבר 2025)</w:t>
      </w:r>
      <w:bookmarkEnd w:id="3"/>
      <w:bookmarkEnd w:id="4"/>
    </w:p>
    <w:p w:rsidR="002B5948" w:rsidRPr="003C3D0C" w:rsidRDefault="002B5948" w:rsidP="003C3D0C">
      <w:pPr>
        <w:pStyle w:val="ad"/>
        <w:rPr>
          <w:rtl/>
        </w:rPr>
      </w:pPr>
      <w:r w:rsidRPr="003C3D0C">
        <w:rPr>
          <w:rtl/>
        </w:rPr>
        <w:t>ירושלים, הכנסת, שעה 10:00</w:t>
      </w:r>
    </w:p>
    <w:p w:rsidR="00E468EF" w:rsidRPr="003C3D0C" w:rsidRDefault="00E468EF" w:rsidP="003C3D0C">
      <w:r w:rsidRPr="003C3D0C">
        <w:br w:type="page"/>
      </w:r>
    </w:p>
    <w:p w:rsidR="00E468EF" w:rsidRDefault="00E468EF" w:rsidP="00E468EF">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E468EF" w:rsidRDefault="003D0E6C" w:rsidP="00E468EF">
      <w:pPr>
        <w:pStyle w:val="TOC1"/>
        <w:tabs>
          <w:tab w:val="right" w:leader="dot" w:pos="8296"/>
        </w:tabs>
        <w:ind w:firstLine="0"/>
        <w:rPr>
          <w:rFonts w:asciiTheme="minorHAnsi" w:eastAsiaTheme="minorEastAsia" w:hAnsiTheme="minorHAnsi" w:cstheme="minorBidi"/>
          <w:noProof/>
        </w:rPr>
      </w:pPr>
      <w:hyperlink w:anchor="_Toc210076139" w:history="1">
        <w:r w:rsidR="00E468EF" w:rsidRPr="008C1B96">
          <w:rPr>
            <w:rStyle w:val="Hyperlink"/>
            <w:noProof/>
            <w:rtl/>
          </w:rPr>
          <w:t>הצעת חוק הפחתת הגירעון והגבלת ההוצאה התקציבית (תיקון מס' 29), התשפ"ה–2025</w:t>
        </w:r>
        <w:r w:rsidR="00E468EF">
          <w:rPr>
            <w:noProof/>
            <w:webHidden/>
          </w:rPr>
          <w:tab/>
        </w:r>
        <w:r w:rsidR="00E468EF">
          <w:rPr>
            <w:noProof/>
            <w:webHidden/>
          </w:rPr>
          <w:fldChar w:fldCharType="begin"/>
        </w:r>
        <w:r w:rsidR="00E468EF">
          <w:rPr>
            <w:noProof/>
            <w:webHidden/>
          </w:rPr>
          <w:instrText xml:space="preserve"> PAGEREF _Toc210076139 \h </w:instrText>
        </w:r>
        <w:r w:rsidR="00E468EF">
          <w:rPr>
            <w:noProof/>
            <w:webHidden/>
          </w:rPr>
        </w:r>
        <w:r w:rsidR="00E468EF">
          <w:rPr>
            <w:noProof/>
            <w:webHidden/>
          </w:rPr>
          <w:fldChar w:fldCharType="separate"/>
        </w:r>
        <w:r w:rsidR="00E468EF">
          <w:rPr>
            <w:noProof/>
            <w:webHidden/>
          </w:rPr>
          <w:t>4</w:t>
        </w:r>
        <w:r w:rsidR="00E468EF">
          <w:rPr>
            <w:noProof/>
            <w:webHidden/>
          </w:rPr>
          <w:fldChar w:fldCharType="end"/>
        </w:r>
      </w:hyperlink>
    </w:p>
    <w:p w:rsidR="00E468EF" w:rsidRDefault="003D0E6C" w:rsidP="00E468EF">
      <w:pPr>
        <w:pStyle w:val="TOC1"/>
        <w:tabs>
          <w:tab w:val="right" w:leader="dot" w:pos="8296"/>
        </w:tabs>
        <w:ind w:firstLine="0"/>
        <w:rPr>
          <w:rFonts w:asciiTheme="minorHAnsi" w:eastAsiaTheme="minorEastAsia" w:hAnsiTheme="minorHAnsi" w:cstheme="minorBidi"/>
          <w:noProof/>
        </w:rPr>
      </w:pPr>
      <w:hyperlink w:anchor="_Toc210076140" w:history="1">
        <w:r w:rsidR="00E468EF" w:rsidRPr="008C1B96">
          <w:rPr>
            <w:rStyle w:val="Hyperlink"/>
            <w:noProof/>
            <w:rtl/>
          </w:rPr>
          <w:t>הצעת חוק תקציב נוסף לשנת הכספים 2025, התשפ"ה–2025</w:t>
        </w:r>
        <w:r w:rsidR="00E468EF">
          <w:rPr>
            <w:noProof/>
            <w:webHidden/>
          </w:rPr>
          <w:tab/>
        </w:r>
        <w:r w:rsidR="00E468EF">
          <w:rPr>
            <w:noProof/>
            <w:webHidden/>
          </w:rPr>
          <w:fldChar w:fldCharType="begin"/>
        </w:r>
        <w:r w:rsidR="00E468EF">
          <w:rPr>
            <w:noProof/>
            <w:webHidden/>
          </w:rPr>
          <w:instrText xml:space="preserve"> PAGEREF _Toc210076140 \h </w:instrText>
        </w:r>
        <w:r w:rsidR="00E468EF">
          <w:rPr>
            <w:noProof/>
            <w:webHidden/>
          </w:rPr>
        </w:r>
        <w:r w:rsidR="00E468EF">
          <w:rPr>
            <w:noProof/>
            <w:webHidden/>
          </w:rPr>
          <w:fldChar w:fldCharType="separate"/>
        </w:r>
        <w:r w:rsidR="00E468EF">
          <w:rPr>
            <w:noProof/>
            <w:webHidden/>
          </w:rPr>
          <w:t>4</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41" w:history="1">
        <w:r w:rsidR="00E468EF" w:rsidRPr="008C1B96">
          <w:rPr>
            <w:rStyle w:val="Hyperlink"/>
            <w:noProof/>
            <w:rtl/>
          </w:rPr>
          <w:t>חנוך דב מלביצקי (יו"ר ועדת הכספים):</w:t>
        </w:r>
        <w:r w:rsidR="00E468EF">
          <w:rPr>
            <w:noProof/>
            <w:webHidden/>
          </w:rPr>
          <w:tab/>
        </w:r>
        <w:r w:rsidR="00E468EF">
          <w:rPr>
            <w:noProof/>
            <w:webHidden/>
          </w:rPr>
          <w:fldChar w:fldCharType="begin"/>
        </w:r>
        <w:r w:rsidR="00E468EF">
          <w:rPr>
            <w:noProof/>
            <w:webHidden/>
          </w:rPr>
          <w:instrText xml:space="preserve"> PAGEREF _Toc210076141 \h </w:instrText>
        </w:r>
        <w:r w:rsidR="00E468EF">
          <w:rPr>
            <w:noProof/>
            <w:webHidden/>
          </w:rPr>
        </w:r>
        <w:r w:rsidR="00E468EF">
          <w:rPr>
            <w:noProof/>
            <w:webHidden/>
          </w:rPr>
          <w:fldChar w:fldCharType="separate"/>
        </w:r>
        <w:r w:rsidR="00E468EF">
          <w:rPr>
            <w:noProof/>
            <w:webHidden/>
          </w:rPr>
          <w:t>4</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42" w:history="1">
        <w:r w:rsidR="00E468EF" w:rsidRPr="008C1B96">
          <w:rPr>
            <w:rStyle w:val="Hyperlink"/>
            <w:noProof/>
            <w:rtl/>
          </w:rPr>
          <w:t>ולדימיר בליאק (יש עתיד):</w:t>
        </w:r>
        <w:r w:rsidR="00E468EF">
          <w:rPr>
            <w:noProof/>
            <w:webHidden/>
          </w:rPr>
          <w:tab/>
        </w:r>
        <w:r w:rsidR="00E468EF">
          <w:rPr>
            <w:noProof/>
            <w:webHidden/>
          </w:rPr>
          <w:fldChar w:fldCharType="begin"/>
        </w:r>
        <w:r w:rsidR="00E468EF">
          <w:rPr>
            <w:noProof/>
            <w:webHidden/>
          </w:rPr>
          <w:instrText xml:space="preserve"> PAGEREF _Toc210076142 \h </w:instrText>
        </w:r>
        <w:r w:rsidR="00E468EF">
          <w:rPr>
            <w:noProof/>
            <w:webHidden/>
          </w:rPr>
        </w:r>
        <w:r w:rsidR="00E468EF">
          <w:rPr>
            <w:noProof/>
            <w:webHidden/>
          </w:rPr>
          <w:fldChar w:fldCharType="separate"/>
        </w:r>
        <w:r w:rsidR="00E468EF">
          <w:rPr>
            <w:noProof/>
            <w:webHidden/>
          </w:rPr>
          <w:t>9</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43" w:history="1">
        <w:r w:rsidR="00E468EF" w:rsidRPr="008C1B96">
          <w:rPr>
            <w:rStyle w:val="Hyperlink"/>
            <w:noProof/>
            <w:rtl/>
          </w:rPr>
          <w:t>אורית פרקש הכהן (כחול לבן – המחנה הממלכתי):</w:t>
        </w:r>
        <w:r w:rsidR="00E468EF">
          <w:rPr>
            <w:noProof/>
            <w:webHidden/>
          </w:rPr>
          <w:tab/>
        </w:r>
        <w:r w:rsidR="00E468EF">
          <w:rPr>
            <w:noProof/>
            <w:webHidden/>
          </w:rPr>
          <w:fldChar w:fldCharType="begin"/>
        </w:r>
        <w:r w:rsidR="00E468EF">
          <w:rPr>
            <w:noProof/>
            <w:webHidden/>
          </w:rPr>
          <w:instrText xml:space="preserve"> PAGEREF _Toc210076143 \h </w:instrText>
        </w:r>
        <w:r w:rsidR="00E468EF">
          <w:rPr>
            <w:noProof/>
            <w:webHidden/>
          </w:rPr>
        </w:r>
        <w:r w:rsidR="00E468EF">
          <w:rPr>
            <w:noProof/>
            <w:webHidden/>
          </w:rPr>
          <w:fldChar w:fldCharType="separate"/>
        </w:r>
        <w:r w:rsidR="00E468EF">
          <w:rPr>
            <w:noProof/>
            <w:webHidden/>
          </w:rPr>
          <w:t>13</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44" w:history="1">
        <w:r w:rsidR="00E468EF" w:rsidRPr="008C1B96">
          <w:rPr>
            <w:rStyle w:val="Hyperlink"/>
            <w:noProof/>
            <w:rtl/>
          </w:rPr>
          <w:t>שרון ניר (ישראל ביתנו):</w:t>
        </w:r>
        <w:r w:rsidR="00E468EF">
          <w:rPr>
            <w:noProof/>
            <w:webHidden/>
          </w:rPr>
          <w:tab/>
        </w:r>
        <w:r w:rsidR="00E468EF">
          <w:rPr>
            <w:noProof/>
            <w:webHidden/>
          </w:rPr>
          <w:fldChar w:fldCharType="begin"/>
        </w:r>
        <w:r w:rsidR="00E468EF">
          <w:rPr>
            <w:noProof/>
            <w:webHidden/>
          </w:rPr>
          <w:instrText xml:space="preserve"> PAGEREF _Toc210076144 \h </w:instrText>
        </w:r>
        <w:r w:rsidR="00E468EF">
          <w:rPr>
            <w:noProof/>
            <w:webHidden/>
          </w:rPr>
        </w:r>
        <w:r w:rsidR="00E468EF">
          <w:rPr>
            <w:noProof/>
            <w:webHidden/>
          </w:rPr>
          <w:fldChar w:fldCharType="separate"/>
        </w:r>
        <w:r w:rsidR="00E468EF">
          <w:rPr>
            <w:noProof/>
            <w:webHidden/>
          </w:rPr>
          <w:t>17</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45" w:history="1">
        <w:r w:rsidR="00E468EF" w:rsidRPr="008C1B96">
          <w:rPr>
            <w:rStyle w:val="Hyperlink"/>
            <w:noProof/>
            <w:rtl/>
          </w:rPr>
          <w:t>נעמה לזימי (העבודה):</w:t>
        </w:r>
        <w:r w:rsidR="00E468EF">
          <w:rPr>
            <w:noProof/>
            <w:webHidden/>
          </w:rPr>
          <w:tab/>
        </w:r>
        <w:r w:rsidR="00E468EF">
          <w:rPr>
            <w:noProof/>
            <w:webHidden/>
          </w:rPr>
          <w:fldChar w:fldCharType="begin"/>
        </w:r>
        <w:r w:rsidR="00E468EF">
          <w:rPr>
            <w:noProof/>
            <w:webHidden/>
          </w:rPr>
          <w:instrText xml:space="preserve"> PAGEREF _Toc210076145 \h </w:instrText>
        </w:r>
        <w:r w:rsidR="00E468EF">
          <w:rPr>
            <w:noProof/>
            <w:webHidden/>
          </w:rPr>
        </w:r>
        <w:r w:rsidR="00E468EF">
          <w:rPr>
            <w:noProof/>
            <w:webHidden/>
          </w:rPr>
          <w:fldChar w:fldCharType="separate"/>
        </w:r>
        <w:r w:rsidR="00E468EF">
          <w:rPr>
            <w:noProof/>
            <w:webHidden/>
          </w:rPr>
          <w:t>20</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46" w:history="1">
        <w:r w:rsidR="00E468EF" w:rsidRPr="008C1B96">
          <w:rPr>
            <w:rStyle w:val="Hyperlink"/>
            <w:noProof/>
            <w:rtl/>
          </w:rPr>
          <w:t>נאור שירי (יש עתיד):</w:t>
        </w:r>
        <w:r w:rsidR="00E468EF">
          <w:rPr>
            <w:noProof/>
            <w:webHidden/>
          </w:rPr>
          <w:tab/>
        </w:r>
        <w:r w:rsidR="00E468EF">
          <w:rPr>
            <w:noProof/>
            <w:webHidden/>
          </w:rPr>
          <w:fldChar w:fldCharType="begin"/>
        </w:r>
        <w:r w:rsidR="00E468EF">
          <w:rPr>
            <w:noProof/>
            <w:webHidden/>
          </w:rPr>
          <w:instrText xml:space="preserve"> PAGEREF _Toc210076146 \h </w:instrText>
        </w:r>
        <w:r w:rsidR="00E468EF">
          <w:rPr>
            <w:noProof/>
            <w:webHidden/>
          </w:rPr>
        </w:r>
        <w:r w:rsidR="00E468EF">
          <w:rPr>
            <w:noProof/>
            <w:webHidden/>
          </w:rPr>
          <w:fldChar w:fldCharType="separate"/>
        </w:r>
        <w:r w:rsidR="00E468EF">
          <w:rPr>
            <w:noProof/>
            <w:webHidden/>
          </w:rPr>
          <w:t>22</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47" w:history="1">
        <w:r w:rsidR="00E468EF" w:rsidRPr="008C1B96">
          <w:rPr>
            <w:rStyle w:val="Hyperlink"/>
            <w:noProof/>
            <w:rtl/>
          </w:rPr>
          <w:t>איתן גינזבורג (כחול לבן – המחנה הממלכתי):</w:t>
        </w:r>
        <w:r w:rsidR="00E468EF">
          <w:rPr>
            <w:noProof/>
            <w:webHidden/>
          </w:rPr>
          <w:tab/>
        </w:r>
        <w:r w:rsidR="00E468EF">
          <w:rPr>
            <w:noProof/>
            <w:webHidden/>
          </w:rPr>
          <w:fldChar w:fldCharType="begin"/>
        </w:r>
        <w:r w:rsidR="00E468EF">
          <w:rPr>
            <w:noProof/>
            <w:webHidden/>
          </w:rPr>
          <w:instrText xml:space="preserve"> PAGEREF _Toc210076147 \h </w:instrText>
        </w:r>
        <w:r w:rsidR="00E468EF">
          <w:rPr>
            <w:noProof/>
            <w:webHidden/>
          </w:rPr>
        </w:r>
        <w:r w:rsidR="00E468EF">
          <w:rPr>
            <w:noProof/>
            <w:webHidden/>
          </w:rPr>
          <w:fldChar w:fldCharType="separate"/>
        </w:r>
        <w:r w:rsidR="00E468EF">
          <w:rPr>
            <w:noProof/>
            <w:webHidden/>
          </w:rPr>
          <w:t>27</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48" w:history="1">
        <w:r w:rsidR="00E468EF" w:rsidRPr="008C1B96">
          <w:rPr>
            <w:rStyle w:val="Hyperlink"/>
            <w:noProof/>
            <w:rtl/>
          </w:rPr>
          <w:t>ואליד אלהואשלה (רע"מ – הרשימה הערבית המאוחדת):</w:t>
        </w:r>
        <w:r w:rsidR="00E468EF">
          <w:rPr>
            <w:noProof/>
            <w:webHidden/>
          </w:rPr>
          <w:tab/>
        </w:r>
        <w:r w:rsidR="00E468EF">
          <w:rPr>
            <w:noProof/>
            <w:webHidden/>
          </w:rPr>
          <w:fldChar w:fldCharType="begin"/>
        </w:r>
        <w:r w:rsidR="00E468EF">
          <w:rPr>
            <w:noProof/>
            <w:webHidden/>
          </w:rPr>
          <w:instrText xml:space="preserve"> PAGEREF _Toc210076148 \h </w:instrText>
        </w:r>
        <w:r w:rsidR="00E468EF">
          <w:rPr>
            <w:noProof/>
            <w:webHidden/>
          </w:rPr>
        </w:r>
        <w:r w:rsidR="00E468EF">
          <w:rPr>
            <w:noProof/>
            <w:webHidden/>
          </w:rPr>
          <w:fldChar w:fldCharType="separate"/>
        </w:r>
        <w:r w:rsidR="00E468EF">
          <w:rPr>
            <w:noProof/>
            <w:webHidden/>
          </w:rPr>
          <w:t>30</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49" w:history="1">
        <w:r w:rsidR="00E468EF" w:rsidRPr="008C1B96">
          <w:rPr>
            <w:rStyle w:val="Hyperlink"/>
            <w:noProof/>
            <w:rtl/>
          </w:rPr>
          <w:t>משה סולומון (הציונות הדתית):</w:t>
        </w:r>
        <w:r w:rsidR="00E468EF">
          <w:rPr>
            <w:noProof/>
            <w:webHidden/>
          </w:rPr>
          <w:tab/>
        </w:r>
        <w:r w:rsidR="00E468EF">
          <w:rPr>
            <w:noProof/>
            <w:webHidden/>
          </w:rPr>
          <w:fldChar w:fldCharType="begin"/>
        </w:r>
        <w:r w:rsidR="00E468EF">
          <w:rPr>
            <w:noProof/>
            <w:webHidden/>
          </w:rPr>
          <w:instrText xml:space="preserve"> PAGEREF _Toc210076149 \h </w:instrText>
        </w:r>
        <w:r w:rsidR="00E468EF">
          <w:rPr>
            <w:noProof/>
            <w:webHidden/>
          </w:rPr>
        </w:r>
        <w:r w:rsidR="00E468EF">
          <w:rPr>
            <w:noProof/>
            <w:webHidden/>
          </w:rPr>
          <w:fldChar w:fldCharType="separate"/>
        </w:r>
        <w:r w:rsidR="00E468EF">
          <w:rPr>
            <w:noProof/>
            <w:webHidden/>
          </w:rPr>
          <w:t>36</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50" w:history="1">
        <w:r w:rsidR="00E468EF" w:rsidRPr="008C1B96">
          <w:rPr>
            <w:rStyle w:val="Hyperlink"/>
            <w:noProof/>
            <w:rtl/>
          </w:rPr>
          <w:t>ירון לוי (יש עתיד):</w:t>
        </w:r>
        <w:r w:rsidR="00E468EF">
          <w:rPr>
            <w:noProof/>
            <w:webHidden/>
          </w:rPr>
          <w:tab/>
        </w:r>
        <w:r w:rsidR="00E468EF">
          <w:rPr>
            <w:noProof/>
            <w:webHidden/>
          </w:rPr>
          <w:fldChar w:fldCharType="begin"/>
        </w:r>
        <w:r w:rsidR="00E468EF">
          <w:rPr>
            <w:noProof/>
            <w:webHidden/>
          </w:rPr>
          <w:instrText xml:space="preserve"> PAGEREF _Toc210076150 \h </w:instrText>
        </w:r>
        <w:r w:rsidR="00E468EF">
          <w:rPr>
            <w:noProof/>
            <w:webHidden/>
          </w:rPr>
        </w:r>
        <w:r w:rsidR="00E468EF">
          <w:rPr>
            <w:noProof/>
            <w:webHidden/>
          </w:rPr>
          <w:fldChar w:fldCharType="separate"/>
        </w:r>
        <w:r w:rsidR="00E468EF">
          <w:rPr>
            <w:noProof/>
            <w:webHidden/>
          </w:rPr>
          <w:t>38</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51" w:history="1">
        <w:r w:rsidR="00E468EF" w:rsidRPr="008C1B96">
          <w:rPr>
            <w:rStyle w:val="Hyperlink"/>
            <w:noProof/>
            <w:rtl/>
          </w:rPr>
          <w:t>שלי טל מירון (יש עתיד):</w:t>
        </w:r>
        <w:r w:rsidR="00E468EF">
          <w:rPr>
            <w:noProof/>
            <w:webHidden/>
          </w:rPr>
          <w:tab/>
        </w:r>
        <w:r w:rsidR="00E468EF">
          <w:rPr>
            <w:noProof/>
            <w:webHidden/>
          </w:rPr>
          <w:fldChar w:fldCharType="begin"/>
        </w:r>
        <w:r w:rsidR="00E468EF">
          <w:rPr>
            <w:noProof/>
            <w:webHidden/>
          </w:rPr>
          <w:instrText xml:space="preserve"> PAGEREF _Toc210076151 \h </w:instrText>
        </w:r>
        <w:r w:rsidR="00E468EF">
          <w:rPr>
            <w:noProof/>
            <w:webHidden/>
          </w:rPr>
        </w:r>
        <w:r w:rsidR="00E468EF">
          <w:rPr>
            <w:noProof/>
            <w:webHidden/>
          </w:rPr>
          <w:fldChar w:fldCharType="separate"/>
        </w:r>
        <w:r w:rsidR="00E468EF">
          <w:rPr>
            <w:noProof/>
            <w:webHidden/>
          </w:rPr>
          <w:t>41</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52" w:history="1">
        <w:r w:rsidR="00E468EF" w:rsidRPr="008C1B96">
          <w:rPr>
            <w:rStyle w:val="Hyperlink"/>
            <w:noProof/>
            <w:rtl/>
          </w:rPr>
          <w:t>קארין אלהרר (יש עתיד):</w:t>
        </w:r>
        <w:r w:rsidR="00E468EF">
          <w:rPr>
            <w:noProof/>
            <w:webHidden/>
          </w:rPr>
          <w:tab/>
        </w:r>
        <w:r w:rsidR="00E468EF">
          <w:rPr>
            <w:noProof/>
            <w:webHidden/>
          </w:rPr>
          <w:fldChar w:fldCharType="begin"/>
        </w:r>
        <w:r w:rsidR="00E468EF">
          <w:rPr>
            <w:noProof/>
            <w:webHidden/>
          </w:rPr>
          <w:instrText xml:space="preserve"> PAGEREF _Toc210076152 \h </w:instrText>
        </w:r>
        <w:r w:rsidR="00E468EF">
          <w:rPr>
            <w:noProof/>
            <w:webHidden/>
          </w:rPr>
        </w:r>
        <w:r w:rsidR="00E468EF">
          <w:rPr>
            <w:noProof/>
            <w:webHidden/>
          </w:rPr>
          <w:fldChar w:fldCharType="separate"/>
        </w:r>
        <w:r w:rsidR="00E468EF">
          <w:rPr>
            <w:noProof/>
            <w:webHidden/>
          </w:rPr>
          <w:t>45</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53" w:history="1">
        <w:r w:rsidR="00E468EF" w:rsidRPr="008C1B96">
          <w:rPr>
            <w:rStyle w:val="Hyperlink"/>
            <w:noProof/>
            <w:rtl/>
          </w:rPr>
          <w:t>אלון שוסטר (כחול לבן – המחנה הממלכתי):</w:t>
        </w:r>
        <w:r w:rsidR="00E468EF">
          <w:rPr>
            <w:noProof/>
            <w:webHidden/>
          </w:rPr>
          <w:tab/>
        </w:r>
        <w:r w:rsidR="00E468EF">
          <w:rPr>
            <w:noProof/>
            <w:webHidden/>
          </w:rPr>
          <w:fldChar w:fldCharType="begin"/>
        </w:r>
        <w:r w:rsidR="00E468EF">
          <w:rPr>
            <w:noProof/>
            <w:webHidden/>
          </w:rPr>
          <w:instrText xml:space="preserve"> PAGEREF _Toc210076153 \h </w:instrText>
        </w:r>
        <w:r w:rsidR="00E468EF">
          <w:rPr>
            <w:noProof/>
            <w:webHidden/>
          </w:rPr>
        </w:r>
        <w:r w:rsidR="00E468EF">
          <w:rPr>
            <w:noProof/>
            <w:webHidden/>
          </w:rPr>
          <w:fldChar w:fldCharType="separate"/>
        </w:r>
        <w:r w:rsidR="00E468EF">
          <w:rPr>
            <w:noProof/>
            <w:webHidden/>
          </w:rPr>
          <w:t>46</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54" w:history="1">
        <w:r w:rsidR="00E468EF" w:rsidRPr="008C1B96">
          <w:rPr>
            <w:rStyle w:val="Hyperlink"/>
            <w:noProof/>
            <w:rtl/>
          </w:rPr>
          <w:t>אבי מעוז (נעם):</w:t>
        </w:r>
        <w:r w:rsidR="00E468EF">
          <w:rPr>
            <w:noProof/>
            <w:webHidden/>
          </w:rPr>
          <w:tab/>
        </w:r>
        <w:r w:rsidR="00E468EF">
          <w:rPr>
            <w:noProof/>
            <w:webHidden/>
          </w:rPr>
          <w:fldChar w:fldCharType="begin"/>
        </w:r>
        <w:r w:rsidR="00E468EF">
          <w:rPr>
            <w:noProof/>
            <w:webHidden/>
          </w:rPr>
          <w:instrText xml:space="preserve"> PAGEREF _Toc210076154 \h </w:instrText>
        </w:r>
        <w:r w:rsidR="00E468EF">
          <w:rPr>
            <w:noProof/>
            <w:webHidden/>
          </w:rPr>
        </w:r>
        <w:r w:rsidR="00E468EF">
          <w:rPr>
            <w:noProof/>
            <w:webHidden/>
          </w:rPr>
          <w:fldChar w:fldCharType="separate"/>
        </w:r>
        <w:r w:rsidR="00E468EF">
          <w:rPr>
            <w:noProof/>
            <w:webHidden/>
          </w:rPr>
          <w:t>48</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55" w:history="1">
        <w:r w:rsidR="00E468EF" w:rsidRPr="008C1B96">
          <w:rPr>
            <w:rStyle w:val="Hyperlink"/>
            <w:noProof/>
            <w:rtl/>
          </w:rPr>
          <w:t>חמד עמאר (ישראל ביתנו):</w:t>
        </w:r>
        <w:r w:rsidR="00E468EF">
          <w:rPr>
            <w:noProof/>
            <w:webHidden/>
          </w:rPr>
          <w:tab/>
        </w:r>
        <w:r w:rsidR="00E468EF">
          <w:rPr>
            <w:noProof/>
            <w:webHidden/>
          </w:rPr>
          <w:fldChar w:fldCharType="begin"/>
        </w:r>
        <w:r w:rsidR="00E468EF">
          <w:rPr>
            <w:noProof/>
            <w:webHidden/>
          </w:rPr>
          <w:instrText xml:space="preserve"> PAGEREF _Toc210076155 \h </w:instrText>
        </w:r>
        <w:r w:rsidR="00E468EF">
          <w:rPr>
            <w:noProof/>
            <w:webHidden/>
          </w:rPr>
        </w:r>
        <w:r w:rsidR="00E468EF">
          <w:rPr>
            <w:noProof/>
            <w:webHidden/>
          </w:rPr>
          <w:fldChar w:fldCharType="separate"/>
        </w:r>
        <w:r w:rsidR="00E468EF">
          <w:rPr>
            <w:noProof/>
            <w:webHidden/>
          </w:rPr>
          <w:t>49</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56" w:history="1">
        <w:r w:rsidR="00E468EF" w:rsidRPr="008C1B96">
          <w:rPr>
            <w:rStyle w:val="Hyperlink"/>
            <w:noProof/>
            <w:rtl/>
          </w:rPr>
          <w:t>סימון דוידסון (יש עתיד):</w:t>
        </w:r>
        <w:r w:rsidR="00E468EF">
          <w:rPr>
            <w:noProof/>
            <w:webHidden/>
          </w:rPr>
          <w:tab/>
        </w:r>
        <w:r w:rsidR="00E468EF">
          <w:rPr>
            <w:noProof/>
            <w:webHidden/>
          </w:rPr>
          <w:fldChar w:fldCharType="begin"/>
        </w:r>
        <w:r w:rsidR="00E468EF">
          <w:rPr>
            <w:noProof/>
            <w:webHidden/>
          </w:rPr>
          <w:instrText xml:space="preserve"> PAGEREF _Toc210076156 \h </w:instrText>
        </w:r>
        <w:r w:rsidR="00E468EF">
          <w:rPr>
            <w:noProof/>
            <w:webHidden/>
          </w:rPr>
        </w:r>
        <w:r w:rsidR="00E468EF">
          <w:rPr>
            <w:noProof/>
            <w:webHidden/>
          </w:rPr>
          <w:fldChar w:fldCharType="separate"/>
        </w:r>
        <w:r w:rsidR="00E468EF">
          <w:rPr>
            <w:noProof/>
            <w:webHidden/>
          </w:rPr>
          <w:t>52</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57" w:history="1">
        <w:r w:rsidR="00E468EF" w:rsidRPr="008C1B96">
          <w:rPr>
            <w:rStyle w:val="Hyperlink"/>
            <w:noProof/>
            <w:rtl/>
          </w:rPr>
          <w:t>משה טור פז (יש עתיד):</w:t>
        </w:r>
        <w:r w:rsidR="00E468EF">
          <w:rPr>
            <w:noProof/>
            <w:webHidden/>
          </w:rPr>
          <w:tab/>
        </w:r>
        <w:r w:rsidR="00E468EF">
          <w:rPr>
            <w:noProof/>
            <w:webHidden/>
          </w:rPr>
          <w:fldChar w:fldCharType="begin"/>
        </w:r>
        <w:r w:rsidR="00E468EF">
          <w:rPr>
            <w:noProof/>
            <w:webHidden/>
          </w:rPr>
          <w:instrText xml:space="preserve"> PAGEREF _Toc210076157 \h </w:instrText>
        </w:r>
        <w:r w:rsidR="00E468EF">
          <w:rPr>
            <w:noProof/>
            <w:webHidden/>
          </w:rPr>
        </w:r>
        <w:r w:rsidR="00E468EF">
          <w:rPr>
            <w:noProof/>
            <w:webHidden/>
          </w:rPr>
          <w:fldChar w:fldCharType="separate"/>
        </w:r>
        <w:r w:rsidR="00E468EF">
          <w:rPr>
            <w:noProof/>
            <w:webHidden/>
          </w:rPr>
          <w:t>55</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58" w:history="1">
        <w:r w:rsidR="00E468EF" w:rsidRPr="008C1B96">
          <w:rPr>
            <w:rStyle w:val="Hyperlink"/>
            <w:noProof/>
            <w:rtl/>
          </w:rPr>
          <w:t>יבגני סובה (ישראל ביתנו):</w:t>
        </w:r>
        <w:r w:rsidR="00E468EF">
          <w:rPr>
            <w:noProof/>
            <w:webHidden/>
          </w:rPr>
          <w:tab/>
        </w:r>
        <w:r w:rsidR="00E468EF">
          <w:rPr>
            <w:noProof/>
            <w:webHidden/>
          </w:rPr>
          <w:fldChar w:fldCharType="begin"/>
        </w:r>
        <w:r w:rsidR="00E468EF">
          <w:rPr>
            <w:noProof/>
            <w:webHidden/>
          </w:rPr>
          <w:instrText xml:space="preserve"> PAGEREF _Toc210076158 \h </w:instrText>
        </w:r>
        <w:r w:rsidR="00E468EF">
          <w:rPr>
            <w:noProof/>
            <w:webHidden/>
          </w:rPr>
        </w:r>
        <w:r w:rsidR="00E468EF">
          <w:rPr>
            <w:noProof/>
            <w:webHidden/>
          </w:rPr>
          <w:fldChar w:fldCharType="separate"/>
        </w:r>
        <w:r w:rsidR="00E468EF">
          <w:rPr>
            <w:noProof/>
            <w:webHidden/>
          </w:rPr>
          <w:t>58</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59" w:history="1">
        <w:r w:rsidR="00E468EF" w:rsidRPr="008C1B96">
          <w:rPr>
            <w:rStyle w:val="Hyperlink"/>
            <w:noProof/>
            <w:rtl/>
          </w:rPr>
          <w:t>עאידה תומא סלימאן (חד"ש-תע"ל):</w:t>
        </w:r>
        <w:r w:rsidR="00E468EF">
          <w:rPr>
            <w:noProof/>
            <w:webHidden/>
          </w:rPr>
          <w:tab/>
        </w:r>
        <w:r w:rsidR="00E468EF">
          <w:rPr>
            <w:noProof/>
            <w:webHidden/>
          </w:rPr>
          <w:fldChar w:fldCharType="begin"/>
        </w:r>
        <w:r w:rsidR="00E468EF">
          <w:rPr>
            <w:noProof/>
            <w:webHidden/>
          </w:rPr>
          <w:instrText xml:space="preserve"> PAGEREF _Toc210076159 \h </w:instrText>
        </w:r>
        <w:r w:rsidR="00E468EF">
          <w:rPr>
            <w:noProof/>
            <w:webHidden/>
          </w:rPr>
        </w:r>
        <w:r w:rsidR="00E468EF">
          <w:rPr>
            <w:noProof/>
            <w:webHidden/>
          </w:rPr>
          <w:fldChar w:fldCharType="separate"/>
        </w:r>
        <w:r w:rsidR="00E468EF">
          <w:rPr>
            <w:noProof/>
            <w:webHidden/>
          </w:rPr>
          <w:t>62</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60" w:history="1">
        <w:r w:rsidR="00E468EF" w:rsidRPr="008C1B96">
          <w:rPr>
            <w:rStyle w:val="Hyperlink"/>
            <w:noProof/>
            <w:rtl/>
          </w:rPr>
          <w:t>גלעד קריב (העבודה):</w:t>
        </w:r>
        <w:r w:rsidR="00E468EF">
          <w:rPr>
            <w:noProof/>
            <w:webHidden/>
          </w:rPr>
          <w:tab/>
        </w:r>
        <w:r w:rsidR="00E468EF">
          <w:rPr>
            <w:noProof/>
            <w:webHidden/>
          </w:rPr>
          <w:fldChar w:fldCharType="begin"/>
        </w:r>
        <w:r w:rsidR="00E468EF">
          <w:rPr>
            <w:noProof/>
            <w:webHidden/>
          </w:rPr>
          <w:instrText xml:space="preserve"> PAGEREF _Toc210076160 \h </w:instrText>
        </w:r>
        <w:r w:rsidR="00E468EF">
          <w:rPr>
            <w:noProof/>
            <w:webHidden/>
          </w:rPr>
        </w:r>
        <w:r w:rsidR="00E468EF">
          <w:rPr>
            <w:noProof/>
            <w:webHidden/>
          </w:rPr>
          <w:fldChar w:fldCharType="separate"/>
        </w:r>
        <w:r w:rsidR="00E468EF">
          <w:rPr>
            <w:noProof/>
            <w:webHidden/>
          </w:rPr>
          <w:t>66</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61" w:history="1">
        <w:r w:rsidR="00E468EF" w:rsidRPr="008C1B96">
          <w:rPr>
            <w:rStyle w:val="Hyperlink"/>
            <w:noProof/>
            <w:rtl/>
          </w:rPr>
          <w:t>אפרת רייטן מרום (העבודה):</w:t>
        </w:r>
        <w:r w:rsidR="00E468EF">
          <w:rPr>
            <w:noProof/>
            <w:webHidden/>
          </w:rPr>
          <w:tab/>
        </w:r>
        <w:r w:rsidR="00E468EF">
          <w:rPr>
            <w:noProof/>
            <w:webHidden/>
          </w:rPr>
          <w:fldChar w:fldCharType="begin"/>
        </w:r>
        <w:r w:rsidR="00E468EF">
          <w:rPr>
            <w:noProof/>
            <w:webHidden/>
          </w:rPr>
          <w:instrText xml:space="preserve"> PAGEREF _Toc210076161 \h </w:instrText>
        </w:r>
        <w:r w:rsidR="00E468EF">
          <w:rPr>
            <w:noProof/>
            <w:webHidden/>
          </w:rPr>
        </w:r>
        <w:r w:rsidR="00E468EF">
          <w:rPr>
            <w:noProof/>
            <w:webHidden/>
          </w:rPr>
          <w:fldChar w:fldCharType="separate"/>
        </w:r>
        <w:r w:rsidR="00E468EF">
          <w:rPr>
            <w:noProof/>
            <w:webHidden/>
          </w:rPr>
          <w:t>69</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62" w:history="1">
        <w:r w:rsidR="00E468EF" w:rsidRPr="008C1B96">
          <w:rPr>
            <w:rStyle w:val="Hyperlink"/>
            <w:noProof/>
            <w:rtl/>
          </w:rPr>
          <w:t>אלעזר שטרן (יש עתיד):</w:t>
        </w:r>
        <w:r w:rsidR="00E468EF">
          <w:rPr>
            <w:noProof/>
            <w:webHidden/>
          </w:rPr>
          <w:tab/>
        </w:r>
        <w:r w:rsidR="00E468EF">
          <w:rPr>
            <w:noProof/>
            <w:webHidden/>
          </w:rPr>
          <w:fldChar w:fldCharType="begin"/>
        </w:r>
        <w:r w:rsidR="00E468EF">
          <w:rPr>
            <w:noProof/>
            <w:webHidden/>
          </w:rPr>
          <w:instrText xml:space="preserve"> PAGEREF _Toc210076162 \h </w:instrText>
        </w:r>
        <w:r w:rsidR="00E468EF">
          <w:rPr>
            <w:noProof/>
            <w:webHidden/>
          </w:rPr>
        </w:r>
        <w:r w:rsidR="00E468EF">
          <w:rPr>
            <w:noProof/>
            <w:webHidden/>
          </w:rPr>
          <w:fldChar w:fldCharType="separate"/>
        </w:r>
        <w:r w:rsidR="00E468EF">
          <w:rPr>
            <w:noProof/>
            <w:webHidden/>
          </w:rPr>
          <w:t>70</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63" w:history="1">
        <w:r w:rsidR="00E468EF" w:rsidRPr="008C1B96">
          <w:rPr>
            <w:rStyle w:val="Hyperlink"/>
            <w:noProof/>
            <w:rtl/>
          </w:rPr>
          <w:t>רם בן ברק (יש עתיד):</w:t>
        </w:r>
        <w:r w:rsidR="00E468EF">
          <w:rPr>
            <w:noProof/>
            <w:webHidden/>
          </w:rPr>
          <w:tab/>
        </w:r>
        <w:r w:rsidR="00E468EF">
          <w:rPr>
            <w:noProof/>
            <w:webHidden/>
          </w:rPr>
          <w:fldChar w:fldCharType="begin"/>
        </w:r>
        <w:r w:rsidR="00E468EF">
          <w:rPr>
            <w:noProof/>
            <w:webHidden/>
          </w:rPr>
          <w:instrText xml:space="preserve"> PAGEREF _Toc210076163 \h </w:instrText>
        </w:r>
        <w:r w:rsidR="00E468EF">
          <w:rPr>
            <w:noProof/>
            <w:webHidden/>
          </w:rPr>
        </w:r>
        <w:r w:rsidR="00E468EF">
          <w:rPr>
            <w:noProof/>
            <w:webHidden/>
          </w:rPr>
          <w:fldChar w:fldCharType="separate"/>
        </w:r>
        <w:r w:rsidR="00E468EF">
          <w:rPr>
            <w:noProof/>
            <w:webHidden/>
          </w:rPr>
          <w:t>73</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64" w:history="1">
        <w:r w:rsidR="00E468EF" w:rsidRPr="008C1B96">
          <w:rPr>
            <w:rStyle w:val="Hyperlink"/>
            <w:noProof/>
            <w:rtl/>
          </w:rPr>
          <w:t>מטי צרפתי הרכבי (יש עתיד):</w:t>
        </w:r>
        <w:r w:rsidR="00E468EF">
          <w:rPr>
            <w:noProof/>
            <w:webHidden/>
          </w:rPr>
          <w:tab/>
        </w:r>
        <w:r w:rsidR="00E468EF">
          <w:rPr>
            <w:noProof/>
            <w:webHidden/>
          </w:rPr>
          <w:fldChar w:fldCharType="begin"/>
        </w:r>
        <w:r w:rsidR="00E468EF">
          <w:rPr>
            <w:noProof/>
            <w:webHidden/>
          </w:rPr>
          <w:instrText xml:space="preserve"> PAGEREF _Toc210076164 \h </w:instrText>
        </w:r>
        <w:r w:rsidR="00E468EF">
          <w:rPr>
            <w:noProof/>
            <w:webHidden/>
          </w:rPr>
        </w:r>
        <w:r w:rsidR="00E468EF">
          <w:rPr>
            <w:noProof/>
            <w:webHidden/>
          </w:rPr>
          <w:fldChar w:fldCharType="separate"/>
        </w:r>
        <w:r w:rsidR="00E468EF">
          <w:rPr>
            <w:noProof/>
            <w:webHidden/>
          </w:rPr>
          <w:t>77</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65" w:history="1">
        <w:r w:rsidR="00E468EF" w:rsidRPr="008C1B96">
          <w:rPr>
            <w:rStyle w:val="Hyperlink"/>
            <w:noProof/>
            <w:rtl/>
          </w:rPr>
          <w:t>רון כץ (יש עתיד):</w:t>
        </w:r>
        <w:r w:rsidR="00E468EF">
          <w:rPr>
            <w:noProof/>
            <w:webHidden/>
          </w:rPr>
          <w:tab/>
        </w:r>
        <w:r w:rsidR="00E468EF">
          <w:rPr>
            <w:noProof/>
            <w:webHidden/>
          </w:rPr>
          <w:fldChar w:fldCharType="begin"/>
        </w:r>
        <w:r w:rsidR="00E468EF">
          <w:rPr>
            <w:noProof/>
            <w:webHidden/>
          </w:rPr>
          <w:instrText xml:space="preserve"> PAGEREF _Toc210076165 \h </w:instrText>
        </w:r>
        <w:r w:rsidR="00E468EF">
          <w:rPr>
            <w:noProof/>
            <w:webHidden/>
          </w:rPr>
        </w:r>
        <w:r w:rsidR="00E468EF">
          <w:rPr>
            <w:noProof/>
            <w:webHidden/>
          </w:rPr>
          <w:fldChar w:fldCharType="separate"/>
        </w:r>
        <w:r w:rsidR="00E468EF">
          <w:rPr>
            <w:noProof/>
            <w:webHidden/>
          </w:rPr>
          <w:t>80</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66" w:history="1">
        <w:r w:rsidR="00E468EF" w:rsidRPr="008C1B96">
          <w:rPr>
            <w:rStyle w:val="Hyperlink"/>
            <w:noProof/>
            <w:rtl/>
          </w:rPr>
          <w:t>מיכל שיר סגמן (יש עתיד):</w:t>
        </w:r>
        <w:r w:rsidR="00E468EF">
          <w:rPr>
            <w:noProof/>
            <w:webHidden/>
          </w:rPr>
          <w:tab/>
        </w:r>
        <w:r w:rsidR="00E468EF">
          <w:rPr>
            <w:noProof/>
            <w:webHidden/>
          </w:rPr>
          <w:fldChar w:fldCharType="begin"/>
        </w:r>
        <w:r w:rsidR="00E468EF">
          <w:rPr>
            <w:noProof/>
            <w:webHidden/>
          </w:rPr>
          <w:instrText xml:space="preserve"> PAGEREF _Toc210076166 \h </w:instrText>
        </w:r>
        <w:r w:rsidR="00E468EF">
          <w:rPr>
            <w:noProof/>
            <w:webHidden/>
          </w:rPr>
        </w:r>
        <w:r w:rsidR="00E468EF">
          <w:rPr>
            <w:noProof/>
            <w:webHidden/>
          </w:rPr>
          <w:fldChar w:fldCharType="separate"/>
        </w:r>
        <w:r w:rsidR="00E468EF">
          <w:rPr>
            <w:noProof/>
            <w:webHidden/>
          </w:rPr>
          <w:t>83</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67" w:history="1">
        <w:r w:rsidR="00E468EF" w:rsidRPr="008C1B96">
          <w:rPr>
            <w:rStyle w:val="Hyperlink"/>
            <w:noProof/>
            <w:rtl/>
          </w:rPr>
          <w:t>יאסר חוג'יראת (רע"מ – הרשימה הערבית המאוחדת):</w:t>
        </w:r>
        <w:r w:rsidR="00E468EF">
          <w:rPr>
            <w:noProof/>
            <w:webHidden/>
          </w:rPr>
          <w:tab/>
        </w:r>
        <w:r w:rsidR="00E468EF">
          <w:rPr>
            <w:noProof/>
            <w:webHidden/>
          </w:rPr>
          <w:fldChar w:fldCharType="begin"/>
        </w:r>
        <w:r w:rsidR="00E468EF">
          <w:rPr>
            <w:noProof/>
            <w:webHidden/>
          </w:rPr>
          <w:instrText xml:space="preserve"> PAGEREF _Toc210076167 \h </w:instrText>
        </w:r>
        <w:r w:rsidR="00E468EF">
          <w:rPr>
            <w:noProof/>
            <w:webHidden/>
          </w:rPr>
        </w:r>
        <w:r w:rsidR="00E468EF">
          <w:rPr>
            <w:noProof/>
            <w:webHidden/>
          </w:rPr>
          <w:fldChar w:fldCharType="separate"/>
        </w:r>
        <w:r w:rsidR="00E468EF">
          <w:rPr>
            <w:noProof/>
            <w:webHidden/>
          </w:rPr>
          <w:t>86</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68" w:history="1">
        <w:r w:rsidR="00E468EF" w:rsidRPr="008C1B96">
          <w:rPr>
            <w:rStyle w:val="Hyperlink"/>
            <w:noProof/>
            <w:rtl/>
          </w:rPr>
          <w:t>עדי עזוז (יש עתיד):</w:t>
        </w:r>
        <w:r w:rsidR="00E468EF">
          <w:rPr>
            <w:noProof/>
            <w:webHidden/>
          </w:rPr>
          <w:tab/>
        </w:r>
        <w:r w:rsidR="00E468EF">
          <w:rPr>
            <w:noProof/>
            <w:webHidden/>
          </w:rPr>
          <w:fldChar w:fldCharType="begin"/>
        </w:r>
        <w:r w:rsidR="00E468EF">
          <w:rPr>
            <w:noProof/>
            <w:webHidden/>
          </w:rPr>
          <w:instrText xml:space="preserve"> PAGEREF _Toc210076168 \h </w:instrText>
        </w:r>
        <w:r w:rsidR="00E468EF">
          <w:rPr>
            <w:noProof/>
            <w:webHidden/>
          </w:rPr>
        </w:r>
        <w:r w:rsidR="00E468EF">
          <w:rPr>
            <w:noProof/>
            <w:webHidden/>
          </w:rPr>
          <w:fldChar w:fldCharType="separate"/>
        </w:r>
        <w:r w:rsidR="00E468EF">
          <w:rPr>
            <w:noProof/>
            <w:webHidden/>
          </w:rPr>
          <w:t>87</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69" w:history="1">
        <w:r w:rsidR="00E468EF" w:rsidRPr="008C1B96">
          <w:rPr>
            <w:rStyle w:val="Hyperlink"/>
            <w:noProof/>
            <w:rtl/>
          </w:rPr>
          <w:t>יסמין פרידמן (יש עתיד):</w:t>
        </w:r>
        <w:r w:rsidR="00E468EF">
          <w:rPr>
            <w:noProof/>
            <w:webHidden/>
          </w:rPr>
          <w:tab/>
        </w:r>
        <w:r w:rsidR="00E468EF">
          <w:rPr>
            <w:noProof/>
            <w:webHidden/>
          </w:rPr>
          <w:fldChar w:fldCharType="begin"/>
        </w:r>
        <w:r w:rsidR="00E468EF">
          <w:rPr>
            <w:noProof/>
            <w:webHidden/>
          </w:rPr>
          <w:instrText xml:space="preserve"> PAGEREF _Toc210076169 \h </w:instrText>
        </w:r>
        <w:r w:rsidR="00E468EF">
          <w:rPr>
            <w:noProof/>
            <w:webHidden/>
          </w:rPr>
        </w:r>
        <w:r w:rsidR="00E468EF">
          <w:rPr>
            <w:noProof/>
            <w:webHidden/>
          </w:rPr>
          <w:fldChar w:fldCharType="separate"/>
        </w:r>
        <w:r w:rsidR="00E468EF">
          <w:rPr>
            <w:noProof/>
            <w:webHidden/>
          </w:rPr>
          <w:t>90</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70" w:history="1">
        <w:r w:rsidR="00E468EF" w:rsidRPr="008C1B96">
          <w:rPr>
            <w:rStyle w:val="Hyperlink"/>
            <w:noProof/>
            <w:rtl/>
          </w:rPr>
          <w:t>מיקי לוי (יש עתיד):</w:t>
        </w:r>
        <w:r w:rsidR="00E468EF">
          <w:rPr>
            <w:noProof/>
            <w:webHidden/>
          </w:rPr>
          <w:tab/>
        </w:r>
        <w:r w:rsidR="00E468EF">
          <w:rPr>
            <w:noProof/>
            <w:webHidden/>
          </w:rPr>
          <w:fldChar w:fldCharType="begin"/>
        </w:r>
        <w:r w:rsidR="00E468EF">
          <w:rPr>
            <w:noProof/>
            <w:webHidden/>
          </w:rPr>
          <w:instrText xml:space="preserve"> PAGEREF _Toc210076170 \h </w:instrText>
        </w:r>
        <w:r w:rsidR="00E468EF">
          <w:rPr>
            <w:noProof/>
            <w:webHidden/>
          </w:rPr>
        </w:r>
        <w:r w:rsidR="00E468EF">
          <w:rPr>
            <w:noProof/>
            <w:webHidden/>
          </w:rPr>
          <w:fldChar w:fldCharType="separate"/>
        </w:r>
        <w:r w:rsidR="00E468EF">
          <w:rPr>
            <w:noProof/>
            <w:webHidden/>
          </w:rPr>
          <w:t>94</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71" w:history="1">
        <w:r w:rsidR="00E468EF" w:rsidRPr="008C1B96">
          <w:rPr>
            <w:rStyle w:val="Hyperlink"/>
            <w:noProof/>
            <w:rtl/>
          </w:rPr>
          <w:t>דבי ביטון (יש עתיד):</w:t>
        </w:r>
        <w:r w:rsidR="00E468EF">
          <w:rPr>
            <w:noProof/>
            <w:webHidden/>
          </w:rPr>
          <w:tab/>
        </w:r>
        <w:r w:rsidR="00E468EF">
          <w:rPr>
            <w:noProof/>
            <w:webHidden/>
          </w:rPr>
          <w:fldChar w:fldCharType="begin"/>
        </w:r>
        <w:r w:rsidR="00E468EF">
          <w:rPr>
            <w:noProof/>
            <w:webHidden/>
          </w:rPr>
          <w:instrText xml:space="preserve"> PAGEREF _Toc210076171 \h </w:instrText>
        </w:r>
        <w:r w:rsidR="00E468EF">
          <w:rPr>
            <w:noProof/>
            <w:webHidden/>
          </w:rPr>
        </w:r>
        <w:r w:rsidR="00E468EF">
          <w:rPr>
            <w:noProof/>
            <w:webHidden/>
          </w:rPr>
          <w:fldChar w:fldCharType="separate"/>
        </w:r>
        <w:r w:rsidR="00E468EF">
          <w:rPr>
            <w:noProof/>
            <w:webHidden/>
          </w:rPr>
          <w:t>96</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72" w:history="1">
        <w:r w:rsidR="00E468EF" w:rsidRPr="008C1B96">
          <w:rPr>
            <w:rStyle w:val="Hyperlink"/>
            <w:noProof/>
            <w:rtl/>
          </w:rPr>
          <w:t>מירב כהן (יש עתיד):</w:t>
        </w:r>
        <w:r w:rsidR="00E468EF">
          <w:rPr>
            <w:noProof/>
            <w:webHidden/>
          </w:rPr>
          <w:tab/>
        </w:r>
        <w:r w:rsidR="00E468EF">
          <w:rPr>
            <w:noProof/>
            <w:webHidden/>
          </w:rPr>
          <w:fldChar w:fldCharType="begin"/>
        </w:r>
        <w:r w:rsidR="00E468EF">
          <w:rPr>
            <w:noProof/>
            <w:webHidden/>
          </w:rPr>
          <w:instrText xml:space="preserve"> PAGEREF _Toc210076172 \h </w:instrText>
        </w:r>
        <w:r w:rsidR="00E468EF">
          <w:rPr>
            <w:noProof/>
            <w:webHidden/>
          </w:rPr>
        </w:r>
        <w:r w:rsidR="00E468EF">
          <w:rPr>
            <w:noProof/>
            <w:webHidden/>
          </w:rPr>
          <w:fldChar w:fldCharType="separate"/>
        </w:r>
        <w:r w:rsidR="00E468EF">
          <w:rPr>
            <w:noProof/>
            <w:webHidden/>
          </w:rPr>
          <w:t>99</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73" w:history="1">
        <w:r w:rsidR="00E468EF" w:rsidRPr="008C1B96">
          <w:rPr>
            <w:rStyle w:val="Hyperlink"/>
            <w:noProof/>
            <w:rtl/>
          </w:rPr>
          <w:t>טטיאנה מזרסקי (יש עתיד):</w:t>
        </w:r>
        <w:r w:rsidR="00E468EF">
          <w:rPr>
            <w:noProof/>
            <w:webHidden/>
          </w:rPr>
          <w:tab/>
        </w:r>
        <w:r w:rsidR="00E468EF">
          <w:rPr>
            <w:noProof/>
            <w:webHidden/>
          </w:rPr>
          <w:fldChar w:fldCharType="begin"/>
        </w:r>
        <w:r w:rsidR="00E468EF">
          <w:rPr>
            <w:noProof/>
            <w:webHidden/>
          </w:rPr>
          <w:instrText xml:space="preserve"> PAGEREF _Toc210076173 \h </w:instrText>
        </w:r>
        <w:r w:rsidR="00E468EF">
          <w:rPr>
            <w:noProof/>
            <w:webHidden/>
          </w:rPr>
        </w:r>
        <w:r w:rsidR="00E468EF">
          <w:rPr>
            <w:noProof/>
            <w:webHidden/>
          </w:rPr>
          <w:fldChar w:fldCharType="separate"/>
        </w:r>
        <w:r w:rsidR="00E468EF">
          <w:rPr>
            <w:noProof/>
            <w:webHidden/>
          </w:rPr>
          <w:t>101</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74" w:history="1">
        <w:r w:rsidR="00E468EF" w:rsidRPr="008C1B96">
          <w:rPr>
            <w:rStyle w:val="Hyperlink"/>
            <w:noProof/>
            <w:rtl/>
          </w:rPr>
          <w:t>אחמד טיבי (חד"ש-תע"ל):</w:t>
        </w:r>
        <w:r w:rsidR="00E468EF">
          <w:rPr>
            <w:noProof/>
            <w:webHidden/>
          </w:rPr>
          <w:tab/>
        </w:r>
        <w:r w:rsidR="00E468EF">
          <w:rPr>
            <w:noProof/>
            <w:webHidden/>
          </w:rPr>
          <w:fldChar w:fldCharType="begin"/>
        </w:r>
        <w:r w:rsidR="00E468EF">
          <w:rPr>
            <w:noProof/>
            <w:webHidden/>
          </w:rPr>
          <w:instrText xml:space="preserve"> PAGEREF _Toc210076174 \h </w:instrText>
        </w:r>
        <w:r w:rsidR="00E468EF">
          <w:rPr>
            <w:noProof/>
            <w:webHidden/>
          </w:rPr>
        </w:r>
        <w:r w:rsidR="00E468EF">
          <w:rPr>
            <w:noProof/>
            <w:webHidden/>
          </w:rPr>
          <w:fldChar w:fldCharType="separate"/>
        </w:r>
        <w:r w:rsidR="00E468EF">
          <w:rPr>
            <w:noProof/>
            <w:webHidden/>
          </w:rPr>
          <w:t>103</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75" w:history="1">
        <w:r w:rsidR="00E468EF" w:rsidRPr="008C1B96">
          <w:rPr>
            <w:rStyle w:val="Hyperlink"/>
            <w:noProof/>
            <w:rtl/>
          </w:rPr>
          <w:t>סמיר בן סעיד (חד"ש-תע"ל):</w:t>
        </w:r>
        <w:r w:rsidR="00E468EF">
          <w:rPr>
            <w:noProof/>
            <w:webHidden/>
          </w:rPr>
          <w:tab/>
        </w:r>
        <w:r w:rsidR="00E468EF">
          <w:rPr>
            <w:noProof/>
            <w:webHidden/>
          </w:rPr>
          <w:fldChar w:fldCharType="begin"/>
        </w:r>
        <w:r w:rsidR="00E468EF">
          <w:rPr>
            <w:noProof/>
            <w:webHidden/>
          </w:rPr>
          <w:instrText xml:space="preserve"> PAGEREF _Toc210076175 \h </w:instrText>
        </w:r>
        <w:r w:rsidR="00E468EF">
          <w:rPr>
            <w:noProof/>
            <w:webHidden/>
          </w:rPr>
        </w:r>
        <w:r w:rsidR="00E468EF">
          <w:rPr>
            <w:noProof/>
            <w:webHidden/>
          </w:rPr>
          <w:fldChar w:fldCharType="separate"/>
        </w:r>
        <w:r w:rsidR="00E468EF">
          <w:rPr>
            <w:noProof/>
            <w:webHidden/>
          </w:rPr>
          <w:t>118</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76" w:history="1">
        <w:r w:rsidR="00E468EF" w:rsidRPr="008C1B96">
          <w:rPr>
            <w:rStyle w:val="Hyperlink"/>
            <w:noProof/>
            <w:rtl/>
          </w:rPr>
          <w:t>ווליד טאהא (רע"מ – הרשימה הערבית המאוחדת):</w:t>
        </w:r>
        <w:r w:rsidR="00E468EF">
          <w:rPr>
            <w:noProof/>
            <w:webHidden/>
          </w:rPr>
          <w:tab/>
        </w:r>
        <w:r w:rsidR="00E468EF">
          <w:rPr>
            <w:noProof/>
            <w:webHidden/>
          </w:rPr>
          <w:fldChar w:fldCharType="begin"/>
        </w:r>
        <w:r w:rsidR="00E468EF">
          <w:rPr>
            <w:noProof/>
            <w:webHidden/>
          </w:rPr>
          <w:instrText xml:space="preserve"> PAGEREF _Toc210076176 \h </w:instrText>
        </w:r>
        <w:r w:rsidR="00E468EF">
          <w:rPr>
            <w:noProof/>
            <w:webHidden/>
          </w:rPr>
        </w:r>
        <w:r w:rsidR="00E468EF">
          <w:rPr>
            <w:noProof/>
            <w:webHidden/>
          </w:rPr>
          <w:fldChar w:fldCharType="separate"/>
        </w:r>
        <w:r w:rsidR="00E468EF">
          <w:rPr>
            <w:noProof/>
            <w:webHidden/>
          </w:rPr>
          <w:t>124</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77" w:history="1">
        <w:r w:rsidR="00E468EF" w:rsidRPr="008C1B96">
          <w:rPr>
            <w:rStyle w:val="Hyperlink"/>
            <w:noProof/>
            <w:rtl/>
          </w:rPr>
          <w:t>מאיר כהן (יש עתיד):</w:t>
        </w:r>
        <w:r w:rsidR="00E468EF">
          <w:rPr>
            <w:noProof/>
            <w:webHidden/>
          </w:rPr>
          <w:tab/>
        </w:r>
        <w:r w:rsidR="00E468EF">
          <w:rPr>
            <w:noProof/>
            <w:webHidden/>
          </w:rPr>
          <w:fldChar w:fldCharType="begin"/>
        </w:r>
        <w:r w:rsidR="00E468EF">
          <w:rPr>
            <w:noProof/>
            <w:webHidden/>
          </w:rPr>
          <w:instrText xml:space="preserve"> PAGEREF _Toc210076177 \h </w:instrText>
        </w:r>
        <w:r w:rsidR="00E468EF">
          <w:rPr>
            <w:noProof/>
            <w:webHidden/>
          </w:rPr>
        </w:r>
        <w:r w:rsidR="00E468EF">
          <w:rPr>
            <w:noProof/>
            <w:webHidden/>
          </w:rPr>
          <w:fldChar w:fldCharType="separate"/>
        </w:r>
        <w:r w:rsidR="00E468EF">
          <w:rPr>
            <w:noProof/>
            <w:webHidden/>
          </w:rPr>
          <w:t>135</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78" w:history="1">
        <w:r w:rsidR="00E468EF" w:rsidRPr="008C1B96">
          <w:rPr>
            <w:rStyle w:val="Hyperlink"/>
            <w:noProof/>
            <w:rtl/>
          </w:rPr>
          <w:t>פנינה תמנו (כחול לבן – המחנה הממלכתי):</w:t>
        </w:r>
        <w:r w:rsidR="00E468EF">
          <w:rPr>
            <w:noProof/>
            <w:webHidden/>
          </w:rPr>
          <w:tab/>
        </w:r>
        <w:r w:rsidR="00E468EF">
          <w:rPr>
            <w:noProof/>
            <w:webHidden/>
          </w:rPr>
          <w:fldChar w:fldCharType="begin"/>
        </w:r>
        <w:r w:rsidR="00E468EF">
          <w:rPr>
            <w:noProof/>
            <w:webHidden/>
          </w:rPr>
          <w:instrText xml:space="preserve"> PAGEREF _Toc210076178 \h </w:instrText>
        </w:r>
        <w:r w:rsidR="00E468EF">
          <w:rPr>
            <w:noProof/>
            <w:webHidden/>
          </w:rPr>
        </w:r>
        <w:r w:rsidR="00E468EF">
          <w:rPr>
            <w:noProof/>
            <w:webHidden/>
          </w:rPr>
          <w:fldChar w:fldCharType="separate"/>
        </w:r>
        <w:r w:rsidR="00E468EF">
          <w:rPr>
            <w:noProof/>
            <w:webHidden/>
          </w:rPr>
          <w:t>139</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79" w:history="1">
        <w:r w:rsidR="00E468EF" w:rsidRPr="008C1B96">
          <w:rPr>
            <w:rStyle w:val="Hyperlink"/>
            <w:noProof/>
            <w:rtl/>
          </w:rPr>
          <w:t>נאור שירי (יש עתיד):</w:t>
        </w:r>
        <w:r w:rsidR="00E468EF">
          <w:rPr>
            <w:noProof/>
            <w:webHidden/>
          </w:rPr>
          <w:tab/>
        </w:r>
        <w:r w:rsidR="00E468EF">
          <w:rPr>
            <w:noProof/>
            <w:webHidden/>
          </w:rPr>
          <w:fldChar w:fldCharType="begin"/>
        </w:r>
        <w:r w:rsidR="00E468EF">
          <w:rPr>
            <w:noProof/>
            <w:webHidden/>
          </w:rPr>
          <w:instrText xml:space="preserve"> PAGEREF _Toc210076179 \h </w:instrText>
        </w:r>
        <w:r w:rsidR="00E468EF">
          <w:rPr>
            <w:noProof/>
            <w:webHidden/>
          </w:rPr>
        </w:r>
        <w:r w:rsidR="00E468EF">
          <w:rPr>
            <w:noProof/>
            <w:webHidden/>
          </w:rPr>
          <w:fldChar w:fldCharType="separate"/>
        </w:r>
        <w:r w:rsidR="00E468EF">
          <w:rPr>
            <w:noProof/>
            <w:webHidden/>
          </w:rPr>
          <w:t>142</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80" w:history="1">
        <w:r w:rsidR="00E468EF" w:rsidRPr="008C1B96">
          <w:rPr>
            <w:rStyle w:val="Hyperlink"/>
            <w:noProof/>
            <w:rtl/>
          </w:rPr>
          <w:t>ולדימיר בליאק (יש עתיד):</w:t>
        </w:r>
        <w:r w:rsidR="00E468EF">
          <w:rPr>
            <w:noProof/>
            <w:webHidden/>
          </w:rPr>
          <w:tab/>
        </w:r>
        <w:r w:rsidR="00E468EF">
          <w:rPr>
            <w:noProof/>
            <w:webHidden/>
          </w:rPr>
          <w:fldChar w:fldCharType="begin"/>
        </w:r>
        <w:r w:rsidR="00E468EF">
          <w:rPr>
            <w:noProof/>
            <w:webHidden/>
          </w:rPr>
          <w:instrText xml:space="preserve"> PAGEREF _Toc210076180 \h </w:instrText>
        </w:r>
        <w:r w:rsidR="00E468EF">
          <w:rPr>
            <w:noProof/>
            <w:webHidden/>
          </w:rPr>
        </w:r>
        <w:r w:rsidR="00E468EF">
          <w:rPr>
            <w:noProof/>
            <w:webHidden/>
          </w:rPr>
          <w:fldChar w:fldCharType="separate"/>
        </w:r>
        <w:r w:rsidR="00E468EF">
          <w:rPr>
            <w:noProof/>
            <w:webHidden/>
          </w:rPr>
          <w:t>151</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81" w:history="1">
        <w:r w:rsidR="00E468EF" w:rsidRPr="008C1B96">
          <w:rPr>
            <w:rStyle w:val="Hyperlink"/>
            <w:noProof/>
            <w:rtl/>
          </w:rPr>
          <w:t>מרב מיכאלי (העבודה):</w:t>
        </w:r>
        <w:r w:rsidR="00E468EF">
          <w:rPr>
            <w:noProof/>
            <w:webHidden/>
          </w:rPr>
          <w:tab/>
        </w:r>
        <w:r w:rsidR="00E468EF">
          <w:rPr>
            <w:noProof/>
            <w:webHidden/>
          </w:rPr>
          <w:fldChar w:fldCharType="begin"/>
        </w:r>
        <w:r w:rsidR="00E468EF">
          <w:rPr>
            <w:noProof/>
            <w:webHidden/>
          </w:rPr>
          <w:instrText xml:space="preserve"> PAGEREF _Toc210076181 \h </w:instrText>
        </w:r>
        <w:r w:rsidR="00E468EF">
          <w:rPr>
            <w:noProof/>
            <w:webHidden/>
          </w:rPr>
        </w:r>
        <w:r w:rsidR="00E468EF">
          <w:rPr>
            <w:noProof/>
            <w:webHidden/>
          </w:rPr>
          <w:fldChar w:fldCharType="separate"/>
        </w:r>
        <w:r w:rsidR="00E468EF">
          <w:rPr>
            <w:noProof/>
            <w:webHidden/>
          </w:rPr>
          <w:t>158</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82" w:history="1">
        <w:r w:rsidR="00E468EF" w:rsidRPr="008C1B96">
          <w:rPr>
            <w:rStyle w:val="Hyperlink"/>
            <w:noProof/>
            <w:rtl/>
          </w:rPr>
          <w:t>איימן עודה (חד"ש-תע"ל):</w:t>
        </w:r>
        <w:r w:rsidR="00E468EF">
          <w:rPr>
            <w:noProof/>
            <w:webHidden/>
          </w:rPr>
          <w:tab/>
        </w:r>
        <w:r w:rsidR="00E468EF">
          <w:rPr>
            <w:noProof/>
            <w:webHidden/>
          </w:rPr>
          <w:fldChar w:fldCharType="begin"/>
        </w:r>
        <w:r w:rsidR="00E468EF">
          <w:rPr>
            <w:noProof/>
            <w:webHidden/>
          </w:rPr>
          <w:instrText xml:space="preserve"> PAGEREF _Toc210076182 \h </w:instrText>
        </w:r>
        <w:r w:rsidR="00E468EF">
          <w:rPr>
            <w:noProof/>
            <w:webHidden/>
          </w:rPr>
        </w:r>
        <w:r w:rsidR="00E468EF">
          <w:rPr>
            <w:noProof/>
            <w:webHidden/>
          </w:rPr>
          <w:fldChar w:fldCharType="separate"/>
        </w:r>
        <w:r w:rsidR="00E468EF">
          <w:rPr>
            <w:noProof/>
            <w:webHidden/>
          </w:rPr>
          <w:t>160</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83" w:history="1">
        <w:r w:rsidR="00E468EF" w:rsidRPr="008C1B96">
          <w:rPr>
            <w:rStyle w:val="Hyperlink"/>
            <w:noProof/>
            <w:rtl/>
          </w:rPr>
          <w:t>אחמד טיבי (חד"ש-תע"ל):</w:t>
        </w:r>
        <w:r w:rsidR="00E468EF">
          <w:rPr>
            <w:noProof/>
            <w:webHidden/>
          </w:rPr>
          <w:tab/>
        </w:r>
        <w:r w:rsidR="00E468EF">
          <w:rPr>
            <w:noProof/>
            <w:webHidden/>
          </w:rPr>
          <w:fldChar w:fldCharType="begin"/>
        </w:r>
        <w:r w:rsidR="00E468EF">
          <w:rPr>
            <w:noProof/>
            <w:webHidden/>
          </w:rPr>
          <w:instrText xml:space="preserve"> PAGEREF _Toc210076183 \h </w:instrText>
        </w:r>
        <w:r w:rsidR="00E468EF">
          <w:rPr>
            <w:noProof/>
            <w:webHidden/>
          </w:rPr>
        </w:r>
        <w:r w:rsidR="00E468EF">
          <w:rPr>
            <w:noProof/>
            <w:webHidden/>
          </w:rPr>
          <w:fldChar w:fldCharType="separate"/>
        </w:r>
        <w:r w:rsidR="00E468EF">
          <w:rPr>
            <w:noProof/>
            <w:webHidden/>
          </w:rPr>
          <w:t>162</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84" w:history="1">
        <w:r w:rsidR="00E468EF" w:rsidRPr="008C1B96">
          <w:rPr>
            <w:rStyle w:val="Hyperlink"/>
            <w:noProof/>
            <w:rtl/>
          </w:rPr>
          <w:t>מנסור עבאס (רע"מ – הרשימה הערבית המאוחדת):</w:t>
        </w:r>
        <w:r w:rsidR="00E468EF">
          <w:rPr>
            <w:noProof/>
            <w:webHidden/>
          </w:rPr>
          <w:tab/>
        </w:r>
        <w:r w:rsidR="00E468EF">
          <w:rPr>
            <w:noProof/>
            <w:webHidden/>
          </w:rPr>
          <w:fldChar w:fldCharType="begin"/>
        </w:r>
        <w:r w:rsidR="00E468EF">
          <w:rPr>
            <w:noProof/>
            <w:webHidden/>
          </w:rPr>
          <w:instrText xml:space="preserve"> PAGEREF _Toc210076184 \h </w:instrText>
        </w:r>
        <w:r w:rsidR="00E468EF">
          <w:rPr>
            <w:noProof/>
            <w:webHidden/>
          </w:rPr>
        </w:r>
        <w:r w:rsidR="00E468EF">
          <w:rPr>
            <w:noProof/>
            <w:webHidden/>
          </w:rPr>
          <w:fldChar w:fldCharType="separate"/>
        </w:r>
        <w:r w:rsidR="00E468EF">
          <w:rPr>
            <w:noProof/>
            <w:webHidden/>
          </w:rPr>
          <w:t>176</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85" w:history="1">
        <w:r w:rsidR="00E468EF" w:rsidRPr="008C1B96">
          <w:rPr>
            <w:rStyle w:val="Hyperlink"/>
            <w:noProof/>
            <w:rtl/>
          </w:rPr>
          <w:t>עודד פורר (ישראל ביתנו):</w:t>
        </w:r>
        <w:r w:rsidR="00E468EF">
          <w:rPr>
            <w:noProof/>
            <w:webHidden/>
          </w:rPr>
          <w:tab/>
        </w:r>
        <w:r w:rsidR="00E468EF">
          <w:rPr>
            <w:noProof/>
            <w:webHidden/>
          </w:rPr>
          <w:fldChar w:fldCharType="begin"/>
        </w:r>
        <w:r w:rsidR="00E468EF">
          <w:rPr>
            <w:noProof/>
            <w:webHidden/>
          </w:rPr>
          <w:instrText xml:space="preserve"> PAGEREF _Toc210076185 \h </w:instrText>
        </w:r>
        <w:r w:rsidR="00E468EF">
          <w:rPr>
            <w:noProof/>
            <w:webHidden/>
          </w:rPr>
        </w:r>
        <w:r w:rsidR="00E468EF">
          <w:rPr>
            <w:noProof/>
            <w:webHidden/>
          </w:rPr>
          <w:fldChar w:fldCharType="separate"/>
        </w:r>
        <w:r w:rsidR="00E468EF">
          <w:rPr>
            <w:noProof/>
            <w:webHidden/>
          </w:rPr>
          <w:t>191</w:t>
        </w:r>
        <w:r w:rsidR="00E468EF">
          <w:rPr>
            <w:noProof/>
            <w:webHidden/>
          </w:rPr>
          <w:fldChar w:fldCharType="end"/>
        </w:r>
      </w:hyperlink>
    </w:p>
    <w:p w:rsidR="00E468EF" w:rsidRDefault="003D0E6C" w:rsidP="00E468EF">
      <w:pPr>
        <w:pStyle w:val="TOC1"/>
        <w:tabs>
          <w:tab w:val="right" w:leader="dot" w:pos="8296"/>
        </w:tabs>
        <w:ind w:firstLine="0"/>
        <w:rPr>
          <w:rFonts w:asciiTheme="minorHAnsi" w:eastAsiaTheme="minorEastAsia" w:hAnsiTheme="minorHAnsi" w:cstheme="minorBidi"/>
          <w:noProof/>
        </w:rPr>
      </w:pPr>
      <w:hyperlink w:anchor="_Toc210076186" w:history="1">
        <w:r w:rsidR="00E468EF" w:rsidRPr="008C1B96">
          <w:rPr>
            <w:rStyle w:val="Hyperlink"/>
            <w:noProof/>
            <w:rtl/>
            <w:lang w:eastAsia="he-IL"/>
          </w:rPr>
          <w:t>מסמכים שהונחו על שולחן הכנסת</w:t>
        </w:r>
        <w:r w:rsidR="00E468EF">
          <w:rPr>
            <w:noProof/>
            <w:webHidden/>
          </w:rPr>
          <w:tab/>
        </w:r>
        <w:r w:rsidR="00E468EF">
          <w:rPr>
            <w:noProof/>
            <w:webHidden/>
          </w:rPr>
          <w:fldChar w:fldCharType="begin"/>
        </w:r>
        <w:r w:rsidR="00E468EF">
          <w:rPr>
            <w:noProof/>
            <w:webHidden/>
          </w:rPr>
          <w:instrText xml:space="preserve"> PAGEREF _Toc210076186 \h </w:instrText>
        </w:r>
        <w:r w:rsidR="00E468EF">
          <w:rPr>
            <w:noProof/>
            <w:webHidden/>
          </w:rPr>
        </w:r>
        <w:r w:rsidR="00E468EF">
          <w:rPr>
            <w:noProof/>
            <w:webHidden/>
          </w:rPr>
          <w:fldChar w:fldCharType="separate"/>
        </w:r>
        <w:r w:rsidR="00E468EF">
          <w:rPr>
            <w:noProof/>
            <w:webHidden/>
          </w:rPr>
          <w:t>195</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87" w:history="1">
        <w:r w:rsidR="00E468EF" w:rsidRPr="008C1B96">
          <w:rPr>
            <w:rStyle w:val="Hyperlink"/>
            <w:noProof/>
            <w:rtl/>
          </w:rPr>
          <w:t>מזכיר הכנסת דן מרזוק:</w:t>
        </w:r>
        <w:r w:rsidR="00E468EF">
          <w:rPr>
            <w:noProof/>
            <w:webHidden/>
          </w:rPr>
          <w:tab/>
        </w:r>
        <w:r w:rsidR="00E468EF">
          <w:rPr>
            <w:noProof/>
            <w:webHidden/>
          </w:rPr>
          <w:fldChar w:fldCharType="begin"/>
        </w:r>
        <w:r w:rsidR="00E468EF">
          <w:rPr>
            <w:noProof/>
            <w:webHidden/>
          </w:rPr>
          <w:instrText xml:space="preserve"> PAGEREF _Toc210076187 \h </w:instrText>
        </w:r>
        <w:r w:rsidR="00E468EF">
          <w:rPr>
            <w:noProof/>
            <w:webHidden/>
          </w:rPr>
        </w:r>
        <w:r w:rsidR="00E468EF">
          <w:rPr>
            <w:noProof/>
            <w:webHidden/>
          </w:rPr>
          <w:fldChar w:fldCharType="separate"/>
        </w:r>
        <w:r w:rsidR="00E468EF">
          <w:rPr>
            <w:noProof/>
            <w:webHidden/>
          </w:rPr>
          <w:t>195</w:t>
        </w:r>
        <w:r w:rsidR="00E468EF">
          <w:rPr>
            <w:noProof/>
            <w:webHidden/>
          </w:rPr>
          <w:fldChar w:fldCharType="end"/>
        </w:r>
      </w:hyperlink>
    </w:p>
    <w:p w:rsidR="00E468EF" w:rsidRDefault="003D0E6C" w:rsidP="00E468EF">
      <w:pPr>
        <w:pStyle w:val="TOC1"/>
        <w:tabs>
          <w:tab w:val="right" w:leader="dot" w:pos="8296"/>
        </w:tabs>
        <w:ind w:firstLine="0"/>
        <w:rPr>
          <w:rFonts w:asciiTheme="minorHAnsi" w:eastAsiaTheme="minorEastAsia" w:hAnsiTheme="minorHAnsi" w:cstheme="minorBidi"/>
          <w:noProof/>
        </w:rPr>
      </w:pPr>
      <w:hyperlink w:anchor="_Toc210076188" w:history="1">
        <w:r w:rsidR="00E468EF" w:rsidRPr="008C1B96">
          <w:rPr>
            <w:rStyle w:val="Hyperlink"/>
            <w:noProof/>
            <w:rtl/>
            <w:lang w:eastAsia="he-IL"/>
          </w:rPr>
          <w:t>הצעת חוק הפחתת הגירעון והגבלת ההוצאה התקציבית (תיקון מס' 29), התשפ"ה–2025</w:t>
        </w:r>
        <w:r w:rsidR="00E468EF">
          <w:rPr>
            <w:noProof/>
            <w:webHidden/>
          </w:rPr>
          <w:tab/>
        </w:r>
        <w:r w:rsidR="00E468EF">
          <w:rPr>
            <w:noProof/>
            <w:webHidden/>
          </w:rPr>
          <w:fldChar w:fldCharType="begin"/>
        </w:r>
        <w:r w:rsidR="00E468EF">
          <w:rPr>
            <w:noProof/>
            <w:webHidden/>
          </w:rPr>
          <w:instrText xml:space="preserve"> PAGEREF _Toc210076188 \h </w:instrText>
        </w:r>
        <w:r w:rsidR="00E468EF">
          <w:rPr>
            <w:noProof/>
            <w:webHidden/>
          </w:rPr>
        </w:r>
        <w:r w:rsidR="00E468EF">
          <w:rPr>
            <w:noProof/>
            <w:webHidden/>
          </w:rPr>
          <w:fldChar w:fldCharType="separate"/>
        </w:r>
        <w:r w:rsidR="00E468EF">
          <w:rPr>
            <w:noProof/>
            <w:webHidden/>
          </w:rPr>
          <w:t>196</w:t>
        </w:r>
        <w:r w:rsidR="00E468EF">
          <w:rPr>
            <w:noProof/>
            <w:webHidden/>
          </w:rPr>
          <w:fldChar w:fldCharType="end"/>
        </w:r>
      </w:hyperlink>
    </w:p>
    <w:p w:rsidR="00E468EF" w:rsidRDefault="003D0E6C" w:rsidP="00E468EF">
      <w:pPr>
        <w:pStyle w:val="TOC1"/>
        <w:tabs>
          <w:tab w:val="right" w:leader="dot" w:pos="8296"/>
        </w:tabs>
        <w:ind w:firstLine="0"/>
        <w:rPr>
          <w:rFonts w:asciiTheme="minorHAnsi" w:eastAsiaTheme="minorEastAsia" w:hAnsiTheme="minorHAnsi" w:cstheme="minorBidi"/>
          <w:noProof/>
        </w:rPr>
      </w:pPr>
      <w:hyperlink w:anchor="_Toc210076189" w:history="1">
        <w:r w:rsidR="00E468EF" w:rsidRPr="008C1B96">
          <w:rPr>
            <w:rStyle w:val="Hyperlink"/>
            <w:noProof/>
            <w:rtl/>
            <w:lang w:eastAsia="he-IL"/>
          </w:rPr>
          <w:t>הצעת חוק תקציב נוסף לשנת הכספים 2025, התשפ"ה–2025</w:t>
        </w:r>
        <w:r w:rsidR="00E468EF">
          <w:rPr>
            <w:noProof/>
            <w:webHidden/>
          </w:rPr>
          <w:tab/>
        </w:r>
        <w:r w:rsidR="00E468EF">
          <w:rPr>
            <w:noProof/>
            <w:webHidden/>
          </w:rPr>
          <w:fldChar w:fldCharType="begin"/>
        </w:r>
        <w:r w:rsidR="00E468EF">
          <w:rPr>
            <w:noProof/>
            <w:webHidden/>
          </w:rPr>
          <w:instrText xml:space="preserve"> PAGEREF _Toc210076189 \h </w:instrText>
        </w:r>
        <w:r w:rsidR="00E468EF">
          <w:rPr>
            <w:noProof/>
            <w:webHidden/>
          </w:rPr>
        </w:r>
        <w:r w:rsidR="00E468EF">
          <w:rPr>
            <w:noProof/>
            <w:webHidden/>
          </w:rPr>
          <w:fldChar w:fldCharType="separate"/>
        </w:r>
        <w:r w:rsidR="00E468EF">
          <w:rPr>
            <w:noProof/>
            <w:webHidden/>
          </w:rPr>
          <w:t>196</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90" w:history="1">
        <w:r w:rsidR="00E468EF" w:rsidRPr="008C1B96">
          <w:rPr>
            <w:rStyle w:val="Hyperlink"/>
            <w:noProof/>
            <w:rtl/>
          </w:rPr>
          <w:t>שר האוצר בצלאל סמוטריץ':</w:t>
        </w:r>
        <w:r w:rsidR="00E468EF">
          <w:rPr>
            <w:noProof/>
            <w:webHidden/>
          </w:rPr>
          <w:tab/>
        </w:r>
        <w:r w:rsidR="00E468EF">
          <w:rPr>
            <w:noProof/>
            <w:webHidden/>
          </w:rPr>
          <w:fldChar w:fldCharType="begin"/>
        </w:r>
        <w:r w:rsidR="00E468EF">
          <w:rPr>
            <w:noProof/>
            <w:webHidden/>
          </w:rPr>
          <w:instrText xml:space="preserve"> PAGEREF _Toc210076190 \h </w:instrText>
        </w:r>
        <w:r w:rsidR="00E468EF">
          <w:rPr>
            <w:noProof/>
            <w:webHidden/>
          </w:rPr>
        </w:r>
        <w:r w:rsidR="00E468EF">
          <w:rPr>
            <w:noProof/>
            <w:webHidden/>
          </w:rPr>
          <w:fldChar w:fldCharType="separate"/>
        </w:r>
        <w:r w:rsidR="00E468EF">
          <w:rPr>
            <w:noProof/>
            <w:webHidden/>
          </w:rPr>
          <w:t>197</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91" w:history="1">
        <w:r w:rsidR="00E468EF" w:rsidRPr="008C1B96">
          <w:rPr>
            <w:rStyle w:val="Hyperlink"/>
            <w:noProof/>
            <w:rtl/>
          </w:rPr>
          <w:t>חנוך דב מלביצקי (יו"ר ועדת הכספים):</w:t>
        </w:r>
        <w:r w:rsidR="00E468EF">
          <w:rPr>
            <w:noProof/>
            <w:webHidden/>
          </w:rPr>
          <w:tab/>
        </w:r>
        <w:r w:rsidR="00E468EF">
          <w:rPr>
            <w:noProof/>
            <w:webHidden/>
          </w:rPr>
          <w:fldChar w:fldCharType="begin"/>
        </w:r>
        <w:r w:rsidR="00E468EF">
          <w:rPr>
            <w:noProof/>
            <w:webHidden/>
          </w:rPr>
          <w:instrText xml:space="preserve"> PAGEREF _Toc210076191 \h </w:instrText>
        </w:r>
        <w:r w:rsidR="00E468EF">
          <w:rPr>
            <w:noProof/>
            <w:webHidden/>
          </w:rPr>
        </w:r>
        <w:r w:rsidR="00E468EF">
          <w:rPr>
            <w:noProof/>
            <w:webHidden/>
          </w:rPr>
          <w:fldChar w:fldCharType="separate"/>
        </w:r>
        <w:r w:rsidR="00E468EF">
          <w:rPr>
            <w:noProof/>
            <w:webHidden/>
          </w:rPr>
          <w:t>200</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92" w:history="1">
        <w:r w:rsidR="00E468EF" w:rsidRPr="008C1B96">
          <w:rPr>
            <w:rStyle w:val="Hyperlink"/>
            <w:noProof/>
            <w:rtl/>
          </w:rPr>
          <w:t>גלעד קריב (העבודה):</w:t>
        </w:r>
        <w:r w:rsidR="00E468EF">
          <w:rPr>
            <w:noProof/>
            <w:webHidden/>
          </w:rPr>
          <w:tab/>
        </w:r>
        <w:r w:rsidR="00E468EF">
          <w:rPr>
            <w:noProof/>
            <w:webHidden/>
          </w:rPr>
          <w:fldChar w:fldCharType="begin"/>
        </w:r>
        <w:r w:rsidR="00E468EF">
          <w:rPr>
            <w:noProof/>
            <w:webHidden/>
          </w:rPr>
          <w:instrText xml:space="preserve"> PAGEREF _Toc210076192 \h </w:instrText>
        </w:r>
        <w:r w:rsidR="00E468EF">
          <w:rPr>
            <w:noProof/>
            <w:webHidden/>
          </w:rPr>
        </w:r>
        <w:r w:rsidR="00E468EF">
          <w:rPr>
            <w:noProof/>
            <w:webHidden/>
          </w:rPr>
          <w:fldChar w:fldCharType="separate"/>
        </w:r>
        <w:r w:rsidR="00E468EF">
          <w:rPr>
            <w:noProof/>
            <w:webHidden/>
          </w:rPr>
          <w:t>204</w:t>
        </w:r>
        <w:r w:rsidR="00E468EF">
          <w:rPr>
            <w:noProof/>
            <w:webHidden/>
          </w:rPr>
          <w:fldChar w:fldCharType="end"/>
        </w:r>
      </w:hyperlink>
    </w:p>
    <w:p w:rsidR="00E468EF" w:rsidRDefault="003D0E6C" w:rsidP="00E468EF">
      <w:pPr>
        <w:pStyle w:val="TOC2"/>
        <w:tabs>
          <w:tab w:val="right" w:leader="dot" w:pos="8296"/>
        </w:tabs>
        <w:ind w:firstLine="0"/>
        <w:rPr>
          <w:rFonts w:asciiTheme="minorHAnsi" w:eastAsiaTheme="minorEastAsia" w:hAnsiTheme="minorHAnsi" w:cstheme="minorBidi"/>
          <w:noProof/>
        </w:rPr>
      </w:pPr>
      <w:hyperlink w:anchor="_Toc210076193" w:history="1">
        <w:r w:rsidR="00E468EF" w:rsidRPr="008C1B96">
          <w:rPr>
            <w:rStyle w:val="Hyperlink"/>
            <w:noProof/>
            <w:rtl/>
          </w:rPr>
          <w:t>אופיר כץ (הליכוד):</w:t>
        </w:r>
        <w:r w:rsidR="00E468EF">
          <w:rPr>
            <w:noProof/>
            <w:webHidden/>
          </w:rPr>
          <w:tab/>
        </w:r>
        <w:r w:rsidR="00E468EF">
          <w:rPr>
            <w:noProof/>
            <w:webHidden/>
          </w:rPr>
          <w:fldChar w:fldCharType="begin"/>
        </w:r>
        <w:r w:rsidR="00E468EF">
          <w:rPr>
            <w:noProof/>
            <w:webHidden/>
          </w:rPr>
          <w:instrText xml:space="preserve"> PAGEREF _Toc210076193 \h </w:instrText>
        </w:r>
        <w:r w:rsidR="00E468EF">
          <w:rPr>
            <w:noProof/>
            <w:webHidden/>
          </w:rPr>
        </w:r>
        <w:r w:rsidR="00E468EF">
          <w:rPr>
            <w:noProof/>
            <w:webHidden/>
          </w:rPr>
          <w:fldChar w:fldCharType="separate"/>
        </w:r>
        <w:r w:rsidR="00E468EF">
          <w:rPr>
            <w:noProof/>
            <w:webHidden/>
          </w:rPr>
          <w:t>204</w:t>
        </w:r>
        <w:r w:rsidR="00E468EF">
          <w:rPr>
            <w:noProof/>
            <w:webHidden/>
          </w:rPr>
          <w:fldChar w:fldCharType="end"/>
        </w:r>
      </w:hyperlink>
    </w:p>
    <w:p w:rsidR="00E468EF" w:rsidRDefault="00E468EF" w:rsidP="00E468EF">
      <w:pPr>
        <w:spacing w:line="240" w:lineRule="auto"/>
        <w:ind w:firstLine="0"/>
        <w:jc w:val="left"/>
      </w:pPr>
      <w:r>
        <w:fldChar w:fldCharType="end"/>
      </w:r>
    </w:p>
    <w:p w:rsidR="002B5948" w:rsidRDefault="002B5948" w:rsidP="00E468EF">
      <w:pPr>
        <w:spacing w:line="240" w:lineRule="auto"/>
        <w:ind w:firstLine="0"/>
        <w:jc w:val="left"/>
        <w:rPr>
          <w:rtl/>
        </w:rPr>
      </w:pPr>
      <w:r>
        <w:rPr>
          <w:rtl/>
        </w:rPr>
        <w:br w:type="page"/>
      </w:r>
    </w:p>
    <w:p w:rsidR="002B5948" w:rsidRDefault="002B5948" w:rsidP="00117B73">
      <w:pPr>
        <w:pStyle w:val="a6"/>
        <w:rPr>
          <w:rtl/>
        </w:rPr>
      </w:pPr>
      <w:bookmarkStart w:id="5" w:name="ET_hatsach_646982_2"/>
      <w:r w:rsidRPr="00117B73">
        <w:rPr>
          <w:rStyle w:val="TagStyle"/>
          <w:rtl/>
        </w:rPr>
        <w:t>&lt;&lt; הצח &gt;&gt;</w:t>
      </w:r>
      <w:r w:rsidRPr="009D6DF5">
        <w:rPr>
          <w:rStyle w:val="TagStyle"/>
          <w:rtl/>
        </w:rPr>
        <w:t xml:space="preserve"> </w:t>
      </w:r>
      <w:bookmarkStart w:id="6" w:name="_Toc210060322"/>
      <w:bookmarkStart w:id="7" w:name="_Toc210076139"/>
      <w:r>
        <w:rPr>
          <w:rtl/>
        </w:rPr>
        <w:t>הצעת חוק הפחתת הגירעון והגבלת ההוצאה התקציבית (תיקון מס' 29), התשפ"ה</w:t>
      </w:r>
      <w:r>
        <w:rPr>
          <w:rFonts w:hint="cs"/>
          <w:rtl/>
        </w:rPr>
        <w:t>–</w:t>
      </w:r>
      <w:r>
        <w:rPr>
          <w:rtl/>
        </w:rPr>
        <w:t>2025</w:t>
      </w:r>
      <w:bookmarkEnd w:id="6"/>
      <w:bookmarkEnd w:id="7"/>
      <w:r w:rsidRPr="009D6DF5">
        <w:rPr>
          <w:rStyle w:val="TagStyle"/>
          <w:rtl/>
        </w:rPr>
        <w:t xml:space="preserve"> </w:t>
      </w:r>
      <w:r w:rsidRPr="00117B73">
        <w:rPr>
          <w:rStyle w:val="TagStyle"/>
          <w:rtl/>
        </w:rPr>
        <w:t>&lt;&lt; הצח &gt;&gt;</w:t>
      </w:r>
      <w:r>
        <w:rPr>
          <w:rtl/>
        </w:rPr>
        <w:t xml:space="preserve">  </w:t>
      </w:r>
      <w:bookmarkEnd w:id="5"/>
    </w:p>
    <w:p w:rsidR="002B5948" w:rsidRPr="00C86157" w:rsidRDefault="002B5948" w:rsidP="00C86157">
      <w:pPr>
        <w:rPr>
          <w:rtl/>
        </w:rPr>
      </w:pPr>
      <w:r>
        <w:rPr>
          <w:rtl/>
        </w:rPr>
        <w:t>[מס'</w:t>
      </w:r>
      <w:r>
        <w:rPr>
          <w:rFonts w:hint="cs"/>
          <w:rtl/>
        </w:rPr>
        <w:t xml:space="preserve"> מ/1891</w:t>
      </w:r>
      <w:r>
        <w:rPr>
          <w:rtl/>
        </w:rPr>
        <w:t>; דברי הכנסת, חוב'</w:t>
      </w:r>
      <w:r>
        <w:rPr>
          <w:rFonts w:hint="cs"/>
          <w:rtl/>
        </w:rPr>
        <w:t xml:space="preserve"> ל"ט</w:t>
      </w:r>
      <w:r>
        <w:rPr>
          <w:rtl/>
        </w:rPr>
        <w:t>, ישיב</w:t>
      </w:r>
      <w:r>
        <w:rPr>
          <w:rFonts w:hint="cs"/>
          <w:rtl/>
        </w:rPr>
        <w:t>ה 315</w:t>
      </w:r>
      <w:r>
        <w:rPr>
          <w:rtl/>
        </w:rPr>
        <w:t>; נספחות.]</w:t>
      </w:r>
    </w:p>
    <w:p w:rsidR="002B5948" w:rsidRDefault="002B5948" w:rsidP="00AA32CC">
      <w:pPr>
        <w:pStyle w:val="-0"/>
        <w:rPr>
          <w:rtl/>
        </w:rPr>
      </w:pPr>
      <w:r>
        <w:rPr>
          <w:rtl/>
        </w:rPr>
        <w:t>(קריאה שנייה וקריאה שלישית)</w:t>
      </w:r>
    </w:p>
    <w:p w:rsidR="002B5948" w:rsidRPr="00AA32CC" w:rsidRDefault="002B5948" w:rsidP="00AA32CC">
      <w:pPr>
        <w:rPr>
          <w:rtl/>
        </w:rPr>
      </w:pPr>
    </w:p>
    <w:p w:rsidR="002B5948" w:rsidRDefault="002B5948" w:rsidP="00117B73">
      <w:pPr>
        <w:pStyle w:val="a6"/>
        <w:rPr>
          <w:rtl/>
        </w:rPr>
      </w:pPr>
      <w:bookmarkStart w:id="8" w:name="ET_hatsach_646984_3"/>
      <w:r w:rsidRPr="00117B73">
        <w:rPr>
          <w:rStyle w:val="TagStyle"/>
          <w:rtl/>
        </w:rPr>
        <w:t>&lt;&lt; הצח &gt;&gt;</w:t>
      </w:r>
      <w:r w:rsidRPr="009D6DF5">
        <w:rPr>
          <w:rStyle w:val="TagStyle"/>
          <w:rtl/>
        </w:rPr>
        <w:t xml:space="preserve"> </w:t>
      </w:r>
      <w:bookmarkStart w:id="9" w:name="_Toc210060323"/>
      <w:bookmarkStart w:id="10" w:name="_Toc210076140"/>
      <w:r>
        <w:rPr>
          <w:rtl/>
        </w:rPr>
        <w:t>הצעת חוק תקציב נוסף לשנת הכספים 2025, התשפ"ה</w:t>
      </w:r>
      <w:r>
        <w:rPr>
          <w:rFonts w:hint="cs"/>
          <w:rtl/>
        </w:rPr>
        <w:t>–</w:t>
      </w:r>
      <w:r>
        <w:rPr>
          <w:rtl/>
        </w:rPr>
        <w:t>2025</w:t>
      </w:r>
      <w:bookmarkEnd w:id="9"/>
      <w:bookmarkEnd w:id="10"/>
      <w:r w:rsidRPr="009D6DF5">
        <w:rPr>
          <w:rStyle w:val="TagStyle"/>
          <w:rtl/>
        </w:rPr>
        <w:t xml:space="preserve"> </w:t>
      </w:r>
      <w:r w:rsidRPr="00117B73">
        <w:rPr>
          <w:rStyle w:val="TagStyle"/>
          <w:rtl/>
        </w:rPr>
        <w:t>&lt;&lt; הצח &gt;&gt;</w:t>
      </w:r>
      <w:r>
        <w:rPr>
          <w:rtl/>
        </w:rPr>
        <w:t xml:space="preserve">  </w:t>
      </w:r>
      <w:bookmarkEnd w:id="8"/>
    </w:p>
    <w:p w:rsidR="002B5948" w:rsidRPr="00C86157" w:rsidRDefault="002B5948" w:rsidP="00C86157">
      <w:pPr>
        <w:rPr>
          <w:rtl/>
        </w:rPr>
      </w:pPr>
      <w:r>
        <w:rPr>
          <w:rtl/>
        </w:rPr>
        <w:t>[מס'</w:t>
      </w:r>
      <w:r>
        <w:rPr>
          <w:rFonts w:hint="cs"/>
          <w:rtl/>
        </w:rPr>
        <w:t xml:space="preserve"> מ/1892</w:t>
      </w:r>
      <w:r>
        <w:rPr>
          <w:rtl/>
        </w:rPr>
        <w:t>; דברי הכנסת, חוב'</w:t>
      </w:r>
      <w:r>
        <w:rPr>
          <w:rFonts w:hint="cs"/>
          <w:rtl/>
        </w:rPr>
        <w:t xml:space="preserve"> ל"ט</w:t>
      </w:r>
      <w:r>
        <w:rPr>
          <w:rtl/>
        </w:rPr>
        <w:t>, ישיבה</w:t>
      </w:r>
      <w:r>
        <w:rPr>
          <w:rFonts w:hint="cs"/>
          <w:rtl/>
        </w:rPr>
        <w:t xml:space="preserve"> 315</w:t>
      </w:r>
      <w:r>
        <w:rPr>
          <w:rtl/>
        </w:rPr>
        <w:t>; נספחות.]</w:t>
      </w:r>
    </w:p>
    <w:p w:rsidR="002B5948" w:rsidRDefault="002B5948" w:rsidP="00AA32CC">
      <w:pPr>
        <w:pStyle w:val="-0"/>
        <w:rPr>
          <w:rtl/>
        </w:rPr>
      </w:pPr>
      <w:r>
        <w:rPr>
          <w:rtl/>
        </w:rPr>
        <w:t>(קריאה שנייה וקריאה שלישית)</w:t>
      </w:r>
    </w:p>
    <w:p w:rsidR="002B5948" w:rsidRPr="009D6DF5" w:rsidRDefault="002B5948" w:rsidP="00C86157">
      <w:pPr>
        <w:rPr>
          <w:rtl/>
        </w:rPr>
      </w:pPr>
    </w:p>
    <w:p w:rsidR="002B5948" w:rsidRDefault="002B5948" w:rsidP="00117B73">
      <w:pPr>
        <w:pStyle w:val="af6"/>
        <w:keepNext/>
        <w:rPr>
          <w:rtl/>
        </w:rPr>
      </w:pPr>
      <w:bookmarkStart w:id="11" w:name="ET_yor_6360_1"/>
      <w:r w:rsidRPr="00117B73">
        <w:rPr>
          <w:rStyle w:val="TagStyle"/>
          <w:rtl/>
        </w:rPr>
        <w:t xml:space="preserve"> &lt;&lt; יור &gt;&gt;</w:t>
      </w:r>
      <w:r w:rsidRPr="009D6DF5">
        <w:rPr>
          <w:rStyle w:val="TagStyle"/>
          <w:rtl/>
        </w:rPr>
        <w:t xml:space="preserve"> </w:t>
      </w:r>
      <w:r>
        <w:rPr>
          <w:rtl/>
        </w:rPr>
        <w:t>היו"ר אליהו רביבו:</w:t>
      </w:r>
      <w:r w:rsidRPr="009D6DF5">
        <w:rPr>
          <w:rStyle w:val="TagStyle"/>
          <w:rtl/>
        </w:rPr>
        <w:t xml:space="preserve"> </w:t>
      </w:r>
      <w:r w:rsidRPr="00117B73">
        <w:rPr>
          <w:rStyle w:val="TagStyle"/>
          <w:rtl/>
        </w:rPr>
        <w:t>&lt;&lt; יור &gt;&gt;</w:t>
      </w:r>
      <w:r>
        <w:rPr>
          <w:rtl/>
        </w:rPr>
        <w:t xml:space="preserve">  </w:t>
      </w:r>
      <w:bookmarkEnd w:id="11"/>
    </w:p>
    <w:p w:rsidR="002B5948" w:rsidRDefault="002B5948" w:rsidP="00117B73">
      <w:pPr>
        <w:pStyle w:val="KeepWithNext"/>
        <w:rPr>
          <w:rtl/>
          <w:lang w:eastAsia="he-IL"/>
        </w:rPr>
      </w:pPr>
    </w:p>
    <w:p w:rsidR="002B5948" w:rsidRDefault="002B5948" w:rsidP="00C86157">
      <w:pPr>
        <w:rPr>
          <w:rtl/>
          <w:lang w:eastAsia="he-IL"/>
        </w:rPr>
      </w:pPr>
      <w:r>
        <w:rPr>
          <w:rtl/>
          <w:lang w:eastAsia="he-IL"/>
        </w:rPr>
        <w:t>חברות וחברי הכנסת, מכובדי השר, אני מתכבד לפתוח את ישיבת הכנסת</w:t>
      </w:r>
      <w:r>
        <w:rPr>
          <w:rFonts w:hint="cs"/>
          <w:rtl/>
          <w:lang w:eastAsia="he-IL"/>
        </w:rPr>
        <w:t>.</w:t>
      </w:r>
      <w:r>
        <w:rPr>
          <w:rtl/>
          <w:lang w:eastAsia="he-IL"/>
        </w:rPr>
        <w:t xml:space="preserve"> היום יום שני ז</w:t>
      </w:r>
      <w:r>
        <w:rPr>
          <w:rFonts w:hint="cs"/>
          <w:rtl/>
          <w:lang w:eastAsia="he-IL"/>
        </w:rPr>
        <w:t>'</w:t>
      </w:r>
      <w:r>
        <w:rPr>
          <w:rtl/>
          <w:lang w:eastAsia="he-IL"/>
        </w:rPr>
        <w:t xml:space="preserve"> בתשרי התש</w:t>
      </w:r>
      <w:r>
        <w:rPr>
          <w:rFonts w:hint="cs"/>
          <w:rtl/>
          <w:lang w:eastAsia="he-IL"/>
        </w:rPr>
        <w:t xml:space="preserve">פ"ו, </w:t>
      </w:r>
      <w:r>
        <w:rPr>
          <w:rtl/>
          <w:lang w:eastAsia="he-IL"/>
        </w:rPr>
        <w:t xml:space="preserve"> </w:t>
      </w:r>
      <w:r>
        <w:rPr>
          <w:rFonts w:hint="cs"/>
          <w:rtl/>
          <w:lang w:eastAsia="he-IL"/>
        </w:rPr>
        <w:t xml:space="preserve">29 </w:t>
      </w:r>
      <w:r>
        <w:rPr>
          <w:rtl/>
          <w:lang w:eastAsia="he-IL"/>
        </w:rPr>
        <w:t>בספטמבר</w:t>
      </w:r>
      <w:r>
        <w:rPr>
          <w:rFonts w:hint="cs"/>
          <w:rtl/>
          <w:lang w:eastAsia="he-IL"/>
        </w:rPr>
        <w:t xml:space="preserve"> 2025. </w:t>
      </w:r>
      <w:r>
        <w:rPr>
          <w:rtl/>
          <w:lang w:eastAsia="he-IL"/>
        </w:rPr>
        <w:t>היום הוא היום ה</w:t>
      </w:r>
      <w:r>
        <w:rPr>
          <w:rFonts w:hint="cs"/>
          <w:rtl/>
          <w:lang w:eastAsia="he-IL"/>
        </w:rPr>
        <w:t>-724</w:t>
      </w:r>
      <w:r>
        <w:rPr>
          <w:rtl/>
          <w:lang w:eastAsia="he-IL"/>
        </w:rPr>
        <w:t xml:space="preserve"> למלחמה שעודנה נמשכת, וזהו מניין הימים ש</w:t>
      </w:r>
      <w:r>
        <w:rPr>
          <w:rFonts w:hint="cs"/>
          <w:rtl/>
          <w:lang w:eastAsia="he-IL"/>
        </w:rPr>
        <w:t xml:space="preserve">-48 </w:t>
      </w:r>
      <w:r>
        <w:rPr>
          <w:rtl/>
          <w:lang w:eastAsia="he-IL"/>
        </w:rPr>
        <w:t>מאחינו ומאחיותינו</w:t>
      </w:r>
      <w:r>
        <w:rPr>
          <w:rFonts w:hint="cs"/>
          <w:rtl/>
          <w:lang w:eastAsia="he-IL"/>
        </w:rPr>
        <w:t>,</w:t>
      </w:r>
      <w:r>
        <w:rPr>
          <w:rtl/>
          <w:lang w:eastAsia="he-IL"/>
        </w:rPr>
        <w:t xml:space="preserve"> שתמונותיהן מביטות עלינו כאן מלמעלה</w:t>
      </w:r>
      <w:r>
        <w:rPr>
          <w:rFonts w:hint="cs"/>
          <w:rtl/>
          <w:lang w:eastAsia="he-IL"/>
        </w:rPr>
        <w:t>,</w:t>
      </w:r>
      <w:r>
        <w:rPr>
          <w:rtl/>
          <w:lang w:eastAsia="he-IL"/>
        </w:rPr>
        <w:t xml:space="preserve"> עוד</w:t>
      </w:r>
      <w:r>
        <w:rPr>
          <w:rFonts w:hint="cs"/>
          <w:rtl/>
          <w:lang w:eastAsia="he-IL"/>
        </w:rPr>
        <w:t>ם</w:t>
      </w:r>
      <w:r>
        <w:rPr>
          <w:rtl/>
          <w:lang w:eastAsia="he-IL"/>
        </w:rPr>
        <w:t xml:space="preserve"> נמצאים בשבי, ואנו כולנו מתפללים לשובם המהיר למשפחותיהם. </w:t>
      </w:r>
    </w:p>
    <w:p w:rsidR="002B5948" w:rsidRDefault="002B5948" w:rsidP="00396F4C">
      <w:pPr>
        <w:rPr>
          <w:rtl/>
          <w:lang w:eastAsia="he-IL"/>
        </w:rPr>
      </w:pPr>
      <w:bookmarkStart w:id="12" w:name="_ETM_Q1_112895"/>
      <w:bookmarkStart w:id="13" w:name="_ETM_Q1_112957"/>
      <w:bookmarkStart w:id="14" w:name="_ETM_Q1_112998"/>
      <w:bookmarkEnd w:id="12"/>
      <w:bookmarkEnd w:id="13"/>
      <w:bookmarkEnd w:id="14"/>
    </w:p>
    <w:p w:rsidR="002B5948" w:rsidRDefault="002B5948" w:rsidP="00C86157">
      <w:pPr>
        <w:rPr>
          <w:rtl/>
          <w:lang w:eastAsia="he-IL"/>
        </w:rPr>
      </w:pPr>
      <w:bookmarkStart w:id="15" w:name="_ETM_Q1_113049"/>
      <w:bookmarkEnd w:id="15"/>
      <w:r>
        <w:rPr>
          <w:rtl/>
          <w:lang w:eastAsia="he-IL"/>
        </w:rPr>
        <w:t>חברות וחברי הכנסת, מכובדי השר, על סדר</w:t>
      </w:r>
      <w:r>
        <w:rPr>
          <w:rFonts w:hint="cs"/>
          <w:rtl/>
          <w:lang w:eastAsia="he-IL"/>
        </w:rPr>
        <w:t>-</w:t>
      </w:r>
      <w:r>
        <w:rPr>
          <w:rtl/>
          <w:lang w:eastAsia="he-IL"/>
        </w:rPr>
        <w:t xml:space="preserve">היום </w:t>
      </w:r>
      <w:r>
        <w:rPr>
          <w:rFonts w:hint="cs"/>
          <w:rtl/>
          <w:lang w:eastAsia="he-IL"/>
        </w:rPr>
        <w:t xml:space="preserve">– </w:t>
      </w:r>
      <w:r>
        <w:rPr>
          <w:rtl/>
          <w:lang w:eastAsia="he-IL"/>
        </w:rPr>
        <w:t xml:space="preserve">הצעת חוק הפחתת הגירעון והגבלת ההוצאה התקציבית </w:t>
      </w:r>
      <w:r>
        <w:rPr>
          <w:rFonts w:hint="cs"/>
          <w:rtl/>
          <w:lang w:eastAsia="he-IL"/>
        </w:rPr>
        <w:t>(</w:t>
      </w:r>
      <w:r>
        <w:rPr>
          <w:rtl/>
          <w:lang w:eastAsia="he-IL"/>
        </w:rPr>
        <w:t xml:space="preserve">תיקון </w:t>
      </w:r>
      <w:r>
        <w:rPr>
          <w:rFonts w:hint="cs"/>
          <w:rtl/>
          <w:lang w:eastAsia="he-IL"/>
        </w:rPr>
        <w:t xml:space="preserve">מס' 29), התשפ"ה–2025, </w:t>
      </w:r>
      <w:r>
        <w:rPr>
          <w:rtl/>
          <w:lang w:eastAsia="he-IL"/>
        </w:rPr>
        <w:t>והצעת חוק תקציב נוסף לשנת התקציב</w:t>
      </w:r>
      <w:r>
        <w:rPr>
          <w:rFonts w:hint="cs"/>
          <w:rtl/>
          <w:lang w:eastAsia="he-IL"/>
        </w:rPr>
        <w:t xml:space="preserve"> 2024, התשפ"ה–2025, ל</w:t>
      </w:r>
      <w:r>
        <w:rPr>
          <w:rtl/>
          <w:lang w:eastAsia="he-IL"/>
        </w:rPr>
        <w:t xml:space="preserve">קריאה השנייה והשלישית. </w:t>
      </w:r>
      <w:bookmarkStart w:id="16" w:name="_ETM_Q1_150073"/>
      <w:bookmarkStart w:id="17" w:name="_ETM_Q1_150127"/>
      <w:bookmarkStart w:id="18" w:name="_ETM_Q1_150186"/>
      <w:bookmarkStart w:id="19" w:name="_ETM_Q1_150224"/>
      <w:bookmarkEnd w:id="16"/>
      <w:bookmarkEnd w:id="17"/>
      <w:bookmarkEnd w:id="18"/>
      <w:bookmarkEnd w:id="19"/>
      <w:r>
        <w:rPr>
          <w:rtl/>
          <w:lang w:eastAsia="he-IL"/>
        </w:rPr>
        <w:t>הדיון בשתי הצעות החוק יהיה דיון משולב בהתאם לסדרי הדיון שקבעה ועדת הכנסת. אני מזמין את חבר הכנסת חנוך ד</w:t>
      </w:r>
      <w:r>
        <w:rPr>
          <w:rFonts w:hint="cs"/>
          <w:rtl/>
          <w:lang w:eastAsia="he-IL"/>
        </w:rPr>
        <w:t>ב</w:t>
      </w:r>
      <w:r>
        <w:rPr>
          <w:rtl/>
          <w:lang w:eastAsia="he-IL"/>
        </w:rPr>
        <w:t xml:space="preserve"> מלביצקי, יושב</w:t>
      </w:r>
      <w:r>
        <w:rPr>
          <w:rFonts w:hint="cs"/>
          <w:rtl/>
          <w:lang w:eastAsia="he-IL"/>
        </w:rPr>
        <w:t>-</w:t>
      </w:r>
      <w:r>
        <w:rPr>
          <w:rtl/>
          <w:lang w:eastAsia="he-IL"/>
        </w:rPr>
        <w:t>ראש ועדת הכספים, להציג את הצעות החוק</w:t>
      </w:r>
      <w:r>
        <w:rPr>
          <w:rFonts w:hint="cs"/>
          <w:rtl/>
          <w:lang w:eastAsia="he-IL"/>
        </w:rPr>
        <w:t xml:space="preserve">, ללא הגבלת זמן. </w:t>
      </w:r>
      <w:r>
        <w:rPr>
          <w:rtl/>
          <w:lang w:eastAsia="he-IL"/>
        </w:rPr>
        <w:t xml:space="preserve">מכובדי, ברוך הבא. </w:t>
      </w:r>
    </w:p>
    <w:p w:rsidR="002B5948" w:rsidRPr="00AA32CC" w:rsidRDefault="002B5948" w:rsidP="00AA32CC">
      <w:pPr>
        <w:rPr>
          <w:rtl/>
          <w:lang w:eastAsia="he-IL"/>
        </w:rPr>
      </w:pPr>
    </w:p>
    <w:p w:rsidR="002B5948" w:rsidRDefault="002B5948" w:rsidP="00117B73">
      <w:pPr>
        <w:pStyle w:val="a4"/>
        <w:keepNext/>
        <w:rPr>
          <w:rtl/>
        </w:rPr>
      </w:pPr>
      <w:bookmarkStart w:id="20" w:name="ET_speaker_6675_5"/>
      <w:r w:rsidRPr="00117B73">
        <w:rPr>
          <w:rStyle w:val="TagStyle"/>
          <w:rtl/>
        </w:rPr>
        <w:t xml:space="preserve"> &lt;&lt; דובר &gt;&gt;</w:t>
      </w:r>
      <w:r w:rsidRPr="009D6DF5">
        <w:rPr>
          <w:rStyle w:val="TagStyle"/>
          <w:rtl/>
        </w:rPr>
        <w:t xml:space="preserve"> </w:t>
      </w:r>
      <w:bookmarkStart w:id="21" w:name="_Toc210060324"/>
      <w:bookmarkStart w:id="22" w:name="_Toc210076141"/>
      <w:r>
        <w:rPr>
          <w:rtl/>
        </w:rPr>
        <w:t>חנוך דב מלביצקי (</w:t>
      </w:r>
      <w:r>
        <w:rPr>
          <w:rFonts w:hint="cs"/>
          <w:rtl/>
        </w:rPr>
        <w:t xml:space="preserve">יו"ר </w:t>
      </w:r>
      <w:r>
        <w:rPr>
          <w:rtl/>
        </w:rPr>
        <w:t>ועדת הכספים):</w:t>
      </w:r>
      <w:bookmarkEnd w:id="21"/>
      <w:bookmarkEnd w:id="22"/>
      <w:r w:rsidRPr="009D6DF5">
        <w:rPr>
          <w:rStyle w:val="TagStyle"/>
          <w:rtl/>
        </w:rPr>
        <w:t xml:space="preserve"> </w:t>
      </w:r>
      <w:r w:rsidRPr="00117B73">
        <w:rPr>
          <w:rStyle w:val="TagStyle"/>
          <w:rtl/>
        </w:rPr>
        <w:t>&lt;&lt; דובר &gt;&gt;</w:t>
      </w:r>
      <w:r>
        <w:rPr>
          <w:rtl/>
        </w:rPr>
        <w:t xml:space="preserve">  </w:t>
      </w:r>
      <w:bookmarkEnd w:id="20"/>
    </w:p>
    <w:p w:rsidR="002B5948" w:rsidRDefault="002B5948" w:rsidP="00117B73">
      <w:pPr>
        <w:pStyle w:val="KeepWithNext"/>
        <w:rPr>
          <w:rtl/>
          <w:lang w:eastAsia="he-IL"/>
        </w:rPr>
      </w:pPr>
    </w:p>
    <w:p w:rsidR="002B5948" w:rsidRDefault="002B5948" w:rsidP="00C86157">
      <w:pPr>
        <w:rPr>
          <w:rtl/>
          <w:lang w:eastAsia="he-IL"/>
        </w:rPr>
      </w:pPr>
      <w:r>
        <w:rPr>
          <w:rtl/>
          <w:lang w:eastAsia="he-IL"/>
        </w:rPr>
        <w:t>אדוני היושב</w:t>
      </w:r>
      <w:r>
        <w:rPr>
          <w:rFonts w:hint="cs"/>
          <w:rtl/>
          <w:lang w:eastAsia="he-IL"/>
        </w:rPr>
        <w:t>-</w:t>
      </w:r>
      <w:r>
        <w:rPr>
          <w:rtl/>
          <w:lang w:eastAsia="he-IL"/>
        </w:rPr>
        <w:t xml:space="preserve">ראש, אדוני השר, כנסת נכבדה, אני מתכבד להביא בפני הכנסת לקריאה השנייה ולקריאה השלישית את הצעת חוק תקציב נוסף לשנת הכספים </w:t>
      </w:r>
      <w:r>
        <w:rPr>
          <w:rFonts w:hint="cs"/>
          <w:rtl/>
          <w:lang w:eastAsia="he-IL"/>
        </w:rPr>
        <w:t xml:space="preserve">2025, </w:t>
      </w:r>
      <w:bookmarkStart w:id="23" w:name="_ETM_Q1_197670"/>
      <w:bookmarkEnd w:id="23"/>
      <w:r>
        <w:rPr>
          <w:rtl/>
          <w:lang w:eastAsia="he-IL"/>
        </w:rPr>
        <w:t xml:space="preserve">ואת הצעת חוק הפחתת הגירעון והגבלת </w:t>
      </w:r>
      <w:r>
        <w:rPr>
          <w:rFonts w:hint="cs"/>
          <w:rtl/>
          <w:lang w:eastAsia="he-IL"/>
        </w:rPr>
        <w:t>ה</w:t>
      </w:r>
      <w:r>
        <w:rPr>
          <w:rtl/>
          <w:lang w:eastAsia="he-IL"/>
        </w:rPr>
        <w:t xml:space="preserve">הוצאה תקציבית </w:t>
      </w:r>
      <w:r>
        <w:rPr>
          <w:rFonts w:hint="cs"/>
          <w:rtl/>
          <w:lang w:eastAsia="he-IL"/>
        </w:rPr>
        <w:t>(</w:t>
      </w:r>
      <w:r>
        <w:rPr>
          <w:rtl/>
          <w:lang w:eastAsia="he-IL"/>
        </w:rPr>
        <w:t>תיקון</w:t>
      </w:r>
      <w:r>
        <w:rPr>
          <w:rFonts w:hint="cs"/>
          <w:rtl/>
          <w:lang w:eastAsia="he-IL"/>
        </w:rPr>
        <w:t xml:space="preserve"> מס' 29), התשפ"ה–2025</w:t>
      </w:r>
      <w:bookmarkStart w:id="24" w:name="_ETM_Q1_204460"/>
      <w:bookmarkEnd w:id="24"/>
      <w:r>
        <w:rPr>
          <w:rFonts w:hint="cs"/>
          <w:rtl/>
          <w:lang w:eastAsia="he-IL"/>
        </w:rPr>
        <w:t>.</w:t>
      </w:r>
      <w:bookmarkStart w:id="25" w:name="_ETM_Q1_204525"/>
      <w:bookmarkStart w:id="26" w:name="_ETM_Q1_204964"/>
      <w:bookmarkStart w:id="27" w:name="_ETM_Q1_205021"/>
      <w:bookmarkEnd w:id="25"/>
      <w:bookmarkEnd w:id="26"/>
      <w:bookmarkEnd w:id="27"/>
      <w:r>
        <w:rPr>
          <w:rFonts w:hint="cs"/>
          <w:rtl/>
          <w:lang w:eastAsia="he-IL"/>
        </w:rPr>
        <w:t xml:space="preserve"> </w:t>
      </w:r>
      <w:r>
        <w:rPr>
          <w:rtl/>
          <w:lang w:eastAsia="he-IL"/>
        </w:rPr>
        <w:t>מדובר בהצעות חוק ממשלתיות שמטרתן לאפשר את הגדלת מסגרת ההוצאה בשנת הכספים</w:t>
      </w:r>
      <w:r>
        <w:rPr>
          <w:rFonts w:hint="cs"/>
          <w:rtl/>
          <w:lang w:eastAsia="he-IL"/>
        </w:rPr>
        <w:t xml:space="preserve"> 2025 </w:t>
      </w:r>
      <w:r>
        <w:rPr>
          <w:rtl/>
          <w:lang w:eastAsia="he-IL"/>
        </w:rPr>
        <w:t>בשל הימש</w:t>
      </w:r>
      <w:r>
        <w:rPr>
          <w:rFonts w:hint="cs"/>
          <w:rtl/>
          <w:lang w:eastAsia="he-IL"/>
        </w:rPr>
        <w:t>כ</w:t>
      </w:r>
      <w:r>
        <w:rPr>
          <w:rtl/>
          <w:lang w:eastAsia="he-IL"/>
        </w:rPr>
        <w:t>ות מצב הלחימה, מבצע מרכבות גדעון ומבצע עם כלביא</w:t>
      </w:r>
      <w:r>
        <w:rPr>
          <w:rFonts w:hint="cs"/>
          <w:rtl/>
          <w:lang w:eastAsia="he-IL"/>
        </w:rPr>
        <w:t>,</w:t>
      </w:r>
      <w:r>
        <w:rPr>
          <w:rtl/>
          <w:lang w:eastAsia="he-IL"/>
        </w:rPr>
        <w:t xml:space="preserve"> וכמענה לנפגעי פעולות איבה והגידול במספרם בשל הלחימה שלא שוקפה בתחזיות בעת אישור חוק התקציב לשנת </w:t>
      </w:r>
      <w:r>
        <w:rPr>
          <w:rFonts w:hint="cs"/>
          <w:rtl/>
          <w:lang w:eastAsia="he-IL"/>
        </w:rPr>
        <w:t>2025.</w:t>
      </w:r>
    </w:p>
    <w:p w:rsidR="002B5948" w:rsidRDefault="002B5948" w:rsidP="00B25B77">
      <w:pPr>
        <w:rPr>
          <w:rtl/>
          <w:lang w:eastAsia="he-IL"/>
        </w:rPr>
      </w:pPr>
    </w:p>
    <w:p w:rsidR="002B5948" w:rsidRDefault="002B5948" w:rsidP="00C86157">
      <w:pPr>
        <w:rPr>
          <w:rtl/>
          <w:lang w:eastAsia="he-IL"/>
        </w:rPr>
      </w:pPr>
      <w:bookmarkStart w:id="28" w:name="_ETM_Q1_227090"/>
      <w:bookmarkEnd w:id="28"/>
      <w:r>
        <w:rPr>
          <w:rFonts w:hint="cs"/>
          <w:rtl/>
          <w:lang w:eastAsia="he-IL"/>
        </w:rPr>
        <w:t>ב</w:t>
      </w:r>
      <w:r>
        <w:rPr>
          <w:rtl/>
          <w:lang w:eastAsia="he-IL"/>
        </w:rPr>
        <w:t>נושא הזה חשוב להבהיר</w:t>
      </w:r>
      <w:r>
        <w:rPr>
          <w:rFonts w:hint="cs"/>
          <w:rtl/>
          <w:lang w:eastAsia="he-IL"/>
        </w:rPr>
        <w:t>:</w:t>
      </w:r>
      <w:r>
        <w:rPr>
          <w:rtl/>
          <w:lang w:eastAsia="he-IL"/>
        </w:rPr>
        <w:t xml:space="preserve"> אנחנו פה מאשרים את ההוצאות של מרכבות גדעון הראשון, לא השני, ושל ע</w:t>
      </w:r>
      <w:r>
        <w:rPr>
          <w:rFonts w:hint="cs"/>
          <w:rtl/>
          <w:lang w:eastAsia="he-IL"/>
        </w:rPr>
        <w:t xml:space="preserve">ם כלביא. </w:t>
      </w:r>
      <w:r>
        <w:rPr>
          <w:rtl/>
          <w:lang w:eastAsia="he-IL"/>
        </w:rPr>
        <w:t>מדובר בסוג של אישור שהוא אישור בדיעבד. אנחנו יודעים שז</w:t>
      </w:r>
      <w:r>
        <w:rPr>
          <w:rFonts w:hint="cs"/>
          <w:rtl/>
          <w:lang w:eastAsia="he-IL"/>
        </w:rPr>
        <w:t>ו</w:t>
      </w:r>
      <w:r>
        <w:rPr>
          <w:rtl/>
          <w:lang w:eastAsia="he-IL"/>
        </w:rPr>
        <w:t xml:space="preserve"> לא דרך המלך </w:t>
      </w:r>
      <w:r>
        <w:rPr>
          <w:rFonts w:hint="cs"/>
          <w:rtl/>
          <w:lang w:eastAsia="he-IL"/>
        </w:rPr>
        <w:t xml:space="preserve">– </w:t>
      </w:r>
      <w:r>
        <w:rPr>
          <w:rtl/>
          <w:lang w:eastAsia="he-IL"/>
        </w:rPr>
        <w:t xml:space="preserve">אנחנו אמורים לאשר תקציב לפני שהוא מגיע ולא לאשר למעשה את הביצוע בפועל כמו שקורה פה </w:t>
      </w:r>
      <w:r>
        <w:rPr>
          <w:rFonts w:hint="cs"/>
          <w:rtl/>
          <w:lang w:eastAsia="he-IL"/>
        </w:rPr>
        <w:t xml:space="preserve">– </w:t>
      </w:r>
      <w:r>
        <w:rPr>
          <w:rtl/>
          <w:lang w:eastAsia="he-IL"/>
        </w:rPr>
        <w:t>אבל פה, בגלל מצב המלחמה, בגלל שמטעמים ברורים לא היה ניתן</w:t>
      </w:r>
      <w:r>
        <w:rPr>
          <w:rFonts w:hint="cs"/>
          <w:rtl/>
          <w:lang w:eastAsia="he-IL"/>
        </w:rPr>
        <w:t>,</w:t>
      </w:r>
      <w:r>
        <w:rPr>
          <w:rtl/>
          <w:lang w:eastAsia="he-IL"/>
        </w:rPr>
        <w:t xml:space="preserve"> למשל</w:t>
      </w:r>
      <w:r>
        <w:rPr>
          <w:rFonts w:hint="cs"/>
          <w:rtl/>
          <w:lang w:eastAsia="he-IL"/>
        </w:rPr>
        <w:t>,</w:t>
      </w:r>
      <w:r>
        <w:rPr>
          <w:rtl/>
          <w:lang w:eastAsia="he-IL"/>
        </w:rPr>
        <w:t xml:space="preserve"> לפרסם ולהודיע ברבים מתי מבצע</w:t>
      </w:r>
      <w:r>
        <w:rPr>
          <w:rFonts w:hint="cs"/>
          <w:rtl/>
          <w:lang w:eastAsia="he-IL"/>
        </w:rPr>
        <w:t xml:space="preserve"> </w:t>
      </w:r>
      <w:bookmarkStart w:id="29" w:name="_ETM_Q1_263468"/>
      <w:bookmarkEnd w:id="29"/>
      <w:r>
        <w:rPr>
          <w:rFonts w:hint="cs"/>
          <w:rtl/>
          <w:lang w:eastAsia="he-IL"/>
        </w:rPr>
        <w:t>עם</w:t>
      </w:r>
      <w:r>
        <w:rPr>
          <w:rtl/>
          <w:lang w:eastAsia="he-IL"/>
        </w:rPr>
        <w:t xml:space="preserve"> כלבי</w:t>
      </w:r>
      <w:r>
        <w:rPr>
          <w:rFonts w:hint="cs"/>
          <w:rtl/>
          <w:lang w:eastAsia="he-IL"/>
        </w:rPr>
        <w:t>א</w:t>
      </w:r>
      <w:r>
        <w:rPr>
          <w:rtl/>
          <w:lang w:eastAsia="he-IL"/>
        </w:rPr>
        <w:t xml:space="preserve"> בדיוק יתחיל ולהיערך אליו בצינורות המקובלים, אנחנו נדרשים לעשות את זה כרגע</w:t>
      </w:r>
      <w:r>
        <w:rPr>
          <w:rFonts w:hint="cs"/>
          <w:rtl/>
          <w:lang w:eastAsia="he-IL"/>
        </w:rPr>
        <w:t>.</w:t>
      </w:r>
      <w:r>
        <w:rPr>
          <w:rtl/>
          <w:lang w:eastAsia="he-IL"/>
        </w:rPr>
        <w:t xml:space="preserve"> מרכבות גדעון ב', שמתנהל כרגע</w:t>
      </w:r>
      <w:r>
        <w:rPr>
          <w:rFonts w:hint="cs"/>
          <w:rtl/>
          <w:lang w:eastAsia="he-IL"/>
        </w:rPr>
        <w:t>,</w:t>
      </w:r>
      <w:r>
        <w:rPr>
          <w:rtl/>
          <w:lang w:eastAsia="he-IL"/>
        </w:rPr>
        <w:t xml:space="preserve"> לא משוקף בתקציב הזה שמועבר, ובדיונים של הוועד</w:t>
      </w:r>
      <w:r>
        <w:rPr>
          <w:rFonts w:hint="cs"/>
          <w:rtl/>
          <w:lang w:eastAsia="he-IL"/>
        </w:rPr>
        <w:t>ה</w:t>
      </w:r>
      <w:r>
        <w:rPr>
          <w:rtl/>
          <w:lang w:eastAsia="he-IL"/>
        </w:rPr>
        <w:t xml:space="preserve"> נאמר לנו על ידי נציגי אגף תקציבים שהם צופים שהרוב המוחלט, אם לא כל ההשפעות התקציביות של</w:t>
      </w:r>
      <w:r>
        <w:rPr>
          <w:rFonts w:hint="cs"/>
          <w:rtl/>
          <w:lang w:eastAsia="he-IL"/>
        </w:rPr>
        <w:t xml:space="preserve"> - - -</w:t>
      </w:r>
    </w:p>
    <w:p w:rsidR="002B5948" w:rsidRDefault="002B5948" w:rsidP="00F02269">
      <w:pPr>
        <w:ind w:firstLine="0"/>
        <w:rPr>
          <w:rtl/>
          <w:lang w:eastAsia="he-IL"/>
        </w:rPr>
      </w:pPr>
    </w:p>
    <w:p w:rsidR="002B5948" w:rsidRDefault="002B5948" w:rsidP="00117B73">
      <w:pPr>
        <w:pStyle w:val="af5"/>
        <w:keepNext/>
        <w:rPr>
          <w:rtl/>
        </w:rPr>
      </w:pPr>
      <w:bookmarkStart w:id="30" w:name="ET_interruption_6156_8"/>
      <w:r w:rsidRPr="00117B73">
        <w:rPr>
          <w:rStyle w:val="TagStyle"/>
          <w:rtl/>
        </w:rPr>
        <w:t xml:space="preserve"> &lt;&lt; קריאה &gt;&gt;</w:t>
      </w:r>
      <w:r w:rsidRPr="00F02269">
        <w:rPr>
          <w:rStyle w:val="TagStyle"/>
          <w:rtl/>
        </w:rPr>
        <w:t xml:space="preserve"> </w:t>
      </w:r>
      <w:r>
        <w:rPr>
          <w:rtl/>
        </w:rPr>
        <w:t>גלעד קריב (העבודה):</w:t>
      </w:r>
      <w:r w:rsidRPr="00F02269">
        <w:rPr>
          <w:rStyle w:val="TagStyle"/>
          <w:rtl/>
        </w:rPr>
        <w:t xml:space="preserve"> </w:t>
      </w:r>
      <w:r w:rsidRPr="00117B73">
        <w:rPr>
          <w:rStyle w:val="TagStyle"/>
          <w:rtl/>
        </w:rPr>
        <w:t>&lt;&lt; קריאה &gt;&gt;</w:t>
      </w:r>
      <w:r>
        <w:rPr>
          <w:rtl/>
        </w:rPr>
        <w:t xml:space="preserve">  </w:t>
      </w:r>
      <w:bookmarkEnd w:id="30"/>
    </w:p>
    <w:p w:rsidR="002B5948" w:rsidRDefault="002B5948" w:rsidP="00117B73">
      <w:pPr>
        <w:pStyle w:val="KeepWithNext"/>
        <w:rPr>
          <w:rtl/>
          <w:lang w:eastAsia="he-IL"/>
        </w:rPr>
      </w:pPr>
    </w:p>
    <w:p w:rsidR="002B5948" w:rsidRDefault="002B5948" w:rsidP="00F02269">
      <w:pPr>
        <w:rPr>
          <w:rtl/>
          <w:lang w:eastAsia="he-IL"/>
        </w:rPr>
      </w:pPr>
      <w:r>
        <w:rPr>
          <w:rFonts w:hint="cs"/>
          <w:rtl/>
          <w:lang w:eastAsia="he-IL"/>
        </w:rPr>
        <w:t>אדוני, מי השר במליאה?</w:t>
      </w:r>
    </w:p>
    <w:p w:rsidR="002B5948" w:rsidRDefault="002B5948" w:rsidP="009D6DF5">
      <w:pPr>
        <w:rPr>
          <w:rtl/>
          <w:lang w:eastAsia="he-IL"/>
        </w:rPr>
      </w:pPr>
    </w:p>
    <w:p w:rsidR="002B5948" w:rsidRDefault="002B5948" w:rsidP="00117B73">
      <w:pPr>
        <w:pStyle w:val="af6"/>
        <w:keepNext/>
        <w:rPr>
          <w:rtl/>
        </w:rPr>
      </w:pPr>
      <w:bookmarkStart w:id="31" w:name="ET_yor_6360_6"/>
      <w:r w:rsidRPr="00117B73">
        <w:rPr>
          <w:rStyle w:val="TagStyle"/>
          <w:rtl/>
        </w:rPr>
        <w:t xml:space="preserve"> &lt;&lt; יור &gt;&gt;</w:t>
      </w:r>
      <w:r w:rsidRPr="009D6DF5">
        <w:rPr>
          <w:rStyle w:val="TagStyle"/>
          <w:rtl/>
        </w:rPr>
        <w:t xml:space="preserve"> </w:t>
      </w:r>
      <w:r>
        <w:rPr>
          <w:rtl/>
        </w:rPr>
        <w:t>היו"ר אליהו רביבו:</w:t>
      </w:r>
      <w:r w:rsidRPr="009D6DF5">
        <w:rPr>
          <w:rStyle w:val="TagStyle"/>
          <w:rtl/>
        </w:rPr>
        <w:t xml:space="preserve"> </w:t>
      </w:r>
      <w:r w:rsidRPr="00117B73">
        <w:rPr>
          <w:rStyle w:val="TagStyle"/>
          <w:rtl/>
        </w:rPr>
        <w:t>&lt;&lt; יור &gt;&gt;</w:t>
      </w:r>
      <w:r>
        <w:rPr>
          <w:rtl/>
        </w:rPr>
        <w:t xml:space="preserve">  </w:t>
      </w:r>
      <w:bookmarkEnd w:id="31"/>
    </w:p>
    <w:p w:rsidR="002B5948" w:rsidRDefault="002B5948" w:rsidP="00117B73">
      <w:pPr>
        <w:pStyle w:val="KeepWithNext"/>
        <w:rPr>
          <w:rtl/>
          <w:lang w:eastAsia="he-IL"/>
        </w:rPr>
      </w:pPr>
    </w:p>
    <w:p w:rsidR="002B5948" w:rsidRDefault="002B5948" w:rsidP="00F02269">
      <w:pPr>
        <w:rPr>
          <w:rtl/>
          <w:lang w:eastAsia="he-IL"/>
        </w:rPr>
      </w:pPr>
      <w:r>
        <w:rPr>
          <w:rFonts w:hint="cs"/>
          <w:rtl/>
          <w:lang w:eastAsia="he-IL"/>
        </w:rPr>
        <w:t xml:space="preserve">השר יצא </w:t>
      </w:r>
      <w:bookmarkStart w:id="32" w:name="_ETM_Q1_290339"/>
      <w:bookmarkEnd w:id="32"/>
      <w:r>
        <w:rPr>
          <w:rFonts w:hint="cs"/>
          <w:rtl/>
          <w:lang w:eastAsia="he-IL"/>
        </w:rPr>
        <w:t xml:space="preserve">הרגע. הוא הודיע למזכיר. מעט אורך רוח. </w:t>
      </w:r>
    </w:p>
    <w:p w:rsidR="002B5948" w:rsidRDefault="002B5948" w:rsidP="001B1FD9">
      <w:pPr>
        <w:ind w:firstLine="0"/>
        <w:rPr>
          <w:rtl/>
          <w:lang w:eastAsia="he-IL"/>
        </w:rPr>
      </w:pPr>
      <w:bookmarkStart w:id="33" w:name="_ETM_Q1_300709"/>
      <w:bookmarkStart w:id="34" w:name="_ETM_Q1_300780"/>
      <w:bookmarkEnd w:id="33"/>
      <w:bookmarkEnd w:id="34"/>
    </w:p>
    <w:p w:rsidR="002B5948" w:rsidRDefault="002B5948" w:rsidP="00117B73">
      <w:pPr>
        <w:pStyle w:val="af5"/>
        <w:keepNext/>
        <w:rPr>
          <w:rtl/>
        </w:rPr>
      </w:pPr>
      <w:bookmarkStart w:id="35" w:name="ET_interruption_6156_9"/>
      <w:r w:rsidRPr="00117B73">
        <w:rPr>
          <w:rStyle w:val="TagStyle"/>
          <w:rtl/>
        </w:rPr>
        <w:t xml:space="preserve"> &lt;&lt; קריאה &gt;&gt;</w:t>
      </w:r>
      <w:r w:rsidRPr="00F02269">
        <w:rPr>
          <w:rStyle w:val="TagStyle"/>
          <w:rtl/>
        </w:rPr>
        <w:t xml:space="preserve"> </w:t>
      </w:r>
      <w:r>
        <w:rPr>
          <w:rtl/>
        </w:rPr>
        <w:t>גלעד קריב (העבודה):</w:t>
      </w:r>
      <w:r w:rsidRPr="00F02269">
        <w:rPr>
          <w:rStyle w:val="TagStyle"/>
          <w:rtl/>
        </w:rPr>
        <w:t xml:space="preserve"> </w:t>
      </w:r>
      <w:r w:rsidRPr="00117B73">
        <w:rPr>
          <w:rStyle w:val="TagStyle"/>
          <w:rtl/>
        </w:rPr>
        <w:t>&lt;&lt; קריאה &gt;&gt;</w:t>
      </w:r>
      <w:r>
        <w:rPr>
          <w:rtl/>
        </w:rPr>
        <w:t xml:space="preserve">  </w:t>
      </w:r>
      <w:bookmarkEnd w:id="35"/>
    </w:p>
    <w:p w:rsidR="002B5948" w:rsidRDefault="002B5948" w:rsidP="00117B73">
      <w:pPr>
        <w:pStyle w:val="KeepWithNext"/>
        <w:rPr>
          <w:rtl/>
          <w:lang w:eastAsia="he-IL"/>
        </w:rPr>
      </w:pPr>
    </w:p>
    <w:p w:rsidR="002B5948" w:rsidRPr="00F02269" w:rsidRDefault="002B5948" w:rsidP="00F02269">
      <w:pPr>
        <w:rPr>
          <w:rtl/>
          <w:lang w:eastAsia="he-IL"/>
        </w:rPr>
      </w:pPr>
      <w:r>
        <w:rPr>
          <w:rFonts w:hint="cs"/>
          <w:rtl/>
          <w:lang w:eastAsia="he-IL"/>
        </w:rPr>
        <w:t xml:space="preserve">אני עם </w:t>
      </w:r>
      <w:bookmarkStart w:id="36" w:name="_ETM_Q1_300202"/>
      <w:bookmarkEnd w:id="36"/>
      <w:r>
        <w:rPr>
          <w:rFonts w:hint="cs"/>
          <w:rtl/>
          <w:lang w:eastAsia="he-IL"/>
        </w:rPr>
        <w:t xml:space="preserve">הרבה אורך רוח. </w:t>
      </w:r>
    </w:p>
    <w:p w:rsidR="002B5948" w:rsidRDefault="002B5948" w:rsidP="001B1FD9">
      <w:pPr>
        <w:ind w:firstLine="0"/>
        <w:rPr>
          <w:rtl/>
          <w:lang w:eastAsia="he-IL"/>
        </w:rPr>
      </w:pPr>
      <w:bookmarkStart w:id="37" w:name="_ETM_Q1_302894"/>
      <w:bookmarkStart w:id="38" w:name="_ETM_Q1_303863"/>
      <w:bookmarkEnd w:id="37"/>
      <w:bookmarkEnd w:id="38"/>
    </w:p>
    <w:p w:rsidR="002B5948" w:rsidRDefault="002B5948" w:rsidP="00117B73">
      <w:pPr>
        <w:pStyle w:val="af6"/>
        <w:keepNext/>
        <w:rPr>
          <w:rtl/>
        </w:rPr>
      </w:pPr>
      <w:bookmarkStart w:id="39" w:name="ET_yor_6360_10"/>
      <w:r w:rsidRPr="00117B73">
        <w:rPr>
          <w:rStyle w:val="TagStyle"/>
          <w:rtl/>
        </w:rPr>
        <w:t xml:space="preserve"> &lt;&lt; יור &gt;&gt;</w:t>
      </w:r>
      <w:r w:rsidRPr="00E252AD">
        <w:rPr>
          <w:rStyle w:val="TagStyle"/>
          <w:rtl/>
        </w:rPr>
        <w:t xml:space="preserve"> </w:t>
      </w:r>
      <w:r>
        <w:rPr>
          <w:rtl/>
        </w:rPr>
        <w:t>היו"ר אליהו רביבו:</w:t>
      </w:r>
      <w:r w:rsidRPr="00E252AD">
        <w:rPr>
          <w:rStyle w:val="TagStyle"/>
          <w:rtl/>
        </w:rPr>
        <w:t xml:space="preserve"> </w:t>
      </w:r>
      <w:r w:rsidRPr="00117B73">
        <w:rPr>
          <w:rStyle w:val="TagStyle"/>
          <w:rtl/>
        </w:rPr>
        <w:t>&lt;&lt; יור &gt;&gt;</w:t>
      </w:r>
      <w:r>
        <w:rPr>
          <w:rtl/>
        </w:rPr>
        <w:t xml:space="preserve">  </w:t>
      </w:r>
      <w:bookmarkEnd w:id="39"/>
    </w:p>
    <w:p w:rsidR="002B5948" w:rsidRDefault="002B5948" w:rsidP="00117B73">
      <w:pPr>
        <w:pStyle w:val="KeepWithNext"/>
        <w:rPr>
          <w:rtl/>
          <w:lang w:eastAsia="he-IL"/>
        </w:rPr>
      </w:pPr>
    </w:p>
    <w:p w:rsidR="002B5948" w:rsidRDefault="002B5948" w:rsidP="00E252AD">
      <w:pPr>
        <w:rPr>
          <w:rtl/>
          <w:lang w:eastAsia="he-IL"/>
        </w:rPr>
      </w:pPr>
      <w:r>
        <w:rPr>
          <w:rFonts w:hint="cs"/>
          <w:rtl/>
          <w:lang w:eastAsia="he-IL"/>
        </w:rPr>
        <w:t>שמים לב. בבקשה.</w:t>
      </w:r>
    </w:p>
    <w:p w:rsidR="002B5948" w:rsidRPr="001B1FD9" w:rsidRDefault="002B5948" w:rsidP="0094788C">
      <w:pPr>
        <w:ind w:firstLine="0"/>
        <w:rPr>
          <w:rtl/>
          <w:lang w:eastAsia="he-IL"/>
        </w:rPr>
      </w:pPr>
      <w:bookmarkStart w:id="40" w:name="_ETM_Q1_302481"/>
      <w:bookmarkStart w:id="41" w:name="_ETM_Q1_302551"/>
      <w:bookmarkStart w:id="42" w:name="_ETM_Q1_302593"/>
      <w:bookmarkStart w:id="43" w:name="_ETM_Q1_302685"/>
      <w:bookmarkEnd w:id="40"/>
      <w:bookmarkEnd w:id="41"/>
      <w:bookmarkEnd w:id="42"/>
      <w:bookmarkEnd w:id="43"/>
    </w:p>
    <w:p w:rsidR="002B5948" w:rsidRDefault="002B5948" w:rsidP="00117B73">
      <w:pPr>
        <w:pStyle w:val="-"/>
        <w:keepNext/>
        <w:rPr>
          <w:rtl/>
        </w:rPr>
      </w:pPr>
      <w:bookmarkStart w:id="44" w:name="ET_speakercontinue_6675_11"/>
      <w:r w:rsidRPr="00117B73">
        <w:rPr>
          <w:rStyle w:val="TagStyle"/>
          <w:rtl/>
        </w:rPr>
        <w:t xml:space="preserve"> &lt;&lt; דובר_המשך &gt;&gt;</w:t>
      </w:r>
      <w:r w:rsidRPr="00E252AD">
        <w:rPr>
          <w:rStyle w:val="TagStyle"/>
          <w:rtl/>
        </w:rPr>
        <w:t xml:space="preserve"> </w:t>
      </w:r>
      <w:r>
        <w:rPr>
          <w:rtl/>
        </w:rPr>
        <w:t>חנוך דב מלביצקי (</w:t>
      </w:r>
      <w:r>
        <w:rPr>
          <w:rFonts w:hint="cs"/>
          <w:rtl/>
        </w:rPr>
        <w:t xml:space="preserve">יו"ר </w:t>
      </w:r>
      <w:r>
        <w:rPr>
          <w:rtl/>
        </w:rPr>
        <w:t>ועדת הכספים):</w:t>
      </w:r>
      <w:r w:rsidRPr="00E252AD">
        <w:rPr>
          <w:rStyle w:val="TagStyle"/>
          <w:rtl/>
        </w:rPr>
        <w:t xml:space="preserve"> </w:t>
      </w:r>
      <w:r w:rsidRPr="00117B73">
        <w:rPr>
          <w:rStyle w:val="TagStyle"/>
          <w:rtl/>
        </w:rPr>
        <w:t>&lt;&lt; דובר_המשך &gt;&gt;</w:t>
      </w:r>
      <w:r>
        <w:rPr>
          <w:rtl/>
        </w:rPr>
        <w:t xml:space="preserve">  </w:t>
      </w:r>
      <w:bookmarkEnd w:id="44"/>
    </w:p>
    <w:p w:rsidR="002B5948" w:rsidRDefault="002B5948" w:rsidP="00117B73">
      <w:pPr>
        <w:pStyle w:val="KeepWithNext"/>
        <w:rPr>
          <w:rtl/>
          <w:lang w:eastAsia="he-IL"/>
        </w:rPr>
      </w:pPr>
    </w:p>
    <w:p w:rsidR="002B5948" w:rsidRDefault="002B5948" w:rsidP="00E252AD">
      <w:pPr>
        <w:rPr>
          <w:rtl/>
          <w:lang w:eastAsia="he-IL"/>
        </w:rPr>
      </w:pPr>
      <w:r>
        <w:rPr>
          <w:rFonts w:hint="cs"/>
          <w:rtl/>
          <w:lang w:eastAsia="he-IL"/>
        </w:rPr>
        <w:t xml:space="preserve">אבל מכיוון שזה באמת בלי </w:t>
      </w:r>
      <w:bookmarkStart w:id="45" w:name="_ETM_Q1_304667"/>
      <w:bookmarkEnd w:id="45"/>
      <w:r>
        <w:rPr>
          <w:rFonts w:hint="cs"/>
          <w:rtl/>
          <w:lang w:eastAsia="he-IL"/>
        </w:rPr>
        <w:t>הגבלת זמן, אז זה לא - - -</w:t>
      </w:r>
    </w:p>
    <w:p w:rsidR="002B5948" w:rsidRDefault="002B5948" w:rsidP="001B1FD9">
      <w:pPr>
        <w:ind w:firstLine="0"/>
        <w:rPr>
          <w:rtl/>
          <w:lang w:eastAsia="he-IL"/>
        </w:rPr>
      </w:pPr>
    </w:p>
    <w:p w:rsidR="002B5948" w:rsidRDefault="002B5948" w:rsidP="00117B73">
      <w:pPr>
        <w:pStyle w:val="af5"/>
        <w:keepNext/>
        <w:rPr>
          <w:rtl/>
        </w:rPr>
      </w:pPr>
      <w:bookmarkStart w:id="46" w:name="ET_interruption_6127_12"/>
      <w:r w:rsidRPr="00117B73">
        <w:rPr>
          <w:rStyle w:val="TagStyle"/>
          <w:rtl/>
        </w:rPr>
        <w:t xml:space="preserve"> &lt;&lt; קריאה &gt;&gt;</w:t>
      </w:r>
      <w:r w:rsidRPr="00E252AD">
        <w:rPr>
          <w:rStyle w:val="TagStyle"/>
          <w:rtl/>
        </w:rPr>
        <w:t xml:space="preserve"> </w:t>
      </w:r>
      <w:r>
        <w:rPr>
          <w:rtl/>
        </w:rPr>
        <w:t>ולדימיר בליאק (יש עתיד):</w:t>
      </w:r>
      <w:r w:rsidRPr="00E252AD">
        <w:rPr>
          <w:rStyle w:val="TagStyle"/>
          <w:rtl/>
        </w:rPr>
        <w:t xml:space="preserve"> </w:t>
      </w:r>
      <w:r w:rsidRPr="00117B73">
        <w:rPr>
          <w:rStyle w:val="TagStyle"/>
          <w:rtl/>
        </w:rPr>
        <w:t>&lt;&lt; קריאה &gt;&gt;</w:t>
      </w:r>
      <w:r>
        <w:rPr>
          <w:rtl/>
        </w:rPr>
        <w:t xml:space="preserve">  </w:t>
      </w:r>
      <w:bookmarkEnd w:id="46"/>
    </w:p>
    <w:p w:rsidR="002B5948" w:rsidRDefault="002B5948" w:rsidP="00117B73">
      <w:pPr>
        <w:pStyle w:val="KeepWithNext"/>
        <w:rPr>
          <w:rtl/>
          <w:lang w:eastAsia="he-IL"/>
        </w:rPr>
      </w:pPr>
    </w:p>
    <w:p w:rsidR="002B5948" w:rsidRDefault="002B5948" w:rsidP="00C86157">
      <w:pPr>
        <w:rPr>
          <w:rtl/>
          <w:lang w:eastAsia="he-IL"/>
        </w:rPr>
      </w:pPr>
      <w:r>
        <w:rPr>
          <w:rFonts w:hint="cs"/>
          <w:rtl/>
          <w:lang w:eastAsia="he-IL"/>
        </w:rPr>
        <w:t xml:space="preserve">אגב, </w:t>
      </w:r>
      <w:bookmarkStart w:id="47" w:name="_ETM_Q1_307079"/>
      <w:bookmarkEnd w:id="47"/>
      <w:r>
        <w:rPr>
          <w:rFonts w:hint="cs"/>
          <w:rtl/>
          <w:lang w:eastAsia="he-IL"/>
        </w:rPr>
        <w:t xml:space="preserve">זה לא נכון, כן? </w:t>
      </w:r>
    </w:p>
    <w:p w:rsidR="002B5948" w:rsidRDefault="002B5948" w:rsidP="001B1FD9">
      <w:pPr>
        <w:ind w:firstLine="0"/>
        <w:rPr>
          <w:rtl/>
          <w:lang w:eastAsia="he-IL"/>
        </w:rPr>
      </w:pPr>
      <w:bookmarkStart w:id="48" w:name="_ETM_Q1_307852"/>
      <w:bookmarkStart w:id="49" w:name="_ETM_Q1_307918"/>
      <w:bookmarkStart w:id="50" w:name="_ETM_Q1_307957"/>
      <w:bookmarkStart w:id="51" w:name="_ETM_Q1_308028"/>
      <w:bookmarkEnd w:id="48"/>
      <w:bookmarkEnd w:id="49"/>
      <w:bookmarkEnd w:id="50"/>
      <w:bookmarkEnd w:id="51"/>
    </w:p>
    <w:p w:rsidR="002B5948" w:rsidRDefault="002B5948" w:rsidP="00117B73">
      <w:pPr>
        <w:pStyle w:val="-"/>
        <w:keepNext/>
        <w:rPr>
          <w:rtl/>
        </w:rPr>
      </w:pPr>
      <w:bookmarkStart w:id="52" w:name="ET_speakercontinue_6675_13"/>
      <w:r w:rsidRPr="00117B73">
        <w:rPr>
          <w:rStyle w:val="TagStyle"/>
          <w:rtl/>
        </w:rPr>
        <w:t xml:space="preserve"> &lt;&lt; דובר_המשך &gt;&gt;</w:t>
      </w:r>
      <w:r w:rsidRPr="00E252AD">
        <w:rPr>
          <w:rStyle w:val="TagStyle"/>
          <w:rtl/>
        </w:rPr>
        <w:t xml:space="preserve"> </w:t>
      </w:r>
      <w:r>
        <w:rPr>
          <w:rtl/>
        </w:rPr>
        <w:t>חנוך דב מלביצקי (</w:t>
      </w:r>
      <w:r>
        <w:rPr>
          <w:rFonts w:hint="cs"/>
          <w:rtl/>
        </w:rPr>
        <w:t xml:space="preserve">יו"ר </w:t>
      </w:r>
      <w:r>
        <w:rPr>
          <w:rtl/>
        </w:rPr>
        <w:t>ועדת הכספים):</w:t>
      </w:r>
      <w:r w:rsidRPr="00E252AD">
        <w:rPr>
          <w:rStyle w:val="TagStyle"/>
          <w:rtl/>
        </w:rPr>
        <w:t xml:space="preserve"> </w:t>
      </w:r>
      <w:r w:rsidRPr="00117B73">
        <w:rPr>
          <w:rStyle w:val="TagStyle"/>
          <w:rtl/>
        </w:rPr>
        <w:t>&lt;&lt; דובר_המשך &gt;&gt;</w:t>
      </w:r>
      <w:r>
        <w:rPr>
          <w:rtl/>
        </w:rPr>
        <w:t xml:space="preserve">  </w:t>
      </w:r>
      <w:bookmarkEnd w:id="52"/>
    </w:p>
    <w:p w:rsidR="002B5948" w:rsidRDefault="002B5948" w:rsidP="00117B73">
      <w:pPr>
        <w:pStyle w:val="KeepWithNext"/>
        <w:rPr>
          <w:rtl/>
          <w:lang w:eastAsia="he-IL"/>
        </w:rPr>
      </w:pPr>
    </w:p>
    <w:p w:rsidR="002B5948" w:rsidRDefault="002B5948" w:rsidP="00E252AD">
      <w:pPr>
        <w:rPr>
          <w:rtl/>
          <w:lang w:eastAsia="he-IL"/>
        </w:rPr>
      </w:pPr>
      <w:bookmarkStart w:id="53" w:name="_ETM_Q1_309317"/>
      <w:bookmarkEnd w:id="53"/>
      <w:r>
        <w:rPr>
          <w:rFonts w:hint="cs"/>
          <w:rtl/>
          <w:lang w:eastAsia="he-IL"/>
        </w:rPr>
        <w:t xml:space="preserve">מה לא נכון? </w:t>
      </w:r>
    </w:p>
    <w:p w:rsidR="002B5948" w:rsidRDefault="002B5948" w:rsidP="00E252AD">
      <w:pPr>
        <w:rPr>
          <w:rtl/>
          <w:lang w:eastAsia="he-IL"/>
        </w:rPr>
      </w:pPr>
    </w:p>
    <w:p w:rsidR="002B5948" w:rsidRDefault="002B5948" w:rsidP="00117B73">
      <w:pPr>
        <w:pStyle w:val="af5"/>
        <w:keepNext/>
        <w:rPr>
          <w:rtl/>
        </w:rPr>
      </w:pPr>
      <w:bookmarkStart w:id="54" w:name="ET_interruption_6127_14"/>
      <w:r w:rsidRPr="00117B73">
        <w:rPr>
          <w:rStyle w:val="TagStyle"/>
          <w:rtl/>
        </w:rPr>
        <w:t xml:space="preserve"> &lt;&lt; קריאה &gt;&gt;</w:t>
      </w:r>
      <w:r w:rsidRPr="00E252AD">
        <w:rPr>
          <w:rStyle w:val="TagStyle"/>
          <w:rtl/>
        </w:rPr>
        <w:t xml:space="preserve"> </w:t>
      </w:r>
      <w:r>
        <w:rPr>
          <w:rtl/>
        </w:rPr>
        <w:t>ולדימיר בליאק (יש עתיד):</w:t>
      </w:r>
      <w:r w:rsidRPr="00E252AD">
        <w:rPr>
          <w:rStyle w:val="TagStyle"/>
          <w:rtl/>
        </w:rPr>
        <w:t xml:space="preserve"> </w:t>
      </w:r>
      <w:r w:rsidRPr="00117B73">
        <w:rPr>
          <w:rStyle w:val="TagStyle"/>
          <w:rtl/>
        </w:rPr>
        <w:t>&lt;&lt; קריאה &gt;&gt;</w:t>
      </w:r>
      <w:r>
        <w:rPr>
          <w:rtl/>
        </w:rPr>
        <w:t xml:space="preserve">  </w:t>
      </w:r>
      <w:bookmarkEnd w:id="54"/>
    </w:p>
    <w:p w:rsidR="002B5948" w:rsidRDefault="002B5948" w:rsidP="00117B73">
      <w:pPr>
        <w:pStyle w:val="KeepWithNext"/>
        <w:rPr>
          <w:rtl/>
          <w:lang w:eastAsia="he-IL"/>
        </w:rPr>
      </w:pPr>
    </w:p>
    <w:p w:rsidR="002B5948" w:rsidRDefault="002B5948" w:rsidP="00E252AD">
      <w:pPr>
        <w:rPr>
          <w:rtl/>
          <w:lang w:eastAsia="he-IL"/>
        </w:rPr>
      </w:pPr>
      <w:r>
        <w:rPr>
          <w:rFonts w:hint="cs"/>
          <w:rtl/>
          <w:lang w:eastAsia="he-IL"/>
        </w:rPr>
        <w:t xml:space="preserve">מה שאמרת, שזה לא שייך ל-2025. </w:t>
      </w:r>
      <w:bookmarkStart w:id="55" w:name="_ETM_Q1_310805"/>
      <w:bookmarkEnd w:id="55"/>
    </w:p>
    <w:p w:rsidR="002B5948" w:rsidRDefault="002B5948" w:rsidP="0094788C">
      <w:pPr>
        <w:ind w:firstLine="0"/>
        <w:rPr>
          <w:rtl/>
          <w:lang w:eastAsia="he-IL"/>
        </w:rPr>
      </w:pPr>
      <w:bookmarkStart w:id="56" w:name="_ETM_Q1_310892"/>
      <w:bookmarkStart w:id="57" w:name="_ETM_Q1_310941"/>
      <w:bookmarkStart w:id="58" w:name="_ETM_Q1_311020"/>
      <w:bookmarkEnd w:id="56"/>
      <w:bookmarkEnd w:id="57"/>
      <w:bookmarkEnd w:id="58"/>
    </w:p>
    <w:p w:rsidR="002B5948" w:rsidRDefault="002B5948" w:rsidP="00117B73">
      <w:pPr>
        <w:pStyle w:val="-"/>
        <w:keepNext/>
        <w:rPr>
          <w:rtl/>
        </w:rPr>
      </w:pPr>
      <w:bookmarkStart w:id="59" w:name="ET_speakercontinue_6675_15"/>
      <w:r w:rsidRPr="00117B73">
        <w:rPr>
          <w:rStyle w:val="TagStyle"/>
          <w:rtl/>
        </w:rPr>
        <w:t xml:space="preserve"> &lt;&lt; דובר_המשך &gt;&gt;</w:t>
      </w:r>
      <w:r w:rsidRPr="00E252AD">
        <w:rPr>
          <w:rStyle w:val="TagStyle"/>
          <w:rtl/>
        </w:rPr>
        <w:t xml:space="preserve"> </w:t>
      </w:r>
      <w:r>
        <w:rPr>
          <w:rtl/>
        </w:rPr>
        <w:t>חנוך דב מלביצקי (</w:t>
      </w:r>
      <w:r>
        <w:rPr>
          <w:rFonts w:hint="cs"/>
          <w:rtl/>
        </w:rPr>
        <w:t xml:space="preserve">יו"ר </w:t>
      </w:r>
      <w:r>
        <w:rPr>
          <w:rtl/>
        </w:rPr>
        <w:t>ועדת הכספים):</w:t>
      </w:r>
      <w:r w:rsidRPr="00E252AD">
        <w:rPr>
          <w:rStyle w:val="TagStyle"/>
          <w:rtl/>
        </w:rPr>
        <w:t xml:space="preserve"> </w:t>
      </w:r>
      <w:r w:rsidRPr="00117B73">
        <w:rPr>
          <w:rStyle w:val="TagStyle"/>
          <w:rtl/>
        </w:rPr>
        <w:t>&lt;&lt; דובר_המשך &gt;&gt;</w:t>
      </w:r>
      <w:r>
        <w:rPr>
          <w:rtl/>
        </w:rPr>
        <w:t xml:space="preserve">  </w:t>
      </w:r>
      <w:bookmarkEnd w:id="59"/>
    </w:p>
    <w:p w:rsidR="002B5948" w:rsidRDefault="002B5948" w:rsidP="00117B73">
      <w:pPr>
        <w:pStyle w:val="KeepWithNext"/>
        <w:rPr>
          <w:rtl/>
          <w:lang w:eastAsia="he-IL"/>
        </w:rPr>
      </w:pPr>
    </w:p>
    <w:p w:rsidR="002B5948" w:rsidRDefault="002B5948" w:rsidP="00E252AD">
      <w:pPr>
        <w:rPr>
          <w:rtl/>
          <w:lang w:eastAsia="he-IL"/>
        </w:rPr>
      </w:pPr>
      <w:bookmarkStart w:id="60" w:name="_ETM_Q1_312381"/>
      <w:bookmarkEnd w:id="60"/>
      <w:r>
        <w:rPr>
          <w:rFonts w:hint="cs"/>
          <w:rtl/>
          <w:lang w:eastAsia="he-IL"/>
        </w:rPr>
        <w:t>לא, אתה לא היית - - -</w:t>
      </w:r>
    </w:p>
    <w:p w:rsidR="002B5948" w:rsidRDefault="002B5948" w:rsidP="00E252AD">
      <w:pPr>
        <w:ind w:firstLine="0"/>
        <w:rPr>
          <w:rtl/>
          <w:lang w:eastAsia="he-IL"/>
        </w:rPr>
      </w:pPr>
    </w:p>
    <w:p w:rsidR="002B5948" w:rsidRDefault="002B5948" w:rsidP="00117B73">
      <w:pPr>
        <w:pStyle w:val="af6"/>
        <w:keepNext/>
        <w:rPr>
          <w:rtl/>
        </w:rPr>
      </w:pPr>
      <w:bookmarkStart w:id="61" w:name="ET_yor_6360_16"/>
      <w:r w:rsidRPr="00117B73">
        <w:rPr>
          <w:rStyle w:val="TagStyle"/>
          <w:rtl/>
        </w:rPr>
        <w:t xml:space="preserve"> &lt;&lt; יור &gt;&gt;</w:t>
      </w:r>
      <w:r w:rsidRPr="00E252AD">
        <w:rPr>
          <w:rStyle w:val="TagStyle"/>
          <w:rtl/>
        </w:rPr>
        <w:t xml:space="preserve"> </w:t>
      </w:r>
      <w:r>
        <w:rPr>
          <w:rtl/>
        </w:rPr>
        <w:t>היו"ר אליהו רביבו:</w:t>
      </w:r>
      <w:r w:rsidRPr="00E252AD">
        <w:rPr>
          <w:rStyle w:val="TagStyle"/>
          <w:rtl/>
        </w:rPr>
        <w:t xml:space="preserve"> </w:t>
      </w:r>
      <w:r w:rsidRPr="00117B73">
        <w:rPr>
          <w:rStyle w:val="TagStyle"/>
          <w:rtl/>
        </w:rPr>
        <w:t>&lt;&lt; יור &gt;&gt;</w:t>
      </w:r>
      <w:r>
        <w:rPr>
          <w:rtl/>
        </w:rPr>
        <w:t xml:space="preserve">  </w:t>
      </w:r>
      <w:bookmarkEnd w:id="61"/>
    </w:p>
    <w:p w:rsidR="002B5948" w:rsidRDefault="002B5948" w:rsidP="00117B73">
      <w:pPr>
        <w:pStyle w:val="KeepWithNext"/>
        <w:rPr>
          <w:rtl/>
          <w:lang w:eastAsia="he-IL"/>
        </w:rPr>
      </w:pPr>
    </w:p>
    <w:p w:rsidR="002B5948" w:rsidRDefault="002B5948" w:rsidP="00E252AD">
      <w:pPr>
        <w:rPr>
          <w:rtl/>
          <w:lang w:eastAsia="he-IL"/>
        </w:rPr>
      </w:pPr>
      <w:r>
        <w:rPr>
          <w:rFonts w:hint="cs"/>
          <w:rtl/>
          <w:lang w:eastAsia="he-IL"/>
        </w:rPr>
        <w:t>זה לא מה שהוא אמר.</w:t>
      </w:r>
      <w:bookmarkStart w:id="62" w:name="_ETM_Q1_312532"/>
      <w:bookmarkEnd w:id="62"/>
    </w:p>
    <w:p w:rsidR="002B5948" w:rsidRDefault="002B5948" w:rsidP="00E252AD">
      <w:pPr>
        <w:ind w:firstLine="0"/>
        <w:rPr>
          <w:rtl/>
          <w:lang w:eastAsia="he-IL"/>
        </w:rPr>
      </w:pPr>
      <w:bookmarkStart w:id="63" w:name="_ETM_Q1_312600"/>
      <w:bookmarkStart w:id="64" w:name="_ETM_Q1_312636"/>
      <w:bookmarkStart w:id="65" w:name="_ETM_Q1_312711"/>
      <w:bookmarkEnd w:id="63"/>
      <w:bookmarkEnd w:id="64"/>
      <w:bookmarkEnd w:id="65"/>
    </w:p>
    <w:p w:rsidR="002B5948" w:rsidRDefault="002B5948" w:rsidP="00117B73">
      <w:pPr>
        <w:pStyle w:val="af5"/>
        <w:keepNext/>
        <w:rPr>
          <w:rtl/>
        </w:rPr>
      </w:pPr>
      <w:bookmarkStart w:id="66" w:name="ET_interruption_6127_17"/>
      <w:r w:rsidRPr="00117B73">
        <w:rPr>
          <w:rStyle w:val="TagStyle"/>
          <w:rtl/>
        </w:rPr>
        <w:t xml:space="preserve"> &lt;&lt; קריאה &gt;&gt;</w:t>
      </w:r>
      <w:r w:rsidRPr="00E252AD">
        <w:rPr>
          <w:rStyle w:val="TagStyle"/>
          <w:rtl/>
        </w:rPr>
        <w:t xml:space="preserve"> </w:t>
      </w:r>
      <w:r>
        <w:rPr>
          <w:rtl/>
        </w:rPr>
        <w:t>ולדימיר בליאק (יש עתיד):</w:t>
      </w:r>
      <w:r w:rsidRPr="00E252AD">
        <w:rPr>
          <w:rStyle w:val="TagStyle"/>
          <w:rtl/>
        </w:rPr>
        <w:t xml:space="preserve"> </w:t>
      </w:r>
      <w:r w:rsidRPr="00117B73">
        <w:rPr>
          <w:rStyle w:val="TagStyle"/>
          <w:rtl/>
        </w:rPr>
        <w:t>&lt;&lt; קריאה &gt;&gt;</w:t>
      </w:r>
      <w:r>
        <w:rPr>
          <w:rtl/>
        </w:rPr>
        <w:t xml:space="preserve">  </w:t>
      </w:r>
      <w:bookmarkEnd w:id="66"/>
    </w:p>
    <w:p w:rsidR="002B5948" w:rsidRDefault="002B5948" w:rsidP="00117B73">
      <w:pPr>
        <w:pStyle w:val="KeepWithNext"/>
        <w:rPr>
          <w:rtl/>
          <w:lang w:eastAsia="he-IL"/>
        </w:rPr>
      </w:pPr>
    </w:p>
    <w:p w:rsidR="002B5948" w:rsidRPr="00E252AD" w:rsidRDefault="002B5948" w:rsidP="00E252AD">
      <w:pPr>
        <w:rPr>
          <w:rtl/>
          <w:lang w:eastAsia="he-IL"/>
        </w:rPr>
      </w:pPr>
      <w:r>
        <w:rPr>
          <w:rFonts w:hint="cs"/>
          <w:rtl/>
          <w:lang w:eastAsia="he-IL"/>
        </w:rPr>
        <w:t xml:space="preserve">אני אומר לך באחריות. </w:t>
      </w:r>
    </w:p>
    <w:p w:rsidR="002B5948" w:rsidRPr="00AC4ABA" w:rsidRDefault="002B5948" w:rsidP="00AC4ABA">
      <w:pPr>
        <w:rPr>
          <w:rtl/>
          <w:lang w:eastAsia="he-IL"/>
        </w:rPr>
      </w:pPr>
    </w:p>
    <w:p w:rsidR="002B5948" w:rsidRDefault="002B5948" w:rsidP="00117B73">
      <w:pPr>
        <w:pStyle w:val="-"/>
        <w:keepNext/>
        <w:rPr>
          <w:rtl/>
        </w:rPr>
      </w:pPr>
      <w:bookmarkStart w:id="67" w:name="ET_speakercontinue_6675_7"/>
      <w:r w:rsidRPr="00117B73">
        <w:rPr>
          <w:rStyle w:val="TagStyle"/>
          <w:rtl/>
        </w:rPr>
        <w:t xml:space="preserve"> &lt;&lt; דובר_המשך &gt;&gt;</w:t>
      </w:r>
      <w:r w:rsidRPr="009D6DF5">
        <w:rPr>
          <w:rStyle w:val="TagStyle"/>
          <w:rtl/>
        </w:rPr>
        <w:t xml:space="preserve"> </w:t>
      </w:r>
      <w:r>
        <w:rPr>
          <w:rtl/>
        </w:rPr>
        <w:t>חנוך דב מלביצקי (</w:t>
      </w:r>
      <w:r>
        <w:rPr>
          <w:rFonts w:hint="cs"/>
          <w:rtl/>
        </w:rPr>
        <w:t xml:space="preserve">יו"ר </w:t>
      </w:r>
      <w:r>
        <w:rPr>
          <w:rtl/>
        </w:rPr>
        <w:t>ועדת הכספים):</w:t>
      </w:r>
      <w:r w:rsidRPr="009D6DF5">
        <w:rPr>
          <w:rStyle w:val="TagStyle"/>
          <w:rtl/>
        </w:rPr>
        <w:t xml:space="preserve"> </w:t>
      </w:r>
      <w:r w:rsidRPr="00117B73">
        <w:rPr>
          <w:rStyle w:val="TagStyle"/>
          <w:rtl/>
        </w:rPr>
        <w:t>&lt;&lt; דובר_המשך &gt;&gt;</w:t>
      </w:r>
      <w:r>
        <w:rPr>
          <w:rtl/>
        </w:rPr>
        <w:t xml:space="preserve">  </w:t>
      </w:r>
      <w:bookmarkEnd w:id="67"/>
    </w:p>
    <w:p w:rsidR="002B5948" w:rsidRDefault="002B5948" w:rsidP="00117B73">
      <w:pPr>
        <w:pStyle w:val="KeepWithNext"/>
        <w:rPr>
          <w:rtl/>
          <w:lang w:eastAsia="he-IL"/>
        </w:rPr>
      </w:pPr>
    </w:p>
    <w:p w:rsidR="002B5948" w:rsidRDefault="002B5948" w:rsidP="00C86157">
      <w:pPr>
        <w:rPr>
          <w:rtl/>
          <w:lang w:eastAsia="he-IL"/>
        </w:rPr>
      </w:pPr>
      <w:r>
        <w:rPr>
          <w:rFonts w:hint="cs"/>
          <w:rtl/>
          <w:lang w:eastAsia="he-IL"/>
        </w:rPr>
        <w:t xml:space="preserve">אני אומר לך </w:t>
      </w:r>
      <w:bookmarkStart w:id="68" w:name="_ETM_Q1_316238"/>
      <w:bookmarkEnd w:id="68"/>
      <w:r>
        <w:rPr>
          <w:rFonts w:hint="cs"/>
          <w:rtl/>
          <w:lang w:eastAsia="he-IL"/>
        </w:rPr>
        <w:t xml:space="preserve">מה נאמר לנו על ידי נציגי אגף תקציבים, שהרוב המוחלט, </w:t>
      </w:r>
      <w:bookmarkStart w:id="69" w:name="_ETM_Q1_321675"/>
      <w:bookmarkEnd w:id="69"/>
      <w:r>
        <w:rPr>
          <w:rFonts w:hint="cs"/>
          <w:rtl/>
          <w:lang w:eastAsia="he-IL"/>
        </w:rPr>
        <w:t xml:space="preserve">אם לא כל ההשפעות התקציביות של מרכבות גדעון ב' או </w:t>
      </w:r>
      <w:bookmarkStart w:id="70" w:name="_ETM_Q1_329774"/>
      <w:bookmarkEnd w:id="70"/>
      <w:r>
        <w:rPr>
          <w:rFonts w:hint="cs"/>
          <w:rtl/>
          <w:lang w:eastAsia="he-IL"/>
        </w:rPr>
        <w:t>2, י</w:t>
      </w:r>
      <w:r>
        <w:rPr>
          <w:rtl/>
          <w:lang w:eastAsia="he-IL"/>
        </w:rPr>
        <w:t>שוקפו</w:t>
      </w:r>
      <w:r>
        <w:rPr>
          <w:rFonts w:hint="cs"/>
          <w:rtl/>
          <w:lang w:eastAsia="he-IL"/>
        </w:rPr>
        <w:t>,</w:t>
      </w:r>
      <w:r>
        <w:rPr>
          <w:rtl/>
          <w:lang w:eastAsia="he-IL"/>
        </w:rPr>
        <w:t xml:space="preserve"> למעשה </w:t>
      </w:r>
      <w:r>
        <w:rPr>
          <w:rFonts w:hint="cs"/>
          <w:rtl/>
          <w:lang w:eastAsia="he-IL"/>
        </w:rPr>
        <w:t xml:space="preserve">– </w:t>
      </w:r>
      <w:r>
        <w:rPr>
          <w:rtl/>
          <w:lang w:eastAsia="he-IL"/>
        </w:rPr>
        <w:t>הם צופים שהם יהיו, אם בכלל, בשנת</w:t>
      </w:r>
      <w:r>
        <w:rPr>
          <w:rFonts w:hint="cs"/>
          <w:rtl/>
          <w:lang w:eastAsia="he-IL"/>
        </w:rPr>
        <w:t xml:space="preserve"> הכספים 2026, </w:t>
      </w:r>
      <w:r>
        <w:rPr>
          <w:rtl/>
          <w:lang w:eastAsia="he-IL"/>
        </w:rPr>
        <w:t>והם הסבירו על פערים שיש מהה</w:t>
      </w:r>
      <w:r>
        <w:rPr>
          <w:rFonts w:hint="cs"/>
          <w:rtl/>
          <w:lang w:eastAsia="he-IL"/>
        </w:rPr>
        <w:t>א</w:t>
      </w:r>
      <w:r>
        <w:rPr>
          <w:rtl/>
          <w:lang w:eastAsia="he-IL"/>
        </w:rPr>
        <w:t>רכה הקודמת, שבעצם נותרו איזשהן רזרבות</w:t>
      </w:r>
      <w:r>
        <w:rPr>
          <w:rFonts w:hint="cs"/>
          <w:rtl/>
          <w:lang w:eastAsia="he-IL"/>
        </w:rPr>
        <w:t>,</w:t>
      </w:r>
      <w:r>
        <w:rPr>
          <w:rtl/>
          <w:lang w:eastAsia="he-IL"/>
        </w:rPr>
        <w:t xml:space="preserve"> ולכן הרזרבות הללו יכולות לספוג את העלות הזאת</w:t>
      </w:r>
      <w:r>
        <w:rPr>
          <w:rFonts w:hint="cs"/>
          <w:rtl/>
          <w:lang w:eastAsia="he-IL"/>
        </w:rPr>
        <w:t>.</w:t>
      </w:r>
      <w:r>
        <w:rPr>
          <w:rtl/>
          <w:lang w:eastAsia="he-IL"/>
        </w:rPr>
        <w:t xml:space="preserve"> אם וככל שיהיו השפעות, יהיה מדובר בשנת הכספים</w:t>
      </w:r>
      <w:r>
        <w:rPr>
          <w:rFonts w:hint="cs"/>
          <w:rtl/>
          <w:lang w:eastAsia="he-IL"/>
        </w:rPr>
        <w:t xml:space="preserve"> 2026 – </w:t>
      </w:r>
      <w:r>
        <w:rPr>
          <w:rtl/>
          <w:lang w:eastAsia="he-IL"/>
        </w:rPr>
        <w:t>כך נאמר לנו</w:t>
      </w:r>
      <w:r>
        <w:rPr>
          <w:rFonts w:hint="cs"/>
          <w:rtl/>
          <w:lang w:eastAsia="he-IL"/>
        </w:rPr>
        <w:t>.</w:t>
      </w:r>
    </w:p>
    <w:p w:rsidR="002B5948" w:rsidRDefault="002B5948" w:rsidP="00E252AD">
      <w:pPr>
        <w:rPr>
          <w:rtl/>
          <w:lang w:eastAsia="he-IL"/>
        </w:rPr>
      </w:pPr>
      <w:bookmarkStart w:id="71" w:name="_ETM_Q1_361056"/>
      <w:bookmarkStart w:id="72" w:name="_ETM_Q1_361142"/>
      <w:bookmarkEnd w:id="71"/>
      <w:bookmarkEnd w:id="72"/>
    </w:p>
    <w:p w:rsidR="002B5948" w:rsidRDefault="002B5948" w:rsidP="00C86157">
      <w:pPr>
        <w:rPr>
          <w:rtl/>
          <w:lang w:eastAsia="he-IL"/>
        </w:rPr>
      </w:pPr>
      <w:bookmarkStart w:id="73" w:name="_ETM_Q1_361168"/>
      <w:bookmarkStart w:id="74" w:name="_ETM_Q1_361246"/>
      <w:bookmarkEnd w:id="73"/>
      <w:bookmarkEnd w:id="74"/>
      <w:r>
        <w:rPr>
          <w:rtl/>
          <w:lang w:eastAsia="he-IL"/>
        </w:rPr>
        <w:t xml:space="preserve"> במהלך חודש מרץ</w:t>
      </w:r>
      <w:bookmarkStart w:id="75" w:name="_ETM_Q1_360973"/>
      <w:bookmarkEnd w:id="75"/>
      <w:r>
        <w:rPr>
          <w:rFonts w:hint="cs"/>
          <w:rtl/>
          <w:lang w:eastAsia="he-IL"/>
        </w:rPr>
        <w:t xml:space="preserve"> 2025 </w:t>
      </w:r>
      <w:r>
        <w:rPr>
          <w:rtl/>
          <w:lang w:eastAsia="he-IL"/>
        </w:rPr>
        <w:t>התקבל בכנסת חוק התקציב לשנת התקציב</w:t>
      </w:r>
      <w:r>
        <w:rPr>
          <w:rFonts w:hint="cs"/>
          <w:rtl/>
          <w:lang w:eastAsia="he-IL"/>
        </w:rPr>
        <w:t xml:space="preserve"> 2025, </w:t>
      </w:r>
      <w:r>
        <w:rPr>
          <w:rtl/>
          <w:lang w:eastAsia="he-IL"/>
        </w:rPr>
        <w:t>וכן חוק מסגרות תקציב המדינה</w:t>
      </w:r>
      <w:r>
        <w:rPr>
          <w:rFonts w:hint="cs"/>
          <w:rtl/>
          <w:lang w:eastAsia="he-IL"/>
        </w:rPr>
        <w:t xml:space="preserve"> (</w:t>
      </w:r>
      <w:r>
        <w:rPr>
          <w:rtl/>
          <w:lang w:eastAsia="he-IL"/>
        </w:rPr>
        <w:t>הוראות מיוחדות לשנת</w:t>
      </w:r>
      <w:r>
        <w:rPr>
          <w:rFonts w:hint="cs"/>
          <w:rtl/>
          <w:lang w:eastAsia="he-IL"/>
        </w:rPr>
        <w:t xml:space="preserve"> 2025) (תיקוני חקיקה), התשפ"ה–2025</w:t>
      </w:r>
      <w:r>
        <w:rPr>
          <w:rtl/>
          <w:lang w:eastAsia="he-IL"/>
        </w:rPr>
        <w:t>. בהצעת חוק זו מוצע לתקן את חוק התקציב שהתקבל כאמור לשנת הכספים</w:t>
      </w:r>
      <w:r>
        <w:rPr>
          <w:rFonts w:hint="cs"/>
          <w:rtl/>
          <w:lang w:eastAsia="he-IL"/>
        </w:rPr>
        <w:t xml:space="preserve"> 2025, </w:t>
      </w:r>
      <w:r>
        <w:rPr>
          <w:rtl/>
          <w:lang w:eastAsia="he-IL"/>
        </w:rPr>
        <w:t>ולהגדיל את מסגרת ההוצאה התקציבית שנקבעה בו בסכום של</w:t>
      </w:r>
      <w:r>
        <w:rPr>
          <w:rFonts w:hint="cs"/>
          <w:rtl/>
          <w:lang w:eastAsia="he-IL"/>
        </w:rPr>
        <w:t xml:space="preserve"> 30.8</w:t>
      </w:r>
      <w:r>
        <w:rPr>
          <w:rtl/>
          <w:lang w:eastAsia="he-IL"/>
        </w:rPr>
        <w:t xml:space="preserve"> מיליארד ש</w:t>
      </w:r>
      <w:r>
        <w:rPr>
          <w:rFonts w:hint="cs"/>
          <w:rtl/>
          <w:lang w:eastAsia="he-IL"/>
        </w:rPr>
        <w:t xml:space="preserve">קל </w:t>
      </w:r>
      <w:r>
        <w:rPr>
          <w:rtl/>
          <w:lang w:eastAsia="he-IL"/>
        </w:rPr>
        <w:t>לצרכים ביטחוניים ולצרכים אזרחיים. הסכום האמור יחולק לסעיפי תקציב משרד הביטחון</w:t>
      </w:r>
      <w:r>
        <w:rPr>
          <w:rFonts w:hint="cs"/>
          <w:rtl/>
          <w:lang w:eastAsia="he-IL"/>
        </w:rPr>
        <w:t xml:space="preserve"> –</w:t>
      </w:r>
      <w:r>
        <w:rPr>
          <w:rtl/>
          <w:lang w:eastAsia="he-IL"/>
        </w:rPr>
        <w:t xml:space="preserve"> סעיף</w:t>
      </w:r>
      <w:r>
        <w:rPr>
          <w:rFonts w:hint="cs"/>
          <w:rtl/>
          <w:lang w:eastAsia="he-IL"/>
        </w:rPr>
        <w:t xml:space="preserve"> 15, </w:t>
      </w:r>
      <w:r>
        <w:rPr>
          <w:rtl/>
          <w:lang w:eastAsia="he-IL"/>
        </w:rPr>
        <w:t>הקצ</w:t>
      </w:r>
      <w:r>
        <w:rPr>
          <w:rFonts w:hint="cs"/>
          <w:rtl/>
          <w:lang w:eastAsia="he-IL"/>
        </w:rPr>
        <w:t>ב</w:t>
      </w:r>
      <w:r>
        <w:rPr>
          <w:rtl/>
          <w:lang w:eastAsia="he-IL"/>
        </w:rPr>
        <w:t>ות לביטוח הלאומי</w:t>
      </w:r>
      <w:r>
        <w:rPr>
          <w:rFonts w:hint="cs"/>
          <w:rtl/>
          <w:lang w:eastAsia="he-IL"/>
        </w:rPr>
        <w:t xml:space="preserve"> –</w:t>
      </w:r>
      <w:r>
        <w:rPr>
          <w:rtl/>
          <w:lang w:eastAsia="he-IL"/>
        </w:rPr>
        <w:t xml:space="preserve"> סעיף</w:t>
      </w:r>
      <w:r>
        <w:rPr>
          <w:rFonts w:hint="cs"/>
          <w:rtl/>
          <w:lang w:eastAsia="he-IL"/>
        </w:rPr>
        <w:t xml:space="preserve"> 27, </w:t>
      </w:r>
      <w:bookmarkStart w:id="76" w:name="_ETM_Q1_397923"/>
      <w:bookmarkEnd w:id="76"/>
      <w:r>
        <w:rPr>
          <w:rtl/>
          <w:lang w:eastAsia="he-IL"/>
        </w:rPr>
        <w:t>הוצאות ביטחוניות שונות</w:t>
      </w:r>
      <w:r>
        <w:rPr>
          <w:rFonts w:hint="cs"/>
          <w:rtl/>
          <w:lang w:eastAsia="he-IL"/>
        </w:rPr>
        <w:t xml:space="preserve"> –</w:t>
      </w:r>
      <w:r>
        <w:rPr>
          <w:rtl/>
          <w:lang w:eastAsia="he-IL"/>
        </w:rPr>
        <w:t xml:space="preserve"> סעיף </w:t>
      </w:r>
      <w:r>
        <w:rPr>
          <w:rFonts w:hint="cs"/>
          <w:rtl/>
          <w:lang w:eastAsia="he-IL"/>
        </w:rPr>
        <w:t xml:space="preserve">31, </w:t>
      </w:r>
      <w:r>
        <w:rPr>
          <w:rtl/>
          <w:lang w:eastAsia="he-IL"/>
        </w:rPr>
        <w:t>ותשלום ריבית ועמלות</w:t>
      </w:r>
      <w:r>
        <w:rPr>
          <w:rFonts w:hint="cs"/>
          <w:rtl/>
          <w:lang w:eastAsia="he-IL"/>
        </w:rPr>
        <w:t xml:space="preserve"> –</w:t>
      </w:r>
      <w:r>
        <w:rPr>
          <w:rtl/>
          <w:lang w:eastAsia="he-IL"/>
        </w:rPr>
        <w:t xml:space="preserve"> סעיף</w:t>
      </w:r>
      <w:r>
        <w:rPr>
          <w:rFonts w:hint="cs"/>
          <w:rtl/>
          <w:lang w:eastAsia="he-IL"/>
        </w:rPr>
        <w:t xml:space="preserve"> 45. </w:t>
      </w:r>
    </w:p>
    <w:p w:rsidR="002B5948" w:rsidRDefault="002B5948" w:rsidP="00E252AD">
      <w:pPr>
        <w:rPr>
          <w:rtl/>
          <w:lang w:eastAsia="he-IL"/>
        </w:rPr>
      </w:pPr>
      <w:bookmarkStart w:id="77" w:name="_ETM_Q1_403657"/>
      <w:bookmarkStart w:id="78" w:name="_ETM_Q1_403775"/>
      <w:bookmarkEnd w:id="77"/>
      <w:bookmarkEnd w:id="78"/>
      <w:r>
        <w:rPr>
          <w:rtl/>
          <w:lang w:eastAsia="he-IL"/>
        </w:rPr>
        <w:t xml:space="preserve"> </w:t>
      </w:r>
      <w:bookmarkStart w:id="79" w:name="_ETM_Q1_404668"/>
      <w:bookmarkEnd w:id="79"/>
    </w:p>
    <w:p w:rsidR="002B5948" w:rsidRDefault="002B5948" w:rsidP="00C86157">
      <w:pPr>
        <w:rPr>
          <w:rtl/>
          <w:lang w:eastAsia="he-IL"/>
        </w:rPr>
      </w:pPr>
      <w:bookmarkStart w:id="80" w:name="_ETM_Q1_404743"/>
      <w:bookmarkEnd w:id="80"/>
      <w:r>
        <w:rPr>
          <w:rtl/>
          <w:lang w:eastAsia="he-IL"/>
        </w:rPr>
        <w:t>בנוסף, במסגרת הצעת חוק הפחתת הגירעון והגבלת ההוצאה התקציבית</w:t>
      </w:r>
      <w:r>
        <w:rPr>
          <w:rFonts w:hint="cs"/>
          <w:rtl/>
          <w:lang w:eastAsia="he-IL"/>
        </w:rPr>
        <w:t xml:space="preserve"> (תיקון מס' 29),</w:t>
      </w:r>
      <w:r>
        <w:rPr>
          <w:rtl/>
          <w:lang w:eastAsia="he-IL"/>
        </w:rPr>
        <w:t xml:space="preserve"> התשפ</w:t>
      </w:r>
      <w:r>
        <w:rPr>
          <w:rFonts w:hint="cs"/>
          <w:rtl/>
          <w:lang w:eastAsia="he-IL"/>
        </w:rPr>
        <w:t xml:space="preserve">"ה–2025, </w:t>
      </w:r>
      <w:r>
        <w:rPr>
          <w:rtl/>
          <w:lang w:eastAsia="he-IL"/>
        </w:rPr>
        <w:t xml:space="preserve">מוצע לתקן את מתווה הגירעון שנקבע בחוק הפחתת הגירעון והגבלת </w:t>
      </w:r>
      <w:r>
        <w:rPr>
          <w:rFonts w:hint="cs"/>
          <w:rtl/>
          <w:lang w:eastAsia="he-IL"/>
        </w:rPr>
        <w:t>ה</w:t>
      </w:r>
      <w:r>
        <w:rPr>
          <w:rtl/>
          <w:lang w:eastAsia="he-IL"/>
        </w:rPr>
        <w:t xml:space="preserve">הוצאה </w:t>
      </w:r>
      <w:r>
        <w:rPr>
          <w:rFonts w:hint="cs"/>
          <w:rtl/>
          <w:lang w:eastAsia="he-IL"/>
        </w:rPr>
        <w:t>ה</w:t>
      </w:r>
      <w:r>
        <w:rPr>
          <w:rtl/>
          <w:lang w:eastAsia="he-IL"/>
        </w:rPr>
        <w:t>תקציבית, התשנ</w:t>
      </w:r>
      <w:r>
        <w:rPr>
          <w:rFonts w:hint="cs"/>
          <w:rtl/>
          <w:lang w:eastAsia="he-IL"/>
        </w:rPr>
        <w:t>"</w:t>
      </w:r>
      <w:r>
        <w:rPr>
          <w:rtl/>
          <w:lang w:eastAsia="he-IL"/>
        </w:rPr>
        <w:t>ב</w:t>
      </w:r>
      <w:r>
        <w:rPr>
          <w:rFonts w:hint="cs"/>
          <w:rtl/>
          <w:lang w:eastAsia="he-IL"/>
        </w:rPr>
        <w:t>–1992</w:t>
      </w:r>
      <w:bookmarkStart w:id="81" w:name="_ETM_Q1_421971"/>
      <w:bookmarkEnd w:id="81"/>
      <w:r>
        <w:rPr>
          <w:rFonts w:hint="cs"/>
          <w:rtl/>
          <w:lang w:eastAsia="he-IL"/>
        </w:rPr>
        <w:t xml:space="preserve">, </w:t>
      </w:r>
      <w:r>
        <w:rPr>
          <w:rtl/>
          <w:lang w:eastAsia="he-IL"/>
        </w:rPr>
        <w:t>ולהגדיל את תקרת הגירעון לשנת</w:t>
      </w:r>
      <w:r>
        <w:rPr>
          <w:rFonts w:hint="cs"/>
          <w:rtl/>
          <w:lang w:eastAsia="he-IL"/>
        </w:rPr>
        <w:t xml:space="preserve"> 2025 </w:t>
      </w:r>
      <w:r>
        <w:rPr>
          <w:rtl/>
          <w:lang w:eastAsia="he-IL"/>
        </w:rPr>
        <w:t>כך שתעמוד על</w:t>
      </w:r>
      <w:r>
        <w:rPr>
          <w:rFonts w:hint="cs"/>
          <w:rtl/>
          <w:lang w:eastAsia="he-IL"/>
        </w:rPr>
        <w:t xml:space="preserve"> 5.2%</w:t>
      </w:r>
      <w:r>
        <w:rPr>
          <w:rtl/>
          <w:lang w:eastAsia="he-IL"/>
        </w:rPr>
        <w:t xml:space="preserve"> מהתוצר המקומי הגולמי במקום</w:t>
      </w:r>
      <w:r>
        <w:rPr>
          <w:rFonts w:hint="cs"/>
          <w:rtl/>
          <w:lang w:eastAsia="he-IL"/>
        </w:rPr>
        <w:t xml:space="preserve"> 4.9% כיום. </w:t>
      </w:r>
    </w:p>
    <w:p w:rsidR="002B5948" w:rsidRDefault="002B5948" w:rsidP="00E252AD">
      <w:pPr>
        <w:rPr>
          <w:rtl/>
          <w:lang w:eastAsia="he-IL"/>
        </w:rPr>
      </w:pPr>
      <w:bookmarkStart w:id="82" w:name="_ETM_Q1_430945"/>
      <w:bookmarkStart w:id="83" w:name="_ETM_Q1_431064"/>
      <w:bookmarkEnd w:id="82"/>
      <w:bookmarkEnd w:id="83"/>
    </w:p>
    <w:p w:rsidR="002B5948" w:rsidRDefault="002B5948" w:rsidP="00C86157">
      <w:pPr>
        <w:rPr>
          <w:rtl/>
          <w:lang w:eastAsia="he-IL"/>
        </w:rPr>
      </w:pPr>
      <w:bookmarkStart w:id="84" w:name="_ETM_Q1_431112"/>
      <w:bookmarkStart w:id="85" w:name="_ETM_Q1_431183"/>
      <w:bookmarkEnd w:id="84"/>
      <w:bookmarkEnd w:id="85"/>
      <w:r>
        <w:rPr>
          <w:rtl/>
          <w:lang w:eastAsia="he-IL"/>
        </w:rPr>
        <w:t xml:space="preserve"> בעת חקיקת התקציב לשנת</w:t>
      </w:r>
      <w:r>
        <w:rPr>
          <w:rFonts w:hint="cs"/>
          <w:rtl/>
          <w:lang w:eastAsia="he-IL"/>
        </w:rPr>
        <w:t xml:space="preserve"> 2025 </w:t>
      </w:r>
      <w:r>
        <w:rPr>
          <w:rtl/>
          <w:lang w:eastAsia="he-IL"/>
        </w:rPr>
        <w:t>התקבל בכנסת גם חוק מסגרות תקציב המדינה</w:t>
      </w:r>
      <w:r>
        <w:rPr>
          <w:rFonts w:hint="cs"/>
          <w:rtl/>
          <w:lang w:eastAsia="he-IL"/>
        </w:rPr>
        <w:t>,</w:t>
      </w:r>
      <w:r>
        <w:rPr>
          <w:rtl/>
          <w:lang w:eastAsia="he-IL"/>
        </w:rPr>
        <w:t xml:space="preserve"> כאמור, שבמסגרתו נקבע שיעור גירעון של</w:t>
      </w:r>
      <w:r>
        <w:rPr>
          <w:rFonts w:hint="cs"/>
          <w:rtl/>
          <w:lang w:eastAsia="he-IL"/>
        </w:rPr>
        <w:t xml:space="preserve"> 4.7%, </w:t>
      </w:r>
      <w:r>
        <w:rPr>
          <w:rtl/>
          <w:lang w:eastAsia="he-IL"/>
        </w:rPr>
        <w:t>וכן נקבע סכום נוסף של</w:t>
      </w:r>
      <w:r>
        <w:rPr>
          <w:rFonts w:hint="cs"/>
          <w:rtl/>
          <w:lang w:eastAsia="he-IL"/>
        </w:rPr>
        <w:t xml:space="preserve"> 4.2 </w:t>
      </w:r>
      <w:r>
        <w:rPr>
          <w:rtl/>
          <w:lang w:eastAsia="he-IL"/>
        </w:rPr>
        <w:t>מיליארד ש</w:t>
      </w:r>
      <w:r>
        <w:rPr>
          <w:rFonts w:hint="cs"/>
          <w:rtl/>
          <w:lang w:eastAsia="he-IL"/>
        </w:rPr>
        <w:t>קל</w:t>
      </w:r>
      <w:r>
        <w:rPr>
          <w:rtl/>
          <w:lang w:eastAsia="he-IL"/>
        </w:rPr>
        <w:t>, שמשקף</w:t>
      </w:r>
      <w:r>
        <w:rPr>
          <w:rFonts w:hint="cs"/>
          <w:rtl/>
          <w:lang w:eastAsia="he-IL"/>
        </w:rPr>
        <w:t xml:space="preserve"> 0.2% </w:t>
      </w:r>
      <w:r>
        <w:rPr>
          <w:rtl/>
          <w:lang w:eastAsia="he-IL"/>
        </w:rPr>
        <w:t>בשיעור הגירעון, שיהיה ניתן לעשות בו שימוש לש</w:t>
      </w:r>
      <w:r>
        <w:rPr>
          <w:rFonts w:hint="cs"/>
          <w:rtl/>
          <w:lang w:eastAsia="he-IL"/>
        </w:rPr>
        <w:t xml:space="preserve">ם </w:t>
      </w:r>
      <w:r>
        <w:rPr>
          <w:rtl/>
          <w:lang w:eastAsia="he-IL"/>
        </w:rPr>
        <w:t>מימון ההוצאות הדרושות לצרכים הנובעים במישרין מהימשכות הפעולות הצבאיות המשמעותיות לאחר שהתקיימו התנאים שנקבעו בחוק</w:t>
      </w:r>
      <w:r>
        <w:rPr>
          <w:rFonts w:hint="cs"/>
          <w:rtl/>
          <w:lang w:eastAsia="he-IL"/>
        </w:rPr>
        <w:t>.</w:t>
      </w:r>
      <w:bookmarkStart w:id="86" w:name="_ETM_Q1_457376"/>
      <w:bookmarkStart w:id="87" w:name="_ETM_Q1_457537"/>
      <w:bookmarkStart w:id="88" w:name="_ETM_Q1_457565"/>
      <w:bookmarkStart w:id="89" w:name="_ETM_Q1_457640"/>
      <w:bookmarkEnd w:id="86"/>
      <w:bookmarkEnd w:id="87"/>
      <w:bookmarkEnd w:id="88"/>
      <w:bookmarkEnd w:id="89"/>
      <w:r>
        <w:rPr>
          <w:rFonts w:hint="cs"/>
          <w:rtl/>
          <w:lang w:eastAsia="he-IL"/>
        </w:rPr>
        <w:t xml:space="preserve"> </w:t>
      </w:r>
      <w:r>
        <w:rPr>
          <w:rtl/>
          <w:lang w:eastAsia="he-IL"/>
        </w:rPr>
        <w:t>גם לאחר השלמת הליך הקצאת הסכום הנוסף בהתאם להוראות החוק, לא היה בסכום האמור כדי ל</w:t>
      </w:r>
      <w:r>
        <w:rPr>
          <w:rFonts w:hint="cs"/>
          <w:rtl/>
          <w:lang w:eastAsia="he-IL"/>
        </w:rPr>
        <w:t>י</w:t>
      </w:r>
      <w:r>
        <w:rPr>
          <w:rtl/>
          <w:lang w:eastAsia="he-IL"/>
        </w:rPr>
        <w:t>תן מענה לצרכים הקיימים ב</w:t>
      </w:r>
      <w:r>
        <w:rPr>
          <w:rFonts w:hint="cs"/>
          <w:rtl/>
          <w:lang w:eastAsia="he-IL"/>
        </w:rPr>
        <w:t xml:space="preserve">של </w:t>
      </w:r>
      <w:r>
        <w:rPr>
          <w:rtl/>
          <w:lang w:eastAsia="he-IL"/>
        </w:rPr>
        <w:t>מצב הלחימה המתמשך</w:t>
      </w:r>
      <w:r>
        <w:rPr>
          <w:rFonts w:hint="cs"/>
          <w:rtl/>
          <w:lang w:eastAsia="he-IL"/>
        </w:rPr>
        <w:t>,</w:t>
      </w:r>
      <w:r>
        <w:rPr>
          <w:rtl/>
          <w:lang w:eastAsia="he-IL"/>
        </w:rPr>
        <w:t xml:space="preserve"> כאמור. </w:t>
      </w:r>
    </w:p>
    <w:p w:rsidR="002B5948" w:rsidRDefault="002B5948" w:rsidP="00E252AD">
      <w:pPr>
        <w:rPr>
          <w:rtl/>
          <w:lang w:eastAsia="he-IL"/>
        </w:rPr>
      </w:pPr>
    </w:p>
    <w:p w:rsidR="002B5948" w:rsidRDefault="002B5948" w:rsidP="00E252AD">
      <w:pPr>
        <w:rPr>
          <w:rtl/>
          <w:lang w:eastAsia="he-IL"/>
        </w:rPr>
      </w:pPr>
      <w:bookmarkStart w:id="90" w:name="_ETM_Q1_468116"/>
      <w:bookmarkEnd w:id="90"/>
      <w:r>
        <w:rPr>
          <w:rtl/>
          <w:lang w:eastAsia="he-IL"/>
        </w:rPr>
        <w:t>לאור האמור, אבקשכם לאשר את הצעות החוק בקריאה השנייה ובקריאה השלישית</w:t>
      </w:r>
      <w:r>
        <w:rPr>
          <w:rFonts w:hint="cs"/>
          <w:rtl/>
          <w:lang w:eastAsia="he-IL"/>
        </w:rPr>
        <w:t>.</w:t>
      </w:r>
      <w:r>
        <w:rPr>
          <w:rtl/>
          <w:lang w:eastAsia="he-IL"/>
        </w:rPr>
        <w:t xml:space="preserve"> להצעות החוק הוגשו הסתייגויות</w:t>
      </w:r>
      <w:r>
        <w:rPr>
          <w:rFonts w:hint="cs"/>
          <w:rtl/>
          <w:lang w:eastAsia="he-IL"/>
        </w:rPr>
        <w:t>,</w:t>
      </w:r>
      <w:r>
        <w:rPr>
          <w:rtl/>
          <w:lang w:eastAsia="he-IL"/>
        </w:rPr>
        <w:t xml:space="preserve"> או בקשות רשות דיבור. </w:t>
      </w:r>
    </w:p>
    <w:p w:rsidR="002B5948" w:rsidRDefault="002B5948" w:rsidP="00E252AD">
      <w:pPr>
        <w:rPr>
          <w:rtl/>
          <w:lang w:eastAsia="he-IL"/>
        </w:rPr>
      </w:pPr>
      <w:bookmarkStart w:id="91" w:name="_ETM_Q1_475968"/>
      <w:bookmarkStart w:id="92" w:name="_ETM_Q1_476023"/>
      <w:bookmarkEnd w:id="91"/>
      <w:bookmarkEnd w:id="92"/>
    </w:p>
    <w:p w:rsidR="002B5948" w:rsidRDefault="002B5948" w:rsidP="00C86157">
      <w:pPr>
        <w:rPr>
          <w:rtl/>
          <w:lang w:eastAsia="he-IL"/>
        </w:rPr>
      </w:pPr>
      <w:bookmarkStart w:id="93" w:name="_ETM_Q1_476065"/>
      <w:bookmarkStart w:id="94" w:name="_ETM_Q1_476114"/>
      <w:bookmarkEnd w:id="93"/>
      <w:bookmarkEnd w:id="94"/>
      <w:r>
        <w:rPr>
          <w:rtl/>
          <w:lang w:eastAsia="he-IL"/>
        </w:rPr>
        <w:t xml:space="preserve">נושא נוסף שחשוב להבהיר ולהזכיר גם מעל הבמה הזו </w:t>
      </w:r>
      <w:r>
        <w:rPr>
          <w:rFonts w:hint="cs"/>
          <w:rtl/>
          <w:lang w:eastAsia="he-IL"/>
        </w:rPr>
        <w:t xml:space="preserve">– </w:t>
      </w:r>
      <w:r>
        <w:rPr>
          <w:rtl/>
          <w:lang w:eastAsia="he-IL"/>
        </w:rPr>
        <w:t>אני התייחסתי אליו בוועדת הכנסת, אבל אני חושב שחשוב להגיד אותו גם כאן. אנחנו יודעים שיש מלחמה</w:t>
      </w:r>
      <w:r>
        <w:rPr>
          <w:rFonts w:hint="cs"/>
          <w:rtl/>
          <w:lang w:eastAsia="he-IL"/>
        </w:rPr>
        <w:t>,</w:t>
      </w:r>
      <w:r>
        <w:rPr>
          <w:rtl/>
          <w:lang w:eastAsia="he-IL"/>
        </w:rPr>
        <w:t xml:space="preserve"> ואנחנו יודעים שבגלל שיש מלחמה אנחנו לא פועלים</w:t>
      </w:r>
      <w:r>
        <w:rPr>
          <w:rFonts w:hint="cs"/>
          <w:rtl/>
          <w:lang w:eastAsia="he-IL"/>
        </w:rPr>
        <w:t xml:space="preserve"> אולי</w:t>
      </w:r>
      <w:r>
        <w:rPr>
          <w:rtl/>
          <w:lang w:eastAsia="he-IL"/>
        </w:rPr>
        <w:t xml:space="preserve"> באופן רגיל בכל מה שנוגע לתקציבים. אבל ההתנהלות של משרד הביטחון בכל מה שנוגע לנתונים שהוא אמור להביא לוועדה, בכל מה שנוגע להופעות שלו בפני הוועדה</w:t>
      </w:r>
      <w:r>
        <w:rPr>
          <w:rFonts w:hint="cs"/>
          <w:rtl/>
          <w:lang w:eastAsia="he-IL"/>
        </w:rPr>
        <w:t>,</w:t>
      </w:r>
      <w:r>
        <w:rPr>
          <w:rtl/>
          <w:lang w:eastAsia="he-IL"/>
        </w:rPr>
        <w:t xml:space="preserve"> למתן מענה מתאים </w:t>
      </w:r>
      <w:r>
        <w:rPr>
          <w:rFonts w:hint="cs"/>
          <w:rtl/>
          <w:lang w:eastAsia="he-IL"/>
        </w:rPr>
        <w:t>ע</w:t>
      </w:r>
      <w:r>
        <w:rPr>
          <w:rtl/>
          <w:lang w:eastAsia="he-IL"/>
        </w:rPr>
        <w:t>ל</w:t>
      </w:r>
      <w:r>
        <w:rPr>
          <w:rFonts w:hint="cs"/>
          <w:rtl/>
          <w:lang w:eastAsia="he-IL"/>
        </w:rPr>
        <w:t xml:space="preserve"> </w:t>
      </w:r>
      <w:r>
        <w:rPr>
          <w:rtl/>
          <w:lang w:eastAsia="he-IL"/>
        </w:rPr>
        <w:t>שאלות, למתן חומרים, ה</w:t>
      </w:r>
      <w:r>
        <w:rPr>
          <w:rFonts w:hint="cs"/>
          <w:rtl/>
          <w:lang w:eastAsia="he-IL"/>
        </w:rPr>
        <w:t>י</w:t>
      </w:r>
      <w:r>
        <w:rPr>
          <w:rtl/>
          <w:lang w:eastAsia="he-IL"/>
        </w:rPr>
        <w:t>א מתחת לכל ביקורת. כאשר אנחנו נדרשים לאשר סכום של למעלה מ</w:t>
      </w:r>
      <w:r>
        <w:rPr>
          <w:rFonts w:hint="cs"/>
          <w:rtl/>
          <w:lang w:eastAsia="he-IL"/>
        </w:rPr>
        <w:t xml:space="preserve">-30 </w:t>
      </w:r>
      <w:r>
        <w:rPr>
          <w:rtl/>
          <w:lang w:eastAsia="he-IL"/>
        </w:rPr>
        <w:t>מיליארד שקל, ולסכום הזה אמור</w:t>
      </w:r>
      <w:r>
        <w:rPr>
          <w:rFonts w:hint="cs"/>
          <w:rtl/>
          <w:lang w:eastAsia="he-IL"/>
        </w:rPr>
        <w:t>ה</w:t>
      </w:r>
      <w:r>
        <w:rPr>
          <w:rtl/>
          <w:lang w:eastAsia="he-IL"/>
        </w:rPr>
        <w:t xml:space="preserve"> להיות מצורפת חוברת שימושים</w:t>
      </w:r>
      <w:r>
        <w:rPr>
          <w:rFonts w:hint="cs"/>
          <w:rtl/>
          <w:lang w:eastAsia="he-IL"/>
        </w:rPr>
        <w:t xml:space="preserve"> –</w:t>
      </w:r>
      <w:r>
        <w:rPr>
          <w:rtl/>
          <w:lang w:eastAsia="he-IL"/>
        </w:rPr>
        <w:t xml:space="preserve"> חוברת שימושים הזו נדונה בוועדת משנה מיוחדת שמשותפת לחוץ </w:t>
      </w:r>
      <w:r>
        <w:rPr>
          <w:rFonts w:hint="cs"/>
          <w:rtl/>
          <w:lang w:eastAsia="he-IL"/>
        </w:rPr>
        <w:t>ו</w:t>
      </w:r>
      <w:r>
        <w:rPr>
          <w:rtl/>
          <w:lang w:eastAsia="he-IL"/>
        </w:rPr>
        <w:t>ביטחון</w:t>
      </w:r>
      <w:r>
        <w:rPr>
          <w:rFonts w:hint="cs"/>
          <w:rtl/>
          <w:lang w:eastAsia="he-IL"/>
        </w:rPr>
        <w:t xml:space="preserve"> ול</w:t>
      </w:r>
      <w:r>
        <w:rPr>
          <w:rtl/>
          <w:lang w:eastAsia="he-IL"/>
        </w:rPr>
        <w:t>כספים, ושם בעצם מפורטים השימושים הצבאיים שעבורם הכסף הזה מגיע, שאי</w:t>
      </w:r>
      <w:r>
        <w:rPr>
          <w:rFonts w:hint="cs"/>
          <w:rtl/>
          <w:lang w:eastAsia="he-IL"/>
        </w:rPr>
        <w:t>-</w:t>
      </w:r>
      <w:r>
        <w:rPr>
          <w:rtl/>
          <w:lang w:eastAsia="he-IL"/>
        </w:rPr>
        <w:t>אפשר לדבר עליהם באופן גלוי בוועדה. הנוסח הראשון של החוברת הזו שהוגש על ידי משרד הביטחון, קודם כול הוגש באיחור</w:t>
      </w:r>
      <w:r>
        <w:rPr>
          <w:rFonts w:hint="cs"/>
          <w:rtl/>
          <w:lang w:eastAsia="he-IL"/>
        </w:rPr>
        <w:t>.</w:t>
      </w:r>
      <w:r>
        <w:rPr>
          <w:rtl/>
          <w:lang w:eastAsia="he-IL"/>
        </w:rPr>
        <w:t xml:space="preserve"> מעבר לעובדה שהו</w:t>
      </w:r>
      <w:r>
        <w:rPr>
          <w:rFonts w:hint="cs"/>
          <w:rtl/>
          <w:lang w:eastAsia="he-IL"/>
        </w:rPr>
        <w:t>א הו</w:t>
      </w:r>
      <w:r>
        <w:rPr>
          <w:rtl/>
          <w:lang w:eastAsia="he-IL"/>
        </w:rPr>
        <w:t>גש באיחור, הוא הוגש באופן מגוחך ולא עמד בסטנדרטים המינימליים של הייעוץ המשפטי</w:t>
      </w:r>
      <w:r>
        <w:rPr>
          <w:rFonts w:hint="cs"/>
          <w:rtl/>
          <w:lang w:eastAsia="he-IL"/>
        </w:rPr>
        <w:t>,</w:t>
      </w:r>
      <w:r>
        <w:rPr>
          <w:rtl/>
          <w:lang w:eastAsia="he-IL"/>
        </w:rPr>
        <w:t xml:space="preserve"> שהיה צריך לפנות אליהם</w:t>
      </w:r>
      <w:r>
        <w:rPr>
          <w:rFonts w:hint="cs"/>
          <w:rtl/>
          <w:lang w:eastAsia="he-IL"/>
        </w:rPr>
        <w:t>.</w:t>
      </w:r>
      <w:r>
        <w:rPr>
          <w:rtl/>
          <w:lang w:eastAsia="he-IL"/>
        </w:rPr>
        <w:t xml:space="preserve"> אז שלחו לנו חוברת נוספת</w:t>
      </w:r>
      <w:r>
        <w:rPr>
          <w:rFonts w:hint="cs"/>
          <w:rtl/>
          <w:lang w:eastAsia="he-IL"/>
        </w:rPr>
        <w:t>,</w:t>
      </w:r>
      <w:r>
        <w:rPr>
          <w:rtl/>
          <w:lang w:eastAsia="he-IL"/>
        </w:rPr>
        <w:t xml:space="preserve"> וגם </w:t>
      </w:r>
      <w:r>
        <w:rPr>
          <w:rFonts w:hint="cs"/>
          <w:rtl/>
          <w:lang w:eastAsia="he-IL"/>
        </w:rPr>
        <w:t>ה</w:t>
      </w:r>
      <w:r>
        <w:rPr>
          <w:rtl/>
          <w:lang w:eastAsia="he-IL"/>
        </w:rPr>
        <w:t xml:space="preserve">חוברת הנוספת </w:t>
      </w:r>
      <w:r>
        <w:rPr>
          <w:rFonts w:hint="cs"/>
          <w:rtl/>
          <w:lang w:eastAsia="he-IL"/>
        </w:rPr>
        <w:t xml:space="preserve">– </w:t>
      </w:r>
      <w:r>
        <w:rPr>
          <w:rtl/>
          <w:lang w:eastAsia="he-IL"/>
        </w:rPr>
        <w:t xml:space="preserve">ואני חייב להגיד את זה </w:t>
      </w:r>
      <w:r>
        <w:rPr>
          <w:rFonts w:hint="cs"/>
          <w:rtl/>
          <w:lang w:eastAsia="he-IL"/>
        </w:rPr>
        <w:t xml:space="preserve">– </w:t>
      </w:r>
      <w:r>
        <w:rPr>
          <w:rtl/>
          <w:lang w:eastAsia="he-IL"/>
        </w:rPr>
        <w:t>ערוכה באופן כזה ש</w:t>
      </w:r>
      <w:r>
        <w:rPr>
          <w:rFonts w:hint="cs"/>
          <w:rtl/>
          <w:lang w:eastAsia="he-IL"/>
        </w:rPr>
        <w:t xml:space="preserve">היא </w:t>
      </w:r>
      <w:bookmarkStart w:id="95" w:name="_ETM_Q1_597717"/>
      <w:bookmarkEnd w:id="95"/>
      <w:r>
        <w:rPr>
          <w:rtl/>
          <w:lang w:eastAsia="he-IL"/>
        </w:rPr>
        <w:t>לא מאפשר</w:t>
      </w:r>
      <w:r>
        <w:rPr>
          <w:rFonts w:hint="cs"/>
          <w:rtl/>
          <w:lang w:eastAsia="he-IL"/>
        </w:rPr>
        <w:t>ת</w:t>
      </w:r>
      <w:r>
        <w:rPr>
          <w:rtl/>
          <w:lang w:eastAsia="he-IL"/>
        </w:rPr>
        <w:t xml:space="preserve"> לנו כחברי ועדת הכספים, חברי ועדת חוץ וביטחון, לעשות ביקורת אמיתית ולהבין עד הסוף לאן הולכים הכספים הללו. </w:t>
      </w:r>
    </w:p>
    <w:p w:rsidR="002B5948" w:rsidRDefault="002B5948" w:rsidP="00840C03">
      <w:pPr>
        <w:rPr>
          <w:rtl/>
          <w:lang w:eastAsia="he-IL"/>
        </w:rPr>
      </w:pPr>
    </w:p>
    <w:p w:rsidR="002B5948" w:rsidRDefault="002B5948" w:rsidP="00420E54">
      <w:pPr>
        <w:rPr>
          <w:rtl/>
        </w:rPr>
      </w:pPr>
      <w:bookmarkStart w:id="96" w:name="_ETM_Q1_604410"/>
      <w:bookmarkStart w:id="97" w:name="_ETM_Q1_604475"/>
      <w:bookmarkStart w:id="98" w:name="TOR_Q2"/>
      <w:bookmarkEnd w:id="96"/>
      <w:bookmarkEnd w:id="97"/>
      <w:bookmarkEnd w:id="98"/>
      <w:r>
        <w:rPr>
          <w:rtl/>
        </w:rPr>
        <w:t>עכשיו, אנחנו יודעים שיש מלחמה</w:t>
      </w:r>
      <w:r>
        <w:rPr>
          <w:rFonts w:hint="cs"/>
          <w:rtl/>
        </w:rPr>
        <w:t xml:space="preserve">, </w:t>
      </w:r>
      <w:r>
        <w:rPr>
          <w:rtl/>
        </w:rPr>
        <w:t xml:space="preserve">ואנחנו מודעים לכל צוק העיתים </w:t>
      </w:r>
      <w:bookmarkStart w:id="99" w:name="_ETM_Q2_792487"/>
      <w:bookmarkEnd w:id="99"/>
      <w:r>
        <w:rPr>
          <w:rtl/>
        </w:rPr>
        <w:t xml:space="preserve">שאנחנו נמצאים בו, אבל בכל הכבוד, האנשים שאמורים להכין את </w:t>
      </w:r>
      <w:bookmarkStart w:id="100" w:name="_ETM_Q2_798145"/>
      <w:bookmarkEnd w:id="100"/>
      <w:r>
        <w:rPr>
          <w:rtl/>
        </w:rPr>
        <w:t xml:space="preserve">הדברים הללו לא נמצאים כרגע בפיקוד הקדמי בעזה, לא מנהלים </w:t>
      </w:r>
      <w:bookmarkStart w:id="101" w:name="_ETM_Q2_803803"/>
      <w:bookmarkEnd w:id="101"/>
      <w:r>
        <w:rPr>
          <w:rtl/>
        </w:rPr>
        <w:t>את ת</w:t>
      </w:r>
      <w:r>
        <w:rPr>
          <w:rFonts w:hint="cs"/>
          <w:rtl/>
        </w:rPr>
        <w:t>ו</w:t>
      </w:r>
      <w:r>
        <w:rPr>
          <w:rtl/>
        </w:rPr>
        <w:t xml:space="preserve">כנית התקיפה ולא עסוקים בשום הליכים מבצעיים, אלא תפקידם </w:t>
      </w:r>
      <w:bookmarkStart w:id="102" w:name="_ETM_Q2_809461"/>
      <w:bookmarkEnd w:id="102"/>
      <w:r>
        <w:rPr>
          <w:rtl/>
        </w:rPr>
        <w:t>הוא בדיוק זה</w:t>
      </w:r>
      <w:r>
        <w:rPr>
          <w:rFonts w:hint="cs"/>
          <w:rtl/>
        </w:rPr>
        <w:t xml:space="preserve"> –</w:t>
      </w:r>
      <w:r>
        <w:rPr>
          <w:rtl/>
        </w:rPr>
        <w:t xml:space="preserve"> </w:t>
      </w:r>
      <w:bookmarkStart w:id="103" w:name="_ETM_Q2_815270"/>
      <w:bookmarkEnd w:id="103"/>
      <w:r>
        <w:rPr>
          <w:rtl/>
        </w:rPr>
        <w:t>לספק את הנתונים הכלכליים שנדרשים</w:t>
      </w:r>
      <w:r>
        <w:rPr>
          <w:rFonts w:hint="cs"/>
          <w:rtl/>
        </w:rPr>
        <w:t>.</w:t>
      </w:r>
      <w:r>
        <w:rPr>
          <w:rtl/>
        </w:rPr>
        <w:t xml:space="preserve"> הדבר הזה לא נעשה כמו </w:t>
      </w:r>
      <w:bookmarkStart w:id="104" w:name="_ETM_Q2_820850"/>
      <w:bookmarkEnd w:id="104"/>
      <w:r>
        <w:rPr>
          <w:rtl/>
        </w:rPr>
        <w:t>שצריך בפני ועדת הכספים</w:t>
      </w:r>
      <w:r>
        <w:rPr>
          <w:rFonts w:hint="cs"/>
          <w:rtl/>
        </w:rPr>
        <w:t>.</w:t>
      </w:r>
      <w:bookmarkStart w:id="105" w:name="_ETM_Q2_225536"/>
      <w:bookmarkStart w:id="106" w:name="_ETM_Q2_225679"/>
      <w:bookmarkStart w:id="107" w:name="_ETM_Q2_225743"/>
      <w:bookmarkStart w:id="108" w:name="_ETM_Q2_225816"/>
      <w:bookmarkEnd w:id="105"/>
      <w:bookmarkEnd w:id="106"/>
      <w:bookmarkEnd w:id="107"/>
      <w:bookmarkEnd w:id="108"/>
      <w:r>
        <w:rPr>
          <w:rFonts w:hint="cs"/>
          <w:rtl/>
        </w:rPr>
        <w:t xml:space="preserve"> ה</w:t>
      </w:r>
      <w:r>
        <w:rPr>
          <w:rtl/>
        </w:rPr>
        <w:t>יו גם פעמים שבה</w:t>
      </w:r>
      <w:r>
        <w:rPr>
          <w:rFonts w:hint="cs"/>
          <w:rtl/>
        </w:rPr>
        <w:t>ן</w:t>
      </w:r>
      <w:r>
        <w:rPr>
          <w:rtl/>
        </w:rPr>
        <w:t xml:space="preserve"> נציגי משרד </w:t>
      </w:r>
      <w:bookmarkStart w:id="109" w:name="_ETM_Q2_826429"/>
      <w:bookmarkEnd w:id="109"/>
      <w:r>
        <w:rPr>
          <w:rtl/>
        </w:rPr>
        <w:t xml:space="preserve">הביטחון התבקשו להגיע </w:t>
      </w:r>
      <w:bookmarkStart w:id="110" w:name="_ETM_Q2_832169"/>
      <w:bookmarkEnd w:id="110"/>
      <w:r>
        <w:rPr>
          <w:rtl/>
        </w:rPr>
        <w:t xml:space="preserve">ולספק תשובות לנציגי הוועדה, והם פשוט לא הגיעו. הם הודיעו </w:t>
      </w:r>
      <w:bookmarkStart w:id="111" w:name="_ETM_Q2_835435"/>
      <w:bookmarkEnd w:id="111"/>
      <w:r>
        <w:rPr>
          <w:rtl/>
        </w:rPr>
        <w:t>להנהלת הוועדה שהם לא מגיעים</w:t>
      </w:r>
      <w:r>
        <w:rPr>
          <w:rFonts w:hint="cs"/>
          <w:rtl/>
        </w:rPr>
        <w:t>.</w:t>
      </w:r>
      <w:r>
        <w:rPr>
          <w:rtl/>
        </w:rPr>
        <w:t xml:space="preserve"> ככה הם רוצים</w:t>
      </w:r>
      <w:r>
        <w:rPr>
          <w:rFonts w:hint="cs"/>
          <w:rtl/>
        </w:rPr>
        <w:t>.</w:t>
      </w:r>
      <w:r>
        <w:rPr>
          <w:rtl/>
        </w:rPr>
        <w:t xml:space="preserve"> הם החליטו </w:t>
      </w:r>
      <w:bookmarkStart w:id="112" w:name="_ETM_Q2_838702"/>
      <w:bookmarkEnd w:id="112"/>
      <w:r>
        <w:rPr>
          <w:rtl/>
        </w:rPr>
        <w:t>שהם לא באים.</w:t>
      </w:r>
    </w:p>
    <w:p w:rsidR="002B5948" w:rsidRDefault="002B5948" w:rsidP="00537AE1">
      <w:pPr>
        <w:rPr>
          <w:rtl/>
        </w:rPr>
      </w:pPr>
    </w:p>
    <w:p w:rsidR="002B5948" w:rsidRDefault="002B5948" w:rsidP="00537AE1">
      <w:pPr>
        <w:pStyle w:val="af6"/>
        <w:keepNext/>
        <w:rPr>
          <w:rtl/>
        </w:rPr>
      </w:pPr>
      <w:bookmarkStart w:id="113" w:name="ET_yor_6691_8"/>
      <w:r w:rsidRPr="00207F07">
        <w:rPr>
          <w:rStyle w:val="TagStyle"/>
          <w:rtl/>
        </w:rPr>
        <w:t xml:space="preserve"> &lt;&lt; יור &gt;&gt; </w:t>
      </w:r>
      <w:r>
        <w:rPr>
          <w:rtl/>
        </w:rPr>
        <w:t>היו"ר אליהו רביבו:</w:t>
      </w:r>
      <w:r w:rsidRPr="00207F07">
        <w:rPr>
          <w:rStyle w:val="TagStyle"/>
          <w:rtl/>
        </w:rPr>
        <w:t xml:space="preserve"> &lt;&lt; יור &gt;&gt;</w:t>
      </w:r>
      <w:r>
        <w:rPr>
          <w:rtl/>
        </w:rPr>
        <w:t xml:space="preserve"> </w:t>
      </w:r>
      <w:bookmarkEnd w:id="113"/>
    </w:p>
    <w:p w:rsidR="002B5948" w:rsidRPr="00207F07" w:rsidRDefault="002B5948" w:rsidP="00537AE1">
      <w:pPr>
        <w:rPr>
          <w:rtl/>
        </w:rPr>
      </w:pPr>
    </w:p>
    <w:p w:rsidR="002B5948" w:rsidRDefault="002B5948" w:rsidP="00537AE1">
      <w:pPr>
        <w:rPr>
          <w:rtl/>
        </w:rPr>
      </w:pPr>
      <w:bookmarkStart w:id="114" w:name="_ETM_Q2_842809"/>
      <w:bookmarkEnd w:id="114"/>
      <w:r>
        <w:rPr>
          <w:rtl/>
        </w:rPr>
        <w:t xml:space="preserve">מה תפקידם של אותם נציגים של משרד הביטחון? </w:t>
      </w:r>
    </w:p>
    <w:p w:rsidR="002B5948" w:rsidRDefault="002B5948" w:rsidP="00537AE1">
      <w:pPr>
        <w:rPr>
          <w:rtl/>
        </w:rPr>
      </w:pPr>
    </w:p>
    <w:p w:rsidR="002B5948" w:rsidRDefault="002B5948" w:rsidP="00537AE1">
      <w:pPr>
        <w:pStyle w:val="-"/>
        <w:keepNext/>
        <w:rPr>
          <w:rtl/>
        </w:rPr>
      </w:pPr>
      <w:bookmarkStart w:id="115" w:name="_ETM_Q2_243670"/>
      <w:bookmarkEnd w:id="115"/>
      <w:r w:rsidRPr="00BC7284">
        <w:rPr>
          <w:rStyle w:val="TagStyle"/>
          <w:rtl/>
        </w:rPr>
        <w:t xml:space="preserve">&lt;&lt; דובר_המשך &gt;&gt; </w:t>
      </w:r>
      <w:r>
        <w:rPr>
          <w:rtl/>
        </w:rPr>
        <w:t>חנוך דב מלביצקי (</w:t>
      </w:r>
      <w:r>
        <w:rPr>
          <w:rFonts w:hint="cs"/>
          <w:rtl/>
        </w:rPr>
        <w:t xml:space="preserve">יו"ר </w:t>
      </w:r>
      <w:r>
        <w:rPr>
          <w:rtl/>
        </w:rPr>
        <w:t>ועדת הכספים):</w:t>
      </w:r>
      <w:r w:rsidRPr="00BC7284">
        <w:rPr>
          <w:rStyle w:val="TagStyle"/>
          <w:rtl/>
        </w:rPr>
        <w:t xml:space="preserve"> &lt;&lt; דובר_המשך &gt;&gt;</w:t>
      </w:r>
      <w:r>
        <w:rPr>
          <w:rtl/>
        </w:rPr>
        <w:t xml:space="preserve"> </w:t>
      </w:r>
    </w:p>
    <w:p w:rsidR="002B5948" w:rsidRPr="00207F07" w:rsidRDefault="002B5948" w:rsidP="00537AE1">
      <w:pPr>
        <w:rPr>
          <w:rtl/>
        </w:rPr>
      </w:pPr>
    </w:p>
    <w:p w:rsidR="002B5948" w:rsidRDefault="002B5948" w:rsidP="00537AE1">
      <w:pPr>
        <w:rPr>
          <w:rtl/>
        </w:rPr>
      </w:pPr>
      <w:bookmarkStart w:id="116" w:name="_ETM_Q2_846369"/>
      <w:bookmarkEnd w:id="116"/>
      <w:r>
        <w:rPr>
          <w:rtl/>
        </w:rPr>
        <w:t>תראה, אני אומר פה משרד הביטחון</w:t>
      </w:r>
      <w:r>
        <w:rPr>
          <w:rFonts w:hint="cs"/>
          <w:rtl/>
        </w:rPr>
        <w:t xml:space="preserve"> –</w:t>
      </w:r>
      <w:r>
        <w:rPr>
          <w:rtl/>
        </w:rPr>
        <w:t xml:space="preserve"> כי </w:t>
      </w:r>
      <w:bookmarkStart w:id="117" w:name="_ETM_Q2_849214"/>
      <w:bookmarkEnd w:id="117"/>
      <w:r>
        <w:rPr>
          <w:rtl/>
        </w:rPr>
        <w:t xml:space="preserve">לא נכון </w:t>
      </w:r>
      <w:r>
        <w:rPr>
          <w:rFonts w:hint="cs"/>
          <w:rtl/>
        </w:rPr>
        <w:t>ש</w:t>
      </w:r>
      <w:r>
        <w:rPr>
          <w:rtl/>
        </w:rPr>
        <w:t>אני כמחוקק אדבר על הצבא</w:t>
      </w:r>
      <w:r>
        <w:rPr>
          <w:rFonts w:hint="cs"/>
          <w:rtl/>
        </w:rPr>
        <w:t>,</w:t>
      </w:r>
      <w:r>
        <w:rPr>
          <w:rtl/>
        </w:rPr>
        <w:t xml:space="preserve"> </w:t>
      </w:r>
      <w:bookmarkStart w:id="118" w:name="_ETM_Q2_852580"/>
      <w:bookmarkEnd w:id="118"/>
      <w:r>
        <w:rPr>
          <w:rtl/>
        </w:rPr>
        <w:t>אבל בגדול זה הצבא.</w:t>
      </w:r>
    </w:p>
    <w:p w:rsidR="002B5948" w:rsidRDefault="002B5948" w:rsidP="00537AE1">
      <w:pPr>
        <w:rPr>
          <w:rtl/>
        </w:rPr>
      </w:pPr>
    </w:p>
    <w:p w:rsidR="002B5948" w:rsidRDefault="002B5948" w:rsidP="00537AE1">
      <w:pPr>
        <w:pStyle w:val="af6"/>
        <w:keepNext/>
        <w:rPr>
          <w:rtl/>
        </w:rPr>
      </w:pPr>
      <w:bookmarkStart w:id="119" w:name="ET_yor_6691_12"/>
      <w:r w:rsidRPr="00305E7D">
        <w:rPr>
          <w:rStyle w:val="TagStyle"/>
          <w:rtl/>
        </w:rPr>
        <w:t xml:space="preserve">&lt;&lt; יור &gt;&gt; </w:t>
      </w:r>
      <w:r>
        <w:rPr>
          <w:rtl/>
        </w:rPr>
        <w:t>היו"ר אליהו רביבו:</w:t>
      </w:r>
      <w:r w:rsidRPr="00305E7D">
        <w:rPr>
          <w:rStyle w:val="TagStyle"/>
          <w:rtl/>
        </w:rPr>
        <w:t xml:space="preserve"> &lt;&lt; יור &gt;&gt;</w:t>
      </w:r>
      <w:r>
        <w:rPr>
          <w:rtl/>
        </w:rPr>
        <w:t xml:space="preserve"> </w:t>
      </w:r>
      <w:bookmarkEnd w:id="119"/>
    </w:p>
    <w:p w:rsidR="002B5948" w:rsidRPr="00305E7D" w:rsidRDefault="002B5948" w:rsidP="00537AE1">
      <w:pPr>
        <w:rPr>
          <w:rtl/>
        </w:rPr>
      </w:pPr>
      <w:bookmarkStart w:id="120" w:name="_ETM_Q2_249633"/>
      <w:bookmarkEnd w:id="120"/>
    </w:p>
    <w:p w:rsidR="002B5948" w:rsidRDefault="002B5948" w:rsidP="00537AE1">
      <w:pPr>
        <w:rPr>
          <w:rtl/>
        </w:rPr>
      </w:pPr>
      <w:bookmarkStart w:id="121" w:name="_ETM_Q2_854809"/>
      <w:bookmarkEnd w:id="121"/>
      <w:r>
        <w:rPr>
          <w:rFonts w:hint="cs"/>
          <w:rtl/>
        </w:rPr>
        <w:t xml:space="preserve">אבל </w:t>
      </w:r>
      <w:r>
        <w:rPr>
          <w:rtl/>
        </w:rPr>
        <w:t xml:space="preserve">יש להם תפקידים. </w:t>
      </w:r>
    </w:p>
    <w:p w:rsidR="002B5948" w:rsidRDefault="002B5948" w:rsidP="00537AE1">
      <w:pPr>
        <w:rPr>
          <w:rtl/>
        </w:rPr>
      </w:pPr>
    </w:p>
    <w:p w:rsidR="002B5948" w:rsidRDefault="002B5948" w:rsidP="00537AE1">
      <w:pPr>
        <w:pStyle w:val="-"/>
        <w:keepNext/>
        <w:rPr>
          <w:rtl/>
        </w:rPr>
      </w:pPr>
      <w:r w:rsidRPr="00BC7284">
        <w:rPr>
          <w:rStyle w:val="TagStyle"/>
          <w:rtl/>
        </w:rPr>
        <w:t xml:space="preserve">&lt;&lt; דובר_המשך &gt;&gt; </w:t>
      </w:r>
      <w:r>
        <w:rPr>
          <w:rtl/>
        </w:rPr>
        <w:t>חנוך דב מלביצקי (</w:t>
      </w:r>
      <w:r>
        <w:rPr>
          <w:rFonts w:hint="cs"/>
          <w:rtl/>
        </w:rPr>
        <w:t xml:space="preserve">יו"ר </w:t>
      </w:r>
      <w:r>
        <w:rPr>
          <w:rtl/>
        </w:rPr>
        <w:t>ועדת הכספים):</w:t>
      </w:r>
      <w:r w:rsidRPr="00BC7284">
        <w:rPr>
          <w:rStyle w:val="TagStyle"/>
          <w:rtl/>
        </w:rPr>
        <w:t xml:space="preserve"> &lt;&lt; דובר_המשך &gt;&gt;</w:t>
      </w:r>
      <w:r>
        <w:rPr>
          <w:rtl/>
        </w:rPr>
        <w:t xml:space="preserve"> </w:t>
      </w:r>
    </w:p>
    <w:p w:rsidR="002B5948" w:rsidRDefault="002B5948" w:rsidP="00537AE1">
      <w:pPr>
        <w:rPr>
          <w:rtl/>
        </w:rPr>
      </w:pPr>
    </w:p>
    <w:p w:rsidR="002B5948" w:rsidRDefault="002B5948" w:rsidP="00537AE1">
      <w:pPr>
        <w:rPr>
          <w:rtl/>
        </w:rPr>
      </w:pPr>
      <w:r>
        <w:rPr>
          <w:rFonts w:hint="cs"/>
          <w:rtl/>
        </w:rPr>
        <w:t>נכון.</w:t>
      </w:r>
    </w:p>
    <w:p w:rsidR="002B5948" w:rsidRPr="00305E7D" w:rsidRDefault="002B5948" w:rsidP="00537AE1">
      <w:pPr>
        <w:rPr>
          <w:rtl/>
        </w:rPr>
      </w:pPr>
    </w:p>
    <w:p w:rsidR="002B5948" w:rsidRDefault="002B5948" w:rsidP="00537AE1">
      <w:pPr>
        <w:pStyle w:val="af6"/>
        <w:keepNext/>
        <w:rPr>
          <w:rtl/>
        </w:rPr>
      </w:pPr>
      <w:bookmarkStart w:id="122" w:name="ET_yor_6691_13"/>
      <w:r w:rsidRPr="00305E7D">
        <w:rPr>
          <w:rStyle w:val="TagStyle"/>
          <w:rtl/>
        </w:rPr>
        <w:t xml:space="preserve"> &lt;&lt; יור &gt;&gt; </w:t>
      </w:r>
      <w:r>
        <w:rPr>
          <w:rtl/>
        </w:rPr>
        <w:t>היו"ר אליהו רביבו:</w:t>
      </w:r>
      <w:r w:rsidRPr="00305E7D">
        <w:rPr>
          <w:rStyle w:val="TagStyle"/>
          <w:rtl/>
        </w:rPr>
        <w:t xml:space="preserve"> &lt;&lt; יור &gt;&gt;</w:t>
      </w:r>
      <w:r>
        <w:rPr>
          <w:rtl/>
        </w:rPr>
        <w:t xml:space="preserve"> </w:t>
      </w:r>
      <w:bookmarkEnd w:id="122"/>
    </w:p>
    <w:p w:rsidR="002B5948" w:rsidRDefault="002B5948" w:rsidP="00537AE1">
      <w:pPr>
        <w:rPr>
          <w:rtl/>
        </w:rPr>
      </w:pPr>
    </w:p>
    <w:p w:rsidR="002B5948" w:rsidRDefault="002B5948" w:rsidP="00537AE1">
      <w:pPr>
        <w:rPr>
          <w:rtl/>
        </w:rPr>
      </w:pPr>
      <w:r>
        <w:rPr>
          <w:rtl/>
        </w:rPr>
        <w:t>כי אי</w:t>
      </w:r>
      <w:r>
        <w:rPr>
          <w:rFonts w:hint="cs"/>
          <w:rtl/>
        </w:rPr>
        <w:t>-</w:t>
      </w:r>
      <w:r>
        <w:rPr>
          <w:rtl/>
        </w:rPr>
        <w:t xml:space="preserve">אפשר לבוא ולהשתמש </w:t>
      </w:r>
      <w:bookmarkStart w:id="123" w:name="_ETM_Q2_856789"/>
      <w:bookmarkEnd w:id="123"/>
      <w:r>
        <w:rPr>
          <w:rtl/>
        </w:rPr>
        <w:t>ב</w:t>
      </w:r>
      <w:r>
        <w:rPr>
          <w:rFonts w:hint="cs"/>
          <w:rtl/>
        </w:rPr>
        <w:t>כסות - - -</w:t>
      </w:r>
    </w:p>
    <w:p w:rsidR="002B5948" w:rsidRDefault="002B5948" w:rsidP="00537AE1">
      <w:pPr>
        <w:rPr>
          <w:rtl/>
        </w:rPr>
      </w:pPr>
      <w:bookmarkStart w:id="124" w:name="_ETM_Q2_257311"/>
      <w:bookmarkStart w:id="125" w:name="_ETM_Q2_257570"/>
      <w:bookmarkStart w:id="126" w:name="_ETM_Q2_257597"/>
      <w:bookmarkStart w:id="127" w:name="_ETM_Q2_257666"/>
      <w:bookmarkEnd w:id="124"/>
      <w:bookmarkEnd w:id="125"/>
      <w:bookmarkEnd w:id="126"/>
      <w:bookmarkEnd w:id="127"/>
    </w:p>
    <w:p w:rsidR="002B5948" w:rsidRDefault="002B5948" w:rsidP="00537AE1">
      <w:pPr>
        <w:pStyle w:val="-"/>
        <w:keepNext/>
        <w:rPr>
          <w:rtl/>
        </w:rPr>
      </w:pPr>
      <w:r w:rsidRPr="00BC7284">
        <w:rPr>
          <w:rStyle w:val="TagStyle"/>
          <w:rtl/>
        </w:rPr>
        <w:t xml:space="preserve">&lt;&lt; דובר_המשך &gt;&gt; </w:t>
      </w:r>
      <w:r>
        <w:rPr>
          <w:rtl/>
        </w:rPr>
        <w:t>חנוך דב מלביצקי (</w:t>
      </w:r>
      <w:r>
        <w:rPr>
          <w:rFonts w:hint="cs"/>
          <w:rtl/>
        </w:rPr>
        <w:t xml:space="preserve">יו"ר </w:t>
      </w:r>
      <w:r>
        <w:rPr>
          <w:rtl/>
        </w:rPr>
        <w:t>ועדת הכספים):</w:t>
      </w:r>
      <w:r w:rsidRPr="00BC7284">
        <w:rPr>
          <w:rStyle w:val="TagStyle"/>
          <w:rtl/>
        </w:rPr>
        <w:t xml:space="preserve"> &lt;&lt; דובר_המשך &gt;&gt;</w:t>
      </w:r>
      <w:r>
        <w:rPr>
          <w:rtl/>
        </w:rPr>
        <w:t xml:space="preserve"> </w:t>
      </w:r>
    </w:p>
    <w:p w:rsidR="002B5948" w:rsidRDefault="002B5948" w:rsidP="00537AE1">
      <w:pPr>
        <w:rPr>
          <w:rtl/>
        </w:rPr>
      </w:pPr>
    </w:p>
    <w:p w:rsidR="002B5948" w:rsidRDefault="002B5948" w:rsidP="00537AE1">
      <w:pPr>
        <w:rPr>
          <w:rtl/>
        </w:rPr>
      </w:pPr>
      <w:bookmarkStart w:id="128" w:name="_ETM_Q2_258533"/>
      <w:bookmarkEnd w:id="128"/>
      <w:r>
        <w:rPr>
          <w:rFonts w:hint="cs"/>
          <w:rtl/>
        </w:rPr>
        <w:t>אני ל</w:t>
      </w:r>
      <w:bookmarkStart w:id="129" w:name="_ETM_Q2_858770"/>
      <w:bookmarkEnd w:id="129"/>
      <w:r>
        <w:rPr>
          <w:rtl/>
        </w:rPr>
        <w:t xml:space="preserve">א רוצה פה להגיד בדיוק מי לא הופיע, ואני גם </w:t>
      </w:r>
      <w:bookmarkStart w:id="130" w:name="_ETM_Q2_860265"/>
      <w:bookmarkEnd w:id="130"/>
      <w:r>
        <w:rPr>
          <w:rtl/>
        </w:rPr>
        <w:t>לא יודע.</w:t>
      </w:r>
    </w:p>
    <w:p w:rsidR="002B5948" w:rsidRDefault="002B5948" w:rsidP="00537AE1">
      <w:pPr>
        <w:rPr>
          <w:rtl/>
        </w:rPr>
      </w:pPr>
    </w:p>
    <w:p w:rsidR="002B5948" w:rsidRDefault="002B5948" w:rsidP="00537AE1">
      <w:pPr>
        <w:pStyle w:val="af6"/>
        <w:keepNext/>
        <w:rPr>
          <w:rtl/>
        </w:rPr>
      </w:pPr>
      <w:bookmarkStart w:id="131" w:name="ET_yor_6691_16"/>
      <w:r w:rsidRPr="00BC7284">
        <w:rPr>
          <w:rStyle w:val="TagStyle"/>
          <w:rtl/>
        </w:rPr>
        <w:t xml:space="preserve"> &lt;&lt; יור &gt;&gt; </w:t>
      </w:r>
      <w:r>
        <w:rPr>
          <w:rtl/>
        </w:rPr>
        <w:t>היו"ר אליהו רביבו:</w:t>
      </w:r>
      <w:r w:rsidRPr="00BC7284">
        <w:rPr>
          <w:rStyle w:val="TagStyle"/>
          <w:rtl/>
        </w:rPr>
        <w:t xml:space="preserve"> &lt;&lt; יור &gt;&gt;</w:t>
      </w:r>
      <w:r>
        <w:rPr>
          <w:rtl/>
        </w:rPr>
        <w:t xml:space="preserve"> </w:t>
      </w:r>
      <w:bookmarkEnd w:id="131"/>
    </w:p>
    <w:p w:rsidR="002B5948" w:rsidRPr="00BC7284" w:rsidRDefault="002B5948" w:rsidP="00537AE1">
      <w:pPr>
        <w:ind w:firstLine="0"/>
        <w:rPr>
          <w:rtl/>
        </w:rPr>
      </w:pPr>
      <w:bookmarkStart w:id="132" w:name="_ETM_Q2_256146"/>
      <w:bookmarkEnd w:id="132"/>
    </w:p>
    <w:p w:rsidR="002B5948" w:rsidRDefault="002B5948" w:rsidP="00420E54">
      <w:pPr>
        <w:rPr>
          <w:rtl/>
        </w:rPr>
      </w:pPr>
      <w:bookmarkStart w:id="133" w:name="_ETM_Q2_862570"/>
      <w:bookmarkEnd w:id="133"/>
      <w:r>
        <w:rPr>
          <w:rtl/>
        </w:rPr>
        <w:t>השאלה</w:t>
      </w:r>
      <w:r>
        <w:rPr>
          <w:rFonts w:hint="cs"/>
          <w:rtl/>
        </w:rPr>
        <w:t xml:space="preserve"> היא</w:t>
      </w:r>
      <w:r>
        <w:rPr>
          <w:rtl/>
        </w:rPr>
        <w:t xml:space="preserve"> אם בסמכותו של אדוני</w:t>
      </w:r>
      <w:r>
        <w:rPr>
          <w:rFonts w:hint="cs"/>
          <w:rtl/>
        </w:rPr>
        <w:t xml:space="preserve"> – </w:t>
      </w:r>
      <w:r>
        <w:rPr>
          <w:rtl/>
        </w:rPr>
        <w:t>אני מניח שכן</w:t>
      </w:r>
      <w:bookmarkStart w:id="134" w:name="_ETM_Q2_865890"/>
      <w:bookmarkEnd w:id="134"/>
      <w:r>
        <w:rPr>
          <w:rFonts w:hint="cs"/>
          <w:rtl/>
        </w:rPr>
        <w:t xml:space="preserve"> – </w:t>
      </w:r>
      <w:r>
        <w:rPr>
          <w:rtl/>
        </w:rPr>
        <w:t>לדרוש ולהתנות את המשך השלב הבא</w:t>
      </w:r>
      <w:r>
        <w:rPr>
          <w:rFonts w:hint="cs"/>
          <w:rtl/>
        </w:rPr>
        <w:t>,</w:t>
      </w:r>
      <w:r>
        <w:rPr>
          <w:rtl/>
        </w:rPr>
        <w:t xml:space="preserve"> ככל </w:t>
      </w:r>
      <w:r>
        <w:rPr>
          <w:rFonts w:hint="cs"/>
          <w:rtl/>
        </w:rPr>
        <w:t>שי</w:t>
      </w:r>
      <w:r>
        <w:rPr>
          <w:rtl/>
        </w:rPr>
        <w:t>היה צורך</w:t>
      </w:r>
      <w:r>
        <w:rPr>
          <w:rFonts w:hint="cs"/>
          <w:rtl/>
        </w:rPr>
        <w:t>,</w:t>
      </w:r>
      <w:r>
        <w:rPr>
          <w:rtl/>
        </w:rPr>
        <w:t xml:space="preserve"> בהגעתם </w:t>
      </w:r>
      <w:bookmarkStart w:id="135" w:name="_ETM_Q2_871249"/>
      <w:bookmarkEnd w:id="135"/>
      <w:r>
        <w:rPr>
          <w:rtl/>
        </w:rPr>
        <w:t>לוועדה</w:t>
      </w:r>
      <w:r>
        <w:rPr>
          <w:rFonts w:hint="cs"/>
          <w:rtl/>
        </w:rPr>
        <w:t>,</w:t>
      </w:r>
      <w:r>
        <w:rPr>
          <w:rtl/>
        </w:rPr>
        <w:t xml:space="preserve"> שישטחו</w:t>
      </w:r>
      <w:bookmarkStart w:id="136" w:name="_ETM_Q2_92783"/>
      <w:bookmarkStart w:id="137" w:name="_ETM_Q2_92820"/>
      <w:bookmarkEnd w:id="136"/>
      <w:bookmarkEnd w:id="137"/>
      <w:r>
        <w:rPr>
          <w:rtl/>
        </w:rPr>
        <w:t xml:space="preserve"> בפניכם את הנימוקים ושיסבירו איך הם מגישים </w:t>
      </w:r>
      <w:bookmarkStart w:id="138" w:name="_ETM_Q2_129486"/>
      <w:bookmarkStart w:id="139" w:name="_ETM_Q2_129759"/>
      <w:r>
        <w:rPr>
          <w:rtl/>
        </w:rPr>
        <w:t>חוברת</w:t>
      </w:r>
      <w:bookmarkEnd w:id="138"/>
      <w:bookmarkEnd w:id="139"/>
      <w:r>
        <w:rPr>
          <w:rtl/>
        </w:rPr>
        <w:t xml:space="preserve"> </w:t>
      </w:r>
      <w:bookmarkStart w:id="140" w:name="_ETM_Q2_876609"/>
      <w:bookmarkEnd w:id="140"/>
      <w:r>
        <w:rPr>
          <w:rtl/>
        </w:rPr>
        <w:t>כל כך לא מנומקת</w:t>
      </w:r>
      <w:r>
        <w:rPr>
          <w:rFonts w:hint="cs"/>
          <w:rtl/>
        </w:rPr>
        <w:t xml:space="preserve"> ולא מקצועית.</w:t>
      </w:r>
    </w:p>
    <w:p w:rsidR="002B5948" w:rsidRDefault="002B5948" w:rsidP="00537AE1">
      <w:pPr>
        <w:rPr>
          <w:rtl/>
        </w:rPr>
      </w:pPr>
    </w:p>
    <w:p w:rsidR="002B5948" w:rsidRDefault="002B5948" w:rsidP="00537AE1">
      <w:pPr>
        <w:pStyle w:val="-"/>
        <w:keepNext/>
        <w:rPr>
          <w:rtl/>
        </w:rPr>
      </w:pPr>
      <w:bookmarkStart w:id="141" w:name="_ETM_Q2_259337"/>
      <w:bookmarkEnd w:id="141"/>
      <w:r w:rsidRPr="00BC7284">
        <w:rPr>
          <w:rStyle w:val="TagStyle"/>
          <w:rtl/>
        </w:rPr>
        <w:t xml:space="preserve">&lt;&lt; דובר_המשך &gt;&gt; </w:t>
      </w:r>
      <w:r>
        <w:rPr>
          <w:rtl/>
        </w:rPr>
        <w:t>חנוך דב מלביצקי (</w:t>
      </w:r>
      <w:r>
        <w:rPr>
          <w:rFonts w:hint="cs"/>
          <w:rtl/>
        </w:rPr>
        <w:t xml:space="preserve">יו"ר </w:t>
      </w:r>
      <w:r>
        <w:rPr>
          <w:rtl/>
        </w:rPr>
        <w:t>ועדת הכספים):</w:t>
      </w:r>
      <w:r w:rsidRPr="00BC7284">
        <w:rPr>
          <w:rStyle w:val="TagStyle"/>
          <w:rtl/>
        </w:rPr>
        <w:t xml:space="preserve"> &lt;&lt; דובר_המשך &gt;&gt;</w:t>
      </w:r>
      <w:r>
        <w:rPr>
          <w:rtl/>
        </w:rPr>
        <w:t xml:space="preserve"> </w:t>
      </w:r>
    </w:p>
    <w:p w:rsidR="002B5948" w:rsidRPr="00BC7284" w:rsidRDefault="002B5948" w:rsidP="00537AE1">
      <w:pPr>
        <w:rPr>
          <w:rtl/>
        </w:rPr>
      </w:pPr>
    </w:p>
    <w:p w:rsidR="002B5948" w:rsidRDefault="002B5948" w:rsidP="00420E54">
      <w:pPr>
        <w:rPr>
          <w:rtl/>
        </w:rPr>
      </w:pPr>
      <w:bookmarkStart w:id="142" w:name="_ETM_Q2_881969"/>
      <w:bookmarkEnd w:id="142"/>
      <w:r>
        <w:rPr>
          <w:rtl/>
        </w:rPr>
        <w:t xml:space="preserve">הסיפור של החוברת הוא </w:t>
      </w:r>
      <w:bookmarkStart w:id="143" w:name="_ETM_Q2_885185"/>
      <w:bookmarkEnd w:id="143"/>
      <w:r>
        <w:rPr>
          <w:rtl/>
        </w:rPr>
        <w:t>דבר אחד, אבל זה לא מתמצ</w:t>
      </w:r>
      <w:r>
        <w:rPr>
          <w:rFonts w:hint="cs"/>
          <w:rtl/>
        </w:rPr>
        <w:t>ה</w:t>
      </w:r>
      <w:r>
        <w:rPr>
          <w:rtl/>
        </w:rPr>
        <w:t xml:space="preserve"> רק בחוברת</w:t>
      </w:r>
      <w:r>
        <w:rPr>
          <w:rFonts w:hint="cs"/>
          <w:rtl/>
        </w:rPr>
        <w:t xml:space="preserve">. </w:t>
      </w:r>
      <w:bookmarkStart w:id="144" w:name="_ETM_Q2_286713"/>
      <w:bookmarkEnd w:id="144"/>
      <w:r>
        <w:rPr>
          <w:rtl/>
        </w:rPr>
        <w:t xml:space="preserve">היו </w:t>
      </w:r>
      <w:bookmarkStart w:id="145" w:name="_ETM_Q2_888402"/>
      <w:bookmarkEnd w:id="145"/>
      <w:r>
        <w:rPr>
          <w:rtl/>
        </w:rPr>
        <w:t xml:space="preserve">שם דברים נוספים. </w:t>
      </w:r>
      <w:bookmarkStart w:id="146" w:name="_ETM_Q2_892140"/>
      <w:bookmarkEnd w:id="146"/>
    </w:p>
    <w:p w:rsidR="002B5948" w:rsidRDefault="002B5948" w:rsidP="00537AE1">
      <w:pPr>
        <w:rPr>
          <w:rtl/>
        </w:rPr>
      </w:pPr>
      <w:bookmarkStart w:id="147" w:name="_ETM_Q2_289281"/>
      <w:bookmarkStart w:id="148" w:name="_ETM_Q2_289400"/>
      <w:bookmarkStart w:id="149" w:name="_ETM_Q2_289455"/>
      <w:bookmarkStart w:id="150" w:name="_ETM_Q2_289536"/>
      <w:bookmarkStart w:id="151" w:name="_ETM_Q2_289569"/>
      <w:bookmarkEnd w:id="147"/>
      <w:bookmarkEnd w:id="148"/>
      <w:bookmarkEnd w:id="149"/>
      <w:bookmarkEnd w:id="150"/>
      <w:bookmarkEnd w:id="151"/>
    </w:p>
    <w:p w:rsidR="002B5948" w:rsidRDefault="002B5948" w:rsidP="00537AE1">
      <w:pPr>
        <w:pStyle w:val="af6"/>
        <w:keepNext/>
        <w:rPr>
          <w:rtl/>
        </w:rPr>
      </w:pPr>
      <w:bookmarkStart w:id="152" w:name="ET_yor_6691_18"/>
      <w:r w:rsidRPr="00952C08">
        <w:rPr>
          <w:rStyle w:val="TagStyle"/>
          <w:rtl/>
        </w:rPr>
        <w:t xml:space="preserve"> &lt;&lt; יור &gt;&gt; </w:t>
      </w:r>
      <w:r>
        <w:rPr>
          <w:rtl/>
        </w:rPr>
        <w:t>היו"ר אליהו רביבו:</w:t>
      </w:r>
      <w:r w:rsidRPr="00952C08">
        <w:rPr>
          <w:rStyle w:val="TagStyle"/>
          <w:rtl/>
        </w:rPr>
        <w:t xml:space="preserve"> &lt;&lt; יור &gt;&gt;</w:t>
      </w:r>
      <w:r>
        <w:rPr>
          <w:rtl/>
        </w:rPr>
        <w:t xml:space="preserve"> </w:t>
      </w:r>
      <w:bookmarkEnd w:id="152"/>
    </w:p>
    <w:p w:rsidR="002B5948" w:rsidRDefault="002B5948" w:rsidP="00537AE1">
      <w:pPr>
        <w:rPr>
          <w:rtl/>
        </w:rPr>
      </w:pPr>
    </w:p>
    <w:p w:rsidR="002B5948" w:rsidRDefault="002B5948" w:rsidP="00537AE1">
      <w:pPr>
        <w:rPr>
          <w:rtl/>
        </w:rPr>
      </w:pPr>
      <w:bookmarkStart w:id="153" w:name="_ETM_Q2_286105"/>
      <w:bookmarkStart w:id="154" w:name="_ETM_Q2_286536"/>
      <w:bookmarkEnd w:id="153"/>
      <w:bookmarkEnd w:id="154"/>
      <w:r>
        <w:rPr>
          <w:rFonts w:hint="cs"/>
          <w:rtl/>
        </w:rPr>
        <w:t>- - -</w:t>
      </w:r>
    </w:p>
    <w:p w:rsidR="002B5948" w:rsidRDefault="002B5948" w:rsidP="00537AE1">
      <w:pPr>
        <w:rPr>
          <w:rtl/>
        </w:rPr>
      </w:pPr>
      <w:bookmarkStart w:id="155" w:name="_ETM_Q2_286668"/>
      <w:bookmarkEnd w:id="155"/>
    </w:p>
    <w:p w:rsidR="002B5948" w:rsidRDefault="002B5948" w:rsidP="00537AE1">
      <w:pPr>
        <w:pStyle w:val="-"/>
        <w:keepNext/>
        <w:rPr>
          <w:rtl/>
        </w:rPr>
      </w:pPr>
      <w:bookmarkStart w:id="156" w:name="_ETM_Q2_287669"/>
      <w:bookmarkEnd w:id="156"/>
      <w:r w:rsidRPr="00BC7284">
        <w:rPr>
          <w:rStyle w:val="TagStyle"/>
          <w:rtl/>
        </w:rPr>
        <w:t xml:space="preserve">&lt;&lt; דובר_המשך &gt;&gt; </w:t>
      </w:r>
      <w:r>
        <w:rPr>
          <w:rtl/>
        </w:rPr>
        <w:t>חנוך דב מלביצקי (</w:t>
      </w:r>
      <w:r>
        <w:rPr>
          <w:rFonts w:hint="cs"/>
          <w:rtl/>
        </w:rPr>
        <w:t xml:space="preserve">יו"ר </w:t>
      </w:r>
      <w:r>
        <w:rPr>
          <w:rtl/>
        </w:rPr>
        <w:t>ועדת הכספים):</w:t>
      </w:r>
      <w:r w:rsidRPr="00BC7284">
        <w:rPr>
          <w:rStyle w:val="TagStyle"/>
          <w:rtl/>
        </w:rPr>
        <w:t xml:space="preserve"> &lt;&lt; דובר_המשך &gt;&gt;</w:t>
      </w:r>
      <w:r>
        <w:rPr>
          <w:rtl/>
        </w:rPr>
        <w:t xml:space="preserve"> </w:t>
      </w:r>
    </w:p>
    <w:p w:rsidR="002B5948" w:rsidRPr="00952C08" w:rsidRDefault="002B5948" w:rsidP="00537AE1">
      <w:pPr>
        <w:rPr>
          <w:rtl/>
        </w:rPr>
      </w:pPr>
    </w:p>
    <w:p w:rsidR="002B5948" w:rsidRDefault="002B5948" w:rsidP="00420E54">
      <w:pPr>
        <w:rPr>
          <w:rtl/>
        </w:rPr>
      </w:pPr>
      <w:bookmarkStart w:id="157" w:name="_ETM_Q2_289679"/>
      <w:bookmarkEnd w:id="157"/>
      <w:r>
        <w:rPr>
          <w:rtl/>
        </w:rPr>
        <w:t xml:space="preserve">העניין הוא שמכיוון שמדובר פה בעצם באישור שהוא אישור כספים </w:t>
      </w:r>
      <w:bookmarkStart w:id="158" w:name="_ETM_Q2_896783"/>
      <w:bookmarkEnd w:id="158"/>
      <w:r>
        <w:rPr>
          <w:rtl/>
        </w:rPr>
        <w:t xml:space="preserve">בדיעבד, הסבירו לנו נציגי אגף תקציבים ויתר המשרדים את החשיבות </w:t>
      </w:r>
      <w:bookmarkStart w:id="159" w:name="_ETM_Q2_901426"/>
      <w:bookmarkEnd w:id="159"/>
      <w:r>
        <w:rPr>
          <w:rtl/>
        </w:rPr>
        <w:t xml:space="preserve">המכרעת שבאישור של התקציב הזה כמה שיותר מהר, כי </w:t>
      </w:r>
      <w:bookmarkStart w:id="160" w:name="_ETM_Q2_906070"/>
      <w:bookmarkEnd w:id="160"/>
      <w:r>
        <w:rPr>
          <w:rtl/>
        </w:rPr>
        <w:t xml:space="preserve">הדבר הזה עלול להשפיע גם על הדירוג של מדינת ישראל </w:t>
      </w:r>
      <w:bookmarkStart w:id="161" w:name="_ETM_Q2_910713"/>
      <w:bookmarkEnd w:id="161"/>
      <w:r>
        <w:rPr>
          <w:rtl/>
        </w:rPr>
        <w:t xml:space="preserve">וכן הלאה. ולכן אנחנו פה באמת עשינו </w:t>
      </w:r>
      <w:r>
        <w:rPr>
          <w:rFonts w:hint="cs"/>
          <w:rtl/>
        </w:rPr>
        <w:t xml:space="preserve">את </w:t>
      </w:r>
      <w:r>
        <w:rPr>
          <w:rtl/>
        </w:rPr>
        <w:t xml:space="preserve">מה שצריך כדי </w:t>
      </w:r>
      <w:bookmarkStart w:id="162" w:name="_ETM_Q2_915356"/>
      <w:bookmarkEnd w:id="162"/>
      <w:r>
        <w:rPr>
          <w:rtl/>
        </w:rPr>
        <w:t xml:space="preserve">להעביר את זה כמה שיותר מהר. </w:t>
      </w:r>
      <w:bookmarkStart w:id="163" w:name="_ETM_Q2_920150"/>
      <w:bookmarkEnd w:id="163"/>
    </w:p>
    <w:p w:rsidR="002B5948" w:rsidRDefault="002B5948" w:rsidP="00537AE1">
      <w:pPr>
        <w:rPr>
          <w:rtl/>
        </w:rPr>
      </w:pPr>
      <w:bookmarkStart w:id="164" w:name="_ETM_Q2_325960"/>
      <w:bookmarkStart w:id="165" w:name="_ETM_Q2_326008"/>
      <w:bookmarkEnd w:id="164"/>
      <w:bookmarkEnd w:id="165"/>
    </w:p>
    <w:p w:rsidR="002B5948" w:rsidRDefault="002B5948" w:rsidP="00537AE1">
      <w:pPr>
        <w:rPr>
          <w:rtl/>
        </w:rPr>
      </w:pPr>
      <w:bookmarkStart w:id="166" w:name="_ETM_Q2_326103"/>
      <w:bookmarkStart w:id="167" w:name="_ETM_Q2_326161"/>
      <w:bookmarkEnd w:id="166"/>
      <w:bookmarkEnd w:id="167"/>
      <w:r>
        <w:rPr>
          <w:rtl/>
        </w:rPr>
        <w:t>נאמר ברחל בתך הקטנה לנציגי משרד הביטחון</w:t>
      </w:r>
      <w:r>
        <w:rPr>
          <w:rFonts w:hint="cs"/>
          <w:rtl/>
        </w:rPr>
        <w:t>,</w:t>
      </w:r>
      <w:r>
        <w:rPr>
          <w:rtl/>
        </w:rPr>
        <w:t xml:space="preserve"> וגם אני לא </w:t>
      </w:r>
      <w:bookmarkStart w:id="168" w:name="_ETM_Q2_925020"/>
      <w:bookmarkEnd w:id="168"/>
      <w:r>
        <w:rPr>
          <w:rtl/>
        </w:rPr>
        <w:t xml:space="preserve">העברתי להם כל מיני דברים ולא קיימתי דיונים על דברים </w:t>
      </w:r>
      <w:bookmarkStart w:id="169" w:name="_ETM_Q2_929890"/>
      <w:bookmarkEnd w:id="169"/>
      <w:r>
        <w:rPr>
          <w:rtl/>
        </w:rPr>
        <w:t>נוספים שהם ביקשו כשלא היו נציגים</w:t>
      </w:r>
      <w:r>
        <w:rPr>
          <w:rFonts w:hint="cs"/>
          <w:rtl/>
        </w:rPr>
        <w:t>,</w:t>
      </w:r>
      <w:r>
        <w:rPr>
          <w:rtl/>
        </w:rPr>
        <w:t xml:space="preserve"> </w:t>
      </w:r>
      <w:r>
        <w:rPr>
          <w:rFonts w:hint="cs"/>
          <w:rtl/>
        </w:rPr>
        <w:t>כ</w:t>
      </w:r>
      <w:r>
        <w:rPr>
          <w:rtl/>
        </w:rPr>
        <w:t xml:space="preserve">שעשו דין לעצמם והחליטו </w:t>
      </w:r>
      <w:bookmarkStart w:id="170" w:name="_ETM_Q2_934760"/>
      <w:bookmarkEnd w:id="170"/>
      <w:r>
        <w:rPr>
          <w:rtl/>
        </w:rPr>
        <w:t>לא להגיע</w:t>
      </w:r>
      <w:r>
        <w:rPr>
          <w:rFonts w:hint="cs"/>
          <w:rtl/>
        </w:rPr>
        <w:t>.</w:t>
      </w:r>
      <w:r>
        <w:rPr>
          <w:rtl/>
        </w:rPr>
        <w:t xml:space="preserve"> </w:t>
      </w:r>
      <w:bookmarkStart w:id="171" w:name="_ETM_Q2_330338"/>
      <w:bookmarkEnd w:id="171"/>
    </w:p>
    <w:p w:rsidR="002B5948" w:rsidRDefault="002B5948" w:rsidP="00537AE1">
      <w:pPr>
        <w:rPr>
          <w:rtl/>
        </w:rPr>
      </w:pPr>
      <w:bookmarkStart w:id="172" w:name="_ETM_Q2_330491"/>
      <w:bookmarkEnd w:id="172"/>
    </w:p>
    <w:p w:rsidR="002B5948" w:rsidRDefault="002B5948" w:rsidP="00537AE1">
      <w:pPr>
        <w:pStyle w:val="af6"/>
        <w:keepNext/>
        <w:rPr>
          <w:rtl/>
        </w:rPr>
      </w:pPr>
      <w:bookmarkStart w:id="173" w:name="ET_yor_6691_20"/>
      <w:r w:rsidRPr="002A2F69">
        <w:rPr>
          <w:rStyle w:val="TagStyle"/>
          <w:rtl/>
        </w:rPr>
        <w:t xml:space="preserve"> &lt;&lt; יור &gt;&gt; </w:t>
      </w:r>
      <w:r>
        <w:rPr>
          <w:rtl/>
        </w:rPr>
        <w:t>היו"ר אליהו רביבו:</w:t>
      </w:r>
      <w:r w:rsidRPr="002A2F69">
        <w:rPr>
          <w:rStyle w:val="TagStyle"/>
          <w:rtl/>
        </w:rPr>
        <w:t xml:space="preserve"> &lt;&lt; יור &gt;&gt;</w:t>
      </w:r>
      <w:r>
        <w:rPr>
          <w:rtl/>
        </w:rPr>
        <w:t xml:space="preserve"> </w:t>
      </w:r>
      <w:bookmarkEnd w:id="173"/>
    </w:p>
    <w:p w:rsidR="002B5948" w:rsidRDefault="002B5948" w:rsidP="00537AE1">
      <w:pPr>
        <w:rPr>
          <w:rtl/>
        </w:rPr>
      </w:pPr>
    </w:p>
    <w:p w:rsidR="002B5948" w:rsidRDefault="002B5948" w:rsidP="00537AE1">
      <w:pPr>
        <w:rPr>
          <w:rtl/>
        </w:rPr>
      </w:pPr>
      <w:bookmarkStart w:id="174" w:name="_ETM_Q2_331800"/>
      <w:bookmarkEnd w:id="174"/>
      <w:r>
        <w:rPr>
          <w:rFonts w:hint="cs"/>
          <w:rtl/>
        </w:rPr>
        <w:t>אוה.</w:t>
      </w:r>
      <w:bookmarkStart w:id="175" w:name="_ETM_Q2_328661"/>
      <w:bookmarkEnd w:id="175"/>
    </w:p>
    <w:p w:rsidR="002B5948" w:rsidRDefault="002B5948" w:rsidP="00537AE1">
      <w:pPr>
        <w:ind w:firstLine="0"/>
        <w:rPr>
          <w:rtl/>
        </w:rPr>
      </w:pPr>
      <w:bookmarkStart w:id="176" w:name="_ETM_Q2_328858"/>
      <w:bookmarkStart w:id="177" w:name="_ETM_Q2_328882"/>
      <w:bookmarkStart w:id="178" w:name="_ETM_Q2_328952"/>
      <w:bookmarkEnd w:id="176"/>
      <w:bookmarkEnd w:id="177"/>
      <w:bookmarkEnd w:id="178"/>
    </w:p>
    <w:p w:rsidR="002B5948" w:rsidRDefault="002B5948" w:rsidP="00537AE1">
      <w:pPr>
        <w:pStyle w:val="-"/>
        <w:keepNext/>
        <w:rPr>
          <w:rtl/>
        </w:rPr>
      </w:pPr>
      <w:bookmarkStart w:id="179" w:name="_ETM_Q2_329810"/>
      <w:bookmarkStart w:id="180" w:name="_ETM_Q2_330204"/>
      <w:bookmarkStart w:id="181" w:name="_ETM_Q2_330323"/>
      <w:bookmarkEnd w:id="179"/>
      <w:bookmarkEnd w:id="180"/>
      <w:bookmarkEnd w:id="181"/>
      <w:r w:rsidRPr="00BC7284">
        <w:rPr>
          <w:rStyle w:val="TagStyle"/>
          <w:rtl/>
        </w:rPr>
        <w:t xml:space="preserve">&lt;&lt; דובר_המשך &gt;&gt; </w:t>
      </w:r>
      <w:r>
        <w:rPr>
          <w:rtl/>
        </w:rPr>
        <w:t>חנוך דב מלביצקי (</w:t>
      </w:r>
      <w:r>
        <w:rPr>
          <w:rFonts w:hint="cs"/>
          <w:rtl/>
        </w:rPr>
        <w:t xml:space="preserve">יו"ר </w:t>
      </w:r>
      <w:r>
        <w:rPr>
          <w:rtl/>
        </w:rPr>
        <w:t>ועדת הכספים):</w:t>
      </w:r>
      <w:r w:rsidRPr="00BC7284">
        <w:rPr>
          <w:rStyle w:val="TagStyle"/>
          <w:rtl/>
        </w:rPr>
        <w:t xml:space="preserve"> &lt;&lt; דובר_המשך &gt;&gt;</w:t>
      </w:r>
      <w:r>
        <w:rPr>
          <w:rtl/>
        </w:rPr>
        <w:t xml:space="preserve"> </w:t>
      </w:r>
    </w:p>
    <w:p w:rsidR="002B5948" w:rsidRDefault="002B5948" w:rsidP="00537AE1">
      <w:pPr>
        <w:ind w:firstLine="0"/>
        <w:rPr>
          <w:rtl/>
        </w:rPr>
      </w:pPr>
    </w:p>
    <w:p w:rsidR="002B5948" w:rsidRDefault="002B5948" w:rsidP="00420E54">
      <w:pPr>
        <w:rPr>
          <w:rtl/>
        </w:rPr>
      </w:pPr>
      <w:bookmarkStart w:id="182" w:name="_ETM_Q2_330365"/>
      <w:bookmarkStart w:id="183" w:name="_ETM_Q2_330441"/>
      <w:bookmarkEnd w:id="182"/>
      <w:bookmarkEnd w:id="183"/>
      <w:r>
        <w:rPr>
          <w:rFonts w:hint="cs"/>
          <w:rtl/>
        </w:rPr>
        <w:t>ו</w:t>
      </w:r>
      <w:r>
        <w:rPr>
          <w:rtl/>
        </w:rPr>
        <w:t>ככה זה הולך להיות מכאן ולהבא</w:t>
      </w:r>
      <w:r>
        <w:rPr>
          <w:rFonts w:hint="cs"/>
          <w:rtl/>
        </w:rPr>
        <w:t xml:space="preserve">. </w:t>
      </w:r>
      <w:bookmarkStart w:id="184" w:name="_ETM_Q2_939849"/>
      <w:bookmarkEnd w:id="184"/>
      <w:r>
        <w:rPr>
          <w:rtl/>
        </w:rPr>
        <w:t xml:space="preserve">וחשוב מאוד, חשוב מאוד </w:t>
      </w:r>
      <w:r>
        <w:rPr>
          <w:rFonts w:hint="cs"/>
          <w:rtl/>
        </w:rPr>
        <w:t xml:space="preserve">– </w:t>
      </w:r>
      <w:r>
        <w:rPr>
          <w:rtl/>
        </w:rPr>
        <w:t xml:space="preserve">אנחנו פה לא מקשים סתם, אבל </w:t>
      </w:r>
      <w:bookmarkStart w:id="185" w:name="_ETM_Q2_943923"/>
      <w:bookmarkEnd w:id="185"/>
      <w:r>
        <w:rPr>
          <w:rtl/>
        </w:rPr>
        <w:t xml:space="preserve">בסופו של דבר תפקידנו הוא לשמש סוג של זרוע בקרה </w:t>
      </w:r>
      <w:bookmarkStart w:id="186" w:name="_ETM_Q2_947997"/>
      <w:bookmarkEnd w:id="186"/>
      <w:r>
        <w:rPr>
          <w:rtl/>
        </w:rPr>
        <w:t xml:space="preserve">על מה שקורה. ואם אנחנו מסתכלים למשל על נושא הפנסיות </w:t>
      </w:r>
      <w:bookmarkStart w:id="187" w:name="_ETM_Q2_952071"/>
      <w:bookmarkEnd w:id="187"/>
      <w:r>
        <w:rPr>
          <w:rtl/>
        </w:rPr>
        <w:t>התקציביות כפי ששול</w:t>
      </w:r>
      <w:r>
        <w:rPr>
          <w:rFonts w:hint="cs"/>
          <w:rtl/>
        </w:rPr>
        <w:t>מו</w:t>
      </w:r>
      <w:r>
        <w:rPr>
          <w:rtl/>
        </w:rPr>
        <w:t xml:space="preserve"> במשך כל השנים הללו</w:t>
      </w:r>
      <w:bookmarkStart w:id="188" w:name="_ETM_Q2_363698"/>
      <w:bookmarkStart w:id="189" w:name="_ETM_Q2_363755"/>
      <w:bookmarkStart w:id="190" w:name="_ETM_Q2_363818"/>
      <w:bookmarkStart w:id="191" w:name="_ETM_Q2_363877"/>
      <w:bookmarkEnd w:id="188"/>
      <w:bookmarkEnd w:id="189"/>
      <w:bookmarkEnd w:id="190"/>
      <w:bookmarkEnd w:id="191"/>
      <w:r>
        <w:rPr>
          <w:rFonts w:hint="cs"/>
          <w:rtl/>
        </w:rPr>
        <w:t>,</w:t>
      </w:r>
      <w:r>
        <w:rPr>
          <w:rtl/>
        </w:rPr>
        <w:t xml:space="preserve"> הגדלות הרמטכ</w:t>
      </w:r>
      <w:r>
        <w:rPr>
          <w:rFonts w:hint="cs"/>
          <w:rtl/>
        </w:rPr>
        <w:t>"</w:t>
      </w:r>
      <w:r>
        <w:rPr>
          <w:rtl/>
        </w:rPr>
        <w:t xml:space="preserve">ל, אנחנו </w:t>
      </w:r>
      <w:bookmarkStart w:id="192" w:name="_ETM_Q2_956145"/>
      <w:bookmarkEnd w:id="192"/>
      <w:r>
        <w:rPr>
          <w:rtl/>
        </w:rPr>
        <w:t>רואים</w:t>
      </w:r>
      <w:r>
        <w:rPr>
          <w:rFonts w:hint="cs"/>
          <w:rtl/>
        </w:rPr>
        <w:t xml:space="preserve"> שמשרד הביטחון, מה לעשות, אות ניהול תקין על </w:t>
      </w:r>
      <w:bookmarkStart w:id="193" w:name="_ETM_Q2_363790"/>
      <w:bookmarkEnd w:id="193"/>
      <w:r>
        <w:rPr>
          <w:rFonts w:hint="cs"/>
          <w:rtl/>
        </w:rPr>
        <w:t xml:space="preserve">ניהול כספי מדינה הוא כנראה לא יקבל. </w:t>
      </w:r>
      <w:bookmarkStart w:id="194" w:name="_ETM_Q2_365105"/>
      <w:bookmarkStart w:id="195" w:name="_ETM_Q2_366132"/>
      <w:bookmarkEnd w:id="194"/>
      <w:bookmarkEnd w:id="195"/>
      <w:r>
        <w:rPr>
          <w:rFonts w:hint="cs"/>
          <w:rtl/>
        </w:rPr>
        <w:t xml:space="preserve">ולכן חשוב מאוד </w:t>
      </w:r>
      <w:bookmarkStart w:id="196" w:name="_ETM_Q2_370502"/>
      <w:bookmarkEnd w:id="196"/>
      <w:r>
        <w:rPr>
          <w:rFonts w:hint="cs"/>
          <w:rtl/>
        </w:rPr>
        <w:t xml:space="preserve">לספק לנו את הנתונים שאנחנו דורשים. ואני </w:t>
      </w:r>
      <w:bookmarkStart w:id="197" w:name="_ETM_Q2_373706"/>
      <w:bookmarkEnd w:id="197"/>
      <w:r>
        <w:rPr>
          <w:rFonts w:hint="cs"/>
          <w:rtl/>
        </w:rPr>
        <w:t xml:space="preserve">אומר מפה, שיהיה מאוד מאוד ברור ושאף אחד לא יתבלבל, </w:t>
      </w:r>
      <w:bookmarkStart w:id="198" w:name="_ETM_Q2_373607"/>
      <w:bookmarkEnd w:id="198"/>
      <w:r>
        <w:rPr>
          <w:rFonts w:hint="cs"/>
          <w:rtl/>
        </w:rPr>
        <w:t xml:space="preserve">ושידעו להבא שמה שהיה בתקציב הזה – היה ולא יהיה </w:t>
      </w:r>
      <w:bookmarkStart w:id="199" w:name="_ETM_Q2_382908"/>
      <w:bookmarkEnd w:id="199"/>
      <w:r>
        <w:rPr>
          <w:rFonts w:hint="cs"/>
          <w:rtl/>
        </w:rPr>
        <w:t xml:space="preserve">שוב. </w:t>
      </w:r>
    </w:p>
    <w:p w:rsidR="002B5948" w:rsidRDefault="002B5948" w:rsidP="00537AE1">
      <w:pPr>
        <w:rPr>
          <w:rtl/>
        </w:rPr>
      </w:pPr>
    </w:p>
    <w:p w:rsidR="002B5948" w:rsidRDefault="002B5948" w:rsidP="00537AE1">
      <w:pPr>
        <w:rPr>
          <w:rtl/>
        </w:rPr>
      </w:pPr>
      <w:r>
        <w:rPr>
          <w:rFonts w:hint="cs"/>
          <w:rtl/>
        </w:rPr>
        <w:t xml:space="preserve">ושמעתי היום גם מהיועצת המשפטית לכנסת שבמידה – אנחנו </w:t>
      </w:r>
      <w:bookmarkStart w:id="200" w:name="_ETM_Q2_388241"/>
      <w:bookmarkEnd w:id="200"/>
      <w:r>
        <w:rPr>
          <w:rFonts w:hint="cs"/>
          <w:rtl/>
        </w:rPr>
        <w:t xml:space="preserve">פשוט לא נאשר שום תקציב נוסף שיגיע אלינו אם הוא </w:t>
      </w:r>
      <w:bookmarkStart w:id="201" w:name="_ETM_Q2_393118"/>
      <w:bookmarkEnd w:id="201"/>
      <w:r>
        <w:rPr>
          <w:rFonts w:hint="cs"/>
          <w:rtl/>
        </w:rPr>
        <w:t xml:space="preserve">יבוא בלי חוברת שימושים כמו שצריך. בכלל לא נתחיל את </w:t>
      </w:r>
      <w:bookmarkStart w:id="202" w:name="_ETM_Q2_395229"/>
      <w:bookmarkEnd w:id="202"/>
      <w:r>
        <w:rPr>
          <w:rFonts w:hint="cs"/>
          <w:rtl/>
        </w:rPr>
        <w:t>הדיונים.</w:t>
      </w:r>
      <w:bookmarkStart w:id="203" w:name="_ETM_Q2_397581"/>
      <w:bookmarkEnd w:id="203"/>
      <w:r>
        <w:rPr>
          <w:rFonts w:hint="cs"/>
          <w:rtl/>
        </w:rPr>
        <w:t xml:space="preserve"> לא נעשה את זה כמו עכשיו, שאנחנו מתחילים את</w:t>
      </w:r>
      <w:bookmarkStart w:id="204" w:name="_ETM_Q2_394030"/>
      <w:bookmarkEnd w:id="204"/>
      <w:r>
        <w:rPr>
          <w:rFonts w:hint="cs"/>
          <w:rtl/>
        </w:rPr>
        <w:t xml:space="preserve"> הדיונים והם משלימים תוך כדי ושולחים את זה בלילה</w:t>
      </w:r>
      <w:bookmarkStart w:id="205" w:name="_ETM_Q2_399436"/>
      <w:bookmarkEnd w:id="205"/>
      <w:r>
        <w:rPr>
          <w:rFonts w:hint="cs"/>
          <w:rtl/>
        </w:rPr>
        <w:t xml:space="preserve"> וכל מיני דברים כאלה. לא. אנחנו נדרוש את זה מראש</w:t>
      </w:r>
      <w:bookmarkStart w:id="206" w:name="_ETM_Q2_404949"/>
      <w:bookmarkEnd w:id="206"/>
      <w:r>
        <w:rPr>
          <w:rFonts w:hint="cs"/>
          <w:rtl/>
        </w:rPr>
        <w:t xml:space="preserve">, ואנחנו נהיה הרבה יותר אקטיביים בלוודא שאנשי משרד הביטחון שצריכים </w:t>
      </w:r>
      <w:bookmarkStart w:id="207" w:name="_ETM_Q2_408693"/>
      <w:bookmarkEnd w:id="207"/>
      <w:r>
        <w:rPr>
          <w:rFonts w:hint="cs"/>
          <w:rtl/>
        </w:rPr>
        <w:t>להגיע ולהופיע בפני ועדת הכספים יעשו את עבודתם, ויגרמו</w:t>
      </w:r>
      <w:bookmarkStart w:id="208" w:name="_ETM_Q2_415198"/>
      <w:bookmarkEnd w:id="208"/>
      <w:r>
        <w:rPr>
          <w:rFonts w:hint="cs"/>
          <w:rtl/>
        </w:rPr>
        <w:t xml:space="preserve"> לנו לבצע את תפקידנו כמו שצריך. תודה רבה. </w:t>
      </w:r>
    </w:p>
    <w:p w:rsidR="002B5948" w:rsidRDefault="002B5948" w:rsidP="00537AE1">
      <w:pPr>
        <w:rPr>
          <w:rtl/>
        </w:rPr>
      </w:pPr>
    </w:p>
    <w:p w:rsidR="002B5948" w:rsidRDefault="002B5948" w:rsidP="00537AE1">
      <w:pPr>
        <w:pStyle w:val="af6"/>
        <w:keepNext/>
        <w:rPr>
          <w:rtl/>
        </w:rPr>
      </w:pPr>
      <w:bookmarkStart w:id="209" w:name="ET_yor_6691_7"/>
      <w:r w:rsidRPr="000A76EB">
        <w:rPr>
          <w:rStyle w:val="TagStyle"/>
          <w:rtl/>
        </w:rPr>
        <w:t xml:space="preserve">&lt;&lt; יור &gt;&gt; </w:t>
      </w:r>
      <w:r>
        <w:rPr>
          <w:rtl/>
        </w:rPr>
        <w:t>היו"ר אליהו רביבו:</w:t>
      </w:r>
      <w:r w:rsidRPr="000A76EB">
        <w:rPr>
          <w:rStyle w:val="TagStyle"/>
          <w:rtl/>
        </w:rPr>
        <w:t xml:space="preserve"> &lt;&lt; יור &gt;&gt;</w:t>
      </w:r>
      <w:r>
        <w:rPr>
          <w:rtl/>
        </w:rPr>
        <w:t xml:space="preserve"> </w:t>
      </w:r>
      <w:bookmarkEnd w:id="209"/>
    </w:p>
    <w:p w:rsidR="002B5948" w:rsidRDefault="002B5948" w:rsidP="00537AE1">
      <w:pPr>
        <w:rPr>
          <w:rtl/>
          <w:lang w:eastAsia="he-IL"/>
        </w:rPr>
      </w:pPr>
    </w:p>
    <w:p w:rsidR="002B5948" w:rsidRDefault="002B5948" w:rsidP="00537AE1">
      <w:pPr>
        <w:rPr>
          <w:rtl/>
          <w:lang w:eastAsia="he-IL"/>
        </w:rPr>
      </w:pPr>
      <w:r>
        <w:rPr>
          <w:rFonts w:hint="cs"/>
          <w:rtl/>
          <w:lang w:eastAsia="he-IL"/>
        </w:rPr>
        <w:t>תודה רבה</w:t>
      </w:r>
      <w:bookmarkStart w:id="210" w:name="_ETM_Q2_422452"/>
      <w:bookmarkEnd w:id="210"/>
      <w:r>
        <w:rPr>
          <w:rFonts w:hint="cs"/>
          <w:rtl/>
          <w:lang w:eastAsia="he-IL"/>
        </w:rPr>
        <w:t xml:space="preserve"> ליושב-ראש ועדת הכספים. </w:t>
      </w:r>
      <w:bookmarkStart w:id="211" w:name="_ETM_Q2_428815"/>
      <w:bookmarkEnd w:id="211"/>
      <w:r>
        <w:rPr>
          <w:rFonts w:hint="cs"/>
          <w:rtl/>
          <w:lang w:eastAsia="he-IL"/>
        </w:rPr>
        <w:t xml:space="preserve">מכובד לעלות מרכז האופוזיציה בוועדת הכספים, חבר הכנסת ולדימיר בליאק. </w:t>
      </w:r>
      <w:bookmarkStart w:id="212" w:name="_ETM_Q2_438471"/>
      <w:bookmarkEnd w:id="212"/>
      <w:r>
        <w:rPr>
          <w:rFonts w:hint="cs"/>
          <w:rtl/>
          <w:lang w:eastAsia="he-IL"/>
        </w:rPr>
        <w:t>ברוך הבא.</w:t>
      </w:r>
    </w:p>
    <w:p w:rsidR="002B5948" w:rsidRDefault="002B5948" w:rsidP="00537AE1">
      <w:pPr>
        <w:rPr>
          <w:rtl/>
          <w:lang w:eastAsia="he-IL"/>
        </w:rPr>
      </w:pPr>
    </w:p>
    <w:p w:rsidR="002B5948" w:rsidRDefault="002B5948" w:rsidP="00537AE1">
      <w:pPr>
        <w:pStyle w:val="a4"/>
        <w:keepNext/>
        <w:rPr>
          <w:rtl/>
        </w:rPr>
      </w:pPr>
      <w:bookmarkStart w:id="213" w:name="ET_speaker_6127_8"/>
      <w:r w:rsidRPr="000A76EB">
        <w:rPr>
          <w:rStyle w:val="TagStyle"/>
          <w:rtl/>
        </w:rPr>
        <w:t xml:space="preserve"> &lt;&lt; דובר &gt;&gt; </w:t>
      </w:r>
      <w:bookmarkStart w:id="214" w:name="_Toc210060325"/>
      <w:bookmarkStart w:id="215" w:name="_Toc210076142"/>
      <w:r>
        <w:rPr>
          <w:rtl/>
        </w:rPr>
        <w:t>ולדימיר בליאק (יש עתיד):</w:t>
      </w:r>
      <w:bookmarkEnd w:id="214"/>
      <w:bookmarkEnd w:id="215"/>
      <w:r w:rsidRPr="000A76EB">
        <w:rPr>
          <w:rStyle w:val="TagStyle"/>
          <w:rtl/>
        </w:rPr>
        <w:t xml:space="preserve"> &lt;&lt; דובר &gt;&gt;</w:t>
      </w:r>
      <w:r>
        <w:rPr>
          <w:rtl/>
        </w:rPr>
        <w:t xml:space="preserve"> </w:t>
      </w:r>
      <w:bookmarkEnd w:id="213"/>
    </w:p>
    <w:p w:rsidR="002B5948" w:rsidRDefault="002B5948" w:rsidP="00537AE1">
      <w:pPr>
        <w:rPr>
          <w:rtl/>
          <w:lang w:eastAsia="he-IL"/>
        </w:rPr>
      </w:pPr>
    </w:p>
    <w:p w:rsidR="002B5948" w:rsidRDefault="002B5948" w:rsidP="00420E54">
      <w:pPr>
        <w:rPr>
          <w:rtl/>
          <w:lang w:eastAsia="he-IL"/>
        </w:rPr>
      </w:pPr>
      <w:r>
        <w:rPr>
          <w:rFonts w:hint="cs"/>
          <w:rtl/>
          <w:lang w:eastAsia="he-IL"/>
        </w:rPr>
        <w:t xml:space="preserve">תודה רבה, אדוני היושב-ראש. חבריי חברי הכנסת, השר חזר, נכון? האמת </w:t>
      </w:r>
      <w:bookmarkStart w:id="216" w:name="_ETM_Q2_450108"/>
      <w:bookmarkEnd w:id="216"/>
      <w:r>
        <w:rPr>
          <w:rFonts w:hint="cs"/>
          <w:rtl/>
          <w:lang w:eastAsia="he-IL"/>
        </w:rPr>
        <w:t xml:space="preserve">שאני קצת שותף למצוקה של הממשלה </w:t>
      </w:r>
      <w:r>
        <w:rPr>
          <w:rFonts w:hint="eastAsia"/>
          <w:rtl/>
          <w:lang w:eastAsia="he-IL"/>
        </w:rPr>
        <w:t xml:space="preserve">– </w:t>
      </w:r>
      <w:r>
        <w:rPr>
          <w:rFonts w:hint="cs"/>
          <w:rtl/>
          <w:lang w:eastAsia="he-IL"/>
        </w:rPr>
        <w:t>יש</w:t>
      </w:r>
      <w:bookmarkStart w:id="217" w:name="_ETM_Q2_452899"/>
      <w:bookmarkEnd w:id="217"/>
      <w:r>
        <w:rPr>
          <w:rFonts w:hint="cs"/>
          <w:rtl/>
          <w:lang w:eastAsia="he-IL"/>
        </w:rPr>
        <w:t xml:space="preserve"> רק 300 שרים, אז מאוד קשה למצוא שר שיהיה </w:t>
      </w:r>
      <w:bookmarkStart w:id="218" w:name="_ETM_Q2_455210"/>
      <w:bookmarkEnd w:id="218"/>
      <w:r>
        <w:rPr>
          <w:rFonts w:hint="cs"/>
          <w:rtl/>
          <w:lang w:eastAsia="he-IL"/>
        </w:rPr>
        <w:t>במליאה. יש לי 12 דקות, אדוני.</w:t>
      </w:r>
      <w:bookmarkStart w:id="219" w:name="_ETM_Q2_458859"/>
      <w:bookmarkStart w:id="220" w:name="_ETM_Q2_459089"/>
      <w:bookmarkStart w:id="221" w:name="_ETM_Q2_459118"/>
      <w:bookmarkStart w:id="222" w:name="_ETM_Q2_459182"/>
      <w:bookmarkEnd w:id="219"/>
      <w:bookmarkEnd w:id="220"/>
      <w:bookmarkEnd w:id="221"/>
      <w:bookmarkEnd w:id="222"/>
    </w:p>
    <w:p w:rsidR="002B5948" w:rsidRDefault="002B5948" w:rsidP="00537AE1">
      <w:pPr>
        <w:rPr>
          <w:rtl/>
          <w:lang w:eastAsia="he-IL"/>
        </w:rPr>
      </w:pPr>
    </w:p>
    <w:p w:rsidR="002B5948" w:rsidRDefault="002B5948" w:rsidP="00537AE1">
      <w:pPr>
        <w:pStyle w:val="af6"/>
        <w:keepNext/>
        <w:rPr>
          <w:rtl/>
        </w:rPr>
      </w:pPr>
      <w:bookmarkStart w:id="223" w:name="ET_yor_6691_10"/>
      <w:r w:rsidRPr="00B734D3">
        <w:rPr>
          <w:rStyle w:val="TagStyle"/>
          <w:rtl/>
        </w:rPr>
        <w:t xml:space="preserve"> &lt;&lt; יור &gt;&gt; </w:t>
      </w:r>
      <w:r>
        <w:rPr>
          <w:rtl/>
        </w:rPr>
        <w:t>היו"ר אליהו רביבו:</w:t>
      </w:r>
      <w:r w:rsidRPr="00B734D3">
        <w:rPr>
          <w:rStyle w:val="TagStyle"/>
          <w:rtl/>
        </w:rPr>
        <w:t xml:space="preserve"> &lt;&lt; יור &gt;&gt;</w:t>
      </w:r>
      <w:r>
        <w:rPr>
          <w:rtl/>
        </w:rPr>
        <w:t xml:space="preserve"> </w:t>
      </w:r>
      <w:bookmarkEnd w:id="223"/>
    </w:p>
    <w:p w:rsidR="002B5948" w:rsidRDefault="002B5948" w:rsidP="00537AE1">
      <w:pPr>
        <w:rPr>
          <w:rtl/>
          <w:lang w:eastAsia="he-IL"/>
        </w:rPr>
      </w:pPr>
    </w:p>
    <w:p w:rsidR="002B5948" w:rsidRDefault="002B5948" w:rsidP="00537AE1">
      <w:pPr>
        <w:rPr>
          <w:rtl/>
          <w:lang w:eastAsia="he-IL"/>
        </w:rPr>
      </w:pPr>
      <w:bookmarkStart w:id="224" w:name="_ETM_Q2_460846"/>
      <w:bookmarkEnd w:id="224"/>
      <w:r>
        <w:rPr>
          <w:rFonts w:hint="cs"/>
          <w:rtl/>
          <w:lang w:eastAsia="he-IL"/>
        </w:rPr>
        <w:t>כן, כן, אנחנו מתקנים את זה.</w:t>
      </w:r>
    </w:p>
    <w:p w:rsidR="002B5948" w:rsidRDefault="002B5948" w:rsidP="00537AE1">
      <w:pPr>
        <w:rPr>
          <w:rtl/>
          <w:lang w:eastAsia="he-IL"/>
        </w:rPr>
      </w:pPr>
    </w:p>
    <w:p w:rsidR="002B5948" w:rsidRDefault="002B5948" w:rsidP="00537AE1">
      <w:pPr>
        <w:pStyle w:val="-"/>
        <w:keepNext/>
        <w:rPr>
          <w:rtl/>
        </w:rPr>
      </w:pPr>
      <w:bookmarkStart w:id="225" w:name="ET_speakercontinue_6127_15"/>
      <w:r w:rsidRPr="003E2ACC">
        <w:rPr>
          <w:rStyle w:val="TagStyle"/>
          <w:rtl/>
        </w:rPr>
        <w:t xml:space="preserve"> &lt;&lt; דובר_המשך &gt;&gt; </w:t>
      </w:r>
      <w:r>
        <w:rPr>
          <w:rtl/>
        </w:rPr>
        <w:t>ולדימיר בליאק (יש עתיד):</w:t>
      </w:r>
      <w:r w:rsidRPr="003E2ACC">
        <w:rPr>
          <w:rStyle w:val="TagStyle"/>
          <w:rtl/>
        </w:rPr>
        <w:t xml:space="preserve"> &lt;&lt; דובר_המשך &gt;&gt;</w:t>
      </w:r>
      <w:r>
        <w:rPr>
          <w:rtl/>
        </w:rPr>
        <w:t xml:space="preserve"> </w:t>
      </w:r>
      <w:bookmarkEnd w:id="225"/>
    </w:p>
    <w:p w:rsidR="002B5948" w:rsidRDefault="002B5948" w:rsidP="00537AE1">
      <w:pPr>
        <w:rPr>
          <w:rtl/>
          <w:lang w:eastAsia="he-IL"/>
        </w:rPr>
      </w:pPr>
    </w:p>
    <w:p w:rsidR="002B5948" w:rsidRDefault="002B5948" w:rsidP="00537AE1">
      <w:pPr>
        <w:rPr>
          <w:rtl/>
          <w:lang w:eastAsia="he-IL"/>
        </w:rPr>
      </w:pPr>
      <w:bookmarkStart w:id="226" w:name="_ETM_Q2_458281"/>
      <w:bookmarkStart w:id="227" w:name="_ETM_Q2_458370"/>
      <w:bookmarkStart w:id="228" w:name="_ETM_Q2_458392"/>
      <w:bookmarkStart w:id="229" w:name="_ETM_Q2_458462"/>
      <w:bookmarkStart w:id="230" w:name="_ETM_Q2_461152"/>
      <w:bookmarkEnd w:id="226"/>
      <w:bookmarkEnd w:id="227"/>
      <w:bookmarkEnd w:id="228"/>
      <w:bookmarkEnd w:id="229"/>
      <w:bookmarkEnd w:id="230"/>
      <w:r>
        <w:rPr>
          <w:rFonts w:hint="cs"/>
          <w:rtl/>
          <w:lang w:eastAsia="he-IL"/>
        </w:rPr>
        <w:t xml:space="preserve">שוב אני עולה כאן, אדוני היושב-ראש, בפתיחת - - </w:t>
      </w:r>
    </w:p>
    <w:p w:rsidR="002B5948" w:rsidRDefault="002B5948" w:rsidP="00537AE1">
      <w:pPr>
        <w:rPr>
          <w:rtl/>
          <w:lang w:eastAsia="he-IL"/>
        </w:rPr>
      </w:pPr>
      <w:bookmarkStart w:id="231" w:name="_ETM_Q2_466839"/>
      <w:bookmarkStart w:id="232" w:name="_ETM_Q2_467034"/>
      <w:bookmarkStart w:id="233" w:name="_ETM_Q2_467063"/>
      <w:bookmarkStart w:id="234" w:name="_ETM_Q2_467132"/>
      <w:bookmarkEnd w:id="231"/>
      <w:bookmarkEnd w:id="232"/>
      <w:bookmarkEnd w:id="233"/>
      <w:bookmarkEnd w:id="234"/>
    </w:p>
    <w:p w:rsidR="002B5948" w:rsidRDefault="002B5948" w:rsidP="00537AE1">
      <w:pPr>
        <w:pStyle w:val="af5"/>
        <w:keepNext/>
        <w:rPr>
          <w:rtl/>
        </w:rPr>
      </w:pPr>
      <w:bookmarkStart w:id="235" w:name="ET_interruption_6156_14"/>
      <w:r w:rsidRPr="00B734D3">
        <w:rPr>
          <w:rStyle w:val="TagStyle"/>
          <w:rtl/>
        </w:rPr>
        <w:t xml:space="preserve"> &lt;&lt; קריאה &gt;&gt; </w:t>
      </w:r>
      <w:r>
        <w:rPr>
          <w:rtl/>
        </w:rPr>
        <w:t>גלעד קריב (העבודה):</w:t>
      </w:r>
      <w:r w:rsidRPr="00B734D3">
        <w:rPr>
          <w:rStyle w:val="TagStyle"/>
          <w:rtl/>
        </w:rPr>
        <w:t xml:space="preserve"> &lt;&lt; קריאה &gt;&gt;</w:t>
      </w:r>
      <w:r>
        <w:rPr>
          <w:rtl/>
        </w:rPr>
        <w:t xml:space="preserve"> </w:t>
      </w:r>
      <w:bookmarkEnd w:id="235"/>
    </w:p>
    <w:p w:rsidR="002B5948" w:rsidRDefault="002B5948" w:rsidP="00537AE1">
      <w:pPr>
        <w:rPr>
          <w:rtl/>
          <w:lang w:eastAsia="he-IL"/>
        </w:rPr>
      </w:pPr>
    </w:p>
    <w:p w:rsidR="002B5948" w:rsidRDefault="002B5948" w:rsidP="00537AE1">
      <w:pPr>
        <w:rPr>
          <w:rtl/>
          <w:lang w:eastAsia="he-IL"/>
        </w:rPr>
      </w:pPr>
      <w:bookmarkStart w:id="236" w:name="_ETM_Q2_469818"/>
      <w:bookmarkEnd w:id="236"/>
      <w:r>
        <w:rPr>
          <w:rFonts w:hint="cs"/>
          <w:rtl/>
          <w:lang w:eastAsia="he-IL"/>
        </w:rPr>
        <w:t>סדרתי</w:t>
      </w:r>
      <w:bookmarkStart w:id="237" w:name="_ETM_Q2_465902"/>
      <w:bookmarkEnd w:id="237"/>
      <w:r>
        <w:rPr>
          <w:rFonts w:hint="cs"/>
          <w:rtl/>
          <w:lang w:eastAsia="he-IL"/>
        </w:rPr>
        <w:t>.</w:t>
      </w:r>
    </w:p>
    <w:p w:rsidR="002B5948" w:rsidRDefault="002B5948" w:rsidP="00537AE1">
      <w:pPr>
        <w:rPr>
          <w:rtl/>
          <w:lang w:eastAsia="he-IL"/>
        </w:rPr>
      </w:pPr>
      <w:bookmarkStart w:id="238" w:name="_ETM_Q2_465921"/>
      <w:bookmarkStart w:id="239" w:name="_ETM_Q2_465923"/>
      <w:bookmarkStart w:id="240" w:name="_ETM_Q2_465992"/>
      <w:bookmarkEnd w:id="238"/>
      <w:bookmarkEnd w:id="239"/>
      <w:bookmarkEnd w:id="240"/>
    </w:p>
    <w:p w:rsidR="002B5948" w:rsidRDefault="002B5948" w:rsidP="00537AE1">
      <w:pPr>
        <w:pStyle w:val="-"/>
        <w:keepNext/>
        <w:rPr>
          <w:rtl/>
        </w:rPr>
      </w:pPr>
      <w:r w:rsidRPr="00B734D3">
        <w:rPr>
          <w:rStyle w:val="TagStyle"/>
          <w:rtl/>
        </w:rPr>
        <w:t xml:space="preserve"> &lt;&lt; דובר_המשך &gt;&gt; </w:t>
      </w:r>
      <w:r>
        <w:rPr>
          <w:rtl/>
        </w:rPr>
        <w:t>ולדימיר בליאק (יש עתיד):</w:t>
      </w:r>
      <w:r w:rsidRPr="00B734D3">
        <w:rPr>
          <w:rStyle w:val="TagStyle"/>
          <w:rtl/>
        </w:rPr>
        <w:t xml:space="preserve"> &lt;&lt; דובר_המשך &gt;&gt;</w:t>
      </w:r>
      <w:r>
        <w:rPr>
          <w:rtl/>
        </w:rPr>
        <w:t xml:space="preserve"> </w:t>
      </w:r>
    </w:p>
    <w:p w:rsidR="002B5948" w:rsidRDefault="002B5948" w:rsidP="00537AE1">
      <w:pPr>
        <w:rPr>
          <w:rtl/>
          <w:lang w:eastAsia="he-IL"/>
        </w:rPr>
      </w:pPr>
    </w:p>
    <w:p w:rsidR="002B5948" w:rsidRDefault="002B5948" w:rsidP="00420E54">
      <w:pPr>
        <w:rPr>
          <w:rtl/>
          <w:lang w:eastAsia="he-IL"/>
        </w:rPr>
      </w:pPr>
      <w:bookmarkStart w:id="241" w:name="_ETM_Q2_466892"/>
      <w:bookmarkEnd w:id="241"/>
      <w:r>
        <w:rPr>
          <w:rFonts w:hint="cs"/>
          <w:rtl/>
          <w:lang w:eastAsia="he-IL"/>
        </w:rPr>
        <w:t xml:space="preserve">- </w:t>
      </w:r>
      <w:bookmarkStart w:id="242" w:name="_ETM_Q2_467657"/>
      <w:bookmarkEnd w:id="242"/>
      <w:r>
        <w:rPr>
          <w:rFonts w:hint="cs"/>
          <w:rtl/>
          <w:lang w:eastAsia="he-IL"/>
        </w:rPr>
        <w:t xml:space="preserve">- דיוני התקציב, בפעם השמינית, הפעם השמינית מאז הקמת </w:t>
      </w:r>
      <w:bookmarkStart w:id="243" w:name="_ETM_Q2_476336"/>
      <w:bookmarkEnd w:id="243"/>
      <w:r>
        <w:rPr>
          <w:rFonts w:hint="cs"/>
          <w:rtl/>
          <w:lang w:eastAsia="he-IL"/>
        </w:rPr>
        <w:t xml:space="preserve">הממשלה הזאת. זה תקציב מס' 8 תוך פחות משלוש שנים. </w:t>
      </w:r>
      <w:bookmarkStart w:id="244" w:name="_ETM_Q2_484053"/>
      <w:bookmarkEnd w:id="244"/>
      <w:r>
        <w:rPr>
          <w:rFonts w:hint="cs"/>
          <w:rtl/>
          <w:lang w:eastAsia="he-IL"/>
        </w:rPr>
        <w:t>האם ישנה הוכחה חותכת וחד-משמעית יותר מזה לכישלון המחפיר של שר ה</w:t>
      </w:r>
      <w:bookmarkStart w:id="245" w:name="_ETM_Q2_486591"/>
      <w:bookmarkEnd w:id="245"/>
      <w:r>
        <w:rPr>
          <w:rFonts w:hint="cs"/>
          <w:rtl/>
          <w:lang w:eastAsia="he-IL"/>
        </w:rPr>
        <w:t xml:space="preserve">אוצר בניהול כלכלת ישראל ובניהול התקציב? </w:t>
      </w:r>
      <w:bookmarkStart w:id="246" w:name="_ETM_Q2_464705"/>
      <w:bookmarkStart w:id="247" w:name="_ETM_Q2_464745"/>
      <w:bookmarkStart w:id="248" w:name="_ETM_Q2_459310"/>
      <w:bookmarkEnd w:id="246"/>
      <w:bookmarkEnd w:id="247"/>
      <w:bookmarkEnd w:id="248"/>
      <w:r>
        <w:rPr>
          <w:rFonts w:hint="cs"/>
          <w:rtl/>
          <w:lang w:eastAsia="he-IL"/>
        </w:rPr>
        <w:t xml:space="preserve">כלכלת ישראל </w:t>
      </w:r>
      <w:bookmarkStart w:id="249" w:name="_ETM_Q2_496452"/>
      <w:bookmarkEnd w:id="249"/>
      <w:r>
        <w:rPr>
          <w:rFonts w:hint="cs"/>
          <w:rtl/>
          <w:lang w:eastAsia="he-IL"/>
        </w:rPr>
        <w:t>נחטפה על ידי ממשלה שבאה פשוט לחבל בה. מה שאנחנו</w:t>
      </w:r>
      <w:bookmarkStart w:id="250" w:name="_ETM_Q2_502610"/>
      <w:bookmarkEnd w:id="250"/>
      <w:r>
        <w:rPr>
          <w:rFonts w:hint="cs"/>
          <w:rtl/>
          <w:lang w:eastAsia="he-IL"/>
        </w:rPr>
        <w:t xml:space="preserve"> רואים בשלוש השנים האחרונות זה לא משבר, זה לא </w:t>
      </w:r>
      <w:bookmarkStart w:id="251" w:name="_ETM_Q2_505851"/>
      <w:bookmarkEnd w:id="251"/>
      <w:r>
        <w:rPr>
          <w:rFonts w:hint="cs"/>
          <w:rtl/>
          <w:lang w:eastAsia="he-IL"/>
        </w:rPr>
        <w:t>נסיבות חיצוניות וזה לא מלחמה, אלא הפקרות פיננסית</w:t>
      </w:r>
      <w:bookmarkStart w:id="252" w:name="_ETM_Q2_506907"/>
      <w:bookmarkEnd w:id="252"/>
      <w:r>
        <w:rPr>
          <w:rFonts w:hint="cs"/>
          <w:rtl/>
          <w:lang w:eastAsia="he-IL"/>
        </w:rPr>
        <w:t xml:space="preserve"> שהיא באמת חסרת תקדים. נתניהו וסמוטריץ' לא מנהלים מדינה, </w:t>
      </w:r>
      <w:bookmarkStart w:id="253" w:name="_ETM_Q2_516938"/>
      <w:bookmarkEnd w:id="253"/>
      <w:r>
        <w:rPr>
          <w:rFonts w:hint="cs"/>
          <w:rtl/>
          <w:lang w:eastAsia="he-IL"/>
        </w:rPr>
        <w:t>הם מנהלים קופה קטנה של סקטורים מקורבים. כל שקל בקופ</w:t>
      </w:r>
      <w:bookmarkStart w:id="254" w:name="_ETM_Q2_523195"/>
      <w:bookmarkEnd w:id="254"/>
      <w:r>
        <w:rPr>
          <w:rFonts w:hint="cs"/>
          <w:rtl/>
          <w:lang w:eastAsia="he-IL"/>
        </w:rPr>
        <w:t xml:space="preserve">ת הציבור הפך לכלי משחק פוליטי, ואת המחיר משלם </w:t>
      </w:r>
      <w:bookmarkStart w:id="255" w:name="_ETM_Q2_529110"/>
      <w:bookmarkEnd w:id="255"/>
      <w:r>
        <w:rPr>
          <w:rFonts w:hint="cs"/>
          <w:rtl/>
          <w:lang w:eastAsia="he-IL"/>
        </w:rPr>
        <w:t xml:space="preserve">מעמד הביניים הישראלי, המעמד המשרת. </w:t>
      </w:r>
    </w:p>
    <w:p w:rsidR="002B5948" w:rsidRDefault="002B5948" w:rsidP="00537AE1">
      <w:pPr>
        <w:rPr>
          <w:rtl/>
          <w:lang w:eastAsia="he-IL"/>
        </w:rPr>
      </w:pPr>
      <w:bookmarkStart w:id="256" w:name="_ETM_Q2_534733"/>
      <w:bookmarkEnd w:id="256"/>
    </w:p>
    <w:p w:rsidR="002B5948" w:rsidRDefault="002B5948" w:rsidP="00537AE1">
      <w:pPr>
        <w:rPr>
          <w:rtl/>
          <w:lang w:eastAsia="he-IL"/>
        </w:rPr>
      </w:pPr>
      <w:r>
        <w:rPr>
          <w:rFonts w:hint="cs"/>
          <w:rtl/>
          <w:lang w:eastAsia="he-IL"/>
        </w:rPr>
        <w:t>ב</w:t>
      </w:r>
      <w:bookmarkStart w:id="257" w:name="_ETM_Q2_535022"/>
      <w:bookmarkStart w:id="258" w:name="_ETM_Q2_535049"/>
      <w:bookmarkEnd w:id="257"/>
      <w:bookmarkEnd w:id="258"/>
      <w:r>
        <w:rPr>
          <w:rFonts w:hint="cs"/>
          <w:rtl/>
          <w:lang w:eastAsia="he-IL"/>
        </w:rPr>
        <w:t>ו</w:t>
      </w:r>
      <w:bookmarkStart w:id="259" w:name="_ETM_Q2_535137"/>
      <w:bookmarkEnd w:id="259"/>
      <w:r>
        <w:rPr>
          <w:rFonts w:hint="cs"/>
          <w:rtl/>
          <w:lang w:eastAsia="he-IL"/>
        </w:rPr>
        <w:t>או נסתכל על התוצאות: הגירעון</w:t>
      </w:r>
      <w:bookmarkStart w:id="260" w:name="_ETM_Q2_535477"/>
      <w:bookmarkEnd w:id="260"/>
      <w:r>
        <w:rPr>
          <w:rFonts w:hint="cs"/>
          <w:rtl/>
          <w:lang w:eastAsia="he-IL"/>
        </w:rPr>
        <w:t xml:space="preserve"> עולה שוב, הפעם ל-5.2%, כנראה בדרך </w:t>
      </w:r>
      <w:bookmarkStart w:id="261" w:name="_ETM_Q2_543429"/>
      <w:bookmarkEnd w:id="261"/>
      <w:r>
        <w:rPr>
          <w:rFonts w:hint="cs"/>
          <w:rtl/>
          <w:lang w:eastAsia="he-IL"/>
        </w:rPr>
        <w:t xml:space="preserve">ל-6.5% לפחות, לקראת סוף השנה. אנחנו שלוש שנים ברציפות בגירעון שמרקיע שחקים </w:t>
      </w:r>
      <w:bookmarkStart w:id="262" w:name="_ETM_Q2_553140"/>
      <w:bookmarkEnd w:id="262"/>
      <w:r>
        <w:rPr>
          <w:rFonts w:hint="cs"/>
          <w:rtl/>
          <w:lang w:eastAsia="he-IL"/>
        </w:rPr>
        <w:t xml:space="preserve">ובצמיחה שלילית לנפש, והמשמעות של צמיחה שלילית לנפש היא ירידה ברמת החיים. זו בהחלט אזהרת קריסה. דירוג </w:t>
      </w:r>
      <w:bookmarkStart w:id="263" w:name="_ETM_Q2_564366"/>
      <w:bookmarkEnd w:id="263"/>
      <w:r>
        <w:rPr>
          <w:rFonts w:hint="cs"/>
          <w:rtl/>
          <w:lang w:eastAsia="he-IL"/>
        </w:rPr>
        <w:t xml:space="preserve">האשראי של מדינת ישראל הורד, שימו לב, לרמת של </w:t>
      </w:r>
      <w:bookmarkStart w:id="264" w:name="_ETM_Q2_570443"/>
      <w:bookmarkEnd w:id="264"/>
      <w:r>
        <w:rPr>
          <w:rFonts w:hint="cs"/>
          <w:rtl/>
          <w:lang w:eastAsia="he-IL"/>
        </w:rPr>
        <w:t xml:space="preserve">1993. זה כתם שלא היה כאן מעולם; יוקר המחיה שוב </w:t>
      </w:r>
      <w:bookmarkStart w:id="265" w:name="_ETM_Q2_578577"/>
      <w:bookmarkEnd w:id="265"/>
      <w:r>
        <w:rPr>
          <w:rFonts w:hint="cs"/>
          <w:rtl/>
          <w:lang w:eastAsia="he-IL"/>
        </w:rPr>
        <w:t xml:space="preserve">שובר שיאים כמעט כל יום. מזון, שירותים, אנרגיה – הכול </w:t>
      </w:r>
      <w:bookmarkStart w:id="266" w:name="_ETM_Q2_584123"/>
      <w:bookmarkEnd w:id="266"/>
      <w:r>
        <w:rPr>
          <w:rFonts w:hint="cs"/>
          <w:rtl/>
          <w:lang w:eastAsia="he-IL"/>
        </w:rPr>
        <w:t xml:space="preserve">עולה; הייטק, מנוע הצמיחה העיקרי של המשק הישראלי, בורח לחו"ל; </w:t>
      </w:r>
      <w:bookmarkStart w:id="267" w:name="_ETM_Q2_594377"/>
      <w:bookmarkEnd w:id="267"/>
      <w:r>
        <w:rPr>
          <w:rFonts w:hint="cs"/>
          <w:rtl/>
          <w:lang w:eastAsia="he-IL"/>
        </w:rPr>
        <w:t xml:space="preserve">והמשפחות </w:t>
      </w:r>
      <w:r>
        <w:rPr>
          <w:rtl/>
          <w:lang w:eastAsia="he-IL"/>
        </w:rPr>
        <w:t>–</w:t>
      </w:r>
      <w:r>
        <w:rPr>
          <w:rFonts w:hint="cs"/>
          <w:rtl/>
          <w:lang w:eastAsia="he-IL"/>
        </w:rPr>
        <w:t xml:space="preserve"> זה אולי הכי חשוב </w:t>
      </w:r>
      <w:r>
        <w:rPr>
          <w:rtl/>
          <w:lang w:eastAsia="he-IL"/>
        </w:rPr>
        <w:t>–</w:t>
      </w:r>
      <w:r>
        <w:rPr>
          <w:rFonts w:hint="cs"/>
          <w:rtl/>
          <w:lang w:eastAsia="he-IL"/>
        </w:rPr>
        <w:t xml:space="preserve"> מילואימניקים, חיילים </w:t>
      </w:r>
      <w:bookmarkStart w:id="268" w:name="_ETM_Q2_600882"/>
      <w:bookmarkEnd w:id="268"/>
      <w:r>
        <w:rPr>
          <w:rFonts w:hint="cs"/>
          <w:rtl/>
          <w:lang w:eastAsia="he-IL"/>
        </w:rPr>
        <w:t xml:space="preserve">משוחררים, צעירים, אזרחים ותיקים, כולם נחנקים תחת הנטל. </w:t>
      </w:r>
    </w:p>
    <w:p w:rsidR="002B5948" w:rsidRDefault="002B5948" w:rsidP="00537AE1">
      <w:pPr>
        <w:rPr>
          <w:rtl/>
          <w:lang w:eastAsia="he-IL"/>
        </w:rPr>
      </w:pPr>
      <w:bookmarkStart w:id="269" w:name="_ETM_Q2_604734"/>
      <w:bookmarkEnd w:id="269"/>
    </w:p>
    <w:p w:rsidR="002B5948" w:rsidRDefault="002B5948" w:rsidP="00537AE1">
      <w:pPr>
        <w:rPr>
          <w:rtl/>
          <w:lang w:eastAsia="he-IL"/>
        </w:rPr>
      </w:pPr>
      <w:bookmarkStart w:id="270" w:name="_ETM_Q2_605007"/>
      <w:bookmarkStart w:id="271" w:name="_ETM_Q2_605035"/>
      <w:bookmarkEnd w:id="270"/>
      <w:bookmarkEnd w:id="271"/>
      <w:r>
        <w:rPr>
          <w:rFonts w:hint="cs"/>
          <w:rtl/>
          <w:lang w:eastAsia="he-IL"/>
        </w:rPr>
        <w:t>ו</w:t>
      </w:r>
      <w:bookmarkStart w:id="272" w:name="_ETM_Q2_605125"/>
      <w:bookmarkEnd w:id="272"/>
      <w:r>
        <w:rPr>
          <w:rFonts w:hint="cs"/>
          <w:rtl/>
          <w:lang w:eastAsia="he-IL"/>
        </w:rPr>
        <w:t xml:space="preserve">הכול </w:t>
      </w:r>
      <w:bookmarkStart w:id="273" w:name="_ETM_Q2_605694"/>
      <w:bookmarkEnd w:id="273"/>
      <w:r>
        <w:rPr>
          <w:rFonts w:hint="cs"/>
          <w:rtl/>
          <w:lang w:eastAsia="he-IL"/>
        </w:rPr>
        <w:t xml:space="preserve">למה? בשביל לקנות עוד חודש בשלטון, עוד קולות בהצבעה, </w:t>
      </w:r>
      <w:bookmarkStart w:id="274" w:name="_ETM_Q2_611811"/>
      <w:bookmarkEnd w:id="274"/>
      <w:r>
        <w:rPr>
          <w:rFonts w:hint="cs"/>
          <w:rtl/>
          <w:lang w:eastAsia="he-IL"/>
        </w:rPr>
        <w:t xml:space="preserve">עוד אתנן קואליציוני? זה לא ניהול הכלכלה, זו ביזת אוצר </w:t>
      </w:r>
      <w:bookmarkStart w:id="275" w:name="_ETM_Q2_621109"/>
      <w:bookmarkEnd w:id="275"/>
      <w:r>
        <w:rPr>
          <w:rFonts w:hint="cs"/>
          <w:rtl/>
          <w:lang w:eastAsia="he-IL"/>
        </w:rPr>
        <w:t xml:space="preserve">המדינה. אפילו בזמן המלחמה, כשאנחנו באמת חייבים כל שקל, כל </w:t>
      </w:r>
      <w:bookmarkStart w:id="276" w:name="_ETM_Q2_623335"/>
      <w:bookmarkEnd w:id="276"/>
      <w:r>
        <w:rPr>
          <w:rFonts w:hint="cs"/>
          <w:rtl/>
          <w:lang w:eastAsia="he-IL"/>
        </w:rPr>
        <w:t xml:space="preserve">שקל, לצבא או לעורף, הם לא עצרו לרגע. המשיכו </w:t>
      </w:r>
      <w:bookmarkStart w:id="277" w:name="_ETM_Q2_630285"/>
      <w:bookmarkEnd w:id="277"/>
      <w:r>
        <w:rPr>
          <w:rFonts w:hint="cs"/>
          <w:rtl/>
          <w:lang w:eastAsia="he-IL"/>
        </w:rPr>
        <w:t xml:space="preserve">להזרים מיליארדים לקבוצות לחץ פוליטיות, למשרדים מיותרים, לכספים קואליציוניים. </w:t>
      </w:r>
      <w:bookmarkStart w:id="278" w:name="_ETM_Q2_638519"/>
      <w:bookmarkEnd w:id="278"/>
      <w:r>
        <w:rPr>
          <w:rFonts w:hint="cs"/>
          <w:rtl/>
          <w:lang w:eastAsia="he-IL"/>
        </w:rPr>
        <w:t>ב</w:t>
      </w:r>
      <w:bookmarkStart w:id="279" w:name="_ETM_Q2_638799"/>
      <w:bookmarkStart w:id="280" w:name="_ETM_Q2_638823"/>
      <w:bookmarkStart w:id="281" w:name="_ETM_Q2_638877"/>
      <w:bookmarkEnd w:id="279"/>
      <w:bookmarkEnd w:id="280"/>
      <w:bookmarkEnd w:id="281"/>
      <w:r>
        <w:rPr>
          <w:rFonts w:hint="cs"/>
          <w:rtl/>
          <w:lang w:eastAsia="he-IL"/>
        </w:rPr>
        <w:t xml:space="preserve">זמן </w:t>
      </w:r>
      <w:bookmarkStart w:id="282" w:name="_ETM_Q2_639432"/>
      <w:bookmarkEnd w:id="282"/>
      <w:r>
        <w:rPr>
          <w:rFonts w:hint="cs"/>
          <w:rtl/>
          <w:lang w:eastAsia="he-IL"/>
        </w:rPr>
        <w:t xml:space="preserve">שהחיילים שלנו נלחמו או נלחמים בשבע חזיתות, סמוטריץ' דואג למשרד </w:t>
      </w:r>
      <w:bookmarkStart w:id="283" w:name="_ETM_Q2_647269"/>
      <w:bookmarkEnd w:id="283"/>
      <w:r>
        <w:rPr>
          <w:rFonts w:hint="cs"/>
          <w:rtl/>
          <w:lang w:eastAsia="he-IL"/>
        </w:rPr>
        <w:t>של סטרוק, דרעי ופרוש למשתמטים וגפני מנצל כל הזדמנות, כדר</w:t>
      </w:r>
      <w:bookmarkStart w:id="284" w:name="_ETM_Q2_653012"/>
      <w:bookmarkEnd w:id="284"/>
      <w:r>
        <w:rPr>
          <w:rFonts w:hint="cs"/>
          <w:rtl/>
          <w:lang w:eastAsia="he-IL"/>
        </w:rPr>
        <w:t xml:space="preserve">כו, לגבות מחיר על כל הצבעה, ולקחת עוד עשרות </w:t>
      </w:r>
      <w:bookmarkStart w:id="285" w:name="_ETM_Q2_662113"/>
      <w:bookmarkEnd w:id="285"/>
      <w:r>
        <w:rPr>
          <w:rFonts w:hint="cs"/>
          <w:rtl/>
          <w:lang w:eastAsia="he-IL"/>
        </w:rPr>
        <w:t xml:space="preserve">מיליוני שקלים למערכת החינוך הפרטית שמחנכת, מה לעשות, לבורות </w:t>
      </w:r>
      <w:bookmarkStart w:id="286" w:name="_ETM_Q2_667690"/>
      <w:bookmarkEnd w:id="286"/>
      <w:r>
        <w:rPr>
          <w:rFonts w:hint="cs"/>
          <w:rtl/>
          <w:lang w:eastAsia="he-IL"/>
        </w:rPr>
        <w:t>ולהשתמטות.</w:t>
      </w:r>
    </w:p>
    <w:p w:rsidR="002B5948" w:rsidRDefault="002B5948" w:rsidP="00537AE1">
      <w:pPr>
        <w:rPr>
          <w:rtl/>
          <w:lang w:eastAsia="he-IL"/>
        </w:rPr>
      </w:pPr>
      <w:bookmarkStart w:id="287" w:name="_ETM_Q2_670714"/>
      <w:bookmarkEnd w:id="287"/>
    </w:p>
    <w:p w:rsidR="002B5948" w:rsidRDefault="002B5948" w:rsidP="00537AE1">
      <w:pPr>
        <w:rPr>
          <w:rtl/>
          <w:lang w:eastAsia="he-IL"/>
        </w:rPr>
      </w:pPr>
      <w:bookmarkStart w:id="288" w:name="_ETM_Q2_670953"/>
      <w:bookmarkStart w:id="289" w:name="_ETM_Q2_670977"/>
      <w:bookmarkStart w:id="290" w:name="_ETM_Q2_671042"/>
      <w:bookmarkEnd w:id="288"/>
      <w:bookmarkEnd w:id="289"/>
      <w:bookmarkEnd w:id="290"/>
      <w:r>
        <w:rPr>
          <w:rFonts w:hint="cs"/>
          <w:rtl/>
          <w:lang w:eastAsia="he-IL"/>
        </w:rPr>
        <w:t xml:space="preserve">זה לא סתם כישלון, זה פשע כלכלי ומוסרי כלפי </w:t>
      </w:r>
      <w:bookmarkStart w:id="291" w:name="_ETM_Q2_677631"/>
      <w:bookmarkEnd w:id="291"/>
      <w:r>
        <w:rPr>
          <w:rFonts w:hint="cs"/>
          <w:rtl/>
          <w:lang w:eastAsia="he-IL"/>
        </w:rPr>
        <w:t xml:space="preserve">אזרחי מדינת ישראל, אותו מעמד הביניים – ואני אחזור על זה </w:t>
      </w:r>
      <w:bookmarkStart w:id="292" w:name="_ETM_Q2_681551"/>
      <w:bookmarkEnd w:id="292"/>
      <w:r>
        <w:rPr>
          <w:rFonts w:hint="cs"/>
          <w:rtl/>
          <w:lang w:eastAsia="he-IL"/>
        </w:rPr>
        <w:t>שוב ושוב – אותו מעמד הביניים שמחזיק את המדינה הזאת גם</w:t>
      </w:r>
      <w:bookmarkStart w:id="293" w:name="_ETM_Q2_687351"/>
      <w:bookmarkEnd w:id="293"/>
      <w:r>
        <w:rPr>
          <w:rFonts w:hint="cs"/>
          <w:rtl/>
          <w:lang w:eastAsia="he-IL"/>
        </w:rPr>
        <w:t xml:space="preserve"> בשגרה, ודאי גם בחירום. </w:t>
      </w:r>
      <w:bookmarkStart w:id="294" w:name="_ETM_Q2_691163"/>
      <w:bookmarkStart w:id="295" w:name="_ETM_Q2_691397"/>
      <w:bookmarkStart w:id="296" w:name="_ETM_Q2_691422"/>
      <w:bookmarkStart w:id="297" w:name="_ETM_Q2_691495"/>
      <w:bookmarkEnd w:id="294"/>
      <w:bookmarkEnd w:id="295"/>
      <w:bookmarkEnd w:id="296"/>
      <w:bookmarkEnd w:id="297"/>
      <w:r>
        <w:rPr>
          <w:rFonts w:hint="cs"/>
          <w:rtl/>
          <w:lang w:eastAsia="he-IL"/>
        </w:rPr>
        <w:t xml:space="preserve">נתניהו, שהיה מר כלכלה </w:t>
      </w:r>
      <w:bookmarkStart w:id="298" w:name="_ETM_Q2_697281"/>
      <w:bookmarkEnd w:id="298"/>
      <w:r>
        <w:rPr>
          <w:rFonts w:hint="cs"/>
          <w:rtl/>
          <w:lang w:eastAsia="he-IL"/>
        </w:rPr>
        <w:t xml:space="preserve">מתישהו בעבר, בטח לפני 20 שנים פלוס, הפך </w:t>
      </w:r>
      <w:bookmarkStart w:id="299" w:name="_ETM_Q2_699548"/>
      <w:bookmarkEnd w:id="299"/>
      <w:r>
        <w:rPr>
          <w:rFonts w:hint="cs"/>
          <w:rtl/>
          <w:lang w:eastAsia="he-IL"/>
        </w:rPr>
        <w:t>להיות קוסם של גירעונות. סמוטריץ', שמתגאה שהוא קפיטליסט, הוכיח שהוא רק גזבר של קבוצה פוליטית אחת בלבד</w:t>
      </w:r>
      <w:bookmarkStart w:id="300" w:name="_ETM_Q2_717269"/>
      <w:bookmarkEnd w:id="300"/>
      <w:r>
        <w:rPr>
          <w:rFonts w:hint="cs"/>
          <w:rtl/>
          <w:lang w:eastAsia="he-IL"/>
        </w:rPr>
        <w:t xml:space="preserve">, בעלת פנקס אדום עדכני, ולא באמת שר אוצר של </w:t>
      </w:r>
      <w:bookmarkStart w:id="301" w:name="_ETM_Q2_721958"/>
      <w:bookmarkEnd w:id="301"/>
      <w:r>
        <w:rPr>
          <w:rFonts w:hint="cs"/>
          <w:rtl/>
          <w:lang w:eastAsia="he-IL"/>
        </w:rPr>
        <w:t>מדינת ישראל. שניהם ביחד – צמד שמוביל את הכלכלה שלנו כמו</w:t>
      </w:r>
      <w:bookmarkStart w:id="302" w:name="_ETM_Q2_729293"/>
      <w:bookmarkEnd w:id="302"/>
      <w:r>
        <w:rPr>
          <w:rFonts w:hint="cs"/>
          <w:rtl/>
          <w:lang w:eastAsia="he-IL"/>
        </w:rPr>
        <w:t xml:space="preserve"> משאית שדוהרת ללא בלמים. </w:t>
      </w:r>
    </w:p>
    <w:p w:rsidR="002B5948" w:rsidRDefault="002B5948" w:rsidP="00537AE1">
      <w:pPr>
        <w:rPr>
          <w:rtl/>
          <w:lang w:eastAsia="he-IL"/>
        </w:rPr>
      </w:pPr>
    </w:p>
    <w:p w:rsidR="002B5948" w:rsidRPr="000A76EB" w:rsidRDefault="002B5948" w:rsidP="00537AE1">
      <w:pPr>
        <w:rPr>
          <w:rtl/>
          <w:lang w:eastAsia="he-IL"/>
        </w:rPr>
      </w:pPr>
      <w:r>
        <w:rPr>
          <w:rFonts w:hint="cs"/>
          <w:rtl/>
          <w:lang w:eastAsia="he-IL"/>
        </w:rPr>
        <w:t>חייבים לומר את זה באופן חד-משמעי</w:t>
      </w:r>
      <w:bookmarkStart w:id="303" w:name="_ETM_Q2_738844"/>
      <w:bookmarkEnd w:id="303"/>
      <w:r>
        <w:rPr>
          <w:rFonts w:hint="cs"/>
          <w:rtl/>
          <w:lang w:eastAsia="he-IL"/>
        </w:rPr>
        <w:t xml:space="preserve">: מדיניות כזאת מסכנת את ביטחון מדינת ישראל לא פחות, לא </w:t>
      </w:r>
      <w:bookmarkStart w:id="304" w:name="_ETM_Q2_746046"/>
      <w:bookmarkEnd w:id="304"/>
      <w:r>
        <w:rPr>
          <w:rFonts w:hint="cs"/>
          <w:rtl/>
          <w:lang w:eastAsia="he-IL"/>
        </w:rPr>
        <w:t>פחות מטילים – כיוון שבלי כלכלה יציבה אין צבא חזק,</w:t>
      </w:r>
      <w:bookmarkStart w:id="305" w:name="_ETM_Q2_752752"/>
      <w:bookmarkEnd w:id="305"/>
      <w:r>
        <w:rPr>
          <w:rFonts w:hint="cs"/>
          <w:rtl/>
          <w:lang w:eastAsia="he-IL"/>
        </w:rPr>
        <w:t xml:space="preserve"> אין עורף עמיד, אין עתיד כלכלי לילדים שלנו. הם יגידו </w:t>
      </w:r>
      <w:bookmarkStart w:id="306" w:name="_ETM_Q2_754901"/>
      <w:bookmarkEnd w:id="306"/>
      <w:r>
        <w:rPr>
          <w:rFonts w:hint="cs"/>
          <w:rtl/>
          <w:lang w:eastAsia="he-IL"/>
        </w:rPr>
        <w:t xml:space="preserve">והם אומרים כל שלוש השנים האלה, כמעט שלוש שנים – </w:t>
      </w:r>
      <w:bookmarkStart w:id="307" w:name="_ETM_Q2_764668"/>
      <w:bookmarkEnd w:id="307"/>
      <w:r>
        <w:rPr>
          <w:rFonts w:hint="cs"/>
          <w:rtl/>
          <w:lang w:eastAsia="he-IL"/>
        </w:rPr>
        <w:t xml:space="preserve">משבר, רפורמה משפטית, החל מ-7 באוקטובר מלחמה – הם יגידו "נסיבות". </w:t>
      </w:r>
      <w:bookmarkStart w:id="308" w:name="_ETM_Q2_771763"/>
      <w:bookmarkEnd w:id="308"/>
      <w:r>
        <w:rPr>
          <w:rFonts w:hint="cs"/>
          <w:rtl/>
          <w:lang w:eastAsia="he-IL"/>
        </w:rPr>
        <w:t xml:space="preserve">אבל העם רואה, יודע וגם מבין. זו לא רק </w:t>
      </w:r>
      <w:bookmarkStart w:id="309" w:name="_ETM_Q2_773847"/>
      <w:bookmarkEnd w:id="309"/>
      <w:r>
        <w:rPr>
          <w:rFonts w:hint="cs"/>
          <w:rtl/>
          <w:lang w:eastAsia="he-IL"/>
        </w:rPr>
        <w:t xml:space="preserve">מלחמה, זו בחירה מודעת. </w:t>
      </w:r>
    </w:p>
    <w:p w:rsidR="002B5948" w:rsidRDefault="002B5948" w:rsidP="00537AE1">
      <w:pPr>
        <w:ind w:firstLine="0"/>
        <w:rPr>
          <w:vertAlign w:val="subscript"/>
          <w:rtl/>
        </w:rPr>
      </w:pPr>
    </w:p>
    <w:p w:rsidR="002B5948" w:rsidRDefault="002B5948" w:rsidP="00420E54">
      <w:pPr>
        <w:rPr>
          <w:rtl/>
        </w:rPr>
      </w:pPr>
      <w:bookmarkStart w:id="310" w:name="TOR_Q3"/>
      <w:bookmarkStart w:id="311" w:name="_ETM_Q3_152126"/>
      <w:bookmarkStart w:id="312" w:name="_ETM_Q3_152179"/>
      <w:bookmarkEnd w:id="310"/>
      <w:bookmarkEnd w:id="311"/>
      <w:bookmarkEnd w:id="312"/>
      <w:r>
        <w:rPr>
          <w:rFonts w:hint="cs"/>
          <w:rtl/>
        </w:rPr>
        <w:t xml:space="preserve">אתם זוכרים </w:t>
      </w:r>
      <w:bookmarkStart w:id="313" w:name="_ETM_Q3_207860"/>
      <w:bookmarkStart w:id="314" w:name="_ETM_Q3_206580"/>
      <w:bookmarkStart w:id="315" w:name="_ETM_Q3_201861"/>
      <w:bookmarkStart w:id="316" w:name="_ETM_Q3_196990"/>
      <w:bookmarkStart w:id="317" w:name="_ETM_Q3_192190"/>
      <w:bookmarkStart w:id="318" w:name="_ETM_Q3_187330"/>
      <w:bookmarkStart w:id="319" w:name="_ETM_Q3_182510"/>
      <w:bookmarkStart w:id="320" w:name="_ETM_Q3_177929"/>
      <w:bookmarkStart w:id="321" w:name="_ETM_Q3_173089"/>
      <w:bookmarkStart w:id="322" w:name="_ETM_Q3_168519"/>
      <w:bookmarkStart w:id="323" w:name="_ETM_Q3_166239"/>
      <w:bookmarkStart w:id="324" w:name="_ETM_Q3_161298"/>
      <w:bookmarkStart w:id="325" w:name="_ETM_Q3_157159"/>
      <w:bookmarkStart w:id="326" w:name="_ETM_Q3_152948"/>
      <w:bookmarkStart w:id="327" w:name="_ETM_Q3_152329"/>
      <w:bookmarkStart w:id="328" w:name="_ETM_Q3_147519"/>
      <w:bookmarkStart w:id="329" w:name="_ETM_Q3_142519"/>
      <w:bookmarkStart w:id="330" w:name="_ETM_Q3_137669"/>
      <w:bookmarkStart w:id="331" w:name="_ETM_Q3_133790"/>
      <w:bookmarkStart w:id="332" w:name="_ETM_Q3_136500"/>
      <w:bookmarkStart w:id="333" w:name="_ETM_Q3_131799"/>
      <w:bookmarkStart w:id="334" w:name="_ETM_Q3_128639"/>
      <w:bookmarkStart w:id="335" w:name="_ETM_Q3_123968"/>
      <w:bookmarkStart w:id="336" w:name="_ETM_Q3_119629"/>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Pr>
          <w:rFonts w:hint="cs"/>
          <w:rtl/>
        </w:rPr>
        <w:t xml:space="preserve">ששר </w:t>
      </w:r>
      <w:bookmarkStart w:id="337" w:name="_ETM_Q3_177509"/>
      <w:bookmarkEnd w:id="337"/>
      <w:r>
        <w:rPr>
          <w:rFonts w:hint="cs"/>
          <w:rtl/>
        </w:rPr>
        <w:t>האוצר, מתחילת המלחמה כל הזמן אמר</w:t>
      </w:r>
      <w:bookmarkStart w:id="338" w:name="_ETM_Q3_180729"/>
      <w:bookmarkEnd w:id="338"/>
      <w:r>
        <w:rPr>
          <w:rFonts w:hint="cs"/>
          <w:rtl/>
        </w:rPr>
        <w:t xml:space="preserve">: </w:t>
      </w:r>
      <w:bookmarkStart w:id="339" w:name="_ETM_Q3_181219"/>
      <w:bookmarkEnd w:id="339"/>
      <w:r>
        <w:rPr>
          <w:rFonts w:hint="cs"/>
          <w:rtl/>
        </w:rPr>
        <w:t xml:space="preserve">מה אתם נטפלים </w:t>
      </w:r>
      <w:bookmarkStart w:id="340" w:name="_ETM_Q3_181919"/>
      <w:bookmarkEnd w:id="340"/>
      <w:r>
        <w:rPr>
          <w:rFonts w:hint="cs"/>
          <w:rtl/>
        </w:rPr>
        <w:t>למשרדים מיותרים וכספים קואליציוניים</w:t>
      </w:r>
      <w:bookmarkStart w:id="341" w:name="_ETM_Q3_183209"/>
      <w:bookmarkEnd w:id="341"/>
      <w:r>
        <w:rPr>
          <w:rFonts w:hint="cs"/>
          <w:rtl/>
        </w:rPr>
        <w:t>? זה כסף קטן</w:t>
      </w:r>
      <w:bookmarkStart w:id="342" w:name="_ETM_Q3_189534"/>
      <w:bookmarkEnd w:id="342"/>
      <w:r>
        <w:rPr>
          <w:rFonts w:hint="cs"/>
          <w:rtl/>
        </w:rPr>
        <w:t>. בינתיים הכסף הקט</w:t>
      </w:r>
      <w:bookmarkStart w:id="343" w:name="_ETM_Q3_188358"/>
      <w:bookmarkEnd w:id="343"/>
      <w:r>
        <w:rPr>
          <w:rFonts w:hint="cs"/>
          <w:rtl/>
        </w:rPr>
        <w:t>ן הזה, כביכול</w:t>
      </w:r>
      <w:bookmarkStart w:id="344" w:name="_ETM_Q3_187878"/>
      <w:bookmarkEnd w:id="344"/>
      <w:r>
        <w:rPr>
          <w:rFonts w:hint="cs"/>
          <w:rtl/>
        </w:rPr>
        <w:t xml:space="preserve">, הכספים הקואליציוניים </w:t>
      </w:r>
      <w:bookmarkStart w:id="345" w:name="_ETM_Q3_191858"/>
      <w:bookmarkEnd w:id="345"/>
      <w:r>
        <w:rPr>
          <w:rFonts w:hint="cs"/>
          <w:rtl/>
        </w:rPr>
        <w:t xml:space="preserve">מתחילת המלחמה, </w:t>
      </w:r>
      <w:bookmarkStart w:id="346" w:name="_ETM_Q3_196877"/>
      <w:bookmarkEnd w:id="346"/>
      <w:r>
        <w:rPr>
          <w:rFonts w:hint="cs"/>
          <w:rtl/>
        </w:rPr>
        <w:t>הצטבר ל-15 מיליארד שקלים</w:t>
      </w:r>
      <w:bookmarkStart w:id="347" w:name="_ETM_Q3_194568"/>
      <w:bookmarkEnd w:id="347"/>
      <w:r>
        <w:rPr>
          <w:rFonts w:hint="cs"/>
          <w:rtl/>
        </w:rPr>
        <w:t xml:space="preserve">. תחשבו על המספר הזה </w:t>
      </w:r>
      <w:r>
        <w:rPr>
          <w:rFonts w:hint="eastAsia"/>
          <w:rtl/>
        </w:rPr>
        <w:t>–</w:t>
      </w:r>
      <w:bookmarkStart w:id="348" w:name="_ETM_Q3_207785"/>
      <w:bookmarkEnd w:id="348"/>
      <w:r>
        <w:rPr>
          <w:rFonts w:hint="cs"/>
          <w:rtl/>
        </w:rPr>
        <w:t xml:space="preserve"> </w:t>
      </w:r>
      <w:bookmarkStart w:id="349" w:name="_ETM_Q3_200935"/>
      <w:bookmarkEnd w:id="349"/>
      <w:r>
        <w:rPr>
          <w:rFonts w:hint="cs"/>
          <w:rtl/>
        </w:rPr>
        <w:t>15 מיליארד</w:t>
      </w:r>
      <w:bookmarkStart w:id="350" w:name="_ETM_Q3_203200"/>
      <w:bookmarkEnd w:id="350"/>
      <w:r>
        <w:rPr>
          <w:rFonts w:hint="cs"/>
          <w:rtl/>
        </w:rPr>
        <w:t xml:space="preserve"> שקלים </w:t>
      </w:r>
      <w:bookmarkStart w:id="351" w:name="_ETM_Q3_199097"/>
      <w:bookmarkEnd w:id="351"/>
      <w:r>
        <w:rPr>
          <w:rFonts w:hint="cs"/>
          <w:rtl/>
        </w:rPr>
        <w:t>כספים פוליטיים.</w:t>
      </w:r>
      <w:bookmarkStart w:id="352" w:name="_ETM_Q3_204409"/>
      <w:bookmarkStart w:id="353" w:name="_ETM_Q3_204477"/>
      <w:bookmarkStart w:id="354" w:name="_ETM_Q3_204554"/>
      <w:bookmarkStart w:id="355" w:name="_ETM_Q3_204616"/>
      <w:bookmarkEnd w:id="352"/>
      <w:bookmarkEnd w:id="353"/>
      <w:bookmarkEnd w:id="354"/>
      <w:bookmarkEnd w:id="355"/>
      <w:r>
        <w:rPr>
          <w:rFonts w:hint="cs"/>
          <w:rtl/>
        </w:rPr>
        <w:t xml:space="preserve"> משרדים </w:t>
      </w:r>
      <w:bookmarkStart w:id="356" w:name="_ETM_Q3_201238"/>
      <w:bookmarkEnd w:id="356"/>
      <w:r>
        <w:rPr>
          <w:rFonts w:hint="cs"/>
          <w:rtl/>
        </w:rPr>
        <w:t xml:space="preserve">מיותרים זה כל שנה </w:t>
      </w:r>
      <w:bookmarkStart w:id="357" w:name="_ETM_Q3_202977"/>
      <w:bookmarkStart w:id="358" w:name="_ETM_Q3_199287"/>
      <w:bookmarkEnd w:id="357"/>
      <w:bookmarkEnd w:id="358"/>
      <w:r>
        <w:rPr>
          <w:rFonts w:hint="cs"/>
          <w:rtl/>
        </w:rPr>
        <w:t>לפחות 2, 3 מיליארד</w:t>
      </w:r>
      <w:bookmarkStart w:id="359" w:name="_ETM_Q3_207467"/>
      <w:bookmarkEnd w:id="359"/>
      <w:r>
        <w:rPr>
          <w:rFonts w:hint="cs"/>
          <w:rtl/>
        </w:rPr>
        <w:t xml:space="preserve"> שקלים. אני מביא לכם פה הערכה </w:t>
      </w:r>
      <w:bookmarkStart w:id="360" w:name="_ETM_Q3_209196"/>
      <w:bookmarkEnd w:id="360"/>
      <w:r>
        <w:rPr>
          <w:rFonts w:hint="cs"/>
          <w:rtl/>
        </w:rPr>
        <w:t xml:space="preserve">שמרנית, כי במעגלים </w:t>
      </w:r>
      <w:bookmarkStart w:id="361" w:name="_ETM_Q3_211435"/>
      <w:bookmarkEnd w:id="361"/>
      <w:r>
        <w:rPr>
          <w:rFonts w:hint="cs"/>
          <w:rtl/>
        </w:rPr>
        <w:t xml:space="preserve">הרחבים של </w:t>
      </w:r>
      <w:bookmarkStart w:id="362" w:name="_ETM_Q3_212935"/>
      <w:bookmarkEnd w:id="362"/>
      <w:r>
        <w:rPr>
          <w:rFonts w:hint="cs"/>
          <w:rtl/>
        </w:rPr>
        <w:t>הביורוקרטיה זה הרבה יותר, הרבה הרבה יותר. הם</w:t>
      </w:r>
      <w:bookmarkStart w:id="363" w:name="_ETM_Q3_221142"/>
      <w:bookmarkEnd w:id="363"/>
      <w:r>
        <w:rPr>
          <w:rFonts w:hint="cs"/>
          <w:rtl/>
        </w:rPr>
        <w:t xml:space="preserve"> בחרו לבזוז את הקופה</w:t>
      </w:r>
      <w:bookmarkStart w:id="364" w:name="_ETM_Q3_220335"/>
      <w:bookmarkEnd w:id="364"/>
      <w:r>
        <w:rPr>
          <w:rFonts w:hint="cs"/>
          <w:rtl/>
        </w:rPr>
        <w:t>. אנ</w:t>
      </w:r>
      <w:bookmarkStart w:id="365" w:name="_ETM_Q3_218985"/>
      <w:bookmarkEnd w:id="365"/>
      <w:r>
        <w:rPr>
          <w:rFonts w:hint="cs"/>
          <w:rtl/>
        </w:rPr>
        <w:t xml:space="preserve">חנו רואים את זה </w:t>
      </w:r>
      <w:bookmarkStart w:id="366" w:name="_ETM_Q3_221538"/>
      <w:bookmarkEnd w:id="366"/>
      <w:r>
        <w:rPr>
          <w:rFonts w:hint="cs"/>
          <w:rtl/>
        </w:rPr>
        <w:t xml:space="preserve">בוועדת הכספים מדי יום. הם בחרו </w:t>
      </w:r>
      <w:bookmarkStart w:id="367" w:name="_ETM_Q3_222815"/>
      <w:bookmarkEnd w:id="367"/>
      <w:r>
        <w:rPr>
          <w:rFonts w:hint="cs"/>
          <w:rtl/>
        </w:rPr>
        <w:t xml:space="preserve">להעמיק את החוב, והם </w:t>
      </w:r>
      <w:bookmarkStart w:id="368" w:name="_ETM_Q3_226443"/>
      <w:bookmarkEnd w:id="368"/>
      <w:r>
        <w:rPr>
          <w:rFonts w:hint="cs"/>
          <w:rtl/>
        </w:rPr>
        <w:t>מעמיקים אותו גם הפעם, גם בתקציב הזה.</w:t>
      </w:r>
      <w:bookmarkStart w:id="369" w:name="_ETM_Q3_225585"/>
      <w:bookmarkEnd w:id="369"/>
      <w:r>
        <w:rPr>
          <w:rFonts w:hint="cs"/>
          <w:rtl/>
        </w:rPr>
        <w:t xml:space="preserve"> הם ב</w:t>
      </w:r>
      <w:bookmarkStart w:id="370" w:name="_ETM_Q3_226596"/>
      <w:bookmarkEnd w:id="370"/>
      <w:r>
        <w:rPr>
          <w:rFonts w:hint="cs"/>
          <w:rtl/>
        </w:rPr>
        <w:t xml:space="preserve">חרו להפנות את המשאבים למקורבים </w:t>
      </w:r>
      <w:bookmarkStart w:id="371" w:name="_ETM_Q3_230554"/>
      <w:bookmarkEnd w:id="371"/>
      <w:r>
        <w:rPr>
          <w:rFonts w:hint="cs"/>
          <w:rtl/>
        </w:rPr>
        <w:t>במקום לציבור שעובד, משרת ונלחם</w:t>
      </w:r>
      <w:bookmarkStart w:id="372" w:name="_ETM_Q3_235214"/>
      <w:bookmarkStart w:id="373" w:name="_ETM_Q3_236119"/>
      <w:bookmarkEnd w:id="372"/>
      <w:bookmarkEnd w:id="373"/>
      <w:r>
        <w:rPr>
          <w:rFonts w:hint="cs"/>
          <w:rtl/>
        </w:rPr>
        <w:t xml:space="preserve"> וכורע תחת הנטל.</w:t>
      </w:r>
      <w:bookmarkStart w:id="374" w:name="_ETM_Q3_241526"/>
      <w:bookmarkStart w:id="375" w:name="_ETM_Q3_241607"/>
      <w:bookmarkStart w:id="376" w:name="_ETM_Q3_241719"/>
      <w:bookmarkStart w:id="377" w:name="_ETM_Q3_241797"/>
      <w:bookmarkEnd w:id="374"/>
      <w:bookmarkEnd w:id="375"/>
      <w:bookmarkEnd w:id="376"/>
      <w:bookmarkEnd w:id="377"/>
      <w:r>
        <w:rPr>
          <w:rFonts w:hint="cs"/>
          <w:rtl/>
        </w:rPr>
        <w:t xml:space="preserve"> אנחנו משלמים ב</w:t>
      </w:r>
      <w:bookmarkStart w:id="378" w:name="_ETM_Q3_240044"/>
      <w:bookmarkEnd w:id="378"/>
      <w:r>
        <w:rPr>
          <w:rFonts w:hint="cs"/>
          <w:rtl/>
        </w:rPr>
        <w:t>סל קנ</w:t>
      </w:r>
      <w:bookmarkStart w:id="379" w:name="_ETM_Q3_252063"/>
      <w:bookmarkEnd w:id="379"/>
      <w:r>
        <w:rPr>
          <w:rFonts w:hint="cs"/>
          <w:rtl/>
        </w:rPr>
        <w:t xml:space="preserve">יות שרק מתייקר, במשכנתה </w:t>
      </w:r>
      <w:bookmarkStart w:id="380" w:name="_ETM_Q3_246656"/>
      <w:bookmarkEnd w:id="380"/>
      <w:r>
        <w:rPr>
          <w:rFonts w:hint="cs"/>
          <w:rtl/>
        </w:rPr>
        <w:t xml:space="preserve">שהריבית </w:t>
      </w:r>
      <w:bookmarkStart w:id="381" w:name="_ETM_Q3_243134"/>
      <w:bookmarkEnd w:id="381"/>
      <w:r>
        <w:rPr>
          <w:rFonts w:hint="cs"/>
          <w:rtl/>
        </w:rPr>
        <w:t xml:space="preserve">עליה לא יורדת </w:t>
      </w:r>
      <w:r>
        <w:rPr>
          <w:rFonts w:hint="eastAsia"/>
          <w:rtl/>
        </w:rPr>
        <w:t xml:space="preserve">– </w:t>
      </w:r>
      <w:r>
        <w:rPr>
          <w:rFonts w:hint="cs"/>
          <w:rtl/>
        </w:rPr>
        <w:t xml:space="preserve">היא לא יכולה </w:t>
      </w:r>
      <w:bookmarkStart w:id="382" w:name="_ETM_Q3_245384"/>
      <w:bookmarkEnd w:id="382"/>
      <w:r>
        <w:rPr>
          <w:rFonts w:hint="cs"/>
          <w:rtl/>
        </w:rPr>
        <w:t xml:space="preserve">לרדת עם מדיניות </w:t>
      </w:r>
      <w:bookmarkStart w:id="383" w:name="_ETM_Q3_248119"/>
      <w:bookmarkEnd w:id="383"/>
      <w:r>
        <w:rPr>
          <w:rFonts w:hint="cs"/>
          <w:rtl/>
        </w:rPr>
        <w:t xml:space="preserve">כזאת מופקרת </w:t>
      </w:r>
      <w:r>
        <w:rPr>
          <w:rFonts w:hint="eastAsia"/>
          <w:rtl/>
        </w:rPr>
        <w:t xml:space="preserve">– </w:t>
      </w:r>
      <w:r>
        <w:rPr>
          <w:rFonts w:hint="cs"/>
          <w:rtl/>
        </w:rPr>
        <w:t>ובצע</w:t>
      </w:r>
      <w:bookmarkStart w:id="384" w:name="_ETM_Q3_246993"/>
      <w:bookmarkEnd w:id="384"/>
      <w:r>
        <w:rPr>
          <w:rFonts w:hint="cs"/>
          <w:rtl/>
        </w:rPr>
        <w:t xml:space="preserve">ירים הכי טובים שמחפשים את עתידם, לצערי, </w:t>
      </w:r>
      <w:bookmarkStart w:id="385" w:name="_ETM_Q3_258192"/>
      <w:bookmarkStart w:id="386" w:name="_ETM_Q3_253433"/>
      <w:bookmarkEnd w:id="385"/>
      <w:bookmarkEnd w:id="386"/>
      <w:r>
        <w:rPr>
          <w:rFonts w:hint="cs"/>
          <w:rtl/>
        </w:rPr>
        <w:t xml:space="preserve">מחוץ למדינת ישראל. </w:t>
      </w:r>
    </w:p>
    <w:p w:rsidR="002B5948" w:rsidRDefault="002B5948" w:rsidP="00420E54">
      <w:pPr>
        <w:rPr>
          <w:rtl/>
        </w:rPr>
      </w:pPr>
    </w:p>
    <w:p w:rsidR="002B5948" w:rsidRDefault="002B5948" w:rsidP="00420E54">
      <w:pPr>
        <w:rPr>
          <w:rtl/>
        </w:rPr>
      </w:pPr>
      <w:r>
        <w:rPr>
          <w:rFonts w:hint="cs"/>
          <w:rtl/>
        </w:rPr>
        <w:t>ואני אומר לכם, זו</w:t>
      </w:r>
      <w:bookmarkStart w:id="387" w:name="_ETM_Q3_257792"/>
      <w:bookmarkEnd w:id="387"/>
      <w:r>
        <w:rPr>
          <w:rFonts w:hint="cs"/>
          <w:rtl/>
        </w:rPr>
        <w:t xml:space="preserve"> בגידה באמון הציבור. </w:t>
      </w:r>
      <w:bookmarkStart w:id="388" w:name="_ETM_Q3_262636"/>
      <w:bookmarkStart w:id="389" w:name="_ETM_Q3_261972"/>
      <w:bookmarkEnd w:id="388"/>
      <w:bookmarkEnd w:id="389"/>
      <w:r>
        <w:rPr>
          <w:rFonts w:hint="cs"/>
          <w:rtl/>
        </w:rPr>
        <w:t>בגידה באמון הציבור. זו</w:t>
      </w:r>
      <w:bookmarkStart w:id="390" w:name="_ETM_Q3_263672"/>
      <w:bookmarkEnd w:id="390"/>
      <w:r>
        <w:rPr>
          <w:rFonts w:hint="cs"/>
          <w:rtl/>
        </w:rPr>
        <w:t xml:space="preserve"> בריחה מבישה</w:t>
      </w:r>
      <w:bookmarkStart w:id="391" w:name="_ETM_Q3_267062"/>
      <w:bookmarkEnd w:id="391"/>
      <w:r>
        <w:rPr>
          <w:rFonts w:hint="cs"/>
          <w:rtl/>
        </w:rPr>
        <w:t xml:space="preserve"> מאחריות מינימלית, אחריו</w:t>
      </w:r>
      <w:bookmarkStart w:id="392" w:name="_ETM_Q3_264452"/>
      <w:bookmarkEnd w:id="392"/>
      <w:r>
        <w:rPr>
          <w:rFonts w:hint="cs"/>
          <w:rtl/>
        </w:rPr>
        <w:t>ת</w:t>
      </w:r>
      <w:bookmarkStart w:id="393" w:name="_ETM_Q3_267622"/>
      <w:bookmarkEnd w:id="393"/>
      <w:r>
        <w:rPr>
          <w:rFonts w:hint="cs"/>
          <w:rtl/>
        </w:rPr>
        <w:t xml:space="preserve"> לאומית. והשאלה היא אם הם </w:t>
      </w:r>
      <w:bookmarkStart w:id="394" w:name="_ETM_Q3_273963"/>
      <w:bookmarkEnd w:id="394"/>
      <w:r>
        <w:rPr>
          <w:rFonts w:hint="cs"/>
          <w:rtl/>
        </w:rPr>
        <w:t xml:space="preserve">יודעים </w:t>
      </w:r>
      <w:bookmarkStart w:id="395" w:name="_ETM_Q3_269922"/>
      <w:bookmarkEnd w:id="395"/>
      <w:r>
        <w:rPr>
          <w:rFonts w:hint="cs"/>
          <w:rtl/>
        </w:rPr>
        <w:t xml:space="preserve">בכלל מהי אחריות, עם הסירוב המקומם להקים </w:t>
      </w:r>
      <w:bookmarkStart w:id="396" w:name="_ETM_Q3_275412"/>
      <w:bookmarkEnd w:id="396"/>
      <w:r>
        <w:rPr>
          <w:rFonts w:hint="cs"/>
          <w:rtl/>
        </w:rPr>
        <w:t>ועדת חקירה</w:t>
      </w:r>
      <w:bookmarkStart w:id="397" w:name="_ETM_Q3_277043"/>
      <w:bookmarkEnd w:id="397"/>
      <w:r>
        <w:rPr>
          <w:rFonts w:hint="cs"/>
          <w:rtl/>
        </w:rPr>
        <w:t xml:space="preserve"> ממלכתית על אירועי 7 באוקטובר.</w:t>
      </w:r>
      <w:bookmarkStart w:id="398" w:name="_ETM_Q3_280752"/>
      <w:bookmarkStart w:id="399" w:name="_ETM_Q3_280805"/>
      <w:bookmarkStart w:id="400" w:name="_ETM_Q3_280888"/>
      <w:bookmarkStart w:id="401" w:name="_ETM_Q3_280926"/>
      <w:bookmarkStart w:id="402" w:name="_ETM_Q3_280995"/>
      <w:bookmarkEnd w:id="398"/>
      <w:bookmarkEnd w:id="399"/>
      <w:bookmarkEnd w:id="400"/>
      <w:bookmarkEnd w:id="401"/>
      <w:bookmarkEnd w:id="402"/>
      <w:r>
        <w:rPr>
          <w:rFonts w:hint="cs"/>
          <w:rtl/>
        </w:rPr>
        <w:t xml:space="preserve"> זה לא עוד ויכוח אידיאולוגי. ממש </w:t>
      </w:r>
      <w:bookmarkStart w:id="403" w:name="_ETM_Q3_288574"/>
      <w:bookmarkEnd w:id="403"/>
      <w:r>
        <w:rPr>
          <w:rFonts w:hint="cs"/>
          <w:rtl/>
        </w:rPr>
        <w:t>לא.</w:t>
      </w:r>
      <w:bookmarkStart w:id="404" w:name="_ETM_Q3_285243"/>
      <w:bookmarkEnd w:id="404"/>
      <w:r>
        <w:rPr>
          <w:rFonts w:hint="cs"/>
          <w:rtl/>
        </w:rPr>
        <w:t xml:space="preserve"> זה לא ימין, לא מרכז וגם לא שמאל. </w:t>
      </w:r>
      <w:bookmarkStart w:id="405" w:name="_ETM_Q3_293208"/>
      <w:bookmarkEnd w:id="405"/>
      <w:r>
        <w:rPr>
          <w:rFonts w:hint="cs"/>
          <w:rtl/>
        </w:rPr>
        <w:t>אגב, אני חוש</w:t>
      </w:r>
      <w:bookmarkStart w:id="406" w:name="_ETM_Q3_293282"/>
      <w:bookmarkEnd w:id="406"/>
      <w:r>
        <w:rPr>
          <w:rFonts w:hint="cs"/>
          <w:rtl/>
        </w:rPr>
        <w:t>ב שבכלכלה, כמעט בוודאות,</w:t>
      </w:r>
      <w:bookmarkStart w:id="407" w:name="_ETM_Q3_292132"/>
      <w:bookmarkEnd w:id="407"/>
      <w:r>
        <w:rPr>
          <w:rFonts w:hint="cs"/>
          <w:rtl/>
        </w:rPr>
        <w:t xml:space="preserve"> אני ח</w:t>
      </w:r>
      <w:bookmarkStart w:id="408" w:name="_ETM_Q3_294996"/>
      <w:bookmarkEnd w:id="408"/>
      <w:r>
        <w:rPr>
          <w:rFonts w:hint="cs"/>
          <w:rtl/>
        </w:rPr>
        <w:t xml:space="preserve">בר הכנסת הכי ימני בכנסת הזאת, שמתמודד </w:t>
      </w:r>
      <w:bookmarkStart w:id="409" w:name="_ETM_Q3_299582"/>
      <w:bookmarkEnd w:id="409"/>
      <w:r>
        <w:rPr>
          <w:rFonts w:hint="cs"/>
          <w:rtl/>
        </w:rPr>
        <w:t xml:space="preserve">מול קואליציה שאין </w:t>
      </w:r>
      <w:bookmarkStart w:id="410" w:name="_ETM_Q3_302146"/>
      <w:bookmarkEnd w:id="410"/>
      <w:r>
        <w:rPr>
          <w:rFonts w:hint="cs"/>
          <w:rtl/>
        </w:rPr>
        <w:t xml:space="preserve">לה שום </w:t>
      </w:r>
      <w:bookmarkStart w:id="411" w:name="_ETM_Q3_300732"/>
      <w:bookmarkEnd w:id="411"/>
      <w:r>
        <w:rPr>
          <w:rFonts w:hint="cs"/>
          <w:rtl/>
        </w:rPr>
        <w:t>בסיס אידיאולוגי, ודאי לא בכלכלה</w:t>
      </w:r>
      <w:bookmarkStart w:id="412" w:name="_ETM_Q3_305311"/>
      <w:bookmarkEnd w:id="412"/>
      <w:r>
        <w:rPr>
          <w:rFonts w:hint="cs"/>
          <w:rtl/>
        </w:rPr>
        <w:t xml:space="preserve">. היא סתם </w:t>
      </w:r>
      <w:bookmarkStart w:id="413" w:name="_ETM_Q3_307758"/>
      <w:bookmarkStart w:id="414" w:name="_ETM_Q3_303382"/>
      <w:bookmarkEnd w:id="413"/>
      <w:bookmarkEnd w:id="414"/>
      <w:r>
        <w:rPr>
          <w:rFonts w:hint="cs"/>
          <w:rtl/>
        </w:rPr>
        <w:t>מושחתת ומופקרת.</w:t>
      </w:r>
      <w:bookmarkStart w:id="415" w:name="_ETM_Q3_308642"/>
      <w:bookmarkEnd w:id="415"/>
      <w:r>
        <w:rPr>
          <w:rFonts w:hint="cs"/>
          <w:rtl/>
        </w:rPr>
        <w:t xml:space="preserve"> </w:t>
      </w:r>
      <w:bookmarkStart w:id="416" w:name="_ETM_Q3_305422"/>
      <w:bookmarkStart w:id="417" w:name="_ETM_Q3_303842"/>
      <w:bookmarkEnd w:id="416"/>
      <w:bookmarkEnd w:id="417"/>
      <w:r>
        <w:rPr>
          <w:rFonts w:hint="cs"/>
          <w:rtl/>
        </w:rPr>
        <w:t xml:space="preserve">היום </w:t>
      </w:r>
      <w:bookmarkStart w:id="418" w:name="_ETM_Q3_310572"/>
      <w:bookmarkEnd w:id="418"/>
      <w:r>
        <w:rPr>
          <w:rFonts w:hint="cs"/>
          <w:rtl/>
        </w:rPr>
        <w:t>זה כבר, מעבר לכול, שאלה של היש</w:t>
      </w:r>
      <w:bookmarkStart w:id="419" w:name="_ETM_Q3_314002"/>
      <w:bookmarkEnd w:id="419"/>
      <w:r>
        <w:rPr>
          <w:rFonts w:hint="cs"/>
          <w:rtl/>
        </w:rPr>
        <w:t>רדות</w:t>
      </w:r>
      <w:bookmarkStart w:id="420" w:name="_ETM_Q3_315288"/>
      <w:bookmarkEnd w:id="420"/>
      <w:r>
        <w:rPr>
          <w:rFonts w:hint="cs"/>
          <w:rtl/>
        </w:rPr>
        <w:t xml:space="preserve"> לאומית. נתניהו וסמוטריץ' משחקים עם </w:t>
      </w:r>
      <w:bookmarkStart w:id="421" w:name="_ETM_Q3_316322"/>
      <w:bookmarkEnd w:id="421"/>
      <w:r>
        <w:rPr>
          <w:rFonts w:hint="cs"/>
          <w:rtl/>
        </w:rPr>
        <w:t xml:space="preserve">עתידה של מדינת ישראל </w:t>
      </w:r>
      <w:bookmarkStart w:id="422" w:name="_ETM_Q3_319772"/>
      <w:bookmarkEnd w:id="422"/>
      <w:r>
        <w:rPr>
          <w:rFonts w:hint="cs"/>
          <w:rtl/>
        </w:rPr>
        <w:t xml:space="preserve">כאילו </w:t>
      </w:r>
      <w:bookmarkStart w:id="423" w:name="_ETM_Q3_322876"/>
      <w:bookmarkEnd w:id="423"/>
      <w:r>
        <w:rPr>
          <w:rFonts w:hint="cs"/>
          <w:rtl/>
        </w:rPr>
        <w:t>זה ועד בית קטן.</w:t>
      </w:r>
      <w:bookmarkStart w:id="424" w:name="_ETM_Q3_328555"/>
      <w:bookmarkEnd w:id="424"/>
    </w:p>
    <w:p w:rsidR="002B5948" w:rsidRDefault="002B5948" w:rsidP="00537AE1">
      <w:pPr>
        <w:rPr>
          <w:rtl/>
        </w:rPr>
      </w:pPr>
      <w:bookmarkStart w:id="425" w:name="_ETM_Q3_328631"/>
      <w:bookmarkEnd w:id="425"/>
    </w:p>
    <w:p w:rsidR="002B5948" w:rsidRDefault="002B5948" w:rsidP="00420E54">
      <w:pPr>
        <w:rPr>
          <w:rtl/>
        </w:rPr>
      </w:pPr>
      <w:bookmarkStart w:id="426" w:name="_ETM_Q3_328748"/>
      <w:bookmarkStart w:id="427" w:name="_ETM_Q3_328829"/>
      <w:bookmarkEnd w:id="426"/>
      <w:bookmarkEnd w:id="427"/>
      <w:r>
        <w:rPr>
          <w:rFonts w:hint="cs"/>
          <w:rtl/>
        </w:rPr>
        <w:t>אני קורא מכ</w:t>
      </w:r>
      <w:bookmarkStart w:id="428" w:name="_ETM_Q3_325802"/>
      <w:bookmarkEnd w:id="428"/>
      <w:r>
        <w:rPr>
          <w:rFonts w:hint="cs"/>
          <w:rtl/>
        </w:rPr>
        <w:t>אן: הגיע הזמן לעצור</w:t>
      </w:r>
      <w:bookmarkStart w:id="429" w:name="_ETM_Q3_330030"/>
      <w:bookmarkEnd w:id="429"/>
      <w:r>
        <w:rPr>
          <w:rFonts w:hint="cs"/>
          <w:rtl/>
        </w:rPr>
        <w:t xml:space="preserve"> את שיגעון התקציבים</w:t>
      </w:r>
      <w:bookmarkStart w:id="430" w:name="_ETM_Q3_330472"/>
      <w:bookmarkEnd w:id="430"/>
      <w:r>
        <w:rPr>
          <w:rFonts w:hint="cs"/>
          <w:rtl/>
        </w:rPr>
        <w:t>, לשים סוף להפקרות</w:t>
      </w:r>
      <w:bookmarkStart w:id="431" w:name="_ETM_Q3_333722"/>
      <w:bookmarkEnd w:id="431"/>
      <w:r>
        <w:rPr>
          <w:rFonts w:hint="cs"/>
          <w:rtl/>
        </w:rPr>
        <w:t xml:space="preserve"> ולהחזיר את המדינה לניהול </w:t>
      </w:r>
      <w:bookmarkStart w:id="432" w:name="_ETM_Q3_338092"/>
      <w:bookmarkEnd w:id="432"/>
      <w:r>
        <w:rPr>
          <w:rFonts w:hint="cs"/>
          <w:rtl/>
        </w:rPr>
        <w:t xml:space="preserve">כלכלי אמיתי, מקצועי ואחראי. לא עוד ארבעה תקציבים נוספים </w:t>
      </w:r>
      <w:bookmarkStart w:id="433" w:name="_ETM_Q3_342212"/>
      <w:bookmarkEnd w:id="433"/>
      <w:r>
        <w:rPr>
          <w:rFonts w:hint="cs"/>
          <w:rtl/>
        </w:rPr>
        <w:t xml:space="preserve">בשנה, כאשר כל העולם, באמת, </w:t>
      </w:r>
      <w:bookmarkStart w:id="434" w:name="_ETM_Q3_347282"/>
      <w:bookmarkEnd w:id="434"/>
      <w:r>
        <w:rPr>
          <w:rFonts w:hint="cs"/>
          <w:rtl/>
        </w:rPr>
        <w:t xml:space="preserve">כל </w:t>
      </w:r>
      <w:bookmarkStart w:id="435" w:name="_ETM_Q3_346492"/>
      <w:bookmarkEnd w:id="435"/>
      <w:r>
        <w:rPr>
          <w:rFonts w:hint="cs"/>
          <w:rtl/>
        </w:rPr>
        <w:t xml:space="preserve">העולם צוחק עלינו, </w:t>
      </w:r>
      <w:bookmarkStart w:id="436" w:name="_ETM_Q3_350277"/>
      <w:bookmarkEnd w:id="436"/>
      <w:r>
        <w:rPr>
          <w:rFonts w:hint="cs"/>
          <w:rtl/>
        </w:rPr>
        <w:t xml:space="preserve">כי אין ממשלה כזאת, ואני חושב שלא </w:t>
      </w:r>
      <w:bookmarkStart w:id="437" w:name="_ETM_Q3_350812"/>
      <w:bookmarkEnd w:id="437"/>
      <w:r>
        <w:rPr>
          <w:rFonts w:hint="cs"/>
          <w:rtl/>
        </w:rPr>
        <w:t xml:space="preserve">הייתה </w:t>
      </w:r>
      <w:bookmarkStart w:id="438" w:name="_ETM_Q3_352655"/>
      <w:bookmarkEnd w:id="438"/>
      <w:r>
        <w:rPr>
          <w:rFonts w:hint="cs"/>
          <w:rtl/>
        </w:rPr>
        <w:t>מעולם – בטוח בישרא</w:t>
      </w:r>
      <w:bookmarkStart w:id="439" w:name="_ETM_Q3_354422"/>
      <w:bookmarkEnd w:id="439"/>
      <w:r>
        <w:rPr>
          <w:rFonts w:hint="cs"/>
          <w:rtl/>
        </w:rPr>
        <w:t xml:space="preserve">ל, ואני כמעט משוכנע שגם בעולם – לא </w:t>
      </w:r>
      <w:bookmarkStart w:id="440" w:name="_ETM_Q3_360612"/>
      <w:bookmarkEnd w:id="440"/>
      <w:r>
        <w:rPr>
          <w:rFonts w:hint="cs"/>
          <w:rtl/>
        </w:rPr>
        <w:t>הייתה ממשלה שכל חודשיים מעבירה תקציב.</w:t>
      </w:r>
    </w:p>
    <w:p w:rsidR="002B5948" w:rsidRDefault="002B5948" w:rsidP="00537AE1">
      <w:pPr>
        <w:rPr>
          <w:rtl/>
        </w:rPr>
      </w:pPr>
    </w:p>
    <w:p w:rsidR="002B5948" w:rsidRDefault="002B5948" w:rsidP="00420E54">
      <w:pPr>
        <w:rPr>
          <w:rtl/>
        </w:rPr>
      </w:pPr>
      <w:r>
        <w:rPr>
          <w:rFonts w:hint="cs"/>
          <w:rtl/>
        </w:rPr>
        <w:t>אגב, הממשלה הזאת</w:t>
      </w:r>
      <w:bookmarkStart w:id="441" w:name="_ETM_Q3_358252"/>
      <w:bookmarkStart w:id="442" w:name="_ETM_Q3_361672"/>
      <w:bookmarkEnd w:id="441"/>
      <w:bookmarkEnd w:id="442"/>
      <w:r>
        <w:rPr>
          <w:rFonts w:hint="cs"/>
          <w:rtl/>
        </w:rPr>
        <w:t xml:space="preserve"> </w:t>
      </w:r>
      <w:r>
        <w:rPr>
          <w:rFonts w:hint="eastAsia"/>
          <w:rtl/>
        </w:rPr>
        <w:t xml:space="preserve">– </w:t>
      </w:r>
      <w:r>
        <w:rPr>
          <w:rFonts w:hint="cs"/>
          <w:rtl/>
        </w:rPr>
        <w:t>ודי</w:t>
      </w:r>
      <w:bookmarkStart w:id="443" w:name="_ETM_Q3_362071"/>
      <w:bookmarkEnd w:id="443"/>
      <w:r>
        <w:rPr>
          <w:rFonts w:hint="cs"/>
          <w:rtl/>
        </w:rPr>
        <w:t xml:space="preserve">ברתי על </w:t>
      </w:r>
      <w:bookmarkStart w:id="444" w:name="_ETM_Q3_363366"/>
      <w:bookmarkEnd w:id="444"/>
      <w:r>
        <w:rPr>
          <w:rFonts w:hint="cs"/>
          <w:rtl/>
        </w:rPr>
        <w:t>זה הבוקר בוועדת הכנסת</w:t>
      </w:r>
      <w:bookmarkStart w:id="445" w:name="_ETM_Q3_363421"/>
      <w:bookmarkEnd w:id="445"/>
      <w:r>
        <w:rPr>
          <w:rFonts w:hint="cs"/>
          <w:rtl/>
        </w:rPr>
        <w:t xml:space="preserve"> </w:t>
      </w:r>
      <w:r>
        <w:rPr>
          <w:rFonts w:hint="eastAsia"/>
          <w:rtl/>
        </w:rPr>
        <w:t xml:space="preserve">– </w:t>
      </w:r>
      <w:r>
        <w:rPr>
          <w:rFonts w:hint="cs"/>
          <w:rtl/>
        </w:rPr>
        <w:t>המציאה שיטה</w:t>
      </w:r>
      <w:bookmarkStart w:id="446" w:name="_ETM_Q3_362060"/>
      <w:bookmarkEnd w:id="446"/>
      <w:r>
        <w:rPr>
          <w:rFonts w:hint="cs"/>
          <w:rtl/>
        </w:rPr>
        <w:t xml:space="preserve">: מעבירים בתחילת השנה מסמך </w:t>
      </w:r>
      <w:bookmarkStart w:id="447" w:name="_ETM_Q3_372977"/>
      <w:bookmarkEnd w:id="447"/>
      <w:r>
        <w:rPr>
          <w:rFonts w:hint="cs"/>
          <w:rtl/>
        </w:rPr>
        <w:t>שנקרא</w:t>
      </w:r>
      <w:bookmarkStart w:id="448" w:name="_ETM_Q3_368730"/>
      <w:bookmarkEnd w:id="448"/>
      <w:r>
        <w:rPr>
          <w:rFonts w:hint="cs"/>
          <w:rtl/>
        </w:rPr>
        <w:t xml:space="preserve"> תקציב המדינה</w:t>
      </w:r>
      <w:bookmarkStart w:id="449" w:name="_ETM_Q3_372140"/>
      <w:bookmarkStart w:id="450" w:name="_ETM_Q3_372320"/>
      <w:bookmarkEnd w:id="449"/>
      <w:bookmarkEnd w:id="450"/>
      <w:r>
        <w:rPr>
          <w:rFonts w:hint="cs"/>
          <w:rtl/>
        </w:rPr>
        <w:t>, שלא באמת קשור למציאות בשום צורה</w:t>
      </w:r>
      <w:bookmarkStart w:id="451" w:name="_ETM_Q3_376840"/>
      <w:bookmarkStart w:id="452" w:name="_ETM_Q3_373600"/>
      <w:bookmarkStart w:id="453" w:name="_ETM_Q3_379544"/>
      <w:bookmarkEnd w:id="451"/>
      <w:bookmarkEnd w:id="452"/>
      <w:bookmarkEnd w:id="453"/>
      <w:r>
        <w:rPr>
          <w:rFonts w:hint="cs"/>
          <w:rtl/>
        </w:rPr>
        <w:t>, ואז במהלך השנה מאשרים תק</w:t>
      </w:r>
      <w:bookmarkStart w:id="454" w:name="_ETM_Q3_376500"/>
      <w:bookmarkEnd w:id="454"/>
      <w:r>
        <w:rPr>
          <w:rFonts w:hint="cs"/>
          <w:rtl/>
        </w:rPr>
        <w:t>ציבים נוספים שהם לא תקציבים בכלל</w:t>
      </w:r>
      <w:bookmarkStart w:id="455" w:name="_ETM_Q3_387553"/>
      <w:bookmarkStart w:id="456" w:name="_ETM_Q3_383080"/>
      <w:bookmarkEnd w:id="455"/>
      <w:bookmarkEnd w:id="456"/>
      <w:r>
        <w:rPr>
          <w:rFonts w:hint="cs"/>
          <w:rtl/>
        </w:rPr>
        <w:t xml:space="preserve">. תחשבו על זה, זה לא תקציב, זו התאמה של </w:t>
      </w:r>
      <w:bookmarkStart w:id="457" w:name="_ETM_Q3_391733"/>
      <w:bookmarkStart w:id="458" w:name="_ETM_Q3_386930"/>
      <w:bookmarkEnd w:id="457"/>
      <w:bookmarkEnd w:id="458"/>
      <w:r>
        <w:rPr>
          <w:rFonts w:hint="cs"/>
          <w:rtl/>
        </w:rPr>
        <w:t xml:space="preserve">תקציב לביצוע </w:t>
      </w:r>
      <w:bookmarkStart w:id="459" w:name="_ETM_Q3_388430"/>
      <w:bookmarkEnd w:id="459"/>
      <w:r>
        <w:rPr>
          <w:rFonts w:hint="cs"/>
          <w:rtl/>
        </w:rPr>
        <w:t>בפועל. אנחנו מאשרים היום ביצוע בפועל, וכפי שג</w:t>
      </w:r>
      <w:bookmarkStart w:id="460" w:name="_ETM_Q3_398986"/>
      <w:bookmarkStart w:id="461" w:name="_ETM_Q3_394160"/>
      <w:bookmarkEnd w:id="460"/>
      <w:bookmarkEnd w:id="461"/>
      <w:r>
        <w:rPr>
          <w:rFonts w:hint="cs"/>
          <w:rtl/>
        </w:rPr>
        <w:t>ם יושב-ראש ועדת הכספים אמר עכשיו,</w:t>
      </w:r>
      <w:bookmarkStart w:id="462" w:name="_ETM_Q3_395560"/>
      <w:bookmarkEnd w:id="462"/>
      <w:r>
        <w:rPr>
          <w:rFonts w:hint="cs"/>
          <w:rtl/>
        </w:rPr>
        <w:t xml:space="preserve"> א</w:t>
      </w:r>
      <w:bookmarkStart w:id="463" w:name="_ETM_Q3_396270"/>
      <w:bookmarkEnd w:id="463"/>
      <w:r>
        <w:rPr>
          <w:rFonts w:hint="cs"/>
          <w:rtl/>
        </w:rPr>
        <w:t xml:space="preserve">נחנו </w:t>
      </w:r>
      <w:bookmarkStart w:id="464" w:name="_ETM_Q3_396393"/>
      <w:bookmarkEnd w:id="464"/>
      <w:r>
        <w:rPr>
          <w:rFonts w:hint="cs"/>
          <w:rtl/>
        </w:rPr>
        <w:t xml:space="preserve">מאשרים </w:t>
      </w:r>
      <w:bookmarkStart w:id="465" w:name="_ETM_Q3_397977"/>
      <w:bookmarkEnd w:id="465"/>
      <w:r>
        <w:rPr>
          <w:rFonts w:hint="cs"/>
          <w:rtl/>
        </w:rPr>
        <w:t xml:space="preserve">את הכסף בדיעבד. זה לא תקציב, כי תקציב זה </w:t>
      </w:r>
      <w:bookmarkStart w:id="466" w:name="_ETM_Q3_406761"/>
      <w:bookmarkEnd w:id="466"/>
      <w:r>
        <w:rPr>
          <w:rFonts w:hint="cs"/>
          <w:rtl/>
        </w:rPr>
        <w:t>תוכנית כלכלית</w:t>
      </w:r>
      <w:bookmarkStart w:id="467" w:name="_ETM_Q3_404150"/>
      <w:bookmarkStart w:id="468" w:name="_ETM_Q3_403300"/>
      <w:bookmarkEnd w:id="467"/>
      <w:bookmarkEnd w:id="468"/>
      <w:r>
        <w:rPr>
          <w:rFonts w:hint="cs"/>
          <w:rtl/>
        </w:rPr>
        <w:t>, כי פעם היה כבוד לתקציבים בבית הזה</w:t>
      </w:r>
      <w:bookmarkStart w:id="469" w:name="_ETM_Q3_417190"/>
      <w:bookmarkEnd w:id="469"/>
      <w:r>
        <w:rPr>
          <w:rFonts w:hint="cs"/>
          <w:rtl/>
        </w:rPr>
        <w:t xml:space="preserve">. </w:t>
      </w:r>
      <w:bookmarkStart w:id="470" w:name="_ETM_Q3_405830"/>
      <w:bookmarkEnd w:id="470"/>
      <w:r>
        <w:rPr>
          <w:rFonts w:hint="cs"/>
          <w:rtl/>
        </w:rPr>
        <w:t xml:space="preserve">היה </w:t>
      </w:r>
      <w:bookmarkStart w:id="471" w:name="_ETM_Q3_406420"/>
      <w:bookmarkEnd w:id="471"/>
      <w:r>
        <w:rPr>
          <w:rFonts w:hint="cs"/>
          <w:rtl/>
        </w:rPr>
        <w:t xml:space="preserve">כבוד לתקציבים. עכשיו, עם האירוע המופרע </w:t>
      </w:r>
      <w:bookmarkStart w:id="472" w:name="_ETM_Q3_412850"/>
      <w:bookmarkEnd w:id="472"/>
      <w:r>
        <w:rPr>
          <w:rFonts w:hint="cs"/>
          <w:rtl/>
        </w:rPr>
        <w:t xml:space="preserve">הזה, שמונה תקציבים </w:t>
      </w:r>
      <w:bookmarkStart w:id="473" w:name="_ETM_Q3_415993"/>
      <w:bookmarkEnd w:id="473"/>
      <w:r>
        <w:rPr>
          <w:rFonts w:hint="cs"/>
          <w:rtl/>
        </w:rPr>
        <w:t xml:space="preserve">תוך </w:t>
      </w:r>
      <w:bookmarkStart w:id="474" w:name="_ETM_Q3_412580"/>
      <w:bookmarkEnd w:id="474"/>
      <w:r>
        <w:rPr>
          <w:rFonts w:hint="cs"/>
          <w:rtl/>
        </w:rPr>
        <w:t>פחות משלוש שנים, זו זילות מוחלטת של האירוע.</w:t>
      </w:r>
      <w:bookmarkStart w:id="475" w:name="_ETM_Q3_424057"/>
      <w:bookmarkEnd w:id="475"/>
      <w:r>
        <w:rPr>
          <w:rFonts w:hint="cs"/>
          <w:rtl/>
        </w:rPr>
        <w:t xml:space="preserve"> </w:t>
      </w:r>
      <w:bookmarkStart w:id="476" w:name="_ETM_Q3_424134"/>
      <w:bookmarkStart w:id="477" w:name="_ETM_Q3_424217"/>
      <w:bookmarkStart w:id="478" w:name="_ETM_Q3_424317"/>
      <w:bookmarkEnd w:id="476"/>
      <w:bookmarkEnd w:id="477"/>
      <w:bookmarkEnd w:id="478"/>
      <w:r>
        <w:rPr>
          <w:rFonts w:hint="cs"/>
          <w:rtl/>
        </w:rPr>
        <w:t xml:space="preserve">כך </w:t>
      </w:r>
      <w:bookmarkStart w:id="479" w:name="_ETM_Q3_425385"/>
      <w:bookmarkEnd w:id="479"/>
      <w:r>
        <w:rPr>
          <w:rFonts w:hint="cs"/>
          <w:rtl/>
        </w:rPr>
        <w:t xml:space="preserve">לא </w:t>
      </w:r>
      <w:bookmarkStart w:id="480" w:name="_ETM_Q3_421030"/>
      <w:bookmarkEnd w:id="480"/>
      <w:r>
        <w:rPr>
          <w:rFonts w:hint="cs"/>
          <w:rtl/>
        </w:rPr>
        <w:t xml:space="preserve">מנהלים שום מערכת פיננסית, ודאי לא מערכת פיננסית של </w:t>
      </w:r>
      <w:bookmarkStart w:id="481" w:name="_ETM_Q3_429920"/>
      <w:bookmarkEnd w:id="481"/>
      <w:r>
        <w:rPr>
          <w:rFonts w:hint="cs"/>
          <w:rtl/>
        </w:rPr>
        <w:t>מדינה.</w:t>
      </w:r>
    </w:p>
    <w:p w:rsidR="002B5948" w:rsidRDefault="002B5948" w:rsidP="00537AE1">
      <w:pPr>
        <w:rPr>
          <w:rtl/>
        </w:rPr>
      </w:pPr>
    </w:p>
    <w:p w:rsidR="002B5948" w:rsidRDefault="002B5948" w:rsidP="00420E54">
      <w:pPr>
        <w:rPr>
          <w:rtl/>
        </w:rPr>
      </w:pPr>
      <w:bookmarkStart w:id="482" w:name="_ETM_Q3_425869"/>
      <w:bookmarkStart w:id="483" w:name="_ETM_Q3_425889"/>
      <w:bookmarkStart w:id="484" w:name="_ETM_Q3_425946"/>
      <w:bookmarkEnd w:id="482"/>
      <w:bookmarkEnd w:id="483"/>
      <w:bookmarkEnd w:id="484"/>
      <w:r>
        <w:rPr>
          <w:rFonts w:hint="cs"/>
          <w:rtl/>
        </w:rPr>
        <w:t xml:space="preserve">נכון לעכשיו, </w:t>
      </w:r>
      <w:bookmarkStart w:id="485" w:name="_ETM_Q3_428429"/>
      <w:bookmarkEnd w:id="485"/>
      <w:r>
        <w:rPr>
          <w:rFonts w:hint="cs"/>
          <w:rtl/>
        </w:rPr>
        <w:t>סוף ספטמבר 2025, לא מתקיימים כ</w:t>
      </w:r>
      <w:bookmarkStart w:id="486" w:name="_ETM_Q3_430059"/>
      <w:bookmarkEnd w:id="486"/>
      <w:r>
        <w:rPr>
          <w:rFonts w:hint="cs"/>
          <w:rtl/>
        </w:rPr>
        <w:t xml:space="preserve">לל דיוני תקציב 2026. אגב, </w:t>
      </w:r>
      <w:bookmarkStart w:id="487" w:name="_ETM_Q3_433029"/>
      <w:bookmarkEnd w:id="487"/>
      <w:r>
        <w:rPr>
          <w:rFonts w:hint="cs"/>
          <w:rtl/>
        </w:rPr>
        <w:t>גם אין ראש אגף תקציבים,</w:t>
      </w:r>
      <w:bookmarkStart w:id="488" w:name="_ETM_Q3_436777"/>
      <w:bookmarkStart w:id="489" w:name="_ETM_Q3_435379"/>
      <w:bookmarkEnd w:id="488"/>
      <w:bookmarkEnd w:id="489"/>
      <w:r>
        <w:rPr>
          <w:rFonts w:hint="cs"/>
          <w:rtl/>
        </w:rPr>
        <w:t xml:space="preserve"> כבר חודשיים אין ראש אגף תקציבים, </w:t>
      </w:r>
      <w:bookmarkStart w:id="490" w:name="_ETM_Q3_438370"/>
      <w:bookmarkEnd w:id="490"/>
      <w:r>
        <w:rPr>
          <w:rFonts w:hint="cs"/>
          <w:rtl/>
        </w:rPr>
        <w:t>ולא</w:t>
      </w:r>
      <w:bookmarkStart w:id="491" w:name="_ETM_Q3_439481"/>
      <w:bookmarkEnd w:id="491"/>
      <w:r>
        <w:rPr>
          <w:rFonts w:hint="cs"/>
          <w:rtl/>
        </w:rPr>
        <w:t xml:space="preserve"> מתקיימים דיוני תקציב 2026</w:t>
      </w:r>
      <w:bookmarkStart w:id="492" w:name="_ETM_Q3_441359"/>
      <w:bookmarkEnd w:id="492"/>
      <w:r>
        <w:rPr>
          <w:rFonts w:hint="cs"/>
          <w:rtl/>
        </w:rPr>
        <w:t xml:space="preserve"> בתוך משרד האוצר. בכלל, אין </w:t>
      </w:r>
      <w:bookmarkStart w:id="493" w:name="_ETM_Q3_447262"/>
      <w:bookmarkEnd w:id="493"/>
      <w:r>
        <w:rPr>
          <w:rFonts w:hint="cs"/>
          <w:rtl/>
        </w:rPr>
        <w:t>מסגרת מאושרת שאיכשהו הציגו אותה. לא הציגו אותה בכלל</w:t>
      </w:r>
      <w:bookmarkStart w:id="494" w:name="_ETM_Q3_449598"/>
      <w:bookmarkEnd w:id="494"/>
      <w:r>
        <w:rPr>
          <w:rFonts w:hint="cs"/>
          <w:rtl/>
        </w:rPr>
        <w:t xml:space="preserve"> לראש המ</w:t>
      </w:r>
      <w:bookmarkStart w:id="495" w:name="_ETM_Q3_448650"/>
      <w:bookmarkEnd w:id="495"/>
      <w:r>
        <w:rPr>
          <w:rFonts w:hint="cs"/>
          <w:rtl/>
        </w:rPr>
        <w:t>משלה, שעוסק בדברים אחרים, אין סיכומים מול משרדי ממשלה, וכמובן אין</w:t>
      </w:r>
      <w:bookmarkStart w:id="496" w:name="_ETM_Q3_452490"/>
      <w:bookmarkEnd w:id="496"/>
      <w:r>
        <w:rPr>
          <w:rFonts w:hint="cs"/>
          <w:rtl/>
        </w:rPr>
        <w:t xml:space="preserve"> </w:t>
      </w:r>
      <w:bookmarkStart w:id="497" w:name="_ETM_Q3_495149"/>
      <w:bookmarkEnd w:id="497"/>
      <w:r>
        <w:rPr>
          <w:rFonts w:hint="cs"/>
          <w:rtl/>
        </w:rPr>
        <w:t>גיבוש של ה</w:t>
      </w:r>
      <w:bookmarkStart w:id="498" w:name="_ETM_Q3_455998"/>
      <w:bookmarkEnd w:id="498"/>
      <w:r>
        <w:rPr>
          <w:rFonts w:hint="cs"/>
          <w:rtl/>
        </w:rPr>
        <w:t>תקציב עצמו.</w:t>
      </w:r>
    </w:p>
    <w:p w:rsidR="002B5948" w:rsidRDefault="002B5948" w:rsidP="00537AE1">
      <w:pPr>
        <w:rPr>
          <w:rtl/>
        </w:rPr>
      </w:pPr>
    </w:p>
    <w:p w:rsidR="002B5948" w:rsidRDefault="002B5948" w:rsidP="00537AE1">
      <w:pPr>
        <w:rPr>
          <w:rtl/>
        </w:rPr>
      </w:pPr>
      <w:r>
        <w:rPr>
          <w:rFonts w:hint="cs"/>
          <w:rtl/>
        </w:rPr>
        <w:t xml:space="preserve">חבריי חברי הכנסת, זה </w:t>
      </w:r>
      <w:bookmarkStart w:id="499" w:name="_ETM_Q3_460141"/>
      <w:bookmarkEnd w:id="499"/>
      <w:r>
        <w:rPr>
          <w:rFonts w:hint="cs"/>
          <w:rtl/>
        </w:rPr>
        <w:t xml:space="preserve">אומר הלכה למעשה </w:t>
      </w:r>
      <w:bookmarkStart w:id="500" w:name="_ETM_Q3_497139"/>
      <w:bookmarkEnd w:id="500"/>
      <w:r>
        <w:rPr>
          <w:rFonts w:hint="cs"/>
          <w:rtl/>
        </w:rPr>
        <w:t xml:space="preserve">שגם </w:t>
      </w:r>
      <w:bookmarkStart w:id="501" w:name="_ETM_Q3_464149"/>
      <w:bookmarkEnd w:id="501"/>
      <w:r>
        <w:rPr>
          <w:rFonts w:hint="cs"/>
          <w:rtl/>
        </w:rPr>
        <w:t>אם יה</w:t>
      </w:r>
      <w:bookmarkStart w:id="502" w:name="_ETM_Q3_499800"/>
      <w:bookmarkStart w:id="503" w:name="_ETM_Q3_498459"/>
      <w:bookmarkStart w:id="504" w:name="_ETM_Q3_496259"/>
      <w:bookmarkEnd w:id="502"/>
      <w:bookmarkEnd w:id="503"/>
      <w:bookmarkEnd w:id="504"/>
      <w:r>
        <w:rPr>
          <w:rFonts w:hint="cs"/>
          <w:rtl/>
        </w:rPr>
        <w:t xml:space="preserve">יו בשורות </w:t>
      </w:r>
      <w:bookmarkStart w:id="505" w:name="_ETM_Q3_466857"/>
      <w:bookmarkEnd w:id="505"/>
      <w:r>
        <w:rPr>
          <w:rFonts w:hint="cs"/>
          <w:rtl/>
        </w:rPr>
        <w:t xml:space="preserve">הערב, ואני מאוד </w:t>
      </w:r>
      <w:bookmarkStart w:id="506" w:name="_ETM_Q3_496338"/>
      <w:bookmarkEnd w:id="506"/>
      <w:r>
        <w:rPr>
          <w:rFonts w:hint="cs"/>
          <w:rtl/>
        </w:rPr>
        <w:t xml:space="preserve">מקווה </w:t>
      </w:r>
      <w:bookmarkStart w:id="507" w:name="_ETM_Q3_466100"/>
      <w:bookmarkEnd w:id="507"/>
      <w:r>
        <w:rPr>
          <w:rFonts w:hint="cs"/>
          <w:rtl/>
        </w:rPr>
        <w:t>שנשמע בשורות הע</w:t>
      </w:r>
      <w:bookmarkStart w:id="508" w:name="_ETM_Q3_467060"/>
      <w:bookmarkEnd w:id="508"/>
      <w:r>
        <w:rPr>
          <w:rFonts w:hint="cs"/>
          <w:rtl/>
        </w:rPr>
        <w:t>רב על סיום</w:t>
      </w:r>
      <w:bookmarkStart w:id="509" w:name="_ETM_Q3_470068"/>
      <w:bookmarkEnd w:id="509"/>
      <w:r>
        <w:rPr>
          <w:rFonts w:hint="cs"/>
          <w:rtl/>
        </w:rPr>
        <w:t xml:space="preserve"> המלחמה והשבת החטופים, ואם ישראל מסיימת את המלחמה </w:t>
      </w:r>
      <w:bookmarkStart w:id="510" w:name="_ETM_Q3_473630"/>
      <w:bookmarkEnd w:id="510"/>
      <w:r>
        <w:rPr>
          <w:rFonts w:hint="cs"/>
          <w:rtl/>
        </w:rPr>
        <w:t xml:space="preserve">בשבועות הקרובים, </w:t>
      </w:r>
      <w:bookmarkStart w:id="511" w:name="_ETM_Q3_477084"/>
      <w:bookmarkEnd w:id="511"/>
      <w:r>
        <w:rPr>
          <w:rFonts w:hint="cs"/>
          <w:rtl/>
        </w:rPr>
        <w:t xml:space="preserve">ההזנחה הכלכלית המתמשכת של ראש הממשלה ושל שר האוצר </w:t>
      </w:r>
      <w:bookmarkStart w:id="512" w:name="_ETM_Q3_481369"/>
      <w:bookmarkEnd w:id="512"/>
      <w:r>
        <w:rPr>
          <w:rFonts w:hint="cs"/>
          <w:rtl/>
        </w:rPr>
        <w:t xml:space="preserve">עלולה להביא לאי-ניצול הזדמנויות </w:t>
      </w:r>
      <w:bookmarkStart w:id="513" w:name="_ETM_Q3_482729"/>
      <w:bookmarkEnd w:id="513"/>
      <w:r>
        <w:rPr>
          <w:rFonts w:hint="cs"/>
          <w:rtl/>
        </w:rPr>
        <w:t xml:space="preserve">לאחר המלחמה, קידום </w:t>
      </w:r>
      <w:bookmarkStart w:id="514" w:name="_ETM_Q3_486630"/>
      <w:bookmarkEnd w:id="514"/>
      <w:r>
        <w:rPr>
          <w:rFonts w:hint="cs"/>
          <w:rtl/>
        </w:rPr>
        <w:t>רפורמות</w:t>
      </w:r>
      <w:bookmarkStart w:id="515" w:name="_ETM_Q3_487821"/>
      <w:bookmarkEnd w:id="515"/>
      <w:r>
        <w:rPr>
          <w:rFonts w:hint="cs"/>
          <w:rtl/>
        </w:rPr>
        <w:t xml:space="preserve"> משמעותיות וחזרה מהירה לפסי </w:t>
      </w:r>
      <w:bookmarkStart w:id="516" w:name="_ETM_Q3_489779"/>
      <w:bookmarkEnd w:id="516"/>
      <w:r>
        <w:rPr>
          <w:rFonts w:hint="cs"/>
          <w:rtl/>
        </w:rPr>
        <w:t xml:space="preserve">צמיחה, </w:t>
      </w:r>
      <w:bookmarkStart w:id="517" w:name="_ETM_Q3_495928"/>
      <w:bookmarkEnd w:id="517"/>
      <w:r>
        <w:rPr>
          <w:rFonts w:hint="cs"/>
          <w:rtl/>
        </w:rPr>
        <w:t xml:space="preserve">ואנחנו הכי צריכים את </w:t>
      </w:r>
      <w:bookmarkStart w:id="518" w:name="_ETM_Q3_497233"/>
      <w:bookmarkStart w:id="519" w:name="_ETM_Q3_492590"/>
      <w:bookmarkEnd w:id="518"/>
      <w:bookmarkEnd w:id="519"/>
      <w:r>
        <w:rPr>
          <w:rFonts w:hint="cs"/>
          <w:rtl/>
        </w:rPr>
        <w:t xml:space="preserve">זה כדי לא להיכנס לעשור כלכלי אבוד, כפי שהיה </w:t>
      </w:r>
      <w:bookmarkStart w:id="520" w:name="_ETM_Q3_496339"/>
      <w:bookmarkEnd w:id="520"/>
      <w:r>
        <w:rPr>
          <w:rFonts w:hint="cs"/>
          <w:rtl/>
        </w:rPr>
        <w:t xml:space="preserve">אחרי </w:t>
      </w:r>
      <w:bookmarkStart w:id="521" w:name="_ETM_Q3_497000"/>
      <w:bookmarkEnd w:id="521"/>
      <w:r>
        <w:rPr>
          <w:rFonts w:hint="cs"/>
          <w:rtl/>
        </w:rPr>
        <w:t>מלחמת יום כיפור.</w:t>
      </w:r>
    </w:p>
    <w:p w:rsidR="002B5948" w:rsidRDefault="002B5948" w:rsidP="00537AE1">
      <w:pPr>
        <w:rPr>
          <w:rtl/>
        </w:rPr>
      </w:pPr>
      <w:bookmarkStart w:id="522" w:name="_ETM_Q3_501005"/>
      <w:bookmarkStart w:id="523" w:name="_ETM_Q3_501086"/>
      <w:bookmarkEnd w:id="522"/>
      <w:bookmarkEnd w:id="523"/>
    </w:p>
    <w:p w:rsidR="002B5948" w:rsidRDefault="002B5948" w:rsidP="00420E54">
      <w:pPr>
        <w:rPr>
          <w:rtl/>
        </w:rPr>
      </w:pPr>
      <w:bookmarkStart w:id="524" w:name="_ETM_Q3_501356"/>
      <w:bookmarkStart w:id="525" w:name="_ETM_Q3_501424"/>
      <w:bookmarkEnd w:id="524"/>
      <w:bookmarkEnd w:id="525"/>
      <w:r>
        <w:rPr>
          <w:rFonts w:hint="cs"/>
          <w:rtl/>
        </w:rPr>
        <w:t xml:space="preserve">נתניהו </w:t>
      </w:r>
      <w:bookmarkStart w:id="526" w:name="_ETM_Q3_498548"/>
      <w:bookmarkEnd w:id="526"/>
      <w:r>
        <w:rPr>
          <w:rFonts w:hint="cs"/>
          <w:rtl/>
        </w:rPr>
        <w:t>וסמוטריץ</w:t>
      </w:r>
      <w:bookmarkStart w:id="527" w:name="_ETM_Q3_501010"/>
      <w:bookmarkEnd w:id="527"/>
      <w:r>
        <w:rPr>
          <w:rFonts w:hint="cs"/>
          <w:rtl/>
        </w:rPr>
        <w:t>' נכשלי</w:t>
      </w:r>
      <w:bookmarkStart w:id="528" w:name="_ETM_Q3_500078"/>
      <w:bookmarkEnd w:id="528"/>
      <w:r>
        <w:rPr>
          <w:rFonts w:hint="cs"/>
          <w:rtl/>
        </w:rPr>
        <w:t>ם. הם גוררים אותנו לתהום</w:t>
      </w:r>
      <w:bookmarkStart w:id="529" w:name="_ETM_Q3_501807"/>
      <w:bookmarkEnd w:id="529"/>
      <w:r>
        <w:rPr>
          <w:rFonts w:hint="cs"/>
          <w:rtl/>
        </w:rPr>
        <w:t>, והגיע הזמן לשים</w:t>
      </w:r>
      <w:bookmarkStart w:id="530" w:name="_ETM_Q3_508303"/>
      <w:bookmarkEnd w:id="530"/>
      <w:r>
        <w:rPr>
          <w:rFonts w:hint="cs"/>
          <w:rtl/>
        </w:rPr>
        <w:t xml:space="preserve"> לזה סוף, כי בא</w:t>
      </w:r>
      <w:bookmarkStart w:id="531" w:name="_ETM_Q3_509367"/>
      <w:bookmarkEnd w:id="531"/>
      <w:r>
        <w:rPr>
          <w:rFonts w:hint="cs"/>
          <w:rtl/>
        </w:rPr>
        <w:t>מת אפשר אחרת, באמת אפשר</w:t>
      </w:r>
      <w:bookmarkStart w:id="532" w:name="_ETM_Q3_515626"/>
      <w:bookmarkEnd w:id="532"/>
      <w:r>
        <w:rPr>
          <w:rFonts w:hint="cs"/>
          <w:rtl/>
        </w:rPr>
        <w:t xml:space="preserve"> לנהל את זה אחרת</w:t>
      </w:r>
      <w:bookmarkStart w:id="533" w:name="_ETM_Q3_515078"/>
      <w:bookmarkEnd w:id="533"/>
      <w:r>
        <w:rPr>
          <w:rFonts w:hint="cs"/>
          <w:rtl/>
        </w:rPr>
        <w:t xml:space="preserve">. סיום המלחמה, השבת החטופים וחתירה להסדר </w:t>
      </w:r>
      <w:bookmarkStart w:id="534" w:name="_ETM_Q3_522411"/>
      <w:bookmarkEnd w:id="534"/>
      <w:r>
        <w:rPr>
          <w:rFonts w:hint="cs"/>
          <w:rtl/>
        </w:rPr>
        <w:t xml:space="preserve">אזורי </w:t>
      </w:r>
      <w:bookmarkStart w:id="535" w:name="_ETM_Q3_518628"/>
      <w:bookmarkEnd w:id="535"/>
      <w:r>
        <w:rPr>
          <w:rFonts w:hint="cs"/>
          <w:rtl/>
        </w:rPr>
        <w:t>יכולים ליצור אווירה עסקית שונה לחלוטין, שת</w:t>
      </w:r>
      <w:bookmarkStart w:id="536" w:name="_ETM_Q3_523938"/>
      <w:bookmarkEnd w:id="536"/>
      <w:r>
        <w:rPr>
          <w:rFonts w:hint="cs"/>
          <w:rtl/>
        </w:rPr>
        <w:t>אפשר חזרה</w:t>
      </w:r>
      <w:bookmarkStart w:id="537" w:name="_ETM_Q3_527784"/>
      <w:bookmarkEnd w:id="537"/>
      <w:r>
        <w:rPr>
          <w:rFonts w:hint="cs"/>
          <w:rtl/>
        </w:rPr>
        <w:t xml:space="preserve"> של ישראל לפסי צ</w:t>
      </w:r>
      <w:bookmarkStart w:id="538" w:name="_ETM_Q3_526558"/>
      <w:bookmarkEnd w:id="538"/>
      <w:r>
        <w:rPr>
          <w:rFonts w:hint="cs"/>
          <w:rtl/>
        </w:rPr>
        <w:t xml:space="preserve">מיחה. יחד עם הקדמת </w:t>
      </w:r>
      <w:bookmarkStart w:id="539" w:name="_ETM_Q3_526777"/>
      <w:bookmarkEnd w:id="539"/>
      <w:r>
        <w:rPr>
          <w:rFonts w:hint="cs"/>
          <w:rtl/>
        </w:rPr>
        <w:t>הבחירות, החלפת</w:t>
      </w:r>
      <w:bookmarkStart w:id="540" w:name="_ETM_Q3_533213"/>
      <w:bookmarkEnd w:id="540"/>
      <w:r>
        <w:rPr>
          <w:rFonts w:hint="cs"/>
          <w:rtl/>
        </w:rPr>
        <w:t xml:space="preserve"> הממשלה, סגירת </w:t>
      </w:r>
      <w:bookmarkStart w:id="541" w:name="_ETM_Q3_530938"/>
      <w:bookmarkEnd w:id="541"/>
      <w:r>
        <w:rPr>
          <w:rFonts w:hint="cs"/>
          <w:rtl/>
        </w:rPr>
        <w:t>המשרדים המיותרים, ביטו</w:t>
      </w:r>
      <w:bookmarkStart w:id="542" w:name="_ETM_Q3_532777"/>
      <w:bookmarkEnd w:id="542"/>
      <w:r>
        <w:rPr>
          <w:rFonts w:hint="cs"/>
          <w:rtl/>
        </w:rPr>
        <w:t xml:space="preserve">ל הכספים הקואליציוניים ושלילת </w:t>
      </w:r>
      <w:bookmarkStart w:id="543" w:name="_ETM_Q3_540295"/>
      <w:bookmarkStart w:id="544" w:name="_ETM_Q3_535428"/>
      <w:bookmarkEnd w:id="543"/>
      <w:bookmarkEnd w:id="544"/>
      <w:r>
        <w:rPr>
          <w:rFonts w:hint="cs"/>
          <w:rtl/>
        </w:rPr>
        <w:t xml:space="preserve">ההטבות מחרדים שלא עובדים ולא משרתים בצה"ל, ניתן יהיה, שימו </w:t>
      </w:r>
      <w:bookmarkStart w:id="545" w:name="_ETM_Q3_547287"/>
      <w:bookmarkEnd w:id="545"/>
      <w:r>
        <w:rPr>
          <w:rFonts w:hint="cs"/>
          <w:rtl/>
        </w:rPr>
        <w:t xml:space="preserve">לב, כבר בשנה </w:t>
      </w:r>
      <w:bookmarkStart w:id="546" w:name="_ETM_Q3_545508"/>
      <w:bookmarkEnd w:id="546"/>
      <w:r>
        <w:rPr>
          <w:rFonts w:hint="cs"/>
          <w:rtl/>
        </w:rPr>
        <w:t>הבאה, להו</w:t>
      </w:r>
      <w:bookmarkStart w:id="547" w:name="_ETM_Q3_543818"/>
      <w:bookmarkEnd w:id="547"/>
      <w:r>
        <w:rPr>
          <w:rFonts w:hint="cs"/>
          <w:rtl/>
        </w:rPr>
        <w:t xml:space="preserve">ריד את המע"מ ב-2%, </w:t>
      </w:r>
      <w:bookmarkStart w:id="548" w:name="_ETM_Q3_547018"/>
      <w:bookmarkEnd w:id="548"/>
      <w:r>
        <w:rPr>
          <w:rFonts w:hint="cs"/>
          <w:rtl/>
        </w:rPr>
        <w:t>מ-18% ל-16%</w:t>
      </w:r>
      <w:bookmarkStart w:id="549" w:name="_ETM_Q3_544628"/>
      <w:bookmarkEnd w:id="549"/>
      <w:r>
        <w:rPr>
          <w:rFonts w:hint="cs"/>
          <w:rtl/>
        </w:rPr>
        <w:t xml:space="preserve">, לבטל את הקפאת </w:t>
      </w:r>
      <w:bookmarkStart w:id="550" w:name="_ETM_Q3_550317"/>
      <w:bookmarkEnd w:id="550"/>
      <w:r>
        <w:rPr>
          <w:rFonts w:hint="cs"/>
          <w:rtl/>
        </w:rPr>
        <w:t>מדרגות מס הכנסה</w:t>
      </w:r>
      <w:bookmarkStart w:id="551" w:name="_ETM_Q3_553981"/>
      <w:bookmarkEnd w:id="551"/>
      <w:r>
        <w:rPr>
          <w:rFonts w:hint="cs"/>
          <w:rtl/>
        </w:rPr>
        <w:t xml:space="preserve"> הלכה למעשה</w:t>
      </w:r>
      <w:bookmarkStart w:id="552" w:name="_ETM_Q3_552786"/>
      <w:bookmarkStart w:id="553" w:name="_ETM_Q3_549267"/>
      <w:bookmarkStart w:id="554" w:name="_ETM_Q3_554947"/>
      <w:bookmarkStart w:id="555" w:name="_ETM_Q3_552907"/>
      <w:bookmarkEnd w:id="552"/>
      <w:bookmarkEnd w:id="553"/>
      <w:bookmarkEnd w:id="554"/>
      <w:bookmarkEnd w:id="555"/>
      <w:r>
        <w:rPr>
          <w:rFonts w:hint="cs"/>
          <w:rtl/>
        </w:rPr>
        <w:t xml:space="preserve">, להוריד מס הכנסה </w:t>
      </w:r>
      <w:bookmarkStart w:id="556" w:name="_ETM_Q3_555166"/>
      <w:bookmarkEnd w:id="556"/>
      <w:r>
        <w:rPr>
          <w:rFonts w:hint="cs"/>
          <w:rtl/>
        </w:rPr>
        <w:t>לאנשים שעובדים, משלמים</w:t>
      </w:r>
      <w:bookmarkStart w:id="557" w:name="_ETM_Q3_556996"/>
      <w:bookmarkEnd w:id="557"/>
      <w:r>
        <w:rPr>
          <w:rFonts w:hint="cs"/>
          <w:rtl/>
        </w:rPr>
        <w:t xml:space="preserve"> מיסים </w:t>
      </w:r>
      <w:bookmarkStart w:id="558" w:name="_ETM_Q3_557908"/>
      <w:bookmarkEnd w:id="558"/>
      <w:r>
        <w:rPr>
          <w:rFonts w:hint="cs"/>
          <w:rtl/>
        </w:rPr>
        <w:t>ומשרתים, להעלות דיפרנציאלית</w:t>
      </w:r>
      <w:r w:rsidRPr="001903CB">
        <w:rPr>
          <w:rFonts w:hint="cs"/>
          <w:rtl/>
        </w:rPr>
        <w:t xml:space="preserve"> </w:t>
      </w:r>
      <w:r>
        <w:rPr>
          <w:rFonts w:hint="cs"/>
          <w:rtl/>
        </w:rPr>
        <w:t>את קצבאות</w:t>
      </w:r>
      <w:bookmarkStart w:id="559" w:name="_ETM_Q3_567700"/>
      <w:bookmarkEnd w:id="559"/>
      <w:r>
        <w:rPr>
          <w:rFonts w:hint="cs"/>
          <w:rtl/>
        </w:rPr>
        <w:t xml:space="preserve"> האזרח הוותיק </w:t>
      </w:r>
      <w:r>
        <w:rPr>
          <w:rFonts w:hint="eastAsia"/>
          <w:rtl/>
        </w:rPr>
        <w:t>–</w:t>
      </w:r>
      <w:r>
        <w:rPr>
          <w:rFonts w:hint="cs"/>
          <w:rtl/>
        </w:rPr>
        <w:t xml:space="preserve"> </w:t>
      </w:r>
      <w:bookmarkStart w:id="560" w:name="_ETM_Q3_578576"/>
      <w:bookmarkStart w:id="561" w:name="_ETM_Q3_575996"/>
      <w:bookmarkEnd w:id="560"/>
      <w:bookmarkEnd w:id="561"/>
      <w:r>
        <w:rPr>
          <w:rFonts w:hint="cs"/>
          <w:rtl/>
        </w:rPr>
        <w:t xml:space="preserve">הגיע </w:t>
      </w:r>
      <w:bookmarkStart w:id="562" w:name="_ETM_Q3_563226"/>
      <w:bookmarkEnd w:id="562"/>
      <w:r>
        <w:rPr>
          <w:rFonts w:hint="cs"/>
          <w:rtl/>
        </w:rPr>
        <w:t xml:space="preserve">הזמן לעשות את זה, והממשלה הזאת מסרבת לעשות את זה. </w:t>
      </w:r>
      <w:bookmarkStart w:id="563" w:name="_ETM_Q3_567776"/>
      <w:bookmarkEnd w:id="563"/>
      <w:r>
        <w:rPr>
          <w:rFonts w:hint="cs"/>
          <w:rtl/>
        </w:rPr>
        <w:t xml:space="preserve">בנוסף, </w:t>
      </w:r>
      <w:bookmarkStart w:id="564" w:name="_ETM_Q3_572891"/>
      <w:bookmarkEnd w:id="564"/>
      <w:r>
        <w:rPr>
          <w:rFonts w:hint="cs"/>
          <w:rtl/>
        </w:rPr>
        <w:t>גם שינוי בצי</w:t>
      </w:r>
      <w:bookmarkStart w:id="565" w:name="_ETM_Q3_571146"/>
      <w:bookmarkEnd w:id="565"/>
      <w:r>
        <w:rPr>
          <w:rFonts w:hint="cs"/>
          <w:rtl/>
        </w:rPr>
        <w:t xml:space="preserve">פיות </w:t>
      </w:r>
      <w:bookmarkStart w:id="566" w:name="_ETM_Q3_572134"/>
      <w:bookmarkEnd w:id="566"/>
      <w:r>
        <w:rPr>
          <w:rFonts w:hint="cs"/>
          <w:rtl/>
        </w:rPr>
        <w:t xml:space="preserve">אינפלציוניות יאפשר לנגיד בנק ישראל להוריד את </w:t>
      </w:r>
      <w:bookmarkStart w:id="567" w:name="_ETM_Q3_582263"/>
      <w:bookmarkEnd w:id="567"/>
      <w:r>
        <w:rPr>
          <w:rFonts w:hint="cs"/>
          <w:rtl/>
        </w:rPr>
        <w:t>הריבית במשק ב</w:t>
      </w:r>
      <w:bookmarkStart w:id="568" w:name="_ETM_Q3_580626"/>
      <w:bookmarkEnd w:id="568"/>
      <w:r>
        <w:rPr>
          <w:rFonts w:hint="cs"/>
          <w:rtl/>
        </w:rPr>
        <w:t>-0.5% לפחות ולהוזיל את המשכנתאות.</w:t>
      </w:r>
      <w:bookmarkStart w:id="569" w:name="_ETM_Q3_582536"/>
      <w:bookmarkStart w:id="570" w:name="_ETM_Q3_587062"/>
      <w:bookmarkEnd w:id="569"/>
      <w:bookmarkEnd w:id="570"/>
    </w:p>
    <w:p w:rsidR="002B5948" w:rsidRDefault="002B5948" w:rsidP="00537AE1">
      <w:pPr>
        <w:rPr>
          <w:rtl/>
        </w:rPr>
      </w:pPr>
      <w:bookmarkStart w:id="571" w:name="_ETM_Q3_587152"/>
      <w:bookmarkEnd w:id="571"/>
    </w:p>
    <w:p w:rsidR="002B5948" w:rsidRDefault="002B5948" w:rsidP="00420E54">
      <w:pPr>
        <w:rPr>
          <w:rtl/>
        </w:rPr>
      </w:pPr>
      <w:bookmarkStart w:id="572" w:name="_ETM_Q3_587238"/>
      <w:bookmarkStart w:id="573" w:name="_ETM_Q3_587306"/>
      <w:bookmarkEnd w:id="572"/>
      <w:bookmarkEnd w:id="573"/>
      <w:r>
        <w:rPr>
          <w:rFonts w:hint="cs"/>
          <w:rtl/>
        </w:rPr>
        <w:t xml:space="preserve">אפשר לעשות </w:t>
      </w:r>
      <w:bookmarkStart w:id="574" w:name="_ETM_Q3_585106"/>
      <w:bookmarkEnd w:id="574"/>
      <w:r>
        <w:rPr>
          <w:rFonts w:hint="cs"/>
          <w:rtl/>
        </w:rPr>
        <w:t xml:space="preserve">את </w:t>
      </w:r>
      <w:bookmarkStart w:id="575" w:name="_ETM_Q3_588178"/>
      <w:bookmarkEnd w:id="575"/>
      <w:r>
        <w:rPr>
          <w:rFonts w:hint="cs"/>
          <w:rtl/>
        </w:rPr>
        <w:t>זה. זה לגמרי אפשר</w:t>
      </w:r>
      <w:bookmarkStart w:id="576" w:name="_ETM_Q3_594887"/>
      <w:bookmarkEnd w:id="576"/>
      <w:r>
        <w:rPr>
          <w:rFonts w:hint="cs"/>
          <w:rtl/>
        </w:rPr>
        <w:t>י. אנ</w:t>
      </w:r>
      <w:bookmarkStart w:id="577" w:name="_ETM_Q3_586526"/>
      <w:bookmarkEnd w:id="577"/>
      <w:r>
        <w:rPr>
          <w:rFonts w:hint="cs"/>
          <w:rtl/>
        </w:rPr>
        <w:t xml:space="preserve">י מאמין בזה. המכשול היחיד </w:t>
      </w:r>
      <w:bookmarkStart w:id="578" w:name="_ETM_Q3_593039"/>
      <w:bookmarkEnd w:id="578"/>
      <w:r>
        <w:rPr>
          <w:rFonts w:hint="cs"/>
          <w:rtl/>
        </w:rPr>
        <w:t>בדרך להשגת</w:t>
      </w:r>
      <w:bookmarkStart w:id="579" w:name="_ETM_Q3_590836"/>
      <w:bookmarkEnd w:id="579"/>
      <w:r>
        <w:rPr>
          <w:rFonts w:hint="cs"/>
          <w:rtl/>
        </w:rPr>
        <w:t xml:space="preserve"> המטרות הללו ולשיפור חיי א</w:t>
      </w:r>
      <w:bookmarkStart w:id="580" w:name="_ETM_Q3_594376"/>
      <w:bookmarkEnd w:id="580"/>
      <w:r>
        <w:rPr>
          <w:rFonts w:hint="cs"/>
          <w:rtl/>
        </w:rPr>
        <w:t xml:space="preserve">זרחי ישראל זה </w:t>
      </w:r>
      <w:bookmarkStart w:id="581" w:name="_ETM_Q3_600494"/>
      <w:bookmarkEnd w:id="581"/>
      <w:r>
        <w:rPr>
          <w:rFonts w:hint="cs"/>
          <w:rtl/>
        </w:rPr>
        <w:t xml:space="preserve">ממשלת נתניהו-סמוטריץ'. בקרוב מאוד </w:t>
      </w:r>
      <w:bookmarkStart w:id="582" w:name="_ETM_Q3_599276"/>
      <w:bookmarkStart w:id="583" w:name="_ETM_Q3_599427"/>
      <w:bookmarkEnd w:id="582"/>
      <w:bookmarkEnd w:id="583"/>
      <w:r>
        <w:rPr>
          <w:rFonts w:hint="cs"/>
          <w:rtl/>
        </w:rPr>
        <w:t>היא תהפוך להיסטוריה, וביחד אנחנו</w:t>
      </w:r>
      <w:bookmarkStart w:id="584" w:name="_ETM_Q3_603097"/>
      <w:bookmarkEnd w:id="584"/>
      <w:r>
        <w:rPr>
          <w:rFonts w:hint="cs"/>
          <w:rtl/>
        </w:rPr>
        <w:t xml:space="preserve"> נצא לדרך חדשה.</w:t>
      </w:r>
      <w:bookmarkStart w:id="585" w:name="_ETM_Q3_611737"/>
      <w:bookmarkEnd w:id="585"/>
      <w:r>
        <w:rPr>
          <w:rFonts w:hint="cs"/>
          <w:rtl/>
        </w:rPr>
        <w:t xml:space="preserve"> תודה רבה.</w:t>
      </w:r>
    </w:p>
    <w:p w:rsidR="002B5948" w:rsidRDefault="002B5948" w:rsidP="00537AE1">
      <w:pPr>
        <w:rPr>
          <w:rtl/>
        </w:rPr>
      </w:pPr>
      <w:bookmarkStart w:id="586" w:name="_ETM_Q3_608487"/>
      <w:bookmarkEnd w:id="586"/>
    </w:p>
    <w:p w:rsidR="002B5948" w:rsidRDefault="002B5948" w:rsidP="00537AE1">
      <w:pPr>
        <w:pStyle w:val="af6"/>
        <w:keepNext/>
        <w:rPr>
          <w:rtl/>
        </w:rPr>
      </w:pPr>
      <w:bookmarkStart w:id="587" w:name="ET_yor_6691_1"/>
      <w:r w:rsidRPr="005C1789">
        <w:rPr>
          <w:rStyle w:val="TagStyle"/>
          <w:rtl/>
        </w:rPr>
        <w:t xml:space="preserve"> &lt;&lt; יור &gt;&gt; </w:t>
      </w:r>
      <w:r>
        <w:rPr>
          <w:rtl/>
        </w:rPr>
        <w:t>היו"ר אליהו רביבו:</w:t>
      </w:r>
      <w:r w:rsidRPr="005C1789">
        <w:rPr>
          <w:rStyle w:val="TagStyle"/>
          <w:rtl/>
        </w:rPr>
        <w:t xml:space="preserve"> &lt;&lt; יור &gt;&gt;</w:t>
      </w:r>
      <w:r>
        <w:rPr>
          <w:rtl/>
        </w:rPr>
        <w:t xml:space="preserve"> </w:t>
      </w:r>
      <w:bookmarkEnd w:id="587"/>
    </w:p>
    <w:p w:rsidR="002B5948" w:rsidRDefault="002B5948" w:rsidP="00537AE1">
      <w:pPr>
        <w:pStyle w:val="KeepWithNext"/>
        <w:rPr>
          <w:rtl/>
          <w:lang w:eastAsia="he-IL"/>
        </w:rPr>
      </w:pPr>
    </w:p>
    <w:p w:rsidR="002B5948" w:rsidRDefault="002B5948" w:rsidP="00420E54">
      <w:pPr>
        <w:rPr>
          <w:rtl/>
          <w:lang w:eastAsia="he-IL"/>
        </w:rPr>
      </w:pPr>
      <w:r>
        <w:rPr>
          <w:rFonts w:hint="cs"/>
          <w:rtl/>
          <w:lang w:eastAsia="he-IL"/>
        </w:rPr>
        <w:t xml:space="preserve">תודה רבה. הבאה בתור </w:t>
      </w:r>
      <w:bookmarkStart w:id="588" w:name="_ETM_Q3_609508"/>
      <w:bookmarkEnd w:id="588"/>
      <w:r>
        <w:rPr>
          <w:rFonts w:hint="eastAsia"/>
          <w:rtl/>
          <w:lang w:eastAsia="he-IL"/>
        </w:rPr>
        <w:t xml:space="preserve">– </w:t>
      </w:r>
      <w:r>
        <w:rPr>
          <w:rFonts w:hint="cs"/>
          <w:rtl/>
          <w:lang w:eastAsia="he-IL"/>
        </w:rPr>
        <w:t xml:space="preserve">חברת הכנסת </w:t>
      </w:r>
      <w:bookmarkStart w:id="589" w:name="_ETM_Q3_609708"/>
      <w:bookmarkEnd w:id="589"/>
      <w:r>
        <w:rPr>
          <w:rFonts w:hint="cs"/>
          <w:rtl/>
          <w:lang w:eastAsia="he-IL"/>
        </w:rPr>
        <w:t>אורית פרקש הכהן. 15 דקות לרשותך התחילו הרגע.</w:t>
      </w:r>
      <w:bookmarkStart w:id="590" w:name="_ETM_Q3_635478"/>
      <w:bookmarkEnd w:id="590"/>
    </w:p>
    <w:p w:rsidR="002B5948" w:rsidRDefault="002B5948" w:rsidP="00537AE1">
      <w:pPr>
        <w:rPr>
          <w:rtl/>
          <w:lang w:eastAsia="he-IL"/>
        </w:rPr>
      </w:pPr>
      <w:bookmarkStart w:id="591" w:name="_ETM_Q3_613797"/>
      <w:bookmarkStart w:id="592" w:name="_ETM_Q3_613881"/>
      <w:bookmarkEnd w:id="591"/>
      <w:bookmarkEnd w:id="592"/>
    </w:p>
    <w:p w:rsidR="002B5948" w:rsidRDefault="002B5948" w:rsidP="00537AE1">
      <w:pPr>
        <w:pStyle w:val="a4"/>
        <w:keepNext/>
        <w:rPr>
          <w:rtl/>
        </w:rPr>
      </w:pPr>
      <w:bookmarkStart w:id="593" w:name="ET_speaker_5800_2"/>
      <w:r w:rsidRPr="005C1789">
        <w:rPr>
          <w:rStyle w:val="TagStyle"/>
          <w:rtl/>
        </w:rPr>
        <w:t xml:space="preserve"> &lt;&lt; דובר &gt;&gt; </w:t>
      </w:r>
      <w:bookmarkStart w:id="594" w:name="_Toc210060326"/>
      <w:bookmarkStart w:id="595" w:name="_Toc210076143"/>
      <w:r>
        <w:rPr>
          <w:rtl/>
        </w:rPr>
        <w:t>אורית פרקש הכהן (כחול לבן – המחנה הממלכתי):</w:t>
      </w:r>
      <w:bookmarkEnd w:id="594"/>
      <w:bookmarkEnd w:id="595"/>
      <w:r w:rsidRPr="005C1789">
        <w:rPr>
          <w:rStyle w:val="TagStyle"/>
          <w:rtl/>
        </w:rPr>
        <w:t xml:space="preserve"> &lt;&lt; דובר &gt;&gt;</w:t>
      </w:r>
      <w:r>
        <w:rPr>
          <w:rtl/>
        </w:rPr>
        <w:t xml:space="preserve"> </w:t>
      </w:r>
      <w:bookmarkEnd w:id="593"/>
    </w:p>
    <w:p w:rsidR="002B5948" w:rsidRDefault="002B5948" w:rsidP="00537AE1">
      <w:pPr>
        <w:pStyle w:val="KeepWithNext"/>
        <w:rPr>
          <w:rtl/>
          <w:lang w:eastAsia="he-IL"/>
        </w:rPr>
      </w:pPr>
    </w:p>
    <w:p w:rsidR="002B5948" w:rsidRDefault="002B5948" w:rsidP="00537AE1">
      <w:pPr>
        <w:rPr>
          <w:rtl/>
          <w:lang w:eastAsia="he-IL"/>
        </w:rPr>
      </w:pPr>
      <w:bookmarkStart w:id="596" w:name="_ETM_Q3_615745"/>
      <w:bookmarkStart w:id="597" w:name="_ETM_Q3_615800"/>
      <w:bookmarkStart w:id="598" w:name="_ETM_Q3_611647"/>
      <w:bookmarkEnd w:id="596"/>
      <w:bookmarkEnd w:id="597"/>
      <w:bookmarkEnd w:id="598"/>
      <w:r>
        <w:rPr>
          <w:rFonts w:hint="cs"/>
          <w:rtl/>
          <w:lang w:eastAsia="he-IL"/>
        </w:rPr>
        <w:t xml:space="preserve">תודה רבה, אדוני </w:t>
      </w:r>
      <w:bookmarkStart w:id="599" w:name="_ETM_Q3_639648"/>
      <w:bookmarkEnd w:id="599"/>
      <w:r>
        <w:rPr>
          <w:rFonts w:hint="cs"/>
          <w:rtl/>
          <w:lang w:eastAsia="he-IL"/>
        </w:rPr>
        <w:t>היושב-ראש.</w:t>
      </w:r>
      <w:bookmarkStart w:id="600" w:name="_ETM_Q3_643068"/>
      <w:bookmarkEnd w:id="600"/>
      <w:r>
        <w:rPr>
          <w:rFonts w:hint="cs"/>
          <w:rtl/>
          <w:lang w:eastAsia="he-IL"/>
        </w:rPr>
        <w:t xml:space="preserve"> חבריי חברי</w:t>
      </w:r>
      <w:bookmarkStart w:id="601" w:name="_ETM_Q3_644398"/>
      <w:bookmarkEnd w:id="601"/>
      <w:r>
        <w:rPr>
          <w:rFonts w:hint="cs"/>
          <w:rtl/>
          <w:lang w:eastAsia="he-IL"/>
        </w:rPr>
        <w:t xml:space="preserve"> הכנסת, עוד דיון על התקציב כשאי</w:t>
      </w:r>
      <w:bookmarkStart w:id="602" w:name="_ETM_Q3_645078"/>
      <w:bookmarkEnd w:id="602"/>
      <w:r>
        <w:rPr>
          <w:rFonts w:hint="cs"/>
          <w:rtl/>
          <w:lang w:eastAsia="he-IL"/>
        </w:rPr>
        <w:t>ן פה שר אוצר,</w:t>
      </w:r>
      <w:bookmarkStart w:id="603" w:name="_ETM_Q3_647616"/>
      <w:bookmarkEnd w:id="603"/>
      <w:r>
        <w:rPr>
          <w:rFonts w:hint="cs"/>
          <w:rtl/>
          <w:lang w:eastAsia="he-IL"/>
        </w:rPr>
        <w:t xml:space="preserve"> אין פה ראש ממשלה, אין כמעט ש</w:t>
      </w:r>
      <w:bookmarkStart w:id="604" w:name="_ETM_Q3_650667"/>
      <w:bookmarkEnd w:id="604"/>
      <w:r>
        <w:rPr>
          <w:rFonts w:hint="cs"/>
          <w:rtl/>
          <w:lang w:eastAsia="he-IL"/>
        </w:rPr>
        <w:t>רים, וזה מספר</w:t>
      </w:r>
      <w:bookmarkStart w:id="605" w:name="_ETM_Q3_655397"/>
      <w:bookmarkEnd w:id="605"/>
      <w:r>
        <w:rPr>
          <w:rFonts w:hint="cs"/>
          <w:rtl/>
          <w:lang w:eastAsia="he-IL"/>
        </w:rPr>
        <w:t xml:space="preserve"> את כל </w:t>
      </w:r>
      <w:bookmarkStart w:id="606" w:name="_ETM_Q3_651747"/>
      <w:bookmarkEnd w:id="606"/>
      <w:r>
        <w:rPr>
          <w:rFonts w:hint="cs"/>
          <w:rtl/>
          <w:lang w:eastAsia="he-IL"/>
        </w:rPr>
        <w:t>הסיפור.</w:t>
      </w:r>
    </w:p>
    <w:p w:rsidR="002B5948" w:rsidRDefault="002B5948" w:rsidP="00537AE1">
      <w:pPr>
        <w:rPr>
          <w:rtl/>
          <w:lang w:eastAsia="he-IL"/>
        </w:rPr>
      </w:pPr>
      <w:bookmarkStart w:id="607" w:name="_ETM_Q3_656972"/>
      <w:bookmarkStart w:id="608" w:name="_ETM_Q3_657065"/>
      <w:bookmarkEnd w:id="607"/>
      <w:bookmarkEnd w:id="608"/>
    </w:p>
    <w:p w:rsidR="002B5948" w:rsidRDefault="002B5948" w:rsidP="00420E54">
      <w:pPr>
        <w:rPr>
          <w:rtl/>
          <w:lang w:eastAsia="he-IL"/>
        </w:rPr>
      </w:pPr>
      <w:bookmarkStart w:id="609" w:name="_ETM_Q3_657116"/>
      <w:bookmarkStart w:id="610" w:name="_ETM_Q3_657266"/>
      <w:bookmarkEnd w:id="609"/>
      <w:bookmarkEnd w:id="610"/>
      <w:r>
        <w:rPr>
          <w:rFonts w:hint="cs"/>
          <w:rtl/>
          <w:lang w:eastAsia="he-IL"/>
        </w:rPr>
        <w:t xml:space="preserve">אז אדוני היושב-ראש, </w:t>
      </w:r>
      <w:bookmarkStart w:id="611" w:name="_ETM_Q3_655977"/>
      <w:bookmarkEnd w:id="611"/>
      <w:r>
        <w:rPr>
          <w:rFonts w:hint="cs"/>
          <w:rtl/>
          <w:lang w:eastAsia="he-IL"/>
        </w:rPr>
        <w:t>בעוד כמה שעות הכנסת</w:t>
      </w:r>
      <w:bookmarkStart w:id="612" w:name="_ETM_Q3_660016"/>
      <w:bookmarkEnd w:id="612"/>
      <w:r>
        <w:rPr>
          <w:rFonts w:hint="cs"/>
          <w:rtl/>
          <w:lang w:eastAsia="he-IL"/>
        </w:rPr>
        <w:t xml:space="preserve"> הזו תצביע</w:t>
      </w:r>
      <w:bookmarkStart w:id="613" w:name="_ETM_Q3_657707"/>
      <w:bookmarkEnd w:id="613"/>
      <w:r>
        <w:rPr>
          <w:rFonts w:hint="cs"/>
          <w:rtl/>
          <w:lang w:eastAsia="he-IL"/>
        </w:rPr>
        <w:t xml:space="preserve"> על תקציב שמיני מאז הקמת </w:t>
      </w:r>
      <w:bookmarkStart w:id="614" w:name="_ETM_Q3_659636"/>
      <w:bookmarkEnd w:id="614"/>
      <w:r>
        <w:rPr>
          <w:rFonts w:hint="cs"/>
          <w:rtl/>
          <w:lang w:eastAsia="he-IL"/>
        </w:rPr>
        <w:t xml:space="preserve">הממשלה </w:t>
      </w:r>
      <w:bookmarkStart w:id="615" w:name="_ETM_Q3_661704"/>
      <w:bookmarkEnd w:id="615"/>
      <w:r>
        <w:rPr>
          <w:rFonts w:hint="cs"/>
          <w:rtl/>
          <w:lang w:eastAsia="he-IL"/>
        </w:rPr>
        <w:t xml:space="preserve">הזו, פריצה </w:t>
      </w:r>
      <w:bookmarkStart w:id="616" w:name="_ETM_Q3_662837"/>
      <w:bookmarkEnd w:id="616"/>
      <w:r>
        <w:rPr>
          <w:rFonts w:hint="cs"/>
          <w:rtl/>
          <w:lang w:eastAsia="he-IL"/>
        </w:rPr>
        <w:t xml:space="preserve">חמישית של תקציב שלישי בתוך שנתיים, </w:t>
      </w:r>
      <w:bookmarkStart w:id="617" w:name="_ETM_Q3_664787"/>
      <w:bookmarkEnd w:id="617"/>
      <w:r>
        <w:rPr>
          <w:rFonts w:hint="cs"/>
          <w:rtl/>
          <w:lang w:eastAsia="he-IL"/>
        </w:rPr>
        <w:t xml:space="preserve">וזה לא </w:t>
      </w:r>
      <w:bookmarkStart w:id="618" w:name="_ETM_Q3_665877"/>
      <w:bookmarkEnd w:id="618"/>
      <w:r>
        <w:rPr>
          <w:rFonts w:hint="cs"/>
          <w:rtl/>
          <w:lang w:eastAsia="he-IL"/>
        </w:rPr>
        <w:t>הסוף.</w:t>
      </w:r>
      <w:bookmarkStart w:id="619" w:name="_ETM_Q3_663247"/>
      <w:bookmarkStart w:id="620" w:name="_ETM_Q3_665677"/>
      <w:bookmarkEnd w:id="619"/>
      <w:bookmarkEnd w:id="620"/>
      <w:r>
        <w:rPr>
          <w:rFonts w:hint="cs"/>
          <w:rtl/>
          <w:lang w:eastAsia="he-IL"/>
        </w:rPr>
        <w:t xml:space="preserve"> מגדילים את הגירעון בעוד </w:t>
      </w:r>
      <w:bookmarkStart w:id="621" w:name="_ETM_Q3_668337"/>
      <w:bookmarkEnd w:id="621"/>
      <w:r>
        <w:rPr>
          <w:rFonts w:hint="cs"/>
          <w:rtl/>
          <w:lang w:eastAsia="he-IL"/>
        </w:rPr>
        <w:t>0.3%</w:t>
      </w:r>
      <w:bookmarkStart w:id="622" w:name="_ETM_Q3_669337"/>
      <w:bookmarkEnd w:id="622"/>
      <w:r>
        <w:rPr>
          <w:rFonts w:hint="cs"/>
          <w:rtl/>
          <w:lang w:eastAsia="he-IL"/>
        </w:rPr>
        <w:t xml:space="preserve">, כלומר, בעוד 6.4 </w:t>
      </w:r>
      <w:bookmarkStart w:id="623" w:name="_ETM_Q3_675871"/>
      <w:bookmarkStart w:id="624" w:name="_ETM_Q3_671287"/>
      <w:bookmarkEnd w:id="623"/>
      <w:bookmarkEnd w:id="624"/>
      <w:r>
        <w:rPr>
          <w:rFonts w:hint="cs"/>
          <w:rtl/>
          <w:lang w:eastAsia="he-IL"/>
        </w:rPr>
        <w:t>מיליארד שקלים, ואת כל היתר נקבל מקיצו</w:t>
      </w:r>
      <w:bookmarkStart w:id="625" w:name="_ETM_Q3_675377"/>
      <w:bookmarkEnd w:id="625"/>
      <w:r>
        <w:rPr>
          <w:rFonts w:hint="cs"/>
          <w:rtl/>
          <w:lang w:eastAsia="he-IL"/>
        </w:rPr>
        <w:t xml:space="preserve">ץ עתידי שכבר נגזר </w:t>
      </w:r>
      <w:bookmarkStart w:id="626" w:name="_ETM_Q3_682338"/>
      <w:bookmarkEnd w:id="626"/>
      <w:r>
        <w:rPr>
          <w:rFonts w:hint="cs"/>
          <w:rtl/>
          <w:lang w:eastAsia="he-IL"/>
        </w:rPr>
        <w:t xml:space="preserve">על כולנו </w:t>
      </w:r>
      <w:bookmarkStart w:id="627" w:name="_ETM_Q3_678207"/>
      <w:bookmarkEnd w:id="627"/>
      <w:r>
        <w:rPr>
          <w:rFonts w:hint="cs"/>
          <w:rtl/>
          <w:lang w:eastAsia="he-IL"/>
        </w:rPr>
        <w:t>בתקציב הבא עלינו לטובה בשנה הבאה, ש</w:t>
      </w:r>
      <w:bookmarkStart w:id="628" w:name="_ETM_Q3_681634"/>
      <w:bookmarkEnd w:id="628"/>
      <w:r>
        <w:rPr>
          <w:rFonts w:hint="cs"/>
          <w:rtl/>
          <w:lang w:eastAsia="he-IL"/>
        </w:rPr>
        <w:t xml:space="preserve">נת </w:t>
      </w:r>
      <w:bookmarkStart w:id="629" w:name="_ETM_Q3_682155"/>
      <w:bookmarkEnd w:id="629"/>
      <w:r>
        <w:rPr>
          <w:rFonts w:hint="cs"/>
          <w:rtl/>
          <w:lang w:eastAsia="he-IL"/>
        </w:rPr>
        <w:t>2026, שזה בכלל קצ</w:t>
      </w:r>
      <w:bookmarkStart w:id="630" w:name="_ETM_Q3_684737"/>
      <w:bookmarkEnd w:id="630"/>
      <w:r>
        <w:rPr>
          <w:rFonts w:hint="cs"/>
          <w:rtl/>
          <w:lang w:eastAsia="he-IL"/>
        </w:rPr>
        <w:t>ת מוזר</w:t>
      </w:r>
      <w:bookmarkStart w:id="631" w:name="_ETM_Q3_681037"/>
      <w:bookmarkEnd w:id="631"/>
      <w:r>
        <w:rPr>
          <w:rFonts w:hint="cs"/>
          <w:rtl/>
          <w:lang w:eastAsia="he-IL"/>
        </w:rPr>
        <w:t xml:space="preserve"> </w:t>
      </w:r>
      <w:r>
        <w:rPr>
          <w:rFonts w:hint="eastAsia"/>
          <w:rtl/>
          <w:lang w:eastAsia="he-IL"/>
        </w:rPr>
        <w:t>–</w:t>
      </w:r>
      <w:r>
        <w:rPr>
          <w:rFonts w:hint="cs"/>
          <w:rtl/>
          <w:lang w:eastAsia="he-IL"/>
        </w:rPr>
        <w:t xml:space="preserve"> הממשלה בעצם אומר</w:t>
      </w:r>
      <w:bookmarkStart w:id="632" w:name="_ETM_Q3_685477"/>
      <w:bookmarkEnd w:id="632"/>
      <w:r>
        <w:rPr>
          <w:rFonts w:hint="cs"/>
          <w:rtl/>
          <w:lang w:eastAsia="he-IL"/>
        </w:rPr>
        <w:t xml:space="preserve">ת: אני </w:t>
      </w:r>
      <w:bookmarkStart w:id="633" w:name="_ETM_Q3_687064"/>
      <w:bookmarkEnd w:id="633"/>
      <w:r>
        <w:rPr>
          <w:rFonts w:hint="cs"/>
          <w:rtl/>
          <w:lang w:eastAsia="he-IL"/>
        </w:rPr>
        <w:t>מגלגלת את זה הלאה</w:t>
      </w:r>
      <w:bookmarkStart w:id="634" w:name="_ETM_Q3_687256"/>
      <w:bookmarkEnd w:id="634"/>
      <w:r>
        <w:rPr>
          <w:rFonts w:hint="cs"/>
          <w:rtl/>
          <w:lang w:eastAsia="he-IL"/>
        </w:rPr>
        <w:t>.</w:t>
      </w:r>
      <w:bookmarkStart w:id="635" w:name="_ETM_Q3_694076"/>
      <w:bookmarkEnd w:id="635"/>
      <w:r>
        <w:rPr>
          <w:rFonts w:hint="cs"/>
          <w:rtl/>
          <w:lang w:eastAsia="he-IL"/>
        </w:rPr>
        <w:t xml:space="preserve"> עוד אין תקציב, </w:t>
      </w:r>
      <w:bookmarkStart w:id="636" w:name="_ETM_Q3_688307"/>
      <w:bookmarkEnd w:id="636"/>
      <w:r>
        <w:rPr>
          <w:rFonts w:hint="cs"/>
          <w:rtl/>
          <w:lang w:eastAsia="he-IL"/>
        </w:rPr>
        <w:t>עוד לא יודעים</w:t>
      </w:r>
      <w:bookmarkStart w:id="637" w:name="_ETM_Q3_689582"/>
      <w:bookmarkEnd w:id="637"/>
      <w:r>
        <w:rPr>
          <w:rFonts w:hint="cs"/>
          <w:rtl/>
          <w:lang w:eastAsia="he-IL"/>
        </w:rPr>
        <w:t xml:space="preserve"> מה הוא יהיה, אנשי הא</w:t>
      </w:r>
      <w:bookmarkStart w:id="638" w:name="_ETM_Q3_690026"/>
      <w:bookmarkEnd w:id="638"/>
      <w:r>
        <w:rPr>
          <w:rFonts w:hint="cs"/>
          <w:rtl/>
          <w:lang w:eastAsia="he-IL"/>
        </w:rPr>
        <w:t xml:space="preserve">וצר </w:t>
      </w:r>
      <w:bookmarkStart w:id="639" w:name="_ETM_Q3_687246"/>
      <w:bookmarkStart w:id="640" w:name="_ETM_Q3_689537"/>
      <w:bookmarkEnd w:id="639"/>
      <w:bookmarkEnd w:id="640"/>
      <w:r>
        <w:rPr>
          <w:rFonts w:hint="cs"/>
          <w:rtl/>
          <w:lang w:eastAsia="he-IL"/>
        </w:rPr>
        <w:t xml:space="preserve">אפילו לא יודעים ממה </w:t>
      </w:r>
      <w:bookmarkStart w:id="641" w:name="_ETM_Q3_694693"/>
      <w:bookmarkEnd w:id="641"/>
      <w:r>
        <w:rPr>
          <w:rFonts w:hint="cs"/>
          <w:rtl/>
          <w:lang w:eastAsia="he-IL"/>
        </w:rPr>
        <w:t>נקצץ ואיך נקצ</w:t>
      </w:r>
      <w:bookmarkStart w:id="642" w:name="_ETM_Q3_690766"/>
      <w:bookmarkEnd w:id="642"/>
      <w:r>
        <w:rPr>
          <w:rFonts w:hint="cs"/>
          <w:rtl/>
          <w:lang w:eastAsia="he-IL"/>
        </w:rPr>
        <w:t>ץ. אני לא מכירה</w:t>
      </w:r>
      <w:bookmarkStart w:id="643" w:name="_ETM_Q3_699243"/>
      <w:bookmarkEnd w:id="643"/>
      <w:r>
        <w:rPr>
          <w:rFonts w:hint="cs"/>
          <w:rtl/>
          <w:lang w:eastAsia="he-IL"/>
        </w:rPr>
        <w:t xml:space="preserve"> קיצוץ </w:t>
      </w:r>
      <w:bookmarkStart w:id="644" w:name="_ETM_Q3_695157"/>
      <w:bookmarkEnd w:id="644"/>
      <w:r>
        <w:rPr>
          <w:rFonts w:hint="cs"/>
          <w:rtl/>
          <w:lang w:eastAsia="he-IL"/>
        </w:rPr>
        <w:t>רוחבי על תקציב שלא נקבע. בקיצור, מילים ריקות</w:t>
      </w:r>
      <w:bookmarkStart w:id="645" w:name="_ETM_Q3_700717"/>
      <w:bookmarkEnd w:id="645"/>
      <w:r>
        <w:rPr>
          <w:rFonts w:hint="cs"/>
          <w:rtl/>
          <w:lang w:eastAsia="he-IL"/>
        </w:rPr>
        <w:t>.</w:t>
      </w:r>
      <w:bookmarkStart w:id="646" w:name="_ETM_Q3_704266"/>
      <w:bookmarkEnd w:id="646"/>
    </w:p>
    <w:p w:rsidR="002B5948" w:rsidRDefault="002B5948" w:rsidP="00537AE1">
      <w:pPr>
        <w:rPr>
          <w:rtl/>
          <w:lang w:eastAsia="he-IL"/>
        </w:rPr>
      </w:pPr>
      <w:bookmarkStart w:id="647" w:name="_ETM_Q3_704356"/>
      <w:bookmarkEnd w:id="647"/>
    </w:p>
    <w:p w:rsidR="002B5948" w:rsidRDefault="002B5948" w:rsidP="00420E54">
      <w:pPr>
        <w:rPr>
          <w:rtl/>
          <w:lang w:eastAsia="he-IL"/>
        </w:rPr>
      </w:pPr>
      <w:bookmarkStart w:id="648" w:name="_ETM_Q3_704458"/>
      <w:bookmarkStart w:id="649" w:name="_ETM_Q3_704528"/>
      <w:bookmarkEnd w:id="648"/>
      <w:bookmarkEnd w:id="649"/>
      <w:r>
        <w:rPr>
          <w:rFonts w:hint="cs"/>
          <w:rtl/>
          <w:lang w:eastAsia="he-IL"/>
        </w:rPr>
        <w:t xml:space="preserve">אני רוצה </w:t>
      </w:r>
      <w:bookmarkStart w:id="650" w:name="_ETM_Q3_705771"/>
      <w:bookmarkEnd w:id="650"/>
      <w:r>
        <w:rPr>
          <w:rFonts w:hint="cs"/>
          <w:rtl/>
          <w:lang w:eastAsia="he-IL"/>
        </w:rPr>
        <w:t xml:space="preserve">לחדד היום כמה התקציב </w:t>
      </w:r>
      <w:bookmarkStart w:id="651" w:name="_ETM_Q3_704407"/>
      <w:bookmarkEnd w:id="651"/>
      <w:r>
        <w:rPr>
          <w:rFonts w:hint="cs"/>
          <w:rtl/>
          <w:lang w:eastAsia="he-IL"/>
        </w:rPr>
        <w:t xml:space="preserve">השמיני הזה </w:t>
      </w:r>
      <w:bookmarkStart w:id="652" w:name="_ETM_Q3_704457"/>
      <w:bookmarkEnd w:id="652"/>
      <w:r>
        <w:rPr>
          <w:rFonts w:hint="cs"/>
          <w:rtl/>
          <w:lang w:eastAsia="he-IL"/>
        </w:rPr>
        <w:t>כושל ולא מקצועי,</w:t>
      </w:r>
      <w:bookmarkStart w:id="653" w:name="_ETM_Q3_710761"/>
      <w:bookmarkEnd w:id="653"/>
      <w:r>
        <w:rPr>
          <w:rFonts w:hint="cs"/>
          <w:rtl/>
          <w:lang w:eastAsia="he-IL"/>
        </w:rPr>
        <w:t xml:space="preserve"> וכמה הוא סיפור פניה של הממשלה שלנו.</w:t>
      </w:r>
      <w:bookmarkStart w:id="654" w:name="_ETM_Q3_708847"/>
      <w:bookmarkStart w:id="655" w:name="_ETM_Q3_711227"/>
      <w:bookmarkStart w:id="656" w:name="_ETM_Q3_711836"/>
      <w:bookmarkEnd w:id="654"/>
      <w:bookmarkEnd w:id="655"/>
      <w:bookmarkEnd w:id="656"/>
      <w:r>
        <w:rPr>
          <w:rFonts w:hint="cs"/>
          <w:rtl/>
          <w:lang w:eastAsia="he-IL"/>
        </w:rPr>
        <w:t xml:space="preserve"> כלום לא מנוהל. </w:t>
      </w:r>
      <w:bookmarkStart w:id="657" w:name="_ETM_Q3_715945"/>
      <w:bookmarkEnd w:id="657"/>
      <w:r>
        <w:rPr>
          <w:rFonts w:hint="cs"/>
          <w:rtl/>
          <w:lang w:eastAsia="he-IL"/>
        </w:rPr>
        <w:t>אין אסטרטגיה, אין דרך, אין מנהיגות, לא יודעים לאן הולכים</w:t>
      </w:r>
      <w:bookmarkStart w:id="658" w:name="_ETM_Q3_715987"/>
      <w:bookmarkEnd w:id="658"/>
      <w:r>
        <w:rPr>
          <w:rFonts w:hint="cs"/>
          <w:rtl/>
          <w:lang w:eastAsia="he-IL"/>
        </w:rPr>
        <w:t>,</w:t>
      </w:r>
      <w:bookmarkStart w:id="659" w:name="_ETM_Q3_723166"/>
      <w:bookmarkEnd w:id="659"/>
      <w:r>
        <w:rPr>
          <w:rFonts w:hint="cs"/>
          <w:rtl/>
          <w:lang w:eastAsia="he-IL"/>
        </w:rPr>
        <w:t xml:space="preserve"> הכול דיבורים </w:t>
      </w:r>
      <w:bookmarkStart w:id="660" w:name="_ETM_Q3_720116"/>
      <w:bookmarkEnd w:id="660"/>
      <w:r>
        <w:rPr>
          <w:rFonts w:hint="cs"/>
          <w:rtl/>
          <w:lang w:eastAsia="he-IL"/>
        </w:rPr>
        <w:t>מנותקים מהמציאות, וכמאמר הפתגם הידוע מאלי</w:t>
      </w:r>
      <w:bookmarkStart w:id="661" w:name="_ETM_Q3_725337"/>
      <w:bookmarkEnd w:id="661"/>
      <w:r>
        <w:rPr>
          <w:rFonts w:hint="cs"/>
          <w:rtl/>
          <w:lang w:eastAsia="he-IL"/>
        </w:rPr>
        <w:t xml:space="preserve">ס בארץ הפלאות, </w:t>
      </w:r>
      <w:bookmarkStart w:id="662" w:name="_ETM_Q3_730137"/>
      <w:bookmarkEnd w:id="662"/>
      <w:r>
        <w:rPr>
          <w:rFonts w:hint="cs"/>
          <w:rtl/>
          <w:lang w:eastAsia="he-IL"/>
        </w:rPr>
        <w:t>שזה סיפ</w:t>
      </w:r>
      <w:bookmarkStart w:id="663" w:name="_ETM_Q3_727696"/>
      <w:bookmarkEnd w:id="663"/>
      <w:r>
        <w:rPr>
          <w:rFonts w:hint="cs"/>
          <w:rtl/>
          <w:lang w:eastAsia="he-IL"/>
        </w:rPr>
        <w:t xml:space="preserve">ור על מדינת אנדרלמוסיה </w:t>
      </w:r>
      <w:bookmarkStart w:id="664" w:name="_ETM_Q3_729875"/>
      <w:bookmarkEnd w:id="664"/>
      <w:r>
        <w:rPr>
          <w:rFonts w:hint="cs"/>
          <w:rtl/>
          <w:lang w:eastAsia="he-IL"/>
        </w:rPr>
        <w:t xml:space="preserve">שהכול בה הפוך: כשאתה </w:t>
      </w:r>
      <w:bookmarkStart w:id="665" w:name="_ETM_Q3_735051"/>
      <w:bookmarkEnd w:id="665"/>
      <w:r>
        <w:rPr>
          <w:rFonts w:hint="cs"/>
          <w:rtl/>
          <w:lang w:eastAsia="he-IL"/>
        </w:rPr>
        <w:t>לא יודע לאן אתה הולך</w:t>
      </w:r>
      <w:bookmarkStart w:id="666" w:name="_ETM_Q3_731225"/>
      <w:bookmarkStart w:id="667" w:name="_ETM_Q3_733915"/>
      <w:bookmarkStart w:id="668" w:name="_ETM_Q3_733465"/>
      <w:bookmarkEnd w:id="666"/>
      <w:bookmarkEnd w:id="667"/>
      <w:bookmarkEnd w:id="668"/>
      <w:r>
        <w:rPr>
          <w:rFonts w:hint="cs"/>
          <w:rtl/>
          <w:lang w:eastAsia="he-IL"/>
        </w:rPr>
        <w:t>, כל דרך תוביל אותך לשם.</w:t>
      </w:r>
      <w:bookmarkStart w:id="669" w:name="_ETM_Q3_739606"/>
      <w:bookmarkEnd w:id="669"/>
    </w:p>
    <w:p w:rsidR="002B5948" w:rsidRDefault="002B5948" w:rsidP="00537AE1">
      <w:pPr>
        <w:rPr>
          <w:rtl/>
          <w:lang w:eastAsia="he-IL"/>
        </w:rPr>
      </w:pPr>
      <w:bookmarkStart w:id="670" w:name="_ETM_Q3_739690"/>
      <w:bookmarkEnd w:id="670"/>
    </w:p>
    <w:p w:rsidR="002B5948" w:rsidRDefault="002B5948" w:rsidP="002A322F">
      <w:pPr>
        <w:rPr>
          <w:rtl/>
          <w:lang w:eastAsia="he-IL"/>
        </w:rPr>
      </w:pPr>
      <w:bookmarkStart w:id="671" w:name="_ETM_Q3_739766"/>
      <w:bookmarkStart w:id="672" w:name="_ETM_Q3_739835"/>
      <w:bookmarkEnd w:id="671"/>
      <w:bookmarkEnd w:id="672"/>
      <w:r w:rsidRPr="008D4410">
        <w:rPr>
          <w:rFonts w:hint="cs"/>
          <w:rtl/>
          <w:lang w:eastAsia="he-IL"/>
        </w:rPr>
        <w:t xml:space="preserve">מה אני אומרת? יש </w:t>
      </w:r>
      <w:bookmarkStart w:id="673" w:name="_ETM_Q3_736185"/>
      <w:bookmarkEnd w:id="673"/>
      <w:r w:rsidRPr="008D4410">
        <w:rPr>
          <w:rFonts w:hint="cs"/>
          <w:rtl/>
          <w:lang w:eastAsia="he-IL"/>
        </w:rPr>
        <w:t>קו ברור שמחבר בין אי-</w:t>
      </w:r>
      <w:bookmarkStart w:id="674" w:name="_ETM_Q3_739695"/>
      <w:bookmarkEnd w:id="674"/>
      <w:r w:rsidRPr="008D4410">
        <w:rPr>
          <w:rFonts w:hint="cs"/>
          <w:rtl/>
          <w:lang w:eastAsia="he-IL"/>
        </w:rPr>
        <w:t>ניהול המערכה הביטחונית והמדינית</w:t>
      </w:r>
      <w:bookmarkStart w:id="675" w:name="_ETM_Q3_746160"/>
      <w:bookmarkEnd w:id="675"/>
      <w:r w:rsidRPr="008D4410">
        <w:rPr>
          <w:rFonts w:hint="cs"/>
          <w:rtl/>
          <w:lang w:eastAsia="he-IL"/>
        </w:rPr>
        <w:t xml:space="preserve"> שלנו </w:t>
      </w:r>
      <w:bookmarkStart w:id="676" w:name="_ETM_Q3_743405"/>
      <w:bookmarkEnd w:id="676"/>
      <w:r w:rsidRPr="008D4410">
        <w:rPr>
          <w:rFonts w:hint="cs"/>
          <w:rtl/>
          <w:lang w:eastAsia="he-IL"/>
        </w:rPr>
        <w:t>בתולדות ישראל</w:t>
      </w:r>
      <w:bookmarkStart w:id="677" w:name="_ETM_Q3_755934"/>
      <w:bookmarkEnd w:id="677"/>
      <w:r w:rsidRPr="008D4410">
        <w:rPr>
          <w:rFonts w:hint="cs"/>
          <w:rtl/>
          <w:lang w:eastAsia="he-IL"/>
        </w:rPr>
        <w:t xml:space="preserve"> לבין</w:t>
      </w:r>
      <w:r>
        <w:rPr>
          <w:rFonts w:hint="cs"/>
          <w:rtl/>
          <w:lang w:eastAsia="he-IL"/>
        </w:rPr>
        <w:t xml:space="preserve"> התקציב הרשלני הזה. קו ישיר מחבר </w:t>
      </w:r>
      <w:bookmarkStart w:id="678" w:name="_ETM_Q3_753832"/>
      <w:bookmarkEnd w:id="678"/>
      <w:r>
        <w:rPr>
          <w:rFonts w:hint="cs"/>
          <w:rtl/>
          <w:lang w:eastAsia="he-IL"/>
        </w:rPr>
        <w:t xml:space="preserve">בין הכאוס </w:t>
      </w:r>
      <w:bookmarkStart w:id="679" w:name="_ETM_Q3_751185"/>
      <w:bookmarkEnd w:id="679"/>
      <w:r>
        <w:rPr>
          <w:rFonts w:hint="cs"/>
          <w:rtl/>
          <w:lang w:eastAsia="he-IL"/>
        </w:rPr>
        <w:t xml:space="preserve">המדיני והביטחוני מאז 7 באוקטובר </w:t>
      </w:r>
      <w:bookmarkStart w:id="680" w:name="_ETM_Q3_754264"/>
      <w:bookmarkEnd w:id="680"/>
      <w:r>
        <w:rPr>
          <w:rFonts w:hint="cs"/>
          <w:rtl/>
          <w:lang w:eastAsia="he-IL"/>
        </w:rPr>
        <w:t xml:space="preserve">לכאוס התקציבי שעליו </w:t>
      </w:r>
      <w:bookmarkStart w:id="681" w:name="_ETM_Q3_760642"/>
      <w:bookmarkEnd w:id="681"/>
      <w:r>
        <w:rPr>
          <w:rFonts w:hint="cs"/>
          <w:rtl/>
          <w:lang w:eastAsia="he-IL"/>
        </w:rPr>
        <w:t>נ</w:t>
      </w:r>
      <w:bookmarkStart w:id="682" w:name="_ETM_Q3_756714"/>
      <w:bookmarkEnd w:id="682"/>
      <w:r>
        <w:rPr>
          <w:rFonts w:hint="cs"/>
          <w:rtl/>
          <w:lang w:eastAsia="he-IL"/>
        </w:rPr>
        <w:t xml:space="preserve">צביע היום. קו ברור מחבר בין אי-ניהול </w:t>
      </w:r>
      <w:bookmarkStart w:id="683" w:name="_ETM_Q3_759694"/>
      <w:bookmarkEnd w:id="683"/>
      <w:r>
        <w:rPr>
          <w:rFonts w:hint="cs"/>
          <w:rtl/>
          <w:lang w:eastAsia="he-IL"/>
        </w:rPr>
        <w:t xml:space="preserve">המערכה החשובה </w:t>
      </w:r>
      <w:bookmarkStart w:id="684" w:name="_ETM_Q3_764682"/>
      <w:bookmarkEnd w:id="684"/>
      <w:r>
        <w:rPr>
          <w:rFonts w:hint="cs"/>
          <w:rtl/>
          <w:lang w:eastAsia="he-IL"/>
        </w:rPr>
        <w:t>בתולדות ישראל לבין התקציב ה</w:t>
      </w:r>
      <w:bookmarkStart w:id="685" w:name="_ETM_Q3_764264"/>
      <w:bookmarkEnd w:id="685"/>
      <w:r>
        <w:rPr>
          <w:rFonts w:hint="cs"/>
          <w:rtl/>
          <w:lang w:eastAsia="he-IL"/>
        </w:rPr>
        <w:t>רשלני שמונח כאן היום.</w:t>
      </w:r>
    </w:p>
    <w:p w:rsidR="002B5948" w:rsidRDefault="002B5948" w:rsidP="00537AE1">
      <w:pPr>
        <w:rPr>
          <w:rtl/>
          <w:lang w:eastAsia="he-IL"/>
        </w:rPr>
      </w:pPr>
      <w:bookmarkStart w:id="686" w:name="_ETM_Q3_768539"/>
      <w:bookmarkStart w:id="687" w:name="_ETM_Q3_768621"/>
      <w:bookmarkEnd w:id="686"/>
      <w:bookmarkEnd w:id="687"/>
    </w:p>
    <w:p w:rsidR="002B5948" w:rsidRDefault="002B5948" w:rsidP="002A322F">
      <w:pPr>
        <w:rPr>
          <w:rtl/>
          <w:lang w:eastAsia="he-IL"/>
        </w:rPr>
      </w:pPr>
      <w:bookmarkStart w:id="688" w:name="TOR_Q4"/>
      <w:bookmarkEnd w:id="688"/>
      <w:r>
        <w:rPr>
          <w:rFonts w:hint="cs"/>
          <w:rtl/>
          <w:lang w:eastAsia="he-IL"/>
        </w:rPr>
        <w:t xml:space="preserve">תראו את המגמות – המגמות תמיד מספרות את כל </w:t>
      </w:r>
      <w:bookmarkStart w:id="689" w:name="_ETM_Q4_774000"/>
      <w:bookmarkEnd w:id="689"/>
      <w:r>
        <w:rPr>
          <w:rFonts w:hint="cs"/>
          <w:rtl/>
          <w:lang w:eastAsia="he-IL"/>
        </w:rPr>
        <w:t xml:space="preserve">הסיפור לאן אנחנו הולכים, והתמונה היא מפחידה: כל רכיבי הצמיחה בישראל צונחים. לפי נתוני הרבעון השני </w:t>
      </w:r>
      <w:bookmarkStart w:id="690" w:name="_ETM_Q4_780000"/>
      <w:bookmarkEnd w:id="690"/>
      <w:r>
        <w:rPr>
          <w:rFonts w:hint="cs"/>
          <w:rtl/>
          <w:lang w:eastAsia="he-IL"/>
        </w:rPr>
        <w:t xml:space="preserve">של 2025, יצוא הסחורות והשירותים צמח כמעט ב-3%; היצוא לאירופה </w:t>
      </w:r>
      <w:bookmarkStart w:id="691" w:name="_ETM_Q4_787000"/>
      <w:bookmarkEnd w:id="691"/>
      <w:r>
        <w:rPr>
          <w:rFonts w:hint="cs"/>
          <w:rtl/>
          <w:lang w:eastAsia="he-IL"/>
        </w:rPr>
        <w:t xml:space="preserve">ירד ב-15.4%; עסקאות ביטחוניות עם חברות ישראליות במאות מיליוני </w:t>
      </w:r>
      <w:bookmarkStart w:id="692" w:name="_ETM_Q4_793000"/>
      <w:bookmarkEnd w:id="692"/>
      <w:r>
        <w:rPr>
          <w:rFonts w:hint="cs"/>
          <w:rtl/>
          <w:lang w:eastAsia="he-IL"/>
        </w:rPr>
        <w:t>יורו</w:t>
      </w:r>
      <w:r w:rsidRPr="00AC6120">
        <w:rPr>
          <w:rFonts w:hint="cs"/>
          <w:rtl/>
          <w:lang w:eastAsia="he-IL"/>
        </w:rPr>
        <w:t xml:space="preserve"> </w:t>
      </w:r>
      <w:r>
        <w:rPr>
          <w:rFonts w:hint="cs"/>
          <w:rtl/>
          <w:lang w:eastAsia="he-IL"/>
        </w:rPr>
        <w:t xml:space="preserve">מתבטלות; החוב הממשלתי זינק לממדים מפלצתיים של 69% </w:t>
      </w:r>
      <w:r>
        <w:rPr>
          <w:rFonts w:hint="eastAsia"/>
          <w:rtl/>
          <w:lang w:eastAsia="he-IL"/>
        </w:rPr>
        <w:t>–</w:t>
      </w:r>
      <w:r>
        <w:rPr>
          <w:rFonts w:hint="cs"/>
          <w:rtl/>
          <w:lang w:eastAsia="he-IL"/>
        </w:rPr>
        <w:t xml:space="preserve"> אני זוכרת</w:t>
      </w:r>
      <w:bookmarkStart w:id="693" w:name="_ETM_Q4_796000"/>
      <w:bookmarkEnd w:id="693"/>
      <w:r>
        <w:rPr>
          <w:rFonts w:hint="cs"/>
          <w:rtl/>
          <w:lang w:eastAsia="he-IL"/>
        </w:rPr>
        <w:t xml:space="preserve"> שאלה היו הנתונים של חברת החשמל כשהייתה לפני </w:t>
      </w:r>
      <w:bookmarkStart w:id="694" w:name="_ETM_Q4_804000"/>
      <w:bookmarkEnd w:id="694"/>
      <w:r>
        <w:rPr>
          <w:rFonts w:hint="cs"/>
          <w:rtl/>
          <w:lang w:eastAsia="he-IL"/>
        </w:rPr>
        <w:t xml:space="preserve">פשיטת רגל כשפיקחתי עליה; 17% מהנדסים לפחות </w:t>
      </w:r>
      <w:r>
        <w:rPr>
          <w:rFonts w:hint="eastAsia"/>
          <w:rtl/>
          <w:lang w:eastAsia="he-IL"/>
        </w:rPr>
        <w:t>–</w:t>
      </w:r>
      <w:r>
        <w:rPr>
          <w:rFonts w:hint="cs"/>
          <w:rtl/>
          <w:lang w:eastAsia="he-IL"/>
        </w:rPr>
        <w:t xml:space="preserve"> השכבה שהיא </w:t>
      </w:r>
      <w:bookmarkStart w:id="695" w:name="_ETM_Q4_810000"/>
      <w:bookmarkEnd w:id="695"/>
      <w:r>
        <w:rPr>
          <w:rFonts w:hint="cs"/>
          <w:rtl/>
          <w:lang w:eastAsia="he-IL"/>
        </w:rPr>
        <w:t xml:space="preserve">חוד החנית של אומת ההייטק </w:t>
      </w:r>
      <w:r>
        <w:rPr>
          <w:rFonts w:hint="eastAsia"/>
          <w:rtl/>
          <w:lang w:eastAsia="he-IL"/>
        </w:rPr>
        <w:t>–</w:t>
      </w:r>
      <w:r>
        <w:rPr>
          <w:rFonts w:hint="cs"/>
          <w:rtl/>
          <w:lang w:eastAsia="he-IL"/>
        </w:rPr>
        <w:t xml:space="preserve"> כבר עזבו את הארץ בשקט; כמותם רופאים, שלא חוזרים; יש </w:t>
      </w:r>
      <w:bookmarkStart w:id="696" w:name="_ETM_Q4_818000"/>
      <w:bookmarkEnd w:id="696"/>
      <w:r>
        <w:rPr>
          <w:rFonts w:hint="cs"/>
          <w:rtl/>
          <w:lang w:eastAsia="he-IL"/>
        </w:rPr>
        <w:t xml:space="preserve">לנו חרם שהולך וגובר על חוקרים ישראלים ואקדמאים מישראל. המגמה, </w:t>
      </w:r>
      <w:bookmarkStart w:id="697" w:name="_ETM_Q4_823000"/>
      <w:bookmarkEnd w:id="697"/>
      <w:r>
        <w:rPr>
          <w:rFonts w:hint="cs"/>
          <w:rtl/>
          <w:lang w:eastAsia="he-IL"/>
        </w:rPr>
        <w:t>חברים, מספרת סיפור של מדינה בסחרור.</w:t>
      </w:r>
      <w:bookmarkStart w:id="698" w:name="_ETM_Q4_824000"/>
      <w:bookmarkEnd w:id="698"/>
      <w:r>
        <w:rPr>
          <w:rFonts w:hint="cs"/>
          <w:rtl/>
          <w:lang w:eastAsia="he-IL"/>
        </w:rPr>
        <w:t xml:space="preserve"> צונאמי של הכרזה על מדינה פלסטינית בשל גרירת המלחמה ובזבוז הישגי חיילנו וצונאמי של </w:t>
      </w:r>
      <w:bookmarkStart w:id="699" w:name="_ETM_Q4_830000"/>
      <w:bookmarkEnd w:id="699"/>
      <w:r>
        <w:rPr>
          <w:rFonts w:hint="cs"/>
          <w:rtl/>
          <w:lang w:eastAsia="he-IL"/>
        </w:rPr>
        <w:t xml:space="preserve">בידוד עולמי שמתרחש בכלכלה, כי הכול קשור בכול, כי אין </w:t>
      </w:r>
      <w:bookmarkStart w:id="700" w:name="_ETM_Q4_841000"/>
      <w:bookmarkEnd w:id="700"/>
      <w:r>
        <w:rPr>
          <w:rFonts w:hint="cs"/>
          <w:rtl/>
          <w:lang w:eastAsia="he-IL"/>
        </w:rPr>
        <w:t>נהג על ההגה.</w:t>
      </w:r>
    </w:p>
    <w:p w:rsidR="002B5948" w:rsidRDefault="002B5948" w:rsidP="00537AE1">
      <w:pPr>
        <w:rPr>
          <w:rtl/>
          <w:lang w:eastAsia="he-IL"/>
        </w:rPr>
      </w:pPr>
    </w:p>
    <w:p w:rsidR="002B5948" w:rsidRDefault="002B5948" w:rsidP="002A322F">
      <w:pPr>
        <w:rPr>
          <w:rtl/>
          <w:lang w:eastAsia="he-IL"/>
        </w:rPr>
      </w:pPr>
      <w:r>
        <w:rPr>
          <w:rFonts w:hint="cs"/>
          <w:rtl/>
          <w:lang w:eastAsia="he-IL"/>
        </w:rPr>
        <w:t xml:space="preserve">אז חברים, גם התקציב של היום הוא </w:t>
      </w:r>
      <w:bookmarkStart w:id="701" w:name="_ETM_Q4_843000"/>
      <w:bookmarkEnd w:id="701"/>
      <w:r>
        <w:rPr>
          <w:rFonts w:hint="cs"/>
          <w:rtl/>
          <w:lang w:eastAsia="he-IL"/>
        </w:rPr>
        <w:t xml:space="preserve">תקציב מנותק, לא מקצועי, פיקציה, שמראה אובדן דרך, ואני </w:t>
      </w:r>
      <w:bookmarkStart w:id="702" w:name="_ETM_Q4_852000"/>
      <w:bookmarkEnd w:id="702"/>
      <w:r>
        <w:rPr>
          <w:rFonts w:hint="cs"/>
          <w:rtl/>
          <w:lang w:eastAsia="he-IL"/>
        </w:rPr>
        <w:t xml:space="preserve">אראה את זה בארבע דוגמאות. נתחיל בנקודה הראשונה, שהיא ממש </w:t>
      </w:r>
      <w:bookmarkStart w:id="703" w:name="_ETM_Q4_856000"/>
      <w:bookmarkEnd w:id="703"/>
      <w:r>
        <w:rPr>
          <w:rFonts w:hint="cs"/>
          <w:rtl/>
          <w:lang w:eastAsia="he-IL"/>
        </w:rPr>
        <w:t xml:space="preserve">דרמטית: התקציב הזה, אדוני היושב-ראש, לא משקף את המלחמה בעזה, </w:t>
      </w:r>
      <w:bookmarkStart w:id="704" w:name="_ETM_Q4_859000"/>
      <w:bookmarkEnd w:id="704"/>
      <w:r>
        <w:rPr>
          <w:rFonts w:hint="cs"/>
          <w:rtl/>
          <w:lang w:eastAsia="he-IL"/>
        </w:rPr>
        <w:t>לא משקף את העלויות שלה. כן, שמעתם נכון, התקציב הזה</w:t>
      </w:r>
      <w:bookmarkStart w:id="705" w:name="_ETM_Q4_863000"/>
      <w:bookmarkEnd w:id="705"/>
      <w:r>
        <w:rPr>
          <w:rFonts w:hint="cs"/>
          <w:rtl/>
          <w:lang w:eastAsia="he-IL"/>
        </w:rPr>
        <w:t xml:space="preserve">, שנצביע עליו היום, מכסה אחורה רק את עלויות עם </w:t>
      </w:r>
      <w:bookmarkStart w:id="706" w:name="_ETM_Q4_867000"/>
      <w:bookmarkEnd w:id="706"/>
      <w:r>
        <w:rPr>
          <w:rFonts w:hint="cs"/>
          <w:rtl/>
          <w:lang w:eastAsia="he-IL"/>
        </w:rPr>
        <w:t xml:space="preserve">כלביא ואת מרכבות גדעון א'. ומה הנחת היסוד של </w:t>
      </w:r>
      <w:bookmarkStart w:id="707" w:name="_ETM_Q4_875000"/>
      <w:bookmarkEnd w:id="707"/>
      <w:r>
        <w:rPr>
          <w:rFonts w:hint="cs"/>
          <w:rtl/>
          <w:lang w:eastAsia="he-IL"/>
        </w:rPr>
        <w:t xml:space="preserve">התקציב הזה – וזו כבר פעם שנייה לפחות? בט"ש מוגבר. </w:t>
      </w:r>
      <w:bookmarkStart w:id="708" w:name="_ETM_Q4_878000"/>
      <w:bookmarkEnd w:id="708"/>
      <w:r>
        <w:rPr>
          <w:rFonts w:hint="cs"/>
          <w:rtl/>
          <w:lang w:eastAsia="he-IL"/>
        </w:rPr>
        <w:t xml:space="preserve">כאילו המדינה נמצאת </w:t>
      </w:r>
      <w:r>
        <w:rPr>
          <w:rtl/>
          <w:lang w:eastAsia="he-IL"/>
        </w:rPr>
        <w:t>–</w:t>
      </w:r>
      <w:r>
        <w:rPr>
          <w:rFonts w:hint="cs"/>
          <w:rtl/>
          <w:lang w:eastAsia="he-IL"/>
        </w:rPr>
        <w:t xml:space="preserve"> זה ראשי תיבות של ביטחון שדה</w:t>
      </w:r>
      <w:bookmarkStart w:id="709" w:name="_ETM_Q4_881000"/>
      <w:bookmarkEnd w:id="709"/>
      <w:r>
        <w:rPr>
          <w:rFonts w:hint="cs"/>
          <w:rtl/>
          <w:lang w:eastAsia="he-IL"/>
        </w:rPr>
        <w:t xml:space="preserve"> שוטף פלוס. </w:t>
      </w:r>
    </w:p>
    <w:p w:rsidR="002B5948" w:rsidRDefault="002B5948" w:rsidP="00537AE1">
      <w:pPr>
        <w:rPr>
          <w:rtl/>
          <w:lang w:eastAsia="he-IL"/>
        </w:rPr>
      </w:pPr>
    </w:p>
    <w:p w:rsidR="002B5948" w:rsidRDefault="002B5948" w:rsidP="002A322F">
      <w:pPr>
        <w:rPr>
          <w:rtl/>
          <w:lang w:eastAsia="he-IL"/>
        </w:rPr>
      </w:pPr>
      <w:r>
        <w:rPr>
          <w:rFonts w:hint="cs"/>
          <w:rtl/>
          <w:lang w:eastAsia="he-IL"/>
        </w:rPr>
        <w:t xml:space="preserve">זה נראה לכם נורמלי? אני רוצה לשאול אתכם. </w:t>
      </w:r>
      <w:bookmarkStart w:id="710" w:name="_ETM_Q4_885000"/>
      <w:bookmarkEnd w:id="710"/>
      <w:r>
        <w:rPr>
          <w:rFonts w:hint="cs"/>
          <w:rtl/>
          <w:lang w:eastAsia="he-IL"/>
        </w:rPr>
        <w:t xml:space="preserve">זה הרי לא נורמלי. האם ישראל לא במלחמה כבר שנתיים? </w:t>
      </w:r>
      <w:bookmarkStart w:id="711" w:name="_ETM_Q4_891000"/>
      <w:bookmarkEnd w:id="711"/>
      <w:r>
        <w:rPr>
          <w:rFonts w:hint="cs"/>
          <w:rtl/>
          <w:lang w:eastAsia="he-IL"/>
        </w:rPr>
        <w:t>איך ייתכן שהתקציבים של הממשלה הזו לא מניחים מצב של</w:t>
      </w:r>
      <w:bookmarkStart w:id="712" w:name="_ETM_Q4_894000"/>
      <w:bookmarkEnd w:id="712"/>
      <w:r>
        <w:rPr>
          <w:rFonts w:hint="cs"/>
          <w:rtl/>
          <w:lang w:eastAsia="he-IL"/>
        </w:rPr>
        <w:t xml:space="preserve"> לחימה? למה אנחנו פעם אחר פעם לא מפנימים את תוכנית</w:t>
      </w:r>
      <w:bookmarkStart w:id="713" w:name="_ETM_Q4_898000"/>
      <w:bookmarkEnd w:id="713"/>
      <w:r>
        <w:rPr>
          <w:rFonts w:hint="cs"/>
          <w:rtl/>
          <w:lang w:eastAsia="he-IL"/>
        </w:rPr>
        <w:t xml:space="preserve"> הממשלה למלחמה? אני רוצה לשאול יותר מזה: מה התוכנית</w:t>
      </w:r>
      <w:bookmarkStart w:id="714" w:name="_ETM_Q4_904000"/>
      <w:bookmarkEnd w:id="714"/>
      <w:r>
        <w:rPr>
          <w:rFonts w:hint="cs"/>
          <w:rtl/>
          <w:lang w:eastAsia="he-IL"/>
        </w:rPr>
        <w:t xml:space="preserve"> של המלחמה? מישהו יודע מה התוכנית של המלחמה? הרי מסמך</w:t>
      </w:r>
      <w:bookmarkStart w:id="715" w:name="_ETM_Q4_906000"/>
      <w:bookmarkEnd w:id="715"/>
      <w:r>
        <w:rPr>
          <w:rFonts w:hint="cs"/>
          <w:rtl/>
          <w:lang w:eastAsia="he-IL"/>
        </w:rPr>
        <w:t xml:space="preserve"> מטרות הלחימה – שהוא המצפן של כל מלחמה, שהוא מגדיר את </w:t>
      </w:r>
      <w:bookmarkStart w:id="716" w:name="_ETM_Q4_911000"/>
      <w:bookmarkEnd w:id="716"/>
      <w:r>
        <w:rPr>
          <w:rFonts w:hint="cs"/>
          <w:rtl/>
          <w:lang w:eastAsia="he-IL"/>
        </w:rPr>
        <w:t>המלחמה, הוא מגדיר את היעד שלה, הוא גוזר את</w:t>
      </w:r>
      <w:bookmarkStart w:id="717" w:name="_ETM_Q4_914000"/>
      <w:bookmarkEnd w:id="717"/>
      <w:r>
        <w:rPr>
          <w:rFonts w:hint="cs"/>
          <w:rtl/>
          <w:lang w:eastAsia="he-IL"/>
        </w:rPr>
        <w:t xml:space="preserve"> העלויות שלה – לא אושר בממשלה הזו כמעט שנה, מספטמבר 2024.</w:t>
      </w:r>
    </w:p>
    <w:p w:rsidR="002B5948" w:rsidRDefault="002B5948" w:rsidP="00537AE1">
      <w:pPr>
        <w:rPr>
          <w:rtl/>
          <w:lang w:eastAsia="he-IL"/>
        </w:rPr>
      </w:pPr>
    </w:p>
    <w:p w:rsidR="002B5948" w:rsidRDefault="002B5948" w:rsidP="002A322F">
      <w:pPr>
        <w:rPr>
          <w:rtl/>
          <w:lang w:eastAsia="he-IL"/>
        </w:rPr>
      </w:pPr>
      <w:bookmarkStart w:id="718" w:name="_ETM_Q4_919000"/>
      <w:bookmarkEnd w:id="718"/>
      <w:r>
        <w:rPr>
          <w:rFonts w:hint="cs"/>
          <w:rtl/>
          <w:lang w:eastAsia="he-IL"/>
        </w:rPr>
        <w:t>ואני</w:t>
      </w:r>
      <w:bookmarkStart w:id="719" w:name="_ETM_Q4_921000"/>
      <w:bookmarkEnd w:id="719"/>
      <w:r>
        <w:rPr>
          <w:rFonts w:hint="cs"/>
          <w:rtl/>
          <w:lang w:eastAsia="he-IL"/>
        </w:rPr>
        <w:t xml:space="preserve"> רוצה לשאול עוד שאלה: איפה ראש הממשלה? איפה שר האוצר? </w:t>
      </w:r>
      <w:bookmarkStart w:id="720" w:name="_ETM_Q4_929000"/>
      <w:bookmarkEnd w:id="720"/>
      <w:r>
        <w:rPr>
          <w:rFonts w:hint="cs"/>
          <w:rtl/>
          <w:lang w:eastAsia="he-IL"/>
        </w:rPr>
        <w:t xml:space="preserve">בעולם מתוקן, דקה אחרי שאנחנו מעמיקים את הבור בעוד 30 </w:t>
      </w:r>
      <w:bookmarkStart w:id="721" w:name="_ETM_Q4_930000"/>
      <w:bookmarkEnd w:id="721"/>
      <w:r>
        <w:rPr>
          <w:rFonts w:hint="cs"/>
          <w:rtl/>
          <w:lang w:eastAsia="he-IL"/>
        </w:rPr>
        <w:t>מיליארד שקלים בגין הוצאות של מלחמה – שלא כוללות אפילו את עזה – הוא צריך לבוא ולהוסיף מה עוד מצפה לנו</w:t>
      </w:r>
      <w:bookmarkStart w:id="722" w:name="_ETM_Q4_939000"/>
      <w:bookmarkEnd w:id="722"/>
      <w:r>
        <w:rPr>
          <w:rFonts w:hint="cs"/>
          <w:rtl/>
          <w:lang w:eastAsia="he-IL"/>
        </w:rPr>
        <w:t xml:space="preserve">, לאן אנחנו הולכים, מה הלאה. אבל אין מנהיג ואין דרך. </w:t>
      </w:r>
      <w:bookmarkStart w:id="723" w:name="_ETM_Q4_946000"/>
      <w:bookmarkEnd w:id="723"/>
      <w:r>
        <w:rPr>
          <w:rFonts w:hint="cs"/>
          <w:rtl/>
          <w:lang w:eastAsia="he-IL"/>
        </w:rPr>
        <w:t xml:space="preserve">וכמו שאמרתי, בעליסה בארץ הפלאות, כשאתה לא יודע לאן אתה הולך, כל דרך תוביל אותך לשם. אבל כך לא מנהלים </w:t>
      </w:r>
      <w:bookmarkStart w:id="724" w:name="_ETM_Q4_956000"/>
      <w:bookmarkEnd w:id="724"/>
      <w:r>
        <w:rPr>
          <w:rFonts w:hint="cs"/>
          <w:rtl/>
          <w:lang w:eastAsia="he-IL"/>
        </w:rPr>
        <w:t xml:space="preserve">את הכסף שלנו וכך לא מנהלים כלכלה. </w:t>
      </w:r>
    </w:p>
    <w:p w:rsidR="002B5948" w:rsidRDefault="002B5948" w:rsidP="00537AE1">
      <w:pPr>
        <w:rPr>
          <w:rtl/>
          <w:lang w:eastAsia="he-IL"/>
        </w:rPr>
      </w:pPr>
    </w:p>
    <w:p w:rsidR="002B5948" w:rsidRDefault="002B5948" w:rsidP="002A322F">
      <w:pPr>
        <w:rPr>
          <w:rtl/>
          <w:lang w:eastAsia="he-IL"/>
        </w:rPr>
      </w:pPr>
      <w:r>
        <w:rPr>
          <w:rFonts w:hint="cs"/>
          <w:rtl/>
          <w:lang w:eastAsia="he-IL"/>
        </w:rPr>
        <w:t>זה לא דבר</w:t>
      </w:r>
      <w:bookmarkStart w:id="725" w:name="_ETM_Q4_957000"/>
      <w:bookmarkEnd w:id="725"/>
      <w:r>
        <w:rPr>
          <w:rFonts w:hint="cs"/>
          <w:rtl/>
          <w:lang w:eastAsia="he-IL"/>
        </w:rPr>
        <w:t xml:space="preserve"> של מה בכך. המלחמה של עזה היא מלחמה יקרה</w:t>
      </w:r>
      <w:bookmarkStart w:id="726" w:name="_ETM_Q4_959000"/>
      <w:bookmarkEnd w:id="726"/>
      <w:r>
        <w:rPr>
          <w:rFonts w:hint="cs"/>
          <w:rtl/>
          <w:lang w:eastAsia="he-IL"/>
        </w:rPr>
        <w:t xml:space="preserve"> ביותר. כל שלושה חודשי לחימה עולים יותר מ-30 מיליארד שקל, </w:t>
      </w:r>
      <w:bookmarkStart w:id="727" w:name="_ETM_Q4_964000"/>
      <w:bookmarkEnd w:id="727"/>
      <w:r>
        <w:rPr>
          <w:rFonts w:hint="cs"/>
          <w:rtl/>
          <w:lang w:eastAsia="he-IL"/>
        </w:rPr>
        <w:t xml:space="preserve">שלא משוקפים בתקציב הזה. אחריות לשירותים אזרחיים של יותר משני מיליון עזתים זה </w:t>
      </w:r>
      <w:bookmarkStart w:id="728" w:name="_ETM_Q4_372000"/>
      <w:bookmarkEnd w:id="728"/>
      <w:r>
        <w:rPr>
          <w:rFonts w:hint="cs"/>
          <w:rtl/>
          <w:lang w:eastAsia="he-IL"/>
        </w:rPr>
        <w:t xml:space="preserve">10 מיליארד שקל. אתם רוצים מלחמת נצח? אתם רוצים בוננזה </w:t>
      </w:r>
      <w:bookmarkStart w:id="729" w:name="_ETM_Q4_377000"/>
      <w:bookmarkEnd w:id="729"/>
      <w:r>
        <w:rPr>
          <w:rFonts w:hint="cs"/>
          <w:rtl/>
          <w:lang w:eastAsia="he-IL"/>
        </w:rPr>
        <w:t>של קרקעות בעזה? ממשל צבאי עולה 20 מיליארד שקלים בשנה.</w:t>
      </w:r>
      <w:bookmarkStart w:id="730" w:name="_ETM_Q4_381000"/>
      <w:bookmarkEnd w:id="730"/>
      <w:r>
        <w:rPr>
          <w:rFonts w:hint="cs"/>
          <w:rtl/>
          <w:lang w:eastAsia="he-IL"/>
        </w:rPr>
        <w:t xml:space="preserve"> לא נדבר על עלויות המילואימניקים בסבב חמישי, בהיעדר שוויון</w:t>
      </w:r>
      <w:bookmarkStart w:id="731" w:name="_ETM_Q4_389000"/>
      <w:bookmarkEnd w:id="731"/>
      <w:r>
        <w:rPr>
          <w:rFonts w:hint="cs"/>
          <w:rtl/>
          <w:lang w:eastAsia="he-IL"/>
        </w:rPr>
        <w:t xml:space="preserve"> בנטל למשק. רק על סיוע הומניטרי הממשלה הזו לעזה כבר </w:t>
      </w:r>
      <w:bookmarkStart w:id="732" w:name="_ETM_Q4_393000"/>
      <w:bookmarkEnd w:id="732"/>
      <w:r>
        <w:rPr>
          <w:rFonts w:hint="cs"/>
          <w:rtl/>
          <w:lang w:eastAsia="he-IL"/>
        </w:rPr>
        <w:t xml:space="preserve">העבירה מעל 1.7 מיליארד שקלים, ועוד היד הנטויה. אתם רוצים מלחמת נצח, אז למה זה לא בתקציב? </w:t>
      </w:r>
      <w:bookmarkStart w:id="733" w:name="_ETM_Q4_401000"/>
      <w:bookmarkEnd w:id="733"/>
      <w:r>
        <w:rPr>
          <w:rFonts w:hint="cs"/>
          <w:rtl/>
          <w:lang w:eastAsia="he-IL"/>
        </w:rPr>
        <w:t xml:space="preserve">איך ייתכן </w:t>
      </w:r>
      <w:bookmarkStart w:id="734" w:name="_ETM_Q4_403000"/>
      <w:bookmarkEnd w:id="734"/>
      <w:r>
        <w:rPr>
          <w:rFonts w:hint="cs"/>
          <w:rtl/>
          <w:lang w:eastAsia="he-IL"/>
        </w:rPr>
        <w:t xml:space="preserve">ששר האוצר לא קיים דיון על הנושא הזה בממשלה ערב </w:t>
      </w:r>
      <w:bookmarkStart w:id="735" w:name="_ETM_Q4_406000"/>
      <w:bookmarkEnd w:id="735"/>
      <w:r>
        <w:rPr>
          <w:rFonts w:hint="cs"/>
          <w:rtl/>
          <w:lang w:eastAsia="he-IL"/>
        </w:rPr>
        <w:t xml:space="preserve">ההחלטות האסטרטגיות בנושא הביטחוני? </w:t>
      </w:r>
    </w:p>
    <w:p w:rsidR="002B5948" w:rsidRDefault="002B5948" w:rsidP="002A322F">
      <w:pPr>
        <w:rPr>
          <w:rtl/>
          <w:lang w:eastAsia="he-IL"/>
        </w:rPr>
      </w:pPr>
    </w:p>
    <w:p w:rsidR="002B5948" w:rsidRDefault="002B5948" w:rsidP="002A322F">
      <w:pPr>
        <w:rPr>
          <w:rtl/>
          <w:lang w:eastAsia="he-IL"/>
        </w:rPr>
      </w:pPr>
      <w:r>
        <w:rPr>
          <w:rFonts w:hint="cs"/>
          <w:rtl/>
          <w:lang w:eastAsia="he-IL"/>
        </w:rPr>
        <w:t>אנחנו מאשרים היום תקציב בהנחה של</w:t>
      </w:r>
      <w:bookmarkStart w:id="736" w:name="_ETM_Q4_412000"/>
      <w:bookmarkEnd w:id="736"/>
      <w:r>
        <w:rPr>
          <w:rFonts w:hint="cs"/>
          <w:rtl/>
          <w:lang w:eastAsia="he-IL"/>
        </w:rPr>
        <w:t xml:space="preserve"> בט"ש מוגבר. איזו בדיחה. אתה יודע, אדוני היושב-ראש, </w:t>
      </w:r>
      <w:bookmarkStart w:id="737" w:name="_ETM_Q4_417000"/>
      <w:bookmarkEnd w:id="737"/>
      <w:r>
        <w:rPr>
          <w:rFonts w:hint="cs"/>
          <w:rtl/>
          <w:lang w:eastAsia="he-IL"/>
        </w:rPr>
        <w:t xml:space="preserve">אני הייתי רגולטורית של חברת חשמל. בשנת 2014 הייתה מהומה </w:t>
      </w:r>
      <w:bookmarkStart w:id="738" w:name="_ETM_Q4_423000"/>
      <w:bookmarkEnd w:id="738"/>
      <w:r>
        <w:rPr>
          <w:rFonts w:hint="cs"/>
          <w:rtl/>
          <w:lang w:eastAsia="he-IL"/>
        </w:rPr>
        <w:t>שלמה, פיטרו סמנכ"ל כספים, הייתה חקירה של ועדה חיצונית</w:t>
      </w:r>
      <w:bookmarkStart w:id="739" w:name="_ETM_Q4_424000"/>
      <w:bookmarkEnd w:id="739"/>
      <w:r>
        <w:rPr>
          <w:rFonts w:hint="cs"/>
          <w:rtl/>
          <w:lang w:eastAsia="he-IL"/>
        </w:rPr>
        <w:t xml:space="preserve">. למה? כי חח"י פספסה 1.4 מיליארד שקל בהוצאות שלה. </w:t>
      </w:r>
      <w:bookmarkStart w:id="740" w:name="_ETM_Q4_432000"/>
      <w:bookmarkEnd w:id="740"/>
      <w:r>
        <w:rPr>
          <w:rFonts w:hint="cs"/>
          <w:rtl/>
          <w:lang w:eastAsia="he-IL"/>
        </w:rPr>
        <w:t xml:space="preserve">אמרו: איך יכול להיות שהדוחות הכספיים שלה היו פיקציה והטעו </w:t>
      </w:r>
      <w:bookmarkStart w:id="741" w:name="_ETM_Q4_435000"/>
      <w:bookmarkEnd w:id="741"/>
      <w:r>
        <w:rPr>
          <w:rFonts w:hint="cs"/>
          <w:rtl/>
          <w:lang w:eastAsia="he-IL"/>
        </w:rPr>
        <w:t>את המשקיעים, את המוסדיים? אדוני, שכחנו. הממשלה הזו כל</w:t>
      </w:r>
      <w:bookmarkStart w:id="742" w:name="_ETM_Q4_438000"/>
      <w:bookmarkEnd w:id="742"/>
      <w:r>
        <w:rPr>
          <w:rFonts w:hint="cs"/>
          <w:rtl/>
          <w:lang w:eastAsia="he-IL"/>
        </w:rPr>
        <w:t xml:space="preserve"> כך דרדרה אותנו. תקציב זה דבר רציני; הוא התמונה, </w:t>
      </w:r>
      <w:bookmarkStart w:id="743" w:name="_ETM_Q4_445000"/>
      <w:bookmarkEnd w:id="743"/>
      <w:r>
        <w:rPr>
          <w:rFonts w:hint="cs"/>
          <w:rtl/>
          <w:lang w:eastAsia="he-IL"/>
        </w:rPr>
        <w:t xml:space="preserve">הוא התוכנית, הוא המראה לחברות דירוג, </w:t>
      </w:r>
      <w:bookmarkStart w:id="744" w:name="_ETM_Q4_446000"/>
      <w:bookmarkEnd w:id="744"/>
      <w:r>
        <w:rPr>
          <w:rFonts w:hint="cs"/>
          <w:rtl/>
          <w:lang w:eastAsia="he-IL"/>
        </w:rPr>
        <w:t>למשקיעים, אם ראוי לבוא ולהשקיע במדינה, שהכלכלה שלה מנוהלת. תקציב כזה הוא לא רציני והוא הפקרות כלכלית.</w:t>
      </w:r>
    </w:p>
    <w:p w:rsidR="002B5948" w:rsidRDefault="002B5948" w:rsidP="00537AE1">
      <w:pPr>
        <w:rPr>
          <w:rtl/>
          <w:lang w:eastAsia="he-IL"/>
        </w:rPr>
      </w:pPr>
    </w:p>
    <w:p w:rsidR="002B5948" w:rsidRDefault="002B5948" w:rsidP="002A322F">
      <w:pPr>
        <w:rPr>
          <w:rtl/>
          <w:lang w:eastAsia="he-IL"/>
        </w:rPr>
      </w:pPr>
      <w:bookmarkStart w:id="745" w:name="_ETM_Q4_457000"/>
      <w:bookmarkEnd w:id="745"/>
      <w:r>
        <w:rPr>
          <w:rFonts w:hint="cs"/>
          <w:rtl/>
          <w:lang w:eastAsia="he-IL"/>
        </w:rPr>
        <w:t xml:space="preserve">זה מביא אותי לדוגמה </w:t>
      </w:r>
      <w:bookmarkStart w:id="746" w:name="_ETM_Q4_456000"/>
      <w:bookmarkEnd w:id="746"/>
      <w:r>
        <w:rPr>
          <w:rFonts w:hint="cs"/>
          <w:rtl/>
          <w:lang w:eastAsia="he-IL"/>
        </w:rPr>
        <w:t xml:space="preserve">השנייה בתקציב הזה, שמראה שכשאין דרך אין גם התנהלות כלכלית </w:t>
      </w:r>
      <w:bookmarkStart w:id="747" w:name="_ETM_Q4_468000"/>
      <w:bookmarkEnd w:id="747"/>
      <w:r>
        <w:rPr>
          <w:rFonts w:hint="cs"/>
          <w:rtl/>
          <w:lang w:eastAsia="he-IL"/>
        </w:rPr>
        <w:t>ראויה. גם בתקציב הזה הממשלה ממשיכה לצד זה להעביר כספים</w:t>
      </w:r>
      <w:bookmarkStart w:id="748" w:name="_ETM_Q4_470000"/>
      <w:bookmarkEnd w:id="748"/>
      <w:r>
        <w:rPr>
          <w:rFonts w:hint="cs"/>
          <w:rtl/>
          <w:lang w:eastAsia="he-IL"/>
        </w:rPr>
        <w:t xml:space="preserve"> במקביל. בוועדת הכספים העברנו כאילו העסקים כרגיל בפעם אני לא</w:t>
      </w:r>
      <w:bookmarkStart w:id="749" w:name="_ETM_Q4_473000"/>
      <w:bookmarkEnd w:id="749"/>
      <w:r>
        <w:rPr>
          <w:rFonts w:hint="cs"/>
          <w:rtl/>
          <w:lang w:eastAsia="he-IL"/>
        </w:rPr>
        <w:t xml:space="preserve"> יודעת מה עוד 30 מיליון ש"ח למשרד למורשת, עוד 80 מיליון ש"ח למשרד לשירותי דת. ג'ובים</w:t>
      </w:r>
      <w:bookmarkStart w:id="750" w:name="_ETM_Q4_479000"/>
      <w:bookmarkEnd w:id="750"/>
      <w:r>
        <w:rPr>
          <w:rFonts w:hint="cs"/>
          <w:rtl/>
          <w:lang w:eastAsia="he-IL"/>
        </w:rPr>
        <w:t xml:space="preserve"> חדשים </w:t>
      </w:r>
      <w:r>
        <w:rPr>
          <w:rtl/>
          <w:lang w:eastAsia="he-IL"/>
        </w:rPr>
        <w:t>–</w:t>
      </w:r>
      <w:r>
        <w:rPr>
          <w:rFonts w:hint="cs"/>
          <w:rtl/>
          <w:lang w:eastAsia="he-IL"/>
        </w:rPr>
        <w:t xml:space="preserve"> התחלנו בפרויקט הקמת מועצות דתיות חדשות, כי עבר </w:t>
      </w:r>
      <w:bookmarkStart w:id="751" w:name="_ETM_Q4_486000"/>
      <w:bookmarkEnd w:id="751"/>
      <w:r>
        <w:rPr>
          <w:rFonts w:hint="cs"/>
          <w:rtl/>
          <w:lang w:eastAsia="he-IL"/>
        </w:rPr>
        <w:t>חוק הרבנים, חוק הג'ובים. הסבירו לנו שבכל מועצה כזאת</w:t>
      </w:r>
      <w:bookmarkStart w:id="752" w:name="_ETM_Q4_487000"/>
      <w:bookmarkEnd w:id="752"/>
      <w:r>
        <w:rPr>
          <w:rFonts w:hint="cs"/>
          <w:rtl/>
          <w:lang w:eastAsia="he-IL"/>
        </w:rPr>
        <w:t xml:space="preserve"> אנחנו מקימים עוד 11 משרות לדורי-דורות. עוד 25 </w:t>
      </w:r>
      <w:bookmarkStart w:id="753" w:name="_ETM_Q4_492000"/>
      <w:bookmarkEnd w:id="753"/>
      <w:r>
        <w:rPr>
          <w:rFonts w:hint="cs"/>
          <w:rtl/>
          <w:lang w:eastAsia="he-IL"/>
        </w:rPr>
        <w:t xml:space="preserve">מיליון ש"ח למורשת הרב עובדיה יוסף; ויתור על חובות </w:t>
      </w:r>
      <w:bookmarkStart w:id="754" w:name="_ETM_Q4_498000"/>
      <w:bookmarkEnd w:id="754"/>
      <w:r>
        <w:rPr>
          <w:rFonts w:hint="cs"/>
          <w:rtl/>
          <w:lang w:eastAsia="he-IL"/>
        </w:rPr>
        <w:t xml:space="preserve">לרשתות החינוך החרדיות </w:t>
      </w:r>
      <w:r>
        <w:rPr>
          <w:rtl/>
          <w:lang w:eastAsia="he-IL"/>
        </w:rPr>
        <w:t>–</w:t>
      </w:r>
      <w:r>
        <w:rPr>
          <w:rFonts w:hint="cs"/>
          <w:rtl/>
          <w:lang w:eastAsia="he-IL"/>
        </w:rPr>
        <w:t xml:space="preserve"> 55 מיליון שקלים. והמשרד של סטרוק,</w:t>
      </w:r>
      <w:bookmarkStart w:id="755" w:name="_ETM_Q4_505000"/>
      <w:bookmarkEnd w:id="755"/>
      <w:r>
        <w:rPr>
          <w:rFonts w:hint="cs"/>
          <w:rtl/>
          <w:lang w:eastAsia="he-IL"/>
        </w:rPr>
        <w:t xml:space="preserve"> הקופה הקטנה של שר האוצר שלנו </w:t>
      </w:r>
      <w:r>
        <w:rPr>
          <w:rFonts w:hint="eastAsia"/>
          <w:rtl/>
          <w:lang w:eastAsia="he-IL"/>
        </w:rPr>
        <w:t>–</w:t>
      </w:r>
      <w:r>
        <w:rPr>
          <w:rFonts w:hint="cs"/>
          <w:rtl/>
          <w:lang w:eastAsia="he-IL"/>
        </w:rPr>
        <w:t xml:space="preserve"> בכלל זה לא להאמין</w:t>
      </w:r>
      <w:bookmarkStart w:id="756" w:name="_ETM_Q4_508000"/>
      <w:bookmarkEnd w:id="756"/>
      <w:r>
        <w:rPr>
          <w:rFonts w:hint="cs"/>
          <w:rtl/>
          <w:lang w:eastAsia="he-IL"/>
        </w:rPr>
        <w:t xml:space="preserve"> </w:t>
      </w:r>
      <w:r>
        <w:rPr>
          <w:rtl/>
          <w:lang w:eastAsia="he-IL"/>
        </w:rPr>
        <w:t>–</w:t>
      </w:r>
      <w:r>
        <w:rPr>
          <w:rFonts w:hint="cs"/>
          <w:rtl/>
          <w:lang w:eastAsia="he-IL"/>
        </w:rPr>
        <w:t xml:space="preserve"> מזנקת ל-0.5 מיליארד שקלים. אין כסף לשקם את </w:t>
      </w:r>
      <w:bookmarkStart w:id="757" w:name="_ETM_Q4_511000"/>
      <w:bookmarkEnd w:id="757"/>
      <w:r>
        <w:rPr>
          <w:rFonts w:hint="cs"/>
          <w:rtl/>
          <w:lang w:eastAsia="he-IL"/>
        </w:rPr>
        <w:t xml:space="preserve">בית חולים סורוקה, חיילים משנוררים תרומות לציוד, אבל העיקר </w:t>
      </w:r>
      <w:r>
        <w:rPr>
          <w:rFonts w:hint="eastAsia"/>
          <w:rtl/>
          <w:lang w:eastAsia="he-IL"/>
        </w:rPr>
        <w:t xml:space="preserve">– </w:t>
      </w:r>
      <w:r>
        <w:rPr>
          <w:rFonts w:hint="cs"/>
          <w:rtl/>
          <w:lang w:eastAsia="he-IL"/>
        </w:rPr>
        <w:t xml:space="preserve">עוד </w:t>
      </w:r>
      <w:bookmarkStart w:id="758" w:name="_ETM_Q4_519000"/>
      <w:bookmarkEnd w:id="758"/>
      <w:r>
        <w:rPr>
          <w:rFonts w:hint="cs"/>
          <w:rtl/>
          <w:lang w:eastAsia="he-IL"/>
        </w:rPr>
        <w:t xml:space="preserve">עשרות מיליונים לישיבות של הנושרים. </w:t>
      </w:r>
    </w:p>
    <w:p w:rsidR="002B5948" w:rsidRDefault="002B5948" w:rsidP="00537AE1">
      <w:pPr>
        <w:rPr>
          <w:rtl/>
          <w:lang w:eastAsia="he-IL"/>
        </w:rPr>
      </w:pPr>
    </w:p>
    <w:p w:rsidR="002B5948" w:rsidRDefault="002B5948" w:rsidP="00537AE1">
      <w:pPr>
        <w:rPr>
          <w:rtl/>
          <w:lang w:eastAsia="he-IL"/>
        </w:rPr>
      </w:pPr>
      <w:bookmarkStart w:id="759" w:name="_ETM_Q4_524000"/>
      <w:bookmarkEnd w:id="759"/>
      <w:r>
        <w:rPr>
          <w:rFonts w:hint="cs"/>
          <w:rtl/>
          <w:lang w:eastAsia="he-IL"/>
        </w:rPr>
        <w:t xml:space="preserve">כשרואים את הביזה הזו </w:t>
      </w:r>
      <w:bookmarkStart w:id="760" w:name="_ETM_Q4_523000"/>
      <w:bookmarkEnd w:id="760"/>
      <w:r>
        <w:rPr>
          <w:rFonts w:hint="cs"/>
          <w:rtl/>
          <w:lang w:eastAsia="he-IL"/>
        </w:rPr>
        <w:t xml:space="preserve">מבינים שבכוונה התקציב הזה לא משקף את עלויות המלחמה שעוד </w:t>
      </w:r>
      <w:bookmarkStart w:id="761" w:name="_ETM_Q4_527000"/>
      <w:bookmarkEnd w:id="761"/>
      <w:r>
        <w:rPr>
          <w:rFonts w:hint="cs"/>
          <w:rtl/>
          <w:lang w:eastAsia="he-IL"/>
        </w:rPr>
        <w:t>נכונו לנו, שהרי כבר הוצאנו אותן מהכיס, כי כבר המלחמה</w:t>
      </w:r>
      <w:bookmarkStart w:id="762" w:name="_ETM_Q4_534000"/>
      <w:bookmarkEnd w:id="762"/>
      <w:r>
        <w:rPr>
          <w:rFonts w:hint="cs"/>
          <w:rtl/>
          <w:lang w:eastAsia="he-IL"/>
        </w:rPr>
        <w:t xml:space="preserve"> בעזה קיימת, מתנהלת. למה? כי זה היה מוריד </w:t>
      </w:r>
      <w:bookmarkStart w:id="763" w:name="_ETM_Q4_535000"/>
      <w:bookmarkEnd w:id="763"/>
      <w:r>
        <w:rPr>
          <w:rFonts w:hint="cs"/>
          <w:rtl/>
          <w:lang w:eastAsia="he-IL"/>
        </w:rPr>
        <w:t xml:space="preserve">כזה גרזן על הממשלה מבחינת עלויות, שלא היה מאפשר לה לממן את </w:t>
      </w:r>
      <w:bookmarkStart w:id="764" w:name="_ETM_Q4_546000"/>
      <w:bookmarkEnd w:id="764"/>
      <w:r>
        <w:rPr>
          <w:rFonts w:hint="cs"/>
          <w:rtl/>
          <w:lang w:eastAsia="he-IL"/>
        </w:rPr>
        <w:t>שרידות הקואליציה.</w:t>
      </w:r>
    </w:p>
    <w:p w:rsidR="002B5948" w:rsidRDefault="002B5948" w:rsidP="00537AE1">
      <w:pPr>
        <w:rPr>
          <w:rtl/>
          <w:lang w:eastAsia="he-IL"/>
        </w:rPr>
      </w:pPr>
    </w:p>
    <w:p w:rsidR="002B5948" w:rsidRDefault="002B5948" w:rsidP="002A322F">
      <w:pPr>
        <w:rPr>
          <w:rtl/>
          <w:lang w:eastAsia="he-IL"/>
        </w:rPr>
      </w:pPr>
      <w:r>
        <w:rPr>
          <w:rFonts w:hint="cs"/>
          <w:rtl/>
          <w:lang w:eastAsia="he-IL"/>
        </w:rPr>
        <w:t xml:space="preserve">נקודה שלישית </w:t>
      </w:r>
      <w:r>
        <w:rPr>
          <w:rFonts w:hint="eastAsia"/>
          <w:rtl/>
          <w:lang w:eastAsia="he-IL"/>
        </w:rPr>
        <w:t xml:space="preserve">– </w:t>
      </w:r>
      <w:r>
        <w:rPr>
          <w:rFonts w:hint="cs"/>
          <w:rtl/>
          <w:lang w:eastAsia="he-IL"/>
        </w:rPr>
        <w:t>שוויון בנטל. התקציב כמובן ממשיך במצב של</w:t>
      </w:r>
      <w:bookmarkStart w:id="765" w:name="_ETM_Q4_555000"/>
      <w:bookmarkEnd w:id="765"/>
      <w:r>
        <w:rPr>
          <w:rFonts w:hint="cs"/>
          <w:rtl/>
          <w:lang w:eastAsia="he-IL"/>
        </w:rPr>
        <w:t xml:space="preserve"> היעדר שוויון בנטל. למה? עזבו מוסר, עזבו שזה מקומם, עזבו שזה כבר מגעיל, איך שהממשלה הזו מתנהגת כלפי החיילים שלנו, </w:t>
      </w:r>
      <w:bookmarkStart w:id="766" w:name="_ETM_Q4_566000"/>
      <w:bookmarkEnd w:id="766"/>
      <w:r>
        <w:rPr>
          <w:rFonts w:hint="cs"/>
          <w:rtl/>
          <w:lang w:eastAsia="he-IL"/>
        </w:rPr>
        <w:t xml:space="preserve">אבל מדובר פה גם בסוגיה כלכלית אדירה, עשרות מיליארדים במצטבר. </w:t>
      </w:r>
      <w:bookmarkStart w:id="767" w:name="_ETM_Q4_570000"/>
      <w:bookmarkEnd w:id="767"/>
      <w:r>
        <w:rPr>
          <w:rFonts w:hint="cs"/>
          <w:rtl/>
          <w:lang w:eastAsia="he-IL"/>
        </w:rPr>
        <w:t xml:space="preserve">בימים שמילואימניקים מקבלים צו חמישי וכבר גומרים 500 ימי מילואים, </w:t>
      </w:r>
      <w:bookmarkStart w:id="768" w:name="_ETM_Q4_576000"/>
      <w:bookmarkEnd w:id="768"/>
      <w:r>
        <w:rPr>
          <w:rFonts w:hint="cs"/>
          <w:rtl/>
          <w:lang w:eastAsia="he-IL"/>
        </w:rPr>
        <w:t xml:space="preserve">הממשלה הזו לא מטפלת כבר שנתיים בהבאת עוד חיילים סדירים לוחמים </w:t>
      </w:r>
      <w:bookmarkStart w:id="769" w:name="_ETM_Q4_582000"/>
      <w:bookmarkEnd w:id="769"/>
      <w:r>
        <w:rPr>
          <w:rFonts w:hint="cs"/>
          <w:rtl/>
          <w:lang w:eastAsia="he-IL"/>
        </w:rPr>
        <w:t>לצבא. היא מפטרת שר ביטחון, היא מפטרת יו"ר ועדת חוץ</w:t>
      </w:r>
      <w:bookmarkStart w:id="770" w:name="_ETM_Q4_585000"/>
      <w:bookmarkEnd w:id="770"/>
      <w:r>
        <w:rPr>
          <w:rFonts w:hint="cs"/>
          <w:rtl/>
          <w:lang w:eastAsia="he-IL"/>
        </w:rPr>
        <w:t xml:space="preserve"> וביטחון כדי שזה לא יקרה, והדבר הזה שווה הרבה מאוד</w:t>
      </w:r>
      <w:bookmarkStart w:id="771" w:name="_ETM_Q4_586000"/>
      <w:bookmarkEnd w:id="771"/>
      <w:r>
        <w:rPr>
          <w:rFonts w:hint="cs"/>
          <w:rtl/>
          <w:lang w:eastAsia="he-IL"/>
        </w:rPr>
        <w:t xml:space="preserve"> כסף. האובדן למשק מהמילואימניקים הללו </w:t>
      </w:r>
      <w:r>
        <w:rPr>
          <w:rtl/>
          <w:lang w:eastAsia="he-IL"/>
        </w:rPr>
        <w:t>–</w:t>
      </w:r>
      <w:r>
        <w:rPr>
          <w:rFonts w:hint="cs"/>
          <w:rtl/>
          <w:lang w:eastAsia="he-IL"/>
        </w:rPr>
        <w:t xml:space="preserve"> 30 מיליארד שקל </w:t>
      </w:r>
      <w:bookmarkStart w:id="772" w:name="_ETM_Q4_596000"/>
      <w:bookmarkEnd w:id="772"/>
      <w:r>
        <w:rPr>
          <w:rFonts w:hint="cs"/>
          <w:rtl/>
          <w:lang w:eastAsia="he-IL"/>
        </w:rPr>
        <w:t xml:space="preserve">בצמיחה. כל אחד מהם עולה פי 1.8 מחייל סדיר </w:t>
      </w:r>
      <w:bookmarkStart w:id="773" w:name="_ETM_Q4_599000"/>
      <w:bookmarkEnd w:id="773"/>
      <w:r>
        <w:rPr>
          <w:rFonts w:hint="cs"/>
          <w:rtl/>
          <w:lang w:eastAsia="he-IL"/>
        </w:rPr>
        <w:t xml:space="preserve">ובכללי למשק פי שלושה כמעט. </w:t>
      </w:r>
      <w:bookmarkStart w:id="774" w:name="_ETM_Q4_3000"/>
      <w:bookmarkEnd w:id="774"/>
      <w:r>
        <w:rPr>
          <w:rFonts w:hint="cs"/>
          <w:rtl/>
          <w:lang w:eastAsia="he-IL"/>
        </w:rPr>
        <w:t>זה אובדן דרך. זו בושה וחרפה.</w:t>
      </w:r>
    </w:p>
    <w:p w:rsidR="002B5948" w:rsidRDefault="002B5948" w:rsidP="00537AE1">
      <w:pPr>
        <w:rPr>
          <w:rtl/>
          <w:lang w:eastAsia="he-IL"/>
        </w:rPr>
      </w:pPr>
    </w:p>
    <w:p w:rsidR="002B5948" w:rsidRDefault="002B5948" w:rsidP="002A322F">
      <w:pPr>
        <w:rPr>
          <w:rtl/>
          <w:lang w:eastAsia="he-IL"/>
        </w:rPr>
      </w:pPr>
      <w:bookmarkStart w:id="775" w:name="_ETM_Q4_4000"/>
      <w:bookmarkEnd w:id="775"/>
      <w:r>
        <w:rPr>
          <w:rFonts w:hint="cs"/>
          <w:rtl/>
          <w:lang w:eastAsia="he-IL"/>
        </w:rPr>
        <w:t>עוד</w:t>
      </w:r>
      <w:bookmarkStart w:id="776" w:name="_ETM_Q4_8000"/>
      <w:bookmarkEnd w:id="776"/>
      <w:r>
        <w:rPr>
          <w:rFonts w:hint="cs"/>
          <w:rtl/>
          <w:lang w:eastAsia="he-IL"/>
        </w:rPr>
        <w:t xml:space="preserve"> דוגמה, אחרונה. בואו נדבר על עלויות הריבית של ההלוואות של מדינת ישראל, שכבר הוצגו לנו בתקציב הזה. האם אתם</w:t>
      </w:r>
      <w:bookmarkStart w:id="777" w:name="_ETM_Q4_17000"/>
      <w:bookmarkEnd w:id="777"/>
      <w:r>
        <w:rPr>
          <w:rFonts w:hint="cs"/>
          <w:rtl/>
          <w:lang w:eastAsia="he-IL"/>
        </w:rPr>
        <w:t xml:space="preserve"> ידעתם שהריבית שמדינת ישראל משלמת על ההלוואות שלה זינקה מתחילת </w:t>
      </w:r>
      <w:bookmarkStart w:id="778" w:name="_ETM_Q4_22000"/>
      <w:bookmarkEnd w:id="778"/>
      <w:r>
        <w:rPr>
          <w:rFonts w:hint="cs"/>
          <w:rtl/>
          <w:lang w:eastAsia="he-IL"/>
        </w:rPr>
        <w:t xml:space="preserve">המלחמה ב-47 מיליארד שקלים? 47 מיליארד שקלים תוספת ריבית, </w:t>
      </w:r>
      <w:bookmarkStart w:id="779" w:name="_ETM_Q4_33000"/>
      <w:bookmarkEnd w:id="779"/>
      <w:r>
        <w:rPr>
          <w:rFonts w:hint="cs"/>
          <w:rtl/>
          <w:lang w:eastAsia="he-IL"/>
        </w:rPr>
        <w:t xml:space="preserve">שליש מתקציב משרד הבריאות. תחשבו מה יכולנו לעשות </w:t>
      </w:r>
      <w:bookmarkStart w:id="780" w:name="_ETM_Q4_36000"/>
      <w:bookmarkEnd w:id="780"/>
      <w:r>
        <w:rPr>
          <w:rFonts w:hint="cs"/>
          <w:rtl/>
          <w:lang w:eastAsia="he-IL"/>
        </w:rPr>
        <w:t xml:space="preserve">בכסף הזה אם היינו חוסכים רק חצי ממנו. איזה </w:t>
      </w:r>
      <w:bookmarkStart w:id="781" w:name="_ETM_Q4_43000"/>
      <w:bookmarkEnd w:id="781"/>
      <w:r>
        <w:rPr>
          <w:rFonts w:hint="cs"/>
          <w:rtl/>
          <w:lang w:eastAsia="he-IL"/>
        </w:rPr>
        <w:t>עתיד מחכה לצעירים שלנו פה? אתם הרי רוצים מלחמת נצח,</w:t>
      </w:r>
      <w:bookmarkStart w:id="782" w:name="_ETM_Q4_48000"/>
      <w:bookmarkEnd w:id="782"/>
      <w:r>
        <w:rPr>
          <w:rFonts w:hint="cs"/>
          <w:rtl/>
          <w:lang w:eastAsia="he-IL"/>
        </w:rPr>
        <w:t xml:space="preserve"> לא? אז למה אתם לא חוסכים? למה הממשלה הזו לא</w:t>
      </w:r>
      <w:bookmarkStart w:id="783" w:name="_ETM_Q4_51000"/>
      <w:bookmarkEnd w:id="783"/>
      <w:r>
        <w:rPr>
          <w:rFonts w:hint="cs"/>
          <w:rtl/>
          <w:lang w:eastAsia="he-IL"/>
        </w:rPr>
        <w:t xml:space="preserve"> חוסכת?</w:t>
      </w:r>
    </w:p>
    <w:p w:rsidR="002B5948" w:rsidRDefault="002B5948" w:rsidP="00537AE1">
      <w:pPr>
        <w:rPr>
          <w:rtl/>
          <w:lang w:eastAsia="he-IL"/>
        </w:rPr>
      </w:pPr>
      <w:bookmarkStart w:id="784" w:name="_ETM_Q4_53000"/>
      <w:bookmarkEnd w:id="784"/>
    </w:p>
    <w:p w:rsidR="002B5948" w:rsidRDefault="002B5948" w:rsidP="002A322F">
      <w:pPr>
        <w:rPr>
          <w:rtl/>
          <w:lang w:eastAsia="he-IL"/>
        </w:rPr>
      </w:pPr>
      <w:bookmarkStart w:id="785" w:name="_ETM_Q4_54000"/>
      <w:bookmarkEnd w:id="785"/>
      <w:r>
        <w:rPr>
          <w:rFonts w:hint="cs"/>
          <w:rtl/>
          <w:lang w:eastAsia="he-IL"/>
        </w:rPr>
        <w:t>מה שאני רוצה לומר זה שאני מתוסכלת מאוד מאוד, כי</w:t>
      </w:r>
      <w:bookmarkStart w:id="786" w:name="_ETM_Q4_60000"/>
      <w:bookmarkEnd w:id="786"/>
      <w:r>
        <w:rPr>
          <w:rFonts w:hint="cs"/>
          <w:rtl/>
          <w:lang w:eastAsia="he-IL"/>
        </w:rPr>
        <w:t xml:space="preserve"> בסוף אין ואקום. כשממשלה לא מנהלת, כששר אוצר מועל בתפקידו, </w:t>
      </w:r>
      <w:bookmarkStart w:id="787" w:name="_ETM_Q4_65000"/>
      <w:bookmarkEnd w:id="787"/>
      <w:r>
        <w:rPr>
          <w:rFonts w:hint="cs"/>
          <w:rtl/>
          <w:lang w:eastAsia="he-IL"/>
        </w:rPr>
        <w:t xml:space="preserve">כשראש ממשלה מפקיר את כולנו בשביל הממשלה שלו </w:t>
      </w:r>
      <w:r>
        <w:rPr>
          <w:rFonts w:hint="eastAsia"/>
          <w:rtl/>
          <w:lang w:eastAsia="he-IL"/>
        </w:rPr>
        <w:t>–</w:t>
      </w:r>
      <w:r>
        <w:rPr>
          <w:rFonts w:hint="cs"/>
          <w:rtl/>
          <w:lang w:eastAsia="he-IL"/>
        </w:rPr>
        <w:t xml:space="preserve"> אין ואקום; </w:t>
      </w:r>
      <w:bookmarkStart w:id="788" w:name="_ETM_Q4_72000"/>
      <w:bookmarkEnd w:id="788"/>
      <w:r>
        <w:rPr>
          <w:rFonts w:hint="cs"/>
          <w:rtl/>
          <w:lang w:eastAsia="he-IL"/>
        </w:rPr>
        <w:t xml:space="preserve">מה שלא מטופל, מידרדר, הוא לא עומד סטטי. אנחנו </w:t>
      </w:r>
      <w:bookmarkStart w:id="789" w:name="_ETM_Q4_78000"/>
      <w:bookmarkEnd w:id="789"/>
      <w:r>
        <w:rPr>
          <w:rFonts w:hint="cs"/>
          <w:rtl/>
          <w:lang w:eastAsia="he-IL"/>
        </w:rPr>
        <w:t xml:space="preserve">רואים את זה </w:t>
      </w:r>
      <w:r>
        <w:rPr>
          <w:rFonts w:hint="eastAsia"/>
          <w:rtl/>
          <w:lang w:eastAsia="he-IL"/>
        </w:rPr>
        <w:t xml:space="preserve">– </w:t>
      </w:r>
      <w:r>
        <w:rPr>
          <w:rFonts w:hint="cs"/>
          <w:rtl/>
          <w:lang w:eastAsia="he-IL"/>
        </w:rPr>
        <w:t xml:space="preserve">אנחנו רואים את זה במעמד של ישראל; במעמד שלה שקרס; בצונאמי הכלכלי; בעצם ההקטנה ובריסוק של כל </w:t>
      </w:r>
      <w:bookmarkStart w:id="790" w:name="_ETM_Q4_92000"/>
      <w:bookmarkEnd w:id="790"/>
      <w:r>
        <w:rPr>
          <w:rFonts w:hint="cs"/>
          <w:rtl/>
          <w:lang w:eastAsia="he-IL"/>
        </w:rPr>
        <w:t>מעמדה של ישראל.</w:t>
      </w:r>
    </w:p>
    <w:p w:rsidR="002B5948" w:rsidRDefault="002B5948" w:rsidP="00537AE1">
      <w:pPr>
        <w:rPr>
          <w:rtl/>
          <w:lang w:eastAsia="he-IL"/>
        </w:rPr>
      </w:pPr>
    </w:p>
    <w:p w:rsidR="002B5948" w:rsidRDefault="002B5948" w:rsidP="002A322F">
      <w:pPr>
        <w:rPr>
          <w:rtl/>
          <w:lang w:eastAsia="he-IL"/>
        </w:rPr>
      </w:pPr>
      <w:bookmarkStart w:id="791" w:name="_ETM_Q4_94000"/>
      <w:bookmarkEnd w:id="791"/>
      <w:r>
        <w:rPr>
          <w:rFonts w:hint="cs"/>
          <w:rtl/>
          <w:lang w:eastAsia="he-IL"/>
        </w:rPr>
        <w:t>ואני רוצה לסיים ולומר: בעוד כמה שעות יעמוד</w:t>
      </w:r>
      <w:bookmarkStart w:id="792" w:name="_ETM_Q4_97000"/>
      <w:bookmarkEnd w:id="792"/>
      <w:r>
        <w:rPr>
          <w:rFonts w:hint="cs"/>
          <w:rtl/>
          <w:lang w:eastAsia="he-IL"/>
        </w:rPr>
        <w:t xml:space="preserve"> ראש הממשלה שלנו נתניהו לצידו של נשיא ארצות הברית</w:t>
      </w:r>
      <w:bookmarkStart w:id="793" w:name="_ETM_Q4_96000"/>
      <w:bookmarkEnd w:id="793"/>
      <w:r>
        <w:rPr>
          <w:rFonts w:hint="cs"/>
          <w:rtl/>
          <w:lang w:eastAsia="he-IL"/>
        </w:rPr>
        <w:t xml:space="preserve"> דונלד טראמפ, שבעצם יורה לו כיצד לסיים את המלחמה</w:t>
      </w:r>
      <w:bookmarkStart w:id="794" w:name="_ETM_Q4_107000"/>
      <w:bookmarkEnd w:id="794"/>
      <w:r>
        <w:rPr>
          <w:rFonts w:hint="cs"/>
          <w:rtl/>
          <w:lang w:eastAsia="he-IL"/>
        </w:rPr>
        <w:t xml:space="preserve"> ואיך לסיים את המלחמה. מה אנחנו נראה פה? </w:t>
      </w:r>
      <w:bookmarkStart w:id="795" w:name="_ETM_Q4_115000"/>
      <w:bookmarkEnd w:id="795"/>
      <w:r>
        <w:rPr>
          <w:rFonts w:hint="cs"/>
          <w:rtl/>
          <w:lang w:eastAsia="he-IL"/>
        </w:rPr>
        <w:t>אותו הדבר: ממשלה שלא עושה; מחליטים בשבילה. מי שלא מוביל</w:t>
      </w:r>
      <w:bookmarkStart w:id="796" w:name="_ETM_Q4_118000"/>
      <w:bookmarkEnd w:id="796"/>
      <w:r>
        <w:rPr>
          <w:rFonts w:hint="cs"/>
          <w:rtl/>
          <w:lang w:eastAsia="he-IL"/>
        </w:rPr>
        <w:t xml:space="preserve">, מובל. ממשלה שלא מנהלת את הכלכלה שלנו, גוזרת עלינו עוני, כלכלת ספרטה, בידוד וחוסר אמון במשקיעים. </w:t>
      </w:r>
      <w:bookmarkStart w:id="797" w:name="_ETM_Q4_133000"/>
      <w:bookmarkEnd w:id="797"/>
    </w:p>
    <w:p w:rsidR="002B5948" w:rsidRDefault="002B5948" w:rsidP="00537AE1">
      <w:pPr>
        <w:rPr>
          <w:rtl/>
          <w:lang w:eastAsia="he-IL"/>
        </w:rPr>
      </w:pPr>
      <w:bookmarkStart w:id="798" w:name="_ETM_Q4_730511"/>
      <w:bookmarkStart w:id="799" w:name="_ETM_Q4_730561"/>
      <w:bookmarkEnd w:id="798"/>
      <w:bookmarkEnd w:id="799"/>
    </w:p>
    <w:p w:rsidR="002B5948" w:rsidRDefault="002B5948" w:rsidP="00537AE1">
      <w:pPr>
        <w:rPr>
          <w:rtl/>
          <w:lang w:eastAsia="he-IL"/>
        </w:rPr>
      </w:pPr>
      <w:bookmarkStart w:id="800" w:name="_ETM_Q4_731005"/>
      <w:bookmarkStart w:id="801" w:name="_ETM_Q4_731032"/>
      <w:bookmarkEnd w:id="800"/>
      <w:bookmarkEnd w:id="801"/>
      <w:r>
        <w:rPr>
          <w:rFonts w:hint="cs"/>
          <w:rtl/>
          <w:lang w:eastAsia="he-IL"/>
        </w:rPr>
        <w:t xml:space="preserve">תמיד חשבתי </w:t>
      </w:r>
      <w:bookmarkStart w:id="802" w:name="_ETM_Q4_134000"/>
      <w:bookmarkEnd w:id="802"/>
      <w:r>
        <w:rPr>
          <w:rFonts w:hint="cs"/>
          <w:rtl/>
          <w:lang w:eastAsia="he-IL"/>
        </w:rPr>
        <w:t xml:space="preserve">שאנחנו נתקן, תהיה ממשלה חדשה ונתחיל לתקן, אבל באמת שהעומק </w:t>
      </w:r>
      <w:bookmarkStart w:id="803" w:name="_ETM_Q4_140000"/>
      <w:bookmarkEnd w:id="803"/>
      <w:r>
        <w:rPr>
          <w:rFonts w:hint="cs"/>
          <w:rtl/>
          <w:lang w:eastAsia="he-IL"/>
        </w:rPr>
        <w:t>והתהומות של הנזקים האסטרטגיים שהממשלה הזו גורמת לנו בכלכלה, בביטחון</w:t>
      </w:r>
      <w:bookmarkStart w:id="804" w:name="_ETM_Q4_146000"/>
      <w:bookmarkEnd w:id="804"/>
      <w:r>
        <w:rPr>
          <w:rFonts w:hint="cs"/>
          <w:rtl/>
          <w:lang w:eastAsia="he-IL"/>
        </w:rPr>
        <w:t xml:space="preserve"> ובנושא המדיני, הם באמת כבר חריגים. וכשאין דרך, כל </w:t>
      </w:r>
      <w:bookmarkStart w:id="805" w:name="_ETM_Q4_153000"/>
      <w:bookmarkEnd w:id="805"/>
      <w:r>
        <w:rPr>
          <w:rFonts w:hint="cs"/>
          <w:rtl/>
          <w:lang w:eastAsia="he-IL"/>
        </w:rPr>
        <w:t>דרך תוביל אותנו לשם.</w:t>
      </w:r>
    </w:p>
    <w:p w:rsidR="002B5948" w:rsidRDefault="002B5948" w:rsidP="00537AE1">
      <w:pPr>
        <w:rPr>
          <w:rtl/>
          <w:lang w:eastAsia="he-IL"/>
        </w:rPr>
      </w:pPr>
    </w:p>
    <w:p w:rsidR="002B5948" w:rsidRDefault="002B5948" w:rsidP="002C1E78">
      <w:pPr>
        <w:rPr>
          <w:rtl/>
          <w:lang w:eastAsia="he-IL"/>
        </w:rPr>
      </w:pPr>
      <w:bookmarkStart w:id="806" w:name="_ETM_Q4_158000"/>
      <w:bookmarkEnd w:id="806"/>
      <w:r>
        <w:rPr>
          <w:rFonts w:hint="cs"/>
          <w:rtl/>
          <w:lang w:eastAsia="he-IL"/>
        </w:rPr>
        <w:t>אז אני רוצה לחזור על המשפט שהתחלתי בו.</w:t>
      </w:r>
      <w:bookmarkStart w:id="807" w:name="_ETM_Q4_163000"/>
      <w:bookmarkEnd w:id="807"/>
      <w:r>
        <w:rPr>
          <w:rFonts w:hint="cs"/>
          <w:rtl/>
          <w:lang w:eastAsia="he-IL"/>
        </w:rPr>
        <w:t xml:space="preserve"> קו ברור מחבר בין אי-ניהול המערכה החשובה בתולדות ישראל</w:t>
      </w:r>
      <w:bookmarkStart w:id="808" w:name="_ETM_Q4_165000"/>
      <w:bookmarkEnd w:id="808"/>
      <w:r>
        <w:rPr>
          <w:rFonts w:hint="cs"/>
          <w:rtl/>
          <w:lang w:eastAsia="he-IL"/>
        </w:rPr>
        <w:t xml:space="preserve"> לבין התקציב הרשלני שמונח כאן היום. קו ישיר מחבר בין </w:t>
      </w:r>
      <w:bookmarkStart w:id="809" w:name="_ETM_Q4_174000"/>
      <w:bookmarkEnd w:id="809"/>
      <w:r>
        <w:rPr>
          <w:rFonts w:hint="cs"/>
          <w:rtl/>
          <w:lang w:eastAsia="he-IL"/>
        </w:rPr>
        <w:t xml:space="preserve">הכאוס המדיני והביטחוני שאנחנו חווים פה מצד ממשלת ישראל מאז </w:t>
      </w:r>
      <w:bookmarkStart w:id="810" w:name="_ETM_Q4_178000"/>
      <w:bookmarkEnd w:id="810"/>
      <w:r>
        <w:rPr>
          <w:rFonts w:hint="cs"/>
          <w:rtl/>
          <w:lang w:eastAsia="he-IL"/>
        </w:rPr>
        <w:t xml:space="preserve">7 באוקטובר לכאוס שאנחנו רואים בתקציב שמונח בפנינו. אני פונה </w:t>
      </w:r>
      <w:bookmarkStart w:id="811" w:name="_ETM_Q4_184000"/>
      <w:bookmarkEnd w:id="811"/>
      <w:r>
        <w:rPr>
          <w:rFonts w:hint="cs"/>
          <w:rtl/>
          <w:lang w:eastAsia="he-IL"/>
        </w:rPr>
        <w:t xml:space="preserve">לראש הממשלה שלנו, שעומד ומתבכיין כאילו שום דבר לא בשליטתו, </w:t>
      </w:r>
      <w:bookmarkStart w:id="812" w:name="_ETM_Q4_189000"/>
      <w:bookmarkEnd w:id="812"/>
      <w:r>
        <w:rPr>
          <w:rFonts w:hint="cs"/>
          <w:rtl/>
          <w:lang w:eastAsia="he-IL"/>
        </w:rPr>
        <w:t xml:space="preserve">ואומר: צר לי, אבל אנחנו הולכים להיות מבודדים, אנחנו הולכים להיות כלכלת ספרטה </w:t>
      </w:r>
      <w:r>
        <w:rPr>
          <w:rtl/>
          <w:lang w:eastAsia="he-IL"/>
        </w:rPr>
        <w:t>–</w:t>
      </w:r>
      <w:r>
        <w:rPr>
          <w:rFonts w:hint="cs"/>
          <w:rtl/>
          <w:lang w:eastAsia="he-IL"/>
        </w:rPr>
        <w:t xml:space="preserve"> הגיע הזמן שתשאל את עצמך איך</w:t>
      </w:r>
      <w:bookmarkStart w:id="813" w:name="_ETM_Q4_202000"/>
      <w:bookmarkEnd w:id="813"/>
      <w:r>
        <w:rPr>
          <w:rFonts w:hint="cs"/>
          <w:rtl/>
          <w:lang w:eastAsia="he-IL"/>
        </w:rPr>
        <w:t xml:space="preserve"> הובלת אותנו, איך הובלתם אותנו, למקום הזה. תודה רבה.</w:t>
      </w:r>
    </w:p>
    <w:p w:rsidR="002B5948" w:rsidRDefault="002B5948" w:rsidP="00537AE1">
      <w:pPr>
        <w:rPr>
          <w:rtl/>
          <w:lang w:eastAsia="he-IL"/>
        </w:rPr>
      </w:pPr>
      <w:bookmarkStart w:id="814" w:name="_ETM_Q4_181000"/>
      <w:bookmarkEnd w:id="814"/>
    </w:p>
    <w:p w:rsidR="002B5948" w:rsidRDefault="002B5948" w:rsidP="00537AE1">
      <w:pPr>
        <w:pStyle w:val="af6"/>
        <w:keepNext/>
        <w:rPr>
          <w:rtl/>
        </w:rPr>
      </w:pPr>
      <w:r w:rsidRPr="008052B9">
        <w:rPr>
          <w:rStyle w:val="TagStyle"/>
          <w:rtl/>
        </w:rPr>
        <w:t xml:space="preserve">&lt;&lt; יור &gt;&gt; </w:t>
      </w:r>
      <w:r>
        <w:rPr>
          <w:rtl/>
        </w:rPr>
        <w:t>היו"ר אליהו רביבו:</w:t>
      </w:r>
      <w:r w:rsidRPr="008052B9">
        <w:rPr>
          <w:rStyle w:val="TagStyle"/>
          <w:rtl/>
        </w:rPr>
        <w:t xml:space="preserve"> &lt;&lt; יור &gt;&gt;</w:t>
      </w:r>
      <w:r>
        <w:rPr>
          <w:rtl/>
        </w:rPr>
        <w:t xml:space="preserve">   </w:t>
      </w:r>
    </w:p>
    <w:p w:rsidR="002B5948" w:rsidRDefault="002B5948" w:rsidP="00537AE1">
      <w:pPr>
        <w:pStyle w:val="KeepWithNext"/>
        <w:rPr>
          <w:rtl/>
        </w:rPr>
      </w:pPr>
    </w:p>
    <w:p w:rsidR="002B5948" w:rsidRDefault="002B5948" w:rsidP="00537AE1">
      <w:pPr>
        <w:rPr>
          <w:rtl/>
        </w:rPr>
      </w:pPr>
      <w:r>
        <w:rPr>
          <w:rFonts w:hint="cs"/>
          <w:rtl/>
        </w:rPr>
        <w:t xml:space="preserve">תודה רבה. רשות הדיבור ניתנת לחברת הכנסת שרון ניר. ברוכה </w:t>
      </w:r>
      <w:bookmarkStart w:id="815" w:name="_ETM_Q5_216388"/>
      <w:bookmarkEnd w:id="815"/>
      <w:r>
        <w:rPr>
          <w:rFonts w:hint="cs"/>
          <w:rtl/>
        </w:rPr>
        <w:t>הבאה. עשר דקות לרשותך, ברוכה הבאה.</w:t>
      </w:r>
    </w:p>
    <w:p w:rsidR="002B5948" w:rsidRDefault="002B5948" w:rsidP="00537AE1">
      <w:pPr>
        <w:rPr>
          <w:rtl/>
        </w:rPr>
      </w:pPr>
      <w:bookmarkStart w:id="816" w:name="_ETM_Q5_218901"/>
      <w:bookmarkStart w:id="817" w:name="_ETM_Q5_218943"/>
      <w:bookmarkEnd w:id="816"/>
      <w:bookmarkEnd w:id="817"/>
    </w:p>
    <w:p w:rsidR="002B5948" w:rsidRDefault="002B5948" w:rsidP="00537AE1">
      <w:pPr>
        <w:pStyle w:val="a4"/>
        <w:keepNext/>
        <w:rPr>
          <w:rtl/>
        </w:rPr>
      </w:pPr>
      <w:bookmarkStart w:id="818" w:name="_ETM_Q5_219076"/>
      <w:bookmarkStart w:id="819" w:name="_ETM_Q5_219106"/>
      <w:bookmarkStart w:id="820" w:name="ET_speaker_6367_2"/>
      <w:bookmarkEnd w:id="818"/>
      <w:bookmarkEnd w:id="819"/>
      <w:r w:rsidRPr="008052B9">
        <w:rPr>
          <w:rStyle w:val="TagStyle"/>
          <w:rtl/>
        </w:rPr>
        <w:t xml:space="preserve"> &lt;&lt; דובר &gt;&gt; </w:t>
      </w:r>
      <w:bookmarkStart w:id="821" w:name="_Toc210060327"/>
      <w:bookmarkStart w:id="822" w:name="_Toc210076144"/>
      <w:r>
        <w:rPr>
          <w:rtl/>
        </w:rPr>
        <w:t>שרון ניר (ישראל ביתנו):</w:t>
      </w:r>
      <w:bookmarkEnd w:id="821"/>
      <w:bookmarkEnd w:id="822"/>
      <w:r w:rsidRPr="008052B9">
        <w:rPr>
          <w:rStyle w:val="TagStyle"/>
          <w:rtl/>
        </w:rPr>
        <w:t xml:space="preserve"> &lt;&lt; דובר &gt;&gt;</w:t>
      </w:r>
      <w:r>
        <w:rPr>
          <w:rtl/>
        </w:rPr>
        <w:t xml:space="preserve">   </w:t>
      </w:r>
      <w:bookmarkEnd w:id="820"/>
    </w:p>
    <w:p w:rsidR="002B5948" w:rsidRDefault="002B5948" w:rsidP="00537AE1">
      <w:pPr>
        <w:pStyle w:val="KeepWithNext"/>
        <w:rPr>
          <w:rtl/>
        </w:rPr>
      </w:pPr>
    </w:p>
    <w:p w:rsidR="002B5948" w:rsidRDefault="002B5948" w:rsidP="002C1E78">
      <w:pPr>
        <w:rPr>
          <w:rtl/>
        </w:rPr>
      </w:pPr>
      <w:bookmarkStart w:id="823" w:name="_ETM_Q5_220915"/>
      <w:bookmarkStart w:id="824" w:name="_ETM_Q5_220930"/>
      <w:bookmarkEnd w:id="823"/>
      <w:bookmarkEnd w:id="824"/>
      <w:r>
        <w:rPr>
          <w:rFonts w:hint="cs"/>
          <w:rtl/>
        </w:rPr>
        <w:t xml:space="preserve">אדוני היושב-ראש, חברותיי וחבריי חברי </w:t>
      </w:r>
      <w:bookmarkStart w:id="825" w:name="_ETM_Q5_239349"/>
      <w:bookmarkEnd w:id="825"/>
      <w:r>
        <w:rPr>
          <w:rFonts w:hint="cs"/>
          <w:rtl/>
        </w:rPr>
        <w:t xml:space="preserve">הכנסת, הלילה הותר לפרסום כי סמל ראשון ענבר אברהם קב, לוחם </w:t>
      </w:r>
      <w:bookmarkStart w:id="826" w:name="_ETM_Q5_245333"/>
      <w:bookmarkEnd w:id="826"/>
      <w:r>
        <w:rPr>
          <w:rFonts w:hint="cs"/>
          <w:rtl/>
        </w:rPr>
        <w:t xml:space="preserve">בגדוד 890 של חטיבת הצנחנים, נפל בפעילות מבצעית בגזרת יהודה </w:t>
      </w:r>
      <w:bookmarkStart w:id="827" w:name="_ETM_Q5_251250"/>
      <w:bookmarkEnd w:id="827"/>
      <w:r>
        <w:rPr>
          <w:rFonts w:hint="cs"/>
          <w:rtl/>
        </w:rPr>
        <w:t>ושומרון. אני מבקשת מכאן למסור תנחומים למשפחתו, ו</w:t>
      </w:r>
      <w:bookmarkStart w:id="828" w:name="_ETM_Q5_264109"/>
      <w:bookmarkEnd w:id="828"/>
      <w:r>
        <w:rPr>
          <w:rFonts w:hint="cs"/>
          <w:rtl/>
        </w:rPr>
        <w:t xml:space="preserve">אני רוצה לשים </w:t>
      </w:r>
      <w:bookmarkStart w:id="829" w:name="_ETM_Q5_259623"/>
      <w:bookmarkEnd w:id="829"/>
      <w:r>
        <w:rPr>
          <w:rFonts w:hint="cs"/>
          <w:rtl/>
        </w:rPr>
        <w:t xml:space="preserve">לכולנו תזכורת כואבת לכך שגם גזרת יהודה ושומרון היא גזרה </w:t>
      </w:r>
      <w:bookmarkStart w:id="830" w:name="_ETM_Q5_265087"/>
      <w:bookmarkEnd w:id="830"/>
      <w:r>
        <w:rPr>
          <w:rFonts w:hint="cs"/>
          <w:rtl/>
        </w:rPr>
        <w:t>מבעבעת, וביתר שאת בחגי תשרי.</w:t>
      </w:r>
      <w:bookmarkStart w:id="831" w:name="_ETM_Q5_272185"/>
      <w:bookmarkEnd w:id="831"/>
    </w:p>
    <w:p w:rsidR="002B5948" w:rsidRDefault="002B5948" w:rsidP="00537AE1">
      <w:pPr>
        <w:rPr>
          <w:rtl/>
        </w:rPr>
      </w:pPr>
      <w:bookmarkStart w:id="832" w:name="_ETM_Q5_272221"/>
      <w:bookmarkEnd w:id="832"/>
    </w:p>
    <w:p w:rsidR="002B5948" w:rsidRDefault="002B5948" w:rsidP="002C1E78">
      <w:pPr>
        <w:rPr>
          <w:rtl/>
        </w:rPr>
      </w:pPr>
      <w:r>
        <w:rPr>
          <w:rFonts w:hint="cs"/>
          <w:rtl/>
        </w:rPr>
        <w:t xml:space="preserve">גזרה נוספת שחווינו </w:t>
      </w:r>
      <w:bookmarkStart w:id="833" w:name="_ETM_Q5_273340"/>
      <w:bookmarkEnd w:id="833"/>
      <w:r>
        <w:rPr>
          <w:rFonts w:hint="cs"/>
          <w:rtl/>
        </w:rPr>
        <w:t xml:space="preserve">את נחת זרועה בלילה הזה היא הגזרה החות'ית. גם הלילה </w:t>
      </w:r>
      <w:bookmarkStart w:id="834" w:name="_ETM_Q5_279967"/>
      <w:bookmarkEnd w:id="834"/>
      <w:r>
        <w:rPr>
          <w:rFonts w:hint="cs"/>
          <w:rtl/>
        </w:rPr>
        <w:t xml:space="preserve">מיליון אזרחים נכנסו למקלטים. שוב זו תוצאת השיגורים הבלתי-פוסקים מהזירה </w:t>
      </w:r>
      <w:bookmarkStart w:id="835" w:name="_ETM_Q5_287054"/>
      <w:bookmarkEnd w:id="835"/>
      <w:r>
        <w:rPr>
          <w:rFonts w:hint="cs"/>
          <w:rtl/>
        </w:rPr>
        <w:t>החות'ית. מדובר במערכה משמעותית, שיטתית וברוטלית נגד מדינת ישראל. חייבים,</w:t>
      </w:r>
      <w:bookmarkStart w:id="836" w:name="_ETM_Q5_295740"/>
      <w:bookmarkEnd w:id="836"/>
      <w:r>
        <w:rPr>
          <w:rFonts w:hint="cs"/>
          <w:rtl/>
        </w:rPr>
        <w:t xml:space="preserve"> חייבים להכות בחות'ים </w:t>
      </w:r>
      <w:r>
        <w:rPr>
          <w:rFonts w:hint="eastAsia"/>
          <w:rtl/>
        </w:rPr>
        <w:t xml:space="preserve">– </w:t>
      </w:r>
      <w:r>
        <w:rPr>
          <w:rFonts w:hint="cs"/>
          <w:rtl/>
        </w:rPr>
        <w:t xml:space="preserve">להכות בהם בתשתיות צבאיות, להכות בהם </w:t>
      </w:r>
      <w:bookmarkStart w:id="837" w:name="_ETM_Q5_301249"/>
      <w:bookmarkEnd w:id="837"/>
      <w:r>
        <w:rPr>
          <w:rFonts w:hint="cs"/>
          <w:rtl/>
        </w:rPr>
        <w:t xml:space="preserve">בתשתיות לאומיות ולהביא סוף למערכה המתישה. חובת מדינת ישראל </w:t>
      </w:r>
      <w:bookmarkStart w:id="838" w:name="_ETM_Q5_307289"/>
      <w:bookmarkEnd w:id="838"/>
      <w:r>
        <w:rPr>
          <w:rFonts w:hint="cs"/>
          <w:rtl/>
        </w:rPr>
        <w:t>לייצר הרתעה גם במעגלים הרחוקים.</w:t>
      </w:r>
    </w:p>
    <w:p w:rsidR="002B5948" w:rsidRDefault="002B5948" w:rsidP="00537AE1">
      <w:pPr>
        <w:rPr>
          <w:rtl/>
        </w:rPr>
      </w:pPr>
      <w:bookmarkStart w:id="839" w:name="_ETM_Q5_310516"/>
      <w:bookmarkStart w:id="840" w:name="_ETM_Q5_310564"/>
      <w:bookmarkEnd w:id="839"/>
      <w:bookmarkEnd w:id="840"/>
    </w:p>
    <w:p w:rsidR="002B5948" w:rsidRDefault="002B5948" w:rsidP="002C1E78">
      <w:pPr>
        <w:rPr>
          <w:rtl/>
        </w:rPr>
      </w:pPr>
      <w:bookmarkStart w:id="841" w:name="_ETM_Q5_310660"/>
      <w:bookmarkStart w:id="842" w:name="_ETM_Q5_310695"/>
      <w:bookmarkEnd w:id="841"/>
      <w:bookmarkEnd w:id="842"/>
      <w:r>
        <w:rPr>
          <w:rFonts w:hint="cs"/>
          <w:rtl/>
        </w:rPr>
        <w:t xml:space="preserve">כאן המקום לדבר גם על מנגנון </w:t>
      </w:r>
      <w:bookmarkStart w:id="843" w:name="_ETM_Q5_313255"/>
      <w:bookmarkEnd w:id="843"/>
      <w:r>
        <w:rPr>
          <w:rFonts w:hint="cs"/>
          <w:rtl/>
        </w:rPr>
        <w:t>ה-</w:t>
      </w:r>
      <w:r w:rsidRPr="006B6401">
        <w:t>Snapback</w:t>
      </w:r>
      <w:bookmarkStart w:id="844" w:name="_ETM_Q5_272457"/>
      <w:bookmarkStart w:id="845" w:name="_ETM_Q5_272490"/>
      <w:bookmarkEnd w:id="844"/>
      <w:bookmarkEnd w:id="845"/>
      <w:r>
        <w:rPr>
          <w:rFonts w:hint="cs"/>
          <w:rtl/>
        </w:rPr>
        <w:t xml:space="preserve">, שהוחזר עבור איראן, שיכלול גם סנקציות כלכליות וגם סנקציות </w:t>
      </w:r>
      <w:bookmarkStart w:id="846" w:name="_ETM_Q5_322047"/>
      <w:bookmarkEnd w:id="846"/>
      <w:r>
        <w:rPr>
          <w:rFonts w:hint="cs"/>
          <w:rtl/>
        </w:rPr>
        <w:t xml:space="preserve">ביטחוניות על איראן. זה כמובן צעד מתבקש והכרחי, אבל </w:t>
      </w:r>
      <w:bookmarkStart w:id="847" w:name="_ETM_Q5_328165"/>
      <w:bookmarkEnd w:id="847"/>
      <w:r>
        <w:rPr>
          <w:rFonts w:hint="cs"/>
          <w:rtl/>
        </w:rPr>
        <w:t xml:space="preserve">אסור לנו לשבת ולשקוט על השמרים. ברור לחלוטין </w:t>
      </w:r>
      <w:bookmarkStart w:id="848" w:name="_ETM_Q5_334134"/>
      <w:bookmarkEnd w:id="848"/>
      <w:r>
        <w:rPr>
          <w:rFonts w:hint="cs"/>
          <w:rtl/>
        </w:rPr>
        <w:t xml:space="preserve">שכשהנחנו מאחור אריה פצוע, אז האריה הפצוע בשטח </w:t>
      </w:r>
      <w:bookmarkStart w:id="849" w:name="_ETM_Q5_340580"/>
      <w:bookmarkEnd w:id="849"/>
      <w:r>
        <w:rPr>
          <w:rFonts w:hint="cs"/>
          <w:rtl/>
        </w:rPr>
        <w:t>יושב וממתין כעת למערכה הבאה, מתחמש מחדש. לכן, חובתה של</w:t>
      </w:r>
      <w:bookmarkStart w:id="850" w:name="_ETM_Q5_347194"/>
      <w:bookmarkEnd w:id="850"/>
      <w:r>
        <w:rPr>
          <w:rFonts w:hint="cs"/>
          <w:rtl/>
        </w:rPr>
        <w:t xml:space="preserve"> מדינת ישראל להבין שגם לשם אנחנו נצטרך לשוב. גם את</w:t>
      </w:r>
      <w:bookmarkStart w:id="851" w:name="_ETM_Q5_353853"/>
      <w:bookmarkEnd w:id="851"/>
      <w:r>
        <w:rPr>
          <w:rFonts w:hint="cs"/>
          <w:rtl/>
        </w:rPr>
        <w:t xml:space="preserve"> האיום הזה נצטרך, בסופו של יום, להסיר באופן סופי ומשמעותי.</w:t>
      </w:r>
    </w:p>
    <w:p w:rsidR="002B5948" w:rsidRDefault="002B5948" w:rsidP="00537AE1">
      <w:pPr>
        <w:rPr>
          <w:rtl/>
        </w:rPr>
      </w:pPr>
      <w:bookmarkStart w:id="852" w:name="_ETM_Q5_360014"/>
      <w:bookmarkStart w:id="853" w:name="_ETM_Q5_360050"/>
      <w:bookmarkEnd w:id="852"/>
      <w:bookmarkEnd w:id="853"/>
    </w:p>
    <w:p w:rsidR="002B5948" w:rsidRDefault="002B5948" w:rsidP="002C1E78">
      <w:pPr>
        <w:rPr>
          <w:rtl/>
        </w:rPr>
      </w:pPr>
      <w:bookmarkStart w:id="854" w:name="_ETM_Q5_360206"/>
      <w:bookmarkStart w:id="855" w:name="_ETM_Q5_360243"/>
      <w:bookmarkEnd w:id="854"/>
      <w:bookmarkEnd w:id="855"/>
      <w:r>
        <w:rPr>
          <w:rFonts w:hint="cs"/>
          <w:rtl/>
        </w:rPr>
        <w:t xml:space="preserve">אני </w:t>
      </w:r>
      <w:bookmarkStart w:id="856" w:name="_ETM_Q5_359471"/>
      <w:bookmarkEnd w:id="856"/>
      <w:r>
        <w:rPr>
          <w:rFonts w:hint="cs"/>
          <w:rtl/>
        </w:rPr>
        <w:t xml:space="preserve">רוצה מכאן לפנות לממשלת 7 באוקטובר, האוחזת בהגה: בזמן שהנשיא </w:t>
      </w:r>
      <w:bookmarkStart w:id="857" w:name="_ETM_Q5_366188"/>
      <w:bookmarkEnd w:id="857"/>
      <w:r>
        <w:rPr>
          <w:rFonts w:hint="cs"/>
          <w:rtl/>
        </w:rPr>
        <w:t xml:space="preserve">דונלד טראמפ מתעקש להציל את הממשלה הזאת מעצמה ושם כבר </w:t>
      </w:r>
      <w:bookmarkStart w:id="858" w:name="_ETM_Q5_373850"/>
      <w:bookmarkEnd w:id="858"/>
      <w:r>
        <w:rPr>
          <w:rFonts w:hint="cs"/>
          <w:rtl/>
        </w:rPr>
        <w:t xml:space="preserve">תמרור עצור, אני רוצה לומר לחברי הממשלה, לחברי הקבינט, </w:t>
      </w:r>
      <w:bookmarkStart w:id="859" w:name="_ETM_Q5_380760"/>
      <w:bookmarkEnd w:id="859"/>
      <w:r>
        <w:rPr>
          <w:rFonts w:hint="cs"/>
          <w:rtl/>
        </w:rPr>
        <w:t xml:space="preserve">שהדבר הראשון, בראש סדר העדיפויות, חייב להיות עסקה להשבת החטופים כולם, 48 חטופים וחטופה שנמקים בשבי החמאס, שהופקרו במשמרת של </w:t>
      </w:r>
      <w:bookmarkStart w:id="860" w:name="_ETM_Q5_396346"/>
      <w:bookmarkEnd w:id="860"/>
      <w:r>
        <w:rPr>
          <w:rFonts w:hint="cs"/>
          <w:rtl/>
        </w:rPr>
        <w:t>הממשלה הזאת ב-7 באוקטובר, ושממשיכים להיות מופקרים מדי יום ביומו.</w:t>
      </w:r>
      <w:bookmarkStart w:id="861" w:name="_ETM_Q5_403311"/>
      <w:bookmarkStart w:id="862" w:name="_ETM_Q5_403351"/>
      <w:bookmarkStart w:id="863" w:name="_ETM_Q5_403456"/>
      <w:bookmarkStart w:id="864" w:name="_ETM_Q5_403504"/>
      <w:bookmarkEnd w:id="861"/>
      <w:bookmarkEnd w:id="862"/>
      <w:bookmarkEnd w:id="863"/>
      <w:bookmarkEnd w:id="864"/>
      <w:r>
        <w:rPr>
          <w:rFonts w:hint="cs"/>
          <w:rtl/>
        </w:rPr>
        <w:t xml:space="preserve"> אני </w:t>
      </w:r>
      <w:bookmarkStart w:id="865" w:name="_ETM_Q5_404607"/>
      <w:bookmarkEnd w:id="865"/>
      <w:r>
        <w:rPr>
          <w:rFonts w:hint="cs"/>
          <w:rtl/>
        </w:rPr>
        <w:t xml:space="preserve">רוצה לומר, מלחמת נצח לא תשיב את החטופים ולא תביא </w:t>
      </w:r>
      <w:bookmarkStart w:id="866" w:name="_ETM_Q5_409670"/>
      <w:bookmarkEnd w:id="866"/>
      <w:r>
        <w:rPr>
          <w:rFonts w:hint="cs"/>
          <w:rtl/>
        </w:rPr>
        <w:t>לניצחון. מלחמת נצח רק מביאה לקרע ולפגיעה בסולידריות הכי בסיסית</w:t>
      </w:r>
      <w:bookmarkStart w:id="867" w:name="_ETM_Q5_416198"/>
      <w:bookmarkEnd w:id="867"/>
      <w:r>
        <w:rPr>
          <w:rFonts w:hint="cs"/>
          <w:rtl/>
        </w:rPr>
        <w:t xml:space="preserve"> במדינת ישראל. השבת החטופים היא מבחן מוסרי ומדיני ראשון </w:t>
      </w:r>
      <w:bookmarkStart w:id="868" w:name="_ETM_Q5_422634"/>
      <w:bookmarkEnd w:id="868"/>
      <w:r>
        <w:rPr>
          <w:rFonts w:hint="cs"/>
          <w:rtl/>
        </w:rPr>
        <w:t xml:space="preserve">במעלה. </w:t>
      </w:r>
    </w:p>
    <w:p w:rsidR="002B5948" w:rsidRDefault="002B5948" w:rsidP="002C1E78">
      <w:pPr>
        <w:rPr>
          <w:rtl/>
        </w:rPr>
      </w:pPr>
    </w:p>
    <w:p w:rsidR="002B5948" w:rsidRDefault="002B5948" w:rsidP="002C1E78">
      <w:pPr>
        <w:rPr>
          <w:rtl/>
        </w:rPr>
      </w:pPr>
      <w:r>
        <w:rPr>
          <w:rFonts w:hint="cs"/>
          <w:rtl/>
        </w:rPr>
        <w:t>המשימה ברורה: להשיב את החטופים לחיק משפחותיהם במהירות האפשרית,</w:t>
      </w:r>
      <w:bookmarkStart w:id="869" w:name="_ETM_Q5_431473"/>
      <w:bookmarkEnd w:id="869"/>
      <w:r>
        <w:rPr>
          <w:rFonts w:hint="cs"/>
          <w:rtl/>
        </w:rPr>
        <w:t xml:space="preserve"> בלי להותיר אף אחד מאחור.</w:t>
      </w:r>
      <w:bookmarkStart w:id="870" w:name="_ETM_Q5_434494"/>
      <w:bookmarkStart w:id="871" w:name="_ETM_Q5_434534"/>
      <w:bookmarkStart w:id="872" w:name="_ETM_Q5_434655"/>
      <w:bookmarkStart w:id="873" w:name="_ETM_Q5_434715"/>
      <w:bookmarkEnd w:id="870"/>
      <w:bookmarkEnd w:id="871"/>
      <w:bookmarkEnd w:id="872"/>
      <w:bookmarkEnd w:id="873"/>
      <w:r>
        <w:rPr>
          <w:rFonts w:hint="cs"/>
          <w:rtl/>
        </w:rPr>
        <w:t xml:space="preserve"> כל שיקול פוליטי שאינו שם </w:t>
      </w:r>
      <w:bookmarkStart w:id="874" w:name="_ETM_Q5_436794"/>
      <w:bookmarkEnd w:id="874"/>
      <w:r>
        <w:rPr>
          <w:rFonts w:hint="cs"/>
          <w:rtl/>
        </w:rPr>
        <w:t>את השבת החטופים בראש סדר העדיפויות, הוא פסול ביסודו. ניצחון</w:t>
      </w:r>
      <w:bookmarkStart w:id="875" w:name="_ETM_Q5_444417"/>
      <w:bookmarkEnd w:id="875"/>
      <w:r>
        <w:rPr>
          <w:rFonts w:hint="cs"/>
          <w:rtl/>
        </w:rPr>
        <w:t xml:space="preserve"> על חמאס עובר קודם כול דרך השבת החטופים כולם. זה </w:t>
      </w:r>
      <w:bookmarkStart w:id="876" w:name="_ETM_Q5_450863"/>
      <w:bookmarkEnd w:id="876"/>
      <w:r>
        <w:rPr>
          <w:rFonts w:hint="cs"/>
          <w:rtl/>
        </w:rPr>
        <w:t xml:space="preserve">לא נימוק רטורי, זה מדד הצלחה ממשי. </w:t>
      </w:r>
      <w:r w:rsidRPr="00CA1CB9">
        <w:rPr>
          <w:rtl/>
        </w:rPr>
        <w:t>השבת החטופים היא קריטית לביטחון ולתחושת הביטחון של אזרחי ישראל כול</w:t>
      </w:r>
      <w:r>
        <w:rPr>
          <w:rFonts w:hint="cs"/>
          <w:rtl/>
        </w:rPr>
        <w:t>ם</w:t>
      </w:r>
      <w:r>
        <w:rPr>
          <w:rtl/>
        </w:rPr>
        <w:t>.</w:t>
      </w:r>
      <w:bookmarkStart w:id="877" w:name="_ETM_Q5_467335"/>
      <w:bookmarkStart w:id="878" w:name="_ETM_Q5_467379"/>
      <w:bookmarkStart w:id="879" w:name="_ETM_Q5_467511"/>
      <w:bookmarkStart w:id="880" w:name="_ETM_Q5_467541"/>
      <w:bookmarkEnd w:id="877"/>
      <w:bookmarkEnd w:id="878"/>
      <w:bookmarkEnd w:id="879"/>
      <w:bookmarkEnd w:id="880"/>
      <w:r>
        <w:rPr>
          <w:rFonts w:hint="cs"/>
          <w:rtl/>
        </w:rPr>
        <w:t xml:space="preserve"> </w:t>
      </w:r>
      <w:r w:rsidRPr="00CA1CB9">
        <w:rPr>
          <w:rtl/>
        </w:rPr>
        <w:t>אחרי עסקה, אנחנו נדע לבוא חשבון עם כל מי שיעז להרים את ראשו ול</w:t>
      </w:r>
      <w:r>
        <w:rPr>
          <w:rtl/>
        </w:rPr>
        <w:t>איים על ריבונותה של מדינת ישראל</w:t>
      </w:r>
      <w:r>
        <w:rPr>
          <w:rFonts w:hint="cs"/>
          <w:rtl/>
        </w:rPr>
        <w:t>.</w:t>
      </w:r>
      <w:r w:rsidRPr="00CA1CB9">
        <w:rPr>
          <w:rtl/>
        </w:rPr>
        <w:t xml:space="preserve"> </w:t>
      </w:r>
    </w:p>
    <w:p w:rsidR="002B5948" w:rsidRDefault="002B5948" w:rsidP="002C1E78">
      <w:pPr>
        <w:rPr>
          <w:rtl/>
        </w:rPr>
      </w:pPr>
    </w:p>
    <w:p w:rsidR="002B5948" w:rsidRDefault="002B5948" w:rsidP="002C1E78">
      <w:pPr>
        <w:rPr>
          <w:rtl/>
        </w:rPr>
      </w:pPr>
      <w:r w:rsidRPr="00CA1CB9">
        <w:rPr>
          <w:rtl/>
        </w:rPr>
        <w:t>מוד</w:t>
      </w:r>
      <w:r>
        <w:rPr>
          <w:rFonts w:hint="cs"/>
          <w:rtl/>
        </w:rPr>
        <w:t>ל</w:t>
      </w:r>
      <w:r w:rsidRPr="00CA1CB9">
        <w:rPr>
          <w:rtl/>
        </w:rPr>
        <w:t xml:space="preserve"> לבנון</w:t>
      </w:r>
      <w:r>
        <w:rPr>
          <w:rFonts w:hint="cs"/>
          <w:rtl/>
        </w:rPr>
        <w:t>:</w:t>
      </w:r>
      <w:r w:rsidRPr="00CA1CB9">
        <w:rPr>
          <w:rtl/>
        </w:rPr>
        <w:t xml:space="preserve"> הפסקת אש היא כלי שצריך להיות מלווה</w:t>
      </w:r>
      <w:r>
        <w:rPr>
          <w:rtl/>
        </w:rPr>
        <w:t xml:space="preserve"> במנגנון אכיפה ברור וערבויות בי</w:t>
      </w:r>
      <w:r>
        <w:rPr>
          <w:rFonts w:hint="cs"/>
          <w:rtl/>
        </w:rPr>
        <w:t>ן-</w:t>
      </w:r>
      <w:r w:rsidRPr="00CA1CB9">
        <w:rPr>
          <w:rtl/>
        </w:rPr>
        <w:t>לאומיות.</w:t>
      </w:r>
      <w:bookmarkStart w:id="881" w:name="_ETM_Q5_484506"/>
      <w:bookmarkStart w:id="882" w:name="_ETM_Q5_484548"/>
      <w:bookmarkStart w:id="883" w:name="_ETM_Q5_484633"/>
      <w:bookmarkStart w:id="884" w:name="_ETM_Q5_484668"/>
      <w:bookmarkEnd w:id="881"/>
      <w:bookmarkEnd w:id="882"/>
      <w:bookmarkEnd w:id="883"/>
      <w:bookmarkEnd w:id="884"/>
      <w:r>
        <w:rPr>
          <w:rFonts w:hint="cs"/>
          <w:rtl/>
        </w:rPr>
        <w:t xml:space="preserve"> </w:t>
      </w:r>
      <w:r w:rsidRPr="00CA1CB9">
        <w:rPr>
          <w:rtl/>
        </w:rPr>
        <w:t>מדינת ישראל היא מדינה ריבונית</w:t>
      </w:r>
      <w:r>
        <w:rPr>
          <w:rFonts w:hint="cs"/>
          <w:rtl/>
        </w:rPr>
        <w:t>,</w:t>
      </w:r>
      <w:r w:rsidRPr="00CA1CB9">
        <w:rPr>
          <w:rtl/>
        </w:rPr>
        <w:t xml:space="preserve"> והיא סוברנית להגן על עצמה מפני כל איום </w:t>
      </w:r>
      <w:r>
        <w:rPr>
          <w:rFonts w:hint="cs"/>
          <w:rtl/>
        </w:rPr>
        <w:t xml:space="preserve">על </w:t>
      </w:r>
      <w:r w:rsidRPr="00CA1CB9">
        <w:rPr>
          <w:rtl/>
        </w:rPr>
        <w:t>גבולותיה, גם הקרובים וגם מרחוק. אנחנו חייבים לשמר לצה</w:t>
      </w:r>
      <w:r>
        <w:rPr>
          <w:rFonts w:hint="cs"/>
          <w:rtl/>
        </w:rPr>
        <w:t>"</w:t>
      </w:r>
      <w:r w:rsidRPr="00CA1CB9">
        <w:rPr>
          <w:rtl/>
        </w:rPr>
        <w:t>ל חופש פעולה מלא ואמיתי, ממש כפי שמאז הפסקת האש בלבנון חיסלנו מאות מחבלי רדואן שהעז</w:t>
      </w:r>
      <w:r>
        <w:rPr>
          <w:rtl/>
        </w:rPr>
        <w:t>ו להרים את הראש ולשקם את תשתיות הטרור בלבנון.</w:t>
      </w:r>
      <w:r>
        <w:rPr>
          <w:rFonts w:hint="cs"/>
          <w:rtl/>
        </w:rPr>
        <w:t xml:space="preserve"> </w:t>
      </w:r>
      <w:r w:rsidRPr="00CA1CB9">
        <w:rPr>
          <w:rtl/>
        </w:rPr>
        <w:t>כל ניסיון התעצמות ביום שאחרי</w:t>
      </w:r>
      <w:r>
        <w:rPr>
          <w:rtl/>
        </w:rPr>
        <w:t xml:space="preserve"> צריך להיענות בתגובה מיידית</w:t>
      </w:r>
      <w:r>
        <w:rPr>
          <w:rFonts w:hint="cs"/>
          <w:rtl/>
        </w:rPr>
        <w:t>,</w:t>
      </w:r>
      <w:r w:rsidRPr="00CA1CB9">
        <w:rPr>
          <w:rtl/>
        </w:rPr>
        <w:t xml:space="preserve"> גם אם זה אומר פשיטות על בסיס יומי. </w:t>
      </w:r>
    </w:p>
    <w:p w:rsidR="002B5948" w:rsidRDefault="002B5948" w:rsidP="00537AE1">
      <w:pPr>
        <w:rPr>
          <w:rtl/>
        </w:rPr>
      </w:pPr>
    </w:p>
    <w:p w:rsidR="002B5948" w:rsidRDefault="002B5948" w:rsidP="002C1E78">
      <w:pPr>
        <w:rPr>
          <w:rtl/>
        </w:rPr>
      </w:pPr>
      <w:r w:rsidRPr="00CA1CB9">
        <w:rPr>
          <w:rtl/>
        </w:rPr>
        <w:t xml:space="preserve">אני קוראת לממשלה להפסיק </w:t>
      </w:r>
      <w:r w:rsidRPr="00CA1CB9">
        <w:rPr>
          <w:rFonts w:hint="cs"/>
          <w:rtl/>
        </w:rPr>
        <w:t>להתמהמה</w:t>
      </w:r>
      <w:r>
        <w:rPr>
          <w:rFonts w:hint="cs"/>
          <w:rtl/>
        </w:rPr>
        <w:t xml:space="preserve">. </w:t>
      </w:r>
      <w:r>
        <w:rPr>
          <w:rtl/>
        </w:rPr>
        <w:t>אנחנו בימים גורליים</w:t>
      </w:r>
      <w:r>
        <w:rPr>
          <w:rFonts w:hint="cs"/>
          <w:rtl/>
        </w:rPr>
        <w:t>.</w:t>
      </w:r>
      <w:r w:rsidRPr="00CA1CB9">
        <w:rPr>
          <w:rtl/>
        </w:rPr>
        <w:t xml:space="preserve"> הפגישה של ראש ה</w:t>
      </w:r>
      <w:r>
        <w:rPr>
          <w:rtl/>
        </w:rPr>
        <w:t xml:space="preserve">ממשלה עם טראמפ </w:t>
      </w:r>
      <w:r w:rsidRPr="00CA1CB9">
        <w:rPr>
          <w:rtl/>
        </w:rPr>
        <w:t xml:space="preserve">היום </w:t>
      </w:r>
      <w:r>
        <w:rPr>
          <w:rtl/>
        </w:rPr>
        <w:t>היא פגישה גורלית</w:t>
      </w:r>
      <w:r>
        <w:rPr>
          <w:rFonts w:hint="cs"/>
          <w:rtl/>
        </w:rPr>
        <w:t xml:space="preserve"> –</w:t>
      </w:r>
      <w:r>
        <w:rPr>
          <w:rtl/>
        </w:rPr>
        <w:t xml:space="preserve"> להציג כאן כוונות ברורות</w:t>
      </w:r>
      <w:r>
        <w:rPr>
          <w:rFonts w:hint="cs"/>
          <w:rtl/>
        </w:rPr>
        <w:t>:</w:t>
      </w:r>
      <w:r w:rsidRPr="00CA1CB9">
        <w:rPr>
          <w:rtl/>
        </w:rPr>
        <w:t xml:space="preserve"> מהלך השבת החטופים, מהלך מדיני, מנגנון אכיפה שעובד בשטח וקריטריונים ברורים לתגובה שתשבור כל ניסיון שיקום של האויב ותביא בסופו של דבר לפירוז מלא של הרצועה.</w:t>
      </w:r>
      <w:r>
        <w:rPr>
          <w:rFonts w:hint="cs"/>
          <w:rtl/>
        </w:rPr>
        <w:t xml:space="preserve"> </w:t>
      </w:r>
      <w:bookmarkStart w:id="885" w:name="_ETM_Q5_556865"/>
      <w:bookmarkStart w:id="886" w:name="_ETM_Q5_556899"/>
      <w:bookmarkStart w:id="887" w:name="_ETM_Q5_556992"/>
      <w:bookmarkStart w:id="888" w:name="_ETM_Q5_557017"/>
      <w:bookmarkEnd w:id="885"/>
      <w:bookmarkEnd w:id="886"/>
      <w:bookmarkEnd w:id="887"/>
      <w:bookmarkEnd w:id="888"/>
      <w:r>
        <w:rPr>
          <w:rtl/>
        </w:rPr>
        <w:t>זו</w:t>
      </w:r>
      <w:r>
        <w:rPr>
          <w:rFonts w:hint="cs"/>
          <w:rtl/>
        </w:rPr>
        <w:t xml:space="preserve">הי </w:t>
      </w:r>
      <w:r>
        <w:rPr>
          <w:rtl/>
        </w:rPr>
        <w:t>שעת רצון וחובה</w:t>
      </w:r>
      <w:r>
        <w:rPr>
          <w:rFonts w:hint="cs"/>
          <w:rtl/>
        </w:rPr>
        <w:t>.</w:t>
      </w:r>
      <w:r w:rsidRPr="00CA1CB9">
        <w:rPr>
          <w:rtl/>
        </w:rPr>
        <w:t xml:space="preserve"> חובת הממשלה, דווקא עכשיו</w:t>
      </w:r>
      <w:r>
        <w:rPr>
          <w:rtl/>
        </w:rPr>
        <w:t xml:space="preserve"> </w:t>
      </w:r>
      <w:r>
        <w:rPr>
          <w:rFonts w:hint="cs"/>
          <w:rtl/>
        </w:rPr>
        <w:t>ב</w:t>
      </w:r>
      <w:r w:rsidRPr="00CA1CB9">
        <w:rPr>
          <w:rtl/>
        </w:rPr>
        <w:t>ימי</w:t>
      </w:r>
      <w:r>
        <w:rPr>
          <w:rtl/>
        </w:rPr>
        <w:t xml:space="preserve"> </w:t>
      </w:r>
      <w:r>
        <w:rPr>
          <w:rFonts w:hint="cs"/>
          <w:rtl/>
        </w:rPr>
        <w:t>ה</w:t>
      </w:r>
      <w:r>
        <w:rPr>
          <w:rtl/>
        </w:rPr>
        <w:t>תשובה, לגלות בה אחריות לאומית.</w:t>
      </w:r>
    </w:p>
    <w:p w:rsidR="002B5948" w:rsidRDefault="002B5948" w:rsidP="00537AE1">
      <w:pPr>
        <w:rPr>
          <w:rtl/>
        </w:rPr>
      </w:pPr>
    </w:p>
    <w:p w:rsidR="002B5948" w:rsidRDefault="002B5948" w:rsidP="002C1E78">
      <w:pPr>
        <w:rPr>
          <w:rtl/>
        </w:rPr>
      </w:pPr>
      <w:r w:rsidRPr="00CA1CB9">
        <w:rPr>
          <w:rtl/>
        </w:rPr>
        <w:t>אנחנו ב</w:t>
      </w:r>
      <w:r>
        <w:rPr>
          <w:rFonts w:hint="cs"/>
          <w:rtl/>
        </w:rPr>
        <w:t>ימי</w:t>
      </w:r>
      <w:r w:rsidRPr="00CA1CB9">
        <w:rPr>
          <w:rtl/>
        </w:rPr>
        <w:t xml:space="preserve"> תשובה</w:t>
      </w:r>
      <w:r>
        <w:rPr>
          <w:rFonts w:hint="cs"/>
          <w:rtl/>
        </w:rPr>
        <w:t>.</w:t>
      </w:r>
      <w:r w:rsidRPr="00CA1CB9">
        <w:rPr>
          <w:rtl/>
        </w:rPr>
        <w:t xml:space="preserve"> </w:t>
      </w:r>
      <w:r>
        <w:rPr>
          <w:rtl/>
        </w:rPr>
        <w:t xml:space="preserve">אני רוצה </w:t>
      </w:r>
      <w:r w:rsidRPr="00CA1CB9">
        <w:rPr>
          <w:rtl/>
        </w:rPr>
        <w:t xml:space="preserve">לפנות </w:t>
      </w:r>
      <w:r>
        <w:rPr>
          <w:rtl/>
        </w:rPr>
        <w:t>כאן</w:t>
      </w:r>
      <w:r w:rsidRPr="00CA1CB9">
        <w:rPr>
          <w:rtl/>
        </w:rPr>
        <w:t xml:space="preserve"> למשפחות החטופים, שצריך לבקש מהם סליחה</w:t>
      </w:r>
      <w:r>
        <w:rPr>
          <w:rFonts w:hint="cs"/>
          <w:rtl/>
        </w:rPr>
        <w:t>,</w:t>
      </w:r>
      <w:r w:rsidRPr="00CA1CB9">
        <w:rPr>
          <w:rtl/>
        </w:rPr>
        <w:t xml:space="preserve"> </w:t>
      </w:r>
      <w:r>
        <w:rPr>
          <w:rtl/>
        </w:rPr>
        <w:t>לפנות ולומר להם</w:t>
      </w:r>
      <w:r>
        <w:rPr>
          <w:rFonts w:hint="cs"/>
          <w:rtl/>
        </w:rPr>
        <w:t>:</w:t>
      </w:r>
      <w:r w:rsidRPr="00CA1CB9">
        <w:rPr>
          <w:rtl/>
        </w:rPr>
        <w:t xml:space="preserve"> השבת החטופים ה</w:t>
      </w:r>
      <w:r>
        <w:rPr>
          <w:rFonts w:hint="cs"/>
          <w:rtl/>
        </w:rPr>
        <w:t>י</w:t>
      </w:r>
      <w:r w:rsidRPr="00CA1CB9">
        <w:rPr>
          <w:rtl/>
        </w:rPr>
        <w:t>א קריטי</w:t>
      </w:r>
      <w:r>
        <w:rPr>
          <w:rFonts w:hint="cs"/>
          <w:rtl/>
        </w:rPr>
        <w:t xml:space="preserve">ת, </w:t>
      </w:r>
      <w:r w:rsidRPr="00CA1CB9">
        <w:rPr>
          <w:rtl/>
        </w:rPr>
        <w:t>ה</w:t>
      </w:r>
      <w:r>
        <w:rPr>
          <w:rFonts w:hint="cs"/>
          <w:rtl/>
        </w:rPr>
        <w:t>י</w:t>
      </w:r>
      <w:r w:rsidRPr="00CA1CB9">
        <w:rPr>
          <w:rtl/>
        </w:rPr>
        <w:t>א קריטי</w:t>
      </w:r>
      <w:r>
        <w:rPr>
          <w:rFonts w:hint="cs"/>
          <w:rtl/>
        </w:rPr>
        <w:t>ת</w:t>
      </w:r>
      <w:r w:rsidRPr="00CA1CB9">
        <w:rPr>
          <w:rtl/>
        </w:rPr>
        <w:t xml:space="preserve"> לכולם, לא רק עבור המשפחות</w:t>
      </w:r>
      <w:r>
        <w:rPr>
          <w:rFonts w:hint="cs"/>
          <w:rtl/>
        </w:rPr>
        <w:t>.</w:t>
      </w:r>
      <w:r w:rsidRPr="00CA1CB9">
        <w:rPr>
          <w:rtl/>
        </w:rPr>
        <w:t xml:space="preserve"> זאת חובה מוסרית וערכית </w:t>
      </w:r>
      <w:r>
        <w:rPr>
          <w:rFonts w:hint="cs"/>
          <w:rtl/>
        </w:rPr>
        <w:t>ב</w:t>
      </w:r>
      <w:r w:rsidRPr="00CA1CB9">
        <w:rPr>
          <w:rtl/>
        </w:rPr>
        <w:t xml:space="preserve">עבור כולנו, </w:t>
      </w:r>
      <w:r>
        <w:rPr>
          <w:rFonts w:hint="cs"/>
          <w:rtl/>
        </w:rPr>
        <w:t>ב</w:t>
      </w:r>
      <w:r w:rsidRPr="00CA1CB9">
        <w:rPr>
          <w:rtl/>
        </w:rPr>
        <w:t>עבור כל בית ישראל.</w:t>
      </w:r>
      <w:r>
        <w:rPr>
          <w:rFonts w:hint="cs"/>
          <w:rtl/>
        </w:rPr>
        <w:t xml:space="preserve"> </w:t>
      </w:r>
      <w:r w:rsidRPr="00CA1CB9">
        <w:rPr>
          <w:rtl/>
        </w:rPr>
        <w:t>ימים אלה הם ימי תשובה</w:t>
      </w:r>
      <w:r>
        <w:rPr>
          <w:rFonts w:hint="cs"/>
          <w:rtl/>
        </w:rPr>
        <w:t>,</w:t>
      </w:r>
      <w:r w:rsidRPr="00CA1CB9">
        <w:rPr>
          <w:rtl/>
        </w:rPr>
        <w:t xml:space="preserve"> בין כס</w:t>
      </w:r>
      <w:r>
        <w:rPr>
          <w:rFonts w:hint="cs"/>
          <w:rtl/>
        </w:rPr>
        <w:t>ה</w:t>
      </w:r>
      <w:r w:rsidRPr="00CA1CB9">
        <w:rPr>
          <w:rtl/>
        </w:rPr>
        <w:t xml:space="preserve"> לעשור, לילות על גבי לילות של סליחות בבתי כנסת ותפילות. בדיוק בימים כאלה, כש</w:t>
      </w:r>
      <w:r>
        <w:rPr>
          <w:rtl/>
        </w:rPr>
        <w:t>הלב של העם פועם כולו בחשבון נפש ובבקשת סליחות</w:t>
      </w:r>
      <w:r>
        <w:rPr>
          <w:rFonts w:hint="cs"/>
          <w:rtl/>
        </w:rPr>
        <w:t xml:space="preserve"> –</w:t>
      </w:r>
      <w:r w:rsidRPr="00CA1CB9">
        <w:rPr>
          <w:rtl/>
        </w:rPr>
        <w:t xml:space="preserve"> אדוני, אני מניחה שגם אתה פוקד את בית הכנסת כל לילה ולילה בבקשת סליחה</w:t>
      </w:r>
      <w:r>
        <w:rPr>
          <w:rFonts w:hint="cs"/>
          <w:rtl/>
        </w:rPr>
        <w:t xml:space="preserve"> –</w:t>
      </w:r>
      <w:r w:rsidRPr="00CA1CB9">
        <w:rPr>
          <w:rtl/>
        </w:rPr>
        <w:t xml:space="preserve"> אנחנ</w:t>
      </w:r>
      <w:r>
        <w:rPr>
          <w:rtl/>
        </w:rPr>
        <w:t>ו צריכים להגיע לחשבון נפש לאומי</w:t>
      </w:r>
      <w:r>
        <w:rPr>
          <w:rFonts w:hint="cs"/>
          <w:rtl/>
        </w:rPr>
        <w:t>,</w:t>
      </w:r>
      <w:r w:rsidRPr="00CA1CB9">
        <w:rPr>
          <w:rtl/>
        </w:rPr>
        <w:t xml:space="preserve"> ואנחנו חייבים להשיב את החטופים.</w:t>
      </w:r>
    </w:p>
    <w:p w:rsidR="002B5948" w:rsidRDefault="002B5948" w:rsidP="00537AE1">
      <w:pPr>
        <w:rPr>
          <w:rtl/>
        </w:rPr>
      </w:pPr>
      <w:bookmarkStart w:id="889" w:name="_ETM_Q5_621807"/>
      <w:bookmarkStart w:id="890" w:name="_ETM_Q5_621855"/>
      <w:bookmarkStart w:id="891" w:name="_ETM_Q5_621950"/>
      <w:bookmarkEnd w:id="889"/>
      <w:bookmarkEnd w:id="890"/>
      <w:bookmarkEnd w:id="891"/>
    </w:p>
    <w:p w:rsidR="002B5948" w:rsidRDefault="002B5948" w:rsidP="002C1E78">
      <w:pPr>
        <w:rPr>
          <w:rtl/>
        </w:rPr>
      </w:pPr>
      <w:bookmarkStart w:id="892" w:name="_ETM_Q5_621971"/>
      <w:bookmarkEnd w:id="892"/>
      <w:r w:rsidRPr="00CA1CB9">
        <w:rPr>
          <w:rtl/>
        </w:rPr>
        <w:t xml:space="preserve">אני רוצה לפנות מכאן לקהל הלוחמים ולאנשי המילואים, שגם להם אנחנו חייבים סליחה. רק אתמול פורסם מחקר מטעם הלשכה המרכזית </w:t>
      </w:r>
      <w:r>
        <w:rPr>
          <w:rFonts w:hint="cs"/>
          <w:rtl/>
        </w:rPr>
        <w:t>לסטטיסטיקה, בעקבות</w:t>
      </w:r>
      <w:r w:rsidRPr="00CA1CB9">
        <w:rPr>
          <w:rtl/>
        </w:rPr>
        <w:t xml:space="preserve"> סקר שנערך בקרב משפחות של משרתי מילואים באפריל ובמאי. התמונה שחורה משחור</w:t>
      </w:r>
      <w:r>
        <w:rPr>
          <w:rFonts w:hint="cs"/>
          <w:rtl/>
        </w:rPr>
        <w:t>:</w:t>
      </w:r>
      <w:r w:rsidRPr="00CA1CB9">
        <w:rPr>
          <w:rtl/>
        </w:rPr>
        <w:t xml:space="preserve"> יותר ממחצית מבנות הזוג דיווחו על שינוי לרעה במצב הילדים של אנשי המילואים, ו</w:t>
      </w:r>
      <w:r>
        <w:rPr>
          <w:rFonts w:hint="cs"/>
          <w:rtl/>
        </w:rPr>
        <w:t>-55%</w:t>
      </w:r>
      <w:r w:rsidRPr="00CA1CB9">
        <w:rPr>
          <w:rtl/>
        </w:rPr>
        <w:t xml:space="preserve"> מהם נזקקו לסיוע נפשי.</w:t>
      </w:r>
      <w:r>
        <w:rPr>
          <w:rtl/>
        </w:rPr>
        <w:t xml:space="preserve"> שליש מבנות הזוג הנשואות</w:t>
      </w:r>
      <w:r>
        <w:rPr>
          <w:rFonts w:hint="cs"/>
          <w:rtl/>
        </w:rPr>
        <w:t xml:space="preserve"> </w:t>
      </w:r>
      <w:bookmarkStart w:id="893" w:name="_ETM_Q5_657466"/>
      <w:bookmarkEnd w:id="893"/>
      <w:r>
        <w:rPr>
          <w:rFonts w:hint="cs"/>
          <w:rtl/>
        </w:rPr>
        <w:t>–</w:t>
      </w:r>
      <w:r>
        <w:rPr>
          <w:rtl/>
        </w:rPr>
        <w:t xml:space="preserve"> שליש</w:t>
      </w:r>
      <w:r>
        <w:rPr>
          <w:rFonts w:hint="cs"/>
          <w:rtl/>
        </w:rPr>
        <w:t xml:space="preserve">, </w:t>
      </w:r>
      <w:r>
        <w:rPr>
          <w:rtl/>
        </w:rPr>
        <w:t>כן</w:t>
      </w:r>
      <w:r>
        <w:rPr>
          <w:rFonts w:hint="cs"/>
          <w:rtl/>
        </w:rPr>
        <w:t xml:space="preserve"> –</w:t>
      </w:r>
      <w:r w:rsidRPr="00CA1CB9">
        <w:rPr>
          <w:rtl/>
        </w:rPr>
        <w:t xml:space="preserve"> העידו שהפגיעה האדירה בחיים שלה</w:t>
      </w:r>
      <w:r>
        <w:rPr>
          <w:rFonts w:hint="cs"/>
          <w:rtl/>
        </w:rPr>
        <w:t>ן</w:t>
      </w:r>
      <w:r w:rsidRPr="00CA1CB9">
        <w:rPr>
          <w:rtl/>
        </w:rPr>
        <w:t xml:space="preserve"> גר</w:t>
      </w:r>
      <w:r>
        <w:rPr>
          <w:rFonts w:hint="cs"/>
          <w:rtl/>
        </w:rPr>
        <w:t>מה</w:t>
      </w:r>
      <w:r w:rsidRPr="00CA1CB9">
        <w:rPr>
          <w:rtl/>
        </w:rPr>
        <w:t xml:space="preserve"> להם</w:t>
      </w:r>
      <w:r>
        <w:rPr>
          <w:rtl/>
        </w:rPr>
        <w:t xml:space="preserve"> לשקול פרידה או פירוק הנישואים.</w:t>
      </w:r>
      <w:bookmarkStart w:id="894" w:name="_ETM_Q5_665751"/>
      <w:bookmarkStart w:id="895" w:name="_ETM_Q5_665792"/>
      <w:bookmarkStart w:id="896" w:name="_ETM_Q5_666006"/>
      <w:bookmarkStart w:id="897" w:name="_ETM_Q5_666049"/>
      <w:bookmarkEnd w:id="894"/>
      <w:bookmarkEnd w:id="895"/>
      <w:bookmarkEnd w:id="896"/>
      <w:bookmarkEnd w:id="897"/>
      <w:r>
        <w:rPr>
          <w:rFonts w:hint="cs"/>
          <w:rtl/>
        </w:rPr>
        <w:t xml:space="preserve"> </w:t>
      </w:r>
      <w:r w:rsidRPr="00CA1CB9">
        <w:rPr>
          <w:rtl/>
        </w:rPr>
        <w:t>ולא רק זה, ככל שמספר ימי המילואים גבוה יותר, כך עולה</w:t>
      </w:r>
      <w:r>
        <w:rPr>
          <w:rtl/>
        </w:rPr>
        <w:t xml:space="preserve"> משמעותית שיעור הפגיעה במשפחה. </w:t>
      </w:r>
      <w:r w:rsidRPr="00CA1CB9">
        <w:rPr>
          <w:rtl/>
        </w:rPr>
        <w:t>כל זה</w:t>
      </w:r>
      <w:r>
        <w:rPr>
          <w:rFonts w:hint="cs"/>
          <w:rtl/>
        </w:rPr>
        <w:t>,</w:t>
      </w:r>
      <w:r w:rsidRPr="00CA1CB9">
        <w:rPr>
          <w:rtl/>
        </w:rPr>
        <w:t xml:space="preserve"> בזמן שיש משרתי מילואים שעשו כבר למעלה מ</w:t>
      </w:r>
      <w:r>
        <w:rPr>
          <w:rFonts w:hint="cs"/>
          <w:rtl/>
        </w:rPr>
        <w:t>-600</w:t>
      </w:r>
      <w:r w:rsidRPr="00CA1CB9">
        <w:rPr>
          <w:rtl/>
        </w:rPr>
        <w:t xml:space="preserve"> ימי מילואים מאז השבת השחורה</w:t>
      </w:r>
      <w:r>
        <w:rPr>
          <w:rFonts w:hint="cs"/>
          <w:rtl/>
        </w:rPr>
        <w:t>.</w:t>
      </w:r>
      <w:r w:rsidRPr="00CA1CB9">
        <w:rPr>
          <w:rtl/>
        </w:rPr>
        <w:t xml:space="preserve"> יש משרתים שנוספו להם עוד </w:t>
      </w:r>
      <w:r>
        <w:rPr>
          <w:rFonts w:hint="cs"/>
          <w:rtl/>
        </w:rPr>
        <w:t>100</w:t>
      </w:r>
      <w:r w:rsidRPr="00CA1CB9">
        <w:rPr>
          <w:rtl/>
        </w:rPr>
        <w:t xml:space="preserve"> ועוד </w:t>
      </w:r>
      <w:r>
        <w:rPr>
          <w:rFonts w:hint="cs"/>
          <w:rtl/>
        </w:rPr>
        <w:t>150</w:t>
      </w:r>
      <w:r w:rsidRPr="00CA1CB9">
        <w:rPr>
          <w:rtl/>
        </w:rPr>
        <w:t xml:space="preserve"> ימי מילואים, וזה דופק על הדלתות ועל הבתים של כולנו</w:t>
      </w:r>
      <w:r>
        <w:rPr>
          <w:rFonts w:hint="cs"/>
          <w:rtl/>
        </w:rPr>
        <w:t xml:space="preserve">. </w:t>
      </w:r>
      <w:bookmarkStart w:id="898" w:name="_ETM_Q5_701093"/>
      <w:bookmarkStart w:id="899" w:name="_ETM_Q5_701135"/>
      <w:bookmarkStart w:id="900" w:name="_ETM_Q5_701220"/>
      <w:bookmarkStart w:id="901" w:name="_ETM_Q5_701250"/>
      <w:bookmarkEnd w:id="898"/>
      <w:bookmarkEnd w:id="899"/>
      <w:bookmarkEnd w:id="900"/>
      <w:bookmarkEnd w:id="901"/>
      <w:r w:rsidRPr="00CA1CB9">
        <w:rPr>
          <w:rtl/>
        </w:rPr>
        <w:t xml:space="preserve">בזמן שלוחמינו מחרפים נפשם ונותנים הכול, משפחות </w:t>
      </w:r>
      <w:r>
        <w:rPr>
          <w:rtl/>
        </w:rPr>
        <w:t>המילואי</w:t>
      </w:r>
      <w:r>
        <w:rPr>
          <w:rFonts w:hint="cs"/>
          <w:rtl/>
        </w:rPr>
        <w:t>מ</w:t>
      </w:r>
      <w:r>
        <w:rPr>
          <w:rtl/>
        </w:rPr>
        <w:t>ניקים נקר</w:t>
      </w:r>
      <w:r>
        <w:rPr>
          <w:rFonts w:hint="cs"/>
          <w:rtl/>
        </w:rPr>
        <w:t>ע</w:t>
      </w:r>
      <w:r w:rsidRPr="00CA1CB9">
        <w:rPr>
          <w:rtl/>
        </w:rPr>
        <w:t>ות וקורסות תחת הנטל, והילדים והילדות שלהם משלמים מחיר כבד מנ</w:t>
      </w:r>
      <w:r>
        <w:rPr>
          <w:rFonts w:hint="cs"/>
          <w:rtl/>
        </w:rPr>
        <w:t>שוא,</w:t>
      </w:r>
      <w:r w:rsidRPr="00CA1CB9">
        <w:rPr>
          <w:rtl/>
        </w:rPr>
        <w:t xml:space="preserve"> ואני לא מדברת על הסטודנטים</w:t>
      </w:r>
      <w:r>
        <w:rPr>
          <w:rFonts w:hint="cs"/>
          <w:rtl/>
        </w:rPr>
        <w:t>,</w:t>
      </w:r>
      <w:r w:rsidRPr="00CA1CB9">
        <w:rPr>
          <w:rtl/>
        </w:rPr>
        <w:t xml:space="preserve"> שמשלמים מחיר כבד מאוד.</w:t>
      </w:r>
    </w:p>
    <w:p w:rsidR="002B5948" w:rsidRDefault="002B5948" w:rsidP="00537AE1">
      <w:pPr>
        <w:rPr>
          <w:rtl/>
        </w:rPr>
      </w:pPr>
    </w:p>
    <w:p w:rsidR="002B5948" w:rsidRDefault="002B5948" w:rsidP="002C1E78">
      <w:pPr>
        <w:rPr>
          <w:rtl/>
        </w:rPr>
      </w:pPr>
      <w:r w:rsidRPr="00CA1CB9">
        <w:rPr>
          <w:rtl/>
        </w:rPr>
        <w:t>בזמן הזה</w:t>
      </w:r>
      <w:r>
        <w:rPr>
          <w:rFonts w:hint="cs"/>
          <w:rtl/>
        </w:rPr>
        <w:t xml:space="preserve"> –</w:t>
      </w:r>
      <w:r w:rsidRPr="00CA1CB9">
        <w:rPr>
          <w:rtl/>
        </w:rPr>
        <w:t xml:space="preserve"> אני מספרת לך, אדוני, שהבן שלי</w:t>
      </w:r>
      <w:r>
        <w:rPr>
          <w:rFonts w:hint="cs"/>
          <w:rtl/>
        </w:rPr>
        <w:t>,</w:t>
      </w:r>
      <w:r w:rsidRPr="00CA1CB9">
        <w:rPr>
          <w:rtl/>
        </w:rPr>
        <w:t xml:space="preserve"> אחרי ארבע שנים </w:t>
      </w:r>
      <w:r>
        <w:rPr>
          <w:rFonts w:hint="cs"/>
          <w:rtl/>
        </w:rPr>
        <w:t>ב</w:t>
      </w:r>
      <w:r w:rsidRPr="00CA1CB9">
        <w:rPr>
          <w:rtl/>
        </w:rPr>
        <w:t>שירות כקצין קרבי ולוחם, קיבל עכשיו</w:t>
      </w:r>
      <w:r>
        <w:rPr>
          <w:rFonts w:hint="cs"/>
          <w:rtl/>
        </w:rPr>
        <w:t xml:space="preserve"> 75</w:t>
      </w:r>
      <w:r>
        <w:rPr>
          <w:rtl/>
        </w:rPr>
        <w:t xml:space="preserve"> ימים</w:t>
      </w:r>
      <w:r>
        <w:rPr>
          <w:rFonts w:hint="cs"/>
          <w:rtl/>
        </w:rPr>
        <w:t>,</w:t>
      </w:r>
      <w:r>
        <w:rPr>
          <w:rtl/>
        </w:rPr>
        <w:t xml:space="preserve"> שהפכו ל</w:t>
      </w:r>
      <w:r>
        <w:rPr>
          <w:rFonts w:hint="cs"/>
          <w:rtl/>
        </w:rPr>
        <w:t>-100,</w:t>
      </w:r>
      <w:r w:rsidRPr="00CA1CB9">
        <w:rPr>
          <w:rtl/>
        </w:rPr>
        <w:t xml:space="preserve"> ולעתיד לבוא </w:t>
      </w:r>
      <w:r>
        <w:rPr>
          <w:rFonts w:hint="cs"/>
          <w:rtl/>
        </w:rPr>
        <w:t xml:space="preserve">זה </w:t>
      </w:r>
      <w:r w:rsidRPr="00CA1CB9">
        <w:rPr>
          <w:rtl/>
        </w:rPr>
        <w:t xml:space="preserve">יכול להפוך ליותר </w:t>
      </w:r>
      <w:r>
        <w:rPr>
          <w:rFonts w:hint="cs"/>
          <w:rtl/>
        </w:rPr>
        <w:t>מ-100</w:t>
      </w:r>
      <w:r>
        <w:rPr>
          <w:rtl/>
        </w:rPr>
        <w:t xml:space="preserve"> ימים</w:t>
      </w:r>
      <w:r>
        <w:rPr>
          <w:rFonts w:hint="cs"/>
          <w:rtl/>
        </w:rPr>
        <w:t>.</w:t>
      </w:r>
      <w:r w:rsidRPr="00CA1CB9">
        <w:rPr>
          <w:rtl/>
        </w:rPr>
        <w:t xml:space="preserve"> אתה יודע</w:t>
      </w:r>
      <w:r>
        <w:rPr>
          <w:rFonts w:hint="cs"/>
          <w:rtl/>
        </w:rPr>
        <w:t>,</w:t>
      </w:r>
      <w:r w:rsidRPr="00CA1CB9">
        <w:rPr>
          <w:rtl/>
        </w:rPr>
        <w:t xml:space="preserve"> צעיר שרוצה להתחיל את חייו, נרשם לפקולטה להנדסה, להנדסת חשמל, אז באותו יום שמתחילים הלימודים, מתחיל הסמסטר, הוא כבר את הסמסטר הראשון פספס.</w:t>
      </w:r>
      <w:bookmarkStart w:id="902" w:name="_ETM_Q5_747065"/>
      <w:bookmarkEnd w:id="902"/>
      <w:r>
        <w:rPr>
          <w:rFonts w:hint="cs"/>
          <w:rtl/>
        </w:rPr>
        <w:t xml:space="preserve"> </w:t>
      </w:r>
      <w:r w:rsidRPr="00CA1CB9">
        <w:rPr>
          <w:rtl/>
        </w:rPr>
        <w:t>אנחנו נקווה לטוב, ונקווה שבאמת האוניברסיטאות גם יסתכלו על זה</w:t>
      </w:r>
      <w:r>
        <w:rPr>
          <w:rFonts w:hint="cs"/>
          <w:rtl/>
        </w:rPr>
        <w:t>.</w:t>
      </w:r>
      <w:r w:rsidRPr="00CA1CB9">
        <w:rPr>
          <w:rtl/>
        </w:rPr>
        <w:t xml:space="preserve"> </w:t>
      </w:r>
    </w:p>
    <w:p w:rsidR="002B5948" w:rsidRDefault="002B5948" w:rsidP="002C1E78">
      <w:pPr>
        <w:rPr>
          <w:rtl/>
        </w:rPr>
      </w:pPr>
    </w:p>
    <w:p w:rsidR="002B5948" w:rsidRDefault="002B5948" w:rsidP="007C1DE5">
      <w:pPr>
        <w:rPr>
          <w:rtl/>
          <w:lang w:eastAsia="he-IL"/>
        </w:rPr>
      </w:pPr>
      <w:r w:rsidRPr="00CA1CB9">
        <w:rPr>
          <w:rtl/>
        </w:rPr>
        <w:t xml:space="preserve">הכי חשוב </w:t>
      </w:r>
      <w:r>
        <w:rPr>
          <w:rFonts w:hint="cs"/>
          <w:rtl/>
        </w:rPr>
        <w:t xml:space="preserve">– </w:t>
      </w:r>
      <w:r w:rsidRPr="00CA1CB9">
        <w:rPr>
          <w:rtl/>
        </w:rPr>
        <w:t xml:space="preserve">שיחזרו בשלום, אבל אנחנו רואים שזה באמת בכל מקום, בכל מקום יש לזה את המחירים הכבדים. ובזמן הזה אני לא יכולה לסבול, אדוני, את עצם העובדה שהקואליציה בהובלתכם </w:t>
      </w:r>
      <w:r>
        <w:rPr>
          <w:rtl/>
        </w:rPr>
        <w:t>עוסקת במקום בהגברת השוויון בנטל</w:t>
      </w:r>
      <w:r>
        <w:rPr>
          <w:rFonts w:hint="cs"/>
          <w:rtl/>
        </w:rPr>
        <w:t>,</w:t>
      </w:r>
      <w:r w:rsidRPr="00CA1CB9">
        <w:rPr>
          <w:rtl/>
        </w:rPr>
        <w:t xml:space="preserve"> במקום לתת את המקסימום למען ה</w:t>
      </w:r>
      <w:r>
        <w:rPr>
          <w:rFonts w:hint="cs"/>
          <w:rtl/>
        </w:rPr>
        <w:t>ל</w:t>
      </w:r>
      <w:r w:rsidRPr="00CA1CB9">
        <w:rPr>
          <w:rtl/>
        </w:rPr>
        <w:t>וחמים שלנו</w:t>
      </w:r>
      <w:r>
        <w:rPr>
          <w:rFonts w:hint="cs"/>
          <w:rtl/>
        </w:rPr>
        <w:t>,</w:t>
      </w:r>
      <w:r w:rsidRPr="00CA1CB9">
        <w:rPr>
          <w:rtl/>
        </w:rPr>
        <w:t xml:space="preserve"> שבסך הכול רוצים חילוף</w:t>
      </w:r>
      <w:r>
        <w:rPr>
          <w:rFonts w:hint="cs"/>
          <w:rtl/>
        </w:rPr>
        <w:t>;</w:t>
      </w:r>
      <w:r w:rsidRPr="00CA1CB9">
        <w:rPr>
          <w:rtl/>
        </w:rPr>
        <w:t xml:space="preserve"> אלה גיבורים שקורסים תחת העומס האדיר</w:t>
      </w:r>
      <w:r>
        <w:rPr>
          <w:rFonts w:hint="cs"/>
          <w:rtl/>
        </w:rPr>
        <w:t>.</w:t>
      </w:r>
      <w:bookmarkStart w:id="903" w:name="TOR_Q6"/>
      <w:bookmarkEnd w:id="903"/>
      <w:r>
        <w:rPr>
          <w:rFonts w:hint="cs"/>
          <w:rtl/>
          <w:lang w:eastAsia="he-IL"/>
        </w:rPr>
        <w:t xml:space="preserve"> יש אין-ספור דיונים שאנחנו משתתפים בהם בוועדת החוץ והביטחון. למה? לחוקק את חוק ההשתמטות כדי לשמר את הקואליציה. </w:t>
      </w:r>
      <w:bookmarkStart w:id="904" w:name="_ETM_Q6_183741"/>
      <w:bookmarkStart w:id="905" w:name="_ETM_Q6_183799"/>
      <w:bookmarkStart w:id="906" w:name="_ETM_Q6_183874"/>
      <w:bookmarkStart w:id="907" w:name="_ETM_Q6_183919"/>
      <w:bookmarkEnd w:id="904"/>
      <w:bookmarkEnd w:id="905"/>
      <w:bookmarkEnd w:id="906"/>
      <w:bookmarkEnd w:id="907"/>
    </w:p>
    <w:p w:rsidR="002B5948" w:rsidRDefault="002B5948" w:rsidP="00537AE1">
      <w:pPr>
        <w:rPr>
          <w:rtl/>
          <w:lang w:eastAsia="he-IL"/>
        </w:rPr>
      </w:pPr>
      <w:bookmarkStart w:id="908" w:name="_ETM_Q6_198234"/>
      <w:bookmarkStart w:id="909" w:name="_ETM_Q6_198268"/>
      <w:bookmarkEnd w:id="908"/>
      <w:bookmarkEnd w:id="909"/>
    </w:p>
    <w:p w:rsidR="002B5948" w:rsidRDefault="002B5948" w:rsidP="007C1DE5">
      <w:pPr>
        <w:rPr>
          <w:rtl/>
          <w:lang w:eastAsia="he-IL"/>
        </w:rPr>
      </w:pPr>
      <w:bookmarkStart w:id="910" w:name="_ETM_Q6_198361"/>
      <w:bookmarkStart w:id="911" w:name="_ETM_Q6_198422"/>
      <w:bookmarkEnd w:id="910"/>
      <w:bookmarkEnd w:id="911"/>
      <w:r>
        <w:rPr>
          <w:rFonts w:hint="cs"/>
          <w:rtl/>
          <w:lang w:eastAsia="he-IL"/>
        </w:rPr>
        <w:t xml:space="preserve">אז אני אומרת לכם, לא נסבול חוק השתמטות. עם ישראל מצביע ברגליים. שנת 2026 – זה יהיה המבחן: משתמטים או משרתים. ואני אומרת </w:t>
      </w:r>
      <w:bookmarkStart w:id="912" w:name="_ETM_Q6_208098"/>
      <w:bookmarkEnd w:id="912"/>
      <w:r>
        <w:rPr>
          <w:rFonts w:hint="cs"/>
          <w:rtl/>
          <w:lang w:eastAsia="he-IL"/>
        </w:rPr>
        <w:t>לכולם, אנחנו צריכים להציב את המשרתים בראש סדר העדיפויות שלנו. החוק הראשון של הקואליציה הציונית שנבנה, בעזרת השם, בשנת 2026, שנחוקק, זה חוק גיוס לכולם. מייד אחרי הבחירות יהיה חוק גיוס לכולם ללא יוצא מן הכלל, ומי שלא יתגייס, תישלל ממנו זכות ההצבעה. יהיה מסלול צבאי ויהיה מסלו</w:t>
      </w:r>
      <w:bookmarkStart w:id="913" w:name="_ETM_Q6_235955"/>
      <w:bookmarkEnd w:id="913"/>
      <w:r>
        <w:rPr>
          <w:rFonts w:hint="cs"/>
          <w:rtl/>
          <w:lang w:eastAsia="he-IL"/>
        </w:rPr>
        <w:t xml:space="preserve">ל אזרחי, ויהיה בקו"ם אחד במשרד הביטחון שיגיד מי לאיפה, בלי תירוצים, בלי קומבינות, בלי מכסות, בלי יעדים ובלי שטיקים. מגיעה לעם המיוחד הזה ממשלה </w:t>
      </w:r>
      <w:bookmarkStart w:id="914" w:name="_ETM_Q6_248470"/>
      <w:bookmarkEnd w:id="914"/>
      <w:r>
        <w:rPr>
          <w:rFonts w:hint="cs"/>
          <w:rtl/>
          <w:lang w:eastAsia="he-IL"/>
        </w:rPr>
        <w:t xml:space="preserve">ציונית אמיתית. </w:t>
      </w:r>
    </w:p>
    <w:p w:rsidR="002B5948" w:rsidRDefault="002B5948" w:rsidP="00537AE1">
      <w:pPr>
        <w:rPr>
          <w:rtl/>
          <w:lang w:eastAsia="he-IL"/>
        </w:rPr>
      </w:pPr>
    </w:p>
    <w:p w:rsidR="002B5948" w:rsidRDefault="002B5948" w:rsidP="00537AE1">
      <w:pPr>
        <w:pStyle w:val="af6"/>
        <w:keepNext/>
        <w:rPr>
          <w:rtl/>
        </w:rPr>
      </w:pPr>
      <w:bookmarkStart w:id="915" w:name="ET_yor_6360_7"/>
      <w:r w:rsidRPr="00117545">
        <w:rPr>
          <w:rStyle w:val="TagStyle"/>
          <w:rtl/>
        </w:rPr>
        <w:t xml:space="preserve"> &lt;&lt; יור &gt;&gt;</w:t>
      </w:r>
      <w:r w:rsidRPr="00CC7D65">
        <w:rPr>
          <w:rStyle w:val="TagStyle"/>
          <w:rtl/>
        </w:rPr>
        <w:t xml:space="preserve"> </w:t>
      </w:r>
      <w:r>
        <w:rPr>
          <w:rtl/>
        </w:rPr>
        <w:t>היו"ר אליהו רביבו:</w:t>
      </w:r>
      <w:r w:rsidRPr="00CC7D65">
        <w:rPr>
          <w:rStyle w:val="TagStyle"/>
          <w:rtl/>
        </w:rPr>
        <w:t xml:space="preserve"> </w:t>
      </w:r>
      <w:r w:rsidRPr="00117545">
        <w:rPr>
          <w:rStyle w:val="TagStyle"/>
          <w:rtl/>
        </w:rPr>
        <w:t>&lt;&lt; יור &gt;&gt;</w:t>
      </w:r>
      <w:r>
        <w:rPr>
          <w:rtl/>
        </w:rPr>
        <w:t xml:space="preserve"> </w:t>
      </w:r>
      <w:bookmarkEnd w:id="915"/>
    </w:p>
    <w:p w:rsidR="002B5948" w:rsidRDefault="002B5948" w:rsidP="00537AE1">
      <w:pPr>
        <w:rPr>
          <w:rtl/>
          <w:lang w:eastAsia="he-IL"/>
        </w:rPr>
      </w:pPr>
    </w:p>
    <w:p w:rsidR="002B5948" w:rsidRDefault="002B5948" w:rsidP="00537AE1">
      <w:pPr>
        <w:rPr>
          <w:rtl/>
          <w:lang w:eastAsia="he-IL"/>
        </w:rPr>
      </w:pPr>
      <w:r>
        <w:rPr>
          <w:rFonts w:hint="cs"/>
          <w:rtl/>
          <w:lang w:eastAsia="he-IL"/>
        </w:rPr>
        <w:t xml:space="preserve">אפשר בבקשה משפט אחרון? </w:t>
      </w:r>
      <w:bookmarkStart w:id="916" w:name="_ETM_Q6_252636"/>
      <w:bookmarkEnd w:id="916"/>
    </w:p>
    <w:p w:rsidR="002B5948" w:rsidRDefault="002B5948" w:rsidP="00537AE1">
      <w:pPr>
        <w:rPr>
          <w:rtl/>
          <w:lang w:eastAsia="he-IL"/>
        </w:rPr>
      </w:pPr>
      <w:bookmarkStart w:id="917" w:name="_ETM_Q6_252731"/>
      <w:bookmarkEnd w:id="917"/>
    </w:p>
    <w:p w:rsidR="002B5948" w:rsidRDefault="002B5948" w:rsidP="00537AE1">
      <w:pPr>
        <w:pStyle w:val="-"/>
        <w:keepNext/>
        <w:rPr>
          <w:rtl/>
        </w:rPr>
      </w:pPr>
      <w:bookmarkStart w:id="918" w:name="ET_speakercontinue_6367_9"/>
      <w:r w:rsidRPr="00117545">
        <w:rPr>
          <w:rStyle w:val="TagStyle"/>
          <w:rtl/>
        </w:rPr>
        <w:t xml:space="preserve"> &lt;&lt; דובר_המשך &gt;&gt;</w:t>
      </w:r>
      <w:r w:rsidRPr="00CC7D65">
        <w:rPr>
          <w:rStyle w:val="TagStyle"/>
          <w:rtl/>
        </w:rPr>
        <w:t xml:space="preserve"> </w:t>
      </w:r>
      <w:r>
        <w:rPr>
          <w:rtl/>
        </w:rPr>
        <w:t>שרון ניר (ישראל ביתנו):</w:t>
      </w:r>
      <w:r w:rsidRPr="00CC7D65">
        <w:rPr>
          <w:rStyle w:val="TagStyle"/>
          <w:rtl/>
        </w:rPr>
        <w:t xml:space="preserve"> </w:t>
      </w:r>
      <w:r w:rsidRPr="00117545">
        <w:rPr>
          <w:rStyle w:val="TagStyle"/>
          <w:rtl/>
        </w:rPr>
        <w:t>&lt;&lt; דובר_המשך &gt;&gt;</w:t>
      </w:r>
      <w:r>
        <w:rPr>
          <w:rtl/>
        </w:rPr>
        <w:t xml:space="preserve"> </w:t>
      </w:r>
      <w:bookmarkEnd w:id="918"/>
    </w:p>
    <w:p w:rsidR="002B5948" w:rsidRDefault="002B5948" w:rsidP="00537AE1">
      <w:pPr>
        <w:rPr>
          <w:rtl/>
          <w:lang w:eastAsia="he-IL"/>
        </w:rPr>
      </w:pPr>
    </w:p>
    <w:p w:rsidR="002B5948" w:rsidRDefault="002B5948" w:rsidP="00537AE1">
      <w:pPr>
        <w:rPr>
          <w:rtl/>
          <w:lang w:eastAsia="he-IL"/>
        </w:rPr>
      </w:pPr>
      <w:r>
        <w:rPr>
          <w:rFonts w:hint="cs"/>
          <w:rtl/>
          <w:lang w:eastAsia="he-IL"/>
        </w:rPr>
        <w:t xml:space="preserve">חוק גיוס לכולם זה צו השעה. תודה. </w:t>
      </w:r>
      <w:bookmarkStart w:id="919" w:name="_ETM_Q6_259247"/>
      <w:bookmarkEnd w:id="919"/>
    </w:p>
    <w:p w:rsidR="002B5948" w:rsidRDefault="002B5948" w:rsidP="00537AE1">
      <w:pPr>
        <w:rPr>
          <w:rtl/>
          <w:lang w:eastAsia="he-IL"/>
        </w:rPr>
      </w:pPr>
      <w:bookmarkStart w:id="920" w:name="_ETM_Q6_259349"/>
      <w:bookmarkEnd w:id="920"/>
    </w:p>
    <w:p w:rsidR="002B5948" w:rsidRDefault="002B5948" w:rsidP="00537AE1">
      <w:pPr>
        <w:pStyle w:val="af6"/>
        <w:keepNext/>
        <w:rPr>
          <w:rtl/>
        </w:rPr>
      </w:pPr>
      <w:bookmarkStart w:id="921" w:name="ET_yor_6360_3"/>
      <w:r w:rsidRPr="00117545">
        <w:rPr>
          <w:rStyle w:val="TagStyle"/>
          <w:rtl/>
        </w:rPr>
        <w:t xml:space="preserve"> &lt;&lt; יור &gt;&gt;</w:t>
      </w:r>
      <w:r w:rsidRPr="003242D6">
        <w:rPr>
          <w:rStyle w:val="TagStyle"/>
          <w:rtl/>
        </w:rPr>
        <w:t xml:space="preserve"> </w:t>
      </w:r>
      <w:r>
        <w:rPr>
          <w:rtl/>
        </w:rPr>
        <w:t>היו"ר אליהו רביבו:</w:t>
      </w:r>
      <w:r w:rsidRPr="003242D6">
        <w:rPr>
          <w:rStyle w:val="TagStyle"/>
          <w:rtl/>
        </w:rPr>
        <w:t xml:space="preserve"> </w:t>
      </w:r>
      <w:r w:rsidRPr="00117545">
        <w:rPr>
          <w:rStyle w:val="TagStyle"/>
          <w:rtl/>
        </w:rPr>
        <w:t>&lt;&lt; יור &gt;&gt;</w:t>
      </w:r>
      <w:r>
        <w:rPr>
          <w:rtl/>
        </w:rPr>
        <w:t xml:space="preserve"> </w:t>
      </w:r>
      <w:bookmarkEnd w:id="921"/>
    </w:p>
    <w:p w:rsidR="002B5948" w:rsidRDefault="002B5948" w:rsidP="00537AE1">
      <w:pPr>
        <w:rPr>
          <w:rtl/>
          <w:lang w:eastAsia="he-IL"/>
        </w:rPr>
      </w:pPr>
    </w:p>
    <w:p w:rsidR="002B5948" w:rsidRDefault="002B5948" w:rsidP="00537AE1">
      <w:pPr>
        <w:rPr>
          <w:rtl/>
          <w:lang w:eastAsia="he-IL"/>
        </w:rPr>
      </w:pPr>
      <w:r>
        <w:rPr>
          <w:rFonts w:hint="cs"/>
          <w:rtl/>
          <w:lang w:eastAsia="he-IL"/>
        </w:rPr>
        <w:t xml:space="preserve">תודה רבה לך. חברת הכנסת - - - </w:t>
      </w:r>
    </w:p>
    <w:p w:rsidR="002B5948" w:rsidRDefault="002B5948" w:rsidP="00537AE1">
      <w:pPr>
        <w:rPr>
          <w:rtl/>
          <w:lang w:eastAsia="he-IL"/>
        </w:rPr>
      </w:pPr>
    </w:p>
    <w:p w:rsidR="002B5948" w:rsidRDefault="002B5948" w:rsidP="00537AE1">
      <w:pPr>
        <w:pStyle w:val="af5"/>
        <w:keepNext/>
        <w:rPr>
          <w:rtl/>
        </w:rPr>
      </w:pPr>
      <w:bookmarkStart w:id="922" w:name="ET_interruption_6361_4"/>
      <w:r w:rsidRPr="00117545">
        <w:rPr>
          <w:rStyle w:val="TagStyle"/>
          <w:rtl/>
        </w:rPr>
        <w:t xml:space="preserve"> &lt;&lt; קריאה &gt;&gt;</w:t>
      </w:r>
      <w:r w:rsidRPr="003242D6">
        <w:rPr>
          <w:rStyle w:val="TagStyle"/>
          <w:rtl/>
        </w:rPr>
        <w:t xml:space="preserve"> </w:t>
      </w:r>
      <w:r>
        <w:rPr>
          <w:rtl/>
        </w:rPr>
        <w:t>נאור שירי (יש עתיד):</w:t>
      </w:r>
      <w:r w:rsidRPr="003242D6">
        <w:rPr>
          <w:rStyle w:val="TagStyle"/>
          <w:rtl/>
        </w:rPr>
        <w:t xml:space="preserve"> </w:t>
      </w:r>
      <w:r w:rsidRPr="00117545">
        <w:rPr>
          <w:rStyle w:val="TagStyle"/>
          <w:rtl/>
        </w:rPr>
        <w:t>&lt;&lt; קריאה &gt;&gt;</w:t>
      </w:r>
      <w:r>
        <w:rPr>
          <w:rtl/>
        </w:rPr>
        <w:t xml:space="preserve"> </w:t>
      </w:r>
      <w:bookmarkEnd w:id="922"/>
    </w:p>
    <w:p w:rsidR="002B5948" w:rsidRDefault="002B5948" w:rsidP="00537AE1">
      <w:pPr>
        <w:rPr>
          <w:rtl/>
          <w:lang w:eastAsia="he-IL"/>
        </w:rPr>
      </w:pPr>
    </w:p>
    <w:p w:rsidR="002B5948" w:rsidRDefault="002B5948" w:rsidP="00537AE1">
      <w:pPr>
        <w:rPr>
          <w:rtl/>
          <w:lang w:eastAsia="he-IL"/>
        </w:rPr>
      </w:pPr>
      <w:r>
        <w:rPr>
          <w:rFonts w:hint="cs"/>
          <w:rtl/>
          <w:lang w:eastAsia="he-IL"/>
        </w:rPr>
        <w:t xml:space="preserve">- - - </w:t>
      </w:r>
    </w:p>
    <w:p w:rsidR="002B5948" w:rsidRDefault="002B5948" w:rsidP="00537AE1">
      <w:pPr>
        <w:rPr>
          <w:rtl/>
          <w:lang w:eastAsia="he-IL"/>
        </w:rPr>
      </w:pPr>
      <w:bookmarkStart w:id="923" w:name="_ETM_Q6_263248"/>
      <w:bookmarkStart w:id="924" w:name="_ETM_Q6_263337"/>
      <w:bookmarkEnd w:id="923"/>
      <w:bookmarkEnd w:id="924"/>
    </w:p>
    <w:p w:rsidR="002B5948" w:rsidRDefault="002B5948" w:rsidP="00537AE1">
      <w:pPr>
        <w:pStyle w:val="af6"/>
        <w:keepNext/>
        <w:rPr>
          <w:rtl/>
        </w:rPr>
      </w:pPr>
      <w:bookmarkStart w:id="925" w:name="ET_yor_6360_5"/>
      <w:r w:rsidRPr="00117545">
        <w:rPr>
          <w:rStyle w:val="TagStyle"/>
          <w:rtl/>
        </w:rPr>
        <w:t xml:space="preserve"> &lt;&lt; יור &gt;&gt;</w:t>
      </w:r>
      <w:r w:rsidRPr="003242D6">
        <w:rPr>
          <w:rStyle w:val="TagStyle"/>
          <w:rtl/>
        </w:rPr>
        <w:t xml:space="preserve"> </w:t>
      </w:r>
      <w:r>
        <w:rPr>
          <w:rtl/>
        </w:rPr>
        <w:t>היו"ר אליהו רביבו:</w:t>
      </w:r>
      <w:r w:rsidRPr="003242D6">
        <w:rPr>
          <w:rStyle w:val="TagStyle"/>
          <w:rtl/>
        </w:rPr>
        <w:t xml:space="preserve"> </w:t>
      </w:r>
      <w:r w:rsidRPr="00117545">
        <w:rPr>
          <w:rStyle w:val="TagStyle"/>
          <w:rtl/>
        </w:rPr>
        <w:t>&lt;&lt; יור &gt;&gt;</w:t>
      </w:r>
      <w:r>
        <w:rPr>
          <w:rtl/>
        </w:rPr>
        <w:t xml:space="preserve"> </w:t>
      </w:r>
      <w:bookmarkEnd w:id="925"/>
    </w:p>
    <w:p w:rsidR="002B5948" w:rsidRDefault="002B5948" w:rsidP="00537AE1">
      <w:pPr>
        <w:rPr>
          <w:rtl/>
          <w:lang w:eastAsia="he-IL"/>
        </w:rPr>
      </w:pPr>
    </w:p>
    <w:p w:rsidR="002B5948" w:rsidRDefault="002B5948" w:rsidP="00537AE1">
      <w:pPr>
        <w:rPr>
          <w:rtl/>
          <w:lang w:eastAsia="he-IL"/>
        </w:rPr>
      </w:pPr>
      <w:r>
        <w:rPr>
          <w:rFonts w:hint="cs"/>
          <w:rtl/>
          <w:lang w:eastAsia="he-IL"/>
        </w:rPr>
        <w:t xml:space="preserve">לא. היא </w:t>
      </w:r>
      <w:bookmarkStart w:id="926" w:name="_ETM_Q6_265384"/>
      <w:bookmarkEnd w:id="926"/>
      <w:r>
        <w:rPr>
          <w:rFonts w:hint="cs"/>
          <w:rtl/>
          <w:lang w:eastAsia="he-IL"/>
        </w:rPr>
        <w:t xml:space="preserve">סיימה בדיוק בשנייה. ביקשתי להתכנס למשפט אחרון. חברת הכנסת נעמה לזימי, ברוכה הבאה. עשר דקות לרשותך. </w:t>
      </w:r>
    </w:p>
    <w:p w:rsidR="002B5948" w:rsidRDefault="002B5948" w:rsidP="00537AE1">
      <w:pPr>
        <w:rPr>
          <w:rtl/>
          <w:lang w:eastAsia="he-IL"/>
        </w:rPr>
      </w:pPr>
      <w:bookmarkStart w:id="927" w:name="_ETM_Q6_273564"/>
      <w:bookmarkStart w:id="928" w:name="_ETM_Q6_273669"/>
      <w:bookmarkEnd w:id="927"/>
      <w:bookmarkEnd w:id="928"/>
    </w:p>
    <w:p w:rsidR="002B5948" w:rsidRDefault="002B5948" w:rsidP="00537AE1">
      <w:pPr>
        <w:pStyle w:val="a4"/>
        <w:keepNext/>
        <w:rPr>
          <w:rtl/>
        </w:rPr>
      </w:pPr>
      <w:bookmarkStart w:id="929" w:name="ET_speaker_6236_6"/>
      <w:r w:rsidRPr="00117545">
        <w:rPr>
          <w:rStyle w:val="TagStyle"/>
          <w:rtl/>
        </w:rPr>
        <w:t xml:space="preserve"> &lt;&lt; דובר &gt;&gt;</w:t>
      </w:r>
      <w:r w:rsidRPr="003242D6">
        <w:rPr>
          <w:rStyle w:val="TagStyle"/>
          <w:rtl/>
        </w:rPr>
        <w:t xml:space="preserve"> </w:t>
      </w:r>
      <w:bookmarkStart w:id="930" w:name="_Toc210060328"/>
      <w:bookmarkStart w:id="931" w:name="_Toc210076145"/>
      <w:r>
        <w:rPr>
          <w:rtl/>
        </w:rPr>
        <w:t>נעמה לזימי (העבודה):</w:t>
      </w:r>
      <w:bookmarkEnd w:id="930"/>
      <w:bookmarkEnd w:id="931"/>
      <w:r w:rsidRPr="003242D6">
        <w:rPr>
          <w:rStyle w:val="TagStyle"/>
          <w:rtl/>
        </w:rPr>
        <w:t xml:space="preserve"> </w:t>
      </w:r>
      <w:r w:rsidRPr="00117545">
        <w:rPr>
          <w:rStyle w:val="TagStyle"/>
          <w:rtl/>
        </w:rPr>
        <w:t>&lt;&lt; דובר &gt;&gt;</w:t>
      </w:r>
      <w:r>
        <w:rPr>
          <w:rtl/>
        </w:rPr>
        <w:t xml:space="preserve"> </w:t>
      </w:r>
      <w:bookmarkEnd w:id="929"/>
    </w:p>
    <w:p w:rsidR="002B5948" w:rsidRDefault="002B5948" w:rsidP="00537AE1">
      <w:pPr>
        <w:rPr>
          <w:rtl/>
          <w:lang w:eastAsia="he-IL"/>
        </w:rPr>
      </w:pPr>
    </w:p>
    <w:p w:rsidR="002B5948" w:rsidRDefault="002B5948" w:rsidP="007C1DE5">
      <w:pPr>
        <w:rPr>
          <w:rtl/>
        </w:rPr>
      </w:pPr>
      <w:r>
        <w:rPr>
          <w:rFonts w:hint="cs"/>
          <w:rtl/>
          <w:lang w:eastAsia="he-IL"/>
        </w:rPr>
        <w:t xml:space="preserve">כבוד היושב </w:t>
      </w:r>
      <w:bookmarkStart w:id="932" w:name="_ETM_Q6_280143"/>
      <w:bookmarkEnd w:id="932"/>
      <w:r>
        <w:rPr>
          <w:rFonts w:hint="cs"/>
          <w:rtl/>
          <w:lang w:eastAsia="he-IL"/>
        </w:rPr>
        <w:t>בראש, כנסת נכבדה, אני רוצה לפתוח בשר החינוך, שיושב כאן.</w:t>
      </w:r>
      <w:bookmarkStart w:id="933" w:name="_ETM_Q6_285508"/>
      <w:bookmarkEnd w:id="933"/>
      <w:r>
        <w:rPr>
          <w:rFonts w:hint="cs"/>
          <w:rtl/>
          <w:lang w:eastAsia="he-IL"/>
        </w:rPr>
        <w:t xml:space="preserve"> שר החינוך עלק, הייתי אומרת. עכשיו גם סרט צהוב למסעות לפולין מפריע לך, אחרי שבהיערכות לשנתיים לטבח הורדתם, בלי בושה ובלי חינוך, את נושא החטופים מהחומר הלימודי של משרד החינוך? אני רוצה לומר לך, שר החינוך יואב קיש, הסרט הצהוב היום הוא סמל לישראליות, עד שיחזרו כולם, כל החטופים והחטופה. זאת ישראל של הערבות ההדדית. </w:t>
      </w:r>
      <w:bookmarkStart w:id="934" w:name="_ETM_Q6_322116"/>
      <w:bookmarkEnd w:id="934"/>
      <w:r>
        <w:rPr>
          <w:rFonts w:hint="cs"/>
          <w:rtl/>
          <w:lang w:eastAsia="he-IL"/>
        </w:rPr>
        <w:t>זאת ישראל של פדיון שבויים. מי שמדבר על יהדות בלי סוף במשרד החינוך, שכח</w:t>
      </w:r>
      <w:bookmarkStart w:id="935" w:name="_ETM_Q6_325548"/>
      <w:bookmarkEnd w:id="935"/>
      <w:r>
        <w:rPr>
          <w:rFonts w:hint="cs"/>
          <w:rtl/>
          <w:lang w:eastAsia="he-IL"/>
        </w:rPr>
        <w:t xml:space="preserve"> מה המצווה החשובה ביותר. </w:t>
      </w:r>
      <w:r>
        <w:rPr>
          <w:rFonts w:hint="cs"/>
          <w:rtl/>
        </w:rPr>
        <w:t xml:space="preserve">זאת המהות של "כל ישראל ערבים זה לזה". אתה כמובן תכחיש ותגיד: לא היה, לא נברא, למה עושים, ותמשיך בדה-לגיטימציה. אני רוצה להגיד לך, יש לך עוד הזדמנות להוכיח ולוודא שיהיה מערך ברור במשרד החינוך על נושא החטופים, </w:t>
      </w:r>
      <w:bookmarkStart w:id="936" w:name="_ETM_Q6_352172"/>
      <w:bookmarkEnd w:id="936"/>
      <w:r>
        <w:rPr>
          <w:rFonts w:hint="cs"/>
          <w:rtl/>
        </w:rPr>
        <w:t xml:space="preserve">על פדיון שבויים, על הערבות ההדדית ועל "כל ישראל ערבים זה לזה". ואני רוצה לומר לך, כמי שנשואה למורה לתנ"ך, שהוא ישמח ללמד את המערך הזה. עד שיחזרו </w:t>
      </w:r>
      <w:bookmarkStart w:id="937" w:name="_ETM_Q6_372209"/>
      <w:bookmarkEnd w:id="937"/>
      <w:r>
        <w:rPr>
          <w:rFonts w:hint="cs"/>
          <w:rtl/>
        </w:rPr>
        <w:t xml:space="preserve">כולם. </w:t>
      </w:r>
    </w:p>
    <w:p w:rsidR="002B5948" w:rsidRDefault="002B5948" w:rsidP="00537AE1">
      <w:pPr>
        <w:rPr>
          <w:rtl/>
        </w:rPr>
      </w:pPr>
    </w:p>
    <w:p w:rsidR="002B5948" w:rsidRDefault="002B5948" w:rsidP="007C1DE5">
      <w:pPr>
        <w:rPr>
          <w:rtl/>
        </w:rPr>
      </w:pPr>
      <w:r>
        <w:rPr>
          <w:rFonts w:hint="cs"/>
          <w:rtl/>
        </w:rPr>
        <w:t xml:space="preserve">אני אמשיך כאן בנושא שטלטל אותי אתמול, כשראיתי. אדוארד קצ'ורה רצח את ליטל יעל מלניק, ואתמול בית המשפט המחוזי בחיפה קרא לזה "המתה ברשלנות". אני רוצה לומר, אדוארד קצ'ורה הוא רוצח, רוצח אכזרי שקבר נערה יפה ותמימה וטובה בעודה בחיים, ניצל סמכות ומרות, ניצל את מצבה ועשה את המעשה האכזרי ביותר. אני מאוד מקווה שמשפחתה, שנאבקת עבור צדק, תערער יחד עם הפרקליטות. אני רוצה לומר כאן, מעל בימת הכנסת: אנחנו איתכם. זה לא הוגן, לא צודק ולא נכון. רצח נשים בישראל צריך להיות מטופל בכל המערכות באופן הכי נחרץ וברור. יהי זכרה של </w:t>
      </w:r>
      <w:bookmarkStart w:id="938" w:name="_ETM_Q6_446842"/>
      <w:bookmarkEnd w:id="938"/>
      <w:r>
        <w:rPr>
          <w:rFonts w:hint="cs"/>
          <w:rtl/>
        </w:rPr>
        <w:t xml:space="preserve">ליטל יעל מלניק מהפכה. </w:t>
      </w:r>
    </w:p>
    <w:p w:rsidR="002B5948" w:rsidRDefault="002B5948" w:rsidP="00537AE1">
      <w:pPr>
        <w:rPr>
          <w:rtl/>
        </w:rPr>
      </w:pPr>
    </w:p>
    <w:p w:rsidR="002B5948" w:rsidRDefault="002B5948" w:rsidP="007C1DE5">
      <w:pPr>
        <w:rPr>
          <w:rtl/>
        </w:rPr>
      </w:pPr>
      <w:r>
        <w:rPr>
          <w:rFonts w:hint="cs"/>
          <w:rtl/>
        </w:rPr>
        <w:t xml:space="preserve">אני רוצה להמשיך כאן עם מקרה חמור. השופר שהפך לשטיח על מלא ינון מגל החליט להעביר את ההסתה שלו, נגד אזרחים שנאבקים עבור ישראל הדמוקרטית </w:t>
      </w:r>
      <w:bookmarkStart w:id="939" w:name="_ETM_Q6_471255"/>
      <w:bookmarkEnd w:id="939"/>
      <w:r>
        <w:rPr>
          <w:rFonts w:hint="cs"/>
          <w:rtl/>
        </w:rPr>
        <w:t xml:space="preserve">והצלת האחים והאחות שלנו. רעות ענבר ורן הר נבו עלו על המוקד אתמול רק בגלל שהם נתנו גיבוי להפגנות מול – </w:t>
      </w:r>
      <w:bookmarkStart w:id="940" w:name="_ETM_Q6_482355"/>
      <w:bookmarkEnd w:id="940"/>
      <w:r>
        <w:rPr>
          <w:rFonts w:hint="cs"/>
          <w:rtl/>
        </w:rPr>
        <w:t xml:space="preserve">מה לעשות – נבחרי ציבור. מי שבחרו להיות נבחרי ציבור – אנשים </w:t>
      </w:r>
      <w:bookmarkStart w:id="941" w:name="_ETM_Q6_485368"/>
      <w:bookmarkEnd w:id="941"/>
      <w:r>
        <w:rPr>
          <w:rFonts w:hint="cs"/>
          <w:rtl/>
        </w:rPr>
        <w:t xml:space="preserve">שיושבים בקבינט, בממשלה, על הכיסא פה, אנשים שבחרו להיות חלק מ-120, שבוחרים להישאר בקואליציית הדמים הזאת – מי שבוחר את הבחירה הזאת הוא לא </w:t>
      </w:r>
      <w:bookmarkStart w:id="942" w:name="_ETM_Q6_500769"/>
      <w:bookmarkEnd w:id="942"/>
      <w:r>
        <w:rPr>
          <w:rFonts w:hint="cs"/>
          <w:rtl/>
        </w:rPr>
        <w:t xml:space="preserve">שקול לאזרח, הוא לא שקול למי שנאבק. ההסתה לפגוע ולמרר את חייהם של אזרחים זה דבר שלא ייעשה. רק בערוץ התעמולה של הבית, מה שנקרא, רק שם אפשר </w:t>
      </w:r>
      <w:bookmarkStart w:id="943" w:name="_ETM_Q6_515452"/>
      <w:bookmarkEnd w:id="943"/>
      <w:r>
        <w:rPr>
          <w:rFonts w:hint="cs"/>
          <w:rtl/>
        </w:rPr>
        <w:t xml:space="preserve">לראות דברים כאלה. ואני רוצה לומר כאן: יש הבדל בין מי שבוחרים להצביע נגד עסקה להשבת חטופים, להאריך מלחמה, לחוקק חוקי דיקטטורה, לבין מי שנאבקים מבחוץ. אנחנו בחרנו </w:t>
      </w:r>
      <w:bookmarkStart w:id="944" w:name="_ETM_Q6_533040"/>
      <w:bookmarkEnd w:id="944"/>
      <w:r>
        <w:rPr>
          <w:rFonts w:hint="cs"/>
          <w:rtl/>
        </w:rPr>
        <w:t xml:space="preserve">להיות חלק מ-120, אנחנו במקום אחר, נצטרך להתמודד עם הציבור. זה מה שבחרנו לעשות. מי שלא רוצה, שיקום וילך. </w:t>
      </w:r>
    </w:p>
    <w:p w:rsidR="002B5948" w:rsidRDefault="002B5948" w:rsidP="00537AE1">
      <w:pPr>
        <w:rPr>
          <w:rtl/>
        </w:rPr>
      </w:pPr>
      <w:bookmarkStart w:id="945" w:name="_ETM_Q6_541365"/>
      <w:bookmarkStart w:id="946" w:name="_ETM_Q6_541396"/>
      <w:bookmarkEnd w:id="945"/>
      <w:bookmarkEnd w:id="946"/>
    </w:p>
    <w:p w:rsidR="002B5948" w:rsidRDefault="002B5948" w:rsidP="00537AE1">
      <w:pPr>
        <w:rPr>
          <w:rtl/>
        </w:rPr>
      </w:pPr>
      <w:bookmarkStart w:id="947" w:name="_ETM_Q6_541493"/>
      <w:bookmarkStart w:id="948" w:name="_ETM_Q6_541565"/>
      <w:bookmarkEnd w:id="947"/>
      <w:bookmarkEnd w:id="948"/>
      <w:r>
        <w:rPr>
          <w:rFonts w:hint="cs"/>
          <w:rtl/>
        </w:rPr>
        <w:t xml:space="preserve">אני מחזקת את רעות, </w:t>
      </w:r>
      <w:bookmarkStart w:id="949" w:name="_ETM_Q6_542033"/>
      <w:bookmarkEnd w:id="949"/>
      <w:r>
        <w:rPr>
          <w:rFonts w:hint="cs"/>
          <w:rtl/>
        </w:rPr>
        <w:t xml:space="preserve">את רן ואת כל האזרחים האמיצים, ובהם גם איציק לוי, שמפגין מול אמיר אוחנה, וכל מה שהוא עושה זה להקריא שמות חטופים. זה כל מה שהוא עושה. נעצר כבר שמונה או תשע פעמים - - - </w:t>
      </w:r>
    </w:p>
    <w:p w:rsidR="002B5948" w:rsidRDefault="002B5948" w:rsidP="00537AE1">
      <w:pPr>
        <w:rPr>
          <w:rtl/>
        </w:rPr>
      </w:pPr>
    </w:p>
    <w:p w:rsidR="002B5948" w:rsidRDefault="002B5948" w:rsidP="00537AE1">
      <w:pPr>
        <w:pStyle w:val="af5"/>
        <w:keepNext/>
        <w:rPr>
          <w:rtl/>
        </w:rPr>
      </w:pPr>
      <w:bookmarkStart w:id="950" w:name="ET_interruption_6361_7"/>
      <w:r w:rsidRPr="00117545">
        <w:rPr>
          <w:rStyle w:val="TagStyle"/>
          <w:rtl/>
        </w:rPr>
        <w:t xml:space="preserve"> &lt;&lt; קריאה &gt;&gt;</w:t>
      </w:r>
      <w:r w:rsidRPr="003242D6">
        <w:rPr>
          <w:rStyle w:val="TagStyle"/>
          <w:rtl/>
        </w:rPr>
        <w:t xml:space="preserve"> </w:t>
      </w:r>
      <w:r>
        <w:rPr>
          <w:rtl/>
        </w:rPr>
        <w:t>נאור שירי (יש עתיד):</w:t>
      </w:r>
      <w:r w:rsidRPr="003242D6">
        <w:rPr>
          <w:rStyle w:val="TagStyle"/>
          <w:rtl/>
        </w:rPr>
        <w:t xml:space="preserve"> </w:t>
      </w:r>
      <w:r w:rsidRPr="00117545">
        <w:rPr>
          <w:rStyle w:val="TagStyle"/>
          <w:rtl/>
        </w:rPr>
        <w:t>&lt;&lt; קריאה &gt;&gt;</w:t>
      </w:r>
      <w:r>
        <w:rPr>
          <w:rtl/>
        </w:rPr>
        <w:t xml:space="preserve"> </w:t>
      </w:r>
      <w:bookmarkEnd w:id="950"/>
    </w:p>
    <w:p w:rsidR="002B5948" w:rsidRDefault="002B5948" w:rsidP="00537AE1">
      <w:pPr>
        <w:rPr>
          <w:rtl/>
          <w:lang w:eastAsia="he-IL"/>
        </w:rPr>
      </w:pPr>
      <w:r>
        <w:rPr>
          <w:rFonts w:hint="cs"/>
          <w:rtl/>
          <w:lang w:eastAsia="he-IL"/>
        </w:rPr>
        <w:t xml:space="preserve"> </w:t>
      </w:r>
    </w:p>
    <w:p w:rsidR="002B5948" w:rsidRDefault="002B5948" w:rsidP="00537AE1">
      <w:pPr>
        <w:rPr>
          <w:rtl/>
          <w:lang w:eastAsia="he-IL"/>
        </w:rPr>
      </w:pPr>
      <w:r>
        <w:rPr>
          <w:rFonts w:hint="cs"/>
          <w:rtl/>
          <w:lang w:eastAsia="he-IL"/>
        </w:rPr>
        <w:t>עשר.</w:t>
      </w:r>
    </w:p>
    <w:p w:rsidR="002B5948" w:rsidRDefault="002B5948" w:rsidP="00537AE1">
      <w:pPr>
        <w:rPr>
          <w:rtl/>
          <w:lang w:eastAsia="he-IL"/>
        </w:rPr>
      </w:pPr>
    </w:p>
    <w:p w:rsidR="002B5948" w:rsidRDefault="002B5948" w:rsidP="00537AE1">
      <w:pPr>
        <w:pStyle w:val="-"/>
        <w:keepNext/>
        <w:rPr>
          <w:rtl/>
        </w:rPr>
      </w:pPr>
      <w:bookmarkStart w:id="951" w:name="ET_speakercontinue_6236_11"/>
      <w:r w:rsidRPr="00117545">
        <w:rPr>
          <w:rStyle w:val="TagStyle"/>
          <w:rtl/>
        </w:rPr>
        <w:t xml:space="preserve"> &lt;&lt; דובר_המשך &gt;&gt;</w:t>
      </w:r>
      <w:r w:rsidRPr="00854934">
        <w:rPr>
          <w:rStyle w:val="TagStyle"/>
          <w:rtl/>
        </w:rPr>
        <w:t xml:space="preserve"> </w:t>
      </w:r>
      <w:r>
        <w:rPr>
          <w:rtl/>
        </w:rPr>
        <w:t>נעמה לזימי (העבודה):</w:t>
      </w:r>
      <w:r w:rsidRPr="00854934">
        <w:rPr>
          <w:rStyle w:val="TagStyle"/>
          <w:rtl/>
        </w:rPr>
        <w:t xml:space="preserve"> </w:t>
      </w:r>
      <w:r w:rsidRPr="00117545">
        <w:rPr>
          <w:rStyle w:val="TagStyle"/>
          <w:rtl/>
        </w:rPr>
        <w:t>&lt;&lt; דובר_המשך &gt;&gt;</w:t>
      </w:r>
      <w:r>
        <w:rPr>
          <w:rtl/>
        </w:rPr>
        <w:t xml:space="preserve"> </w:t>
      </w:r>
      <w:bookmarkEnd w:id="951"/>
    </w:p>
    <w:p w:rsidR="002B5948" w:rsidRDefault="002B5948" w:rsidP="00537AE1">
      <w:pPr>
        <w:rPr>
          <w:rtl/>
          <w:lang w:eastAsia="he-IL"/>
        </w:rPr>
      </w:pPr>
    </w:p>
    <w:p w:rsidR="002B5948" w:rsidRDefault="002B5948" w:rsidP="007C1DE5">
      <w:pPr>
        <w:rPr>
          <w:rtl/>
          <w:lang w:eastAsia="he-IL"/>
        </w:rPr>
      </w:pPr>
      <w:r>
        <w:rPr>
          <w:rFonts w:hint="cs"/>
          <w:rtl/>
          <w:lang w:eastAsia="he-IL"/>
        </w:rPr>
        <w:t xml:space="preserve">עשר? טוב, נאור </w:t>
      </w:r>
      <w:bookmarkStart w:id="952" w:name="_ETM_Q6_560590"/>
      <w:bookmarkEnd w:id="952"/>
      <w:r>
        <w:rPr>
          <w:rFonts w:hint="cs"/>
          <w:rtl/>
          <w:lang w:eastAsia="he-IL"/>
        </w:rPr>
        <w:t xml:space="preserve">פה מעדכן. עשר פעמים נעצר על הקראת שמות חטופים. </w:t>
      </w:r>
      <w:bookmarkStart w:id="953" w:name="_ETM_Q6_564910"/>
      <w:bookmarkEnd w:id="953"/>
    </w:p>
    <w:p w:rsidR="002B5948" w:rsidRDefault="002B5948" w:rsidP="00537AE1">
      <w:pPr>
        <w:rPr>
          <w:rtl/>
          <w:lang w:eastAsia="he-IL"/>
        </w:rPr>
      </w:pPr>
    </w:p>
    <w:p w:rsidR="002B5948" w:rsidRDefault="002B5948" w:rsidP="00537AE1">
      <w:pPr>
        <w:pStyle w:val="af5"/>
        <w:keepNext/>
        <w:rPr>
          <w:rtl/>
        </w:rPr>
      </w:pPr>
      <w:bookmarkStart w:id="954" w:name="ET_interruption_6361_12"/>
      <w:r w:rsidRPr="00117545">
        <w:rPr>
          <w:rStyle w:val="TagStyle"/>
          <w:rtl/>
        </w:rPr>
        <w:t xml:space="preserve"> &lt;&lt; קריאה &gt;&gt;</w:t>
      </w:r>
      <w:r w:rsidRPr="00854934">
        <w:rPr>
          <w:rStyle w:val="TagStyle"/>
          <w:rtl/>
        </w:rPr>
        <w:t xml:space="preserve"> </w:t>
      </w:r>
      <w:r>
        <w:rPr>
          <w:rtl/>
        </w:rPr>
        <w:t>נאור שירי (יש עתיד):</w:t>
      </w:r>
      <w:r w:rsidRPr="00854934">
        <w:rPr>
          <w:rStyle w:val="TagStyle"/>
          <w:rtl/>
        </w:rPr>
        <w:t xml:space="preserve"> </w:t>
      </w:r>
      <w:r w:rsidRPr="00117545">
        <w:rPr>
          <w:rStyle w:val="TagStyle"/>
          <w:rtl/>
        </w:rPr>
        <w:t>&lt;&lt; קריאה &gt;&gt;</w:t>
      </w:r>
      <w:r>
        <w:rPr>
          <w:rtl/>
        </w:rPr>
        <w:t xml:space="preserve"> </w:t>
      </w:r>
      <w:bookmarkEnd w:id="954"/>
    </w:p>
    <w:p w:rsidR="002B5948" w:rsidRDefault="002B5948" w:rsidP="00537AE1">
      <w:pPr>
        <w:rPr>
          <w:rtl/>
          <w:lang w:eastAsia="he-IL"/>
        </w:rPr>
      </w:pPr>
    </w:p>
    <w:p w:rsidR="002B5948" w:rsidRDefault="002B5948" w:rsidP="00537AE1">
      <w:pPr>
        <w:rPr>
          <w:rtl/>
          <w:lang w:eastAsia="he-IL"/>
        </w:rPr>
      </w:pPr>
      <w:r>
        <w:rPr>
          <w:rFonts w:hint="cs"/>
          <w:rtl/>
          <w:lang w:eastAsia="he-IL"/>
        </w:rPr>
        <w:t xml:space="preserve">בניגוד לחוק. </w:t>
      </w:r>
    </w:p>
    <w:p w:rsidR="002B5948" w:rsidRDefault="002B5948" w:rsidP="00537AE1">
      <w:pPr>
        <w:rPr>
          <w:rtl/>
          <w:lang w:eastAsia="he-IL"/>
        </w:rPr>
      </w:pPr>
    </w:p>
    <w:p w:rsidR="002B5948" w:rsidRDefault="002B5948" w:rsidP="00537AE1">
      <w:pPr>
        <w:pStyle w:val="-"/>
        <w:keepNext/>
        <w:rPr>
          <w:rtl/>
        </w:rPr>
      </w:pPr>
      <w:bookmarkStart w:id="955" w:name="ET_speakercontinue_6236_8"/>
      <w:r w:rsidRPr="00117545">
        <w:rPr>
          <w:rStyle w:val="TagStyle"/>
          <w:rtl/>
        </w:rPr>
        <w:t xml:space="preserve"> &lt;&lt; דובר_המשך &gt;&gt;</w:t>
      </w:r>
      <w:r w:rsidRPr="003242D6">
        <w:rPr>
          <w:rStyle w:val="TagStyle"/>
          <w:rtl/>
        </w:rPr>
        <w:t xml:space="preserve"> </w:t>
      </w:r>
      <w:r>
        <w:rPr>
          <w:rtl/>
        </w:rPr>
        <w:t>נעמה לזימי (העבודה):</w:t>
      </w:r>
      <w:r w:rsidRPr="003242D6">
        <w:rPr>
          <w:rStyle w:val="TagStyle"/>
          <w:rtl/>
        </w:rPr>
        <w:t xml:space="preserve"> </w:t>
      </w:r>
      <w:r w:rsidRPr="00117545">
        <w:rPr>
          <w:rStyle w:val="TagStyle"/>
          <w:rtl/>
        </w:rPr>
        <w:t>&lt;&lt; דובר_המשך &gt;&gt;</w:t>
      </w:r>
      <w:r>
        <w:rPr>
          <w:rtl/>
        </w:rPr>
        <w:t xml:space="preserve"> </w:t>
      </w:r>
      <w:bookmarkEnd w:id="955"/>
    </w:p>
    <w:p w:rsidR="002B5948" w:rsidRDefault="002B5948" w:rsidP="00537AE1">
      <w:pPr>
        <w:rPr>
          <w:rtl/>
          <w:lang w:eastAsia="he-IL"/>
        </w:rPr>
      </w:pPr>
    </w:p>
    <w:p w:rsidR="002B5948" w:rsidRDefault="002B5948" w:rsidP="007C1DE5">
      <w:pPr>
        <w:rPr>
          <w:rtl/>
          <w:lang w:eastAsia="he-IL"/>
        </w:rPr>
      </w:pPr>
      <w:r>
        <w:rPr>
          <w:rFonts w:hint="cs"/>
          <w:rtl/>
          <w:lang w:eastAsia="he-IL"/>
        </w:rPr>
        <w:t xml:space="preserve">בניגוד לחוק, כמובן. משטרה פוליטית על מלא, משטרה שמשרתת את </w:t>
      </w:r>
      <w:bookmarkStart w:id="956" w:name="_ETM_Q6_568404"/>
      <w:bookmarkEnd w:id="956"/>
      <w:r>
        <w:rPr>
          <w:rFonts w:hint="cs"/>
          <w:rtl/>
          <w:lang w:eastAsia="he-IL"/>
        </w:rPr>
        <w:t xml:space="preserve">המשטר שרוצים לכונן פה, כן, חד-משמעית. ואני רוצה להגיד כאן: איציק לוי, אנחנו איתך. כולנו איציק לוי. הקראת </w:t>
      </w:r>
      <w:bookmarkStart w:id="957" w:name="_ETM_Q6_578838"/>
      <w:bookmarkEnd w:id="957"/>
      <w:r>
        <w:rPr>
          <w:rFonts w:hint="cs"/>
          <w:rtl/>
          <w:lang w:eastAsia="he-IL"/>
        </w:rPr>
        <w:t xml:space="preserve">שמות החטופים זאת ישראל היפה והחומלת והטובה. </w:t>
      </w:r>
    </w:p>
    <w:p w:rsidR="002B5948" w:rsidRDefault="002B5948" w:rsidP="00537AE1">
      <w:pPr>
        <w:rPr>
          <w:rtl/>
          <w:lang w:eastAsia="he-IL"/>
        </w:rPr>
      </w:pPr>
    </w:p>
    <w:p w:rsidR="002B5948" w:rsidRDefault="002B5948" w:rsidP="007C1DE5">
      <w:pPr>
        <w:rPr>
          <w:rtl/>
          <w:lang w:eastAsia="he-IL"/>
        </w:rPr>
      </w:pPr>
      <w:r>
        <w:rPr>
          <w:rFonts w:hint="cs"/>
          <w:rtl/>
          <w:lang w:eastAsia="he-IL"/>
        </w:rPr>
        <w:t>עכשיו, לא נשכח את שר הפיתות, נכון, נאור? השר לביטחון לאומי. האיש שהצביע נגד עסקה להשבת</w:t>
      </w:r>
      <w:bookmarkStart w:id="958" w:name="_ETM_Q6_604415"/>
      <w:bookmarkEnd w:id="958"/>
      <w:r>
        <w:rPr>
          <w:rFonts w:hint="cs"/>
          <w:rtl/>
          <w:lang w:eastAsia="he-IL"/>
        </w:rPr>
        <w:t xml:space="preserve"> פעוטות וילדים; האיש שחזר לממשלה כדי לטרפד את שלב ב' בעסקה; האיש שאתמול דאג שיעבירו עונש מוות למחבלים בעודו יודע שזה גוזר עינויים על החטופים שעכשיו בשבי חמאס, הוא יודע שזה יביא לפעולות נקם כלפיהם, האחים שלנו. רגע לפני כיפור, תגידו לי, כשהוא יתפלל ויצום – </w:t>
      </w:r>
      <w:bookmarkStart w:id="959" w:name="_ETM_Q6_629680"/>
      <w:bookmarkEnd w:id="959"/>
      <w:r>
        <w:rPr>
          <w:rFonts w:hint="cs"/>
          <w:rtl/>
          <w:lang w:eastAsia="he-IL"/>
        </w:rPr>
        <w:t>איזו מחילה? כששערי שמיים ייפתחו, מה בורא עולם רואה? הוא רואה את מי שדואג שיענו את האחים שלנו?</w:t>
      </w:r>
      <w:r>
        <w:rPr>
          <w:rFonts w:hint="cs"/>
          <w:lang w:eastAsia="he-IL"/>
        </w:rPr>
        <w:t xml:space="preserve"> </w:t>
      </w:r>
      <w:bookmarkStart w:id="960" w:name="_ETM_Q6_643173"/>
      <w:bookmarkEnd w:id="960"/>
      <w:r>
        <w:rPr>
          <w:rFonts w:hint="cs"/>
          <w:rtl/>
          <w:lang w:eastAsia="he-IL"/>
        </w:rPr>
        <w:t xml:space="preserve">זה יהודי? </w:t>
      </w:r>
    </w:p>
    <w:p w:rsidR="002B5948" w:rsidRDefault="002B5948" w:rsidP="00537AE1">
      <w:pPr>
        <w:rPr>
          <w:rtl/>
          <w:lang w:eastAsia="he-IL"/>
        </w:rPr>
      </w:pPr>
    </w:p>
    <w:p w:rsidR="002B5948" w:rsidRDefault="002B5948" w:rsidP="007C1DE5">
      <w:pPr>
        <w:rPr>
          <w:rtl/>
          <w:lang w:eastAsia="he-IL"/>
        </w:rPr>
      </w:pPr>
      <w:r>
        <w:rPr>
          <w:rFonts w:hint="cs"/>
          <w:rtl/>
          <w:lang w:eastAsia="he-IL"/>
        </w:rPr>
        <w:t xml:space="preserve">אני רוצה להגיד לכם, מי שמעדיף נקם על חיים ועל הצלת חיים הוא לא יהודי. זה לא יהודי. תצום כל השנה </w:t>
      </w:r>
      <w:r>
        <w:rPr>
          <w:rFonts w:hint="eastAsia"/>
          <w:rtl/>
          <w:lang w:eastAsia="he-IL"/>
        </w:rPr>
        <w:t xml:space="preserve">– </w:t>
      </w:r>
      <w:r>
        <w:rPr>
          <w:rFonts w:hint="cs"/>
          <w:rtl/>
          <w:lang w:eastAsia="he-IL"/>
        </w:rPr>
        <w:t xml:space="preserve">זה לא יהודי. והשר בן גביר הוא תמונת המראה ההופכית למה שישראל צריכה ויכולה להיות – מדינה של ערבות הדדית, של חמלה, של סולידריות ושל חיים. אתה, בן גביר, מראה לנו ממה צריך להישמר ולהיזהר. </w:t>
      </w:r>
    </w:p>
    <w:p w:rsidR="002B5948" w:rsidRDefault="002B5948" w:rsidP="00537AE1">
      <w:pPr>
        <w:rPr>
          <w:rtl/>
          <w:lang w:eastAsia="he-IL"/>
        </w:rPr>
      </w:pPr>
    </w:p>
    <w:p w:rsidR="002B5948" w:rsidRDefault="002B5948" w:rsidP="007C1DE5">
      <w:pPr>
        <w:rPr>
          <w:rtl/>
          <w:lang w:eastAsia="he-IL"/>
        </w:rPr>
      </w:pPr>
      <w:r>
        <w:rPr>
          <w:rFonts w:hint="cs"/>
          <w:rtl/>
          <w:lang w:eastAsia="he-IL"/>
        </w:rPr>
        <w:t xml:space="preserve">ואני רוצה גם להציע לך, בן גביר, </w:t>
      </w:r>
      <w:bookmarkStart w:id="961" w:name="_ETM_Q6_677250"/>
      <w:bookmarkEnd w:id="961"/>
      <w:r>
        <w:rPr>
          <w:rFonts w:hint="cs"/>
          <w:rtl/>
          <w:lang w:eastAsia="he-IL"/>
        </w:rPr>
        <w:t xml:space="preserve">לטפל בדבר החשוב ביותר, שזה פשיעה ורצח ואלימות, ורצח נשים בפרט. מירן ביתן, בת 37 משדרות, נורתה למוות. והיא התלוננה, היא </w:t>
      </w:r>
      <w:bookmarkStart w:id="962" w:name="_ETM_Q6_697487"/>
      <w:bookmarkEnd w:id="962"/>
      <w:r>
        <w:rPr>
          <w:rFonts w:hint="cs"/>
          <w:rtl/>
          <w:lang w:eastAsia="he-IL"/>
        </w:rPr>
        <w:t xml:space="preserve">התלוננה במשטרה, גם השנה. גם השנה יש לה הקלטות </w:t>
      </w:r>
      <w:bookmarkStart w:id="963" w:name="_ETM_Q6_701471"/>
      <w:bookmarkEnd w:id="963"/>
      <w:r>
        <w:rPr>
          <w:rFonts w:hint="cs"/>
          <w:rtl/>
          <w:lang w:eastAsia="he-IL"/>
        </w:rPr>
        <w:t xml:space="preserve">ותיעוד של הטירוף של בן זוגה לשעבר, שהחליט לרצוח אותה, המתועב. 31 נשים נכון לעכשיו, שנת 2025. אפשר למנוע רצח ואלימות כלפי נשים, צריך פשוט לרצות למנוע את התופעה הזאת. מירן ביתן, חביבה ושדי </w:t>
      </w:r>
      <w:r>
        <w:rPr>
          <w:rFonts w:hint="eastAsia"/>
          <w:rtl/>
          <w:lang w:eastAsia="he-IL"/>
        </w:rPr>
        <w:t xml:space="preserve">– </w:t>
      </w:r>
      <w:r>
        <w:rPr>
          <w:rFonts w:hint="cs"/>
          <w:rtl/>
          <w:lang w:eastAsia="he-IL"/>
        </w:rPr>
        <w:t xml:space="preserve">נשים שהיו חיות. ואני רוצה להזכיר גם את הודיה פדידה, זכרה לברכה, בת 26 מירושלים, שנרצחה על ידי הגרוש שלה בעודה בהיריון. רצח נשים – נשים אינן הפקר. אנחנו צריכים לטפל בתופעה הזאת. אפשר לטפל בה. </w:t>
      </w:r>
    </w:p>
    <w:p w:rsidR="002B5948" w:rsidRDefault="002B5948" w:rsidP="00537AE1">
      <w:pPr>
        <w:rPr>
          <w:rtl/>
          <w:lang w:eastAsia="he-IL"/>
        </w:rPr>
      </w:pPr>
    </w:p>
    <w:p w:rsidR="002B5948" w:rsidRDefault="002B5948" w:rsidP="000E5827">
      <w:pPr>
        <w:rPr>
          <w:rtl/>
        </w:rPr>
      </w:pPr>
      <w:r>
        <w:rPr>
          <w:rFonts w:hint="cs"/>
          <w:rtl/>
          <w:lang w:eastAsia="he-IL"/>
        </w:rPr>
        <w:t xml:space="preserve">ואני אסיים. אני רוצה להגיד לראש הממשלה נתניהו שסליחה היא דבר יהודי. מי שלא מסוגל לומר סליחה למשפחות החטופים, לא ראוי להיות מנהיג מדינת העם היהודי. מי שהעיד על עצמו שהוא ישן עם מצפון נקי אחרי טבח, האסון הגדול ביותר שקרה לנו, ולא עושה </w:t>
      </w:r>
      <w:bookmarkStart w:id="964" w:name="_ETM_Q6_777069"/>
      <w:bookmarkEnd w:id="964"/>
      <w:r>
        <w:rPr>
          <w:rFonts w:hint="cs"/>
          <w:rtl/>
          <w:lang w:eastAsia="he-IL"/>
        </w:rPr>
        <w:t xml:space="preserve">חשבון נפש עמוק – הוא שכח מה זה להיות יהודי. </w:t>
      </w:r>
      <w:bookmarkStart w:id="965" w:name="TOR_Q7"/>
      <w:bookmarkEnd w:id="965"/>
      <w:r>
        <w:rPr>
          <w:rFonts w:hint="cs"/>
          <w:rtl/>
        </w:rPr>
        <w:t>מי שמימן א</w:t>
      </w:r>
      <w:bookmarkStart w:id="966" w:name="_ETM_Q7_166562"/>
      <w:bookmarkEnd w:id="966"/>
      <w:r>
        <w:rPr>
          <w:rFonts w:hint="cs"/>
          <w:rtl/>
        </w:rPr>
        <w:t xml:space="preserve">ת חמאס שנים ולא לוקח אחריות, יברח גם </w:t>
      </w:r>
      <w:bookmarkStart w:id="967" w:name="_ETM_Q7_184841"/>
      <w:bookmarkEnd w:id="967"/>
      <w:r>
        <w:rPr>
          <w:rFonts w:hint="cs"/>
          <w:rtl/>
        </w:rPr>
        <w:t xml:space="preserve">מאשמה ומהיכולת הבסיסית לומר סליחה. </w:t>
      </w:r>
    </w:p>
    <w:p w:rsidR="002B5948" w:rsidRDefault="002B5948" w:rsidP="00537AE1">
      <w:pPr>
        <w:ind w:firstLine="0"/>
        <w:rPr>
          <w:rtl/>
        </w:rPr>
      </w:pPr>
    </w:p>
    <w:p w:rsidR="002B5948" w:rsidRDefault="002B5948" w:rsidP="000E5827">
      <w:pPr>
        <w:rPr>
          <w:rtl/>
        </w:rPr>
      </w:pPr>
      <w:bookmarkStart w:id="968" w:name="_ETM_Q7_232022"/>
      <w:bookmarkEnd w:id="968"/>
      <w:r>
        <w:rPr>
          <w:rFonts w:hint="cs"/>
          <w:rtl/>
        </w:rPr>
        <w:t xml:space="preserve">אבל אני רוצה להגיד לכם, </w:t>
      </w:r>
      <w:bookmarkStart w:id="969" w:name="_ETM_Q7_191802"/>
      <w:bookmarkEnd w:id="969"/>
      <w:r>
        <w:rPr>
          <w:rFonts w:hint="cs"/>
          <w:rtl/>
        </w:rPr>
        <w:t xml:space="preserve">משפחות יקרות, סליחה מכולנו, מכולנו, על זה שהם עוד שם, על </w:t>
      </w:r>
      <w:bookmarkStart w:id="970" w:name="_ETM_Q7_199449"/>
      <w:bookmarkEnd w:id="970"/>
      <w:r>
        <w:rPr>
          <w:rFonts w:hint="cs"/>
          <w:rtl/>
        </w:rPr>
        <w:t>זה שלא שמרנו</w:t>
      </w:r>
      <w:bookmarkStart w:id="971" w:name="_ETM_Q7_196357"/>
      <w:bookmarkEnd w:id="971"/>
      <w:r>
        <w:rPr>
          <w:rFonts w:hint="cs"/>
          <w:rtl/>
        </w:rPr>
        <w:t xml:space="preserve">, על הכאב הגדול, על זה שעוד </w:t>
      </w:r>
      <w:bookmarkStart w:id="972" w:name="_ETM_Q7_203120"/>
      <w:bookmarkEnd w:id="972"/>
      <w:r>
        <w:rPr>
          <w:rFonts w:hint="cs"/>
          <w:rtl/>
        </w:rPr>
        <w:t xml:space="preserve">תקופת חגים עוברת והם בשבי. השבת החטופים </w:t>
      </w:r>
      <w:bookmarkStart w:id="973" w:name="_ETM_Q7_209001"/>
      <w:bookmarkEnd w:id="973"/>
      <w:r>
        <w:rPr>
          <w:rFonts w:hint="cs"/>
          <w:rtl/>
        </w:rPr>
        <w:t xml:space="preserve">היא התרגום לחשבון נפש. זה התרגום המעשי להתבוננות פנימית, </w:t>
      </w:r>
      <w:bookmarkStart w:id="974" w:name="_ETM_Q7_218270"/>
      <w:bookmarkEnd w:id="974"/>
      <w:r>
        <w:rPr>
          <w:rFonts w:hint="cs"/>
          <w:rtl/>
        </w:rPr>
        <w:t>להתייחדות עם מה שאנחנו צריכים לעשות – מה המעשה, מה הפ</w:t>
      </w:r>
      <w:bookmarkStart w:id="975" w:name="_ETM_Q7_227973"/>
      <w:bookmarkEnd w:id="975"/>
      <w:r>
        <w:rPr>
          <w:rFonts w:hint="cs"/>
          <w:rtl/>
        </w:rPr>
        <w:t xml:space="preserve">עולה. זאת החובה של מדינה, של אומה, של חברה, גם של פרטים, </w:t>
      </w:r>
      <w:bookmarkStart w:id="976" w:name="_ETM_Q7_229795"/>
      <w:bookmarkEnd w:id="976"/>
      <w:r>
        <w:rPr>
          <w:rFonts w:hint="cs"/>
          <w:rtl/>
        </w:rPr>
        <w:t xml:space="preserve">ובטח של מי שמחזיקים בכוח לעשות זאת. </w:t>
      </w:r>
      <w:bookmarkStart w:id="977" w:name="_ETM_Q7_233622"/>
      <w:bookmarkStart w:id="978" w:name="_ETM_Q7_233679"/>
      <w:bookmarkStart w:id="979" w:name="_ETM_Q7_233736"/>
      <w:bookmarkStart w:id="980" w:name="_ETM_Q7_233798"/>
      <w:bookmarkEnd w:id="977"/>
      <w:bookmarkEnd w:id="978"/>
      <w:bookmarkEnd w:id="979"/>
      <w:bookmarkEnd w:id="980"/>
      <w:r>
        <w:rPr>
          <w:rFonts w:hint="cs"/>
          <w:rtl/>
        </w:rPr>
        <w:t xml:space="preserve">הצלת חיים, פדיון </w:t>
      </w:r>
      <w:bookmarkStart w:id="981" w:name="_ETM_Q7_234761"/>
      <w:bookmarkEnd w:id="981"/>
      <w:r>
        <w:rPr>
          <w:rFonts w:hint="cs"/>
          <w:rtl/>
        </w:rPr>
        <w:t xml:space="preserve">שבויים </w:t>
      </w:r>
      <w:r>
        <w:rPr>
          <w:rFonts w:hint="eastAsia"/>
          <w:rtl/>
        </w:rPr>
        <w:t xml:space="preserve">– </w:t>
      </w:r>
      <w:r>
        <w:rPr>
          <w:rFonts w:hint="cs"/>
          <w:rtl/>
        </w:rPr>
        <w:t xml:space="preserve">המצווה החשובה ביותר. </w:t>
      </w:r>
    </w:p>
    <w:p w:rsidR="002B5948" w:rsidRDefault="002B5948" w:rsidP="00537AE1">
      <w:pPr>
        <w:rPr>
          <w:rtl/>
        </w:rPr>
      </w:pPr>
      <w:bookmarkStart w:id="982" w:name="_ETM_Q7_259641"/>
      <w:bookmarkStart w:id="983" w:name="_ETM_Q7_259692"/>
      <w:bookmarkEnd w:id="982"/>
      <w:bookmarkEnd w:id="983"/>
    </w:p>
    <w:p w:rsidR="002B5948" w:rsidRDefault="002B5948" w:rsidP="000E5827">
      <w:pPr>
        <w:rPr>
          <w:rtl/>
        </w:rPr>
      </w:pPr>
      <w:bookmarkStart w:id="984" w:name="_ETM_Q7_259805"/>
      <w:bookmarkStart w:id="985" w:name="_ETM_Q7_259859"/>
      <w:bookmarkEnd w:id="984"/>
      <w:bookmarkEnd w:id="985"/>
      <w:r>
        <w:rPr>
          <w:rFonts w:hint="cs"/>
          <w:rtl/>
        </w:rPr>
        <w:t xml:space="preserve">אני אצום השנה עם כאב גדול </w:t>
      </w:r>
      <w:bookmarkStart w:id="986" w:name="_ETM_Q7_245602"/>
      <w:bookmarkEnd w:id="986"/>
      <w:r>
        <w:rPr>
          <w:rFonts w:hint="cs"/>
          <w:rtl/>
        </w:rPr>
        <w:t xml:space="preserve">שהם לא כאן, אבל עם תקווה גדולה שבקרוב, אמן, </w:t>
      </w:r>
      <w:bookmarkStart w:id="987" w:name="_ETM_Q7_249409"/>
      <w:bookmarkEnd w:id="987"/>
      <w:r>
        <w:rPr>
          <w:rFonts w:hint="cs"/>
          <w:rtl/>
        </w:rPr>
        <w:t xml:space="preserve">נתבשר על עסקה שתשיב אותם, שתחזיר את האחים </w:t>
      </w:r>
      <w:bookmarkStart w:id="988" w:name="_ETM_Q7_254981"/>
      <w:bookmarkEnd w:id="988"/>
      <w:r>
        <w:rPr>
          <w:rFonts w:hint="cs"/>
          <w:rtl/>
        </w:rPr>
        <w:t xml:space="preserve">ואת האחות שלנו לכאן, לשיקום ולקבורה. אני חוזרת ואומרת: התרגום </w:t>
      </w:r>
      <w:bookmarkStart w:id="989" w:name="_ETM_Q7_262811"/>
      <w:bookmarkEnd w:id="989"/>
      <w:r>
        <w:rPr>
          <w:rFonts w:hint="cs"/>
          <w:rtl/>
        </w:rPr>
        <w:t xml:space="preserve">של חשבון נפש, של סליחה, אלה מעשה ופעולה והצלת חיים. אני </w:t>
      </w:r>
      <w:bookmarkStart w:id="990" w:name="_ETM_Q7_271498"/>
      <w:bookmarkEnd w:id="990"/>
      <w:r>
        <w:rPr>
          <w:rFonts w:hint="cs"/>
          <w:rtl/>
        </w:rPr>
        <w:t xml:space="preserve">מקווה מאוד שנראה את הימים האחרים בקרוב, את הימים </w:t>
      </w:r>
      <w:bookmarkStart w:id="991" w:name="_ETM_Q7_276217"/>
      <w:bookmarkEnd w:id="991"/>
      <w:r>
        <w:rPr>
          <w:rFonts w:hint="cs"/>
          <w:rtl/>
        </w:rPr>
        <w:t xml:space="preserve">הטובים. העם הזה, שהוא עם מדהים, ראוי לימים הללו. </w:t>
      </w:r>
      <w:bookmarkStart w:id="992" w:name="_ETM_Q7_281059"/>
      <w:bookmarkEnd w:id="992"/>
      <w:r>
        <w:rPr>
          <w:rFonts w:hint="cs"/>
          <w:rtl/>
        </w:rPr>
        <w:t>כל מי שמקריבים ועושים ומתפללים למציאות אחרת ופועלים, זכאים לראות א</w:t>
      </w:r>
      <w:bookmarkStart w:id="993" w:name="_ETM_Q7_288730"/>
      <w:bookmarkEnd w:id="993"/>
      <w:r>
        <w:rPr>
          <w:rFonts w:hint="cs"/>
          <w:rtl/>
        </w:rPr>
        <w:t>ת הימים האחרים – המשפחות, כמובן, וכל מי שנפגעו. חתימה טובה.</w:t>
      </w:r>
    </w:p>
    <w:p w:rsidR="002B5948" w:rsidRDefault="002B5948" w:rsidP="00537AE1">
      <w:pPr>
        <w:ind w:firstLine="0"/>
        <w:rPr>
          <w:rtl/>
        </w:rPr>
      </w:pPr>
    </w:p>
    <w:p w:rsidR="002B5948" w:rsidRDefault="002B5948" w:rsidP="00537AE1">
      <w:pPr>
        <w:pStyle w:val="af6"/>
        <w:keepNext/>
        <w:rPr>
          <w:rtl/>
        </w:rPr>
      </w:pPr>
      <w:r w:rsidRPr="00B14959">
        <w:rPr>
          <w:rStyle w:val="TagStyle"/>
          <w:rtl/>
        </w:rPr>
        <w:t xml:space="preserve"> &lt;&lt; יור &gt;&gt; </w:t>
      </w:r>
      <w:r>
        <w:rPr>
          <w:rtl/>
        </w:rPr>
        <w:t>היו"ר אליהו רביבו (הליכוד):</w:t>
      </w:r>
      <w:r w:rsidRPr="00B14959">
        <w:rPr>
          <w:rStyle w:val="TagStyle"/>
          <w:rtl/>
        </w:rPr>
        <w:t xml:space="preserve"> &lt;&lt; יור &gt;&gt;</w:t>
      </w:r>
      <w:r>
        <w:rPr>
          <w:rtl/>
        </w:rPr>
        <w:t xml:space="preserve">   </w:t>
      </w:r>
    </w:p>
    <w:p w:rsidR="002B5948" w:rsidRDefault="002B5948" w:rsidP="00537AE1">
      <w:pPr>
        <w:pStyle w:val="KeepWithNext"/>
        <w:rPr>
          <w:rtl/>
        </w:rPr>
      </w:pPr>
    </w:p>
    <w:p w:rsidR="002B5948" w:rsidRDefault="002B5948" w:rsidP="000E5827">
      <w:pPr>
        <w:rPr>
          <w:rtl/>
        </w:rPr>
      </w:pPr>
      <w:bookmarkStart w:id="994" w:name="_ETM_Q7_39240"/>
      <w:bookmarkEnd w:id="994"/>
      <w:r>
        <w:rPr>
          <w:rFonts w:hint="cs"/>
          <w:rtl/>
        </w:rPr>
        <w:t xml:space="preserve">תודה </w:t>
      </w:r>
      <w:bookmarkStart w:id="995" w:name="_ETM_Q7_297149"/>
      <w:bookmarkEnd w:id="995"/>
      <w:r>
        <w:rPr>
          <w:rFonts w:hint="cs"/>
          <w:rtl/>
        </w:rPr>
        <w:t xml:space="preserve">רבה. הדובר הבא </w:t>
      </w:r>
      <w:r>
        <w:rPr>
          <w:rFonts w:hint="eastAsia"/>
          <w:rtl/>
        </w:rPr>
        <w:t xml:space="preserve">– </w:t>
      </w:r>
      <w:r>
        <w:rPr>
          <w:rFonts w:hint="cs"/>
          <w:rtl/>
        </w:rPr>
        <w:t xml:space="preserve">חבר הכנסת נאור שירי. לרשותך עשר דקות, </w:t>
      </w:r>
      <w:bookmarkStart w:id="996" w:name="_ETM_Q7_312586"/>
      <w:bookmarkEnd w:id="996"/>
      <w:r>
        <w:rPr>
          <w:rFonts w:hint="cs"/>
          <w:rtl/>
        </w:rPr>
        <w:t>בבקשה.</w:t>
      </w:r>
    </w:p>
    <w:p w:rsidR="002B5948" w:rsidRDefault="002B5948" w:rsidP="00537AE1">
      <w:pPr>
        <w:rPr>
          <w:rtl/>
        </w:rPr>
      </w:pPr>
      <w:bookmarkStart w:id="997" w:name="_ETM_Q7_43145"/>
      <w:bookmarkStart w:id="998" w:name="_ETM_Q7_43261"/>
      <w:bookmarkStart w:id="999" w:name="_ETM_Q7_44249"/>
      <w:bookmarkEnd w:id="997"/>
      <w:bookmarkEnd w:id="998"/>
      <w:bookmarkEnd w:id="999"/>
    </w:p>
    <w:p w:rsidR="002B5948" w:rsidRDefault="002B5948" w:rsidP="00537AE1">
      <w:pPr>
        <w:pStyle w:val="a4"/>
        <w:keepNext/>
        <w:rPr>
          <w:rtl/>
        </w:rPr>
      </w:pPr>
      <w:bookmarkStart w:id="1000" w:name="ET_speaker_6361_4"/>
      <w:r w:rsidRPr="00B14959">
        <w:rPr>
          <w:rStyle w:val="TagStyle"/>
          <w:rtl/>
        </w:rPr>
        <w:t xml:space="preserve"> &lt;&lt; דובר &gt;&gt; </w:t>
      </w:r>
      <w:bookmarkStart w:id="1001" w:name="_Toc210060329"/>
      <w:bookmarkStart w:id="1002" w:name="_Toc210076146"/>
      <w:r>
        <w:rPr>
          <w:rtl/>
        </w:rPr>
        <w:t>נאור שירי (יש עתיד):</w:t>
      </w:r>
      <w:bookmarkEnd w:id="1001"/>
      <w:bookmarkEnd w:id="1002"/>
      <w:r w:rsidRPr="00B14959">
        <w:rPr>
          <w:rStyle w:val="TagStyle"/>
          <w:rtl/>
        </w:rPr>
        <w:t xml:space="preserve"> &lt;&lt; דובר &gt;&gt;</w:t>
      </w:r>
      <w:r>
        <w:rPr>
          <w:rtl/>
        </w:rPr>
        <w:t xml:space="preserve">   </w:t>
      </w:r>
      <w:bookmarkEnd w:id="1000"/>
    </w:p>
    <w:p w:rsidR="002B5948" w:rsidRDefault="002B5948" w:rsidP="00537AE1">
      <w:pPr>
        <w:pStyle w:val="KeepWithNext"/>
        <w:rPr>
          <w:rtl/>
        </w:rPr>
      </w:pPr>
    </w:p>
    <w:p w:rsidR="002B5948" w:rsidRDefault="002B5948" w:rsidP="000E5827">
      <w:pPr>
        <w:rPr>
          <w:rtl/>
        </w:rPr>
      </w:pPr>
      <w:bookmarkStart w:id="1003" w:name="_ETM_Q7_45034"/>
      <w:bookmarkStart w:id="1004" w:name="_ETM_Q7_45084"/>
      <w:bookmarkEnd w:id="1003"/>
      <w:bookmarkEnd w:id="1004"/>
      <w:r>
        <w:rPr>
          <w:rFonts w:hint="cs"/>
          <w:rtl/>
        </w:rPr>
        <w:t xml:space="preserve">תודה רבה. אדוני היושב-ראש, חבריי חברי הכנסת, אני רואה שעדיין </w:t>
      </w:r>
      <w:bookmarkStart w:id="1005" w:name="_ETM_Q7_320193"/>
      <w:bookmarkEnd w:id="1005"/>
      <w:r>
        <w:rPr>
          <w:rFonts w:hint="cs"/>
          <w:rtl/>
        </w:rPr>
        <w:t>יש פה את הרמקולים ממבצע ההשפעה ההסברתי הנהדר. אגב, הוא עב</w:t>
      </w:r>
      <w:bookmarkStart w:id="1006" w:name="_ETM_Q7_326814"/>
      <w:bookmarkEnd w:id="1006"/>
      <w:r>
        <w:rPr>
          <w:rFonts w:hint="cs"/>
          <w:rtl/>
        </w:rPr>
        <w:t xml:space="preserve">ד מעולה. תמיד כשאנחנו מדברים על תקציב </w:t>
      </w:r>
      <w:r>
        <w:rPr>
          <w:rtl/>
        </w:rPr>
        <w:t>–</w:t>
      </w:r>
      <w:r>
        <w:rPr>
          <w:rFonts w:hint="cs"/>
          <w:rtl/>
        </w:rPr>
        <w:t xml:space="preserve"> מה שנקרא, ברוך השם, כבר פעם שמינית שאנחנו מעבירים תקציב בכנסת </w:t>
      </w:r>
      <w:bookmarkStart w:id="1007" w:name="_ETM_Q7_326720"/>
      <w:bookmarkEnd w:id="1007"/>
      <w:r>
        <w:rPr>
          <w:rFonts w:hint="cs"/>
          <w:rtl/>
        </w:rPr>
        <w:t xml:space="preserve">הזו </w:t>
      </w:r>
      <w:r>
        <w:rPr>
          <w:rtl/>
        </w:rPr>
        <w:t>–</w:t>
      </w:r>
      <w:r>
        <w:rPr>
          <w:rFonts w:hint="cs"/>
          <w:rtl/>
        </w:rPr>
        <w:t xml:space="preserve"> אני תוהה אם לדבר על התקציב, להציג את הנתונים, כי יש כאלה שעושים את זה הרבה יותר טוב ממני. גם ולדי וגם אורית דיברו מאוד</w:t>
      </w:r>
      <w:bookmarkStart w:id="1008" w:name="_ETM_Q7_334778"/>
      <w:bookmarkEnd w:id="1008"/>
      <w:r>
        <w:rPr>
          <w:rFonts w:hint="cs"/>
          <w:rtl/>
        </w:rPr>
        <w:t xml:space="preserve"> – כאילו באירוע של לדבר על הגירעון, לדבר על התוכנית הכלכלית</w:t>
      </w:r>
      <w:bookmarkStart w:id="1009" w:name="_ETM_Q7_340724"/>
      <w:bookmarkStart w:id="1010" w:name="_ETM_Q7_336793"/>
      <w:bookmarkEnd w:id="1009"/>
      <w:bookmarkEnd w:id="1010"/>
      <w:r>
        <w:rPr>
          <w:rFonts w:hint="cs"/>
          <w:rtl/>
        </w:rPr>
        <w:t xml:space="preserve">, לדבר על הצמיחה, לדבר על הפריון, על </w:t>
      </w:r>
      <w:bookmarkStart w:id="1011" w:name="_ETM_Q7_349625"/>
      <w:bookmarkEnd w:id="1011"/>
      <w:r>
        <w:rPr>
          <w:rFonts w:hint="cs"/>
          <w:rtl/>
        </w:rPr>
        <w:t>הקושי בייצור.</w:t>
      </w:r>
    </w:p>
    <w:p w:rsidR="002B5948" w:rsidRDefault="002B5948" w:rsidP="00537AE1">
      <w:pPr>
        <w:rPr>
          <w:rtl/>
        </w:rPr>
      </w:pPr>
      <w:bookmarkStart w:id="1012" w:name="_ETM_Q7_354368"/>
      <w:bookmarkStart w:id="1013" w:name="_ETM_Q7_354449"/>
      <w:bookmarkEnd w:id="1012"/>
      <w:bookmarkEnd w:id="1013"/>
    </w:p>
    <w:p w:rsidR="002B5948" w:rsidRDefault="002B5948" w:rsidP="000E5827">
      <w:pPr>
        <w:rPr>
          <w:rtl/>
        </w:rPr>
      </w:pPr>
      <w:bookmarkStart w:id="1014" w:name="_ETM_Q7_354489"/>
      <w:bookmarkStart w:id="1015" w:name="_ETM_Q7_354603"/>
      <w:bookmarkEnd w:id="1014"/>
      <w:bookmarkEnd w:id="1015"/>
      <w:r>
        <w:rPr>
          <w:rFonts w:hint="cs"/>
          <w:rtl/>
        </w:rPr>
        <w:t xml:space="preserve">30 מיליארד שקל – בקטנה. אני מת על ועדת הכספים </w:t>
      </w:r>
      <w:bookmarkStart w:id="1016" w:name="_ETM_Q7_358582"/>
      <w:bookmarkEnd w:id="1016"/>
      <w:r>
        <w:rPr>
          <w:rFonts w:hint="cs"/>
          <w:rtl/>
        </w:rPr>
        <w:t xml:space="preserve">מהסיבה הפשוטה שנזרקים שם סכומים כאילו עכשיו אני מלווה לוולדי </w:t>
      </w:r>
      <w:bookmarkStart w:id="1017" w:name="_ETM_Q7_363210"/>
      <w:bookmarkEnd w:id="1017"/>
      <w:r>
        <w:rPr>
          <w:rFonts w:hint="cs"/>
          <w:rtl/>
        </w:rPr>
        <w:t xml:space="preserve">איזה כוס קפה בחלבי פה, 12 שקלים, וזה בסדר גמור. </w:t>
      </w:r>
      <w:bookmarkStart w:id="1018" w:name="_ETM_Q7_367314"/>
      <w:bookmarkEnd w:id="1018"/>
      <w:r>
        <w:rPr>
          <w:rFonts w:hint="cs"/>
          <w:rtl/>
        </w:rPr>
        <w:t xml:space="preserve">30 מיליארד שקל. </w:t>
      </w:r>
      <w:bookmarkStart w:id="1019" w:name="_ETM_Q7_381932"/>
      <w:bookmarkStart w:id="1020" w:name="_ETM_Q7_381975"/>
      <w:bookmarkStart w:id="1021" w:name="_ETM_Q7_382337"/>
      <w:bookmarkStart w:id="1022" w:name="_ETM_Q7_382366"/>
      <w:bookmarkEnd w:id="1019"/>
      <w:bookmarkEnd w:id="1020"/>
      <w:bookmarkEnd w:id="1021"/>
      <w:bookmarkEnd w:id="1022"/>
      <w:r>
        <w:rPr>
          <w:rFonts w:hint="cs"/>
          <w:rtl/>
        </w:rPr>
        <w:t xml:space="preserve">הכול על חשבוננו. העמקת הגירעון </w:t>
      </w:r>
      <w:r>
        <w:rPr>
          <w:rFonts w:hint="eastAsia"/>
          <w:rtl/>
        </w:rPr>
        <w:t xml:space="preserve">– </w:t>
      </w:r>
      <w:r>
        <w:rPr>
          <w:rFonts w:hint="cs"/>
          <w:rtl/>
        </w:rPr>
        <w:t xml:space="preserve">הכול בסדר. הציבור הישראלי </w:t>
      </w:r>
      <w:bookmarkStart w:id="1023" w:name="_ETM_Q7_369127"/>
      <w:bookmarkEnd w:id="1023"/>
      <w:r>
        <w:rPr>
          <w:rFonts w:hint="cs"/>
          <w:rtl/>
        </w:rPr>
        <w:t xml:space="preserve">הוא הכי פראייר בעולם, אנחנו עיזים </w:t>
      </w:r>
      <w:bookmarkStart w:id="1024" w:name="_ETM_Q7_377538"/>
      <w:bookmarkEnd w:id="1024"/>
      <w:r>
        <w:rPr>
          <w:rFonts w:hint="cs"/>
          <w:rtl/>
        </w:rPr>
        <w:t xml:space="preserve">על מלא, חולבים אותנו ומוליכים אותנו שולל ולאף אחד </w:t>
      </w:r>
      <w:bookmarkStart w:id="1025" w:name="_ETM_Q7_382770"/>
      <w:bookmarkEnd w:id="1025"/>
      <w:r>
        <w:rPr>
          <w:rFonts w:hint="cs"/>
          <w:rtl/>
        </w:rPr>
        <w:t xml:space="preserve">לא אכפת. </w:t>
      </w:r>
      <w:bookmarkStart w:id="1026" w:name="_ETM_Q7_400576"/>
      <w:bookmarkEnd w:id="1026"/>
      <w:r>
        <w:rPr>
          <w:rFonts w:hint="cs"/>
          <w:rtl/>
        </w:rPr>
        <w:t xml:space="preserve">עזבו את התושבים, עזבו את האזרחים, עזבו את </w:t>
      </w:r>
      <w:bookmarkStart w:id="1027" w:name="_ETM_Q7_386302"/>
      <w:bookmarkEnd w:id="1027"/>
      <w:r>
        <w:rPr>
          <w:rFonts w:hint="cs"/>
          <w:rtl/>
        </w:rPr>
        <w:t xml:space="preserve">התקשורת. אפס נציגות לקואליציה. בכל השבועיים של הדיונים, מלבד </w:t>
      </w:r>
      <w:bookmarkStart w:id="1028" w:name="_ETM_Q7_393710"/>
      <w:bookmarkEnd w:id="1028"/>
      <w:r>
        <w:rPr>
          <w:rFonts w:hint="cs"/>
          <w:rtl/>
        </w:rPr>
        <w:t xml:space="preserve">יושב-ראש הוועדה ואולי חבר הכנסת ינון אזולאי, את </w:t>
      </w:r>
      <w:bookmarkStart w:id="1029" w:name="_ETM_Q7_398815"/>
      <w:bookmarkEnd w:id="1029"/>
      <w:r>
        <w:rPr>
          <w:rFonts w:hint="cs"/>
          <w:rtl/>
        </w:rPr>
        <w:t xml:space="preserve">כל קואליציית 68 חברי הכנסת זה לא מעניין. זה לא מעניין אותם. אנחנו מזמן לא מעניינים אותם. הם חבורה של מנותקים. </w:t>
      </w:r>
      <w:bookmarkStart w:id="1030" w:name="_ETM_Q7_409315"/>
      <w:bookmarkEnd w:id="1030"/>
      <w:r>
        <w:rPr>
          <w:rFonts w:hint="cs"/>
          <w:rtl/>
        </w:rPr>
        <w:t xml:space="preserve">לדבר אליכם ועליכם זה פשוט הזיה, כי לאף אחד לא </w:t>
      </w:r>
      <w:bookmarkStart w:id="1031" w:name="_ETM_Q7_412455"/>
      <w:bookmarkEnd w:id="1031"/>
      <w:r>
        <w:rPr>
          <w:rFonts w:hint="cs"/>
          <w:rtl/>
        </w:rPr>
        <w:t xml:space="preserve">אכפת. </w:t>
      </w:r>
    </w:p>
    <w:p w:rsidR="002B5948" w:rsidRDefault="002B5948" w:rsidP="00537AE1">
      <w:pPr>
        <w:rPr>
          <w:rtl/>
        </w:rPr>
      </w:pPr>
    </w:p>
    <w:p w:rsidR="002B5948" w:rsidRDefault="002B5948" w:rsidP="000E5827">
      <w:pPr>
        <w:rPr>
          <w:rtl/>
        </w:rPr>
      </w:pPr>
      <w:bookmarkStart w:id="1032" w:name="_ETM_Q7_415865"/>
      <w:bookmarkEnd w:id="1032"/>
      <w:r>
        <w:rPr>
          <w:rFonts w:hint="cs"/>
          <w:rtl/>
        </w:rPr>
        <w:t>עולה שרה לטיסה, עושה עשרה ימים בארצות הברית,</w:t>
      </w:r>
      <w:bookmarkStart w:id="1033" w:name="_ETM_Q7_418868"/>
      <w:bookmarkEnd w:id="1033"/>
      <w:r>
        <w:rPr>
          <w:rFonts w:hint="cs"/>
          <w:rtl/>
        </w:rPr>
        <w:t xml:space="preserve"> הולכת ומעלה תמונות באינסטגרם כאילו היא טיקטוקרית. הסיבה לטיסה </w:t>
      </w:r>
      <w:bookmarkStart w:id="1034" w:name="_ETM_Q7_424436"/>
      <w:bookmarkEnd w:id="1034"/>
      <w:r>
        <w:rPr>
          <w:rFonts w:hint="cs"/>
          <w:rtl/>
        </w:rPr>
        <w:t xml:space="preserve">היא כנס שהיא לא מתכוונת בכלל להשתתף בו, כי הוא </w:t>
      </w:r>
      <w:bookmarkStart w:id="1035" w:name="_ETM_Q7_428961"/>
      <w:bookmarkEnd w:id="1035"/>
      <w:r>
        <w:rPr>
          <w:rFonts w:hint="cs"/>
          <w:rtl/>
        </w:rPr>
        <w:t xml:space="preserve">בשבת. אבל הכול בסדר, זה בסך הכול עוד יום נורמטיבי </w:t>
      </w:r>
      <w:bookmarkStart w:id="1036" w:name="_ETM_Q7_432240"/>
      <w:bookmarkEnd w:id="1036"/>
      <w:r>
        <w:rPr>
          <w:rFonts w:hint="cs"/>
          <w:rtl/>
        </w:rPr>
        <w:t xml:space="preserve">במדינת ישראל, שהיא כבר סדום ועמורה ומשאירה להן אבק. כשמגלים </w:t>
      </w:r>
      <w:bookmarkStart w:id="1037" w:name="_ETM_Q7_442957"/>
      <w:bookmarkEnd w:id="1037"/>
      <w:r>
        <w:rPr>
          <w:rFonts w:hint="cs"/>
          <w:rtl/>
        </w:rPr>
        <w:t xml:space="preserve">מעבדת סמים אצל שרה </w:t>
      </w:r>
      <w:r>
        <w:rPr>
          <w:rtl/>
        </w:rPr>
        <w:t>–</w:t>
      </w:r>
      <w:r>
        <w:rPr>
          <w:rFonts w:hint="cs"/>
          <w:rtl/>
        </w:rPr>
        <w:t xml:space="preserve"> לא אצל שרה, אצל ראש המטה </w:t>
      </w:r>
      <w:bookmarkStart w:id="1038" w:name="_ETM_Q7_447277"/>
      <w:bookmarkEnd w:id="1038"/>
      <w:r>
        <w:rPr>
          <w:rFonts w:hint="cs"/>
          <w:rtl/>
        </w:rPr>
        <w:t xml:space="preserve">של השרה </w:t>
      </w:r>
      <w:r>
        <w:rPr>
          <w:rtl/>
        </w:rPr>
        <w:t>–</w:t>
      </w:r>
      <w:r>
        <w:rPr>
          <w:rFonts w:hint="cs"/>
          <w:rtl/>
        </w:rPr>
        <w:t xml:space="preserve"> זה בסדר, זה עוד יום. כשיובל נוח </w:t>
      </w:r>
      <w:bookmarkStart w:id="1039" w:name="_ETM_Q7_449915"/>
      <w:bookmarkEnd w:id="1039"/>
      <w:r>
        <w:rPr>
          <w:rFonts w:hint="cs"/>
          <w:rtl/>
        </w:rPr>
        <w:t xml:space="preserve">הררי, הידוע בכינויו ניסים ואטורי, אומר שאנגליה וצרפת שיתפו פעולה </w:t>
      </w:r>
      <w:bookmarkStart w:id="1040" w:name="_ETM_Q7_457094"/>
      <w:bookmarkEnd w:id="1040"/>
      <w:r>
        <w:rPr>
          <w:rFonts w:hint="cs"/>
          <w:rtl/>
        </w:rPr>
        <w:t>עם הנאצים בזמן מלחמת העולם השנייה, גם זה בסדר. הכול בסדר.</w:t>
      </w:r>
      <w:bookmarkStart w:id="1041" w:name="_ETM_Q7_453912"/>
      <w:bookmarkEnd w:id="1041"/>
      <w:r>
        <w:rPr>
          <w:rFonts w:hint="cs"/>
          <w:rtl/>
        </w:rPr>
        <w:t xml:space="preserve"> </w:t>
      </w:r>
      <w:bookmarkStart w:id="1042" w:name="_ETM_Q7_473858"/>
      <w:bookmarkEnd w:id="1042"/>
      <w:r>
        <w:rPr>
          <w:rFonts w:hint="cs"/>
          <w:rtl/>
        </w:rPr>
        <w:t xml:space="preserve">כשראש המטה של השר לביטחון לאומי שותק </w:t>
      </w:r>
      <w:bookmarkStart w:id="1043" w:name="_ETM_Q7_466695"/>
      <w:bookmarkEnd w:id="1043"/>
      <w:r>
        <w:rPr>
          <w:rFonts w:hint="cs"/>
          <w:rtl/>
        </w:rPr>
        <w:t xml:space="preserve">בחקירה ומח"ש מגיעה אליו עם צו מעצר, לראש המטה של </w:t>
      </w:r>
      <w:bookmarkStart w:id="1044" w:name="_ETM_Q7_472000"/>
      <w:bookmarkEnd w:id="1044"/>
      <w:r>
        <w:rPr>
          <w:rFonts w:hint="cs"/>
          <w:rtl/>
        </w:rPr>
        <w:t>השר, שאחראי למשטרת ישראל, זה עוד יום במדינה שלנ</w:t>
      </w:r>
      <w:bookmarkStart w:id="1045" w:name="_ETM_Q7_477411"/>
      <w:bookmarkEnd w:id="1045"/>
      <w:r>
        <w:rPr>
          <w:rFonts w:hint="cs"/>
          <w:rtl/>
        </w:rPr>
        <w:t xml:space="preserve">ו. אלו אפילו לא חדשות. אף אחד אפילו כבר </w:t>
      </w:r>
      <w:bookmarkStart w:id="1046" w:name="_ETM_Q7_478864"/>
      <w:bookmarkEnd w:id="1046"/>
      <w:r>
        <w:rPr>
          <w:rFonts w:hint="cs"/>
          <w:rtl/>
        </w:rPr>
        <w:t xml:space="preserve">לא קורא את הסוף של הכותרת, כי הכול נורמל פה. </w:t>
      </w:r>
      <w:bookmarkStart w:id="1047" w:name="_ETM_Q7_481988"/>
      <w:bookmarkEnd w:id="1047"/>
      <w:r>
        <w:rPr>
          <w:rFonts w:hint="cs"/>
          <w:rtl/>
        </w:rPr>
        <w:t>הכול. זה נורמלי לחלוטין. זו הזיה</w:t>
      </w:r>
      <w:bookmarkStart w:id="1048" w:name="_ETM_Q7_495377"/>
      <w:bookmarkEnd w:id="1048"/>
      <w:r>
        <w:rPr>
          <w:rFonts w:hint="cs"/>
          <w:rtl/>
        </w:rPr>
        <w:t xml:space="preserve"> טוטלית, פשוט טוטלית. אף </w:t>
      </w:r>
      <w:bookmarkStart w:id="1049" w:name="_ETM_Q7_488250"/>
      <w:bookmarkEnd w:id="1049"/>
      <w:r>
        <w:rPr>
          <w:rFonts w:hint="cs"/>
          <w:rtl/>
        </w:rPr>
        <w:t xml:space="preserve">אחד כבר לא יתקשר להזמין אתכם לחקירות, כי אתם כבר </w:t>
      </w:r>
      <w:bookmarkStart w:id="1050" w:name="_ETM_Q7_491503"/>
      <w:bookmarkEnd w:id="1050"/>
      <w:r>
        <w:rPr>
          <w:rFonts w:hint="cs"/>
          <w:rtl/>
        </w:rPr>
        <w:t xml:space="preserve">עשיתם מנהג </w:t>
      </w:r>
      <w:r>
        <w:rPr>
          <w:rFonts w:hint="eastAsia"/>
          <w:rtl/>
        </w:rPr>
        <w:t xml:space="preserve">– </w:t>
      </w:r>
      <w:r>
        <w:rPr>
          <w:rFonts w:hint="cs"/>
          <w:rtl/>
        </w:rPr>
        <w:t>אתם לא מגיעים, כאילו מזמינים אתכם לבר</w:t>
      </w:r>
      <w:bookmarkStart w:id="1051" w:name="_ETM_Q7_495083"/>
      <w:bookmarkEnd w:id="1051"/>
      <w:r>
        <w:rPr>
          <w:rFonts w:hint="cs"/>
          <w:rtl/>
        </w:rPr>
        <w:t xml:space="preserve">-מצווה. טוב שעכשיו לא ישלחו לכם זימון בווטסאפ ותסמנו: לא, לא מגיעים. </w:t>
      </w:r>
    </w:p>
    <w:p w:rsidR="002B5948" w:rsidRDefault="002B5948" w:rsidP="00537AE1">
      <w:pPr>
        <w:rPr>
          <w:rtl/>
        </w:rPr>
      </w:pPr>
      <w:bookmarkStart w:id="1052" w:name="_ETM_Q7_512842"/>
      <w:bookmarkStart w:id="1053" w:name="_ETM_Q7_512881"/>
      <w:bookmarkStart w:id="1054" w:name="_ETM_Q7_512961"/>
      <w:bookmarkEnd w:id="1052"/>
      <w:bookmarkEnd w:id="1053"/>
      <w:bookmarkEnd w:id="1054"/>
    </w:p>
    <w:p w:rsidR="002B5948" w:rsidRDefault="002B5948" w:rsidP="000E5827">
      <w:pPr>
        <w:rPr>
          <w:rtl/>
        </w:rPr>
      </w:pPr>
      <w:bookmarkStart w:id="1055" w:name="_ETM_Q7_512990"/>
      <w:bookmarkEnd w:id="1055"/>
      <w:r>
        <w:rPr>
          <w:rFonts w:hint="cs"/>
          <w:rtl/>
        </w:rPr>
        <w:t xml:space="preserve">מה אלו השטויות האלה? איזו מדינה נהיינו? </w:t>
      </w:r>
      <w:bookmarkStart w:id="1056" w:name="_ETM_Q7_504960"/>
      <w:bookmarkStart w:id="1057" w:name="_ETM_Q7_505035"/>
      <w:bookmarkStart w:id="1058" w:name="_ETM_Q7_505049"/>
      <w:bookmarkStart w:id="1059" w:name="_ETM_Q7_505107"/>
      <w:bookmarkEnd w:id="1056"/>
      <w:bookmarkEnd w:id="1057"/>
      <w:bookmarkEnd w:id="1058"/>
      <w:bookmarkEnd w:id="1059"/>
      <w:r>
        <w:rPr>
          <w:rFonts w:hint="cs"/>
          <w:rtl/>
        </w:rPr>
        <w:t xml:space="preserve">מדברים על תקציבים? מי </w:t>
      </w:r>
      <w:bookmarkStart w:id="1060" w:name="_ETM_Q7_507399"/>
      <w:bookmarkEnd w:id="1060"/>
      <w:r>
        <w:rPr>
          <w:rFonts w:hint="cs"/>
          <w:rtl/>
        </w:rPr>
        <w:t xml:space="preserve">בכלל חושב על הדברים האלה? תוכנית עבודה? ניהול כלכלה? משק? </w:t>
      </w:r>
      <w:bookmarkStart w:id="1061" w:name="_ETM_Q7_512442"/>
      <w:bookmarkEnd w:id="1061"/>
      <w:r>
        <w:rPr>
          <w:rFonts w:hint="cs"/>
          <w:rtl/>
        </w:rPr>
        <w:t xml:space="preserve">יצוא? גדעון א'? גדעון ב'? חרטא ברטא, כאלם פאדי. </w:t>
      </w:r>
      <w:bookmarkStart w:id="1062" w:name="_ETM_Q7_510515"/>
      <w:bookmarkEnd w:id="1062"/>
      <w:r>
        <w:rPr>
          <w:rFonts w:hint="cs"/>
          <w:rtl/>
        </w:rPr>
        <w:t xml:space="preserve">יותר מעניין לעשות אתמול דיון על חוק הזיה, </w:t>
      </w:r>
      <w:bookmarkStart w:id="1063" w:name="_ETM_Q7_520531"/>
      <w:bookmarkEnd w:id="1063"/>
      <w:r>
        <w:rPr>
          <w:rFonts w:hint="cs"/>
          <w:rtl/>
        </w:rPr>
        <w:t xml:space="preserve">שלא יעבור, שאם כבר, אז הוא כבר קיים, שיודעים בפירוש </w:t>
      </w:r>
      <w:r>
        <w:rPr>
          <w:rtl/>
        </w:rPr>
        <w:t>–</w:t>
      </w:r>
      <w:r>
        <w:rPr>
          <w:rFonts w:hint="cs"/>
          <w:rtl/>
        </w:rPr>
        <w:t xml:space="preserve"> שבא גל הירש, לא נאור, בסדר? </w:t>
      </w:r>
      <w:bookmarkStart w:id="1064" w:name="_ETM_Q7_521763"/>
      <w:bookmarkEnd w:id="1064"/>
      <w:r>
        <w:rPr>
          <w:rFonts w:hint="cs"/>
          <w:rtl/>
        </w:rPr>
        <w:t xml:space="preserve">לא אורית ולא ולדי; בא גל </w:t>
      </w:r>
      <w:bookmarkStart w:id="1065" w:name="_ETM_Q7_531027"/>
      <w:bookmarkEnd w:id="1065"/>
      <w:r>
        <w:rPr>
          <w:rFonts w:hint="cs"/>
          <w:rtl/>
        </w:rPr>
        <w:t>הירש, שלא אנחנו מינינו אותו, ואומר: אתם פוגעים בחטופים. בא שרעבי ואמר את זה, אמר. אוהד</w:t>
      </w:r>
      <w:bookmarkStart w:id="1066" w:name="_ETM_Q7_534267"/>
      <w:bookmarkEnd w:id="1066"/>
      <w:r>
        <w:rPr>
          <w:rFonts w:hint="cs"/>
          <w:rtl/>
        </w:rPr>
        <w:t xml:space="preserve"> בן עמי אמר את זה, הוא היה </w:t>
      </w:r>
      <w:bookmarkStart w:id="1067" w:name="_ETM_Q7_542273"/>
      <w:bookmarkEnd w:id="1067"/>
      <w:r>
        <w:rPr>
          <w:rFonts w:hint="cs"/>
          <w:rtl/>
        </w:rPr>
        <w:t xml:space="preserve">שם, לא פיתמר היה שם ולא פוגל. </w:t>
      </w:r>
    </w:p>
    <w:p w:rsidR="002B5948" w:rsidRDefault="002B5948" w:rsidP="00537AE1">
      <w:pPr>
        <w:rPr>
          <w:rtl/>
        </w:rPr>
      </w:pPr>
      <w:bookmarkStart w:id="1068" w:name="_ETM_Q7_548722"/>
      <w:bookmarkStart w:id="1069" w:name="_ETM_Q7_548779"/>
      <w:bookmarkEnd w:id="1068"/>
      <w:bookmarkEnd w:id="1069"/>
    </w:p>
    <w:p w:rsidR="002B5948" w:rsidRDefault="002B5948" w:rsidP="000E5827">
      <w:pPr>
        <w:rPr>
          <w:rtl/>
        </w:rPr>
      </w:pPr>
      <w:bookmarkStart w:id="1070" w:name="_ETM_Q7_548812"/>
      <w:bookmarkStart w:id="1071" w:name="_ETM_Q7_548862"/>
      <w:bookmarkEnd w:id="1070"/>
      <w:bookmarkEnd w:id="1071"/>
      <w:r>
        <w:rPr>
          <w:rFonts w:hint="cs"/>
          <w:rtl/>
        </w:rPr>
        <w:t>במקום שיעסקו ברצח נש</w:t>
      </w:r>
      <w:bookmarkStart w:id="1072" w:name="_ETM_Q7_548196"/>
      <w:bookmarkEnd w:id="1072"/>
      <w:r>
        <w:rPr>
          <w:rFonts w:hint="cs"/>
          <w:rtl/>
        </w:rPr>
        <w:t>ים או רצח בכלל בחברה הישראלית, היה דחוף נורא אתמול להוציא את הפלייר. היה דחוף</w:t>
      </w:r>
      <w:bookmarkStart w:id="1073" w:name="_ETM_Q7_547580"/>
      <w:bookmarkEnd w:id="1073"/>
      <w:r>
        <w:rPr>
          <w:rFonts w:hint="cs"/>
          <w:rtl/>
        </w:rPr>
        <w:t xml:space="preserve">. הפלייר היה מוכן, הגרפיקאי היה </w:t>
      </w:r>
      <w:bookmarkStart w:id="1074" w:name="_ETM_Q7_556472"/>
      <w:bookmarkEnd w:id="1074"/>
      <w:r>
        <w:rPr>
          <w:rFonts w:hint="cs"/>
          <w:rtl/>
        </w:rPr>
        <w:t>מוכן. אז מה אם החוק לא עבר בכלל</w:t>
      </w:r>
      <w:bookmarkStart w:id="1075" w:name="_ETM_Q7_559659"/>
      <w:bookmarkEnd w:id="1075"/>
      <w:r>
        <w:rPr>
          <w:rFonts w:hint="cs"/>
          <w:rtl/>
        </w:rPr>
        <w:t xml:space="preserve"> </w:t>
      </w:r>
      <w:r>
        <w:rPr>
          <w:rtl/>
        </w:rPr>
        <w:t>–</w:t>
      </w:r>
      <w:r>
        <w:rPr>
          <w:rFonts w:hint="cs"/>
          <w:rtl/>
        </w:rPr>
        <w:t xml:space="preserve"> הוא </w:t>
      </w:r>
      <w:bookmarkStart w:id="1076" w:name="_ETM_Q7_560433"/>
      <w:bookmarkEnd w:id="1076"/>
      <w:r>
        <w:rPr>
          <w:rFonts w:hint="cs"/>
          <w:rtl/>
        </w:rPr>
        <w:t>לא עבר – אז מה אם הגישו רביזיה ולא עשו אפילו דיון. אז מה, מה זה רלוונטי? יש פלייר.</w:t>
      </w:r>
      <w:bookmarkStart w:id="1077" w:name="_ETM_Q7_558764"/>
      <w:bookmarkEnd w:id="1077"/>
      <w:r>
        <w:rPr>
          <w:rFonts w:hint="cs"/>
          <w:rtl/>
        </w:rPr>
        <w:t xml:space="preserve">  הכול פה זה כלאם פאדי, זה העניין. כאילו </w:t>
      </w:r>
      <w:bookmarkStart w:id="1078" w:name="_ETM_Q7_568055"/>
      <w:bookmarkEnd w:id="1078"/>
      <w:r>
        <w:rPr>
          <w:rFonts w:hint="cs"/>
          <w:rtl/>
        </w:rPr>
        <w:t xml:space="preserve">יש הרגשה שבנימין נתניהו בחו"ל והגננת או המורה – אני לא </w:t>
      </w:r>
      <w:bookmarkStart w:id="1079" w:name="_ETM_Q7_572633"/>
      <w:bookmarkEnd w:id="1079"/>
      <w:r>
        <w:rPr>
          <w:rFonts w:hint="cs"/>
          <w:rtl/>
        </w:rPr>
        <w:t>יודע איך אתם הייתם – המורה יצאה מהכיתה וחרבו דרבו, בואו עכשיו נצא ונשחק בכדור. ככה מתנהלת הממשלה הזו. ככה</w:t>
      </w:r>
      <w:bookmarkStart w:id="1080" w:name="_ETM_Q7_574472"/>
      <w:bookmarkEnd w:id="1080"/>
      <w:r>
        <w:rPr>
          <w:rFonts w:hint="cs"/>
          <w:rtl/>
        </w:rPr>
        <w:t>.</w:t>
      </w:r>
    </w:p>
    <w:p w:rsidR="002B5948" w:rsidRDefault="002B5948" w:rsidP="00537AE1">
      <w:pPr>
        <w:rPr>
          <w:rtl/>
        </w:rPr>
      </w:pPr>
      <w:bookmarkStart w:id="1081" w:name="_ETM_Q7_580176"/>
      <w:bookmarkEnd w:id="1081"/>
    </w:p>
    <w:p w:rsidR="002B5948" w:rsidRDefault="002B5948" w:rsidP="000E5827">
      <w:pPr>
        <w:rPr>
          <w:rtl/>
        </w:rPr>
      </w:pPr>
      <w:bookmarkStart w:id="1082" w:name="_ETM_Q7_580250"/>
      <w:bookmarkStart w:id="1083" w:name="_ETM_Q7_580292"/>
      <w:bookmarkStart w:id="1084" w:name="_ETM_Q7_580341"/>
      <w:bookmarkEnd w:id="1082"/>
      <w:bookmarkEnd w:id="1083"/>
      <w:bookmarkEnd w:id="1084"/>
      <w:r>
        <w:rPr>
          <w:rFonts w:hint="cs"/>
          <w:rtl/>
        </w:rPr>
        <w:t xml:space="preserve">שר החינוך, איך </w:t>
      </w:r>
      <w:bookmarkStart w:id="1085" w:name="_ETM_Q7_584318"/>
      <w:bookmarkEnd w:id="1085"/>
      <w:r>
        <w:rPr>
          <w:rFonts w:hint="cs"/>
          <w:rtl/>
        </w:rPr>
        <w:t>אני שמח – למרות שאתה עם אוזניות ובצד ולא מקשיב. באמת</w:t>
      </w:r>
      <w:bookmarkStart w:id="1086" w:name="_ETM_Q7_591455"/>
      <w:bookmarkEnd w:id="1086"/>
      <w:r>
        <w:rPr>
          <w:rFonts w:hint="cs"/>
          <w:rtl/>
        </w:rPr>
        <w:t xml:space="preserve">, מדהים. מאוד מכבד, מאוד. אבל זה לא משנה, כי </w:t>
      </w:r>
      <w:bookmarkStart w:id="1087" w:name="_ETM_Q7_597701"/>
      <w:bookmarkEnd w:id="1087"/>
      <w:r>
        <w:rPr>
          <w:rFonts w:hint="cs"/>
          <w:rtl/>
        </w:rPr>
        <w:t xml:space="preserve">יש שיגידו שהם התאכזבו – אפס ציפיות. אפס ציפיות. גם מתושב </w:t>
      </w:r>
      <w:bookmarkStart w:id="1088" w:name="_ETM_Q7_605649"/>
      <w:bookmarkEnd w:id="1088"/>
      <w:r>
        <w:rPr>
          <w:rFonts w:hint="cs"/>
          <w:rtl/>
        </w:rPr>
        <w:t xml:space="preserve">הוד השרון, שאמור להיות כאילו מקורב, מה שנקרא. הוד השרון. </w:t>
      </w:r>
      <w:bookmarkStart w:id="1089" w:name="_ETM_Q7_610596"/>
      <w:bookmarkEnd w:id="1089"/>
      <w:r>
        <w:rPr>
          <w:rFonts w:hint="cs"/>
          <w:rtl/>
        </w:rPr>
        <w:t xml:space="preserve">אפס ציפיות. אני רוצה, הייתי רוצה, להקריא לשר החינוך, </w:t>
      </w:r>
      <w:bookmarkStart w:id="1090" w:name="_ETM_Q7_615293"/>
      <w:bookmarkEnd w:id="1090"/>
      <w:r>
        <w:rPr>
          <w:rFonts w:hint="cs"/>
          <w:rtl/>
        </w:rPr>
        <w:t xml:space="preserve">אבל הוא עסוק נורא עכשיו, בטח בפרויקט </w:t>
      </w:r>
      <w:r>
        <w:rPr>
          <w:rFonts w:hint="cs"/>
        </w:rPr>
        <w:t>AI</w:t>
      </w:r>
      <w:r>
        <w:rPr>
          <w:rFonts w:hint="cs"/>
          <w:rtl/>
        </w:rPr>
        <w:t xml:space="preserve"> – הוא שם 150 מיליון שקל וביטל אותו בגלל שהוא שמאלני, </w:t>
      </w:r>
      <w:bookmarkStart w:id="1091" w:name="_ETM_Q7_622862"/>
      <w:bookmarkStart w:id="1092" w:name="_ETM_Q7_618362"/>
      <w:bookmarkEnd w:id="1091"/>
      <w:bookmarkEnd w:id="1092"/>
      <w:r>
        <w:rPr>
          <w:rFonts w:hint="cs"/>
          <w:rtl/>
        </w:rPr>
        <w:t xml:space="preserve">הוא נתן תשובות של שמאלני. </w:t>
      </w:r>
      <w:bookmarkStart w:id="1093" w:name="_ETM_Q7_626189"/>
      <w:bookmarkEnd w:id="1093"/>
    </w:p>
    <w:p w:rsidR="002B5948" w:rsidRDefault="002B5948" w:rsidP="00537AE1">
      <w:pPr>
        <w:rPr>
          <w:rtl/>
        </w:rPr>
      </w:pPr>
    </w:p>
    <w:p w:rsidR="002B5948" w:rsidRDefault="002B5948" w:rsidP="000E5827">
      <w:pPr>
        <w:rPr>
          <w:rtl/>
        </w:rPr>
      </w:pPr>
      <w:bookmarkStart w:id="1094" w:name="_ETM_Q7_646887"/>
      <w:bookmarkEnd w:id="1094"/>
      <w:r>
        <w:rPr>
          <w:rFonts w:hint="cs"/>
          <w:rtl/>
        </w:rPr>
        <w:t xml:space="preserve">תבינו איפה אנחנו חיים. 150 מיליון שקלים שמו על פרויקט </w:t>
      </w:r>
      <w:r>
        <w:rPr>
          <w:rFonts w:hint="cs"/>
        </w:rPr>
        <w:t>AI</w:t>
      </w:r>
      <w:r>
        <w:rPr>
          <w:rFonts w:hint="cs"/>
          <w:rtl/>
        </w:rPr>
        <w:t xml:space="preserve"> </w:t>
      </w:r>
      <w:bookmarkStart w:id="1095" w:name="_ETM_Q7_631265"/>
      <w:bookmarkEnd w:id="1095"/>
      <w:r>
        <w:rPr>
          <w:rFonts w:hint="cs"/>
          <w:rtl/>
        </w:rPr>
        <w:t>במערכת החינוך וביטלו אותו. למה? כי הוא נתן להם תשובות מוזרות</w:t>
      </w:r>
      <w:bookmarkStart w:id="1096" w:name="_ETM_Q7_627271"/>
      <w:bookmarkEnd w:id="1096"/>
      <w:r>
        <w:rPr>
          <w:rFonts w:hint="cs"/>
          <w:rtl/>
        </w:rPr>
        <w:t xml:space="preserve">. כאילו המציאות, כן? אבל היא </w:t>
      </w:r>
      <w:bookmarkStart w:id="1097" w:name="_ETM_Q7_636449"/>
      <w:bookmarkEnd w:id="1097"/>
      <w:r>
        <w:rPr>
          <w:rFonts w:hint="cs"/>
          <w:rtl/>
        </w:rPr>
        <w:t xml:space="preserve">שמאלנית מדי, פרוגרסיבית. היא פרוגרסיבית. היה דחוף לעשות דיון בזהות </w:t>
      </w:r>
      <w:bookmarkStart w:id="1098" w:name="_ETM_Q7_641488"/>
      <w:bookmarkEnd w:id="1098"/>
      <w:r>
        <w:rPr>
          <w:rFonts w:hint="cs"/>
          <w:rtl/>
        </w:rPr>
        <w:t>היהודית, בוועידת הזהות היהודית, יחד עם ערוץ שנבחר במכרז, ל</w:t>
      </w:r>
      <w:bookmarkStart w:id="1099" w:name="_ETM_Q7_647359"/>
      <w:bookmarkEnd w:id="1099"/>
      <w:r>
        <w:rPr>
          <w:rFonts w:hint="cs"/>
          <w:rtl/>
        </w:rPr>
        <w:t xml:space="preserve">גמרי במקרה ערוץ 14. זה חשוב יותר. </w:t>
      </w:r>
    </w:p>
    <w:p w:rsidR="002B5948" w:rsidRDefault="002B5948" w:rsidP="00537AE1">
      <w:pPr>
        <w:rPr>
          <w:rtl/>
        </w:rPr>
      </w:pPr>
      <w:bookmarkStart w:id="1100" w:name="_ETM_Q7_653985"/>
      <w:bookmarkEnd w:id="1100"/>
    </w:p>
    <w:p w:rsidR="002B5948" w:rsidRDefault="002B5948" w:rsidP="005F65F4">
      <w:pPr>
        <w:rPr>
          <w:rtl/>
        </w:rPr>
      </w:pPr>
      <w:bookmarkStart w:id="1101" w:name="_ETM_Q7_654081"/>
      <w:bookmarkStart w:id="1102" w:name="_ETM_Q7_654110"/>
      <w:bookmarkStart w:id="1103" w:name="_ETM_Q7_654159"/>
      <w:bookmarkEnd w:id="1101"/>
      <w:bookmarkEnd w:id="1102"/>
      <w:bookmarkEnd w:id="1103"/>
      <w:r>
        <w:rPr>
          <w:rFonts w:hint="cs"/>
          <w:rtl/>
        </w:rPr>
        <w:t xml:space="preserve">אני רוצה להקריא לכם טקסט שכתבה </w:t>
      </w:r>
      <w:bookmarkStart w:id="1104" w:name="_ETM_Q7_654476"/>
      <w:bookmarkEnd w:id="1104"/>
      <w:r>
        <w:rPr>
          <w:rFonts w:hint="cs"/>
          <w:rtl/>
        </w:rPr>
        <w:t xml:space="preserve">רויה מנצורי – שהיא גם הייתה תושבת הוד השרון </w:t>
      </w:r>
      <w:bookmarkStart w:id="1105" w:name="_ETM_Q7_670485"/>
      <w:bookmarkEnd w:id="1105"/>
      <w:r>
        <w:rPr>
          <w:rFonts w:hint="cs"/>
          <w:rtl/>
        </w:rPr>
        <w:t xml:space="preserve">– </w:t>
      </w:r>
      <w:bookmarkStart w:id="1106" w:name="_ETM_Q7_666260"/>
      <w:bookmarkEnd w:id="1106"/>
      <w:r>
        <w:rPr>
          <w:rFonts w:hint="cs"/>
          <w:rtl/>
        </w:rPr>
        <w:t>שאימא שלה סיגל הגיעה להקריא לכבוד שר החינוך ביו</w:t>
      </w:r>
      <w:bookmarkStart w:id="1107" w:name="_ETM_Q7_672876"/>
      <w:bookmarkEnd w:id="1107"/>
      <w:r>
        <w:rPr>
          <w:rFonts w:hint="cs"/>
          <w:rtl/>
        </w:rPr>
        <w:t xml:space="preserve">ם – אתם זוכרים שהיה יום הזדהות עם משפחות החטופים. הגיעו </w:t>
      </w:r>
      <w:bookmarkStart w:id="1108" w:name="_ETM_Q7_677497"/>
      <w:bookmarkEnd w:id="1108"/>
      <w:r>
        <w:rPr>
          <w:rFonts w:hint="cs"/>
          <w:rtl/>
        </w:rPr>
        <w:t xml:space="preserve">להקריא מחוץ לביתו קטע. מה עושה שר החינוך? שם מוסיקה </w:t>
      </w:r>
      <w:bookmarkStart w:id="1109" w:name="_ETM_Q7_683906"/>
      <w:bookmarkEnd w:id="1109"/>
      <w:r>
        <w:rPr>
          <w:rFonts w:hint="cs"/>
          <w:rtl/>
        </w:rPr>
        <w:t xml:space="preserve">בפול ווליום. הוא בטח הביא את זה ממבצע ההשפעה וההסברה שהיה בעזה, הוא עוד חשב על זה ראשון. הוא שם מוזיקה </w:t>
      </w:r>
      <w:bookmarkStart w:id="1110" w:name="_ETM_Q7_686389"/>
      <w:bookmarkEnd w:id="1110"/>
      <w:r>
        <w:rPr>
          <w:rFonts w:hint="cs"/>
          <w:rtl/>
        </w:rPr>
        <w:t xml:space="preserve">בפול ווליום כדי שלא יישמעו את סיגל. סיגל איבדה את </w:t>
      </w:r>
      <w:bookmarkStart w:id="1111" w:name="_ETM_Q7_689066"/>
      <w:bookmarkEnd w:id="1111"/>
      <w:r>
        <w:rPr>
          <w:rFonts w:hint="cs"/>
          <w:rtl/>
        </w:rPr>
        <w:t xml:space="preserve">בנותיה ב-7 באוקטובר </w:t>
      </w:r>
      <w:bookmarkStart w:id="1112" w:name="_ETM_Q7_698231"/>
      <w:bookmarkEnd w:id="1112"/>
      <w:r>
        <w:rPr>
          <w:rFonts w:hint="cs"/>
          <w:rtl/>
        </w:rPr>
        <w:t xml:space="preserve">במסיבה. רויה ונורל, היא איבדה אותן. עזוב שאתה שר החינוך. </w:t>
      </w:r>
      <w:bookmarkStart w:id="1113" w:name="_ETM_Q7_705045"/>
      <w:bookmarkEnd w:id="1113"/>
      <w:r>
        <w:rPr>
          <w:rFonts w:hint="cs"/>
          <w:rtl/>
        </w:rPr>
        <w:t>אתה אבא? תגיד, אתה אבא? יש אימא</w:t>
      </w:r>
      <w:bookmarkStart w:id="1114" w:name="_ETM_Q7_711838"/>
      <w:bookmarkEnd w:id="1114"/>
      <w:r>
        <w:rPr>
          <w:rFonts w:hint="cs"/>
          <w:rtl/>
        </w:rPr>
        <w:t xml:space="preserve"> לידך שקוראת ומקריאה </w:t>
      </w:r>
      <w:bookmarkStart w:id="1115" w:name="_ETM_Q7_709738"/>
      <w:bookmarkEnd w:id="1115"/>
      <w:r>
        <w:rPr>
          <w:rFonts w:hint="cs"/>
          <w:rtl/>
        </w:rPr>
        <w:t xml:space="preserve">קטע </w:t>
      </w:r>
      <w:r>
        <w:rPr>
          <w:rFonts w:hint="eastAsia"/>
          <w:rtl/>
        </w:rPr>
        <w:t xml:space="preserve">– </w:t>
      </w:r>
      <w:r>
        <w:rPr>
          <w:rFonts w:hint="cs"/>
          <w:rtl/>
        </w:rPr>
        <w:t xml:space="preserve">אתה שם לה פול ווליום? תגיד, איפה אתה חי? </w:t>
      </w:r>
      <w:bookmarkStart w:id="1116" w:name="_ETM_Q7_714451"/>
      <w:bookmarkEnd w:id="1116"/>
      <w:r>
        <w:rPr>
          <w:rFonts w:hint="cs"/>
          <w:rtl/>
        </w:rPr>
        <w:t xml:space="preserve">איפה אתה חי, שאתה עושה את זה? איך אתה לא יכול להיות חצי בן אדם? עזוב שר החינוך. תצא, תחבק אותה, משהו. </w:t>
      </w:r>
      <w:bookmarkStart w:id="1117" w:name="_ETM_Q7_714785"/>
      <w:bookmarkEnd w:id="1117"/>
      <w:r>
        <w:rPr>
          <w:rFonts w:hint="cs"/>
          <w:rtl/>
        </w:rPr>
        <w:t xml:space="preserve">היא מסתובבת בעולם ועושה עבודת הסברה פי </w:t>
      </w:r>
      <w:bookmarkStart w:id="1118" w:name="_ETM_Q7_724772"/>
      <w:bookmarkEnd w:id="1118"/>
      <w:r>
        <w:rPr>
          <w:rFonts w:hint="cs"/>
          <w:rtl/>
        </w:rPr>
        <w:t>42. דיברת איתה אחרי?</w:t>
      </w:r>
    </w:p>
    <w:p w:rsidR="002B5948" w:rsidRDefault="002B5948" w:rsidP="00537AE1">
      <w:pPr>
        <w:rPr>
          <w:rtl/>
        </w:rPr>
      </w:pPr>
    </w:p>
    <w:p w:rsidR="002B5948" w:rsidRDefault="002B5948" w:rsidP="00537AE1">
      <w:pPr>
        <w:pStyle w:val="af5"/>
        <w:keepNext/>
        <w:rPr>
          <w:rtl/>
        </w:rPr>
      </w:pPr>
      <w:bookmarkStart w:id="1119" w:name="ET_interruption_6458_7"/>
      <w:r w:rsidRPr="00383BDA">
        <w:rPr>
          <w:rStyle w:val="TagStyle"/>
          <w:rtl/>
        </w:rPr>
        <w:t xml:space="preserve"> &lt;&lt; קריאה &gt;&gt; </w:t>
      </w:r>
      <w:r>
        <w:rPr>
          <w:rtl/>
        </w:rPr>
        <w:t>שר החינוך יואב קיש:</w:t>
      </w:r>
      <w:r w:rsidRPr="00383BDA">
        <w:rPr>
          <w:rStyle w:val="TagStyle"/>
          <w:rtl/>
        </w:rPr>
        <w:t xml:space="preserve"> &lt;&lt; קריאה &gt;&gt;</w:t>
      </w:r>
      <w:r>
        <w:rPr>
          <w:rtl/>
        </w:rPr>
        <w:t xml:space="preserve">   </w:t>
      </w:r>
      <w:bookmarkEnd w:id="1119"/>
    </w:p>
    <w:p w:rsidR="002B5948" w:rsidRDefault="002B5948" w:rsidP="00537AE1">
      <w:pPr>
        <w:pStyle w:val="KeepWithNext"/>
        <w:rPr>
          <w:rtl/>
        </w:rPr>
      </w:pPr>
    </w:p>
    <w:p w:rsidR="002B5948" w:rsidRDefault="002B5948" w:rsidP="00537AE1">
      <w:pPr>
        <w:rPr>
          <w:rtl/>
        </w:rPr>
      </w:pPr>
      <w:bookmarkStart w:id="1120" w:name="_ETM_Q7_723483"/>
      <w:bookmarkEnd w:id="1120"/>
      <w:r>
        <w:rPr>
          <w:rFonts w:hint="cs"/>
          <w:rtl/>
        </w:rPr>
        <w:t>זה שקר.</w:t>
      </w:r>
    </w:p>
    <w:p w:rsidR="002B5948" w:rsidRDefault="002B5948" w:rsidP="00537AE1">
      <w:pPr>
        <w:rPr>
          <w:rtl/>
        </w:rPr>
      </w:pPr>
    </w:p>
    <w:p w:rsidR="002B5948" w:rsidRDefault="002B5948" w:rsidP="00537AE1">
      <w:pPr>
        <w:pStyle w:val="-"/>
        <w:keepNext/>
        <w:rPr>
          <w:rtl/>
        </w:rPr>
      </w:pPr>
      <w:bookmarkStart w:id="1121" w:name="ET_speakercontinue_6361_8"/>
      <w:r w:rsidRPr="00383BDA">
        <w:rPr>
          <w:rStyle w:val="TagStyle"/>
          <w:rtl/>
        </w:rPr>
        <w:t xml:space="preserve"> &lt;&lt; דובר_המשך &gt;&gt; </w:t>
      </w:r>
      <w:r>
        <w:rPr>
          <w:rtl/>
        </w:rPr>
        <w:t>נאור שירי (יש עתיד):</w:t>
      </w:r>
      <w:r w:rsidRPr="00383BDA">
        <w:rPr>
          <w:rStyle w:val="TagStyle"/>
          <w:rtl/>
        </w:rPr>
        <w:t xml:space="preserve"> &lt;&lt; דובר_המשך &gt;&gt;</w:t>
      </w:r>
      <w:r>
        <w:rPr>
          <w:rtl/>
        </w:rPr>
        <w:t xml:space="preserve">   </w:t>
      </w:r>
      <w:bookmarkEnd w:id="1121"/>
    </w:p>
    <w:p w:rsidR="002B5948" w:rsidRDefault="002B5948" w:rsidP="00537AE1">
      <w:pPr>
        <w:pStyle w:val="KeepWithNext"/>
        <w:rPr>
          <w:rtl/>
        </w:rPr>
      </w:pPr>
    </w:p>
    <w:p w:rsidR="002B5948" w:rsidRDefault="002B5948" w:rsidP="00537AE1">
      <w:pPr>
        <w:rPr>
          <w:rtl/>
        </w:rPr>
      </w:pPr>
      <w:r>
        <w:rPr>
          <w:rFonts w:hint="cs"/>
          <w:rtl/>
        </w:rPr>
        <w:t>לא שקר.</w:t>
      </w:r>
      <w:bookmarkStart w:id="1122" w:name="_ETM_Q7_721895"/>
      <w:bookmarkEnd w:id="1122"/>
    </w:p>
    <w:p w:rsidR="002B5948" w:rsidRDefault="002B5948" w:rsidP="00537AE1">
      <w:pPr>
        <w:rPr>
          <w:rtl/>
        </w:rPr>
      </w:pPr>
    </w:p>
    <w:p w:rsidR="002B5948" w:rsidRDefault="002B5948" w:rsidP="00537AE1">
      <w:pPr>
        <w:pStyle w:val="af5"/>
        <w:keepNext/>
        <w:rPr>
          <w:rtl/>
        </w:rPr>
      </w:pPr>
      <w:bookmarkStart w:id="1123" w:name="ET_interruption_6458_9"/>
      <w:r w:rsidRPr="00383BDA">
        <w:rPr>
          <w:rStyle w:val="TagStyle"/>
          <w:rtl/>
        </w:rPr>
        <w:t xml:space="preserve"> &lt;&lt; קריאה &gt;&gt; </w:t>
      </w:r>
      <w:r>
        <w:rPr>
          <w:rtl/>
        </w:rPr>
        <w:t>שר החינוך יואב קיש:</w:t>
      </w:r>
      <w:r w:rsidRPr="00383BDA">
        <w:rPr>
          <w:rStyle w:val="TagStyle"/>
          <w:rtl/>
        </w:rPr>
        <w:t xml:space="preserve"> &lt;&lt; קריאה &gt;&gt;</w:t>
      </w:r>
      <w:r>
        <w:rPr>
          <w:rtl/>
        </w:rPr>
        <w:t xml:space="preserve">   </w:t>
      </w:r>
      <w:bookmarkEnd w:id="1123"/>
    </w:p>
    <w:p w:rsidR="002B5948" w:rsidRDefault="002B5948" w:rsidP="00537AE1">
      <w:pPr>
        <w:pStyle w:val="KeepWithNext"/>
        <w:rPr>
          <w:rtl/>
        </w:rPr>
      </w:pPr>
    </w:p>
    <w:p w:rsidR="002B5948" w:rsidRDefault="002B5948" w:rsidP="00537AE1">
      <w:pPr>
        <w:rPr>
          <w:rtl/>
        </w:rPr>
      </w:pPr>
      <w:r>
        <w:rPr>
          <w:rFonts w:hint="cs"/>
          <w:rtl/>
        </w:rPr>
        <w:t>זה שקר.</w:t>
      </w:r>
    </w:p>
    <w:p w:rsidR="002B5948" w:rsidRDefault="002B5948" w:rsidP="00537AE1">
      <w:pPr>
        <w:rPr>
          <w:rtl/>
        </w:rPr>
      </w:pPr>
    </w:p>
    <w:p w:rsidR="002B5948" w:rsidRDefault="002B5948" w:rsidP="00537AE1">
      <w:pPr>
        <w:pStyle w:val="-"/>
        <w:keepNext/>
        <w:rPr>
          <w:rtl/>
        </w:rPr>
      </w:pPr>
      <w:bookmarkStart w:id="1124" w:name="ET_speakercontinue_6361_10"/>
      <w:r w:rsidRPr="00383BDA">
        <w:rPr>
          <w:rStyle w:val="TagStyle"/>
          <w:rtl/>
        </w:rPr>
        <w:t xml:space="preserve"> &lt;&lt; דובר_המשך &gt;&gt; </w:t>
      </w:r>
      <w:r>
        <w:rPr>
          <w:rtl/>
        </w:rPr>
        <w:t>נאור שירי (יש עתיד):</w:t>
      </w:r>
      <w:r w:rsidRPr="00383BDA">
        <w:rPr>
          <w:rStyle w:val="TagStyle"/>
          <w:rtl/>
        </w:rPr>
        <w:t xml:space="preserve"> &lt;&lt; דובר_המשך &gt;&gt;</w:t>
      </w:r>
      <w:r>
        <w:rPr>
          <w:rtl/>
        </w:rPr>
        <w:t xml:space="preserve">   </w:t>
      </w:r>
      <w:bookmarkEnd w:id="1124"/>
    </w:p>
    <w:p w:rsidR="002B5948" w:rsidRDefault="002B5948" w:rsidP="00537AE1">
      <w:pPr>
        <w:pStyle w:val="KeepWithNext"/>
        <w:rPr>
          <w:rtl/>
        </w:rPr>
      </w:pPr>
    </w:p>
    <w:p w:rsidR="002B5948" w:rsidRDefault="002B5948" w:rsidP="00537AE1">
      <w:pPr>
        <w:rPr>
          <w:rtl/>
        </w:rPr>
      </w:pPr>
      <w:r>
        <w:rPr>
          <w:rFonts w:hint="cs"/>
          <w:rtl/>
        </w:rPr>
        <w:t>לא שקר.</w:t>
      </w:r>
      <w:bookmarkStart w:id="1125" w:name="_ETM_Q7_729238"/>
      <w:bookmarkEnd w:id="1125"/>
      <w:r>
        <w:rPr>
          <w:rFonts w:hint="cs"/>
          <w:rtl/>
        </w:rPr>
        <w:t xml:space="preserve"> שמת פול ווליום.</w:t>
      </w:r>
    </w:p>
    <w:p w:rsidR="002B5948" w:rsidRDefault="002B5948" w:rsidP="00537AE1">
      <w:pPr>
        <w:rPr>
          <w:rtl/>
        </w:rPr>
      </w:pPr>
    </w:p>
    <w:p w:rsidR="002B5948" w:rsidRDefault="002B5948" w:rsidP="00537AE1">
      <w:pPr>
        <w:pStyle w:val="af5"/>
        <w:keepNext/>
        <w:rPr>
          <w:rtl/>
        </w:rPr>
      </w:pPr>
      <w:bookmarkStart w:id="1126" w:name="ET_interruption_6458_11"/>
      <w:r w:rsidRPr="00383BDA">
        <w:rPr>
          <w:rStyle w:val="TagStyle"/>
          <w:rtl/>
        </w:rPr>
        <w:t xml:space="preserve"> &lt;&lt; קריאה &gt;&gt; </w:t>
      </w:r>
      <w:r>
        <w:rPr>
          <w:rtl/>
        </w:rPr>
        <w:t>שר החינוך יואב קיש:</w:t>
      </w:r>
      <w:r w:rsidRPr="00383BDA">
        <w:rPr>
          <w:rStyle w:val="TagStyle"/>
          <w:rtl/>
        </w:rPr>
        <w:t xml:space="preserve"> &lt;&lt; קריאה &gt;&gt;</w:t>
      </w:r>
      <w:r>
        <w:rPr>
          <w:rtl/>
        </w:rPr>
        <w:t xml:space="preserve">   </w:t>
      </w:r>
      <w:bookmarkEnd w:id="1126"/>
    </w:p>
    <w:p w:rsidR="002B5948" w:rsidRDefault="002B5948" w:rsidP="00537AE1">
      <w:pPr>
        <w:pStyle w:val="KeepWithNext"/>
        <w:rPr>
          <w:rtl/>
        </w:rPr>
      </w:pPr>
    </w:p>
    <w:p w:rsidR="002B5948" w:rsidRDefault="002B5948" w:rsidP="00537AE1">
      <w:pPr>
        <w:rPr>
          <w:rtl/>
        </w:rPr>
      </w:pPr>
      <w:r>
        <w:rPr>
          <w:rFonts w:hint="cs"/>
          <w:rtl/>
        </w:rPr>
        <w:t>אתה שקרן.</w:t>
      </w:r>
    </w:p>
    <w:p w:rsidR="002B5948" w:rsidRDefault="002B5948" w:rsidP="00537AE1">
      <w:pPr>
        <w:rPr>
          <w:rtl/>
        </w:rPr>
      </w:pPr>
    </w:p>
    <w:p w:rsidR="002B5948" w:rsidRDefault="002B5948" w:rsidP="00537AE1">
      <w:pPr>
        <w:pStyle w:val="-"/>
        <w:keepNext/>
        <w:rPr>
          <w:rtl/>
        </w:rPr>
      </w:pPr>
      <w:bookmarkStart w:id="1127" w:name="ET_speakercontinue_6361_12"/>
      <w:r w:rsidRPr="00383BDA">
        <w:rPr>
          <w:rStyle w:val="TagStyle"/>
          <w:rtl/>
        </w:rPr>
        <w:t xml:space="preserve">&lt;&lt; דובר_המשך &gt;&gt; </w:t>
      </w:r>
      <w:r>
        <w:rPr>
          <w:rtl/>
        </w:rPr>
        <w:t>נאור שירי (יש עתיד):</w:t>
      </w:r>
      <w:r w:rsidRPr="00383BDA">
        <w:rPr>
          <w:rStyle w:val="TagStyle"/>
          <w:rtl/>
        </w:rPr>
        <w:t xml:space="preserve"> &lt;&lt; דובר_המשך &gt;&gt;</w:t>
      </w:r>
      <w:r>
        <w:rPr>
          <w:rtl/>
        </w:rPr>
        <w:t xml:space="preserve">   </w:t>
      </w:r>
      <w:bookmarkEnd w:id="1127"/>
    </w:p>
    <w:p w:rsidR="002B5948" w:rsidRDefault="002B5948" w:rsidP="00537AE1">
      <w:pPr>
        <w:pStyle w:val="KeepWithNext"/>
        <w:rPr>
          <w:rtl/>
        </w:rPr>
      </w:pPr>
    </w:p>
    <w:p w:rsidR="002B5948" w:rsidRDefault="002B5948" w:rsidP="005F65F4">
      <w:pPr>
        <w:rPr>
          <w:rtl/>
        </w:rPr>
      </w:pPr>
      <w:r>
        <w:rPr>
          <w:rFonts w:hint="cs"/>
          <w:rtl/>
        </w:rPr>
        <w:t>אני לא שקרן.</w:t>
      </w:r>
      <w:bookmarkStart w:id="1128" w:name="_ETM_Q7_725704"/>
      <w:bookmarkEnd w:id="1128"/>
      <w:r>
        <w:rPr>
          <w:rFonts w:hint="cs"/>
          <w:rtl/>
        </w:rPr>
        <w:t xml:space="preserve"> מעניין שאת זה </w:t>
      </w:r>
      <w:bookmarkStart w:id="1129" w:name="_ETM_Q7_734269"/>
      <w:bookmarkEnd w:id="1129"/>
      <w:r>
        <w:rPr>
          <w:rFonts w:hint="cs"/>
          <w:rtl/>
        </w:rPr>
        <w:t xml:space="preserve">שמעת. אני הייתי שם. אתה אומר לי שקרן? אתה שמת </w:t>
      </w:r>
      <w:bookmarkStart w:id="1130" w:name="_ETM_Q7_737999"/>
      <w:bookmarkEnd w:id="1130"/>
      <w:r>
        <w:rPr>
          <w:rFonts w:hint="cs"/>
          <w:rtl/>
        </w:rPr>
        <w:t xml:space="preserve">פול ווליום כשסיגל ניסתה לדבר. אחרי זה עוד אמרת שאתה תתקשר </w:t>
      </w:r>
      <w:bookmarkStart w:id="1131" w:name="_ETM_Q7_735627"/>
      <w:bookmarkEnd w:id="1131"/>
      <w:r>
        <w:rPr>
          <w:rFonts w:hint="cs"/>
          <w:rtl/>
        </w:rPr>
        <w:t>להתנצל. לא שמת פול ווליום? אל תגיד שאני שקרן. אתה תגיד שאני שקרן, אדוני, שוויון בנטל?</w:t>
      </w:r>
      <w:bookmarkStart w:id="1132" w:name="_ETM_Q7_748114"/>
      <w:bookmarkEnd w:id="1132"/>
    </w:p>
    <w:p w:rsidR="002B5948" w:rsidRDefault="002B5948" w:rsidP="00537AE1">
      <w:pPr>
        <w:rPr>
          <w:rtl/>
        </w:rPr>
      </w:pPr>
    </w:p>
    <w:p w:rsidR="002B5948" w:rsidRDefault="002B5948" w:rsidP="00537AE1">
      <w:pPr>
        <w:pStyle w:val="af5"/>
        <w:keepNext/>
        <w:rPr>
          <w:rtl/>
        </w:rPr>
      </w:pPr>
      <w:bookmarkStart w:id="1133" w:name="ET_interruption_6458_13"/>
      <w:r w:rsidRPr="008C2C1F">
        <w:rPr>
          <w:rStyle w:val="TagStyle"/>
          <w:rtl/>
        </w:rPr>
        <w:t xml:space="preserve"> &lt;&lt; קריאה &gt;&gt; </w:t>
      </w:r>
      <w:r>
        <w:rPr>
          <w:rtl/>
        </w:rPr>
        <w:t>שר החינוך יואב קיש:</w:t>
      </w:r>
      <w:r w:rsidRPr="008C2C1F">
        <w:rPr>
          <w:rStyle w:val="TagStyle"/>
          <w:rtl/>
        </w:rPr>
        <w:t xml:space="preserve"> &lt;&lt; קריאה &gt;&gt;</w:t>
      </w:r>
      <w:r>
        <w:rPr>
          <w:rtl/>
        </w:rPr>
        <w:t xml:space="preserve">   </w:t>
      </w:r>
      <w:bookmarkEnd w:id="1133"/>
    </w:p>
    <w:p w:rsidR="002B5948" w:rsidRDefault="002B5948" w:rsidP="00537AE1">
      <w:pPr>
        <w:pStyle w:val="KeepWithNext"/>
        <w:rPr>
          <w:rtl/>
        </w:rPr>
      </w:pPr>
    </w:p>
    <w:p w:rsidR="002B5948" w:rsidRDefault="002B5948" w:rsidP="00537AE1">
      <w:pPr>
        <w:rPr>
          <w:rtl/>
        </w:rPr>
      </w:pPr>
      <w:r>
        <w:rPr>
          <w:rFonts w:hint="cs"/>
          <w:rtl/>
        </w:rPr>
        <w:t>אתה שקרן.</w:t>
      </w:r>
    </w:p>
    <w:p w:rsidR="002B5948" w:rsidRDefault="002B5948" w:rsidP="00537AE1">
      <w:pPr>
        <w:rPr>
          <w:rtl/>
        </w:rPr>
      </w:pPr>
    </w:p>
    <w:p w:rsidR="002B5948" w:rsidRDefault="002B5948" w:rsidP="00537AE1">
      <w:pPr>
        <w:pStyle w:val="-"/>
        <w:keepNext/>
        <w:rPr>
          <w:rtl/>
        </w:rPr>
      </w:pPr>
      <w:bookmarkStart w:id="1134" w:name="ET_speakercontinue_6361_14"/>
      <w:r w:rsidRPr="008C2C1F">
        <w:rPr>
          <w:rStyle w:val="TagStyle"/>
          <w:rtl/>
        </w:rPr>
        <w:t xml:space="preserve"> &lt;&lt; דובר_המשך &gt;&gt; </w:t>
      </w:r>
      <w:r>
        <w:rPr>
          <w:rtl/>
        </w:rPr>
        <w:t>נאור שירי (יש עתיד):</w:t>
      </w:r>
      <w:r w:rsidRPr="008C2C1F">
        <w:rPr>
          <w:rStyle w:val="TagStyle"/>
          <w:rtl/>
        </w:rPr>
        <w:t xml:space="preserve"> &lt;&lt; דובר_המשך &gt;&gt;</w:t>
      </w:r>
      <w:r>
        <w:rPr>
          <w:rtl/>
        </w:rPr>
        <w:t xml:space="preserve">   </w:t>
      </w:r>
      <w:bookmarkEnd w:id="1134"/>
    </w:p>
    <w:p w:rsidR="002B5948" w:rsidRDefault="002B5948" w:rsidP="00537AE1">
      <w:pPr>
        <w:pStyle w:val="KeepWithNext"/>
        <w:rPr>
          <w:rtl/>
        </w:rPr>
      </w:pPr>
    </w:p>
    <w:p w:rsidR="002B5948" w:rsidRPr="008C2C1F" w:rsidRDefault="002B5948" w:rsidP="00537AE1">
      <w:pPr>
        <w:rPr>
          <w:rtl/>
        </w:rPr>
      </w:pPr>
      <w:bookmarkStart w:id="1135" w:name="_ETM_Q7_744495"/>
      <w:bookmarkEnd w:id="1135"/>
      <w:r>
        <w:rPr>
          <w:rFonts w:hint="cs"/>
          <w:rtl/>
        </w:rPr>
        <w:t xml:space="preserve">אתה שקרן. אם אתה אומר שאני משקר </w:t>
      </w:r>
      <w:bookmarkStart w:id="1136" w:name="_ETM_Q7_746620"/>
      <w:bookmarkEnd w:id="1136"/>
      <w:r>
        <w:rPr>
          <w:rFonts w:hint="cs"/>
          <w:rtl/>
        </w:rPr>
        <w:t>על זה, אתה שקרן, כי אתה</w:t>
      </w:r>
      <w:bookmarkStart w:id="1137" w:name="_ETM_Q7_755995"/>
      <w:bookmarkEnd w:id="1137"/>
      <w:r>
        <w:rPr>
          <w:rFonts w:hint="cs"/>
          <w:rtl/>
        </w:rPr>
        <w:t xml:space="preserve"> שמת פ</w:t>
      </w:r>
      <w:bookmarkStart w:id="1138" w:name="_ETM_Q7_754797"/>
      <w:bookmarkEnd w:id="1138"/>
      <w:r>
        <w:rPr>
          <w:rFonts w:hint="cs"/>
          <w:rtl/>
        </w:rPr>
        <w:t>ול ווליום. שקרן. ואני מבקש להוסיף לי את הזמן, כי הוא הפריע לי.</w:t>
      </w:r>
    </w:p>
    <w:p w:rsidR="002B5948" w:rsidRDefault="002B5948" w:rsidP="00537AE1">
      <w:pPr>
        <w:rPr>
          <w:rtl/>
        </w:rPr>
      </w:pPr>
      <w:bookmarkStart w:id="1139" w:name="_ETM_Q7_46361"/>
      <w:bookmarkStart w:id="1140" w:name="_ETM_Q7_46471"/>
      <w:bookmarkEnd w:id="1139"/>
      <w:bookmarkEnd w:id="1140"/>
    </w:p>
    <w:p w:rsidR="002B5948" w:rsidRDefault="002B5948" w:rsidP="00537AE1">
      <w:pPr>
        <w:pStyle w:val="af6"/>
        <w:keepNext/>
        <w:rPr>
          <w:rtl/>
        </w:rPr>
      </w:pPr>
      <w:r w:rsidRPr="00B14959">
        <w:rPr>
          <w:rStyle w:val="TagStyle"/>
          <w:rtl/>
        </w:rPr>
        <w:t xml:space="preserve"> &lt;&lt; יור &gt;&gt; </w:t>
      </w:r>
      <w:r>
        <w:rPr>
          <w:rtl/>
        </w:rPr>
        <w:t>היו"ר אליהו רביבו (הליכוד):</w:t>
      </w:r>
      <w:r w:rsidRPr="00B14959">
        <w:rPr>
          <w:rStyle w:val="TagStyle"/>
          <w:rtl/>
        </w:rPr>
        <w:t xml:space="preserve"> &lt;&lt; יור &gt;&gt;</w:t>
      </w:r>
      <w:r>
        <w:rPr>
          <w:rtl/>
        </w:rPr>
        <w:t xml:space="preserve">   </w:t>
      </w:r>
    </w:p>
    <w:p w:rsidR="002B5948" w:rsidRDefault="002B5948" w:rsidP="00537AE1">
      <w:pPr>
        <w:pStyle w:val="KeepWithNext"/>
        <w:rPr>
          <w:rtl/>
        </w:rPr>
      </w:pPr>
    </w:p>
    <w:p w:rsidR="002B5948" w:rsidRDefault="002B5948" w:rsidP="00537AE1">
      <w:pPr>
        <w:rPr>
          <w:rtl/>
        </w:rPr>
      </w:pPr>
      <w:bookmarkStart w:id="1141" w:name="_ETM_Q7_71736"/>
      <w:bookmarkEnd w:id="1141"/>
      <w:r>
        <w:rPr>
          <w:rFonts w:hint="cs"/>
          <w:rtl/>
        </w:rPr>
        <w:t>הוא לא הפריע לך, פנית אליו והוא ענה לך.</w:t>
      </w:r>
    </w:p>
    <w:p w:rsidR="002B5948" w:rsidRDefault="002B5948" w:rsidP="00537AE1">
      <w:pPr>
        <w:rPr>
          <w:rtl/>
        </w:rPr>
      </w:pPr>
    </w:p>
    <w:p w:rsidR="002B5948" w:rsidRDefault="002B5948" w:rsidP="00537AE1">
      <w:pPr>
        <w:pStyle w:val="-"/>
        <w:keepNext/>
        <w:rPr>
          <w:rtl/>
        </w:rPr>
      </w:pPr>
      <w:bookmarkStart w:id="1142" w:name="ET_speakercontinue_6361_15"/>
      <w:r w:rsidRPr="008C2C1F">
        <w:rPr>
          <w:rStyle w:val="TagStyle"/>
          <w:rtl/>
        </w:rPr>
        <w:t xml:space="preserve"> &lt;&lt; דובר_המשך &gt;&gt; </w:t>
      </w:r>
      <w:r>
        <w:rPr>
          <w:rtl/>
        </w:rPr>
        <w:t>נאור שירי (יש עתיד):</w:t>
      </w:r>
      <w:r w:rsidRPr="008C2C1F">
        <w:rPr>
          <w:rStyle w:val="TagStyle"/>
          <w:rtl/>
        </w:rPr>
        <w:t xml:space="preserve"> &lt;&lt; דובר_המשך &gt;&gt;</w:t>
      </w:r>
      <w:r>
        <w:rPr>
          <w:rtl/>
        </w:rPr>
        <w:t xml:space="preserve">   </w:t>
      </w:r>
      <w:bookmarkEnd w:id="1142"/>
    </w:p>
    <w:p w:rsidR="002B5948" w:rsidRDefault="002B5948" w:rsidP="00537AE1">
      <w:pPr>
        <w:pStyle w:val="KeepWithNext"/>
        <w:rPr>
          <w:rtl/>
        </w:rPr>
      </w:pPr>
    </w:p>
    <w:p w:rsidR="002B5948" w:rsidRDefault="002B5948" w:rsidP="00537AE1">
      <w:pPr>
        <w:rPr>
          <w:rtl/>
        </w:rPr>
      </w:pPr>
      <w:r>
        <w:rPr>
          <w:rFonts w:hint="cs"/>
          <w:rtl/>
        </w:rPr>
        <w:t>לא</w:t>
      </w:r>
      <w:bookmarkStart w:id="1143" w:name="_ETM_Q7_755284"/>
      <w:bookmarkEnd w:id="1143"/>
      <w:r>
        <w:rPr>
          <w:rFonts w:hint="cs"/>
          <w:rtl/>
        </w:rPr>
        <w:t xml:space="preserve">, </w:t>
      </w:r>
      <w:bookmarkStart w:id="1144" w:name="_ETM_Q7_760951"/>
      <w:bookmarkEnd w:id="1144"/>
      <w:r>
        <w:rPr>
          <w:rFonts w:hint="cs"/>
          <w:rtl/>
        </w:rPr>
        <w:t>דיברתי עליו. אבל בסדר.</w:t>
      </w:r>
    </w:p>
    <w:p w:rsidR="002B5948" w:rsidRDefault="002B5948" w:rsidP="00537AE1">
      <w:pPr>
        <w:rPr>
          <w:rtl/>
        </w:rPr>
      </w:pPr>
    </w:p>
    <w:p w:rsidR="002B5948" w:rsidRDefault="002B5948" w:rsidP="00537AE1">
      <w:pPr>
        <w:pStyle w:val="af6"/>
        <w:keepNext/>
        <w:rPr>
          <w:rtl/>
        </w:rPr>
      </w:pPr>
      <w:r w:rsidRPr="008C2C1F">
        <w:rPr>
          <w:rStyle w:val="TagStyle"/>
          <w:rtl/>
        </w:rPr>
        <w:t xml:space="preserve"> &lt;&lt; יור &gt;&gt; </w:t>
      </w:r>
      <w:r>
        <w:rPr>
          <w:rtl/>
        </w:rPr>
        <w:t>היו"ר אליהו רביבו (הליכוד):</w:t>
      </w:r>
      <w:r w:rsidRPr="008C2C1F">
        <w:rPr>
          <w:rStyle w:val="TagStyle"/>
          <w:rtl/>
        </w:rPr>
        <w:t xml:space="preserve"> &lt;&lt; יור &gt;&gt;</w:t>
      </w:r>
      <w:r>
        <w:rPr>
          <w:rtl/>
        </w:rPr>
        <w:t xml:space="preserve">   </w:t>
      </w:r>
    </w:p>
    <w:p w:rsidR="002B5948" w:rsidRDefault="002B5948" w:rsidP="00537AE1">
      <w:pPr>
        <w:pStyle w:val="KeepWithNext"/>
        <w:rPr>
          <w:rtl/>
        </w:rPr>
      </w:pPr>
    </w:p>
    <w:p w:rsidR="002B5948" w:rsidRPr="008C2C1F" w:rsidRDefault="002B5948" w:rsidP="00537AE1">
      <w:pPr>
        <w:rPr>
          <w:rtl/>
        </w:rPr>
      </w:pPr>
      <w:r>
        <w:rPr>
          <w:rFonts w:hint="cs"/>
          <w:rtl/>
        </w:rPr>
        <w:t xml:space="preserve">פנית אליו והוא ענה לך. </w:t>
      </w:r>
      <w:bookmarkStart w:id="1145" w:name="_ETM_Q7_758325"/>
      <w:bookmarkEnd w:id="1145"/>
    </w:p>
    <w:p w:rsidR="002B5948" w:rsidRDefault="002B5948" w:rsidP="00537AE1">
      <w:pPr>
        <w:rPr>
          <w:rtl/>
        </w:rPr>
      </w:pPr>
      <w:bookmarkStart w:id="1146" w:name="_ETM_Q7_46497"/>
      <w:bookmarkStart w:id="1147" w:name="_ETM_Q7_46613"/>
      <w:bookmarkEnd w:id="1146"/>
      <w:bookmarkEnd w:id="1147"/>
    </w:p>
    <w:p w:rsidR="002B5948" w:rsidRDefault="002B5948" w:rsidP="00537AE1">
      <w:pPr>
        <w:pStyle w:val="-"/>
        <w:keepNext/>
        <w:rPr>
          <w:rtl/>
        </w:rPr>
      </w:pPr>
      <w:bookmarkStart w:id="1148" w:name="ET_speakercontinue_6361_3"/>
      <w:r w:rsidRPr="002A1198">
        <w:rPr>
          <w:rStyle w:val="TagStyle"/>
          <w:rtl/>
        </w:rPr>
        <w:t xml:space="preserve">&lt;&lt; דובר_המשך &gt;&gt; </w:t>
      </w:r>
      <w:r>
        <w:rPr>
          <w:rtl/>
        </w:rPr>
        <w:t>נאור שירי (יש עתיד):</w:t>
      </w:r>
      <w:r w:rsidRPr="002A1198">
        <w:rPr>
          <w:rStyle w:val="TagStyle"/>
          <w:rtl/>
        </w:rPr>
        <w:t xml:space="preserve"> &lt;&lt; דובר_המשך &gt;&gt;</w:t>
      </w:r>
      <w:r>
        <w:rPr>
          <w:rtl/>
        </w:rPr>
        <w:t xml:space="preserve"> </w:t>
      </w:r>
      <w:bookmarkEnd w:id="1148"/>
    </w:p>
    <w:p w:rsidR="002B5948" w:rsidRDefault="002B5948" w:rsidP="00537AE1">
      <w:pPr>
        <w:pStyle w:val="KeepWithNext"/>
        <w:rPr>
          <w:rtl/>
          <w:lang w:eastAsia="he-IL"/>
        </w:rPr>
      </w:pPr>
    </w:p>
    <w:p w:rsidR="002B5948" w:rsidRDefault="002B5948" w:rsidP="005F65F4">
      <w:pPr>
        <w:rPr>
          <w:rtl/>
          <w:lang w:eastAsia="he-IL"/>
        </w:rPr>
      </w:pPr>
      <w:r>
        <w:rPr>
          <w:rFonts w:hint="cs"/>
          <w:rtl/>
          <w:lang w:eastAsia="he-IL"/>
        </w:rPr>
        <w:t xml:space="preserve">בסדר גמור. אז זה שר החינוך. כשאתם מדברים על ציפיות, כשאנחנו מדברים על כלכלה, על פריון </w:t>
      </w:r>
      <w:r>
        <w:rPr>
          <w:rtl/>
          <w:lang w:eastAsia="he-IL"/>
        </w:rPr>
        <w:t>–</w:t>
      </w:r>
      <w:r>
        <w:rPr>
          <w:rFonts w:hint="cs"/>
          <w:rtl/>
          <w:lang w:eastAsia="he-IL"/>
        </w:rPr>
        <w:t xml:space="preserve"> אפס אנשים במדינת ישראל יכולים להיות בני אדם, כי זה מה ששר החינוך נותן כדוגמה. כי לבוא עם חולצות צהובות ב-1 בספטמבר כדי להזדהות עם משפחות החטופים ועם כל נושא החטופים זה לא חגיגי. זה מה שאמרת בסרטון. זה כמו שעשית סרטון מאושוויץ </w:t>
      </w:r>
      <w:bookmarkStart w:id="1149" w:name="_ETM_Q8_187775"/>
      <w:bookmarkEnd w:id="1149"/>
      <w:r>
        <w:rPr>
          <w:rFonts w:hint="cs"/>
          <w:rtl/>
          <w:lang w:eastAsia="he-IL"/>
        </w:rPr>
        <w:t xml:space="preserve">ואמרת: כמו שהיה ניצחון גדול פה לעם היהודי, כך אנחנו </w:t>
      </w:r>
      <w:bookmarkStart w:id="1150" w:name="_ETM_Q8_191915"/>
      <w:bookmarkEnd w:id="1150"/>
      <w:r>
        <w:rPr>
          <w:rFonts w:hint="cs"/>
          <w:rtl/>
          <w:lang w:eastAsia="he-IL"/>
        </w:rPr>
        <w:t xml:space="preserve">נגיע לניצחון המוחלט. ועכשיו גם תגיד שאני שקרן. ב-1 בספטמבר, במקום שאתה תלבש חולצה צהובה </w:t>
      </w:r>
      <w:bookmarkStart w:id="1151" w:name="_ETM_Q8_199197"/>
      <w:bookmarkEnd w:id="1151"/>
      <w:r>
        <w:rPr>
          <w:rFonts w:hint="cs"/>
          <w:rtl/>
          <w:lang w:eastAsia="he-IL"/>
        </w:rPr>
        <w:t xml:space="preserve">ותעביר מערכי שיעור ותגיע למשפחות החטופים, או להגיע אליהם בראש השנה, כשהם </w:t>
      </w:r>
      <w:bookmarkStart w:id="1152" w:name="_ETM_Q8_202584"/>
      <w:bookmarkEnd w:id="1152"/>
      <w:r>
        <w:rPr>
          <w:rFonts w:hint="cs"/>
          <w:rtl/>
          <w:lang w:eastAsia="he-IL"/>
        </w:rPr>
        <w:t>יושבים כמו כלבים פה, שאתם הבאתם אותם לכך שהם צריכים להתחנן על החטופי</w:t>
      </w:r>
      <w:bookmarkStart w:id="1153" w:name="_ETM_Q8_207533"/>
      <w:bookmarkEnd w:id="1153"/>
      <w:r>
        <w:rPr>
          <w:rFonts w:hint="cs"/>
          <w:rtl/>
          <w:lang w:eastAsia="he-IL"/>
        </w:rPr>
        <w:t>ם, להתחנן על משפחות החטופים, להתחנן על הילדים שלהם, הבאתם אותם למצב שהם שוכבים פה ואף אחד לא מתייחס אליהם. אף אחד מכל 4,100 השרים שיצרתם</w:t>
      </w:r>
      <w:bookmarkStart w:id="1154" w:name="_ETM_Q8_217057"/>
      <w:bookmarkEnd w:id="1154"/>
      <w:r>
        <w:rPr>
          <w:rFonts w:hint="cs"/>
          <w:rtl/>
          <w:lang w:eastAsia="he-IL"/>
        </w:rPr>
        <w:t xml:space="preserve"> בממשלה המנופחת ביותר בהיסטוריה לא חשב להגיע ולחבק אותם, להזדהות איתם, להגיד להם משהו. </w:t>
      </w:r>
    </w:p>
    <w:p w:rsidR="002B5948" w:rsidRDefault="002B5948" w:rsidP="00537AE1">
      <w:pPr>
        <w:rPr>
          <w:rtl/>
          <w:lang w:eastAsia="he-IL"/>
        </w:rPr>
      </w:pPr>
      <w:bookmarkStart w:id="1155" w:name="_ETM_Q8_225281"/>
      <w:bookmarkStart w:id="1156" w:name="_ETM_Q8_225345"/>
      <w:bookmarkEnd w:id="1155"/>
      <w:bookmarkEnd w:id="1156"/>
    </w:p>
    <w:p w:rsidR="002B5948" w:rsidRDefault="002B5948" w:rsidP="005F65F4">
      <w:pPr>
        <w:rPr>
          <w:rtl/>
          <w:lang w:eastAsia="he-IL"/>
        </w:rPr>
      </w:pPr>
      <w:bookmarkStart w:id="1157" w:name="_ETM_Q8_225409"/>
      <w:bookmarkStart w:id="1158" w:name="_ETM_Q8_225449"/>
      <w:bookmarkEnd w:id="1157"/>
      <w:bookmarkEnd w:id="1158"/>
      <w:r>
        <w:rPr>
          <w:rFonts w:hint="cs"/>
          <w:rtl/>
          <w:lang w:eastAsia="he-IL"/>
        </w:rPr>
        <w:t xml:space="preserve">אתה את יום כיפור צריך לצום 50 שנה, וגם זה לא יעזור לך. וגם לא יעזור </w:t>
      </w:r>
      <w:bookmarkStart w:id="1159" w:name="_ETM_Q8_230768"/>
      <w:bookmarkEnd w:id="1159"/>
      <w:r>
        <w:rPr>
          <w:rFonts w:hint="cs"/>
          <w:rtl/>
          <w:lang w:eastAsia="he-IL"/>
        </w:rPr>
        <w:t xml:space="preserve">לכם. אל תעלו לנו תמונות מהכותל ואל תגידו לנו "שנאת חינם" ואל תגידו </w:t>
      </w:r>
      <w:bookmarkStart w:id="1160" w:name="_ETM_Q8_235345"/>
      <w:bookmarkEnd w:id="1160"/>
      <w:r>
        <w:rPr>
          <w:rFonts w:hint="cs"/>
          <w:rtl/>
          <w:lang w:eastAsia="he-IL"/>
        </w:rPr>
        <w:t xml:space="preserve">לנו "סליחה", "מחילה", עם ציטוטים וליכוד. אל תעשו את זה. חלאס כבר. נמאס מכם. אתם לא סופרים הרי אף אחד. אתם לא סופרים אותנו </w:t>
      </w:r>
      <w:bookmarkStart w:id="1161" w:name="_ETM_Q8_243406"/>
      <w:bookmarkEnd w:id="1161"/>
      <w:r>
        <w:rPr>
          <w:rFonts w:hint="cs"/>
          <w:rtl/>
          <w:lang w:eastAsia="he-IL"/>
        </w:rPr>
        <w:t xml:space="preserve">בכספים, אתם לא סופרים אותנו בימים </w:t>
      </w:r>
      <w:r>
        <w:rPr>
          <w:rFonts w:hint="eastAsia"/>
          <w:rtl/>
          <w:lang w:eastAsia="he-IL"/>
        </w:rPr>
        <w:t xml:space="preserve">– </w:t>
      </w:r>
      <w:r>
        <w:rPr>
          <w:rFonts w:hint="cs"/>
          <w:rtl/>
          <w:lang w:eastAsia="he-IL"/>
        </w:rPr>
        <w:t xml:space="preserve">לא בימים הנוראים, לא בבית כנסת, לא בכיפור, לא בתענית, לא בצום תשעה באב ולא נעליים. אתם מספרים לעצמכם סיפורים כל היום. כשמשפחות חטופים נמצאות מחוץ לכנסת, אף </w:t>
      </w:r>
      <w:bookmarkStart w:id="1162" w:name="_ETM_Q8_262249"/>
      <w:bookmarkEnd w:id="1162"/>
      <w:r>
        <w:rPr>
          <w:rFonts w:hint="cs"/>
          <w:rtl/>
          <w:lang w:eastAsia="he-IL"/>
        </w:rPr>
        <w:t xml:space="preserve">אחד מכם לא מוכן לצאת ולהגיד להם סליחה, להיות בן אדם. אל תעשה מערכי שיעור, אל תשים שם 150 מיליון שקל, </w:t>
      </w:r>
      <w:bookmarkStart w:id="1163" w:name="_ETM_Q8_271193"/>
      <w:bookmarkEnd w:id="1163"/>
      <w:r>
        <w:rPr>
          <w:rFonts w:hint="cs"/>
          <w:rtl/>
          <w:lang w:eastAsia="he-IL"/>
        </w:rPr>
        <w:t>אל תשים להם סרטים צהובים, כל השטויות שאתה מתעסק בהן כל היום. להיות בן אדם אתה מסוגל? לא. מישהו מפה מסוגל? לא. כי אתכם מעניין טיסות וניצחון מוחלט ורמקולים והסברה מעלי</w:t>
      </w:r>
      <w:bookmarkStart w:id="1164" w:name="_ETM_Q8_284251"/>
      <w:bookmarkEnd w:id="1164"/>
      <w:r>
        <w:rPr>
          <w:rFonts w:hint="cs"/>
          <w:rtl/>
          <w:lang w:eastAsia="he-IL"/>
        </w:rPr>
        <w:t xml:space="preserve"> אקספרס של 1950. טוב שלא שמתם שם פקסימיליה עם תרגום סימולטני. אתם אשכרה כאילו מסתלבטים עלינו בפנים, צוחקים </w:t>
      </w:r>
      <w:bookmarkStart w:id="1165" w:name="_ETM_Q8_294151"/>
      <w:bookmarkEnd w:id="1165"/>
      <w:r>
        <w:rPr>
          <w:rFonts w:hint="cs"/>
          <w:rtl/>
          <w:lang w:eastAsia="he-IL"/>
        </w:rPr>
        <w:t xml:space="preserve">עלינו, ואנחנו סבבה עם זה, כי זה נראה לנו נורמלי. כי אתם הבאתם את המדינה הזו לטרלול מוחלט. </w:t>
      </w:r>
    </w:p>
    <w:p w:rsidR="002B5948" w:rsidRDefault="002B5948" w:rsidP="00537AE1">
      <w:pPr>
        <w:rPr>
          <w:rtl/>
          <w:lang w:eastAsia="he-IL"/>
        </w:rPr>
      </w:pPr>
    </w:p>
    <w:p w:rsidR="002B5948" w:rsidRDefault="002B5948" w:rsidP="00537AE1">
      <w:pPr>
        <w:rPr>
          <w:rtl/>
          <w:lang w:eastAsia="he-IL"/>
        </w:rPr>
      </w:pPr>
      <w:r>
        <w:rPr>
          <w:rFonts w:hint="cs"/>
          <w:rtl/>
          <w:lang w:eastAsia="he-IL"/>
        </w:rPr>
        <w:t xml:space="preserve">וסליחה </w:t>
      </w:r>
      <w:bookmarkStart w:id="1166" w:name="_ETM_Q8_299194"/>
      <w:bookmarkEnd w:id="1166"/>
      <w:r>
        <w:rPr>
          <w:rFonts w:hint="cs"/>
          <w:rtl/>
          <w:lang w:eastAsia="he-IL"/>
        </w:rPr>
        <w:t xml:space="preserve">אחרונה שאני רוצה לבקש מפה, סליחה אישית שלי, למשפחת גולדין. אני הלכתי </w:t>
      </w:r>
      <w:bookmarkStart w:id="1167" w:name="_ETM_Q8_306116"/>
      <w:bookmarkEnd w:id="1167"/>
      <w:r>
        <w:rPr>
          <w:rFonts w:hint="cs"/>
          <w:rtl/>
          <w:lang w:eastAsia="he-IL"/>
        </w:rPr>
        <w:t xml:space="preserve">למסדר הדר כמה פעמים, אבל אנחנו שותפים כחברה ישראלית מלאה </w:t>
      </w:r>
      <w:r>
        <w:rPr>
          <w:rtl/>
          <w:lang w:eastAsia="he-IL"/>
        </w:rPr>
        <w:t>–</w:t>
      </w:r>
      <w:r>
        <w:rPr>
          <w:rFonts w:hint="cs"/>
          <w:rtl/>
          <w:lang w:eastAsia="he-IL"/>
        </w:rPr>
        <w:t xml:space="preserve"> </w:t>
      </w:r>
      <w:bookmarkStart w:id="1168" w:name="_ETM_Q8_314463"/>
      <w:bookmarkEnd w:id="1168"/>
      <w:r>
        <w:rPr>
          <w:rFonts w:hint="cs"/>
          <w:rtl/>
          <w:lang w:eastAsia="he-IL"/>
        </w:rPr>
        <w:t xml:space="preserve">תן לי משפט אחרון </w:t>
      </w:r>
      <w:r>
        <w:rPr>
          <w:rtl/>
          <w:lang w:eastAsia="he-IL"/>
        </w:rPr>
        <w:t>–</w:t>
      </w:r>
      <w:r>
        <w:rPr>
          <w:rFonts w:hint="cs"/>
          <w:rtl/>
          <w:lang w:eastAsia="he-IL"/>
        </w:rPr>
        <w:t xml:space="preserve"> אנחנו שותפים לנרמול הזה שיש גופות </w:t>
      </w:r>
      <w:bookmarkStart w:id="1169" w:name="_ETM_Q8_316235"/>
      <w:bookmarkEnd w:id="1169"/>
      <w:r>
        <w:rPr>
          <w:rFonts w:hint="cs"/>
          <w:rtl/>
          <w:lang w:eastAsia="he-IL"/>
        </w:rPr>
        <w:t xml:space="preserve">בעזה, ומ-2014 זה לא באמת משנה לנו וזה לא באמת </w:t>
      </w:r>
      <w:bookmarkStart w:id="1170" w:name="_ETM_Q8_320783"/>
      <w:bookmarkEnd w:id="1170"/>
      <w:r>
        <w:rPr>
          <w:rFonts w:hint="cs"/>
          <w:rtl/>
          <w:lang w:eastAsia="he-IL"/>
        </w:rPr>
        <w:t>היה אכפת לנו. וההפקרה הזו שהתבצעה פה בכנסת ובחברה הישראלית כלפי משפחת גולדין התנפצה לנו</w:t>
      </w:r>
      <w:bookmarkStart w:id="1171" w:name="_ETM_Q8_329895"/>
      <w:bookmarkEnd w:id="1171"/>
      <w:r>
        <w:rPr>
          <w:rFonts w:hint="cs"/>
          <w:rtl/>
          <w:lang w:eastAsia="he-IL"/>
        </w:rPr>
        <w:t xml:space="preserve"> עכשיו בפנים פי 251. ככה זה – מי שהפקיר ב-2014, מי שצעק עליהם פה בוועדות הכנסת, על לאה גולדין, מי שצרח עליה והפך </w:t>
      </w:r>
      <w:bookmarkStart w:id="1172" w:name="_ETM_Q8_340468"/>
      <w:bookmarkEnd w:id="1172"/>
      <w:r>
        <w:rPr>
          <w:rFonts w:hint="cs"/>
          <w:rtl/>
          <w:lang w:eastAsia="he-IL"/>
        </w:rPr>
        <w:t xml:space="preserve">אותה למוקצה מחמת מיאוס ודאג להעביר מיליוני על מיליוני על מיליוני דולרים בעוד שהדר </w:t>
      </w:r>
      <w:bookmarkStart w:id="1173" w:name="_ETM_Q8_345216"/>
      <w:bookmarkEnd w:id="1173"/>
      <w:r>
        <w:rPr>
          <w:rFonts w:hint="cs"/>
          <w:rtl/>
          <w:lang w:eastAsia="he-IL"/>
        </w:rPr>
        <w:t xml:space="preserve">נמצא שם, בעוד שאורון נמצא שם, זה אנחנו. והסליחה שלי </w:t>
      </w:r>
      <w:bookmarkStart w:id="1174" w:name="_ETM_Q8_351056"/>
      <w:bookmarkEnd w:id="1174"/>
      <w:r>
        <w:rPr>
          <w:rFonts w:hint="cs"/>
          <w:rtl/>
          <w:lang w:eastAsia="he-IL"/>
        </w:rPr>
        <w:t xml:space="preserve">אליכם מפה </w:t>
      </w:r>
      <w:r>
        <w:rPr>
          <w:rtl/>
          <w:lang w:eastAsia="he-IL"/>
        </w:rPr>
        <w:t>–</w:t>
      </w:r>
      <w:r>
        <w:rPr>
          <w:rFonts w:hint="cs"/>
          <w:rtl/>
          <w:lang w:eastAsia="he-IL"/>
        </w:rPr>
        <w:t xml:space="preserve"> אנחנו נתנו יד לזה, ובגלל זה אנחנו מקבלים את החברה קרה, מנותקת ופשוט לא </w:t>
      </w:r>
      <w:bookmarkStart w:id="1175" w:name="_ETM_Q8_358502"/>
      <w:bookmarkEnd w:id="1175"/>
      <w:r>
        <w:rPr>
          <w:rFonts w:hint="cs"/>
          <w:rtl/>
          <w:lang w:eastAsia="he-IL"/>
        </w:rPr>
        <w:t xml:space="preserve">קשורה לעולם. </w:t>
      </w:r>
    </w:p>
    <w:p w:rsidR="002B5948" w:rsidRDefault="002B5948" w:rsidP="00537AE1">
      <w:pPr>
        <w:rPr>
          <w:rtl/>
          <w:lang w:eastAsia="he-IL"/>
        </w:rPr>
      </w:pPr>
    </w:p>
    <w:p w:rsidR="002B5948" w:rsidRDefault="002B5948" w:rsidP="00537AE1">
      <w:pPr>
        <w:pStyle w:val="af6"/>
        <w:keepNext/>
        <w:rPr>
          <w:rtl/>
        </w:rPr>
      </w:pPr>
      <w:bookmarkStart w:id="1176" w:name="ET_yor_6691_4"/>
      <w:r w:rsidRPr="002A1198">
        <w:rPr>
          <w:rStyle w:val="TagStyle"/>
          <w:rtl/>
        </w:rPr>
        <w:t xml:space="preserve"> &lt;&lt; יור &gt;&gt; </w:t>
      </w:r>
      <w:r>
        <w:rPr>
          <w:rtl/>
        </w:rPr>
        <w:t>היו"ר אליהו רביבו:</w:t>
      </w:r>
      <w:r w:rsidRPr="002A1198">
        <w:rPr>
          <w:rStyle w:val="TagStyle"/>
          <w:rtl/>
        </w:rPr>
        <w:t xml:space="preserve"> &lt;&lt; יור &gt;&gt;</w:t>
      </w:r>
      <w:r>
        <w:rPr>
          <w:rtl/>
        </w:rPr>
        <w:t xml:space="preserve"> </w:t>
      </w:r>
      <w:bookmarkEnd w:id="1176"/>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 xml:space="preserve">תודה רבה. </w:t>
      </w:r>
    </w:p>
    <w:p w:rsidR="002B5948" w:rsidRDefault="002B5948" w:rsidP="00537AE1">
      <w:pPr>
        <w:rPr>
          <w:rtl/>
          <w:lang w:eastAsia="he-IL"/>
        </w:rPr>
      </w:pPr>
    </w:p>
    <w:p w:rsidR="002B5948" w:rsidRDefault="002B5948" w:rsidP="00537AE1">
      <w:pPr>
        <w:pStyle w:val="-"/>
        <w:keepNext/>
        <w:rPr>
          <w:rtl/>
        </w:rPr>
      </w:pPr>
      <w:bookmarkStart w:id="1177" w:name="ET_speakercontinue_6361_5"/>
      <w:r w:rsidRPr="002A1198">
        <w:rPr>
          <w:rStyle w:val="TagStyle"/>
          <w:rtl/>
        </w:rPr>
        <w:t xml:space="preserve"> &lt;&lt; דובר_המשך &gt;&gt; </w:t>
      </w:r>
      <w:r>
        <w:rPr>
          <w:rtl/>
        </w:rPr>
        <w:t>נאור שירי (יש עתיד):</w:t>
      </w:r>
      <w:r w:rsidRPr="002A1198">
        <w:rPr>
          <w:rStyle w:val="TagStyle"/>
          <w:rtl/>
        </w:rPr>
        <w:t xml:space="preserve"> &lt;&lt; דובר_המשך &gt;&gt;</w:t>
      </w:r>
      <w:r>
        <w:rPr>
          <w:rtl/>
        </w:rPr>
        <w:t xml:space="preserve"> </w:t>
      </w:r>
      <w:bookmarkEnd w:id="1177"/>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 xml:space="preserve">לא תודה, סליחה. </w:t>
      </w:r>
    </w:p>
    <w:p w:rsidR="002B5948" w:rsidRDefault="002B5948" w:rsidP="00537AE1">
      <w:pPr>
        <w:rPr>
          <w:rtl/>
          <w:lang w:eastAsia="he-IL"/>
        </w:rPr>
      </w:pPr>
    </w:p>
    <w:p w:rsidR="002B5948" w:rsidRDefault="002B5948" w:rsidP="00537AE1">
      <w:pPr>
        <w:pStyle w:val="af6"/>
        <w:keepNext/>
        <w:rPr>
          <w:rtl/>
        </w:rPr>
      </w:pPr>
      <w:bookmarkStart w:id="1178" w:name="ET_yor_6691_5"/>
      <w:r w:rsidRPr="00751B86">
        <w:rPr>
          <w:rStyle w:val="TagStyle"/>
          <w:rtl/>
        </w:rPr>
        <w:t xml:space="preserve"> &lt;&lt; יור &gt;&gt; </w:t>
      </w:r>
      <w:r>
        <w:rPr>
          <w:rtl/>
        </w:rPr>
        <w:t>היו"ר אליהו רביבו:</w:t>
      </w:r>
      <w:r w:rsidRPr="00751B86">
        <w:rPr>
          <w:rStyle w:val="TagStyle"/>
          <w:rtl/>
        </w:rPr>
        <w:t xml:space="preserve"> &lt;&lt; יור &gt;&gt;</w:t>
      </w:r>
      <w:r>
        <w:rPr>
          <w:rtl/>
        </w:rPr>
        <w:t xml:space="preserve"> </w:t>
      </w:r>
      <w:bookmarkEnd w:id="1178"/>
    </w:p>
    <w:p w:rsidR="002B5948" w:rsidRDefault="002B5948" w:rsidP="00537AE1">
      <w:pPr>
        <w:pStyle w:val="KeepWithNext"/>
        <w:rPr>
          <w:rtl/>
          <w:lang w:eastAsia="he-IL"/>
        </w:rPr>
      </w:pPr>
    </w:p>
    <w:p w:rsidR="002B5948" w:rsidRDefault="002B5948" w:rsidP="005F65F4">
      <w:pPr>
        <w:rPr>
          <w:rtl/>
          <w:lang w:eastAsia="he-IL"/>
        </w:rPr>
      </w:pPr>
      <w:r>
        <w:rPr>
          <w:rFonts w:hint="cs"/>
          <w:rtl/>
          <w:lang w:eastAsia="he-IL"/>
        </w:rPr>
        <w:t xml:space="preserve">תודה רבה. הדובר הבא </w:t>
      </w:r>
      <w:r>
        <w:rPr>
          <w:rFonts w:hint="eastAsia"/>
          <w:rtl/>
          <w:lang w:eastAsia="he-IL"/>
        </w:rPr>
        <w:t xml:space="preserve">– </w:t>
      </w:r>
      <w:r>
        <w:rPr>
          <w:rFonts w:hint="cs"/>
          <w:rtl/>
          <w:lang w:eastAsia="he-IL"/>
        </w:rPr>
        <w:t xml:space="preserve">חבר הכנסת </w:t>
      </w:r>
      <w:bookmarkStart w:id="1179" w:name="_ETM_Q8_368104"/>
      <w:bookmarkEnd w:id="1179"/>
      <w:r>
        <w:rPr>
          <w:rFonts w:hint="cs"/>
          <w:rtl/>
          <w:lang w:eastAsia="he-IL"/>
        </w:rPr>
        <w:t xml:space="preserve">איתן גינזבורג. 12 דקות לרשותך, בבקשה. </w:t>
      </w:r>
    </w:p>
    <w:p w:rsidR="002B5948" w:rsidRPr="00751B86" w:rsidRDefault="002B5948" w:rsidP="00537AE1">
      <w:pPr>
        <w:rPr>
          <w:rtl/>
          <w:lang w:eastAsia="he-IL"/>
        </w:rPr>
      </w:pPr>
      <w:bookmarkStart w:id="1180" w:name="_ETM_Q8_365651"/>
      <w:bookmarkStart w:id="1181" w:name="_ETM_Q8_365703"/>
      <w:bookmarkEnd w:id="1180"/>
      <w:bookmarkEnd w:id="1181"/>
    </w:p>
    <w:p w:rsidR="002B5948" w:rsidRDefault="002B5948" w:rsidP="00537AE1">
      <w:pPr>
        <w:pStyle w:val="a4"/>
        <w:keepNext/>
        <w:rPr>
          <w:rtl/>
        </w:rPr>
      </w:pPr>
      <w:bookmarkStart w:id="1182" w:name="ET_speaker_5771_6"/>
      <w:r w:rsidRPr="002A1198">
        <w:rPr>
          <w:rStyle w:val="TagStyle"/>
          <w:rtl/>
        </w:rPr>
        <w:t xml:space="preserve"> &lt;&lt; דובר &gt;&gt; </w:t>
      </w:r>
      <w:bookmarkStart w:id="1183" w:name="_Toc210060330"/>
      <w:bookmarkStart w:id="1184" w:name="_Toc210076147"/>
      <w:r>
        <w:rPr>
          <w:rtl/>
        </w:rPr>
        <w:t>איתן גינזבורג (כחול לבן – המחנה הממלכתי):</w:t>
      </w:r>
      <w:bookmarkEnd w:id="1183"/>
      <w:bookmarkEnd w:id="1184"/>
      <w:r w:rsidRPr="002A1198">
        <w:rPr>
          <w:rStyle w:val="TagStyle"/>
          <w:rtl/>
        </w:rPr>
        <w:t xml:space="preserve"> &lt;&lt; דובר &gt;&gt;</w:t>
      </w:r>
      <w:r>
        <w:rPr>
          <w:rtl/>
        </w:rPr>
        <w:t xml:space="preserve"> </w:t>
      </w:r>
      <w:bookmarkEnd w:id="1182"/>
    </w:p>
    <w:p w:rsidR="002B5948" w:rsidRDefault="002B5948" w:rsidP="00537AE1">
      <w:pPr>
        <w:pStyle w:val="KeepWithNext"/>
        <w:rPr>
          <w:rtl/>
          <w:lang w:eastAsia="he-IL"/>
        </w:rPr>
      </w:pPr>
    </w:p>
    <w:p w:rsidR="002B5948" w:rsidRDefault="002B5948" w:rsidP="005F65F4">
      <w:pPr>
        <w:rPr>
          <w:rtl/>
          <w:lang w:eastAsia="he-IL"/>
        </w:rPr>
      </w:pPr>
      <w:r>
        <w:rPr>
          <w:rFonts w:hint="cs"/>
          <w:rtl/>
          <w:lang w:eastAsia="he-IL"/>
        </w:rPr>
        <w:t xml:space="preserve">אדוני היושב-ראש, חברות וחברי הכנסת, אלה ימים שבהם הלב של כולנו כבד. בתוך מציאות שכבר נראית סוריאליסטית, יום הכיפורים </w:t>
      </w:r>
      <w:bookmarkStart w:id="1185" w:name="_ETM_Q8_410965"/>
      <w:bookmarkEnd w:id="1185"/>
      <w:r>
        <w:rPr>
          <w:rFonts w:hint="cs"/>
          <w:rtl/>
          <w:lang w:eastAsia="he-IL"/>
        </w:rPr>
        <w:t xml:space="preserve">בפתח, היום הקדוש ביותר בלוח השנה היהודי, יום שבו </w:t>
      </w:r>
      <w:bookmarkStart w:id="1186" w:name="_ETM_Q8_418742"/>
      <w:bookmarkEnd w:id="1186"/>
      <w:r>
        <w:rPr>
          <w:rFonts w:hint="cs"/>
          <w:rtl/>
          <w:lang w:eastAsia="he-IL"/>
        </w:rPr>
        <w:t xml:space="preserve">עם ישראל עוצר לחשבון נפש. אלו ימי סליחות, של רחמים, של ענווה, של התבוננות כנה פנימה. זוהי הזדמנות אמיתית, למי שמעוניין בכך, לחשב מסלול מחדש ולעשות שינוי אמיתי. </w:t>
      </w:r>
    </w:p>
    <w:p w:rsidR="002B5948" w:rsidRDefault="002B5948" w:rsidP="00537AE1">
      <w:pPr>
        <w:rPr>
          <w:rtl/>
          <w:lang w:eastAsia="he-IL"/>
        </w:rPr>
      </w:pPr>
    </w:p>
    <w:p w:rsidR="002B5948" w:rsidRDefault="002B5948" w:rsidP="005F65F4">
      <w:pPr>
        <w:rPr>
          <w:rtl/>
          <w:lang w:eastAsia="he-IL"/>
        </w:rPr>
      </w:pPr>
      <w:r>
        <w:rPr>
          <w:rFonts w:hint="cs"/>
          <w:rtl/>
          <w:lang w:eastAsia="he-IL"/>
        </w:rPr>
        <w:t xml:space="preserve">בימים האחרונים לא פעם נשאלתי: </w:t>
      </w:r>
      <w:bookmarkStart w:id="1187" w:name="_ETM_Q8_438726"/>
      <w:bookmarkEnd w:id="1187"/>
      <w:r>
        <w:rPr>
          <w:rFonts w:hint="cs"/>
          <w:rtl/>
          <w:lang w:eastAsia="he-IL"/>
        </w:rPr>
        <w:t xml:space="preserve">באיזה מחנה אתה? אתה בשמאל או בימין? אתה בעד ביבי או רק לא ביבי? תפסתי את הראש וחשבתי, האם חייבים להיות פה שני מחנות? האם </w:t>
      </w:r>
      <w:bookmarkStart w:id="1188" w:name="_ETM_Q8_454466"/>
      <w:bookmarkEnd w:id="1188"/>
      <w:r>
        <w:rPr>
          <w:rFonts w:hint="cs"/>
          <w:rtl/>
          <w:lang w:eastAsia="he-IL"/>
        </w:rPr>
        <w:t>באמת יש בישראל רק טוב ורע, שחור ולבן? איך דעה הופכת אותך לאויב; איך התרגלנו לפסול אחד את השני</w:t>
      </w:r>
      <w:bookmarkStart w:id="1189" w:name="_ETM_Q8_460537"/>
      <w:bookmarkEnd w:id="1189"/>
      <w:r>
        <w:rPr>
          <w:rFonts w:hint="cs"/>
          <w:rtl/>
          <w:lang w:eastAsia="he-IL"/>
        </w:rPr>
        <w:t xml:space="preserve"> עוד לפני שניסינו להבין, לשמוע ולהקשיב. חברי הכנסת, איך הגענו למצב כזה? איך הפכנו לעם שמחולק נגד עצמו? איך קרה, אדוני </w:t>
      </w:r>
      <w:bookmarkStart w:id="1190" w:name="_ETM_Q8_476135"/>
      <w:bookmarkEnd w:id="1190"/>
      <w:r>
        <w:rPr>
          <w:rFonts w:hint="cs"/>
          <w:rtl/>
          <w:lang w:eastAsia="he-IL"/>
        </w:rPr>
        <w:t xml:space="preserve">היושב-ראש, שאזרח ישראלי שאוהב את המדינה ודואג לעתידה יכול להיחשב אנרכיסט או קפלניסט כמילת גנאי רק בגלל שהוא מבקר את הממשלה? איך קרה שמי </w:t>
      </w:r>
      <w:bookmarkStart w:id="1191" w:name="_ETM_Q8_488857"/>
      <w:bookmarkEnd w:id="1191"/>
      <w:r>
        <w:rPr>
          <w:rFonts w:hint="cs"/>
          <w:rtl/>
          <w:lang w:eastAsia="he-IL"/>
        </w:rPr>
        <w:t xml:space="preserve">שמפגין למען הדמוקרטיה נחשב לבוגד? </w:t>
      </w:r>
    </w:p>
    <w:p w:rsidR="002B5948" w:rsidRDefault="002B5948" w:rsidP="00537AE1">
      <w:pPr>
        <w:rPr>
          <w:rtl/>
          <w:lang w:eastAsia="he-IL"/>
        </w:rPr>
      </w:pPr>
    </w:p>
    <w:p w:rsidR="002B5948" w:rsidRDefault="002B5948" w:rsidP="008D1BBA">
      <w:pPr>
        <w:rPr>
          <w:rtl/>
          <w:lang w:eastAsia="he-IL"/>
        </w:rPr>
      </w:pPr>
      <w:r>
        <w:rPr>
          <w:rFonts w:hint="cs"/>
          <w:rtl/>
          <w:lang w:eastAsia="he-IL"/>
        </w:rPr>
        <w:t>הקיטוב הזה לא נפל עלינו משמיים. הוא לא התפתח מעצמו.</w:t>
      </w:r>
      <w:bookmarkStart w:id="1192" w:name="_ETM_Q8_501458"/>
      <w:bookmarkEnd w:id="1192"/>
      <w:r>
        <w:rPr>
          <w:rFonts w:hint="cs"/>
          <w:rtl/>
          <w:lang w:eastAsia="he-IL"/>
        </w:rPr>
        <w:t xml:space="preserve"> אלו לא רק רחשי הציבור. הוא נוצר, הובל והודלק בכוונה מתוך חישובים פוליטיים קרים. פוליטיקאים גילו שחלוקה לשני מחנות עוינים מחזקת</w:t>
      </w:r>
      <w:bookmarkStart w:id="1193" w:name="_ETM_Q8_514434"/>
      <w:bookmarkEnd w:id="1193"/>
      <w:r>
        <w:rPr>
          <w:rFonts w:hint="cs"/>
          <w:rtl/>
          <w:lang w:eastAsia="he-IL"/>
        </w:rPr>
        <w:t xml:space="preserve"> שליטה. הפרד ומשול. כשהכול הופך למלחמת קיום ואנשים מפסיקים לחשוב באופן ביקורתי ומתחילים לפעול מתוך פחד – זה אנחנו או הם, זוכרים את הסיסמה? נטמעה כאן תרבות של השלכת האשמות, תרבות שבה כל בעיה, כל </w:t>
      </w:r>
      <w:bookmarkStart w:id="1194" w:name="_ETM_Q8_532969"/>
      <w:bookmarkEnd w:id="1194"/>
      <w:r>
        <w:rPr>
          <w:rFonts w:hint="cs"/>
          <w:rtl/>
          <w:lang w:eastAsia="he-IL"/>
        </w:rPr>
        <w:t xml:space="preserve">כישלון, כל טעות </w:t>
      </w:r>
      <w:r>
        <w:rPr>
          <w:rtl/>
          <w:lang w:eastAsia="he-IL"/>
        </w:rPr>
        <w:t>–</w:t>
      </w:r>
      <w:r>
        <w:rPr>
          <w:rFonts w:hint="cs"/>
          <w:rtl/>
          <w:lang w:eastAsia="he-IL"/>
        </w:rPr>
        <w:t xml:space="preserve"> הכול תמיד באשמת האחר. אין לקיחת אחריות. תמיד יש מישהו אחר שאשם </w:t>
      </w:r>
      <w:r>
        <w:rPr>
          <w:rtl/>
          <w:lang w:eastAsia="he-IL"/>
        </w:rPr>
        <w:t>–</w:t>
      </w:r>
      <w:r>
        <w:rPr>
          <w:rFonts w:hint="cs"/>
          <w:rtl/>
          <w:lang w:eastAsia="he-IL"/>
        </w:rPr>
        <w:t xml:space="preserve"> השמאל, הימין, </w:t>
      </w:r>
      <w:bookmarkStart w:id="1195" w:name="_ETM_Q8_545146"/>
      <w:bookmarkEnd w:id="1195"/>
      <w:r>
        <w:rPr>
          <w:rFonts w:hint="cs"/>
          <w:rtl/>
          <w:lang w:eastAsia="he-IL"/>
        </w:rPr>
        <w:t xml:space="preserve">החילונים, הדתיים, הערבים, בג"ץ, היועמ"שית, התקשורת, הפקידים, מי לא. כל אחד אשם חוץ מאיתנו. יצרנו מציאות שבה מי שחושב אחרת אינו רק יריב פוליטי – הוא ממש אויב, הוא </w:t>
      </w:r>
      <w:bookmarkStart w:id="1196" w:name="_ETM_Q8_561860"/>
      <w:bookmarkEnd w:id="1196"/>
      <w:r>
        <w:rPr>
          <w:rFonts w:hint="cs"/>
          <w:rtl/>
          <w:lang w:eastAsia="he-IL"/>
        </w:rPr>
        <w:t xml:space="preserve">איום קיומי. הוא מישהו שצריך להביס אותו, לא רק לנצח אותו בבחירות. כך הפכו אזרחי ישראל לאויבים של אזרחי ישראל. כך הפך העם לעם שנלחם בעצמו. וכבר עתה אומר שיכול להיות, חברותיי וחבריי חברי הכנסת, יכול להיות </w:t>
      </w:r>
      <w:bookmarkStart w:id="1197" w:name="_ETM_Q8_580717"/>
      <w:bookmarkEnd w:id="1197"/>
      <w:r>
        <w:rPr>
          <w:rFonts w:hint="cs"/>
          <w:rtl/>
          <w:lang w:eastAsia="he-IL"/>
        </w:rPr>
        <w:t xml:space="preserve">שגם אני חטאתי בכך. גם אני, אדוני היושב-ראש, נפלתי לחוסר ההקשבה לצד האחר, לחוסר הסובלנות, לקטלוג, </w:t>
      </w:r>
      <w:bookmarkStart w:id="1198" w:name="_ETM_Q8_593439"/>
      <w:bookmarkEnd w:id="1198"/>
      <w:r>
        <w:rPr>
          <w:rFonts w:hint="cs"/>
          <w:rtl/>
          <w:lang w:eastAsia="he-IL"/>
        </w:rPr>
        <w:t xml:space="preserve">להאשמות, ל"אנחנו או הוא", והיו לי כל הסיבות, האמן לי. ועדיין, תחשבו לאן הובלנו את החברה שלנו, מה יצרנו בכוחנו. כעס פוליטי תורגם לאלימות פוליטית, וזה קרה במשמרת שלנו, כלל נבחרי הציבור. ובמקום </w:t>
      </w:r>
      <w:bookmarkStart w:id="1199" w:name="_ETM_Q8_619558"/>
      <w:bookmarkEnd w:id="1199"/>
      <w:r>
        <w:rPr>
          <w:rFonts w:hint="cs"/>
          <w:rtl/>
          <w:lang w:eastAsia="he-IL"/>
        </w:rPr>
        <w:t xml:space="preserve">הזה אני מבקש סליחה. הייתי צריך להיות מי שעוצר את הגלגול הזה, לא מי שמאיץ אותו. זה החלק שלי. </w:t>
      </w:r>
    </w:p>
    <w:p w:rsidR="002B5948" w:rsidRDefault="002B5948" w:rsidP="00537AE1">
      <w:pPr>
        <w:rPr>
          <w:rtl/>
          <w:lang w:eastAsia="he-IL"/>
        </w:rPr>
      </w:pPr>
    </w:p>
    <w:p w:rsidR="002B5948" w:rsidRDefault="002B5948" w:rsidP="00537AE1">
      <w:pPr>
        <w:rPr>
          <w:rtl/>
        </w:rPr>
      </w:pPr>
      <w:r>
        <w:rPr>
          <w:rFonts w:hint="cs"/>
          <w:rtl/>
          <w:lang w:eastAsia="he-IL"/>
        </w:rPr>
        <w:t xml:space="preserve">אבל הייתי רוצה לשמוע סליחה או חרטה גם מאלו האוחזים בהגה השלטון. </w:t>
      </w:r>
      <w:bookmarkStart w:id="1200" w:name="_ETM_Q8_638947"/>
      <w:bookmarkEnd w:id="1200"/>
      <w:r>
        <w:rPr>
          <w:rFonts w:hint="cs"/>
          <w:rtl/>
          <w:lang w:eastAsia="he-IL"/>
        </w:rPr>
        <w:t xml:space="preserve">הממשלה המכהנת כבר שנים, ובעיקר העומד בראשה </w:t>
      </w:r>
      <w:r>
        <w:rPr>
          <w:rtl/>
          <w:lang w:eastAsia="he-IL"/>
        </w:rPr>
        <w:t>–</w:t>
      </w:r>
      <w:r>
        <w:rPr>
          <w:rFonts w:hint="cs"/>
          <w:rtl/>
          <w:lang w:eastAsia="he-IL"/>
        </w:rPr>
        <w:t xml:space="preserve"> גם מהם ראוי לשמוע סליחה, נטילת אחריות, חשבון נפש עמוק. בראשית ראוי </w:t>
      </w:r>
      <w:bookmarkStart w:id="1201" w:name="_ETM_Q8_646793"/>
      <w:bookmarkEnd w:id="1201"/>
      <w:r>
        <w:rPr>
          <w:rFonts w:hint="cs"/>
          <w:rtl/>
          <w:lang w:eastAsia="he-IL"/>
        </w:rPr>
        <w:t xml:space="preserve">לממשלה לבקש סליחה מ-48 החטופים שעדיין בשבי כבר </w:t>
      </w:r>
      <w:bookmarkStart w:id="1202" w:name="_ETM_Q8_653788"/>
      <w:bookmarkEnd w:id="1202"/>
      <w:r>
        <w:rPr>
          <w:rFonts w:hint="cs"/>
          <w:rtl/>
          <w:lang w:eastAsia="he-IL"/>
        </w:rPr>
        <w:t xml:space="preserve">כמעט שנתיים. שנתיים. ישראלים שנעקרו באכזריות בלתי נתפסת ממיטותיהם, ממסיבת ריקודים או מבסיס צבאי, שעוברים מאז עינויים, רעב, סבל, ונראה שהכול נעשה חוץ מהדבר הכי חשוב – להחזיר אותם הביתה. במקום לפעול בכל דרך להשבתם, לנצל כל הזדמנות, הממשלה עסוקה בהמצאות </w:t>
      </w:r>
      <w:bookmarkStart w:id="1203" w:name="_ETM_Q8_682112"/>
      <w:bookmarkEnd w:id="1203"/>
      <w:r>
        <w:rPr>
          <w:rtl/>
          <w:lang w:eastAsia="he-IL"/>
        </w:rPr>
        <w:t>–</w:t>
      </w:r>
      <w:r>
        <w:rPr>
          <w:rFonts w:hint="cs"/>
          <w:rtl/>
          <w:lang w:eastAsia="he-IL"/>
        </w:rPr>
        <w:t xml:space="preserve"> פעם רפיח, אחר כך ציר פילדלפי, ציר מורג, מרכבות גדעון, מרכבות גדעון 2, ומי יודע עוד לאן נגיע. כמות האנרגיה והמשאבים שהושקעו </w:t>
      </w:r>
      <w:bookmarkStart w:id="1204" w:name="_ETM_Q8_691233"/>
      <w:bookmarkEnd w:id="1204"/>
      <w:r>
        <w:rPr>
          <w:rFonts w:hint="cs"/>
          <w:rtl/>
          <w:lang w:eastAsia="he-IL"/>
        </w:rPr>
        <w:t xml:space="preserve">במשך קיומה של מלחמה במקום להחזרת חטופים היא בלתי נתפסת, וראוי לממשלה לבקש סליחה מהמשפחות השכולות ומכלל המשרתים בצה"ל. הניסיון לתיקון חוק הגיוס </w:t>
      </w:r>
      <w:bookmarkStart w:id="1205" w:name="_ETM_Q8_708101"/>
      <w:bookmarkEnd w:id="1205"/>
      <w:r>
        <w:rPr>
          <w:rFonts w:hint="cs"/>
          <w:rtl/>
          <w:lang w:eastAsia="he-IL"/>
        </w:rPr>
        <w:t xml:space="preserve">והפיכתו לחוק שממסד השתמטות בחסות החוק לקבוצת אוכלוסייה מסוימת, בזמן שחיילים צעירים נקברים כמעט מדי יום בבתי </w:t>
      </w:r>
      <w:bookmarkStart w:id="1206" w:name="_ETM_Q8_717717"/>
      <w:bookmarkEnd w:id="1206"/>
      <w:r>
        <w:rPr>
          <w:rFonts w:hint="cs"/>
          <w:rtl/>
          <w:lang w:eastAsia="he-IL"/>
        </w:rPr>
        <w:t xml:space="preserve">העלמין ברחבי הארץ. סליחה מקורבנות 7 באוקטובר ומשפחותיהם, שעד היום לא זכו לוועדת חקירה שתסביר להם למה יקיריהם כבר </w:t>
      </w:r>
      <w:bookmarkStart w:id="1207" w:name="_ETM_Q8_725130"/>
      <w:bookmarkEnd w:id="1207"/>
      <w:r>
        <w:rPr>
          <w:rFonts w:hint="cs"/>
          <w:rtl/>
          <w:lang w:eastAsia="he-IL"/>
        </w:rPr>
        <w:t>לא איתם היום ואיך קרה הדבר הזה. היא צריכה לבקש סליחה מהלוחמים ומהמילואימניקים על ששלחה אותם לקרבות ללא תכלית מדינית ברורה, בלי</w:t>
      </w:r>
      <w:bookmarkStart w:id="1208" w:name="_ETM_Q8_735871"/>
      <w:bookmarkEnd w:id="1208"/>
      <w:r>
        <w:rPr>
          <w:rFonts w:hint="cs"/>
          <w:rtl/>
          <w:lang w:eastAsia="he-IL"/>
        </w:rPr>
        <w:t xml:space="preserve"> אופק של פתרון, בלי אסטרטגיה של היום שאחרי, על החזרת הלוחמים לאותם המקומות שוב </w:t>
      </w:r>
      <w:bookmarkStart w:id="1209" w:name="_ETM_Q8_743634"/>
      <w:bookmarkEnd w:id="1209"/>
      <w:r>
        <w:rPr>
          <w:rFonts w:hint="cs"/>
          <w:rtl/>
          <w:lang w:eastAsia="he-IL"/>
        </w:rPr>
        <w:t xml:space="preserve">ושוב ושוב, בלי למצוא חלופה לחמאס ברצועת עזה, בלי להשיג רגל מדינית מסיימת למהלכים שמסכנים חיים. סליחה מאזרחי ישראל על השפל </w:t>
      </w:r>
      <w:bookmarkStart w:id="1210" w:name="_ETM_Q8_751274"/>
      <w:bookmarkEnd w:id="1210"/>
      <w:r>
        <w:rPr>
          <w:rFonts w:hint="cs"/>
          <w:rtl/>
          <w:lang w:eastAsia="he-IL"/>
        </w:rPr>
        <w:t>הכלכלי החמור, על מדיניות אוטרקית ומבודלת שמנתקת אותנו מהעולם במקום</w:t>
      </w:r>
      <w:bookmarkStart w:id="1211" w:name="_ETM_Q8_761987"/>
      <w:bookmarkEnd w:id="1211"/>
      <w:r>
        <w:rPr>
          <w:rFonts w:hint="cs"/>
          <w:rtl/>
          <w:lang w:eastAsia="he-IL"/>
        </w:rPr>
        <w:t xml:space="preserve"> לחבר אותנו אליו, על יוקר מחיה גואה, על ירידה ברמת </w:t>
      </w:r>
      <w:bookmarkStart w:id="1212" w:name="_ETM_Q8_763559"/>
      <w:bookmarkEnd w:id="1212"/>
      <w:r>
        <w:rPr>
          <w:rFonts w:hint="cs"/>
          <w:rtl/>
          <w:lang w:eastAsia="he-IL"/>
        </w:rPr>
        <w:t xml:space="preserve">החיים, על הרס כלכלי ובריחת מוחות של ישראלים – נזקים </w:t>
      </w:r>
      <w:bookmarkStart w:id="1213" w:name="_ETM_Q8_767687"/>
      <w:bookmarkEnd w:id="1213"/>
      <w:r>
        <w:rPr>
          <w:rFonts w:hint="cs"/>
          <w:rtl/>
          <w:lang w:eastAsia="he-IL"/>
        </w:rPr>
        <w:t xml:space="preserve">שייקח שנים לתקן. </w:t>
      </w:r>
      <w:bookmarkStart w:id="1214" w:name="_ETM_Q8_772551"/>
      <w:bookmarkStart w:id="1215" w:name="_ETM_Q8_772589"/>
      <w:bookmarkStart w:id="1216" w:name="_ETM_Q8_773192"/>
      <w:bookmarkStart w:id="1217" w:name="_ETM_Q8_773243"/>
      <w:bookmarkStart w:id="1218" w:name="TOR_Q9"/>
      <w:bookmarkEnd w:id="1214"/>
      <w:bookmarkEnd w:id="1215"/>
      <w:bookmarkEnd w:id="1216"/>
      <w:bookmarkEnd w:id="1217"/>
      <w:bookmarkEnd w:id="1218"/>
      <w:r>
        <w:rPr>
          <w:rFonts w:hint="cs"/>
          <w:rtl/>
        </w:rPr>
        <w:t xml:space="preserve">הממשלה צריכה לבקש סליחה מעובדי המדינה, אנשי מקצוע מסורים </w:t>
      </w:r>
      <w:bookmarkStart w:id="1219" w:name="_ETM_Q9_157746"/>
      <w:bookmarkEnd w:id="1219"/>
      <w:r>
        <w:rPr>
          <w:rFonts w:hint="cs"/>
          <w:rtl/>
        </w:rPr>
        <w:t xml:space="preserve">שהפכו לשק חבטות ולאויבי הציבור. כולם נצבעו בצבעי הדיפ-סטייט. </w:t>
      </w:r>
      <w:bookmarkStart w:id="1220" w:name="_ETM_Q9_182106"/>
      <w:bookmarkEnd w:id="1220"/>
      <w:r>
        <w:rPr>
          <w:rFonts w:hint="cs"/>
          <w:rtl/>
        </w:rPr>
        <w:t xml:space="preserve">אלה שמובילים שנים במקצועיות את שירותי הבריאות, החינוך, הביטחון, המשפט, הוכפשו, הושתקו, חלקם אפילו הוחלפו בנאמנים פוליטיים שנבחנים לפי צייתנות </w:t>
      </w:r>
      <w:bookmarkStart w:id="1221" w:name="_ETM_Q9_190969"/>
      <w:bookmarkEnd w:id="1221"/>
      <w:r>
        <w:rPr>
          <w:rFonts w:hint="cs"/>
          <w:rtl/>
        </w:rPr>
        <w:t>עיוורת.</w:t>
      </w:r>
      <w:bookmarkStart w:id="1222" w:name="_ETM_Q9_192032"/>
      <w:bookmarkEnd w:id="1222"/>
    </w:p>
    <w:p w:rsidR="002B5948" w:rsidRPr="00365F98" w:rsidRDefault="002B5948" w:rsidP="00537AE1">
      <w:pPr>
        <w:rPr>
          <w:i/>
          <w:iCs/>
          <w:rtl/>
        </w:rPr>
      </w:pPr>
      <w:bookmarkStart w:id="1223" w:name="_ETM_Q9_192106"/>
      <w:bookmarkEnd w:id="1223"/>
    </w:p>
    <w:p w:rsidR="002B5948" w:rsidRDefault="002B5948" w:rsidP="00537AE1">
      <w:pPr>
        <w:rPr>
          <w:rtl/>
        </w:rPr>
      </w:pPr>
      <w:bookmarkStart w:id="1224" w:name="_ETM_Q9_192147"/>
      <w:bookmarkStart w:id="1225" w:name="_ETM_Q9_192191"/>
      <w:bookmarkEnd w:id="1224"/>
      <w:bookmarkEnd w:id="1225"/>
      <w:r>
        <w:rPr>
          <w:rFonts w:hint="cs"/>
          <w:rtl/>
        </w:rPr>
        <w:t xml:space="preserve">הממשלה צריכה לבקש סליחה מהעם היהודי במולדתו ובתפוצות על הזנחת </w:t>
      </w:r>
      <w:bookmarkStart w:id="1226" w:name="_ETM_Q9_199198"/>
      <w:bookmarkEnd w:id="1226"/>
      <w:r>
        <w:rPr>
          <w:rFonts w:hint="cs"/>
          <w:rtl/>
        </w:rPr>
        <w:t xml:space="preserve">ההסברה, על מענה כושל אל מול צונאמי של ביקורת ובידוד </w:t>
      </w:r>
      <w:bookmarkStart w:id="1227" w:name="_ETM_Q9_200948"/>
      <w:bookmarkEnd w:id="1227"/>
      <w:r>
        <w:rPr>
          <w:rFonts w:hint="cs"/>
          <w:rtl/>
        </w:rPr>
        <w:t xml:space="preserve">מדיני, דיפלומטי, כלכלי, מדעי, תרבותי, כזה שפוגע אנושות בשמה של </w:t>
      </w:r>
      <w:bookmarkStart w:id="1228" w:name="_ETM_Q9_209085"/>
      <w:bookmarkEnd w:id="1228"/>
      <w:r>
        <w:rPr>
          <w:rFonts w:hint="cs"/>
          <w:rtl/>
        </w:rPr>
        <w:t>ישראל בעולם. בעת הקריטית ביותר, לאחר שהיינו בנקודה שבה רוב</w:t>
      </w:r>
      <w:bookmarkStart w:id="1229" w:name="_ETM_Q9_212844"/>
      <w:bookmarkEnd w:id="1229"/>
      <w:r>
        <w:rPr>
          <w:rFonts w:hint="cs"/>
          <w:rtl/>
        </w:rPr>
        <w:t xml:space="preserve"> מדינות העולם תמכו בנו, נותרנו די מבודדים בזירה הבין-לאומית.</w:t>
      </w:r>
    </w:p>
    <w:p w:rsidR="002B5948" w:rsidRDefault="002B5948" w:rsidP="00537AE1">
      <w:pPr>
        <w:rPr>
          <w:rtl/>
        </w:rPr>
      </w:pPr>
      <w:bookmarkStart w:id="1230" w:name="_ETM_Q9_222030"/>
      <w:bookmarkStart w:id="1231" w:name="_ETM_Q9_222114"/>
      <w:bookmarkStart w:id="1232" w:name="_ETM_Q9_222156"/>
      <w:bookmarkEnd w:id="1230"/>
      <w:bookmarkEnd w:id="1231"/>
      <w:bookmarkEnd w:id="1232"/>
    </w:p>
    <w:p w:rsidR="002B5948" w:rsidRDefault="002B5948" w:rsidP="00537AE1">
      <w:pPr>
        <w:rPr>
          <w:rtl/>
        </w:rPr>
      </w:pPr>
      <w:bookmarkStart w:id="1233" w:name="_ETM_Q9_222229"/>
      <w:bookmarkEnd w:id="1233"/>
      <w:r>
        <w:rPr>
          <w:rFonts w:hint="cs"/>
          <w:rtl/>
        </w:rPr>
        <w:t>ובעיקר, עליכם</w:t>
      </w:r>
      <w:bookmarkStart w:id="1234" w:name="_ETM_Q9_222934"/>
      <w:bookmarkEnd w:id="1234"/>
      <w:r>
        <w:rPr>
          <w:rFonts w:hint="cs"/>
          <w:rtl/>
        </w:rPr>
        <w:t xml:space="preserve"> לבקש סליחה בפני עם ישראל כולו על הקיטוב העמוק שהובלתם. </w:t>
      </w:r>
      <w:bookmarkStart w:id="1235" w:name="_ETM_Q9_230201"/>
      <w:bookmarkEnd w:id="1235"/>
      <w:r>
        <w:rPr>
          <w:rFonts w:hint="cs"/>
          <w:rtl/>
        </w:rPr>
        <w:t xml:space="preserve">זה הנזק הכי עמוק, הכי מסוכן, הכי אסטרטגי וגם </w:t>
      </w:r>
      <w:bookmarkStart w:id="1236" w:name="_ETM_Q9_236585"/>
      <w:bookmarkEnd w:id="1236"/>
      <w:r>
        <w:rPr>
          <w:rFonts w:hint="cs"/>
          <w:rtl/>
        </w:rPr>
        <w:t xml:space="preserve">הכי קשה לתיקון. במקום להרגיע ליביתם; במקום </w:t>
      </w:r>
      <w:bookmarkStart w:id="1237" w:name="_ETM_Q9_237627"/>
      <w:bookmarkEnd w:id="1237"/>
      <w:r>
        <w:rPr>
          <w:rFonts w:hint="cs"/>
          <w:rtl/>
        </w:rPr>
        <w:t xml:space="preserve">לחבר פילגתם; במקום לראות יריב פוליטי סימנתם אויב. </w:t>
      </w:r>
      <w:bookmarkStart w:id="1238" w:name="_ETM_Q9_246214"/>
      <w:bookmarkEnd w:id="1238"/>
      <w:r>
        <w:rPr>
          <w:rFonts w:hint="cs"/>
          <w:rtl/>
        </w:rPr>
        <w:t xml:space="preserve">כך גרמתם לאזרחי ישראל לראות אחד את השני לא </w:t>
      </w:r>
      <w:bookmarkStart w:id="1239" w:name="_ETM_Q9_250417"/>
      <w:bookmarkEnd w:id="1239"/>
      <w:r>
        <w:rPr>
          <w:rFonts w:hint="cs"/>
          <w:rtl/>
        </w:rPr>
        <w:t xml:space="preserve">כאחים אלא כאיום. השסע שיצרתם הפך אותנו לעם מפוצל, לעם </w:t>
      </w:r>
      <w:bookmarkStart w:id="1240" w:name="_ETM_Q9_256401"/>
      <w:bookmarkEnd w:id="1240"/>
      <w:r>
        <w:rPr>
          <w:rFonts w:hint="cs"/>
          <w:rtl/>
        </w:rPr>
        <w:t xml:space="preserve">שנלחם בעצמו במקום להתמקד במלחמה באויביו האמיתיים. וכן, עליכם </w:t>
      </w:r>
      <w:bookmarkStart w:id="1241" w:name="_ETM_Q9_262225"/>
      <w:bookmarkEnd w:id="1241"/>
      <w:r>
        <w:rPr>
          <w:rFonts w:hint="cs"/>
          <w:rtl/>
        </w:rPr>
        <w:t xml:space="preserve">האחריות העודפת, ולמה? כי אתם בשלטון, אתם בהנהגה, אתם המובילים. </w:t>
      </w:r>
      <w:bookmarkStart w:id="1242" w:name="_ETM_Q9_270183"/>
      <w:bookmarkEnd w:id="1242"/>
      <w:r>
        <w:rPr>
          <w:rFonts w:hint="cs"/>
          <w:rtl/>
        </w:rPr>
        <w:t>ביקשתם להיות האחראים? זה לטוב ולרע.</w:t>
      </w:r>
    </w:p>
    <w:p w:rsidR="002B5948" w:rsidRDefault="002B5948" w:rsidP="00537AE1">
      <w:pPr>
        <w:rPr>
          <w:rtl/>
        </w:rPr>
      </w:pPr>
      <w:bookmarkStart w:id="1243" w:name="_ETM_Q9_276374"/>
      <w:bookmarkStart w:id="1244" w:name="_ETM_Q9_276493"/>
      <w:bookmarkEnd w:id="1243"/>
      <w:bookmarkEnd w:id="1244"/>
    </w:p>
    <w:p w:rsidR="002B5948" w:rsidRDefault="002B5948" w:rsidP="00537AE1">
      <w:pPr>
        <w:rPr>
          <w:rtl/>
        </w:rPr>
      </w:pPr>
      <w:bookmarkStart w:id="1245" w:name="_ETM_Q9_276541"/>
      <w:bookmarkStart w:id="1246" w:name="_ETM_Q9_276592"/>
      <w:bookmarkEnd w:id="1245"/>
      <w:bookmarkEnd w:id="1246"/>
      <w:r>
        <w:rPr>
          <w:rFonts w:hint="cs"/>
          <w:rtl/>
        </w:rPr>
        <w:t>אבל אדוני ה</w:t>
      </w:r>
      <w:bookmarkStart w:id="1247" w:name="_ETM_Q9_465858"/>
      <w:r>
        <w:rPr>
          <w:rFonts w:hint="cs"/>
          <w:rtl/>
        </w:rPr>
        <w:t>יושב</w:t>
      </w:r>
      <w:bookmarkEnd w:id="1247"/>
      <w:r>
        <w:rPr>
          <w:rFonts w:hint="cs"/>
          <w:rtl/>
        </w:rPr>
        <w:t>-ראש, חבריי חברי</w:t>
      </w:r>
      <w:bookmarkStart w:id="1248" w:name="_ETM_Q9_280550"/>
      <w:bookmarkEnd w:id="1248"/>
      <w:r>
        <w:rPr>
          <w:rFonts w:hint="cs"/>
          <w:rtl/>
        </w:rPr>
        <w:t xml:space="preserve"> הכנסת, ביום הזה לא רק הממשלה צריכה להביט על מעשיה</w:t>
      </w:r>
      <w:bookmarkStart w:id="1249" w:name="_ETM_Q9_286149"/>
      <w:bookmarkEnd w:id="1249"/>
      <w:r>
        <w:rPr>
          <w:rFonts w:hint="cs"/>
          <w:rtl/>
        </w:rPr>
        <w:t xml:space="preserve"> ולעשות חשבון נפש. גם אנחנו, חברי האופוזיציה, צריכים להודות </w:t>
      </w:r>
      <w:r>
        <w:rPr>
          <w:rtl/>
        </w:rPr>
        <w:t>–</w:t>
      </w:r>
      <w:r>
        <w:rPr>
          <w:rFonts w:hint="cs"/>
          <w:rtl/>
        </w:rPr>
        <w:t xml:space="preserve"> </w:t>
      </w:r>
      <w:bookmarkStart w:id="1250" w:name="_ETM_Q9_293582"/>
      <w:bookmarkEnd w:id="1250"/>
      <w:r>
        <w:rPr>
          <w:rFonts w:hint="cs"/>
          <w:rtl/>
        </w:rPr>
        <w:t xml:space="preserve">גם לנו יש חלק בקיטוב. גם אנחנו לא תמיד חיפשנו </w:t>
      </w:r>
      <w:bookmarkStart w:id="1251" w:name="_ETM_Q9_297646"/>
      <w:bookmarkEnd w:id="1251"/>
      <w:r>
        <w:rPr>
          <w:rFonts w:hint="cs"/>
          <w:rtl/>
        </w:rPr>
        <w:t xml:space="preserve">את המכנה המשותף. לעיתים גם אנחנו חילקנו את העם </w:t>
      </w:r>
      <w:bookmarkStart w:id="1252" w:name="_ETM_Q9_301978"/>
      <w:bookmarkEnd w:id="1252"/>
      <w:r>
        <w:rPr>
          <w:rFonts w:hint="cs"/>
          <w:rtl/>
        </w:rPr>
        <w:t xml:space="preserve">לשניים במקום לנסות ולחבר. ואני אומר זאת כאן בכנות מלאה </w:t>
      </w:r>
      <w:bookmarkStart w:id="1253" w:name="_ETM_Q9_306506"/>
      <w:bookmarkEnd w:id="1253"/>
      <w:r>
        <w:rPr>
          <w:rFonts w:hint="cs"/>
          <w:rtl/>
        </w:rPr>
        <w:t xml:space="preserve">בימים אלה של חשבון נפש, חלק מהאחריות מוטל גם עלינו. </w:t>
      </w:r>
      <w:bookmarkStart w:id="1254" w:name="_ETM_Q9_313335"/>
      <w:bookmarkEnd w:id="1254"/>
      <w:r>
        <w:rPr>
          <w:rFonts w:hint="cs"/>
          <w:rtl/>
        </w:rPr>
        <w:t xml:space="preserve">כי כשהכול הופך למלחמה פוליטית כולנו נגררים למערכת יחסים שמחפשת </w:t>
      </w:r>
      <w:bookmarkStart w:id="1255" w:name="_ETM_Q9_318464"/>
      <w:bookmarkEnd w:id="1255"/>
      <w:r>
        <w:rPr>
          <w:rFonts w:hint="cs"/>
          <w:rtl/>
        </w:rPr>
        <w:t xml:space="preserve">ניצחון מוחלט במקום פתרון, הכרעות במקום הסכמות, כולנו נגררים לרטוריקה </w:t>
      </w:r>
      <w:bookmarkStart w:id="1256" w:name="_ETM_Q9_327888"/>
      <w:bookmarkEnd w:id="1256"/>
      <w:r>
        <w:rPr>
          <w:rFonts w:hint="cs"/>
          <w:rtl/>
        </w:rPr>
        <w:t xml:space="preserve">קיצונית, לביטויים חדים ולהשחרת היריב. </w:t>
      </w:r>
    </w:p>
    <w:p w:rsidR="002B5948" w:rsidRDefault="002B5948" w:rsidP="00537AE1">
      <w:pPr>
        <w:rPr>
          <w:rtl/>
        </w:rPr>
      </w:pPr>
    </w:p>
    <w:p w:rsidR="002B5948" w:rsidRDefault="002B5948" w:rsidP="00537AE1">
      <w:pPr>
        <w:rPr>
          <w:rtl/>
        </w:rPr>
      </w:pPr>
      <w:r>
        <w:rPr>
          <w:rFonts w:hint="cs"/>
          <w:rtl/>
        </w:rPr>
        <w:t xml:space="preserve">כשהתחלקנו לשני גושים ברורים </w:t>
      </w:r>
      <w:bookmarkStart w:id="1257" w:name="_ETM_Q9_335141"/>
      <w:bookmarkEnd w:id="1257"/>
      <w:r>
        <w:rPr>
          <w:rFonts w:hint="cs"/>
          <w:rtl/>
        </w:rPr>
        <w:t xml:space="preserve">כשראינו שיש תיקו של ממש בבחירות ולא פעלנו מספיק </w:t>
      </w:r>
      <w:bookmarkStart w:id="1258" w:name="_ETM_Q9_334274"/>
      <w:bookmarkEnd w:id="1258"/>
      <w:r>
        <w:rPr>
          <w:rFonts w:hint="cs"/>
          <w:rtl/>
        </w:rPr>
        <w:t xml:space="preserve">כדי לחבר ולמנוע את העמקת השסע בין החלקים בעם, </w:t>
      </w:r>
      <w:bookmarkStart w:id="1259" w:name="_ETM_Q9_340770"/>
      <w:bookmarkStart w:id="1260" w:name="_ETM_Q9_340839"/>
      <w:bookmarkStart w:id="1261" w:name="_ETM_Q9_340898"/>
      <w:bookmarkStart w:id="1262" w:name="_ETM_Q9_340970"/>
      <w:bookmarkEnd w:id="1259"/>
      <w:bookmarkEnd w:id="1260"/>
      <w:bookmarkEnd w:id="1261"/>
      <w:bookmarkEnd w:id="1262"/>
      <w:r>
        <w:rPr>
          <w:rFonts w:hint="cs"/>
          <w:rtl/>
        </w:rPr>
        <w:t xml:space="preserve">כשהתוצאות היו </w:t>
      </w:r>
      <w:bookmarkStart w:id="1263" w:name="_ETM_Q9_343154"/>
      <w:bookmarkEnd w:id="1263"/>
      <w:r>
        <w:rPr>
          <w:rFonts w:hint="cs"/>
          <w:rtl/>
        </w:rPr>
        <w:t>צמודות, הייתה לנו הזדמנות לחפש איזון, לנסות ולמתן, לנסות ולמצו</w:t>
      </w:r>
      <w:bookmarkStart w:id="1264" w:name="_ETM_Q9_348843"/>
      <w:bookmarkEnd w:id="1264"/>
      <w:r>
        <w:rPr>
          <w:rFonts w:hint="cs"/>
          <w:rtl/>
        </w:rPr>
        <w:t xml:space="preserve">א פשרות – במקום זה הלכנו לממשלה צרה. טובה </w:t>
      </w:r>
      <w:bookmarkStart w:id="1265" w:name="_ETM_Q9_350772"/>
      <w:bookmarkEnd w:id="1265"/>
      <w:r>
        <w:rPr>
          <w:rFonts w:hint="cs"/>
          <w:rtl/>
        </w:rPr>
        <w:t>אבל צרה.</w:t>
      </w:r>
      <w:bookmarkStart w:id="1266" w:name="_ETM_Q9_354340"/>
      <w:bookmarkStart w:id="1267" w:name="_ETM_Q9_354410"/>
      <w:bookmarkStart w:id="1268" w:name="_ETM_Q9_354436"/>
      <w:bookmarkStart w:id="1269" w:name="_ETM_Q9_354518"/>
      <w:bookmarkEnd w:id="1266"/>
      <w:bookmarkEnd w:id="1267"/>
      <w:bookmarkEnd w:id="1268"/>
      <w:bookmarkEnd w:id="1269"/>
      <w:r>
        <w:rPr>
          <w:rFonts w:hint="cs"/>
          <w:rtl/>
        </w:rPr>
        <w:t xml:space="preserve"> וזה חשבון נפש שלנו. וזה כואב לי להגיד אותו, </w:t>
      </w:r>
      <w:bookmarkStart w:id="1270" w:name="_ETM_Q9_360853"/>
      <w:bookmarkEnd w:id="1270"/>
      <w:r>
        <w:rPr>
          <w:rFonts w:hint="cs"/>
          <w:rtl/>
        </w:rPr>
        <w:t>אבל חשוב להודות בו, כי בלי חשבון נפש עמוק וכן,</w:t>
      </w:r>
      <w:bookmarkStart w:id="1271" w:name="_ETM_Q9_367364"/>
      <w:bookmarkEnd w:id="1271"/>
      <w:r>
        <w:rPr>
          <w:rFonts w:hint="cs"/>
          <w:rtl/>
        </w:rPr>
        <w:t xml:space="preserve"> אין תיקון אמיתי. אין ריפוי אמיתי.</w:t>
      </w:r>
    </w:p>
    <w:p w:rsidR="002B5948" w:rsidRDefault="002B5948" w:rsidP="00537AE1">
      <w:pPr>
        <w:rPr>
          <w:rtl/>
        </w:rPr>
      </w:pPr>
    </w:p>
    <w:p w:rsidR="002B5948" w:rsidRDefault="002B5948" w:rsidP="00537AE1">
      <w:pPr>
        <w:rPr>
          <w:rtl/>
        </w:rPr>
      </w:pPr>
      <w:bookmarkStart w:id="1272" w:name="_ETM_Q9_369284"/>
      <w:bookmarkStart w:id="1273" w:name="_ETM_Q9_369335"/>
      <w:bookmarkEnd w:id="1272"/>
      <w:bookmarkEnd w:id="1273"/>
      <w:r>
        <w:rPr>
          <w:rFonts w:hint="cs"/>
          <w:rtl/>
        </w:rPr>
        <w:t xml:space="preserve">שלוש שנים אין קול </w:t>
      </w:r>
      <w:bookmarkStart w:id="1274" w:name="_ETM_Q9_366655"/>
      <w:bookmarkEnd w:id="1274"/>
      <w:r>
        <w:rPr>
          <w:rFonts w:hint="cs"/>
          <w:rtl/>
        </w:rPr>
        <w:t xml:space="preserve">בממשלה שמייצג את המרכז הישראלי, את המתונים, את הרוב הישראלי </w:t>
      </w:r>
      <w:bookmarkStart w:id="1275" w:name="_ETM_Q9_373583"/>
      <w:bookmarkEnd w:id="1275"/>
      <w:r>
        <w:rPr>
          <w:rFonts w:hint="cs"/>
          <w:rtl/>
        </w:rPr>
        <w:t xml:space="preserve">הדומם. זה לימד אותנו לקח חשוב וכואב </w:t>
      </w:r>
      <w:r>
        <w:rPr>
          <w:rtl/>
        </w:rPr>
        <w:t>–</w:t>
      </w:r>
      <w:r>
        <w:rPr>
          <w:rFonts w:hint="cs"/>
          <w:rtl/>
        </w:rPr>
        <w:t xml:space="preserve"> כמה חיונית </w:t>
      </w:r>
      <w:bookmarkStart w:id="1276" w:name="_ETM_Q9_381507"/>
      <w:bookmarkEnd w:id="1276"/>
      <w:r>
        <w:rPr>
          <w:rFonts w:hint="cs"/>
          <w:rtl/>
        </w:rPr>
        <w:t xml:space="preserve">ממשלה רחבה שתייצג אותנו, את כולנו; כמה מסוכן זה כשהשוליים </w:t>
      </w:r>
      <w:bookmarkStart w:id="1277" w:name="_ETM_Q9_388547"/>
      <w:bookmarkEnd w:id="1277"/>
      <w:r>
        <w:rPr>
          <w:rFonts w:hint="cs"/>
          <w:rtl/>
        </w:rPr>
        <w:t>הקיצוניים קובעים את הטון; כמה הרסני שמדינה שלמ</w:t>
      </w:r>
      <w:bookmarkStart w:id="1278" w:name="_ETM_Q9_393332"/>
      <w:bookmarkEnd w:id="1278"/>
      <w:r>
        <w:rPr>
          <w:rFonts w:hint="cs"/>
          <w:rtl/>
        </w:rPr>
        <w:t xml:space="preserve">ה מונהגת על פי האג'נדה של אחוזים בודדים מהציבור, כשלמעשה המיעוט </w:t>
      </w:r>
      <w:bookmarkStart w:id="1279" w:name="_ETM_Q9_397708"/>
      <w:bookmarkEnd w:id="1279"/>
      <w:r>
        <w:rPr>
          <w:rFonts w:hint="cs"/>
          <w:rtl/>
        </w:rPr>
        <w:t xml:space="preserve">שולט ברוב. כי יש רוב להחזרת החטופים ולסיום המלחמה </w:t>
      </w:r>
      <w:r>
        <w:rPr>
          <w:rtl/>
        </w:rPr>
        <w:t>–</w:t>
      </w:r>
      <w:r>
        <w:rPr>
          <w:rFonts w:hint="cs"/>
          <w:rtl/>
        </w:rPr>
        <w:t xml:space="preserve"> </w:t>
      </w:r>
      <w:bookmarkStart w:id="1280" w:name="_ETM_Q9_410069"/>
      <w:bookmarkStart w:id="1281" w:name="_ETM_Q9_410131"/>
      <w:bookmarkEnd w:id="1280"/>
      <w:bookmarkEnd w:id="1281"/>
      <w:r>
        <w:rPr>
          <w:rFonts w:hint="cs"/>
          <w:rtl/>
        </w:rPr>
        <w:t xml:space="preserve">אבל </w:t>
      </w:r>
      <w:bookmarkStart w:id="1282" w:name="_ETM_Q9_1385"/>
      <w:bookmarkEnd w:id="1282"/>
      <w:r>
        <w:rPr>
          <w:rFonts w:hint="cs"/>
          <w:rtl/>
        </w:rPr>
        <w:t xml:space="preserve">הקיצוניים; כי יש רוב לשוויון בנטל ולחוק ישראלי </w:t>
      </w:r>
      <w:r>
        <w:rPr>
          <w:rtl/>
        </w:rPr>
        <w:t>–</w:t>
      </w:r>
      <w:r>
        <w:rPr>
          <w:rFonts w:hint="cs"/>
          <w:rtl/>
        </w:rPr>
        <w:t xml:space="preserve"> </w:t>
      </w:r>
      <w:bookmarkStart w:id="1283" w:name="_ETM_Q9_409220"/>
      <w:bookmarkEnd w:id="1283"/>
      <w:r>
        <w:rPr>
          <w:rFonts w:hint="cs"/>
          <w:rtl/>
        </w:rPr>
        <w:t xml:space="preserve">אבל הבדלנים; כי הרוב הישראלי רוצה לחיות יחד </w:t>
      </w:r>
      <w:r>
        <w:rPr>
          <w:rtl/>
        </w:rPr>
        <w:t>–</w:t>
      </w:r>
      <w:r>
        <w:rPr>
          <w:rFonts w:hint="cs"/>
          <w:rtl/>
        </w:rPr>
        <w:t xml:space="preserve"> אבל הפריימריז, הפופוליזם וההקצנה.</w:t>
      </w:r>
    </w:p>
    <w:p w:rsidR="002B5948" w:rsidRDefault="002B5948" w:rsidP="00537AE1">
      <w:pPr>
        <w:rPr>
          <w:rtl/>
        </w:rPr>
      </w:pPr>
      <w:bookmarkStart w:id="1284" w:name="_ETM_Q9_415858"/>
      <w:bookmarkStart w:id="1285" w:name="_ETM_Q9_415948"/>
      <w:bookmarkStart w:id="1286" w:name="_ETM_Q9_415987"/>
      <w:bookmarkEnd w:id="1284"/>
      <w:bookmarkEnd w:id="1285"/>
      <w:bookmarkEnd w:id="1286"/>
    </w:p>
    <w:p w:rsidR="002B5948" w:rsidRDefault="002B5948" w:rsidP="00537AE1">
      <w:pPr>
        <w:rPr>
          <w:rtl/>
        </w:rPr>
      </w:pPr>
      <w:bookmarkStart w:id="1287" w:name="_ETM_Q9_416070"/>
      <w:bookmarkEnd w:id="1287"/>
      <w:r>
        <w:rPr>
          <w:rFonts w:hint="cs"/>
          <w:rtl/>
        </w:rPr>
        <w:t>לא ממשלה כזאת אנחנו צריכים, אלא ממשלה</w:t>
      </w:r>
      <w:bookmarkStart w:id="1288" w:name="_ETM_Q9_420450"/>
      <w:bookmarkEnd w:id="1288"/>
      <w:r>
        <w:rPr>
          <w:rFonts w:hint="cs"/>
          <w:rtl/>
        </w:rPr>
        <w:t xml:space="preserve"> שמייצגת את עיקר ורוב הציבור </w:t>
      </w:r>
      <w:r>
        <w:rPr>
          <w:rtl/>
        </w:rPr>
        <w:t>–</w:t>
      </w:r>
      <w:r>
        <w:rPr>
          <w:rFonts w:hint="cs"/>
          <w:rtl/>
        </w:rPr>
        <w:t xml:space="preserve"> ימין ושמאל, דתיים </w:t>
      </w:r>
      <w:bookmarkStart w:id="1289" w:name="_ETM_Q9_424644"/>
      <w:bookmarkEnd w:id="1289"/>
      <w:r>
        <w:rPr>
          <w:rFonts w:hint="cs"/>
          <w:rtl/>
        </w:rPr>
        <w:t>וחילונים, מרכז, ליברלים, ציונים, כל מי שרוצה מדינה דמוקרטית, ציונית,</w:t>
      </w:r>
      <w:bookmarkStart w:id="1290" w:name="_ETM_Q9_433560"/>
      <w:bookmarkEnd w:id="1290"/>
      <w:r>
        <w:rPr>
          <w:rFonts w:hint="cs"/>
          <w:rtl/>
        </w:rPr>
        <w:t xml:space="preserve"> מתוקנת ומוסרית; ממשלה שחותרת לאחדות ולא לפילוג; ממשלה שמקבלת החלטות </w:t>
      </w:r>
      <w:bookmarkStart w:id="1291" w:name="_ETM_Q9_437725"/>
      <w:bookmarkEnd w:id="1291"/>
      <w:r>
        <w:rPr>
          <w:rFonts w:hint="cs"/>
          <w:rtl/>
        </w:rPr>
        <w:t>משותפות בנושאי הליבה; ממשלה ששמה באמת את ישראל לפני</w:t>
      </w:r>
      <w:bookmarkStart w:id="1292" w:name="_ETM_Q9_446158"/>
      <w:bookmarkEnd w:id="1292"/>
      <w:r>
        <w:rPr>
          <w:rFonts w:hint="cs"/>
          <w:rtl/>
        </w:rPr>
        <w:t xml:space="preserve"> הכול. זה, רבותיי, יהיה חשבון הנפש האמיתי.</w:t>
      </w:r>
    </w:p>
    <w:p w:rsidR="002B5948" w:rsidRDefault="002B5948" w:rsidP="00537AE1">
      <w:pPr>
        <w:rPr>
          <w:rtl/>
        </w:rPr>
      </w:pPr>
      <w:bookmarkStart w:id="1293" w:name="_ETM_Q9_455389"/>
      <w:bookmarkStart w:id="1294" w:name="_ETM_Q9_455458"/>
      <w:bookmarkEnd w:id="1293"/>
      <w:bookmarkEnd w:id="1294"/>
    </w:p>
    <w:p w:rsidR="002B5948" w:rsidRDefault="002B5948" w:rsidP="00537AE1">
      <w:pPr>
        <w:rPr>
          <w:rtl/>
        </w:rPr>
      </w:pPr>
      <w:bookmarkStart w:id="1295" w:name="_ETM_Q9_455534"/>
      <w:bookmarkEnd w:id="1295"/>
      <w:r>
        <w:rPr>
          <w:rFonts w:hint="cs"/>
          <w:rtl/>
        </w:rPr>
        <w:t>אדוני היושב-ראש, אנחנו מעט</w:t>
      </w:r>
      <w:bookmarkStart w:id="1296" w:name="_ETM_Q9_455608"/>
      <w:bookmarkEnd w:id="1296"/>
      <w:r>
        <w:rPr>
          <w:rFonts w:hint="cs"/>
          <w:rtl/>
        </w:rPr>
        <w:t xml:space="preserve"> אנשים במליאה, ומי שמדבר בטלפון – גם שר וגם יושב-ראש הכנסת</w:t>
      </w:r>
      <w:bookmarkStart w:id="1297" w:name="_ETM_Q9_460776"/>
      <w:bookmarkEnd w:id="1297"/>
      <w:r>
        <w:rPr>
          <w:rFonts w:hint="cs"/>
          <w:rtl/>
        </w:rPr>
        <w:t xml:space="preserve"> – פשוט מפריע.</w:t>
      </w:r>
    </w:p>
    <w:p w:rsidR="002B5948" w:rsidRDefault="002B5948" w:rsidP="00537AE1">
      <w:pPr>
        <w:rPr>
          <w:rtl/>
        </w:rPr>
      </w:pPr>
      <w:bookmarkStart w:id="1298" w:name="_ETM_Q9_459728"/>
      <w:bookmarkStart w:id="1299" w:name="_ETM_Q9_459813"/>
      <w:bookmarkEnd w:id="1298"/>
      <w:bookmarkEnd w:id="1299"/>
    </w:p>
    <w:p w:rsidR="002B5948" w:rsidRDefault="002B5948" w:rsidP="00537AE1">
      <w:pPr>
        <w:pStyle w:val="af6"/>
        <w:keepNext/>
        <w:rPr>
          <w:rtl/>
        </w:rPr>
      </w:pPr>
      <w:bookmarkStart w:id="1300" w:name="ET_yor_6691_2"/>
      <w:r w:rsidRPr="002D71A6">
        <w:rPr>
          <w:rStyle w:val="TagStyle"/>
          <w:rtl/>
        </w:rPr>
        <w:t xml:space="preserve"> &lt;&lt; יור &gt;&gt; </w:t>
      </w:r>
      <w:r>
        <w:rPr>
          <w:rtl/>
        </w:rPr>
        <w:t>היו"ר אליהו רביבו:</w:t>
      </w:r>
      <w:r w:rsidRPr="002D71A6">
        <w:rPr>
          <w:rStyle w:val="TagStyle"/>
          <w:rtl/>
        </w:rPr>
        <w:t xml:space="preserve"> &lt;&lt; יור &gt;&gt;</w:t>
      </w:r>
      <w:r>
        <w:rPr>
          <w:rtl/>
        </w:rPr>
        <w:t xml:space="preserve">  </w:t>
      </w:r>
      <w:bookmarkEnd w:id="1300"/>
    </w:p>
    <w:p w:rsidR="002B5948" w:rsidRDefault="002B5948" w:rsidP="00537AE1">
      <w:pPr>
        <w:rPr>
          <w:rtl/>
        </w:rPr>
      </w:pPr>
    </w:p>
    <w:p w:rsidR="002B5948" w:rsidRDefault="002B5948" w:rsidP="00537AE1">
      <w:pPr>
        <w:rPr>
          <w:rtl/>
        </w:rPr>
      </w:pPr>
      <w:bookmarkStart w:id="1301" w:name="_ETM_Q9_460619"/>
      <w:bookmarkEnd w:id="1301"/>
      <w:r>
        <w:rPr>
          <w:rFonts w:hint="cs"/>
          <w:rtl/>
        </w:rPr>
        <w:t xml:space="preserve">אתה צודק לחלוטין. אני מבקש לשמור על השקט, </w:t>
      </w:r>
      <w:bookmarkStart w:id="1302" w:name="_ETM_Q9_466095"/>
      <w:bookmarkEnd w:id="1302"/>
      <w:r>
        <w:rPr>
          <w:rFonts w:hint="cs"/>
          <w:rtl/>
        </w:rPr>
        <w:t>בוודאי מהיציע. תודה רבה.</w:t>
      </w:r>
    </w:p>
    <w:p w:rsidR="002B5948" w:rsidRDefault="002B5948" w:rsidP="00537AE1">
      <w:pPr>
        <w:rPr>
          <w:rtl/>
        </w:rPr>
      </w:pPr>
      <w:bookmarkStart w:id="1303" w:name="_ETM_Q9_471087"/>
      <w:bookmarkStart w:id="1304" w:name="_ETM_Q9_471162"/>
      <w:bookmarkEnd w:id="1303"/>
      <w:bookmarkEnd w:id="1304"/>
    </w:p>
    <w:p w:rsidR="002B5948" w:rsidRDefault="002B5948" w:rsidP="00537AE1">
      <w:pPr>
        <w:pStyle w:val="-"/>
        <w:keepNext/>
        <w:rPr>
          <w:rtl/>
        </w:rPr>
      </w:pPr>
      <w:bookmarkStart w:id="1305" w:name="ET_speakercontinue_5771_3"/>
      <w:r w:rsidRPr="002D71A6">
        <w:rPr>
          <w:rStyle w:val="TagStyle"/>
          <w:rtl/>
        </w:rPr>
        <w:t xml:space="preserve"> &lt;&lt; דובר_המשך &gt;&gt; </w:t>
      </w:r>
      <w:r>
        <w:rPr>
          <w:rtl/>
        </w:rPr>
        <w:t>איתן גינזבורג (כחול לבן – המחנה הממלכתי):</w:t>
      </w:r>
      <w:r w:rsidRPr="002D71A6">
        <w:rPr>
          <w:rStyle w:val="TagStyle"/>
          <w:rtl/>
        </w:rPr>
        <w:t xml:space="preserve"> &lt;&lt; דובר_המשך &gt;&gt;</w:t>
      </w:r>
      <w:r>
        <w:rPr>
          <w:rtl/>
        </w:rPr>
        <w:t xml:space="preserve">  </w:t>
      </w:r>
      <w:bookmarkEnd w:id="1305"/>
    </w:p>
    <w:p w:rsidR="002B5948" w:rsidRPr="00594EF6" w:rsidRDefault="002B5948" w:rsidP="00537AE1">
      <w:pPr>
        <w:rPr>
          <w:rtl/>
        </w:rPr>
      </w:pPr>
    </w:p>
    <w:p w:rsidR="002B5948" w:rsidRDefault="002B5948" w:rsidP="00537AE1">
      <w:pPr>
        <w:rPr>
          <w:rtl/>
        </w:rPr>
      </w:pPr>
      <w:bookmarkStart w:id="1306" w:name="_ETM_Q9_475945"/>
      <w:bookmarkEnd w:id="1306"/>
      <w:r>
        <w:rPr>
          <w:rFonts w:hint="cs"/>
          <w:rtl/>
        </w:rPr>
        <w:t xml:space="preserve">אדוני השר, אדוני השר, אדוני שר החינוך, </w:t>
      </w:r>
      <w:bookmarkStart w:id="1307" w:name="_ETM_Q9_479216"/>
      <w:bookmarkEnd w:id="1307"/>
      <w:r>
        <w:rPr>
          <w:rFonts w:hint="cs"/>
          <w:rtl/>
        </w:rPr>
        <w:t>אתה גם מדבר בטלפון וגם מדבר בקול רם. לא חייבים.</w:t>
      </w:r>
    </w:p>
    <w:p w:rsidR="002B5948" w:rsidRDefault="002B5948" w:rsidP="00537AE1">
      <w:pPr>
        <w:rPr>
          <w:rtl/>
        </w:rPr>
      </w:pPr>
      <w:bookmarkStart w:id="1308" w:name="_ETM_Q9_486314"/>
      <w:bookmarkStart w:id="1309" w:name="_ETM_Q9_486408"/>
      <w:bookmarkStart w:id="1310" w:name="_ETM_Q9_486443"/>
      <w:bookmarkEnd w:id="1308"/>
      <w:bookmarkEnd w:id="1309"/>
      <w:bookmarkEnd w:id="1310"/>
    </w:p>
    <w:p w:rsidR="002B5948" w:rsidRDefault="002B5948" w:rsidP="00537AE1">
      <w:pPr>
        <w:rPr>
          <w:rtl/>
        </w:rPr>
      </w:pPr>
      <w:bookmarkStart w:id="1311" w:name="_ETM_Q9_486526"/>
      <w:bookmarkEnd w:id="1311"/>
      <w:r>
        <w:rPr>
          <w:rFonts w:hint="cs"/>
          <w:rtl/>
        </w:rPr>
        <w:t>ביום</w:t>
      </w:r>
      <w:bookmarkStart w:id="1312" w:name="_ETM_Q9_487130"/>
      <w:bookmarkEnd w:id="1312"/>
      <w:r>
        <w:rPr>
          <w:rFonts w:hint="cs"/>
          <w:rtl/>
        </w:rPr>
        <w:t xml:space="preserve"> הזה אני מבקש מאיתנו, חברי הבית, ומכל אזרחי ישראל, לנסות </w:t>
      </w:r>
      <w:bookmarkStart w:id="1313" w:name="_ETM_Q9_493995"/>
      <w:bookmarkEnd w:id="1313"/>
      <w:r>
        <w:rPr>
          <w:rFonts w:hint="cs"/>
          <w:rtl/>
        </w:rPr>
        <w:t>לראות אחרת. לראות לא רק את מה שמפריד אלא גם</w:t>
      </w:r>
      <w:bookmarkStart w:id="1314" w:name="_ETM_Q9_497138"/>
      <w:bookmarkEnd w:id="1314"/>
      <w:r>
        <w:rPr>
          <w:rFonts w:hint="cs"/>
          <w:rtl/>
        </w:rPr>
        <w:t xml:space="preserve"> את מה שיכול לקרב. הלוואי שנדע להתווכח בלי לפסול, להקשיב </w:t>
      </w:r>
      <w:bookmarkStart w:id="1315" w:name="_ETM_Q9_504595"/>
      <w:bookmarkEnd w:id="1315"/>
      <w:r>
        <w:rPr>
          <w:rFonts w:hint="cs"/>
          <w:rtl/>
        </w:rPr>
        <w:t xml:space="preserve">בלי לשנוא ולמצוא את מה שמחבר בינינו גם כשלא נסכים על הכול. </w:t>
      </w:r>
      <w:bookmarkStart w:id="1316" w:name="_ETM_Q9_504750"/>
      <w:bookmarkEnd w:id="1316"/>
      <w:r>
        <w:rPr>
          <w:rFonts w:hint="cs"/>
          <w:rtl/>
        </w:rPr>
        <w:t>כפי שנכתב בספר תהילים: "נ</w:t>
      </w:r>
      <w:r w:rsidRPr="00594EF6">
        <w:rPr>
          <w:rtl/>
        </w:rPr>
        <w:t>צֹר</w:t>
      </w:r>
      <w:r>
        <w:rPr>
          <w:rFonts w:hint="cs"/>
          <w:rtl/>
        </w:rPr>
        <w:t xml:space="preserve"> לשונך מרע ושפתיך מדבר </w:t>
      </w:r>
      <w:bookmarkStart w:id="1317" w:name="_ETM_Q9_516724"/>
      <w:bookmarkEnd w:id="1317"/>
      <w:r>
        <w:rPr>
          <w:rFonts w:hint="cs"/>
          <w:rtl/>
        </w:rPr>
        <w:t>מרמה. סור מרע ועשה טוב, בקש שלום ו</w:t>
      </w:r>
      <w:r w:rsidRPr="00594EF6">
        <w:rPr>
          <w:rtl/>
        </w:rPr>
        <w:t>ר</w:t>
      </w:r>
      <w:r>
        <w:rPr>
          <w:rFonts w:hint="cs"/>
          <w:rtl/>
        </w:rPr>
        <w:t xml:space="preserve">דפהו" </w:t>
      </w:r>
      <w:bookmarkStart w:id="1318" w:name="_ETM_Q9_525161"/>
      <w:bookmarkEnd w:id="1318"/>
      <w:r>
        <w:rPr>
          <w:rFonts w:hint="cs"/>
          <w:rtl/>
        </w:rPr>
        <w:t>– מילים</w:t>
      </w:r>
      <w:bookmarkStart w:id="1319" w:name="_ETM_Q9_524402"/>
      <w:bookmarkEnd w:id="1319"/>
      <w:r>
        <w:rPr>
          <w:rFonts w:hint="cs"/>
          <w:rtl/>
        </w:rPr>
        <w:t xml:space="preserve"> שנכתבו לפני אלפי שנים, אבל הן נשמעות כאילו נכתבו בדיוק עבור הרגע הזה, עבור המציאות שלנו היום.</w:t>
      </w:r>
    </w:p>
    <w:p w:rsidR="002B5948" w:rsidRDefault="002B5948" w:rsidP="00537AE1">
      <w:pPr>
        <w:rPr>
          <w:rtl/>
        </w:rPr>
      </w:pPr>
      <w:bookmarkStart w:id="1320" w:name="_ETM_Q9_531482"/>
      <w:bookmarkStart w:id="1321" w:name="_ETM_Q9_531554"/>
      <w:bookmarkStart w:id="1322" w:name="_ETM_Q9_531594"/>
      <w:bookmarkEnd w:id="1320"/>
      <w:bookmarkEnd w:id="1321"/>
      <w:bookmarkEnd w:id="1322"/>
    </w:p>
    <w:p w:rsidR="002B5948" w:rsidRDefault="002B5948" w:rsidP="00537AE1">
      <w:pPr>
        <w:rPr>
          <w:rtl/>
        </w:rPr>
      </w:pPr>
      <w:bookmarkStart w:id="1323" w:name="_ETM_Q9_531662"/>
      <w:bookmarkEnd w:id="1323"/>
      <w:r>
        <w:rPr>
          <w:rFonts w:hint="cs"/>
          <w:rtl/>
        </w:rPr>
        <w:t>גמר חתימה טובה לכולם.</w:t>
      </w:r>
      <w:bookmarkStart w:id="1324" w:name="_ETM_Q9_534138"/>
      <w:bookmarkEnd w:id="1324"/>
      <w:r>
        <w:rPr>
          <w:rFonts w:hint="cs"/>
          <w:rtl/>
        </w:rPr>
        <w:t xml:space="preserve"> תודה רבה.</w:t>
      </w:r>
      <w:bookmarkStart w:id="1325" w:name="_ETM_Q9_535466"/>
      <w:bookmarkEnd w:id="1325"/>
    </w:p>
    <w:p w:rsidR="002B5948" w:rsidRDefault="002B5948" w:rsidP="00537AE1">
      <w:pPr>
        <w:rPr>
          <w:rtl/>
        </w:rPr>
      </w:pPr>
      <w:bookmarkStart w:id="1326" w:name="_ETM_Q9_535534"/>
      <w:bookmarkEnd w:id="1326"/>
    </w:p>
    <w:p w:rsidR="002B5948" w:rsidRDefault="002B5948" w:rsidP="00537AE1">
      <w:pPr>
        <w:pStyle w:val="af6"/>
        <w:keepNext/>
        <w:rPr>
          <w:rtl/>
        </w:rPr>
      </w:pPr>
      <w:r w:rsidRPr="009D5290">
        <w:rPr>
          <w:rStyle w:val="TagStyle"/>
          <w:rtl/>
        </w:rPr>
        <w:t xml:space="preserve"> &lt;&lt; יור &gt;&gt; </w:t>
      </w:r>
      <w:r>
        <w:rPr>
          <w:rtl/>
        </w:rPr>
        <w:t>היו"ר אליהו רביבו:</w:t>
      </w:r>
      <w:r w:rsidRPr="009D5290">
        <w:rPr>
          <w:rStyle w:val="TagStyle"/>
          <w:rtl/>
        </w:rPr>
        <w:t xml:space="preserve"> &lt;&lt; יור &gt;&gt;</w:t>
      </w:r>
      <w:r>
        <w:rPr>
          <w:rtl/>
        </w:rPr>
        <w:t xml:space="preserve">  </w:t>
      </w:r>
    </w:p>
    <w:p w:rsidR="002B5948" w:rsidRPr="00594EF6" w:rsidRDefault="002B5948" w:rsidP="00537AE1">
      <w:pPr>
        <w:rPr>
          <w:rtl/>
        </w:rPr>
      </w:pPr>
    </w:p>
    <w:p w:rsidR="002B5948" w:rsidRDefault="002B5948" w:rsidP="00537AE1">
      <w:pPr>
        <w:rPr>
          <w:rtl/>
        </w:rPr>
      </w:pPr>
      <w:bookmarkStart w:id="1327" w:name="_ETM_Q9_536331"/>
      <w:bookmarkEnd w:id="1327"/>
      <w:r>
        <w:rPr>
          <w:rFonts w:hint="cs"/>
          <w:rtl/>
        </w:rPr>
        <w:t xml:space="preserve">תודה רבה. סיום אופטימי. </w:t>
      </w:r>
      <w:bookmarkStart w:id="1328" w:name="_ETM_Q9_540554"/>
      <w:bookmarkStart w:id="1329" w:name="_ETM_Q9_540635"/>
      <w:bookmarkStart w:id="1330" w:name="_ETM_Q9_540699"/>
      <w:bookmarkStart w:id="1331" w:name="_ETM_Q9_540753"/>
      <w:bookmarkEnd w:id="1328"/>
      <w:bookmarkEnd w:id="1329"/>
      <w:bookmarkEnd w:id="1330"/>
      <w:bookmarkEnd w:id="1331"/>
      <w:r>
        <w:rPr>
          <w:rFonts w:hint="cs"/>
          <w:rtl/>
        </w:rPr>
        <w:t xml:space="preserve">הדובר הבא, חבר הכנסת </w:t>
      </w:r>
      <w:bookmarkStart w:id="1332" w:name="_ETM_Q9_539771"/>
      <w:bookmarkEnd w:id="1332"/>
      <w:r>
        <w:rPr>
          <w:rFonts w:hint="cs"/>
          <w:rtl/>
        </w:rPr>
        <w:t>ואליד אלהואשלה, עשר דקות לרשותך. בבקשה.</w:t>
      </w:r>
    </w:p>
    <w:p w:rsidR="002B5948" w:rsidRDefault="002B5948" w:rsidP="00537AE1">
      <w:pPr>
        <w:rPr>
          <w:rtl/>
        </w:rPr>
      </w:pPr>
    </w:p>
    <w:p w:rsidR="002B5948" w:rsidRDefault="002B5948" w:rsidP="00537AE1">
      <w:pPr>
        <w:pStyle w:val="a4"/>
        <w:keepNext/>
        <w:rPr>
          <w:rtl/>
        </w:rPr>
      </w:pPr>
      <w:bookmarkStart w:id="1333" w:name="ET_speaker_6340_5"/>
      <w:r w:rsidRPr="009D5290">
        <w:rPr>
          <w:rStyle w:val="TagStyle"/>
          <w:rtl/>
        </w:rPr>
        <w:t xml:space="preserve"> &lt;&lt; דובר &gt;&gt; </w:t>
      </w:r>
      <w:bookmarkStart w:id="1334" w:name="_Toc210060331"/>
      <w:bookmarkStart w:id="1335" w:name="_Toc210076148"/>
      <w:r>
        <w:rPr>
          <w:rtl/>
        </w:rPr>
        <w:t>ואליד אלהואשלה (רע"מ – הרשימה הערבית המאוחדת):</w:t>
      </w:r>
      <w:bookmarkEnd w:id="1334"/>
      <w:bookmarkEnd w:id="1335"/>
      <w:r w:rsidRPr="009D5290">
        <w:rPr>
          <w:rStyle w:val="TagStyle"/>
          <w:rtl/>
        </w:rPr>
        <w:t xml:space="preserve"> &lt;&lt; דובר &gt;&gt;</w:t>
      </w:r>
      <w:r>
        <w:rPr>
          <w:rtl/>
        </w:rPr>
        <w:t xml:space="preserve">  </w:t>
      </w:r>
      <w:bookmarkEnd w:id="1333"/>
    </w:p>
    <w:p w:rsidR="002B5948" w:rsidRDefault="002B5948" w:rsidP="00537AE1">
      <w:pPr>
        <w:rPr>
          <w:rtl/>
        </w:rPr>
      </w:pPr>
    </w:p>
    <w:p w:rsidR="002B5948" w:rsidRDefault="002B5948" w:rsidP="00537AE1">
      <w:pPr>
        <w:rPr>
          <w:rtl/>
        </w:rPr>
      </w:pPr>
      <w:r>
        <w:rPr>
          <w:rFonts w:hint="cs"/>
          <w:rtl/>
        </w:rPr>
        <w:t xml:space="preserve">מכובדי היושב-ראש, חבריי </w:t>
      </w:r>
      <w:bookmarkStart w:id="1336" w:name="_ETM_Q9_558618"/>
      <w:bookmarkEnd w:id="1336"/>
      <w:r>
        <w:rPr>
          <w:rFonts w:hint="cs"/>
          <w:rtl/>
        </w:rPr>
        <w:t>חברי הכנסת, כנציגים של החברה הערבית כאן בכנסת אנחנו מעלים</w:t>
      </w:r>
      <w:bookmarkStart w:id="1337" w:name="_ETM_Q9_569546"/>
      <w:bookmarkEnd w:id="1337"/>
      <w:r>
        <w:rPr>
          <w:rFonts w:hint="cs"/>
          <w:rtl/>
        </w:rPr>
        <w:t xml:space="preserve"> כמעט בכל דיון כאן את הנושאים הבוערים בחברה שלנו. והנושא </w:t>
      </w:r>
      <w:bookmarkStart w:id="1338" w:name="_ETM_Q9_577098"/>
      <w:bookmarkEnd w:id="1338"/>
      <w:r>
        <w:rPr>
          <w:rFonts w:hint="cs"/>
          <w:rtl/>
        </w:rPr>
        <w:t>המדאיג ביותר, שהממשלה הפקירה אותו, זה נושא הפשיעה בחברה הערבית.</w:t>
      </w:r>
      <w:bookmarkStart w:id="1339" w:name="_ETM_Q9_585610"/>
      <w:bookmarkEnd w:id="1339"/>
      <w:r>
        <w:rPr>
          <w:rFonts w:hint="cs"/>
          <w:rtl/>
        </w:rPr>
        <w:t xml:space="preserve"> 192 נרצחים, 192 נרצחים מאז תחילת השנה, ואנחנו רואים בצורה ברורה שהממשלה </w:t>
      </w:r>
      <w:bookmarkStart w:id="1340" w:name="_ETM_Q9_598906"/>
      <w:bookmarkEnd w:id="1340"/>
      <w:r>
        <w:rPr>
          <w:rFonts w:hint="cs"/>
          <w:rtl/>
        </w:rPr>
        <w:t>מפקירה את ביטחון האזרחים הערבים.</w:t>
      </w:r>
      <w:bookmarkStart w:id="1341" w:name="_ETM_Q9_603018"/>
      <w:bookmarkEnd w:id="1341"/>
    </w:p>
    <w:p w:rsidR="002B5948" w:rsidRDefault="002B5948" w:rsidP="00537AE1">
      <w:pPr>
        <w:rPr>
          <w:rtl/>
        </w:rPr>
      </w:pPr>
      <w:bookmarkStart w:id="1342" w:name="_ETM_Q9_603090"/>
      <w:bookmarkStart w:id="1343" w:name="_ETM_Q9_603131"/>
      <w:bookmarkEnd w:id="1342"/>
      <w:bookmarkEnd w:id="1343"/>
    </w:p>
    <w:p w:rsidR="002B5948" w:rsidRDefault="002B5948" w:rsidP="00537AE1">
      <w:pPr>
        <w:rPr>
          <w:rtl/>
        </w:rPr>
      </w:pPr>
      <w:bookmarkStart w:id="1344" w:name="_ETM_Q9_603190"/>
      <w:bookmarkEnd w:id="1344"/>
      <w:r>
        <w:rPr>
          <w:rFonts w:hint="cs"/>
          <w:rtl/>
        </w:rPr>
        <w:t>אתמול התקיים דיון בוועדה לביטחון לאומי.</w:t>
      </w:r>
      <w:bookmarkStart w:id="1345" w:name="_ETM_Q9_608298"/>
      <w:bookmarkEnd w:id="1345"/>
      <w:r>
        <w:rPr>
          <w:rFonts w:hint="cs"/>
          <w:rtl/>
        </w:rPr>
        <w:t xml:space="preserve"> במקום שהשר יגיע וייתן תשובות ומענה למה שקורה בחברה </w:t>
      </w:r>
      <w:bookmarkStart w:id="1346" w:name="_ETM_Q9_617673"/>
      <w:bookmarkEnd w:id="1346"/>
      <w:r>
        <w:rPr>
          <w:rFonts w:hint="cs"/>
          <w:rtl/>
        </w:rPr>
        <w:t>הערבית, הוא מגיע לנהל דיון על דברים אחרים, על דברים</w:t>
      </w:r>
      <w:bookmarkStart w:id="1347" w:name="_ETM_Q9_627226"/>
      <w:bookmarkEnd w:id="1347"/>
      <w:r>
        <w:rPr>
          <w:rFonts w:hint="cs"/>
          <w:rtl/>
        </w:rPr>
        <w:t xml:space="preserve"> שלא קשורים לביטחון של האזרחים שלנו. איך יכול להיות שראש </w:t>
      </w:r>
      <w:bookmarkStart w:id="1348" w:name="_ETM_Q9_635610"/>
      <w:bookmarkEnd w:id="1348"/>
      <w:r>
        <w:rPr>
          <w:rFonts w:hint="cs"/>
          <w:rtl/>
        </w:rPr>
        <w:t xml:space="preserve">הממשלה נמצא בארצות הברית, והשר לביטחון לאומי לא דואג לאזרחים שלו, </w:t>
      </w:r>
      <w:bookmarkStart w:id="1349" w:name="_ETM_Q9_646507"/>
      <w:bookmarkEnd w:id="1349"/>
      <w:r>
        <w:rPr>
          <w:rFonts w:hint="cs"/>
          <w:rtl/>
        </w:rPr>
        <w:t xml:space="preserve">לא עומד לצד האזרחים במדינה? מי ידאג להם? מי ידאג </w:t>
      </w:r>
      <w:bookmarkStart w:id="1350" w:name="_ETM_Q9_654778"/>
      <w:bookmarkEnd w:id="1350"/>
      <w:r>
        <w:rPr>
          <w:rFonts w:hint="cs"/>
          <w:rtl/>
        </w:rPr>
        <w:t>לתושבים ברהט, בעראבה, בסח'נין ובנצרת, בבאר שבע, בלהבים, בהרצליה?</w:t>
      </w:r>
      <w:bookmarkStart w:id="1351" w:name="_ETM_Q9_666050"/>
      <w:bookmarkEnd w:id="1351"/>
      <w:r>
        <w:rPr>
          <w:rFonts w:hint="cs"/>
          <w:rtl/>
        </w:rPr>
        <w:t xml:space="preserve"> </w:t>
      </w:r>
      <w:bookmarkStart w:id="1352" w:name="_ETM_Q9_666132"/>
      <w:bookmarkStart w:id="1353" w:name="_ETM_Q9_667795"/>
      <w:bookmarkStart w:id="1354" w:name="_ETM_Q9_667872"/>
      <w:bookmarkEnd w:id="1352"/>
      <w:bookmarkEnd w:id="1353"/>
      <w:bookmarkEnd w:id="1354"/>
      <w:r>
        <w:rPr>
          <w:rFonts w:hint="cs"/>
          <w:rtl/>
        </w:rPr>
        <w:t xml:space="preserve">צריכה להיות </w:t>
      </w:r>
      <w:bookmarkStart w:id="1355" w:name="_ETM_Q9_669731"/>
      <w:bookmarkEnd w:id="1355"/>
      <w:r>
        <w:rPr>
          <w:rFonts w:hint="cs"/>
          <w:rtl/>
        </w:rPr>
        <w:t>ראייה אחידה לכלל אזרחי המדינה. לא צריך להיות שר</w:t>
      </w:r>
      <w:bookmarkStart w:id="1356" w:name="_ETM_Q9_679670"/>
      <w:bookmarkEnd w:id="1356"/>
      <w:r>
        <w:rPr>
          <w:rFonts w:hint="cs"/>
          <w:rtl/>
        </w:rPr>
        <w:t xml:space="preserve"> רק ליהודים, יש פה אזרחים.</w:t>
      </w:r>
    </w:p>
    <w:p w:rsidR="002B5948" w:rsidRDefault="002B5948" w:rsidP="00537AE1">
      <w:pPr>
        <w:rPr>
          <w:rtl/>
        </w:rPr>
      </w:pPr>
      <w:bookmarkStart w:id="1357" w:name="_ETM_Q9_685445"/>
      <w:bookmarkStart w:id="1358" w:name="_ETM_Q9_685529"/>
      <w:bookmarkStart w:id="1359" w:name="_ETM_Q9_685591"/>
      <w:bookmarkEnd w:id="1357"/>
      <w:bookmarkEnd w:id="1358"/>
      <w:bookmarkEnd w:id="1359"/>
    </w:p>
    <w:p w:rsidR="002B5948" w:rsidRDefault="002B5948" w:rsidP="00537AE1">
      <w:pPr>
        <w:rPr>
          <w:rtl/>
        </w:rPr>
      </w:pPr>
      <w:bookmarkStart w:id="1360" w:name="_ETM_Q9_685685"/>
      <w:bookmarkEnd w:id="1360"/>
      <w:r>
        <w:rPr>
          <w:rFonts w:hint="cs"/>
          <w:rtl/>
        </w:rPr>
        <w:t xml:space="preserve">וכועס השר כאשר אומרים שהוא שר </w:t>
      </w:r>
      <w:bookmarkStart w:id="1361" w:name="_ETM_Q9_692262"/>
      <w:bookmarkEnd w:id="1361"/>
      <w:r>
        <w:rPr>
          <w:rFonts w:hint="cs"/>
          <w:rtl/>
        </w:rPr>
        <w:t xml:space="preserve">שמחפש תקשורת, אבל זו המציאות. כמה שנאים החליפו בערערה </w:t>
      </w:r>
      <w:bookmarkStart w:id="1362" w:name="_ETM_Q9_707046"/>
      <w:bookmarkEnd w:id="1362"/>
      <w:r>
        <w:rPr>
          <w:rFonts w:hint="cs"/>
          <w:rtl/>
        </w:rPr>
        <w:t xml:space="preserve">בנגב וברהט? ואנחנו רוצים ודורשים שהממשלה תדאג לאזרחים שלה, וגם </w:t>
      </w:r>
      <w:bookmarkStart w:id="1363" w:name="_ETM_Q9_720181"/>
      <w:bookmarkEnd w:id="1363"/>
      <w:r>
        <w:rPr>
          <w:rFonts w:hint="cs"/>
          <w:rtl/>
        </w:rPr>
        <w:t xml:space="preserve">המשטרה – שתעצור את האנשים שגורמים נזק לתשתיות. </w:t>
      </w:r>
      <w:bookmarkStart w:id="1364" w:name="_ETM_Q9_731350"/>
      <w:bookmarkStart w:id="1365" w:name="_ETM_Q9_731419"/>
      <w:bookmarkStart w:id="1366" w:name="_ETM_Q9_733173"/>
      <w:bookmarkStart w:id="1367" w:name="_ETM_Q9_733237"/>
      <w:bookmarkEnd w:id="1364"/>
      <w:bookmarkEnd w:id="1365"/>
      <w:bookmarkEnd w:id="1366"/>
      <w:bookmarkEnd w:id="1367"/>
      <w:r>
        <w:rPr>
          <w:rFonts w:hint="cs"/>
          <w:rtl/>
        </w:rPr>
        <w:t>דרשנו ונמשיך לדרוש</w:t>
      </w:r>
      <w:bookmarkStart w:id="1368" w:name="_ETM_Q9_735718"/>
      <w:bookmarkEnd w:id="1368"/>
      <w:r>
        <w:rPr>
          <w:rFonts w:hint="cs"/>
          <w:rtl/>
        </w:rPr>
        <w:t xml:space="preserve"> ממשטרת ישראל לעמוד ליד ולצד ראשי הערים שלנו.</w:t>
      </w:r>
      <w:bookmarkStart w:id="1369" w:name="_ETM_Q9_746901"/>
      <w:bookmarkEnd w:id="1369"/>
    </w:p>
    <w:p w:rsidR="002B5948" w:rsidRDefault="002B5948" w:rsidP="00537AE1">
      <w:pPr>
        <w:rPr>
          <w:rtl/>
        </w:rPr>
      </w:pPr>
      <w:bookmarkStart w:id="1370" w:name="_ETM_Q9_746984"/>
      <w:bookmarkStart w:id="1371" w:name="_ETM_Q9_747029"/>
      <w:bookmarkEnd w:id="1370"/>
      <w:bookmarkEnd w:id="1371"/>
    </w:p>
    <w:p w:rsidR="002B5948" w:rsidRDefault="002B5948" w:rsidP="00537AE1">
      <w:pPr>
        <w:rPr>
          <w:rtl/>
        </w:rPr>
      </w:pPr>
      <w:bookmarkStart w:id="1372" w:name="_ETM_Q9_747128"/>
      <w:bookmarkEnd w:id="1372"/>
      <w:r>
        <w:rPr>
          <w:rFonts w:hint="cs"/>
          <w:rtl/>
        </w:rPr>
        <w:t>אדוני היושב-ראש,</w:t>
      </w:r>
      <w:bookmarkStart w:id="1373" w:name="_ETM_Q9_748757"/>
      <w:bookmarkEnd w:id="1373"/>
      <w:r>
        <w:rPr>
          <w:rFonts w:hint="cs"/>
          <w:rtl/>
        </w:rPr>
        <w:t xml:space="preserve"> בשבוע האחרון ברהט – כמעט שלושה ימים בלי חשמל, חצי מהעיר. </w:t>
      </w:r>
      <w:bookmarkStart w:id="1374" w:name="_ETM_Q9_752021"/>
      <w:bookmarkEnd w:id="1374"/>
      <w:r>
        <w:rPr>
          <w:rFonts w:hint="cs"/>
          <w:rtl/>
        </w:rPr>
        <w:t>כנ"ל גם בערערה בנגב. לא יכול להיות שהאזרחים יירו על</w:t>
      </w:r>
      <w:bookmarkStart w:id="1375" w:name="_ETM_Q9_759718"/>
      <w:bookmarkEnd w:id="1375"/>
      <w:r>
        <w:rPr>
          <w:rFonts w:hint="cs"/>
          <w:rtl/>
        </w:rPr>
        <w:t xml:space="preserve"> השנאים של חברת החשמל וישאירו משפחות, קשישים, תינוקות, ללא חשמל</w:t>
      </w:r>
      <w:bookmarkStart w:id="1376" w:name="_ETM_Q9_768325"/>
      <w:bookmarkEnd w:id="1376"/>
      <w:r>
        <w:rPr>
          <w:rFonts w:hint="cs"/>
          <w:rtl/>
        </w:rPr>
        <w:t>. ולכן צריכה להיות הרתעה חזקה, ואמירה של כל הגורמים</w:t>
      </w:r>
      <w:bookmarkStart w:id="1377" w:name="_ETM_Q9_776309"/>
      <w:bookmarkEnd w:id="1377"/>
      <w:r>
        <w:rPr>
          <w:rFonts w:hint="cs"/>
          <w:rtl/>
        </w:rPr>
        <w:t xml:space="preserve"> – לטפל בתופעה הזאת.</w:t>
      </w:r>
      <w:bookmarkStart w:id="1378" w:name="_ETM_Q9_784885"/>
      <w:bookmarkStart w:id="1379" w:name="_ETM_Q9_784984"/>
      <w:bookmarkStart w:id="1380" w:name="_ETM_Q9_785781"/>
      <w:bookmarkStart w:id="1381" w:name="TOR_Q10"/>
      <w:bookmarkEnd w:id="1378"/>
      <w:bookmarkEnd w:id="1379"/>
      <w:bookmarkEnd w:id="1380"/>
      <w:bookmarkEnd w:id="1381"/>
      <w:r>
        <w:rPr>
          <w:rFonts w:hint="cs"/>
          <w:rtl/>
        </w:rPr>
        <w:t xml:space="preserve"> </w:t>
      </w:r>
      <w:r w:rsidRPr="00B342E0">
        <w:rPr>
          <w:rtl/>
        </w:rPr>
        <w:t xml:space="preserve">כאשר יש לנו משהו שהוא לא מייצג או משהו שהוא פוגע באוכלוסייה שלנו, </w:t>
      </w:r>
      <w:r>
        <w:rPr>
          <w:rtl/>
        </w:rPr>
        <w:t xml:space="preserve">אנחנו עומדים כאן ואומרים את זה </w:t>
      </w:r>
      <w:r w:rsidRPr="00B342E0">
        <w:rPr>
          <w:rtl/>
        </w:rPr>
        <w:t xml:space="preserve">מפורשות. לא מתביישים. </w:t>
      </w:r>
    </w:p>
    <w:p w:rsidR="002B5948" w:rsidRDefault="002B5948" w:rsidP="00537AE1">
      <w:pPr>
        <w:pStyle w:val="KeepWithNext"/>
        <w:rPr>
          <w:rtl/>
          <w:lang w:eastAsia="he-IL"/>
        </w:rPr>
      </w:pPr>
    </w:p>
    <w:p w:rsidR="002B5948" w:rsidRDefault="002B5948" w:rsidP="00537AE1">
      <w:pPr>
        <w:pStyle w:val="af6"/>
        <w:keepNext/>
        <w:rPr>
          <w:rtl/>
        </w:rPr>
      </w:pPr>
      <w:r w:rsidRPr="001A4E1D">
        <w:rPr>
          <w:rStyle w:val="TagStyle"/>
          <w:rtl/>
        </w:rPr>
        <w:t xml:space="preserve"> &lt;&lt; יור &gt;&gt; </w:t>
      </w:r>
      <w:r>
        <w:rPr>
          <w:rtl/>
        </w:rPr>
        <w:t>היו"ר אליהו רביבו:</w:t>
      </w:r>
      <w:r w:rsidRPr="001A4E1D">
        <w:rPr>
          <w:rStyle w:val="TagStyle"/>
          <w:rtl/>
        </w:rPr>
        <w:t xml:space="preserve"> &lt;&lt; יור &gt;&gt;</w:t>
      </w:r>
      <w:r>
        <w:rPr>
          <w:rtl/>
        </w:rPr>
        <w:t xml:space="preserve"> </w:t>
      </w:r>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 xml:space="preserve">גם מוקיעים את אותו ציבור? גם דורשים חינוך? </w:t>
      </w:r>
    </w:p>
    <w:p w:rsidR="002B5948" w:rsidRDefault="002B5948" w:rsidP="00537AE1">
      <w:pPr>
        <w:rPr>
          <w:rtl/>
          <w:lang w:eastAsia="he-IL"/>
        </w:rPr>
      </w:pPr>
    </w:p>
    <w:p w:rsidR="002B5948" w:rsidRDefault="002B5948" w:rsidP="00537AE1">
      <w:pPr>
        <w:pStyle w:val="-"/>
        <w:keepNext/>
        <w:rPr>
          <w:rtl/>
        </w:rPr>
      </w:pPr>
      <w:r w:rsidRPr="00C3536C">
        <w:rPr>
          <w:rStyle w:val="TagStyle"/>
          <w:rtl/>
        </w:rPr>
        <w:t xml:space="preserve"> &lt;&lt; דובר_המשך &gt;&gt; </w:t>
      </w:r>
      <w:r>
        <w:rPr>
          <w:rtl/>
        </w:rPr>
        <w:t>ואליד אלהואשלה (רע"מ – הרשימה הערבית המאוחדת):</w:t>
      </w:r>
      <w:r w:rsidRPr="00C3536C">
        <w:rPr>
          <w:rStyle w:val="TagStyle"/>
          <w:rtl/>
        </w:rPr>
        <w:t xml:space="preserve"> &lt;&lt; דובר_המשך &gt;&gt;</w:t>
      </w:r>
      <w:r>
        <w:rPr>
          <w:rtl/>
        </w:rPr>
        <w:t xml:space="preserve"> </w:t>
      </w:r>
    </w:p>
    <w:p w:rsidR="002B5948" w:rsidRDefault="002B5948" w:rsidP="00537AE1">
      <w:pPr>
        <w:pStyle w:val="KeepWithNext"/>
        <w:rPr>
          <w:rtl/>
          <w:lang w:eastAsia="he-IL"/>
        </w:rPr>
      </w:pPr>
    </w:p>
    <w:p w:rsidR="002B5948" w:rsidRDefault="002B5948" w:rsidP="00537AE1">
      <w:pPr>
        <w:rPr>
          <w:rtl/>
        </w:rPr>
      </w:pPr>
      <w:r>
        <w:rPr>
          <w:rFonts w:hint="cs"/>
          <w:rtl/>
          <w:lang w:eastAsia="he-IL"/>
        </w:rPr>
        <w:t>בוודאי. בוודאי.</w:t>
      </w:r>
      <w:r w:rsidRPr="00B342E0">
        <w:rPr>
          <w:rtl/>
        </w:rPr>
        <w:t xml:space="preserve"> אנחנו מוקיעים </w:t>
      </w:r>
      <w:r>
        <w:rPr>
          <w:rFonts w:hint="cs"/>
          <w:rtl/>
        </w:rPr>
        <w:t xml:space="preserve">את </w:t>
      </w:r>
      <w:r w:rsidRPr="00B342E0">
        <w:rPr>
          <w:rtl/>
        </w:rPr>
        <w:t xml:space="preserve">כל הפעילות הזאת, </w:t>
      </w:r>
      <w:r>
        <w:rPr>
          <w:rFonts w:hint="cs"/>
          <w:rtl/>
        </w:rPr>
        <w:t xml:space="preserve">את </w:t>
      </w:r>
      <w:r w:rsidRPr="00B342E0">
        <w:rPr>
          <w:rtl/>
        </w:rPr>
        <w:t xml:space="preserve">כל הפגיעה בתשתיות. </w:t>
      </w:r>
      <w:r>
        <w:rPr>
          <w:rtl/>
        </w:rPr>
        <w:t>לכן, אדוני היושב</w:t>
      </w:r>
      <w:r>
        <w:rPr>
          <w:rFonts w:hint="cs"/>
          <w:rtl/>
        </w:rPr>
        <w:t>-</w:t>
      </w:r>
      <w:r>
        <w:rPr>
          <w:rtl/>
        </w:rPr>
        <w:t xml:space="preserve">ראש, </w:t>
      </w:r>
      <w:r>
        <w:rPr>
          <w:rFonts w:hint="cs"/>
          <w:rtl/>
        </w:rPr>
        <w:t xml:space="preserve">זה </w:t>
      </w:r>
      <w:r>
        <w:rPr>
          <w:rtl/>
        </w:rPr>
        <w:t>מחוב</w:t>
      </w:r>
      <w:r>
        <w:rPr>
          <w:rFonts w:hint="cs"/>
          <w:rtl/>
        </w:rPr>
        <w:t>תה</w:t>
      </w:r>
      <w:r w:rsidRPr="00B342E0">
        <w:rPr>
          <w:rtl/>
        </w:rPr>
        <w:t xml:space="preserve"> של </w:t>
      </w:r>
      <w:r w:rsidRPr="00A27EEC">
        <w:rPr>
          <w:rtl/>
        </w:rPr>
        <w:t>הממשלה</w:t>
      </w:r>
      <w:r w:rsidRPr="00A27EEC">
        <w:rPr>
          <w:rFonts w:hint="cs"/>
          <w:rtl/>
        </w:rPr>
        <w:t>.</w:t>
      </w:r>
      <w:r>
        <w:rPr>
          <w:rFonts w:hint="cs"/>
          <w:rtl/>
        </w:rPr>
        <w:t xml:space="preserve"> </w:t>
      </w:r>
      <w:r w:rsidRPr="00B342E0">
        <w:rPr>
          <w:rtl/>
        </w:rPr>
        <w:t xml:space="preserve">כמעט בכל נאום שלי כאן בכנסת </w:t>
      </w:r>
      <w:r>
        <w:rPr>
          <w:rFonts w:hint="cs"/>
          <w:rtl/>
        </w:rPr>
        <w:t xml:space="preserve">אני </w:t>
      </w:r>
      <w:bookmarkStart w:id="1382" w:name="_ETM_Q10_214821"/>
      <w:bookmarkEnd w:id="1382"/>
      <w:r w:rsidRPr="00B342E0">
        <w:rPr>
          <w:rtl/>
        </w:rPr>
        <w:t>מתייחס לנושא הפשיעה.</w:t>
      </w:r>
      <w:r>
        <w:rPr>
          <w:rtl/>
        </w:rPr>
        <w:t xml:space="preserve"> אנחנו רוצים שהממשלה תטפל </w:t>
      </w:r>
      <w:r w:rsidRPr="00B342E0">
        <w:rPr>
          <w:rtl/>
        </w:rPr>
        <w:t xml:space="preserve">בנושא הבוער הזה ולא תשאיר את המפתחות בידיים של גורמי הפשיעה. </w:t>
      </w:r>
    </w:p>
    <w:p w:rsidR="002B5948" w:rsidRDefault="002B5948" w:rsidP="00537AE1">
      <w:pPr>
        <w:rPr>
          <w:rtl/>
        </w:rPr>
      </w:pPr>
      <w:bookmarkStart w:id="1383" w:name="_ETM_Q10_232632"/>
      <w:bookmarkStart w:id="1384" w:name="_ETM_Q10_232711"/>
      <w:bookmarkStart w:id="1385" w:name="_ETM_Q10_232775"/>
      <w:bookmarkEnd w:id="1383"/>
      <w:bookmarkEnd w:id="1384"/>
      <w:bookmarkEnd w:id="1385"/>
    </w:p>
    <w:p w:rsidR="002B5948" w:rsidRDefault="002B5948" w:rsidP="00537AE1">
      <w:pPr>
        <w:rPr>
          <w:rtl/>
        </w:rPr>
      </w:pPr>
      <w:bookmarkStart w:id="1386" w:name="_ETM_Q10_232824"/>
      <w:bookmarkEnd w:id="1386"/>
      <w:r>
        <w:rPr>
          <w:rtl/>
        </w:rPr>
        <w:t>אדוני היושב</w:t>
      </w:r>
      <w:r>
        <w:rPr>
          <w:rFonts w:hint="cs"/>
          <w:rtl/>
        </w:rPr>
        <w:t>-</w:t>
      </w:r>
      <w:r w:rsidRPr="00B342E0">
        <w:rPr>
          <w:rtl/>
        </w:rPr>
        <w:t xml:space="preserve">ראש, סוגיה אחרת שאנחנו רוצים שהממשלה תטפל בה </w:t>
      </w:r>
      <w:r>
        <w:rPr>
          <w:rFonts w:hint="cs"/>
          <w:rtl/>
        </w:rPr>
        <w:t xml:space="preserve">היא </w:t>
      </w:r>
      <w:r>
        <w:rPr>
          <w:rtl/>
        </w:rPr>
        <w:t>נושא ההריסות בנגב</w:t>
      </w:r>
      <w:r>
        <w:rPr>
          <w:rFonts w:hint="cs"/>
          <w:rtl/>
        </w:rPr>
        <w:t>,</w:t>
      </w:r>
      <w:r w:rsidRPr="00B342E0">
        <w:rPr>
          <w:rtl/>
        </w:rPr>
        <w:t xml:space="preserve"> אלפי </w:t>
      </w:r>
      <w:r>
        <w:rPr>
          <w:rFonts w:hint="cs"/>
          <w:rtl/>
        </w:rPr>
        <w:t>ה</w:t>
      </w:r>
      <w:r w:rsidRPr="00B342E0">
        <w:rPr>
          <w:rtl/>
        </w:rPr>
        <w:t>הריסות בנגב. השר מנחה את המשטרה ו</w:t>
      </w:r>
      <w:r>
        <w:rPr>
          <w:rFonts w:hint="cs"/>
          <w:rtl/>
        </w:rPr>
        <w:t xml:space="preserve">את </w:t>
      </w:r>
      <w:r w:rsidRPr="00B342E0">
        <w:rPr>
          <w:rtl/>
        </w:rPr>
        <w:t xml:space="preserve">כל הרשויות בנגב </w:t>
      </w:r>
      <w:r>
        <w:rPr>
          <w:rFonts w:hint="cs"/>
          <w:rtl/>
        </w:rPr>
        <w:t>ב</w:t>
      </w:r>
      <w:r>
        <w:rPr>
          <w:rtl/>
        </w:rPr>
        <w:t>כל שבוע להרוס בנגב</w:t>
      </w:r>
      <w:r>
        <w:rPr>
          <w:rFonts w:hint="cs"/>
          <w:rtl/>
        </w:rPr>
        <w:t xml:space="preserve">, </w:t>
      </w:r>
      <w:r w:rsidRPr="00B342E0">
        <w:rPr>
          <w:rtl/>
        </w:rPr>
        <w:t>מקיים דיונים על הריסות בנגב</w:t>
      </w:r>
      <w:r>
        <w:rPr>
          <w:rFonts w:hint="cs"/>
          <w:rtl/>
        </w:rPr>
        <w:t>.</w:t>
      </w:r>
      <w:r w:rsidRPr="00B342E0">
        <w:rPr>
          <w:rtl/>
        </w:rPr>
        <w:t xml:space="preserve"> במקום לנהל דיונים ולקיים אותם על נושא </w:t>
      </w:r>
      <w:r>
        <w:rPr>
          <w:rFonts w:hint="cs"/>
          <w:rtl/>
        </w:rPr>
        <w:t>ה</w:t>
      </w:r>
      <w:r w:rsidRPr="00B342E0">
        <w:rPr>
          <w:rtl/>
        </w:rPr>
        <w:t>פשיעה, הוא מקיים על הריסות בנגב</w:t>
      </w:r>
      <w:r>
        <w:rPr>
          <w:rFonts w:hint="cs"/>
          <w:rtl/>
        </w:rPr>
        <w:t>.</w:t>
      </w:r>
      <w:r>
        <w:rPr>
          <w:rtl/>
        </w:rPr>
        <w:t xml:space="preserve"> במקום לבנות</w:t>
      </w:r>
      <w:r>
        <w:rPr>
          <w:rFonts w:hint="cs"/>
          <w:rtl/>
        </w:rPr>
        <w:t xml:space="preserve"> </w:t>
      </w:r>
      <w:r w:rsidRPr="00B342E0">
        <w:rPr>
          <w:rtl/>
        </w:rPr>
        <w:t>הוא הורס. במקום להציל חיי אנשים</w:t>
      </w:r>
      <w:r>
        <w:rPr>
          <w:rFonts w:hint="cs"/>
          <w:rtl/>
        </w:rPr>
        <w:t>,</w:t>
      </w:r>
      <w:r w:rsidRPr="00B342E0">
        <w:rPr>
          <w:rtl/>
        </w:rPr>
        <w:t xml:space="preserve"> הוא משחרר את </w:t>
      </w:r>
      <w:r w:rsidRPr="00964EE8">
        <w:rPr>
          <w:rtl/>
        </w:rPr>
        <w:t>החבל לגורמי</w:t>
      </w:r>
      <w:r w:rsidRPr="00B342E0">
        <w:rPr>
          <w:rtl/>
        </w:rPr>
        <w:t xml:space="preserve"> </w:t>
      </w:r>
      <w:r>
        <w:rPr>
          <w:rFonts w:hint="cs"/>
          <w:rtl/>
        </w:rPr>
        <w:t>ה</w:t>
      </w:r>
      <w:r w:rsidRPr="00B342E0">
        <w:rPr>
          <w:rtl/>
        </w:rPr>
        <w:t xml:space="preserve">פשיעה. ומה יגידו המשפחות? עכשיו </w:t>
      </w:r>
      <w:r w:rsidRPr="002F2E19">
        <w:rPr>
          <w:rtl/>
        </w:rPr>
        <w:t>ביישוב א</w:t>
      </w:r>
      <w:r w:rsidRPr="002F2E19">
        <w:rPr>
          <w:rFonts w:hint="cs"/>
          <w:rtl/>
        </w:rPr>
        <w:t>-</w:t>
      </w:r>
      <w:r>
        <w:rPr>
          <w:rtl/>
        </w:rPr>
        <w:t xml:space="preserve">סיר </w:t>
      </w:r>
      <w:r>
        <w:rPr>
          <w:rFonts w:hint="cs"/>
          <w:rtl/>
        </w:rPr>
        <w:t>ו</w:t>
      </w:r>
      <w:r w:rsidRPr="00967E0F">
        <w:rPr>
          <w:rtl/>
        </w:rPr>
        <w:t xml:space="preserve">ביישוב </w:t>
      </w:r>
      <w:r w:rsidRPr="00967E0F">
        <w:rPr>
          <w:rFonts w:hint="cs"/>
          <w:rtl/>
        </w:rPr>
        <w:t xml:space="preserve">אום </w:t>
      </w:r>
      <w:r w:rsidRPr="00967E0F">
        <w:rPr>
          <w:rtl/>
        </w:rPr>
        <w:t>מתנ</w:t>
      </w:r>
      <w:r w:rsidRPr="00967E0F">
        <w:rPr>
          <w:rFonts w:hint="cs"/>
          <w:rtl/>
        </w:rPr>
        <w:t>א</w:t>
      </w:r>
      <w:r w:rsidRPr="00967E0F">
        <w:rPr>
          <w:rtl/>
        </w:rPr>
        <w:t>ן</w:t>
      </w:r>
      <w:r>
        <w:rPr>
          <w:rFonts w:hint="cs"/>
          <w:rtl/>
        </w:rPr>
        <w:t xml:space="preserve"> </w:t>
      </w:r>
      <w:r w:rsidRPr="00967E0F">
        <w:rPr>
          <w:rtl/>
        </w:rPr>
        <w:t>ו</w:t>
      </w:r>
      <w:r>
        <w:rPr>
          <w:rFonts w:hint="cs"/>
          <w:rtl/>
        </w:rPr>
        <w:t>ב</w:t>
      </w:r>
      <w:r w:rsidRPr="00967E0F">
        <w:rPr>
          <w:rtl/>
        </w:rPr>
        <w:t>ו</w:t>
      </w:r>
      <w:r>
        <w:rPr>
          <w:rFonts w:hint="cs"/>
          <w:rtl/>
        </w:rPr>
        <w:t>ו</w:t>
      </w:r>
      <w:r w:rsidRPr="00967E0F">
        <w:rPr>
          <w:rtl/>
        </w:rPr>
        <w:t>אד</w:t>
      </w:r>
      <w:r w:rsidRPr="00967E0F">
        <w:rPr>
          <w:rFonts w:hint="cs"/>
          <w:rtl/>
        </w:rPr>
        <w:t>י</w:t>
      </w:r>
      <w:r>
        <w:rPr>
          <w:rtl/>
        </w:rPr>
        <w:t xml:space="preserve"> אל</w:t>
      </w:r>
      <w:r>
        <w:rPr>
          <w:rFonts w:hint="cs"/>
          <w:rtl/>
        </w:rPr>
        <w:t>-</w:t>
      </w:r>
      <w:r w:rsidRPr="00B342E0">
        <w:rPr>
          <w:rtl/>
        </w:rPr>
        <w:t>ח</w:t>
      </w:r>
      <w:r>
        <w:rPr>
          <w:rFonts w:hint="cs"/>
          <w:rtl/>
        </w:rPr>
        <w:t>'</w:t>
      </w:r>
      <w:r>
        <w:rPr>
          <w:rtl/>
        </w:rPr>
        <w:t>ליל</w:t>
      </w:r>
      <w:r w:rsidRPr="00B342E0">
        <w:rPr>
          <w:rtl/>
        </w:rPr>
        <w:t xml:space="preserve"> מאות משפחות ללא קורת גג. אפילו משרד הרו</w:t>
      </w:r>
      <w:r>
        <w:rPr>
          <w:rtl/>
        </w:rPr>
        <w:t>וחה לא דואג להם. גם משרד החינוך</w:t>
      </w:r>
      <w:r>
        <w:rPr>
          <w:rFonts w:hint="cs"/>
          <w:rtl/>
        </w:rPr>
        <w:t>,</w:t>
      </w:r>
      <w:r w:rsidRPr="00B342E0">
        <w:rPr>
          <w:rtl/>
        </w:rPr>
        <w:t xml:space="preserve"> שאמור לדאוג לילדים שאין להם בית</w:t>
      </w:r>
      <w:r>
        <w:rPr>
          <w:rFonts w:hint="cs"/>
          <w:rtl/>
        </w:rPr>
        <w:t>,</w:t>
      </w:r>
      <w:r w:rsidRPr="00B342E0">
        <w:rPr>
          <w:rtl/>
        </w:rPr>
        <w:t xml:space="preserve"> מפקיר אותם. </w:t>
      </w:r>
    </w:p>
    <w:p w:rsidR="002B5948" w:rsidRDefault="002B5948" w:rsidP="00537AE1">
      <w:pPr>
        <w:rPr>
          <w:rtl/>
        </w:rPr>
      </w:pPr>
      <w:bookmarkStart w:id="1387" w:name="_ETM_Q10_321301"/>
      <w:bookmarkStart w:id="1388" w:name="_ETM_Q10_321399"/>
      <w:bookmarkEnd w:id="1387"/>
      <w:bookmarkEnd w:id="1388"/>
    </w:p>
    <w:p w:rsidR="002B5948" w:rsidRDefault="002B5948" w:rsidP="00537AE1">
      <w:pPr>
        <w:rPr>
          <w:rtl/>
        </w:rPr>
      </w:pPr>
      <w:bookmarkStart w:id="1389" w:name="_ETM_Q10_321485"/>
      <w:bookmarkStart w:id="1390" w:name="_ETM_Q10_321561"/>
      <w:bookmarkEnd w:id="1389"/>
      <w:bookmarkEnd w:id="1390"/>
      <w:r w:rsidRPr="00B342E0">
        <w:rPr>
          <w:rtl/>
        </w:rPr>
        <w:t xml:space="preserve">אני לא מגיע </w:t>
      </w:r>
      <w:r>
        <w:rPr>
          <w:rFonts w:hint="cs"/>
          <w:rtl/>
        </w:rPr>
        <w:t>ל</w:t>
      </w:r>
      <w:r w:rsidRPr="00B342E0">
        <w:rPr>
          <w:rtl/>
        </w:rPr>
        <w:t xml:space="preserve">כאן </w:t>
      </w:r>
      <w:r>
        <w:rPr>
          <w:rFonts w:hint="cs"/>
          <w:rtl/>
        </w:rPr>
        <w:t xml:space="preserve">רק </w:t>
      </w:r>
      <w:r>
        <w:rPr>
          <w:rtl/>
        </w:rPr>
        <w:t>לנאום</w:t>
      </w:r>
      <w:r>
        <w:rPr>
          <w:rFonts w:hint="cs"/>
          <w:rtl/>
        </w:rPr>
        <w:t xml:space="preserve">. </w:t>
      </w:r>
      <w:r w:rsidRPr="00B342E0">
        <w:rPr>
          <w:rtl/>
        </w:rPr>
        <w:t>אני דרשתי ממנהל</w:t>
      </w:r>
      <w:r>
        <w:rPr>
          <w:rFonts w:hint="cs"/>
          <w:rtl/>
        </w:rPr>
        <w:t>ת</w:t>
      </w:r>
      <w:r w:rsidRPr="00B342E0">
        <w:rPr>
          <w:rtl/>
        </w:rPr>
        <w:t xml:space="preserve"> המחוז להתערב בנושא הזה</w:t>
      </w:r>
      <w:r>
        <w:rPr>
          <w:rtl/>
        </w:rPr>
        <w:t xml:space="preserve"> ולדאוג לילדים שלנו</w:t>
      </w:r>
      <w:r>
        <w:rPr>
          <w:rFonts w:hint="cs"/>
          <w:rtl/>
        </w:rPr>
        <w:t>,</w:t>
      </w:r>
      <w:r w:rsidRPr="00B342E0">
        <w:rPr>
          <w:rtl/>
        </w:rPr>
        <w:t xml:space="preserve"> אבל לא מקשיבים, לא שומעים, לא מטפלים. אנחנו לא צריכים את זה</w:t>
      </w:r>
      <w:r>
        <w:rPr>
          <w:rFonts w:hint="cs"/>
          <w:rtl/>
        </w:rPr>
        <w:t>.</w:t>
      </w:r>
      <w:r w:rsidRPr="00B342E0">
        <w:rPr>
          <w:rtl/>
        </w:rPr>
        <w:t xml:space="preserve"> אנחנו רוצים שהממשלה תדאג לאזרחים שלה</w:t>
      </w:r>
      <w:r>
        <w:rPr>
          <w:rFonts w:hint="cs"/>
          <w:rtl/>
        </w:rPr>
        <w:t>.</w:t>
      </w:r>
      <w:r w:rsidRPr="00B342E0">
        <w:rPr>
          <w:rtl/>
        </w:rPr>
        <w:t xml:space="preserve"> נקודה. זה מה שאנחנו דורשים</w:t>
      </w:r>
      <w:r>
        <w:rPr>
          <w:rFonts w:hint="cs"/>
          <w:rtl/>
        </w:rPr>
        <w:t>.</w:t>
      </w:r>
      <w:r w:rsidRPr="00B342E0">
        <w:rPr>
          <w:rtl/>
        </w:rPr>
        <w:t xml:space="preserve"> שהיא תפסיק את ההריסות בנגב, </w:t>
      </w:r>
      <w:r>
        <w:rPr>
          <w:rFonts w:hint="cs"/>
          <w:rtl/>
        </w:rPr>
        <w:t>ש</w:t>
      </w:r>
      <w:r>
        <w:rPr>
          <w:rtl/>
        </w:rPr>
        <w:t>תיתן אלטרנטיבה</w:t>
      </w:r>
      <w:r>
        <w:rPr>
          <w:rFonts w:hint="cs"/>
          <w:rtl/>
        </w:rPr>
        <w:t xml:space="preserve"> </w:t>
      </w:r>
      <w:r>
        <w:rPr>
          <w:rtl/>
        </w:rPr>
        <w:t>חיובית, טובה</w:t>
      </w:r>
      <w:r>
        <w:rPr>
          <w:rFonts w:hint="cs"/>
          <w:rtl/>
        </w:rPr>
        <w:t>,</w:t>
      </w:r>
      <w:r>
        <w:rPr>
          <w:rtl/>
        </w:rPr>
        <w:t xml:space="preserve"> לאזרחים שלה</w:t>
      </w:r>
      <w:r>
        <w:rPr>
          <w:rFonts w:hint="cs"/>
          <w:rtl/>
        </w:rPr>
        <w:t>,</w:t>
      </w:r>
      <w:r w:rsidRPr="00B342E0">
        <w:rPr>
          <w:rtl/>
        </w:rPr>
        <w:t xml:space="preserve"> ו</w:t>
      </w:r>
      <w:r>
        <w:rPr>
          <w:rFonts w:hint="cs"/>
          <w:rtl/>
        </w:rPr>
        <w:t>ש</w:t>
      </w:r>
      <w:r w:rsidRPr="00B342E0">
        <w:rPr>
          <w:rtl/>
        </w:rPr>
        <w:t>הממשלה תקיים די</w:t>
      </w:r>
      <w:r>
        <w:rPr>
          <w:rtl/>
        </w:rPr>
        <w:t>ונים על הפשיעה בחברה הערבית. פמ</w:t>
      </w:r>
      <w:r w:rsidRPr="00B342E0">
        <w:rPr>
          <w:rtl/>
        </w:rPr>
        <w:t>ליה שלמה עכשי</w:t>
      </w:r>
      <w:r>
        <w:rPr>
          <w:rtl/>
        </w:rPr>
        <w:t>ו בוושינגטון</w:t>
      </w:r>
      <w:r>
        <w:rPr>
          <w:rFonts w:hint="cs"/>
          <w:rtl/>
        </w:rPr>
        <w:t xml:space="preserve">, </w:t>
      </w:r>
      <w:bookmarkStart w:id="1391" w:name="_ETM_Q10_345272"/>
      <w:bookmarkEnd w:id="1391"/>
      <w:r w:rsidRPr="00B342E0">
        <w:rPr>
          <w:rtl/>
        </w:rPr>
        <w:t>רוצים להגיע לעסקה, להפסיק את המלחמה, להחזיר את החטופים</w:t>
      </w:r>
      <w:r>
        <w:rPr>
          <w:rFonts w:hint="cs"/>
          <w:rtl/>
        </w:rPr>
        <w:t xml:space="preserve"> –</w:t>
      </w:r>
      <w:r w:rsidRPr="00B342E0">
        <w:rPr>
          <w:rtl/>
        </w:rPr>
        <w:t xml:space="preserve"> זה בסדר</w:t>
      </w:r>
      <w:r>
        <w:rPr>
          <w:rFonts w:hint="cs"/>
          <w:rtl/>
        </w:rPr>
        <w:t>,</w:t>
      </w:r>
      <w:r w:rsidRPr="00B342E0">
        <w:rPr>
          <w:rtl/>
        </w:rPr>
        <w:t xml:space="preserve"> אבל יש כאן אזרחים</w:t>
      </w:r>
      <w:r>
        <w:rPr>
          <w:rFonts w:hint="cs"/>
          <w:rtl/>
        </w:rPr>
        <w:t>.</w:t>
      </w:r>
      <w:r w:rsidRPr="00B342E0">
        <w:rPr>
          <w:rtl/>
        </w:rPr>
        <w:t xml:space="preserve"> </w:t>
      </w:r>
      <w:r>
        <w:rPr>
          <w:rFonts w:hint="cs"/>
          <w:rtl/>
        </w:rPr>
        <w:t xml:space="preserve">200 </w:t>
      </w:r>
      <w:r w:rsidRPr="00B342E0">
        <w:rPr>
          <w:rtl/>
        </w:rPr>
        <w:t xml:space="preserve">נרצחים בחברה הערבית </w:t>
      </w:r>
      <w:r>
        <w:rPr>
          <w:rFonts w:hint="cs"/>
          <w:rtl/>
        </w:rPr>
        <w:t>מ</w:t>
      </w:r>
      <w:r w:rsidRPr="00B342E0">
        <w:rPr>
          <w:rtl/>
        </w:rPr>
        <w:t xml:space="preserve">תחילת השנה, מעל </w:t>
      </w:r>
      <w:r>
        <w:rPr>
          <w:rFonts w:hint="cs"/>
          <w:rtl/>
        </w:rPr>
        <w:t xml:space="preserve">2,000 </w:t>
      </w:r>
      <w:r w:rsidRPr="00B342E0">
        <w:rPr>
          <w:rtl/>
        </w:rPr>
        <w:t xml:space="preserve">אזרחים מאז </w:t>
      </w:r>
      <w:r w:rsidRPr="00681860">
        <w:rPr>
          <w:rtl/>
        </w:rPr>
        <w:t xml:space="preserve">שנות האלפיים. איפה </w:t>
      </w:r>
      <w:r>
        <w:rPr>
          <w:rFonts w:hint="cs"/>
          <w:rtl/>
        </w:rPr>
        <w:t>השרים</w:t>
      </w:r>
      <w:r w:rsidRPr="00B342E0">
        <w:rPr>
          <w:rtl/>
        </w:rPr>
        <w:t>? איפה בן גביר</w:t>
      </w:r>
      <w:r>
        <w:rPr>
          <w:rFonts w:hint="cs"/>
          <w:rtl/>
        </w:rPr>
        <w:t>,</w:t>
      </w:r>
      <w:r w:rsidRPr="00B342E0">
        <w:rPr>
          <w:rtl/>
        </w:rPr>
        <w:t xml:space="preserve"> </w:t>
      </w:r>
      <w:r w:rsidRPr="0075001E">
        <w:rPr>
          <w:rtl/>
        </w:rPr>
        <w:t>הליצן שמגיע לוועדות על מנת לצאת עם סרטונים ופל</w:t>
      </w:r>
      <w:r w:rsidRPr="0075001E">
        <w:rPr>
          <w:rFonts w:hint="cs"/>
          <w:rtl/>
        </w:rPr>
        <w:t>א</w:t>
      </w:r>
      <w:r w:rsidRPr="0075001E">
        <w:rPr>
          <w:rtl/>
        </w:rPr>
        <w:t>שים מהוועדות</w:t>
      </w:r>
      <w:r>
        <w:rPr>
          <w:rFonts w:hint="cs"/>
          <w:rtl/>
        </w:rPr>
        <w:t>?</w:t>
      </w:r>
      <w:r w:rsidRPr="00B342E0">
        <w:rPr>
          <w:rtl/>
        </w:rPr>
        <w:t xml:space="preserve"> שר כזה לא צריך לכהן בממש</w:t>
      </w:r>
      <w:r>
        <w:rPr>
          <w:rtl/>
        </w:rPr>
        <w:t>לה. צריך לפטר אותו באופן מיידי</w:t>
      </w:r>
      <w:r>
        <w:rPr>
          <w:rFonts w:hint="cs"/>
          <w:rtl/>
        </w:rPr>
        <w:t xml:space="preserve">. </w:t>
      </w:r>
      <w:r w:rsidRPr="00B342E0">
        <w:rPr>
          <w:rtl/>
        </w:rPr>
        <w:t>נכשל. עד</w:t>
      </w:r>
      <w:r>
        <w:rPr>
          <w:rtl/>
        </w:rPr>
        <w:t xml:space="preserve"> מתי אנחנו נעלה </w:t>
      </w:r>
      <w:r>
        <w:rPr>
          <w:rFonts w:hint="cs"/>
          <w:rtl/>
        </w:rPr>
        <w:t>ל</w:t>
      </w:r>
      <w:r>
        <w:rPr>
          <w:rtl/>
        </w:rPr>
        <w:t>כאן, נגיע לכנסת</w:t>
      </w:r>
      <w:r>
        <w:rPr>
          <w:rFonts w:hint="cs"/>
          <w:rtl/>
        </w:rPr>
        <w:t>?</w:t>
      </w:r>
      <w:r w:rsidRPr="00B342E0">
        <w:rPr>
          <w:rtl/>
        </w:rPr>
        <w:t xml:space="preserve"> </w:t>
      </w:r>
    </w:p>
    <w:p w:rsidR="002B5948" w:rsidRDefault="002B5948" w:rsidP="00537AE1">
      <w:pPr>
        <w:rPr>
          <w:rtl/>
        </w:rPr>
      </w:pPr>
    </w:p>
    <w:p w:rsidR="002B5948" w:rsidRDefault="002B5948" w:rsidP="0016768F">
      <w:pPr>
        <w:rPr>
          <w:rtl/>
        </w:rPr>
      </w:pPr>
      <w:r w:rsidRPr="00B342E0">
        <w:rPr>
          <w:rtl/>
        </w:rPr>
        <w:t xml:space="preserve">אני לא רוצה להגיע </w:t>
      </w:r>
      <w:r>
        <w:rPr>
          <w:rFonts w:hint="cs"/>
          <w:rtl/>
        </w:rPr>
        <w:t>ל</w:t>
      </w:r>
      <w:r>
        <w:rPr>
          <w:rtl/>
        </w:rPr>
        <w:t>כאן ולנאום</w:t>
      </w:r>
      <w:r>
        <w:rPr>
          <w:rFonts w:hint="cs"/>
          <w:rtl/>
        </w:rPr>
        <w:t xml:space="preserve">, </w:t>
      </w:r>
      <w:r w:rsidRPr="00B342E0">
        <w:rPr>
          <w:rtl/>
        </w:rPr>
        <w:t>אני רוצה החלטות למען החברה שלי. מספיק. את</w:t>
      </w:r>
      <w:r>
        <w:rPr>
          <w:rtl/>
        </w:rPr>
        <w:t>מול נרצח מישהו בעפולה</w:t>
      </w:r>
      <w:r>
        <w:rPr>
          <w:rFonts w:hint="cs"/>
          <w:rtl/>
        </w:rPr>
        <w:t xml:space="preserve"> –</w:t>
      </w:r>
      <w:r>
        <w:rPr>
          <w:rtl/>
        </w:rPr>
        <w:t xml:space="preserve"> </w:t>
      </w:r>
      <w:bookmarkStart w:id="1392" w:name="_ETM_Q10_408936"/>
      <w:bookmarkStart w:id="1393" w:name="_ETM_Q10_409046"/>
      <w:bookmarkStart w:id="1394" w:name="_ETM_Q10_409090"/>
      <w:bookmarkStart w:id="1395" w:name="_ETM_Q10_409161"/>
      <w:bookmarkEnd w:id="1392"/>
      <w:bookmarkEnd w:id="1393"/>
      <w:bookmarkEnd w:id="1394"/>
      <w:bookmarkEnd w:id="1395"/>
      <w:r>
        <w:rPr>
          <w:rFonts w:hint="cs"/>
          <w:rtl/>
        </w:rPr>
        <w:t xml:space="preserve">אני </w:t>
      </w:r>
      <w:r>
        <w:rPr>
          <w:rtl/>
        </w:rPr>
        <w:t>לא שומע</w:t>
      </w:r>
      <w:r>
        <w:rPr>
          <w:rFonts w:hint="cs"/>
          <w:rtl/>
        </w:rPr>
        <w:t xml:space="preserve"> קו</w:t>
      </w:r>
      <w:r w:rsidRPr="00B342E0">
        <w:rPr>
          <w:rtl/>
        </w:rPr>
        <w:t xml:space="preserve">ל אחד. </w:t>
      </w:r>
      <w:r>
        <w:rPr>
          <w:rtl/>
        </w:rPr>
        <w:t>את</w:t>
      </w:r>
      <w:r>
        <w:rPr>
          <w:rFonts w:hint="cs"/>
          <w:rtl/>
        </w:rPr>
        <w:t>ם</w:t>
      </w:r>
      <w:r w:rsidRPr="00B342E0">
        <w:rPr>
          <w:rtl/>
        </w:rPr>
        <w:t xml:space="preserve"> יודע</w:t>
      </w:r>
      <w:r>
        <w:rPr>
          <w:rFonts w:hint="cs"/>
          <w:rtl/>
        </w:rPr>
        <w:t>ים</w:t>
      </w:r>
      <w:r w:rsidRPr="00B342E0">
        <w:rPr>
          <w:rtl/>
        </w:rPr>
        <w:t xml:space="preserve"> מה</w:t>
      </w:r>
      <w:r>
        <w:rPr>
          <w:rFonts w:hint="cs"/>
          <w:rtl/>
        </w:rPr>
        <w:t>,</w:t>
      </w:r>
      <w:r w:rsidRPr="00B342E0">
        <w:rPr>
          <w:rtl/>
        </w:rPr>
        <w:t xml:space="preserve"> </w:t>
      </w:r>
      <w:r>
        <w:rPr>
          <w:rFonts w:hint="cs"/>
          <w:rtl/>
        </w:rPr>
        <w:t xml:space="preserve">קולות </w:t>
      </w:r>
      <w:bookmarkStart w:id="1396" w:name="_ETM_Q10_403952"/>
      <w:bookmarkEnd w:id="1396"/>
      <w:r w:rsidRPr="00B342E0">
        <w:rPr>
          <w:rtl/>
        </w:rPr>
        <w:t>בודדים, אבל הם חברי כנסת</w:t>
      </w:r>
      <w:r>
        <w:rPr>
          <w:rFonts w:hint="cs"/>
          <w:rtl/>
        </w:rPr>
        <w:t xml:space="preserve"> –</w:t>
      </w:r>
      <w:r w:rsidRPr="00B342E0">
        <w:rPr>
          <w:rtl/>
        </w:rPr>
        <w:t xml:space="preserve"> איפה השרים? אני רוצה לשמוע מהשרים</w:t>
      </w:r>
      <w:r>
        <w:rPr>
          <w:rFonts w:hint="cs"/>
          <w:rtl/>
        </w:rPr>
        <w:t>.</w:t>
      </w:r>
      <w:r w:rsidRPr="00B342E0">
        <w:rPr>
          <w:rtl/>
        </w:rPr>
        <w:t xml:space="preserve"> כמה דיונים התנהלו במשרד לביטחון לאומי על הפשיעה בחברה הערבית? איפה הפרויקטור? ל</w:t>
      </w:r>
      <w:r>
        <w:rPr>
          <w:rtl/>
        </w:rPr>
        <w:t xml:space="preserve">א שומעים אותו. </w:t>
      </w:r>
      <w:r>
        <w:rPr>
          <w:rFonts w:hint="cs"/>
          <w:rtl/>
        </w:rPr>
        <w:t>אנ</w:t>
      </w:r>
      <w:r>
        <w:rPr>
          <w:rtl/>
        </w:rPr>
        <w:t>י שומע את סגן יושב</w:t>
      </w:r>
      <w:r>
        <w:rPr>
          <w:rFonts w:hint="cs"/>
          <w:rtl/>
        </w:rPr>
        <w:t>-</w:t>
      </w:r>
      <w:r>
        <w:rPr>
          <w:rtl/>
        </w:rPr>
        <w:t>ראש הכנסת</w:t>
      </w:r>
      <w:r>
        <w:rPr>
          <w:rFonts w:hint="cs"/>
          <w:rtl/>
        </w:rPr>
        <w:t xml:space="preserve"> </w:t>
      </w:r>
      <w:r>
        <w:rPr>
          <w:rtl/>
        </w:rPr>
        <w:t>מדבר בנושא הזה</w:t>
      </w:r>
      <w:r>
        <w:rPr>
          <w:rFonts w:hint="cs"/>
          <w:rtl/>
        </w:rPr>
        <w:t>.</w:t>
      </w:r>
      <w:r>
        <w:rPr>
          <w:rtl/>
        </w:rPr>
        <w:t xml:space="preserve"> יושב</w:t>
      </w:r>
      <w:r>
        <w:rPr>
          <w:rFonts w:hint="cs"/>
          <w:rtl/>
        </w:rPr>
        <w:t>-</w:t>
      </w:r>
      <w:r w:rsidRPr="00B342E0">
        <w:rPr>
          <w:rtl/>
        </w:rPr>
        <w:t>ראש עיריית לוד כמה פעמים צעק ודרש מהממשלה,</w:t>
      </w:r>
      <w:r>
        <w:rPr>
          <w:rtl/>
        </w:rPr>
        <w:t xml:space="preserve"> אבל לא מקשיבים, לא שומעים</w:t>
      </w:r>
      <w:r>
        <w:rPr>
          <w:rFonts w:hint="cs"/>
          <w:rtl/>
        </w:rPr>
        <w:t xml:space="preserve">, </w:t>
      </w:r>
      <w:bookmarkStart w:id="1397" w:name="_ETM_Q10_440221"/>
      <w:bookmarkEnd w:id="1397"/>
      <w:r w:rsidRPr="00B342E0">
        <w:rPr>
          <w:rtl/>
        </w:rPr>
        <w:t>כי יש מישהו שמשתלט על הליכוד מ</w:t>
      </w:r>
      <w:r>
        <w:rPr>
          <w:rFonts w:hint="cs"/>
          <w:rtl/>
        </w:rPr>
        <w:t>ב</w:t>
      </w:r>
      <w:r w:rsidRPr="00B342E0">
        <w:rPr>
          <w:rtl/>
        </w:rPr>
        <w:t>פנים</w:t>
      </w:r>
      <w:r>
        <w:rPr>
          <w:rFonts w:hint="cs"/>
          <w:rtl/>
        </w:rPr>
        <w:t>,</w:t>
      </w:r>
      <w:r w:rsidRPr="00B342E0">
        <w:rPr>
          <w:rtl/>
        </w:rPr>
        <w:t xml:space="preserve"> כמו ו</w:t>
      </w:r>
      <w:r>
        <w:rPr>
          <w:rFonts w:hint="cs"/>
          <w:rtl/>
        </w:rPr>
        <w:t>א</w:t>
      </w:r>
      <w:r w:rsidRPr="00B342E0">
        <w:rPr>
          <w:rtl/>
        </w:rPr>
        <w:t>טורי</w:t>
      </w:r>
      <w:r>
        <w:rPr>
          <w:rFonts w:hint="cs"/>
          <w:rtl/>
        </w:rPr>
        <w:t>,</w:t>
      </w:r>
      <w:r w:rsidRPr="00B342E0">
        <w:rPr>
          <w:rtl/>
        </w:rPr>
        <w:t xml:space="preserve"> שהגיע עכשיו ורוצה לגרש את הערבים מהכנסת. הוא רוצה לגרש את הערבים מהמדינה. פרשן בערוץ הכנסת שמתגאה ורוצה, אומר שהאינטרס הישראלי הוא לגרש את הערבים מהמדינה</w:t>
      </w:r>
      <w:r>
        <w:rPr>
          <w:rFonts w:hint="cs"/>
          <w:rtl/>
        </w:rPr>
        <w:t>.</w:t>
      </w:r>
    </w:p>
    <w:p w:rsidR="002B5948" w:rsidRDefault="002B5948" w:rsidP="00537AE1">
      <w:pPr>
        <w:rPr>
          <w:rtl/>
        </w:rPr>
      </w:pPr>
      <w:bookmarkStart w:id="1398" w:name="_ETM_Q10_449846"/>
      <w:bookmarkStart w:id="1399" w:name="_ETM_Q10_449933"/>
      <w:bookmarkEnd w:id="1398"/>
      <w:bookmarkEnd w:id="1399"/>
    </w:p>
    <w:p w:rsidR="002B5948" w:rsidRDefault="002B5948" w:rsidP="00537AE1">
      <w:pPr>
        <w:pStyle w:val="af6"/>
        <w:keepNext/>
        <w:rPr>
          <w:rtl/>
        </w:rPr>
      </w:pPr>
      <w:bookmarkStart w:id="1400" w:name="ET_yor_6490_20"/>
      <w:r w:rsidRPr="00981DED">
        <w:rPr>
          <w:rStyle w:val="TagStyle"/>
          <w:rtl/>
        </w:rPr>
        <w:t xml:space="preserve"> &lt;&lt; יור &gt;&gt; </w:t>
      </w:r>
      <w:r>
        <w:rPr>
          <w:rtl/>
        </w:rPr>
        <w:t>היו"ר ניסים ואטורי:</w:t>
      </w:r>
      <w:r w:rsidRPr="00981DED">
        <w:rPr>
          <w:rStyle w:val="TagStyle"/>
          <w:rtl/>
        </w:rPr>
        <w:t xml:space="preserve"> &lt;&lt; יור &gt;&gt;</w:t>
      </w:r>
      <w:r>
        <w:rPr>
          <w:rtl/>
        </w:rPr>
        <w:t xml:space="preserve"> </w:t>
      </w:r>
      <w:bookmarkEnd w:id="1400"/>
    </w:p>
    <w:p w:rsidR="002B5948" w:rsidRDefault="002B5948" w:rsidP="00537AE1">
      <w:pPr>
        <w:pStyle w:val="KeepWithNext"/>
        <w:rPr>
          <w:rtl/>
        </w:rPr>
      </w:pPr>
    </w:p>
    <w:p w:rsidR="002B5948" w:rsidRDefault="002B5948" w:rsidP="00537AE1">
      <w:pPr>
        <w:rPr>
          <w:rtl/>
        </w:rPr>
      </w:pPr>
      <w:bookmarkStart w:id="1401" w:name="_ETM_Q10_451311"/>
      <w:bookmarkStart w:id="1402" w:name="_ETM_Q10_459797"/>
      <w:bookmarkStart w:id="1403" w:name="_ETM_Q10_459894"/>
      <w:bookmarkStart w:id="1404" w:name="_ETM_Q10_460198"/>
      <w:bookmarkStart w:id="1405" w:name="_ETM_Q10_460280"/>
      <w:bookmarkEnd w:id="1401"/>
      <w:bookmarkEnd w:id="1402"/>
      <w:bookmarkEnd w:id="1403"/>
      <w:bookmarkEnd w:id="1404"/>
      <w:bookmarkEnd w:id="1405"/>
      <w:r w:rsidRPr="00B342E0">
        <w:rPr>
          <w:rtl/>
        </w:rPr>
        <w:t>לא אמרתי</w:t>
      </w:r>
      <w:r>
        <w:rPr>
          <w:rFonts w:hint="cs"/>
          <w:rtl/>
        </w:rPr>
        <w:t xml:space="preserve"> את זה.</w:t>
      </w:r>
      <w:r w:rsidRPr="00B342E0">
        <w:rPr>
          <w:rtl/>
        </w:rPr>
        <w:t xml:space="preserve"> אתה סתם ממציא שטויות.</w:t>
      </w:r>
    </w:p>
    <w:p w:rsidR="002B5948" w:rsidRDefault="002B5948" w:rsidP="00537AE1">
      <w:pPr>
        <w:rPr>
          <w:rtl/>
        </w:rPr>
      </w:pPr>
      <w:bookmarkStart w:id="1406" w:name="_ETM_Q10_462486"/>
      <w:bookmarkStart w:id="1407" w:name="_ETM_Q10_462592"/>
      <w:bookmarkEnd w:id="1406"/>
      <w:bookmarkEnd w:id="1407"/>
    </w:p>
    <w:p w:rsidR="002B5948" w:rsidRDefault="002B5948" w:rsidP="00537AE1">
      <w:pPr>
        <w:pStyle w:val="-"/>
        <w:keepNext/>
        <w:rPr>
          <w:rtl/>
        </w:rPr>
      </w:pPr>
      <w:bookmarkStart w:id="1408" w:name="ET_speakercontinue_6340_22"/>
      <w:r w:rsidRPr="009C6488">
        <w:rPr>
          <w:rStyle w:val="TagStyle"/>
          <w:rtl/>
        </w:rPr>
        <w:t xml:space="preserve"> &lt;&lt; דובר_המשך &gt;&gt; </w:t>
      </w:r>
      <w:r>
        <w:rPr>
          <w:rtl/>
        </w:rPr>
        <w:t>ואליד אלהואשלה (רע"מ – הרשימה הערבית המאוחדת):</w:t>
      </w:r>
      <w:r w:rsidRPr="009C6488">
        <w:rPr>
          <w:rStyle w:val="TagStyle"/>
          <w:rtl/>
        </w:rPr>
        <w:t xml:space="preserve"> &lt;&lt; דובר_המשך &gt;&gt;</w:t>
      </w:r>
      <w:r>
        <w:rPr>
          <w:rtl/>
        </w:rPr>
        <w:t xml:space="preserve"> </w:t>
      </w:r>
      <w:bookmarkEnd w:id="1408"/>
    </w:p>
    <w:p w:rsidR="002B5948" w:rsidRDefault="002B5948" w:rsidP="00537AE1">
      <w:pPr>
        <w:pStyle w:val="KeepWithNext"/>
        <w:rPr>
          <w:rtl/>
        </w:rPr>
      </w:pPr>
    </w:p>
    <w:p w:rsidR="002B5948" w:rsidRDefault="002B5948" w:rsidP="00537AE1">
      <w:pPr>
        <w:rPr>
          <w:rtl/>
        </w:rPr>
      </w:pPr>
      <w:r w:rsidRPr="00B342E0">
        <w:rPr>
          <w:rtl/>
        </w:rPr>
        <w:t xml:space="preserve">אני לא ממציא שטויות. </w:t>
      </w:r>
      <w:r>
        <w:rPr>
          <w:rFonts w:hint="cs"/>
          <w:rtl/>
        </w:rPr>
        <w:t xml:space="preserve">אתה אמרת את זה אתמול. </w:t>
      </w:r>
    </w:p>
    <w:p w:rsidR="002B5948" w:rsidRDefault="002B5948" w:rsidP="00537AE1">
      <w:pPr>
        <w:rPr>
          <w:rtl/>
        </w:rPr>
      </w:pPr>
      <w:bookmarkStart w:id="1409" w:name="_ETM_Q10_460855"/>
      <w:bookmarkStart w:id="1410" w:name="_ETM_Q10_461005"/>
      <w:bookmarkEnd w:id="1409"/>
      <w:bookmarkEnd w:id="1410"/>
    </w:p>
    <w:p w:rsidR="002B5948" w:rsidRDefault="002B5948" w:rsidP="00537AE1">
      <w:pPr>
        <w:pStyle w:val="af6"/>
        <w:keepNext/>
        <w:rPr>
          <w:rtl/>
        </w:rPr>
      </w:pPr>
      <w:bookmarkStart w:id="1411" w:name="ET_yor_6490_23"/>
      <w:r w:rsidRPr="009C6488">
        <w:rPr>
          <w:rStyle w:val="TagStyle"/>
          <w:rtl/>
        </w:rPr>
        <w:t xml:space="preserve"> &lt;&lt; יור &gt;&gt; </w:t>
      </w:r>
      <w:r>
        <w:rPr>
          <w:rtl/>
        </w:rPr>
        <w:t>היו"ר ניסים ואטורי:</w:t>
      </w:r>
      <w:r w:rsidRPr="009C6488">
        <w:rPr>
          <w:rStyle w:val="TagStyle"/>
          <w:rtl/>
        </w:rPr>
        <w:t xml:space="preserve"> &lt;&lt; יור &gt;&gt;</w:t>
      </w:r>
      <w:r>
        <w:rPr>
          <w:rtl/>
        </w:rPr>
        <w:t xml:space="preserve"> </w:t>
      </w:r>
      <w:bookmarkEnd w:id="1411"/>
    </w:p>
    <w:p w:rsidR="002B5948" w:rsidRDefault="002B5948" w:rsidP="00537AE1">
      <w:pPr>
        <w:pStyle w:val="KeepWithNext"/>
        <w:rPr>
          <w:rtl/>
        </w:rPr>
      </w:pPr>
    </w:p>
    <w:p w:rsidR="002B5948" w:rsidRDefault="002B5948" w:rsidP="00537AE1">
      <w:pPr>
        <w:rPr>
          <w:rtl/>
        </w:rPr>
      </w:pPr>
      <w:bookmarkStart w:id="1412" w:name="_ETM_Q10_463319"/>
      <w:bookmarkEnd w:id="1412"/>
      <w:r>
        <w:rPr>
          <w:rFonts w:hint="cs"/>
          <w:rtl/>
        </w:rPr>
        <w:t xml:space="preserve">לא </w:t>
      </w:r>
      <w:r w:rsidRPr="00B342E0">
        <w:rPr>
          <w:rtl/>
        </w:rPr>
        <w:t>אמרתי את זה</w:t>
      </w:r>
      <w:r>
        <w:rPr>
          <w:rFonts w:hint="cs"/>
          <w:rtl/>
        </w:rPr>
        <w:t>.</w:t>
      </w:r>
      <w:r w:rsidRPr="00B342E0">
        <w:rPr>
          <w:rtl/>
        </w:rPr>
        <w:t xml:space="preserve"> </w:t>
      </w:r>
      <w:r>
        <w:rPr>
          <w:rFonts w:hint="cs"/>
          <w:rtl/>
        </w:rPr>
        <w:t xml:space="preserve">לא </w:t>
      </w:r>
      <w:r w:rsidRPr="00B342E0">
        <w:rPr>
          <w:rtl/>
        </w:rPr>
        <w:t>אמרתי את זה</w:t>
      </w:r>
      <w:r>
        <w:rPr>
          <w:rFonts w:hint="cs"/>
          <w:rtl/>
        </w:rPr>
        <w:t>. לא.</w:t>
      </w:r>
      <w:bookmarkStart w:id="1413" w:name="_ETM_Q10_464034"/>
      <w:bookmarkEnd w:id="1413"/>
      <w:r>
        <w:rPr>
          <w:rFonts w:hint="cs"/>
          <w:rtl/>
        </w:rPr>
        <w:t xml:space="preserve"> תקרא עוד פעם. </w:t>
      </w:r>
    </w:p>
    <w:p w:rsidR="002B5948" w:rsidRDefault="002B5948" w:rsidP="00537AE1">
      <w:pPr>
        <w:rPr>
          <w:rtl/>
        </w:rPr>
      </w:pPr>
      <w:bookmarkStart w:id="1414" w:name="_ETM_Q10_464109"/>
      <w:bookmarkEnd w:id="1414"/>
    </w:p>
    <w:p w:rsidR="002B5948" w:rsidRDefault="002B5948" w:rsidP="00537AE1">
      <w:pPr>
        <w:pStyle w:val="-"/>
        <w:keepNext/>
        <w:rPr>
          <w:rtl/>
        </w:rPr>
      </w:pPr>
      <w:bookmarkStart w:id="1415" w:name="ET_speakercontinue_6340_24"/>
      <w:r w:rsidRPr="009C6488">
        <w:rPr>
          <w:rStyle w:val="TagStyle"/>
          <w:rtl/>
        </w:rPr>
        <w:t xml:space="preserve"> &lt;&lt; דובר_המשך &gt;&gt; </w:t>
      </w:r>
      <w:r>
        <w:rPr>
          <w:rtl/>
        </w:rPr>
        <w:t>ואליד אלהואשלה (רע"מ – הרשימה הערבית המאוחדת):</w:t>
      </w:r>
      <w:r w:rsidRPr="009C6488">
        <w:rPr>
          <w:rStyle w:val="TagStyle"/>
          <w:rtl/>
        </w:rPr>
        <w:t xml:space="preserve"> &lt;&lt; דובר_המשך &gt;&gt;</w:t>
      </w:r>
      <w:r>
        <w:rPr>
          <w:rtl/>
        </w:rPr>
        <w:t xml:space="preserve"> </w:t>
      </w:r>
      <w:bookmarkEnd w:id="1415"/>
    </w:p>
    <w:p w:rsidR="002B5948" w:rsidRDefault="002B5948" w:rsidP="00537AE1">
      <w:pPr>
        <w:pStyle w:val="KeepWithNext"/>
        <w:rPr>
          <w:rtl/>
        </w:rPr>
      </w:pPr>
    </w:p>
    <w:p w:rsidR="002B5948" w:rsidRDefault="002B5948" w:rsidP="00537AE1">
      <w:pPr>
        <w:rPr>
          <w:rtl/>
        </w:rPr>
      </w:pPr>
      <w:bookmarkStart w:id="1416" w:name="_ETM_Q10_466040"/>
      <w:bookmarkEnd w:id="1416"/>
      <w:r w:rsidRPr="00B342E0">
        <w:rPr>
          <w:rtl/>
        </w:rPr>
        <w:t xml:space="preserve">תתביישו לכם. </w:t>
      </w:r>
    </w:p>
    <w:p w:rsidR="002B5948" w:rsidRDefault="002B5948" w:rsidP="00537AE1">
      <w:pPr>
        <w:rPr>
          <w:rtl/>
        </w:rPr>
      </w:pPr>
    </w:p>
    <w:p w:rsidR="002B5948" w:rsidRDefault="002B5948" w:rsidP="00537AE1">
      <w:pPr>
        <w:pStyle w:val="af6"/>
        <w:keepNext/>
        <w:rPr>
          <w:rtl/>
        </w:rPr>
      </w:pPr>
      <w:bookmarkStart w:id="1417" w:name="ET_yor_6490_25"/>
      <w:r w:rsidRPr="009C6488">
        <w:rPr>
          <w:rStyle w:val="TagStyle"/>
          <w:rtl/>
        </w:rPr>
        <w:t xml:space="preserve"> &lt;&lt; יור &gt;&gt; </w:t>
      </w:r>
      <w:r>
        <w:rPr>
          <w:rtl/>
        </w:rPr>
        <w:t>היו"ר ניסים ואטורי:</w:t>
      </w:r>
      <w:r w:rsidRPr="009C6488">
        <w:rPr>
          <w:rStyle w:val="TagStyle"/>
          <w:rtl/>
        </w:rPr>
        <w:t xml:space="preserve"> &lt;&lt; יור &gt;&gt;</w:t>
      </w:r>
      <w:r>
        <w:rPr>
          <w:rtl/>
        </w:rPr>
        <w:t xml:space="preserve"> </w:t>
      </w:r>
      <w:bookmarkEnd w:id="1417"/>
    </w:p>
    <w:p w:rsidR="002B5948" w:rsidRDefault="002B5948" w:rsidP="00537AE1">
      <w:pPr>
        <w:pStyle w:val="KeepWithNext"/>
        <w:rPr>
          <w:rtl/>
        </w:rPr>
      </w:pPr>
    </w:p>
    <w:p w:rsidR="002B5948" w:rsidRDefault="002B5948" w:rsidP="00537AE1">
      <w:pPr>
        <w:rPr>
          <w:rtl/>
        </w:rPr>
      </w:pPr>
      <w:r>
        <w:rPr>
          <w:rtl/>
        </w:rPr>
        <w:t>תלמד עברית</w:t>
      </w:r>
      <w:r>
        <w:rPr>
          <w:rFonts w:hint="cs"/>
          <w:rtl/>
        </w:rPr>
        <w:t xml:space="preserve"> ואז תדע מה </w:t>
      </w:r>
      <w:bookmarkStart w:id="1418" w:name="_ETM_Q10_471435"/>
      <w:bookmarkEnd w:id="1418"/>
      <w:r>
        <w:rPr>
          <w:rFonts w:hint="cs"/>
          <w:rtl/>
        </w:rPr>
        <w:t xml:space="preserve">אמרתי. </w:t>
      </w:r>
    </w:p>
    <w:p w:rsidR="002B5948" w:rsidRDefault="002B5948" w:rsidP="00537AE1">
      <w:pPr>
        <w:rPr>
          <w:rtl/>
        </w:rPr>
      </w:pPr>
      <w:bookmarkStart w:id="1419" w:name="_ETM_Q10_468139"/>
      <w:bookmarkStart w:id="1420" w:name="_ETM_Q10_468240"/>
      <w:bookmarkEnd w:id="1419"/>
      <w:bookmarkEnd w:id="1420"/>
    </w:p>
    <w:p w:rsidR="002B5948" w:rsidRDefault="002B5948" w:rsidP="00537AE1">
      <w:pPr>
        <w:pStyle w:val="-"/>
        <w:keepNext/>
        <w:rPr>
          <w:rtl/>
        </w:rPr>
      </w:pPr>
      <w:bookmarkStart w:id="1421" w:name="ET_speakercontinue_6340_26"/>
      <w:r w:rsidRPr="006F52E8">
        <w:rPr>
          <w:rStyle w:val="TagStyle"/>
          <w:rtl/>
        </w:rPr>
        <w:t xml:space="preserve"> &lt;&lt; דובר_המשך &gt;&gt; </w:t>
      </w:r>
      <w:r>
        <w:rPr>
          <w:rtl/>
        </w:rPr>
        <w:t>ואליד אלהואשלה (רע"מ – הרשימה הערבית המאוחדת):</w:t>
      </w:r>
      <w:r w:rsidRPr="006F52E8">
        <w:rPr>
          <w:rStyle w:val="TagStyle"/>
          <w:rtl/>
        </w:rPr>
        <w:t xml:space="preserve"> &lt;&lt; דובר_המשך &gt;&gt;</w:t>
      </w:r>
      <w:r>
        <w:rPr>
          <w:rtl/>
        </w:rPr>
        <w:t xml:space="preserve"> </w:t>
      </w:r>
      <w:bookmarkEnd w:id="1421"/>
    </w:p>
    <w:p w:rsidR="002B5948" w:rsidRDefault="002B5948" w:rsidP="00537AE1">
      <w:pPr>
        <w:pStyle w:val="KeepWithNext"/>
        <w:rPr>
          <w:rtl/>
        </w:rPr>
      </w:pPr>
    </w:p>
    <w:p w:rsidR="002B5948" w:rsidRDefault="002B5948" w:rsidP="001865AF">
      <w:pPr>
        <w:rPr>
          <w:rtl/>
        </w:rPr>
      </w:pPr>
      <w:bookmarkStart w:id="1422" w:name="_ETM_Q10_464402"/>
      <w:bookmarkEnd w:id="1422"/>
      <w:r w:rsidRPr="00B342E0">
        <w:rPr>
          <w:rtl/>
        </w:rPr>
        <w:t>תתביישו לכם</w:t>
      </w:r>
      <w:r>
        <w:rPr>
          <w:rFonts w:hint="cs"/>
          <w:rtl/>
        </w:rPr>
        <w:t>.</w:t>
      </w:r>
      <w:r w:rsidRPr="00B342E0">
        <w:rPr>
          <w:rtl/>
        </w:rPr>
        <w:t xml:space="preserve"> תדאגו לסוג</w:t>
      </w:r>
      <w:r>
        <w:rPr>
          <w:rtl/>
        </w:rPr>
        <w:t>יות הבוערות בחברה הערבית. הפקרת</w:t>
      </w:r>
      <w:r>
        <w:rPr>
          <w:rFonts w:hint="cs"/>
          <w:rtl/>
        </w:rPr>
        <w:t>ם</w:t>
      </w:r>
      <w:r w:rsidRPr="00B342E0">
        <w:rPr>
          <w:rtl/>
        </w:rPr>
        <w:t xml:space="preserve"> את המזרחים</w:t>
      </w:r>
      <w:r>
        <w:rPr>
          <w:rFonts w:hint="cs"/>
          <w:rtl/>
        </w:rPr>
        <w:t xml:space="preserve"> –</w:t>
      </w:r>
      <w:r w:rsidRPr="00B342E0">
        <w:rPr>
          <w:rtl/>
        </w:rPr>
        <w:t xml:space="preserve"> היהודים והערבים. </w:t>
      </w:r>
      <w:bookmarkStart w:id="1423" w:name="_ETM_Q10_471142"/>
      <w:bookmarkStart w:id="1424" w:name="_ETM_Q10_471237"/>
      <w:bookmarkEnd w:id="1423"/>
      <w:bookmarkEnd w:id="1424"/>
      <w:r w:rsidRPr="00B342E0">
        <w:rPr>
          <w:rtl/>
        </w:rPr>
        <w:t xml:space="preserve">לאן הגענו? </w:t>
      </w:r>
      <w:bookmarkStart w:id="1425" w:name="_ETM_Q10_477117"/>
      <w:bookmarkStart w:id="1426" w:name="_ETM_Q10_477210"/>
      <w:bookmarkStart w:id="1427" w:name="_ETM_Q10_477637"/>
      <w:bookmarkEnd w:id="1425"/>
      <w:bookmarkEnd w:id="1426"/>
      <w:bookmarkEnd w:id="1427"/>
      <w:r w:rsidRPr="008313E7">
        <w:rPr>
          <w:rFonts w:hint="cs"/>
          <w:rtl/>
        </w:rPr>
        <w:t xml:space="preserve">(אומר </w:t>
      </w:r>
      <w:r w:rsidR="001865AF">
        <w:rPr>
          <w:rFonts w:hint="cs"/>
          <w:rtl/>
        </w:rPr>
        <w:t>ב</w:t>
      </w:r>
      <w:r w:rsidRPr="001865AF">
        <w:rPr>
          <w:rFonts w:hint="cs"/>
          <w:rtl/>
        </w:rPr>
        <w:t>ערבית</w:t>
      </w:r>
      <w:r w:rsidR="001865AF" w:rsidRPr="001865AF">
        <w:rPr>
          <w:rFonts w:hint="cs"/>
          <w:rtl/>
        </w:rPr>
        <w:t xml:space="preserve">: </w:t>
      </w:r>
      <w:r w:rsidR="001865AF" w:rsidRPr="001865AF">
        <w:rPr>
          <w:rtl/>
        </w:rPr>
        <w:t>אנשינו המכובדים בחברה הערבית, היום הממשלה מצביעה על אישור תקציב נוסף למלחמה, ומתעלמת מכל מה שמתרחש בחברה הערבית. היא מתעלמת מכל מה שקורה בחברה הערבית.</w:t>
      </w:r>
      <w:r w:rsidR="001865AF">
        <w:rPr>
          <w:rFonts w:hint="cs"/>
          <w:rtl/>
        </w:rPr>
        <w:t xml:space="preserve"> אמרנו ואנחנו אומרים - - -</w:t>
      </w:r>
      <w:r w:rsidRPr="001865AF">
        <w:rPr>
          <w:rFonts w:hint="cs"/>
          <w:rtl/>
        </w:rPr>
        <w:t>)</w:t>
      </w:r>
      <w:r>
        <w:rPr>
          <w:rFonts w:hint="cs"/>
          <w:rtl/>
        </w:rPr>
        <w:t xml:space="preserve"> </w:t>
      </w:r>
    </w:p>
    <w:p w:rsidR="002B5948" w:rsidRDefault="002B5948" w:rsidP="00537AE1">
      <w:pPr>
        <w:rPr>
          <w:rtl/>
        </w:rPr>
      </w:pPr>
    </w:p>
    <w:p w:rsidR="002B5948" w:rsidRDefault="002B5948" w:rsidP="00537AE1">
      <w:pPr>
        <w:pStyle w:val="af5"/>
        <w:keepNext/>
        <w:rPr>
          <w:rtl/>
        </w:rPr>
      </w:pPr>
      <w:bookmarkStart w:id="1428" w:name="ET_interruption_6669_28"/>
      <w:r w:rsidRPr="006B0375">
        <w:rPr>
          <w:rStyle w:val="TagStyle"/>
          <w:rtl/>
        </w:rPr>
        <w:t xml:space="preserve"> &lt;&lt; קריאה &gt;&gt; </w:t>
      </w:r>
      <w:r>
        <w:rPr>
          <w:rtl/>
        </w:rPr>
        <w:t>סגן שר במשרד ראש הממשלה אלמוג כהן:</w:t>
      </w:r>
      <w:r w:rsidRPr="006B0375">
        <w:rPr>
          <w:rStyle w:val="TagStyle"/>
          <w:rtl/>
        </w:rPr>
        <w:t xml:space="preserve"> &lt;&lt; קריאה &gt;&gt;</w:t>
      </w:r>
      <w:r>
        <w:rPr>
          <w:rtl/>
        </w:rPr>
        <w:t xml:space="preserve"> </w:t>
      </w:r>
      <w:bookmarkEnd w:id="1428"/>
    </w:p>
    <w:p w:rsidR="002B5948" w:rsidRDefault="002B5948" w:rsidP="00537AE1">
      <w:pPr>
        <w:pStyle w:val="KeepWithNext"/>
        <w:rPr>
          <w:rtl/>
        </w:rPr>
      </w:pPr>
    </w:p>
    <w:p w:rsidR="002B5948" w:rsidRPr="006B0375" w:rsidRDefault="002B5948" w:rsidP="00537AE1">
      <w:pPr>
        <w:rPr>
          <w:rtl/>
        </w:rPr>
      </w:pPr>
      <w:r>
        <w:rPr>
          <w:rFonts w:hint="cs"/>
          <w:rtl/>
        </w:rPr>
        <w:t>ואליד, ואליד, ואליד</w:t>
      </w:r>
      <w:bookmarkStart w:id="1429" w:name="_ETM_Q10_498801"/>
      <w:bookmarkEnd w:id="1429"/>
      <w:r>
        <w:rPr>
          <w:rFonts w:hint="cs"/>
          <w:rtl/>
        </w:rPr>
        <w:t xml:space="preserve"> - - -</w:t>
      </w:r>
    </w:p>
    <w:p w:rsidR="002B5948" w:rsidRDefault="002B5948" w:rsidP="00537AE1">
      <w:pPr>
        <w:rPr>
          <w:rtl/>
        </w:rPr>
      </w:pPr>
      <w:bookmarkStart w:id="1430" w:name="_ETM_Q10_474506"/>
      <w:bookmarkStart w:id="1431" w:name="_ETM_Q10_474610"/>
      <w:bookmarkStart w:id="1432" w:name="_ETM_Q10_477722"/>
      <w:bookmarkStart w:id="1433" w:name="_ETM_Q10_482098"/>
      <w:bookmarkEnd w:id="1430"/>
      <w:bookmarkEnd w:id="1431"/>
      <w:bookmarkEnd w:id="1432"/>
      <w:bookmarkEnd w:id="1433"/>
    </w:p>
    <w:p w:rsidR="002B5948" w:rsidRDefault="002B5948" w:rsidP="00537AE1">
      <w:pPr>
        <w:pStyle w:val="-"/>
        <w:keepNext/>
        <w:rPr>
          <w:rtl/>
        </w:rPr>
      </w:pPr>
      <w:r w:rsidRPr="006B0375">
        <w:rPr>
          <w:rStyle w:val="TagStyle"/>
          <w:rtl/>
        </w:rPr>
        <w:t xml:space="preserve">&lt;&lt; דובר_המשך &gt;&gt; </w:t>
      </w:r>
      <w:r>
        <w:rPr>
          <w:rtl/>
        </w:rPr>
        <w:t>ואליד אלהואשלה (רע"מ – הרשימה הערבית המאוחדת):</w:t>
      </w:r>
      <w:r w:rsidRPr="006B0375">
        <w:rPr>
          <w:rStyle w:val="TagStyle"/>
          <w:rtl/>
        </w:rPr>
        <w:t xml:space="preserve"> &lt;&lt; דובר_המשך &gt;&gt;</w:t>
      </w:r>
      <w:r>
        <w:rPr>
          <w:rtl/>
        </w:rPr>
        <w:t xml:space="preserve"> </w:t>
      </w:r>
    </w:p>
    <w:p w:rsidR="002B5948" w:rsidRDefault="002B5948" w:rsidP="00537AE1">
      <w:pPr>
        <w:pStyle w:val="KeepWithNext"/>
        <w:ind w:firstLine="0"/>
        <w:rPr>
          <w:rtl/>
        </w:rPr>
      </w:pPr>
    </w:p>
    <w:p w:rsidR="002B5948" w:rsidRDefault="002B5948" w:rsidP="00537AE1">
      <w:pPr>
        <w:rPr>
          <w:rtl/>
        </w:rPr>
      </w:pPr>
      <w:bookmarkStart w:id="1434" w:name="_ETM_Q10_483873"/>
      <w:bookmarkStart w:id="1435" w:name="_ETM_Q10_482167"/>
      <w:bookmarkEnd w:id="1434"/>
      <w:bookmarkEnd w:id="1435"/>
      <w:r w:rsidRPr="00B342E0">
        <w:rPr>
          <w:rtl/>
        </w:rPr>
        <w:t xml:space="preserve">אל תפריע לי. </w:t>
      </w:r>
      <w:bookmarkStart w:id="1436" w:name="_ETM_Q10_499000"/>
      <w:bookmarkEnd w:id="1436"/>
    </w:p>
    <w:p w:rsidR="002B5948" w:rsidRDefault="002B5948" w:rsidP="00537AE1">
      <w:pPr>
        <w:rPr>
          <w:rtl/>
        </w:rPr>
      </w:pPr>
      <w:bookmarkStart w:id="1437" w:name="_ETM_Q10_499086"/>
      <w:bookmarkEnd w:id="1437"/>
    </w:p>
    <w:p w:rsidR="002B5948" w:rsidRDefault="002B5948" w:rsidP="00537AE1">
      <w:pPr>
        <w:pStyle w:val="af5"/>
        <w:keepNext/>
        <w:rPr>
          <w:rtl/>
        </w:rPr>
      </w:pPr>
      <w:bookmarkStart w:id="1438" w:name="ET_interruption_6669_29"/>
      <w:r w:rsidRPr="006B0375">
        <w:rPr>
          <w:rStyle w:val="TagStyle"/>
          <w:rtl/>
        </w:rPr>
        <w:t xml:space="preserve"> &lt;&lt; קריאה &gt;&gt; </w:t>
      </w:r>
      <w:r>
        <w:rPr>
          <w:rtl/>
        </w:rPr>
        <w:t>סגן שר במשרד ראש הממשלה אלמוג כהן:</w:t>
      </w:r>
      <w:r w:rsidRPr="006B0375">
        <w:rPr>
          <w:rStyle w:val="TagStyle"/>
          <w:rtl/>
        </w:rPr>
        <w:t xml:space="preserve"> &lt;&lt; קריאה &gt;&gt;</w:t>
      </w:r>
      <w:r>
        <w:rPr>
          <w:rtl/>
        </w:rPr>
        <w:t xml:space="preserve"> </w:t>
      </w:r>
      <w:bookmarkEnd w:id="1438"/>
    </w:p>
    <w:p w:rsidR="002B5948" w:rsidRDefault="002B5948" w:rsidP="00537AE1">
      <w:pPr>
        <w:pStyle w:val="KeepWithNext"/>
        <w:rPr>
          <w:rtl/>
        </w:rPr>
      </w:pPr>
    </w:p>
    <w:p w:rsidR="002B5948" w:rsidRDefault="002B5948" w:rsidP="00537AE1">
      <w:pPr>
        <w:rPr>
          <w:rtl/>
        </w:rPr>
      </w:pPr>
      <w:r>
        <w:rPr>
          <w:rFonts w:hint="cs"/>
          <w:rtl/>
        </w:rPr>
        <w:t xml:space="preserve">רגע, אבל תדבר בעברית, שיבינו אותך. </w:t>
      </w:r>
    </w:p>
    <w:p w:rsidR="002B5948" w:rsidRDefault="002B5948" w:rsidP="00537AE1">
      <w:pPr>
        <w:rPr>
          <w:rtl/>
        </w:rPr>
      </w:pPr>
    </w:p>
    <w:p w:rsidR="002B5948" w:rsidRDefault="002B5948" w:rsidP="00537AE1">
      <w:pPr>
        <w:pStyle w:val="-"/>
        <w:keepNext/>
        <w:rPr>
          <w:rtl/>
        </w:rPr>
      </w:pPr>
      <w:bookmarkStart w:id="1439" w:name="ET_speakercontinue_6340_30"/>
      <w:r w:rsidRPr="006B0375">
        <w:rPr>
          <w:rStyle w:val="TagStyle"/>
          <w:rtl/>
        </w:rPr>
        <w:t xml:space="preserve"> &lt;&lt; דובר_המשך &gt;&gt; </w:t>
      </w:r>
      <w:r>
        <w:rPr>
          <w:rtl/>
        </w:rPr>
        <w:t>ואליד אלהואשלה (רע"מ – הרשימה הערבית המאוחדת):</w:t>
      </w:r>
      <w:r w:rsidRPr="006B0375">
        <w:rPr>
          <w:rStyle w:val="TagStyle"/>
          <w:rtl/>
        </w:rPr>
        <w:t xml:space="preserve"> &lt;&lt; דובר_המשך &gt;&gt;</w:t>
      </w:r>
      <w:r>
        <w:rPr>
          <w:rtl/>
        </w:rPr>
        <w:t xml:space="preserve"> </w:t>
      </w:r>
      <w:bookmarkEnd w:id="1439"/>
    </w:p>
    <w:p w:rsidR="002B5948" w:rsidRDefault="002B5948" w:rsidP="00537AE1">
      <w:pPr>
        <w:pStyle w:val="KeepWithNext"/>
        <w:rPr>
          <w:rtl/>
        </w:rPr>
      </w:pPr>
    </w:p>
    <w:p w:rsidR="002B5948" w:rsidRDefault="002B5948" w:rsidP="00537AE1">
      <w:pPr>
        <w:rPr>
          <w:rtl/>
        </w:rPr>
      </w:pPr>
      <w:r w:rsidRPr="00B342E0">
        <w:rPr>
          <w:rtl/>
        </w:rPr>
        <w:t xml:space="preserve">דיברתי תשע דקות בעברית, אני </w:t>
      </w:r>
      <w:r>
        <w:rPr>
          <w:rFonts w:hint="cs"/>
          <w:rtl/>
        </w:rPr>
        <w:t>א</w:t>
      </w:r>
      <w:r w:rsidRPr="00B342E0">
        <w:rPr>
          <w:rtl/>
        </w:rPr>
        <w:t>דבר דקה אחת בערבית.</w:t>
      </w:r>
    </w:p>
    <w:p w:rsidR="002B5948" w:rsidRDefault="002B5948" w:rsidP="00537AE1">
      <w:pPr>
        <w:rPr>
          <w:rtl/>
        </w:rPr>
      </w:pPr>
      <w:bookmarkStart w:id="1440" w:name="_ETM_Q10_504377"/>
      <w:bookmarkStart w:id="1441" w:name="_ETM_Q10_504489"/>
      <w:bookmarkEnd w:id="1440"/>
      <w:bookmarkEnd w:id="1441"/>
    </w:p>
    <w:p w:rsidR="002B5948" w:rsidRDefault="002B5948" w:rsidP="00537AE1">
      <w:pPr>
        <w:pStyle w:val="af5"/>
        <w:keepNext/>
        <w:rPr>
          <w:rtl/>
        </w:rPr>
      </w:pPr>
      <w:bookmarkStart w:id="1442" w:name="ET_interruption_6669_31"/>
      <w:r w:rsidRPr="00ED499D">
        <w:rPr>
          <w:rStyle w:val="TagStyle"/>
          <w:rtl/>
        </w:rPr>
        <w:t xml:space="preserve"> &lt;&lt; קריאה &gt;&gt; </w:t>
      </w:r>
      <w:r>
        <w:rPr>
          <w:rtl/>
        </w:rPr>
        <w:t>סגן שר במשרד ראש הממשלה אלמוג כהן:</w:t>
      </w:r>
      <w:r w:rsidRPr="00ED499D">
        <w:rPr>
          <w:rStyle w:val="TagStyle"/>
          <w:rtl/>
        </w:rPr>
        <w:t xml:space="preserve"> &lt;&lt; קריאה &gt;&gt;</w:t>
      </w:r>
      <w:r>
        <w:rPr>
          <w:rtl/>
        </w:rPr>
        <w:t xml:space="preserve"> </w:t>
      </w:r>
      <w:bookmarkEnd w:id="1442"/>
    </w:p>
    <w:p w:rsidR="002B5948" w:rsidRDefault="002B5948" w:rsidP="00537AE1">
      <w:pPr>
        <w:pStyle w:val="KeepWithNext"/>
        <w:rPr>
          <w:rtl/>
        </w:rPr>
      </w:pPr>
    </w:p>
    <w:p w:rsidR="002B5948" w:rsidRDefault="002B5948" w:rsidP="00537AE1">
      <w:pPr>
        <w:rPr>
          <w:rtl/>
        </w:rPr>
      </w:pPr>
      <w:r>
        <w:rPr>
          <w:rFonts w:hint="cs"/>
          <w:rtl/>
        </w:rPr>
        <w:t xml:space="preserve">למה אתה בוכה </w:t>
      </w:r>
      <w:bookmarkStart w:id="1443" w:name="_ETM_Q10_501093"/>
      <w:bookmarkEnd w:id="1443"/>
      <w:r>
        <w:rPr>
          <w:rFonts w:hint="cs"/>
          <w:rtl/>
        </w:rPr>
        <w:t xml:space="preserve">על </w:t>
      </w:r>
      <w:r w:rsidRPr="0021661B">
        <w:rPr>
          <w:rFonts w:hint="cs"/>
          <w:rtl/>
        </w:rPr>
        <w:t xml:space="preserve">זה </w:t>
      </w:r>
      <w:r>
        <w:rPr>
          <w:rFonts w:hint="cs"/>
          <w:rtl/>
        </w:rPr>
        <w:t xml:space="preserve">שיש </w:t>
      </w:r>
      <w:r w:rsidRPr="0021661B">
        <w:rPr>
          <w:rFonts w:hint="cs"/>
          <w:rtl/>
        </w:rPr>
        <w:t>- - -</w:t>
      </w:r>
      <w:r>
        <w:rPr>
          <w:rFonts w:hint="cs"/>
          <w:rtl/>
        </w:rPr>
        <w:t xml:space="preserve"> אבל אתה מדבר בערבית? </w:t>
      </w:r>
      <w:bookmarkStart w:id="1444" w:name="_ETM_Q10_510505"/>
      <w:bookmarkEnd w:id="1444"/>
      <w:r>
        <w:rPr>
          <w:rFonts w:hint="cs"/>
          <w:rtl/>
        </w:rPr>
        <w:t xml:space="preserve">כשאתה עושה את זה תדבר בעברית. </w:t>
      </w:r>
    </w:p>
    <w:p w:rsidR="002B5948" w:rsidRDefault="002B5948" w:rsidP="00537AE1">
      <w:pPr>
        <w:rPr>
          <w:rtl/>
        </w:rPr>
      </w:pPr>
      <w:bookmarkStart w:id="1445" w:name="_ETM_Q10_503212"/>
      <w:bookmarkStart w:id="1446" w:name="_ETM_Q10_503323"/>
      <w:bookmarkEnd w:id="1445"/>
      <w:bookmarkEnd w:id="1446"/>
    </w:p>
    <w:p w:rsidR="002B5948" w:rsidRDefault="002B5948" w:rsidP="00537AE1">
      <w:pPr>
        <w:pStyle w:val="-"/>
        <w:keepNext/>
        <w:rPr>
          <w:rtl/>
        </w:rPr>
      </w:pPr>
      <w:bookmarkStart w:id="1447" w:name="ET_speakercontinue_6340_32"/>
      <w:r w:rsidRPr="00ED499D">
        <w:rPr>
          <w:rStyle w:val="TagStyle"/>
          <w:rtl/>
        </w:rPr>
        <w:t xml:space="preserve"> &lt;&lt; דובר_המשך &gt;&gt; </w:t>
      </w:r>
      <w:r>
        <w:rPr>
          <w:rtl/>
        </w:rPr>
        <w:t>ואליד אלהואשלה (רע"מ – הרשימה הערבית המאוחדת):</w:t>
      </w:r>
      <w:r w:rsidRPr="00ED499D">
        <w:rPr>
          <w:rStyle w:val="TagStyle"/>
          <w:rtl/>
        </w:rPr>
        <w:t xml:space="preserve"> &lt;&lt; דובר_המשך &gt;&gt;</w:t>
      </w:r>
      <w:r>
        <w:rPr>
          <w:rtl/>
        </w:rPr>
        <w:t xml:space="preserve"> </w:t>
      </w:r>
      <w:bookmarkEnd w:id="1447"/>
    </w:p>
    <w:p w:rsidR="002B5948" w:rsidRDefault="002B5948" w:rsidP="00537AE1">
      <w:pPr>
        <w:pStyle w:val="KeepWithNext"/>
        <w:rPr>
          <w:rtl/>
        </w:rPr>
      </w:pPr>
    </w:p>
    <w:p w:rsidR="002B5948" w:rsidRDefault="002B5948" w:rsidP="00537AE1">
      <w:pPr>
        <w:rPr>
          <w:rtl/>
        </w:rPr>
      </w:pPr>
      <w:bookmarkStart w:id="1448" w:name="_ETM_Q10_504283"/>
      <w:bookmarkEnd w:id="1448"/>
      <w:r w:rsidRPr="00B342E0">
        <w:rPr>
          <w:rtl/>
        </w:rPr>
        <w:t>אני דיברתי תשע דקות בעברית. אל תפריע לי עכשיו</w:t>
      </w:r>
      <w:r>
        <w:rPr>
          <w:rFonts w:hint="cs"/>
          <w:rtl/>
        </w:rPr>
        <w:t>.</w:t>
      </w:r>
      <w:r>
        <w:rPr>
          <w:rtl/>
        </w:rPr>
        <w:t xml:space="preserve"> אדוני היושב</w:t>
      </w:r>
      <w:r>
        <w:rPr>
          <w:rFonts w:hint="cs"/>
          <w:rtl/>
        </w:rPr>
        <w:t>-</w:t>
      </w:r>
      <w:r w:rsidRPr="00B342E0">
        <w:rPr>
          <w:rtl/>
        </w:rPr>
        <w:t xml:space="preserve">ראש, יש לי עוד דקה. </w:t>
      </w:r>
    </w:p>
    <w:p w:rsidR="002B5948" w:rsidRDefault="002B5948" w:rsidP="00537AE1">
      <w:pPr>
        <w:rPr>
          <w:rtl/>
        </w:rPr>
      </w:pPr>
    </w:p>
    <w:p w:rsidR="002B5948" w:rsidRDefault="002B5948" w:rsidP="00537AE1">
      <w:pPr>
        <w:pStyle w:val="af6"/>
        <w:keepNext/>
        <w:rPr>
          <w:rtl/>
        </w:rPr>
      </w:pPr>
      <w:bookmarkStart w:id="1449" w:name="ET_yor_6490_33"/>
      <w:r w:rsidRPr="000C5D58">
        <w:rPr>
          <w:rStyle w:val="TagStyle"/>
          <w:rtl/>
        </w:rPr>
        <w:t xml:space="preserve"> &lt;&lt; יור &gt;&gt; </w:t>
      </w:r>
      <w:r>
        <w:rPr>
          <w:rtl/>
        </w:rPr>
        <w:t>היו"ר ניסים ואטורי:</w:t>
      </w:r>
      <w:r w:rsidRPr="000C5D58">
        <w:rPr>
          <w:rStyle w:val="TagStyle"/>
          <w:rtl/>
        </w:rPr>
        <w:t xml:space="preserve"> &lt;&lt; יור &gt;&gt;</w:t>
      </w:r>
      <w:r>
        <w:rPr>
          <w:rtl/>
        </w:rPr>
        <w:t xml:space="preserve"> </w:t>
      </w:r>
      <w:bookmarkEnd w:id="1449"/>
    </w:p>
    <w:p w:rsidR="002B5948" w:rsidRDefault="002B5948" w:rsidP="00537AE1">
      <w:pPr>
        <w:pStyle w:val="KeepWithNext"/>
        <w:rPr>
          <w:rtl/>
        </w:rPr>
      </w:pPr>
    </w:p>
    <w:p w:rsidR="002B5948" w:rsidRDefault="002B5948" w:rsidP="00537AE1">
      <w:pPr>
        <w:rPr>
          <w:rtl/>
        </w:rPr>
      </w:pPr>
      <w:r>
        <w:rPr>
          <w:rFonts w:hint="cs"/>
          <w:rtl/>
        </w:rPr>
        <w:t xml:space="preserve">כן, </w:t>
      </w:r>
      <w:bookmarkStart w:id="1450" w:name="_ETM_Q10_512866"/>
      <w:bookmarkEnd w:id="1450"/>
      <w:r>
        <w:rPr>
          <w:rFonts w:hint="cs"/>
          <w:rtl/>
        </w:rPr>
        <w:t xml:space="preserve">תסיים. יש לך </w:t>
      </w:r>
      <w:bookmarkStart w:id="1451" w:name="_ETM_Q10_516384"/>
      <w:bookmarkEnd w:id="1451"/>
      <w:r>
        <w:rPr>
          <w:rFonts w:hint="cs"/>
          <w:rtl/>
        </w:rPr>
        <w:t xml:space="preserve">עוד 38 שניות. </w:t>
      </w:r>
    </w:p>
    <w:p w:rsidR="002B5948" w:rsidRDefault="002B5948" w:rsidP="00537AE1">
      <w:pPr>
        <w:rPr>
          <w:rtl/>
        </w:rPr>
      </w:pPr>
      <w:bookmarkStart w:id="1452" w:name="_ETM_Q10_514674"/>
      <w:bookmarkStart w:id="1453" w:name="_ETM_Q10_514790"/>
      <w:bookmarkEnd w:id="1452"/>
      <w:bookmarkEnd w:id="1453"/>
    </w:p>
    <w:p w:rsidR="002B5948" w:rsidRDefault="002B5948" w:rsidP="00537AE1">
      <w:pPr>
        <w:pStyle w:val="af5"/>
        <w:keepNext/>
        <w:rPr>
          <w:rtl/>
        </w:rPr>
      </w:pPr>
      <w:bookmarkStart w:id="1454" w:name="ET_interruption_6669_34"/>
      <w:r w:rsidRPr="00FC493E">
        <w:rPr>
          <w:rStyle w:val="TagStyle"/>
          <w:rtl/>
        </w:rPr>
        <w:t xml:space="preserve"> &lt;&lt; קריאה &gt;&gt; </w:t>
      </w:r>
      <w:r>
        <w:rPr>
          <w:rtl/>
        </w:rPr>
        <w:t>סגן שר במשרד ראש הממשלה אלמוג כהן:</w:t>
      </w:r>
      <w:r w:rsidRPr="00FC493E">
        <w:rPr>
          <w:rStyle w:val="TagStyle"/>
          <w:rtl/>
        </w:rPr>
        <w:t xml:space="preserve"> &lt;&lt; קריאה &gt;&gt;</w:t>
      </w:r>
      <w:r>
        <w:rPr>
          <w:rtl/>
        </w:rPr>
        <w:t xml:space="preserve"> </w:t>
      </w:r>
      <w:bookmarkEnd w:id="1454"/>
    </w:p>
    <w:p w:rsidR="002B5948" w:rsidRDefault="002B5948" w:rsidP="00537AE1">
      <w:pPr>
        <w:pStyle w:val="KeepWithNext"/>
        <w:rPr>
          <w:rtl/>
        </w:rPr>
      </w:pPr>
    </w:p>
    <w:p w:rsidR="002B5948" w:rsidRDefault="002B5948" w:rsidP="00537AE1">
      <w:pPr>
        <w:rPr>
          <w:rtl/>
        </w:rPr>
      </w:pPr>
      <w:bookmarkStart w:id="1455" w:name="_ETM_Q10_518064"/>
      <w:bookmarkEnd w:id="1455"/>
      <w:r>
        <w:rPr>
          <w:rFonts w:hint="cs"/>
          <w:rtl/>
        </w:rPr>
        <w:t>מה אתה אומר? אנחנו לא מבינים.</w:t>
      </w:r>
    </w:p>
    <w:p w:rsidR="002B5948" w:rsidRDefault="002B5948" w:rsidP="00537AE1">
      <w:pPr>
        <w:rPr>
          <w:rtl/>
        </w:rPr>
      </w:pPr>
    </w:p>
    <w:p w:rsidR="002B5948" w:rsidRDefault="002B5948" w:rsidP="00537AE1">
      <w:pPr>
        <w:pStyle w:val="af6"/>
        <w:keepNext/>
        <w:rPr>
          <w:rtl/>
        </w:rPr>
      </w:pPr>
      <w:bookmarkStart w:id="1456" w:name="ET_yor_6490_35"/>
      <w:r w:rsidRPr="00FC493E">
        <w:rPr>
          <w:rStyle w:val="TagStyle"/>
          <w:rtl/>
        </w:rPr>
        <w:t xml:space="preserve"> &lt;&lt; יור &gt;&gt; </w:t>
      </w:r>
      <w:r>
        <w:rPr>
          <w:rtl/>
        </w:rPr>
        <w:t>היו"ר ניסים ואטורי:</w:t>
      </w:r>
      <w:r w:rsidRPr="00FC493E">
        <w:rPr>
          <w:rStyle w:val="TagStyle"/>
          <w:rtl/>
        </w:rPr>
        <w:t xml:space="preserve"> &lt;&lt; יור &gt;&gt;</w:t>
      </w:r>
      <w:r>
        <w:rPr>
          <w:rtl/>
        </w:rPr>
        <w:t xml:space="preserve"> </w:t>
      </w:r>
      <w:bookmarkEnd w:id="1456"/>
    </w:p>
    <w:p w:rsidR="002B5948" w:rsidRDefault="002B5948" w:rsidP="00537AE1">
      <w:pPr>
        <w:pStyle w:val="KeepWithNext"/>
        <w:rPr>
          <w:rtl/>
        </w:rPr>
      </w:pPr>
    </w:p>
    <w:p w:rsidR="002B5948" w:rsidRDefault="002B5948" w:rsidP="00537AE1">
      <w:pPr>
        <w:rPr>
          <w:rtl/>
        </w:rPr>
      </w:pPr>
      <w:bookmarkStart w:id="1457" w:name="_ETM_Q10_515023"/>
      <w:bookmarkEnd w:id="1457"/>
      <w:r>
        <w:rPr>
          <w:rFonts w:hint="cs"/>
          <w:rtl/>
        </w:rPr>
        <w:t>אלמוג, אל ת</w:t>
      </w:r>
      <w:bookmarkStart w:id="1458" w:name="_ETM_Q10_512576"/>
      <w:bookmarkStart w:id="1459" w:name="_ETM_Q10_512675"/>
      <w:bookmarkStart w:id="1460" w:name="_ETM_Q10_514654"/>
      <w:bookmarkStart w:id="1461" w:name="_ETM_Q10_514732"/>
      <w:bookmarkEnd w:id="1458"/>
      <w:bookmarkEnd w:id="1459"/>
      <w:bookmarkEnd w:id="1460"/>
      <w:bookmarkEnd w:id="1461"/>
      <w:r>
        <w:rPr>
          <w:rFonts w:hint="cs"/>
          <w:rtl/>
        </w:rPr>
        <w:t xml:space="preserve">פריע לו. תודה. </w:t>
      </w:r>
    </w:p>
    <w:p w:rsidR="002B5948" w:rsidRDefault="002B5948" w:rsidP="00537AE1">
      <w:pPr>
        <w:rPr>
          <w:rtl/>
        </w:rPr>
      </w:pPr>
    </w:p>
    <w:p w:rsidR="002B5948" w:rsidRDefault="002B5948" w:rsidP="00537AE1">
      <w:pPr>
        <w:pStyle w:val="-"/>
        <w:keepNext/>
        <w:rPr>
          <w:rtl/>
        </w:rPr>
      </w:pPr>
      <w:bookmarkStart w:id="1462" w:name="ET_speakercontinue_6340_36"/>
      <w:r w:rsidRPr="00586F4F">
        <w:rPr>
          <w:rStyle w:val="TagStyle"/>
          <w:rtl/>
        </w:rPr>
        <w:t xml:space="preserve"> &lt;&lt; דובר_המשך &gt;&gt; </w:t>
      </w:r>
      <w:r>
        <w:rPr>
          <w:rtl/>
        </w:rPr>
        <w:t>ואליד אלהואשלה (רע"מ – הרשימה הערבית המאוחדת):</w:t>
      </w:r>
      <w:r w:rsidRPr="00586F4F">
        <w:rPr>
          <w:rStyle w:val="TagStyle"/>
          <w:rtl/>
        </w:rPr>
        <w:t xml:space="preserve"> &lt;&lt; דובר_המשך &gt;&gt;</w:t>
      </w:r>
      <w:r>
        <w:rPr>
          <w:rtl/>
        </w:rPr>
        <w:t xml:space="preserve"> </w:t>
      </w:r>
      <w:bookmarkEnd w:id="1462"/>
    </w:p>
    <w:p w:rsidR="002B5948" w:rsidRDefault="002B5948" w:rsidP="00537AE1">
      <w:pPr>
        <w:pStyle w:val="KeepWithNext"/>
        <w:rPr>
          <w:rtl/>
        </w:rPr>
      </w:pPr>
    </w:p>
    <w:p w:rsidR="002B5948" w:rsidRPr="008313E7" w:rsidRDefault="002B5948" w:rsidP="001865AF">
      <w:pPr>
        <w:rPr>
          <w:rtl/>
        </w:rPr>
      </w:pPr>
      <w:bookmarkStart w:id="1463" w:name="_ETM_Q10_526195"/>
      <w:bookmarkEnd w:id="1463"/>
      <w:r>
        <w:rPr>
          <w:rFonts w:hint="cs"/>
          <w:rtl/>
        </w:rPr>
        <w:t xml:space="preserve">(אומר </w:t>
      </w:r>
      <w:r w:rsidR="001865AF">
        <w:rPr>
          <w:rFonts w:hint="cs"/>
          <w:rtl/>
        </w:rPr>
        <w:t>ב</w:t>
      </w:r>
      <w:r>
        <w:rPr>
          <w:rFonts w:hint="cs"/>
          <w:rtl/>
        </w:rPr>
        <w:t>ערבית</w:t>
      </w:r>
      <w:r w:rsidR="001865AF">
        <w:rPr>
          <w:rFonts w:hint="cs"/>
          <w:rtl/>
        </w:rPr>
        <w:t xml:space="preserve">: </w:t>
      </w:r>
      <w:r w:rsidR="001865AF" w:rsidRPr="001865AF">
        <w:rPr>
          <w:rtl/>
        </w:rPr>
        <w:t>אנשינו המכובדים, אנשים כמו הגזענים האלה</w:t>
      </w:r>
      <w:r w:rsidR="001865AF">
        <w:rPr>
          <w:rFonts w:hint="cs"/>
          <w:rtl/>
        </w:rPr>
        <w:t>,</w:t>
      </w:r>
      <w:r w:rsidR="001865AF" w:rsidRPr="001865AF">
        <w:rPr>
          <w:rtl/>
        </w:rPr>
        <w:t xml:space="preserve"> ואטורי ואלמוג כהן, אלה לא רוצים לראות את הערבים במדינה.</w:t>
      </w:r>
      <w:r w:rsidRPr="008313E7">
        <w:rPr>
          <w:rFonts w:hint="cs"/>
          <w:rtl/>
        </w:rPr>
        <w:t xml:space="preserve">) </w:t>
      </w:r>
    </w:p>
    <w:p w:rsidR="002B5948" w:rsidRPr="008313E7" w:rsidRDefault="002B5948" w:rsidP="00537AE1">
      <w:pPr>
        <w:rPr>
          <w:rtl/>
        </w:rPr>
      </w:pPr>
    </w:p>
    <w:p w:rsidR="002B5948" w:rsidRPr="008313E7" w:rsidRDefault="002B5948" w:rsidP="00537AE1">
      <w:pPr>
        <w:pStyle w:val="af6"/>
        <w:keepNext/>
        <w:rPr>
          <w:rtl/>
        </w:rPr>
      </w:pPr>
      <w:bookmarkStart w:id="1464" w:name="ET_yor_6490_37"/>
      <w:r w:rsidRPr="008313E7">
        <w:rPr>
          <w:rStyle w:val="TagStyle"/>
          <w:rtl/>
        </w:rPr>
        <w:t xml:space="preserve"> &lt;&lt; יור &gt;&gt; </w:t>
      </w:r>
      <w:r w:rsidRPr="008313E7">
        <w:rPr>
          <w:rtl/>
        </w:rPr>
        <w:t>היו"ר ניסים ואטורי:</w:t>
      </w:r>
      <w:r w:rsidRPr="008313E7">
        <w:rPr>
          <w:rStyle w:val="TagStyle"/>
          <w:rtl/>
        </w:rPr>
        <w:t xml:space="preserve"> &lt;&lt; יור &gt;&gt;</w:t>
      </w:r>
      <w:r>
        <w:rPr>
          <w:rtl/>
        </w:rPr>
        <w:t xml:space="preserve"> </w:t>
      </w:r>
      <w:bookmarkEnd w:id="1464"/>
    </w:p>
    <w:p w:rsidR="002B5948" w:rsidRPr="008313E7" w:rsidRDefault="002B5948" w:rsidP="00537AE1">
      <w:pPr>
        <w:pStyle w:val="KeepWithNext"/>
        <w:rPr>
          <w:rtl/>
        </w:rPr>
      </w:pPr>
    </w:p>
    <w:p w:rsidR="002B5948" w:rsidRPr="008313E7" w:rsidRDefault="002B5948" w:rsidP="00537AE1">
      <w:pPr>
        <w:rPr>
          <w:rtl/>
        </w:rPr>
      </w:pPr>
      <w:r w:rsidRPr="008313E7">
        <w:rPr>
          <w:rFonts w:hint="cs"/>
          <w:rtl/>
        </w:rPr>
        <w:t xml:space="preserve">אני </w:t>
      </w:r>
      <w:bookmarkStart w:id="1465" w:name="_ETM_Q10_519033"/>
      <w:bookmarkStart w:id="1466" w:name="_ETM_Q10_519149"/>
      <w:bookmarkEnd w:id="1465"/>
      <w:bookmarkEnd w:id="1466"/>
      <w:r w:rsidRPr="008313E7">
        <w:rPr>
          <w:rtl/>
        </w:rPr>
        <w:t xml:space="preserve">מבקש לדבר בעברית. </w:t>
      </w:r>
    </w:p>
    <w:p w:rsidR="002B5948" w:rsidRPr="008313E7" w:rsidRDefault="002B5948" w:rsidP="00537AE1">
      <w:pPr>
        <w:rPr>
          <w:rtl/>
        </w:rPr>
      </w:pPr>
    </w:p>
    <w:p w:rsidR="002B5948" w:rsidRPr="008313E7" w:rsidRDefault="002B5948" w:rsidP="00537AE1">
      <w:pPr>
        <w:pStyle w:val="-"/>
        <w:keepNext/>
        <w:rPr>
          <w:rtl/>
        </w:rPr>
      </w:pPr>
      <w:bookmarkStart w:id="1467" w:name="ET_speakercontinue_6340_38"/>
      <w:r w:rsidRPr="008313E7">
        <w:rPr>
          <w:rStyle w:val="TagStyle"/>
          <w:rtl/>
        </w:rPr>
        <w:t xml:space="preserve"> &lt;&lt; דובר_המשך &gt;&gt; </w:t>
      </w:r>
      <w:r w:rsidRPr="008313E7">
        <w:rPr>
          <w:rtl/>
        </w:rPr>
        <w:t>ואליד אלהואשלה (רע"מ – הרשימה הערבית המאוחדת):</w:t>
      </w:r>
      <w:r w:rsidRPr="008313E7">
        <w:rPr>
          <w:rStyle w:val="TagStyle"/>
          <w:rtl/>
        </w:rPr>
        <w:t xml:space="preserve"> &lt;&lt; דובר_המשך &gt;&gt;</w:t>
      </w:r>
      <w:r>
        <w:rPr>
          <w:rtl/>
        </w:rPr>
        <w:t xml:space="preserve"> </w:t>
      </w:r>
      <w:bookmarkEnd w:id="1467"/>
    </w:p>
    <w:p w:rsidR="002B5948" w:rsidRPr="008313E7" w:rsidRDefault="002B5948" w:rsidP="00537AE1">
      <w:pPr>
        <w:pStyle w:val="KeepWithNext"/>
        <w:rPr>
          <w:rtl/>
        </w:rPr>
      </w:pPr>
    </w:p>
    <w:p w:rsidR="002B5948" w:rsidRDefault="002B5948" w:rsidP="001865AF">
      <w:pPr>
        <w:rPr>
          <w:rtl/>
        </w:rPr>
      </w:pPr>
      <w:r>
        <w:rPr>
          <w:rFonts w:hint="cs"/>
          <w:rtl/>
        </w:rPr>
        <w:t>(</w:t>
      </w:r>
      <w:r w:rsidR="001865AF">
        <w:rPr>
          <w:rFonts w:hint="cs"/>
          <w:rtl/>
        </w:rPr>
        <w:t>הם מתעלמים מכל מה שקורה - -</w:t>
      </w:r>
      <w:r w:rsidRPr="008313E7">
        <w:rPr>
          <w:rFonts w:hint="cs"/>
          <w:rtl/>
        </w:rPr>
        <w:t>)</w:t>
      </w:r>
      <w:r>
        <w:rPr>
          <w:rFonts w:hint="cs"/>
          <w:rtl/>
        </w:rPr>
        <w:t xml:space="preserve"> </w:t>
      </w:r>
    </w:p>
    <w:p w:rsidR="002B5948" w:rsidRDefault="002B5948" w:rsidP="00537AE1">
      <w:pPr>
        <w:rPr>
          <w:rtl/>
        </w:rPr>
      </w:pPr>
    </w:p>
    <w:p w:rsidR="002B5948" w:rsidRDefault="002B5948" w:rsidP="00537AE1">
      <w:pPr>
        <w:pStyle w:val="af6"/>
        <w:keepNext/>
        <w:rPr>
          <w:rtl/>
        </w:rPr>
      </w:pPr>
      <w:bookmarkStart w:id="1468" w:name="ET_yor_6490_39"/>
      <w:r w:rsidRPr="00AC1A0A">
        <w:rPr>
          <w:rStyle w:val="TagStyle"/>
          <w:rtl/>
        </w:rPr>
        <w:t xml:space="preserve"> &lt;&lt; יור &gt;&gt; </w:t>
      </w:r>
      <w:r>
        <w:rPr>
          <w:rtl/>
        </w:rPr>
        <w:t>היו"ר ניסים ואטורי:</w:t>
      </w:r>
      <w:r w:rsidRPr="00AC1A0A">
        <w:rPr>
          <w:rStyle w:val="TagStyle"/>
          <w:rtl/>
        </w:rPr>
        <w:t xml:space="preserve"> &lt;&lt; יור &gt;&gt;</w:t>
      </w:r>
      <w:r>
        <w:rPr>
          <w:rtl/>
        </w:rPr>
        <w:t xml:space="preserve"> </w:t>
      </w:r>
      <w:bookmarkEnd w:id="1468"/>
    </w:p>
    <w:p w:rsidR="002B5948" w:rsidRDefault="002B5948" w:rsidP="00537AE1">
      <w:pPr>
        <w:pStyle w:val="KeepWithNext"/>
        <w:rPr>
          <w:rtl/>
        </w:rPr>
      </w:pPr>
    </w:p>
    <w:p w:rsidR="002B5948" w:rsidRDefault="002B5948" w:rsidP="001865AF">
      <w:pPr>
        <w:rPr>
          <w:rtl/>
        </w:rPr>
      </w:pPr>
      <w:r>
        <w:rPr>
          <w:rFonts w:hint="cs"/>
          <w:rtl/>
        </w:rPr>
        <w:t xml:space="preserve">לא, לא, לא. אתה לא תדבר עליי בערבית. </w:t>
      </w:r>
    </w:p>
    <w:p w:rsidR="002B5948" w:rsidRDefault="002B5948" w:rsidP="00537AE1">
      <w:pPr>
        <w:rPr>
          <w:rtl/>
        </w:rPr>
      </w:pPr>
      <w:bookmarkStart w:id="1469" w:name="_ETM_Q10_535907"/>
      <w:bookmarkStart w:id="1470" w:name="_ETM_Q10_535994"/>
      <w:bookmarkEnd w:id="1469"/>
      <w:bookmarkEnd w:id="1470"/>
    </w:p>
    <w:p w:rsidR="001865AF" w:rsidRPr="008313E7" w:rsidRDefault="001865AF" w:rsidP="001865AF">
      <w:pPr>
        <w:pStyle w:val="-"/>
        <w:keepNext/>
        <w:rPr>
          <w:rtl/>
        </w:rPr>
      </w:pPr>
      <w:r w:rsidRPr="008313E7">
        <w:rPr>
          <w:rStyle w:val="TagStyle"/>
          <w:rtl/>
        </w:rPr>
        <w:t xml:space="preserve">&lt;&lt; דובר_המשך &gt;&gt; </w:t>
      </w:r>
      <w:r w:rsidRPr="008313E7">
        <w:rPr>
          <w:rtl/>
        </w:rPr>
        <w:t>ואליד אלהואשלה (רע"מ – הרשימה הערבית המאוחדת):</w:t>
      </w:r>
      <w:r w:rsidRPr="008313E7">
        <w:rPr>
          <w:rStyle w:val="TagStyle"/>
          <w:rtl/>
        </w:rPr>
        <w:t xml:space="preserve"> &lt;&lt; דובר_המשך &gt;&gt;</w:t>
      </w:r>
      <w:r>
        <w:rPr>
          <w:rtl/>
        </w:rPr>
        <w:t xml:space="preserve"> </w:t>
      </w:r>
    </w:p>
    <w:p w:rsidR="001865AF" w:rsidRPr="008313E7" w:rsidRDefault="001865AF" w:rsidP="001865AF">
      <w:pPr>
        <w:pStyle w:val="KeepWithNext"/>
        <w:rPr>
          <w:rtl/>
        </w:rPr>
      </w:pPr>
    </w:p>
    <w:p w:rsidR="001865AF" w:rsidRDefault="001865AF" w:rsidP="001865AF">
      <w:pPr>
        <w:rPr>
          <w:rtl/>
        </w:rPr>
      </w:pPr>
      <w:r>
        <w:rPr>
          <w:rFonts w:hint="cs"/>
          <w:rtl/>
        </w:rPr>
        <w:t>(- - מכל מה שמתרחש בחברה הערבית.</w:t>
      </w:r>
      <w:r w:rsidRPr="008313E7">
        <w:rPr>
          <w:rFonts w:hint="cs"/>
          <w:rtl/>
        </w:rPr>
        <w:t>)</w:t>
      </w:r>
      <w:r>
        <w:rPr>
          <w:rFonts w:hint="cs"/>
          <w:rtl/>
        </w:rPr>
        <w:t xml:space="preserve"> </w:t>
      </w:r>
    </w:p>
    <w:p w:rsidR="001865AF" w:rsidRDefault="001865AF" w:rsidP="001865AF">
      <w:pPr>
        <w:rPr>
          <w:rtl/>
        </w:rPr>
      </w:pPr>
    </w:p>
    <w:p w:rsidR="001865AF" w:rsidRDefault="001865AF" w:rsidP="001865AF">
      <w:pPr>
        <w:pStyle w:val="af6"/>
        <w:keepNext/>
        <w:rPr>
          <w:rtl/>
        </w:rPr>
      </w:pPr>
      <w:r w:rsidRPr="00AC1A0A">
        <w:rPr>
          <w:rStyle w:val="TagStyle"/>
          <w:rtl/>
        </w:rPr>
        <w:t xml:space="preserve"> &lt;&lt; יור &gt;&gt; </w:t>
      </w:r>
      <w:r>
        <w:rPr>
          <w:rtl/>
        </w:rPr>
        <w:t>היו"ר ניסים ואטורי:</w:t>
      </w:r>
      <w:r w:rsidRPr="00AC1A0A">
        <w:rPr>
          <w:rStyle w:val="TagStyle"/>
          <w:rtl/>
        </w:rPr>
        <w:t xml:space="preserve"> &lt;&lt; יור &gt;&gt;</w:t>
      </w:r>
      <w:r>
        <w:rPr>
          <w:rtl/>
        </w:rPr>
        <w:t xml:space="preserve"> </w:t>
      </w:r>
    </w:p>
    <w:p w:rsidR="001865AF" w:rsidRDefault="001865AF" w:rsidP="001865AF">
      <w:pPr>
        <w:pStyle w:val="KeepWithNext"/>
        <w:rPr>
          <w:rtl/>
        </w:rPr>
      </w:pPr>
    </w:p>
    <w:p w:rsidR="001865AF" w:rsidRDefault="001865AF" w:rsidP="001865AF">
      <w:pPr>
        <w:rPr>
          <w:rtl/>
        </w:rPr>
      </w:pPr>
      <w:r>
        <w:rPr>
          <w:rFonts w:hint="cs"/>
          <w:rtl/>
        </w:rPr>
        <w:t xml:space="preserve">סליחה, אני </w:t>
      </w:r>
      <w:r w:rsidRPr="00B342E0">
        <w:rPr>
          <w:rtl/>
        </w:rPr>
        <w:t>רוצה להבין מה אתה מדבר</w:t>
      </w:r>
      <w:r>
        <w:rPr>
          <w:rFonts w:hint="cs"/>
          <w:rtl/>
        </w:rPr>
        <w:t>.</w:t>
      </w:r>
    </w:p>
    <w:p w:rsidR="001865AF" w:rsidRDefault="001865AF" w:rsidP="00537AE1">
      <w:pPr>
        <w:rPr>
          <w:rtl/>
        </w:rPr>
      </w:pPr>
    </w:p>
    <w:p w:rsidR="002B5948" w:rsidRDefault="002B5948" w:rsidP="00537AE1">
      <w:pPr>
        <w:pStyle w:val="-"/>
        <w:keepNext/>
        <w:rPr>
          <w:rtl/>
        </w:rPr>
      </w:pPr>
      <w:bookmarkStart w:id="1471" w:name="ET_speakercontinue_6340_40"/>
      <w:r w:rsidRPr="00400D7A">
        <w:rPr>
          <w:rStyle w:val="TagStyle"/>
          <w:rtl/>
        </w:rPr>
        <w:t xml:space="preserve"> &lt;&lt; דובר_המשך &gt;&gt; </w:t>
      </w:r>
      <w:r>
        <w:rPr>
          <w:rtl/>
        </w:rPr>
        <w:t>ואליד אלהואשלה (רע"מ – הרשימה הערבית המאוחדת):</w:t>
      </w:r>
      <w:r w:rsidRPr="00400D7A">
        <w:rPr>
          <w:rStyle w:val="TagStyle"/>
          <w:rtl/>
        </w:rPr>
        <w:t xml:space="preserve"> &lt;&lt; דובר_המשך &gt;&gt;</w:t>
      </w:r>
      <w:r>
        <w:rPr>
          <w:rtl/>
        </w:rPr>
        <w:t xml:space="preserve"> </w:t>
      </w:r>
      <w:bookmarkEnd w:id="1471"/>
    </w:p>
    <w:p w:rsidR="002B5948" w:rsidRDefault="002B5948" w:rsidP="00537AE1">
      <w:pPr>
        <w:pStyle w:val="KeepWithNext"/>
        <w:rPr>
          <w:rtl/>
        </w:rPr>
      </w:pPr>
    </w:p>
    <w:p w:rsidR="002B5948" w:rsidRDefault="002B5948" w:rsidP="00537AE1">
      <w:pPr>
        <w:rPr>
          <w:rtl/>
        </w:rPr>
      </w:pPr>
      <w:r w:rsidRPr="00B342E0">
        <w:rPr>
          <w:rtl/>
        </w:rPr>
        <w:t xml:space="preserve">אני אדבר בערבית. </w:t>
      </w:r>
    </w:p>
    <w:p w:rsidR="002B5948" w:rsidRDefault="002B5948" w:rsidP="00537AE1">
      <w:pPr>
        <w:rPr>
          <w:rtl/>
        </w:rPr>
      </w:pPr>
    </w:p>
    <w:p w:rsidR="002B5948" w:rsidRDefault="002B5948" w:rsidP="00537AE1">
      <w:pPr>
        <w:pStyle w:val="af6"/>
        <w:keepNext/>
        <w:rPr>
          <w:rtl/>
        </w:rPr>
      </w:pPr>
      <w:bookmarkStart w:id="1472" w:name="ET_yor_6490_41"/>
      <w:r w:rsidRPr="00400D7A">
        <w:rPr>
          <w:rStyle w:val="TagStyle"/>
          <w:rtl/>
        </w:rPr>
        <w:t xml:space="preserve"> &lt;&lt; יור &gt;&gt; </w:t>
      </w:r>
      <w:r>
        <w:rPr>
          <w:rtl/>
        </w:rPr>
        <w:t>היו"ר ניסים ואטורי:</w:t>
      </w:r>
      <w:r w:rsidRPr="00400D7A">
        <w:rPr>
          <w:rStyle w:val="TagStyle"/>
          <w:rtl/>
        </w:rPr>
        <w:t xml:space="preserve"> &lt;&lt; יור &gt;&gt;</w:t>
      </w:r>
      <w:r>
        <w:rPr>
          <w:rtl/>
        </w:rPr>
        <w:t xml:space="preserve"> </w:t>
      </w:r>
      <w:bookmarkEnd w:id="1472"/>
    </w:p>
    <w:p w:rsidR="002B5948" w:rsidRDefault="002B5948" w:rsidP="00537AE1">
      <w:pPr>
        <w:pStyle w:val="KeepWithNext"/>
        <w:rPr>
          <w:rtl/>
        </w:rPr>
      </w:pPr>
    </w:p>
    <w:p w:rsidR="002B5948" w:rsidRDefault="002B5948" w:rsidP="001865AF">
      <w:pPr>
        <w:rPr>
          <w:rtl/>
        </w:rPr>
      </w:pPr>
      <w:r w:rsidRPr="00B342E0">
        <w:rPr>
          <w:rtl/>
        </w:rPr>
        <w:t xml:space="preserve">לא, אתה לא </w:t>
      </w:r>
      <w:r w:rsidR="001865AF">
        <w:rPr>
          <w:rFonts w:hint="cs"/>
          <w:rtl/>
        </w:rPr>
        <w:t>ת</w:t>
      </w:r>
      <w:r w:rsidRPr="00B342E0">
        <w:rPr>
          <w:rtl/>
        </w:rPr>
        <w:t>דבר עליי בערבית.</w:t>
      </w:r>
      <w:bookmarkStart w:id="1473" w:name="_ETM_Q10_533173"/>
      <w:bookmarkEnd w:id="1473"/>
    </w:p>
    <w:p w:rsidR="002B5948" w:rsidRDefault="002B5948" w:rsidP="00537AE1">
      <w:pPr>
        <w:rPr>
          <w:rtl/>
        </w:rPr>
      </w:pPr>
      <w:bookmarkStart w:id="1474" w:name="_ETM_Q10_533297"/>
      <w:bookmarkEnd w:id="1474"/>
    </w:p>
    <w:p w:rsidR="002B5948" w:rsidRPr="008313E7" w:rsidRDefault="002B5948" w:rsidP="00537AE1">
      <w:pPr>
        <w:pStyle w:val="-"/>
        <w:keepNext/>
        <w:rPr>
          <w:rtl/>
        </w:rPr>
      </w:pPr>
      <w:bookmarkStart w:id="1475" w:name="ET_speakercontinue_6340_42"/>
      <w:r w:rsidRPr="00400D7A">
        <w:rPr>
          <w:rStyle w:val="TagStyle"/>
          <w:rtl/>
        </w:rPr>
        <w:t xml:space="preserve"> </w:t>
      </w:r>
      <w:r w:rsidRPr="008313E7">
        <w:rPr>
          <w:rStyle w:val="TagStyle"/>
          <w:rtl/>
        </w:rPr>
        <w:t xml:space="preserve">&lt;&lt; דובר_המשך &gt;&gt; </w:t>
      </w:r>
      <w:r w:rsidRPr="008313E7">
        <w:rPr>
          <w:rtl/>
        </w:rPr>
        <w:t>ואליד אלהואשלה (רע"מ – הרשימה הערבית המאוחדת):</w:t>
      </w:r>
      <w:r w:rsidRPr="008313E7">
        <w:rPr>
          <w:rStyle w:val="TagStyle"/>
          <w:rtl/>
        </w:rPr>
        <w:t xml:space="preserve"> &lt;&lt; דובר_המשך &gt;&gt;</w:t>
      </w:r>
      <w:r>
        <w:rPr>
          <w:rtl/>
        </w:rPr>
        <w:t xml:space="preserve"> </w:t>
      </w:r>
      <w:bookmarkEnd w:id="1475"/>
    </w:p>
    <w:p w:rsidR="002B5948" w:rsidRPr="008313E7" w:rsidRDefault="002B5948" w:rsidP="00537AE1">
      <w:pPr>
        <w:pStyle w:val="KeepWithNext"/>
        <w:rPr>
          <w:rtl/>
        </w:rPr>
      </w:pPr>
    </w:p>
    <w:p w:rsidR="002B5948" w:rsidRDefault="002B5948" w:rsidP="001865AF">
      <w:pPr>
        <w:rPr>
          <w:rtl/>
        </w:rPr>
      </w:pPr>
      <w:bookmarkStart w:id="1476" w:name="_ETM_Q10_534362"/>
      <w:bookmarkEnd w:id="1476"/>
      <w:r>
        <w:rPr>
          <w:rFonts w:hint="cs"/>
          <w:rtl/>
        </w:rPr>
        <w:t xml:space="preserve">(אומר </w:t>
      </w:r>
      <w:r w:rsidR="001865AF">
        <w:rPr>
          <w:rFonts w:hint="cs"/>
          <w:rtl/>
        </w:rPr>
        <w:t>ב</w:t>
      </w:r>
      <w:r>
        <w:rPr>
          <w:rFonts w:hint="cs"/>
          <w:rtl/>
        </w:rPr>
        <w:t>ערבית</w:t>
      </w:r>
      <w:r w:rsidR="001865AF">
        <w:rPr>
          <w:rFonts w:hint="cs"/>
          <w:rtl/>
        </w:rPr>
        <w:t xml:space="preserve">: </w:t>
      </w:r>
      <w:r w:rsidR="001865AF" w:rsidRPr="001865AF">
        <w:rPr>
          <w:rtl/>
        </w:rPr>
        <w:t>אנשינו המכובדים, הגזענים האלה, כמו ואטורי, רוצים - -</w:t>
      </w:r>
      <w:r w:rsidRPr="008313E7">
        <w:rPr>
          <w:rFonts w:hint="cs"/>
          <w:rtl/>
        </w:rPr>
        <w:t>)</w:t>
      </w:r>
      <w:r>
        <w:rPr>
          <w:rFonts w:hint="cs"/>
          <w:rtl/>
        </w:rPr>
        <w:t xml:space="preserve"> </w:t>
      </w:r>
    </w:p>
    <w:p w:rsidR="002B5948" w:rsidRDefault="002B5948" w:rsidP="00537AE1">
      <w:pPr>
        <w:rPr>
          <w:rtl/>
        </w:rPr>
      </w:pPr>
    </w:p>
    <w:p w:rsidR="002B5948" w:rsidRDefault="002B5948" w:rsidP="00537AE1">
      <w:pPr>
        <w:pStyle w:val="af6"/>
        <w:keepNext/>
        <w:rPr>
          <w:rtl/>
        </w:rPr>
      </w:pPr>
      <w:bookmarkStart w:id="1477" w:name="ET_yor_6490_43"/>
      <w:r w:rsidRPr="00D8544B">
        <w:rPr>
          <w:rStyle w:val="TagStyle"/>
          <w:rtl/>
        </w:rPr>
        <w:t xml:space="preserve"> &lt;&lt; יור &gt;&gt; </w:t>
      </w:r>
      <w:r>
        <w:rPr>
          <w:rtl/>
        </w:rPr>
        <w:t>היו"ר ניסים ואטורי:</w:t>
      </w:r>
      <w:r w:rsidRPr="00D8544B">
        <w:rPr>
          <w:rStyle w:val="TagStyle"/>
          <w:rtl/>
        </w:rPr>
        <w:t xml:space="preserve"> &lt;&lt; יור &gt;&gt;</w:t>
      </w:r>
      <w:r>
        <w:rPr>
          <w:rtl/>
        </w:rPr>
        <w:t xml:space="preserve"> </w:t>
      </w:r>
      <w:bookmarkEnd w:id="1477"/>
    </w:p>
    <w:p w:rsidR="002B5948" w:rsidRDefault="002B5948" w:rsidP="00537AE1">
      <w:pPr>
        <w:pStyle w:val="KeepWithNext"/>
        <w:rPr>
          <w:rtl/>
        </w:rPr>
      </w:pPr>
    </w:p>
    <w:p w:rsidR="002B5948" w:rsidRDefault="002B5948" w:rsidP="00537AE1">
      <w:pPr>
        <w:rPr>
          <w:rtl/>
        </w:rPr>
      </w:pPr>
      <w:r>
        <w:rPr>
          <w:rFonts w:hint="cs"/>
          <w:rtl/>
        </w:rPr>
        <w:t xml:space="preserve">אני אומר לך, אל תדבר </w:t>
      </w:r>
      <w:bookmarkStart w:id="1478" w:name="_ETM_Q10_540182"/>
      <w:bookmarkEnd w:id="1478"/>
      <w:r>
        <w:rPr>
          <w:rFonts w:hint="cs"/>
          <w:rtl/>
        </w:rPr>
        <w:t xml:space="preserve">עליי בערבית. </w:t>
      </w:r>
      <w:bookmarkStart w:id="1479" w:name="_ETM_Q10_544821"/>
      <w:bookmarkEnd w:id="1479"/>
      <w:r>
        <w:rPr>
          <w:rFonts w:hint="cs"/>
          <w:rtl/>
        </w:rPr>
        <w:t>אני אומר לך.</w:t>
      </w:r>
    </w:p>
    <w:p w:rsidR="002B5948" w:rsidRDefault="002B5948" w:rsidP="00537AE1">
      <w:pPr>
        <w:rPr>
          <w:rtl/>
        </w:rPr>
      </w:pPr>
      <w:bookmarkStart w:id="1480" w:name="_ETM_Q10_544916"/>
      <w:bookmarkEnd w:id="1480"/>
    </w:p>
    <w:p w:rsidR="002B5948" w:rsidRPr="008313E7" w:rsidRDefault="002B5948" w:rsidP="00537AE1">
      <w:pPr>
        <w:pStyle w:val="-"/>
        <w:keepNext/>
        <w:rPr>
          <w:rtl/>
        </w:rPr>
      </w:pPr>
      <w:bookmarkStart w:id="1481" w:name="ET_speakercontinue_6340_44"/>
      <w:r w:rsidRPr="00D8544B">
        <w:rPr>
          <w:rStyle w:val="TagStyle"/>
          <w:rtl/>
        </w:rPr>
        <w:t xml:space="preserve"> &lt;&lt; דובר_המשך </w:t>
      </w:r>
      <w:r w:rsidRPr="008313E7">
        <w:rPr>
          <w:rStyle w:val="TagStyle"/>
          <w:rtl/>
        </w:rPr>
        <w:t xml:space="preserve">&gt;&gt; </w:t>
      </w:r>
      <w:r w:rsidRPr="008313E7">
        <w:rPr>
          <w:rtl/>
        </w:rPr>
        <w:t>ואליד אלהואשלה (רע"מ – הרשימה הערבית המאוחדת):</w:t>
      </w:r>
      <w:r w:rsidRPr="008313E7">
        <w:rPr>
          <w:rStyle w:val="TagStyle"/>
          <w:rtl/>
        </w:rPr>
        <w:t xml:space="preserve"> &lt;&lt; דובר_המשך &gt;&gt;</w:t>
      </w:r>
      <w:r>
        <w:rPr>
          <w:rtl/>
        </w:rPr>
        <w:t xml:space="preserve"> </w:t>
      </w:r>
      <w:bookmarkEnd w:id="1481"/>
    </w:p>
    <w:p w:rsidR="002B5948" w:rsidRPr="008313E7" w:rsidRDefault="002B5948" w:rsidP="00537AE1">
      <w:pPr>
        <w:pStyle w:val="KeepWithNext"/>
        <w:rPr>
          <w:rtl/>
        </w:rPr>
      </w:pPr>
    </w:p>
    <w:p w:rsidR="002B5948" w:rsidRPr="008313E7" w:rsidRDefault="002B5948" w:rsidP="001865AF">
      <w:pPr>
        <w:rPr>
          <w:rtl/>
        </w:rPr>
      </w:pPr>
      <w:bookmarkStart w:id="1482" w:name="_ETM_Q10_546018"/>
      <w:bookmarkEnd w:id="1482"/>
      <w:r w:rsidRPr="001865AF">
        <w:rPr>
          <w:rFonts w:hint="cs"/>
          <w:rtl/>
        </w:rPr>
        <w:t>(</w:t>
      </w:r>
      <w:r w:rsidR="001865AF" w:rsidRPr="001865AF">
        <w:rPr>
          <w:rFonts w:hint="cs"/>
          <w:rtl/>
        </w:rPr>
        <w:t xml:space="preserve">- - </w:t>
      </w:r>
      <w:r w:rsidR="001865AF" w:rsidRPr="001865AF">
        <w:rPr>
          <w:rtl/>
        </w:rPr>
        <w:t>- - לגרש את הערבים מהמדינה. הם מתעלמים מהפשיעה בחברה הערבית ומסוגיית הריסות הבתים, הם לא רוצים להעניק שום דבר, וכל זה בגלל שהם שולטים בממשלת נתניהו.</w:t>
      </w:r>
      <w:r w:rsidRPr="001865AF">
        <w:rPr>
          <w:rFonts w:hint="cs"/>
          <w:rtl/>
        </w:rPr>
        <w:t>)</w:t>
      </w:r>
      <w:r w:rsidRPr="008313E7">
        <w:rPr>
          <w:rFonts w:hint="cs"/>
          <w:rtl/>
        </w:rPr>
        <w:t xml:space="preserve"> </w:t>
      </w:r>
    </w:p>
    <w:p w:rsidR="002B5948" w:rsidRPr="008313E7" w:rsidRDefault="002B5948" w:rsidP="00537AE1">
      <w:pPr>
        <w:rPr>
          <w:rtl/>
        </w:rPr>
      </w:pPr>
      <w:bookmarkStart w:id="1483" w:name="_ETM_Q10_544342"/>
      <w:bookmarkEnd w:id="1483"/>
    </w:p>
    <w:p w:rsidR="002B5948" w:rsidRPr="008313E7" w:rsidRDefault="002B5948" w:rsidP="00537AE1">
      <w:pPr>
        <w:pStyle w:val="af6"/>
        <w:keepNext/>
        <w:rPr>
          <w:rtl/>
        </w:rPr>
      </w:pPr>
      <w:bookmarkStart w:id="1484" w:name="ET_yor_6490_45"/>
      <w:r w:rsidRPr="008313E7">
        <w:rPr>
          <w:rStyle w:val="TagStyle"/>
          <w:rtl/>
        </w:rPr>
        <w:t xml:space="preserve"> &lt;&lt; יור &gt;&gt; </w:t>
      </w:r>
      <w:r w:rsidRPr="008313E7">
        <w:rPr>
          <w:rtl/>
        </w:rPr>
        <w:t>היו"ר ניסים ואטורי:</w:t>
      </w:r>
      <w:r w:rsidRPr="008313E7">
        <w:rPr>
          <w:rStyle w:val="TagStyle"/>
          <w:rtl/>
        </w:rPr>
        <w:t xml:space="preserve"> &lt;&lt; יור &gt;&gt;</w:t>
      </w:r>
      <w:r>
        <w:rPr>
          <w:rtl/>
        </w:rPr>
        <w:t xml:space="preserve"> </w:t>
      </w:r>
      <w:bookmarkEnd w:id="1484"/>
    </w:p>
    <w:p w:rsidR="002B5948" w:rsidRPr="008313E7" w:rsidRDefault="002B5948" w:rsidP="00537AE1">
      <w:pPr>
        <w:pStyle w:val="KeepWithNext"/>
        <w:rPr>
          <w:rtl/>
        </w:rPr>
      </w:pPr>
    </w:p>
    <w:p w:rsidR="002B5948" w:rsidRPr="008313E7" w:rsidRDefault="002B5948" w:rsidP="00537AE1">
      <w:pPr>
        <w:rPr>
          <w:rtl/>
        </w:rPr>
      </w:pPr>
      <w:bookmarkStart w:id="1485" w:name="_ETM_Q10_545643"/>
      <w:bookmarkStart w:id="1486" w:name="_ETM_Q10_544418"/>
      <w:bookmarkEnd w:id="1485"/>
      <w:bookmarkEnd w:id="1486"/>
      <w:r w:rsidRPr="008313E7">
        <w:rPr>
          <w:rFonts w:hint="cs"/>
          <w:rtl/>
        </w:rPr>
        <w:t xml:space="preserve">תודה רבה. תם הזמן. </w:t>
      </w:r>
      <w:bookmarkStart w:id="1487" w:name="_ETM_Q10_553167"/>
      <w:bookmarkEnd w:id="1487"/>
      <w:r w:rsidRPr="008313E7">
        <w:rPr>
          <w:rFonts w:hint="cs"/>
          <w:rtl/>
        </w:rPr>
        <w:t xml:space="preserve">נא לרדת. </w:t>
      </w:r>
    </w:p>
    <w:p w:rsidR="002B5948" w:rsidRPr="008313E7" w:rsidRDefault="002B5948" w:rsidP="00537AE1">
      <w:pPr>
        <w:rPr>
          <w:rtl/>
        </w:rPr>
      </w:pPr>
      <w:bookmarkStart w:id="1488" w:name="_ETM_Q10_555223"/>
      <w:bookmarkStart w:id="1489" w:name="_ETM_Q10_555346"/>
      <w:bookmarkEnd w:id="1488"/>
      <w:bookmarkEnd w:id="1489"/>
    </w:p>
    <w:p w:rsidR="002B5948" w:rsidRPr="008313E7" w:rsidRDefault="002B5948" w:rsidP="00537AE1">
      <w:pPr>
        <w:pStyle w:val="-"/>
        <w:keepNext/>
        <w:rPr>
          <w:rtl/>
        </w:rPr>
      </w:pPr>
      <w:bookmarkStart w:id="1490" w:name="ET_speakercontinue_6340_46"/>
      <w:r w:rsidRPr="008313E7">
        <w:rPr>
          <w:rStyle w:val="TagStyle"/>
          <w:rtl/>
        </w:rPr>
        <w:t xml:space="preserve"> &lt;&lt; דובר_המשך &gt;&gt; </w:t>
      </w:r>
      <w:r w:rsidRPr="008313E7">
        <w:rPr>
          <w:rtl/>
        </w:rPr>
        <w:t>ואליד אלהואשלה (רע"מ – הרשימה הערבית המאוחדת):</w:t>
      </w:r>
      <w:r w:rsidRPr="008313E7">
        <w:rPr>
          <w:rStyle w:val="TagStyle"/>
          <w:rtl/>
        </w:rPr>
        <w:t xml:space="preserve"> &lt;&lt; דובר_המשך &gt;&gt;</w:t>
      </w:r>
      <w:r>
        <w:rPr>
          <w:rtl/>
        </w:rPr>
        <w:t xml:space="preserve"> </w:t>
      </w:r>
      <w:bookmarkEnd w:id="1490"/>
    </w:p>
    <w:p w:rsidR="002B5948" w:rsidRPr="008313E7" w:rsidRDefault="002B5948" w:rsidP="00537AE1">
      <w:pPr>
        <w:pStyle w:val="KeepWithNext"/>
        <w:rPr>
          <w:rtl/>
        </w:rPr>
      </w:pPr>
    </w:p>
    <w:p w:rsidR="002B5948" w:rsidRPr="008313E7" w:rsidRDefault="002B5948" w:rsidP="001865AF">
      <w:pPr>
        <w:rPr>
          <w:rtl/>
        </w:rPr>
      </w:pPr>
      <w:bookmarkStart w:id="1491" w:name="_ETM_Q10_556385"/>
      <w:bookmarkEnd w:id="1491"/>
      <w:r>
        <w:rPr>
          <w:rFonts w:hint="cs"/>
          <w:rtl/>
        </w:rPr>
        <w:t>(</w:t>
      </w:r>
      <w:r w:rsidR="001865AF">
        <w:rPr>
          <w:rFonts w:hint="cs"/>
          <w:rtl/>
        </w:rPr>
        <w:t>הם שולטים בממשלת נתניהו.</w:t>
      </w:r>
      <w:r w:rsidRPr="008313E7">
        <w:rPr>
          <w:rFonts w:hint="cs"/>
          <w:rtl/>
        </w:rPr>
        <w:t xml:space="preserve">) </w:t>
      </w:r>
    </w:p>
    <w:p w:rsidR="002B5948" w:rsidRPr="008313E7" w:rsidRDefault="002B5948" w:rsidP="00537AE1">
      <w:pPr>
        <w:rPr>
          <w:rtl/>
        </w:rPr>
      </w:pPr>
    </w:p>
    <w:p w:rsidR="002B5948" w:rsidRPr="008313E7" w:rsidRDefault="002B5948" w:rsidP="00537AE1">
      <w:pPr>
        <w:pStyle w:val="af6"/>
        <w:keepNext/>
        <w:rPr>
          <w:rtl/>
        </w:rPr>
      </w:pPr>
      <w:bookmarkStart w:id="1492" w:name="ET_yor_6490_47"/>
      <w:r w:rsidRPr="008313E7">
        <w:rPr>
          <w:rStyle w:val="TagStyle"/>
          <w:rtl/>
        </w:rPr>
        <w:t xml:space="preserve"> &lt;&lt; יור &gt;&gt; </w:t>
      </w:r>
      <w:r w:rsidRPr="008313E7">
        <w:rPr>
          <w:rtl/>
        </w:rPr>
        <w:t>היו"ר ניסים ואטורי:</w:t>
      </w:r>
      <w:r w:rsidRPr="008313E7">
        <w:rPr>
          <w:rStyle w:val="TagStyle"/>
          <w:rtl/>
        </w:rPr>
        <w:t xml:space="preserve"> &lt;&lt; יור &gt;&gt;</w:t>
      </w:r>
      <w:r>
        <w:rPr>
          <w:rtl/>
        </w:rPr>
        <w:t xml:space="preserve"> </w:t>
      </w:r>
      <w:bookmarkEnd w:id="1492"/>
    </w:p>
    <w:p w:rsidR="002B5948" w:rsidRPr="008313E7" w:rsidRDefault="002B5948" w:rsidP="00537AE1">
      <w:pPr>
        <w:pStyle w:val="KeepWithNext"/>
        <w:rPr>
          <w:rtl/>
        </w:rPr>
      </w:pPr>
    </w:p>
    <w:p w:rsidR="002B5948" w:rsidRPr="008313E7" w:rsidRDefault="002B5948" w:rsidP="00537AE1">
      <w:pPr>
        <w:rPr>
          <w:rtl/>
        </w:rPr>
      </w:pPr>
      <w:bookmarkStart w:id="1493" w:name="_ETM_Q10_554017"/>
      <w:bookmarkEnd w:id="1493"/>
      <w:r w:rsidRPr="008313E7">
        <w:rPr>
          <w:rFonts w:hint="cs"/>
          <w:rtl/>
        </w:rPr>
        <w:t>ה</w:t>
      </w:r>
      <w:r w:rsidRPr="008313E7">
        <w:rPr>
          <w:rtl/>
        </w:rPr>
        <w:t>סתיים הזמן</w:t>
      </w:r>
      <w:r w:rsidRPr="008313E7">
        <w:rPr>
          <w:rFonts w:hint="cs"/>
          <w:rtl/>
        </w:rPr>
        <w:t>.</w:t>
      </w:r>
      <w:bookmarkStart w:id="1494" w:name="_ETM_Q10_555580"/>
      <w:bookmarkEnd w:id="1494"/>
    </w:p>
    <w:p w:rsidR="002B5948" w:rsidRPr="008313E7" w:rsidRDefault="002B5948" w:rsidP="00537AE1">
      <w:pPr>
        <w:rPr>
          <w:rtl/>
        </w:rPr>
      </w:pPr>
      <w:bookmarkStart w:id="1495" w:name="_ETM_Q10_555675"/>
      <w:bookmarkEnd w:id="1495"/>
    </w:p>
    <w:p w:rsidR="002B5948" w:rsidRPr="008313E7" w:rsidRDefault="002B5948" w:rsidP="00537AE1">
      <w:pPr>
        <w:pStyle w:val="-"/>
        <w:keepNext/>
        <w:rPr>
          <w:rtl/>
        </w:rPr>
      </w:pPr>
      <w:bookmarkStart w:id="1496" w:name="ET_speakercontinue_6340_48"/>
      <w:r w:rsidRPr="008313E7">
        <w:rPr>
          <w:rStyle w:val="TagStyle"/>
          <w:rtl/>
        </w:rPr>
        <w:t xml:space="preserve"> &lt;&lt; דובר_המשך &gt;&gt; </w:t>
      </w:r>
      <w:r w:rsidRPr="008313E7">
        <w:rPr>
          <w:rtl/>
        </w:rPr>
        <w:t>ואליד אלהואשלה (רע"מ – הרשימה הערבית המאוחדת):</w:t>
      </w:r>
      <w:r w:rsidRPr="008313E7">
        <w:rPr>
          <w:rStyle w:val="TagStyle"/>
          <w:rtl/>
        </w:rPr>
        <w:t xml:space="preserve"> &lt;&lt; דובר_המשך &gt;&gt;</w:t>
      </w:r>
      <w:r>
        <w:rPr>
          <w:rtl/>
        </w:rPr>
        <w:t xml:space="preserve"> </w:t>
      </w:r>
      <w:bookmarkEnd w:id="1496"/>
    </w:p>
    <w:p w:rsidR="002B5948" w:rsidRPr="008313E7" w:rsidRDefault="002B5948" w:rsidP="00537AE1">
      <w:pPr>
        <w:pStyle w:val="KeepWithNext"/>
        <w:rPr>
          <w:rtl/>
        </w:rPr>
      </w:pPr>
    </w:p>
    <w:p w:rsidR="002B5948" w:rsidRPr="008313E7" w:rsidRDefault="002B5948" w:rsidP="001865AF">
      <w:pPr>
        <w:rPr>
          <w:rtl/>
        </w:rPr>
      </w:pPr>
      <w:bookmarkStart w:id="1497" w:name="_ETM_Q10_556959"/>
      <w:bookmarkEnd w:id="1497"/>
      <w:r>
        <w:rPr>
          <w:rFonts w:hint="cs"/>
          <w:rtl/>
        </w:rPr>
        <w:t>(</w:t>
      </w:r>
      <w:r w:rsidR="001865AF">
        <w:rPr>
          <w:rFonts w:hint="cs"/>
          <w:rtl/>
        </w:rPr>
        <w:t>על כן - -</w:t>
      </w:r>
      <w:r w:rsidRPr="008313E7">
        <w:rPr>
          <w:rFonts w:hint="cs"/>
          <w:rtl/>
        </w:rPr>
        <w:t xml:space="preserve">) </w:t>
      </w:r>
    </w:p>
    <w:p w:rsidR="002B5948" w:rsidRPr="008313E7" w:rsidRDefault="002B5948" w:rsidP="00537AE1">
      <w:pPr>
        <w:rPr>
          <w:rtl/>
        </w:rPr>
      </w:pPr>
    </w:p>
    <w:p w:rsidR="002B5948" w:rsidRPr="008313E7" w:rsidRDefault="002B5948" w:rsidP="00537AE1">
      <w:pPr>
        <w:pStyle w:val="af6"/>
        <w:keepNext/>
        <w:rPr>
          <w:rtl/>
        </w:rPr>
      </w:pPr>
      <w:bookmarkStart w:id="1498" w:name="ET_yor_6490_49"/>
      <w:r w:rsidRPr="008313E7">
        <w:rPr>
          <w:rStyle w:val="TagStyle"/>
          <w:rtl/>
        </w:rPr>
        <w:t xml:space="preserve"> &lt;&lt; יור &gt;&gt; </w:t>
      </w:r>
      <w:r w:rsidRPr="008313E7">
        <w:rPr>
          <w:rtl/>
        </w:rPr>
        <w:t>היו"ר ניסים ואטורי:</w:t>
      </w:r>
      <w:r w:rsidRPr="008313E7">
        <w:rPr>
          <w:rStyle w:val="TagStyle"/>
          <w:rtl/>
        </w:rPr>
        <w:t xml:space="preserve"> &lt;&lt; יור &gt;&gt;</w:t>
      </w:r>
      <w:r>
        <w:rPr>
          <w:rtl/>
        </w:rPr>
        <w:t xml:space="preserve"> </w:t>
      </w:r>
      <w:bookmarkEnd w:id="1498"/>
    </w:p>
    <w:p w:rsidR="002B5948" w:rsidRPr="008313E7" w:rsidRDefault="002B5948" w:rsidP="00537AE1">
      <w:pPr>
        <w:pStyle w:val="KeepWithNext"/>
        <w:rPr>
          <w:rtl/>
        </w:rPr>
      </w:pPr>
    </w:p>
    <w:p w:rsidR="002B5948" w:rsidRPr="008313E7" w:rsidRDefault="002B5948" w:rsidP="00537AE1">
      <w:pPr>
        <w:rPr>
          <w:rtl/>
        </w:rPr>
      </w:pPr>
      <w:r w:rsidRPr="008313E7">
        <w:rPr>
          <w:rFonts w:hint="cs"/>
          <w:rtl/>
        </w:rPr>
        <w:t xml:space="preserve">הסתיים הזמן. הסתיים לך הזמן. </w:t>
      </w:r>
    </w:p>
    <w:p w:rsidR="002B5948" w:rsidRPr="008313E7" w:rsidRDefault="002B5948" w:rsidP="00537AE1">
      <w:pPr>
        <w:rPr>
          <w:rtl/>
        </w:rPr>
      </w:pPr>
      <w:bookmarkStart w:id="1499" w:name="_ETM_Q10_560828"/>
      <w:bookmarkStart w:id="1500" w:name="_ETM_Q10_560952"/>
      <w:bookmarkEnd w:id="1499"/>
      <w:bookmarkEnd w:id="1500"/>
    </w:p>
    <w:p w:rsidR="002B5948" w:rsidRPr="008313E7" w:rsidRDefault="002B5948" w:rsidP="00537AE1">
      <w:pPr>
        <w:pStyle w:val="-"/>
        <w:keepNext/>
        <w:rPr>
          <w:rtl/>
        </w:rPr>
      </w:pPr>
      <w:bookmarkStart w:id="1501" w:name="ET_speakercontinue_6340_50"/>
      <w:r w:rsidRPr="008313E7">
        <w:rPr>
          <w:rStyle w:val="TagStyle"/>
          <w:rtl/>
        </w:rPr>
        <w:t xml:space="preserve"> &lt;&lt; דובר_המשך &gt;&gt; </w:t>
      </w:r>
      <w:r w:rsidRPr="008313E7">
        <w:rPr>
          <w:rtl/>
        </w:rPr>
        <w:t>ואליד אלהואשלה (רע"מ – הרשימה הערבית המאוחדת):</w:t>
      </w:r>
      <w:r w:rsidRPr="008313E7">
        <w:rPr>
          <w:rStyle w:val="TagStyle"/>
          <w:rtl/>
        </w:rPr>
        <w:t xml:space="preserve"> &lt;&lt; דובר_המשך &gt;&gt;</w:t>
      </w:r>
      <w:r>
        <w:rPr>
          <w:rtl/>
        </w:rPr>
        <w:t xml:space="preserve"> </w:t>
      </w:r>
      <w:bookmarkEnd w:id="1501"/>
    </w:p>
    <w:p w:rsidR="002B5948" w:rsidRPr="008313E7" w:rsidRDefault="002B5948" w:rsidP="00537AE1">
      <w:pPr>
        <w:pStyle w:val="KeepWithNext"/>
        <w:rPr>
          <w:rtl/>
        </w:rPr>
      </w:pPr>
    </w:p>
    <w:p w:rsidR="002B5948" w:rsidRPr="008313E7" w:rsidRDefault="002B5948" w:rsidP="001865AF">
      <w:pPr>
        <w:rPr>
          <w:rtl/>
        </w:rPr>
      </w:pPr>
      <w:bookmarkStart w:id="1502" w:name="_ETM_Q10_561986"/>
      <w:bookmarkEnd w:id="1502"/>
      <w:r>
        <w:rPr>
          <w:rFonts w:hint="cs"/>
          <w:rtl/>
        </w:rPr>
        <w:t>(</w:t>
      </w:r>
      <w:r w:rsidR="001865AF">
        <w:rPr>
          <w:rFonts w:hint="cs"/>
          <w:rtl/>
        </w:rPr>
        <w:t>- - בשלב הבא - -</w:t>
      </w:r>
      <w:r>
        <w:rPr>
          <w:rFonts w:hint="cs"/>
          <w:rtl/>
        </w:rPr>
        <w:t>)</w:t>
      </w:r>
    </w:p>
    <w:p w:rsidR="002B5948" w:rsidRPr="008313E7" w:rsidRDefault="002B5948" w:rsidP="00537AE1">
      <w:pPr>
        <w:rPr>
          <w:rtl/>
        </w:rPr>
      </w:pPr>
    </w:p>
    <w:p w:rsidR="002B5948" w:rsidRPr="008313E7" w:rsidRDefault="002B5948" w:rsidP="00537AE1">
      <w:pPr>
        <w:pStyle w:val="af6"/>
        <w:keepNext/>
        <w:rPr>
          <w:rtl/>
        </w:rPr>
      </w:pPr>
      <w:bookmarkStart w:id="1503" w:name="ET_yor_6490_51"/>
      <w:r w:rsidRPr="008313E7">
        <w:rPr>
          <w:rStyle w:val="TagStyle"/>
          <w:rtl/>
        </w:rPr>
        <w:t xml:space="preserve"> &lt;&lt; יור &gt;&gt; </w:t>
      </w:r>
      <w:r w:rsidRPr="008313E7">
        <w:rPr>
          <w:rtl/>
        </w:rPr>
        <w:t>היו"ר ניסים ואטורי:</w:t>
      </w:r>
      <w:r w:rsidRPr="008313E7">
        <w:rPr>
          <w:rStyle w:val="TagStyle"/>
          <w:rtl/>
        </w:rPr>
        <w:t xml:space="preserve"> &lt;&lt; יור &gt;&gt;</w:t>
      </w:r>
      <w:r>
        <w:rPr>
          <w:rtl/>
        </w:rPr>
        <w:t xml:space="preserve"> </w:t>
      </w:r>
      <w:bookmarkEnd w:id="1503"/>
    </w:p>
    <w:p w:rsidR="002B5948" w:rsidRPr="008313E7" w:rsidRDefault="002B5948" w:rsidP="00537AE1">
      <w:pPr>
        <w:pStyle w:val="KeepWithNext"/>
        <w:rPr>
          <w:rtl/>
        </w:rPr>
      </w:pPr>
    </w:p>
    <w:p w:rsidR="002B5948" w:rsidRPr="008313E7" w:rsidRDefault="002B5948" w:rsidP="00537AE1">
      <w:pPr>
        <w:rPr>
          <w:rtl/>
        </w:rPr>
      </w:pPr>
      <w:r w:rsidRPr="008313E7">
        <w:rPr>
          <w:rFonts w:hint="cs"/>
          <w:rtl/>
        </w:rPr>
        <w:t xml:space="preserve">הסתיים הזמן, </w:t>
      </w:r>
      <w:bookmarkStart w:id="1504" w:name="_ETM_Q10_558234"/>
      <w:bookmarkEnd w:id="1504"/>
      <w:r w:rsidRPr="008313E7">
        <w:rPr>
          <w:rFonts w:hint="cs"/>
          <w:rtl/>
        </w:rPr>
        <w:t xml:space="preserve">נא לרדת. </w:t>
      </w:r>
    </w:p>
    <w:p w:rsidR="002B5948" w:rsidRPr="008313E7" w:rsidRDefault="002B5948" w:rsidP="00537AE1">
      <w:pPr>
        <w:rPr>
          <w:rtl/>
        </w:rPr>
      </w:pPr>
      <w:bookmarkStart w:id="1505" w:name="_ETM_Q10_560017"/>
      <w:bookmarkStart w:id="1506" w:name="_ETM_Q10_560161"/>
      <w:bookmarkEnd w:id="1505"/>
      <w:bookmarkEnd w:id="1506"/>
    </w:p>
    <w:p w:rsidR="002B5948" w:rsidRPr="008313E7" w:rsidRDefault="002B5948" w:rsidP="00537AE1">
      <w:pPr>
        <w:pStyle w:val="-"/>
        <w:keepNext/>
        <w:rPr>
          <w:rtl/>
        </w:rPr>
      </w:pPr>
      <w:bookmarkStart w:id="1507" w:name="ET_speakercontinue_6340_52"/>
      <w:r w:rsidRPr="008313E7">
        <w:rPr>
          <w:rStyle w:val="TagStyle"/>
          <w:rtl/>
        </w:rPr>
        <w:t xml:space="preserve"> &lt;&lt; דובר_המשך &gt;&gt; </w:t>
      </w:r>
      <w:r w:rsidRPr="008313E7">
        <w:rPr>
          <w:rtl/>
        </w:rPr>
        <w:t>ואליד אלהואשלה (רע"מ – הרשימה הערבית המאוחדת):</w:t>
      </w:r>
      <w:r w:rsidRPr="008313E7">
        <w:rPr>
          <w:rStyle w:val="TagStyle"/>
          <w:rtl/>
        </w:rPr>
        <w:t xml:space="preserve"> &lt;&lt; דובר_המשך &gt;&gt;</w:t>
      </w:r>
      <w:r>
        <w:rPr>
          <w:rtl/>
        </w:rPr>
        <w:t xml:space="preserve"> </w:t>
      </w:r>
      <w:bookmarkEnd w:id="1507"/>
    </w:p>
    <w:p w:rsidR="002B5948" w:rsidRPr="008313E7" w:rsidRDefault="002B5948" w:rsidP="00537AE1">
      <w:pPr>
        <w:pStyle w:val="KeepWithNext"/>
        <w:rPr>
          <w:rtl/>
        </w:rPr>
      </w:pPr>
    </w:p>
    <w:p w:rsidR="002B5948" w:rsidRDefault="002B5948" w:rsidP="001865AF">
      <w:pPr>
        <w:rPr>
          <w:rtl/>
        </w:rPr>
      </w:pPr>
      <w:bookmarkStart w:id="1508" w:name="_ETM_Q10_564979"/>
      <w:bookmarkEnd w:id="1508"/>
      <w:r>
        <w:rPr>
          <w:rFonts w:hint="cs"/>
          <w:rtl/>
        </w:rPr>
        <w:t>(</w:t>
      </w:r>
      <w:r w:rsidR="001865AF">
        <w:rPr>
          <w:rFonts w:hint="cs"/>
          <w:rtl/>
        </w:rPr>
        <w:t>- - עלינו להשיג מציאות פוליטית אחרת לגמרי.</w:t>
      </w:r>
      <w:r w:rsidRPr="008313E7">
        <w:rPr>
          <w:rFonts w:hint="cs"/>
          <w:rtl/>
        </w:rPr>
        <w:t>)</w:t>
      </w:r>
      <w:r>
        <w:rPr>
          <w:rFonts w:hint="cs"/>
          <w:rtl/>
        </w:rPr>
        <w:t xml:space="preserve"> </w:t>
      </w:r>
    </w:p>
    <w:p w:rsidR="002B5948" w:rsidRDefault="002B5948" w:rsidP="00537AE1">
      <w:pPr>
        <w:rPr>
          <w:rtl/>
        </w:rPr>
      </w:pPr>
    </w:p>
    <w:p w:rsidR="002B5948" w:rsidRDefault="002B5948" w:rsidP="00537AE1">
      <w:pPr>
        <w:pStyle w:val="af6"/>
        <w:keepNext/>
        <w:rPr>
          <w:rtl/>
        </w:rPr>
      </w:pPr>
      <w:bookmarkStart w:id="1509" w:name="ET_yor_6490_53"/>
      <w:r w:rsidRPr="009D4842">
        <w:rPr>
          <w:rStyle w:val="TagStyle"/>
          <w:rtl/>
        </w:rPr>
        <w:t xml:space="preserve"> &lt;&lt; יור &gt;&gt; </w:t>
      </w:r>
      <w:r>
        <w:rPr>
          <w:rtl/>
        </w:rPr>
        <w:t>היו"ר ניסים ואטורי:</w:t>
      </w:r>
      <w:r w:rsidRPr="009D4842">
        <w:rPr>
          <w:rStyle w:val="TagStyle"/>
          <w:rtl/>
        </w:rPr>
        <w:t xml:space="preserve"> &lt;&lt; יור &gt;&gt;</w:t>
      </w:r>
      <w:r>
        <w:rPr>
          <w:rtl/>
        </w:rPr>
        <w:t xml:space="preserve"> </w:t>
      </w:r>
      <w:bookmarkEnd w:id="1509"/>
    </w:p>
    <w:p w:rsidR="002B5948" w:rsidRDefault="002B5948" w:rsidP="00537AE1">
      <w:pPr>
        <w:pStyle w:val="KeepWithNext"/>
        <w:rPr>
          <w:rtl/>
        </w:rPr>
      </w:pPr>
    </w:p>
    <w:p w:rsidR="002B5948" w:rsidRDefault="002B5948" w:rsidP="00537AE1">
      <w:pPr>
        <w:rPr>
          <w:rtl/>
        </w:rPr>
      </w:pPr>
      <w:r w:rsidRPr="00B342E0">
        <w:rPr>
          <w:rtl/>
        </w:rPr>
        <w:t>תודה רבה</w:t>
      </w:r>
      <w:r>
        <w:rPr>
          <w:rFonts w:hint="cs"/>
          <w:rtl/>
        </w:rPr>
        <w:t>.</w:t>
      </w:r>
      <w:r w:rsidRPr="00B342E0">
        <w:rPr>
          <w:rtl/>
        </w:rPr>
        <w:t xml:space="preserve"> ביי. להתראות. </w:t>
      </w:r>
    </w:p>
    <w:p w:rsidR="002B5948" w:rsidRDefault="002B5948" w:rsidP="00537AE1">
      <w:pPr>
        <w:rPr>
          <w:rtl/>
        </w:rPr>
      </w:pPr>
      <w:bookmarkStart w:id="1510" w:name="_ETM_Q10_567618"/>
      <w:bookmarkStart w:id="1511" w:name="_ETM_Q10_567762"/>
      <w:bookmarkEnd w:id="1510"/>
      <w:bookmarkEnd w:id="1511"/>
    </w:p>
    <w:p w:rsidR="002B5948" w:rsidRDefault="002B5948" w:rsidP="00537AE1">
      <w:pPr>
        <w:pStyle w:val="af5"/>
        <w:keepNext/>
        <w:rPr>
          <w:rtl/>
        </w:rPr>
      </w:pPr>
      <w:bookmarkStart w:id="1512" w:name="ET_interruption_6340_54"/>
      <w:r w:rsidRPr="00E66A05">
        <w:rPr>
          <w:rStyle w:val="TagStyle"/>
          <w:rtl/>
        </w:rPr>
        <w:t xml:space="preserve"> &lt;&lt; קריאה &gt;&gt; </w:t>
      </w:r>
      <w:r>
        <w:rPr>
          <w:rtl/>
        </w:rPr>
        <w:t>ואליד אלהואשלה (רע"מ – הרשימה הערבית המאוחדת):</w:t>
      </w:r>
      <w:r w:rsidRPr="00E66A05">
        <w:rPr>
          <w:rStyle w:val="TagStyle"/>
          <w:rtl/>
        </w:rPr>
        <w:t xml:space="preserve"> &lt;&lt; קריאה &gt;&gt;</w:t>
      </w:r>
      <w:r>
        <w:rPr>
          <w:rtl/>
        </w:rPr>
        <w:t xml:space="preserve"> </w:t>
      </w:r>
      <w:bookmarkEnd w:id="1512"/>
    </w:p>
    <w:p w:rsidR="002B5948" w:rsidRDefault="002B5948" w:rsidP="00537AE1">
      <w:pPr>
        <w:pStyle w:val="KeepWithNext"/>
        <w:rPr>
          <w:rtl/>
        </w:rPr>
      </w:pPr>
    </w:p>
    <w:p w:rsidR="002B5948" w:rsidRDefault="002B5948" w:rsidP="00537AE1">
      <w:pPr>
        <w:rPr>
          <w:rtl/>
        </w:rPr>
      </w:pPr>
      <w:r w:rsidRPr="005F05A1">
        <w:rPr>
          <w:rFonts w:hint="cs"/>
          <w:rtl/>
        </w:rPr>
        <w:t>גזען שכמוך.</w:t>
      </w:r>
    </w:p>
    <w:p w:rsidR="002B5948" w:rsidRDefault="002B5948" w:rsidP="00537AE1">
      <w:pPr>
        <w:rPr>
          <w:rtl/>
        </w:rPr>
      </w:pPr>
      <w:bookmarkStart w:id="1513" w:name="_ETM_Q10_567284"/>
      <w:bookmarkStart w:id="1514" w:name="_ETM_Q10_567356"/>
      <w:bookmarkEnd w:id="1513"/>
      <w:bookmarkEnd w:id="1514"/>
    </w:p>
    <w:p w:rsidR="002B5948" w:rsidRDefault="002B5948" w:rsidP="00537AE1">
      <w:pPr>
        <w:pStyle w:val="af6"/>
        <w:keepNext/>
        <w:rPr>
          <w:rtl/>
        </w:rPr>
      </w:pPr>
      <w:bookmarkStart w:id="1515" w:name="ET_yor_6490_55"/>
      <w:r w:rsidRPr="00E66A05">
        <w:rPr>
          <w:rStyle w:val="TagStyle"/>
          <w:rtl/>
        </w:rPr>
        <w:t xml:space="preserve"> &lt;&lt; יור &gt;&gt; </w:t>
      </w:r>
      <w:r>
        <w:rPr>
          <w:rtl/>
        </w:rPr>
        <w:t>היו"ר ניסים ואטורי:</w:t>
      </w:r>
      <w:r w:rsidRPr="00E66A05">
        <w:rPr>
          <w:rStyle w:val="TagStyle"/>
          <w:rtl/>
        </w:rPr>
        <w:t xml:space="preserve"> &lt;&lt; יור &gt;&gt;</w:t>
      </w:r>
      <w:r>
        <w:rPr>
          <w:rtl/>
        </w:rPr>
        <w:t xml:space="preserve"> </w:t>
      </w:r>
      <w:bookmarkEnd w:id="1515"/>
    </w:p>
    <w:p w:rsidR="002B5948" w:rsidRDefault="002B5948" w:rsidP="00537AE1">
      <w:pPr>
        <w:pStyle w:val="KeepWithNext"/>
        <w:rPr>
          <w:rtl/>
        </w:rPr>
      </w:pPr>
    </w:p>
    <w:p w:rsidR="002B5948" w:rsidRDefault="002B5948" w:rsidP="00537AE1">
      <w:pPr>
        <w:rPr>
          <w:rtl/>
        </w:rPr>
      </w:pPr>
      <w:bookmarkStart w:id="1516" w:name="_ETM_Q10_568424"/>
      <w:bookmarkEnd w:id="1516"/>
      <w:r>
        <w:rPr>
          <w:rtl/>
        </w:rPr>
        <w:t xml:space="preserve">אני קורא </w:t>
      </w:r>
      <w:r>
        <w:rPr>
          <w:rFonts w:hint="cs"/>
          <w:rtl/>
        </w:rPr>
        <w:t>אות</w:t>
      </w:r>
      <w:r w:rsidRPr="00B342E0">
        <w:rPr>
          <w:rtl/>
        </w:rPr>
        <w:t>ך בקריאה ראשונה</w:t>
      </w:r>
      <w:r>
        <w:rPr>
          <w:rFonts w:hint="cs"/>
          <w:rtl/>
        </w:rPr>
        <w:t>.</w:t>
      </w:r>
      <w:r w:rsidRPr="00B342E0">
        <w:rPr>
          <w:rtl/>
        </w:rPr>
        <w:t xml:space="preserve"> על המילה שאמרת לי עכשיו יש </w:t>
      </w:r>
      <w:r>
        <w:rPr>
          <w:rtl/>
        </w:rPr>
        <w:t>לך קריאה ראשונה</w:t>
      </w:r>
      <w:r>
        <w:rPr>
          <w:rFonts w:hint="cs"/>
          <w:rtl/>
        </w:rPr>
        <w:t xml:space="preserve">, חבר הכנסת ואליד </w:t>
      </w:r>
      <w:bookmarkStart w:id="1517" w:name="_ETM_Q10_581031"/>
      <w:bookmarkEnd w:id="1517"/>
      <w:r>
        <w:rPr>
          <w:rFonts w:hint="cs"/>
          <w:rtl/>
        </w:rPr>
        <w:t xml:space="preserve">אלהואשלה. </w:t>
      </w:r>
    </w:p>
    <w:p w:rsidR="002B5948" w:rsidRDefault="002B5948" w:rsidP="00537AE1">
      <w:pPr>
        <w:rPr>
          <w:rtl/>
        </w:rPr>
      </w:pPr>
    </w:p>
    <w:p w:rsidR="002B5948" w:rsidRDefault="002B5948" w:rsidP="00537AE1">
      <w:pPr>
        <w:pStyle w:val="af5"/>
        <w:keepNext/>
        <w:rPr>
          <w:rtl/>
        </w:rPr>
      </w:pPr>
      <w:bookmarkStart w:id="1518" w:name="ET_interruption_6669_56"/>
      <w:r w:rsidRPr="000E49A0">
        <w:rPr>
          <w:rStyle w:val="TagStyle"/>
          <w:rtl/>
        </w:rPr>
        <w:t xml:space="preserve"> &lt;&lt; קריאה &gt;&gt; </w:t>
      </w:r>
      <w:r>
        <w:rPr>
          <w:rtl/>
        </w:rPr>
        <w:t>סגן שר במשרד ראש הממשלה אלמוג כהן:</w:t>
      </w:r>
      <w:r w:rsidRPr="000E49A0">
        <w:rPr>
          <w:rStyle w:val="TagStyle"/>
          <w:rtl/>
        </w:rPr>
        <w:t xml:space="preserve"> &lt;&lt; קריאה &gt;&gt;</w:t>
      </w:r>
      <w:r>
        <w:rPr>
          <w:rtl/>
        </w:rPr>
        <w:t xml:space="preserve"> </w:t>
      </w:r>
      <w:bookmarkEnd w:id="1518"/>
    </w:p>
    <w:p w:rsidR="002B5948" w:rsidRDefault="002B5948" w:rsidP="00537AE1">
      <w:pPr>
        <w:pStyle w:val="KeepWithNext"/>
        <w:rPr>
          <w:rtl/>
        </w:rPr>
      </w:pPr>
    </w:p>
    <w:p w:rsidR="002B5948" w:rsidRDefault="002B5948" w:rsidP="00537AE1">
      <w:pPr>
        <w:rPr>
          <w:rtl/>
        </w:rPr>
      </w:pPr>
      <w:r>
        <w:rPr>
          <w:rFonts w:hint="cs"/>
          <w:rtl/>
        </w:rPr>
        <w:t xml:space="preserve">אתה בוחר </w:t>
      </w:r>
      <w:bookmarkStart w:id="1519" w:name="_ETM_Q10_573032"/>
      <w:bookmarkStart w:id="1520" w:name="_ETM_Q10_575091"/>
      <w:bookmarkEnd w:id="1519"/>
      <w:bookmarkEnd w:id="1520"/>
      <w:r>
        <w:rPr>
          <w:rFonts w:hint="cs"/>
          <w:rtl/>
        </w:rPr>
        <w:t xml:space="preserve">לדבר בערבית. </w:t>
      </w:r>
      <w:bookmarkStart w:id="1521" w:name="_ETM_Q10_576489"/>
      <w:bookmarkStart w:id="1522" w:name="_ETM_Q10_576559"/>
      <w:bookmarkEnd w:id="1521"/>
      <w:bookmarkEnd w:id="1522"/>
      <w:r>
        <w:rPr>
          <w:rFonts w:hint="cs"/>
          <w:rtl/>
        </w:rPr>
        <w:t>ש</w:t>
      </w:r>
      <w:r w:rsidRPr="00B342E0">
        <w:rPr>
          <w:rtl/>
        </w:rPr>
        <w:t xml:space="preserve">הציבור הישראלי </w:t>
      </w:r>
      <w:r>
        <w:rPr>
          <w:rFonts w:hint="cs"/>
          <w:rtl/>
        </w:rPr>
        <w:t xml:space="preserve">יבין מה אתה רוצה להגיד לו. </w:t>
      </w:r>
    </w:p>
    <w:p w:rsidR="002B5948" w:rsidRDefault="002B5948" w:rsidP="00537AE1">
      <w:pPr>
        <w:rPr>
          <w:rtl/>
        </w:rPr>
      </w:pPr>
    </w:p>
    <w:p w:rsidR="002B5948" w:rsidRDefault="002B5948" w:rsidP="00537AE1">
      <w:pPr>
        <w:pStyle w:val="af6"/>
        <w:keepNext/>
        <w:rPr>
          <w:rtl/>
        </w:rPr>
      </w:pPr>
      <w:bookmarkStart w:id="1523" w:name="ET_yor_6490_57"/>
      <w:r w:rsidRPr="000E49A0">
        <w:rPr>
          <w:rStyle w:val="TagStyle"/>
          <w:rtl/>
        </w:rPr>
        <w:t xml:space="preserve"> &lt;&lt; יור &gt;&gt; </w:t>
      </w:r>
      <w:r>
        <w:rPr>
          <w:rtl/>
        </w:rPr>
        <w:t>היו"ר ניסים ואטורי:</w:t>
      </w:r>
      <w:r w:rsidRPr="000E49A0">
        <w:rPr>
          <w:rStyle w:val="TagStyle"/>
          <w:rtl/>
        </w:rPr>
        <w:t xml:space="preserve"> &lt;&lt; יור &gt;&gt;</w:t>
      </w:r>
      <w:r>
        <w:rPr>
          <w:rtl/>
        </w:rPr>
        <w:t xml:space="preserve"> </w:t>
      </w:r>
      <w:bookmarkEnd w:id="1523"/>
    </w:p>
    <w:p w:rsidR="002B5948" w:rsidRDefault="002B5948" w:rsidP="00537AE1">
      <w:pPr>
        <w:pStyle w:val="KeepWithNext"/>
        <w:rPr>
          <w:rtl/>
        </w:rPr>
      </w:pPr>
    </w:p>
    <w:p w:rsidR="002B5948" w:rsidRDefault="002B5948" w:rsidP="00537AE1">
      <w:pPr>
        <w:rPr>
          <w:rtl/>
        </w:rPr>
      </w:pPr>
      <w:r>
        <w:rPr>
          <w:rFonts w:hint="cs"/>
          <w:rtl/>
        </w:rPr>
        <w:t xml:space="preserve">חבר הכנסת </w:t>
      </w:r>
      <w:r w:rsidRPr="00B342E0">
        <w:rPr>
          <w:rtl/>
        </w:rPr>
        <w:t>סמיר בן סעיד</w:t>
      </w:r>
      <w:r>
        <w:rPr>
          <w:rFonts w:hint="cs"/>
          <w:rtl/>
        </w:rPr>
        <w:t>.</w:t>
      </w:r>
      <w:r w:rsidRPr="00B342E0">
        <w:rPr>
          <w:rtl/>
        </w:rPr>
        <w:t xml:space="preserve"> חבר הכנסת משה סולומון, בבקשה. </w:t>
      </w:r>
    </w:p>
    <w:p w:rsidR="002B5948" w:rsidRDefault="002B5948" w:rsidP="00537AE1">
      <w:pPr>
        <w:rPr>
          <w:rtl/>
        </w:rPr>
      </w:pPr>
      <w:bookmarkStart w:id="1524" w:name="_ETM_Q10_598582"/>
      <w:bookmarkStart w:id="1525" w:name="_ETM_Q10_598697"/>
      <w:bookmarkEnd w:id="1524"/>
      <w:bookmarkEnd w:id="1525"/>
    </w:p>
    <w:p w:rsidR="002B5948" w:rsidRDefault="002B5948" w:rsidP="0016768F">
      <w:pPr>
        <w:rPr>
          <w:rtl/>
        </w:rPr>
      </w:pPr>
      <w:bookmarkStart w:id="1526" w:name="_ETM_Q10_590567"/>
      <w:bookmarkStart w:id="1527" w:name="_ETM_Q10_590649"/>
      <w:bookmarkStart w:id="1528" w:name="_ETM_Q10_586949"/>
      <w:bookmarkStart w:id="1529" w:name="_ETM_Q10_586967"/>
      <w:bookmarkStart w:id="1530" w:name="_ETM_Q10_583453"/>
      <w:bookmarkStart w:id="1531" w:name="_ETM_Q10_583516"/>
      <w:bookmarkEnd w:id="1526"/>
      <w:bookmarkEnd w:id="1527"/>
      <w:bookmarkEnd w:id="1528"/>
      <w:bookmarkEnd w:id="1529"/>
      <w:bookmarkEnd w:id="1530"/>
      <w:bookmarkEnd w:id="1531"/>
      <w:r w:rsidRPr="00B342E0">
        <w:rPr>
          <w:rtl/>
        </w:rPr>
        <w:t xml:space="preserve">אני רוצה להגיד שכל </w:t>
      </w:r>
      <w:r>
        <w:rPr>
          <w:rtl/>
        </w:rPr>
        <w:t>מה שהוא אמר עליי בערבית ובעברית ולא משנה באיז</w:t>
      </w:r>
      <w:r>
        <w:rPr>
          <w:rFonts w:hint="cs"/>
          <w:rtl/>
        </w:rPr>
        <w:t xml:space="preserve">ו </w:t>
      </w:r>
      <w:r w:rsidRPr="00B342E0">
        <w:rPr>
          <w:rtl/>
        </w:rPr>
        <w:t>שפה</w:t>
      </w:r>
      <w:r>
        <w:rPr>
          <w:rFonts w:hint="cs"/>
          <w:rtl/>
        </w:rPr>
        <w:t>,</w:t>
      </w:r>
      <w:r w:rsidRPr="00B342E0">
        <w:rPr>
          <w:rtl/>
        </w:rPr>
        <w:t xml:space="preserve"> הכול שקרים ו</w:t>
      </w:r>
      <w:r>
        <w:rPr>
          <w:rFonts w:hint="cs"/>
          <w:rtl/>
        </w:rPr>
        <w:t>הב</w:t>
      </w:r>
      <w:r w:rsidRPr="00B342E0">
        <w:rPr>
          <w:rtl/>
        </w:rPr>
        <w:t>לים ושטויות. עדיף לקרוא את הציטוטים במדויק, ואם יש למישהו בעיה</w:t>
      </w:r>
      <w:r>
        <w:rPr>
          <w:rFonts w:hint="cs"/>
          <w:rtl/>
        </w:rPr>
        <w:t>,</w:t>
      </w:r>
      <w:r w:rsidRPr="00B342E0">
        <w:rPr>
          <w:rtl/>
        </w:rPr>
        <w:t xml:space="preserve"> ש</w:t>
      </w:r>
      <w:r>
        <w:rPr>
          <w:rFonts w:hint="cs"/>
          <w:rtl/>
        </w:rPr>
        <w:t>י</w:t>
      </w:r>
      <w:r w:rsidRPr="00B342E0">
        <w:rPr>
          <w:rtl/>
        </w:rPr>
        <w:t>דבר איתי. לא דיברתי על ערבי</w:t>
      </w:r>
      <w:r>
        <w:rPr>
          <w:rFonts w:hint="cs"/>
          <w:rtl/>
        </w:rPr>
        <w:t>י</w:t>
      </w:r>
      <w:r w:rsidRPr="00B342E0">
        <w:rPr>
          <w:rtl/>
        </w:rPr>
        <w:t xml:space="preserve"> ישראל</w:t>
      </w:r>
      <w:r>
        <w:rPr>
          <w:rFonts w:hint="cs"/>
          <w:rtl/>
        </w:rPr>
        <w:t>,</w:t>
      </w:r>
      <w:r w:rsidRPr="00B342E0">
        <w:rPr>
          <w:rtl/>
        </w:rPr>
        <w:t xml:space="preserve"> בסיכומו של דבר. בבקשה.</w:t>
      </w:r>
    </w:p>
    <w:p w:rsidR="002B5948" w:rsidRDefault="002B5948" w:rsidP="00537AE1">
      <w:pPr>
        <w:rPr>
          <w:rtl/>
        </w:rPr>
      </w:pPr>
      <w:bookmarkStart w:id="1532" w:name="_ETM_Q10_609604"/>
      <w:bookmarkStart w:id="1533" w:name="_ETM_Q10_609724"/>
      <w:bookmarkEnd w:id="1532"/>
      <w:bookmarkEnd w:id="1533"/>
    </w:p>
    <w:p w:rsidR="002B5948" w:rsidRDefault="002B5948" w:rsidP="00537AE1">
      <w:pPr>
        <w:pStyle w:val="a4"/>
        <w:keepNext/>
        <w:rPr>
          <w:rtl/>
        </w:rPr>
      </w:pPr>
      <w:bookmarkStart w:id="1534" w:name="ET_speaker_6355_59"/>
      <w:r w:rsidRPr="00D82332">
        <w:rPr>
          <w:rStyle w:val="TagStyle"/>
          <w:rtl/>
        </w:rPr>
        <w:t xml:space="preserve"> &lt;&lt; דובר &gt;&gt; </w:t>
      </w:r>
      <w:bookmarkStart w:id="1535" w:name="_Toc210060332"/>
      <w:bookmarkStart w:id="1536" w:name="_Toc210076149"/>
      <w:r>
        <w:rPr>
          <w:rtl/>
        </w:rPr>
        <w:t>משה סולומון (הציונות הדתית):</w:t>
      </w:r>
      <w:bookmarkEnd w:id="1535"/>
      <w:bookmarkEnd w:id="1536"/>
      <w:r w:rsidRPr="00D82332">
        <w:rPr>
          <w:rStyle w:val="TagStyle"/>
          <w:rtl/>
        </w:rPr>
        <w:t xml:space="preserve"> &lt;&lt; דובר &gt;&gt;</w:t>
      </w:r>
      <w:r>
        <w:rPr>
          <w:rtl/>
        </w:rPr>
        <w:t xml:space="preserve"> </w:t>
      </w:r>
      <w:bookmarkEnd w:id="1534"/>
    </w:p>
    <w:p w:rsidR="002B5948" w:rsidRDefault="002B5948" w:rsidP="00537AE1">
      <w:pPr>
        <w:pStyle w:val="KeepWithNext"/>
        <w:rPr>
          <w:rtl/>
        </w:rPr>
      </w:pPr>
    </w:p>
    <w:p w:rsidR="002B5948" w:rsidRDefault="002B5948" w:rsidP="00537AE1">
      <w:pPr>
        <w:rPr>
          <w:rtl/>
        </w:rPr>
      </w:pPr>
      <w:bookmarkStart w:id="1537" w:name="_ETM_Q10_612768"/>
      <w:bookmarkStart w:id="1538" w:name="_ETM_Q10_612850"/>
      <w:bookmarkEnd w:id="1537"/>
      <w:bookmarkEnd w:id="1538"/>
      <w:r>
        <w:rPr>
          <w:rtl/>
        </w:rPr>
        <w:t>אדוני היושב</w:t>
      </w:r>
      <w:r>
        <w:rPr>
          <w:rFonts w:hint="cs"/>
          <w:rtl/>
        </w:rPr>
        <w:t>-</w:t>
      </w:r>
      <w:r w:rsidRPr="00B342E0">
        <w:rPr>
          <w:rtl/>
        </w:rPr>
        <w:t xml:space="preserve">ראש, חבריי חברי הכנסת, אדוני השר, זו הפעם השמינית שאנחנו מאשרים תקציב מדינה. אומנם אישרנו שלושה תקציבי מדינה מקוריים, אבל נדרשו לאורך השנתיים האחרונות </w:t>
      </w:r>
      <w:r>
        <w:rPr>
          <w:rFonts w:hint="cs"/>
          <w:rtl/>
        </w:rPr>
        <w:t>כמה</w:t>
      </w:r>
      <w:r w:rsidRPr="00B342E0">
        <w:rPr>
          <w:rtl/>
        </w:rPr>
        <w:t xml:space="preserve"> תיקונים </w:t>
      </w:r>
      <w:r>
        <w:rPr>
          <w:rtl/>
        </w:rPr>
        <w:t>בחוק התקציב</w:t>
      </w:r>
      <w:r>
        <w:rPr>
          <w:rFonts w:hint="cs"/>
          <w:rtl/>
        </w:rPr>
        <w:t>,</w:t>
      </w:r>
      <w:r>
        <w:rPr>
          <w:rtl/>
        </w:rPr>
        <w:t xml:space="preserve"> שהו</w:t>
      </w:r>
      <w:r>
        <w:rPr>
          <w:rFonts w:hint="cs"/>
          <w:rtl/>
        </w:rPr>
        <w:t>ב</w:t>
      </w:r>
      <w:r>
        <w:rPr>
          <w:rtl/>
        </w:rPr>
        <w:t xml:space="preserve">ילו אותנו גם לרגע הזה. כחבר </w:t>
      </w:r>
      <w:r w:rsidRPr="00B342E0">
        <w:rPr>
          <w:rtl/>
        </w:rPr>
        <w:t xml:space="preserve">ועדת </w:t>
      </w:r>
      <w:r>
        <w:rPr>
          <w:rFonts w:hint="cs"/>
          <w:rtl/>
        </w:rPr>
        <w:t>ה</w:t>
      </w:r>
      <w:r>
        <w:rPr>
          <w:rtl/>
        </w:rPr>
        <w:t>כספים</w:t>
      </w:r>
      <w:r w:rsidRPr="00B342E0">
        <w:rPr>
          <w:rtl/>
        </w:rPr>
        <w:t xml:space="preserve"> לא נוח לי </w:t>
      </w:r>
      <w:r>
        <w:rPr>
          <w:rFonts w:hint="cs"/>
          <w:rtl/>
        </w:rPr>
        <w:t>ע</w:t>
      </w:r>
      <w:r w:rsidRPr="00B342E0">
        <w:rPr>
          <w:rtl/>
        </w:rPr>
        <w:t>ם תקציבים ותיקוני תקציבים חוזרים ונשנים. לא כך אמורה להתנהל ה</w:t>
      </w:r>
      <w:r>
        <w:rPr>
          <w:rtl/>
        </w:rPr>
        <w:t>מדינה, לא כך אמור להתנהל התקציב</w:t>
      </w:r>
      <w:r>
        <w:rPr>
          <w:rFonts w:hint="cs"/>
          <w:rtl/>
        </w:rPr>
        <w:t>,</w:t>
      </w:r>
      <w:r w:rsidRPr="00B342E0">
        <w:rPr>
          <w:rtl/>
        </w:rPr>
        <w:t xml:space="preserve"> אבל אנחנו לא בשנתיים רגילות. המלחמה הצודקת מוביל</w:t>
      </w:r>
      <w:r>
        <w:rPr>
          <w:rtl/>
        </w:rPr>
        <w:t xml:space="preserve">ה לשינויים </w:t>
      </w:r>
      <w:r>
        <w:rPr>
          <w:rFonts w:hint="cs"/>
          <w:rtl/>
        </w:rPr>
        <w:t>תכ</w:t>
      </w:r>
      <w:r>
        <w:rPr>
          <w:rtl/>
        </w:rPr>
        <w:t>ופים בסדרי העדיפות</w:t>
      </w:r>
      <w:r>
        <w:rPr>
          <w:rFonts w:hint="cs"/>
          <w:rtl/>
        </w:rPr>
        <w:t>,</w:t>
      </w:r>
      <w:r w:rsidRPr="00B342E0">
        <w:rPr>
          <w:rtl/>
        </w:rPr>
        <w:t xml:space="preserve"> נדרשות הוצאות הולכות וגדלות לתחומים שונים</w:t>
      </w:r>
      <w:r>
        <w:rPr>
          <w:rFonts w:hint="cs"/>
          <w:rtl/>
        </w:rPr>
        <w:t>,</w:t>
      </w:r>
      <w:r w:rsidRPr="00B342E0">
        <w:rPr>
          <w:rtl/>
        </w:rPr>
        <w:t xml:space="preserve"> </w:t>
      </w:r>
      <w:r>
        <w:rPr>
          <w:rFonts w:hint="cs"/>
          <w:rtl/>
        </w:rPr>
        <w:t>ו</w:t>
      </w:r>
      <w:r w:rsidRPr="00B342E0">
        <w:rPr>
          <w:rtl/>
        </w:rPr>
        <w:t xml:space="preserve">לכן הגיע ומגיע תיקון התקציב. </w:t>
      </w:r>
      <w:bookmarkStart w:id="1539" w:name="_ETM_Q10_659851"/>
      <w:bookmarkStart w:id="1540" w:name="_ETM_Q10_659951"/>
      <w:bookmarkStart w:id="1541" w:name="_ETM_Q10_660010"/>
      <w:bookmarkStart w:id="1542" w:name="_ETM_Q10_660119"/>
      <w:bookmarkEnd w:id="1539"/>
      <w:bookmarkEnd w:id="1540"/>
      <w:bookmarkEnd w:id="1541"/>
      <w:bookmarkEnd w:id="1542"/>
      <w:r w:rsidRPr="00B342E0">
        <w:rPr>
          <w:rtl/>
        </w:rPr>
        <w:t xml:space="preserve">במהלך החודש האחרון נחשפתי </w:t>
      </w:r>
      <w:r>
        <w:rPr>
          <w:rFonts w:hint="cs"/>
          <w:rtl/>
        </w:rPr>
        <w:t>בו</w:t>
      </w:r>
      <w:r w:rsidRPr="00B342E0">
        <w:rPr>
          <w:rtl/>
        </w:rPr>
        <w:t xml:space="preserve">ועדת הכספים והן בוועדה </w:t>
      </w:r>
      <w:r>
        <w:rPr>
          <w:rFonts w:hint="cs"/>
          <w:rtl/>
        </w:rPr>
        <w:t>ה</w:t>
      </w:r>
      <w:r w:rsidRPr="00B342E0">
        <w:rPr>
          <w:rtl/>
        </w:rPr>
        <w:t>משותפת לתקציב הביטחון לבניית הקופסה הביטחונ</w:t>
      </w:r>
      <w:r>
        <w:rPr>
          <w:rtl/>
        </w:rPr>
        <w:t>ית, לשיקולים השונים</w:t>
      </w:r>
      <w:r>
        <w:rPr>
          <w:rFonts w:hint="cs"/>
          <w:rtl/>
        </w:rPr>
        <w:t>,</w:t>
      </w:r>
      <w:r>
        <w:rPr>
          <w:rtl/>
        </w:rPr>
        <w:t xml:space="preserve"> למטרות </w:t>
      </w:r>
      <w:r>
        <w:rPr>
          <w:rFonts w:hint="cs"/>
          <w:rtl/>
        </w:rPr>
        <w:t>ש</w:t>
      </w:r>
      <w:r>
        <w:rPr>
          <w:rtl/>
        </w:rPr>
        <w:t>אל</w:t>
      </w:r>
      <w:r>
        <w:rPr>
          <w:rFonts w:hint="cs"/>
          <w:rtl/>
        </w:rPr>
        <w:t>י</w:t>
      </w:r>
      <w:r>
        <w:rPr>
          <w:rtl/>
        </w:rPr>
        <w:t>ה</w:t>
      </w:r>
      <w:r>
        <w:rPr>
          <w:rFonts w:hint="cs"/>
          <w:rtl/>
        </w:rPr>
        <w:t>ן</w:t>
      </w:r>
      <w:r w:rsidRPr="00B342E0">
        <w:rPr>
          <w:rtl/>
        </w:rPr>
        <w:t xml:space="preserve"> הכסף העובר, וגם לדברים שמשרד האוצר</w:t>
      </w:r>
      <w:r>
        <w:rPr>
          <w:rFonts w:hint="cs"/>
          <w:rtl/>
        </w:rPr>
        <w:t>,</w:t>
      </w:r>
      <w:r w:rsidRPr="00B342E0">
        <w:rPr>
          <w:rtl/>
        </w:rPr>
        <w:t xml:space="preserve"> באחריות לקופת המדינה</w:t>
      </w:r>
      <w:r>
        <w:rPr>
          <w:rFonts w:hint="cs"/>
          <w:rtl/>
        </w:rPr>
        <w:t>,</w:t>
      </w:r>
      <w:r w:rsidRPr="00B342E0">
        <w:rPr>
          <w:rtl/>
        </w:rPr>
        <w:t xml:space="preserve"> לא אישר. </w:t>
      </w:r>
    </w:p>
    <w:p w:rsidR="002B5948" w:rsidRDefault="002B5948" w:rsidP="00537AE1">
      <w:pPr>
        <w:rPr>
          <w:rtl/>
        </w:rPr>
      </w:pPr>
      <w:bookmarkStart w:id="1543" w:name="_ETM_Q10_675503"/>
      <w:bookmarkStart w:id="1544" w:name="_ETM_Q10_675588"/>
      <w:bookmarkEnd w:id="1543"/>
      <w:bookmarkEnd w:id="1544"/>
    </w:p>
    <w:p w:rsidR="002B5948" w:rsidRDefault="002B5948" w:rsidP="00537AE1">
      <w:pPr>
        <w:rPr>
          <w:rtl/>
        </w:rPr>
      </w:pPr>
      <w:bookmarkStart w:id="1545" w:name="_ETM_Q10_675616"/>
      <w:bookmarkStart w:id="1546" w:name="_ETM_Q10_675695"/>
      <w:bookmarkEnd w:id="1545"/>
      <w:bookmarkEnd w:id="1546"/>
      <w:r w:rsidRPr="00B342E0">
        <w:rPr>
          <w:rtl/>
        </w:rPr>
        <w:t>אני רוצה להודות מפה לאנשי המקצוע במשרד האוצר ו</w:t>
      </w:r>
      <w:r>
        <w:rPr>
          <w:rFonts w:hint="cs"/>
          <w:rtl/>
        </w:rPr>
        <w:t>ב</w:t>
      </w:r>
      <w:r w:rsidRPr="00B342E0">
        <w:rPr>
          <w:rtl/>
        </w:rPr>
        <w:t xml:space="preserve">משרד הביטחון על התקציב שאנחנו מביאים כאן. מדובר באנשים מסורים שטובת המדינה לנגד עיניהם, </w:t>
      </w:r>
      <w:r>
        <w:rPr>
          <w:rFonts w:hint="cs"/>
          <w:rtl/>
        </w:rPr>
        <w:t>ש</w:t>
      </w:r>
      <w:r w:rsidRPr="00B342E0">
        <w:rPr>
          <w:rtl/>
        </w:rPr>
        <w:t>פעלו לילות כימים כדי לעשות את התקציב הנכון והאחראי ביותר. לעתים הם ח</w:t>
      </w:r>
      <w:r>
        <w:rPr>
          <w:rtl/>
        </w:rPr>
        <w:t>וטפים ביקורת מאיתנו, חברי הכנסת</w:t>
      </w:r>
      <w:r w:rsidRPr="00B342E0">
        <w:rPr>
          <w:rtl/>
        </w:rPr>
        <w:t xml:space="preserve"> מייצגי הציבור, אך הביקורת היא לא פרסונלית. ישנם חילוקי דעות על סדרי העדיפות וניהול התקציב, אך </w:t>
      </w:r>
      <w:r>
        <w:rPr>
          <w:rFonts w:hint="cs"/>
          <w:rtl/>
        </w:rPr>
        <w:t>הפעולה הזאת היא מחלוקת ל</w:t>
      </w:r>
      <w:r w:rsidRPr="00B342E0">
        <w:rPr>
          <w:rtl/>
        </w:rPr>
        <w:t>שם שמיים. תודה לכם על העבודה</w:t>
      </w:r>
      <w:r>
        <w:rPr>
          <w:rtl/>
        </w:rPr>
        <w:t xml:space="preserve"> הקשה. </w:t>
      </w:r>
    </w:p>
    <w:p w:rsidR="002B5948" w:rsidRDefault="002B5948" w:rsidP="00537AE1">
      <w:pPr>
        <w:rPr>
          <w:rtl/>
        </w:rPr>
      </w:pPr>
      <w:bookmarkStart w:id="1547" w:name="_ETM_Q10_711160"/>
      <w:bookmarkStart w:id="1548" w:name="_ETM_Q10_711226"/>
      <w:bookmarkEnd w:id="1547"/>
      <w:bookmarkEnd w:id="1548"/>
    </w:p>
    <w:p w:rsidR="002B5948" w:rsidRDefault="002B5948" w:rsidP="0016768F">
      <w:pPr>
        <w:rPr>
          <w:rtl/>
        </w:rPr>
      </w:pPr>
      <w:bookmarkStart w:id="1549" w:name="_ETM_Q10_711327"/>
      <w:bookmarkStart w:id="1550" w:name="_ETM_Q10_711380"/>
      <w:bookmarkEnd w:id="1549"/>
      <w:bookmarkEnd w:id="1550"/>
      <w:r>
        <w:rPr>
          <w:rtl/>
        </w:rPr>
        <w:t>המליאה היום, אדוני היושב</w:t>
      </w:r>
      <w:r>
        <w:rPr>
          <w:rFonts w:hint="cs"/>
          <w:rtl/>
        </w:rPr>
        <w:t>-</w:t>
      </w:r>
      <w:r w:rsidRPr="00B342E0">
        <w:rPr>
          <w:rtl/>
        </w:rPr>
        <w:t xml:space="preserve">ראש, מתרחשת ממש בערב יום הכיפורים. בעוד יומיים יהודים רבים ברחבי המדינה ובכל העולם יעטו </w:t>
      </w:r>
      <w:r>
        <w:rPr>
          <w:rFonts w:hint="cs"/>
          <w:rtl/>
        </w:rPr>
        <w:t>ט</w:t>
      </w:r>
      <w:r>
        <w:rPr>
          <w:rtl/>
        </w:rPr>
        <w:t>לי</w:t>
      </w:r>
      <w:r>
        <w:rPr>
          <w:rFonts w:hint="cs"/>
          <w:rtl/>
        </w:rPr>
        <w:t>תות ו</w:t>
      </w:r>
      <w:r>
        <w:rPr>
          <w:rtl/>
        </w:rPr>
        <w:t>יצעדו לבתי הכנסת. התפילות יקר</w:t>
      </w:r>
      <w:r>
        <w:rPr>
          <w:rFonts w:hint="cs"/>
          <w:rtl/>
        </w:rPr>
        <w:t>ע</w:t>
      </w:r>
      <w:r w:rsidRPr="00B342E0">
        <w:rPr>
          <w:rtl/>
        </w:rPr>
        <w:t>ו שמי מרום, ובתוכן תפילותיהם של לוחמינו בכל מקום שהם, מרצועת עזה ועד הר החרמון בסוריה. ביום הכיפורים יש את א</w:t>
      </w:r>
      <w:r>
        <w:rPr>
          <w:rFonts w:hint="cs"/>
          <w:rtl/>
        </w:rPr>
        <w:t>י</w:t>
      </w:r>
      <w:r w:rsidRPr="00B342E0">
        <w:rPr>
          <w:rtl/>
        </w:rPr>
        <w:t>מת הדין, יש את המעמד מרטי</w:t>
      </w:r>
      <w:r>
        <w:rPr>
          <w:rFonts w:hint="cs"/>
          <w:rtl/>
        </w:rPr>
        <w:t>ט</w:t>
      </w:r>
      <w:r w:rsidRPr="00B342E0">
        <w:rPr>
          <w:rtl/>
        </w:rPr>
        <w:t xml:space="preserve"> הלב של עמידה בפני בורא עולם בתחינה על חיינו ועל חיי משפחותינו. אך ישנו ממד נוסף, ממד של חשבון נפש. לקראת יום הכיפורים ובעיצומם של ימים אלו אנו נמצאים בתקופת הסליחות. תקופה זו דורשת מאיתנו התבוננות אחורה על המעשים שעשינו, על הפעולות שפעלנו ועל הבחירות שבחרנו. איש</w:t>
      </w:r>
      <w:r>
        <w:rPr>
          <w:rFonts w:hint="cs"/>
          <w:rtl/>
        </w:rPr>
        <w:t>-</w:t>
      </w:r>
      <w:r w:rsidRPr="00B342E0">
        <w:rPr>
          <w:rtl/>
        </w:rPr>
        <w:t>איש עם</w:t>
      </w:r>
      <w:r>
        <w:rPr>
          <w:rtl/>
        </w:rPr>
        <w:t xml:space="preserve"> פעולותיו, בחירותיו ואמירותיו. רגע </w:t>
      </w:r>
      <w:r w:rsidRPr="00B342E0">
        <w:rPr>
          <w:rtl/>
        </w:rPr>
        <w:t>זה של חשבון נפש, רגע התשובה</w:t>
      </w:r>
      <w:r>
        <w:rPr>
          <w:rFonts w:hint="cs"/>
          <w:rtl/>
        </w:rPr>
        <w:t>,</w:t>
      </w:r>
      <w:r w:rsidRPr="00B342E0">
        <w:rPr>
          <w:rtl/>
        </w:rPr>
        <w:t xml:space="preserve"> הוא המ</w:t>
      </w:r>
      <w:r>
        <w:rPr>
          <w:rtl/>
        </w:rPr>
        <w:t>שמעותי ביותר בהתקדמות קדימה</w:t>
      </w:r>
      <w:r>
        <w:rPr>
          <w:rFonts w:hint="cs"/>
          <w:rtl/>
        </w:rPr>
        <w:t>.</w:t>
      </w:r>
      <w:r w:rsidRPr="00B342E0">
        <w:rPr>
          <w:rtl/>
        </w:rPr>
        <w:t xml:space="preserve"> ללא בחינת מעשינו, ללא </w:t>
      </w:r>
      <w:r>
        <w:rPr>
          <w:rFonts w:hint="cs"/>
          <w:rtl/>
        </w:rPr>
        <w:t>הבנ</w:t>
      </w:r>
      <w:r w:rsidRPr="00B342E0">
        <w:rPr>
          <w:rtl/>
        </w:rPr>
        <w:t xml:space="preserve">ת המקום </w:t>
      </w:r>
      <w:r>
        <w:rPr>
          <w:rFonts w:hint="cs"/>
          <w:rtl/>
        </w:rPr>
        <w:t>ש</w:t>
      </w:r>
      <w:r w:rsidRPr="00B342E0">
        <w:rPr>
          <w:rtl/>
        </w:rPr>
        <w:t>ממנו אנו פועלים ותיקון דרכינו, אין אנו יכולים לצעוד בדרך חדשה אל שנה חדשה.</w:t>
      </w:r>
      <w:bookmarkStart w:id="1551" w:name="TOR_Q11"/>
      <w:bookmarkEnd w:id="1551"/>
      <w:r>
        <w:rPr>
          <w:rFonts w:hint="cs"/>
          <w:rtl/>
        </w:rPr>
        <w:t xml:space="preserve"> </w:t>
      </w:r>
      <w:r>
        <w:rPr>
          <w:rtl/>
        </w:rPr>
        <w:t>המשנה במסכת יומ</w:t>
      </w:r>
      <w:r>
        <w:rPr>
          <w:rFonts w:hint="cs"/>
          <w:rtl/>
        </w:rPr>
        <w:t>א</w:t>
      </w:r>
      <w:r w:rsidRPr="0001389F">
        <w:rPr>
          <w:rtl/>
        </w:rPr>
        <w:t xml:space="preserve"> אומרת</w:t>
      </w:r>
      <w:r>
        <w:rPr>
          <w:rFonts w:hint="cs"/>
          <w:rtl/>
        </w:rPr>
        <w:t>:</w:t>
      </w:r>
      <w:r>
        <w:rPr>
          <w:rtl/>
        </w:rPr>
        <w:t xml:space="preserve"> עבירות </w:t>
      </w:r>
      <w:r>
        <w:rPr>
          <w:rFonts w:hint="cs"/>
          <w:rtl/>
        </w:rPr>
        <w:t>שבין</w:t>
      </w:r>
      <w:r w:rsidRPr="0001389F">
        <w:rPr>
          <w:rtl/>
        </w:rPr>
        <w:t xml:space="preserve"> אדם למקום</w:t>
      </w:r>
      <w:r>
        <w:rPr>
          <w:rFonts w:hint="cs"/>
          <w:rtl/>
        </w:rPr>
        <w:t>,</w:t>
      </w:r>
      <w:r>
        <w:rPr>
          <w:rtl/>
        </w:rPr>
        <w:t xml:space="preserve"> יום הכיפורים מ</w:t>
      </w:r>
      <w:r>
        <w:rPr>
          <w:rFonts w:hint="cs"/>
          <w:rtl/>
        </w:rPr>
        <w:t>כ</w:t>
      </w:r>
      <w:r w:rsidRPr="0001389F">
        <w:rPr>
          <w:rtl/>
        </w:rPr>
        <w:t>פר</w:t>
      </w:r>
      <w:r>
        <w:rPr>
          <w:rFonts w:hint="cs"/>
          <w:rtl/>
        </w:rPr>
        <w:t>;</w:t>
      </w:r>
      <w:r w:rsidRPr="0001389F">
        <w:rPr>
          <w:rtl/>
        </w:rPr>
        <w:t xml:space="preserve"> עבירות </w:t>
      </w:r>
      <w:r>
        <w:rPr>
          <w:rFonts w:hint="cs"/>
          <w:rtl/>
        </w:rPr>
        <w:t>שבין</w:t>
      </w:r>
      <w:r>
        <w:rPr>
          <w:rtl/>
        </w:rPr>
        <w:t xml:space="preserve"> אדם לחברו, אין יום הכיפורים מ</w:t>
      </w:r>
      <w:r>
        <w:rPr>
          <w:rFonts w:hint="cs"/>
          <w:rtl/>
        </w:rPr>
        <w:t>כ</w:t>
      </w:r>
      <w:r w:rsidRPr="0001389F">
        <w:rPr>
          <w:rtl/>
        </w:rPr>
        <w:t xml:space="preserve">פר עד שירצה את חברו. </w:t>
      </w:r>
    </w:p>
    <w:p w:rsidR="002B5948" w:rsidRDefault="002B5948" w:rsidP="00537AE1">
      <w:pPr>
        <w:rPr>
          <w:rtl/>
        </w:rPr>
      </w:pPr>
    </w:p>
    <w:p w:rsidR="002B5948" w:rsidRDefault="002B5948" w:rsidP="00537AE1">
      <w:pPr>
        <w:rPr>
          <w:rtl/>
        </w:rPr>
      </w:pPr>
      <w:r w:rsidRPr="0001389F">
        <w:rPr>
          <w:rtl/>
        </w:rPr>
        <w:t>אנו כאן בכנסת מייצגים את הציבור</w:t>
      </w:r>
      <w:r>
        <w:rPr>
          <w:rFonts w:hint="cs"/>
          <w:rtl/>
        </w:rPr>
        <w:t>,</w:t>
      </w:r>
      <w:r w:rsidRPr="0001389F">
        <w:rPr>
          <w:rtl/>
        </w:rPr>
        <w:t xml:space="preserve"> </w:t>
      </w:r>
      <w:r>
        <w:rPr>
          <w:rFonts w:hint="cs"/>
          <w:rtl/>
        </w:rPr>
        <w:t xml:space="preserve">120 </w:t>
      </w:r>
      <w:r w:rsidRPr="0001389F">
        <w:rPr>
          <w:rtl/>
        </w:rPr>
        <w:t xml:space="preserve">חברי כנסת שמייצגים מעל </w:t>
      </w:r>
      <w:r>
        <w:rPr>
          <w:rFonts w:hint="cs"/>
          <w:rtl/>
        </w:rPr>
        <w:t xml:space="preserve">עשרה מיליון </w:t>
      </w:r>
      <w:r w:rsidRPr="0001389F">
        <w:rPr>
          <w:rtl/>
        </w:rPr>
        <w:t>אזרחים במדינת ישראל. המליאה והוועדות משודרות באופן ישיר לכל אזרחי המדינה</w:t>
      </w:r>
      <w:r>
        <w:rPr>
          <w:rFonts w:hint="cs"/>
          <w:rtl/>
        </w:rPr>
        <w:t>,</w:t>
      </w:r>
      <w:r w:rsidRPr="0001389F">
        <w:rPr>
          <w:rtl/>
        </w:rPr>
        <w:t xml:space="preserve"> כתבים מצטטים אותנו והפרוטוקול רושם</w:t>
      </w:r>
      <w:r>
        <w:rPr>
          <w:rFonts w:hint="cs"/>
          <w:rtl/>
        </w:rPr>
        <w:t>,</w:t>
      </w:r>
      <w:r w:rsidRPr="0001389F">
        <w:rPr>
          <w:rtl/>
        </w:rPr>
        <w:t xml:space="preserve"> </w:t>
      </w:r>
      <w:r>
        <w:rPr>
          <w:rtl/>
        </w:rPr>
        <w:t>כל מילה שנאמרת כאן מתועדת לדורי</w:t>
      </w:r>
      <w:r>
        <w:rPr>
          <w:rFonts w:hint="cs"/>
          <w:rtl/>
        </w:rPr>
        <w:t>-</w:t>
      </w:r>
      <w:r w:rsidRPr="0001389F">
        <w:rPr>
          <w:rtl/>
        </w:rPr>
        <w:t>דורות</w:t>
      </w:r>
      <w:r>
        <w:rPr>
          <w:rFonts w:hint="cs"/>
          <w:rtl/>
        </w:rPr>
        <w:t xml:space="preserve"> </w:t>
      </w:r>
      <w:r>
        <w:rPr>
          <w:rFonts w:hint="eastAsia"/>
          <w:rtl/>
        </w:rPr>
        <w:t>–</w:t>
      </w:r>
      <w:r w:rsidRPr="0001389F">
        <w:rPr>
          <w:rtl/>
        </w:rPr>
        <w:t xml:space="preserve"> ומה אנחנו אומרים כאן? איך אנחנו מדברים? זה החינוך שלנו לדורות הבאים</w:t>
      </w:r>
      <w:r>
        <w:rPr>
          <w:rFonts w:hint="cs"/>
          <w:rtl/>
        </w:rPr>
        <w:t>?</w:t>
      </w:r>
      <w:r w:rsidRPr="0001389F">
        <w:rPr>
          <w:rtl/>
        </w:rPr>
        <w:t xml:space="preserve"> זה מה שנרצה שילדים יראו וילמדו</w:t>
      </w:r>
      <w:r>
        <w:rPr>
          <w:rFonts w:hint="cs"/>
          <w:rtl/>
        </w:rPr>
        <w:t>?</w:t>
      </w:r>
      <w:r w:rsidRPr="0001389F">
        <w:rPr>
          <w:rtl/>
        </w:rPr>
        <w:t xml:space="preserve"> איזו דוגמה אנחנו נותנים למדינה כולה</w:t>
      </w:r>
      <w:r>
        <w:rPr>
          <w:rFonts w:hint="cs"/>
          <w:rtl/>
        </w:rPr>
        <w:t>?</w:t>
      </w:r>
      <w:r w:rsidRPr="0001389F">
        <w:rPr>
          <w:rtl/>
        </w:rPr>
        <w:t xml:space="preserve"> צעקות, העלבות, מיל</w:t>
      </w:r>
      <w:r>
        <w:rPr>
          <w:rtl/>
        </w:rPr>
        <w:t>ים גסות, מריבות, פגיעה אחד בשני</w:t>
      </w:r>
      <w:r>
        <w:rPr>
          <w:rFonts w:hint="cs"/>
          <w:rtl/>
        </w:rPr>
        <w:t>.</w:t>
      </w:r>
      <w:r w:rsidRPr="0001389F">
        <w:rPr>
          <w:rtl/>
        </w:rPr>
        <w:t xml:space="preserve"> לאן הגענו? </w:t>
      </w:r>
    </w:p>
    <w:p w:rsidR="002B5948" w:rsidRDefault="002B5948" w:rsidP="00537AE1">
      <w:pPr>
        <w:rPr>
          <w:rtl/>
        </w:rPr>
      </w:pPr>
      <w:bookmarkStart w:id="1552" w:name="_ETM_Q11_237911"/>
      <w:bookmarkStart w:id="1553" w:name="_ETM_Q11_237968"/>
      <w:bookmarkEnd w:id="1552"/>
      <w:bookmarkEnd w:id="1553"/>
    </w:p>
    <w:p w:rsidR="002B5948" w:rsidRDefault="002B5948" w:rsidP="00537AE1">
      <w:pPr>
        <w:rPr>
          <w:rtl/>
        </w:rPr>
      </w:pPr>
      <w:bookmarkStart w:id="1554" w:name="_ETM_Q11_238241"/>
      <w:bookmarkStart w:id="1555" w:name="_ETM_Q11_238313"/>
      <w:bookmarkEnd w:id="1554"/>
      <w:bookmarkEnd w:id="1555"/>
      <w:r w:rsidRPr="0001389F">
        <w:rPr>
          <w:rtl/>
        </w:rPr>
        <w:t>אני קורא מכאן לכל חברי הכנסת, לכל השרים</w:t>
      </w:r>
      <w:r>
        <w:rPr>
          <w:rFonts w:hint="cs"/>
          <w:rtl/>
        </w:rPr>
        <w:t>:</w:t>
      </w:r>
      <w:r w:rsidRPr="0001389F">
        <w:rPr>
          <w:rtl/>
        </w:rPr>
        <w:t xml:space="preserve"> זה הזמן לחשבון נפש. אני מבקש מ</w:t>
      </w:r>
      <w:r>
        <w:rPr>
          <w:rtl/>
        </w:rPr>
        <w:t>כאן סליחה מכל חברי וחברות הכנסת</w:t>
      </w:r>
      <w:r w:rsidRPr="0001389F">
        <w:rPr>
          <w:rtl/>
        </w:rPr>
        <w:t xml:space="preserve"> אם פגעתי, העלבתי, הערתי הערה של</w:t>
      </w:r>
      <w:r>
        <w:rPr>
          <w:rFonts w:hint="cs"/>
          <w:rtl/>
        </w:rPr>
        <w:t>א</w:t>
      </w:r>
      <w:r w:rsidRPr="0001389F">
        <w:rPr>
          <w:rtl/>
        </w:rPr>
        <w:t xml:space="preserve"> </w:t>
      </w:r>
      <w:r>
        <w:rPr>
          <w:rFonts w:hint="cs"/>
          <w:rtl/>
        </w:rPr>
        <w:t>ב</w:t>
      </w:r>
      <w:r w:rsidRPr="0001389F">
        <w:rPr>
          <w:rtl/>
        </w:rPr>
        <w:t>מקום, קיצרתי בזמן הנאום שלכם או כל פגיעה שאולי חלילה גרמתי</w:t>
      </w:r>
      <w:r>
        <w:rPr>
          <w:rFonts w:hint="cs"/>
          <w:rtl/>
        </w:rPr>
        <w:t xml:space="preserve"> לה</w:t>
      </w:r>
      <w:r w:rsidRPr="0001389F">
        <w:rPr>
          <w:rtl/>
        </w:rPr>
        <w:t>. סליחה. אני מודיע מכאן כי אני מו</w:t>
      </w:r>
      <w:r>
        <w:rPr>
          <w:rFonts w:hint="cs"/>
          <w:rtl/>
        </w:rPr>
        <w:t>חל</w:t>
      </w:r>
      <w:r w:rsidRPr="0001389F">
        <w:rPr>
          <w:rtl/>
        </w:rPr>
        <w:t xml:space="preserve"> לכל אחד ואחת מחברי הכנסת אם מי מהם</w:t>
      </w:r>
      <w:r>
        <w:rPr>
          <w:rFonts w:hint="cs"/>
          <w:rtl/>
        </w:rPr>
        <w:t>, חס וחלילה,</w:t>
      </w:r>
      <w:r w:rsidRPr="0001389F">
        <w:rPr>
          <w:rtl/>
        </w:rPr>
        <w:t xml:space="preserve"> פגע. </w:t>
      </w:r>
    </w:p>
    <w:p w:rsidR="002B5948" w:rsidRDefault="002B5948" w:rsidP="00537AE1">
      <w:pPr>
        <w:rPr>
          <w:rtl/>
        </w:rPr>
      </w:pPr>
      <w:bookmarkStart w:id="1556" w:name="_ETM_Q11_270397"/>
      <w:bookmarkStart w:id="1557" w:name="_ETM_Q11_270493"/>
      <w:bookmarkStart w:id="1558" w:name="_ETM_Q11_270588"/>
      <w:bookmarkEnd w:id="1556"/>
      <w:bookmarkEnd w:id="1557"/>
      <w:bookmarkEnd w:id="1558"/>
    </w:p>
    <w:p w:rsidR="002B5948" w:rsidRDefault="002B5948" w:rsidP="00537AE1">
      <w:pPr>
        <w:rPr>
          <w:rtl/>
        </w:rPr>
      </w:pPr>
      <w:bookmarkStart w:id="1559" w:name="_ETM_Q11_270656"/>
      <w:bookmarkEnd w:id="1559"/>
      <w:r>
        <w:rPr>
          <w:rtl/>
        </w:rPr>
        <w:t>זאת גם הזדמנות, אדוני היושב</w:t>
      </w:r>
      <w:r>
        <w:rPr>
          <w:rFonts w:hint="cs"/>
          <w:rtl/>
        </w:rPr>
        <w:t>-</w:t>
      </w:r>
      <w:r w:rsidRPr="0001389F">
        <w:rPr>
          <w:rtl/>
        </w:rPr>
        <w:t xml:space="preserve">ראש, להתייחס לעוד קבוצה </w:t>
      </w:r>
      <w:r>
        <w:rPr>
          <w:rFonts w:hint="cs"/>
          <w:rtl/>
        </w:rPr>
        <w:t xml:space="preserve">– </w:t>
      </w:r>
      <w:r w:rsidRPr="0001389F">
        <w:rPr>
          <w:rtl/>
        </w:rPr>
        <w:t>עובדי ועובדות הכנסת</w:t>
      </w:r>
      <w:r>
        <w:rPr>
          <w:rFonts w:hint="cs"/>
          <w:rtl/>
        </w:rPr>
        <w:t>:</w:t>
      </w:r>
      <w:r w:rsidRPr="0001389F">
        <w:rPr>
          <w:rtl/>
        </w:rPr>
        <w:t xml:space="preserve"> עובדי הוועדות, הייעוץ המשפטי, ערוץ הכנסת, אגף פרוטוקולים, אגף טקסים ואירועים, תחזוקה, בינוי, ניקיון, מחשוב, קשרי חוץ ועוד רבים</w:t>
      </w:r>
      <w:r>
        <w:rPr>
          <w:rFonts w:hint="cs"/>
          <w:rtl/>
        </w:rPr>
        <w:t>,</w:t>
      </w:r>
      <w:r w:rsidRPr="0001389F">
        <w:rPr>
          <w:rtl/>
        </w:rPr>
        <w:t xml:space="preserve"> אם פספסתי</w:t>
      </w:r>
      <w:r>
        <w:rPr>
          <w:rFonts w:hint="cs"/>
          <w:rtl/>
        </w:rPr>
        <w:t>,</w:t>
      </w:r>
      <w:r w:rsidRPr="0001389F">
        <w:rPr>
          <w:rtl/>
        </w:rPr>
        <w:t xml:space="preserve"> חלילה. אני רוצה לברך אתכם על עב</w:t>
      </w:r>
      <w:r>
        <w:rPr>
          <w:rFonts w:hint="cs"/>
          <w:rtl/>
        </w:rPr>
        <w:t>וד</w:t>
      </w:r>
      <w:r w:rsidRPr="0001389F">
        <w:rPr>
          <w:rtl/>
        </w:rPr>
        <w:t>תכם המסורה</w:t>
      </w:r>
      <w:r>
        <w:rPr>
          <w:rFonts w:hint="cs"/>
          <w:rtl/>
        </w:rPr>
        <w:t xml:space="preserve">, </w:t>
      </w:r>
      <w:r w:rsidRPr="0001389F">
        <w:rPr>
          <w:rtl/>
        </w:rPr>
        <w:t>להתנצל בשמי ובשם לשכתי ומקווה שגם בשם שאר חברי הכנסת כאן אם פגענו, לא הת</w:t>
      </w:r>
      <w:r>
        <w:rPr>
          <w:rtl/>
        </w:rPr>
        <w:t>ייחסנו, התעלמנו, דרשנו, לחצנו</w:t>
      </w:r>
      <w:r>
        <w:rPr>
          <w:rFonts w:hint="cs"/>
          <w:rtl/>
        </w:rPr>
        <w:t xml:space="preserve">. </w:t>
      </w:r>
      <w:r w:rsidRPr="0001389F">
        <w:rPr>
          <w:rtl/>
        </w:rPr>
        <w:t xml:space="preserve">בראש ובראשונה </w:t>
      </w:r>
      <w:r>
        <w:rPr>
          <w:rFonts w:hint="cs"/>
          <w:rtl/>
        </w:rPr>
        <w:t xml:space="preserve">– </w:t>
      </w:r>
      <w:r w:rsidRPr="0001389F">
        <w:rPr>
          <w:rtl/>
        </w:rPr>
        <w:t>אנשי מש</w:t>
      </w:r>
      <w:r>
        <w:rPr>
          <w:rFonts w:hint="cs"/>
          <w:rtl/>
        </w:rPr>
        <w:t>מ</w:t>
      </w:r>
      <w:r w:rsidRPr="0001389F">
        <w:rPr>
          <w:rtl/>
        </w:rPr>
        <w:t>ר הכנסת וסדרני הכנסת</w:t>
      </w:r>
      <w:r>
        <w:rPr>
          <w:rFonts w:hint="cs"/>
          <w:rtl/>
        </w:rPr>
        <w:t>,</w:t>
      </w:r>
      <w:r w:rsidRPr="0001389F">
        <w:rPr>
          <w:rtl/>
        </w:rPr>
        <w:t xml:space="preserve"> שעוברים בשנתיים האחרונות ניסיונות</w:t>
      </w:r>
      <w:r>
        <w:rPr>
          <w:rtl/>
        </w:rPr>
        <w:t xml:space="preserve"> ואירועים קשים ביותר. המצב ש</w:t>
      </w:r>
      <w:r>
        <w:rPr>
          <w:rFonts w:hint="cs"/>
          <w:rtl/>
        </w:rPr>
        <w:t>העמדנ</w:t>
      </w:r>
      <w:r w:rsidRPr="0001389F">
        <w:rPr>
          <w:rtl/>
        </w:rPr>
        <w:t>ו אותם בו קשה מנ</w:t>
      </w:r>
      <w:r>
        <w:rPr>
          <w:rFonts w:hint="cs"/>
          <w:rtl/>
        </w:rPr>
        <w:t>שוא</w:t>
      </w:r>
      <w:r w:rsidRPr="0001389F">
        <w:rPr>
          <w:rtl/>
        </w:rPr>
        <w:t>. אני קורא מפה לחברי הכנסת, למוזמני ו</w:t>
      </w:r>
      <w:r>
        <w:rPr>
          <w:rFonts w:hint="cs"/>
          <w:rtl/>
        </w:rPr>
        <w:t>אורח</w:t>
      </w:r>
      <w:r>
        <w:rPr>
          <w:rtl/>
        </w:rPr>
        <w:t>י הכנסת</w:t>
      </w:r>
      <w:r>
        <w:rPr>
          <w:rFonts w:hint="cs"/>
          <w:rtl/>
        </w:rPr>
        <w:t xml:space="preserve">, </w:t>
      </w:r>
      <w:r>
        <w:rPr>
          <w:rtl/>
        </w:rPr>
        <w:t>למשפחות החטו</w:t>
      </w:r>
      <w:r>
        <w:rPr>
          <w:rFonts w:hint="cs"/>
          <w:rtl/>
        </w:rPr>
        <w:t>פ</w:t>
      </w:r>
      <w:r>
        <w:rPr>
          <w:rtl/>
        </w:rPr>
        <w:t>ים ו</w:t>
      </w:r>
      <w:r>
        <w:rPr>
          <w:rFonts w:hint="cs"/>
          <w:rtl/>
        </w:rPr>
        <w:t>ל</w:t>
      </w:r>
      <w:r>
        <w:rPr>
          <w:rtl/>
        </w:rPr>
        <w:t>משפחות השכולות</w:t>
      </w:r>
      <w:r>
        <w:rPr>
          <w:rFonts w:hint="cs"/>
          <w:rtl/>
        </w:rPr>
        <w:t xml:space="preserve">: </w:t>
      </w:r>
      <w:r w:rsidRPr="0001389F">
        <w:rPr>
          <w:rtl/>
        </w:rPr>
        <w:t>כבדו אותם</w:t>
      </w:r>
      <w:r>
        <w:rPr>
          <w:rFonts w:hint="cs"/>
          <w:rtl/>
        </w:rPr>
        <w:t>.</w:t>
      </w:r>
      <w:r w:rsidRPr="0001389F">
        <w:rPr>
          <w:rtl/>
        </w:rPr>
        <w:t xml:space="preserve"> הם עושים את עבודתם במחיר קשה, נפשי ופיזי</w:t>
      </w:r>
      <w:r>
        <w:rPr>
          <w:rFonts w:hint="cs"/>
          <w:rtl/>
        </w:rPr>
        <w:t>.</w:t>
      </w:r>
      <w:r w:rsidRPr="0001389F">
        <w:rPr>
          <w:rtl/>
        </w:rPr>
        <w:t xml:space="preserve"> סלחו להם</w:t>
      </w:r>
      <w:r>
        <w:rPr>
          <w:rFonts w:hint="cs"/>
          <w:rtl/>
        </w:rPr>
        <w:t>.</w:t>
      </w:r>
      <w:r w:rsidRPr="0001389F">
        <w:rPr>
          <w:rtl/>
        </w:rPr>
        <w:t xml:space="preserve"> התייחסו אליהם בכבוד. </w:t>
      </w:r>
    </w:p>
    <w:p w:rsidR="002B5948" w:rsidRDefault="002B5948" w:rsidP="00537AE1">
      <w:pPr>
        <w:rPr>
          <w:rtl/>
        </w:rPr>
      </w:pPr>
      <w:bookmarkStart w:id="1560" w:name="_ETM_Q11_325738"/>
      <w:bookmarkStart w:id="1561" w:name="_ETM_Q11_325814"/>
      <w:bookmarkEnd w:id="1560"/>
      <w:bookmarkEnd w:id="1561"/>
    </w:p>
    <w:p w:rsidR="002B5948" w:rsidRDefault="002B5948" w:rsidP="00537AE1">
      <w:pPr>
        <w:rPr>
          <w:rtl/>
        </w:rPr>
      </w:pPr>
      <w:bookmarkStart w:id="1562" w:name="_ETM_Q11_325906"/>
      <w:bookmarkStart w:id="1563" w:name="_ETM_Q11_325997"/>
      <w:bookmarkEnd w:id="1562"/>
      <w:bookmarkEnd w:id="1563"/>
      <w:r w:rsidRPr="0001389F">
        <w:rPr>
          <w:rtl/>
        </w:rPr>
        <w:t>מכאן אני רוצה להגיד לכל בית ישראל שנה טו</w:t>
      </w:r>
      <w:r>
        <w:rPr>
          <w:rtl/>
        </w:rPr>
        <w:t>בה, שיהיה גמר כתיבה וחתימה טובה</w:t>
      </w:r>
      <w:r>
        <w:rPr>
          <w:rFonts w:hint="cs"/>
          <w:rtl/>
        </w:rPr>
        <w:t>,</w:t>
      </w:r>
      <w:r w:rsidRPr="0001389F">
        <w:rPr>
          <w:rtl/>
        </w:rPr>
        <w:t xml:space="preserve"> ולהגיד תודה, סליחה וגמר </w:t>
      </w:r>
      <w:r>
        <w:rPr>
          <w:rtl/>
        </w:rPr>
        <w:t>חתימה טובה לכל חבריי כאן במליאה</w:t>
      </w:r>
      <w:r>
        <w:rPr>
          <w:rFonts w:hint="cs"/>
          <w:rtl/>
        </w:rPr>
        <w:t>.</w:t>
      </w:r>
      <w:r w:rsidRPr="0001389F">
        <w:rPr>
          <w:rtl/>
        </w:rPr>
        <w:t xml:space="preserve"> שנה טובה. </w:t>
      </w:r>
      <w:bookmarkStart w:id="1564" w:name="_ETM_Q11_341563"/>
      <w:bookmarkEnd w:id="1564"/>
    </w:p>
    <w:p w:rsidR="002B5948" w:rsidRDefault="002B5948" w:rsidP="00537AE1">
      <w:pPr>
        <w:rPr>
          <w:rtl/>
        </w:rPr>
      </w:pPr>
      <w:bookmarkStart w:id="1565" w:name="_ETM_Q11_341664"/>
      <w:bookmarkEnd w:id="1565"/>
    </w:p>
    <w:p w:rsidR="002B5948" w:rsidRDefault="002B5948" w:rsidP="00537AE1">
      <w:pPr>
        <w:pStyle w:val="af6"/>
        <w:keepNext/>
        <w:rPr>
          <w:rtl/>
        </w:rPr>
      </w:pPr>
      <w:bookmarkStart w:id="1566" w:name="ET_yor_6490_4"/>
      <w:r w:rsidRPr="00E905B9">
        <w:rPr>
          <w:rStyle w:val="TagStyle"/>
          <w:rtl/>
        </w:rPr>
        <w:t xml:space="preserve"> &lt;&lt; יור &gt;&gt; </w:t>
      </w:r>
      <w:r>
        <w:rPr>
          <w:rtl/>
        </w:rPr>
        <w:t>היו"ר ניסים ואטורי:</w:t>
      </w:r>
      <w:r w:rsidRPr="00E905B9">
        <w:rPr>
          <w:rStyle w:val="TagStyle"/>
          <w:rtl/>
        </w:rPr>
        <w:t xml:space="preserve"> &lt;&lt; יור &gt;&gt;</w:t>
      </w:r>
      <w:r>
        <w:rPr>
          <w:rtl/>
        </w:rPr>
        <w:t xml:space="preserve">   </w:t>
      </w:r>
      <w:bookmarkEnd w:id="1566"/>
    </w:p>
    <w:p w:rsidR="002B5948" w:rsidRDefault="002B5948" w:rsidP="00537AE1">
      <w:pPr>
        <w:pStyle w:val="KeepWithNext"/>
        <w:rPr>
          <w:rtl/>
        </w:rPr>
      </w:pPr>
    </w:p>
    <w:p w:rsidR="002B5948" w:rsidRDefault="002B5948" w:rsidP="00537AE1">
      <w:pPr>
        <w:rPr>
          <w:rtl/>
        </w:rPr>
      </w:pPr>
      <w:bookmarkStart w:id="1567" w:name="_ETM_Q11_341851"/>
      <w:bookmarkStart w:id="1568" w:name="_ETM_Q11_341968"/>
      <w:bookmarkEnd w:id="1567"/>
      <w:bookmarkEnd w:id="1568"/>
      <w:r w:rsidRPr="0001389F">
        <w:rPr>
          <w:rtl/>
        </w:rPr>
        <w:t>שנה טובה, תודה רבה</w:t>
      </w:r>
      <w:r>
        <w:rPr>
          <w:rFonts w:hint="cs"/>
          <w:rtl/>
        </w:rPr>
        <w:t>,</w:t>
      </w:r>
      <w:r w:rsidRPr="0001389F">
        <w:rPr>
          <w:rtl/>
        </w:rPr>
        <w:t xml:space="preserve"> וסלחתי לך. </w:t>
      </w:r>
      <w:bookmarkStart w:id="1569" w:name="_ETM_Q11_342098"/>
      <w:bookmarkStart w:id="1570" w:name="_ETM_Q11_342212"/>
      <w:bookmarkStart w:id="1571" w:name="_ETM_Q11_342291"/>
      <w:bookmarkStart w:id="1572" w:name="_ETM_Q11_342367"/>
      <w:bookmarkEnd w:id="1569"/>
      <w:bookmarkEnd w:id="1570"/>
      <w:bookmarkEnd w:id="1571"/>
      <w:bookmarkEnd w:id="1572"/>
      <w:r w:rsidRPr="0001389F">
        <w:rPr>
          <w:rtl/>
        </w:rPr>
        <w:t xml:space="preserve">חבר הכנסת ירון לוי. </w:t>
      </w:r>
      <w:bookmarkStart w:id="1573" w:name="_ETM_Q11_348026"/>
      <w:bookmarkEnd w:id="1573"/>
    </w:p>
    <w:p w:rsidR="002B5948" w:rsidRDefault="002B5948" w:rsidP="00537AE1">
      <w:pPr>
        <w:rPr>
          <w:rtl/>
        </w:rPr>
      </w:pPr>
      <w:bookmarkStart w:id="1574" w:name="_ETM_Q11_348103"/>
      <w:bookmarkEnd w:id="1574"/>
    </w:p>
    <w:p w:rsidR="002B5948" w:rsidRDefault="002B5948" w:rsidP="00537AE1">
      <w:pPr>
        <w:pStyle w:val="af5"/>
        <w:keepNext/>
        <w:rPr>
          <w:rtl/>
        </w:rPr>
      </w:pPr>
      <w:bookmarkStart w:id="1575" w:name="ET_interruption_6355_5"/>
      <w:r w:rsidRPr="00E905B9">
        <w:rPr>
          <w:rStyle w:val="TagStyle"/>
          <w:rtl/>
        </w:rPr>
        <w:t xml:space="preserve"> &lt;&lt; קריאה &gt;&gt; </w:t>
      </w:r>
      <w:r>
        <w:rPr>
          <w:rtl/>
        </w:rPr>
        <w:t>משה סולומון (הציונות הדתית):</w:t>
      </w:r>
      <w:r w:rsidRPr="00E905B9">
        <w:rPr>
          <w:rStyle w:val="TagStyle"/>
          <w:rtl/>
        </w:rPr>
        <w:t xml:space="preserve"> &lt;&lt; קריאה &gt;&gt;</w:t>
      </w:r>
      <w:r>
        <w:rPr>
          <w:rtl/>
        </w:rPr>
        <w:t xml:space="preserve">   </w:t>
      </w:r>
      <w:bookmarkEnd w:id="1575"/>
    </w:p>
    <w:p w:rsidR="002B5948" w:rsidRDefault="002B5948" w:rsidP="00537AE1">
      <w:pPr>
        <w:pStyle w:val="KeepWithNext"/>
        <w:rPr>
          <w:rtl/>
        </w:rPr>
      </w:pPr>
    </w:p>
    <w:p w:rsidR="002B5948" w:rsidRDefault="002B5948" w:rsidP="00537AE1">
      <w:pPr>
        <w:rPr>
          <w:rtl/>
        </w:rPr>
      </w:pPr>
      <w:r>
        <w:rPr>
          <w:rFonts w:hint="cs"/>
          <w:rtl/>
        </w:rPr>
        <w:t>גם אני סולח לך.</w:t>
      </w:r>
    </w:p>
    <w:p w:rsidR="002B5948" w:rsidRDefault="002B5948" w:rsidP="00537AE1">
      <w:pPr>
        <w:rPr>
          <w:rtl/>
        </w:rPr>
      </w:pPr>
      <w:bookmarkStart w:id="1576" w:name="_ETM_Q11_345919"/>
      <w:bookmarkStart w:id="1577" w:name="_ETM_Q11_346045"/>
      <w:bookmarkEnd w:id="1576"/>
      <w:bookmarkEnd w:id="1577"/>
    </w:p>
    <w:p w:rsidR="002B5948" w:rsidRDefault="002B5948" w:rsidP="00537AE1">
      <w:pPr>
        <w:pStyle w:val="af6"/>
        <w:keepNext/>
        <w:rPr>
          <w:rtl/>
        </w:rPr>
      </w:pPr>
      <w:bookmarkStart w:id="1578" w:name="ET_yor_6490_6"/>
      <w:r w:rsidRPr="00E905B9">
        <w:rPr>
          <w:rStyle w:val="TagStyle"/>
          <w:rtl/>
        </w:rPr>
        <w:t xml:space="preserve"> &lt;&lt; יור &gt;&gt; </w:t>
      </w:r>
      <w:r>
        <w:rPr>
          <w:rtl/>
        </w:rPr>
        <w:t>היו"ר ניסים ואטורי:</w:t>
      </w:r>
      <w:r w:rsidRPr="00E905B9">
        <w:rPr>
          <w:rStyle w:val="TagStyle"/>
          <w:rtl/>
        </w:rPr>
        <w:t xml:space="preserve"> &lt;&lt; יור &gt;&gt;</w:t>
      </w:r>
      <w:r>
        <w:rPr>
          <w:rtl/>
        </w:rPr>
        <w:t xml:space="preserve">   </w:t>
      </w:r>
      <w:bookmarkEnd w:id="1578"/>
    </w:p>
    <w:p w:rsidR="002B5948" w:rsidRDefault="002B5948" w:rsidP="00537AE1">
      <w:pPr>
        <w:pStyle w:val="KeepWithNext"/>
        <w:rPr>
          <w:rtl/>
        </w:rPr>
      </w:pPr>
    </w:p>
    <w:p w:rsidR="002B5948" w:rsidRDefault="002B5948" w:rsidP="00537AE1">
      <w:pPr>
        <w:rPr>
          <w:rtl/>
        </w:rPr>
      </w:pPr>
      <w:bookmarkStart w:id="1579" w:name="_ETM_Q11_346940"/>
      <w:bookmarkEnd w:id="1579"/>
      <w:r>
        <w:rPr>
          <w:rFonts w:hint="cs"/>
          <w:rtl/>
        </w:rPr>
        <w:t xml:space="preserve">תודה. כמו </w:t>
      </w:r>
      <w:bookmarkStart w:id="1580" w:name="_ETM_Q11_350509"/>
      <w:bookmarkEnd w:id="1580"/>
      <w:r>
        <w:rPr>
          <w:rFonts w:hint="cs"/>
          <w:rtl/>
        </w:rPr>
        <w:t>שצריך.</w:t>
      </w:r>
    </w:p>
    <w:p w:rsidR="002B5948" w:rsidRDefault="002B5948" w:rsidP="00537AE1">
      <w:pPr>
        <w:rPr>
          <w:rtl/>
        </w:rPr>
      </w:pPr>
      <w:bookmarkStart w:id="1581" w:name="_ETM_Q11_353940"/>
      <w:bookmarkStart w:id="1582" w:name="_ETM_Q11_354048"/>
      <w:bookmarkStart w:id="1583" w:name="_ETM_Q11_357060"/>
      <w:bookmarkStart w:id="1584" w:name="_ETM_Q11_357552"/>
      <w:bookmarkStart w:id="1585" w:name="_ETM_Q11_358205"/>
      <w:bookmarkStart w:id="1586" w:name="_ETM_Q11_358236"/>
      <w:bookmarkEnd w:id="1581"/>
      <w:bookmarkEnd w:id="1582"/>
      <w:bookmarkEnd w:id="1583"/>
      <w:bookmarkEnd w:id="1584"/>
      <w:bookmarkEnd w:id="1585"/>
      <w:bookmarkEnd w:id="1586"/>
    </w:p>
    <w:p w:rsidR="002B5948" w:rsidRDefault="002B5948" w:rsidP="00537AE1">
      <w:pPr>
        <w:pStyle w:val="a4"/>
        <w:keepNext/>
        <w:rPr>
          <w:rtl/>
        </w:rPr>
      </w:pPr>
      <w:bookmarkStart w:id="1587" w:name="ET_speaker_6574_10"/>
      <w:r w:rsidRPr="00F93348">
        <w:rPr>
          <w:rStyle w:val="TagStyle"/>
          <w:rtl/>
        </w:rPr>
        <w:t xml:space="preserve"> &lt;&lt; דובר &gt;&gt; </w:t>
      </w:r>
      <w:bookmarkStart w:id="1588" w:name="_Toc210060333"/>
      <w:bookmarkStart w:id="1589" w:name="_Toc210076150"/>
      <w:r>
        <w:rPr>
          <w:rtl/>
        </w:rPr>
        <w:t>ירון לוי (יש עתיד):</w:t>
      </w:r>
      <w:bookmarkEnd w:id="1588"/>
      <w:bookmarkEnd w:id="1589"/>
      <w:r w:rsidRPr="00F93348">
        <w:rPr>
          <w:rStyle w:val="TagStyle"/>
          <w:rtl/>
        </w:rPr>
        <w:t xml:space="preserve"> &lt;&lt; דובר &gt;&gt;</w:t>
      </w:r>
      <w:r>
        <w:rPr>
          <w:rtl/>
        </w:rPr>
        <w:t xml:space="preserve">   </w:t>
      </w:r>
      <w:bookmarkEnd w:id="1587"/>
    </w:p>
    <w:p w:rsidR="002B5948" w:rsidRDefault="002B5948" w:rsidP="00537AE1">
      <w:pPr>
        <w:pStyle w:val="KeepWithNext"/>
        <w:rPr>
          <w:rtl/>
        </w:rPr>
      </w:pPr>
    </w:p>
    <w:p w:rsidR="002B5948" w:rsidRDefault="002B5948" w:rsidP="00537AE1">
      <w:pPr>
        <w:rPr>
          <w:rtl/>
        </w:rPr>
      </w:pPr>
      <w:r>
        <w:rPr>
          <w:rtl/>
        </w:rPr>
        <w:t>אדוני היושב</w:t>
      </w:r>
      <w:r>
        <w:rPr>
          <w:rFonts w:hint="cs"/>
          <w:rtl/>
        </w:rPr>
        <w:t>-</w:t>
      </w:r>
      <w:r w:rsidRPr="0001389F">
        <w:rPr>
          <w:rtl/>
        </w:rPr>
        <w:t>ראש, כנסת נכבדה</w:t>
      </w:r>
      <w:r>
        <w:rPr>
          <w:rFonts w:hint="cs"/>
          <w:rtl/>
        </w:rPr>
        <w:t>,</w:t>
      </w:r>
      <w:r w:rsidRPr="0001389F">
        <w:rPr>
          <w:rtl/>
        </w:rPr>
        <w:t xml:space="preserve"> היום אנחנו ביום ה</w:t>
      </w:r>
      <w:r>
        <w:rPr>
          <w:rFonts w:hint="cs"/>
          <w:rtl/>
        </w:rPr>
        <w:t>-724</w:t>
      </w:r>
      <w:r w:rsidRPr="0001389F">
        <w:rPr>
          <w:rtl/>
        </w:rPr>
        <w:t xml:space="preserve"> של המלחמה הארוכה, הקש</w:t>
      </w:r>
      <w:r>
        <w:rPr>
          <w:rtl/>
        </w:rPr>
        <w:t>ה והאכזרית בתולדות מדינת ישראל.</w:t>
      </w:r>
      <w:r>
        <w:rPr>
          <w:rFonts w:hint="cs"/>
          <w:rtl/>
        </w:rPr>
        <w:t xml:space="preserve"> </w:t>
      </w:r>
      <w:r w:rsidRPr="0001389F">
        <w:rPr>
          <w:rtl/>
        </w:rPr>
        <w:t>הגענו למלחמה הזאת אחרי קרע נוראי בעם</w:t>
      </w:r>
      <w:r>
        <w:rPr>
          <w:rFonts w:hint="cs"/>
          <w:rtl/>
        </w:rPr>
        <w:t>,</w:t>
      </w:r>
      <w:r w:rsidRPr="0001389F">
        <w:rPr>
          <w:rtl/>
        </w:rPr>
        <w:t xml:space="preserve"> קרע שהתפתח במשך ש</w:t>
      </w:r>
      <w:r>
        <w:rPr>
          <w:rtl/>
        </w:rPr>
        <w:t>נים, שהיה ועדיין מלווה בסיסמאות</w:t>
      </w:r>
      <w:r w:rsidRPr="0001389F">
        <w:rPr>
          <w:rtl/>
        </w:rPr>
        <w:t xml:space="preserve"> </w:t>
      </w:r>
      <w:r>
        <w:rPr>
          <w:rFonts w:hint="cs"/>
          <w:rtl/>
        </w:rPr>
        <w:t>"</w:t>
      </w:r>
      <w:r w:rsidRPr="0001389F">
        <w:rPr>
          <w:rtl/>
        </w:rPr>
        <w:t>הם ואנחנו</w:t>
      </w:r>
      <w:r>
        <w:rPr>
          <w:rFonts w:hint="cs"/>
          <w:rtl/>
        </w:rPr>
        <w:t xml:space="preserve">" </w:t>
      </w:r>
      <w:r>
        <w:rPr>
          <w:rFonts w:hint="eastAsia"/>
          <w:rtl/>
        </w:rPr>
        <w:t>–</w:t>
      </w:r>
      <w:r w:rsidRPr="0001389F">
        <w:rPr>
          <w:rtl/>
        </w:rPr>
        <w:t xml:space="preserve"> הם </w:t>
      </w:r>
      <w:r>
        <w:rPr>
          <w:rFonts w:hint="cs"/>
          <w:rtl/>
        </w:rPr>
        <w:t>י</w:t>
      </w:r>
      <w:r w:rsidRPr="0001389F">
        <w:rPr>
          <w:rtl/>
        </w:rPr>
        <w:t>יתנו את המדינה לאוי</w:t>
      </w:r>
      <w:r>
        <w:rPr>
          <w:rtl/>
        </w:rPr>
        <w:t>בים</w:t>
      </w:r>
      <w:r>
        <w:rPr>
          <w:rFonts w:hint="cs"/>
          <w:rtl/>
        </w:rPr>
        <w:t>;</w:t>
      </w:r>
      <w:r>
        <w:rPr>
          <w:rtl/>
        </w:rPr>
        <w:t xml:space="preserve"> הם שכחו מה זה להיות יהודים</w:t>
      </w:r>
      <w:r>
        <w:rPr>
          <w:rFonts w:hint="cs"/>
          <w:rtl/>
        </w:rPr>
        <w:t>,</w:t>
      </w:r>
      <w:r w:rsidRPr="0001389F">
        <w:rPr>
          <w:rtl/>
        </w:rPr>
        <w:t xml:space="preserve"> טקטיקה של הפרד ומשול שלצערי הצליחה לפלג ולפרק את המרקם החברתי, את הקהילתיות, את הסולידריות שמושרשת בחברה הישראלית. </w:t>
      </w:r>
    </w:p>
    <w:p w:rsidR="002B5948" w:rsidRDefault="002B5948" w:rsidP="00537AE1">
      <w:pPr>
        <w:rPr>
          <w:rtl/>
        </w:rPr>
      </w:pPr>
      <w:bookmarkStart w:id="1590" w:name="_ETM_Q11_415160"/>
      <w:bookmarkStart w:id="1591" w:name="_ETM_Q11_415252"/>
      <w:bookmarkEnd w:id="1590"/>
      <w:bookmarkEnd w:id="1591"/>
    </w:p>
    <w:p w:rsidR="002B5948" w:rsidRDefault="002B5948" w:rsidP="00537AE1">
      <w:pPr>
        <w:rPr>
          <w:rtl/>
        </w:rPr>
      </w:pPr>
      <w:bookmarkStart w:id="1592" w:name="_ETM_Q11_415472"/>
      <w:bookmarkStart w:id="1593" w:name="_ETM_Q11_415565"/>
      <w:bookmarkEnd w:id="1592"/>
      <w:bookmarkEnd w:id="1593"/>
      <w:r w:rsidRPr="0001389F">
        <w:rPr>
          <w:rtl/>
        </w:rPr>
        <w:t>בימים הראשונים, בחודשים הראשונים של המלחמה, פגשנו את כל העוצמה שיש לחברה חזקה ומגובשת. מי שניהל</w:t>
      </w:r>
      <w:r>
        <w:rPr>
          <w:rFonts w:hint="cs"/>
          <w:rtl/>
        </w:rPr>
        <w:t>ה</w:t>
      </w:r>
      <w:r w:rsidRPr="0001389F">
        <w:rPr>
          <w:rtl/>
        </w:rPr>
        <w:t xml:space="preserve"> את המדינה בימים הראשונים הייתה </w:t>
      </w:r>
      <w:r>
        <w:rPr>
          <w:rFonts w:hint="cs"/>
          <w:rtl/>
        </w:rPr>
        <w:t>ה</w:t>
      </w:r>
      <w:r w:rsidRPr="0001389F">
        <w:rPr>
          <w:rtl/>
        </w:rPr>
        <w:t xml:space="preserve">חברה </w:t>
      </w:r>
      <w:r>
        <w:rPr>
          <w:rFonts w:hint="cs"/>
          <w:rtl/>
        </w:rPr>
        <w:t>ה</w:t>
      </w:r>
      <w:r w:rsidRPr="0001389F">
        <w:rPr>
          <w:rtl/>
        </w:rPr>
        <w:t>אזרחית. לא היו מחלוקות</w:t>
      </w:r>
      <w:r>
        <w:rPr>
          <w:rFonts w:hint="cs"/>
          <w:rtl/>
        </w:rPr>
        <w:t>,</w:t>
      </w:r>
      <w:r w:rsidRPr="0001389F">
        <w:rPr>
          <w:rtl/>
        </w:rPr>
        <w:t xml:space="preserve"> אנשים לא השמיעו דעות פוליטיות. הי</w:t>
      </w:r>
      <w:r>
        <w:rPr>
          <w:rtl/>
        </w:rPr>
        <w:t>יתה מטרה אחת משותפת לכולם</w:t>
      </w:r>
      <w:r>
        <w:rPr>
          <w:rFonts w:hint="cs"/>
          <w:rtl/>
        </w:rPr>
        <w:t>:</w:t>
      </w:r>
      <w:r w:rsidRPr="0001389F">
        <w:rPr>
          <w:rtl/>
        </w:rPr>
        <w:t xml:space="preserve"> לעזור למולדת המדממת. הייתה תחושה של אופטימיות שעכשיו כולנו ביחד</w:t>
      </w:r>
      <w:r>
        <w:rPr>
          <w:rFonts w:hint="cs"/>
          <w:rtl/>
        </w:rPr>
        <w:t>.</w:t>
      </w:r>
      <w:r w:rsidRPr="0001389F">
        <w:rPr>
          <w:rtl/>
        </w:rPr>
        <w:t xml:space="preserve"> אבל ככל שעבר הזמן</w:t>
      </w:r>
      <w:r>
        <w:rPr>
          <w:rFonts w:hint="cs"/>
          <w:rtl/>
        </w:rPr>
        <w:t>,</w:t>
      </w:r>
      <w:r>
        <w:rPr>
          <w:rtl/>
        </w:rPr>
        <w:t xml:space="preserve"> עבר איתו גם הביחד הזה</w:t>
      </w:r>
      <w:r>
        <w:rPr>
          <w:rFonts w:hint="cs"/>
          <w:rtl/>
        </w:rPr>
        <w:t>;</w:t>
      </w:r>
      <w:r>
        <w:rPr>
          <w:rtl/>
        </w:rPr>
        <w:t xml:space="preserve"> ביחד </w:t>
      </w:r>
      <w:r w:rsidRPr="0001389F">
        <w:rPr>
          <w:rtl/>
        </w:rPr>
        <w:t xml:space="preserve">ננצח נותר סיסמה חלולה. </w:t>
      </w:r>
    </w:p>
    <w:p w:rsidR="002B5948" w:rsidRDefault="002B5948" w:rsidP="00537AE1">
      <w:pPr>
        <w:rPr>
          <w:rtl/>
        </w:rPr>
      </w:pPr>
      <w:bookmarkStart w:id="1594" w:name="_ETM_Q11_457666"/>
      <w:bookmarkStart w:id="1595" w:name="_ETM_Q11_457762"/>
      <w:bookmarkEnd w:id="1594"/>
      <w:bookmarkEnd w:id="1595"/>
    </w:p>
    <w:p w:rsidR="002B5948" w:rsidRDefault="002B5948" w:rsidP="00537AE1">
      <w:pPr>
        <w:rPr>
          <w:rtl/>
        </w:rPr>
      </w:pPr>
      <w:bookmarkStart w:id="1596" w:name="_ETM_Q11_457836"/>
      <w:bookmarkStart w:id="1597" w:name="_ETM_Q11_457907"/>
      <w:bookmarkEnd w:id="1596"/>
      <w:bookmarkEnd w:id="1597"/>
      <w:r w:rsidRPr="0001389F">
        <w:rPr>
          <w:rtl/>
        </w:rPr>
        <w:t>חזרנו לנקודת הה</w:t>
      </w:r>
      <w:r>
        <w:rPr>
          <w:rtl/>
        </w:rPr>
        <w:t>תחלה של פילוג ושנאה, של מחלוקות</w:t>
      </w:r>
      <w:r>
        <w:rPr>
          <w:rFonts w:hint="cs"/>
          <w:rtl/>
        </w:rPr>
        <w:t>.</w:t>
      </w:r>
      <w:r>
        <w:rPr>
          <w:rtl/>
        </w:rPr>
        <w:t xml:space="preserve"> למדנו בעיקר בבית הזה</w:t>
      </w:r>
      <w:r w:rsidRPr="0001389F">
        <w:rPr>
          <w:rtl/>
        </w:rPr>
        <w:t xml:space="preserve"> </w:t>
      </w:r>
      <w:r>
        <w:rPr>
          <w:rFonts w:hint="cs"/>
          <w:rtl/>
        </w:rPr>
        <w:t>ש</w:t>
      </w:r>
      <w:r w:rsidRPr="0001389F">
        <w:rPr>
          <w:rtl/>
        </w:rPr>
        <w:t xml:space="preserve">ככל שאתה משמיע דעה קיצונית יותר, אתה מקבל יותר כפיים ולייקים. כשאני מדבר עם חברים, כשאני פוגש אנשים ברחוב, בסופר </w:t>
      </w:r>
      <w:r>
        <w:rPr>
          <w:rFonts w:hint="cs"/>
          <w:rtl/>
        </w:rPr>
        <w:t xml:space="preserve">– </w:t>
      </w:r>
      <w:r w:rsidRPr="0001389F">
        <w:rPr>
          <w:rtl/>
        </w:rPr>
        <w:t>שאלה שלאחרונה חוזרת על עצמה</w:t>
      </w:r>
      <w:r>
        <w:rPr>
          <w:rFonts w:hint="cs"/>
          <w:rtl/>
        </w:rPr>
        <w:t>:</w:t>
      </w:r>
      <w:r w:rsidRPr="0001389F">
        <w:rPr>
          <w:rtl/>
        </w:rPr>
        <w:t xml:space="preserve"> תגיד</w:t>
      </w:r>
      <w:r>
        <w:rPr>
          <w:rFonts w:hint="cs"/>
          <w:rtl/>
        </w:rPr>
        <w:t>,</w:t>
      </w:r>
      <w:r>
        <w:rPr>
          <w:rtl/>
        </w:rPr>
        <w:t xml:space="preserve"> מה אתה אומר</w:t>
      </w:r>
      <w:r>
        <w:rPr>
          <w:rFonts w:hint="cs"/>
          <w:rtl/>
        </w:rPr>
        <w:t>?</w:t>
      </w:r>
      <w:r w:rsidRPr="0001389F">
        <w:rPr>
          <w:rtl/>
        </w:rPr>
        <w:t xml:space="preserve"> מתי יהיה כאן טוב</w:t>
      </w:r>
      <w:r>
        <w:rPr>
          <w:rFonts w:hint="cs"/>
          <w:rtl/>
        </w:rPr>
        <w:t>?</w:t>
      </w:r>
      <w:r w:rsidRPr="0001389F">
        <w:rPr>
          <w:rtl/>
        </w:rPr>
        <w:t xml:space="preserve"> אנשים וחברים שמפנים אליי את השאלה בטוחים </w:t>
      </w:r>
      <w:r>
        <w:rPr>
          <w:rFonts w:hint="cs"/>
          <w:rtl/>
        </w:rPr>
        <w:t>ש</w:t>
      </w:r>
      <w:r w:rsidRPr="0001389F">
        <w:rPr>
          <w:rtl/>
        </w:rPr>
        <w:t>בגלל שאני חבר כנסת אני יודע משהו שהם לא יודעים</w:t>
      </w:r>
      <w:r>
        <w:rPr>
          <w:rFonts w:hint="cs"/>
          <w:rtl/>
        </w:rPr>
        <w:t>,</w:t>
      </w:r>
      <w:r w:rsidRPr="0001389F">
        <w:rPr>
          <w:rtl/>
        </w:rPr>
        <w:t xml:space="preserve"> והם נוטים לחשוב ש</w:t>
      </w:r>
      <w:r>
        <w:rPr>
          <w:rFonts w:hint="cs"/>
          <w:rtl/>
        </w:rPr>
        <w:t xml:space="preserve">את </w:t>
      </w:r>
      <w:r w:rsidRPr="0001389F">
        <w:rPr>
          <w:rtl/>
        </w:rPr>
        <w:t>הטוב</w:t>
      </w:r>
      <w:r>
        <w:rPr>
          <w:rFonts w:hint="cs"/>
          <w:rtl/>
        </w:rPr>
        <w:t xml:space="preserve"> </w:t>
      </w:r>
      <w:r w:rsidRPr="0001389F">
        <w:rPr>
          <w:rtl/>
        </w:rPr>
        <w:t xml:space="preserve">אני רואה מעבר לפינה והוא הולך להגיע כל רגע. </w:t>
      </w:r>
      <w:bookmarkStart w:id="1598" w:name="_ETM_Q11_501111"/>
      <w:bookmarkStart w:id="1599" w:name="_ETM_Q11_501203"/>
      <w:bookmarkStart w:id="1600" w:name="_ETM_Q11_501255"/>
      <w:bookmarkStart w:id="1601" w:name="_ETM_Q11_501322"/>
      <w:bookmarkEnd w:id="1598"/>
      <w:bookmarkEnd w:id="1599"/>
      <w:bookmarkEnd w:id="1600"/>
      <w:bookmarkEnd w:id="1601"/>
      <w:r w:rsidRPr="0001389F">
        <w:rPr>
          <w:rtl/>
        </w:rPr>
        <w:t xml:space="preserve">זה שאנחנו </w:t>
      </w:r>
      <w:r>
        <w:rPr>
          <w:rtl/>
        </w:rPr>
        <w:t>חברי כנסת לא הופך אותנו לנביאים</w:t>
      </w:r>
      <w:r>
        <w:rPr>
          <w:rFonts w:hint="cs"/>
          <w:rtl/>
        </w:rPr>
        <w:t>,</w:t>
      </w:r>
      <w:r w:rsidRPr="0001389F">
        <w:rPr>
          <w:rtl/>
        </w:rPr>
        <w:t xml:space="preserve"> וכדי שיהיה כאן טוב באמת, אנחנו צריכים להשתנות. </w:t>
      </w:r>
      <w:r>
        <w:rPr>
          <w:rFonts w:hint="cs"/>
          <w:rtl/>
        </w:rPr>
        <w:t>ה</w:t>
      </w:r>
      <w:r w:rsidRPr="0001389F">
        <w:rPr>
          <w:rtl/>
        </w:rPr>
        <w:t>טוב שכולם מ</w:t>
      </w:r>
      <w:r>
        <w:rPr>
          <w:rFonts w:hint="cs"/>
          <w:rtl/>
        </w:rPr>
        <w:t>ייח</w:t>
      </w:r>
      <w:r w:rsidRPr="0001389F">
        <w:rPr>
          <w:rtl/>
        </w:rPr>
        <w:t>לים לו</w:t>
      </w:r>
      <w:r>
        <w:rPr>
          <w:rFonts w:hint="cs"/>
          <w:rtl/>
        </w:rPr>
        <w:t xml:space="preserve"> </w:t>
      </w:r>
      <w:r>
        <w:rPr>
          <w:rFonts w:hint="eastAsia"/>
          <w:rtl/>
        </w:rPr>
        <w:t>–</w:t>
      </w:r>
      <w:r>
        <w:rPr>
          <w:rFonts w:hint="cs"/>
          <w:rtl/>
        </w:rPr>
        <w:t xml:space="preserve"> הוא</w:t>
      </w:r>
      <w:r>
        <w:rPr>
          <w:rtl/>
        </w:rPr>
        <w:t xml:space="preserve"> לא מסתתר בפינה</w:t>
      </w:r>
      <w:r>
        <w:rPr>
          <w:rFonts w:hint="cs"/>
          <w:rtl/>
        </w:rPr>
        <w:t>;</w:t>
      </w:r>
      <w:r w:rsidRPr="0001389F">
        <w:rPr>
          <w:rtl/>
        </w:rPr>
        <w:t xml:space="preserve"> הוא נמצא כאן</w:t>
      </w:r>
      <w:r>
        <w:rPr>
          <w:rFonts w:hint="cs"/>
          <w:rtl/>
        </w:rPr>
        <w:t>,</w:t>
      </w:r>
      <w:r w:rsidRPr="0001389F">
        <w:rPr>
          <w:rtl/>
        </w:rPr>
        <w:t xml:space="preserve"> בפה של האנשים ובמעשים. אז אני עונה שיהיה טוב</w:t>
      </w:r>
      <w:r>
        <w:rPr>
          <w:rFonts w:hint="cs"/>
          <w:rtl/>
        </w:rPr>
        <w:t>,</w:t>
      </w:r>
      <w:r w:rsidRPr="0001389F">
        <w:rPr>
          <w:rtl/>
        </w:rPr>
        <w:t xml:space="preserve"> וכשאני אומר שיהיה טוב, אני מ</w:t>
      </w:r>
      <w:r>
        <w:rPr>
          <w:rFonts w:hint="cs"/>
          <w:rtl/>
        </w:rPr>
        <w:t>סג</w:t>
      </w:r>
      <w:r w:rsidRPr="0001389F">
        <w:rPr>
          <w:rtl/>
        </w:rPr>
        <w:t>יר את</w:t>
      </w:r>
      <w:r>
        <w:rPr>
          <w:rtl/>
        </w:rPr>
        <w:t xml:space="preserve"> זה שכרגע לא טוב, שאני חלק מהלא</w:t>
      </w:r>
      <w:r>
        <w:rPr>
          <w:rFonts w:hint="cs"/>
          <w:rtl/>
        </w:rPr>
        <w:t>-</w:t>
      </w:r>
      <w:r w:rsidRPr="0001389F">
        <w:rPr>
          <w:rtl/>
        </w:rPr>
        <w:t xml:space="preserve">טוב הזה. אני מרגיש שלא טוב כאן </w:t>
      </w:r>
      <w:r>
        <w:rPr>
          <w:rFonts w:hint="cs"/>
          <w:rtl/>
        </w:rPr>
        <w:t xml:space="preserve">– </w:t>
      </w:r>
      <w:r w:rsidRPr="0001389F">
        <w:rPr>
          <w:rtl/>
        </w:rPr>
        <w:t xml:space="preserve">לא טוב כי עדיין </w:t>
      </w:r>
      <w:r>
        <w:rPr>
          <w:rFonts w:hint="cs"/>
          <w:rtl/>
        </w:rPr>
        <w:t xml:space="preserve">48 </w:t>
      </w:r>
      <w:r w:rsidRPr="0001389F">
        <w:rPr>
          <w:rtl/>
        </w:rPr>
        <w:t>חטופים וחטופה כלואים בשבי חמאס. אני בטוח שיהיה כאן טוב יותר ברגע שכולם יחזרו</w:t>
      </w:r>
      <w:r>
        <w:rPr>
          <w:rFonts w:hint="cs"/>
          <w:rtl/>
        </w:rPr>
        <w:t>,</w:t>
      </w:r>
      <w:r>
        <w:rPr>
          <w:rtl/>
        </w:rPr>
        <w:t xml:space="preserve"> החיים לשיקום והמתים ל</w:t>
      </w:r>
      <w:r>
        <w:rPr>
          <w:rFonts w:hint="cs"/>
          <w:rtl/>
        </w:rPr>
        <w:t>ק</w:t>
      </w:r>
      <w:r w:rsidRPr="0001389F">
        <w:rPr>
          <w:rtl/>
        </w:rPr>
        <w:t xml:space="preserve">בורה. </w:t>
      </w:r>
      <w:bookmarkStart w:id="1602" w:name="_ETM_Q11_541932"/>
      <w:bookmarkStart w:id="1603" w:name="_ETM_Q11_542018"/>
      <w:bookmarkStart w:id="1604" w:name="_ETM_Q11_542102"/>
      <w:bookmarkStart w:id="1605" w:name="_ETM_Q11_542158"/>
      <w:bookmarkEnd w:id="1602"/>
      <w:bookmarkEnd w:id="1603"/>
      <w:bookmarkEnd w:id="1604"/>
      <w:bookmarkEnd w:id="1605"/>
      <w:r w:rsidRPr="0001389F">
        <w:rPr>
          <w:rtl/>
        </w:rPr>
        <w:t xml:space="preserve">יהיה כאן טוב ברגע שנסיים את המלחמה ונפסיק לשמוע </w:t>
      </w:r>
      <w:r>
        <w:rPr>
          <w:rFonts w:hint="cs"/>
          <w:rtl/>
        </w:rPr>
        <w:t>"ה</w:t>
      </w:r>
      <w:r w:rsidRPr="0001389F">
        <w:rPr>
          <w:rtl/>
        </w:rPr>
        <w:t>ותר לפרסום</w:t>
      </w:r>
      <w:r>
        <w:rPr>
          <w:rFonts w:hint="cs"/>
          <w:rtl/>
        </w:rPr>
        <w:t>"</w:t>
      </w:r>
      <w:r w:rsidRPr="0001389F">
        <w:rPr>
          <w:rtl/>
        </w:rPr>
        <w:t xml:space="preserve">. </w:t>
      </w:r>
      <w:bookmarkStart w:id="1606" w:name="_ETM_Q11_549936"/>
      <w:bookmarkStart w:id="1607" w:name="_ETM_Q11_550018"/>
      <w:bookmarkStart w:id="1608" w:name="_ETM_Q11_550104"/>
      <w:bookmarkStart w:id="1609" w:name="_ETM_Q11_550171"/>
      <w:bookmarkEnd w:id="1606"/>
      <w:bookmarkEnd w:id="1607"/>
      <w:bookmarkEnd w:id="1608"/>
      <w:bookmarkEnd w:id="1609"/>
      <w:r w:rsidRPr="0001389F">
        <w:rPr>
          <w:rtl/>
        </w:rPr>
        <w:t>אז אני מתחיל דיאלוג פנימי</w:t>
      </w:r>
      <w:r>
        <w:rPr>
          <w:rFonts w:hint="cs"/>
          <w:rtl/>
        </w:rPr>
        <w:t>:</w:t>
      </w:r>
      <w:r w:rsidRPr="0001389F">
        <w:rPr>
          <w:rtl/>
        </w:rPr>
        <w:t xml:space="preserve"> </w:t>
      </w:r>
      <w:r>
        <w:rPr>
          <w:rFonts w:hint="cs"/>
          <w:rtl/>
        </w:rPr>
        <w:t>ה</w:t>
      </w:r>
      <w:r w:rsidRPr="0001389F">
        <w:rPr>
          <w:rtl/>
        </w:rPr>
        <w:t>אם מתישהו יהיה כאן טוב למשפחות השכולות</w:t>
      </w:r>
      <w:r>
        <w:rPr>
          <w:rFonts w:hint="cs"/>
          <w:rtl/>
        </w:rPr>
        <w:t>,</w:t>
      </w:r>
      <w:r w:rsidRPr="0001389F">
        <w:rPr>
          <w:rtl/>
        </w:rPr>
        <w:t xml:space="preserve"> שאיבדו את היקר לה</w:t>
      </w:r>
      <w:r>
        <w:rPr>
          <w:rFonts w:hint="cs"/>
          <w:rtl/>
        </w:rPr>
        <w:t>ן</w:t>
      </w:r>
      <w:r w:rsidRPr="0001389F">
        <w:rPr>
          <w:rtl/>
        </w:rPr>
        <w:t xml:space="preserve"> מכ</w:t>
      </w:r>
      <w:r>
        <w:rPr>
          <w:rFonts w:hint="cs"/>
          <w:rtl/>
        </w:rPr>
        <w:t>ו</w:t>
      </w:r>
      <w:r w:rsidRPr="0001389F">
        <w:rPr>
          <w:rtl/>
        </w:rPr>
        <w:t>ל</w:t>
      </w:r>
      <w:r>
        <w:rPr>
          <w:rFonts w:hint="cs"/>
          <w:rtl/>
        </w:rPr>
        <w:t>?</w:t>
      </w:r>
      <w:r w:rsidRPr="0001389F">
        <w:rPr>
          <w:rtl/>
        </w:rPr>
        <w:t xml:space="preserve"> אין לי תשובה</w:t>
      </w:r>
      <w:r>
        <w:rPr>
          <w:rFonts w:hint="cs"/>
          <w:rtl/>
        </w:rPr>
        <w:t>,</w:t>
      </w:r>
      <w:r w:rsidRPr="0001389F">
        <w:rPr>
          <w:rtl/>
        </w:rPr>
        <w:t xml:space="preserve"> רק תפילה </w:t>
      </w:r>
      <w:r>
        <w:rPr>
          <w:rFonts w:hint="cs"/>
          <w:rtl/>
        </w:rPr>
        <w:t xml:space="preserve">שהן ימצאו את </w:t>
      </w:r>
      <w:r>
        <w:rPr>
          <w:rtl/>
        </w:rPr>
        <w:t>הטוב במציאות החדשה והלא</w:t>
      </w:r>
      <w:r>
        <w:rPr>
          <w:rFonts w:hint="cs"/>
          <w:rtl/>
        </w:rPr>
        <w:t>-</w:t>
      </w:r>
      <w:r w:rsidRPr="0001389F">
        <w:rPr>
          <w:rtl/>
        </w:rPr>
        <w:t>מוכרת</w:t>
      </w:r>
      <w:r>
        <w:rPr>
          <w:rFonts w:hint="cs"/>
          <w:rtl/>
        </w:rPr>
        <w:t xml:space="preserve"> הזאת,</w:t>
      </w:r>
      <w:r w:rsidRPr="0001389F">
        <w:rPr>
          <w:rtl/>
        </w:rPr>
        <w:t xml:space="preserve"> בשביל מה שנשאר לה</w:t>
      </w:r>
      <w:r>
        <w:rPr>
          <w:rFonts w:hint="cs"/>
          <w:rtl/>
        </w:rPr>
        <w:t>ן</w:t>
      </w:r>
      <w:r w:rsidRPr="0001389F">
        <w:rPr>
          <w:rtl/>
        </w:rPr>
        <w:t xml:space="preserve">. </w:t>
      </w:r>
    </w:p>
    <w:p w:rsidR="002B5948" w:rsidRDefault="002B5948" w:rsidP="00537AE1">
      <w:pPr>
        <w:rPr>
          <w:rtl/>
        </w:rPr>
      </w:pPr>
      <w:bookmarkStart w:id="1610" w:name="_ETM_Q11_569652"/>
      <w:bookmarkStart w:id="1611" w:name="_ETM_Q11_569783"/>
      <w:bookmarkEnd w:id="1610"/>
      <w:bookmarkEnd w:id="1611"/>
    </w:p>
    <w:p w:rsidR="002B5948" w:rsidRDefault="002B5948" w:rsidP="00537AE1">
      <w:pPr>
        <w:rPr>
          <w:rtl/>
        </w:rPr>
      </w:pPr>
      <w:bookmarkStart w:id="1612" w:name="_ETM_Q11_569822"/>
      <w:bookmarkStart w:id="1613" w:name="_ETM_Q11_569906"/>
      <w:bookmarkEnd w:id="1612"/>
      <w:bookmarkEnd w:id="1613"/>
      <w:r w:rsidRPr="0001389F">
        <w:rPr>
          <w:rtl/>
        </w:rPr>
        <w:t>אולי כאן בכנסת, כנסת ישראל</w:t>
      </w:r>
      <w:r>
        <w:rPr>
          <w:rFonts w:hint="cs"/>
          <w:rtl/>
        </w:rPr>
        <w:t>,</w:t>
      </w:r>
      <w:r w:rsidRPr="0001389F">
        <w:rPr>
          <w:rtl/>
        </w:rPr>
        <w:t xml:space="preserve"> י</w:t>
      </w:r>
      <w:r>
        <w:rPr>
          <w:rtl/>
        </w:rPr>
        <w:t>היה מתישהו טוב</w:t>
      </w:r>
      <w:r>
        <w:rPr>
          <w:rFonts w:hint="cs"/>
          <w:rtl/>
        </w:rPr>
        <w:t>;</w:t>
      </w:r>
      <w:r w:rsidRPr="0001389F">
        <w:rPr>
          <w:rtl/>
        </w:rPr>
        <w:t xml:space="preserve"> מתישהו נשמע את השרים שלנו מדברים לציבור ולא לבייס. אולי יהיה כאן טוב יותר אם אנחנו, חברי וחברות הכנסת, ננצל את ה</w:t>
      </w:r>
      <w:r>
        <w:rPr>
          <w:rtl/>
        </w:rPr>
        <w:t>במה הזאת לדבר על מהותם של דברים</w:t>
      </w:r>
      <w:r w:rsidRPr="0001389F">
        <w:rPr>
          <w:rtl/>
        </w:rPr>
        <w:t xml:space="preserve"> ולא על רכילות פרסונלית וסגירת חשבונות קטנים וריקים מתוכן. נזכור לרגע שאנחנו המראה של החברה הישראלית. </w:t>
      </w:r>
      <w:bookmarkStart w:id="1614" w:name="_ETM_Q11_601275"/>
      <w:bookmarkStart w:id="1615" w:name="_ETM_Q11_601369"/>
      <w:bookmarkEnd w:id="1614"/>
      <w:bookmarkEnd w:id="1615"/>
      <w:r>
        <w:rPr>
          <w:rFonts w:hint="cs"/>
          <w:rtl/>
        </w:rPr>
        <w:t>ב</w:t>
      </w:r>
      <w:r w:rsidRPr="0001389F">
        <w:rPr>
          <w:rtl/>
        </w:rPr>
        <w:t>שביל שיהיה כאן טוב, צריך ממשלה חדשה</w:t>
      </w:r>
      <w:r>
        <w:rPr>
          <w:rFonts w:hint="cs"/>
          <w:rtl/>
        </w:rPr>
        <w:t>,</w:t>
      </w:r>
      <w:r w:rsidRPr="0001389F">
        <w:rPr>
          <w:rtl/>
        </w:rPr>
        <w:t xml:space="preserve"> ממשלה שתשנה את סדרי העדיפויות ותפעל לחיזוק הכלכלה, לחיזוק הביטחון ולחיזוק החיים המשותפים שלנו כאן</w:t>
      </w:r>
      <w:r>
        <w:rPr>
          <w:rFonts w:hint="cs"/>
          <w:rtl/>
        </w:rPr>
        <w:t>,</w:t>
      </w:r>
      <w:r w:rsidRPr="0001389F">
        <w:rPr>
          <w:rtl/>
        </w:rPr>
        <w:t xml:space="preserve"> ממשלה שמחוקקת באומץ חוק גיוס אמיתי. </w:t>
      </w:r>
    </w:p>
    <w:p w:rsidR="002B5948" w:rsidRDefault="002B5948" w:rsidP="00537AE1">
      <w:pPr>
        <w:rPr>
          <w:rtl/>
        </w:rPr>
      </w:pPr>
      <w:bookmarkStart w:id="1616" w:name="_ETM_Q11_620722"/>
      <w:bookmarkStart w:id="1617" w:name="_ETM_Q11_620789"/>
      <w:bookmarkEnd w:id="1616"/>
      <w:bookmarkEnd w:id="1617"/>
    </w:p>
    <w:p w:rsidR="002B5948" w:rsidRDefault="002B5948" w:rsidP="00537AE1">
      <w:pPr>
        <w:rPr>
          <w:rtl/>
        </w:rPr>
      </w:pPr>
      <w:bookmarkStart w:id="1618" w:name="_ETM_Q11_621197"/>
      <w:bookmarkStart w:id="1619" w:name="_ETM_Q11_621283"/>
      <w:bookmarkEnd w:id="1618"/>
      <w:bookmarkEnd w:id="1619"/>
      <w:r>
        <w:rPr>
          <w:rtl/>
        </w:rPr>
        <w:t>אדוני היושב</w:t>
      </w:r>
      <w:r>
        <w:rPr>
          <w:rFonts w:hint="cs"/>
          <w:rtl/>
        </w:rPr>
        <w:t>-</w:t>
      </w:r>
      <w:r>
        <w:rPr>
          <w:rtl/>
        </w:rPr>
        <w:t xml:space="preserve">ראש, אני רוצה להתייחס </w:t>
      </w:r>
      <w:r>
        <w:rPr>
          <w:rFonts w:hint="cs"/>
          <w:rtl/>
        </w:rPr>
        <w:t xml:space="preserve">– </w:t>
      </w:r>
      <w:r>
        <w:rPr>
          <w:rtl/>
        </w:rPr>
        <w:t xml:space="preserve">היום יש לראש הממשלה פגישה </w:t>
      </w:r>
      <w:r>
        <w:rPr>
          <w:rFonts w:hint="cs"/>
          <w:rtl/>
        </w:rPr>
        <w:t>על 21</w:t>
      </w:r>
      <w:r w:rsidRPr="0001389F">
        <w:rPr>
          <w:rtl/>
        </w:rPr>
        <w:t xml:space="preserve"> ה</w:t>
      </w:r>
      <w:r>
        <w:rPr>
          <w:rtl/>
        </w:rPr>
        <w:t>נקודות ש</w:t>
      </w:r>
      <w:r>
        <w:rPr>
          <w:rFonts w:hint="cs"/>
          <w:rtl/>
        </w:rPr>
        <w:t>ה</w:t>
      </w:r>
      <w:r w:rsidRPr="0001389F">
        <w:rPr>
          <w:rtl/>
        </w:rPr>
        <w:t>ציג לו הנשיא</w:t>
      </w:r>
      <w:r>
        <w:rPr>
          <w:rFonts w:hint="cs"/>
          <w:rtl/>
        </w:rPr>
        <w:t>.</w:t>
      </w:r>
      <w:r w:rsidRPr="0001389F">
        <w:rPr>
          <w:rtl/>
        </w:rPr>
        <w:t xml:space="preserve"> אני רו</w:t>
      </w:r>
      <w:r>
        <w:rPr>
          <w:rtl/>
        </w:rPr>
        <w:t>צה לאחל הצלחה לראש הממשלה ולנו</w:t>
      </w:r>
      <w:r>
        <w:rPr>
          <w:rFonts w:hint="cs"/>
          <w:rtl/>
        </w:rPr>
        <w:t>,</w:t>
      </w:r>
      <w:r w:rsidRPr="0001389F">
        <w:rPr>
          <w:rtl/>
        </w:rPr>
        <w:t xml:space="preserve"> שאנחנו נראה במ</w:t>
      </w:r>
      <w:r>
        <w:rPr>
          <w:rFonts w:hint="cs"/>
          <w:rtl/>
        </w:rPr>
        <w:t>ה</w:t>
      </w:r>
      <w:r w:rsidRPr="0001389F">
        <w:rPr>
          <w:rtl/>
        </w:rPr>
        <w:t>רה את החטופים חוזרים הביתה</w:t>
      </w:r>
      <w:r>
        <w:rPr>
          <w:rFonts w:hint="cs"/>
          <w:rtl/>
        </w:rPr>
        <w:t xml:space="preserve">, את </w:t>
      </w:r>
      <w:r w:rsidRPr="0001389F">
        <w:rPr>
          <w:rtl/>
        </w:rPr>
        <w:t>צה</w:t>
      </w:r>
      <w:r>
        <w:rPr>
          <w:rFonts w:hint="cs"/>
          <w:rtl/>
        </w:rPr>
        <w:t>"</w:t>
      </w:r>
      <w:r w:rsidRPr="0001389F">
        <w:rPr>
          <w:rtl/>
        </w:rPr>
        <w:t>ל יוצא מעזה</w:t>
      </w:r>
      <w:r>
        <w:rPr>
          <w:rtl/>
        </w:rPr>
        <w:t xml:space="preserve"> ו</w:t>
      </w:r>
      <w:r>
        <w:rPr>
          <w:rFonts w:hint="cs"/>
          <w:rtl/>
        </w:rPr>
        <w:t xml:space="preserve">את </w:t>
      </w:r>
      <w:r>
        <w:rPr>
          <w:rtl/>
        </w:rPr>
        <w:t>כל החיילים שלנו חוזרים</w:t>
      </w:r>
      <w:r>
        <w:rPr>
          <w:rFonts w:hint="cs"/>
          <w:rtl/>
        </w:rPr>
        <w:t xml:space="preserve">. </w:t>
      </w:r>
    </w:p>
    <w:p w:rsidR="002B5948" w:rsidRDefault="002B5948" w:rsidP="00537AE1">
      <w:pPr>
        <w:rPr>
          <w:rtl/>
        </w:rPr>
      </w:pPr>
    </w:p>
    <w:p w:rsidR="002B5948" w:rsidRDefault="002B5948" w:rsidP="00537AE1">
      <w:pPr>
        <w:rPr>
          <w:rtl/>
        </w:rPr>
      </w:pPr>
      <w:r w:rsidRPr="0001389F">
        <w:rPr>
          <w:rtl/>
        </w:rPr>
        <w:t>עוד נקודה שאני רוצה להזכיר לראש הממשלה וחשוב שכולנו נזכור</w:t>
      </w:r>
      <w:r>
        <w:rPr>
          <w:rFonts w:hint="cs"/>
          <w:rtl/>
        </w:rPr>
        <w:t>:</w:t>
      </w:r>
      <w:r w:rsidRPr="0001389F">
        <w:rPr>
          <w:rtl/>
        </w:rPr>
        <w:t xml:space="preserve"> אסור לנו להחליף את המילה </w:t>
      </w:r>
      <w:r>
        <w:rPr>
          <w:rFonts w:hint="cs"/>
          <w:rtl/>
        </w:rPr>
        <w:t>"</w:t>
      </w:r>
      <w:r w:rsidRPr="0001389F">
        <w:rPr>
          <w:rtl/>
        </w:rPr>
        <w:t>הסדרה</w:t>
      </w:r>
      <w:r>
        <w:rPr>
          <w:rFonts w:hint="cs"/>
          <w:rtl/>
        </w:rPr>
        <w:t>"</w:t>
      </w:r>
      <w:r w:rsidRPr="0001389F">
        <w:rPr>
          <w:rtl/>
        </w:rPr>
        <w:t xml:space="preserve"> </w:t>
      </w:r>
      <w:r>
        <w:rPr>
          <w:rFonts w:hint="cs"/>
          <w:rtl/>
        </w:rPr>
        <w:t>ב"</w:t>
      </w:r>
      <w:r w:rsidRPr="0001389F">
        <w:rPr>
          <w:rtl/>
        </w:rPr>
        <w:t>שלום</w:t>
      </w:r>
      <w:r>
        <w:rPr>
          <w:rFonts w:hint="cs"/>
          <w:rtl/>
        </w:rPr>
        <w:t>"</w:t>
      </w:r>
      <w:r w:rsidRPr="0001389F">
        <w:rPr>
          <w:rtl/>
        </w:rPr>
        <w:t xml:space="preserve">. בעתיד הנראה </w:t>
      </w:r>
      <w:r>
        <w:rPr>
          <w:rtl/>
        </w:rPr>
        <w:t>לעין לא יכול להיות שלום</w:t>
      </w:r>
      <w:r w:rsidRPr="0001389F">
        <w:rPr>
          <w:rtl/>
        </w:rPr>
        <w:t xml:space="preserve"> ואי</w:t>
      </w:r>
      <w:r>
        <w:rPr>
          <w:rFonts w:hint="cs"/>
          <w:rtl/>
        </w:rPr>
        <w:t>-</w:t>
      </w:r>
      <w:r w:rsidRPr="0001389F">
        <w:rPr>
          <w:rtl/>
        </w:rPr>
        <w:t>אפשר לדבר על שלום. לדבר על שלום אומר שעוד כמה עשורים אנחנו נראה את מה שקרה כאן חוזר. צריך לפרז את הרצועה וצריך לדאוג שהאירוע הזה לא יחזור</w:t>
      </w:r>
      <w:r>
        <w:rPr>
          <w:rFonts w:hint="cs"/>
          <w:rtl/>
        </w:rPr>
        <w:t>.</w:t>
      </w:r>
      <w:r w:rsidRPr="0001389F">
        <w:rPr>
          <w:rtl/>
        </w:rPr>
        <w:t xml:space="preserve"> כדי שהאירוע הזה לא יחזור, צריך ועדת חקירה ממלכתית שתחקור את מה שהיה לפני </w:t>
      </w:r>
      <w:r>
        <w:rPr>
          <w:rFonts w:hint="cs"/>
          <w:rtl/>
        </w:rPr>
        <w:t xml:space="preserve">7 </w:t>
      </w:r>
      <w:r w:rsidRPr="0001389F">
        <w:rPr>
          <w:rtl/>
        </w:rPr>
        <w:t>באוקטובר, את מה שהיה ב</w:t>
      </w:r>
      <w:r>
        <w:rPr>
          <w:rFonts w:hint="cs"/>
          <w:rtl/>
        </w:rPr>
        <w:t>-7</w:t>
      </w:r>
      <w:r w:rsidRPr="0001389F">
        <w:rPr>
          <w:rtl/>
        </w:rPr>
        <w:t xml:space="preserve"> </w:t>
      </w:r>
      <w:r>
        <w:rPr>
          <w:rtl/>
        </w:rPr>
        <w:t>באוקטובר</w:t>
      </w:r>
      <w:r w:rsidRPr="0001389F">
        <w:rPr>
          <w:rtl/>
        </w:rPr>
        <w:t xml:space="preserve"> ואחרי </w:t>
      </w:r>
      <w:r>
        <w:rPr>
          <w:rFonts w:hint="cs"/>
          <w:rtl/>
        </w:rPr>
        <w:t xml:space="preserve">7 </w:t>
      </w:r>
      <w:r w:rsidRPr="0001389F">
        <w:rPr>
          <w:rtl/>
        </w:rPr>
        <w:t>באוקטובר. אנחנו צריכים את זה בשביל שנוכל להשאיר כאן מדינה טובה יותר לילדים שלנו. יכול להיות שהימים האלה הם ימים של אופטימיות, אבל לצד האופטימיות אני חוזר ואומר</w:t>
      </w:r>
      <w:r>
        <w:rPr>
          <w:rFonts w:hint="cs"/>
          <w:rtl/>
        </w:rPr>
        <w:t>:</w:t>
      </w:r>
      <w:r w:rsidRPr="0001389F">
        <w:rPr>
          <w:rtl/>
        </w:rPr>
        <w:t xml:space="preserve"> אסור לנו להתבלבל מול האויב שנמצא שם. הסדרה ולא שלום. </w:t>
      </w:r>
      <w:bookmarkStart w:id="1620" w:name="_ETM_Q11_715064"/>
      <w:bookmarkStart w:id="1621" w:name="_ETM_Q11_715142"/>
      <w:bookmarkStart w:id="1622" w:name="_ETM_Q11_715305"/>
      <w:bookmarkStart w:id="1623" w:name="_ETM_Q11_715362"/>
      <w:bookmarkEnd w:id="1620"/>
      <w:bookmarkEnd w:id="1621"/>
      <w:bookmarkEnd w:id="1622"/>
      <w:bookmarkEnd w:id="1623"/>
      <w:r w:rsidRPr="0001389F">
        <w:rPr>
          <w:rtl/>
        </w:rPr>
        <w:t xml:space="preserve">מי שמחנך את הילדים שלו </w:t>
      </w:r>
      <w:r>
        <w:rPr>
          <w:rFonts w:hint="cs"/>
          <w:rtl/>
        </w:rPr>
        <w:t>ו</w:t>
      </w:r>
      <w:r>
        <w:rPr>
          <w:rtl/>
        </w:rPr>
        <w:t>דורות שלמים על רצח יהודים</w:t>
      </w:r>
      <w:r>
        <w:rPr>
          <w:rFonts w:hint="cs"/>
          <w:rtl/>
        </w:rPr>
        <w:t xml:space="preserve">, </w:t>
      </w:r>
      <w:r>
        <w:rPr>
          <w:rtl/>
        </w:rPr>
        <w:t>על שנאה</w:t>
      </w:r>
      <w:r>
        <w:rPr>
          <w:rFonts w:hint="cs"/>
          <w:rtl/>
        </w:rPr>
        <w:t xml:space="preserve">, </w:t>
      </w:r>
      <w:r w:rsidRPr="0001389F">
        <w:rPr>
          <w:rtl/>
        </w:rPr>
        <w:t>על השמדה ועל כיבוש</w:t>
      </w:r>
      <w:r>
        <w:rPr>
          <w:rFonts w:hint="cs"/>
          <w:rtl/>
        </w:rPr>
        <w:t xml:space="preserve"> </w:t>
      </w:r>
      <w:r>
        <w:rPr>
          <w:rFonts w:hint="eastAsia"/>
          <w:rtl/>
        </w:rPr>
        <w:t>–</w:t>
      </w:r>
      <w:r w:rsidRPr="0001389F">
        <w:rPr>
          <w:rtl/>
        </w:rPr>
        <w:t xml:space="preserve"> הוא לא ישתנה לא ביום, </w:t>
      </w:r>
      <w:r>
        <w:rPr>
          <w:rFonts w:hint="cs"/>
          <w:rtl/>
        </w:rPr>
        <w:t xml:space="preserve">לא </w:t>
      </w:r>
      <w:r w:rsidRPr="0001389F">
        <w:rPr>
          <w:rtl/>
        </w:rPr>
        <w:t>ביומיים ולא בשנה. זה תהליך גדול שצריך להיות</w:t>
      </w:r>
      <w:r>
        <w:rPr>
          <w:rFonts w:hint="cs"/>
          <w:rtl/>
        </w:rPr>
        <w:t>,</w:t>
      </w:r>
      <w:r w:rsidRPr="0001389F">
        <w:rPr>
          <w:rtl/>
        </w:rPr>
        <w:t xml:space="preserve"> ו</w:t>
      </w:r>
      <w:r>
        <w:rPr>
          <w:rFonts w:hint="cs"/>
          <w:rtl/>
        </w:rPr>
        <w:t xml:space="preserve">הוא </w:t>
      </w:r>
      <w:r w:rsidRPr="0001389F">
        <w:rPr>
          <w:rtl/>
        </w:rPr>
        <w:t xml:space="preserve">עדיין לא </w:t>
      </w:r>
      <w:r>
        <w:rPr>
          <w:rFonts w:hint="cs"/>
          <w:rtl/>
        </w:rPr>
        <w:t>בעתיד ה</w:t>
      </w:r>
      <w:r w:rsidRPr="0001389F">
        <w:rPr>
          <w:rtl/>
        </w:rPr>
        <w:t xml:space="preserve">נראה לעין. </w:t>
      </w:r>
    </w:p>
    <w:p w:rsidR="002B5948" w:rsidRDefault="002B5948" w:rsidP="00537AE1">
      <w:pPr>
        <w:rPr>
          <w:rtl/>
        </w:rPr>
      </w:pPr>
      <w:bookmarkStart w:id="1624" w:name="_ETM_Q11_735976"/>
      <w:bookmarkStart w:id="1625" w:name="_ETM_Q11_736066"/>
      <w:bookmarkEnd w:id="1624"/>
      <w:bookmarkEnd w:id="1625"/>
    </w:p>
    <w:p w:rsidR="002B5948" w:rsidRDefault="002B5948" w:rsidP="0016768F">
      <w:pPr>
        <w:rPr>
          <w:rtl/>
        </w:rPr>
      </w:pPr>
      <w:bookmarkStart w:id="1626" w:name="_ETM_Q11_736337"/>
      <w:bookmarkStart w:id="1627" w:name="_ETM_Q11_736409"/>
      <w:bookmarkEnd w:id="1626"/>
      <w:bookmarkEnd w:id="1627"/>
      <w:r>
        <w:rPr>
          <w:rtl/>
        </w:rPr>
        <w:t>אדוני היושב</w:t>
      </w:r>
      <w:r>
        <w:rPr>
          <w:rFonts w:hint="cs"/>
          <w:rtl/>
        </w:rPr>
        <w:t>-</w:t>
      </w:r>
      <w:r w:rsidRPr="0001389F">
        <w:rPr>
          <w:rtl/>
        </w:rPr>
        <w:t xml:space="preserve">ראש, אני רוצה בהזדמנות </w:t>
      </w:r>
      <w:r>
        <w:rPr>
          <w:rFonts w:hint="cs"/>
          <w:rtl/>
        </w:rPr>
        <w:t>ה</w:t>
      </w:r>
      <w:r w:rsidRPr="0001389F">
        <w:rPr>
          <w:rtl/>
        </w:rPr>
        <w:t>זאת לא</w:t>
      </w:r>
      <w:r>
        <w:rPr>
          <w:rtl/>
        </w:rPr>
        <w:t>חל לכל בית ישראל גמר חתימה טובה</w:t>
      </w:r>
      <w:r>
        <w:rPr>
          <w:rFonts w:hint="cs"/>
          <w:rtl/>
        </w:rPr>
        <w:t xml:space="preserve">. </w:t>
      </w:r>
      <w:r w:rsidRPr="0001389F">
        <w:rPr>
          <w:rtl/>
        </w:rPr>
        <w:t>שנהיה ראויים לאנשים שנלחמים כאן ושנדאג לאלה שחזרו מהקרב, חבריי הלומי הקרב</w:t>
      </w:r>
      <w:r>
        <w:rPr>
          <w:rFonts w:hint="cs"/>
          <w:rtl/>
        </w:rPr>
        <w:t>,</w:t>
      </w:r>
      <w:r w:rsidRPr="0001389F">
        <w:rPr>
          <w:rtl/>
        </w:rPr>
        <w:t xml:space="preserve"> שמנהלים מאבק</w:t>
      </w:r>
      <w:r>
        <w:rPr>
          <w:rtl/>
        </w:rPr>
        <w:t xml:space="preserve"> בחודשים האחרונים, צודק ועיקש</w:t>
      </w:r>
      <w:r>
        <w:rPr>
          <w:rFonts w:hint="cs"/>
          <w:rtl/>
        </w:rPr>
        <w:t xml:space="preserve">. </w:t>
      </w:r>
      <w:r w:rsidRPr="0001389F">
        <w:rPr>
          <w:rtl/>
        </w:rPr>
        <w:t>אנחנו רואים סנונית של התקדמות, סנונית ראשונה כזאת שבאה ואומרת</w:t>
      </w:r>
      <w:r>
        <w:rPr>
          <w:rFonts w:hint="cs"/>
          <w:rtl/>
        </w:rPr>
        <w:t>:</w:t>
      </w:r>
      <w:r w:rsidRPr="0001389F">
        <w:rPr>
          <w:rtl/>
        </w:rPr>
        <w:t xml:space="preserve"> יכול להיות כאן טוב יותר, אבל כדי שיהיה כאן טוב יותר, אסור רק לחכות להבטח</w:t>
      </w:r>
      <w:r>
        <w:rPr>
          <w:rtl/>
        </w:rPr>
        <w:t>ות</w:t>
      </w:r>
      <w:r>
        <w:rPr>
          <w:rFonts w:hint="cs"/>
          <w:rtl/>
        </w:rPr>
        <w:t>,</w:t>
      </w:r>
      <w:r>
        <w:rPr>
          <w:rtl/>
        </w:rPr>
        <w:t xml:space="preserve"> צריך לראות מעשים</w:t>
      </w:r>
      <w:r>
        <w:rPr>
          <w:rFonts w:hint="cs"/>
          <w:rtl/>
        </w:rPr>
        <w:t>.</w:t>
      </w:r>
      <w:r w:rsidRPr="0001389F">
        <w:rPr>
          <w:rtl/>
        </w:rPr>
        <w:t xml:space="preserve"> אנחנו כבר בשנתיים של מלחמה</w:t>
      </w:r>
      <w:r>
        <w:rPr>
          <w:rFonts w:hint="cs"/>
          <w:rtl/>
        </w:rPr>
        <w:t>,</w:t>
      </w:r>
      <w:r w:rsidRPr="0001389F">
        <w:rPr>
          <w:rtl/>
        </w:rPr>
        <w:t xml:space="preserve"> ולא יכול לקרות מצב שלוחם חוזר מקרב והוא צריך לשלם לעורך דין כדי להכיר את התנאים שלו ו</w:t>
      </w:r>
      <w:r>
        <w:rPr>
          <w:rFonts w:hint="cs"/>
          <w:rtl/>
        </w:rPr>
        <w:t xml:space="preserve">את </w:t>
      </w:r>
      <w:r w:rsidRPr="0001389F">
        <w:rPr>
          <w:rtl/>
        </w:rPr>
        <w:t xml:space="preserve">הזכויות שלו ממשרד הביטחון. </w:t>
      </w:r>
      <w:bookmarkStart w:id="1628" w:name="TOR_Q12"/>
      <w:bookmarkEnd w:id="1628"/>
      <w:r>
        <w:rPr>
          <w:rFonts w:hint="cs"/>
          <w:rtl/>
        </w:rPr>
        <w:t xml:space="preserve">ולא יכול להיות שחודשים ארוכים מחכים לפסיכיאטר כי יש  מחסור במטפלים. ידענו את זה לפני 7 באוקטובר, ובשנתיים האלה כלום לא השתנה. אלה סדרי עדיפויות. הלוואי שבשנה הזאת אנחנו נראה חוק גיוס אמיתי שמסתכל לכולם בעיניים </w:t>
      </w:r>
      <w:bookmarkStart w:id="1629" w:name="_ETM_Q12_201303"/>
      <w:bookmarkEnd w:id="1629"/>
      <w:r>
        <w:rPr>
          <w:rFonts w:hint="cs"/>
          <w:rtl/>
        </w:rPr>
        <w:t xml:space="preserve">ואומר: חבר'ה, זכויות וחובות יש במדינה הזאת. הנטל הוא על כולם, לא רק עליכם. אלה שנקראים לדגל </w:t>
      </w:r>
      <w:r>
        <w:rPr>
          <w:rtl/>
        </w:rPr>
        <w:t>–</w:t>
      </w:r>
      <w:r>
        <w:rPr>
          <w:rFonts w:hint="cs"/>
          <w:rtl/>
        </w:rPr>
        <w:t xml:space="preserve"> תודה לכם, </w:t>
      </w:r>
      <w:bookmarkStart w:id="1630" w:name="_ETM_Q12_213535"/>
      <w:bookmarkEnd w:id="1630"/>
      <w:r>
        <w:rPr>
          <w:rFonts w:hint="cs"/>
          <w:rtl/>
        </w:rPr>
        <w:t xml:space="preserve">אבל יש עוד אנשים שצריכים להילחם כאן במדינה. הלוואי שנהיה ראויים למתים ואלה שנותרו בחיים. תודה רבה. </w:t>
      </w:r>
      <w:bookmarkStart w:id="1631" w:name="_ETM_Q12_225315"/>
      <w:bookmarkStart w:id="1632" w:name="_ETM_Q12_225367"/>
      <w:bookmarkStart w:id="1633" w:name="_ETM_Q12_225538"/>
      <w:bookmarkStart w:id="1634" w:name="_ETM_Q12_225581"/>
      <w:bookmarkEnd w:id="1631"/>
      <w:bookmarkEnd w:id="1632"/>
      <w:bookmarkEnd w:id="1633"/>
      <w:bookmarkEnd w:id="1634"/>
      <w:r>
        <w:rPr>
          <w:rFonts w:hint="cs"/>
          <w:rtl/>
        </w:rPr>
        <w:t xml:space="preserve">ברכות. בהצלחה. </w:t>
      </w:r>
    </w:p>
    <w:p w:rsidR="002B5948" w:rsidRDefault="002B5948" w:rsidP="00537AE1">
      <w:pPr>
        <w:rPr>
          <w:rtl/>
        </w:rPr>
      </w:pPr>
    </w:p>
    <w:p w:rsidR="002B5948" w:rsidRDefault="002B5948" w:rsidP="00537AE1">
      <w:pPr>
        <w:pStyle w:val="af6"/>
        <w:keepNext/>
        <w:rPr>
          <w:rtl/>
        </w:rPr>
      </w:pPr>
      <w:r w:rsidRPr="00B9226C">
        <w:rPr>
          <w:rStyle w:val="TagStyle"/>
          <w:rtl/>
        </w:rPr>
        <w:t xml:space="preserve"> &lt;&lt; יור &gt;&gt; </w:t>
      </w:r>
      <w:r>
        <w:rPr>
          <w:rtl/>
        </w:rPr>
        <w:t>היו"ר אליהו רביבו:</w:t>
      </w:r>
      <w:r w:rsidRPr="00B9226C">
        <w:rPr>
          <w:rStyle w:val="TagStyle"/>
          <w:rtl/>
        </w:rPr>
        <w:t xml:space="preserve"> &lt;&lt; יור &gt;&gt;</w:t>
      </w:r>
      <w:r>
        <w:rPr>
          <w:rtl/>
        </w:rPr>
        <w:t xml:space="preserve">   </w:t>
      </w:r>
    </w:p>
    <w:p w:rsidR="002B5948" w:rsidRDefault="002B5948" w:rsidP="00537AE1">
      <w:pPr>
        <w:pStyle w:val="KeepWithNext"/>
        <w:rPr>
          <w:rtl/>
          <w:lang w:eastAsia="he-IL"/>
        </w:rPr>
      </w:pPr>
    </w:p>
    <w:p w:rsidR="002B5948" w:rsidRDefault="002B5948" w:rsidP="00537AE1">
      <w:pPr>
        <w:rPr>
          <w:rtl/>
        </w:rPr>
      </w:pPr>
      <w:r>
        <w:rPr>
          <w:rFonts w:hint="cs"/>
          <w:rtl/>
          <w:lang w:eastAsia="he-IL"/>
        </w:rPr>
        <w:t xml:space="preserve">תודה רבה. </w:t>
      </w:r>
      <w:r>
        <w:rPr>
          <w:rFonts w:hint="cs"/>
          <w:rtl/>
        </w:rPr>
        <w:t>שנה טובה ומתוקה.</w:t>
      </w:r>
    </w:p>
    <w:p w:rsidR="002B5948" w:rsidRDefault="002B5948" w:rsidP="00537AE1">
      <w:pPr>
        <w:rPr>
          <w:rtl/>
          <w:lang w:eastAsia="he-IL"/>
        </w:rPr>
      </w:pPr>
    </w:p>
    <w:p w:rsidR="002B5948" w:rsidRDefault="002B5948" w:rsidP="00537AE1">
      <w:pPr>
        <w:pStyle w:val="af5"/>
        <w:keepNext/>
        <w:rPr>
          <w:rtl/>
        </w:rPr>
      </w:pPr>
      <w:bookmarkStart w:id="1635" w:name="ET_interruption_5084_5"/>
      <w:r w:rsidRPr="00B9226C">
        <w:rPr>
          <w:rStyle w:val="TagStyle"/>
          <w:rtl/>
        </w:rPr>
        <w:t xml:space="preserve"> &lt;&lt; קריאה &gt;&gt; </w:t>
      </w:r>
      <w:r>
        <w:rPr>
          <w:rtl/>
        </w:rPr>
        <w:t>מיקי לוי (יש עתיד):</w:t>
      </w:r>
      <w:r w:rsidRPr="00B9226C">
        <w:rPr>
          <w:rStyle w:val="TagStyle"/>
          <w:rtl/>
        </w:rPr>
        <w:t xml:space="preserve"> &lt;&lt; קריאה &gt;&gt;</w:t>
      </w:r>
      <w:r>
        <w:rPr>
          <w:rtl/>
        </w:rPr>
        <w:t xml:space="preserve">   </w:t>
      </w:r>
      <w:bookmarkEnd w:id="1635"/>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תמשיך לדבר.</w:t>
      </w:r>
    </w:p>
    <w:p w:rsidR="002B5948" w:rsidRPr="00734D26" w:rsidRDefault="002B5948" w:rsidP="00537AE1">
      <w:pPr>
        <w:rPr>
          <w:rtl/>
          <w:lang w:eastAsia="he-IL"/>
        </w:rPr>
      </w:pPr>
    </w:p>
    <w:p w:rsidR="002B5948" w:rsidRDefault="002B5948" w:rsidP="00537AE1">
      <w:pPr>
        <w:pStyle w:val="af5"/>
        <w:keepNext/>
        <w:rPr>
          <w:rtl/>
        </w:rPr>
      </w:pPr>
      <w:bookmarkStart w:id="1636" w:name="ET_interruption_6458_6"/>
      <w:r w:rsidRPr="00B9226C">
        <w:rPr>
          <w:rStyle w:val="TagStyle"/>
          <w:rtl/>
        </w:rPr>
        <w:t xml:space="preserve"> &lt;&lt; קריאה &gt;&gt; </w:t>
      </w:r>
      <w:r>
        <w:rPr>
          <w:rtl/>
        </w:rPr>
        <w:t>שר החינוך יואב קיש:</w:t>
      </w:r>
      <w:r w:rsidRPr="00B9226C">
        <w:rPr>
          <w:rStyle w:val="TagStyle"/>
          <w:rtl/>
        </w:rPr>
        <w:t xml:space="preserve"> &lt;&lt; קריאה &gt;&gt;</w:t>
      </w:r>
      <w:r>
        <w:rPr>
          <w:rtl/>
        </w:rPr>
        <w:t xml:space="preserve">   </w:t>
      </w:r>
      <w:bookmarkEnd w:id="1636"/>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 xml:space="preserve">מותר רגע או אסור? </w:t>
      </w:r>
    </w:p>
    <w:p w:rsidR="002B5948" w:rsidRDefault="002B5948" w:rsidP="00537AE1">
      <w:pPr>
        <w:rPr>
          <w:rtl/>
          <w:lang w:eastAsia="he-IL"/>
        </w:rPr>
      </w:pPr>
    </w:p>
    <w:p w:rsidR="002B5948" w:rsidRDefault="002B5948" w:rsidP="00537AE1">
      <w:pPr>
        <w:pStyle w:val="af6"/>
        <w:keepNext/>
        <w:rPr>
          <w:rtl/>
        </w:rPr>
      </w:pPr>
      <w:bookmarkStart w:id="1637" w:name="ET_yor_6691_15"/>
      <w:r w:rsidRPr="00734D26">
        <w:rPr>
          <w:rStyle w:val="TagStyle"/>
          <w:rtl/>
        </w:rPr>
        <w:t xml:space="preserve"> &lt;&lt; יור &gt;&gt; </w:t>
      </w:r>
      <w:r>
        <w:rPr>
          <w:rtl/>
        </w:rPr>
        <w:t>היו"ר אליהו רביבו:</w:t>
      </w:r>
      <w:r w:rsidRPr="00734D26">
        <w:rPr>
          <w:rStyle w:val="TagStyle"/>
          <w:rtl/>
        </w:rPr>
        <w:t xml:space="preserve"> &lt;&lt; יור &gt;&gt;</w:t>
      </w:r>
      <w:r>
        <w:rPr>
          <w:rtl/>
        </w:rPr>
        <w:t xml:space="preserve">   </w:t>
      </w:r>
      <w:bookmarkEnd w:id="1637"/>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 xml:space="preserve">הכול בסדר. קיבל אישור - - - </w:t>
      </w:r>
    </w:p>
    <w:p w:rsidR="002B5948" w:rsidRPr="00734D26" w:rsidRDefault="002B5948" w:rsidP="00537AE1">
      <w:pPr>
        <w:rPr>
          <w:rtl/>
          <w:lang w:eastAsia="he-IL"/>
        </w:rPr>
      </w:pPr>
    </w:p>
    <w:p w:rsidR="002B5948" w:rsidRDefault="002B5948" w:rsidP="00537AE1">
      <w:pPr>
        <w:pStyle w:val="-"/>
        <w:keepNext/>
        <w:rPr>
          <w:rtl/>
        </w:rPr>
      </w:pPr>
      <w:bookmarkStart w:id="1638" w:name="ET_speakercontinue_6574_14"/>
      <w:r w:rsidRPr="00734D26">
        <w:rPr>
          <w:rStyle w:val="TagStyle"/>
          <w:rtl/>
        </w:rPr>
        <w:t xml:space="preserve"> &lt;&lt; דובר_המשך &gt;&gt; </w:t>
      </w:r>
      <w:r>
        <w:rPr>
          <w:rtl/>
        </w:rPr>
        <w:t>ירון לוי (יש עתיד):</w:t>
      </w:r>
      <w:r w:rsidRPr="00734D26">
        <w:rPr>
          <w:rStyle w:val="TagStyle"/>
          <w:rtl/>
        </w:rPr>
        <w:t xml:space="preserve"> &lt;&lt; דובר_המשך &gt;&gt;</w:t>
      </w:r>
      <w:r>
        <w:rPr>
          <w:rtl/>
        </w:rPr>
        <w:t xml:space="preserve">   </w:t>
      </w:r>
      <w:bookmarkEnd w:id="1638"/>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רביבו, תגיד לו שאני לא קשור לפרשה.</w:t>
      </w:r>
      <w:bookmarkStart w:id="1639" w:name="_ETM_Q12_252469"/>
      <w:bookmarkEnd w:id="1639"/>
    </w:p>
    <w:p w:rsidR="002B5948" w:rsidRDefault="002B5948" w:rsidP="00537AE1">
      <w:pPr>
        <w:rPr>
          <w:rtl/>
          <w:lang w:eastAsia="he-IL"/>
        </w:rPr>
      </w:pPr>
      <w:bookmarkStart w:id="1640" w:name="_ETM_Q12_252536"/>
      <w:bookmarkEnd w:id="1640"/>
    </w:p>
    <w:p w:rsidR="002B5948" w:rsidRDefault="002B5948" w:rsidP="00537AE1">
      <w:pPr>
        <w:pStyle w:val="af6"/>
        <w:keepNext/>
        <w:rPr>
          <w:rtl/>
        </w:rPr>
      </w:pPr>
      <w:r w:rsidRPr="00734D26">
        <w:rPr>
          <w:rStyle w:val="TagStyle"/>
          <w:rtl/>
        </w:rPr>
        <w:t xml:space="preserve"> &lt;&lt; יור &gt;&gt; </w:t>
      </w:r>
      <w:r>
        <w:rPr>
          <w:rtl/>
        </w:rPr>
        <w:t>היו"ר אליהו רביבו:</w:t>
      </w:r>
      <w:r w:rsidRPr="00734D26">
        <w:rPr>
          <w:rStyle w:val="TagStyle"/>
          <w:rtl/>
        </w:rPr>
        <w:t xml:space="preserve"> &lt;&lt; יור &gt;&gt;</w:t>
      </w:r>
      <w:r>
        <w:rPr>
          <w:rtl/>
        </w:rPr>
        <w:t xml:space="preserve">   </w:t>
      </w:r>
    </w:p>
    <w:p w:rsidR="002B5948" w:rsidRDefault="002B5948" w:rsidP="00537AE1">
      <w:pPr>
        <w:pStyle w:val="KeepWithNext"/>
        <w:rPr>
          <w:rtl/>
          <w:lang w:eastAsia="he-IL"/>
        </w:rPr>
      </w:pPr>
    </w:p>
    <w:p w:rsidR="002B5948" w:rsidRDefault="002B5948" w:rsidP="00537AE1">
      <w:pPr>
        <w:rPr>
          <w:rtl/>
          <w:lang w:eastAsia="he-IL"/>
        </w:rPr>
      </w:pPr>
      <w:bookmarkStart w:id="1641" w:name="_ETM_Q12_253362"/>
      <w:bookmarkEnd w:id="1641"/>
      <w:r>
        <w:rPr>
          <w:rFonts w:hint="cs"/>
          <w:rtl/>
          <w:lang w:eastAsia="he-IL"/>
        </w:rPr>
        <w:t xml:space="preserve">חד משמעית. את ירון אי-אפשר להאשים. </w:t>
      </w:r>
    </w:p>
    <w:p w:rsidR="002B5948" w:rsidRDefault="002B5948" w:rsidP="00537AE1">
      <w:pPr>
        <w:rPr>
          <w:rtl/>
          <w:lang w:eastAsia="he-IL"/>
        </w:rPr>
      </w:pPr>
    </w:p>
    <w:p w:rsidR="002B5948" w:rsidRDefault="002B5948" w:rsidP="00537AE1">
      <w:pPr>
        <w:rPr>
          <w:rtl/>
          <w:lang w:eastAsia="he-IL"/>
        </w:rPr>
      </w:pPr>
      <w:bookmarkStart w:id="1642" w:name="_ETM_Q12_256648"/>
      <w:bookmarkEnd w:id="1642"/>
      <w:r>
        <w:rPr>
          <w:rFonts w:hint="cs"/>
          <w:rtl/>
          <w:lang w:eastAsia="he-IL"/>
        </w:rPr>
        <w:t>חברת הכנסת שלי טל מירון, ברוכה הבאה. עשר דקות לרשותך. כן, אדוני השר? לא, לא – קודם כול, זאת לא הודעה אישית. זכותו המלאה להשיב – לא, לא, זה לא שייך לתשובת השרים ולא בהיותו שר. העלו את שמו על הדוכן – זכותו להגיב. זאת לא הודעה אישית. אוקיי, ברוכה הבאה. עשר דקות לרשותך.</w:t>
      </w:r>
    </w:p>
    <w:p w:rsidR="002B5948" w:rsidRDefault="002B5948" w:rsidP="00537AE1">
      <w:pPr>
        <w:rPr>
          <w:rtl/>
          <w:lang w:eastAsia="he-IL"/>
        </w:rPr>
      </w:pPr>
    </w:p>
    <w:p w:rsidR="002B5948" w:rsidRDefault="002B5948" w:rsidP="00537AE1">
      <w:pPr>
        <w:pStyle w:val="a4"/>
        <w:keepNext/>
        <w:rPr>
          <w:rtl/>
        </w:rPr>
      </w:pPr>
      <w:bookmarkStart w:id="1643" w:name="ET_speaker_6507_8"/>
      <w:r w:rsidRPr="00B9226C">
        <w:rPr>
          <w:rStyle w:val="TagStyle"/>
          <w:rtl/>
        </w:rPr>
        <w:t xml:space="preserve"> &lt;&lt; דובר &gt;&gt; </w:t>
      </w:r>
      <w:bookmarkStart w:id="1644" w:name="_Toc210060334"/>
      <w:bookmarkStart w:id="1645" w:name="_Toc210076151"/>
      <w:r>
        <w:rPr>
          <w:rtl/>
        </w:rPr>
        <w:t>שלי טל מירון (יש עתיד):</w:t>
      </w:r>
      <w:bookmarkEnd w:id="1644"/>
      <w:bookmarkEnd w:id="1645"/>
      <w:r w:rsidRPr="00B9226C">
        <w:rPr>
          <w:rStyle w:val="TagStyle"/>
          <w:rtl/>
        </w:rPr>
        <w:t xml:space="preserve"> &lt;&lt; דובר &gt;&gt;</w:t>
      </w:r>
      <w:r>
        <w:rPr>
          <w:rtl/>
        </w:rPr>
        <w:t xml:space="preserve">   </w:t>
      </w:r>
      <w:bookmarkEnd w:id="1643"/>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 xml:space="preserve">תודה רבה. אדוני היושב בראש, אדוני השר, חבריי חברי הכנסת, לפני </w:t>
      </w:r>
      <w:bookmarkStart w:id="1646" w:name="_ETM_Q12_309172"/>
      <w:bookmarkEnd w:id="1646"/>
      <w:r>
        <w:rPr>
          <w:rFonts w:hint="cs"/>
          <w:rtl/>
          <w:lang w:eastAsia="he-IL"/>
        </w:rPr>
        <w:t>שאתייחס בנאום שלי לדברים שאני רוצה לדבר עליהם, יש לי הזכות והכבוד להקריא בשמם של משפחת יהוד ובשמה של יעל יהוד מילים של יעל יהוד, אימא של דולב, שנרצח ב-7 באוקטובר 2023 כשיצא להגן על קיבוצו וחבריו ולהציל חיים. בממ"ד נותרו אשתו סיגל בחודש התשיעי להריונה ושלושת ילדיהם, ששרדו. דולב לחם בגבורה בקרב ונהרג. אימא גם של נטע, ששרד את הטבח עם בתו הפעוטה, ואימא של ארבל, ששבה אלינו אחרי ששרדה לבדה 482 ימים בגיהינום:</w:t>
      </w:r>
    </w:p>
    <w:p w:rsidR="002B5948" w:rsidRDefault="002B5948" w:rsidP="00537AE1">
      <w:pPr>
        <w:rPr>
          <w:rtl/>
          <w:lang w:eastAsia="he-IL"/>
        </w:rPr>
      </w:pPr>
    </w:p>
    <w:p w:rsidR="002B5948" w:rsidRDefault="002B5948" w:rsidP="00537AE1">
      <w:pPr>
        <w:rPr>
          <w:rtl/>
          <w:lang w:eastAsia="he-IL"/>
        </w:rPr>
      </w:pPr>
      <w:r>
        <w:rPr>
          <w:rFonts w:hint="cs"/>
          <w:rtl/>
          <w:lang w:eastAsia="he-IL"/>
        </w:rPr>
        <w:t xml:space="preserve">יעל </w:t>
      </w:r>
      <w:bookmarkStart w:id="1647" w:name="_ETM_Q12_349821"/>
      <w:bookmarkEnd w:id="1647"/>
      <w:r>
        <w:rPr>
          <w:rFonts w:hint="cs"/>
          <w:rtl/>
          <w:lang w:eastAsia="he-IL"/>
        </w:rPr>
        <w:t>יהוד, אזרחית פשוטת עם, 12 שנות לימוד. תואר כבוד אחד העניקו לי הוריי: מוסר. מוסר</w:t>
      </w:r>
      <w:bookmarkStart w:id="1648" w:name="_ETM_Q12_360893"/>
      <w:bookmarkEnd w:id="1648"/>
      <w:r>
        <w:rPr>
          <w:rFonts w:hint="cs"/>
          <w:rtl/>
          <w:lang w:eastAsia="he-IL"/>
        </w:rPr>
        <w:t xml:space="preserve"> אי-אפשר לרכוש, אבל אפשר לאבד אותו. ממשלת ישראל ה-37, </w:t>
      </w:r>
      <w:bookmarkStart w:id="1649" w:name="_ETM_Q12_367827"/>
      <w:bookmarkEnd w:id="1649"/>
      <w:r>
        <w:rPr>
          <w:rFonts w:hint="cs"/>
          <w:rtl/>
          <w:lang w:eastAsia="he-IL"/>
        </w:rPr>
        <w:t>כולה כאחד נאשמת באובדן בסיס מהות האדם – מוסר. אפשרה לאויב לגבות ממני וממאות אלפי אזרחים את המחיר הכבד ביותר: בדל ניצחון ורסיס של תיקון בעת הזו. חובתכם היחידה: השבת כל בני הערובה עכשיו וסיום המלחמה; לצאת מהבית הזה של כולנו ולעולם לא לשוב לתפקיד ציבורי.</w:t>
      </w:r>
      <w:bookmarkStart w:id="1650" w:name="_ETM_Q12_395997"/>
      <w:bookmarkEnd w:id="1650"/>
    </w:p>
    <w:p w:rsidR="002B5948" w:rsidRDefault="002B5948" w:rsidP="00537AE1">
      <w:pPr>
        <w:rPr>
          <w:rtl/>
          <w:lang w:eastAsia="he-IL"/>
        </w:rPr>
      </w:pPr>
      <w:bookmarkStart w:id="1651" w:name="_ETM_Q12_396174"/>
      <w:bookmarkEnd w:id="1651"/>
    </w:p>
    <w:p w:rsidR="002B5948" w:rsidRDefault="002B5948" w:rsidP="00537AE1">
      <w:pPr>
        <w:rPr>
          <w:rtl/>
          <w:lang w:eastAsia="he-IL"/>
        </w:rPr>
      </w:pPr>
      <w:bookmarkStart w:id="1652" w:name="_ETM_Q12_396195"/>
      <w:bookmarkStart w:id="1653" w:name="_ETM_Q12_396363"/>
      <w:bookmarkEnd w:id="1652"/>
      <w:bookmarkEnd w:id="1653"/>
      <w:r>
        <w:rPr>
          <w:rFonts w:hint="cs"/>
          <w:rtl/>
          <w:lang w:eastAsia="he-IL"/>
        </w:rPr>
        <w:t xml:space="preserve">כעת אני רוצה לדבר על מה בעצם קרה לנו בתקופה האחרונה, בוודאי בתקופת החגים, שהתחלנו אותה </w:t>
      </w:r>
      <w:r>
        <w:rPr>
          <w:rtl/>
          <w:lang w:eastAsia="he-IL"/>
        </w:rPr>
        <w:t>–</w:t>
      </w:r>
      <w:r>
        <w:rPr>
          <w:rFonts w:hint="cs"/>
          <w:rtl/>
          <w:lang w:eastAsia="he-IL"/>
        </w:rPr>
        <w:t xml:space="preserve"> רק התחלנו את השנה </w:t>
      </w:r>
      <w:bookmarkStart w:id="1654" w:name="_ETM_Q12_406254"/>
      <w:bookmarkEnd w:id="1654"/>
      <w:r>
        <w:rPr>
          <w:rFonts w:hint="cs"/>
          <w:rtl/>
          <w:lang w:eastAsia="he-IL"/>
        </w:rPr>
        <w:t>החדשה, וכבר יש כל כך הרבה סקנדלים ופושים וחדשות</w:t>
      </w:r>
      <w:bookmarkStart w:id="1655" w:name="_ETM_Q12_410493"/>
      <w:bookmarkEnd w:id="1655"/>
      <w:r>
        <w:rPr>
          <w:rFonts w:hint="cs"/>
          <w:rtl/>
          <w:lang w:eastAsia="he-IL"/>
        </w:rPr>
        <w:t xml:space="preserve"> וכל כך הרבה דברים שקורים לנו. זה התחיל מהשרה, שמבריחה </w:t>
      </w:r>
      <w:bookmarkStart w:id="1656" w:name="_ETM_Q12_413387"/>
      <w:bookmarkEnd w:id="1656"/>
      <w:r>
        <w:rPr>
          <w:rFonts w:hint="cs"/>
          <w:rtl/>
          <w:lang w:eastAsia="he-IL"/>
        </w:rPr>
        <w:t xml:space="preserve">את אימא שלה מחקירה משטרתית. עצם זה שהיא נחקרת במשטרה, זה כבר </w:t>
      </w:r>
      <w:r>
        <w:rPr>
          <w:rtl/>
          <w:lang w:eastAsia="he-IL"/>
        </w:rPr>
        <w:t>–</w:t>
      </w:r>
      <w:r>
        <w:rPr>
          <w:rFonts w:hint="cs"/>
          <w:rtl/>
          <w:lang w:eastAsia="he-IL"/>
        </w:rPr>
        <w:t xml:space="preserve"> מתעסקת בלהבריח מקורבים מחקירות – האם אזרחי ישראל היו יכולים לעשות דבר כזה? מעבדת ס</w:t>
      </w:r>
      <w:bookmarkStart w:id="1657" w:name="_ETM_Q12_425550"/>
      <w:bookmarkEnd w:id="1657"/>
      <w:r>
        <w:rPr>
          <w:rFonts w:hint="cs"/>
          <w:rtl/>
          <w:lang w:eastAsia="he-IL"/>
        </w:rPr>
        <w:t>מים שנמצאה אצל הרל"שית של השרה – ולא רק בבית, מסתבר שגם ברכב השרד נמצאו סמים.</w:t>
      </w:r>
    </w:p>
    <w:p w:rsidR="002B5948" w:rsidRDefault="002B5948" w:rsidP="00537AE1">
      <w:pPr>
        <w:rPr>
          <w:rtl/>
          <w:lang w:eastAsia="he-IL"/>
        </w:rPr>
      </w:pPr>
    </w:p>
    <w:p w:rsidR="002B5948" w:rsidRDefault="002B5948" w:rsidP="00537AE1">
      <w:pPr>
        <w:rPr>
          <w:rtl/>
          <w:lang w:eastAsia="he-IL"/>
        </w:rPr>
      </w:pPr>
      <w:r>
        <w:rPr>
          <w:rFonts w:hint="cs"/>
          <w:rtl/>
          <w:lang w:eastAsia="he-IL"/>
        </w:rPr>
        <w:t xml:space="preserve">עוד שר </w:t>
      </w:r>
      <w:r>
        <w:rPr>
          <w:rtl/>
          <w:lang w:eastAsia="he-IL"/>
        </w:rPr>
        <w:t>–</w:t>
      </w:r>
      <w:r>
        <w:rPr>
          <w:rFonts w:hint="cs"/>
          <w:rtl/>
          <w:lang w:eastAsia="he-IL"/>
        </w:rPr>
        <w:t xml:space="preserve"> בפרק של דודילו </w:t>
      </w:r>
      <w:r>
        <w:rPr>
          <w:rtl/>
          <w:lang w:eastAsia="he-IL"/>
        </w:rPr>
        <w:t>–</w:t>
      </w:r>
      <w:r>
        <w:rPr>
          <w:rFonts w:hint="cs"/>
          <w:rtl/>
          <w:lang w:eastAsia="he-IL"/>
        </w:rPr>
        <w:t xml:space="preserve"> השר אמסלם נותן משרות למקורבים בלבד </w:t>
      </w:r>
      <w:r>
        <w:rPr>
          <w:rtl/>
          <w:lang w:eastAsia="he-IL"/>
        </w:rPr>
        <w:t>–</w:t>
      </w:r>
      <w:r>
        <w:rPr>
          <w:rFonts w:hint="cs"/>
          <w:rtl/>
          <w:lang w:eastAsia="he-IL"/>
        </w:rPr>
        <w:t xml:space="preserve"> עוד חקירה שבאה עלינו לטובה; השרה הידועה </w:t>
      </w:r>
      <w:bookmarkStart w:id="1658" w:name="_ETM_Q12_440076"/>
      <w:bookmarkEnd w:id="1658"/>
      <w:r>
        <w:rPr>
          <w:rFonts w:hint="cs"/>
          <w:rtl/>
          <w:lang w:eastAsia="he-IL"/>
        </w:rPr>
        <w:t>בכינויה השרה "מירי טורס" תוקעת את נתיבי אילון יותר מהרגיל</w:t>
      </w:r>
      <w:bookmarkStart w:id="1659" w:name="_ETM_Q12_447089"/>
      <w:bookmarkEnd w:id="1659"/>
      <w:r>
        <w:rPr>
          <w:rFonts w:hint="cs"/>
          <w:rtl/>
          <w:lang w:eastAsia="he-IL"/>
        </w:rPr>
        <w:t xml:space="preserve"> </w:t>
      </w:r>
      <w:r>
        <w:rPr>
          <w:rtl/>
          <w:lang w:eastAsia="he-IL"/>
        </w:rPr>
        <w:t>–</w:t>
      </w:r>
      <w:r>
        <w:rPr>
          <w:rFonts w:hint="cs"/>
          <w:rtl/>
          <w:lang w:eastAsia="he-IL"/>
        </w:rPr>
        <w:t xml:space="preserve"> רק כי יש לחץ של החרדים, אז עבודות בכביש </w:t>
      </w:r>
      <w:bookmarkStart w:id="1660" w:name="_ETM_Q12_451011"/>
      <w:bookmarkEnd w:id="1660"/>
      <w:r>
        <w:rPr>
          <w:rFonts w:hint="cs"/>
          <w:rtl/>
          <w:lang w:eastAsia="he-IL"/>
        </w:rPr>
        <w:t>נעשה שלושה ימים באמצע שבוע בתקופת החגים, למרות שכל הממשלות לדורותיהן</w:t>
      </w:r>
      <w:r>
        <w:rPr>
          <w:rtl/>
          <w:lang w:eastAsia="he-IL"/>
        </w:rPr>
        <w:t xml:space="preserve"> כולל ממשלות הימין</w:t>
      </w:r>
      <w:r w:rsidRPr="00F35A25">
        <w:rPr>
          <w:rtl/>
          <w:lang w:eastAsia="he-IL"/>
        </w:rPr>
        <w:t xml:space="preserve"> היו עושות את זה בסופ</w:t>
      </w:r>
      <w:r>
        <w:rPr>
          <w:rFonts w:hint="cs"/>
          <w:rtl/>
          <w:lang w:eastAsia="he-IL"/>
        </w:rPr>
        <w:t>"</w:t>
      </w:r>
      <w:r>
        <w:rPr>
          <w:rtl/>
          <w:lang w:eastAsia="he-IL"/>
        </w:rPr>
        <w:t>ש</w:t>
      </w:r>
      <w:r>
        <w:rPr>
          <w:rFonts w:hint="cs"/>
          <w:rtl/>
          <w:lang w:eastAsia="he-IL"/>
        </w:rPr>
        <w:t xml:space="preserve"> –</w:t>
      </w:r>
      <w:r w:rsidRPr="00F35A25">
        <w:rPr>
          <w:rtl/>
          <w:lang w:eastAsia="he-IL"/>
        </w:rPr>
        <w:t xml:space="preserve"> אנחנו פשוט נעמוד בפקקים קצת יותר. </w:t>
      </w:r>
    </w:p>
    <w:p w:rsidR="002B5948" w:rsidRDefault="002B5948" w:rsidP="00537AE1">
      <w:pPr>
        <w:rPr>
          <w:rtl/>
          <w:lang w:eastAsia="he-IL"/>
        </w:rPr>
      </w:pPr>
      <w:bookmarkStart w:id="1661" w:name="_ETM_Q12_461690"/>
      <w:bookmarkStart w:id="1662" w:name="_ETM_Q12_461767"/>
      <w:bookmarkEnd w:id="1661"/>
      <w:bookmarkEnd w:id="1662"/>
    </w:p>
    <w:p w:rsidR="002B5948" w:rsidRDefault="002B5948" w:rsidP="00537AE1">
      <w:pPr>
        <w:rPr>
          <w:rtl/>
          <w:lang w:eastAsia="he-IL"/>
        </w:rPr>
      </w:pPr>
      <w:bookmarkStart w:id="1663" w:name="_ETM_Q12_461905"/>
      <w:bookmarkStart w:id="1664" w:name="_ETM_Q12_461964"/>
      <w:bookmarkEnd w:id="1663"/>
      <w:bookmarkEnd w:id="1664"/>
      <w:r w:rsidRPr="00F35A25">
        <w:rPr>
          <w:rtl/>
          <w:lang w:eastAsia="he-IL"/>
        </w:rPr>
        <w:t>השרה סילמן</w:t>
      </w:r>
      <w:r>
        <w:rPr>
          <w:rFonts w:hint="cs"/>
          <w:rtl/>
          <w:lang w:eastAsia="he-IL"/>
        </w:rPr>
        <w:t>,</w:t>
      </w:r>
      <w:r w:rsidRPr="00F35A25">
        <w:rPr>
          <w:rtl/>
          <w:lang w:eastAsia="he-IL"/>
        </w:rPr>
        <w:t xml:space="preserve"> שטסה לכנס לארצות הברית על חשבון משלמי המיסים, אבל היא לא יכולה להשתתף בכנס כי הוא על החג. אבל כמובן שהדבר הכי חשוב זה לייצר פוטו-א</w:t>
      </w:r>
      <w:r>
        <w:rPr>
          <w:rFonts w:hint="cs"/>
          <w:rtl/>
          <w:lang w:eastAsia="he-IL"/>
        </w:rPr>
        <w:t>ו</w:t>
      </w:r>
      <w:r w:rsidRPr="00F35A25">
        <w:rPr>
          <w:rtl/>
          <w:lang w:eastAsia="he-IL"/>
        </w:rPr>
        <w:t xml:space="preserve">פ </w:t>
      </w:r>
      <w:r>
        <w:rPr>
          <w:rtl/>
          <w:lang w:eastAsia="he-IL"/>
        </w:rPr>
        <w:t>עם ראש הממשלה ורעייתו ולרוץ מהר</w:t>
      </w:r>
      <w:r>
        <w:rPr>
          <w:rFonts w:hint="cs"/>
          <w:rtl/>
          <w:lang w:eastAsia="he-IL"/>
        </w:rPr>
        <w:t xml:space="preserve"> </w:t>
      </w:r>
      <w:r>
        <w:rPr>
          <w:rtl/>
          <w:lang w:eastAsia="he-IL"/>
        </w:rPr>
        <w:t>מהר</w:t>
      </w:r>
      <w:r>
        <w:rPr>
          <w:rFonts w:hint="cs"/>
          <w:rtl/>
          <w:lang w:eastAsia="he-IL"/>
        </w:rPr>
        <w:t xml:space="preserve"> </w:t>
      </w:r>
      <w:r w:rsidRPr="00F35A25">
        <w:rPr>
          <w:rtl/>
          <w:lang w:eastAsia="he-IL"/>
        </w:rPr>
        <w:t>מהר לאו</w:t>
      </w:r>
      <w:r>
        <w:rPr>
          <w:rFonts w:hint="cs"/>
          <w:rtl/>
          <w:lang w:eastAsia="he-IL"/>
        </w:rPr>
        <w:t>"</w:t>
      </w:r>
      <w:r w:rsidRPr="00F35A25">
        <w:rPr>
          <w:rtl/>
          <w:lang w:eastAsia="he-IL"/>
        </w:rPr>
        <w:t xml:space="preserve">ם, כי חייבים להצטלם ביחד בתמונה לקקנית נוספת. </w:t>
      </w:r>
      <w:bookmarkStart w:id="1665" w:name="_ETM_Q12_481158"/>
      <w:bookmarkEnd w:id="1665"/>
    </w:p>
    <w:p w:rsidR="002B5948" w:rsidRDefault="002B5948" w:rsidP="00537AE1">
      <w:pPr>
        <w:rPr>
          <w:rtl/>
          <w:lang w:eastAsia="he-IL"/>
        </w:rPr>
      </w:pPr>
      <w:bookmarkStart w:id="1666" w:name="_ETM_Q12_481216"/>
      <w:bookmarkEnd w:id="1666"/>
    </w:p>
    <w:p w:rsidR="002B5948" w:rsidRDefault="002B5948" w:rsidP="00537AE1">
      <w:pPr>
        <w:rPr>
          <w:rtl/>
          <w:lang w:eastAsia="he-IL"/>
        </w:rPr>
      </w:pPr>
      <w:bookmarkStart w:id="1667" w:name="_ETM_Q12_481375"/>
      <w:bookmarkStart w:id="1668" w:name="_ETM_Q12_481426"/>
      <w:bookmarkEnd w:id="1667"/>
      <w:bookmarkEnd w:id="1668"/>
      <w:r w:rsidRPr="00F35A25">
        <w:rPr>
          <w:rtl/>
          <w:lang w:eastAsia="he-IL"/>
        </w:rPr>
        <w:t>שר האוצר, שר העוני, שלא עובר את אחוז החסימה בסקרים, וכמובן העבריין המורשע, השר בן גביר, שמצייץ על קווים אדומים, וכרגיל ה</w:t>
      </w:r>
      <w:r>
        <w:rPr>
          <w:rFonts w:hint="cs"/>
          <w:rtl/>
          <w:lang w:eastAsia="he-IL"/>
        </w:rPr>
        <w:t>ס</w:t>
      </w:r>
      <w:r w:rsidRPr="00F35A25">
        <w:rPr>
          <w:rtl/>
          <w:lang w:eastAsia="he-IL"/>
        </w:rPr>
        <w:t>חיטות בעיצומן, וכמובן, היה לנו את הצ</w:t>
      </w:r>
      <w:r>
        <w:rPr>
          <w:rFonts w:hint="cs"/>
          <w:rtl/>
          <w:lang w:eastAsia="he-IL"/>
        </w:rPr>
        <w:t>ב</w:t>
      </w:r>
      <w:r>
        <w:rPr>
          <w:rtl/>
          <w:lang w:eastAsia="he-IL"/>
        </w:rPr>
        <w:t>ת הרמקולים בעזה, כאילו לעזת</w:t>
      </w:r>
      <w:r>
        <w:rPr>
          <w:rFonts w:hint="cs"/>
          <w:rtl/>
          <w:lang w:eastAsia="he-IL"/>
        </w:rPr>
        <w:t>י</w:t>
      </w:r>
      <w:r w:rsidRPr="00F35A25">
        <w:rPr>
          <w:rtl/>
          <w:lang w:eastAsia="he-IL"/>
        </w:rPr>
        <w:t>ם אין טלפונים חכמים ולא ראינו אותם</w:t>
      </w:r>
      <w:r>
        <w:rPr>
          <w:rtl/>
          <w:lang w:eastAsia="he-IL"/>
        </w:rPr>
        <w:t xml:space="preserve"> שולפים אותם בכל הזדמנות</w:t>
      </w:r>
      <w:r w:rsidRPr="00F35A25">
        <w:rPr>
          <w:rtl/>
          <w:lang w:eastAsia="he-IL"/>
        </w:rPr>
        <w:t xml:space="preserve"> וצופים בחדשות, אבל אנחנו נסכן את החיילים שלנו ונשלח אותם להתפרס ברחבי עזה לשים רמקולים כדי לשמוע את הנאום, כאילו ראש הממשלה שנתיים אחרי לא יודע לפנות לחטופים ולא ידע לעשות זאת קודם</w:t>
      </w:r>
      <w:r>
        <w:rPr>
          <w:rFonts w:hint="cs"/>
          <w:rtl/>
          <w:lang w:eastAsia="he-IL"/>
        </w:rPr>
        <w:t>.</w:t>
      </w:r>
      <w:r>
        <w:rPr>
          <w:rtl/>
          <w:lang w:eastAsia="he-IL"/>
        </w:rPr>
        <w:t xml:space="preserve"> האם אי</w:t>
      </w:r>
      <w:r>
        <w:rPr>
          <w:rFonts w:hint="cs"/>
          <w:rtl/>
          <w:lang w:eastAsia="he-IL"/>
        </w:rPr>
        <w:t>-</w:t>
      </w:r>
      <w:r w:rsidRPr="00F35A25">
        <w:rPr>
          <w:rtl/>
          <w:lang w:eastAsia="he-IL"/>
        </w:rPr>
        <w:t>אפשר היה להשתלט על הטלפונים בזמן, כמו שעשו בזמן הנאום לפני? האם הוא לא יכ</w:t>
      </w:r>
      <w:r>
        <w:rPr>
          <w:rFonts w:hint="cs"/>
          <w:rtl/>
          <w:lang w:eastAsia="he-IL"/>
        </w:rPr>
        <w:t>ו</w:t>
      </w:r>
      <w:r w:rsidRPr="00F35A25">
        <w:rPr>
          <w:rtl/>
          <w:lang w:eastAsia="he-IL"/>
        </w:rPr>
        <w:t>ל לדבר לחטופים מעל כל הבמות האחרות שהוא עומד עליהן? אבל לצאת החוצה, רגע החוצה מבניין האו</w:t>
      </w:r>
      <w:r>
        <w:rPr>
          <w:rFonts w:hint="cs"/>
          <w:rtl/>
          <w:lang w:eastAsia="he-IL"/>
        </w:rPr>
        <w:t>"</w:t>
      </w:r>
      <w:r w:rsidRPr="00F35A25">
        <w:rPr>
          <w:rtl/>
          <w:lang w:eastAsia="he-IL"/>
        </w:rPr>
        <w:t>ם</w:t>
      </w:r>
      <w:r>
        <w:rPr>
          <w:rFonts w:hint="cs"/>
          <w:rtl/>
          <w:lang w:eastAsia="he-IL"/>
        </w:rPr>
        <w:t>,</w:t>
      </w:r>
      <w:r w:rsidRPr="00F35A25">
        <w:rPr>
          <w:rtl/>
          <w:lang w:eastAsia="he-IL"/>
        </w:rPr>
        <w:t xml:space="preserve"> וללכת לחבק את אילנה, בת זוגו של מתן צנגאוקר, או את אבא של מתן אנגרס</w:t>
      </w:r>
      <w:r>
        <w:rPr>
          <w:rFonts w:hint="cs"/>
          <w:rtl/>
          <w:lang w:eastAsia="he-IL"/>
        </w:rPr>
        <w:t>ט</w:t>
      </w:r>
      <w:r w:rsidRPr="00F35A25">
        <w:rPr>
          <w:rtl/>
          <w:lang w:eastAsia="he-IL"/>
        </w:rPr>
        <w:t>, שעמדו שם בחוץ</w:t>
      </w:r>
      <w:r>
        <w:rPr>
          <w:rFonts w:hint="cs"/>
          <w:rtl/>
          <w:lang w:eastAsia="he-IL"/>
        </w:rPr>
        <w:t xml:space="preserve"> –</w:t>
      </w:r>
      <w:r>
        <w:rPr>
          <w:rtl/>
          <w:lang w:eastAsia="he-IL"/>
        </w:rPr>
        <w:t xml:space="preserve"> את זה הוא לא עשה</w:t>
      </w:r>
      <w:r>
        <w:rPr>
          <w:rFonts w:hint="cs"/>
          <w:rtl/>
          <w:lang w:eastAsia="he-IL"/>
        </w:rPr>
        <w:t>;</w:t>
      </w:r>
      <w:r w:rsidRPr="00F35A25">
        <w:rPr>
          <w:rtl/>
          <w:lang w:eastAsia="he-IL"/>
        </w:rPr>
        <w:t xml:space="preserve"> ללכת להתפלל אצל ק</w:t>
      </w:r>
      <w:r>
        <w:rPr>
          <w:rtl/>
          <w:lang w:eastAsia="he-IL"/>
        </w:rPr>
        <w:t>ברו של הרבי מלובביץ'</w:t>
      </w:r>
      <w:r>
        <w:rPr>
          <w:rFonts w:hint="cs"/>
          <w:rtl/>
          <w:lang w:eastAsia="he-IL"/>
        </w:rPr>
        <w:t xml:space="preserve"> –</w:t>
      </w:r>
      <w:r w:rsidRPr="00F35A25">
        <w:rPr>
          <w:rtl/>
          <w:lang w:eastAsia="he-IL"/>
        </w:rPr>
        <w:t xml:space="preserve"> כמובן שצריך לעשות, צריך להתפלל, אבל להוציא את משפחות החטופים </w:t>
      </w:r>
      <w:r>
        <w:rPr>
          <w:rFonts w:hint="cs"/>
          <w:rtl/>
          <w:lang w:eastAsia="he-IL"/>
        </w:rPr>
        <w:t xml:space="preserve">– </w:t>
      </w:r>
      <w:r w:rsidRPr="00F35A25">
        <w:rPr>
          <w:rtl/>
          <w:lang w:eastAsia="he-IL"/>
        </w:rPr>
        <w:t xml:space="preserve">זה פחות חשוב. </w:t>
      </w:r>
      <w:bookmarkStart w:id="1669" w:name="_ETM_Q12_552642"/>
      <w:bookmarkEnd w:id="1669"/>
    </w:p>
    <w:p w:rsidR="002B5948" w:rsidRDefault="002B5948" w:rsidP="00537AE1">
      <w:pPr>
        <w:rPr>
          <w:rtl/>
          <w:lang w:eastAsia="he-IL"/>
        </w:rPr>
      </w:pPr>
      <w:bookmarkStart w:id="1670" w:name="_ETM_Q12_552704"/>
      <w:bookmarkStart w:id="1671" w:name="_ETM_Q12_552882"/>
      <w:bookmarkEnd w:id="1670"/>
      <w:bookmarkEnd w:id="1671"/>
    </w:p>
    <w:p w:rsidR="002B5948" w:rsidRDefault="002B5948" w:rsidP="00537AE1">
      <w:pPr>
        <w:rPr>
          <w:rtl/>
          <w:lang w:eastAsia="he-IL"/>
        </w:rPr>
      </w:pPr>
      <w:bookmarkStart w:id="1672" w:name="_ETM_Q12_552928"/>
      <w:bookmarkEnd w:id="1672"/>
      <w:r w:rsidRPr="00F35A25">
        <w:rPr>
          <w:rtl/>
          <w:lang w:eastAsia="he-IL"/>
        </w:rPr>
        <w:t>ראינו גם סרטון של אלון אהל</w:t>
      </w:r>
      <w:r>
        <w:rPr>
          <w:rFonts w:hint="cs"/>
          <w:rtl/>
          <w:lang w:eastAsia="he-IL"/>
        </w:rPr>
        <w:t>,</w:t>
      </w:r>
      <w:r w:rsidRPr="00F35A25">
        <w:rPr>
          <w:rtl/>
          <w:lang w:eastAsia="he-IL"/>
        </w:rPr>
        <w:t xml:space="preserve"> שעדיין בשבי</w:t>
      </w:r>
      <w:r>
        <w:rPr>
          <w:rFonts w:hint="cs"/>
          <w:rtl/>
          <w:lang w:eastAsia="he-IL"/>
        </w:rPr>
        <w:t>.</w:t>
      </w:r>
      <w:r w:rsidRPr="00F35A25">
        <w:rPr>
          <w:rtl/>
          <w:lang w:eastAsia="he-IL"/>
        </w:rPr>
        <w:t xml:space="preserve"> ראינו את המצב שלו, ראינו את העיניים שלו. ראיתי גם את הוויכוח שהיה כאן קודם, שר החינוך</w:t>
      </w:r>
      <w:r>
        <w:rPr>
          <w:rFonts w:hint="cs"/>
          <w:rtl/>
          <w:lang w:eastAsia="he-IL"/>
        </w:rPr>
        <w:t>,</w:t>
      </w:r>
      <w:r w:rsidRPr="00F35A25">
        <w:rPr>
          <w:rtl/>
          <w:lang w:eastAsia="he-IL"/>
        </w:rPr>
        <w:t xml:space="preserve"> בינך לבין חבר הכנסת נאור שירי, ו</w:t>
      </w:r>
      <w:r>
        <w:rPr>
          <w:rtl/>
          <w:lang w:eastAsia="he-IL"/>
        </w:rPr>
        <w:t>אני רוצה באמת לשאול בלי התלהמות</w:t>
      </w:r>
      <w:r>
        <w:rPr>
          <w:rFonts w:hint="cs"/>
          <w:rtl/>
          <w:lang w:eastAsia="he-IL"/>
        </w:rPr>
        <w:t xml:space="preserve"> –</w:t>
      </w:r>
      <w:r w:rsidRPr="00F35A25">
        <w:rPr>
          <w:rtl/>
          <w:lang w:eastAsia="he-IL"/>
        </w:rPr>
        <w:t xml:space="preserve"> חשבתי לעצמי על הנושא של החולצות הצהובות</w:t>
      </w:r>
      <w:r>
        <w:rPr>
          <w:rFonts w:hint="cs"/>
          <w:rtl/>
          <w:lang w:eastAsia="he-IL"/>
        </w:rPr>
        <w:t>.</w:t>
      </w:r>
      <w:r w:rsidRPr="00F35A25">
        <w:rPr>
          <w:rtl/>
          <w:lang w:eastAsia="he-IL"/>
        </w:rPr>
        <w:t xml:space="preserve"> הרי החטופים הם של כל עם ישראל, הם לא שייכים לאף מחנה. </w:t>
      </w:r>
    </w:p>
    <w:p w:rsidR="002B5948" w:rsidRDefault="002B5948" w:rsidP="00537AE1">
      <w:pPr>
        <w:rPr>
          <w:rtl/>
          <w:lang w:eastAsia="he-IL"/>
        </w:rPr>
      </w:pPr>
      <w:bookmarkStart w:id="1673" w:name="_ETM_Q12_576412"/>
      <w:bookmarkStart w:id="1674" w:name="_ETM_Q12_576476"/>
      <w:bookmarkStart w:id="1675" w:name="_ETM_Q12_576601"/>
      <w:bookmarkEnd w:id="1673"/>
      <w:bookmarkEnd w:id="1674"/>
      <w:bookmarkEnd w:id="1675"/>
    </w:p>
    <w:p w:rsidR="002B5948" w:rsidRDefault="002B5948" w:rsidP="00537AE1">
      <w:pPr>
        <w:pStyle w:val="af5"/>
        <w:keepNext/>
        <w:rPr>
          <w:rtl/>
        </w:rPr>
      </w:pPr>
      <w:bookmarkStart w:id="1676" w:name="ET_interruption_6458_17"/>
      <w:r w:rsidRPr="00376B79">
        <w:rPr>
          <w:rStyle w:val="TagStyle"/>
          <w:rtl/>
        </w:rPr>
        <w:t xml:space="preserve"> &lt;&lt; קריאה &gt;&gt; </w:t>
      </w:r>
      <w:r>
        <w:rPr>
          <w:rtl/>
        </w:rPr>
        <w:t>שר החינוך יואב קיש:</w:t>
      </w:r>
      <w:r w:rsidRPr="00376B79">
        <w:rPr>
          <w:rStyle w:val="TagStyle"/>
          <w:rtl/>
        </w:rPr>
        <w:t xml:space="preserve"> &lt;&lt; קריאה &gt;&gt;</w:t>
      </w:r>
      <w:r>
        <w:rPr>
          <w:rtl/>
        </w:rPr>
        <w:t xml:space="preserve">   </w:t>
      </w:r>
      <w:bookmarkEnd w:id="1676"/>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את רוצה תשובה?</w:t>
      </w:r>
    </w:p>
    <w:p w:rsidR="002B5948" w:rsidRDefault="002B5948" w:rsidP="00537AE1">
      <w:pPr>
        <w:rPr>
          <w:rtl/>
          <w:lang w:eastAsia="he-IL"/>
        </w:rPr>
      </w:pPr>
    </w:p>
    <w:p w:rsidR="002B5948" w:rsidRDefault="002B5948" w:rsidP="00537AE1">
      <w:pPr>
        <w:pStyle w:val="-"/>
        <w:keepNext/>
        <w:rPr>
          <w:rtl/>
        </w:rPr>
      </w:pPr>
      <w:bookmarkStart w:id="1677" w:name="ET_speakercontinue_6507_20"/>
      <w:r w:rsidRPr="00376B79">
        <w:rPr>
          <w:rStyle w:val="TagStyle"/>
          <w:rtl/>
        </w:rPr>
        <w:t xml:space="preserve"> &lt;&lt; דובר_המשך &gt;&gt; </w:t>
      </w:r>
      <w:r>
        <w:rPr>
          <w:rtl/>
        </w:rPr>
        <w:t>שלי טל מירון (יש עתיד):</w:t>
      </w:r>
      <w:r w:rsidRPr="00376B79">
        <w:rPr>
          <w:rStyle w:val="TagStyle"/>
          <w:rtl/>
        </w:rPr>
        <w:t xml:space="preserve"> &lt;&lt; דובר_המשך &gt;&gt;</w:t>
      </w:r>
      <w:r>
        <w:rPr>
          <w:rtl/>
        </w:rPr>
        <w:t xml:space="preserve">   </w:t>
      </w:r>
      <w:bookmarkEnd w:id="1677"/>
    </w:p>
    <w:p w:rsidR="002B5948" w:rsidRDefault="002B5948" w:rsidP="00537AE1">
      <w:pPr>
        <w:pStyle w:val="KeepWithNext"/>
        <w:rPr>
          <w:rtl/>
          <w:lang w:eastAsia="he-IL"/>
        </w:rPr>
      </w:pPr>
    </w:p>
    <w:p w:rsidR="002B5948" w:rsidRDefault="002B5948" w:rsidP="00537AE1">
      <w:pPr>
        <w:rPr>
          <w:rtl/>
          <w:lang w:eastAsia="he-IL"/>
        </w:rPr>
      </w:pPr>
      <w:bookmarkStart w:id="1678" w:name="_ETM_Q12_576642"/>
      <w:bookmarkEnd w:id="1678"/>
      <w:r w:rsidRPr="00F35A25">
        <w:rPr>
          <w:rtl/>
          <w:lang w:eastAsia="he-IL"/>
        </w:rPr>
        <w:t>רגע, עוד לא שאלתי את השאלה. שאלתי את עצמי</w:t>
      </w:r>
      <w:r>
        <w:rPr>
          <w:rFonts w:hint="cs"/>
          <w:rtl/>
          <w:lang w:eastAsia="he-IL"/>
        </w:rPr>
        <w:t>:</w:t>
      </w:r>
      <w:r w:rsidRPr="00F35A25">
        <w:rPr>
          <w:rtl/>
          <w:lang w:eastAsia="he-IL"/>
        </w:rPr>
        <w:t xml:space="preserve"> האם חולצה לבנה חגיגית שהיא נורא יפה ועושים אותה בהרבה טקסים בבתי ספר</w:t>
      </w:r>
      <w:r>
        <w:rPr>
          <w:rFonts w:hint="cs"/>
          <w:rtl/>
          <w:lang w:eastAsia="he-IL"/>
        </w:rPr>
        <w:t xml:space="preserve"> </w:t>
      </w:r>
      <w:r>
        <w:rPr>
          <w:rFonts w:hint="eastAsia"/>
          <w:rtl/>
          <w:lang w:eastAsia="he-IL"/>
        </w:rPr>
        <w:t>–</w:t>
      </w:r>
      <w:r w:rsidRPr="00F35A25">
        <w:rPr>
          <w:rtl/>
          <w:lang w:eastAsia="he-IL"/>
        </w:rPr>
        <w:t xml:space="preserve"> יש לי ילדה במ</w:t>
      </w:r>
      <w:r>
        <w:rPr>
          <w:rtl/>
          <w:lang w:eastAsia="he-IL"/>
        </w:rPr>
        <w:t>ערכת החינוך ובוגרת מערכת החינוך</w:t>
      </w:r>
      <w:r>
        <w:rPr>
          <w:rFonts w:hint="cs"/>
          <w:rtl/>
          <w:lang w:eastAsia="he-IL"/>
        </w:rPr>
        <w:t>,</w:t>
      </w:r>
      <w:r w:rsidRPr="00F35A25">
        <w:rPr>
          <w:rtl/>
          <w:lang w:eastAsia="he-IL"/>
        </w:rPr>
        <w:t xml:space="preserve"> ואני אומרת, מה היה קורה אם היית מאפשר לילדים לבו</w:t>
      </w:r>
      <w:r>
        <w:rPr>
          <w:rtl/>
          <w:lang w:eastAsia="he-IL"/>
        </w:rPr>
        <w:t>א בחולצה צהובה? מה היה קורה? או</w:t>
      </w:r>
      <w:r w:rsidRPr="00F35A25">
        <w:rPr>
          <w:rtl/>
          <w:lang w:eastAsia="he-IL"/>
        </w:rPr>
        <w:t>ת</w:t>
      </w:r>
      <w:r>
        <w:rPr>
          <w:rFonts w:hint="cs"/>
          <w:rtl/>
          <w:lang w:eastAsia="he-IL"/>
        </w:rPr>
        <w:t xml:space="preserve"> ה</w:t>
      </w:r>
      <w:r w:rsidRPr="00F35A25">
        <w:rPr>
          <w:rtl/>
          <w:lang w:eastAsia="he-IL"/>
        </w:rPr>
        <w:t xml:space="preserve">זדהות עם משפחות החטופים שלנו, הכי ממלכתי ומאחד שיש. </w:t>
      </w:r>
      <w:bookmarkStart w:id="1679" w:name="_ETM_Q12_598461"/>
      <w:bookmarkEnd w:id="1679"/>
    </w:p>
    <w:p w:rsidR="002B5948" w:rsidRDefault="002B5948" w:rsidP="00537AE1">
      <w:pPr>
        <w:rPr>
          <w:rtl/>
          <w:lang w:eastAsia="he-IL"/>
        </w:rPr>
      </w:pPr>
    </w:p>
    <w:p w:rsidR="002B5948" w:rsidRDefault="002B5948" w:rsidP="00537AE1">
      <w:pPr>
        <w:pStyle w:val="af5"/>
        <w:keepNext/>
        <w:rPr>
          <w:rtl/>
        </w:rPr>
      </w:pPr>
      <w:r w:rsidRPr="00A601FE">
        <w:rPr>
          <w:rStyle w:val="TagStyle"/>
          <w:rtl/>
        </w:rPr>
        <w:t xml:space="preserve">&lt;&lt; קריאה &gt;&gt; </w:t>
      </w:r>
      <w:r>
        <w:rPr>
          <w:rtl/>
        </w:rPr>
        <w:t>שר החינוך יואב קיש:</w:t>
      </w:r>
      <w:r w:rsidRPr="00A601FE">
        <w:rPr>
          <w:rStyle w:val="TagStyle"/>
          <w:rtl/>
        </w:rPr>
        <w:t xml:space="preserve"> &lt;&lt; קריאה &gt;&gt;</w:t>
      </w:r>
      <w:r>
        <w:rPr>
          <w:rtl/>
        </w:rPr>
        <w:t xml:space="preserve">   </w:t>
      </w:r>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 xml:space="preserve">לא אגזול מזמנך. את האמת? הינה, אני מסתכל לך בעיניים. אמרתי במפורש: כל ילד וילדה מוזמנים לבוא בחולצה צהובה או לבנה לפי מה שהם רוצים. כל השאר זה שקרים, פייק תעמולה, כמו נאור שירי, שישב פה בדיוק כמוך ושיקר, כי אני אומר לך חד-משמעית: הוא לא יודע על מה הוא מדבר. הוא פשוט שקרן. אז הינה אני אומר לך: כל ילד וילדה </w:t>
      </w:r>
      <w:bookmarkStart w:id="1680" w:name="_ETM_Q12_618369"/>
      <w:bookmarkEnd w:id="1680"/>
      <w:r>
        <w:rPr>
          <w:rFonts w:hint="cs"/>
          <w:rtl/>
          <w:lang w:eastAsia="he-IL"/>
        </w:rPr>
        <w:t>יכולים לבוא בחולצה לבנה או צהובה לפי בחירתם. עוד פייק: אתמול אמרו שבערוץ 11 – כאילו שיהיה דגל ישראל בפולין, אבל את הסמל לא – גם שקר מוחלט. לא היה ולא נברא. תפסיקו. יש תקשורת שקרנית עליי, ואתם מהדהדים שקרים בלי לדעת על מה אתם מדברים.</w:t>
      </w:r>
    </w:p>
    <w:p w:rsidR="002B5948" w:rsidRDefault="002B5948" w:rsidP="00537AE1">
      <w:pPr>
        <w:rPr>
          <w:rtl/>
          <w:lang w:eastAsia="he-IL"/>
        </w:rPr>
      </w:pPr>
    </w:p>
    <w:p w:rsidR="002B5948" w:rsidRDefault="002B5948" w:rsidP="00537AE1">
      <w:pPr>
        <w:pStyle w:val="-"/>
        <w:keepNext/>
        <w:rPr>
          <w:rtl/>
        </w:rPr>
      </w:pPr>
      <w:bookmarkStart w:id="1681" w:name="ET_speakercontinue_6507_10"/>
      <w:r w:rsidRPr="00A601FE">
        <w:rPr>
          <w:rStyle w:val="TagStyle"/>
          <w:rtl/>
        </w:rPr>
        <w:t xml:space="preserve"> &lt;&lt; דובר_המשך &gt;&gt; </w:t>
      </w:r>
      <w:r>
        <w:rPr>
          <w:rtl/>
        </w:rPr>
        <w:t>שלי טל מירון (יש עתיד):</w:t>
      </w:r>
      <w:r w:rsidRPr="00A601FE">
        <w:rPr>
          <w:rStyle w:val="TagStyle"/>
          <w:rtl/>
        </w:rPr>
        <w:t xml:space="preserve"> &lt;&lt; דובר_המשך &gt;&gt;</w:t>
      </w:r>
      <w:r>
        <w:rPr>
          <w:rtl/>
        </w:rPr>
        <w:t xml:space="preserve">   </w:t>
      </w:r>
      <w:bookmarkEnd w:id="1681"/>
    </w:p>
    <w:p w:rsidR="002B5948" w:rsidRDefault="002B5948" w:rsidP="00537AE1">
      <w:pPr>
        <w:pStyle w:val="KeepWithNext"/>
        <w:rPr>
          <w:rtl/>
          <w:lang w:eastAsia="he-IL"/>
        </w:rPr>
      </w:pPr>
    </w:p>
    <w:p w:rsidR="002B5948" w:rsidRPr="00A601FE" w:rsidRDefault="002B5948" w:rsidP="00537AE1">
      <w:pPr>
        <w:rPr>
          <w:rtl/>
          <w:lang w:eastAsia="he-IL"/>
        </w:rPr>
      </w:pPr>
      <w:r>
        <w:rPr>
          <w:rFonts w:hint="cs"/>
          <w:rtl/>
          <w:lang w:eastAsia="he-IL"/>
        </w:rPr>
        <w:t>קודם כול</w:t>
      </w:r>
      <w:bookmarkStart w:id="1682" w:name="_ETM_Q12_640600"/>
      <w:bookmarkEnd w:id="1682"/>
      <w:r>
        <w:rPr>
          <w:rFonts w:hint="cs"/>
          <w:rtl/>
          <w:lang w:eastAsia="he-IL"/>
        </w:rPr>
        <w:t xml:space="preserve">, אני כאימא של ילדה במערכת החינוך לא קיבלתי שום </w:t>
      </w:r>
      <w:bookmarkStart w:id="1683" w:name="_ETM_Q12_640765"/>
      <w:bookmarkEnd w:id="1683"/>
      <w:r>
        <w:rPr>
          <w:rFonts w:hint="cs"/>
          <w:rtl/>
          <w:lang w:eastAsia="he-IL"/>
        </w:rPr>
        <w:t xml:space="preserve">הנחיה כזאת או שום מכתב כזה ממנהל בית הספר. אשמח </w:t>
      </w:r>
      <w:bookmarkStart w:id="1684" w:name="_ETM_Q12_642969"/>
      <w:bookmarkEnd w:id="1684"/>
      <w:r>
        <w:rPr>
          <w:rFonts w:hint="cs"/>
          <w:rtl/>
          <w:lang w:eastAsia="he-IL"/>
        </w:rPr>
        <w:t xml:space="preserve">אם לא תסובב לי את הגב כשאני עונה לך, </w:t>
      </w:r>
      <w:bookmarkStart w:id="1685" w:name="_ETM_Q12_648006"/>
      <w:bookmarkEnd w:id="1685"/>
      <w:r>
        <w:rPr>
          <w:rFonts w:hint="cs"/>
          <w:rtl/>
          <w:lang w:eastAsia="he-IL"/>
        </w:rPr>
        <w:t xml:space="preserve">כי אני שתקתי וכיבדתי אותך כשאתה פנית אליי וקראת לי </w:t>
      </w:r>
      <w:bookmarkStart w:id="1686" w:name="_ETM_Q12_649547"/>
      <w:bookmarkEnd w:id="1686"/>
      <w:r>
        <w:rPr>
          <w:rFonts w:hint="cs"/>
          <w:rtl/>
          <w:lang w:eastAsia="he-IL"/>
        </w:rPr>
        <w:t>שקרנית - -</w:t>
      </w:r>
    </w:p>
    <w:p w:rsidR="002B5948" w:rsidRDefault="002B5948" w:rsidP="00537AE1">
      <w:pPr>
        <w:rPr>
          <w:rtl/>
          <w:lang w:eastAsia="he-IL"/>
        </w:rPr>
      </w:pPr>
    </w:p>
    <w:p w:rsidR="002B5948" w:rsidRDefault="002B5948" w:rsidP="00537AE1">
      <w:pPr>
        <w:pStyle w:val="af6"/>
        <w:keepNext/>
        <w:rPr>
          <w:rtl/>
        </w:rPr>
      </w:pPr>
      <w:r w:rsidRPr="00A601FE">
        <w:rPr>
          <w:rStyle w:val="TagStyle"/>
          <w:rtl/>
        </w:rPr>
        <w:t xml:space="preserve"> &lt;&lt; יור &gt;&gt; </w:t>
      </w:r>
      <w:r>
        <w:rPr>
          <w:rtl/>
        </w:rPr>
        <w:t>היו"ר אליהו רביבו:</w:t>
      </w:r>
      <w:r w:rsidRPr="00A601FE">
        <w:rPr>
          <w:rStyle w:val="TagStyle"/>
          <w:rtl/>
        </w:rPr>
        <w:t xml:space="preserve"> &lt;&lt; יור &gt;&gt;</w:t>
      </w:r>
      <w:r>
        <w:rPr>
          <w:rtl/>
        </w:rPr>
        <w:t xml:space="preserve">   </w:t>
      </w:r>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הוא לא קרא לך שקרנית.</w:t>
      </w:r>
    </w:p>
    <w:p w:rsidR="002B5948" w:rsidRDefault="002B5948" w:rsidP="00537AE1">
      <w:pPr>
        <w:rPr>
          <w:rtl/>
          <w:lang w:eastAsia="he-IL"/>
        </w:rPr>
      </w:pPr>
    </w:p>
    <w:p w:rsidR="002B5948" w:rsidRDefault="002B5948" w:rsidP="00537AE1">
      <w:pPr>
        <w:pStyle w:val="-"/>
        <w:keepNext/>
        <w:rPr>
          <w:rtl/>
        </w:rPr>
      </w:pPr>
      <w:bookmarkStart w:id="1687" w:name="ET_speakercontinue_6507_21"/>
      <w:r w:rsidRPr="00376B79">
        <w:rPr>
          <w:rStyle w:val="TagStyle"/>
          <w:rtl/>
        </w:rPr>
        <w:t xml:space="preserve"> &lt;&lt; דובר_המשך &gt;&gt; </w:t>
      </w:r>
      <w:r>
        <w:rPr>
          <w:rtl/>
        </w:rPr>
        <w:t>שלי טל מירון (יש עתיד):</w:t>
      </w:r>
      <w:r w:rsidRPr="00376B79">
        <w:rPr>
          <w:rStyle w:val="TagStyle"/>
          <w:rtl/>
        </w:rPr>
        <w:t xml:space="preserve"> &lt;&lt; דובר_המשך &gt;&gt;</w:t>
      </w:r>
      <w:r>
        <w:rPr>
          <w:rtl/>
        </w:rPr>
        <w:t xml:space="preserve">   </w:t>
      </w:r>
      <w:bookmarkEnd w:id="1687"/>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 - אז כשאני עונה לך, תכבד אותי. אמרת לי: את מהדהדת שקרים ואת משקרת. אז לפחות תכבד אותי בזה שלא תסובב לי את הגב ותלך כשאני עונה לך. אתה שר חינוך, בכל זאת.</w:t>
      </w:r>
      <w:bookmarkStart w:id="1688" w:name="_ETM_Q12_663224"/>
      <w:bookmarkEnd w:id="1688"/>
    </w:p>
    <w:p w:rsidR="002B5948" w:rsidRPr="00376B79" w:rsidRDefault="002B5948" w:rsidP="00537AE1">
      <w:pPr>
        <w:rPr>
          <w:rtl/>
          <w:lang w:eastAsia="he-IL"/>
        </w:rPr>
      </w:pPr>
      <w:bookmarkStart w:id="1689" w:name="_ETM_Q12_663296"/>
      <w:bookmarkEnd w:id="1689"/>
    </w:p>
    <w:p w:rsidR="002B5948" w:rsidRDefault="002B5948" w:rsidP="00537AE1">
      <w:pPr>
        <w:pStyle w:val="af5"/>
        <w:keepNext/>
        <w:rPr>
          <w:rtl/>
        </w:rPr>
      </w:pPr>
      <w:r w:rsidRPr="00A601FE">
        <w:rPr>
          <w:rStyle w:val="TagStyle"/>
          <w:rtl/>
        </w:rPr>
        <w:t xml:space="preserve">&lt;&lt; קריאה &gt;&gt; </w:t>
      </w:r>
      <w:r>
        <w:rPr>
          <w:rtl/>
        </w:rPr>
        <w:t>שר החינוך יואב קיש:</w:t>
      </w:r>
      <w:r w:rsidRPr="00A601FE">
        <w:rPr>
          <w:rStyle w:val="TagStyle"/>
          <w:rtl/>
        </w:rPr>
        <w:t xml:space="preserve"> &lt;&lt; קריאה &gt;&gt;</w:t>
      </w:r>
      <w:r>
        <w:rPr>
          <w:rtl/>
        </w:rPr>
        <w:t xml:space="preserve">   </w:t>
      </w:r>
    </w:p>
    <w:p w:rsidR="002B5948" w:rsidRDefault="002B5948" w:rsidP="00537AE1">
      <w:pPr>
        <w:rPr>
          <w:rtl/>
          <w:lang w:eastAsia="he-IL"/>
        </w:rPr>
      </w:pPr>
    </w:p>
    <w:p w:rsidR="002B5948" w:rsidRDefault="002B5948" w:rsidP="00537AE1">
      <w:pPr>
        <w:rPr>
          <w:rtl/>
          <w:lang w:eastAsia="he-IL"/>
        </w:rPr>
      </w:pPr>
      <w:r>
        <w:rPr>
          <w:rFonts w:hint="cs"/>
          <w:rtl/>
          <w:lang w:eastAsia="he-IL"/>
        </w:rPr>
        <w:t>לך לא קראתי שקרנית. הינה אני יושב, והבהרתי שמי שאמר את זה, שיקר, כי אין שום מקום שאני אמרתי - - -</w:t>
      </w:r>
    </w:p>
    <w:p w:rsidR="002B5948" w:rsidRDefault="002B5948" w:rsidP="00537AE1">
      <w:pPr>
        <w:rPr>
          <w:rtl/>
          <w:lang w:eastAsia="he-IL"/>
        </w:rPr>
      </w:pPr>
    </w:p>
    <w:p w:rsidR="002B5948" w:rsidRDefault="002B5948" w:rsidP="00537AE1">
      <w:pPr>
        <w:pStyle w:val="-"/>
        <w:keepNext/>
        <w:rPr>
          <w:rtl/>
        </w:rPr>
      </w:pPr>
      <w:bookmarkStart w:id="1690" w:name="ET_speakercontinue_6507_13"/>
      <w:r w:rsidRPr="00A601FE">
        <w:rPr>
          <w:rStyle w:val="TagStyle"/>
          <w:rtl/>
        </w:rPr>
        <w:t xml:space="preserve"> &lt;&lt; דובר_המשך &gt;&gt; </w:t>
      </w:r>
      <w:r>
        <w:rPr>
          <w:rtl/>
        </w:rPr>
        <w:t>שלי טל מירון (יש עתיד):</w:t>
      </w:r>
      <w:r w:rsidRPr="00A601FE">
        <w:rPr>
          <w:rStyle w:val="TagStyle"/>
          <w:rtl/>
        </w:rPr>
        <w:t xml:space="preserve"> &lt;&lt; דובר_המשך &gt;&gt;</w:t>
      </w:r>
      <w:r>
        <w:rPr>
          <w:rtl/>
        </w:rPr>
        <w:t xml:space="preserve">   </w:t>
      </w:r>
      <w:bookmarkEnd w:id="1690"/>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אוקיי, אז אני אומרת לך כאימא שלא קיבלתי הנחיה כזאת, שאפשר לבוא בחולצה צהובה, ומכאן אני קוראת לך גם בפעמים הבאות לאפשר לתלמיד</w:t>
      </w:r>
      <w:bookmarkStart w:id="1691" w:name="_ETM_Q12_677986"/>
      <w:bookmarkEnd w:id="1691"/>
      <w:r>
        <w:rPr>
          <w:rFonts w:hint="cs"/>
          <w:rtl/>
          <w:lang w:eastAsia="he-IL"/>
        </w:rPr>
        <w:t>י ישראל להזדהות עם משפחות החטופים.</w:t>
      </w:r>
    </w:p>
    <w:p w:rsidR="002B5948" w:rsidRDefault="002B5948" w:rsidP="00537AE1">
      <w:pPr>
        <w:rPr>
          <w:rtl/>
          <w:lang w:eastAsia="he-IL"/>
        </w:rPr>
      </w:pPr>
    </w:p>
    <w:p w:rsidR="002B5948" w:rsidRDefault="002B5948" w:rsidP="00537AE1">
      <w:pPr>
        <w:pStyle w:val="af5"/>
        <w:keepNext/>
        <w:rPr>
          <w:rtl/>
        </w:rPr>
      </w:pPr>
      <w:r w:rsidRPr="00A601FE">
        <w:rPr>
          <w:rStyle w:val="TagStyle"/>
          <w:rtl/>
        </w:rPr>
        <w:t xml:space="preserve">&lt;&lt; קריאה &gt;&gt; </w:t>
      </w:r>
      <w:r>
        <w:rPr>
          <w:rtl/>
        </w:rPr>
        <w:t>שר החינוך יואב קיש:</w:t>
      </w:r>
      <w:r w:rsidRPr="00A601FE">
        <w:rPr>
          <w:rStyle w:val="TagStyle"/>
          <w:rtl/>
        </w:rPr>
        <w:t xml:space="preserve"> &lt;&lt; קריאה &gt;&gt;</w:t>
      </w:r>
      <w:r>
        <w:rPr>
          <w:rtl/>
        </w:rPr>
        <w:t xml:space="preserve">   </w:t>
      </w:r>
    </w:p>
    <w:p w:rsidR="002B5948" w:rsidRDefault="002B5948" w:rsidP="00537AE1">
      <w:pPr>
        <w:rPr>
          <w:rtl/>
          <w:lang w:eastAsia="he-IL"/>
        </w:rPr>
      </w:pPr>
    </w:p>
    <w:p w:rsidR="002B5948" w:rsidRDefault="002B5948" w:rsidP="00537AE1">
      <w:pPr>
        <w:rPr>
          <w:rtl/>
          <w:lang w:eastAsia="he-IL"/>
        </w:rPr>
      </w:pPr>
      <w:r>
        <w:rPr>
          <w:rFonts w:hint="cs"/>
          <w:rtl/>
          <w:lang w:eastAsia="he-IL"/>
        </w:rPr>
        <w:t>הוצאתי מכתב שבו אמרתי, שיצא לכל המנהלים – לא להורים, אבל לכל המנהלים.</w:t>
      </w:r>
    </w:p>
    <w:p w:rsidR="002B5948" w:rsidRDefault="002B5948" w:rsidP="00537AE1">
      <w:pPr>
        <w:rPr>
          <w:rtl/>
          <w:lang w:eastAsia="he-IL"/>
        </w:rPr>
      </w:pPr>
    </w:p>
    <w:p w:rsidR="002B5948" w:rsidRDefault="002B5948" w:rsidP="00537AE1">
      <w:pPr>
        <w:pStyle w:val="-"/>
        <w:keepNext/>
        <w:rPr>
          <w:rtl/>
        </w:rPr>
      </w:pPr>
      <w:bookmarkStart w:id="1692" w:name="ET_speakercontinue_6507_14"/>
      <w:r w:rsidRPr="00A601FE">
        <w:rPr>
          <w:rStyle w:val="TagStyle"/>
          <w:rtl/>
        </w:rPr>
        <w:t xml:space="preserve"> &lt;&lt; דובר_המשך &gt;&gt; </w:t>
      </w:r>
      <w:r>
        <w:rPr>
          <w:rtl/>
        </w:rPr>
        <w:t>שלי טל מירון (יש עתיד):</w:t>
      </w:r>
      <w:r w:rsidRPr="00A601FE">
        <w:rPr>
          <w:rStyle w:val="TagStyle"/>
          <w:rtl/>
        </w:rPr>
        <w:t xml:space="preserve"> &lt;&lt; דובר_המשך &gt;&gt;</w:t>
      </w:r>
      <w:r>
        <w:rPr>
          <w:rtl/>
        </w:rPr>
        <w:t xml:space="preserve">   </w:t>
      </w:r>
      <w:bookmarkEnd w:id="1692"/>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 xml:space="preserve">אז אם ההורים לא יודעים, מה עשינו בזה? </w:t>
      </w:r>
    </w:p>
    <w:p w:rsidR="002B5948" w:rsidRDefault="002B5948" w:rsidP="00537AE1">
      <w:pPr>
        <w:rPr>
          <w:rtl/>
          <w:lang w:eastAsia="he-IL"/>
        </w:rPr>
      </w:pPr>
    </w:p>
    <w:p w:rsidR="002B5948" w:rsidRDefault="002B5948" w:rsidP="00537AE1">
      <w:pPr>
        <w:pStyle w:val="af5"/>
        <w:keepNext/>
        <w:rPr>
          <w:rtl/>
        </w:rPr>
      </w:pPr>
      <w:r w:rsidRPr="00A601FE">
        <w:rPr>
          <w:rStyle w:val="TagStyle"/>
          <w:rtl/>
        </w:rPr>
        <w:t xml:space="preserve">&lt;&lt; קריאה &gt;&gt; </w:t>
      </w:r>
      <w:r>
        <w:rPr>
          <w:rtl/>
        </w:rPr>
        <w:t>שר החינוך יואב קיש:</w:t>
      </w:r>
      <w:r w:rsidRPr="00A601FE">
        <w:rPr>
          <w:rStyle w:val="TagStyle"/>
          <w:rtl/>
        </w:rPr>
        <w:t xml:space="preserve"> &lt;&lt; קריאה &gt;&gt;</w:t>
      </w:r>
      <w:r>
        <w:rPr>
          <w:rtl/>
        </w:rPr>
        <w:t xml:space="preserve">   </w:t>
      </w:r>
    </w:p>
    <w:p w:rsidR="002B5948" w:rsidRDefault="002B5948" w:rsidP="00537AE1">
      <w:pPr>
        <w:rPr>
          <w:rtl/>
          <w:lang w:eastAsia="he-IL"/>
        </w:rPr>
      </w:pPr>
    </w:p>
    <w:p w:rsidR="002B5948" w:rsidRDefault="002B5948" w:rsidP="00537AE1">
      <w:pPr>
        <w:rPr>
          <w:rtl/>
          <w:lang w:eastAsia="he-IL"/>
        </w:rPr>
      </w:pPr>
      <w:bookmarkStart w:id="1693" w:name="_ETM_Q12_688538"/>
      <w:bookmarkStart w:id="1694" w:name="_ETM_Q12_685639"/>
      <w:bookmarkEnd w:id="1693"/>
      <w:bookmarkEnd w:id="1694"/>
      <w:r>
        <w:rPr>
          <w:rFonts w:hint="cs"/>
          <w:rtl/>
          <w:lang w:eastAsia="he-IL"/>
        </w:rPr>
        <w:t>אבל כל המנהלים קיבלו את זה.</w:t>
      </w:r>
      <w:bookmarkStart w:id="1695" w:name="_ETM_Q12_691183"/>
      <w:bookmarkEnd w:id="1695"/>
      <w:r>
        <w:rPr>
          <w:rFonts w:hint="cs"/>
          <w:rtl/>
          <w:lang w:eastAsia="he-IL"/>
        </w:rPr>
        <w:t xml:space="preserve"> אני לא שולח להורים.</w:t>
      </w:r>
    </w:p>
    <w:p w:rsidR="002B5948" w:rsidRDefault="002B5948" w:rsidP="00537AE1">
      <w:pPr>
        <w:rPr>
          <w:rtl/>
          <w:lang w:eastAsia="he-IL"/>
        </w:rPr>
      </w:pPr>
      <w:bookmarkStart w:id="1696" w:name="_ETM_Q12_691269"/>
      <w:bookmarkEnd w:id="1696"/>
    </w:p>
    <w:p w:rsidR="002B5948" w:rsidRDefault="002B5948" w:rsidP="00537AE1">
      <w:pPr>
        <w:pStyle w:val="-"/>
        <w:keepNext/>
        <w:rPr>
          <w:rtl/>
        </w:rPr>
      </w:pPr>
      <w:bookmarkStart w:id="1697" w:name="ET_speakercontinue_6507_22"/>
      <w:r w:rsidRPr="00376B79">
        <w:rPr>
          <w:rStyle w:val="TagStyle"/>
          <w:rtl/>
        </w:rPr>
        <w:t xml:space="preserve"> &lt;&lt; דובר_המשך &gt;&gt; </w:t>
      </w:r>
      <w:r>
        <w:rPr>
          <w:rtl/>
        </w:rPr>
        <w:t>שלי טל מירון (יש עתיד):</w:t>
      </w:r>
      <w:r w:rsidRPr="00376B79">
        <w:rPr>
          <w:rStyle w:val="TagStyle"/>
          <w:rtl/>
        </w:rPr>
        <w:t xml:space="preserve"> &lt;&lt; דובר_המשך &gt;&gt;</w:t>
      </w:r>
      <w:r>
        <w:rPr>
          <w:rtl/>
        </w:rPr>
        <w:t xml:space="preserve">   </w:t>
      </w:r>
      <w:bookmarkEnd w:id="1697"/>
    </w:p>
    <w:p w:rsidR="002B5948" w:rsidRDefault="002B5948" w:rsidP="00537AE1">
      <w:pPr>
        <w:pStyle w:val="KeepWithNext"/>
        <w:rPr>
          <w:rtl/>
          <w:lang w:eastAsia="he-IL"/>
        </w:rPr>
      </w:pPr>
    </w:p>
    <w:p w:rsidR="002B5948" w:rsidRPr="00376B79" w:rsidRDefault="002B5948" w:rsidP="00537AE1">
      <w:pPr>
        <w:rPr>
          <w:rtl/>
          <w:lang w:eastAsia="he-IL"/>
        </w:rPr>
      </w:pPr>
      <w:r>
        <w:rPr>
          <w:rFonts w:hint="cs"/>
          <w:rtl/>
          <w:lang w:eastAsia="he-IL"/>
        </w:rPr>
        <w:t>טוב. נתקדם, כי אני רוצה לדבר על עוד דברים. תודה לך.</w:t>
      </w:r>
    </w:p>
    <w:p w:rsidR="002B5948" w:rsidRDefault="002B5948" w:rsidP="00537AE1">
      <w:pPr>
        <w:rPr>
          <w:rtl/>
          <w:lang w:eastAsia="he-IL"/>
        </w:rPr>
      </w:pPr>
      <w:bookmarkStart w:id="1698" w:name="_ETM_Q12_598515"/>
      <w:bookmarkEnd w:id="1698"/>
    </w:p>
    <w:p w:rsidR="002B5948" w:rsidRDefault="002B5948" w:rsidP="00537AE1">
      <w:pPr>
        <w:rPr>
          <w:rtl/>
          <w:lang w:eastAsia="he-IL"/>
        </w:rPr>
      </w:pPr>
      <w:bookmarkStart w:id="1699" w:name="_ETM_Q12_598705"/>
      <w:bookmarkStart w:id="1700" w:name="_ETM_Q12_598812"/>
      <w:bookmarkStart w:id="1701" w:name="_ETM_Q12_598874"/>
      <w:bookmarkStart w:id="1702" w:name="_ETM_Q12_598950"/>
      <w:bookmarkEnd w:id="1699"/>
      <w:bookmarkEnd w:id="1700"/>
      <w:bookmarkEnd w:id="1701"/>
      <w:bookmarkEnd w:id="1702"/>
      <w:r w:rsidRPr="00F35A25">
        <w:rPr>
          <w:rtl/>
          <w:lang w:eastAsia="he-IL"/>
        </w:rPr>
        <w:t>אני רוצה לדבר על הנושא הכי חשוב בעצם, שמתקשר לכל הסקנדלים שדיברתי עליהם</w:t>
      </w:r>
      <w:r>
        <w:rPr>
          <w:rFonts w:hint="cs"/>
          <w:rtl/>
          <w:lang w:eastAsia="he-IL"/>
        </w:rPr>
        <w:t xml:space="preserve">: </w:t>
      </w:r>
      <w:r w:rsidRPr="00F35A25">
        <w:rPr>
          <w:rtl/>
          <w:lang w:eastAsia="he-IL"/>
        </w:rPr>
        <w:t>המצב שהגענו אל</w:t>
      </w:r>
      <w:r>
        <w:rPr>
          <w:rtl/>
          <w:lang w:eastAsia="he-IL"/>
        </w:rPr>
        <w:t>יו מבחינת מדינת ישראל בזירה הבי</w:t>
      </w:r>
      <w:r>
        <w:rPr>
          <w:rFonts w:hint="cs"/>
          <w:rtl/>
          <w:lang w:eastAsia="he-IL"/>
        </w:rPr>
        <w:t>ן-</w:t>
      </w:r>
      <w:r w:rsidRPr="00F35A25">
        <w:rPr>
          <w:rtl/>
          <w:lang w:eastAsia="he-IL"/>
        </w:rPr>
        <w:t>לאומית</w:t>
      </w:r>
      <w:r>
        <w:rPr>
          <w:rtl/>
          <w:lang w:eastAsia="he-IL"/>
        </w:rPr>
        <w:t>. עכשיו, אתם יודעים, הבידוד הבי</w:t>
      </w:r>
      <w:r>
        <w:rPr>
          <w:rFonts w:hint="cs"/>
          <w:rtl/>
          <w:lang w:eastAsia="he-IL"/>
        </w:rPr>
        <w:t>ן-</w:t>
      </w:r>
      <w:r>
        <w:rPr>
          <w:rtl/>
          <w:lang w:eastAsia="he-IL"/>
        </w:rPr>
        <w:t>לאומי הזה</w:t>
      </w:r>
      <w:r>
        <w:rPr>
          <w:rFonts w:hint="cs"/>
          <w:rtl/>
          <w:lang w:eastAsia="he-IL"/>
        </w:rPr>
        <w:t xml:space="preserve"> –</w:t>
      </w:r>
      <w:r w:rsidRPr="00F35A25">
        <w:rPr>
          <w:rtl/>
          <w:lang w:eastAsia="he-IL"/>
        </w:rPr>
        <w:t xml:space="preserve"> אני יכולה להעיד עליו בעצמי, כי תודה לאל, אני יכולה להגיד שבשנתיים האחרונות אני מ</w:t>
      </w:r>
      <w:r>
        <w:rPr>
          <w:rFonts w:hint="cs"/>
          <w:rtl/>
          <w:lang w:eastAsia="he-IL"/>
        </w:rPr>
        <w:t>כתת</w:t>
      </w:r>
      <w:r>
        <w:rPr>
          <w:rtl/>
          <w:lang w:eastAsia="he-IL"/>
        </w:rPr>
        <w:t>ת רגליי בזירה הבי</w:t>
      </w:r>
      <w:r>
        <w:rPr>
          <w:rFonts w:hint="cs"/>
          <w:rtl/>
          <w:lang w:eastAsia="he-IL"/>
        </w:rPr>
        <w:t>ן-</w:t>
      </w:r>
      <w:r>
        <w:rPr>
          <w:rtl/>
          <w:lang w:eastAsia="he-IL"/>
        </w:rPr>
        <w:t>לאומית בלי סוף</w:t>
      </w:r>
      <w:r>
        <w:rPr>
          <w:rFonts w:hint="cs"/>
          <w:rtl/>
          <w:lang w:eastAsia="he-IL"/>
        </w:rPr>
        <w:t>,</w:t>
      </w:r>
      <w:r w:rsidRPr="00F35A25">
        <w:rPr>
          <w:rtl/>
          <w:lang w:eastAsia="he-IL"/>
        </w:rPr>
        <w:t xml:space="preserve"> את זה אף אחד לא יכול להכחיש, גם לא אנשי </w:t>
      </w:r>
      <w:r>
        <w:rPr>
          <w:rtl/>
          <w:lang w:eastAsia="he-IL"/>
        </w:rPr>
        <w:t>הקואליציה</w:t>
      </w:r>
      <w:r>
        <w:rPr>
          <w:rFonts w:hint="cs"/>
          <w:rtl/>
          <w:lang w:eastAsia="he-IL"/>
        </w:rPr>
        <w:t xml:space="preserve"> –</w:t>
      </w:r>
      <w:r w:rsidRPr="00F35A25">
        <w:rPr>
          <w:rtl/>
          <w:lang w:eastAsia="he-IL"/>
        </w:rPr>
        <w:t xml:space="preserve"> רצה להתראיין ב</w:t>
      </w:r>
      <w:r>
        <w:rPr>
          <w:rFonts w:hint="cs"/>
          <w:rtl/>
          <w:lang w:eastAsia="he-IL"/>
        </w:rPr>
        <w:t>-</w:t>
      </w:r>
      <w:r>
        <w:rPr>
          <w:rFonts w:hint="cs"/>
          <w:lang w:eastAsia="he-IL"/>
        </w:rPr>
        <w:t>C</w:t>
      </w:r>
      <w:r>
        <w:rPr>
          <w:lang w:eastAsia="he-IL"/>
        </w:rPr>
        <w:t>NN</w:t>
      </w:r>
      <w:r>
        <w:rPr>
          <w:rFonts w:hint="cs"/>
          <w:rtl/>
          <w:lang w:eastAsia="he-IL"/>
        </w:rPr>
        <w:t xml:space="preserve"> וב-</w:t>
      </w:r>
      <w:r>
        <w:rPr>
          <w:rFonts w:hint="cs"/>
          <w:lang w:eastAsia="he-IL"/>
        </w:rPr>
        <w:t>BBC</w:t>
      </w:r>
      <w:r>
        <w:rPr>
          <w:rFonts w:hint="cs"/>
          <w:rtl/>
          <w:lang w:eastAsia="he-IL"/>
        </w:rPr>
        <w:t xml:space="preserve"> וב-</w:t>
      </w:r>
      <w:r>
        <w:rPr>
          <w:rFonts w:hint="cs"/>
          <w:lang w:eastAsia="he-IL"/>
        </w:rPr>
        <w:t>SKY</w:t>
      </w:r>
      <w:r w:rsidRPr="00F35A25">
        <w:rPr>
          <w:rtl/>
          <w:lang w:eastAsia="he-IL"/>
        </w:rPr>
        <w:t xml:space="preserve"> ובערוצים הודי</w:t>
      </w:r>
      <w:r>
        <w:rPr>
          <w:rFonts w:hint="cs"/>
          <w:rtl/>
          <w:lang w:eastAsia="he-IL"/>
        </w:rPr>
        <w:t>י</w:t>
      </w:r>
      <w:r w:rsidRPr="00F35A25">
        <w:rPr>
          <w:rtl/>
          <w:lang w:eastAsia="he-IL"/>
        </w:rPr>
        <w:t>ם ובכל זירה בעולם שמזמינים אותי</w:t>
      </w:r>
      <w:r>
        <w:rPr>
          <w:rFonts w:hint="cs"/>
          <w:rtl/>
          <w:lang w:eastAsia="he-IL"/>
        </w:rPr>
        <w:t xml:space="preserve"> –</w:t>
      </w:r>
      <w:r w:rsidRPr="00F35A25">
        <w:rPr>
          <w:rtl/>
          <w:lang w:eastAsia="he-IL"/>
        </w:rPr>
        <w:t xml:space="preserve"> כדי להילחם על מדינת ישראל. במלחמת איראן </w:t>
      </w:r>
      <w:r>
        <w:rPr>
          <w:rFonts w:hint="cs"/>
          <w:rtl/>
          <w:lang w:eastAsia="he-IL"/>
        </w:rPr>
        <w:t xml:space="preserve">– </w:t>
      </w:r>
      <w:r w:rsidRPr="00F35A25">
        <w:rPr>
          <w:rtl/>
          <w:lang w:eastAsia="he-IL"/>
        </w:rPr>
        <w:t>מהבוקר עד הלילה ר</w:t>
      </w:r>
      <w:r>
        <w:rPr>
          <w:rFonts w:hint="cs"/>
          <w:rtl/>
          <w:lang w:eastAsia="he-IL"/>
        </w:rPr>
        <w:t>א</w:t>
      </w:r>
      <w:r>
        <w:rPr>
          <w:rtl/>
          <w:lang w:eastAsia="he-IL"/>
        </w:rPr>
        <w:t>יונות שבה</w:t>
      </w:r>
      <w:r>
        <w:rPr>
          <w:rFonts w:hint="cs"/>
          <w:rtl/>
          <w:lang w:eastAsia="he-IL"/>
        </w:rPr>
        <w:t>ם</w:t>
      </w:r>
      <w:r w:rsidRPr="00F35A25">
        <w:rPr>
          <w:rtl/>
          <w:lang w:eastAsia="he-IL"/>
        </w:rPr>
        <w:t xml:space="preserve"> אני מג</w:t>
      </w:r>
      <w:r>
        <w:rPr>
          <w:rFonts w:hint="cs"/>
          <w:rtl/>
          <w:lang w:eastAsia="he-IL"/>
        </w:rPr>
        <w:t>י</w:t>
      </w:r>
      <w:r w:rsidRPr="00F35A25">
        <w:rPr>
          <w:rtl/>
          <w:lang w:eastAsia="he-IL"/>
        </w:rPr>
        <w:t>נה על ממשלת ישראל שיצאה למלחמה הזאת</w:t>
      </w:r>
      <w:r>
        <w:rPr>
          <w:rFonts w:hint="cs"/>
          <w:rtl/>
          <w:lang w:eastAsia="he-IL"/>
        </w:rPr>
        <w:t>,</w:t>
      </w:r>
      <w:r w:rsidRPr="00F35A25">
        <w:rPr>
          <w:rtl/>
          <w:lang w:eastAsia="he-IL"/>
        </w:rPr>
        <w:t xml:space="preserve"> ומדברת על צדקת הדרך של מדינת ישראל. </w:t>
      </w:r>
    </w:p>
    <w:p w:rsidR="002B5948" w:rsidRDefault="002B5948" w:rsidP="00537AE1">
      <w:pPr>
        <w:rPr>
          <w:rtl/>
          <w:lang w:eastAsia="he-IL"/>
        </w:rPr>
      </w:pPr>
      <w:bookmarkStart w:id="1703" w:name="_ETM_Q12_737636"/>
      <w:bookmarkStart w:id="1704" w:name="_ETM_Q12_737701"/>
      <w:bookmarkStart w:id="1705" w:name="_ETM_Q12_737854"/>
      <w:bookmarkEnd w:id="1703"/>
      <w:bookmarkEnd w:id="1704"/>
      <w:bookmarkEnd w:id="1705"/>
    </w:p>
    <w:p w:rsidR="002B5948" w:rsidRDefault="002B5948" w:rsidP="00FD3DCB">
      <w:pPr>
        <w:rPr>
          <w:rtl/>
        </w:rPr>
      </w:pPr>
      <w:bookmarkStart w:id="1706" w:name="_ETM_Q12_737896"/>
      <w:bookmarkEnd w:id="1706"/>
      <w:r w:rsidRPr="00F35A25">
        <w:rPr>
          <w:rtl/>
          <w:lang w:eastAsia="he-IL"/>
        </w:rPr>
        <w:t>לפני שבוע הייתי בבריטניה. אני רוצה להגיד לכם, במקרה, זה קרה בסוף שבוע שבו ר</w:t>
      </w:r>
      <w:r>
        <w:rPr>
          <w:rtl/>
          <w:lang w:eastAsia="he-IL"/>
        </w:rPr>
        <w:t>אש ממשלת בריטניה הצהיר באופן חד</w:t>
      </w:r>
      <w:r>
        <w:rPr>
          <w:rFonts w:hint="cs"/>
          <w:rtl/>
          <w:lang w:eastAsia="he-IL"/>
        </w:rPr>
        <w:t>-</w:t>
      </w:r>
      <w:r>
        <w:rPr>
          <w:rtl/>
          <w:lang w:eastAsia="he-IL"/>
        </w:rPr>
        <w:t>צדדי על הכרה במדינה פלסטינית</w:t>
      </w:r>
      <w:r>
        <w:rPr>
          <w:rFonts w:hint="cs"/>
          <w:rtl/>
          <w:lang w:eastAsia="he-IL"/>
        </w:rPr>
        <w:t xml:space="preserve"> –</w:t>
      </w:r>
      <w:r w:rsidRPr="00F35A25">
        <w:rPr>
          <w:rtl/>
          <w:lang w:eastAsia="he-IL"/>
        </w:rPr>
        <w:t xml:space="preserve"> הזדעזעתי מהמצב שהגענו אליו בבריטניה</w:t>
      </w:r>
      <w:r>
        <w:rPr>
          <w:rFonts w:hint="cs"/>
          <w:rtl/>
          <w:lang w:eastAsia="he-IL"/>
        </w:rPr>
        <w:t>,</w:t>
      </w:r>
      <w:r w:rsidRPr="00F35A25">
        <w:rPr>
          <w:rtl/>
          <w:lang w:eastAsia="he-IL"/>
        </w:rPr>
        <w:t xml:space="preserve"> הזדעזעתי. נפגשתי שם עם מנהיגים, נפגשתי שם עם נבחרי ציבור, וניסיתי לספר את הסיפור של הצד הישראלי</w:t>
      </w:r>
      <w:r>
        <w:rPr>
          <w:rFonts w:hint="cs"/>
          <w:rtl/>
          <w:lang w:eastAsia="he-IL"/>
        </w:rPr>
        <w:t>,</w:t>
      </w:r>
      <w:r w:rsidRPr="00F35A25">
        <w:rPr>
          <w:rtl/>
          <w:lang w:eastAsia="he-IL"/>
        </w:rPr>
        <w:t xml:space="preserve"> את הדברים המופלאים שיש במדינת ישראל, </w:t>
      </w:r>
      <w:r>
        <w:rPr>
          <w:rFonts w:hint="cs"/>
          <w:rtl/>
          <w:lang w:eastAsia="he-IL"/>
        </w:rPr>
        <w:t xml:space="preserve">את </w:t>
      </w:r>
      <w:r w:rsidRPr="00F35A25">
        <w:rPr>
          <w:rtl/>
          <w:lang w:eastAsia="he-IL"/>
        </w:rPr>
        <w:t>מה קרה לנו ב</w:t>
      </w:r>
      <w:r>
        <w:rPr>
          <w:rFonts w:hint="cs"/>
          <w:rtl/>
          <w:lang w:eastAsia="he-IL"/>
        </w:rPr>
        <w:t>-7</w:t>
      </w:r>
      <w:r w:rsidRPr="00F35A25">
        <w:rPr>
          <w:rtl/>
          <w:lang w:eastAsia="he-IL"/>
        </w:rPr>
        <w:t xml:space="preserve"> באוקטובר, </w:t>
      </w:r>
      <w:r>
        <w:rPr>
          <w:rFonts w:hint="cs"/>
          <w:rtl/>
          <w:lang w:eastAsia="he-IL"/>
        </w:rPr>
        <w:t>על</w:t>
      </w:r>
      <w:r w:rsidRPr="00F35A25">
        <w:rPr>
          <w:rtl/>
          <w:lang w:eastAsia="he-IL"/>
        </w:rPr>
        <w:t xml:space="preserve"> החטופים שלנו, </w:t>
      </w:r>
      <w:r>
        <w:rPr>
          <w:rFonts w:hint="cs"/>
          <w:rtl/>
          <w:lang w:eastAsia="he-IL"/>
        </w:rPr>
        <w:t>על</w:t>
      </w:r>
      <w:r w:rsidRPr="00F35A25">
        <w:rPr>
          <w:rtl/>
          <w:lang w:eastAsia="he-IL"/>
        </w:rPr>
        <w:t xml:space="preserve"> האלימות המינית, לדבר איתם ע</w:t>
      </w:r>
      <w:r>
        <w:rPr>
          <w:rtl/>
          <w:lang w:eastAsia="he-IL"/>
        </w:rPr>
        <w:t>ל למה זה לא נכון להכיר באופן חד</w:t>
      </w:r>
      <w:r>
        <w:rPr>
          <w:rFonts w:hint="cs"/>
          <w:rtl/>
          <w:lang w:eastAsia="he-IL"/>
        </w:rPr>
        <w:t>-</w:t>
      </w:r>
      <w:r w:rsidRPr="00F35A25">
        <w:rPr>
          <w:rtl/>
          <w:lang w:eastAsia="he-IL"/>
        </w:rPr>
        <w:t>צדדי במדינה פלסטינית, בוודאי לא בעת הזו, בוודאי לא לתת פרס לחמאס. הגנתי על מדינת ישראל, ושאלתי אותם שאלה פשוטה</w:t>
      </w:r>
      <w:r>
        <w:rPr>
          <w:rFonts w:hint="cs"/>
          <w:rtl/>
          <w:lang w:eastAsia="he-IL"/>
        </w:rPr>
        <w:t>:</w:t>
      </w:r>
      <w:r w:rsidRPr="00F35A25">
        <w:rPr>
          <w:rtl/>
          <w:lang w:eastAsia="he-IL"/>
        </w:rPr>
        <w:t xml:space="preserve"> מי דיבר א</w:t>
      </w:r>
      <w:r>
        <w:rPr>
          <w:rFonts w:hint="cs"/>
          <w:rtl/>
          <w:lang w:eastAsia="he-IL"/>
        </w:rPr>
        <w:t>י</w:t>
      </w:r>
      <w:r w:rsidRPr="00F35A25">
        <w:rPr>
          <w:rtl/>
          <w:lang w:eastAsia="he-IL"/>
        </w:rPr>
        <w:t xml:space="preserve">תכם? מי פגש אתכם? </w:t>
      </w:r>
      <w:bookmarkStart w:id="1707" w:name="TOR_Q13"/>
      <w:bookmarkEnd w:id="1707"/>
      <w:r>
        <w:rPr>
          <w:rFonts w:hint="cs"/>
          <w:rtl/>
        </w:rPr>
        <w:t xml:space="preserve">התשובה הייתה: אף אחד. איפה אנחנו בזירה הבין-לאומית? איפה אנחנו, מדינת הסטרטאפ </w:t>
      </w:r>
      <w:bookmarkStart w:id="1708" w:name="_ETM_Q13_193839"/>
      <w:bookmarkEnd w:id="1708"/>
      <w:r>
        <w:rPr>
          <w:rFonts w:hint="cs"/>
          <w:rtl/>
        </w:rPr>
        <w:t xml:space="preserve">ניישן, עם 8200, עם חברות טכנולוגיות, עם חיל אוויר </w:t>
      </w:r>
      <w:bookmarkStart w:id="1709" w:name="_ETM_Q13_196524"/>
      <w:bookmarkEnd w:id="1709"/>
      <w:r>
        <w:rPr>
          <w:rFonts w:hint="cs"/>
          <w:rtl/>
        </w:rPr>
        <w:t>הכי טוב בעולם? איפה אנחנו בהסברה? למה אנחנו נכשלים? למה</w:t>
      </w:r>
      <w:bookmarkStart w:id="1710" w:name="_ETM_Q13_202595"/>
      <w:bookmarkEnd w:id="1710"/>
      <w:r>
        <w:rPr>
          <w:rFonts w:hint="cs"/>
          <w:rtl/>
        </w:rPr>
        <w:t xml:space="preserve"> אין מסיבת עיתונאים של דובר צה"ל</w:t>
      </w:r>
      <w:r w:rsidRPr="008404E9">
        <w:rPr>
          <w:rFonts w:hint="cs"/>
          <w:rtl/>
        </w:rPr>
        <w:t xml:space="preserve"> </w:t>
      </w:r>
      <w:r>
        <w:rPr>
          <w:rFonts w:hint="cs"/>
          <w:rtl/>
        </w:rPr>
        <w:t xml:space="preserve">כל יום? למה אין לנו דוברים שמייצגים את מדינת ישראל שיתראיינו מהבוקר עד הלילה </w:t>
      </w:r>
      <w:bookmarkStart w:id="1711" w:name="_ETM_Q13_212731"/>
      <w:bookmarkEnd w:id="1711"/>
      <w:r>
        <w:rPr>
          <w:rFonts w:hint="cs"/>
          <w:rtl/>
        </w:rPr>
        <w:t xml:space="preserve">בכל יום בכל הרשתות? למה כשיוצאות ידיעות כוזבות, אנחנו לא </w:t>
      </w:r>
      <w:bookmarkStart w:id="1712" w:name="_ETM_Q13_218704"/>
      <w:bookmarkEnd w:id="1712"/>
      <w:r>
        <w:rPr>
          <w:rFonts w:hint="cs"/>
          <w:rtl/>
        </w:rPr>
        <w:t xml:space="preserve">במקום, מצליפים בהם ונותנים את התשובה לדבר? למה? </w:t>
      </w:r>
      <w:bookmarkStart w:id="1713" w:name="_ETM_Q13_220069"/>
      <w:bookmarkEnd w:id="1713"/>
      <w:r>
        <w:rPr>
          <w:rFonts w:hint="cs"/>
          <w:rtl/>
        </w:rPr>
        <w:t xml:space="preserve">למה אני כחברת אופוזיציה עושה את העבודה של הממשלה, של </w:t>
      </w:r>
      <w:bookmarkStart w:id="1714" w:name="_ETM_Q13_225064"/>
      <w:bookmarkEnd w:id="1714"/>
      <w:r>
        <w:rPr>
          <w:rFonts w:hint="cs"/>
          <w:rtl/>
        </w:rPr>
        <w:t xml:space="preserve">משרד החוץ, של שרים, שלא לוקחים את עצמם ונלחמים בזירה </w:t>
      </w:r>
      <w:bookmarkStart w:id="1715" w:name="_ETM_Q13_230069"/>
      <w:bookmarkEnd w:id="1715"/>
      <w:r>
        <w:rPr>
          <w:rFonts w:hint="cs"/>
          <w:rtl/>
        </w:rPr>
        <w:t>הזאת?</w:t>
      </w:r>
      <w:bookmarkStart w:id="1716" w:name="_ETM_Q13_232164"/>
      <w:bookmarkStart w:id="1717" w:name="_ETM_Q13_232249"/>
      <w:bookmarkStart w:id="1718" w:name="_ETM_Q13_232364"/>
      <w:bookmarkStart w:id="1719" w:name="_ETM_Q13_232440"/>
      <w:bookmarkEnd w:id="1716"/>
      <w:bookmarkEnd w:id="1717"/>
      <w:bookmarkEnd w:id="1718"/>
      <w:bookmarkEnd w:id="1719"/>
      <w:r>
        <w:rPr>
          <w:rFonts w:hint="cs"/>
          <w:rtl/>
        </w:rPr>
        <w:t xml:space="preserve"> אם אנחנו נוטשים את הזירה, אל תצפו שננצח בה. </w:t>
      </w:r>
    </w:p>
    <w:p w:rsidR="002B5948" w:rsidRDefault="002B5948" w:rsidP="00537AE1">
      <w:pPr>
        <w:rPr>
          <w:rtl/>
        </w:rPr>
      </w:pPr>
    </w:p>
    <w:p w:rsidR="002B5948" w:rsidRDefault="002B5948" w:rsidP="00537AE1">
      <w:pPr>
        <w:rPr>
          <w:rtl/>
        </w:rPr>
      </w:pPr>
      <w:r>
        <w:rPr>
          <w:rFonts w:hint="cs"/>
          <w:rtl/>
        </w:rPr>
        <w:t xml:space="preserve">אני קוראת את התגובות של אנשים על סרטונים שאני </w:t>
      </w:r>
      <w:bookmarkStart w:id="1720" w:name="_ETM_Q13_239308"/>
      <w:bookmarkEnd w:id="1720"/>
      <w:r>
        <w:rPr>
          <w:rFonts w:hint="cs"/>
          <w:rtl/>
        </w:rPr>
        <w:t xml:space="preserve">מעלה על הנושא הבין-לאומי, שאומרים לי: מה את הולכת לבריטניה? </w:t>
      </w:r>
      <w:bookmarkStart w:id="1721" w:name="_ETM_Q13_242458"/>
      <w:bookmarkEnd w:id="1721"/>
      <w:r>
        <w:rPr>
          <w:rFonts w:hint="cs"/>
          <w:rtl/>
        </w:rPr>
        <w:t>הם התאסלמו, עזבי אותם. לא, מדינת ישראל לא יכולה להפקיר</w:t>
      </w:r>
      <w:bookmarkStart w:id="1722" w:name="_ETM_Q13_246414"/>
      <w:bookmarkEnd w:id="1722"/>
      <w:r>
        <w:rPr>
          <w:rFonts w:hint="cs"/>
          <w:rtl/>
        </w:rPr>
        <w:t xml:space="preserve"> את הזירה הבין-לאומית. איך תהיה לנו לגיטימציה להגן על עצמנו?</w:t>
      </w:r>
      <w:bookmarkStart w:id="1723" w:name="_ETM_Q13_251088"/>
      <w:bookmarkEnd w:id="1723"/>
      <w:r>
        <w:rPr>
          <w:rFonts w:hint="cs"/>
          <w:rtl/>
        </w:rPr>
        <w:t xml:space="preserve"> איך יהיה יצוא? איך יהיה יבוא? איך תהיה כלכלת חימושים?</w:t>
      </w:r>
      <w:bookmarkStart w:id="1724" w:name="_ETM_Q13_255703"/>
      <w:bookmarkStart w:id="1725" w:name="_ETM_Q13_255773"/>
      <w:bookmarkStart w:id="1726" w:name="_ETM_Q13_255886"/>
      <w:bookmarkStart w:id="1727" w:name="_ETM_Q13_255941"/>
      <w:bookmarkEnd w:id="1724"/>
      <w:bookmarkEnd w:id="1725"/>
      <w:bookmarkEnd w:id="1726"/>
      <w:bookmarkEnd w:id="1727"/>
      <w:r>
        <w:rPr>
          <w:rFonts w:hint="cs"/>
          <w:rtl/>
        </w:rPr>
        <w:t xml:space="preserve"> אנחנו</w:t>
      </w:r>
      <w:bookmarkStart w:id="1728" w:name="_ETM_Q13_256975"/>
      <w:bookmarkEnd w:id="1728"/>
      <w:r>
        <w:rPr>
          <w:rFonts w:hint="cs"/>
          <w:rtl/>
        </w:rPr>
        <w:t xml:space="preserve"> לא יכולים לדמיין שמדינת ישראל מבודדת בעולם, שהיא יכולה לעשות הכול ולעולם חוסן. לא. אנחנו צריכים להיות </w:t>
      </w:r>
      <w:bookmarkStart w:id="1729" w:name="_ETM_Q13_262548"/>
      <w:bookmarkEnd w:id="1729"/>
      <w:r>
        <w:rPr>
          <w:rFonts w:hint="cs"/>
          <w:rtl/>
        </w:rPr>
        <w:t xml:space="preserve">בזירה הזאת ולהילחם בה. ובזה ממשלת ישראל נכשלת. עצם זה </w:t>
      </w:r>
      <w:bookmarkStart w:id="1730" w:name="_ETM_Q13_269669"/>
      <w:bookmarkEnd w:id="1730"/>
      <w:r>
        <w:rPr>
          <w:rFonts w:hint="cs"/>
          <w:rtl/>
        </w:rPr>
        <w:t xml:space="preserve">שממשלת הימין על מלא מלא הביאה אותנו למצב של הכרה </w:t>
      </w:r>
      <w:bookmarkStart w:id="1731" w:name="_ETM_Q13_273580"/>
      <w:bookmarkEnd w:id="1731"/>
      <w:r>
        <w:rPr>
          <w:rFonts w:hint="cs"/>
          <w:rtl/>
        </w:rPr>
        <w:t xml:space="preserve">חד-צדדית במדינה פלסטינית על הראש של כולנו, זה ההישג של </w:t>
      </w:r>
      <w:bookmarkStart w:id="1732" w:name="_ETM_Q13_278656"/>
      <w:bookmarkEnd w:id="1732"/>
      <w:r>
        <w:rPr>
          <w:rFonts w:hint="cs"/>
          <w:rtl/>
        </w:rPr>
        <w:t>הממשלה זאת. אתם הבאתם אותנו לשם, לא אף אחד אחר.</w:t>
      </w:r>
      <w:bookmarkStart w:id="1733" w:name="_ETM_Q13_286772"/>
      <w:bookmarkEnd w:id="1733"/>
    </w:p>
    <w:p w:rsidR="002B5948" w:rsidRDefault="002B5948" w:rsidP="00537AE1">
      <w:pPr>
        <w:rPr>
          <w:rtl/>
        </w:rPr>
      </w:pPr>
      <w:bookmarkStart w:id="1734" w:name="_ETM_Q13_286840"/>
      <w:bookmarkEnd w:id="1734"/>
    </w:p>
    <w:p w:rsidR="002B5948" w:rsidRDefault="002B5948" w:rsidP="00537AE1">
      <w:pPr>
        <w:rPr>
          <w:rtl/>
        </w:rPr>
      </w:pPr>
      <w:bookmarkStart w:id="1735" w:name="_ETM_Q13_286963"/>
      <w:bookmarkStart w:id="1736" w:name="_ETM_Q13_287021"/>
      <w:bookmarkEnd w:id="1735"/>
      <w:bookmarkEnd w:id="1736"/>
      <w:r>
        <w:rPr>
          <w:rFonts w:hint="cs"/>
          <w:rtl/>
        </w:rPr>
        <w:t xml:space="preserve">איך </w:t>
      </w:r>
      <w:bookmarkStart w:id="1737" w:name="_ETM_Q13_287939"/>
      <w:bookmarkEnd w:id="1737"/>
      <w:r>
        <w:rPr>
          <w:rFonts w:hint="cs"/>
          <w:rtl/>
        </w:rPr>
        <w:t xml:space="preserve">הגענו למצב שחמאס מנצח אותנו בזירה התקשורתית וברשתות החברתיות? זה </w:t>
      </w:r>
      <w:bookmarkStart w:id="1738" w:name="_ETM_Q13_294135"/>
      <w:bookmarkEnd w:id="1738"/>
      <w:r>
        <w:rPr>
          <w:rFonts w:hint="cs"/>
          <w:rtl/>
        </w:rPr>
        <w:t xml:space="preserve">סימן שאלה ענק שאף אחד לא נותן עליו את התשובה </w:t>
      </w:r>
      <w:bookmarkStart w:id="1739" w:name="_ETM_Q13_298582"/>
      <w:bookmarkEnd w:id="1739"/>
      <w:r>
        <w:rPr>
          <w:rFonts w:hint="cs"/>
          <w:rtl/>
        </w:rPr>
        <w:t>בממשלה הזאת. הגיע הזמן שתהיה פה תוכנית אסטרטגית כוללת איך</w:t>
      </w:r>
      <w:bookmarkStart w:id="1740" w:name="_ETM_Q13_304859"/>
      <w:bookmarkEnd w:id="1740"/>
      <w:r>
        <w:rPr>
          <w:rFonts w:hint="cs"/>
          <w:rtl/>
        </w:rPr>
        <w:t xml:space="preserve"> אנחנו משתלטים על הזירה הזאת. הזירה התקשורתית לא פחות חשובה</w:t>
      </w:r>
      <w:bookmarkStart w:id="1741" w:name="_ETM_Q13_308696"/>
      <w:bookmarkEnd w:id="1741"/>
      <w:r>
        <w:rPr>
          <w:rFonts w:hint="cs"/>
          <w:rtl/>
        </w:rPr>
        <w:t xml:space="preserve"> משום זירה אחרת במלחמה הזאת ומהאויבים האחרים שלנו, במקרים מסוימים היא אפילו יותר חשובה, ואתם הפקרתם את הזירה הזאת. תודה </w:t>
      </w:r>
      <w:bookmarkStart w:id="1742" w:name="_ETM_Q13_320391"/>
      <w:bookmarkEnd w:id="1742"/>
      <w:r>
        <w:rPr>
          <w:rFonts w:hint="cs"/>
          <w:rtl/>
        </w:rPr>
        <w:t>רבה.</w:t>
      </w:r>
    </w:p>
    <w:p w:rsidR="002B5948" w:rsidRDefault="002B5948" w:rsidP="009635F5">
      <w:pPr>
        <w:rPr>
          <w:rtl/>
        </w:rPr>
      </w:pPr>
    </w:p>
    <w:p w:rsidR="002B5948" w:rsidRDefault="002B5948" w:rsidP="00537AE1">
      <w:pPr>
        <w:pStyle w:val="af6"/>
        <w:keepNext/>
        <w:rPr>
          <w:rtl/>
        </w:rPr>
      </w:pPr>
      <w:bookmarkStart w:id="1743" w:name="ET_yor_6360_2"/>
      <w:r w:rsidRPr="0081500B">
        <w:rPr>
          <w:rStyle w:val="TagStyle"/>
          <w:rtl/>
        </w:rPr>
        <w:t xml:space="preserve"> &lt;&lt; יור &gt;&gt; </w:t>
      </w:r>
      <w:r>
        <w:rPr>
          <w:rtl/>
        </w:rPr>
        <w:t>היו"ר אליהו רביבו (הליכוד):</w:t>
      </w:r>
      <w:r w:rsidRPr="0081500B">
        <w:rPr>
          <w:rStyle w:val="TagStyle"/>
          <w:rtl/>
        </w:rPr>
        <w:t xml:space="preserve"> &lt;&lt; יור &gt;&gt;</w:t>
      </w:r>
      <w:r>
        <w:rPr>
          <w:rtl/>
        </w:rPr>
        <w:t xml:space="preserve">   </w:t>
      </w:r>
      <w:bookmarkEnd w:id="1743"/>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תודה רבה. חברת הכנסת קארין אלהרר. חמש דקות לרשותך, בבקשה.</w:t>
      </w:r>
    </w:p>
    <w:p w:rsidR="002B5948" w:rsidRDefault="002B5948" w:rsidP="00537AE1">
      <w:pPr>
        <w:rPr>
          <w:rtl/>
          <w:lang w:eastAsia="he-IL"/>
        </w:rPr>
      </w:pPr>
    </w:p>
    <w:p w:rsidR="002B5948" w:rsidRDefault="002B5948" w:rsidP="00537AE1">
      <w:pPr>
        <w:pStyle w:val="a4"/>
        <w:keepNext/>
        <w:rPr>
          <w:rtl/>
        </w:rPr>
      </w:pPr>
      <w:bookmarkStart w:id="1744" w:name="ET_speaker_5068_3"/>
      <w:r w:rsidRPr="0081500B">
        <w:rPr>
          <w:rStyle w:val="TagStyle"/>
          <w:rtl/>
        </w:rPr>
        <w:t xml:space="preserve"> &lt;&lt; דובר &gt;&gt; </w:t>
      </w:r>
      <w:bookmarkStart w:id="1745" w:name="_Toc210060335"/>
      <w:bookmarkStart w:id="1746" w:name="_Toc210076152"/>
      <w:r>
        <w:rPr>
          <w:rtl/>
        </w:rPr>
        <w:t>קארין אלהרר (יש עתיד):</w:t>
      </w:r>
      <w:bookmarkEnd w:id="1745"/>
      <w:bookmarkEnd w:id="1746"/>
      <w:r w:rsidRPr="0081500B">
        <w:rPr>
          <w:rStyle w:val="TagStyle"/>
          <w:rtl/>
        </w:rPr>
        <w:t xml:space="preserve"> &lt;&lt; דובר &gt;&gt;</w:t>
      </w:r>
      <w:r>
        <w:rPr>
          <w:rtl/>
        </w:rPr>
        <w:t xml:space="preserve">   </w:t>
      </w:r>
      <w:bookmarkEnd w:id="1744"/>
    </w:p>
    <w:p w:rsidR="002B5948" w:rsidRDefault="002B5948" w:rsidP="00537AE1">
      <w:pPr>
        <w:pStyle w:val="KeepWithNext"/>
        <w:rPr>
          <w:rtl/>
          <w:lang w:eastAsia="he-IL"/>
        </w:rPr>
      </w:pPr>
    </w:p>
    <w:p w:rsidR="002B5948" w:rsidRDefault="002B5948" w:rsidP="00537AE1">
      <w:pPr>
        <w:rPr>
          <w:rtl/>
          <w:lang w:eastAsia="he-IL"/>
        </w:rPr>
      </w:pPr>
      <w:r>
        <w:rPr>
          <w:rFonts w:hint="cs"/>
          <w:rtl/>
          <w:lang w:eastAsia="he-IL"/>
        </w:rPr>
        <w:t>תודה רבה. תודה, אדוני יושב-ראש הישיבה. כנסת נכבדה, זה 724 ימים למלחמה, מלחמה שאלמלא ההתנהלות הכושלת של ממשלת ישראל, היינו יכולים לסיים אותה לפני חודשים רבים. לא רק שהמלחמה הזאת גובה מאיתנו אבדות בנפש, 48 חטופים וחטופה עדיין נמצאים בעזה, לוחמים ש</w:t>
      </w:r>
      <w:bookmarkStart w:id="1747" w:name="_ETM_Q13_431891"/>
      <w:bookmarkEnd w:id="1747"/>
      <w:r>
        <w:rPr>
          <w:rFonts w:hint="cs"/>
          <w:rtl/>
          <w:lang w:eastAsia="he-IL"/>
        </w:rPr>
        <w:t xml:space="preserve">נפצעו בגוף ובנפש, אנשים שאיבדו את ביתם </w:t>
      </w:r>
      <w:r>
        <w:rPr>
          <w:rFonts w:hint="eastAsia"/>
          <w:rtl/>
          <w:lang w:eastAsia="he-IL"/>
        </w:rPr>
        <w:t>–</w:t>
      </w:r>
      <w:r>
        <w:rPr>
          <w:rFonts w:hint="cs"/>
          <w:rtl/>
          <w:lang w:eastAsia="he-IL"/>
        </w:rPr>
        <w:t xml:space="preserve"> </w:t>
      </w:r>
      <w:bookmarkStart w:id="1748" w:name="_ETM_Q13_437856"/>
      <w:bookmarkStart w:id="1749" w:name="_ETM_Q13_437913"/>
      <w:bookmarkStart w:id="1750" w:name="_ETM_Q13_438056"/>
      <w:bookmarkStart w:id="1751" w:name="_ETM_Q13_438120"/>
      <w:bookmarkEnd w:id="1748"/>
      <w:bookmarkEnd w:id="1749"/>
      <w:bookmarkEnd w:id="1750"/>
      <w:bookmarkEnd w:id="1751"/>
      <w:r>
        <w:rPr>
          <w:rFonts w:hint="cs"/>
          <w:rtl/>
          <w:lang w:eastAsia="he-IL"/>
        </w:rPr>
        <w:t xml:space="preserve">למלחמה הזאת יש גם </w:t>
      </w:r>
      <w:bookmarkStart w:id="1752" w:name="_ETM_Q13_441704"/>
      <w:bookmarkEnd w:id="1752"/>
      <w:r>
        <w:rPr>
          <w:rFonts w:hint="cs"/>
          <w:rtl/>
          <w:lang w:eastAsia="he-IL"/>
        </w:rPr>
        <w:t>מחיר כלכלי ומדיני שפוגע בכולנו.</w:t>
      </w:r>
    </w:p>
    <w:p w:rsidR="002B5948" w:rsidRDefault="002B5948" w:rsidP="00537AE1">
      <w:pPr>
        <w:rPr>
          <w:rtl/>
          <w:lang w:eastAsia="he-IL"/>
        </w:rPr>
      </w:pPr>
      <w:bookmarkStart w:id="1753" w:name="_ETM_Q13_445593"/>
      <w:bookmarkStart w:id="1754" w:name="_ETM_Q13_445645"/>
      <w:bookmarkEnd w:id="1753"/>
      <w:bookmarkEnd w:id="1754"/>
    </w:p>
    <w:p w:rsidR="002B5948" w:rsidRDefault="002B5948" w:rsidP="00537AE1">
      <w:pPr>
        <w:rPr>
          <w:rtl/>
          <w:lang w:eastAsia="he-IL"/>
        </w:rPr>
      </w:pPr>
      <w:bookmarkStart w:id="1755" w:name="_ETM_Q13_445825"/>
      <w:bookmarkStart w:id="1756" w:name="_ETM_Q13_445880"/>
      <w:bookmarkEnd w:id="1755"/>
      <w:bookmarkEnd w:id="1756"/>
      <w:r>
        <w:rPr>
          <w:rFonts w:hint="cs"/>
          <w:rtl/>
          <w:lang w:eastAsia="he-IL"/>
        </w:rPr>
        <w:t xml:space="preserve">ממשלת 7 באוקטובר הפכה את </w:t>
      </w:r>
      <w:bookmarkStart w:id="1757" w:name="_ETM_Q13_449828"/>
      <w:bookmarkEnd w:id="1757"/>
      <w:r>
        <w:rPr>
          <w:rFonts w:hint="cs"/>
          <w:rtl/>
          <w:lang w:eastAsia="he-IL"/>
        </w:rPr>
        <w:t xml:space="preserve">ישראל למצורעת ומנודה. שרי הממשלה מצהירים השכם והערב הצהרות שכולנו </w:t>
      </w:r>
      <w:bookmarkStart w:id="1758" w:name="_ETM_Q13_458335"/>
      <w:bookmarkEnd w:id="1758"/>
      <w:r>
        <w:rPr>
          <w:rFonts w:hint="cs"/>
          <w:rtl/>
          <w:lang w:eastAsia="he-IL"/>
        </w:rPr>
        <w:t xml:space="preserve">כאן מבינים שלא יקרו לעולם, שאין להן שום תוחלת. האחד </w:t>
      </w:r>
      <w:bookmarkStart w:id="1759" w:name="_ETM_Q13_462482"/>
      <w:bookmarkEnd w:id="1759"/>
      <w:r>
        <w:rPr>
          <w:rFonts w:hint="cs"/>
          <w:rtl/>
          <w:lang w:eastAsia="he-IL"/>
        </w:rPr>
        <w:t xml:space="preserve">אומר: גרגר אחד לא ייכנס לעזה; השני אומר: נטיל </w:t>
      </w:r>
      <w:bookmarkStart w:id="1760" w:name="_ETM_Q13_468991"/>
      <w:bookmarkEnd w:id="1760"/>
      <w:r>
        <w:rPr>
          <w:rFonts w:hint="cs"/>
          <w:rtl/>
          <w:lang w:eastAsia="he-IL"/>
        </w:rPr>
        <w:t xml:space="preserve">פצצת אטום; השלישי אומר: עונש מוות; האחר אומר: לא </w:t>
      </w:r>
      <w:bookmarkStart w:id="1761" w:name="_ETM_Q13_477178"/>
      <w:bookmarkEnd w:id="1761"/>
      <w:r>
        <w:rPr>
          <w:rFonts w:hint="cs"/>
          <w:rtl/>
          <w:lang w:eastAsia="he-IL"/>
        </w:rPr>
        <w:t>נורא שילדים מתים.</w:t>
      </w:r>
      <w:bookmarkStart w:id="1762" w:name="_ETM_Q13_476772"/>
      <w:bookmarkStart w:id="1763" w:name="_ETM_Q13_476839"/>
      <w:bookmarkStart w:id="1764" w:name="_ETM_Q13_476949"/>
      <w:bookmarkStart w:id="1765" w:name="_ETM_Q13_477017"/>
      <w:bookmarkEnd w:id="1762"/>
      <w:bookmarkEnd w:id="1763"/>
      <w:bookmarkEnd w:id="1764"/>
      <w:bookmarkEnd w:id="1765"/>
      <w:r>
        <w:rPr>
          <w:rFonts w:hint="cs"/>
          <w:rtl/>
          <w:lang w:eastAsia="he-IL"/>
        </w:rPr>
        <w:t xml:space="preserve"> כל הדבר הזה, נוסף לעובדה שמתגאים בסיכול עסקאות </w:t>
      </w:r>
      <w:bookmarkStart w:id="1766" w:name="_ETM_Q13_484154"/>
      <w:bookmarkEnd w:id="1766"/>
      <w:r>
        <w:rPr>
          <w:rFonts w:hint="cs"/>
          <w:rtl/>
          <w:lang w:eastAsia="he-IL"/>
        </w:rPr>
        <w:t xml:space="preserve">חטופים, מקשה מאוד גם על הידידים </w:t>
      </w:r>
      <w:r w:rsidRPr="008924BD">
        <w:rPr>
          <w:rtl/>
          <w:lang w:eastAsia="he-IL"/>
        </w:rPr>
        <w:t>שיש לנו מעבר הים, מקש</w:t>
      </w:r>
      <w:r>
        <w:rPr>
          <w:rFonts w:hint="cs"/>
          <w:rtl/>
          <w:lang w:eastAsia="he-IL"/>
        </w:rPr>
        <w:t>ה</w:t>
      </w:r>
      <w:r w:rsidRPr="008924BD">
        <w:rPr>
          <w:rtl/>
          <w:lang w:eastAsia="he-IL"/>
        </w:rPr>
        <w:t xml:space="preserve"> עליהם מאוד להגן עלינו ולסייע לנו. </w:t>
      </w:r>
      <w:bookmarkStart w:id="1767" w:name="_ETM_Q13_496218"/>
      <w:bookmarkEnd w:id="1767"/>
    </w:p>
    <w:p w:rsidR="002B5948" w:rsidRDefault="002B5948" w:rsidP="00537AE1">
      <w:pPr>
        <w:rPr>
          <w:rtl/>
          <w:lang w:eastAsia="he-IL"/>
        </w:rPr>
      </w:pPr>
      <w:bookmarkStart w:id="1768" w:name="_ETM_Q13_496276"/>
      <w:bookmarkEnd w:id="1768"/>
    </w:p>
    <w:p w:rsidR="002B5948" w:rsidRDefault="002B5948" w:rsidP="00537AE1">
      <w:pPr>
        <w:rPr>
          <w:rtl/>
          <w:lang w:eastAsia="he-IL"/>
        </w:rPr>
      </w:pPr>
      <w:bookmarkStart w:id="1769" w:name="_ETM_Q13_496434"/>
      <w:bookmarkStart w:id="1770" w:name="_ETM_Q13_496485"/>
      <w:bookmarkEnd w:id="1769"/>
      <w:bookmarkEnd w:id="1770"/>
      <w:r w:rsidRPr="008924BD">
        <w:rPr>
          <w:rtl/>
          <w:lang w:eastAsia="he-IL"/>
        </w:rPr>
        <w:t>תזכרו איך התחלנו</w:t>
      </w:r>
      <w:r>
        <w:rPr>
          <w:rFonts w:hint="cs"/>
          <w:rtl/>
          <w:lang w:eastAsia="he-IL"/>
        </w:rPr>
        <w:t>.</w:t>
      </w:r>
      <w:r w:rsidRPr="008924BD">
        <w:rPr>
          <w:rtl/>
          <w:lang w:eastAsia="he-IL"/>
        </w:rPr>
        <w:t xml:space="preserve"> התחלנו את המלחמה הצודקת ביותר, עם התמיכה הגדולה ביותר, וכעבור שנתיים</w:t>
      </w:r>
      <w:r>
        <w:rPr>
          <w:rFonts w:hint="cs"/>
          <w:rtl/>
          <w:lang w:eastAsia="he-IL"/>
        </w:rPr>
        <w:t>,</w:t>
      </w:r>
      <w:r w:rsidRPr="008924BD">
        <w:rPr>
          <w:rtl/>
          <w:lang w:eastAsia="he-IL"/>
        </w:rPr>
        <w:t xml:space="preserve"> איפה אנחנו נמצאים? אנחנו מבינים שהגענו למצב שבו אירופה רוצה להפסיק את הסכמי הסחר. אנחנו מבינים שהגענו למצב שבו לא רוצים שיתופי פעולה</w:t>
      </w:r>
      <w:r>
        <w:rPr>
          <w:rFonts w:hint="cs"/>
          <w:rtl/>
          <w:lang w:eastAsia="he-IL"/>
        </w:rPr>
        <w:t xml:space="preserve"> איתנו.</w:t>
      </w:r>
      <w:r w:rsidRPr="008924BD">
        <w:rPr>
          <w:rtl/>
          <w:lang w:eastAsia="he-IL"/>
        </w:rPr>
        <w:t xml:space="preserve"> זה פוגע לנו בכלכלה, זה יגיע לכל אזרח ואזרחית במדינה, זה יפגע בכיס של כולנו, ואנחנו רואים את זה כבר קורה</w:t>
      </w:r>
      <w:r>
        <w:rPr>
          <w:rFonts w:hint="cs"/>
          <w:rtl/>
          <w:lang w:eastAsia="he-IL"/>
        </w:rPr>
        <w:t>:</w:t>
      </w:r>
      <w:r w:rsidRPr="008924BD">
        <w:rPr>
          <w:rtl/>
          <w:lang w:eastAsia="he-IL"/>
        </w:rPr>
        <w:t xml:space="preserve"> המזון מתייקר, הביגוד </w:t>
      </w:r>
      <w:r>
        <w:rPr>
          <w:rFonts w:hint="cs"/>
          <w:rtl/>
          <w:lang w:eastAsia="he-IL"/>
        </w:rPr>
        <w:t>ה</w:t>
      </w:r>
      <w:r w:rsidRPr="008924BD">
        <w:rPr>
          <w:rtl/>
          <w:lang w:eastAsia="he-IL"/>
        </w:rPr>
        <w:t>תייקר</w:t>
      </w:r>
      <w:r>
        <w:rPr>
          <w:rFonts w:hint="cs"/>
          <w:rtl/>
          <w:lang w:eastAsia="he-IL"/>
        </w:rPr>
        <w:t>,</w:t>
      </w:r>
      <w:r w:rsidRPr="008924BD">
        <w:rPr>
          <w:rtl/>
          <w:lang w:eastAsia="he-IL"/>
        </w:rPr>
        <w:t xml:space="preserve"> חברות התעופה הבי</w:t>
      </w:r>
      <w:r>
        <w:rPr>
          <w:rFonts w:hint="cs"/>
          <w:rtl/>
          <w:lang w:eastAsia="he-IL"/>
        </w:rPr>
        <w:t>ן-</w:t>
      </w:r>
      <w:r w:rsidRPr="008924BD">
        <w:rPr>
          <w:rtl/>
          <w:lang w:eastAsia="he-IL"/>
        </w:rPr>
        <w:t>לאומיות בסוף יפסיקו את הטיסות לכאן, שלא נדבר על התיירות</w:t>
      </w:r>
      <w:r>
        <w:rPr>
          <w:rFonts w:hint="cs"/>
          <w:rtl/>
          <w:lang w:eastAsia="he-IL"/>
        </w:rPr>
        <w:t>,</w:t>
      </w:r>
      <w:r w:rsidRPr="008924BD">
        <w:rPr>
          <w:rtl/>
          <w:lang w:eastAsia="he-IL"/>
        </w:rPr>
        <w:t xml:space="preserve"> שנפגעה גם מסיבות אובייקטיביות של מלחמה. הכול עולה. איפה הסטרטאפ ניישן? וזה לא רק המצב הכלכלי </w:t>
      </w:r>
      <w:r>
        <w:rPr>
          <w:rFonts w:hint="cs"/>
          <w:rtl/>
          <w:lang w:eastAsia="he-IL"/>
        </w:rPr>
        <w:t xml:space="preserve">– </w:t>
      </w:r>
      <w:r w:rsidRPr="008924BD">
        <w:rPr>
          <w:rtl/>
          <w:lang w:eastAsia="he-IL"/>
        </w:rPr>
        <w:t>זה הקהילה הבי</w:t>
      </w:r>
      <w:r>
        <w:rPr>
          <w:rFonts w:hint="cs"/>
          <w:rtl/>
          <w:lang w:eastAsia="he-IL"/>
        </w:rPr>
        <w:t>ן-</w:t>
      </w:r>
      <w:r w:rsidRPr="008924BD">
        <w:rPr>
          <w:rtl/>
          <w:lang w:eastAsia="he-IL"/>
        </w:rPr>
        <w:t>לאומית. כבר עכשיו יש תופעה שלא רוצים להשקיע במדע כאן, בהייטק כאן</w:t>
      </w:r>
      <w:r>
        <w:rPr>
          <w:rFonts w:hint="cs"/>
          <w:rtl/>
          <w:lang w:eastAsia="he-IL"/>
        </w:rPr>
        <w:t>.</w:t>
      </w:r>
      <w:r w:rsidRPr="008924BD">
        <w:rPr>
          <w:rtl/>
          <w:lang w:eastAsia="he-IL"/>
        </w:rPr>
        <w:t xml:space="preserve"> למה? למה כל זה? כי אתם מסרבים לסיים את המלחמה. </w:t>
      </w:r>
    </w:p>
    <w:p w:rsidR="002B5948" w:rsidRDefault="002B5948" w:rsidP="00537AE1">
      <w:pPr>
        <w:rPr>
          <w:rtl/>
          <w:lang w:eastAsia="he-IL"/>
        </w:rPr>
      </w:pPr>
      <w:bookmarkStart w:id="1771" w:name="_ETM_Q13_587119"/>
      <w:bookmarkStart w:id="1772" w:name="_ETM_Q13_587177"/>
      <w:bookmarkEnd w:id="1771"/>
      <w:bookmarkEnd w:id="1772"/>
    </w:p>
    <w:p w:rsidR="002B5948" w:rsidRDefault="002B5948" w:rsidP="00537AE1">
      <w:pPr>
        <w:rPr>
          <w:rtl/>
          <w:lang w:eastAsia="he-IL"/>
        </w:rPr>
      </w:pPr>
      <w:bookmarkStart w:id="1773" w:name="_ETM_Q13_585202"/>
      <w:bookmarkEnd w:id="1773"/>
      <w:r>
        <w:rPr>
          <w:rFonts w:hint="cs"/>
          <w:rtl/>
          <w:lang w:eastAsia="he-IL"/>
        </w:rPr>
        <w:t>כת</w:t>
      </w:r>
      <w:r w:rsidRPr="008924BD">
        <w:rPr>
          <w:rtl/>
          <w:lang w:eastAsia="he-IL"/>
        </w:rPr>
        <w:t>שתם, הרסתם</w:t>
      </w:r>
      <w:r>
        <w:rPr>
          <w:rFonts w:hint="cs"/>
          <w:rtl/>
          <w:lang w:eastAsia="he-IL"/>
        </w:rPr>
        <w:t>.</w:t>
      </w:r>
      <w:r w:rsidRPr="008924BD">
        <w:rPr>
          <w:rtl/>
          <w:lang w:eastAsia="he-IL"/>
        </w:rPr>
        <w:t xml:space="preserve"> מגיע לכל אויבינו שלא יהיו איתנו</w:t>
      </w:r>
      <w:r>
        <w:rPr>
          <w:rFonts w:hint="cs"/>
          <w:rtl/>
          <w:lang w:eastAsia="he-IL"/>
        </w:rPr>
        <w:t>,</w:t>
      </w:r>
      <w:r w:rsidRPr="008924BD">
        <w:rPr>
          <w:rtl/>
          <w:lang w:eastAsia="he-IL"/>
        </w:rPr>
        <w:t xml:space="preserve"> זה נכון, אבל יש סדר עדיפויות. יש סדר עדיפויות, ואתם התבלבלתם. </w:t>
      </w:r>
      <w:bookmarkStart w:id="1774" w:name="_ETM_Q13_605155"/>
      <w:bookmarkStart w:id="1775" w:name="_ETM_Q13_605195"/>
      <w:bookmarkStart w:id="1776" w:name="_ETM_Q13_605396"/>
      <w:bookmarkStart w:id="1777" w:name="_ETM_Q13_605438"/>
      <w:bookmarkEnd w:id="1774"/>
      <w:bookmarkEnd w:id="1775"/>
      <w:bookmarkEnd w:id="1776"/>
      <w:bookmarkEnd w:id="1777"/>
      <w:r w:rsidRPr="008924BD">
        <w:rPr>
          <w:rtl/>
          <w:lang w:eastAsia="he-IL"/>
        </w:rPr>
        <w:t>העולם, לצערי</w:t>
      </w:r>
      <w:r>
        <w:rPr>
          <w:rFonts w:hint="cs"/>
          <w:rtl/>
          <w:lang w:eastAsia="he-IL"/>
        </w:rPr>
        <w:t xml:space="preserve"> </w:t>
      </w:r>
      <w:bookmarkStart w:id="1778" w:name="_ETM_Q13_609211"/>
      <w:bookmarkEnd w:id="1778"/>
      <w:r>
        <w:rPr>
          <w:rFonts w:hint="eastAsia"/>
          <w:rtl/>
          <w:lang w:eastAsia="he-IL"/>
        </w:rPr>
        <w:t>–</w:t>
      </w:r>
      <w:r w:rsidRPr="008924BD">
        <w:rPr>
          <w:rtl/>
          <w:lang w:eastAsia="he-IL"/>
        </w:rPr>
        <w:t xml:space="preserve"> תמיד הייתה אנטישמיות, ותמיד היו מדינות שלא אהבו אותנו, וכנראה שזה יהיה גם בהמשך, אבל גם אלה שאיתנו, הם מתייאשים מאיתנו</w:t>
      </w:r>
      <w:r>
        <w:rPr>
          <w:rFonts w:hint="cs"/>
          <w:rtl/>
          <w:lang w:eastAsia="he-IL"/>
        </w:rPr>
        <w:t>,</w:t>
      </w:r>
      <w:r w:rsidRPr="008924BD">
        <w:rPr>
          <w:rtl/>
          <w:lang w:eastAsia="he-IL"/>
        </w:rPr>
        <w:t xml:space="preserve"> ולצערי</w:t>
      </w:r>
      <w:r>
        <w:rPr>
          <w:rFonts w:hint="cs"/>
          <w:rtl/>
          <w:lang w:eastAsia="he-IL"/>
        </w:rPr>
        <w:t>,</w:t>
      </w:r>
      <w:r w:rsidRPr="008924BD">
        <w:rPr>
          <w:rtl/>
          <w:lang w:eastAsia="he-IL"/>
        </w:rPr>
        <w:t xml:space="preserve"> ראינו ביום שישי</w:t>
      </w:r>
      <w:r>
        <w:rPr>
          <w:rFonts w:hint="cs"/>
          <w:rtl/>
          <w:lang w:eastAsia="he-IL"/>
        </w:rPr>
        <w:t>,</w:t>
      </w:r>
      <w:r w:rsidRPr="008924BD">
        <w:rPr>
          <w:rtl/>
          <w:lang w:eastAsia="he-IL"/>
        </w:rPr>
        <w:t xml:space="preserve"> מוקיעים את מדינת ישראל. </w:t>
      </w:r>
      <w:bookmarkStart w:id="1779" w:name="_ETM_Q13_630634"/>
      <w:bookmarkStart w:id="1780" w:name="_ETM_Q13_630677"/>
      <w:bookmarkStart w:id="1781" w:name="_ETM_Q13_631153"/>
      <w:bookmarkStart w:id="1782" w:name="_ETM_Q13_631241"/>
      <w:bookmarkEnd w:id="1779"/>
      <w:bookmarkEnd w:id="1780"/>
      <w:bookmarkEnd w:id="1781"/>
      <w:bookmarkEnd w:id="1782"/>
      <w:r w:rsidRPr="008924BD">
        <w:rPr>
          <w:rtl/>
          <w:lang w:eastAsia="he-IL"/>
        </w:rPr>
        <w:t>והכלים שנותרו לנו</w:t>
      </w:r>
      <w:r>
        <w:rPr>
          <w:rFonts w:hint="cs"/>
          <w:rtl/>
          <w:lang w:eastAsia="he-IL"/>
        </w:rPr>
        <w:t>,</w:t>
      </w:r>
      <w:r w:rsidRPr="008924BD">
        <w:rPr>
          <w:rtl/>
          <w:lang w:eastAsia="he-IL"/>
        </w:rPr>
        <w:t xml:space="preserve"> נותרו לראש הממשלה. אני קוראת לו</w:t>
      </w:r>
      <w:r>
        <w:rPr>
          <w:rFonts w:hint="cs"/>
          <w:rtl/>
          <w:lang w:eastAsia="he-IL"/>
        </w:rPr>
        <w:t>:</w:t>
      </w:r>
      <w:r w:rsidRPr="008924BD">
        <w:rPr>
          <w:rtl/>
          <w:lang w:eastAsia="he-IL"/>
        </w:rPr>
        <w:t xml:space="preserve"> תקבל את עסקת טראמפ</w:t>
      </w:r>
      <w:r>
        <w:rPr>
          <w:rFonts w:hint="cs"/>
          <w:rtl/>
          <w:lang w:eastAsia="he-IL"/>
        </w:rPr>
        <w:t>.</w:t>
      </w:r>
      <w:r w:rsidRPr="008924BD">
        <w:rPr>
          <w:rtl/>
          <w:lang w:eastAsia="he-IL"/>
        </w:rPr>
        <w:t xml:space="preserve"> תעזור לנו לצאת מהסיטואציה הקשה שהגענו אליה. תודה רבה. </w:t>
      </w:r>
    </w:p>
    <w:p w:rsidR="002B5948" w:rsidRDefault="002B5948" w:rsidP="00537AE1">
      <w:pPr>
        <w:rPr>
          <w:rtl/>
          <w:lang w:eastAsia="he-IL"/>
        </w:rPr>
      </w:pPr>
      <w:bookmarkStart w:id="1783" w:name="_ETM_Q13_644992"/>
      <w:bookmarkStart w:id="1784" w:name="_ETM_Q13_645023"/>
      <w:bookmarkStart w:id="1785" w:name="_ETM_Q13_645192"/>
      <w:bookmarkEnd w:id="1783"/>
      <w:bookmarkEnd w:id="1784"/>
      <w:bookmarkEnd w:id="1785"/>
    </w:p>
    <w:p w:rsidR="002B5948" w:rsidRDefault="002B5948" w:rsidP="00537AE1">
      <w:pPr>
        <w:pStyle w:val="af6"/>
        <w:keepNext/>
        <w:rPr>
          <w:rtl/>
        </w:rPr>
      </w:pPr>
      <w:r w:rsidRPr="001C2FDF">
        <w:rPr>
          <w:rStyle w:val="TagStyle"/>
          <w:rtl/>
        </w:rPr>
        <w:t xml:space="preserve"> &lt;&lt; יור &gt;&gt; </w:t>
      </w:r>
      <w:r>
        <w:rPr>
          <w:rtl/>
        </w:rPr>
        <w:t>היו"ר אליהו רביבו (הליכוד):</w:t>
      </w:r>
      <w:r w:rsidRPr="001C2FDF">
        <w:rPr>
          <w:rStyle w:val="TagStyle"/>
          <w:rtl/>
        </w:rPr>
        <w:t xml:space="preserve"> &lt;&lt; יור &gt;&gt;</w:t>
      </w:r>
      <w:r>
        <w:rPr>
          <w:rtl/>
        </w:rPr>
        <w:t xml:space="preserve">   </w:t>
      </w:r>
    </w:p>
    <w:p w:rsidR="002B5948" w:rsidRDefault="002B5948" w:rsidP="00537AE1">
      <w:pPr>
        <w:pStyle w:val="KeepWithNext"/>
        <w:rPr>
          <w:rtl/>
          <w:lang w:eastAsia="he-IL"/>
        </w:rPr>
      </w:pPr>
    </w:p>
    <w:p w:rsidR="002B5948" w:rsidRDefault="002B5948" w:rsidP="00537AE1">
      <w:pPr>
        <w:rPr>
          <w:rtl/>
          <w:lang w:eastAsia="he-IL"/>
        </w:rPr>
      </w:pPr>
      <w:bookmarkStart w:id="1786" w:name="_ETM_Q13_646666"/>
      <w:bookmarkStart w:id="1787" w:name="_ETM_Q13_645237"/>
      <w:bookmarkEnd w:id="1786"/>
      <w:bookmarkEnd w:id="1787"/>
      <w:r w:rsidRPr="008924BD">
        <w:rPr>
          <w:rtl/>
          <w:lang w:eastAsia="he-IL"/>
        </w:rPr>
        <w:t>תודה רבה</w:t>
      </w:r>
      <w:r>
        <w:rPr>
          <w:rFonts w:hint="cs"/>
          <w:rtl/>
          <w:lang w:eastAsia="he-IL"/>
        </w:rPr>
        <w:t>,</w:t>
      </w:r>
      <w:r w:rsidRPr="008924BD">
        <w:rPr>
          <w:rtl/>
          <w:lang w:eastAsia="he-IL"/>
        </w:rPr>
        <w:t xml:space="preserve"> חברת הכנסת קארין אלהרר</w:t>
      </w:r>
      <w:r>
        <w:rPr>
          <w:rFonts w:hint="cs"/>
          <w:rtl/>
          <w:lang w:eastAsia="he-IL"/>
        </w:rPr>
        <w:t>.</w:t>
      </w:r>
      <w:r w:rsidRPr="008924BD">
        <w:rPr>
          <w:rtl/>
          <w:lang w:eastAsia="he-IL"/>
        </w:rPr>
        <w:t xml:space="preserve"> </w:t>
      </w:r>
      <w:r>
        <w:rPr>
          <w:rFonts w:hint="cs"/>
          <w:rtl/>
          <w:lang w:eastAsia="he-IL"/>
        </w:rPr>
        <w:t>ה</w:t>
      </w:r>
      <w:r w:rsidRPr="008924BD">
        <w:rPr>
          <w:rtl/>
          <w:lang w:eastAsia="he-IL"/>
        </w:rPr>
        <w:t>דובר הבא</w:t>
      </w:r>
      <w:r>
        <w:rPr>
          <w:rFonts w:hint="cs"/>
          <w:rtl/>
          <w:lang w:eastAsia="he-IL"/>
        </w:rPr>
        <w:t xml:space="preserve"> </w:t>
      </w:r>
      <w:r>
        <w:rPr>
          <w:rFonts w:hint="eastAsia"/>
          <w:rtl/>
          <w:lang w:eastAsia="he-IL"/>
        </w:rPr>
        <w:t>–</w:t>
      </w:r>
      <w:r w:rsidRPr="008924BD">
        <w:rPr>
          <w:rtl/>
          <w:lang w:eastAsia="he-IL"/>
        </w:rPr>
        <w:t xml:space="preserve"> חבר הכנסת אלון שוסטר. </w:t>
      </w:r>
      <w:r>
        <w:rPr>
          <w:rFonts w:hint="cs"/>
          <w:rtl/>
          <w:lang w:eastAsia="he-IL"/>
        </w:rPr>
        <w:t>שמונה דקות לרשותך, בבקשה.</w:t>
      </w:r>
    </w:p>
    <w:p w:rsidR="002B5948" w:rsidRDefault="002B5948" w:rsidP="00537AE1">
      <w:pPr>
        <w:rPr>
          <w:rtl/>
          <w:lang w:eastAsia="he-IL"/>
        </w:rPr>
      </w:pPr>
      <w:bookmarkStart w:id="1788" w:name="_ETM_Q13_660759"/>
      <w:bookmarkStart w:id="1789" w:name="_ETM_Q13_660792"/>
      <w:bookmarkStart w:id="1790" w:name="_ETM_Q13_662903"/>
      <w:bookmarkEnd w:id="1788"/>
      <w:bookmarkEnd w:id="1789"/>
      <w:bookmarkEnd w:id="1790"/>
    </w:p>
    <w:p w:rsidR="002B5948" w:rsidRDefault="002B5948" w:rsidP="00537AE1">
      <w:pPr>
        <w:pStyle w:val="a4"/>
        <w:keepNext/>
        <w:rPr>
          <w:rtl/>
        </w:rPr>
      </w:pPr>
      <w:bookmarkStart w:id="1791" w:name="ET_speaker_6144_7"/>
      <w:r w:rsidRPr="001C2FDF">
        <w:rPr>
          <w:rStyle w:val="TagStyle"/>
          <w:rtl/>
        </w:rPr>
        <w:t xml:space="preserve"> &lt;&lt; דובר &gt;&gt; </w:t>
      </w:r>
      <w:bookmarkStart w:id="1792" w:name="_Toc210060336"/>
      <w:bookmarkStart w:id="1793" w:name="_Toc210076153"/>
      <w:r>
        <w:rPr>
          <w:rtl/>
        </w:rPr>
        <w:t>אלון שוסטר (כחול לבן – המחנה הממלכתי):</w:t>
      </w:r>
      <w:bookmarkEnd w:id="1792"/>
      <w:bookmarkEnd w:id="1793"/>
      <w:r w:rsidRPr="001C2FDF">
        <w:rPr>
          <w:rStyle w:val="TagStyle"/>
          <w:rtl/>
        </w:rPr>
        <w:t xml:space="preserve"> &lt;&lt; דובר &gt;&gt;</w:t>
      </w:r>
      <w:r>
        <w:rPr>
          <w:rtl/>
        </w:rPr>
        <w:t xml:space="preserve">   </w:t>
      </w:r>
      <w:bookmarkEnd w:id="1791"/>
    </w:p>
    <w:p w:rsidR="002B5948" w:rsidRDefault="002B5948" w:rsidP="00537AE1">
      <w:pPr>
        <w:pStyle w:val="KeepWithNext"/>
        <w:rPr>
          <w:rtl/>
          <w:lang w:eastAsia="he-IL"/>
        </w:rPr>
      </w:pPr>
    </w:p>
    <w:p w:rsidR="002B5948" w:rsidRDefault="002B5948" w:rsidP="00537AE1">
      <w:pPr>
        <w:rPr>
          <w:rtl/>
          <w:lang w:eastAsia="he-IL"/>
        </w:rPr>
      </w:pPr>
      <w:bookmarkStart w:id="1794" w:name="_ETM_Q13_694555"/>
      <w:bookmarkStart w:id="1795" w:name="_ETM_Q13_694611"/>
      <w:bookmarkEnd w:id="1794"/>
      <w:bookmarkEnd w:id="1795"/>
      <w:r>
        <w:rPr>
          <w:rFonts w:hint="cs"/>
          <w:rtl/>
          <w:lang w:eastAsia="he-IL"/>
        </w:rPr>
        <w:t xml:space="preserve">תודה, אדוני היושב-ראש. חבריי וחברותיי, שני </w:t>
      </w:r>
      <w:bookmarkStart w:id="1796" w:name="_ETM_Q13_699675"/>
      <w:bookmarkEnd w:id="1796"/>
      <w:r>
        <w:rPr>
          <w:rFonts w:hint="cs"/>
          <w:rtl/>
          <w:lang w:eastAsia="he-IL"/>
        </w:rPr>
        <w:t xml:space="preserve">לקחים </w:t>
      </w:r>
      <w:bookmarkStart w:id="1797" w:name="_ETM_Q13_663237"/>
      <w:bookmarkStart w:id="1798" w:name="_ETM_Q13_663283"/>
      <w:bookmarkStart w:id="1799" w:name="_ETM_Q13_660983"/>
      <w:bookmarkStart w:id="1800" w:name="_ETM_Q13_661019"/>
      <w:bookmarkEnd w:id="1797"/>
      <w:bookmarkEnd w:id="1798"/>
      <w:bookmarkEnd w:id="1799"/>
      <w:bookmarkEnd w:id="1800"/>
      <w:r w:rsidRPr="008924BD">
        <w:rPr>
          <w:rtl/>
          <w:lang w:eastAsia="he-IL"/>
        </w:rPr>
        <w:t xml:space="preserve">אני נושא </w:t>
      </w:r>
      <w:r>
        <w:rPr>
          <w:rFonts w:hint="cs"/>
          <w:rtl/>
          <w:lang w:eastAsia="he-IL"/>
        </w:rPr>
        <w:t>ע</w:t>
      </w:r>
      <w:r w:rsidRPr="008924BD">
        <w:rPr>
          <w:rtl/>
          <w:lang w:eastAsia="he-IL"/>
        </w:rPr>
        <w:t>ימי בתקופה האחרונה</w:t>
      </w:r>
      <w:r>
        <w:rPr>
          <w:rFonts w:hint="cs"/>
          <w:rtl/>
          <w:lang w:eastAsia="he-IL"/>
        </w:rPr>
        <w:t>:</w:t>
      </w:r>
      <w:r w:rsidRPr="008924BD">
        <w:rPr>
          <w:rtl/>
          <w:lang w:eastAsia="he-IL"/>
        </w:rPr>
        <w:t xml:space="preserve"> </w:t>
      </w:r>
      <w:r>
        <w:rPr>
          <w:rFonts w:hint="cs"/>
          <w:rtl/>
          <w:lang w:eastAsia="he-IL"/>
        </w:rPr>
        <w:t>ה</w:t>
      </w:r>
      <w:r w:rsidRPr="008924BD">
        <w:rPr>
          <w:rtl/>
          <w:lang w:eastAsia="he-IL"/>
        </w:rPr>
        <w:t>אחד</w:t>
      </w:r>
      <w:r>
        <w:rPr>
          <w:rFonts w:hint="cs"/>
          <w:rtl/>
          <w:lang w:eastAsia="he-IL"/>
        </w:rPr>
        <w:t>,</w:t>
      </w:r>
      <w:r w:rsidRPr="008924BD">
        <w:rPr>
          <w:rtl/>
          <w:lang w:eastAsia="he-IL"/>
        </w:rPr>
        <w:t xml:space="preserve"> הלקח הנורא</w:t>
      </w:r>
      <w:r>
        <w:rPr>
          <w:rFonts w:hint="cs"/>
          <w:rtl/>
          <w:lang w:eastAsia="he-IL"/>
        </w:rPr>
        <w:t xml:space="preserve"> </w:t>
      </w:r>
      <w:r>
        <w:rPr>
          <w:rFonts w:hint="eastAsia"/>
          <w:rtl/>
          <w:lang w:eastAsia="he-IL"/>
        </w:rPr>
        <w:t>–</w:t>
      </w:r>
      <w:r w:rsidRPr="008924BD">
        <w:rPr>
          <w:rtl/>
          <w:lang w:eastAsia="he-IL"/>
        </w:rPr>
        <w:t xml:space="preserve"> כמה קל לגרור אותנו, הרפובליקה הדמוקרטית הישראלית</w:t>
      </w:r>
      <w:r>
        <w:rPr>
          <w:rFonts w:hint="cs"/>
          <w:rtl/>
          <w:lang w:eastAsia="he-IL"/>
        </w:rPr>
        <w:t>,</w:t>
      </w:r>
      <w:r w:rsidRPr="008924BD">
        <w:rPr>
          <w:rtl/>
          <w:lang w:eastAsia="he-IL"/>
        </w:rPr>
        <w:t xml:space="preserve"> למלחמה ללא </w:t>
      </w:r>
      <w:r>
        <w:rPr>
          <w:rFonts w:hint="cs"/>
          <w:rtl/>
          <w:lang w:eastAsia="he-IL"/>
        </w:rPr>
        <w:t>סו</w:t>
      </w:r>
      <w:r w:rsidRPr="008924BD">
        <w:rPr>
          <w:rtl/>
          <w:lang w:eastAsia="he-IL"/>
        </w:rPr>
        <w:t>ף.</w:t>
      </w:r>
      <w:r>
        <w:rPr>
          <w:rFonts w:hint="cs"/>
          <w:rtl/>
          <w:lang w:eastAsia="he-IL"/>
        </w:rPr>
        <w:t xml:space="preserve"> </w:t>
      </w:r>
      <w:r w:rsidRPr="008924BD">
        <w:rPr>
          <w:rtl/>
          <w:lang w:eastAsia="he-IL"/>
        </w:rPr>
        <w:t xml:space="preserve">הממשלה החוקית, הלגיטימית, הנבחרת </w:t>
      </w:r>
      <w:r>
        <w:rPr>
          <w:rFonts w:hint="cs"/>
          <w:rtl/>
          <w:lang w:eastAsia="he-IL"/>
        </w:rPr>
        <w:t xml:space="preserve">– </w:t>
      </w:r>
      <w:r w:rsidRPr="008924BD">
        <w:rPr>
          <w:rtl/>
          <w:lang w:eastAsia="he-IL"/>
        </w:rPr>
        <w:t xml:space="preserve">כחייל לפני </w:t>
      </w:r>
      <w:r>
        <w:rPr>
          <w:rFonts w:hint="cs"/>
          <w:rtl/>
          <w:lang w:eastAsia="he-IL"/>
        </w:rPr>
        <w:t>43</w:t>
      </w:r>
      <w:r w:rsidRPr="008924BD">
        <w:rPr>
          <w:rtl/>
          <w:lang w:eastAsia="he-IL"/>
        </w:rPr>
        <w:t xml:space="preserve"> שנים הייתי פצוע ויצאתי להילחם </w:t>
      </w:r>
      <w:r>
        <w:rPr>
          <w:rFonts w:hint="cs"/>
          <w:rtl/>
          <w:lang w:eastAsia="he-IL"/>
        </w:rPr>
        <w:t>ב</w:t>
      </w:r>
      <w:r w:rsidRPr="008924BD">
        <w:rPr>
          <w:rtl/>
          <w:lang w:eastAsia="he-IL"/>
        </w:rPr>
        <w:t>מלחמה שחשבתי שהיא מיותרת</w:t>
      </w:r>
      <w:r>
        <w:rPr>
          <w:rFonts w:hint="cs"/>
          <w:rtl/>
          <w:lang w:eastAsia="he-IL"/>
        </w:rPr>
        <w:t>,</w:t>
      </w:r>
      <w:r w:rsidRPr="008924BD">
        <w:rPr>
          <w:rtl/>
          <w:lang w:eastAsia="he-IL"/>
        </w:rPr>
        <w:t xml:space="preserve"> בחלקה לפחות, משום שממשלה שלא הייתי בעדה, ממשלה דמוקרטית נבחרת, החליטה שזה מה שצריך לעשות</w:t>
      </w:r>
      <w:r>
        <w:rPr>
          <w:rFonts w:hint="cs"/>
          <w:rtl/>
          <w:lang w:eastAsia="he-IL"/>
        </w:rPr>
        <w:t>,</w:t>
      </w:r>
      <w:r w:rsidRPr="008924BD">
        <w:rPr>
          <w:rtl/>
          <w:lang w:eastAsia="he-IL"/>
        </w:rPr>
        <w:t xml:space="preserve"> </w:t>
      </w:r>
      <w:bookmarkStart w:id="1801" w:name="_ETM_Q13_747817"/>
      <w:bookmarkStart w:id="1802" w:name="_ETM_Q13_747862"/>
      <w:bookmarkStart w:id="1803" w:name="_ETM_Q13_748017"/>
      <w:bookmarkStart w:id="1804" w:name="_ETM_Q13_748068"/>
      <w:bookmarkEnd w:id="1801"/>
      <w:bookmarkEnd w:id="1802"/>
      <w:bookmarkEnd w:id="1803"/>
      <w:bookmarkEnd w:id="1804"/>
      <w:r w:rsidRPr="008924BD">
        <w:rPr>
          <w:rtl/>
          <w:lang w:eastAsia="he-IL"/>
        </w:rPr>
        <w:t>וכך חברים מצד אחר של המפה הפוליטית, הר</w:t>
      </w:r>
      <w:r>
        <w:rPr>
          <w:rFonts w:hint="cs"/>
          <w:rtl/>
          <w:lang w:eastAsia="he-IL"/>
        </w:rPr>
        <w:t>כ</w:t>
      </w:r>
      <w:r w:rsidRPr="008924BD">
        <w:rPr>
          <w:rtl/>
          <w:lang w:eastAsia="he-IL"/>
        </w:rPr>
        <w:t xml:space="preserve">ינו ראש בפני הממלכתיות הישראלית. </w:t>
      </w:r>
      <w:bookmarkStart w:id="1805" w:name="_ETM_Q13_765736"/>
      <w:bookmarkStart w:id="1806" w:name="_ETM_Q13_765768"/>
      <w:bookmarkStart w:id="1807" w:name="_ETM_Q13_765961"/>
      <w:bookmarkStart w:id="1808" w:name="_ETM_Q13_765998"/>
      <w:bookmarkEnd w:id="1805"/>
      <w:bookmarkEnd w:id="1806"/>
      <w:bookmarkEnd w:id="1807"/>
      <w:bookmarkEnd w:id="1808"/>
      <w:r w:rsidRPr="008924BD">
        <w:rPr>
          <w:rtl/>
          <w:lang w:eastAsia="he-IL"/>
        </w:rPr>
        <w:t>אבל הממלכתיות הזו, אסור היה לה</w:t>
      </w:r>
      <w:r>
        <w:rPr>
          <w:rFonts w:hint="cs"/>
          <w:rtl/>
          <w:lang w:eastAsia="he-IL"/>
        </w:rPr>
        <w:t>,</w:t>
      </w:r>
      <w:r w:rsidRPr="008924BD">
        <w:rPr>
          <w:rtl/>
          <w:lang w:eastAsia="he-IL"/>
        </w:rPr>
        <w:t xml:space="preserve"> אסור היה לה לגרור אותנו למלחמה ארוכה. </w:t>
      </w:r>
    </w:p>
    <w:p w:rsidR="002B5948" w:rsidRDefault="002B5948" w:rsidP="00537AE1">
      <w:pPr>
        <w:rPr>
          <w:rtl/>
          <w:lang w:eastAsia="he-IL"/>
        </w:rPr>
      </w:pPr>
      <w:bookmarkStart w:id="1809" w:name="_ETM_Q13_771011"/>
      <w:bookmarkEnd w:id="1809"/>
    </w:p>
    <w:p w:rsidR="002B5948" w:rsidRDefault="002B5948" w:rsidP="00FD3DCB">
      <w:pPr>
        <w:rPr>
          <w:rtl/>
        </w:rPr>
      </w:pPr>
      <w:bookmarkStart w:id="1810" w:name="_ETM_Q13_771386"/>
      <w:bookmarkStart w:id="1811" w:name="_ETM_Q13_771432"/>
      <w:bookmarkEnd w:id="1810"/>
      <w:bookmarkEnd w:id="1811"/>
      <w:r w:rsidRPr="008924BD">
        <w:rPr>
          <w:rtl/>
          <w:lang w:eastAsia="he-IL"/>
        </w:rPr>
        <w:t>הלקח המנחם, אדוני היושב</w:t>
      </w:r>
      <w:r>
        <w:rPr>
          <w:rFonts w:hint="cs"/>
          <w:rtl/>
          <w:lang w:eastAsia="he-IL"/>
        </w:rPr>
        <w:t>-</w:t>
      </w:r>
      <w:r w:rsidRPr="008924BD">
        <w:rPr>
          <w:rtl/>
          <w:lang w:eastAsia="he-IL"/>
        </w:rPr>
        <w:t xml:space="preserve">ראש, הוא שגם חושך גדול, גם התברברות גדולה, יכולים להסתיים. </w:t>
      </w:r>
      <w:bookmarkStart w:id="1812" w:name="TOR_Q14"/>
      <w:bookmarkEnd w:id="1812"/>
      <w:r>
        <w:rPr>
          <w:rFonts w:hint="cs"/>
          <w:rtl/>
        </w:rPr>
        <w:t xml:space="preserve">אני מקווה שזה יקרה, אני מקווה שאני מדבר בשם כולנו, למען השבת החטופים, חברות וחברים, ולמען הרחקת החמאס. גם השבת החטופים וגם פירוז הרצועה מכוחות לאומניים </w:t>
      </w:r>
      <w:bookmarkStart w:id="1813" w:name="_ETM_Q14_199657"/>
      <w:bookmarkEnd w:id="1813"/>
      <w:r>
        <w:rPr>
          <w:rFonts w:hint="cs"/>
          <w:rtl/>
        </w:rPr>
        <w:t xml:space="preserve">קיצוניים – נצטרך להתאפק. נצטרך כולנו להתאפק: חלקנו </w:t>
      </w:r>
      <w:bookmarkStart w:id="1814" w:name="_ETM_Q14_208758"/>
      <w:bookmarkEnd w:id="1814"/>
      <w:r>
        <w:rPr>
          <w:rFonts w:hint="cs"/>
          <w:rtl/>
        </w:rPr>
        <w:t xml:space="preserve">יתאפק מחלום הרחבת ישראל וחלקנו יתאפק מחלום הקמת פלסטין. </w:t>
      </w:r>
      <w:bookmarkStart w:id="1815" w:name="_ETM_Q14_223910"/>
      <w:bookmarkEnd w:id="1815"/>
      <w:r>
        <w:rPr>
          <w:rFonts w:hint="cs"/>
          <w:rtl/>
        </w:rPr>
        <w:t xml:space="preserve">זהו לא הזמן למהלכים שנויים במחלוקת, זה הזמן לאיחוד כוחות </w:t>
      </w:r>
      <w:bookmarkStart w:id="1816" w:name="_ETM_Q14_230627"/>
      <w:bookmarkEnd w:id="1816"/>
      <w:r>
        <w:rPr>
          <w:rFonts w:hint="cs"/>
          <w:rtl/>
        </w:rPr>
        <w:t>לעשות את המובן מאליו. אנחנו מגיעים לנקודה הזו</w:t>
      </w:r>
      <w:bookmarkStart w:id="1817" w:name="_ETM_Q14_237944"/>
      <w:bookmarkEnd w:id="1817"/>
      <w:r>
        <w:rPr>
          <w:rFonts w:hint="cs"/>
          <w:rtl/>
        </w:rPr>
        <w:t>, שאני מקווה, אדוני היושב-ראש, שהיא נקודת מפנה, עייפים וכואבים</w:t>
      </w:r>
      <w:bookmarkStart w:id="1818" w:name="_ETM_Q14_244177"/>
      <w:bookmarkEnd w:id="1818"/>
      <w:r>
        <w:rPr>
          <w:rFonts w:hint="cs"/>
          <w:rtl/>
        </w:rPr>
        <w:t xml:space="preserve">, מתבוננים בדם וביגון. אנחנו זועמים ומתוסכלים על המחירים </w:t>
      </w:r>
      <w:bookmarkStart w:id="1819" w:name="_ETM_Q14_255328"/>
      <w:bookmarkEnd w:id="1819"/>
      <w:r>
        <w:rPr>
          <w:rFonts w:hint="cs"/>
          <w:rtl/>
        </w:rPr>
        <w:t xml:space="preserve">האיומים שהצטברו לאורך השנתיים הללו; אבל אנחנו גם חדורי אמונה </w:t>
      </w:r>
      <w:bookmarkStart w:id="1820" w:name="_ETM_Q14_259757"/>
      <w:bookmarkEnd w:id="1820"/>
      <w:r>
        <w:rPr>
          <w:rFonts w:hint="cs"/>
          <w:rtl/>
        </w:rPr>
        <w:t xml:space="preserve">וחדורי תקווה שאפשר לחזור לדרך הישר. </w:t>
      </w:r>
    </w:p>
    <w:p w:rsidR="002B5948" w:rsidRPr="006E476D" w:rsidRDefault="002B5948" w:rsidP="00537AE1">
      <w:pPr>
        <w:rPr>
          <w:rtl/>
        </w:rPr>
      </w:pPr>
    </w:p>
    <w:p w:rsidR="002B5948" w:rsidRDefault="002B5948" w:rsidP="00FD3DCB">
      <w:pPr>
        <w:rPr>
          <w:rtl/>
        </w:rPr>
      </w:pPr>
      <w:r>
        <w:rPr>
          <w:rFonts w:hint="cs"/>
          <w:rtl/>
        </w:rPr>
        <w:t>הציונות המעשית והציונות</w:t>
      </w:r>
      <w:bookmarkStart w:id="1821" w:name="_ETM_Q14_268694"/>
      <w:bookmarkEnd w:id="1821"/>
      <w:r>
        <w:rPr>
          <w:rFonts w:hint="cs"/>
          <w:rtl/>
        </w:rPr>
        <w:t xml:space="preserve"> המדינית – שני האגפים הגדולים, האידיאולוגיים המעשיים, שעשו</w:t>
      </w:r>
      <w:bookmarkStart w:id="1822" w:name="_ETM_Q14_278290"/>
      <w:bookmarkEnd w:id="1822"/>
      <w:r>
        <w:rPr>
          <w:rFonts w:hint="cs"/>
          <w:rtl/>
        </w:rPr>
        <w:t xml:space="preserve"> עבודה מדינית במאה הקודמת – השלימו זו את זו. כך הוקמה</w:t>
      </w:r>
      <w:bookmarkStart w:id="1823" w:name="_ETM_Q14_284387"/>
      <w:bookmarkEnd w:id="1823"/>
      <w:r>
        <w:rPr>
          <w:rFonts w:hint="cs"/>
          <w:rtl/>
        </w:rPr>
        <w:t xml:space="preserve"> ישראל. האחת הדגישה את מה יעשו היהודים </w:t>
      </w:r>
      <w:bookmarkStart w:id="1824" w:name="_ETM_Q14_287950"/>
      <w:bookmarkStart w:id="1825" w:name="_ETM_Q14_288038"/>
      <w:bookmarkEnd w:id="1824"/>
      <w:bookmarkEnd w:id="1825"/>
      <w:r>
        <w:rPr>
          <w:rtl/>
        </w:rPr>
        <w:t xml:space="preserve">והשנייה חידדה משפט העמים. </w:t>
      </w:r>
      <w:r w:rsidRPr="00DE0370">
        <w:rPr>
          <w:rtl/>
        </w:rPr>
        <w:t>השילוב הזה</w:t>
      </w:r>
      <w:r>
        <w:rPr>
          <w:rFonts w:hint="cs"/>
          <w:rtl/>
        </w:rPr>
        <w:t xml:space="preserve"> –</w:t>
      </w:r>
      <w:r w:rsidRPr="00DE0370">
        <w:rPr>
          <w:rtl/>
        </w:rPr>
        <w:t xml:space="preserve"> שאין לו בלעדיות</w:t>
      </w:r>
      <w:r>
        <w:rPr>
          <w:rFonts w:hint="cs"/>
          <w:rtl/>
        </w:rPr>
        <w:t xml:space="preserve"> –</w:t>
      </w:r>
      <w:r w:rsidRPr="00DE0370">
        <w:rPr>
          <w:rtl/>
        </w:rPr>
        <w:t xml:space="preserve"> אבל השילוב הזה של מה אנחנו נעשה, מה אנחנו עשינו, עם קבלת ברכת העמים</w:t>
      </w:r>
      <w:r>
        <w:rPr>
          <w:rFonts w:hint="cs"/>
          <w:rtl/>
        </w:rPr>
        <w:t xml:space="preserve"> </w:t>
      </w:r>
      <w:r>
        <w:rPr>
          <w:rFonts w:hint="eastAsia"/>
          <w:rtl/>
        </w:rPr>
        <w:t>–</w:t>
      </w:r>
      <w:r>
        <w:rPr>
          <w:rFonts w:hint="cs"/>
          <w:rtl/>
        </w:rPr>
        <w:t xml:space="preserve"> </w:t>
      </w:r>
      <w:r w:rsidRPr="00DE0370">
        <w:rPr>
          <w:rtl/>
        </w:rPr>
        <w:t>חבר העמים, ה</w:t>
      </w:r>
      <w:r>
        <w:rPr>
          <w:rtl/>
        </w:rPr>
        <w:t>אומות המאוחדות, הידידים הגדולים</w:t>
      </w:r>
      <w:r>
        <w:rPr>
          <w:rFonts w:hint="cs"/>
          <w:rtl/>
        </w:rPr>
        <w:t xml:space="preserve"> –</w:t>
      </w:r>
      <w:r w:rsidRPr="00DE0370">
        <w:rPr>
          <w:rtl/>
        </w:rPr>
        <w:t xml:space="preserve"> שתי </w:t>
      </w:r>
      <w:r>
        <w:rPr>
          <w:rFonts w:hint="cs"/>
          <w:rtl/>
        </w:rPr>
        <w:t>ה</w:t>
      </w:r>
      <w:r w:rsidRPr="00E812B3">
        <w:rPr>
          <w:rtl/>
        </w:rPr>
        <w:t>צִיּוֹנוּיוֹת</w:t>
      </w:r>
      <w:r>
        <w:rPr>
          <w:rFonts w:hint="cs"/>
          <w:rtl/>
        </w:rPr>
        <w:t xml:space="preserve"> </w:t>
      </w:r>
      <w:r w:rsidRPr="00DE0370">
        <w:rPr>
          <w:rtl/>
        </w:rPr>
        <w:t>האל</w:t>
      </w:r>
      <w:r>
        <w:rPr>
          <w:rFonts w:hint="cs"/>
          <w:rtl/>
        </w:rPr>
        <w:t>ה</w:t>
      </w:r>
      <w:r w:rsidRPr="00DE0370">
        <w:rPr>
          <w:rtl/>
        </w:rPr>
        <w:t xml:space="preserve"> לא התעלמו מהעולם</w:t>
      </w:r>
      <w:r>
        <w:rPr>
          <w:rFonts w:hint="cs"/>
          <w:rtl/>
        </w:rPr>
        <w:t>.</w:t>
      </w:r>
      <w:r w:rsidRPr="00DE0370">
        <w:rPr>
          <w:rtl/>
        </w:rPr>
        <w:t xml:space="preserve"> אגיד יותר מזה</w:t>
      </w:r>
      <w:r>
        <w:rPr>
          <w:rFonts w:hint="cs"/>
          <w:rtl/>
        </w:rPr>
        <w:t>:</w:t>
      </w:r>
      <w:r w:rsidRPr="00DE0370">
        <w:rPr>
          <w:rtl/>
        </w:rPr>
        <w:t xml:space="preserve"> גם קיר ברזל צריך ברזל</w:t>
      </w:r>
      <w:r>
        <w:rPr>
          <w:rFonts w:hint="cs"/>
          <w:rtl/>
        </w:rPr>
        <w:t>,</w:t>
      </w:r>
      <w:r w:rsidRPr="00DE0370">
        <w:rPr>
          <w:rtl/>
        </w:rPr>
        <w:t xml:space="preserve"> ואת הברזל עם כל הכבוד למכרות הנחושת בערבה, באילת, לא </w:t>
      </w:r>
      <w:r>
        <w:rPr>
          <w:rFonts w:hint="cs"/>
          <w:rtl/>
        </w:rPr>
        <w:t>כ</w:t>
      </w:r>
      <w:r w:rsidRPr="00DE0370">
        <w:rPr>
          <w:rtl/>
        </w:rPr>
        <w:t>ורים אצלנו. אנחנו זקוקים לעולם כדי לחיות</w:t>
      </w:r>
      <w:r>
        <w:rPr>
          <w:rFonts w:hint="cs"/>
          <w:rtl/>
        </w:rPr>
        <w:t>;</w:t>
      </w:r>
      <w:r w:rsidRPr="00DE0370">
        <w:rPr>
          <w:rtl/>
        </w:rPr>
        <w:t xml:space="preserve"> אנחנו זקוקים לעולם כדי להתפרנס, אנחנו זקוקים לעולם כדי לשמר את הנס הגדול של תקומת ישראל.</w:t>
      </w:r>
    </w:p>
    <w:p w:rsidR="002B5948" w:rsidRDefault="002B5948" w:rsidP="00537AE1">
      <w:pPr>
        <w:rPr>
          <w:rtl/>
        </w:rPr>
      </w:pPr>
      <w:bookmarkStart w:id="1826" w:name="_ETM_Q14_347453"/>
      <w:bookmarkStart w:id="1827" w:name="_ETM_Q14_347549"/>
      <w:bookmarkEnd w:id="1826"/>
      <w:bookmarkEnd w:id="1827"/>
    </w:p>
    <w:p w:rsidR="002B5948" w:rsidRDefault="002B5948" w:rsidP="00537AE1">
      <w:pPr>
        <w:rPr>
          <w:rtl/>
        </w:rPr>
      </w:pPr>
      <w:bookmarkStart w:id="1828" w:name="_ETM_Q14_347628"/>
      <w:bookmarkStart w:id="1829" w:name="_ETM_Q14_347711"/>
      <w:bookmarkEnd w:id="1828"/>
      <w:bookmarkEnd w:id="1829"/>
      <w:r w:rsidRPr="00A013FF">
        <w:rPr>
          <w:rtl/>
        </w:rPr>
        <w:t>הציונות, אדוני היושב</w:t>
      </w:r>
      <w:r w:rsidRPr="00A013FF">
        <w:rPr>
          <w:rFonts w:hint="cs"/>
          <w:rtl/>
        </w:rPr>
        <w:t>-</w:t>
      </w:r>
      <w:r w:rsidRPr="00A013FF">
        <w:rPr>
          <w:rtl/>
        </w:rPr>
        <w:t>ראש, יצ</w:t>
      </w:r>
      <w:r w:rsidRPr="00A013FF">
        <w:rPr>
          <w:rFonts w:hint="cs"/>
          <w:rtl/>
        </w:rPr>
        <w:t>רה</w:t>
      </w:r>
      <w:r w:rsidRPr="00A013FF">
        <w:rPr>
          <w:rtl/>
        </w:rPr>
        <w:t xml:space="preserve"> חוצץ נגד ההיסטוריה הפסיבית של היהודים</w:t>
      </w:r>
      <w:r w:rsidRPr="00A013FF">
        <w:rPr>
          <w:rFonts w:hint="cs"/>
          <w:rtl/>
        </w:rPr>
        <w:t>,</w:t>
      </w:r>
      <w:r w:rsidRPr="00A013FF">
        <w:rPr>
          <w:rtl/>
        </w:rPr>
        <w:t xml:space="preserve"> אבל גם נגד גישת העולם כולו נגדנו</w:t>
      </w:r>
      <w:r w:rsidRPr="00A013FF">
        <w:rPr>
          <w:rFonts w:hint="cs"/>
          <w:rtl/>
        </w:rPr>
        <w:t>.</w:t>
      </w:r>
      <w:r w:rsidRPr="00A013FF">
        <w:rPr>
          <w:rtl/>
        </w:rPr>
        <w:t xml:space="preserve"> בין שני</w:t>
      </w:r>
      <w:r w:rsidRPr="00DE0370">
        <w:rPr>
          <w:rtl/>
        </w:rPr>
        <w:t xml:space="preserve"> המסלולים הללו</w:t>
      </w:r>
      <w:r>
        <w:rPr>
          <w:rFonts w:hint="cs"/>
          <w:rtl/>
        </w:rPr>
        <w:t>,</w:t>
      </w:r>
      <w:r w:rsidRPr="00DE0370">
        <w:rPr>
          <w:rtl/>
        </w:rPr>
        <w:t xml:space="preserve"> בין האחריות שלנו לקחת את גורלנו בידינו</w:t>
      </w:r>
      <w:r>
        <w:rPr>
          <w:rFonts w:hint="cs"/>
          <w:rtl/>
        </w:rPr>
        <w:t>,</w:t>
      </w:r>
      <w:r w:rsidRPr="00DE0370">
        <w:rPr>
          <w:rtl/>
        </w:rPr>
        <w:t xml:space="preserve"> לבין התובנה שלא כל הגויים חפצים בהשמדתנו. יש מהם אויבים גדולים, וע</w:t>
      </w:r>
      <w:r>
        <w:rPr>
          <w:rFonts w:hint="cs"/>
          <w:rtl/>
        </w:rPr>
        <w:t>י</w:t>
      </w:r>
      <w:r w:rsidRPr="00DE0370">
        <w:rPr>
          <w:rtl/>
        </w:rPr>
        <w:t xml:space="preserve">מם אנחנו נלחמים, </w:t>
      </w:r>
      <w:r>
        <w:rPr>
          <w:rFonts w:hint="cs"/>
          <w:rtl/>
        </w:rPr>
        <w:t>ו</w:t>
      </w:r>
      <w:r w:rsidRPr="00DE0370">
        <w:rPr>
          <w:rtl/>
        </w:rPr>
        <w:t>יש בהם ידידים גדולים, ידידי אמת. כך היה, כך קורה וכך יהיה גם בהמשך.</w:t>
      </w:r>
    </w:p>
    <w:p w:rsidR="002B5948" w:rsidRDefault="002B5948" w:rsidP="00537AE1">
      <w:pPr>
        <w:rPr>
          <w:rtl/>
        </w:rPr>
      </w:pPr>
      <w:bookmarkStart w:id="1830" w:name="_ETM_Q14_391357"/>
      <w:bookmarkStart w:id="1831" w:name="_ETM_Q14_391401"/>
      <w:bookmarkEnd w:id="1830"/>
      <w:bookmarkEnd w:id="1831"/>
    </w:p>
    <w:p w:rsidR="002B5948" w:rsidRDefault="002B5948" w:rsidP="00537AE1">
      <w:pPr>
        <w:rPr>
          <w:rtl/>
        </w:rPr>
      </w:pPr>
      <w:bookmarkStart w:id="1832" w:name="_ETM_Q14_391645"/>
      <w:bookmarkStart w:id="1833" w:name="_ETM_Q14_391673"/>
      <w:bookmarkStart w:id="1834" w:name="_ETM_Q14_391838"/>
      <w:bookmarkStart w:id="1835" w:name="_ETM_Q14_391864"/>
      <w:bookmarkEnd w:id="1832"/>
      <w:bookmarkEnd w:id="1833"/>
      <w:bookmarkEnd w:id="1834"/>
      <w:bookmarkEnd w:id="1835"/>
      <w:r w:rsidRPr="00DE0370">
        <w:rPr>
          <w:rtl/>
        </w:rPr>
        <w:t>אומר יותר מזה</w:t>
      </w:r>
      <w:r>
        <w:rPr>
          <w:rFonts w:hint="cs"/>
          <w:rtl/>
        </w:rPr>
        <w:t>:</w:t>
      </w:r>
      <w:r w:rsidRPr="00DE0370">
        <w:rPr>
          <w:rtl/>
        </w:rPr>
        <w:t xml:space="preserve"> לאיש מאיתנו אין גישה ישירה לאלוהיו. </w:t>
      </w:r>
      <w:r>
        <w:rPr>
          <w:rFonts w:hint="cs"/>
          <w:rtl/>
        </w:rPr>
        <w:t xml:space="preserve">הוא </w:t>
      </w:r>
      <w:r w:rsidRPr="00DE0370">
        <w:rPr>
          <w:rtl/>
        </w:rPr>
        <w:t xml:space="preserve">יכול לנחש את אשר עם ליבו, </w:t>
      </w:r>
      <w:r>
        <w:rPr>
          <w:rFonts w:hint="cs"/>
          <w:rtl/>
        </w:rPr>
        <w:t xml:space="preserve">אך </w:t>
      </w:r>
      <w:r w:rsidRPr="00DE0370">
        <w:rPr>
          <w:rtl/>
        </w:rPr>
        <w:t>אף אחד לא יודע ו</w:t>
      </w:r>
      <w:r>
        <w:rPr>
          <w:rtl/>
        </w:rPr>
        <w:t>אין לו קשר ישיר לריבונו של עולם</w:t>
      </w:r>
      <w:r>
        <w:rPr>
          <w:rFonts w:hint="cs"/>
          <w:rtl/>
        </w:rPr>
        <w:t>,</w:t>
      </w:r>
      <w:r w:rsidRPr="00DE0370">
        <w:rPr>
          <w:rtl/>
        </w:rPr>
        <w:t xml:space="preserve"> אבל לכל אחד מאיתנו חובה לייצר קשר ישיר, קשר אמיץ, קשר משמעותי עם ידידים ועם יריבים. </w:t>
      </w:r>
    </w:p>
    <w:p w:rsidR="002B5948" w:rsidRDefault="002B5948" w:rsidP="00537AE1">
      <w:pPr>
        <w:rPr>
          <w:rtl/>
        </w:rPr>
      </w:pPr>
      <w:bookmarkStart w:id="1836" w:name="_ETM_Q14_422600"/>
      <w:bookmarkStart w:id="1837" w:name="_ETM_Q14_422680"/>
      <w:bookmarkEnd w:id="1836"/>
      <w:bookmarkEnd w:id="1837"/>
    </w:p>
    <w:p w:rsidR="002B5948" w:rsidRDefault="002B5948" w:rsidP="00537AE1">
      <w:pPr>
        <w:rPr>
          <w:rtl/>
        </w:rPr>
      </w:pPr>
      <w:bookmarkStart w:id="1838" w:name="_ETM_Q14_422760"/>
      <w:bookmarkStart w:id="1839" w:name="_ETM_Q14_422820"/>
      <w:bookmarkEnd w:id="1838"/>
      <w:bookmarkEnd w:id="1839"/>
      <w:r w:rsidRPr="00DE0370">
        <w:rPr>
          <w:rtl/>
        </w:rPr>
        <w:t>וה</w:t>
      </w:r>
      <w:r>
        <w:rPr>
          <w:rFonts w:hint="cs"/>
          <w:rtl/>
        </w:rPr>
        <w:t>י</w:t>
      </w:r>
      <w:r w:rsidRPr="00DE0370">
        <w:rPr>
          <w:rtl/>
        </w:rPr>
        <w:t>נה אנחנו</w:t>
      </w:r>
      <w:r>
        <w:rPr>
          <w:rFonts w:hint="cs"/>
          <w:rtl/>
        </w:rPr>
        <w:t>,</w:t>
      </w:r>
      <w:r>
        <w:rPr>
          <w:rtl/>
        </w:rPr>
        <w:t xml:space="preserve"> באיחור נורא של שנה וחצי</w:t>
      </w:r>
      <w:r>
        <w:rPr>
          <w:rFonts w:hint="cs"/>
          <w:rtl/>
        </w:rPr>
        <w:t xml:space="preserve"> </w:t>
      </w:r>
      <w:bookmarkStart w:id="1840" w:name="_ETM_Q14_432905"/>
      <w:bookmarkEnd w:id="1840"/>
      <w:r>
        <w:rPr>
          <w:rFonts w:hint="cs"/>
          <w:rtl/>
        </w:rPr>
        <w:t>–</w:t>
      </w:r>
      <w:r w:rsidRPr="00DE0370">
        <w:rPr>
          <w:rtl/>
        </w:rPr>
        <w:t xml:space="preserve"> א</w:t>
      </w:r>
      <w:r>
        <w:rPr>
          <w:rtl/>
        </w:rPr>
        <w:t>ם אני מנתח את מהלכי המערכה בעזה</w:t>
      </w:r>
      <w:r>
        <w:rPr>
          <w:rFonts w:hint="cs"/>
          <w:rtl/>
        </w:rPr>
        <w:t xml:space="preserve"> –</w:t>
      </w:r>
      <w:r w:rsidRPr="00DE0370">
        <w:rPr>
          <w:rtl/>
        </w:rPr>
        <w:t xml:space="preserve"> ייתכן שנעשה את הדבר הנכון. אני מקווה</w:t>
      </w:r>
      <w:r>
        <w:rPr>
          <w:rtl/>
        </w:rPr>
        <w:t>, מייחל, להצלחת המתווה של טראמפ</w:t>
      </w:r>
      <w:r>
        <w:rPr>
          <w:rFonts w:hint="cs"/>
          <w:rtl/>
        </w:rPr>
        <w:t>.</w:t>
      </w:r>
      <w:r w:rsidRPr="00DE0370">
        <w:rPr>
          <w:rtl/>
        </w:rPr>
        <w:t xml:space="preserve"> אני מקווה שנצליח לגייס בעצמנו את </w:t>
      </w:r>
      <w:r>
        <w:rPr>
          <w:rFonts w:hint="cs"/>
          <w:rtl/>
        </w:rPr>
        <w:t>ת</w:t>
      </w:r>
      <w:r w:rsidRPr="00DE0370">
        <w:rPr>
          <w:rtl/>
        </w:rPr>
        <w:t xml:space="preserve">עצומות הנפש, את ההסכמה הרחבה, לעצור את הלחימה, לקבל את החטופים, לשחרר את המילואים, להקטין </w:t>
      </w:r>
      <w:r>
        <w:rPr>
          <w:rtl/>
        </w:rPr>
        <w:t>את ההוצאות, לקרב לבבות כאן בבית</w:t>
      </w:r>
      <w:r>
        <w:rPr>
          <w:rFonts w:hint="cs"/>
          <w:rtl/>
        </w:rPr>
        <w:t>,</w:t>
      </w:r>
      <w:r w:rsidRPr="00DE0370">
        <w:rPr>
          <w:rtl/>
        </w:rPr>
        <w:t xml:space="preserve"> ולהרחיק את החמאס, לפרז את עזה</w:t>
      </w:r>
      <w:r>
        <w:rPr>
          <w:rFonts w:hint="cs"/>
          <w:rtl/>
        </w:rPr>
        <w:t>,</w:t>
      </w:r>
      <w:r w:rsidRPr="00DE0370">
        <w:rPr>
          <w:rtl/>
        </w:rPr>
        <w:t xml:space="preserve"> ולהגיע למציאות שבה אפשר יהיה לשקם </w:t>
      </w:r>
      <w:r>
        <w:rPr>
          <w:rtl/>
        </w:rPr>
        <w:t>את החורבן הגדול שקורה מעבר לגדר</w:t>
      </w:r>
      <w:r>
        <w:rPr>
          <w:rFonts w:hint="cs"/>
          <w:rtl/>
        </w:rPr>
        <w:t xml:space="preserve"> –</w:t>
      </w:r>
      <w:r w:rsidRPr="00DE0370">
        <w:rPr>
          <w:rtl/>
        </w:rPr>
        <w:t xml:space="preserve"> מעבר לגדר הבית שלי. </w:t>
      </w:r>
    </w:p>
    <w:p w:rsidR="002B5948" w:rsidRDefault="002B5948" w:rsidP="00537AE1">
      <w:pPr>
        <w:rPr>
          <w:rtl/>
        </w:rPr>
      </w:pPr>
      <w:bookmarkStart w:id="1841" w:name="_ETM_Q14_479708"/>
      <w:bookmarkStart w:id="1842" w:name="_ETM_Q14_479772"/>
      <w:bookmarkEnd w:id="1841"/>
      <w:bookmarkEnd w:id="1842"/>
    </w:p>
    <w:p w:rsidR="002B5948" w:rsidRDefault="002B5948" w:rsidP="00537AE1">
      <w:pPr>
        <w:rPr>
          <w:rtl/>
        </w:rPr>
      </w:pPr>
      <w:bookmarkStart w:id="1843" w:name="_ETM_Q14_479867"/>
      <w:bookmarkStart w:id="1844" w:name="_ETM_Q14_479922"/>
      <w:bookmarkEnd w:id="1843"/>
      <w:bookmarkEnd w:id="1844"/>
      <w:r w:rsidRPr="00DE0370">
        <w:rPr>
          <w:rtl/>
        </w:rPr>
        <w:t>ושוב אנחנו נפגשים, אדוני היושב</w:t>
      </w:r>
      <w:r>
        <w:rPr>
          <w:rFonts w:hint="cs"/>
          <w:rtl/>
        </w:rPr>
        <w:t>-</w:t>
      </w:r>
      <w:r w:rsidRPr="00DE0370">
        <w:rPr>
          <w:rtl/>
        </w:rPr>
        <w:t>ראש</w:t>
      </w:r>
      <w:r>
        <w:rPr>
          <w:rtl/>
        </w:rPr>
        <w:t>, עם אמת החיים. עת להילחם ואת ל</w:t>
      </w:r>
      <w:r>
        <w:rPr>
          <w:rFonts w:hint="cs"/>
          <w:rtl/>
        </w:rPr>
        <w:t>נ</w:t>
      </w:r>
      <w:r w:rsidRPr="00DE0370">
        <w:rPr>
          <w:rtl/>
        </w:rPr>
        <w:t xml:space="preserve">צור את הנשק. סילוק החמאס, כמו הקטנת החיזבאללה בלבנון, הוא שילוב של מהלך צבאי מוצלח ומוצדק עם צעדים מדיניים חיוניים. </w:t>
      </w:r>
      <w:r>
        <w:rPr>
          <w:rFonts w:hint="cs"/>
          <w:rtl/>
        </w:rPr>
        <w:t xml:space="preserve">7 </w:t>
      </w:r>
      <w:bookmarkStart w:id="1845" w:name="_ETM_Q14_501611"/>
      <w:bookmarkEnd w:id="1845"/>
      <w:r>
        <w:rPr>
          <w:rFonts w:hint="cs"/>
          <w:rtl/>
        </w:rPr>
        <w:t>באוק</w:t>
      </w:r>
      <w:r w:rsidRPr="00DE0370">
        <w:rPr>
          <w:rtl/>
        </w:rPr>
        <w:t>טובר היה הרגע שבו</w:t>
      </w:r>
      <w:r>
        <w:rPr>
          <w:rFonts w:hint="cs"/>
          <w:rtl/>
        </w:rPr>
        <w:t>,</w:t>
      </w:r>
      <w:r w:rsidRPr="00DE0370">
        <w:rPr>
          <w:rtl/>
        </w:rPr>
        <w:t xml:space="preserve"> בבוקרו</w:t>
      </w:r>
      <w:r>
        <w:rPr>
          <w:rFonts w:hint="cs"/>
          <w:rtl/>
        </w:rPr>
        <w:t>,</w:t>
      </w:r>
      <w:r w:rsidRPr="00DE0370">
        <w:rPr>
          <w:rtl/>
        </w:rPr>
        <w:t xml:space="preserve"> הוכשרו הלבבות למל</w:t>
      </w:r>
      <w:r>
        <w:rPr>
          <w:rtl/>
        </w:rPr>
        <w:t>חמה קשה וצודקת. טוב שיצאנו אליה</w:t>
      </w:r>
      <w:r>
        <w:rPr>
          <w:rFonts w:hint="cs"/>
          <w:rtl/>
        </w:rPr>
        <w:t>;</w:t>
      </w:r>
      <w:r w:rsidRPr="00DE0370">
        <w:rPr>
          <w:rtl/>
        </w:rPr>
        <w:t xml:space="preserve"> טוב שהיינו</w:t>
      </w:r>
      <w:r>
        <w:rPr>
          <w:rtl/>
        </w:rPr>
        <w:t xml:space="preserve"> נחושים</w:t>
      </w:r>
      <w:r>
        <w:rPr>
          <w:rFonts w:hint="cs"/>
          <w:rtl/>
        </w:rPr>
        <w:t>;</w:t>
      </w:r>
      <w:r>
        <w:rPr>
          <w:rtl/>
        </w:rPr>
        <w:t xml:space="preserve"> טוב שהוכחנו שאומת ההיי</w:t>
      </w:r>
      <w:r w:rsidRPr="00DE0370">
        <w:rPr>
          <w:rtl/>
        </w:rPr>
        <w:t>טק, עם הספר</w:t>
      </w:r>
      <w:r>
        <w:rPr>
          <w:rFonts w:hint="cs"/>
          <w:rtl/>
        </w:rPr>
        <w:t>,</w:t>
      </w:r>
      <w:r w:rsidRPr="00DE0370">
        <w:rPr>
          <w:rtl/>
        </w:rPr>
        <w:t xml:space="preserve"> יודע להתאחד ולהשיב מלחמה שערה</w:t>
      </w:r>
      <w:r>
        <w:rPr>
          <w:rFonts w:hint="cs"/>
          <w:rtl/>
        </w:rPr>
        <w:t>.</w:t>
      </w:r>
      <w:r w:rsidRPr="00DE0370">
        <w:rPr>
          <w:rtl/>
        </w:rPr>
        <w:t xml:space="preserve"> אבל אסור היה לראות בכך היתר גורף למלחמה ללא סוף. זה לא היה היתר לחזיונות אפוקליפטיים של ממשל צבאי ושל הקמת יישובים ישראלים בעזה. אסור להתבלבל בין פרמטרים ביטחוניים</w:t>
      </w:r>
      <w:r>
        <w:rPr>
          <w:rFonts w:hint="cs"/>
          <w:rtl/>
        </w:rPr>
        <w:t>,</w:t>
      </w:r>
      <w:r w:rsidRPr="00DE0370">
        <w:rPr>
          <w:rtl/>
        </w:rPr>
        <w:t xml:space="preserve"> בין התעקשות על חופש פעולה גם בעתיד</w:t>
      </w:r>
      <w:r>
        <w:rPr>
          <w:rFonts w:hint="cs"/>
          <w:rtl/>
        </w:rPr>
        <w:t xml:space="preserve"> –</w:t>
      </w:r>
      <w:r w:rsidRPr="00DE0370">
        <w:rPr>
          <w:rtl/>
        </w:rPr>
        <w:t xml:space="preserve"> כמו בלבנון, </w:t>
      </w:r>
      <w:r>
        <w:rPr>
          <w:rtl/>
        </w:rPr>
        <w:t>כמו ברחבי המזרח התיכון, גם בעזה</w:t>
      </w:r>
      <w:r>
        <w:rPr>
          <w:rFonts w:hint="cs"/>
          <w:rtl/>
        </w:rPr>
        <w:t xml:space="preserve"> –</w:t>
      </w:r>
      <w:r w:rsidRPr="00DE0370">
        <w:rPr>
          <w:rtl/>
        </w:rPr>
        <w:t xml:space="preserve"> לבין לקיחת אחריות, התיישבות והסתבכות חוזרת. </w:t>
      </w:r>
    </w:p>
    <w:p w:rsidR="002B5948" w:rsidRDefault="002B5948" w:rsidP="00537AE1">
      <w:pPr>
        <w:rPr>
          <w:rtl/>
        </w:rPr>
      </w:pPr>
      <w:bookmarkStart w:id="1846" w:name="_ETM_Q14_560723"/>
      <w:bookmarkStart w:id="1847" w:name="_ETM_Q14_560790"/>
      <w:bookmarkEnd w:id="1846"/>
      <w:bookmarkEnd w:id="1847"/>
    </w:p>
    <w:p w:rsidR="002B5948" w:rsidRDefault="002B5948" w:rsidP="00537AE1">
      <w:pPr>
        <w:rPr>
          <w:rtl/>
        </w:rPr>
      </w:pPr>
      <w:bookmarkStart w:id="1848" w:name="_ETM_Q14_561202"/>
      <w:bookmarkStart w:id="1849" w:name="_ETM_Q14_561253"/>
      <w:bookmarkEnd w:id="1848"/>
      <w:bookmarkEnd w:id="1849"/>
      <w:r w:rsidRPr="00DE0370">
        <w:rPr>
          <w:rtl/>
        </w:rPr>
        <w:t xml:space="preserve">חובתו של נתניהו בשעות הללו, לאמץ את מתווה טראמפ, באיחור נורא, </w:t>
      </w:r>
      <w:r>
        <w:rPr>
          <w:rtl/>
        </w:rPr>
        <w:t>אבל בשעה ראויה. כל שעה, מאז אבי</w:t>
      </w:r>
      <w:r>
        <w:rPr>
          <w:rFonts w:hint="cs"/>
          <w:rtl/>
        </w:rPr>
        <w:t>ב</w:t>
      </w:r>
      <w:r w:rsidRPr="00DE0370">
        <w:rPr>
          <w:rtl/>
        </w:rPr>
        <w:t xml:space="preserve"> </w:t>
      </w:r>
      <w:r>
        <w:rPr>
          <w:rFonts w:hint="cs"/>
          <w:rtl/>
        </w:rPr>
        <w:t xml:space="preserve">2024 </w:t>
      </w:r>
      <w:r w:rsidRPr="00DE0370">
        <w:rPr>
          <w:rtl/>
        </w:rPr>
        <w:t>לפני שנה וחצי</w:t>
      </w:r>
      <w:r>
        <w:rPr>
          <w:rFonts w:hint="cs"/>
          <w:rtl/>
        </w:rPr>
        <w:t>,</w:t>
      </w:r>
      <w:r w:rsidRPr="00DE0370">
        <w:rPr>
          <w:rtl/>
        </w:rPr>
        <w:t xml:space="preserve"> הייתה שעה ראויה לעצירת המלחמה, לריפוי פצעי לוחמים, משפחות ואומה. כל שעה ראויה להחלפת שלטון בעזה</w:t>
      </w:r>
      <w:r>
        <w:rPr>
          <w:rFonts w:hint="cs"/>
          <w:rtl/>
        </w:rPr>
        <w:t>.</w:t>
      </w:r>
    </w:p>
    <w:p w:rsidR="002B5948" w:rsidRDefault="002B5948" w:rsidP="00537AE1">
      <w:pPr>
        <w:rPr>
          <w:rtl/>
        </w:rPr>
      </w:pPr>
    </w:p>
    <w:p w:rsidR="002B5948" w:rsidRDefault="002B5948" w:rsidP="00537AE1">
      <w:pPr>
        <w:pStyle w:val="af6"/>
        <w:keepNext/>
        <w:rPr>
          <w:rtl/>
        </w:rPr>
      </w:pPr>
      <w:bookmarkStart w:id="1850" w:name="ET_yor_6688_9"/>
      <w:r w:rsidRPr="002F134C">
        <w:rPr>
          <w:rStyle w:val="TagStyle"/>
          <w:rtl/>
        </w:rPr>
        <w:t xml:space="preserve"> &lt;&lt; יור &gt;&gt; </w:t>
      </w:r>
      <w:r>
        <w:rPr>
          <w:rtl/>
        </w:rPr>
        <w:t>היו"ר יעקב מרגי:</w:t>
      </w:r>
      <w:r w:rsidRPr="002F134C">
        <w:rPr>
          <w:rStyle w:val="TagStyle"/>
          <w:rtl/>
        </w:rPr>
        <w:t xml:space="preserve"> &lt;&lt; יור &gt;&gt;</w:t>
      </w:r>
      <w:r>
        <w:rPr>
          <w:rtl/>
        </w:rPr>
        <w:t xml:space="preserve">   </w:t>
      </w:r>
      <w:bookmarkEnd w:id="1850"/>
    </w:p>
    <w:p w:rsidR="002B5948" w:rsidRDefault="002B5948" w:rsidP="00537AE1">
      <w:pPr>
        <w:pStyle w:val="KeepWithNext"/>
        <w:rPr>
          <w:rtl/>
          <w:lang w:eastAsia="he-IL"/>
        </w:rPr>
      </w:pPr>
    </w:p>
    <w:p w:rsidR="002B5948" w:rsidRDefault="002B5948" w:rsidP="00537AE1">
      <w:pPr>
        <w:rPr>
          <w:rtl/>
        </w:rPr>
      </w:pPr>
      <w:bookmarkStart w:id="1851" w:name="_ETM_Q14_508942"/>
      <w:bookmarkEnd w:id="1851"/>
      <w:r>
        <w:rPr>
          <w:rFonts w:hint="cs"/>
          <w:rtl/>
        </w:rPr>
        <w:t xml:space="preserve">תודה, אדוני. </w:t>
      </w:r>
    </w:p>
    <w:p w:rsidR="002B5948" w:rsidRDefault="002B5948" w:rsidP="00537AE1">
      <w:pPr>
        <w:rPr>
          <w:rtl/>
        </w:rPr>
      </w:pPr>
      <w:bookmarkStart w:id="1852" w:name="_ETM_Q14_753879"/>
      <w:bookmarkStart w:id="1853" w:name="_ETM_Q14_753929"/>
      <w:bookmarkStart w:id="1854" w:name="_ETM_Q14_755831"/>
      <w:bookmarkStart w:id="1855" w:name="_ETM_Q14_756267"/>
      <w:bookmarkStart w:id="1856" w:name="_ETM_Q14_756295"/>
      <w:bookmarkEnd w:id="1852"/>
      <w:bookmarkEnd w:id="1853"/>
      <w:bookmarkEnd w:id="1854"/>
      <w:bookmarkEnd w:id="1855"/>
      <w:bookmarkEnd w:id="1856"/>
    </w:p>
    <w:p w:rsidR="002B5948" w:rsidRDefault="002B5948" w:rsidP="00537AE1">
      <w:pPr>
        <w:pStyle w:val="-"/>
        <w:keepNext/>
        <w:rPr>
          <w:rtl/>
        </w:rPr>
      </w:pPr>
      <w:bookmarkStart w:id="1857" w:name="ET_speakercontinue_6144_8"/>
      <w:r w:rsidRPr="002F134C">
        <w:rPr>
          <w:rStyle w:val="TagStyle"/>
          <w:rtl/>
        </w:rPr>
        <w:t xml:space="preserve"> &lt;&lt; דובר_המשך &gt;&gt; </w:t>
      </w:r>
      <w:r>
        <w:rPr>
          <w:rtl/>
        </w:rPr>
        <w:t>אלון שוסטר (כחול לבן – המחנה הממלכתי):</w:t>
      </w:r>
      <w:r w:rsidRPr="002F134C">
        <w:rPr>
          <w:rStyle w:val="TagStyle"/>
          <w:rtl/>
        </w:rPr>
        <w:t xml:space="preserve"> &lt;&lt; דובר_המשך &gt;&gt;</w:t>
      </w:r>
      <w:r>
        <w:rPr>
          <w:rtl/>
        </w:rPr>
        <w:t xml:space="preserve">   </w:t>
      </w:r>
      <w:bookmarkEnd w:id="1857"/>
    </w:p>
    <w:p w:rsidR="002B5948" w:rsidRDefault="002B5948" w:rsidP="00537AE1">
      <w:pPr>
        <w:pStyle w:val="KeepWithNext"/>
        <w:rPr>
          <w:rtl/>
        </w:rPr>
      </w:pPr>
    </w:p>
    <w:p w:rsidR="002B5948" w:rsidRDefault="002B5948" w:rsidP="00537AE1">
      <w:pPr>
        <w:rPr>
          <w:rtl/>
        </w:rPr>
      </w:pPr>
      <w:bookmarkStart w:id="1858" w:name="_ETM_Q14_519186"/>
      <w:bookmarkEnd w:id="1858"/>
      <w:r w:rsidRPr="00DE0370">
        <w:rPr>
          <w:rtl/>
        </w:rPr>
        <w:t>כל שעה ראויה לפתיחת דף חדש לישראל בין העמים</w:t>
      </w:r>
      <w:r>
        <w:rPr>
          <w:rFonts w:hint="cs"/>
          <w:rtl/>
        </w:rPr>
        <w:t>,</w:t>
      </w:r>
      <w:r w:rsidRPr="00DE0370">
        <w:rPr>
          <w:rtl/>
        </w:rPr>
        <w:t xml:space="preserve"> ולישראל כאן בבית פנימה. תודה. </w:t>
      </w:r>
    </w:p>
    <w:p w:rsidR="002B5948" w:rsidRDefault="002B5948" w:rsidP="00537AE1">
      <w:pPr>
        <w:rPr>
          <w:rtl/>
        </w:rPr>
      </w:pPr>
    </w:p>
    <w:p w:rsidR="002B5948" w:rsidRDefault="002B5948" w:rsidP="00537AE1">
      <w:pPr>
        <w:pStyle w:val="af6"/>
        <w:keepNext/>
        <w:rPr>
          <w:rtl/>
        </w:rPr>
      </w:pPr>
      <w:bookmarkStart w:id="1859" w:name="ET_yor_6688_5"/>
      <w:r w:rsidRPr="00F81734">
        <w:rPr>
          <w:rStyle w:val="TagStyle"/>
          <w:rtl/>
        </w:rPr>
        <w:t xml:space="preserve"> &lt;&lt; יור &gt;&gt; </w:t>
      </w:r>
      <w:r>
        <w:rPr>
          <w:rtl/>
        </w:rPr>
        <w:t>היו"ר יעקב מרגי:</w:t>
      </w:r>
      <w:r w:rsidRPr="00F81734">
        <w:rPr>
          <w:rStyle w:val="TagStyle"/>
          <w:rtl/>
        </w:rPr>
        <w:t xml:space="preserve"> &lt;&lt; יור &gt;&gt;</w:t>
      </w:r>
      <w:r>
        <w:rPr>
          <w:rtl/>
        </w:rPr>
        <w:t xml:space="preserve">   </w:t>
      </w:r>
      <w:bookmarkEnd w:id="1859"/>
    </w:p>
    <w:p w:rsidR="002B5948" w:rsidRDefault="002B5948" w:rsidP="00537AE1">
      <w:pPr>
        <w:pStyle w:val="KeepWithNext"/>
        <w:rPr>
          <w:rtl/>
        </w:rPr>
      </w:pPr>
    </w:p>
    <w:p w:rsidR="002B5948" w:rsidRDefault="002B5948" w:rsidP="00537AE1">
      <w:pPr>
        <w:rPr>
          <w:rtl/>
        </w:rPr>
      </w:pPr>
      <w:r>
        <w:rPr>
          <w:rFonts w:hint="cs"/>
          <w:rtl/>
        </w:rPr>
        <w:t>ת</w:t>
      </w:r>
      <w:r w:rsidRPr="00DE0370">
        <w:rPr>
          <w:rtl/>
        </w:rPr>
        <w:t>ודה רבה. נעבור לדובר הבא, חבר הכנסת אבי מ</w:t>
      </w:r>
      <w:r>
        <w:rPr>
          <w:rFonts w:hint="cs"/>
          <w:rtl/>
        </w:rPr>
        <w:t>ע</w:t>
      </w:r>
      <w:r w:rsidRPr="00DE0370">
        <w:rPr>
          <w:rtl/>
        </w:rPr>
        <w:t>וז. חמש דקות, לרשותך, אדוני.</w:t>
      </w:r>
    </w:p>
    <w:p w:rsidR="002B5948" w:rsidRDefault="002B5948" w:rsidP="00537AE1">
      <w:pPr>
        <w:rPr>
          <w:rtl/>
        </w:rPr>
      </w:pPr>
      <w:bookmarkStart w:id="1860" w:name="_ETM_Q14_602203"/>
      <w:bookmarkStart w:id="1861" w:name="_ETM_Q14_602257"/>
      <w:bookmarkEnd w:id="1860"/>
      <w:bookmarkEnd w:id="1861"/>
    </w:p>
    <w:p w:rsidR="002B5948" w:rsidRDefault="002B5948" w:rsidP="00537AE1">
      <w:pPr>
        <w:pStyle w:val="a4"/>
        <w:keepNext/>
        <w:rPr>
          <w:rtl/>
        </w:rPr>
      </w:pPr>
      <w:bookmarkStart w:id="1862" w:name="ET_speaker_6153_6"/>
      <w:r w:rsidRPr="008477B9">
        <w:rPr>
          <w:rStyle w:val="TagStyle"/>
          <w:rtl/>
        </w:rPr>
        <w:t xml:space="preserve"> &lt;&lt; דובר &gt;&gt; </w:t>
      </w:r>
      <w:bookmarkStart w:id="1863" w:name="_Toc210060337"/>
      <w:bookmarkStart w:id="1864" w:name="_Toc210076154"/>
      <w:r>
        <w:rPr>
          <w:rtl/>
        </w:rPr>
        <w:t>אבי מעוז (נעם):</w:t>
      </w:r>
      <w:bookmarkEnd w:id="1863"/>
      <w:bookmarkEnd w:id="1864"/>
      <w:r w:rsidRPr="008477B9">
        <w:rPr>
          <w:rStyle w:val="TagStyle"/>
          <w:rtl/>
        </w:rPr>
        <w:t xml:space="preserve"> &lt;&lt; דובר &gt;&gt;</w:t>
      </w:r>
      <w:r>
        <w:rPr>
          <w:rtl/>
        </w:rPr>
        <w:t xml:space="preserve">   </w:t>
      </w:r>
      <w:bookmarkEnd w:id="1862"/>
    </w:p>
    <w:p w:rsidR="002B5948" w:rsidRDefault="002B5948" w:rsidP="00537AE1">
      <w:pPr>
        <w:pStyle w:val="KeepWithNext"/>
        <w:rPr>
          <w:rtl/>
        </w:rPr>
      </w:pPr>
    </w:p>
    <w:p w:rsidR="002B5948" w:rsidRDefault="002B5948" w:rsidP="00537AE1">
      <w:pPr>
        <w:rPr>
          <w:rtl/>
        </w:rPr>
      </w:pPr>
      <w:bookmarkStart w:id="1865" w:name="_ETM_Q14_608283"/>
      <w:bookmarkEnd w:id="1865"/>
      <w:r w:rsidRPr="00DE0370">
        <w:rPr>
          <w:rtl/>
        </w:rPr>
        <w:t xml:space="preserve"> אדוני היושב</w:t>
      </w:r>
      <w:r>
        <w:rPr>
          <w:rFonts w:hint="cs"/>
          <w:rtl/>
        </w:rPr>
        <w:t>-</w:t>
      </w:r>
      <w:r w:rsidRPr="00DE0370">
        <w:rPr>
          <w:rtl/>
        </w:rPr>
        <w:t>ראש, כנסת נכבדה</w:t>
      </w:r>
      <w:r>
        <w:rPr>
          <w:rFonts w:hint="cs"/>
          <w:rtl/>
        </w:rPr>
        <w:t>,</w:t>
      </w:r>
      <w:r w:rsidRPr="00DE0370">
        <w:rPr>
          <w:rtl/>
        </w:rPr>
        <w:t xml:space="preserve"> אתנגד היום לחוקי התקציב. אני מסכים עם שר האוצר</w:t>
      </w:r>
      <w:r>
        <w:rPr>
          <w:rFonts w:hint="cs"/>
          <w:rtl/>
        </w:rPr>
        <w:t>,</w:t>
      </w:r>
      <w:r w:rsidRPr="00DE0370">
        <w:rPr>
          <w:rtl/>
        </w:rPr>
        <w:t xml:space="preserve"> שהכריז שאפילו גרגר אחד של סיוע הומניטרי אסור שיי</w:t>
      </w:r>
      <w:r>
        <w:rPr>
          <w:rtl/>
        </w:rPr>
        <w:t>כנס לעזה. אז איך אפשר להצביע ב</w:t>
      </w:r>
      <w:r w:rsidRPr="00DE0370">
        <w:rPr>
          <w:rtl/>
        </w:rPr>
        <w:t xml:space="preserve">תקציב שכולל סיוע הומניטרי למחבלי החמאס? </w:t>
      </w:r>
    </w:p>
    <w:p w:rsidR="002B5948" w:rsidRDefault="002B5948" w:rsidP="00537AE1">
      <w:pPr>
        <w:rPr>
          <w:rtl/>
        </w:rPr>
      </w:pPr>
      <w:bookmarkStart w:id="1866" w:name="_ETM_Q14_656491"/>
      <w:bookmarkStart w:id="1867" w:name="_ETM_Q14_656559"/>
      <w:bookmarkEnd w:id="1866"/>
      <w:bookmarkEnd w:id="1867"/>
    </w:p>
    <w:p w:rsidR="002B5948" w:rsidRDefault="002B5948" w:rsidP="00537AE1">
      <w:pPr>
        <w:rPr>
          <w:rtl/>
        </w:rPr>
      </w:pPr>
      <w:bookmarkStart w:id="1868" w:name="_ETM_Q14_656682"/>
      <w:bookmarkStart w:id="1869" w:name="_ETM_Q14_656736"/>
      <w:bookmarkEnd w:id="1868"/>
      <w:bookmarkEnd w:id="1869"/>
      <w:r w:rsidRPr="00DE0370">
        <w:rPr>
          <w:rtl/>
        </w:rPr>
        <w:t>אדוני היושב</w:t>
      </w:r>
      <w:r>
        <w:rPr>
          <w:rFonts w:hint="cs"/>
          <w:rtl/>
        </w:rPr>
        <w:t>-</w:t>
      </w:r>
      <w:r w:rsidRPr="00DE0370">
        <w:rPr>
          <w:rtl/>
        </w:rPr>
        <w:t>ראש, מכאן לדבר אחר לגמר</w:t>
      </w:r>
      <w:r>
        <w:rPr>
          <w:rtl/>
        </w:rPr>
        <w:t>י</w:t>
      </w:r>
      <w:r>
        <w:rPr>
          <w:rFonts w:hint="cs"/>
          <w:rtl/>
        </w:rPr>
        <w:t>.</w:t>
      </w:r>
      <w:r>
        <w:rPr>
          <w:rtl/>
        </w:rPr>
        <w:t xml:space="preserve"> שאלה</w:t>
      </w:r>
      <w:r>
        <w:rPr>
          <w:rFonts w:hint="cs"/>
          <w:rtl/>
        </w:rPr>
        <w:t>:</w:t>
      </w:r>
      <w:r>
        <w:rPr>
          <w:rtl/>
        </w:rPr>
        <w:t xml:space="preserve"> מה המשותף לדברים הבאים</w:t>
      </w:r>
      <w:r>
        <w:rPr>
          <w:rFonts w:hint="cs"/>
          <w:rtl/>
        </w:rPr>
        <w:t>:</w:t>
      </w:r>
      <w:r>
        <w:rPr>
          <w:rtl/>
        </w:rPr>
        <w:t xml:space="preserve"> הרדיפה של אנשי ארגון השומר</w:t>
      </w:r>
      <w:r w:rsidRPr="00DE0370">
        <w:rPr>
          <w:rtl/>
        </w:rPr>
        <w:t xml:space="preserve"> את אנשי מחתרת ניל</w:t>
      </w:r>
      <w:r>
        <w:rPr>
          <w:rFonts w:hint="cs"/>
          <w:rtl/>
        </w:rPr>
        <w:t>"</w:t>
      </w:r>
      <w:r w:rsidRPr="00DE0370">
        <w:rPr>
          <w:rtl/>
        </w:rPr>
        <w:t xml:space="preserve">י עד לירי ביוסף לישנסקי, </w:t>
      </w:r>
      <w:r>
        <w:rPr>
          <w:rFonts w:hint="cs"/>
          <w:rtl/>
        </w:rPr>
        <w:t>ה'</w:t>
      </w:r>
      <w:r w:rsidRPr="00DE0370">
        <w:rPr>
          <w:rtl/>
        </w:rPr>
        <w:t xml:space="preserve"> יקום דמו</w:t>
      </w:r>
      <w:r>
        <w:t>;</w:t>
      </w:r>
      <w:r>
        <w:rPr>
          <w:rtl/>
        </w:rPr>
        <w:t xml:space="preserve"> עלילת </w:t>
      </w:r>
      <w:r>
        <w:rPr>
          <w:rFonts w:hint="cs"/>
          <w:rtl/>
        </w:rPr>
        <w:t>ה</w:t>
      </w:r>
      <w:r w:rsidRPr="00DE0370">
        <w:rPr>
          <w:rtl/>
        </w:rPr>
        <w:t>דם כנגד אברהם סטבסקי</w:t>
      </w:r>
      <w:r>
        <w:rPr>
          <w:rtl/>
        </w:rPr>
        <w:t xml:space="preserve"> וחבריו </w:t>
      </w:r>
      <w:r>
        <w:rPr>
          <w:rFonts w:hint="cs"/>
          <w:rtl/>
        </w:rPr>
        <w:t>ב</w:t>
      </w:r>
      <w:r>
        <w:rPr>
          <w:rtl/>
        </w:rPr>
        <w:t>האשמה של רצח ארלוזורוב</w:t>
      </w:r>
      <w:r>
        <w:t>;</w:t>
      </w:r>
      <w:r>
        <w:rPr>
          <w:rtl/>
        </w:rPr>
        <w:t xml:space="preserve"> השכחת חלק</w:t>
      </w:r>
      <w:r>
        <w:rPr>
          <w:rFonts w:hint="cs"/>
          <w:rtl/>
        </w:rPr>
        <w:t>ה</w:t>
      </w:r>
      <w:r w:rsidRPr="00DE0370">
        <w:rPr>
          <w:rtl/>
        </w:rPr>
        <w:t xml:space="preserve"> </w:t>
      </w:r>
      <w:r>
        <w:rPr>
          <w:rFonts w:hint="cs"/>
          <w:rtl/>
        </w:rPr>
        <w:t>המכריע</w:t>
      </w:r>
      <w:r>
        <w:rPr>
          <w:rtl/>
        </w:rPr>
        <w:t xml:space="preserve"> של פא</w:t>
      </w:r>
      <w:r>
        <w:rPr>
          <w:rFonts w:hint="cs"/>
          <w:rtl/>
        </w:rPr>
        <w:t>ב</w:t>
      </w:r>
      <w:r>
        <w:rPr>
          <w:rtl/>
        </w:rPr>
        <w:t>ל פרנקל ו</w:t>
      </w:r>
      <w:r>
        <w:rPr>
          <w:rFonts w:hint="cs"/>
          <w:rtl/>
        </w:rPr>
        <w:t>א</w:t>
      </w:r>
      <w:r w:rsidRPr="00DE0370">
        <w:rPr>
          <w:rtl/>
        </w:rPr>
        <w:t>צ</w:t>
      </w:r>
      <w:r>
        <w:rPr>
          <w:rFonts w:hint="cs"/>
          <w:rtl/>
        </w:rPr>
        <w:t>"</w:t>
      </w:r>
      <w:r w:rsidRPr="00DE0370">
        <w:rPr>
          <w:rtl/>
        </w:rPr>
        <w:t>י,</w:t>
      </w:r>
      <w:r>
        <w:rPr>
          <w:rtl/>
        </w:rPr>
        <w:t xml:space="preserve"> ארגון צבאי יהודי במרד גטו ורשה</w:t>
      </w:r>
      <w:r>
        <w:t>;</w:t>
      </w:r>
      <w:r w:rsidRPr="00DE0370">
        <w:rPr>
          <w:rtl/>
        </w:rPr>
        <w:t xml:space="preserve"> פרשת הסזון הנוראית של עינוי לוחמי המחתר</w:t>
      </w:r>
      <w:r>
        <w:rPr>
          <w:rtl/>
        </w:rPr>
        <w:t>ות והסגרתם לבריטים על ידי אחיהם</w:t>
      </w:r>
      <w:r>
        <w:t>;</w:t>
      </w:r>
      <w:r>
        <w:rPr>
          <w:rtl/>
        </w:rPr>
        <w:t xml:space="preserve"> הפצצת אלטלנה</w:t>
      </w:r>
      <w:r>
        <w:t>;</w:t>
      </w:r>
      <w:r w:rsidRPr="00DE0370">
        <w:rPr>
          <w:rtl/>
        </w:rPr>
        <w:t xml:space="preserve"> רדיפות משפטיות פוליטיות של אנשים כמו יעקב נאמן, אביגדור קהלני ועוד</w:t>
      </w:r>
      <w:r>
        <w:t>;</w:t>
      </w:r>
      <w:r>
        <w:rPr>
          <w:rtl/>
        </w:rPr>
        <w:t xml:space="preserve"> תיקי נתניהו התפורים</w:t>
      </w:r>
      <w:r>
        <w:t>;</w:t>
      </w:r>
      <w:r>
        <w:rPr>
          <w:rtl/>
        </w:rPr>
        <w:t xml:space="preserve"> תקרת הזכוכית הצבאית וה</w:t>
      </w:r>
      <w:r w:rsidRPr="00DE0370">
        <w:rPr>
          <w:rtl/>
        </w:rPr>
        <w:t>דחות של קצינ</w:t>
      </w:r>
      <w:r>
        <w:rPr>
          <w:rtl/>
        </w:rPr>
        <w:t>ים לוחמניים כמו עופר וינטר ועוד</w:t>
      </w:r>
      <w:r>
        <w:t>;</w:t>
      </w:r>
      <w:r w:rsidRPr="00DE0370">
        <w:rPr>
          <w:rtl/>
        </w:rPr>
        <w:t xml:space="preserve"> חוסר האפשרות לפטר את הרצי הלוי ורונן בר, </w:t>
      </w:r>
      <w:r>
        <w:rPr>
          <w:rtl/>
        </w:rPr>
        <w:t>למרות שכשלו בצורה כל כך מזעזעת</w:t>
      </w:r>
      <w:r>
        <w:t>;</w:t>
      </w:r>
      <w:r>
        <w:rPr>
          <w:rFonts w:hint="cs"/>
          <w:rtl/>
        </w:rPr>
        <w:t xml:space="preserve"> </w:t>
      </w:r>
      <w:r w:rsidRPr="00DE0370">
        <w:rPr>
          <w:rtl/>
        </w:rPr>
        <w:t>הי</w:t>
      </w:r>
      <w:r>
        <w:rPr>
          <w:rFonts w:hint="cs"/>
          <w:rtl/>
        </w:rPr>
        <w:t>א</w:t>
      </w:r>
      <w:r w:rsidRPr="00DE0370">
        <w:rPr>
          <w:rtl/>
        </w:rPr>
        <w:t>חזות היועמ</w:t>
      </w:r>
      <w:r>
        <w:rPr>
          <w:rFonts w:hint="cs"/>
          <w:rtl/>
        </w:rPr>
        <w:t>"</w:t>
      </w:r>
      <w:r>
        <w:rPr>
          <w:rtl/>
        </w:rPr>
        <w:t>שית בקרנות המזבח</w:t>
      </w:r>
      <w:r>
        <w:t>;</w:t>
      </w:r>
      <w:r w:rsidRPr="00DE0370">
        <w:rPr>
          <w:rtl/>
        </w:rPr>
        <w:t xml:space="preserve"> המלכת יצחק עמית את עצמו לנשיא בית המשפט העליון</w:t>
      </w:r>
      <w:r>
        <w:t>;</w:t>
      </w:r>
      <w:r w:rsidRPr="00DE0370">
        <w:rPr>
          <w:rtl/>
        </w:rPr>
        <w:t xml:space="preserve"> וכעת הניסיון למנוע את מינוי דוד זיני לרשות השב"כ, </w:t>
      </w:r>
      <w:r>
        <w:rPr>
          <w:rFonts w:hint="cs"/>
          <w:rtl/>
        </w:rPr>
        <w:t>ו</w:t>
      </w:r>
      <w:r w:rsidRPr="00DE0370">
        <w:rPr>
          <w:rtl/>
        </w:rPr>
        <w:t>עוד דוגמאות רבות מספור</w:t>
      </w:r>
      <w:r>
        <w:rPr>
          <w:rFonts w:hint="cs"/>
          <w:rtl/>
        </w:rPr>
        <w:t>.</w:t>
      </w:r>
    </w:p>
    <w:p w:rsidR="002B5948" w:rsidRDefault="002B5948" w:rsidP="00537AE1">
      <w:pPr>
        <w:rPr>
          <w:rtl/>
        </w:rPr>
      </w:pPr>
    </w:p>
    <w:p w:rsidR="002B5948" w:rsidRDefault="002B5948" w:rsidP="002709D3">
      <w:pPr>
        <w:rPr>
          <w:rtl/>
        </w:rPr>
      </w:pPr>
      <w:r w:rsidRPr="00DE0370">
        <w:rPr>
          <w:rtl/>
        </w:rPr>
        <w:t xml:space="preserve">המשותף, </w:t>
      </w:r>
      <w:r>
        <w:rPr>
          <w:rtl/>
        </w:rPr>
        <w:t>אדוני היושב</w:t>
      </w:r>
      <w:r>
        <w:rPr>
          <w:rFonts w:hint="cs"/>
          <w:rtl/>
        </w:rPr>
        <w:t>-</w:t>
      </w:r>
      <w:r w:rsidRPr="00DE0370">
        <w:rPr>
          <w:rtl/>
        </w:rPr>
        <w:t>ראש, במילה אח</w:t>
      </w:r>
      <w:r>
        <w:rPr>
          <w:rtl/>
        </w:rPr>
        <w:t>ת, אחוס</w:t>
      </w:r>
      <w:r>
        <w:rPr>
          <w:rFonts w:hint="cs"/>
          <w:rtl/>
        </w:rPr>
        <w:t>"</w:t>
      </w:r>
      <w:r>
        <w:rPr>
          <w:rtl/>
        </w:rPr>
        <w:t xml:space="preserve">לים. יודע, אדוני, מה זה </w:t>
      </w:r>
      <w:r>
        <w:rPr>
          <w:rFonts w:hint="cs"/>
          <w:rtl/>
        </w:rPr>
        <w:t>א</w:t>
      </w:r>
      <w:r w:rsidRPr="00DE0370">
        <w:rPr>
          <w:rtl/>
        </w:rPr>
        <w:t>חוס</w:t>
      </w:r>
      <w:r>
        <w:rPr>
          <w:rFonts w:hint="cs"/>
          <w:rtl/>
        </w:rPr>
        <w:t>"</w:t>
      </w:r>
      <w:r w:rsidRPr="00DE0370">
        <w:rPr>
          <w:rtl/>
        </w:rPr>
        <w:t>לים? אחוס</w:t>
      </w:r>
      <w:r>
        <w:rPr>
          <w:rFonts w:hint="cs"/>
          <w:rtl/>
        </w:rPr>
        <w:t>"</w:t>
      </w:r>
      <w:r w:rsidRPr="00DE0370">
        <w:rPr>
          <w:rtl/>
        </w:rPr>
        <w:t>ל הוא מונח שטבע פרופ</w:t>
      </w:r>
      <w:r>
        <w:rPr>
          <w:rFonts w:hint="cs"/>
          <w:rtl/>
        </w:rPr>
        <w:t>'</w:t>
      </w:r>
      <w:r w:rsidRPr="00DE0370">
        <w:rPr>
          <w:rtl/>
        </w:rPr>
        <w:t xml:space="preserve"> ברוך קימרלינג</w:t>
      </w:r>
      <w:r>
        <w:rPr>
          <w:rFonts w:hint="cs"/>
          <w:rtl/>
        </w:rPr>
        <w:t>.</w:t>
      </w:r>
      <w:r w:rsidRPr="00DE0370">
        <w:rPr>
          <w:rtl/>
        </w:rPr>
        <w:t xml:space="preserve"> זה ראשי תיבות של אשכנזי, חילוני, ותיק, סוציאליסט ולאומי. </w:t>
      </w:r>
      <w:bookmarkStart w:id="1870" w:name="TOR_Q15"/>
      <w:bookmarkEnd w:id="1870"/>
      <w:r w:rsidRPr="007B2156">
        <w:rPr>
          <w:rFonts w:hint="cs"/>
          <w:rtl/>
        </w:rPr>
        <w:t>אחוס"לים זו קבוצה קטנה והולכת, ברוך השם</w:t>
      </w:r>
      <w:r>
        <w:rPr>
          <w:rFonts w:hint="cs"/>
          <w:rtl/>
        </w:rPr>
        <w:t xml:space="preserve">; אחוס"לים זו הקבוצה שבטוחה שהיא לבדה בנתה את המדינה; אחוס"לים זו הקבוצה שחושבת שהמדינה שייכת לאבא שלה; אחוס"לים זו הקבוצה שחושבת שהיא עושה טובה לשאר חלקי החברה הישראלית בזה שהיא בכלל נותנת להם להיות שותפים במדינה, אחרי שהיא ברוב טובה וחסדה העלתה אותם לכאן; אחו"סלים זו הקבוצה שמבחינתה כל שאר חלקי החברה בהחלט כשירים להיות בשדה הקרב וגם למות שם, אבל חס ושלום שמישהו יעלה בדעתו שתהיה לו שותפות בהנהגת המדינה של אבא שלהם; אחוס"לים הם אלו שלא מוכנים לקבל את הכרעת העם, אם הוא לא מכריע לטובתם. </w:t>
      </w:r>
    </w:p>
    <w:p w:rsidR="002B5948" w:rsidRDefault="002B5948" w:rsidP="00455CE1">
      <w:pPr>
        <w:rPr>
          <w:rtl/>
        </w:rPr>
      </w:pPr>
    </w:p>
    <w:p w:rsidR="002B5948" w:rsidRDefault="002B5948" w:rsidP="002709D3">
      <w:pPr>
        <w:rPr>
          <w:rtl/>
        </w:rPr>
      </w:pPr>
      <w:r>
        <w:rPr>
          <w:rFonts w:hint="cs"/>
          <w:rtl/>
        </w:rPr>
        <w:t xml:space="preserve">אומנם הם לא ממש מועדון סגור </w:t>
      </w:r>
      <w:r>
        <w:rPr>
          <w:rFonts w:hint="eastAsia"/>
          <w:rtl/>
        </w:rPr>
        <w:t xml:space="preserve">– </w:t>
      </w:r>
      <w:r>
        <w:rPr>
          <w:rFonts w:hint="cs"/>
          <w:rtl/>
        </w:rPr>
        <w:t>אין להם כמובן שום בעיה להכניס לתוך המועדון גם מזרחי שהוא לא אשכנזי, מסורתי, דתי או חרדי שהם לא חילונים, עולים חדשים שהם לא ותיקים, ואפילו, לא עלינו, קפיטליסטים שהם לא סוציאליסטים – עיין ערך אנשים כמו רובי ריבלין, אריק שרון, דן מרידור, אלעזר שטרן, בנט ועוד ועוד – אבל בתנאי שהם מבינים את מקומם, שהם יודעים מאין הם באו, שהם יודעים למי המדינה באמת שייכת ושכמובן לא יעזו להרים ראש ולנסות להכניס אג'נדות שלא מקובלות במועדון הוותיק. אחרת האחו"סלים ייאלצו לרמוז להם, כמו שמקובל במאפיה, מי כאן שולט ומי בעל הבית. כמו שבנימוקי ועדת גרוניס הם דאגו להבהיר לגיבור ישראל אלוף דוד זיני – מי שהיה מספיק טוב בשביל להקדיש עשרות שנים מחייו ומחיי משפחתו למען עם ישראל – שהעניין לא סגור לחלוטין, ואם יהיה צורך הוא ייאלץ להתפטר או להיות מודח,</w:t>
      </w:r>
      <w:bookmarkStart w:id="1871" w:name="_ETM_Q15_267609"/>
      <w:bookmarkEnd w:id="1871"/>
      <w:r>
        <w:rPr>
          <w:rFonts w:hint="cs"/>
          <w:rtl/>
        </w:rPr>
        <w:t xml:space="preserve"> עיין סעיפים 13, 14. </w:t>
      </w:r>
    </w:p>
    <w:p w:rsidR="002B5948" w:rsidRDefault="002B5948" w:rsidP="00455CE1">
      <w:pPr>
        <w:rPr>
          <w:rtl/>
        </w:rPr>
      </w:pPr>
    </w:p>
    <w:p w:rsidR="002B5948" w:rsidRDefault="002B5948" w:rsidP="002709D3">
      <w:pPr>
        <w:rPr>
          <w:rtl/>
        </w:rPr>
      </w:pPr>
      <w:r>
        <w:rPr>
          <w:rFonts w:hint="cs"/>
          <w:rtl/>
        </w:rPr>
        <w:t xml:space="preserve">אבל, ברוך השם, כל הטרגי-קומדיה הזאת בדרך לסיום. עם ישראל הולך ומתעורר. עם ישראל רוצה יהדות וציונות, עם ישראל רוצה חינוך שאיננו מנוכר לזהות שלנו כעם </w:t>
      </w:r>
      <w:r>
        <w:rPr>
          <w:rFonts w:hint="eastAsia"/>
        </w:rPr>
        <w:t>–</w:t>
      </w:r>
      <w:r>
        <w:rPr>
          <w:rFonts w:hint="cs"/>
          <w:rtl/>
        </w:rPr>
        <w:t xml:space="preserve"> הזהות היהודית והלאומית, עם ישראל בהמוניו, כן, כן, גם במעוזי האחוס"לים, יותר ויותר מתעטף בציצית, מניח תפילין, שומר כשרות ושבת ונוהר לאמירת סליחות. </w:t>
      </w:r>
    </w:p>
    <w:p w:rsidR="002B5948" w:rsidRDefault="002B5948" w:rsidP="00455CE1">
      <w:pPr>
        <w:rPr>
          <w:rtl/>
        </w:rPr>
      </w:pPr>
    </w:p>
    <w:p w:rsidR="002B5948" w:rsidRDefault="002B5948" w:rsidP="00455CE1">
      <w:pPr>
        <w:rPr>
          <w:rtl/>
        </w:rPr>
      </w:pPr>
      <w:r>
        <w:rPr>
          <w:rFonts w:hint="cs"/>
          <w:rtl/>
        </w:rPr>
        <w:t xml:space="preserve">גמר חתימה טובה לכל האחו"סלים ולכל המוני בית ישראל, שהם הרוב המכריע של עם ישראל; גמר חתימה טובה לראש הממשלה בשליחותו המדינית ובפגישתו </w:t>
      </w:r>
      <w:bookmarkStart w:id="1872" w:name="_ETM_Q15_307301"/>
      <w:bookmarkEnd w:id="1872"/>
      <w:r>
        <w:rPr>
          <w:rFonts w:hint="cs"/>
          <w:rtl/>
        </w:rPr>
        <w:t xml:space="preserve">עם הנשיא טראמפ – בעזרת השם, שיהיה לברכה ולהצלחה לעם ישראל. </w:t>
      </w:r>
      <w:bookmarkStart w:id="1873" w:name="_ETM_Q15_311626"/>
      <w:bookmarkStart w:id="1874" w:name="_ETM_Q15_314106"/>
      <w:bookmarkStart w:id="1875" w:name="_ETM_Q15_314170"/>
      <w:bookmarkStart w:id="1876" w:name="_ETM_Q15_314242"/>
      <w:bookmarkStart w:id="1877" w:name="_ETM_Q15_314301"/>
      <w:bookmarkEnd w:id="1873"/>
      <w:bookmarkEnd w:id="1874"/>
      <w:bookmarkEnd w:id="1875"/>
      <w:bookmarkEnd w:id="1876"/>
      <w:bookmarkEnd w:id="1877"/>
      <w:r>
        <w:rPr>
          <w:rFonts w:hint="cs"/>
          <w:rtl/>
        </w:rPr>
        <w:t xml:space="preserve">חזק ואמץ, אדוני ראש הממשלה, אל תירא ואל תיחת; וגמר </w:t>
      </w:r>
      <w:bookmarkStart w:id="1878" w:name="_ETM_Q15_316891"/>
      <w:bookmarkEnd w:id="1878"/>
      <w:r>
        <w:rPr>
          <w:rFonts w:hint="cs"/>
          <w:rtl/>
        </w:rPr>
        <w:t>חתימה טובה לכל חיילי ולוחמי צה"ל, לכל חטופינו.</w:t>
      </w:r>
      <w:bookmarkStart w:id="1879" w:name="_ETM_Q15_326784"/>
      <w:bookmarkEnd w:id="1879"/>
      <w:r>
        <w:rPr>
          <w:rFonts w:hint="cs"/>
          <w:rtl/>
        </w:rPr>
        <w:t xml:space="preserve"> בעזרת השם, כולנו תפילה שבקרוב מאוד – הכרעת חמאס, ומתוך כך </w:t>
      </w:r>
      <w:bookmarkStart w:id="1880" w:name="_ETM_Q15_333269"/>
      <w:bookmarkEnd w:id="1880"/>
      <w:r>
        <w:rPr>
          <w:rFonts w:hint="cs"/>
          <w:rtl/>
        </w:rPr>
        <w:t>השבת כל חטופינו לביתם.</w:t>
      </w:r>
      <w:bookmarkStart w:id="1881" w:name="_ETM_Q15_334380"/>
      <w:bookmarkStart w:id="1882" w:name="_ETM_Q15_334823"/>
      <w:bookmarkStart w:id="1883" w:name="_ETM_Q15_334872"/>
      <w:bookmarkEnd w:id="1881"/>
      <w:bookmarkEnd w:id="1882"/>
      <w:bookmarkEnd w:id="1883"/>
      <w:r>
        <w:rPr>
          <w:rFonts w:hint="cs"/>
          <w:rtl/>
        </w:rPr>
        <w:t xml:space="preserve"> גמר חתימה טובה לכם.</w:t>
      </w:r>
      <w:bookmarkStart w:id="1884" w:name="_ETM_Q15_3505"/>
      <w:bookmarkStart w:id="1885" w:name="_ETM_Q15_3602"/>
      <w:bookmarkStart w:id="1886" w:name="_ETM_Q15_3623"/>
      <w:bookmarkStart w:id="1887" w:name="_ETM_Q15_3671"/>
      <w:bookmarkEnd w:id="1884"/>
      <w:bookmarkEnd w:id="1885"/>
      <w:bookmarkEnd w:id="1886"/>
      <w:bookmarkEnd w:id="1887"/>
    </w:p>
    <w:p w:rsidR="002B5948" w:rsidRDefault="002B5948" w:rsidP="00455CE1">
      <w:pPr>
        <w:rPr>
          <w:rtl/>
        </w:rPr>
      </w:pPr>
      <w:bookmarkStart w:id="1888" w:name="_ETM_Q15_340441"/>
      <w:bookmarkStart w:id="1889" w:name="_ETM_Q15_340499"/>
      <w:bookmarkEnd w:id="1888"/>
      <w:bookmarkEnd w:id="1889"/>
    </w:p>
    <w:p w:rsidR="002B5948" w:rsidRDefault="002B5948" w:rsidP="00455CE1">
      <w:pPr>
        <w:pStyle w:val="af6"/>
        <w:keepNext/>
        <w:rPr>
          <w:rtl/>
        </w:rPr>
      </w:pPr>
      <w:bookmarkStart w:id="1890" w:name="ET_yor_6170_7"/>
      <w:r w:rsidRPr="00BE2C11">
        <w:rPr>
          <w:rStyle w:val="TagStyle"/>
          <w:rtl/>
        </w:rPr>
        <w:t xml:space="preserve"> &lt;&lt; יור &gt;&gt;</w:t>
      </w:r>
      <w:r w:rsidRPr="00A844E7">
        <w:rPr>
          <w:rStyle w:val="TagStyle"/>
          <w:rtl/>
        </w:rPr>
        <w:t xml:space="preserve"> </w:t>
      </w:r>
      <w:r>
        <w:rPr>
          <w:rtl/>
        </w:rPr>
        <w:t>היו"ר יעקב מרגי:</w:t>
      </w:r>
      <w:r w:rsidRPr="00A844E7">
        <w:rPr>
          <w:rStyle w:val="TagStyle"/>
          <w:rtl/>
        </w:rPr>
        <w:t xml:space="preserve"> </w:t>
      </w:r>
      <w:r w:rsidRPr="00BE2C11">
        <w:rPr>
          <w:rStyle w:val="TagStyle"/>
          <w:rtl/>
        </w:rPr>
        <w:t>&lt;&lt; יור &gt;&gt;</w:t>
      </w:r>
      <w:r>
        <w:rPr>
          <w:rtl/>
        </w:rPr>
        <w:t xml:space="preserve">  </w:t>
      </w:r>
      <w:bookmarkEnd w:id="1890"/>
    </w:p>
    <w:p w:rsidR="002B5948" w:rsidRDefault="002B5948" w:rsidP="00455CE1">
      <w:pPr>
        <w:rPr>
          <w:rtl/>
        </w:rPr>
      </w:pPr>
    </w:p>
    <w:p w:rsidR="002B5948" w:rsidRDefault="002B5948" w:rsidP="00455CE1">
      <w:pPr>
        <w:rPr>
          <w:rtl/>
        </w:rPr>
      </w:pPr>
      <w:r>
        <w:rPr>
          <w:rFonts w:hint="cs"/>
          <w:rtl/>
        </w:rPr>
        <w:t>ת</w:t>
      </w:r>
      <w:bookmarkStart w:id="1891" w:name="_ETM_Q15_340037"/>
      <w:bookmarkEnd w:id="1891"/>
      <w:r>
        <w:rPr>
          <w:rFonts w:hint="cs"/>
          <w:rtl/>
        </w:rPr>
        <w:t xml:space="preserve">ודה רבה לדובר. </w:t>
      </w:r>
      <w:bookmarkStart w:id="1892" w:name="_ETM_Q15_337808"/>
      <w:bookmarkStart w:id="1893" w:name="_ETM_Q15_338881"/>
      <w:bookmarkStart w:id="1894" w:name="_ETM_Q15_338968"/>
      <w:bookmarkStart w:id="1895" w:name="_ETM_Q15_348741"/>
      <w:bookmarkStart w:id="1896" w:name="_ETM_Q15_348780"/>
      <w:bookmarkEnd w:id="1892"/>
      <w:bookmarkEnd w:id="1893"/>
      <w:bookmarkEnd w:id="1894"/>
      <w:bookmarkEnd w:id="1895"/>
      <w:bookmarkEnd w:id="1896"/>
      <w:r>
        <w:rPr>
          <w:rFonts w:hint="cs"/>
          <w:rtl/>
        </w:rPr>
        <w:t xml:space="preserve">נעבור לחבר הכנסת הבא – חבר הכנסת חמד עמאר. עשר דקות </w:t>
      </w:r>
      <w:bookmarkStart w:id="1897" w:name="_ETM_Q15_361702"/>
      <w:bookmarkEnd w:id="1897"/>
      <w:r>
        <w:rPr>
          <w:rFonts w:hint="cs"/>
          <w:rtl/>
        </w:rPr>
        <w:t>לרשותך, אדוני.</w:t>
      </w:r>
    </w:p>
    <w:p w:rsidR="002B5948" w:rsidRDefault="002B5948" w:rsidP="00455CE1">
      <w:pPr>
        <w:ind w:firstLine="0"/>
        <w:rPr>
          <w:rtl/>
        </w:rPr>
      </w:pPr>
      <w:bookmarkStart w:id="1898" w:name="_ETM_Q15_343968"/>
      <w:bookmarkStart w:id="1899" w:name="_ETM_Q15_344042"/>
      <w:bookmarkStart w:id="1900" w:name="_ETM_Q15_344088"/>
      <w:bookmarkStart w:id="1901" w:name="_ETM_Q15_344145"/>
      <w:bookmarkStart w:id="1902" w:name="_ETM_Q15_345208"/>
      <w:bookmarkEnd w:id="1898"/>
      <w:bookmarkEnd w:id="1899"/>
      <w:bookmarkEnd w:id="1900"/>
      <w:bookmarkEnd w:id="1901"/>
      <w:bookmarkEnd w:id="1902"/>
    </w:p>
    <w:p w:rsidR="002B5948" w:rsidRDefault="002B5948" w:rsidP="00455CE1">
      <w:pPr>
        <w:pStyle w:val="a4"/>
        <w:keepNext/>
        <w:rPr>
          <w:rtl/>
        </w:rPr>
      </w:pPr>
      <w:bookmarkStart w:id="1903" w:name="ET_speaker_4674_8"/>
      <w:r w:rsidRPr="00BE2C11">
        <w:rPr>
          <w:rStyle w:val="TagStyle"/>
          <w:rtl/>
        </w:rPr>
        <w:t xml:space="preserve"> &lt;&lt; דובר &gt;&gt;</w:t>
      </w:r>
      <w:r w:rsidRPr="00A844E7">
        <w:rPr>
          <w:rStyle w:val="TagStyle"/>
          <w:rtl/>
        </w:rPr>
        <w:t xml:space="preserve"> </w:t>
      </w:r>
      <w:bookmarkStart w:id="1904" w:name="_Toc210060338"/>
      <w:bookmarkStart w:id="1905" w:name="_Toc210076155"/>
      <w:r>
        <w:rPr>
          <w:rtl/>
        </w:rPr>
        <w:t>חמד עמאר (ישראל ביתנו):</w:t>
      </w:r>
      <w:bookmarkEnd w:id="1904"/>
      <w:bookmarkEnd w:id="1905"/>
      <w:r w:rsidRPr="00A844E7">
        <w:rPr>
          <w:rStyle w:val="TagStyle"/>
          <w:rtl/>
        </w:rPr>
        <w:t xml:space="preserve"> </w:t>
      </w:r>
      <w:r w:rsidRPr="00BE2C11">
        <w:rPr>
          <w:rStyle w:val="TagStyle"/>
          <w:rtl/>
        </w:rPr>
        <w:t>&lt;&lt; דובר &gt;&gt;</w:t>
      </w:r>
      <w:r>
        <w:rPr>
          <w:rtl/>
        </w:rPr>
        <w:t xml:space="preserve">  </w:t>
      </w:r>
      <w:bookmarkEnd w:id="1903"/>
    </w:p>
    <w:p w:rsidR="002B5948" w:rsidRPr="00466CFD" w:rsidRDefault="002B5948" w:rsidP="00455CE1">
      <w:pPr>
        <w:rPr>
          <w:rtl/>
        </w:rPr>
      </w:pPr>
    </w:p>
    <w:p w:rsidR="002B5948" w:rsidRDefault="002B5948" w:rsidP="00455CE1">
      <w:pPr>
        <w:rPr>
          <w:rtl/>
        </w:rPr>
      </w:pPr>
      <w:bookmarkStart w:id="1906" w:name="_ETM_Q15_345940"/>
      <w:bookmarkStart w:id="1907" w:name="_ETM_Q15_345969"/>
      <w:bookmarkEnd w:id="1906"/>
      <w:bookmarkEnd w:id="1907"/>
      <w:r>
        <w:rPr>
          <w:rFonts w:hint="cs"/>
          <w:rtl/>
        </w:rPr>
        <w:t xml:space="preserve">אדוני היושב-ראש, קודם כול, אני רוצה לאחל לך בהצלחה </w:t>
      </w:r>
      <w:bookmarkStart w:id="1908" w:name="_ETM_Q15_369198"/>
      <w:bookmarkEnd w:id="1908"/>
      <w:r>
        <w:rPr>
          <w:rFonts w:hint="cs"/>
          <w:rtl/>
        </w:rPr>
        <w:t xml:space="preserve">כסגן יושב-ראש הכנסת. חבריי חברי הכנסת, עכשיו חזרתי מסיור בארצות </w:t>
      </w:r>
      <w:bookmarkStart w:id="1909" w:name="_ETM_Q15_376956"/>
      <w:bookmarkEnd w:id="1909"/>
      <w:r>
        <w:rPr>
          <w:rFonts w:hint="cs"/>
          <w:rtl/>
        </w:rPr>
        <w:t xml:space="preserve">הברית. נפגשתי שם עם חברי קונגרס והצגתי בפניהם את </w:t>
      </w:r>
      <w:bookmarkStart w:id="1910" w:name="_ETM_Q15_385796"/>
      <w:bookmarkEnd w:id="1910"/>
      <w:r>
        <w:rPr>
          <w:rFonts w:hint="cs"/>
          <w:rtl/>
        </w:rPr>
        <w:t xml:space="preserve">הטבח ואת תמונת האימה של הטבח שבוצע בדרוזים בסוריה </w:t>
      </w:r>
      <w:bookmarkStart w:id="1911" w:name="_ETM_Q15_395252"/>
      <w:bookmarkEnd w:id="1911"/>
      <w:r>
        <w:rPr>
          <w:rFonts w:hint="cs"/>
          <w:rtl/>
        </w:rPr>
        <w:t>על ידי ג'יהאדיסטים רדיקליי</w:t>
      </w:r>
      <w:r>
        <w:rPr>
          <w:rFonts w:hint="eastAsia"/>
          <w:rtl/>
        </w:rPr>
        <w:t>ם</w:t>
      </w:r>
      <w:r>
        <w:rPr>
          <w:rFonts w:hint="cs"/>
          <w:rtl/>
        </w:rPr>
        <w:t xml:space="preserve"> צמאי דם, שרצחו תינוקות, ילדים, </w:t>
      </w:r>
      <w:bookmarkStart w:id="1912" w:name="_ETM_Q15_402293"/>
      <w:bookmarkEnd w:id="1912"/>
      <w:r>
        <w:rPr>
          <w:rFonts w:hint="cs"/>
          <w:rtl/>
        </w:rPr>
        <w:t xml:space="preserve">אנסו נשים, ערפו ראשים. </w:t>
      </w:r>
    </w:p>
    <w:p w:rsidR="002B5948" w:rsidRDefault="002B5948" w:rsidP="00455CE1">
      <w:pPr>
        <w:rPr>
          <w:rtl/>
        </w:rPr>
      </w:pPr>
    </w:p>
    <w:p w:rsidR="002B5948" w:rsidRDefault="002B5948" w:rsidP="00455CE1">
      <w:pPr>
        <w:rPr>
          <w:rtl/>
        </w:rPr>
      </w:pPr>
      <w:r>
        <w:rPr>
          <w:rFonts w:hint="cs"/>
          <w:rtl/>
        </w:rPr>
        <w:t xml:space="preserve">ואני רוצה להגיד לכם עכשיו, חבריי </w:t>
      </w:r>
      <w:bookmarkStart w:id="1913" w:name="_ETM_Q15_413253"/>
      <w:bookmarkEnd w:id="1913"/>
      <w:r>
        <w:rPr>
          <w:rFonts w:hint="cs"/>
          <w:rtl/>
        </w:rPr>
        <w:t>חברי הכנסת, הג'יהאדיסטים האלה מובלים על ידי אל-ג'ולאני</w:t>
      </w:r>
      <w:bookmarkStart w:id="1914" w:name="_ETM_Q15_418550"/>
      <w:bookmarkEnd w:id="1914"/>
      <w:r>
        <w:rPr>
          <w:rFonts w:hint="cs"/>
          <w:rtl/>
        </w:rPr>
        <w:t xml:space="preserve">, שבאו"ם – העולם הצבוע אפשר לו לדבר שם. והוא דיבר </w:t>
      </w:r>
      <w:bookmarkStart w:id="1915" w:name="_ETM_Q15_430259"/>
      <w:bookmarkEnd w:id="1915"/>
      <w:r>
        <w:rPr>
          <w:rFonts w:hint="cs"/>
          <w:rtl/>
        </w:rPr>
        <w:t>והציג את העמדה שלו. שום דבר לא שינה אותו</w:t>
      </w:r>
      <w:bookmarkStart w:id="1916" w:name="_ETM_Q15_435774"/>
      <w:bookmarkEnd w:id="1916"/>
      <w:r>
        <w:rPr>
          <w:rFonts w:hint="cs"/>
          <w:rtl/>
        </w:rPr>
        <w:t xml:space="preserve">. הוא היה רוצח, אנס, ויישאר רוצח ואנס. </w:t>
      </w:r>
    </w:p>
    <w:p w:rsidR="002B5948" w:rsidRDefault="002B5948" w:rsidP="00455CE1">
      <w:pPr>
        <w:rPr>
          <w:rtl/>
        </w:rPr>
      </w:pPr>
    </w:p>
    <w:p w:rsidR="002B5948" w:rsidRDefault="002B5948" w:rsidP="002709D3">
      <w:pPr>
        <w:rPr>
          <w:rtl/>
        </w:rPr>
      </w:pPr>
      <w:r>
        <w:rPr>
          <w:rFonts w:hint="cs"/>
          <w:rtl/>
        </w:rPr>
        <w:t xml:space="preserve">אבל </w:t>
      </w:r>
      <w:bookmarkStart w:id="1917" w:name="_ETM_Q15_443814"/>
      <w:bookmarkEnd w:id="1917"/>
      <w:r>
        <w:rPr>
          <w:rFonts w:hint="cs"/>
          <w:rtl/>
        </w:rPr>
        <w:t xml:space="preserve">מה שמדאיג אותי זה שמתנהל עכשיו משא ומתן, משא ומתן מתקדם, עם השלטון </w:t>
      </w:r>
      <w:bookmarkStart w:id="1918" w:name="_ETM_Q15_452445"/>
      <w:bookmarkEnd w:id="1918"/>
      <w:r>
        <w:rPr>
          <w:rFonts w:hint="cs"/>
          <w:rtl/>
        </w:rPr>
        <w:t xml:space="preserve">של אל-ג'ולאני. הרבה פגישות בין השר דרמר וא-שיבאני, שר </w:t>
      </w:r>
      <w:bookmarkStart w:id="1919" w:name="_ETM_Q15_466185"/>
      <w:bookmarkEnd w:id="1919"/>
      <w:r>
        <w:rPr>
          <w:rFonts w:hint="cs"/>
          <w:rtl/>
        </w:rPr>
        <w:t xml:space="preserve">החוץ הסורי, ואני שומע גם את ראש הממשלה אומר </w:t>
      </w:r>
      <w:bookmarkStart w:id="1920" w:name="_ETM_Q15_474000"/>
      <w:bookmarkEnd w:id="1920"/>
      <w:r>
        <w:rPr>
          <w:rFonts w:hint="cs"/>
          <w:rtl/>
        </w:rPr>
        <w:t xml:space="preserve">שאנחנו מתקדמים ואנחנו לקראת הסכם עם הסורים, </w:t>
      </w:r>
      <w:bookmarkStart w:id="1921" w:name="_ETM_Q15_481712"/>
      <w:bookmarkEnd w:id="1921"/>
      <w:r>
        <w:rPr>
          <w:rFonts w:hint="cs"/>
          <w:rtl/>
        </w:rPr>
        <w:t xml:space="preserve">ודרום סוריה יהיה מפורז מנשק. אבל, אדוני ראש הממשלה, אני </w:t>
      </w:r>
      <w:bookmarkStart w:id="1922" w:name="_ETM_Q15_485396"/>
      <w:bookmarkEnd w:id="1922"/>
      <w:r>
        <w:rPr>
          <w:rFonts w:hint="cs"/>
          <w:rtl/>
        </w:rPr>
        <w:t xml:space="preserve">רוצה להגיד לך: מפורז מנשק זה אומר שאין טנקים, </w:t>
      </w:r>
      <w:bookmarkStart w:id="1923" w:name="_ETM_Q15_494931"/>
      <w:bookmarkEnd w:id="1923"/>
      <w:r>
        <w:rPr>
          <w:rFonts w:hint="cs"/>
          <w:rtl/>
        </w:rPr>
        <w:t>אין תותחים, אבל אני רוצה להזכיר לך שב-7 באוקטובר נכנס</w:t>
      </w:r>
      <w:bookmarkStart w:id="1924" w:name="_ETM_Q15_502891"/>
      <w:bookmarkEnd w:id="1924"/>
      <w:r>
        <w:rPr>
          <w:rFonts w:hint="cs"/>
          <w:rtl/>
        </w:rPr>
        <w:t xml:space="preserve">ו על טויוטות, ואנחנו יודעים בדיוק מה קרה בדרום ב-7 </w:t>
      </w:r>
      <w:bookmarkStart w:id="1925" w:name="_ETM_Q15_511017"/>
      <w:bookmarkEnd w:id="1925"/>
      <w:r>
        <w:rPr>
          <w:rFonts w:hint="cs"/>
          <w:rtl/>
        </w:rPr>
        <w:t xml:space="preserve">באוקטובר. אנחנו יודעים על הטבח הנורא שבוצע נגד תושבי העוטף. </w:t>
      </w:r>
      <w:bookmarkStart w:id="1926" w:name="_ETM_Q15_519601"/>
      <w:bookmarkStart w:id="1927" w:name="_ETM_Q15_525796"/>
      <w:bookmarkEnd w:id="1926"/>
      <w:bookmarkEnd w:id="1927"/>
    </w:p>
    <w:p w:rsidR="002B5948" w:rsidRDefault="002B5948" w:rsidP="00455CE1">
      <w:pPr>
        <w:rPr>
          <w:rtl/>
        </w:rPr>
      </w:pPr>
      <w:bookmarkStart w:id="1928" w:name="_ETM_Q15_525836"/>
      <w:bookmarkEnd w:id="1928"/>
    </w:p>
    <w:p w:rsidR="002B5948" w:rsidRDefault="002B5948" w:rsidP="002709D3">
      <w:pPr>
        <w:rPr>
          <w:rtl/>
        </w:rPr>
      </w:pPr>
      <w:bookmarkStart w:id="1929" w:name="_ETM_Q15_525892"/>
      <w:bookmarkStart w:id="1930" w:name="_ETM_Q15_525945"/>
      <w:bookmarkEnd w:id="1929"/>
      <w:bookmarkEnd w:id="1930"/>
      <w:r>
        <w:rPr>
          <w:rFonts w:hint="cs"/>
          <w:rtl/>
        </w:rPr>
        <w:t xml:space="preserve">ולכן אני פונה לעם ישראל ואומר לכם: בדרום היינו עם </w:t>
      </w:r>
      <w:bookmarkStart w:id="1931" w:name="_ETM_Q15_531005"/>
      <w:bookmarkEnd w:id="1931"/>
      <w:r>
        <w:rPr>
          <w:rFonts w:hint="cs"/>
          <w:rtl/>
        </w:rPr>
        <w:t xml:space="preserve">כמה אלפים. בצפון נהיה עם מאות אלפים של ג'יהאדיסטים קיצוניים, </w:t>
      </w:r>
      <w:bookmarkStart w:id="1932" w:name="_ETM_Q15_540302"/>
      <w:bookmarkEnd w:id="1932"/>
      <w:r>
        <w:rPr>
          <w:rFonts w:hint="cs"/>
          <w:rtl/>
        </w:rPr>
        <w:t xml:space="preserve">צמאי דם, שכל מה שמעניין אותם זה לרצוח. ואסור </w:t>
      </w:r>
      <w:bookmarkStart w:id="1933" w:name="_ETM_Q15_547838"/>
      <w:bookmarkEnd w:id="1933"/>
      <w:r>
        <w:rPr>
          <w:rFonts w:hint="cs"/>
          <w:rtl/>
        </w:rPr>
        <w:t xml:space="preserve">לנו לאפשר לאותם קיצוניים, לאותן מפלצות, שישבו לנו על </w:t>
      </w:r>
      <w:bookmarkStart w:id="1934" w:name="_ETM_Q15_556906"/>
      <w:bookmarkEnd w:id="1934"/>
      <w:r>
        <w:rPr>
          <w:rFonts w:hint="cs"/>
          <w:rtl/>
        </w:rPr>
        <w:t xml:space="preserve">הגבול הצפוני. מפורז מנשק זה לא פוטר אותנו </w:t>
      </w:r>
      <w:bookmarkStart w:id="1935" w:name="_ETM_Q15_565869"/>
      <w:bookmarkEnd w:id="1935"/>
      <w:r>
        <w:rPr>
          <w:rFonts w:hint="cs"/>
          <w:rtl/>
        </w:rPr>
        <w:t xml:space="preserve">מאותם קיצוניים. כשהם יחליטו להיכנס יהיו מאות אלפים, </w:t>
      </w:r>
      <w:bookmarkStart w:id="1936" w:name="_ETM_Q15_575122"/>
      <w:bookmarkEnd w:id="1936"/>
      <w:r>
        <w:rPr>
          <w:rFonts w:hint="cs"/>
          <w:rtl/>
        </w:rPr>
        <w:t xml:space="preserve">ואז תהיה לנו בעיה מאוד רצינית בצפון, אם לא יגיעו עד המרכז. </w:t>
      </w:r>
    </w:p>
    <w:p w:rsidR="002B5948" w:rsidRDefault="002B5948" w:rsidP="00455CE1">
      <w:pPr>
        <w:rPr>
          <w:rtl/>
        </w:rPr>
      </w:pPr>
      <w:bookmarkStart w:id="1937" w:name="_ETM_Q15_581112"/>
      <w:bookmarkStart w:id="1938" w:name="_ETM_Q15_581179"/>
      <w:bookmarkEnd w:id="1937"/>
      <w:bookmarkEnd w:id="1938"/>
    </w:p>
    <w:p w:rsidR="002B5948" w:rsidRDefault="002B5948" w:rsidP="002709D3">
      <w:pPr>
        <w:rPr>
          <w:rtl/>
          <w:lang w:eastAsia="he-IL"/>
        </w:rPr>
      </w:pPr>
      <w:bookmarkStart w:id="1939" w:name="_ETM_Q15_581224"/>
      <w:bookmarkStart w:id="1940" w:name="_ETM_Q15_581281"/>
      <w:bookmarkEnd w:id="1939"/>
      <w:bookmarkEnd w:id="1940"/>
      <w:r>
        <w:rPr>
          <w:rFonts w:hint="cs"/>
          <w:rtl/>
        </w:rPr>
        <w:t xml:space="preserve">אני אמרתי את </w:t>
      </w:r>
      <w:bookmarkStart w:id="1941" w:name="_ETM_Q15_583504"/>
      <w:bookmarkEnd w:id="1941"/>
      <w:r>
        <w:rPr>
          <w:rFonts w:hint="cs"/>
          <w:rtl/>
        </w:rPr>
        <w:t xml:space="preserve">זה גם לאמריקאים, ואני אומר עכשיו גם לראש הממשלה: כל הסכם </w:t>
      </w:r>
      <w:bookmarkStart w:id="1942" w:name="_ETM_Q15_591009"/>
      <w:bookmarkEnd w:id="1942"/>
      <w:r>
        <w:rPr>
          <w:rFonts w:hint="cs"/>
          <w:rtl/>
        </w:rPr>
        <w:t xml:space="preserve">שיהיה עם השלטון הקיצוני הזה צריך לכלול בתוכו את הפתרון </w:t>
      </w:r>
      <w:bookmarkStart w:id="1943" w:name="_ETM_Q15_605297"/>
      <w:bookmarkEnd w:id="1943"/>
      <w:r>
        <w:rPr>
          <w:rFonts w:hint="cs"/>
          <w:rtl/>
        </w:rPr>
        <w:t xml:space="preserve">של </w:t>
      </w:r>
      <w:bookmarkStart w:id="1944" w:name="_ETM_Q15_608385"/>
      <w:bookmarkEnd w:id="1944"/>
      <w:r>
        <w:rPr>
          <w:rFonts w:hint="cs"/>
          <w:rtl/>
        </w:rPr>
        <w:t xml:space="preserve">א-סווידא, של הדרוזים בהר הדרוזים. אנחנו לא יכולים להתקדם בלי לוודא </w:t>
      </w:r>
      <w:bookmarkStart w:id="1945" w:name="_ETM_Q15_613940"/>
      <w:bookmarkEnd w:id="1945"/>
      <w:r>
        <w:rPr>
          <w:rFonts w:hint="cs"/>
          <w:rtl/>
        </w:rPr>
        <w:t xml:space="preserve">שאנחנו שומרים על ביטחונם ושאין אפשרות לבצע עוד פעם </w:t>
      </w:r>
      <w:bookmarkStart w:id="1946" w:name="_ETM_Q15_620692"/>
      <w:bookmarkEnd w:id="1946"/>
      <w:r>
        <w:rPr>
          <w:rFonts w:hint="cs"/>
          <w:rtl/>
        </w:rPr>
        <w:t xml:space="preserve">טבח כמו שבוצע בהם. </w:t>
      </w:r>
      <w:bookmarkStart w:id="1947" w:name="_ETM_Q15_452660"/>
      <w:bookmarkStart w:id="1948" w:name="_ETM_Q15_452766"/>
      <w:bookmarkEnd w:id="1947"/>
      <w:bookmarkEnd w:id="1948"/>
      <w:r>
        <w:rPr>
          <w:rFonts w:hint="cs"/>
          <w:rtl/>
          <w:lang w:eastAsia="he-IL"/>
        </w:rPr>
        <w:t xml:space="preserve">אבל גם – דבר מאוד חשוב – הם </w:t>
      </w:r>
      <w:bookmarkStart w:id="1949" w:name="_ETM_Q15_628657"/>
      <w:bookmarkEnd w:id="1949"/>
      <w:r>
        <w:rPr>
          <w:rFonts w:hint="cs"/>
          <w:rtl/>
          <w:lang w:eastAsia="he-IL"/>
        </w:rPr>
        <w:t xml:space="preserve">חייבים להיות מעורבים במשא ומתן. לא יכול להיות שמישהו ידבר בשמם. </w:t>
      </w:r>
      <w:bookmarkStart w:id="1950" w:name="_ETM_Q15_635796"/>
      <w:bookmarkEnd w:id="1950"/>
      <w:r>
        <w:rPr>
          <w:rFonts w:hint="cs"/>
          <w:rtl/>
          <w:lang w:eastAsia="he-IL"/>
        </w:rPr>
        <w:t xml:space="preserve">אף אחד לא יכול לדבר בשמם, לא אני ולא אף </w:t>
      </w:r>
      <w:bookmarkStart w:id="1951" w:name="_ETM_Q15_639531"/>
      <w:bookmarkEnd w:id="1951"/>
      <w:r>
        <w:rPr>
          <w:rFonts w:hint="cs"/>
          <w:rtl/>
          <w:lang w:eastAsia="he-IL"/>
        </w:rPr>
        <w:t xml:space="preserve">אחד בארץ ולא אף דרוזי אחר, רק </w:t>
      </w:r>
      <w:bookmarkStart w:id="1952" w:name="_ETM_Q15_644591"/>
      <w:bookmarkEnd w:id="1952"/>
      <w:r>
        <w:rPr>
          <w:rFonts w:hint="cs"/>
          <w:rtl/>
          <w:lang w:eastAsia="he-IL"/>
        </w:rPr>
        <w:t xml:space="preserve">הם יכולים לדבר בשמם. הם מכירים את הבעיות שלהם, הם </w:t>
      </w:r>
      <w:bookmarkStart w:id="1953" w:name="_ETM_Q15_648951"/>
      <w:bookmarkEnd w:id="1953"/>
      <w:r>
        <w:rPr>
          <w:rFonts w:hint="cs"/>
          <w:rtl/>
          <w:lang w:eastAsia="he-IL"/>
        </w:rPr>
        <w:t xml:space="preserve">עברו את הטבח הנוראי, הם יודעים מה הם רוצים, לכן חשוב מאוד שהם יהיו מעורבים והם </w:t>
      </w:r>
      <w:bookmarkStart w:id="1954" w:name="_ETM_Q15_661774"/>
      <w:bookmarkEnd w:id="1954"/>
      <w:r>
        <w:rPr>
          <w:rFonts w:hint="cs"/>
          <w:rtl/>
          <w:lang w:eastAsia="he-IL"/>
        </w:rPr>
        <w:t xml:space="preserve">יחליטו על גורלם, על עתידם. אנחנו יכולים </w:t>
      </w:r>
      <w:bookmarkStart w:id="1955" w:name="_ETM_Q15_663089"/>
      <w:bookmarkEnd w:id="1955"/>
      <w:r>
        <w:rPr>
          <w:rFonts w:hint="cs"/>
          <w:rtl/>
          <w:lang w:eastAsia="he-IL"/>
        </w:rPr>
        <w:t xml:space="preserve">לעזור להם, אבל חייבים לתת להם את האפשרות להחליט </w:t>
      </w:r>
      <w:bookmarkStart w:id="1956" w:name="_ETM_Q15_669464"/>
      <w:bookmarkEnd w:id="1956"/>
      <w:r>
        <w:rPr>
          <w:rFonts w:hint="cs"/>
          <w:rtl/>
          <w:lang w:eastAsia="he-IL"/>
        </w:rPr>
        <w:t xml:space="preserve">על גורלם, ואין לאף אחד הסמכות להחליט על גורלם, ואין לאף אחד הסמכות להתקדם </w:t>
      </w:r>
      <w:bookmarkStart w:id="1957" w:name="_ETM_Q15_676846"/>
      <w:bookmarkEnd w:id="1957"/>
      <w:r>
        <w:rPr>
          <w:rFonts w:hint="cs"/>
          <w:rtl/>
          <w:lang w:eastAsia="he-IL"/>
        </w:rPr>
        <w:t xml:space="preserve">במשא ומתן בלי שהם יהיו מעורבים. ואני אמרתי </w:t>
      </w:r>
      <w:bookmarkStart w:id="1958" w:name="_ETM_Q15_683138"/>
      <w:bookmarkEnd w:id="1958"/>
      <w:r>
        <w:rPr>
          <w:rFonts w:hint="cs"/>
          <w:rtl/>
          <w:lang w:eastAsia="he-IL"/>
        </w:rPr>
        <w:t xml:space="preserve">את זה לאמריקאים: אתם נפגשים עם א-שיבאני, אתם נפגשים עם הטרוריסט אל-ג'ולאני, אבל אתם שוכחים את המיעוטים בתוך סוריה. </w:t>
      </w:r>
      <w:bookmarkStart w:id="1959" w:name="_ETM_Q15_697471"/>
      <w:bookmarkEnd w:id="1959"/>
      <w:r>
        <w:rPr>
          <w:rFonts w:hint="cs"/>
          <w:rtl/>
          <w:lang w:eastAsia="he-IL"/>
        </w:rPr>
        <w:t xml:space="preserve">כל המיעוטים היום בסוריה סובלים מהשלטון הנוראי הזה, השלטון </w:t>
      </w:r>
      <w:bookmarkStart w:id="1960" w:name="_ETM_Q15_708117"/>
      <w:bookmarkEnd w:id="1960"/>
      <w:r>
        <w:rPr>
          <w:rFonts w:hint="cs"/>
          <w:rtl/>
          <w:lang w:eastAsia="he-IL"/>
        </w:rPr>
        <w:t xml:space="preserve">הקיצוני </w:t>
      </w:r>
      <w:bookmarkStart w:id="1961" w:name="_ETM_Q15_704832"/>
      <w:bookmarkEnd w:id="1961"/>
      <w:r>
        <w:rPr>
          <w:rFonts w:hint="cs"/>
          <w:rtl/>
          <w:lang w:eastAsia="he-IL"/>
        </w:rPr>
        <w:t xml:space="preserve">הזה, השלטון שמדבר רק על רצח – כל מי </w:t>
      </w:r>
      <w:bookmarkStart w:id="1962" w:name="_ETM_Q15_710449"/>
      <w:bookmarkEnd w:id="1962"/>
      <w:r>
        <w:rPr>
          <w:rFonts w:hint="cs"/>
          <w:rtl/>
          <w:lang w:eastAsia="he-IL"/>
        </w:rPr>
        <w:t xml:space="preserve">שהוא לא כמוהם דינו מוות. לכן חייבים להכניס </w:t>
      </w:r>
      <w:bookmarkStart w:id="1963" w:name="_ETM_Q15_716655"/>
      <w:bookmarkEnd w:id="1963"/>
      <w:r>
        <w:rPr>
          <w:rFonts w:hint="cs"/>
          <w:rtl/>
          <w:lang w:eastAsia="he-IL"/>
        </w:rPr>
        <w:t xml:space="preserve">גם את המיעוטים לכל משא ומתן, לכל פתרון, לכל התקדמות, כי </w:t>
      </w:r>
      <w:bookmarkStart w:id="1964" w:name="_ETM_Q15_726707"/>
      <w:bookmarkEnd w:id="1964"/>
      <w:r>
        <w:rPr>
          <w:rFonts w:hint="cs"/>
          <w:rtl/>
          <w:lang w:eastAsia="he-IL"/>
        </w:rPr>
        <w:t>הם חייבים להמשיך לחיות שם, ולחיות בכבוד.</w:t>
      </w:r>
    </w:p>
    <w:p w:rsidR="002B5948" w:rsidRDefault="002B5948" w:rsidP="00455CE1">
      <w:pPr>
        <w:rPr>
          <w:rtl/>
          <w:lang w:eastAsia="he-IL"/>
        </w:rPr>
      </w:pPr>
      <w:bookmarkStart w:id="1965" w:name="_ETM_Q15_729836"/>
      <w:bookmarkEnd w:id="1965"/>
    </w:p>
    <w:p w:rsidR="002B5948" w:rsidRDefault="002B5948" w:rsidP="002709D3">
      <w:pPr>
        <w:rPr>
          <w:rtl/>
        </w:rPr>
      </w:pPr>
      <w:bookmarkStart w:id="1966" w:name="_ETM_Q15_729981"/>
      <w:bookmarkStart w:id="1967" w:name="_ETM_Q15_730005"/>
      <w:bookmarkStart w:id="1968" w:name="_ETM_Q15_730063"/>
      <w:bookmarkEnd w:id="1966"/>
      <w:bookmarkEnd w:id="1967"/>
      <w:bookmarkEnd w:id="1968"/>
      <w:r>
        <w:rPr>
          <w:rFonts w:hint="cs"/>
          <w:rtl/>
          <w:lang w:eastAsia="he-IL"/>
        </w:rPr>
        <w:t xml:space="preserve">אני אומר לך, אדוני היושב-ראש, </w:t>
      </w:r>
      <w:bookmarkStart w:id="1969" w:name="_ETM_Q15_733971"/>
      <w:bookmarkEnd w:id="1969"/>
      <w:r>
        <w:rPr>
          <w:rFonts w:hint="cs"/>
          <w:rtl/>
          <w:lang w:eastAsia="he-IL"/>
        </w:rPr>
        <w:t xml:space="preserve">א-סווידא </w:t>
      </w:r>
      <w:bookmarkStart w:id="1970" w:name="_ETM_Q15_732623"/>
      <w:bookmarkEnd w:id="1970"/>
      <w:r>
        <w:rPr>
          <w:rFonts w:hint="cs"/>
          <w:rtl/>
          <w:lang w:eastAsia="he-IL"/>
        </w:rPr>
        <w:t>קרוב לשלושה חודשים</w:t>
      </w:r>
      <w:r w:rsidRPr="00C66CF4">
        <w:rPr>
          <w:rFonts w:hint="cs"/>
          <w:rtl/>
          <w:lang w:eastAsia="he-IL"/>
        </w:rPr>
        <w:t xml:space="preserve"> </w:t>
      </w:r>
      <w:r>
        <w:rPr>
          <w:rFonts w:hint="cs"/>
          <w:rtl/>
          <w:lang w:eastAsia="he-IL"/>
        </w:rPr>
        <w:t xml:space="preserve">נצורה. אין אוכל שנכנס. קמח – לפעמים לא מכניסים להם שלושה ימים קמח </w:t>
      </w:r>
      <w:bookmarkStart w:id="1971" w:name="_ETM_Q15_747464"/>
      <w:bookmarkEnd w:id="1971"/>
      <w:r>
        <w:rPr>
          <w:rFonts w:hint="cs"/>
          <w:rtl/>
          <w:lang w:eastAsia="he-IL"/>
        </w:rPr>
        <w:t xml:space="preserve">בשביל לחם; מים </w:t>
      </w:r>
      <w:bookmarkStart w:id="1972" w:name="_ETM_Q15_752925"/>
      <w:bookmarkEnd w:id="1972"/>
      <w:r>
        <w:rPr>
          <w:rFonts w:hint="cs"/>
          <w:rtl/>
          <w:lang w:eastAsia="he-IL"/>
        </w:rPr>
        <w:t xml:space="preserve">– מפסיקים להם מתי שהם רוצים, הרי פוצצו להם את כל מאגרי המים שלהם; חשמל – לפעמים שעה </w:t>
      </w:r>
      <w:bookmarkStart w:id="1973" w:name="_ETM_Q15_763084"/>
      <w:bookmarkEnd w:id="1973"/>
      <w:r>
        <w:rPr>
          <w:rFonts w:hint="cs"/>
          <w:rtl/>
          <w:lang w:eastAsia="he-IL"/>
        </w:rPr>
        <w:t xml:space="preserve">ביום, לפעמים לא; תרופות – אין להם, הרי הרוצחים האלה </w:t>
      </w:r>
      <w:bookmarkStart w:id="1974" w:name="_ETM_Q15_772148"/>
      <w:bookmarkEnd w:id="1974"/>
      <w:r>
        <w:rPr>
          <w:rFonts w:hint="cs"/>
          <w:rtl/>
          <w:lang w:eastAsia="he-IL"/>
        </w:rPr>
        <w:t xml:space="preserve">נכנסו לבית חולים ורצחו רופאים, רצחו את כל החולים, כל </w:t>
      </w:r>
      <w:bookmarkStart w:id="1975" w:name="_ETM_Q15_776174"/>
      <w:bookmarkEnd w:id="1975"/>
      <w:r>
        <w:rPr>
          <w:rFonts w:hint="cs"/>
          <w:rtl/>
          <w:lang w:eastAsia="he-IL"/>
        </w:rPr>
        <w:t>מי שהיה מאושפז נרצח</w:t>
      </w:r>
      <w:r w:rsidRPr="00466CFD">
        <w:rPr>
          <w:rFonts w:hint="cs"/>
          <w:rtl/>
          <w:lang w:eastAsia="he-IL"/>
        </w:rPr>
        <w:t xml:space="preserve">. </w:t>
      </w:r>
      <w:bookmarkStart w:id="1976" w:name="TOR_Q16"/>
      <w:bookmarkEnd w:id="1976"/>
      <w:r>
        <w:rPr>
          <w:rFonts w:hint="cs"/>
          <w:rtl/>
        </w:rPr>
        <w:t xml:space="preserve">וראינו את הסרטון שהם צילמו. ראינו את הסרטונים של </w:t>
      </w:r>
      <w:r w:rsidRPr="00135527">
        <w:rPr>
          <w:rtl/>
        </w:rPr>
        <w:t>ער</w:t>
      </w:r>
      <w:r>
        <w:rPr>
          <w:rFonts w:hint="cs"/>
          <w:rtl/>
        </w:rPr>
        <w:t>י</w:t>
      </w:r>
      <w:r>
        <w:rPr>
          <w:rtl/>
        </w:rPr>
        <w:t>פ</w:t>
      </w:r>
      <w:r w:rsidRPr="00135527">
        <w:rPr>
          <w:rtl/>
        </w:rPr>
        <w:t xml:space="preserve">ת </w:t>
      </w:r>
      <w:r>
        <w:rPr>
          <w:rFonts w:hint="cs"/>
          <w:rtl/>
        </w:rPr>
        <w:t xml:space="preserve">ראשים – שהם צילמו, הרוצחים האלה. </w:t>
      </w:r>
      <w:bookmarkStart w:id="1977" w:name="_ETM_Q16_184782"/>
      <w:bookmarkStart w:id="1978" w:name="_ETM_Q16_185019"/>
      <w:bookmarkStart w:id="1979" w:name="_ETM_Q16_185046"/>
      <w:bookmarkStart w:id="1980" w:name="_ETM_Q16_185080"/>
      <w:bookmarkEnd w:id="1977"/>
      <w:bookmarkEnd w:id="1978"/>
      <w:bookmarkEnd w:id="1979"/>
      <w:bookmarkEnd w:id="1980"/>
      <w:r>
        <w:rPr>
          <w:rFonts w:hint="cs"/>
          <w:rtl/>
        </w:rPr>
        <w:t xml:space="preserve">ואני אומר לך, אמרתי את זה, </w:t>
      </w:r>
      <w:bookmarkStart w:id="1981" w:name="_ETM_Q16_189873"/>
      <w:bookmarkEnd w:id="1981"/>
      <w:r>
        <w:rPr>
          <w:rFonts w:hint="cs"/>
          <w:rtl/>
        </w:rPr>
        <w:t xml:space="preserve">ואני אומר שוב: אנחנו כמדינת ישראל שמים את ביטחוננו בידיים של רוצחים צמאי דם, ואסור לנו לאפשר את זה. בשום </w:t>
      </w:r>
      <w:bookmarkStart w:id="1982" w:name="_ETM_Q16_203254"/>
      <w:bookmarkEnd w:id="1982"/>
      <w:r>
        <w:rPr>
          <w:rFonts w:hint="cs"/>
          <w:rtl/>
        </w:rPr>
        <w:t xml:space="preserve">מצב אסור לנו לאפשר את זה. </w:t>
      </w:r>
    </w:p>
    <w:p w:rsidR="002B5948" w:rsidRDefault="002B5948" w:rsidP="009635F5">
      <w:pPr>
        <w:rPr>
          <w:rtl/>
        </w:rPr>
      </w:pPr>
    </w:p>
    <w:p w:rsidR="002B5948" w:rsidRDefault="002B5948" w:rsidP="002709D3">
      <w:pPr>
        <w:rPr>
          <w:rtl/>
        </w:rPr>
      </w:pPr>
      <w:r>
        <w:rPr>
          <w:rFonts w:hint="cs"/>
          <w:rtl/>
        </w:rPr>
        <w:t xml:space="preserve">אני רוצה לגעת בעוד נקודה, שלא קשורה למה שדיברתי. אני אומר לכם, חבריי חברי הכנסת, מדינה וממשלה ושר לביטחון פנים בן גביר: 188 נרצחים עד עכשיו – וזה לפי קרן אברהם. </w:t>
      </w:r>
      <w:bookmarkStart w:id="1983" w:name="_ETM_Q16_236386"/>
      <w:bookmarkEnd w:id="1983"/>
      <w:r>
        <w:rPr>
          <w:rFonts w:hint="cs"/>
          <w:rtl/>
        </w:rPr>
        <w:t xml:space="preserve">יש עוד נתונים שמדברים על 192 נרצחים במגזר הערבי מתחילת השנה. ומה עושה הממשלה? לא עושה כלום. וממשלה יכולה לעשות. יושב כאן ניצב – מיקי לוי היה ניצב במשטרה, והוא יודע שהמשטרה יכולה לעשות יותר אם הממשלה תאפשר לה ותיתן לה. אבל כשאתה מדבר על אחוזי פענוח של רציחות במגזר הערבי – פחות מ-10%. כל אי-פענוח של רצח מזמין את הרצח הבא, כי אנשים יודעים שהמשטרה לא מצליחה לתפוס את הרוצח, זה אומר שאני יכול לרצוח עוד פעם ועוד פעם ועוד פעם. אם המשטרה לא יכולה – ואני אומר לכם שהמשטרה יכולה </w:t>
      </w:r>
      <w:r>
        <w:rPr>
          <w:rFonts w:hint="eastAsia"/>
          <w:rtl/>
        </w:rPr>
        <w:t>–</w:t>
      </w:r>
      <w:r>
        <w:rPr>
          <w:rFonts w:hint="cs"/>
          <w:rtl/>
        </w:rPr>
        <w:t xml:space="preserve"> תכניסו את השב"כ, השב"כ יכול, תבצעו מעצרים מינהליים, מעצרי מנע – לא הרחקת מנע, מעצרי מנע – תמררו את החיים לאותם עבריינים, אל תאפשרו להם לנשום. ממשלה יכולה לעשות את זה. אבל הממשלה לא עושה כלום, זה לא </w:t>
      </w:r>
      <w:bookmarkStart w:id="1984" w:name="_ETM_Q16_322753"/>
      <w:bookmarkEnd w:id="1984"/>
      <w:r>
        <w:rPr>
          <w:rFonts w:hint="cs"/>
          <w:rtl/>
        </w:rPr>
        <w:t xml:space="preserve">מעניין אותה. לא מעניין את הממשלה. לא מעניין את השר מה שקורה במגזר הערבי. </w:t>
      </w:r>
      <w:bookmarkStart w:id="1985" w:name="_ETM_Q16_332465"/>
      <w:bookmarkEnd w:id="1985"/>
      <w:r>
        <w:rPr>
          <w:rFonts w:hint="cs"/>
          <w:rtl/>
        </w:rPr>
        <w:t xml:space="preserve">אבל הביטחון – אפס במגזר הערבי, הביטחון אפס. אזרח בתוך מדינה לא יכול להסתובב בלילה. </w:t>
      </w:r>
    </w:p>
    <w:p w:rsidR="002B5948" w:rsidRDefault="002B5948" w:rsidP="00455CE1">
      <w:pPr>
        <w:rPr>
          <w:rtl/>
        </w:rPr>
      </w:pPr>
      <w:bookmarkStart w:id="1986" w:name="_ETM_Q16_344417"/>
      <w:bookmarkStart w:id="1987" w:name="_ETM_Q16_344510"/>
      <w:bookmarkStart w:id="1988" w:name="_ETM_Q16_344561"/>
      <w:bookmarkEnd w:id="1986"/>
      <w:bookmarkEnd w:id="1987"/>
      <w:bookmarkEnd w:id="1988"/>
    </w:p>
    <w:p w:rsidR="002B5948" w:rsidRDefault="002B5948" w:rsidP="002709D3">
      <w:pPr>
        <w:rPr>
          <w:rtl/>
        </w:rPr>
      </w:pPr>
      <w:bookmarkStart w:id="1989" w:name="_ETM_Q16_344666"/>
      <w:bookmarkEnd w:id="1989"/>
      <w:r>
        <w:rPr>
          <w:rFonts w:hint="cs"/>
          <w:rtl/>
        </w:rPr>
        <w:t xml:space="preserve">שמעתי את הנשיא טראמפ כשהוא </w:t>
      </w:r>
      <w:bookmarkStart w:id="1990" w:name="_ETM_Q16_346496"/>
      <w:bookmarkEnd w:id="1990"/>
      <w:r>
        <w:rPr>
          <w:rFonts w:hint="cs"/>
          <w:rtl/>
        </w:rPr>
        <w:t xml:space="preserve">דיבר על וושינגטון, ואיך הוא הצליח להחזיר את הביטחון שם, והיום אנשים יכולים להסתובב בלילה. אבל בישראל לא יכולים להסתובב בלילה. ביום </w:t>
      </w:r>
      <w:bookmarkStart w:id="1991" w:name="_ETM_Q16_355145"/>
      <w:bookmarkEnd w:id="1991"/>
      <w:r>
        <w:rPr>
          <w:rFonts w:hint="cs"/>
          <w:rtl/>
        </w:rPr>
        <w:t xml:space="preserve">לא יכולים להסתובב, הרי רוצחים גם ביום וגם בלילה. </w:t>
      </w:r>
      <w:bookmarkStart w:id="1992" w:name="_ETM_Q16_360856"/>
      <w:bookmarkEnd w:id="1992"/>
    </w:p>
    <w:p w:rsidR="002B5948" w:rsidRDefault="002B5948" w:rsidP="00455CE1">
      <w:pPr>
        <w:ind w:firstLine="0"/>
        <w:rPr>
          <w:rtl/>
        </w:rPr>
      </w:pPr>
    </w:p>
    <w:p w:rsidR="002B5948" w:rsidRDefault="002B5948" w:rsidP="00455CE1">
      <w:pPr>
        <w:pStyle w:val="af6"/>
        <w:keepNext/>
        <w:rPr>
          <w:rtl/>
        </w:rPr>
      </w:pPr>
      <w:bookmarkStart w:id="1993" w:name="ET_yor_6688_3"/>
      <w:r w:rsidRPr="00583C06">
        <w:rPr>
          <w:rStyle w:val="TagStyle"/>
          <w:rtl/>
        </w:rPr>
        <w:t xml:space="preserve"> &lt;&lt; יור &gt;&gt; </w:t>
      </w:r>
      <w:r>
        <w:rPr>
          <w:rtl/>
        </w:rPr>
        <w:t>היו"ר יעקב מרגי:</w:t>
      </w:r>
      <w:r w:rsidRPr="00583C06">
        <w:rPr>
          <w:rStyle w:val="TagStyle"/>
          <w:rtl/>
        </w:rPr>
        <w:t xml:space="preserve"> &lt;&lt; יור &gt;&gt;</w:t>
      </w:r>
      <w:r>
        <w:rPr>
          <w:rtl/>
        </w:rPr>
        <w:t xml:space="preserve"> </w:t>
      </w:r>
      <w:bookmarkEnd w:id="1993"/>
    </w:p>
    <w:p w:rsidR="002B5948" w:rsidRDefault="002B5948" w:rsidP="00455CE1">
      <w:pPr>
        <w:pStyle w:val="KeepWithNext"/>
        <w:rPr>
          <w:rtl/>
        </w:rPr>
      </w:pPr>
    </w:p>
    <w:p w:rsidR="002B5948" w:rsidRDefault="002B5948" w:rsidP="00455CE1">
      <w:pPr>
        <w:rPr>
          <w:rtl/>
        </w:rPr>
      </w:pPr>
      <w:r>
        <w:rPr>
          <w:rFonts w:hint="cs"/>
          <w:rtl/>
        </w:rPr>
        <w:t>תודה.</w:t>
      </w:r>
    </w:p>
    <w:p w:rsidR="002B5948" w:rsidRDefault="002B5948" w:rsidP="00455CE1">
      <w:pPr>
        <w:ind w:firstLine="0"/>
        <w:rPr>
          <w:rtl/>
        </w:rPr>
      </w:pPr>
    </w:p>
    <w:p w:rsidR="002B5948" w:rsidRDefault="002B5948" w:rsidP="00455CE1">
      <w:pPr>
        <w:pStyle w:val="-"/>
        <w:keepNext/>
        <w:rPr>
          <w:rtl/>
        </w:rPr>
      </w:pPr>
      <w:bookmarkStart w:id="1994" w:name="ET_speakercontinue_4674_4"/>
      <w:r w:rsidRPr="00583C06">
        <w:rPr>
          <w:rStyle w:val="TagStyle"/>
          <w:rtl/>
        </w:rPr>
        <w:t xml:space="preserve"> &lt;&lt; דובר_המשך &gt;&gt; </w:t>
      </w:r>
      <w:r>
        <w:rPr>
          <w:rtl/>
        </w:rPr>
        <w:t>חמד עמאר (ישראל ביתנו):</w:t>
      </w:r>
      <w:r w:rsidRPr="00583C06">
        <w:rPr>
          <w:rStyle w:val="TagStyle"/>
          <w:rtl/>
        </w:rPr>
        <w:t xml:space="preserve"> &lt;&lt; דובר_המשך &gt;&gt;</w:t>
      </w:r>
      <w:r>
        <w:rPr>
          <w:rtl/>
        </w:rPr>
        <w:t xml:space="preserve"> </w:t>
      </w:r>
      <w:bookmarkEnd w:id="1994"/>
    </w:p>
    <w:p w:rsidR="002B5948" w:rsidRDefault="002B5948" w:rsidP="00455CE1">
      <w:pPr>
        <w:pStyle w:val="KeepWithNext"/>
        <w:rPr>
          <w:rtl/>
        </w:rPr>
      </w:pPr>
    </w:p>
    <w:p w:rsidR="002B5948" w:rsidRDefault="002B5948" w:rsidP="002709D3">
      <w:pPr>
        <w:rPr>
          <w:rtl/>
        </w:rPr>
      </w:pPr>
      <w:r>
        <w:rPr>
          <w:rFonts w:hint="cs"/>
          <w:rtl/>
        </w:rPr>
        <w:t>מי שנכשל בלתת ביטחון לאזרחי ישראל, מי שנכשל בכלכלה ובניהול הכלכלה, מי שנכשל בלתת ביטחון אישי לציבור הישראלי – זה כאילו שהוא יושב באופוזיצי</w:t>
      </w:r>
      <w:r>
        <w:rPr>
          <w:rFonts w:hint="eastAsia"/>
          <w:rtl/>
        </w:rPr>
        <w:t>ה</w:t>
      </w:r>
      <w:r>
        <w:rPr>
          <w:rFonts w:hint="cs"/>
          <w:rtl/>
        </w:rPr>
        <w:t xml:space="preserve">. </w:t>
      </w:r>
    </w:p>
    <w:p w:rsidR="002B5948" w:rsidRDefault="002B5948" w:rsidP="00455CE1">
      <w:pPr>
        <w:rPr>
          <w:rtl/>
        </w:rPr>
      </w:pPr>
    </w:p>
    <w:p w:rsidR="002B5948" w:rsidRDefault="002B5948" w:rsidP="00455CE1">
      <w:pPr>
        <w:pStyle w:val="af6"/>
        <w:keepNext/>
        <w:rPr>
          <w:rtl/>
        </w:rPr>
      </w:pPr>
      <w:r w:rsidRPr="00583C06">
        <w:rPr>
          <w:rStyle w:val="TagStyle"/>
          <w:rtl/>
        </w:rPr>
        <w:t xml:space="preserve"> &lt;&lt; יור &gt;&gt; </w:t>
      </w:r>
      <w:r>
        <w:rPr>
          <w:rtl/>
        </w:rPr>
        <w:t>היו"ר יעקב מרגי:</w:t>
      </w:r>
      <w:r w:rsidRPr="00583C06">
        <w:rPr>
          <w:rStyle w:val="TagStyle"/>
          <w:rtl/>
        </w:rPr>
        <w:t xml:space="preserve"> &lt;&lt; יור &gt;&gt;</w:t>
      </w:r>
      <w:r>
        <w:rPr>
          <w:rtl/>
        </w:rPr>
        <w:t xml:space="preserve"> </w:t>
      </w:r>
    </w:p>
    <w:p w:rsidR="002B5948" w:rsidRDefault="002B5948" w:rsidP="00455CE1">
      <w:pPr>
        <w:rPr>
          <w:rtl/>
        </w:rPr>
      </w:pPr>
    </w:p>
    <w:p w:rsidR="002B5948" w:rsidRDefault="002B5948" w:rsidP="00455CE1">
      <w:pPr>
        <w:rPr>
          <w:rtl/>
        </w:rPr>
      </w:pPr>
      <w:r>
        <w:rPr>
          <w:rFonts w:hint="cs"/>
          <w:rtl/>
        </w:rPr>
        <w:t>נא לסיים.</w:t>
      </w:r>
    </w:p>
    <w:p w:rsidR="002B5948" w:rsidRDefault="002B5948" w:rsidP="00455CE1">
      <w:pPr>
        <w:rPr>
          <w:rtl/>
        </w:rPr>
      </w:pPr>
    </w:p>
    <w:p w:rsidR="002B5948" w:rsidRDefault="002B5948" w:rsidP="00455CE1">
      <w:pPr>
        <w:pStyle w:val="-"/>
        <w:keepNext/>
        <w:rPr>
          <w:rtl/>
        </w:rPr>
      </w:pPr>
      <w:bookmarkStart w:id="1995" w:name="ET_speakercontinue_4674_6"/>
      <w:r w:rsidRPr="00583C06">
        <w:rPr>
          <w:rStyle w:val="TagStyle"/>
          <w:rtl/>
        </w:rPr>
        <w:t xml:space="preserve"> &lt;&lt; דובר_המשך &gt;&gt; </w:t>
      </w:r>
      <w:r>
        <w:rPr>
          <w:rtl/>
        </w:rPr>
        <w:t>חמד עמאר (ישראל ביתנו):</w:t>
      </w:r>
      <w:r w:rsidRPr="00583C06">
        <w:rPr>
          <w:rStyle w:val="TagStyle"/>
          <w:rtl/>
        </w:rPr>
        <w:t xml:space="preserve"> &lt;&lt; דובר_המשך &gt;&gt;</w:t>
      </w:r>
      <w:r>
        <w:rPr>
          <w:rtl/>
        </w:rPr>
        <w:t xml:space="preserve"> </w:t>
      </w:r>
      <w:bookmarkEnd w:id="1995"/>
    </w:p>
    <w:p w:rsidR="002B5948" w:rsidRDefault="002B5948" w:rsidP="00455CE1">
      <w:pPr>
        <w:pStyle w:val="KeepWithNext"/>
        <w:rPr>
          <w:rtl/>
        </w:rPr>
      </w:pPr>
    </w:p>
    <w:p w:rsidR="002B5948" w:rsidRDefault="002B5948" w:rsidP="00455CE1">
      <w:pPr>
        <w:rPr>
          <w:rtl/>
        </w:rPr>
      </w:pPr>
      <w:r>
        <w:rPr>
          <w:rFonts w:hint="cs"/>
          <w:rtl/>
        </w:rPr>
        <w:t>הגיע הזמן שנלך לבחירות, והציבור יחליט מי יוביל אותו.</w:t>
      </w:r>
    </w:p>
    <w:p w:rsidR="002B5948" w:rsidRDefault="002B5948" w:rsidP="00455CE1">
      <w:pPr>
        <w:ind w:firstLine="0"/>
        <w:rPr>
          <w:rtl/>
        </w:rPr>
      </w:pPr>
      <w:bookmarkStart w:id="1996" w:name="_ETM_Q16_384833"/>
      <w:bookmarkStart w:id="1997" w:name="_ETM_Q16_385048"/>
      <w:bookmarkStart w:id="1998" w:name="_ETM_Q16_385081"/>
      <w:bookmarkStart w:id="1999" w:name="_ETM_Q16_385148"/>
      <w:bookmarkEnd w:id="1996"/>
      <w:bookmarkEnd w:id="1997"/>
      <w:bookmarkEnd w:id="1998"/>
      <w:bookmarkEnd w:id="1999"/>
    </w:p>
    <w:p w:rsidR="002B5948" w:rsidRDefault="002B5948" w:rsidP="00455CE1">
      <w:pPr>
        <w:pStyle w:val="af6"/>
        <w:keepNext/>
        <w:rPr>
          <w:rtl/>
        </w:rPr>
      </w:pPr>
      <w:bookmarkStart w:id="2000" w:name="ET_yor_6688_8"/>
      <w:r w:rsidRPr="0065531E">
        <w:rPr>
          <w:rStyle w:val="TagStyle"/>
          <w:rtl/>
        </w:rPr>
        <w:t xml:space="preserve"> &lt;&lt; יור &gt;&gt; </w:t>
      </w:r>
      <w:r>
        <w:rPr>
          <w:rtl/>
        </w:rPr>
        <w:t>היו"ר יעקב מרגי:</w:t>
      </w:r>
      <w:r w:rsidRPr="0065531E">
        <w:rPr>
          <w:rStyle w:val="TagStyle"/>
          <w:rtl/>
        </w:rPr>
        <w:t xml:space="preserve"> &lt;&lt; יור &gt;&gt;</w:t>
      </w:r>
      <w:r>
        <w:rPr>
          <w:rtl/>
        </w:rPr>
        <w:t xml:space="preserve"> </w:t>
      </w:r>
      <w:bookmarkEnd w:id="2000"/>
    </w:p>
    <w:p w:rsidR="002B5948" w:rsidRDefault="002B5948" w:rsidP="00455CE1">
      <w:pPr>
        <w:pStyle w:val="KeepWithNext"/>
        <w:rPr>
          <w:rtl/>
        </w:rPr>
      </w:pPr>
    </w:p>
    <w:p w:rsidR="002B5948" w:rsidRPr="0065531E" w:rsidRDefault="002B5948" w:rsidP="002709D3">
      <w:pPr>
        <w:rPr>
          <w:rtl/>
        </w:rPr>
      </w:pPr>
      <w:bookmarkStart w:id="2001" w:name="_ETM_Q16_386950"/>
      <w:bookmarkEnd w:id="2001"/>
      <w:r>
        <w:rPr>
          <w:rFonts w:hint="cs"/>
          <w:rtl/>
        </w:rPr>
        <w:t xml:space="preserve">תודה. תודה לדובר. נעבור לדובר </w:t>
      </w:r>
      <w:bookmarkStart w:id="2002" w:name="_ETM_Q16_388317"/>
      <w:bookmarkEnd w:id="2002"/>
      <w:r>
        <w:rPr>
          <w:rFonts w:hint="cs"/>
          <w:rtl/>
        </w:rPr>
        <w:t xml:space="preserve">הבא, חבר הכנסת סימון דוידסון. </w:t>
      </w:r>
      <w:bookmarkStart w:id="2003" w:name="_ETM_Q16_392220"/>
      <w:bookmarkEnd w:id="2003"/>
      <w:r>
        <w:rPr>
          <w:rFonts w:hint="cs"/>
          <w:rtl/>
        </w:rPr>
        <w:t>בבקשה, עשר דקות לרשותך, תודה רבה, אדוני.</w:t>
      </w:r>
    </w:p>
    <w:p w:rsidR="002B5948" w:rsidRDefault="002B5948" w:rsidP="00455CE1">
      <w:pPr>
        <w:ind w:firstLine="0"/>
        <w:rPr>
          <w:rtl/>
        </w:rPr>
      </w:pPr>
    </w:p>
    <w:p w:rsidR="002B5948" w:rsidRDefault="002B5948" w:rsidP="00455CE1">
      <w:pPr>
        <w:pStyle w:val="a4"/>
        <w:keepNext/>
        <w:rPr>
          <w:rtl/>
        </w:rPr>
      </w:pPr>
      <w:bookmarkStart w:id="2004" w:name="ET_speaker_6255_7"/>
      <w:r w:rsidRPr="00BF3174">
        <w:rPr>
          <w:rStyle w:val="TagStyle"/>
          <w:rtl/>
        </w:rPr>
        <w:t xml:space="preserve"> &lt;&lt; דובר &gt;&gt; </w:t>
      </w:r>
      <w:bookmarkStart w:id="2005" w:name="_Toc210060339"/>
      <w:bookmarkStart w:id="2006" w:name="_Toc210076156"/>
      <w:r>
        <w:rPr>
          <w:rtl/>
        </w:rPr>
        <w:t>סימון דוידסון (יש עתיד):</w:t>
      </w:r>
      <w:bookmarkEnd w:id="2005"/>
      <w:bookmarkEnd w:id="2006"/>
      <w:r w:rsidRPr="00BF3174">
        <w:rPr>
          <w:rStyle w:val="TagStyle"/>
          <w:rtl/>
        </w:rPr>
        <w:t xml:space="preserve"> &lt;&lt; דובר &gt;&gt;</w:t>
      </w:r>
      <w:r>
        <w:rPr>
          <w:rtl/>
        </w:rPr>
        <w:t xml:space="preserve"> </w:t>
      </w:r>
      <w:bookmarkEnd w:id="2004"/>
    </w:p>
    <w:p w:rsidR="002B5948" w:rsidRDefault="002B5948" w:rsidP="00455CE1">
      <w:pPr>
        <w:pStyle w:val="KeepWithNext"/>
        <w:rPr>
          <w:rtl/>
        </w:rPr>
      </w:pPr>
    </w:p>
    <w:p w:rsidR="002B5948" w:rsidRDefault="002B5948" w:rsidP="00455CE1">
      <w:pPr>
        <w:rPr>
          <w:rtl/>
        </w:rPr>
      </w:pPr>
      <w:r>
        <w:rPr>
          <w:rFonts w:hint="cs"/>
          <w:rtl/>
        </w:rPr>
        <w:t>תודה רבה לך, אדוני היושב-ראש. חבריי חברי הכנסת, כאזרח מדינת ישראל קודם כול כולי תפילה שצוות המשא-ומתן בראשות ראש הממשלה, שנמצא היום בניו יורק, יחזור עם בשורות שעם ישראל מצפה להן כבר שנתיים</w:t>
      </w:r>
      <w:r>
        <w:rPr>
          <w:rFonts w:hint="eastAsia"/>
          <w:rtl/>
        </w:rPr>
        <w:t xml:space="preserve"> –</w:t>
      </w:r>
      <w:r>
        <w:rPr>
          <w:rFonts w:hint="cs"/>
          <w:rtl/>
        </w:rPr>
        <w:t xml:space="preserve"> להחזיר את החטופים, לסיים את המלחמה, </w:t>
      </w:r>
      <w:bookmarkStart w:id="2007" w:name="_ETM_Q16_430576"/>
      <w:bookmarkEnd w:id="2007"/>
      <w:r>
        <w:rPr>
          <w:rFonts w:hint="cs"/>
          <w:rtl/>
        </w:rPr>
        <w:t xml:space="preserve">ולצאת לדרך חדשה של מדינת ישראל. אנחנו צריכים להתפלל בכל </w:t>
      </w:r>
      <w:bookmarkStart w:id="2008" w:name="_ETM_Q16_431695"/>
      <w:bookmarkEnd w:id="2008"/>
      <w:r>
        <w:rPr>
          <w:rFonts w:hint="cs"/>
          <w:rtl/>
        </w:rPr>
        <w:t>הכוח כדי שהדבר הזה יקרה.</w:t>
      </w:r>
    </w:p>
    <w:p w:rsidR="002B5948" w:rsidRDefault="002B5948" w:rsidP="00455CE1">
      <w:pPr>
        <w:rPr>
          <w:rtl/>
        </w:rPr>
      </w:pPr>
    </w:p>
    <w:p w:rsidR="002B5948" w:rsidRDefault="002B5948" w:rsidP="00455CE1">
      <w:pPr>
        <w:pStyle w:val="af5"/>
        <w:keepNext/>
        <w:rPr>
          <w:rtl/>
        </w:rPr>
      </w:pPr>
      <w:bookmarkStart w:id="2009" w:name="ET_interruption_5084_9"/>
      <w:r w:rsidRPr="002878E1">
        <w:rPr>
          <w:rStyle w:val="TagStyle"/>
          <w:rtl/>
        </w:rPr>
        <w:t xml:space="preserve"> &lt;&lt; קריאה &gt;&gt; </w:t>
      </w:r>
      <w:r>
        <w:rPr>
          <w:rtl/>
        </w:rPr>
        <w:t>מיקי לוי (יש עתיד):</w:t>
      </w:r>
      <w:r w:rsidRPr="002878E1">
        <w:rPr>
          <w:rStyle w:val="TagStyle"/>
          <w:rtl/>
        </w:rPr>
        <w:t xml:space="preserve"> &lt;&lt; קריאה &gt;&gt;</w:t>
      </w:r>
      <w:r>
        <w:rPr>
          <w:rtl/>
        </w:rPr>
        <w:t xml:space="preserve"> </w:t>
      </w:r>
      <w:bookmarkEnd w:id="2009"/>
    </w:p>
    <w:p w:rsidR="002B5948" w:rsidRDefault="002B5948" w:rsidP="00455CE1">
      <w:pPr>
        <w:pStyle w:val="KeepWithNext"/>
        <w:rPr>
          <w:rtl/>
        </w:rPr>
      </w:pPr>
    </w:p>
    <w:p w:rsidR="002B5948" w:rsidRDefault="002B5948" w:rsidP="00455CE1">
      <w:pPr>
        <w:rPr>
          <w:rtl/>
        </w:rPr>
      </w:pPr>
      <w:bookmarkStart w:id="2010" w:name="_ETM_Q16_401441"/>
      <w:bookmarkEnd w:id="2010"/>
      <w:r>
        <w:rPr>
          <w:rFonts w:hint="cs"/>
          <w:rtl/>
        </w:rPr>
        <w:t>בוושינגטון, אמן.</w:t>
      </w:r>
    </w:p>
    <w:p w:rsidR="002B5948" w:rsidRDefault="002B5948" w:rsidP="00455CE1">
      <w:pPr>
        <w:ind w:firstLine="0"/>
        <w:rPr>
          <w:rtl/>
        </w:rPr>
      </w:pPr>
    </w:p>
    <w:p w:rsidR="002B5948" w:rsidRDefault="002B5948" w:rsidP="00455CE1">
      <w:pPr>
        <w:pStyle w:val="-"/>
        <w:keepNext/>
        <w:rPr>
          <w:rtl/>
        </w:rPr>
      </w:pPr>
      <w:bookmarkStart w:id="2011" w:name="ET_speakercontinue_6255_8"/>
      <w:r w:rsidRPr="00BF3174">
        <w:rPr>
          <w:rStyle w:val="TagStyle"/>
          <w:rtl/>
        </w:rPr>
        <w:t xml:space="preserve"> &lt;&lt; דובר_המשך &gt;&gt; </w:t>
      </w:r>
      <w:r>
        <w:rPr>
          <w:rtl/>
        </w:rPr>
        <w:t>סימון דוידסון (יש עתיד):</w:t>
      </w:r>
      <w:r w:rsidRPr="00BF3174">
        <w:rPr>
          <w:rStyle w:val="TagStyle"/>
          <w:rtl/>
        </w:rPr>
        <w:t xml:space="preserve"> &lt;&lt; דובר_המשך &gt;&gt;</w:t>
      </w:r>
      <w:r>
        <w:rPr>
          <w:rtl/>
        </w:rPr>
        <w:t xml:space="preserve"> </w:t>
      </w:r>
      <w:bookmarkEnd w:id="2011"/>
    </w:p>
    <w:p w:rsidR="002B5948" w:rsidRDefault="002B5948" w:rsidP="00455CE1">
      <w:pPr>
        <w:pStyle w:val="KeepWithNext"/>
        <w:rPr>
          <w:rtl/>
        </w:rPr>
      </w:pPr>
    </w:p>
    <w:p w:rsidR="002B5948" w:rsidRDefault="002B5948" w:rsidP="00455CE1">
      <w:pPr>
        <w:rPr>
          <w:rtl/>
        </w:rPr>
      </w:pPr>
      <w:r>
        <w:rPr>
          <w:rFonts w:hint="cs"/>
          <w:rtl/>
        </w:rPr>
        <w:t xml:space="preserve">ואם זה לא יקרה, באמת זה </w:t>
      </w:r>
      <w:bookmarkStart w:id="2012" w:name="_ETM_Q16_436269"/>
      <w:bookmarkEnd w:id="2012"/>
      <w:r>
        <w:rPr>
          <w:rFonts w:hint="cs"/>
          <w:rtl/>
        </w:rPr>
        <w:t>יהיה עוד אחד</w:t>
      </w:r>
      <w:bookmarkStart w:id="2013" w:name="_ETM_Q16_424810"/>
      <w:bookmarkEnd w:id="2013"/>
      <w:r>
        <w:rPr>
          <w:rFonts w:hint="cs"/>
          <w:rtl/>
        </w:rPr>
        <w:t xml:space="preserve"> מהדברים הכי נוראיים שיכולים לקרות </w:t>
      </w:r>
      <w:bookmarkStart w:id="2014" w:name="_ETM_Q16_443236"/>
      <w:bookmarkEnd w:id="2014"/>
      <w:r>
        <w:rPr>
          <w:rFonts w:hint="cs"/>
          <w:rtl/>
        </w:rPr>
        <w:t>לראש הממשלה, שבאמת אחרי 7 באוקטובר חייב את זה – חייב את זה קודם כול למשפחות</w:t>
      </w:r>
      <w:bookmarkStart w:id="2015" w:name="_ETM_Q16_450108"/>
      <w:bookmarkEnd w:id="2015"/>
      <w:r>
        <w:rPr>
          <w:rFonts w:hint="cs"/>
          <w:rtl/>
        </w:rPr>
        <w:t xml:space="preserve"> החטופים, לכל המשפחות השכולות, לכל מדינת ישראל. זה הזמן שלו לעשות קצת תיקון – קצת – מהדבר הנו</w:t>
      </w:r>
      <w:bookmarkStart w:id="2016" w:name="_ETM_Q16_451354"/>
      <w:bookmarkEnd w:id="2016"/>
      <w:r>
        <w:rPr>
          <w:rFonts w:hint="cs"/>
          <w:rtl/>
        </w:rPr>
        <w:t xml:space="preserve">רא שנקרא "7 באוקטובר". </w:t>
      </w:r>
    </w:p>
    <w:p w:rsidR="002B5948" w:rsidRDefault="002B5948" w:rsidP="00455CE1">
      <w:pPr>
        <w:rPr>
          <w:rtl/>
        </w:rPr>
      </w:pPr>
    </w:p>
    <w:p w:rsidR="002B5948" w:rsidRDefault="002B5948" w:rsidP="00455CE1">
      <w:pPr>
        <w:rPr>
          <w:rtl/>
        </w:rPr>
      </w:pPr>
      <w:r>
        <w:rPr>
          <w:rFonts w:hint="cs"/>
          <w:rtl/>
        </w:rPr>
        <w:t xml:space="preserve">אדוני היושב-ראש, המליאה הזאת מתקיימת בין ראש השנה ליום הכיפורים. אנו </w:t>
      </w:r>
      <w:bookmarkStart w:id="2017" w:name="_ETM_Q16_467292"/>
      <w:bookmarkEnd w:id="2017"/>
      <w:r>
        <w:rPr>
          <w:rFonts w:hint="cs"/>
          <w:rtl/>
        </w:rPr>
        <w:t xml:space="preserve">נמצאים כעת בעיצומם של הימים הנוראיים. במסורת היהודית אלו ימים של חשבון נפש ובקשת סליחה לכפרה. אבל לצערי הרב, הממשלה הזאת, שהיא הממשלה </w:t>
      </w:r>
      <w:bookmarkStart w:id="2018" w:name="_ETM_Q16_479948"/>
      <w:bookmarkEnd w:id="2018"/>
      <w:r>
        <w:rPr>
          <w:rFonts w:hint="cs"/>
          <w:rtl/>
        </w:rPr>
        <w:t xml:space="preserve">הכי דתית שהייתה פה אי פעם, כנראה שכחה את זה, שכחה את הימים הנוראיים, שכחה את ימי הסליחות. </w:t>
      </w:r>
    </w:p>
    <w:p w:rsidR="002B5948" w:rsidRDefault="002B5948" w:rsidP="00455CE1">
      <w:pPr>
        <w:rPr>
          <w:rtl/>
        </w:rPr>
      </w:pPr>
      <w:bookmarkStart w:id="2019" w:name="_ETM_Q16_487455"/>
      <w:bookmarkStart w:id="2020" w:name="_ETM_Q16_487540"/>
      <w:bookmarkEnd w:id="2019"/>
      <w:bookmarkEnd w:id="2020"/>
    </w:p>
    <w:p w:rsidR="002B5948" w:rsidRDefault="002B5948" w:rsidP="00455CE1">
      <w:pPr>
        <w:rPr>
          <w:rtl/>
        </w:rPr>
      </w:pPr>
      <w:bookmarkStart w:id="2021" w:name="_ETM_Q16_487575"/>
      <w:bookmarkStart w:id="2022" w:name="_ETM_Q16_487689"/>
      <w:bookmarkEnd w:id="2021"/>
      <w:bookmarkEnd w:id="2022"/>
      <w:r>
        <w:rPr>
          <w:rFonts w:hint="cs"/>
          <w:rtl/>
        </w:rPr>
        <w:t xml:space="preserve">בעוד קצת יותר משבוע – וזה </w:t>
      </w:r>
      <w:bookmarkStart w:id="2023" w:name="_ETM_Q16_492397"/>
      <w:bookmarkEnd w:id="2023"/>
      <w:r>
        <w:rPr>
          <w:rFonts w:hint="cs"/>
          <w:rtl/>
        </w:rPr>
        <w:t>לא יאומן שאני אומר את זה – נציין שנתיים, שנתיים שלמות מאז הטבח המזעזע ביותר שחווה העם היהודי מאז השואה. לא יאומן ששנתיים</w:t>
      </w:r>
      <w:bookmarkStart w:id="2024" w:name="_ETM_Q16_501498"/>
      <w:bookmarkEnd w:id="2024"/>
      <w:r>
        <w:rPr>
          <w:rFonts w:hint="cs"/>
          <w:rtl/>
        </w:rPr>
        <w:t xml:space="preserve"> עברו מאז 7 באוקטובר – 7 באוקטובר 2023; שנתיים שלמות שבהן הנהגת המדינה והעומד בראשה לא לוקחים אחריות. </w:t>
      </w:r>
      <w:bookmarkStart w:id="2025" w:name="_ETM_Q16_517628"/>
      <w:bookmarkEnd w:id="2025"/>
      <w:r>
        <w:rPr>
          <w:rFonts w:hint="cs"/>
          <w:rtl/>
        </w:rPr>
        <w:t xml:space="preserve">עדיין אין לקיחת אחריות של ראש ממשלת שב-7 באוקטובר היה ראש המדינה. על נושא של הקמת ועדת </w:t>
      </w:r>
      <w:bookmarkStart w:id="2026" w:name="_ETM_Q16_524774"/>
      <w:bookmarkEnd w:id="2026"/>
      <w:r>
        <w:rPr>
          <w:rFonts w:hint="cs"/>
          <w:rtl/>
        </w:rPr>
        <w:t xml:space="preserve">חקירה ממלכתית לא מוכנים לדבר, לא מוכנים לשמוע. </w:t>
      </w:r>
    </w:p>
    <w:p w:rsidR="002B5948" w:rsidRDefault="002B5948" w:rsidP="00455CE1">
      <w:pPr>
        <w:rPr>
          <w:rtl/>
        </w:rPr>
      </w:pPr>
      <w:bookmarkStart w:id="2027" w:name="_ETM_Q16_527913"/>
      <w:bookmarkEnd w:id="2027"/>
    </w:p>
    <w:p w:rsidR="002B5948" w:rsidRDefault="002B5948" w:rsidP="00455CE1">
      <w:pPr>
        <w:rPr>
          <w:rtl/>
        </w:rPr>
      </w:pPr>
      <w:bookmarkStart w:id="2028" w:name="_ETM_Q16_528127"/>
      <w:bookmarkStart w:id="2029" w:name="_ETM_Q16_528164"/>
      <w:bookmarkStart w:id="2030" w:name="_ETM_Q16_528240"/>
      <w:bookmarkEnd w:id="2028"/>
      <w:bookmarkEnd w:id="2029"/>
      <w:bookmarkEnd w:id="2030"/>
      <w:r>
        <w:rPr>
          <w:rFonts w:hint="cs"/>
          <w:rtl/>
        </w:rPr>
        <w:t>אני באמת</w:t>
      </w:r>
      <w:bookmarkStart w:id="2031" w:name="_ETM_Q16_529306"/>
      <w:bookmarkEnd w:id="2031"/>
      <w:r>
        <w:rPr>
          <w:rFonts w:hint="cs"/>
          <w:rtl/>
        </w:rPr>
        <w:t xml:space="preserve"> רוצה להבין – ויושב פה השר קיש – מה היה קורה </w:t>
      </w:r>
      <w:r>
        <w:rPr>
          <w:rtl/>
        </w:rPr>
        <w:t>–</w:t>
      </w:r>
      <w:r>
        <w:rPr>
          <w:rFonts w:hint="cs"/>
          <w:rtl/>
        </w:rPr>
        <w:t xml:space="preserve"> כי אני מכיר את השר קיש כאיש אופוזיציה, מה הוא עשה פה </w:t>
      </w:r>
      <w:bookmarkStart w:id="2032" w:name="_ETM_Q16_539853"/>
      <w:bookmarkEnd w:id="2032"/>
      <w:r>
        <w:rPr>
          <w:rFonts w:hint="eastAsia"/>
          <w:rtl/>
        </w:rPr>
        <w:t>–</w:t>
      </w:r>
      <w:r>
        <w:rPr>
          <w:rFonts w:hint="cs"/>
          <w:rtl/>
        </w:rPr>
        <w:t xml:space="preserve"> מה היה קורה אם אנחנו היינו בקואליציה ב-7 באוקטובר? מה אז היה עושה השר קיש לנו כקואליציה? לא היינו יכולים לצאת מהבית, היו סוגרים אותנו עם מקלות. מה היה עושה השר קיש אם לא היינו מקימים ועדת חקירה ממלכתית בעקבות 7 באוקטובר? </w:t>
      </w:r>
      <w:bookmarkStart w:id="2033" w:name="_ETM_Q16_560834"/>
      <w:bookmarkEnd w:id="2033"/>
      <w:r>
        <w:rPr>
          <w:rFonts w:hint="cs"/>
          <w:rtl/>
        </w:rPr>
        <w:t xml:space="preserve">באמת, לא היינו יכולים לתפקד. היום, כשהם נמצאים בקואליציה, והם אשמים ונמצאים ואחראים על 7 </w:t>
      </w:r>
      <w:bookmarkStart w:id="2034" w:name="_ETM_Q16_572234"/>
      <w:bookmarkEnd w:id="2034"/>
      <w:r>
        <w:rPr>
          <w:rFonts w:hint="cs"/>
          <w:rtl/>
        </w:rPr>
        <w:t xml:space="preserve">באוקטובר – לא מוכנים אפילו לדבר על הקמת ועדת חקירה ממלכתית. </w:t>
      </w:r>
    </w:p>
    <w:p w:rsidR="002B5948" w:rsidRDefault="002B5948" w:rsidP="00455CE1">
      <w:pPr>
        <w:rPr>
          <w:rtl/>
        </w:rPr>
      </w:pPr>
      <w:bookmarkStart w:id="2035" w:name="_ETM_Q16_579865"/>
      <w:bookmarkStart w:id="2036" w:name="_ETM_Q16_579928"/>
      <w:bookmarkEnd w:id="2035"/>
      <w:bookmarkEnd w:id="2036"/>
    </w:p>
    <w:p w:rsidR="002B5948" w:rsidRDefault="002B5948" w:rsidP="00455CE1">
      <w:pPr>
        <w:rPr>
          <w:rtl/>
        </w:rPr>
      </w:pPr>
      <w:bookmarkStart w:id="2037" w:name="_ETM_Q16_579977"/>
      <w:bookmarkStart w:id="2038" w:name="_ETM_Q16_580050"/>
      <w:bookmarkEnd w:id="2037"/>
      <w:bookmarkEnd w:id="2038"/>
      <w:r>
        <w:rPr>
          <w:rFonts w:hint="cs"/>
          <w:rtl/>
        </w:rPr>
        <w:t xml:space="preserve">שנתיים שלמות שבהן חברי הממשלה נמנעים מחשבון נפש נוקב מול הציבור שהופקר, נרצח, </w:t>
      </w:r>
      <w:bookmarkStart w:id="2039" w:name="_ETM_Q16_591123"/>
      <w:bookmarkEnd w:id="2039"/>
      <w:r>
        <w:rPr>
          <w:rFonts w:hint="cs"/>
          <w:rtl/>
        </w:rPr>
        <w:t xml:space="preserve">נחטף ונלחם; שנתיים שלמות שבהן הבנים והבת שלנו נמקים בשבי האויב האכזרי, החלאות הכי גדולות של העולם, אנשי החמאס. אותה ממשלה שבמשמרת שלה קרה האסון הנוראי לא מוכנה לעמוד מול המראה ולהכות על חטא, לא מעיזה </w:t>
      </w:r>
      <w:bookmarkStart w:id="2040" w:name="_ETM_Q16_612172"/>
      <w:bookmarkEnd w:id="2040"/>
      <w:r>
        <w:rPr>
          <w:rFonts w:hint="cs"/>
          <w:rtl/>
        </w:rPr>
        <w:t xml:space="preserve">להביט בעיניים של אזרחי ישראל, ולומר: אשמנו, בגדנו, כשלנו. ואני שואל את אותם </w:t>
      </w:r>
      <w:bookmarkStart w:id="2041" w:name="_ETM_Q16_620954"/>
      <w:bookmarkEnd w:id="2041"/>
      <w:r>
        <w:rPr>
          <w:rFonts w:hint="cs"/>
          <w:rtl/>
        </w:rPr>
        <w:t xml:space="preserve">אנשי ממשלה: האם בבית הכנסת בכיפור תעמדו מול ספר התורה, מול ארון התורה, ותדפקו </w:t>
      </w:r>
      <w:bookmarkStart w:id="2042" w:name="_ETM_Q16_632205"/>
      <w:bookmarkEnd w:id="2042"/>
      <w:r>
        <w:rPr>
          <w:rFonts w:hint="cs"/>
          <w:rtl/>
        </w:rPr>
        <w:t>על החזה ותגידו: אשמנו, אשמנו, אשמנו? אני לא בטוח שזה יקרה גם ביום כיפור.</w:t>
      </w:r>
    </w:p>
    <w:p w:rsidR="002B5948" w:rsidRDefault="002B5948" w:rsidP="00455CE1">
      <w:pPr>
        <w:rPr>
          <w:rtl/>
        </w:rPr>
      </w:pPr>
    </w:p>
    <w:p w:rsidR="002B5948" w:rsidRDefault="002B5948" w:rsidP="00455CE1">
      <w:pPr>
        <w:rPr>
          <w:rtl/>
        </w:rPr>
      </w:pPr>
      <w:r>
        <w:rPr>
          <w:rFonts w:hint="cs"/>
          <w:rtl/>
        </w:rPr>
        <w:t xml:space="preserve">בעולם מתוקן חברי הקואליציה היו קוראים בעצמם לבחירות. שלא לדבר אם זה היה </w:t>
      </w:r>
      <w:bookmarkStart w:id="2043" w:name="_ETM_Q16_644221"/>
      <w:bookmarkEnd w:id="2043"/>
      <w:r>
        <w:rPr>
          <w:rFonts w:hint="cs"/>
          <w:rtl/>
        </w:rPr>
        <w:t xml:space="preserve">ביפן, כבר כולם היו עושים חרקירי. בעולם מתוקן שרי הממשלה היו תובעים </w:t>
      </w:r>
      <w:bookmarkStart w:id="2044" w:name="_ETM_Q16_650104"/>
      <w:bookmarkEnd w:id="2044"/>
      <w:r>
        <w:rPr>
          <w:rFonts w:hint="cs"/>
          <w:rtl/>
        </w:rPr>
        <w:t xml:space="preserve">בעצמם הקמת ועדת חקירה ממלכתית. הם בעצמם היו קוראים לזה. אבל הממשלה הזאת לא מתוקנת בשום צורה. במקום לעמוד לדין הבוחר, הממשלה כמנהגה נוהגת, והשרים ממשיכים </w:t>
      </w:r>
      <w:bookmarkStart w:id="2045" w:name="_ETM_Q16_669478"/>
      <w:bookmarkEnd w:id="2045"/>
      <w:r>
        <w:rPr>
          <w:rFonts w:hint="cs"/>
          <w:rtl/>
        </w:rPr>
        <w:t xml:space="preserve">להיצמד לכיסאות הרועדים שלהם. </w:t>
      </w:r>
    </w:p>
    <w:p w:rsidR="002B5948" w:rsidRDefault="002B5948" w:rsidP="00455CE1">
      <w:pPr>
        <w:rPr>
          <w:rtl/>
        </w:rPr>
      </w:pPr>
      <w:bookmarkStart w:id="2046" w:name="_ETM_Q16_676821"/>
      <w:bookmarkStart w:id="2047" w:name="_ETM_Q16_676884"/>
      <w:bookmarkEnd w:id="2046"/>
      <w:bookmarkEnd w:id="2047"/>
    </w:p>
    <w:p w:rsidR="002B5948" w:rsidRDefault="002B5948" w:rsidP="00455CE1">
      <w:pPr>
        <w:rPr>
          <w:rtl/>
        </w:rPr>
      </w:pPr>
      <w:bookmarkStart w:id="2048" w:name="_ETM_Q16_677107"/>
      <w:bookmarkStart w:id="2049" w:name="_ETM_Q16_677185"/>
      <w:bookmarkEnd w:id="2048"/>
      <w:bookmarkEnd w:id="2049"/>
      <w:r>
        <w:rPr>
          <w:rFonts w:hint="cs"/>
          <w:rtl/>
        </w:rPr>
        <w:t xml:space="preserve">בואו נעבור קצת על משרדים של מדינת ישראל: משרד הביטחון – תגידו לי אתם, </w:t>
      </w:r>
      <w:bookmarkStart w:id="2050" w:name="_ETM_Q16_681590"/>
      <w:bookmarkEnd w:id="2050"/>
      <w:r>
        <w:rPr>
          <w:rFonts w:hint="cs"/>
          <w:rtl/>
        </w:rPr>
        <w:t xml:space="preserve">האם שר הביטחון שעמד ואמר – אני מצטט: לא עומד להיכנס שום סיוע הומניטרי לעזה </w:t>
      </w:r>
      <w:r>
        <w:rPr>
          <w:rFonts w:hint="eastAsia"/>
          <w:rtl/>
        </w:rPr>
        <w:t>–</w:t>
      </w:r>
      <w:r>
        <w:rPr>
          <w:rFonts w:hint="cs"/>
          <w:rtl/>
        </w:rPr>
        <w:t xml:space="preserve"> לקח אחריות, כשבפועל נכנסו מעל 2 מיליון טונות של מזון וסיוע? ואת הנתון הזה לא אני </w:t>
      </w:r>
      <w:bookmarkStart w:id="2051" w:name="_ETM_Q16_696260"/>
      <w:bookmarkEnd w:id="2051"/>
      <w:r>
        <w:rPr>
          <w:rFonts w:hint="cs"/>
          <w:rtl/>
        </w:rPr>
        <w:t xml:space="preserve">אומר, את הנתון הזה אמר בנימין נתניהו ראש הממשלה בנאום באו"ם – 2 מיליון. האם שר הביטחון ביקש סליחה כשבמהלך המלחמה הזו </w:t>
      </w:r>
      <w:bookmarkStart w:id="2052" w:name="_ETM_Q16_710523"/>
      <w:bookmarkEnd w:id="2052"/>
      <w:r>
        <w:rPr>
          <w:rFonts w:hint="cs"/>
          <w:rtl/>
        </w:rPr>
        <w:t xml:space="preserve">חמאס התעשר מכל משאיות הסיוע? האם שמענו ממנו איזה צער או חרטה? וכל זה בזמן שחטופינו גוועים ברעב בשבי תחת </w:t>
      </w:r>
      <w:bookmarkStart w:id="2053" w:name="_ETM_Q16_719499"/>
      <w:bookmarkEnd w:id="2053"/>
      <w:r>
        <w:rPr>
          <w:rFonts w:hint="cs"/>
          <w:rtl/>
        </w:rPr>
        <w:t xml:space="preserve">מחבלים אכזריים ומפוטמים באוכל. </w:t>
      </w:r>
    </w:p>
    <w:p w:rsidR="002B5948" w:rsidRDefault="002B5948" w:rsidP="00455CE1">
      <w:pPr>
        <w:rPr>
          <w:rtl/>
        </w:rPr>
      </w:pPr>
    </w:p>
    <w:p w:rsidR="002B5948" w:rsidRDefault="002B5948" w:rsidP="00455CE1">
      <w:pPr>
        <w:rPr>
          <w:rtl/>
        </w:rPr>
      </w:pPr>
      <w:r>
        <w:rPr>
          <w:rFonts w:hint="cs"/>
          <w:rtl/>
        </w:rPr>
        <w:t xml:space="preserve">משרד האוצר שלנו, אני רוצה לשאול אתכם: האם שר האוצר, שאמר שחשב להתפטר לאחר 7 באוקטובר </w:t>
      </w:r>
      <w:r>
        <w:rPr>
          <w:rFonts w:hint="eastAsia"/>
          <w:rtl/>
        </w:rPr>
        <w:t>–</w:t>
      </w:r>
      <w:r>
        <w:rPr>
          <w:rFonts w:hint="cs"/>
          <w:rtl/>
        </w:rPr>
        <w:t xml:space="preserve"> </w:t>
      </w:r>
      <w:bookmarkStart w:id="2054" w:name="_ETM_Q16_733663"/>
      <w:bookmarkEnd w:id="2054"/>
      <w:r>
        <w:rPr>
          <w:rFonts w:hint="cs"/>
          <w:rtl/>
        </w:rPr>
        <w:t xml:space="preserve">זה עבר לו מהר מאוד </w:t>
      </w:r>
      <w:r>
        <w:rPr>
          <w:rFonts w:hint="eastAsia"/>
          <w:rtl/>
        </w:rPr>
        <w:t>–</w:t>
      </w:r>
      <w:r>
        <w:rPr>
          <w:rFonts w:hint="cs"/>
          <w:rtl/>
        </w:rPr>
        <w:t xml:space="preserve"> ביקש סליחה מאזרחי ישראל כשבסוף הוא נשאר בתפקיד שלו? או שבסוף התהפך כשאמר ברשת ב', ואני מצטט: הטבח של 7 באוקטובר לא קשור אליי בכלל. </w:t>
      </w:r>
      <w:bookmarkStart w:id="2055" w:name="_ETM_Q16_751570"/>
      <w:bookmarkEnd w:id="2055"/>
      <w:r>
        <w:rPr>
          <w:rFonts w:hint="cs"/>
          <w:rtl/>
        </w:rPr>
        <w:t>האם סמוטריץ'</w:t>
      </w:r>
      <w:r>
        <w:rPr>
          <w:rFonts w:hint="cs"/>
        </w:rPr>
        <w:t xml:space="preserve"> </w:t>
      </w:r>
      <w:r>
        <w:rPr>
          <w:rFonts w:hint="cs"/>
          <w:rtl/>
        </w:rPr>
        <w:t>ביקש סליחה מהמגזר שלו, שיוצא בהמוניו למילואים, כשבינתיים הוא עצמו אחד מעמודי התוו</w:t>
      </w:r>
      <w:bookmarkStart w:id="2056" w:name="_ETM_Q16_760896"/>
      <w:bookmarkEnd w:id="2056"/>
      <w:r>
        <w:rPr>
          <w:rFonts w:hint="cs"/>
          <w:rtl/>
        </w:rPr>
        <w:t>ך של ממשלת ההשתמטות? האם סמוטריץ'</w:t>
      </w:r>
      <w:r>
        <w:rPr>
          <w:rFonts w:hint="cs"/>
        </w:rPr>
        <w:t xml:space="preserve"> </w:t>
      </w:r>
      <w:r>
        <w:rPr>
          <w:rFonts w:hint="cs"/>
          <w:rtl/>
        </w:rPr>
        <w:t xml:space="preserve">כואב את הצער </w:t>
      </w:r>
      <w:bookmarkStart w:id="2057" w:name="_ETM_Q16_767277"/>
      <w:bookmarkEnd w:id="2057"/>
      <w:r>
        <w:rPr>
          <w:rFonts w:hint="cs"/>
          <w:rtl/>
        </w:rPr>
        <w:t xml:space="preserve">של אזרחי ישראל, שבמצבם הכלכלי הרע מתקשים לסגור את </w:t>
      </w:r>
      <w:bookmarkStart w:id="2058" w:name="_ETM_Q16_768909"/>
      <w:bookmarkEnd w:id="2058"/>
      <w:r>
        <w:rPr>
          <w:rFonts w:hint="cs"/>
          <w:rtl/>
        </w:rPr>
        <w:t xml:space="preserve">החודש? לא שמעתי חרטה פעם אחת. </w:t>
      </w:r>
    </w:p>
    <w:p w:rsidR="002B5948" w:rsidRDefault="002B5948" w:rsidP="00455CE1">
      <w:pPr>
        <w:rPr>
          <w:rtl/>
        </w:rPr>
      </w:pPr>
    </w:p>
    <w:p w:rsidR="002B5948" w:rsidRDefault="002B5948" w:rsidP="002709D3">
      <w:pPr>
        <w:rPr>
          <w:rtl/>
        </w:rPr>
      </w:pPr>
      <w:r>
        <w:rPr>
          <w:rFonts w:hint="cs"/>
          <w:rtl/>
        </w:rPr>
        <w:t xml:space="preserve">משרד החוץ המדהים שלנו, שעושה עבודה נהדרת – </w:t>
      </w:r>
      <w:bookmarkStart w:id="2059" w:name="_ETM_Q16_774777"/>
      <w:bookmarkEnd w:id="2059"/>
      <w:r>
        <w:rPr>
          <w:rFonts w:hint="cs"/>
          <w:rtl/>
        </w:rPr>
        <w:t>אנחנו רואים כמה אנחנו מקובלים בעולם. האם גדעון סער עושה התבודדות על כך שבמשמרת שלו מדינת ישראל חווה בידוד בין-לאומי?</w:t>
      </w:r>
      <w:r>
        <w:rPr>
          <w:rFonts w:hint="cs"/>
        </w:rPr>
        <w:t xml:space="preserve"> </w:t>
      </w:r>
      <w:bookmarkStart w:id="2060" w:name="_ETM_Q16_788808"/>
      <w:bookmarkEnd w:id="2060"/>
      <w:r>
        <w:rPr>
          <w:rFonts w:hint="cs"/>
          <w:rtl/>
        </w:rPr>
        <w:t xml:space="preserve">האם הוא חש אחריות קטנה, פיצקל'ה, על כך שיותר ויותר מדינות מכירות במדינה פלסטינית? על כך שמאשימים אותנו ברצח עם? אותנו מאשימים ברצח עם, כאשר מי שבאמת חווה רצח עם זה אנחנו </w:t>
      </w:r>
      <w:bookmarkStart w:id="2061" w:name="_ETM_Q16_808287"/>
      <w:bookmarkEnd w:id="2061"/>
      <w:r>
        <w:rPr>
          <w:rFonts w:hint="cs"/>
          <w:rtl/>
        </w:rPr>
        <w:t xml:space="preserve">ב-7 באוקטובר. </w:t>
      </w:r>
      <w:bookmarkStart w:id="2062" w:name="TOR_Q17"/>
      <w:bookmarkStart w:id="2063" w:name="_ETM_Q17_89649"/>
      <w:bookmarkEnd w:id="2062"/>
      <w:bookmarkEnd w:id="2063"/>
      <w:r>
        <w:rPr>
          <w:rFonts w:hint="cs"/>
          <w:rtl/>
        </w:rPr>
        <w:t xml:space="preserve">על כך שבקרב ההסברה </w:t>
      </w:r>
      <w:r w:rsidRPr="00C657B8">
        <w:rPr>
          <w:rtl/>
        </w:rPr>
        <w:t>של מדינת ישראל אנחנו חווים הפסד צורב, והנרטיב הפלסטיני השקרי שולט במד</w:t>
      </w:r>
      <w:r>
        <w:rPr>
          <w:rFonts w:hint="cs"/>
          <w:rtl/>
        </w:rPr>
        <w:t>י</w:t>
      </w:r>
      <w:bookmarkStart w:id="2064" w:name="_ETM_Q17_220037"/>
      <w:bookmarkEnd w:id="2064"/>
      <w:r w:rsidRPr="00C657B8">
        <w:rPr>
          <w:rtl/>
        </w:rPr>
        <w:t>ה.</w:t>
      </w:r>
    </w:p>
    <w:p w:rsidR="002B5948" w:rsidRDefault="002B5948" w:rsidP="00455CE1">
      <w:pPr>
        <w:rPr>
          <w:rtl/>
        </w:rPr>
      </w:pPr>
      <w:bookmarkStart w:id="2065" w:name="_ETM_Q17_220868"/>
      <w:bookmarkStart w:id="2066" w:name="_ETM_Q17_220936"/>
      <w:bookmarkEnd w:id="2065"/>
      <w:bookmarkEnd w:id="2066"/>
    </w:p>
    <w:p w:rsidR="002B5948" w:rsidRDefault="002B5948" w:rsidP="00455CE1">
      <w:pPr>
        <w:rPr>
          <w:rtl/>
        </w:rPr>
      </w:pPr>
      <w:bookmarkStart w:id="2067" w:name="_ETM_Q17_221043"/>
      <w:bookmarkStart w:id="2068" w:name="_ETM_Q17_221084"/>
      <w:bookmarkStart w:id="2069" w:name="_ETM_Q17_216637"/>
      <w:bookmarkEnd w:id="2067"/>
      <w:bookmarkEnd w:id="2068"/>
      <w:bookmarkEnd w:id="2069"/>
      <w:r w:rsidRPr="00C657B8">
        <w:rPr>
          <w:rtl/>
        </w:rPr>
        <w:t>היום</w:t>
      </w:r>
      <w:r>
        <w:rPr>
          <w:rFonts w:hint="cs"/>
          <w:rtl/>
        </w:rPr>
        <w:t>,</w:t>
      </w:r>
      <w:r w:rsidRPr="00C657B8">
        <w:rPr>
          <w:rtl/>
        </w:rPr>
        <w:t xml:space="preserve"> בבוקר זה</w:t>
      </w:r>
      <w:r>
        <w:rPr>
          <w:rFonts w:hint="cs"/>
          <w:rtl/>
        </w:rPr>
        <w:t>,</w:t>
      </w:r>
      <w:r w:rsidRPr="00C657B8">
        <w:rPr>
          <w:rtl/>
        </w:rPr>
        <w:t xml:space="preserve"> נערך דיון בוועדת החוץ והביטחון</w:t>
      </w:r>
      <w:r>
        <w:rPr>
          <w:rFonts w:hint="cs"/>
          <w:rtl/>
        </w:rPr>
        <w:t>,</w:t>
      </w:r>
      <w:r w:rsidRPr="00C657B8">
        <w:rPr>
          <w:rtl/>
        </w:rPr>
        <w:t xml:space="preserve"> </w:t>
      </w:r>
      <w:r>
        <w:rPr>
          <w:rFonts w:hint="cs"/>
          <w:rtl/>
        </w:rPr>
        <w:t>בניהולו של חבר הכנסת קינלי.</w:t>
      </w:r>
      <w:bookmarkStart w:id="2070" w:name="_ETM_Q17_230312"/>
      <w:bookmarkEnd w:id="2070"/>
      <w:r>
        <w:rPr>
          <w:rFonts w:hint="cs"/>
          <w:rtl/>
        </w:rPr>
        <w:t xml:space="preserve"> דיברנו </w:t>
      </w:r>
      <w:bookmarkStart w:id="2071" w:name="_ETM_Q17_231513"/>
      <w:bookmarkStart w:id="2072" w:name="_ETM_Q17_226727"/>
      <w:bookmarkEnd w:id="2071"/>
      <w:bookmarkEnd w:id="2072"/>
      <w:r>
        <w:rPr>
          <w:rFonts w:hint="cs"/>
          <w:rtl/>
        </w:rPr>
        <w:t>על נושא הבידוד של מדינת ישראל באקדמיה</w:t>
      </w:r>
      <w:bookmarkStart w:id="2073" w:name="_ETM_Q17_230297"/>
      <w:bookmarkEnd w:id="2073"/>
      <w:r>
        <w:rPr>
          <w:rFonts w:hint="cs"/>
          <w:rtl/>
        </w:rPr>
        <w:t xml:space="preserve">, בספורט, </w:t>
      </w:r>
      <w:bookmarkStart w:id="2074" w:name="_ETM_Q17_234061"/>
      <w:bookmarkEnd w:id="2074"/>
      <w:r>
        <w:rPr>
          <w:rFonts w:hint="cs"/>
          <w:rtl/>
        </w:rPr>
        <w:t>בתרבות וכן הלאה. מי לא הגיע</w:t>
      </w:r>
      <w:bookmarkStart w:id="2075" w:name="_ETM_Q17_234487"/>
      <w:bookmarkEnd w:id="2075"/>
      <w:r>
        <w:rPr>
          <w:rFonts w:hint="cs"/>
          <w:rtl/>
        </w:rPr>
        <w:t xml:space="preserve"> לדיון, אדוני היושב-ראש?</w:t>
      </w:r>
      <w:bookmarkStart w:id="2076" w:name="_ETM_Q17_239234"/>
      <w:bookmarkEnd w:id="2076"/>
      <w:r>
        <w:rPr>
          <w:rFonts w:hint="cs"/>
          <w:rtl/>
        </w:rPr>
        <w:t xml:space="preserve"> אני יודע </w:t>
      </w:r>
      <w:bookmarkStart w:id="2077" w:name="_ETM_Q17_236536"/>
      <w:bookmarkEnd w:id="2077"/>
      <w:r>
        <w:rPr>
          <w:rFonts w:hint="cs"/>
          <w:rtl/>
        </w:rPr>
        <w:t xml:space="preserve">כמה לך, כשר, היה </w:t>
      </w:r>
      <w:bookmarkStart w:id="2078" w:name="_ETM_Q17_237836"/>
      <w:bookmarkEnd w:id="2078"/>
      <w:r>
        <w:rPr>
          <w:rFonts w:hint="cs"/>
          <w:rtl/>
        </w:rPr>
        <w:t>חשוב להיות חלק מכל</w:t>
      </w:r>
      <w:bookmarkStart w:id="2079" w:name="_ETM_Q17_243245"/>
      <w:bookmarkEnd w:id="2079"/>
      <w:r>
        <w:rPr>
          <w:rFonts w:hint="cs"/>
          <w:rtl/>
        </w:rPr>
        <w:t xml:space="preserve"> הד</w:t>
      </w:r>
      <w:bookmarkStart w:id="2080" w:name="_ETM_Q17_239545"/>
      <w:bookmarkEnd w:id="2080"/>
      <w:r>
        <w:rPr>
          <w:rFonts w:hint="cs"/>
          <w:rtl/>
        </w:rPr>
        <w:t xml:space="preserve">יונים בכנסת, לא היית מוותר על זה. </w:t>
      </w:r>
      <w:bookmarkStart w:id="2081" w:name="_ETM_Q17_241266"/>
      <w:bookmarkEnd w:id="2081"/>
      <w:r>
        <w:rPr>
          <w:rFonts w:hint="cs"/>
          <w:rtl/>
        </w:rPr>
        <w:t xml:space="preserve">לדיון </w:t>
      </w:r>
      <w:bookmarkStart w:id="2082" w:name="_ETM_Q17_241412"/>
      <w:bookmarkEnd w:id="2082"/>
      <w:r>
        <w:rPr>
          <w:rFonts w:hint="cs"/>
          <w:rtl/>
        </w:rPr>
        <w:t>שהיה על הבידוד של מדינת ישראל</w:t>
      </w:r>
      <w:bookmarkStart w:id="2083" w:name="_ETM_Q17_244526"/>
      <w:bookmarkStart w:id="2084" w:name="_ETM_Q17_246766"/>
      <w:bookmarkEnd w:id="2083"/>
      <w:bookmarkEnd w:id="2084"/>
      <w:r>
        <w:rPr>
          <w:rFonts w:hint="cs"/>
          <w:rtl/>
        </w:rPr>
        <w:t xml:space="preserve"> ולא הגיע נציג </w:t>
      </w:r>
      <w:bookmarkStart w:id="2085" w:name="_ETM_Q17_249801"/>
      <w:bookmarkEnd w:id="2085"/>
      <w:r>
        <w:rPr>
          <w:rFonts w:hint="cs"/>
          <w:rtl/>
        </w:rPr>
        <w:t>של משרד החו</w:t>
      </w:r>
      <w:bookmarkStart w:id="2086" w:name="_ETM_Q17_247107"/>
      <w:bookmarkEnd w:id="2086"/>
      <w:r>
        <w:rPr>
          <w:rFonts w:hint="cs"/>
          <w:rtl/>
        </w:rPr>
        <w:t>ץ. נציג של משרד החוץ לא הגיע. אין בושה ג</w:t>
      </w:r>
      <w:bookmarkStart w:id="2087" w:name="_ETM_Q17_249256"/>
      <w:bookmarkEnd w:id="2087"/>
      <w:r>
        <w:rPr>
          <w:rFonts w:hint="cs"/>
          <w:rtl/>
        </w:rPr>
        <w:t>דולה מזו.</w:t>
      </w:r>
      <w:bookmarkStart w:id="2088" w:name="_ETM_Q17_252375"/>
      <w:bookmarkEnd w:id="2088"/>
    </w:p>
    <w:p w:rsidR="002B5948" w:rsidRDefault="002B5948" w:rsidP="00455CE1">
      <w:pPr>
        <w:rPr>
          <w:rtl/>
        </w:rPr>
      </w:pPr>
      <w:bookmarkStart w:id="2089" w:name="_ETM_Q17_252455"/>
      <w:bookmarkStart w:id="2090" w:name="_ETM_Q17_254694"/>
      <w:bookmarkEnd w:id="2089"/>
      <w:bookmarkEnd w:id="2090"/>
    </w:p>
    <w:p w:rsidR="002B5948" w:rsidRDefault="002B5948" w:rsidP="00455CE1">
      <w:pPr>
        <w:rPr>
          <w:rtl/>
        </w:rPr>
      </w:pPr>
      <w:bookmarkStart w:id="2091" w:name="_ETM_Q17_254771"/>
      <w:bookmarkEnd w:id="2091"/>
      <w:r>
        <w:rPr>
          <w:rFonts w:hint="cs"/>
          <w:rtl/>
        </w:rPr>
        <w:t>בנושא התחבורה שלנו</w:t>
      </w:r>
      <w:bookmarkStart w:id="2092" w:name="_ETM_Q17_258306"/>
      <w:bookmarkEnd w:id="2092"/>
      <w:r>
        <w:rPr>
          <w:rFonts w:hint="cs"/>
          <w:rtl/>
        </w:rPr>
        <w:t xml:space="preserve">, השרה שבמשמרת שלה בשנת </w:t>
      </w:r>
      <w:bookmarkStart w:id="2093" w:name="_ETM_Q17_264320"/>
      <w:bookmarkEnd w:id="2093"/>
      <w:r>
        <w:rPr>
          <w:rFonts w:hint="cs"/>
          <w:rtl/>
        </w:rPr>
        <w:t>2024</w:t>
      </w:r>
      <w:bookmarkStart w:id="2094" w:name="_ETM_Q17_262016"/>
      <w:bookmarkEnd w:id="2094"/>
      <w:r>
        <w:rPr>
          <w:rFonts w:hint="cs"/>
          <w:rtl/>
        </w:rPr>
        <w:t xml:space="preserve"> </w:t>
      </w:r>
      <w:bookmarkStart w:id="2095" w:name="_ETM_Q17_262006"/>
      <w:bookmarkEnd w:id="2095"/>
      <w:r>
        <w:rPr>
          <w:rFonts w:hint="cs"/>
          <w:rtl/>
        </w:rPr>
        <w:t>נהרגו הכי הרבה אנשים בכבישים מאז 2007</w:t>
      </w:r>
      <w:bookmarkStart w:id="2096" w:name="_ETM_Q17_265416"/>
      <w:bookmarkStart w:id="2097" w:name="_ETM_Q17_261336"/>
      <w:bookmarkEnd w:id="2096"/>
      <w:bookmarkEnd w:id="2097"/>
      <w:r>
        <w:rPr>
          <w:rFonts w:hint="cs"/>
          <w:rtl/>
        </w:rPr>
        <w:t xml:space="preserve"> </w:t>
      </w:r>
      <w:r>
        <w:rPr>
          <w:rtl/>
        </w:rPr>
        <w:t>–</w:t>
      </w:r>
      <w:r>
        <w:rPr>
          <w:rFonts w:hint="cs"/>
          <w:rtl/>
        </w:rPr>
        <w:t xml:space="preserve"> </w:t>
      </w:r>
      <w:bookmarkStart w:id="2098" w:name="_ETM_Q17_262056"/>
      <w:bookmarkEnd w:id="2098"/>
      <w:r>
        <w:rPr>
          <w:rFonts w:hint="cs"/>
          <w:rtl/>
        </w:rPr>
        <w:t>האם היא חשה כאבי בטן? האם זה קצת מפריע</w:t>
      </w:r>
      <w:bookmarkStart w:id="2099" w:name="_ETM_Q17_273528"/>
      <w:bookmarkEnd w:id="2099"/>
      <w:r>
        <w:rPr>
          <w:rFonts w:hint="cs"/>
          <w:rtl/>
        </w:rPr>
        <w:t xml:space="preserve"> לה</w:t>
      </w:r>
      <w:bookmarkStart w:id="2100" w:name="_ETM_Q17_270415"/>
      <w:bookmarkEnd w:id="2100"/>
      <w:r>
        <w:rPr>
          <w:rFonts w:hint="cs"/>
          <w:rtl/>
        </w:rPr>
        <w:t xml:space="preserve">? או שבעיות בכבישים כלל לא נוגעות </w:t>
      </w:r>
      <w:bookmarkStart w:id="2101" w:name="_ETM_Q17_271726"/>
      <w:bookmarkEnd w:id="2101"/>
      <w:r>
        <w:rPr>
          <w:rFonts w:hint="cs"/>
          <w:rtl/>
        </w:rPr>
        <w:t>לשרה המעופפת</w:t>
      </w:r>
      <w:bookmarkStart w:id="2102" w:name="_ETM_Q17_273647"/>
      <w:bookmarkEnd w:id="2102"/>
      <w:r>
        <w:rPr>
          <w:rFonts w:hint="cs"/>
          <w:rtl/>
        </w:rPr>
        <w:t xml:space="preserve">, </w:t>
      </w:r>
      <w:bookmarkStart w:id="2103" w:name="_ETM_Q17_273901"/>
      <w:bookmarkEnd w:id="2103"/>
      <w:r>
        <w:rPr>
          <w:rFonts w:hint="cs"/>
          <w:rtl/>
        </w:rPr>
        <w:t>כי היא זזה ומתניידת רק בטיסות</w:t>
      </w:r>
      <w:bookmarkStart w:id="2104" w:name="_ETM_Q17_275926"/>
      <w:bookmarkEnd w:id="2104"/>
      <w:r>
        <w:rPr>
          <w:rFonts w:hint="cs"/>
          <w:rtl/>
        </w:rPr>
        <w:t xml:space="preserve">? עכשיו למדה ממנה, קופי-פייסט, </w:t>
      </w:r>
      <w:bookmarkStart w:id="2105" w:name="_ETM_Q17_285411"/>
      <w:bookmarkStart w:id="2106" w:name="_ETM_Q17_280896"/>
      <w:bookmarkEnd w:id="2105"/>
      <w:bookmarkEnd w:id="2106"/>
      <w:r>
        <w:rPr>
          <w:rFonts w:hint="cs"/>
          <w:rtl/>
        </w:rPr>
        <w:t xml:space="preserve">השרה סילמן, שטסה לכנס </w:t>
      </w:r>
      <w:bookmarkStart w:id="2107" w:name="_ETM_Q17_284126"/>
      <w:bookmarkEnd w:id="2107"/>
      <w:r>
        <w:rPr>
          <w:rFonts w:hint="cs"/>
          <w:rtl/>
        </w:rPr>
        <w:t>על חשבון מדינת ישראל עם</w:t>
      </w:r>
      <w:bookmarkStart w:id="2108" w:name="_ETM_Q17_288381"/>
      <w:bookmarkEnd w:id="2108"/>
      <w:r>
        <w:rPr>
          <w:rFonts w:hint="cs"/>
          <w:rtl/>
        </w:rPr>
        <w:t xml:space="preserve"> הצוות שלה, ובכלל לא יכלה להשתתף בו</w:t>
      </w:r>
      <w:bookmarkStart w:id="2109" w:name="_ETM_Q17_286586"/>
      <w:bookmarkEnd w:id="2109"/>
      <w:r>
        <w:rPr>
          <w:rFonts w:hint="cs"/>
          <w:rtl/>
        </w:rPr>
        <w:t xml:space="preserve">, כי הוא נערך </w:t>
      </w:r>
      <w:bookmarkStart w:id="2110" w:name="_ETM_Q17_295007"/>
      <w:bookmarkEnd w:id="2110"/>
      <w:r>
        <w:rPr>
          <w:rFonts w:hint="cs"/>
          <w:rtl/>
        </w:rPr>
        <w:t>בחג</w:t>
      </w:r>
      <w:bookmarkStart w:id="2111" w:name="_ETM_Q17_291046"/>
      <w:bookmarkEnd w:id="2111"/>
      <w:r>
        <w:rPr>
          <w:rFonts w:hint="cs"/>
          <w:rtl/>
        </w:rPr>
        <w:t xml:space="preserve">; </w:t>
      </w:r>
      <w:bookmarkStart w:id="2112" w:name="_ETM_Q17_291171"/>
      <w:bookmarkStart w:id="2113" w:name="_ETM_Q17_291252"/>
      <w:bookmarkStart w:id="2114" w:name="_ETM_Q17_291286"/>
      <w:bookmarkStart w:id="2115" w:name="_ETM_Q17_291340"/>
      <w:bookmarkEnd w:id="2112"/>
      <w:bookmarkEnd w:id="2113"/>
      <w:bookmarkEnd w:id="2114"/>
      <w:bookmarkEnd w:id="2115"/>
      <w:r>
        <w:rPr>
          <w:rFonts w:hint="cs"/>
          <w:rtl/>
        </w:rPr>
        <w:t xml:space="preserve">השרה – שנמצאת פה, בבית הזה, כשרה </w:t>
      </w:r>
      <w:bookmarkStart w:id="2116" w:name="_ETM_Q17_294776"/>
      <w:bookmarkEnd w:id="2116"/>
      <w:r>
        <w:rPr>
          <w:rFonts w:hint="cs"/>
          <w:rtl/>
        </w:rPr>
        <w:t xml:space="preserve">במדינת ישראל, כי </w:t>
      </w:r>
      <w:bookmarkStart w:id="2117" w:name="_ETM_Q17_299734"/>
      <w:bookmarkEnd w:id="2117"/>
      <w:r>
        <w:rPr>
          <w:rFonts w:hint="cs"/>
          <w:rtl/>
        </w:rPr>
        <w:t>שיקרה, רימתה והונתה את כנסת ישראל</w:t>
      </w:r>
      <w:bookmarkStart w:id="2118" w:name="_ETM_Q17_302206"/>
      <w:bookmarkStart w:id="2119" w:name="_ETM_Q17_300056"/>
      <w:bookmarkStart w:id="2120" w:name="_ETM_Q17_301115"/>
      <w:bookmarkEnd w:id="2118"/>
      <w:bookmarkEnd w:id="2119"/>
      <w:bookmarkEnd w:id="2120"/>
      <w:r>
        <w:rPr>
          <w:rFonts w:hint="cs"/>
          <w:rtl/>
        </w:rPr>
        <w:t xml:space="preserve">, והפרס שקיבלה </w:t>
      </w:r>
      <w:bookmarkStart w:id="2121" w:name="_ETM_Q17_304310"/>
      <w:bookmarkEnd w:id="2121"/>
      <w:r>
        <w:rPr>
          <w:rFonts w:hint="cs"/>
          <w:rtl/>
        </w:rPr>
        <w:t>הוא להיות שרה.</w:t>
      </w:r>
      <w:bookmarkStart w:id="2122" w:name="_ETM_Q17_308293"/>
      <w:bookmarkEnd w:id="2122"/>
    </w:p>
    <w:p w:rsidR="002B5948" w:rsidRDefault="002B5948" w:rsidP="00455CE1">
      <w:pPr>
        <w:rPr>
          <w:rtl/>
        </w:rPr>
      </w:pPr>
      <w:bookmarkStart w:id="2123" w:name="_ETM_Q17_308364"/>
      <w:bookmarkEnd w:id="2123"/>
    </w:p>
    <w:p w:rsidR="002B5948" w:rsidRDefault="002B5948" w:rsidP="002709D3">
      <w:pPr>
        <w:rPr>
          <w:rtl/>
        </w:rPr>
      </w:pPr>
      <w:bookmarkStart w:id="2124" w:name="_ETM_Q17_304916"/>
      <w:bookmarkEnd w:id="2124"/>
      <w:r>
        <w:rPr>
          <w:rFonts w:hint="cs"/>
          <w:rtl/>
        </w:rPr>
        <w:t>ביטחון הפנים שלנו, חברים</w:t>
      </w:r>
      <w:bookmarkStart w:id="2125" w:name="_ETM_Q17_308796"/>
      <w:bookmarkStart w:id="2126" w:name="_ETM_Q17_309577"/>
      <w:bookmarkStart w:id="2127" w:name="_ETM_Q17_308466"/>
      <w:bookmarkStart w:id="2128" w:name="_ETM_Q17_309617"/>
      <w:bookmarkEnd w:id="2125"/>
      <w:bookmarkEnd w:id="2126"/>
      <w:bookmarkEnd w:id="2127"/>
      <w:bookmarkEnd w:id="2128"/>
      <w:r>
        <w:rPr>
          <w:rFonts w:hint="cs"/>
          <w:rtl/>
        </w:rPr>
        <w:t xml:space="preserve"> </w:t>
      </w:r>
      <w:r>
        <w:rPr>
          <w:rFonts w:hint="eastAsia"/>
          <w:rtl/>
        </w:rPr>
        <w:t xml:space="preserve">– </w:t>
      </w:r>
      <w:r>
        <w:rPr>
          <w:rFonts w:hint="cs"/>
          <w:rtl/>
        </w:rPr>
        <w:t xml:space="preserve">בראשות </w:t>
      </w:r>
      <w:bookmarkStart w:id="2129" w:name="_ETM_Q17_312754"/>
      <w:bookmarkEnd w:id="2129"/>
      <w:r>
        <w:rPr>
          <w:rFonts w:hint="cs"/>
          <w:rtl/>
        </w:rPr>
        <w:t>המשרד שלכם</w:t>
      </w:r>
      <w:bookmarkStart w:id="2130" w:name="_ETM_Q17_309946"/>
      <w:bookmarkStart w:id="2131" w:name="_ETM_Q17_311846"/>
      <w:bookmarkEnd w:id="2130"/>
      <w:bookmarkEnd w:id="2131"/>
      <w:r>
        <w:rPr>
          <w:rFonts w:hint="cs"/>
          <w:rtl/>
        </w:rPr>
        <w:t xml:space="preserve"> בממשלה הזאת יושב השר בן גביר. אתמול בכנסת ישראל </w:t>
      </w:r>
      <w:bookmarkStart w:id="2132" w:name="_ETM_Q17_321395"/>
      <w:bookmarkEnd w:id="2132"/>
      <w:r>
        <w:rPr>
          <w:rFonts w:hint="cs"/>
          <w:rtl/>
        </w:rPr>
        <w:t>בבוקר, בחטף, נערך דיון בוועדה לביטחון לאומי</w:t>
      </w:r>
      <w:bookmarkStart w:id="2133" w:name="_ETM_Q17_318745"/>
      <w:bookmarkEnd w:id="2133"/>
      <w:r>
        <w:rPr>
          <w:rFonts w:hint="cs"/>
          <w:rtl/>
        </w:rPr>
        <w:t xml:space="preserve"> בנושא </w:t>
      </w:r>
      <w:bookmarkStart w:id="2134" w:name="_ETM_Q17_326434"/>
      <w:bookmarkEnd w:id="2134"/>
      <w:r>
        <w:rPr>
          <w:rFonts w:hint="cs"/>
          <w:rtl/>
        </w:rPr>
        <w:t>עונש מוות למחבלים</w:t>
      </w:r>
      <w:bookmarkStart w:id="2135" w:name="_ETM_Q17_326145"/>
      <w:bookmarkEnd w:id="2135"/>
      <w:r>
        <w:rPr>
          <w:rFonts w:hint="cs"/>
          <w:rtl/>
        </w:rPr>
        <w:t>. אחרי שראש הממשלה נגד, אחרי שהמל"ל נגד</w:t>
      </w:r>
      <w:bookmarkStart w:id="2136" w:name="_ETM_Q17_328276"/>
      <w:bookmarkEnd w:id="2136"/>
      <w:r>
        <w:rPr>
          <w:rFonts w:hint="cs"/>
          <w:rtl/>
        </w:rPr>
        <w:t>, אחרי שכל היועצים נגד, אחרי שהסבירו לו</w:t>
      </w:r>
      <w:bookmarkStart w:id="2137" w:name="_ETM_Q17_329775"/>
      <w:bookmarkEnd w:id="2137"/>
      <w:r>
        <w:rPr>
          <w:rFonts w:hint="cs"/>
          <w:rtl/>
        </w:rPr>
        <w:t xml:space="preserve"> שזה </w:t>
      </w:r>
      <w:bookmarkStart w:id="2138" w:name="_ETM_Q17_336693"/>
      <w:bookmarkEnd w:id="2138"/>
      <w:r>
        <w:rPr>
          <w:rFonts w:hint="cs"/>
          <w:rtl/>
        </w:rPr>
        <w:t xml:space="preserve">לא חוקי ולא יעבור, </w:t>
      </w:r>
      <w:bookmarkStart w:id="2139" w:name="_ETM_Q17_334745"/>
      <w:bookmarkEnd w:id="2139"/>
      <w:r>
        <w:rPr>
          <w:rFonts w:hint="cs"/>
          <w:rtl/>
        </w:rPr>
        <w:t xml:space="preserve">הוא עשה דיון על הראש של ראש הממשלה, פה </w:t>
      </w:r>
      <w:bookmarkStart w:id="2140" w:name="_ETM_Q17_341373"/>
      <w:bookmarkEnd w:id="2140"/>
      <w:r>
        <w:rPr>
          <w:rFonts w:hint="cs"/>
          <w:rtl/>
        </w:rPr>
        <w:t>בכנסת ישראל</w:t>
      </w:r>
      <w:bookmarkStart w:id="2141" w:name="_ETM_Q17_339244"/>
      <w:bookmarkEnd w:id="2141"/>
      <w:r>
        <w:rPr>
          <w:rFonts w:hint="cs"/>
          <w:rtl/>
        </w:rPr>
        <w:t>.</w:t>
      </w:r>
      <w:bookmarkStart w:id="2142" w:name="_ETM_Q17_334385"/>
      <w:bookmarkEnd w:id="2142"/>
    </w:p>
    <w:p w:rsidR="002B5948" w:rsidRDefault="002B5948" w:rsidP="00455CE1">
      <w:pPr>
        <w:rPr>
          <w:rtl/>
        </w:rPr>
      </w:pPr>
    </w:p>
    <w:p w:rsidR="002B5948" w:rsidRDefault="002B5948" w:rsidP="002709D3">
      <w:pPr>
        <w:rPr>
          <w:rtl/>
        </w:rPr>
      </w:pPr>
      <w:r>
        <w:rPr>
          <w:rFonts w:hint="cs"/>
          <w:rtl/>
        </w:rPr>
        <w:t>אבל אני אספר לכם עוד מש</w:t>
      </w:r>
      <w:bookmarkStart w:id="2143" w:name="_ETM_Q17_341405"/>
      <w:bookmarkEnd w:id="2143"/>
      <w:r>
        <w:rPr>
          <w:rFonts w:hint="cs"/>
          <w:rtl/>
        </w:rPr>
        <w:t xml:space="preserve">הו, </w:t>
      </w:r>
      <w:bookmarkStart w:id="2144" w:name="_ETM_Q17_341829"/>
      <w:bookmarkEnd w:id="2144"/>
      <w:r>
        <w:rPr>
          <w:rFonts w:hint="cs"/>
          <w:rtl/>
        </w:rPr>
        <w:t>חברים</w:t>
      </w:r>
      <w:bookmarkStart w:id="2145" w:name="_ETM_Q17_340205"/>
      <w:bookmarkEnd w:id="2145"/>
      <w:r>
        <w:rPr>
          <w:rFonts w:hint="cs"/>
          <w:rtl/>
        </w:rPr>
        <w:t xml:space="preserve">. מי יושב בראש הוועדה? חבר </w:t>
      </w:r>
      <w:bookmarkStart w:id="2146" w:name="_ETM_Q17_345334"/>
      <w:bookmarkEnd w:id="2146"/>
      <w:r>
        <w:rPr>
          <w:rFonts w:hint="cs"/>
          <w:rtl/>
        </w:rPr>
        <w:t xml:space="preserve">הכנסת מטעמו של בן </w:t>
      </w:r>
      <w:bookmarkStart w:id="2147" w:name="_ETM_Q17_347925"/>
      <w:bookmarkEnd w:id="2147"/>
      <w:r>
        <w:rPr>
          <w:rFonts w:hint="cs"/>
          <w:rtl/>
        </w:rPr>
        <w:t>גביר.</w:t>
      </w:r>
      <w:bookmarkStart w:id="2148" w:name="_ETM_Q17_349614"/>
      <w:bookmarkEnd w:id="2148"/>
      <w:r>
        <w:rPr>
          <w:rFonts w:hint="cs"/>
          <w:rtl/>
        </w:rPr>
        <w:t xml:space="preserve"> השר הוא בן גביר ובוועדה יושב חבר </w:t>
      </w:r>
      <w:bookmarkStart w:id="2149" w:name="_ETM_Q17_353093"/>
      <w:bookmarkEnd w:id="2149"/>
      <w:r>
        <w:rPr>
          <w:rFonts w:hint="cs"/>
          <w:rtl/>
        </w:rPr>
        <w:t>הכנסת מטעמו.</w:t>
      </w:r>
      <w:bookmarkStart w:id="2150" w:name="_ETM_Q17_356835"/>
      <w:bookmarkEnd w:id="2150"/>
      <w:r>
        <w:rPr>
          <w:rFonts w:hint="cs"/>
          <w:rtl/>
        </w:rPr>
        <w:t xml:space="preserve"> זה הביזיון </w:t>
      </w:r>
      <w:bookmarkStart w:id="2151" w:name="_ETM_Q17_354834"/>
      <w:bookmarkEnd w:id="2151"/>
      <w:r>
        <w:rPr>
          <w:rFonts w:hint="cs"/>
          <w:rtl/>
        </w:rPr>
        <w:t>הכי גדול של כנסת ישראל. ה</w:t>
      </w:r>
      <w:bookmarkStart w:id="2152" w:name="_ETM_Q17_357784"/>
      <w:bookmarkEnd w:id="2152"/>
      <w:r>
        <w:rPr>
          <w:rFonts w:hint="cs"/>
          <w:rtl/>
        </w:rPr>
        <w:t xml:space="preserve">רי זה </w:t>
      </w:r>
      <w:bookmarkStart w:id="2153" w:name="_ETM_Q17_358129"/>
      <w:bookmarkEnd w:id="2153"/>
      <w:r>
        <w:rPr>
          <w:rFonts w:hint="cs"/>
          <w:rtl/>
        </w:rPr>
        <w:t>התפקיד שלנו, של חברי</w:t>
      </w:r>
      <w:bookmarkStart w:id="2154" w:name="_ETM_Q17_367894"/>
      <w:bookmarkEnd w:id="2154"/>
      <w:r>
        <w:rPr>
          <w:rFonts w:hint="cs"/>
          <w:rtl/>
        </w:rPr>
        <w:t xml:space="preserve"> הכנסת</w:t>
      </w:r>
      <w:bookmarkStart w:id="2155" w:name="_ETM_Q17_359583"/>
      <w:bookmarkEnd w:id="2155"/>
      <w:r>
        <w:rPr>
          <w:rFonts w:hint="cs"/>
          <w:rtl/>
        </w:rPr>
        <w:t xml:space="preserve"> </w:t>
      </w:r>
      <w:r>
        <w:rPr>
          <w:rFonts w:hint="eastAsia"/>
          <w:rtl/>
        </w:rPr>
        <w:t xml:space="preserve">– </w:t>
      </w:r>
      <w:r>
        <w:rPr>
          <w:rFonts w:hint="cs"/>
          <w:rtl/>
        </w:rPr>
        <w:t>לבקר את המשרד.</w:t>
      </w:r>
      <w:bookmarkStart w:id="2156" w:name="_ETM_Q17_367191"/>
      <w:bookmarkEnd w:id="2156"/>
      <w:r>
        <w:rPr>
          <w:rFonts w:hint="cs"/>
          <w:rtl/>
        </w:rPr>
        <w:t xml:space="preserve"> איך את</w:t>
      </w:r>
      <w:bookmarkStart w:id="2157" w:name="_ETM_Q17_363413"/>
      <w:bookmarkEnd w:id="2157"/>
      <w:r>
        <w:rPr>
          <w:rFonts w:hint="cs"/>
          <w:rtl/>
        </w:rPr>
        <w:t xml:space="preserve">ה יכול לבקר את המשרד אם השר הוא </w:t>
      </w:r>
      <w:bookmarkStart w:id="2158" w:name="_ETM_Q17_369387"/>
      <w:bookmarkEnd w:id="2158"/>
      <w:r>
        <w:rPr>
          <w:rFonts w:hint="cs"/>
          <w:rtl/>
        </w:rPr>
        <w:t>הבוס שלך? ורואים את זה בעולם.</w:t>
      </w:r>
    </w:p>
    <w:p w:rsidR="002B5948" w:rsidRDefault="002B5948" w:rsidP="00455CE1">
      <w:pPr>
        <w:rPr>
          <w:rtl/>
        </w:rPr>
      </w:pPr>
    </w:p>
    <w:p w:rsidR="002B5948" w:rsidRDefault="002B5948" w:rsidP="00455CE1">
      <w:pPr>
        <w:rPr>
          <w:rtl/>
        </w:rPr>
      </w:pPr>
      <w:r>
        <w:rPr>
          <w:rFonts w:hint="cs"/>
          <w:rtl/>
        </w:rPr>
        <w:t xml:space="preserve">האם מספר הרציחות </w:t>
      </w:r>
      <w:bookmarkStart w:id="2159" w:name="_ETM_Q17_370984"/>
      <w:bookmarkEnd w:id="2159"/>
      <w:r>
        <w:rPr>
          <w:rFonts w:hint="cs"/>
          <w:rtl/>
        </w:rPr>
        <w:t xml:space="preserve">בחברה </w:t>
      </w:r>
      <w:bookmarkStart w:id="2160" w:name="_ETM_Q17_377964"/>
      <w:bookmarkEnd w:id="2160"/>
      <w:r>
        <w:rPr>
          <w:rFonts w:hint="cs"/>
          <w:rtl/>
        </w:rPr>
        <w:t>הער</w:t>
      </w:r>
      <w:bookmarkStart w:id="2161" w:name="_ETM_Q17_375113"/>
      <w:bookmarkEnd w:id="2161"/>
      <w:r>
        <w:rPr>
          <w:rFonts w:hint="cs"/>
          <w:rtl/>
        </w:rPr>
        <w:t xml:space="preserve">בית, </w:t>
      </w:r>
      <w:bookmarkStart w:id="2162" w:name="_ETM_Q17_371174"/>
      <w:bookmarkEnd w:id="2162"/>
      <w:r>
        <w:rPr>
          <w:rFonts w:hint="cs"/>
          <w:rtl/>
        </w:rPr>
        <w:t xml:space="preserve">שבשנתיים האחרונות </w:t>
      </w:r>
      <w:bookmarkStart w:id="2163" w:name="_ETM_Q17_375683"/>
      <w:bookmarkEnd w:id="2163"/>
      <w:r>
        <w:rPr>
          <w:rFonts w:hint="cs"/>
          <w:rtl/>
        </w:rPr>
        <w:t>עלתה בצורה דרסטית, בכלל מזיזה לשר</w:t>
      </w:r>
      <w:bookmarkStart w:id="2164" w:name="_ETM_Q17_379073"/>
      <w:bookmarkEnd w:id="2164"/>
      <w:r>
        <w:rPr>
          <w:rFonts w:hint="cs"/>
          <w:rtl/>
        </w:rPr>
        <w:t>? מה</w:t>
      </w:r>
      <w:bookmarkStart w:id="2165" w:name="_ETM_Q17_379484"/>
      <w:bookmarkEnd w:id="2165"/>
      <w:r>
        <w:rPr>
          <w:rFonts w:hint="cs"/>
          <w:rtl/>
        </w:rPr>
        <w:t xml:space="preserve"> עשה בן גביר בשנת 2024 כדי למנוע ר</w:t>
      </w:r>
      <w:bookmarkStart w:id="2166" w:name="_ETM_Q17_382354"/>
      <w:bookmarkEnd w:id="2166"/>
      <w:r>
        <w:rPr>
          <w:rFonts w:hint="cs"/>
          <w:rtl/>
        </w:rPr>
        <w:t xml:space="preserve">צח של </w:t>
      </w:r>
      <w:bookmarkStart w:id="2167" w:name="_ETM_Q17_382921"/>
      <w:bookmarkEnd w:id="2167"/>
      <w:r>
        <w:rPr>
          <w:rFonts w:hint="cs"/>
          <w:rtl/>
        </w:rPr>
        <w:t>230 אזרחיות ואזרחים בחברה הערב</w:t>
      </w:r>
      <w:bookmarkStart w:id="2168" w:name="_ETM_Q17_386054"/>
      <w:bookmarkEnd w:id="2168"/>
      <w:r>
        <w:rPr>
          <w:rFonts w:hint="cs"/>
          <w:rtl/>
        </w:rPr>
        <w:t>ית? 230. הא</w:t>
      </w:r>
      <w:bookmarkStart w:id="2169" w:name="_ETM_Q17_393183"/>
      <w:bookmarkEnd w:id="2169"/>
      <w:r>
        <w:rPr>
          <w:rFonts w:hint="cs"/>
          <w:rtl/>
        </w:rPr>
        <w:t>ם אכפת</w:t>
      </w:r>
      <w:bookmarkStart w:id="2170" w:name="_ETM_Q17_394876"/>
      <w:bookmarkEnd w:id="2170"/>
      <w:r>
        <w:rPr>
          <w:rFonts w:hint="cs"/>
          <w:rtl/>
        </w:rPr>
        <w:t xml:space="preserve"> לו בכלל? האם זה מזיז לו? האם אכפת לו שכמות הפענוחים עומד</w:t>
      </w:r>
      <w:bookmarkStart w:id="2171" w:name="_ETM_Q17_396594"/>
      <w:bookmarkEnd w:id="2171"/>
      <w:r>
        <w:rPr>
          <w:rFonts w:hint="cs"/>
          <w:rtl/>
        </w:rPr>
        <w:t>ת על 15% בלבד?</w:t>
      </w:r>
    </w:p>
    <w:p w:rsidR="002B5948" w:rsidRDefault="002B5948" w:rsidP="00455CE1">
      <w:pPr>
        <w:rPr>
          <w:rtl/>
        </w:rPr>
      </w:pPr>
      <w:bookmarkStart w:id="2172" w:name="_ETM_Q17_405115"/>
      <w:bookmarkStart w:id="2173" w:name="_ETM_Q17_405192"/>
      <w:bookmarkEnd w:id="2172"/>
      <w:bookmarkEnd w:id="2173"/>
    </w:p>
    <w:p w:rsidR="002B5948" w:rsidRDefault="002B5948" w:rsidP="00455CE1">
      <w:pPr>
        <w:rPr>
          <w:rtl/>
        </w:rPr>
      </w:pPr>
      <w:bookmarkStart w:id="2174" w:name="_ETM_Q17_405275"/>
      <w:bookmarkStart w:id="2175" w:name="_ETM_Q17_405348"/>
      <w:bookmarkEnd w:id="2174"/>
      <w:bookmarkEnd w:id="2175"/>
      <w:r>
        <w:rPr>
          <w:rFonts w:hint="cs"/>
          <w:rtl/>
        </w:rPr>
        <w:t xml:space="preserve">אני אגיד לכם </w:t>
      </w:r>
      <w:bookmarkStart w:id="2176" w:name="_ETM_Q17_401864"/>
      <w:bookmarkEnd w:id="2176"/>
      <w:r>
        <w:rPr>
          <w:rFonts w:hint="cs"/>
          <w:rtl/>
        </w:rPr>
        <w:t>מה מעניין אותו</w:t>
      </w:r>
      <w:bookmarkStart w:id="2177" w:name="_ETM_Q17_404419"/>
      <w:bookmarkEnd w:id="2177"/>
      <w:r>
        <w:rPr>
          <w:rFonts w:hint="cs"/>
          <w:rtl/>
        </w:rPr>
        <w:t xml:space="preserve">: טיקטוק, פייסבוק, </w:t>
      </w:r>
      <w:bookmarkStart w:id="2178" w:name="_ETM_Q17_403674"/>
      <w:bookmarkEnd w:id="2178"/>
      <w:r>
        <w:rPr>
          <w:rFonts w:hint="cs"/>
          <w:rtl/>
        </w:rPr>
        <w:t xml:space="preserve">אינסטגרם, לראות את עצמו בכל מקום, </w:t>
      </w:r>
      <w:bookmarkStart w:id="2179" w:name="_ETM_Q17_407984"/>
      <w:bookmarkEnd w:id="2179"/>
      <w:r>
        <w:rPr>
          <w:rFonts w:hint="cs"/>
          <w:rtl/>
        </w:rPr>
        <w:t xml:space="preserve">רק </w:t>
      </w:r>
      <w:bookmarkStart w:id="2180" w:name="_ETM_Q17_408049"/>
      <w:bookmarkEnd w:id="2180"/>
      <w:r>
        <w:rPr>
          <w:rFonts w:hint="cs"/>
          <w:rtl/>
        </w:rPr>
        <w:t>תקשורתית. תודה.</w:t>
      </w:r>
    </w:p>
    <w:p w:rsidR="002B5948" w:rsidRDefault="002B5948" w:rsidP="00455CE1">
      <w:pPr>
        <w:rPr>
          <w:rtl/>
        </w:rPr>
      </w:pPr>
    </w:p>
    <w:p w:rsidR="002B5948" w:rsidRDefault="002B5948" w:rsidP="00455CE1">
      <w:pPr>
        <w:pStyle w:val="af6"/>
        <w:keepNext/>
        <w:rPr>
          <w:rtl/>
        </w:rPr>
      </w:pPr>
      <w:bookmarkStart w:id="2181" w:name="ET_yor_6688_1"/>
      <w:r w:rsidRPr="00DF450A">
        <w:rPr>
          <w:rStyle w:val="TagStyle"/>
          <w:rtl/>
        </w:rPr>
        <w:t xml:space="preserve"> &lt;&lt; יור &gt;&gt; </w:t>
      </w:r>
      <w:r>
        <w:rPr>
          <w:rtl/>
        </w:rPr>
        <w:t>היו"ר יעקב מרגי:</w:t>
      </w:r>
      <w:r w:rsidRPr="00DF450A">
        <w:rPr>
          <w:rStyle w:val="TagStyle"/>
          <w:rtl/>
        </w:rPr>
        <w:t xml:space="preserve"> &lt;&lt; יור &gt;&gt;</w:t>
      </w:r>
      <w:r>
        <w:rPr>
          <w:rtl/>
        </w:rPr>
        <w:t xml:space="preserve">   </w:t>
      </w:r>
      <w:bookmarkEnd w:id="2181"/>
    </w:p>
    <w:p w:rsidR="002B5948" w:rsidRDefault="002B5948" w:rsidP="00455CE1">
      <w:pPr>
        <w:pStyle w:val="KeepWithNext"/>
        <w:rPr>
          <w:rtl/>
          <w:lang w:eastAsia="he-IL"/>
        </w:rPr>
      </w:pPr>
    </w:p>
    <w:p w:rsidR="002B5948" w:rsidRDefault="002B5948" w:rsidP="00455CE1">
      <w:pPr>
        <w:rPr>
          <w:rtl/>
          <w:lang w:eastAsia="he-IL"/>
        </w:rPr>
      </w:pPr>
      <w:bookmarkStart w:id="2182" w:name="_ETM_Q17_409593"/>
      <w:bookmarkStart w:id="2183" w:name="_ETM_Q17_409113"/>
      <w:bookmarkEnd w:id="2182"/>
      <w:bookmarkEnd w:id="2183"/>
      <w:r>
        <w:rPr>
          <w:rFonts w:hint="cs"/>
          <w:rtl/>
          <w:lang w:eastAsia="he-IL"/>
        </w:rPr>
        <w:t>תודה</w:t>
      </w:r>
      <w:bookmarkStart w:id="2184" w:name="_ETM_Q17_412307"/>
      <w:bookmarkEnd w:id="2184"/>
      <w:r>
        <w:rPr>
          <w:rFonts w:hint="cs"/>
          <w:rtl/>
          <w:lang w:eastAsia="he-IL"/>
        </w:rPr>
        <w:t xml:space="preserve"> לדובר. </w:t>
      </w:r>
      <w:bookmarkStart w:id="2185" w:name="_ETM_Q17_410483"/>
      <w:bookmarkEnd w:id="2185"/>
      <w:r>
        <w:rPr>
          <w:rFonts w:hint="cs"/>
          <w:rtl/>
          <w:lang w:eastAsia="he-IL"/>
        </w:rPr>
        <w:t xml:space="preserve">נעבור לדובר הבא, חבר הכנסת משה </w:t>
      </w:r>
      <w:bookmarkStart w:id="2186" w:name="_ETM_Q17_417152"/>
      <w:bookmarkEnd w:id="2186"/>
      <w:r>
        <w:rPr>
          <w:rFonts w:hint="cs"/>
          <w:rtl/>
          <w:lang w:eastAsia="he-IL"/>
        </w:rPr>
        <w:t xml:space="preserve">טור פז. אחריו – יבגני </w:t>
      </w:r>
      <w:bookmarkStart w:id="2187" w:name="_ETM_Q17_422473"/>
      <w:bookmarkEnd w:id="2187"/>
      <w:r>
        <w:rPr>
          <w:rFonts w:hint="cs"/>
          <w:rtl/>
          <w:lang w:eastAsia="he-IL"/>
        </w:rPr>
        <w:t>סובה. בבקשה,</w:t>
      </w:r>
      <w:bookmarkStart w:id="2188" w:name="_ETM_Q17_429660"/>
      <w:bookmarkEnd w:id="2188"/>
      <w:r>
        <w:rPr>
          <w:rFonts w:hint="cs"/>
          <w:rtl/>
          <w:lang w:eastAsia="he-IL"/>
        </w:rPr>
        <w:t xml:space="preserve"> אדוני, עשר דקות לרש</w:t>
      </w:r>
      <w:bookmarkStart w:id="2189" w:name="_ETM_Q17_425274"/>
      <w:bookmarkEnd w:id="2189"/>
      <w:r>
        <w:rPr>
          <w:rFonts w:hint="cs"/>
          <w:rtl/>
          <w:lang w:eastAsia="he-IL"/>
        </w:rPr>
        <w:t>ותך.</w:t>
      </w:r>
    </w:p>
    <w:p w:rsidR="002B5948" w:rsidRDefault="002B5948" w:rsidP="00455CE1">
      <w:pPr>
        <w:rPr>
          <w:rtl/>
          <w:lang w:eastAsia="he-IL"/>
        </w:rPr>
      </w:pPr>
      <w:bookmarkStart w:id="2190" w:name="_ETM_Q17_419601"/>
      <w:bookmarkStart w:id="2191" w:name="_ETM_Q17_419681"/>
      <w:bookmarkEnd w:id="2190"/>
      <w:bookmarkEnd w:id="2191"/>
    </w:p>
    <w:p w:rsidR="002B5948" w:rsidRDefault="002B5948" w:rsidP="00455CE1">
      <w:pPr>
        <w:pStyle w:val="a4"/>
        <w:keepNext/>
        <w:rPr>
          <w:rtl/>
        </w:rPr>
      </w:pPr>
      <w:bookmarkStart w:id="2192" w:name="ET_speaker_6128_2"/>
      <w:r w:rsidRPr="00DF450A">
        <w:rPr>
          <w:rStyle w:val="TagStyle"/>
          <w:rtl/>
        </w:rPr>
        <w:t xml:space="preserve"> &lt;&lt; דובר &gt;&gt; </w:t>
      </w:r>
      <w:bookmarkStart w:id="2193" w:name="_Toc210060340"/>
      <w:bookmarkStart w:id="2194" w:name="_Toc210076157"/>
      <w:r>
        <w:rPr>
          <w:rtl/>
        </w:rPr>
        <w:t>משה טור פז (יש עתיד):</w:t>
      </w:r>
      <w:bookmarkEnd w:id="2193"/>
      <w:bookmarkEnd w:id="2194"/>
      <w:r w:rsidRPr="00DF450A">
        <w:rPr>
          <w:rStyle w:val="TagStyle"/>
          <w:rtl/>
        </w:rPr>
        <w:t xml:space="preserve"> &lt;&lt; דובר &gt;&gt;</w:t>
      </w:r>
      <w:r>
        <w:rPr>
          <w:rtl/>
        </w:rPr>
        <w:t xml:space="preserve">   </w:t>
      </w:r>
      <w:bookmarkEnd w:id="2192"/>
    </w:p>
    <w:p w:rsidR="002B5948" w:rsidRDefault="002B5948" w:rsidP="00455CE1">
      <w:pPr>
        <w:pStyle w:val="KeepWithNext"/>
        <w:rPr>
          <w:rtl/>
          <w:lang w:eastAsia="he-IL"/>
        </w:rPr>
      </w:pPr>
    </w:p>
    <w:p w:rsidR="002B5948" w:rsidRDefault="002B5948" w:rsidP="002709D3">
      <w:pPr>
        <w:rPr>
          <w:rtl/>
          <w:lang w:eastAsia="he-IL"/>
        </w:rPr>
      </w:pPr>
      <w:bookmarkStart w:id="2195" w:name="_ETM_Q17_421752"/>
      <w:bookmarkStart w:id="2196" w:name="_ETM_Q17_421795"/>
      <w:bookmarkStart w:id="2197" w:name="_ETM_Q17_425794"/>
      <w:bookmarkEnd w:id="2195"/>
      <w:bookmarkEnd w:id="2196"/>
      <w:bookmarkEnd w:id="2197"/>
      <w:r>
        <w:rPr>
          <w:rFonts w:hint="cs"/>
          <w:rtl/>
          <w:lang w:eastAsia="he-IL"/>
        </w:rPr>
        <w:t>אדוני היושב-ראש, חבריי חברי הכנסת</w:t>
      </w:r>
      <w:bookmarkStart w:id="2198" w:name="_ETM_Q17_428674"/>
      <w:bookmarkEnd w:id="2198"/>
      <w:r>
        <w:rPr>
          <w:rFonts w:hint="cs"/>
          <w:rtl/>
          <w:lang w:eastAsia="he-IL"/>
        </w:rPr>
        <w:t>, אני רוצה לקרוא לך ודרכך</w:t>
      </w:r>
      <w:bookmarkStart w:id="2199" w:name="_ETM_Q17_437376"/>
      <w:bookmarkEnd w:id="2199"/>
      <w:r>
        <w:rPr>
          <w:rFonts w:hint="cs"/>
          <w:rtl/>
          <w:lang w:eastAsia="he-IL"/>
        </w:rPr>
        <w:t xml:space="preserve"> ל</w:t>
      </w:r>
      <w:bookmarkStart w:id="2200" w:name="_ETM_Q17_433243"/>
      <w:bookmarkEnd w:id="2200"/>
      <w:r>
        <w:rPr>
          <w:rFonts w:hint="cs"/>
          <w:rtl/>
          <w:lang w:eastAsia="he-IL"/>
        </w:rPr>
        <w:t>חברי וחברות הכנסת, בבקשה, אל תשמעו</w:t>
      </w:r>
      <w:bookmarkStart w:id="2201" w:name="_ETM_Q17_438073"/>
      <w:bookmarkEnd w:id="2201"/>
      <w:r>
        <w:rPr>
          <w:rFonts w:hint="cs"/>
          <w:rtl/>
          <w:lang w:eastAsia="he-IL"/>
        </w:rPr>
        <w:t>, האזינו. למה האזינו?</w:t>
      </w:r>
      <w:bookmarkStart w:id="2202" w:name="_ETM_Q17_443454"/>
      <w:bookmarkEnd w:id="2202"/>
      <w:r>
        <w:rPr>
          <w:rFonts w:hint="cs"/>
          <w:rtl/>
          <w:lang w:eastAsia="he-IL"/>
        </w:rPr>
        <w:t xml:space="preserve"> כי השבת מיד אחרי יום הד</w:t>
      </w:r>
      <w:bookmarkStart w:id="2203" w:name="_ETM_Q17_443173"/>
      <w:bookmarkEnd w:id="2203"/>
      <w:r>
        <w:rPr>
          <w:rFonts w:hint="cs"/>
          <w:rtl/>
          <w:lang w:eastAsia="he-IL"/>
        </w:rPr>
        <w:t xml:space="preserve">ין, יום הכיפורים, </w:t>
      </w:r>
      <w:bookmarkStart w:id="2204" w:name="_ETM_Q17_444333"/>
      <w:bookmarkEnd w:id="2204"/>
      <w:r>
        <w:rPr>
          <w:rFonts w:hint="cs"/>
          <w:rtl/>
          <w:lang w:eastAsia="he-IL"/>
        </w:rPr>
        <w:t xml:space="preserve">אנחנו נקרא בתורה: "האזינו השמיים </w:t>
      </w:r>
      <w:r w:rsidRPr="00CF735C">
        <w:rPr>
          <w:rFonts w:hint="cs"/>
          <w:rtl/>
        </w:rPr>
        <w:t>ואד</w:t>
      </w:r>
      <w:r w:rsidRPr="00CF735C">
        <w:rPr>
          <w:rtl/>
        </w:rPr>
        <w:t>בֵּ</w:t>
      </w:r>
      <w:r w:rsidRPr="00CF735C">
        <w:rPr>
          <w:rFonts w:hint="cs"/>
          <w:rtl/>
        </w:rPr>
        <w:t>רה</w:t>
      </w:r>
      <w:r>
        <w:rPr>
          <w:rFonts w:hint="cs"/>
          <w:rtl/>
          <w:lang w:eastAsia="he-IL"/>
        </w:rPr>
        <w:t xml:space="preserve"> ותשמע הארץ </w:t>
      </w:r>
      <w:r w:rsidRPr="00CF735C">
        <w:rPr>
          <w:rtl/>
        </w:rPr>
        <w:t>אִמְרֵי</w:t>
      </w:r>
      <w:bookmarkStart w:id="2205" w:name="_ETM_Q17_448063"/>
      <w:bookmarkEnd w:id="2205"/>
      <w:r>
        <w:rPr>
          <w:rFonts w:hint="cs"/>
          <w:rtl/>
          <w:lang w:eastAsia="he-IL"/>
        </w:rPr>
        <w:t xml:space="preserve"> פי</w:t>
      </w:r>
      <w:bookmarkStart w:id="2206" w:name="_ETM_Q17_451374"/>
      <w:bookmarkEnd w:id="2206"/>
      <w:r>
        <w:rPr>
          <w:rFonts w:hint="cs"/>
          <w:rtl/>
          <w:lang w:eastAsia="he-IL"/>
        </w:rPr>
        <w:t xml:space="preserve">". </w:t>
      </w:r>
      <w:bookmarkStart w:id="2207" w:name="_ETM_Q17_452005"/>
      <w:bookmarkStart w:id="2208" w:name="_ETM_Q17_452116"/>
      <w:bookmarkStart w:id="2209" w:name="_ETM_Q17_452502"/>
      <w:bookmarkStart w:id="2210" w:name="_ETM_Q17_452569"/>
      <w:bookmarkEnd w:id="2207"/>
      <w:bookmarkEnd w:id="2208"/>
      <w:bookmarkEnd w:id="2209"/>
      <w:bookmarkEnd w:id="2210"/>
      <w:r>
        <w:rPr>
          <w:rFonts w:hint="cs"/>
          <w:rtl/>
          <w:lang w:eastAsia="he-IL"/>
        </w:rPr>
        <w:t>לעומת</w:t>
      </w:r>
      <w:bookmarkStart w:id="2211" w:name="_ETM_Q17_453732"/>
      <w:bookmarkEnd w:id="2211"/>
      <w:r>
        <w:rPr>
          <w:rFonts w:hint="cs"/>
          <w:rtl/>
          <w:lang w:eastAsia="he-IL"/>
        </w:rPr>
        <w:t xml:space="preserve"> זאת, אדוני היושב-ראש, אתה בטח זוכר </w:t>
      </w:r>
      <w:bookmarkStart w:id="2212" w:name="_ETM_Q17_455124"/>
      <w:bookmarkEnd w:id="2212"/>
      <w:r>
        <w:rPr>
          <w:rFonts w:hint="cs"/>
          <w:rtl/>
          <w:lang w:eastAsia="he-IL"/>
        </w:rPr>
        <w:t xml:space="preserve">שבספר ישעיהו כתוב </w:t>
      </w:r>
      <w:bookmarkStart w:id="2213" w:name="_ETM_Q17_459763"/>
      <w:bookmarkEnd w:id="2213"/>
      <w:r>
        <w:rPr>
          <w:rFonts w:hint="cs"/>
          <w:rtl/>
          <w:lang w:eastAsia="he-IL"/>
        </w:rPr>
        <w:t>אחרת: "שמעו שמים והאזיני ארץ".</w:t>
      </w:r>
      <w:bookmarkStart w:id="2214" w:name="_ETM_Q17_458034"/>
      <w:bookmarkStart w:id="2215" w:name="_ETM_Q17_458044"/>
      <w:bookmarkEnd w:id="2214"/>
      <w:bookmarkEnd w:id="2215"/>
    </w:p>
    <w:p w:rsidR="002B5948" w:rsidRDefault="002B5948" w:rsidP="00455CE1">
      <w:pPr>
        <w:rPr>
          <w:rtl/>
          <w:lang w:eastAsia="he-IL"/>
        </w:rPr>
      </w:pPr>
      <w:bookmarkStart w:id="2216" w:name="_ETM_Q17_458136"/>
      <w:bookmarkEnd w:id="2216"/>
    </w:p>
    <w:p w:rsidR="002B5948" w:rsidRDefault="002B5948" w:rsidP="002709D3">
      <w:pPr>
        <w:rPr>
          <w:rtl/>
          <w:lang w:eastAsia="he-IL"/>
        </w:rPr>
      </w:pPr>
      <w:bookmarkStart w:id="2217" w:name="_ETM_Q17_458204"/>
      <w:bookmarkStart w:id="2218" w:name="_ETM_Q17_458286"/>
      <w:bookmarkEnd w:id="2217"/>
      <w:bookmarkEnd w:id="2218"/>
      <w:r>
        <w:rPr>
          <w:rFonts w:hint="cs"/>
          <w:rtl/>
          <w:lang w:eastAsia="he-IL"/>
        </w:rPr>
        <w:t>עכשיו מה ההבדל?</w:t>
      </w:r>
      <w:bookmarkStart w:id="2219" w:name="_ETM_Q17_462164"/>
      <w:bookmarkEnd w:id="2219"/>
      <w:r>
        <w:rPr>
          <w:rFonts w:hint="cs"/>
          <w:rtl/>
          <w:lang w:eastAsia="he-IL"/>
        </w:rPr>
        <w:t xml:space="preserve"> אומרים חז"ל</w:t>
      </w:r>
      <w:bookmarkStart w:id="2220" w:name="_ETM_Q17_465102"/>
      <w:bookmarkEnd w:id="2220"/>
      <w:r>
        <w:rPr>
          <w:rFonts w:hint="cs"/>
          <w:rtl/>
          <w:lang w:eastAsia="he-IL"/>
        </w:rPr>
        <w:t xml:space="preserve"> שההבדל הוא מידת הקרבה</w:t>
      </w:r>
      <w:bookmarkStart w:id="2221" w:name="_ETM_Q17_466854"/>
      <w:bookmarkEnd w:id="2221"/>
      <w:r>
        <w:rPr>
          <w:rFonts w:hint="cs"/>
          <w:rtl/>
          <w:lang w:eastAsia="he-IL"/>
        </w:rPr>
        <w:t xml:space="preserve">: מי שקרוב מאזין, ומי שרחוק </w:t>
      </w:r>
      <w:bookmarkStart w:id="2222" w:name="_ETM_Q17_468773"/>
      <w:bookmarkEnd w:id="2222"/>
      <w:r>
        <w:rPr>
          <w:rFonts w:hint="cs"/>
          <w:rtl/>
          <w:lang w:eastAsia="he-IL"/>
        </w:rPr>
        <w:t>הוא רק שומע. למה ההבדל</w:t>
      </w:r>
      <w:bookmarkStart w:id="2223" w:name="_ETM_Q17_473304"/>
      <w:bookmarkEnd w:id="2223"/>
      <w:r>
        <w:rPr>
          <w:rFonts w:hint="cs"/>
          <w:rtl/>
          <w:lang w:eastAsia="he-IL"/>
        </w:rPr>
        <w:t xml:space="preserve">? כי אצל משה רבנו </w:t>
      </w:r>
      <w:bookmarkStart w:id="2224" w:name="_ETM_Q17_476805"/>
      <w:bookmarkEnd w:id="2224"/>
      <w:r>
        <w:rPr>
          <w:rFonts w:hint="cs"/>
          <w:rtl/>
          <w:lang w:eastAsia="he-IL"/>
        </w:rPr>
        <w:t xml:space="preserve">השמיים מאזינים, </w:t>
      </w:r>
      <w:bookmarkStart w:id="2225" w:name="_ETM_Q17_475754"/>
      <w:bookmarkEnd w:id="2225"/>
      <w:r>
        <w:rPr>
          <w:rFonts w:hint="cs"/>
          <w:rtl/>
          <w:lang w:eastAsia="he-IL"/>
        </w:rPr>
        <w:t xml:space="preserve">אז משה אומר: האזינו השמיים. לעומת זאת, </w:t>
      </w:r>
      <w:bookmarkStart w:id="2226" w:name="_ETM_Q17_476284"/>
      <w:bookmarkEnd w:id="2226"/>
      <w:r>
        <w:rPr>
          <w:rFonts w:hint="cs"/>
          <w:rtl/>
          <w:lang w:eastAsia="he-IL"/>
        </w:rPr>
        <w:t xml:space="preserve">אצל ישעיהו שהוא </w:t>
      </w:r>
      <w:bookmarkStart w:id="2227" w:name="_ETM_Q17_481014"/>
      <w:bookmarkEnd w:id="2227"/>
      <w:r>
        <w:rPr>
          <w:rFonts w:hint="cs"/>
          <w:rtl/>
          <w:lang w:eastAsia="he-IL"/>
        </w:rPr>
        <w:t>לא באותה דרגה, הוא יכול לומר</w:t>
      </w:r>
      <w:bookmarkStart w:id="2228" w:name="_ETM_Q17_482304"/>
      <w:bookmarkEnd w:id="2228"/>
      <w:r>
        <w:rPr>
          <w:rFonts w:hint="cs"/>
          <w:rtl/>
          <w:lang w:eastAsia="he-IL"/>
        </w:rPr>
        <w:t xml:space="preserve">: </w:t>
      </w:r>
      <w:bookmarkStart w:id="2229" w:name="_ETM_Q17_482224"/>
      <w:bookmarkStart w:id="2230" w:name="_ETM_Q17_482135"/>
      <w:bookmarkEnd w:id="2229"/>
      <w:bookmarkEnd w:id="2230"/>
      <w:r>
        <w:rPr>
          <w:rFonts w:hint="cs"/>
          <w:rtl/>
          <w:lang w:eastAsia="he-IL"/>
        </w:rPr>
        <w:t xml:space="preserve">שמעו </w:t>
      </w:r>
      <w:bookmarkStart w:id="2231" w:name="_ETM_Q17_483512"/>
      <w:bookmarkEnd w:id="2231"/>
      <w:r>
        <w:rPr>
          <w:rFonts w:hint="cs"/>
          <w:rtl/>
          <w:lang w:eastAsia="he-IL"/>
        </w:rPr>
        <w:t>שמיים, כי זה יותר רחוק.</w:t>
      </w:r>
      <w:bookmarkStart w:id="2232" w:name="_ETM_Q17_488944"/>
      <w:bookmarkEnd w:id="2232"/>
    </w:p>
    <w:p w:rsidR="002B5948" w:rsidRDefault="002B5948" w:rsidP="00455CE1">
      <w:pPr>
        <w:rPr>
          <w:rtl/>
          <w:lang w:eastAsia="he-IL"/>
        </w:rPr>
      </w:pPr>
      <w:bookmarkStart w:id="2233" w:name="_ETM_Q17_489057"/>
      <w:bookmarkEnd w:id="2233"/>
    </w:p>
    <w:p w:rsidR="002B5948" w:rsidRDefault="002B5948" w:rsidP="00455CE1">
      <w:pPr>
        <w:rPr>
          <w:rtl/>
          <w:lang w:eastAsia="he-IL"/>
        </w:rPr>
      </w:pPr>
      <w:bookmarkStart w:id="2234" w:name="_ETM_Q17_489137"/>
      <w:bookmarkStart w:id="2235" w:name="_ETM_Q17_489205"/>
      <w:bookmarkEnd w:id="2234"/>
      <w:bookmarkEnd w:id="2235"/>
      <w:r>
        <w:rPr>
          <w:rFonts w:hint="cs"/>
          <w:rtl/>
          <w:lang w:eastAsia="he-IL"/>
        </w:rPr>
        <w:t xml:space="preserve">אז </w:t>
      </w:r>
      <w:bookmarkStart w:id="2236" w:name="_ETM_Q17_485695"/>
      <w:bookmarkEnd w:id="2236"/>
      <w:r>
        <w:rPr>
          <w:rFonts w:hint="cs"/>
          <w:rtl/>
          <w:lang w:eastAsia="he-IL"/>
        </w:rPr>
        <w:t>"</w:t>
      </w:r>
      <w:bookmarkStart w:id="2237" w:name="_ETM_Q17_485445"/>
      <w:bookmarkEnd w:id="2237"/>
      <w:r>
        <w:rPr>
          <w:rFonts w:hint="cs"/>
          <w:rtl/>
          <w:lang w:eastAsia="he-IL"/>
        </w:rPr>
        <w:t xml:space="preserve">שמעו שמים והאזיני ארץ </w:t>
      </w:r>
      <w:bookmarkStart w:id="2238" w:name="_ETM_Q17_491752"/>
      <w:bookmarkEnd w:id="2238"/>
      <w:r>
        <w:rPr>
          <w:rFonts w:hint="cs"/>
          <w:rtl/>
          <w:lang w:eastAsia="he-IL"/>
        </w:rPr>
        <w:t>כי פי ה' דיבר</w:t>
      </w:r>
      <w:bookmarkStart w:id="2239" w:name="_ETM_Q17_489485"/>
      <w:bookmarkEnd w:id="2239"/>
      <w:r>
        <w:rPr>
          <w:rFonts w:hint="cs"/>
          <w:rtl/>
          <w:lang w:eastAsia="he-IL"/>
        </w:rPr>
        <w:t>, בנים גידלתי ורוממתי והם פשעו</w:t>
      </w:r>
      <w:bookmarkStart w:id="2240" w:name="_ETM_Q17_495668"/>
      <w:bookmarkEnd w:id="2240"/>
      <w:r>
        <w:rPr>
          <w:rFonts w:hint="cs"/>
          <w:rtl/>
          <w:lang w:eastAsia="he-IL"/>
        </w:rPr>
        <w:t xml:space="preserve"> בי</w:t>
      </w:r>
      <w:bookmarkStart w:id="2241" w:name="_ETM_Q17_494656"/>
      <w:bookmarkEnd w:id="2241"/>
      <w:r>
        <w:rPr>
          <w:rFonts w:hint="cs"/>
          <w:rtl/>
          <w:lang w:eastAsia="he-IL"/>
        </w:rPr>
        <w:t>"</w:t>
      </w:r>
      <w:bookmarkStart w:id="2242" w:name="_ETM_Q17_492806"/>
      <w:bookmarkEnd w:id="2242"/>
      <w:r>
        <w:rPr>
          <w:rFonts w:hint="cs"/>
          <w:rtl/>
          <w:lang w:eastAsia="he-IL"/>
        </w:rPr>
        <w:t xml:space="preserve">, כי הבנים שגידלתי ורוממתי </w:t>
      </w:r>
      <w:bookmarkStart w:id="2243" w:name="_ETM_Q17_494837"/>
      <w:bookmarkEnd w:id="2243"/>
      <w:r>
        <w:rPr>
          <w:rFonts w:hint="cs"/>
          <w:rtl/>
          <w:lang w:eastAsia="he-IL"/>
        </w:rPr>
        <w:t xml:space="preserve">פשעו בי. זה מה שקורה </w:t>
      </w:r>
      <w:bookmarkStart w:id="2244" w:name="_ETM_Q17_501740"/>
      <w:bookmarkStart w:id="2245" w:name="_ETM_Q17_496866"/>
      <w:bookmarkEnd w:id="2244"/>
      <w:bookmarkEnd w:id="2245"/>
      <w:r>
        <w:rPr>
          <w:rFonts w:hint="cs"/>
          <w:rtl/>
          <w:lang w:eastAsia="he-IL"/>
        </w:rPr>
        <w:t>כשלא מקשיבים לתוכחות, כשסוגר</w:t>
      </w:r>
      <w:bookmarkStart w:id="2246" w:name="_ETM_Q17_500236"/>
      <w:bookmarkEnd w:id="2246"/>
      <w:r>
        <w:rPr>
          <w:rFonts w:hint="cs"/>
          <w:rtl/>
          <w:lang w:eastAsia="he-IL"/>
        </w:rPr>
        <w:t xml:space="preserve">ים אוזניים מפני ביקורת, כשפושעים, </w:t>
      </w:r>
      <w:bookmarkStart w:id="2247" w:name="_ETM_Q17_503566"/>
      <w:bookmarkEnd w:id="2247"/>
      <w:r>
        <w:rPr>
          <w:rFonts w:hint="cs"/>
          <w:rtl/>
          <w:lang w:eastAsia="he-IL"/>
        </w:rPr>
        <w:t xml:space="preserve">כשמאשימים </w:t>
      </w:r>
      <w:bookmarkStart w:id="2248" w:name="_ETM_Q17_505359"/>
      <w:bookmarkEnd w:id="2248"/>
      <w:r>
        <w:rPr>
          <w:rFonts w:hint="cs"/>
          <w:rtl/>
          <w:lang w:eastAsia="he-IL"/>
        </w:rPr>
        <w:t>את כולם, אז הם מתרחקים מהאזנה ו</w:t>
      </w:r>
      <w:bookmarkStart w:id="2249" w:name="_ETM_Q17_507557"/>
      <w:bookmarkEnd w:id="2249"/>
      <w:r>
        <w:rPr>
          <w:rFonts w:hint="cs"/>
          <w:rtl/>
          <w:lang w:eastAsia="he-IL"/>
        </w:rPr>
        <w:t>נשמרת רק שמיעה. מי</w:t>
      </w:r>
      <w:bookmarkStart w:id="2250" w:name="_ETM_Q17_513329"/>
      <w:bookmarkEnd w:id="2250"/>
      <w:r>
        <w:rPr>
          <w:rFonts w:hint="cs"/>
          <w:rtl/>
          <w:lang w:eastAsia="he-IL"/>
        </w:rPr>
        <w:t xml:space="preserve"> שקרוב מאז</w:t>
      </w:r>
      <w:bookmarkStart w:id="2251" w:name="_ETM_Q17_511387"/>
      <w:bookmarkEnd w:id="2251"/>
      <w:r>
        <w:rPr>
          <w:rFonts w:hint="cs"/>
          <w:rtl/>
          <w:lang w:eastAsia="he-IL"/>
        </w:rPr>
        <w:t>ין. אדוני היושב-ראש, האזנה זו פעולה אקטיבית</w:t>
      </w:r>
      <w:bookmarkStart w:id="2252" w:name="_ETM_Q17_515018"/>
      <w:bookmarkEnd w:id="2252"/>
      <w:r>
        <w:rPr>
          <w:rFonts w:hint="cs"/>
          <w:rtl/>
          <w:lang w:eastAsia="he-IL"/>
        </w:rPr>
        <w:t>, נדרשים</w:t>
      </w:r>
      <w:bookmarkStart w:id="2253" w:name="_ETM_Q17_518882"/>
      <w:bookmarkEnd w:id="2253"/>
      <w:r>
        <w:rPr>
          <w:rFonts w:hint="cs"/>
          <w:rtl/>
          <w:lang w:eastAsia="he-IL"/>
        </w:rPr>
        <w:t xml:space="preserve"> גם רצון וגם קירבה. מי שמתרחק או </w:t>
      </w:r>
      <w:bookmarkStart w:id="2254" w:name="_ETM_Q17_518408"/>
      <w:bookmarkEnd w:id="2254"/>
      <w:r>
        <w:rPr>
          <w:rFonts w:hint="cs"/>
          <w:rtl/>
          <w:lang w:eastAsia="he-IL"/>
        </w:rPr>
        <w:t>שבוחר להתרחק, בוחר להרחיק את עצמו</w:t>
      </w:r>
      <w:bookmarkStart w:id="2255" w:name="_ETM_Q17_521038"/>
      <w:bookmarkStart w:id="2256" w:name="_ETM_Q17_516098"/>
      <w:bookmarkEnd w:id="2255"/>
      <w:bookmarkEnd w:id="2256"/>
      <w:r>
        <w:rPr>
          <w:rFonts w:hint="cs"/>
          <w:rtl/>
          <w:lang w:eastAsia="he-IL"/>
        </w:rPr>
        <w:t xml:space="preserve">, </w:t>
      </w:r>
      <w:bookmarkStart w:id="2257" w:name="_ETM_Q17_519068"/>
      <w:bookmarkEnd w:id="2257"/>
      <w:r>
        <w:rPr>
          <w:rFonts w:hint="cs"/>
          <w:rtl/>
          <w:lang w:eastAsia="he-IL"/>
        </w:rPr>
        <w:t xml:space="preserve">המילים עוברות </w:t>
      </w:r>
      <w:bookmarkStart w:id="2258" w:name="_ETM_Q17_523387"/>
      <w:bookmarkEnd w:id="2258"/>
      <w:r>
        <w:rPr>
          <w:rFonts w:hint="cs"/>
          <w:rtl/>
          <w:lang w:eastAsia="he-IL"/>
        </w:rPr>
        <w:t xml:space="preserve">לידו, הוא לא מאזין, הוא </w:t>
      </w:r>
      <w:bookmarkStart w:id="2259" w:name="_ETM_Q17_530935"/>
      <w:bookmarkEnd w:id="2259"/>
      <w:r>
        <w:rPr>
          <w:rFonts w:hint="cs"/>
          <w:rtl/>
          <w:lang w:eastAsia="he-IL"/>
        </w:rPr>
        <w:t xml:space="preserve">רק שומע. האזנה זו </w:t>
      </w:r>
      <w:bookmarkStart w:id="2260" w:name="_ETM_Q17_529677"/>
      <w:bookmarkEnd w:id="2260"/>
      <w:r>
        <w:rPr>
          <w:rFonts w:hint="cs"/>
          <w:rtl/>
          <w:lang w:eastAsia="he-IL"/>
        </w:rPr>
        <w:t>מחויבות.</w:t>
      </w:r>
    </w:p>
    <w:p w:rsidR="002B5948" w:rsidRDefault="002B5948" w:rsidP="00455CE1">
      <w:pPr>
        <w:rPr>
          <w:rtl/>
          <w:lang w:eastAsia="he-IL"/>
        </w:rPr>
      </w:pPr>
    </w:p>
    <w:p w:rsidR="002B5948" w:rsidRDefault="002B5948" w:rsidP="00455CE1">
      <w:pPr>
        <w:rPr>
          <w:rtl/>
          <w:lang w:eastAsia="he-IL"/>
        </w:rPr>
      </w:pPr>
      <w:bookmarkStart w:id="2261" w:name="_ETM_Q17_533677"/>
      <w:bookmarkEnd w:id="2261"/>
      <w:r>
        <w:rPr>
          <w:rFonts w:hint="cs"/>
          <w:rtl/>
          <w:lang w:eastAsia="he-IL"/>
        </w:rPr>
        <w:t>אדוני היושב-ראש</w:t>
      </w:r>
      <w:bookmarkStart w:id="2262" w:name="_ETM_Q17_531996"/>
      <w:bookmarkEnd w:id="2262"/>
      <w:r>
        <w:rPr>
          <w:rFonts w:hint="cs"/>
          <w:rtl/>
          <w:lang w:eastAsia="he-IL"/>
        </w:rPr>
        <w:t xml:space="preserve">, </w:t>
      </w:r>
      <w:bookmarkStart w:id="2263" w:name="_ETM_Q17_528926"/>
      <w:bookmarkStart w:id="2264" w:name="_ETM_Q17_524376"/>
      <w:bookmarkEnd w:id="2263"/>
      <w:bookmarkEnd w:id="2264"/>
      <w:r>
        <w:rPr>
          <w:rFonts w:hint="cs"/>
          <w:rtl/>
          <w:lang w:eastAsia="he-IL"/>
        </w:rPr>
        <w:t>אני</w:t>
      </w:r>
      <w:bookmarkStart w:id="2265" w:name="_ETM_Q17_536752"/>
      <w:bookmarkEnd w:id="2265"/>
      <w:r>
        <w:rPr>
          <w:rFonts w:hint="cs"/>
          <w:rtl/>
          <w:lang w:eastAsia="he-IL"/>
        </w:rPr>
        <w:t xml:space="preserve"> יודע שכשר הרבה </w:t>
      </w:r>
      <w:bookmarkStart w:id="2266" w:name="_ETM_Q17_535925"/>
      <w:bookmarkEnd w:id="2266"/>
      <w:r>
        <w:rPr>
          <w:rFonts w:hint="cs"/>
          <w:rtl/>
          <w:lang w:eastAsia="he-IL"/>
        </w:rPr>
        <w:t xml:space="preserve">חודשים לא היית </w:t>
      </w:r>
      <w:bookmarkStart w:id="2267" w:name="_ETM_Q17_535216"/>
      <w:bookmarkEnd w:id="2267"/>
      <w:r>
        <w:rPr>
          <w:rFonts w:hint="cs"/>
          <w:rtl/>
          <w:lang w:eastAsia="he-IL"/>
        </w:rPr>
        <w:t>פ</w:t>
      </w:r>
      <w:bookmarkStart w:id="2268" w:name="_ETM_Q17_534525"/>
      <w:bookmarkEnd w:id="2268"/>
      <w:r>
        <w:rPr>
          <w:rFonts w:hint="cs"/>
          <w:rtl/>
          <w:lang w:eastAsia="he-IL"/>
        </w:rPr>
        <w:t>ה,</w:t>
      </w:r>
      <w:bookmarkStart w:id="2269" w:name="_ETM_Q17_536241"/>
      <w:bookmarkEnd w:id="2269"/>
      <w:r>
        <w:rPr>
          <w:rFonts w:hint="cs"/>
          <w:rtl/>
          <w:lang w:eastAsia="he-IL"/>
        </w:rPr>
        <w:t xml:space="preserve"> אז אני מספר לך משהו, שתדע: בבית </w:t>
      </w:r>
      <w:bookmarkStart w:id="2270" w:name="_ETM_Q17_539414"/>
      <w:bookmarkEnd w:id="2270"/>
      <w:r>
        <w:rPr>
          <w:rFonts w:hint="cs"/>
          <w:rtl/>
          <w:lang w:eastAsia="he-IL"/>
        </w:rPr>
        <w:t>הזה א</w:t>
      </w:r>
      <w:bookmarkStart w:id="2271" w:name="_ETM_Q17_540127"/>
      <w:bookmarkEnd w:id="2271"/>
      <w:r>
        <w:rPr>
          <w:rFonts w:hint="cs"/>
          <w:rtl/>
          <w:lang w:eastAsia="he-IL"/>
        </w:rPr>
        <w:t xml:space="preserve">ין מספיק האזנה. שומעים. שומעים </w:t>
      </w:r>
      <w:bookmarkStart w:id="2272" w:name="_ETM_Q17_543884"/>
      <w:bookmarkEnd w:id="2272"/>
      <w:r>
        <w:rPr>
          <w:rFonts w:hint="cs"/>
          <w:rtl/>
          <w:lang w:eastAsia="he-IL"/>
        </w:rPr>
        <w:t xml:space="preserve">מרחוק, אבל האזנה, </w:t>
      </w:r>
      <w:bookmarkStart w:id="2273" w:name="_ETM_Q17_547945"/>
      <w:bookmarkEnd w:id="2273"/>
      <w:r>
        <w:rPr>
          <w:rFonts w:hint="cs"/>
          <w:rtl/>
          <w:lang w:eastAsia="he-IL"/>
        </w:rPr>
        <w:t>חסרה האזנה. אתן</w:t>
      </w:r>
      <w:bookmarkStart w:id="2274" w:name="_ETM_Q17_546994"/>
      <w:bookmarkStart w:id="2275" w:name="_ETM_Q17_542534"/>
      <w:bookmarkEnd w:id="2274"/>
      <w:bookmarkEnd w:id="2275"/>
      <w:r>
        <w:rPr>
          <w:rFonts w:hint="cs"/>
          <w:rtl/>
          <w:lang w:eastAsia="he-IL"/>
        </w:rPr>
        <w:t xml:space="preserve"> לך דוגמה.</w:t>
      </w:r>
    </w:p>
    <w:p w:rsidR="002B5948" w:rsidRDefault="002B5948" w:rsidP="00455CE1">
      <w:pPr>
        <w:rPr>
          <w:rtl/>
          <w:lang w:eastAsia="he-IL"/>
        </w:rPr>
      </w:pPr>
      <w:bookmarkStart w:id="2276" w:name="_ETM_Q17_544638"/>
      <w:bookmarkStart w:id="2277" w:name="_ETM_Q17_544713"/>
      <w:bookmarkEnd w:id="2276"/>
      <w:bookmarkEnd w:id="2277"/>
    </w:p>
    <w:p w:rsidR="002B5948" w:rsidRDefault="002B5948" w:rsidP="00455CE1">
      <w:pPr>
        <w:pStyle w:val="af6"/>
        <w:keepNext/>
        <w:rPr>
          <w:rtl/>
        </w:rPr>
      </w:pPr>
      <w:r w:rsidRPr="00622AC6">
        <w:rPr>
          <w:rStyle w:val="TagStyle"/>
          <w:rtl/>
        </w:rPr>
        <w:t xml:space="preserve"> &lt;&lt; יור &gt;&gt; </w:t>
      </w:r>
      <w:r>
        <w:rPr>
          <w:rtl/>
        </w:rPr>
        <w:t>היו"ר יעקב מרגי:</w:t>
      </w:r>
      <w:r w:rsidRPr="00622AC6">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2278" w:name="_ETM_Q17_545544"/>
      <w:bookmarkEnd w:id="2278"/>
      <w:r>
        <w:rPr>
          <w:rFonts w:hint="cs"/>
          <w:rtl/>
          <w:lang w:eastAsia="he-IL"/>
        </w:rPr>
        <w:t>אני חושב שבכלל החברה</w:t>
      </w:r>
      <w:bookmarkStart w:id="2279" w:name="_ETM_Q17_555231"/>
      <w:bookmarkStart w:id="2280" w:name="_ETM_Q17_551404"/>
      <w:bookmarkEnd w:id="2279"/>
      <w:bookmarkEnd w:id="2280"/>
      <w:r>
        <w:rPr>
          <w:rFonts w:hint="cs"/>
          <w:rtl/>
          <w:lang w:eastAsia="he-IL"/>
        </w:rPr>
        <w:t>, קצת חסרה לה האזנה.</w:t>
      </w:r>
      <w:bookmarkStart w:id="2281" w:name="_ETM_Q17_556421"/>
      <w:bookmarkEnd w:id="2281"/>
    </w:p>
    <w:p w:rsidR="002B5948" w:rsidRDefault="002B5948" w:rsidP="00455CE1">
      <w:pPr>
        <w:rPr>
          <w:rtl/>
          <w:lang w:eastAsia="he-IL"/>
        </w:rPr>
      </w:pPr>
      <w:bookmarkStart w:id="2282" w:name="_ETM_Q17_556509"/>
      <w:bookmarkEnd w:id="2282"/>
    </w:p>
    <w:p w:rsidR="002B5948" w:rsidRDefault="002B5948" w:rsidP="00455CE1">
      <w:pPr>
        <w:pStyle w:val="-"/>
        <w:keepNext/>
        <w:rPr>
          <w:rtl/>
        </w:rPr>
      </w:pPr>
      <w:bookmarkStart w:id="2283" w:name="ET_speakercontinue_6128_4"/>
      <w:r w:rsidRPr="00622AC6">
        <w:rPr>
          <w:rStyle w:val="TagStyle"/>
          <w:rtl/>
        </w:rPr>
        <w:t xml:space="preserve"> &lt;&lt; דובר_המשך &gt;&gt; </w:t>
      </w:r>
      <w:r>
        <w:rPr>
          <w:rtl/>
        </w:rPr>
        <w:t>משה טור פז (יש עתיד):</w:t>
      </w:r>
      <w:r w:rsidRPr="00622AC6">
        <w:rPr>
          <w:rStyle w:val="TagStyle"/>
          <w:rtl/>
        </w:rPr>
        <w:t xml:space="preserve"> &lt;&lt; דובר_המשך &gt;&gt;</w:t>
      </w:r>
      <w:r>
        <w:rPr>
          <w:rtl/>
        </w:rPr>
        <w:t xml:space="preserve">   </w:t>
      </w:r>
      <w:bookmarkEnd w:id="2283"/>
    </w:p>
    <w:p w:rsidR="002B5948" w:rsidRDefault="002B5948" w:rsidP="00455CE1">
      <w:pPr>
        <w:pStyle w:val="KeepWithNext"/>
        <w:rPr>
          <w:rtl/>
          <w:lang w:eastAsia="he-IL"/>
        </w:rPr>
      </w:pPr>
    </w:p>
    <w:p w:rsidR="002B5948" w:rsidRDefault="002B5948" w:rsidP="00455CE1">
      <w:pPr>
        <w:rPr>
          <w:rtl/>
          <w:lang w:eastAsia="he-IL"/>
        </w:rPr>
      </w:pPr>
      <w:bookmarkStart w:id="2284" w:name="_ETM_Q17_557188"/>
      <w:bookmarkEnd w:id="2284"/>
      <w:r>
        <w:rPr>
          <w:rFonts w:hint="cs"/>
          <w:rtl/>
          <w:lang w:eastAsia="he-IL"/>
        </w:rPr>
        <w:t xml:space="preserve">נכון, נכון. ואני </w:t>
      </w:r>
      <w:bookmarkStart w:id="2285" w:name="_ETM_Q17_554364"/>
      <w:bookmarkEnd w:id="2285"/>
      <w:r>
        <w:rPr>
          <w:rFonts w:hint="cs"/>
          <w:rtl/>
          <w:lang w:eastAsia="he-IL"/>
        </w:rPr>
        <w:t>אתן לך דוגמה</w:t>
      </w:r>
      <w:bookmarkStart w:id="2286" w:name="_ETM_Q17_556237"/>
      <w:bookmarkEnd w:id="2286"/>
      <w:r>
        <w:rPr>
          <w:rFonts w:hint="cs"/>
          <w:rtl/>
          <w:lang w:eastAsia="he-IL"/>
        </w:rPr>
        <w:t xml:space="preserve"> כואבת. שנתיים שמשפחות החטופים ומשפחות השכול </w:t>
      </w:r>
      <w:bookmarkStart w:id="2287" w:name="_ETM_Q17_561964"/>
      <w:bookmarkEnd w:id="2287"/>
      <w:r>
        <w:rPr>
          <w:rFonts w:hint="cs"/>
          <w:rtl/>
          <w:lang w:eastAsia="he-IL"/>
        </w:rPr>
        <w:t xml:space="preserve">זועקות פה </w:t>
      </w:r>
      <w:bookmarkStart w:id="2288" w:name="_ETM_Q17_560834"/>
      <w:bookmarkEnd w:id="2288"/>
      <w:r>
        <w:rPr>
          <w:rFonts w:hint="cs"/>
          <w:rtl/>
          <w:lang w:eastAsia="he-IL"/>
        </w:rPr>
        <w:t>בוועדות,</w:t>
      </w:r>
      <w:bookmarkStart w:id="2289" w:name="_ETM_Q17_567723"/>
      <w:bookmarkEnd w:id="2289"/>
      <w:r>
        <w:rPr>
          <w:rFonts w:hint="cs"/>
          <w:rtl/>
          <w:lang w:eastAsia="he-IL"/>
        </w:rPr>
        <w:t xml:space="preserve"> זועקות ב</w:t>
      </w:r>
      <w:bookmarkStart w:id="2290" w:name="_ETM_Q17_565395"/>
      <w:bookmarkEnd w:id="2290"/>
      <w:r>
        <w:rPr>
          <w:rFonts w:hint="cs"/>
          <w:rtl/>
          <w:lang w:eastAsia="he-IL"/>
        </w:rPr>
        <w:t xml:space="preserve">רחובות, ויש אנשים שהפכו להיות אלופים בשמיעה מרחוק, </w:t>
      </w:r>
      <w:bookmarkStart w:id="2291" w:name="_ETM_Q17_572285"/>
      <w:bookmarkEnd w:id="2291"/>
      <w:r>
        <w:rPr>
          <w:rFonts w:hint="cs"/>
          <w:rtl/>
          <w:lang w:eastAsia="he-IL"/>
        </w:rPr>
        <w:t>ש</w:t>
      </w:r>
      <w:bookmarkStart w:id="2292" w:name="_ETM_Q17_572896"/>
      <w:bookmarkEnd w:id="2292"/>
      <w:r>
        <w:rPr>
          <w:rFonts w:hint="cs"/>
          <w:rtl/>
          <w:lang w:eastAsia="he-IL"/>
        </w:rPr>
        <w:t>ומעים אזעקות</w:t>
      </w:r>
      <w:bookmarkStart w:id="2293" w:name="_ETM_Q17_572734"/>
      <w:bookmarkEnd w:id="2293"/>
      <w:r>
        <w:rPr>
          <w:rFonts w:hint="cs"/>
          <w:rtl/>
          <w:lang w:eastAsia="he-IL"/>
        </w:rPr>
        <w:t>, שומעים</w:t>
      </w:r>
      <w:bookmarkStart w:id="2294" w:name="_ETM_Q17_569325"/>
      <w:bookmarkEnd w:id="2294"/>
      <w:r>
        <w:rPr>
          <w:rFonts w:hint="cs"/>
          <w:rtl/>
          <w:lang w:eastAsia="he-IL"/>
        </w:rPr>
        <w:t xml:space="preserve"> מפונים, שומעים מצוקה</w:t>
      </w:r>
      <w:bookmarkStart w:id="2295" w:name="_ETM_Q17_575685"/>
      <w:bookmarkEnd w:id="2295"/>
      <w:r>
        <w:rPr>
          <w:rFonts w:hint="cs"/>
          <w:rtl/>
          <w:lang w:eastAsia="he-IL"/>
        </w:rPr>
        <w:t xml:space="preserve">, שומעים את יוקר המחיה, </w:t>
      </w:r>
      <w:bookmarkStart w:id="2296" w:name="_ETM_Q17_581412"/>
      <w:bookmarkEnd w:id="2296"/>
      <w:r>
        <w:rPr>
          <w:rFonts w:hint="cs"/>
          <w:rtl/>
          <w:lang w:eastAsia="he-IL"/>
        </w:rPr>
        <w:t xml:space="preserve">שומעים את </w:t>
      </w:r>
      <w:bookmarkStart w:id="2297" w:name="_ETM_Q17_578815"/>
      <w:bookmarkEnd w:id="2297"/>
      <w:r>
        <w:rPr>
          <w:rFonts w:hint="cs"/>
          <w:rtl/>
          <w:lang w:eastAsia="he-IL"/>
        </w:rPr>
        <w:t xml:space="preserve">זעקת המורים, שומעים את קריסת המילואים, שומעים </w:t>
      </w:r>
      <w:bookmarkStart w:id="2298" w:name="_ETM_Q17_582654"/>
      <w:bookmarkEnd w:id="2298"/>
      <w:r>
        <w:rPr>
          <w:rFonts w:hint="cs"/>
          <w:rtl/>
          <w:lang w:eastAsia="he-IL"/>
        </w:rPr>
        <w:t xml:space="preserve">את </w:t>
      </w:r>
      <w:bookmarkStart w:id="2299" w:name="_ETM_Q17_582907"/>
      <w:bookmarkStart w:id="2300" w:name="_ETM_Q17_578453"/>
      <w:bookmarkEnd w:id="2299"/>
      <w:bookmarkEnd w:id="2300"/>
      <w:r>
        <w:rPr>
          <w:rFonts w:hint="cs"/>
          <w:rtl/>
          <w:lang w:eastAsia="he-IL"/>
        </w:rPr>
        <w:t>ה</w:t>
      </w:r>
      <w:bookmarkStart w:id="2301" w:name="_ETM_Q17_581974"/>
      <w:bookmarkStart w:id="2302" w:name="_ETM_Q17_412396"/>
      <w:bookmarkStart w:id="2303" w:name="_ETM_Q17_369164"/>
      <w:bookmarkStart w:id="2304" w:name="_ETM_Q17_369247"/>
      <w:bookmarkEnd w:id="2301"/>
      <w:bookmarkEnd w:id="2302"/>
      <w:bookmarkEnd w:id="2303"/>
      <w:bookmarkEnd w:id="2304"/>
      <w:r>
        <w:rPr>
          <w:rFonts w:hint="cs"/>
          <w:rtl/>
          <w:lang w:eastAsia="he-IL"/>
        </w:rPr>
        <w:t>חרם ה</w:t>
      </w:r>
      <w:bookmarkStart w:id="2305" w:name="_ETM_Q17_584094"/>
      <w:bookmarkEnd w:id="2305"/>
      <w:r>
        <w:rPr>
          <w:rFonts w:hint="cs"/>
          <w:rtl/>
          <w:lang w:eastAsia="he-IL"/>
        </w:rPr>
        <w:t xml:space="preserve">בין-לאומי, שומעים באוזן אחת וזה יוצא </w:t>
      </w:r>
      <w:bookmarkStart w:id="2306" w:name="_ETM_Q17_591186"/>
      <w:bookmarkEnd w:id="2306"/>
      <w:r>
        <w:rPr>
          <w:rFonts w:hint="cs"/>
          <w:rtl/>
          <w:lang w:eastAsia="he-IL"/>
        </w:rPr>
        <w:t>מהאוזן השנייה, כי אם באמת ה</w:t>
      </w:r>
      <w:bookmarkStart w:id="2307" w:name="_ETM_Q17_590654"/>
      <w:bookmarkEnd w:id="2307"/>
      <w:r>
        <w:rPr>
          <w:rFonts w:hint="cs"/>
          <w:rtl/>
          <w:lang w:eastAsia="he-IL"/>
        </w:rPr>
        <w:t>יו מאזינים – אם באמת מאזינים,</w:t>
      </w:r>
      <w:bookmarkStart w:id="2308" w:name="_ETM_Q17_596741"/>
      <w:bookmarkEnd w:id="2308"/>
      <w:r>
        <w:rPr>
          <w:rFonts w:hint="cs"/>
          <w:rtl/>
          <w:lang w:eastAsia="he-IL"/>
        </w:rPr>
        <w:t xml:space="preserve"> אז חייבים </w:t>
      </w:r>
      <w:bookmarkStart w:id="2309" w:name="_ETM_Q17_593524"/>
      <w:bookmarkEnd w:id="2309"/>
      <w:r>
        <w:rPr>
          <w:rFonts w:hint="cs"/>
          <w:rtl/>
          <w:lang w:eastAsia="he-IL"/>
        </w:rPr>
        <w:t>לפעול, וזה כבר קשה.</w:t>
      </w:r>
    </w:p>
    <w:p w:rsidR="002B5948" w:rsidRDefault="002B5948" w:rsidP="00455CE1">
      <w:pPr>
        <w:rPr>
          <w:rtl/>
          <w:lang w:eastAsia="he-IL"/>
        </w:rPr>
      </w:pPr>
    </w:p>
    <w:p w:rsidR="002B5948" w:rsidRDefault="002B5948" w:rsidP="00455CE1">
      <w:pPr>
        <w:rPr>
          <w:rtl/>
          <w:lang w:eastAsia="he-IL"/>
        </w:rPr>
      </w:pPr>
      <w:r>
        <w:rPr>
          <w:rFonts w:hint="cs"/>
          <w:rtl/>
          <w:lang w:eastAsia="he-IL"/>
        </w:rPr>
        <w:t>נמשיך עם ישעיהו</w:t>
      </w:r>
      <w:bookmarkStart w:id="2310" w:name="_ETM_Q17_595544"/>
      <w:bookmarkEnd w:id="2310"/>
      <w:r>
        <w:rPr>
          <w:rFonts w:hint="cs"/>
          <w:rtl/>
          <w:lang w:eastAsia="he-IL"/>
        </w:rPr>
        <w:t>.</w:t>
      </w:r>
      <w:bookmarkStart w:id="2311" w:name="_ETM_Q17_599294"/>
      <w:bookmarkEnd w:id="2311"/>
    </w:p>
    <w:p w:rsidR="002B5948" w:rsidRDefault="002B5948" w:rsidP="00455CE1">
      <w:pPr>
        <w:rPr>
          <w:rtl/>
          <w:lang w:eastAsia="he-IL"/>
        </w:rPr>
      </w:pPr>
      <w:bookmarkStart w:id="2312" w:name="_ETM_Q17_600007"/>
      <w:bookmarkStart w:id="2313" w:name="_ETM_Q17_600073"/>
      <w:bookmarkEnd w:id="2312"/>
      <w:bookmarkEnd w:id="2313"/>
    </w:p>
    <w:p w:rsidR="002B5948" w:rsidRDefault="002B5948" w:rsidP="00455CE1">
      <w:pPr>
        <w:pStyle w:val="af6"/>
        <w:keepNext/>
        <w:rPr>
          <w:rtl/>
        </w:rPr>
      </w:pPr>
      <w:r w:rsidRPr="00F727AF">
        <w:rPr>
          <w:rStyle w:val="TagStyle"/>
          <w:rtl/>
        </w:rPr>
        <w:t xml:space="preserve"> &lt;&lt; יור &gt;&gt; </w:t>
      </w:r>
      <w:r>
        <w:rPr>
          <w:rtl/>
        </w:rPr>
        <w:t>היו"ר יעקב מרגי:</w:t>
      </w:r>
      <w:r w:rsidRPr="00F727AF">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2314" w:name="_ETM_Q17_601295"/>
      <w:bookmarkEnd w:id="2314"/>
      <w:r>
        <w:rPr>
          <w:rFonts w:hint="cs"/>
          <w:rtl/>
          <w:lang w:eastAsia="he-IL"/>
        </w:rPr>
        <w:t xml:space="preserve">כל </w:t>
      </w:r>
      <w:bookmarkStart w:id="2315" w:name="_ETM_Q17_602167"/>
      <w:bookmarkEnd w:id="2315"/>
      <w:r>
        <w:rPr>
          <w:rFonts w:hint="cs"/>
          <w:rtl/>
          <w:lang w:eastAsia="he-IL"/>
        </w:rPr>
        <w:t xml:space="preserve">עוד אתה לא עובר לירמיהו, זה </w:t>
      </w:r>
      <w:bookmarkStart w:id="2316" w:name="_ETM_Q17_603453"/>
      <w:bookmarkEnd w:id="2316"/>
      <w:r>
        <w:rPr>
          <w:rFonts w:hint="cs"/>
          <w:rtl/>
          <w:lang w:eastAsia="he-IL"/>
        </w:rPr>
        <w:t>בסדר.</w:t>
      </w:r>
    </w:p>
    <w:p w:rsidR="002B5948" w:rsidRDefault="002B5948" w:rsidP="00455CE1">
      <w:pPr>
        <w:rPr>
          <w:rtl/>
          <w:lang w:eastAsia="he-IL"/>
        </w:rPr>
      </w:pPr>
      <w:bookmarkStart w:id="2317" w:name="_ETM_Q17_605329"/>
      <w:bookmarkStart w:id="2318" w:name="_ETM_Q17_605396"/>
      <w:bookmarkEnd w:id="2317"/>
      <w:bookmarkEnd w:id="2318"/>
    </w:p>
    <w:p w:rsidR="002B5948" w:rsidRDefault="002B5948" w:rsidP="00455CE1">
      <w:pPr>
        <w:pStyle w:val="-"/>
        <w:keepNext/>
        <w:rPr>
          <w:rtl/>
        </w:rPr>
      </w:pPr>
      <w:bookmarkStart w:id="2319" w:name="ET_speakercontinue_6128_6"/>
      <w:r w:rsidRPr="00F727AF">
        <w:rPr>
          <w:rStyle w:val="TagStyle"/>
          <w:rtl/>
        </w:rPr>
        <w:t xml:space="preserve"> &lt;&lt; דובר_המשך &gt;&gt; </w:t>
      </w:r>
      <w:r>
        <w:rPr>
          <w:rtl/>
        </w:rPr>
        <w:t>משה טור פז (יש עתיד):</w:t>
      </w:r>
      <w:r w:rsidRPr="00F727AF">
        <w:rPr>
          <w:rStyle w:val="TagStyle"/>
          <w:rtl/>
        </w:rPr>
        <w:t xml:space="preserve"> &lt;&lt; דובר_המשך &gt;&gt;</w:t>
      </w:r>
      <w:r>
        <w:rPr>
          <w:rtl/>
        </w:rPr>
        <w:t xml:space="preserve">   </w:t>
      </w:r>
      <w:bookmarkEnd w:id="2319"/>
    </w:p>
    <w:p w:rsidR="002B5948" w:rsidRDefault="002B5948" w:rsidP="00455CE1">
      <w:pPr>
        <w:pStyle w:val="KeepWithNext"/>
        <w:rPr>
          <w:rtl/>
          <w:lang w:eastAsia="he-IL"/>
        </w:rPr>
      </w:pPr>
    </w:p>
    <w:p w:rsidR="002B5948" w:rsidRDefault="002B5948" w:rsidP="00455CE1">
      <w:pPr>
        <w:rPr>
          <w:rtl/>
          <w:lang w:eastAsia="he-IL"/>
        </w:rPr>
      </w:pPr>
      <w:bookmarkStart w:id="2320" w:name="_ETM_Q17_606555"/>
      <w:bookmarkEnd w:id="2320"/>
      <w:r>
        <w:rPr>
          <w:rFonts w:hint="cs"/>
          <w:rtl/>
          <w:lang w:eastAsia="he-IL"/>
        </w:rPr>
        <w:t xml:space="preserve">חכה, נגיע </w:t>
      </w:r>
      <w:bookmarkStart w:id="2321" w:name="_ETM_Q17_603966"/>
      <w:bookmarkEnd w:id="2321"/>
      <w:r>
        <w:rPr>
          <w:rFonts w:hint="cs"/>
          <w:rtl/>
          <w:lang w:eastAsia="he-IL"/>
        </w:rPr>
        <w:t>גם לירמיהו.</w:t>
      </w:r>
      <w:bookmarkStart w:id="2322" w:name="_ETM_Q17_606483"/>
      <w:bookmarkStart w:id="2323" w:name="_ETM_Q17_644545"/>
      <w:bookmarkEnd w:id="2322"/>
      <w:bookmarkEnd w:id="2323"/>
    </w:p>
    <w:p w:rsidR="002B5948" w:rsidRDefault="002B5948" w:rsidP="00455CE1">
      <w:pPr>
        <w:rPr>
          <w:rtl/>
          <w:lang w:eastAsia="he-IL"/>
        </w:rPr>
      </w:pPr>
      <w:bookmarkStart w:id="2324" w:name="_ETM_Q17_644599"/>
      <w:bookmarkEnd w:id="2324"/>
    </w:p>
    <w:p w:rsidR="002B5948" w:rsidRDefault="002B5948" w:rsidP="00455CE1">
      <w:pPr>
        <w:rPr>
          <w:rtl/>
          <w:lang w:eastAsia="he-IL"/>
        </w:rPr>
      </w:pPr>
      <w:bookmarkStart w:id="2325" w:name="_ETM_Q17_644690"/>
      <w:bookmarkStart w:id="2326" w:name="_ETM_Q17_644798"/>
      <w:bookmarkEnd w:id="2325"/>
      <w:bookmarkEnd w:id="2326"/>
      <w:r>
        <w:rPr>
          <w:rFonts w:hint="cs"/>
          <w:rtl/>
          <w:lang w:eastAsia="he-IL"/>
        </w:rPr>
        <w:t>כשישעיהו אומר</w:t>
      </w:r>
      <w:bookmarkStart w:id="2327" w:name="_ETM_Q17_606493"/>
      <w:bookmarkEnd w:id="2327"/>
      <w:r>
        <w:rPr>
          <w:rFonts w:hint="cs"/>
          <w:rtl/>
          <w:lang w:eastAsia="he-IL"/>
        </w:rPr>
        <w:t>: "בנים גידלתי ורוממתי והם פשעו בי</w:t>
      </w:r>
      <w:bookmarkStart w:id="2328" w:name="_ETM_Q17_609113"/>
      <w:bookmarkEnd w:id="2328"/>
      <w:r>
        <w:rPr>
          <w:rFonts w:hint="cs"/>
          <w:rtl/>
          <w:lang w:eastAsia="he-IL"/>
        </w:rPr>
        <w:t xml:space="preserve">" </w:t>
      </w:r>
      <w:r>
        <w:rPr>
          <w:rtl/>
          <w:lang w:eastAsia="he-IL"/>
        </w:rPr>
        <w:t>–</w:t>
      </w:r>
      <w:r>
        <w:rPr>
          <w:rFonts w:hint="cs"/>
          <w:rtl/>
          <w:lang w:eastAsia="he-IL"/>
        </w:rPr>
        <w:t xml:space="preserve"> </w:t>
      </w:r>
      <w:bookmarkStart w:id="2329" w:name="_ETM_Q17_609433"/>
      <w:bookmarkEnd w:id="2329"/>
      <w:r>
        <w:rPr>
          <w:rFonts w:hint="cs"/>
          <w:rtl/>
          <w:lang w:eastAsia="he-IL"/>
        </w:rPr>
        <w:t xml:space="preserve">אתה יודע מה הנמשל </w:t>
      </w:r>
      <w:bookmarkStart w:id="2330" w:name="_ETM_Q17_613174"/>
      <w:bookmarkEnd w:id="2330"/>
      <w:r>
        <w:rPr>
          <w:rFonts w:hint="cs"/>
          <w:rtl/>
          <w:lang w:eastAsia="he-IL"/>
        </w:rPr>
        <w:t xml:space="preserve">גם אז וגם </w:t>
      </w:r>
      <w:bookmarkStart w:id="2331" w:name="_ETM_Q17_612754"/>
      <w:bookmarkEnd w:id="2331"/>
      <w:r>
        <w:rPr>
          <w:rFonts w:hint="cs"/>
          <w:rtl/>
          <w:lang w:eastAsia="he-IL"/>
        </w:rPr>
        <w:t>בימינו?</w:t>
      </w:r>
      <w:bookmarkStart w:id="2332" w:name="_ETM_Q17_614688"/>
      <w:bookmarkEnd w:id="2332"/>
      <w:r>
        <w:rPr>
          <w:rFonts w:hint="cs"/>
          <w:rtl/>
          <w:lang w:eastAsia="he-IL"/>
        </w:rPr>
        <w:t xml:space="preserve"> הנהגה לא אוהבת ביקורת</w:t>
      </w:r>
      <w:bookmarkStart w:id="2333" w:name="_ETM_Q17_616534"/>
      <w:bookmarkEnd w:id="2333"/>
      <w:r>
        <w:rPr>
          <w:rFonts w:hint="cs"/>
          <w:rtl/>
          <w:lang w:eastAsia="he-IL"/>
        </w:rPr>
        <w:t xml:space="preserve">, הנהגה שונאת שמבקרים אותה, ככה זה. </w:t>
      </w:r>
      <w:bookmarkStart w:id="2334" w:name="_ETM_Q17_623776"/>
      <w:bookmarkEnd w:id="2334"/>
      <w:r>
        <w:rPr>
          <w:rFonts w:hint="cs"/>
          <w:rtl/>
          <w:lang w:eastAsia="he-IL"/>
        </w:rPr>
        <w:t>מי הייתה האופוזיציה ש</w:t>
      </w:r>
      <w:bookmarkStart w:id="2335" w:name="_ETM_Q17_621624"/>
      <w:bookmarkEnd w:id="2335"/>
      <w:r>
        <w:rPr>
          <w:rFonts w:hint="cs"/>
          <w:rtl/>
          <w:lang w:eastAsia="he-IL"/>
        </w:rPr>
        <w:t>ל תקופת התנ"ך?</w:t>
      </w:r>
      <w:bookmarkStart w:id="2336" w:name="_ETM_Q17_620624"/>
      <w:bookmarkEnd w:id="2336"/>
      <w:r>
        <w:rPr>
          <w:rFonts w:hint="cs"/>
          <w:rtl/>
          <w:lang w:eastAsia="he-IL"/>
        </w:rPr>
        <w:t xml:space="preserve"> לא אנחנו, לא אני, </w:t>
      </w:r>
      <w:bookmarkStart w:id="2337" w:name="_ETM_Q17_624303"/>
      <w:bookmarkEnd w:id="2337"/>
      <w:r>
        <w:rPr>
          <w:rFonts w:hint="cs"/>
          <w:rtl/>
          <w:lang w:eastAsia="he-IL"/>
        </w:rPr>
        <w:t xml:space="preserve">לא סימון דוידסון, לא יאיר לפיד. האופוזיציה </w:t>
      </w:r>
      <w:bookmarkStart w:id="2338" w:name="_ETM_Q17_628554"/>
      <w:bookmarkEnd w:id="2338"/>
      <w:r>
        <w:rPr>
          <w:rFonts w:hint="cs"/>
          <w:rtl/>
          <w:lang w:eastAsia="he-IL"/>
        </w:rPr>
        <w:t xml:space="preserve">של ימי התנ"ך </w:t>
      </w:r>
      <w:bookmarkStart w:id="2339" w:name="_ETM_Q17_631237"/>
      <w:bookmarkEnd w:id="2339"/>
      <w:r>
        <w:rPr>
          <w:rFonts w:hint="cs"/>
          <w:rtl/>
          <w:lang w:eastAsia="he-IL"/>
        </w:rPr>
        <w:t xml:space="preserve">הם הנביאים. הנביאים עמדו והתריעו </w:t>
      </w:r>
      <w:bookmarkStart w:id="2340" w:name="_ETM_Q17_633145"/>
      <w:bookmarkEnd w:id="2340"/>
      <w:r>
        <w:rPr>
          <w:rFonts w:hint="cs"/>
          <w:rtl/>
          <w:lang w:eastAsia="he-IL"/>
        </w:rPr>
        <w:t xml:space="preserve">על כל מה שדורש תיקון, </w:t>
      </w:r>
      <w:bookmarkStart w:id="2341" w:name="_ETM_Q17_639010"/>
      <w:bookmarkEnd w:id="2341"/>
      <w:r>
        <w:rPr>
          <w:rFonts w:hint="cs"/>
          <w:rtl/>
          <w:lang w:eastAsia="he-IL"/>
        </w:rPr>
        <w:t xml:space="preserve">כי ביקורת זה לא סתם </w:t>
      </w:r>
      <w:bookmarkStart w:id="2342" w:name="_ETM_Q17_637189"/>
      <w:bookmarkEnd w:id="2342"/>
      <w:r>
        <w:rPr>
          <w:rFonts w:hint="cs"/>
          <w:rtl/>
          <w:lang w:eastAsia="he-IL"/>
        </w:rPr>
        <w:t xml:space="preserve">לכיף; זה לא משהו לא </w:t>
      </w:r>
      <w:bookmarkStart w:id="2343" w:name="_ETM_Q17_641557"/>
      <w:bookmarkEnd w:id="2343"/>
      <w:r>
        <w:rPr>
          <w:rFonts w:hint="cs"/>
          <w:rtl/>
          <w:lang w:eastAsia="he-IL"/>
        </w:rPr>
        <w:t>בסדר, זה כי צריך לשנות את המצב</w:t>
      </w:r>
      <w:bookmarkStart w:id="2344" w:name="_ETM_Q17_641255"/>
      <w:bookmarkEnd w:id="2344"/>
      <w:r>
        <w:rPr>
          <w:rFonts w:hint="cs"/>
          <w:rtl/>
          <w:lang w:eastAsia="he-IL"/>
        </w:rPr>
        <w:t xml:space="preserve"> הקיים</w:t>
      </w:r>
      <w:bookmarkStart w:id="2345" w:name="_ETM_Q17_639775"/>
      <w:bookmarkEnd w:id="2345"/>
      <w:r>
        <w:rPr>
          <w:rFonts w:hint="cs"/>
          <w:rtl/>
          <w:lang w:eastAsia="he-IL"/>
        </w:rPr>
        <w:t xml:space="preserve">. </w:t>
      </w:r>
      <w:bookmarkStart w:id="2346" w:name="_ETM_Q17_645922"/>
      <w:bookmarkStart w:id="2347" w:name="_ETM_Q17_645999"/>
      <w:bookmarkStart w:id="2348" w:name="_ETM_Q17_646098"/>
      <w:bookmarkStart w:id="2349" w:name="_ETM_Q17_646165"/>
      <w:bookmarkEnd w:id="2346"/>
      <w:bookmarkEnd w:id="2347"/>
      <w:bookmarkEnd w:id="2348"/>
      <w:bookmarkEnd w:id="2349"/>
      <w:r>
        <w:rPr>
          <w:rFonts w:hint="cs"/>
          <w:rtl/>
          <w:lang w:eastAsia="he-IL"/>
        </w:rPr>
        <w:t>נחש מה,</w:t>
      </w:r>
      <w:bookmarkStart w:id="2350" w:name="_ETM_Q17_647682"/>
      <w:bookmarkEnd w:id="2350"/>
      <w:r>
        <w:rPr>
          <w:rFonts w:hint="cs"/>
          <w:rtl/>
          <w:lang w:eastAsia="he-IL"/>
        </w:rPr>
        <w:t xml:space="preserve"> אדוני היושב-ראש?</w:t>
      </w:r>
      <w:bookmarkStart w:id="2351" w:name="_ETM_Q17_645775"/>
      <w:bookmarkEnd w:id="2351"/>
      <w:r>
        <w:rPr>
          <w:rFonts w:hint="cs"/>
          <w:rtl/>
          <w:lang w:eastAsia="he-IL"/>
        </w:rPr>
        <w:t xml:space="preserve"> אז לא הקשיבו </w:t>
      </w:r>
      <w:bookmarkStart w:id="2352" w:name="_ETM_Q17_646655"/>
      <w:bookmarkEnd w:id="2352"/>
      <w:r>
        <w:rPr>
          <w:rFonts w:hint="cs"/>
          <w:rtl/>
          <w:lang w:eastAsia="he-IL"/>
        </w:rPr>
        <w:t xml:space="preserve">לנביאים וגם היום לא מקשיבים, </w:t>
      </w:r>
      <w:bookmarkStart w:id="2353" w:name="_ETM_Q17_651524"/>
      <w:bookmarkEnd w:id="2353"/>
      <w:r>
        <w:rPr>
          <w:rFonts w:hint="cs"/>
          <w:rtl/>
          <w:lang w:eastAsia="he-IL"/>
        </w:rPr>
        <w:t xml:space="preserve">לא מאזינים לאזהרות, לא </w:t>
      </w:r>
      <w:bookmarkStart w:id="2354" w:name="_ETM_Q17_651035"/>
      <w:bookmarkEnd w:id="2354"/>
      <w:r>
        <w:rPr>
          <w:rFonts w:hint="cs"/>
          <w:rtl/>
          <w:lang w:eastAsia="he-IL"/>
        </w:rPr>
        <w:t xml:space="preserve">מבית, לא מחוץ, כי ההנהגה </w:t>
      </w:r>
      <w:bookmarkStart w:id="2355" w:name="_ETM_Q17_657437"/>
      <w:bookmarkEnd w:id="2355"/>
      <w:r>
        <w:rPr>
          <w:rFonts w:hint="cs"/>
          <w:rtl/>
          <w:lang w:eastAsia="he-IL"/>
        </w:rPr>
        <w:t>היהודית, ואולי זו דרכן</w:t>
      </w:r>
      <w:bookmarkStart w:id="2356" w:name="_ETM_Q17_654534"/>
      <w:bookmarkEnd w:id="2356"/>
      <w:r>
        <w:rPr>
          <w:rFonts w:hint="cs"/>
          <w:rtl/>
          <w:lang w:eastAsia="he-IL"/>
        </w:rPr>
        <w:t xml:space="preserve"> ש</w:t>
      </w:r>
      <w:bookmarkStart w:id="2357" w:name="_ETM_Q17_654504"/>
      <w:bookmarkEnd w:id="2357"/>
      <w:r>
        <w:rPr>
          <w:rFonts w:hint="cs"/>
          <w:rtl/>
          <w:lang w:eastAsia="he-IL"/>
        </w:rPr>
        <w:t>ל הנהגו</w:t>
      </w:r>
      <w:bookmarkStart w:id="2358" w:name="_ETM_Q17_655175"/>
      <w:bookmarkEnd w:id="2358"/>
      <w:r>
        <w:rPr>
          <w:rFonts w:hint="cs"/>
          <w:rtl/>
          <w:lang w:eastAsia="he-IL"/>
        </w:rPr>
        <w:t xml:space="preserve">ת, לא אוהבת </w:t>
      </w:r>
      <w:bookmarkStart w:id="2359" w:name="_ETM_Q17_659366"/>
      <w:bookmarkEnd w:id="2359"/>
      <w:r>
        <w:rPr>
          <w:rFonts w:hint="cs"/>
          <w:rtl/>
          <w:lang w:eastAsia="he-IL"/>
        </w:rPr>
        <w:t xml:space="preserve">ביקורת.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מי שרוצה את </w:t>
      </w:r>
      <w:bookmarkStart w:id="2360" w:name="_ETM_Q17_658814"/>
      <w:bookmarkEnd w:id="2360"/>
      <w:r>
        <w:rPr>
          <w:rFonts w:hint="cs"/>
          <w:rtl/>
          <w:lang w:eastAsia="he-IL"/>
        </w:rPr>
        <w:t xml:space="preserve">כל התנ"ך על רגל אחת </w:t>
      </w:r>
      <w:r>
        <w:rPr>
          <w:rtl/>
          <w:lang w:eastAsia="he-IL"/>
        </w:rPr>
        <w:t>–</w:t>
      </w:r>
      <w:r>
        <w:rPr>
          <w:rFonts w:hint="cs"/>
          <w:rtl/>
          <w:lang w:eastAsia="he-IL"/>
        </w:rPr>
        <w:t xml:space="preserve"> </w:t>
      </w:r>
      <w:bookmarkStart w:id="2361" w:name="_ETM_Q17_664427"/>
      <w:bookmarkEnd w:id="2361"/>
      <w:r>
        <w:rPr>
          <w:rFonts w:hint="cs"/>
          <w:rtl/>
          <w:lang w:eastAsia="he-IL"/>
        </w:rPr>
        <w:t xml:space="preserve">קיש, שמעתי </w:t>
      </w:r>
      <w:bookmarkStart w:id="2362" w:name="_ETM_Q17_661204"/>
      <w:bookmarkEnd w:id="2362"/>
      <w:r>
        <w:rPr>
          <w:rFonts w:hint="cs"/>
          <w:rtl/>
          <w:lang w:eastAsia="he-IL"/>
        </w:rPr>
        <w:t xml:space="preserve">שאתה רוצה שילמדו </w:t>
      </w:r>
      <w:bookmarkStart w:id="2363" w:name="_ETM_Q17_662804"/>
      <w:bookmarkEnd w:id="2363"/>
      <w:r>
        <w:rPr>
          <w:rFonts w:hint="cs"/>
          <w:rtl/>
          <w:lang w:eastAsia="he-IL"/>
        </w:rPr>
        <w:t xml:space="preserve">יותר תנ"ך, אז הינה, שיעור </w:t>
      </w:r>
      <w:bookmarkStart w:id="2364" w:name="_ETM_Q17_668593"/>
      <w:bookmarkEnd w:id="2364"/>
      <w:r>
        <w:rPr>
          <w:rFonts w:hint="cs"/>
          <w:rtl/>
          <w:lang w:eastAsia="he-IL"/>
        </w:rPr>
        <w:t>קצר בתנ"ך</w:t>
      </w:r>
      <w:bookmarkStart w:id="2365" w:name="_ETM_Q17_665574"/>
      <w:bookmarkEnd w:id="2365"/>
      <w:r>
        <w:rPr>
          <w:rFonts w:hint="cs"/>
          <w:rtl/>
          <w:lang w:eastAsia="he-IL"/>
        </w:rPr>
        <w:t xml:space="preserve"> </w:t>
      </w:r>
      <w:r>
        <w:rPr>
          <w:rFonts w:hint="eastAsia"/>
          <w:rtl/>
          <w:lang w:eastAsia="he-IL"/>
        </w:rPr>
        <w:t>–</w:t>
      </w:r>
      <w:r>
        <w:rPr>
          <w:rFonts w:hint="cs"/>
          <w:rtl/>
          <w:lang w:eastAsia="he-IL"/>
        </w:rPr>
        <w:t xml:space="preserve"> כל הנביאים בתנ</w:t>
      </w:r>
      <w:bookmarkStart w:id="2366" w:name="_ETM_Q17_667514"/>
      <w:bookmarkEnd w:id="2366"/>
      <w:r>
        <w:rPr>
          <w:rFonts w:hint="cs"/>
          <w:rtl/>
          <w:lang w:eastAsia="he-IL"/>
        </w:rPr>
        <w:t xml:space="preserve">"ך, כולם מביעים ביקורת, </w:t>
      </w:r>
      <w:bookmarkStart w:id="2367" w:name="_ETM_Q17_673920"/>
      <w:bookmarkEnd w:id="2367"/>
      <w:r>
        <w:rPr>
          <w:rFonts w:hint="cs"/>
          <w:rtl/>
          <w:lang w:eastAsia="he-IL"/>
        </w:rPr>
        <w:t xml:space="preserve">ובאופן עקיב ההנהגה </w:t>
      </w:r>
      <w:bookmarkStart w:id="2368" w:name="_ETM_Q17_673354"/>
      <w:bookmarkEnd w:id="2368"/>
      <w:r>
        <w:rPr>
          <w:rFonts w:hint="cs"/>
          <w:rtl/>
          <w:lang w:eastAsia="he-IL"/>
        </w:rPr>
        <w:t>שחוטאת מסרב</w:t>
      </w:r>
      <w:bookmarkStart w:id="2369" w:name="_ETM_Q17_672344"/>
      <w:bookmarkEnd w:id="2369"/>
      <w:r>
        <w:rPr>
          <w:rFonts w:hint="cs"/>
          <w:rtl/>
          <w:lang w:eastAsia="he-IL"/>
        </w:rPr>
        <w:t xml:space="preserve">ת להקשיב, גם עכשיו. בוא </w:t>
      </w:r>
      <w:bookmarkStart w:id="2370" w:name="_ETM_Q17_679279"/>
      <w:bookmarkEnd w:id="2370"/>
      <w:r>
        <w:rPr>
          <w:rFonts w:hint="cs"/>
          <w:rtl/>
          <w:lang w:eastAsia="he-IL"/>
        </w:rPr>
        <w:t xml:space="preserve">נתחיל. </w:t>
      </w:r>
      <w:bookmarkStart w:id="2371" w:name="_ETM_Q17_681374"/>
      <w:bookmarkStart w:id="2372" w:name="_ETM_Q17_681474"/>
      <w:bookmarkStart w:id="2373" w:name="_ETM_Q17_681518"/>
      <w:bookmarkStart w:id="2374" w:name="_ETM_Q17_681587"/>
      <w:bookmarkEnd w:id="2371"/>
      <w:bookmarkEnd w:id="2372"/>
      <w:bookmarkEnd w:id="2373"/>
      <w:bookmarkEnd w:id="2374"/>
      <w:r>
        <w:rPr>
          <w:rFonts w:hint="cs"/>
          <w:rtl/>
          <w:lang w:eastAsia="he-IL"/>
        </w:rPr>
        <w:t>אליהו הנביא, איך קרא לו השלטון?</w:t>
      </w:r>
    </w:p>
    <w:p w:rsidR="002B5948" w:rsidRDefault="002B5948" w:rsidP="00455CE1">
      <w:pPr>
        <w:rPr>
          <w:rtl/>
          <w:lang w:eastAsia="he-IL"/>
        </w:rPr>
      </w:pPr>
      <w:bookmarkStart w:id="2375" w:name="_ETM_Q17_681414"/>
      <w:bookmarkStart w:id="2376" w:name="_ETM_Q17_685506"/>
      <w:bookmarkEnd w:id="2375"/>
      <w:bookmarkEnd w:id="2376"/>
    </w:p>
    <w:p w:rsidR="002B5948" w:rsidRDefault="002B5948" w:rsidP="00455CE1">
      <w:pPr>
        <w:pStyle w:val="af6"/>
        <w:keepNext/>
        <w:rPr>
          <w:rtl/>
        </w:rPr>
      </w:pPr>
      <w:bookmarkStart w:id="2377" w:name="ET_yor_6688_7"/>
      <w:r w:rsidRPr="00F41F4E">
        <w:rPr>
          <w:rStyle w:val="TagStyle"/>
          <w:rtl/>
        </w:rPr>
        <w:t xml:space="preserve"> &lt;&lt; יור &gt;&gt; </w:t>
      </w:r>
      <w:r>
        <w:rPr>
          <w:rtl/>
        </w:rPr>
        <w:t>היו"ר יעקב מרגי:</w:t>
      </w:r>
      <w:r w:rsidRPr="00F41F4E">
        <w:rPr>
          <w:rStyle w:val="TagStyle"/>
          <w:rtl/>
        </w:rPr>
        <w:t xml:space="preserve"> &lt;&lt; יור &gt;&gt;</w:t>
      </w:r>
      <w:r>
        <w:rPr>
          <w:rtl/>
        </w:rPr>
        <w:t xml:space="preserve">   </w:t>
      </w:r>
      <w:bookmarkEnd w:id="237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יש יוצא</w:t>
      </w:r>
      <w:bookmarkStart w:id="2378" w:name="_ETM_Q17_682624"/>
      <w:bookmarkEnd w:id="2378"/>
      <w:r>
        <w:rPr>
          <w:rFonts w:hint="cs"/>
          <w:rtl/>
          <w:lang w:eastAsia="he-IL"/>
        </w:rPr>
        <w:t xml:space="preserve"> מן </w:t>
      </w:r>
      <w:bookmarkStart w:id="2379" w:name="_ETM_Q17_684055"/>
      <w:bookmarkEnd w:id="2379"/>
      <w:r>
        <w:rPr>
          <w:rFonts w:hint="cs"/>
          <w:rtl/>
          <w:lang w:eastAsia="he-IL"/>
        </w:rPr>
        <w:t xml:space="preserve">הכלל. דוד שמע </w:t>
      </w:r>
      <w:bookmarkStart w:id="2380" w:name="_ETM_Q17_684534"/>
      <w:bookmarkStart w:id="2381" w:name="_ETM_Q17_679534"/>
      <w:bookmarkStart w:id="2382" w:name="_ETM_Q17_674534"/>
      <w:bookmarkStart w:id="2383" w:name="_ETM_Q17_678295"/>
      <w:bookmarkEnd w:id="2380"/>
      <w:bookmarkEnd w:id="2381"/>
      <w:bookmarkEnd w:id="2382"/>
      <w:bookmarkEnd w:id="2383"/>
      <w:r>
        <w:rPr>
          <w:rFonts w:hint="cs"/>
          <w:rtl/>
          <w:lang w:eastAsia="he-IL"/>
        </w:rPr>
        <w:t>- - -</w:t>
      </w:r>
    </w:p>
    <w:p w:rsidR="002B5948" w:rsidRDefault="002B5948" w:rsidP="00455CE1">
      <w:pPr>
        <w:rPr>
          <w:rtl/>
          <w:lang w:eastAsia="he-IL"/>
        </w:rPr>
      </w:pPr>
      <w:bookmarkStart w:id="2384" w:name="_ETM_Q17_678402"/>
      <w:bookmarkEnd w:id="2384"/>
    </w:p>
    <w:p w:rsidR="002B5948" w:rsidRDefault="002B5948" w:rsidP="00455CE1">
      <w:pPr>
        <w:pStyle w:val="-"/>
        <w:keepNext/>
        <w:rPr>
          <w:rtl/>
        </w:rPr>
      </w:pPr>
      <w:bookmarkStart w:id="2385" w:name="ET_speakercontinue_6128_8"/>
      <w:r w:rsidRPr="00F41F4E">
        <w:rPr>
          <w:rStyle w:val="TagStyle"/>
          <w:rtl/>
        </w:rPr>
        <w:t xml:space="preserve"> &lt;&lt; דובר_המשך &gt;&gt; </w:t>
      </w:r>
      <w:r>
        <w:rPr>
          <w:rtl/>
        </w:rPr>
        <w:t>משה טור פז (יש עתיד):</w:t>
      </w:r>
      <w:r w:rsidRPr="00F41F4E">
        <w:rPr>
          <w:rStyle w:val="TagStyle"/>
          <w:rtl/>
        </w:rPr>
        <w:t xml:space="preserve"> &lt;&lt; דובר_המשך &gt;&gt;</w:t>
      </w:r>
      <w:r>
        <w:rPr>
          <w:rtl/>
        </w:rPr>
        <w:t xml:space="preserve">   </w:t>
      </w:r>
      <w:bookmarkEnd w:id="2385"/>
    </w:p>
    <w:p w:rsidR="002B5948" w:rsidRDefault="002B5948" w:rsidP="00455CE1">
      <w:pPr>
        <w:pStyle w:val="KeepWithNext"/>
        <w:rPr>
          <w:rtl/>
          <w:lang w:eastAsia="he-IL"/>
        </w:rPr>
      </w:pPr>
    </w:p>
    <w:p w:rsidR="002B5948" w:rsidRDefault="002B5948" w:rsidP="00455CE1">
      <w:pPr>
        <w:rPr>
          <w:rtl/>
          <w:lang w:eastAsia="he-IL"/>
        </w:rPr>
      </w:pPr>
      <w:bookmarkStart w:id="2386" w:name="_ETM_Q17_680407"/>
      <w:bookmarkEnd w:id="2386"/>
      <w:r>
        <w:rPr>
          <w:rFonts w:hint="cs"/>
          <w:rtl/>
          <w:lang w:eastAsia="he-IL"/>
        </w:rPr>
        <w:t>יש יוצאים.</w:t>
      </w:r>
      <w:bookmarkStart w:id="2387" w:name="_ETM_Q17_682924"/>
      <w:bookmarkEnd w:id="2387"/>
      <w:r>
        <w:rPr>
          <w:rFonts w:hint="cs"/>
          <w:rtl/>
          <w:lang w:eastAsia="he-IL"/>
        </w:rPr>
        <w:t xml:space="preserve"> כן, אחרי </w:t>
      </w:r>
      <w:bookmarkStart w:id="2388" w:name="_ETM_Q17_685268"/>
      <w:bookmarkEnd w:id="2388"/>
      <w:r>
        <w:rPr>
          <w:rFonts w:hint="cs"/>
          <w:rtl/>
          <w:lang w:eastAsia="he-IL"/>
        </w:rPr>
        <w:t>שנתן הנביא עשה לו - - -</w:t>
      </w:r>
    </w:p>
    <w:p w:rsidR="002B5948" w:rsidRDefault="002B5948" w:rsidP="00455CE1">
      <w:pPr>
        <w:rPr>
          <w:rtl/>
          <w:lang w:eastAsia="he-IL"/>
        </w:rPr>
      </w:pPr>
      <w:bookmarkStart w:id="2389" w:name="_ETM_Q17_688593"/>
      <w:bookmarkStart w:id="2390" w:name="_ETM_Q17_688705"/>
      <w:bookmarkEnd w:id="2389"/>
      <w:bookmarkEnd w:id="2390"/>
    </w:p>
    <w:p w:rsidR="002B5948" w:rsidRDefault="002B5948" w:rsidP="00455CE1">
      <w:pPr>
        <w:pStyle w:val="af6"/>
        <w:keepNext/>
        <w:rPr>
          <w:rtl/>
        </w:rPr>
      </w:pPr>
      <w:r w:rsidRPr="00F41F4E">
        <w:rPr>
          <w:rStyle w:val="TagStyle"/>
          <w:rtl/>
        </w:rPr>
        <w:t xml:space="preserve"> &lt;&lt; יור &gt;&gt; </w:t>
      </w:r>
      <w:r>
        <w:rPr>
          <w:rtl/>
        </w:rPr>
        <w:t>היו"ר יעקב מרגי:</w:t>
      </w:r>
      <w:r w:rsidRPr="00F41F4E">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2391" w:name="_ETM_Q17_689336"/>
      <w:bookmarkEnd w:id="2391"/>
      <w:r>
        <w:rPr>
          <w:rFonts w:hint="cs"/>
          <w:rtl/>
          <w:lang w:eastAsia="he-IL"/>
        </w:rPr>
        <w:t>הוא ש</w:t>
      </w:r>
      <w:bookmarkStart w:id="2392" w:name="_ETM_Q17_690534"/>
      <w:bookmarkEnd w:id="2392"/>
      <w:r>
        <w:rPr>
          <w:rFonts w:hint="cs"/>
          <w:rtl/>
          <w:lang w:eastAsia="he-IL"/>
        </w:rPr>
        <w:t>מע לו.</w:t>
      </w:r>
    </w:p>
    <w:p w:rsidR="002B5948" w:rsidRDefault="002B5948" w:rsidP="00455CE1">
      <w:pPr>
        <w:rPr>
          <w:rtl/>
          <w:lang w:eastAsia="he-IL"/>
        </w:rPr>
      </w:pPr>
      <w:bookmarkStart w:id="2393" w:name="_ETM_Q17_692573"/>
      <w:bookmarkStart w:id="2394" w:name="_ETM_Q17_692687"/>
      <w:bookmarkEnd w:id="2393"/>
      <w:bookmarkEnd w:id="2394"/>
    </w:p>
    <w:p w:rsidR="002B5948" w:rsidRDefault="002B5948" w:rsidP="00455CE1">
      <w:pPr>
        <w:pStyle w:val="-"/>
        <w:keepNext/>
        <w:rPr>
          <w:rtl/>
        </w:rPr>
      </w:pPr>
      <w:bookmarkStart w:id="2395" w:name="ET_speakercontinue_6128_10"/>
      <w:r w:rsidRPr="00F41F4E">
        <w:rPr>
          <w:rStyle w:val="TagStyle"/>
          <w:rtl/>
        </w:rPr>
        <w:t xml:space="preserve"> &lt;&lt; דובר_המשך &gt;&gt; </w:t>
      </w:r>
      <w:r>
        <w:rPr>
          <w:rtl/>
        </w:rPr>
        <w:t>משה טור פז (יש עתיד):</w:t>
      </w:r>
      <w:r w:rsidRPr="00F41F4E">
        <w:rPr>
          <w:rStyle w:val="TagStyle"/>
          <w:rtl/>
        </w:rPr>
        <w:t xml:space="preserve"> &lt;&lt; דובר_המשך &gt;&gt;</w:t>
      </w:r>
      <w:r>
        <w:rPr>
          <w:rtl/>
        </w:rPr>
        <w:t xml:space="preserve">   </w:t>
      </w:r>
      <w:bookmarkEnd w:id="2395"/>
    </w:p>
    <w:p w:rsidR="002B5948" w:rsidRDefault="002B5948" w:rsidP="00455CE1">
      <w:pPr>
        <w:pStyle w:val="KeepWithNext"/>
        <w:rPr>
          <w:rtl/>
          <w:lang w:eastAsia="he-IL"/>
        </w:rPr>
      </w:pPr>
    </w:p>
    <w:p w:rsidR="002B5948" w:rsidRDefault="002B5948" w:rsidP="00455CE1">
      <w:pPr>
        <w:rPr>
          <w:rtl/>
          <w:lang w:eastAsia="he-IL"/>
        </w:rPr>
      </w:pPr>
      <w:bookmarkStart w:id="2396" w:name="_ETM_Q17_693189"/>
      <w:bookmarkStart w:id="2397" w:name="_ETM_Q17_688973"/>
      <w:bookmarkEnd w:id="2396"/>
      <w:bookmarkEnd w:id="2397"/>
      <w:r>
        <w:rPr>
          <w:rFonts w:hint="cs"/>
          <w:rtl/>
          <w:lang w:eastAsia="he-IL"/>
        </w:rPr>
        <w:t>הוא שמע לו בסוף.</w:t>
      </w:r>
      <w:bookmarkStart w:id="2398" w:name="_ETM_Q17_689303"/>
      <w:bookmarkEnd w:id="2398"/>
      <w:r>
        <w:rPr>
          <w:rFonts w:hint="cs"/>
          <w:rtl/>
          <w:lang w:eastAsia="he-IL"/>
        </w:rPr>
        <w:t xml:space="preserve"> מה </w:t>
      </w:r>
      <w:bookmarkStart w:id="2399" w:name="_ETM_Q17_689713"/>
      <w:bookmarkEnd w:id="2399"/>
      <w:r>
        <w:rPr>
          <w:rFonts w:hint="cs"/>
          <w:rtl/>
          <w:lang w:eastAsia="he-IL"/>
        </w:rPr>
        <w:t>עשו לאליהו הנביא, אתה</w:t>
      </w:r>
      <w:bookmarkStart w:id="2400" w:name="_ETM_Q17_697221"/>
      <w:bookmarkEnd w:id="2400"/>
      <w:r>
        <w:rPr>
          <w:rFonts w:hint="cs"/>
          <w:rtl/>
          <w:lang w:eastAsia="he-IL"/>
        </w:rPr>
        <w:t xml:space="preserve"> שומ</w:t>
      </w:r>
      <w:bookmarkStart w:id="2401" w:name="_ETM_Q17_693953"/>
      <w:bookmarkEnd w:id="2401"/>
      <w:r>
        <w:rPr>
          <w:rFonts w:hint="cs"/>
          <w:rtl/>
          <w:lang w:eastAsia="he-IL"/>
        </w:rPr>
        <w:t xml:space="preserve">ע, קיש? שיעור </w:t>
      </w:r>
      <w:bookmarkStart w:id="2402" w:name="_ETM_Q17_695343"/>
      <w:bookmarkEnd w:id="2402"/>
      <w:r>
        <w:rPr>
          <w:rFonts w:hint="cs"/>
          <w:rtl/>
          <w:lang w:eastAsia="he-IL"/>
        </w:rPr>
        <w:t>תנ"ך.</w:t>
      </w:r>
      <w:bookmarkStart w:id="2403" w:name="_ETM_Q17_692463"/>
      <w:bookmarkStart w:id="2404" w:name="_ETM_Q17_693483"/>
      <w:bookmarkEnd w:id="2403"/>
      <w:bookmarkEnd w:id="2404"/>
      <w:r>
        <w:rPr>
          <w:rFonts w:hint="cs"/>
          <w:rtl/>
          <w:lang w:eastAsia="he-IL"/>
        </w:rPr>
        <w:t xml:space="preserve"> לאליהו הנביא קראו</w:t>
      </w:r>
      <w:bookmarkStart w:id="2405" w:name="_ETM_Q17_697523"/>
      <w:bookmarkEnd w:id="2405"/>
      <w:r>
        <w:rPr>
          <w:rFonts w:hint="cs"/>
          <w:rtl/>
          <w:lang w:eastAsia="he-IL"/>
        </w:rPr>
        <w:t xml:space="preserve"> עוכר ישראל.</w:t>
      </w:r>
      <w:bookmarkStart w:id="2406" w:name="_ETM_Q17_702733"/>
      <w:bookmarkEnd w:id="2406"/>
      <w:r>
        <w:rPr>
          <w:rFonts w:hint="cs"/>
          <w:rtl/>
          <w:lang w:eastAsia="he-IL"/>
        </w:rPr>
        <w:t xml:space="preserve"> איך אוהבים </w:t>
      </w:r>
      <w:bookmarkStart w:id="2407" w:name="_ETM_Q17_699593"/>
      <w:bookmarkEnd w:id="2407"/>
      <w:r>
        <w:rPr>
          <w:rFonts w:hint="cs"/>
          <w:rtl/>
          <w:lang w:eastAsia="he-IL"/>
        </w:rPr>
        <w:t xml:space="preserve">את הכינוי הזה בערוץ 14. אז מה </w:t>
      </w:r>
      <w:bookmarkStart w:id="2408" w:name="_ETM_Q17_701073"/>
      <w:bookmarkEnd w:id="2408"/>
      <w:r>
        <w:rPr>
          <w:rFonts w:hint="cs"/>
          <w:rtl/>
          <w:lang w:eastAsia="he-IL"/>
        </w:rPr>
        <w:t>הוא עשה</w:t>
      </w:r>
      <w:bookmarkStart w:id="2409" w:name="_ETM_Q17_697383"/>
      <w:bookmarkEnd w:id="2409"/>
      <w:r>
        <w:rPr>
          <w:rFonts w:hint="cs"/>
          <w:rtl/>
          <w:lang w:eastAsia="he-IL"/>
        </w:rPr>
        <w:t>? הוא נאלץ לברוח.</w:t>
      </w:r>
    </w:p>
    <w:p w:rsidR="002B5948" w:rsidRDefault="002B5948" w:rsidP="00455CE1">
      <w:pPr>
        <w:rPr>
          <w:rtl/>
          <w:lang w:eastAsia="he-IL"/>
        </w:rPr>
      </w:pPr>
      <w:bookmarkStart w:id="2410" w:name="_ETM_Q17_705002"/>
      <w:bookmarkEnd w:id="2410"/>
    </w:p>
    <w:p w:rsidR="002B5948" w:rsidRDefault="002B5948" w:rsidP="00455CE1">
      <w:pPr>
        <w:pStyle w:val="af5"/>
        <w:keepNext/>
        <w:rPr>
          <w:rtl/>
        </w:rPr>
      </w:pPr>
      <w:bookmarkStart w:id="2411" w:name="ET_interruption_5084_12"/>
      <w:r w:rsidRPr="000A562B">
        <w:rPr>
          <w:rStyle w:val="TagStyle"/>
          <w:rtl/>
        </w:rPr>
        <w:t xml:space="preserve"> &lt;&lt; קריאה &gt;&gt; </w:t>
      </w:r>
      <w:r>
        <w:rPr>
          <w:rtl/>
        </w:rPr>
        <w:t>מיקי לוי (יש עתיד):</w:t>
      </w:r>
      <w:r w:rsidRPr="000A562B">
        <w:rPr>
          <w:rStyle w:val="TagStyle"/>
          <w:rtl/>
        </w:rPr>
        <w:t xml:space="preserve"> &lt;&lt; קריאה &gt;&gt;</w:t>
      </w:r>
      <w:r>
        <w:rPr>
          <w:rtl/>
        </w:rPr>
        <w:t xml:space="preserve">   </w:t>
      </w:r>
      <w:bookmarkEnd w:id="2411"/>
    </w:p>
    <w:p w:rsidR="002B5948" w:rsidRDefault="002B5948" w:rsidP="00455CE1">
      <w:pPr>
        <w:pStyle w:val="KeepWithNext"/>
        <w:rPr>
          <w:rtl/>
          <w:lang w:eastAsia="he-IL"/>
        </w:rPr>
      </w:pPr>
    </w:p>
    <w:p w:rsidR="002B5948" w:rsidRDefault="002B5948" w:rsidP="00455CE1">
      <w:pPr>
        <w:rPr>
          <w:rtl/>
          <w:lang w:eastAsia="he-IL"/>
        </w:rPr>
      </w:pPr>
      <w:bookmarkStart w:id="2412" w:name="_ETM_Q17_707990"/>
      <w:bookmarkStart w:id="2413" w:name="_ETM_Q17_706302"/>
      <w:bookmarkEnd w:id="2412"/>
      <w:bookmarkEnd w:id="2413"/>
      <w:r>
        <w:rPr>
          <w:rFonts w:hint="cs"/>
          <w:rtl/>
          <w:lang w:eastAsia="he-IL"/>
        </w:rPr>
        <w:t xml:space="preserve">גם </w:t>
      </w:r>
      <w:bookmarkStart w:id="2414" w:name="_ETM_Q17_707456"/>
      <w:bookmarkEnd w:id="2414"/>
      <w:r>
        <w:rPr>
          <w:rFonts w:hint="cs"/>
          <w:rtl/>
          <w:lang w:eastAsia="he-IL"/>
        </w:rPr>
        <w:t>בכנסת - - -</w:t>
      </w:r>
      <w:bookmarkStart w:id="2415" w:name="_ETM_Q17_709856"/>
      <w:bookmarkEnd w:id="2415"/>
    </w:p>
    <w:p w:rsidR="002B5948" w:rsidRDefault="002B5948" w:rsidP="00455CE1">
      <w:pPr>
        <w:rPr>
          <w:rtl/>
          <w:lang w:eastAsia="he-IL"/>
        </w:rPr>
      </w:pPr>
      <w:bookmarkStart w:id="2416" w:name="_ETM_Q17_709936"/>
      <w:bookmarkEnd w:id="2416"/>
    </w:p>
    <w:p w:rsidR="002B5948" w:rsidRDefault="002B5948" w:rsidP="00455CE1">
      <w:pPr>
        <w:pStyle w:val="-"/>
        <w:keepNext/>
        <w:rPr>
          <w:rtl/>
        </w:rPr>
      </w:pPr>
      <w:bookmarkStart w:id="2417" w:name="ET_speakercontinue_6128_13"/>
      <w:r w:rsidRPr="000A562B">
        <w:rPr>
          <w:rStyle w:val="TagStyle"/>
          <w:rtl/>
        </w:rPr>
        <w:t xml:space="preserve"> &lt;&lt; דובר_המשך &gt;&gt; </w:t>
      </w:r>
      <w:r>
        <w:rPr>
          <w:rtl/>
        </w:rPr>
        <w:t>משה טור פז (יש עתיד):</w:t>
      </w:r>
      <w:r w:rsidRPr="000A562B">
        <w:rPr>
          <w:rStyle w:val="TagStyle"/>
          <w:rtl/>
        </w:rPr>
        <w:t xml:space="preserve"> &lt;&lt; דובר_המשך &gt;&gt;</w:t>
      </w:r>
      <w:r>
        <w:rPr>
          <w:rtl/>
        </w:rPr>
        <w:t xml:space="preserve">   </w:t>
      </w:r>
      <w:bookmarkEnd w:id="2417"/>
    </w:p>
    <w:p w:rsidR="002B5948" w:rsidRDefault="002B5948" w:rsidP="00455CE1">
      <w:pPr>
        <w:pStyle w:val="KeepWithNext"/>
        <w:rPr>
          <w:rtl/>
          <w:lang w:eastAsia="he-IL"/>
        </w:rPr>
      </w:pPr>
    </w:p>
    <w:p w:rsidR="002B5948" w:rsidRDefault="002B5948" w:rsidP="00455CE1">
      <w:pPr>
        <w:rPr>
          <w:rtl/>
          <w:lang w:eastAsia="he-IL"/>
        </w:rPr>
      </w:pPr>
      <w:bookmarkStart w:id="2418" w:name="_ETM_Q17_710919"/>
      <w:bookmarkStart w:id="2419" w:name="_ETM_Q17_704982"/>
      <w:bookmarkEnd w:id="2418"/>
      <w:bookmarkEnd w:id="2419"/>
      <w:r>
        <w:rPr>
          <w:rFonts w:hint="cs"/>
          <w:rtl/>
          <w:lang w:eastAsia="he-IL"/>
        </w:rPr>
        <w:t xml:space="preserve">גם בכנסת </w:t>
      </w:r>
      <w:bookmarkStart w:id="2420" w:name="_ETM_Q17_706922"/>
      <w:bookmarkEnd w:id="2420"/>
      <w:r>
        <w:rPr>
          <w:rFonts w:hint="cs"/>
          <w:rtl/>
          <w:lang w:eastAsia="he-IL"/>
        </w:rPr>
        <w:t>אוהבים</w:t>
      </w:r>
      <w:bookmarkStart w:id="2421" w:name="_ETM_Q17_707173"/>
      <w:bookmarkEnd w:id="2421"/>
      <w:r>
        <w:rPr>
          <w:rFonts w:hint="cs"/>
          <w:rtl/>
          <w:lang w:eastAsia="he-IL"/>
        </w:rPr>
        <w:t xml:space="preserve">. </w:t>
      </w:r>
      <w:bookmarkStart w:id="2422" w:name="_ETM_Q17_705821"/>
      <w:bookmarkStart w:id="2423" w:name="_ETM_Q17_707832"/>
      <w:bookmarkEnd w:id="2422"/>
      <w:bookmarkEnd w:id="2423"/>
      <w:r>
        <w:rPr>
          <w:rFonts w:hint="cs"/>
          <w:rtl/>
          <w:lang w:eastAsia="he-IL"/>
        </w:rPr>
        <w:t>כי מי שמעז לומר את האמת,</w:t>
      </w:r>
      <w:bookmarkStart w:id="2424" w:name="_ETM_Q17_713188"/>
      <w:bookmarkEnd w:id="2424"/>
      <w:r>
        <w:rPr>
          <w:rFonts w:hint="cs"/>
          <w:rtl/>
          <w:lang w:eastAsia="he-IL"/>
        </w:rPr>
        <w:t xml:space="preserve"> כמו אליהו הנביא, </w:t>
      </w:r>
      <w:bookmarkStart w:id="2425" w:name="_ETM_Q17_710731"/>
      <w:bookmarkEnd w:id="2425"/>
      <w:r>
        <w:rPr>
          <w:rFonts w:hint="cs"/>
          <w:rtl/>
          <w:lang w:eastAsia="he-IL"/>
        </w:rPr>
        <w:t>לצעוק על ההרס, לצעוק על ה</w:t>
      </w:r>
      <w:bookmarkStart w:id="2426" w:name="_ETM_Q17_713731"/>
      <w:bookmarkEnd w:id="2426"/>
      <w:r>
        <w:rPr>
          <w:rFonts w:hint="cs"/>
          <w:rtl/>
          <w:lang w:eastAsia="he-IL"/>
        </w:rPr>
        <w:t>שחיתות,</w:t>
      </w:r>
      <w:bookmarkStart w:id="2427" w:name="_ETM_Q17_715465"/>
      <w:bookmarkEnd w:id="2427"/>
      <w:r>
        <w:rPr>
          <w:rFonts w:hint="cs"/>
          <w:rtl/>
          <w:lang w:eastAsia="he-IL"/>
        </w:rPr>
        <w:t xml:space="preserve"> מקבל מנציגי הקואליציה ומערוץ 14 את הכינוי עוכר ישראל. </w:t>
      </w:r>
      <w:bookmarkStart w:id="2428" w:name="_ETM_Q17_716981"/>
      <w:bookmarkEnd w:id="2428"/>
      <w:r>
        <w:rPr>
          <w:rFonts w:hint="cs"/>
          <w:rtl/>
          <w:lang w:eastAsia="he-IL"/>
        </w:rPr>
        <w:t xml:space="preserve">איזה </w:t>
      </w:r>
      <w:bookmarkStart w:id="2429" w:name="_ETM_Q17_717651"/>
      <w:bookmarkEnd w:id="2429"/>
      <w:r>
        <w:rPr>
          <w:rFonts w:hint="cs"/>
          <w:rtl/>
          <w:lang w:eastAsia="he-IL"/>
        </w:rPr>
        <w:t>כיף</w:t>
      </w:r>
      <w:bookmarkStart w:id="2430" w:name="_ETM_Q17_713981"/>
      <w:bookmarkEnd w:id="2430"/>
      <w:r>
        <w:rPr>
          <w:rFonts w:hint="cs"/>
          <w:rtl/>
          <w:lang w:eastAsia="he-IL"/>
        </w:rPr>
        <w:t xml:space="preserve"> להיות אליהו הנביא.</w:t>
      </w:r>
    </w:p>
    <w:p w:rsidR="002B5948" w:rsidRDefault="002B5948" w:rsidP="00455CE1">
      <w:pPr>
        <w:rPr>
          <w:rtl/>
          <w:lang w:eastAsia="he-IL"/>
        </w:rPr>
      </w:pPr>
      <w:bookmarkStart w:id="2431" w:name="_ETM_Q17_720791"/>
      <w:bookmarkEnd w:id="2431"/>
    </w:p>
    <w:p w:rsidR="002B5948" w:rsidRDefault="002B5948" w:rsidP="00455CE1">
      <w:pPr>
        <w:rPr>
          <w:rtl/>
          <w:lang w:eastAsia="he-IL"/>
        </w:rPr>
      </w:pPr>
      <w:bookmarkStart w:id="2432" w:name="_ETM_Q17_720861"/>
      <w:bookmarkStart w:id="2433" w:name="_ETM_Q17_720878"/>
      <w:bookmarkStart w:id="2434" w:name="_ETM_Q17_720935"/>
      <w:bookmarkEnd w:id="2432"/>
      <w:bookmarkEnd w:id="2433"/>
      <w:bookmarkEnd w:id="2434"/>
      <w:r>
        <w:rPr>
          <w:rFonts w:hint="cs"/>
          <w:rtl/>
          <w:lang w:eastAsia="he-IL"/>
        </w:rPr>
        <w:t>מה עשו לעובדיהו?</w:t>
      </w:r>
      <w:bookmarkStart w:id="2435" w:name="_ETM_Q17_719782"/>
      <w:bookmarkEnd w:id="2435"/>
      <w:r>
        <w:rPr>
          <w:rFonts w:hint="cs"/>
          <w:rtl/>
          <w:lang w:eastAsia="he-IL"/>
        </w:rPr>
        <w:t xml:space="preserve"> עובדיהו היה שר </w:t>
      </w:r>
      <w:bookmarkStart w:id="2436" w:name="_ETM_Q17_723702"/>
      <w:bookmarkEnd w:id="2436"/>
      <w:r>
        <w:rPr>
          <w:rFonts w:hint="cs"/>
          <w:rtl/>
          <w:lang w:eastAsia="he-IL"/>
        </w:rPr>
        <w:t xml:space="preserve">צבא </w:t>
      </w:r>
      <w:bookmarkStart w:id="2437" w:name="_ETM_Q17_724224"/>
      <w:bookmarkEnd w:id="2437"/>
      <w:r>
        <w:rPr>
          <w:rFonts w:hint="cs"/>
          <w:rtl/>
          <w:lang w:eastAsia="he-IL"/>
        </w:rPr>
        <w:t>אחאב. הגמרא אומרת, הוא עובדיהו</w:t>
      </w:r>
      <w:bookmarkStart w:id="2438" w:name="_ETM_Q17_727803"/>
      <w:bookmarkEnd w:id="2438"/>
      <w:r>
        <w:rPr>
          <w:rFonts w:hint="cs"/>
          <w:rtl/>
          <w:lang w:eastAsia="he-IL"/>
        </w:rPr>
        <w:t xml:space="preserve">, הוא עובדיה הנביא. רדפו אותו </w:t>
      </w:r>
      <w:bookmarkStart w:id="2439" w:name="_ETM_Q17_729503"/>
      <w:bookmarkEnd w:id="2439"/>
      <w:r>
        <w:rPr>
          <w:rFonts w:hint="cs"/>
          <w:rtl/>
          <w:lang w:eastAsia="he-IL"/>
        </w:rPr>
        <w:t xml:space="preserve">עד חורמה כי הוא החביא 100 נביאים </w:t>
      </w:r>
      <w:bookmarkStart w:id="2440" w:name="_ETM_Q17_733553"/>
      <w:bookmarkEnd w:id="2440"/>
      <w:r>
        <w:rPr>
          <w:rFonts w:hint="cs"/>
          <w:rtl/>
          <w:lang w:eastAsia="he-IL"/>
        </w:rPr>
        <w:t>במערה. אז מה קורה היום</w:t>
      </w:r>
      <w:bookmarkStart w:id="2441" w:name="_ETM_Q17_733714"/>
      <w:bookmarkEnd w:id="2441"/>
      <w:r>
        <w:rPr>
          <w:rFonts w:hint="cs"/>
          <w:rtl/>
          <w:lang w:eastAsia="he-IL"/>
        </w:rPr>
        <w:t xml:space="preserve"> </w:t>
      </w:r>
      <w:bookmarkStart w:id="2442" w:name="_ETM_Q17_736795"/>
      <w:bookmarkStart w:id="2443" w:name="_ETM_Q17_733413"/>
      <w:bookmarkEnd w:id="2442"/>
      <w:bookmarkEnd w:id="2443"/>
      <w:r>
        <w:rPr>
          <w:rFonts w:hint="cs"/>
          <w:rtl/>
          <w:lang w:eastAsia="he-IL"/>
        </w:rPr>
        <w:t>ל</w:t>
      </w:r>
      <w:bookmarkStart w:id="2444" w:name="_ETM_Q17_736344"/>
      <w:bookmarkEnd w:id="2444"/>
      <w:r>
        <w:rPr>
          <w:rFonts w:hint="cs"/>
          <w:rtl/>
          <w:lang w:eastAsia="he-IL"/>
        </w:rPr>
        <w:t xml:space="preserve">מי שמבקר את הממשלה? אומרים </w:t>
      </w:r>
      <w:bookmarkStart w:id="2445" w:name="_ETM_Q17_740417"/>
      <w:bookmarkEnd w:id="2445"/>
      <w:r>
        <w:rPr>
          <w:rFonts w:hint="cs"/>
          <w:rtl/>
          <w:lang w:eastAsia="he-IL"/>
        </w:rPr>
        <w:t>שהוא פוגע בחוסן הלאומי.</w:t>
      </w:r>
    </w:p>
    <w:p w:rsidR="002B5948" w:rsidRDefault="002B5948" w:rsidP="00455CE1">
      <w:pPr>
        <w:rPr>
          <w:rtl/>
          <w:lang w:eastAsia="he-IL"/>
        </w:rPr>
      </w:pPr>
    </w:p>
    <w:p w:rsidR="002B5948" w:rsidRDefault="002B5948" w:rsidP="002709D3">
      <w:pPr>
        <w:rPr>
          <w:rtl/>
          <w:lang w:eastAsia="he-IL"/>
        </w:rPr>
      </w:pPr>
      <w:bookmarkStart w:id="2446" w:name="_ETM_Q17_739614"/>
      <w:bookmarkEnd w:id="2446"/>
      <w:r>
        <w:rPr>
          <w:rFonts w:hint="cs"/>
          <w:rtl/>
          <w:lang w:eastAsia="he-IL"/>
        </w:rPr>
        <w:t>אדוני היושב</w:t>
      </w:r>
      <w:bookmarkStart w:id="2447" w:name="_ETM_Q17_740973"/>
      <w:bookmarkEnd w:id="2447"/>
      <w:r>
        <w:rPr>
          <w:rFonts w:hint="cs"/>
          <w:rtl/>
          <w:lang w:eastAsia="he-IL"/>
        </w:rPr>
        <w:t>-ראש</w:t>
      </w:r>
      <w:bookmarkStart w:id="2448" w:name="_ETM_Q17_742075"/>
      <w:bookmarkEnd w:id="2448"/>
      <w:r>
        <w:rPr>
          <w:rFonts w:hint="cs"/>
          <w:rtl/>
          <w:lang w:eastAsia="he-IL"/>
        </w:rPr>
        <w:t xml:space="preserve">, </w:t>
      </w:r>
      <w:bookmarkStart w:id="2449" w:name="_ETM_Q17_742170"/>
      <w:bookmarkStart w:id="2450" w:name="_ETM_Q17_744300"/>
      <w:bookmarkStart w:id="2451" w:name="_ETM_Q17_744370"/>
      <w:bookmarkEnd w:id="2449"/>
      <w:bookmarkEnd w:id="2450"/>
      <w:bookmarkEnd w:id="2451"/>
      <w:r>
        <w:rPr>
          <w:rFonts w:hint="cs"/>
          <w:rtl/>
          <w:lang w:eastAsia="he-IL"/>
        </w:rPr>
        <w:t>אמרת ירמיהו</w:t>
      </w:r>
      <w:bookmarkStart w:id="2452" w:name="_ETM_Q17_741894"/>
      <w:bookmarkEnd w:id="2452"/>
      <w:r>
        <w:rPr>
          <w:rFonts w:hint="cs"/>
          <w:rtl/>
          <w:lang w:eastAsia="he-IL"/>
        </w:rPr>
        <w:t xml:space="preserve"> </w:t>
      </w:r>
      <w:r>
        <w:rPr>
          <w:rtl/>
          <w:lang w:eastAsia="he-IL"/>
        </w:rPr>
        <w:t>–</w:t>
      </w:r>
      <w:r>
        <w:rPr>
          <w:rFonts w:hint="cs"/>
          <w:rtl/>
          <w:lang w:eastAsia="he-IL"/>
        </w:rPr>
        <w:t xml:space="preserve"> מה </w:t>
      </w:r>
      <w:bookmarkStart w:id="2453" w:name="_ETM_Q17_745976"/>
      <w:bookmarkEnd w:id="2453"/>
      <w:r>
        <w:rPr>
          <w:rFonts w:hint="cs"/>
          <w:rtl/>
          <w:lang w:eastAsia="he-IL"/>
        </w:rPr>
        <w:t xml:space="preserve">עשו </w:t>
      </w:r>
      <w:bookmarkStart w:id="2454" w:name="_ETM_Q17_741854"/>
      <w:bookmarkEnd w:id="2454"/>
      <w:r>
        <w:rPr>
          <w:rFonts w:hint="cs"/>
          <w:rtl/>
          <w:lang w:eastAsia="he-IL"/>
        </w:rPr>
        <w:t>לירמיהו הנביא?</w:t>
      </w:r>
      <w:bookmarkStart w:id="2455" w:name="_ETM_Q17_743364"/>
      <w:bookmarkEnd w:id="2455"/>
      <w:r>
        <w:rPr>
          <w:rFonts w:hint="cs"/>
          <w:rtl/>
          <w:lang w:eastAsia="he-IL"/>
        </w:rPr>
        <w:t xml:space="preserve"> אתה יודע, מיקי לוי, מה עשו לו? </w:t>
      </w:r>
      <w:bookmarkStart w:id="2456" w:name="_ETM_Q17_750676"/>
      <w:bookmarkEnd w:id="2456"/>
      <w:r>
        <w:rPr>
          <w:rFonts w:hint="cs"/>
          <w:rtl/>
          <w:lang w:eastAsia="he-IL"/>
        </w:rPr>
        <w:t>זרק</w:t>
      </w:r>
      <w:bookmarkStart w:id="2457" w:name="_ETM_Q17_746954"/>
      <w:bookmarkEnd w:id="2457"/>
      <w:r>
        <w:rPr>
          <w:rFonts w:hint="cs"/>
          <w:rtl/>
          <w:lang w:eastAsia="he-IL"/>
        </w:rPr>
        <w:t>ו אותו לבור בחצר המטרה.</w:t>
      </w:r>
      <w:bookmarkStart w:id="2458" w:name="_ETM_Q17_749594"/>
      <w:bookmarkEnd w:id="2458"/>
      <w:r>
        <w:rPr>
          <w:rFonts w:hint="cs"/>
          <w:rtl/>
          <w:lang w:eastAsia="he-IL"/>
        </w:rPr>
        <w:t xml:space="preserve"> בלשוננו, שמו אותו בצינוק.</w:t>
      </w:r>
      <w:bookmarkStart w:id="2459" w:name="_ETM_Q17_753383"/>
      <w:bookmarkEnd w:id="2459"/>
      <w:r>
        <w:rPr>
          <w:rFonts w:hint="cs"/>
          <w:rtl/>
          <w:lang w:eastAsia="he-IL"/>
        </w:rPr>
        <w:t xml:space="preserve"> היום זורקים מפגינים </w:t>
      </w:r>
      <w:bookmarkStart w:id="2460" w:name="_ETM_Q17_754244"/>
      <w:bookmarkEnd w:id="2460"/>
      <w:r>
        <w:rPr>
          <w:rFonts w:hint="cs"/>
          <w:rtl/>
          <w:lang w:eastAsia="he-IL"/>
        </w:rPr>
        <w:t xml:space="preserve">למעצר כי הם מקריאים את שמות החטופים, רחמנא לצלן, </w:t>
      </w:r>
      <w:bookmarkStart w:id="2461" w:name="_ETM_Q17_758875"/>
      <w:bookmarkEnd w:id="2461"/>
      <w:r>
        <w:rPr>
          <w:rFonts w:hint="cs"/>
          <w:rtl/>
          <w:lang w:eastAsia="he-IL"/>
        </w:rPr>
        <w:t>מול בתי שרים. א</w:t>
      </w:r>
      <w:bookmarkStart w:id="2462" w:name="_ETM_Q17_760554"/>
      <w:bookmarkEnd w:id="2462"/>
      <w:r>
        <w:rPr>
          <w:rFonts w:hint="cs"/>
          <w:rtl/>
          <w:lang w:eastAsia="he-IL"/>
        </w:rPr>
        <w:t xml:space="preserve">בל אף אחד לא רוצה </w:t>
      </w:r>
      <w:bookmarkStart w:id="2463" w:name="_ETM_Q17_762921"/>
      <w:bookmarkEnd w:id="2463"/>
      <w:r>
        <w:rPr>
          <w:rFonts w:hint="cs"/>
          <w:rtl/>
          <w:lang w:eastAsia="he-IL"/>
        </w:rPr>
        <w:t xml:space="preserve">להאזין ולא לשמוע </w:t>
      </w:r>
      <w:bookmarkStart w:id="2464" w:name="_ETM_Q17_763045"/>
      <w:bookmarkEnd w:id="2464"/>
      <w:r>
        <w:rPr>
          <w:rFonts w:hint="cs"/>
          <w:rtl/>
          <w:lang w:eastAsia="he-IL"/>
        </w:rPr>
        <w:t xml:space="preserve">את הקולות, אז זורקים למעצר – כמו </w:t>
      </w:r>
      <w:bookmarkStart w:id="2465" w:name="_ETM_Q17_769809"/>
      <w:bookmarkEnd w:id="2465"/>
      <w:r>
        <w:rPr>
          <w:rFonts w:hint="cs"/>
          <w:rtl/>
          <w:lang w:eastAsia="he-IL"/>
        </w:rPr>
        <w:t>את ירמיהו.</w:t>
      </w:r>
      <w:bookmarkStart w:id="2466" w:name="_ETM_Q17_767164"/>
      <w:bookmarkEnd w:id="2466"/>
      <w:r>
        <w:rPr>
          <w:rFonts w:hint="cs"/>
          <w:rtl/>
          <w:lang w:eastAsia="he-IL"/>
        </w:rPr>
        <w:t xml:space="preserve"> ואנשי </w:t>
      </w:r>
      <w:bookmarkStart w:id="2467" w:name="_ETM_Q17_768124"/>
      <w:bookmarkEnd w:id="2467"/>
      <w:r>
        <w:rPr>
          <w:rFonts w:hint="cs"/>
          <w:rtl/>
          <w:lang w:eastAsia="he-IL"/>
        </w:rPr>
        <w:t>מקצוע מהמערכת הביטחונית נאלצ</w:t>
      </w:r>
      <w:bookmarkStart w:id="2468" w:name="_ETM_Q17_771264"/>
      <w:bookmarkEnd w:id="2468"/>
      <w:r>
        <w:rPr>
          <w:rFonts w:hint="cs"/>
          <w:rtl/>
          <w:lang w:eastAsia="he-IL"/>
        </w:rPr>
        <w:t xml:space="preserve">ים להסתתר ולומר את האמת, </w:t>
      </w:r>
      <w:bookmarkStart w:id="2469" w:name="_ETM_Q17_775935"/>
      <w:bookmarkEnd w:id="2469"/>
      <w:r>
        <w:rPr>
          <w:rFonts w:hint="cs"/>
          <w:rtl/>
          <w:lang w:eastAsia="he-IL"/>
        </w:rPr>
        <w:t xml:space="preserve">כי לא בא </w:t>
      </w:r>
      <w:bookmarkStart w:id="2470" w:name="_ETM_Q17_773814"/>
      <w:bookmarkEnd w:id="2470"/>
      <w:r>
        <w:rPr>
          <w:rFonts w:hint="cs"/>
          <w:rtl/>
          <w:lang w:eastAsia="he-IL"/>
        </w:rPr>
        <w:t xml:space="preserve">לממשלה לשמוע, אז מה הם אומרים? </w:t>
      </w:r>
      <w:bookmarkStart w:id="2471" w:name="_ETM_Q17_780796"/>
      <w:bookmarkEnd w:id="2471"/>
      <w:r>
        <w:rPr>
          <w:rFonts w:hint="cs"/>
          <w:rtl/>
          <w:lang w:eastAsia="he-IL"/>
        </w:rPr>
        <w:t xml:space="preserve">גורם בכיר, כדי שלא יכפישו </w:t>
      </w:r>
      <w:bookmarkStart w:id="2472" w:name="_ETM_Q17_780694"/>
      <w:bookmarkEnd w:id="2472"/>
      <w:r>
        <w:rPr>
          <w:rFonts w:hint="cs"/>
          <w:rtl/>
          <w:lang w:eastAsia="he-IL"/>
        </w:rPr>
        <w:t>אותם.</w:t>
      </w:r>
      <w:bookmarkStart w:id="2473" w:name="_ETM_Q17_782979"/>
      <w:bookmarkStart w:id="2474" w:name="_ETM_Q17_783067"/>
      <w:bookmarkStart w:id="2475" w:name="_ETM_Q17_783123"/>
      <w:bookmarkStart w:id="2476" w:name="_ETM_Q17_783195"/>
      <w:bookmarkStart w:id="2477" w:name="_ETM_Q17_786115"/>
      <w:bookmarkEnd w:id="2473"/>
      <w:bookmarkEnd w:id="2474"/>
      <w:bookmarkEnd w:id="2475"/>
      <w:bookmarkEnd w:id="2476"/>
      <w:bookmarkEnd w:id="2477"/>
    </w:p>
    <w:p w:rsidR="002B5948" w:rsidRDefault="002B5948" w:rsidP="00455CE1">
      <w:pPr>
        <w:rPr>
          <w:rtl/>
          <w:lang w:eastAsia="he-IL"/>
        </w:rPr>
      </w:pPr>
    </w:p>
    <w:p w:rsidR="002B5948" w:rsidRDefault="002B5948" w:rsidP="00455CE1">
      <w:pPr>
        <w:rPr>
          <w:rtl/>
        </w:rPr>
      </w:pPr>
      <w:bookmarkStart w:id="2478" w:name="_ETM_Q17_786187"/>
      <w:bookmarkStart w:id="2479" w:name="TOR_Q18"/>
      <w:bookmarkEnd w:id="2478"/>
      <w:bookmarkEnd w:id="2479"/>
      <w:r>
        <w:rPr>
          <w:rFonts w:hint="cs"/>
          <w:rtl/>
        </w:rPr>
        <w:t xml:space="preserve">שמעתי אפילו על הרמטכ"ל, שהוא נאלץ לכתוב לראש הממשלה מכתב סודי, סודי, על חוסר התכלית של התמרון בעזה וסיכון החטופים. </w:t>
      </w:r>
      <w:bookmarkStart w:id="2480" w:name="_ETM_Q18_190841"/>
      <w:bookmarkEnd w:id="2480"/>
      <w:r>
        <w:rPr>
          <w:rFonts w:hint="cs"/>
          <w:rtl/>
        </w:rPr>
        <w:t xml:space="preserve">אתה יודע מי הרביעי? ישעיהו, ישעיהו הנביא. גם אותו לא </w:t>
      </w:r>
      <w:bookmarkStart w:id="2481" w:name="_ETM_Q18_196011"/>
      <w:bookmarkEnd w:id="2481"/>
      <w:r>
        <w:rPr>
          <w:rFonts w:hint="cs"/>
          <w:rtl/>
        </w:rPr>
        <w:t xml:space="preserve">רצו לשמוע, כמו שלא רוצים לשמוע את היועצים המשפטיים, ולא את הכלכלנים, ולא את הרמטכ"לים לשעבר ובהווה. אז </w:t>
      </w:r>
      <w:bookmarkStart w:id="2482" w:name="_ETM_Q18_206450"/>
      <w:bookmarkEnd w:id="2482"/>
      <w:r>
        <w:rPr>
          <w:rFonts w:hint="cs"/>
          <w:rtl/>
        </w:rPr>
        <w:t xml:space="preserve">לא מקשיבים ולא מאזינים, לא לכוהנים, לא לאותות האזהרה, לא </w:t>
      </w:r>
      <w:bookmarkStart w:id="2483" w:name="_ETM_Q18_211587"/>
      <w:bookmarkEnd w:id="2483"/>
      <w:r>
        <w:rPr>
          <w:rFonts w:hint="cs"/>
          <w:rtl/>
        </w:rPr>
        <w:t xml:space="preserve">לנביאים, עד שמגיע החורבן. כשמגיע הצונאמי ואפשר לומר "אמרנו </w:t>
      </w:r>
      <w:bookmarkStart w:id="2484" w:name="_ETM_Q18_218795"/>
      <w:bookmarkEnd w:id="2484"/>
      <w:r>
        <w:rPr>
          <w:rFonts w:hint="cs"/>
          <w:rtl/>
        </w:rPr>
        <w:t>לכם" – מה לעשות, זה כבר מאוחר מדי.</w:t>
      </w:r>
    </w:p>
    <w:p w:rsidR="002B5948" w:rsidRDefault="002B5948" w:rsidP="009635F5">
      <w:pPr>
        <w:rPr>
          <w:rtl/>
        </w:rPr>
      </w:pPr>
    </w:p>
    <w:p w:rsidR="002B5948" w:rsidRDefault="002B5948" w:rsidP="002709D3">
      <w:pPr>
        <w:rPr>
          <w:rtl/>
        </w:rPr>
      </w:pPr>
      <w:r>
        <w:rPr>
          <w:rFonts w:hint="cs"/>
          <w:rtl/>
        </w:rPr>
        <w:t xml:space="preserve">אדוני היושב-ראש, זה לא </w:t>
      </w:r>
      <w:bookmarkStart w:id="2485" w:name="_ETM_Q18_225915"/>
      <w:bookmarkEnd w:id="2485"/>
      <w:r>
        <w:rPr>
          <w:rFonts w:hint="cs"/>
          <w:rtl/>
        </w:rPr>
        <w:t xml:space="preserve">רק שיעור בתנ"ך, זה לא רק שיעור בהיסטוריה, זו המציאות </w:t>
      </w:r>
      <w:bookmarkStart w:id="2486" w:name="_ETM_Q18_229873"/>
      <w:bookmarkEnd w:id="2486"/>
      <w:r>
        <w:rPr>
          <w:rFonts w:hint="cs"/>
          <w:rtl/>
        </w:rPr>
        <w:t xml:space="preserve">גם היום. הרי אתם, הממשלה, לא הקשבתם כשאמרנו לכם שהמערכת </w:t>
      </w:r>
      <w:bookmarkStart w:id="2487" w:name="_ETM_Q18_234656"/>
      <w:bookmarkEnd w:id="2487"/>
      <w:r>
        <w:rPr>
          <w:rFonts w:hint="cs"/>
          <w:rtl/>
        </w:rPr>
        <w:t xml:space="preserve">המדינית מתרסקת. קיבלנו בידוד בין-לאומי חסר תקדים. היום, כמו </w:t>
      </w:r>
      <w:bookmarkStart w:id="2488" w:name="_ETM_Q18_240781"/>
      <w:bookmarkEnd w:id="2488"/>
      <w:r>
        <w:rPr>
          <w:rFonts w:hint="cs"/>
          <w:rtl/>
        </w:rPr>
        <w:t xml:space="preserve">שציין חבר כנסת דוידסון, עסקנו בזה בוועדת המשנה ליחסי חוץ </w:t>
      </w:r>
      <w:bookmarkStart w:id="2489" w:name="_ETM_Q18_245994"/>
      <w:bookmarkEnd w:id="2489"/>
      <w:r>
        <w:rPr>
          <w:rFonts w:hint="cs"/>
          <w:rtl/>
        </w:rPr>
        <w:t xml:space="preserve">והסברה. בידוד בין-לאומי חסר תקדים, והוא היה בר-מניעה. </w:t>
      </w:r>
      <w:bookmarkStart w:id="2490" w:name="_ETM_Q18_247958"/>
      <w:bookmarkEnd w:id="2490"/>
      <w:r>
        <w:rPr>
          <w:rFonts w:hint="cs"/>
          <w:rtl/>
        </w:rPr>
        <w:t>גם לא הקשבתם כשחיילי מילואים זעקו על העומס</w:t>
      </w:r>
      <w:bookmarkStart w:id="2491" w:name="_ETM_Q18_257123"/>
      <w:bookmarkEnd w:id="2491"/>
      <w:r>
        <w:rPr>
          <w:rFonts w:hint="cs"/>
          <w:rtl/>
        </w:rPr>
        <w:t xml:space="preserve"> </w:t>
      </w:r>
      <w:r>
        <w:rPr>
          <w:rFonts w:hint="eastAsia"/>
          <w:rtl/>
        </w:rPr>
        <w:t>–</w:t>
      </w:r>
      <w:r>
        <w:rPr>
          <w:rFonts w:hint="cs"/>
          <w:rtl/>
        </w:rPr>
        <w:t xml:space="preserve"> כבר הם מונים עשרות מתאבדים </w:t>
      </w:r>
      <w:r>
        <w:rPr>
          <w:rFonts w:hint="eastAsia"/>
          <w:rtl/>
        </w:rPr>
        <w:t>–</w:t>
      </w:r>
      <w:r>
        <w:rPr>
          <w:rFonts w:hint="cs"/>
          <w:rtl/>
        </w:rPr>
        <w:t xml:space="preserve"> והלומי קרב שזועקים מול הכנסת אבל קולם לא נשמע. </w:t>
      </w:r>
      <w:bookmarkStart w:id="2492" w:name="_ETM_Q18_285439"/>
      <w:bookmarkStart w:id="2493" w:name="_ETM_Q18_285468"/>
      <w:bookmarkStart w:id="2494" w:name="_ETM_Q18_285599"/>
      <w:bookmarkStart w:id="2495" w:name="_ETM_Q18_285619"/>
      <w:bookmarkEnd w:id="2492"/>
      <w:bookmarkEnd w:id="2493"/>
      <w:bookmarkEnd w:id="2494"/>
      <w:bookmarkEnd w:id="2495"/>
      <w:r>
        <w:rPr>
          <w:rFonts w:hint="cs"/>
          <w:rtl/>
        </w:rPr>
        <w:t xml:space="preserve">לא הקשבתם כשהתרענו שכספים </w:t>
      </w:r>
      <w:bookmarkStart w:id="2496" w:name="_ETM_Q18_264984"/>
      <w:bookmarkEnd w:id="2496"/>
      <w:r>
        <w:rPr>
          <w:rFonts w:hint="cs"/>
          <w:rtl/>
        </w:rPr>
        <w:t>פוליטיים חונקים את מערכות הבריאות והחינוך. אמרנו לכם, 2 מילי</w:t>
      </w:r>
      <w:bookmarkStart w:id="2497" w:name="_ETM_Q18_269661"/>
      <w:bookmarkEnd w:id="2497"/>
      <w:r>
        <w:rPr>
          <w:rFonts w:hint="cs"/>
          <w:rtl/>
        </w:rPr>
        <w:t xml:space="preserve">ארד שקלים במלחמה, של כסף קואליציוני, זה יהרוס את </w:t>
      </w:r>
      <w:bookmarkStart w:id="2498" w:name="_ETM_Q18_274519"/>
      <w:bookmarkEnd w:id="2498"/>
      <w:r>
        <w:rPr>
          <w:rFonts w:hint="cs"/>
          <w:rtl/>
        </w:rPr>
        <w:t xml:space="preserve">המערכת. אז מה התעוררנו? ההישגים גם תחת קיש בהתרסקות: </w:t>
      </w:r>
      <w:bookmarkStart w:id="2499" w:name="_ETM_Q18_276591"/>
      <w:bookmarkEnd w:id="2499"/>
      <w:r>
        <w:rPr>
          <w:rFonts w:hint="cs"/>
          <w:rtl/>
        </w:rPr>
        <w:t xml:space="preserve">אין מורים בכיתות, ואם יש, אז יש להם דופק ונשימה, </w:t>
      </w:r>
      <w:bookmarkStart w:id="2500" w:name="_ETM_Q18_280221"/>
      <w:bookmarkEnd w:id="2500"/>
      <w:r>
        <w:rPr>
          <w:rFonts w:hint="cs"/>
          <w:rtl/>
        </w:rPr>
        <w:t xml:space="preserve">לא מורים מקצועיים; חסרות מיטות אשפוז. אבל גם היום, כדי </w:t>
      </w:r>
      <w:bookmarkStart w:id="2501" w:name="_ETM_Q18_289529"/>
      <w:bookmarkEnd w:id="2501"/>
      <w:r>
        <w:rPr>
          <w:rFonts w:hint="cs"/>
          <w:rtl/>
        </w:rPr>
        <w:t xml:space="preserve">להצביע בעד התקציב או להימנע, חברי כנסת מסוימים בסיעת יהדות </w:t>
      </w:r>
      <w:bookmarkStart w:id="2502" w:name="_ETM_Q18_295482"/>
      <w:bookmarkEnd w:id="2502"/>
      <w:r>
        <w:rPr>
          <w:rFonts w:hint="cs"/>
          <w:rtl/>
        </w:rPr>
        <w:t xml:space="preserve">התורה מבקשים עוד כסף למערכת החינוך שלהם, אחרי שנתיים של </w:t>
      </w:r>
      <w:bookmarkStart w:id="2503" w:name="_ETM_Q18_293662"/>
      <w:bookmarkEnd w:id="2503"/>
      <w:r>
        <w:rPr>
          <w:rFonts w:hint="cs"/>
          <w:rtl/>
        </w:rPr>
        <w:t>לחימה ואחרי שנתיים של השתמטות.</w:t>
      </w:r>
    </w:p>
    <w:p w:rsidR="002B5948" w:rsidRDefault="002B5948" w:rsidP="00455CE1">
      <w:pPr>
        <w:rPr>
          <w:rtl/>
        </w:rPr>
      </w:pPr>
      <w:bookmarkStart w:id="2504" w:name="_ETM_Q18_302205"/>
      <w:bookmarkStart w:id="2505" w:name="_ETM_Q18_302239"/>
      <w:bookmarkEnd w:id="2504"/>
      <w:bookmarkEnd w:id="2505"/>
    </w:p>
    <w:p w:rsidR="002B5948" w:rsidRDefault="002B5948" w:rsidP="002709D3">
      <w:pPr>
        <w:rPr>
          <w:rtl/>
        </w:rPr>
      </w:pPr>
      <w:bookmarkStart w:id="2506" w:name="_ETM_Q18_302350"/>
      <w:bookmarkStart w:id="2507" w:name="_ETM_Q18_302400"/>
      <w:bookmarkEnd w:id="2506"/>
      <w:bookmarkEnd w:id="2507"/>
      <w:r>
        <w:rPr>
          <w:rFonts w:hint="cs"/>
          <w:rtl/>
        </w:rPr>
        <w:t xml:space="preserve">ואתה יודע מה, אדוני היושב-ראש? בח' </w:t>
      </w:r>
      <w:bookmarkStart w:id="2508" w:name="_ETM_Q18_305876"/>
      <w:bookmarkEnd w:id="2508"/>
      <w:r>
        <w:rPr>
          <w:rFonts w:hint="cs"/>
          <w:rtl/>
        </w:rPr>
        <w:t xml:space="preserve">בתשרי לפני שנתיים עמד ראש האופוזיציה וכינס מסיבת עיתונאים. באמת </w:t>
      </w:r>
      <w:bookmarkStart w:id="2509" w:name="_ETM_Q18_313694"/>
      <w:bookmarkEnd w:id="2509"/>
      <w:r>
        <w:rPr>
          <w:rFonts w:hint="cs"/>
          <w:rtl/>
        </w:rPr>
        <w:t xml:space="preserve">לא הבנו מה עובר עליו – אנחנו, חבריו לסיעה: מה זה </w:t>
      </w:r>
      <w:bookmarkStart w:id="2510" w:name="_ETM_Q18_316421"/>
      <w:bookmarkEnd w:id="2510"/>
      <w:r>
        <w:rPr>
          <w:rFonts w:hint="cs"/>
          <w:rtl/>
        </w:rPr>
        <w:t xml:space="preserve">מסיבת עיתונאים? ח' בתשרי תשפ"ד, מחר לפני שנתיים, והוא </w:t>
      </w:r>
      <w:bookmarkStart w:id="2511" w:name="_ETM_Q18_321662"/>
      <w:bookmarkEnd w:id="2511"/>
      <w:r>
        <w:rPr>
          <w:rFonts w:hint="cs"/>
          <w:rtl/>
        </w:rPr>
        <w:t xml:space="preserve">אמר: אני רואה את החומר המודיעיני, יש סכנה אמיתית שאויבינו </w:t>
      </w:r>
      <w:bookmarkStart w:id="2512" w:name="_ETM_Q18_327052"/>
      <w:bookmarkEnd w:id="2512"/>
      <w:r>
        <w:rPr>
          <w:rFonts w:hint="cs"/>
          <w:rtl/>
        </w:rPr>
        <w:t>ינצלו את החולשה שלנו. עומד יו"ר האופוזיצי</w:t>
      </w:r>
      <w:r>
        <w:rPr>
          <w:rFonts w:hint="eastAsia"/>
          <w:rtl/>
        </w:rPr>
        <w:t>ה</w:t>
      </w:r>
      <w:r>
        <w:rPr>
          <w:rFonts w:hint="cs"/>
          <w:rtl/>
        </w:rPr>
        <w:t xml:space="preserve">, אבל בערוץ 14 </w:t>
      </w:r>
      <w:bookmarkStart w:id="2513" w:name="_ETM_Q18_336654"/>
      <w:bookmarkEnd w:id="2513"/>
      <w:r>
        <w:rPr>
          <w:rFonts w:hint="cs"/>
          <w:rtl/>
        </w:rPr>
        <w:t xml:space="preserve">גיחכו, ובממשלה אמרו שמצבנו מעולם לא היה טוב יותר, </w:t>
      </w:r>
      <w:bookmarkStart w:id="2514" w:name="_ETM_Q18_340680"/>
      <w:bookmarkEnd w:id="2514"/>
      <w:r>
        <w:rPr>
          <w:rFonts w:hint="cs"/>
          <w:rtl/>
        </w:rPr>
        <w:t>והמלחמה פרצה.</w:t>
      </w:r>
      <w:bookmarkStart w:id="2515" w:name="_ETM_Q18_342760"/>
      <w:bookmarkStart w:id="2516" w:name="_ETM_Q18_342806"/>
      <w:bookmarkStart w:id="2517" w:name="_ETM_Q18_342905"/>
      <w:bookmarkStart w:id="2518" w:name="_ETM_Q18_342948"/>
      <w:bookmarkEnd w:id="2515"/>
      <w:bookmarkEnd w:id="2516"/>
      <w:bookmarkEnd w:id="2517"/>
      <w:bookmarkEnd w:id="2518"/>
      <w:r>
        <w:rPr>
          <w:rFonts w:hint="cs"/>
          <w:rtl/>
        </w:rPr>
        <w:t xml:space="preserve"> </w:t>
      </w:r>
    </w:p>
    <w:p w:rsidR="002B5948" w:rsidRDefault="002B5948" w:rsidP="00455CE1">
      <w:pPr>
        <w:rPr>
          <w:rtl/>
        </w:rPr>
      </w:pPr>
    </w:p>
    <w:p w:rsidR="002B5948" w:rsidRDefault="002B5948" w:rsidP="00455CE1">
      <w:pPr>
        <w:rPr>
          <w:rtl/>
        </w:rPr>
      </w:pPr>
      <w:r>
        <w:rPr>
          <w:rFonts w:hint="cs"/>
          <w:rtl/>
        </w:rPr>
        <w:t xml:space="preserve">וכמו אז, גם היום. איזה כיף זה להאשים את </w:t>
      </w:r>
      <w:bookmarkStart w:id="2519" w:name="_ETM_Q18_344804"/>
      <w:bookmarkEnd w:id="2519"/>
      <w:r>
        <w:rPr>
          <w:rFonts w:hint="cs"/>
          <w:rtl/>
        </w:rPr>
        <w:t xml:space="preserve">המבקרים. הרבה יותר קל לומר שהם נגד ישראל. כמו </w:t>
      </w:r>
      <w:bookmarkStart w:id="2520" w:name="_ETM_Q18_348744"/>
      <w:bookmarkEnd w:id="2520"/>
      <w:r>
        <w:rPr>
          <w:rFonts w:hint="cs"/>
          <w:rtl/>
        </w:rPr>
        <w:t>שעשו לנביאים, כך אתם עושים היום.</w:t>
      </w:r>
      <w:bookmarkStart w:id="2521" w:name="_ETM_Q18_349343"/>
      <w:bookmarkStart w:id="2522" w:name="_ETM_Q18_349389"/>
      <w:bookmarkEnd w:id="2521"/>
      <w:bookmarkEnd w:id="2522"/>
      <w:r>
        <w:rPr>
          <w:rFonts w:hint="cs"/>
          <w:rtl/>
        </w:rPr>
        <w:t xml:space="preserve"> על זה אנחנו נעמוד עוד יומיים ונאמר: על חטא שחטאנו לפניך בחוזק יד. ישראל </w:t>
      </w:r>
      <w:bookmarkStart w:id="2523" w:name="_ETM_Q18_360030"/>
      <w:bookmarkEnd w:id="2523"/>
      <w:r>
        <w:rPr>
          <w:rFonts w:hint="cs"/>
          <w:rtl/>
        </w:rPr>
        <w:t xml:space="preserve">בבידוד מדיני חסר תקדים, אבל הממשלה עסוקה בלהסביר לכולם איך </w:t>
      </w:r>
      <w:bookmarkStart w:id="2524" w:name="_ETM_Q18_364468"/>
      <w:bookmarkEnd w:id="2524"/>
      <w:r>
        <w:rPr>
          <w:rFonts w:hint="cs"/>
          <w:rtl/>
        </w:rPr>
        <w:t xml:space="preserve">כולם אשמים חוץ ממנה. לא לנביאים הקשבתם, </w:t>
      </w:r>
      <w:bookmarkStart w:id="2525" w:name="_ETM_Q18_364502"/>
      <w:bookmarkEnd w:id="2525"/>
      <w:r>
        <w:rPr>
          <w:rFonts w:hint="cs"/>
          <w:rtl/>
        </w:rPr>
        <w:t>לא למומחים, גם לא לעם. רק שומעים, לא מאזינים.</w:t>
      </w:r>
      <w:bookmarkStart w:id="2526" w:name="_ETM_Q18_376231"/>
      <w:bookmarkEnd w:id="2526"/>
    </w:p>
    <w:p w:rsidR="002B5948" w:rsidRDefault="002B5948" w:rsidP="00455CE1">
      <w:pPr>
        <w:rPr>
          <w:rtl/>
        </w:rPr>
      </w:pPr>
      <w:bookmarkStart w:id="2527" w:name="_ETM_Q18_376277"/>
      <w:bookmarkEnd w:id="2527"/>
    </w:p>
    <w:p w:rsidR="002B5948" w:rsidRDefault="002B5948" w:rsidP="002709D3">
      <w:pPr>
        <w:rPr>
          <w:rtl/>
        </w:rPr>
      </w:pPr>
      <w:bookmarkStart w:id="2528" w:name="_ETM_Q18_376358"/>
      <w:bookmarkStart w:id="2529" w:name="_ETM_Q18_376406"/>
      <w:bookmarkEnd w:id="2528"/>
      <w:bookmarkEnd w:id="2529"/>
      <w:r>
        <w:rPr>
          <w:rFonts w:hint="cs"/>
          <w:rtl/>
        </w:rPr>
        <w:t xml:space="preserve">אדוני </w:t>
      </w:r>
      <w:bookmarkStart w:id="2530" w:name="_ETM_Q18_377270"/>
      <w:bookmarkEnd w:id="2530"/>
      <w:r>
        <w:rPr>
          <w:rFonts w:hint="cs"/>
          <w:rtl/>
        </w:rPr>
        <w:t xml:space="preserve">היושב-ראש, הלוואי שיקוים בנו השבוע המשך הפרק מישעיהו שאנחנו משתמשים </w:t>
      </w:r>
      <w:bookmarkStart w:id="2531" w:name="_ETM_Q18_385346"/>
      <w:bookmarkEnd w:id="2531"/>
      <w:r>
        <w:rPr>
          <w:rFonts w:hint="cs"/>
          <w:rtl/>
        </w:rPr>
        <w:t xml:space="preserve">בו ביום הכיפורים: "אם יהיו חטאיכם כשנים, כשלג ילבינו; </w:t>
      </w:r>
      <w:bookmarkStart w:id="2532" w:name="_ETM_Q18_385846"/>
      <w:bookmarkEnd w:id="2532"/>
      <w:r w:rsidRPr="00AC3EB2">
        <w:rPr>
          <w:rtl/>
        </w:rPr>
        <w:t>אם יאדימו כתולע</w:t>
      </w:r>
      <w:r>
        <w:rPr>
          <w:rFonts w:hint="cs"/>
          <w:rtl/>
        </w:rPr>
        <w:t>,</w:t>
      </w:r>
      <w:r w:rsidRPr="00AC3EB2">
        <w:rPr>
          <w:rtl/>
        </w:rPr>
        <w:t xml:space="preserve"> כצמר יהיו</w:t>
      </w:r>
      <w:r>
        <w:rPr>
          <w:rFonts w:hint="cs"/>
          <w:rtl/>
        </w:rPr>
        <w:t xml:space="preserve">". שערי תשובה לא ננעלו. הלוואי שניתקן, הלוואי שתכלה שנה </w:t>
      </w:r>
      <w:bookmarkStart w:id="2533" w:name="_ETM_Q18_399566"/>
      <w:bookmarkEnd w:id="2533"/>
      <w:r>
        <w:rPr>
          <w:rFonts w:hint="cs"/>
          <w:rtl/>
        </w:rPr>
        <w:t xml:space="preserve">וקללותיה. תודה. </w:t>
      </w:r>
    </w:p>
    <w:p w:rsidR="002B5948" w:rsidRDefault="002B5948" w:rsidP="00455CE1">
      <w:pPr>
        <w:jc w:val="left"/>
        <w:rPr>
          <w:rtl/>
        </w:rPr>
      </w:pPr>
    </w:p>
    <w:p w:rsidR="002B5948" w:rsidRDefault="002B5948" w:rsidP="00455CE1">
      <w:pPr>
        <w:pStyle w:val="af6"/>
        <w:keepNext/>
        <w:rPr>
          <w:rtl/>
        </w:rPr>
      </w:pPr>
      <w:bookmarkStart w:id="2534" w:name="ET_yor_6170_2"/>
      <w:r w:rsidRPr="00DF0CD8">
        <w:rPr>
          <w:rStyle w:val="TagStyle"/>
          <w:rtl/>
        </w:rPr>
        <w:t xml:space="preserve"> &lt;&lt; יור &gt;&gt;</w:t>
      </w:r>
      <w:r w:rsidRPr="00604E26">
        <w:rPr>
          <w:rStyle w:val="TagStyle"/>
          <w:rtl/>
        </w:rPr>
        <w:t xml:space="preserve"> </w:t>
      </w:r>
      <w:r>
        <w:rPr>
          <w:rtl/>
        </w:rPr>
        <w:t>היו"ר יעקב מרגי:</w:t>
      </w:r>
      <w:r w:rsidRPr="00604E26">
        <w:rPr>
          <w:rStyle w:val="TagStyle"/>
          <w:rtl/>
        </w:rPr>
        <w:t xml:space="preserve"> </w:t>
      </w:r>
      <w:r w:rsidRPr="00DF0CD8">
        <w:rPr>
          <w:rStyle w:val="TagStyle"/>
          <w:rtl/>
        </w:rPr>
        <w:t>&lt;&lt; יור &gt;&gt;</w:t>
      </w:r>
      <w:r>
        <w:rPr>
          <w:rtl/>
        </w:rPr>
        <w:t xml:space="preserve"> </w:t>
      </w:r>
      <w:bookmarkEnd w:id="2534"/>
    </w:p>
    <w:p w:rsidR="002B5948" w:rsidRDefault="002B5948" w:rsidP="00455CE1">
      <w:pPr>
        <w:pStyle w:val="KeepWithNext"/>
        <w:rPr>
          <w:rtl/>
          <w:lang w:eastAsia="he-IL"/>
        </w:rPr>
      </w:pPr>
    </w:p>
    <w:p w:rsidR="002B5948" w:rsidRDefault="002B5948" w:rsidP="002709D3">
      <w:pPr>
        <w:rPr>
          <w:rtl/>
          <w:lang w:eastAsia="he-IL"/>
        </w:rPr>
      </w:pPr>
      <w:r>
        <w:rPr>
          <w:rFonts w:hint="cs"/>
          <w:rtl/>
          <w:lang w:eastAsia="he-IL"/>
        </w:rPr>
        <w:t xml:space="preserve">תודה רבה לדובר. הדובר הבא </w:t>
      </w:r>
      <w:r>
        <w:rPr>
          <w:rFonts w:hint="eastAsia"/>
          <w:rtl/>
          <w:lang w:eastAsia="he-IL"/>
        </w:rPr>
        <w:t xml:space="preserve">– </w:t>
      </w:r>
      <w:r>
        <w:rPr>
          <w:rFonts w:hint="cs"/>
          <w:rtl/>
          <w:lang w:eastAsia="he-IL"/>
        </w:rPr>
        <w:t xml:space="preserve">חבר הכנסת </w:t>
      </w:r>
      <w:bookmarkStart w:id="2535" w:name="_ETM_Q18_406971"/>
      <w:bookmarkEnd w:id="2535"/>
      <w:r>
        <w:rPr>
          <w:rFonts w:hint="cs"/>
          <w:rtl/>
          <w:lang w:eastAsia="he-IL"/>
        </w:rPr>
        <w:t>יבגני סובה. בבקשה, אדוני, עשר דקות לרשותך. בבקשה.</w:t>
      </w:r>
    </w:p>
    <w:p w:rsidR="002B5948" w:rsidRDefault="002B5948" w:rsidP="00455CE1">
      <w:pPr>
        <w:rPr>
          <w:rtl/>
          <w:lang w:eastAsia="he-IL"/>
        </w:rPr>
      </w:pPr>
      <w:bookmarkStart w:id="2536" w:name="_ETM_Q18_412795"/>
      <w:bookmarkStart w:id="2537" w:name="_ETM_Q18_412842"/>
      <w:bookmarkStart w:id="2538" w:name="_ETM_Q18_413611"/>
      <w:bookmarkEnd w:id="2536"/>
      <w:bookmarkEnd w:id="2537"/>
      <w:bookmarkEnd w:id="2538"/>
    </w:p>
    <w:p w:rsidR="002B5948" w:rsidRDefault="002B5948" w:rsidP="00455CE1">
      <w:pPr>
        <w:pStyle w:val="a4"/>
        <w:keepNext/>
        <w:rPr>
          <w:rtl/>
        </w:rPr>
      </w:pPr>
      <w:bookmarkStart w:id="2539" w:name="ET_speaker_5792_7"/>
      <w:r w:rsidRPr="00DF0CD8">
        <w:rPr>
          <w:rStyle w:val="TagStyle"/>
          <w:rtl/>
        </w:rPr>
        <w:t xml:space="preserve"> &lt;&lt; דובר &gt;&gt;</w:t>
      </w:r>
      <w:r w:rsidRPr="00074997">
        <w:rPr>
          <w:rStyle w:val="TagStyle"/>
          <w:rtl/>
        </w:rPr>
        <w:t xml:space="preserve"> </w:t>
      </w:r>
      <w:bookmarkStart w:id="2540" w:name="_Toc210060341"/>
      <w:bookmarkStart w:id="2541" w:name="_Toc210076158"/>
      <w:r>
        <w:rPr>
          <w:rtl/>
        </w:rPr>
        <w:t>יבגני סובה (ישראל ביתנו):</w:t>
      </w:r>
      <w:bookmarkEnd w:id="2540"/>
      <w:bookmarkEnd w:id="2541"/>
      <w:r w:rsidRPr="00074997">
        <w:rPr>
          <w:rStyle w:val="TagStyle"/>
          <w:rtl/>
        </w:rPr>
        <w:t xml:space="preserve"> </w:t>
      </w:r>
      <w:r w:rsidRPr="00DF0CD8">
        <w:rPr>
          <w:rStyle w:val="TagStyle"/>
          <w:rtl/>
        </w:rPr>
        <w:t>&lt;&lt; דובר &gt;&gt;</w:t>
      </w:r>
      <w:r>
        <w:rPr>
          <w:rtl/>
        </w:rPr>
        <w:t xml:space="preserve"> </w:t>
      </w:r>
      <w:bookmarkEnd w:id="2539"/>
    </w:p>
    <w:p w:rsidR="002B5948" w:rsidRDefault="002B5948" w:rsidP="00455CE1">
      <w:pPr>
        <w:rPr>
          <w:rtl/>
          <w:lang w:eastAsia="he-IL"/>
        </w:rPr>
      </w:pPr>
    </w:p>
    <w:p w:rsidR="002B5948" w:rsidRDefault="002B5948" w:rsidP="00455CE1">
      <w:pPr>
        <w:pStyle w:val="KeepWithNext"/>
        <w:rPr>
          <w:rtl/>
          <w:lang w:eastAsia="he-IL"/>
        </w:rPr>
      </w:pPr>
      <w:bookmarkStart w:id="2542" w:name="_ETM_Q18_414051"/>
      <w:bookmarkStart w:id="2543" w:name="_ETM_Q18_414073"/>
      <w:bookmarkEnd w:id="2542"/>
      <w:bookmarkEnd w:id="2543"/>
      <w:r>
        <w:rPr>
          <w:rFonts w:hint="cs"/>
          <w:rtl/>
          <w:lang w:eastAsia="he-IL"/>
        </w:rPr>
        <w:t xml:space="preserve">אדוני היושב </w:t>
      </w:r>
      <w:bookmarkStart w:id="2544" w:name="_ETM_Q18_426874"/>
      <w:bookmarkEnd w:id="2544"/>
      <w:r>
        <w:rPr>
          <w:rFonts w:hint="cs"/>
          <w:rtl/>
          <w:lang w:eastAsia="he-IL"/>
        </w:rPr>
        <w:t xml:space="preserve">בראש, קודם כול אני מברך אותך. חזרת לכהן כסגן – </w:t>
      </w:r>
      <w:bookmarkStart w:id="2545" w:name="_ETM_Q18_426311"/>
      <w:bookmarkEnd w:id="2545"/>
      <w:r>
        <w:rPr>
          <w:rFonts w:hint="cs"/>
          <w:rtl/>
          <w:lang w:eastAsia="he-IL"/>
        </w:rPr>
        <w:t xml:space="preserve">היית סגן, היית שר. אני חושב שאתה בין האנשים </w:t>
      </w:r>
      <w:bookmarkStart w:id="2546" w:name="_ETM_Q18_430598"/>
      <w:bookmarkEnd w:id="2546"/>
      <w:r>
        <w:rPr>
          <w:rFonts w:hint="cs"/>
          <w:rtl/>
          <w:lang w:eastAsia="he-IL"/>
        </w:rPr>
        <w:t xml:space="preserve">הבודדים בבית הזה שיודעים מה זה ממלכתיות </w:t>
      </w:r>
      <w:r>
        <w:rPr>
          <w:rFonts w:hint="eastAsia"/>
          <w:rtl/>
          <w:lang w:eastAsia="he-IL"/>
        </w:rPr>
        <w:t>–</w:t>
      </w:r>
      <w:r>
        <w:rPr>
          <w:rFonts w:hint="cs"/>
          <w:rtl/>
          <w:lang w:eastAsia="he-IL"/>
        </w:rPr>
        <w:t xml:space="preserve"> אני מדבר </w:t>
      </w:r>
      <w:bookmarkStart w:id="2547" w:name="_ETM_Q18_435985"/>
      <w:bookmarkEnd w:id="2547"/>
      <w:r>
        <w:rPr>
          <w:rFonts w:hint="cs"/>
          <w:rtl/>
          <w:lang w:eastAsia="he-IL"/>
        </w:rPr>
        <w:t xml:space="preserve">על הקואליציה </w:t>
      </w:r>
      <w:r>
        <w:rPr>
          <w:rFonts w:hint="eastAsia"/>
          <w:rtl/>
          <w:lang w:eastAsia="he-IL"/>
        </w:rPr>
        <w:t>–</w:t>
      </w:r>
      <w:r>
        <w:rPr>
          <w:rFonts w:hint="cs"/>
          <w:rtl/>
          <w:lang w:eastAsia="he-IL"/>
        </w:rPr>
        <w:t xml:space="preserve"> אז אני תמיד מכבד אותך, ואתה יודע את </w:t>
      </w:r>
      <w:bookmarkStart w:id="2548" w:name="_ETM_Q18_439389"/>
      <w:bookmarkEnd w:id="2548"/>
      <w:r>
        <w:rPr>
          <w:rFonts w:hint="cs"/>
          <w:rtl/>
          <w:lang w:eastAsia="he-IL"/>
        </w:rPr>
        <w:t>היחס האישי כלפיך.</w:t>
      </w:r>
    </w:p>
    <w:p w:rsidR="002B5948" w:rsidRDefault="002B5948" w:rsidP="00455CE1">
      <w:pPr>
        <w:rPr>
          <w:rtl/>
          <w:lang w:eastAsia="he-IL"/>
        </w:rPr>
      </w:pPr>
    </w:p>
    <w:p w:rsidR="002B5948" w:rsidRDefault="002B5948" w:rsidP="00455CE1">
      <w:pPr>
        <w:pStyle w:val="af6"/>
        <w:keepNext/>
        <w:rPr>
          <w:rtl/>
        </w:rPr>
      </w:pPr>
      <w:bookmarkStart w:id="2549" w:name="ET_yor_6170_8"/>
      <w:r w:rsidRPr="00DF0CD8">
        <w:rPr>
          <w:rStyle w:val="TagStyle"/>
          <w:rtl/>
        </w:rPr>
        <w:t xml:space="preserve"> &lt;&lt; יור &gt;&gt;</w:t>
      </w:r>
      <w:r w:rsidRPr="00074997">
        <w:rPr>
          <w:rStyle w:val="TagStyle"/>
          <w:rtl/>
        </w:rPr>
        <w:t xml:space="preserve"> </w:t>
      </w:r>
      <w:r>
        <w:rPr>
          <w:rtl/>
        </w:rPr>
        <w:t>היו"ר יעקב מרגי:</w:t>
      </w:r>
      <w:r w:rsidRPr="00074997">
        <w:rPr>
          <w:rStyle w:val="TagStyle"/>
          <w:rtl/>
        </w:rPr>
        <w:t xml:space="preserve"> </w:t>
      </w:r>
      <w:r w:rsidRPr="00DF0CD8">
        <w:rPr>
          <w:rStyle w:val="TagStyle"/>
          <w:rtl/>
        </w:rPr>
        <w:t>&lt;&lt; יור &gt;&gt;</w:t>
      </w:r>
      <w:r>
        <w:rPr>
          <w:rtl/>
        </w:rPr>
        <w:t xml:space="preserve"> </w:t>
      </w:r>
      <w:bookmarkEnd w:id="2549"/>
    </w:p>
    <w:p w:rsidR="002B5948" w:rsidRDefault="002B5948" w:rsidP="00455CE1">
      <w:pPr>
        <w:pStyle w:val="KeepWithNext"/>
        <w:rPr>
          <w:rtl/>
          <w:lang w:eastAsia="he-IL"/>
        </w:rPr>
      </w:pPr>
    </w:p>
    <w:p w:rsidR="002B5948" w:rsidRPr="00074997" w:rsidRDefault="002B5948" w:rsidP="00455CE1">
      <w:pPr>
        <w:rPr>
          <w:rtl/>
          <w:lang w:eastAsia="he-IL"/>
        </w:rPr>
      </w:pPr>
      <w:r>
        <w:rPr>
          <w:rFonts w:hint="cs"/>
          <w:rtl/>
          <w:lang w:eastAsia="he-IL"/>
        </w:rPr>
        <w:t>תודה. הדדי.</w:t>
      </w:r>
    </w:p>
    <w:p w:rsidR="002B5948" w:rsidRDefault="002B5948" w:rsidP="00455CE1">
      <w:pPr>
        <w:rPr>
          <w:rtl/>
          <w:lang w:eastAsia="he-IL"/>
        </w:rPr>
      </w:pPr>
    </w:p>
    <w:p w:rsidR="002B5948" w:rsidRDefault="002B5948" w:rsidP="00455CE1">
      <w:pPr>
        <w:pStyle w:val="-"/>
        <w:keepNext/>
        <w:rPr>
          <w:rtl/>
        </w:rPr>
      </w:pPr>
      <w:bookmarkStart w:id="2550" w:name="ET_speakercontinue_5792_9"/>
      <w:r w:rsidRPr="00DF0CD8">
        <w:rPr>
          <w:rStyle w:val="TagStyle"/>
          <w:rtl/>
        </w:rPr>
        <w:t xml:space="preserve"> &lt;&lt; דובר_המשך &gt;&gt;</w:t>
      </w:r>
      <w:r w:rsidRPr="00074997">
        <w:rPr>
          <w:rStyle w:val="TagStyle"/>
          <w:rtl/>
        </w:rPr>
        <w:t xml:space="preserve"> </w:t>
      </w:r>
      <w:r>
        <w:rPr>
          <w:rtl/>
        </w:rPr>
        <w:t>יבגני סובה (ישראל ביתנו):</w:t>
      </w:r>
      <w:r w:rsidRPr="00074997">
        <w:rPr>
          <w:rStyle w:val="TagStyle"/>
          <w:rtl/>
        </w:rPr>
        <w:t xml:space="preserve"> </w:t>
      </w:r>
      <w:r w:rsidRPr="00DF0CD8">
        <w:rPr>
          <w:rStyle w:val="TagStyle"/>
          <w:rtl/>
        </w:rPr>
        <w:t>&lt;&lt; דובר_המשך &gt;&gt;</w:t>
      </w:r>
      <w:r>
        <w:rPr>
          <w:rtl/>
        </w:rPr>
        <w:t xml:space="preserve"> </w:t>
      </w:r>
      <w:bookmarkEnd w:id="2550"/>
    </w:p>
    <w:p w:rsidR="002B5948" w:rsidRDefault="002B5948" w:rsidP="00455CE1">
      <w:pPr>
        <w:pStyle w:val="KeepWithNext"/>
        <w:rPr>
          <w:rtl/>
          <w:lang w:eastAsia="he-IL"/>
        </w:rPr>
      </w:pPr>
    </w:p>
    <w:p w:rsidR="002B5948" w:rsidRDefault="002B5948" w:rsidP="00455CE1">
      <w:pPr>
        <w:rPr>
          <w:rtl/>
          <w:lang w:eastAsia="he-IL"/>
        </w:rPr>
      </w:pPr>
      <w:bookmarkStart w:id="2551" w:name="_ETM_Q18_438969"/>
      <w:bookmarkEnd w:id="2551"/>
      <w:r>
        <w:rPr>
          <w:rFonts w:hint="cs"/>
          <w:rtl/>
          <w:lang w:eastAsia="he-IL"/>
        </w:rPr>
        <w:t xml:space="preserve">אז אני מאחל לך באמת </w:t>
      </w:r>
      <w:bookmarkStart w:id="2552" w:name="_ETM_Q18_444217"/>
      <w:bookmarkEnd w:id="2552"/>
      <w:r>
        <w:rPr>
          <w:rFonts w:hint="cs"/>
          <w:rtl/>
          <w:lang w:eastAsia="he-IL"/>
        </w:rPr>
        <w:t>הצלחה בתפקיד סגן היושב-ראש. גם אני מבצע את התפקיד הזה.</w:t>
      </w:r>
    </w:p>
    <w:p w:rsidR="002B5948" w:rsidRDefault="002B5948" w:rsidP="00455CE1">
      <w:pPr>
        <w:rPr>
          <w:rtl/>
          <w:lang w:eastAsia="he-IL"/>
        </w:rPr>
      </w:pPr>
      <w:bookmarkStart w:id="2553" w:name="_ETM_Q18_451644"/>
      <w:bookmarkStart w:id="2554" w:name="_ETM_Q18_451705"/>
      <w:bookmarkEnd w:id="2553"/>
      <w:bookmarkEnd w:id="2554"/>
    </w:p>
    <w:p w:rsidR="002B5948" w:rsidRDefault="002B5948" w:rsidP="00455CE1">
      <w:pPr>
        <w:rPr>
          <w:rtl/>
          <w:lang w:eastAsia="he-IL"/>
        </w:rPr>
      </w:pPr>
      <w:bookmarkStart w:id="2555" w:name="_ETM_Q18_451789"/>
      <w:bookmarkStart w:id="2556" w:name="_ETM_Q18_451841"/>
      <w:bookmarkEnd w:id="2555"/>
      <w:bookmarkEnd w:id="2556"/>
      <w:r>
        <w:rPr>
          <w:rFonts w:hint="cs"/>
          <w:rtl/>
          <w:lang w:eastAsia="he-IL"/>
        </w:rPr>
        <w:t xml:space="preserve">אדוני </w:t>
      </w:r>
      <w:bookmarkStart w:id="2557" w:name="_ETM_Q18_452747"/>
      <w:bookmarkEnd w:id="2557"/>
      <w:r>
        <w:rPr>
          <w:rFonts w:hint="cs"/>
          <w:rtl/>
          <w:lang w:eastAsia="he-IL"/>
        </w:rPr>
        <w:t xml:space="preserve">היושב-ראש, כנסת נכבדה, התכנסנו כאן היום, ומה אנחנו רואים לקראת </w:t>
      </w:r>
      <w:bookmarkStart w:id="2558" w:name="_ETM_Q18_456202"/>
      <w:bookmarkEnd w:id="2558"/>
      <w:r>
        <w:rPr>
          <w:rFonts w:hint="cs"/>
          <w:rtl/>
          <w:lang w:eastAsia="he-IL"/>
        </w:rPr>
        <w:t xml:space="preserve">יום הכיפורים, לקראת הביקור החשוב והפגישה החשובה של ראש הממשלה? </w:t>
      </w:r>
      <w:bookmarkStart w:id="2559" w:name="_ETM_Q18_455440"/>
      <w:bookmarkEnd w:id="2559"/>
      <w:r>
        <w:rPr>
          <w:rFonts w:hint="cs"/>
          <w:rtl/>
          <w:lang w:eastAsia="he-IL"/>
        </w:rPr>
        <w:t xml:space="preserve">אנחנו רואים </w:t>
      </w:r>
      <w:bookmarkStart w:id="2560" w:name="_ETM_Q18_456992"/>
      <w:bookmarkEnd w:id="2560"/>
      <w:r>
        <w:rPr>
          <w:rFonts w:hint="cs"/>
          <w:rtl/>
          <w:lang w:eastAsia="he-IL"/>
        </w:rPr>
        <w:t xml:space="preserve">אולם ריק. אנשי קואליציה אפילו לא טרחו </w:t>
      </w:r>
      <w:bookmarkStart w:id="2561" w:name="_ETM_Q18_462151"/>
      <w:bookmarkEnd w:id="2561"/>
      <w:r>
        <w:rPr>
          <w:rFonts w:hint="cs"/>
          <w:rtl/>
          <w:lang w:eastAsia="he-IL"/>
        </w:rPr>
        <w:t xml:space="preserve">להגיע לדיון. אני תמיד אומר, כבדו את הכנסת. עזבו את </w:t>
      </w:r>
      <w:bookmarkStart w:id="2562" w:name="_ETM_Q18_466510"/>
      <w:bookmarkEnd w:id="2562"/>
      <w:r>
        <w:rPr>
          <w:rFonts w:hint="cs"/>
          <w:rtl/>
          <w:lang w:eastAsia="he-IL"/>
        </w:rPr>
        <w:t>האופוזיציה – כבדו את הכנסת. כל דיון בכנסת צריך לכבד</w:t>
      </w:r>
      <w:bookmarkStart w:id="2563" w:name="_ETM_Q18_470065"/>
      <w:bookmarkEnd w:id="2563"/>
      <w:r>
        <w:rPr>
          <w:rFonts w:hint="cs"/>
          <w:rtl/>
          <w:lang w:eastAsia="he-IL"/>
        </w:rPr>
        <w:t xml:space="preserve">, לשבת. על זה אתם מקבלים משכורת, זו העבודה שלכם. אתם אפילו לא מסוגלים לשמוע את הדברים. פשוט באים, </w:t>
      </w:r>
      <w:bookmarkStart w:id="2564" w:name="_ETM_Q18_479588"/>
      <w:bookmarkEnd w:id="2564"/>
      <w:r>
        <w:rPr>
          <w:rFonts w:hint="cs"/>
          <w:rtl/>
          <w:lang w:eastAsia="he-IL"/>
        </w:rPr>
        <w:t>על אוטומט מצביעים, ומתפזרים.</w:t>
      </w:r>
    </w:p>
    <w:p w:rsidR="002B5948" w:rsidRDefault="002B5948" w:rsidP="00455CE1">
      <w:pPr>
        <w:rPr>
          <w:rtl/>
          <w:lang w:eastAsia="he-IL"/>
        </w:rPr>
      </w:pPr>
      <w:bookmarkStart w:id="2565" w:name="_ETM_Q18_482714"/>
      <w:bookmarkStart w:id="2566" w:name="_ETM_Q18_482750"/>
      <w:bookmarkEnd w:id="2565"/>
      <w:bookmarkEnd w:id="2566"/>
    </w:p>
    <w:p w:rsidR="002B5948" w:rsidRDefault="002B5948" w:rsidP="00455CE1">
      <w:pPr>
        <w:rPr>
          <w:rtl/>
          <w:lang w:eastAsia="he-IL"/>
        </w:rPr>
      </w:pPr>
      <w:bookmarkStart w:id="2567" w:name="_ETM_Q18_483819"/>
      <w:bookmarkStart w:id="2568" w:name="_ETM_Q18_483850"/>
      <w:bookmarkEnd w:id="2567"/>
      <w:bookmarkEnd w:id="2568"/>
      <w:r>
        <w:rPr>
          <w:rFonts w:hint="cs"/>
          <w:rtl/>
          <w:lang w:eastAsia="he-IL"/>
        </w:rPr>
        <w:t xml:space="preserve">אני רוצה להתייחס לכמה דברים, גם שנאמרו </w:t>
      </w:r>
      <w:bookmarkStart w:id="2569" w:name="_ETM_Q18_487505"/>
      <w:bookmarkEnd w:id="2569"/>
      <w:r>
        <w:rPr>
          <w:rFonts w:hint="cs"/>
          <w:rtl/>
          <w:lang w:eastAsia="he-IL"/>
        </w:rPr>
        <w:t xml:space="preserve">כאן וגם מה שהולך לקרות היום. כל ביקור של </w:t>
      </w:r>
      <w:bookmarkStart w:id="2570" w:name="_ETM_Q18_492408"/>
      <w:bookmarkEnd w:id="2570"/>
      <w:r>
        <w:rPr>
          <w:rFonts w:hint="cs"/>
          <w:rtl/>
          <w:lang w:eastAsia="he-IL"/>
        </w:rPr>
        <w:t xml:space="preserve">ראש ממשלת ישראל בארצות הברית, לא משנה מאיזו מפלגה, </w:t>
      </w:r>
      <w:bookmarkStart w:id="2571" w:name="_ETM_Q18_490914"/>
      <w:bookmarkEnd w:id="2571"/>
      <w:r>
        <w:rPr>
          <w:rFonts w:hint="cs"/>
          <w:rtl/>
          <w:lang w:eastAsia="he-IL"/>
        </w:rPr>
        <w:t xml:space="preserve">מגדירים אותו כביקור היסטורי. כל פעם מצפים למשהו גדול שאמור לקרות מהביקור הזה. אני חושב שהיום, לקראת הפגישה של נתניהו </w:t>
      </w:r>
      <w:bookmarkStart w:id="2572" w:name="_ETM_Q18_506134"/>
      <w:bookmarkEnd w:id="2572"/>
      <w:r>
        <w:rPr>
          <w:rFonts w:hint="cs"/>
          <w:rtl/>
          <w:lang w:eastAsia="he-IL"/>
        </w:rPr>
        <w:t xml:space="preserve">והנשיא טראמפ, הדבר היחיד שצריך לעמוד נגד עיניו של נתניהו, </w:t>
      </w:r>
      <w:bookmarkStart w:id="2573" w:name="_ETM_Q18_506404"/>
      <w:bookmarkEnd w:id="2573"/>
      <w:r>
        <w:rPr>
          <w:rFonts w:hint="cs"/>
          <w:rtl/>
          <w:lang w:eastAsia="he-IL"/>
        </w:rPr>
        <w:t xml:space="preserve">ראש ממשלת 7 באוקטובר, זה האינטרס הלאומי. לא האינטרס המפלגתי, </w:t>
      </w:r>
      <w:bookmarkStart w:id="2574" w:name="_ETM_Q18_514171"/>
      <w:bookmarkEnd w:id="2574"/>
      <w:r>
        <w:rPr>
          <w:rFonts w:hint="cs"/>
          <w:rtl/>
          <w:lang w:eastAsia="he-IL"/>
        </w:rPr>
        <w:t xml:space="preserve">לא האינטרס של הקואליציה – האינטרס הלאומי של מדינת ישראל. ואני </w:t>
      </w:r>
      <w:bookmarkStart w:id="2575" w:name="_ETM_Q18_524507"/>
      <w:bookmarkEnd w:id="2575"/>
      <w:r>
        <w:rPr>
          <w:rFonts w:hint="cs"/>
          <w:rtl/>
          <w:lang w:eastAsia="he-IL"/>
        </w:rPr>
        <w:t xml:space="preserve">חושב ובטוח שחלק מחבריי יסכימו איתי שהאינטרס הלאומי היום הוא </w:t>
      </w:r>
      <w:bookmarkStart w:id="2576" w:name="_ETM_Q18_529268"/>
      <w:bookmarkEnd w:id="2576"/>
      <w:r>
        <w:rPr>
          <w:rFonts w:hint="cs"/>
          <w:rtl/>
          <w:lang w:eastAsia="he-IL"/>
        </w:rPr>
        <w:t xml:space="preserve">קודם כל החזרת החטופים. בלי החזרת החטופים גם לא נוכל </w:t>
      </w:r>
      <w:bookmarkStart w:id="2577" w:name="_ETM_Q18_532810"/>
      <w:bookmarkEnd w:id="2577"/>
      <w:r>
        <w:rPr>
          <w:rFonts w:hint="cs"/>
          <w:rtl/>
          <w:lang w:eastAsia="he-IL"/>
        </w:rPr>
        <w:t xml:space="preserve">להכריע את חמאס, בלי החזרת החטופים לא נוכל לשקם את </w:t>
      </w:r>
      <w:bookmarkStart w:id="2578" w:name="_ETM_Q18_537785"/>
      <w:bookmarkEnd w:id="2578"/>
      <w:r>
        <w:rPr>
          <w:rFonts w:hint="cs"/>
          <w:rtl/>
          <w:lang w:eastAsia="he-IL"/>
        </w:rPr>
        <w:t xml:space="preserve">החברה הישראלית אחרי 7 באוקטובר, ובלי החזרת החטופים לא נוכל </w:t>
      </w:r>
      <w:bookmarkStart w:id="2579" w:name="_ETM_Q18_543497"/>
      <w:bookmarkEnd w:id="2579"/>
      <w:r>
        <w:rPr>
          <w:rFonts w:hint="cs"/>
          <w:rtl/>
          <w:lang w:eastAsia="he-IL"/>
        </w:rPr>
        <w:t xml:space="preserve">לחזור למסלול. אני כבר לא מדבר על הקמת ועדת </w:t>
      </w:r>
      <w:bookmarkStart w:id="2580" w:name="_ETM_Q18_547892"/>
      <w:bookmarkEnd w:id="2580"/>
      <w:r>
        <w:rPr>
          <w:rFonts w:hint="cs"/>
          <w:rtl/>
          <w:lang w:eastAsia="he-IL"/>
        </w:rPr>
        <w:t xml:space="preserve">חקירה, כמובן גם בחירות שיבואו מתישהו, ולחזור לשפיות בכל </w:t>
      </w:r>
      <w:bookmarkStart w:id="2581" w:name="_ETM_Q18_550401"/>
      <w:bookmarkEnd w:id="2581"/>
      <w:r>
        <w:rPr>
          <w:rFonts w:hint="cs"/>
          <w:rtl/>
          <w:lang w:eastAsia="he-IL"/>
        </w:rPr>
        <w:t>ההיבטים. אני מדגיש, בכל ההיבטים.</w:t>
      </w:r>
    </w:p>
    <w:p w:rsidR="002B5948" w:rsidRDefault="002B5948" w:rsidP="00455CE1">
      <w:pPr>
        <w:rPr>
          <w:rtl/>
          <w:lang w:eastAsia="he-IL"/>
        </w:rPr>
      </w:pPr>
      <w:bookmarkStart w:id="2582" w:name="_ETM_Q18_556208"/>
      <w:bookmarkStart w:id="2583" w:name="_ETM_Q18_556247"/>
      <w:bookmarkEnd w:id="2582"/>
      <w:bookmarkEnd w:id="2583"/>
    </w:p>
    <w:p w:rsidR="002B5948" w:rsidRDefault="002B5948" w:rsidP="00455CE1">
      <w:pPr>
        <w:rPr>
          <w:rtl/>
          <w:lang w:eastAsia="he-IL"/>
        </w:rPr>
      </w:pPr>
      <w:bookmarkStart w:id="2584" w:name="_ETM_Q18_556367"/>
      <w:bookmarkStart w:id="2585" w:name="_ETM_Q18_556420"/>
      <w:bookmarkEnd w:id="2584"/>
      <w:bookmarkEnd w:id="2585"/>
      <w:r>
        <w:rPr>
          <w:rFonts w:hint="cs"/>
          <w:rtl/>
          <w:lang w:eastAsia="he-IL"/>
        </w:rPr>
        <w:t xml:space="preserve">אנחנו לא מנותקים. אני מאוד מקווה </w:t>
      </w:r>
      <w:bookmarkStart w:id="2586" w:name="_ETM_Q18_558195"/>
      <w:bookmarkEnd w:id="2586"/>
      <w:r>
        <w:rPr>
          <w:rtl/>
          <w:lang w:eastAsia="he-IL"/>
        </w:rPr>
        <w:t>–</w:t>
      </w:r>
      <w:r>
        <w:rPr>
          <w:rFonts w:hint="cs"/>
          <w:rtl/>
          <w:lang w:eastAsia="he-IL"/>
        </w:rPr>
        <w:t xml:space="preserve"> הייתי רוצה לקוות </w:t>
      </w:r>
      <w:r>
        <w:rPr>
          <w:rtl/>
          <w:lang w:eastAsia="he-IL"/>
        </w:rPr>
        <w:t>–</w:t>
      </w:r>
      <w:r>
        <w:rPr>
          <w:rFonts w:hint="cs"/>
          <w:rtl/>
          <w:lang w:eastAsia="he-IL"/>
        </w:rPr>
        <w:t xml:space="preserve"> שגם חברי הקואליציה לא </w:t>
      </w:r>
      <w:bookmarkStart w:id="2587" w:name="_ETM_Q18_563869"/>
      <w:bookmarkEnd w:id="2587"/>
      <w:r>
        <w:rPr>
          <w:rFonts w:hint="cs"/>
          <w:rtl/>
          <w:lang w:eastAsia="he-IL"/>
        </w:rPr>
        <w:t xml:space="preserve">מנותקים. אבל כשאני מסתכל על התמונות שמגיעות בימים האחרונים מהביקור </w:t>
      </w:r>
      <w:bookmarkStart w:id="2588" w:name="_ETM_Q18_573166"/>
      <w:bookmarkEnd w:id="2588"/>
      <w:r>
        <w:rPr>
          <w:rFonts w:hint="cs"/>
          <w:rtl/>
          <w:lang w:eastAsia="he-IL"/>
        </w:rPr>
        <w:t xml:space="preserve">ההיסטורי, שעומד ראש ממשלת 7 באוקטובר, לצידו עומדת השרה להגנת </w:t>
      </w:r>
      <w:bookmarkStart w:id="2589" w:name="_ETM_Q18_574524"/>
      <w:bookmarkEnd w:id="2589"/>
      <w:r>
        <w:rPr>
          <w:rFonts w:hint="cs"/>
          <w:rtl/>
          <w:lang w:eastAsia="he-IL"/>
        </w:rPr>
        <w:t xml:space="preserve">הסביבה </w:t>
      </w:r>
      <w:r>
        <w:rPr>
          <w:rtl/>
          <w:lang w:eastAsia="he-IL"/>
        </w:rPr>
        <w:t>–</w:t>
      </w:r>
      <w:r>
        <w:rPr>
          <w:rFonts w:hint="cs"/>
          <w:rtl/>
          <w:lang w:eastAsia="he-IL"/>
        </w:rPr>
        <w:t xml:space="preserve"> אין לי מושג מה היא עושה בניו יורק, </w:t>
      </w:r>
      <w:bookmarkStart w:id="2590" w:name="_ETM_Q18_580046"/>
      <w:bookmarkEnd w:id="2590"/>
      <w:r>
        <w:rPr>
          <w:rFonts w:hint="cs"/>
          <w:rtl/>
          <w:lang w:eastAsia="he-IL"/>
        </w:rPr>
        <w:t xml:space="preserve">דרך אגב, אולי היא מנקה את הסביבה של ראש הממשלה </w:t>
      </w:r>
      <w:bookmarkStart w:id="2591" w:name="_ETM_Q18_582573"/>
      <w:bookmarkEnd w:id="2591"/>
      <w:r>
        <w:rPr>
          <w:rFonts w:hint="cs"/>
          <w:rtl/>
          <w:lang w:eastAsia="he-IL"/>
        </w:rPr>
        <w:t>מהזיהומים שכל הזמן קורים שם - - -</w:t>
      </w:r>
    </w:p>
    <w:p w:rsidR="002B5948" w:rsidRPr="00074997" w:rsidRDefault="002B5948" w:rsidP="00455CE1">
      <w:pPr>
        <w:ind w:firstLine="0"/>
        <w:rPr>
          <w:rtl/>
          <w:lang w:eastAsia="he-IL"/>
        </w:rPr>
      </w:pPr>
      <w:bookmarkStart w:id="2592" w:name="_ETM_Q18_457054"/>
      <w:bookmarkStart w:id="2593" w:name="_ETM_Q18_457856"/>
      <w:bookmarkStart w:id="2594" w:name="_ETM_Q18_457902"/>
      <w:bookmarkStart w:id="2595" w:name="_ETM_Q18_458000"/>
      <w:bookmarkStart w:id="2596" w:name="_ETM_Q18_458032"/>
      <w:bookmarkEnd w:id="2592"/>
      <w:bookmarkEnd w:id="2593"/>
      <w:bookmarkEnd w:id="2594"/>
      <w:bookmarkEnd w:id="2595"/>
      <w:bookmarkEnd w:id="2596"/>
    </w:p>
    <w:p w:rsidR="002B5948" w:rsidRPr="00F91E12" w:rsidRDefault="002B5948" w:rsidP="00455CE1">
      <w:pPr>
        <w:pStyle w:val="af5"/>
        <w:keepNext/>
        <w:rPr>
          <w:rtl/>
        </w:rPr>
      </w:pPr>
      <w:bookmarkStart w:id="2597" w:name="ET_interruption_5084_16"/>
      <w:r w:rsidRPr="00DF0CD8">
        <w:rPr>
          <w:rStyle w:val="TagStyle"/>
          <w:rtl/>
        </w:rPr>
        <w:t xml:space="preserve"> &lt;&lt; קריאה &gt;&gt;</w:t>
      </w:r>
      <w:r w:rsidRPr="00F91E12">
        <w:rPr>
          <w:rStyle w:val="TagStyle"/>
          <w:rtl/>
        </w:rPr>
        <w:t xml:space="preserve"> </w:t>
      </w:r>
      <w:r>
        <w:rPr>
          <w:rtl/>
        </w:rPr>
        <w:t>מיקי לוי (יש עתיד):</w:t>
      </w:r>
      <w:r w:rsidRPr="00F91E12">
        <w:rPr>
          <w:rStyle w:val="TagStyle"/>
          <w:rtl/>
        </w:rPr>
        <w:t xml:space="preserve"> </w:t>
      </w:r>
      <w:r w:rsidRPr="00DF0CD8">
        <w:rPr>
          <w:rStyle w:val="TagStyle"/>
          <w:rtl/>
        </w:rPr>
        <w:t>&lt;&lt; קריאה &gt;&gt;</w:t>
      </w:r>
      <w:r>
        <w:rPr>
          <w:rtl/>
        </w:rPr>
        <w:t xml:space="preserve"> </w:t>
      </w:r>
      <w:bookmarkEnd w:id="259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היא צריכה לשבת ליד אשתו. </w:t>
      </w:r>
    </w:p>
    <w:p w:rsidR="002B5948" w:rsidRDefault="002B5948" w:rsidP="00455CE1">
      <w:pPr>
        <w:ind w:firstLine="0"/>
        <w:rPr>
          <w:rtl/>
          <w:lang w:eastAsia="he-IL"/>
        </w:rPr>
      </w:pPr>
    </w:p>
    <w:p w:rsidR="002B5948" w:rsidRDefault="002B5948" w:rsidP="00455CE1">
      <w:pPr>
        <w:pStyle w:val="-"/>
        <w:keepNext/>
        <w:rPr>
          <w:rtl/>
        </w:rPr>
      </w:pPr>
      <w:bookmarkStart w:id="2598" w:name="ET_speakercontinue_5792_10"/>
      <w:r w:rsidRPr="00DF0CD8">
        <w:rPr>
          <w:rStyle w:val="TagStyle"/>
          <w:rtl/>
        </w:rPr>
        <w:t xml:space="preserve"> &lt;&lt; דובר_המשך &gt;&gt;</w:t>
      </w:r>
      <w:r w:rsidRPr="00D940B9">
        <w:rPr>
          <w:rStyle w:val="TagStyle"/>
          <w:rtl/>
        </w:rPr>
        <w:t xml:space="preserve"> </w:t>
      </w:r>
      <w:r>
        <w:rPr>
          <w:rtl/>
        </w:rPr>
        <w:t>יבגני סובה (ישראל ביתנו):</w:t>
      </w:r>
      <w:r w:rsidRPr="00D940B9">
        <w:rPr>
          <w:rStyle w:val="TagStyle"/>
          <w:rtl/>
        </w:rPr>
        <w:t xml:space="preserve"> </w:t>
      </w:r>
      <w:r w:rsidRPr="00DF0CD8">
        <w:rPr>
          <w:rStyle w:val="TagStyle"/>
          <w:rtl/>
        </w:rPr>
        <w:t>&lt;&lt; דובר_המשך &gt;&gt;</w:t>
      </w:r>
      <w:r>
        <w:rPr>
          <w:rtl/>
        </w:rPr>
        <w:t xml:space="preserve"> </w:t>
      </w:r>
      <w:bookmarkEnd w:id="2598"/>
    </w:p>
    <w:p w:rsidR="002B5948" w:rsidRDefault="002B5948" w:rsidP="00455CE1">
      <w:pPr>
        <w:pStyle w:val="KeepWithNext"/>
        <w:rPr>
          <w:rtl/>
          <w:lang w:eastAsia="he-IL"/>
        </w:rPr>
      </w:pPr>
    </w:p>
    <w:p w:rsidR="002B5948" w:rsidRPr="00D940B9" w:rsidRDefault="002B5948" w:rsidP="00455CE1">
      <w:pPr>
        <w:rPr>
          <w:rtl/>
          <w:lang w:eastAsia="he-IL"/>
        </w:rPr>
      </w:pPr>
      <w:bookmarkStart w:id="2599" w:name="_ETM_Q18_585232"/>
      <w:bookmarkEnd w:id="2599"/>
      <w:r>
        <w:rPr>
          <w:rFonts w:hint="cs"/>
          <w:rtl/>
          <w:lang w:eastAsia="he-IL"/>
        </w:rPr>
        <w:t xml:space="preserve">כן. וזורק שם </w:t>
      </w:r>
      <w:bookmarkStart w:id="2600" w:name="_ETM_Q18_588121"/>
      <w:bookmarkEnd w:id="2600"/>
      <w:r>
        <w:rPr>
          <w:rFonts w:hint="cs"/>
          <w:rtl/>
          <w:lang w:eastAsia="he-IL"/>
        </w:rPr>
        <w:t xml:space="preserve">לחם ומחייך ושולחן מלא. אני שואל את עצמי, ואני </w:t>
      </w:r>
      <w:bookmarkStart w:id="2601" w:name="_ETM_Q18_592368"/>
      <w:bookmarkEnd w:id="2601"/>
      <w:r>
        <w:rPr>
          <w:rFonts w:hint="cs"/>
          <w:rtl/>
          <w:lang w:eastAsia="he-IL"/>
        </w:rPr>
        <w:t>בעיקר שואל את חברי הקואליציה: אתם השתגעתם? זו התמונה שמועברת</w:t>
      </w:r>
      <w:bookmarkStart w:id="2602" w:name="_ETM_Q18_601109"/>
      <w:bookmarkEnd w:id="2602"/>
      <w:r>
        <w:rPr>
          <w:rFonts w:hint="cs"/>
          <w:rtl/>
          <w:lang w:eastAsia="he-IL"/>
        </w:rPr>
        <w:t xml:space="preserve"> מניו יורק לכאן, לישראל. זה מה שאתם רוצים? שכך אתם </w:t>
      </w:r>
      <w:bookmarkStart w:id="2603" w:name="_ETM_Q18_603331"/>
      <w:bookmarkEnd w:id="2603"/>
      <w:r>
        <w:rPr>
          <w:rFonts w:hint="cs"/>
          <w:rtl/>
          <w:lang w:eastAsia="he-IL"/>
        </w:rPr>
        <w:t>תיראו שם? זה ניתוק מוחלט. מה זה הדבר הזה?</w:t>
      </w:r>
    </w:p>
    <w:p w:rsidR="002B5948" w:rsidRPr="00DF0CD8" w:rsidRDefault="002B5948" w:rsidP="00455CE1">
      <w:pPr>
        <w:rPr>
          <w:rtl/>
        </w:rPr>
      </w:pPr>
      <w:r w:rsidRPr="00DF0CD8">
        <w:rPr>
          <w:rtl/>
        </w:rPr>
        <w:t xml:space="preserve"> </w:t>
      </w:r>
    </w:p>
    <w:p w:rsidR="002B5948" w:rsidRPr="00F91E12" w:rsidRDefault="002B5948" w:rsidP="00455CE1">
      <w:pPr>
        <w:pStyle w:val="af5"/>
        <w:keepNext/>
        <w:rPr>
          <w:rtl/>
        </w:rPr>
      </w:pPr>
      <w:bookmarkStart w:id="2604" w:name="ET_interruption_5084_15"/>
      <w:r w:rsidRPr="00DF0CD8">
        <w:rPr>
          <w:rStyle w:val="TagStyle"/>
          <w:rtl/>
        </w:rPr>
        <w:t xml:space="preserve"> &lt;&lt; קריאה &gt;&gt;</w:t>
      </w:r>
      <w:r w:rsidRPr="00F91E12">
        <w:rPr>
          <w:rStyle w:val="TagStyle"/>
          <w:rtl/>
        </w:rPr>
        <w:t xml:space="preserve"> </w:t>
      </w:r>
      <w:r>
        <w:rPr>
          <w:rtl/>
        </w:rPr>
        <w:t>מיקי לוי (יש עתיד):</w:t>
      </w:r>
      <w:r w:rsidRPr="00F91E12">
        <w:rPr>
          <w:rStyle w:val="TagStyle"/>
          <w:rtl/>
        </w:rPr>
        <w:t xml:space="preserve"> </w:t>
      </w:r>
      <w:r w:rsidRPr="00DF0CD8">
        <w:rPr>
          <w:rStyle w:val="TagStyle"/>
          <w:rtl/>
        </w:rPr>
        <w:t>&lt;&lt; קריאה &gt;&gt;</w:t>
      </w:r>
      <w:r>
        <w:rPr>
          <w:rtl/>
        </w:rPr>
        <w:t xml:space="preserve"> </w:t>
      </w:r>
      <w:bookmarkEnd w:id="260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חשיבות הטיש. </w:t>
      </w:r>
      <w:bookmarkStart w:id="2605" w:name="_ETM_Q18_614980"/>
      <w:bookmarkEnd w:id="2605"/>
    </w:p>
    <w:p w:rsidR="002B5948" w:rsidRDefault="002B5948" w:rsidP="00455CE1">
      <w:pPr>
        <w:rPr>
          <w:rtl/>
          <w:lang w:eastAsia="he-IL"/>
        </w:rPr>
      </w:pPr>
      <w:bookmarkStart w:id="2606" w:name="_ETM_Q18_615037"/>
      <w:bookmarkEnd w:id="2606"/>
    </w:p>
    <w:p w:rsidR="002B5948" w:rsidRDefault="002B5948" w:rsidP="00455CE1">
      <w:pPr>
        <w:pStyle w:val="-"/>
        <w:keepNext/>
        <w:rPr>
          <w:rtl/>
        </w:rPr>
      </w:pPr>
      <w:bookmarkStart w:id="2607" w:name="ET_speakercontinue_5792_11"/>
      <w:r w:rsidRPr="00DF0CD8">
        <w:rPr>
          <w:rStyle w:val="TagStyle"/>
          <w:rtl/>
        </w:rPr>
        <w:t xml:space="preserve"> &lt;&lt; דובר_המשך &gt;&gt;</w:t>
      </w:r>
      <w:r w:rsidRPr="002B2496">
        <w:rPr>
          <w:rStyle w:val="TagStyle"/>
          <w:rtl/>
        </w:rPr>
        <w:t xml:space="preserve"> </w:t>
      </w:r>
      <w:r>
        <w:rPr>
          <w:rtl/>
        </w:rPr>
        <w:t>יבגני סובה (ישראל ביתנו):</w:t>
      </w:r>
      <w:r w:rsidRPr="002B2496">
        <w:rPr>
          <w:rStyle w:val="TagStyle"/>
          <w:rtl/>
        </w:rPr>
        <w:t xml:space="preserve"> </w:t>
      </w:r>
      <w:r w:rsidRPr="00DF0CD8">
        <w:rPr>
          <w:rStyle w:val="TagStyle"/>
          <w:rtl/>
        </w:rPr>
        <w:t>&lt;&lt; דובר_המשך &gt;&gt;</w:t>
      </w:r>
      <w:r>
        <w:rPr>
          <w:rtl/>
        </w:rPr>
        <w:t xml:space="preserve"> </w:t>
      </w:r>
      <w:bookmarkEnd w:id="2607"/>
    </w:p>
    <w:p w:rsidR="002B5948" w:rsidRDefault="002B5948" w:rsidP="00455CE1">
      <w:pPr>
        <w:pStyle w:val="KeepWithNext"/>
        <w:rPr>
          <w:rtl/>
          <w:lang w:eastAsia="he-IL"/>
        </w:rPr>
      </w:pPr>
    </w:p>
    <w:p w:rsidR="002B5948" w:rsidRDefault="002B5948" w:rsidP="00455CE1">
      <w:pPr>
        <w:rPr>
          <w:rtl/>
          <w:lang w:eastAsia="he-IL"/>
        </w:rPr>
      </w:pPr>
      <w:bookmarkStart w:id="2608" w:name="_ETM_Q18_615696"/>
      <w:bookmarkEnd w:id="2608"/>
      <w:r>
        <w:rPr>
          <w:rFonts w:hint="cs"/>
          <w:rtl/>
          <w:lang w:eastAsia="he-IL"/>
        </w:rPr>
        <w:t>לא. מילא היית יושב עם הצוות המצומצם שלך, מצלמים אותך כי</w:t>
      </w:r>
      <w:bookmarkStart w:id="2609" w:name="_ETM_Q18_617869"/>
      <w:bookmarkEnd w:id="2609"/>
      <w:r>
        <w:rPr>
          <w:rFonts w:hint="cs"/>
          <w:rtl/>
          <w:lang w:eastAsia="he-IL"/>
        </w:rPr>
        <w:t xml:space="preserve">צד אתה יושב עם המשקפיים ומתייעץ לקראת הפגישה החשובה, </w:t>
      </w:r>
      <w:bookmarkStart w:id="2610" w:name="_ETM_Q18_624225"/>
      <w:bookmarkEnd w:id="2610"/>
      <w:r>
        <w:rPr>
          <w:rFonts w:hint="cs"/>
          <w:rtl/>
          <w:lang w:eastAsia="he-IL"/>
        </w:rPr>
        <w:t xml:space="preserve">רושם כל מיני הערות, כמו שאתה יודע לעשות כאן, אדוני </w:t>
      </w:r>
      <w:bookmarkStart w:id="2611" w:name="_ETM_Q18_625933"/>
      <w:bookmarkEnd w:id="2611"/>
      <w:r>
        <w:rPr>
          <w:rFonts w:hint="cs"/>
          <w:rtl/>
          <w:lang w:eastAsia="he-IL"/>
        </w:rPr>
        <w:t xml:space="preserve">ראש ממשלת 7 באוקטובר, כאן באולם הזה עם ספר של צ'רצ'יל, אז איכשהו הייתי מבין. אבל התמונה הזאת שכולכם מחייכים </w:t>
      </w:r>
      <w:bookmarkStart w:id="2612" w:name="_ETM_Q18_639050"/>
      <w:bookmarkEnd w:id="2612"/>
      <w:r>
        <w:rPr>
          <w:rFonts w:hint="cs"/>
          <w:rtl/>
          <w:lang w:eastAsia="he-IL"/>
        </w:rPr>
        <w:t>ואתה זורק שם לחם? עזוב את הקטע שאותי לימדו מגיל</w:t>
      </w:r>
      <w:bookmarkStart w:id="2613" w:name="_ETM_Q18_641024"/>
      <w:bookmarkEnd w:id="2613"/>
      <w:r>
        <w:rPr>
          <w:rFonts w:hint="cs"/>
          <w:rtl/>
          <w:lang w:eastAsia="he-IL"/>
        </w:rPr>
        <w:t xml:space="preserve"> צעיר שאסור לזרוק לחם, אבל למה ככה? למה? זה השיא </w:t>
      </w:r>
      <w:bookmarkStart w:id="2614" w:name="_ETM_Q18_653024"/>
      <w:bookmarkEnd w:id="2614"/>
      <w:r>
        <w:rPr>
          <w:rFonts w:hint="cs"/>
          <w:rtl/>
          <w:lang w:eastAsia="he-IL"/>
        </w:rPr>
        <w:t>של הניתוק שלכם?</w:t>
      </w:r>
    </w:p>
    <w:p w:rsidR="002B5948" w:rsidRDefault="002B5948" w:rsidP="00455CE1">
      <w:pPr>
        <w:rPr>
          <w:rtl/>
          <w:lang w:eastAsia="he-IL"/>
        </w:rPr>
      </w:pPr>
      <w:bookmarkStart w:id="2615" w:name="_ETM_Q18_656513"/>
      <w:bookmarkStart w:id="2616" w:name="_ETM_Q18_656562"/>
      <w:bookmarkEnd w:id="2615"/>
      <w:bookmarkEnd w:id="2616"/>
    </w:p>
    <w:p w:rsidR="002B5948" w:rsidRDefault="002B5948" w:rsidP="00455CE1">
      <w:pPr>
        <w:rPr>
          <w:rtl/>
          <w:lang w:eastAsia="he-IL"/>
        </w:rPr>
      </w:pPr>
      <w:bookmarkStart w:id="2617" w:name="_ETM_Q18_656658"/>
      <w:bookmarkStart w:id="2618" w:name="_ETM_Q18_656697"/>
      <w:bookmarkEnd w:id="2617"/>
      <w:bookmarkEnd w:id="2618"/>
      <w:r>
        <w:rPr>
          <w:rFonts w:hint="cs"/>
          <w:rtl/>
          <w:lang w:eastAsia="he-IL"/>
        </w:rPr>
        <w:t xml:space="preserve">אני אמרתי ואני אחזור על זה כאן, </w:t>
      </w:r>
      <w:bookmarkStart w:id="2619" w:name="_ETM_Q18_663073"/>
      <w:bookmarkEnd w:id="2619"/>
      <w:r>
        <w:rPr>
          <w:rFonts w:hint="cs"/>
          <w:rtl/>
          <w:lang w:eastAsia="he-IL"/>
        </w:rPr>
        <w:t xml:space="preserve">אין שום קשר בין המשך המלחמה בעזה לבין המאבק בטרור. </w:t>
      </w:r>
      <w:bookmarkStart w:id="2620" w:name="_ETM_Q18_670289"/>
      <w:bookmarkEnd w:id="2620"/>
      <w:r>
        <w:rPr>
          <w:rFonts w:hint="cs"/>
          <w:rtl/>
          <w:lang w:eastAsia="he-IL"/>
        </w:rPr>
        <w:t xml:space="preserve">שנים, עשרות שנים, מדינת ישראל נלחמת בטרור ואף אחד לא </w:t>
      </w:r>
      <w:bookmarkStart w:id="2621" w:name="_ETM_Q18_673616"/>
      <w:bookmarkEnd w:id="2621"/>
      <w:r>
        <w:rPr>
          <w:rFonts w:hint="cs"/>
          <w:rtl/>
          <w:lang w:eastAsia="he-IL"/>
        </w:rPr>
        <w:t xml:space="preserve">אמר לנו איך להילחם, ולא שאלנו </w:t>
      </w:r>
      <w:bookmarkStart w:id="2622" w:name="_ETM_Q18_674129"/>
      <w:bookmarkEnd w:id="2622"/>
      <w:r>
        <w:rPr>
          <w:rFonts w:hint="cs"/>
          <w:rtl/>
          <w:lang w:eastAsia="he-IL"/>
        </w:rPr>
        <w:t xml:space="preserve">אף אחד אף פעם איך להילחם בטרור. אני מזכיר לחבריי בקואליציה שמבצע </w:t>
      </w:r>
      <w:bookmarkStart w:id="2623" w:name="_ETM_Q18_683884"/>
      <w:bookmarkEnd w:id="2623"/>
      <w:r>
        <w:rPr>
          <w:rFonts w:hint="cs"/>
          <w:rtl/>
          <w:lang w:eastAsia="he-IL"/>
        </w:rPr>
        <w:t xml:space="preserve">חומת מגן, שהתחיל בחודש מרץ 2002, נמשך חודש וחצי, </w:t>
      </w:r>
      <w:bookmarkStart w:id="2624" w:name="_ETM_Q18_688875"/>
      <w:bookmarkEnd w:id="2624"/>
      <w:r>
        <w:rPr>
          <w:rFonts w:hint="cs"/>
          <w:rtl/>
          <w:lang w:eastAsia="he-IL"/>
        </w:rPr>
        <w:t xml:space="preserve">אבל המאבק בטרור ביהודה ושומרון נמשך זה 23 </w:t>
      </w:r>
      <w:bookmarkStart w:id="2625" w:name="_ETM_Q18_696531"/>
      <w:bookmarkEnd w:id="2625"/>
      <w:r>
        <w:rPr>
          <w:rFonts w:hint="cs"/>
          <w:rtl/>
          <w:lang w:eastAsia="he-IL"/>
        </w:rPr>
        <w:t xml:space="preserve">שנה, ואף אחד לא החרים אותנו בעולם בגלל שצה"ל פעל </w:t>
      </w:r>
      <w:bookmarkStart w:id="2626" w:name="_ETM_Q18_700880"/>
      <w:bookmarkEnd w:id="2626"/>
      <w:r>
        <w:rPr>
          <w:rFonts w:hint="cs"/>
          <w:rtl/>
          <w:lang w:eastAsia="he-IL"/>
        </w:rPr>
        <w:t xml:space="preserve">בג'נין, ברמאללה, בשכם ובחברון, כי ידענו לנווט את המאבק עם </w:t>
      </w:r>
      <w:bookmarkStart w:id="2627" w:name="_ETM_Q18_706428"/>
      <w:bookmarkEnd w:id="2627"/>
      <w:r>
        <w:rPr>
          <w:rFonts w:hint="cs"/>
          <w:rtl/>
          <w:lang w:eastAsia="he-IL"/>
        </w:rPr>
        <w:t xml:space="preserve">כל הסיבוכים הבין-לאומיים. </w:t>
      </w:r>
    </w:p>
    <w:p w:rsidR="002B5948" w:rsidRDefault="002B5948" w:rsidP="00455CE1">
      <w:pPr>
        <w:rPr>
          <w:rtl/>
          <w:lang w:eastAsia="he-IL"/>
        </w:rPr>
      </w:pPr>
      <w:bookmarkStart w:id="2628" w:name="_ETM_Q18_748233"/>
      <w:bookmarkStart w:id="2629" w:name="_ETM_Q18_748282"/>
      <w:bookmarkEnd w:id="2628"/>
      <w:bookmarkEnd w:id="2629"/>
    </w:p>
    <w:p w:rsidR="002B5948" w:rsidRDefault="002B5948" w:rsidP="00455CE1">
      <w:pPr>
        <w:rPr>
          <w:rtl/>
          <w:lang w:eastAsia="he-IL"/>
        </w:rPr>
      </w:pPr>
      <w:bookmarkStart w:id="2630" w:name="_ETM_Q18_748409"/>
      <w:bookmarkStart w:id="2631" w:name="_ETM_Q18_748435"/>
      <w:bookmarkEnd w:id="2630"/>
      <w:bookmarkEnd w:id="2631"/>
      <w:r>
        <w:rPr>
          <w:rFonts w:hint="cs"/>
          <w:rtl/>
          <w:lang w:eastAsia="he-IL"/>
        </w:rPr>
        <w:t xml:space="preserve">ורק הממשלה הזאת, שהתחילה את המלחמה הכי </w:t>
      </w:r>
      <w:bookmarkStart w:id="2632" w:name="_ETM_Q18_711799"/>
      <w:bookmarkEnd w:id="2632"/>
      <w:r>
        <w:rPr>
          <w:rFonts w:hint="cs"/>
          <w:rtl/>
          <w:lang w:eastAsia="he-IL"/>
        </w:rPr>
        <w:t>צודקת ב-7 באוקטובר, הביאה את מדינת ישראל לחרם הכי גדול</w:t>
      </w:r>
      <w:bookmarkStart w:id="2633" w:name="_ETM_Q18_723000"/>
      <w:bookmarkEnd w:id="2633"/>
      <w:r>
        <w:rPr>
          <w:rFonts w:hint="cs"/>
          <w:rtl/>
          <w:lang w:eastAsia="he-IL"/>
        </w:rPr>
        <w:t xml:space="preserve"> בהיסטוריה שלה, והחרם הוא לא על הקואליציה, החר</w:t>
      </w:r>
      <w:bookmarkStart w:id="2634" w:name="_ETM_Q18_724346"/>
      <w:bookmarkEnd w:id="2634"/>
      <w:r>
        <w:rPr>
          <w:rFonts w:hint="cs"/>
          <w:rtl/>
          <w:lang w:eastAsia="he-IL"/>
        </w:rPr>
        <w:t xml:space="preserve">ם על כל המדינה ועל עם ישראל. נראה לכם שישראלי </w:t>
      </w:r>
      <w:bookmarkStart w:id="2635" w:name="_ETM_Q18_730168"/>
      <w:bookmarkEnd w:id="2635"/>
      <w:r>
        <w:rPr>
          <w:rFonts w:hint="cs"/>
          <w:rtl/>
          <w:lang w:eastAsia="he-IL"/>
        </w:rPr>
        <w:t xml:space="preserve">ממוצע היום שרוצה לבקר בכל מדינה בעולם, לא משנה </w:t>
      </w:r>
      <w:bookmarkStart w:id="2636" w:name="_ETM_Q18_734422"/>
      <w:bookmarkEnd w:id="2636"/>
      <w:r>
        <w:rPr>
          <w:rFonts w:hint="cs"/>
          <w:rtl/>
          <w:lang w:eastAsia="he-IL"/>
        </w:rPr>
        <w:t xml:space="preserve">איזו, נראה לכם שהוא צריך להגיד למי הוא מצביע? אם </w:t>
      </w:r>
      <w:bookmarkStart w:id="2637" w:name="_ETM_Q18_738226"/>
      <w:bookmarkEnd w:id="2637"/>
      <w:r>
        <w:rPr>
          <w:rFonts w:hint="cs"/>
          <w:rtl/>
          <w:lang w:eastAsia="he-IL"/>
        </w:rPr>
        <w:t xml:space="preserve">הוא מהאופוזיציה, אז מה, לא יחרימו אותו? </w:t>
      </w:r>
    </w:p>
    <w:p w:rsidR="002B5948" w:rsidRDefault="002B5948" w:rsidP="00455CE1">
      <w:pPr>
        <w:rPr>
          <w:rtl/>
          <w:lang w:eastAsia="he-IL"/>
        </w:rPr>
      </w:pPr>
      <w:bookmarkStart w:id="2638" w:name="_ETM_Q18_747008"/>
      <w:bookmarkStart w:id="2639" w:name="_ETM_Q18_747031"/>
      <w:bookmarkEnd w:id="2638"/>
      <w:bookmarkEnd w:id="2639"/>
    </w:p>
    <w:p w:rsidR="002B5948" w:rsidRDefault="002B5948" w:rsidP="00ED744C">
      <w:pPr>
        <w:rPr>
          <w:rtl/>
          <w:lang w:eastAsia="he-IL"/>
        </w:rPr>
      </w:pPr>
      <w:bookmarkStart w:id="2640" w:name="_ETM_Q18_747152"/>
      <w:bookmarkStart w:id="2641" w:name="_ETM_Q18_747192"/>
      <w:bookmarkEnd w:id="2640"/>
      <w:bookmarkEnd w:id="2641"/>
      <w:r>
        <w:rPr>
          <w:rFonts w:hint="cs"/>
          <w:rtl/>
          <w:lang w:eastAsia="he-IL"/>
        </w:rPr>
        <w:t xml:space="preserve">יושב פה שר תורן, שר החינוך, אני מאוד מקווה שהסביבה הקרובה </w:t>
      </w:r>
      <w:r>
        <w:rPr>
          <w:rFonts w:hint="eastAsia"/>
          <w:rtl/>
          <w:lang w:eastAsia="he-IL"/>
        </w:rPr>
        <w:t>–</w:t>
      </w:r>
      <w:r>
        <w:rPr>
          <w:rFonts w:hint="cs"/>
          <w:rtl/>
          <w:lang w:eastAsia="he-IL"/>
        </w:rPr>
        <w:t xml:space="preserve"> שהיא</w:t>
      </w:r>
      <w:bookmarkStart w:id="2642" w:name="_ETM_Q18_744719"/>
      <w:bookmarkEnd w:id="2642"/>
      <w:r>
        <w:rPr>
          <w:rFonts w:hint="cs"/>
          <w:rtl/>
          <w:lang w:eastAsia="he-IL"/>
        </w:rPr>
        <w:t xml:space="preserve"> לא מזוהמת, דרך אגב. לא מזוהמת, אני מדגיש את זה</w:t>
      </w:r>
      <w:bookmarkStart w:id="2643" w:name="_ETM_Q18_757886"/>
      <w:bookmarkEnd w:id="2643"/>
      <w:r>
        <w:rPr>
          <w:rFonts w:hint="cs"/>
          <w:rtl/>
          <w:lang w:eastAsia="he-IL"/>
        </w:rPr>
        <w:t xml:space="preserve"> </w:t>
      </w:r>
      <w:r>
        <w:rPr>
          <w:rtl/>
          <w:lang w:eastAsia="he-IL"/>
        </w:rPr>
        <w:t>–</w:t>
      </w:r>
      <w:r>
        <w:rPr>
          <w:rFonts w:hint="cs"/>
          <w:rtl/>
          <w:lang w:eastAsia="he-IL"/>
        </w:rPr>
        <w:t xml:space="preserve"> יודעת לעדכן אותו על מצבה העגום של מדינת </w:t>
      </w:r>
      <w:bookmarkStart w:id="2644" w:name="_ETM_Q18_758116"/>
      <w:bookmarkEnd w:id="2644"/>
      <w:r>
        <w:rPr>
          <w:rFonts w:hint="cs"/>
          <w:rtl/>
          <w:lang w:eastAsia="he-IL"/>
        </w:rPr>
        <w:t xml:space="preserve">ישראל בתחום האקדמיה בעולם. מאות אנשים עוזבים את המדינה, אלפים </w:t>
      </w:r>
      <w:bookmarkStart w:id="2645" w:name="_ETM_Q18_767515"/>
      <w:bookmarkEnd w:id="2645"/>
      <w:r>
        <w:rPr>
          <w:rFonts w:hint="cs"/>
          <w:rtl/>
          <w:lang w:eastAsia="he-IL"/>
        </w:rPr>
        <w:t xml:space="preserve">חוששים לעתידם האקדמי, והיום אין כמעט מוסד אקדמי במדינת ישראל </w:t>
      </w:r>
      <w:bookmarkStart w:id="2646" w:name="_ETM_Q18_776342"/>
      <w:bookmarkEnd w:id="2646"/>
      <w:r>
        <w:rPr>
          <w:rFonts w:hint="cs"/>
          <w:rtl/>
          <w:lang w:eastAsia="he-IL"/>
        </w:rPr>
        <w:t xml:space="preserve">שלא זועק את הזעקה על החרם הבין-לאומי. </w:t>
      </w:r>
      <w:bookmarkStart w:id="2647" w:name="TOR_Q19"/>
      <w:bookmarkEnd w:id="2647"/>
    </w:p>
    <w:p w:rsidR="002B5948" w:rsidRDefault="002B5948" w:rsidP="00ED744C">
      <w:pPr>
        <w:rPr>
          <w:rtl/>
          <w:lang w:eastAsia="he-IL"/>
        </w:rPr>
      </w:pPr>
    </w:p>
    <w:p w:rsidR="002B5948" w:rsidRDefault="002B5948" w:rsidP="00ED744C">
      <w:pPr>
        <w:rPr>
          <w:rtl/>
        </w:rPr>
      </w:pPr>
      <w:r>
        <w:rPr>
          <w:rFonts w:hint="cs"/>
          <w:rtl/>
        </w:rPr>
        <w:t xml:space="preserve">אין אחד כזה בארץ שלא נתקל בחרם בגלל המלחמה המתמשכת </w:t>
      </w:r>
      <w:bookmarkStart w:id="2648" w:name="_ETM_Q19_184053"/>
      <w:bookmarkEnd w:id="2648"/>
      <w:r>
        <w:rPr>
          <w:rFonts w:hint="cs"/>
          <w:rtl/>
        </w:rPr>
        <w:t xml:space="preserve">בעזה. אם אתם במלחמה אז תתנהגו כמו במלחמה. חות'ים ממשיכים </w:t>
      </w:r>
      <w:bookmarkStart w:id="2649" w:name="_ETM_Q19_194945"/>
      <w:bookmarkEnd w:id="2649"/>
      <w:r>
        <w:rPr>
          <w:rFonts w:hint="cs"/>
          <w:rtl/>
        </w:rPr>
        <w:t xml:space="preserve">לירות עלינו, ואצלם יש חשמל. אז אתם במלחמה או </w:t>
      </w:r>
      <w:bookmarkStart w:id="2650" w:name="_ETM_Q19_198161"/>
      <w:bookmarkEnd w:id="2650"/>
      <w:r>
        <w:rPr>
          <w:rFonts w:hint="cs"/>
          <w:rtl/>
        </w:rPr>
        <w:t xml:space="preserve">לא במלחמה? מה אכפת לי – אתם כל הזמן מדברים בראווה </w:t>
      </w:r>
      <w:bookmarkStart w:id="2651" w:name="_ETM_Q19_202704"/>
      <w:bookmarkEnd w:id="2651"/>
      <w:r>
        <w:rPr>
          <w:rFonts w:hint="cs"/>
          <w:rtl/>
        </w:rPr>
        <w:t xml:space="preserve">על הפעילות של חיל האוויר. מצוין, אבל למה עדיין יש </w:t>
      </w:r>
      <w:bookmarkStart w:id="2652" w:name="_ETM_Q19_206813"/>
      <w:bookmarkEnd w:id="2652"/>
      <w:r>
        <w:rPr>
          <w:rFonts w:hint="cs"/>
          <w:rtl/>
        </w:rPr>
        <w:t xml:space="preserve">להם חשמל, מים וגז וכל התשתיות? אם מדינת ישראל במלחמה נגד </w:t>
      </w:r>
      <w:bookmarkStart w:id="2653" w:name="_ETM_Q19_212010"/>
      <w:bookmarkEnd w:id="2653"/>
      <w:r>
        <w:rPr>
          <w:rFonts w:hint="cs"/>
          <w:rtl/>
        </w:rPr>
        <w:t>החות'ים – שהם ירגישו מה זה מלחמה.</w:t>
      </w:r>
      <w:bookmarkStart w:id="2654" w:name="_ETM_Q19_216711"/>
      <w:bookmarkEnd w:id="2654"/>
    </w:p>
    <w:p w:rsidR="002B5948" w:rsidRDefault="002B5948" w:rsidP="00455CE1">
      <w:pPr>
        <w:rPr>
          <w:rtl/>
        </w:rPr>
      </w:pPr>
      <w:bookmarkStart w:id="2655" w:name="_ETM_Q19_216745"/>
      <w:bookmarkEnd w:id="2655"/>
    </w:p>
    <w:p w:rsidR="002B5948" w:rsidRDefault="002B5948" w:rsidP="00455CE1">
      <w:pPr>
        <w:rPr>
          <w:rtl/>
        </w:rPr>
      </w:pPr>
      <w:bookmarkStart w:id="2656" w:name="_ETM_Q19_216839"/>
      <w:bookmarkStart w:id="2657" w:name="_ETM_Q19_216874"/>
      <w:bookmarkEnd w:id="2656"/>
      <w:bookmarkEnd w:id="2657"/>
      <w:r>
        <w:rPr>
          <w:rFonts w:hint="cs"/>
          <w:rtl/>
        </w:rPr>
        <w:t xml:space="preserve">אתם לא יודעים לנהל </w:t>
      </w:r>
      <w:bookmarkStart w:id="2658" w:name="_ETM_Q19_218371"/>
      <w:bookmarkEnd w:id="2658"/>
      <w:r>
        <w:rPr>
          <w:rFonts w:hint="cs"/>
          <w:rtl/>
        </w:rPr>
        <w:t xml:space="preserve">את המלחמה, אתם כשלתם בניהול המלחמה, ואתם גם לא יודעים לעמוד </w:t>
      </w:r>
      <w:bookmarkStart w:id="2659" w:name="_ETM_Q19_222457"/>
      <w:bookmarkEnd w:id="2659"/>
      <w:r>
        <w:rPr>
          <w:rFonts w:hint="cs"/>
          <w:rtl/>
        </w:rPr>
        <w:t xml:space="preserve">ביעדי המלחמה. אתם, הממשלה, לא השגתם את יעדי המלחמה </w:t>
      </w:r>
      <w:bookmarkStart w:id="2660" w:name="_ETM_Q19_228454"/>
      <w:bookmarkEnd w:id="2660"/>
      <w:r>
        <w:rPr>
          <w:rFonts w:hint="cs"/>
          <w:rtl/>
        </w:rPr>
        <w:t>במשך שנתיים. אז אם אתם לא יודעים לנהל את המלחמה,</w:t>
      </w:r>
      <w:bookmarkStart w:id="2661" w:name="_ETM_Q19_233720"/>
      <w:bookmarkEnd w:id="2661"/>
      <w:r>
        <w:rPr>
          <w:rFonts w:hint="cs"/>
          <w:rtl/>
        </w:rPr>
        <w:t xml:space="preserve"> תשימו את המפתחות על השולחן, נלך לבחירות, נבחר ממשלה </w:t>
      </w:r>
      <w:bookmarkStart w:id="2662" w:name="_ETM_Q19_237869"/>
      <w:bookmarkEnd w:id="2662"/>
      <w:r>
        <w:rPr>
          <w:rFonts w:hint="cs"/>
          <w:rtl/>
        </w:rPr>
        <w:t xml:space="preserve">ציונית נורמלית ולא ממשלה שמתעסקת בזריקת לחם ושמלות באירוע בניו </w:t>
      </w:r>
      <w:bookmarkStart w:id="2663" w:name="_ETM_Q19_248447"/>
      <w:bookmarkEnd w:id="2663"/>
      <w:r>
        <w:rPr>
          <w:rFonts w:hint="cs"/>
          <w:rtl/>
        </w:rPr>
        <w:t xml:space="preserve">יורק, ואני מקווה מאוד שאנחנו נחזור לשפיות. כי ממשלה ציונית </w:t>
      </w:r>
      <w:bookmarkStart w:id="2664" w:name="_ETM_Q19_255009"/>
      <w:bookmarkEnd w:id="2664"/>
      <w:r>
        <w:rPr>
          <w:rFonts w:hint="cs"/>
          <w:rtl/>
        </w:rPr>
        <w:t>אמיתית תדאג לעשות המון דברים, מה שאתם לא מסוגלים לעשות</w:t>
      </w:r>
      <w:bookmarkStart w:id="2665" w:name="_ETM_Q19_259955"/>
      <w:bookmarkEnd w:id="2665"/>
      <w:r>
        <w:rPr>
          <w:rFonts w:hint="cs"/>
          <w:rtl/>
        </w:rPr>
        <w:t xml:space="preserve"> במשך שלוש שנים, מאז שנבחרתם.</w:t>
      </w:r>
    </w:p>
    <w:p w:rsidR="002B5948" w:rsidRDefault="002B5948" w:rsidP="00455CE1">
      <w:pPr>
        <w:rPr>
          <w:rtl/>
        </w:rPr>
      </w:pPr>
      <w:bookmarkStart w:id="2666" w:name="_ETM_Q19_263692"/>
      <w:bookmarkStart w:id="2667" w:name="_ETM_Q19_263740"/>
      <w:bookmarkEnd w:id="2666"/>
      <w:bookmarkEnd w:id="2667"/>
    </w:p>
    <w:p w:rsidR="002B5948" w:rsidRDefault="002B5948" w:rsidP="00455CE1">
      <w:pPr>
        <w:rPr>
          <w:rtl/>
        </w:rPr>
      </w:pPr>
      <w:bookmarkStart w:id="2668" w:name="_ETM_Q19_263837"/>
      <w:bookmarkStart w:id="2669" w:name="_ETM_Q19_263876"/>
      <w:bookmarkEnd w:id="2668"/>
      <w:bookmarkEnd w:id="2669"/>
      <w:r>
        <w:rPr>
          <w:rFonts w:hint="cs"/>
          <w:rtl/>
        </w:rPr>
        <w:t xml:space="preserve">אני כבר לא מדבר על הבעיות </w:t>
      </w:r>
      <w:bookmarkStart w:id="2670" w:name="_ETM_Q19_266238"/>
      <w:bookmarkEnd w:id="2670"/>
      <w:r>
        <w:rPr>
          <w:rFonts w:hint="cs"/>
          <w:rtl/>
        </w:rPr>
        <w:t xml:space="preserve">הכלכליות, אני כבר לא מדבר על הבעיות החברתיות, אני כבר </w:t>
      </w:r>
      <w:bookmarkStart w:id="2671" w:name="_ETM_Q19_271954"/>
      <w:bookmarkEnd w:id="2671"/>
      <w:r>
        <w:rPr>
          <w:rFonts w:hint="cs"/>
          <w:rtl/>
        </w:rPr>
        <w:t xml:space="preserve">לא מדבר על עתידה של המדינה. לפני שבוע יצא לי </w:t>
      </w:r>
      <w:bookmarkStart w:id="2672" w:name="_ETM_Q19_276023"/>
      <w:bookmarkEnd w:id="2672"/>
      <w:r>
        <w:rPr>
          <w:rFonts w:hint="cs"/>
          <w:rtl/>
        </w:rPr>
        <w:t xml:space="preserve">להיות בשבת תרבות, האוכלוסייה די מבוגרת, אנשים שחצו כבר את </w:t>
      </w:r>
      <w:bookmarkStart w:id="2673" w:name="_ETM_Q19_285056"/>
      <w:bookmarkEnd w:id="2673"/>
      <w:r>
        <w:rPr>
          <w:rFonts w:hint="cs"/>
          <w:rtl/>
        </w:rPr>
        <w:t xml:space="preserve">גיל 80, אפילו 85, אלה שהקימו את המדינה. השאלות של האנשים בשבת תרבות היו על עתידה של </w:t>
      </w:r>
      <w:bookmarkStart w:id="2674" w:name="_ETM_Q19_294319"/>
      <w:bookmarkEnd w:id="2674"/>
      <w:r>
        <w:rPr>
          <w:rFonts w:hint="cs"/>
          <w:rtl/>
        </w:rPr>
        <w:t xml:space="preserve">המדינה, מה יהיה פה בעוד 15, 20, 25 שנה. נדהמתי. אני מאחל אריכות ימים לכל בן אדם שמגיע לשבת תרבות, אבל סביר </w:t>
      </w:r>
      <w:bookmarkStart w:id="2675" w:name="_ETM_Q19_302628"/>
      <w:bookmarkEnd w:id="2675"/>
      <w:r>
        <w:rPr>
          <w:rFonts w:hint="cs"/>
          <w:rtl/>
        </w:rPr>
        <w:t xml:space="preserve">להניח שהאנשים האלה כבר לא יחיו בעוד 20, 25 שנה – מה </w:t>
      </w:r>
      <w:bookmarkStart w:id="2676" w:name="_ETM_Q19_306515"/>
      <w:bookmarkEnd w:id="2676"/>
      <w:r>
        <w:rPr>
          <w:rFonts w:hint="cs"/>
          <w:rtl/>
        </w:rPr>
        <w:t>לעשות, הטבע עושה את שלו.</w:t>
      </w:r>
      <w:bookmarkStart w:id="2677" w:name="_ETM_Q19_308144"/>
      <w:bookmarkEnd w:id="2677"/>
      <w:r>
        <w:rPr>
          <w:rFonts w:hint="cs"/>
          <w:rtl/>
        </w:rPr>
        <w:t xml:space="preserve"> </w:t>
      </w:r>
      <w:bookmarkStart w:id="2678" w:name="_ETM_Q19_308183"/>
      <w:bookmarkStart w:id="2679" w:name="_ETM_Q19_308304"/>
      <w:bookmarkStart w:id="2680" w:name="_ETM_Q19_308345"/>
      <w:bookmarkEnd w:id="2678"/>
      <w:bookmarkEnd w:id="2679"/>
      <w:bookmarkEnd w:id="2680"/>
      <w:r>
        <w:rPr>
          <w:rFonts w:hint="cs"/>
          <w:rtl/>
        </w:rPr>
        <w:t xml:space="preserve">אבל זה מה שמדאיג את האנשים </w:t>
      </w:r>
      <w:bookmarkStart w:id="2681" w:name="_ETM_Q19_310664"/>
      <w:bookmarkEnd w:id="2681"/>
      <w:r>
        <w:rPr>
          <w:rFonts w:hint="cs"/>
          <w:rtl/>
        </w:rPr>
        <w:t>האלה.</w:t>
      </w:r>
    </w:p>
    <w:p w:rsidR="002B5948" w:rsidRDefault="002B5948" w:rsidP="00455CE1">
      <w:pPr>
        <w:rPr>
          <w:rtl/>
        </w:rPr>
      </w:pPr>
      <w:bookmarkStart w:id="2682" w:name="_ETM_Q19_312438"/>
      <w:bookmarkStart w:id="2683" w:name="_ETM_Q19_312471"/>
      <w:bookmarkEnd w:id="2682"/>
      <w:bookmarkEnd w:id="2683"/>
    </w:p>
    <w:p w:rsidR="002B5948" w:rsidRDefault="002B5948" w:rsidP="00455CE1">
      <w:pPr>
        <w:rPr>
          <w:rtl/>
        </w:rPr>
      </w:pPr>
      <w:bookmarkStart w:id="2684" w:name="_ETM_Q19_312599"/>
      <w:bookmarkStart w:id="2685" w:name="_ETM_Q19_312629"/>
      <w:bookmarkEnd w:id="2684"/>
      <w:bookmarkEnd w:id="2685"/>
      <w:r>
        <w:rPr>
          <w:rFonts w:hint="cs"/>
          <w:rtl/>
        </w:rPr>
        <w:t xml:space="preserve">אנשים שהקימו את המדינה, שנלחמו עבור המדינה הזאת, שואלים </w:t>
      </w:r>
      <w:bookmarkStart w:id="2686" w:name="_ETM_Q19_318848"/>
      <w:bookmarkEnd w:id="2686"/>
      <w:r>
        <w:rPr>
          <w:rFonts w:hint="cs"/>
          <w:rtl/>
        </w:rPr>
        <w:t>את עצמם היום מה יהיה עם הנכדים שלהם, איזה עתיד</w:t>
      </w:r>
      <w:bookmarkStart w:id="2687" w:name="_ETM_Q19_325464"/>
      <w:bookmarkEnd w:id="2687"/>
      <w:r>
        <w:rPr>
          <w:rFonts w:hint="cs"/>
          <w:rtl/>
        </w:rPr>
        <w:t xml:space="preserve"> מצפה לנכדים שלהם בעוד 20 שנה. אני </w:t>
      </w:r>
      <w:bookmarkStart w:id="2688" w:name="_ETM_Q19_335323"/>
      <w:bookmarkEnd w:id="2688"/>
      <w:r>
        <w:rPr>
          <w:rFonts w:hint="cs"/>
          <w:rtl/>
        </w:rPr>
        <w:t xml:space="preserve">שאלתי אותם – אני לא </w:t>
      </w:r>
      <w:bookmarkStart w:id="2689" w:name="_ETM_Q19_329307"/>
      <w:bookmarkEnd w:id="2689"/>
      <w:r>
        <w:rPr>
          <w:rFonts w:hint="cs"/>
          <w:rtl/>
        </w:rPr>
        <w:t xml:space="preserve">יודע איזה עתיד מצפה להם בעוד חצי שנה, כשאתם עדיין </w:t>
      </w:r>
      <w:bookmarkStart w:id="2690" w:name="_ETM_Q19_333622"/>
      <w:bookmarkEnd w:id="2690"/>
      <w:r>
        <w:rPr>
          <w:rFonts w:hint="cs"/>
          <w:rtl/>
        </w:rPr>
        <w:t>תהיו איתנו.</w:t>
      </w:r>
    </w:p>
    <w:p w:rsidR="002B5948" w:rsidRDefault="002B5948" w:rsidP="00455CE1">
      <w:pPr>
        <w:rPr>
          <w:rtl/>
        </w:rPr>
      </w:pPr>
      <w:bookmarkStart w:id="2691" w:name="_ETM_Q19_337591"/>
      <w:bookmarkStart w:id="2692" w:name="_ETM_Q19_337630"/>
      <w:bookmarkEnd w:id="2691"/>
      <w:bookmarkEnd w:id="2692"/>
    </w:p>
    <w:p w:rsidR="002B5948" w:rsidRDefault="002B5948" w:rsidP="00455CE1">
      <w:pPr>
        <w:rPr>
          <w:rtl/>
        </w:rPr>
      </w:pPr>
      <w:bookmarkStart w:id="2693" w:name="_ETM_Q19_337734"/>
      <w:bookmarkStart w:id="2694" w:name="_ETM_Q19_337775"/>
      <w:bookmarkEnd w:id="2693"/>
      <w:bookmarkEnd w:id="2694"/>
      <w:r>
        <w:rPr>
          <w:rFonts w:hint="cs"/>
          <w:rtl/>
        </w:rPr>
        <w:t>באמת, אני מדבר עכשיו מהלב, לא מהפתק. אני לא רשמתי</w:t>
      </w:r>
      <w:bookmarkStart w:id="2695" w:name="_ETM_Q19_340982"/>
      <w:bookmarkEnd w:id="2695"/>
      <w:r>
        <w:rPr>
          <w:rFonts w:hint="cs"/>
          <w:rtl/>
        </w:rPr>
        <w:t xml:space="preserve"> דברים, רק נקודות קצרות, ואני מדבר מהלב. אני באמת מאחל הצלחה היום לנתניהו. אני לא מאחל הצלחה בגלל שהוא חושב </w:t>
      </w:r>
      <w:bookmarkStart w:id="2696" w:name="_ETM_Q19_349786"/>
      <w:bookmarkEnd w:id="2696"/>
      <w:r>
        <w:rPr>
          <w:rFonts w:hint="cs"/>
          <w:rtl/>
        </w:rPr>
        <w:t xml:space="preserve">על הפוליטיקה, ואני יודע שהוא חושב על </w:t>
      </w:r>
      <w:bookmarkStart w:id="2697" w:name="_ETM_Q19_350809"/>
      <w:bookmarkEnd w:id="2697"/>
      <w:r>
        <w:rPr>
          <w:rFonts w:hint="cs"/>
          <w:rtl/>
        </w:rPr>
        <w:t xml:space="preserve">הפוליטיקה, אני מאחל לו הצלחה כראש ממשלת ישראל, כי </w:t>
      </w:r>
      <w:bookmarkStart w:id="2698" w:name="_ETM_Q19_357926"/>
      <w:bookmarkEnd w:id="2698"/>
      <w:r>
        <w:rPr>
          <w:rFonts w:hint="cs"/>
          <w:rtl/>
        </w:rPr>
        <w:t xml:space="preserve">זאת המדינה שלי. אין לי מדינה אחרת. עליתי למדינה הזאת כשהייתי בן 17. זאת המדינה שלי, כאן למדתי, כאן שירתי </w:t>
      </w:r>
      <w:bookmarkStart w:id="2699" w:name="_ETM_Q19_366708"/>
      <w:bookmarkEnd w:id="2699"/>
      <w:r>
        <w:rPr>
          <w:rFonts w:hint="cs"/>
          <w:rtl/>
        </w:rPr>
        <w:t xml:space="preserve">בצה"ל, כאן הקמתי משפחה, כאן נולדו ילדיי. ואני לא רוצה </w:t>
      </w:r>
      <w:bookmarkStart w:id="2700" w:name="_ETM_Q19_371160"/>
      <w:bookmarkEnd w:id="2700"/>
      <w:r>
        <w:rPr>
          <w:rFonts w:hint="cs"/>
          <w:rtl/>
        </w:rPr>
        <w:t xml:space="preserve">לשמוע מחבריי, אחרי 28 שנה שאני חי במדינה הזאת, </w:t>
      </w:r>
      <w:bookmarkStart w:id="2701" w:name="_ETM_Q19_376471"/>
      <w:bookmarkEnd w:id="2701"/>
      <w:r>
        <w:rPr>
          <w:rFonts w:hint="cs"/>
          <w:rtl/>
        </w:rPr>
        <w:t xml:space="preserve">שהם בודקים את כל האופציות, כולל קנדה, אוסטרליה, ארצות הברית. </w:t>
      </w:r>
      <w:bookmarkStart w:id="2702" w:name="_ETM_Q19_379725"/>
      <w:bookmarkEnd w:id="2702"/>
      <w:r>
        <w:rPr>
          <w:rFonts w:hint="cs"/>
          <w:rtl/>
        </w:rPr>
        <w:t xml:space="preserve">ואלה לא אנשים שחסר להם משהו, אדוני היושב-ראש. אלה אנשים </w:t>
      </w:r>
      <w:bookmarkStart w:id="2703" w:name="_ETM_Q19_383458"/>
      <w:bookmarkEnd w:id="2703"/>
      <w:r>
        <w:rPr>
          <w:rFonts w:hint="cs"/>
          <w:rtl/>
        </w:rPr>
        <w:t>שמרוויחים הרבה יותר מחברי הכנסת והשרים. אלה אנשים שיש להם</w:t>
      </w:r>
      <w:bookmarkStart w:id="2704" w:name="_ETM_Q19_388512"/>
      <w:bookmarkEnd w:id="2704"/>
      <w:r>
        <w:rPr>
          <w:rFonts w:hint="cs"/>
          <w:rtl/>
        </w:rPr>
        <w:t xml:space="preserve"> דירות טובות, שיש להם משכורת יפה, שיש להם מכוניות טובות, </w:t>
      </w:r>
      <w:bookmarkStart w:id="2705" w:name="_ETM_Q19_394348"/>
      <w:bookmarkEnd w:id="2705"/>
      <w:r>
        <w:rPr>
          <w:rFonts w:hint="cs"/>
          <w:rtl/>
        </w:rPr>
        <w:t>והם אומרים לי: אנחנו מחפשים אופציות בחו"ל.</w:t>
      </w:r>
      <w:bookmarkStart w:id="2706" w:name="_ETM_Q19_402131"/>
      <w:bookmarkEnd w:id="2706"/>
      <w:r>
        <w:rPr>
          <w:rFonts w:hint="cs"/>
          <w:rtl/>
        </w:rPr>
        <w:t xml:space="preserve"> </w:t>
      </w:r>
      <w:bookmarkStart w:id="2707" w:name="_ETM_Q19_400249"/>
      <w:bookmarkStart w:id="2708" w:name="_ETM_Q19_400292"/>
      <w:bookmarkStart w:id="2709" w:name="_ETM_Q19_400393"/>
      <w:bookmarkStart w:id="2710" w:name="_ETM_Q19_400448"/>
      <w:bookmarkEnd w:id="2707"/>
      <w:bookmarkEnd w:id="2708"/>
      <w:bookmarkEnd w:id="2709"/>
      <w:bookmarkEnd w:id="2710"/>
      <w:r>
        <w:rPr>
          <w:rFonts w:hint="cs"/>
          <w:rtl/>
        </w:rPr>
        <w:t>ואני נחרד בליבי.</w:t>
      </w:r>
    </w:p>
    <w:p w:rsidR="002B5948" w:rsidRDefault="002B5948" w:rsidP="00455CE1">
      <w:pPr>
        <w:rPr>
          <w:rtl/>
        </w:rPr>
      </w:pPr>
    </w:p>
    <w:p w:rsidR="002B5948" w:rsidRDefault="002B5948" w:rsidP="00455CE1">
      <w:pPr>
        <w:rPr>
          <w:rtl/>
        </w:rPr>
      </w:pPr>
      <w:bookmarkStart w:id="2711" w:name="_ETM_Q19_401340"/>
      <w:bookmarkEnd w:id="2711"/>
      <w:r>
        <w:rPr>
          <w:rFonts w:hint="cs"/>
          <w:rtl/>
        </w:rPr>
        <w:t xml:space="preserve">לכן אני מאחל לנתניהו היום לחזור עם העסקה, להחזיר את </w:t>
      </w:r>
      <w:bookmarkStart w:id="2712" w:name="_ETM_Q19_407263"/>
      <w:bookmarkEnd w:id="2712"/>
      <w:r>
        <w:rPr>
          <w:rFonts w:hint="cs"/>
          <w:rtl/>
        </w:rPr>
        <w:t>החטופים, לסיים את המלחמה – גם למען החיילים, ש</w:t>
      </w:r>
      <w:bookmarkStart w:id="2713" w:name="_ETM_Q19_412239"/>
      <w:bookmarkEnd w:id="2713"/>
      <w:r>
        <w:rPr>
          <w:rFonts w:hint="cs"/>
          <w:rtl/>
        </w:rPr>
        <w:t>כל העומס</w:t>
      </w:r>
      <w:r w:rsidRPr="00DF038A">
        <w:rPr>
          <w:rFonts w:hint="cs"/>
          <w:rtl/>
        </w:rPr>
        <w:t xml:space="preserve"> </w:t>
      </w:r>
      <w:r>
        <w:rPr>
          <w:rFonts w:hint="cs"/>
          <w:rtl/>
        </w:rPr>
        <w:t>כבר קשה להם. ואני רואה מה מרגישות האימהות של החיילים. תסיים</w:t>
      </w:r>
      <w:bookmarkStart w:id="2714" w:name="_ETM_Q19_416006"/>
      <w:bookmarkEnd w:id="2714"/>
      <w:r>
        <w:rPr>
          <w:rFonts w:hint="cs"/>
          <w:rtl/>
        </w:rPr>
        <w:t xml:space="preserve"> את המלחמה, ותדע דבר אחד – ובזה אני מסיים – את המאבק </w:t>
      </w:r>
      <w:bookmarkStart w:id="2715" w:name="_ETM_Q19_420835"/>
      <w:bookmarkEnd w:id="2715"/>
      <w:r>
        <w:rPr>
          <w:rFonts w:hint="cs"/>
          <w:rtl/>
        </w:rPr>
        <w:t>נגד הטרור נדע להמשיך, ולא נשאל אף אחד בעולם. אף</w:t>
      </w:r>
      <w:bookmarkStart w:id="2716" w:name="_ETM_Q19_424562"/>
      <w:bookmarkEnd w:id="2716"/>
      <w:r>
        <w:rPr>
          <w:rFonts w:hint="cs"/>
          <w:rtl/>
        </w:rPr>
        <w:t xml:space="preserve"> אחד לא ילמד אותנו להילחם בטרור. אבל את המלחמה לצורך מלחמה עליך להפסיק, ולהחזיר את החטופים.</w:t>
      </w:r>
    </w:p>
    <w:p w:rsidR="002B5948" w:rsidRDefault="002B5948" w:rsidP="00455CE1">
      <w:pPr>
        <w:rPr>
          <w:rtl/>
        </w:rPr>
      </w:pPr>
    </w:p>
    <w:p w:rsidR="002B5948" w:rsidRDefault="002B5948" w:rsidP="00455CE1">
      <w:pPr>
        <w:pStyle w:val="af6"/>
        <w:keepNext/>
        <w:rPr>
          <w:rtl/>
        </w:rPr>
      </w:pPr>
      <w:r w:rsidRPr="002303B6">
        <w:rPr>
          <w:rStyle w:val="TagStyle"/>
          <w:rtl/>
        </w:rPr>
        <w:t xml:space="preserve"> &lt;&lt; יור &gt;&gt; </w:t>
      </w:r>
      <w:r>
        <w:rPr>
          <w:rtl/>
        </w:rPr>
        <w:t>היו"ר יעקב מרגי:</w:t>
      </w:r>
      <w:r w:rsidRPr="002303B6">
        <w:rPr>
          <w:rStyle w:val="TagStyle"/>
          <w:rtl/>
        </w:rPr>
        <w:t xml:space="preserve"> &lt;&lt; יור &gt;&gt;</w:t>
      </w:r>
      <w:r>
        <w:rPr>
          <w:rtl/>
        </w:rPr>
        <w:t xml:space="preserve"> </w:t>
      </w:r>
    </w:p>
    <w:p w:rsidR="002B5948" w:rsidRPr="00EE626E" w:rsidRDefault="002B5948" w:rsidP="00455CE1">
      <w:pPr>
        <w:rPr>
          <w:rtl/>
          <w:lang w:eastAsia="he-IL"/>
        </w:rPr>
      </w:pPr>
    </w:p>
    <w:p w:rsidR="002B5948" w:rsidRPr="00DF038A" w:rsidRDefault="002B5948" w:rsidP="00455CE1">
      <w:pPr>
        <w:rPr>
          <w:rtl/>
        </w:rPr>
      </w:pPr>
      <w:r w:rsidRPr="00DF038A">
        <w:rPr>
          <w:rFonts w:hint="cs"/>
          <w:rtl/>
        </w:rPr>
        <w:t>תודה רבה לדובר. נעבור לדוברת הבאה, חברת הכנסת עאידה תומא סלימא</w:t>
      </w:r>
      <w:r w:rsidRPr="00DF038A">
        <w:rPr>
          <w:rFonts w:hint="eastAsia"/>
          <w:rtl/>
        </w:rPr>
        <w:t>ן</w:t>
      </w:r>
      <w:r w:rsidRPr="00DF038A">
        <w:rPr>
          <w:rFonts w:hint="cs"/>
          <w:rtl/>
        </w:rPr>
        <w:t xml:space="preserve">. </w:t>
      </w:r>
      <w:bookmarkStart w:id="2717" w:name="_ETM_Q19_437504"/>
      <w:bookmarkEnd w:id="2717"/>
      <w:r w:rsidRPr="00DF038A">
        <w:rPr>
          <w:rFonts w:hint="cs"/>
          <w:rtl/>
        </w:rPr>
        <w:t>בבקשה, גברתי</w:t>
      </w:r>
      <w:r>
        <w:rPr>
          <w:rFonts w:hint="cs"/>
          <w:rtl/>
        </w:rPr>
        <w:t>,</w:t>
      </w:r>
      <w:r w:rsidRPr="00DF038A">
        <w:rPr>
          <w:rFonts w:hint="cs"/>
          <w:rtl/>
        </w:rPr>
        <w:t xml:space="preserve"> עשר</w:t>
      </w:r>
      <w:r>
        <w:rPr>
          <w:rFonts w:hint="cs"/>
          <w:rtl/>
        </w:rPr>
        <w:t xml:space="preserve"> דקות עומדות לרשותך</w:t>
      </w:r>
      <w:r w:rsidRPr="00DF038A">
        <w:rPr>
          <w:rFonts w:hint="cs"/>
          <w:rtl/>
        </w:rPr>
        <w:t>.</w:t>
      </w:r>
    </w:p>
    <w:p w:rsidR="002B5948" w:rsidRPr="00DF038A" w:rsidRDefault="002B5948" w:rsidP="00455CE1">
      <w:pPr>
        <w:rPr>
          <w:rtl/>
        </w:rPr>
      </w:pPr>
    </w:p>
    <w:p w:rsidR="002B5948" w:rsidRDefault="002B5948" w:rsidP="00455CE1">
      <w:pPr>
        <w:pStyle w:val="a4"/>
        <w:keepNext/>
        <w:rPr>
          <w:rtl/>
        </w:rPr>
      </w:pPr>
      <w:bookmarkStart w:id="2718" w:name="ET_speaker_5761_13"/>
      <w:r w:rsidRPr="00EE626E">
        <w:rPr>
          <w:rStyle w:val="TagStyle"/>
          <w:rtl/>
        </w:rPr>
        <w:t xml:space="preserve"> &lt;&lt; דובר &gt;&gt; </w:t>
      </w:r>
      <w:bookmarkStart w:id="2719" w:name="_Toc210060342"/>
      <w:bookmarkStart w:id="2720" w:name="_Toc210076159"/>
      <w:r>
        <w:rPr>
          <w:rtl/>
        </w:rPr>
        <w:t>עאידה תומא סלימאן (חד"ש-תע"ל):</w:t>
      </w:r>
      <w:bookmarkEnd w:id="2719"/>
      <w:bookmarkEnd w:id="2720"/>
      <w:r w:rsidRPr="00EE626E">
        <w:rPr>
          <w:rStyle w:val="TagStyle"/>
          <w:rtl/>
        </w:rPr>
        <w:t xml:space="preserve"> &lt;&lt; דובר &gt;&gt;</w:t>
      </w:r>
      <w:r>
        <w:rPr>
          <w:rtl/>
        </w:rPr>
        <w:t xml:space="preserve"> </w:t>
      </w:r>
      <w:bookmarkEnd w:id="2718"/>
    </w:p>
    <w:p w:rsidR="002B5948" w:rsidRPr="00DF038A" w:rsidRDefault="002B5948" w:rsidP="00455CE1">
      <w:pPr>
        <w:rPr>
          <w:rtl/>
        </w:rPr>
      </w:pPr>
    </w:p>
    <w:p w:rsidR="002B5948" w:rsidRPr="00DF038A" w:rsidRDefault="002B5948" w:rsidP="00455CE1">
      <w:pPr>
        <w:rPr>
          <w:rtl/>
        </w:rPr>
      </w:pPr>
      <w:r w:rsidRPr="00DF038A">
        <w:rPr>
          <w:rFonts w:hint="cs"/>
          <w:rtl/>
        </w:rPr>
        <w:t xml:space="preserve">תודה רבה, </w:t>
      </w:r>
      <w:bookmarkStart w:id="2721" w:name="_ETM_Q19_455438"/>
      <w:bookmarkEnd w:id="2721"/>
      <w:r w:rsidRPr="00DF038A">
        <w:rPr>
          <w:rFonts w:hint="cs"/>
          <w:rtl/>
        </w:rPr>
        <w:t>כבוד היושב-ראש. האמת, אני לא יודעת אם לברך אותך על זה שאתה יושב-ראש - -</w:t>
      </w:r>
    </w:p>
    <w:p w:rsidR="002B5948" w:rsidRDefault="002B5948" w:rsidP="00455CE1">
      <w:pPr>
        <w:rPr>
          <w:rtl/>
        </w:rPr>
      </w:pPr>
    </w:p>
    <w:p w:rsidR="002B5948" w:rsidRDefault="002B5948" w:rsidP="00455CE1">
      <w:pPr>
        <w:pStyle w:val="af6"/>
        <w:keepNext/>
        <w:rPr>
          <w:rtl/>
        </w:rPr>
      </w:pPr>
      <w:r w:rsidRPr="002303B6">
        <w:rPr>
          <w:rStyle w:val="TagStyle"/>
          <w:rtl/>
        </w:rPr>
        <w:t xml:space="preserve"> &lt;&lt; יור &gt;&gt; </w:t>
      </w:r>
      <w:r>
        <w:rPr>
          <w:rtl/>
        </w:rPr>
        <w:t>היו"ר יעקב מרגי:</w:t>
      </w:r>
      <w:r w:rsidRPr="002303B6">
        <w:rPr>
          <w:rStyle w:val="TagStyle"/>
          <w:rtl/>
        </w:rPr>
        <w:t xml:space="preserve"> &lt;&lt; יור &gt;&gt;</w:t>
      </w:r>
      <w:r>
        <w:rPr>
          <w:rtl/>
        </w:rPr>
        <w:t xml:space="preserve"> </w:t>
      </w:r>
    </w:p>
    <w:p w:rsidR="002B5948" w:rsidRDefault="002B5948" w:rsidP="00455CE1">
      <w:pPr>
        <w:rPr>
          <w:rtl/>
        </w:rPr>
      </w:pPr>
    </w:p>
    <w:p w:rsidR="002B5948" w:rsidRDefault="002B5948" w:rsidP="00455CE1">
      <w:pPr>
        <w:rPr>
          <w:rtl/>
        </w:rPr>
      </w:pPr>
      <w:r>
        <w:rPr>
          <w:rFonts w:hint="cs"/>
          <w:rtl/>
        </w:rPr>
        <w:t>מה שתחליטי.</w:t>
      </w:r>
    </w:p>
    <w:p w:rsidR="002B5948" w:rsidRDefault="002B5948" w:rsidP="00455CE1">
      <w:pPr>
        <w:rPr>
          <w:rtl/>
        </w:rPr>
      </w:pPr>
    </w:p>
    <w:p w:rsidR="002B5948" w:rsidRDefault="002B5948" w:rsidP="00455CE1">
      <w:pPr>
        <w:pStyle w:val="-"/>
        <w:keepNext/>
        <w:rPr>
          <w:rtl/>
        </w:rPr>
      </w:pPr>
      <w:bookmarkStart w:id="2722" w:name="ET_speakercontinue_5761_4"/>
      <w:r w:rsidRPr="002303B6">
        <w:rPr>
          <w:rStyle w:val="TagStyle"/>
          <w:rtl/>
        </w:rPr>
        <w:t xml:space="preserve"> &lt;&lt; דובר_המשך &gt;&gt; </w:t>
      </w:r>
      <w:r>
        <w:rPr>
          <w:rtl/>
        </w:rPr>
        <w:t>עאידה תומא סלימאן (חד"ש-תע"ל):</w:t>
      </w:r>
      <w:r w:rsidRPr="002303B6">
        <w:rPr>
          <w:rStyle w:val="TagStyle"/>
          <w:rtl/>
        </w:rPr>
        <w:t xml:space="preserve"> &lt;&lt; דובר_המשך &gt;&gt;</w:t>
      </w:r>
      <w:r>
        <w:rPr>
          <w:rtl/>
        </w:rPr>
        <w:t xml:space="preserve"> </w:t>
      </w:r>
      <w:bookmarkEnd w:id="2722"/>
    </w:p>
    <w:p w:rsidR="002B5948" w:rsidRDefault="002B5948" w:rsidP="00455CE1">
      <w:pPr>
        <w:rPr>
          <w:rtl/>
        </w:rPr>
      </w:pPr>
    </w:p>
    <w:p w:rsidR="002B5948" w:rsidRDefault="002B5948" w:rsidP="00455CE1">
      <w:pPr>
        <w:rPr>
          <w:rtl/>
        </w:rPr>
      </w:pPr>
      <w:r>
        <w:rPr>
          <w:rFonts w:hint="cs"/>
          <w:rtl/>
        </w:rPr>
        <w:t xml:space="preserve">- - או שהייתי </w:t>
      </w:r>
      <w:bookmarkStart w:id="2723" w:name="_ETM_Q19_462508"/>
      <w:bookmarkEnd w:id="2723"/>
      <w:r>
        <w:rPr>
          <w:rFonts w:hint="cs"/>
          <w:rtl/>
        </w:rPr>
        <w:t>רוצה לראות אותך שר. אבל אז, כשר, לא הייתי רוצה לראות אותך בממשלה הזו.</w:t>
      </w:r>
    </w:p>
    <w:p w:rsidR="002B5948" w:rsidRDefault="002B5948" w:rsidP="00455CE1">
      <w:pPr>
        <w:rPr>
          <w:rtl/>
        </w:rPr>
      </w:pPr>
      <w:bookmarkStart w:id="2724" w:name="_ETM_Q19_467347"/>
      <w:bookmarkStart w:id="2725" w:name="_ETM_Q19_467379"/>
      <w:bookmarkEnd w:id="2724"/>
      <w:bookmarkEnd w:id="2725"/>
    </w:p>
    <w:p w:rsidR="002B5948" w:rsidRDefault="002B5948" w:rsidP="00455CE1">
      <w:pPr>
        <w:pStyle w:val="af6"/>
        <w:keepNext/>
        <w:rPr>
          <w:rtl/>
        </w:rPr>
      </w:pPr>
      <w:r w:rsidRPr="002303B6">
        <w:rPr>
          <w:rStyle w:val="TagStyle"/>
          <w:rtl/>
        </w:rPr>
        <w:t xml:space="preserve"> &lt;&lt; יור &gt;&gt; </w:t>
      </w:r>
      <w:r>
        <w:rPr>
          <w:rtl/>
        </w:rPr>
        <w:t>היו"ר יעקב מרגי:</w:t>
      </w:r>
      <w:r w:rsidRPr="002303B6">
        <w:rPr>
          <w:rStyle w:val="TagStyle"/>
          <w:rtl/>
        </w:rPr>
        <w:t xml:space="preserve"> &lt;&lt; יור &gt;&gt;</w:t>
      </w:r>
      <w:r>
        <w:rPr>
          <w:rtl/>
        </w:rPr>
        <w:t xml:space="preserve"> </w:t>
      </w:r>
    </w:p>
    <w:p w:rsidR="002B5948" w:rsidRPr="00DF038A" w:rsidRDefault="002B5948" w:rsidP="00455CE1">
      <w:pPr>
        <w:rPr>
          <w:rtl/>
        </w:rPr>
      </w:pPr>
    </w:p>
    <w:p w:rsidR="002B5948" w:rsidRDefault="002B5948" w:rsidP="00455CE1">
      <w:pPr>
        <w:rPr>
          <w:rtl/>
        </w:rPr>
      </w:pPr>
      <w:r>
        <w:rPr>
          <w:rFonts w:hint="cs"/>
          <w:rtl/>
        </w:rPr>
        <w:t>לא משנה, תברכי. תברכי.</w:t>
      </w:r>
    </w:p>
    <w:p w:rsidR="002B5948" w:rsidRDefault="002B5948" w:rsidP="00455CE1">
      <w:pPr>
        <w:rPr>
          <w:rtl/>
        </w:rPr>
      </w:pPr>
    </w:p>
    <w:p w:rsidR="002B5948" w:rsidRDefault="002B5948" w:rsidP="00455CE1">
      <w:pPr>
        <w:pStyle w:val="af5"/>
        <w:keepNext/>
        <w:rPr>
          <w:rtl/>
        </w:rPr>
      </w:pPr>
      <w:bookmarkStart w:id="2726" w:name="ET_interruption_6156_6"/>
      <w:r w:rsidRPr="00B74FC6">
        <w:rPr>
          <w:rStyle w:val="TagStyle"/>
          <w:rtl/>
        </w:rPr>
        <w:t xml:space="preserve"> &lt;&lt; קריאה &gt;&gt; </w:t>
      </w:r>
      <w:r>
        <w:rPr>
          <w:rtl/>
        </w:rPr>
        <w:t>גלעד קריב (העבודה):</w:t>
      </w:r>
      <w:r w:rsidRPr="00B74FC6">
        <w:rPr>
          <w:rStyle w:val="TagStyle"/>
          <w:rtl/>
        </w:rPr>
        <w:t xml:space="preserve"> &lt;&lt; קריאה &gt;&gt;</w:t>
      </w:r>
      <w:r>
        <w:rPr>
          <w:rtl/>
        </w:rPr>
        <w:t xml:space="preserve"> </w:t>
      </w:r>
      <w:bookmarkEnd w:id="2726"/>
    </w:p>
    <w:p w:rsidR="002B5948" w:rsidRPr="00DF038A" w:rsidRDefault="002B5948" w:rsidP="00455CE1">
      <w:pPr>
        <w:rPr>
          <w:rtl/>
        </w:rPr>
      </w:pPr>
    </w:p>
    <w:p w:rsidR="002B5948" w:rsidRDefault="002B5948" w:rsidP="00455CE1">
      <w:pPr>
        <w:rPr>
          <w:rtl/>
        </w:rPr>
      </w:pPr>
      <w:r>
        <w:rPr>
          <w:rFonts w:hint="cs"/>
          <w:rtl/>
        </w:rPr>
        <w:t>השר לביטחון לאומי.</w:t>
      </w:r>
    </w:p>
    <w:p w:rsidR="002B5948" w:rsidRDefault="002B5948" w:rsidP="00455CE1">
      <w:pPr>
        <w:rPr>
          <w:rtl/>
        </w:rPr>
      </w:pPr>
    </w:p>
    <w:p w:rsidR="002B5948" w:rsidRDefault="002B5948" w:rsidP="00455CE1">
      <w:pPr>
        <w:pStyle w:val="-"/>
        <w:keepNext/>
        <w:rPr>
          <w:rtl/>
        </w:rPr>
      </w:pPr>
      <w:bookmarkStart w:id="2727" w:name="ET_speakercontinue_5761_7"/>
      <w:r w:rsidRPr="00B74FC6">
        <w:rPr>
          <w:rStyle w:val="TagStyle"/>
          <w:rtl/>
        </w:rPr>
        <w:t xml:space="preserve"> &lt;&lt; דובר_המשך &gt;&gt; </w:t>
      </w:r>
      <w:r>
        <w:rPr>
          <w:rtl/>
        </w:rPr>
        <w:t>עאידה תומא סלימאן (חד"ש-תע"ל):</w:t>
      </w:r>
      <w:r w:rsidRPr="00B74FC6">
        <w:rPr>
          <w:rStyle w:val="TagStyle"/>
          <w:rtl/>
        </w:rPr>
        <w:t xml:space="preserve"> &lt;&lt; דובר_המשך &gt;&gt;</w:t>
      </w:r>
      <w:r>
        <w:rPr>
          <w:rtl/>
        </w:rPr>
        <w:t xml:space="preserve"> </w:t>
      </w:r>
      <w:bookmarkEnd w:id="2727"/>
    </w:p>
    <w:p w:rsidR="002B5948" w:rsidRPr="00DF038A" w:rsidRDefault="002B5948" w:rsidP="00455CE1">
      <w:pPr>
        <w:rPr>
          <w:rtl/>
        </w:rPr>
      </w:pPr>
    </w:p>
    <w:p w:rsidR="002B5948" w:rsidRDefault="002B5948" w:rsidP="00455CE1">
      <w:pPr>
        <w:rPr>
          <w:rtl/>
        </w:rPr>
      </w:pPr>
      <w:bookmarkStart w:id="2728" w:name="_ETM_Q19_469228"/>
      <w:bookmarkEnd w:id="2728"/>
      <w:r>
        <w:rPr>
          <w:rFonts w:hint="cs"/>
          <w:rtl/>
        </w:rPr>
        <w:t>כן.</w:t>
      </w:r>
    </w:p>
    <w:p w:rsidR="002B5948" w:rsidRDefault="002B5948" w:rsidP="00455CE1">
      <w:pPr>
        <w:rPr>
          <w:rtl/>
        </w:rPr>
      </w:pPr>
    </w:p>
    <w:p w:rsidR="002B5948" w:rsidRDefault="002B5948" w:rsidP="00455CE1">
      <w:pPr>
        <w:pStyle w:val="af5"/>
        <w:keepNext/>
        <w:rPr>
          <w:rtl/>
        </w:rPr>
      </w:pPr>
      <w:bookmarkStart w:id="2729" w:name="ET_interruption_5084_8"/>
      <w:r w:rsidRPr="00B74FC6">
        <w:rPr>
          <w:rStyle w:val="TagStyle"/>
          <w:rtl/>
        </w:rPr>
        <w:t xml:space="preserve"> &lt;&lt; קריאה &gt;&gt; </w:t>
      </w:r>
      <w:r>
        <w:rPr>
          <w:rtl/>
        </w:rPr>
        <w:t>מיקי לוי (יש עתיד):</w:t>
      </w:r>
      <w:r w:rsidRPr="00B74FC6">
        <w:rPr>
          <w:rStyle w:val="TagStyle"/>
          <w:rtl/>
        </w:rPr>
        <w:t xml:space="preserve"> &lt;&lt; קריאה &gt;&gt;</w:t>
      </w:r>
      <w:r>
        <w:rPr>
          <w:rtl/>
        </w:rPr>
        <w:t xml:space="preserve"> </w:t>
      </w:r>
      <w:bookmarkEnd w:id="2729"/>
    </w:p>
    <w:p w:rsidR="002B5948" w:rsidRDefault="002B5948" w:rsidP="00455CE1">
      <w:pPr>
        <w:rPr>
          <w:rtl/>
        </w:rPr>
      </w:pPr>
    </w:p>
    <w:p w:rsidR="002B5948" w:rsidRDefault="002B5948" w:rsidP="00455CE1">
      <w:pPr>
        <w:rPr>
          <w:rtl/>
        </w:rPr>
      </w:pPr>
      <w:r>
        <w:rPr>
          <w:rFonts w:hint="cs"/>
          <w:rtl/>
        </w:rPr>
        <w:t>אולי יהיה ביטחון.</w:t>
      </w:r>
      <w:bookmarkStart w:id="2730" w:name="_ETM_Q19_471522"/>
      <w:bookmarkEnd w:id="2730"/>
    </w:p>
    <w:p w:rsidR="002B5948" w:rsidRDefault="002B5948" w:rsidP="00455CE1">
      <w:pPr>
        <w:rPr>
          <w:rtl/>
        </w:rPr>
      </w:pPr>
      <w:bookmarkStart w:id="2731" w:name="_ETM_Q19_471573"/>
      <w:bookmarkEnd w:id="2731"/>
    </w:p>
    <w:p w:rsidR="002B5948" w:rsidRDefault="002B5948" w:rsidP="00455CE1">
      <w:pPr>
        <w:pStyle w:val="-"/>
        <w:keepNext/>
        <w:rPr>
          <w:rtl/>
        </w:rPr>
      </w:pPr>
      <w:bookmarkStart w:id="2732" w:name="ET_speakercontinue_5761_9"/>
      <w:r w:rsidRPr="00B74FC6">
        <w:rPr>
          <w:rStyle w:val="TagStyle"/>
          <w:rtl/>
        </w:rPr>
        <w:t xml:space="preserve"> &lt;&lt; דובר_המשך &gt;&gt; </w:t>
      </w:r>
      <w:r>
        <w:rPr>
          <w:rtl/>
        </w:rPr>
        <w:t>עאידה תומא סלימאן (חד"ש-תע"ל):</w:t>
      </w:r>
      <w:r w:rsidRPr="00B74FC6">
        <w:rPr>
          <w:rStyle w:val="TagStyle"/>
          <w:rtl/>
        </w:rPr>
        <w:t xml:space="preserve"> &lt;&lt; דובר_המשך &gt;&gt;</w:t>
      </w:r>
      <w:r>
        <w:rPr>
          <w:rtl/>
        </w:rPr>
        <w:t xml:space="preserve"> </w:t>
      </w:r>
      <w:bookmarkEnd w:id="2732"/>
    </w:p>
    <w:p w:rsidR="002B5948" w:rsidRDefault="002B5948" w:rsidP="00455CE1">
      <w:pPr>
        <w:rPr>
          <w:rtl/>
        </w:rPr>
      </w:pPr>
    </w:p>
    <w:p w:rsidR="002B5948" w:rsidRDefault="002B5948" w:rsidP="00455CE1">
      <w:pPr>
        <w:rPr>
          <w:rtl/>
        </w:rPr>
      </w:pPr>
      <w:bookmarkStart w:id="2733" w:name="_ETM_Q19_472300"/>
      <w:bookmarkEnd w:id="2733"/>
      <w:r>
        <w:rPr>
          <w:rFonts w:hint="cs"/>
          <w:rtl/>
        </w:rPr>
        <w:t>לא, לא הייתי רוצה את הממשלה הזו, אז הייתי</w:t>
      </w:r>
      <w:bookmarkStart w:id="2734" w:name="_ETM_Q19_476255"/>
      <w:bookmarkEnd w:id="2734"/>
      <w:r>
        <w:rPr>
          <w:rFonts w:hint="cs"/>
          <w:rtl/>
        </w:rPr>
        <w:t xml:space="preserve"> מברכת על זה שיצא. אבל בינתיים אני מברכת </w:t>
      </w:r>
      <w:bookmarkStart w:id="2735" w:name="_ETM_Q19_481999"/>
      <w:bookmarkEnd w:id="2735"/>
      <w:r>
        <w:rPr>
          <w:rFonts w:hint="cs"/>
          <w:rtl/>
        </w:rPr>
        <w:t>שתעשה כל עבודה שאתה עושה בצורה טובה.</w:t>
      </w:r>
    </w:p>
    <w:p w:rsidR="002B5948" w:rsidRDefault="002B5948" w:rsidP="00455CE1">
      <w:pPr>
        <w:rPr>
          <w:rtl/>
        </w:rPr>
      </w:pPr>
    </w:p>
    <w:p w:rsidR="002B5948" w:rsidRDefault="002B5948" w:rsidP="00455CE1">
      <w:pPr>
        <w:pStyle w:val="af6"/>
        <w:keepNext/>
        <w:rPr>
          <w:rtl/>
        </w:rPr>
      </w:pPr>
      <w:bookmarkStart w:id="2736" w:name="ET_yor_6688_10"/>
      <w:r w:rsidRPr="00B74FC6">
        <w:rPr>
          <w:rStyle w:val="TagStyle"/>
          <w:rtl/>
        </w:rPr>
        <w:t xml:space="preserve"> &lt;&lt; יור &gt;&gt; </w:t>
      </w:r>
      <w:r>
        <w:rPr>
          <w:rtl/>
        </w:rPr>
        <w:t>היו"ר יעקב מרגי:</w:t>
      </w:r>
      <w:r w:rsidRPr="00B74FC6">
        <w:rPr>
          <w:rStyle w:val="TagStyle"/>
          <w:rtl/>
        </w:rPr>
        <w:t xml:space="preserve"> &lt;&lt; יור &gt;&gt;</w:t>
      </w:r>
      <w:r>
        <w:rPr>
          <w:rtl/>
        </w:rPr>
        <w:t xml:space="preserve"> </w:t>
      </w:r>
      <w:bookmarkEnd w:id="2736"/>
    </w:p>
    <w:p w:rsidR="002B5948" w:rsidRDefault="002B5948" w:rsidP="00455CE1">
      <w:pPr>
        <w:rPr>
          <w:rtl/>
        </w:rPr>
      </w:pPr>
    </w:p>
    <w:p w:rsidR="002B5948" w:rsidRDefault="002B5948" w:rsidP="00455CE1">
      <w:pPr>
        <w:rPr>
          <w:rtl/>
        </w:rPr>
      </w:pPr>
      <w:r>
        <w:rPr>
          <w:rFonts w:hint="cs"/>
          <w:rtl/>
        </w:rPr>
        <w:t>תודה.</w:t>
      </w:r>
    </w:p>
    <w:p w:rsidR="002B5948" w:rsidRDefault="002B5948" w:rsidP="00455CE1">
      <w:pPr>
        <w:rPr>
          <w:rtl/>
        </w:rPr>
      </w:pPr>
    </w:p>
    <w:p w:rsidR="002B5948" w:rsidRDefault="002B5948" w:rsidP="00455CE1">
      <w:pPr>
        <w:pStyle w:val="-"/>
        <w:keepNext/>
        <w:rPr>
          <w:rtl/>
        </w:rPr>
      </w:pPr>
      <w:bookmarkStart w:id="2737" w:name="ET_speakercontinue_5761_11"/>
      <w:r w:rsidRPr="00B74FC6">
        <w:rPr>
          <w:rStyle w:val="TagStyle"/>
          <w:rtl/>
        </w:rPr>
        <w:t xml:space="preserve"> &lt;&lt; דובר_המשך &gt;&gt; </w:t>
      </w:r>
      <w:r>
        <w:rPr>
          <w:rtl/>
        </w:rPr>
        <w:t>עאידה תומא סלימאן (חד"ש-תע"ל):</w:t>
      </w:r>
      <w:r w:rsidRPr="00B74FC6">
        <w:rPr>
          <w:rStyle w:val="TagStyle"/>
          <w:rtl/>
        </w:rPr>
        <w:t xml:space="preserve"> &lt;&lt; דובר_המשך &gt;&gt;</w:t>
      </w:r>
      <w:r>
        <w:rPr>
          <w:rtl/>
        </w:rPr>
        <w:t xml:space="preserve"> </w:t>
      </w:r>
      <w:bookmarkEnd w:id="2737"/>
    </w:p>
    <w:p w:rsidR="002B5948" w:rsidRDefault="002B5948" w:rsidP="00455CE1">
      <w:pPr>
        <w:rPr>
          <w:rtl/>
        </w:rPr>
      </w:pPr>
    </w:p>
    <w:p w:rsidR="002B5948" w:rsidRDefault="002B5948" w:rsidP="00455CE1">
      <w:pPr>
        <w:rPr>
          <w:rtl/>
        </w:rPr>
      </w:pPr>
      <w:r>
        <w:rPr>
          <w:rFonts w:hint="cs"/>
          <w:rtl/>
        </w:rPr>
        <w:t xml:space="preserve">תודה לך. בשבוע שעבר, כ-12 מדינות חדשות בעולם, בעלות משקל רציני, הכירו במדינת פלסטין </w:t>
      </w:r>
      <w:bookmarkStart w:id="2738" w:name="_ETM_Q19_500117"/>
      <w:bookmarkEnd w:id="2738"/>
      <w:r>
        <w:rPr>
          <w:rFonts w:hint="cs"/>
          <w:rtl/>
        </w:rPr>
        <w:t xml:space="preserve">וקראו לסיום המלחמה הארורה בעזה, ההשמדה, ההרעבה והטרנספר. אומנם </w:t>
      </w:r>
      <w:bookmarkStart w:id="2739" w:name="_ETM_Q19_506408"/>
      <w:bookmarkEnd w:id="2739"/>
      <w:r>
        <w:rPr>
          <w:rFonts w:hint="cs"/>
          <w:rtl/>
        </w:rPr>
        <w:t xml:space="preserve">ההכרה לא משנה מיידית את המציאות ביום-יום, וגם אינה מפסיקה </w:t>
      </w:r>
      <w:bookmarkStart w:id="2740" w:name="_ETM_Q19_514153"/>
      <w:bookmarkEnd w:id="2740"/>
      <w:r>
        <w:rPr>
          <w:rFonts w:hint="cs"/>
          <w:rtl/>
        </w:rPr>
        <w:t xml:space="preserve">את המלחמה, אבל בטוח שההכרה הזאת, ההכרה עצמה, מסמלת שינוי </w:t>
      </w:r>
      <w:bookmarkStart w:id="2741" w:name="_ETM_Q19_521736"/>
      <w:bookmarkEnd w:id="2741"/>
      <w:r>
        <w:rPr>
          <w:rFonts w:hint="cs"/>
          <w:rtl/>
        </w:rPr>
        <w:t xml:space="preserve">עמוק ורציני בתודעה הבין-לאומית ובמאזני הכוחות הפוליטיים, והיא מסמלת נקיטת </w:t>
      </w:r>
      <w:bookmarkStart w:id="2742" w:name="_ETM_Q19_531968"/>
      <w:bookmarkEnd w:id="2742"/>
      <w:r>
        <w:rPr>
          <w:rFonts w:hint="cs"/>
          <w:rtl/>
        </w:rPr>
        <w:t>עמדה שיכולה להביא לצעדים משני מציאות.</w:t>
      </w:r>
    </w:p>
    <w:p w:rsidR="002B5948" w:rsidRDefault="002B5948" w:rsidP="00455CE1">
      <w:pPr>
        <w:rPr>
          <w:rtl/>
        </w:rPr>
      </w:pPr>
    </w:p>
    <w:p w:rsidR="002B5948" w:rsidRDefault="002B5948" w:rsidP="00455CE1">
      <w:pPr>
        <w:rPr>
          <w:rtl/>
        </w:rPr>
      </w:pPr>
      <w:r>
        <w:rPr>
          <w:rFonts w:hint="cs"/>
          <w:rtl/>
        </w:rPr>
        <w:t xml:space="preserve">העולם כבר יודע, אחרי שנתיים, </w:t>
      </w:r>
      <w:bookmarkStart w:id="2743" w:name="_ETM_Q19_540085"/>
      <w:bookmarkEnd w:id="2743"/>
      <w:r>
        <w:rPr>
          <w:rFonts w:hint="cs"/>
          <w:rtl/>
        </w:rPr>
        <w:t xml:space="preserve">שהמלחמה הזו היא הנוראה מכל המלחמות שהכרנו במאה האחרונה. הכאב </w:t>
      </w:r>
      <w:bookmarkStart w:id="2744" w:name="_ETM_Q19_547227"/>
      <w:bookmarkEnd w:id="2744"/>
      <w:r>
        <w:rPr>
          <w:rFonts w:hint="cs"/>
          <w:rtl/>
        </w:rPr>
        <w:t xml:space="preserve">של העזתים בלתי נסבל, והכאב של משפחות החטופים הוא גם </w:t>
      </w:r>
      <w:bookmarkStart w:id="2745" w:name="_ETM_Q19_553489"/>
      <w:bookmarkEnd w:id="2745"/>
      <w:r>
        <w:rPr>
          <w:rFonts w:hint="cs"/>
          <w:rtl/>
        </w:rPr>
        <w:t>כן בלתי נסבל. אבל התמונות שניסתה ממשלת נתניהו להסתיר מסתובבות</w:t>
      </w:r>
      <w:bookmarkStart w:id="2746" w:name="_ETM_Q19_562452"/>
      <w:bookmarkEnd w:id="2746"/>
      <w:r>
        <w:rPr>
          <w:rFonts w:hint="cs"/>
          <w:rtl/>
        </w:rPr>
        <w:t xml:space="preserve"> בעולם, ויוצאות לעולם יום אחרי יום, שעה אחרי שעה, והן </w:t>
      </w:r>
      <w:bookmarkStart w:id="2747" w:name="_ETM_Q19_567269"/>
      <w:bookmarkEnd w:id="2747"/>
      <w:r>
        <w:rPr>
          <w:rFonts w:hint="cs"/>
          <w:rtl/>
        </w:rPr>
        <w:t>קשות יותר ויותר.</w:t>
      </w:r>
    </w:p>
    <w:p w:rsidR="002B5948" w:rsidRDefault="002B5948" w:rsidP="00455CE1">
      <w:pPr>
        <w:rPr>
          <w:rtl/>
        </w:rPr>
      </w:pPr>
      <w:bookmarkStart w:id="2748" w:name="_ETM_Q19_571616"/>
      <w:bookmarkStart w:id="2749" w:name="_ETM_Q19_571676"/>
      <w:bookmarkStart w:id="2750" w:name="_ETM_Q19_571759"/>
      <w:bookmarkEnd w:id="2748"/>
      <w:bookmarkEnd w:id="2749"/>
      <w:bookmarkEnd w:id="2750"/>
    </w:p>
    <w:p w:rsidR="002B5948" w:rsidRDefault="002B5948" w:rsidP="00455CE1">
      <w:pPr>
        <w:rPr>
          <w:rtl/>
        </w:rPr>
      </w:pPr>
      <w:bookmarkStart w:id="2751" w:name="_ETM_Q19_571836"/>
      <w:bookmarkEnd w:id="2751"/>
      <w:r>
        <w:rPr>
          <w:rFonts w:hint="cs"/>
          <w:rtl/>
        </w:rPr>
        <w:t>ההכרה במדינת פלסטין היא הכרה בזכות העם הפלסטיני</w:t>
      </w:r>
      <w:bookmarkStart w:id="2752" w:name="_ETM_Q19_576432"/>
      <w:bookmarkEnd w:id="2752"/>
      <w:r>
        <w:rPr>
          <w:rFonts w:hint="cs"/>
          <w:rtl/>
        </w:rPr>
        <w:t xml:space="preserve"> למימוש זכותו להגדרה עצמית. היא הכרה בחוות הדעת של בית </w:t>
      </w:r>
      <w:bookmarkStart w:id="2753" w:name="_ETM_Q19_584204"/>
      <w:bookmarkEnd w:id="2753"/>
      <w:r>
        <w:rPr>
          <w:rFonts w:hint="cs"/>
          <w:rtl/>
        </w:rPr>
        <w:t xml:space="preserve">המשפט הבין-לאומי לצדק, שאמר שהכיבוש הישראלי בשטחים – בגדה המערבית וגם </w:t>
      </w:r>
      <w:bookmarkStart w:id="2754" w:name="_ETM_Q19_591631"/>
      <w:bookmarkEnd w:id="2754"/>
      <w:r>
        <w:rPr>
          <w:rFonts w:hint="cs"/>
          <w:rtl/>
        </w:rPr>
        <w:t xml:space="preserve">בעזה </w:t>
      </w:r>
      <w:bookmarkStart w:id="2755" w:name="_ETM_Q19_597109"/>
      <w:bookmarkEnd w:id="2755"/>
      <w:r>
        <w:rPr>
          <w:rFonts w:hint="cs"/>
          <w:rtl/>
        </w:rPr>
        <w:t>– אינו חוקי.</w:t>
      </w:r>
    </w:p>
    <w:p w:rsidR="002B5948" w:rsidRDefault="002B5948" w:rsidP="00455CE1">
      <w:pPr>
        <w:rPr>
          <w:rtl/>
        </w:rPr>
      </w:pPr>
      <w:bookmarkStart w:id="2756" w:name="_ETM_Q19_594670"/>
      <w:bookmarkEnd w:id="2756"/>
    </w:p>
    <w:p w:rsidR="002B5948" w:rsidRDefault="002B5948" w:rsidP="00455CE1">
      <w:pPr>
        <w:rPr>
          <w:rtl/>
        </w:rPr>
      </w:pPr>
      <w:bookmarkStart w:id="2757" w:name="_ETM_Q19_594704"/>
      <w:bookmarkEnd w:id="2757"/>
      <w:r>
        <w:rPr>
          <w:rFonts w:hint="cs"/>
          <w:rtl/>
        </w:rPr>
        <w:t xml:space="preserve">לפני חודשים, בחודש יולי, החליטה הכנסת הזו שהיא </w:t>
      </w:r>
      <w:bookmarkStart w:id="2758" w:name="_ETM_Q19_601399"/>
      <w:bookmarkEnd w:id="2758"/>
      <w:r>
        <w:rPr>
          <w:rFonts w:hint="cs"/>
          <w:rtl/>
        </w:rPr>
        <w:t xml:space="preserve">מתנגדת, ברוב של 68 חברי כנסת, למדינה פלסטינית. גם חלק </w:t>
      </w:r>
      <w:bookmarkStart w:id="2759" w:name="_ETM_Q19_610430"/>
      <w:bookmarkEnd w:id="2759"/>
      <w:r>
        <w:rPr>
          <w:rFonts w:hint="cs"/>
          <w:rtl/>
        </w:rPr>
        <w:t>מאלה שלא הצביעו כמתנגדים להחלטה עצמה, הם בעצם</w:t>
      </w:r>
      <w:bookmarkStart w:id="2760" w:name="_ETM_Q19_618657"/>
      <w:bookmarkEnd w:id="2760"/>
      <w:r>
        <w:rPr>
          <w:rFonts w:hint="cs"/>
          <w:rtl/>
        </w:rPr>
        <w:t xml:space="preserve"> גם כן מתנגדים להכרה במדינה הפלסטינית ולא רוצים בקיומה.</w:t>
      </w:r>
      <w:bookmarkStart w:id="2761" w:name="_ETM_Q19_623520"/>
      <w:bookmarkEnd w:id="2761"/>
    </w:p>
    <w:p w:rsidR="002B5948" w:rsidRDefault="002B5948" w:rsidP="00455CE1">
      <w:pPr>
        <w:rPr>
          <w:rtl/>
        </w:rPr>
      </w:pPr>
      <w:bookmarkStart w:id="2762" w:name="_ETM_Q19_623556"/>
      <w:bookmarkEnd w:id="2762"/>
    </w:p>
    <w:p w:rsidR="002B5948" w:rsidRDefault="002B5948" w:rsidP="00455CE1">
      <w:pPr>
        <w:rPr>
          <w:rtl/>
        </w:rPr>
      </w:pPr>
      <w:bookmarkStart w:id="2763" w:name="_ETM_Q19_623664"/>
      <w:bookmarkStart w:id="2764" w:name="_ETM_Q19_623720"/>
      <w:bookmarkEnd w:id="2763"/>
      <w:bookmarkEnd w:id="2764"/>
      <w:r>
        <w:rPr>
          <w:rFonts w:hint="cs"/>
          <w:rtl/>
        </w:rPr>
        <w:t>העולם כולו הולך בכיוון אחד, כנראה, והכנסת והממשלה הולכות בכיוון אחר, ומתנגדות</w:t>
      </w:r>
      <w:bookmarkStart w:id="2765" w:name="_ETM_Q19_635561"/>
      <w:bookmarkEnd w:id="2765"/>
      <w:r>
        <w:rPr>
          <w:rFonts w:hint="cs"/>
          <w:rtl/>
        </w:rPr>
        <w:t xml:space="preserve"> לכל פתרון מדיני מוצע להוצאת שני העמים ממעגל הדמים והאלימות. ואחר </w:t>
      </w:r>
      <w:bookmarkStart w:id="2766" w:name="_ETM_Q19_643422"/>
      <w:bookmarkEnd w:id="2766"/>
      <w:r>
        <w:rPr>
          <w:rFonts w:hint="cs"/>
          <w:rtl/>
        </w:rPr>
        <w:t xml:space="preserve">כך ראש הממשלה בנימין נתניהו מתלונן על בידוד, ומחליט שהוא </w:t>
      </w:r>
      <w:bookmarkStart w:id="2767" w:name="_ETM_Q19_651297"/>
      <w:bookmarkEnd w:id="2767"/>
      <w:r>
        <w:rPr>
          <w:rFonts w:hint="cs"/>
          <w:rtl/>
        </w:rPr>
        <w:t xml:space="preserve">רוצה להפוך את המדינה להיות סופר-ספרטה. האם הוא באותו רגע הבין ממש את מה שהוא אומר, או כהרגלו, רצה </w:t>
      </w:r>
      <w:bookmarkStart w:id="2768" w:name="_ETM_Q19_663868"/>
      <w:bookmarkEnd w:id="2768"/>
      <w:r>
        <w:rPr>
          <w:rFonts w:hint="cs"/>
          <w:rtl/>
        </w:rPr>
        <w:t>איזושהי הצהרה פומבית כזו שתהדהד?</w:t>
      </w:r>
      <w:bookmarkStart w:id="2769" w:name="_ETM_Q19_670045"/>
      <w:bookmarkStart w:id="2770" w:name="_ETM_Q19_670099"/>
      <w:bookmarkEnd w:id="2769"/>
      <w:bookmarkEnd w:id="2770"/>
      <w:r>
        <w:rPr>
          <w:rFonts w:hint="cs"/>
          <w:rtl/>
        </w:rPr>
        <w:t xml:space="preserve"> אחר כך הוא התחיל להבין שגם</w:t>
      </w:r>
      <w:bookmarkStart w:id="2771" w:name="_ETM_Q19_672178"/>
      <w:bookmarkEnd w:id="2771"/>
      <w:r>
        <w:rPr>
          <w:rFonts w:hint="cs"/>
          <w:rtl/>
        </w:rPr>
        <w:t xml:space="preserve"> להיות סופר-ספרטה זה להגיד שהוא נלחם בכל העולם, שהוא </w:t>
      </w:r>
      <w:bookmarkStart w:id="2772" w:name="_ETM_Q19_677031"/>
      <w:bookmarkEnd w:id="2772"/>
      <w:r>
        <w:rPr>
          <w:rFonts w:hint="cs"/>
          <w:rtl/>
        </w:rPr>
        <w:t xml:space="preserve">מסתגר עוד יותר מאשר הוא מסתגר, שהוא גורם נזק לאזרחי </w:t>
      </w:r>
      <w:bookmarkStart w:id="2773" w:name="_ETM_Q19_683542"/>
      <w:bookmarkEnd w:id="2773"/>
      <w:r>
        <w:rPr>
          <w:rFonts w:hint="cs"/>
          <w:rtl/>
        </w:rPr>
        <w:t>המדינה במקום לפאר ולדאוג להם.</w:t>
      </w:r>
    </w:p>
    <w:p w:rsidR="002B5948" w:rsidRDefault="002B5948" w:rsidP="00455CE1">
      <w:pPr>
        <w:rPr>
          <w:rtl/>
        </w:rPr>
      </w:pPr>
      <w:bookmarkStart w:id="2774" w:name="_ETM_Q19_688751"/>
      <w:bookmarkStart w:id="2775" w:name="_ETM_Q19_688797"/>
      <w:bookmarkEnd w:id="2774"/>
      <w:bookmarkEnd w:id="2775"/>
    </w:p>
    <w:p w:rsidR="002B5948" w:rsidRDefault="002B5948" w:rsidP="00455CE1">
      <w:pPr>
        <w:rPr>
          <w:rtl/>
        </w:rPr>
      </w:pPr>
      <w:r>
        <w:rPr>
          <w:rFonts w:hint="cs"/>
          <w:rtl/>
        </w:rPr>
        <w:t xml:space="preserve">והוא מדבר על ניתוק ועל זה </w:t>
      </w:r>
      <w:bookmarkStart w:id="2776" w:name="_ETM_Q19_694830"/>
      <w:bookmarkEnd w:id="2776"/>
      <w:r>
        <w:rPr>
          <w:rtl/>
        </w:rPr>
        <w:t>–</w:t>
      </w:r>
      <w:r>
        <w:rPr>
          <w:rFonts w:hint="cs"/>
          <w:rtl/>
        </w:rPr>
        <w:t xml:space="preserve"> לא, הוא בעצם מדבר על בידוד, וכולם – ראיתי גם </w:t>
      </w:r>
      <w:bookmarkStart w:id="2777" w:name="_ETM_Q19_698506"/>
      <w:bookmarkEnd w:id="2777"/>
      <w:r>
        <w:rPr>
          <w:rFonts w:hint="cs"/>
          <w:rtl/>
        </w:rPr>
        <w:t xml:space="preserve">חברי כנסת שעלו ודיברו על בידוד. כנראה העניין הוא לא </w:t>
      </w:r>
      <w:bookmarkStart w:id="2778" w:name="_ETM_Q19_704299"/>
      <w:bookmarkEnd w:id="2778"/>
      <w:r>
        <w:rPr>
          <w:rFonts w:hint="cs"/>
          <w:rtl/>
        </w:rPr>
        <w:t xml:space="preserve">בידוד, אלא ניתוק מהמציאות. ניתוק מהבנת השינויים המתחוללים. אחרי שנתיים </w:t>
      </w:r>
      <w:bookmarkStart w:id="2779" w:name="_ETM_Q19_714558"/>
      <w:bookmarkEnd w:id="2779"/>
      <w:r>
        <w:rPr>
          <w:rFonts w:hint="cs"/>
          <w:rtl/>
        </w:rPr>
        <w:t xml:space="preserve">של מלחמה נתניהו עדיין חושב שלעמוד מול אולם שהתרוקן ברגע שהוא עלה לדוכן – האנשים יצאו, המשלחות יצאו מהאולם, והוא </w:t>
      </w:r>
      <w:bookmarkStart w:id="2780" w:name="_ETM_Q19_727709"/>
      <w:bookmarkEnd w:id="2780"/>
      <w:r>
        <w:rPr>
          <w:rFonts w:hint="cs"/>
          <w:rtl/>
        </w:rPr>
        <w:t xml:space="preserve">חיפש למי לדבר. והייתה כמובן אישתו מולו, והוא לא מצא </w:t>
      </w:r>
      <w:bookmarkStart w:id="2781" w:name="_ETM_Q19_736515"/>
      <w:bookmarkEnd w:id="2781"/>
      <w:r>
        <w:rPr>
          <w:rFonts w:hint="cs"/>
          <w:rtl/>
        </w:rPr>
        <w:t>מי שמקשיב יותר משרה, כנראה.</w:t>
      </w:r>
      <w:bookmarkStart w:id="2782" w:name="_ETM_Q19_740216"/>
      <w:bookmarkEnd w:id="2782"/>
    </w:p>
    <w:p w:rsidR="002B5948" w:rsidRDefault="002B5948" w:rsidP="00455CE1">
      <w:pPr>
        <w:rPr>
          <w:rtl/>
        </w:rPr>
      </w:pPr>
      <w:bookmarkStart w:id="2783" w:name="_ETM_Q19_740255"/>
      <w:bookmarkEnd w:id="2783"/>
    </w:p>
    <w:p w:rsidR="002B5948" w:rsidRDefault="002B5948" w:rsidP="001865AF">
      <w:pPr>
        <w:rPr>
          <w:rtl/>
          <w:lang w:eastAsia="he-IL"/>
        </w:rPr>
      </w:pPr>
      <w:bookmarkStart w:id="2784" w:name="_ETM_Q19_740393"/>
      <w:bookmarkStart w:id="2785" w:name="_ETM_Q19_740474"/>
      <w:bookmarkEnd w:id="2784"/>
      <w:bookmarkEnd w:id="2785"/>
      <w:r>
        <w:rPr>
          <w:rFonts w:hint="cs"/>
          <w:rtl/>
        </w:rPr>
        <w:t xml:space="preserve">הוא הסתכל ודיבר והוציא כל מיני </w:t>
      </w:r>
      <w:bookmarkStart w:id="2786" w:name="_ETM_Q19_744333"/>
      <w:bookmarkEnd w:id="2786"/>
      <w:r>
        <w:rPr>
          <w:rFonts w:hint="cs"/>
          <w:rtl/>
        </w:rPr>
        <w:t xml:space="preserve">גימיקים ותעלולים ופעלולים, והוא התפתל והתאמץ, אבל לא עזר לו. </w:t>
      </w:r>
      <w:bookmarkStart w:id="2787" w:name="_ETM_Q19_755557"/>
      <w:bookmarkEnd w:id="2787"/>
      <w:r>
        <w:rPr>
          <w:rFonts w:hint="cs"/>
          <w:rtl/>
        </w:rPr>
        <w:t>ההתקרבנות לא עזרה. ההתחכמויות לא עזרו. שום דבר לא סייע</w:t>
      </w:r>
      <w:bookmarkStart w:id="2788" w:name="_ETM_Q19_763104"/>
      <w:bookmarkEnd w:id="2788"/>
      <w:r>
        <w:rPr>
          <w:rFonts w:hint="cs"/>
          <w:rtl/>
        </w:rPr>
        <w:t xml:space="preserve"> לו, כי כבר אי-אפשר לשקר כל הזמן לכל העולם, </w:t>
      </w:r>
      <w:bookmarkStart w:id="2789" w:name="_ETM_Q19_770812"/>
      <w:bookmarkEnd w:id="2789"/>
      <w:r>
        <w:rPr>
          <w:rFonts w:hint="cs"/>
          <w:rtl/>
        </w:rPr>
        <w:t xml:space="preserve">וגם </w:t>
      </w:r>
      <w:bookmarkStart w:id="2790" w:name="_ETM_Q19_775878"/>
      <w:bookmarkEnd w:id="2790"/>
      <w:r>
        <w:rPr>
          <w:rFonts w:hint="cs"/>
          <w:rtl/>
        </w:rPr>
        <w:t xml:space="preserve">אי-אפשר להסתיר את האמת. </w:t>
      </w:r>
      <w:bookmarkStart w:id="2791" w:name="_ETM_Q19_774906"/>
      <w:bookmarkStart w:id="2792" w:name="_ETM_Q19_774966"/>
      <w:bookmarkStart w:id="2793" w:name="TOR_Q20"/>
      <w:bookmarkEnd w:id="2791"/>
      <w:bookmarkEnd w:id="2792"/>
      <w:bookmarkEnd w:id="2793"/>
      <w:r>
        <w:rPr>
          <w:rFonts w:hint="cs"/>
          <w:rtl/>
          <w:lang w:eastAsia="he-IL"/>
        </w:rPr>
        <w:t>חברים, אחד אחרי השני מתחילים לדבר על הסברה לקויה. בערבית אומרים</w:t>
      </w:r>
      <w:r w:rsidR="001865AF">
        <w:rPr>
          <w:rFonts w:hint="cs"/>
          <w:rtl/>
          <w:lang w:eastAsia="he-IL"/>
        </w:rPr>
        <w:t>:</w:t>
      </w:r>
      <w:r>
        <w:rPr>
          <w:rFonts w:hint="cs"/>
          <w:rtl/>
          <w:lang w:eastAsia="he-IL"/>
        </w:rPr>
        <w:t xml:space="preserve"> (אומרת בערבית:</w:t>
      </w:r>
      <w:r w:rsidR="001865AF">
        <w:rPr>
          <w:rFonts w:hint="cs"/>
          <w:rtl/>
          <w:lang w:eastAsia="he-IL"/>
        </w:rPr>
        <w:t xml:space="preserve"> מה תעשה ספרית לפנים מכוערות?</w:t>
      </w:r>
      <w:r>
        <w:rPr>
          <w:rFonts w:hint="cs"/>
          <w:rtl/>
          <w:lang w:eastAsia="he-IL"/>
        </w:rPr>
        <w:t xml:space="preserve">) מה ספרית יכולה לעשות למי - - </w:t>
      </w:r>
      <w:bookmarkStart w:id="2794" w:name="_ETM_Q20_188059"/>
      <w:bookmarkEnd w:id="2794"/>
      <w:r>
        <w:rPr>
          <w:rFonts w:hint="cs"/>
          <w:rtl/>
          <w:lang w:eastAsia="he-IL"/>
        </w:rPr>
        <w:t xml:space="preserve">- </w:t>
      </w:r>
    </w:p>
    <w:p w:rsidR="002B5948" w:rsidRDefault="002B5948" w:rsidP="00455CE1">
      <w:pPr>
        <w:rPr>
          <w:rtl/>
          <w:lang w:eastAsia="he-IL"/>
        </w:rPr>
      </w:pPr>
      <w:bookmarkStart w:id="2795" w:name="_ETM_Q20_189404"/>
      <w:bookmarkStart w:id="2796" w:name="_ETM_Q20_189502"/>
      <w:bookmarkEnd w:id="2795"/>
      <w:bookmarkEnd w:id="2796"/>
    </w:p>
    <w:p w:rsidR="002B5948" w:rsidRDefault="002B5948" w:rsidP="00455CE1">
      <w:pPr>
        <w:pStyle w:val="af6"/>
        <w:keepNext/>
        <w:rPr>
          <w:rtl/>
        </w:rPr>
      </w:pPr>
      <w:bookmarkStart w:id="2797" w:name="ET_yor_6170_10"/>
      <w:r w:rsidRPr="00321435">
        <w:rPr>
          <w:rStyle w:val="TagStyle"/>
          <w:rtl/>
        </w:rPr>
        <w:t xml:space="preserve"> &lt;&lt; יור &gt;&gt;</w:t>
      </w:r>
      <w:r w:rsidRPr="00E51DFA">
        <w:rPr>
          <w:rStyle w:val="TagStyle"/>
          <w:rtl/>
        </w:rPr>
        <w:t xml:space="preserve"> </w:t>
      </w:r>
      <w:r>
        <w:rPr>
          <w:rtl/>
        </w:rPr>
        <w:t>היו"ר יעקב מרגי:</w:t>
      </w:r>
      <w:r w:rsidRPr="00E51DFA">
        <w:rPr>
          <w:rStyle w:val="TagStyle"/>
          <w:rtl/>
        </w:rPr>
        <w:t xml:space="preserve"> </w:t>
      </w:r>
      <w:r w:rsidRPr="00321435">
        <w:rPr>
          <w:rStyle w:val="TagStyle"/>
          <w:rtl/>
        </w:rPr>
        <w:t>&lt;&lt; יור &gt;&gt;</w:t>
      </w:r>
      <w:r>
        <w:rPr>
          <w:rtl/>
        </w:rPr>
        <w:t xml:space="preserve">  </w:t>
      </w:r>
      <w:bookmarkEnd w:id="279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אל תמשיכי. </w:t>
      </w:r>
    </w:p>
    <w:p w:rsidR="002B5948" w:rsidRDefault="002B5948" w:rsidP="00455CE1">
      <w:pPr>
        <w:rPr>
          <w:rtl/>
          <w:lang w:eastAsia="he-IL"/>
        </w:rPr>
      </w:pPr>
    </w:p>
    <w:p w:rsidR="002B5948" w:rsidRDefault="002B5948" w:rsidP="00455CE1">
      <w:pPr>
        <w:pStyle w:val="-"/>
        <w:keepNext/>
        <w:rPr>
          <w:rtl/>
        </w:rPr>
      </w:pPr>
      <w:bookmarkStart w:id="2798" w:name="ET_speakercontinue_5761_12"/>
      <w:r w:rsidRPr="00321435">
        <w:rPr>
          <w:rStyle w:val="TagStyle"/>
          <w:rtl/>
        </w:rPr>
        <w:t xml:space="preserve"> &lt;&lt; דובר_המשך &gt;&gt;</w:t>
      </w:r>
      <w:r w:rsidRPr="00E51DFA">
        <w:rPr>
          <w:rStyle w:val="TagStyle"/>
          <w:rtl/>
        </w:rPr>
        <w:t xml:space="preserve"> </w:t>
      </w:r>
      <w:r>
        <w:rPr>
          <w:rtl/>
        </w:rPr>
        <w:t>עאידה תומא סלימאן (חד"ש-תע"ל):</w:t>
      </w:r>
      <w:r w:rsidRPr="00E51DFA">
        <w:rPr>
          <w:rStyle w:val="TagStyle"/>
          <w:rtl/>
        </w:rPr>
        <w:t xml:space="preserve"> </w:t>
      </w:r>
      <w:r w:rsidRPr="00321435">
        <w:rPr>
          <w:rStyle w:val="TagStyle"/>
          <w:rtl/>
        </w:rPr>
        <w:t>&lt;&lt; דובר_המשך &gt;&gt;</w:t>
      </w:r>
      <w:r>
        <w:rPr>
          <w:rtl/>
        </w:rPr>
        <w:t xml:space="preserve">  </w:t>
      </w:r>
      <w:bookmarkEnd w:id="2798"/>
    </w:p>
    <w:p w:rsidR="002B5948" w:rsidRDefault="002B5948" w:rsidP="00455CE1">
      <w:pPr>
        <w:pStyle w:val="KeepWithNext"/>
        <w:rPr>
          <w:rtl/>
          <w:lang w:eastAsia="he-IL"/>
        </w:rPr>
      </w:pPr>
    </w:p>
    <w:p w:rsidR="002B5948" w:rsidRDefault="002B5948" w:rsidP="00455CE1">
      <w:pPr>
        <w:rPr>
          <w:rtl/>
          <w:lang w:eastAsia="he-IL"/>
        </w:rPr>
      </w:pPr>
      <w:bookmarkStart w:id="2799" w:name="_ETM_Q20_190056"/>
      <w:bookmarkEnd w:id="2799"/>
      <w:r>
        <w:rPr>
          <w:rFonts w:hint="cs"/>
          <w:rtl/>
          <w:lang w:eastAsia="he-IL"/>
        </w:rPr>
        <w:t xml:space="preserve">אז בעצם, אי-אפשר למצוא איזושהי הסברה שתסביר את המציאות המעוותת שהממשלה הזאת מובילה. אי-אפשר להסביר לעולם בהסברה ש-66,000 עזתים סתם נהרגו, נרצחו. אי-אפשר להסביר ש-18,000 ילדים גם כן נהרגו במלחמה הזאת, ועוד יותר אי-אפשר להסביר למה מסרבים כל פעם לעסקה שיכולה להחזיר את החטופים הביתה. העולם כבר מבין מה שהרבה מהציבור במדינת ישראל הבין, שהמלחמה הזאת לא קשורה בהחזרת החטופים </w:t>
      </w:r>
      <w:r>
        <w:rPr>
          <w:rFonts w:hint="eastAsia"/>
          <w:rtl/>
          <w:lang w:eastAsia="he-IL"/>
        </w:rPr>
        <w:t>–</w:t>
      </w:r>
      <w:r>
        <w:rPr>
          <w:rFonts w:hint="cs"/>
          <w:rtl/>
          <w:lang w:eastAsia="he-IL"/>
        </w:rPr>
        <w:t xml:space="preserve"> להפך, המלחמה הזאת נועדה כדי להקריב את החטופים, והיא ממשיכה ומקריבה לא רק את העזתים, אלא בעיקר מקריבה את החטופים </w:t>
      </w:r>
      <w:bookmarkStart w:id="2800" w:name="_ETM_Q20_266139"/>
      <w:bookmarkEnd w:id="2800"/>
      <w:r>
        <w:rPr>
          <w:rFonts w:hint="cs"/>
          <w:rtl/>
          <w:lang w:eastAsia="he-IL"/>
        </w:rPr>
        <w:t xml:space="preserve">ואת המשפחות שלהם.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אני מאוד מקווה שהיום תהיה איזושהי בשורה, שבה סוף-סוף בנימין נתניהו יגיד כן לעסקה שתחזיר את החטופים ותפסיק את המלחמה. אפשר אחר כך להתדיין על העסקה הזו, אפשר לדבר על תוכנית טראמפ </w:t>
      </w:r>
      <w:r>
        <w:rPr>
          <w:rFonts w:hint="eastAsia"/>
          <w:rtl/>
          <w:lang w:eastAsia="he-IL"/>
        </w:rPr>
        <w:t>–</w:t>
      </w:r>
      <w:r>
        <w:rPr>
          <w:rFonts w:hint="cs"/>
          <w:rtl/>
          <w:lang w:eastAsia="he-IL"/>
        </w:rPr>
        <w:t xml:space="preserve"> ושלא תבינו, אני רואה את הסכנות הטמונות בסעיפים שם, אבל עצם העובדה שהיא כן תצא, זה דבר שכולם מחכים לו. ואז, תאמינו לי, ההסברה תהיה קלה יותר. אי-אפשר להתכחש לעובדות ולחשוב שהעניין הוא רק לסדר איזשהו נאום, </w:t>
      </w:r>
      <w:bookmarkStart w:id="2801" w:name="_ETM_Q20_323091"/>
      <w:bookmarkEnd w:id="2801"/>
      <w:r>
        <w:rPr>
          <w:rFonts w:hint="cs"/>
          <w:rtl/>
          <w:lang w:eastAsia="he-IL"/>
        </w:rPr>
        <w:t xml:space="preserve">כמה שהאנגלית תהיה רהוטה.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אנחנו היום צריכים לדבר ולהתדיין על תקציב המדינה. תשמעו, זה כבר מגוחך להתדיין פעם שמינית </w:t>
      </w:r>
      <w:bookmarkStart w:id="2802" w:name="_ETM_Q20_333129"/>
      <w:bookmarkEnd w:id="2802"/>
      <w:r>
        <w:rPr>
          <w:rFonts w:hint="cs"/>
          <w:rtl/>
          <w:lang w:eastAsia="he-IL"/>
        </w:rPr>
        <w:t xml:space="preserve">על תקציב מדינה בתוך שלוש שנים. פעם זה היה אירוע. </w:t>
      </w:r>
      <w:bookmarkStart w:id="2803" w:name="_ETM_Q20_342920"/>
      <w:bookmarkEnd w:id="2803"/>
      <w:r>
        <w:rPr>
          <w:rFonts w:hint="cs"/>
          <w:rtl/>
          <w:lang w:eastAsia="he-IL"/>
        </w:rPr>
        <w:t xml:space="preserve">אני, בעשר השנים שאני חברת כנסת, בכל פעם שהיה תקציב, זה היה אירוע בתוך הכנסת, היו דיונים רציניים, היו התרוצצויות כדי לנסות להביא כמה שיותר טוב לאזרחים. </w:t>
      </w:r>
      <w:bookmarkStart w:id="2804" w:name="_ETM_Q20_360314"/>
      <w:bookmarkEnd w:id="2804"/>
      <w:r>
        <w:rPr>
          <w:rFonts w:hint="cs"/>
          <w:rtl/>
          <w:lang w:eastAsia="he-IL"/>
        </w:rPr>
        <w:t xml:space="preserve">התקציב הזה הפך לתקציב שמתאים את עצמו לגחמות של הקואליציה ולתוכניות המלחמה של מי שעומד בראשה. ולצערי הרב, סמוטריץ', לפני שהוא צונח מתחת לאחוז החסימה, הוא מושך את כולם מתחת לקו העוני. סמוטריץ' חושב שהוא </w:t>
      </w:r>
      <w:bookmarkStart w:id="2805" w:name="_ETM_Q20_388898"/>
      <w:bookmarkEnd w:id="2805"/>
      <w:r>
        <w:rPr>
          <w:rFonts w:hint="cs"/>
          <w:rtl/>
          <w:lang w:eastAsia="he-IL"/>
        </w:rPr>
        <w:t xml:space="preserve">עם התקציב הזה, שמקדיש יותר ויותר להתנחלויות, בונה לעצמו את הסולם שיקפיץ אותו מעל אחוז החסימה, בכך שאולי כל תנועת ההתנחלויות תתמוך בו. ובצד השני השר הפשיסט מתדפק על דלתות באום אל-פחם, מחלק צווי הריסה שהם לא חוקיים, צווי הריסה שאין עליהם חתימה. </w:t>
      </w:r>
    </w:p>
    <w:p w:rsidR="002B5948" w:rsidRDefault="002B5948" w:rsidP="00455CE1">
      <w:pPr>
        <w:rPr>
          <w:rtl/>
          <w:lang w:eastAsia="he-IL"/>
        </w:rPr>
      </w:pPr>
    </w:p>
    <w:p w:rsidR="002B5948" w:rsidRDefault="002B5948" w:rsidP="00455CE1">
      <w:pPr>
        <w:pStyle w:val="af6"/>
        <w:keepNext/>
        <w:rPr>
          <w:rtl/>
        </w:rPr>
      </w:pPr>
      <w:bookmarkStart w:id="2806" w:name="ET_yor_6170_3"/>
      <w:r w:rsidRPr="00321435">
        <w:rPr>
          <w:rStyle w:val="TagStyle"/>
          <w:rtl/>
        </w:rPr>
        <w:t xml:space="preserve"> &lt;&lt; יור &gt;&gt;</w:t>
      </w:r>
      <w:r w:rsidRPr="0005467C">
        <w:rPr>
          <w:rStyle w:val="TagStyle"/>
          <w:rtl/>
        </w:rPr>
        <w:t xml:space="preserve"> </w:t>
      </w:r>
      <w:r>
        <w:rPr>
          <w:rtl/>
        </w:rPr>
        <w:t>היו"ר יעקב מרגי:</w:t>
      </w:r>
      <w:r w:rsidRPr="0005467C">
        <w:rPr>
          <w:rStyle w:val="TagStyle"/>
          <w:rtl/>
        </w:rPr>
        <w:t xml:space="preserve"> </w:t>
      </w:r>
      <w:r w:rsidRPr="00321435">
        <w:rPr>
          <w:rStyle w:val="TagStyle"/>
          <w:rtl/>
        </w:rPr>
        <w:t>&lt;&lt; יור &gt;&gt;</w:t>
      </w:r>
      <w:r>
        <w:rPr>
          <w:rtl/>
        </w:rPr>
        <w:t xml:space="preserve">  </w:t>
      </w:r>
      <w:bookmarkEnd w:id="280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הוא בעצמו? </w:t>
      </w:r>
    </w:p>
    <w:p w:rsidR="002B5948" w:rsidRDefault="002B5948" w:rsidP="00455CE1">
      <w:pPr>
        <w:rPr>
          <w:rtl/>
          <w:lang w:eastAsia="he-IL"/>
        </w:rPr>
      </w:pPr>
    </w:p>
    <w:p w:rsidR="002B5948" w:rsidRDefault="002B5948" w:rsidP="00455CE1">
      <w:pPr>
        <w:pStyle w:val="-"/>
        <w:keepNext/>
        <w:rPr>
          <w:rtl/>
        </w:rPr>
      </w:pPr>
      <w:r w:rsidRPr="00321435">
        <w:rPr>
          <w:rStyle w:val="TagStyle"/>
          <w:rtl/>
        </w:rPr>
        <w:t xml:space="preserve"> &lt;&lt; דובר_המשך &gt;&gt;</w:t>
      </w:r>
      <w:r w:rsidRPr="0005467C">
        <w:rPr>
          <w:rStyle w:val="TagStyle"/>
          <w:rtl/>
        </w:rPr>
        <w:t xml:space="preserve"> </w:t>
      </w:r>
      <w:r>
        <w:rPr>
          <w:rtl/>
        </w:rPr>
        <w:t>עאידה תומא סלימאן (חד"ש-תע"ל):</w:t>
      </w:r>
      <w:r w:rsidRPr="0005467C">
        <w:rPr>
          <w:rStyle w:val="TagStyle"/>
          <w:rtl/>
        </w:rPr>
        <w:t xml:space="preserve"> </w:t>
      </w:r>
      <w:r w:rsidRPr="00321435">
        <w:rPr>
          <w:rStyle w:val="TagStyle"/>
          <w:rtl/>
        </w:rPr>
        <w:t>&lt;&lt; דובר_המשך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הוא בעצמו. בן גביר הלך, דפק </w:t>
      </w:r>
      <w:bookmarkStart w:id="2807" w:name="_ETM_Q20_430251"/>
      <w:bookmarkEnd w:id="2807"/>
      <w:r>
        <w:rPr>
          <w:rFonts w:hint="cs"/>
          <w:rtl/>
          <w:lang w:eastAsia="he-IL"/>
        </w:rPr>
        <w:t xml:space="preserve">בדלתות, נכנס לבתים עם כוח משטרתי מתוגבר וחילק צווי הריסה שהם לא חוקיים, אין עליהם חתימה. חלק מהבתים הם מאושרים וחוקיים. יש כאלה שמיתממים ואומרים: הוא </w:t>
      </w:r>
      <w:bookmarkStart w:id="2808" w:name="_ETM_Q20_455718"/>
      <w:bookmarkEnd w:id="2808"/>
      <w:r>
        <w:rPr>
          <w:rFonts w:hint="cs"/>
          <w:rtl/>
          <w:lang w:eastAsia="he-IL"/>
        </w:rPr>
        <w:t xml:space="preserve">פשוט רצה סרטון לטיקטוק. אני אומרת לכם, הוא רצה אש בוערת. הוא חשב </w:t>
      </w:r>
      <w:bookmarkStart w:id="2809" w:name="_ETM_Q20_461332"/>
      <w:bookmarkEnd w:id="2809"/>
      <w:r>
        <w:rPr>
          <w:rFonts w:hint="cs"/>
          <w:rtl/>
          <w:lang w:eastAsia="he-IL"/>
        </w:rPr>
        <w:t xml:space="preserve">שאם הוא יגיע בצורה כזאת, אום אל-פחם תעוט עליו, ואז הוא יוכל להיכנס בכוח. </w:t>
      </w:r>
    </w:p>
    <w:p w:rsidR="002B5948" w:rsidRDefault="002B5948" w:rsidP="00455CE1">
      <w:pPr>
        <w:rPr>
          <w:rtl/>
          <w:lang w:eastAsia="he-IL"/>
        </w:rPr>
      </w:pPr>
    </w:p>
    <w:p w:rsidR="002B5948" w:rsidRDefault="002B5948" w:rsidP="00455CE1">
      <w:pPr>
        <w:pStyle w:val="af6"/>
        <w:keepNext/>
        <w:rPr>
          <w:rtl/>
        </w:rPr>
      </w:pPr>
      <w:bookmarkStart w:id="2810" w:name="ET_yor_6170_5"/>
      <w:r w:rsidRPr="00321435">
        <w:rPr>
          <w:rStyle w:val="TagStyle"/>
          <w:rtl/>
        </w:rPr>
        <w:t xml:space="preserve"> &lt;&lt; יור &gt;&gt;</w:t>
      </w:r>
      <w:r w:rsidRPr="0005467C">
        <w:rPr>
          <w:rStyle w:val="TagStyle"/>
          <w:rtl/>
        </w:rPr>
        <w:t xml:space="preserve"> </w:t>
      </w:r>
      <w:r>
        <w:rPr>
          <w:rtl/>
        </w:rPr>
        <w:t>היו"ר יעקב מרגי:</w:t>
      </w:r>
      <w:r w:rsidRPr="0005467C">
        <w:rPr>
          <w:rStyle w:val="TagStyle"/>
          <w:rtl/>
        </w:rPr>
        <w:t xml:space="preserve"> </w:t>
      </w:r>
      <w:r w:rsidRPr="00321435">
        <w:rPr>
          <w:rStyle w:val="TagStyle"/>
          <w:rtl/>
        </w:rPr>
        <w:t>&lt;&lt; יור &gt;&gt;</w:t>
      </w:r>
      <w:r>
        <w:rPr>
          <w:rtl/>
        </w:rPr>
        <w:t xml:space="preserve">  </w:t>
      </w:r>
      <w:bookmarkEnd w:id="281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משפט סיום, גברתי. </w:t>
      </w:r>
    </w:p>
    <w:p w:rsidR="002B5948" w:rsidRDefault="002B5948" w:rsidP="00455CE1">
      <w:pPr>
        <w:rPr>
          <w:rtl/>
          <w:lang w:eastAsia="he-IL"/>
        </w:rPr>
      </w:pPr>
      <w:bookmarkStart w:id="2811" w:name="_ETM_Q20_470219"/>
      <w:bookmarkStart w:id="2812" w:name="_ETM_Q20_470341"/>
      <w:bookmarkEnd w:id="2811"/>
      <w:bookmarkEnd w:id="2812"/>
    </w:p>
    <w:p w:rsidR="002B5948" w:rsidRDefault="002B5948" w:rsidP="00455CE1">
      <w:pPr>
        <w:pStyle w:val="-"/>
        <w:keepNext/>
        <w:rPr>
          <w:rtl/>
        </w:rPr>
      </w:pPr>
      <w:bookmarkStart w:id="2813" w:name="ET_speakercontinue_5761_6"/>
      <w:r w:rsidRPr="00321435">
        <w:rPr>
          <w:rStyle w:val="TagStyle"/>
          <w:rtl/>
        </w:rPr>
        <w:t xml:space="preserve"> &lt;&lt; דובר_המשך &gt;&gt;</w:t>
      </w:r>
      <w:r w:rsidRPr="0005467C">
        <w:rPr>
          <w:rStyle w:val="TagStyle"/>
          <w:rtl/>
        </w:rPr>
        <w:t xml:space="preserve"> </w:t>
      </w:r>
      <w:r>
        <w:rPr>
          <w:rtl/>
        </w:rPr>
        <w:t>עאידה תומא סלימאן (חד"ש-תע"ל):</w:t>
      </w:r>
      <w:r w:rsidRPr="0005467C">
        <w:rPr>
          <w:rStyle w:val="TagStyle"/>
          <w:rtl/>
        </w:rPr>
        <w:t xml:space="preserve"> </w:t>
      </w:r>
      <w:r w:rsidRPr="00321435">
        <w:rPr>
          <w:rStyle w:val="TagStyle"/>
          <w:rtl/>
        </w:rPr>
        <w:t>&lt;&lt; דובר_המשך &gt;&gt;</w:t>
      </w:r>
      <w:r>
        <w:rPr>
          <w:rtl/>
        </w:rPr>
        <w:t xml:space="preserve">  </w:t>
      </w:r>
      <w:bookmarkEnd w:id="281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לצערי הרב אומרת, שהפירומן הזה, </w:t>
      </w:r>
      <w:bookmarkStart w:id="2814" w:name="_ETM_Q20_470345"/>
      <w:bookmarkEnd w:id="2814"/>
      <w:r>
        <w:rPr>
          <w:rFonts w:hint="cs"/>
          <w:rtl/>
          <w:lang w:eastAsia="he-IL"/>
        </w:rPr>
        <w:t xml:space="preserve">הגיע הזמן </w:t>
      </w:r>
      <w:r>
        <w:rPr>
          <w:rFonts w:hint="eastAsia"/>
          <w:rtl/>
          <w:lang w:eastAsia="he-IL"/>
        </w:rPr>
        <w:t>–</w:t>
      </w:r>
      <w:r>
        <w:rPr>
          <w:rFonts w:hint="cs"/>
          <w:rtl/>
          <w:lang w:eastAsia="he-IL"/>
        </w:rPr>
        <w:t xml:space="preserve"> לא אגיד: שיתחיל לטפל בדברים שהוא צריך לטפל בהם, אלא שיעוף לנו מהעיניים, אם כבר שרים מתפטרים. </w:t>
      </w:r>
    </w:p>
    <w:p w:rsidR="002B5948" w:rsidRDefault="002B5948" w:rsidP="00455CE1">
      <w:pPr>
        <w:rPr>
          <w:rtl/>
          <w:lang w:eastAsia="he-IL"/>
        </w:rPr>
      </w:pPr>
    </w:p>
    <w:p w:rsidR="002B5948" w:rsidRDefault="002B5948" w:rsidP="00455CE1">
      <w:pPr>
        <w:pStyle w:val="af6"/>
        <w:keepNext/>
        <w:rPr>
          <w:rtl/>
        </w:rPr>
      </w:pPr>
      <w:r w:rsidRPr="00321435">
        <w:rPr>
          <w:rStyle w:val="TagStyle"/>
          <w:rtl/>
        </w:rPr>
        <w:t xml:space="preserve"> &lt;&lt; יור &gt;&gt;</w:t>
      </w:r>
      <w:r w:rsidRPr="0005467C">
        <w:rPr>
          <w:rStyle w:val="TagStyle"/>
          <w:rtl/>
        </w:rPr>
        <w:t xml:space="preserve"> </w:t>
      </w:r>
      <w:r>
        <w:rPr>
          <w:rtl/>
        </w:rPr>
        <w:t>היו"ר יעקב מרגי:</w:t>
      </w:r>
      <w:r w:rsidRPr="0005467C">
        <w:rPr>
          <w:rStyle w:val="TagStyle"/>
          <w:rtl/>
        </w:rPr>
        <w:t xml:space="preserve"> </w:t>
      </w:r>
      <w:r w:rsidRPr="00321435">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תודה רבה לדוברת. </w:t>
      </w:r>
      <w:bookmarkStart w:id="2815" w:name="_ETM_Q20_487880"/>
      <w:bookmarkEnd w:id="2815"/>
      <w:r>
        <w:rPr>
          <w:rFonts w:hint="cs"/>
          <w:rtl/>
          <w:lang w:eastAsia="he-IL"/>
        </w:rPr>
        <w:t xml:space="preserve">אני מזמין את הדובר הבא, חבר הכנסת גלעד קריב. בבקשה, אדוני. </w:t>
      </w:r>
    </w:p>
    <w:p w:rsidR="002B5948" w:rsidRDefault="002B5948" w:rsidP="00455CE1">
      <w:pPr>
        <w:rPr>
          <w:rtl/>
          <w:lang w:eastAsia="he-IL"/>
        </w:rPr>
      </w:pPr>
    </w:p>
    <w:p w:rsidR="002B5948" w:rsidRDefault="002B5948" w:rsidP="00455CE1">
      <w:pPr>
        <w:pStyle w:val="af5"/>
        <w:keepNext/>
        <w:rPr>
          <w:rtl/>
        </w:rPr>
      </w:pPr>
      <w:bookmarkStart w:id="2816" w:name="ET_interruption_5766_8"/>
      <w:r w:rsidRPr="00321435">
        <w:rPr>
          <w:rStyle w:val="TagStyle"/>
          <w:rtl/>
        </w:rPr>
        <w:t xml:space="preserve"> &lt;&lt; קריאה &gt;&gt;</w:t>
      </w:r>
      <w:r w:rsidRPr="0005467C">
        <w:rPr>
          <w:rStyle w:val="TagStyle"/>
          <w:rtl/>
        </w:rPr>
        <w:t xml:space="preserve"> </w:t>
      </w:r>
      <w:r>
        <w:rPr>
          <w:rtl/>
        </w:rPr>
        <w:t>רם בן ברק (יש עתיד):</w:t>
      </w:r>
      <w:r w:rsidRPr="0005467C">
        <w:rPr>
          <w:rStyle w:val="TagStyle"/>
          <w:rtl/>
        </w:rPr>
        <w:t xml:space="preserve"> </w:t>
      </w:r>
      <w:r w:rsidRPr="00321435">
        <w:rPr>
          <w:rStyle w:val="TagStyle"/>
          <w:rtl/>
        </w:rPr>
        <w:t>&lt;&lt; קריאה &gt;&gt;</w:t>
      </w:r>
      <w:r>
        <w:rPr>
          <w:rtl/>
        </w:rPr>
        <w:t xml:space="preserve">  </w:t>
      </w:r>
      <w:bookmarkEnd w:id="281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תן לו רק חמש דקות. </w:t>
      </w:r>
    </w:p>
    <w:p w:rsidR="002B5948" w:rsidRDefault="002B5948" w:rsidP="00455CE1">
      <w:pPr>
        <w:rPr>
          <w:rtl/>
          <w:lang w:eastAsia="he-IL"/>
        </w:rPr>
      </w:pPr>
    </w:p>
    <w:p w:rsidR="002B5948" w:rsidRDefault="002B5948" w:rsidP="00455CE1">
      <w:pPr>
        <w:pStyle w:val="af6"/>
        <w:keepNext/>
        <w:rPr>
          <w:rtl/>
        </w:rPr>
      </w:pPr>
      <w:bookmarkStart w:id="2817" w:name="ET_yor_6170_9"/>
      <w:r w:rsidRPr="00321435">
        <w:rPr>
          <w:rStyle w:val="TagStyle"/>
          <w:rtl/>
        </w:rPr>
        <w:t xml:space="preserve"> &lt;&lt; יור &gt;&gt;</w:t>
      </w:r>
      <w:r w:rsidRPr="0005467C">
        <w:rPr>
          <w:rStyle w:val="TagStyle"/>
          <w:rtl/>
        </w:rPr>
        <w:t xml:space="preserve"> </w:t>
      </w:r>
      <w:r>
        <w:rPr>
          <w:rtl/>
        </w:rPr>
        <w:t>היו"ר יעקב מרגי:</w:t>
      </w:r>
      <w:r w:rsidRPr="0005467C">
        <w:rPr>
          <w:rStyle w:val="TagStyle"/>
          <w:rtl/>
        </w:rPr>
        <w:t xml:space="preserve"> </w:t>
      </w:r>
      <w:r w:rsidRPr="00321435">
        <w:rPr>
          <w:rStyle w:val="TagStyle"/>
          <w:rtl/>
        </w:rPr>
        <w:t>&lt;&lt; יור &gt;&gt;</w:t>
      </w:r>
      <w:r>
        <w:rPr>
          <w:rtl/>
        </w:rPr>
        <w:t xml:space="preserve">  </w:t>
      </w:r>
      <w:bookmarkEnd w:id="281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חמש ממך ודקה ממני. שש דקות לרשותך. </w:t>
      </w:r>
    </w:p>
    <w:p w:rsidR="002B5948" w:rsidRDefault="002B5948" w:rsidP="00455CE1">
      <w:pPr>
        <w:rPr>
          <w:rtl/>
          <w:lang w:eastAsia="he-IL"/>
        </w:rPr>
      </w:pPr>
    </w:p>
    <w:p w:rsidR="002B5948" w:rsidRDefault="002B5948" w:rsidP="00455CE1">
      <w:pPr>
        <w:pStyle w:val="af5"/>
        <w:keepNext/>
        <w:rPr>
          <w:rtl/>
        </w:rPr>
      </w:pPr>
      <w:bookmarkStart w:id="2818" w:name="ET_interruption_6156_13"/>
      <w:r w:rsidRPr="00321435">
        <w:rPr>
          <w:rStyle w:val="TagStyle"/>
          <w:rtl/>
        </w:rPr>
        <w:t xml:space="preserve"> &lt;&lt; קריאה &gt;&gt;</w:t>
      </w:r>
      <w:r w:rsidRPr="009108D7">
        <w:rPr>
          <w:rStyle w:val="TagStyle"/>
          <w:rtl/>
        </w:rPr>
        <w:t xml:space="preserve"> </w:t>
      </w:r>
      <w:r>
        <w:rPr>
          <w:rtl/>
        </w:rPr>
        <w:t>גלעד קריב (העבודה):</w:t>
      </w:r>
      <w:r w:rsidRPr="009108D7">
        <w:rPr>
          <w:rStyle w:val="TagStyle"/>
          <w:rtl/>
        </w:rPr>
        <w:t xml:space="preserve"> </w:t>
      </w:r>
      <w:r w:rsidRPr="00321435">
        <w:rPr>
          <w:rStyle w:val="TagStyle"/>
          <w:rtl/>
        </w:rPr>
        <w:t>&lt;&lt; קריאה &gt;&gt;</w:t>
      </w:r>
      <w:r>
        <w:rPr>
          <w:rtl/>
        </w:rPr>
        <w:t xml:space="preserve">  </w:t>
      </w:r>
      <w:bookmarkEnd w:id="281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עאידה, תישארי, יקירתי.</w:t>
      </w:r>
    </w:p>
    <w:p w:rsidR="002B5948" w:rsidRPr="009108D7" w:rsidRDefault="002B5948" w:rsidP="00455CE1">
      <w:pPr>
        <w:rPr>
          <w:rtl/>
          <w:lang w:eastAsia="he-IL"/>
        </w:rPr>
      </w:pPr>
    </w:p>
    <w:p w:rsidR="002B5948" w:rsidRDefault="002B5948" w:rsidP="00455CE1">
      <w:pPr>
        <w:pStyle w:val="af5"/>
        <w:keepNext/>
        <w:rPr>
          <w:rtl/>
        </w:rPr>
      </w:pPr>
      <w:bookmarkStart w:id="2819" w:name="ET_interruption_5761_10"/>
      <w:r w:rsidRPr="00321435">
        <w:rPr>
          <w:rStyle w:val="TagStyle"/>
          <w:rtl/>
        </w:rPr>
        <w:t xml:space="preserve"> &lt;&lt; קריאה &gt;&gt;</w:t>
      </w:r>
      <w:r w:rsidRPr="0005467C">
        <w:rPr>
          <w:rStyle w:val="TagStyle"/>
          <w:rtl/>
        </w:rPr>
        <w:t xml:space="preserve"> </w:t>
      </w:r>
      <w:r>
        <w:rPr>
          <w:rtl/>
        </w:rPr>
        <w:t>עאידה תומא סלימאן (חד"ש-תע"ל):</w:t>
      </w:r>
      <w:r w:rsidRPr="0005467C">
        <w:rPr>
          <w:rStyle w:val="TagStyle"/>
          <w:rtl/>
        </w:rPr>
        <w:t xml:space="preserve"> </w:t>
      </w:r>
      <w:r w:rsidRPr="00321435">
        <w:rPr>
          <w:rStyle w:val="TagStyle"/>
          <w:rtl/>
        </w:rPr>
        <w:t>&lt;&lt; קריאה &gt;&gt;</w:t>
      </w:r>
      <w:r>
        <w:rPr>
          <w:rtl/>
        </w:rPr>
        <w:t xml:space="preserve">  </w:t>
      </w:r>
      <w:bookmarkEnd w:id="281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נשארת. מה, אני אפספס נאום שלך? </w:t>
      </w:r>
    </w:p>
    <w:p w:rsidR="002B5948" w:rsidRDefault="002B5948" w:rsidP="00455CE1">
      <w:pPr>
        <w:rPr>
          <w:rtl/>
          <w:lang w:eastAsia="he-IL"/>
        </w:rPr>
      </w:pPr>
    </w:p>
    <w:p w:rsidR="002B5948" w:rsidRDefault="002B5948" w:rsidP="00455CE1">
      <w:pPr>
        <w:pStyle w:val="a4"/>
        <w:keepNext/>
        <w:rPr>
          <w:rtl/>
        </w:rPr>
      </w:pPr>
      <w:bookmarkStart w:id="2820" w:name="ET_speaker_6156_11"/>
      <w:r w:rsidRPr="00321435">
        <w:rPr>
          <w:rStyle w:val="TagStyle"/>
          <w:rtl/>
        </w:rPr>
        <w:t xml:space="preserve"> &lt;&lt; דובר &gt;&gt;</w:t>
      </w:r>
      <w:r w:rsidRPr="0005467C">
        <w:rPr>
          <w:rStyle w:val="TagStyle"/>
          <w:rtl/>
        </w:rPr>
        <w:t xml:space="preserve"> </w:t>
      </w:r>
      <w:bookmarkStart w:id="2821" w:name="_Toc210060343"/>
      <w:bookmarkStart w:id="2822" w:name="_Toc210076160"/>
      <w:r>
        <w:rPr>
          <w:rtl/>
        </w:rPr>
        <w:t>גלעד קריב (העבודה):</w:t>
      </w:r>
      <w:bookmarkEnd w:id="2821"/>
      <w:bookmarkEnd w:id="2822"/>
      <w:r w:rsidRPr="0005467C">
        <w:rPr>
          <w:rStyle w:val="TagStyle"/>
          <w:rtl/>
        </w:rPr>
        <w:t xml:space="preserve"> </w:t>
      </w:r>
      <w:r w:rsidRPr="00321435">
        <w:rPr>
          <w:rStyle w:val="TagStyle"/>
          <w:rtl/>
        </w:rPr>
        <w:t>&lt;&lt; דובר &gt;&gt;</w:t>
      </w:r>
      <w:r>
        <w:rPr>
          <w:rtl/>
        </w:rPr>
        <w:t xml:space="preserve">  </w:t>
      </w:r>
      <w:bookmarkEnd w:id="282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אדוני היושב-ראש, עמיתיי חברי הכנסת, מכובדי השר וסרלאוף, "על דעת המקום ועל דעת הקהל, בישיבה של מעלה ובישיבה של מטה, אנו מתירין להתפלל עם העבריינים". במילים העתיקות האלה תיפתח בעוד יומיים תפילת כל נדרי. ספק גדול אם יהיו הרבה חברי קואליציה שלא יטרחו להתייצב בבתי הכנסת למעמד הקדוש, שאתם הרי הקואליציה הכי יראת שמיים שקמה למדינת ישראל. ואנחנו, בשמו של ציבור ישראלי ענק, אומרים לכם היום: אתם העבריינים שאיתם מתפלל הקהל </w:t>
      </w:r>
      <w:r>
        <w:rPr>
          <w:rFonts w:hint="eastAsia"/>
          <w:rtl/>
          <w:lang w:eastAsia="he-IL"/>
        </w:rPr>
        <w:t>–</w:t>
      </w:r>
      <w:r>
        <w:rPr>
          <w:rFonts w:hint="cs"/>
          <w:rtl/>
          <w:lang w:eastAsia="he-IL"/>
        </w:rPr>
        <w:t xml:space="preserve"> עברייני ההפקרה הבלתי-נתפסת של אחינו החטופים; עברייני ההנצחה של המלחמה הארוכה בתולדות ישראל; עברייני האדישות לחיי אדם בכבישים, ברחובות היישובים הערביים, בבתי הנשים הנרצחות; עברייני השחיתות השלטונית; עברייני הפצת השנאה וההסתה; עברייני הפניית העורף לציבור המשרת. </w:t>
      </w:r>
      <w:bookmarkStart w:id="2823" w:name="_ETM_Q20_590811"/>
      <w:bookmarkStart w:id="2824" w:name="_ETM_Q20_590895"/>
      <w:bookmarkStart w:id="2825" w:name="_ETM_Q20_591003"/>
      <w:bookmarkStart w:id="2826" w:name="_ETM_Q20_591061"/>
      <w:bookmarkEnd w:id="2823"/>
      <w:bookmarkEnd w:id="2824"/>
      <w:bookmarkEnd w:id="2825"/>
      <w:bookmarkEnd w:id="2826"/>
      <w:r>
        <w:rPr>
          <w:rFonts w:hint="cs"/>
          <w:rtl/>
          <w:lang w:eastAsia="he-IL"/>
        </w:rPr>
        <w:t xml:space="preserve">אנחנו מתפללים איתכם, אבל אנחנו גם נודרים נדר, שלא יתבטל, לעשות הכול על מנת להחליף אתכם, על מנת להחליף את ממשלת ההפקרה והזדון שלכם מן הארץ.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איננו יודעים עדיין איזו בשורה, אם בכלל, תצא הערב מבירת ארצות הברית. אנו יודעים היטב שרוב ברור בציבור הישראלי מצפה </w:t>
      </w:r>
      <w:bookmarkStart w:id="2827" w:name="_ETM_Q20_615667"/>
      <w:bookmarkEnd w:id="2827"/>
      <w:r>
        <w:rPr>
          <w:rFonts w:hint="cs"/>
          <w:rtl/>
          <w:lang w:eastAsia="he-IL"/>
        </w:rPr>
        <w:t xml:space="preserve">לבשורת חיים של החזרת החטופים וסיום המלחמה, אבל אנחנו גם יודעים שכל מהלך שיותנע הערב בכיוון הזה, יכול היה לצאת אל הדרך כבר לפני חודשים רבים. גרירת הרגליים, שלוותה באין-ספור ספינים ושקרים, עלתה בחיי חטופים ובחייהם של חיילים, וגם היא מצטרפת אל רשימת חטאיו הארוכה של בנימין נתניהו, שאתם, חברי וחברות הממשלה והקואליציה, שימשתם להם כסייענים וכמבצעים בצוותא. </w:t>
      </w:r>
      <w:bookmarkStart w:id="2828" w:name="_ETM_Q20_655330"/>
      <w:bookmarkEnd w:id="2828"/>
    </w:p>
    <w:p w:rsidR="002B5948" w:rsidRDefault="002B5948" w:rsidP="00455CE1">
      <w:pPr>
        <w:rPr>
          <w:rtl/>
          <w:lang w:eastAsia="he-IL"/>
        </w:rPr>
      </w:pPr>
      <w:bookmarkStart w:id="2829" w:name="_ETM_Q20_655410"/>
      <w:bookmarkEnd w:id="2829"/>
    </w:p>
    <w:p w:rsidR="002B5948" w:rsidRDefault="002B5948" w:rsidP="00455CE1">
      <w:pPr>
        <w:rPr>
          <w:rtl/>
          <w:lang w:eastAsia="he-IL"/>
        </w:rPr>
      </w:pPr>
      <w:bookmarkStart w:id="2830" w:name="_ETM_Q20_655498"/>
      <w:bookmarkStart w:id="2831" w:name="_ETM_Q20_655570"/>
      <w:bookmarkEnd w:id="2830"/>
      <w:bookmarkEnd w:id="2831"/>
      <w:r>
        <w:rPr>
          <w:rFonts w:hint="cs"/>
          <w:rtl/>
          <w:lang w:eastAsia="he-IL"/>
        </w:rPr>
        <w:t xml:space="preserve">בבוקר יום הכיפורים נקרא בנבואתו של ישעיהו: "הכזה יהיה צום אבחרהו - - - הלזה תקרא צום ויום רצון לה'. הלוא זה צום אבחרהו פתח חרצובות רשע, התר אגודות מוטה ושלח רצוצים חפשים". מה שווים כל הציוצים שלכם מאמירת הסליחות בכותל המערבי, או התמונות שלכם בקברו </w:t>
      </w:r>
      <w:bookmarkStart w:id="2832" w:name="_ETM_Q20_685799"/>
      <w:bookmarkEnd w:id="2832"/>
      <w:r>
        <w:rPr>
          <w:rFonts w:hint="cs"/>
          <w:rtl/>
          <w:lang w:eastAsia="he-IL"/>
        </w:rPr>
        <w:t xml:space="preserve">של הרבי מלובביץ', זכרו לברכה, כשמשפחות החטופים מסולקות מאותו מקום רק כדי שזעקתם לא תפריע לתפילתה הקדושה של שרה נתניהו? בכיכר החטופים הייתם צריכים לומר סליחות. במאהל המשפחות ברחוב עזה. </w:t>
      </w:r>
    </w:p>
    <w:p w:rsidR="002B5948" w:rsidRDefault="002B5948" w:rsidP="00455CE1">
      <w:pPr>
        <w:rPr>
          <w:rtl/>
          <w:lang w:eastAsia="he-IL"/>
        </w:rPr>
      </w:pPr>
      <w:bookmarkStart w:id="2833" w:name="_ETM_Q20_705855"/>
      <w:bookmarkStart w:id="2834" w:name="_ETM_Q20_705961"/>
      <w:bookmarkEnd w:id="2833"/>
      <w:bookmarkEnd w:id="2834"/>
    </w:p>
    <w:p w:rsidR="002B5948" w:rsidRDefault="002B5948" w:rsidP="00455CE1">
      <w:pPr>
        <w:rPr>
          <w:rtl/>
          <w:lang w:eastAsia="he-IL"/>
        </w:rPr>
      </w:pPr>
      <w:bookmarkStart w:id="2835" w:name="_ETM_Q20_706672"/>
      <w:bookmarkStart w:id="2836" w:name="_ETM_Q20_706759"/>
      <w:bookmarkEnd w:id="2835"/>
      <w:bookmarkEnd w:id="2836"/>
      <w:r>
        <w:rPr>
          <w:rFonts w:hint="cs"/>
          <w:rtl/>
          <w:lang w:eastAsia="he-IL"/>
        </w:rPr>
        <w:t xml:space="preserve">וכשם שנקרא בבוקר יום הכיפורים בנבואתו של ישעיהו, כך בשעות אחר הצוהריים נקרא את סיפורו של הנביא יונה, הנביא העברי שנשלח אל בירת אשור, נינווה. בעיצומו של היום הקדוש ביותר לעם היהודי אנו קוראים בנבואה שמזכירה את קדושת חייהם </w:t>
      </w:r>
      <w:bookmarkStart w:id="2837" w:name="_ETM_Q20_726561"/>
      <w:bookmarkEnd w:id="2837"/>
      <w:r>
        <w:rPr>
          <w:rFonts w:hint="cs"/>
          <w:rtl/>
          <w:lang w:eastAsia="he-IL"/>
        </w:rPr>
        <w:t xml:space="preserve">של כל בני האדם ואת בשורת המוסר הנבואי שהנחיל העם היהודי לאנושות, זה שקובע שבצד מידת הדין חייבת להימצא מידת הרחמים </w:t>
      </w:r>
      <w:r>
        <w:rPr>
          <w:rFonts w:hint="eastAsia"/>
          <w:rtl/>
          <w:lang w:eastAsia="he-IL"/>
        </w:rPr>
        <w:t>–</w:t>
      </w:r>
      <w:r>
        <w:rPr>
          <w:rFonts w:hint="cs"/>
          <w:rtl/>
          <w:lang w:eastAsia="he-IL"/>
        </w:rPr>
        <w:t xml:space="preserve"> המידה שמורה לנו שתמיד ישנם גם חפים מפשע, ושמוות, רעב ואימה של ילדים ותינוקות אינם יכולים להיות זרים למצפוננו, גם אם הילדים והתינוקות הם של </w:t>
      </w:r>
      <w:bookmarkStart w:id="2838" w:name="_ETM_Q20_754140"/>
      <w:bookmarkEnd w:id="2838"/>
      <w:r>
        <w:rPr>
          <w:rFonts w:hint="cs"/>
          <w:rtl/>
          <w:lang w:eastAsia="he-IL"/>
        </w:rPr>
        <w:t>העם האחר. הפכתם את הנקמה מרגש אנושי זמני לנוכח תמונות הזוועה של טבח שמחת תו</w:t>
      </w:r>
      <w:bookmarkStart w:id="2839" w:name="_ETM_Q20_765086"/>
      <w:bookmarkEnd w:id="2839"/>
      <w:r>
        <w:rPr>
          <w:rFonts w:hint="cs"/>
          <w:rtl/>
          <w:lang w:eastAsia="he-IL"/>
        </w:rPr>
        <w:t xml:space="preserve">רה, לאבן הראשה של המדיניות שלכם. זיהמתם את האולפנים, לרבות בימים האחרונים, בקריאות לפשעי מלחמה. העליתם בוקר וערב ציוצים שמתאימים לדפי הטוויטר של האויבים שלנו, </w:t>
      </w:r>
      <w:bookmarkStart w:id="2840" w:name="_ETM_Q20_780520"/>
      <w:bookmarkEnd w:id="2840"/>
      <w:r>
        <w:rPr>
          <w:rFonts w:hint="cs"/>
          <w:rtl/>
          <w:lang w:eastAsia="he-IL"/>
        </w:rPr>
        <w:t xml:space="preserve">לא לדפי הטוויטר של נבחרי מדינת הלאום של העם היהודי למוד התלאות. נתתם לשוליים הקיצוניים להפוך לדרך המלך. כרתם ברית עם כוחות האופל של החברה הישראלית. הצדקתם פוגרומים בבתי כנסת, פריצה לבסיסי צה"ל והכאת חיילים, התעמרות בתושבים פלסטינים </w:t>
      </w:r>
      <w:bookmarkStart w:id="2841" w:name="_ETM_Q20_802595"/>
      <w:bookmarkEnd w:id="2841"/>
      <w:r>
        <w:rPr>
          <w:rFonts w:hint="cs"/>
          <w:rtl/>
          <w:lang w:eastAsia="he-IL"/>
        </w:rPr>
        <w:t xml:space="preserve">ביהודה ושומרון עד כדי שפיכות דמים והצתת אוהלים של משפחות </w:t>
      </w:r>
      <w:bookmarkStart w:id="2842" w:name="_ETM_Q20_806034"/>
      <w:bookmarkEnd w:id="2842"/>
      <w:r>
        <w:rPr>
          <w:rFonts w:hint="cs"/>
          <w:rtl/>
          <w:lang w:eastAsia="he-IL"/>
        </w:rPr>
        <w:t xml:space="preserve">שכולות. </w:t>
      </w:r>
    </w:p>
    <w:p w:rsidR="002B5948" w:rsidRDefault="002B5948" w:rsidP="00455CE1">
      <w:pPr>
        <w:rPr>
          <w:rtl/>
          <w:lang w:eastAsia="he-IL"/>
        </w:rPr>
      </w:pPr>
    </w:p>
    <w:p w:rsidR="002B5948" w:rsidRDefault="002B5948" w:rsidP="00ED744C">
      <w:pPr>
        <w:pStyle w:val="KeepWithNext"/>
        <w:rPr>
          <w:rtl/>
        </w:rPr>
      </w:pPr>
      <w:bookmarkStart w:id="2843" w:name="TOR_Q21"/>
      <w:bookmarkEnd w:id="2843"/>
      <w:r>
        <w:rPr>
          <w:rFonts w:hint="cs"/>
          <w:rtl/>
        </w:rPr>
        <w:t xml:space="preserve">בסדר הווידוי ביום הכיפורים אנחנו אומרים שאין אנו אומרים </w:t>
      </w:r>
      <w:bookmarkStart w:id="2844" w:name="_ETM_Q21_206889"/>
      <w:bookmarkStart w:id="2845" w:name="_ETM_Q21_203919"/>
      <w:bookmarkEnd w:id="2844"/>
      <w:bookmarkEnd w:id="2845"/>
      <w:r>
        <w:rPr>
          <w:rFonts w:hint="cs"/>
          <w:rtl/>
        </w:rPr>
        <w:t xml:space="preserve">"צדיקים אנחנו </w:t>
      </w:r>
      <w:bookmarkStart w:id="2846" w:name="_ETM_Q21_215431"/>
      <w:bookmarkEnd w:id="2846"/>
      <w:r>
        <w:rPr>
          <w:rFonts w:hint="cs"/>
          <w:rtl/>
        </w:rPr>
        <w:t xml:space="preserve">ולא חטאנו". אבל אצלכם אין בעולם ל"ו צדיקים אלא ס"ח </w:t>
      </w:r>
      <w:bookmarkStart w:id="2847" w:name="_ETM_Q21_222042"/>
      <w:bookmarkEnd w:id="2847"/>
      <w:r>
        <w:rPr>
          <w:rFonts w:hint="cs"/>
          <w:rtl/>
        </w:rPr>
        <w:t>צדיקים, קואליציה של צדיקים שאין להם אחריות לשום דבר.</w:t>
      </w:r>
    </w:p>
    <w:p w:rsidR="002B5948" w:rsidRDefault="002B5948" w:rsidP="00455CE1">
      <w:pPr>
        <w:rPr>
          <w:rtl/>
        </w:rPr>
      </w:pPr>
      <w:bookmarkStart w:id="2848" w:name="_ETM_Q21_228370"/>
      <w:bookmarkEnd w:id="2848"/>
    </w:p>
    <w:p w:rsidR="002B5948" w:rsidRDefault="002B5948" w:rsidP="00455CE1">
      <w:pPr>
        <w:rPr>
          <w:rtl/>
        </w:rPr>
      </w:pPr>
      <w:bookmarkStart w:id="2849" w:name="_ETM_Q21_228468"/>
      <w:bookmarkStart w:id="2850" w:name="_ETM_Q21_228482"/>
      <w:bookmarkStart w:id="2851" w:name="_ETM_Q21_228520"/>
      <w:bookmarkEnd w:id="2849"/>
      <w:bookmarkEnd w:id="2850"/>
      <w:bookmarkEnd w:id="2851"/>
      <w:r>
        <w:rPr>
          <w:rFonts w:hint="cs"/>
          <w:rtl/>
        </w:rPr>
        <w:t xml:space="preserve">אדוני </w:t>
      </w:r>
      <w:bookmarkStart w:id="2852" w:name="_ETM_Q21_228935"/>
      <w:bookmarkEnd w:id="2852"/>
      <w:r>
        <w:rPr>
          <w:rFonts w:hint="cs"/>
          <w:rtl/>
        </w:rPr>
        <w:t xml:space="preserve">היושב-ראש, לפני שנה עמדתי כאן על הדוכן הזה והזכרתי דבר </w:t>
      </w:r>
      <w:bookmarkStart w:id="2853" w:name="_ETM_Q21_234547"/>
      <w:bookmarkEnd w:id="2853"/>
      <w:r>
        <w:rPr>
          <w:rFonts w:hint="cs"/>
          <w:rtl/>
        </w:rPr>
        <w:t xml:space="preserve">שאתה יודע היטב: שתקיעת השופר של מוצאי יום הכיפורים אינה </w:t>
      </w:r>
      <w:bookmarkStart w:id="2854" w:name="_ETM_Q21_238807"/>
      <w:bookmarkEnd w:id="2854"/>
      <w:r>
        <w:rPr>
          <w:rFonts w:hint="cs"/>
          <w:rtl/>
        </w:rPr>
        <w:t xml:space="preserve">מצווה אלא מנהג, זכר לתקיעת השופר של שנת היובל, תקיעה של </w:t>
      </w:r>
      <w:bookmarkStart w:id="2855" w:name="_ETM_Q21_248610"/>
      <w:bookmarkEnd w:id="2855"/>
      <w:r>
        <w:rPr>
          <w:rFonts w:hint="cs"/>
          <w:rtl/>
        </w:rPr>
        <w:t xml:space="preserve">דרור וחירות, תקיעה של שיבת כל אדם לנחלתו, לאדמתו ולמשפחתו. </w:t>
      </w:r>
      <w:bookmarkStart w:id="2856" w:name="_ETM_Q21_254134"/>
      <w:bookmarkEnd w:id="2856"/>
      <w:r>
        <w:rPr>
          <w:rFonts w:hint="cs"/>
          <w:rtl/>
        </w:rPr>
        <w:t>שנה עברה וקולות השופר לא הביאו לנפילת חומות האדישות</w:t>
      </w:r>
      <w:bookmarkStart w:id="2857" w:name="_ETM_Q21_259606"/>
      <w:bookmarkEnd w:id="2857"/>
      <w:r>
        <w:rPr>
          <w:rFonts w:hint="cs"/>
          <w:rtl/>
        </w:rPr>
        <w:t xml:space="preserve">, ההפקרה והזחיחות של הממשלה. אנחנו דורשים מכם ומראש הממשלה </w:t>
      </w:r>
      <w:bookmarkStart w:id="2858" w:name="_ETM_Q21_266311"/>
      <w:bookmarkEnd w:id="2858"/>
      <w:r>
        <w:rPr>
          <w:rFonts w:hint="cs"/>
          <w:rtl/>
        </w:rPr>
        <w:t xml:space="preserve">להשמיע לאלתר את תקיעת פדיון השבויים, את תרועת הסיום של </w:t>
      </w:r>
      <w:bookmarkStart w:id="2859" w:name="_ETM_Q21_270298"/>
      <w:bookmarkEnd w:id="2859"/>
      <w:r>
        <w:rPr>
          <w:rFonts w:hint="cs"/>
          <w:rtl/>
        </w:rPr>
        <w:t>המלחמה.</w:t>
      </w:r>
    </w:p>
    <w:p w:rsidR="002B5948" w:rsidRDefault="002B5948" w:rsidP="00455CE1">
      <w:pPr>
        <w:rPr>
          <w:rtl/>
        </w:rPr>
      </w:pPr>
    </w:p>
    <w:p w:rsidR="002B5948" w:rsidRDefault="002B5948" w:rsidP="00455CE1">
      <w:pPr>
        <w:pStyle w:val="af6"/>
        <w:keepNext/>
        <w:rPr>
          <w:rtl/>
        </w:rPr>
      </w:pPr>
      <w:r w:rsidRPr="00875232">
        <w:rPr>
          <w:rStyle w:val="TagStyle"/>
          <w:rtl/>
        </w:rPr>
        <w:t xml:space="preserve"> &lt;&lt; יור &gt;&gt; </w:t>
      </w:r>
      <w:r>
        <w:rPr>
          <w:rtl/>
        </w:rPr>
        <w:t>היו"ר יעקב מרגי:</w:t>
      </w:r>
      <w:r w:rsidRPr="00875232">
        <w:rPr>
          <w:rStyle w:val="TagStyle"/>
          <w:rtl/>
        </w:rPr>
        <w:t xml:space="preserve"> &lt;&lt; יור &gt;&gt;</w:t>
      </w:r>
      <w:r>
        <w:rPr>
          <w:rtl/>
        </w:rPr>
        <w:t xml:space="preserve">   </w:t>
      </w:r>
    </w:p>
    <w:p w:rsidR="002B5948" w:rsidRDefault="002B5948" w:rsidP="00455CE1">
      <w:pPr>
        <w:pStyle w:val="KeepWithNext"/>
        <w:rPr>
          <w:rtl/>
        </w:rPr>
      </w:pPr>
    </w:p>
    <w:p w:rsidR="002B5948" w:rsidRDefault="002B5948" w:rsidP="00455CE1">
      <w:pPr>
        <w:rPr>
          <w:rtl/>
        </w:rPr>
      </w:pPr>
      <w:r>
        <w:rPr>
          <w:rFonts w:hint="cs"/>
          <w:rtl/>
        </w:rPr>
        <w:t>תודה.</w:t>
      </w:r>
    </w:p>
    <w:p w:rsidR="002B5948" w:rsidRDefault="002B5948" w:rsidP="00455CE1">
      <w:pPr>
        <w:rPr>
          <w:rtl/>
        </w:rPr>
      </w:pPr>
    </w:p>
    <w:p w:rsidR="002B5948" w:rsidRDefault="002B5948" w:rsidP="00455CE1">
      <w:pPr>
        <w:pStyle w:val="-"/>
        <w:keepNext/>
        <w:rPr>
          <w:rtl/>
        </w:rPr>
      </w:pPr>
      <w:bookmarkStart w:id="2860" w:name="ET_speakercontinue_6156_6"/>
      <w:r w:rsidRPr="00875232">
        <w:rPr>
          <w:rStyle w:val="TagStyle"/>
          <w:rtl/>
        </w:rPr>
        <w:t xml:space="preserve"> &lt;&lt; דובר_המשך &gt;&gt; </w:t>
      </w:r>
      <w:r>
        <w:rPr>
          <w:rtl/>
        </w:rPr>
        <w:t>גלעד קריב (העבודה):</w:t>
      </w:r>
      <w:r w:rsidRPr="00875232">
        <w:rPr>
          <w:rStyle w:val="TagStyle"/>
          <w:rtl/>
        </w:rPr>
        <w:t xml:space="preserve"> &lt;&lt; דובר_המשך &gt;&gt;</w:t>
      </w:r>
      <w:r>
        <w:rPr>
          <w:rtl/>
        </w:rPr>
        <w:t xml:space="preserve">   </w:t>
      </w:r>
      <w:bookmarkEnd w:id="2860"/>
    </w:p>
    <w:p w:rsidR="002B5948" w:rsidRDefault="002B5948" w:rsidP="00455CE1">
      <w:pPr>
        <w:pStyle w:val="KeepWithNext"/>
        <w:rPr>
          <w:rtl/>
        </w:rPr>
      </w:pPr>
    </w:p>
    <w:p w:rsidR="002B5948" w:rsidRDefault="002B5948" w:rsidP="00455CE1">
      <w:pPr>
        <w:rPr>
          <w:rtl/>
        </w:rPr>
      </w:pPr>
      <w:r>
        <w:rPr>
          <w:rFonts w:hint="cs"/>
          <w:rtl/>
        </w:rPr>
        <w:t>צר לי</w:t>
      </w:r>
      <w:bookmarkStart w:id="2861" w:name="_ETM_Q21_267215"/>
      <w:bookmarkEnd w:id="2861"/>
      <w:r>
        <w:rPr>
          <w:rFonts w:hint="cs"/>
          <w:rtl/>
        </w:rPr>
        <w:t xml:space="preserve"> </w:t>
      </w:r>
      <w:r>
        <w:rPr>
          <w:rtl/>
        </w:rPr>
        <w:t>–</w:t>
      </w:r>
      <w:r>
        <w:rPr>
          <w:rFonts w:hint="cs"/>
          <w:rtl/>
        </w:rPr>
        <w:t xml:space="preserve"> אדוני, עוד רגע </w:t>
      </w:r>
      <w:r>
        <w:rPr>
          <w:rtl/>
        </w:rPr>
        <w:t>–</w:t>
      </w:r>
      <w:r>
        <w:rPr>
          <w:rFonts w:hint="cs"/>
          <w:rtl/>
        </w:rPr>
        <w:t xml:space="preserve"> שהדבר נוגד </w:t>
      </w:r>
      <w:bookmarkStart w:id="2862" w:name="_ETM_Q21_270103"/>
      <w:bookmarkEnd w:id="2862"/>
      <w:r>
        <w:rPr>
          <w:rFonts w:hint="cs"/>
          <w:rtl/>
        </w:rPr>
        <w:t xml:space="preserve">את תקנון הכנסת אבל הקואליציה והממשלה ממשיכות להפר את </w:t>
      </w:r>
      <w:bookmarkStart w:id="2863" w:name="_ETM_Q21_281263"/>
      <w:bookmarkEnd w:id="2863"/>
      <w:r>
        <w:rPr>
          <w:rFonts w:hint="cs"/>
          <w:rtl/>
        </w:rPr>
        <w:t xml:space="preserve">התקנון של החברה הישראלית. את חומות ההפקרה, השר וסרלאוף, </w:t>
      </w:r>
      <w:bookmarkStart w:id="2864" w:name="_ETM_Q21_287287"/>
      <w:bookmarkEnd w:id="2864"/>
      <w:r>
        <w:rPr>
          <w:rFonts w:hint="cs"/>
          <w:rtl/>
        </w:rPr>
        <w:t xml:space="preserve">צריך להפיל, ואת תקיעת החירות למען האחים שלנו יש להשמיע </w:t>
      </w:r>
      <w:bookmarkStart w:id="2865" w:name="_ETM_Q21_291467"/>
      <w:bookmarkEnd w:id="2865"/>
      <w:r>
        <w:rPr>
          <w:rFonts w:hint="cs"/>
          <w:rtl/>
        </w:rPr>
        <w:t>בכל מקום.</w:t>
      </w:r>
    </w:p>
    <w:p w:rsidR="002B5948" w:rsidRDefault="002B5948" w:rsidP="00455CE1">
      <w:pPr>
        <w:rPr>
          <w:rtl/>
        </w:rPr>
      </w:pPr>
      <w:bookmarkStart w:id="2866" w:name="_ETM_Q21_290840"/>
      <w:bookmarkEnd w:id="2866"/>
    </w:p>
    <w:p w:rsidR="002B5948" w:rsidRDefault="002B5948" w:rsidP="00455CE1">
      <w:pPr>
        <w:pStyle w:val="af6"/>
        <w:keepNext/>
        <w:rPr>
          <w:rtl/>
        </w:rPr>
      </w:pPr>
      <w:r w:rsidRPr="00226CD8">
        <w:rPr>
          <w:rStyle w:val="TagStyle"/>
          <w:rtl/>
        </w:rPr>
        <w:t xml:space="preserve"> &lt;&lt; יור &gt;&gt; </w:t>
      </w:r>
      <w:r>
        <w:rPr>
          <w:rtl/>
        </w:rPr>
        <w:t>היו"ר יעקב מרגי:</w:t>
      </w:r>
      <w:r w:rsidRPr="00226CD8">
        <w:rPr>
          <w:rStyle w:val="TagStyle"/>
          <w:rtl/>
        </w:rPr>
        <w:t xml:space="preserve"> &lt;&lt; יור &gt;&gt;</w:t>
      </w:r>
      <w:r>
        <w:rPr>
          <w:rtl/>
        </w:rPr>
        <w:t xml:space="preserve">   </w:t>
      </w:r>
    </w:p>
    <w:p w:rsidR="002B5948" w:rsidRDefault="002B5948" w:rsidP="00455CE1">
      <w:pPr>
        <w:pStyle w:val="KeepWithNext"/>
        <w:rPr>
          <w:rtl/>
        </w:rPr>
      </w:pPr>
    </w:p>
    <w:p w:rsidR="002B5948" w:rsidRDefault="002B5948" w:rsidP="00783AFD">
      <w:pPr>
        <w:rPr>
          <w:rtl/>
        </w:rPr>
      </w:pPr>
      <w:bookmarkStart w:id="2867" w:name="_ETM_Q21_291484"/>
      <w:bookmarkEnd w:id="2867"/>
      <w:r>
        <w:rPr>
          <w:rFonts w:hint="cs"/>
          <w:rtl/>
        </w:rPr>
        <w:t>תודה, תודה לדובר.</w:t>
      </w:r>
      <w:bookmarkStart w:id="2868" w:name="_ETM_Q21_294028"/>
      <w:bookmarkStart w:id="2869" w:name="_ETM_Q21_294089"/>
      <w:bookmarkStart w:id="2870" w:name="_ETM_Q21_33000"/>
      <w:bookmarkStart w:id="2871" w:name="_ETM_Q21_296948"/>
      <w:bookmarkEnd w:id="2868"/>
      <w:bookmarkEnd w:id="2869"/>
      <w:bookmarkEnd w:id="2870"/>
      <w:bookmarkEnd w:id="2871"/>
      <w:r w:rsidR="00783AFD">
        <w:rPr>
          <w:rFonts w:hint="cs"/>
          <w:rtl/>
        </w:rPr>
        <w:t xml:space="preserve"> </w:t>
      </w:r>
      <w:r>
        <w:rPr>
          <w:rFonts w:hint="cs"/>
          <w:rtl/>
        </w:rPr>
        <w:t xml:space="preserve">אני מבקש </w:t>
      </w:r>
      <w:bookmarkStart w:id="2872" w:name="_ETM_Q21_299640"/>
      <w:bookmarkEnd w:id="2872"/>
      <w:r>
        <w:rPr>
          <w:rFonts w:hint="cs"/>
          <w:rtl/>
        </w:rPr>
        <w:t xml:space="preserve">שתפסיק. אני מזמין את הדוברת הבאה, חברת הכנסת אפרת רייטן מרום. </w:t>
      </w:r>
    </w:p>
    <w:p w:rsidR="002B5948" w:rsidRDefault="002B5948" w:rsidP="00455CE1">
      <w:pPr>
        <w:rPr>
          <w:rtl/>
        </w:rPr>
      </w:pPr>
      <w:bookmarkStart w:id="2873" w:name="_ETM_Q21_305879"/>
      <w:bookmarkEnd w:id="2873"/>
    </w:p>
    <w:p w:rsidR="002B5948" w:rsidRDefault="002B5948" w:rsidP="00455CE1">
      <w:pPr>
        <w:rPr>
          <w:rtl/>
        </w:rPr>
      </w:pPr>
      <w:bookmarkStart w:id="2874" w:name="_ETM_Q21_306105"/>
      <w:bookmarkStart w:id="2875" w:name="_ETM_Q21_306127"/>
      <w:bookmarkStart w:id="2876" w:name="_ETM_Q21_306167"/>
      <w:bookmarkEnd w:id="2874"/>
      <w:bookmarkEnd w:id="2875"/>
      <w:bookmarkEnd w:id="2876"/>
      <w:r>
        <w:rPr>
          <w:rFonts w:hint="cs"/>
          <w:rtl/>
        </w:rPr>
        <w:t>אתה יודע, כל קו שנחצה</w:t>
      </w:r>
      <w:bookmarkStart w:id="2877" w:name="_ETM_Q21_302084"/>
      <w:bookmarkStart w:id="2878" w:name="_ETM_Q21_305628"/>
      <w:bookmarkEnd w:id="2877"/>
      <w:bookmarkEnd w:id="2878"/>
      <w:r>
        <w:rPr>
          <w:rFonts w:hint="cs"/>
          <w:rtl/>
        </w:rPr>
        <w:t xml:space="preserve"> </w:t>
      </w:r>
      <w:r>
        <w:rPr>
          <w:rtl/>
        </w:rPr>
        <w:t>–</w:t>
      </w:r>
      <w:r>
        <w:rPr>
          <w:rFonts w:hint="cs"/>
          <w:rtl/>
        </w:rPr>
        <w:t xml:space="preserve"> הוא לא חוזר </w:t>
      </w:r>
      <w:bookmarkStart w:id="2879" w:name="_ETM_Q21_310955"/>
      <w:bookmarkEnd w:id="2879"/>
      <w:r>
        <w:rPr>
          <w:rFonts w:hint="cs"/>
          <w:rtl/>
        </w:rPr>
        <w:t>אחורה.</w:t>
      </w:r>
    </w:p>
    <w:p w:rsidR="002B5948" w:rsidRDefault="002B5948" w:rsidP="00455CE1">
      <w:pPr>
        <w:rPr>
          <w:rtl/>
        </w:rPr>
      </w:pPr>
    </w:p>
    <w:p w:rsidR="002B5948" w:rsidRDefault="002B5948" w:rsidP="00455CE1">
      <w:pPr>
        <w:pStyle w:val="af5"/>
        <w:keepNext/>
        <w:rPr>
          <w:rtl/>
        </w:rPr>
      </w:pPr>
      <w:bookmarkStart w:id="2880" w:name="ET_interruption_6156_11"/>
      <w:r w:rsidRPr="00BA70C0">
        <w:rPr>
          <w:rStyle w:val="TagStyle"/>
          <w:rtl/>
        </w:rPr>
        <w:t xml:space="preserve"> &lt;&lt; קריאה &gt;&gt; </w:t>
      </w:r>
      <w:r>
        <w:rPr>
          <w:rtl/>
        </w:rPr>
        <w:t>גלעד קריב (העבודה):</w:t>
      </w:r>
      <w:r w:rsidRPr="00BA70C0">
        <w:rPr>
          <w:rStyle w:val="TagStyle"/>
          <w:rtl/>
        </w:rPr>
        <w:t xml:space="preserve"> &lt;&lt; קריאה &gt;&gt;</w:t>
      </w:r>
      <w:r>
        <w:rPr>
          <w:rtl/>
        </w:rPr>
        <w:t xml:space="preserve">   </w:t>
      </w:r>
      <w:bookmarkEnd w:id="2880"/>
    </w:p>
    <w:p w:rsidR="002B5948" w:rsidRDefault="002B5948" w:rsidP="00455CE1">
      <w:pPr>
        <w:pStyle w:val="KeepWithNext"/>
        <w:rPr>
          <w:rtl/>
        </w:rPr>
      </w:pPr>
    </w:p>
    <w:p w:rsidR="002B5948" w:rsidRDefault="002B5948" w:rsidP="00455CE1">
      <w:pPr>
        <w:rPr>
          <w:rtl/>
        </w:rPr>
      </w:pPr>
      <w:r>
        <w:rPr>
          <w:rFonts w:hint="cs"/>
          <w:rtl/>
        </w:rPr>
        <w:t>הקו שנחצה הוא ההפקרה.</w:t>
      </w:r>
    </w:p>
    <w:p w:rsidR="002B5948" w:rsidRDefault="002B5948" w:rsidP="00455CE1">
      <w:pPr>
        <w:rPr>
          <w:rtl/>
        </w:rPr>
      </w:pPr>
    </w:p>
    <w:p w:rsidR="002B5948" w:rsidRDefault="002B5948" w:rsidP="00455CE1">
      <w:pPr>
        <w:pStyle w:val="af6"/>
        <w:keepNext/>
        <w:rPr>
          <w:rtl/>
        </w:rPr>
      </w:pPr>
      <w:bookmarkStart w:id="2881" w:name="ET_yor_6688_13"/>
      <w:r w:rsidRPr="00F2112D">
        <w:rPr>
          <w:rStyle w:val="TagStyle"/>
          <w:rtl/>
        </w:rPr>
        <w:t xml:space="preserve"> &lt;&lt; יור &gt;&gt; </w:t>
      </w:r>
      <w:r>
        <w:rPr>
          <w:rtl/>
        </w:rPr>
        <w:t>היו"ר יעקב מרגי:</w:t>
      </w:r>
      <w:r w:rsidRPr="00F2112D">
        <w:rPr>
          <w:rStyle w:val="TagStyle"/>
          <w:rtl/>
        </w:rPr>
        <w:t xml:space="preserve"> &lt;&lt; יור &gt;&gt;</w:t>
      </w:r>
      <w:r>
        <w:rPr>
          <w:rtl/>
        </w:rPr>
        <w:t xml:space="preserve">   </w:t>
      </w:r>
      <w:bookmarkEnd w:id="2881"/>
    </w:p>
    <w:p w:rsidR="002B5948" w:rsidRDefault="002B5948" w:rsidP="00455CE1">
      <w:pPr>
        <w:pStyle w:val="KeepWithNext"/>
        <w:rPr>
          <w:rtl/>
        </w:rPr>
      </w:pPr>
    </w:p>
    <w:p w:rsidR="002B5948" w:rsidRDefault="002B5948" w:rsidP="00455CE1">
      <w:pPr>
        <w:rPr>
          <w:rtl/>
          <w:lang w:eastAsia="he-IL"/>
        </w:rPr>
      </w:pPr>
      <w:r>
        <w:rPr>
          <w:rFonts w:hint="cs"/>
          <w:rtl/>
          <w:lang w:eastAsia="he-IL"/>
        </w:rPr>
        <w:t>כל קו שנחצה לא חוזר אחורה, וחבל.</w:t>
      </w:r>
    </w:p>
    <w:p w:rsidR="002B5948" w:rsidRDefault="002B5948" w:rsidP="00455CE1">
      <w:pPr>
        <w:rPr>
          <w:rtl/>
          <w:lang w:eastAsia="he-IL"/>
        </w:rPr>
      </w:pPr>
      <w:bookmarkStart w:id="2882" w:name="_ETM_Q21_314159"/>
      <w:bookmarkStart w:id="2883" w:name="_ETM_Q21_314224"/>
      <w:bookmarkEnd w:id="2882"/>
      <w:bookmarkEnd w:id="2883"/>
    </w:p>
    <w:p w:rsidR="002B5948" w:rsidRDefault="002B5948" w:rsidP="00455CE1">
      <w:pPr>
        <w:pStyle w:val="af5"/>
        <w:keepNext/>
        <w:rPr>
          <w:rtl/>
        </w:rPr>
      </w:pPr>
      <w:r w:rsidRPr="00BA70C0">
        <w:rPr>
          <w:rStyle w:val="TagStyle"/>
          <w:rtl/>
        </w:rPr>
        <w:t xml:space="preserve"> &lt;&lt; קריאה &gt;&gt; </w:t>
      </w:r>
      <w:r>
        <w:rPr>
          <w:rtl/>
        </w:rPr>
        <w:t>גלעד קריב (העבודה):</w:t>
      </w:r>
      <w:r w:rsidRPr="00BA70C0">
        <w:rPr>
          <w:rStyle w:val="TagStyle"/>
          <w:rtl/>
        </w:rPr>
        <w:t xml:space="preserve"> &lt;&lt;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2884" w:name="_ETM_Q21_315372"/>
      <w:bookmarkEnd w:id="2884"/>
      <w:r>
        <w:rPr>
          <w:rFonts w:hint="cs"/>
          <w:rtl/>
          <w:lang w:eastAsia="he-IL"/>
        </w:rPr>
        <w:t>הקו שנחצה הוא ההפקרה.</w:t>
      </w:r>
      <w:bookmarkStart w:id="2885" w:name="_ETM_Q21_310551"/>
      <w:bookmarkEnd w:id="2885"/>
    </w:p>
    <w:p w:rsidR="002B5948" w:rsidRDefault="002B5948" w:rsidP="00455CE1">
      <w:pPr>
        <w:rPr>
          <w:rtl/>
          <w:lang w:eastAsia="he-IL"/>
        </w:rPr>
      </w:pPr>
    </w:p>
    <w:p w:rsidR="002B5948" w:rsidRDefault="002B5948" w:rsidP="00455CE1">
      <w:pPr>
        <w:pStyle w:val="af5"/>
        <w:keepNext/>
        <w:rPr>
          <w:rtl/>
        </w:rPr>
      </w:pPr>
      <w:r w:rsidRPr="00BA70C0">
        <w:rPr>
          <w:rStyle w:val="TagStyle"/>
          <w:rtl/>
        </w:rPr>
        <w:t xml:space="preserve">&lt;&lt; קריאה &gt;&gt; </w:t>
      </w:r>
      <w:r>
        <w:rPr>
          <w:rFonts w:hint="cs"/>
          <w:rtl/>
        </w:rPr>
        <w:t>עאידה תומא סלימאן (חד"ש-תע"ל)</w:t>
      </w:r>
      <w:r>
        <w:rPr>
          <w:rtl/>
        </w:rPr>
        <w:t>:</w:t>
      </w:r>
      <w:r w:rsidRPr="00BA70C0">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 - - הלוואי שחוצים קווים כאלה - - -</w:t>
      </w:r>
    </w:p>
    <w:p w:rsidR="002B5948" w:rsidRDefault="002B5948" w:rsidP="00455CE1">
      <w:pPr>
        <w:rPr>
          <w:rtl/>
          <w:lang w:eastAsia="he-IL"/>
        </w:rPr>
      </w:pPr>
      <w:bookmarkStart w:id="2886" w:name="_ETM_Q21_318844"/>
      <w:bookmarkStart w:id="2887" w:name="_ETM_Q21_318916"/>
      <w:bookmarkEnd w:id="2886"/>
      <w:bookmarkEnd w:id="2887"/>
    </w:p>
    <w:p w:rsidR="002B5948" w:rsidRDefault="002B5948" w:rsidP="00455CE1">
      <w:pPr>
        <w:pStyle w:val="af6"/>
        <w:keepNext/>
        <w:rPr>
          <w:rtl/>
        </w:rPr>
      </w:pPr>
      <w:bookmarkStart w:id="2888" w:name="ET_yor_6688_15"/>
      <w:r w:rsidRPr="00BA70C0">
        <w:rPr>
          <w:rStyle w:val="TagStyle"/>
          <w:rtl/>
        </w:rPr>
        <w:t xml:space="preserve"> &lt;&lt; יור &gt;&gt; </w:t>
      </w:r>
      <w:r>
        <w:rPr>
          <w:rtl/>
        </w:rPr>
        <w:t>היו"ר יעקב מרגי:</w:t>
      </w:r>
      <w:r w:rsidRPr="00BA70C0">
        <w:rPr>
          <w:rStyle w:val="TagStyle"/>
          <w:rtl/>
        </w:rPr>
        <w:t xml:space="preserve"> &lt;&lt; יור &gt;&gt;</w:t>
      </w:r>
      <w:r>
        <w:rPr>
          <w:rtl/>
        </w:rPr>
        <w:t xml:space="preserve">   </w:t>
      </w:r>
      <w:bookmarkEnd w:id="2888"/>
    </w:p>
    <w:p w:rsidR="002B5948" w:rsidRDefault="002B5948" w:rsidP="00455CE1">
      <w:pPr>
        <w:pStyle w:val="KeepWithNext"/>
        <w:rPr>
          <w:rtl/>
          <w:lang w:eastAsia="he-IL"/>
        </w:rPr>
      </w:pPr>
    </w:p>
    <w:p w:rsidR="002B5948" w:rsidRPr="00BA70C0" w:rsidRDefault="002B5948" w:rsidP="00455CE1">
      <w:pPr>
        <w:rPr>
          <w:rtl/>
          <w:lang w:eastAsia="he-IL"/>
        </w:rPr>
      </w:pPr>
      <w:bookmarkStart w:id="2889" w:name="_ETM_Q21_319383"/>
      <w:bookmarkEnd w:id="2889"/>
      <w:r>
        <w:rPr>
          <w:rFonts w:hint="cs"/>
          <w:rtl/>
          <w:lang w:eastAsia="he-IL"/>
        </w:rPr>
        <w:t xml:space="preserve">חברת הכנסת אפרת רייטן, בבקשה, עשר דקות לרשותך. </w:t>
      </w:r>
      <w:bookmarkStart w:id="2890" w:name="_ETM_Q21_317772"/>
      <w:bookmarkEnd w:id="2890"/>
    </w:p>
    <w:p w:rsidR="002B5948" w:rsidRDefault="002B5948" w:rsidP="00455CE1">
      <w:pPr>
        <w:rPr>
          <w:rtl/>
        </w:rPr>
      </w:pPr>
      <w:bookmarkStart w:id="2891" w:name="_ETM_Q21_311462"/>
      <w:bookmarkStart w:id="2892" w:name="_ETM_Q21_311530"/>
      <w:bookmarkStart w:id="2893" w:name="_ETM_Q21_307070"/>
      <w:bookmarkStart w:id="2894" w:name="_ETM_Q21_307480"/>
      <w:bookmarkEnd w:id="2891"/>
      <w:bookmarkEnd w:id="2892"/>
      <w:bookmarkEnd w:id="2893"/>
      <w:bookmarkEnd w:id="2894"/>
    </w:p>
    <w:p w:rsidR="002B5948" w:rsidRDefault="002B5948" w:rsidP="00455CE1">
      <w:pPr>
        <w:pStyle w:val="a4"/>
        <w:keepNext/>
        <w:rPr>
          <w:rtl/>
        </w:rPr>
      </w:pPr>
      <w:bookmarkStart w:id="2895" w:name="ET_speaker_6158_10"/>
      <w:r w:rsidRPr="00226CD8">
        <w:rPr>
          <w:rStyle w:val="TagStyle"/>
          <w:rtl/>
        </w:rPr>
        <w:t xml:space="preserve"> &lt;&lt; דובר &gt;&gt; </w:t>
      </w:r>
      <w:bookmarkStart w:id="2896" w:name="_Toc210060344"/>
      <w:bookmarkStart w:id="2897" w:name="_Toc210076161"/>
      <w:r>
        <w:rPr>
          <w:rtl/>
        </w:rPr>
        <w:t>אפרת רייטן מרום (העבודה):</w:t>
      </w:r>
      <w:bookmarkEnd w:id="2896"/>
      <w:bookmarkEnd w:id="2897"/>
      <w:r w:rsidRPr="00226CD8">
        <w:rPr>
          <w:rStyle w:val="TagStyle"/>
          <w:rtl/>
        </w:rPr>
        <w:t xml:space="preserve"> &lt;&lt; דובר &gt;&gt;</w:t>
      </w:r>
      <w:r>
        <w:rPr>
          <w:rtl/>
        </w:rPr>
        <w:t xml:space="preserve">   </w:t>
      </w:r>
      <w:bookmarkEnd w:id="2895"/>
    </w:p>
    <w:p w:rsidR="002B5948" w:rsidRDefault="002B5948" w:rsidP="00455CE1">
      <w:pPr>
        <w:pStyle w:val="KeepWithNext"/>
        <w:rPr>
          <w:rtl/>
        </w:rPr>
      </w:pPr>
    </w:p>
    <w:p w:rsidR="002B5948" w:rsidRDefault="002B5948" w:rsidP="00783AFD">
      <w:pPr>
        <w:rPr>
          <w:rtl/>
        </w:rPr>
      </w:pPr>
      <w:bookmarkStart w:id="2898" w:name="_ETM_Q21_306136"/>
      <w:bookmarkStart w:id="2899" w:name="_ETM_Q21_306156"/>
      <w:bookmarkEnd w:id="2898"/>
      <w:bookmarkEnd w:id="2899"/>
      <w:r>
        <w:rPr>
          <w:rFonts w:hint="cs"/>
          <w:rtl/>
        </w:rPr>
        <w:t>תודה רבה. סכיזופרן</w:t>
      </w:r>
      <w:r w:rsidR="00783AFD">
        <w:rPr>
          <w:rFonts w:hint="cs"/>
          <w:rtl/>
        </w:rPr>
        <w:t>,</w:t>
      </w:r>
      <w:r>
        <w:rPr>
          <w:rFonts w:hint="cs"/>
          <w:rtl/>
        </w:rPr>
        <w:t xml:space="preserve"> סכיזופרן </w:t>
      </w:r>
      <w:bookmarkStart w:id="2900" w:name="_ETM_Q21_333665"/>
      <w:bookmarkEnd w:id="2900"/>
      <w:r>
        <w:rPr>
          <w:rFonts w:hint="cs"/>
          <w:rtl/>
        </w:rPr>
        <w:t xml:space="preserve">זה אדם שלוקה במחלת נפש כרונית ופסיכוטית שמאופיינת בפגיעה בתפיסת </w:t>
      </w:r>
      <w:bookmarkStart w:id="2901" w:name="_ETM_Q21_338520"/>
      <w:bookmarkEnd w:id="2901"/>
      <w:r>
        <w:rPr>
          <w:rFonts w:hint="cs"/>
          <w:rtl/>
        </w:rPr>
        <w:t xml:space="preserve">המציאות. "סכיזופרנית", ככה קרא לי אתמול בן גביר כשישבתי </w:t>
      </w:r>
      <w:bookmarkStart w:id="2902" w:name="_ETM_Q21_346890"/>
      <w:bookmarkEnd w:id="2902"/>
      <w:r>
        <w:rPr>
          <w:rFonts w:hint="cs"/>
          <w:rtl/>
        </w:rPr>
        <w:t xml:space="preserve">איתו בוועדה לביטחון לאומי, כשהוא עשה את כל ההצגה הקרקסית, </w:t>
      </w:r>
      <w:bookmarkStart w:id="2903" w:name="_ETM_Q21_346804"/>
      <w:bookmarkEnd w:id="2903"/>
      <w:r>
        <w:rPr>
          <w:rFonts w:hint="cs"/>
          <w:rtl/>
        </w:rPr>
        <w:t xml:space="preserve">האנרכיסטית שלו, כשהוא עשה קמפיין ציני ופוליטי על הגב </w:t>
      </w:r>
      <w:bookmarkStart w:id="2904" w:name="_ETM_Q21_356927"/>
      <w:bookmarkEnd w:id="2904"/>
      <w:r>
        <w:rPr>
          <w:rFonts w:hint="cs"/>
          <w:rtl/>
        </w:rPr>
        <w:t xml:space="preserve">של החטופים שעדיין נמצאים בשבי חמאס כמעט שנתיים ימים, </w:t>
      </w:r>
      <w:bookmarkStart w:id="2905" w:name="_ETM_Q21_362871"/>
      <w:bookmarkStart w:id="2906" w:name="_ETM_Q21_362937"/>
      <w:bookmarkStart w:id="2907" w:name="_ETM_Q21_362952"/>
      <w:bookmarkStart w:id="2908" w:name="_ETM_Q21_362996"/>
      <w:bookmarkEnd w:id="2905"/>
      <w:bookmarkEnd w:id="2906"/>
      <w:bookmarkEnd w:id="2907"/>
      <w:bookmarkEnd w:id="2908"/>
      <w:r>
        <w:rPr>
          <w:rFonts w:hint="cs"/>
          <w:rtl/>
        </w:rPr>
        <w:t xml:space="preserve">48 שנחטפו כשהוא השר לביטחון לאומי, </w:t>
      </w:r>
      <w:bookmarkStart w:id="2909" w:name="_ETM_Q21_367354"/>
      <w:bookmarkEnd w:id="2909"/>
      <w:r>
        <w:rPr>
          <w:rFonts w:hint="cs"/>
          <w:rtl/>
        </w:rPr>
        <w:t xml:space="preserve">כשהוא הצביע פעם אחר פעם נגד עסקאות, כשהוא מתגאה שהוא מסכל, </w:t>
      </w:r>
      <w:bookmarkStart w:id="2910" w:name="_ETM_Q21_373275"/>
      <w:bookmarkEnd w:id="2910"/>
      <w:r>
        <w:rPr>
          <w:rFonts w:hint="cs"/>
          <w:rtl/>
        </w:rPr>
        <w:t xml:space="preserve">וגם עושה עכשיו הכול כדי לטרפד. </w:t>
      </w:r>
    </w:p>
    <w:p w:rsidR="002B5948" w:rsidRDefault="002B5948" w:rsidP="00455CE1">
      <w:pPr>
        <w:rPr>
          <w:rtl/>
        </w:rPr>
      </w:pPr>
    </w:p>
    <w:p w:rsidR="002B5948" w:rsidRDefault="002B5948" w:rsidP="00455CE1">
      <w:pPr>
        <w:rPr>
          <w:rtl/>
        </w:rPr>
      </w:pPr>
      <w:r>
        <w:rPr>
          <w:rFonts w:hint="cs"/>
          <w:rtl/>
        </w:rPr>
        <w:t xml:space="preserve">בן גביר, זה האיש </w:t>
      </w:r>
      <w:bookmarkStart w:id="2911" w:name="_ETM_Q21_377191"/>
      <w:bookmarkEnd w:id="2911"/>
      <w:r>
        <w:rPr>
          <w:rFonts w:hint="cs"/>
          <w:rtl/>
        </w:rPr>
        <w:t xml:space="preserve">והבטחות הסרק שהפקיר את הביטחון של כולנו, שגרר למטה, מטה, </w:t>
      </w:r>
      <w:bookmarkStart w:id="2912" w:name="_ETM_Q21_382256"/>
      <w:bookmarkEnd w:id="2912"/>
      <w:r>
        <w:rPr>
          <w:rFonts w:hint="cs"/>
          <w:rtl/>
        </w:rPr>
        <w:t xml:space="preserve">על פי ערכי עולמו הגזעניים, את משטרת ישראל </w:t>
      </w:r>
      <w:bookmarkStart w:id="2913" w:name="_ETM_Q21_386827"/>
      <w:bookmarkEnd w:id="2913"/>
      <w:r>
        <w:rPr>
          <w:rFonts w:hint="cs"/>
          <w:rtl/>
        </w:rPr>
        <w:t>לאיבוד דרכה הממלכתית ואמון הציבור; אותו פרחח</w:t>
      </w:r>
      <w:bookmarkStart w:id="2914" w:name="_ETM_Q21_385595"/>
      <w:bookmarkEnd w:id="2914"/>
      <w:r>
        <w:rPr>
          <w:rFonts w:hint="cs"/>
          <w:rtl/>
        </w:rPr>
        <w:t xml:space="preserve"> שההבטחה היחידה </w:t>
      </w:r>
      <w:bookmarkStart w:id="2915" w:name="_ETM_Q21_393834"/>
      <w:bookmarkEnd w:id="2915"/>
      <w:r>
        <w:rPr>
          <w:rFonts w:hint="cs"/>
          <w:rtl/>
        </w:rPr>
        <w:t xml:space="preserve">שהצליח למלא הייתה שהוא הגיע לסמל של רבין והצליח להגיע </w:t>
      </w:r>
      <w:bookmarkStart w:id="2916" w:name="_ETM_Q21_398662"/>
      <w:bookmarkEnd w:id="2916"/>
      <w:r>
        <w:rPr>
          <w:rFonts w:hint="cs"/>
          <w:rtl/>
        </w:rPr>
        <w:t xml:space="preserve">גם אליו. </w:t>
      </w:r>
      <w:bookmarkStart w:id="2917" w:name="_ETM_Q21_422856"/>
      <w:bookmarkStart w:id="2918" w:name="_ETM_Q21_422894"/>
      <w:bookmarkStart w:id="2919" w:name="_ETM_Q21_422941"/>
      <w:bookmarkStart w:id="2920" w:name="_ETM_Q21_422983"/>
      <w:bookmarkEnd w:id="2917"/>
      <w:bookmarkEnd w:id="2918"/>
      <w:bookmarkEnd w:id="2919"/>
      <w:bookmarkEnd w:id="2920"/>
      <w:r>
        <w:rPr>
          <w:rFonts w:hint="cs"/>
          <w:rtl/>
        </w:rPr>
        <w:t xml:space="preserve">אתמול הוא ישב בכורסה שלו בנינוחות, מילא לו </w:t>
      </w:r>
      <w:bookmarkStart w:id="2921" w:name="_ETM_Q21_405522"/>
      <w:bookmarkEnd w:id="2921"/>
      <w:r>
        <w:rPr>
          <w:rFonts w:hint="cs"/>
          <w:rtl/>
        </w:rPr>
        <w:t xml:space="preserve">את הכורסה. בוועדה לידו, שלוחו, יושב-ראש </w:t>
      </w:r>
      <w:bookmarkStart w:id="2922" w:name="_ETM_Q21_402392"/>
      <w:bookmarkEnd w:id="2922"/>
      <w:r>
        <w:rPr>
          <w:rFonts w:hint="cs"/>
          <w:rtl/>
        </w:rPr>
        <w:t xml:space="preserve">הוועדה פוגל, עושה דברו. </w:t>
      </w:r>
      <w:bookmarkStart w:id="2923" w:name="_ETM_Q21_410977"/>
      <w:bookmarkEnd w:id="2923"/>
      <w:r>
        <w:rPr>
          <w:rFonts w:hint="cs"/>
          <w:rtl/>
        </w:rPr>
        <w:t xml:space="preserve">הם המומחים הגדולים. כל היועצים, אנשי המקצוע, כולם הושלכו הצידה. תפיסת </w:t>
      </w:r>
      <w:bookmarkStart w:id="2924" w:name="_ETM_Q21_418245"/>
      <w:bookmarkEnd w:id="2924"/>
      <w:r>
        <w:rPr>
          <w:rFonts w:hint="cs"/>
          <w:rtl/>
        </w:rPr>
        <w:t xml:space="preserve">"אני ואפסי עוד" מילאה את האולם, יהירות ואטימות, ממש חוסר </w:t>
      </w:r>
      <w:bookmarkStart w:id="2925" w:name="_ETM_Q21_425557"/>
      <w:bookmarkEnd w:id="2925"/>
      <w:r>
        <w:rPr>
          <w:rFonts w:hint="cs"/>
          <w:rtl/>
        </w:rPr>
        <w:t xml:space="preserve">לב וחוסר שכל. ועשו דווקא, דווקא לביבי. דווקא נקיים עכשיו </w:t>
      </w:r>
      <w:bookmarkStart w:id="2926" w:name="_ETM_Q21_434157"/>
      <w:bookmarkEnd w:id="2926"/>
      <w:r>
        <w:rPr>
          <w:rFonts w:hint="cs"/>
          <w:rtl/>
        </w:rPr>
        <w:t>דיון בהצעת חוק עונש מוות למחבלים. דווקא עכשיו, נגד. כי פופוליזם וילדותיות וקליקבייט זה מה שעובד בשנת בחירות</w:t>
      </w:r>
      <w:bookmarkStart w:id="2927" w:name="_ETM_Q21_439862"/>
      <w:bookmarkEnd w:id="2927"/>
      <w:r>
        <w:rPr>
          <w:rFonts w:hint="cs"/>
          <w:rtl/>
        </w:rPr>
        <w:t xml:space="preserve">, </w:t>
      </w:r>
      <w:bookmarkStart w:id="2928" w:name="_ETM_Q21_460180"/>
      <w:bookmarkEnd w:id="2928"/>
      <w:r>
        <w:rPr>
          <w:rFonts w:hint="cs"/>
          <w:rtl/>
        </w:rPr>
        <w:t xml:space="preserve">למרות עמדה ברורה ומובהקת של כל הגורמים המקצועיים, של </w:t>
      </w:r>
      <w:bookmarkStart w:id="2929" w:name="_ETM_Q21_451228"/>
      <w:bookmarkEnd w:id="2929"/>
      <w:r>
        <w:rPr>
          <w:rFonts w:hint="cs"/>
          <w:rtl/>
        </w:rPr>
        <w:t xml:space="preserve">מתאם השבויים והנעדרים שהגיע במיוחד לכנסת, שהתריע והזהיר שמדובר </w:t>
      </w:r>
      <w:bookmarkStart w:id="2930" w:name="_ETM_Q21_456523"/>
      <w:bookmarkEnd w:id="2930"/>
      <w:r>
        <w:rPr>
          <w:rFonts w:hint="cs"/>
          <w:rtl/>
        </w:rPr>
        <w:t xml:space="preserve">בדיון שבעצם קיומו מסכן את חייהם ומצבם של החטופים. </w:t>
      </w:r>
      <w:bookmarkStart w:id="2931" w:name="_ETM_Q21_464831"/>
      <w:bookmarkEnd w:id="2931"/>
    </w:p>
    <w:p w:rsidR="002B5948" w:rsidRDefault="002B5948" w:rsidP="00455CE1">
      <w:pPr>
        <w:rPr>
          <w:rtl/>
        </w:rPr>
      </w:pPr>
    </w:p>
    <w:p w:rsidR="002B5948" w:rsidRDefault="002B5948" w:rsidP="00455CE1">
      <w:pPr>
        <w:rPr>
          <w:rtl/>
        </w:rPr>
      </w:pPr>
      <w:r>
        <w:rPr>
          <w:rFonts w:hint="cs"/>
          <w:rtl/>
        </w:rPr>
        <w:t xml:space="preserve">אם זה לא היה מספיק, הוא החליט לצפצף על כל </w:t>
      </w:r>
      <w:bookmarkStart w:id="2932" w:name="_ETM_Q21_467959"/>
      <w:bookmarkEnd w:id="2932"/>
      <w:r>
        <w:rPr>
          <w:rFonts w:hint="cs"/>
          <w:rtl/>
        </w:rPr>
        <w:t xml:space="preserve">חוק וסדר, ובניגוד לכללים הוא פשוט ביצע מחטף עם הצבעה </w:t>
      </w:r>
      <w:bookmarkStart w:id="2933" w:name="_ETM_Q21_472898"/>
      <w:bookmarkEnd w:id="2933"/>
      <w:r>
        <w:rPr>
          <w:rFonts w:hint="cs"/>
          <w:rtl/>
        </w:rPr>
        <w:t xml:space="preserve">פסולה. אז איך אמרה ההגדרה? סכיזופרן </w:t>
      </w:r>
      <w:r>
        <w:rPr>
          <w:rFonts w:hint="eastAsia"/>
          <w:rtl/>
        </w:rPr>
        <w:t>–</w:t>
      </w:r>
      <w:r>
        <w:rPr>
          <w:rFonts w:hint="cs"/>
          <w:rtl/>
        </w:rPr>
        <w:t xml:space="preserve"> סכיזופרן זה אדם שיש </w:t>
      </w:r>
      <w:bookmarkStart w:id="2934" w:name="_ETM_Q21_479814"/>
      <w:bookmarkEnd w:id="2934"/>
      <w:r>
        <w:rPr>
          <w:rFonts w:hint="cs"/>
          <w:rtl/>
        </w:rPr>
        <w:t xml:space="preserve">לו בעיה קשה בתפיסת המציאות. מאוד יכול להיות שאם </w:t>
      </w:r>
      <w:bookmarkStart w:id="2935" w:name="_ETM_Q21_483435"/>
      <w:bookmarkEnd w:id="2935"/>
      <w:r>
        <w:rPr>
          <w:rFonts w:hint="cs"/>
          <w:rtl/>
        </w:rPr>
        <w:t>היה איזשהו רופא שמאבחן את כל הקואליציה, הוא היה מ</w:t>
      </w:r>
      <w:bookmarkStart w:id="2936" w:name="_ETM_Q21_487459"/>
      <w:bookmarkEnd w:id="2936"/>
      <w:r>
        <w:rPr>
          <w:rFonts w:hint="cs"/>
          <w:rtl/>
        </w:rPr>
        <w:t xml:space="preserve">אבחן שכולה, בעצם, לוקה באותה תסמונת. זה לא מקרה בודד. </w:t>
      </w:r>
      <w:bookmarkStart w:id="2937" w:name="_ETM_Q21_491911"/>
      <w:bookmarkEnd w:id="2937"/>
      <w:r>
        <w:rPr>
          <w:rFonts w:hint="cs"/>
          <w:rtl/>
        </w:rPr>
        <w:t xml:space="preserve">אחרת למה שיושב-ראש הוועדה, ועדת החוץ והביטחון, יחליט שאני חוגגת </w:t>
      </w:r>
      <w:bookmarkStart w:id="2938" w:name="_ETM_Q21_499342"/>
      <w:bookmarkEnd w:id="2938"/>
      <w:r>
        <w:rPr>
          <w:rFonts w:hint="cs"/>
          <w:rtl/>
        </w:rPr>
        <w:t xml:space="preserve">את אזהרות הרמטכ"ל בקשר לכניסה לעיר עזה. חוגגת, כן? </w:t>
      </w:r>
      <w:bookmarkStart w:id="2939" w:name="_ETM_Q21_504723"/>
      <w:bookmarkEnd w:id="2939"/>
      <w:r>
        <w:rPr>
          <w:rFonts w:hint="cs"/>
          <w:rtl/>
        </w:rPr>
        <w:t xml:space="preserve">מילה שמשתמשים בה, בדרך כלל, לציון שמחה וכיף </w:t>
      </w:r>
      <w:bookmarkStart w:id="2940" w:name="_ETM_Q21_508150"/>
      <w:bookmarkEnd w:id="2940"/>
      <w:r>
        <w:rPr>
          <w:rFonts w:hint="cs"/>
          <w:rtl/>
        </w:rPr>
        <w:t xml:space="preserve">והנאה. כשהרמטכ"ל מזהיר שלוחמי צה"ל חוזרים לאותם המקומות ללא </w:t>
      </w:r>
      <w:bookmarkStart w:id="2941" w:name="_ETM_Q21_514799"/>
      <w:bookmarkEnd w:id="2941"/>
      <w:r>
        <w:rPr>
          <w:rFonts w:hint="cs"/>
          <w:rtl/>
        </w:rPr>
        <w:t xml:space="preserve">תכלית מדינית, שישראל מסרבת למצוא תחליף לחמאס ברצועה, שכל פעולה </w:t>
      </w:r>
      <w:bookmarkStart w:id="2942" w:name="_ETM_Q21_520919"/>
      <w:bookmarkEnd w:id="2942"/>
      <w:r>
        <w:rPr>
          <w:rFonts w:hint="cs"/>
          <w:rtl/>
        </w:rPr>
        <w:t>צבאית חייבת השלמה מדינית, ושהפעולות המבצעיות מסכנות</w:t>
      </w:r>
      <w:bookmarkStart w:id="2943" w:name="_ETM_Q21_519819"/>
      <w:bookmarkEnd w:id="2943"/>
      <w:r>
        <w:rPr>
          <w:rFonts w:hint="cs"/>
          <w:rtl/>
        </w:rPr>
        <w:t xml:space="preserve"> את החטופים, וכשהבן </w:t>
      </w:r>
      <w:bookmarkStart w:id="2944" w:name="_ETM_Q21_527780"/>
      <w:bookmarkEnd w:id="2944"/>
      <w:r>
        <w:rPr>
          <w:rFonts w:hint="cs"/>
          <w:rtl/>
        </w:rPr>
        <w:t xml:space="preserve">שלו נלחם בעזה </w:t>
      </w:r>
      <w:r>
        <w:rPr>
          <w:rFonts w:hint="eastAsia"/>
          <w:rtl/>
        </w:rPr>
        <w:t>–</w:t>
      </w:r>
      <w:r>
        <w:rPr>
          <w:rFonts w:hint="cs"/>
          <w:rtl/>
        </w:rPr>
        <w:t xml:space="preserve"> אני שייכת לאותה קבוצת הורים שמחכה להודעות </w:t>
      </w:r>
      <w:bookmarkStart w:id="2945" w:name="_ETM_Q21_533283"/>
      <w:bookmarkEnd w:id="2945"/>
      <w:r>
        <w:rPr>
          <w:rFonts w:hint="cs"/>
          <w:rtl/>
        </w:rPr>
        <w:t xml:space="preserve">"הכול תקין" שלוש פעמים ביום </w:t>
      </w:r>
      <w:r>
        <w:rPr>
          <w:rFonts w:hint="eastAsia"/>
          <w:rtl/>
        </w:rPr>
        <w:t>–</w:t>
      </w:r>
      <w:r>
        <w:rPr>
          <w:rFonts w:hint="cs"/>
          <w:rtl/>
        </w:rPr>
        <w:t xml:space="preserve"> וכשאנחנו נטפל שנים ארוכות מאוד בהשלכות </w:t>
      </w:r>
      <w:bookmarkStart w:id="2946" w:name="_ETM_Q21_542059"/>
      <w:bookmarkEnd w:id="2946"/>
      <w:r>
        <w:rPr>
          <w:rFonts w:hint="cs"/>
          <w:rtl/>
        </w:rPr>
        <w:t>המלחמה על הנפש של בני משפחתי, אני חוגגת.</w:t>
      </w:r>
      <w:bookmarkStart w:id="2947" w:name="_ETM_Q21_547636"/>
      <w:bookmarkEnd w:id="2947"/>
      <w:r>
        <w:rPr>
          <w:rFonts w:hint="cs"/>
          <w:rtl/>
        </w:rPr>
        <w:t xml:space="preserve"> שמעתם נכון. אני חוגגת כי אני באופוזיציה. אז לשיטתם, אני חוגגת. </w:t>
      </w:r>
      <w:bookmarkStart w:id="2948" w:name="_ETM_Q21_547126"/>
      <w:bookmarkEnd w:id="2948"/>
      <w:r>
        <w:rPr>
          <w:rFonts w:hint="cs"/>
          <w:rtl/>
        </w:rPr>
        <w:t xml:space="preserve">כמה </w:t>
      </w:r>
      <w:bookmarkStart w:id="2949" w:name="_ETM_Q21_553922"/>
      <w:bookmarkEnd w:id="2949"/>
      <w:r>
        <w:rPr>
          <w:rFonts w:hint="cs"/>
          <w:rtl/>
        </w:rPr>
        <w:t>תהום אפלה יש בראש שלהם? איזו תפיסת עולם מעוותת וצי</w:t>
      </w:r>
      <w:bookmarkStart w:id="2950" w:name="_ETM_Q21_564401"/>
      <w:bookmarkEnd w:id="2950"/>
      <w:r>
        <w:rPr>
          <w:rFonts w:hint="cs"/>
          <w:rtl/>
        </w:rPr>
        <w:t xml:space="preserve">נית מנחה אותם? </w:t>
      </w:r>
    </w:p>
    <w:p w:rsidR="002B5948" w:rsidRDefault="002B5948" w:rsidP="00455CE1">
      <w:pPr>
        <w:rPr>
          <w:rtl/>
        </w:rPr>
      </w:pPr>
      <w:bookmarkStart w:id="2951" w:name="_ETM_Q21_565946"/>
      <w:bookmarkStart w:id="2952" w:name="_ETM_Q21_566069"/>
      <w:bookmarkEnd w:id="2951"/>
      <w:bookmarkEnd w:id="2952"/>
    </w:p>
    <w:p w:rsidR="002B5948" w:rsidRDefault="002B5948" w:rsidP="00455CE1">
      <w:pPr>
        <w:rPr>
          <w:rtl/>
        </w:rPr>
      </w:pPr>
      <w:bookmarkStart w:id="2953" w:name="_ETM_Q21_566167"/>
      <w:bookmarkStart w:id="2954" w:name="_ETM_Q21_566262"/>
      <w:bookmarkEnd w:id="2953"/>
      <w:bookmarkEnd w:id="2954"/>
      <w:r>
        <w:rPr>
          <w:rFonts w:hint="cs"/>
          <w:rtl/>
        </w:rPr>
        <w:t xml:space="preserve">אולי סביר שבכלל צריך ביטוי אחר כדי </w:t>
      </w:r>
      <w:bookmarkStart w:id="2955" w:name="_ETM_Q21_559475"/>
      <w:bookmarkEnd w:id="2955"/>
      <w:r>
        <w:rPr>
          <w:rFonts w:hint="cs"/>
          <w:rtl/>
        </w:rPr>
        <w:t xml:space="preserve">להגדיר </w:t>
      </w:r>
      <w:bookmarkStart w:id="2956" w:name="_ETM_Q21_566397"/>
      <w:bookmarkEnd w:id="2956"/>
      <w:r>
        <w:rPr>
          <w:rFonts w:hint="cs"/>
          <w:rtl/>
        </w:rPr>
        <w:t xml:space="preserve">אותם. </w:t>
      </w:r>
      <w:bookmarkStart w:id="2957" w:name="_ETM_Q21_561584"/>
      <w:bookmarkEnd w:id="2957"/>
      <w:r>
        <w:rPr>
          <w:rFonts w:hint="cs"/>
          <w:rtl/>
        </w:rPr>
        <w:t xml:space="preserve">הכול מתחיל ונגמר בביטוי אחר שנקרא השלכה. השלכה </w:t>
      </w:r>
      <w:bookmarkStart w:id="2958" w:name="_ETM_Q21_570558"/>
      <w:bookmarkEnd w:id="2958"/>
      <w:r>
        <w:rPr>
          <w:rtl/>
        </w:rPr>
        <w:t>–</w:t>
      </w:r>
      <w:r>
        <w:rPr>
          <w:rFonts w:hint="cs"/>
          <w:rtl/>
        </w:rPr>
        <w:t xml:space="preserve"> מנגנון הגנה אישי שמשמש אדם כדי להשליך את הצדדי</w:t>
      </w:r>
      <w:bookmarkStart w:id="2959" w:name="_ETM_Q21_576458"/>
      <w:bookmarkEnd w:id="2959"/>
      <w:r>
        <w:rPr>
          <w:rFonts w:hint="cs"/>
          <w:rtl/>
        </w:rPr>
        <w:t xml:space="preserve">ם השליליים שלו, באישיות שלו, על העולם שמחוצה לו, ליחס את </w:t>
      </w:r>
      <w:bookmarkStart w:id="2960" w:name="_ETM_Q21_581842"/>
      <w:bookmarkEnd w:id="2960"/>
      <w:r>
        <w:rPr>
          <w:rFonts w:hint="cs"/>
          <w:rtl/>
        </w:rPr>
        <w:t xml:space="preserve">כל השליליות שלו לזולת ולהימנע מהכרה בתכונות ובדחפים השליליים שלו. </w:t>
      </w:r>
      <w:bookmarkStart w:id="2961" w:name="_ETM_Q21_590698"/>
      <w:bookmarkEnd w:id="2961"/>
    </w:p>
    <w:p w:rsidR="002B5948" w:rsidRDefault="002B5948" w:rsidP="00455CE1">
      <w:pPr>
        <w:rPr>
          <w:rtl/>
        </w:rPr>
      </w:pPr>
    </w:p>
    <w:p w:rsidR="002B5948" w:rsidRDefault="002B5948" w:rsidP="00455CE1">
      <w:pPr>
        <w:rPr>
          <w:rtl/>
        </w:rPr>
      </w:pPr>
      <w:r>
        <w:rPr>
          <w:rFonts w:hint="cs"/>
          <w:rtl/>
        </w:rPr>
        <w:t xml:space="preserve">אז אני אומרת לכם, חבריי לאופוזיציה, כל הביטויים שהם מטיחים </w:t>
      </w:r>
      <w:bookmarkStart w:id="2962" w:name="_ETM_Q21_593875"/>
      <w:bookmarkEnd w:id="2962"/>
      <w:r>
        <w:rPr>
          <w:rFonts w:hint="cs"/>
          <w:rtl/>
        </w:rPr>
        <w:t xml:space="preserve">בנו זו פשוט מראה שחורה. בכנסת הזאת אנחנו רואים קואליציה אנרכיסטית </w:t>
      </w:r>
      <w:bookmarkStart w:id="2963" w:name="_ETM_Q21_594921"/>
      <w:bookmarkEnd w:id="2963"/>
      <w:r>
        <w:rPr>
          <w:rFonts w:hint="cs"/>
          <w:rtl/>
        </w:rPr>
        <w:t xml:space="preserve">של פחד, קואליציה שמעדיפה שלטון על פני מוסר, וכוחניות </w:t>
      </w:r>
      <w:bookmarkStart w:id="2964" w:name="_ETM_Q21_606051"/>
      <w:bookmarkEnd w:id="2964"/>
      <w:r>
        <w:rPr>
          <w:rFonts w:hint="cs"/>
          <w:rtl/>
        </w:rPr>
        <w:t>על פני חמלה, ושליטה על פני שותפות. ועכשיו, אחרי כל כך הרבה שנים פה</w:t>
      </w:r>
      <w:bookmarkStart w:id="2965" w:name="_ETM_Q21_607384"/>
      <w:bookmarkEnd w:id="2965"/>
      <w:r>
        <w:rPr>
          <w:rFonts w:hint="cs"/>
          <w:rtl/>
        </w:rPr>
        <w:t xml:space="preserve">, שנראות באמת כבר כמו </w:t>
      </w:r>
      <w:bookmarkStart w:id="2966" w:name="_ETM_Q21_617175"/>
      <w:bookmarkEnd w:id="2966"/>
      <w:r>
        <w:rPr>
          <w:rFonts w:hint="cs"/>
          <w:rtl/>
        </w:rPr>
        <w:t>מאה שנים של בדידות, התעמרות וניסיונות דיכוי, צריך להג</w:t>
      </w:r>
      <w:bookmarkStart w:id="2967" w:name="_ETM_Q21_621598"/>
      <w:bookmarkEnd w:id="2967"/>
      <w:r>
        <w:rPr>
          <w:rFonts w:hint="cs"/>
          <w:rtl/>
        </w:rPr>
        <w:t xml:space="preserve">יד באופן ברור: תסתכלו עלינו: כל ניסיון להשפיל הפך אותנו </w:t>
      </w:r>
      <w:bookmarkStart w:id="2968" w:name="_ETM_Q21_626479"/>
      <w:bookmarkEnd w:id="2968"/>
      <w:r>
        <w:rPr>
          <w:rFonts w:hint="cs"/>
          <w:rtl/>
        </w:rPr>
        <w:t xml:space="preserve">לעקשנים יותר, וכל דחייה </w:t>
      </w:r>
      <w:r>
        <w:rPr>
          <w:rFonts w:hint="eastAsia"/>
          <w:rtl/>
        </w:rPr>
        <w:t>–</w:t>
      </w:r>
      <w:r>
        <w:rPr>
          <w:rFonts w:hint="cs"/>
          <w:rtl/>
        </w:rPr>
        <w:t xml:space="preserve"> לנחושים יותר, וכל שתיקה </w:t>
      </w:r>
      <w:r>
        <w:rPr>
          <w:rFonts w:hint="eastAsia"/>
          <w:rtl/>
        </w:rPr>
        <w:t>–</w:t>
      </w:r>
      <w:r>
        <w:rPr>
          <w:rFonts w:hint="cs"/>
          <w:rtl/>
        </w:rPr>
        <w:t xml:space="preserve"> לרועמים יותר. </w:t>
      </w:r>
    </w:p>
    <w:p w:rsidR="002B5948" w:rsidRDefault="002B5948" w:rsidP="00455CE1">
      <w:pPr>
        <w:rPr>
          <w:rtl/>
        </w:rPr>
      </w:pPr>
    </w:p>
    <w:p w:rsidR="002B5948" w:rsidRDefault="002B5948" w:rsidP="00455CE1">
      <w:pPr>
        <w:rPr>
          <w:rtl/>
        </w:rPr>
      </w:pPr>
      <w:r>
        <w:rPr>
          <w:rFonts w:hint="cs"/>
          <w:rtl/>
        </w:rPr>
        <w:t>גם כש</w:t>
      </w:r>
      <w:bookmarkStart w:id="2969" w:name="_ETM_Q21_633384"/>
      <w:bookmarkStart w:id="2970" w:name="_ETM_Q21_644242"/>
      <w:bookmarkEnd w:id="2969"/>
      <w:bookmarkEnd w:id="2970"/>
      <w:r>
        <w:rPr>
          <w:rFonts w:hint="cs"/>
          <w:rtl/>
        </w:rPr>
        <w:t>סגרתם עלינו את המיקרופוני</w:t>
      </w:r>
      <w:r>
        <w:rPr>
          <w:rFonts w:hint="eastAsia"/>
          <w:rtl/>
        </w:rPr>
        <w:t>ם</w:t>
      </w:r>
      <w:r>
        <w:rPr>
          <w:rFonts w:hint="cs"/>
          <w:rtl/>
        </w:rPr>
        <w:t xml:space="preserve"> וגידפתם ודחפתם ואפילו כשקראתם לנו אויבים, </w:t>
      </w:r>
      <w:bookmarkStart w:id="2971" w:name="_ETM_Q21_638967"/>
      <w:bookmarkEnd w:id="2971"/>
      <w:r>
        <w:rPr>
          <w:rFonts w:hint="cs"/>
          <w:rtl/>
        </w:rPr>
        <w:t xml:space="preserve">כאילו אנחנו לא חלק מהעם הזה, שכחתם דבר אחד: </w:t>
      </w:r>
      <w:bookmarkStart w:id="2972" w:name="_ETM_Q21_645131"/>
      <w:bookmarkEnd w:id="2972"/>
      <w:r>
        <w:rPr>
          <w:rFonts w:hint="cs"/>
          <w:rtl/>
        </w:rPr>
        <w:t>זרעי</w:t>
      </w:r>
      <w:bookmarkStart w:id="2973" w:name="_ETM_Q21_659388"/>
      <w:bookmarkEnd w:id="2973"/>
      <w:r>
        <w:rPr>
          <w:rFonts w:hint="cs"/>
          <w:rtl/>
        </w:rPr>
        <w:t xml:space="preserve">ם שקוברים אותם באדמה, הם פשוט צומחים. לכן זה הדבר היחיד שנדרש מכולנו לעשות </w:t>
      </w:r>
      <w:bookmarkStart w:id="2974" w:name="_ETM_Q21_653097"/>
      <w:bookmarkEnd w:id="2974"/>
      <w:r>
        <w:rPr>
          <w:rFonts w:hint="cs"/>
          <w:rtl/>
        </w:rPr>
        <w:t>עכשיו, להאמין, להרים את הראש ולהילחם. אנחנו בשנת בחירות. תודה רבה.</w:t>
      </w:r>
    </w:p>
    <w:p w:rsidR="002B5948" w:rsidRDefault="002B5948" w:rsidP="00455CE1">
      <w:pPr>
        <w:rPr>
          <w:rtl/>
        </w:rPr>
      </w:pPr>
      <w:bookmarkStart w:id="2975" w:name="_ETM_Q21_660584"/>
      <w:bookmarkStart w:id="2976" w:name="_ETM_Q21_660645"/>
      <w:bookmarkEnd w:id="2975"/>
      <w:bookmarkEnd w:id="2976"/>
    </w:p>
    <w:p w:rsidR="002B5948" w:rsidRDefault="002B5948" w:rsidP="00455CE1">
      <w:pPr>
        <w:pStyle w:val="af6"/>
        <w:keepNext/>
        <w:rPr>
          <w:rtl/>
        </w:rPr>
      </w:pPr>
      <w:bookmarkStart w:id="2977" w:name="ET_yor_6688_16"/>
      <w:r w:rsidRPr="00B14083">
        <w:rPr>
          <w:rStyle w:val="TagStyle"/>
          <w:rtl/>
        </w:rPr>
        <w:t xml:space="preserve"> &lt;&lt; יור &gt;&gt; </w:t>
      </w:r>
      <w:r>
        <w:rPr>
          <w:rtl/>
        </w:rPr>
        <w:t>היו"ר יעקב מרגי:</w:t>
      </w:r>
      <w:r w:rsidRPr="00B14083">
        <w:rPr>
          <w:rStyle w:val="TagStyle"/>
          <w:rtl/>
        </w:rPr>
        <w:t xml:space="preserve"> &lt;&lt; יור &gt;&gt;</w:t>
      </w:r>
      <w:r>
        <w:rPr>
          <w:rtl/>
        </w:rPr>
        <w:t xml:space="preserve">   </w:t>
      </w:r>
      <w:bookmarkEnd w:id="2977"/>
    </w:p>
    <w:p w:rsidR="002B5948" w:rsidRDefault="002B5948" w:rsidP="00455CE1">
      <w:pPr>
        <w:pStyle w:val="KeepWithNext"/>
        <w:rPr>
          <w:rtl/>
        </w:rPr>
      </w:pPr>
    </w:p>
    <w:p w:rsidR="002B5948" w:rsidRDefault="002B5948" w:rsidP="00455CE1">
      <w:pPr>
        <w:rPr>
          <w:rtl/>
        </w:rPr>
      </w:pPr>
      <w:bookmarkStart w:id="2978" w:name="_ETM_Q21_661221"/>
      <w:bookmarkEnd w:id="2978"/>
      <w:r>
        <w:rPr>
          <w:rFonts w:hint="cs"/>
          <w:rtl/>
        </w:rPr>
        <w:t xml:space="preserve">תודה רבה </w:t>
      </w:r>
      <w:bookmarkStart w:id="2979" w:name="_ETM_Q21_661788"/>
      <w:bookmarkEnd w:id="2979"/>
      <w:r>
        <w:rPr>
          <w:rFonts w:hint="cs"/>
          <w:rtl/>
        </w:rPr>
        <w:t xml:space="preserve">לדוברת. אני מזמין את הדובר הבא, חבר הכנסת אלעזר </w:t>
      </w:r>
      <w:bookmarkStart w:id="2980" w:name="_ETM_Q21_665516"/>
      <w:bookmarkEnd w:id="2980"/>
      <w:r>
        <w:rPr>
          <w:rFonts w:hint="cs"/>
          <w:rtl/>
        </w:rPr>
        <w:t>שטרן, בבקשה.</w:t>
      </w:r>
      <w:bookmarkStart w:id="2981" w:name="_ETM_Q21_666323"/>
      <w:bookmarkEnd w:id="2981"/>
      <w:r>
        <w:rPr>
          <w:rFonts w:hint="cs"/>
          <w:rtl/>
        </w:rPr>
        <w:t xml:space="preserve"> עשר דקות לרשותך, בבקשה.</w:t>
      </w:r>
    </w:p>
    <w:p w:rsidR="002B5948" w:rsidRDefault="002B5948" w:rsidP="00455CE1">
      <w:pPr>
        <w:rPr>
          <w:rtl/>
        </w:rPr>
      </w:pPr>
      <w:bookmarkStart w:id="2982" w:name="_ETM_Q21_666386"/>
      <w:bookmarkStart w:id="2983" w:name="_ETM_Q21_666820"/>
      <w:bookmarkEnd w:id="2982"/>
      <w:bookmarkEnd w:id="2983"/>
    </w:p>
    <w:p w:rsidR="002B5948" w:rsidRDefault="002B5948" w:rsidP="00455CE1">
      <w:pPr>
        <w:pStyle w:val="a4"/>
        <w:keepNext/>
        <w:rPr>
          <w:rtl/>
        </w:rPr>
      </w:pPr>
      <w:bookmarkStart w:id="2984" w:name="ET_speaker_5109_17"/>
      <w:r w:rsidRPr="00B14083">
        <w:rPr>
          <w:rStyle w:val="TagStyle"/>
          <w:rtl/>
        </w:rPr>
        <w:t xml:space="preserve"> &lt;&lt; דובר &gt;&gt; </w:t>
      </w:r>
      <w:bookmarkStart w:id="2985" w:name="_Toc210060345"/>
      <w:bookmarkStart w:id="2986" w:name="_Toc210076162"/>
      <w:r>
        <w:rPr>
          <w:rtl/>
        </w:rPr>
        <w:t>אלעזר שטרן (יש עתיד):</w:t>
      </w:r>
      <w:bookmarkEnd w:id="2985"/>
      <w:bookmarkEnd w:id="2986"/>
      <w:r w:rsidRPr="00B14083">
        <w:rPr>
          <w:rStyle w:val="TagStyle"/>
          <w:rtl/>
        </w:rPr>
        <w:t xml:space="preserve"> &lt;&lt; דובר &gt;&gt;</w:t>
      </w:r>
      <w:r>
        <w:rPr>
          <w:rtl/>
        </w:rPr>
        <w:t xml:space="preserve">   </w:t>
      </w:r>
      <w:bookmarkEnd w:id="2984"/>
    </w:p>
    <w:p w:rsidR="002B5948" w:rsidRDefault="002B5948" w:rsidP="00455CE1">
      <w:pPr>
        <w:pStyle w:val="KeepWithNext"/>
        <w:rPr>
          <w:rtl/>
        </w:rPr>
      </w:pPr>
    </w:p>
    <w:p w:rsidR="002B5948" w:rsidRDefault="002B5948" w:rsidP="00455CE1">
      <w:pPr>
        <w:rPr>
          <w:rtl/>
        </w:rPr>
      </w:pPr>
      <w:bookmarkStart w:id="2987" w:name="_ETM_Q21_667292"/>
      <w:bookmarkStart w:id="2988" w:name="_ETM_Q21_667328"/>
      <w:bookmarkEnd w:id="2987"/>
      <w:bookmarkEnd w:id="2988"/>
      <w:r>
        <w:rPr>
          <w:rFonts w:hint="cs"/>
          <w:rtl/>
        </w:rPr>
        <w:t xml:space="preserve">אדוני היושב-ראש, עמיתיי חברי </w:t>
      </w:r>
      <w:bookmarkStart w:id="2989" w:name="_ETM_Q21_689968"/>
      <w:bookmarkEnd w:id="2989"/>
      <w:r>
        <w:rPr>
          <w:rFonts w:hint="cs"/>
          <w:rtl/>
        </w:rPr>
        <w:t xml:space="preserve">הכנסת, באחד הדיונים בוועדת החוץ והביטחון הגיעה יעל אדר, </w:t>
      </w:r>
      <w:bookmarkStart w:id="2990" w:name="_ETM_Q21_697588"/>
      <w:bookmarkEnd w:id="2990"/>
      <w:r>
        <w:rPr>
          <w:rFonts w:hint="cs"/>
          <w:rtl/>
        </w:rPr>
        <w:t xml:space="preserve">אימו של תמיר אדר, חבר כיתת הכוננות בניר עוז </w:t>
      </w:r>
      <w:bookmarkStart w:id="2991" w:name="_ETM_Q21_703055"/>
      <w:bookmarkEnd w:id="2991"/>
      <w:r>
        <w:rPr>
          <w:rFonts w:hint="cs"/>
          <w:rtl/>
        </w:rPr>
        <w:t xml:space="preserve">שיצא ב-7 באוקטובר להילחם במחבלים, נרצח, נחטף לעזה וגופתו עדיין </w:t>
      </w:r>
      <w:bookmarkStart w:id="2992" w:name="_ETM_Q21_708640"/>
      <w:bookmarkEnd w:id="2992"/>
      <w:r>
        <w:rPr>
          <w:rFonts w:hint="cs"/>
          <w:rtl/>
        </w:rPr>
        <w:t xml:space="preserve">שם. אנחנו יושבים הרבה בוועדה ושומעים את הכאב של בני המשפחות של החטופים. אבל </w:t>
      </w:r>
      <w:bookmarkStart w:id="2993" w:name="_ETM_Q21_722784"/>
      <w:bookmarkEnd w:id="2993"/>
      <w:r>
        <w:rPr>
          <w:rFonts w:hint="cs"/>
          <w:rtl/>
        </w:rPr>
        <w:t xml:space="preserve">אני מודה, ואנחנו יודעים, שבאמת עיקר הבעיה היא של </w:t>
      </w:r>
      <w:bookmarkStart w:id="2994" w:name="_ETM_Q21_729680"/>
      <w:bookmarkEnd w:id="2994"/>
      <w:r>
        <w:rPr>
          <w:rFonts w:hint="cs"/>
          <w:rtl/>
        </w:rPr>
        <w:t>ממשלת החורבן, זאת שהביאה אותנו לשם, זאת שהייתה מ</w:t>
      </w:r>
      <w:bookmarkStart w:id="2995" w:name="_ETM_Q21_734563"/>
      <w:bookmarkEnd w:id="2995"/>
      <w:r>
        <w:rPr>
          <w:rFonts w:hint="cs"/>
          <w:rtl/>
        </w:rPr>
        <w:t xml:space="preserve">משלה ב-7 באוקטובר וזאת שיכלה להביא את החטופים ולסיים את </w:t>
      </w:r>
      <w:bookmarkStart w:id="2996" w:name="_ETM_Q21_740186"/>
      <w:bookmarkEnd w:id="2996"/>
      <w:r>
        <w:rPr>
          <w:rFonts w:hint="cs"/>
          <w:rtl/>
        </w:rPr>
        <w:t>המלחמה כבר קודם.</w:t>
      </w:r>
    </w:p>
    <w:p w:rsidR="002B5948" w:rsidRDefault="002B5948" w:rsidP="00455CE1">
      <w:pPr>
        <w:rPr>
          <w:rtl/>
        </w:rPr>
      </w:pPr>
      <w:bookmarkStart w:id="2997" w:name="_ETM_Q21_740908"/>
      <w:bookmarkStart w:id="2998" w:name="_ETM_Q21_740972"/>
      <w:bookmarkEnd w:id="2997"/>
      <w:bookmarkEnd w:id="2998"/>
    </w:p>
    <w:p w:rsidR="002B5948" w:rsidRPr="00B14083" w:rsidRDefault="002B5948" w:rsidP="00455CE1">
      <w:pPr>
        <w:rPr>
          <w:rtl/>
        </w:rPr>
      </w:pPr>
      <w:bookmarkStart w:id="2999" w:name="_ETM_Q21_740999"/>
      <w:bookmarkStart w:id="3000" w:name="_ETM_Q21_741055"/>
      <w:bookmarkEnd w:id="2999"/>
      <w:bookmarkEnd w:id="3000"/>
      <w:r>
        <w:rPr>
          <w:rFonts w:hint="cs"/>
          <w:rtl/>
        </w:rPr>
        <w:t xml:space="preserve">אבל יש משפט אחד שאני מודה שלקחתי אותו </w:t>
      </w:r>
      <w:bookmarkStart w:id="3001" w:name="_ETM_Q21_746879"/>
      <w:bookmarkEnd w:id="3001"/>
      <w:r>
        <w:rPr>
          <w:rFonts w:hint="cs"/>
          <w:rtl/>
        </w:rPr>
        <w:t xml:space="preserve">גם באופן אישי, כסוג של מראה. היא אמרה שם: אתם </w:t>
      </w:r>
      <w:bookmarkStart w:id="3002" w:name="_ETM_Q21_754143"/>
      <w:bookmarkEnd w:id="3002"/>
      <w:r>
        <w:rPr>
          <w:rFonts w:hint="cs"/>
          <w:rtl/>
        </w:rPr>
        <w:t xml:space="preserve">מרוקנים אותנו מהערכים שלנו. ואני חושב שהמשפט הזה הוא </w:t>
      </w:r>
      <w:bookmarkStart w:id="3003" w:name="_ETM_Q21_761843"/>
      <w:bookmarkEnd w:id="3003"/>
      <w:r>
        <w:rPr>
          <w:rFonts w:hint="cs"/>
          <w:rtl/>
        </w:rPr>
        <w:t xml:space="preserve">צו על כל אחד מאיתנו, אבל הוא צו </w:t>
      </w:r>
      <w:bookmarkStart w:id="3004" w:name="_ETM_Q21_764566"/>
      <w:bookmarkEnd w:id="3004"/>
      <w:r>
        <w:rPr>
          <w:rFonts w:hint="cs"/>
          <w:rtl/>
        </w:rPr>
        <w:t xml:space="preserve">לראות מה אנחנו יכולים לעשות כדי שהמדינה הזאת באמת </w:t>
      </w:r>
      <w:bookmarkStart w:id="3005" w:name="_ETM_Q21_771615"/>
      <w:bookmarkEnd w:id="3005"/>
      <w:r>
        <w:rPr>
          <w:rFonts w:hint="cs"/>
          <w:rtl/>
        </w:rPr>
        <w:t>לא תתרוקן מהערכים שלה, מהערכים הכי בסיסיים.</w:t>
      </w:r>
    </w:p>
    <w:p w:rsidR="002B5948" w:rsidRDefault="002B5948" w:rsidP="00455CE1">
      <w:pPr>
        <w:rPr>
          <w:rtl/>
        </w:rPr>
      </w:pPr>
      <w:bookmarkStart w:id="3006" w:name="TOR_Q22"/>
      <w:bookmarkEnd w:id="3006"/>
    </w:p>
    <w:p w:rsidR="002B5948" w:rsidRDefault="002B5948" w:rsidP="00455CE1">
      <w:pPr>
        <w:rPr>
          <w:rtl/>
        </w:rPr>
      </w:pPr>
      <w:r>
        <w:rPr>
          <w:rFonts w:hint="cs"/>
          <w:rtl/>
        </w:rPr>
        <w:t xml:space="preserve">ואדוני היושב-ראש, אתה יודע, אנחנו משתדלים לשמור פה על כל מיני חוקים שלא </w:t>
      </w:r>
      <w:bookmarkStart w:id="3007" w:name="_ETM_Q22_182582"/>
      <w:bookmarkEnd w:id="3007"/>
      <w:r>
        <w:rPr>
          <w:rFonts w:hint="cs"/>
          <w:rtl/>
        </w:rPr>
        <w:t xml:space="preserve">משנה מתי נקבעו, ונגיד לא מדברים באופן אישי, והשאלה </w:t>
      </w:r>
      <w:bookmarkStart w:id="3008" w:name="_ETM_Q22_190426"/>
      <w:bookmarkEnd w:id="3008"/>
      <w:r>
        <w:rPr>
          <w:rFonts w:hint="cs"/>
          <w:rtl/>
        </w:rPr>
        <w:t xml:space="preserve">היא עד מתי. למה – כשאתה רואה ששום דבר לא עוזר, </w:t>
      </w:r>
      <w:bookmarkStart w:id="3009" w:name="_ETM_Q22_196846"/>
      <w:bookmarkEnd w:id="3009"/>
      <w:r>
        <w:rPr>
          <w:rFonts w:hint="cs"/>
          <w:rtl/>
        </w:rPr>
        <w:t xml:space="preserve">כשהממשלה ממשיכה להתנהג, כשהחטופים ממשיכים להיות שם, כשהממשלה ממשיכה לקדם חוק השתמטות כשחלק גדול מהשרים שלה, מחברי הכנסת, בכלל לא מבינים על מה אנחנו מדברים, כי הילדים שלהם לא שם – אז למה שלא תשים את האצבע על כל אחד ותגיד: </w:t>
      </w:r>
      <w:bookmarkStart w:id="3010" w:name="_ETM_Q22_222106"/>
      <w:bookmarkEnd w:id="3010"/>
      <w:r>
        <w:rPr>
          <w:rFonts w:hint="cs"/>
          <w:rtl/>
        </w:rPr>
        <w:t xml:space="preserve">תגיד, אתה לא מתבייש? אין לך גבולות? </w:t>
      </w:r>
      <w:bookmarkStart w:id="3011" w:name="_ETM_Q22_226893"/>
      <w:bookmarkEnd w:id="3011"/>
      <w:r>
        <w:rPr>
          <w:rFonts w:hint="cs"/>
          <w:rtl/>
        </w:rPr>
        <w:t xml:space="preserve">והשר וסרלאוף שעומד שם – כשהוא רואה את השוחד, את הגנבה, </w:t>
      </w:r>
      <w:bookmarkStart w:id="3012" w:name="_ETM_Q22_234072"/>
      <w:bookmarkEnd w:id="3012"/>
      <w:r>
        <w:rPr>
          <w:rFonts w:hint="cs"/>
          <w:rtl/>
        </w:rPr>
        <w:t xml:space="preserve">והוא לובש כמוני כיפה וציצית, הוא לא יודע </w:t>
      </w:r>
      <w:bookmarkStart w:id="3013" w:name="_ETM_Q22_236621"/>
      <w:bookmarkEnd w:id="3013"/>
      <w:r>
        <w:rPr>
          <w:rFonts w:hint="cs"/>
          <w:rtl/>
        </w:rPr>
        <w:t xml:space="preserve">שיש עוד כמה דברים בתורה שלנו שהוא לא יכול לשתוק </w:t>
      </w:r>
      <w:bookmarkStart w:id="3014" w:name="_ETM_Q22_243548"/>
      <w:bookmarkEnd w:id="3014"/>
      <w:r>
        <w:rPr>
          <w:rFonts w:hint="cs"/>
          <w:rtl/>
        </w:rPr>
        <w:t xml:space="preserve">ליד זה? אם ציטטו פה קודם את הנביא ישעיהו </w:t>
      </w:r>
      <w:r>
        <w:rPr>
          <w:rtl/>
        </w:rPr>
        <w:t>–</w:t>
      </w:r>
      <w:r>
        <w:rPr>
          <w:rFonts w:hint="cs"/>
          <w:rtl/>
        </w:rPr>
        <w:t xml:space="preserve"> </w:t>
      </w:r>
      <w:bookmarkStart w:id="3015" w:name="_ETM_Q22_249396"/>
      <w:bookmarkEnd w:id="3015"/>
      <w:r>
        <w:rPr>
          <w:rFonts w:hint="cs"/>
          <w:rtl/>
        </w:rPr>
        <w:t xml:space="preserve">אדוני, אתה מכיר את זה </w:t>
      </w:r>
      <w:r>
        <w:rPr>
          <w:rtl/>
        </w:rPr>
        <w:t>–</w:t>
      </w:r>
      <w:r>
        <w:rPr>
          <w:rFonts w:hint="cs"/>
          <w:rtl/>
        </w:rPr>
        <w:t xml:space="preserve"> מהפרק הראשון </w:t>
      </w:r>
      <w:bookmarkStart w:id="3016" w:name="_ETM_Q22_253882"/>
      <w:bookmarkEnd w:id="3016"/>
      <w:r>
        <w:rPr>
          <w:rFonts w:hint="cs"/>
          <w:rtl/>
        </w:rPr>
        <w:t xml:space="preserve">של שרייך סוררים וחברי גנבים, כולו אוהב שוחד ורודף שלמונים, על ריב אלמנה ועל יתום – והם שותקים. הם רואים את </w:t>
      </w:r>
      <w:bookmarkStart w:id="3017" w:name="_ETM_Q22_264114"/>
      <w:bookmarkEnd w:id="3017"/>
      <w:r>
        <w:rPr>
          <w:rFonts w:hint="cs"/>
          <w:rtl/>
        </w:rPr>
        <w:t xml:space="preserve">השוחד, הם רואים את גנבת השלמונים מהציבור. </w:t>
      </w:r>
    </w:p>
    <w:p w:rsidR="002B5948" w:rsidRDefault="002B5948" w:rsidP="00455CE1">
      <w:pPr>
        <w:rPr>
          <w:rtl/>
        </w:rPr>
      </w:pPr>
    </w:p>
    <w:p w:rsidR="002B5948" w:rsidRDefault="002B5948" w:rsidP="00455CE1">
      <w:pPr>
        <w:rPr>
          <w:rtl/>
        </w:rPr>
      </w:pPr>
      <w:r>
        <w:rPr>
          <w:rFonts w:hint="cs"/>
          <w:rtl/>
        </w:rPr>
        <w:t xml:space="preserve">אדוני, למה אני </w:t>
      </w:r>
      <w:bookmarkStart w:id="3018" w:name="_ETM_Q22_269272"/>
      <w:bookmarkEnd w:id="3018"/>
      <w:r>
        <w:rPr>
          <w:rFonts w:hint="cs"/>
          <w:rtl/>
        </w:rPr>
        <w:t>אומר את הדברים האלה? בגלל שאני החלטתי שאני</w:t>
      </w:r>
      <w:bookmarkStart w:id="3019" w:name="_ETM_Q22_274114"/>
      <w:bookmarkEnd w:id="3019"/>
      <w:r>
        <w:rPr>
          <w:rFonts w:hint="cs"/>
          <w:rtl/>
        </w:rPr>
        <w:t xml:space="preserve"> באמת לא בסדר, שיחסית אני שותק. אז אני לא אשתוק</w:t>
      </w:r>
      <w:bookmarkStart w:id="3020" w:name="_ETM_Q22_281907"/>
      <w:bookmarkEnd w:id="3020"/>
      <w:r>
        <w:rPr>
          <w:rFonts w:hint="cs"/>
          <w:rtl/>
        </w:rPr>
        <w:t xml:space="preserve"> – ואדבר. אז לפעמים אתה מדבר על ביבי, שפעם </w:t>
      </w:r>
      <w:bookmarkStart w:id="3021" w:name="_ETM_Q22_287749"/>
      <w:bookmarkEnd w:id="3021"/>
      <w:r>
        <w:rPr>
          <w:rFonts w:hint="cs"/>
          <w:rtl/>
        </w:rPr>
        <w:t xml:space="preserve">היה לי כבוד גדול אליו, עד שהוא </w:t>
      </w:r>
      <w:r>
        <w:rPr>
          <w:rtl/>
        </w:rPr>
        <w:t>–</w:t>
      </w:r>
      <w:r>
        <w:rPr>
          <w:rFonts w:hint="cs"/>
          <w:rtl/>
        </w:rPr>
        <w:t xml:space="preserve"> אין לו</w:t>
      </w:r>
      <w:bookmarkStart w:id="3022" w:name="_ETM_Q22_291109"/>
      <w:bookmarkEnd w:id="3022"/>
      <w:r>
        <w:rPr>
          <w:rFonts w:hint="cs"/>
          <w:rtl/>
        </w:rPr>
        <w:t xml:space="preserve"> כבוד למוסדות הכי בסיסיים של המדינה, לא לבתי המשפט, לא</w:t>
      </w:r>
      <w:bookmarkStart w:id="3023" w:name="_ETM_Q22_295488"/>
      <w:bookmarkEnd w:id="3023"/>
      <w:r>
        <w:rPr>
          <w:rFonts w:hint="cs"/>
          <w:rtl/>
        </w:rPr>
        <w:t xml:space="preserve"> לרמטכ"לים, לא ליועצת המשפטית, לא לראש השב"כ – לא לכלום. </w:t>
      </w:r>
      <w:bookmarkStart w:id="3024" w:name="_ETM_Q22_304495"/>
      <w:bookmarkEnd w:id="3024"/>
      <w:r>
        <w:rPr>
          <w:rFonts w:hint="cs"/>
          <w:rtl/>
        </w:rPr>
        <w:t xml:space="preserve">כשהוא יחזור להיות נתניהו שאני הכרתי כשנכנסתי לכאן, אז </w:t>
      </w:r>
      <w:bookmarkStart w:id="3025" w:name="_ETM_Q22_308977"/>
      <w:bookmarkEnd w:id="3025"/>
      <w:r>
        <w:rPr>
          <w:rFonts w:hint="cs"/>
          <w:rtl/>
        </w:rPr>
        <w:t xml:space="preserve">גם לי יחזור הכבוד אליו. אבל עד אז יש לי </w:t>
      </w:r>
      <w:bookmarkStart w:id="3026" w:name="_ETM_Q22_311109"/>
      <w:bookmarkEnd w:id="3026"/>
      <w:r>
        <w:rPr>
          <w:rFonts w:hint="cs"/>
          <w:rtl/>
        </w:rPr>
        <w:t xml:space="preserve">כמה הצעות בשבילו. נדבר רגע על דוגמה אישית: שמעתי </w:t>
      </w:r>
      <w:bookmarkStart w:id="3027" w:name="_ETM_Q22_316339"/>
      <w:bookmarkEnd w:id="3027"/>
      <w:r>
        <w:rPr>
          <w:rFonts w:hint="cs"/>
          <w:rtl/>
        </w:rPr>
        <w:t xml:space="preserve">שההסבר לרמקולים זה שבתוך שטחנו זה לא מסכן חיילים. דרך אגב, זה רעיון לדעתי מגבול קוריאה. אתה יודע, שם היו </w:t>
      </w:r>
      <w:bookmarkStart w:id="3028" w:name="_ETM_Q22_329293"/>
      <w:bookmarkEnd w:id="3028"/>
      <w:r>
        <w:rPr>
          <w:rFonts w:hint="cs"/>
          <w:rtl/>
        </w:rPr>
        <w:t xml:space="preserve">רמקולים, הוא כבר מדבר על ספרטה.  </w:t>
      </w:r>
    </w:p>
    <w:p w:rsidR="002B5948" w:rsidRDefault="002B5948" w:rsidP="009635F5">
      <w:pPr>
        <w:rPr>
          <w:rtl/>
        </w:rPr>
      </w:pPr>
    </w:p>
    <w:p w:rsidR="002B5948" w:rsidRDefault="002B5948" w:rsidP="00455CE1">
      <w:pPr>
        <w:pStyle w:val="af6"/>
        <w:keepNext/>
        <w:rPr>
          <w:rtl/>
        </w:rPr>
      </w:pPr>
      <w:r w:rsidRPr="009A2E8A">
        <w:rPr>
          <w:rStyle w:val="TagStyle"/>
          <w:rtl/>
        </w:rPr>
        <w:t xml:space="preserve"> &lt;&lt; יור &gt;&gt; </w:t>
      </w:r>
      <w:r>
        <w:rPr>
          <w:rtl/>
        </w:rPr>
        <w:t>היו"ר יעקב מרגי:</w:t>
      </w:r>
      <w:r w:rsidRPr="009A2E8A">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ED744C">
      <w:pPr>
        <w:rPr>
          <w:rtl/>
          <w:lang w:eastAsia="he-IL"/>
        </w:rPr>
      </w:pPr>
      <w:r>
        <w:rPr>
          <w:rFonts w:hint="cs"/>
          <w:rtl/>
          <w:lang w:eastAsia="he-IL"/>
        </w:rPr>
        <w:t xml:space="preserve">גם בין סין לטיוואן. </w:t>
      </w:r>
      <w:bookmarkStart w:id="3029" w:name="_ETM_Q22_332471"/>
      <w:bookmarkEnd w:id="3029"/>
    </w:p>
    <w:p w:rsidR="002B5948" w:rsidRDefault="002B5948" w:rsidP="00455CE1">
      <w:pPr>
        <w:rPr>
          <w:rtl/>
          <w:lang w:eastAsia="he-IL"/>
        </w:rPr>
      </w:pPr>
    </w:p>
    <w:p w:rsidR="002B5948" w:rsidRDefault="002B5948" w:rsidP="00455CE1">
      <w:pPr>
        <w:pStyle w:val="-"/>
        <w:keepNext/>
        <w:rPr>
          <w:rtl/>
        </w:rPr>
      </w:pPr>
      <w:bookmarkStart w:id="3030" w:name="ET_speakercontinue_5109_4"/>
      <w:r w:rsidRPr="009A2E8A">
        <w:rPr>
          <w:rStyle w:val="TagStyle"/>
          <w:rtl/>
        </w:rPr>
        <w:t xml:space="preserve"> &lt;&lt; דובר_המשך &gt;&gt; </w:t>
      </w:r>
      <w:r>
        <w:rPr>
          <w:rtl/>
        </w:rPr>
        <w:t>אלעזר שטרן (יש עתיד):</w:t>
      </w:r>
      <w:r w:rsidRPr="009A2E8A">
        <w:rPr>
          <w:rStyle w:val="TagStyle"/>
          <w:rtl/>
        </w:rPr>
        <w:t xml:space="preserve"> &lt;&lt; דובר_המשך &gt;&gt;</w:t>
      </w:r>
      <w:r>
        <w:rPr>
          <w:rtl/>
        </w:rPr>
        <w:t xml:space="preserve">   </w:t>
      </w:r>
      <w:bookmarkEnd w:id="3030"/>
    </w:p>
    <w:p w:rsidR="002B5948" w:rsidRDefault="002B5948" w:rsidP="00455CE1">
      <w:pPr>
        <w:pStyle w:val="KeepWithNext"/>
        <w:rPr>
          <w:rtl/>
          <w:lang w:eastAsia="he-IL"/>
        </w:rPr>
      </w:pPr>
    </w:p>
    <w:p w:rsidR="002B5948" w:rsidRDefault="002B5948" w:rsidP="00ED744C">
      <w:pPr>
        <w:rPr>
          <w:rtl/>
          <w:lang w:eastAsia="he-IL"/>
        </w:rPr>
      </w:pPr>
      <w:bookmarkStart w:id="3031" w:name="_ETM_Q22_331831"/>
      <w:bookmarkStart w:id="3032" w:name="_ETM_Q22_331895"/>
      <w:bookmarkEnd w:id="3031"/>
      <w:bookmarkEnd w:id="3032"/>
      <w:r>
        <w:rPr>
          <w:rFonts w:hint="cs"/>
          <w:rtl/>
          <w:lang w:eastAsia="he-IL"/>
        </w:rPr>
        <w:t>גם בין סין לטיוואן. יש לו דוגמאות טובות לרמקולים. סין, דרום קוריאה,</w:t>
      </w:r>
      <w:bookmarkStart w:id="3033" w:name="_ETM_Q22_339183"/>
      <w:bookmarkEnd w:id="3033"/>
      <w:r>
        <w:rPr>
          <w:rFonts w:hint="cs"/>
          <w:rtl/>
          <w:lang w:eastAsia="he-IL"/>
        </w:rPr>
        <w:t xml:space="preserve"> צפון קוריאה, בגבולות ההם. יש כאלה שחושבים שהוא באמת רצה לדבר לחמאס; לחמאס לא מדברים באנגלית. ויש כאלה שאומרים שהוא רצה שהחטופים שלנו ישמעו; לחטופים שלנו אפשר לדבר כל יום – גם להביא אותם, אבל גם לשים </w:t>
      </w:r>
      <w:bookmarkStart w:id="3034" w:name="_ETM_Q22_361324"/>
      <w:bookmarkEnd w:id="3034"/>
      <w:r>
        <w:rPr>
          <w:rFonts w:hint="cs"/>
          <w:rtl/>
          <w:lang w:eastAsia="he-IL"/>
        </w:rPr>
        <w:t>רמקולים. תגיד, אתה לא מתבייש, ראש הממשלה, לנצל את החיילים שנמצאים שם בצווי 8 כבר 400 ימים כדי להכריח אותם להאזין לעוד נאום שלך בניו יורק? גם הנאומים האלה</w:t>
      </w:r>
      <w:bookmarkStart w:id="3035" w:name="_ETM_Q22_375960"/>
      <w:bookmarkEnd w:id="3035"/>
      <w:r>
        <w:rPr>
          <w:rFonts w:hint="cs"/>
          <w:rtl/>
          <w:lang w:eastAsia="he-IL"/>
        </w:rPr>
        <w:t xml:space="preserve"> כבר נהיו חלק מהתירוץ לעוד סופי שבוע ולעוד מסעדות. אבל אני אגיד לך, אם זה לא מסוכן, ראש הממשלה </w:t>
      </w:r>
      <w:r>
        <w:rPr>
          <w:rtl/>
          <w:lang w:eastAsia="he-IL"/>
        </w:rPr>
        <w:t>–</w:t>
      </w:r>
      <w:r>
        <w:rPr>
          <w:rFonts w:hint="cs"/>
          <w:rtl/>
          <w:lang w:eastAsia="he-IL"/>
        </w:rPr>
        <w:t xml:space="preserve"> לא שומעים אותנו </w:t>
      </w:r>
      <w:r>
        <w:rPr>
          <w:rtl/>
          <w:lang w:eastAsia="he-IL"/>
        </w:rPr>
        <w:t>–</w:t>
      </w:r>
      <w:r>
        <w:rPr>
          <w:rFonts w:hint="cs"/>
          <w:rtl/>
          <w:lang w:eastAsia="he-IL"/>
        </w:rPr>
        <w:t xml:space="preserve"> אולי תביא איזה ילד ממיאמי שיעמוד על</w:t>
      </w:r>
      <w:bookmarkStart w:id="3036" w:name="_ETM_Q22_394842"/>
      <w:bookmarkEnd w:id="3036"/>
      <w:r>
        <w:rPr>
          <w:rFonts w:hint="cs"/>
          <w:rtl/>
          <w:lang w:eastAsia="he-IL"/>
        </w:rPr>
        <w:t xml:space="preserve"> המגדלים הלא-מסוכנים? רצית ספרטה – אתה יודע מה עושים בספרטה למי שמשתמט. זה מקום לא מסוכן? נראה אותך, תביא </w:t>
      </w:r>
      <w:bookmarkStart w:id="3037" w:name="_ETM_Q22_406905"/>
      <w:bookmarkEnd w:id="3037"/>
      <w:r>
        <w:rPr>
          <w:rFonts w:hint="cs"/>
          <w:rtl/>
          <w:lang w:eastAsia="he-IL"/>
        </w:rPr>
        <w:t xml:space="preserve">ילד אחד שלך למגדל אחד על הגבול, לא בתוכו. להגיד לכם מה יקרה? המלחמה תסתיים תוך יום. בגלל שאם ילד אחד של נתניהו היה איפה שהילדים שלנו, הקבינט האמיתי של </w:t>
      </w:r>
      <w:bookmarkStart w:id="3038" w:name="_ETM_Q22_426401"/>
      <w:bookmarkEnd w:id="3038"/>
      <w:r>
        <w:rPr>
          <w:rFonts w:hint="cs"/>
          <w:rtl/>
          <w:lang w:eastAsia="he-IL"/>
        </w:rPr>
        <w:t xml:space="preserve">המדינה הזאת היה עושה לו טרור בבית. היה עושה לו טרור בבית, והמלחמה הייתה נגמרת. אבל מה עם הדוגמה האישית? זה מעניין מישהו, דוגמה אישית? איך כל אלה שותקים? מה הם חושבים, שאנחנו עיוורים? </w:t>
      </w:r>
      <w:bookmarkStart w:id="3039" w:name="_ETM_Q22_451541"/>
      <w:bookmarkEnd w:id="3039"/>
      <w:r>
        <w:rPr>
          <w:rFonts w:hint="cs"/>
          <w:rtl/>
          <w:lang w:eastAsia="he-IL"/>
        </w:rPr>
        <w:t xml:space="preserve">והאמת, גם איך אנחנו שתקנו? הרי מ-7 באוקטובר יכולנו להגיד לו, איפה הילדים </w:t>
      </w:r>
      <w:bookmarkStart w:id="3040" w:name="_ETM_Q22_455598"/>
      <w:bookmarkEnd w:id="3040"/>
      <w:r>
        <w:rPr>
          <w:rFonts w:hint="cs"/>
          <w:rtl/>
          <w:lang w:eastAsia="he-IL"/>
        </w:rPr>
        <w:t xml:space="preserve">שלך, מאיפה מכונות הרעל שלך. אבל אני אמשיך גם בפעמים הבאות. </w:t>
      </w:r>
      <w:bookmarkStart w:id="3041" w:name="_ETM_Q22_470177"/>
      <w:bookmarkEnd w:id="3041"/>
    </w:p>
    <w:p w:rsidR="002B5948" w:rsidRDefault="002B5948" w:rsidP="00455CE1">
      <w:pPr>
        <w:rPr>
          <w:rtl/>
          <w:lang w:eastAsia="he-IL"/>
        </w:rPr>
      </w:pPr>
      <w:bookmarkStart w:id="3042" w:name="_ETM_Q22_470213"/>
      <w:bookmarkEnd w:id="3042"/>
    </w:p>
    <w:p w:rsidR="002B5948" w:rsidRDefault="002B5948" w:rsidP="00455CE1">
      <w:pPr>
        <w:rPr>
          <w:rtl/>
          <w:lang w:eastAsia="he-IL"/>
        </w:rPr>
      </w:pPr>
      <w:bookmarkStart w:id="3043" w:name="_ETM_Q22_470306"/>
      <w:bookmarkStart w:id="3044" w:name="_ETM_Q22_470333"/>
      <w:bookmarkEnd w:id="3043"/>
      <w:bookmarkEnd w:id="3044"/>
      <w:r>
        <w:rPr>
          <w:rFonts w:hint="cs"/>
          <w:rtl/>
          <w:lang w:eastAsia="he-IL"/>
        </w:rPr>
        <w:t>יש לו שרים שמתנהגים כמו "</w:t>
      </w:r>
      <w:r>
        <w:rPr>
          <w:rtl/>
          <w:lang w:eastAsia="he-IL"/>
        </w:rPr>
        <w:t>אָכול וְשתו כי מחר נמו</w:t>
      </w:r>
      <w:r w:rsidRPr="0003148D">
        <w:rPr>
          <w:rtl/>
          <w:lang w:eastAsia="he-IL"/>
        </w:rPr>
        <w:t>ת</w:t>
      </w:r>
      <w:r>
        <w:rPr>
          <w:rFonts w:hint="cs"/>
          <w:rtl/>
          <w:lang w:eastAsia="he-IL"/>
        </w:rPr>
        <w:t xml:space="preserve">", נוסעים לעולם עם חשבונות של מאות אלפי דולרים, כאילו יש להם מה לעשות שם. ואני אומר לך את האמת </w:t>
      </w:r>
      <w:r>
        <w:rPr>
          <w:rtl/>
          <w:lang w:eastAsia="he-IL"/>
        </w:rPr>
        <w:t>–</w:t>
      </w:r>
      <w:r>
        <w:rPr>
          <w:rFonts w:hint="cs"/>
          <w:rtl/>
          <w:lang w:eastAsia="he-IL"/>
        </w:rPr>
        <w:t xml:space="preserve"> אתם יודעים מה, נתחיל היום באחת </w:t>
      </w:r>
      <w:bookmarkStart w:id="3045" w:name="_ETM_Q22_495132"/>
      <w:bookmarkEnd w:id="3045"/>
      <w:r>
        <w:rPr>
          <w:rFonts w:hint="cs"/>
          <w:rtl/>
          <w:lang w:eastAsia="he-IL"/>
        </w:rPr>
        <w:t xml:space="preserve">שכבר יש לה תעודות של שוחד. אולי הייתי צריך להתחיל לדבר דווקא בחבר שלי, בניר ברקת, שאני לא יודע מה קרה לו. לא חסר לו כסף ולא </w:t>
      </w:r>
      <w:bookmarkStart w:id="3046" w:name="_ETM_Q22_512637"/>
      <w:bookmarkEnd w:id="3046"/>
      <w:r>
        <w:rPr>
          <w:rFonts w:hint="cs"/>
          <w:rtl/>
          <w:lang w:eastAsia="he-IL"/>
        </w:rPr>
        <w:t xml:space="preserve">מבין את הנסיעות, את השוחד שהוא נותן לעיתונאים שהוא לוקח איתו, את המועדונים שהוא יושב בהם על חשבון </w:t>
      </w:r>
      <w:r>
        <w:rPr>
          <w:rtl/>
          <w:lang w:eastAsia="he-IL"/>
        </w:rPr>
        <w:t>–</w:t>
      </w:r>
      <w:r>
        <w:rPr>
          <w:rFonts w:hint="cs"/>
          <w:rtl/>
          <w:lang w:eastAsia="he-IL"/>
        </w:rPr>
        <w:t xml:space="preserve"> מה הוא </w:t>
      </w:r>
      <w:bookmarkStart w:id="3047" w:name="_ETM_Q22_522276"/>
      <w:bookmarkEnd w:id="3047"/>
      <w:r>
        <w:rPr>
          <w:rFonts w:hint="cs"/>
          <w:rtl/>
          <w:lang w:eastAsia="he-IL"/>
        </w:rPr>
        <w:t xml:space="preserve">צריך? למה הוא עושה את זה? אני אומר לך האמת, זה לא מי שהכרנו. אבל בואו </w:t>
      </w:r>
      <w:bookmarkStart w:id="3048" w:name="_ETM_Q22_529453"/>
      <w:bookmarkEnd w:id="3048"/>
      <w:r>
        <w:rPr>
          <w:rFonts w:hint="cs"/>
          <w:rtl/>
          <w:lang w:eastAsia="he-IL"/>
        </w:rPr>
        <w:t xml:space="preserve">נלך שנייה אחת, כאילו לא מדברים אישי.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סילמן </w:t>
      </w:r>
      <w:r>
        <w:rPr>
          <w:rtl/>
          <w:lang w:eastAsia="he-IL"/>
        </w:rPr>
        <w:t>–</w:t>
      </w:r>
      <w:r>
        <w:rPr>
          <w:rFonts w:hint="cs"/>
          <w:rtl/>
          <w:lang w:eastAsia="he-IL"/>
        </w:rPr>
        <w:t xml:space="preserve"> אנחנו יודעים שהיא לוקחת שוחד ואולי גם נותנת. עזוב את המשרד שלה שמתפרק, שכל מי </w:t>
      </w:r>
      <w:bookmarkStart w:id="3049" w:name="_ETM_Q22_542035"/>
      <w:bookmarkEnd w:id="3049"/>
      <w:r>
        <w:rPr>
          <w:rFonts w:hint="cs"/>
          <w:rtl/>
          <w:lang w:eastAsia="he-IL"/>
        </w:rPr>
        <w:t>שעובד איתה חצי שעה מבין מה זה. חוץ מזה שנתניהו נתן לה שוחד, אז היא צריכה לבוא ולהצטלם איתם בניו יורק בראש השנה</w:t>
      </w:r>
      <w:bookmarkStart w:id="3050" w:name="_ETM_Q22_555901"/>
      <w:bookmarkEnd w:id="3050"/>
      <w:r>
        <w:rPr>
          <w:rFonts w:hint="cs"/>
          <w:rtl/>
          <w:lang w:eastAsia="he-IL"/>
        </w:rPr>
        <w:t xml:space="preserve">, דרך אגב. מה זו הנסיעה הזו? בלו"ז לוועדה שמתקיימת בראש </w:t>
      </w:r>
      <w:bookmarkStart w:id="3051" w:name="_ETM_Q22_560001"/>
      <w:bookmarkEnd w:id="3051"/>
      <w:r>
        <w:rPr>
          <w:rFonts w:hint="cs"/>
          <w:rtl/>
          <w:lang w:eastAsia="he-IL"/>
        </w:rPr>
        <w:t xml:space="preserve">השנה, שהיא לא הולכת בגלל שהיא עאלק דתייה. על זה </w:t>
      </w:r>
      <w:bookmarkStart w:id="3052" w:name="_ETM_Q22_562330"/>
      <w:bookmarkEnd w:id="3052"/>
      <w:r>
        <w:rPr>
          <w:rFonts w:hint="cs"/>
          <w:rtl/>
          <w:lang w:eastAsia="he-IL"/>
        </w:rPr>
        <w:t xml:space="preserve">היא פירקה ממשלה, כאילו על חמץ. כאילו אנחנו עיוורים, לא ראינו איך היא מתנהגת פה. הרי אנחנו כבר מכירים את תעודת האמינות שלה, נכון? תסתכלו על התלונות שלה במשטרה, מה יוצא מהן, על עלילות הדברים שהיא שמה לאנשים, </w:t>
      </w:r>
      <w:bookmarkStart w:id="3053" w:name="_ETM_Q22_582941"/>
      <w:bookmarkEnd w:id="3053"/>
      <w:r>
        <w:rPr>
          <w:rFonts w:hint="cs"/>
          <w:rtl/>
          <w:lang w:eastAsia="he-IL"/>
        </w:rPr>
        <w:t xml:space="preserve">בגללה חלקם לפחות במעצר, מבלים יום, ליל – ובית המשפט אומר: מה קרה פה? אבל מה זה, מה קרה? מי שיש לה בדנ"א שוחד ושקר, אין לזה גבול. אבל איפה אתם? אתם רואים את זה. למה אף אחד מהקואליציה </w:t>
      </w:r>
      <w:bookmarkStart w:id="3054" w:name="_ETM_Q22_603148"/>
      <w:bookmarkEnd w:id="3054"/>
      <w:r>
        <w:rPr>
          <w:rFonts w:hint="cs"/>
          <w:rtl/>
          <w:lang w:eastAsia="he-IL"/>
        </w:rPr>
        <w:t xml:space="preserve">הזאת לא אומר ללוקחת השוחד סילמן – שאתם קוראים לה שרה ואני לא – אין לך גבולות? </w:t>
      </w:r>
      <w:bookmarkStart w:id="3055" w:name="_ETM_Q22_616325"/>
      <w:bookmarkEnd w:id="3055"/>
      <w:r>
        <w:rPr>
          <w:rFonts w:hint="cs"/>
          <w:rtl/>
          <w:lang w:eastAsia="he-IL"/>
        </w:rPr>
        <w:t xml:space="preserve">מה, את מנסה לחקות את מירי רגב? את לא </w:t>
      </w:r>
      <w:bookmarkStart w:id="3056" w:name="_ETM_Q22_621705"/>
      <w:bookmarkEnd w:id="3056"/>
      <w:r>
        <w:rPr>
          <w:rFonts w:hint="cs"/>
          <w:rtl/>
          <w:lang w:eastAsia="he-IL"/>
        </w:rPr>
        <w:t xml:space="preserve">מוכרחה. את לא מוכרחה. </w:t>
      </w:r>
    </w:p>
    <w:p w:rsidR="002B5948" w:rsidRDefault="002B5948" w:rsidP="00455CE1">
      <w:pPr>
        <w:rPr>
          <w:rtl/>
          <w:lang w:eastAsia="he-IL"/>
        </w:rPr>
      </w:pPr>
    </w:p>
    <w:p w:rsidR="002B5948" w:rsidRDefault="002B5948" w:rsidP="00455CE1">
      <w:pPr>
        <w:pStyle w:val="af5"/>
        <w:keepNext/>
        <w:rPr>
          <w:rtl/>
        </w:rPr>
      </w:pPr>
      <w:bookmarkStart w:id="3057" w:name="ET_interruption_6359_9"/>
      <w:r w:rsidRPr="00714CDC">
        <w:rPr>
          <w:rStyle w:val="TagStyle"/>
          <w:rtl/>
        </w:rPr>
        <w:t xml:space="preserve"> &lt;&lt; קריאה &gt;&gt; </w:t>
      </w:r>
      <w:r>
        <w:rPr>
          <w:rtl/>
        </w:rPr>
        <w:t>מטי צרפתי הרכבי (יש עתיד):</w:t>
      </w:r>
      <w:r w:rsidRPr="00714CDC">
        <w:rPr>
          <w:rStyle w:val="TagStyle"/>
          <w:rtl/>
        </w:rPr>
        <w:t xml:space="preserve"> &lt;&lt; קריאה &gt;&gt;</w:t>
      </w:r>
      <w:r>
        <w:rPr>
          <w:rtl/>
        </w:rPr>
        <w:t xml:space="preserve">   </w:t>
      </w:r>
      <w:bookmarkEnd w:id="305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 מאי גולן. </w:t>
      </w:r>
    </w:p>
    <w:p w:rsidR="002B5948" w:rsidRDefault="002B5948" w:rsidP="00455CE1">
      <w:pPr>
        <w:rPr>
          <w:rtl/>
          <w:lang w:eastAsia="he-IL"/>
        </w:rPr>
      </w:pPr>
    </w:p>
    <w:p w:rsidR="002B5948" w:rsidRDefault="002B5948" w:rsidP="00455CE1">
      <w:pPr>
        <w:pStyle w:val="-"/>
        <w:keepNext/>
        <w:rPr>
          <w:rtl/>
        </w:rPr>
      </w:pPr>
      <w:bookmarkStart w:id="3058" w:name="ET_speakercontinue_5109_5"/>
      <w:r w:rsidRPr="009A2E8A">
        <w:rPr>
          <w:rStyle w:val="TagStyle"/>
          <w:rtl/>
        </w:rPr>
        <w:t xml:space="preserve"> &lt;&lt; דובר_המשך &gt;&gt; </w:t>
      </w:r>
      <w:r>
        <w:rPr>
          <w:rtl/>
        </w:rPr>
        <w:t>אלעזר שטרן (יש עתיד):</w:t>
      </w:r>
      <w:r w:rsidRPr="009A2E8A">
        <w:rPr>
          <w:rStyle w:val="TagStyle"/>
          <w:rtl/>
        </w:rPr>
        <w:t xml:space="preserve"> &lt;&lt; דובר_המשך &gt;&gt;</w:t>
      </w:r>
      <w:r>
        <w:rPr>
          <w:rtl/>
        </w:rPr>
        <w:t xml:space="preserve">   </w:t>
      </w:r>
      <w:bookmarkEnd w:id="305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ותסתכל, ראש הממשלה לא מכיר. אמרת "מאי גולן" – הוא לא שמע, הוא לא יודע על מה מדובר, לא אמרו לו. אלה דברים שלא נעימים לי, אדוני היושב-ראש, אני אומר לך את האמת. הייתי מעדיף לא להגיד אותם, לא בגלל שהייתי מעדיף </w:t>
      </w:r>
      <w:bookmarkStart w:id="3059" w:name="_ETM_Q22_643054"/>
      <w:bookmarkEnd w:id="3059"/>
      <w:r>
        <w:rPr>
          <w:rFonts w:hint="cs"/>
          <w:rtl/>
          <w:lang w:eastAsia="he-IL"/>
        </w:rPr>
        <w:t>שהם לא יקרו. גם כשהם קרו, הייתי מעדיף לא לומ</w:t>
      </w:r>
      <w:bookmarkStart w:id="3060" w:name="_ETM_Q22_647122"/>
      <w:bookmarkEnd w:id="3060"/>
      <w:r>
        <w:rPr>
          <w:rFonts w:hint="cs"/>
          <w:rtl/>
          <w:lang w:eastAsia="he-IL"/>
        </w:rPr>
        <w:t xml:space="preserve">ר אותם. אבל אין לנו ברירה, בגלל שזאת הממשלה </w:t>
      </w:r>
      <w:bookmarkStart w:id="3061" w:name="_ETM_Q22_654078"/>
      <w:bookmarkEnd w:id="3061"/>
      <w:r>
        <w:rPr>
          <w:rFonts w:hint="cs"/>
          <w:rtl/>
          <w:lang w:eastAsia="he-IL"/>
        </w:rPr>
        <w:t>שהציבור שלה, שאני חי בתוכו, וחלק מאלה שהצביעו ואולי גם</w:t>
      </w:r>
      <w:bookmarkStart w:id="3062" w:name="_ETM_Q22_660283"/>
      <w:bookmarkEnd w:id="3062"/>
      <w:r>
        <w:rPr>
          <w:rFonts w:hint="cs"/>
          <w:rtl/>
          <w:lang w:eastAsia="he-IL"/>
        </w:rPr>
        <w:t xml:space="preserve"> חלק שיצביעו להם, כאילו מתעלמים. ח</w:t>
      </w:r>
      <w:bookmarkStart w:id="3063" w:name="_ETM_Q22_663203"/>
      <w:bookmarkEnd w:id="3063"/>
      <w:r>
        <w:rPr>
          <w:rFonts w:hint="cs"/>
          <w:rtl/>
          <w:lang w:eastAsia="he-IL"/>
        </w:rPr>
        <w:t xml:space="preserve">ושבים שאם יש לנו עוד מאחז או עוד פנטזיה של </w:t>
      </w:r>
      <w:bookmarkStart w:id="3064" w:name="_ETM_Q22_668956"/>
      <w:bookmarkEnd w:id="3064"/>
      <w:r>
        <w:rPr>
          <w:rFonts w:hint="cs"/>
          <w:rtl/>
          <w:lang w:eastAsia="he-IL"/>
        </w:rPr>
        <w:t xml:space="preserve">ריבונות על יהודה ושומרון, אז הכול שווה – גם השוחד, גם </w:t>
      </w:r>
      <w:bookmarkStart w:id="3065" w:name="_ETM_Q22_671962"/>
      <w:bookmarkEnd w:id="3065"/>
      <w:r>
        <w:rPr>
          <w:rFonts w:hint="cs"/>
          <w:rtl/>
          <w:lang w:eastAsia="he-IL"/>
        </w:rPr>
        <w:t xml:space="preserve">השלמונים וגם העלמת העין. אדוני היושב-ראש, אנחנו מכירים. אתה יודע </w:t>
      </w:r>
      <w:bookmarkStart w:id="3066" w:name="_ETM_Q22_679925"/>
      <w:bookmarkEnd w:id="3066"/>
      <w:r>
        <w:rPr>
          <w:rFonts w:hint="cs"/>
          <w:rtl/>
          <w:lang w:eastAsia="he-IL"/>
        </w:rPr>
        <w:t xml:space="preserve">כמה קשה לי לדבר ככה, אבל אני גם </w:t>
      </w:r>
      <w:bookmarkStart w:id="3067" w:name="_ETM_Q22_684070"/>
      <w:bookmarkEnd w:id="3067"/>
      <w:r>
        <w:rPr>
          <w:rFonts w:hint="cs"/>
          <w:rtl/>
          <w:lang w:eastAsia="he-IL"/>
        </w:rPr>
        <w:t xml:space="preserve">יודע לא לגרום לך יותר מדי נזק - - </w:t>
      </w:r>
    </w:p>
    <w:p w:rsidR="002B5948" w:rsidRDefault="002B5948" w:rsidP="00455CE1">
      <w:pPr>
        <w:rPr>
          <w:rtl/>
          <w:lang w:eastAsia="he-IL"/>
        </w:rPr>
      </w:pPr>
    </w:p>
    <w:p w:rsidR="002B5948" w:rsidRDefault="002B5948" w:rsidP="00455CE1">
      <w:pPr>
        <w:pStyle w:val="af6"/>
        <w:keepNext/>
        <w:rPr>
          <w:rtl/>
        </w:rPr>
      </w:pPr>
      <w:bookmarkStart w:id="3068" w:name="ET_yor_6688_6"/>
      <w:r w:rsidRPr="009A2E8A">
        <w:rPr>
          <w:rStyle w:val="TagStyle"/>
          <w:rtl/>
        </w:rPr>
        <w:t xml:space="preserve"> &lt;&lt; יור &gt;&gt; </w:t>
      </w:r>
      <w:r>
        <w:rPr>
          <w:rtl/>
        </w:rPr>
        <w:t>היו"ר יעקב מרגי:</w:t>
      </w:r>
      <w:r w:rsidRPr="009A2E8A">
        <w:rPr>
          <w:rStyle w:val="TagStyle"/>
          <w:rtl/>
        </w:rPr>
        <w:t xml:space="preserve"> &lt;&lt; יור &gt;&gt;</w:t>
      </w:r>
      <w:r>
        <w:rPr>
          <w:rtl/>
        </w:rPr>
        <w:t xml:space="preserve">   </w:t>
      </w:r>
      <w:bookmarkEnd w:id="306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תודה, אדוני. </w:t>
      </w:r>
    </w:p>
    <w:p w:rsidR="002B5948" w:rsidRDefault="002B5948" w:rsidP="00455CE1">
      <w:pPr>
        <w:rPr>
          <w:rtl/>
          <w:lang w:eastAsia="he-IL"/>
        </w:rPr>
      </w:pPr>
    </w:p>
    <w:p w:rsidR="002B5948" w:rsidRDefault="002B5948" w:rsidP="00455CE1">
      <w:pPr>
        <w:pStyle w:val="-"/>
        <w:keepNext/>
        <w:rPr>
          <w:rtl/>
        </w:rPr>
      </w:pPr>
      <w:bookmarkStart w:id="3069" w:name="ET_speakercontinue_5109_7"/>
      <w:r w:rsidRPr="009A2E8A">
        <w:rPr>
          <w:rStyle w:val="TagStyle"/>
          <w:rtl/>
        </w:rPr>
        <w:t xml:space="preserve"> &lt;&lt; דובר_המשך &gt;&gt; </w:t>
      </w:r>
      <w:r>
        <w:rPr>
          <w:rtl/>
        </w:rPr>
        <w:t>אלעזר שטרן (יש עתיד):</w:t>
      </w:r>
      <w:r w:rsidRPr="009A2E8A">
        <w:rPr>
          <w:rStyle w:val="TagStyle"/>
          <w:rtl/>
        </w:rPr>
        <w:t xml:space="preserve"> &lt;&lt; דובר_המשך &gt;&gt;</w:t>
      </w:r>
      <w:r>
        <w:rPr>
          <w:rtl/>
        </w:rPr>
        <w:t xml:space="preserve">   </w:t>
      </w:r>
      <w:bookmarkEnd w:id="306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 - כמה אתה </w:t>
      </w:r>
      <w:bookmarkStart w:id="3070" w:name="_ETM_Q22_688081"/>
      <w:bookmarkEnd w:id="3070"/>
      <w:r>
        <w:rPr>
          <w:rFonts w:hint="cs"/>
          <w:rtl/>
          <w:lang w:eastAsia="he-IL"/>
        </w:rPr>
        <w:t xml:space="preserve">יודע שאני צודק. תודה. </w:t>
      </w:r>
    </w:p>
    <w:p w:rsidR="002B5948" w:rsidRDefault="002B5948" w:rsidP="00455CE1">
      <w:pPr>
        <w:rPr>
          <w:rtl/>
          <w:lang w:eastAsia="he-IL"/>
        </w:rPr>
      </w:pPr>
    </w:p>
    <w:p w:rsidR="002B5948" w:rsidRDefault="002B5948" w:rsidP="00455CE1">
      <w:pPr>
        <w:pStyle w:val="af6"/>
        <w:keepNext/>
        <w:rPr>
          <w:rtl/>
        </w:rPr>
      </w:pPr>
      <w:r w:rsidRPr="009A2E8A">
        <w:rPr>
          <w:rStyle w:val="TagStyle"/>
          <w:rtl/>
        </w:rPr>
        <w:t xml:space="preserve"> &lt;&lt; יור &gt;&gt; </w:t>
      </w:r>
      <w:r>
        <w:rPr>
          <w:rtl/>
        </w:rPr>
        <w:t>היו"ר יעקב מרגי:</w:t>
      </w:r>
      <w:r w:rsidRPr="009A2E8A">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תודה לדובר. אני מזמין את </w:t>
      </w:r>
      <w:bookmarkStart w:id="3071" w:name="_ETM_Q22_695527"/>
      <w:bookmarkEnd w:id="3071"/>
      <w:r>
        <w:rPr>
          <w:rFonts w:hint="cs"/>
          <w:rtl/>
          <w:lang w:eastAsia="he-IL"/>
        </w:rPr>
        <w:t xml:space="preserve">הדובר הבא, חבר הכנסת רם בן ברק. בבקשה, אדוני, עשר דקות לרשותך. </w:t>
      </w:r>
    </w:p>
    <w:p w:rsidR="002B5948" w:rsidRDefault="002B5948" w:rsidP="00455CE1">
      <w:pPr>
        <w:rPr>
          <w:rtl/>
          <w:lang w:eastAsia="he-IL"/>
        </w:rPr>
      </w:pPr>
    </w:p>
    <w:p w:rsidR="002B5948" w:rsidRDefault="002B5948" w:rsidP="00455CE1">
      <w:pPr>
        <w:pStyle w:val="a4"/>
        <w:keepNext/>
        <w:rPr>
          <w:rtl/>
        </w:rPr>
      </w:pPr>
      <w:bookmarkStart w:id="3072" w:name="ET_speaker_5766_9"/>
      <w:r w:rsidRPr="009A2E8A">
        <w:rPr>
          <w:rStyle w:val="TagStyle"/>
          <w:rtl/>
        </w:rPr>
        <w:t xml:space="preserve"> &lt;&lt; דובר &gt;&gt; </w:t>
      </w:r>
      <w:bookmarkStart w:id="3073" w:name="_Toc210060346"/>
      <w:bookmarkStart w:id="3074" w:name="_Toc210076163"/>
      <w:r>
        <w:rPr>
          <w:rtl/>
        </w:rPr>
        <w:t>רם בן ברק (יש עתיד):</w:t>
      </w:r>
      <w:bookmarkEnd w:id="3073"/>
      <w:bookmarkEnd w:id="3074"/>
      <w:r w:rsidRPr="009A2E8A">
        <w:rPr>
          <w:rStyle w:val="TagStyle"/>
          <w:rtl/>
        </w:rPr>
        <w:t xml:space="preserve"> &lt;&lt; דובר &gt;&gt;</w:t>
      </w:r>
      <w:r>
        <w:rPr>
          <w:rtl/>
        </w:rPr>
        <w:t xml:space="preserve">   </w:t>
      </w:r>
      <w:bookmarkEnd w:id="307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תודה רבה. אדוני </w:t>
      </w:r>
      <w:bookmarkStart w:id="3075" w:name="_ETM_Q22_711392"/>
      <w:bookmarkEnd w:id="3075"/>
      <w:r>
        <w:rPr>
          <w:rFonts w:hint="cs"/>
          <w:rtl/>
          <w:lang w:eastAsia="he-IL"/>
        </w:rPr>
        <w:t xml:space="preserve">היושב-ראש, חבריי חברי הכנסת, </w:t>
      </w:r>
      <w:bookmarkStart w:id="3076" w:name="_ETM_Q22_718351"/>
      <w:bookmarkEnd w:id="3076"/>
      <w:r>
        <w:rPr>
          <w:rFonts w:hint="cs"/>
          <w:rtl/>
          <w:lang w:eastAsia="he-IL"/>
        </w:rPr>
        <w:t xml:space="preserve">כנסת נכבדה, ממשלת כישלון נכבדה, </w:t>
      </w:r>
      <w:bookmarkStart w:id="3077" w:name="_ETM_Q22_723374"/>
      <w:bookmarkEnd w:id="3077"/>
      <w:r>
        <w:rPr>
          <w:rFonts w:hint="cs"/>
          <w:rtl/>
          <w:lang w:eastAsia="he-IL"/>
        </w:rPr>
        <w:t xml:space="preserve">ראש ממשלת הכישלון והחידלון ומקים המדינה הפלסטינית בנימין נתניהו. שנתיים – שנתיים ימים, ועוד לא הצלחת למגר את החמאס; </w:t>
      </w:r>
      <w:bookmarkStart w:id="3078" w:name="_ETM_Q22_732924"/>
      <w:bookmarkEnd w:id="3078"/>
      <w:r>
        <w:rPr>
          <w:rFonts w:hint="cs"/>
          <w:rtl/>
          <w:lang w:eastAsia="he-IL"/>
        </w:rPr>
        <w:t xml:space="preserve">שנתיים ימים, והצבא החזק במזרח התיכון ואולי בעולם כולו, שמורכב מהחיילים הכי טובים בעולם, שבאו מכל קצות הארץ למלחמה הצודקת </w:t>
      </w:r>
      <w:bookmarkStart w:id="3079" w:name="_ETM_Q22_745486"/>
      <w:bookmarkEnd w:id="3079"/>
      <w:r>
        <w:rPr>
          <w:rFonts w:hint="cs"/>
          <w:rtl/>
          <w:lang w:eastAsia="he-IL"/>
        </w:rPr>
        <w:t xml:space="preserve">הזאת, ובפיקודו של הקבינט הכושל הזה לא הצליחו לסיים את </w:t>
      </w:r>
      <w:bookmarkStart w:id="3080" w:name="_ETM_Q22_751663"/>
      <w:bookmarkEnd w:id="3080"/>
      <w:r>
        <w:rPr>
          <w:rFonts w:hint="cs"/>
          <w:rtl/>
          <w:lang w:eastAsia="he-IL"/>
        </w:rPr>
        <w:t>המלחמה, להחזיר את החטופים ולנצח את חמאס. כבר שנת</w:t>
      </w:r>
      <w:bookmarkStart w:id="3081" w:name="_ETM_Q22_756980"/>
      <w:bookmarkEnd w:id="3081"/>
      <w:r>
        <w:rPr>
          <w:rFonts w:hint="cs"/>
          <w:rtl/>
          <w:lang w:eastAsia="he-IL"/>
        </w:rPr>
        <w:t xml:space="preserve">יים ימים כישלון מהדהד, כישלון שיהיה צרוב אצלנו לעד. אנחנו </w:t>
      </w:r>
      <w:bookmarkStart w:id="3082" w:name="_ETM_Q22_764506"/>
      <w:bookmarkEnd w:id="3082"/>
      <w:r>
        <w:rPr>
          <w:rFonts w:hint="cs"/>
          <w:rtl/>
          <w:lang w:eastAsia="he-IL"/>
        </w:rPr>
        <w:t xml:space="preserve">נמצאים בעיצומו של קרב בכיבוש העיר עזה, אותה עיר שהיינו </w:t>
      </w:r>
      <w:bookmarkStart w:id="3083" w:name="_ETM_Q22_769285"/>
      <w:bookmarkEnd w:id="3083"/>
      <w:r>
        <w:rPr>
          <w:rFonts w:hint="cs"/>
          <w:rtl/>
          <w:lang w:eastAsia="he-IL"/>
        </w:rPr>
        <w:t xml:space="preserve">בה בנובמבר 2023. מי אפשר לרוצחי החמאס ולנוח'בות לחזור לעזה </w:t>
      </w:r>
      <w:bookmarkStart w:id="3084" w:name="_ETM_Q22_773636"/>
      <w:bookmarkEnd w:id="3084"/>
      <w:r>
        <w:rPr>
          <w:rFonts w:hint="cs"/>
          <w:rtl/>
          <w:lang w:eastAsia="he-IL"/>
        </w:rPr>
        <w:t xml:space="preserve">כדי שנילחם בהם שנית? מי אפשר את זה, לכל הרוחות? </w:t>
      </w:r>
      <w:bookmarkStart w:id="3085" w:name="_ETM_Q22_778567"/>
      <w:bookmarkEnd w:id="3085"/>
      <w:r>
        <w:rPr>
          <w:rFonts w:hint="cs"/>
          <w:rtl/>
          <w:lang w:eastAsia="he-IL"/>
        </w:rPr>
        <w:t xml:space="preserve">אתה, נתניהו, אתה וממשלת הכישלון שלך. נכשלת לחלוטין. </w:t>
      </w:r>
    </w:p>
    <w:p w:rsidR="002B5948" w:rsidRDefault="002B5948" w:rsidP="00455CE1">
      <w:pPr>
        <w:rPr>
          <w:rtl/>
          <w:lang w:eastAsia="he-IL"/>
        </w:rPr>
      </w:pPr>
    </w:p>
    <w:p w:rsidR="002B5948" w:rsidRDefault="002B5948" w:rsidP="00455CE1">
      <w:pPr>
        <w:rPr>
          <w:rtl/>
        </w:rPr>
      </w:pPr>
      <w:bookmarkStart w:id="3086" w:name="TOR_Q23"/>
      <w:bookmarkEnd w:id="3086"/>
      <w:r>
        <w:rPr>
          <w:rFonts w:hint="cs"/>
          <w:rtl/>
        </w:rPr>
        <w:t xml:space="preserve">אני שואל, מי אפשר למחבלים שנמצאים היום בעיר עזה לחמוק עם משפחות החמאס לאזור המוגן? מה המדיניות שלך, להעביר </w:t>
      </w:r>
      <w:bookmarkStart w:id="3087" w:name="_ETM_Q23_197889"/>
      <w:bookmarkEnd w:id="3087"/>
      <w:r>
        <w:rPr>
          <w:rFonts w:hint="cs"/>
          <w:rtl/>
        </w:rPr>
        <w:t>אותם ממקום למקום ובכל פעם להילחם בהם במקום אחר?</w:t>
      </w:r>
      <w:bookmarkStart w:id="3088" w:name="_ETM_Q23_203393"/>
      <w:bookmarkEnd w:id="3088"/>
    </w:p>
    <w:p w:rsidR="002B5948" w:rsidRDefault="002B5948" w:rsidP="00455CE1">
      <w:pPr>
        <w:rPr>
          <w:rtl/>
        </w:rPr>
      </w:pPr>
      <w:bookmarkStart w:id="3089" w:name="_ETM_Q23_203468"/>
      <w:bookmarkEnd w:id="3089"/>
    </w:p>
    <w:p w:rsidR="002B5948" w:rsidRDefault="002B5948" w:rsidP="00455CE1">
      <w:pPr>
        <w:pStyle w:val="af5"/>
        <w:keepNext/>
        <w:rPr>
          <w:rtl/>
        </w:rPr>
      </w:pPr>
      <w:bookmarkStart w:id="3090" w:name="ET_interruption_6669_10"/>
      <w:r w:rsidRPr="00147CF2">
        <w:rPr>
          <w:rStyle w:val="TagStyle"/>
          <w:rtl/>
        </w:rPr>
        <w:t xml:space="preserve"> &lt;&lt; קריאה &gt;&gt; </w:t>
      </w:r>
      <w:r>
        <w:rPr>
          <w:rtl/>
        </w:rPr>
        <w:t>סגן שר במשרד ראש הממשלה אלמוג כהן:</w:t>
      </w:r>
      <w:r w:rsidRPr="00147CF2">
        <w:rPr>
          <w:rStyle w:val="TagStyle"/>
          <w:rtl/>
        </w:rPr>
        <w:t xml:space="preserve"> &lt;&lt; קריאה &gt;&gt;</w:t>
      </w:r>
      <w:r>
        <w:rPr>
          <w:rtl/>
        </w:rPr>
        <w:t xml:space="preserve">   </w:t>
      </w:r>
      <w:bookmarkEnd w:id="3090"/>
    </w:p>
    <w:p w:rsidR="002B5948" w:rsidRDefault="002B5948" w:rsidP="00455CE1">
      <w:pPr>
        <w:pStyle w:val="KeepWithNext"/>
        <w:rPr>
          <w:rtl/>
        </w:rPr>
      </w:pPr>
    </w:p>
    <w:p w:rsidR="002B5948" w:rsidRDefault="002B5948" w:rsidP="00455CE1">
      <w:pPr>
        <w:rPr>
          <w:rtl/>
        </w:rPr>
      </w:pPr>
      <w:bookmarkStart w:id="3091" w:name="_ETM_Q23_204599"/>
      <w:bookmarkEnd w:id="3091"/>
      <w:r>
        <w:rPr>
          <w:rFonts w:hint="cs"/>
          <w:rtl/>
        </w:rPr>
        <w:t xml:space="preserve">- </w:t>
      </w:r>
      <w:bookmarkStart w:id="3092" w:name="_ETM_Q23_205316"/>
      <w:bookmarkEnd w:id="3092"/>
      <w:r>
        <w:rPr>
          <w:rFonts w:hint="cs"/>
          <w:rtl/>
        </w:rPr>
        <w:t xml:space="preserve">- - </w:t>
      </w:r>
      <w:bookmarkStart w:id="3093" w:name="_ETM_Q23_206053"/>
      <w:bookmarkEnd w:id="3093"/>
    </w:p>
    <w:p w:rsidR="002B5948" w:rsidRDefault="002B5948" w:rsidP="00455CE1">
      <w:pPr>
        <w:rPr>
          <w:rtl/>
        </w:rPr>
      </w:pPr>
      <w:bookmarkStart w:id="3094" w:name="_ETM_Q23_206120"/>
      <w:bookmarkEnd w:id="3094"/>
    </w:p>
    <w:p w:rsidR="002B5948" w:rsidRDefault="002B5948" w:rsidP="00455CE1">
      <w:pPr>
        <w:pStyle w:val="-"/>
        <w:keepNext/>
        <w:rPr>
          <w:rtl/>
        </w:rPr>
      </w:pPr>
      <w:bookmarkStart w:id="3095" w:name="ET_speakercontinue_5766_12"/>
      <w:r w:rsidRPr="00147CF2">
        <w:rPr>
          <w:rStyle w:val="TagStyle"/>
          <w:rtl/>
        </w:rPr>
        <w:t xml:space="preserve"> &lt;&lt; דובר_המשך &gt;&gt; </w:t>
      </w:r>
      <w:r>
        <w:rPr>
          <w:rtl/>
        </w:rPr>
        <w:t>רם בן ברק (יש עתיד):</w:t>
      </w:r>
      <w:r w:rsidRPr="00147CF2">
        <w:rPr>
          <w:rStyle w:val="TagStyle"/>
          <w:rtl/>
        </w:rPr>
        <w:t xml:space="preserve"> &lt;&lt; דובר_המשך &gt;&gt;</w:t>
      </w:r>
      <w:r>
        <w:rPr>
          <w:rtl/>
        </w:rPr>
        <w:t xml:space="preserve">   </w:t>
      </w:r>
      <w:bookmarkEnd w:id="3095"/>
    </w:p>
    <w:p w:rsidR="002B5948" w:rsidRDefault="002B5948" w:rsidP="00455CE1">
      <w:pPr>
        <w:pStyle w:val="KeepWithNext"/>
        <w:rPr>
          <w:rtl/>
        </w:rPr>
      </w:pPr>
    </w:p>
    <w:p w:rsidR="002B5948" w:rsidRPr="00147CF2" w:rsidRDefault="002B5948" w:rsidP="00455CE1">
      <w:pPr>
        <w:rPr>
          <w:rtl/>
        </w:rPr>
      </w:pPr>
      <w:r>
        <w:rPr>
          <w:rFonts w:hint="cs"/>
          <w:rtl/>
        </w:rPr>
        <w:t>עוד אחד.</w:t>
      </w:r>
    </w:p>
    <w:p w:rsidR="002B5948" w:rsidRDefault="002B5948" w:rsidP="00455CE1">
      <w:pPr>
        <w:pStyle w:val="a4"/>
        <w:keepNext/>
        <w:rPr>
          <w:rtl/>
        </w:rPr>
      </w:pPr>
    </w:p>
    <w:p w:rsidR="002B5948" w:rsidRDefault="002B5948" w:rsidP="00455CE1">
      <w:pPr>
        <w:pStyle w:val="af5"/>
        <w:keepNext/>
        <w:rPr>
          <w:rtl/>
        </w:rPr>
      </w:pPr>
      <w:bookmarkStart w:id="3096" w:name="ET_interruption_6669_13"/>
      <w:r w:rsidRPr="00147CF2">
        <w:rPr>
          <w:rStyle w:val="TagStyle"/>
          <w:rtl/>
        </w:rPr>
        <w:t xml:space="preserve"> &lt;&lt; קריאה &gt;&gt; </w:t>
      </w:r>
      <w:r>
        <w:rPr>
          <w:rtl/>
        </w:rPr>
        <w:t>סגן שר במשרד ראש הממשלה אלמוג כהן:</w:t>
      </w:r>
      <w:r w:rsidRPr="00147CF2">
        <w:rPr>
          <w:rStyle w:val="TagStyle"/>
          <w:rtl/>
        </w:rPr>
        <w:t xml:space="preserve"> &lt;&lt; קריאה &gt;&gt;</w:t>
      </w:r>
      <w:r>
        <w:rPr>
          <w:rtl/>
        </w:rPr>
        <w:t xml:space="preserve">   </w:t>
      </w:r>
      <w:bookmarkEnd w:id="3096"/>
    </w:p>
    <w:p w:rsidR="002B5948" w:rsidRDefault="002B5948" w:rsidP="00455CE1">
      <w:pPr>
        <w:pStyle w:val="KeepWithNext"/>
        <w:rPr>
          <w:rtl/>
          <w:lang w:eastAsia="he-IL"/>
        </w:rPr>
      </w:pPr>
    </w:p>
    <w:p w:rsidR="002B5948" w:rsidRDefault="002B5948" w:rsidP="00455CE1">
      <w:pPr>
        <w:rPr>
          <w:rtl/>
        </w:rPr>
      </w:pPr>
      <w:bookmarkStart w:id="3097" w:name="_ETM_Q23_207765"/>
      <w:bookmarkEnd w:id="3097"/>
      <w:r>
        <w:rPr>
          <w:rFonts w:hint="cs"/>
          <w:rtl/>
        </w:rPr>
        <w:t>מי שיישאר זה הסרבנים.</w:t>
      </w:r>
    </w:p>
    <w:p w:rsidR="002B5948" w:rsidRDefault="002B5948" w:rsidP="00455CE1">
      <w:pPr>
        <w:rPr>
          <w:rtl/>
        </w:rPr>
      </w:pPr>
    </w:p>
    <w:p w:rsidR="002B5948" w:rsidRDefault="002B5948" w:rsidP="00455CE1">
      <w:pPr>
        <w:pStyle w:val="af6"/>
        <w:keepNext/>
        <w:rPr>
          <w:rtl/>
        </w:rPr>
      </w:pPr>
      <w:bookmarkStart w:id="3098" w:name="ET_yor_6307_2"/>
      <w:r w:rsidRPr="00AA57CC">
        <w:rPr>
          <w:rStyle w:val="TagStyle"/>
          <w:rtl/>
        </w:rPr>
        <w:t xml:space="preserve"> &lt;&lt; יור &gt;&gt; </w:t>
      </w:r>
      <w:r>
        <w:rPr>
          <w:rtl/>
        </w:rPr>
        <w:t>היו"ר יבגני סובה:</w:t>
      </w:r>
      <w:r w:rsidRPr="00AA57CC">
        <w:rPr>
          <w:rStyle w:val="TagStyle"/>
          <w:rtl/>
        </w:rPr>
        <w:t xml:space="preserve"> &lt;&lt; יור &gt;&gt;</w:t>
      </w:r>
      <w:r>
        <w:rPr>
          <w:rtl/>
        </w:rPr>
        <w:t xml:space="preserve">   </w:t>
      </w:r>
      <w:bookmarkEnd w:id="3098"/>
    </w:p>
    <w:p w:rsidR="002B5948" w:rsidRDefault="002B5948" w:rsidP="00455CE1">
      <w:pPr>
        <w:pStyle w:val="KeepWithNext"/>
        <w:rPr>
          <w:rtl/>
        </w:rPr>
      </w:pPr>
    </w:p>
    <w:p w:rsidR="002B5948" w:rsidRDefault="002B5948" w:rsidP="00455CE1">
      <w:pPr>
        <w:rPr>
          <w:rtl/>
        </w:rPr>
      </w:pPr>
      <w:r>
        <w:rPr>
          <w:rFonts w:hint="cs"/>
          <w:rtl/>
        </w:rPr>
        <w:t>תשב במקום. הערות קטנות מתקבלות.</w:t>
      </w:r>
    </w:p>
    <w:p w:rsidR="002B5948" w:rsidRDefault="002B5948" w:rsidP="00455CE1">
      <w:pPr>
        <w:rPr>
          <w:rtl/>
        </w:rPr>
      </w:pPr>
    </w:p>
    <w:p w:rsidR="002B5948" w:rsidRDefault="002B5948" w:rsidP="00455CE1">
      <w:pPr>
        <w:pStyle w:val="-"/>
        <w:keepNext/>
        <w:rPr>
          <w:rtl/>
        </w:rPr>
      </w:pPr>
      <w:bookmarkStart w:id="3099" w:name="ET_speakercontinue_5766_22"/>
      <w:r w:rsidRPr="005E1FDA">
        <w:rPr>
          <w:rStyle w:val="TagStyle"/>
          <w:rtl/>
        </w:rPr>
        <w:t xml:space="preserve"> &lt;&lt; דובר_המשך &gt;&gt; </w:t>
      </w:r>
      <w:r>
        <w:rPr>
          <w:rtl/>
        </w:rPr>
        <w:t>רם בן ברק (יש עתיד):</w:t>
      </w:r>
      <w:r w:rsidRPr="005E1FDA">
        <w:rPr>
          <w:rStyle w:val="TagStyle"/>
          <w:rtl/>
        </w:rPr>
        <w:t xml:space="preserve"> &lt;&lt; דובר_המשך &gt;&gt;</w:t>
      </w:r>
      <w:r>
        <w:rPr>
          <w:rtl/>
        </w:rPr>
        <w:t xml:space="preserve">   </w:t>
      </w:r>
      <w:bookmarkEnd w:id="3099"/>
    </w:p>
    <w:p w:rsidR="002B5948" w:rsidRDefault="002B5948" w:rsidP="00455CE1">
      <w:pPr>
        <w:pStyle w:val="KeepWithNext"/>
        <w:rPr>
          <w:rtl/>
          <w:lang w:eastAsia="he-IL"/>
        </w:rPr>
      </w:pPr>
    </w:p>
    <w:p w:rsidR="002B5948" w:rsidRDefault="002B5948" w:rsidP="00455CE1">
      <w:pPr>
        <w:rPr>
          <w:rtl/>
          <w:lang w:eastAsia="he-IL"/>
        </w:rPr>
      </w:pPr>
      <w:bookmarkStart w:id="3100" w:name="_ETM_Q23_214029"/>
      <w:bookmarkStart w:id="3101" w:name="_ETM_Q23_214113"/>
      <w:bookmarkStart w:id="3102" w:name="_ETM_Q23_214775"/>
      <w:bookmarkEnd w:id="3100"/>
      <w:bookmarkEnd w:id="3101"/>
      <w:bookmarkEnd w:id="3102"/>
      <w:r>
        <w:rPr>
          <w:rFonts w:hint="cs"/>
          <w:rtl/>
          <w:lang w:eastAsia="he-IL"/>
        </w:rPr>
        <w:t xml:space="preserve">תן לי </w:t>
      </w:r>
      <w:bookmarkStart w:id="3103" w:name="_ETM_Q23_219651"/>
      <w:bookmarkEnd w:id="3103"/>
      <w:r>
        <w:rPr>
          <w:rFonts w:hint="cs"/>
          <w:rtl/>
          <w:lang w:eastAsia="he-IL"/>
        </w:rPr>
        <w:t xml:space="preserve">להגיד לך, אבל הסרבנים יושבים בצד שלך באולם, </w:t>
      </w:r>
      <w:bookmarkStart w:id="3104" w:name="_ETM_Q23_219396"/>
      <w:bookmarkEnd w:id="3104"/>
      <w:r>
        <w:rPr>
          <w:rFonts w:hint="cs"/>
          <w:rtl/>
          <w:lang w:eastAsia="he-IL"/>
        </w:rPr>
        <w:t>ולא בצד שלי באולם.</w:t>
      </w:r>
    </w:p>
    <w:p w:rsidR="002B5948" w:rsidRDefault="002B5948" w:rsidP="00455CE1">
      <w:pPr>
        <w:rPr>
          <w:rtl/>
          <w:lang w:eastAsia="he-IL"/>
        </w:rPr>
      </w:pPr>
    </w:p>
    <w:p w:rsidR="002B5948" w:rsidRDefault="002B5948" w:rsidP="00455CE1">
      <w:pPr>
        <w:pStyle w:val="af5"/>
        <w:keepNext/>
        <w:rPr>
          <w:rtl/>
        </w:rPr>
      </w:pPr>
      <w:bookmarkStart w:id="3105" w:name="ET_interruption_6669_14"/>
      <w:r w:rsidRPr="00147CF2">
        <w:rPr>
          <w:rStyle w:val="TagStyle"/>
          <w:rtl/>
        </w:rPr>
        <w:t xml:space="preserve"> &lt;&lt; קריאה &gt;&gt; </w:t>
      </w:r>
      <w:r>
        <w:rPr>
          <w:rtl/>
        </w:rPr>
        <w:t>סגן שר במשרד ראש הממשלה אלמוג כהן:</w:t>
      </w:r>
      <w:r w:rsidRPr="00147CF2">
        <w:rPr>
          <w:rStyle w:val="TagStyle"/>
          <w:rtl/>
        </w:rPr>
        <w:t xml:space="preserve"> &lt;&lt; קריאה &gt;&gt;</w:t>
      </w:r>
      <w:r>
        <w:rPr>
          <w:rtl/>
        </w:rPr>
        <w:t xml:space="preserve">   </w:t>
      </w:r>
      <w:bookmarkEnd w:id="3105"/>
    </w:p>
    <w:p w:rsidR="002B5948" w:rsidRDefault="002B5948" w:rsidP="00455CE1">
      <w:pPr>
        <w:pStyle w:val="KeepWithNext"/>
        <w:rPr>
          <w:rtl/>
          <w:lang w:eastAsia="he-IL"/>
        </w:rPr>
      </w:pPr>
    </w:p>
    <w:p w:rsidR="002B5948" w:rsidRDefault="002B5948" w:rsidP="00455CE1">
      <w:pPr>
        <w:rPr>
          <w:rtl/>
        </w:rPr>
      </w:pPr>
      <w:r>
        <w:rPr>
          <w:rFonts w:hint="cs"/>
          <w:rtl/>
        </w:rPr>
        <w:t xml:space="preserve">הם אמרו בפירוש שהם יודעים שהם פוגעים בביטחון </w:t>
      </w:r>
      <w:bookmarkStart w:id="3106" w:name="_ETM_Q23_226080"/>
      <w:bookmarkEnd w:id="3106"/>
      <w:r>
        <w:rPr>
          <w:rFonts w:hint="cs"/>
          <w:rtl/>
        </w:rPr>
        <w:t>המדינה.</w:t>
      </w:r>
    </w:p>
    <w:p w:rsidR="002B5948" w:rsidRDefault="002B5948" w:rsidP="00455CE1">
      <w:pPr>
        <w:rPr>
          <w:rtl/>
        </w:rPr>
      </w:pPr>
    </w:p>
    <w:p w:rsidR="002B5948" w:rsidRDefault="002B5948" w:rsidP="00455CE1">
      <w:pPr>
        <w:pStyle w:val="-"/>
        <w:keepNext/>
        <w:rPr>
          <w:rtl/>
        </w:rPr>
      </w:pPr>
      <w:bookmarkStart w:id="3107" w:name="ET_speakercontinue_5766_7"/>
      <w:r w:rsidRPr="00AA57CC">
        <w:rPr>
          <w:rStyle w:val="TagStyle"/>
          <w:rtl/>
        </w:rPr>
        <w:t xml:space="preserve"> &lt;&lt; דובר_המשך &gt;&gt; </w:t>
      </w:r>
      <w:r>
        <w:rPr>
          <w:rtl/>
        </w:rPr>
        <w:t>רם בן ברק (יש עתיד):</w:t>
      </w:r>
      <w:r w:rsidRPr="00AA57CC">
        <w:rPr>
          <w:rStyle w:val="TagStyle"/>
          <w:rtl/>
        </w:rPr>
        <w:t xml:space="preserve"> &lt;&lt; דובר_המשך &gt;&gt;</w:t>
      </w:r>
      <w:r>
        <w:rPr>
          <w:rtl/>
        </w:rPr>
        <w:t xml:space="preserve">   </w:t>
      </w:r>
      <w:bookmarkEnd w:id="3107"/>
    </w:p>
    <w:p w:rsidR="002B5948" w:rsidRDefault="002B5948" w:rsidP="00455CE1">
      <w:pPr>
        <w:pStyle w:val="KeepWithNext"/>
        <w:rPr>
          <w:rtl/>
          <w:lang w:eastAsia="he-IL"/>
        </w:rPr>
      </w:pPr>
    </w:p>
    <w:p w:rsidR="002B5948" w:rsidRDefault="002B5948" w:rsidP="00455CE1">
      <w:pPr>
        <w:rPr>
          <w:rtl/>
        </w:rPr>
      </w:pPr>
      <w:r>
        <w:rPr>
          <w:rFonts w:hint="cs"/>
          <w:rtl/>
        </w:rPr>
        <w:t xml:space="preserve">אין לכם מושג, לא לך ולא לקבינט שלך, איך מנהלים מלחמה ואיך מנצחים מלחמה. אתה, נתניהו – כישלון מוחלט. </w:t>
      </w:r>
      <w:bookmarkStart w:id="3108" w:name="_ETM_Q23_237996"/>
      <w:bookmarkEnd w:id="3108"/>
      <w:r>
        <w:rPr>
          <w:rFonts w:hint="cs"/>
          <w:rtl/>
        </w:rPr>
        <w:t xml:space="preserve">אתה לא מר ביטחון, כמו שאתה אוהב שיחשבו עליך, אתה מר חוסר ביטחון. </w:t>
      </w:r>
    </w:p>
    <w:p w:rsidR="002B5948" w:rsidRDefault="002B5948" w:rsidP="00455CE1">
      <w:pPr>
        <w:rPr>
          <w:rtl/>
        </w:rPr>
      </w:pPr>
      <w:bookmarkStart w:id="3109" w:name="_ETM_Q23_245640"/>
      <w:bookmarkStart w:id="3110" w:name="_ETM_Q23_245694"/>
      <w:bookmarkEnd w:id="3109"/>
      <w:bookmarkEnd w:id="3110"/>
    </w:p>
    <w:p w:rsidR="002B5948" w:rsidRDefault="002B5948" w:rsidP="00ED744C">
      <w:pPr>
        <w:rPr>
          <w:rtl/>
        </w:rPr>
      </w:pPr>
      <w:bookmarkStart w:id="3111" w:name="_ETM_Q23_245784"/>
      <w:bookmarkStart w:id="3112" w:name="_ETM_Q23_245849"/>
      <w:bookmarkEnd w:id="3111"/>
      <w:bookmarkEnd w:id="3112"/>
      <w:r>
        <w:rPr>
          <w:rFonts w:hint="cs"/>
          <w:rtl/>
        </w:rPr>
        <w:t>ידע כל אזרח במדינת ישראל שלחסל את</w:t>
      </w:r>
      <w:bookmarkStart w:id="3113" w:name="_ETM_Q23_249047"/>
      <w:bookmarkEnd w:id="3113"/>
      <w:r>
        <w:rPr>
          <w:rFonts w:hint="cs"/>
          <w:rtl/>
        </w:rPr>
        <w:t xml:space="preserve"> החמאס ולהחזיר את החטופים יכולנו תוך שישה עד תשעה חודשים. </w:t>
      </w:r>
      <w:bookmarkStart w:id="3114" w:name="_ETM_Q23_253297"/>
      <w:bookmarkEnd w:id="3114"/>
      <w:r>
        <w:rPr>
          <w:rFonts w:hint="cs"/>
          <w:rtl/>
        </w:rPr>
        <w:t xml:space="preserve">החיילים שלנו, המפקדים שלנו, הלוחמות שלנו, ידעו לעשות את העבודה. </w:t>
      </w:r>
      <w:bookmarkStart w:id="3115" w:name="_ETM_Q23_262386"/>
      <w:bookmarkEnd w:id="3115"/>
      <w:r>
        <w:rPr>
          <w:rFonts w:hint="cs"/>
          <w:rtl/>
        </w:rPr>
        <w:t>קבלת ההחלטות השגויה של הקבינט הכושל שלך, של הממשלה העלק</w:t>
      </w:r>
      <w:bookmarkStart w:id="3116" w:name="_ETM_Q23_262165"/>
      <w:bookmarkEnd w:id="3116"/>
      <w:r>
        <w:rPr>
          <w:rFonts w:hint="cs"/>
          <w:rtl/>
        </w:rPr>
        <w:t xml:space="preserve">-ימין מלא על מלא שלך, גרמה לזה לקרות. אתה, מר אבי </w:t>
      </w:r>
      <w:bookmarkStart w:id="3117" w:name="_ETM_Q23_269618"/>
      <w:bookmarkEnd w:id="3117"/>
      <w:r>
        <w:rPr>
          <w:rFonts w:hint="cs"/>
          <w:rtl/>
        </w:rPr>
        <w:t xml:space="preserve">המדינה הפלסטינית, אתה שזלזלת בחמאסניקים עם כפכפים, אתה כבר שנתיים </w:t>
      </w:r>
      <w:bookmarkStart w:id="3118" w:name="_ETM_Q23_276977"/>
      <w:bookmarkEnd w:id="3118"/>
      <w:r>
        <w:rPr>
          <w:rFonts w:hint="cs"/>
          <w:rtl/>
        </w:rPr>
        <w:t xml:space="preserve">בהחלטות שכולן שגויות, לא מצליח לסיים את המלחמה בניצחון, </w:t>
      </w:r>
      <w:bookmarkStart w:id="3119" w:name="_ETM_Q23_283964"/>
      <w:bookmarkEnd w:id="3119"/>
      <w:r>
        <w:rPr>
          <w:rFonts w:hint="cs"/>
          <w:rtl/>
        </w:rPr>
        <w:t>כי אתה פשוט כישלון, כישלון מהלך.</w:t>
      </w:r>
    </w:p>
    <w:p w:rsidR="002B5948" w:rsidRDefault="002B5948" w:rsidP="00455CE1">
      <w:pPr>
        <w:rPr>
          <w:rtl/>
        </w:rPr>
      </w:pPr>
    </w:p>
    <w:p w:rsidR="002B5948" w:rsidRDefault="002B5948" w:rsidP="00ED744C">
      <w:pPr>
        <w:rPr>
          <w:rtl/>
        </w:rPr>
      </w:pPr>
      <w:bookmarkStart w:id="3120" w:name="_ETM_Q23_285145"/>
      <w:bookmarkStart w:id="3121" w:name="_ETM_Q23_285209"/>
      <w:bookmarkEnd w:id="3120"/>
      <w:bookmarkEnd w:id="3121"/>
      <w:r>
        <w:rPr>
          <w:rFonts w:hint="cs"/>
          <w:rtl/>
        </w:rPr>
        <w:t>תשע שנים עברו מאז שהחלטת</w:t>
      </w:r>
      <w:bookmarkStart w:id="3122" w:name="_ETM_Q23_285169"/>
      <w:bookmarkEnd w:id="3122"/>
      <w:r>
        <w:rPr>
          <w:rFonts w:hint="cs"/>
          <w:rtl/>
        </w:rPr>
        <w:t xml:space="preserve"> להקים את ביביסטאן. ולמי שלא הבין, ביביסטאן </w:t>
      </w:r>
      <w:r>
        <w:rPr>
          <w:rtl/>
        </w:rPr>
        <w:t>–</w:t>
      </w:r>
      <w:r>
        <w:rPr>
          <w:rFonts w:hint="cs"/>
          <w:rtl/>
        </w:rPr>
        <w:t xml:space="preserve"> מ</w:t>
      </w:r>
      <w:bookmarkStart w:id="3123" w:name="_ETM_Q23_290046"/>
      <w:bookmarkEnd w:id="3123"/>
      <w:r>
        <w:rPr>
          <w:rFonts w:hint="cs"/>
          <w:rtl/>
        </w:rPr>
        <w:t xml:space="preserve">דינת חמאס במימון קטרי ובדחיפה ביביסטית. כן, זה אתה, נתניהו, אבי </w:t>
      </w:r>
      <w:bookmarkStart w:id="3124" w:name="_ETM_Q23_294418"/>
      <w:bookmarkEnd w:id="3124"/>
      <w:r>
        <w:rPr>
          <w:rFonts w:hint="cs"/>
          <w:rtl/>
        </w:rPr>
        <w:t xml:space="preserve">המדינה הפלסטינית. זה אתה ששלחת שליחים וביקשת מהקטרים לממן את </w:t>
      </w:r>
      <w:bookmarkStart w:id="3125" w:name="_ETM_Q23_300335"/>
      <w:bookmarkEnd w:id="3125"/>
      <w:r>
        <w:rPr>
          <w:rFonts w:hint="cs"/>
          <w:rtl/>
        </w:rPr>
        <w:t>חמאס ולהקים את מדינת ביביסטאן</w:t>
      </w:r>
      <w:bookmarkStart w:id="3126" w:name="_ETM_Q23_300839"/>
      <w:bookmarkEnd w:id="3126"/>
      <w:r>
        <w:rPr>
          <w:rFonts w:hint="cs"/>
          <w:rtl/>
        </w:rPr>
        <w:t>. כ</w:t>
      </w:r>
      <w:bookmarkStart w:id="3127" w:name="_ETM_Q23_301163"/>
      <w:bookmarkStart w:id="3128" w:name="_ETM_Q23_301183"/>
      <w:bookmarkStart w:id="3129" w:name="_ETM_Q23_301234"/>
      <w:bookmarkEnd w:id="3127"/>
      <w:bookmarkEnd w:id="3128"/>
      <w:bookmarkEnd w:id="3129"/>
      <w:r>
        <w:rPr>
          <w:rFonts w:hint="cs"/>
          <w:rtl/>
        </w:rPr>
        <w:t>ישלון מוחלט, אם עוד לא הבנת</w:t>
      </w:r>
      <w:bookmarkStart w:id="3130" w:name="_ETM_Q23_306799"/>
      <w:bookmarkEnd w:id="3130"/>
      <w:r>
        <w:rPr>
          <w:rFonts w:hint="cs"/>
          <w:rtl/>
        </w:rPr>
        <w:t xml:space="preserve"> את זה. אני אזכיר לך שוב שאתה, נתניהו, כישלון מוחלט. הכספים האלה שמימנו את הנוח'בות, קנו </w:t>
      </w:r>
      <w:bookmarkStart w:id="3131" w:name="_ETM_Q23_315774"/>
      <w:bookmarkEnd w:id="3131"/>
      <w:r>
        <w:rPr>
          <w:rFonts w:hint="cs"/>
          <w:rtl/>
        </w:rPr>
        <w:t xml:space="preserve">את הנשק, חפרו את המנהרות </w:t>
      </w:r>
      <w:r>
        <w:rPr>
          <w:rtl/>
        </w:rPr>
        <w:t>–</w:t>
      </w:r>
      <w:r>
        <w:rPr>
          <w:rFonts w:hint="cs"/>
          <w:rtl/>
        </w:rPr>
        <w:t xml:space="preserve"> אתה, </w:t>
      </w:r>
      <w:bookmarkStart w:id="3132" w:name="_ETM_Q23_323119"/>
      <w:bookmarkEnd w:id="3132"/>
      <w:r>
        <w:rPr>
          <w:rFonts w:hint="cs"/>
          <w:rtl/>
        </w:rPr>
        <w:t xml:space="preserve">נתניהו, דאגת שיקבלו את הכספים האלה. אתה, נתניהו, בנית את ביביסטאן החמאסית. </w:t>
      </w:r>
      <w:bookmarkStart w:id="3133" w:name="_ETM_Q23_326040"/>
      <w:bookmarkEnd w:id="3133"/>
      <w:r>
        <w:rPr>
          <w:rFonts w:hint="cs"/>
          <w:rtl/>
        </w:rPr>
        <w:t>כישלון רודף כישלון.</w:t>
      </w:r>
    </w:p>
    <w:p w:rsidR="002B5948" w:rsidRDefault="002B5948" w:rsidP="00455CE1">
      <w:pPr>
        <w:rPr>
          <w:rtl/>
        </w:rPr>
      </w:pPr>
    </w:p>
    <w:p w:rsidR="002B5948" w:rsidRDefault="002B5948" w:rsidP="00455CE1">
      <w:pPr>
        <w:rPr>
          <w:rtl/>
        </w:rPr>
      </w:pPr>
      <w:r>
        <w:rPr>
          <w:rFonts w:hint="cs"/>
          <w:rtl/>
        </w:rPr>
        <w:t>ב</w:t>
      </w:r>
      <w:bookmarkStart w:id="3134" w:name="ET_manager_6688_4"/>
      <w:r>
        <w:rPr>
          <w:rFonts w:hint="cs"/>
          <w:rtl/>
        </w:rPr>
        <w:t xml:space="preserve">-7 באוקטובר כולם היו בעדנו. הנשק והתחמושת זרמו </w:t>
      </w:r>
      <w:bookmarkStart w:id="3135" w:name="_ETM_Q23_333206"/>
      <w:bookmarkEnd w:id="3135"/>
      <w:r>
        <w:rPr>
          <w:rFonts w:hint="cs"/>
          <w:rtl/>
        </w:rPr>
        <w:t>כמים למדינת ישראל. מדינות פתחו מחסני חירום על מנת</w:t>
      </w:r>
      <w:bookmarkStart w:id="3136" w:name="_ETM_Q23_338513"/>
      <w:bookmarkEnd w:id="3136"/>
      <w:r>
        <w:rPr>
          <w:rFonts w:hint="cs"/>
          <w:rtl/>
        </w:rPr>
        <w:t xml:space="preserve"> לעזור לנו במלחמה. הציעו לנו בריתות אזוריות כנגד האסל</w:t>
      </w:r>
      <w:bookmarkStart w:id="3137" w:name="_ETM_Q23_346243"/>
      <w:bookmarkEnd w:id="3137"/>
      <w:r>
        <w:rPr>
          <w:rFonts w:hint="cs"/>
          <w:rtl/>
        </w:rPr>
        <w:t xml:space="preserve">אם הקיצוני וכנגד איראן. ומה אתה בחרת לעשות, ביבי? בחרת </w:t>
      </w:r>
      <w:bookmarkStart w:id="3138" w:name="_ETM_Q23_349571"/>
      <w:bookmarkEnd w:id="3138"/>
      <w:r>
        <w:rPr>
          <w:rFonts w:hint="cs"/>
          <w:rtl/>
        </w:rPr>
        <w:t xml:space="preserve">להיות חלק מהכהניזם. בחרת בקואליציה שלך, הימין מלא על מלא עאלק, כזה שלא מסוגל לנהל מלחמה כמו שצריך. בחרת בו, </w:t>
      </w:r>
      <w:bookmarkStart w:id="3139" w:name="_ETM_Q23_359797"/>
      <w:bookmarkEnd w:id="3139"/>
      <w:r>
        <w:rPr>
          <w:rFonts w:hint="cs"/>
          <w:rtl/>
        </w:rPr>
        <w:t>ולא בעתיד טוב יותר למדינת ישראל. למה? כי אתה</w:t>
      </w:r>
      <w:bookmarkStart w:id="3140" w:name="_ETM_Q23_364591"/>
      <w:bookmarkEnd w:id="3140"/>
      <w:r>
        <w:rPr>
          <w:rFonts w:hint="cs"/>
          <w:rtl/>
        </w:rPr>
        <w:t xml:space="preserve"> לא מנהיג ולא נעליים, אתה כישלון מהלך.</w:t>
      </w:r>
    </w:p>
    <w:p w:rsidR="002B5948" w:rsidRDefault="002B5948" w:rsidP="00455CE1">
      <w:pPr>
        <w:rPr>
          <w:rtl/>
        </w:rPr>
      </w:pPr>
      <w:bookmarkStart w:id="3141" w:name="_ETM_Q23_367387"/>
      <w:bookmarkStart w:id="3142" w:name="_ETM_Q23_367502"/>
      <w:bookmarkStart w:id="3143" w:name="_ETM_Q23_367546"/>
      <w:bookmarkEnd w:id="3141"/>
      <w:bookmarkEnd w:id="3142"/>
      <w:bookmarkEnd w:id="3143"/>
    </w:p>
    <w:p w:rsidR="002B5948" w:rsidRDefault="002B5948" w:rsidP="00455CE1">
      <w:pPr>
        <w:rPr>
          <w:rtl/>
        </w:rPr>
      </w:pPr>
      <w:bookmarkStart w:id="3144" w:name="_ETM_Q23_367644"/>
      <w:bookmarkEnd w:id="3144"/>
      <w:r>
        <w:rPr>
          <w:rFonts w:hint="cs"/>
          <w:rtl/>
        </w:rPr>
        <w:t>בערוץ 14 שלך</w:t>
      </w:r>
      <w:bookmarkStart w:id="3145" w:name="_ETM_Q23_371278"/>
      <w:bookmarkEnd w:id="3145"/>
      <w:r>
        <w:rPr>
          <w:rFonts w:hint="cs"/>
          <w:rtl/>
        </w:rPr>
        <w:t xml:space="preserve"> מהדהדים שצבא מצרים מתחזק, ושמטרתו להילחם בישראל. אז תספר להם, </w:t>
      </w:r>
      <w:bookmarkStart w:id="3146" w:name="_ETM_Q23_376719"/>
      <w:bookmarkEnd w:id="3146"/>
      <w:r>
        <w:rPr>
          <w:rFonts w:hint="cs"/>
          <w:rtl/>
        </w:rPr>
        <w:t>נתניהו, תספר להם מי דאג שיהיו להם הצוללות הטובות בעולם</w:t>
      </w:r>
      <w:bookmarkStart w:id="3147" w:name="_ETM_Q23_381604"/>
      <w:bookmarkEnd w:id="3147"/>
      <w:r>
        <w:rPr>
          <w:rFonts w:hint="cs"/>
          <w:rtl/>
        </w:rPr>
        <w:t xml:space="preserve">; מי מאחורי גבה של מערכת הביטחון מכר צוללות גרמניות חדישות </w:t>
      </w:r>
      <w:bookmarkStart w:id="3148" w:name="_ETM_Q23_384479"/>
      <w:bookmarkEnd w:id="3148"/>
      <w:r>
        <w:rPr>
          <w:rFonts w:hint="cs"/>
          <w:rtl/>
        </w:rPr>
        <w:t>לצבא מצרים? אתה. אתה, המנהיג הלא כל כך דגול, מסתבר.</w:t>
      </w:r>
      <w:bookmarkStart w:id="3149" w:name="_ETM_Q23_392816"/>
      <w:bookmarkEnd w:id="3149"/>
      <w:r>
        <w:rPr>
          <w:rFonts w:hint="cs"/>
          <w:rtl/>
        </w:rPr>
        <w:t xml:space="preserve"> אתה מחזק את האויב ומחליש את מדינת ישראל, או כמו </w:t>
      </w:r>
      <w:bookmarkStart w:id="3150" w:name="_ETM_Q23_397471"/>
      <w:bookmarkEnd w:id="3150"/>
      <w:r>
        <w:rPr>
          <w:rFonts w:hint="cs"/>
          <w:rtl/>
        </w:rPr>
        <w:t xml:space="preserve">שאומרת ועדת גרוניס: מסכן את ביטחון המדינה בהתנהלות שלך. אתה </w:t>
      </w:r>
      <w:bookmarkStart w:id="3151" w:name="_ETM_Q23_403562"/>
      <w:bookmarkEnd w:id="3151"/>
      <w:r>
        <w:rPr>
          <w:rFonts w:hint="cs"/>
          <w:rtl/>
        </w:rPr>
        <w:t>פשוט כישלון מהדהד של עאלק מנהיג.</w:t>
      </w:r>
    </w:p>
    <w:p w:rsidR="002B5948" w:rsidRDefault="002B5948" w:rsidP="00455CE1">
      <w:pPr>
        <w:rPr>
          <w:rtl/>
        </w:rPr>
      </w:pPr>
      <w:bookmarkStart w:id="3152" w:name="_ETM_Q23_405361"/>
      <w:bookmarkStart w:id="3153" w:name="_ETM_Q23_405447"/>
      <w:bookmarkEnd w:id="3152"/>
      <w:bookmarkEnd w:id="3153"/>
    </w:p>
    <w:p w:rsidR="002B5948" w:rsidRDefault="002B5948" w:rsidP="00455CE1">
      <w:pPr>
        <w:rPr>
          <w:rtl/>
        </w:rPr>
      </w:pPr>
      <w:bookmarkStart w:id="3154" w:name="_ETM_Q23_405493"/>
      <w:bookmarkStart w:id="3155" w:name="_ETM_Q23_405593"/>
      <w:bookmarkEnd w:id="3154"/>
      <w:bookmarkEnd w:id="3155"/>
      <w:r>
        <w:rPr>
          <w:rFonts w:hint="cs"/>
          <w:rtl/>
        </w:rPr>
        <w:t xml:space="preserve">חבריי חברי הכנסת, חבריי מהקואליציה, </w:t>
      </w:r>
      <w:bookmarkStart w:id="3156" w:name="_ETM_Q23_410130"/>
      <w:bookmarkEnd w:id="3156"/>
      <w:r>
        <w:rPr>
          <w:rFonts w:hint="cs"/>
          <w:rtl/>
        </w:rPr>
        <w:t>האם כבר בירכתם את נתניהו על העזרה שלו והדחיפה שלו</w:t>
      </w:r>
      <w:bookmarkStart w:id="3157" w:name="_ETM_Q23_410945"/>
      <w:bookmarkEnd w:id="3157"/>
      <w:r>
        <w:rPr>
          <w:rFonts w:hint="cs"/>
          <w:rtl/>
        </w:rPr>
        <w:t xml:space="preserve"> בהקמת המדינה הפלסטינית, או שאתם עדיין קונים את השקרים שלו </w:t>
      </w:r>
      <w:bookmarkStart w:id="3158" w:name="_ETM_Q23_418777"/>
      <w:bookmarkEnd w:id="3158"/>
      <w:r>
        <w:rPr>
          <w:rFonts w:hint="cs"/>
          <w:rtl/>
        </w:rPr>
        <w:t xml:space="preserve">על סיפוח? מה שמדהים באיש הזה </w:t>
      </w:r>
      <w:r>
        <w:rPr>
          <w:rtl/>
        </w:rPr>
        <w:t>–</w:t>
      </w:r>
      <w:r>
        <w:rPr>
          <w:rFonts w:hint="cs"/>
          <w:rtl/>
        </w:rPr>
        <w:t xml:space="preserve"> שהוא משקר את </w:t>
      </w:r>
      <w:bookmarkStart w:id="3159" w:name="_ETM_Q23_424948"/>
      <w:bookmarkEnd w:id="3159"/>
      <w:r>
        <w:rPr>
          <w:rFonts w:hint="cs"/>
          <w:rtl/>
        </w:rPr>
        <w:t xml:space="preserve">כולם. לא אכפת לו אם השקר הוא עבור מועצת יש"ע </w:t>
      </w:r>
      <w:bookmarkStart w:id="3160" w:name="_ETM_Q23_428146"/>
      <w:bookmarkEnd w:id="3160"/>
      <w:r>
        <w:rPr>
          <w:rFonts w:hint="cs"/>
          <w:rtl/>
        </w:rPr>
        <w:t>או חבורת הביביסטים שמקיפה אותו, או לכל עם ישראל. הוא</w:t>
      </w:r>
      <w:bookmarkStart w:id="3161" w:name="_ETM_Q23_428543"/>
      <w:bookmarkEnd w:id="3161"/>
      <w:r>
        <w:rPr>
          <w:rFonts w:hint="cs"/>
          <w:rtl/>
        </w:rPr>
        <w:t xml:space="preserve"> משקר כי הוא שקרן. לא ארחיק לכת </w:t>
      </w:r>
      <w:bookmarkStart w:id="3162" w:name="_ETM_Q23_434583"/>
      <w:bookmarkEnd w:id="3162"/>
      <w:r>
        <w:rPr>
          <w:rFonts w:hint="cs"/>
          <w:rtl/>
        </w:rPr>
        <w:t xml:space="preserve">כמו סמוטריץ' ואגיד שקרן בן שקרן, כי אני לא בטוח </w:t>
      </w:r>
      <w:bookmarkStart w:id="3163" w:name="_ETM_Q23_439912"/>
      <w:bookmarkEnd w:id="3163"/>
      <w:r>
        <w:rPr>
          <w:rFonts w:hint="cs"/>
          <w:rtl/>
        </w:rPr>
        <w:t>שאביו היה שקרן.</w:t>
      </w:r>
      <w:bookmarkStart w:id="3164" w:name="_ETM_Q23_443082"/>
      <w:bookmarkEnd w:id="3164"/>
    </w:p>
    <w:p w:rsidR="002B5948" w:rsidRDefault="002B5948" w:rsidP="00455CE1">
      <w:pPr>
        <w:rPr>
          <w:rtl/>
        </w:rPr>
      </w:pPr>
      <w:bookmarkStart w:id="3165" w:name="_ETM_Q23_443141"/>
      <w:bookmarkEnd w:id="3165"/>
      <w:r>
        <w:rPr>
          <w:rtl/>
        </w:rPr>
        <w:t xml:space="preserve"> </w:t>
      </w:r>
      <w:bookmarkEnd w:id="3134"/>
    </w:p>
    <w:p w:rsidR="002B5948" w:rsidRDefault="002B5948" w:rsidP="00ED744C">
      <w:pPr>
        <w:rPr>
          <w:rtl/>
        </w:rPr>
      </w:pPr>
      <w:bookmarkStart w:id="3166" w:name="_ETM_Q23_446845"/>
      <w:bookmarkEnd w:id="3166"/>
      <w:r>
        <w:rPr>
          <w:rFonts w:hint="cs"/>
          <w:rtl/>
        </w:rPr>
        <w:t xml:space="preserve">הכסף לשיקום הצפון מתעכב ומתעכב, רבים עם ראשי המועצות על כל שקל. עם ניר עוז, שאיבדה </w:t>
      </w:r>
      <w:bookmarkStart w:id="3167" w:name="_ETM_Q23_452823"/>
      <w:bookmarkEnd w:id="3167"/>
      <w:r>
        <w:rPr>
          <w:rFonts w:hint="cs"/>
          <w:rtl/>
        </w:rPr>
        <w:t xml:space="preserve">רבע מתושביה, עדיין לא נחתם הסכם שיקום, אבל אתה, נתניהו, אתה היית מוכן להקציב </w:t>
      </w:r>
      <w:bookmarkStart w:id="3168" w:name="_ETM_Q23_458534"/>
      <w:bookmarkEnd w:id="3168"/>
      <w:r>
        <w:rPr>
          <w:rFonts w:hint="cs"/>
          <w:rtl/>
        </w:rPr>
        <w:t xml:space="preserve">20 מיליארד שקלים להקמת עיר הומניטרית בעזה. 10% מזה היו פותרים </w:t>
      </w:r>
      <w:bookmarkStart w:id="3169" w:name="_ETM_Q23_462657"/>
      <w:bookmarkEnd w:id="3169"/>
      <w:r>
        <w:rPr>
          <w:rFonts w:hint="cs"/>
          <w:rtl/>
        </w:rPr>
        <w:t xml:space="preserve">את הבעיה של שיקום הדרום, ועוד </w:t>
      </w:r>
      <w:bookmarkStart w:id="3170" w:name="_ETM_Q23_464407"/>
      <w:bookmarkEnd w:id="3170"/>
      <w:r>
        <w:rPr>
          <w:rFonts w:hint="cs"/>
          <w:rtl/>
        </w:rPr>
        <w:t xml:space="preserve">10% מזה היו פותרים את שיקום הצפון. אבל אתה כרגיל </w:t>
      </w:r>
      <w:bookmarkStart w:id="3171" w:name="_ETM_Q23_472659"/>
      <w:bookmarkEnd w:id="3171"/>
      <w:r>
        <w:rPr>
          <w:rFonts w:hint="cs"/>
          <w:rtl/>
        </w:rPr>
        <w:t xml:space="preserve">מעדיף להשקיע בחמאס. </w:t>
      </w:r>
      <w:bookmarkStart w:id="3172" w:name="_ETM_Q23_471808"/>
      <w:bookmarkStart w:id="3173" w:name="_ETM_Q23_471929"/>
      <w:bookmarkEnd w:id="3172"/>
      <w:bookmarkEnd w:id="3173"/>
      <w:r>
        <w:rPr>
          <w:rFonts w:hint="cs"/>
          <w:rtl/>
        </w:rPr>
        <w:t xml:space="preserve">ספר את זה, אבי המדינה הפלסטינית, ספר </w:t>
      </w:r>
      <w:bookmarkStart w:id="3174" w:name="_ETM_Q23_478800"/>
      <w:bookmarkEnd w:id="3174"/>
      <w:r>
        <w:rPr>
          <w:rFonts w:hint="cs"/>
          <w:rtl/>
        </w:rPr>
        <w:t xml:space="preserve">את זה לבוחרים שלך בשדרות, באופקים ובנתיבות. ספר להם שאתה </w:t>
      </w:r>
      <w:bookmarkStart w:id="3175" w:name="_ETM_Q23_480028"/>
      <w:bookmarkEnd w:id="3175"/>
      <w:r>
        <w:rPr>
          <w:rFonts w:hint="cs"/>
          <w:rtl/>
        </w:rPr>
        <w:t xml:space="preserve">מעדיף עיר הומניטרית בעזה על פני שיקום הדרום והצפון, </w:t>
      </w:r>
      <w:bookmarkStart w:id="3176" w:name="_ETM_Q23_486557"/>
      <w:bookmarkEnd w:id="3176"/>
      <w:r>
        <w:rPr>
          <w:rFonts w:hint="cs"/>
          <w:rtl/>
        </w:rPr>
        <w:t xml:space="preserve">ערים שהבנים והבנות שלהן, הגיבורים והגיבורות שלהן, לחמו בהן ב-7 </w:t>
      </w:r>
      <w:bookmarkStart w:id="3177" w:name="_ETM_Q23_490135"/>
      <w:bookmarkEnd w:id="3177"/>
      <w:r>
        <w:rPr>
          <w:rFonts w:hint="cs"/>
          <w:rtl/>
        </w:rPr>
        <w:t xml:space="preserve">באוקטובר, ומאז ועד היום בגלל המחדל שאתה אחראי עליו – אתה, </w:t>
      </w:r>
      <w:bookmarkStart w:id="3178" w:name="_ETM_Q23_497039"/>
      <w:bookmarkEnd w:id="3178"/>
      <w:r>
        <w:rPr>
          <w:rFonts w:hint="cs"/>
          <w:rtl/>
        </w:rPr>
        <w:t xml:space="preserve">נתניהו, אבי המדינה הפלסטינית – אתה דאגת שהחרדים ימשיכו להשתמט, ימשיכו </w:t>
      </w:r>
      <w:bookmarkStart w:id="3179" w:name="_ETM_Q23_502360"/>
      <w:bookmarkEnd w:id="3179"/>
      <w:r>
        <w:rPr>
          <w:rFonts w:hint="cs"/>
          <w:rtl/>
        </w:rPr>
        <w:t>לקבל כסף על השתמטות.</w:t>
      </w:r>
      <w:bookmarkStart w:id="3180" w:name="_ETM_Q23_505066"/>
      <w:bookmarkEnd w:id="3180"/>
      <w:r>
        <w:rPr>
          <w:rFonts w:hint="cs"/>
          <w:rtl/>
        </w:rPr>
        <w:t xml:space="preserve"> </w:t>
      </w:r>
      <w:bookmarkStart w:id="3181" w:name="_ETM_Q23_505154"/>
      <w:bookmarkStart w:id="3182" w:name="_ETM_Q23_505194"/>
      <w:bookmarkStart w:id="3183" w:name="_ETM_Q23_505307"/>
      <w:bookmarkEnd w:id="3181"/>
      <w:bookmarkEnd w:id="3182"/>
      <w:bookmarkEnd w:id="3183"/>
      <w:r>
        <w:rPr>
          <w:rFonts w:hint="cs"/>
          <w:rtl/>
        </w:rPr>
        <w:t xml:space="preserve">אתה יודע, מר כישלון, שאילולא המדיניות שלך, </w:t>
      </w:r>
      <w:bookmarkStart w:id="3184" w:name="_ETM_Q23_507054"/>
      <w:bookmarkEnd w:id="3184"/>
      <w:r>
        <w:rPr>
          <w:rFonts w:hint="cs"/>
          <w:rtl/>
        </w:rPr>
        <w:t xml:space="preserve">שהייתה פוטרת אותם משירות, צבא ההגנה לישראל היה יכול להיות </w:t>
      </w:r>
      <w:bookmarkStart w:id="3185" w:name="_ETM_Q23_510641"/>
      <w:bookmarkEnd w:id="3185"/>
      <w:r>
        <w:rPr>
          <w:rFonts w:hint="cs"/>
          <w:rtl/>
        </w:rPr>
        <w:t xml:space="preserve">היום עם עוד </w:t>
      </w:r>
      <w:r>
        <w:rPr>
          <w:rtl/>
        </w:rPr>
        <w:t>–</w:t>
      </w:r>
      <w:r>
        <w:rPr>
          <w:rFonts w:hint="cs"/>
          <w:rtl/>
        </w:rPr>
        <w:t xml:space="preserve"> תקשיבו טוב </w:t>
      </w:r>
      <w:r>
        <w:rPr>
          <w:rtl/>
        </w:rPr>
        <w:t>–</w:t>
      </w:r>
      <w:r>
        <w:rPr>
          <w:rFonts w:hint="cs"/>
          <w:rtl/>
        </w:rPr>
        <w:t xml:space="preserve"> 250,000 חיילים בסדיר </w:t>
      </w:r>
      <w:bookmarkStart w:id="3186" w:name="_ETM_Q23_515331"/>
      <w:bookmarkEnd w:id="3186"/>
      <w:r>
        <w:rPr>
          <w:rFonts w:hint="cs"/>
          <w:rtl/>
        </w:rPr>
        <w:t>ובמילואים. ספר את זה, מר כישלון, ספר את זה למג"דים</w:t>
      </w:r>
      <w:bookmarkStart w:id="3187" w:name="_ETM_Q23_519872"/>
      <w:bookmarkEnd w:id="3187"/>
      <w:r>
        <w:rPr>
          <w:rFonts w:hint="cs"/>
          <w:rtl/>
        </w:rPr>
        <w:t xml:space="preserve"> שלא היו יום אחד בבית במהלך כל החג. </w:t>
      </w:r>
    </w:p>
    <w:p w:rsidR="002B5948" w:rsidRDefault="002B5948" w:rsidP="00455CE1">
      <w:pPr>
        <w:rPr>
          <w:rtl/>
        </w:rPr>
      </w:pPr>
      <w:bookmarkStart w:id="3188" w:name="_ETM_Q23_520675"/>
      <w:bookmarkStart w:id="3189" w:name="_ETM_Q23_520800"/>
      <w:bookmarkEnd w:id="3188"/>
      <w:bookmarkEnd w:id="3189"/>
    </w:p>
    <w:p w:rsidR="002B5948" w:rsidRDefault="002B5948" w:rsidP="00455CE1">
      <w:pPr>
        <w:pStyle w:val="af5"/>
        <w:keepNext/>
        <w:rPr>
          <w:rtl/>
        </w:rPr>
      </w:pPr>
      <w:bookmarkStart w:id="3190" w:name="ET_interruption_6669_15"/>
      <w:r w:rsidRPr="00F3631C">
        <w:rPr>
          <w:rStyle w:val="TagStyle"/>
          <w:rtl/>
        </w:rPr>
        <w:t xml:space="preserve"> &lt;&lt; קריאה &gt;&gt; </w:t>
      </w:r>
      <w:r>
        <w:rPr>
          <w:rtl/>
        </w:rPr>
        <w:t>סגן שר במשרד ראש הממשלה אלמוג כהן:</w:t>
      </w:r>
      <w:r w:rsidRPr="00F3631C">
        <w:rPr>
          <w:rStyle w:val="TagStyle"/>
          <w:rtl/>
        </w:rPr>
        <w:t xml:space="preserve"> &lt;&lt; קריאה &gt;&gt;</w:t>
      </w:r>
      <w:r>
        <w:rPr>
          <w:rtl/>
        </w:rPr>
        <w:t xml:space="preserve">   </w:t>
      </w:r>
      <w:bookmarkEnd w:id="3190"/>
    </w:p>
    <w:p w:rsidR="002B5948" w:rsidRDefault="002B5948" w:rsidP="00455CE1">
      <w:pPr>
        <w:pStyle w:val="KeepWithNext"/>
        <w:rPr>
          <w:rtl/>
        </w:rPr>
      </w:pPr>
    </w:p>
    <w:p w:rsidR="002B5948" w:rsidRDefault="002B5948" w:rsidP="00455CE1">
      <w:pPr>
        <w:rPr>
          <w:rtl/>
        </w:rPr>
      </w:pPr>
      <w:r>
        <w:rPr>
          <w:rFonts w:hint="cs"/>
          <w:rtl/>
        </w:rPr>
        <w:t>די כבר.</w:t>
      </w:r>
    </w:p>
    <w:p w:rsidR="002B5948" w:rsidRDefault="002B5948" w:rsidP="00455CE1">
      <w:pPr>
        <w:rPr>
          <w:rtl/>
        </w:rPr>
      </w:pPr>
    </w:p>
    <w:p w:rsidR="002B5948" w:rsidRDefault="002B5948" w:rsidP="00455CE1">
      <w:pPr>
        <w:pStyle w:val="-"/>
        <w:keepNext/>
        <w:rPr>
          <w:rtl/>
        </w:rPr>
      </w:pPr>
      <w:bookmarkStart w:id="3191" w:name="ET_speakercontinue_5766_16"/>
      <w:r w:rsidRPr="00F3631C">
        <w:rPr>
          <w:rStyle w:val="TagStyle"/>
          <w:rtl/>
        </w:rPr>
        <w:t xml:space="preserve"> &lt;&lt; דובר_המשך &gt;&gt; </w:t>
      </w:r>
      <w:r>
        <w:rPr>
          <w:rtl/>
        </w:rPr>
        <w:t>רם בן ברק (יש עתיד):</w:t>
      </w:r>
      <w:r w:rsidRPr="00F3631C">
        <w:rPr>
          <w:rStyle w:val="TagStyle"/>
          <w:rtl/>
        </w:rPr>
        <w:t xml:space="preserve"> &lt;&lt; דובר_המשך &gt;&gt;</w:t>
      </w:r>
      <w:r>
        <w:rPr>
          <w:rtl/>
        </w:rPr>
        <w:t xml:space="preserve">   </w:t>
      </w:r>
      <w:bookmarkEnd w:id="3191"/>
    </w:p>
    <w:p w:rsidR="002B5948" w:rsidRDefault="002B5948" w:rsidP="00455CE1">
      <w:pPr>
        <w:pStyle w:val="KeepWithNext"/>
        <w:rPr>
          <w:rtl/>
        </w:rPr>
      </w:pPr>
    </w:p>
    <w:p w:rsidR="002B5948" w:rsidRDefault="002B5948" w:rsidP="00455CE1">
      <w:pPr>
        <w:rPr>
          <w:rtl/>
        </w:rPr>
      </w:pPr>
      <w:bookmarkStart w:id="3192" w:name="_ETM_Q23_520842"/>
      <w:bookmarkStart w:id="3193" w:name="_ETM_Q23_520893"/>
      <w:bookmarkEnd w:id="3192"/>
      <w:bookmarkEnd w:id="3193"/>
      <w:r>
        <w:rPr>
          <w:rFonts w:hint="cs"/>
          <w:rtl/>
        </w:rPr>
        <w:t xml:space="preserve">אתה בממשלת </w:t>
      </w:r>
      <w:bookmarkStart w:id="3194" w:name="_ETM_Q23_522276"/>
      <w:bookmarkEnd w:id="3194"/>
      <w:r>
        <w:rPr>
          <w:rFonts w:hint="cs"/>
          <w:rtl/>
        </w:rPr>
        <w:t xml:space="preserve">הימין מלא על מלא שלך, אתם שפחדתם להזיז אוהל של </w:t>
      </w:r>
      <w:bookmarkStart w:id="3195" w:name="_ETM_Q23_526484"/>
      <w:bookmarkEnd w:id="3195"/>
      <w:r>
        <w:rPr>
          <w:rFonts w:hint="cs"/>
          <w:rtl/>
        </w:rPr>
        <w:t>חיזבאללה שהוקם בתוך השטח הטריטוריאלי של מדינת ישראל ואפשרת במשך</w:t>
      </w:r>
      <w:bookmarkStart w:id="3196" w:name="_ETM_Q23_533993"/>
      <w:bookmarkEnd w:id="3196"/>
      <w:r>
        <w:rPr>
          <w:rFonts w:hint="cs"/>
          <w:rtl/>
        </w:rPr>
        <w:t xml:space="preserve"> שנים לאלפי מחבלי רדואן להיות מטרים ספורים מהיישובים שלנו, אתה </w:t>
      </w:r>
      <w:bookmarkStart w:id="3197" w:name="_ETM_Q23_536106"/>
      <w:bookmarkEnd w:id="3197"/>
      <w:r>
        <w:rPr>
          <w:rFonts w:hint="cs"/>
          <w:rtl/>
        </w:rPr>
        <w:t xml:space="preserve">וממשלת הימין מלא על מלא שלך – אתם הססניים, פחדנים ולא </w:t>
      </w:r>
      <w:bookmarkStart w:id="3198" w:name="_ETM_Q23_544457"/>
      <w:bookmarkEnd w:id="3198"/>
      <w:r>
        <w:rPr>
          <w:rFonts w:hint="cs"/>
          <w:rtl/>
        </w:rPr>
        <w:t>יודעים לנהל מלחמות. כישלון כבר אמרנו?</w:t>
      </w:r>
      <w:bookmarkStart w:id="3199" w:name="_ETM_Q23_546916"/>
      <w:bookmarkEnd w:id="3199"/>
    </w:p>
    <w:p w:rsidR="002B5948" w:rsidRDefault="002B5948" w:rsidP="00455CE1">
      <w:pPr>
        <w:rPr>
          <w:rtl/>
        </w:rPr>
      </w:pPr>
      <w:bookmarkStart w:id="3200" w:name="_ETM_Q23_546982"/>
      <w:bookmarkStart w:id="3201" w:name="_ETM_Q23_547045"/>
      <w:bookmarkEnd w:id="3200"/>
      <w:bookmarkEnd w:id="3201"/>
    </w:p>
    <w:p w:rsidR="002B5948" w:rsidRDefault="002B5948" w:rsidP="00455CE1">
      <w:pPr>
        <w:rPr>
          <w:rtl/>
        </w:rPr>
      </w:pPr>
      <w:bookmarkStart w:id="3202" w:name="_ETM_Q23_547146"/>
      <w:bookmarkEnd w:id="3202"/>
      <w:r>
        <w:rPr>
          <w:rFonts w:hint="cs"/>
          <w:rtl/>
        </w:rPr>
        <w:t>והכי נורא, שבשביל יעני</w:t>
      </w:r>
      <w:bookmarkStart w:id="3203" w:name="_ETM_Q23_550149"/>
      <w:bookmarkEnd w:id="3203"/>
      <w:r>
        <w:rPr>
          <w:rFonts w:hint="cs"/>
          <w:rtl/>
        </w:rPr>
        <w:t xml:space="preserve"> להראות שאתה גיבור היום, גדול – אתה מורה על תקיפה במטוסים </w:t>
      </w:r>
      <w:bookmarkStart w:id="3204" w:name="_ETM_Q23_553502"/>
      <w:bookmarkEnd w:id="3204"/>
      <w:r>
        <w:rPr>
          <w:rFonts w:hint="cs"/>
          <w:rtl/>
        </w:rPr>
        <w:t xml:space="preserve">של וילה בקטר, מדינה שאיננה במצב מלחמה איתנו. זה לא ישכיח מאיתנו את הכישלון שלך והפחדנות שלך באי-הורדה של אוהל עם מחבלים שהוקם בשטחנו. </w:t>
      </w:r>
    </w:p>
    <w:p w:rsidR="002B5948" w:rsidRDefault="002B5948" w:rsidP="00455CE1">
      <w:pPr>
        <w:rPr>
          <w:rtl/>
        </w:rPr>
      </w:pPr>
    </w:p>
    <w:p w:rsidR="002B5948" w:rsidRDefault="002B5948" w:rsidP="00455CE1">
      <w:pPr>
        <w:rPr>
          <w:rtl/>
        </w:rPr>
      </w:pPr>
      <w:r>
        <w:rPr>
          <w:rFonts w:hint="cs"/>
          <w:rtl/>
        </w:rPr>
        <w:t xml:space="preserve">נאום הספרטה שלך, מר </w:t>
      </w:r>
      <w:bookmarkStart w:id="3205" w:name="_ETM_Q23_568445"/>
      <w:bookmarkEnd w:id="3205"/>
      <w:r>
        <w:rPr>
          <w:rFonts w:hint="cs"/>
          <w:rtl/>
        </w:rPr>
        <w:t xml:space="preserve">כישלון </w:t>
      </w:r>
      <w:r>
        <w:rPr>
          <w:rtl/>
        </w:rPr>
        <w:t>–</w:t>
      </w:r>
      <w:r>
        <w:rPr>
          <w:rFonts w:hint="cs"/>
          <w:rtl/>
        </w:rPr>
        <w:t xml:space="preserve"> גם שם נכשלת. ספרטה היא עיר-מדינה שנכחדה. </w:t>
      </w:r>
      <w:bookmarkStart w:id="3206" w:name="_ETM_Q23_570078"/>
      <w:bookmarkEnd w:id="3206"/>
    </w:p>
    <w:p w:rsidR="002B5948" w:rsidRDefault="002B5948" w:rsidP="00455CE1">
      <w:pPr>
        <w:rPr>
          <w:rtl/>
        </w:rPr>
      </w:pPr>
    </w:p>
    <w:p w:rsidR="002B5948" w:rsidRDefault="002B5948" w:rsidP="00455CE1">
      <w:pPr>
        <w:pStyle w:val="af5"/>
        <w:keepNext/>
        <w:rPr>
          <w:rtl/>
        </w:rPr>
      </w:pPr>
      <w:bookmarkStart w:id="3207" w:name="ET_interruption_5084_17"/>
      <w:r w:rsidRPr="00F66D65">
        <w:rPr>
          <w:rStyle w:val="TagStyle"/>
          <w:rtl/>
        </w:rPr>
        <w:t xml:space="preserve"> &lt;&lt; קריאה &gt;&gt; </w:t>
      </w:r>
      <w:r>
        <w:rPr>
          <w:rtl/>
        </w:rPr>
        <w:t>מיקי לוי (יש עתיד):</w:t>
      </w:r>
      <w:r w:rsidRPr="00F66D65">
        <w:rPr>
          <w:rStyle w:val="TagStyle"/>
          <w:rtl/>
        </w:rPr>
        <w:t xml:space="preserve"> &lt;&lt; קריאה &gt;&gt;</w:t>
      </w:r>
      <w:r>
        <w:rPr>
          <w:rtl/>
        </w:rPr>
        <w:t xml:space="preserve">   </w:t>
      </w:r>
      <w:bookmarkEnd w:id="3207"/>
    </w:p>
    <w:p w:rsidR="002B5948" w:rsidRDefault="002B5948" w:rsidP="00455CE1">
      <w:pPr>
        <w:pStyle w:val="KeepWithNext"/>
        <w:rPr>
          <w:rtl/>
        </w:rPr>
      </w:pPr>
    </w:p>
    <w:p w:rsidR="002B5948" w:rsidRDefault="002B5948" w:rsidP="00455CE1">
      <w:pPr>
        <w:rPr>
          <w:rtl/>
        </w:rPr>
      </w:pPr>
      <w:r>
        <w:rPr>
          <w:rFonts w:hint="cs"/>
          <w:rtl/>
        </w:rPr>
        <w:t>סופר-ספרטה.</w:t>
      </w:r>
    </w:p>
    <w:p w:rsidR="002B5948" w:rsidRDefault="002B5948" w:rsidP="00455CE1">
      <w:pPr>
        <w:rPr>
          <w:rtl/>
        </w:rPr>
      </w:pPr>
    </w:p>
    <w:p w:rsidR="002B5948" w:rsidRDefault="002B5948" w:rsidP="00455CE1">
      <w:pPr>
        <w:pStyle w:val="-"/>
        <w:keepNext/>
        <w:rPr>
          <w:rtl/>
        </w:rPr>
      </w:pPr>
      <w:bookmarkStart w:id="3208" w:name="ET_speakercontinue_5766_18"/>
      <w:r w:rsidRPr="00F66D65">
        <w:rPr>
          <w:rStyle w:val="TagStyle"/>
          <w:rtl/>
        </w:rPr>
        <w:t xml:space="preserve"> &lt;&lt; דובר_המשך &gt;&gt; </w:t>
      </w:r>
      <w:r>
        <w:rPr>
          <w:rtl/>
        </w:rPr>
        <w:t>רם בן ברק (יש עתיד):</w:t>
      </w:r>
      <w:r w:rsidRPr="00F66D65">
        <w:rPr>
          <w:rStyle w:val="TagStyle"/>
          <w:rtl/>
        </w:rPr>
        <w:t xml:space="preserve"> &lt;&lt; דובר_המשך &gt;&gt;</w:t>
      </w:r>
      <w:r>
        <w:rPr>
          <w:rtl/>
        </w:rPr>
        <w:t xml:space="preserve">   </w:t>
      </w:r>
      <w:bookmarkEnd w:id="3208"/>
    </w:p>
    <w:p w:rsidR="002B5948" w:rsidRDefault="002B5948" w:rsidP="00455CE1">
      <w:pPr>
        <w:pStyle w:val="KeepWithNext"/>
        <w:rPr>
          <w:rtl/>
        </w:rPr>
      </w:pPr>
    </w:p>
    <w:p w:rsidR="002B5948" w:rsidRDefault="002B5948" w:rsidP="00455CE1">
      <w:pPr>
        <w:rPr>
          <w:rtl/>
        </w:rPr>
      </w:pPr>
      <w:r>
        <w:rPr>
          <w:rFonts w:hint="cs"/>
          <w:rtl/>
        </w:rPr>
        <w:t xml:space="preserve">אתה רוצה שנהיה מדינה נכחדת כמו ספרטה? לשם אתה מוביל </w:t>
      </w:r>
      <w:bookmarkStart w:id="3209" w:name="_ETM_Q23_576474"/>
      <w:bookmarkEnd w:id="3209"/>
      <w:r>
        <w:rPr>
          <w:rFonts w:hint="cs"/>
          <w:rtl/>
        </w:rPr>
        <w:t xml:space="preserve">אותנו? מה, שכחת מה זה להיות יהודי? חסרות לנו דוגמאות </w:t>
      </w:r>
      <w:bookmarkStart w:id="3210" w:name="_ETM_Q23_579198"/>
      <w:bookmarkEnd w:id="3210"/>
      <w:r>
        <w:rPr>
          <w:rFonts w:hint="cs"/>
          <w:rtl/>
        </w:rPr>
        <w:t>מהעוז היהודי, שהיית צריך להביא לנו דוגמאות מהיוונים?</w:t>
      </w:r>
      <w:bookmarkStart w:id="3211" w:name="_ETM_Q23_587038"/>
      <w:bookmarkEnd w:id="3211"/>
    </w:p>
    <w:p w:rsidR="002B5948" w:rsidRDefault="002B5948" w:rsidP="00455CE1">
      <w:pPr>
        <w:rPr>
          <w:rtl/>
        </w:rPr>
      </w:pPr>
    </w:p>
    <w:p w:rsidR="002B5948" w:rsidRDefault="002B5948" w:rsidP="00455CE1">
      <w:pPr>
        <w:rPr>
          <w:rtl/>
        </w:rPr>
      </w:pPr>
      <w:bookmarkStart w:id="3212" w:name="_ETM_Q23_587135"/>
      <w:bookmarkStart w:id="3213" w:name="_ETM_Q23_587196"/>
      <w:bookmarkStart w:id="3214" w:name="_ETM_Q23_587249"/>
      <w:bookmarkEnd w:id="3212"/>
      <w:bookmarkEnd w:id="3213"/>
      <w:bookmarkEnd w:id="3214"/>
      <w:r>
        <w:rPr>
          <w:rFonts w:hint="cs"/>
          <w:rtl/>
        </w:rPr>
        <w:t xml:space="preserve">לסיכום, מר כישלון </w:t>
      </w:r>
      <w:bookmarkStart w:id="3215" w:name="_ETM_Q23_587469"/>
      <w:bookmarkEnd w:id="3215"/>
      <w:r>
        <w:rPr>
          <w:rFonts w:hint="cs"/>
          <w:rtl/>
        </w:rPr>
        <w:t>וכל ממשלת הכישלון שלך, אנחנו בעשרת ימי תשובה ובסיבוב סליחות, ואנחנו</w:t>
      </w:r>
      <w:bookmarkStart w:id="3216" w:name="_ETM_Q23_593024"/>
      <w:bookmarkEnd w:id="3216"/>
      <w:r>
        <w:rPr>
          <w:rFonts w:hint="cs"/>
          <w:rtl/>
        </w:rPr>
        <w:t xml:space="preserve"> כמה ימים לפני 7 באוקטובר. אתה וכל ממשלת הכישלון, ממשלת </w:t>
      </w:r>
      <w:bookmarkStart w:id="3217" w:name="_ETM_Q23_598680"/>
      <w:bookmarkEnd w:id="3217"/>
      <w:r>
        <w:rPr>
          <w:rFonts w:hint="cs"/>
          <w:rtl/>
        </w:rPr>
        <w:t xml:space="preserve">ההרס והחורבן, צריכים לבקש סליחה מעם ישראל ומהעם היהודי כולו, </w:t>
      </w:r>
      <w:bookmarkStart w:id="3218" w:name="_ETM_Q23_603677"/>
      <w:bookmarkEnd w:id="3218"/>
      <w:r>
        <w:rPr>
          <w:rFonts w:hint="cs"/>
          <w:rtl/>
        </w:rPr>
        <w:t xml:space="preserve">צריכים לבקש סליחה מעם של גיבורים שיש לו ממשלה כושלת, </w:t>
      </w:r>
      <w:bookmarkStart w:id="3219" w:name="_ETM_Q23_607383"/>
      <w:bookmarkEnd w:id="3219"/>
      <w:r>
        <w:rPr>
          <w:rFonts w:hint="cs"/>
          <w:rtl/>
        </w:rPr>
        <w:t>מלא על מלא – מלא על מלא כישלון. תבקשו סליחה על זה</w:t>
      </w:r>
      <w:bookmarkStart w:id="3220" w:name="_ETM_Q23_611922"/>
      <w:bookmarkEnd w:id="3220"/>
      <w:r>
        <w:rPr>
          <w:rFonts w:hint="cs"/>
          <w:rtl/>
        </w:rPr>
        <w:t xml:space="preserve"> שהפרתם את מורשת צה"ל, שלא מפקירים פצועים בשטח ובוודאי</w:t>
      </w:r>
      <w:bookmarkStart w:id="3221" w:name="_ETM_Q23_618016"/>
      <w:bookmarkEnd w:id="3221"/>
      <w:r>
        <w:rPr>
          <w:rFonts w:hint="cs"/>
          <w:rtl/>
        </w:rPr>
        <w:t xml:space="preserve"> לא חטופים; תבקשו סליחה על חטופינו שנמקים ומורעבים במחילות חשוכות, </w:t>
      </w:r>
      <w:bookmarkStart w:id="3222" w:name="_ETM_Q23_622453"/>
      <w:bookmarkEnd w:id="3222"/>
      <w:r>
        <w:rPr>
          <w:rFonts w:hint="cs"/>
          <w:rtl/>
        </w:rPr>
        <w:t xml:space="preserve">וסדרת הכישלונות שלכם לא החזירה אותם הביתה; תבקשו סליחה שאחרי </w:t>
      </w:r>
      <w:bookmarkStart w:id="3223" w:name="_ETM_Q23_628604"/>
      <w:bookmarkEnd w:id="3223"/>
      <w:r>
        <w:rPr>
          <w:rFonts w:hint="cs"/>
          <w:rtl/>
        </w:rPr>
        <w:t>שנתיים לא הצלחתם לסיים את המלחמה ולחסל את חמאס; תבקשו</w:t>
      </w:r>
      <w:bookmarkStart w:id="3224" w:name="_ETM_Q23_630652"/>
      <w:bookmarkEnd w:id="3224"/>
      <w:r>
        <w:rPr>
          <w:rFonts w:hint="cs"/>
          <w:rtl/>
        </w:rPr>
        <w:t xml:space="preserve"> סליחה על זה שהמדיניות הכושלת שלכם והיכולות הכושלות שלכם </w:t>
      </w:r>
      <w:bookmarkStart w:id="3225" w:name="_ETM_Q23_637273"/>
      <w:bookmarkEnd w:id="3225"/>
      <w:r>
        <w:rPr>
          <w:rFonts w:hint="cs"/>
          <w:rtl/>
        </w:rPr>
        <w:t>הביאו עלינו את 7 באוקטובר</w:t>
      </w:r>
      <w:bookmarkStart w:id="3226" w:name="_ETM_Q23_642040"/>
      <w:bookmarkStart w:id="3227" w:name="_ETM_Q23_642141"/>
      <w:bookmarkStart w:id="3228" w:name="_ETM_Q23_642159"/>
      <w:bookmarkStart w:id="3229" w:name="_ETM_Q23_642215"/>
      <w:bookmarkEnd w:id="3226"/>
      <w:bookmarkEnd w:id="3227"/>
      <w:bookmarkEnd w:id="3228"/>
      <w:bookmarkEnd w:id="3229"/>
      <w:r>
        <w:rPr>
          <w:rFonts w:hint="cs"/>
          <w:rtl/>
        </w:rPr>
        <w:t xml:space="preserve">; ותבקשו סליחה על זה שאפשרתם למנהיג </w:t>
      </w:r>
      <w:bookmarkStart w:id="3230" w:name="_ETM_Q23_644448"/>
      <w:bookmarkEnd w:id="3230"/>
      <w:r>
        <w:rPr>
          <w:rFonts w:hint="cs"/>
          <w:rtl/>
        </w:rPr>
        <w:t>כל כך כושל להנהיג אתכם, וכמו עיוורים אתם הולכים אחריו</w:t>
      </w:r>
      <w:bookmarkStart w:id="3231" w:name="_ETM_Q23_650608"/>
      <w:bookmarkEnd w:id="3231"/>
      <w:r>
        <w:rPr>
          <w:rFonts w:hint="cs"/>
          <w:rtl/>
        </w:rPr>
        <w:t xml:space="preserve"> בלי מחשבה, בלי מוסר – פשוט עדר של קרנפים. ממשלת ימין מלא על מלא על מלא שכל-כולה כישלון מלא. תודה רבה.</w:t>
      </w:r>
    </w:p>
    <w:p w:rsidR="002B5948" w:rsidRDefault="002B5948" w:rsidP="00455CE1">
      <w:pPr>
        <w:rPr>
          <w:rtl/>
        </w:rPr>
      </w:pPr>
      <w:bookmarkStart w:id="3232" w:name="_ETM_Q23_472048"/>
      <w:bookmarkStart w:id="3233" w:name="_ETM_Q23_472143"/>
      <w:bookmarkEnd w:id="3232"/>
      <w:bookmarkEnd w:id="3233"/>
    </w:p>
    <w:p w:rsidR="002B5948" w:rsidRDefault="002B5948" w:rsidP="00455CE1">
      <w:pPr>
        <w:pStyle w:val="af6"/>
        <w:keepNext/>
        <w:rPr>
          <w:rtl/>
        </w:rPr>
      </w:pPr>
      <w:r w:rsidRPr="007853FC">
        <w:rPr>
          <w:rStyle w:val="TagStyle"/>
          <w:rtl/>
        </w:rPr>
        <w:t xml:space="preserve">&lt;&lt; יור &gt;&gt; </w:t>
      </w:r>
      <w:r>
        <w:rPr>
          <w:rtl/>
        </w:rPr>
        <w:t>היו"ר יעקב מרגי:</w:t>
      </w:r>
      <w:r w:rsidRPr="007853FC">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תודה רבה לחבר הכנסת רם בן ברק. אני מזמין את חברת הכנסת מטי צרפתי הרכבי. </w:t>
      </w:r>
      <w:bookmarkStart w:id="3234" w:name="_ETM_Q23_665524"/>
      <w:bookmarkEnd w:id="3234"/>
      <w:r>
        <w:rPr>
          <w:rFonts w:hint="cs"/>
          <w:rtl/>
          <w:lang w:eastAsia="he-IL"/>
        </w:rPr>
        <w:t xml:space="preserve">בבקשה, גברתי. </w:t>
      </w:r>
    </w:p>
    <w:p w:rsidR="002B5948" w:rsidRDefault="002B5948" w:rsidP="00455CE1">
      <w:pPr>
        <w:rPr>
          <w:rtl/>
          <w:lang w:eastAsia="he-IL"/>
        </w:rPr>
      </w:pPr>
    </w:p>
    <w:p w:rsidR="002B5948" w:rsidRDefault="002B5948" w:rsidP="00455CE1">
      <w:pPr>
        <w:pStyle w:val="af5"/>
        <w:keepNext/>
        <w:rPr>
          <w:rtl/>
        </w:rPr>
      </w:pPr>
      <w:bookmarkStart w:id="3235" w:name="ET_interruption_6669_19"/>
      <w:r w:rsidRPr="00F66D65">
        <w:rPr>
          <w:rStyle w:val="TagStyle"/>
          <w:rtl/>
        </w:rPr>
        <w:t xml:space="preserve"> &lt;&lt; קריאה &gt;&gt; </w:t>
      </w:r>
      <w:r>
        <w:rPr>
          <w:rtl/>
        </w:rPr>
        <w:t>סגן שר במשרד ראש הממשלה אלמוג כהן:</w:t>
      </w:r>
      <w:r w:rsidRPr="00F66D65">
        <w:rPr>
          <w:rStyle w:val="TagStyle"/>
          <w:rtl/>
        </w:rPr>
        <w:t xml:space="preserve"> &lt;&lt; קריאה &gt;&gt;</w:t>
      </w:r>
      <w:r>
        <w:rPr>
          <w:rtl/>
        </w:rPr>
        <w:t xml:space="preserve">   </w:t>
      </w:r>
      <w:bookmarkEnd w:id="323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אדוני היו"ר, צריך לציין שזה שנה לחיסולו של חסן נסראללה, ממש ב-27 בחודש. </w:t>
      </w:r>
    </w:p>
    <w:p w:rsidR="002B5948" w:rsidRDefault="002B5948" w:rsidP="00455CE1">
      <w:pPr>
        <w:rPr>
          <w:rtl/>
          <w:lang w:eastAsia="he-IL"/>
        </w:rPr>
      </w:pPr>
    </w:p>
    <w:p w:rsidR="002B5948" w:rsidRDefault="002B5948" w:rsidP="00455CE1">
      <w:pPr>
        <w:pStyle w:val="af6"/>
        <w:keepNext/>
        <w:rPr>
          <w:rtl/>
        </w:rPr>
      </w:pPr>
      <w:r w:rsidRPr="007853FC">
        <w:rPr>
          <w:rStyle w:val="TagStyle"/>
          <w:rtl/>
        </w:rPr>
        <w:t xml:space="preserve"> &lt;&lt; יור &gt;&gt; </w:t>
      </w:r>
      <w:r>
        <w:rPr>
          <w:rtl/>
        </w:rPr>
        <w:t>היו"ר יעקב מרגי:</w:t>
      </w:r>
      <w:r w:rsidRPr="007853FC">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תגיש הצעה לסדר-יום.</w:t>
      </w:r>
    </w:p>
    <w:p w:rsidR="002B5948" w:rsidRDefault="002B5948" w:rsidP="00455CE1">
      <w:pPr>
        <w:rPr>
          <w:rtl/>
          <w:lang w:eastAsia="he-IL"/>
        </w:rPr>
      </w:pPr>
    </w:p>
    <w:p w:rsidR="002B5948" w:rsidRDefault="002B5948" w:rsidP="00455CE1">
      <w:pPr>
        <w:pStyle w:val="af5"/>
        <w:keepNext/>
        <w:rPr>
          <w:rtl/>
        </w:rPr>
      </w:pPr>
      <w:bookmarkStart w:id="3236" w:name="ET_interruption_5084_20"/>
      <w:r w:rsidRPr="00F66D65">
        <w:rPr>
          <w:rStyle w:val="TagStyle"/>
          <w:rtl/>
        </w:rPr>
        <w:t xml:space="preserve"> &lt;&lt; קריאה &gt;&gt; </w:t>
      </w:r>
      <w:r>
        <w:rPr>
          <w:rtl/>
        </w:rPr>
        <w:t>מיקי לוי (יש עתיד):</w:t>
      </w:r>
      <w:r w:rsidRPr="00F66D65">
        <w:rPr>
          <w:rStyle w:val="TagStyle"/>
          <w:rtl/>
        </w:rPr>
        <w:t xml:space="preserve"> &lt;&lt; קריאה &gt;&gt;</w:t>
      </w:r>
      <w:r>
        <w:rPr>
          <w:rtl/>
        </w:rPr>
        <w:t xml:space="preserve">   </w:t>
      </w:r>
      <w:bookmarkEnd w:id="3236"/>
    </w:p>
    <w:p w:rsidR="002B5948" w:rsidRDefault="002B5948" w:rsidP="00455CE1">
      <w:pPr>
        <w:pStyle w:val="KeepWithNext"/>
        <w:rPr>
          <w:rtl/>
          <w:lang w:eastAsia="he-IL"/>
        </w:rPr>
      </w:pPr>
    </w:p>
    <w:p w:rsidR="002B5948" w:rsidRDefault="002B5948" w:rsidP="00455CE1">
      <w:pPr>
        <w:rPr>
          <w:rtl/>
          <w:lang w:eastAsia="he-IL"/>
        </w:rPr>
      </w:pPr>
      <w:bookmarkStart w:id="3237" w:name="_ETM_Q23_686050"/>
      <w:bookmarkEnd w:id="3237"/>
      <w:r>
        <w:rPr>
          <w:rFonts w:hint="cs"/>
          <w:rtl/>
          <w:lang w:eastAsia="he-IL"/>
        </w:rPr>
        <w:t>תגיד תודה למוסד.</w:t>
      </w:r>
    </w:p>
    <w:p w:rsidR="002B5948" w:rsidRDefault="002B5948" w:rsidP="00455CE1">
      <w:pPr>
        <w:rPr>
          <w:rtl/>
          <w:lang w:eastAsia="he-IL"/>
        </w:rPr>
      </w:pPr>
      <w:bookmarkStart w:id="3238" w:name="_ETM_Q23_679946"/>
      <w:bookmarkStart w:id="3239" w:name="_ETM_Q23_680033"/>
      <w:bookmarkEnd w:id="3238"/>
      <w:bookmarkEnd w:id="3239"/>
    </w:p>
    <w:p w:rsidR="002B5948" w:rsidRDefault="002B5948" w:rsidP="00455CE1">
      <w:pPr>
        <w:pStyle w:val="af6"/>
        <w:keepNext/>
        <w:rPr>
          <w:rtl/>
        </w:rPr>
      </w:pPr>
      <w:bookmarkStart w:id="3240" w:name="ET_yor_6688_20"/>
      <w:r w:rsidRPr="00C37D02">
        <w:rPr>
          <w:rStyle w:val="TagStyle"/>
          <w:rtl/>
        </w:rPr>
        <w:t xml:space="preserve"> &lt;&lt; יור &gt;&gt; </w:t>
      </w:r>
      <w:r>
        <w:rPr>
          <w:rtl/>
        </w:rPr>
        <w:t>היו"ר יעקב מרגי:</w:t>
      </w:r>
      <w:r w:rsidRPr="00C37D02">
        <w:rPr>
          <w:rStyle w:val="TagStyle"/>
          <w:rtl/>
        </w:rPr>
        <w:t xml:space="preserve"> &lt;&lt; יור &gt;&gt;</w:t>
      </w:r>
      <w:r>
        <w:rPr>
          <w:rtl/>
        </w:rPr>
        <w:t xml:space="preserve">   </w:t>
      </w:r>
      <w:bookmarkEnd w:id="3240"/>
    </w:p>
    <w:p w:rsidR="002B5948" w:rsidRDefault="002B5948" w:rsidP="00455CE1">
      <w:pPr>
        <w:pStyle w:val="KeepWithNext"/>
        <w:rPr>
          <w:rtl/>
          <w:lang w:eastAsia="he-IL"/>
        </w:rPr>
      </w:pPr>
    </w:p>
    <w:p w:rsidR="002B5948" w:rsidRPr="00C37D02" w:rsidRDefault="002B5948" w:rsidP="00455CE1">
      <w:pPr>
        <w:rPr>
          <w:rtl/>
          <w:lang w:eastAsia="he-IL"/>
        </w:rPr>
      </w:pPr>
      <w:r>
        <w:rPr>
          <w:rFonts w:hint="cs"/>
          <w:rtl/>
          <w:lang w:eastAsia="he-IL"/>
        </w:rPr>
        <w:t>עשר דקות, בבקשה.</w:t>
      </w:r>
    </w:p>
    <w:p w:rsidR="002B5948" w:rsidRDefault="002B5948" w:rsidP="00455CE1">
      <w:pPr>
        <w:rPr>
          <w:rtl/>
          <w:lang w:eastAsia="he-IL"/>
        </w:rPr>
      </w:pPr>
    </w:p>
    <w:p w:rsidR="002B5948" w:rsidRDefault="002B5948" w:rsidP="00455CE1">
      <w:pPr>
        <w:pStyle w:val="a4"/>
        <w:keepNext/>
        <w:rPr>
          <w:rtl/>
        </w:rPr>
      </w:pPr>
      <w:bookmarkStart w:id="3241" w:name="ET_speaker_6359_9"/>
      <w:r w:rsidRPr="007853FC">
        <w:rPr>
          <w:rStyle w:val="TagStyle"/>
          <w:rtl/>
        </w:rPr>
        <w:t xml:space="preserve"> &lt;&lt; דובר &gt;&gt; </w:t>
      </w:r>
      <w:bookmarkStart w:id="3242" w:name="_Toc210060347"/>
      <w:bookmarkStart w:id="3243" w:name="_Toc210076164"/>
      <w:r>
        <w:rPr>
          <w:rtl/>
        </w:rPr>
        <w:t>מטי צרפתי הרכבי (יש עתיד):</w:t>
      </w:r>
      <w:bookmarkEnd w:id="3242"/>
      <w:bookmarkEnd w:id="3243"/>
      <w:r w:rsidRPr="007853FC">
        <w:rPr>
          <w:rStyle w:val="TagStyle"/>
          <w:rtl/>
        </w:rPr>
        <w:t xml:space="preserve"> &lt;&lt; דובר &gt;&gt;</w:t>
      </w:r>
      <w:r>
        <w:rPr>
          <w:rtl/>
        </w:rPr>
        <w:t xml:space="preserve">   </w:t>
      </w:r>
      <w:bookmarkEnd w:id="3241"/>
    </w:p>
    <w:p w:rsidR="002B5948" w:rsidRDefault="002B5948" w:rsidP="00455CE1">
      <w:pPr>
        <w:pStyle w:val="KeepWithNext"/>
        <w:rPr>
          <w:rtl/>
          <w:lang w:eastAsia="he-IL"/>
        </w:rPr>
      </w:pPr>
    </w:p>
    <w:p w:rsidR="002B5948" w:rsidRDefault="002B5948" w:rsidP="00ED744C">
      <w:pPr>
        <w:rPr>
          <w:rtl/>
          <w:lang w:eastAsia="he-IL"/>
        </w:rPr>
      </w:pPr>
      <w:r>
        <w:rPr>
          <w:rFonts w:hint="cs"/>
          <w:rtl/>
          <w:lang w:eastAsia="he-IL"/>
        </w:rPr>
        <w:t xml:space="preserve">תודה רבה, אדוני היושב-ראש, </w:t>
      </w:r>
      <w:bookmarkStart w:id="3244" w:name="_ETM_Q23_687638"/>
      <w:bookmarkEnd w:id="3244"/>
      <w:r>
        <w:rPr>
          <w:rFonts w:hint="cs"/>
          <w:rtl/>
          <w:lang w:eastAsia="he-IL"/>
        </w:rPr>
        <w:t xml:space="preserve">על המעמד המכובד שאדוני נמצא בו. חבריי חברי הכנסת, 724 ימים נוראים ו-48 חטופים וחטופה אחת עדיין בשבי, בגיהינום. המלחמה האין-סופית הזאת גבתה יותר </w:t>
      </w:r>
      <w:bookmarkStart w:id="3245" w:name="_ETM_Q23_702031"/>
      <w:bookmarkEnd w:id="3245"/>
      <w:r>
        <w:rPr>
          <w:rFonts w:hint="cs"/>
          <w:rtl/>
          <w:lang w:eastAsia="he-IL"/>
        </w:rPr>
        <w:t>מדי קורבנות וגם מסכנת את חיי החטופים.</w:t>
      </w:r>
      <w:bookmarkStart w:id="3246" w:name="_ETM_Q23_707951"/>
      <w:bookmarkEnd w:id="3246"/>
      <w:r>
        <w:rPr>
          <w:rFonts w:hint="cs"/>
          <w:rtl/>
          <w:lang w:eastAsia="he-IL"/>
        </w:rPr>
        <w:t xml:space="preserve"> </w:t>
      </w:r>
      <w:bookmarkStart w:id="3247" w:name="_ETM_Q23_708013"/>
      <w:bookmarkStart w:id="3248" w:name="_ETM_Q23_708078"/>
      <w:bookmarkStart w:id="3249" w:name="_ETM_Q23_708167"/>
      <w:bookmarkEnd w:id="3247"/>
      <w:bookmarkEnd w:id="3248"/>
      <w:bookmarkEnd w:id="3249"/>
      <w:r>
        <w:rPr>
          <w:rFonts w:hint="cs"/>
          <w:rtl/>
          <w:lang w:eastAsia="he-IL"/>
        </w:rPr>
        <w:t>לא בכדי כתב הרמטכ"ל</w:t>
      </w:r>
      <w:bookmarkStart w:id="3250" w:name="_ETM_Q23_709172"/>
      <w:bookmarkEnd w:id="3250"/>
      <w:r>
        <w:rPr>
          <w:rFonts w:hint="cs"/>
          <w:rtl/>
          <w:lang w:eastAsia="he-IL"/>
        </w:rPr>
        <w:t xml:space="preserve"> מכתב מיוחד לראש הממשלה, ובו הוא כותב: הלוחמים חוזרים לאותם </w:t>
      </w:r>
      <w:bookmarkStart w:id="3251" w:name="_ETM_Q23_711698"/>
      <w:bookmarkEnd w:id="3251"/>
      <w:r>
        <w:rPr>
          <w:rFonts w:hint="cs"/>
          <w:rtl/>
          <w:lang w:eastAsia="he-IL"/>
        </w:rPr>
        <w:t>מקומות בלי תכלית. אין השלמה מדינית. הוא קורא למהלך מדיני.</w:t>
      </w:r>
    </w:p>
    <w:p w:rsidR="002B5948" w:rsidRDefault="002B5948" w:rsidP="00455CE1">
      <w:pPr>
        <w:rPr>
          <w:rtl/>
          <w:lang w:eastAsia="he-IL"/>
        </w:rPr>
      </w:pPr>
      <w:bookmarkStart w:id="3252" w:name="_ETM_Q23_722615"/>
      <w:bookmarkStart w:id="3253" w:name="_ETM_Q23_722683"/>
      <w:bookmarkEnd w:id="3252"/>
      <w:bookmarkEnd w:id="3253"/>
    </w:p>
    <w:p w:rsidR="002B5948" w:rsidRDefault="002B5948" w:rsidP="00455CE1">
      <w:pPr>
        <w:rPr>
          <w:rtl/>
          <w:lang w:eastAsia="he-IL"/>
        </w:rPr>
      </w:pPr>
      <w:bookmarkStart w:id="3254" w:name="_ETM_Q23_722727"/>
      <w:bookmarkStart w:id="3255" w:name="_ETM_Q23_722787"/>
      <w:bookmarkEnd w:id="3254"/>
      <w:bookmarkEnd w:id="3255"/>
      <w:r>
        <w:rPr>
          <w:rFonts w:hint="cs"/>
          <w:rtl/>
          <w:lang w:eastAsia="he-IL"/>
        </w:rPr>
        <w:t>חבריי,</w:t>
      </w:r>
      <w:bookmarkStart w:id="3256" w:name="_ETM_Q23_723494"/>
      <w:bookmarkEnd w:id="3256"/>
      <w:r>
        <w:rPr>
          <w:rFonts w:hint="cs"/>
          <w:rtl/>
          <w:lang w:eastAsia="he-IL"/>
        </w:rPr>
        <w:t xml:space="preserve"> לא קל להיות ישראלי. יש הרבה אתגרים שישראל והישראלים מתמודדים איתם </w:t>
      </w:r>
      <w:bookmarkStart w:id="3257" w:name="_ETM_Q23_729268"/>
      <w:bookmarkEnd w:id="3257"/>
      <w:r>
        <w:rPr>
          <w:rFonts w:hint="cs"/>
          <w:rtl/>
          <w:lang w:eastAsia="he-IL"/>
        </w:rPr>
        <w:t xml:space="preserve">ביום-יום </w:t>
      </w:r>
      <w:r>
        <w:rPr>
          <w:rtl/>
          <w:lang w:eastAsia="he-IL"/>
        </w:rPr>
        <w:t>–</w:t>
      </w:r>
      <w:r>
        <w:rPr>
          <w:rFonts w:hint="cs"/>
          <w:rtl/>
          <w:lang w:eastAsia="he-IL"/>
        </w:rPr>
        <w:t xml:space="preserve"> טרור, אנטישמיות, חרמות, יוקר מחיה גואה, אלימות, </w:t>
      </w:r>
      <w:bookmarkStart w:id="3258" w:name="_ETM_Q23_733736"/>
      <w:bookmarkEnd w:id="3258"/>
      <w:r>
        <w:rPr>
          <w:rFonts w:hint="cs"/>
          <w:rtl/>
          <w:lang w:eastAsia="he-IL"/>
        </w:rPr>
        <w:t xml:space="preserve">פרוטקשן ברחובות, שחיתות ציבורית ועוד ועוד. תוך פחות משלוש שנים </w:t>
      </w:r>
      <w:bookmarkStart w:id="3259" w:name="_ETM_Q23_741672"/>
      <w:bookmarkEnd w:id="3259"/>
      <w:r>
        <w:rPr>
          <w:rFonts w:hint="cs"/>
          <w:rtl/>
          <w:lang w:eastAsia="he-IL"/>
        </w:rPr>
        <w:t xml:space="preserve">ממשלת החורבן הצליחה להפוך אותנו לספרטה; פגעה ביצוא לאירופה, פגעה </w:t>
      </w:r>
      <w:bookmarkStart w:id="3260" w:name="_ETM_Q23_745912"/>
      <w:bookmarkEnd w:id="3260"/>
      <w:r>
        <w:rPr>
          <w:rFonts w:hint="cs"/>
          <w:rtl/>
          <w:lang w:eastAsia="he-IL"/>
        </w:rPr>
        <w:t xml:space="preserve">ביצוא לכל העולם. מסלקים את ישראל מפיפ"א, אולי מדיחים אותנו </w:t>
      </w:r>
      <w:bookmarkStart w:id="3261" w:name="_ETM_Q23_750978"/>
      <w:bookmarkEnd w:id="3261"/>
      <w:r>
        <w:rPr>
          <w:rFonts w:hint="cs"/>
          <w:rtl/>
          <w:lang w:eastAsia="he-IL"/>
        </w:rPr>
        <w:t xml:space="preserve">מהאירוויזיון, חרמות.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מהמלחמה הכי צודקת בהיסטוריה שלנו התדרדרנו לקטסטרופה מדינית. </w:t>
      </w:r>
      <w:bookmarkStart w:id="3262" w:name="_ETM_Q23_760107"/>
      <w:bookmarkEnd w:id="3262"/>
      <w:r>
        <w:rPr>
          <w:rFonts w:hint="cs"/>
          <w:rtl/>
          <w:lang w:eastAsia="he-IL"/>
        </w:rPr>
        <w:t>ישראל מבודדת ובודדה. מדינות העולם מקיאות אותנו מקרבן. ממשלת 7</w:t>
      </w:r>
      <w:bookmarkStart w:id="3263" w:name="_ETM_Q23_768715"/>
      <w:bookmarkEnd w:id="3263"/>
      <w:r>
        <w:rPr>
          <w:rFonts w:hint="cs"/>
          <w:rtl/>
          <w:lang w:eastAsia="he-IL"/>
        </w:rPr>
        <w:t xml:space="preserve"> באוקטובר – ורק היא – האחראית לכך שמעל 140 מדינות בעולם </w:t>
      </w:r>
      <w:bookmarkStart w:id="3264" w:name="_ETM_Q23_773994"/>
      <w:bookmarkEnd w:id="3264"/>
      <w:r>
        <w:rPr>
          <w:rFonts w:hint="cs"/>
          <w:rtl/>
          <w:lang w:eastAsia="he-IL"/>
        </w:rPr>
        <w:t xml:space="preserve">מכירות במדינה פלסטינית. </w:t>
      </w:r>
    </w:p>
    <w:p w:rsidR="002B5948" w:rsidRDefault="002B5948" w:rsidP="00455CE1">
      <w:pPr>
        <w:rPr>
          <w:rtl/>
          <w:lang w:eastAsia="he-IL"/>
        </w:rPr>
      </w:pPr>
      <w:bookmarkStart w:id="3265" w:name="_ETM_Q23_778923"/>
      <w:bookmarkStart w:id="3266" w:name="_ETM_Q23_779028"/>
      <w:bookmarkEnd w:id="3265"/>
      <w:bookmarkEnd w:id="3266"/>
    </w:p>
    <w:p w:rsidR="002B5948" w:rsidRDefault="002B5948" w:rsidP="00ED744C">
      <w:pPr>
        <w:rPr>
          <w:rtl/>
        </w:rPr>
      </w:pPr>
      <w:bookmarkStart w:id="3267" w:name="_ETM_Q23_779066"/>
      <w:bookmarkStart w:id="3268" w:name="_ETM_Q23_779142"/>
      <w:bookmarkEnd w:id="3267"/>
      <w:bookmarkEnd w:id="3268"/>
      <w:r>
        <w:rPr>
          <w:rFonts w:hint="cs"/>
          <w:rtl/>
          <w:lang w:eastAsia="he-IL"/>
        </w:rPr>
        <w:t xml:space="preserve">וראש ממשלת ישראל, האב המייסד של המדינה </w:t>
      </w:r>
      <w:bookmarkStart w:id="3269" w:name="_ETM_Q23_780925"/>
      <w:bookmarkEnd w:id="3269"/>
      <w:r>
        <w:rPr>
          <w:rFonts w:hint="cs"/>
          <w:rtl/>
          <w:lang w:eastAsia="he-IL"/>
        </w:rPr>
        <w:t>הפלסטינית, מתנהג כאילו זה לא קורה. הוא פשוט מנותק</w:t>
      </w:r>
      <w:bookmarkStart w:id="3270" w:name="_ETM_Q23_788365"/>
      <w:bookmarkEnd w:id="3270"/>
      <w:r>
        <w:rPr>
          <w:rFonts w:hint="cs"/>
          <w:rtl/>
          <w:lang w:eastAsia="he-IL"/>
        </w:rPr>
        <w:t xml:space="preserve"> מהמציאות, טומן את הראש בחול. </w:t>
      </w:r>
      <w:bookmarkStart w:id="3271" w:name="TOR_Q24"/>
      <w:bookmarkEnd w:id="3271"/>
      <w:r>
        <w:rPr>
          <w:rtl/>
        </w:rPr>
        <w:t>במקום לנהוג באחריות רבה לחיי החטופים, ראש הממשלה מורה על הגברת המערכה הצבאית בעזה. ככה פשוט</w:t>
      </w:r>
      <w:r>
        <w:rPr>
          <w:rFonts w:hint="cs"/>
          <w:rtl/>
        </w:rPr>
        <w:t xml:space="preserve">, </w:t>
      </w:r>
      <w:r>
        <w:rPr>
          <w:rtl/>
        </w:rPr>
        <w:t>מסכן את חייהם. זה לא רק אני אומרת</w:t>
      </w:r>
      <w:r>
        <w:rPr>
          <w:rFonts w:hint="cs"/>
          <w:rtl/>
        </w:rPr>
        <w:t>,</w:t>
      </w:r>
      <w:r>
        <w:rPr>
          <w:rtl/>
        </w:rPr>
        <w:t xml:space="preserve"> זה נאמר ע</w:t>
      </w:r>
      <w:r>
        <w:rPr>
          <w:rFonts w:hint="cs"/>
          <w:rtl/>
        </w:rPr>
        <w:t xml:space="preserve">ל ידי כל כך הרבה </w:t>
      </w:r>
      <w:r>
        <w:rPr>
          <w:rtl/>
        </w:rPr>
        <w:t>גורמי ביטחון שלנו.</w:t>
      </w:r>
      <w:r>
        <w:rPr>
          <w:rFonts w:hint="cs"/>
          <w:rtl/>
        </w:rPr>
        <w:t xml:space="preserve"> </w:t>
      </w:r>
      <w:r>
        <w:rPr>
          <w:rtl/>
        </w:rPr>
        <w:t>נכון, בכירי חמאס הם בני מוות ומגיע להם לסיים את חייהם</w:t>
      </w:r>
      <w:r>
        <w:rPr>
          <w:rFonts w:hint="cs"/>
          <w:rtl/>
        </w:rPr>
        <w:t>,</w:t>
      </w:r>
      <w:r>
        <w:rPr>
          <w:rtl/>
        </w:rPr>
        <w:t xml:space="preserve"> אבל אסור</w:t>
      </w:r>
      <w:r>
        <w:rPr>
          <w:rFonts w:hint="cs"/>
          <w:rtl/>
        </w:rPr>
        <w:t xml:space="preserve">, אסור </w:t>
      </w:r>
      <w:r>
        <w:rPr>
          <w:rtl/>
        </w:rPr>
        <w:t>היה לו לנהוג ביהירות ו</w:t>
      </w:r>
      <w:r>
        <w:rPr>
          <w:rFonts w:hint="cs"/>
          <w:rtl/>
        </w:rPr>
        <w:t>ב</w:t>
      </w:r>
      <w:r>
        <w:rPr>
          <w:rtl/>
        </w:rPr>
        <w:t>פזיזות ולתקוף מדינה שפועלת לת</w:t>
      </w:r>
      <w:r>
        <w:rPr>
          <w:rFonts w:hint="cs"/>
          <w:rtl/>
        </w:rPr>
        <w:t>י</w:t>
      </w:r>
      <w:r>
        <w:rPr>
          <w:rtl/>
        </w:rPr>
        <w:t>ווך</w:t>
      </w:r>
      <w:r>
        <w:rPr>
          <w:rFonts w:hint="cs"/>
          <w:rtl/>
        </w:rPr>
        <w:t>,</w:t>
      </w:r>
      <w:r>
        <w:rPr>
          <w:rtl/>
        </w:rPr>
        <w:t xml:space="preserve"> מדינה שלפי ראש הממשלה </w:t>
      </w:r>
      <w:r>
        <w:rPr>
          <w:rFonts w:hint="cs"/>
          <w:rtl/>
        </w:rPr>
        <w:t xml:space="preserve">עצמו </w:t>
      </w:r>
      <w:r>
        <w:rPr>
          <w:rtl/>
        </w:rPr>
        <w:t>מורכבת אבל אינה מדינת אויב.</w:t>
      </w:r>
      <w:r>
        <w:rPr>
          <w:rFonts w:hint="cs"/>
          <w:rtl/>
        </w:rPr>
        <w:t xml:space="preserve"> </w:t>
      </w:r>
      <w:bookmarkStart w:id="3272" w:name="_ETM_Q24_216908"/>
      <w:bookmarkEnd w:id="3272"/>
    </w:p>
    <w:p w:rsidR="002B5948" w:rsidRDefault="002B5948" w:rsidP="00455CE1">
      <w:pPr>
        <w:rPr>
          <w:rtl/>
        </w:rPr>
      </w:pPr>
      <w:bookmarkStart w:id="3273" w:name="_ETM_Q24_217341"/>
      <w:bookmarkStart w:id="3274" w:name="_ETM_Q24_217470"/>
      <w:bookmarkEnd w:id="3273"/>
      <w:bookmarkEnd w:id="3274"/>
    </w:p>
    <w:p w:rsidR="002B5948" w:rsidRDefault="002B5948" w:rsidP="00455CE1">
      <w:pPr>
        <w:rPr>
          <w:rtl/>
        </w:rPr>
      </w:pPr>
      <w:r>
        <w:rPr>
          <w:rtl/>
        </w:rPr>
        <w:t xml:space="preserve">ביום שישי </w:t>
      </w:r>
      <w:r>
        <w:rPr>
          <w:rFonts w:hint="cs"/>
          <w:rtl/>
        </w:rPr>
        <w:t xml:space="preserve">– </w:t>
      </w:r>
      <w:r>
        <w:rPr>
          <w:rtl/>
        </w:rPr>
        <w:t>הצגה מביכה באו</w:t>
      </w:r>
      <w:r>
        <w:rPr>
          <w:rFonts w:hint="cs"/>
          <w:rtl/>
        </w:rPr>
        <w:t>"</w:t>
      </w:r>
      <w:r>
        <w:rPr>
          <w:rtl/>
        </w:rPr>
        <w:t>ם</w:t>
      </w:r>
      <w:r>
        <w:rPr>
          <w:rFonts w:hint="cs"/>
          <w:rtl/>
        </w:rPr>
        <w:t xml:space="preserve">; </w:t>
      </w:r>
      <w:r>
        <w:rPr>
          <w:rtl/>
        </w:rPr>
        <w:t>נאום רצוף שטיקים שהעולם כבר ראה ושבע ב</w:t>
      </w:r>
      <w:r>
        <w:rPr>
          <w:rFonts w:hint="cs"/>
          <w:rtl/>
        </w:rPr>
        <w:t xml:space="preserve">-17 </w:t>
      </w:r>
      <w:r>
        <w:rPr>
          <w:rtl/>
        </w:rPr>
        <w:t>שנות שלטונו של השליט העליון נתניהו.</w:t>
      </w:r>
      <w:r>
        <w:rPr>
          <w:rFonts w:hint="cs"/>
          <w:rtl/>
        </w:rPr>
        <w:t xml:space="preserve"> </w:t>
      </w:r>
      <w:bookmarkStart w:id="3275" w:name="_ETM_Q24_234031"/>
      <w:bookmarkStart w:id="3276" w:name="_ETM_Q24_234128"/>
      <w:bookmarkEnd w:id="3275"/>
      <w:bookmarkEnd w:id="3276"/>
      <w:r>
        <w:rPr>
          <w:rtl/>
        </w:rPr>
        <w:t>קיוויתי</w:t>
      </w:r>
      <w:r>
        <w:rPr>
          <w:rFonts w:hint="cs"/>
          <w:rtl/>
        </w:rPr>
        <w:t xml:space="preserve"> </w:t>
      </w:r>
      <w:r>
        <w:rPr>
          <w:rtl/>
        </w:rPr>
        <w:t>שנאום נתניהו יהיה ממלכתי, כזה שיושיט יד לשלום, שיקרא לשיקום הגשרים בין ישראל לבין אומות העולם.</w:t>
      </w:r>
      <w:r>
        <w:rPr>
          <w:rFonts w:hint="cs"/>
          <w:rtl/>
        </w:rPr>
        <w:t xml:space="preserve"> </w:t>
      </w:r>
      <w:r>
        <w:rPr>
          <w:rtl/>
        </w:rPr>
        <w:t>אבל במקום</w:t>
      </w:r>
      <w:r>
        <w:rPr>
          <w:rFonts w:hint="cs"/>
          <w:rtl/>
        </w:rPr>
        <w:t>,</w:t>
      </w:r>
      <w:r>
        <w:rPr>
          <w:rtl/>
        </w:rPr>
        <w:t xml:space="preserve"> צפינו במופע מביך, מלא גימיקים</w:t>
      </w:r>
      <w:r>
        <w:rPr>
          <w:rFonts w:hint="cs"/>
          <w:rtl/>
        </w:rPr>
        <w:t>,</w:t>
      </w:r>
      <w:r>
        <w:rPr>
          <w:rtl/>
        </w:rPr>
        <w:t xml:space="preserve"> מחוות תיאטרליות שחוקות ולא משכנעות. נתניהו נאם מול אולם ריק,</w:t>
      </w:r>
      <w:r>
        <w:rPr>
          <w:rFonts w:hint="cs"/>
          <w:rtl/>
        </w:rPr>
        <w:t xml:space="preserve"> בודד. </w:t>
      </w:r>
      <w:r>
        <w:rPr>
          <w:rtl/>
        </w:rPr>
        <w:t>בפתח נאומו עזבו את האולם 77 מדינות</w:t>
      </w:r>
      <w:r>
        <w:rPr>
          <w:rFonts w:hint="cs"/>
          <w:rtl/>
        </w:rPr>
        <w:t>,</w:t>
      </w:r>
      <w:r>
        <w:rPr>
          <w:rtl/>
        </w:rPr>
        <w:t xml:space="preserve"> וביניהן גם מדינות ידידותיות</w:t>
      </w:r>
      <w:r>
        <w:rPr>
          <w:rFonts w:hint="cs"/>
          <w:rtl/>
        </w:rPr>
        <w:t xml:space="preserve">, חברות שלנו. נשארה </w:t>
      </w:r>
      <w:bookmarkStart w:id="3277" w:name="_ETM_Q24_261674"/>
      <w:bookmarkEnd w:id="3277"/>
      <w:r>
        <w:rPr>
          <w:rFonts w:hint="cs"/>
          <w:rtl/>
        </w:rPr>
        <w:t xml:space="preserve">לו להקת מעודדות למחוא כפיים. </w:t>
      </w:r>
      <w:r>
        <w:rPr>
          <w:rtl/>
        </w:rPr>
        <w:t xml:space="preserve">זו לא תקרית דיפלומטית קטנה או </w:t>
      </w:r>
      <w:r>
        <w:rPr>
          <w:rFonts w:hint="cs"/>
          <w:rtl/>
        </w:rPr>
        <w:t xml:space="preserve">איזה </w:t>
      </w:r>
      <w:r>
        <w:rPr>
          <w:rtl/>
        </w:rPr>
        <w:t>חוסר נימוס</w:t>
      </w:r>
      <w:r>
        <w:rPr>
          <w:rFonts w:hint="cs"/>
          <w:rtl/>
        </w:rPr>
        <w:t>;</w:t>
      </w:r>
      <w:r>
        <w:rPr>
          <w:rtl/>
        </w:rPr>
        <w:t xml:space="preserve"> עזיבתם המתריסה של נציגי המדינות היא עדות לעומק הקרע שנוצר בין ישראל לעולם</w:t>
      </w:r>
      <w:r>
        <w:rPr>
          <w:rFonts w:hint="cs"/>
          <w:rtl/>
        </w:rPr>
        <w:t xml:space="preserve">, </w:t>
      </w:r>
      <w:bookmarkStart w:id="3278" w:name="_ETM_Q24_272685"/>
      <w:bookmarkStart w:id="3279" w:name="_ETM_Q24_272825"/>
      <w:bookmarkEnd w:id="3278"/>
      <w:bookmarkEnd w:id="3279"/>
      <w:r>
        <w:rPr>
          <w:rtl/>
        </w:rPr>
        <w:t>ויותר מכ</w:t>
      </w:r>
      <w:r>
        <w:rPr>
          <w:rFonts w:hint="cs"/>
          <w:rtl/>
        </w:rPr>
        <w:t>ו</w:t>
      </w:r>
      <w:r>
        <w:rPr>
          <w:rtl/>
        </w:rPr>
        <w:t>ל</w:t>
      </w:r>
      <w:r>
        <w:rPr>
          <w:rFonts w:hint="cs"/>
          <w:rtl/>
        </w:rPr>
        <w:t xml:space="preserve"> –</w:t>
      </w:r>
      <w:r>
        <w:rPr>
          <w:rtl/>
        </w:rPr>
        <w:t xml:space="preserve"> מסר חמור לאובדן אמון מוחלט בראש ממשלת ישראל.</w:t>
      </w:r>
      <w:r>
        <w:rPr>
          <w:rFonts w:hint="cs"/>
          <w:rtl/>
        </w:rPr>
        <w:t xml:space="preserve"> </w:t>
      </w:r>
      <w:r>
        <w:rPr>
          <w:rtl/>
        </w:rPr>
        <w:t>ישראל נתפסת בתור שחקן פרוע וחסר מעצורים.</w:t>
      </w:r>
      <w:r>
        <w:rPr>
          <w:rFonts w:hint="cs"/>
          <w:rtl/>
        </w:rPr>
        <w:t xml:space="preserve"> </w:t>
      </w:r>
      <w:bookmarkStart w:id="3280" w:name="_ETM_Q24_288325"/>
      <w:bookmarkStart w:id="3281" w:name="_ETM_Q24_288387"/>
      <w:bookmarkStart w:id="3282" w:name="_ETM_Q24_288469"/>
      <w:bookmarkStart w:id="3283" w:name="_ETM_Q24_288543"/>
      <w:bookmarkEnd w:id="3280"/>
      <w:bookmarkEnd w:id="3281"/>
      <w:bookmarkEnd w:id="3282"/>
      <w:bookmarkEnd w:id="3283"/>
      <w:r>
        <w:rPr>
          <w:rtl/>
        </w:rPr>
        <w:t xml:space="preserve">אפילו נשיא ארגנטינה, חבר של ישראל, דחה את </w:t>
      </w:r>
      <w:r>
        <w:rPr>
          <w:rFonts w:hint="cs"/>
          <w:rtl/>
        </w:rPr>
        <w:t xml:space="preserve">הבקשה </w:t>
      </w:r>
      <w:bookmarkStart w:id="3284" w:name="_ETM_Q24_289271"/>
      <w:bookmarkEnd w:id="3284"/>
      <w:r>
        <w:rPr>
          <w:rFonts w:hint="cs"/>
          <w:rtl/>
        </w:rPr>
        <w:t xml:space="preserve">לביקור בארגנטינה. </w:t>
      </w:r>
      <w:r>
        <w:rPr>
          <w:rtl/>
        </w:rPr>
        <w:t xml:space="preserve">אפילו טראמפ, החבר הנאמן והטוב ביותר </w:t>
      </w:r>
      <w:r>
        <w:rPr>
          <w:rFonts w:hint="cs"/>
          <w:rtl/>
        </w:rPr>
        <w:t xml:space="preserve">של </w:t>
      </w:r>
      <w:r>
        <w:rPr>
          <w:rtl/>
        </w:rPr>
        <w:t xml:space="preserve">מדינת ישראל, התלונן שנתניהו הוא שמטרפד שוב ושוב כל מתווה לשחרור חטופים או סיום המלחמה. לכן אולי </w:t>
      </w:r>
      <w:r>
        <w:rPr>
          <w:rFonts w:hint="cs"/>
          <w:rtl/>
        </w:rPr>
        <w:t xml:space="preserve">הוא </w:t>
      </w:r>
      <w:r>
        <w:rPr>
          <w:rtl/>
        </w:rPr>
        <w:t>הזדרז להצהיר שמדינת ישראל לא תספח את יהודה ושומרון</w:t>
      </w:r>
      <w:r>
        <w:rPr>
          <w:rFonts w:hint="cs"/>
          <w:rtl/>
        </w:rPr>
        <w:t>, ובעצם הוא מנהל את האירוע</w:t>
      </w:r>
      <w:bookmarkStart w:id="3285" w:name="_ETM_Q24_308096"/>
      <w:bookmarkEnd w:id="3285"/>
      <w:r>
        <w:rPr>
          <w:rFonts w:hint="cs"/>
          <w:rtl/>
        </w:rPr>
        <w:t xml:space="preserve">, הוא נכנס לאירוע, הוא המנהיג שלנו. </w:t>
      </w:r>
      <w:bookmarkStart w:id="3286" w:name="_ETM_Q24_304930"/>
      <w:bookmarkStart w:id="3287" w:name="_ETM_Q24_305063"/>
      <w:bookmarkEnd w:id="3286"/>
      <w:bookmarkEnd w:id="3287"/>
      <w:r>
        <w:rPr>
          <w:rtl/>
        </w:rPr>
        <w:t>היי</w:t>
      </w:r>
      <w:r>
        <w:rPr>
          <w:rFonts w:hint="cs"/>
          <w:rtl/>
        </w:rPr>
        <w:t>,</w:t>
      </w:r>
      <w:r>
        <w:rPr>
          <w:rtl/>
        </w:rPr>
        <w:t xml:space="preserve"> שמתם לב שטראמפ אפילו התראיין לעריץ טלוויזיה ישראלי</w:t>
      </w:r>
      <w:r>
        <w:rPr>
          <w:rFonts w:hint="cs"/>
          <w:rtl/>
        </w:rPr>
        <w:t>,</w:t>
      </w:r>
      <w:r>
        <w:rPr>
          <w:rtl/>
        </w:rPr>
        <w:t xml:space="preserve"> בעוד נתניהו פשוט לא סופר אותנו</w:t>
      </w:r>
      <w:r>
        <w:rPr>
          <w:rFonts w:hint="cs"/>
          <w:rtl/>
        </w:rPr>
        <w:t xml:space="preserve">, לא </w:t>
      </w:r>
      <w:bookmarkStart w:id="3288" w:name="_ETM_Q24_326852"/>
      <w:bookmarkEnd w:id="3288"/>
      <w:r>
        <w:rPr>
          <w:rFonts w:hint="cs"/>
          <w:rtl/>
        </w:rPr>
        <w:t>מדבר איתנו? ו</w:t>
      </w:r>
      <w:r>
        <w:rPr>
          <w:rtl/>
        </w:rPr>
        <w:t>אותו נתניהו</w:t>
      </w:r>
      <w:r>
        <w:rPr>
          <w:rFonts w:hint="cs"/>
          <w:rtl/>
        </w:rPr>
        <w:t>,</w:t>
      </w:r>
      <w:r>
        <w:rPr>
          <w:rtl/>
        </w:rPr>
        <w:t xml:space="preserve"> שמוצא זמן לה</w:t>
      </w:r>
      <w:r>
        <w:rPr>
          <w:rFonts w:hint="cs"/>
          <w:rtl/>
        </w:rPr>
        <w:t>י</w:t>
      </w:r>
      <w:r>
        <w:rPr>
          <w:rtl/>
        </w:rPr>
        <w:t>פגש בארצות הברית עם הב</w:t>
      </w:r>
      <w:r>
        <w:rPr>
          <w:rFonts w:hint="cs"/>
          <w:rtl/>
        </w:rPr>
        <w:t>ייס</w:t>
      </w:r>
      <w:r>
        <w:rPr>
          <w:rtl/>
        </w:rPr>
        <w:t xml:space="preserve"> וראשי</w:t>
      </w:r>
      <w:r>
        <w:rPr>
          <w:rFonts w:hint="cs"/>
          <w:rtl/>
        </w:rPr>
        <w:t xml:space="preserve"> מועצת</w:t>
      </w:r>
      <w:r>
        <w:rPr>
          <w:rtl/>
        </w:rPr>
        <w:t xml:space="preserve"> יש</w:t>
      </w:r>
      <w:r>
        <w:rPr>
          <w:rFonts w:hint="cs"/>
          <w:rtl/>
        </w:rPr>
        <w:t>"</w:t>
      </w:r>
      <w:r>
        <w:rPr>
          <w:rtl/>
        </w:rPr>
        <w:t xml:space="preserve">ע, </w:t>
      </w:r>
      <w:r>
        <w:rPr>
          <w:rFonts w:hint="cs"/>
          <w:rtl/>
        </w:rPr>
        <w:t xml:space="preserve">הוא </w:t>
      </w:r>
      <w:r>
        <w:rPr>
          <w:rtl/>
        </w:rPr>
        <w:t>לא מוצא</w:t>
      </w:r>
      <w:r>
        <w:rPr>
          <w:rFonts w:hint="cs"/>
          <w:rtl/>
        </w:rPr>
        <w:t xml:space="preserve">, לא מוצא </w:t>
      </w:r>
      <w:r>
        <w:rPr>
          <w:rtl/>
        </w:rPr>
        <w:t>כמה דקות</w:t>
      </w:r>
      <w:r>
        <w:rPr>
          <w:rFonts w:hint="cs"/>
          <w:rtl/>
        </w:rPr>
        <w:t xml:space="preserve"> של חמלה </w:t>
      </w:r>
      <w:r>
        <w:rPr>
          <w:rtl/>
        </w:rPr>
        <w:t>להיפגש עם ההורים של מתן אנגרסט.</w:t>
      </w:r>
      <w:bookmarkStart w:id="3289" w:name="_ETM_Q24_342275"/>
      <w:bookmarkEnd w:id="3289"/>
      <w:r>
        <w:rPr>
          <w:rFonts w:hint="cs"/>
          <w:rtl/>
        </w:rPr>
        <w:t xml:space="preserve"> התביישתי. </w:t>
      </w:r>
    </w:p>
    <w:p w:rsidR="002B5948" w:rsidRDefault="002B5948" w:rsidP="00455CE1">
      <w:pPr>
        <w:rPr>
          <w:rtl/>
        </w:rPr>
      </w:pPr>
      <w:bookmarkStart w:id="3290" w:name="_ETM_Q24_339774"/>
      <w:bookmarkStart w:id="3291" w:name="_ETM_Q24_339901"/>
      <w:bookmarkEnd w:id="3290"/>
      <w:bookmarkEnd w:id="3291"/>
    </w:p>
    <w:p w:rsidR="002B5948" w:rsidRDefault="002B5948" w:rsidP="00455CE1">
      <w:pPr>
        <w:rPr>
          <w:rtl/>
        </w:rPr>
      </w:pPr>
      <w:r>
        <w:rPr>
          <w:rtl/>
        </w:rPr>
        <w:t>ועוד גימיק עצוב של נתניהו</w:t>
      </w:r>
      <w:r>
        <w:rPr>
          <w:rFonts w:hint="cs"/>
          <w:rtl/>
        </w:rPr>
        <w:t>.</w:t>
      </w:r>
      <w:r>
        <w:rPr>
          <w:rtl/>
        </w:rPr>
        <w:t xml:space="preserve"> ראש הממשלה ביקש להציב רמקולים רבי</w:t>
      </w:r>
      <w:r>
        <w:rPr>
          <w:rFonts w:hint="cs"/>
          <w:rtl/>
        </w:rPr>
        <w:t>-</w:t>
      </w:r>
      <w:r>
        <w:rPr>
          <w:rtl/>
        </w:rPr>
        <w:t>עוצמה, שישמעו מה יש לו לומר גם בעזה</w:t>
      </w:r>
      <w:r>
        <w:rPr>
          <w:rFonts w:hint="cs"/>
          <w:rtl/>
        </w:rPr>
        <w:t xml:space="preserve"> </w:t>
      </w:r>
      <w:r>
        <w:rPr>
          <w:rFonts w:hint="eastAsia"/>
          <w:rtl/>
        </w:rPr>
        <w:t>–</w:t>
      </w:r>
      <w:r>
        <w:rPr>
          <w:rFonts w:hint="cs"/>
          <w:rtl/>
        </w:rPr>
        <w:t xml:space="preserve"> </w:t>
      </w:r>
      <w:r>
        <w:rPr>
          <w:rtl/>
        </w:rPr>
        <w:t xml:space="preserve">פקודה, ספק חוקית, </w:t>
      </w:r>
      <w:r>
        <w:rPr>
          <w:rFonts w:hint="cs"/>
          <w:rtl/>
        </w:rPr>
        <w:t xml:space="preserve">שמסכנת </w:t>
      </w:r>
      <w:r>
        <w:rPr>
          <w:rtl/>
        </w:rPr>
        <w:t xml:space="preserve">חיילים ללא </w:t>
      </w:r>
      <w:r>
        <w:rPr>
          <w:rFonts w:hint="cs"/>
          <w:rtl/>
        </w:rPr>
        <w:t>שום י</w:t>
      </w:r>
      <w:r>
        <w:rPr>
          <w:rtl/>
        </w:rPr>
        <w:t>יעוד מבצעי.</w:t>
      </w:r>
      <w:r>
        <w:rPr>
          <w:rFonts w:hint="cs"/>
          <w:rtl/>
        </w:rPr>
        <w:t xml:space="preserve"> </w:t>
      </w:r>
      <w:bookmarkStart w:id="3292" w:name="_ETM_Q24_346133"/>
      <w:bookmarkStart w:id="3293" w:name="_ETM_Q24_357576"/>
      <w:bookmarkStart w:id="3294" w:name="_ETM_Q24_357679"/>
      <w:bookmarkEnd w:id="3292"/>
      <w:bookmarkEnd w:id="3293"/>
      <w:bookmarkEnd w:id="3294"/>
      <w:r>
        <w:rPr>
          <w:rFonts w:hint="cs"/>
          <w:rtl/>
        </w:rPr>
        <w:t xml:space="preserve">כולנו </w:t>
      </w:r>
      <w:r>
        <w:rPr>
          <w:rtl/>
        </w:rPr>
        <w:t>יודעים איפה עוד משתמשים ברמקולים</w:t>
      </w:r>
      <w:r>
        <w:rPr>
          <w:rFonts w:hint="cs"/>
          <w:rtl/>
        </w:rPr>
        <w:t>. כן, ב</w:t>
      </w:r>
      <w:r>
        <w:rPr>
          <w:rtl/>
        </w:rPr>
        <w:t xml:space="preserve">צפון קוריאה. </w:t>
      </w:r>
      <w:r>
        <w:rPr>
          <w:rFonts w:hint="cs"/>
          <w:rtl/>
        </w:rPr>
        <w:t xml:space="preserve">כל כך </w:t>
      </w:r>
      <w:bookmarkStart w:id="3295" w:name="_ETM_Q24_366306"/>
      <w:bookmarkEnd w:id="3295"/>
      <w:r>
        <w:rPr>
          <w:rtl/>
        </w:rPr>
        <w:t>מגלומני</w:t>
      </w:r>
      <w:r>
        <w:rPr>
          <w:rFonts w:hint="cs"/>
          <w:rtl/>
        </w:rPr>
        <w:t xml:space="preserve">, כמה מנותק מהמציאות. </w:t>
      </w:r>
      <w:r>
        <w:rPr>
          <w:rtl/>
        </w:rPr>
        <w:t>ממשלת</w:t>
      </w:r>
      <w:r>
        <w:rPr>
          <w:rFonts w:hint="cs"/>
          <w:rtl/>
        </w:rPr>
        <w:t xml:space="preserve"> 7</w:t>
      </w:r>
      <w:r>
        <w:rPr>
          <w:rtl/>
        </w:rPr>
        <w:t xml:space="preserve"> באוקטובר מפקירה את החטופים כבר 724 ימים</w:t>
      </w:r>
      <w:r>
        <w:rPr>
          <w:rFonts w:hint="cs"/>
          <w:rtl/>
        </w:rPr>
        <w:t>.</w:t>
      </w:r>
      <w:r>
        <w:rPr>
          <w:rtl/>
        </w:rPr>
        <w:t xml:space="preserve"> להגיד ל</w:t>
      </w:r>
      <w:r>
        <w:rPr>
          <w:rFonts w:hint="cs"/>
          <w:rtl/>
        </w:rPr>
        <w:t>ח</w:t>
      </w:r>
      <w:r>
        <w:rPr>
          <w:rtl/>
        </w:rPr>
        <w:t xml:space="preserve">טופים </w:t>
      </w:r>
      <w:r>
        <w:rPr>
          <w:rFonts w:hint="cs"/>
          <w:rtl/>
        </w:rPr>
        <w:t>מעל בימת ה</w:t>
      </w:r>
      <w:r>
        <w:rPr>
          <w:rtl/>
        </w:rPr>
        <w:t>או</w:t>
      </w:r>
      <w:r>
        <w:rPr>
          <w:rFonts w:hint="cs"/>
          <w:rtl/>
        </w:rPr>
        <w:t>"</w:t>
      </w:r>
      <w:r>
        <w:rPr>
          <w:rtl/>
        </w:rPr>
        <w:t>ם שלא שכ</w:t>
      </w:r>
      <w:r>
        <w:rPr>
          <w:rFonts w:hint="cs"/>
          <w:rtl/>
        </w:rPr>
        <w:t>ח</w:t>
      </w:r>
      <w:r>
        <w:rPr>
          <w:rtl/>
        </w:rPr>
        <w:t>ת אותם אלה מילות סרק.</w:t>
      </w:r>
      <w:r>
        <w:rPr>
          <w:rFonts w:hint="cs"/>
          <w:rtl/>
        </w:rPr>
        <w:t xml:space="preserve"> סרק. סרק. </w:t>
      </w:r>
      <w:bookmarkStart w:id="3296" w:name="_ETM_Q24_384839"/>
      <w:bookmarkEnd w:id="3296"/>
      <w:r>
        <w:rPr>
          <w:rtl/>
        </w:rPr>
        <w:t xml:space="preserve">ואם, נתניהו, </w:t>
      </w:r>
      <w:r>
        <w:rPr>
          <w:rFonts w:hint="cs"/>
          <w:rtl/>
        </w:rPr>
        <w:t xml:space="preserve">אתה </w:t>
      </w:r>
      <w:r>
        <w:rPr>
          <w:rtl/>
        </w:rPr>
        <w:t>תחזור מארצות הברית בלי מתווה לשחרור חטופים, אזי גם נסיעת</w:t>
      </w:r>
      <w:r>
        <w:rPr>
          <w:rFonts w:hint="cs"/>
          <w:rtl/>
        </w:rPr>
        <w:t>ך הייתה</w:t>
      </w:r>
      <w:r>
        <w:rPr>
          <w:rtl/>
        </w:rPr>
        <w:t xml:space="preserve"> סרק.</w:t>
      </w:r>
      <w:r>
        <w:rPr>
          <w:rFonts w:hint="cs"/>
          <w:rtl/>
        </w:rPr>
        <w:t xml:space="preserve"> סרק. סרק.</w:t>
      </w:r>
      <w:r>
        <w:rPr>
          <w:rtl/>
        </w:rPr>
        <w:t xml:space="preserve"> </w:t>
      </w:r>
    </w:p>
    <w:p w:rsidR="002B5948" w:rsidRDefault="002B5948" w:rsidP="00455CE1">
      <w:pPr>
        <w:rPr>
          <w:rtl/>
        </w:rPr>
      </w:pPr>
      <w:bookmarkStart w:id="3297" w:name="_ETM_Q24_395525"/>
      <w:bookmarkStart w:id="3298" w:name="_ETM_Q24_395582"/>
      <w:bookmarkEnd w:id="3297"/>
      <w:bookmarkEnd w:id="3298"/>
    </w:p>
    <w:p w:rsidR="002B5948" w:rsidRDefault="002B5948" w:rsidP="00455CE1">
      <w:pPr>
        <w:rPr>
          <w:rtl/>
        </w:rPr>
      </w:pPr>
      <w:bookmarkStart w:id="3299" w:name="_ETM_Q24_395644"/>
      <w:bookmarkStart w:id="3300" w:name="_ETM_Q24_395762"/>
      <w:bookmarkEnd w:id="3299"/>
      <w:bookmarkEnd w:id="3300"/>
      <w:r>
        <w:rPr>
          <w:rtl/>
        </w:rPr>
        <w:t>לא קל להיות ישראלי.</w:t>
      </w:r>
      <w:r>
        <w:rPr>
          <w:rFonts w:hint="cs"/>
          <w:rtl/>
        </w:rPr>
        <w:t xml:space="preserve"> </w:t>
      </w:r>
      <w:r>
        <w:rPr>
          <w:rtl/>
        </w:rPr>
        <w:t>הרבה בעיות שישראלים מתמודדים איתם ביום-יום</w:t>
      </w:r>
      <w:r>
        <w:rPr>
          <w:rFonts w:hint="cs"/>
          <w:rtl/>
        </w:rPr>
        <w:t xml:space="preserve">: </w:t>
      </w:r>
      <w:r>
        <w:rPr>
          <w:rtl/>
        </w:rPr>
        <w:t>יוקר מחיה גואה, אלימות ופרוטקשן ברחובות, שחיתות ציבורית, מערכת חינוך קורסת, תשתיות עולם שלישי ועוד ועוד.</w:t>
      </w:r>
      <w:r>
        <w:rPr>
          <w:rFonts w:hint="cs"/>
          <w:rtl/>
        </w:rPr>
        <w:t xml:space="preserve"> </w:t>
      </w:r>
      <w:r>
        <w:rPr>
          <w:rtl/>
        </w:rPr>
        <w:t>מעבר למחדלים המדיניים, תוך פחות משלוש שנים ממשלת החורבן הצליחה להשחית כל חלקה טובה. אזרחי ישראל כבר לא חיים בכבוד</w:t>
      </w:r>
      <w:r>
        <w:rPr>
          <w:rFonts w:hint="cs"/>
          <w:rtl/>
        </w:rPr>
        <w:t xml:space="preserve">, כבר לא מתפרנסים בכבוד. </w:t>
      </w:r>
      <w:r>
        <w:rPr>
          <w:rtl/>
        </w:rPr>
        <w:t>מר קלקלה –</w:t>
      </w:r>
      <w:r>
        <w:rPr>
          <w:rFonts w:hint="cs"/>
          <w:rtl/>
        </w:rPr>
        <w:t xml:space="preserve"> כן, בק' </w:t>
      </w:r>
      <w:r>
        <w:rPr>
          <w:rFonts w:hint="eastAsia"/>
          <w:rtl/>
        </w:rPr>
        <w:t>–</w:t>
      </w:r>
      <w:r>
        <w:rPr>
          <w:rFonts w:hint="cs"/>
          <w:rtl/>
        </w:rPr>
        <w:t xml:space="preserve"> ומר </w:t>
      </w:r>
      <w:r>
        <w:rPr>
          <w:rtl/>
        </w:rPr>
        <w:t>חוסר</w:t>
      </w:r>
      <w:r>
        <w:rPr>
          <w:rFonts w:hint="cs"/>
          <w:rtl/>
        </w:rPr>
        <w:t xml:space="preserve"> </w:t>
      </w:r>
      <w:r>
        <w:rPr>
          <w:rtl/>
        </w:rPr>
        <w:t>ביטחון ה</w:t>
      </w:r>
      <w:r w:rsidRPr="00BD6FA1">
        <w:rPr>
          <w:rtl/>
        </w:rPr>
        <w:t>פך</w:t>
      </w:r>
      <w:r>
        <w:rPr>
          <w:rtl/>
        </w:rPr>
        <w:t xml:space="preserve"> את ישראל למדינה ענייה יותר ובטוחה פחות. לממשלת הביזה יש 31 משרדי ממשלה, 39 שרים וחמישה סגני שרים</w:t>
      </w:r>
      <w:r>
        <w:rPr>
          <w:rFonts w:hint="cs"/>
          <w:rtl/>
        </w:rPr>
        <w:t>.</w:t>
      </w:r>
      <w:r>
        <w:rPr>
          <w:rtl/>
        </w:rPr>
        <w:t xml:space="preserve"> הממשלה הכי מנופח</w:t>
      </w:r>
      <w:r>
        <w:rPr>
          <w:rFonts w:hint="cs"/>
          <w:rtl/>
        </w:rPr>
        <w:t>ת</w:t>
      </w:r>
      <w:r>
        <w:rPr>
          <w:rtl/>
        </w:rPr>
        <w:t xml:space="preserve"> בהיסטוריה של מדינת ישראל.</w:t>
      </w:r>
      <w:r>
        <w:rPr>
          <w:rFonts w:hint="cs"/>
          <w:rtl/>
        </w:rPr>
        <w:t xml:space="preserve"> </w:t>
      </w:r>
      <w:bookmarkStart w:id="3301" w:name="_ETM_Q24_448171"/>
      <w:bookmarkEnd w:id="3301"/>
      <w:r>
        <w:rPr>
          <w:rtl/>
        </w:rPr>
        <w:t xml:space="preserve">שרי הממשלה </w:t>
      </w:r>
      <w:r>
        <w:rPr>
          <w:rFonts w:hint="cs"/>
          <w:rtl/>
        </w:rPr>
        <w:t xml:space="preserve">בוזזים את </w:t>
      </w:r>
      <w:r>
        <w:rPr>
          <w:rtl/>
        </w:rPr>
        <w:t xml:space="preserve">כספי </w:t>
      </w:r>
      <w:r>
        <w:rPr>
          <w:rFonts w:hint="cs"/>
          <w:rtl/>
        </w:rPr>
        <w:t>ה</w:t>
      </w:r>
      <w:r>
        <w:rPr>
          <w:rtl/>
        </w:rPr>
        <w:t xml:space="preserve">מיסים, לוקחים לכיס, נוסעים בעולם, </w:t>
      </w:r>
      <w:r>
        <w:rPr>
          <w:rFonts w:hint="cs"/>
          <w:rtl/>
        </w:rPr>
        <w:t xml:space="preserve">משלמים ליהלומים, </w:t>
      </w:r>
      <w:r>
        <w:rPr>
          <w:rtl/>
        </w:rPr>
        <w:t>מתכננים לרכוש דירת פנטה</w:t>
      </w:r>
      <w:r>
        <w:rPr>
          <w:rFonts w:hint="cs"/>
          <w:rtl/>
        </w:rPr>
        <w:t>א</w:t>
      </w:r>
      <w:r>
        <w:rPr>
          <w:rtl/>
        </w:rPr>
        <w:t>ו</w:t>
      </w:r>
      <w:r>
        <w:rPr>
          <w:rFonts w:hint="cs"/>
          <w:rtl/>
        </w:rPr>
        <w:t>ז</w:t>
      </w:r>
      <w:r>
        <w:rPr>
          <w:rtl/>
        </w:rPr>
        <w:t xml:space="preserve"> בריביירה בעזה.</w:t>
      </w:r>
      <w:r>
        <w:rPr>
          <w:rFonts w:hint="cs"/>
          <w:rtl/>
        </w:rPr>
        <w:t xml:space="preserve"> </w:t>
      </w:r>
    </w:p>
    <w:p w:rsidR="002B5948" w:rsidRDefault="002B5948" w:rsidP="00455CE1">
      <w:pPr>
        <w:rPr>
          <w:rtl/>
        </w:rPr>
      </w:pPr>
      <w:bookmarkStart w:id="3302" w:name="_ETM_Q24_467096"/>
      <w:bookmarkStart w:id="3303" w:name="_ETM_Q24_467217"/>
      <w:bookmarkEnd w:id="3302"/>
      <w:bookmarkEnd w:id="3303"/>
    </w:p>
    <w:p w:rsidR="002B5948" w:rsidRDefault="002B5948" w:rsidP="00ED744C">
      <w:pPr>
        <w:rPr>
          <w:rtl/>
        </w:rPr>
      </w:pPr>
      <w:bookmarkStart w:id="3304" w:name="_ETM_Q24_467277"/>
      <w:bookmarkStart w:id="3305" w:name="_ETM_Q24_467363"/>
      <w:bookmarkEnd w:id="3304"/>
      <w:bookmarkEnd w:id="3305"/>
      <w:r>
        <w:rPr>
          <w:rtl/>
        </w:rPr>
        <w:t>לא קל להיות ישראלי.</w:t>
      </w:r>
      <w:bookmarkStart w:id="3306" w:name="_ETM_Q24_456107"/>
      <w:bookmarkStart w:id="3307" w:name="_ETM_Q24_456256"/>
      <w:bookmarkEnd w:id="3306"/>
      <w:bookmarkEnd w:id="3307"/>
      <w:r>
        <w:rPr>
          <w:rFonts w:hint="cs"/>
          <w:rtl/>
        </w:rPr>
        <w:t xml:space="preserve"> </w:t>
      </w:r>
      <w:r>
        <w:rPr>
          <w:rtl/>
        </w:rPr>
        <w:t>913 חללים ומשפחות הצטרפו למשפחת השכול האי</w:t>
      </w:r>
      <w:r>
        <w:rPr>
          <w:rFonts w:hint="cs"/>
          <w:rtl/>
        </w:rPr>
        <w:t>ן-</w:t>
      </w:r>
      <w:r>
        <w:rPr>
          <w:rtl/>
        </w:rPr>
        <w:t>סופי</w:t>
      </w:r>
      <w:r>
        <w:rPr>
          <w:rFonts w:hint="cs"/>
          <w:rtl/>
        </w:rPr>
        <w:t xml:space="preserve">, </w:t>
      </w:r>
      <w:r>
        <w:rPr>
          <w:rtl/>
        </w:rPr>
        <w:t>מעל</w:t>
      </w:r>
      <w:r>
        <w:rPr>
          <w:rFonts w:hint="cs"/>
          <w:rtl/>
        </w:rPr>
        <w:t xml:space="preserve"> 17,000 </w:t>
      </w:r>
      <w:r>
        <w:rPr>
          <w:rtl/>
        </w:rPr>
        <w:t>פצועים במלחמה העקובה</w:t>
      </w:r>
      <w:r>
        <w:rPr>
          <w:rFonts w:hint="cs"/>
          <w:rtl/>
        </w:rPr>
        <w:t xml:space="preserve"> והארורה </w:t>
      </w:r>
      <w:bookmarkStart w:id="3308" w:name="_ETM_Q24_473371"/>
      <w:bookmarkEnd w:id="3308"/>
      <w:r>
        <w:rPr>
          <w:rFonts w:hint="cs"/>
          <w:rtl/>
        </w:rPr>
        <w:t>הזו</w:t>
      </w:r>
      <w:r>
        <w:rPr>
          <w:rtl/>
        </w:rPr>
        <w:t>, ולפחות 30,000 פגועי נפש.</w:t>
      </w:r>
      <w:r>
        <w:rPr>
          <w:rFonts w:hint="cs"/>
          <w:rtl/>
        </w:rPr>
        <w:t xml:space="preserve"> </w:t>
      </w:r>
      <w:r>
        <w:rPr>
          <w:rtl/>
        </w:rPr>
        <w:t xml:space="preserve">אלפי משפחות </w:t>
      </w:r>
      <w:r>
        <w:rPr>
          <w:rFonts w:hint="cs"/>
          <w:rtl/>
        </w:rPr>
        <w:t xml:space="preserve">עדיין </w:t>
      </w:r>
      <w:r>
        <w:rPr>
          <w:rtl/>
        </w:rPr>
        <w:t>עקורות מבתיה</w:t>
      </w:r>
      <w:r>
        <w:rPr>
          <w:rFonts w:hint="cs"/>
          <w:rtl/>
        </w:rPr>
        <w:t>ן</w:t>
      </w:r>
      <w:r>
        <w:rPr>
          <w:rtl/>
        </w:rPr>
        <w:t>, פשוט נשכח</w:t>
      </w:r>
      <w:r>
        <w:rPr>
          <w:rFonts w:hint="cs"/>
          <w:rtl/>
        </w:rPr>
        <w:t xml:space="preserve">ות על ידי </w:t>
      </w:r>
      <w:r>
        <w:rPr>
          <w:rtl/>
        </w:rPr>
        <w:t>הממשלה.</w:t>
      </w:r>
      <w:r>
        <w:rPr>
          <w:rFonts w:hint="cs"/>
          <w:rtl/>
        </w:rPr>
        <w:t xml:space="preserve"> </w:t>
      </w:r>
      <w:r>
        <w:rPr>
          <w:rtl/>
        </w:rPr>
        <w:t>19 אזרחים נרצחו</w:t>
      </w:r>
      <w:r>
        <w:rPr>
          <w:rFonts w:hint="cs"/>
          <w:rtl/>
        </w:rPr>
        <w:t xml:space="preserve"> ו-118</w:t>
      </w:r>
      <w:r>
        <w:rPr>
          <w:rtl/>
        </w:rPr>
        <w:t xml:space="preserve"> נפצעו בפיגועי טרור.</w:t>
      </w:r>
      <w:r>
        <w:rPr>
          <w:rFonts w:hint="cs"/>
          <w:rtl/>
        </w:rPr>
        <w:t xml:space="preserve"> </w:t>
      </w:r>
      <w:r>
        <w:rPr>
          <w:rtl/>
        </w:rPr>
        <w:t>331 אזרחים נהרגו בתאונות דרכים.</w:t>
      </w:r>
      <w:r>
        <w:rPr>
          <w:rFonts w:hint="cs"/>
          <w:rtl/>
        </w:rPr>
        <w:t xml:space="preserve"> 37 </w:t>
      </w:r>
      <w:bookmarkStart w:id="3309" w:name="_ETM_Q24_498707"/>
      <w:bookmarkEnd w:id="3309"/>
      <w:r>
        <w:rPr>
          <w:rtl/>
        </w:rPr>
        <w:t>נשים נרצחו השנה בישראל.</w:t>
      </w:r>
      <w:r>
        <w:rPr>
          <w:rFonts w:hint="cs"/>
          <w:rtl/>
        </w:rPr>
        <w:t xml:space="preserve"> מעל 150 אזרחים ערבים</w:t>
      </w:r>
      <w:r>
        <w:rPr>
          <w:rtl/>
        </w:rPr>
        <w:t xml:space="preserve"> נרצחו </w:t>
      </w:r>
      <w:r>
        <w:rPr>
          <w:rFonts w:hint="cs"/>
          <w:rtl/>
        </w:rPr>
        <w:t xml:space="preserve">מאז </w:t>
      </w:r>
      <w:r>
        <w:rPr>
          <w:rtl/>
        </w:rPr>
        <w:t>תחילת</w:t>
      </w:r>
      <w:r>
        <w:rPr>
          <w:rFonts w:hint="cs"/>
          <w:rtl/>
        </w:rPr>
        <w:t xml:space="preserve"> השנה. </w:t>
      </w:r>
      <w:r>
        <w:rPr>
          <w:rtl/>
        </w:rPr>
        <w:t xml:space="preserve">וממשלת </w:t>
      </w:r>
      <w:r>
        <w:rPr>
          <w:rFonts w:hint="cs"/>
          <w:rtl/>
        </w:rPr>
        <w:t>7</w:t>
      </w:r>
      <w:r>
        <w:rPr>
          <w:rtl/>
        </w:rPr>
        <w:t xml:space="preserve"> באוקטובר, ממשלת ימין מלא על מלא</w:t>
      </w:r>
      <w:r>
        <w:rPr>
          <w:rFonts w:hint="cs"/>
          <w:rtl/>
        </w:rPr>
        <w:t>,</w:t>
      </w:r>
      <w:r>
        <w:rPr>
          <w:rtl/>
        </w:rPr>
        <w:t xml:space="preserve"> לא עשתה מאום מלבד </w:t>
      </w:r>
      <w:r>
        <w:rPr>
          <w:rFonts w:hint="cs"/>
          <w:rtl/>
        </w:rPr>
        <w:t xml:space="preserve">לספר </w:t>
      </w:r>
      <w:bookmarkStart w:id="3310" w:name="_ETM_Q24_514774"/>
      <w:bookmarkEnd w:id="3310"/>
      <w:r>
        <w:rPr>
          <w:rtl/>
        </w:rPr>
        <w:t>סיפורי מעשיות על היועמ</w:t>
      </w:r>
      <w:r>
        <w:rPr>
          <w:rFonts w:hint="cs"/>
          <w:rtl/>
        </w:rPr>
        <w:t>"</w:t>
      </w:r>
      <w:r>
        <w:rPr>
          <w:rtl/>
        </w:rPr>
        <w:t>שית והרשות השופטת.</w:t>
      </w:r>
      <w:r>
        <w:rPr>
          <w:rFonts w:hint="cs"/>
          <w:rtl/>
        </w:rPr>
        <w:t xml:space="preserve"> </w:t>
      </w:r>
      <w:r>
        <w:rPr>
          <w:rtl/>
        </w:rPr>
        <w:t>ישראל עברה תהליך מסוכן של השחתה והרעלה. ממשלת נתניהו והקיצוני</w:t>
      </w:r>
      <w:r>
        <w:rPr>
          <w:rFonts w:hint="cs"/>
          <w:rtl/>
        </w:rPr>
        <w:t>י</w:t>
      </w:r>
      <w:r>
        <w:rPr>
          <w:rtl/>
        </w:rPr>
        <w:t>ם גורר</w:t>
      </w:r>
      <w:r>
        <w:rPr>
          <w:rFonts w:hint="cs"/>
          <w:rtl/>
        </w:rPr>
        <w:t>ים</w:t>
      </w:r>
      <w:r>
        <w:rPr>
          <w:rtl/>
        </w:rPr>
        <w:t xml:space="preserve"> אותנו לתהום</w:t>
      </w:r>
      <w:r>
        <w:rPr>
          <w:rFonts w:hint="cs"/>
          <w:rtl/>
        </w:rPr>
        <w:t xml:space="preserve">. </w:t>
      </w:r>
      <w:r>
        <w:rPr>
          <w:rtl/>
        </w:rPr>
        <w:t>מדינה ללא איזונים ובלמים</w:t>
      </w:r>
      <w:r>
        <w:rPr>
          <w:rFonts w:hint="cs"/>
          <w:rtl/>
        </w:rPr>
        <w:t>,</w:t>
      </w:r>
      <w:r>
        <w:rPr>
          <w:rtl/>
        </w:rPr>
        <w:t xml:space="preserve"> מדינה של </w:t>
      </w:r>
      <w:r>
        <w:rPr>
          <w:rFonts w:hint="cs"/>
          <w:rtl/>
        </w:rPr>
        <w:t xml:space="preserve">משתמטים, מדינה מושחתת </w:t>
      </w:r>
      <w:r>
        <w:rPr>
          <w:rtl/>
        </w:rPr>
        <w:t>וקנא</w:t>
      </w:r>
      <w:r>
        <w:rPr>
          <w:rFonts w:hint="cs"/>
          <w:rtl/>
        </w:rPr>
        <w:t>י</w:t>
      </w:r>
      <w:r>
        <w:rPr>
          <w:rtl/>
        </w:rPr>
        <w:t>ת</w:t>
      </w:r>
      <w:r>
        <w:rPr>
          <w:rFonts w:hint="cs"/>
          <w:rtl/>
        </w:rPr>
        <w:t xml:space="preserve">. </w:t>
      </w:r>
    </w:p>
    <w:p w:rsidR="002B5948" w:rsidRDefault="002B5948" w:rsidP="00455CE1">
      <w:pPr>
        <w:rPr>
          <w:rtl/>
        </w:rPr>
      </w:pPr>
      <w:bookmarkStart w:id="3311" w:name="_ETM_Q24_531963"/>
      <w:bookmarkStart w:id="3312" w:name="_ETM_Q24_532059"/>
      <w:bookmarkStart w:id="3313" w:name="_ETM_Q24_532259"/>
      <w:bookmarkEnd w:id="3311"/>
      <w:bookmarkEnd w:id="3312"/>
      <w:bookmarkEnd w:id="3313"/>
    </w:p>
    <w:p w:rsidR="002B5948" w:rsidRDefault="002B5948" w:rsidP="00ED744C">
      <w:pPr>
        <w:rPr>
          <w:rtl/>
        </w:rPr>
      </w:pPr>
      <w:bookmarkStart w:id="3314" w:name="_ETM_Q24_532365"/>
      <w:bookmarkEnd w:id="3314"/>
      <w:r w:rsidRPr="007A1B28">
        <w:rPr>
          <w:rFonts w:hint="cs"/>
          <w:rtl/>
        </w:rPr>
        <w:t>והיום</w:t>
      </w:r>
      <w:bookmarkStart w:id="3315" w:name="_ETM_Q24_533579"/>
      <w:bookmarkEnd w:id="3315"/>
      <w:r w:rsidRPr="007A1B28">
        <w:rPr>
          <w:rFonts w:hint="cs"/>
          <w:rtl/>
        </w:rPr>
        <w:t xml:space="preserve"> אנחנו כאן ב</w:t>
      </w:r>
      <w:r>
        <w:rPr>
          <w:rFonts w:hint="cs"/>
          <w:rtl/>
        </w:rPr>
        <w:t xml:space="preserve">הצעת חוק תקציב נוסף לשנת הכספים. </w:t>
      </w:r>
      <w:r w:rsidRPr="007A1B28">
        <w:rPr>
          <w:rFonts w:hint="cs"/>
          <w:rtl/>
        </w:rPr>
        <w:t xml:space="preserve">שוב </w:t>
      </w:r>
      <w:bookmarkStart w:id="3316" w:name="_ETM_Q24_534724"/>
      <w:bookmarkEnd w:id="3316"/>
      <w:r w:rsidRPr="007A1B28">
        <w:rPr>
          <w:rFonts w:hint="cs"/>
          <w:rtl/>
        </w:rPr>
        <w:t>פותחים את התקציב. פשוט</w:t>
      </w:r>
      <w:r>
        <w:rPr>
          <w:rFonts w:hint="cs"/>
          <w:rtl/>
        </w:rPr>
        <w:t xml:space="preserve"> זלזול בקופת המדינה, בקופה</w:t>
      </w:r>
      <w:bookmarkStart w:id="3317" w:name="_ETM_Q24_544543"/>
      <w:bookmarkEnd w:id="3317"/>
      <w:r>
        <w:rPr>
          <w:rFonts w:hint="cs"/>
          <w:rtl/>
        </w:rPr>
        <w:t xml:space="preserve"> הציבורית, בקודש-הקודשים. וד</w:t>
      </w:r>
      <w:r>
        <w:rPr>
          <w:rtl/>
        </w:rPr>
        <w:t xml:space="preserve">י לראות את כמות החקירות והריח הרע הנודף מטוהר המידות של </w:t>
      </w:r>
      <w:r>
        <w:rPr>
          <w:rFonts w:hint="cs"/>
          <w:rtl/>
        </w:rPr>
        <w:t>חלק מ</w:t>
      </w:r>
      <w:r>
        <w:rPr>
          <w:rtl/>
        </w:rPr>
        <w:t xml:space="preserve">שרי הממשלה כדי להבין שמדינת ישראל מנוהלת באופן מסוכן, </w:t>
      </w:r>
      <w:r>
        <w:rPr>
          <w:rFonts w:hint="cs"/>
          <w:rtl/>
        </w:rPr>
        <w:t xml:space="preserve">באופן </w:t>
      </w:r>
      <w:r>
        <w:rPr>
          <w:rtl/>
        </w:rPr>
        <w:t>רשלני וחובבני</w:t>
      </w:r>
      <w:r>
        <w:rPr>
          <w:rFonts w:hint="cs"/>
          <w:rtl/>
        </w:rPr>
        <w:t>,</w:t>
      </w:r>
      <w:r>
        <w:rPr>
          <w:rtl/>
        </w:rPr>
        <w:t xml:space="preserve"> בדרך להפוך אותנו למדינת עולם שלישי, נ</w:t>
      </w:r>
      <w:r>
        <w:rPr>
          <w:rFonts w:hint="cs"/>
          <w:rtl/>
        </w:rPr>
        <w:t>ח</w:t>
      </w:r>
      <w:r>
        <w:rPr>
          <w:rtl/>
        </w:rPr>
        <w:t>שלת, קיצונית, מושחתת</w:t>
      </w:r>
      <w:r>
        <w:rPr>
          <w:rFonts w:hint="cs"/>
          <w:rtl/>
        </w:rPr>
        <w:t xml:space="preserve">, </w:t>
      </w:r>
      <w:r>
        <w:rPr>
          <w:rtl/>
        </w:rPr>
        <w:t>אלימה</w:t>
      </w:r>
      <w:r>
        <w:rPr>
          <w:rFonts w:hint="cs"/>
          <w:rtl/>
        </w:rPr>
        <w:t xml:space="preserve">. אוי לנו </w:t>
      </w:r>
      <w:bookmarkStart w:id="3318" w:name="_ETM_Q24_569640"/>
      <w:bookmarkEnd w:id="3318"/>
      <w:r>
        <w:rPr>
          <w:rFonts w:hint="cs"/>
          <w:rtl/>
        </w:rPr>
        <w:t xml:space="preserve">שראש הממשלה לא מפטר לאלתר את אותם שרים סוררים. </w:t>
      </w:r>
    </w:p>
    <w:p w:rsidR="002B5948" w:rsidRDefault="002B5948" w:rsidP="00455CE1">
      <w:pPr>
        <w:rPr>
          <w:rtl/>
        </w:rPr>
      </w:pPr>
      <w:bookmarkStart w:id="3319" w:name="_ETM_Q24_574914"/>
      <w:bookmarkStart w:id="3320" w:name="_ETM_Q24_575048"/>
      <w:bookmarkEnd w:id="3319"/>
      <w:bookmarkEnd w:id="3320"/>
    </w:p>
    <w:p w:rsidR="002B5948" w:rsidRDefault="002B5948" w:rsidP="00455CE1">
      <w:pPr>
        <w:rPr>
          <w:rtl/>
        </w:rPr>
      </w:pPr>
      <w:bookmarkStart w:id="3321" w:name="_ETM_Q24_575314"/>
      <w:bookmarkStart w:id="3322" w:name="_ETM_Q24_575400"/>
      <w:bookmarkEnd w:id="3321"/>
      <w:bookmarkEnd w:id="3322"/>
      <w:r>
        <w:rPr>
          <w:rtl/>
        </w:rPr>
        <w:t>לא קל להיות ישראלי</w:t>
      </w:r>
      <w:r>
        <w:rPr>
          <w:rFonts w:hint="cs"/>
          <w:rtl/>
        </w:rPr>
        <w:t xml:space="preserve">, </w:t>
      </w:r>
      <w:bookmarkStart w:id="3323" w:name="_ETM_Q24_578045"/>
      <w:bookmarkEnd w:id="3323"/>
      <w:r>
        <w:rPr>
          <w:rtl/>
        </w:rPr>
        <w:t>אבל יש הזדמנות לשינוי. אנחנו כפס</w:t>
      </w:r>
      <w:r>
        <w:rPr>
          <w:rFonts w:hint="cs"/>
          <w:rtl/>
        </w:rPr>
        <w:t>ע</w:t>
      </w:r>
      <w:r>
        <w:rPr>
          <w:rtl/>
        </w:rPr>
        <w:t xml:space="preserve"> מהשינוי. בחודשים הקרובים אנחנו ניצבים בפני אתגר היסטורי</w:t>
      </w:r>
      <w:r>
        <w:rPr>
          <w:rFonts w:hint="cs"/>
          <w:rtl/>
        </w:rPr>
        <w:t xml:space="preserve"> </w:t>
      </w:r>
      <w:r>
        <w:rPr>
          <w:rFonts w:hint="eastAsia"/>
          <w:rtl/>
        </w:rPr>
        <w:t>–</w:t>
      </w:r>
      <w:r>
        <w:rPr>
          <w:rtl/>
        </w:rPr>
        <w:t xml:space="preserve"> לסיים את ימיה</w:t>
      </w:r>
      <w:r>
        <w:rPr>
          <w:rFonts w:hint="cs"/>
          <w:rtl/>
        </w:rPr>
        <w:t xml:space="preserve"> הנוראים</w:t>
      </w:r>
      <w:r>
        <w:rPr>
          <w:rtl/>
        </w:rPr>
        <w:t xml:space="preserve"> של ממשלת </w:t>
      </w:r>
      <w:r>
        <w:rPr>
          <w:rFonts w:hint="cs"/>
          <w:rtl/>
        </w:rPr>
        <w:t xml:space="preserve">7 </w:t>
      </w:r>
      <w:r>
        <w:rPr>
          <w:rtl/>
        </w:rPr>
        <w:t>באוקטובר. אנחנו נתקן</w:t>
      </w:r>
      <w:r>
        <w:rPr>
          <w:rFonts w:hint="cs"/>
          <w:rtl/>
        </w:rPr>
        <w:t xml:space="preserve">, אנחנו נקום, אנחנו </w:t>
      </w:r>
      <w:r>
        <w:rPr>
          <w:rtl/>
        </w:rPr>
        <w:t xml:space="preserve">נקים ממשלה שתחולל שינוי אמיתי. מדינת ישראל תהיה מדינה מודרנית, </w:t>
      </w:r>
      <w:r>
        <w:rPr>
          <w:rFonts w:hint="cs"/>
          <w:rtl/>
        </w:rPr>
        <w:t xml:space="preserve">תהיה מדינה </w:t>
      </w:r>
      <w:r>
        <w:rPr>
          <w:rtl/>
        </w:rPr>
        <w:t>מתקדמת, נקייה משחיתות</w:t>
      </w:r>
      <w:r>
        <w:rPr>
          <w:rFonts w:hint="cs"/>
          <w:rtl/>
        </w:rPr>
        <w:t>;</w:t>
      </w:r>
      <w:r>
        <w:rPr>
          <w:rtl/>
        </w:rPr>
        <w:t xml:space="preserve"> מדינה מצליחה</w:t>
      </w:r>
      <w:r>
        <w:rPr>
          <w:rFonts w:hint="cs"/>
          <w:rtl/>
        </w:rPr>
        <w:t xml:space="preserve">, מדינה </w:t>
      </w:r>
      <w:bookmarkStart w:id="3324" w:name="_ETM_Q24_612906"/>
      <w:bookmarkEnd w:id="3324"/>
      <w:r>
        <w:rPr>
          <w:rtl/>
        </w:rPr>
        <w:t>חזקה</w:t>
      </w:r>
      <w:r>
        <w:rPr>
          <w:rFonts w:hint="cs"/>
          <w:rtl/>
        </w:rPr>
        <w:t>,</w:t>
      </w:r>
      <w:r>
        <w:rPr>
          <w:rtl/>
        </w:rPr>
        <w:t xml:space="preserve"> שהילדים שלנו יבחרו וירצו לחיות בה</w:t>
      </w:r>
      <w:r>
        <w:rPr>
          <w:rFonts w:hint="cs"/>
          <w:rtl/>
        </w:rPr>
        <w:t xml:space="preserve">; </w:t>
      </w:r>
      <w:r>
        <w:rPr>
          <w:rtl/>
        </w:rPr>
        <w:t>מדינה שתעדיף מילואימניקים על פני משתמטים</w:t>
      </w:r>
      <w:r>
        <w:rPr>
          <w:rFonts w:hint="cs"/>
          <w:rtl/>
        </w:rPr>
        <w:t xml:space="preserve">; </w:t>
      </w:r>
      <w:r>
        <w:rPr>
          <w:rtl/>
        </w:rPr>
        <w:t>מדינה שתבחר בגיוס לכולם על פני השתמטות המונית</w:t>
      </w:r>
      <w:r>
        <w:rPr>
          <w:rFonts w:hint="cs"/>
          <w:rtl/>
        </w:rPr>
        <w:t xml:space="preserve">; </w:t>
      </w:r>
      <w:r>
        <w:rPr>
          <w:rtl/>
        </w:rPr>
        <w:t>מדינה שאזרחיה, יהודים ו</w:t>
      </w:r>
      <w:r>
        <w:rPr>
          <w:rFonts w:hint="cs"/>
          <w:rtl/>
        </w:rPr>
        <w:t xml:space="preserve">בני </w:t>
      </w:r>
      <w:r>
        <w:rPr>
          <w:rtl/>
        </w:rPr>
        <w:t>מיעוטים</w:t>
      </w:r>
      <w:r>
        <w:rPr>
          <w:rFonts w:hint="cs"/>
          <w:rtl/>
        </w:rPr>
        <w:t>,</w:t>
      </w:r>
      <w:r>
        <w:rPr>
          <w:rtl/>
        </w:rPr>
        <w:t xml:space="preserve"> חיים בה בביטחון</w:t>
      </w:r>
      <w:r>
        <w:rPr>
          <w:rFonts w:hint="cs"/>
          <w:rtl/>
        </w:rPr>
        <w:t>;</w:t>
      </w:r>
      <w:r>
        <w:rPr>
          <w:rtl/>
        </w:rPr>
        <w:t xml:space="preserve"> מדינה שתשגשג כלכלית</w:t>
      </w:r>
      <w:r>
        <w:rPr>
          <w:rFonts w:hint="cs"/>
          <w:rtl/>
        </w:rPr>
        <w:t xml:space="preserve">; </w:t>
      </w:r>
      <w:r>
        <w:rPr>
          <w:rtl/>
        </w:rPr>
        <w:t>מדינה יהודית דמוקרטית וליברלית</w:t>
      </w:r>
      <w:r>
        <w:rPr>
          <w:rFonts w:hint="cs"/>
          <w:rtl/>
        </w:rPr>
        <w:t xml:space="preserve">; </w:t>
      </w:r>
      <w:r>
        <w:rPr>
          <w:rtl/>
        </w:rPr>
        <w:t xml:space="preserve">מדינה שהעולם </w:t>
      </w:r>
      <w:r>
        <w:rPr>
          <w:rFonts w:hint="cs"/>
          <w:rtl/>
        </w:rPr>
        <w:t xml:space="preserve">כולו </w:t>
      </w:r>
      <w:r>
        <w:rPr>
          <w:rtl/>
        </w:rPr>
        <w:t>ירצה לחבק ול</w:t>
      </w:r>
      <w:r>
        <w:rPr>
          <w:rFonts w:hint="cs"/>
          <w:rtl/>
        </w:rPr>
        <w:t>י</w:t>
      </w:r>
      <w:r>
        <w:rPr>
          <w:rtl/>
        </w:rPr>
        <w:t>הנות מאורה.</w:t>
      </w:r>
      <w:r>
        <w:rPr>
          <w:rFonts w:hint="cs"/>
          <w:rtl/>
        </w:rPr>
        <w:t xml:space="preserve"> תודה </w:t>
      </w:r>
      <w:bookmarkStart w:id="3325" w:name="_ETM_Q24_649443"/>
      <w:bookmarkEnd w:id="3325"/>
      <w:r>
        <w:rPr>
          <w:rFonts w:hint="cs"/>
          <w:rtl/>
        </w:rPr>
        <w:t xml:space="preserve">רבה, אדוני. </w:t>
      </w:r>
    </w:p>
    <w:p w:rsidR="002B5948" w:rsidRDefault="002B5948" w:rsidP="00455CE1">
      <w:pPr>
        <w:rPr>
          <w:rtl/>
        </w:rPr>
      </w:pPr>
    </w:p>
    <w:p w:rsidR="002B5948" w:rsidRDefault="002B5948" w:rsidP="00455CE1">
      <w:pPr>
        <w:pStyle w:val="af6"/>
        <w:keepNext/>
        <w:rPr>
          <w:rtl/>
        </w:rPr>
      </w:pPr>
      <w:r w:rsidRPr="006C285C">
        <w:rPr>
          <w:rStyle w:val="TagStyle"/>
          <w:rtl/>
        </w:rPr>
        <w:t xml:space="preserve"> &lt;&lt; יור &gt;&gt; </w:t>
      </w:r>
      <w:r>
        <w:rPr>
          <w:rtl/>
        </w:rPr>
        <w:t>היו"ר יעקב מרגי:</w:t>
      </w:r>
      <w:r w:rsidRPr="006C285C">
        <w:rPr>
          <w:rStyle w:val="TagStyle"/>
          <w:rtl/>
        </w:rPr>
        <w:t xml:space="preserve"> &lt;&lt; יור &gt;&gt;</w:t>
      </w:r>
      <w:r>
        <w:rPr>
          <w:rtl/>
        </w:rPr>
        <w:t xml:space="preserve"> </w:t>
      </w:r>
    </w:p>
    <w:p w:rsidR="002B5948" w:rsidRDefault="002B5948" w:rsidP="00455CE1">
      <w:pPr>
        <w:pStyle w:val="KeepWithNext"/>
        <w:rPr>
          <w:rtl/>
        </w:rPr>
      </w:pPr>
    </w:p>
    <w:p w:rsidR="002B5948" w:rsidRDefault="002B5948" w:rsidP="00455CE1">
      <w:pPr>
        <w:rPr>
          <w:rtl/>
        </w:rPr>
      </w:pPr>
      <w:r>
        <w:rPr>
          <w:rFonts w:hint="cs"/>
          <w:rtl/>
        </w:rPr>
        <w:t xml:space="preserve">תודה רבה לדוברת. אני מזמין את הדובר הבא, חבר </w:t>
      </w:r>
      <w:bookmarkStart w:id="3326" w:name="_ETM_Q24_654846"/>
      <w:bookmarkEnd w:id="3326"/>
      <w:r>
        <w:rPr>
          <w:rFonts w:hint="cs"/>
          <w:rtl/>
        </w:rPr>
        <w:t>הכנסת רון כץ. בבקשה, אדוני</w:t>
      </w:r>
      <w:bookmarkStart w:id="3327" w:name="_ETM_Q24_671110"/>
      <w:bookmarkEnd w:id="3327"/>
      <w:r>
        <w:rPr>
          <w:rFonts w:hint="cs"/>
          <w:rtl/>
        </w:rPr>
        <w:t xml:space="preserve">. עשר דקות עומדות לרשותך. </w:t>
      </w:r>
    </w:p>
    <w:p w:rsidR="002B5948" w:rsidRDefault="002B5948" w:rsidP="00455CE1">
      <w:pPr>
        <w:rPr>
          <w:rtl/>
        </w:rPr>
      </w:pPr>
    </w:p>
    <w:p w:rsidR="002B5948" w:rsidRDefault="002B5948" w:rsidP="00455CE1">
      <w:pPr>
        <w:pStyle w:val="a4"/>
        <w:keepNext/>
        <w:rPr>
          <w:rtl/>
        </w:rPr>
      </w:pPr>
      <w:bookmarkStart w:id="3328" w:name="ET_speaker_6151_4"/>
      <w:r w:rsidRPr="00346CC2">
        <w:rPr>
          <w:rStyle w:val="TagStyle"/>
          <w:rtl/>
        </w:rPr>
        <w:t xml:space="preserve"> &lt;&lt; דובר &gt;&gt; </w:t>
      </w:r>
      <w:bookmarkStart w:id="3329" w:name="_Toc210060348"/>
      <w:bookmarkStart w:id="3330" w:name="_Toc210076165"/>
      <w:r>
        <w:rPr>
          <w:rtl/>
        </w:rPr>
        <w:t>רון כץ (יש עתיד):</w:t>
      </w:r>
      <w:bookmarkEnd w:id="3329"/>
      <w:bookmarkEnd w:id="3330"/>
      <w:r w:rsidRPr="00346CC2">
        <w:rPr>
          <w:rStyle w:val="TagStyle"/>
          <w:rtl/>
        </w:rPr>
        <w:t xml:space="preserve"> &lt;&lt; דובר &gt;&gt;</w:t>
      </w:r>
      <w:r>
        <w:rPr>
          <w:rtl/>
        </w:rPr>
        <w:t xml:space="preserve"> </w:t>
      </w:r>
      <w:bookmarkEnd w:id="3328"/>
    </w:p>
    <w:p w:rsidR="002B5948" w:rsidRDefault="002B5948" w:rsidP="00455CE1">
      <w:pPr>
        <w:pStyle w:val="KeepWithNext"/>
        <w:rPr>
          <w:rtl/>
        </w:rPr>
      </w:pPr>
    </w:p>
    <w:p w:rsidR="002B5948" w:rsidRDefault="002B5948" w:rsidP="00455CE1">
      <w:pPr>
        <w:rPr>
          <w:rtl/>
        </w:rPr>
      </w:pPr>
      <w:r>
        <w:rPr>
          <w:rFonts w:hint="cs"/>
          <w:rtl/>
        </w:rPr>
        <w:t xml:space="preserve">תדע לך שאתה גורם לי נחת מזה שאתה יושב פה. </w:t>
      </w:r>
    </w:p>
    <w:p w:rsidR="002B5948" w:rsidRDefault="002B5948" w:rsidP="00455CE1">
      <w:pPr>
        <w:rPr>
          <w:rtl/>
        </w:rPr>
      </w:pPr>
    </w:p>
    <w:p w:rsidR="002B5948" w:rsidRDefault="002B5948" w:rsidP="00455CE1">
      <w:pPr>
        <w:pStyle w:val="af6"/>
        <w:keepNext/>
        <w:rPr>
          <w:rtl/>
        </w:rPr>
      </w:pPr>
      <w:r w:rsidRPr="00D57BF3">
        <w:rPr>
          <w:rStyle w:val="TagStyle"/>
          <w:rtl/>
        </w:rPr>
        <w:t xml:space="preserve"> &lt;&lt; יור &gt;&gt; </w:t>
      </w:r>
      <w:r>
        <w:rPr>
          <w:rtl/>
        </w:rPr>
        <w:t>היו"ר יעקב מרגי:</w:t>
      </w:r>
      <w:r w:rsidRPr="00D57BF3">
        <w:rPr>
          <w:rStyle w:val="TagStyle"/>
          <w:rtl/>
        </w:rPr>
        <w:t xml:space="preserve"> &lt;&lt; יור &gt;&gt;</w:t>
      </w:r>
      <w:r>
        <w:rPr>
          <w:rtl/>
        </w:rPr>
        <w:t xml:space="preserve"> </w:t>
      </w:r>
    </w:p>
    <w:p w:rsidR="002B5948" w:rsidRDefault="002B5948" w:rsidP="00455CE1">
      <w:pPr>
        <w:pStyle w:val="KeepWithNext"/>
        <w:rPr>
          <w:rtl/>
        </w:rPr>
      </w:pPr>
    </w:p>
    <w:p w:rsidR="002B5948" w:rsidRDefault="002B5948" w:rsidP="00455CE1">
      <w:pPr>
        <w:rPr>
          <w:rtl/>
        </w:rPr>
      </w:pPr>
      <w:r>
        <w:rPr>
          <w:rFonts w:hint="cs"/>
          <w:rtl/>
        </w:rPr>
        <w:t>תודה רבה.</w:t>
      </w:r>
      <w:r>
        <w:rPr>
          <w:rtl/>
        </w:rPr>
        <w:t xml:space="preserve"> </w:t>
      </w:r>
    </w:p>
    <w:p w:rsidR="002B5948" w:rsidRDefault="002B5948" w:rsidP="00455CE1">
      <w:pPr>
        <w:rPr>
          <w:rtl/>
        </w:rPr>
      </w:pPr>
      <w:bookmarkStart w:id="3331" w:name="_ETM_Q24_680058"/>
      <w:bookmarkStart w:id="3332" w:name="_ETM_Q24_680089"/>
      <w:bookmarkEnd w:id="3331"/>
      <w:bookmarkEnd w:id="3332"/>
    </w:p>
    <w:p w:rsidR="002B5948" w:rsidRPr="007A1B28" w:rsidRDefault="002B5948" w:rsidP="00455CE1">
      <w:pPr>
        <w:pStyle w:val="-"/>
        <w:keepNext/>
        <w:rPr>
          <w:rtl/>
        </w:rPr>
      </w:pPr>
      <w:bookmarkStart w:id="3333" w:name="ET_speakercontinue_6151_6"/>
      <w:r w:rsidRPr="00BA7A43">
        <w:rPr>
          <w:rStyle w:val="TagStyle"/>
          <w:rtl/>
        </w:rPr>
        <w:t xml:space="preserve"> &lt;&lt; דובר_</w:t>
      </w:r>
      <w:r w:rsidRPr="007A1B28">
        <w:rPr>
          <w:rStyle w:val="TagStyle"/>
          <w:rtl/>
        </w:rPr>
        <w:t xml:space="preserve">המשך &gt;&gt; </w:t>
      </w:r>
      <w:r w:rsidRPr="007A1B28">
        <w:rPr>
          <w:rtl/>
        </w:rPr>
        <w:t>רון כץ (יש עתיד):</w:t>
      </w:r>
      <w:r w:rsidRPr="007A1B28">
        <w:rPr>
          <w:rStyle w:val="TagStyle"/>
          <w:rtl/>
        </w:rPr>
        <w:t xml:space="preserve"> &lt;&lt; דובר_המשך &gt;&gt;</w:t>
      </w:r>
      <w:r>
        <w:rPr>
          <w:rtl/>
        </w:rPr>
        <w:t xml:space="preserve"> </w:t>
      </w:r>
      <w:bookmarkEnd w:id="3333"/>
    </w:p>
    <w:p w:rsidR="002B5948" w:rsidRPr="007A1B28" w:rsidRDefault="002B5948" w:rsidP="00455CE1">
      <w:pPr>
        <w:pStyle w:val="KeepWithNext"/>
        <w:rPr>
          <w:rtl/>
        </w:rPr>
      </w:pPr>
    </w:p>
    <w:p w:rsidR="002B5948" w:rsidRDefault="002B5948" w:rsidP="00455CE1">
      <w:pPr>
        <w:rPr>
          <w:rtl/>
        </w:rPr>
      </w:pPr>
      <w:bookmarkStart w:id="3334" w:name="_ETM_Q24_681813"/>
      <w:bookmarkEnd w:id="3334"/>
      <w:r w:rsidRPr="007A1B28">
        <w:rPr>
          <w:rFonts w:hint="cs"/>
          <w:rtl/>
        </w:rPr>
        <w:t>למה זה? עדיין לא סיימו את השיפוץ?</w:t>
      </w:r>
    </w:p>
    <w:p w:rsidR="002B5948" w:rsidRDefault="002B5948" w:rsidP="00455CE1">
      <w:pPr>
        <w:rPr>
          <w:rtl/>
        </w:rPr>
      </w:pPr>
      <w:bookmarkStart w:id="3335" w:name="_ETM_Q24_683787"/>
      <w:bookmarkStart w:id="3336" w:name="_ETM_Q24_683908"/>
      <w:bookmarkEnd w:id="3335"/>
      <w:bookmarkEnd w:id="3336"/>
    </w:p>
    <w:p w:rsidR="002B5948" w:rsidRDefault="002B5948" w:rsidP="00455CE1">
      <w:pPr>
        <w:pStyle w:val="af6"/>
        <w:keepNext/>
        <w:rPr>
          <w:rtl/>
        </w:rPr>
      </w:pPr>
      <w:r w:rsidRPr="00BA7A43">
        <w:rPr>
          <w:rStyle w:val="TagStyle"/>
          <w:rtl/>
        </w:rPr>
        <w:t xml:space="preserve"> &lt;&lt; יור &gt;&gt; </w:t>
      </w:r>
      <w:r>
        <w:rPr>
          <w:rtl/>
        </w:rPr>
        <w:t>היו"ר יעקב מרגי:</w:t>
      </w:r>
      <w:r w:rsidRPr="00BA7A43">
        <w:rPr>
          <w:rStyle w:val="TagStyle"/>
          <w:rtl/>
        </w:rPr>
        <w:t xml:space="preserve"> &lt;&lt; יור &gt;&gt;</w:t>
      </w:r>
      <w:r>
        <w:rPr>
          <w:rtl/>
        </w:rPr>
        <w:t xml:space="preserve"> </w:t>
      </w:r>
    </w:p>
    <w:p w:rsidR="002B5948" w:rsidRDefault="002B5948" w:rsidP="00455CE1">
      <w:pPr>
        <w:pStyle w:val="KeepWithNext"/>
        <w:rPr>
          <w:rtl/>
        </w:rPr>
      </w:pPr>
    </w:p>
    <w:p w:rsidR="002B5948" w:rsidRDefault="002B5948" w:rsidP="00455CE1">
      <w:pPr>
        <w:rPr>
          <w:rtl/>
        </w:rPr>
      </w:pPr>
      <w:bookmarkStart w:id="3337" w:name="_ETM_Q24_685260"/>
      <w:bookmarkEnd w:id="3337"/>
      <w:r>
        <w:rPr>
          <w:rFonts w:hint="cs"/>
          <w:rtl/>
        </w:rPr>
        <w:t>עדיין פגרה.</w:t>
      </w:r>
      <w:bookmarkStart w:id="3338" w:name="_ETM_Q24_687523"/>
      <w:bookmarkEnd w:id="3338"/>
      <w:r>
        <w:rPr>
          <w:rFonts w:hint="cs"/>
          <w:rtl/>
        </w:rPr>
        <w:t xml:space="preserve"> </w:t>
      </w:r>
    </w:p>
    <w:p w:rsidR="002B5948" w:rsidRDefault="002B5948" w:rsidP="00455CE1">
      <w:pPr>
        <w:rPr>
          <w:rtl/>
        </w:rPr>
      </w:pPr>
      <w:bookmarkStart w:id="3339" w:name="_ETM_Q24_687683"/>
      <w:bookmarkStart w:id="3340" w:name="_ETM_Q24_687789"/>
      <w:bookmarkEnd w:id="3339"/>
      <w:bookmarkEnd w:id="3340"/>
    </w:p>
    <w:p w:rsidR="002B5948" w:rsidRDefault="002B5948" w:rsidP="00455CE1">
      <w:pPr>
        <w:pStyle w:val="-"/>
        <w:keepNext/>
        <w:rPr>
          <w:rtl/>
        </w:rPr>
      </w:pPr>
      <w:bookmarkStart w:id="3341" w:name="ET_speakercontinue_6151_9"/>
      <w:r w:rsidRPr="00BA7A43">
        <w:rPr>
          <w:rStyle w:val="TagStyle"/>
          <w:rtl/>
        </w:rPr>
        <w:t xml:space="preserve"> &lt;&lt; דובר_המשך &gt;&gt; </w:t>
      </w:r>
      <w:r>
        <w:rPr>
          <w:rtl/>
        </w:rPr>
        <w:t>רון כץ (יש עתיד):</w:t>
      </w:r>
      <w:r w:rsidRPr="00BA7A43">
        <w:rPr>
          <w:rStyle w:val="TagStyle"/>
          <w:rtl/>
        </w:rPr>
        <w:t xml:space="preserve"> &lt;&lt; דובר_המשך &gt;&gt;</w:t>
      </w:r>
      <w:r>
        <w:rPr>
          <w:rtl/>
        </w:rPr>
        <w:t xml:space="preserve"> </w:t>
      </w:r>
      <w:bookmarkEnd w:id="3341"/>
    </w:p>
    <w:p w:rsidR="002B5948" w:rsidRDefault="002B5948" w:rsidP="00455CE1">
      <w:pPr>
        <w:pStyle w:val="KeepWithNext"/>
        <w:rPr>
          <w:rtl/>
        </w:rPr>
      </w:pPr>
    </w:p>
    <w:p w:rsidR="002B5948" w:rsidRDefault="002B5948" w:rsidP="00455CE1">
      <w:pPr>
        <w:rPr>
          <w:rtl/>
        </w:rPr>
      </w:pPr>
      <w:bookmarkStart w:id="3342" w:name="_ETM_Q24_686120"/>
      <w:bookmarkEnd w:id="3342"/>
      <w:r>
        <w:rPr>
          <w:rFonts w:hint="cs"/>
          <w:rtl/>
        </w:rPr>
        <w:t xml:space="preserve">אוקיי, בסדר גמור. טוב, כל שלוש השנים האלו הן פגרה, מרגי. </w:t>
      </w:r>
      <w:bookmarkStart w:id="3343" w:name="_ETM_Q24_696700"/>
      <w:bookmarkEnd w:id="3343"/>
    </w:p>
    <w:p w:rsidR="002B5948" w:rsidRDefault="002B5948" w:rsidP="00455CE1">
      <w:pPr>
        <w:rPr>
          <w:rtl/>
        </w:rPr>
      </w:pPr>
      <w:bookmarkStart w:id="3344" w:name="_ETM_Q24_697067"/>
      <w:bookmarkStart w:id="3345" w:name="_ETM_Q24_697194"/>
      <w:bookmarkEnd w:id="3344"/>
      <w:bookmarkEnd w:id="3345"/>
    </w:p>
    <w:p w:rsidR="002B5948" w:rsidRDefault="002B5948" w:rsidP="00455CE1">
      <w:pPr>
        <w:rPr>
          <w:rtl/>
        </w:rPr>
      </w:pPr>
      <w:bookmarkStart w:id="3346" w:name="_ETM_Q24_697402"/>
      <w:bookmarkStart w:id="3347" w:name="_ETM_Q24_697503"/>
      <w:bookmarkEnd w:id="3346"/>
      <w:bookmarkEnd w:id="3347"/>
      <w:r>
        <w:rPr>
          <w:rFonts w:hint="cs"/>
          <w:rtl/>
        </w:rPr>
        <w:t xml:space="preserve">אדוני היו"ר, חבריי חברי הכנסת, אדוני השר </w:t>
      </w:r>
      <w:r>
        <w:rPr>
          <w:rtl/>
        </w:rPr>
        <w:t>–</w:t>
      </w:r>
      <w:r>
        <w:rPr>
          <w:rFonts w:hint="cs"/>
          <w:rtl/>
        </w:rPr>
        <w:t xml:space="preserve"> יש </w:t>
      </w:r>
      <w:bookmarkStart w:id="3348" w:name="_ETM_Q24_701932"/>
      <w:bookmarkEnd w:id="3348"/>
      <w:r>
        <w:rPr>
          <w:rFonts w:hint="cs"/>
          <w:rtl/>
        </w:rPr>
        <w:t>פה שר? יש פה שר</w:t>
      </w:r>
      <w:bookmarkStart w:id="3349" w:name="_ETM_Q24_701107"/>
      <w:bookmarkEnd w:id="3349"/>
      <w:r>
        <w:rPr>
          <w:rFonts w:hint="cs"/>
          <w:rtl/>
        </w:rPr>
        <w:t xml:space="preserve"> </w:t>
      </w:r>
      <w:r>
        <w:rPr>
          <w:rFonts w:hint="eastAsia"/>
          <w:rtl/>
        </w:rPr>
        <w:t>–</w:t>
      </w:r>
      <w:r>
        <w:rPr>
          <w:rFonts w:hint="cs"/>
          <w:rtl/>
        </w:rPr>
        <w:t xml:space="preserve"> וכמובן יו"ר ועדת </w:t>
      </w:r>
      <w:bookmarkStart w:id="3350" w:name="_ETM_Q24_704291"/>
      <w:bookmarkEnd w:id="3350"/>
      <w:r>
        <w:rPr>
          <w:rFonts w:hint="cs"/>
          <w:rtl/>
        </w:rPr>
        <w:t xml:space="preserve">הבריאות יוני מישרקי, טוב לראות אותך שוב. צריך </w:t>
      </w:r>
      <w:bookmarkStart w:id="3351" w:name="_ETM_Q24_708673"/>
      <w:bookmarkEnd w:id="3351"/>
      <w:r>
        <w:rPr>
          <w:rFonts w:hint="cs"/>
          <w:rtl/>
        </w:rPr>
        <w:t xml:space="preserve">להזכיר כל פעם שהוא נמצא באולם, אדוני </w:t>
      </w:r>
      <w:bookmarkStart w:id="3352" w:name="_ETM_Q24_708799"/>
      <w:bookmarkEnd w:id="3352"/>
      <w:r>
        <w:rPr>
          <w:rFonts w:hint="cs"/>
          <w:rtl/>
        </w:rPr>
        <w:t xml:space="preserve">היו"ר. זה הסיכום בינינו. אנחנו נכנסים ליום כיפור, שמגיע אלינו </w:t>
      </w:r>
      <w:bookmarkStart w:id="3353" w:name="_ETM_Q24_720751"/>
      <w:bookmarkEnd w:id="3353"/>
      <w:r>
        <w:rPr>
          <w:rFonts w:hint="cs"/>
          <w:rtl/>
        </w:rPr>
        <w:t xml:space="preserve">ממש בימים הקרובים, ואני חושב שזאת הזדמנות טובה גם לדבר </w:t>
      </w:r>
      <w:bookmarkStart w:id="3354" w:name="_ETM_Q24_727174"/>
      <w:bookmarkEnd w:id="3354"/>
      <w:r>
        <w:rPr>
          <w:rFonts w:hint="cs"/>
          <w:rtl/>
        </w:rPr>
        <w:t xml:space="preserve">אל מי שיושב פה </w:t>
      </w:r>
      <w:r>
        <w:rPr>
          <w:rtl/>
        </w:rPr>
        <w:t>–</w:t>
      </w:r>
      <w:r>
        <w:rPr>
          <w:rFonts w:hint="cs"/>
          <w:rtl/>
        </w:rPr>
        <w:t xml:space="preserve"> מטאפורית כמובן, כי אף אחד </w:t>
      </w:r>
      <w:bookmarkStart w:id="3355" w:name="_ETM_Q24_730074"/>
      <w:bookmarkEnd w:id="3355"/>
      <w:r>
        <w:rPr>
          <w:rFonts w:hint="cs"/>
          <w:rtl/>
        </w:rPr>
        <w:t xml:space="preserve">לא יושב פה </w:t>
      </w:r>
      <w:r>
        <w:rPr>
          <w:rtl/>
        </w:rPr>
        <w:t>–</w:t>
      </w:r>
      <w:r>
        <w:rPr>
          <w:rFonts w:hint="cs"/>
          <w:rtl/>
        </w:rPr>
        <w:t xml:space="preserve"> וגם אל הציבור </w:t>
      </w:r>
      <w:bookmarkStart w:id="3356" w:name="_ETM_Q24_734310"/>
      <w:bookmarkEnd w:id="3356"/>
      <w:r>
        <w:rPr>
          <w:rFonts w:hint="cs"/>
          <w:rtl/>
        </w:rPr>
        <w:t xml:space="preserve">שצופה בנו. אני חושב שאלו ימים שבאמת כל אחד צריך </w:t>
      </w:r>
      <w:bookmarkStart w:id="3357" w:name="_ETM_Q24_737873"/>
      <w:bookmarkEnd w:id="3357"/>
      <w:r>
        <w:rPr>
          <w:rFonts w:hint="cs"/>
          <w:rtl/>
        </w:rPr>
        <w:t xml:space="preserve">לקחת אחריות על עצמו, אחריות על הדברים שהוא עשה במהלך </w:t>
      </w:r>
      <w:bookmarkStart w:id="3358" w:name="_ETM_Q24_739605"/>
      <w:bookmarkEnd w:id="3358"/>
      <w:r>
        <w:rPr>
          <w:rFonts w:hint="cs"/>
          <w:rtl/>
        </w:rPr>
        <w:t xml:space="preserve">השנה, ולעשות איזשהו חשבון נפש. אני חושב שזה היה נכון </w:t>
      </w:r>
      <w:bookmarkStart w:id="3359" w:name="_ETM_Q24_744357"/>
      <w:bookmarkEnd w:id="3359"/>
      <w:r>
        <w:rPr>
          <w:rFonts w:hint="cs"/>
          <w:rtl/>
        </w:rPr>
        <w:t xml:space="preserve">אם המנהיגים של המדינה היו עומדים פה ועושים חשבון נפש </w:t>
      </w:r>
      <w:bookmarkStart w:id="3360" w:name="_ETM_Q24_750671"/>
      <w:bookmarkEnd w:id="3360"/>
      <w:r>
        <w:rPr>
          <w:rFonts w:hint="cs"/>
          <w:rtl/>
        </w:rPr>
        <w:t xml:space="preserve">מול עם ישראל. בסופו של דבר עברה שנה וצריך להסביר </w:t>
      </w:r>
      <w:bookmarkStart w:id="3361" w:name="_ETM_Q24_758728"/>
      <w:bookmarkEnd w:id="3361"/>
      <w:r>
        <w:rPr>
          <w:rFonts w:hint="cs"/>
          <w:rtl/>
        </w:rPr>
        <w:t>לעם ישראל מה קרה בשנה הזו, לאן הגענו, וכל אחד</w:t>
      </w:r>
      <w:bookmarkStart w:id="3362" w:name="_ETM_Q24_763893"/>
      <w:bookmarkEnd w:id="3362"/>
      <w:r>
        <w:rPr>
          <w:rFonts w:hint="cs"/>
          <w:rtl/>
        </w:rPr>
        <w:t xml:space="preserve"> צריך לקחת את האחריות שלו. הייתי מצפה מראש הממשלה </w:t>
      </w:r>
      <w:bookmarkStart w:id="3363" w:name="_ETM_Q24_770693"/>
      <w:bookmarkEnd w:id="3363"/>
      <w:r>
        <w:rPr>
          <w:rFonts w:hint="cs"/>
          <w:rtl/>
        </w:rPr>
        <w:t>לעמוד ממש פה ולבקש סליחה מעם ישראל, ולקחת אחריות</w:t>
      </w:r>
      <w:bookmarkStart w:id="3364" w:name="_ETM_Q24_773947"/>
      <w:bookmarkEnd w:id="3364"/>
      <w:r>
        <w:rPr>
          <w:rFonts w:hint="cs"/>
          <w:rtl/>
        </w:rPr>
        <w:t xml:space="preserve"> על חלקו במה שקרה לעם ישראל בשנה האחרונה </w:t>
      </w:r>
      <w:r>
        <w:rPr>
          <w:rFonts w:hint="eastAsia"/>
          <w:rtl/>
        </w:rPr>
        <w:t>–</w:t>
      </w:r>
      <w:r>
        <w:rPr>
          <w:rFonts w:hint="cs"/>
          <w:rtl/>
        </w:rPr>
        <w:t xml:space="preserve"> במקרה</w:t>
      </w:r>
      <w:bookmarkStart w:id="3365" w:name="_ETM_Q24_779397"/>
      <w:bookmarkEnd w:id="3365"/>
      <w:r>
        <w:rPr>
          <w:rFonts w:hint="cs"/>
          <w:rtl/>
        </w:rPr>
        <w:t xml:space="preserve"> שלו, בשנתיים האחרונות. </w:t>
      </w:r>
    </w:p>
    <w:p w:rsidR="002B5948" w:rsidRDefault="002B5948" w:rsidP="00455CE1">
      <w:pPr>
        <w:rPr>
          <w:rtl/>
        </w:rPr>
      </w:pPr>
      <w:bookmarkStart w:id="3366" w:name="_ETM_Q24_784798"/>
      <w:bookmarkStart w:id="3367" w:name="_ETM_Q24_784913"/>
      <w:bookmarkEnd w:id="3366"/>
      <w:bookmarkEnd w:id="3367"/>
    </w:p>
    <w:p w:rsidR="002B5948" w:rsidRDefault="002B5948" w:rsidP="00ED744C">
      <w:pPr>
        <w:rPr>
          <w:rtl/>
          <w:lang w:eastAsia="he-IL"/>
        </w:rPr>
      </w:pPr>
      <w:r>
        <w:rPr>
          <w:rFonts w:hint="cs"/>
          <w:rtl/>
          <w:lang w:eastAsia="he-IL"/>
        </w:rPr>
        <w:t xml:space="preserve">הוא היה צריך לעמוד פה וקודם כול לבקש סליחה ממשפחות החטופים, לפנות אליהם ולומר להם שהוא מצטער </w:t>
      </w:r>
      <w:bookmarkStart w:id="3368" w:name="_ETM_Q25_190919"/>
      <w:bookmarkEnd w:id="3368"/>
      <w:r>
        <w:rPr>
          <w:rFonts w:hint="cs"/>
          <w:rtl/>
          <w:lang w:eastAsia="he-IL"/>
        </w:rPr>
        <w:t xml:space="preserve">שהוא לא הצליח במשך שנתיים להחזיר את הבנים והבנות למדינת </w:t>
      </w:r>
      <w:bookmarkStart w:id="3369" w:name="_ETM_Q25_197358"/>
      <w:bookmarkEnd w:id="3369"/>
      <w:r>
        <w:rPr>
          <w:rFonts w:hint="cs"/>
          <w:rtl/>
          <w:lang w:eastAsia="he-IL"/>
        </w:rPr>
        <w:t xml:space="preserve">ישראל, שהוא נכנע ללחצים של השרים הגאונים שלו שמתרברבים כל פעם מחדש שבזכותם נפלה העסקה. אז הייתי מצפה </w:t>
      </w:r>
      <w:bookmarkStart w:id="3370" w:name="_ETM_Q25_208379"/>
      <w:bookmarkEnd w:id="3370"/>
      <w:r>
        <w:rPr>
          <w:rFonts w:hint="cs"/>
          <w:rtl/>
          <w:lang w:eastAsia="he-IL"/>
        </w:rPr>
        <w:t xml:space="preserve">שהוא יבוא לפה ויגיד את זה. והייתי </w:t>
      </w:r>
      <w:bookmarkStart w:id="3371" w:name="_ETM_Q25_213552"/>
      <w:bookmarkEnd w:id="3371"/>
      <w:r>
        <w:rPr>
          <w:rFonts w:hint="cs"/>
          <w:rtl/>
          <w:lang w:eastAsia="he-IL"/>
        </w:rPr>
        <w:t xml:space="preserve">מצפה שהוא יעמוד מול המפונים ויתנצל על זה שהם לא </w:t>
      </w:r>
      <w:bookmarkStart w:id="3372" w:name="_ETM_Q25_219652"/>
      <w:bookmarkEnd w:id="3372"/>
      <w:r>
        <w:rPr>
          <w:rFonts w:hint="cs"/>
          <w:rtl/>
          <w:lang w:eastAsia="he-IL"/>
        </w:rPr>
        <w:t xml:space="preserve">מקבלים את המענקים שמגיעים להם, על זה שהם לא מקבלים </w:t>
      </w:r>
      <w:bookmarkStart w:id="3373" w:name="_ETM_Q25_222200"/>
      <w:bookmarkEnd w:id="3373"/>
      <w:r>
        <w:rPr>
          <w:rFonts w:hint="cs"/>
          <w:rtl/>
          <w:lang w:eastAsia="he-IL"/>
        </w:rPr>
        <w:t xml:space="preserve">את מערכת החינוך שמגיעה להם, על זה שהם לא מקבלים תנאים </w:t>
      </w:r>
      <w:bookmarkStart w:id="3374" w:name="_ETM_Q25_226316"/>
      <w:bookmarkEnd w:id="3374"/>
      <w:r>
        <w:rPr>
          <w:rFonts w:hint="cs"/>
          <w:rtl/>
          <w:lang w:eastAsia="he-IL"/>
        </w:rPr>
        <w:t xml:space="preserve">בסיסיים במדינת ישראל, ועדיין אחרי שנתיים צריכים להילחם על חוק </w:t>
      </w:r>
      <w:bookmarkStart w:id="3375" w:name="_ETM_Q25_232314"/>
      <w:bookmarkEnd w:id="3375"/>
      <w:r>
        <w:rPr>
          <w:rFonts w:hint="cs"/>
          <w:rtl/>
          <w:lang w:eastAsia="he-IL"/>
        </w:rPr>
        <w:t xml:space="preserve">תקומה. ראשי מועצות ואזורים מתקשרים אלינו ואומרים: חייבים </w:t>
      </w:r>
      <w:bookmarkStart w:id="3376" w:name="_ETM_Q25_238456"/>
      <w:bookmarkEnd w:id="3376"/>
      <w:r>
        <w:rPr>
          <w:rFonts w:hint="cs"/>
          <w:rtl/>
          <w:lang w:eastAsia="he-IL"/>
        </w:rPr>
        <w:t xml:space="preserve">עזרה מול הקואליציה, כי האוצר אומר שאין כסף. אין כסף, </w:t>
      </w:r>
      <w:bookmarkStart w:id="3377" w:name="_ETM_Q25_244279"/>
      <w:bookmarkEnd w:id="3377"/>
      <w:r>
        <w:rPr>
          <w:rFonts w:hint="cs"/>
          <w:rtl/>
          <w:lang w:eastAsia="he-IL"/>
        </w:rPr>
        <w:t>חברים. אבל למי יש כסף? יש כסף עכשיו למפלגות</w:t>
      </w:r>
      <w:bookmarkStart w:id="3378" w:name="_ETM_Q25_245669"/>
      <w:bookmarkEnd w:id="3378"/>
      <w:r>
        <w:rPr>
          <w:rFonts w:hint="cs"/>
          <w:rtl/>
          <w:lang w:eastAsia="he-IL"/>
        </w:rPr>
        <w:t xml:space="preserve"> של הסיעות החרדיות, שברגעים אלו ממש, בחדרים האחוריים, עושים </w:t>
      </w:r>
      <w:bookmarkStart w:id="3379" w:name="_ETM_Q25_251970"/>
      <w:bookmarkEnd w:id="3379"/>
      <w:r>
        <w:rPr>
          <w:rFonts w:hint="cs"/>
          <w:rtl/>
          <w:lang w:eastAsia="he-IL"/>
        </w:rPr>
        <w:t xml:space="preserve">משא ומתן אם להצביע בעד או נגד תוספת לתקציב הביטחון, </w:t>
      </w:r>
      <w:bookmarkStart w:id="3380" w:name="_ETM_Q25_263256"/>
      <w:bookmarkEnd w:id="3380"/>
      <w:r>
        <w:rPr>
          <w:rFonts w:hint="cs"/>
          <w:rtl/>
          <w:lang w:eastAsia="he-IL"/>
        </w:rPr>
        <w:t xml:space="preserve">כי עדיין לא העבירו להם את הכסף, כי לא </w:t>
      </w:r>
      <w:bookmarkStart w:id="3381" w:name="_ETM_Q25_264063"/>
      <w:bookmarkEnd w:id="3381"/>
      <w:r>
        <w:rPr>
          <w:rFonts w:hint="cs"/>
          <w:rtl/>
          <w:lang w:eastAsia="he-IL"/>
        </w:rPr>
        <w:t xml:space="preserve">העבירו להם כסף לג'ובים שהם צריכים, לבזבוזים שלהם. לא </w:t>
      </w:r>
      <w:bookmarkStart w:id="3382" w:name="_ETM_Q25_268454"/>
      <w:bookmarkEnd w:id="3382"/>
      <w:r>
        <w:rPr>
          <w:rFonts w:hint="cs"/>
          <w:rtl/>
          <w:lang w:eastAsia="he-IL"/>
        </w:rPr>
        <w:t>העבירו כסף.</w:t>
      </w:r>
      <w:bookmarkStart w:id="3383" w:name="_ETM_Q25_273421"/>
      <w:bookmarkEnd w:id="3383"/>
    </w:p>
    <w:p w:rsidR="002B5948" w:rsidRDefault="002B5948" w:rsidP="00455CE1">
      <w:pPr>
        <w:rPr>
          <w:rtl/>
          <w:lang w:eastAsia="he-IL"/>
        </w:rPr>
      </w:pPr>
      <w:bookmarkStart w:id="3384" w:name="_ETM_Q25_273574"/>
      <w:bookmarkEnd w:id="3384"/>
    </w:p>
    <w:p w:rsidR="002B5948" w:rsidRDefault="002B5948" w:rsidP="00455CE1">
      <w:pPr>
        <w:rPr>
          <w:rtl/>
          <w:lang w:eastAsia="he-IL"/>
        </w:rPr>
      </w:pPr>
      <w:bookmarkStart w:id="3385" w:name="_ETM_Q25_274046"/>
      <w:bookmarkStart w:id="3386" w:name="_ETM_Q25_274144"/>
      <w:bookmarkEnd w:id="3385"/>
      <w:bookmarkEnd w:id="3386"/>
      <w:r>
        <w:rPr>
          <w:rFonts w:hint="cs"/>
          <w:rtl/>
          <w:lang w:eastAsia="he-IL"/>
        </w:rPr>
        <w:t xml:space="preserve">למי עוד צריך להגיד סליחה בעם ישראל? צריך להגיד </w:t>
      </w:r>
      <w:bookmarkStart w:id="3387" w:name="_ETM_Q25_272934"/>
      <w:bookmarkEnd w:id="3387"/>
      <w:r>
        <w:rPr>
          <w:rFonts w:hint="cs"/>
          <w:rtl/>
          <w:lang w:eastAsia="he-IL"/>
        </w:rPr>
        <w:t xml:space="preserve">סליחה ללוחמים שלנו, שלמעלה משנתיים מסכנים את חייהם, נפצעים. אתה יודע, </w:t>
      </w:r>
      <w:bookmarkStart w:id="3388" w:name="_ETM_Q25_284124"/>
      <w:bookmarkEnd w:id="3388"/>
      <w:r>
        <w:rPr>
          <w:rFonts w:hint="cs"/>
          <w:rtl/>
          <w:lang w:eastAsia="he-IL"/>
        </w:rPr>
        <w:t>אדוני היו"ר, היום דיברתי עם גיסי, הוא רב-סרן בש</w:t>
      </w:r>
      <w:bookmarkStart w:id="3389" w:name="_ETM_Q25_288886"/>
      <w:bookmarkEnd w:id="3389"/>
      <w:r>
        <w:rPr>
          <w:rFonts w:hint="cs"/>
          <w:rtl/>
          <w:lang w:eastAsia="he-IL"/>
        </w:rPr>
        <w:t xml:space="preserve">ריון. הוא אמר לי: תקשיב, אני מגייס היום </w:t>
      </w:r>
      <w:bookmarkStart w:id="3390" w:name="_ETM_Q25_290221"/>
      <w:bookmarkEnd w:id="3390"/>
      <w:r>
        <w:rPr>
          <w:rFonts w:hint="cs"/>
          <w:rtl/>
          <w:lang w:eastAsia="he-IL"/>
        </w:rPr>
        <w:t>מילואים עוד פעם, בפעם החמישית, לסבב החמישי, ויש לי 100</w:t>
      </w:r>
      <w:bookmarkStart w:id="3391" w:name="_ETM_Q25_295557"/>
      <w:bookmarkEnd w:id="3391"/>
      <w:r>
        <w:rPr>
          <w:rFonts w:hint="cs"/>
          <w:rtl/>
          <w:lang w:eastAsia="he-IL"/>
        </w:rPr>
        <w:t xml:space="preserve">% גיוס, 100% גיוס כי הם באים בשבילי, כי אנחנו צוות, כי אם אחד לא יבוא, אז הוא דופק את השני. </w:t>
      </w:r>
      <w:bookmarkStart w:id="3392" w:name="_ETM_Q25_302387"/>
      <w:bookmarkStart w:id="3393" w:name="_ETM_Q25_302560"/>
      <w:bookmarkStart w:id="3394" w:name="_ETM_Q25_302603"/>
      <w:bookmarkStart w:id="3395" w:name="_ETM_Q25_302726"/>
      <w:bookmarkEnd w:id="3392"/>
      <w:bookmarkEnd w:id="3393"/>
      <w:bookmarkEnd w:id="3394"/>
      <w:bookmarkEnd w:id="3395"/>
      <w:r>
        <w:rPr>
          <w:rFonts w:hint="cs"/>
          <w:rtl/>
          <w:lang w:eastAsia="he-IL"/>
        </w:rPr>
        <w:t xml:space="preserve">ואני רוצה לשאול אותך, עצם העובדה שציבור </w:t>
      </w:r>
      <w:bookmarkStart w:id="3396" w:name="_ETM_Q25_306195"/>
      <w:bookmarkEnd w:id="3396"/>
      <w:r>
        <w:rPr>
          <w:rFonts w:hint="cs"/>
          <w:rtl/>
          <w:lang w:eastAsia="he-IL"/>
        </w:rPr>
        <w:t xml:space="preserve">שלם לא מגיע לקחת חלק, לא בסדיר ולא במילואים </w:t>
      </w:r>
      <w:r>
        <w:rPr>
          <w:rtl/>
          <w:lang w:eastAsia="he-IL"/>
        </w:rPr>
        <w:t>–</w:t>
      </w:r>
      <w:r>
        <w:rPr>
          <w:rFonts w:hint="cs"/>
          <w:rtl/>
          <w:lang w:eastAsia="he-IL"/>
        </w:rPr>
        <w:t xml:space="preserve"> לא עוברת לכם</w:t>
      </w:r>
      <w:bookmarkStart w:id="3397" w:name="_ETM_Q25_321440"/>
      <w:bookmarkEnd w:id="3397"/>
      <w:r>
        <w:rPr>
          <w:rFonts w:hint="cs"/>
          <w:rtl/>
          <w:lang w:eastAsia="he-IL"/>
        </w:rPr>
        <w:t xml:space="preserve"> לרגע המחשבה שאתם דופקים את אחים </w:t>
      </w:r>
      <w:bookmarkStart w:id="3398" w:name="_ETM_Q25_316860"/>
      <w:bookmarkEnd w:id="3398"/>
      <w:r>
        <w:rPr>
          <w:rFonts w:hint="cs"/>
          <w:rtl/>
          <w:lang w:eastAsia="he-IL"/>
        </w:rPr>
        <w:t>שלכם? איך יכול להיות שרק בציבור שלנו יש את המושג</w:t>
      </w:r>
      <w:bookmarkStart w:id="3399" w:name="_ETM_Q25_320173"/>
      <w:bookmarkEnd w:id="3399"/>
      <w:r>
        <w:rPr>
          <w:rFonts w:hint="cs"/>
          <w:rtl/>
          <w:lang w:eastAsia="he-IL"/>
        </w:rPr>
        <w:t xml:space="preserve"> </w:t>
      </w:r>
      <w:bookmarkStart w:id="3400" w:name="_ETM_Q25_321268"/>
      <w:bookmarkStart w:id="3401" w:name="_ETM_Q25_319115"/>
      <w:bookmarkStart w:id="3402" w:name="_ETM_Q25_316321"/>
      <w:bookmarkStart w:id="3403" w:name="_ETM_Q25_316516"/>
      <w:bookmarkEnd w:id="3400"/>
      <w:bookmarkEnd w:id="3401"/>
      <w:bookmarkEnd w:id="3402"/>
      <w:bookmarkEnd w:id="3403"/>
      <w:r>
        <w:rPr>
          <w:rFonts w:hint="cs"/>
          <w:rtl/>
          <w:lang w:eastAsia="he-IL"/>
        </w:rPr>
        <w:t xml:space="preserve">הזה, שאם אני לא אבוא למילואים אני אדפוק את חבר </w:t>
      </w:r>
      <w:bookmarkStart w:id="3404" w:name="_ETM_Q25_322073"/>
      <w:bookmarkEnd w:id="3404"/>
      <w:r>
        <w:rPr>
          <w:rFonts w:hint="cs"/>
          <w:rtl/>
          <w:lang w:eastAsia="he-IL"/>
        </w:rPr>
        <w:t xml:space="preserve">שלי? למה בציבור האחר אין את המושג הזה בכלל? זה </w:t>
      </w:r>
      <w:bookmarkStart w:id="3405" w:name="_ETM_Q25_325322"/>
      <w:bookmarkEnd w:id="3405"/>
      <w:r>
        <w:rPr>
          <w:rFonts w:hint="cs"/>
          <w:rtl/>
          <w:lang w:eastAsia="he-IL"/>
        </w:rPr>
        <w:t xml:space="preserve">לא קיים, לא קיימת בכלל המחשבה </w:t>
      </w:r>
      <w:bookmarkStart w:id="3406" w:name="_ETM_Q25_327760"/>
      <w:bookmarkEnd w:id="3406"/>
      <w:r>
        <w:rPr>
          <w:rFonts w:hint="cs"/>
          <w:rtl/>
          <w:lang w:eastAsia="he-IL"/>
        </w:rPr>
        <w:t xml:space="preserve">להגיד: אם אני לא אבוא לשירות סדיר, אז אני דופק </w:t>
      </w:r>
      <w:bookmarkStart w:id="3407" w:name="_ETM_Q25_336630"/>
      <w:bookmarkEnd w:id="3407"/>
      <w:r>
        <w:rPr>
          <w:rFonts w:hint="cs"/>
          <w:rtl/>
          <w:lang w:eastAsia="he-IL"/>
        </w:rPr>
        <w:t xml:space="preserve">אדם אחר </w:t>
      </w:r>
      <w:r>
        <w:rPr>
          <w:rFonts w:hint="eastAsia"/>
          <w:rtl/>
          <w:lang w:eastAsia="he-IL"/>
        </w:rPr>
        <w:t>–</w:t>
      </w:r>
      <w:r>
        <w:rPr>
          <w:rFonts w:hint="cs"/>
          <w:rtl/>
          <w:lang w:eastAsia="he-IL"/>
        </w:rPr>
        <w:t xml:space="preserve"> אדם אחר, יהודי אחר, ישראלי אחר </w:t>
      </w:r>
      <w:r>
        <w:rPr>
          <w:rFonts w:hint="eastAsia"/>
          <w:rtl/>
          <w:lang w:eastAsia="he-IL"/>
        </w:rPr>
        <w:t>–</w:t>
      </w:r>
      <w:r>
        <w:rPr>
          <w:rFonts w:hint="cs"/>
          <w:rtl/>
          <w:lang w:eastAsia="he-IL"/>
        </w:rPr>
        <w:t xml:space="preserve"> שצריך</w:t>
      </w:r>
      <w:bookmarkStart w:id="3408" w:name="_ETM_Q25_340356"/>
      <w:bookmarkEnd w:id="3408"/>
      <w:r>
        <w:rPr>
          <w:rFonts w:hint="cs"/>
          <w:rtl/>
          <w:lang w:eastAsia="he-IL"/>
        </w:rPr>
        <w:t xml:space="preserve"> לעשות במקומי. </w:t>
      </w:r>
    </w:p>
    <w:p w:rsidR="002B5948" w:rsidRDefault="002B5948" w:rsidP="00455CE1">
      <w:pPr>
        <w:rPr>
          <w:rtl/>
          <w:lang w:eastAsia="he-IL"/>
        </w:rPr>
      </w:pPr>
      <w:bookmarkStart w:id="3409" w:name="_ETM_Q25_341759"/>
      <w:bookmarkStart w:id="3410" w:name="_ETM_Q25_341929"/>
      <w:bookmarkEnd w:id="3409"/>
      <w:bookmarkEnd w:id="3410"/>
    </w:p>
    <w:p w:rsidR="002B5948" w:rsidRDefault="002B5948" w:rsidP="00455CE1">
      <w:pPr>
        <w:rPr>
          <w:rtl/>
          <w:lang w:eastAsia="he-IL"/>
        </w:rPr>
      </w:pPr>
      <w:r>
        <w:rPr>
          <w:rFonts w:hint="cs"/>
          <w:rtl/>
          <w:lang w:eastAsia="he-IL"/>
        </w:rPr>
        <w:t xml:space="preserve">עכשיו, המתמטיקה פשוטה: על כל </w:t>
      </w:r>
      <w:bookmarkStart w:id="3411" w:name="_ETM_Q25_342011"/>
      <w:bookmarkEnd w:id="3411"/>
      <w:r>
        <w:rPr>
          <w:rFonts w:hint="cs"/>
          <w:rtl/>
          <w:lang w:eastAsia="he-IL"/>
        </w:rPr>
        <w:t xml:space="preserve">חייל סדיר אחד שמתגייס, על כל לוחם סדיר </w:t>
      </w:r>
      <w:bookmarkStart w:id="3412" w:name="_ETM_Q25_345706"/>
      <w:bookmarkEnd w:id="3412"/>
      <w:r>
        <w:rPr>
          <w:rFonts w:hint="cs"/>
          <w:rtl/>
          <w:lang w:eastAsia="he-IL"/>
        </w:rPr>
        <w:t xml:space="preserve">אחד שמתגייס, אפשר לשחרר חמישה אנשי מילואים. חמישה אנשי מילואים יכולים </w:t>
      </w:r>
      <w:bookmarkStart w:id="3413" w:name="_ETM_Q25_353176"/>
      <w:bookmarkStart w:id="3414" w:name="_ETM_Q25_351814"/>
      <w:bookmarkStart w:id="3415" w:name="_ETM_Q25_349029"/>
      <w:bookmarkEnd w:id="3413"/>
      <w:bookmarkEnd w:id="3414"/>
      <w:bookmarkEnd w:id="3415"/>
      <w:r>
        <w:rPr>
          <w:rFonts w:hint="cs"/>
          <w:rtl/>
          <w:lang w:eastAsia="he-IL"/>
        </w:rPr>
        <w:t xml:space="preserve">להיות עם המשפחות שלהם, עם הילדים שלהם בחגים, לעזור לעצמם, </w:t>
      </w:r>
      <w:bookmarkStart w:id="3416" w:name="_ETM_Q25_357253"/>
      <w:bookmarkEnd w:id="3416"/>
      <w:r>
        <w:rPr>
          <w:rFonts w:hint="cs"/>
          <w:rtl/>
          <w:lang w:eastAsia="he-IL"/>
        </w:rPr>
        <w:t xml:space="preserve">לעזור לעסקים שלהם, לחזור לעבודות שלהם. האנשים האלה במשך שנתיים </w:t>
      </w:r>
      <w:bookmarkStart w:id="3417" w:name="_ETM_Q25_362694"/>
      <w:bookmarkEnd w:id="3417"/>
      <w:r>
        <w:rPr>
          <w:rFonts w:hint="cs"/>
          <w:rtl/>
          <w:lang w:eastAsia="he-IL"/>
        </w:rPr>
        <w:t xml:space="preserve">נלחמים. תתארו לעצמכם רגע מה היה קורה לכם אם היו אומרים לכם </w:t>
      </w:r>
      <w:bookmarkStart w:id="3418" w:name="_ETM_Q25_367957"/>
      <w:bookmarkEnd w:id="3418"/>
      <w:r>
        <w:rPr>
          <w:rFonts w:hint="cs"/>
          <w:rtl/>
          <w:lang w:eastAsia="he-IL"/>
        </w:rPr>
        <w:t xml:space="preserve">עכשיו ששנתיים אתם מתנתקים מהבית, אתם יוצאים ממקומות העבודה </w:t>
      </w:r>
      <w:bookmarkStart w:id="3419" w:name="_ETM_Q25_375107"/>
      <w:bookmarkEnd w:id="3419"/>
      <w:r>
        <w:rPr>
          <w:rFonts w:hint="cs"/>
          <w:rtl/>
          <w:lang w:eastAsia="he-IL"/>
        </w:rPr>
        <w:t xml:space="preserve">שלכם, אתם עוזבים הכול והולכים לחזית. למישהו פה זה </w:t>
      </w:r>
      <w:bookmarkStart w:id="3420" w:name="_ETM_Q25_377492"/>
      <w:bookmarkEnd w:id="3420"/>
      <w:r>
        <w:rPr>
          <w:rFonts w:hint="cs"/>
          <w:rtl/>
          <w:lang w:eastAsia="he-IL"/>
        </w:rPr>
        <w:t xml:space="preserve">נראה נורמלי שאוכלוסייה אחרת הייתה עומדת, מסתכלת </w:t>
      </w:r>
      <w:bookmarkStart w:id="3421" w:name="_ETM_Q25_382667"/>
      <w:bookmarkEnd w:id="3421"/>
      <w:r>
        <w:rPr>
          <w:rFonts w:hint="cs"/>
          <w:rtl/>
          <w:lang w:eastAsia="he-IL"/>
        </w:rPr>
        <w:t xml:space="preserve">על זה ואומרת: אחלה, תשמרו על עצמכם, אולי נתפלל </w:t>
      </w:r>
      <w:bookmarkStart w:id="3422" w:name="_ETM_Q25_388138"/>
      <w:bookmarkEnd w:id="3422"/>
      <w:r>
        <w:rPr>
          <w:rFonts w:hint="cs"/>
          <w:rtl/>
          <w:lang w:eastAsia="he-IL"/>
        </w:rPr>
        <w:t xml:space="preserve">בשבילכם? </w:t>
      </w:r>
    </w:p>
    <w:p w:rsidR="002B5948" w:rsidRDefault="002B5948" w:rsidP="00455CE1">
      <w:pPr>
        <w:rPr>
          <w:rtl/>
          <w:lang w:eastAsia="he-IL"/>
        </w:rPr>
      </w:pPr>
    </w:p>
    <w:p w:rsidR="002B5948" w:rsidRDefault="002B5948" w:rsidP="00455CE1">
      <w:pPr>
        <w:pStyle w:val="af5"/>
        <w:keepNext/>
        <w:rPr>
          <w:rtl/>
        </w:rPr>
      </w:pPr>
      <w:r w:rsidRPr="00A2655C">
        <w:rPr>
          <w:rStyle w:val="TagStyle"/>
          <w:rtl/>
        </w:rPr>
        <w:t xml:space="preserve">&lt;&lt; קריאה &gt;&gt; </w:t>
      </w:r>
      <w:r>
        <w:rPr>
          <w:rFonts w:hint="cs"/>
          <w:rtl/>
        </w:rPr>
        <w:t>קריאה</w:t>
      </w:r>
      <w:r>
        <w:rPr>
          <w:rtl/>
        </w:rPr>
        <w:t>:</w:t>
      </w:r>
      <w:r w:rsidRPr="00A2655C">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 - - לא אולי - - -</w:t>
      </w:r>
    </w:p>
    <w:p w:rsidR="002B5948" w:rsidRPr="002467FB" w:rsidRDefault="002B5948" w:rsidP="00455CE1">
      <w:pPr>
        <w:rPr>
          <w:rtl/>
          <w:lang w:eastAsia="he-IL"/>
        </w:rPr>
      </w:pPr>
    </w:p>
    <w:p w:rsidR="002B5948" w:rsidRDefault="002B5948" w:rsidP="00455CE1">
      <w:pPr>
        <w:pStyle w:val="-"/>
        <w:keepNext/>
        <w:rPr>
          <w:rtl/>
        </w:rPr>
      </w:pPr>
      <w:r w:rsidRPr="00A2655C">
        <w:rPr>
          <w:rStyle w:val="TagStyle"/>
          <w:rtl/>
        </w:rPr>
        <w:t xml:space="preserve">&lt;&lt; דובר_המשך &gt;&gt; </w:t>
      </w:r>
      <w:r>
        <w:rPr>
          <w:rtl/>
        </w:rPr>
        <w:t>רון כץ (יש עתיד):</w:t>
      </w:r>
      <w:r w:rsidRPr="00A2655C">
        <w:rPr>
          <w:rStyle w:val="TagStyle"/>
          <w:rtl/>
        </w:rPr>
        <w:t xml:space="preserve"> &lt;&lt; דובר_המשך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לא אולי</w:t>
      </w:r>
      <w:bookmarkStart w:id="3423" w:name="_ETM_Q25_388709"/>
      <w:bookmarkEnd w:id="3423"/>
      <w:r>
        <w:rPr>
          <w:rFonts w:hint="cs"/>
          <w:rtl/>
          <w:lang w:eastAsia="he-IL"/>
        </w:rPr>
        <w:t xml:space="preserve">, נתפלל בשבילכם. עכשיו </w:t>
      </w:r>
      <w:bookmarkStart w:id="3424" w:name="_ETM_Q25_395073"/>
      <w:bookmarkEnd w:id="3424"/>
      <w:r>
        <w:rPr>
          <w:rFonts w:hint="cs"/>
          <w:rtl/>
          <w:lang w:eastAsia="he-IL"/>
        </w:rPr>
        <w:t xml:space="preserve">אני אומר, איך יכול להיות יהודי </w:t>
      </w:r>
      <w:bookmarkStart w:id="3425" w:name="_ETM_Q25_397169"/>
      <w:bookmarkEnd w:id="3425"/>
      <w:r>
        <w:rPr>
          <w:rFonts w:hint="eastAsia"/>
          <w:rtl/>
          <w:lang w:eastAsia="he-IL"/>
        </w:rPr>
        <w:t>–</w:t>
      </w:r>
      <w:r>
        <w:rPr>
          <w:rFonts w:hint="cs"/>
          <w:rtl/>
          <w:lang w:eastAsia="he-IL"/>
        </w:rPr>
        <w:t xml:space="preserve"> איך יכול </w:t>
      </w:r>
      <w:bookmarkStart w:id="3426" w:name="_ETM_Q25_394731"/>
      <w:bookmarkEnd w:id="3426"/>
      <w:r>
        <w:rPr>
          <w:rFonts w:hint="cs"/>
          <w:rtl/>
          <w:lang w:eastAsia="he-IL"/>
        </w:rPr>
        <w:t xml:space="preserve">להיות יהודי שאומר: נתפלל בשבילכם? תיכנסו מתחת לאלונקה, תבואו לשרת, תבואו, תהיו עם כולם. אין </w:t>
      </w:r>
      <w:bookmarkStart w:id="3427" w:name="_ETM_Q25_402967"/>
      <w:bookmarkEnd w:id="3427"/>
      <w:r>
        <w:rPr>
          <w:rFonts w:hint="cs"/>
          <w:rtl/>
          <w:lang w:eastAsia="he-IL"/>
        </w:rPr>
        <w:t xml:space="preserve">סיבה שאחד יעשה שנתיים מילואים והשני יתפלל בשבילו. ואני </w:t>
      </w:r>
      <w:bookmarkStart w:id="3428" w:name="_ETM_Q25_408076"/>
      <w:bookmarkEnd w:id="3428"/>
      <w:r>
        <w:rPr>
          <w:rFonts w:hint="cs"/>
          <w:rtl/>
          <w:lang w:eastAsia="he-IL"/>
        </w:rPr>
        <w:t xml:space="preserve">מעריך מאוד תפילות. אני חושב שזה דבר חשוב, אני </w:t>
      </w:r>
      <w:bookmarkStart w:id="3429" w:name="_ETM_Q25_412021"/>
      <w:bookmarkEnd w:id="3429"/>
      <w:r>
        <w:rPr>
          <w:rFonts w:hint="cs"/>
          <w:rtl/>
          <w:lang w:eastAsia="he-IL"/>
        </w:rPr>
        <w:t>חושב שצריך לעשות את זה, אבל צריך לעשות</w:t>
      </w:r>
      <w:bookmarkStart w:id="3430" w:name="_ETM_Q25_413991"/>
      <w:bookmarkEnd w:id="3430"/>
      <w:r>
        <w:rPr>
          <w:rFonts w:hint="cs"/>
          <w:rtl/>
          <w:lang w:eastAsia="he-IL"/>
        </w:rPr>
        <w:t xml:space="preserve"> את זה יחד עם הרובה ביד. צריך לעשות את </w:t>
      </w:r>
      <w:bookmarkStart w:id="3431" w:name="_ETM_Q25_418666"/>
      <w:bookmarkEnd w:id="3431"/>
      <w:r>
        <w:rPr>
          <w:rFonts w:hint="cs"/>
          <w:rtl/>
          <w:lang w:eastAsia="he-IL"/>
        </w:rPr>
        <w:t xml:space="preserve">זה כל בוקר כשמניחים תפילין, במדים. לא קורה </w:t>
      </w:r>
      <w:bookmarkStart w:id="3432" w:name="_ETM_Q25_423238"/>
      <w:bookmarkEnd w:id="3432"/>
      <w:r>
        <w:rPr>
          <w:rFonts w:hint="cs"/>
          <w:rtl/>
          <w:lang w:eastAsia="he-IL"/>
        </w:rPr>
        <w:t xml:space="preserve">כלום, תשאלו את חטיבת החשמונאים, הם עושים את זה </w:t>
      </w:r>
      <w:bookmarkStart w:id="3433" w:name="_ETM_Q25_424490"/>
      <w:bookmarkEnd w:id="3433"/>
      <w:r>
        <w:rPr>
          <w:rFonts w:hint="cs"/>
          <w:rtl/>
          <w:lang w:eastAsia="he-IL"/>
        </w:rPr>
        <w:t xml:space="preserve">יופי. תשאלו את הנח"ל החרדי, הם עושים את זה יופי. עזבו, אל תשאלו אותם. תשאלו חילונים כמוני, שמניחים תפילין כל </w:t>
      </w:r>
      <w:bookmarkStart w:id="3434" w:name="_ETM_Q25_433113"/>
      <w:bookmarkEnd w:id="3434"/>
      <w:r>
        <w:rPr>
          <w:rFonts w:hint="cs"/>
          <w:rtl/>
          <w:lang w:eastAsia="he-IL"/>
        </w:rPr>
        <w:t xml:space="preserve">יום, שעושים קידוש, שמקדשים גם את הדת וגם את הצבא. </w:t>
      </w:r>
      <w:bookmarkStart w:id="3435" w:name="_ETM_Q25_439458"/>
      <w:bookmarkEnd w:id="3435"/>
      <w:r>
        <w:rPr>
          <w:rFonts w:hint="cs"/>
          <w:rtl/>
          <w:lang w:eastAsia="he-IL"/>
        </w:rPr>
        <w:t xml:space="preserve">גם תורמים למדינה וגם מאמינים. לא קרה כלום. לא קרה </w:t>
      </w:r>
      <w:bookmarkStart w:id="3436" w:name="_ETM_Q25_443840"/>
      <w:bookmarkEnd w:id="3436"/>
      <w:r>
        <w:rPr>
          <w:rFonts w:hint="cs"/>
          <w:rtl/>
          <w:lang w:eastAsia="he-IL"/>
        </w:rPr>
        <w:t>כלום.</w:t>
      </w:r>
      <w:bookmarkStart w:id="3437" w:name="_ETM_Q25_445610"/>
      <w:bookmarkEnd w:id="3437"/>
    </w:p>
    <w:p w:rsidR="002B5948" w:rsidRDefault="002B5948" w:rsidP="00455CE1">
      <w:pPr>
        <w:rPr>
          <w:rtl/>
          <w:lang w:eastAsia="he-IL"/>
        </w:rPr>
      </w:pPr>
      <w:bookmarkStart w:id="3438" w:name="_ETM_Q25_445758"/>
      <w:bookmarkEnd w:id="3438"/>
    </w:p>
    <w:p w:rsidR="002B5948" w:rsidRDefault="002B5948" w:rsidP="00455CE1">
      <w:pPr>
        <w:rPr>
          <w:rtl/>
          <w:lang w:eastAsia="he-IL"/>
        </w:rPr>
      </w:pPr>
      <w:bookmarkStart w:id="3439" w:name="_ETM_Q25_446018"/>
      <w:bookmarkStart w:id="3440" w:name="_ETM_Q25_446145"/>
      <w:bookmarkEnd w:id="3439"/>
      <w:bookmarkEnd w:id="3440"/>
      <w:r>
        <w:rPr>
          <w:rFonts w:hint="cs"/>
          <w:rtl/>
          <w:lang w:eastAsia="he-IL"/>
        </w:rPr>
        <w:t xml:space="preserve">המונופול של אנשים מסוימים, שהם חושבים שהם לוקחים </w:t>
      </w:r>
      <w:bookmarkStart w:id="3441" w:name="_ETM_Q25_446518"/>
      <w:bookmarkStart w:id="3442" w:name="_ETM_Q25_443624"/>
      <w:bookmarkStart w:id="3443" w:name="_ETM_Q25_445874"/>
      <w:bookmarkEnd w:id="3441"/>
      <w:bookmarkEnd w:id="3442"/>
      <w:bookmarkEnd w:id="3443"/>
      <w:r>
        <w:rPr>
          <w:rFonts w:hint="cs"/>
          <w:rtl/>
          <w:lang w:eastAsia="he-IL"/>
        </w:rPr>
        <w:t xml:space="preserve">על הדת, </w:t>
      </w:r>
      <w:bookmarkStart w:id="3444" w:name="_ETM_Q25_449226"/>
      <w:bookmarkEnd w:id="3444"/>
      <w:r>
        <w:rPr>
          <w:rFonts w:hint="cs"/>
          <w:rtl/>
          <w:lang w:eastAsia="he-IL"/>
        </w:rPr>
        <w:t>חייב להישבר. אי-אפשר להמשיך עם זה. אי-אפשר שאחרי שנתיים ש</w:t>
      </w:r>
      <w:bookmarkStart w:id="3445" w:name="_ETM_Q25_453159"/>
      <w:bookmarkEnd w:id="3445"/>
      <w:r>
        <w:rPr>
          <w:rFonts w:hint="cs"/>
          <w:rtl/>
          <w:lang w:eastAsia="he-IL"/>
        </w:rPr>
        <w:t xml:space="preserve">ל לחימה, אחרי 1,000 נופלים ואלפי פצועים עדיין הכול </w:t>
      </w:r>
      <w:bookmarkStart w:id="3446" w:name="_ETM_Q25_460482"/>
      <w:bookmarkEnd w:id="3446"/>
      <w:r>
        <w:rPr>
          <w:rFonts w:hint="cs"/>
          <w:rtl/>
          <w:lang w:eastAsia="he-IL"/>
        </w:rPr>
        <w:t xml:space="preserve">ייראה אותו דבר, כאילו לא קרה כלום, כאילו אתם אומרים </w:t>
      </w:r>
      <w:bookmarkStart w:id="3447" w:name="_ETM_Q25_467781"/>
      <w:bookmarkEnd w:id="3447"/>
      <w:r>
        <w:rPr>
          <w:rFonts w:hint="cs"/>
          <w:rtl/>
          <w:lang w:eastAsia="he-IL"/>
        </w:rPr>
        <w:t xml:space="preserve">לעצמכם: אנחנו חיים בעולם משלנו. בניתם חומה ואתם לא רואים </w:t>
      </w:r>
      <w:bookmarkStart w:id="3448" w:name="_ETM_Q25_471295"/>
      <w:bookmarkEnd w:id="3448"/>
      <w:r>
        <w:rPr>
          <w:rFonts w:hint="cs"/>
          <w:rtl/>
          <w:lang w:eastAsia="he-IL"/>
        </w:rPr>
        <w:t xml:space="preserve">מה קורה בעם. אז אני רוצה לומר לכם מה קורה </w:t>
      </w:r>
      <w:bookmarkStart w:id="3449" w:name="_ETM_Q25_474837"/>
      <w:bookmarkEnd w:id="3449"/>
      <w:r>
        <w:rPr>
          <w:rFonts w:hint="cs"/>
          <w:rtl/>
          <w:lang w:eastAsia="he-IL"/>
        </w:rPr>
        <w:t xml:space="preserve">בעם, לכו תסתובבו בבתי החולים, תבקרו פצועים, תלכו לגדודים, תעשו על האש </w:t>
      </w:r>
      <w:bookmarkStart w:id="3450" w:name="_ETM_Q25_482024"/>
      <w:bookmarkEnd w:id="3450"/>
      <w:r>
        <w:rPr>
          <w:rFonts w:hint="cs"/>
          <w:rtl/>
          <w:lang w:eastAsia="he-IL"/>
        </w:rPr>
        <w:t xml:space="preserve">לחיילים.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עליזה פה? עליזה פה. אל תלכו רחוק מדי, תשאלו </w:t>
      </w:r>
      <w:bookmarkStart w:id="3451" w:name="_ETM_Q25_487926"/>
      <w:bookmarkEnd w:id="3451"/>
      <w:r>
        <w:rPr>
          <w:rFonts w:hint="cs"/>
          <w:rtl/>
          <w:lang w:eastAsia="he-IL"/>
        </w:rPr>
        <w:t xml:space="preserve">את הבת של עליזה בראשי כמה הצבא צריך עזרה, כמה </w:t>
      </w:r>
      <w:bookmarkStart w:id="3452" w:name="_ETM_Q25_492324"/>
      <w:bookmarkEnd w:id="3452"/>
      <w:r>
        <w:rPr>
          <w:rFonts w:hint="cs"/>
          <w:rtl/>
          <w:lang w:eastAsia="he-IL"/>
        </w:rPr>
        <w:t>הצבא צריך תרומות, כמה הצבא מתחנן ללוחמים. מה עוד צריך ל</w:t>
      </w:r>
      <w:bookmarkStart w:id="3453" w:name="_ETM_Q25_496662"/>
      <w:bookmarkEnd w:id="3453"/>
      <w:r>
        <w:rPr>
          <w:rFonts w:hint="cs"/>
          <w:rtl/>
          <w:lang w:eastAsia="he-IL"/>
        </w:rPr>
        <w:t xml:space="preserve">עשות בבית הזה? מה הרמטכ"ל, ראש אכ"א, מה </w:t>
      </w:r>
      <w:bookmarkStart w:id="3454" w:name="_ETM_Q25_501685"/>
      <w:bookmarkEnd w:id="3454"/>
      <w:r>
        <w:rPr>
          <w:rFonts w:hint="cs"/>
          <w:rtl/>
          <w:lang w:eastAsia="he-IL"/>
        </w:rPr>
        <w:t xml:space="preserve">הצבא צריך לעשות בשביל שתבואו ותגידו: אוקיי, הבנו. הבנו, אתם לא מסתדרים. אתם לא מסתדרים כי אנחנו בלחימה עצימה של למעלה משנתיים ביותר מדי גזרות, אז איך אפשר לבוא </w:t>
      </w:r>
      <w:bookmarkStart w:id="3455" w:name="_ETM_Q25_513138"/>
      <w:bookmarkEnd w:id="3455"/>
      <w:r>
        <w:rPr>
          <w:rFonts w:hint="cs"/>
          <w:rtl/>
          <w:lang w:eastAsia="he-IL"/>
        </w:rPr>
        <w:t>ולעזור?</w:t>
      </w:r>
      <w:bookmarkStart w:id="3456" w:name="_ETM_Q25_515347"/>
      <w:bookmarkEnd w:id="3456"/>
      <w:r>
        <w:rPr>
          <w:rFonts w:hint="cs"/>
          <w:rtl/>
          <w:lang w:eastAsia="he-IL"/>
        </w:rPr>
        <w:t xml:space="preserve"> גם את זה אתם לא אומרים. אתם מתעלמים לחלוטין </w:t>
      </w:r>
      <w:bookmarkStart w:id="3457" w:name="_ETM_Q25_521113"/>
      <w:bookmarkEnd w:id="3457"/>
      <w:r>
        <w:rPr>
          <w:rFonts w:hint="cs"/>
          <w:rtl/>
          <w:lang w:eastAsia="he-IL"/>
        </w:rPr>
        <w:t xml:space="preserve">מאוכלוסייה שלמה שנשחקת בשביל עוד יום בכיסא; בשביל עוד רגע </w:t>
      </w:r>
      <w:bookmarkStart w:id="3458" w:name="_ETM_Q25_527383"/>
      <w:bookmarkEnd w:id="3458"/>
      <w:r>
        <w:rPr>
          <w:rFonts w:hint="cs"/>
          <w:rtl/>
          <w:lang w:eastAsia="he-IL"/>
        </w:rPr>
        <w:t xml:space="preserve">אחד </w:t>
      </w:r>
      <w:r>
        <w:rPr>
          <w:rFonts w:hint="eastAsia"/>
          <w:rtl/>
          <w:lang w:eastAsia="he-IL"/>
        </w:rPr>
        <w:t xml:space="preserve">– </w:t>
      </w:r>
      <w:r>
        <w:rPr>
          <w:rFonts w:hint="cs"/>
          <w:rtl/>
          <w:lang w:eastAsia="he-IL"/>
        </w:rPr>
        <w:t xml:space="preserve">שמה אתם עושים פה? מה </w:t>
      </w:r>
      <w:bookmarkStart w:id="3459" w:name="_ETM_Q25_532325"/>
      <w:bookmarkEnd w:id="3459"/>
      <w:r>
        <w:rPr>
          <w:rFonts w:hint="cs"/>
          <w:rtl/>
          <w:lang w:eastAsia="he-IL"/>
        </w:rPr>
        <w:t xml:space="preserve">הבאתם על עם ישראל בשנה האחרונה? כלכלה שמתרסקת, יחסי </w:t>
      </w:r>
      <w:bookmarkStart w:id="3460" w:name="_ETM_Q25_535657"/>
      <w:bookmarkEnd w:id="3460"/>
      <w:r>
        <w:rPr>
          <w:rFonts w:hint="cs"/>
          <w:rtl/>
          <w:lang w:eastAsia="he-IL"/>
        </w:rPr>
        <w:t>חוץ שלא יכולים לסבול אותנו באף מקום בעולם. אנחנו כבר לא יכולי</w:t>
      </w:r>
      <w:bookmarkStart w:id="3461" w:name="_ETM_Q25_540225"/>
      <w:bookmarkEnd w:id="3461"/>
      <w:r>
        <w:rPr>
          <w:rFonts w:hint="cs"/>
          <w:rtl/>
          <w:lang w:eastAsia="he-IL"/>
        </w:rPr>
        <w:t xml:space="preserve">ם ללכת בעולם ולהגיד שאנחנו מישראל, כי זה מסוכן. </w:t>
      </w:r>
      <w:bookmarkStart w:id="3462" w:name="_ETM_Q25_542986"/>
      <w:bookmarkEnd w:id="3462"/>
    </w:p>
    <w:p w:rsidR="002B5948" w:rsidRDefault="002B5948" w:rsidP="00455CE1">
      <w:pPr>
        <w:rPr>
          <w:rtl/>
          <w:lang w:eastAsia="he-IL"/>
        </w:rPr>
      </w:pPr>
      <w:bookmarkStart w:id="3463" w:name="_ETM_Q25_543121"/>
      <w:bookmarkEnd w:id="3463"/>
    </w:p>
    <w:p w:rsidR="002B5948" w:rsidRDefault="002B5948" w:rsidP="00455CE1">
      <w:pPr>
        <w:rPr>
          <w:rtl/>
          <w:lang w:eastAsia="he-IL"/>
        </w:rPr>
      </w:pPr>
      <w:bookmarkStart w:id="3464" w:name="_ETM_Q25_543730"/>
      <w:bookmarkStart w:id="3465" w:name="_ETM_Q25_543864"/>
      <w:bookmarkEnd w:id="3464"/>
      <w:bookmarkEnd w:id="3465"/>
      <w:r>
        <w:rPr>
          <w:rFonts w:hint="cs"/>
          <w:rtl/>
          <w:lang w:eastAsia="he-IL"/>
        </w:rPr>
        <w:t xml:space="preserve">מה הבאתם לעם ישראל? במה תרמתם? בלעשות קידוש, לזרוק </w:t>
      </w:r>
      <w:bookmarkStart w:id="3466" w:name="_ETM_Q25_549713"/>
      <w:bookmarkEnd w:id="3466"/>
      <w:r>
        <w:rPr>
          <w:rFonts w:hint="cs"/>
          <w:rtl/>
          <w:lang w:eastAsia="he-IL"/>
        </w:rPr>
        <w:t xml:space="preserve">מוציא באוויר ולהגיד: אוה, המלך זרק חתיכת לחם? ואם כבר אנחנו מדברים על המלך שזרק חתיכת לחם, אפשר לשאול </w:t>
      </w:r>
      <w:bookmarkStart w:id="3467" w:name="_ETM_Q25_558247"/>
      <w:bookmarkEnd w:id="3467"/>
      <w:r>
        <w:rPr>
          <w:rFonts w:hint="cs"/>
          <w:rtl/>
          <w:lang w:eastAsia="he-IL"/>
        </w:rPr>
        <w:t>את השרה להגנת הסביבה איך הולכים לכנס בעלות של 300,000</w:t>
      </w:r>
      <w:bookmarkStart w:id="3468" w:name="_ETM_Q25_563720"/>
      <w:bookmarkEnd w:id="3468"/>
      <w:r>
        <w:rPr>
          <w:rFonts w:hint="cs"/>
          <w:rtl/>
          <w:lang w:eastAsia="he-IL"/>
        </w:rPr>
        <w:t xml:space="preserve"> שקל ולא נכנסים לכנס? איך עושים דבר כזה? </w:t>
      </w:r>
      <w:bookmarkStart w:id="3469" w:name="_ETM_Q25_570461"/>
      <w:bookmarkStart w:id="3470" w:name="_ETM_Q25_570601"/>
      <w:bookmarkEnd w:id="3469"/>
      <w:bookmarkEnd w:id="3470"/>
      <w:r>
        <w:rPr>
          <w:rFonts w:hint="cs"/>
          <w:rtl/>
          <w:lang w:eastAsia="he-IL"/>
        </w:rPr>
        <w:t xml:space="preserve">אתם יודעים, אני </w:t>
      </w:r>
      <w:bookmarkStart w:id="3471" w:name="_ETM_Q25_568671"/>
      <w:bookmarkEnd w:id="3471"/>
      <w:r>
        <w:rPr>
          <w:rFonts w:hint="cs"/>
          <w:rtl/>
          <w:lang w:eastAsia="he-IL"/>
        </w:rPr>
        <w:t xml:space="preserve">באתי מרשות מקומית. ברשות מקומית, כשאתה עושה פדיחה </w:t>
      </w:r>
      <w:bookmarkStart w:id="3472" w:name="_ETM_Q25_571749"/>
      <w:bookmarkEnd w:id="3472"/>
      <w:r>
        <w:rPr>
          <w:rFonts w:hint="cs"/>
          <w:rtl/>
          <w:lang w:eastAsia="he-IL"/>
        </w:rPr>
        <w:t xml:space="preserve">כזאת יש דבר שנקרא חיוב אישי. אתה משלם על </w:t>
      </w:r>
      <w:bookmarkStart w:id="3473" w:name="_ETM_Q25_574549"/>
      <w:bookmarkEnd w:id="3473"/>
      <w:r>
        <w:rPr>
          <w:rFonts w:hint="cs"/>
          <w:rtl/>
          <w:lang w:eastAsia="he-IL"/>
        </w:rPr>
        <w:t>הטעות שלך. לא יכול להיות שמדינת ישראל - - -</w:t>
      </w:r>
    </w:p>
    <w:p w:rsidR="002B5948" w:rsidRDefault="002B5948" w:rsidP="00455CE1">
      <w:pPr>
        <w:rPr>
          <w:rtl/>
          <w:lang w:eastAsia="he-IL"/>
        </w:rPr>
      </w:pPr>
    </w:p>
    <w:p w:rsidR="002B5948" w:rsidRDefault="002B5948" w:rsidP="00455CE1">
      <w:pPr>
        <w:pStyle w:val="af5"/>
        <w:keepNext/>
        <w:rPr>
          <w:rtl/>
        </w:rPr>
      </w:pPr>
      <w:r w:rsidRPr="00A2655C">
        <w:rPr>
          <w:rStyle w:val="TagStyle"/>
          <w:rtl/>
        </w:rPr>
        <w:t xml:space="preserve"> &lt;&lt; קריאה &gt;&gt; </w:t>
      </w:r>
      <w:r>
        <w:rPr>
          <w:rtl/>
        </w:rPr>
        <w:t>מיקי לוי (יש עתיד):</w:t>
      </w:r>
      <w:r w:rsidRPr="00A2655C">
        <w:rPr>
          <w:rStyle w:val="TagStyle"/>
          <w:rtl/>
        </w:rPr>
        <w:t xml:space="preserve"> &lt;&lt;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3474" w:name="_ETM_Q25_580935"/>
      <w:bookmarkEnd w:id="3474"/>
      <w:r>
        <w:rPr>
          <w:rFonts w:hint="cs"/>
          <w:rtl/>
          <w:lang w:eastAsia="he-IL"/>
        </w:rPr>
        <w:t>היא ידעה.</w:t>
      </w:r>
    </w:p>
    <w:p w:rsidR="002B5948" w:rsidRDefault="002B5948" w:rsidP="00455CE1">
      <w:pPr>
        <w:rPr>
          <w:rtl/>
          <w:lang w:eastAsia="he-IL"/>
        </w:rPr>
      </w:pPr>
    </w:p>
    <w:p w:rsidR="002B5948" w:rsidRDefault="002B5948" w:rsidP="00455CE1">
      <w:pPr>
        <w:pStyle w:val="-"/>
        <w:keepNext/>
        <w:rPr>
          <w:rtl/>
        </w:rPr>
      </w:pPr>
      <w:r w:rsidRPr="00A2655C">
        <w:rPr>
          <w:rStyle w:val="TagStyle"/>
          <w:rtl/>
        </w:rPr>
        <w:t xml:space="preserve"> &lt;&lt; דובר_המשך &gt;&gt; </w:t>
      </w:r>
      <w:r>
        <w:rPr>
          <w:rtl/>
        </w:rPr>
        <w:t>רון כץ (יש עתיד):</w:t>
      </w:r>
      <w:r w:rsidRPr="00A2655C">
        <w:rPr>
          <w:rStyle w:val="TagStyle"/>
          <w:rtl/>
        </w:rPr>
        <w:t xml:space="preserve"> &lt;&lt; דובר_המשך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ברור. לא יכול להיות שמדינת ישראל תשלם 300,000 שקל </w:t>
      </w:r>
      <w:bookmarkStart w:id="3475" w:name="_ETM_Q25_584070"/>
      <w:bookmarkEnd w:id="3475"/>
      <w:r>
        <w:rPr>
          <w:rFonts w:hint="cs"/>
          <w:rtl/>
          <w:lang w:eastAsia="he-IL"/>
        </w:rPr>
        <w:t xml:space="preserve">עבור נסיעה, צוות, פמליה, מאבטחים כדי להגיע לכנס שהוא באמת </w:t>
      </w:r>
      <w:bookmarkStart w:id="3476" w:name="_ETM_Q25_589631"/>
      <w:bookmarkEnd w:id="3476"/>
      <w:r>
        <w:rPr>
          <w:rFonts w:hint="cs"/>
          <w:rtl/>
          <w:lang w:eastAsia="he-IL"/>
        </w:rPr>
        <w:t xml:space="preserve">כנס חשוב </w:t>
      </w:r>
      <w:r>
        <w:rPr>
          <w:rtl/>
          <w:lang w:eastAsia="he-IL"/>
        </w:rPr>
        <w:t>–</w:t>
      </w:r>
      <w:r>
        <w:rPr>
          <w:rFonts w:hint="cs"/>
          <w:rtl/>
          <w:lang w:eastAsia="he-IL"/>
        </w:rPr>
        <w:t xml:space="preserve"> ואז הכנס מתקיים בחג, אז לא </w:t>
      </w:r>
      <w:bookmarkStart w:id="3477" w:name="_ETM_Q25_591326"/>
      <w:bookmarkEnd w:id="3477"/>
      <w:r>
        <w:rPr>
          <w:rFonts w:hint="cs"/>
          <w:rtl/>
          <w:lang w:eastAsia="he-IL"/>
        </w:rPr>
        <w:t xml:space="preserve">הולכים אליו. אז מה עושים, הולכים לקניות? מה עושים? </w:t>
      </w:r>
      <w:bookmarkStart w:id="3478" w:name="_ETM_Q25_597206"/>
      <w:bookmarkEnd w:id="3478"/>
      <w:r>
        <w:rPr>
          <w:rFonts w:hint="cs"/>
          <w:rtl/>
          <w:lang w:eastAsia="he-IL"/>
        </w:rPr>
        <w:t xml:space="preserve">איך אבדה הבושה בבית הזה? אבדה הבושה של כולכם בבית </w:t>
      </w:r>
      <w:bookmarkStart w:id="3479" w:name="_ETM_Q25_602195"/>
      <w:bookmarkEnd w:id="3479"/>
      <w:r>
        <w:rPr>
          <w:rFonts w:hint="cs"/>
          <w:rtl/>
          <w:lang w:eastAsia="he-IL"/>
        </w:rPr>
        <w:t xml:space="preserve">הזה. פעם היו מתביישים לעשות דברים כאלה, היום מצטלמים כשעושים </w:t>
      </w:r>
      <w:bookmarkStart w:id="3480" w:name="_ETM_Q25_607076"/>
      <w:bookmarkEnd w:id="3480"/>
      <w:r>
        <w:rPr>
          <w:rFonts w:hint="cs"/>
          <w:rtl/>
          <w:lang w:eastAsia="he-IL"/>
        </w:rPr>
        <w:t xml:space="preserve">דברים כאלה. פעם כשהיו קורים דברים כאלה, היו דואגים להסתיר </w:t>
      </w:r>
      <w:bookmarkStart w:id="3481" w:name="_ETM_Q25_612387"/>
      <w:bookmarkEnd w:id="3481"/>
      <w:r>
        <w:rPr>
          <w:rFonts w:hint="cs"/>
          <w:rtl/>
          <w:lang w:eastAsia="he-IL"/>
        </w:rPr>
        <w:t xml:space="preserve">את זה, לא היו מדברים על זה. היום </w:t>
      </w:r>
      <w:r>
        <w:rPr>
          <w:rtl/>
          <w:lang w:eastAsia="he-IL"/>
        </w:rPr>
        <w:t>–</w:t>
      </w:r>
      <w:r>
        <w:rPr>
          <w:rFonts w:hint="cs"/>
          <w:rtl/>
          <w:lang w:eastAsia="he-IL"/>
        </w:rPr>
        <w:t xml:space="preserve"> לא </w:t>
      </w:r>
      <w:bookmarkStart w:id="3482" w:name="_ETM_Q25_616288"/>
      <w:bookmarkEnd w:id="3482"/>
      <w:r>
        <w:rPr>
          <w:rFonts w:hint="cs"/>
          <w:rtl/>
          <w:lang w:eastAsia="he-IL"/>
        </w:rPr>
        <w:t xml:space="preserve">קרה כלום. כסף של אבא שלהם, מיקי. </w:t>
      </w:r>
    </w:p>
    <w:p w:rsidR="002B5948" w:rsidRDefault="002B5948" w:rsidP="00455CE1">
      <w:pPr>
        <w:rPr>
          <w:rtl/>
          <w:lang w:eastAsia="he-IL"/>
        </w:rPr>
      </w:pPr>
      <w:bookmarkStart w:id="3483" w:name="_ETM_Q25_515500"/>
      <w:bookmarkEnd w:id="3483"/>
    </w:p>
    <w:p w:rsidR="002B5948" w:rsidRDefault="002B5948" w:rsidP="00455CE1">
      <w:pPr>
        <w:pStyle w:val="af5"/>
        <w:keepNext/>
        <w:rPr>
          <w:rtl/>
        </w:rPr>
      </w:pPr>
      <w:bookmarkStart w:id="3484" w:name="ET_interruption_5084_7"/>
      <w:r w:rsidRPr="00A2655C">
        <w:rPr>
          <w:rStyle w:val="TagStyle"/>
          <w:rtl/>
        </w:rPr>
        <w:t xml:space="preserve"> &lt;&lt; קריאה &gt;&gt; </w:t>
      </w:r>
      <w:r>
        <w:rPr>
          <w:rtl/>
        </w:rPr>
        <w:t>מיקי לוי (יש עתיד):</w:t>
      </w:r>
      <w:r w:rsidRPr="00A2655C">
        <w:rPr>
          <w:rStyle w:val="TagStyle"/>
          <w:rtl/>
        </w:rPr>
        <w:t xml:space="preserve"> &lt;&lt; קריאה &gt;&gt;</w:t>
      </w:r>
      <w:r>
        <w:rPr>
          <w:rtl/>
        </w:rPr>
        <w:t xml:space="preserve"> </w:t>
      </w:r>
      <w:bookmarkEnd w:id="348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ולא עושים </w:t>
      </w:r>
      <w:bookmarkStart w:id="3485" w:name="_ETM_Q25_618807"/>
      <w:bookmarkEnd w:id="3485"/>
      <w:r>
        <w:rPr>
          <w:rFonts w:hint="cs"/>
          <w:rtl/>
          <w:lang w:eastAsia="he-IL"/>
        </w:rPr>
        <w:t>סוף שבוע. מה זה הסופ"ש הזה?</w:t>
      </w:r>
    </w:p>
    <w:p w:rsidR="002B5948" w:rsidRDefault="002B5948" w:rsidP="00455CE1">
      <w:pPr>
        <w:rPr>
          <w:rtl/>
          <w:lang w:eastAsia="he-IL"/>
        </w:rPr>
      </w:pPr>
      <w:bookmarkStart w:id="3486" w:name="_ETM_Q25_619180"/>
      <w:bookmarkStart w:id="3487" w:name="_ETM_Q25_619348"/>
      <w:bookmarkEnd w:id="3486"/>
      <w:bookmarkEnd w:id="3487"/>
    </w:p>
    <w:p w:rsidR="002B5948" w:rsidRDefault="002B5948" w:rsidP="00455CE1">
      <w:pPr>
        <w:pStyle w:val="-"/>
        <w:keepNext/>
        <w:rPr>
          <w:rtl/>
        </w:rPr>
      </w:pPr>
      <w:bookmarkStart w:id="3488" w:name="ET_speakercontinue_6151_8"/>
      <w:r w:rsidRPr="00A2655C">
        <w:rPr>
          <w:rStyle w:val="TagStyle"/>
          <w:rtl/>
        </w:rPr>
        <w:t xml:space="preserve"> &lt;&lt; דובר_המשך &gt;&gt; </w:t>
      </w:r>
      <w:r>
        <w:rPr>
          <w:rtl/>
        </w:rPr>
        <w:t>רון כץ (יש עתיד):</w:t>
      </w:r>
      <w:r w:rsidRPr="00A2655C">
        <w:rPr>
          <w:rStyle w:val="TagStyle"/>
          <w:rtl/>
        </w:rPr>
        <w:t xml:space="preserve"> &lt;&lt; דובר_המשך &gt;&gt;</w:t>
      </w:r>
      <w:r>
        <w:rPr>
          <w:rtl/>
        </w:rPr>
        <w:t xml:space="preserve"> </w:t>
      </w:r>
      <w:bookmarkEnd w:id="3488"/>
    </w:p>
    <w:p w:rsidR="002B5948" w:rsidRDefault="002B5948" w:rsidP="00455CE1">
      <w:pPr>
        <w:pStyle w:val="KeepWithNext"/>
        <w:rPr>
          <w:rtl/>
          <w:lang w:eastAsia="he-IL"/>
        </w:rPr>
      </w:pPr>
    </w:p>
    <w:p w:rsidR="002B5948" w:rsidRDefault="002B5948" w:rsidP="00455CE1">
      <w:pPr>
        <w:rPr>
          <w:rtl/>
          <w:lang w:eastAsia="he-IL"/>
        </w:rPr>
      </w:pPr>
      <w:bookmarkStart w:id="3489" w:name="_ETM_Q25_620909"/>
      <w:bookmarkEnd w:id="3489"/>
      <w:r>
        <w:rPr>
          <w:rFonts w:hint="cs"/>
          <w:rtl/>
          <w:lang w:eastAsia="he-IL"/>
        </w:rPr>
        <w:t xml:space="preserve">מה זה סוף שבוע? </w:t>
      </w:r>
      <w:bookmarkStart w:id="3490" w:name="_ETM_Q25_622003"/>
      <w:bookmarkEnd w:id="3490"/>
      <w:r>
        <w:rPr>
          <w:rFonts w:hint="cs"/>
          <w:rtl/>
          <w:lang w:eastAsia="he-IL"/>
        </w:rPr>
        <w:t xml:space="preserve">יעשו גם שבועיים, כי אין ביקורת פה. כי מחלקת </w:t>
      </w:r>
      <w:bookmarkStart w:id="3491" w:name="_ETM_Q25_627168"/>
      <w:bookmarkEnd w:id="3491"/>
      <w:r>
        <w:rPr>
          <w:rFonts w:hint="cs"/>
          <w:rtl/>
          <w:lang w:eastAsia="he-IL"/>
        </w:rPr>
        <w:t xml:space="preserve">הדגים הקפואים לא יגידו כלום, למה שיגידו? נעשה סופ"שים בחו"ל, </w:t>
      </w:r>
      <w:bookmarkStart w:id="3492" w:name="_ETM_Q25_630973"/>
      <w:bookmarkEnd w:id="3492"/>
      <w:r>
        <w:rPr>
          <w:rFonts w:hint="cs"/>
          <w:rtl/>
          <w:lang w:eastAsia="he-IL"/>
        </w:rPr>
        <w:t>נטייל בעולם. אם מישהו היה מוציא כמה כסף עלו המסעות</w:t>
      </w:r>
      <w:bookmarkStart w:id="3493" w:name="_ETM_Q25_639659"/>
      <w:bookmarkEnd w:id="3493"/>
      <w:r>
        <w:rPr>
          <w:rFonts w:hint="cs"/>
          <w:rtl/>
          <w:lang w:eastAsia="he-IL"/>
        </w:rPr>
        <w:t xml:space="preserve"> הבזבזניים של ראש הממשלה ושריו, הוא לא היה מאמין. זה היה סוגר את הגירעון של מערכת החינוך; זה </w:t>
      </w:r>
      <w:bookmarkStart w:id="3494" w:name="_ETM_Q25_641987"/>
      <w:bookmarkEnd w:id="3494"/>
      <w:r>
        <w:rPr>
          <w:rFonts w:hint="cs"/>
          <w:rtl/>
          <w:lang w:eastAsia="he-IL"/>
        </w:rPr>
        <w:t xml:space="preserve">היה נותן כסף לשפץ בחזרה את סורוקה. אבל במקום </w:t>
      </w:r>
      <w:bookmarkStart w:id="3495" w:name="_ETM_Q25_644269"/>
      <w:bookmarkEnd w:id="3495"/>
      <w:r>
        <w:rPr>
          <w:rFonts w:hint="cs"/>
          <w:rtl/>
          <w:lang w:eastAsia="he-IL"/>
        </w:rPr>
        <w:t xml:space="preserve">לשפץ את סורוקה מטיל איראני שפגע בו, אנחנו נקים בית </w:t>
      </w:r>
      <w:bookmarkStart w:id="3496" w:name="_ETM_Q25_652104"/>
      <w:bookmarkEnd w:id="3496"/>
      <w:r>
        <w:rPr>
          <w:rFonts w:hint="cs"/>
          <w:rtl/>
          <w:lang w:eastAsia="he-IL"/>
        </w:rPr>
        <w:t xml:space="preserve">חולים הומניטרי בעזה. אנחנו נפתח שוב את השערים ונכניס שוב </w:t>
      </w:r>
      <w:bookmarkStart w:id="3497" w:name="_ETM_Q25_659335"/>
      <w:bookmarkEnd w:id="3497"/>
      <w:r>
        <w:rPr>
          <w:rFonts w:hint="cs"/>
          <w:rtl/>
          <w:lang w:eastAsia="he-IL"/>
        </w:rPr>
        <w:t xml:space="preserve">סיוע הומניטרי, ואז יבואו סמוטריץ' ובן גביר, והינה גם וסרלאוף נמצא פה, ויצעקו ויגידו: זה לא יהיה, חייבים לסיים </w:t>
      </w:r>
      <w:bookmarkStart w:id="3498" w:name="_ETM_Q25_667538"/>
      <w:bookmarkEnd w:id="3498"/>
      <w:r>
        <w:rPr>
          <w:rFonts w:hint="cs"/>
          <w:rtl/>
          <w:lang w:eastAsia="he-IL"/>
        </w:rPr>
        <w:t xml:space="preserve">את המשימה. אבל אף אחד לא סופר אותם. </w:t>
      </w:r>
      <w:bookmarkStart w:id="3499" w:name="_ETM_Q25_671639"/>
      <w:bookmarkStart w:id="3500" w:name="_ETM_Q25_671797"/>
      <w:bookmarkStart w:id="3501" w:name="_ETM_Q25_671880"/>
      <w:bookmarkStart w:id="3502" w:name="_ETM_Q25_672005"/>
      <w:bookmarkEnd w:id="3499"/>
      <w:bookmarkEnd w:id="3500"/>
      <w:bookmarkEnd w:id="3501"/>
      <w:bookmarkEnd w:id="3502"/>
      <w:r>
        <w:rPr>
          <w:rFonts w:hint="cs"/>
          <w:rtl/>
          <w:lang w:eastAsia="he-IL"/>
        </w:rPr>
        <w:t xml:space="preserve">אני </w:t>
      </w:r>
      <w:bookmarkStart w:id="3503" w:name="_ETM_Q25_672959"/>
      <w:bookmarkEnd w:id="3503"/>
      <w:r>
        <w:rPr>
          <w:rFonts w:hint="cs"/>
          <w:rtl/>
          <w:lang w:eastAsia="he-IL"/>
        </w:rPr>
        <w:t xml:space="preserve">מצטער להגיד לך את זה, השר וסרלאוף, כי אתה שר </w:t>
      </w:r>
      <w:bookmarkStart w:id="3504" w:name="_ETM_Q25_672850"/>
      <w:bookmarkEnd w:id="3504"/>
      <w:r>
        <w:rPr>
          <w:rFonts w:hint="cs"/>
          <w:rtl/>
          <w:lang w:eastAsia="he-IL"/>
        </w:rPr>
        <w:t xml:space="preserve">טוב: אף אחד לא סופר אתכם. אז לפחות ביום כיפור </w:t>
      </w:r>
      <w:bookmarkStart w:id="3505" w:name="_ETM_Q25_677993"/>
      <w:bookmarkEnd w:id="3505"/>
      <w:r>
        <w:rPr>
          <w:rFonts w:hint="cs"/>
          <w:rtl/>
          <w:lang w:eastAsia="he-IL"/>
        </w:rPr>
        <w:t xml:space="preserve">תבואו לפה, תגידו: סליחה, חטאנו, פשענו. עם ישראל יסלח לכם, </w:t>
      </w:r>
      <w:bookmarkStart w:id="3506" w:name="_ETM_Q25_686412"/>
      <w:bookmarkEnd w:id="3506"/>
      <w:r>
        <w:rPr>
          <w:rFonts w:hint="cs"/>
          <w:rtl/>
          <w:lang w:eastAsia="he-IL"/>
        </w:rPr>
        <w:t>רק תלכו.</w:t>
      </w:r>
    </w:p>
    <w:p w:rsidR="002B5948" w:rsidRDefault="002B5948" w:rsidP="00455CE1">
      <w:pPr>
        <w:rPr>
          <w:rtl/>
          <w:lang w:eastAsia="he-IL"/>
        </w:rPr>
      </w:pPr>
    </w:p>
    <w:p w:rsidR="002B5948" w:rsidRDefault="002B5948" w:rsidP="00455CE1">
      <w:pPr>
        <w:pStyle w:val="af6"/>
        <w:keepNext/>
        <w:rPr>
          <w:rtl/>
        </w:rPr>
      </w:pPr>
      <w:bookmarkStart w:id="3507" w:name="ET_yor_6490_9"/>
      <w:r w:rsidRPr="008C362A">
        <w:rPr>
          <w:rStyle w:val="TagStyle"/>
          <w:rtl/>
        </w:rPr>
        <w:t xml:space="preserve"> &lt;&lt; יור &gt;&gt; </w:t>
      </w:r>
      <w:r>
        <w:rPr>
          <w:rtl/>
        </w:rPr>
        <w:t>היו"ר ניסים ואטורי:</w:t>
      </w:r>
      <w:r w:rsidRPr="008C362A">
        <w:rPr>
          <w:rStyle w:val="TagStyle"/>
          <w:rtl/>
        </w:rPr>
        <w:t xml:space="preserve"> &lt;&lt; יור &gt;&gt;</w:t>
      </w:r>
      <w:r>
        <w:rPr>
          <w:rtl/>
        </w:rPr>
        <w:t xml:space="preserve"> </w:t>
      </w:r>
      <w:bookmarkEnd w:id="350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תודה.</w:t>
      </w:r>
    </w:p>
    <w:p w:rsidR="002B5948" w:rsidRDefault="002B5948" w:rsidP="00455CE1">
      <w:pPr>
        <w:rPr>
          <w:rtl/>
          <w:lang w:eastAsia="he-IL"/>
        </w:rPr>
      </w:pPr>
    </w:p>
    <w:p w:rsidR="002B5948" w:rsidRDefault="002B5948" w:rsidP="00455CE1">
      <w:pPr>
        <w:pStyle w:val="-"/>
        <w:keepNext/>
        <w:rPr>
          <w:rtl/>
        </w:rPr>
      </w:pPr>
      <w:bookmarkStart w:id="3508" w:name="ET_speakercontinue_6151_10"/>
      <w:r w:rsidRPr="00F72F3A">
        <w:rPr>
          <w:rStyle w:val="TagStyle"/>
          <w:rtl/>
        </w:rPr>
        <w:t xml:space="preserve"> &lt;&lt; דובר_המשך &gt;&gt; </w:t>
      </w:r>
      <w:r>
        <w:rPr>
          <w:rtl/>
        </w:rPr>
        <w:t>רון כץ (יש עתיד):</w:t>
      </w:r>
      <w:r w:rsidRPr="00F72F3A">
        <w:rPr>
          <w:rStyle w:val="TagStyle"/>
          <w:rtl/>
        </w:rPr>
        <w:t xml:space="preserve"> &lt;&lt; דובר_המשך &gt;&gt;</w:t>
      </w:r>
      <w:r>
        <w:rPr>
          <w:rtl/>
        </w:rPr>
        <w:t xml:space="preserve"> </w:t>
      </w:r>
      <w:bookmarkEnd w:id="350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תודה רבה, אדוני.</w:t>
      </w:r>
      <w:bookmarkStart w:id="3509" w:name="_ETM_Q25_687899"/>
      <w:bookmarkEnd w:id="3509"/>
    </w:p>
    <w:p w:rsidR="002B5948" w:rsidRDefault="002B5948" w:rsidP="00455CE1">
      <w:pPr>
        <w:rPr>
          <w:rtl/>
          <w:lang w:eastAsia="he-IL"/>
        </w:rPr>
      </w:pPr>
      <w:bookmarkStart w:id="3510" w:name="_ETM_Q25_688047"/>
      <w:bookmarkEnd w:id="3510"/>
    </w:p>
    <w:p w:rsidR="002B5948" w:rsidRDefault="002B5948" w:rsidP="00455CE1">
      <w:pPr>
        <w:pStyle w:val="af6"/>
        <w:keepNext/>
        <w:rPr>
          <w:rtl/>
        </w:rPr>
      </w:pPr>
      <w:bookmarkStart w:id="3511" w:name="ET_yor_6490_11"/>
      <w:r w:rsidRPr="00F72F3A">
        <w:rPr>
          <w:rStyle w:val="TagStyle"/>
          <w:rtl/>
        </w:rPr>
        <w:t xml:space="preserve"> &lt;&lt; יור &gt;&gt; </w:t>
      </w:r>
      <w:r>
        <w:rPr>
          <w:rtl/>
        </w:rPr>
        <w:t>היו"ר ניסים ואטורי:</w:t>
      </w:r>
      <w:r w:rsidRPr="00F72F3A">
        <w:rPr>
          <w:rStyle w:val="TagStyle"/>
          <w:rtl/>
        </w:rPr>
        <w:t xml:space="preserve"> &lt;&lt; יור &gt;&gt;</w:t>
      </w:r>
      <w:r>
        <w:rPr>
          <w:rtl/>
        </w:rPr>
        <w:t xml:space="preserve"> </w:t>
      </w:r>
      <w:bookmarkEnd w:id="3511"/>
    </w:p>
    <w:p w:rsidR="002B5948" w:rsidRDefault="002B5948" w:rsidP="00455CE1">
      <w:pPr>
        <w:pStyle w:val="KeepWithNext"/>
        <w:rPr>
          <w:rtl/>
          <w:lang w:eastAsia="he-IL"/>
        </w:rPr>
      </w:pPr>
    </w:p>
    <w:p w:rsidR="002B5948" w:rsidRDefault="002B5948" w:rsidP="00455CE1">
      <w:pPr>
        <w:rPr>
          <w:rtl/>
          <w:lang w:eastAsia="he-IL"/>
        </w:rPr>
      </w:pPr>
      <w:bookmarkStart w:id="3512" w:name="_ETM_Q25_688864"/>
      <w:bookmarkEnd w:id="3512"/>
      <w:r>
        <w:rPr>
          <w:rFonts w:hint="cs"/>
          <w:rtl/>
          <w:lang w:eastAsia="he-IL"/>
        </w:rPr>
        <w:t>חברת הכנסת מיכל שיר סגמן.</w:t>
      </w:r>
      <w:r w:rsidRPr="00F72F3A">
        <w:rPr>
          <w:rFonts w:hint="cs"/>
          <w:rtl/>
          <w:lang w:eastAsia="he-IL"/>
        </w:rPr>
        <w:t xml:space="preserve"> </w:t>
      </w:r>
      <w:r>
        <w:rPr>
          <w:rFonts w:hint="cs"/>
          <w:rtl/>
          <w:lang w:eastAsia="he-IL"/>
        </w:rPr>
        <w:t xml:space="preserve">את </w:t>
      </w:r>
      <w:bookmarkStart w:id="3513" w:name="_ETM_Q25_699001"/>
      <w:bookmarkEnd w:id="3513"/>
      <w:r>
        <w:rPr>
          <w:rFonts w:hint="cs"/>
          <w:rtl/>
          <w:lang w:eastAsia="he-IL"/>
        </w:rPr>
        <w:t>מופיעה לי באפור, כאילו את לא בכנסת.</w:t>
      </w:r>
    </w:p>
    <w:p w:rsidR="002B5948" w:rsidRDefault="002B5948" w:rsidP="00455CE1">
      <w:pPr>
        <w:rPr>
          <w:rtl/>
          <w:lang w:eastAsia="he-IL"/>
        </w:rPr>
      </w:pPr>
    </w:p>
    <w:p w:rsidR="002B5948" w:rsidRDefault="002B5948" w:rsidP="00455CE1">
      <w:pPr>
        <w:pStyle w:val="a4"/>
        <w:keepNext/>
        <w:rPr>
          <w:rtl/>
        </w:rPr>
      </w:pPr>
      <w:bookmarkStart w:id="3514" w:name="_ETM_Q25_694256"/>
      <w:bookmarkStart w:id="3515" w:name="_ETM_Q25_694349"/>
      <w:bookmarkStart w:id="3516" w:name="_ETM_Q25_695208"/>
      <w:bookmarkStart w:id="3517" w:name="ET_speaker_5809_12"/>
      <w:bookmarkEnd w:id="3514"/>
      <w:bookmarkEnd w:id="3515"/>
      <w:bookmarkEnd w:id="3516"/>
      <w:r w:rsidRPr="00F72F3A">
        <w:rPr>
          <w:rStyle w:val="TagStyle"/>
          <w:rtl/>
        </w:rPr>
        <w:t xml:space="preserve"> &lt;&lt; דובר &gt;&gt; </w:t>
      </w:r>
      <w:bookmarkStart w:id="3518" w:name="_Toc210060349"/>
      <w:bookmarkStart w:id="3519" w:name="_Toc210076166"/>
      <w:r>
        <w:rPr>
          <w:rtl/>
        </w:rPr>
        <w:t>מיכל שיר סגמן (יש עתיד):</w:t>
      </w:r>
      <w:bookmarkEnd w:id="3518"/>
      <w:bookmarkEnd w:id="3519"/>
      <w:r w:rsidRPr="00F72F3A">
        <w:rPr>
          <w:rStyle w:val="TagStyle"/>
          <w:rtl/>
        </w:rPr>
        <w:t xml:space="preserve"> &lt;&lt; דובר &gt;&gt;</w:t>
      </w:r>
      <w:r>
        <w:rPr>
          <w:rtl/>
        </w:rPr>
        <w:t xml:space="preserve"> </w:t>
      </w:r>
      <w:bookmarkEnd w:id="3517"/>
    </w:p>
    <w:p w:rsidR="002B5948" w:rsidRDefault="002B5948" w:rsidP="00455CE1">
      <w:pPr>
        <w:rPr>
          <w:rtl/>
          <w:lang w:eastAsia="he-IL"/>
        </w:rPr>
      </w:pPr>
    </w:p>
    <w:p w:rsidR="002B5948" w:rsidRDefault="002B5948" w:rsidP="00455CE1">
      <w:pPr>
        <w:rPr>
          <w:rtl/>
          <w:lang w:eastAsia="he-IL"/>
        </w:rPr>
      </w:pPr>
      <w:bookmarkStart w:id="3520" w:name="_ETM_Q25_700781"/>
      <w:bookmarkStart w:id="3521" w:name="_ETM_Q25_700896"/>
      <w:bookmarkEnd w:id="3520"/>
      <w:bookmarkEnd w:id="3521"/>
      <w:r>
        <w:rPr>
          <w:rFonts w:hint="cs"/>
          <w:rtl/>
          <w:lang w:eastAsia="he-IL"/>
        </w:rPr>
        <w:t>זה לא בסדר, כי</w:t>
      </w:r>
      <w:bookmarkStart w:id="3522" w:name="_ETM_Q25_704672"/>
      <w:bookmarkEnd w:id="3522"/>
      <w:r>
        <w:rPr>
          <w:rFonts w:hint="cs"/>
          <w:rtl/>
          <w:lang w:eastAsia="he-IL"/>
        </w:rPr>
        <w:t xml:space="preserve"> אני כן. ודווקא בשלט אני כן. </w:t>
      </w:r>
    </w:p>
    <w:p w:rsidR="002B5948" w:rsidRDefault="002B5948" w:rsidP="00455CE1">
      <w:pPr>
        <w:rPr>
          <w:rtl/>
          <w:lang w:eastAsia="he-IL"/>
        </w:rPr>
      </w:pPr>
    </w:p>
    <w:p w:rsidR="002B5948" w:rsidRDefault="002B5948" w:rsidP="00455CE1">
      <w:pPr>
        <w:rPr>
          <w:rtl/>
          <w:lang w:eastAsia="he-IL"/>
        </w:rPr>
      </w:pPr>
      <w:r>
        <w:rPr>
          <w:rFonts w:hint="cs"/>
          <w:rtl/>
          <w:lang w:eastAsia="he-IL"/>
        </w:rPr>
        <w:t>אדוני היושב-ראש, חבריי חברי הכנסת, אנחנו בין ראש ה</w:t>
      </w:r>
      <w:bookmarkStart w:id="3523" w:name="_ETM_Q25_725150"/>
      <w:bookmarkEnd w:id="3523"/>
      <w:r>
        <w:rPr>
          <w:rFonts w:hint="cs"/>
          <w:rtl/>
          <w:lang w:eastAsia="he-IL"/>
        </w:rPr>
        <w:t xml:space="preserve">שנה לבין יום הכיפורים, זמן של חשבון נפש </w:t>
      </w:r>
      <w:r>
        <w:rPr>
          <w:rFonts w:hint="eastAsia"/>
          <w:rtl/>
          <w:lang w:eastAsia="he-IL"/>
        </w:rPr>
        <w:t>–</w:t>
      </w:r>
      <w:r>
        <w:rPr>
          <w:rFonts w:hint="cs"/>
          <w:rtl/>
          <w:lang w:eastAsia="he-IL"/>
        </w:rPr>
        <w:t xml:space="preserve"> לא חשבון </w:t>
      </w:r>
      <w:bookmarkStart w:id="3524" w:name="_ETM_Q25_735104"/>
      <w:bookmarkEnd w:id="3524"/>
      <w:r>
        <w:rPr>
          <w:rFonts w:hint="cs"/>
          <w:rtl/>
          <w:lang w:eastAsia="he-IL"/>
        </w:rPr>
        <w:t xml:space="preserve">נפש של סיסמאות, של סרטונים או של כותרות, חשבון </w:t>
      </w:r>
      <w:bookmarkStart w:id="3525" w:name="_ETM_Q25_738731"/>
      <w:bookmarkEnd w:id="3525"/>
      <w:r>
        <w:rPr>
          <w:rFonts w:hint="cs"/>
          <w:rtl/>
          <w:lang w:eastAsia="he-IL"/>
        </w:rPr>
        <w:t xml:space="preserve">נפש אמיתי של מדינה שמביטה לעצמה בעיניים ושואלת איך היא </w:t>
      </w:r>
      <w:bookmarkStart w:id="3526" w:name="_ETM_Q25_746099"/>
      <w:bookmarkEnd w:id="3526"/>
      <w:r>
        <w:rPr>
          <w:rFonts w:hint="cs"/>
          <w:rtl/>
          <w:lang w:eastAsia="he-IL"/>
        </w:rPr>
        <w:t>רוצה להיראות בעוד שנה, בעוד עשור, בעוד דור.</w:t>
      </w:r>
      <w:bookmarkStart w:id="3527" w:name="_ETM_Q25_752659"/>
      <w:bookmarkEnd w:id="3527"/>
    </w:p>
    <w:p w:rsidR="002B5948" w:rsidRDefault="002B5948" w:rsidP="00455CE1">
      <w:pPr>
        <w:rPr>
          <w:rtl/>
          <w:lang w:eastAsia="he-IL"/>
        </w:rPr>
      </w:pPr>
    </w:p>
    <w:p w:rsidR="002B5948" w:rsidRDefault="002B5948" w:rsidP="00455CE1">
      <w:pPr>
        <w:rPr>
          <w:rtl/>
          <w:lang w:eastAsia="he-IL"/>
        </w:rPr>
      </w:pPr>
      <w:bookmarkStart w:id="3528" w:name="_ETM_Q25_752801"/>
      <w:bookmarkStart w:id="3529" w:name="_ETM_Q25_752891"/>
      <w:bookmarkStart w:id="3530" w:name="_ETM_Q25_752962"/>
      <w:bookmarkEnd w:id="3528"/>
      <w:bookmarkEnd w:id="3529"/>
      <w:bookmarkEnd w:id="3530"/>
      <w:r>
        <w:rPr>
          <w:rFonts w:hint="cs"/>
          <w:rtl/>
          <w:lang w:eastAsia="he-IL"/>
        </w:rPr>
        <w:t xml:space="preserve">המצב לא </w:t>
      </w:r>
      <w:bookmarkStart w:id="3531" w:name="_ETM_Q25_751760"/>
      <w:bookmarkEnd w:id="3531"/>
      <w:r>
        <w:rPr>
          <w:rFonts w:hint="cs"/>
          <w:rtl/>
          <w:lang w:eastAsia="he-IL"/>
        </w:rPr>
        <w:t xml:space="preserve">פשוט. מאז 1948 יש רוב אוטומטי נגד ישראל. זאת עובדה. אבל צריך הרבה מאוד כישרון, או הרבה </w:t>
      </w:r>
      <w:bookmarkStart w:id="3532" w:name="_ETM_Q25_762665"/>
      <w:bookmarkEnd w:id="3532"/>
      <w:r>
        <w:rPr>
          <w:rFonts w:hint="cs"/>
          <w:rtl/>
          <w:lang w:eastAsia="he-IL"/>
        </w:rPr>
        <w:t xml:space="preserve">חוסר כישרון, כדי לגרום לכך שגם המיעוט הדמוקרטי המערבי, בעלות </w:t>
      </w:r>
      <w:bookmarkStart w:id="3533" w:name="_ETM_Q25_765910"/>
      <w:bookmarkEnd w:id="3533"/>
      <w:r>
        <w:rPr>
          <w:rFonts w:hint="cs"/>
          <w:rtl/>
          <w:lang w:eastAsia="he-IL"/>
        </w:rPr>
        <w:t xml:space="preserve">הברית שלנו, יתחילו לראות אותנו כמי שסטה מהדרך. צריך מאמץ </w:t>
      </w:r>
      <w:bookmarkStart w:id="3534" w:name="_ETM_Q25_776169"/>
      <w:bookmarkEnd w:id="3534"/>
      <w:r>
        <w:rPr>
          <w:rFonts w:hint="cs"/>
          <w:rtl/>
          <w:lang w:eastAsia="he-IL"/>
        </w:rPr>
        <w:t xml:space="preserve">מתמשך של טעויות כדי להגיע למצב שבו כמעט בכל מדינה </w:t>
      </w:r>
      <w:bookmarkStart w:id="3535" w:name="_ETM_Q25_781979"/>
      <w:bookmarkEnd w:id="3535"/>
      <w:r>
        <w:rPr>
          <w:rFonts w:hint="cs"/>
          <w:rtl/>
          <w:lang w:eastAsia="he-IL"/>
        </w:rPr>
        <w:t xml:space="preserve">מערבית שאוהדת אותנו יותר ויותר אנשים רואים אותנו באופן מעוות </w:t>
      </w:r>
      <w:bookmarkStart w:id="3536" w:name="_ETM_Q25_788768"/>
      <w:bookmarkEnd w:id="3536"/>
      <w:r>
        <w:rPr>
          <w:rFonts w:hint="cs"/>
          <w:rtl/>
          <w:lang w:eastAsia="he-IL"/>
        </w:rPr>
        <w:t xml:space="preserve">כנאצים, ואת הפלסטינים, שראשיהם ותומכיהם אנטישמים מכחישי שואה, הם </w:t>
      </w:r>
      <w:bookmarkStart w:id="3537" w:name="_ETM_Q25_794744"/>
      <w:bookmarkEnd w:id="3537"/>
      <w:r>
        <w:rPr>
          <w:rFonts w:hint="cs"/>
          <w:rtl/>
          <w:lang w:eastAsia="he-IL"/>
        </w:rPr>
        <w:t>רואים באופן מעוות לא פחות כקורבנות.</w:t>
      </w:r>
    </w:p>
    <w:p w:rsidR="002B5948" w:rsidRDefault="002B5948" w:rsidP="00455CE1">
      <w:pPr>
        <w:rPr>
          <w:rtl/>
          <w:lang w:eastAsia="he-IL"/>
        </w:rPr>
      </w:pPr>
    </w:p>
    <w:p w:rsidR="002B5948" w:rsidRDefault="002B5948" w:rsidP="00455CE1">
      <w:pPr>
        <w:rPr>
          <w:rtl/>
        </w:rPr>
      </w:pPr>
      <w:bookmarkStart w:id="3538" w:name="TOR_Q26"/>
      <w:bookmarkEnd w:id="3538"/>
      <w:r>
        <w:rPr>
          <w:rtl/>
        </w:rPr>
        <w:t>זו כבר לא חובבנות</w:t>
      </w:r>
      <w:r>
        <w:rPr>
          <w:rFonts w:hint="cs"/>
          <w:rtl/>
        </w:rPr>
        <w:t>,</w:t>
      </w:r>
      <w:r>
        <w:rPr>
          <w:rtl/>
        </w:rPr>
        <w:t xml:space="preserve"> זו גם לא חובבנות פושעת.</w:t>
      </w:r>
      <w:r>
        <w:rPr>
          <w:rFonts w:hint="cs"/>
          <w:rtl/>
        </w:rPr>
        <w:t xml:space="preserve"> </w:t>
      </w:r>
      <w:r>
        <w:rPr>
          <w:rtl/>
        </w:rPr>
        <w:t xml:space="preserve">זו מדיניות שהופכת </w:t>
      </w:r>
      <w:r>
        <w:rPr>
          <w:rFonts w:hint="cs"/>
          <w:rtl/>
        </w:rPr>
        <w:t xml:space="preserve">להיות </w:t>
      </w:r>
      <w:r>
        <w:rPr>
          <w:rtl/>
        </w:rPr>
        <w:t>נזק אסטרטגי קבוע.</w:t>
      </w:r>
      <w:r>
        <w:rPr>
          <w:rFonts w:hint="cs"/>
          <w:rtl/>
        </w:rPr>
        <w:t xml:space="preserve"> </w:t>
      </w:r>
      <w:r>
        <w:rPr>
          <w:rtl/>
        </w:rPr>
        <w:t xml:space="preserve">ראינו </w:t>
      </w:r>
      <w:r>
        <w:rPr>
          <w:rFonts w:hint="cs"/>
          <w:rtl/>
        </w:rPr>
        <w:t xml:space="preserve">את זה </w:t>
      </w:r>
      <w:r>
        <w:rPr>
          <w:rtl/>
        </w:rPr>
        <w:t>באו"ם,</w:t>
      </w:r>
      <w:r>
        <w:rPr>
          <w:rFonts w:hint="cs"/>
          <w:rtl/>
        </w:rPr>
        <w:t xml:space="preserve"> </w:t>
      </w:r>
      <w:r>
        <w:rPr>
          <w:rtl/>
        </w:rPr>
        <w:t xml:space="preserve">בנאום </w:t>
      </w:r>
      <w:r>
        <w:rPr>
          <w:rFonts w:hint="cs"/>
          <w:rtl/>
        </w:rPr>
        <w:t xml:space="preserve">של ראש הממשלה </w:t>
      </w:r>
      <w:r>
        <w:rPr>
          <w:rtl/>
        </w:rPr>
        <w:t>מול אולם ריק.</w:t>
      </w:r>
      <w:r>
        <w:rPr>
          <w:rFonts w:hint="cs"/>
          <w:rtl/>
        </w:rPr>
        <w:t xml:space="preserve"> </w:t>
      </w:r>
      <w:r>
        <w:rPr>
          <w:rtl/>
        </w:rPr>
        <w:t>זו לא הי</w:t>
      </w:r>
      <w:r>
        <w:rPr>
          <w:rFonts w:hint="cs"/>
          <w:rtl/>
        </w:rPr>
        <w:t>י</w:t>
      </w:r>
      <w:r>
        <w:rPr>
          <w:rtl/>
        </w:rPr>
        <w:t>תה סתם תמונה מביכה</w:t>
      </w:r>
      <w:r>
        <w:rPr>
          <w:rFonts w:hint="cs"/>
          <w:rtl/>
        </w:rPr>
        <w:t>,</w:t>
      </w:r>
      <w:r>
        <w:rPr>
          <w:rtl/>
        </w:rPr>
        <w:t xml:space="preserve"> זו המחשה של מציאות שבה בעלי בריתנו </w:t>
      </w:r>
      <w:r>
        <w:rPr>
          <w:rFonts w:hint="cs"/>
          <w:rtl/>
        </w:rPr>
        <w:t xml:space="preserve">– </w:t>
      </w:r>
      <w:r>
        <w:rPr>
          <w:rtl/>
        </w:rPr>
        <w:t xml:space="preserve">לא אויבינו, </w:t>
      </w:r>
      <w:r>
        <w:rPr>
          <w:rFonts w:hint="cs"/>
          <w:rtl/>
        </w:rPr>
        <w:t xml:space="preserve">אלא בעלי בריתנו </w:t>
      </w:r>
      <w:bookmarkStart w:id="3539" w:name="_ETM_Q26_228576"/>
      <w:bookmarkEnd w:id="3539"/>
      <w:r>
        <w:rPr>
          <w:rFonts w:hint="eastAsia"/>
          <w:rtl/>
        </w:rPr>
        <w:t>–</w:t>
      </w:r>
      <w:r>
        <w:rPr>
          <w:rFonts w:hint="cs"/>
          <w:rtl/>
        </w:rPr>
        <w:t xml:space="preserve"> </w:t>
      </w:r>
      <w:r>
        <w:rPr>
          <w:rtl/>
        </w:rPr>
        <w:t>מובילים מהלך שמטרתו להביא</w:t>
      </w:r>
      <w:r>
        <w:rPr>
          <w:rFonts w:hint="cs"/>
          <w:rtl/>
        </w:rPr>
        <w:t xml:space="preserve"> </w:t>
      </w:r>
      <w:r>
        <w:rPr>
          <w:rtl/>
        </w:rPr>
        <w:t>מעל לראשנו</w:t>
      </w:r>
      <w:r>
        <w:rPr>
          <w:rFonts w:hint="cs"/>
          <w:rtl/>
        </w:rPr>
        <w:t xml:space="preserve"> </w:t>
      </w:r>
      <w:bookmarkStart w:id="3540" w:name="_ETM_Q26_232877"/>
      <w:bookmarkStart w:id="3541" w:name="_ETM_Q26_233097"/>
      <w:r>
        <w:rPr>
          <w:rtl/>
        </w:rPr>
        <w:t>לסיום</w:t>
      </w:r>
      <w:bookmarkEnd w:id="3540"/>
      <w:bookmarkEnd w:id="3541"/>
      <w:r>
        <w:rPr>
          <w:rtl/>
        </w:rPr>
        <w:t xml:space="preserve"> המלחמה בתנאים שרובם מוכתבים</w:t>
      </w:r>
      <w:r>
        <w:rPr>
          <w:rFonts w:hint="cs"/>
          <w:rtl/>
        </w:rPr>
        <w:t xml:space="preserve"> לנו מראש</w:t>
      </w:r>
      <w:r>
        <w:rPr>
          <w:rtl/>
        </w:rPr>
        <w:t xml:space="preserve">, בעוד אנחנו נראים כאילו אין לנו תוכנית </w:t>
      </w:r>
      <w:r>
        <w:rPr>
          <w:rFonts w:hint="cs"/>
          <w:rtl/>
        </w:rPr>
        <w:t xml:space="preserve">בכלל </w:t>
      </w:r>
      <w:r>
        <w:rPr>
          <w:rtl/>
        </w:rPr>
        <w:t>ליום שאחרי.</w:t>
      </w:r>
      <w:r>
        <w:rPr>
          <w:rFonts w:hint="cs"/>
          <w:rtl/>
        </w:rPr>
        <w:t xml:space="preserve"> </w:t>
      </w:r>
      <w:bookmarkStart w:id="3542" w:name="_ETM_Q26_242347"/>
      <w:bookmarkStart w:id="3543" w:name="_ETM_Q26_242466"/>
      <w:bookmarkStart w:id="3544" w:name="_ETM_Q26_242585"/>
      <w:bookmarkStart w:id="3545" w:name="_ETM_Q26_242631"/>
      <w:bookmarkStart w:id="3546" w:name="_ETM_Q26_242866"/>
      <w:bookmarkStart w:id="3547" w:name="_ETM_Q26_242913"/>
      <w:bookmarkEnd w:id="3542"/>
      <w:bookmarkEnd w:id="3543"/>
      <w:bookmarkEnd w:id="3544"/>
      <w:bookmarkEnd w:id="3545"/>
      <w:bookmarkEnd w:id="3546"/>
      <w:bookmarkEnd w:id="3547"/>
      <w:r>
        <w:rPr>
          <w:rtl/>
        </w:rPr>
        <w:t>אחרי ניסיון רצח העם שנעשה לנו ב-7 באוקטובר</w:t>
      </w:r>
      <w:r>
        <w:rPr>
          <w:rFonts w:hint="cs"/>
          <w:rtl/>
        </w:rPr>
        <w:t>,</w:t>
      </w:r>
      <w:r>
        <w:rPr>
          <w:rtl/>
        </w:rPr>
        <w:t xml:space="preserve"> מצאנו את עצמנו מואשמים באופן שקרי ברצח עם</w:t>
      </w:r>
      <w:r>
        <w:rPr>
          <w:rFonts w:hint="cs"/>
          <w:rtl/>
        </w:rPr>
        <w:t>,</w:t>
      </w:r>
      <w:r>
        <w:rPr>
          <w:rtl/>
        </w:rPr>
        <w:t xml:space="preserve"> לא על ידי הרוב האוטומטי שתמיד נגדנו אלא על ידי בעלות בריתנו</w:t>
      </w:r>
      <w:r>
        <w:rPr>
          <w:rFonts w:hint="cs"/>
          <w:rtl/>
        </w:rPr>
        <w:t>;</w:t>
      </w:r>
      <w:r>
        <w:rPr>
          <w:rtl/>
        </w:rPr>
        <w:t xml:space="preserve"> כן, על ידי החברים</w:t>
      </w:r>
      <w:r>
        <w:rPr>
          <w:rFonts w:hint="cs"/>
          <w:rtl/>
        </w:rPr>
        <w:t xml:space="preserve"> שלנו</w:t>
      </w:r>
      <w:r>
        <w:rPr>
          <w:rtl/>
        </w:rPr>
        <w:t>.</w:t>
      </w:r>
      <w:r>
        <w:rPr>
          <w:rFonts w:hint="cs"/>
          <w:rtl/>
        </w:rPr>
        <w:t xml:space="preserve"> וזאת</w:t>
      </w:r>
      <w:r>
        <w:rPr>
          <w:rtl/>
        </w:rPr>
        <w:t xml:space="preserve"> תוצאה של הנהגה שמעדיפה תעמולה על פני אסטרטגיה, סיסמה על פני מדיניות, הישרדות פוליטית על פני שרידות לאומית.</w:t>
      </w:r>
    </w:p>
    <w:p w:rsidR="002B5948" w:rsidRDefault="002B5948" w:rsidP="00455CE1">
      <w:pPr>
        <w:rPr>
          <w:rtl/>
        </w:rPr>
      </w:pPr>
    </w:p>
    <w:p w:rsidR="002B5948" w:rsidRDefault="002B5948" w:rsidP="00455CE1">
      <w:pPr>
        <w:rPr>
          <w:rtl/>
        </w:rPr>
      </w:pPr>
      <w:r>
        <w:rPr>
          <w:rtl/>
        </w:rPr>
        <w:t>ראש הממשלה צ'רצ'יל נתניהו הפך את אבו מאזן, מכחיש השואה, להרצל חוזה מדינת פלסטין. זו לא הערת שוליים</w:t>
      </w:r>
      <w:r>
        <w:rPr>
          <w:rFonts w:hint="cs"/>
          <w:rtl/>
        </w:rPr>
        <w:t>,</w:t>
      </w:r>
      <w:r>
        <w:rPr>
          <w:rtl/>
        </w:rPr>
        <w:t xml:space="preserve"> זו הפרעה אסטרטגית</w:t>
      </w:r>
      <w:r>
        <w:rPr>
          <w:rFonts w:hint="cs"/>
          <w:rtl/>
        </w:rPr>
        <w:t>.</w:t>
      </w:r>
      <w:r>
        <w:rPr>
          <w:rtl/>
        </w:rPr>
        <w:t xml:space="preserve"> כ</w:t>
      </w:r>
      <w:r>
        <w:rPr>
          <w:rFonts w:hint="cs"/>
          <w:rtl/>
        </w:rPr>
        <w:t>ש</w:t>
      </w:r>
      <w:r>
        <w:rPr>
          <w:rtl/>
        </w:rPr>
        <w:t>מי שהיה אמור להסביר את המציאות מזיז את מרכז הכובד ומשאיר אותנו בלי נרטיב עובד,</w:t>
      </w:r>
      <w:r>
        <w:rPr>
          <w:rFonts w:hint="cs"/>
          <w:rtl/>
        </w:rPr>
        <w:t xml:space="preserve"> </w:t>
      </w:r>
      <w:r>
        <w:rPr>
          <w:rtl/>
        </w:rPr>
        <w:t>אז נוצר ואקום</w:t>
      </w:r>
      <w:r>
        <w:rPr>
          <w:rFonts w:hint="cs"/>
          <w:rtl/>
        </w:rPr>
        <w:t>,</w:t>
      </w:r>
      <w:r>
        <w:rPr>
          <w:rtl/>
        </w:rPr>
        <w:t xml:space="preserve"> ובוואקום הזה</w:t>
      </w:r>
      <w:r>
        <w:rPr>
          <w:rFonts w:hint="cs"/>
          <w:rtl/>
        </w:rPr>
        <w:t xml:space="preserve"> </w:t>
      </w:r>
      <w:bookmarkStart w:id="3548" w:name="_ETM_Q26_201252"/>
      <w:bookmarkEnd w:id="3548"/>
      <w:r>
        <w:rPr>
          <w:rFonts w:hint="cs"/>
          <w:rtl/>
        </w:rPr>
        <w:t>האויבים שלנו כ</w:t>
      </w:r>
      <w:r>
        <w:rPr>
          <w:rtl/>
        </w:rPr>
        <w:t>ותבים את הסיפור עלינו, ובעלות הברית שלנו קונות</w:t>
      </w:r>
      <w:r>
        <w:rPr>
          <w:rFonts w:hint="cs"/>
          <w:rtl/>
        </w:rPr>
        <w:t xml:space="preserve"> את הסיפור הזה</w:t>
      </w:r>
      <w:r>
        <w:rPr>
          <w:rtl/>
        </w:rPr>
        <w:t>.</w:t>
      </w:r>
      <w:r>
        <w:rPr>
          <w:rFonts w:hint="cs"/>
          <w:rtl/>
        </w:rPr>
        <w:t xml:space="preserve"> כ</w:t>
      </w:r>
      <w:r>
        <w:rPr>
          <w:rtl/>
        </w:rPr>
        <w:t>ך מאשימים אותנו, הקורבנות של 7 באוקטובר, ברצח עם. זו לא גזרת גורל</w:t>
      </w:r>
      <w:r>
        <w:rPr>
          <w:rFonts w:hint="cs"/>
          <w:rtl/>
        </w:rPr>
        <w:t>,</w:t>
      </w:r>
      <w:r>
        <w:rPr>
          <w:rtl/>
        </w:rPr>
        <w:t xml:space="preserve"> זו תוצאה.</w:t>
      </w:r>
    </w:p>
    <w:p w:rsidR="002B5948" w:rsidRDefault="002B5948" w:rsidP="00455CE1">
      <w:pPr>
        <w:rPr>
          <w:rtl/>
        </w:rPr>
      </w:pPr>
    </w:p>
    <w:p w:rsidR="002B5948" w:rsidRDefault="002B5948" w:rsidP="00455CE1">
      <w:pPr>
        <w:rPr>
          <w:rtl/>
        </w:rPr>
      </w:pPr>
      <w:r>
        <w:rPr>
          <w:rtl/>
        </w:rPr>
        <w:t>אני לא מסתכלת רק על העבר.</w:t>
      </w:r>
      <w:r>
        <w:rPr>
          <w:rFonts w:hint="cs"/>
          <w:rtl/>
        </w:rPr>
        <w:t xml:space="preserve"> </w:t>
      </w:r>
      <w:r>
        <w:rPr>
          <w:rtl/>
        </w:rPr>
        <w:t>עם המצב שנתניהו ה</w:t>
      </w:r>
      <w:r>
        <w:rPr>
          <w:rFonts w:hint="cs"/>
          <w:rtl/>
        </w:rPr>
        <w:t>וביל</w:t>
      </w:r>
      <w:r>
        <w:rPr>
          <w:rtl/>
        </w:rPr>
        <w:t xml:space="preserve"> אותנו אליו אנחנו צריכים לחיות </w:t>
      </w:r>
      <w:r>
        <w:rPr>
          <w:rFonts w:hint="cs"/>
          <w:rtl/>
        </w:rPr>
        <w:t xml:space="preserve">עם זה </w:t>
      </w:r>
      <w:r>
        <w:rPr>
          <w:rtl/>
        </w:rPr>
        <w:t>ולהתקדם הלאה. העולם לא הולך לאהוב אותנו בקרוב. אפשר לחיות עם זה. זה יהיה קשה,</w:t>
      </w:r>
      <w:r>
        <w:rPr>
          <w:rFonts w:hint="cs"/>
          <w:rtl/>
        </w:rPr>
        <w:t xml:space="preserve"> </w:t>
      </w:r>
      <w:r>
        <w:rPr>
          <w:rtl/>
        </w:rPr>
        <w:t>זה ידרוש משמעת, זה יכאב, אבל זה אפשרי.</w:t>
      </w:r>
      <w:r>
        <w:rPr>
          <w:rFonts w:hint="cs"/>
          <w:rtl/>
        </w:rPr>
        <w:t xml:space="preserve"> </w:t>
      </w:r>
      <w:r>
        <w:rPr>
          <w:rtl/>
        </w:rPr>
        <w:t>זה לא עניין של הסברה</w:t>
      </w:r>
      <w:r>
        <w:rPr>
          <w:rFonts w:hint="cs"/>
          <w:rtl/>
        </w:rPr>
        <w:t>,</w:t>
      </w:r>
      <w:r>
        <w:rPr>
          <w:rtl/>
        </w:rPr>
        <w:t xml:space="preserve"> </w:t>
      </w:r>
      <w:r>
        <w:rPr>
          <w:rFonts w:hint="cs"/>
          <w:rtl/>
        </w:rPr>
        <w:t xml:space="preserve">אבל </w:t>
      </w:r>
      <w:r>
        <w:rPr>
          <w:rtl/>
        </w:rPr>
        <w:t>זה מחייב שינוי פנימי</w:t>
      </w:r>
      <w:r>
        <w:rPr>
          <w:rFonts w:hint="cs"/>
          <w:rtl/>
        </w:rPr>
        <w:t xml:space="preserve">, </w:t>
      </w:r>
      <w:r>
        <w:rPr>
          <w:rtl/>
        </w:rPr>
        <w:t>זה מחייב שינוי תרבותי</w:t>
      </w:r>
      <w:r>
        <w:rPr>
          <w:rFonts w:hint="cs"/>
          <w:rtl/>
        </w:rPr>
        <w:t>,</w:t>
      </w:r>
      <w:r>
        <w:rPr>
          <w:rtl/>
        </w:rPr>
        <w:t xml:space="preserve"> זה מחייב שינוי</w:t>
      </w:r>
      <w:r>
        <w:rPr>
          <w:rFonts w:hint="cs"/>
          <w:rtl/>
        </w:rPr>
        <w:t xml:space="preserve"> </w:t>
      </w:r>
      <w:bookmarkStart w:id="3549" w:name="_ETM_Q26_347900"/>
      <w:bookmarkEnd w:id="3549"/>
      <w:r>
        <w:rPr>
          <w:rFonts w:hint="cs"/>
          <w:rtl/>
        </w:rPr>
        <w:t xml:space="preserve">של </w:t>
      </w:r>
      <w:r>
        <w:rPr>
          <w:rtl/>
        </w:rPr>
        <w:t xml:space="preserve">סדרי </w:t>
      </w:r>
      <w:r>
        <w:rPr>
          <w:rFonts w:hint="cs"/>
          <w:rtl/>
        </w:rPr>
        <w:t>ה</w:t>
      </w:r>
      <w:r>
        <w:rPr>
          <w:rtl/>
        </w:rPr>
        <w:t xml:space="preserve">עדיפויות. </w:t>
      </w:r>
      <w:r>
        <w:rPr>
          <w:rFonts w:hint="cs"/>
          <w:rtl/>
        </w:rPr>
        <w:t>ו</w:t>
      </w:r>
      <w:r>
        <w:rPr>
          <w:rtl/>
        </w:rPr>
        <w:t>זו סכנת חיים לא לעשות את זה.</w:t>
      </w:r>
    </w:p>
    <w:p w:rsidR="002B5948" w:rsidRDefault="002B5948" w:rsidP="00455CE1">
      <w:pPr>
        <w:rPr>
          <w:rtl/>
        </w:rPr>
      </w:pPr>
    </w:p>
    <w:p w:rsidR="002B5948" w:rsidRDefault="002B5948" w:rsidP="00455CE1">
      <w:pPr>
        <w:rPr>
          <w:rtl/>
        </w:rPr>
      </w:pPr>
      <w:r>
        <w:rPr>
          <w:rFonts w:hint="cs"/>
          <w:rtl/>
        </w:rPr>
        <w:t xml:space="preserve">אנחנו </w:t>
      </w:r>
      <w:r>
        <w:rPr>
          <w:rtl/>
        </w:rPr>
        <w:t>חייבים להפוך מחדש ל</w:t>
      </w:r>
      <w:r>
        <w:rPr>
          <w:rFonts w:hint="cs"/>
          <w:rtl/>
        </w:rPr>
        <w:t xml:space="preserve">היות </w:t>
      </w:r>
      <w:r>
        <w:rPr>
          <w:rtl/>
        </w:rPr>
        <w:t>חברה שמקדשת מצוינות.</w:t>
      </w:r>
      <w:r>
        <w:rPr>
          <w:rFonts w:hint="cs"/>
          <w:rtl/>
        </w:rPr>
        <w:t xml:space="preserve"> </w:t>
      </w:r>
      <w:r>
        <w:rPr>
          <w:rtl/>
        </w:rPr>
        <w:t xml:space="preserve">מצוינות היא לא פוסט עם תמונה של הצלחה של יוזמה </w:t>
      </w:r>
      <w:r>
        <w:rPr>
          <w:rFonts w:hint="cs"/>
          <w:rtl/>
        </w:rPr>
        <w:t xml:space="preserve">ישראלית </w:t>
      </w:r>
      <w:r>
        <w:rPr>
          <w:rtl/>
        </w:rPr>
        <w:t>מפעם;</w:t>
      </w:r>
      <w:r>
        <w:rPr>
          <w:rFonts w:hint="cs"/>
          <w:rtl/>
        </w:rPr>
        <w:t xml:space="preserve"> </w:t>
      </w:r>
      <w:r>
        <w:rPr>
          <w:rtl/>
        </w:rPr>
        <w:t>מצוינות היא תקציב,</w:t>
      </w:r>
      <w:r>
        <w:rPr>
          <w:rFonts w:hint="cs"/>
          <w:rtl/>
        </w:rPr>
        <w:t xml:space="preserve"> היא</w:t>
      </w:r>
      <w:r>
        <w:rPr>
          <w:rtl/>
        </w:rPr>
        <w:t xml:space="preserve"> רגולציה, </w:t>
      </w:r>
      <w:r>
        <w:rPr>
          <w:rFonts w:hint="cs"/>
          <w:rtl/>
        </w:rPr>
        <w:t xml:space="preserve">היא </w:t>
      </w:r>
      <w:r>
        <w:rPr>
          <w:rtl/>
        </w:rPr>
        <w:t>חינוך ו</w:t>
      </w:r>
      <w:r>
        <w:rPr>
          <w:rFonts w:hint="cs"/>
          <w:rtl/>
        </w:rPr>
        <w:t xml:space="preserve">היא </w:t>
      </w:r>
      <w:r>
        <w:rPr>
          <w:rtl/>
        </w:rPr>
        <w:t xml:space="preserve">סטנדרט </w:t>
      </w:r>
      <w:r>
        <w:rPr>
          <w:rFonts w:hint="cs"/>
          <w:rtl/>
        </w:rPr>
        <w:t xml:space="preserve">הכי </w:t>
      </w:r>
      <w:bookmarkStart w:id="3550" w:name="_ETM_Q26_372698"/>
      <w:bookmarkEnd w:id="3550"/>
      <w:r>
        <w:rPr>
          <w:rtl/>
        </w:rPr>
        <w:t>גבוה</w:t>
      </w:r>
      <w:r>
        <w:rPr>
          <w:rFonts w:hint="cs"/>
          <w:rtl/>
        </w:rPr>
        <w:t xml:space="preserve"> שרק אפשר</w:t>
      </w:r>
      <w:r>
        <w:rPr>
          <w:rtl/>
        </w:rPr>
        <w:t>.</w:t>
      </w:r>
      <w:r>
        <w:rPr>
          <w:rFonts w:hint="cs"/>
          <w:rtl/>
        </w:rPr>
        <w:t xml:space="preserve"> </w:t>
      </w:r>
      <w:r>
        <w:rPr>
          <w:rtl/>
        </w:rPr>
        <w:t>היא מדיניות שמפסיקה להתרפק על תוצרים של השקעות עבר</w:t>
      </w:r>
      <w:r>
        <w:rPr>
          <w:rFonts w:hint="cs"/>
          <w:rtl/>
        </w:rPr>
        <w:t xml:space="preserve">, </w:t>
      </w:r>
      <w:r>
        <w:rPr>
          <w:rtl/>
        </w:rPr>
        <w:t xml:space="preserve"> ומתחילה להשקיע עכשיו בעתיד. היא בחירה להפסיק להסיט משאבים לסקטורים לא יצרניים רק</w:t>
      </w:r>
      <w:r>
        <w:rPr>
          <w:rFonts w:hint="cs"/>
          <w:rtl/>
        </w:rPr>
        <w:t xml:space="preserve"> בגלל ש</w:t>
      </w:r>
      <w:r>
        <w:rPr>
          <w:rtl/>
        </w:rPr>
        <w:t>הם סחטניים פוליטית, וכן להתחיל לממן את מי שמייצר ערך. זו לא אידיאולוגיה</w:t>
      </w:r>
      <w:r>
        <w:rPr>
          <w:rFonts w:hint="cs"/>
          <w:rtl/>
        </w:rPr>
        <w:t xml:space="preserve"> – </w:t>
      </w:r>
      <w:r>
        <w:rPr>
          <w:rtl/>
        </w:rPr>
        <w:t>זו שורת רווח לאומית.</w:t>
      </w:r>
    </w:p>
    <w:p w:rsidR="002B5948" w:rsidRDefault="002B5948" w:rsidP="00455CE1">
      <w:pPr>
        <w:rPr>
          <w:rtl/>
        </w:rPr>
      </w:pPr>
    </w:p>
    <w:p w:rsidR="002B5948" w:rsidRDefault="002B5948" w:rsidP="00455CE1">
      <w:pPr>
        <w:rPr>
          <w:rtl/>
        </w:rPr>
      </w:pPr>
      <w:r>
        <w:rPr>
          <w:rtl/>
        </w:rPr>
        <w:t xml:space="preserve">אנחנו צריכים להפוך להיות </w:t>
      </w:r>
      <w:r>
        <w:rPr>
          <w:rFonts w:hint="cs"/>
          <w:rtl/>
        </w:rPr>
        <w:t>ל</w:t>
      </w:r>
      <w:r>
        <w:rPr>
          <w:rtl/>
        </w:rPr>
        <w:t>אומה שקשה עד כמעט בלתי אפשרי לוותר על הטכנולוגיה שלה, על הידע</w:t>
      </w:r>
      <w:r>
        <w:rPr>
          <w:rFonts w:hint="cs"/>
          <w:rtl/>
        </w:rPr>
        <w:t xml:space="preserve"> שלה, </w:t>
      </w:r>
      <w:r>
        <w:rPr>
          <w:rtl/>
        </w:rPr>
        <w:t xml:space="preserve">על התובנות שלה. </w:t>
      </w:r>
      <w:r>
        <w:rPr>
          <w:rFonts w:hint="cs"/>
          <w:rtl/>
        </w:rPr>
        <w:t>ו</w:t>
      </w:r>
      <w:r>
        <w:rPr>
          <w:rtl/>
        </w:rPr>
        <w:t>לא מתוך חיבה אלא מתוך אינטרס</w:t>
      </w:r>
      <w:r>
        <w:rPr>
          <w:rFonts w:hint="cs"/>
          <w:rtl/>
        </w:rPr>
        <w:t xml:space="preserve"> </w:t>
      </w:r>
      <w:bookmarkStart w:id="3551" w:name="_ETM_Q26_415079"/>
      <w:bookmarkEnd w:id="3551"/>
      <w:r>
        <w:rPr>
          <w:rFonts w:hint="cs"/>
          <w:rtl/>
        </w:rPr>
        <w:t>הכי צר שרק יש</w:t>
      </w:r>
      <w:r>
        <w:rPr>
          <w:rtl/>
        </w:rPr>
        <w:t>.</w:t>
      </w:r>
      <w:r>
        <w:rPr>
          <w:rFonts w:hint="cs"/>
          <w:rtl/>
        </w:rPr>
        <w:t xml:space="preserve"> </w:t>
      </w:r>
      <w:r>
        <w:rPr>
          <w:rtl/>
        </w:rPr>
        <w:t>עולם שלא אוהב אותנו עדיין יצטרך אותנו</w:t>
      </w:r>
      <w:r>
        <w:rPr>
          <w:rFonts w:hint="cs"/>
          <w:rtl/>
        </w:rPr>
        <w:t>,</w:t>
      </w:r>
      <w:r>
        <w:rPr>
          <w:rtl/>
        </w:rPr>
        <w:t xml:space="preserve"> גם אם נהיה לא נחמדים</w:t>
      </w:r>
      <w:r>
        <w:rPr>
          <w:rFonts w:hint="cs"/>
          <w:rtl/>
        </w:rPr>
        <w:t>,</w:t>
      </w:r>
      <w:r>
        <w:rPr>
          <w:rtl/>
        </w:rPr>
        <w:t xml:space="preserve"> אבל כן נהיה חיוניים. מי שחושב שז</w:t>
      </w:r>
      <w:r>
        <w:rPr>
          <w:rFonts w:hint="cs"/>
          <w:rtl/>
        </w:rPr>
        <w:t>את</w:t>
      </w:r>
      <w:r>
        <w:rPr>
          <w:rtl/>
        </w:rPr>
        <w:t xml:space="preserve"> הסברה</w:t>
      </w:r>
      <w:r>
        <w:rPr>
          <w:rFonts w:hint="cs"/>
          <w:rtl/>
        </w:rPr>
        <w:t>,</w:t>
      </w:r>
      <w:r>
        <w:rPr>
          <w:rtl/>
        </w:rPr>
        <w:t xml:space="preserve"> טועה</w:t>
      </w:r>
      <w:r>
        <w:rPr>
          <w:rFonts w:hint="cs"/>
          <w:rtl/>
        </w:rPr>
        <w:t>;</w:t>
      </w:r>
      <w:r>
        <w:rPr>
          <w:rtl/>
        </w:rPr>
        <w:t xml:space="preserve"> זה תוצר של חינוך, של מחקר</w:t>
      </w:r>
      <w:r>
        <w:rPr>
          <w:rFonts w:hint="cs"/>
          <w:rtl/>
        </w:rPr>
        <w:t xml:space="preserve">, של </w:t>
      </w:r>
      <w:r>
        <w:rPr>
          <w:rtl/>
        </w:rPr>
        <w:t xml:space="preserve">פיתוח, </w:t>
      </w:r>
      <w:r>
        <w:rPr>
          <w:rFonts w:hint="cs"/>
          <w:rtl/>
        </w:rPr>
        <w:t>ש</w:t>
      </w:r>
      <w:r>
        <w:rPr>
          <w:rtl/>
        </w:rPr>
        <w:t>ל עבודה קשה במעבדות,</w:t>
      </w:r>
      <w:r>
        <w:rPr>
          <w:rFonts w:hint="cs"/>
          <w:rtl/>
        </w:rPr>
        <w:t xml:space="preserve"> </w:t>
      </w:r>
      <w:r>
        <w:rPr>
          <w:rtl/>
        </w:rPr>
        <w:t>בכיתות,</w:t>
      </w:r>
      <w:r>
        <w:rPr>
          <w:rFonts w:hint="cs"/>
          <w:rtl/>
        </w:rPr>
        <w:t xml:space="preserve"> </w:t>
      </w:r>
      <w:r>
        <w:rPr>
          <w:rtl/>
        </w:rPr>
        <w:t xml:space="preserve"> במפעלים ובהייטק.</w:t>
      </w:r>
      <w:r>
        <w:rPr>
          <w:rFonts w:hint="cs"/>
          <w:rtl/>
        </w:rPr>
        <w:t xml:space="preserve"> וזאת</w:t>
      </w:r>
      <w:r>
        <w:rPr>
          <w:rtl/>
        </w:rPr>
        <w:t xml:space="preserve"> החלטה, לא סרטון</w:t>
      </w:r>
      <w:r>
        <w:rPr>
          <w:rFonts w:hint="cs"/>
          <w:rtl/>
        </w:rPr>
        <w:t xml:space="preserve"> תעמולה</w:t>
      </w:r>
      <w:r>
        <w:rPr>
          <w:rtl/>
        </w:rPr>
        <w:t>.</w:t>
      </w:r>
    </w:p>
    <w:p w:rsidR="002B5948" w:rsidRDefault="002B5948" w:rsidP="00455CE1">
      <w:pPr>
        <w:rPr>
          <w:rtl/>
        </w:rPr>
      </w:pPr>
    </w:p>
    <w:p w:rsidR="002B5948" w:rsidRDefault="002B5948" w:rsidP="00455CE1">
      <w:pPr>
        <w:rPr>
          <w:rtl/>
        </w:rPr>
      </w:pPr>
      <w:r>
        <w:rPr>
          <w:rFonts w:hint="cs"/>
          <w:rtl/>
        </w:rPr>
        <w:t xml:space="preserve">ואנחנו </w:t>
      </w:r>
      <w:r>
        <w:rPr>
          <w:rtl/>
        </w:rPr>
        <w:t xml:space="preserve">חייבים לדבר אמת על חלוקת הנטל. </w:t>
      </w:r>
      <w:r>
        <w:rPr>
          <w:rFonts w:hint="cs"/>
          <w:rtl/>
        </w:rPr>
        <w:t xml:space="preserve">שוויון בנטל </w:t>
      </w:r>
      <w:r>
        <w:rPr>
          <w:rtl/>
        </w:rPr>
        <w:t>הוא לא רק שירות צבאי</w:t>
      </w:r>
      <w:r>
        <w:rPr>
          <w:rFonts w:hint="cs"/>
          <w:rtl/>
        </w:rPr>
        <w:t>,</w:t>
      </w:r>
      <w:r>
        <w:rPr>
          <w:rtl/>
        </w:rPr>
        <w:t xml:space="preserve"> הוא גם נשיאה שווה בנטל הפרנסה, בנטל המיסים, בנטל הייצור. מי שמסוגל לתרום ולא רוצה – שלא יהיה פה. הדלת פתוחה</w:t>
      </w:r>
      <w:r>
        <w:rPr>
          <w:rFonts w:hint="cs"/>
          <w:rtl/>
        </w:rPr>
        <w:t>,</w:t>
      </w:r>
      <w:r>
        <w:rPr>
          <w:rtl/>
        </w:rPr>
        <w:t xml:space="preserve"> </w:t>
      </w:r>
      <w:r>
        <w:rPr>
          <w:rFonts w:hint="cs"/>
          <w:rtl/>
        </w:rPr>
        <w:t>וב</w:t>
      </w:r>
      <w:r>
        <w:rPr>
          <w:rtl/>
        </w:rPr>
        <w:t>הצלחה לקבל קצבאות והקלות מהעולם שכל כך אוהב אותנו עכשיו.</w:t>
      </w:r>
      <w:r>
        <w:rPr>
          <w:rFonts w:hint="cs"/>
          <w:rtl/>
        </w:rPr>
        <w:t xml:space="preserve"> </w:t>
      </w:r>
      <w:r>
        <w:rPr>
          <w:rtl/>
        </w:rPr>
        <w:t>מי שלא רוצה ללמוד,</w:t>
      </w:r>
      <w:r>
        <w:rPr>
          <w:rFonts w:hint="cs"/>
          <w:rtl/>
        </w:rPr>
        <w:t xml:space="preserve"> </w:t>
      </w:r>
      <w:r>
        <w:rPr>
          <w:rtl/>
        </w:rPr>
        <w:t xml:space="preserve">לא רוצה לעבוד, לא רוצה לשרת </w:t>
      </w:r>
      <w:r>
        <w:rPr>
          <w:rFonts w:hint="eastAsia"/>
          <w:rtl/>
        </w:rPr>
        <w:t>–</w:t>
      </w:r>
      <w:r>
        <w:rPr>
          <w:rFonts w:hint="cs"/>
          <w:rtl/>
        </w:rPr>
        <w:t xml:space="preserve"> </w:t>
      </w:r>
      <w:r>
        <w:rPr>
          <w:rtl/>
        </w:rPr>
        <w:t xml:space="preserve">יקבל הרבה פחות. </w:t>
      </w:r>
      <w:r>
        <w:rPr>
          <w:rFonts w:hint="cs"/>
          <w:rtl/>
        </w:rPr>
        <w:t>אגב, ל</w:t>
      </w:r>
      <w:r>
        <w:rPr>
          <w:rtl/>
        </w:rPr>
        <w:t>א כעונש</w:t>
      </w:r>
      <w:r>
        <w:rPr>
          <w:rFonts w:hint="cs"/>
          <w:rtl/>
        </w:rPr>
        <w:t>,</w:t>
      </w:r>
      <w:r>
        <w:rPr>
          <w:rtl/>
        </w:rPr>
        <w:t xml:space="preserve"> זה לא </w:t>
      </w:r>
      <w:r>
        <w:rPr>
          <w:rFonts w:hint="cs"/>
          <w:rtl/>
        </w:rPr>
        <w:t>כ</w:t>
      </w:r>
      <w:r>
        <w:rPr>
          <w:rtl/>
        </w:rPr>
        <w:t>נגד אף מגזר; זה בעד המדינה</w:t>
      </w:r>
      <w:r>
        <w:rPr>
          <w:rFonts w:hint="cs"/>
          <w:rtl/>
        </w:rPr>
        <w:t xml:space="preserve">. </w:t>
      </w:r>
      <w:r>
        <w:rPr>
          <w:rtl/>
        </w:rPr>
        <w:t>זה גם לא מאבק של ימין ושמאל. זו שאלה פשוטה:</w:t>
      </w:r>
      <w:r>
        <w:rPr>
          <w:rFonts w:hint="cs"/>
          <w:rtl/>
        </w:rPr>
        <w:t xml:space="preserve"> </w:t>
      </w:r>
      <w:bookmarkStart w:id="3552" w:name="_ETM_Q26_479927"/>
      <w:bookmarkEnd w:id="3552"/>
      <w:r>
        <w:rPr>
          <w:rtl/>
        </w:rPr>
        <w:t>האם אנחנו רוצים להמשיך להתקיים</w:t>
      </w:r>
      <w:r>
        <w:rPr>
          <w:rFonts w:hint="cs"/>
          <w:rtl/>
        </w:rPr>
        <w:t xml:space="preserve"> </w:t>
      </w:r>
      <w:r>
        <w:rPr>
          <w:rtl/>
        </w:rPr>
        <w:t>כעם חופשי בארצו</w:t>
      </w:r>
      <w:r>
        <w:rPr>
          <w:rFonts w:hint="cs"/>
          <w:rtl/>
        </w:rPr>
        <w:t>, כן או לא</w:t>
      </w:r>
      <w:r>
        <w:rPr>
          <w:rtl/>
        </w:rPr>
        <w:t xml:space="preserve">. צריך </w:t>
      </w:r>
      <w:r>
        <w:rPr>
          <w:rFonts w:hint="cs"/>
          <w:rtl/>
        </w:rPr>
        <w:t>ל</w:t>
      </w:r>
      <w:r>
        <w:rPr>
          <w:rtl/>
        </w:rPr>
        <w:t>שים את שרידות העם לפני שרידות מפלגה</w:t>
      </w:r>
      <w:r>
        <w:rPr>
          <w:rFonts w:hint="cs"/>
          <w:rtl/>
        </w:rPr>
        <w:t xml:space="preserve"> כ</w:t>
      </w:r>
      <w:r>
        <w:rPr>
          <w:rtl/>
        </w:rPr>
        <w:t>זו או אחרת</w:t>
      </w:r>
      <w:r>
        <w:rPr>
          <w:rFonts w:hint="cs"/>
          <w:rtl/>
        </w:rPr>
        <w:t xml:space="preserve">, </w:t>
      </w:r>
      <w:r>
        <w:rPr>
          <w:rtl/>
        </w:rPr>
        <w:t xml:space="preserve">את העתיד לפני הקואליציה, </w:t>
      </w:r>
      <w:r>
        <w:rPr>
          <w:rFonts w:hint="cs"/>
          <w:rtl/>
        </w:rPr>
        <w:t>ו</w:t>
      </w:r>
      <w:r>
        <w:rPr>
          <w:rtl/>
        </w:rPr>
        <w:t>את הערך לפני הסטיקר.</w:t>
      </w:r>
      <w:r>
        <w:rPr>
          <w:rFonts w:hint="cs"/>
          <w:rtl/>
        </w:rPr>
        <w:t xml:space="preserve"> </w:t>
      </w:r>
    </w:p>
    <w:p w:rsidR="002B5948" w:rsidRDefault="002B5948" w:rsidP="00455CE1">
      <w:pPr>
        <w:rPr>
          <w:rtl/>
        </w:rPr>
      </w:pPr>
    </w:p>
    <w:p w:rsidR="002B5948" w:rsidRDefault="002B5948" w:rsidP="00455CE1">
      <w:pPr>
        <w:rPr>
          <w:rtl/>
        </w:rPr>
      </w:pPr>
      <w:r>
        <w:rPr>
          <w:rFonts w:hint="cs"/>
          <w:rtl/>
        </w:rPr>
        <w:t>ו</w:t>
      </w:r>
      <w:r>
        <w:rPr>
          <w:rtl/>
        </w:rPr>
        <w:t xml:space="preserve">אם נחזור לחוץ, נבין שגם שם המתמטיקה </w:t>
      </w:r>
      <w:r>
        <w:rPr>
          <w:rFonts w:hint="cs"/>
          <w:rtl/>
        </w:rPr>
        <w:t xml:space="preserve">היא </w:t>
      </w:r>
      <w:bookmarkStart w:id="3553" w:name="_ETM_Q26_502617"/>
      <w:bookmarkEnd w:id="3553"/>
      <w:r>
        <w:rPr>
          <w:rFonts w:hint="cs"/>
          <w:rtl/>
        </w:rPr>
        <w:t xml:space="preserve">די </w:t>
      </w:r>
      <w:r>
        <w:rPr>
          <w:rtl/>
        </w:rPr>
        <w:t>פשוטה. בעלות הברית שלנו לא הפכו ל</w:t>
      </w:r>
      <w:r>
        <w:rPr>
          <w:rFonts w:hint="cs"/>
          <w:rtl/>
        </w:rPr>
        <w:t xml:space="preserve">היות </w:t>
      </w:r>
      <w:r>
        <w:rPr>
          <w:rtl/>
        </w:rPr>
        <w:t>אנטישמיות ב</w:t>
      </w:r>
      <w:r>
        <w:rPr>
          <w:rFonts w:hint="cs"/>
          <w:rtl/>
        </w:rPr>
        <w:t>ן</w:t>
      </w:r>
      <w:r>
        <w:rPr>
          <w:rtl/>
        </w:rPr>
        <w:t xml:space="preserve"> לילה</w:t>
      </w:r>
      <w:r>
        <w:rPr>
          <w:rFonts w:hint="cs"/>
          <w:rtl/>
        </w:rPr>
        <w:t>,</w:t>
      </w:r>
      <w:r>
        <w:rPr>
          <w:rtl/>
        </w:rPr>
        <w:t xml:space="preserve"> הן פשוט הפסיקו להאמין שיש לנו כיוון</w:t>
      </w:r>
      <w:r>
        <w:rPr>
          <w:rFonts w:hint="cs"/>
          <w:rtl/>
        </w:rPr>
        <w:t xml:space="preserve">. </w:t>
      </w:r>
      <w:r>
        <w:rPr>
          <w:rtl/>
        </w:rPr>
        <w:t xml:space="preserve">כי כשאין כיוון העולם כותב אותו </w:t>
      </w:r>
      <w:r>
        <w:rPr>
          <w:rFonts w:hint="cs"/>
          <w:rtl/>
        </w:rPr>
        <w:t>עבור</w:t>
      </w:r>
      <w:r>
        <w:rPr>
          <w:rtl/>
        </w:rPr>
        <w:t>ך.</w:t>
      </w:r>
      <w:r>
        <w:rPr>
          <w:rFonts w:hint="cs"/>
          <w:rtl/>
        </w:rPr>
        <w:t xml:space="preserve"> </w:t>
      </w:r>
      <w:r>
        <w:rPr>
          <w:rtl/>
        </w:rPr>
        <w:t>כשה</w:t>
      </w:r>
      <w:r>
        <w:rPr>
          <w:rFonts w:hint="cs"/>
          <w:rtl/>
        </w:rPr>
        <w:t>ה</w:t>
      </w:r>
      <w:r>
        <w:rPr>
          <w:rtl/>
        </w:rPr>
        <w:t>נהגה רואה בעולם קהל לסרטונים</w:t>
      </w:r>
      <w:r>
        <w:rPr>
          <w:rFonts w:hint="cs"/>
          <w:rtl/>
        </w:rPr>
        <w:t xml:space="preserve"> </w:t>
      </w:r>
      <w:r>
        <w:rPr>
          <w:rtl/>
        </w:rPr>
        <w:t>במקום שותפים לתוכנית</w:t>
      </w:r>
      <w:r>
        <w:rPr>
          <w:rFonts w:hint="cs"/>
          <w:rtl/>
        </w:rPr>
        <w:t xml:space="preserve">, </w:t>
      </w:r>
      <w:r>
        <w:rPr>
          <w:rtl/>
        </w:rPr>
        <w:t>התוצאה היא אולם ריק באו"ם</w:t>
      </w:r>
      <w:r>
        <w:rPr>
          <w:rFonts w:hint="cs"/>
          <w:rtl/>
        </w:rPr>
        <w:t xml:space="preserve"> </w:t>
      </w:r>
      <w:r>
        <w:rPr>
          <w:rtl/>
        </w:rPr>
        <w:t xml:space="preserve">ומסמך מדיני שמתקדם בלעדיך. כשיש תוכנית אמיתית – אפילו מי שלא אוהב אותך מקשיב. </w:t>
      </w:r>
      <w:r>
        <w:rPr>
          <w:rFonts w:hint="cs"/>
          <w:rtl/>
        </w:rPr>
        <w:t>ו</w:t>
      </w:r>
      <w:r>
        <w:rPr>
          <w:rtl/>
        </w:rPr>
        <w:t xml:space="preserve">כשאין </w:t>
      </w:r>
      <w:r>
        <w:rPr>
          <w:rFonts w:hint="cs"/>
          <w:rtl/>
        </w:rPr>
        <w:t xml:space="preserve">כזו </w:t>
      </w:r>
      <w:r>
        <w:rPr>
          <w:rtl/>
        </w:rPr>
        <w:t>– אפילו מי שאוהב אותך מתעייף.</w:t>
      </w:r>
      <w:bookmarkStart w:id="3554" w:name="_ETM_Q26_539268"/>
      <w:bookmarkEnd w:id="3554"/>
      <w:r>
        <w:rPr>
          <w:rFonts w:hint="cs"/>
          <w:rtl/>
        </w:rPr>
        <w:t xml:space="preserve"> </w:t>
      </w:r>
    </w:p>
    <w:p w:rsidR="002B5948" w:rsidRDefault="002B5948" w:rsidP="00455CE1">
      <w:pPr>
        <w:rPr>
          <w:rtl/>
        </w:rPr>
      </w:pPr>
      <w:bookmarkStart w:id="3555" w:name="_ETM_Q26_539848"/>
      <w:bookmarkStart w:id="3556" w:name="_ETM_Q26_539922"/>
      <w:bookmarkStart w:id="3557" w:name="_ETM_Q26_540038"/>
      <w:bookmarkEnd w:id="3555"/>
      <w:bookmarkEnd w:id="3556"/>
      <w:bookmarkEnd w:id="3557"/>
    </w:p>
    <w:p w:rsidR="002B5948" w:rsidRDefault="002B5948" w:rsidP="00455CE1">
      <w:pPr>
        <w:rPr>
          <w:rtl/>
        </w:rPr>
      </w:pPr>
      <w:bookmarkStart w:id="3558" w:name="_ETM_Q26_540075"/>
      <w:bookmarkEnd w:id="3558"/>
      <w:r>
        <w:rPr>
          <w:rtl/>
        </w:rPr>
        <w:t>בין ראש השנה ליום הכיפורים אנחנו נמדדים לא במילים אלא בתיקון.</w:t>
      </w:r>
      <w:r>
        <w:rPr>
          <w:rFonts w:hint="cs"/>
          <w:rtl/>
        </w:rPr>
        <w:t xml:space="preserve"> ה</w:t>
      </w:r>
      <w:r>
        <w:rPr>
          <w:rtl/>
        </w:rPr>
        <w:t>תיקון שלנו מתחיל בהודאה באמת</w:t>
      </w:r>
      <w:r>
        <w:rPr>
          <w:rFonts w:hint="cs"/>
          <w:rtl/>
        </w:rPr>
        <w:t>:</w:t>
      </w:r>
      <w:r>
        <w:rPr>
          <w:rtl/>
        </w:rPr>
        <w:t xml:space="preserve"> ממשלת ישראל וראשיה כשלו באסטרטגיה ובסדרי </w:t>
      </w:r>
      <w:r>
        <w:rPr>
          <w:rFonts w:hint="cs"/>
          <w:rtl/>
        </w:rPr>
        <w:t>ה</w:t>
      </w:r>
      <w:r>
        <w:rPr>
          <w:rtl/>
        </w:rPr>
        <w:t>עדיפויות.</w:t>
      </w:r>
      <w:r>
        <w:rPr>
          <w:rFonts w:hint="cs"/>
          <w:rtl/>
        </w:rPr>
        <w:t xml:space="preserve"> </w:t>
      </w:r>
      <w:r>
        <w:rPr>
          <w:rtl/>
        </w:rPr>
        <w:t>התיקון נמשך גם בהחלטות קשות: קיצוץ הוצאות לא יצרניות, העברת משאבים לחינוך, לבריאות, לתשתיות, לחדשנות; אכיפה קשוחה נגד העלמת מס ונגד סחטנות תקציבית</w:t>
      </w:r>
      <w:r>
        <w:rPr>
          <w:rFonts w:hint="cs"/>
          <w:rtl/>
        </w:rPr>
        <w:t>.</w:t>
      </w:r>
      <w:r>
        <w:rPr>
          <w:rtl/>
        </w:rPr>
        <w:t xml:space="preserve"> עמידה על כך שמי שמגן,</w:t>
      </w:r>
      <w:r>
        <w:rPr>
          <w:rFonts w:hint="cs"/>
          <w:rtl/>
        </w:rPr>
        <w:t xml:space="preserve"> מ</w:t>
      </w:r>
      <w:r>
        <w:rPr>
          <w:rtl/>
        </w:rPr>
        <w:t>י שעובד,</w:t>
      </w:r>
      <w:r>
        <w:rPr>
          <w:rFonts w:hint="cs"/>
          <w:rtl/>
        </w:rPr>
        <w:t xml:space="preserve"> </w:t>
      </w:r>
      <w:r>
        <w:rPr>
          <w:rtl/>
        </w:rPr>
        <w:t xml:space="preserve">מי שמשלם – </w:t>
      </w:r>
      <w:r>
        <w:rPr>
          <w:rFonts w:hint="cs"/>
          <w:rtl/>
        </w:rPr>
        <w:t>מ</w:t>
      </w:r>
      <w:r>
        <w:rPr>
          <w:rtl/>
        </w:rPr>
        <w:t>קבל.</w:t>
      </w:r>
      <w:r>
        <w:rPr>
          <w:rFonts w:hint="cs"/>
          <w:rtl/>
        </w:rPr>
        <w:t xml:space="preserve"> </w:t>
      </w:r>
      <w:r>
        <w:rPr>
          <w:rtl/>
        </w:rPr>
        <w:t>ומי שלא – לא יקבל</w:t>
      </w:r>
      <w:r>
        <w:rPr>
          <w:rFonts w:hint="cs"/>
          <w:rtl/>
        </w:rPr>
        <w:t>. י</w:t>
      </w:r>
      <w:r>
        <w:rPr>
          <w:rtl/>
        </w:rPr>
        <w:t xml:space="preserve">יתנו – יקבלו. לא </w:t>
      </w:r>
      <w:r>
        <w:rPr>
          <w:rFonts w:hint="cs"/>
          <w:rtl/>
        </w:rPr>
        <w:t>י</w:t>
      </w:r>
      <w:r>
        <w:rPr>
          <w:rtl/>
        </w:rPr>
        <w:t>יתנו – לא יקבלו.</w:t>
      </w:r>
      <w:r>
        <w:rPr>
          <w:rFonts w:hint="cs"/>
          <w:rtl/>
        </w:rPr>
        <w:t xml:space="preserve"> ככה פשוט. </w:t>
      </w:r>
      <w:r>
        <w:rPr>
          <w:rtl/>
        </w:rPr>
        <w:t>אם נעשה את זה</w:t>
      </w:r>
      <w:r>
        <w:rPr>
          <w:rFonts w:hint="cs"/>
          <w:rtl/>
        </w:rPr>
        <w:t>,</w:t>
      </w:r>
      <w:r>
        <w:rPr>
          <w:rtl/>
        </w:rPr>
        <w:t xml:space="preserve"> נשרוד ונשגשג</w:t>
      </w:r>
      <w:r>
        <w:rPr>
          <w:rFonts w:hint="cs"/>
          <w:rtl/>
        </w:rPr>
        <w:t>,</w:t>
      </w:r>
      <w:r>
        <w:rPr>
          <w:rtl/>
        </w:rPr>
        <w:t xml:space="preserve"> גם אם העולם לא ימחא לנו כפיים. אם לא נעשה את זה</w:t>
      </w:r>
      <w:r>
        <w:rPr>
          <w:rFonts w:hint="cs"/>
          <w:rtl/>
        </w:rPr>
        <w:t>,</w:t>
      </w:r>
      <w:r>
        <w:rPr>
          <w:rtl/>
        </w:rPr>
        <w:t xml:space="preserve"> גם כפיים לא יישארו. זה המבחן. זה הזמן. זו הבחירה.</w:t>
      </w:r>
    </w:p>
    <w:p w:rsidR="002B5948" w:rsidRDefault="002B5948" w:rsidP="00455CE1">
      <w:pPr>
        <w:rPr>
          <w:rtl/>
        </w:rPr>
      </w:pPr>
    </w:p>
    <w:p w:rsidR="002B5948" w:rsidRDefault="002B5948" w:rsidP="00E468EF">
      <w:pPr>
        <w:rPr>
          <w:rtl/>
        </w:rPr>
      </w:pPr>
      <w:r>
        <w:rPr>
          <w:rtl/>
        </w:rPr>
        <w:t>אדוני</w:t>
      </w:r>
      <w:r>
        <w:rPr>
          <w:rFonts w:hint="cs"/>
          <w:rtl/>
        </w:rPr>
        <w:t xml:space="preserve"> </w:t>
      </w:r>
      <w:r w:rsidR="00E468EF">
        <w:rPr>
          <w:rFonts w:hint="cs"/>
          <w:rtl/>
        </w:rPr>
        <w:t>ה</w:t>
      </w:r>
      <w:r>
        <w:rPr>
          <w:rFonts w:hint="cs"/>
          <w:rtl/>
        </w:rPr>
        <w:t>יושב-ראש</w:t>
      </w:r>
      <w:r>
        <w:rPr>
          <w:rtl/>
        </w:rPr>
        <w:t xml:space="preserve">, </w:t>
      </w:r>
      <w:r>
        <w:rPr>
          <w:rFonts w:hint="cs"/>
          <w:rtl/>
        </w:rPr>
        <w:t xml:space="preserve">חבריי </w:t>
      </w:r>
      <w:bookmarkStart w:id="3559" w:name="_ETM_Q26_603162"/>
      <w:bookmarkEnd w:id="3559"/>
      <w:r>
        <w:rPr>
          <w:rtl/>
        </w:rPr>
        <w:t xml:space="preserve">חברי הכנסת, אין לנו מותרות של עוד עונה של תירוצים. יש לנו חובה של דור. נחליף הסברה במדיניות, נחליף סיסמאות במעשים, נחליף פלגנות בציונות </w:t>
      </w:r>
      <w:r>
        <w:rPr>
          <w:rFonts w:hint="cs"/>
          <w:rtl/>
        </w:rPr>
        <w:t xml:space="preserve"> </w:t>
      </w:r>
      <w:r>
        <w:rPr>
          <w:rtl/>
        </w:rPr>
        <w:t>ו</w:t>
      </w:r>
      <w:r>
        <w:rPr>
          <w:rFonts w:hint="cs"/>
          <w:rtl/>
        </w:rPr>
        <w:t>ב</w:t>
      </w:r>
      <w:r>
        <w:rPr>
          <w:rtl/>
        </w:rPr>
        <w:t>ממלכתיות. נחליף ממשלת מגזרים בממשלת ישראלים. ונחזיר את ישראל למקום שבו גם מי שלא אוהב אותנו – מכבד אותנו, צריך אותנו, ומבין</w:t>
      </w:r>
      <w:r>
        <w:rPr>
          <w:rFonts w:hint="cs"/>
          <w:rtl/>
        </w:rPr>
        <w:t>,</w:t>
      </w:r>
      <w:r>
        <w:rPr>
          <w:rtl/>
        </w:rPr>
        <w:t xml:space="preserve"> </w:t>
      </w:r>
      <w:r>
        <w:rPr>
          <w:rFonts w:hint="cs"/>
          <w:rtl/>
        </w:rPr>
        <w:t xml:space="preserve">בעיקר, </w:t>
      </w:r>
      <w:r>
        <w:rPr>
          <w:rtl/>
        </w:rPr>
        <w:t>שאנחנו כאן כדי להישאר</w:t>
      </w:r>
      <w:r>
        <w:rPr>
          <w:rFonts w:hint="cs"/>
          <w:rtl/>
        </w:rPr>
        <w:t>. תודה</w:t>
      </w:r>
      <w:r>
        <w:rPr>
          <w:rtl/>
        </w:rPr>
        <w:t xml:space="preserve"> רבה.</w:t>
      </w:r>
    </w:p>
    <w:p w:rsidR="002B5948" w:rsidRDefault="002B5948" w:rsidP="00455CE1">
      <w:pPr>
        <w:rPr>
          <w:rtl/>
        </w:rPr>
      </w:pPr>
    </w:p>
    <w:p w:rsidR="002B5948" w:rsidRDefault="002B5948" w:rsidP="00455CE1">
      <w:pPr>
        <w:pStyle w:val="af6"/>
        <w:keepNext/>
        <w:rPr>
          <w:rtl/>
        </w:rPr>
      </w:pPr>
      <w:r w:rsidRPr="004339F4">
        <w:rPr>
          <w:rStyle w:val="TagStyle"/>
          <w:rtl/>
        </w:rPr>
        <w:t xml:space="preserve">&lt;&lt; יור &gt;&gt; </w:t>
      </w:r>
      <w:r>
        <w:rPr>
          <w:rtl/>
        </w:rPr>
        <w:t>היו"ר ניסים ואטורי:</w:t>
      </w:r>
      <w:r w:rsidRPr="004339F4">
        <w:rPr>
          <w:rStyle w:val="TagStyle"/>
          <w:rtl/>
        </w:rPr>
        <w:t xml:space="preserve"> &lt;&lt; יור &gt;&gt;</w:t>
      </w:r>
      <w:r>
        <w:rPr>
          <w:rtl/>
        </w:rPr>
        <w:t xml:space="preserve">   </w:t>
      </w:r>
    </w:p>
    <w:p w:rsidR="002B5948" w:rsidRDefault="002B5948" w:rsidP="00455CE1">
      <w:pPr>
        <w:pStyle w:val="KeepWithNext"/>
        <w:rPr>
          <w:rtl/>
        </w:rPr>
      </w:pPr>
    </w:p>
    <w:p w:rsidR="002B5948" w:rsidRDefault="002B5948" w:rsidP="00455CE1">
      <w:pPr>
        <w:rPr>
          <w:rtl/>
        </w:rPr>
      </w:pPr>
      <w:r>
        <w:rPr>
          <w:rFonts w:hint="cs"/>
          <w:rtl/>
        </w:rPr>
        <w:t>תודה רבה. חבר הכנסת יאסר חוג'יראת. עשר דקות לרשותך, בבקשה.</w:t>
      </w:r>
    </w:p>
    <w:p w:rsidR="002B5948" w:rsidRDefault="002B5948" w:rsidP="00455CE1">
      <w:pPr>
        <w:rPr>
          <w:rtl/>
        </w:rPr>
      </w:pPr>
    </w:p>
    <w:p w:rsidR="002B5948" w:rsidRDefault="002B5948" w:rsidP="00455CE1">
      <w:pPr>
        <w:pStyle w:val="a4"/>
        <w:keepNext/>
        <w:rPr>
          <w:rtl/>
        </w:rPr>
      </w:pPr>
      <w:bookmarkStart w:id="3560" w:name="ET_speaker_6350_5"/>
      <w:r w:rsidRPr="004339F4">
        <w:rPr>
          <w:rStyle w:val="TagStyle"/>
          <w:rtl/>
        </w:rPr>
        <w:t xml:space="preserve"> &lt;&lt; דובר &gt;&gt; </w:t>
      </w:r>
      <w:bookmarkStart w:id="3561" w:name="_Toc210060350"/>
      <w:bookmarkStart w:id="3562" w:name="_Toc210076167"/>
      <w:r>
        <w:rPr>
          <w:rtl/>
        </w:rPr>
        <w:t>יאסר חוג'יראת (רע"מ – הרשימה הערבית המאוחדת):</w:t>
      </w:r>
      <w:bookmarkEnd w:id="3561"/>
      <w:bookmarkEnd w:id="3562"/>
      <w:r w:rsidRPr="004339F4">
        <w:rPr>
          <w:rStyle w:val="TagStyle"/>
          <w:rtl/>
        </w:rPr>
        <w:t xml:space="preserve"> &lt;&lt; דובר &gt;&gt;</w:t>
      </w:r>
      <w:r>
        <w:rPr>
          <w:rtl/>
        </w:rPr>
        <w:t xml:space="preserve">   </w:t>
      </w:r>
      <w:bookmarkEnd w:id="3560"/>
    </w:p>
    <w:p w:rsidR="002B5948" w:rsidRDefault="002B5948" w:rsidP="00455CE1">
      <w:pPr>
        <w:pStyle w:val="KeepWithNext"/>
        <w:rPr>
          <w:rtl/>
        </w:rPr>
      </w:pPr>
    </w:p>
    <w:p w:rsidR="002B5948" w:rsidRDefault="002B5948" w:rsidP="001865AF">
      <w:pPr>
        <w:rPr>
          <w:rtl/>
        </w:rPr>
      </w:pPr>
      <w:r>
        <w:rPr>
          <w:rFonts w:hint="cs"/>
          <w:rtl/>
        </w:rPr>
        <w:t xml:space="preserve">תודה, כבוד </w:t>
      </w:r>
      <w:r w:rsidR="00E468EF">
        <w:rPr>
          <w:rFonts w:hint="cs"/>
          <w:rtl/>
        </w:rPr>
        <w:t>ה</w:t>
      </w:r>
      <w:r>
        <w:rPr>
          <w:rFonts w:hint="cs"/>
          <w:rtl/>
        </w:rPr>
        <w:t>יושב-ראש, חבריי חברי הכנסת, אני אתחיל את הנאום שלי בנקודות אור לטובת החברה הערבית</w:t>
      </w:r>
      <w:r w:rsidR="001865AF">
        <w:rPr>
          <w:rFonts w:hint="cs"/>
          <w:rtl/>
        </w:rPr>
        <w:t>,</w:t>
      </w:r>
      <w:r>
        <w:rPr>
          <w:rFonts w:hint="cs"/>
          <w:rtl/>
        </w:rPr>
        <w:t xml:space="preserve"> (אומר </w:t>
      </w:r>
      <w:r w:rsidR="001865AF">
        <w:rPr>
          <w:rFonts w:hint="cs"/>
          <w:rtl/>
        </w:rPr>
        <w:t>ב</w:t>
      </w:r>
      <w:r>
        <w:rPr>
          <w:rFonts w:hint="cs"/>
          <w:rtl/>
        </w:rPr>
        <w:t xml:space="preserve">ערבית: </w:t>
      </w:r>
      <w:r w:rsidR="001865AF" w:rsidRPr="001865AF">
        <w:rPr>
          <w:rtl/>
        </w:rPr>
        <w:t>נקודות של תקווה ואופטימיות לבני החברה הערבית שלנו. אתמול</w:t>
      </w:r>
      <w:r w:rsidR="001865AF">
        <w:rPr>
          <w:rFonts w:hint="cs"/>
          <w:rtl/>
        </w:rPr>
        <w:t>,</w:t>
      </w:r>
      <w:r w:rsidRPr="001865AF">
        <w:rPr>
          <w:rFonts w:hint="cs"/>
          <w:rtl/>
        </w:rPr>
        <w:t>)</w:t>
      </w:r>
      <w:r w:rsidR="001865AF">
        <w:rPr>
          <w:rFonts w:hint="cs"/>
          <w:rtl/>
        </w:rPr>
        <w:t xml:space="preserve"> </w:t>
      </w:r>
      <w:r>
        <w:rPr>
          <w:rFonts w:hint="cs"/>
          <w:rtl/>
        </w:rPr>
        <w:t xml:space="preserve">אתמול נערך טקס פרס החינוך, ולשמחתי בעצם בכל חלוקת הפרסים היו זוכים בחברה הערבית. אם אנחנו נתחיל ברמת היישובים </w:t>
      </w:r>
      <w:r>
        <w:rPr>
          <w:rtl/>
        </w:rPr>
        <w:t>–</w:t>
      </w:r>
      <w:r>
        <w:rPr>
          <w:rFonts w:hint="cs"/>
          <w:rtl/>
        </w:rPr>
        <w:t xml:space="preserve"> אני שמח לברך את עיריית אום אל-פחם על הזכייה בפרס החינוך לשנת הלימודים תשפ"ה. אני רוצה לברך באופן אישי את מנהל אגף החינוך, ד"ר מחמוד זוהדי, חבר שלי לשעבר בלימודים, ואת ד"ר סמיר מחאמיד, ראש העיר. כמובן את כל האגף וכל מי שעמל והביא את ההישג הזה. ברור שזה לא הישג מתוך </w:t>
      </w:r>
      <w:bookmarkStart w:id="3563" w:name="_ETM_Q26_738091"/>
      <w:bookmarkEnd w:id="3563"/>
      <w:r>
        <w:rPr>
          <w:rFonts w:hint="cs"/>
          <w:rtl/>
        </w:rPr>
        <w:t>שנה אחת אלא הישג של עמל רב, של מספר שנים שהביאו להישג הזה, ואני מאחל לעוד ועוד יישוביים ערבים שיזכו בפרס הזה, פרס הישוב המצטיין בחינוך.</w:t>
      </w:r>
    </w:p>
    <w:p w:rsidR="002B5948" w:rsidRDefault="002B5948" w:rsidP="00455CE1">
      <w:pPr>
        <w:rPr>
          <w:rtl/>
        </w:rPr>
      </w:pPr>
    </w:p>
    <w:p w:rsidR="002B5948" w:rsidRDefault="002B5948" w:rsidP="00B23BF1">
      <w:pPr>
        <w:rPr>
          <w:rtl/>
        </w:rPr>
      </w:pPr>
      <w:r>
        <w:rPr>
          <w:rFonts w:hint="cs"/>
          <w:rtl/>
        </w:rPr>
        <w:t>אני גם גאה ושמח לברך את בתי הספר המצטיינים</w:t>
      </w:r>
      <w:r w:rsidR="00B23BF1">
        <w:rPr>
          <w:rFonts w:hint="cs"/>
          <w:rtl/>
        </w:rPr>
        <w:t>,</w:t>
      </w:r>
      <w:r>
        <w:rPr>
          <w:rFonts w:hint="cs"/>
          <w:rtl/>
        </w:rPr>
        <w:t xml:space="preserve"> (</w:t>
      </w:r>
      <w:r w:rsidR="00B23BF1">
        <w:rPr>
          <w:rFonts w:hint="cs"/>
          <w:rtl/>
        </w:rPr>
        <w:t>אומר בערבית: בתי הספר המצטיינים,</w:t>
      </w:r>
      <w:r>
        <w:rPr>
          <w:rFonts w:hint="cs"/>
          <w:rtl/>
        </w:rPr>
        <w:t>) בית הספר מושירפה, בית הספר היסודי מושירפה (</w:t>
      </w:r>
      <w:r w:rsidRPr="00B23BF1">
        <w:rPr>
          <w:rFonts w:hint="cs"/>
          <w:rtl/>
        </w:rPr>
        <w:t xml:space="preserve">אומר בערבית: </w:t>
      </w:r>
      <w:r w:rsidR="00B23BF1" w:rsidRPr="00B23BF1">
        <w:rPr>
          <w:rtl/>
        </w:rPr>
        <w:t>בהנהלת המורה רמי רופייעה</w:t>
      </w:r>
      <w:r w:rsidR="00B23BF1">
        <w:rPr>
          <w:rFonts w:hint="cs"/>
          <w:rtl/>
        </w:rPr>
        <w:t>,</w:t>
      </w:r>
      <w:r w:rsidRPr="00B23BF1">
        <w:rPr>
          <w:rFonts w:hint="cs"/>
          <w:rtl/>
        </w:rPr>
        <w:t>)</w:t>
      </w:r>
      <w:r>
        <w:rPr>
          <w:rFonts w:hint="cs"/>
          <w:rtl/>
        </w:rPr>
        <w:t xml:space="preserve"> בית ספר אורט אבו תלול</w:t>
      </w:r>
      <w:r w:rsidR="00B23BF1">
        <w:rPr>
          <w:rFonts w:hint="cs"/>
          <w:rtl/>
        </w:rPr>
        <w:t>,</w:t>
      </w:r>
      <w:r>
        <w:rPr>
          <w:rFonts w:hint="cs"/>
          <w:rtl/>
        </w:rPr>
        <w:t xml:space="preserve"> (אומר דברים בשפה הערבית, להלן תרגומם</w:t>
      </w:r>
      <w:r w:rsidR="00B23BF1">
        <w:rPr>
          <w:rFonts w:hint="cs"/>
          <w:rtl/>
        </w:rPr>
        <w:t xml:space="preserve">: </w:t>
      </w:r>
      <w:r w:rsidR="00B23BF1" w:rsidRPr="00B23BF1">
        <w:rPr>
          <w:rtl/>
        </w:rPr>
        <w:t>התיכון בוואחת אל-סלאם בהנהלת ראג' אל-כרם. כמובן אנחנו מברכים את המנהלים על ההישג הזה, וגם את כל צוות ההוראה בבתי הספר האלה על ההישג הזה. אנחנו מאחלים בעזרת השם לכל בתי הספר שלנו להיות בתי ספר מצטיינים</w:t>
      </w:r>
      <w:r w:rsidR="00B23BF1" w:rsidRPr="00B23BF1">
        <w:rPr>
          <w:rFonts w:hint="cs"/>
          <w:rtl/>
        </w:rPr>
        <w:t>,</w:t>
      </w:r>
      <w:r w:rsidR="00B23BF1" w:rsidRPr="00B23BF1">
        <w:rPr>
          <w:rtl/>
        </w:rPr>
        <w:t xml:space="preserve"> עם הישגים, ואנו תמיד מתגאים בכאלה. נברך </w:t>
      </w:r>
      <w:r w:rsidR="00B23BF1" w:rsidRPr="00B23BF1">
        <w:rPr>
          <w:rFonts w:hint="cs"/>
          <w:rtl/>
        </w:rPr>
        <w:t xml:space="preserve">גפ </w:t>
      </w:r>
      <w:r w:rsidR="00B23BF1" w:rsidRPr="00B23BF1">
        <w:rPr>
          <w:rtl/>
        </w:rPr>
        <w:t>את המנהלים המצטיינים המובילים,</w:t>
      </w:r>
      <w:r w:rsidR="00B23BF1">
        <w:rPr>
          <w:rtl/>
        </w:rPr>
        <w:t xml:space="preserve"> מנהלי</w:t>
      </w:r>
      <w:r w:rsidR="00B23BF1">
        <w:rPr>
          <w:rFonts w:hint="cs"/>
          <w:rtl/>
        </w:rPr>
        <w:t>ם</w:t>
      </w:r>
      <w:r w:rsidR="00B23BF1">
        <w:rPr>
          <w:rtl/>
        </w:rPr>
        <w:t xml:space="preserve"> מצטיינים, </w:t>
      </w:r>
      <w:r w:rsidR="00B23BF1" w:rsidRPr="00B23BF1">
        <w:rPr>
          <w:rtl/>
        </w:rPr>
        <w:t>המורה חאתם אבו קווידר, מנהל בית ספר וואחת אל-סלאם היסודי בנגב, והמורה רמי בדארנה, מנהל בית ספר אל-בסמה לחינוך המיוחד בירושלים. אנחנו מברכים את כל אלה על ההישג הזה, אנחנו גאים בכל הזוכים והזוכות, ומאחלים בעזרת השם לכל בתי הספר שלנו בחברה הערבית, לכל המועצות</w:t>
      </w:r>
      <w:r w:rsidR="00B23BF1" w:rsidRPr="00B23BF1">
        <w:rPr>
          <w:rFonts w:hint="cs"/>
          <w:rtl/>
        </w:rPr>
        <w:t xml:space="preserve"> המקומיות</w:t>
      </w:r>
      <w:r w:rsidR="00B23BF1" w:rsidRPr="00B23BF1">
        <w:rPr>
          <w:rtl/>
        </w:rPr>
        <w:t xml:space="preserve"> שלנו ללכת בדרכם של אלו, ושיהיו בפסגה, ושיהיו בעלי הישגים ותמיד מצטיינים, לא רק בתחום החינוך וההוראה אלא בכל תחומי החיים</w:t>
      </w:r>
      <w:r w:rsidR="00B23BF1">
        <w:rPr>
          <w:rFonts w:hint="cs"/>
          <w:rtl/>
        </w:rPr>
        <w:t>.</w:t>
      </w:r>
      <w:r>
        <w:rPr>
          <w:rFonts w:hint="cs"/>
          <w:rtl/>
        </w:rPr>
        <w:t>)</w:t>
      </w:r>
    </w:p>
    <w:p w:rsidR="002B5948" w:rsidRDefault="002B5948" w:rsidP="00455CE1">
      <w:pPr>
        <w:rPr>
          <w:rtl/>
        </w:rPr>
      </w:pPr>
    </w:p>
    <w:p w:rsidR="002B5948" w:rsidRDefault="002B5948" w:rsidP="00ED744C">
      <w:pPr>
        <w:rPr>
          <w:rtl/>
        </w:rPr>
      </w:pPr>
      <w:bookmarkStart w:id="3564" w:name="TOR_Q27"/>
      <w:bookmarkEnd w:id="3564"/>
      <w:r>
        <w:rPr>
          <w:rFonts w:hint="cs"/>
          <w:rtl/>
        </w:rPr>
        <w:t xml:space="preserve">כבוד היושב-ראש, חבריי חברי הכנסת, לא מזמן בני דודינו היהודים חגגו את ראש השנה. אנחנו נאחל להם שתהיה השנה הזאת של תשפ"ו שנה יותר טובה. אני רוצה להסתכל אחורה ולנסות לסכם את ההישגים של הממשלה בחברה הערבית בשנת תשפ"ה. בשורה התחתונה היה כישלון שצועק לשמיים במדיניות הממשלה כלפי האזרחים הערבים. זו הכותרת של ההישגים של הממשלה בשנת תשפ"ה. אם אנחנו נתחיל ונסתכל על ההישגים של הממשלה, אנחנו נתחיל מפשיעה ואלימות. היה שיא בפשיעה והאלימות, נכון להיום 195 נרצחים, על פי הנתונים של מרכז אמאן לחברה בטוחה. </w:t>
      </w:r>
      <w:bookmarkStart w:id="3565" w:name="_ETM_Q27_327839"/>
      <w:bookmarkEnd w:id="3565"/>
      <w:r>
        <w:rPr>
          <w:rFonts w:hint="cs"/>
          <w:rtl/>
        </w:rPr>
        <w:t xml:space="preserve">זה נתון שקיבלתי היום. בחודש האחרון, נכון להיום, נרצחו 20 </w:t>
      </w:r>
      <w:bookmarkStart w:id="3566" w:name="_ETM_Q27_333650"/>
      <w:bookmarkEnd w:id="3566"/>
      <w:r>
        <w:rPr>
          <w:rFonts w:hint="cs"/>
          <w:rtl/>
        </w:rPr>
        <w:t>אנשים.</w:t>
      </w:r>
    </w:p>
    <w:p w:rsidR="002B5948" w:rsidRDefault="002B5948" w:rsidP="00455CE1">
      <w:pPr>
        <w:rPr>
          <w:rtl/>
        </w:rPr>
      </w:pPr>
      <w:bookmarkStart w:id="3567" w:name="_ETM_Q27_334810"/>
      <w:bookmarkStart w:id="3568" w:name="_ETM_Q27_334859"/>
      <w:bookmarkEnd w:id="3567"/>
      <w:bookmarkEnd w:id="3568"/>
    </w:p>
    <w:p w:rsidR="002B5948" w:rsidRDefault="002B5948" w:rsidP="00455CE1">
      <w:pPr>
        <w:rPr>
          <w:rtl/>
        </w:rPr>
      </w:pPr>
      <w:r>
        <w:rPr>
          <w:rFonts w:hint="cs"/>
          <w:rtl/>
        </w:rPr>
        <w:t xml:space="preserve">אנחנו נסכם את תשפ"ה, השנה העברית. מספר הנרצחים הוא מעל 230. ואם אנחנו שואלים את השאלות מה עשתה הממשלה או מה עשה השר לביטחון לאומי כדי להילחם בפשיעה, באלימות בחברה הערבית </w:t>
      </w:r>
      <w:r>
        <w:rPr>
          <w:rFonts w:hint="eastAsia"/>
          <w:rtl/>
        </w:rPr>
        <w:t>–</w:t>
      </w:r>
      <w:r>
        <w:rPr>
          <w:rFonts w:hint="cs"/>
          <w:rtl/>
        </w:rPr>
        <w:t xml:space="preserve"> התשובה היא אפס מעשים. 100% התגרויות ביישובים הערביים. </w:t>
      </w:r>
      <w:bookmarkStart w:id="3569" w:name="_ETM_Q27_374829"/>
      <w:bookmarkStart w:id="3570" w:name="_ETM_Q27_374872"/>
      <w:bookmarkStart w:id="3571" w:name="_ETM_Q27_375284"/>
      <w:bookmarkStart w:id="3572" w:name="_ETM_Q27_375316"/>
      <w:bookmarkEnd w:id="3569"/>
      <w:bookmarkEnd w:id="3570"/>
      <w:bookmarkEnd w:id="3571"/>
      <w:bookmarkEnd w:id="3572"/>
      <w:r>
        <w:rPr>
          <w:rFonts w:hint="cs"/>
          <w:rtl/>
        </w:rPr>
        <w:t>השר האמון על הביטחון של כל אזרח ואזרח, ערבי כיהודי, מגיע ליישובים הערביים בשביל לחלק צווי הריסה. הוא מתגאה כשהוא מגיע עם צווי הריסה שמדביקים על הבתים. איזה תוכניות? מה עשה? מה אחוז הפיענוח של מקרי הרצח בחברה הערבית? זה שואף לאפס. אלה ההישגים בפשיעה והאלימות של הממשלה הזאת.</w:t>
      </w:r>
    </w:p>
    <w:p w:rsidR="002B5948" w:rsidRDefault="002B5948" w:rsidP="009635F5">
      <w:pPr>
        <w:rPr>
          <w:rtl/>
        </w:rPr>
      </w:pPr>
    </w:p>
    <w:p w:rsidR="002B5948" w:rsidRDefault="002B5948" w:rsidP="00455CE1">
      <w:pPr>
        <w:rPr>
          <w:rtl/>
        </w:rPr>
      </w:pPr>
      <w:r>
        <w:rPr>
          <w:rFonts w:hint="cs"/>
          <w:rtl/>
        </w:rPr>
        <w:t xml:space="preserve">אנחנו נדבר על עוד שיא, זה שיא בהריסות בתים. בנגב נהרסים יישובים שלמים. יש מחלוקת, מחלוקת צריך לפתור יחד עם תושבי המקום, לא מעל תושבי המקום. אין דבר כזה שמכינים תוכניות בתוך חדרים בלי לשתף את בני המקום. </w:t>
      </w:r>
      <w:bookmarkStart w:id="3573" w:name="_ETM_Q27_443012"/>
      <w:bookmarkStart w:id="3574" w:name="_ETM_Q27_443047"/>
      <w:bookmarkStart w:id="3575" w:name="_ETM_Q27_444067"/>
      <w:bookmarkStart w:id="3576" w:name="_ETM_Q27_444114"/>
      <w:bookmarkEnd w:id="3573"/>
      <w:bookmarkEnd w:id="3574"/>
      <w:bookmarkEnd w:id="3575"/>
      <w:bookmarkEnd w:id="3576"/>
      <w:r>
        <w:rPr>
          <w:rFonts w:hint="cs"/>
          <w:rtl/>
        </w:rPr>
        <w:t xml:space="preserve">איזה פתרון אתה נותן כשאתה שם את בני המקום, את תושבי המקום, </w:t>
      </w:r>
      <w:bookmarkStart w:id="3577" w:name="_ETM_Q27_446370"/>
      <w:bookmarkEnd w:id="3577"/>
      <w:r>
        <w:rPr>
          <w:rFonts w:hint="cs"/>
          <w:rtl/>
        </w:rPr>
        <w:t xml:space="preserve">את תושבי הנגב בצד, ומתחיל לתכנן להם מה שאתה חושב לנכון? זו טעות שכל הזמן קיימת בממשלות ישראל. מנסים לתת פתרונות ומקימים ועדות לפתרון בעיות בחברה הערבית בלי הערבים. הערבים נשארים בצד, לא לוקחים אפילו גורמי מקצוע, </w:t>
      </w:r>
      <w:bookmarkStart w:id="3578" w:name="_ETM_Q27_476837"/>
      <w:bookmarkEnd w:id="3578"/>
      <w:r>
        <w:rPr>
          <w:rFonts w:hint="cs"/>
          <w:rtl/>
        </w:rPr>
        <w:t>ואם לוקחים אותם לפעמים זה רק בשביל הצילום, ולהגיד: הינה</w:t>
      </w:r>
      <w:bookmarkStart w:id="3579" w:name="_ETM_Q27_480124"/>
      <w:bookmarkEnd w:id="3579"/>
      <w:r>
        <w:rPr>
          <w:rFonts w:hint="cs"/>
          <w:rtl/>
        </w:rPr>
        <w:t xml:space="preserve">, יש לנו חבר בוועדה מהחברה הערבית </w:t>
      </w:r>
      <w:r>
        <w:rPr>
          <w:rFonts w:hint="eastAsia"/>
          <w:rtl/>
        </w:rPr>
        <w:t>–</w:t>
      </w:r>
      <w:r>
        <w:rPr>
          <w:rFonts w:hint="cs"/>
          <w:rtl/>
        </w:rPr>
        <w:t xml:space="preserve"> בלי סמכות, בלי שום דבר. </w:t>
      </w:r>
      <w:bookmarkStart w:id="3580" w:name="_ETM_Q27_496774"/>
      <w:bookmarkStart w:id="3581" w:name="_ETM_Q27_496802"/>
      <w:bookmarkStart w:id="3582" w:name="_ETM_Q27_496990"/>
      <w:bookmarkStart w:id="3583" w:name="_ETM_Q27_497075"/>
      <w:bookmarkEnd w:id="3580"/>
      <w:bookmarkEnd w:id="3581"/>
      <w:bookmarkEnd w:id="3582"/>
      <w:bookmarkEnd w:id="3583"/>
      <w:r>
        <w:rPr>
          <w:rFonts w:hint="cs"/>
          <w:rtl/>
        </w:rPr>
        <w:t xml:space="preserve">ככה לא בונים אמון. ככה לא נותנים פתרונות. כדי לעשות את זה, צריך לעשות כל פתרון </w:t>
      </w:r>
      <w:r>
        <w:rPr>
          <w:rFonts w:hint="eastAsia"/>
          <w:rtl/>
        </w:rPr>
        <w:t>–</w:t>
      </w:r>
      <w:r>
        <w:rPr>
          <w:rFonts w:hint="cs"/>
          <w:rtl/>
        </w:rPr>
        <w:t xml:space="preserve"> בנגב, בכל מקום אחר בחברה הערבית </w:t>
      </w:r>
      <w:r>
        <w:rPr>
          <w:rFonts w:hint="eastAsia"/>
          <w:rtl/>
        </w:rPr>
        <w:t>–</w:t>
      </w:r>
      <w:r>
        <w:rPr>
          <w:rFonts w:hint="cs"/>
          <w:rtl/>
        </w:rPr>
        <w:t xml:space="preserve"> ביחד עם החברה הערבית. בנגב נהרסו כפרים שלמים, היו הריסות בסח'נין, היו הריסות ביישובים הבדואיים בצפון, בזרזיר, ב</w:t>
      </w:r>
      <w:r w:rsidRPr="00325DD5">
        <w:rPr>
          <w:rtl/>
        </w:rPr>
        <w:t>כעביה</w:t>
      </w:r>
      <w:r>
        <w:rPr>
          <w:rFonts w:hint="cs"/>
          <w:rtl/>
        </w:rPr>
        <w:t xml:space="preserve">, בכל מיני מקומות היו הריסות בתים, עם אוזן לא קשבת לתושבים ולצרכים של </w:t>
      </w:r>
      <w:bookmarkStart w:id="3584" w:name="_ETM_Q27_529234"/>
      <w:bookmarkEnd w:id="3584"/>
      <w:r>
        <w:rPr>
          <w:rFonts w:hint="cs"/>
          <w:rtl/>
        </w:rPr>
        <w:t>אותם תושבים באותו מקום.</w:t>
      </w:r>
    </w:p>
    <w:p w:rsidR="002B5948" w:rsidRDefault="002B5948" w:rsidP="00455CE1">
      <w:pPr>
        <w:rPr>
          <w:rtl/>
        </w:rPr>
      </w:pPr>
      <w:bookmarkStart w:id="3585" w:name="_ETM_Q27_533571"/>
      <w:bookmarkStart w:id="3586" w:name="_ETM_Q27_533640"/>
      <w:bookmarkEnd w:id="3585"/>
      <w:bookmarkEnd w:id="3586"/>
    </w:p>
    <w:p w:rsidR="002B5948" w:rsidRDefault="002B5948" w:rsidP="00455CE1">
      <w:pPr>
        <w:rPr>
          <w:rtl/>
        </w:rPr>
      </w:pPr>
      <w:r>
        <w:rPr>
          <w:rFonts w:hint="cs"/>
          <w:rtl/>
        </w:rPr>
        <w:t xml:space="preserve">אפס תכנון </w:t>
      </w:r>
      <w:r>
        <w:rPr>
          <w:rFonts w:hint="eastAsia"/>
          <w:rtl/>
        </w:rPr>
        <w:t>–</w:t>
      </w:r>
      <w:r>
        <w:rPr>
          <w:rFonts w:hint="cs"/>
          <w:rtl/>
        </w:rPr>
        <w:t xml:space="preserve"> אנחנו שואלים כמה יישובים או כמה תוכניות מתאר הוכנו? כמה שכונות תוכננו ביישובים הערביים? אני אומר לכם בלי לבדוק: זה שואף לאפס.</w:t>
      </w:r>
      <w:bookmarkStart w:id="3587" w:name="_ETM_Q27_551073"/>
      <w:bookmarkStart w:id="3588" w:name="_ETM_Q27_551123"/>
      <w:bookmarkStart w:id="3589" w:name="_ETM_Q27_551825"/>
      <w:bookmarkStart w:id="3590" w:name="_ETM_Q27_551889"/>
      <w:bookmarkEnd w:id="3587"/>
      <w:bookmarkEnd w:id="3588"/>
      <w:bookmarkEnd w:id="3589"/>
      <w:bookmarkEnd w:id="3590"/>
      <w:r>
        <w:rPr>
          <w:rFonts w:hint="cs"/>
          <w:rtl/>
        </w:rPr>
        <w:t xml:space="preserve"> אף יישוב ערבי לא נבנה מקום המדינה, ויש צורך. שכונות כמעט </w:t>
      </w:r>
      <w:bookmarkStart w:id="3591" w:name="_ETM_Q27_561971"/>
      <w:bookmarkEnd w:id="3591"/>
      <w:r>
        <w:rPr>
          <w:rFonts w:hint="cs"/>
          <w:rtl/>
        </w:rPr>
        <w:t>לא הוקמו ברוב היישובים הערביים.</w:t>
      </w:r>
    </w:p>
    <w:p w:rsidR="002B5948" w:rsidRDefault="002B5948" w:rsidP="009635F5">
      <w:pPr>
        <w:rPr>
          <w:rtl/>
        </w:rPr>
      </w:pPr>
    </w:p>
    <w:p w:rsidR="002B5948" w:rsidRDefault="002B5948" w:rsidP="00455CE1">
      <w:pPr>
        <w:rPr>
          <w:rtl/>
        </w:rPr>
      </w:pPr>
      <w:r>
        <w:rPr>
          <w:rFonts w:hint="cs"/>
          <w:rtl/>
        </w:rPr>
        <w:t xml:space="preserve">אפס צמצום פערים </w:t>
      </w:r>
      <w:r>
        <w:rPr>
          <w:rFonts w:hint="eastAsia"/>
          <w:rtl/>
        </w:rPr>
        <w:t>–</w:t>
      </w:r>
      <w:r>
        <w:rPr>
          <w:rFonts w:hint="cs"/>
          <w:rtl/>
        </w:rPr>
        <w:t xml:space="preserve"> קיצוץ חסר תקדים בתקציבים המגיעים לחברה הערבית. והממשלה הזאת מנסה כל הזמן לייבש את תוכנית 550, תוכנית שהייתה בממשלת השינוי, שמטרתה הייתה בסך הכול צמצום פערים, אבל לצערנו אנחנו רואים בכל שנה שהממשלה הנוכחית מקצצת ומקצצת בתקציבים המגיעים לחברה הערבית שמטרתם היא צמצום פערים </w:t>
      </w:r>
      <w:r>
        <w:rPr>
          <w:rFonts w:hint="eastAsia"/>
          <w:rtl/>
        </w:rPr>
        <w:t>–</w:t>
      </w:r>
      <w:r>
        <w:rPr>
          <w:rFonts w:hint="cs"/>
          <w:rtl/>
        </w:rPr>
        <w:t xml:space="preserve"> לא סגירת פערים, אלא המטרה היא </w:t>
      </w:r>
      <w:bookmarkStart w:id="3592" w:name="_ETM_Q27_611740"/>
      <w:bookmarkEnd w:id="3592"/>
      <w:r>
        <w:rPr>
          <w:rFonts w:hint="cs"/>
          <w:rtl/>
        </w:rPr>
        <w:t xml:space="preserve">רק צמצום פערים. מועצות מקומיות קורסות </w:t>
      </w:r>
      <w:r>
        <w:rPr>
          <w:rFonts w:hint="eastAsia"/>
          <w:rtl/>
        </w:rPr>
        <w:t>–</w:t>
      </w:r>
      <w:r>
        <w:rPr>
          <w:rFonts w:hint="cs"/>
          <w:rtl/>
        </w:rPr>
        <w:t xml:space="preserve"> המדינה מפנה גב לאזרחים הערבים ומתייחסת אליהם כאויבים ולא כאזרחים שווי זכויות. בושה וחרפה. כך לא בונים עתיד.</w:t>
      </w:r>
    </w:p>
    <w:p w:rsidR="002B5948" w:rsidRDefault="002B5948" w:rsidP="00455CE1">
      <w:pPr>
        <w:rPr>
          <w:rtl/>
        </w:rPr>
      </w:pPr>
      <w:bookmarkStart w:id="3593" w:name="_ETM_Q27_636021"/>
      <w:bookmarkStart w:id="3594" w:name="_ETM_Q27_636113"/>
      <w:bookmarkEnd w:id="3593"/>
      <w:bookmarkEnd w:id="3594"/>
    </w:p>
    <w:p w:rsidR="002B5948" w:rsidRDefault="002B5948" w:rsidP="00455CE1">
      <w:pPr>
        <w:rPr>
          <w:rtl/>
        </w:rPr>
      </w:pPr>
      <w:bookmarkStart w:id="3595" w:name="_ETM_Q27_636805"/>
      <w:bookmarkStart w:id="3596" w:name="_ETM_Q27_636860"/>
      <w:bookmarkEnd w:id="3595"/>
      <w:bookmarkEnd w:id="3596"/>
      <w:r>
        <w:rPr>
          <w:rFonts w:hint="cs"/>
          <w:rtl/>
        </w:rPr>
        <w:t xml:space="preserve">ממשלה </w:t>
      </w:r>
      <w:bookmarkStart w:id="3597" w:name="_ETM_Q27_638220"/>
      <w:bookmarkEnd w:id="3597"/>
      <w:r>
        <w:rPr>
          <w:rFonts w:hint="cs"/>
          <w:rtl/>
        </w:rPr>
        <w:t xml:space="preserve">הממשיכה במדיניות כזאת מסכנת לא רק את החברה הערבית אלא היא מסכנת גם את כל </w:t>
      </w:r>
      <w:bookmarkStart w:id="3598" w:name="_ETM_Q27_643906"/>
      <w:bookmarkEnd w:id="3598"/>
      <w:r>
        <w:rPr>
          <w:rFonts w:hint="cs"/>
          <w:rtl/>
        </w:rPr>
        <w:t>היהודים המתונים, שמעוניינים בחיים משותפים.</w:t>
      </w:r>
      <w:bookmarkStart w:id="3599" w:name="_ETM_Q27_652027"/>
      <w:bookmarkStart w:id="3600" w:name="_ETM_Q27_652080"/>
      <w:bookmarkEnd w:id="3599"/>
      <w:bookmarkEnd w:id="3600"/>
      <w:r>
        <w:rPr>
          <w:rFonts w:hint="cs"/>
          <w:rtl/>
        </w:rPr>
        <w:t xml:space="preserve"> הגיע הזמן שהממשלה הזאת תחלוף, כי כל יום נוסף שלה בשלטון הוא רק </w:t>
      </w:r>
      <w:bookmarkStart w:id="3601" w:name="_ETM_Q27_658308"/>
      <w:bookmarkEnd w:id="3601"/>
      <w:r>
        <w:rPr>
          <w:rFonts w:hint="cs"/>
          <w:rtl/>
        </w:rPr>
        <w:t>מביא נזק לכולם. תודה רבה.</w:t>
      </w:r>
    </w:p>
    <w:p w:rsidR="002B5948" w:rsidRDefault="002B5948" w:rsidP="009635F5">
      <w:pPr>
        <w:rPr>
          <w:rtl/>
        </w:rPr>
      </w:pPr>
    </w:p>
    <w:p w:rsidR="002B5948" w:rsidRDefault="002B5948" w:rsidP="00455CE1">
      <w:pPr>
        <w:pStyle w:val="af6"/>
        <w:keepNext/>
        <w:rPr>
          <w:rtl/>
        </w:rPr>
      </w:pPr>
      <w:r w:rsidRPr="005A0FC7">
        <w:rPr>
          <w:rStyle w:val="TagStyle"/>
          <w:rtl/>
        </w:rPr>
        <w:t xml:space="preserve"> &lt;&lt; יור &gt;&gt; </w:t>
      </w:r>
      <w:r>
        <w:rPr>
          <w:rtl/>
        </w:rPr>
        <w:t>היו"ר ניסים ואטורי:</w:t>
      </w:r>
      <w:r w:rsidRPr="005A0FC7">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תודה רבה. חברת הכנסת עדי עזוז, עשר דקות לרשותך. בבקשה.</w:t>
      </w:r>
    </w:p>
    <w:p w:rsidR="002B5948" w:rsidRDefault="002B5948" w:rsidP="00455CE1">
      <w:pPr>
        <w:rPr>
          <w:rtl/>
          <w:lang w:eastAsia="he-IL"/>
        </w:rPr>
      </w:pPr>
    </w:p>
    <w:p w:rsidR="002B5948" w:rsidRDefault="002B5948" w:rsidP="00455CE1">
      <w:pPr>
        <w:pStyle w:val="a4"/>
        <w:keepNext/>
        <w:rPr>
          <w:rtl/>
        </w:rPr>
      </w:pPr>
      <w:bookmarkStart w:id="3602" w:name="ET_speaker_6687_5"/>
      <w:r w:rsidRPr="005A0FC7">
        <w:rPr>
          <w:rStyle w:val="TagStyle"/>
          <w:rtl/>
        </w:rPr>
        <w:t xml:space="preserve"> &lt;&lt; דובר &gt;&gt; </w:t>
      </w:r>
      <w:bookmarkStart w:id="3603" w:name="_Toc210060351"/>
      <w:bookmarkStart w:id="3604" w:name="_Toc210076168"/>
      <w:r>
        <w:rPr>
          <w:rtl/>
        </w:rPr>
        <w:t>עדי עזוז (יש עתיד):</w:t>
      </w:r>
      <w:bookmarkEnd w:id="3603"/>
      <w:bookmarkEnd w:id="3604"/>
      <w:r w:rsidRPr="005A0FC7">
        <w:rPr>
          <w:rStyle w:val="TagStyle"/>
          <w:rtl/>
        </w:rPr>
        <w:t xml:space="preserve"> &lt;&lt; דובר &gt;&gt;</w:t>
      </w:r>
      <w:r>
        <w:rPr>
          <w:rtl/>
        </w:rPr>
        <w:t xml:space="preserve">   </w:t>
      </w:r>
      <w:bookmarkEnd w:id="360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אדוני היושב-ראש, חברות וחברי </w:t>
      </w:r>
      <w:bookmarkStart w:id="3605" w:name="_ETM_Q27_705190"/>
      <w:bookmarkEnd w:id="3605"/>
      <w:r>
        <w:rPr>
          <w:rFonts w:hint="cs"/>
          <w:rtl/>
          <w:lang w:eastAsia="he-IL"/>
        </w:rPr>
        <w:t xml:space="preserve">הכנסת, איך הממשלה הזאת הביאה אותנו למצב שהמליאה מכונסת היום </w:t>
      </w:r>
      <w:bookmarkStart w:id="3606" w:name="_ETM_Q27_711756"/>
      <w:bookmarkEnd w:id="3606"/>
      <w:r>
        <w:rPr>
          <w:rFonts w:hint="cs"/>
          <w:rtl/>
          <w:lang w:eastAsia="he-IL"/>
        </w:rPr>
        <w:t>להגדיל את גירעון תקציב המדינה בעוד 30 מיליארד שקלים?</w:t>
      </w:r>
      <w:bookmarkStart w:id="3607" w:name="_ETM_Q27_715919"/>
      <w:bookmarkStart w:id="3608" w:name="_ETM_Q27_715993"/>
      <w:bookmarkStart w:id="3609" w:name="_ETM_Q27_716110"/>
      <w:bookmarkStart w:id="3610" w:name="_ETM_Q27_716177"/>
      <w:bookmarkEnd w:id="3607"/>
      <w:bookmarkEnd w:id="3608"/>
      <w:bookmarkEnd w:id="3609"/>
      <w:bookmarkEnd w:id="3610"/>
      <w:r>
        <w:rPr>
          <w:rFonts w:hint="cs"/>
          <w:rtl/>
          <w:lang w:eastAsia="he-IL"/>
        </w:rPr>
        <w:t xml:space="preserve"> הרי </w:t>
      </w:r>
      <w:bookmarkStart w:id="3611" w:name="_ETM_Q27_714756"/>
      <w:bookmarkEnd w:id="3611"/>
      <w:r>
        <w:rPr>
          <w:rFonts w:hint="cs"/>
          <w:rtl/>
          <w:lang w:eastAsia="he-IL"/>
        </w:rPr>
        <w:t>הממשלה הזאת התחילה את דרכה עם עודף תקציבי חסר תקדים</w:t>
      </w:r>
      <w:bookmarkStart w:id="3612" w:name="_ETM_Q27_719732"/>
      <w:bookmarkEnd w:id="3612"/>
      <w:r>
        <w:rPr>
          <w:rFonts w:hint="cs"/>
          <w:rtl/>
          <w:lang w:eastAsia="he-IL"/>
        </w:rPr>
        <w:t xml:space="preserve"> שהשאירה לה ממשלת השינוי, של כמעט 10 מיליארד שקלים, </w:t>
      </w:r>
      <w:bookmarkStart w:id="3613" w:name="_ETM_Q27_724973"/>
      <w:bookmarkEnd w:id="3613"/>
      <w:r>
        <w:rPr>
          <w:rFonts w:hint="cs"/>
          <w:rtl/>
          <w:lang w:eastAsia="he-IL"/>
        </w:rPr>
        <w:t xml:space="preserve">והיא הידרדרה לגירעון חסר תקדים, גם שפל מדיני, גם שפל </w:t>
      </w:r>
      <w:bookmarkStart w:id="3614" w:name="_ETM_Q27_731080"/>
      <w:bookmarkEnd w:id="3614"/>
      <w:r>
        <w:rPr>
          <w:rFonts w:hint="cs"/>
          <w:rtl/>
          <w:lang w:eastAsia="he-IL"/>
        </w:rPr>
        <w:t xml:space="preserve">כלכלי וגם שפל חברתי. בכל מקום שרק מפנים </w:t>
      </w:r>
      <w:bookmarkStart w:id="3615" w:name="_ETM_Q27_735421"/>
      <w:bookmarkEnd w:id="3615"/>
      <w:r>
        <w:rPr>
          <w:rFonts w:hint="cs"/>
          <w:rtl/>
          <w:lang w:eastAsia="he-IL"/>
        </w:rPr>
        <w:t>אליו את הראש, הממשלה נכשלה</w:t>
      </w:r>
      <w:bookmarkStart w:id="3616" w:name="_ETM_Q27_735591"/>
      <w:bookmarkStart w:id="3617" w:name="_ETM_Q27_735656"/>
      <w:bookmarkStart w:id="3618" w:name="_ETM_Q27_735776"/>
      <w:bookmarkStart w:id="3619" w:name="_ETM_Q27_735856"/>
      <w:bookmarkEnd w:id="3616"/>
      <w:bookmarkEnd w:id="3617"/>
      <w:bookmarkEnd w:id="3618"/>
      <w:bookmarkEnd w:id="3619"/>
      <w:r>
        <w:rPr>
          <w:rFonts w:hint="cs"/>
          <w:rtl/>
          <w:lang w:eastAsia="he-IL"/>
        </w:rPr>
        <w:t xml:space="preserve">, והממשלה לא לוקחת אחריות על כלום. </w:t>
      </w:r>
      <w:bookmarkStart w:id="3620" w:name="_ETM_Q27_739173"/>
      <w:bookmarkStart w:id="3621" w:name="_ETM_Q27_743073"/>
      <w:bookmarkEnd w:id="3620"/>
      <w:bookmarkEnd w:id="3621"/>
    </w:p>
    <w:p w:rsidR="002B5948" w:rsidRDefault="002B5948" w:rsidP="00455CE1">
      <w:pPr>
        <w:rPr>
          <w:rtl/>
          <w:lang w:eastAsia="he-IL"/>
        </w:rPr>
      </w:pPr>
      <w:bookmarkStart w:id="3622" w:name="_ETM_Q27_743108"/>
      <w:bookmarkEnd w:id="3622"/>
    </w:p>
    <w:p w:rsidR="002B5948" w:rsidRDefault="002B5948" w:rsidP="00455CE1">
      <w:pPr>
        <w:rPr>
          <w:rtl/>
          <w:lang w:eastAsia="he-IL"/>
        </w:rPr>
      </w:pPr>
      <w:bookmarkStart w:id="3623" w:name="_ETM_Q27_743569"/>
      <w:bookmarkStart w:id="3624" w:name="_ETM_Q27_743625"/>
      <w:bookmarkEnd w:id="3623"/>
      <w:bookmarkEnd w:id="3624"/>
      <w:r>
        <w:rPr>
          <w:rFonts w:hint="cs"/>
          <w:rtl/>
          <w:lang w:eastAsia="he-IL"/>
        </w:rPr>
        <w:t xml:space="preserve">למעשה הממשלה מצאה לה פתרון, פתרון קסם לאחראית </w:t>
      </w:r>
      <w:r>
        <w:rPr>
          <w:rtl/>
          <w:lang w:eastAsia="he-IL"/>
        </w:rPr>
        <w:t>–</w:t>
      </w:r>
      <w:r>
        <w:rPr>
          <w:rFonts w:hint="cs"/>
          <w:rtl/>
          <w:lang w:eastAsia="he-IL"/>
        </w:rPr>
        <w:t xml:space="preserve"> היועצת </w:t>
      </w:r>
      <w:bookmarkStart w:id="3625" w:name="_ETM_Q27_745653"/>
      <w:bookmarkEnd w:id="3625"/>
      <w:r>
        <w:rPr>
          <w:rFonts w:hint="cs"/>
          <w:rtl/>
          <w:lang w:eastAsia="he-IL"/>
        </w:rPr>
        <w:t xml:space="preserve">המשפטית לממשלה. הפיגועים בגלל היועמ"שית, הפקקים בגלל היועמ"שית, יחסי </w:t>
      </w:r>
      <w:bookmarkStart w:id="3626" w:name="_ETM_Q27_750729"/>
      <w:bookmarkEnd w:id="3626"/>
      <w:r>
        <w:rPr>
          <w:rFonts w:hint="cs"/>
          <w:rtl/>
          <w:lang w:eastAsia="he-IL"/>
        </w:rPr>
        <w:t xml:space="preserve">החוץ בתחתית בגלל היועמ"שית, אולי אם היועמ"שית תצא ליום חופשה, </w:t>
      </w:r>
      <w:bookmarkStart w:id="3627" w:name="_ETM_Q27_757993"/>
      <w:bookmarkEnd w:id="3627"/>
      <w:r>
        <w:rPr>
          <w:rFonts w:hint="cs"/>
          <w:rtl/>
          <w:lang w:eastAsia="he-IL"/>
        </w:rPr>
        <w:t xml:space="preserve">נוכל כולנו ללכת לים, החטופים יחזרו, המלחמה תיגמר </w:t>
      </w:r>
      <w:r>
        <w:rPr>
          <w:rFonts w:hint="eastAsia"/>
          <w:rtl/>
          <w:lang w:eastAsia="he-IL"/>
        </w:rPr>
        <w:t>–</w:t>
      </w:r>
      <w:r>
        <w:rPr>
          <w:rFonts w:hint="cs"/>
          <w:rtl/>
          <w:lang w:eastAsia="he-IL"/>
        </w:rPr>
        <w:t xml:space="preserve"> אלא אם</w:t>
      </w:r>
      <w:bookmarkStart w:id="3628" w:name="_ETM_Q27_761636"/>
      <w:bookmarkEnd w:id="3628"/>
      <w:r>
        <w:rPr>
          <w:rFonts w:hint="cs"/>
          <w:rtl/>
          <w:lang w:eastAsia="he-IL"/>
        </w:rPr>
        <w:t xml:space="preserve"> כן הכריש הלווייתני שמול חופי אשדוד, גם הוא בגלל היועמ"שית.</w:t>
      </w:r>
    </w:p>
    <w:p w:rsidR="002B5948" w:rsidRDefault="002B5948" w:rsidP="00455CE1">
      <w:pPr>
        <w:rPr>
          <w:rtl/>
          <w:lang w:eastAsia="he-IL"/>
        </w:rPr>
      </w:pPr>
      <w:bookmarkStart w:id="3629" w:name="_ETM_Q27_737172"/>
      <w:bookmarkStart w:id="3630" w:name="_ETM_Q27_737218"/>
      <w:bookmarkEnd w:id="3629"/>
      <w:bookmarkEnd w:id="3630"/>
    </w:p>
    <w:p w:rsidR="002B5948" w:rsidRDefault="002B5948" w:rsidP="00455CE1">
      <w:pPr>
        <w:rPr>
          <w:rtl/>
          <w:lang w:eastAsia="he-IL"/>
        </w:rPr>
      </w:pPr>
      <w:bookmarkStart w:id="3631" w:name="_ETM_Q27_737356"/>
      <w:bookmarkStart w:id="3632" w:name="_ETM_Q27_737404"/>
      <w:bookmarkEnd w:id="3631"/>
      <w:bookmarkEnd w:id="3632"/>
      <w:r>
        <w:rPr>
          <w:rFonts w:hint="cs"/>
          <w:rtl/>
          <w:lang w:eastAsia="he-IL"/>
        </w:rPr>
        <w:t xml:space="preserve">אנחנו תחת מלחמה קשה ומתמשכת. רק אתמול באמצע הלילה </w:t>
      </w:r>
      <w:bookmarkStart w:id="3633" w:name="_ETM_Q27_773653"/>
      <w:bookmarkEnd w:id="3633"/>
      <w:r>
        <w:rPr>
          <w:rFonts w:hint="cs"/>
          <w:rtl/>
          <w:lang w:eastAsia="he-IL"/>
        </w:rPr>
        <w:t xml:space="preserve">מיליונים נכנסו לממ"דים, למקלטים, למי שיש; אחרים רצו ברחוב עם </w:t>
      </w:r>
      <w:bookmarkStart w:id="3634" w:name="_ETM_Q27_778507"/>
      <w:bookmarkEnd w:id="3634"/>
      <w:r>
        <w:rPr>
          <w:rFonts w:hint="cs"/>
          <w:rtl/>
          <w:lang w:eastAsia="he-IL"/>
        </w:rPr>
        <w:t>פיג'מות עם ילדים קטנים לתפוס מחסה ממטח טילים.</w:t>
      </w:r>
    </w:p>
    <w:p w:rsidR="002B5948" w:rsidRDefault="002B5948" w:rsidP="00455CE1">
      <w:pPr>
        <w:rPr>
          <w:rtl/>
          <w:lang w:eastAsia="he-IL"/>
        </w:rPr>
      </w:pPr>
    </w:p>
    <w:p w:rsidR="002B5948" w:rsidRDefault="002B5948" w:rsidP="00455CE1">
      <w:pPr>
        <w:rPr>
          <w:rtl/>
        </w:rPr>
      </w:pPr>
      <w:bookmarkStart w:id="3635" w:name="TOR_Q28"/>
      <w:bookmarkEnd w:id="3635"/>
      <w:r>
        <w:rPr>
          <w:rFonts w:hint="cs"/>
          <w:rtl/>
        </w:rPr>
        <w:t xml:space="preserve">החברה האזרחית בישראל מתפרקת. קיימנו דיונים פה, בוועדות של הבית הזה, ושמענו אימהות </w:t>
      </w:r>
      <w:bookmarkStart w:id="3636" w:name="_ETM_Q28_185909"/>
      <w:bookmarkEnd w:id="3636"/>
      <w:r>
        <w:rPr>
          <w:rFonts w:hint="cs"/>
          <w:rtl/>
        </w:rPr>
        <w:t>לילדים עם צרכים מיוחדים שזועקות בבכי, מדם ליבן, על המחסור במטפלות ממקצועות הבריאות. אין מספיק קלינאיות תקשורת, אין מספיק</w:t>
      </w:r>
      <w:bookmarkStart w:id="3637" w:name="_ETM_Q28_190139"/>
      <w:bookmarkEnd w:id="3637"/>
      <w:r>
        <w:rPr>
          <w:rFonts w:hint="cs"/>
          <w:rtl/>
        </w:rPr>
        <w:t xml:space="preserve"> מרפאות בעיסוק, אין מספיק עובדות סוציאליות, וזה לא סתם. </w:t>
      </w:r>
      <w:bookmarkStart w:id="3638" w:name="_ETM_Q28_201426"/>
      <w:bookmarkStart w:id="3639" w:name="_ETM_Q28_201508"/>
      <w:bookmarkStart w:id="3640" w:name="_ETM_Q28_201603"/>
      <w:bookmarkStart w:id="3641" w:name="_ETM_Q28_201664"/>
      <w:bookmarkEnd w:id="3638"/>
      <w:bookmarkEnd w:id="3639"/>
      <w:bookmarkEnd w:id="3640"/>
      <w:bookmarkEnd w:id="3641"/>
    </w:p>
    <w:p w:rsidR="002B5948" w:rsidRDefault="002B5948" w:rsidP="00455CE1">
      <w:pPr>
        <w:rPr>
          <w:rtl/>
        </w:rPr>
      </w:pPr>
    </w:p>
    <w:p w:rsidR="002B5948" w:rsidRDefault="002B5948" w:rsidP="00455CE1">
      <w:pPr>
        <w:rPr>
          <w:rtl/>
        </w:rPr>
      </w:pPr>
      <w:r>
        <w:rPr>
          <w:rFonts w:hint="cs"/>
          <w:rtl/>
        </w:rPr>
        <w:t xml:space="preserve">אין </w:t>
      </w:r>
      <w:bookmarkStart w:id="3642" w:name="_ETM_Q28_202675"/>
      <w:bookmarkEnd w:id="3642"/>
      <w:r>
        <w:rPr>
          <w:rFonts w:hint="cs"/>
          <w:rtl/>
        </w:rPr>
        <w:t>מטפלות לילדי ישראל כי השכר נמוך, כמו בכל</w:t>
      </w:r>
      <w:bookmarkStart w:id="3643" w:name="_ETM_Q28_205863"/>
      <w:bookmarkEnd w:id="3643"/>
      <w:r>
        <w:rPr>
          <w:rFonts w:hint="cs"/>
          <w:rtl/>
        </w:rPr>
        <w:t xml:space="preserve"> מקצועות הצווארון הוורוד. מסתבר שכשהממשלה רוצה, פתאום יש כסף, אפילו </w:t>
      </w:r>
      <w:bookmarkStart w:id="3644" w:name="_ETM_Q28_211617"/>
      <w:bookmarkEnd w:id="3644"/>
      <w:r>
        <w:rPr>
          <w:rFonts w:hint="cs"/>
          <w:rtl/>
        </w:rPr>
        <w:t>30 מיליארד שקלים. זה מלמד אותנו שזה עניין של סדרי</w:t>
      </w:r>
      <w:bookmarkStart w:id="3645" w:name="_ETM_Q28_216257"/>
      <w:bookmarkEnd w:id="3645"/>
      <w:r>
        <w:rPr>
          <w:rFonts w:hint="cs"/>
          <w:rtl/>
        </w:rPr>
        <w:t xml:space="preserve"> עדיפויות. ילדים עם צרכים מיוחדים פשוט לא מעניינים את הממשלה </w:t>
      </w:r>
      <w:bookmarkStart w:id="3646" w:name="_ETM_Q28_224511"/>
      <w:bookmarkEnd w:id="3646"/>
      <w:r>
        <w:rPr>
          <w:rFonts w:hint="cs"/>
          <w:rtl/>
        </w:rPr>
        <w:t xml:space="preserve">הזאת. בדיוק כמו בספרטה, לא מחזקים את החוליה החלשה, אלא </w:t>
      </w:r>
      <w:bookmarkStart w:id="3647" w:name="_ETM_Q28_230680"/>
      <w:bookmarkEnd w:id="3647"/>
      <w:r>
        <w:rPr>
          <w:rFonts w:hint="cs"/>
          <w:rtl/>
        </w:rPr>
        <w:t xml:space="preserve">מנתקים אותה, זורקים אותה. החזק שורד. </w:t>
      </w:r>
      <w:bookmarkStart w:id="3648" w:name="_ETM_Q28_234932"/>
      <w:bookmarkStart w:id="3649" w:name="_ETM_Q28_235005"/>
      <w:bookmarkStart w:id="3650" w:name="_ETM_Q28_235140"/>
      <w:bookmarkStart w:id="3651" w:name="_ETM_Q28_235203"/>
      <w:bookmarkEnd w:id="3648"/>
      <w:bookmarkEnd w:id="3649"/>
      <w:bookmarkEnd w:id="3650"/>
      <w:bookmarkEnd w:id="3651"/>
      <w:r>
        <w:rPr>
          <w:rFonts w:hint="cs"/>
          <w:rtl/>
        </w:rPr>
        <w:t>וכידוע, חוזקה של שרשרת</w:t>
      </w:r>
      <w:bookmarkStart w:id="3652" w:name="_ETM_Q28_235183"/>
      <w:bookmarkEnd w:id="3652"/>
      <w:r>
        <w:rPr>
          <w:rFonts w:hint="cs"/>
          <w:rtl/>
        </w:rPr>
        <w:t xml:space="preserve"> נקבע על פי החוליה החלשה ביותר שלה. כפני הילדים המיוחדים</w:t>
      </w:r>
      <w:bookmarkStart w:id="3653" w:name="_ETM_Q28_236089"/>
      <w:bookmarkEnd w:id="3653"/>
      <w:r>
        <w:rPr>
          <w:rFonts w:hint="cs"/>
          <w:rtl/>
        </w:rPr>
        <w:t xml:space="preserve"> במדינה שלנו, ככה נראים הפנים שלנו, והפנים שלנו לא נראים </w:t>
      </w:r>
      <w:bookmarkStart w:id="3654" w:name="_ETM_Q28_244869"/>
      <w:bookmarkEnd w:id="3654"/>
      <w:r>
        <w:rPr>
          <w:rFonts w:hint="cs"/>
          <w:rtl/>
        </w:rPr>
        <w:t xml:space="preserve">משהו, הודות לממשלה. </w:t>
      </w:r>
      <w:bookmarkStart w:id="3655" w:name="_ETM_Q28_249028"/>
      <w:bookmarkEnd w:id="3655"/>
    </w:p>
    <w:p w:rsidR="002B5948" w:rsidRDefault="002B5948" w:rsidP="00455CE1">
      <w:pPr>
        <w:rPr>
          <w:rtl/>
        </w:rPr>
      </w:pPr>
      <w:bookmarkStart w:id="3656" w:name="_ETM_Q28_249089"/>
      <w:bookmarkEnd w:id="3656"/>
    </w:p>
    <w:p w:rsidR="002B5948" w:rsidRDefault="002B5948" w:rsidP="00455CE1">
      <w:pPr>
        <w:rPr>
          <w:rtl/>
        </w:rPr>
      </w:pPr>
      <w:bookmarkStart w:id="3657" w:name="_ETM_Q28_249189"/>
      <w:bookmarkStart w:id="3658" w:name="_ETM_Q28_249250"/>
      <w:bookmarkEnd w:id="3657"/>
      <w:bookmarkEnd w:id="3658"/>
      <w:r>
        <w:rPr>
          <w:rFonts w:hint="cs"/>
          <w:rtl/>
        </w:rPr>
        <w:t>נעבור למחדל הבא. שר הטיקטוק לא</w:t>
      </w:r>
      <w:bookmarkStart w:id="3659" w:name="_ETM_Q28_249977"/>
      <w:bookmarkEnd w:id="3659"/>
      <w:r>
        <w:rPr>
          <w:rFonts w:hint="cs"/>
          <w:rtl/>
        </w:rPr>
        <w:t xml:space="preserve"> מצליח או לא רוצה לטפל בו </w:t>
      </w:r>
      <w:r>
        <w:rPr>
          <w:rtl/>
        </w:rPr>
        <w:t>–</w:t>
      </w:r>
      <w:r>
        <w:rPr>
          <w:rFonts w:hint="cs"/>
          <w:rtl/>
        </w:rPr>
        <w:t xml:space="preserve"> רצח נשים. </w:t>
      </w:r>
      <w:bookmarkStart w:id="3660" w:name="_ETM_Q28_256211"/>
      <w:bookmarkEnd w:id="3660"/>
      <w:r>
        <w:rPr>
          <w:rFonts w:hint="cs"/>
          <w:rtl/>
        </w:rPr>
        <w:t xml:space="preserve">נשים במדינת ישראל מסתובבות עם מטרה על הגב. רק </w:t>
      </w:r>
      <w:bookmarkStart w:id="3661" w:name="_ETM_Q28_261831"/>
      <w:bookmarkEnd w:id="3661"/>
      <w:r>
        <w:rPr>
          <w:rFonts w:hint="cs"/>
          <w:rtl/>
        </w:rPr>
        <w:t>לפני שבועיים נאמתי פה, על הפודיום הזה, וציינתי</w:t>
      </w:r>
      <w:bookmarkStart w:id="3662" w:name="_ETM_Q28_266094"/>
      <w:bookmarkEnd w:id="3662"/>
      <w:r>
        <w:rPr>
          <w:rFonts w:hint="cs"/>
          <w:rtl/>
        </w:rPr>
        <w:t xml:space="preserve"> את הסטטיסטיקה הנוראית של רצח נשים. אחת לשמונה ימים נרצחת</w:t>
      </w:r>
      <w:bookmarkStart w:id="3663" w:name="_ETM_Q28_268681"/>
      <w:bookmarkEnd w:id="3663"/>
      <w:r>
        <w:rPr>
          <w:rFonts w:hint="cs"/>
          <w:rtl/>
        </w:rPr>
        <w:t xml:space="preserve"> אישה בישראל. בשבועיים האחרונים הסטטיסטיקה הזאת אפילו עלתה, בשבועיים האחרונים נרצחו</w:t>
      </w:r>
      <w:bookmarkStart w:id="3664" w:name="_ETM_Q28_276870"/>
      <w:bookmarkEnd w:id="3664"/>
      <w:r>
        <w:rPr>
          <w:rFonts w:hint="cs"/>
          <w:rtl/>
        </w:rPr>
        <w:t xml:space="preserve"> שמונה נשים בישראל, ארבע בשבוע. זה ממוצע נוראי, </w:t>
      </w:r>
      <w:bookmarkStart w:id="3665" w:name="_ETM_Q28_284781"/>
      <w:bookmarkEnd w:id="3665"/>
      <w:r>
        <w:rPr>
          <w:rFonts w:hint="cs"/>
          <w:rtl/>
        </w:rPr>
        <w:t>תנו לזה רגע לחלחל. ומה המדיניות? איך מטפלים ברצח נשים</w:t>
      </w:r>
      <w:bookmarkStart w:id="3666" w:name="_ETM_Q28_284899"/>
      <w:bookmarkEnd w:id="3666"/>
      <w:r>
        <w:rPr>
          <w:rFonts w:hint="cs"/>
          <w:rtl/>
        </w:rPr>
        <w:t>? הרי זה קצת יותר מורכב מלהגיד: אין פיתות; צריך</w:t>
      </w:r>
      <w:bookmarkStart w:id="3667" w:name="_ETM_Q28_290295"/>
      <w:bookmarkEnd w:id="3667"/>
      <w:r>
        <w:rPr>
          <w:rFonts w:hint="cs"/>
          <w:rtl/>
        </w:rPr>
        <w:t xml:space="preserve"> באמת לעבוד בעניין הזה. </w:t>
      </w:r>
      <w:bookmarkStart w:id="3668" w:name="_ETM_Q28_295879"/>
      <w:bookmarkEnd w:id="3668"/>
    </w:p>
    <w:p w:rsidR="002B5948" w:rsidRDefault="002B5948" w:rsidP="00455CE1">
      <w:pPr>
        <w:rPr>
          <w:rtl/>
        </w:rPr>
      </w:pPr>
      <w:bookmarkStart w:id="3669" w:name="_ETM_Q28_295957"/>
      <w:bookmarkEnd w:id="3669"/>
    </w:p>
    <w:p w:rsidR="002B5948" w:rsidRDefault="002B5948" w:rsidP="00455CE1">
      <w:pPr>
        <w:rPr>
          <w:rtl/>
        </w:rPr>
      </w:pPr>
      <w:r>
        <w:rPr>
          <w:rFonts w:hint="cs"/>
          <w:rtl/>
        </w:rPr>
        <w:t xml:space="preserve">תהיתי לפני הנאום פה </w:t>
      </w:r>
      <w:bookmarkStart w:id="3670" w:name="_ETM_Q28_295961"/>
      <w:bookmarkEnd w:id="3670"/>
      <w:r>
        <w:rPr>
          <w:rFonts w:hint="cs"/>
          <w:rtl/>
        </w:rPr>
        <w:t xml:space="preserve">אם השר בכלל יודע מה השמות של הנרצחות שנרצחו במדינה </w:t>
      </w:r>
      <w:bookmarkStart w:id="3671" w:name="_ETM_Q28_300222"/>
      <w:bookmarkEnd w:id="3671"/>
      <w:r>
        <w:rPr>
          <w:rFonts w:hint="cs"/>
          <w:rtl/>
        </w:rPr>
        <w:t>הזו. השר ביקר את הילדים היתומים הרבים שנותרו? את ההורים</w:t>
      </w:r>
      <w:bookmarkStart w:id="3672" w:name="_ETM_Q28_303252"/>
      <w:bookmarkEnd w:id="3672"/>
      <w:r>
        <w:rPr>
          <w:rFonts w:hint="cs"/>
          <w:rtl/>
        </w:rPr>
        <w:t xml:space="preserve"> השכולים? אלה הם שמות הנרצחות מתחילת השנה:</w:t>
      </w:r>
      <w:bookmarkStart w:id="3673" w:name="_ETM_Q28_308882"/>
      <w:bookmarkEnd w:id="3673"/>
      <w:r>
        <w:rPr>
          <w:rFonts w:hint="cs"/>
          <w:rtl/>
        </w:rPr>
        <w:t xml:space="preserve"> מירן ביתן</w:t>
      </w:r>
      <w:r>
        <w:rPr>
          <w:rtl/>
        </w:rPr>
        <w:t>,</w:t>
      </w:r>
      <w:r>
        <w:rPr>
          <w:rFonts w:hint="cs"/>
          <w:rtl/>
        </w:rPr>
        <w:t xml:space="preserve"> חביבה ושדי</w:t>
      </w:r>
      <w:r>
        <w:rPr>
          <w:rtl/>
        </w:rPr>
        <w:t>,</w:t>
      </w:r>
      <w:r>
        <w:rPr>
          <w:rFonts w:hint="cs"/>
          <w:rtl/>
        </w:rPr>
        <w:t xml:space="preserve"> ופאא אבו גאנם</w:t>
      </w:r>
      <w:r>
        <w:rPr>
          <w:rtl/>
        </w:rPr>
        <w:t>,</w:t>
      </w:r>
      <w:r>
        <w:rPr>
          <w:rFonts w:hint="cs"/>
          <w:rtl/>
        </w:rPr>
        <w:t xml:space="preserve"> הודיה פדידה</w:t>
      </w:r>
      <w:r>
        <w:rPr>
          <w:rtl/>
        </w:rPr>
        <w:t>,</w:t>
      </w:r>
      <w:bookmarkStart w:id="3674" w:name="_ETM_Q28_314245"/>
      <w:bookmarkEnd w:id="3674"/>
      <w:r>
        <w:rPr>
          <w:rFonts w:hint="cs"/>
          <w:rtl/>
        </w:rPr>
        <w:t xml:space="preserve"> ג'יג'י אלהוזייל</w:t>
      </w:r>
      <w:r>
        <w:rPr>
          <w:rtl/>
        </w:rPr>
        <w:t>,</w:t>
      </w:r>
      <w:r>
        <w:rPr>
          <w:rFonts w:hint="cs"/>
          <w:rtl/>
        </w:rPr>
        <w:t xml:space="preserve"> שריהאן משלב</w:t>
      </w:r>
      <w:r>
        <w:rPr>
          <w:rtl/>
        </w:rPr>
        <w:t>,</w:t>
      </w:r>
      <w:r>
        <w:rPr>
          <w:rFonts w:hint="cs"/>
          <w:rtl/>
        </w:rPr>
        <w:t xml:space="preserve"> ליאל קאסם אגבאריה</w:t>
      </w:r>
      <w:r>
        <w:rPr>
          <w:rtl/>
        </w:rPr>
        <w:t>,</w:t>
      </w:r>
      <w:r>
        <w:rPr>
          <w:rFonts w:hint="cs"/>
          <w:rtl/>
        </w:rPr>
        <w:t xml:space="preserve"> עאישה קבעה</w:t>
      </w:r>
      <w:r>
        <w:rPr>
          <w:rtl/>
        </w:rPr>
        <w:t>,</w:t>
      </w:r>
      <w:r>
        <w:rPr>
          <w:rFonts w:hint="cs"/>
          <w:rtl/>
        </w:rPr>
        <w:t xml:space="preserve"> כיפאח חינאווי</w:t>
      </w:r>
      <w:r>
        <w:rPr>
          <w:rtl/>
        </w:rPr>
        <w:t>,</w:t>
      </w:r>
      <w:r>
        <w:rPr>
          <w:rFonts w:hint="cs"/>
          <w:rtl/>
        </w:rPr>
        <w:t xml:space="preserve"> נדיה חינאווי</w:t>
      </w:r>
      <w:r>
        <w:rPr>
          <w:rtl/>
        </w:rPr>
        <w:t>,</w:t>
      </w:r>
      <w:r>
        <w:rPr>
          <w:rFonts w:hint="cs"/>
          <w:rtl/>
        </w:rPr>
        <w:t xml:space="preserve"> ורדה ברש</w:t>
      </w:r>
      <w:r>
        <w:rPr>
          <w:rtl/>
        </w:rPr>
        <w:t>,</w:t>
      </w:r>
      <w:r>
        <w:rPr>
          <w:rFonts w:hint="cs"/>
          <w:rtl/>
        </w:rPr>
        <w:t xml:space="preserve"> אתי כהן</w:t>
      </w:r>
      <w:r>
        <w:rPr>
          <w:rtl/>
        </w:rPr>
        <w:t>,</w:t>
      </w:r>
      <w:r>
        <w:rPr>
          <w:rFonts w:hint="cs"/>
          <w:rtl/>
        </w:rPr>
        <w:t xml:space="preserve"> ווביה צגאו גטהון</w:t>
      </w:r>
      <w:r>
        <w:rPr>
          <w:rtl/>
        </w:rPr>
        <w:t>,</w:t>
      </w:r>
      <w:r>
        <w:rPr>
          <w:rFonts w:hint="cs"/>
          <w:rtl/>
        </w:rPr>
        <w:t xml:space="preserve"> קוותר זיתאווי</w:t>
      </w:r>
      <w:r>
        <w:rPr>
          <w:rtl/>
        </w:rPr>
        <w:t>,</w:t>
      </w:r>
      <w:r>
        <w:rPr>
          <w:rFonts w:hint="cs"/>
          <w:rtl/>
        </w:rPr>
        <w:t xml:space="preserve"> דניאלה יעקובוביץ'</w:t>
      </w:r>
      <w:r>
        <w:rPr>
          <w:rtl/>
        </w:rPr>
        <w:t>,</w:t>
      </w:r>
      <w:r>
        <w:rPr>
          <w:rFonts w:hint="cs"/>
          <w:rtl/>
        </w:rPr>
        <w:t xml:space="preserve"> ילנה גאלובסקי</w:t>
      </w:r>
      <w:r>
        <w:rPr>
          <w:rtl/>
        </w:rPr>
        <w:t>,</w:t>
      </w:r>
      <w:r>
        <w:rPr>
          <w:rFonts w:hint="cs"/>
          <w:rtl/>
        </w:rPr>
        <w:t xml:space="preserve"> שרה </w:t>
      </w:r>
      <w:bookmarkStart w:id="3675" w:name="_ETM_Q28_342071"/>
      <w:bookmarkEnd w:id="3675"/>
      <w:r>
        <w:rPr>
          <w:rFonts w:hint="cs"/>
          <w:rtl/>
        </w:rPr>
        <w:t>ריצ'רדסון</w:t>
      </w:r>
      <w:r>
        <w:rPr>
          <w:rtl/>
        </w:rPr>
        <w:t>,</w:t>
      </w:r>
      <w:r>
        <w:rPr>
          <w:rFonts w:hint="cs"/>
          <w:rtl/>
        </w:rPr>
        <w:t xml:space="preserve"> רוית גל נחמד</w:t>
      </w:r>
      <w:r>
        <w:rPr>
          <w:rtl/>
        </w:rPr>
        <w:t>,</w:t>
      </w:r>
      <w:r>
        <w:rPr>
          <w:rFonts w:hint="cs"/>
          <w:rtl/>
        </w:rPr>
        <w:t xml:space="preserve"> סחר אבו חג'אג'</w:t>
      </w:r>
      <w:r>
        <w:rPr>
          <w:rtl/>
        </w:rPr>
        <w:t>,</w:t>
      </w:r>
      <w:r>
        <w:rPr>
          <w:rFonts w:hint="cs"/>
          <w:rtl/>
        </w:rPr>
        <w:t xml:space="preserve"> מיה כהן</w:t>
      </w:r>
      <w:r>
        <w:rPr>
          <w:rtl/>
        </w:rPr>
        <w:t>,</w:t>
      </w:r>
      <w:r>
        <w:rPr>
          <w:rFonts w:hint="cs"/>
          <w:rtl/>
        </w:rPr>
        <w:t xml:space="preserve"> אסתר</w:t>
      </w:r>
      <w:bookmarkStart w:id="3676" w:name="_ETM_Q28_352585"/>
      <w:bookmarkEnd w:id="3676"/>
      <w:r>
        <w:rPr>
          <w:rFonts w:hint="cs"/>
          <w:rtl/>
        </w:rPr>
        <w:t xml:space="preserve"> כהן</w:t>
      </w:r>
      <w:r>
        <w:rPr>
          <w:rtl/>
        </w:rPr>
        <w:t>,</w:t>
      </w:r>
      <w:r>
        <w:rPr>
          <w:rFonts w:hint="cs"/>
          <w:rtl/>
        </w:rPr>
        <w:t xml:space="preserve"> איסלאם טוויל</w:t>
      </w:r>
      <w:r>
        <w:rPr>
          <w:rtl/>
        </w:rPr>
        <w:t>,</w:t>
      </w:r>
      <w:r>
        <w:rPr>
          <w:rFonts w:hint="cs"/>
          <w:rtl/>
        </w:rPr>
        <w:t xml:space="preserve"> אסתר חובב</w:t>
      </w:r>
      <w:r>
        <w:rPr>
          <w:rtl/>
        </w:rPr>
        <w:t>,</w:t>
      </w:r>
      <w:r>
        <w:rPr>
          <w:rFonts w:hint="cs"/>
          <w:rtl/>
        </w:rPr>
        <w:t xml:space="preserve"> שורוק חאלד אלהואשלה</w:t>
      </w:r>
      <w:r>
        <w:rPr>
          <w:rtl/>
        </w:rPr>
        <w:t>,</w:t>
      </w:r>
      <w:r>
        <w:rPr>
          <w:rFonts w:hint="cs"/>
          <w:rtl/>
        </w:rPr>
        <w:t xml:space="preserve"> אלנה פרדה</w:t>
      </w:r>
      <w:r>
        <w:rPr>
          <w:rtl/>
        </w:rPr>
        <w:t>,</w:t>
      </w:r>
      <w:r>
        <w:rPr>
          <w:rFonts w:hint="cs"/>
          <w:rtl/>
        </w:rPr>
        <w:t xml:space="preserve"> אביבית ליהי אריאל</w:t>
      </w:r>
      <w:r>
        <w:rPr>
          <w:rtl/>
        </w:rPr>
        <w:t>,</w:t>
      </w:r>
      <w:r>
        <w:rPr>
          <w:rFonts w:hint="cs"/>
          <w:rtl/>
        </w:rPr>
        <w:t xml:space="preserve"> נור סואלחה</w:t>
      </w:r>
      <w:r>
        <w:rPr>
          <w:rtl/>
        </w:rPr>
        <w:t>,</w:t>
      </w:r>
      <w:r>
        <w:rPr>
          <w:rFonts w:hint="cs"/>
          <w:rtl/>
        </w:rPr>
        <w:t xml:space="preserve"> רוזית ג'ורבאן</w:t>
      </w:r>
      <w:r>
        <w:rPr>
          <w:rtl/>
        </w:rPr>
        <w:t>,</w:t>
      </w:r>
      <w:r>
        <w:rPr>
          <w:rFonts w:hint="cs"/>
          <w:rtl/>
        </w:rPr>
        <w:t xml:space="preserve"> לטיפה שאהין</w:t>
      </w:r>
      <w:r>
        <w:rPr>
          <w:rtl/>
        </w:rPr>
        <w:t>,</w:t>
      </w:r>
      <w:r>
        <w:rPr>
          <w:rFonts w:hint="cs"/>
          <w:rtl/>
        </w:rPr>
        <w:t xml:space="preserve"> רים אל-שארוד</w:t>
      </w:r>
      <w:r>
        <w:t xml:space="preserve"> </w:t>
      </w:r>
      <w:r>
        <w:rPr>
          <w:rtl/>
        </w:rPr>
        <w:t>,</w:t>
      </w:r>
      <w:bookmarkStart w:id="3677" w:name="_ETM_Q28_367373"/>
      <w:bookmarkEnd w:id="3677"/>
      <w:r>
        <w:rPr>
          <w:rFonts w:hint="cs"/>
          <w:rtl/>
        </w:rPr>
        <w:t>סוזאן עבד אלקאדר</w:t>
      </w:r>
      <w:r>
        <w:rPr>
          <w:rtl/>
        </w:rPr>
        <w:t>,</w:t>
      </w:r>
      <w:r>
        <w:rPr>
          <w:rFonts w:hint="cs"/>
          <w:rtl/>
        </w:rPr>
        <w:t xml:space="preserve"> זכרן לברכה, יהי זכרן מהפכה לטיפול ברצח נשים בישראל. </w:t>
      </w:r>
      <w:bookmarkStart w:id="3678" w:name="_ETM_Q28_384169"/>
      <w:bookmarkEnd w:id="3678"/>
    </w:p>
    <w:p w:rsidR="002B5948" w:rsidRDefault="002B5948" w:rsidP="00455CE1">
      <w:pPr>
        <w:rPr>
          <w:rtl/>
        </w:rPr>
      </w:pPr>
      <w:bookmarkStart w:id="3679" w:name="_ETM_Q28_384258"/>
      <w:bookmarkStart w:id="3680" w:name="_ETM_Q28_384474"/>
      <w:bookmarkEnd w:id="3679"/>
      <w:bookmarkEnd w:id="3680"/>
    </w:p>
    <w:p w:rsidR="002B5948" w:rsidRDefault="002B5948" w:rsidP="00455CE1">
      <w:pPr>
        <w:rPr>
          <w:rtl/>
        </w:rPr>
      </w:pPr>
      <w:bookmarkStart w:id="3681" w:name="_ETM_Q28_384538"/>
      <w:bookmarkEnd w:id="3681"/>
      <w:r>
        <w:rPr>
          <w:rFonts w:hint="cs"/>
          <w:rtl/>
        </w:rPr>
        <w:t xml:space="preserve">אז מה? איך השר </w:t>
      </w:r>
      <w:bookmarkStart w:id="3682" w:name="_ETM_Q28_388378"/>
      <w:bookmarkEnd w:id="3682"/>
      <w:r>
        <w:rPr>
          <w:rFonts w:hint="cs"/>
          <w:rtl/>
        </w:rPr>
        <w:t xml:space="preserve">שאחראי על הביטחון האישי מטפל במציאות המורכבת הזאת? הוא לא </w:t>
      </w:r>
      <w:bookmarkStart w:id="3683" w:name="_ETM_Q28_388420"/>
      <w:bookmarkEnd w:id="3683"/>
      <w:r>
        <w:rPr>
          <w:rFonts w:hint="cs"/>
          <w:rtl/>
        </w:rPr>
        <w:t xml:space="preserve">מטפל. זה גדול עליו הרי בעשר מידות. </w:t>
      </w:r>
      <w:bookmarkStart w:id="3684" w:name="_ETM_Q28_388929"/>
      <w:bookmarkEnd w:id="3684"/>
      <w:r>
        <w:rPr>
          <w:rFonts w:hint="cs"/>
          <w:rtl/>
        </w:rPr>
        <w:t xml:space="preserve">והכתובת הייתה על הקיר, ואפילו אני הזהרתי פה, על הפודיום </w:t>
      </w:r>
      <w:bookmarkStart w:id="3685" w:name="_ETM_Q28_398420"/>
      <w:bookmarkEnd w:id="3685"/>
      <w:r>
        <w:rPr>
          <w:rFonts w:hint="cs"/>
          <w:rtl/>
        </w:rPr>
        <w:t>הזה, בדיוק לפני שבועיים, לפני חגי תשרי, שהקבינט הביטחוני-חברתי צריך להתכנס לקראת</w:t>
      </w:r>
      <w:bookmarkStart w:id="3686" w:name="_ETM_Q28_404235"/>
      <w:bookmarkEnd w:id="3686"/>
      <w:r>
        <w:rPr>
          <w:rFonts w:hint="cs"/>
          <w:rtl/>
        </w:rPr>
        <w:t xml:space="preserve"> חגי תשרי, כי כל מי שעובד בזה יודע שהסטטיסטיקה</w:t>
      </w:r>
      <w:bookmarkStart w:id="3687" w:name="_ETM_Q28_408761"/>
      <w:bookmarkEnd w:id="3687"/>
      <w:r>
        <w:rPr>
          <w:rFonts w:hint="cs"/>
          <w:rtl/>
        </w:rPr>
        <w:t xml:space="preserve"> של חגי תשרי תמיד מחרידה. נשים תמיד מאוימות </w:t>
      </w:r>
      <w:bookmarkStart w:id="3688" w:name="_ETM_Q28_408176"/>
      <w:bookmarkEnd w:id="3688"/>
      <w:r>
        <w:rPr>
          <w:rFonts w:hint="cs"/>
          <w:rtl/>
        </w:rPr>
        <w:t>ונרצחות יותר בחגי תשרי. הממשלה שתקה, השתיקה הזאת עלתה בחיים</w:t>
      </w:r>
      <w:bookmarkStart w:id="3689" w:name="_ETM_Q28_417025"/>
      <w:bookmarkEnd w:id="3689"/>
      <w:r>
        <w:rPr>
          <w:rFonts w:hint="cs"/>
          <w:rtl/>
        </w:rPr>
        <w:t xml:space="preserve"> של עוד שמונה נשים.</w:t>
      </w:r>
    </w:p>
    <w:p w:rsidR="002B5948" w:rsidRDefault="002B5948" w:rsidP="00455CE1">
      <w:pPr>
        <w:rPr>
          <w:rtl/>
        </w:rPr>
      </w:pPr>
      <w:r>
        <w:rPr>
          <w:rFonts w:hint="cs"/>
          <w:rtl/>
        </w:rPr>
        <w:t xml:space="preserve"> </w:t>
      </w:r>
      <w:bookmarkStart w:id="3690" w:name="_ETM_Q28_418948"/>
      <w:bookmarkEnd w:id="3690"/>
    </w:p>
    <w:p w:rsidR="002B5948" w:rsidRDefault="002B5948" w:rsidP="00455CE1">
      <w:pPr>
        <w:rPr>
          <w:rtl/>
        </w:rPr>
      </w:pPr>
      <w:bookmarkStart w:id="3691" w:name="_ETM_Q28_419027"/>
      <w:bookmarkStart w:id="3692" w:name="_ETM_Q28_419268"/>
      <w:bookmarkStart w:id="3693" w:name="_ETM_Q28_419344"/>
      <w:bookmarkEnd w:id="3691"/>
      <w:bookmarkEnd w:id="3692"/>
      <w:bookmarkEnd w:id="3693"/>
      <w:r>
        <w:rPr>
          <w:rFonts w:hint="cs"/>
          <w:rtl/>
        </w:rPr>
        <w:t>עוד בעניין הדממה: משפחות הלומי</w:t>
      </w:r>
      <w:bookmarkStart w:id="3694" w:name="_ETM_Q28_428926"/>
      <w:bookmarkEnd w:id="3694"/>
      <w:r>
        <w:rPr>
          <w:rFonts w:hint="cs"/>
          <w:rtl/>
        </w:rPr>
        <w:t xml:space="preserve"> קרב ופצועים הגיעו לבית הזה גם בשבוע שעבר, וגם </w:t>
      </w:r>
      <w:bookmarkStart w:id="3695" w:name="_ETM_Q28_433567"/>
      <w:bookmarkEnd w:id="3695"/>
      <w:r>
        <w:rPr>
          <w:rFonts w:hint="cs"/>
          <w:rtl/>
        </w:rPr>
        <w:t xml:space="preserve">הם זעקו מעומק הנשמה שלהם את הכאב ואת המצוקה </w:t>
      </w:r>
      <w:bookmarkStart w:id="3696" w:name="_ETM_Q28_438011"/>
      <w:bookmarkEnd w:id="3696"/>
      <w:r>
        <w:rPr>
          <w:rFonts w:hint="cs"/>
          <w:rtl/>
        </w:rPr>
        <w:t>שלהם ביום-יום; את הרגרסיה של הילדים שלהם, שהאבות שלהם</w:t>
      </w:r>
      <w:bookmarkStart w:id="3697" w:name="_ETM_Q28_440824"/>
      <w:bookmarkEnd w:id="3697"/>
      <w:r>
        <w:rPr>
          <w:rFonts w:hint="cs"/>
          <w:rtl/>
        </w:rPr>
        <w:t xml:space="preserve"> נלחמים, שהם לא נמצאים; שלהן כנשים, כבנות זוג, כאימהות, </w:t>
      </w:r>
      <w:bookmarkStart w:id="3698" w:name="_ETM_Q28_449123"/>
      <w:bookmarkEnd w:id="3698"/>
      <w:r>
        <w:rPr>
          <w:rFonts w:hint="cs"/>
          <w:rtl/>
        </w:rPr>
        <w:t xml:space="preserve">כגרושות, כהורים בתוך מורכבות בלתי נגמרת. וגם אותם </w:t>
      </w:r>
      <w:bookmarkStart w:id="3699" w:name="_ETM_Q28_450987"/>
      <w:bookmarkEnd w:id="3699"/>
      <w:r>
        <w:rPr>
          <w:rFonts w:hint="cs"/>
          <w:rtl/>
        </w:rPr>
        <w:t xml:space="preserve">הממשלה הזו פשוט לא רואה. </w:t>
      </w:r>
    </w:p>
    <w:p w:rsidR="002B5948" w:rsidRDefault="002B5948" w:rsidP="00455CE1">
      <w:pPr>
        <w:rPr>
          <w:rtl/>
        </w:rPr>
      </w:pPr>
      <w:bookmarkStart w:id="3700" w:name="_ETM_Q28_457642"/>
      <w:bookmarkStart w:id="3701" w:name="_ETM_Q28_457709"/>
      <w:bookmarkEnd w:id="3700"/>
      <w:bookmarkEnd w:id="3701"/>
    </w:p>
    <w:p w:rsidR="002B5948" w:rsidRDefault="002B5948" w:rsidP="00455CE1">
      <w:pPr>
        <w:rPr>
          <w:rtl/>
        </w:rPr>
      </w:pPr>
      <w:bookmarkStart w:id="3702" w:name="_ETM_Q28_457818"/>
      <w:bookmarkStart w:id="3703" w:name="_ETM_Q28_457884"/>
      <w:bookmarkEnd w:id="3702"/>
      <w:bookmarkEnd w:id="3703"/>
      <w:r>
        <w:rPr>
          <w:rFonts w:hint="cs"/>
          <w:rtl/>
        </w:rPr>
        <w:t xml:space="preserve">אתם יודעים, הרבה פעמים </w:t>
      </w:r>
      <w:bookmarkStart w:id="3704" w:name="_ETM_Q28_456588"/>
      <w:bookmarkEnd w:id="3704"/>
      <w:r>
        <w:rPr>
          <w:rFonts w:hint="cs"/>
          <w:rtl/>
        </w:rPr>
        <w:t xml:space="preserve">אומרים שפוליטיקאים צריכים עור של פיל. חברי הממשלה הזאת מצאו </w:t>
      </w:r>
      <w:bookmarkStart w:id="3705" w:name="_ETM_Q28_460249"/>
      <w:bookmarkEnd w:id="3705"/>
      <w:r>
        <w:rPr>
          <w:rFonts w:hint="cs"/>
          <w:rtl/>
        </w:rPr>
        <w:t>להם כל מיני שמות אחרים, כמו: אין כאבי בטן, לא על חיילים ולא על נשים מוכות. ולנו</w:t>
      </w:r>
      <w:bookmarkStart w:id="3706" w:name="_ETM_Q28_465856"/>
      <w:bookmarkEnd w:id="3706"/>
      <w:r>
        <w:rPr>
          <w:rFonts w:hint="cs"/>
          <w:rtl/>
        </w:rPr>
        <w:t xml:space="preserve">, לנו כבר שנתיים כואבת הבטן, למעשה הבטן שלנו מתהפכת. הממשלה הזאת איבדה את הלגיטימיות שלה מרגע שהיא פיתחה </w:t>
      </w:r>
      <w:bookmarkStart w:id="3707" w:name="_ETM_Q28_476905"/>
      <w:bookmarkEnd w:id="3707"/>
      <w:r>
        <w:rPr>
          <w:rFonts w:hint="cs"/>
          <w:rtl/>
        </w:rPr>
        <w:t xml:space="preserve">עור כל כך עבה, בלי נקבובית אחת פתוחה, כך </w:t>
      </w:r>
      <w:bookmarkStart w:id="3708" w:name="_ETM_Q28_480233"/>
      <w:bookmarkEnd w:id="3708"/>
      <w:r>
        <w:rPr>
          <w:rFonts w:hint="cs"/>
          <w:rtl/>
        </w:rPr>
        <w:t>שמצוקת העם ורצון העם יחדרו אליה. כלום פשוט לא</w:t>
      </w:r>
      <w:bookmarkStart w:id="3709" w:name="_ETM_Q28_485352"/>
      <w:bookmarkEnd w:id="3709"/>
      <w:r>
        <w:rPr>
          <w:rFonts w:hint="cs"/>
          <w:rtl/>
        </w:rPr>
        <w:t xml:space="preserve"> עושה לה כאבי בטן. ובאמת, איך אפשר</w:t>
      </w:r>
      <w:bookmarkStart w:id="3710" w:name="_ETM_Q28_489729"/>
      <w:bookmarkEnd w:id="3710"/>
      <w:r>
        <w:rPr>
          <w:rFonts w:hint="cs"/>
          <w:rtl/>
        </w:rPr>
        <w:t xml:space="preserve"> להוביל, איך אפשר להנהיג מבלי שיש כאבי בטן? התשובה </w:t>
      </w:r>
      <w:bookmarkStart w:id="3711" w:name="_ETM_Q28_496759"/>
      <w:bookmarkEnd w:id="3711"/>
      <w:r>
        <w:rPr>
          <w:rFonts w:hint="cs"/>
          <w:rtl/>
        </w:rPr>
        <w:t xml:space="preserve">הפשוטה היא שאי-אפשר, אי-אפשר להוביל כשלא כואבת לך </w:t>
      </w:r>
      <w:bookmarkStart w:id="3712" w:name="_ETM_Q28_494730"/>
      <w:bookmarkEnd w:id="3712"/>
      <w:r>
        <w:rPr>
          <w:rFonts w:hint="cs"/>
          <w:rtl/>
        </w:rPr>
        <w:t>הבטן. ובדיוק בגלל זה החברה שלנו מתפרקת,</w:t>
      </w:r>
      <w:bookmarkStart w:id="3713" w:name="_ETM_Q28_501240"/>
      <w:bookmarkEnd w:id="3713"/>
      <w:r>
        <w:rPr>
          <w:rFonts w:hint="cs"/>
          <w:rtl/>
        </w:rPr>
        <w:t xml:space="preserve"> גם בפנים וגם בחוץ. יחסי החוץ שלנו מעולם לא היו בשפל שהם נמצאים בו היום. </w:t>
      </w:r>
      <w:bookmarkStart w:id="3714" w:name="_ETM_Q28_509338"/>
      <w:bookmarkEnd w:id="3714"/>
    </w:p>
    <w:p w:rsidR="002B5948" w:rsidRDefault="002B5948" w:rsidP="00455CE1">
      <w:pPr>
        <w:rPr>
          <w:rtl/>
        </w:rPr>
      </w:pPr>
      <w:bookmarkStart w:id="3715" w:name="_ETM_Q28_509418"/>
      <w:bookmarkEnd w:id="3715"/>
    </w:p>
    <w:p w:rsidR="002B5948" w:rsidRDefault="002B5948" w:rsidP="00455CE1">
      <w:pPr>
        <w:rPr>
          <w:rtl/>
        </w:rPr>
      </w:pPr>
      <w:r>
        <w:rPr>
          <w:rFonts w:hint="cs"/>
          <w:rtl/>
        </w:rPr>
        <w:t xml:space="preserve">אנחנו </w:t>
      </w:r>
      <w:bookmarkStart w:id="3716" w:name="_ETM_Q28_504911"/>
      <w:bookmarkEnd w:id="3716"/>
      <w:r>
        <w:rPr>
          <w:rFonts w:hint="cs"/>
          <w:rtl/>
        </w:rPr>
        <w:t xml:space="preserve">באירוע שהוא לא מנוהל, עם חברי ממשלה חסרי אחריות, </w:t>
      </w:r>
      <w:bookmarkStart w:id="3717" w:name="_ETM_Q28_509325"/>
      <w:bookmarkEnd w:id="3717"/>
      <w:r>
        <w:rPr>
          <w:rFonts w:hint="cs"/>
          <w:rtl/>
        </w:rPr>
        <w:t>ש</w:t>
      </w:r>
      <w:r>
        <w:rPr>
          <w:rtl/>
        </w:rPr>
        <w:t>מוּנ</w:t>
      </w:r>
      <w:r w:rsidRPr="00281FC2">
        <w:rPr>
          <w:rtl/>
        </w:rPr>
        <w:t>ע</w:t>
      </w:r>
      <w:r>
        <w:rPr>
          <w:rFonts w:hint="cs"/>
          <w:rtl/>
        </w:rPr>
        <w:t xml:space="preserve">ים מכפיים מהבייס ולא מטובת האזרחים, גם אם זה אומר </w:t>
      </w:r>
      <w:bookmarkStart w:id="3718" w:name="_ETM_Q28_519885"/>
      <w:bookmarkEnd w:id="3718"/>
      <w:r>
        <w:rPr>
          <w:rFonts w:hint="cs"/>
          <w:rtl/>
        </w:rPr>
        <w:t xml:space="preserve">שהחטופים שלנו יורעבו ויעונו בגלל מילים שנזרקות לחלל האוויר </w:t>
      </w:r>
      <w:bookmarkStart w:id="3719" w:name="_ETM_Q28_523227"/>
      <w:bookmarkEnd w:id="3719"/>
      <w:r>
        <w:rPr>
          <w:rFonts w:hint="cs"/>
          <w:rtl/>
        </w:rPr>
        <w:t>או דיונים שנעשים בחוסר סמכות עם הצבעות בחוסר סמכות; אבל</w:t>
      </w:r>
      <w:bookmarkStart w:id="3720" w:name="_ETM_Q28_528272"/>
      <w:bookmarkEnd w:id="3720"/>
      <w:r>
        <w:rPr>
          <w:rFonts w:hint="cs"/>
          <w:rtl/>
        </w:rPr>
        <w:t xml:space="preserve"> מה, היו לייקים בטיקטוק. </w:t>
      </w:r>
      <w:bookmarkStart w:id="3721" w:name="_ETM_Q28_528764"/>
      <w:bookmarkStart w:id="3722" w:name="_ETM_Q28_529218"/>
      <w:bookmarkStart w:id="3723" w:name="_ETM_Q28_529288"/>
      <w:bookmarkEnd w:id="3721"/>
      <w:bookmarkEnd w:id="3722"/>
      <w:bookmarkEnd w:id="3723"/>
      <w:r>
        <w:rPr>
          <w:rFonts w:hint="cs"/>
          <w:rtl/>
        </w:rPr>
        <w:t>בכל סקר שמפורסם</w:t>
      </w:r>
      <w:bookmarkStart w:id="3724" w:name="_ETM_Q28_533119"/>
      <w:bookmarkEnd w:id="3724"/>
      <w:r>
        <w:rPr>
          <w:rFonts w:hint="cs"/>
          <w:rtl/>
        </w:rPr>
        <w:t xml:space="preserve"> רוב מוחלט בציבור רוצה עסקת חטופים ואת סיום המלחמה, לממשלה הזו זה לא חודר. הרמטכ"ל בקולו אומר </w:t>
      </w:r>
      <w:bookmarkStart w:id="3725" w:name="_ETM_Q28_541158"/>
      <w:bookmarkEnd w:id="3725"/>
      <w:r>
        <w:rPr>
          <w:rFonts w:hint="cs"/>
          <w:rtl/>
        </w:rPr>
        <w:t xml:space="preserve">שהכניסה לעזה היא מלכודת מוות </w:t>
      </w:r>
      <w:r>
        <w:rPr>
          <w:rtl/>
        </w:rPr>
        <w:t>–</w:t>
      </w:r>
      <w:r>
        <w:rPr>
          <w:rFonts w:hint="cs"/>
          <w:rtl/>
        </w:rPr>
        <w:t xml:space="preserve"> לממשלה הזו זה לא חודר.</w:t>
      </w:r>
      <w:bookmarkStart w:id="3726" w:name="_ETM_Q28_550903"/>
      <w:bookmarkEnd w:id="3726"/>
      <w:r>
        <w:rPr>
          <w:rFonts w:hint="cs"/>
          <w:rtl/>
        </w:rPr>
        <w:t xml:space="preserve"> מערכות הבריאות, הרווחה והחינוך בתת-ספיקה. יונתן מישרקי, יושב-ראש ועדת הבריאות, היה איתי בדיון בשבוע שעבר, </w:t>
      </w:r>
      <w:bookmarkStart w:id="3727" w:name="_ETM_Q28_555097"/>
      <w:bookmarkEnd w:id="3727"/>
      <w:r>
        <w:rPr>
          <w:rFonts w:hint="cs"/>
          <w:rtl/>
        </w:rPr>
        <w:t xml:space="preserve">הוא יודע היטב שאין ספיקה למערכת הבריאות </w:t>
      </w:r>
      <w:r>
        <w:rPr>
          <w:rtl/>
        </w:rPr>
        <w:t>–</w:t>
      </w:r>
      <w:r>
        <w:rPr>
          <w:rFonts w:hint="cs"/>
          <w:rtl/>
        </w:rPr>
        <w:t xml:space="preserve"> </w:t>
      </w:r>
      <w:bookmarkStart w:id="3728" w:name="_ETM_Q28_562025"/>
      <w:bookmarkEnd w:id="3728"/>
      <w:r>
        <w:rPr>
          <w:rFonts w:hint="cs"/>
          <w:rtl/>
        </w:rPr>
        <w:t>אבל את הממשלה זה עדיין לא מצליח לעניין.</w:t>
      </w:r>
    </w:p>
    <w:p w:rsidR="002B5948" w:rsidRDefault="002B5948" w:rsidP="00455CE1">
      <w:pPr>
        <w:rPr>
          <w:rtl/>
        </w:rPr>
      </w:pPr>
    </w:p>
    <w:p w:rsidR="002B5948" w:rsidRDefault="002B5948" w:rsidP="00455CE1">
      <w:pPr>
        <w:rPr>
          <w:rtl/>
        </w:rPr>
      </w:pPr>
      <w:r>
        <w:rPr>
          <w:rFonts w:hint="cs"/>
          <w:rtl/>
        </w:rPr>
        <w:t>במקום להעמיק</w:t>
      </w:r>
      <w:bookmarkStart w:id="3729" w:name="_ETM_Q28_563268"/>
      <w:bookmarkEnd w:id="3729"/>
      <w:r>
        <w:rPr>
          <w:rFonts w:hint="cs"/>
          <w:rtl/>
        </w:rPr>
        <w:t xml:space="preserve"> את גירעון תקציב המדינה להמשך המלחמה, הממשלה הייתה צריכה להציג היום תוכנית הבראה למדינה, תוכנית לסיום המלחמה </w:t>
      </w:r>
      <w:bookmarkStart w:id="3730" w:name="_ETM_Q28_569173"/>
      <w:bookmarkEnd w:id="3730"/>
      <w:r>
        <w:rPr>
          <w:rFonts w:hint="cs"/>
          <w:rtl/>
        </w:rPr>
        <w:t>ושיקום אינטנסיבי של החברה האזרחית. יש תג מחיר להציל נשים</w:t>
      </w:r>
      <w:bookmarkStart w:id="3731" w:name="_ETM_Q28_577132"/>
      <w:bookmarkEnd w:id="3731"/>
      <w:r>
        <w:rPr>
          <w:rFonts w:hint="cs"/>
          <w:rtl/>
        </w:rPr>
        <w:t xml:space="preserve"> מרצח, יש תג מחיר להגדיל את כמות המטפלות</w:t>
      </w:r>
      <w:bookmarkStart w:id="3732" w:name="_ETM_Q28_581058"/>
      <w:bookmarkEnd w:id="3732"/>
      <w:r>
        <w:rPr>
          <w:rFonts w:hint="cs"/>
          <w:rtl/>
        </w:rPr>
        <w:t xml:space="preserve"> לילדים עם צרכים מיוחדים. יש תג מחיר לטפל בהלומי הקרב, בפצועים, במילואימניקים ובבנות ובני המשפחה שלהם. יש תג מחיר כזה, כן, </w:t>
      </w:r>
      <w:bookmarkStart w:id="3733" w:name="_ETM_Q28_587929"/>
      <w:bookmarkEnd w:id="3733"/>
      <w:r>
        <w:rPr>
          <w:rFonts w:hint="cs"/>
          <w:rtl/>
        </w:rPr>
        <w:t xml:space="preserve">זה נקרא תקציב. העניין הוא שכל </w:t>
      </w:r>
      <w:bookmarkStart w:id="3734" w:name="_ETM_Q28_595942"/>
      <w:bookmarkEnd w:id="3734"/>
      <w:r>
        <w:rPr>
          <w:rFonts w:hint="cs"/>
          <w:rtl/>
        </w:rPr>
        <w:t xml:space="preserve">מי שניהל אי פעם משהו בחיים שלו יודע שתקציב בא </w:t>
      </w:r>
      <w:bookmarkStart w:id="3735" w:name="_ETM_Q28_599174"/>
      <w:bookmarkEnd w:id="3735"/>
      <w:r>
        <w:rPr>
          <w:rFonts w:hint="cs"/>
          <w:rtl/>
        </w:rPr>
        <w:t xml:space="preserve">לצד תוכנית עבודה, והבעיה שלממשלה זאת פשוט אין תוכנית </w:t>
      </w:r>
      <w:bookmarkStart w:id="3736" w:name="_ETM_Q28_599761"/>
      <w:bookmarkEnd w:id="3736"/>
      <w:r>
        <w:rPr>
          <w:rFonts w:hint="cs"/>
          <w:rtl/>
        </w:rPr>
        <w:t>עבודה. חברי הממשלה נראים כמו נערים חסרי אחריות</w:t>
      </w:r>
      <w:bookmarkStart w:id="3737" w:name="_ETM_Q28_603865"/>
      <w:bookmarkEnd w:id="3737"/>
      <w:r>
        <w:rPr>
          <w:rFonts w:hint="cs"/>
          <w:rtl/>
        </w:rPr>
        <w:t xml:space="preserve"> שקיבלו צ'ק פתוח מאבא ואימא ופשוט הולכים ומתפרעים</w:t>
      </w:r>
      <w:bookmarkStart w:id="3738" w:name="_ETM_Q28_610598"/>
      <w:bookmarkEnd w:id="3738"/>
      <w:r>
        <w:rPr>
          <w:rFonts w:hint="cs"/>
          <w:rtl/>
        </w:rPr>
        <w:t xml:space="preserve"> בחוץ. אתם לא ראויים לעם הזה, פשוט לא ראויים. אנחנו</w:t>
      </w:r>
      <w:bookmarkStart w:id="3739" w:name="_ETM_Q28_615629"/>
      <w:bookmarkEnd w:id="3739"/>
      <w:r>
        <w:rPr>
          <w:rFonts w:hint="cs"/>
          <w:rtl/>
        </w:rPr>
        <w:t xml:space="preserve"> נתקן. תודה. </w:t>
      </w:r>
    </w:p>
    <w:p w:rsidR="002B5948" w:rsidRDefault="002B5948" w:rsidP="00455CE1">
      <w:pPr>
        <w:rPr>
          <w:rtl/>
        </w:rPr>
      </w:pPr>
      <w:bookmarkStart w:id="3740" w:name="_ETM_Q28_612572"/>
      <w:bookmarkStart w:id="3741" w:name="_ETM_Q28_612643"/>
      <w:bookmarkEnd w:id="3740"/>
      <w:bookmarkEnd w:id="3741"/>
    </w:p>
    <w:p w:rsidR="002B5948" w:rsidRDefault="002B5948" w:rsidP="00455CE1">
      <w:pPr>
        <w:pStyle w:val="af6"/>
        <w:keepNext/>
        <w:rPr>
          <w:rtl/>
        </w:rPr>
      </w:pPr>
      <w:bookmarkStart w:id="3742" w:name="ET_yor_6490_1"/>
      <w:r w:rsidRPr="006D2F51">
        <w:rPr>
          <w:rStyle w:val="TagStyle"/>
          <w:rtl/>
        </w:rPr>
        <w:t xml:space="preserve"> &lt;&lt; יור &gt;&gt; </w:t>
      </w:r>
      <w:r>
        <w:rPr>
          <w:rtl/>
        </w:rPr>
        <w:t>היו"ר ניסים ואטורי:</w:t>
      </w:r>
      <w:r w:rsidRPr="006D2F51">
        <w:rPr>
          <w:rStyle w:val="TagStyle"/>
          <w:rtl/>
        </w:rPr>
        <w:t xml:space="preserve"> &lt;&lt; יור &gt;&gt;</w:t>
      </w:r>
      <w:r>
        <w:rPr>
          <w:rtl/>
        </w:rPr>
        <w:t xml:space="preserve">   </w:t>
      </w:r>
      <w:bookmarkEnd w:id="3742"/>
    </w:p>
    <w:p w:rsidR="002B5948" w:rsidRDefault="002B5948" w:rsidP="00455CE1">
      <w:pPr>
        <w:pStyle w:val="KeepWithNext"/>
        <w:rPr>
          <w:rtl/>
        </w:rPr>
      </w:pPr>
    </w:p>
    <w:p w:rsidR="002B5948" w:rsidRDefault="002B5948" w:rsidP="00455CE1">
      <w:pPr>
        <w:rPr>
          <w:rtl/>
        </w:rPr>
      </w:pPr>
      <w:bookmarkStart w:id="3743" w:name="_ETM_Q28_613736"/>
      <w:bookmarkEnd w:id="3743"/>
      <w:r>
        <w:rPr>
          <w:rFonts w:hint="cs"/>
          <w:rtl/>
        </w:rPr>
        <w:t xml:space="preserve">תודה רבה. </w:t>
      </w:r>
      <w:bookmarkStart w:id="3744" w:name="_ETM_Q28_616242"/>
      <w:bookmarkEnd w:id="3744"/>
      <w:r>
        <w:rPr>
          <w:rFonts w:hint="cs"/>
          <w:rtl/>
        </w:rPr>
        <w:t xml:space="preserve">חבר הכנסת רם בן ברק </w:t>
      </w:r>
      <w:r>
        <w:rPr>
          <w:rtl/>
        </w:rPr>
        <w:t>–</w:t>
      </w:r>
      <w:r>
        <w:rPr>
          <w:rFonts w:hint="cs"/>
          <w:rtl/>
        </w:rPr>
        <w:t xml:space="preserve"> אינו נוכח</w:t>
      </w:r>
      <w:r>
        <w:t>;</w:t>
      </w:r>
      <w:r>
        <w:rPr>
          <w:rFonts w:hint="cs"/>
          <w:rtl/>
        </w:rPr>
        <w:t xml:space="preserve"> חבר הכנסת מיקי לוי.</w:t>
      </w:r>
      <w:bookmarkStart w:id="3745" w:name="_ETM_Q28_630854"/>
      <w:bookmarkEnd w:id="3745"/>
      <w:r>
        <w:rPr>
          <w:rFonts w:hint="cs"/>
          <w:rtl/>
        </w:rPr>
        <w:t xml:space="preserve"> חברת הכנסת יסמין פרידמן, עד שנטפל בזה. </w:t>
      </w:r>
    </w:p>
    <w:p w:rsidR="002B5948" w:rsidRDefault="002B5948" w:rsidP="00455CE1">
      <w:pPr>
        <w:rPr>
          <w:rtl/>
        </w:rPr>
      </w:pPr>
      <w:bookmarkStart w:id="3746" w:name="_ETM_Q28_642050"/>
      <w:bookmarkStart w:id="3747" w:name="_ETM_Q28_642137"/>
      <w:bookmarkEnd w:id="3746"/>
      <w:bookmarkEnd w:id="3747"/>
    </w:p>
    <w:p w:rsidR="002B5948" w:rsidRDefault="002B5948" w:rsidP="00455CE1">
      <w:pPr>
        <w:pStyle w:val="a4"/>
        <w:keepNext/>
        <w:rPr>
          <w:rtl/>
        </w:rPr>
      </w:pPr>
      <w:bookmarkStart w:id="3748" w:name="ET_speaker_6231_2"/>
      <w:r w:rsidRPr="00266303">
        <w:rPr>
          <w:rStyle w:val="TagStyle"/>
          <w:rtl/>
        </w:rPr>
        <w:t xml:space="preserve"> &lt;&lt; דובר &gt;&gt; </w:t>
      </w:r>
      <w:bookmarkStart w:id="3749" w:name="_Toc210060352"/>
      <w:bookmarkStart w:id="3750" w:name="_Toc210076169"/>
      <w:r>
        <w:rPr>
          <w:rtl/>
        </w:rPr>
        <w:t>יסמין פרידמן (יש עתיד):</w:t>
      </w:r>
      <w:bookmarkEnd w:id="3749"/>
      <w:bookmarkEnd w:id="3750"/>
      <w:r w:rsidRPr="00266303">
        <w:rPr>
          <w:rStyle w:val="TagStyle"/>
          <w:rtl/>
        </w:rPr>
        <w:t xml:space="preserve"> &lt;&lt; דובר &gt;&gt;</w:t>
      </w:r>
      <w:r>
        <w:rPr>
          <w:rtl/>
        </w:rPr>
        <w:t xml:space="preserve">   </w:t>
      </w:r>
      <w:bookmarkEnd w:id="3748"/>
    </w:p>
    <w:p w:rsidR="002B5948" w:rsidRDefault="002B5948" w:rsidP="00455CE1">
      <w:pPr>
        <w:pStyle w:val="KeepWithNext"/>
        <w:rPr>
          <w:rtl/>
        </w:rPr>
      </w:pPr>
    </w:p>
    <w:p w:rsidR="002B5948" w:rsidRDefault="002B5948" w:rsidP="00455CE1">
      <w:pPr>
        <w:rPr>
          <w:rtl/>
        </w:rPr>
      </w:pPr>
      <w:bookmarkStart w:id="3751" w:name="_ETM_Q28_644464"/>
      <w:bookmarkStart w:id="3752" w:name="_ETM_Q28_644516"/>
      <w:bookmarkEnd w:id="3751"/>
      <w:bookmarkEnd w:id="3752"/>
      <w:r>
        <w:rPr>
          <w:rFonts w:hint="cs"/>
          <w:rtl/>
        </w:rPr>
        <w:t xml:space="preserve">תודה. אדוני </w:t>
      </w:r>
      <w:bookmarkStart w:id="3753" w:name="_ETM_Q28_652262"/>
      <w:bookmarkEnd w:id="3753"/>
      <w:r>
        <w:rPr>
          <w:rFonts w:hint="cs"/>
          <w:rtl/>
        </w:rPr>
        <w:t>היושב-בראש, לפני שאני בכלל אתחיל לדבר, אני רוצה, מה שנקרא, לציין את ספירת סורוקה. היום 102 ימים מאז שנחת טיל בלב</w:t>
      </w:r>
      <w:bookmarkStart w:id="3754" w:name="_ETM_Q28_667026"/>
      <w:bookmarkEnd w:id="3754"/>
      <w:r>
        <w:rPr>
          <w:rFonts w:hint="cs"/>
          <w:rtl/>
        </w:rPr>
        <w:t xml:space="preserve"> סורוקה, ועדיין לא הגיע שקל, שקל, לשיקום בית החולים. </w:t>
      </w:r>
      <w:bookmarkStart w:id="3755" w:name="_ETM_Q28_677682"/>
      <w:bookmarkEnd w:id="3755"/>
      <w:r>
        <w:rPr>
          <w:rFonts w:hint="cs"/>
          <w:rtl/>
        </w:rPr>
        <w:t xml:space="preserve">כל מי שגר בנגב חרד אם הוא יצטרך איזשהו </w:t>
      </w:r>
      <w:bookmarkStart w:id="3756" w:name="_ETM_Q28_680910"/>
      <w:bookmarkEnd w:id="3756"/>
      <w:r>
        <w:rPr>
          <w:rFonts w:hint="cs"/>
          <w:rtl/>
        </w:rPr>
        <w:t xml:space="preserve">טיפול. הממשלה ממשיכה בשלה, והכסף איננו. </w:t>
      </w:r>
    </w:p>
    <w:p w:rsidR="002B5948" w:rsidRDefault="002B5948" w:rsidP="00455CE1">
      <w:pPr>
        <w:rPr>
          <w:rtl/>
        </w:rPr>
      </w:pPr>
      <w:bookmarkStart w:id="3757" w:name="_ETM_Q28_690193"/>
      <w:bookmarkStart w:id="3758" w:name="_ETM_Q28_690272"/>
      <w:bookmarkEnd w:id="3757"/>
      <w:bookmarkEnd w:id="3758"/>
    </w:p>
    <w:p w:rsidR="002B5948" w:rsidRDefault="002B5948" w:rsidP="00455CE1">
      <w:pPr>
        <w:rPr>
          <w:rtl/>
        </w:rPr>
      </w:pPr>
      <w:bookmarkStart w:id="3759" w:name="_ETM_Q28_641533"/>
      <w:bookmarkStart w:id="3760" w:name="_ETM_Q28_641622"/>
      <w:bookmarkEnd w:id="3759"/>
      <w:bookmarkEnd w:id="3760"/>
      <w:r>
        <w:rPr>
          <w:rFonts w:hint="cs"/>
          <w:rtl/>
        </w:rPr>
        <w:t xml:space="preserve">נעבור לשאר ענייני היום, </w:t>
      </w:r>
      <w:bookmarkStart w:id="3761" w:name="_ETM_Q28_696561"/>
      <w:bookmarkEnd w:id="3761"/>
      <w:r>
        <w:rPr>
          <w:rFonts w:hint="cs"/>
          <w:rtl/>
        </w:rPr>
        <w:t>ולא חסרים עניינים. אני רוצה לדבר על הכותרות של אתמול</w:t>
      </w:r>
      <w:bookmarkStart w:id="3762" w:name="_ETM_Q28_700051"/>
      <w:bookmarkEnd w:id="3762"/>
      <w:r>
        <w:rPr>
          <w:rFonts w:hint="cs"/>
          <w:rtl/>
        </w:rPr>
        <w:t>, עונש מוות למחבלים, זה רץ פה כל הזמן, ו</w:t>
      </w:r>
      <w:bookmarkStart w:id="3763" w:name="_ETM_Q28_701346"/>
      <w:bookmarkEnd w:id="3763"/>
      <w:r>
        <w:rPr>
          <w:rFonts w:hint="cs"/>
          <w:rtl/>
        </w:rPr>
        <w:t xml:space="preserve">לדבר על הספין הזה, שכל כמה </w:t>
      </w:r>
      <w:bookmarkStart w:id="3764" w:name="_ETM_Q28_707900"/>
      <w:bookmarkEnd w:id="3764"/>
      <w:r>
        <w:rPr>
          <w:rFonts w:hint="cs"/>
          <w:rtl/>
        </w:rPr>
        <w:t xml:space="preserve">זמן חוזר. מפלגת עוצמה יהודית אצה-רצה בראשות השר </w:t>
      </w:r>
      <w:bookmarkStart w:id="3765" w:name="_ETM_Q28_711509"/>
      <w:bookmarkEnd w:id="3765"/>
      <w:r>
        <w:rPr>
          <w:rFonts w:hint="cs"/>
          <w:rtl/>
        </w:rPr>
        <w:t xml:space="preserve">הכושל, ולדעתי לפחות הם חשבו מה יכול לעזור כדי שאף </w:t>
      </w:r>
      <w:bookmarkStart w:id="3766" w:name="_ETM_Q28_720787"/>
      <w:bookmarkEnd w:id="3766"/>
      <w:r>
        <w:rPr>
          <w:rFonts w:hint="cs"/>
          <w:rtl/>
        </w:rPr>
        <w:t xml:space="preserve">אחד לא יזכור ולא ישים לב וידחוק הצידה את </w:t>
      </w:r>
      <w:bookmarkStart w:id="3767" w:name="_ETM_Q28_726078"/>
      <w:bookmarkEnd w:id="3767"/>
      <w:r>
        <w:rPr>
          <w:rFonts w:hint="cs"/>
          <w:rtl/>
        </w:rPr>
        <w:t>הכישלון במשרד שתחת ניהולם, שכל פרמטר בו רק הולך</w:t>
      </w:r>
      <w:bookmarkStart w:id="3768" w:name="_ETM_Q28_728147"/>
      <w:bookmarkEnd w:id="3768"/>
      <w:r>
        <w:rPr>
          <w:rFonts w:hint="cs"/>
          <w:rtl/>
        </w:rPr>
        <w:t xml:space="preserve"> ועולה: בואו נעשה עוד פעם איזשהו ספין, נציע חקיקות, </w:t>
      </w:r>
      <w:bookmarkStart w:id="3769" w:name="_ETM_Q28_742976"/>
      <w:bookmarkEnd w:id="3769"/>
      <w:r>
        <w:rPr>
          <w:rFonts w:hint="cs"/>
          <w:rtl/>
        </w:rPr>
        <w:t xml:space="preserve">והפעם נציע את החקיקה של עונש מוות למחבלים. נבזבז </w:t>
      </w:r>
      <w:bookmarkStart w:id="3770" w:name="_ETM_Q28_746456"/>
      <w:bookmarkEnd w:id="3770"/>
      <w:r>
        <w:rPr>
          <w:rFonts w:hint="cs"/>
          <w:rtl/>
        </w:rPr>
        <w:t xml:space="preserve">את הזמן שלהם כחברי כנסת, כשרים, נבזבז את הזמן של </w:t>
      </w:r>
      <w:bookmarkStart w:id="3771" w:name="_ETM_Q28_751187"/>
      <w:bookmarkEnd w:id="3771"/>
      <w:r>
        <w:rPr>
          <w:rFonts w:hint="cs"/>
          <w:rtl/>
        </w:rPr>
        <w:t xml:space="preserve">הוועדות, נבזבז את הזמן של עוד חברי כנסת </w:t>
      </w:r>
      <w:bookmarkStart w:id="3772" w:name="_ETM_Q28_749703"/>
      <w:bookmarkEnd w:id="3772"/>
      <w:r>
        <w:rPr>
          <w:rFonts w:hint="cs"/>
          <w:rtl/>
        </w:rPr>
        <w:t xml:space="preserve">שצריכים להגיע לדיונים. את מי זה מעניין. כמובן שמייד </w:t>
      </w:r>
      <w:bookmarkStart w:id="3773" w:name="_ETM_Q28_758740"/>
      <w:bookmarkEnd w:id="3773"/>
      <w:r>
        <w:rPr>
          <w:rFonts w:hint="cs"/>
          <w:rtl/>
        </w:rPr>
        <w:t xml:space="preserve">מצטרפים אליהם חלק ממפלגות הקואליציה, כי פופוליזם זה משהו </w:t>
      </w:r>
      <w:bookmarkStart w:id="3774" w:name="_ETM_Q28_765680"/>
      <w:bookmarkEnd w:id="3774"/>
      <w:r>
        <w:rPr>
          <w:rFonts w:hint="cs"/>
          <w:rtl/>
        </w:rPr>
        <w:t>שהוא מאוד מאוד ידוע.</w:t>
      </w:r>
    </w:p>
    <w:p w:rsidR="002B5948" w:rsidRDefault="002B5948" w:rsidP="00455CE1">
      <w:pPr>
        <w:rPr>
          <w:rtl/>
        </w:rPr>
      </w:pPr>
    </w:p>
    <w:p w:rsidR="002B5948" w:rsidRDefault="002B5948" w:rsidP="00455CE1">
      <w:pPr>
        <w:rPr>
          <w:rtl/>
        </w:rPr>
      </w:pPr>
      <w:r>
        <w:rPr>
          <w:rFonts w:hint="cs"/>
          <w:rtl/>
        </w:rPr>
        <w:t xml:space="preserve"> רק שני דברים שכחתם. </w:t>
      </w:r>
      <w:bookmarkStart w:id="3775" w:name="_ETM_Q28_770719"/>
      <w:bookmarkEnd w:id="3775"/>
      <w:r>
        <w:rPr>
          <w:rFonts w:hint="cs"/>
          <w:rtl/>
        </w:rPr>
        <w:t>1. קיים עונש מוות בישראל, ואני רוצה למנות בפניכם את כל</w:t>
      </w:r>
      <w:bookmarkStart w:id="3776" w:name="_ETM_Q28_776471"/>
      <w:bookmarkEnd w:id="3776"/>
      <w:r>
        <w:rPr>
          <w:rFonts w:hint="cs"/>
          <w:rtl/>
        </w:rPr>
        <w:t xml:space="preserve"> הדרכים שאפשר להפעיל עונש מוות אם רק רוצים. </w:t>
      </w:r>
      <w:bookmarkStart w:id="3777" w:name="_ETM_Q28_785665"/>
      <w:bookmarkStart w:id="3778" w:name="_ETM_Q28_785739"/>
      <w:bookmarkStart w:id="3779" w:name="TOR_Q29"/>
      <w:bookmarkEnd w:id="3777"/>
      <w:bookmarkEnd w:id="3778"/>
      <w:bookmarkEnd w:id="3779"/>
      <w:r>
        <w:rPr>
          <w:rFonts w:hint="cs"/>
          <w:rtl/>
        </w:rPr>
        <w:t xml:space="preserve">1. כמובן, כולם יודעים, זה לא חדש, תחת החוק לעשיית דין בנאצים ובעוזרים, הקיים במדינת ישראל; 2. רצח תוך שימוש בנשק חם תחת תקנות ההגנה לשעת חירום; 3. בגידה בשעת מלחמה </w:t>
      </w:r>
      <w:r>
        <w:rPr>
          <w:rFonts w:hint="eastAsia"/>
        </w:rPr>
        <w:t>–</w:t>
      </w:r>
      <w:r>
        <w:rPr>
          <w:rFonts w:hint="cs"/>
          <w:rtl/>
        </w:rPr>
        <w:t xml:space="preserve"> פרק ז' לחוק העונשין. גם אותו ניתן </w:t>
      </w:r>
      <w:bookmarkStart w:id="3780" w:name="_ETM_Q29_209167"/>
      <w:bookmarkEnd w:id="3780"/>
      <w:r>
        <w:rPr>
          <w:rFonts w:hint="cs"/>
          <w:rtl/>
        </w:rPr>
        <w:t xml:space="preserve">להפעיל לעונש מוות אם רוצים; 4. החוק בדבר מניעתו וענישתו של הפשע השמדת עם מבוסס עם אמנה של האו"ם, שייתכן שניתן להפעילו נגד מחבלי הנוח'בה. למה אף אחד לא בודק את זה? למה אף אחד לא עוסק בזה? אני גם אענה. אני נאלצת לענות: פופוליזם. ככל שנתקרב לבחירות וככל שנתקרב </w:t>
      </w:r>
      <w:bookmarkStart w:id="3781" w:name="_ETM_Q29_235200"/>
      <w:bookmarkEnd w:id="3781"/>
      <w:r>
        <w:rPr>
          <w:rFonts w:hint="cs"/>
          <w:rtl/>
        </w:rPr>
        <w:t xml:space="preserve">לפריימריז, זה רק ילך ויקצין. כל מיני חקיקות שאולי בכלל קיימות, כמו הרבה חוקים שדנו בהם, שהם קיימים – אבל עוד ועוד קצת פופוליזם ועוד קצת פופוליזם. </w:t>
      </w:r>
    </w:p>
    <w:p w:rsidR="002B5948" w:rsidRDefault="002B5948" w:rsidP="009635F5">
      <w:pPr>
        <w:rPr>
          <w:rtl/>
        </w:rPr>
      </w:pPr>
    </w:p>
    <w:p w:rsidR="002B5948" w:rsidRDefault="002B5948" w:rsidP="00455CE1">
      <w:pPr>
        <w:rPr>
          <w:rtl/>
        </w:rPr>
      </w:pPr>
      <w:r>
        <w:rPr>
          <w:rFonts w:hint="cs"/>
          <w:rtl/>
        </w:rPr>
        <w:t xml:space="preserve">הסיבה השנייה, החרדים והדתיים כנראה יתנגדו לזה, כמו שהם התנגדו לזה בעבר משיקולי מוסר – לפחות זה מה שהיה בעבר – עם הציטוט הבא: האדם נברא בצלם אלוהים, ורק צו אלוהי יכול לשלול ממנו את זכותו לחיים. יש עוד כמה ציטוטים שבהם השתמשו </w:t>
      </w:r>
      <w:bookmarkStart w:id="3782" w:name="_ETM_Q29_271604"/>
      <w:bookmarkEnd w:id="3782"/>
      <w:r>
        <w:rPr>
          <w:rFonts w:hint="cs"/>
          <w:rtl/>
        </w:rPr>
        <w:t xml:space="preserve">בעבר במפלגות החרדיות והדתיות. </w:t>
      </w:r>
    </w:p>
    <w:p w:rsidR="002B5948" w:rsidRDefault="002B5948" w:rsidP="00455CE1">
      <w:pPr>
        <w:rPr>
          <w:rtl/>
        </w:rPr>
      </w:pPr>
      <w:bookmarkStart w:id="3783" w:name="_ETM_Q29_278972"/>
      <w:bookmarkStart w:id="3784" w:name="_ETM_Q29_279052"/>
      <w:bookmarkEnd w:id="3783"/>
      <w:bookmarkEnd w:id="3784"/>
    </w:p>
    <w:p w:rsidR="002B5948" w:rsidRDefault="002B5948" w:rsidP="00455CE1">
      <w:pPr>
        <w:rPr>
          <w:rtl/>
        </w:rPr>
      </w:pPr>
      <w:bookmarkStart w:id="3785" w:name="_ETM_Q29_279117"/>
      <w:bookmarkStart w:id="3786" w:name="_ETM_Q29_279164"/>
      <w:bookmarkEnd w:id="3785"/>
      <w:bookmarkEnd w:id="3786"/>
      <w:r>
        <w:rPr>
          <w:rFonts w:hint="cs"/>
          <w:rtl/>
        </w:rPr>
        <w:t>ועוד דבר שחשוב לשים לב אליו: ממה שאני מבינה, החקיקה מתייחסת אך ורק לטרור שבא מצד אחד; היא לא מתייחסת לטרור יהודי. ופה נשאלת שאלה מוסרית – באמת, בשיא הרצינות, האם למשל הרוצח של רוז פיזם, שהיה גם הסבא שלה, הוא יותר גרוע ממחבל או פחות גרוע ממחבל? יש פה שאלה. מישהו מסוגל לענות על זה? איפה עובר הגבול?</w:t>
      </w:r>
    </w:p>
    <w:p w:rsidR="002B5948" w:rsidRDefault="002B5948" w:rsidP="009635F5">
      <w:pPr>
        <w:rPr>
          <w:rtl/>
        </w:rPr>
      </w:pPr>
    </w:p>
    <w:p w:rsidR="002B5948" w:rsidRDefault="002B5948" w:rsidP="00455CE1">
      <w:pPr>
        <w:rPr>
          <w:rtl/>
        </w:rPr>
      </w:pPr>
      <w:r>
        <w:rPr>
          <w:rFonts w:hint="cs"/>
          <w:rtl/>
        </w:rPr>
        <w:t xml:space="preserve">בינתיים, בזמן שהם חוגגים על הפופוליזם בשקל, סגן השר, מבחינתי לפחות, חנמאל, נמצא בחקירה בחשד שהוא פעל להשפיע ולהוציא מידע מודיעיני חסוי מהמשטרה כדי להשפיע על חקירות של טרור יהודי. אתם מבינים את ההקשר? אז מיניתם שר שמורשע גם בתמיכה בטרור </w:t>
      </w:r>
      <w:bookmarkStart w:id="3787" w:name="_ETM_Q29_349511"/>
      <w:bookmarkEnd w:id="3787"/>
      <w:r>
        <w:rPr>
          <w:rFonts w:hint="cs"/>
          <w:rtl/>
        </w:rPr>
        <w:t>– אגב, מעניין אם זה יחול עליו.</w:t>
      </w:r>
    </w:p>
    <w:p w:rsidR="002B5948" w:rsidRDefault="002B5948" w:rsidP="009635F5">
      <w:pPr>
        <w:rPr>
          <w:rtl/>
        </w:rPr>
      </w:pPr>
    </w:p>
    <w:p w:rsidR="002B5948" w:rsidRDefault="002B5948" w:rsidP="00455CE1">
      <w:pPr>
        <w:pStyle w:val="af5"/>
        <w:keepNext/>
        <w:rPr>
          <w:rtl/>
        </w:rPr>
      </w:pPr>
      <w:r w:rsidRPr="00507841">
        <w:rPr>
          <w:rStyle w:val="TagStyle"/>
          <w:rtl/>
        </w:rPr>
        <w:t xml:space="preserve"> &lt;&lt; קריאה &gt;&gt;</w:t>
      </w:r>
      <w:r w:rsidRPr="00CD41C1">
        <w:rPr>
          <w:rStyle w:val="TagStyle"/>
          <w:rtl/>
        </w:rPr>
        <w:t xml:space="preserve"> </w:t>
      </w:r>
      <w:r>
        <w:rPr>
          <w:rtl/>
        </w:rPr>
        <w:t>מיקי לוי (יש עתיד):</w:t>
      </w:r>
      <w:r w:rsidRPr="00CD41C1">
        <w:rPr>
          <w:rStyle w:val="TagStyle"/>
          <w:rtl/>
        </w:rPr>
        <w:t xml:space="preserve"> </w:t>
      </w:r>
      <w:r w:rsidRPr="00507841">
        <w:rPr>
          <w:rStyle w:val="TagStyle"/>
          <w:rtl/>
        </w:rPr>
        <w:t>&lt;&lt; קריאה &gt;&gt;</w:t>
      </w:r>
      <w:r>
        <w:rPr>
          <w:rtl/>
        </w:rPr>
        <w:t xml:space="preserve">  </w:t>
      </w:r>
    </w:p>
    <w:p w:rsidR="002B5948" w:rsidRPr="00CD41C1" w:rsidRDefault="002B5948" w:rsidP="00455CE1">
      <w:pPr>
        <w:pStyle w:val="KeepWithNext"/>
        <w:rPr>
          <w:rtl/>
        </w:rPr>
      </w:pPr>
    </w:p>
    <w:p w:rsidR="002B5948" w:rsidRDefault="002B5948" w:rsidP="00455CE1">
      <w:pPr>
        <w:rPr>
          <w:rtl/>
        </w:rPr>
      </w:pPr>
      <w:r>
        <w:rPr>
          <w:rFonts w:hint="cs"/>
          <w:rtl/>
        </w:rPr>
        <w:t>עבירה שיש עימה קלון.</w:t>
      </w:r>
    </w:p>
    <w:p w:rsidR="002B5948" w:rsidRDefault="002B5948" w:rsidP="00455CE1">
      <w:pPr>
        <w:ind w:firstLine="0"/>
        <w:rPr>
          <w:rtl/>
        </w:rPr>
      </w:pPr>
      <w:bookmarkStart w:id="3788" w:name="_ETM_Q29_187872"/>
      <w:bookmarkStart w:id="3789" w:name="_ETM_Q29_187939"/>
      <w:bookmarkEnd w:id="3788"/>
      <w:bookmarkEnd w:id="3789"/>
    </w:p>
    <w:p w:rsidR="002B5948" w:rsidRDefault="002B5948" w:rsidP="00455CE1">
      <w:pPr>
        <w:pStyle w:val="-"/>
        <w:keepNext/>
        <w:rPr>
          <w:rtl/>
        </w:rPr>
      </w:pPr>
      <w:bookmarkStart w:id="3790" w:name="ET_speakercontinue_6231_6"/>
      <w:r w:rsidRPr="00507841">
        <w:rPr>
          <w:rStyle w:val="TagStyle"/>
          <w:rtl/>
        </w:rPr>
        <w:t xml:space="preserve"> &lt;&lt; דובר_המשך &gt;&gt;</w:t>
      </w:r>
      <w:r w:rsidRPr="00CD41C1">
        <w:rPr>
          <w:rStyle w:val="TagStyle"/>
          <w:rtl/>
        </w:rPr>
        <w:t xml:space="preserve"> </w:t>
      </w:r>
      <w:r>
        <w:rPr>
          <w:rtl/>
        </w:rPr>
        <w:t>יסמין פרידמן (יש עתיד):</w:t>
      </w:r>
      <w:r w:rsidRPr="00CD41C1">
        <w:rPr>
          <w:rStyle w:val="TagStyle"/>
          <w:rtl/>
        </w:rPr>
        <w:t xml:space="preserve"> </w:t>
      </w:r>
      <w:r w:rsidRPr="00507841">
        <w:rPr>
          <w:rStyle w:val="TagStyle"/>
          <w:rtl/>
        </w:rPr>
        <w:t>&lt;&lt; דובר_המשך &gt;&gt;</w:t>
      </w:r>
      <w:r>
        <w:rPr>
          <w:rtl/>
        </w:rPr>
        <w:t xml:space="preserve">  </w:t>
      </w:r>
      <w:bookmarkEnd w:id="3790"/>
    </w:p>
    <w:p w:rsidR="002B5948" w:rsidRDefault="002B5948" w:rsidP="00455CE1">
      <w:pPr>
        <w:pStyle w:val="KeepWithNext"/>
        <w:rPr>
          <w:rtl/>
        </w:rPr>
      </w:pPr>
    </w:p>
    <w:p w:rsidR="002B5948" w:rsidRDefault="002B5948" w:rsidP="00455CE1">
      <w:pPr>
        <w:rPr>
          <w:rtl/>
        </w:rPr>
      </w:pPr>
      <w:bookmarkStart w:id="3791" w:name="_ETM_Q29_188906"/>
      <w:bookmarkEnd w:id="3791"/>
      <w:r>
        <w:rPr>
          <w:rFonts w:hint="cs"/>
          <w:rtl/>
        </w:rPr>
        <w:t xml:space="preserve">כן – שהקיף עצמו באנשים שגם הם כנראה תומכי טרור, רק שהם לא נתפסו. ומה חשבתם שיקרה? איך חשבתם שזה ייראה? אתה </w:t>
      </w:r>
      <w:bookmarkStart w:id="3792" w:name="_ETM_Q29_361911"/>
      <w:bookmarkEnd w:id="3792"/>
      <w:r>
        <w:rPr>
          <w:rFonts w:hint="cs"/>
          <w:rtl/>
        </w:rPr>
        <w:t xml:space="preserve">יודע, כשהיינו ילדים, היינו אומרים: מה חשבתם שיצא? קולה? פשוט ככה. שמתם </w:t>
      </w:r>
      <w:r>
        <w:t>x</w:t>
      </w:r>
      <w:r>
        <w:rPr>
          <w:rFonts w:hint="cs"/>
          <w:rtl/>
        </w:rPr>
        <w:t xml:space="preserve"> ו-</w:t>
      </w:r>
      <w:r>
        <w:t>y</w:t>
      </w:r>
      <w:r>
        <w:rPr>
          <w:rFonts w:hint="cs"/>
          <w:rtl/>
        </w:rPr>
        <w:t xml:space="preserve"> – מה חשבתם שיצא ומה חשבתם שיקרה, שמיניתם אותו לשר? </w:t>
      </w:r>
    </w:p>
    <w:p w:rsidR="002B5948" w:rsidRDefault="002B5948" w:rsidP="00455CE1">
      <w:pPr>
        <w:rPr>
          <w:rtl/>
        </w:rPr>
      </w:pPr>
      <w:bookmarkStart w:id="3793" w:name="_ETM_Q29_378486"/>
      <w:bookmarkStart w:id="3794" w:name="_ETM_Q29_378536"/>
      <w:bookmarkEnd w:id="3793"/>
      <w:bookmarkEnd w:id="3794"/>
    </w:p>
    <w:p w:rsidR="002B5948" w:rsidRDefault="002B5948" w:rsidP="00455CE1">
      <w:pPr>
        <w:rPr>
          <w:rtl/>
        </w:rPr>
      </w:pPr>
      <w:bookmarkStart w:id="3795" w:name="_ETM_Q29_378590"/>
      <w:bookmarkStart w:id="3796" w:name="_ETM_Q29_378700"/>
      <w:bookmarkEnd w:id="3795"/>
      <w:bookmarkEnd w:id="3796"/>
      <w:r>
        <w:rPr>
          <w:rFonts w:hint="cs"/>
          <w:rtl/>
        </w:rPr>
        <w:t xml:space="preserve">ובינתיים הממשלה ממשיכה עם עוד – </w:t>
      </w:r>
      <w:bookmarkStart w:id="3797" w:name="_ETM_Q29_381767"/>
      <w:bookmarkEnd w:id="3797"/>
      <w:r>
        <w:rPr>
          <w:rFonts w:hint="cs"/>
          <w:rtl/>
        </w:rPr>
        <w:t xml:space="preserve">ובאמת, אין לי מילים לתאר את הביזיון. ככה, על קצה המזלג מהחודש שחלף: משרד האוצר לא מינה אישה במשך שלוש שנים. שלוש שנים לא מצאו אישה לאף תפקיד. זה באמת נראה לכם מקרי או אג'נדה? כי לי נראה שלפחות איפה שאני מסתובבת יש כל כך הרבה נשים מוכשרות. אנחנו פוגשים אותן בדיונים, אנחנו פוגשים אותן בכנסת. אם הן לא רוצות לבוא, ואללה, את זה אני יכולה להבין, אבל שלוש שנים לא </w:t>
      </w:r>
      <w:bookmarkStart w:id="3798" w:name="_ETM_Q29_420942"/>
      <w:bookmarkEnd w:id="3798"/>
      <w:r>
        <w:rPr>
          <w:rFonts w:hint="cs"/>
          <w:rtl/>
        </w:rPr>
        <w:t xml:space="preserve">מיניתם אישה אחת במשרד האוצר? קצת תמוה. </w:t>
      </w:r>
    </w:p>
    <w:p w:rsidR="002B5948" w:rsidRDefault="002B5948" w:rsidP="00455CE1">
      <w:pPr>
        <w:rPr>
          <w:rtl/>
        </w:rPr>
      </w:pPr>
      <w:bookmarkStart w:id="3799" w:name="_ETM_Q29_425462"/>
      <w:bookmarkEnd w:id="3799"/>
    </w:p>
    <w:p w:rsidR="002B5948" w:rsidRDefault="002B5948" w:rsidP="00455CE1">
      <w:pPr>
        <w:rPr>
          <w:rtl/>
        </w:rPr>
      </w:pPr>
      <w:bookmarkStart w:id="3800" w:name="_ETM_Q29_425499"/>
      <w:bookmarkStart w:id="3801" w:name="_ETM_Q29_425544"/>
      <w:bookmarkEnd w:id="3800"/>
      <w:bookmarkEnd w:id="3801"/>
      <w:r>
        <w:rPr>
          <w:rFonts w:hint="cs"/>
          <w:rtl/>
        </w:rPr>
        <w:t xml:space="preserve">שבעה חיילים נהרגו בלחימה בעזה, חמישה אזרחים נרצחו בפיגוע ירי בירושלים, 22 אזרחים נפצעו באילת – </w:t>
      </w:r>
      <w:bookmarkStart w:id="3802" w:name="_ETM_Q29_434457"/>
      <w:bookmarkEnd w:id="3802"/>
      <w:r>
        <w:rPr>
          <w:rFonts w:hint="cs"/>
          <w:rtl/>
        </w:rPr>
        <w:t>שם בכלל אין בית חולים מתפקד, אפילו אין קרדיולוג. כמובן שכל הפצועים הגיעו לסורוקה, שלא קיבלה את הכסף</w:t>
      </w:r>
      <w:bookmarkStart w:id="3803" w:name="_ETM_Q29_444011"/>
      <w:bookmarkEnd w:id="3803"/>
      <w:r>
        <w:rPr>
          <w:rFonts w:hint="cs"/>
          <w:rtl/>
        </w:rPr>
        <w:t xml:space="preserve"> כדי שיהיה שם בית חולים ראוי, עדיין אין לנו 40% ממיטות האשפוז – ואנשים שאמורים להיות באשפוז משוחררים הביתה או מופנים </w:t>
      </w:r>
      <w:bookmarkStart w:id="3804" w:name="_ETM_Q29_452740"/>
      <w:bookmarkEnd w:id="3804"/>
      <w:r>
        <w:rPr>
          <w:rFonts w:hint="cs"/>
          <w:rtl/>
        </w:rPr>
        <w:t>לבתי חולים אחרים. ארבע נשים נרצחו, כשאחת מהן מרכב חולף באמצע היום לעיני כול על ידי האקס שלה. הפשיעה בחברה הערבית משתוללת, 187 נרצחים מתחילת השנה. גם הפשיעה במגזר היהודי הולכת, עולה ומשתוללת</w:t>
      </w:r>
      <w:bookmarkStart w:id="3805" w:name="_ETM_Q29_477213"/>
      <w:bookmarkEnd w:id="3805"/>
      <w:r>
        <w:rPr>
          <w:rFonts w:hint="cs"/>
          <w:rtl/>
        </w:rPr>
        <w:t xml:space="preserve"> – וברור לכם שאחד תלוי בשני. זו לא מדינה אחרת כשזה קורה במגזר הערבי, זה קורה אצלנו.</w:t>
      </w:r>
    </w:p>
    <w:p w:rsidR="002B5948" w:rsidRDefault="002B5948" w:rsidP="009635F5">
      <w:pPr>
        <w:rPr>
          <w:rtl/>
        </w:rPr>
      </w:pPr>
    </w:p>
    <w:p w:rsidR="002B5948" w:rsidRDefault="002B5948" w:rsidP="00455CE1">
      <w:pPr>
        <w:rPr>
          <w:rtl/>
        </w:rPr>
      </w:pPr>
      <w:r>
        <w:rPr>
          <w:rFonts w:hint="cs"/>
          <w:rtl/>
        </w:rPr>
        <w:t xml:space="preserve">עלו לכאן – בעיקר השר – איך הוא אמר? בעוצמה נדרוך קנים. אני חושבת שזה היה הוא, לא </w:t>
      </w:r>
      <w:bookmarkStart w:id="3806" w:name="_ETM_Q29_496743"/>
      <w:bookmarkEnd w:id="3806"/>
      <w:r>
        <w:rPr>
          <w:rFonts w:hint="cs"/>
          <w:rtl/>
        </w:rPr>
        <w:t xml:space="preserve">לתפוס אותי במילה. אבל הדבר היחיד שדרכתם עליו, כן – קצת משחק מילים – הוא האמון של </w:t>
      </w:r>
      <w:bookmarkStart w:id="3807" w:name="_ETM_Q29_507074"/>
      <w:bookmarkEnd w:id="3807"/>
      <w:r>
        <w:rPr>
          <w:rFonts w:hint="cs"/>
          <w:rtl/>
        </w:rPr>
        <w:t xml:space="preserve">אזרחי מדינת ישראל, שאתם בכלל מסוגלים לטפל במשהו, והעובדות מדברות בעד עצמן. אם הייתם מסוגלים לטפל במשהו, היינו רואים מעט ירידה. בפרמטר אחד אין לנו ירידה – אחד. פקקי ענק בגלל שיקולים של משרד התחבורה – סבסוד כבישים יחסית פחות עמוסים, אבל מה שנקרא מצופים ביהלומים </w:t>
      </w:r>
      <w:bookmarkStart w:id="3808" w:name="_ETM_Q29_536520"/>
      <w:bookmarkEnd w:id="3808"/>
      <w:r>
        <w:rPr>
          <w:rFonts w:hint="cs"/>
          <w:rtl/>
        </w:rPr>
        <w:t xml:space="preserve">כנראה, במקום כבישים שבאמת זקוקים לכך. כל מי שנוסע על כביש 6 לכיוון דרום יודע שכביש 6 וכביש 40 מתנקזים לאותו כביש. במקום לנסוע את זה חמש דקות, אנחנו לעיתים נתקעים שם 40 דקות. במקום שייקח מירושלים לבאר שבע שעה וחצי, זה לוקח שעתיים. כל שעות היום יש שם פקק. איפה </w:t>
      </w:r>
      <w:bookmarkStart w:id="3809" w:name="_ETM_Q29_564112"/>
      <w:bookmarkEnd w:id="3809"/>
      <w:r>
        <w:rPr>
          <w:rFonts w:hint="cs"/>
          <w:rtl/>
        </w:rPr>
        <w:t>התקצוב של הכביש הזה?</w:t>
      </w:r>
      <w:r>
        <w:rPr>
          <w:rFonts w:hint="cs"/>
        </w:rPr>
        <w:t xml:space="preserve"> </w:t>
      </w:r>
      <w:r>
        <w:rPr>
          <w:rFonts w:hint="cs"/>
          <w:rtl/>
        </w:rPr>
        <w:t xml:space="preserve">הוא לא בסדר עדיפות. אבל איזה כביש זניח, שבכלל צריך לפנות </w:t>
      </w:r>
      <w:bookmarkStart w:id="3810" w:name="_ETM_Q29_570733"/>
      <w:bookmarkEnd w:id="3810"/>
      <w:r>
        <w:rPr>
          <w:rFonts w:hint="cs"/>
          <w:rtl/>
        </w:rPr>
        <w:t xml:space="preserve">עוד אוכלוסייה משם – אוכלוסייה בדואית – שזה לא הולך לקרות בשנה הקרובה – הוא מתוקצב. לא יהיו שם עבודות בשנה הקרובה. סדר עדיפות לא ברור, לא מקצועי </w:t>
      </w:r>
      <w:r>
        <w:rPr>
          <w:rFonts w:hint="eastAsia"/>
        </w:rPr>
        <w:t>–</w:t>
      </w:r>
      <w:r>
        <w:rPr>
          <w:rFonts w:hint="cs"/>
          <w:rtl/>
        </w:rPr>
        <w:t xml:space="preserve"> פשוט כאילו, באמת.</w:t>
      </w:r>
      <w:bookmarkStart w:id="3811" w:name="_ETM_Q29_590622"/>
      <w:bookmarkEnd w:id="3811"/>
    </w:p>
    <w:p w:rsidR="002B5948" w:rsidRDefault="002B5948" w:rsidP="00455CE1">
      <w:pPr>
        <w:rPr>
          <w:rtl/>
        </w:rPr>
      </w:pPr>
    </w:p>
    <w:p w:rsidR="002B5948" w:rsidRDefault="002B5948" w:rsidP="00455CE1">
      <w:pPr>
        <w:rPr>
          <w:rtl/>
        </w:rPr>
      </w:pPr>
      <w:bookmarkStart w:id="3812" w:name="_ETM_Q29_590740"/>
      <w:bookmarkStart w:id="3813" w:name="_ETM_Q29_590774"/>
      <w:bookmarkStart w:id="3814" w:name="_ETM_Q29_590827"/>
      <w:bookmarkEnd w:id="3812"/>
      <w:bookmarkEnd w:id="3813"/>
      <w:bookmarkEnd w:id="3814"/>
      <w:r>
        <w:rPr>
          <w:rFonts w:hint="cs"/>
          <w:rtl/>
        </w:rPr>
        <w:t xml:space="preserve"> כבר דובר רבות פה לפניי, אני מניחה, על </w:t>
      </w:r>
      <w:bookmarkStart w:id="3815" w:name="_ETM_Q29_592322"/>
      <w:bookmarkEnd w:id="3815"/>
      <w:r>
        <w:rPr>
          <w:rFonts w:hint="cs"/>
          <w:rtl/>
        </w:rPr>
        <w:t xml:space="preserve">נאום ראש הממשלה באנגלית סופר רהוטה, עם כל העזרים של קוסם – רמקולים, פלקטים וחידון. אבל האבסורד הבלתי מתקבל על הדעת של לסכן חיילים כדי להציב רמקולים בלב עזה? ואם כבר רמקולים – לטענתך </w:t>
      </w:r>
      <w:bookmarkStart w:id="3816" w:name="_ETM_Q29_615292"/>
      <w:bookmarkEnd w:id="3816"/>
      <w:r>
        <w:rPr>
          <w:rFonts w:hint="cs"/>
          <w:rtl/>
        </w:rPr>
        <w:t>רצית שגם החטופים ישמעו אותך – תן לאימהות שלהן לדבר. אני בטוחה שהחטופים היו מעדיפים לשמוע את האימהות שלהן ולא אותך.</w:t>
      </w:r>
    </w:p>
    <w:p w:rsidR="002B5948" w:rsidRDefault="002B5948" w:rsidP="009635F5">
      <w:pPr>
        <w:rPr>
          <w:rtl/>
        </w:rPr>
      </w:pPr>
    </w:p>
    <w:p w:rsidR="002B5948" w:rsidRDefault="002B5948" w:rsidP="00455CE1">
      <w:pPr>
        <w:rPr>
          <w:rtl/>
        </w:rPr>
      </w:pPr>
      <w:r>
        <w:rPr>
          <w:rFonts w:hint="cs"/>
          <w:rtl/>
        </w:rPr>
        <w:t xml:space="preserve">מה נשאר מהנאום הזה בסופו של יום? כמעט 80% ממדינות העולם הכירו במדינה פלסטינית. לדעתי, אדוני ראש הממשלה, צריך להיות לך עוד טייטל: אתה הפכת בחודש האחרון למייסד מדינת פלסטין. הגיע הזמן שמישהו יגיד את זה. זה ההישג שלך. אתה המייסד החדש של מדינת פלסטין. איפה היית עם ההסברה? שנתיים לא מינית ראש מערך הסברה למדינת ישראל בזמן מלחמה, בזמן שאנחנו הכי צריכים את זה. </w:t>
      </w:r>
      <w:bookmarkStart w:id="3817" w:name="_ETM_Q29_672848"/>
      <w:bookmarkEnd w:id="3817"/>
      <w:r>
        <w:rPr>
          <w:rFonts w:hint="cs"/>
          <w:rtl/>
        </w:rPr>
        <w:t xml:space="preserve">שלי מתרוצצת בעולם כדי לעשות הסברה – איפה </w:t>
      </w:r>
      <w:bookmarkStart w:id="3818" w:name="_ETM_Q29_675315"/>
      <w:bookmarkEnd w:id="3818"/>
      <w:r>
        <w:rPr>
          <w:rFonts w:hint="cs"/>
          <w:rtl/>
        </w:rPr>
        <w:t>האנשים שלך? פיטרת את אחד המסבירים הכי טובים שהיו לנו, אלוהים יודע למה.</w:t>
      </w:r>
    </w:p>
    <w:p w:rsidR="002B5948" w:rsidRDefault="002B5948" w:rsidP="00455CE1">
      <w:pPr>
        <w:ind w:firstLine="0"/>
        <w:rPr>
          <w:rtl/>
        </w:rPr>
      </w:pPr>
      <w:bookmarkStart w:id="3819" w:name="_ETM_Q29_683467"/>
      <w:bookmarkStart w:id="3820" w:name="_ETM_Q29_683563"/>
      <w:bookmarkEnd w:id="3819"/>
      <w:bookmarkEnd w:id="3820"/>
    </w:p>
    <w:p w:rsidR="002B5948" w:rsidRDefault="002B5948" w:rsidP="00455CE1">
      <w:pPr>
        <w:pStyle w:val="af5"/>
        <w:keepNext/>
        <w:rPr>
          <w:rtl/>
        </w:rPr>
      </w:pPr>
      <w:bookmarkStart w:id="3821" w:name="ET_interruption_קר_אה_7"/>
      <w:r w:rsidRPr="00507841">
        <w:rPr>
          <w:rStyle w:val="TagStyle"/>
          <w:rtl/>
        </w:rPr>
        <w:t xml:space="preserve"> &lt;&lt; קריאה &gt;&gt;</w:t>
      </w:r>
      <w:r w:rsidRPr="00F33C7B">
        <w:rPr>
          <w:rStyle w:val="TagStyle"/>
          <w:rtl/>
        </w:rPr>
        <w:t xml:space="preserve"> </w:t>
      </w:r>
      <w:r>
        <w:rPr>
          <w:rtl/>
        </w:rPr>
        <w:t>קריאה:</w:t>
      </w:r>
      <w:r w:rsidRPr="00F33C7B">
        <w:rPr>
          <w:rStyle w:val="TagStyle"/>
          <w:rtl/>
        </w:rPr>
        <w:t xml:space="preserve"> </w:t>
      </w:r>
      <w:r w:rsidRPr="00507841">
        <w:rPr>
          <w:rStyle w:val="TagStyle"/>
          <w:rtl/>
        </w:rPr>
        <w:t>&lt;&lt; קריאה &gt;&gt;</w:t>
      </w:r>
      <w:r>
        <w:rPr>
          <w:rtl/>
        </w:rPr>
        <w:t xml:space="preserve">  </w:t>
      </w:r>
      <w:bookmarkEnd w:id="3821"/>
    </w:p>
    <w:p w:rsidR="002B5948" w:rsidRPr="00F33C7B" w:rsidRDefault="002B5948" w:rsidP="00455CE1">
      <w:pPr>
        <w:pStyle w:val="KeepWithNext"/>
        <w:rPr>
          <w:rtl/>
        </w:rPr>
      </w:pPr>
    </w:p>
    <w:p w:rsidR="002B5948" w:rsidRDefault="002B5948" w:rsidP="009635F5">
      <w:pPr>
        <w:rPr>
          <w:rtl/>
        </w:rPr>
      </w:pPr>
      <w:r>
        <w:rPr>
          <w:rFonts w:hint="cs"/>
          <w:rtl/>
        </w:rPr>
        <w:t>כי הוא קפלניסט. למה?</w:t>
      </w:r>
    </w:p>
    <w:p w:rsidR="002B5948" w:rsidRDefault="002B5948" w:rsidP="00455CE1">
      <w:pPr>
        <w:ind w:firstLine="0"/>
        <w:rPr>
          <w:rtl/>
        </w:rPr>
      </w:pPr>
    </w:p>
    <w:p w:rsidR="002B5948" w:rsidRDefault="002B5948" w:rsidP="00455CE1">
      <w:pPr>
        <w:pStyle w:val="af6"/>
        <w:keepNext/>
        <w:rPr>
          <w:rtl/>
        </w:rPr>
      </w:pPr>
      <w:bookmarkStart w:id="3822" w:name="ET_yor_6490_8"/>
      <w:r w:rsidRPr="00507841">
        <w:rPr>
          <w:rStyle w:val="TagStyle"/>
          <w:rtl/>
        </w:rPr>
        <w:t xml:space="preserve"> &lt;&lt; יור &gt;&gt;</w:t>
      </w:r>
      <w:r w:rsidRPr="00F33C7B">
        <w:rPr>
          <w:rStyle w:val="TagStyle"/>
          <w:rtl/>
        </w:rPr>
        <w:t xml:space="preserve"> </w:t>
      </w:r>
      <w:r>
        <w:rPr>
          <w:rtl/>
        </w:rPr>
        <w:t>היו"ר ניסים ואטורי:</w:t>
      </w:r>
      <w:r w:rsidRPr="00F33C7B">
        <w:rPr>
          <w:rStyle w:val="TagStyle"/>
          <w:rtl/>
        </w:rPr>
        <w:t xml:space="preserve"> </w:t>
      </w:r>
      <w:r w:rsidRPr="00507841">
        <w:rPr>
          <w:rStyle w:val="TagStyle"/>
          <w:rtl/>
        </w:rPr>
        <w:t>&lt;&lt; יור &gt;&gt;</w:t>
      </w:r>
      <w:r>
        <w:rPr>
          <w:rtl/>
        </w:rPr>
        <w:t xml:space="preserve">  </w:t>
      </w:r>
      <w:bookmarkEnd w:id="3822"/>
    </w:p>
    <w:p w:rsidR="002B5948" w:rsidRDefault="002B5948" w:rsidP="00455CE1">
      <w:pPr>
        <w:pStyle w:val="KeepWithNext"/>
        <w:rPr>
          <w:rtl/>
        </w:rPr>
      </w:pPr>
    </w:p>
    <w:p w:rsidR="002B5948" w:rsidRDefault="002B5948" w:rsidP="00455CE1">
      <w:pPr>
        <w:rPr>
          <w:rtl/>
        </w:rPr>
      </w:pPr>
      <w:bookmarkStart w:id="3823" w:name="_ETM_Q29_683584"/>
      <w:bookmarkEnd w:id="3823"/>
      <w:r>
        <w:rPr>
          <w:rFonts w:hint="cs"/>
          <w:rtl/>
        </w:rPr>
        <w:t xml:space="preserve">תודה רבה. </w:t>
      </w:r>
    </w:p>
    <w:p w:rsidR="002B5948" w:rsidRDefault="002B5948" w:rsidP="00455CE1">
      <w:pPr>
        <w:ind w:firstLine="0"/>
        <w:rPr>
          <w:rtl/>
        </w:rPr>
      </w:pPr>
      <w:bookmarkStart w:id="3824" w:name="_ETM_Q29_687769"/>
      <w:bookmarkStart w:id="3825" w:name="_ETM_Q29_687838"/>
      <w:bookmarkStart w:id="3826" w:name="_ETM_Q29_687872"/>
      <w:bookmarkStart w:id="3827" w:name="_ETM_Q29_687971"/>
      <w:bookmarkEnd w:id="3824"/>
      <w:bookmarkEnd w:id="3825"/>
      <w:bookmarkEnd w:id="3826"/>
      <w:bookmarkEnd w:id="3827"/>
    </w:p>
    <w:p w:rsidR="002B5948" w:rsidRDefault="002B5948" w:rsidP="00455CE1">
      <w:pPr>
        <w:pStyle w:val="-"/>
        <w:keepNext/>
        <w:rPr>
          <w:rtl/>
        </w:rPr>
      </w:pPr>
      <w:bookmarkStart w:id="3828" w:name="ET_speakercontinue_6231_9"/>
      <w:r w:rsidRPr="00507841">
        <w:rPr>
          <w:rStyle w:val="TagStyle"/>
          <w:rtl/>
        </w:rPr>
        <w:t xml:space="preserve"> &lt;&lt; דובר_המשך &gt;&gt;</w:t>
      </w:r>
      <w:r w:rsidRPr="00F33C7B">
        <w:rPr>
          <w:rStyle w:val="TagStyle"/>
          <w:rtl/>
        </w:rPr>
        <w:t xml:space="preserve"> </w:t>
      </w:r>
      <w:r>
        <w:rPr>
          <w:rtl/>
        </w:rPr>
        <w:t>יסמין פרידמן (יש עתיד):</w:t>
      </w:r>
      <w:r w:rsidRPr="00F33C7B">
        <w:rPr>
          <w:rStyle w:val="TagStyle"/>
          <w:rtl/>
        </w:rPr>
        <w:t xml:space="preserve"> </w:t>
      </w:r>
      <w:r w:rsidRPr="00507841">
        <w:rPr>
          <w:rStyle w:val="TagStyle"/>
          <w:rtl/>
        </w:rPr>
        <w:t>&lt;&lt; דובר_המשך &gt;&gt;</w:t>
      </w:r>
      <w:r>
        <w:rPr>
          <w:rtl/>
        </w:rPr>
        <w:t xml:space="preserve">  </w:t>
      </w:r>
      <w:bookmarkEnd w:id="3828"/>
    </w:p>
    <w:p w:rsidR="002B5948" w:rsidRDefault="002B5948" w:rsidP="00455CE1">
      <w:pPr>
        <w:pStyle w:val="KeepWithNext"/>
        <w:rPr>
          <w:rtl/>
        </w:rPr>
      </w:pPr>
    </w:p>
    <w:p w:rsidR="002B5948" w:rsidRDefault="002B5948" w:rsidP="00455CE1">
      <w:pPr>
        <w:rPr>
          <w:rtl/>
        </w:rPr>
      </w:pPr>
      <w:r>
        <w:rPr>
          <w:rFonts w:hint="cs"/>
          <w:rtl/>
        </w:rPr>
        <w:t xml:space="preserve">לא ראיתי שנגמר לנו הזמן, וחבל. </w:t>
      </w:r>
    </w:p>
    <w:p w:rsidR="002B5948" w:rsidRDefault="002B5948" w:rsidP="00455CE1">
      <w:pPr>
        <w:rPr>
          <w:rtl/>
        </w:rPr>
      </w:pPr>
    </w:p>
    <w:p w:rsidR="002B5948" w:rsidRDefault="002B5948" w:rsidP="00455CE1">
      <w:pPr>
        <w:pStyle w:val="af6"/>
        <w:keepNext/>
        <w:rPr>
          <w:rtl/>
        </w:rPr>
      </w:pPr>
      <w:bookmarkStart w:id="3829" w:name="ET_yor_6490_10"/>
      <w:r w:rsidRPr="00507841">
        <w:rPr>
          <w:rStyle w:val="TagStyle"/>
          <w:rtl/>
        </w:rPr>
        <w:t xml:space="preserve"> &lt;&lt; יור &gt;&gt;</w:t>
      </w:r>
      <w:r w:rsidRPr="00F33C7B">
        <w:rPr>
          <w:rStyle w:val="TagStyle"/>
          <w:rtl/>
        </w:rPr>
        <w:t xml:space="preserve"> </w:t>
      </w:r>
      <w:r>
        <w:rPr>
          <w:rtl/>
        </w:rPr>
        <w:t>היו"ר ניסים ואטורי:</w:t>
      </w:r>
      <w:r w:rsidRPr="00F33C7B">
        <w:rPr>
          <w:rStyle w:val="TagStyle"/>
          <w:rtl/>
        </w:rPr>
        <w:t xml:space="preserve"> </w:t>
      </w:r>
      <w:r w:rsidRPr="00507841">
        <w:rPr>
          <w:rStyle w:val="TagStyle"/>
          <w:rtl/>
        </w:rPr>
        <w:t>&lt;&lt; יור &gt;&gt;</w:t>
      </w:r>
      <w:r>
        <w:rPr>
          <w:rtl/>
        </w:rPr>
        <w:t xml:space="preserve">  </w:t>
      </w:r>
      <w:bookmarkEnd w:id="3829"/>
    </w:p>
    <w:p w:rsidR="002B5948" w:rsidRDefault="002B5948" w:rsidP="00455CE1">
      <w:pPr>
        <w:pStyle w:val="KeepWithNext"/>
        <w:rPr>
          <w:rtl/>
        </w:rPr>
      </w:pPr>
    </w:p>
    <w:p w:rsidR="002B5948" w:rsidRDefault="002B5948" w:rsidP="00455CE1">
      <w:pPr>
        <w:rPr>
          <w:rtl/>
        </w:rPr>
      </w:pPr>
      <w:bookmarkStart w:id="3830" w:name="_ETM_Q29_687740"/>
      <w:bookmarkEnd w:id="3830"/>
      <w:r>
        <w:rPr>
          <w:rFonts w:hint="cs"/>
          <w:rtl/>
        </w:rPr>
        <w:t xml:space="preserve">הוא נגמר </w:t>
      </w:r>
      <w:bookmarkStart w:id="3831" w:name="_ETM_Q29_688623"/>
      <w:bookmarkEnd w:id="3831"/>
      <w:r>
        <w:rPr>
          <w:rFonts w:hint="cs"/>
          <w:rtl/>
        </w:rPr>
        <w:t xml:space="preserve">קודם. </w:t>
      </w:r>
    </w:p>
    <w:p w:rsidR="002B5948" w:rsidRDefault="002B5948" w:rsidP="00455CE1">
      <w:pPr>
        <w:ind w:firstLine="0"/>
        <w:rPr>
          <w:rtl/>
        </w:rPr>
      </w:pPr>
      <w:bookmarkStart w:id="3832" w:name="_ETM_Q29_690522"/>
      <w:bookmarkStart w:id="3833" w:name="_ETM_Q29_690632"/>
      <w:bookmarkStart w:id="3834" w:name="_ETM_Q29_690683"/>
      <w:bookmarkStart w:id="3835" w:name="_ETM_Q29_690748"/>
      <w:bookmarkEnd w:id="3832"/>
      <w:bookmarkEnd w:id="3833"/>
      <w:bookmarkEnd w:id="3834"/>
      <w:bookmarkEnd w:id="3835"/>
    </w:p>
    <w:p w:rsidR="002B5948" w:rsidRDefault="002B5948" w:rsidP="00455CE1">
      <w:pPr>
        <w:pStyle w:val="-"/>
        <w:keepNext/>
        <w:rPr>
          <w:rtl/>
        </w:rPr>
      </w:pPr>
      <w:bookmarkStart w:id="3836" w:name="ET_speakercontinue_6231_11"/>
      <w:r w:rsidRPr="00507841">
        <w:rPr>
          <w:rStyle w:val="TagStyle"/>
          <w:rtl/>
        </w:rPr>
        <w:t xml:space="preserve"> &lt;&lt; דובר_המשך &gt;&gt;</w:t>
      </w:r>
      <w:r w:rsidRPr="00F33C7B">
        <w:rPr>
          <w:rStyle w:val="TagStyle"/>
          <w:rtl/>
        </w:rPr>
        <w:t xml:space="preserve"> </w:t>
      </w:r>
      <w:r>
        <w:rPr>
          <w:rtl/>
        </w:rPr>
        <w:t>יסמין פרידמן (יש עתיד):</w:t>
      </w:r>
      <w:r w:rsidRPr="00F33C7B">
        <w:rPr>
          <w:rStyle w:val="TagStyle"/>
          <w:rtl/>
        </w:rPr>
        <w:t xml:space="preserve"> </w:t>
      </w:r>
      <w:r w:rsidRPr="00507841">
        <w:rPr>
          <w:rStyle w:val="TagStyle"/>
          <w:rtl/>
        </w:rPr>
        <w:t>&lt;&lt; דובר_המשך &gt;&gt;</w:t>
      </w:r>
      <w:r>
        <w:rPr>
          <w:rtl/>
        </w:rPr>
        <w:t xml:space="preserve">  </w:t>
      </w:r>
      <w:bookmarkEnd w:id="3836"/>
    </w:p>
    <w:p w:rsidR="002B5948" w:rsidRDefault="002B5948" w:rsidP="00455CE1">
      <w:pPr>
        <w:pStyle w:val="KeepWithNext"/>
        <w:rPr>
          <w:rtl/>
        </w:rPr>
      </w:pPr>
    </w:p>
    <w:p w:rsidR="002B5948" w:rsidRDefault="002B5948" w:rsidP="00455CE1">
      <w:pPr>
        <w:rPr>
          <w:rtl/>
        </w:rPr>
      </w:pPr>
      <w:r>
        <w:rPr>
          <w:rFonts w:hint="cs"/>
          <w:rtl/>
        </w:rPr>
        <w:t xml:space="preserve">כן. בדרך כלל אני מאוד מקפידה על הזמנים </w:t>
      </w:r>
      <w:bookmarkStart w:id="3837" w:name="_ETM_Q29_692507"/>
      <w:bookmarkEnd w:id="3837"/>
      <w:r>
        <w:rPr>
          <w:rFonts w:hint="cs"/>
          <w:rtl/>
        </w:rPr>
        <w:t xml:space="preserve">ושמה לב. </w:t>
      </w:r>
    </w:p>
    <w:p w:rsidR="002B5948" w:rsidRDefault="002B5948" w:rsidP="00455CE1">
      <w:pPr>
        <w:ind w:firstLine="0"/>
        <w:rPr>
          <w:rtl/>
        </w:rPr>
      </w:pPr>
      <w:bookmarkStart w:id="3838" w:name="_ETM_Q29_691945"/>
      <w:bookmarkEnd w:id="3838"/>
    </w:p>
    <w:p w:rsidR="002B5948" w:rsidRDefault="002B5948" w:rsidP="00455CE1">
      <w:pPr>
        <w:pStyle w:val="af6"/>
        <w:keepNext/>
        <w:rPr>
          <w:rtl/>
        </w:rPr>
      </w:pPr>
      <w:bookmarkStart w:id="3839" w:name="ET_yor_6490_12"/>
      <w:r w:rsidRPr="00507841">
        <w:rPr>
          <w:rStyle w:val="TagStyle"/>
          <w:rtl/>
        </w:rPr>
        <w:t xml:space="preserve"> &lt;&lt; יור &gt;&gt;</w:t>
      </w:r>
      <w:r w:rsidRPr="00F33C7B">
        <w:rPr>
          <w:rStyle w:val="TagStyle"/>
          <w:rtl/>
        </w:rPr>
        <w:t xml:space="preserve"> </w:t>
      </w:r>
      <w:r>
        <w:rPr>
          <w:rtl/>
        </w:rPr>
        <w:t>היו"ר ניסים ואטורי:</w:t>
      </w:r>
      <w:r w:rsidRPr="00F33C7B">
        <w:rPr>
          <w:rStyle w:val="TagStyle"/>
          <w:rtl/>
        </w:rPr>
        <w:t xml:space="preserve"> </w:t>
      </w:r>
      <w:r w:rsidRPr="00507841">
        <w:rPr>
          <w:rStyle w:val="TagStyle"/>
          <w:rtl/>
        </w:rPr>
        <w:t>&lt;&lt; יור &gt;&gt;</w:t>
      </w:r>
      <w:r>
        <w:rPr>
          <w:rtl/>
        </w:rPr>
        <w:t xml:space="preserve">  </w:t>
      </w:r>
      <w:bookmarkEnd w:id="3839"/>
    </w:p>
    <w:p w:rsidR="002B5948" w:rsidRDefault="002B5948" w:rsidP="00455CE1">
      <w:pPr>
        <w:pStyle w:val="KeepWithNext"/>
        <w:rPr>
          <w:rtl/>
        </w:rPr>
      </w:pPr>
    </w:p>
    <w:p w:rsidR="002B5948" w:rsidRDefault="002B5948" w:rsidP="00455CE1">
      <w:pPr>
        <w:rPr>
          <w:rtl/>
        </w:rPr>
      </w:pPr>
      <w:bookmarkStart w:id="3840" w:name="_ETM_Q29_693097"/>
      <w:bookmarkEnd w:id="3840"/>
      <w:r>
        <w:rPr>
          <w:rFonts w:hint="cs"/>
          <w:rtl/>
        </w:rPr>
        <w:t>התפלאתי, בגלל זה לא הפרעתי לך.</w:t>
      </w:r>
    </w:p>
    <w:p w:rsidR="002B5948" w:rsidRDefault="002B5948" w:rsidP="00455CE1">
      <w:pPr>
        <w:rPr>
          <w:rtl/>
        </w:rPr>
      </w:pPr>
      <w:bookmarkStart w:id="3841" w:name="_ETM_Q29_693774"/>
      <w:bookmarkEnd w:id="3841"/>
    </w:p>
    <w:p w:rsidR="002B5948" w:rsidRDefault="002B5948" w:rsidP="00455CE1">
      <w:pPr>
        <w:pStyle w:val="-"/>
        <w:keepNext/>
        <w:rPr>
          <w:rtl/>
        </w:rPr>
      </w:pPr>
      <w:bookmarkStart w:id="3842" w:name="ET_speakercontinue_6231_13"/>
      <w:r w:rsidRPr="00507841">
        <w:rPr>
          <w:rStyle w:val="TagStyle"/>
          <w:rtl/>
        </w:rPr>
        <w:t xml:space="preserve"> &lt;&lt; דובר_המשך &gt;&gt;</w:t>
      </w:r>
      <w:r w:rsidRPr="00F33C7B">
        <w:rPr>
          <w:rStyle w:val="TagStyle"/>
          <w:rtl/>
        </w:rPr>
        <w:t xml:space="preserve"> </w:t>
      </w:r>
      <w:r>
        <w:rPr>
          <w:rtl/>
        </w:rPr>
        <w:t>יסמין פרידמן (יש עתיד):</w:t>
      </w:r>
      <w:r w:rsidRPr="00F33C7B">
        <w:rPr>
          <w:rStyle w:val="TagStyle"/>
          <w:rtl/>
        </w:rPr>
        <w:t xml:space="preserve"> </w:t>
      </w:r>
      <w:r w:rsidRPr="00507841">
        <w:rPr>
          <w:rStyle w:val="TagStyle"/>
          <w:rtl/>
        </w:rPr>
        <w:t>&lt;&lt; דובר_המשך &gt;&gt;</w:t>
      </w:r>
      <w:r>
        <w:rPr>
          <w:rtl/>
        </w:rPr>
        <w:t xml:space="preserve">  </w:t>
      </w:r>
      <w:bookmarkEnd w:id="3842"/>
    </w:p>
    <w:p w:rsidR="002B5948" w:rsidRDefault="002B5948" w:rsidP="00455CE1">
      <w:pPr>
        <w:pStyle w:val="KeepWithNext"/>
        <w:rPr>
          <w:rtl/>
        </w:rPr>
      </w:pPr>
    </w:p>
    <w:p w:rsidR="002B5948" w:rsidRDefault="002B5948" w:rsidP="00455CE1">
      <w:pPr>
        <w:rPr>
          <w:rtl/>
        </w:rPr>
      </w:pPr>
      <w:bookmarkStart w:id="3843" w:name="_ETM_Q29_694273"/>
      <w:bookmarkEnd w:id="3843"/>
      <w:r>
        <w:rPr>
          <w:rFonts w:hint="cs"/>
          <w:rtl/>
        </w:rPr>
        <w:t xml:space="preserve">נכון. אני רק </w:t>
      </w:r>
      <w:bookmarkStart w:id="3844" w:name="_ETM_Q29_695371"/>
      <w:bookmarkEnd w:id="3844"/>
      <w:r>
        <w:rPr>
          <w:rFonts w:hint="cs"/>
          <w:rtl/>
        </w:rPr>
        <w:t>אוסיף משפט, ברשותך, אוקיי?</w:t>
      </w:r>
    </w:p>
    <w:p w:rsidR="002B5948" w:rsidRDefault="002B5948" w:rsidP="00455CE1">
      <w:pPr>
        <w:ind w:firstLine="0"/>
        <w:rPr>
          <w:rtl/>
        </w:rPr>
      </w:pPr>
      <w:bookmarkStart w:id="3845" w:name="_ETM_Q29_696633"/>
      <w:bookmarkStart w:id="3846" w:name="_ETM_Q29_696687"/>
      <w:bookmarkEnd w:id="3845"/>
      <w:bookmarkEnd w:id="3846"/>
    </w:p>
    <w:p w:rsidR="002B5948" w:rsidRDefault="002B5948" w:rsidP="00455CE1">
      <w:pPr>
        <w:pStyle w:val="af6"/>
        <w:keepNext/>
        <w:rPr>
          <w:rtl/>
        </w:rPr>
      </w:pPr>
      <w:bookmarkStart w:id="3847" w:name="ET_yor_6490_14"/>
      <w:r w:rsidRPr="00507841">
        <w:rPr>
          <w:rStyle w:val="TagStyle"/>
          <w:rtl/>
        </w:rPr>
        <w:t xml:space="preserve"> &lt;&lt; יור &gt;&gt;</w:t>
      </w:r>
      <w:r w:rsidRPr="00F33C7B">
        <w:rPr>
          <w:rStyle w:val="TagStyle"/>
          <w:rtl/>
        </w:rPr>
        <w:t xml:space="preserve"> </w:t>
      </w:r>
      <w:r>
        <w:rPr>
          <w:rtl/>
        </w:rPr>
        <w:t>היו"ר ניסים ואטורי:</w:t>
      </w:r>
      <w:r w:rsidRPr="00F33C7B">
        <w:rPr>
          <w:rStyle w:val="TagStyle"/>
          <w:rtl/>
        </w:rPr>
        <w:t xml:space="preserve"> </w:t>
      </w:r>
      <w:r w:rsidRPr="00507841">
        <w:rPr>
          <w:rStyle w:val="TagStyle"/>
          <w:rtl/>
        </w:rPr>
        <w:t>&lt;&lt; יור &gt;&gt;</w:t>
      </w:r>
      <w:r>
        <w:rPr>
          <w:rtl/>
        </w:rPr>
        <w:t xml:space="preserve">  </w:t>
      </w:r>
      <w:bookmarkEnd w:id="3847"/>
    </w:p>
    <w:p w:rsidR="002B5948" w:rsidRDefault="002B5948" w:rsidP="00455CE1">
      <w:pPr>
        <w:pStyle w:val="KeepWithNext"/>
        <w:rPr>
          <w:rtl/>
        </w:rPr>
      </w:pPr>
    </w:p>
    <w:p w:rsidR="002B5948" w:rsidRDefault="002B5948" w:rsidP="00455CE1">
      <w:pPr>
        <w:rPr>
          <w:rtl/>
        </w:rPr>
      </w:pPr>
      <w:bookmarkStart w:id="3848" w:name="_ETM_Q29_697699"/>
      <w:bookmarkEnd w:id="3848"/>
      <w:r>
        <w:rPr>
          <w:rFonts w:hint="cs"/>
          <w:rtl/>
        </w:rPr>
        <w:t xml:space="preserve">משפט? זה נראה לי ארבעה </w:t>
      </w:r>
      <w:bookmarkStart w:id="3849" w:name="_ETM_Q29_698298"/>
      <w:bookmarkEnd w:id="3849"/>
      <w:r>
        <w:rPr>
          <w:rFonts w:hint="cs"/>
          <w:rtl/>
        </w:rPr>
        <w:t>דפים בערך.</w:t>
      </w:r>
      <w:bookmarkStart w:id="3850" w:name="_ETM_Q29_697403"/>
      <w:bookmarkEnd w:id="3850"/>
    </w:p>
    <w:p w:rsidR="002B5948" w:rsidRDefault="002B5948" w:rsidP="00455CE1">
      <w:pPr>
        <w:rPr>
          <w:rtl/>
        </w:rPr>
      </w:pPr>
    </w:p>
    <w:p w:rsidR="002B5948" w:rsidRDefault="002B5948" w:rsidP="00455CE1">
      <w:pPr>
        <w:pStyle w:val="-"/>
        <w:keepNext/>
        <w:rPr>
          <w:rtl/>
        </w:rPr>
      </w:pPr>
      <w:bookmarkStart w:id="3851" w:name="ET_speakercontinue_6231_15"/>
      <w:r w:rsidRPr="00507841">
        <w:rPr>
          <w:rStyle w:val="TagStyle"/>
          <w:rtl/>
        </w:rPr>
        <w:t xml:space="preserve"> &lt;&lt; דובר_המשך &gt;&gt;</w:t>
      </w:r>
      <w:r w:rsidRPr="00F33C7B">
        <w:rPr>
          <w:rStyle w:val="TagStyle"/>
          <w:rtl/>
        </w:rPr>
        <w:t xml:space="preserve"> </w:t>
      </w:r>
      <w:r>
        <w:rPr>
          <w:rtl/>
        </w:rPr>
        <w:t>יסמין פרידמן (יש עתיד):</w:t>
      </w:r>
      <w:r w:rsidRPr="00F33C7B">
        <w:rPr>
          <w:rStyle w:val="TagStyle"/>
          <w:rtl/>
        </w:rPr>
        <w:t xml:space="preserve"> </w:t>
      </w:r>
      <w:r w:rsidRPr="00507841">
        <w:rPr>
          <w:rStyle w:val="TagStyle"/>
          <w:rtl/>
        </w:rPr>
        <w:t>&lt;&lt; דובר_המשך &gt;&gt;</w:t>
      </w:r>
      <w:r>
        <w:rPr>
          <w:rtl/>
        </w:rPr>
        <w:t xml:space="preserve">  </w:t>
      </w:r>
      <w:bookmarkEnd w:id="3851"/>
    </w:p>
    <w:p w:rsidR="002B5948" w:rsidRDefault="002B5948" w:rsidP="00455CE1">
      <w:pPr>
        <w:pStyle w:val="KeepWithNext"/>
        <w:rPr>
          <w:rtl/>
        </w:rPr>
      </w:pPr>
    </w:p>
    <w:p w:rsidR="002B5948" w:rsidRDefault="002B5948" w:rsidP="00455CE1">
      <w:pPr>
        <w:rPr>
          <w:rtl/>
        </w:rPr>
      </w:pPr>
      <w:bookmarkStart w:id="3852" w:name="_ETM_Q29_698243"/>
      <w:bookmarkEnd w:id="3852"/>
      <w:r>
        <w:rPr>
          <w:rFonts w:hint="cs"/>
          <w:rtl/>
        </w:rPr>
        <w:t xml:space="preserve">לא, אני לא אסיים, אני מוסיפה משפט. </w:t>
      </w:r>
      <w:bookmarkStart w:id="3853" w:name="_ETM_Q29_699532"/>
      <w:bookmarkStart w:id="3854" w:name="_ETM_Q29_699559"/>
      <w:bookmarkStart w:id="3855" w:name="_ETM_Q29_699587"/>
      <w:bookmarkStart w:id="3856" w:name="_ETM_Q29_699654"/>
      <w:bookmarkStart w:id="3857" w:name="_ETM_Q29_703363"/>
      <w:bookmarkEnd w:id="3853"/>
      <w:bookmarkEnd w:id="3854"/>
      <w:bookmarkEnd w:id="3855"/>
      <w:bookmarkEnd w:id="3856"/>
      <w:bookmarkEnd w:id="3857"/>
      <w:r>
        <w:rPr>
          <w:rFonts w:hint="cs"/>
          <w:rtl/>
        </w:rPr>
        <w:t xml:space="preserve">לצערי, כולנו </w:t>
      </w:r>
      <w:bookmarkStart w:id="3858" w:name="_ETM_Q29_704619"/>
      <w:bookmarkEnd w:id="3858"/>
      <w:r>
        <w:rPr>
          <w:rFonts w:hint="cs"/>
          <w:rtl/>
        </w:rPr>
        <w:t xml:space="preserve">נשלם את המחיר על היהירות, על החלטות שמבוססות אך ורק על הישרדות פוליטית. תודה. </w:t>
      </w:r>
    </w:p>
    <w:p w:rsidR="002B5948" w:rsidRDefault="002B5948" w:rsidP="00455CE1">
      <w:pPr>
        <w:ind w:firstLine="0"/>
        <w:rPr>
          <w:rtl/>
        </w:rPr>
      </w:pPr>
    </w:p>
    <w:p w:rsidR="002B5948" w:rsidRDefault="002B5948" w:rsidP="00455CE1">
      <w:pPr>
        <w:pStyle w:val="af6"/>
        <w:keepNext/>
        <w:rPr>
          <w:rtl/>
        </w:rPr>
      </w:pPr>
      <w:r w:rsidRPr="00507841">
        <w:rPr>
          <w:rStyle w:val="TagStyle"/>
          <w:rtl/>
        </w:rPr>
        <w:t xml:space="preserve"> &lt;&lt; יור &gt;&gt;</w:t>
      </w:r>
      <w:r w:rsidRPr="007A2F78">
        <w:rPr>
          <w:rStyle w:val="TagStyle"/>
          <w:rtl/>
        </w:rPr>
        <w:t xml:space="preserve"> </w:t>
      </w:r>
      <w:r>
        <w:rPr>
          <w:rtl/>
        </w:rPr>
        <w:t>היו"ר ניסים ואטורי:</w:t>
      </w:r>
      <w:r w:rsidRPr="007A2F78">
        <w:rPr>
          <w:rStyle w:val="TagStyle"/>
          <w:rtl/>
        </w:rPr>
        <w:t xml:space="preserve"> </w:t>
      </w:r>
      <w:r w:rsidRPr="00507841">
        <w:rPr>
          <w:rStyle w:val="TagStyle"/>
          <w:rtl/>
        </w:rPr>
        <w:t>&lt;&lt; יור &gt;&gt;</w:t>
      </w:r>
      <w:r>
        <w:rPr>
          <w:rtl/>
        </w:rPr>
        <w:t xml:space="preserve">  </w:t>
      </w:r>
    </w:p>
    <w:p w:rsidR="002B5948" w:rsidRDefault="002B5948" w:rsidP="00455CE1">
      <w:pPr>
        <w:pStyle w:val="KeepWithNext"/>
        <w:rPr>
          <w:rtl/>
          <w:lang w:eastAsia="he-IL"/>
        </w:rPr>
      </w:pPr>
      <w:bookmarkStart w:id="3859" w:name="_ETM_Q29_713819"/>
      <w:bookmarkEnd w:id="3859"/>
    </w:p>
    <w:p w:rsidR="002B5948" w:rsidRDefault="002B5948" w:rsidP="00455CE1">
      <w:pPr>
        <w:rPr>
          <w:rtl/>
          <w:lang w:eastAsia="he-IL"/>
        </w:rPr>
      </w:pPr>
      <w:bookmarkStart w:id="3860" w:name="_ETM_Q29_713895"/>
      <w:bookmarkEnd w:id="3860"/>
      <w:r>
        <w:rPr>
          <w:rFonts w:hint="cs"/>
          <w:rtl/>
          <w:lang w:eastAsia="he-IL"/>
        </w:rPr>
        <w:t xml:space="preserve">תודה. חברת הכנסת מטי צרפתי הרכבי. את </w:t>
      </w:r>
      <w:bookmarkStart w:id="3861" w:name="_ETM_Q29_718875"/>
      <w:bookmarkEnd w:id="3861"/>
      <w:r>
        <w:rPr>
          <w:rFonts w:hint="cs"/>
          <w:rtl/>
          <w:lang w:eastAsia="he-IL"/>
        </w:rPr>
        <w:t xml:space="preserve">בתור? היא כבר דיברה. תתקנו לי את הרשימה. מיקי עכשיו? חבר הכנסת מיקי, בבקשה. </w:t>
      </w:r>
    </w:p>
    <w:p w:rsidR="002B5948" w:rsidRDefault="002B5948" w:rsidP="00455CE1">
      <w:pPr>
        <w:rPr>
          <w:rtl/>
          <w:lang w:eastAsia="he-IL"/>
        </w:rPr>
      </w:pPr>
    </w:p>
    <w:p w:rsidR="002B5948" w:rsidRDefault="002B5948" w:rsidP="00455CE1">
      <w:pPr>
        <w:rPr>
          <w:rtl/>
          <w:lang w:eastAsia="he-IL"/>
        </w:rPr>
      </w:pPr>
      <w:r>
        <w:rPr>
          <w:rFonts w:hint="cs"/>
          <w:rtl/>
          <w:lang w:eastAsia="he-IL"/>
        </w:rPr>
        <w:t>מי לאחר מכן? מירב דיברה?</w:t>
      </w:r>
      <w:bookmarkStart w:id="3862" w:name="_ETM_Q29_747045"/>
      <w:bookmarkStart w:id="3863" w:name="_ETM_Q29_747124"/>
      <w:bookmarkStart w:id="3864" w:name="_ETM_Q29_742592"/>
      <w:bookmarkStart w:id="3865" w:name="_ETM_Q29_747165"/>
      <w:bookmarkStart w:id="3866" w:name="_ETM_Q29_747247"/>
      <w:bookmarkEnd w:id="3862"/>
      <w:bookmarkEnd w:id="3863"/>
      <w:bookmarkEnd w:id="3864"/>
      <w:bookmarkEnd w:id="3865"/>
      <w:bookmarkEnd w:id="3866"/>
      <w:r>
        <w:rPr>
          <w:rFonts w:hint="cs"/>
          <w:rtl/>
          <w:lang w:eastAsia="he-IL"/>
        </w:rPr>
        <w:t xml:space="preserve"> </w:t>
      </w:r>
      <w:bookmarkStart w:id="3867" w:name="_ETM_Q29_781095"/>
      <w:bookmarkStart w:id="3868" w:name="_ETM_Q29_748643"/>
      <w:bookmarkEnd w:id="3867"/>
      <w:bookmarkEnd w:id="3868"/>
      <w:r>
        <w:rPr>
          <w:rFonts w:hint="cs"/>
          <w:rtl/>
          <w:lang w:eastAsia="he-IL"/>
        </w:rPr>
        <w:t xml:space="preserve">תעברו בסיעה על הרשימה במחשב, בבקשה, ותגידו לי. </w:t>
      </w:r>
      <w:bookmarkStart w:id="3869" w:name="_ETM_Q29_752344"/>
      <w:bookmarkEnd w:id="3869"/>
      <w:r>
        <w:rPr>
          <w:rFonts w:hint="cs"/>
          <w:rtl/>
          <w:lang w:eastAsia="he-IL"/>
        </w:rPr>
        <w:t>תודה.</w:t>
      </w:r>
    </w:p>
    <w:p w:rsidR="002B5948" w:rsidRDefault="002B5948" w:rsidP="00455CE1">
      <w:pPr>
        <w:rPr>
          <w:rtl/>
          <w:lang w:eastAsia="he-IL"/>
        </w:rPr>
      </w:pPr>
    </w:p>
    <w:p w:rsidR="002B5948" w:rsidRDefault="002B5948" w:rsidP="00455CE1">
      <w:pPr>
        <w:pStyle w:val="a4"/>
        <w:keepNext/>
        <w:rPr>
          <w:rtl/>
        </w:rPr>
      </w:pPr>
      <w:bookmarkStart w:id="3870" w:name="ET_speaker_5084_2"/>
      <w:r w:rsidRPr="00507841">
        <w:rPr>
          <w:rStyle w:val="TagStyle"/>
          <w:rtl/>
        </w:rPr>
        <w:t xml:space="preserve"> &lt;&lt; דובר &gt;&gt;</w:t>
      </w:r>
      <w:r w:rsidRPr="007A2F78">
        <w:rPr>
          <w:rStyle w:val="TagStyle"/>
          <w:rtl/>
        </w:rPr>
        <w:t xml:space="preserve"> </w:t>
      </w:r>
      <w:bookmarkStart w:id="3871" w:name="_Toc210076170"/>
      <w:r>
        <w:rPr>
          <w:rtl/>
        </w:rPr>
        <w:t>מיקי לוי (יש עתיד):</w:t>
      </w:r>
      <w:bookmarkEnd w:id="3871"/>
      <w:r w:rsidRPr="007A2F78">
        <w:rPr>
          <w:rStyle w:val="TagStyle"/>
          <w:rtl/>
        </w:rPr>
        <w:t xml:space="preserve"> </w:t>
      </w:r>
      <w:r w:rsidRPr="00507841">
        <w:rPr>
          <w:rStyle w:val="TagStyle"/>
          <w:rtl/>
        </w:rPr>
        <w:t>&lt;&lt; דובר &gt;&gt;</w:t>
      </w:r>
      <w:r>
        <w:rPr>
          <w:rtl/>
        </w:rPr>
        <w:t xml:space="preserve">  </w:t>
      </w:r>
      <w:bookmarkEnd w:id="3870"/>
    </w:p>
    <w:p w:rsidR="002B5948" w:rsidRDefault="002B5948" w:rsidP="00455CE1">
      <w:pPr>
        <w:pStyle w:val="KeepWithNext"/>
        <w:rPr>
          <w:rtl/>
          <w:lang w:eastAsia="he-IL"/>
        </w:rPr>
      </w:pPr>
    </w:p>
    <w:p w:rsidR="002B5948" w:rsidRDefault="002B5948" w:rsidP="00455CE1">
      <w:pPr>
        <w:rPr>
          <w:rtl/>
        </w:rPr>
      </w:pPr>
      <w:r>
        <w:rPr>
          <w:rFonts w:hint="cs"/>
          <w:rtl/>
          <w:lang w:eastAsia="he-IL"/>
        </w:rPr>
        <w:t>אדוני היושב-ראש, כדי להזכיר לבית הזה אני אפתח כפי שאני פותח, כדרכי, את כל ישיבות הוועדה לביקורת המדינה. היום 724 ימים למלחמה הארורה הזו</w:t>
      </w:r>
      <w:bookmarkStart w:id="3872" w:name="_ETM_Q29_771837"/>
      <w:bookmarkStart w:id="3873" w:name="_ETM_Q29_771906"/>
      <w:bookmarkEnd w:id="3872"/>
      <w:bookmarkEnd w:id="3873"/>
      <w:r>
        <w:rPr>
          <w:rFonts w:hint="cs"/>
          <w:rtl/>
          <w:lang w:eastAsia="he-IL"/>
        </w:rPr>
        <w:t xml:space="preserve">, לטבח הנוראי. 912 חללי צה"ל, זכרם לברכה. </w:t>
      </w:r>
      <w:bookmarkStart w:id="3874" w:name="TOR_Q30"/>
      <w:bookmarkEnd w:id="3874"/>
      <w:r>
        <w:rPr>
          <w:rFonts w:hint="cs"/>
          <w:rtl/>
        </w:rPr>
        <w:t xml:space="preserve">969 אזרחים שנרצחו על ידי מפלצות החמאס, 78 חללי משטרת ישראל ושירות ביטחון כללי, 48 חטופים וחטופה אחת עדיין במנהרות החמאס. והממשלה הזו, וראש הממשלה הזה מסרבים לקבל אחריות. כולם אשמים חוץ מהם. לא ועדת חקירה ממלכתית, לא הרצון להוציא אל הפועל את הפסקת המלחמה הארורה הזו, ולהחזיר את חטופינו </w:t>
      </w:r>
      <w:bookmarkStart w:id="3875" w:name="_ETM_Q30_817846"/>
      <w:bookmarkEnd w:id="3875"/>
      <w:r>
        <w:rPr>
          <w:rFonts w:hint="cs"/>
          <w:rtl/>
        </w:rPr>
        <w:t xml:space="preserve">הביתה. </w:t>
      </w:r>
      <w:bookmarkStart w:id="3876" w:name="_ETM_Q30_822356"/>
      <w:bookmarkEnd w:id="3876"/>
    </w:p>
    <w:p w:rsidR="002B5948" w:rsidRDefault="002B5948" w:rsidP="00455CE1">
      <w:pPr>
        <w:ind w:firstLine="0"/>
        <w:rPr>
          <w:rtl/>
        </w:rPr>
      </w:pPr>
      <w:bookmarkStart w:id="3877" w:name="_ETM_Q30_822465"/>
      <w:bookmarkEnd w:id="3877"/>
    </w:p>
    <w:p w:rsidR="002B5948" w:rsidRDefault="002B5948" w:rsidP="00455CE1">
      <w:pPr>
        <w:rPr>
          <w:rtl/>
        </w:rPr>
      </w:pPr>
      <w:bookmarkStart w:id="3878" w:name="_ETM_Q30_822549"/>
      <w:bookmarkStart w:id="3879" w:name="_ETM_Q30_822592"/>
      <w:bookmarkEnd w:id="3878"/>
      <w:bookmarkEnd w:id="3879"/>
      <w:r>
        <w:rPr>
          <w:rFonts w:hint="cs"/>
          <w:rtl/>
        </w:rPr>
        <w:t xml:space="preserve">שנתיים, שנתיים חלפו, ופתאום, אדוני ראש הממשלה, קיבלת החלטה להציב רמקולים כדי לדבר אל תושבי עזה. הנאום שלך באו"ם מאוד מאוד חשוב לתושבי עזה. האנגלית הרהוטה שלך, יש לציין </w:t>
      </w:r>
      <w:r>
        <w:rPr>
          <w:rFonts w:hint="eastAsia"/>
          <w:rtl/>
        </w:rPr>
        <w:t>–</w:t>
      </w:r>
      <w:r>
        <w:rPr>
          <w:rFonts w:hint="cs"/>
          <w:rtl/>
        </w:rPr>
        <w:t xml:space="preserve"> תגיד, כמה תושבי עזה מבינים את האנגלית הרהוטה שלך? כמה? וככה בדרך אגב גם פנית על </w:t>
      </w:r>
      <w:bookmarkStart w:id="3880" w:name="_ETM_Q30_859078"/>
      <w:bookmarkEnd w:id="3880"/>
      <w:r>
        <w:rPr>
          <w:rFonts w:hint="cs"/>
          <w:rtl/>
        </w:rPr>
        <w:t>אחינו החטופים "לא שכחנו אתכם". באמת</w:t>
      </w:r>
      <w:bookmarkStart w:id="3881" w:name="_ETM_Q30_865250"/>
      <w:bookmarkStart w:id="3882" w:name="_ETM_Q30_865395"/>
      <w:bookmarkEnd w:id="3881"/>
      <w:bookmarkEnd w:id="3882"/>
      <w:r>
        <w:rPr>
          <w:rFonts w:hint="cs"/>
          <w:rtl/>
        </w:rPr>
        <w:t xml:space="preserve">? אדוני ראש הממשלה, על מי אתה עובד? שנתיים שכחת אותם. שנתיים סדר העדיפויות שלך: קודם כול המלחמה, הקרסת החמאס, ורק אחר כך החזרת החטופים. כמה שרי ממשלה שלך אמרו: </w:t>
      </w:r>
      <w:bookmarkStart w:id="3883" w:name="_ETM_Q30_883157"/>
      <w:bookmarkEnd w:id="3883"/>
      <w:r>
        <w:rPr>
          <w:rFonts w:hint="cs"/>
          <w:rtl/>
        </w:rPr>
        <w:t xml:space="preserve">הם לא כל כך חשובים, לא יקרה כלום אם לא נחזיר </w:t>
      </w:r>
      <w:bookmarkStart w:id="3884" w:name="_ETM_Q30_886123"/>
      <w:bookmarkEnd w:id="3884"/>
      <w:r>
        <w:rPr>
          <w:rFonts w:hint="cs"/>
          <w:rtl/>
        </w:rPr>
        <w:t>אותם. וכל פעם מחדש נבהלת ופחדת מסמוטריץ'</w:t>
      </w:r>
      <w:r>
        <w:rPr>
          <w:rFonts w:hint="cs"/>
        </w:rPr>
        <w:t xml:space="preserve"> </w:t>
      </w:r>
      <w:r>
        <w:rPr>
          <w:rFonts w:hint="cs"/>
          <w:rtl/>
        </w:rPr>
        <w:t xml:space="preserve">ומבן גביר, וחזרת בך מכל שלוש האפשרויות או ההזדמנויות שהיו לך כדי להחזיר אותם. </w:t>
      </w:r>
      <w:r w:rsidRPr="00920D2E">
        <w:rPr>
          <w:rFonts w:hint="cs"/>
          <w:rtl/>
        </w:rPr>
        <w:t>לא</w:t>
      </w:r>
      <w:r>
        <w:rPr>
          <w:rFonts w:hint="cs"/>
          <w:rtl/>
        </w:rPr>
        <w:t xml:space="preserve"> החמצת שום הזדמנות </w:t>
      </w:r>
      <w:r w:rsidRPr="00BA77A2">
        <w:rPr>
          <w:rFonts w:hint="cs"/>
          <w:rtl/>
        </w:rPr>
        <w:t>לא</w:t>
      </w:r>
      <w:r>
        <w:rPr>
          <w:rFonts w:hint="cs"/>
          <w:rtl/>
        </w:rPr>
        <w:t xml:space="preserve"> להחזיר אותם. איך אמרת? ספרטה. </w:t>
      </w:r>
      <w:bookmarkStart w:id="3885" w:name="_ETM_Q30_908580"/>
      <w:bookmarkEnd w:id="3885"/>
      <w:r>
        <w:rPr>
          <w:rFonts w:hint="cs"/>
          <w:rtl/>
        </w:rPr>
        <w:t xml:space="preserve">סופר-ספרטה. </w:t>
      </w:r>
    </w:p>
    <w:p w:rsidR="002B5948" w:rsidRDefault="002B5948" w:rsidP="00455CE1">
      <w:pPr>
        <w:rPr>
          <w:rtl/>
        </w:rPr>
      </w:pPr>
      <w:bookmarkStart w:id="3886" w:name="_ETM_Q30_914735"/>
      <w:bookmarkStart w:id="3887" w:name="_ETM_Q30_914866"/>
      <w:bookmarkEnd w:id="3886"/>
      <w:bookmarkEnd w:id="3887"/>
    </w:p>
    <w:p w:rsidR="002B5948" w:rsidRDefault="002B5948" w:rsidP="00455CE1">
      <w:pPr>
        <w:rPr>
          <w:rtl/>
        </w:rPr>
      </w:pPr>
      <w:bookmarkStart w:id="3888" w:name="_ETM_Q30_914963"/>
      <w:bookmarkStart w:id="3889" w:name="_ETM_Q30_915004"/>
      <w:bookmarkEnd w:id="3888"/>
      <w:bookmarkEnd w:id="3889"/>
      <w:r>
        <w:rPr>
          <w:rFonts w:hint="cs"/>
          <w:rtl/>
        </w:rPr>
        <w:t xml:space="preserve">הנתון המזעזע, שבממשלה שלכם התוצר לנפש נסוג לאחור, </w:t>
      </w:r>
      <w:bookmarkStart w:id="3890" w:name="_ETM_Q30_921395"/>
      <w:bookmarkEnd w:id="3890"/>
      <w:r>
        <w:rPr>
          <w:rFonts w:hint="cs"/>
          <w:rtl/>
        </w:rPr>
        <w:t xml:space="preserve">יש רק משמעות אחת לעניין הזה – ירידה ברמת החיים של אזרחי ישראל. ממשלת נצח תהפוך את ישראל למדינה </w:t>
      </w:r>
      <w:bookmarkStart w:id="3891" w:name="_ETM_Q30_936102"/>
      <w:bookmarkEnd w:id="3891"/>
      <w:r>
        <w:rPr>
          <w:rFonts w:hint="cs"/>
          <w:rtl/>
        </w:rPr>
        <w:t xml:space="preserve">ענייה יותר. ספרטה, סופר-ספרטה? תגיד, אדוני ראש הממשלה, מבנו של היסטוריון היינו מצפים לקצת יותר. אם היית עושה </w:t>
      </w:r>
      <w:bookmarkStart w:id="3892" w:name="_ETM_Q30_345667"/>
      <w:bookmarkEnd w:id="3892"/>
      <w:r>
        <w:rPr>
          <w:rFonts w:hint="cs"/>
          <w:rtl/>
        </w:rPr>
        <w:t xml:space="preserve">גוגל, לא יותר מזה, היית מבין שספרטה חיה בתוך עצמה אחרי מלחמתה </w:t>
      </w:r>
      <w:bookmarkStart w:id="3893" w:name="_ETM_Q30_351266"/>
      <w:bookmarkEnd w:id="3893"/>
      <w:r>
        <w:rPr>
          <w:rFonts w:hint="cs"/>
          <w:rtl/>
        </w:rPr>
        <w:t>באתונה. בני חיל היו, אבל היא לא הצליחה לספק את הצרכים הבסיסיים שלה וקרסה אל תוך עצמה לאט-לאט. אזרחיה עזבו</w:t>
      </w:r>
      <w:bookmarkStart w:id="3894" w:name="_ETM_Q30_367185"/>
      <w:bookmarkEnd w:id="3894"/>
      <w:r>
        <w:rPr>
          <w:rFonts w:hint="cs"/>
          <w:rtl/>
        </w:rPr>
        <w:t xml:space="preserve">, נטשו אותה, ולבסוף קרסה גם כלכלית וגם צבאית ונבלעה על ידי אתונה. זה העתיד שאתה מאחל לאזרחי מדינת ישראל? סופר-ספרטה? תגיד, אתה </w:t>
      </w:r>
      <w:bookmarkStart w:id="3895" w:name="_ETM_Q30_380690"/>
      <w:bookmarkEnd w:id="3895"/>
      <w:r>
        <w:rPr>
          <w:rFonts w:hint="cs"/>
          <w:rtl/>
        </w:rPr>
        <w:t>רציני? גוגל, רק תעשה גוגל. בנו של היסטוריון.</w:t>
      </w:r>
    </w:p>
    <w:p w:rsidR="002B5948" w:rsidRDefault="002B5948" w:rsidP="00455CE1">
      <w:pPr>
        <w:rPr>
          <w:rtl/>
        </w:rPr>
      </w:pPr>
    </w:p>
    <w:p w:rsidR="002B5948" w:rsidRDefault="002B5948" w:rsidP="00455CE1">
      <w:pPr>
        <w:rPr>
          <w:rtl/>
        </w:rPr>
      </w:pPr>
      <w:r>
        <w:rPr>
          <w:rFonts w:hint="cs"/>
          <w:rtl/>
        </w:rPr>
        <w:t xml:space="preserve">המשק הישראלי לא יכול לקיים את עצמו. כמו כל משק מתקדם בעולם, יש יחסי גומלין כלכליים, תרבותיים, </w:t>
      </w:r>
      <w:bookmarkStart w:id="3896" w:name="_ETM_Q30_401050"/>
      <w:bookmarkEnd w:id="3896"/>
      <w:r>
        <w:rPr>
          <w:rFonts w:hint="cs"/>
          <w:rtl/>
        </w:rPr>
        <w:t xml:space="preserve">מדעיים. הבאת אותנו, אדוני ראש הממשלה, כמצורעים בעיני העולם. אנחנו מוחרמים, אדוני. אי-אפשר לקיים במדינת ישראל משק אוטרקי, אנחנו מוחרמים, מוקצים בכל העולם. אירופה מוצפת בדגלי פלסטין ושלטים "מהנהר עד הירדן", האנטישמיות הגוברת, חוסר </w:t>
      </w:r>
      <w:bookmarkStart w:id="3897" w:name="_ETM_Q30_430451"/>
      <w:bookmarkEnd w:id="3897"/>
      <w:r>
        <w:rPr>
          <w:rFonts w:hint="cs"/>
          <w:rtl/>
        </w:rPr>
        <w:t xml:space="preserve">ההסברה </w:t>
      </w:r>
      <w:r>
        <w:rPr>
          <w:rFonts w:hint="eastAsia"/>
          <w:rtl/>
        </w:rPr>
        <w:t>–</w:t>
      </w:r>
      <w:r>
        <w:rPr>
          <w:rFonts w:hint="cs"/>
          <w:rtl/>
        </w:rPr>
        <w:t xml:space="preserve"> הפלסטינים מנצחים אותנו בכל מערך הסברתי. ואתה אשם. </w:t>
      </w:r>
    </w:p>
    <w:p w:rsidR="002B5948" w:rsidRDefault="002B5948" w:rsidP="00455CE1">
      <w:pPr>
        <w:rPr>
          <w:rtl/>
        </w:rPr>
      </w:pPr>
    </w:p>
    <w:p w:rsidR="002B5948" w:rsidRDefault="002B5948" w:rsidP="00455CE1">
      <w:pPr>
        <w:rPr>
          <w:rtl/>
        </w:rPr>
      </w:pPr>
      <w:r>
        <w:rPr>
          <w:rFonts w:hint="cs"/>
          <w:rtl/>
        </w:rPr>
        <w:t xml:space="preserve">אדוני ראש הממשלה, אזרחי מדינת ישראל צריכים להגיד לך תודה רבה, במו ידיך הקמת את מדינת פלסטין. במו ידיך הקמת את המדינה הפלסטינית. הבאת 150 מדינות להצביע בעד הקמת </w:t>
      </w:r>
      <w:bookmarkStart w:id="3898" w:name="_ETM_Q30_462431"/>
      <w:bookmarkEnd w:id="3898"/>
      <w:r>
        <w:rPr>
          <w:rFonts w:hint="cs"/>
          <w:rtl/>
        </w:rPr>
        <w:t xml:space="preserve">מדינה פלסטינית. קיבלת, אדוני ראש הממשלה, </w:t>
      </w:r>
      <w:r w:rsidRPr="00E61576">
        <w:rPr>
          <w:rFonts w:hint="cs"/>
          <w:rtl/>
        </w:rPr>
        <w:t>סימן</w:t>
      </w:r>
      <w:r>
        <w:rPr>
          <w:rFonts w:hint="cs"/>
          <w:rtl/>
        </w:rPr>
        <w:t xml:space="preserve"> מובהק לכך שאנחנו מוקצים. נאומך באו"ם נערך מול אולם ריק, ואלה שהיו</w:t>
      </w:r>
      <w:bookmarkStart w:id="3899" w:name="_ETM_Q30_475806"/>
      <w:bookmarkEnd w:id="3899"/>
      <w:r>
        <w:rPr>
          <w:rFonts w:hint="cs"/>
          <w:rtl/>
        </w:rPr>
        <w:t xml:space="preserve"> קמו ועזבו. מחיאות הכפיים היו רק של המשלחת הישראלית ושל ידידינו האמריקאים. הקסם פג, אדוני ראש הממשלה</w:t>
      </w:r>
      <w:bookmarkStart w:id="3900" w:name="_ETM_Q30_486293"/>
      <w:bookmarkEnd w:id="3900"/>
      <w:r>
        <w:rPr>
          <w:rFonts w:hint="cs"/>
          <w:rtl/>
        </w:rPr>
        <w:t xml:space="preserve">. הקסם פג, אדוני ראש הממשלה, לא מר ביטחון, לא מר כלכלה. פג הקסם, אדוני ראש הממשלה, הגיע הזמן לרדת מהבמה וללכת הביתה. וזה יקרה, אתה תלך </w:t>
      </w:r>
      <w:bookmarkStart w:id="3901" w:name="_ETM_Q30_503542"/>
      <w:bookmarkEnd w:id="3901"/>
      <w:r>
        <w:rPr>
          <w:rFonts w:hint="cs"/>
          <w:rtl/>
        </w:rPr>
        <w:t>הביתה.</w:t>
      </w:r>
    </w:p>
    <w:p w:rsidR="002B5948" w:rsidRDefault="002B5948" w:rsidP="00455CE1">
      <w:pPr>
        <w:rPr>
          <w:rtl/>
        </w:rPr>
      </w:pPr>
    </w:p>
    <w:p w:rsidR="002B5948" w:rsidRDefault="002B5948" w:rsidP="00455CE1">
      <w:pPr>
        <w:rPr>
          <w:rtl/>
        </w:rPr>
      </w:pPr>
      <w:r>
        <w:rPr>
          <w:rFonts w:hint="cs"/>
          <w:rtl/>
        </w:rPr>
        <w:t xml:space="preserve">תודה לך, אדוני ראש הממשלה, כי במו ידיך הקמת את מדינת פלסטין. אתה ורק אתה הקמת את המדינה </w:t>
      </w:r>
      <w:bookmarkStart w:id="3902" w:name="_ETM_Q30_514292"/>
      <w:bookmarkEnd w:id="3902"/>
      <w:r>
        <w:rPr>
          <w:rFonts w:hint="cs"/>
          <w:rtl/>
        </w:rPr>
        <w:t xml:space="preserve">הפלסטינית. 600 מיליון </w:t>
      </w:r>
      <w:r>
        <w:rPr>
          <w:rtl/>
        </w:rPr>
        <w:t>–</w:t>
      </w:r>
      <w:r>
        <w:rPr>
          <w:rFonts w:hint="cs"/>
          <w:rtl/>
        </w:rPr>
        <w:t xml:space="preserve"> לא בטוח אם זה שקלים או דולרים</w:t>
      </w:r>
      <w:bookmarkStart w:id="3903" w:name="_ETM_Q30_525550"/>
      <w:bookmarkEnd w:id="3903"/>
      <w:r>
        <w:rPr>
          <w:rFonts w:hint="cs"/>
          <w:rtl/>
        </w:rPr>
        <w:t xml:space="preserve"> </w:t>
      </w:r>
      <w:r>
        <w:rPr>
          <w:rtl/>
        </w:rPr>
        <w:t>–</w:t>
      </w:r>
      <w:r>
        <w:rPr>
          <w:rFonts w:hint="cs"/>
          <w:rtl/>
        </w:rPr>
        <w:t xml:space="preserve"> רכישות בעולם מהתעשיות הצבאיות המפוארות</w:t>
      </w:r>
      <w:r w:rsidRPr="00E84D20">
        <w:rPr>
          <w:rFonts w:hint="cs"/>
          <w:rtl/>
        </w:rPr>
        <w:t xml:space="preserve"> </w:t>
      </w:r>
      <w:r>
        <w:rPr>
          <w:rFonts w:hint="cs"/>
          <w:rtl/>
        </w:rPr>
        <w:t xml:space="preserve">בוטלו. לא, אתה לא לוקח את מדינת ישראל על מזבח ההישרדות שלך. לאן אתה </w:t>
      </w:r>
      <w:bookmarkStart w:id="3904" w:name="_ETM_Q30_532083"/>
      <w:bookmarkEnd w:id="3904"/>
      <w:r>
        <w:rPr>
          <w:rFonts w:hint="cs"/>
          <w:rtl/>
        </w:rPr>
        <w:t xml:space="preserve">לוקח אותנו? הישרדות פוליטית. פג הקסם, פג הקסם. אמרו עליך כי אתה מר כלכלה – לא </w:t>
      </w:r>
      <w:bookmarkStart w:id="3905" w:name="_ETM_Q30_543940"/>
      <w:bookmarkEnd w:id="3905"/>
      <w:r>
        <w:rPr>
          <w:rFonts w:hint="cs"/>
          <w:rtl/>
        </w:rPr>
        <w:t xml:space="preserve">עוד, כי פג הקסם; אמרו עליך כי אתה שר קלקלה, </w:t>
      </w:r>
      <w:bookmarkStart w:id="3906" w:name="_ETM_Q30_551439"/>
      <w:bookmarkEnd w:id="3906"/>
      <w:r>
        <w:rPr>
          <w:rFonts w:hint="cs"/>
          <w:rtl/>
        </w:rPr>
        <w:t xml:space="preserve">עם שתי קו"פים, הטעות במקור; שר הכלכלה שלך אמר כי מדינת ישראל נמצאת </w:t>
      </w:r>
      <w:r>
        <w:rPr>
          <w:rtl/>
        </w:rPr>
        <w:t>–</w:t>
      </w:r>
      <w:r>
        <w:rPr>
          <w:rFonts w:hint="cs"/>
          <w:rtl/>
        </w:rPr>
        <w:t xml:space="preserve"> לא יודע, כי מדינת </w:t>
      </w:r>
      <w:bookmarkStart w:id="3907" w:name="_ETM_Q30_560375"/>
      <w:bookmarkEnd w:id="3907"/>
      <w:r>
        <w:rPr>
          <w:rFonts w:hint="cs"/>
          <w:rtl/>
        </w:rPr>
        <w:t>ישראל נמצאת במקום השני במדינות ה-</w:t>
      </w:r>
      <w:r>
        <w:rPr>
          <w:rFonts w:hint="cs"/>
        </w:rPr>
        <w:t>OECD</w:t>
      </w:r>
      <w:r>
        <w:rPr>
          <w:rFonts w:hint="cs"/>
          <w:rtl/>
        </w:rPr>
        <w:t xml:space="preserve"> ביוקר המחיה. מדינת ישראל יקרה בממוצע במוצרי צריכה בסיסיים בין 30% </w:t>
      </w:r>
      <w:bookmarkStart w:id="3908" w:name="_ETM_Q30_575277"/>
      <w:bookmarkEnd w:id="3908"/>
      <w:r>
        <w:rPr>
          <w:rFonts w:hint="cs"/>
          <w:rtl/>
        </w:rPr>
        <w:t>ל-73%.</w:t>
      </w:r>
      <w:bookmarkStart w:id="3909" w:name="_ETM_Q30_581231"/>
      <w:bookmarkEnd w:id="3909"/>
    </w:p>
    <w:p w:rsidR="002B5948" w:rsidRDefault="002B5948" w:rsidP="00455CE1">
      <w:pPr>
        <w:rPr>
          <w:rtl/>
        </w:rPr>
      </w:pPr>
      <w:bookmarkStart w:id="3910" w:name="_ETM_Q30_581316"/>
      <w:bookmarkEnd w:id="3910"/>
    </w:p>
    <w:p w:rsidR="002B5948" w:rsidRDefault="002B5948" w:rsidP="00455CE1">
      <w:pPr>
        <w:rPr>
          <w:rtl/>
        </w:rPr>
      </w:pPr>
      <w:bookmarkStart w:id="3911" w:name="_ETM_Q30_581472"/>
      <w:bookmarkStart w:id="3912" w:name="_ETM_Q30_581595"/>
      <w:bookmarkEnd w:id="3911"/>
      <w:bookmarkEnd w:id="3912"/>
      <w:r>
        <w:rPr>
          <w:rFonts w:hint="cs"/>
          <w:rtl/>
        </w:rPr>
        <w:t xml:space="preserve">מדינת הסטרטאפ ניישן, לא עוד השקעות חיצוניות שיורדות, אין כסף </w:t>
      </w:r>
      <w:bookmarkStart w:id="3913" w:name="_ETM_Q30_585967"/>
      <w:bookmarkEnd w:id="3913"/>
      <w:r>
        <w:rPr>
          <w:rFonts w:hint="cs"/>
          <w:rtl/>
        </w:rPr>
        <w:t>לפיתוח, ומדינת ישראל נסוגה לאחור. הסטרטאפ, שאחראי על 48% מ</w:t>
      </w:r>
      <w:bookmarkStart w:id="3914" w:name="_ETM_Q30_592471"/>
      <w:bookmarkEnd w:id="3914"/>
      <w:r>
        <w:rPr>
          <w:rFonts w:hint="cs"/>
          <w:rtl/>
        </w:rPr>
        <w:t>היצוא של מדינת ישראל, בירידה. היצוא ירד, המוחות הטובים ביותר בורחים מהמדינה, י</w:t>
      </w:r>
      <w:bookmarkStart w:id="3915" w:name="_ETM_Q30_601902"/>
      <w:bookmarkEnd w:id="3915"/>
      <w:r>
        <w:rPr>
          <w:rFonts w:hint="cs"/>
          <w:rtl/>
        </w:rPr>
        <w:t xml:space="preserve">חסי התרבות עם מדינות העולם נפגעים, קשרים מכל סוג שהוא – הכול הולך לאיבוד, ושר האוצר שלך מדושן עונג. גם אתה שותף לפגיעה </w:t>
      </w:r>
      <w:bookmarkStart w:id="3916" w:name="_ETM_Q30_611393"/>
      <w:bookmarkEnd w:id="3916"/>
      <w:r>
        <w:rPr>
          <w:rFonts w:hint="cs"/>
          <w:rtl/>
        </w:rPr>
        <w:t xml:space="preserve">הכלכלית, שר האוצר. כנראה שהתוצר לנפש ירד השנה ל-43,000 דולר לנפש, ירידה של כ-10,000 דולר. זה אומר שרמת החיים במדינת ישראל ירדה. והדובדבן בקצפת </w:t>
      </w:r>
      <w:bookmarkStart w:id="3917" w:name="_ETM_Q30_628785"/>
      <w:bookmarkEnd w:id="3917"/>
      <w:r>
        <w:rPr>
          <w:rFonts w:hint="cs"/>
          <w:rtl/>
        </w:rPr>
        <w:t xml:space="preserve">של שר האוצר, גאון: נדל"ן בעזה בוננזה. תקנו. אם זה בוננזה, תקנו. לא יאומן כי יסופר. אתה רציני? כמה שטויות אפשר להגיד? שכחתם שכאשר היינו בעזה אוטובוסים התפוצצו, חדירה של </w:t>
      </w:r>
      <w:bookmarkStart w:id="3918" w:name="_ETM_Q30_655306"/>
      <w:bookmarkEnd w:id="3918"/>
      <w:r>
        <w:rPr>
          <w:rFonts w:hint="cs"/>
          <w:rtl/>
        </w:rPr>
        <w:t>מחבלים ליישובים, רצח והרג. כל יום בממוצע כ-20 אירועי טרור.</w:t>
      </w:r>
    </w:p>
    <w:p w:rsidR="002B5948" w:rsidRDefault="002B5948" w:rsidP="00455CE1">
      <w:pPr>
        <w:rPr>
          <w:rtl/>
        </w:rPr>
      </w:pPr>
    </w:p>
    <w:p w:rsidR="002B5948" w:rsidRDefault="002B5948" w:rsidP="00455CE1">
      <w:pPr>
        <w:rPr>
          <w:rtl/>
        </w:rPr>
      </w:pPr>
      <w:r>
        <w:rPr>
          <w:rFonts w:hint="cs"/>
          <w:rtl/>
        </w:rPr>
        <w:t xml:space="preserve">אדוני ראש הממשלה, סמוטריץ' ובן גביר אוחזים אותך בגרונך, </w:t>
      </w:r>
      <w:bookmarkStart w:id="3919" w:name="_ETM_Q30_665161"/>
      <w:bookmarkEnd w:id="3919"/>
      <w:r>
        <w:rPr>
          <w:rFonts w:hint="cs"/>
          <w:rtl/>
        </w:rPr>
        <w:t xml:space="preserve">וכשתשלם את המחיר תצטרך לעשות חשבון נפש. אדוני ראש הממשלה, אנחנו עומדים בפני יום הכיפורים, אני אומר לך, אתה צריך לבקש סליחה ומחילה מאזרחי מדינת ישראל, מתושבי מדינת ישראל, מתושביה היהודים של מדינת ישראל, מהורי החטופים, ממשפחות החטופים, ממשפחות הנופלים. תבקש סליחה, כי אתה אשם. </w:t>
      </w:r>
    </w:p>
    <w:p w:rsidR="002B5948" w:rsidRDefault="002B5948" w:rsidP="00455CE1">
      <w:pPr>
        <w:rPr>
          <w:rtl/>
        </w:rPr>
      </w:pPr>
    </w:p>
    <w:p w:rsidR="002B5948" w:rsidRDefault="002B5948" w:rsidP="00455CE1">
      <w:pPr>
        <w:rPr>
          <w:rtl/>
        </w:rPr>
      </w:pPr>
      <w:r>
        <w:rPr>
          <w:rFonts w:hint="cs"/>
          <w:rtl/>
        </w:rPr>
        <w:t xml:space="preserve">השר הליצן אלוף הטיק-טוק בן גביר, השר שאיבד את השליטה על ביטחון מדינת ישראל, השר </w:t>
      </w:r>
      <w:bookmarkStart w:id="3920" w:name="_ETM_Q30_715525"/>
      <w:bookmarkEnd w:id="3920"/>
      <w:r>
        <w:rPr>
          <w:rFonts w:hint="cs"/>
          <w:rtl/>
        </w:rPr>
        <w:t xml:space="preserve">שחירב את המשטרה, עבריין מורשע בעבירה שיש עימה קלון, זה השר המופקד על ביטחוננו. לאחרונה החלה המשטרה לעצור פעילי מחאה אשר מגיעים </w:t>
      </w:r>
      <w:bookmarkStart w:id="3921" w:name="_ETM_Q30_728964"/>
      <w:bookmarkEnd w:id="3921"/>
      <w:r>
        <w:rPr>
          <w:rFonts w:hint="cs"/>
          <w:rtl/>
        </w:rPr>
        <w:t xml:space="preserve">לבתי אישים ומקריאים את שמות החטופים </w:t>
      </w:r>
      <w:r>
        <w:rPr>
          <w:rtl/>
        </w:rPr>
        <w:t>–</w:t>
      </w:r>
      <w:r>
        <w:rPr>
          <w:rFonts w:hint="cs"/>
          <w:rtl/>
        </w:rPr>
        <w:t xml:space="preserve"> בשעות המותרות, אגב, אדוני היושב-ראש, </w:t>
      </w:r>
      <w:bookmarkStart w:id="3922" w:name="_ETM_Q30_741081"/>
      <w:bookmarkEnd w:id="3922"/>
      <w:r>
        <w:rPr>
          <w:rFonts w:hint="cs"/>
          <w:rtl/>
        </w:rPr>
        <w:t xml:space="preserve">המותרות להקמת רעש. חבריי השוטרים, המעצר אינו חוקי. אסור לכם לעצור את אותם פעילים. המקסימום שאתם יכולים זה להרחיק אותם מבית האישיות בהוראה כתובה </w:t>
      </w:r>
      <w:bookmarkStart w:id="3923" w:name="_ETM_Q30_752851"/>
      <w:bookmarkEnd w:id="3923"/>
      <w:r>
        <w:rPr>
          <w:rFonts w:hint="cs"/>
          <w:rtl/>
        </w:rPr>
        <w:t xml:space="preserve">של מפקד המחוז, וגם על הוראה זו ניתן לערער. אני אומר לכם, </w:t>
      </w:r>
      <w:bookmarkStart w:id="3924" w:name="_ETM_Q30_761245"/>
      <w:bookmarkEnd w:id="3924"/>
      <w:r>
        <w:rPr>
          <w:rFonts w:hint="cs"/>
          <w:rtl/>
        </w:rPr>
        <w:t>יש לכם שר מורשע בעבירה שיש עימה קלון. הוא לא הבוס שלכם. הבוס שלכם הוא החוק.</w:t>
      </w:r>
    </w:p>
    <w:p w:rsidR="002B5948" w:rsidRDefault="002B5948" w:rsidP="00455CE1">
      <w:pPr>
        <w:rPr>
          <w:rtl/>
        </w:rPr>
      </w:pPr>
    </w:p>
    <w:p w:rsidR="002B5948" w:rsidRDefault="002B5948" w:rsidP="009635F5">
      <w:pPr>
        <w:rPr>
          <w:rtl/>
        </w:rPr>
      </w:pPr>
      <w:bookmarkStart w:id="3925" w:name="TOR_Q31"/>
      <w:bookmarkStart w:id="3926" w:name="_ETM_Q31_176177"/>
      <w:bookmarkStart w:id="3927" w:name="_ETM_Q31_172858"/>
      <w:bookmarkEnd w:id="3925"/>
      <w:bookmarkEnd w:id="3926"/>
      <w:bookmarkEnd w:id="3927"/>
      <w:r>
        <w:rPr>
          <w:rFonts w:hint="cs"/>
          <w:rtl/>
        </w:rPr>
        <w:t xml:space="preserve">אדוני ראש הממשלה, אני </w:t>
      </w:r>
      <w:bookmarkStart w:id="3928" w:name="_ETM_Q31_169157"/>
      <w:bookmarkEnd w:id="3928"/>
      <w:r>
        <w:rPr>
          <w:rFonts w:hint="cs"/>
          <w:rtl/>
        </w:rPr>
        <w:t xml:space="preserve">פונה אליך פעם נוספת: לך, </w:t>
      </w:r>
      <w:bookmarkStart w:id="3929" w:name="_ETM_Q31_177180"/>
      <w:bookmarkEnd w:id="3929"/>
      <w:r>
        <w:rPr>
          <w:rFonts w:hint="cs"/>
          <w:rtl/>
        </w:rPr>
        <w:t>תניח פ</w:t>
      </w:r>
      <w:bookmarkStart w:id="3930" w:name="_ETM_Q31_173670"/>
      <w:bookmarkEnd w:id="3930"/>
      <w:r>
        <w:rPr>
          <w:rFonts w:hint="cs"/>
          <w:rtl/>
        </w:rPr>
        <w:t>תק בכותל, בקש מחילה מעם ישראל, ממדינת ישראל</w:t>
      </w:r>
      <w:bookmarkStart w:id="3931" w:name="_ETM_Q31_179678"/>
      <w:bookmarkEnd w:id="3931"/>
      <w:r>
        <w:rPr>
          <w:rFonts w:hint="cs"/>
          <w:rtl/>
        </w:rPr>
        <w:t xml:space="preserve">, </w:t>
      </w:r>
      <w:bookmarkStart w:id="3932" w:name="_ETM_Q31_179939"/>
      <w:bookmarkEnd w:id="3932"/>
      <w:r>
        <w:rPr>
          <w:rFonts w:hint="cs"/>
          <w:rtl/>
        </w:rPr>
        <w:t>ממשפחות החטופים ומשפחות הנופלים. תודה.</w:t>
      </w:r>
    </w:p>
    <w:p w:rsidR="002B5948" w:rsidRDefault="002B5948" w:rsidP="009635F5">
      <w:pPr>
        <w:rPr>
          <w:rtl/>
        </w:rPr>
      </w:pPr>
    </w:p>
    <w:p w:rsidR="002B5948" w:rsidRDefault="002B5948" w:rsidP="00455CE1">
      <w:pPr>
        <w:pStyle w:val="af6"/>
        <w:keepNext/>
        <w:rPr>
          <w:rtl/>
        </w:rPr>
      </w:pPr>
      <w:r w:rsidRPr="00812FE7">
        <w:rPr>
          <w:rStyle w:val="TagStyle"/>
          <w:rtl/>
        </w:rPr>
        <w:t xml:space="preserve"> &lt;&lt; יור &gt;&gt; </w:t>
      </w:r>
      <w:r>
        <w:rPr>
          <w:rtl/>
        </w:rPr>
        <w:t>היו"ר ניסים ואטורי:</w:t>
      </w:r>
      <w:r w:rsidRPr="00812FE7">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3933" w:name="_ETM_Q31_183788"/>
      <w:bookmarkEnd w:id="3933"/>
      <w:r>
        <w:rPr>
          <w:rFonts w:hint="cs"/>
          <w:rtl/>
          <w:lang w:eastAsia="he-IL"/>
        </w:rPr>
        <w:t>תודה רבה. חברת הכנסת דבי ביטון, עשר דקות לרשותך, בבקשה.</w:t>
      </w:r>
    </w:p>
    <w:p w:rsidR="002B5948" w:rsidRDefault="002B5948" w:rsidP="00455CE1">
      <w:pPr>
        <w:rPr>
          <w:rtl/>
          <w:lang w:eastAsia="he-IL"/>
        </w:rPr>
      </w:pPr>
      <w:bookmarkStart w:id="3934" w:name="_ETM_Q31_193229"/>
      <w:bookmarkStart w:id="3935" w:name="_ETM_Q31_193299"/>
      <w:bookmarkStart w:id="3936" w:name="_ETM_Q31_194574"/>
      <w:bookmarkEnd w:id="3934"/>
      <w:bookmarkEnd w:id="3935"/>
      <w:bookmarkEnd w:id="3936"/>
    </w:p>
    <w:p w:rsidR="002B5948" w:rsidRDefault="002B5948" w:rsidP="00455CE1">
      <w:pPr>
        <w:pStyle w:val="a4"/>
        <w:keepNext/>
        <w:rPr>
          <w:rtl/>
        </w:rPr>
      </w:pPr>
      <w:bookmarkStart w:id="3937" w:name="ET_speaker_6341_2"/>
      <w:r w:rsidRPr="00812FE7">
        <w:rPr>
          <w:rStyle w:val="TagStyle"/>
          <w:rtl/>
        </w:rPr>
        <w:t xml:space="preserve"> &lt;&lt; דובר &gt;&gt; </w:t>
      </w:r>
      <w:bookmarkStart w:id="3938" w:name="_Toc210076171"/>
      <w:r>
        <w:rPr>
          <w:rtl/>
        </w:rPr>
        <w:t>דבי ביטון (יש עתיד):</w:t>
      </w:r>
      <w:bookmarkEnd w:id="3938"/>
      <w:r w:rsidRPr="00812FE7">
        <w:rPr>
          <w:rStyle w:val="TagStyle"/>
          <w:rtl/>
        </w:rPr>
        <w:t xml:space="preserve"> &lt;&lt; דובר &gt;&gt;</w:t>
      </w:r>
      <w:r>
        <w:rPr>
          <w:rtl/>
        </w:rPr>
        <w:t xml:space="preserve">   </w:t>
      </w:r>
      <w:bookmarkEnd w:id="3937"/>
    </w:p>
    <w:p w:rsidR="002B5948" w:rsidRDefault="002B5948" w:rsidP="00455CE1">
      <w:pPr>
        <w:pStyle w:val="KeepWithNext"/>
        <w:rPr>
          <w:rtl/>
          <w:lang w:eastAsia="he-IL"/>
        </w:rPr>
      </w:pPr>
    </w:p>
    <w:p w:rsidR="002B5948" w:rsidRDefault="002B5948" w:rsidP="00455CE1">
      <w:pPr>
        <w:rPr>
          <w:rtl/>
          <w:lang w:eastAsia="he-IL"/>
        </w:rPr>
      </w:pPr>
      <w:bookmarkStart w:id="3939" w:name="_ETM_Q31_195037"/>
      <w:bookmarkStart w:id="3940" w:name="_ETM_Q31_195077"/>
      <w:bookmarkEnd w:id="3939"/>
      <w:bookmarkEnd w:id="3940"/>
      <w:r>
        <w:rPr>
          <w:rFonts w:hint="cs"/>
          <w:rtl/>
          <w:lang w:eastAsia="he-IL"/>
        </w:rPr>
        <w:t>א</w:t>
      </w:r>
      <w:bookmarkStart w:id="3941" w:name="_ETM_Q31_206088"/>
      <w:bookmarkEnd w:id="3941"/>
      <w:r>
        <w:rPr>
          <w:rFonts w:hint="cs"/>
          <w:rtl/>
          <w:lang w:eastAsia="he-IL"/>
        </w:rPr>
        <w:t>דוני היושב בראש, חבריי חברי הכנסת, מדינת ישראל</w:t>
      </w:r>
      <w:bookmarkStart w:id="3942" w:name="_ETM_Q31_217819"/>
      <w:bookmarkEnd w:id="3942"/>
      <w:r>
        <w:rPr>
          <w:rFonts w:hint="cs"/>
          <w:rtl/>
          <w:lang w:eastAsia="he-IL"/>
        </w:rPr>
        <w:t xml:space="preserve"> מ</w:t>
      </w:r>
      <w:bookmarkStart w:id="3943" w:name="_ETM_Q31_213028"/>
      <w:bookmarkEnd w:id="3943"/>
      <w:r>
        <w:rPr>
          <w:rFonts w:hint="cs"/>
          <w:rtl/>
          <w:lang w:eastAsia="he-IL"/>
        </w:rPr>
        <w:t>תמודדת היום עם אחת הת</w:t>
      </w:r>
      <w:bookmarkStart w:id="3944" w:name="_ETM_Q31_214179"/>
      <w:bookmarkEnd w:id="3944"/>
      <w:r>
        <w:rPr>
          <w:rFonts w:hint="cs"/>
          <w:rtl/>
          <w:lang w:eastAsia="he-IL"/>
        </w:rPr>
        <w:t>קופות הקשות בתולדותיה, ביטחונית, חברתית וכלכלית</w:t>
      </w:r>
      <w:bookmarkStart w:id="3945" w:name="_ETM_Q31_219979"/>
      <w:bookmarkEnd w:id="3945"/>
      <w:r>
        <w:rPr>
          <w:rFonts w:hint="cs"/>
          <w:rtl/>
          <w:lang w:eastAsia="he-IL"/>
        </w:rPr>
        <w:t>,</w:t>
      </w:r>
      <w:bookmarkStart w:id="3946" w:name="_ETM_Q31_223311"/>
      <w:bookmarkEnd w:id="3946"/>
      <w:r>
        <w:rPr>
          <w:rFonts w:hint="cs"/>
          <w:rtl/>
          <w:lang w:eastAsia="he-IL"/>
        </w:rPr>
        <w:t xml:space="preserve"> והאמת חייבת להיאמר </w:t>
      </w:r>
      <w:r>
        <w:rPr>
          <w:rtl/>
          <w:lang w:eastAsia="he-IL"/>
        </w:rPr>
        <w:t>–</w:t>
      </w:r>
      <w:r>
        <w:rPr>
          <w:rFonts w:hint="cs"/>
          <w:rtl/>
          <w:lang w:eastAsia="he-IL"/>
        </w:rPr>
        <w:t xml:space="preserve"> זה לא קרה ביום אחד, זה לא אסון טבע</w:t>
      </w:r>
      <w:bookmarkStart w:id="3947" w:name="_ETM_Q31_224218"/>
      <w:bookmarkEnd w:id="3947"/>
      <w:r>
        <w:rPr>
          <w:rFonts w:hint="cs"/>
          <w:rtl/>
          <w:lang w:eastAsia="he-IL"/>
        </w:rPr>
        <w:t>, זה מחדל מתמשך.</w:t>
      </w:r>
      <w:bookmarkStart w:id="3948" w:name="_ETM_Q31_233706"/>
      <w:bookmarkEnd w:id="3948"/>
    </w:p>
    <w:p w:rsidR="002B5948" w:rsidRDefault="002B5948" w:rsidP="00455CE1">
      <w:pPr>
        <w:rPr>
          <w:rtl/>
          <w:lang w:eastAsia="he-IL"/>
        </w:rPr>
      </w:pPr>
      <w:bookmarkStart w:id="3949" w:name="_ETM_Q31_233777"/>
      <w:bookmarkEnd w:id="3949"/>
    </w:p>
    <w:p w:rsidR="002B5948" w:rsidRDefault="002B5948" w:rsidP="00455CE1">
      <w:pPr>
        <w:rPr>
          <w:rtl/>
          <w:lang w:eastAsia="he-IL"/>
        </w:rPr>
      </w:pPr>
      <w:bookmarkStart w:id="3950" w:name="_ETM_Q31_233870"/>
      <w:bookmarkStart w:id="3951" w:name="_ETM_Q31_233949"/>
      <w:bookmarkEnd w:id="3950"/>
      <w:bookmarkEnd w:id="3951"/>
      <w:r>
        <w:rPr>
          <w:rFonts w:hint="cs"/>
          <w:rtl/>
          <w:lang w:eastAsia="he-IL"/>
        </w:rPr>
        <w:t xml:space="preserve">במקום להציג חזון, ראינו </w:t>
      </w:r>
      <w:bookmarkStart w:id="3952" w:name="_ETM_Q31_237690"/>
      <w:bookmarkEnd w:id="3952"/>
      <w:r>
        <w:rPr>
          <w:rFonts w:hint="cs"/>
          <w:rtl/>
          <w:lang w:eastAsia="he-IL"/>
        </w:rPr>
        <w:t>קואליציה שמחלקת ג'</w:t>
      </w:r>
      <w:bookmarkStart w:id="3953" w:name="_ETM_Q31_237236"/>
      <w:bookmarkStart w:id="3954" w:name="_ETM_Q31_232538"/>
      <w:bookmarkEnd w:id="3953"/>
      <w:bookmarkEnd w:id="3954"/>
      <w:r>
        <w:rPr>
          <w:rFonts w:hint="cs"/>
          <w:rtl/>
          <w:lang w:eastAsia="he-IL"/>
        </w:rPr>
        <w:t>ובים, מתעסקת ב</w:t>
      </w:r>
      <w:bookmarkStart w:id="3955" w:name="_ETM_Q31_237598"/>
      <w:bookmarkEnd w:id="3955"/>
      <w:r>
        <w:rPr>
          <w:rFonts w:hint="cs"/>
          <w:rtl/>
          <w:lang w:eastAsia="he-IL"/>
        </w:rPr>
        <w:t xml:space="preserve">ח"כים ושרים מושחתים </w:t>
      </w:r>
      <w:bookmarkStart w:id="3956" w:name="_ETM_Q31_238979"/>
      <w:bookmarkEnd w:id="3956"/>
      <w:r>
        <w:rPr>
          <w:rFonts w:hint="cs"/>
          <w:rtl/>
          <w:lang w:eastAsia="he-IL"/>
        </w:rPr>
        <w:t>ומלחמות אגו. בזמ</w:t>
      </w:r>
      <w:bookmarkStart w:id="3957" w:name="_ETM_Q31_247307"/>
      <w:bookmarkStart w:id="3958" w:name="_ETM_Q31_242999"/>
      <w:bookmarkEnd w:id="3957"/>
      <w:bookmarkEnd w:id="3958"/>
      <w:r>
        <w:rPr>
          <w:rFonts w:hint="cs"/>
          <w:rtl/>
          <w:lang w:eastAsia="he-IL"/>
        </w:rPr>
        <w:t xml:space="preserve">ן שחיילים וחיילות בחזית מסכנים את חייהם, כאן בקריית </w:t>
      </w:r>
      <w:bookmarkStart w:id="3959" w:name="_ETM_Q31_247989"/>
      <w:bookmarkEnd w:id="3959"/>
      <w:r>
        <w:rPr>
          <w:rFonts w:hint="cs"/>
          <w:rtl/>
          <w:lang w:eastAsia="he-IL"/>
        </w:rPr>
        <w:t>הלאום</w:t>
      </w:r>
      <w:bookmarkStart w:id="3960" w:name="_ETM_Q31_249065"/>
      <w:bookmarkEnd w:id="3960"/>
      <w:r>
        <w:rPr>
          <w:rFonts w:hint="cs"/>
          <w:rtl/>
          <w:lang w:eastAsia="he-IL"/>
        </w:rPr>
        <w:t xml:space="preserve"> בירושלים </w:t>
      </w:r>
      <w:bookmarkStart w:id="3961" w:name="_ETM_Q31_249039"/>
      <w:bookmarkEnd w:id="3961"/>
      <w:r>
        <w:rPr>
          <w:rFonts w:hint="cs"/>
          <w:rtl/>
          <w:lang w:eastAsia="he-IL"/>
        </w:rPr>
        <w:t>מנהלים מלחמות פנימיות.</w:t>
      </w:r>
      <w:bookmarkStart w:id="3962" w:name="_ETM_Q31_251599"/>
      <w:bookmarkStart w:id="3963" w:name="_ETM_Q31_257979"/>
      <w:bookmarkStart w:id="3964" w:name="_ETM_Q31_254488"/>
      <w:bookmarkEnd w:id="3962"/>
      <w:bookmarkEnd w:id="3963"/>
      <w:bookmarkEnd w:id="3964"/>
      <w:r>
        <w:rPr>
          <w:rFonts w:hint="cs"/>
          <w:rtl/>
          <w:lang w:eastAsia="he-IL"/>
        </w:rPr>
        <w:t xml:space="preserve"> בזמן שהמשפחות בעוטף עזה נאנקות, המ</w:t>
      </w:r>
      <w:bookmarkStart w:id="3965" w:name="_ETM_Q31_258898"/>
      <w:bookmarkEnd w:id="3965"/>
      <w:r>
        <w:rPr>
          <w:rFonts w:hint="cs"/>
          <w:rtl/>
          <w:lang w:eastAsia="he-IL"/>
        </w:rPr>
        <w:t xml:space="preserve">משלה </w:t>
      </w:r>
      <w:bookmarkStart w:id="3966" w:name="_ETM_Q31_260057"/>
      <w:bookmarkEnd w:id="3966"/>
      <w:r>
        <w:rPr>
          <w:rFonts w:hint="cs"/>
          <w:rtl/>
          <w:lang w:eastAsia="he-IL"/>
        </w:rPr>
        <w:t xml:space="preserve">משחקת בכאילו. </w:t>
      </w:r>
      <w:bookmarkStart w:id="3967" w:name="_ETM_Q31_260208"/>
      <w:bookmarkEnd w:id="3967"/>
      <w:r>
        <w:rPr>
          <w:rFonts w:hint="cs"/>
          <w:rtl/>
          <w:lang w:eastAsia="he-IL"/>
        </w:rPr>
        <w:t>אנחנו בעיצומה של מלחמה שלא בחרנו בה</w:t>
      </w:r>
      <w:bookmarkStart w:id="3968" w:name="_ETM_Q31_267171"/>
      <w:bookmarkEnd w:id="3968"/>
      <w:r>
        <w:rPr>
          <w:rFonts w:hint="cs"/>
          <w:rtl/>
          <w:lang w:eastAsia="he-IL"/>
        </w:rPr>
        <w:t>, אבל הדר</w:t>
      </w:r>
      <w:bookmarkStart w:id="3969" w:name="_ETM_Q31_266128"/>
      <w:bookmarkEnd w:id="3969"/>
      <w:r>
        <w:rPr>
          <w:rFonts w:hint="cs"/>
          <w:rtl/>
          <w:lang w:eastAsia="he-IL"/>
        </w:rPr>
        <w:t xml:space="preserve">ך שבה היא מתנהלת הופכת אותה למלחמה </w:t>
      </w:r>
      <w:bookmarkStart w:id="3970" w:name="_ETM_Q31_273804"/>
      <w:bookmarkEnd w:id="3970"/>
      <w:r>
        <w:rPr>
          <w:rFonts w:hint="cs"/>
          <w:rtl/>
          <w:lang w:eastAsia="he-IL"/>
        </w:rPr>
        <w:t xml:space="preserve">שאין לה אופק. </w:t>
      </w:r>
      <w:bookmarkStart w:id="3971" w:name="_ETM_Q31_271848"/>
      <w:bookmarkEnd w:id="3971"/>
      <w:r>
        <w:rPr>
          <w:rFonts w:hint="cs"/>
          <w:rtl/>
          <w:lang w:eastAsia="he-IL"/>
        </w:rPr>
        <w:t xml:space="preserve">במקום אסטרטגיה ברורה </w:t>
      </w:r>
      <w:r>
        <w:rPr>
          <w:rtl/>
          <w:lang w:eastAsia="he-IL"/>
        </w:rPr>
        <w:t>–</w:t>
      </w:r>
      <w:bookmarkStart w:id="3972" w:name="_ETM_Q31_275148"/>
      <w:bookmarkEnd w:id="3972"/>
      <w:r>
        <w:rPr>
          <w:rFonts w:hint="cs"/>
          <w:rtl/>
          <w:lang w:eastAsia="he-IL"/>
        </w:rPr>
        <w:t xml:space="preserve"> יש כותרות, במקום</w:t>
      </w:r>
      <w:bookmarkStart w:id="3973" w:name="_ETM_Q31_278338"/>
      <w:bookmarkEnd w:id="3973"/>
      <w:r>
        <w:rPr>
          <w:rFonts w:hint="cs"/>
          <w:rtl/>
          <w:lang w:eastAsia="he-IL"/>
        </w:rPr>
        <w:t xml:space="preserve"> אחריות </w:t>
      </w:r>
      <w:r>
        <w:rPr>
          <w:rtl/>
          <w:lang w:eastAsia="he-IL"/>
        </w:rPr>
        <w:t>–</w:t>
      </w:r>
      <w:r>
        <w:rPr>
          <w:rFonts w:hint="cs"/>
          <w:rtl/>
          <w:lang w:eastAsia="he-IL"/>
        </w:rPr>
        <w:t xml:space="preserve"> יש ספינ</w:t>
      </w:r>
      <w:bookmarkStart w:id="3974" w:name="_ETM_Q31_275149"/>
      <w:bookmarkEnd w:id="3974"/>
      <w:r>
        <w:rPr>
          <w:rFonts w:hint="cs"/>
          <w:rtl/>
          <w:lang w:eastAsia="he-IL"/>
        </w:rPr>
        <w:t>י</w:t>
      </w:r>
      <w:bookmarkStart w:id="3975" w:name="_ETM_Q31_278939"/>
      <w:bookmarkEnd w:id="3975"/>
      <w:r>
        <w:rPr>
          <w:rFonts w:hint="cs"/>
          <w:rtl/>
          <w:lang w:eastAsia="he-IL"/>
        </w:rPr>
        <w:t>ם. ובינתיים הציבור משלם את המחיר</w:t>
      </w:r>
      <w:bookmarkStart w:id="3976" w:name="_ETM_Q31_284229"/>
      <w:bookmarkEnd w:id="3976"/>
      <w:r>
        <w:rPr>
          <w:rFonts w:hint="cs"/>
          <w:rtl/>
          <w:lang w:eastAsia="he-IL"/>
        </w:rPr>
        <w:t xml:space="preserve">: </w:t>
      </w:r>
      <w:bookmarkStart w:id="3977" w:name="_ETM_Q31_286803"/>
      <w:bookmarkEnd w:id="3977"/>
      <w:r>
        <w:rPr>
          <w:rFonts w:hint="cs"/>
          <w:rtl/>
          <w:lang w:eastAsia="he-IL"/>
        </w:rPr>
        <w:t>קריסה כלכלית, חוסר אמון ושבר חברתי שלא זכור כמותו.</w:t>
      </w:r>
      <w:bookmarkStart w:id="3978" w:name="_ETM_Q31_291678"/>
      <w:bookmarkEnd w:id="3978"/>
    </w:p>
    <w:p w:rsidR="002B5948" w:rsidRDefault="002B5948" w:rsidP="00455CE1">
      <w:pPr>
        <w:rPr>
          <w:rtl/>
          <w:lang w:eastAsia="he-IL"/>
        </w:rPr>
      </w:pPr>
      <w:bookmarkStart w:id="3979" w:name="_ETM_Q31_289613"/>
      <w:bookmarkEnd w:id="3979"/>
    </w:p>
    <w:p w:rsidR="002B5948" w:rsidRDefault="002B5948" w:rsidP="00455CE1">
      <w:pPr>
        <w:rPr>
          <w:rtl/>
          <w:lang w:eastAsia="he-IL"/>
        </w:rPr>
      </w:pPr>
      <w:r>
        <w:rPr>
          <w:rFonts w:hint="cs"/>
          <w:rtl/>
          <w:lang w:eastAsia="he-IL"/>
        </w:rPr>
        <w:t>ש</w:t>
      </w:r>
      <w:bookmarkStart w:id="3980" w:name="_ETM_Q31_289885"/>
      <w:bookmarkEnd w:id="3980"/>
      <w:r>
        <w:rPr>
          <w:rFonts w:hint="cs"/>
          <w:rtl/>
          <w:lang w:eastAsia="he-IL"/>
        </w:rPr>
        <w:t>ו</w:t>
      </w:r>
      <w:bookmarkStart w:id="3981" w:name="_ETM_Q31_289957"/>
      <w:bookmarkStart w:id="3982" w:name="_ETM_Q31_289971"/>
      <w:bookmarkStart w:id="3983" w:name="_ETM_Q31_290022"/>
      <w:bookmarkEnd w:id="3981"/>
      <w:bookmarkEnd w:id="3982"/>
      <w:bookmarkEnd w:id="3983"/>
      <w:r>
        <w:rPr>
          <w:rFonts w:hint="cs"/>
          <w:rtl/>
          <w:lang w:eastAsia="he-IL"/>
        </w:rPr>
        <w:t>אל</w:t>
      </w:r>
      <w:bookmarkStart w:id="3984" w:name="_ETM_Q31_290571"/>
      <w:bookmarkEnd w:id="3984"/>
      <w:r>
        <w:rPr>
          <w:rFonts w:hint="cs"/>
          <w:rtl/>
          <w:lang w:eastAsia="he-IL"/>
        </w:rPr>
        <w:t>ים אותי לפעמים</w:t>
      </w:r>
      <w:bookmarkStart w:id="3985" w:name="_ETM_Q31_290089"/>
      <w:bookmarkStart w:id="3986" w:name="_ETM_Q31_297280"/>
      <w:bookmarkStart w:id="3987" w:name="_ETM_Q31_293549"/>
      <w:bookmarkEnd w:id="3985"/>
      <w:bookmarkEnd w:id="3986"/>
      <w:bookmarkEnd w:id="3987"/>
      <w:r>
        <w:rPr>
          <w:rFonts w:hint="cs"/>
          <w:rtl/>
          <w:lang w:eastAsia="he-IL"/>
        </w:rPr>
        <w:t xml:space="preserve">: מה ההבדל בין נאום יפה באנגלית של </w:t>
      </w:r>
      <w:bookmarkStart w:id="3988" w:name="_ETM_Q31_299742"/>
      <w:bookmarkEnd w:id="3988"/>
      <w:r>
        <w:rPr>
          <w:rFonts w:hint="cs"/>
          <w:rtl/>
          <w:lang w:eastAsia="he-IL"/>
        </w:rPr>
        <w:t xml:space="preserve">ראש הממשלה לבין המציאות? ההבדל </w:t>
      </w:r>
      <w:bookmarkStart w:id="3989" w:name="_ETM_Q31_300459"/>
      <w:bookmarkEnd w:id="3989"/>
      <w:r>
        <w:rPr>
          <w:rFonts w:hint="cs"/>
          <w:rtl/>
          <w:lang w:eastAsia="he-IL"/>
        </w:rPr>
        <w:t xml:space="preserve">הוא שמילים לא עוצרות </w:t>
      </w:r>
      <w:bookmarkStart w:id="3990" w:name="_ETM_Q31_304305"/>
      <w:bookmarkEnd w:id="3990"/>
      <w:r>
        <w:rPr>
          <w:rFonts w:hint="cs"/>
          <w:rtl/>
          <w:lang w:eastAsia="he-IL"/>
        </w:rPr>
        <w:t>טילים, כותרות לא מביאות ביטחון</w:t>
      </w:r>
      <w:bookmarkStart w:id="3991" w:name="_ETM_Q31_305079"/>
      <w:bookmarkEnd w:id="3991"/>
      <w:r>
        <w:rPr>
          <w:rFonts w:hint="cs"/>
          <w:rtl/>
          <w:lang w:eastAsia="he-IL"/>
        </w:rPr>
        <w:t xml:space="preserve">, וטריקים תקשורתיים לא מצילים משפחות. </w:t>
      </w:r>
      <w:bookmarkStart w:id="3992" w:name="_ETM_Q31_310299"/>
      <w:bookmarkStart w:id="3993" w:name="_ETM_Q31_310329"/>
      <w:bookmarkStart w:id="3994" w:name="_ETM_Q31_310348"/>
      <w:bookmarkEnd w:id="3992"/>
      <w:bookmarkEnd w:id="3993"/>
      <w:bookmarkEnd w:id="3994"/>
      <w:r>
        <w:rPr>
          <w:rFonts w:hint="cs"/>
          <w:rtl/>
          <w:lang w:eastAsia="he-IL"/>
        </w:rPr>
        <w:t>כ</w:t>
      </w:r>
      <w:bookmarkStart w:id="3995" w:name="_ETM_Q31_310402"/>
      <w:bookmarkEnd w:id="3995"/>
      <w:r>
        <w:rPr>
          <w:rFonts w:hint="cs"/>
          <w:rtl/>
          <w:lang w:eastAsia="he-IL"/>
        </w:rPr>
        <w:t>ולנו</w:t>
      </w:r>
      <w:bookmarkStart w:id="3996" w:name="_ETM_Q31_311993"/>
      <w:bookmarkEnd w:id="3996"/>
      <w:r>
        <w:rPr>
          <w:rFonts w:hint="cs"/>
          <w:rtl/>
          <w:lang w:eastAsia="he-IL"/>
        </w:rPr>
        <w:t xml:space="preserve"> שמענו את נאומך, אדוני ראש הממשלה, נאום שהיה אמור </w:t>
      </w:r>
      <w:bookmarkStart w:id="3997" w:name="_ETM_Q31_315789"/>
      <w:bookmarkStart w:id="3998" w:name="_ETM_Q31_310800"/>
      <w:bookmarkEnd w:id="3997"/>
      <w:bookmarkEnd w:id="3998"/>
      <w:r>
        <w:rPr>
          <w:rFonts w:hint="cs"/>
          <w:rtl/>
          <w:lang w:eastAsia="he-IL"/>
        </w:rPr>
        <w:t>להיות</w:t>
      </w:r>
      <w:bookmarkStart w:id="3999" w:name="_ETM_Q31_314475"/>
      <w:bookmarkEnd w:id="3999"/>
      <w:r>
        <w:rPr>
          <w:rFonts w:hint="cs"/>
          <w:rtl/>
          <w:lang w:eastAsia="he-IL"/>
        </w:rPr>
        <w:t xml:space="preserve"> רגע של עוצמה לאו</w:t>
      </w:r>
      <w:bookmarkStart w:id="4000" w:name="_ETM_Q31_317249"/>
      <w:bookmarkEnd w:id="4000"/>
      <w:r>
        <w:rPr>
          <w:rFonts w:hint="cs"/>
          <w:rtl/>
          <w:lang w:eastAsia="he-IL"/>
        </w:rPr>
        <w:t xml:space="preserve">מית </w:t>
      </w:r>
      <w:r>
        <w:rPr>
          <w:rFonts w:hint="eastAsia"/>
          <w:rtl/>
          <w:lang w:eastAsia="he-IL"/>
        </w:rPr>
        <w:t>–</w:t>
      </w:r>
      <w:r>
        <w:rPr>
          <w:rFonts w:hint="cs"/>
          <w:rtl/>
          <w:lang w:eastAsia="he-IL"/>
        </w:rPr>
        <w:t xml:space="preserve"> עם כלביא </w:t>
      </w:r>
      <w:r>
        <w:rPr>
          <w:rFonts w:hint="eastAsia"/>
          <w:rtl/>
          <w:lang w:eastAsia="he-IL"/>
        </w:rPr>
        <w:t>–</w:t>
      </w:r>
      <w:r>
        <w:rPr>
          <w:rFonts w:hint="cs"/>
          <w:rtl/>
          <w:lang w:eastAsia="he-IL"/>
        </w:rPr>
        <w:t xml:space="preserve"> רגע של חיבור </w:t>
      </w:r>
      <w:bookmarkStart w:id="4001" w:name="_ETM_Q31_322449"/>
      <w:bookmarkEnd w:id="4001"/>
      <w:r>
        <w:rPr>
          <w:rFonts w:hint="cs"/>
          <w:rtl/>
          <w:lang w:eastAsia="he-IL"/>
        </w:rPr>
        <w:t>לאזרחי</w:t>
      </w:r>
      <w:bookmarkStart w:id="4002" w:name="_ETM_Q31_324699"/>
      <w:bookmarkEnd w:id="4002"/>
      <w:r>
        <w:rPr>
          <w:rFonts w:hint="cs"/>
          <w:rtl/>
          <w:lang w:eastAsia="he-IL"/>
        </w:rPr>
        <w:t xml:space="preserve"> מדינת ישראל, לעם ולעולם. אבל מה קיבלנו? מצגת, מופע, גימיק</w:t>
      </w:r>
      <w:bookmarkStart w:id="4003" w:name="_ETM_Q31_327030"/>
      <w:bookmarkEnd w:id="4003"/>
      <w:r>
        <w:rPr>
          <w:rFonts w:hint="cs"/>
          <w:rtl/>
          <w:lang w:eastAsia="he-IL"/>
        </w:rPr>
        <w:t>ים.</w:t>
      </w:r>
      <w:bookmarkStart w:id="4004" w:name="_ETM_Q31_324090"/>
      <w:bookmarkEnd w:id="4004"/>
      <w:r>
        <w:rPr>
          <w:rFonts w:hint="cs"/>
          <w:rtl/>
          <w:lang w:eastAsia="he-IL"/>
        </w:rPr>
        <w:t xml:space="preserve"> במקום להביא תמונות של הזוועות, במק</w:t>
      </w:r>
      <w:bookmarkStart w:id="4005" w:name="_ETM_Q31_334168"/>
      <w:bookmarkEnd w:id="4005"/>
      <w:r>
        <w:rPr>
          <w:rFonts w:hint="cs"/>
          <w:rtl/>
          <w:lang w:eastAsia="he-IL"/>
        </w:rPr>
        <w:t xml:space="preserve">ום להשמיע את העדויות </w:t>
      </w:r>
      <w:bookmarkStart w:id="4006" w:name="_ETM_Q31_335310"/>
      <w:bookmarkEnd w:id="4006"/>
      <w:r>
        <w:rPr>
          <w:rFonts w:hint="cs"/>
          <w:rtl/>
          <w:lang w:eastAsia="he-IL"/>
        </w:rPr>
        <w:t>של הניצולים, במקום לומר בשמם של החטופ</w:t>
      </w:r>
      <w:bookmarkStart w:id="4007" w:name="_ETM_Q31_338800"/>
      <w:bookmarkEnd w:id="4007"/>
      <w:r>
        <w:rPr>
          <w:rFonts w:hint="cs"/>
          <w:rtl/>
          <w:lang w:eastAsia="he-IL"/>
        </w:rPr>
        <w:t xml:space="preserve">ים </w:t>
      </w:r>
      <w:r>
        <w:rPr>
          <w:rtl/>
          <w:lang w:eastAsia="he-IL"/>
        </w:rPr>
        <w:t>–</w:t>
      </w:r>
      <w:r>
        <w:rPr>
          <w:rFonts w:hint="cs"/>
          <w:rtl/>
          <w:lang w:eastAsia="he-IL"/>
        </w:rPr>
        <w:t xml:space="preserve"> קיבלנו מלמול מנומנם באורך של 41 דקות </w:t>
      </w:r>
      <w:bookmarkStart w:id="4008" w:name="_ETM_Q31_345060"/>
      <w:bookmarkEnd w:id="4008"/>
      <w:r>
        <w:rPr>
          <w:rFonts w:hint="cs"/>
          <w:rtl/>
          <w:lang w:eastAsia="he-IL"/>
        </w:rPr>
        <w:t>שממנ</w:t>
      </w:r>
      <w:bookmarkStart w:id="4009" w:name="_ETM_Q31_344220"/>
      <w:bookmarkEnd w:id="4009"/>
      <w:r>
        <w:rPr>
          <w:rFonts w:hint="cs"/>
          <w:rtl/>
          <w:lang w:eastAsia="he-IL"/>
        </w:rPr>
        <w:t xml:space="preserve">ו </w:t>
      </w:r>
      <w:bookmarkStart w:id="4010" w:name="_ETM_Q31_344535"/>
      <w:bookmarkEnd w:id="4010"/>
      <w:r>
        <w:rPr>
          <w:rFonts w:hint="cs"/>
          <w:rtl/>
          <w:lang w:eastAsia="he-IL"/>
        </w:rPr>
        <w:t>יצאו 77 מדינות.</w:t>
      </w:r>
      <w:bookmarkStart w:id="4011" w:name="_ETM_Q31_352246"/>
      <w:bookmarkEnd w:id="4011"/>
    </w:p>
    <w:p w:rsidR="002B5948" w:rsidRDefault="002B5948" w:rsidP="00455CE1">
      <w:pPr>
        <w:rPr>
          <w:rtl/>
          <w:lang w:eastAsia="he-IL"/>
        </w:rPr>
      </w:pPr>
      <w:bookmarkStart w:id="4012" w:name="_ETM_Q31_352334"/>
      <w:bookmarkEnd w:id="4012"/>
    </w:p>
    <w:p w:rsidR="002B5948" w:rsidRDefault="002B5948" w:rsidP="00455CE1">
      <w:pPr>
        <w:rPr>
          <w:rtl/>
          <w:lang w:eastAsia="he-IL"/>
        </w:rPr>
      </w:pPr>
      <w:bookmarkStart w:id="4013" w:name="_ETM_Q31_352422"/>
      <w:bookmarkStart w:id="4014" w:name="_ETM_Q31_352493"/>
      <w:bookmarkEnd w:id="4013"/>
      <w:bookmarkEnd w:id="4014"/>
      <w:r>
        <w:rPr>
          <w:rFonts w:hint="cs"/>
          <w:rtl/>
          <w:lang w:eastAsia="he-IL"/>
        </w:rPr>
        <w:t xml:space="preserve">עם ישראל </w:t>
      </w:r>
      <w:bookmarkStart w:id="4015" w:name="_ETM_Q31_349601"/>
      <w:bookmarkEnd w:id="4015"/>
      <w:r>
        <w:rPr>
          <w:rFonts w:hint="cs"/>
          <w:rtl/>
          <w:lang w:eastAsia="he-IL"/>
        </w:rPr>
        <w:t xml:space="preserve">אינו חלש. </w:t>
      </w:r>
      <w:bookmarkStart w:id="4016" w:name="_ETM_Q31_350030"/>
      <w:bookmarkEnd w:id="4016"/>
      <w:r>
        <w:rPr>
          <w:rFonts w:hint="cs"/>
          <w:rtl/>
          <w:lang w:eastAsia="he-IL"/>
        </w:rPr>
        <w:t xml:space="preserve">אנו עם של גבורה, </w:t>
      </w:r>
      <w:bookmarkStart w:id="4017" w:name="_ETM_Q31_355062"/>
      <w:bookmarkEnd w:id="4017"/>
      <w:r>
        <w:rPr>
          <w:rFonts w:hint="cs"/>
          <w:rtl/>
          <w:lang w:eastAsia="he-IL"/>
        </w:rPr>
        <w:t xml:space="preserve">עם של מסירות, עם שהקים מדינה </w:t>
      </w:r>
      <w:bookmarkStart w:id="4018" w:name="_ETM_Q31_356220"/>
      <w:bookmarkEnd w:id="4018"/>
      <w:r>
        <w:rPr>
          <w:rFonts w:hint="cs"/>
          <w:rtl/>
          <w:lang w:eastAsia="he-IL"/>
        </w:rPr>
        <w:t xml:space="preserve">מאפר, עם </w:t>
      </w:r>
      <w:bookmarkStart w:id="4019" w:name="_ETM_Q31_357886"/>
      <w:bookmarkEnd w:id="4019"/>
      <w:r>
        <w:rPr>
          <w:rFonts w:hint="cs"/>
          <w:rtl/>
          <w:lang w:eastAsia="he-IL"/>
        </w:rPr>
        <w:t>ששרד את כל מי שניסה להשמיד אותו</w:t>
      </w:r>
      <w:bookmarkStart w:id="4020" w:name="_ETM_Q31_360660"/>
      <w:bookmarkEnd w:id="4020"/>
      <w:r>
        <w:rPr>
          <w:rFonts w:hint="cs"/>
          <w:rtl/>
          <w:lang w:eastAsia="he-IL"/>
        </w:rPr>
        <w:t>. והעם הזה מצפה</w:t>
      </w:r>
      <w:bookmarkStart w:id="4021" w:name="_ETM_Q31_364424"/>
      <w:bookmarkEnd w:id="4021"/>
      <w:r>
        <w:rPr>
          <w:rFonts w:hint="cs"/>
          <w:rtl/>
          <w:lang w:eastAsia="he-IL"/>
        </w:rPr>
        <w:t xml:space="preserve"> למנהיגות אמיתית. מגיעה לנו מ</w:t>
      </w:r>
      <w:bookmarkStart w:id="4022" w:name="_ETM_Q31_366790"/>
      <w:bookmarkEnd w:id="4022"/>
      <w:r>
        <w:rPr>
          <w:rFonts w:hint="cs"/>
          <w:rtl/>
          <w:lang w:eastAsia="he-IL"/>
        </w:rPr>
        <w:t>נהיגות אמיתית, והיא עוד תגיע</w:t>
      </w:r>
      <w:bookmarkStart w:id="4023" w:name="_ETM_Q31_367530"/>
      <w:bookmarkStart w:id="4024" w:name="_ETM_Q31_365310"/>
      <w:bookmarkStart w:id="4025" w:name="_ETM_Q31_371839"/>
      <w:bookmarkStart w:id="4026" w:name="_ETM_Q31_371941"/>
      <w:bookmarkStart w:id="4027" w:name="_ETM_Q31_373487"/>
      <w:bookmarkStart w:id="4028" w:name="_ETM_Q31_371629"/>
      <w:bookmarkStart w:id="4029" w:name="_ETM_Q31_368540"/>
      <w:bookmarkEnd w:id="4023"/>
      <w:bookmarkEnd w:id="4024"/>
      <w:bookmarkEnd w:id="4025"/>
      <w:bookmarkEnd w:id="4026"/>
      <w:bookmarkEnd w:id="4027"/>
      <w:bookmarkEnd w:id="4028"/>
      <w:bookmarkEnd w:id="4029"/>
      <w:r>
        <w:rPr>
          <w:rFonts w:hint="cs"/>
          <w:rtl/>
          <w:lang w:eastAsia="he-IL"/>
        </w:rPr>
        <w:t xml:space="preserve"> </w:t>
      </w:r>
      <w:r>
        <w:rPr>
          <w:rFonts w:hint="eastAsia"/>
          <w:rtl/>
          <w:lang w:eastAsia="he-IL"/>
        </w:rPr>
        <w:t>–</w:t>
      </w:r>
      <w:r>
        <w:rPr>
          <w:rFonts w:hint="cs"/>
          <w:rtl/>
          <w:lang w:eastAsia="he-IL"/>
        </w:rPr>
        <w:t xml:space="preserve"> </w:t>
      </w:r>
      <w:bookmarkStart w:id="4030" w:name="_ETM_Q31_366170"/>
      <w:bookmarkEnd w:id="4030"/>
      <w:r w:rsidRPr="00454827">
        <w:rPr>
          <w:rtl/>
          <w:lang w:eastAsia="he-IL"/>
        </w:rPr>
        <w:t>מנהיגות שלא מחפשת כותרת אלא מביאה תוצאה</w:t>
      </w:r>
      <w:r>
        <w:rPr>
          <w:rFonts w:hint="cs"/>
          <w:rtl/>
          <w:lang w:eastAsia="he-IL"/>
        </w:rPr>
        <w:t>,</w:t>
      </w:r>
      <w:r w:rsidRPr="00454827">
        <w:rPr>
          <w:rtl/>
          <w:lang w:eastAsia="he-IL"/>
        </w:rPr>
        <w:t xml:space="preserve"> מנהיגות שלא נרדמת על הבמה, אלא מזדק</w:t>
      </w:r>
      <w:r>
        <w:rPr>
          <w:rFonts w:hint="cs"/>
          <w:rtl/>
          <w:lang w:eastAsia="he-IL"/>
        </w:rPr>
        <w:t>פ</w:t>
      </w:r>
      <w:bookmarkStart w:id="4031" w:name="_ETM_Q31_375679"/>
      <w:bookmarkEnd w:id="4031"/>
      <w:r w:rsidRPr="00454827">
        <w:rPr>
          <w:rtl/>
          <w:lang w:eastAsia="he-IL"/>
        </w:rPr>
        <w:t>ת ואומרת</w:t>
      </w:r>
      <w:r>
        <w:rPr>
          <w:rFonts w:hint="cs"/>
          <w:rtl/>
          <w:lang w:eastAsia="he-IL"/>
        </w:rPr>
        <w:t>:</w:t>
      </w:r>
      <w:r w:rsidRPr="00454827">
        <w:rPr>
          <w:rtl/>
          <w:lang w:eastAsia="he-IL"/>
        </w:rPr>
        <w:t xml:space="preserve"> נחזיר את כל החטופים כולם</w:t>
      </w:r>
      <w:r>
        <w:rPr>
          <w:rFonts w:hint="cs"/>
          <w:rtl/>
          <w:lang w:eastAsia="he-IL"/>
        </w:rPr>
        <w:t>,</w:t>
      </w:r>
      <w:r w:rsidRPr="00454827">
        <w:rPr>
          <w:rtl/>
          <w:lang w:eastAsia="he-IL"/>
        </w:rPr>
        <w:t xml:space="preserve"> חיים וחללים, נבנה ביטחון לדרום ולצפון</w:t>
      </w:r>
      <w:r>
        <w:rPr>
          <w:rFonts w:hint="cs"/>
          <w:rtl/>
          <w:lang w:eastAsia="he-IL"/>
        </w:rPr>
        <w:t>,</w:t>
      </w:r>
      <w:r w:rsidRPr="00454827">
        <w:rPr>
          <w:rtl/>
          <w:lang w:eastAsia="he-IL"/>
        </w:rPr>
        <w:t xml:space="preserve"> נשאף לשלום אמיתי, </w:t>
      </w:r>
      <w:bookmarkStart w:id="4032" w:name="_ETM_Q31_390589"/>
      <w:bookmarkEnd w:id="4032"/>
      <w:r>
        <w:rPr>
          <w:rFonts w:hint="cs"/>
          <w:rtl/>
          <w:lang w:eastAsia="he-IL"/>
        </w:rPr>
        <w:t>ל</w:t>
      </w:r>
      <w:r w:rsidRPr="00454827">
        <w:rPr>
          <w:rtl/>
          <w:lang w:eastAsia="he-IL"/>
        </w:rPr>
        <w:t>ביטחוננו</w:t>
      </w:r>
      <w:bookmarkStart w:id="4033" w:name="_ETM_Q31_388869"/>
      <w:bookmarkEnd w:id="4033"/>
      <w:r w:rsidRPr="00454827">
        <w:rPr>
          <w:rtl/>
          <w:lang w:eastAsia="he-IL"/>
        </w:rPr>
        <w:t xml:space="preserve"> ו</w:t>
      </w:r>
      <w:r>
        <w:rPr>
          <w:rFonts w:hint="cs"/>
          <w:rtl/>
          <w:lang w:eastAsia="he-IL"/>
        </w:rPr>
        <w:t xml:space="preserve">לשלום </w:t>
      </w:r>
      <w:r w:rsidRPr="00454827">
        <w:rPr>
          <w:rtl/>
          <w:lang w:eastAsia="he-IL"/>
        </w:rPr>
        <w:t>ילדינו.</w:t>
      </w:r>
      <w:bookmarkStart w:id="4034" w:name="_ETM_Q31_391962"/>
      <w:bookmarkEnd w:id="4034"/>
    </w:p>
    <w:p w:rsidR="002B5948" w:rsidRDefault="002B5948" w:rsidP="00455CE1">
      <w:pPr>
        <w:rPr>
          <w:rtl/>
          <w:lang w:eastAsia="he-IL"/>
        </w:rPr>
      </w:pPr>
      <w:bookmarkStart w:id="4035" w:name="_ETM_Q31_392087"/>
      <w:bookmarkEnd w:id="4035"/>
    </w:p>
    <w:p w:rsidR="002B5948" w:rsidRDefault="002B5948" w:rsidP="00455CE1">
      <w:pPr>
        <w:rPr>
          <w:rtl/>
          <w:lang w:eastAsia="he-IL"/>
        </w:rPr>
      </w:pPr>
      <w:bookmarkStart w:id="4036" w:name="_ETM_Q31_392124"/>
      <w:bookmarkStart w:id="4037" w:name="_ETM_Q31_392243"/>
      <w:bookmarkStart w:id="4038" w:name="_ETM_Q31_387989"/>
      <w:bookmarkEnd w:id="4036"/>
      <w:bookmarkEnd w:id="4037"/>
      <w:bookmarkEnd w:id="4038"/>
      <w:r w:rsidRPr="00454827">
        <w:rPr>
          <w:rtl/>
          <w:lang w:eastAsia="he-IL"/>
        </w:rPr>
        <w:t xml:space="preserve">זה מה שהעולם המערבי </w:t>
      </w:r>
      <w:r>
        <w:rPr>
          <w:rFonts w:hint="cs"/>
          <w:rtl/>
          <w:lang w:eastAsia="he-IL"/>
        </w:rPr>
        <w:t xml:space="preserve">– </w:t>
      </w:r>
      <w:r w:rsidRPr="00454827">
        <w:rPr>
          <w:rtl/>
          <w:lang w:eastAsia="he-IL"/>
        </w:rPr>
        <w:t xml:space="preserve">שמתמודד בכישלון רב עם </w:t>
      </w:r>
      <w:r>
        <w:rPr>
          <w:rFonts w:hint="cs"/>
          <w:rtl/>
          <w:lang w:eastAsia="he-IL"/>
        </w:rPr>
        <w:t>ה</w:t>
      </w:r>
      <w:r w:rsidRPr="00454827">
        <w:rPr>
          <w:rtl/>
          <w:lang w:eastAsia="he-IL"/>
        </w:rPr>
        <w:t>א</w:t>
      </w:r>
      <w:bookmarkStart w:id="4039" w:name="_ETM_Q31_398299"/>
      <w:bookmarkEnd w:id="4039"/>
      <w:r w:rsidRPr="00454827">
        <w:rPr>
          <w:rtl/>
          <w:lang w:eastAsia="he-IL"/>
        </w:rPr>
        <w:t xml:space="preserve">סלאם </w:t>
      </w:r>
      <w:r>
        <w:rPr>
          <w:rFonts w:hint="cs"/>
          <w:rtl/>
          <w:lang w:eastAsia="he-IL"/>
        </w:rPr>
        <w:t>ה</w:t>
      </w:r>
      <w:r w:rsidRPr="00454827">
        <w:rPr>
          <w:rtl/>
          <w:lang w:eastAsia="he-IL"/>
        </w:rPr>
        <w:t>קיצונ</w:t>
      </w:r>
      <w:bookmarkStart w:id="4040" w:name="_ETM_Q31_394509"/>
      <w:bookmarkEnd w:id="4040"/>
      <w:r w:rsidRPr="00454827">
        <w:rPr>
          <w:rtl/>
          <w:lang w:eastAsia="he-IL"/>
        </w:rPr>
        <w:t>י, שגם עבורם ישראל נלחמת בחיסול מפלצות החמאס</w:t>
      </w:r>
      <w:r>
        <w:rPr>
          <w:rFonts w:hint="cs"/>
          <w:rtl/>
          <w:lang w:eastAsia="he-IL"/>
        </w:rPr>
        <w:t xml:space="preserve"> –</w:t>
      </w:r>
      <w:r w:rsidRPr="00454827">
        <w:rPr>
          <w:rtl/>
          <w:lang w:eastAsia="he-IL"/>
        </w:rPr>
        <w:t xml:space="preserve"> היה צריך לשמוע. זה מה שמשפחות הנופלים היו צריכים לשמוע</w:t>
      </w:r>
      <w:r>
        <w:rPr>
          <w:rFonts w:hint="cs"/>
          <w:rtl/>
          <w:lang w:eastAsia="he-IL"/>
        </w:rPr>
        <w:t>.</w:t>
      </w:r>
      <w:r w:rsidRPr="00454827">
        <w:rPr>
          <w:rtl/>
          <w:lang w:eastAsia="he-IL"/>
        </w:rPr>
        <w:t xml:space="preserve"> זה מה שכל אזרח ואזרחית בישראל היו צריכים לשמוע. זה לא קרה. במקום גב</w:t>
      </w:r>
      <w:bookmarkStart w:id="4041" w:name="_ETM_Q31_414529"/>
      <w:bookmarkEnd w:id="4041"/>
      <w:r w:rsidRPr="00454827">
        <w:rPr>
          <w:rtl/>
          <w:lang w:eastAsia="he-IL"/>
        </w:rPr>
        <w:t xml:space="preserve">ורה קיבלנו הצגה, במקום </w:t>
      </w:r>
      <w:r>
        <w:rPr>
          <w:rFonts w:hint="cs"/>
          <w:rtl/>
          <w:lang w:eastAsia="he-IL"/>
        </w:rPr>
        <w:t>קו</w:t>
      </w:r>
      <w:bookmarkStart w:id="4042" w:name="_ETM_Q31_417149"/>
      <w:bookmarkEnd w:id="4042"/>
      <w:r w:rsidRPr="00454827">
        <w:rPr>
          <w:rtl/>
          <w:lang w:eastAsia="he-IL"/>
        </w:rPr>
        <w:t>ל צלול קיבלנו מלמול מנומנם, במקום חיבור לעם קיבלנו ניתוק.</w:t>
      </w:r>
      <w:bookmarkStart w:id="4043" w:name="_ETM_Q31_425317"/>
      <w:bookmarkEnd w:id="4043"/>
    </w:p>
    <w:p w:rsidR="002B5948" w:rsidRDefault="002B5948" w:rsidP="00455CE1">
      <w:pPr>
        <w:rPr>
          <w:rtl/>
          <w:lang w:eastAsia="he-IL"/>
        </w:rPr>
      </w:pPr>
      <w:bookmarkStart w:id="4044" w:name="_ETM_Q31_425394"/>
      <w:bookmarkEnd w:id="4044"/>
    </w:p>
    <w:p w:rsidR="002B5948" w:rsidRDefault="002B5948" w:rsidP="00455CE1">
      <w:pPr>
        <w:rPr>
          <w:rtl/>
          <w:lang w:eastAsia="he-IL"/>
        </w:rPr>
      </w:pPr>
      <w:bookmarkStart w:id="4045" w:name="_ETM_Q31_425509"/>
      <w:bookmarkStart w:id="4046" w:name="_ETM_Q31_425564"/>
      <w:bookmarkEnd w:id="4045"/>
      <w:bookmarkEnd w:id="4046"/>
      <w:r w:rsidRPr="00454827">
        <w:rPr>
          <w:rtl/>
          <w:lang w:eastAsia="he-IL"/>
        </w:rPr>
        <w:t>ואני אומרת לך מכאן, אדוני ראש הממשלה, אנחנו לא נחריש, אנחנו לא נוותר, אנחנו נמשיך להילחם למען החטופים, נמשיך להילחם למען המשפחות, ונמשיך להילחם למען הביטחון והעתיד של כולנו. העם שלנו ר</w:t>
      </w:r>
      <w:r>
        <w:rPr>
          <w:rtl/>
          <w:lang w:eastAsia="he-IL"/>
        </w:rPr>
        <w:t>אוי ליותר, ראוי למנהיגות של אמת</w:t>
      </w:r>
      <w:r>
        <w:rPr>
          <w:rFonts w:hint="cs"/>
          <w:rtl/>
          <w:lang w:eastAsia="he-IL"/>
        </w:rPr>
        <w:t>.</w:t>
      </w:r>
      <w:r w:rsidRPr="00454827">
        <w:rPr>
          <w:rtl/>
          <w:lang w:eastAsia="he-IL"/>
        </w:rPr>
        <w:t xml:space="preserve"> לא עוד מופעים, לא עוד ברקודים</w:t>
      </w:r>
      <w:r>
        <w:rPr>
          <w:rFonts w:hint="cs"/>
          <w:rtl/>
          <w:lang w:eastAsia="he-IL"/>
        </w:rPr>
        <w:t>,</w:t>
      </w:r>
      <w:bookmarkStart w:id="4047" w:name="_ETM_Q31_446189"/>
      <w:bookmarkStart w:id="4048" w:name="_ETM_Q31_441209"/>
      <w:bookmarkEnd w:id="4047"/>
      <w:bookmarkEnd w:id="4048"/>
      <w:r w:rsidRPr="00454827">
        <w:rPr>
          <w:rtl/>
          <w:lang w:eastAsia="he-IL"/>
        </w:rPr>
        <w:t xml:space="preserve"> לא עוד נאומים מנומנמים. כן לעוצמה, כן לאחריות, כן למחויבות אמיתית לעתיד.</w:t>
      </w:r>
      <w:bookmarkStart w:id="4049" w:name="_ETM_Q31_461131"/>
      <w:bookmarkEnd w:id="4049"/>
    </w:p>
    <w:p w:rsidR="002B5948" w:rsidRDefault="002B5948" w:rsidP="00455CE1">
      <w:pPr>
        <w:rPr>
          <w:rtl/>
          <w:lang w:eastAsia="he-IL"/>
        </w:rPr>
      </w:pPr>
      <w:bookmarkStart w:id="4050" w:name="_ETM_Q31_461206"/>
      <w:bookmarkStart w:id="4051" w:name="_ETM_Q31_461303"/>
      <w:bookmarkEnd w:id="4050"/>
      <w:bookmarkEnd w:id="4051"/>
    </w:p>
    <w:p w:rsidR="002B5948" w:rsidRDefault="002B5948" w:rsidP="00455CE1">
      <w:pPr>
        <w:rPr>
          <w:rtl/>
          <w:lang w:eastAsia="he-IL"/>
        </w:rPr>
      </w:pPr>
      <w:bookmarkStart w:id="4052" w:name="_ETM_Q31_461354"/>
      <w:bookmarkEnd w:id="4052"/>
      <w:r w:rsidRPr="00454827">
        <w:rPr>
          <w:rtl/>
          <w:lang w:eastAsia="he-IL"/>
        </w:rPr>
        <w:t>אדוני היושב</w:t>
      </w:r>
      <w:r>
        <w:rPr>
          <w:rFonts w:hint="cs"/>
          <w:rtl/>
          <w:lang w:eastAsia="he-IL"/>
        </w:rPr>
        <w:t>-</w:t>
      </w:r>
      <w:bookmarkStart w:id="4053" w:name="_ETM_Q31_459749"/>
      <w:bookmarkStart w:id="4054" w:name="_ETM_Q31_456689"/>
      <w:bookmarkStart w:id="4055" w:name="_ETM_Q31_452969"/>
      <w:bookmarkEnd w:id="4053"/>
      <w:bookmarkEnd w:id="4054"/>
      <w:bookmarkEnd w:id="4055"/>
      <w:r w:rsidRPr="00454827">
        <w:rPr>
          <w:rtl/>
          <w:lang w:eastAsia="he-IL"/>
        </w:rPr>
        <w:t>ראש, אני רוצה לשתף אותך</w:t>
      </w:r>
      <w:r>
        <w:rPr>
          <w:rFonts w:hint="cs"/>
          <w:rtl/>
          <w:lang w:eastAsia="he-IL"/>
        </w:rPr>
        <w:t>.</w:t>
      </w:r>
      <w:r w:rsidRPr="00454827">
        <w:rPr>
          <w:rtl/>
          <w:lang w:eastAsia="he-IL"/>
        </w:rPr>
        <w:t xml:space="preserve"> </w:t>
      </w:r>
      <w:r>
        <w:rPr>
          <w:rFonts w:hint="cs"/>
          <w:rtl/>
          <w:lang w:eastAsia="he-IL"/>
        </w:rPr>
        <w:t>7</w:t>
      </w:r>
      <w:r w:rsidRPr="00454827">
        <w:rPr>
          <w:rtl/>
          <w:lang w:eastAsia="he-IL"/>
        </w:rPr>
        <w:t xml:space="preserve"> באוקטובר בערך עוד שבועיים</w:t>
      </w:r>
      <w:r>
        <w:rPr>
          <w:rFonts w:hint="cs"/>
          <w:rtl/>
          <w:lang w:eastAsia="he-IL"/>
        </w:rPr>
        <w:t>,</w:t>
      </w:r>
      <w:r w:rsidRPr="00454827">
        <w:rPr>
          <w:rtl/>
          <w:lang w:eastAsia="he-IL"/>
        </w:rPr>
        <w:t xml:space="preserve"> אבל, לצערי, </w:t>
      </w:r>
      <w:r>
        <w:rPr>
          <w:rFonts w:hint="cs"/>
          <w:rtl/>
          <w:lang w:eastAsia="he-IL"/>
        </w:rPr>
        <w:t xml:space="preserve">את </w:t>
      </w:r>
      <w:bookmarkStart w:id="4056" w:name="_ETM_Q31_471149"/>
      <w:bookmarkEnd w:id="4056"/>
      <w:r w:rsidRPr="00454827">
        <w:rPr>
          <w:rtl/>
          <w:lang w:eastAsia="he-IL"/>
        </w:rPr>
        <w:t>חג הסוכות</w:t>
      </w:r>
      <w:r>
        <w:rPr>
          <w:rFonts w:hint="cs"/>
          <w:rtl/>
          <w:lang w:eastAsia="he-IL"/>
        </w:rPr>
        <w:t xml:space="preserve"> אני</w:t>
      </w:r>
      <w:r w:rsidRPr="00454827">
        <w:rPr>
          <w:rtl/>
          <w:lang w:eastAsia="he-IL"/>
        </w:rPr>
        <w:t xml:space="preserve"> אצטרך לחגוג בהרכב חסר</w:t>
      </w:r>
      <w:bookmarkStart w:id="4057" w:name="_ETM_Q31_475159"/>
      <w:bookmarkEnd w:id="4057"/>
      <w:r>
        <w:rPr>
          <w:rFonts w:hint="cs"/>
          <w:rtl/>
          <w:lang w:eastAsia="he-IL"/>
        </w:rPr>
        <w:t>,</w:t>
      </w:r>
      <w:r w:rsidRPr="00454827">
        <w:rPr>
          <w:rtl/>
          <w:lang w:eastAsia="he-IL"/>
        </w:rPr>
        <w:t xml:space="preserve"> כי בתי</w:t>
      </w:r>
      <w:r>
        <w:rPr>
          <w:rFonts w:hint="cs"/>
          <w:rtl/>
          <w:lang w:eastAsia="he-IL"/>
        </w:rPr>
        <w:t>,</w:t>
      </w:r>
      <w:r w:rsidRPr="00454827">
        <w:rPr>
          <w:rtl/>
          <w:lang w:eastAsia="he-IL"/>
        </w:rPr>
        <w:t xml:space="preserve"> ילדיה </w:t>
      </w:r>
      <w:r>
        <w:rPr>
          <w:rFonts w:hint="cs"/>
          <w:rtl/>
          <w:lang w:eastAsia="he-IL"/>
        </w:rPr>
        <w:t>ו</w:t>
      </w:r>
      <w:r w:rsidRPr="00454827">
        <w:rPr>
          <w:rtl/>
          <w:lang w:eastAsia="he-IL"/>
        </w:rPr>
        <w:t>משפחתה,</w:t>
      </w:r>
      <w:bookmarkStart w:id="4058" w:name="_ETM_Q31_478259"/>
      <w:bookmarkEnd w:id="4058"/>
      <w:r w:rsidRPr="00454827">
        <w:rPr>
          <w:rtl/>
          <w:lang w:eastAsia="he-IL"/>
        </w:rPr>
        <w:t xml:space="preserve"> לא רוצים להיות ב</w:t>
      </w:r>
      <w:r>
        <w:rPr>
          <w:rFonts w:hint="cs"/>
          <w:rtl/>
          <w:lang w:eastAsia="he-IL"/>
        </w:rPr>
        <w:t xml:space="preserve">-7 </w:t>
      </w:r>
      <w:r w:rsidRPr="00454827">
        <w:rPr>
          <w:rtl/>
          <w:lang w:eastAsia="he-IL"/>
        </w:rPr>
        <w:t>באוקטובר כאן, לא רוצים לזכור את היום הנורא הזה, את היום שבנס</w:t>
      </w:r>
      <w:r>
        <w:rPr>
          <w:rFonts w:hint="cs"/>
          <w:rtl/>
          <w:lang w:eastAsia="he-IL"/>
        </w:rPr>
        <w:t xml:space="preserve"> –</w:t>
      </w:r>
      <w:r w:rsidRPr="00454827">
        <w:rPr>
          <w:rtl/>
          <w:lang w:eastAsia="he-IL"/>
        </w:rPr>
        <w:t xml:space="preserve"> בנס הם חיים. לפני</w:t>
      </w:r>
      <w:r>
        <w:rPr>
          <w:rFonts w:hint="cs"/>
          <w:rtl/>
          <w:lang w:eastAsia="he-IL"/>
        </w:rPr>
        <w:t xml:space="preserve"> כמה</w:t>
      </w:r>
      <w:r w:rsidRPr="00454827">
        <w:rPr>
          <w:rtl/>
          <w:lang w:eastAsia="he-IL"/>
        </w:rPr>
        <w:t xml:space="preserve"> דקות שוחחתי איתה ואמרתי לה</w:t>
      </w:r>
      <w:r>
        <w:rPr>
          <w:rFonts w:hint="cs"/>
          <w:rtl/>
          <w:lang w:eastAsia="he-IL"/>
        </w:rPr>
        <w:t>:</w:t>
      </w:r>
      <w:r w:rsidRPr="00454827">
        <w:rPr>
          <w:rtl/>
          <w:lang w:eastAsia="he-IL"/>
        </w:rPr>
        <w:t xml:space="preserve"> וואו, כמה יהיה קשה לשבת בסוכה, ושוב אתם לא נמצאים. והיא אמרה את המשפט הנכון</w:t>
      </w:r>
      <w:r>
        <w:rPr>
          <w:rFonts w:hint="cs"/>
          <w:rtl/>
          <w:lang w:eastAsia="he-IL"/>
        </w:rPr>
        <w:t>:</w:t>
      </w:r>
      <w:r w:rsidRPr="00454827">
        <w:rPr>
          <w:rtl/>
          <w:lang w:eastAsia="he-IL"/>
        </w:rPr>
        <w:t xml:space="preserve"> אימא, לאן נחזור? אימא, אנחנו רוצים לחזור לבית שלנו, לכפר עזה, שנוכל לחגוג</w:t>
      </w:r>
      <w:r>
        <w:rPr>
          <w:rFonts w:hint="cs"/>
          <w:rtl/>
          <w:lang w:eastAsia="he-IL"/>
        </w:rPr>
        <w:t>,</w:t>
      </w:r>
      <w:bookmarkStart w:id="4059" w:name="_ETM_Q31_508739"/>
      <w:bookmarkEnd w:id="4059"/>
      <w:r w:rsidRPr="00454827">
        <w:rPr>
          <w:rtl/>
          <w:lang w:eastAsia="he-IL"/>
        </w:rPr>
        <w:t xml:space="preserve"> אבל איך אפשר לחזור אם אין אופק, אם לא יודעים לאן?</w:t>
      </w:r>
    </w:p>
    <w:p w:rsidR="002B5948" w:rsidRDefault="002B5948" w:rsidP="00455CE1">
      <w:pPr>
        <w:rPr>
          <w:rtl/>
          <w:lang w:eastAsia="he-IL"/>
        </w:rPr>
      </w:pPr>
      <w:bookmarkStart w:id="4060" w:name="_ETM_Q31_514340"/>
      <w:bookmarkStart w:id="4061" w:name="_ETM_Q31_514404"/>
      <w:bookmarkEnd w:id="4060"/>
      <w:bookmarkEnd w:id="4061"/>
    </w:p>
    <w:p w:rsidR="002B5948" w:rsidRDefault="002B5948" w:rsidP="00455CE1">
      <w:pPr>
        <w:rPr>
          <w:rtl/>
          <w:lang w:eastAsia="he-IL"/>
        </w:rPr>
      </w:pPr>
      <w:bookmarkStart w:id="4062" w:name="_ETM_Q31_514517"/>
      <w:bookmarkStart w:id="4063" w:name="_ETM_Q31_514583"/>
      <w:bookmarkEnd w:id="4062"/>
      <w:bookmarkEnd w:id="4063"/>
      <w:r w:rsidRPr="00454827">
        <w:rPr>
          <w:rtl/>
          <w:lang w:eastAsia="he-IL"/>
        </w:rPr>
        <w:t>אני רוצה לקרוא מכאן לראש הממשלה</w:t>
      </w:r>
      <w:r>
        <w:rPr>
          <w:rFonts w:hint="cs"/>
          <w:rtl/>
          <w:lang w:eastAsia="he-IL"/>
        </w:rPr>
        <w:t>:</w:t>
      </w:r>
      <w:r w:rsidRPr="00454827">
        <w:rPr>
          <w:rtl/>
          <w:lang w:eastAsia="he-IL"/>
        </w:rPr>
        <w:t xml:space="preserve"> אל תחזור בלי עסקה, אל תחזור בלי הפסקת מלחמה</w:t>
      </w:r>
      <w:r>
        <w:rPr>
          <w:rFonts w:hint="cs"/>
          <w:rtl/>
          <w:lang w:eastAsia="he-IL"/>
        </w:rPr>
        <w:t>.</w:t>
      </w:r>
      <w:r w:rsidRPr="00454827">
        <w:rPr>
          <w:rtl/>
          <w:lang w:eastAsia="he-IL"/>
        </w:rPr>
        <w:t xml:space="preserve"> אל תחזור, שב לך שם בניו יורק, בוושינגטון, איפה שאתה ממש אוהב. אל תגיע לכאן אם אתה לא תביא עסקת חטופים</w:t>
      </w:r>
      <w:bookmarkStart w:id="4064" w:name="_ETM_Q31_530929"/>
      <w:bookmarkEnd w:id="4064"/>
      <w:r>
        <w:rPr>
          <w:rFonts w:hint="cs"/>
          <w:rtl/>
          <w:lang w:eastAsia="he-IL"/>
        </w:rPr>
        <w:t xml:space="preserve"> –</w:t>
      </w:r>
      <w:r w:rsidRPr="00454827">
        <w:rPr>
          <w:rtl/>
          <w:lang w:eastAsia="he-IL"/>
        </w:rPr>
        <w:t xml:space="preserve"> שהחטופים שלנו יהיו כאן בסוכות. הגיע הזמן למשפחות, הגיע הזמן שהחללים שלנו יהיו בקבורה נאותה</w:t>
      </w:r>
      <w:r>
        <w:rPr>
          <w:rFonts w:hint="cs"/>
          <w:rtl/>
          <w:lang w:eastAsia="he-IL"/>
        </w:rPr>
        <w:t>.</w:t>
      </w:r>
      <w:r w:rsidRPr="00454827">
        <w:rPr>
          <w:rtl/>
          <w:lang w:eastAsia="he-IL"/>
        </w:rPr>
        <w:t xml:space="preserve"> ודי, די, </w:t>
      </w:r>
      <w:bookmarkStart w:id="4065" w:name="_ETM_Q31_537879"/>
      <w:bookmarkEnd w:id="4065"/>
      <w:r>
        <w:rPr>
          <w:rFonts w:hint="cs"/>
          <w:rtl/>
          <w:lang w:eastAsia="he-IL"/>
        </w:rPr>
        <w:t>העם הז</w:t>
      </w:r>
      <w:r w:rsidRPr="00454827">
        <w:rPr>
          <w:rtl/>
          <w:lang w:eastAsia="he-IL"/>
        </w:rPr>
        <w:t xml:space="preserve">ה הרוס, גמור, ורק בשם הפוליטיקה, בשם הפוליטיקה אתה בוחר לקבל החלטות. תסתכל באיזו היסטריה, </w:t>
      </w:r>
      <w:r>
        <w:rPr>
          <w:rFonts w:hint="cs"/>
          <w:rtl/>
          <w:lang w:eastAsia="he-IL"/>
        </w:rPr>
        <w:t>ב</w:t>
      </w:r>
      <w:r w:rsidRPr="00454827">
        <w:rPr>
          <w:rtl/>
          <w:lang w:eastAsia="he-IL"/>
        </w:rPr>
        <w:t xml:space="preserve">איזו היסטריה אתה נמצא, </w:t>
      </w:r>
      <w:r>
        <w:rPr>
          <w:rFonts w:hint="cs"/>
          <w:rtl/>
          <w:lang w:eastAsia="he-IL"/>
        </w:rPr>
        <w:t xml:space="preserve">21 </w:t>
      </w:r>
      <w:bookmarkStart w:id="4066" w:name="_ETM_Q31_552230"/>
      <w:bookmarkEnd w:id="4066"/>
      <w:r w:rsidRPr="00454827">
        <w:rPr>
          <w:rtl/>
          <w:lang w:eastAsia="he-IL"/>
        </w:rPr>
        <w:t>נקודות</w:t>
      </w:r>
      <w:r>
        <w:rPr>
          <w:rFonts w:hint="cs"/>
          <w:rtl/>
          <w:lang w:eastAsia="he-IL"/>
        </w:rPr>
        <w:t xml:space="preserve"> </w:t>
      </w:r>
      <w:r>
        <w:rPr>
          <w:rFonts w:hint="eastAsia"/>
          <w:rtl/>
          <w:lang w:eastAsia="he-IL"/>
        </w:rPr>
        <w:t>–</w:t>
      </w:r>
      <w:bookmarkStart w:id="4067" w:name="_ETM_Q31_551640"/>
      <w:bookmarkEnd w:id="4067"/>
      <w:r w:rsidRPr="00454827">
        <w:rPr>
          <w:rtl/>
          <w:lang w:eastAsia="he-IL"/>
        </w:rPr>
        <w:t xml:space="preserve"> אני למדתי </w:t>
      </w:r>
      <w:r>
        <w:rPr>
          <w:rFonts w:hint="cs"/>
          <w:rtl/>
          <w:lang w:eastAsia="he-IL"/>
        </w:rPr>
        <w:t>עליה</w:t>
      </w:r>
      <w:r w:rsidRPr="00454827">
        <w:rPr>
          <w:rtl/>
          <w:lang w:eastAsia="he-IL"/>
        </w:rPr>
        <w:t xml:space="preserve">ן מהתקשורת, אני לא </w:t>
      </w:r>
      <w:r>
        <w:rPr>
          <w:rFonts w:hint="cs"/>
          <w:rtl/>
          <w:lang w:eastAsia="he-IL"/>
        </w:rPr>
        <w:t>יכולה</w:t>
      </w:r>
      <w:bookmarkStart w:id="4068" w:name="_ETM_Q31_559142"/>
      <w:bookmarkEnd w:id="4068"/>
      <w:r>
        <w:rPr>
          <w:rFonts w:hint="cs"/>
          <w:rtl/>
          <w:lang w:eastAsia="he-IL"/>
        </w:rPr>
        <w:t xml:space="preserve"> </w:t>
      </w:r>
      <w:r w:rsidRPr="00454827">
        <w:rPr>
          <w:rtl/>
          <w:lang w:eastAsia="he-IL"/>
        </w:rPr>
        <w:t>לומר לך, אבל בהנ</w:t>
      </w:r>
      <w:bookmarkStart w:id="4069" w:name="_ETM_Q31_555790"/>
      <w:bookmarkEnd w:id="4069"/>
      <w:r w:rsidRPr="00454827">
        <w:rPr>
          <w:rtl/>
          <w:lang w:eastAsia="he-IL"/>
        </w:rPr>
        <w:t>חה שזה מה שצריך להיות, כן, זה נקודות חשובות ומהלכים חשובים</w:t>
      </w:r>
      <w:r>
        <w:rPr>
          <w:rFonts w:hint="cs"/>
          <w:rtl/>
          <w:lang w:eastAsia="he-IL"/>
        </w:rPr>
        <w:t>.</w:t>
      </w:r>
      <w:r w:rsidRPr="00454827">
        <w:rPr>
          <w:rtl/>
          <w:lang w:eastAsia="he-IL"/>
        </w:rPr>
        <w:t xml:space="preserve"> והכי חשוב זו אותה נקודה שרושמת </w:t>
      </w:r>
      <w:r>
        <w:rPr>
          <w:rFonts w:hint="cs"/>
          <w:rtl/>
          <w:lang w:eastAsia="he-IL"/>
        </w:rPr>
        <w:t>48</w:t>
      </w:r>
      <w:bookmarkStart w:id="4070" w:name="_ETM_Q31_566130"/>
      <w:bookmarkEnd w:id="4070"/>
      <w:r w:rsidRPr="00454827">
        <w:rPr>
          <w:rtl/>
          <w:lang w:eastAsia="he-IL"/>
        </w:rPr>
        <w:t xml:space="preserve"> חטופים תוך יומיים, וכן </w:t>
      </w:r>
      <w:r>
        <w:rPr>
          <w:rFonts w:hint="cs"/>
          <w:rtl/>
          <w:lang w:eastAsia="he-IL"/>
        </w:rPr>
        <w:t>ל</w:t>
      </w:r>
      <w:r w:rsidRPr="00454827">
        <w:rPr>
          <w:rtl/>
          <w:lang w:eastAsia="he-IL"/>
        </w:rPr>
        <w:t>הפסקת המלחמה</w:t>
      </w:r>
      <w:r>
        <w:rPr>
          <w:rFonts w:hint="cs"/>
          <w:rtl/>
          <w:lang w:eastAsia="he-IL"/>
        </w:rPr>
        <w:t>.</w:t>
      </w:r>
      <w:bookmarkStart w:id="4071" w:name="_ETM_Q31_575066"/>
      <w:bookmarkEnd w:id="4071"/>
    </w:p>
    <w:p w:rsidR="002B5948" w:rsidRDefault="002B5948" w:rsidP="00455CE1">
      <w:pPr>
        <w:rPr>
          <w:rtl/>
          <w:lang w:eastAsia="he-IL"/>
        </w:rPr>
      </w:pPr>
      <w:bookmarkStart w:id="4072" w:name="_ETM_Q31_575147"/>
      <w:bookmarkStart w:id="4073" w:name="_ETM_Q31_575242"/>
      <w:bookmarkEnd w:id="4072"/>
      <w:bookmarkEnd w:id="4073"/>
    </w:p>
    <w:p w:rsidR="002B5948" w:rsidRDefault="002B5948" w:rsidP="00455CE1">
      <w:pPr>
        <w:rPr>
          <w:rtl/>
          <w:lang w:eastAsia="he-IL"/>
        </w:rPr>
      </w:pPr>
      <w:bookmarkStart w:id="4074" w:name="_ETM_Q31_575291"/>
      <w:bookmarkStart w:id="4075" w:name="_ETM_Q31_570599"/>
      <w:bookmarkEnd w:id="4074"/>
      <w:bookmarkEnd w:id="4075"/>
      <w:r w:rsidRPr="00454827">
        <w:rPr>
          <w:rtl/>
          <w:lang w:eastAsia="he-IL"/>
        </w:rPr>
        <w:t>גם אני, אדוני ראש הממשלה, בחרתי בחודש האחרון</w:t>
      </w:r>
      <w:r>
        <w:rPr>
          <w:rFonts w:hint="cs"/>
          <w:rtl/>
          <w:lang w:eastAsia="he-IL"/>
        </w:rPr>
        <w:t xml:space="preserve"> להיות </w:t>
      </w:r>
      <w:r w:rsidRPr="00454827">
        <w:rPr>
          <w:rtl/>
          <w:lang w:eastAsia="he-IL"/>
        </w:rPr>
        <w:t>פחות</w:t>
      </w:r>
      <w:bookmarkStart w:id="4076" w:name="_ETM_Q31_576550"/>
      <w:bookmarkEnd w:id="4076"/>
      <w:r w:rsidRPr="00454827">
        <w:rPr>
          <w:rtl/>
          <w:lang w:eastAsia="he-IL"/>
        </w:rPr>
        <w:t xml:space="preserve"> בסביבה </w:t>
      </w:r>
      <w:r>
        <w:rPr>
          <w:rtl/>
          <w:lang w:eastAsia="he-IL"/>
        </w:rPr>
        <w:t>הטבעית שלי. אתה יודע למה? כי אי</w:t>
      </w:r>
      <w:r>
        <w:rPr>
          <w:rFonts w:hint="cs"/>
          <w:rtl/>
          <w:lang w:eastAsia="he-IL"/>
        </w:rPr>
        <w:t>-</w:t>
      </w:r>
      <w:r>
        <w:rPr>
          <w:rtl/>
          <w:lang w:eastAsia="he-IL"/>
        </w:rPr>
        <w:t>אפשר לישון, כי אי</w:t>
      </w:r>
      <w:r>
        <w:rPr>
          <w:rFonts w:hint="cs"/>
          <w:rtl/>
          <w:lang w:eastAsia="he-IL"/>
        </w:rPr>
        <w:t>-</w:t>
      </w:r>
      <w:r>
        <w:rPr>
          <w:rtl/>
          <w:lang w:eastAsia="he-IL"/>
        </w:rPr>
        <w:t>אפשר לישון, אי</w:t>
      </w:r>
      <w:r>
        <w:rPr>
          <w:rFonts w:hint="cs"/>
          <w:rtl/>
          <w:lang w:eastAsia="he-IL"/>
        </w:rPr>
        <w:t>-</w:t>
      </w:r>
      <w:r w:rsidRPr="00454827">
        <w:rPr>
          <w:rtl/>
          <w:lang w:eastAsia="he-IL"/>
        </w:rPr>
        <w:t>אפשר להיות בבית, בביתי, בשדרות. אני יכולה לומר, באמת, בהגינות, שאני שמחה, שמחה שמפרקים שם בניינים שמסכנים אותנו. אבל מצד שני, אתה צריך להבין שהלב שלנו, התחושות שלנו, הנפש שלנו</w:t>
      </w:r>
      <w:r>
        <w:rPr>
          <w:rFonts w:hint="cs"/>
          <w:rtl/>
          <w:lang w:eastAsia="he-IL"/>
        </w:rPr>
        <w:t>,</w:t>
      </w:r>
      <w:r w:rsidRPr="00454827">
        <w:rPr>
          <w:rtl/>
          <w:lang w:eastAsia="he-IL"/>
        </w:rPr>
        <w:t xml:space="preserve"> עוד ב</w:t>
      </w:r>
      <w:r>
        <w:rPr>
          <w:rFonts w:hint="cs"/>
          <w:rtl/>
          <w:lang w:eastAsia="he-IL"/>
        </w:rPr>
        <w:t>-7</w:t>
      </w:r>
      <w:r w:rsidRPr="00454827">
        <w:rPr>
          <w:rtl/>
          <w:lang w:eastAsia="he-IL"/>
        </w:rPr>
        <w:t xml:space="preserve"> באוקטובר</w:t>
      </w:r>
      <w:r>
        <w:rPr>
          <w:rFonts w:hint="cs"/>
          <w:rtl/>
          <w:lang w:eastAsia="he-IL"/>
        </w:rPr>
        <w:t>.</w:t>
      </w:r>
      <w:r w:rsidRPr="00454827">
        <w:rPr>
          <w:rtl/>
          <w:lang w:eastAsia="he-IL"/>
        </w:rPr>
        <w:t xml:space="preserve"> ואנחנו עושים את הכול כדי להילחם, כי אנחנו רוצים להישאר בעיר שלנ</w:t>
      </w:r>
      <w:bookmarkStart w:id="4077" w:name="_ETM_Q31_606260"/>
      <w:bookmarkEnd w:id="4077"/>
      <w:r w:rsidRPr="00454827">
        <w:rPr>
          <w:rtl/>
          <w:lang w:eastAsia="he-IL"/>
        </w:rPr>
        <w:t>ו</w:t>
      </w:r>
      <w:r>
        <w:rPr>
          <w:rFonts w:hint="cs"/>
          <w:rtl/>
          <w:lang w:eastAsia="he-IL"/>
        </w:rPr>
        <w:t>.</w:t>
      </w:r>
      <w:r w:rsidRPr="00454827">
        <w:rPr>
          <w:rtl/>
          <w:lang w:eastAsia="he-IL"/>
        </w:rPr>
        <w:t xml:space="preserve"> שאף אחד לא ישלה את עצמו</w:t>
      </w:r>
      <w:r>
        <w:rPr>
          <w:rFonts w:hint="cs"/>
          <w:rtl/>
          <w:lang w:eastAsia="he-IL"/>
        </w:rPr>
        <w:t xml:space="preserve"> לרגע –</w:t>
      </w:r>
      <w:r w:rsidRPr="00454827">
        <w:rPr>
          <w:rtl/>
          <w:lang w:eastAsia="he-IL"/>
        </w:rPr>
        <w:t xml:space="preserve"> אנחנו לא נפנה, אנחנו נישאר בקיבוצים ובמושבים, בעוטף עזה, בגאון ובגאווה</w:t>
      </w:r>
      <w:bookmarkStart w:id="4078" w:name="_ETM_Q31_613850"/>
      <w:bookmarkEnd w:id="4078"/>
      <w:r>
        <w:rPr>
          <w:rFonts w:hint="cs"/>
          <w:rtl/>
          <w:lang w:eastAsia="he-IL"/>
        </w:rPr>
        <w:t>.</w:t>
      </w:r>
      <w:r w:rsidRPr="00454827">
        <w:rPr>
          <w:rtl/>
          <w:lang w:eastAsia="he-IL"/>
        </w:rPr>
        <w:t xml:space="preserve"> אבל אתה תעשה משהו למען העם. אתה לא יכול להיות עסוק רק בעצמך.</w:t>
      </w:r>
      <w:bookmarkStart w:id="4079" w:name="_ETM_Q31_624815"/>
      <w:bookmarkEnd w:id="4079"/>
    </w:p>
    <w:p w:rsidR="002B5948" w:rsidRDefault="002B5948" w:rsidP="00455CE1">
      <w:pPr>
        <w:rPr>
          <w:rtl/>
          <w:lang w:eastAsia="he-IL"/>
        </w:rPr>
      </w:pPr>
      <w:bookmarkStart w:id="4080" w:name="_ETM_Q31_624891"/>
      <w:bookmarkEnd w:id="4080"/>
    </w:p>
    <w:p w:rsidR="002B5948" w:rsidRDefault="002B5948" w:rsidP="00455CE1">
      <w:pPr>
        <w:rPr>
          <w:rtl/>
          <w:lang w:eastAsia="he-IL"/>
        </w:rPr>
      </w:pPr>
      <w:bookmarkStart w:id="4081" w:name="_ETM_Q31_624975"/>
      <w:bookmarkStart w:id="4082" w:name="_ETM_Q31_625023"/>
      <w:bookmarkEnd w:id="4081"/>
      <w:bookmarkEnd w:id="4082"/>
      <w:r w:rsidRPr="00454827">
        <w:rPr>
          <w:rtl/>
          <w:lang w:eastAsia="he-IL"/>
        </w:rPr>
        <w:t xml:space="preserve">מה זה המופע </w:t>
      </w:r>
      <w:r w:rsidRPr="00B71B25">
        <w:rPr>
          <w:rtl/>
          <w:lang w:eastAsia="he-IL"/>
        </w:rPr>
        <w:t xml:space="preserve">המביך </w:t>
      </w:r>
      <w:bookmarkStart w:id="4083" w:name="_ETM_Q31_614790"/>
      <w:bookmarkEnd w:id="4083"/>
      <w:r w:rsidRPr="00B71B25">
        <w:rPr>
          <w:rtl/>
          <w:lang w:eastAsia="he-IL"/>
        </w:rPr>
        <w:t>הזה של הנאום שלך? לא יכולת להרים תמונות זוועה ולהגיד</w:t>
      </w:r>
      <w:bookmarkStart w:id="4084" w:name="_ETM_Q31_628430"/>
      <w:bookmarkStart w:id="4085" w:name="_ETM_Q31_629770"/>
      <w:bookmarkEnd w:id="4084"/>
      <w:bookmarkEnd w:id="4085"/>
      <w:r w:rsidRPr="00B71B25">
        <w:rPr>
          <w:rtl/>
          <w:lang w:eastAsia="he-IL"/>
        </w:rPr>
        <w:t xml:space="preserve"> מה תעשו </w:t>
      </w:r>
      <w:r>
        <w:rPr>
          <w:rFonts w:hint="cs"/>
          <w:rtl/>
          <w:lang w:eastAsia="he-IL"/>
        </w:rPr>
        <w:t xml:space="preserve">– </w:t>
      </w:r>
      <w:r w:rsidRPr="00B71B25">
        <w:rPr>
          <w:rtl/>
          <w:lang w:eastAsia="he-IL"/>
        </w:rPr>
        <w:t>כמו המורה</w:t>
      </w:r>
      <w:bookmarkStart w:id="4086" w:name="_ETM_Q31_638711"/>
      <w:bookmarkEnd w:id="4086"/>
      <w:r w:rsidRPr="00B71B25">
        <w:rPr>
          <w:rtl/>
          <w:lang w:eastAsia="he-IL"/>
        </w:rPr>
        <w:t xml:space="preserve"> תרצה </w:t>
      </w:r>
      <w:r w:rsidRPr="00B71B25">
        <w:rPr>
          <w:rFonts w:hint="cs"/>
          <w:rtl/>
          <w:lang w:eastAsia="he-IL"/>
        </w:rPr>
        <w:t>בווי</w:t>
      </w:r>
      <w:r w:rsidRPr="00B71B25">
        <w:rPr>
          <w:rtl/>
          <w:lang w:eastAsia="he-IL"/>
        </w:rPr>
        <w:t>?</w:t>
      </w:r>
      <w:bookmarkStart w:id="4087" w:name="_ETM_Q31_628470"/>
      <w:bookmarkStart w:id="4088" w:name="_ETM_Q31_632330"/>
      <w:bookmarkEnd w:id="4087"/>
      <w:bookmarkEnd w:id="4088"/>
      <w:r w:rsidRPr="00B71B25">
        <w:rPr>
          <w:rtl/>
          <w:lang w:eastAsia="he-IL"/>
        </w:rPr>
        <w:t xml:space="preserve"> מה זה השאלון האמריקאי, כאילו אנחנו באיזה בחינות לש</w:t>
      </w:r>
      <w:bookmarkStart w:id="4089" w:name="_ETM_Q31_635100"/>
      <w:bookmarkEnd w:id="4089"/>
      <w:r w:rsidRPr="00B71B25">
        <w:rPr>
          <w:rFonts w:hint="cs"/>
          <w:rtl/>
          <w:lang w:eastAsia="he-IL"/>
        </w:rPr>
        <w:t>כה?</w:t>
      </w:r>
      <w:bookmarkStart w:id="4090" w:name="_ETM_Q31_634700"/>
      <w:bookmarkEnd w:id="4090"/>
      <w:r w:rsidRPr="00B71B25">
        <w:rPr>
          <w:rFonts w:hint="cs"/>
          <w:rtl/>
          <w:lang w:eastAsia="he-IL"/>
        </w:rPr>
        <w:t xml:space="preserve"> באמת,</w:t>
      </w:r>
      <w:r w:rsidRPr="00B71B25">
        <w:rPr>
          <w:rtl/>
          <w:lang w:eastAsia="he-IL"/>
        </w:rPr>
        <w:t xml:space="preserve"> מה רצית להביע פה?</w:t>
      </w:r>
      <w:bookmarkStart w:id="4091" w:name="_ETM_Q31_643355"/>
      <w:bookmarkEnd w:id="4091"/>
      <w:r>
        <w:rPr>
          <w:rFonts w:hint="cs"/>
          <w:rtl/>
          <w:lang w:eastAsia="he-IL"/>
        </w:rPr>
        <w:t xml:space="preserve"> </w:t>
      </w:r>
      <w:bookmarkStart w:id="4092" w:name="_ETM_Q31_643484"/>
      <w:bookmarkStart w:id="4093" w:name="_ETM_Q31_643531"/>
      <w:bookmarkStart w:id="4094" w:name="_ETM_Q31_643653"/>
      <w:bookmarkEnd w:id="4092"/>
      <w:bookmarkEnd w:id="4093"/>
      <w:bookmarkEnd w:id="4094"/>
      <w:r w:rsidRPr="00454827">
        <w:rPr>
          <w:rtl/>
          <w:lang w:eastAsia="he-IL"/>
        </w:rPr>
        <w:t>אני ציפיתי שתעמוד ותגיד</w:t>
      </w:r>
      <w:r>
        <w:rPr>
          <w:rFonts w:hint="cs"/>
          <w:rtl/>
          <w:lang w:eastAsia="he-IL"/>
        </w:rPr>
        <w:t>:</w:t>
      </w:r>
      <w:bookmarkStart w:id="4095" w:name="_ETM_Q31_641091"/>
      <w:bookmarkEnd w:id="4095"/>
      <w:r w:rsidRPr="00454827">
        <w:rPr>
          <w:rtl/>
          <w:lang w:eastAsia="he-IL"/>
        </w:rPr>
        <w:t xml:space="preserve"> אנחנו חזקים, ואנחנו רוצים להחזיר את החטופים</w:t>
      </w:r>
      <w:r>
        <w:rPr>
          <w:rFonts w:hint="cs"/>
          <w:rtl/>
          <w:lang w:eastAsia="he-IL"/>
        </w:rPr>
        <w:t>,</w:t>
      </w:r>
      <w:r w:rsidRPr="00454827">
        <w:rPr>
          <w:rtl/>
          <w:lang w:eastAsia="he-IL"/>
        </w:rPr>
        <w:t xml:space="preserve"> ונעשה את הכול שהמלחמה תיפסק</w:t>
      </w:r>
      <w:r>
        <w:rPr>
          <w:rFonts w:hint="cs"/>
          <w:rtl/>
          <w:lang w:eastAsia="he-IL"/>
        </w:rPr>
        <w:t>,</w:t>
      </w:r>
      <w:bookmarkStart w:id="4096" w:name="_ETM_Q31_645521"/>
      <w:bookmarkEnd w:id="4096"/>
      <w:r w:rsidRPr="00454827">
        <w:rPr>
          <w:rtl/>
          <w:lang w:eastAsia="he-IL"/>
        </w:rPr>
        <w:t xml:space="preserve"> ונביא שלום לאזורנו. ו</w:t>
      </w:r>
      <w:r>
        <w:rPr>
          <w:rFonts w:hint="cs"/>
          <w:rtl/>
          <w:lang w:eastAsia="he-IL"/>
        </w:rPr>
        <w:t>במ</w:t>
      </w:r>
      <w:bookmarkStart w:id="4097" w:name="_ETM_Q31_647950"/>
      <w:bookmarkEnd w:id="4097"/>
      <w:r>
        <w:rPr>
          <w:rFonts w:hint="cs"/>
          <w:rtl/>
          <w:lang w:eastAsia="he-IL"/>
        </w:rPr>
        <w:t>קום</w:t>
      </w:r>
      <w:r w:rsidRPr="00454827">
        <w:rPr>
          <w:rtl/>
          <w:lang w:eastAsia="he-IL"/>
        </w:rPr>
        <w:t xml:space="preserve"> זה, מה עשית? </w:t>
      </w:r>
      <w:r w:rsidRPr="00B71B25">
        <w:rPr>
          <w:rtl/>
          <w:lang w:eastAsia="he-IL"/>
        </w:rPr>
        <w:t>באמת, מה עשית? מילא כבר התבלבלת כמה פעמים. מחזיק את הפלקט הדבילי הזה עם איזה טוש</w:t>
      </w:r>
      <w:r>
        <w:rPr>
          <w:rFonts w:hint="cs"/>
          <w:rtl/>
          <w:lang w:eastAsia="he-IL"/>
        </w:rPr>
        <w:t xml:space="preserve"> –</w:t>
      </w:r>
      <w:r w:rsidRPr="00B71B25">
        <w:rPr>
          <w:rtl/>
          <w:lang w:eastAsia="he-IL"/>
        </w:rPr>
        <w:t xml:space="preserve"> </w:t>
      </w:r>
      <w:bookmarkStart w:id="4098" w:name="_ETM_Q31_654891"/>
      <w:bookmarkEnd w:id="4098"/>
      <w:r>
        <w:rPr>
          <w:rFonts w:hint="cs"/>
          <w:rtl/>
          <w:lang w:eastAsia="he-IL"/>
        </w:rPr>
        <w:t xml:space="preserve">וי, </w:t>
      </w:r>
      <w:r w:rsidRPr="00B71B25">
        <w:rPr>
          <w:rFonts w:hint="cs"/>
          <w:rtl/>
          <w:lang w:eastAsia="he-IL"/>
        </w:rPr>
        <w:t xml:space="preserve">וי. </w:t>
      </w:r>
      <w:r w:rsidRPr="00B71B25">
        <w:rPr>
          <w:rtl/>
          <w:lang w:eastAsia="he-IL"/>
        </w:rPr>
        <w:t>לך</w:t>
      </w:r>
      <w:r w:rsidRPr="00454827">
        <w:rPr>
          <w:rtl/>
          <w:lang w:eastAsia="he-IL"/>
        </w:rPr>
        <w:t xml:space="preserve"> תלמד הור</w:t>
      </w:r>
      <w:r>
        <w:rPr>
          <w:rFonts w:hint="cs"/>
          <w:rtl/>
          <w:lang w:eastAsia="he-IL"/>
        </w:rPr>
        <w:t>אה</w:t>
      </w:r>
      <w:r w:rsidRPr="00454827">
        <w:rPr>
          <w:rtl/>
          <w:lang w:eastAsia="he-IL"/>
        </w:rPr>
        <w:t xml:space="preserve"> אם זה מה שמעניין אותך.</w:t>
      </w:r>
      <w:bookmarkStart w:id="4099" w:name="_ETM_Q31_660586"/>
      <w:bookmarkEnd w:id="4099"/>
      <w:r>
        <w:rPr>
          <w:rFonts w:hint="cs"/>
          <w:rtl/>
          <w:lang w:eastAsia="he-IL"/>
        </w:rPr>
        <w:t xml:space="preserve"> </w:t>
      </w:r>
      <w:bookmarkStart w:id="4100" w:name="_ETM_Q31_660663"/>
      <w:bookmarkStart w:id="4101" w:name="_ETM_Q31_660762"/>
      <w:bookmarkStart w:id="4102" w:name="_ETM_Q31_660815"/>
      <w:bookmarkEnd w:id="4100"/>
      <w:bookmarkEnd w:id="4101"/>
      <w:bookmarkEnd w:id="4102"/>
      <w:r w:rsidRPr="00454827">
        <w:rPr>
          <w:rtl/>
          <w:lang w:eastAsia="he-IL"/>
        </w:rPr>
        <w:t>אנחנו, אזרחי מדינת ישראל, רוצים ביטחון, רוצים שלום, רוצים שת</w:t>
      </w:r>
      <w:r>
        <w:rPr>
          <w:rFonts w:hint="cs"/>
          <w:rtl/>
          <w:lang w:eastAsia="he-IL"/>
        </w:rPr>
        <w:t>כה</w:t>
      </w:r>
      <w:r w:rsidRPr="00454827">
        <w:rPr>
          <w:rtl/>
          <w:lang w:eastAsia="he-IL"/>
        </w:rPr>
        <w:t xml:space="preserve"> על חטא על מה שעשית.</w:t>
      </w:r>
      <w:bookmarkStart w:id="4103" w:name="_ETM_Q31_672506"/>
      <w:bookmarkEnd w:id="4103"/>
    </w:p>
    <w:p w:rsidR="002B5948" w:rsidRDefault="002B5948" w:rsidP="00455CE1">
      <w:pPr>
        <w:rPr>
          <w:rtl/>
          <w:lang w:eastAsia="he-IL"/>
        </w:rPr>
      </w:pPr>
      <w:bookmarkStart w:id="4104" w:name="_ETM_Q31_672579"/>
      <w:bookmarkEnd w:id="4104"/>
    </w:p>
    <w:p w:rsidR="002B5948" w:rsidRDefault="002B5948" w:rsidP="00455CE1">
      <w:pPr>
        <w:rPr>
          <w:rtl/>
          <w:lang w:eastAsia="he-IL"/>
        </w:rPr>
      </w:pPr>
      <w:bookmarkStart w:id="4105" w:name="_ETM_Q31_672682"/>
      <w:bookmarkStart w:id="4106" w:name="_ETM_Q31_672735"/>
      <w:bookmarkEnd w:id="4105"/>
      <w:bookmarkEnd w:id="4106"/>
      <w:r w:rsidRPr="00454827">
        <w:rPr>
          <w:rtl/>
          <w:lang w:eastAsia="he-IL"/>
        </w:rPr>
        <w:t>אנחנו בפתחו</w:t>
      </w:r>
      <w:bookmarkStart w:id="4107" w:name="_ETM_Q31_669001"/>
      <w:bookmarkEnd w:id="4107"/>
      <w:r w:rsidRPr="00454827">
        <w:rPr>
          <w:rtl/>
          <w:lang w:eastAsia="he-IL"/>
        </w:rPr>
        <w:t xml:space="preserve"> של יום הכיפורים. במעמד הזה </w:t>
      </w:r>
      <w:r>
        <w:rPr>
          <w:rFonts w:hint="cs"/>
          <w:rtl/>
          <w:lang w:eastAsia="he-IL"/>
        </w:rPr>
        <w:t xml:space="preserve">אני </w:t>
      </w:r>
      <w:r w:rsidRPr="00454827">
        <w:rPr>
          <w:rtl/>
          <w:lang w:eastAsia="he-IL"/>
        </w:rPr>
        <w:t>רוצה לבקש סליחה, סליחה מכם</w:t>
      </w:r>
      <w:r>
        <w:rPr>
          <w:rFonts w:hint="cs"/>
          <w:rtl/>
          <w:lang w:eastAsia="he-IL"/>
        </w:rPr>
        <w:t>,</w:t>
      </w:r>
      <w:r w:rsidRPr="00454827">
        <w:rPr>
          <w:rtl/>
          <w:lang w:eastAsia="he-IL"/>
        </w:rPr>
        <w:t xml:space="preserve"> החטופים, שעוד לא הצלחנו להשיב את כולכם. סליחה, משפחות </w:t>
      </w:r>
      <w:bookmarkStart w:id="4108" w:name="_ETM_Q31_680502"/>
      <w:bookmarkEnd w:id="4108"/>
      <w:r>
        <w:rPr>
          <w:rFonts w:hint="cs"/>
          <w:rtl/>
          <w:lang w:eastAsia="he-IL"/>
        </w:rPr>
        <w:t>יקרו</w:t>
      </w:r>
      <w:r w:rsidRPr="00454827">
        <w:rPr>
          <w:rtl/>
          <w:lang w:eastAsia="he-IL"/>
        </w:rPr>
        <w:t>ת</w:t>
      </w:r>
      <w:r>
        <w:rPr>
          <w:rFonts w:hint="cs"/>
          <w:rtl/>
          <w:lang w:eastAsia="he-IL"/>
        </w:rPr>
        <w:t>.</w:t>
      </w:r>
      <w:r w:rsidRPr="00454827">
        <w:rPr>
          <w:rtl/>
          <w:lang w:eastAsia="he-IL"/>
        </w:rPr>
        <w:t xml:space="preserve"> סליחה, משפחות שכולות</w:t>
      </w:r>
      <w:r>
        <w:rPr>
          <w:rFonts w:hint="cs"/>
          <w:rtl/>
          <w:lang w:eastAsia="he-IL"/>
        </w:rPr>
        <w:t>.</w:t>
      </w:r>
      <w:bookmarkStart w:id="4109" w:name="_ETM_Q31_685842"/>
      <w:bookmarkEnd w:id="4109"/>
      <w:r w:rsidRPr="00454827">
        <w:rPr>
          <w:rtl/>
          <w:lang w:eastAsia="he-IL"/>
        </w:rPr>
        <w:t xml:space="preserve"> סליחה, עם ישראל, שעוד לא הצלחנו להפיל את הממשלה הגרועה הזו, אבל אנחנו יכולים לתת לכם תקווה. אנחנו נפיל, אנחנו נתקן, ואני בטוחה שנמשיך להיות עם כלביא, אבל במשמעותו האמיתית.</w:t>
      </w:r>
      <w:bookmarkStart w:id="4110" w:name="_ETM_Q31_703530"/>
      <w:bookmarkEnd w:id="4110"/>
    </w:p>
    <w:p w:rsidR="002B5948" w:rsidRDefault="002B5948" w:rsidP="00455CE1">
      <w:pPr>
        <w:rPr>
          <w:rtl/>
          <w:lang w:eastAsia="he-IL"/>
        </w:rPr>
      </w:pPr>
      <w:bookmarkStart w:id="4111" w:name="_ETM_Q31_703618"/>
      <w:bookmarkEnd w:id="4111"/>
    </w:p>
    <w:p w:rsidR="002B5948" w:rsidRDefault="002B5948" w:rsidP="00455CE1">
      <w:pPr>
        <w:rPr>
          <w:rtl/>
          <w:lang w:eastAsia="he-IL"/>
        </w:rPr>
      </w:pPr>
      <w:bookmarkStart w:id="4112" w:name="_ETM_Q31_703740"/>
      <w:bookmarkStart w:id="4113" w:name="_ETM_Q31_703829"/>
      <w:bookmarkEnd w:id="4112"/>
      <w:bookmarkEnd w:id="4113"/>
      <w:r w:rsidRPr="00454827">
        <w:rPr>
          <w:rtl/>
          <w:lang w:eastAsia="he-IL"/>
        </w:rPr>
        <w:t xml:space="preserve">ולסיום, אדוני, אני רוצה שוב לשלוח מכאן חיבוק </w:t>
      </w:r>
      <w:r>
        <w:rPr>
          <w:rtl/>
          <w:lang w:eastAsia="he-IL"/>
        </w:rPr>
        <w:t>לחטופים. הבדיחה הזו עם הרמקולים</w:t>
      </w:r>
      <w:r>
        <w:rPr>
          <w:rFonts w:hint="cs"/>
          <w:rtl/>
          <w:lang w:eastAsia="he-IL"/>
        </w:rPr>
        <w:t xml:space="preserve"> –</w:t>
      </w:r>
      <w:r w:rsidRPr="00454827">
        <w:rPr>
          <w:rtl/>
          <w:lang w:eastAsia="he-IL"/>
        </w:rPr>
        <w:t xml:space="preserve"> שאלוהים ישמור. הילדים שלנו בצבא</w:t>
      </w:r>
      <w:r>
        <w:rPr>
          <w:rFonts w:hint="cs"/>
          <w:rtl/>
          <w:lang w:eastAsia="he-IL"/>
        </w:rPr>
        <w:t xml:space="preserve"> –</w:t>
      </w:r>
      <w:r w:rsidRPr="00454827">
        <w:rPr>
          <w:rtl/>
          <w:lang w:eastAsia="he-IL"/>
        </w:rPr>
        <w:t xml:space="preserve"> אני לא אפרט</w:t>
      </w:r>
      <w:r>
        <w:rPr>
          <w:rFonts w:hint="cs"/>
          <w:rtl/>
          <w:lang w:eastAsia="he-IL"/>
        </w:rPr>
        <w:t xml:space="preserve"> –</w:t>
      </w:r>
      <w:r w:rsidRPr="00454827">
        <w:rPr>
          <w:rtl/>
          <w:lang w:eastAsia="he-IL"/>
        </w:rPr>
        <w:t xml:space="preserve"> אבל אני צריכה לישון בלילה. אני צריכה לישון בלילה ולא לפחד שעלו</w:t>
      </w:r>
      <w:r>
        <w:rPr>
          <w:rFonts w:hint="cs"/>
          <w:rtl/>
          <w:lang w:eastAsia="he-IL"/>
        </w:rPr>
        <w:t>ל</w:t>
      </w:r>
      <w:r w:rsidRPr="00454827">
        <w:rPr>
          <w:rtl/>
          <w:lang w:eastAsia="he-IL"/>
        </w:rPr>
        <w:t xml:space="preserve"> לקרות משהו לבת שלי או לחיילים שלה או מעבר.</w:t>
      </w:r>
      <w:bookmarkStart w:id="4114" w:name="_ETM_Q31_730842"/>
      <w:bookmarkStart w:id="4115" w:name="_ETM_Q31_730899"/>
      <w:bookmarkStart w:id="4116" w:name="_ETM_Q31_731066"/>
      <w:bookmarkStart w:id="4117" w:name="_ETM_Q31_731131"/>
      <w:bookmarkEnd w:id="4114"/>
      <w:bookmarkEnd w:id="4115"/>
      <w:bookmarkEnd w:id="4116"/>
      <w:bookmarkEnd w:id="4117"/>
      <w:r>
        <w:rPr>
          <w:rFonts w:hint="cs"/>
          <w:rtl/>
          <w:lang w:eastAsia="he-IL"/>
        </w:rPr>
        <w:t xml:space="preserve"> ו</w:t>
      </w:r>
      <w:r w:rsidRPr="00454827">
        <w:rPr>
          <w:rtl/>
          <w:lang w:eastAsia="he-IL"/>
        </w:rPr>
        <w:t>אדוני ראש הממשלה, כל המופעים</w:t>
      </w:r>
      <w:r>
        <w:rPr>
          <w:rFonts w:hint="cs"/>
          <w:rtl/>
          <w:lang w:eastAsia="he-IL"/>
        </w:rPr>
        <w:t xml:space="preserve"> –</w:t>
      </w:r>
      <w:r w:rsidRPr="00454827">
        <w:rPr>
          <w:rtl/>
          <w:lang w:eastAsia="he-IL"/>
        </w:rPr>
        <w:t xml:space="preserve"> ואנחנו יודעים שלמדת דרמה ומופע מול מצלמה</w:t>
      </w:r>
      <w:r>
        <w:rPr>
          <w:rFonts w:hint="cs"/>
          <w:rtl/>
          <w:lang w:eastAsia="he-IL"/>
        </w:rPr>
        <w:t xml:space="preserve"> </w:t>
      </w:r>
      <w:bookmarkStart w:id="4118" w:name="_ETM_Q31_748226"/>
      <w:bookmarkEnd w:id="4118"/>
      <w:r>
        <w:rPr>
          <w:rFonts w:hint="cs"/>
          <w:rtl/>
          <w:lang w:eastAsia="he-IL"/>
        </w:rPr>
        <w:t>–</w:t>
      </w:r>
      <w:r w:rsidRPr="00454827">
        <w:rPr>
          <w:rtl/>
          <w:lang w:eastAsia="he-IL"/>
        </w:rPr>
        <w:t xml:space="preserve"> זה לא מתאים. מדינת ישראל רוצה שקט, מדינת ישראל רוצה שלום, מדינת ישראל רוצה את החטופים</w:t>
      </w:r>
      <w:r>
        <w:rPr>
          <w:rFonts w:hint="cs"/>
          <w:rtl/>
          <w:lang w:eastAsia="he-IL"/>
        </w:rPr>
        <w:t>.</w:t>
      </w:r>
      <w:r w:rsidRPr="00454827">
        <w:rPr>
          <w:rtl/>
          <w:lang w:eastAsia="he-IL"/>
        </w:rPr>
        <w:t xml:space="preserve"> אנחנו רוצים להמשיך להיות אחים ואחיות במדינה הזו. די לשנאה, די לקרע, די לשבר.</w:t>
      </w:r>
    </w:p>
    <w:p w:rsidR="002B5948" w:rsidRDefault="002B5948" w:rsidP="00455CE1">
      <w:pPr>
        <w:rPr>
          <w:rtl/>
          <w:lang w:eastAsia="he-IL"/>
        </w:rPr>
      </w:pPr>
      <w:bookmarkStart w:id="4119" w:name="_ETM_Q31_751418"/>
      <w:bookmarkStart w:id="4120" w:name="_ETM_Q31_751484"/>
      <w:bookmarkEnd w:id="4119"/>
      <w:bookmarkEnd w:id="4120"/>
    </w:p>
    <w:p w:rsidR="002B5948" w:rsidRDefault="002B5948" w:rsidP="00455CE1">
      <w:pPr>
        <w:rPr>
          <w:rtl/>
          <w:lang w:eastAsia="he-IL"/>
        </w:rPr>
      </w:pPr>
      <w:bookmarkStart w:id="4121" w:name="_ETM_Q31_751642"/>
      <w:bookmarkStart w:id="4122" w:name="_ETM_Q31_751686"/>
      <w:bookmarkEnd w:id="4121"/>
      <w:bookmarkEnd w:id="4122"/>
      <w:r w:rsidRPr="00454827">
        <w:rPr>
          <w:rtl/>
          <w:lang w:eastAsia="he-IL"/>
        </w:rPr>
        <w:t>זה הזמן, אדוני ראש הממשלה, לך לכותל</w:t>
      </w:r>
      <w:r>
        <w:rPr>
          <w:rFonts w:hint="cs"/>
          <w:rtl/>
          <w:lang w:eastAsia="he-IL"/>
        </w:rPr>
        <w:t>,</w:t>
      </w:r>
      <w:r w:rsidRPr="00454827">
        <w:rPr>
          <w:rtl/>
          <w:lang w:eastAsia="he-IL"/>
        </w:rPr>
        <w:t xml:space="preserve"> ואל תכניס פתק אחד, תכניס </w:t>
      </w:r>
      <w:r>
        <w:rPr>
          <w:rFonts w:hint="cs"/>
          <w:rtl/>
          <w:lang w:eastAsia="he-IL"/>
        </w:rPr>
        <w:t>48</w:t>
      </w:r>
      <w:r w:rsidRPr="00454827">
        <w:rPr>
          <w:rtl/>
          <w:lang w:eastAsia="he-IL"/>
        </w:rPr>
        <w:t xml:space="preserve"> פתקים</w:t>
      </w:r>
      <w:r>
        <w:rPr>
          <w:rFonts w:hint="cs"/>
          <w:rtl/>
          <w:lang w:eastAsia="he-IL"/>
        </w:rPr>
        <w:t>,</w:t>
      </w:r>
      <w:r w:rsidRPr="00454827">
        <w:rPr>
          <w:rtl/>
          <w:lang w:eastAsia="he-IL"/>
        </w:rPr>
        <w:t xml:space="preserve"> עכשיו, סליחות לכולם</w:t>
      </w:r>
      <w:r>
        <w:rPr>
          <w:rFonts w:hint="cs"/>
          <w:rtl/>
          <w:lang w:eastAsia="he-IL"/>
        </w:rPr>
        <w:t>.</w:t>
      </w:r>
      <w:r w:rsidRPr="00454827">
        <w:rPr>
          <w:rtl/>
          <w:lang w:eastAsia="he-IL"/>
        </w:rPr>
        <w:t xml:space="preserve"> ותבקש סליחה, כי אני לא בטוחה שההוא שם</w:t>
      </w:r>
      <w:r>
        <w:rPr>
          <w:rFonts w:hint="cs"/>
          <w:rtl/>
          <w:lang w:eastAsia="he-IL"/>
        </w:rPr>
        <w:t xml:space="preserve"> –</w:t>
      </w:r>
      <w:r w:rsidRPr="00454827">
        <w:rPr>
          <w:rtl/>
          <w:lang w:eastAsia="he-IL"/>
        </w:rPr>
        <w:t xml:space="preserve"> שזרקת לחם ככה ביום </w:t>
      </w:r>
      <w:bookmarkStart w:id="4123" w:name="_ETM_Q31_763992"/>
      <w:bookmarkEnd w:id="4123"/>
      <w:r w:rsidRPr="00454827">
        <w:rPr>
          <w:rtl/>
          <w:lang w:eastAsia="he-IL"/>
        </w:rPr>
        <w:t>שישי</w:t>
      </w:r>
      <w:r>
        <w:rPr>
          <w:rFonts w:hint="cs"/>
          <w:rtl/>
          <w:lang w:eastAsia="he-IL"/>
        </w:rPr>
        <w:t xml:space="preserve"> –</w:t>
      </w:r>
      <w:r w:rsidRPr="00454827">
        <w:rPr>
          <w:rtl/>
          <w:lang w:eastAsia="he-IL"/>
        </w:rPr>
        <w:t xml:space="preserve"> יסלח לך</w:t>
      </w:r>
      <w:r>
        <w:rPr>
          <w:rFonts w:hint="cs"/>
          <w:rtl/>
          <w:lang w:eastAsia="he-IL"/>
        </w:rPr>
        <w:t>.</w:t>
      </w:r>
      <w:r w:rsidRPr="00454827">
        <w:rPr>
          <w:rtl/>
          <w:lang w:eastAsia="he-IL"/>
        </w:rPr>
        <w:t xml:space="preserve"> אבל בהנחה שכן</w:t>
      </w:r>
      <w:r>
        <w:rPr>
          <w:rFonts w:hint="cs"/>
          <w:rtl/>
          <w:lang w:eastAsia="he-IL"/>
        </w:rPr>
        <w:t>,</w:t>
      </w:r>
      <w:r w:rsidRPr="00454827">
        <w:rPr>
          <w:rtl/>
          <w:lang w:eastAsia="he-IL"/>
        </w:rPr>
        <w:t xml:space="preserve"> לך תבקש סליחה, קח אחריות, תניח את המפתחות ותגיד</w:t>
      </w:r>
      <w:r>
        <w:rPr>
          <w:rFonts w:hint="cs"/>
          <w:rtl/>
          <w:lang w:eastAsia="he-IL"/>
        </w:rPr>
        <w:t>:</w:t>
      </w:r>
      <w:r w:rsidRPr="00454827">
        <w:rPr>
          <w:rtl/>
          <w:lang w:eastAsia="he-IL"/>
        </w:rPr>
        <w:t xml:space="preserve"> עשיתי די נזק,</w:t>
      </w:r>
      <w:bookmarkStart w:id="4124" w:name="_ETM_Q31_774815"/>
      <w:bookmarkEnd w:id="4124"/>
      <w:r w:rsidRPr="00454827">
        <w:rPr>
          <w:rtl/>
          <w:lang w:eastAsia="he-IL"/>
        </w:rPr>
        <w:t xml:space="preserve"> אני מתנצל, אני הולך. תודה רבה.</w:t>
      </w:r>
      <w:bookmarkStart w:id="4125" w:name="_ETM_Q31_779305"/>
      <w:bookmarkEnd w:id="4125"/>
    </w:p>
    <w:p w:rsidR="002B5948" w:rsidRDefault="002B5948" w:rsidP="00455CE1">
      <w:pPr>
        <w:rPr>
          <w:rtl/>
          <w:lang w:eastAsia="he-IL"/>
        </w:rPr>
      </w:pPr>
      <w:bookmarkStart w:id="4126" w:name="_ETM_Q31_779357"/>
      <w:bookmarkEnd w:id="4126"/>
    </w:p>
    <w:p w:rsidR="002B5948" w:rsidRDefault="002B5948" w:rsidP="00455CE1">
      <w:pPr>
        <w:pStyle w:val="af6"/>
        <w:keepNext/>
        <w:rPr>
          <w:rtl/>
        </w:rPr>
      </w:pPr>
      <w:bookmarkStart w:id="4127" w:name="ET_yor_6490_3"/>
      <w:r w:rsidRPr="003D1497">
        <w:rPr>
          <w:rStyle w:val="TagStyle"/>
          <w:rtl/>
        </w:rPr>
        <w:t>&lt;&lt; יור &gt;&gt;</w:t>
      </w:r>
      <w:r w:rsidRPr="00956BC8">
        <w:rPr>
          <w:rStyle w:val="TagStyle"/>
          <w:rtl/>
        </w:rPr>
        <w:t xml:space="preserve"> </w:t>
      </w:r>
      <w:r>
        <w:rPr>
          <w:rtl/>
        </w:rPr>
        <w:t>היו"ר ניסים ואטורי:</w:t>
      </w:r>
      <w:r w:rsidRPr="00956BC8">
        <w:rPr>
          <w:rStyle w:val="TagStyle"/>
          <w:rtl/>
        </w:rPr>
        <w:t xml:space="preserve"> </w:t>
      </w:r>
      <w:r w:rsidRPr="003D1497">
        <w:rPr>
          <w:rStyle w:val="TagStyle"/>
          <w:rtl/>
        </w:rPr>
        <w:t>&lt;&lt; יור &gt;&gt;</w:t>
      </w:r>
      <w:r>
        <w:rPr>
          <w:rtl/>
        </w:rPr>
        <w:t xml:space="preserve"> </w:t>
      </w:r>
      <w:bookmarkEnd w:id="4127"/>
    </w:p>
    <w:p w:rsidR="002B5948" w:rsidRPr="002D7A9E" w:rsidRDefault="002B5948" w:rsidP="00455CE1">
      <w:pPr>
        <w:rPr>
          <w:rtl/>
        </w:rPr>
      </w:pPr>
    </w:p>
    <w:p w:rsidR="002B5948" w:rsidRDefault="002B5948" w:rsidP="00455CE1">
      <w:pPr>
        <w:rPr>
          <w:rtl/>
          <w:lang w:eastAsia="he-IL"/>
        </w:rPr>
      </w:pPr>
      <w:r>
        <w:rPr>
          <w:rFonts w:hint="cs"/>
          <w:rtl/>
          <w:lang w:eastAsia="he-IL"/>
        </w:rPr>
        <w:t>חברת הכנסת מירב כהן.</w:t>
      </w:r>
    </w:p>
    <w:p w:rsidR="002B5948" w:rsidRDefault="002B5948" w:rsidP="00455CE1">
      <w:pPr>
        <w:rPr>
          <w:rtl/>
          <w:lang w:eastAsia="he-IL"/>
        </w:rPr>
      </w:pPr>
    </w:p>
    <w:p w:rsidR="002B5948" w:rsidRDefault="002B5948" w:rsidP="00455CE1">
      <w:pPr>
        <w:pStyle w:val="a4"/>
        <w:keepNext/>
        <w:rPr>
          <w:rtl/>
        </w:rPr>
      </w:pPr>
      <w:bookmarkStart w:id="4128" w:name="ET_speaker_5783_4"/>
      <w:r w:rsidRPr="003D1497">
        <w:rPr>
          <w:rStyle w:val="TagStyle"/>
          <w:rtl/>
        </w:rPr>
        <w:t xml:space="preserve"> &lt;&lt; דובר &gt;&gt;</w:t>
      </w:r>
      <w:r w:rsidRPr="00956BC8">
        <w:rPr>
          <w:rStyle w:val="TagStyle"/>
          <w:rtl/>
        </w:rPr>
        <w:t xml:space="preserve"> </w:t>
      </w:r>
      <w:bookmarkStart w:id="4129" w:name="_Toc210076172"/>
      <w:r>
        <w:rPr>
          <w:rtl/>
        </w:rPr>
        <w:t>מירב כהן (יש עתיד):</w:t>
      </w:r>
      <w:bookmarkEnd w:id="4129"/>
      <w:r w:rsidRPr="00956BC8">
        <w:rPr>
          <w:rStyle w:val="TagStyle"/>
          <w:rtl/>
        </w:rPr>
        <w:t xml:space="preserve"> </w:t>
      </w:r>
      <w:r w:rsidRPr="003D1497">
        <w:rPr>
          <w:rStyle w:val="TagStyle"/>
          <w:rtl/>
        </w:rPr>
        <w:t>&lt;&lt; דובר &gt;&gt;</w:t>
      </w:r>
      <w:r>
        <w:rPr>
          <w:rtl/>
        </w:rPr>
        <w:t xml:space="preserve"> </w:t>
      </w:r>
      <w:bookmarkEnd w:id="4128"/>
    </w:p>
    <w:p w:rsidR="002B5948" w:rsidRPr="002D7A9E" w:rsidRDefault="002B5948" w:rsidP="00455CE1">
      <w:pPr>
        <w:rPr>
          <w:rtl/>
        </w:rPr>
      </w:pPr>
    </w:p>
    <w:p w:rsidR="002B5948" w:rsidRDefault="002B5948" w:rsidP="00455CE1">
      <w:pPr>
        <w:rPr>
          <w:rtl/>
          <w:lang w:eastAsia="he-IL"/>
        </w:rPr>
      </w:pPr>
      <w:r>
        <w:rPr>
          <w:rFonts w:hint="cs"/>
          <w:rtl/>
          <w:lang w:eastAsia="he-IL"/>
        </w:rPr>
        <w:t xml:space="preserve">כנסת נכבדה, אני רוצה לפתוח במשהו </w:t>
      </w:r>
      <w:bookmarkStart w:id="4130" w:name="_ETM_Q32_204771"/>
      <w:bookmarkEnd w:id="4130"/>
      <w:r>
        <w:rPr>
          <w:rFonts w:hint="cs"/>
          <w:rtl/>
          <w:lang w:eastAsia="he-IL"/>
        </w:rPr>
        <w:t>ששווה להתעכב עליו, שדווח השבוע במהדורות החדשות. הביאו ציטוט מפגישה, הקלטות</w:t>
      </w:r>
      <w:bookmarkStart w:id="4131" w:name="_ETM_Q32_212456"/>
      <w:bookmarkEnd w:id="4131"/>
      <w:r>
        <w:rPr>
          <w:rFonts w:hint="cs"/>
          <w:rtl/>
          <w:lang w:eastAsia="he-IL"/>
        </w:rPr>
        <w:t xml:space="preserve"> מפגישה עם נתן אשל. נתן אשל היה ראש הסגל של </w:t>
      </w:r>
      <w:bookmarkStart w:id="4132" w:name="_ETM_Q32_216074"/>
      <w:bookmarkEnd w:id="4132"/>
      <w:r>
        <w:rPr>
          <w:rFonts w:hint="cs"/>
          <w:rtl/>
          <w:lang w:eastAsia="he-IL"/>
        </w:rPr>
        <w:t>ראש הממשלה. הוא כבר לא בתפקיד הזה, הוא רק מקורב.</w:t>
      </w:r>
      <w:bookmarkStart w:id="4133" w:name="_ETM_Q32_222378"/>
      <w:bookmarkEnd w:id="4133"/>
      <w:r>
        <w:rPr>
          <w:rFonts w:hint="cs"/>
          <w:rtl/>
          <w:lang w:eastAsia="he-IL"/>
        </w:rPr>
        <w:t xml:space="preserve"> אתם יודעים למה? כי הוא נתפס כשהוא מצלם נשים מתחת </w:t>
      </w:r>
      <w:bookmarkStart w:id="4134" w:name="_ETM_Q32_226661"/>
      <w:bookmarkEnd w:id="4134"/>
      <w:r>
        <w:rPr>
          <w:rFonts w:hint="cs"/>
          <w:rtl/>
          <w:lang w:eastAsia="he-IL"/>
        </w:rPr>
        <w:t xml:space="preserve">לחצאיות שלהן. מה שאני מספרת הוא אמיתי. אלה האנשים שביבי </w:t>
      </w:r>
      <w:bookmarkStart w:id="4135" w:name="_ETM_Q32_233340"/>
      <w:bookmarkEnd w:id="4135"/>
      <w:r>
        <w:rPr>
          <w:rFonts w:hint="cs"/>
          <w:rtl/>
          <w:lang w:eastAsia="he-IL"/>
        </w:rPr>
        <w:t>הביא עלינו, זו הסביבה שסובבת אותו, אנשים שדוחפים את הסלולרי</w:t>
      </w:r>
      <w:bookmarkStart w:id="4136" w:name="_ETM_Q32_239141"/>
      <w:bookmarkEnd w:id="4136"/>
      <w:r>
        <w:rPr>
          <w:rFonts w:hint="cs"/>
          <w:rtl/>
          <w:lang w:eastAsia="he-IL"/>
        </w:rPr>
        <w:t xml:space="preserve"> שלהם מתחת לשולחן כדי לצלם תחתונים של נשים.</w:t>
      </w:r>
      <w:bookmarkStart w:id="4137" w:name="_ETM_Q32_241987"/>
      <w:bookmarkEnd w:id="4137"/>
    </w:p>
    <w:p w:rsidR="002B5948" w:rsidRDefault="002B5948" w:rsidP="00455CE1">
      <w:pPr>
        <w:rPr>
          <w:rtl/>
          <w:lang w:eastAsia="he-IL"/>
        </w:rPr>
      </w:pPr>
      <w:bookmarkStart w:id="4138" w:name="_ETM_Q32_242028"/>
      <w:bookmarkStart w:id="4139" w:name="_ETM_Q32_242179"/>
      <w:bookmarkEnd w:id="4138"/>
      <w:bookmarkEnd w:id="4139"/>
    </w:p>
    <w:p w:rsidR="002B5948" w:rsidRDefault="002B5948" w:rsidP="00455CE1">
      <w:pPr>
        <w:rPr>
          <w:rtl/>
          <w:lang w:eastAsia="he-IL"/>
        </w:rPr>
      </w:pPr>
      <w:bookmarkStart w:id="4140" w:name="_ETM_Q32_242223"/>
      <w:bookmarkEnd w:id="4140"/>
      <w:r>
        <w:rPr>
          <w:rFonts w:hint="cs"/>
          <w:rtl/>
          <w:lang w:eastAsia="he-IL"/>
        </w:rPr>
        <w:t>בכל מקרה, אות</w:t>
      </w:r>
      <w:bookmarkStart w:id="4141" w:name="_ETM_Q32_244483"/>
      <w:bookmarkEnd w:id="4141"/>
      <w:r>
        <w:rPr>
          <w:rFonts w:hint="cs"/>
          <w:rtl/>
          <w:lang w:eastAsia="he-IL"/>
        </w:rPr>
        <w:t>ו נתן אשל צוטט כך, הוא אמר למשפחה של</w:t>
      </w:r>
      <w:bookmarkStart w:id="4142" w:name="_ETM_Q32_248640"/>
      <w:bookmarkEnd w:id="4142"/>
      <w:r>
        <w:rPr>
          <w:rFonts w:hint="cs"/>
          <w:rtl/>
          <w:lang w:eastAsia="he-IL"/>
        </w:rPr>
        <w:t xml:space="preserve"> חיילת שנרצחה ב-7 באוקטובר כך: בקלפי הציבור שוכח, "שוכח על האסון שקרה לו. הוא שוכח הרבה </w:t>
      </w:r>
      <w:bookmarkStart w:id="4143" w:name="_ETM_Q32_261904"/>
      <w:bookmarkEnd w:id="4143"/>
      <w:r>
        <w:rPr>
          <w:rFonts w:hint="cs"/>
          <w:rtl/>
          <w:lang w:eastAsia="he-IL"/>
        </w:rPr>
        <w:t xml:space="preserve">דברים כי יש סיבות שמושרשות בתוך הדם שלו, כמו פגיעה </w:t>
      </w:r>
      <w:bookmarkStart w:id="4144" w:name="_ETM_Q32_265283"/>
      <w:bookmarkEnd w:id="4144"/>
      <w:r>
        <w:rPr>
          <w:rFonts w:hint="cs"/>
          <w:rtl/>
          <w:lang w:eastAsia="he-IL"/>
        </w:rPr>
        <w:t>בעדות המזרח". תראו איזה זלזול אצל ראש הממשלה וסביבתו בעדו</w:t>
      </w:r>
      <w:bookmarkStart w:id="4145" w:name="_ETM_Q32_275400"/>
      <w:bookmarkEnd w:id="4145"/>
      <w:r>
        <w:rPr>
          <w:rFonts w:hint="cs"/>
          <w:rtl/>
          <w:lang w:eastAsia="he-IL"/>
        </w:rPr>
        <w:t xml:space="preserve">ת המזרח, איזו התנשאות. הנחת העבודה שלהם, אשכרה, זה שאנשים – </w:t>
      </w:r>
      <w:bookmarkStart w:id="4146" w:name="_ETM_Q32_285207"/>
      <w:bookmarkEnd w:id="4146"/>
      <w:r>
        <w:rPr>
          <w:rFonts w:hint="cs"/>
          <w:rtl/>
          <w:lang w:eastAsia="he-IL"/>
        </w:rPr>
        <w:t xml:space="preserve">למרות שהלכו היקירים שלהם, למרות שהילד בעזה והם לא </w:t>
      </w:r>
      <w:bookmarkStart w:id="4147" w:name="_ETM_Q32_290032"/>
      <w:bookmarkEnd w:id="4147"/>
      <w:r>
        <w:rPr>
          <w:rFonts w:hint="cs"/>
          <w:rtl/>
          <w:lang w:eastAsia="he-IL"/>
        </w:rPr>
        <w:t xml:space="preserve">ישנים בלילות, למרות שיקר פה ברמות של טירוף, למרות שהחיים </w:t>
      </w:r>
      <w:bookmarkStart w:id="4148" w:name="_ETM_Q32_295303"/>
      <w:bookmarkEnd w:id="4148"/>
      <w:r>
        <w:rPr>
          <w:rFonts w:hint="cs"/>
          <w:rtl/>
          <w:lang w:eastAsia="he-IL"/>
        </w:rPr>
        <w:t xml:space="preserve">שלנו הפכו לגיהינום – ברגע שיזכירו להם שהם מזרחים הם ישכחו </w:t>
      </w:r>
      <w:bookmarkStart w:id="4149" w:name="_ETM_Q32_300894"/>
      <w:bookmarkEnd w:id="4149"/>
      <w:r>
        <w:rPr>
          <w:rFonts w:hint="cs"/>
          <w:rtl/>
          <w:lang w:eastAsia="he-IL"/>
        </w:rPr>
        <w:t xml:space="preserve">הכול. כאילו נוקשים שלוש פעמים על איזה בקבוק, מוציאים </w:t>
      </w:r>
      <w:bookmarkStart w:id="4150" w:name="_ETM_Q32_311296"/>
      <w:bookmarkEnd w:id="4150"/>
      <w:r>
        <w:rPr>
          <w:rFonts w:hint="cs"/>
          <w:rtl/>
          <w:lang w:eastAsia="he-IL"/>
        </w:rPr>
        <w:t xml:space="preserve">את השד העדתי, ואנשים שוכחים הכול. ראש הממשלה והסביבה </w:t>
      </w:r>
      <w:bookmarkStart w:id="4151" w:name="_ETM_Q32_313150"/>
      <w:bookmarkEnd w:id="4151"/>
      <w:r>
        <w:rPr>
          <w:rFonts w:hint="cs"/>
          <w:rtl/>
          <w:lang w:eastAsia="he-IL"/>
        </w:rPr>
        <w:t>שלו מתייחסים למזרחים כאילו זה ציבור פתי שאפשר להפנט אותו,</w:t>
      </w:r>
      <w:bookmarkStart w:id="4152" w:name="_ETM_Q32_318315"/>
      <w:bookmarkEnd w:id="4152"/>
      <w:r>
        <w:rPr>
          <w:rFonts w:hint="cs"/>
          <w:rtl/>
          <w:lang w:eastAsia="he-IL"/>
        </w:rPr>
        <w:t xml:space="preserve"> כאילו אומרים להם: תיזהרו, תכף יבואו האשכנזים, והם שוכחים הכול. </w:t>
      </w:r>
      <w:bookmarkStart w:id="4153" w:name="_ETM_Q32_327637"/>
      <w:bookmarkEnd w:id="4153"/>
      <w:r>
        <w:rPr>
          <w:rFonts w:hint="cs"/>
          <w:rtl/>
          <w:lang w:eastAsia="he-IL"/>
        </w:rPr>
        <w:t>בושה שככה אתם מתנשאים על ציבור שלם במדינת ישראל.</w:t>
      </w:r>
      <w:bookmarkStart w:id="4154" w:name="_ETM_Q32_330402"/>
      <w:bookmarkEnd w:id="4154"/>
    </w:p>
    <w:p w:rsidR="002B5948" w:rsidRDefault="002B5948" w:rsidP="00455CE1">
      <w:pPr>
        <w:rPr>
          <w:rtl/>
          <w:lang w:eastAsia="he-IL"/>
        </w:rPr>
      </w:pPr>
      <w:bookmarkStart w:id="4155" w:name="_ETM_Q32_330446"/>
      <w:bookmarkEnd w:id="4155"/>
    </w:p>
    <w:p w:rsidR="002B5948" w:rsidRDefault="002B5948" w:rsidP="00455CE1">
      <w:pPr>
        <w:rPr>
          <w:rtl/>
          <w:lang w:eastAsia="he-IL"/>
        </w:rPr>
      </w:pPr>
      <w:bookmarkStart w:id="4156" w:name="_ETM_Q32_330563"/>
      <w:bookmarkStart w:id="4157" w:name="_ETM_Q32_330610"/>
      <w:bookmarkEnd w:id="4156"/>
      <w:bookmarkEnd w:id="4157"/>
      <w:r>
        <w:rPr>
          <w:rFonts w:hint="cs"/>
          <w:rtl/>
          <w:lang w:eastAsia="he-IL"/>
        </w:rPr>
        <w:t xml:space="preserve">אני מתחייבת </w:t>
      </w:r>
      <w:bookmarkStart w:id="4158" w:name="_ETM_Q32_332211"/>
      <w:bookmarkEnd w:id="4158"/>
      <w:r>
        <w:rPr>
          <w:rFonts w:hint="cs"/>
          <w:rtl/>
          <w:lang w:eastAsia="he-IL"/>
        </w:rPr>
        <w:t xml:space="preserve">שאנחנו נעשה הכול כדי שאף אחד לא ישכח במדינת </w:t>
      </w:r>
      <w:bookmarkStart w:id="4159" w:name="_ETM_Q32_340486"/>
      <w:bookmarkEnd w:id="4159"/>
      <w:r>
        <w:rPr>
          <w:rFonts w:hint="cs"/>
          <w:rtl/>
          <w:lang w:eastAsia="he-IL"/>
        </w:rPr>
        <w:t xml:space="preserve">ישראל את הגיהינום שאתם מעבירים אותנו. לא, חס וחלילה, כדי </w:t>
      </w:r>
      <w:bookmarkStart w:id="4160" w:name="_ETM_Q32_346425"/>
      <w:bookmarkEnd w:id="4160"/>
      <w:r>
        <w:rPr>
          <w:rFonts w:hint="cs"/>
          <w:rtl/>
          <w:lang w:eastAsia="he-IL"/>
        </w:rPr>
        <w:t>לנקום במישהו, לא. כדי לשקם, כדי להציל את המדינה</w:t>
      </w:r>
      <w:bookmarkStart w:id="4161" w:name="_ETM_Q32_349264"/>
      <w:bookmarkEnd w:id="4161"/>
      <w:r>
        <w:rPr>
          <w:rFonts w:hint="cs"/>
          <w:rtl/>
          <w:lang w:eastAsia="he-IL"/>
        </w:rPr>
        <w:t xml:space="preserve"> שלנו, שאנחנו כל כך אוהבים ואתם הורסים אותה לנגד עינינו.</w:t>
      </w:r>
      <w:bookmarkStart w:id="4162" w:name="_ETM_Q32_356865"/>
      <w:bookmarkEnd w:id="4162"/>
      <w:r>
        <w:rPr>
          <w:rFonts w:hint="cs"/>
          <w:rtl/>
          <w:lang w:eastAsia="he-IL"/>
        </w:rPr>
        <w:t xml:space="preserve"> </w:t>
      </w:r>
      <w:bookmarkStart w:id="4163" w:name="_ETM_Q32_357440"/>
      <w:bookmarkStart w:id="4164" w:name="_ETM_Q32_357472"/>
      <w:bookmarkStart w:id="4165" w:name="_ETM_Q32_357617"/>
      <w:bookmarkStart w:id="4166" w:name="_ETM_Q32_357649"/>
      <w:bookmarkEnd w:id="4163"/>
      <w:bookmarkEnd w:id="4164"/>
      <w:bookmarkEnd w:id="4165"/>
      <w:bookmarkEnd w:id="4166"/>
      <w:r>
        <w:rPr>
          <w:rFonts w:hint="cs"/>
          <w:rtl/>
          <w:lang w:eastAsia="he-IL"/>
        </w:rPr>
        <w:t>אני מתחננת לציבור, אני מתחננת לאחיי ואחיותיי המזרחים, אל תיתנו</w:t>
      </w:r>
      <w:bookmarkStart w:id="4167" w:name="_ETM_Q32_359734"/>
      <w:bookmarkEnd w:id="4167"/>
      <w:r>
        <w:rPr>
          <w:rFonts w:hint="cs"/>
          <w:rtl/>
          <w:lang w:eastAsia="he-IL"/>
        </w:rPr>
        <w:t xml:space="preserve"> לשנאת החינם הזו לפלג בינינו. אין בזה שום אמת. יש לנו ראש </w:t>
      </w:r>
      <w:bookmarkStart w:id="4168" w:name="_ETM_Q32_365791"/>
      <w:bookmarkEnd w:id="4168"/>
      <w:r>
        <w:rPr>
          <w:rFonts w:hint="cs"/>
          <w:rtl/>
          <w:lang w:eastAsia="he-IL"/>
        </w:rPr>
        <w:t>ממשלה וסביבה ומכונה שלמה סביבו שרק מחרחרים ריב על כלום.</w:t>
      </w:r>
      <w:bookmarkStart w:id="4169" w:name="_ETM_Q32_372330"/>
      <w:bookmarkEnd w:id="4169"/>
      <w:r>
        <w:rPr>
          <w:rFonts w:hint="cs"/>
          <w:rtl/>
          <w:lang w:eastAsia="he-IL"/>
        </w:rPr>
        <w:t xml:space="preserve"> אנחנו אחים. אנחנו אוהבים אחד את השני.</w:t>
      </w:r>
      <w:bookmarkStart w:id="4170" w:name="_ETM_Q32_377418"/>
      <w:bookmarkStart w:id="4171" w:name="_ETM_Q32_377449"/>
      <w:bookmarkStart w:id="4172" w:name="_ETM_Q32_377578"/>
      <w:bookmarkStart w:id="4173" w:name="_ETM_Q32_377614"/>
      <w:bookmarkEnd w:id="4170"/>
      <w:bookmarkEnd w:id="4171"/>
      <w:bookmarkEnd w:id="4172"/>
      <w:bookmarkEnd w:id="4173"/>
      <w:r>
        <w:rPr>
          <w:rFonts w:hint="cs"/>
          <w:rtl/>
          <w:lang w:eastAsia="he-IL"/>
        </w:rPr>
        <w:t xml:space="preserve"> אחיי ואחיותיי המזרחים, מה</w:t>
      </w:r>
      <w:bookmarkStart w:id="4174" w:name="_ETM_Q32_381897"/>
      <w:bookmarkEnd w:id="4174"/>
      <w:r>
        <w:rPr>
          <w:rFonts w:hint="cs"/>
          <w:rtl/>
          <w:lang w:eastAsia="he-IL"/>
        </w:rPr>
        <w:t xml:space="preserve"> שאתם מרגישים איננו גשם, זה משהו אחר.</w:t>
      </w:r>
    </w:p>
    <w:p w:rsidR="002B5948" w:rsidRDefault="002B5948" w:rsidP="00455CE1">
      <w:pPr>
        <w:rPr>
          <w:rtl/>
          <w:lang w:eastAsia="he-IL"/>
        </w:rPr>
      </w:pPr>
    </w:p>
    <w:p w:rsidR="002B5948" w:rsidRDefault="002B5948" w:rsidP="00455CE1">
      <w:pPr>
        <w:rPr>
          <w:rtl/>
          <w:lang w:eastAsia="he-IL"/>
        </w:rPr>
      </w:pPr>
      <w:bookmarkStart w:id="4175" w:name="_ETM_Q32_395242"/>
      <w:bookmarkStart w:id="4176" w:name="_ETM_Q32_395279"/>
      <w:bookmarkStart w:id="4177" w:name="_ETM_Q32_395386"/>
      <w:bookmarkEnd w:id="4175"/>
      <w:bookmarkEnd w:id="4176"/>
      <w:bookmarkEnd w:id="4177"/>
      <w:r>
        <w:rPr>
          <w:rFonts w:hint="cs"/>
          <w:rtl/>
          <w:lang w:eastAsia="he-IL"/>
        </w:rPr>
        <w:t xml:space="preserve">אני כמובן </w:t>
      </w:r>
      <w:bookmarkStart w:id="4178" w:name="_ETM_Q32_390614"/>
      <w:bookmarkEnd w:id="4178"/>
      <w:r>
        <w:rPr>
          <w:rFonts w:hint="cs"/>
          <w:rtl/>
          <w:lang w:eastAsia="he-IL"/>
        </w:rPr>
        <w:t xml:space="preserve">רוצה לנצל את הבמה הזו כדי להתייחס לדבר הכי </w:t>
      </w:r>
      <w:bookmarkStart w:id="4179" w:name="_ETM_Q32_398273"/>
      <w:bookmarkEnd w:id="4179"/>
      <w:r>
        <w:rPr>
          <w:rFonts w:hint="cs"/>
          <w:rtl/>
          <w:lang w:eastAsia="he-IL"/>
        </w:rPr>
        <w:t xml:space="preserve">חשוב – שאנחנו כאומה פספסנו כבר הרבה מאוד הזדמנויות </w:t>
      </w:r>
      <w:bookmarkStart w:id="4180" w:name="_ETM_Q32_400759"/>
      <w:bookmarkEnd w:id="4180"/>
      <w:r>
        <w:rPr>
          <w:rFonts w:hint="cs"/>
          <w:rtl/>
          <w:lang w:eastAsia="he-IL"/>
        </w:rPr>
        <w:t>לעשות עסקה ולהחזיר את החטופים והחטופה מעזה. אני מתפללת, באמת</w:t>
      </w:r>
      <w:bookmarkStart w:id="4181" w:name="_ETM_Q32_409350"/>
      <w:bookmarkEnd w:id="4181"/>
      <w:r>
        <w:rPr>
          <w:rFonts w:hint="cs"/>
          <w:rtl/>
          <w:lang w:eastAsia="he-IL"/>
        </w:rPr>
        <w:t xml:space="preserve"> מתפללת, יום-יום, שעה-שעה, שלא נפספס גם את העת הזו. ייתכן </w:t>
      </w:r>
      <w:bookmarkStart w:id="4182" w:name="_ETM_Q32_414962"/>
      <w:bookmarkEnd w:id="4182"/>
      <w:r>
        <w:rPr>
          <w:rFonts w:hint="cs"/>
          <w:rtl/>
          <w:lang w:eastAsia="he-IL"/>
        </w:rPr>
        <w:t xml:space="preserve">שלא יהיו לנו עוד הזדמנויות. ולא תהיה ברכה לעם שמפקיר </w:t>
      </w:r>
      <w:bookmarkStart w:id="4183" w:name="_ETM_Q32_419061"/>
      <w:bookmarkEnd w:id="4183"/>
      <w:r>
        <w:rPr>
          <w:rFonts w:hint="cs"/>
          <w:rtl/>
          <w:lang w:eastAsia="he-IL"/>
        </w:rPr>
        <w:t xml:space="preserve">את הילדים שלו בעזה. אנחנו צריכים לזכור את זה, </w:t>
      </w:r>
      <w:bookmarkStart w:id="4184" w:name="_ETM_Q32_420925"/>
      <w:bookmarkEnd w:id="4184"/>
      <w:r>
        <w:rPr>
          <w:rFonts w:hint="cs"/>
          <w:rtl/>
          <w:lang w:eastAsia="he-IL"/>
        </w:rPr>
        <w:t>ועם שלם מצפה. ולמען המטרה הקדושה הזו גם אנחנו כאופוזיציה</w:t>
      </w:r>
      <w:bookmarkStart w:id="4185" w:name="_ETM_Q32_427395"/>
      <w:bookmarkEnd w:id="4185"/>
      <w:r>
        <w:rPr>
          <w:rFonts w:hint="cs"/>
          <w:rtl/>
          <w:lang w:eastAsia="he-IL"/>
        </w:rPr>
        <w:t xml:space="preserve"> ניתן כל רשת ביטחון אפשרית, כי זה מעל הכול, זו </w:t>
      </w:r>
      <w:bookmarkStart w:id="4186" w:name="_ETM_Q32_430468"/>
      <w:bookmarkEnd w:id="4186"/>
      <w:r>
        <w:rPr>
          <w:rFonts w:hint="cs"/>
          <w:rtl/>
          <w:lang w:eastAsia="he-IL"/>
        </w:rPr>
        <w:t>קדושת החיים.</w:t>
      </w:r>
      <w:bookmarkStart w:id="4187" w:name="_ETM_Q32_432868"/>
      <w:bookmarkStart w:id="4188" w:name="_ETM_Q32_432899"/>
      <w:bookmarkStart w:id="4189" w:name="_ETM_Q32_433029"/>
      <w:bookmarkStart w:id="4190" w:name="_ETM_Q32_433064"/>
      <w:bookmarkEnd w:id="4187"/>
      <w:bookmarkEnd w:id="4188"/>
      <w:bookmarkEnd w:id="4189"/>
      <w:bookmarkEnd w:id="4190"/>
      <w:r>
        <w:rPr>
          <w:rFonts w:hint="cs"/>
          <w:rtl/>
          <w:lang w:eastAsia="he-IL"/>
        </w:rPr>
        <w:t xml:space="preserve"> אז אני מקווה, אמן, שיהיו לנו קצת בשורות שאפשר</w:t>
      </w:r>
      <w:bookmarkStart w:id="4191" w:name="_ETM_Q32_435519"/>
      <w:bookmarkEnd w:id="4191"/>
      <w:r>
        <w:rPr>
          <w:rFonts w:hint="cs"/>
          <w:rtl/>
          <w:lang w:eastAsia="he-IL"/>
        </w:rPr>
        <w:t xml:space="preserve"> להשתקם מהן. </w:t>
      </w:r>
    </w:p>
    <w:p w:rsidR="002B5948" w:rsidRDefault="002B5948" w:rsidP="00455CE1">
      <w:pPr>
        <w:rPr>
          <w:rtl/>
          <w:lang w:eastAsia="he-IL"/>
        </w:rPr>
      </w:pPr>
      <w:bookmarkStart w:id="4192" w:name="_ETM_Q32_395448"/>
      <w:bookmarkStart w:id="4193" w:name="_ETM_Q32_395547"/>
      <w:bookmarkEnd w:id="4192"/>
      <w:bookmarkEnd w:id="4193"/>
    </w:p>
    <w:p w:rsidR="002B5948" w:rsidRDefault="002B5948" w:rsidP="00455CE1">
      <w:pPr>
        <w:rPr>
          <w:rtl/>
          <w:lang w:eastAsia="he-IL"/>
        </w:rPr>
      </w:pPr>
      <w:bookmarkStart w:id="4194" w:name="_ETM_Q32_395602"/>
      <w:bookmarkEnd w:id="4194"/>
      <w:r>
        <w:rPr>
          <w:rFonts w:hint="cs"/>
          <w:rtl/>
          <w:lang w:eastAsia="he-IL"/>
        </w:rPr>
        <w:t>ממשלת 7 באוקטובר</w:t>
      </w:r>
      <w:r w:rsidRPr="00C22717">
        <w:rPr>
          <w:rtl/>
          <w:lang w:eastAsia="he-IL"/>
        </w:rPr>
        <w:t xml:space="preserve"> ובעיקר ראש הממשלה</w:t>
      </w:r>
      <w:r>
        <w:rPr>
          <w:rFonts w:hint="cs"/>
          <w:rtl/>
          <w:lang w:eastAsia="he-IL"/>
        </w:rPr>
        <w:t>, הם</w:t>
      </w:r>
      <w:r w:rsidRPr="00C22717">
        <w:rPr>
          <w:rtl/>
          <w:lang w:eastAsia="he-IL"/>
        </w:rPr>
        <w:t xml:space="preserve"> בעצם ניסו</w:t>
      </w:r>
      <w:r>
        <w:rPr>
          <w:rFonts w:hint="cs"/>
          <w:rtl/>
          <w:lang w:eastAsia="he-IL"/>
        </w:rPr>
        <w:t>,</w:t>
      </w:r>
      <w:r w:rsidRPr="00C22717">
        <w:rPr>
          <w:rtl/>
          <w:lang w:eastAsia="he-IL"/>
        </w:rPr>
        <w:t xml:space="preserve"> ועדיין מנסים</w:t>
      </w:r>
      <w:r>
        <w:rPr>
          <w:rFonts w:hint="cs"/>
          <w:rtl/>
          <w:lang w:eastAsia="he-IL"/>
        </w:rPr>
        <w:t>,</w:t>
      </w:r>
      <w:r w:rsidRPr="00C22717">
        <w:rPr>
          <w:rtl/>
          <w:lang w:eastAsia="he-IL"/>
        </w:rPr>
        <w:t xml:space="preserve"> למתג את המלחמ</w:t>
      </w:r>
      <w:r>
        <w:rPr>
          <w:rtl/>
          <w:lang w:eastAsia="he-IL"/>
        </w:rPr>
        <w:t>ה הזו בתור מלחמת העצמאות השנייה</w:t>
      </w:r>
      <w:r>
        <w:rPr>
          <w:rFonts w:hint="cs"/>
          <w:rtl/>
          <w:lang w:eastAsia="he-IL"/>
        </w:rPr>
        <w:t>,</w:t>
      </w:r>
      <w:r w:rsidRPr="00C22717">
        <w:rPr>
          <w:rtl/>
          <w:lang w:eastAsia="he-IL"/>
        </w:rPr>
        <w:t xml:space="preserve"> מלחמת בראשית. היו רגעים בשנתיים האחרונות שגם ניסו להשוות את המלחמה הזו למלחמת </w:t>
      </w:r>
      <w:r>
        <w:rPr>
          <w:rFonts w:hint="cs"/>
          <w:rtl/>
          <w:lang w:eastAsia="he-IL"/>
        </w:rPr>
        <w:t>67',</w:t>
      </w:r>
      <w:r w:rsidRPr="00C22717">
        <w:rPr>
          <w:rtl/>
          <w:lang w:eastAsia="he-IL"/>
        </w:rPr>
        <w:t xml:space="preserve"> ששת הימים</w:t>
      </w:r>
      <w:r>
        <w:rPr>
          <w:rFonts w:hint="cs"/>
          <w:rtl/>
          <w:lang w:eastAsia="he-IL"/>
        </w:rPr>
        <w:t>.</w:t>
      </w:r>
      <w:r w:rsidRPr="00C22717">
        <w:rPr>
          <w:rtl/>
          <w:lang w:eastAsia="he-IL"/>
        </w:rPr>
        <w:t xml:space="preserve"> אבל בואו רגע נגיד את האמת</w:t>
      </w:r>
      <w:r>
        <w:rPr>
          <w:rFonts w:hint="cs"/>
          <w:rtl/>
          <w:lang w:eastAsia="he-IL"/>
        </w:rPr>
        <w:t>,</w:t>
      </w:r>
      <w:r w:rsidRPr="00C22717">
        <w:rPr>
          <w:rtl/>
          <w:lang w:eastAsia="he-IL"/>
        </w:rPr>
        <w:t xml:space="preserve"> המלחמה הזו התחילה כמו מלחמת יום כיפור, עם מחדל היסטורי, עם טבח בקנה מידה באמת תנ</w:t>
      </w:r>
      <w:r>
        <w:rPr>
          <w:rFonts w:hint="cs"/>
          <w:rtl/>
          <w:lang w:eastAsia="he-IL"/>
        </w:rPr>
        <w:t>"</w:t>
      </w:r>
      <w:r>
        <w:rPr>
          <w:rtl/>
          <w:lang w:eastAsia="he-IL"/>
        </w:rPr>
        <w:t xml:space="preserve">כי, </w:t>
      </w:r>
      <w:r>
        <w:rPr>
          <w:rFonts w:hint="cs"/>
          <w:rtl/>
          <w:lang w:eastAsia="he-IL"/>
        </w:rPr>
        <w:t>ע</w:t>
      </w:r>
      <w:r>
        <w:rPr>
          <w:rtl/>
          <w:lang w:eastAsia="he-IL"/>
        </w:rPr>
        <w:t>ם אין</w:t>
      </w:r>
      <w:r>
        <w:rPr>
          <w:rFonts w:hint="cs"/>
          <w:rtl/>
          <w:lang w:eastAsia="he-IL"/>
        </w:rPr>
        <w:t>-</w:t>
      </w:r>
      <w:r w:rsidRPr="00C22717">
        <w:rPr>
          <w:rtl/>
          <w:lang w:eastAsia="he-IL"/>
        </w:rPr>
        <w:t>ספור חללים</w:t>
      </w:r>
      <w:r>
        <w:rPr>
          <w:rFonts w:hint="cs"/>
          <w:rtl/>
          <w:lang w:eastAsia="he-IL"/>
        </w:rPr>
        <w:t>,</w:t>
      </w:r>
      <w:r w:rsidRPr="00C22717">
        <w:rPr>
          <w:rtl/>
          <w:lang w:eastAsia="he-IL"/>
        </w:rPr>
        <w:t xml:space="preserve"> והיא ממשיכה כבר זמן רב כמו מלחמת לבנון הראשונה. </w:t>
      </w:r>
    </w:p>
    <w:p w:rsidR="002B5948" w:rsidRDefault="002B5948" w:rsidP="00455CE1">
      <w:pPr>
        <w:rPr>
          <w:rtl/>
          <w:lang w:eastAsia="he-IL"/>
        </w:rPr>
      </w:pPr>
      <w:bookmarkStart w:id="4195" w:name="_ETM_Q32_484723"/>
      <w:bookmarkStart w:id="4196" w:name="_ETM_Q32_484753"/>
      <w:bookmarkEnd w:id="4195"/>
      <w:bookmarkEnd w:id="4196"/>
    </w:p>
    <w:p w:rsidR="002B5948" w:rsidRDefault="002B5948" w:rsidP="00455CE1">
      <w:pPr>
        <w:rPr>
          <w:rtl/>
          <w:lang w:eastAsia="he-IL"/>
        </w:rPr>
      </w:pPr>
      <w:bookmarkStart w:id="4197" w:name="_ETM_Q32_484898"/>
      <w:bookmarkStart w:id="4198" w:name="_ETM_Q32_484931"/>
      <w:bookmarkEnd w:id="4197"/>
      <w:bookmarkEnd w:id="4198"/>
      <w:r w:rsidRPr="00C22717">
        <w:rPr>
          <w:rtl/>
          <w:lang w:eastAsia="he-IL"/>
        </w:rPr>
        <w:t>איפה רואים את זה? איפה הדמיון? רואים את זה בהונאה של הציבור, בהבדל בין מטרות המלחמה המוצ</w:t>
      </w:r>
      <w:r>
        <w:rPr>
          <w:rFonts w:hint="cs"/>
          <w:rtl/>
          <w:lang w:eastAsia="he-IL"/>
        </w:rPr>
        <w:t>ה</w:t>
      </w:r>
      <w:r w:rsidRPr="00C22717">
        <w:rPr>
          <w:rtl/>
          <w:lang w:eastAsia="he-IL"/>
        </w:rPr>
        <w:t xml:space="preserve">רות ובין מה שבשטח </w:t>
      </w:r>
      <w:r>
        <w:rPr>
          <w:rFonts w:hint="cs"/>
          <w:rtl/>
          <w:lang w:eastAsia="he-IL"/>
        </w:rPr>
        <w:t xml:space="preserve">באמת </w:t>
      </w:r>
      <w:r w:rsidRPr="00C22717">
        <w:rPr>
          <w:rtl/>
          <w:lang w:eastAsia="he-IL"/>
        </w:rPr>
        <w:t>שולחים את הצבא לעשות</w:t>
      </w:r>
      <w:r>
        <w:rPr>
          <w:rFonts w:hint="cs"/>
          <w:rtl/>
          <w:lang w:eastAsia="he-IL"/>
        </w:rPr>
        <w:t>;</w:t>
      </w:r>
      <w:r w:rsidRPr="00C22717">
        <w:rPr>
          <w:rtl/>
          <w:lang w:eastAsia="he-IL"/>
        </w:rPr>
        <w:t xml:space="preserve"> בשקרים</w:t>
      </w:r>
      <w:r>
        <w:rPr>
          <w:rFonts w:hint="cs"/>
          <w:rtl/>
          <w:lang w:eastAsia="he-IL"/>
        </w:rPr>
        <w:t>,</w:t>
      </w:r>
      <w:r w:rsidRPr="00C22717">
        <w:rPr>
          <w:rtl/>
          <w:lang w:eastAsia="he-IL"/>
        </w:rPr>
        <w:t xml:space="preserve"> </w:t>
      </w:r>
      <w:r>
        <w:rPr>
          <w:rFonts w:hint="cs"/>
          <w:rtl/>
          <w:lang w:eastAsia="he-IL"/>
        </w:rPr>
        <w:t>ש</w:t>
      </w:r>
      <w:r w:rsidRPr="00C22717">
        <w:rPr>
          <w:rtl/>
          <w:lang w:eastAsia="he-IL"/>
        </w:rPr>
        <w:t>לפיהם הלחימה נועדה להחזיר את החטופים ולמוטט את חמאס, בעוד בדיעבד מתגלה שהתמונה היא לגמרי אחרת וחברי הקבינט בכלל רוצים ליישב מחדש את גוש קטיף. והפחד הגדול הוא שבסוף אנחנו נמצא את עצמנו מתבוססים בחו</w:t>
      </w:r>
      <w:r>
        <w:rPr>
          <w:rtl/>
          <w:lang w:eastAsia="he-IL"/>
        </w:rPr>
        <w:t>ל ה</w:t>
      </w:r>
      <w:r>
        <w:rPr>
          <w:rFonts w:hint="cs"/>
          <w:rtl/>
          <w:lang w:eastAsia="he-IL"/>
        </w:rPr>
        <w:t>ע</w:t>
      </w:r>
      <w:r w:rsidRPr="00C22717">
        <w:rPr>
          <w:rtl/>
          <w:lang w:eastAsia="he-IL"/>
        </w:rPr>
        <w:t>זתי</w:t>
      </w:r>
      <w:r>
        <w:rPr>
          <w:rFonts w:hint="cs"/>
          <w:rtl/>
          <w:lang w:eastAsia="he-IL"/>
        </w:rPr>
        <w:t>,</w:t>
      </w:r>
      <w:r w:rsidRPr="00C22717">
        <w:rPr>
          <w:rtl/>
          <w:lang w:eastAsia="he-IL"/>
        </w:rPr>
        <w:t xml:space="preserve"> שכל כך התאמצנו לצאת ממנו, כמו שהתבוססנו שנים רבות בבוץ הלבנוני, במשך ח</w:t>
      </w:r>
      <w:r>
        <w:rPr>
          <w:rFonts w:hint="cs"/>
          <w:rtl/>
          <w:lang w:eastAsia="he-IL"/>
        </w:rPr>
        <w:t>"</w:t>
      </w:r>
      <w:r w:rsidRPr="00C22717">
        <w:rPr>
          <w:rtl/>
          <w:lang w:eastAsia="he-IL"/>
        </w:rPr>
        <w:t xml:space="preserve">י שנים של מוות, של הותר לפרסום אחרי הותר לפרסום, של הון עתק שנשפך על שהות במדינת אויב ומעבר לגבולות הארץ, גם כסף, אבל בעיקר הרבה מאוד דם שנשפך. </w:t>
      </w:r>
    </w:p>
    <w:p w:rsidR="002B5948" w:rsidRDefault="002B5948" w:rsidP="00455CE1">
      <w:pPr>
        <w:rPr>
          <w:rtl/>
          <w:lang w:eastAsia="he-IL"/>
        </w:rPr>
      </w:pPr>
      <w:bookmarkStart w:id="4199" w:name="_ETM_Q32_538947"/>
      <w:bookmarkStart w:id="4200" w:name="_ETM_Q32_538977"/>
      <w:bookmarkEnd w:id="4199"/>
      <w:bookmarkEnd w:id="4200"/>
    </w:p>
    <w:p w:rsidR="002B5948" w:rsidRDefault="002B5948" w:rsidP="00455CE1">
      <w:pPr>
        <w:rPr>
          <w:rtl/>
          <w:lang w:eastAsia="he-IL"/>
        </w:rPr>
      </w:pPr>
      <w:bookmarkStart w:id="4201" w:name="_ETM_Q32_539106"/>
      <w:bookmarkStart w:id="4202" w:name="_ETM_Q32_539130"/>
      <w:bookmarkEnd w:id="4201"/>
      <w:bookmarkEnd w:id="4202"/>
      <w:r w:rsidRPr="00C22717">
        <w:rPr>
          <w:rtl/>
          <w:lang w:eastAsia="he-IL"/>
        </w:rPr>
        <w:t>בניגוד לבגין, שבאמת כאב את מחיר המלחמה, המלחמה המתמשכת והמדממת הזו, ושכל חלל שנפל באמת שרט את נשמתו וצרב את ליבו</w:t>
      </w:r>
      <w:r>
        <w:rPr>
          <w:rFonts w:hint="cs"/>
          <w:rtl/>
          <w:lang w:eastAsia="he-IL"/>
        </w:rPr>
        <w:t>,</w:t>
      </w:r>
      <w:r w:rsidRPr="00C22717">
        <w:rPr>
          <w:rtl/>
          <w:lang w:eastAsia="he-IL"/>
        </w:rPr>
        <w:t xml:space="preserve"> עד שבסוף הוא אמר </w:t>
      </w:r>
      <w:r>
        <w:rPr>
          <w:rFonts w:hint="eastAsia"/>
          <w:rtl/>
          <w:lang w:eastAsia="he-IL"/>
        </w:rPr>
        <w:t>–</w:t>
      </w:r>
      <w:r>
        <w:rPr>
          <w:rFonts w:hint="cs"/>
          <w:rtl/>
          <w:lang w:eastAsia="he-IL"/>
        </w:rPr>
        <w:t xml:space="preserve"> </w:t>
      </w:r>
      <w:r w:rsidRPr="00C22717">
        <w:rPr>
          <w:rtl/>
          <w:lang w:eastAsia="he-IL"/>
        </w:rPr>
        <w:t>אינני יכול עוד, אינני יכול עוד למלא את התפקיד הזה. אני מעריכה שנתניהו לעולם לא יגיד איני יכול עוד</w:t>
      </w:r>
      <w:r>
        <w:rPr>
          <w:rFonts w:hint="cs"/>
          <w:rtl/>
          <w:lang w:eastAsia="he-IL"/>
        </w:rPr>
        <w:t>.</w:t>
      </w:r>
      <w:r w:rsidRPr="00C22717">
        <w:rPr>
          <w:rtl/>
          <w:lang w:eastAsia="he-IL"/>
        </w:rPr>
        <w:t xml:space="preserve"> הוא לא יגיד את זה. מדובר בטיפוס אחר לגמרי. נתניהו לא יגיד את ז</w:t>
      </w:r>
      <w:r>
        <w:rPr>
          <w:rtl/>
          <w:lang w:eastAsia="he-IL"/>
        </w:rPr>
        <w:t>ה</w:t>
      </w:r>
      <w:r>
        <w:rPr>
          <w:rFonts w:hint="cs"/>
          <w:rtl/>
          <w:lang w:eastAsia="he-IL"/>
        </w:rPr>
        <w:t>,</w:t>
      </w:r>
      <w:r w:rsidRPr="00C22717">
        <w:rPr>
          <w:rtl/>
          <w:lang w:eastAsia="he-IL"/>
        </w:rPr>
        <w:t xml:space="preserve"> כי</w:t>
      </w:r>
      <w:r>
        <w:rPr>
          <w:rFonts w:hint="cs"/>
          <w:rtl/>
          <w:lang w:eastAsia="he-IL"/>
        </w:rPr>
        <w:t>,</w:t>
      </w:r>
      <w:r w:rsidRPr="00C22717">
        <w:rPr>
          <w:rtl/>
          <w:lang w:eastAsia="he-IL"/>
        </w:rPr>
        <w:t xml:space="preserve"> האמת, אין לו מצפון ואין לו מוסר. אנחנו רואים את זה</w:t>
      </w:r>
      <w:r>
        <w:rPr>
          <w:rFonts w:hint="cs"/>
          <w:rtl/>
          <w:lang w:eastAsia="he-IL"/>
        </w:rPr>
        <w:t>.</w:t>
      </w:r>
      <w:r w:rsidRPr="00C22717">
        <w:rPr>
          <w:rtl/>
          <w:lang w:eastAsia="he-IL"/>
        </w:rPr>
        <w:t xml:space="preserve"> יש לו רק מטרה אחת לנגד עיניו</w:t>
      </w:r>
      <w:r>
        <w:rPr>
          <w:rFonts w:hint="cs"/>
          <w:rtl/>
          <w:lang w:eastAsia="he-IL"/>
        </w:rPr>
        <w:t xml:space="preserve"> </w:t>
      </w:r>
      <w:r>
        <w:rPr>
          <w:rFonts w:hint="eastAsia"/>
          <w:rtl/>
          <w:lang w:eastAsia="he-IL"/>
        </w:rPr>
        <w:t>–</w:t>
      </w:r>
      <w:r w:rsidRPr="00C22717">
        <w:rPr>
          <w:rtl/>
          <w:lang w:eastAsia="he-IL"/>
        </w:rPr>
        <w:t xml:space="preserve"> הישרדות אישית, הישרדות פוליטית, הישרדות משפטית. </w:t>
      </w:r>
    </w:p>
    <w:p w:rsidR="002B5948" w:rsidRDefault="002B5948" w:rsidP="00455CE1">
      <w:pPr>
        <w:rPr>
          <w:rtl/>
          <w:lang w:eastAsia="he-IL"/>
        </w:rPr>
      </w:pPr>
      <w:bookmarkStart w:id="4203" w:name="_ETM_Q32_589055"/>
      <w:bookmarkStart w:id="4204" w:name="_ETM_Q32_589077"/>
      <w:bookmarkEnd w:id="4203"/>
      <w:bookmarkEnd w:id="4204"/>
    </w:p>
    <w:p w:rsidR="002B5948" w:rsidRDefault="002B5948" w:rsidP="00455CE1">
      <w:pPr>
        <w:rPr>
          <w:rtl/>
          <w:lang w:eastAsia="he-IL"/>
        </w:rPr>
      </w:pPr>
      <w:bookmarkStart w:id="4205" w:name="_ETM_Q32_589247"/>
      <w:bookmarkStart w:id="4206" w:name="_ETM_Q32_589270"/>
      <w:bookmarkEnd w:id="4205"/>
      <w:bookmarkEnd w:id="4206"/>
      <w:r w:rsidRPr="00C22717">
        <w:rPr>
          <w:rtl/>
          <w:lang w:eastAsia="he-IL"/>
        </w:rPr>
        <w:t>אגב, זה דבר מטורף, אבל יש כאלה שמעריכים את זה</w:t>
      </w:r>
      <w:r>
        <w:rPr>
          <w:rFonts w:hint="cs"/>
          <w:rtl/>
          <w:lang w:eastAsia="he-IL"/>
        </w:rPr>
        <w:t>.</w:t>
      </w:r>
      <w:r w:rsidRPr="00C22717">
        <w:rPr>
          <w:rtl/>
          <w:lang w:eastAsia="he-IL"/>
        </w:rPr>
        <w:t xml:space="preserve"> יש כאלה שאומרים שהוא פוליטיקאי מושח</w:t>
      </w:r>
      <w:r>
        <w:rPr>
          <w:rFonts w:hint="cs"/>
          <w:rtl/>
          <w:lang w:eastAsia="he-IL"/>
        </w:rPr>
        <w:t>ז</w:t>
      </w:r>
      <w:r w:rsidRPr="00C22717">
        <w:rPr>
          <w:rtl/>
          <w:lang w:eastAsia="he-IL"/>
        </w:rPr>
        <w:t xml:space="preserve"> וכ</w:t>
      </w:r>
      <w:r>
        <w:rPr>
          <w:rFonts w:hint="cs"/>
          <w:rtl/>
          <w:lang w:eastAsia="he-IL"/>
        </w:rPr>
        <w:t>ך</w:t>
      </w:r>
      <w:r w:rsidRPr="00C22717">
        <w:rPr>
          <w:rtl/>
          <w:lang w:eastAsia="he-IL"/>
        </w:rPr>
        <w:t xml:space="preserve"> צריך. אני מהקבוצה שחושבת שמנהיג צריך להיות קודם כול בן אדם עם ערכים ומוסר. בכל מקרה</w:t>
      </w:r>
      <w:r>
        <w:rPr>
          <w:rFonts w:hint="cs"/>
          <w:rtl/>
          <w:lang w:eastAsia="he-IL"/>
        </w:rPr>
        <w:t>,</w:t>
      </w:r>
      <w:r w:rsidRPr="00C22717">
        <w:rPr>
          <w:rtl/>
          <w:lang w:eastAsia="he-IL"/>
        </w:rPr>
        <w:t xml:space="preserve"> הוא לא יבוא ויגיד איני יכול עוד</w:t>
      </w:r>
      <w:r>
        <w:rPr>
          <w:rFonts w:hint="cs"/>
          <w:rtl/>
          <w:lang w:eastAsia="he-IL"/>
        </w:rPr>
        <w:t>,</w:t>
      </w:r>
      <w:r w:rsidRPr="00C22717">
        <w:rPr>
          <w:rtl/>
          <w:lang w:eastAsia="he-IL"/>
        </w:rPr>
        <w:t xml:space="preserve"> ולכן עם ישראל יהיה חייב להיות זה שמקיא אותו ואת ממשלת </w:t>
      </w:r>
      <w:r>
        <w:rPr>
          <w:rFonts w:hint="cs"/>
          <w:rtl/>
          <w:lang w:eastAsia="he-IL"/>
        </w:rPr>
        <w:t>7</w:t>
      </w:r>
      <w:r>
        <w:rPr>
          <w:rtl/>
          <w:lang w:eastAsia="he-IL"/>
        </w:rPr>
        <w:t xml:space="preserve"> באוקטובר החוצה</w:t>
      </w:r>
      <w:r>
        <w:rPr>
          <w:rFonts w:hint="cs"/>
          <w:rtl/>
          <w:lang w:eastAsia="he-IL"/>
        </w:rPr>
        <w:t>,</w:t>
      </w:r>
      <w:r w:rsidRPr="00C22717">
        <w:rPr>
          <w:rtl/>
          <w:lang w:eastAsia="he-IL"/>
        </w:rPr>
        <w:t xml:space="preserve"> ממשלת ההשתמטות של גולדקנופ ודר</w:t>
      </w:r>
      <w:r>
        <w:rPr>
          <w:rFonts w:hint="cs"/>
          <w:rtl/>
          <w:lang w:eastAsia="he-IL"/>
        </w:rPr>
        <w:t>ע</w:t>
      </w:r>
      <w:r w:rsidRPr="00C22717">
        <w:rPr>
          <w:rtl/>
          <w:lang w:eastAsia="he-IL"/>
        </w:rPr>
        <w:t>י, ממ</w:t>
      </w:r>
      <w:r>
        <w:rPr>
          <w:rtl/>
          <w:lang w:eastAsia="he-IL"/>
        </w:rPr>
        <w:t>שלת השחיתות של מאי גולן ונתניהו</w:t>
      </w:r>
      <w:r>
        <w:rPr>
          <w:rFonts w:hint="cs"/>
          <w:rtl/>
          <w:lang w:eastAsia="he-IL"/>
        </w:rPr>
        <w:t>,</w:t>
      </w:r>
      <w:r w:rsidRPr="00C22717">
        <w:rPr>
          <w:rtl/>
          <w:lang w:eastAsia="he-IL"/>
        </w:rPr>
        <w:t xml:space="preserve"> ממשלת הבוננזה הנד</w:t>
      </w:r>
      <w:r>
        <w:rPr>
          <w:rFonts w:hint="cs"/>
          <w:rtl/>
          <w:lang w:eastAsia="he-IL"/>
        </w:rPr>
        <w:t>"</w:t>
      </w:r>
      <w:r w:rsidRPr="00C22717">
        <w:rPr>
          <w:rtl/>
          <w:lang w:eastAsia="he-IL"/>
        </w:rPr>
        <w:t>לנית בעזה</w:t>
      </w:r>
      <w:r>
        <w:rPr>
          <w:rFonts w:hint="cs"/>
          <w:rtl/>
          <w:lang w:eastAsia="he-IL"/>
        </w:rPr>
        <w:t xml:space="preserve"> –</w:t>
      </w:r>
      <w:r w:rsidRPr="00C22717">
        <w:rPr>
          <w:rtl/>
          <w:lang w:eastAsia="he-IL"/>
        </w:rPr>
        <w:t xml:space="preserve"> אנשים תלושים, לא מחוברים למציאות </w:t>
      </w:r>
      <w:r>
        <w:rPr>
          <w:rFonts w:hint="cs"/>
          <w:rtl/>
          <w:lang w:eastAsia="he-IL"/>
        </w:rPr>
        <w:t xml:space="preserve">– </w:t>
      </w:r>
      <w:bookmarkStart w:id="4207" w:name="_ETM_Q32_635782"/>
      <w:bookmarkEnd w:id="4207"/>
      <w:r w:rsidRPr="00C22717">
        <w:rPr>
          <w:rtl/>
          <w:lang w:eastAsia="he-IL"/>
        </w:rPr>
        <w:t>של סמוטריץ' ובן גביר. רוצים בוננזה נדל</w:t>
      </w:r>
      <w:r>
        <w:rPr>
          <w:rFonts w:hint="cs"/>
          <w:rtl/>
          <w:lang w:eastAsia="he-IL"/>
        </w:rPr>
        <w:t>"</w:t>
      </w:r>
      <w:r w:rsidRPr="00C22717">
        <w:rPr>
          <w:rtl/>
          <w:lang w:eastAsia="he-IL"/>
        </w:rPr>
        <w:t xml:space="preserve">נית איפה שמתחת לאדמה </w:t>
      </w:r>
      <w:r>
        <w:rPr>
          <w:rFonts w:hint="cs"/>
          <w:rtl/>
          <w:lang w:eastAsia="he-IL"/>
        </w:rPr>
        <w:t xml:space="preserve">– </w:t>
      </w:r>
      <w:r w:rsidRPr="00C22717">
        <w:rPr>
          <w:rtl/>
          <w:lang w:eastAsia="he-IL"/>
        </w:rPr>
        <w:t>היקירים שלנו. למי אכפת מהבוננזה הזו? תביאו את החיים</w:t>
      </w:r>
      <w:r>
        <w:rPr>
          <w:rFonts w:hint="cs"/>
          <w:rtl/>
          <w:lang w:eastAsia="he-IL"/>
        </w:rPr>
        <w:t>,</w:t>
      </w:r>
      <w:r w:rsidRPr="00C22717">
        <w:rPr>
          <w:rtl/>
          <w:lang w:eastAsia="he-IL"/>
        </w:rPr>
        <w:t xml:space="preserve"> וגם את המתים </w:t>
      </w:r>
      <w:r>
        <w:rPr>
          <w:rFonts w:hint="cs"/>
          <w:rtl/>
          <w:lang w:eastAsia="he-IL"/>
        </w:rPr>
        <w:t xml:space="preserve">– </w:t>
      </w:r>
      <w:r w:rsidRPr="00C22717">
        <w:rPr>
          <w:rtl/>
          <w:lang w:eastAsia="he-IL"/>
        </w:rPr>
        <w:t xml:space="preserve">לקבורה. </w:t>
      </w:r>
    </w:p>
    <w:p w:rsidR="002B5948" w:rsidRDefault="002B5948" w:rsidP="00455CE1">
      <w:pPr>
        <w:rPr>
          <w:rtl/>
          <w:lang w:eastAsia="he-IL"/>
        </w:rPr>
      </w:pPr>
      <w:bookmarkStart w:id="4208" w:name="_ETM_Q32_644556"/>
      <w:bookmarkStart w:id="4209" w:name="_ETM_Q32_644584"/>
      <w:bookmarkEnd w:id="4208"/>
      <w:bookmarkEnd w:id="4209"/>
    </w:p>
    <w:p w:rsidR="002B5948" w:rsidRDefault="002B5948" w:rsidP="00455CE1">
      <w:pPr>
        <w:rPr>
          <w:rtl/>
          <w:lang w:eastAsia="he-IL"/>
        </w:rPr>
      </w:pPr>
      <w:bookmarkStart w:id="4210" w:name="_ETM_Q32_644700"/>
      <w:bookmarkStart w:id="4211" w:name="_ETM_Q32_644718"/>
      <w:bookmarkEnd w:id="4210"/>
      <w:bookmarkEnd w:id="4211"/>
      <w:r w:rsidRPr="00C22717">
        <w:rPr>
          <w:rtl/>
          <w:lang w:eastAsia="he-IL"/>
        </w:rPr>
        <w:t>בבחירות לכנסת אנחנו נהיה חייבים לשלוח הביתה את כל אלה שכשלו</w:t>
      </w:r>
      <w:r>
        <w:rPr>
          <w:rFonts w:hint="cs"/>
          <w:rtl/>
          <w:lang w:eastAsia="he-IL"/>
        </w:rPr>
        <w:t>,</w:t>
      </w:r>
      <w:r w:rsidRPr="00C22717">
        <w:rPr>
          <w:rtl/>
          <w:lang w:eastAsia="he-IL"/>
        </w:rPr>
        <w:t xml:space="preserve"> ושעד היום </w:t>
      </w:r>
      <w:r>
        <w:rPr>
          <w:rFonts w:hint="cs"/>
          <w:rtl/>
          <w:lang w:eastAsia="he-IL"/>
        </w:rPr>
        <w:t xml:space="preserve">– </w:t>
      </w:r>
      <w:bookmarkStart w:id="4212" w:name="_ETM_Q32_653531"/>
      <w:bookmarkEnd w:id="4212"/>
      <w:r w:rsidRPr="00C22717">
        <w:rPr>
          <w:rtl/>
          <w:lang w:eastAsia="he-IL"/>
        </w:rPr>
        <w:t>זה מדהים</w:t>
      </w:r>
      <w:r>
        <w:rPr>
          <w:rFonts w:hint="cs"/>
          <w:rtl/>
          <w:lang w:eastAsia="he-IL"/>
        </w:rPr>
        <w:t xml:space="preserve"> </w:t>
      </w:r>
      <w:r>
        <w:rPr>
          <w:rFonts w:hint="eastAsia"/>
          <w:rtl/>
          <w:lang w:eastAsia="he-IL"/>
        </w:rPr>
        <w:t>–</w:t>
      </w:r>
      <w:r w:rsidRPr="00C22717">
        <w:rPr>
          <w:rtl/>
          <w:lang w:eastAsia="he-IL"/>
        </w:rPr>
        <w:t xml:space="preserve"> עדיין מסרבים לקחת אחריות, עדיין מסרבים להקים ועדת חקירה ממלכתית כדי להציל את הנפשות הבאות, כדי שלא ימותו פה עוד אנשים, כדי שנתקן את הליקויים. זאת תהיה חייבת להיות הדחה מוחלטת מהנהגת המ</w:t>
      </w:r>
      <w:r>
        <w:rPr>
          <w:rtl/>
          <w:lang w:eastAsia="he-IL"/>
        </w:rPr>
        <w:t>דינה. מי שהביא</w:t>
      </w:r>
      <w:r>
        <w:rPr>
          <w:rFonts w:hint="cs"/>
          <w:rtl/>
          <w:lang w:eastAsia="he-IL"/>
        </w:rPr>
        <w:t>ו</w:t>
      </w:r>
      <w:r>
        <w:rPr>
          <w:rtl/>
          <w:lang w:eastAsia="he-IL"/>
        </w:rPr>
        <w:t xml:space="preserve"> את כולנו אל סף ת</w:t>
      </w:r>
      <w:r>
        <w:rPr>
          <w:rFonts w:hint="cs"/>
          <w:rtl/>
          <w:lang w:eastAsia="he-IL"/>
        </w:rPr>
        <w:t>ה</w:t>
      </w:r>
      <w:r w:rsidRPr="00C22717">
        <w:rPr>
          <w:rtl/>
          <w:lang w:eastAsia="he-IL"/>
        </w:rPr>
        <w:t>ום, ולא רק הביא</w:t>
      </w:r>
      <w:r>
        <w:rPr>
          <w:rFonts w:hint="cs"/>
          <w:rtl/>
          <w:lang w:eastAsia="he-IL"/>
        </w:rPr>
        <w:t>ו</w:t>
      </w:r>
      <w:r w:rsidRPr="00C22717">
        <w:rPr>
          <w:rtl/>
          <w:lang w:eastAsia="he-IL"/>
        </w:rPr>
        <w:t xml:space="preserve"> אותנו לסף ת</w:t>
      </w:r>
      <w:r>
        <w:rPr>
          <w:rFonts w:hint="cs"/>
          <w:rtl/>
          <w:lang w:eastAsia="he-IL"/>
        </w:rPr>
        <w:t>ה</w:t>
      </w:r>
      <w:r w:rsidRPr="00C22717">
        <w:rPr>
          <w:rtl/>
          <w:lang w:eastAsia="he-IL"/>
        </w:rPr>
        <w:t>ום, אלא גם לחצו על הגז כשאנחנו במדרון</w:t>
      </w:r>
      <w:r>
        <w:rPr>
          <w:rFonts w:hint="cs"/>
          <w:rtl/>
          <w:lang w:eastAsia="he-IL"/>
        </w:rPr>
        <w:t>,</w:t>
      </w:r>
      <w:r w:rsidRPr="00C22717">
        <w:rPr>
          <w:rtl/>
          <w:lang w:eastAsia="he-IL"/>
        </w:rPr>
        <w:t xml:space="preserve"> לא יכולים להיות יותר עם הידיים על ההגה. </w:t>
      </w:r>
    </w:p>
    <w:p w:rsidR="002B5948" w:rsidRDefault="002B5948" w:rsidP="00455CE1">
      <w:pPr>
        <w:rPr>
          <w:rtl/>
          <w:lang w:eastAsia="he-IL"/>
        </w:rPr>
      </w:pPr>
    </w:p>
    <w:p w:rsidR="002B5948" w:rsidRDefault="002B5948" w:rsidP="00455CE1">
      <w:pPr>
        <w:rPr>
          <w:rtl/>
          <w:lang w:eastAsia="he-IL"/>
        </w:rPr>
      </w:pPr>
      <w:r w:rsidRPr="00C22717">
        <w:rPr>
          <w:rtl/>
          <w:lang w:eastAsia="he-IL"/>
        </w:rPr>
        <w:t>יש לנו רק מדינה אחת</w:t>
      </w:r>
      <w:r>
        <w:rPr>
          <w:rFonts w:hint="cs"/>
          <w:rtl/>
          <w:lang w:eastAsia="he-IL"/>
        </w:rPr>
        <w:t>,</w:t>
      </w:r>
      <w:r w:rsidRPr="00C22717">
        <w:rPr>
          <w:rtl/>
          <w:lang w:eastAsia="he-IL"/>
        </w:rPr>
        <w:t xml:space="preserve"> ואנחנו נציל אותה</w:t>
      </w:r>
      <w:r>
        <w:rPr>
          <w:rFonts w:hint="cs"/>
          <w:rtl/>
          <w:lang w:eastAsia="he-IL"/>
        </w:rPr>
        <w:t xml:space="preserve"> –.</w:t>
      </w:r>
      <w:r w:rsidRPr="00C22717">
        <w:rPr>
          <w:rtl/>
          <w:lang w:eastAsia="he-IL"/>
        </w:rPr>
        <w:t xml:space="preserve"> גם מהאויבים שמבקשים לחסל אותנו מבחוץ, אבל גם מההנהגה הפנימית </w:t>
      </w:r>
      <w:r>
        <w:rPr>
          <w:rtl/>
          <w:lang w:eastAsia="he-IL"/>
        </w:rPr>
        <w:t>הכושלת שהפכה אותנו לכל כך חלשים</w:t>
      </w:r>
      <w:r>
        <w:rPr>
          <w:rFonts w:hint="cs"/>
          <w:rtl/>
          <w:lang w:eastAsia="he-IL"/>
        </w:rPr>
        <w:t>,</w:t>
      </w:r>
      <w:r w:rsidRPr="00C22717">
        <w:rPr>
          <w:rtl/>
          <w:lang w:eastAsia="he-IL"/>
        </w:rPr>
        <w:t xml:space="preserve"> ובגלל זה היה נוח לתקוף אותנו. </w:t>
      </w:r>
      <w:bookmarkStart w:id="4213" w:name="_ETM_Q32_695949"/>
      <w:bookmarkStart w:id="4214" w:name="_ETM_Q32_695983"/>
      <w:bookmarkStart w:id="4215" w:name="_ETM_Q32_696156"/>
      <w:bookmarkStart w:id="4216" w:name="_ETM_Q32_696203"/>
      <w:bookmarkEnd w:id="4213"/>
      <w:bookmarkEnd w:id="4214"/>
      <w:bookmarkEnd w:id="4215"/>
      <w:bookmarkEnd w:id="4216"/>
      <w:r w:rsidRPr="00C22717">
        <w:rPr>
          <w:rtl/>
          <w:lang w:eastAsia="he-IL"/>
        </w:rPr>
        <w:t>יש הרבה ל</w:t>
      </w:r>
      <w:r>
        <w:rPr>
          <w:rFonts w:hint="cs"/>
          <w:rtl/>
          <w:lang w:eastAsia="he-IL"/>
        </w:rPr>
        <w:t>קחים ל</w:t>
      </w:r>
      <w:r w:rsidRPr="00C22717">
        <w:rPr>
          <w:rtl/>
          <w:lang w:eastAsia="he-IL"/>
        </w:rPr>
        <w:t xml:space="preserve">הפיק. </w:t>
      </w:r>
    </w:p>
    <w:p w:rsidR="002B5948" w:rsidRDefault="002B5948" w:rsidP="00455CE1">
      <w:pPr>
        <w:rPr>
          <w:rtl/>
          <w:lang w:eastAsia="he-IL"/>
        </w:rPr>
      </w:pPr>
      <w:bookmarkStart w:id="4217" w:name="_ETM_Q32_709571"/>
      <w:bookmarkStart w:id="4218" w:name="_ETM_Q32_709600"/>
      <w:bookmarkStart w:id="4219" w:name="_ETM_Q32_709716"/>
      <w:bookmarkEnd w:id="4217"/>
      <w:bookmarkEnd w:id="4218"/>
      <w:bookmarkEnd w:id="4219"/>
    </w:p>
    <w:p w:rsidR="002B5948" w:rsidRDefault="002B5948" w:rsidP="00455CE1">
      <w:pPr>
        <w:rPr>
          <w:rtl/>
          <w:lang w:eastAsia="he-IL"/>
        </w:rPr>
      </w:pPr>
      <w:bookmarkStart w:id="4220" w:name="_ETM_Q32_709757"/>
      <w:bookmarkEnd w:id="4220"/>
      <w:r>
        <w:rPr>
          <w:rtl/>
          <w:lang w:eastAsia="he-IL"/>
        </w:rPr>
        <w:t>זו ממשלה ש</w:t>
      </w:r>
      <w:r>
        <w:rPr>
          <w:rFonts w:hint="cs"/>
          <w:rtl/>
          <w:lang w:eastAsia="he-IL"/>
        </w:rPr>
        <w:t>ע</w:t>
      </w:r>
      <w:r w:rsidRPr="00C22717">
        <w:rPr>
          <w:rtl/>
          <w:lang w:eastAsia="he-IL"/>
        </w:rPr>
        <w:t>ם כניסתה לכהונה הביאה את מדינת ישראל לקרע פנימי אדיר, לחולשה אדירה, והכרישים שסביבנו מריחים דם היטב, הם ידעו בדיוק מתי לתקוף. אנחנו לא יכולים להרשות לעצמנו לדמם שוב</w:t>
      </w:r>
      <w:r>
        <w:rPr>
          <w:rFonts w:hint="cs"/>
          <w:rtl/>
          <w:lang w:eastAsia="he-IL"/>
        </w:rPr>
        <w:t>,</w:t>
      </w:r>
      <w:r w:rsidRPr="00C22717">
        <w:rPr>
          <w:rtl/>
          <w:lang w:eastAsia="he-IL"/>
        </w:rPr>
        <w:t xml:space="preserve"> ולכן אנחנו קודם כול נצטרך להוקיע אותם החוצה, לבנות מחדש, לעשות ממשלה רחבה ש</w:t>
      </w:r>
      <w:r>
        <w:rPr>
          <w:rFonts w:hint="cs"/>
          <w:rtl/>
          <w:lang w:eastAsia="he-IL"/>
        </w:rPr>
        <w:t>ב</w:t>
      </w:r>
      <w:r w:rsidRPr="00C22717">
        <w:rPr>
          <w:rtl/>
          <w:lang w:eastAsia="he-IL"/>
        </w:rPr>
        <w:t>ה חברים אנשים עם דעות שונות</w:t>
      </w:r>
      <w:r>
        <w:rPr>
          <w:rFonts w:hint="cs"/>
          <w:rtl/>
          <w:lang w:eastAsia="he-IL"/>
        </w:rPr>
        <w:t>.</w:t>
      </w:r>
      <w:r w:rsidRPr="00C22717">
        <w:rPr>
          <w:rtl/>
          <w:lang w:eastAsia="he-IL"/>
        </w:rPr>
        <w:t xml:space="preserve"> נייצר מחנה משותף של אנשים מימין ומשמאל, דתיים וחילונים</w:t>
      </w:r>
      <w:r>
        <w:rPr>
          <w:rFonts w:hint="cs"/>
          <w:rtl/>
          <w:lang w:eastAsia="he-IL"/>
        </w:rPr>
        <w:t>,</w:t>
      </w:r>
      <w:r w:rsidRPr="00C22717">
        <w:rPr>
          <w:rtl/>
          <w:lang w:eastAsia="he-IL"/>
        </w:rPr>
        <w:t xml:space="preserve"> אבל מה שמשותף לכולם זה שהם אוהבים את המדינה</w:t>
      </w:r>
      <w:r>
        <w:rPr>
          <w:rFonts w:hint="cs"/>
          <w:rtl/>
          <w:lang w:eastAsia="he-IL"/>
        </w:rPr>
        <w:t>,</w:t>
      </w:r>
      <w:r w:rsidRPr="00C22717">
        <w:rPr>
          <w:rtl/>
          <w:lang w:eastAsia="he-IL"/>
        </w:rPr>
        <w:t xml:space="preserve"> והם יבואו לקבל החלטות למען עם ישראל ולא למען עצמם, למען כלל הציבור ולא למען בייס פ</w:t>
      </w:r>
      <w:r>
        <w:rPr>
          <w:rtl/>
          <w:lang w:eastAsia="he-IL"/>
        </w:rPr>
        <w:t>וליטי כזה או אחר</w:t>
      </w:r>
      <w:r>
        <w:rPr>
          <w:rFonts w:hint="cs"/>
          <w:rtl/>
          <w:lang w:eastAsia="he-IL"/>
        </w:rPr>
        <w:t>.</w:t>
      </w:r>
      <w:r>
        <w:rPr>
          <w:rtl/>
          <w:lang w:eastAsia="he-IL"/>
        </w:rPr>
        <w:t xml:space="preserve"> ממשלה עניינית</w:t>
      </w:r>
      <w:r>
        <w:rPr>
          <w:rFonts w:hint="cs"/>
          <w:rtl/>
          <w:lang w:eastAsia="he-IL"/>
        </w:rPr>
        <w:t>,</w:t>
      </w:r>
      <w:r w:rsidRPr="00C22717">
        <w:rPr>
          <w:rtl/>
          <w:lang w:eastAsia="he-IL"/>
        </w:rPr>
        <w:t xml:space="preserve"> ממשלה עם תוכניות עבודה</w:t>
      </w:r>
      <w:r>
        <w:rPr>
          <w:rFonts w:hint="cs"/>
          <w:rtl/>
          <w:lang w:eastAsia="he-IL"/>
        </w:rPr>
        <w:t>.</w:t>
      </w:r>
      <w:r w:rsidRPr="00C22717">
        <w:rPr>
          <w:rtl/>
          <w:lang w:eastAsia="he-IL"/>
        </w:rPr>
        <w:t xml:space="preserve"> </w:t>
      </w:r>
    </w:p>
    <w:p w:rsidR="002B5948" w:rsidRDefault="002B5948" w:rsidP="00455CE1">
      <w:pPr>
        <w:rPr>
          <w:rtl/>
          <w:lang w:eastAsia="he-IL"/>
        </w:rPr>
      </w:pPr>
      <w:bookmarkStart w:id="4221" w:name="_ETM_Q32_765413"/>
      <w:bookmarkStart w:id="4222" w:name="_ETM_Q32_765440"/>
      <w:bookmarkStart w:id="4223" w:name="_ETM_Q32_765556"/>
      <w:bookmarkEnd w:id="4221"/>
      <w:bookmarkEnd w:id="4222"/>
      <w:bookmarkEnd w:id="4223"/>
    </w:p>
    <w:p w:rsidR="002B5948" w:rsidRDefault="002B5948" w:rsidP="00455CE1">
      <w:pPr>
        <w:rPr>
          <w:rtl/>
          <w:lang w:eastAsia="he-IL"/>
        </w:rPr>
      </w:pPr>
      <w:bookmarkStart w:id="4224" w:name="_ETM_Q32_765579"/>
      <w:bookmarkEnd w:id="4224"/>
      <w:r>
        <w:rPr>
          <w:rtl/>
          <w:lang w:eastAsia="he-IL"/>
        </w:rPr>
        <w:t>אנחנו נעבוד הכי קשה שאפשר</w:t>
      </w:r>
      <w:r w:rsidRPr="00C22717">
        <w:rPr>
          <w:rtl/>
          <w:lang w:eastAsia="he-IL"/>
        </w:rPr>
        <w:t xml:space="preserve"> כי הבחירות הקרובות הן בחירות גורליות</w:t>
      </w:r>
      <w:r>
        <w:rPr>
          <w:rFonts w:hint="cs"/>
          <w:rtl/>
          <w:lang w:eastAsia="he-IL"/>
        </w:rPr>
        <w:t>,</w:t>
      </w:r>
      <w:r w:rsidRPr="00C22717">
        <w:rPr>
          <w:rtl/>
          <w:lang w:eastAsia="he-IL"/>
        </w:rPr>
        <w:t xml:space="preserve"> שיכריעו לאן המדינה הזו הולכת, אם היא תמשיך להיות דמוקרטיה משגשגת או שהי</w:t>
      </w:r>
      <w:r>
        <w:rPr>
          <w:rtl/>
          <w:lang w:eastAsia="he-IL"/>
        </w:rPr>
        <w:t>א תהיה מדינת הלכה</w:t>
      </w:r>
      <w:r>
        <w:rPr>
          <w:rFonts w:hint="cs"/>
          <w:rtl/>
          <w:lang w:eastAsia="he-IL"/>
        </w:rPr>
        <w:t>,</w:t>
      </w:r>
      <w:r>
        <w:rPr>
          <w:rtl/>
          <w:lang w:eastAsia="he-IL"/>
        </w:rPr>
        <w:t xml:space="preserve"> ללא דמוקרטיה</w:t>
      </w:r>
      <w:r>
        <w:rPr>
          <w:rFonts w:hint="cs"/>
          <w:rtl/>
          <w:lang w:eastAsia="he-IL"/>
        </w:rPr>
        <w:t xml:space="preserve">, </w:t>
      </w:r>
      <w:r w:rsidRPr="00C22717">
        <w:rPr>
          <w:rtl/>
          <w:lang w:eastAsia="he-IL"/>
        </w:rPr>
        <w:t>שכל אחד מאיתנו יתקשה מאוד לגדל ב</w:t>
      </w:r>
      <w:r>
        <w:rPr>
          <w:rFonts w:hint="cs"/>
          <w:rtl/>
          <w:lang w:eastAsia="he-IL"/>
        </w:rPr>
        <w:t>ה</w:t>
      </w:r>
      <w:r w:rsidRPr="00C22717">
        <w:rPr>
          <w:rtl/>
          <w:lang w:eastAsia="he-IL"/>
        </w:rPr>
        <w:t xml:space="preserve"> את ילדיו. אנחנו אוהבים את מדינת ישראל</w:t>
      </w:r>
      <w:r>
        <w:rPr>
          <w:rFonts w:hint="cs"/>
          <w:rtl/>
          <w:lang w:eastAsia="he-IL"/>
        </w:rPr>
        <w:t>,</w:t>
      </w:r>
      <w:r w:rsidRPr="00C22717">
        <w:rPr>
          <w:rtl/>
          <w:lang w:eastAsia="he-IL"/>
        </w:rPr>
        <w:t xml:space="preserve"> ונעשה הכול כדי להציל אותה. תודה רבה. </w:t>
      </w:r>
    </w:p>
    <w:p w:rsidR="002B5948" w:rsidRDefault="002B5948" w:rsidP="00455CE1">
      <w:pPr>
        <w:rPr>
          <w:rtl/>
          <w:lang w:eastAsia="he-IL"/>
        </w:rPr>
      </w:pPr>
    </w:p>
    <w:p w:rsidR="002B5948" w:rsidRDefault="002B5948" w:rsidP="00455CE1">
      <w:pPr>
        <w:pStyle w:val="af6"/>
        <w:keepNext/>
        <w:rPr>
          <w:rtl/>
        </w:rPr>
      </w:pPr>
      <w:r w:rsidRPr="00304972">
        <w:rPr>
          <w:rStyle w:val="TagStyle"/>
          <w:rtl/>
        </w:rPr>
        <w:t xml:space="preserve">&lt;&lt; יור &gt;&gt; </w:t>
      </w:r>
      <w:r>
        <w:rPr>
          <w:rtl/>
        </w:rPr>
        <w:t>היו"ר ניסים ואטורי:</w:t>
      </w:r>
      <w:r w:rsidRPr="00304972">
        <w:rPr>
          <w:rStyle w:val="TagStyle"/>
          <w:rtl/>
        </w:rPr>
        <w:t xml:space="preserve"> &lt;&lt; יור &gt;&gt;</w:t>
      </w:r>
      <w:r>
        <w:rPr>
          <w:rtl/>
        </w:rPr>
        <w:t xml:space="preserve">   </w:t>
      </w:r>
    </w:p>
    <w:p w:rsidR="002B5948" w:rsidRDefault="002B5948" w:rsidP="00455CE1">
      <w:pPr>
        <w:pStyle w:val="KeepWithNext"/>
        <w:rPr>
          <w:rtl/>
        </w:rPr>
      </w:pPr>
    </w:p>
    <w:p w:rsidR="002B5948" w:rsidRDefault="002B5948" w:rsidP="00455CE1">
      <w:pPr>
        <w:rPr>
          <w:rtl/>
        </w:rPr>
      </w:pPr>
      <w:bookmarkStart w:id="4225" w:name="_ETM_Q33_175567"/>
      <w:bookmarkEnd w:id="4225"/>
      <w:r>
        <w:rPr>
          <w:rFonts w:hint="cs"/>
          <w:rtl/>
        </w:rPr>
        <w:t xml:space="preserve">תודה רבה. חבר הכנסת ינון אזולאי </w:t>
      </w:r>
      <w:r>
        <w:rPr>
          <w:rtl/>
        </w:rPr>
        <w:t>–</w:t>
      </w:r>
      <w:r>
        <w:rPr>
          <w:rFonts w:hint="cs"/>
          <w:rtl/>
        </w:rPr>
        <w:t xml:space="preserve"> אינו נוכח. חבר</w:t>
      </w:r>
      <w:bookmarkStart w:id="4226" w:name="_ETM_Q33_195665"/>
      <w:bookmarkEnd w:id="4226"/>
      <w:r>
        <w:rPr>
          <w:rFonts w:hint="cs"/>
          <w:rtl/>
        </w:rPr>
        <w:t>ת הכנסת טטיאנה מזרסקי.</w:t>
      </w:r>
      <w:bookmarkStart w:id="4227" w:name="_ETM_Q33_208864"/>
      <w:bookmarkEnd w:id="4227"/>
    </w:p>
    <w:p w:rsidR="002B5948" w:rsidRDefault="002B5948" w:rsidP="00455CE1">
      <w:pPr>
        <w:rPr>
          <w:rtl/>
        </w:rPr>
      </w:pPr>
      <w:bookmarkStart w:id="4228" w:name="_ETM_Q33_208902"/>
      <w:bookmarkEnd w:id="4228"/>
    </w:p>
    <w:p w:rsidR="002B5948" w:rsidRDefault="002B5948" w:rsidP="00455CE1">
      <w:pPr>
        <w:pStyle w:val="a4"/>
        <w:keepNext/>
        <w:rPr>
          <w:rtl/>
        </w:rPr>
      </w:pPr>
      <w:bookmarkStart w:id="4229" w:name="ET_speaker_6228_2"/>
      <w:r w:rsidRPr="00304972">
        <w:rPr>
          <w:rStyle w:val="TagStyle"/>
          <w:rtl/>
        </w:rPr>
        <w:t xml:space="preserve"> &lt;&lt; דובר &gt;&gt; </w:t>
      </w:r>
      <w:bookmarkStart w:id="4230" w:name="_Toc210076173"/>
      <w:r>
        <w:rPr>
          <w:rtl/>
        </w:rPr>
        <w:t>טטיאנה מזרסקי (יש עתיד):</w:t>
      </w:r>
      <w:bookmarkEnd w:id="4230"/>
      <w:r w:rsidRPr="00304972">
        <w:rPr>
          <w:rStyle w:val="TagStyle"/>
          <w:rtl/>
        </w:rPr>
        <w:t xml:space="preserve"> &lt;&lt; דובר &gt;&gt;</w:t>
      </w:r>
      <w:r>
        <w:rPr>
          <w:rtl/>
        </w:rPr>
        <w:t xml:space="preserve">   </w:t>
      </w:r>
      <w:bookmarkEnd w:id="4229"/>
    </w:p>
    <w:p w:rsidR="002B5948" w:rsidRDefault="002B5948" w:rsidP="00455CE1">
      <w:pPr>
        <w:pStyle w:val="KeepWithNext"/>
        <w:rPr>
          <w:rtl/>
        </w:rPr>
      </w:pPr>
    </w:p>
    <w:p w:rsidR="002B5948" w:rsidRDefault="002B5948" w:rsidP="00455CE1">
      <w:pPr>
        <w:rPr>
          <w:rtl/>
        </w:rPr>
      </w:pPr>
      <w:bookmarkStart w:id="4231" w:name="_ETM_Q33_212383"/>
      <w:bookmarkStart w:id="4232" w:name="_ETM_Q33_212418"/>
      <w:bookmarkEnd w:id="4231"/>
      <w:bookmarkEnd w:id="4232"/>
      <w:r>
        <w:rPr>
          <w:rFonts w:hint="cs"/>
          <w:rtl/>
        </w:rPr>
        <w:t xml:space="preserve">אדוני היושב-ראש, כנסת נכבדה, היום 724 </w:t>
      </w:r>
      <w:bookmarkStart w:id="4233" w:name="_ETM_Q33_221040"/>
      <w:bookmarkEnd w:id="4233"/>
      <w:r>
        <w:rPr>
          <w:rFonts w:hint="cs"/>
          <w:rtl/>
        </w:rPr>
        <w:t xml:space="preserve">ימים לטבח 7 באוקטובר, ועדיין 48 חטופים, ביניהם </w:t>
      </w:r>
      <w:bookmarkStart w:id="4234" w:name="_ETM_Q33_168533"/>
      <w:bookmarkStart w:id="4235" w:name="_ETM_Q33_168580"/>
      <w:bookmarkStart w:id="4236" w:name="_ETM_Q33_168659"/>
      <w:bookmarkStart w:id="4237" w:name="_ETM_Q33_168686"/>
      <w:bookmarkEnd w:id="4234"/>
      <w:bookmarkEnd w:id="4235"/>
      <w:bookmarkEnd w:id="4236"/>
      <w:bookmarkEnd w:id="4237"/>
      <w:r>
        <w:rPr>
          <w:rtl/>
        </w:rPr>
        <w:t>אישה אחת, ענבר היימן, מוחזקים בשבי</w:t>
      </w:r>
      <w:r>
        <w:rPr>
          <w:rFonts w:hint="cs"/>
          <w:rtl/>
        </w:rPr>
        <w:t xml:space="preserve"> </w:t>
      </w:r>
      <w:r>
        <w:rPr>
          <w:rtl/>
        </w:rPr>
        <w:t>החמא</w:t>
      </w:r>
      <w:r>
        <w:rPr>
          <w:rFonts w:hint="cs"/>
          <w:rtl/>
        </w:rPr>
        <w:t>ס</w:t>
      </w:r>
      <w:r>
        <w:rPr>
          <w:rtl/>
        </w:rPr>
        <w:t xml:space="preserve"> בעזה.</w:t>
      </w:r>
      <w:bookmarkStart w:id="4238" w:name="_ETM_Q33_236122"/>
      <w:bookmarkEnd w:id="4238"/>
      <w:r>
        <w:rPr>
          <w:rFonts w:hint="cs"/>
          <w:rtl/>
        </w:rPr>
        <w:t xml:space="preserve"> </w:t>
      </w:r>
      <w:bookmarkStart w:id="4239" w:name="_ETM_Q33_236159"/>
      <w:bookmarkEnd w:id="4239"/>
      <w:r>
        <w:rPr>
          <w:rFonts w:hint="cs"/>
          <w:rtl/>
        </w:rPr>
        <w:t>כבר</w:t>
      </w:r>
      <w:bookmarkStart w:id="4240" w:name="_ETM_Q33_235306"/>
      <w:bookmarkEnd w:id="4240"/>
      <w:r>
        <w:rPr>
          <w:rFonts w:hint="cs"/>
          <w:rtl/>
        </w:rPr>
        <w:t xml:space="preserve"> מ-8 </w:t>
      </w:r>
      <w:r>
        <w:rPr>
          <w:rtl/>
        </w:rPr>
        <w:t>באוקטובר אמרנו ביש עתיד בצורה</w:t>
      </w:r>
      <w:r>
        <w:rPr>
          <w:rFonts w:hint="cs"/>
          <w:rtl/>
        </w:rPr>
        <w:t xml:space="preserve"> </w:t>
      </w:r>
      <w:r>
        <w:rPr>
          <w:rtl/>
        </w:rPr>
        <w:t>ברורה</w:t>
      </w:r>
      <w:r>
        <w:rPr>
          <w:rFonts w:hint="cs"/>
          <w:rtl/>
        </w:rPr>
        <w:t>:</w:t>
      </w:r>
      <w:r>
        <w:rPr>
          <w:rtl/>
        </w:rPr>
        <w:t xml:space="preserve"> אם יידרש רוב</w:t>
      </w:r>
      <w:r>
        <w:rPr>
          <w:rFonts w:hint="cs"/>
          <w:rtl/>
        </w:rPr>
        <w:t xml:space="preserve"> </w:t>
      </w:r>
      <w:r>
        <w:rPr>
          <w:rtl/>
        </w:rPr>
        <w:t>כדי לאשר עסקה להשבת החטופים</w:t>
      </w:r>
      <w:r>
        <w:rPr>
          <w:rFonts w:hint="cs"/>
          <w:rtl/>
        </w:rPr>
        <w:t>,</w:t>
      </w:r>
      <w:r>
        <w:rPr>
          <w:rtl/>
        </w:rPr>
        <w:t xml:space="preserve"> אנחנו ניתן רשת ביטחון</w:t>
      </w:r>
      <w:r>
        <w:rPr>
          <w:rFonts w:hint="cs"/>
          <w:rtl/>
        </w:rPr>
        <w:t xml:space="preserve">. </w:t>
      </w:r>
      <w:r>
        <w:rPr>
          <w:rtl/>
        </w:rPr>
        <w:t>זה נכון גם</w:t>
      </w:r>
      <w:r>
        <w:rPr>
          <w:rFonts w:hint="cs"/>
          <w:rtl/>
        </w:rPr>
        <w:t xml:space="preserve"> </w:t>
      </w:r>
      <w:r>
        <w:rPr>
          <w:rtl/>
        </w:rPr>
        <w:t>היום.</w:t>
      </w:r>
      <w:r>
        <w:rPr>
          <w:rFonts w:hint="cs"/>
          <w:rtl/>
        </w:rPr>
        <w:t xml:space="preserve"> ראש הממשלה</w:t>
      </w:r>
      <w:r>
        <w:rPr>
          <w:rtl/>
        </w:rPr>
        <w:t xml:space="preserve"> לשעבר</w:t>
      </w:r>
      <w:r>
        <w:rPr>
          <w:rFonts w:hint="cs"/>
          <w:rtl/>
        </w:rPr>
        <w:t>, יושב-ראש</w:t>
      </w:r>
      <w:r>
        <w:rPr>
          <w:rtl/>
        </w:rPr>
        <w:t xml:space="preserve"> האופוזיציה </w:t>
      </w:r>
      <w:r>
        <w:rPr>
          <w:rFonts w:hint="cs"/>
          <w:rtl/>
        </w:rPr>
        <w:t>חבר הכנסת</w:t>
      </w:r>
      <w:r>
        <w:rPr>
          <w:rtl/>
        </w:rPr>
        <w:t xml:space="preserve"> יאיר לפיד</w:t>
      </w:r>
      <w:r>
        <w:rPr>
          <w:rFonts w:hint="cs"/>
          <w:rtl/>
        </w:rPr>
        <w:t>,</w:t>
      </w:r>
      <w:r>
        <w:rPr>
          <w:rtl/>
        </w:rPr>
        <w:t xml:space="preserve"> אמר זאת כאן, אמר זאת מול הציבור בישראל ומול מנהיגים בעולם.</w:t>
      </w:r>
    </w:p>
    <w:p w:rsidR="002B5948" w:rsidRDefault="002B5948" w:rsidP="00455CE1">
      <w:pPr>
        <w:rPr>
          <w:rtl/>
        </w:rPr>
      </w:pPr>
    </w:p>
    <w:p w:rsidR="002B5948" w:rsidRDefault="002B5948" w:rsidP="00455CE1">
      <w:pPr>
        <w:rPr>
          <w:rtl/>
        </w:rPr>
      </w:pPr>
      <w:r>
        <w:rPr>
          <w:rtl/>
        </w:rPr>
        <w:t xml:space="preserve">אבל במקום לקדם עסקה כוללת, במקום להילחם על הדבר היהודי ביותר, </w:t>
      </w:r>
      <w:r>
        <w:rPr>
          <w:rFonts w:hint="cs"/>
          <w:rtl/>
        </w:rPr>
        <w:t xml:space="preserve">על </w:t>
      </w:r>
      <w:bookmarkStart w:id="4241" w:name="_ETM_Q33_272444"/>
      <w:bookmarkEnd w:id="4241"/>
      <w:r>
        <w:rPr>
          <w:rtl/>
        </w:rPr>
        <w:t>חיי אדם, ראש הממשלה בוחר להיכנע פעם אחר פעם לשותפים הקואליציוניים הקיצוניים ש</w:t>
      </w:r>
      <w:r>
        <w:rPr>
          <w:rFonts w:hint="cs"/>
          <w:rtl/>
        </w:rPr>
        <w:t xml:space="preserve">יש </w:t>
      </w:r>
      <w:r>
        <w:rPr>
          <w:rtl/>
        </w:rPr>
        <w:t>לו</w:t>
      </w:r>
      <w:r>
        <w:rPr>
          <w:rFonts w:hint="cs"/>
          <w:rtl/>
        </w:rPr>
        <w:t xml:space="preserve">; </w:t>
      </w:r>
      <w:r>
        <w:rPr>
          <w:rtl/>
        </w:rPr>
        <w:t>שותפים שאמונתם הקיצונית והדרך חסרת האחריות שבה הם מתבטאים פוגעות אנושות בכל סיכוי לעסקה, פוגעות בשלום החטופים ובביטחון</w:t>
      </w:r>
      <w:r>
        <w:rPr>
          <w:rFonts w:hint="cs"/>
          <w:rtl/>
        </w:rPr>
        <w:t xml:space="preserve"> של מדינת</w:t>
      </w:r>
      <w:r>
        <w:rPr>
          <w:rtl/>
        </w:rPr>
        <w:t xml:space="preserve"> ישראל.</w:t>
      </w:r>
      <w:bookmarkStart w:id="4242" w:name="_ETM_Q33_299916"/>
      <w:bookmarkStart w:id="4243" w:name="_ETM_Q33_299953"/>
      <w:bookmarkEnd w:id="4242"/>
      <w:bookmarkEnd w:id="4243"/>
      <w:r>
        <w:rPr>
          <w:rFonts w:hint="cs"/>
          <w:rtl/>
        </w:rPr>
        <w:t xml:space="preserve"> </w:t>
      </w:r>
      <w:r>
        <w:rPr>
          <w:rtl/>
        </w:rPr>
        <w:t>בזמן שיש צד אחד שיעשה הכ</w:t>
      </w:r>
      <w:r>
        <w:rPr>
          <w:rFonts w:hint="cs"/>
          <w:rtl/>
        </w:rPr>
        <w:t>ו</w:t>
      </w:r>
      <w:r>
        <w:rPr>
          <w:rtl/>
        </w:rPr>
        <w:t>ל כדי להחזיר את האזרחים שלנו הביתה, ראש הממשלה וסביבתו וממשלת ישראל עושים את ההפך המוחלט. מחוץ למטה האו</w:t>
      </w:r>
      <w:r>
        <w:rPr>
          <w:rFonts w:hint="cs"/>
          <w:rtl/>
        </w:rPr>
        <w:t>"ם</w:t>
      </w:r>
      <w:r>
        <w:rPr>
          <w:rtl/>
        </w:rPr>
        <w:t xml:space="preserve"> בניו יורק נאמה אילנה גריצ</w:t>
      </w:r>
      <w:r>
        <w:rPr>
          <w:rFonts w:hint="cs"/>
          <w:rtl/>
        </w:rPr>
        <w:t>'וו</w:t>
      </w:r>
      <w:r>
        <w:rPr>
          <w:rtl/>
        </w:rPr>
        <w:t>סקי</w:t>
      </w:r>
      <w:r>
        <w:rPr>
          <w:rFonts w:hint="cs"/>
          <w:rtl/>
        </w:rPr>
        <w:t xml:space="preserve">, </w:t>
      </w:r>
      <w:r>
        <w:rPr>
          <w:rtl/>
        </w:rPr>
        <w:t>בוגרת תכנית נעל</w:t>
      </w:r>
      <w:r>
        <w:rPr>
          <w:rFonts w:hint="cs"/>
          <w:rtl/>
        </w:rPr>
        <w:t>"</w:t>
      </w:r>
      <w:r>
        <w:rPr>
          <w:rtl/>
        </w:rPr>
        <w:t>ה</w:t>
      </w:r>
      <w:r>
        <w:rPr>
          <w:rFonts w:hint="cs"/>
          <w:rtl/>
        </w:rPr>
        <w:t xml:space="preserve"> </w:t>
      </w:r>
      <w:r>
        <w:rPr>
          <w:rFonts w:hint="eastAsia"/>
          <w:rtl/>
        </w:rPr>
        <w:t>–</w:t>
      </w:r>
      <w:r>
        <w:rPr>
          <w:rFonts w:hint="cs"/>
          <w:rtl/>
        </w:rPr>
        <w:t xml:space="preserve"> נוער עולה לפני </w:t>
      </w:r>
      <w:bookmarkStart w:id="4244" w:name="_ETM_Q33_319867"/>
      <w:bookmarkEnd w:id="4244"/>
      <w:r>
        <w:rPr>
          <w:rFonts w:hint="cs"/>
          <w:rtl/>
        </w:rPr>
        <w:t xml:space="preserve">הורים </w:t>
      </w:r>
      <w:r>
        <w:rPr>
          <w:rFonts w:hint="eastAsia"/>
          <w:rtl/>
        </w:rPr>
        <w:t>–</w:t>
      </w:r>
      <w:r>
        <w:rPr>
          <w:rtl/>
        </w:rPr>
        <w:t xml:space="preserve"> ששוחררה משבי חמאס בנובמבר 2023</w:t>
      </w:r>
      <w:r>
        <w:rPr>
          <w:rFonts w:hint="cs"/>
          <w:rtl/>
        </w:rPr>
        <w:t>.</w:t>
      </w:r>
      <w:r>
        <w:rPr>
          <w:rtl/>
        </w:rPr>
        <w:t xml:space="preserve"> היא פנתה לר</w:t>
      </w:r>
      <w:r>
        <w:rPr>
          <w:rFonts w:hint="cs"/>
          <w:rtl/>
        </w:rPr>
        <w:t>אש הממשלה,</w:t>
      </w:r>
      <w:r>
        <w:rPr>
          <w:rtl/>
        </w:rPr>
        <w:t xml:space="preserve"> ואני</w:t>
      </w:r>
      <w:r>
        <w:rPr>
          <w:rFonts w:hint="cs"/>
          <w:rtl/>
        </w:rPr>
        <w:t xml:space="preserve"> רוצה לצטט אותה:</w:t>
      </w:r>
      <w:r>
        <w:rPr>
          <w:rtl/>
        </w:rPr>
        <w:t xml:space="preserve"> </w:t>
      </w:r>
      <w:r>
        <w:rPr>
          <w:rFonts w:hint="cs"/>
          <w:rtl/>
        </w:rPr>
        <w:t>"</w:t>
      </w:r>
      <w:r>
        <w:rPr>
          <w:rtl/>
        </w:rPr>
        <w:t>נתניהו, פגשתי אותך בניר עוז</w:t>
      </w:r>
      <w:r>
        <w:rPr>
          <w:rFonts w:hint="cs"/>
          <w:rtl/>
        </w:rPr>
        <w:t xml:space="preserve">, </w:t>
      </w:r>
      <w:r>
        <w:rPr>
          <w:rtl/>
        </w:rPr>
        <w:t>הבטחת לי שתחזיר את מתן, הבטחת לי שתחזיר את דוד קוניו, את איתן הורן</w:t>
      </w:r>
      <w:r>
        <w:rPr>
          <w:rFonts w:hint="cs"/>
          <w:rtl/>
        </w:rPr>
        <w:t xml:space="preserve"> ו</w:t>
      </w:r>
      <w:r>
        <w:rPr>
          <w:rtl/>
        </w:rPr>
        <w:t>את כל החטופים והחטופה. הבטת לי בעיניים, אמרת בקולך שתחזיר את כולם. שיקרת לנו. טרפדת את העסקה של</w:t>
      </w:r>
      <w:r>
        <w:rPr>
          <w:rFonts w:hint="cs"/>
          <w:rtl/>
        </w:rPr>
        <w:t xml:space="preserve"> </w:t>
      </w:r>
      <w:r>
        <w:rPr>
          <w:rtl/>
        </w:rPr>
        <w:t>ויטקוף</w:t>
      </w:r>
      <w:r>
        <w:rPr>
          <w:rFonts w:hint="cs"/>
          <w:rtl/>
        </w:rPr>
        <w:t>.</w:t>
      </w:r>
      <w:r>
        <w:rPr>
          <w:rtl/>
        </w:rPr>
        <w:t xml:space="preserve"> יכולנו כבר לקבל את כולם בבית. במקום זה</w:t>
      </w:r>
      <w:r>
        <w:rPr>
          <w:rFonts w:hint="cs"/>
          <w:rtl/>
        </w:rPr>
        <w:t>,</w:t>
      </w:r>
      <w:r>
        <w:rPr>
          <w:rtl/>
        </w:rPr>
        <w:t xml:space="preserve"> עוד חיילים גיבורים נופלים, חטופים עלולים להירצח ואת החללים נאבד לנצח</w:t>
      </w:r>
      <w:r>
        <w:rPr>
          <w:rFonts w:hint="cs"/>
          <w:rtl/>
        </w:rPr>
        <w:t>"</w:t>
      </w:r>
      <w:r>
        <w:rPr>
          <w:rtl/>
        </w:rPr>
        <w:t>.</w:t>
      </w:r>
    </w:p>
    <w:p w:rsidR="002B5948" w:rsidRDefault="002B5948" w:rsidP="00455CE1">
      <w:pPr>
        <w:rPr>
          <w:rtl/>
        </w:rPr>
      </w:pPr>
      <w:bookmarkStart w:id="4245" w:name="_ETM_Q33_368181"/>
      <w:bookmarkStart w:id="4246" w:name="_ETM_Q33_368213"/>
      <w:bookmarkEnd w:id="4245"/>
      <w:bookmarkEnd w:id="4246"/>
    </w:p>
    <w:p w:rsidR="002B5948" w:rsidRDefault="002B5948" w:rsidP="00455CE1">
      <w:pPr>
        <w:rPr>
          <w:rtl/>
        </w:rPr>
      </w:pPr>
      <w:bookmarkStart w:id="4247" w:name="_ETM_Q33_368740"/>
      <w:bookmarkStart w:id="4248" w:name="_ETM_Q33_368763"/>
      <w:bookmarkEnd w:id="4247"/>
      <w:bookmarkEnd w:id="4248"/>
      <w:r>
        <w:rPr>
          <w:rtl/>
        </w:rPr>
        <w:t>נתניהו לא מסתכל בעיניים של המשפחות, לא נותן להן תקווה אלא מתרחק מהן.</w:t>
      </w:r>
      <w:r>
        <w:rPr>
          <w:rFonts w:hint="cs"/>
          <w:rtl/>
        </w:rPr>
        <w:t xml:space="preserve"> </w:t>
      </w:r>
      <w:r>
        <w:rPr>
          <w:rtl/>
        </w:rPr>
        <w:t>וראינו את זה שוב</w:t>
      </w:r>
      <w:r>
        <w:rPr>
          <w:rFonts w:hint="cs"/>
          <w:rtl/>
        </w:rPr>
        <w:t xml:space="preserve"> גם</w:t>
      </w:r>
      <w:r>
        <w:rPr>
          <w:rtl/>
        </w:rPr>
        <w:t xml:space="preserve"> היום בניו יורק. שורדת השבי</w:t>
      </w:r>
      <w:r>
        <w:rPr>
          <w:rFonts w:hint="cs"/>
          <w:rtl/>
        </w:rPr>
        <w:t>, אותה</w:t>
      </w:r>
      <w:r>
        <w:rPr>
          <w:rtl/>
        </w:rPr>
        <w:t xml:space="preserve"> אילנה גריצ</w:t>
      </w:r>
      <w:r>
        <w:rPr>
          <w:rFonts w:hint="cs"/>
          <w:rtl/>
        </w:rPr>
        <w:t>'וו</w:t>
      </w:r>
      <w:r>
        <w:rPr>
          <w:rtl/>
        </w:rPr>
        <w:t>סקי, בת זוגו של מתן צנגאוקר</w:t>
      </w:r>
      <w:r>
        <w:rPr>
          <w:rFonts w:hint="cs"/>
          <w:rtl/>
        </w:rPr>
        <w:t>,</w:t>
      </w:r>
      <w:r>
        <w:rPr>
          <w:rtl/>
        </w:rPr>
        <w:t xml:space="preserve"> חגי אנגרסט</w:t>
      </w:r>
      <w:r>
        <w:rPr>
          <w:rFonts w:hint="cs"/>
          <w:rtl/>
        </w:rPr>
        <w:t>,</w:t>
      </w:r>
      <w:r>
        <w:rPr>
          <w:rtl/>
        </w:rPr>
        <w:t xml:space="preserve"> אביו של החייל החטוף מתן</w:t>
      </w:r>
      <w:r>
        <w:rPr>
          <w:rFonts w:hint="cs"/>
          <w:rtl/>
        </w:rPr>
        <w:t>,</w:t>
      </w:r>
      <w:r>
        <w:rPr>
          <w:rtl/>
        </w:rPr>
        <w:t xml:space="preserve"> ודביר קופרשטיין, אחיו של בר, עמדו מחוץ לקבר </w:t>
      </w:r>
      <w:r>
        <w:rPr>
          <w:rFonts w:hint="cs"/>
          <w:rtl/>
        </w:rPr>
        <w:t xml:space="preserve">של </w:t>
      </w:r>
      <w:r>
        <w:rPr>
          <w:rtl/>
        </w:rPr>
        <w:t xml:space="preserve">הרבי מלובביץ' </w:t>
      </w:r>
      <w:r>
        <w:rPr>
          <w:rFonts w:hint="cs"/>
          <w:rtl/>
        </w:rPr>
        <w:t>ו</w:t>
      </w:r>
      <w:r>
        <w:rPr>
          <w:rtl/>
        </w:rPr>
        <w:t>ביקשו להיפגש עם רעיית ר</w:t>
      </w:r>
      <w:r>
        <w:rPr>
          <w:rFonts w:hint="cs"/>
          <w:rtl/>
        </w:rPr>
        <w:t>אש הממשלה</w:t>
      </w:r>
      <w:r>
        <w:rPr>
          <w:rtl/>
        </w:rPr>
        <w:t>, ביקשו לדבר, ביקשו רגע קטן של נוכחות אנושית. ומה קרה? המשפחות סולקו. הן נדחו. ובפנים עושים יח</w:t>
      </w:r>
      <w:r>
        <w:rPr>
          <w:rFonts w:hint="cs"/>
          <w:rtl/>
        </w:rPr>
        <w:t>סי ציבור</w:t>
      </w:r>
      <w:r>
        <w:rPr>
          <w:rtl/>
        </w:rPr>
        <w:t xml:space="preserve"> על חשבון החטופים</w:t>
      </w:r>
      <w:r>
        <w:rPr>
          <w:rFonts w:hint="cs"/>
          <w:rtl/>
        </w:rPr>
        <w:t xml:space="preserve">, </w:t>
      </w:r>
      <w:r>
        <w:rPr>
          <w:rtl/>
        </w:rPr>
        <w:t>מפרסמים פוסטים.</w:t>
      </w:r>
      <w:r>
        <w:rPr>
          <w:rFonts w:hint="cs"/>
          <w:rtl/>
        </w:rPr>
        <w:t xml:space="preserve"> </w:t>
      </w:r>
      <w:r>
        <w:rPr>
          <w:rtl/>
        </w:rPr>
        <w:t>איזו ציניות זו</w:t>
      </w:r>
      <w:r>
        <w:rPr>
          <w:rFonts w:hint="cs"/>
          <w:rtl/>
        </w:rPr>
        <w:t xml:space="preserve">. </w:t>
      </w:r>
      <w:bookmarkStart w:id="4249" w:name="_ETM_Q33_422129"/>
      <w:bookmarkStart w:id="4250" w:name="_ETM_Q33_422160"/>
      <w:bookmarkStart w:id="4251" w:name="_ETM_Q33_422865"/>
      <w:bookmarkStart w:id="4252" w:name="_ETM_Q33_422896"/>
      <w:bookmarkEnd w:id="4249"/>
      <w:bookmarkEnd w:id="4250"/>
      <w:bookmarkEnd w:id="4251"/>
      <w:bookmarkEnd w:id="4252"/>
      <w:r>
        <w:rPr>
          <w:rtl/>
        </w:rPr>
        <w:t>איך אפשר להתפלל לחזרתם של החטופים</w:t>
      </w:r>
      <w:r>
        <w:rPr>
          <w:rFonts w:hint="cs"/>
          <w:rtl/>
        </w:rPr>
        <w:t>,</w:t>
      </w:r>
      <w:r>
        <w:rPr>
          <w:rtl/>
        </w:rPr>
        <w:t xml:space="preserve"> ובאותה נשימה לתת למשפחות את היחס המשפיל הזה? לשמוע אותן צועקות מהשער? איך אפשר לעשות את זה?</w:t>
      </w:r>
      <w:r>
        <w:rPr>
          <w:rFonts w:hint="cs"/>
          <w:rtl/>
        </w:rPr>
        <w:t xml:space="preserve"> </w:t>
      </w:r>
      <w:r>
        <w:rPr>
          <w:rtl/>
        </w:rPr>
        <w:t xml:space="preserve">תפילה אמיתית לא נמדדת בתמונה לפייסבוק או בפוסט יפה. תפילה אמיתית מתחילה בלהסתכל למשפחות בעיניים, </w:t>
      </w:r>
      <w:r>
        <w:rPr>
          <w:rFonts w:hint="cs"/>
          <w:rtl/>
        </w:rPr>
        <w:t xml:space="preserve">צריך </w:t>
      </w:r>
      <w:r>
        <w:rPr>
          <w:rtl/>
        </w:rPr>
        <w:t>לשבת אי</w:t>
      </w:r>
      <w:r>
        <w:rPr>
          <w:rFonts w:hint="cs"/>
          <w:rtl/>
        </w:rPr>
        <w:t>ת</w:t>
      </w:r>
      <w:r>
        <w:rPr>
          <w:rtl/>
        </w:rPr>
        <w:t>ן,</w:t>
      </w:r>
      <w:r>
        <w:rPr>
          <w:rFonts w:hint="cs"/>
          <w:rtl/>
        </w:rPr>
        <w:t xml:space="preserve"> להקשיב להן, להיות בשבילן ו</w:t>
      </w:r>
      <w:r>
        <w:rPr>
          <w:rtl/>
        </w:rPr>
        <w:t>לא בשביל יח</w:t>
      </w:r>
      <w:r>
        <w:rPr>
          <w:rFonts w:hint="cs"/>
          <w:rtl/>
        </w:rPr>
        <w:t>"</w:t>
      </w:r>
      <w:r>
        <w:rPr>
          <w:rtl/>
        </w:rPr>
        <w:t>צ. לשמוע את הכאב שלהן</w:t>
      </w:r>
      <w:r>
        <w:rPr>
          <w:rFonts w:hint="cs"/>
          <w:rtl/>
        </w:rPr>
        <w:t xml:space="preserve">. </w:t>
      </w:r>
      <w:bookmarkStart w:id="4253" w:name="_ETM_Q33_461553"/>
      <w:bookmarkStart w:id="4254" w:name="_ETM_Q33_461601"/>
      <w:bookmarkStart w:id="4255" w:name="_ETM_Q33_461222"/>
      <w:bookmarkStart w:id="4256" w:name="_ETM_Q33_461258"/>
      <w:bookmarkEnd w:id="4253"/>
      <w:bookmarkEnd w:id="4254"/>
      <w:bookmarkEnd w:id="4255"/>
      <w:bookmarkEnd w:id="4256"/>
      <w:r>
        <w:rPr>
          <w:rtl/>
        </w:rPr>
        <w:t xml:space="preserve">בלי זה כל מילה היא סתם מילה. </w:t>
      </w:r>
    </w:p>
    <w:p w:rsidR="002B5948" w:rsidRDefault="002B5948" w:rsidP="00455CE1">
      <w:pPr>
        <w:rPr>
          <w:rtl/>
        </w:rPr>
      </w:pPr>
    </w:p>
    <w:p w:rsidR="002B5948" w:rsidRDefault="002B5948" w:rsidP="00455CE1">
      <w:pPr>
        <w:rPr>
          <w:rtl/>
        </w:rPr>
      </w:pPr>
      <w:r>
        <w:rPr>
          <w:rtl/>
        </w:rPr>
        <w:t>איפה הרגישות? איפה הלב?</w:t>
      </w:r>
      <w:r>
        <w:rPr>
          <w:rFonts w:hint="cs"/>
          <w:rtl/>
        </w:rPr>
        <w:t xml:space="preserve"> </w:t>
      </w:r>
      <w:r>
        <w:rPr>
          <w:rtl/>
        </w:rPr>
        <w:t>רק אתמול שמענו כי חמא</w:t>
      </w:r>
      <w:r>
        <w:rPr>
          <w:rFonts w:hint="cs"/>
          <w:rtl/>
        </w:rPr>
        <w:t>ס</w:t>
      </w:r>
      <w:r>
        <w:rPr>
          <w:rtl/>
        </w:rPr>
        <w:t xml:space="preserve"> הודיע שנותק הקשר עם עמרי מירן ועם מתן אנגרסט, </w:t>
      </w:r>
      <w:r>
        <w:rPr>
          <w:rFonts w:hint="cs"/>
          <w:rtl/>
        </w:rPr>
        <w:t>ו</w:t>
      </w:r>
      <w:r>
        <w:rPr>
          <w:rtl/>
        </w:rPr>
        <w:t>זאת על רקע העמקת הפעולה הצבאית בעיר עזה. וזה ידוע שמשולבת כאן לחימה פסיכולוגית שמטרתה להשפיע עלינו, אבל ברור לכולם</w:t>
      </w:r>
      <w:r>
        <w:rPr>
          <w:rFonts w:hint="cs"/>
          <w:rtl/>
        </w:rPr>
        <w:t xml:space="preserve"> וגם </w:t>
      </w:r>
      <w:r>
        <w:rPr>
          <w:rtl/>
        </w:rPr>
        <w:t>לממשלת ישראל המתכחשת: יש סיכון ממשי</w:t>
      </w:r>
      <w:r>
        <w:rPr>
          <w:rFonts w:hint="cs"/>
          <w:rtl/>
        </w:rPr>
        <w:t xml:space="preserve"> </w:t>
      </w:r>
      <w:r>
        <w:rPr>
          <w:rtl/>
        </w:rPr>
        <w:t>לחייהם של החטופים</w:t>
      </w:r>
      <w:r>
        <w:rPr>
          <w:rFonts w:hint="cs"/>
          <w:rtl/>
        </w:rPr>
        <w:t>,</w:t>
      </w:r>
      <w:r>
        <w:rPr>
          <w:rtl/>
        </w:rPr>
        <w:t xml:space="preserve"> גם </w:t>
      </w:r>
      <w:r>
        <w:rPr>
          <w:rFonts w:hint="cs"/>
          <w:rtl/>
        </w:rPr>
        <w:t>מ</w:t>
      </w:r>
      <w:r>
        <w:rPr>
          <w:rtl/>
        </w:rPr>
        <w:t>הפעילות הזאת של כוחותינו ברצועת עזה וגם מידי המחבלים האכזרים ש</w:t>
      </w:r>
      <w:r>
        <w:rPr>
          <w:rFonts w:hint="cs"/>
          <w:rtl/>
        </w:rPr>
        <w:t>שומרים ו</w:t>
      </w:r>
      <w:r>
        <w:rPr>
          <w:rtl/>
        </w:rPr>
        <w:t>מחזיקים ב</w:t>
      </w:r>
      <w:r>
        <w:rPr>
          <w:rFonts w:hint="cs"/>
          <w:rtl/>
        </w:rPr>
        <w:t xml:space="preserve">חטופים </w:t>
      </w:r>
      <w:bookmarkStart w:id="4257" w:name="_ETM_Q33_511151"/>
      <w:bookmarkEnd w:id="4257"/>
      <w:r>
        <w:rPr>
          <w:rFonts w:hint="cs"/>
          <w:rtl/>
        </w:rPr>
        <w:t>שלנו</w:t>
      </w:r>
      <w:r>
        <w:rPr>
          <w:rtl/>
        </w:rPr>
        <w:t>.</w:t>
      </w:r>
      <w:r>
        <w:rPr>
          <w:rFonts w:hint="cs"/>
          <w:rtl/>
        </w:rPr>
        <w:t xml:space="preserve"> </w:t>
      </w:r>
      <w:bookmarkStart w:id="4258" w:name="_ETM_Q33_506187"/>
      <w:bookmarkStart w:id="4259" w:name="_ETM_Q33_506224"/>
      <w:bookmarkEnd w:id="4258"/>
      <w:bookmarkEnd w:id="4259"/>
      <w:r>
        <w:rPr>
          <w:rtl/>
        </w:rPr>
        <w:t xml:space="preserve">ואני לא אומרת </w:t>
      </w:r>
      <w:r>
        <w:rPr>
          <w:rFonts w:hint="cs"/>
          <w:rtl/>
        </w:rPr>
        <w:t>זאת רק</w:t>
      </w:r>
      <w:r>
        <w:rPr>
          <w:rtl/>
        </w:rPr>
        <w:t xml:space="preserve"> על דעתי. אמש פורסם בכלי התקשורת כי הרמטכ</w:t>
      </w:r>
      <w:r>
        <w:rPr>
          <w:rFonts w:hint="cs"/>
          <w:rtl/>
        </w:rPr>
        <w:t>"</w:t>
      </w:r>
      <w:r>
        <w:rPr>
          <w:rtl/>
        </w:rPr>
        <w:t>ל העביר מסמך ידני לראש הממשלה ובו אזהרות קשות, ולפיו</w:t>
      </w:r>
      <w:r>
        <w:rPr>
          <w:rFonts w:hint="cs"/>
          <w:rtl/>
        </w:rPr>
        <w:t xml:space="preserve"> </w:t>
      </w:r>
      <w:r>
        <w:rPr>
          <w:rtl/>
        </w:rPr>
        <w:t>–</w:t>
      </w:r>
      <w:r>
        <w:rPr>
          <w:rFonts w:hint="cs"/>
          <w:rtl/>
        </w:rPr>
        <w:t xml:space="preserve"> אני אצטט: "</w:t>
      </w:r>
      <w:r>
        <w:rPr>
          <w:rtl/>
        </w:rPr>
        <w:t>לוחמי צה</w:t>
      </w:r>
      <w:r>
        <w:rPr>
          <w:rFonts w:hint="cs"/>
          <w:rtl/>
        </w:rPr>
        <w:t>"</w:t>
      </w:r>
      <w:r>
        <w:rPr>
          <w:rtl/>
        </w:rPr>
        <w:t>ל חוזרים לאותם המקומות ופועלים צבאית ללא תכלית מדינית</w:t>
      </w:r>
      <w:r>
        <w:rPr>
          <w:rFonts w:hint="cs"/>
          <w:rtl/>
        </w:rPr>
        <w:t>".</w:t>
      </w:r>
      <w:r>
        <w:rPr>
          <w:rtl/>
        </w:rPr>
        <w:t xml:space="preserve"> הרמטכ</w:t>
      </w:r>
      <w:r>
        <w:rPr>
          <w:rFonts w:hint="cs"/>
          <w:rtl/>
        </w:rPr>
        <w:t>"</w:t>
      </w:r>
      <w:r>
        <w:rPr>
          <w:rtl/>
        </w:rPr>
        <w:t>ל מוסיף ואומר כי לכל פעולה צבאית נדרשת השלמה מדינית, וכרגע אין לה השלמה כזאת</w:t>
      </w:r>
      <w:r>
        <w:rPr>
          <w:rFonts w:hint="cs"/>
          <w:rtl/>
        </w:rPr>
        <w:t xml:space="preserve">, </w:t>
      </w:r>
      <w:r>
        <w:rPr>
          <w:rtl/>
        </w:rPr>
        <w:t>והפע</w:t>
      </w:r>
      <w:r>
        <w:rPr>
          <w:rFonts w:hint="cs"/>
          <w:rtl/>
        </w:rPr>
        <w:t>י</w:t>
      </w:r>
      <w:r>
        <w:rPr>
          <w:rtl/>
        </w:rPr>
        <w:t>לות המבצעית מסכנת את החטופים.</w:t>
      </w:r>
      <w:r>
        <w:rPr>
          <w:rFonts w:hint="cs"/>
          <w:rtl/>
        </w:rPr>
        <w:t xml:space="preserve"> </w:t>
      </w:r>
      <w:bookmarkStart w:id="4260" w:name="_ETM_Q33_549988"/>
      <w:bookmarkEnd w:id="4260"/>
      <w:r>
        <w:rPr>
          <w:rtl/>
        </w:rPr>
        <w:t>זו אזהרה שמשמעותה ברורה וחד</w:t>
      </w:r>
      <w:r>
        <w:rPr>
          <w:rFonts w:hint="cs"/>
          <w:rtl/>
        </w:rPr>
        <w:t>-</w:t>
      </w:r>
      <w:r>
        <w:rPr>
          <w:rtl/>
        </w:rPr>
        <w:t>משמעית.</w:t>
      </w:r>
    </w:p>
    <w:p w:rsidR="002B5948" w:rsidRDefault="002B5948" w:rsidP="00455CE1">
      <w:pPr>
        <w:rPr>
          <w:rtl/>
        </w:rPr>
      </w:pPr>
    </w:p>
    <w:p w:rsidR="002B5948" w:rsidRDefault="002B5948" w:rsidP="00455CE1">
      <w:pPr>
        <w:rPr>
          <w:rtl/>
        </w:rPr>
      </w:pPr>
      <w:r>
        <w:rPr>
          <w:rtl/>
        </w:rPr>
        <w:t xml:space="preserve">אני רוצה </w:t>
      </w:r>
      <w:r>
        <w:rPr>
          <w:rFonts w:hint="cs"/>
          <w:rtl/>
        </w:rPr>
        <w:t>לפנות אליכם</w:t>
      </w:r>
      <w:bookmarkStart w:id="4261" w:name="_ETM_Q33_558276"/>
      <w:bookmarkEnd w:id="4261"/>
      <w:r>
        <w:rPr>
          <w:rFonts w:hint="cs"/>
          <w:rtl/>
        </w:rPr>
        <w:t>, אנשי ה</w:t>
      </w:r>
      <w:r>
        <w:rPr>
          <w:rtl/>
        </w:rPr>
        <w:t>קואליציה</w:t>
      </w:r>
      <w:r>
        <w:rPr>
          <w:rFonts w:hint="cs"/>
          <w:rtl/>
        </w:rPr>
        <w:t>,</w:t>
      </w:r>
      <w:r>
        <w:rPr>
          <w:rtl/>
        </w:rPr>
        <w:t xml:space="preserve"> מכאן</w:t>
      </w:r>
      <w:r>
        <w:rPr>
          <w:rFonts w:hint="cs"/>
          <w:rtl/>
        </w:rPr>
        <w:t>,</w:t>
      </w:r>
      <w:r>
        <w:rPr>
          <w:rtl/>
        </w:rPr>
        <w:t xml:space="preserve"> ו</w:t>
      </w:r>
      <w:r>
        <w:rPr>
          <w:rFonts w:hint="cs"/>
          <w:rtl/>
        </w:rPr>
        <w:t xml:space="preserve">גם </w:t>
      </w:r>
      <w:r>
        <w:rPr>
          <w:rtl/>
        </w:rPr>
        <w:t>לראש הממשל</w:t>
      </w:r>
      <w:r>
        <w:rPr>
          <w:rFonts w:hint="cs"/>
          <w:rtl/>
        </w:rPr>
        <w:t xml:space="preserve">ה. </w:t>
      </w:r>
      <w:r>
        <w:rPr>
          <w:rtl/>
        </w:rPr>
        <w:t>כבר ראינו מה קרה כשראש הממשלה התעלם מאזהרות של בכירי מערכת הביטחון ו</w:t>
      </w:r>
      <w:r>
        <w:rPr>
          <w:rFonts w:hint="cs"/>
          <w:rtl/>
        </w:rPr>
        <w:t xml:space="preserve">גם </w:t>
      </w:r>
      <w:r>
        <w:rPr>
          <w:rtl/>
        </w:rPr>
        <w:t>מאזהרתו של ר</w:t>
      </w:r>
      <w:r>
        <w:rPr>
          <w:rFonts w:hint="cs"/>
          <w:rtl/>
        </w:rPr>
        <w:t xml:space="preserve">אש הממשלה </w:t>
      </w:r>
      <w:r>
        <w:rPr>
          <w:rtl/>
        </w:rPr>
        <w:t>לשעבר, יו</w:t>
      </w:r>
      <w:r>
        <w:rPr>
          <w:rFonts w:hint="cs"/>
          <w:rtl/>
        </w:rPr>
        <w:t>שב-ראש</w:t>
      </w:r>
      <w:r>
        <w:rPr>
          <w:rtl/>
        </w:rPr>
        <w:t xml:space="preserve"> האופוזיציה</w:t>
      </w:r>
      <w:r>
        <w:rPr>
          <w:rFonts w:hint="cs"/>
          <w:rtl/>
        </w:rPr>
        <w:t xml:space="preserve"> חבר הכנסת</w:t>
      </w:r>
      <w:r>
        <w:rPr>
          <w:rtl/>
        </w:rPr>
        <w:t xml:space="preserve"> יאיר לפיד</w:t>
      </w:r>
      <w:r>
        <w:rPr>
          <w:rFonts w:hint="cs"/>
          <w:rtl/>
        </w:rPr>
        <w:t>.</w:t>
      </w:r>
      <w:r>
        <w:rPr>
          <w:rtl/>
        </w:rPr>
        <w:t xml:space="preserve"> שבועיים לפני</w:t>
      </w:r>
      <w:r>
        <w:rPr>
          <w:rFonts w:hint="cs"/>
          <w:rtl/>
        </w:rPr>
        <w:t xml:space="preserve"> 7 </w:t>
      </w:r>
      <w:bookmarkStart w:id="4262" w:name="_ETM_Q33_579210"/>
      <w:bookmarkEnd w:id="4262"/>
      <w:r>
        <w:rPr>
          <w:rFonts w:hint="cs"/>
          <w:rtl/>
        </w:rPr>
        <w:t>באוקטובר לפיד</w:t>
      </w:r>
      <w:r>
        <w:rPr>
          <w:rtl/>
        </w:rPr>
        <w:t xml:space="preserve"> קיבל עדכון ביטחוני מודיעיני מהמזכיר הצבאי של </w:t>
      </w:r>
      <w:r>
        <w:rPr>
          <w:rFonts w:hint="cs"/>
          <w:rtl/>
        </w:rPr>
        <w:t xml:space="preserve">אותו </w:t>
      </w:r>
      <w:r>
        <w:rPr>
          <w:rtl/>
        </w:rPr>
        <w:t>ראש הממשלה נתניהו</w:t>
      </w:r>
      <w:r>
        <w:rPr>
          <w:rFonts w:hint="cs"/>
          <w:rtl/>
        </w:rPr>
        <w:t>,</w:t>
      </w:r>
      <w:r>
        <w:rPr>
          <w:rtl/>
        </w:rPr>
        <w:t xml:space="preserve"> והבין שאסון הולך לקרות.</w:t>
      </w:r>
      <w:bookmarkStart w:id="4263" w:name="_ETM_Q33_591414"/>
      <w:bookmarkEnd w:id="4263"/>
      <w:r>
        <w:rPr>
          <w:rFonts w:hint="cs"/>
          <w:rtl/>
        </w:rPr>
        <w:t xml:space="preserve"> </w:t>
      </w:r>
      <w:bookmarkStart w:id="4264" w:name="_ETM_Q33_591455"/>
      <w:bookmarkEnd w:id="4264"/>
      <w:r>
        <w:rPr>
          <w:rtl/>
        </w:rPr>
        <w:t>לפיד ניסה לפנות בכל דרך להזהיר את ראש הממשלה</w:t>
      </w:r>
      <w:r>
        <w:rPr>
          <w:rFonts w:hint="cs"/>
          <w:rtl/>
        </w:rPr>
        <w:t>,</w:t>
      </w:r>
      <w:r>
        <w:rPr>
          <w:rtl/>
        </w:rPr>
        <w:t xml:space="preserve"> וברגע שהבין</w:t>
      </w:r>
      <w:r>
        <w:rPr>
          <w:rFonts w:hint="cs"/>
          <w:rtl/>
        </w:rPr>
        <w:t xml:space="preserve"> </w:t>
      </w:r>
      <w:r>
        <w:rPr>
          <w:rtl/>
        </w:rPr>
        <w:t>שאין מי שיקשיב</w:t>
      </w:r>
      <w:r>
        <w:rPr>
          <w:rFonts w:hint="cs"/>
          <w:rtl/>
        </w:rPr>
        <w:t xml:space="preserve">, </w:t>
      </w:r>
      <w:r>
        <w:rPr>
          <w:rtl/>
        </w:rPr>
        <w:t>הוא פנה לציבור בערב יום</w:t>
      </w:r>
      <w:r>
        <w:rPr>
          <w:rFonts w:hint="cs"/>
          <w:rtl/>
        </w:rPr>
        <w:t xml:space="preserve"> </w:t>
      </w:r>
      <w:r>
        <w:rPr>
          <w:rtl/>
        </w:rPr>
        <w:t>הכיפורים ואמר, ואני מצטטת: "בערב יום הכיפורים אני נאלץ להזהיר את אזרחי ישראל</w:t>
      </w:r>
      <w:r>
        <w:rPr>
          <w:rFonts w:hint="cs"/>
          <w:rtl/>
        </w:rPr>
        <w:t xml:space="preserve">, </w:t>
      </w:r>
      <w:r>
        <w:rPr>
          <w:rtl/>
        </w:rPr>
        <w:t>אנחנו מתקרבים קרבה מסוכנת לעימות אלים רב</w:t>
      </w:r>
      <w:r>
        <w:rPr>
          <w:rFonts w:hint="cs"/>
          <w:rtl/>
        </w:rPr>
        <w:t>-</w:t>
      </w:r>
      <w:r>
        <w:rPr>
          <w:rtl/>
        </w:rPr>
        <w:t>זירתי".</w:t>
      </w:r>
      <w:bookmarkStart w:id="4265" w:name="_ETM_Q33_619674"/>
      <w:bookmarkStart w:id="4266" w:name="_ETM_Q33_619724"/>
      <w:bookmarkEnd w:id="4265"/>
      <w:bookmarkEnd w:id="4266"/>
      <w:r>
        <w:rPr>
          <w:rFonts w:hint="cs"/>
          <w:rtl/>
        </w:rPr>
        <w:t xml:space="preserve"> ב</w:t>
      </w:r>
      <w:r>
        <w:rPr>
          <w:rtl/>
        </w:rPr>
        <w:t>הצהרה לפיד הרחיב על הפעולות ש</w:t>
      </w:r>
      <w:r>
        <w:rPr>
          <w:rFonts w:hint="cs"/>
          <w:rtl/>
        </w:rPr>
        <w:t>ה</w:t>
      </w:r>
      <w:r>
        <w:rPr>
          <w:rtl/>
        </w:rPr>
        <w:t>חמאס עושה על</w:t>
      </w:r>
      <w:r>
        <w:rPr>
          <w:rFonts w:hint="cs"/>
          <w:rtl/>
        </w:rPr>
        <w:t xml:space="preserve"> </w:t>
      </w:r>
      <w:r>
        <w:rPr>
          <w:rtl/>
        </w:rPr>
        <w:t>יד הגדר בעזה ו</w:t>
      </w:r>
      <w:r>
        <w:rPr>
          <w:rFonts w:hint="cs"/>
          <w:rtl/>
        </w:rPr>
        <w:t xml:space="preserve">על </w:t>
      </w:r>
      <w:r>
        <w:rPr>
          <w:rtl/>
        </w:rPr>
        <w:t xml:space="preserve">כל </w:t>
      </w:r>
      <w:r>
        <w:rPr>
          <w:rFonts w:hint="cs"/>
          <w:rtl/>
        </w:rPr>
        <w:t>מה</w:t>
      </w:r>
      <w:r>
        <w:rPr>
          <w:rtl/>
        </w:rPr>
        <w:t xml:space="preserve"> </w:t>
      </w:r>
      <w:r>
        <w:rPr>
          <w:rFonts w:hint="cs"/>
          <w:rtl/>
        </w:rPr>
        <w:t>ש</w:t>
      </w:r>
      <w:r>
        <w:rPr>
          <w:rtl/>
        </w:rPr>
        <w:t>עתיד להוביל למלחמה מסוג ש</w:t>
      </w:r>
      <w:r>
        <w:rPr>
          <w:rFonts w:hint="cs"/>
          <w:rtl/>
        </w:rPr>
        <w:t xml:space="preserve">עוד </w:t>
      </w:r>
      <w:r>
        <w:rPr>
          <w:rtl/>
        </w:rPr>
        <w:t>לא פגשנו. ומה קרה</w:t>
      </w:r>
      <w:r>
        <w:rPr>
          <w:rFonts w:hint="cs"/>
          <w:rtl/>
        </w:rPr>
        <w:t xml:space="preserve"> </w:t>
      </w:r>
      <w:bookmarkStart w:id="4267" w:name="_ETM_Q33_639103"/>
      <w:bookmarkEnd w:id="4267"/>
      <w:r>
        <w:rPr>
          <w:rFonts w:hint="cs"/>
          <w:rtl/>
        </w:rPr>
        <w:t>מאז</w:t>
      </w:r>
      <w:r>
        <w:rPr>
          <w:rtl/>
        </w:rPr>
        <w:t xml:space="preserve">? </w:t>
      </w:r>
      <w:r>
        <w:rPr>
          <w:rFonts w:hint="cs"/>
          <w:rtl/>
        </w:rPr>
        <w:t>קרה 7 באוקטובר</w:t>
      </w:r>
      <w:r>
        <w:rPr>
          <w:rtl/>
        </w:rPr>
        <w:t>.</w:t>
      </w:r>
      <w:r>
        <w:rPr>
          <w:rFonts w:hint="cs"/>
          <w:rtl/>
        </w:rPr>
        <w:t xml:space="preserve"> </w:t>
      </w:r>
      <w:r>
        <w:rPr>
          <w:rtl/>
        </w:rPr>
        <w:t>ונתניהו? לא הקשיב</w:t>
      </w:r>
      <w:r>
        <w:rPr>
          <w:rFonts w:hint="cs"/>
          <w:rtl/>
        </w:rPr>
        <w:t>, בדיוק</w:t>
      </w:r>
      <w:r>
        <w:rPr>
          <w:rtl/>
        </w:rPr>
        <w:t xml:space="preserve"> כמו </w:t>
      </w:r>
      <w:r>
        <w:rPr>
          <w:rFonts w:hint="cs"/>
          <w:rtl/>
        </w:rPr>
        <w:t xml:space="preserve">שלא מקשיב </w:t>
      </w:r>
      <w:r>
        <w:rPr>
          <w:rtl/>
        </w:rPr>
        <w:t>היום</w:t>
      </w:r>
      <w:r>
        <w:rPr>
          <w:rFonts w:hint="cs"/>
          <w:rtl/>
        </w:rPr>
        <w:t>,</w:t>
      </w:r>
      <w:r>
        <w:rPr>
          <w:rtl/>
        </w:rPr>
        <w:t xml:space="preserve"> מתעלם מאזהרות. ובינתיים הזמן נמשך</w:t>
      </w:r>
      <w:r>
        <w:rPr>
          <w:rFonts w:hint="cs"/>
          <w:rtl/>
        </w:rPr>
        <w:t>,</w:t>
      </w:r>
      <w:r>
        <w:rPr>
          <w:rtl/>
        </w:rPr>
        <w:t xml:space="preserve"> ההחלטות החשובות נדחות.</w:t>
      </w:r>
      <w:bookmarkStart w:id="4268" w:name="_ETM_Q33_652399"/>
      <w:bookmarkEnd w:id="4268"/>
      <w:r>
        <w:rPr>
          <w:rFonts w:hint="cs"/>
          <w:rtl/>
        </w:rPr>
        <w:t xml:space="preserve"> </w:t>
      </w:r>
      <w:bookmarkStart w:id="4269" w:name="_ETM_Q33_652439"/>
      <w:bookmarkEnd w:id="4269"/>
      <w:r>
        <w:rPr>
          <w:rtl/>
        </w:rPr>
        <w:t>לממשלת ישראל היום אין רוב, היא לא מתפקדת והיא רק רוצה למשוך זמן כמה שאפשר עד הבחירות</w:t>
      </w:r>
      <w:r>
        <w:rPr>
          <w:rFonts w:hint="cs"/>
          <w:rtl/>
        </w:rPr>
        <w:t>.</w:t>
      </w:r>
    </w:p>
    <w:p w:rsidR="002B5948" w:rsidRDefault="002B5948" w:rsidP="00455CE1">
      <w:pPr>
        <w:rPr>
          <w:rtl/>
        </w:rPr>
      </w:pPr>
      <w:bookmarkStart w:id="4270" w:name="_ETM_Q33_663900"/>
      <w:bookmarkEnd w:id="4270"/>
    </w:p>
    <w:p w:rsidR="002B5948" w:rsidRDefault="002B5948" w:rsidP="00455CE1">
      <w:pPr>
        <w:rPr>
          <w:rtl/>
        </w:rPr>
      </w:pPr>
      <w:bookmarkStart w:id="4271" w:name="_ETM_Q33_664666"/>
      <w:bookmarkStart w:id="4272" w:name="_ETM_Q33_664722"/>
      <w:bookmarkEnd w:id="4271"/>
      <w:bookmarkEnd w:id="4272"/>
      <w:r>
        <w:rPr>
          <w:rtl/>
        </w:rPr>
        <w:t xml:space="preserve">תמיכת המדינות הדמוקרטיות בנו </w:t>
      </w:r>
      <w:r>
        <w:rPr>
          <w:rFonts w:hint="cs"/>
          <w:rtl/>
        </w:rPr>
        <w:t>ו</w:t>
      </w:r>
      <w:r>
        <w:rPr>
          <w:rtl/>
        </w:rPr>
        <w:t>מצבנו בעולם בתקופת ממשל</w:t>
      </w:r>
      <w:r>
        <w:rPr>
          <w:rFonts w:hint="cs"/>
          <w:rtl/>
        </w:rPr>
        <w:t xml:space="preserve">ת </w:t>
      </w:r>
      <w:r>
        <w:rPr>
          <w:rtl/>
        </w:rPr>
        <w:t>השינוי,</w:t>
      </w:r>
      <w:r>
        <w:rPr>
          <w:rFonts w:hint="cs"/>
          <w:rtl/>
        </w:rPr>
        <w:t xml:space="preserve"> שהיו</w:t>
      </w:r>
      <w:r>
        <w:rPr>
          <w:rtl/>
        </w:rPr>
        <w:t xml:space="preserve"> בשיא כל הזמנים </w:t>
      </w:r>
      <w:r>
        <w:rPr>
          <w:rFonts w:hint="cs"/>
          <w:rtl/>
        </w:rPr>
        <w:t xml:space="preserve">– היום </w:t>
      </w:r>
      <w:bookmarkStart w:id="4273" w:name="_ETM_Q33_675879"/>
      <w:bookmarkEnd w:id="4273"/>
      <w:r>
        <w:rPr>
          <w:rFonts w:hint="cs"/>
          <w:rtl/>
        </w:rPr>
        <w:t>התמיכה הזאת ה</w:t>
      </w:r>
      <w:r>
        <w:rPr>
          <w:rtl/>
        </w:rPr>
        <w:t>ול</w:t>
      </w:r>
      <w:r>
        <w:rPr>
          <w:rFonts w:hint="cs"/>
          <w:rtl/>
        </w:rPr>
        <w:t>כת</w:t>
      </w:r>
      <w:r>
        <w:rPr>
          <w:rtl/>
        </w:rPr>
        <w:t xml:space="preserve"> ומ</w:t>
      </w:r>
      <w:r>
        <w:rPr>
          <w:rFonts w:hint="cs"/>
          <w:rtl/>
        </w:rPr>
        <w:t>י</w:t>
      </w:r>
      <w:r>
        <w:rPr>
          <w:rtl/>
        </w:rPr>
        <w:t>דרדר</w:t>
      </w:r>
      <w:r>
        <w:rPr>
          <w:rFonts w:hint="cs"/>
          <w:rtl/>
        </w:rPr>
        <w:t>ת</w:t>
      </w:r>
      <w:r>
        <w:rPr>
          <w:rtl/>
        </w:rPr>
        <w:t xml:space="preserve"> לבור עמוק. והחטופים עדיין שם.</w:t>
      </w:r>
      <w:r>
        <w:rPr>
          <w:rFonts w:hint="cs"/>
          <w:rtl/>
        </w:rPr>
        <w:t xml:space="preserve"> </w:t>
      </w:r>
      <w:r>
        <w:rPr>
          <w:rtl/>
        </w:rPr>
        <w:t>מדינת ישראל חייבת לעמוד מאחורי אזרחיה</w:t>
      </w:r>
      <w:r>
        <w:rPr>
          <w:rFonts w:hint="cs"/>
          <w:rtl/>
        </w:rPr>
        <w:t>. א</w:t>
      </w:r>
      <w:r>
        <w:rPr>
          <w:rtl/>
        </w:rPr>
        <w:t>סור לה להפקיר לא אזרח ולא חייל</w:t>
      </w:r>
      <w:r>
        <w:rPr>
          <w:rFonts w:hint="cs"/>
          <w:rtl/>
        </w:rPr>
        <w:t>,</w:t>
      </w:r>
      <w:r>
        <w:rPr>
          <w:rtl/>
        </w:rPr>
        <w:t xml:space="preserve"> וממשלת</w:t>
      </w:r>
      <w:r>
        <w:rPr>
          <w:rFonts w:hint="cs"/>
          <w:rtl/>
        </w:rPr>
        <w:t xml:space="preserve"> </w:t>
      </w:r>
      <w:r>
        <w:rPr>
          <w:rtl/>
        </w:rPr>
        <w:t>ישראל צריכה להחזיר את כולם</w:t>
      </w:r>
      <w:r>
        <w:rPr>
          <w:rFonts w:hint="cs"/>
          <w:rtl/>
        </w:rPr>
        <w:t>.</w:t>
      </w:r>
      <w:r>
        <w:rPr>
          <w:rtl/>
        </w:rPr>
        <w:t xml:space="preserve"> זה הדבר החשוב והדחוף ביותר.</w:t>
      </w:r>
      <w:r>
        <w:rPr>
          <w:rFonts w:hint="cs"/>
          <w:rtl/>
        </w:rPr>
        <w:t xml:space="preserve"> </w:t>
      </w:r>
      <w:r>
        <w:rPr>
          <w:rtl/>
        </w:rPr>
        <w:t>כל דקה שעוברת בלי החלטה מדינית ישראלית אמיצה היא דקה שנגזלת מהחיים של החטופים ברצועת עזה ומזעזעת את האמון של האזרחים בבית הזה.</w:t>
      </w:r>
    </w:p>
    <w:p w:rsidR="002B5948" w:rsidRDefault="002B5948" w:rsidP="00455CE1">
      <w:pPr>
        <w:rPr>
          <w:rtl/>
        </w:rPr>
      </w:pPr>
      <w:bookmarkStart w:id="4274" w:name="_ETM_Q33_715874"/>
      <w:bookmarkStart w:id="4275" w:name="_ETM_Q33_715922"/>
      <w:bookmarkEnd w:id="4274"/>
      <w:bookmarkEnd w:id="4275"/>
    </w:p>
    <w:p w:rsidR="002B5948" w:rsidRDefault="002B5948" w:rsidP="00455CE1">
      <w:pPr>
        <w:rPr>
          <w:rtl/>
        </w:rPr>
      </w:pPr>
      <w:r>
        <w:rPr>
          <w:rtl/>
        </w:rPr>
        <w:t>כא</w:t>
      </w:r>
      <w:r>
        <w:rPr>
          <w:rFonts w:hint="cs"/>
          <w:rtl/>
        </w:rPr>
        <w:t>י</w:t>
      </w:r>
      <w:r>
        <w:rPr>
          <w:rtl/>
        </w:rPr>
        <w:t>מא שרואה את הכאב של המשפחות המדהימות</w:t>
      </w:r>
      <w:r>
        <w:rPr>
          <w:rFonts w:hint="cs"/>
          <w:rtl/>
        </w:rPr>
        <w:t xml:space="preserve"> </w:t>
      </w:r>
      <w:r>
        <w:rPr>
          <w:rtl/>
        </w:rPr>
        <w:t>האלו, של אימהות ואבות שעומדים מחוץ לשערים</w:t>
      </w:r>
      <w:r>
        <w:rPr>
          <w:rFonts w:hint="cs"/>
          <w:rtl/>
        </w:rPr>
        <w:t>,</w:t>
      </w:r>
      <w:r>
        <w:rPr>
          <w:rtl/>
        </w:rPr>
        <w:t xml:space="preserve"> שלא ישנים בלילה וזועקים לדרג המדיני:</w:t>
      </w:r>
      <w:r>
        <w:rPr>
          <w:rFonts w:hint="cs"/>
          <w:rtl/>
        </w:rPr>
        <w:t xml:space="preserve"> </w:t>
      </w:r>
      <w:r>
        <w:rPr>
          <w:rtl/>
        </w:rPr>
        <w:t>תעשו</w:t>
      </w:r>
      <w:r>
        <w:rPr>
          <w:rFonts w:hint="cs"/>
          <w:rtl/>
        </w:rPr>
        <w:t xml:space="preserve"> משהו, </w:t>
      </w:r>
      <w:bookmarkStart w:id="4276" w:name="_ETM_Q33_731008"/>
      <w:bookmarkEnd w:id="4276"/>
      <w:r>
        <w:rPr>
          <w:rtl/>
        </w:rPr>
        <w:t>תחזירו לנו את כולם</w:t>
      </w:r>
      <w:r>
        <w:rPr>
          <w:rFonts w:hint="cs"/>
          <w:rtl/>
        </w:rPr>
        <w:t xml:space="preserve">, </w:t>
      </w:r>
      <w:r>
        <w:rPr>
          <w:rtl/>
        </w:rPr>
        <w:t>אני חייבת לומר שאני</w:t>
      </w:r>
      <w:r>
        <w:rPr>
          <w:rFonts w:hint="cs"/>
          <w:rtl/>
        </w:rPr>
        <w:t xml:space="preserve"> פשוט</w:t>
      </w:r>
      <w:r>
        <w:rPr>
          <w:rtl/>
        </w:rPr>
        <w:t xml:space="preserve"> מתביישת בממשלה</w:t>
      </w:r>
      <w:r>
        <w:rPr>
          <w:rFonts w:hint="cs"/>
          <w:rtl/>
        </w:rPr>
        <w:t xml:space="preserve"> שלנו</w:t>
      </w:r>
      <w:r>
        <w:rPr>
          <w:rtl/>
        </w:rPr>
        <w:t>. כך לא פועלת ממשלה ישראלית יהודית.</w:t>
      </w:r>
      <w:r>
        <w:rPr>
          <w:rFonts w:hint="cs"/>
          <w:rtl/>
        </w:rPr>
        <w:t xml:space="preserve"> </w:t>
      </w:r>
      <w:r>
        <w:rPr>
          <w:rtl/>
        </w:rPr>
        <w:t>אילו אנחנו היינו בשלטון</w:t>
      </w:r>
      <w:r>
        <w:rPr>
          <w:rFonts w:hint="cs"/>
          <w:rtl/>
        </w:rPr>
        <w:t>, ה</w:t>
      </w:r>
      <w:r>
        <w:rPr>
          <w:rtl/>
        </w:rPr>
        <w:t xml:space="preserve">דברים היו נראים אחרת. </w:t>
      </w:r>
      <w:bookmarkStart w:id="4277" w:name="_ETM_Q33_751222"/>
      <w:bookmarkStart w:id="4278" w:name="_ETM_Q33_751634"/>
      <w:bookmarkStart w:id="4279" w:name="_ETM_Q33_751667"/>
      <w:bookmarkEnd w:id="4277"/>
      <w:bookmarkEnd w:id="4278"/>
      <w:bookmarkEnd w:id="4279"/>
      <w:r>
        <w:rPr>
          <w:rFonts w:hint="cs"/>
          <w:rtl/>
        </w:rPr>
        <w:t xml:space="preserve">עליכם להחזיר את כולם, </w:t>
      </w:r>
      <w:r>
        <w:rPr>
          <w:rtl/>
        </w:rPr>
        <w:t>ואנחנו לא נעבור על כך לסדר</w:t>
      </w:r>
      <w:r>
        <w:rPr>
          <w:rFonts w:hint="cs"/>
          <w:rtl/>
        </w:rPr>
        <w:t>-</w:t>
      </w:r>
      <w:r>
        <w:rPr>
          <w:rtl/>
        </w:rPr>
        <w:t>היום.</w:t>
      </w:r>
      <w:bookmarkStart w:id="4280" w:name="_ETM_Q33_757521"/>
      <w:bookmarkEnd w:id="4280"/>
      <w:r>
        <w:rPr>
          <w:rFonts w:hint="cs"/>
          <w:rtl/>
        </w:rPr>
        <w:t xml:space="preserve"> </w:t>
      </w:r>
      <w:r>
        <w:rPr>
          <w:rtl/>
        </w:rPr>
        <w:t>לא נרפה עד שכולם יחזרו</w:t>
      </w:r>
      <w:r>
        <w:rPr>
          <w:rFonts w:hint="cs"/>
          <w:rtl/>
        </w:rPr>
        <w:t xml:space="preserve">, </w:t>
      </w:r>
      <w:r>
        <w:rPr>
          <w:rtl/>
        </w:rPr>
        <w:t>כי אין דבר חשוב מזה</w:t>
      </w:r>
      <w:r>
        <w:rPr>
          <w:rFonts w:hint="cs"/>
          <w:rtl/>
        </w:rPr>
        <w:t xml:space="preserve">. </w:t>
      </w:r>
      <w:r>
        <w:rPr>
          <w:rtl/>
        </w:rPr>
        <w:t>724 ימים הם חיים שלמים שנעצרו, משפחות שחיות בגיהינום מתמשך</w:t>
      </w:r>
      <w:r>
        <w:rPr>
          <w:rFonts w:hint="cs"/>
          <w:rtl/>
        </w:rPr>
        <w:t>,</w:t>
      </w:r>
      <w:r>
        <w:rPr>
          <w:rtl/>
        </w:rPr>
        <w:t xml:space="preserve"> מדינה שלמה שמאבדת את האמון. החובה שלנו היא אחת</w:t>
      </w:r>
      <w:r>
        <w:rPr>
          <w:rFonts w:hint="cs"/>
          <w:rtl/>
        </w:rPr>
        <w:t>:</w:t>
      </w:r>
      <w:r>
        <w:rPr>
          <w:rtl/>
        </w:rPr>
        <w:t xml:space="preserve"> להחזיר את כולם הביתה. עכשיו.</w:t>
      </w:r>
    </w:p>
    <w:p w:rsidR="002B5948" w:rsidRDefault="002B5948" w:rsidP="00455CE1">
      <w:pPr>
        <w:rPr>
          <w:rtl/>
        </w:rPr>
      </w:pPr>
      <w:bookmarkStart w:id="4281" w:name="_ETM_Q33_783391"/>
      <w:bookmarkStart w:id="4282" w:name="_ETM_Q33_783425"/>
      <w:bookmarkEnd w:id="4281"/>
      <w:bookmarkEnd w:id="4282"/>
    </w:p>
    <w:p w:rsidR="002B5948" w:rsidRDefault="002B5948" w:rsidP="00455CE1">
      <w:pPr>
        <w:pStyle w:val="af6"/>
        <w:keepNext/>
        <w:rPr>
          <w:rtl/>
        </w:rPr>
      </w:pPr>
      <w:r w:rsidRPr="00051503">
        <w:rPr>
          <w:rStyle w:val="TagStyle"/>
          <w:rtl/>
        </w:rPr>
        <w:t>&lt;&lt; יור &gt;&gt;</w:t>
      </w:r>
      <w:r w:rsidRPr="00F169C4">
        <w:rPr>
          <w:rStyle w:val="TagStyle"/>
          <w:rtl/>
        </w:rPr>
        <w:t xml:space="preserve"> </w:t>
      </w:r>
      <w:r>
        <w:rPr>
          <w:rtl/>
        </w:rPr>
        <w:t>היו"ר ניסים ואטורי:</w:t>
      </w:r>
      <w:r w:rsidRPr="00F169C4">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תודה רבה. חבר הכנסת אחמד טיבי, בבקשה. </w:t>
      </w:r>
    </w:p>
    <w:p w:rsidR="002B5948" w:rsidRDefault="002B5948" w:rsidP="00455CE1">
      <w:pPr>
        <w:rPr>
          <w:rtl/>
          <w:lang w:eastAsia="he-IL"/>
        </w:rPr>
      </w:pPr>
    </w:p>
    <w:p w:rsidR="002B5948" w:rsidRDefault="002B5948" w:rsidP="00455CE1">
      <w:pPr>
        <w:pStyle w:val="a4"/>
        <w:keepNext/>
        <w:rPr>
          <w:rtl/>
        </w:rPr>
      </w:pPr>
      <w:bookmarkStart w:id="4283" w:name="ET_speaker_5264_4"/>
      <w:r w:rsidRPr="00051503">
        <w:rPr>
          <w:rStyle w:val="TagStyle"/>
          <w:rtl/>
        </w:rPr>
        <w:t xml:space="preserve"> &lt;&lt; דובר &gt;&gt;</w:t>
      </w:r>
      <w:r w:rsidRPr="00F169C4">
        <w:rPr>
          <w:rStyle w:val="TagStyle"/>
          <w:rtl/>
        </w:rPr>
        <w:t xml:space="preserve"> </w:t>
      </w:r>
      <w:bookmarkStart w:id="4284" w:name="_Toc210076174"/>
      <w:r>
        <w:rPr>
          <w:rtl/>
        </w:rPr>
        <w:t>אחמד טיבי (חד"ש-תע"ל):</w:t>
      </w:r>
      <w:bookmarkEnd w:id="4284"/>
      <w:r w:rsidRPr="00F169C4">
        <w:rPr>
          <w:rStyle w:val="TagStyle"/>
          <w:rtl/>
        </w:rPr>
        <w:t xml:space="preserve"> </w:t>
      </w:r>
      <w:r w:rsidRPr="00051503">
        <w:rPr>
          <w:rStyle w:val="TagStyle"/>
          <w:rtl/>
        </w:rPr>
        <w:t>&lt;&lt; דובר &gt;&gt;</w:t>
      </w:r>
      <w:r>
        <w:rPr>
          <w:rtl/>
        </w:rPr>
        <w:t xml:space="preserve">  </w:t>
      </w:r>
      <w:bookmarkEnd w:id="428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כנסת נכבדה, שוב, ממשלת המחדל והכישלון מביאה הצעה נוספת לתקציב נוסף. כישלון אחרי כישלון, המחירים ממשיכים להאמיר, הגירעון ממשיך לעלות, והיום שמעתי אחד מהפרשנים הכלכלנים הבכירים בערוץ הכנסת אומר ששר האוצר הגרוע ביותר בהיסטוריה מבחינתו הוא בצלאל סמוטריץ' </w:t>
      </w:r>
      <w:r>
        <w:rPr>
          <w:rFonts w:hint="eastAsia"/>
          <w:rtl/>
          <w:lang w:eastAsia="he-IL"/>
        </w:rPr>
        <w:t>–</w:t>
      </w:r>
      <w:r>
        <w:rPr>
          <w:rFonts w:hint="cs"/>
          <w:rtl/>
          <w:lang w:eastAsia="he-IL"/>
        </w:rPr>
        <w:t xml:space="preserve"> והוא ענה אוטומטית, מייד כשנשאל, הוא לא היה צריך לחשוב. וזה ברור, הנתונים ברו</w:t>
      </w:r>
      <w:bookmarkStart w:id="4285" w:name="_ETM_Q34_254181"/>
      <w:bookmarkEnd w:id="4285"/>
      <w:r>
        <w:rPr>
          <w:rFonts w:hint="cs"/>
          <w:rtl/>
          <w:lang w:eastAsia="he-IL"/>
        </w:rPr>
        <w:t xml:space="preserve">רים. האיש שמוציא שם רע לפשיזם, מדבר על רצועת </w:t>
      </w:r>
      <w:bookmarkStart w:id="4286" w:name="_ETM_Q34_258302"/>
      <w:bookmarkEnd w:id="4286"/>
      <w:r>
        <w:rPr>
          <w:rFonts w:hint="cs"/>
          <w:rtl/>
          <w:lang w:eastAsia="he-IL"/>
        </w:rPr>
        <w:t xml:space="preserve">עזה כעל בוננזה של נדל"ן. ככה חושבים פשיסטים על בני אדם, שרוצים לסלק ככה, לגרש, להשתלט על האדמות. והוא התחיל לחלק רווחים ואחוזים בינו לבין האמריקאים. מוח חולני. יש תחרות מי הכי חולני </w:t>
      </w:r>
      <w:bookmarkStart w:id="4287" w:name="_ETM_Q34_290200"/>
      <w:bookmarkEnd w:id="4287"/>
      <w:r>
        <w:rPr>
          <w:rFonts w:hint="cs"/>
          <w:rtl/>
          <w:lang w:eastAsia="he-IL"/>
        </w:rPr>
        <w:t xml:space="preserve">ופשיסט בממשלה הזאת. עדיין קשה לקבוע, תחרות קשה. </w:t>
      </w:r>
      <w:bookmarkStart w:id="4288" w:name="_ETM_Q34_297566"/>
      <w:bookmarkEnd w:id="4288"/>
    </w:p>
    <w:p w:rsidR="002B5948" w:rsidRDefault="002B5948" w:rsidP="00455CE1">
      <w:pPr>
        <w:rPr>
          <w:rtl/>
          <w:lang w:eastAsia="he-IL"/>
        </w:rPr>
      </w:pPr>
      <w:bookmarkStart w:id="4289" w:name="_ETM_Q34_298609"/>
      <w:bookmarkStart w:id="4290" w:name="_ETM_Q34_298695"/>
      <w:bookmarkEnd w:id="4289"/>
      <w:bookmarkEnd w:id="4290"/>
    </w:p>
    <w:p w:rsidR="002B5948" w:rsidRDefault="002B5948" w:rsidP="00455CE1">
      <w:pPr>
        <w:rPr>
          <w:rtl/>
          <w:lang w:eastAsia="he-IL"/>
        </w:rPr>
      </w:pPr>
      <w:bookmarkStart w:id="4291" w:name="_ETM_Q34_298886"/>
      <w:bookmarkStart w:id="4292" w:name="_ETM_Q34_298950"/>
      <w:bookmarkEnd w:id="4291"/>
      <w:bookmarkEnd w:id="4292"/>
      <w:r>
        <w:rPr>
          <w:rFonts w:hint="cs"/>
          <w:rtl/>
          <w:lang w:eastAsia="he-IL"/>
        </w:rPr>
        <w:t xml:space="preserve">אבל אין ספק שהוא, לדעתי, הכי משפיע על בנימין נתניהו. האיומים שלו מצליחים לסחוט את בנימין נתניהו, שהוא ראש ממשלה </w:t>
      </w:r>
      <w:bookmarkStart w:id="4293" w:name="_ETM_Q34_309297"/>
      <w:bookmarkEnd w:id="4293"/>
      <w:r>
        <w:rPr>
          <w:rFonts w:hint="cs"/>
          <w:rtl/>
          <w:lang w:eastAsia="he-IL"/>
        </w:rPr>
        <w:t xml:space="preserve">סחיט. ואז בסוף אומרים: אין הסברה, נכשלה ההסברה. איזה הסברה ואיזה בטיח? ישראל לא נכשלת בגלל שאין הסברה. שום דבר לא יכול להסביר את מה שעושים, את הפשעים הנוראיים, את ההצהרות של השרים, את התופעות הזוועתיות </w:t>
      </w:r>
      <w:bookmarkStart w:id="4294" w:name="_ETM_Q34_334164"/>
      <w:bookmarkEnd w:id="4294"/>
      <w:r>
        <w:rPr>
          <w:rFonts w:hint="cs"/>
          <w:rtl/>
          <w:lang w:eastAsia="he-IL"/>
        </w:rPr>
        <w:t xml:space="preserve">הנוראיות, את התמונות שרואים בכל מסך בעולם מרצועת עזה, של גופות מבותרות של ילדים או אוהלים שרופים </w:t>
      </w:r>
      <w:r>
        <w:rPr>
          <w:rFonts w:hint="eastAsia"/>
          <w:rtl/>
          <w:lang w:eastAsia="he-IL"/>
        </w:rPr>
        <w:t>–</w:t>
      </w:r>
      <w:r>
        <w:rPr>
          <w:rFonts w:hint="cs"/>
          <w:rtl/>
          <w:lang w:eastAsia="he-IL"/>
        </w:rPr>
        <w:t xml:space="preserve"> חוץ מאשר בערוצים.</w:t>
      </w:r>
    </w:p>
    <w:p w:rsidR="002B5948" w:rsidRDefault="002B5948" w:rsidP="00455CE1">
      <w:pPr>
        <w:rPr>
          <w:rtl/>
          <w:lang w:eastAsia="he-IL"/>
        </w:rPr>
      </w:pPr>
    </w:p>
    <w:p w:rsidR="002B5948" w:rsidRDefault="002B5948" w:rsidP="00455CE1">
      <w:pPr>
        <w:pStyle w:val="af5"/>
        <w:keepNext/>
        <w:rPr>
          <w:rtl/>
        </w:rPr>
      </w:pPr>
      <w:bookmarkStart w:id="4295" w:name="ET_interruption_6345_5"/>
      <w:r w:rsidRPr="00051503">
        <w:rPr>
          <w:rStyle w:val="TagStyle"/>
          <w:rtl/>
        </w:rPr>
        <w:t xml:space="preserve"> &lt;&lt; קריאה &gt;&gt;</w:t>
      </w:r>
      <w:r w:rsidRPr="00F169C4">
        <w:rPr>
          <w:rStyle w:val="TagStyle"/>
          <w:rtl/>
        </w:rPr>
        <w:t xml:space="preserve"> </w:t>
      </w:r>
      <w:r>
        <w:rPr>
          <w:rtl/>
        </w:rPr>
        <w:t>טלי גוטליב (הליכוד):</w:t>
      </w:r>
      <w:r w:rsidRPr="00F169C4">
        <w:rPr>
          <w:rStyle w:val="TagStyle"/>
          <w:rtl/>
        </w:rPr>
        <w:t xml:space="preserve"> </w:t>
      </w:r>
      <w:r w:rsidRPr="00051503">
        <w:rPr>
          <w:rStyle w:val="TagStyle"/>
          <w:rtl/>
        </w:rPr>
        <w:t>&lt;&lt; קריאה &gt;&gt;</w:t>
      </w:r>
      <w:r>
        <w:rPr>
          <w:rtl/>
        </w:rPr>
        <w:t xml:space="preserve">  </w:t>
      </w:r>
      <w:bookmarkEnd w:id="429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לא, את השקרים שלך לא תביא לפה. </w:t>
      </w:r>
    </w:p>
    <w:p w:rsidR="002B5948" w:rsidRDefault="002B5948" w:rsidP="00455CE1">
      <w:pPr>
        <w:rPr>
          <w:rtl/>
          <w:lang w:eastAsia="he-IL"/>
        </w:rPr>
      </w:pPr>
      <w:bookmarkStart w:id="4296" w:name="_ETM_Q34_349559"/>
      <w:bookmarkStart w:id="4297" w:name="_ETM_Q34_349720"/>
      <w:bookmarkEnd w:id="4296"/>
      <w:bookmarkEnd w:id="4297"/>
    </w:p>
    <w:p w:rsidR="002B5948" w:rsidRDefault="002B5948" w:rsidP="00455CE1">
      <w:pPr>
        <w:pStyle w:val="-"/>
        <w:keepNext/>
        <w:rPr>
          <w:rtl/>
        </w:rPr>
      </w:pPr>
      <w:bookmarkStart w:id="4298" w:name="_ETM_Q34_353813"/>
      <w:bookmarkStart w:id="4299" w:name="ET_speakercontinue_5264_36"/>
      <w:bookmarkEnd w:id="4298"/>
      <w:r w:rsidRPr="00051503">
        <w:rPr>
          <w:rStyle w:val="TagStyle"/>
          <w:rtl/>
        </w:rPr>
        <w:t xml:space="preserve"> &lt;&lt; דובר_המשך &gt;&gt;</w:t>
      </w:r>
      <w:r w:rsidRPr="00102A52">
        <w:rPr>
          <w:rStyle w:val="TagStyle"/>
          <w:rtl/>
        </w:rPr>
        <w:t xml:space="preserve"> </w:t>
      </w:r>
      <w:r>
        <w:rPr>
          <w:rtl/>
        </w:rPr>
        <w:t>אחמד טיבי (חד"ש-תע"ל):</w:t>
      </w:r>
      <w:r w:rsidRPr="00102A52">
        <w:rPr>
          <w:rStyle w:val="TagStyle"/>
          <w:rtl/>
        </w:rPr>
        <w:t xml:space="preserve"> </w:t>
      </w:r>
      <w:r w:rsidRPr="00051503">
        <w:rPr>
          <w:rStyle w:val="TagStyle"/>
          <w:rtl/>
        </w:rPr>
        <w:t>&lt;&lt; דובר_המשך &gt;&gt;</w:t>
      </w:r>
      <w:r>
        <w:rPr>
          <w:rtl/>
        </w:rPr>
        <w:t xml:space="preserve">  </w:t>
      </w:r>
      <w:bookmarkEnd w:id="429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חוץ מאשר בערוצים. הערוצים משקרים את הציבור ובוגדים במשימתם כעיתונות שצריכה להעביר את האמת. </w:t>
      </w:r>
    </w:p>
    <w:p w:rsidR="002B5948" w:rsidRDefault="002B5948" w:rsidP="00455CE1">
      <w:pPr>
        <w:rPr>
          <w:rtl/>
          <w:lang w:eastAsia="he-IL"/>
        </w:rPr>
      </w:pPr>
    </w:p>
    <w:p w:rsidR="002B5948" w:rsidRDefault="002B5948" w:rsidP="00455CE1">
      <w:pPr>
        <w:pStyle w:val="af5"/>
        <w:keepNext/>
        <w:rPr>
          <w:rtl/>
        </w:rPr>
      </w:pPr>
      <w:bookmarkStart w:id="4300" w:name="ET_interruption_6345_37"/>
      <w:r w:rsidRPr="00051503">
        <w:rPr>
          <w:rStyle w:val="TagStyle"/>
          <w:rtl/>
        </w:rPr>
        <w:t xml:space="preserve"> &lt;&lt; קריאה &gt;&gt;</w:t>
      </w:r>
      <w:r w:rsidRPr="00102A52">
        <w:rPr>
          <w:rStyle w:val="TagStyle"/>
          <w:rtl/>
        </w:rPr>
        <w:t xml:space="preserve"> </w:t>
      </w:r>
      <w:r>
        <w:rPr>
          <w:rtl/>
        </w:rPr>
        <w:t>טלי גוטליב (הליכוד):</w:t>
      </w:r>
      <w:r w:rsidRPr="00102A52">
        <w:rPr>
          <w:rStyle w:val="TagStyle"/>
          <w:rtl/>
        </w:rPr>
        <w:t xml:space="preserve"> </w:t>
      </w:r>
      <w:r w:rsidRPr="00051503">
        <w:rPr>
          <w:rStyle w:val="TagStyle"/>
          <w:rtl/>
        </w:rPr>
        <w:t>&lt;&lt; קריאה &gt;&gt;</w:t>
      </w:r>
      <w:r>
        <w:rPr>
          <w:rtl/>
        </w:rPr>
        <w:t xml:space="preserve">  </w:t>
      </w:r>
      <w:bookmarkEnd w:id="430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תומך טרור, שקרן. אתמול אמרת שאתה רוצה </w:t>
      </w:r>
      <w:bookmarkStart w:id="4301" w:name="_ETM_Q34_359145"/>
      <w:bookmarkEnd w:id="4301"/>
      <w:r>
        <w:rPr>
          <w:rFonts w:hint="cs"/>
          <w:rtl/>
          <w:lang w:eastAsia="he-IL"/>
        </w:rPr>
        <w:t xml:space="preserve">להקים פה פלסטין. שקרן. שקרן. זה מה שאתה, שקרן. </w:t>
      </w:r>
    </w:p>
    <w:p w:rsidR="002B5948" w:rsidRDefault="002B5948" w:rsidP="00455CE1">
      <w:pPr>
        <w:rPr>
          <w:rtl/>
          <w:lang w:eastAsia="he-IL"/>
        </w:rPr>
      </w:pPr>
    </w:p>
    <w:p w:rsidR="002B5948" w:rsidRDefault="002B5948" w:rsidP="00455CE1">
      <w:pPr>
        <w:pStyle w:val="-"/>
        <w:keepNext/>
        <w:rPr>
          <w:rtl/>
        </w:rPr>
      </w:pPr>
      <w:bookmarkStart w:id="4302" w:name="ET_speakercontinue_5264_38"/>
      <w:r w:rsidRPr="00051503">
        <w:rPr>
          <w:rStyle w:val="TagStyle"/>
          <w:rtl/>
        </w:rPr>
        <w:t xml:space="preserve"> &lt;&lt; דובר_המשך &gt;&gt;</w:t>
      </w:r>
      <w:r w:rsidRPr="00102A52">
        <w:rPr>
          <w:rStyle w:val="TagStyle"/>
          <w:rtl/>
        </w:rPr>
        <w:t xml:space="preserve"> </w:t>
      </w:r>
      <w:r>
        <w:rPr>
          <w:rtl/>
        </w:rPr>
        <w:t>אחמד טיבי (חד"ש-תע"ל):</w:t>
      </w:r>
      <w:r w:rsidRPr="00102A52">
        <w:rPr>
          <w:rStyle w:val="TagStyle"/>
          <w:rtl/>
        </w:rPr>
        <w:t xml:space="preserve"> </w:t>
      </w:r>
      <w:r w:rsidRPr="00051503">
        <w:rPr>
          <w:rStyle w:val="TagStyle"/>
          <w:rtl/>
        </w:rPr>
        <w:t>&lt;&lt; דובר_המשך &gt;&gt;</w:t>
      </w:r>
      <w:r>
        <w:rPr>
          <w:rtl/>
        </w:rPr>
        <w:t xml:space="preserve">  </w:t>
      </w:r>
      <w:bookmarkEnd w:id="430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ולכן חשוב לדעת, </w:t>
      </w:r>
      <w:bookmarkStart w:id="4303" w:name="_ETM_Q34_367306"/>
      <w:bookmarkEnd w:id="4303"/>
      <w:r>
        <w:rPr>
          <w:rFonts w:hint="cs"/>
          <w:rtl/>
          <w:lang w:eastAsia="he-IL"/>
        </w:rPr>
        <w:t>שהמדינה הזאת נהייתה מדינה מצורעת בגלל ממשלה פושעת</w:t>
      </w:r>
      <w:bookmarkStart w:id="4304" w:name="_ETM_Q34_366072"/>
      <w:bookmarkEnd w:id="4304"/>
      <w:r>
        <w:rPr>
          <w:rFonts w:hint="cs"/>
          <w:rtl/>
          <w:lang w:eastAsia="he-IL"/>
        </w:rPr>
        <w:t xml:space="preserve">, בגלל חברי כנסת מטומטמים. </w:t>
      </w:r>
    </w:p>
    <w:p w:rsidR="002B5948" w:rsidRDefault="002B5948" w:rsidP="00455CE1">
      <w:pPr>
        <w:rPr>
          <w:rtl/>
          <w:lang w:eastAsia="he-IL"/>
        </w:rPr>
      </w:pPr>
      <w:bookmarkStart w:id="4305" w:name="_ETM_Q34_370473"/>
      <w:bookmarkStart w:id="4306" w:name="_ETM_Q34_370569"/>
      <w:bookmarkEnd w:id="4305"/>
      <w:bookmarkEnd w:id="4306"/>
    </w:p>
    <w:p w:rsidR="002B5948" w:rsidRDefault="002B5948" w:rsidP="00455CE1">
      <w:pPr>
        <w:pStyle w:val="af5"/>
        <w:keepNext/>
        <w:rPr>
          <w:rtl/>
        </w:rPr>
      </w:pPr>
      <w:bookmarkStart w:id="4307" w:name="ET_interruption_6345_39"/>
      <w:r w:rsidRPr="00051503">
        <w:rPr>
          <w:rStyle w:val="TagStyle"/>
          <w:rtl/>
        </w:rPr>
        <w:t xml:space="preserve"> &lt;&lt; קריאה &gt;&gt;</w:t>
      </w:r>
      <w:r w:rsidRPr="00102A52">
        <w:rPr>
          <w:rStyle w:val="TagStyle"/>
          <w:rtl/>
        </w:rPr>
        <w:t xml:space="preserve"> </w:t>
      </w:r>
      <w:r>
        <w:rPr>
          <w:rtl/>
        </w:rPr>
        <w:t>טלי גוטליב (הליכוד):</w:t>
      </w:r>
      <w:r w:rsidRPr="00102A52">
        <w:rPr>
          <w:rStyle w:val="TagStyle"/>
          <w:rtl/>
        </w:rPr>
        <w:t xml:space="preserve"> </w:t>
      </w:r>
      <w:r w:rsidRPr="00051503">
        <w:rPr>
          <w:rStyle w:val="TagStyle"/>
          <w:rtl/>
        </w:rPr>
        <w:t>&lt;&lt; קריאה &gt;&gt;</w:t>
      </w:r>
      <w:r>
        <w:rPr>
          <w:rtl/>
        </w:rPr>
        <w:t xml:space="preserve">  </w:t>
      </w:r>
      <w:bookmarkEnd w:id="4307"/>
    </w:p>
    <w:p w:rsidR="002B5948" w:rsidRDefault="002B5948" w:rsidP="00455CE1">
      <w:pPr>
        <w:pStyle w:val="KeepWithNext"/>
        <w:rPr>
          <w:rtl/>
          <w:lang w:eastAsia="he-IL"/>
        </w:rPr>
      </w:pPr>
    </w:p>
    <w:p w:rsidR="002B5948" w:rsidRDefault="002B5948" w:rsidP="00455CE1">
      <w:pPr>
        <w:rPr>
          <w:rtl/>
          <w:lang w:eastAsia="he-IL"/>
        </w:rPr>
      </w:pPr>
      <w:bookmarkStart w:id="4308" w:name="_ETM_Q34_373326"/>
      <w:bookmarkEnd w:id="4308"/>
      <w:r>
        <w:rPr>
          <w:rFonts w:hint="cs"/>
          <w:rtl/>
          <w:lang w:eastAsia="he-IL"/>
        </w:rPr>
        <w:t xml:space="preserve">שקרן, שקרן. </w:t>
      </w:r>
    </w:p>
    <w:p w:rsidR="002B5948" w:rsidRPr="00102A52" w:rsidRDefault="002B5948" w:rsidP="00455CE1">
      <w:pPr>
        <w:rPr>
          <w:rtl/>
          <w:lang w:eastAsia="he-IL"/>
        </w:rPr>
      </w:pPr>
    </w:p>
    <w:p w:rsidR="002B5948" w:rsidRDefault="002B5948" w:rsidP="00455CE1">
      <w:pPr>
        <w:pStyle w:val="af6"/>
        <w:keepNext/>
        <w:rPr>
          <w:rtl/>
        </w:rPr>
      </w:pPr>
      <w:r w:rsidRPr="00051503">
        <w:rPr>
          <w:rStyle w:val="TagStyle"/>
          <w:rtl/>
        </w:rPr>
        <w:t xml:space="preserve"> &lt;&lt; יור &gt;&gt;</w:t>
      </w:r>
      <w:r w:rsidRPr="00F169C4">
        <w:rPr>
          <w:rStyle w:val="TagStyle"/>
          <w:rtl/>
        </w:rPr>
        <w:t xml:space="preserve"> </w:t>
      </w:r>
      <w:r>
        <w:rPr>
          <w:rtl/>
        </w:rPr>
        <w:t>היו"ר ניסים ואטורי:</w:t>
      </w:r>
      <w:r w:rsidRPr="00F169C4">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אתה לא יכול להגיד כזה דבר. אחמד, אתה לא</w:t>
      </w:r>
      <w:bookmarkStart w:id="4309" w:name="_ETM_Q34_373027"/>
      <w:bookmarkEnd w:id="4309"/>
      <w:r>
        <w:rPr>
          <w:rFonts w:hint="cs"/>
          <w:rtl/>
          <w:lang w:eastAsia="he-IL"/>
        </w:rPr>
        <w:t xml:space="preserve"> יכול להגיד "מטומטמים" על חברי כנסת. אתה לא יכול להגיד ככה, סעיף 41(ד), תבדוק את זה, אסור לך לדבר ככה על חברי כנסת. </w:t>
      </w:r>
    </w:p>
    <w:p w:rsidR="002B5948" w:rsidRDefault="002B5948" w:rsidP="00455CE1">
      <w:pPr>
        <w:rPr>
          <w:rtl/>
          <w:lang w:eastAsia="he-IL"/>
        </w:rPr>
      </w:pPr>
    </w:p>
    <w:p w:rsidR="002B5948" w:rsidRDefault="002B5948" w:rsidP="00455CE1">
      <w:pPr>
        <w:pStyle w:val="af5"/>
        <w:keepNext/>
        <w:rPr>
          <w:rtl/>
        </w:rPr>
      </w:pPr>
      <w:bookmarkStart w:id="4310" w:name="ET_interruption_6345_40"/>
      <w:r w:rsidRPr="00051503">
        <w:rPr>
          <w:rStyle w:val="TagStyle"/>
          <w:rtl/>
        </w:rPr>
        <w:t xml:space="preserve"> &lt;&lt; קריאה &gt;&gt;</w:t>
      </w:r>
      <w:r w:rsidRPr="00102A52">
        <w:rPr>
          <w:rStyle w:val="TagStyle"/>
          <w:rtl/>
        </w:rPr>
        <w:t xml:space="preserve"> </w:t>
      </w:r>
      <w:r>
        <w:rPr>
          <w:rtl/>
        </w:rPr>
        <w:t>טלי גוטליב (הליכוד):</w:t>
      </w:r>
      <w:r w:rsidRPr="00102A52">
        <w:rPr>
          <w:rStyle w:val="TagStyle"/>
          <w:rtl/>
        </w:rPr>
        <w:t xml:space="preserve"> </w:t>
      </w:r>
      <w:r w:rsidRPr="00051503">
        <w:rPr>
          <w:rStyle w:val="TagStyle"/>
          <w:rtl/>
        </w:rPr>
        <w:t>&lt;&lt; קריאה &gt;&gt;</w:t>
      </w:r>
      <w:r>
        <w:rPr>
          <w:rtl/>
        </w:rPr>
        <w:t xml:space="preserve">  </w:t>
      </w:r>
      <w:bookmarkEnd w:id="4310"/>
    </w:p>
    <w:p w:rsidR="002B5948" w:rsidRDefault="002B5948" w:rsidP="00455CE1">
      <w:pPr>
        <w:pStyle w:val="KeepWithNext"/>
        <w:rPr>
          <w:rtl/>
          <w:lang w:eastAsia="he-IL"/>
        </w:rPr>
      </w:pPr>
    </w:p>
    <w:p w:rsidR="002B5948" w:rsidRDefault="002B5948" w:rsidP="00455CE1">
      <w:pPr>
        <w:rPr>
          <w:rtl/>
          <w:lang w:eastAsia="he-IL"/>
        </w:rPr>
      </w:pPr>
      <w:bookmarkStart w:id="4311" w:name="_ETM_Q34_382773"/>
      <w:bookmarkEnd w:id="4311"/>
      <w:r>
        <w:rPr>
          <w:rFonts w:hint="cs"/>
          <w:rtl/>
          <w:lang w:eastAsia="he-IL"/>
        </w:rPr>
        <w:t xml:space="preserve">נכון. </w:t>
      </w:r>
    </w:p>
    <w:p w:rsidR="002B5948" w:rsidRPr="00102A52" w:rsidRDefault="002B5948" w:rsidP="00455CE1">
      <w:pPr>
        <w:rPr>
          <w:rtl/>
          <w:lang w:eastAsia="he-IL"/>
        </w:rPr>
      </w:pPr>
      <w:bookmarkStart w:id="4312" w:name="_ETM_Q34_383909"/>
      <w:bookmarkStart w:id="4313" w:name="_ETM_Q34_384018"/>
      <w:bookmarkEnd w:id="4312"/>
      <w:bookmarkEnd w:id="4313"/>
    </w:p>
    <w:p w:rsidR="002B5948" w:rsidRDefault="002B5948" w:rsidP="00455CE1">
      <w:pPr>
        <w:pStyle w:val="-"/>
        <w:keepNext/>
        <w:rPr>
          <w:rtl/>
        </w:rPr>
      </w:pPr>
      <w:bookmarkStart w:id="4314" w:name="ET_speakercontinue_5264_7"/>
      <w:r w:rsidRPr="00051503">
        <w:rPr>
          <w:rStyle w:val="TagStyle"/>
          <w:rtl/>
        </w:rPr>
        <w:t xml:space="preserve"> &lt;&lt; דובר_המשך &gt;&gt;</w:t>
      </w:r>
      <w:r w:rsidRPr="00F169C4">
        <w:rPr>
          <w:rStyle w:val="TagStyle"/>
          <w:rtl/>
        </w:rPr>
        <w:t xml:space="preserve"> </w:t>
      </w:r>
      <w:r>
        <w:rPr>
          <w:rtl/>
        </w:rPr>
        <w:t>אחמד טיבי (חד"ש-תע"ל):</w:t>
      </w:r>
      <w:r w:rsidRPr="00F169C4">
        <w:rPr>
          <w:rStyle w:val="TagStyle"/>
          <w:rtl/>
        </w:rPr>
        <w:t xml:space="preserve"> </w:t>
      </w:r>
      <w:r w:rsidRPr="00051503">
        <w:rPr>
          <w:rStyle w:val="TagStyle"/>
          <w:rtl/>
        </w:rPr>
        <w:t>&lt;&lt; דובר_המשך &gt;&gt;</w:t>
      </w:r>
      <w:r>
        <w:rPr>
          <w:rtl/>
        </w:rPr>
        <w:t xml:space="preserve">  </w:t>
      </w:r>
      <w:bookmarkEnd w:id="431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מותר להגיד </w:t>
      </w:r>
      <w:bookmarkStart w:id="4315" w:name="_ETM_Q34_384724"/>
      <w:bookmarkEnd w:id="4315"/>
      <w:r>
        <w:rPr>
          <w:rFonts w:hint="cs"/>
          <w:rtl/>
          <w:lang w:eastAsia="he-IL"/>
        </w:rPr>
        <w:t xml:space="preserve">מה שאני חושב. </w:t>
      </w:r>
    </w:p>
    <w:p w:rsidR="002B5948" w:rsidRDefault="002B5948" w:rsidP="00455CE1">
      <w:pPr>
        <w:rPr>
          <w:rtl/>
          <w:lang w:eastAsia="he-IL"/>
        </w:rPr>
      </w:pPr>
      <w:bookmarkStart w:id="4316" w:name="_ETM_Q34_383992"/>
      <w:bookmarkStart w:id="4317" w:name="_ETM_Q34_384099"/>
      <w:bookmarkEnd w:id="4316"/>
      <w:bookmarkEnd w:id="4317"/>
    </w:p>
    <w:p w:rsidR="002B5948" w:rsidRDefault="002B5948" w:rsidP="00455CE1">
      <w:pPr>
        <w:pStyle w:val="af6"/>
        <w:keepNext/>
        <w:rPr>
          <w:rtl/>
        </w:rPr>
      </w:pPr>
      <w:r w:rsidRPr="00051503">
        <w:rPr>
          <w:rStyle w:val="TagStyle"/>
          <w:rtl/>
        </w:rPr>
        <w:t xml:space="preserve"> &lt;&lt; יור &gt;&gt;</w:t>
      </w:r>
      <w:r w:rsidRPr="00102A52">
        <w:rPr>
          <w:rStyle w:val="TagStyle"/>
          <w:rtl/>
        </w:rPr>
        <w:t xml:space="preserve"> </w:t>
      </w:r>
      <w:r>
        <w:rPr>
          <w:rtl/>
        </w:rPr>
        <w:t>היו"ר ניסים ואטורי:</w:t>
      </w:r>
      <w:r w:rsidRPr="00102A52">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4318" w:name="_ETM_Q34_382471"/>
      <w:bookmarkEnd w:id="4318"/>
      <w:r>
        <w:rPr>
          <w:rFonts w:hint="cs"/>
          <w:rtl/>
          <w:lang w:eastAsia="he-IL"/>
        </w:rPr>
        <w:t xml:space="preserve">אסור לך. לא, לא מה שאתה </w:t>
      </w:r>
      <w:bookmarkStart w:id="4319" w:name="_ETM_Q34_386808"/>
      <w:bookmarkEnd w:id="4319"/>
      <w:r>
        <w:rPr>
          <w:rFonts w:hint="cs"/>
          <w:rtl/>
          <w:lang w:eastAsia="he-IL"/>
        </w:rPr>
        <w:t xml:space="preserve">חושב. חבר כנסת יתנהג בכבוד לחברי כנסת אחרים, יקרא להם </w:t>
      </w:r>
      <w:bookmarkStart w:id="4320" w:name="_ETM_Q34_389288"/>
      <w:bookmarkEnd w:id="4320"/>
      <w:r>
        <w:rPr>
          <w:rFonts w:hint="cs"/>
          <w:rtl/>
          <w:lang w:eastAsia="he-IL"/>
        </w:rPr>
        <w:t xml:space="preserve">בשמם ובתפקיד. אתה לא יכול להגיד "מטומטמים" לחברי כנסת. </w:t>
      </w:r>
    </w:p>
    <w:p w:rsidR="002B5948" w:rsidRDefault="002B5948" w:rsidP="00455CE1">
      <w:pPr>
        <w:rPr>
          <w:rtl/>
          <w:lang w:eastAsia="he-IL"/>
        </w:rPr>
      </w:pPr>
      <w:bookmarkStart w:id="4321" w:name="_ETM_Q34_394428"/>
      <w:bookmarkStart w:id="4322" w:name="_ETM_Q34_394536"/>
      <w:bookmarkEnd w:id="4321"/>
      <w:bookmarkEnd w:id="4322"/>
    </w:p>
    <w:p w:rsidR="002B5948" w:rsidRDefault="002B5948" w:rsidP="00455CE1">
      <w:pPr>
        <w:pStyle w:val="-"/>
        <w:keepNext/>
        <w:rPr>
          <w:rtl/>
        </w:rPr>
      </w:pPr>
      <w:bookmarkStart w:id="4323" w:name="ET_speakercontinue_5264_42"/>
      <w:r w:rsidRPr="00051503">
        <w:rPr>
          <w:rStyle w:val="TagStyle"/>
          <w:rtl/>
        </w:rPr>
        <w:t xml:space="preserve"> &lt;&lt; דובר_המשך &gt;&gt;</w:t>
      </w:r>
      <w:r w:rsidRPr="00E245C8">
        <w:rPr>
          <w:rStyle w:val="TagStyle"/>
          <w:rtl/>
        </w:rPr>
        <w:t xml:space="preserve"> </w:t>
      </w:r>
      <w:r>
        <w:rPr>
          <w:rtl/>
        </w:rPr>
        <w:t>אחמד טיבי (חד"ש-תע"ל):</w:t>
      </w:r>
      <w:r w:rsidRPr="00E245C8">
        <w:rPr>
          <w:rStyle w:val="TagStyle"/>
          <w:rtl/>
        </w:rPr>
        <w:t xml:space="preserve"> </w:t>
      </w:r>
      <w:r w:rsidRPr="00051503">
        <w:rPr>
          <w:rStyle w:val="TagStyle"/>
          <w:rtl/>
        </w:rPr>
        <w:t>&lt;&lt; דובר_המשך &gt;&gt;</w:t>
      </w:r>
      <w:r>
        <w:rPr>
          <w:rtl/>
        </w:rPr>
        <w:t xml:space="preserve">  </w:t>
      </w:r>
      <w:bookmarkEnd w:id="4323"/>
    </w:p>
    <w:p w:rsidR="002B5948" w:rsidRDefault="002B5948" w:rsidP="00455CE1">
      <w:pPr>
        <w:pStyle w:val="KeepWithNext"/>
        <w:rPr>
          <w:rtl/>
          <w:lang w:eastAsia="he-IL"/>
        </w:rPr>
      </w:pPr>
    </w:p>
    <w:p w:rsidR="002B5948" w:rsidRDefault="002B5948" w:rsidP="00455CE1">
      <w:pPr>
        <w:rPr>
          <w:rtl/>
          <w:lang w:eastAsia="he-IL"/>
        </w:rPr>
      </w:pPr>
      <w:bookmarkStart w:id="4324" w:name="_ETM_Q34_396392"/>
      <w:bookmarkEnd w:id="4324"/>
      <w:r>
        <w:rPr>
          <w:rFonts w:hint="cs"/>
          <w:rtl/>
          <w:lang w:eastAsia="he-IL"/>
        </w:rPr>
        <w:t xml:space="preserve">אגב, יש כמה </w:t>
      </w:r>
      <w:bookmarkStart w:id="4325" w:name="_ETM_Q34_390822"/>
      <w:bookmarkEnd w:id="4325"/>
      <w:r>
        <w:rPr>
          <w:rFonts w:hint="cs"/>
          <w:rtl/>
          <w:lang w:eastAsia="he-IL"/>
        </w:rPr>
        <w:t xml:space="preserve">דרגות, מטומטם היא לא הדרגה הגבוהה ביותר. </w:t>
      </w:r>
    </w:p>
    <w:p w:rsidR="002B5948" w:rsidRDefault="002B5948" w:rsidP="00455CE1">
      <w:pPr>
        <w:rPr>
          <w:rtl/>
          <w:lang w:eastAsia="he-IL"/>
        </w:rPr>
      </w:pPr>
      <w:bookmarkStart w:id="4326" w:name="_ETM_Q34_397221"/>
      <w:bookmarkStart w:id="4327" w:name="_ETM_Q34_397292"/>
      <w:bookmarkEnd w:id="4326"/>
      <w:bookmarkEnd w:id="4327"/>
    </w:p>
    <w:p w:rsidR="002B5948" w:rsidRDefault="002B5948" w:rsidP="00455CE1">
      <w:pPr>
        <w:pStyle w:val="af5"/>
        <w:keepNext/>
        <w:rPr>
          <w:rtl/>
        </w:rPr>
      </w:pPr>
      <w:bookmarkStart w:id="4328" w:name="ET_interruption_6345_43"/>
      <w:r w:rsidRPr="00051503">
        <w:rPr>
          <w:rStyle w:val="TagStyle"/>
          <w:rtl/>
        </w:rPr>
        <w:t xml:space="preserve"> &lt;&lt; קריאה &gt;&gt;</w:t>
      </w:r>
      <w:r w:rsidRPr="00E245C8">
        <w:rPr>
          <w:rStyle w:val="TagStyle"/>
          <w:rtl/>
        </w:rPr>
        <w:t xml:space="preserve"> </w:t>
      </w:r>
      <w:r>
        <w:rPr>
          <w:rtl/>
        </w:rPr>
        <w:t>טלי גוטליב (הליכוד):</w:t>
      </w:r>
      <w:r w:rsidRPr="00E245C8">
        <w:rPr>
          <w:rStyle w:val="TagStyle"/>
          <w:rtl/>
        </w:rPr>
        <w:t xml:space="preserve"> </w:t>
      </w:r>
      <w:r w:rsidRPr="00051503">
        <w:rPr>
          <w:rStyle w:val="TagStyle"/>
          <w:rtl/>
        </w:rPr>
        <w:t>&lt;&lt; קריאה &gt;&gt;</w:t>
      </w:r>
      <w:r>
        <w:rPr>
          <w:rtl/>
        </w:rPr>
        <w:t xml:space="preserve">  </w:t>
      </w:r>
      <w:bookmarkEnd w:id="432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זה לא מצחיק אותנו, תרד מהפודיום. </w:t>
      </w:r>
    </w:p>
    <w:p w:rsidR="002B5948" w:rsidRDefault="002B5948" w:rsidP="00455CE1">
      <w:pPr>
        <w:rPr>
          <w:rtl/>
          <w:lang w:eastAsia="he-IL"/>
        </w:rPr>
      </w:pPr>
    </w:p>
    <w:p w:rsidR="002B5948" w:rsidRDefault="002B5948" w:rsidP="00455CE1">
      <w:pPr>
        <w:pStyle w:val="af6"/>
        <w:keepNext/>
        <w:rPr>
          <w:rtl/>
        </w:rPr>
      </w:pPr>
      <w:bookmarkStart w:id="4329" w:name="ET_yor_6490_44"/>
      <w:r w:rsidRPr="00051503">
        <w:rPr>
          <w:rStyle w:val="TagStyle"/>
          <w:rtl/>
        </w:rPr>
        <w:t xml:space="preserve"> &lt;&lt; יור &gt;&gt;</w:t>
      </w:r>
      <w:r w:rsidRPr="00E245C8">
        <w:rPr>
          <w:rStyle w:val="TagStyle"/>
          <w:rtl/>
        </w:rPr>
        <w:t xml:space="preserve"> </w:t>
      </w:r>
      <w:r>
        <w:rPr>
          <w:rtl/>
        </w:rPr>
        <w:t>היו"ר ניסים ואטורי:</w:t>
      </w:r>
      <w:r w:rsidRPr="00E245C8">
        <w:rPr>
          <w:rStyle w:val="TagStyle"/>
          <w:rtl/>
        </w:rPr>
        <w:t xml:space="preserve"> </w:t>
      </w:r>
      <w:r w:rsidRPr="00051503">
        <w:rPr>
          <w:rStyle w:val="TagStyle"/>
          <w:rtl/>
        </w:rPr>
        <w:t>&lt;&lt; יור &gt;&gt;</w:t>
      </w:r>
      <w:r>
        <w:rPr>
          <w:rtl/>
        </w:rPr>
        <w:t xml:space="preserve">  </w:t>
      </w:r>
      <w:bookmarkEnd w:id="432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אחמד, תחזור בך מהדברים. </w:t>
      </w:r>
    </w:p>
    <w:p w:rsidR="002B5948" w:rsidRDefault="002B5948" w:rsidP="00455CE1">
      <w:pPr>
        <w:rPr>
          <w:rtl/>
          <w:lang w:eastAsia="he-IL"/>
        </w:rPr>
      </w:pPr>
    </w:p>
    <w:p w:rsidR="002B5948" w:rsidRDefault="002B5948" w:rsidP="00455CE1">
      <w:pPr>
        <w:pStyle w:val="-"/>
        <w:keepNext/>
        <w:rPr>
          <w:rtl/>
        </w:rPr>
      </w:pPr>
      <w:bookmarkStart w:id="4330" w:name="ET_speakercontinue_5264_45"/>
      <w:r w:rsidRPr="00051503">
        <w:rPr>
          <w:rStyle w:val="TagStyle"/>
          <w:rtl/>
        </w:rPr>
        <w:t xml:space="preserve"> &lt;&lt; דובר_המשך &gt;&gt;</w:t>
      </w:r>
      <w:r w:rsidRPr="00E245C8">
        <w:rPr>
          <w:rStyle w:val="TagStyle"/>
          <w:rtl/>
        </w:rPr>
        <w:t xml:space="preserve"> </w:t>
      </w:r>
      <w:r>
        <w:rPr>
          <w:rtl/>
        </w:rPr>
        <w:t>אחמד טיבי (חד"ש-תע"ל):</w:t>
      </w:r>
      <w:r w:rsidRPr="00E245C8">
        <w:rPr>
          <w:rStyle w:val="TagStyle"/>
          <w:rtl/>
        </w:rPr>
        <w:t xml:space="preserve"> </w:t>
      </w:r>
      <w:r w:rsidRPr="00051503">
        <w:rPr>
          <w:rStyle w:val="TagStyle"/>
          <w:rtl/>
        </w:rPr>
        <w:t>&lt;&lt; דובר_המשך &gt;&gt;</w:t>
      </w:r>
      <w:r>
        <w:rPr>
          <w:rtl/>
        </w:rPr>
        <w:t xml:space="preserve">  </w:t>
      </w:r>
      <w:bookmarkEnd w:id="433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היושב-ראש, לא הגבת לקללות שהיו פה. </w:t>
      </w:r>
      <w:bookmarkStart w:id="4331" w:name="_ETM_Q34_404876"/>
      <w:bookmarkEnd w:id="4331"/>
    </w:p>
    <w:p w:rsidR="002B5948" w:rsidRDefault="002B5948" w:rsidP="00455CE1">
      <w:pPr>
        <w:rPr>
          <w:rtl/>
          <w:lang w:eastAsia="he-IL"/>
        </w:rPr>
      </w:pPr>
    </w:p>
    <w:p w:rsidR="002B5948" w:rsidRDefault="002B5948" w:rsidP="00455CE1">
      <w:pPr>
        <w:pStyle w:val="af6"/>
        <w:keepNext/>
        <w:rPr>
          <w:rtl/>
        </w:rPr>
      </w:pPr>
      <w:bookmarkStart w:id="4332" w:name="ET_yor_6490_46"/>
      <w:r w:rsidRPr="00051503">
        <w:rPr>
          <w:rStyle w:val="TagStyle"/>
          <w:rtl/>
        </w:rPr>
        <w:t xml:space="preserve"> &lt;&lt; יור &gt;&gt;</w:t>
      </w:r>
      <w:r w:rsidRPr="00E245C8">
        <w:rPr>
          <w:rStyle w:val="TagStyle"/>
          <w:rtl/>
        </w:rPr>
        <w:t xml:space="preserve"> </w:t>
      </w:r>
      <w:r>
        <w:rPr>
          <w:rtl/>
        </w:rPr>
        <w:t>היו"ר ניסים ואטורי:</w:t>
      </w:r>
      <w:r w:rsidRPr="00E245C8">
        <w:rPr>
          <w:rStyle w:val="TagStyle"/>
          <w:rtl/>
        </w:rPr>
        <w:t xml:space="preserve"> </w:t>
      </w:r>
      <w:r w:rsidRPr="00051503">
        <w:rPr>
          <w:rStyle w:val="TagStyle"/>
          <w:rtl/>
        </w:rPr>
        <w:t>&lt;&lt; יור &gt;&gt;</w:t>
      </w:r>
      <w:r>
        <w:rPr>
          <w:rtl/>
        </w:rPr>
        <w:t xml:space="preserve">  </w:t>
      </w:r>
      <w:bookmarkEnd w:id="433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איזה קללות? </w:t>
      </w:r>
    </w:p>
    <w:p w:rsidR="002B5948" w:rsidRPr="00E245C8" w:rsidRDefault="002B5948" w:rsidP="00455CE1">
      <w:pPr>
        <w:rPr>
          <w:rtl/>
          <w:lang w:eastAsia="he-IL"/>
        </w:rPr>
      </w:pPr>
      <w:bookmarkStart w:id="4333" w:name="_ETM_Q34_401999"/>
      <w:bookmarkStart w:id="4334" w:name="_ETM_Q34_402013"/>
      <w:bookmarkEnd w:id="4333"/>
      <w:bookmarkEnd w:id="4334"/>
    </w:p>
    <w:p w:rsidR="002B5948" w:rsidRDefault="002B5948" w:rsidP="00455CE1">
      <w:pPr>
        <w:pStyle w:val="af5"/>
        <w:keepNext/>
        <w:rPr>
          <w:rtl/>
        </w:rPr>
      </w:pPr>
      <w:bookmarkStart w:id="4335" w:name="ET_interruption_6345_8"/>
      <w:r w:rsidRPr="00051503">
        <w:rPr>
          <w:rStyle w:val="TagStyle"/>
          <w:rtl/>
        </w:rPr>
        <w:t xml:space="preserve"> &lt;&lt; קריאה &gt;&gt;</w:t>
      </w:r>
      <w:r w:rsidRPr="00F169C4">
        <w:rPr>
          <w:rStyle w:val="TagStyle"/>
          <w:rtl/>
        </w:rPr>
        <w:t xml:space="preserve"> </w:t>
      </w:r>
      <w:r>
        <w:rPr>
          <w:rtl/>
        </w:rPr>
        <w:t>טלי גוטליב (הליכוד):</w:t>
      </w:r>
      <w:r w:rsidRPr="00F169C4">
        <w:rPr>
          <w:rStyle w:val="TagStyle"/>
          <w:rtl/>
        </w:rPr>
        <w:t xml:space="preserve"> </w:t>
      </w:r>
      <w:r w:rsidRPr="00051503">
        <w:rPr>
          <w:rStyle w:val="TagStyle"/>
          <w:rtl/>
        </w:rPr>
        <w:t>&lt;&lt; קריאה &gt;&gt;</w:t>
      </w:r>
      <w:r>
        <w:rPr>
          <w:rtl/>
        </w:rPr>
        <w:t xml:space="preserve">  </w:t>
      </w:r>
      <w:bookmarkEnd w:id="433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אף קללה אין פה. תומך טרור. תומך טרור. </w:t>
      </w:r>
    </w:p>
    <w:p w:rsidR="002B5948" w:rsidRDefault="002B5948" w:rsidP="00455CE1">
      <w:pPr>
        <w:rPr>
          <w:rtl/>
          <w:lang w:eastAsia="he-IL"/>
        </w:rPr>
      </w:pPr>
    </w:p>
    <w:p w:rsidR="002B5948" w:rsidRDefault="002B5948" w:rsidP="00455CE1">
      <w:pPr>
        <w:pStyle w:val="-"/>
        <w:keepNext/>
        <w:rPr>
          <w:rtl/>
        </w:rPr>
      </w:pPr>
      <w:bookmarkStart w:id="4336" w:name="ET_speakercontinue_5264_47"/>
      <w:r w:rsidRPr="00051503">
        <w:rPr>
          <w:rStyle w:val="TagStyle"/>
          <w:rtl/>
        </w:rPr>
        <w:t xml:space="preserve"> &lt;&lt; דובר_המשך &gt;&gt;</w:t>
      </w:r>
      <w:r w:rsidRPr="00E245C8">
        <w:rPr>
          <w:rStyle w:val="TagStyle"/>
          <w:rtl/>
        </w:rPr>
        <w:t xml:space="preserve"> </w:t>
      </w:r>
      <w:r>
        <w:rPr>
          <w:rtl/>
        </w:rPr>
        <w:t>אחמד טיבי (חד"ש-תע"ל):</w:t>
      </w:r>
      <w:r w:rsidRPr="00E245C8">
        <w:rPr>
          <w:rStyle w:val="TagStyle"/>
          <w:rtl/>
        </w:rPr>
        <w:t xml:space="preserve"> </w:t>
      </w:r>
      <w:r w:rsidRPr="00051503">
        <w:rPr>
          <w:rStyle w:val="TagStyle"/>
          <w:rtl/>
        </w:rPr>
        <w:t>&lt;&lt; דובר_המשך &gt;&gt;</w:t>
      </w:r>
      <w:r>
        <w:rPr>
          <w:rtl/>
        </w:rPr>
        <w:t xml:space="preserve">  </w:t>
      </w:r>
      <w:bookmarkEnd w:id="433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הוא </w:t>
      </w:r>
      <w:bookmarkStart w:id="4337" w:name="_ETM_Q34_407300"/>
      <w:bookmarkEnd w:id="4337"/>
      <w:r>
        <w:rPr>
          <w:rFonts w:hint="cs"/>
          <w:rtl/>
          <w:lang w:eastAsia="he-IL"/>
        </w:rPr>
        <w:t xml:space="preserve">לא שומע בצד שמאל. </w:t>
      </w:r>
    </w:p>
    <w:p w:rsidR="002B5948" w:rsidRDefault="002B5948" w:rsidP="00455CE1">
      <w:pPr>
        <w:rPr>
          <w:rtl/>
          <w:lang w:eastAsia="he-IL"/>
        </w:rPr>
      </w:pPr>
    </w:p>
    <w:p w:rsidR="002B5948" w:rsidRDefault="002B5948" w:rsidP="00455CE1">
      <w:pPr>
        <w:pStyle w:val="af6"/>
        <w:keepNext/>
        <w:rPr>
          <w:rtl/>
        </w:rPr>
      </w:pPr>
      <w:r w:rsidRPr="00051503">
        <w:rPr>
          <w:rStyle w:val="TagStyle"/>
          <w:rtl/>
        </w:rPr>
        <w:t xml:space="preserve"> &lt;&lt; יור &gt;&gt;</w:t>
      </w:r>
      <w:r w:rsidRPr="00E245C8">
        <w:rPr>
          <w:rStyle w:val="TagStyle"/>
          <w:rtl/>
        </w:rPr>
        <w:t xml:space="preserve"> </w:t>
      </w:r>
      <w:r>
        <w:rPr>
          <w:rtl/>
        </w:rPr>
        <w:t>היו"ר ניסים ואטורי:</w:t>
      </w:r>
      <w:r w:rsidRPr="00E245C8">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היא קיללה? </w:t>
      </w:r>
    </w:p>
    <w:p w:rsidR="002B5948" w:rsidRPr="00E245C8" w:rsidRDefault="002B5948" w:rsidP="00455CE1">
      <w:pPr>
        <w:rPr>
          <w:rtl/>
          <w:lang w:eastAsia="he-IL"/>
        </w:rPr>
      </w:pPr>
    </w:p>
    <w:p w:rsidR="002B5948" w:rsidRDefault="002B5948" w:rsidP="00455CE1">
      <w:pPr>
        <w:pStyle w:val="af5"/>
        <w:keepNext/>
        <w:rPr>
          <w:rtl/>
        </w:rPr>
      </w:pPr>
      <w:bookmarkStart w:id="4338" w:name="ET_interruption_6345_48"/>
      <w:r w:rsidRPr="00051503">
        <w:rPr>
          <w:rStyle w:val="TagStyle"/>
          <w:rtl/>
        </w:rPr>
        <w:t xml:space="preserve"> &lt;&lt; קריאה &gt;&gt;</w:t>
      </w:r>
      <w:r w:rsidRPr="00E245C8">
        <w:rPr>
          <w:rStyle w:val="TagStyle"/>
          <w:rtl/>
        </w:rPr>
        <w:t xml:space="preserve"> </w:t>
      </w:r>
      <w:r>
        <w:rPr>
          <w:rtl/>
        </w:rPr>
        <w:t>טלי גוטליב (הליכוד):</w:t>
      </w:r>
      <w:r w:rsidRPr="00E245C8">
        <w:rPr>
          <w:rStyle w:val="TagStyle"/>
          <w:rtl/>
        </w:rPr>
        <w:t xml:space="preserve"> </w:t>
      </w:r>
      <w:r w:rsidRPr="00051503">
        <w:rPr>
          <w:rStyle w:val="TagStyle"/>
          <w:rtl/>
        </w:rPr>
        <w:t>&lt;&lt; קריאה &gt;&gt;</w:t>
      </w:r>
      <w:r>
        <w:rPr>
          <w:rtl/>
        </w:rPr>
        <w:t xml:space="preserve">  </w:t>
      </w:r>
      <w:bookmarkEnd w:id="433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אדוני, אני אף פעם לא </w:t>
      </w:r>
      <w:bookmarkStart w:id="4339" w:name="_ETM_Q34_410549"/>
      <w:bookmarkEnd w:id="4339"/>
      <w:r>
        <w:rPr>
          <w:rFonts w:hint="cs"/>
          <w:rtl/>
          <w:lang w:eastAsia="he-IL"/>
        </w:rPr>
        <w:t xml:space="preserve">מקללת. </w:t>
      </w:r>
      <w:bookmarkStart w:id="4340" w:name="_ETM_Q34_412720"/>
      <w:bookmarkEnd w:id="4340"/>
    </w:p>
    <w:p w:rsidR="002B5948" w:rsidRPr="00E245C8" w:rsidRDefault="002B5948" w:rsidP="00455CE1">
      <w:pPr>
        <w:rPr>
          <w:rtl/>
          <w:lang w:eastAsia="he-IL"/>
        </w:rPr>
      </w:pPr>
      <w:bookmarkStart w:id="4341" w:name="_ETM_Q34_412805"/>
      <w:bookmarkEnd w:id="4341"/>
    </w:p>
    <w:p w:rsidR="002B5948" w:rsidRDefault="002B5948" w:rsidP="00455CE1">
      <w:pPr>
        <w:pStyle w:val="af6"/>
        <w:keepNext/>
        <w:rPr>
          <w:rtl/>
        </w:rPr>
      </w:pPr>
      <w:r w:rsidRPr="00051503">
        <w:rPr>
          <w:rStyle w:val="TagStyle"/>
          <w:rtl/>
        </w:rPr>
        <w:t>&lt;&lt; יור &gt;&gt;</w:t>
      </w:r>
      <w:r w:rsidRPr="00F169C4">
        <w:rPr>
          <w:rStyle w:val="TagStyle"/>
          <w:rtl/>
        </w:rPr>
        <w:t xml:space="preserve"> </w:t>
      </w:r>
      <w:r>
        <w:rPr>
          <w:rtl/>
        </w:rPr>
        <w:t>היו"ר ניסים ואטורי:</w:t>
      </w:r>
      <w:r w:rsidRPr="00F169C4">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טלי, אל תפריעי לי, טוב?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אני מבקש ממך, תחזור בך מהדברים, אחמד. </w:t>
      </w:r>
    </w:p>
    <w:p w:rsidR="002B5948" w:rsidRDefault="002B5948" w:rsidP="00455CE1">
      <w:pPr>
        <w:rPr>
          <w:rtl/>
          <w:lang w:eastAsia="he-IL"/>
        </w:rPr>
      </w:pPr>
    </w:p>
    <w:p w:rsidR="002B5948" w:rsidRDefault="002B5948" w:rsidP="00455CE1">
      <w:pPr>
        <w:pStyle w:val="-"/>
        <w:keepNext/>
        <w:rPr>
          <w:rtl/>
        </w:rPr>
      </w:pPr>
      <w:bookmarkStart w:id="4342" w:name="ET_speakercontinue_5264_10"/>
      <w:r w:rsidRPr="00051503">
        <w:rPr>
          <w:rStyle w:val="TagStyle"/>
          <w:rtl/>
        </w:rPr>
        <w:t xml:space="preserve"> &lt;&lt; דובר_המשך &gt;&gt;</w:t>
      </w:r>
      <w:r w:rsidRPr="00F169C4">
        <w:rPr>
          <w:rStyle w:val="TagStyle"/>
          <w:rtl/>
        </w:rPr>
        <w:t xml:space="preserve"> </w:t>
      </w:r>
      <w:r>
        <w:rPr>
          <w:rtl/>
        </w:rPr>
        <w:t>אחמד טיבי (חד"ש-תע"ל):</w:t>
      </w:r>
      <w:r w:rsidRPr="00F169C4">
        <w:rPr>
          <w:rStyle w:val="TagStyle"/>
          <w:rtl/>
        </w:rPr>
        <w:t xml:space="preserve"> </w:t>
      </w:r>
      <w:r w:rsidRPr="00051503">
        <w:rPr>
          <w:rStyle w:val="TagStyle"/>
          <w:rtl/>
        </w:rPr>
        <w:t>&lt;&lt; דובר_המשך &gt;&gt;</w:t>
      </w:r>
      <w:r>
        <w:rPr>
          <w:rtl/>
        </w:rPr>
        <w:t xml:space="preserve">  </w:t>
      </w:r>
      <w:bookmarkEnd w:id="434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איזה דברים? </w:t>
      </w:r>
    </w:p>
    <w:p w:rsidR="002B5948" w:rsidRDefault="002B5948" w:rsidP="00455CE1">
      <w:pPr>
        <w:rPr>
          <w:rtl/>
          <w:lang w:eastAsia="he-IL"/>
        </w:rPr>
      </w:pPr>
      <w:bookmarkStart w:id="4343" w:name="_ETM_Q34_418309"/>
      <w:bookmarkStart w:id="4344" w:name="_ETM_Q34_418362"/>
      <w:bookmarkEnd w:id="4343"/>
      <w:bookmarkEnd w:id="4344"/>
    </w:p>
    <w:p w:rsidR="002B5948" w:rsidRDefault="002B5948" w:rsidP="00455CE1">
      <w:pPr>
        <w:pStyle w:val="af6"/>
        <w:keepNext/>
        <w:rPr>
          <w:rtl/>
        </w:rPr>
      </w:pPr>
      <w:bookmarkStart w:id="4345" w:name="ET_yor_6490_50"/>
      <w:r w:rsidRPr="00051503">
        <w:rPr>
          <w:rStyle w:val="TagStyle"/>
          <w:rtl/>
        </w:rPr>
        <w:t xml:space="preserve"> &lt;&lt; יור &gt;&gt;</w:t>
      </w:r>
      <w:r w:rsidRPr="00E245C8">
        <w:rPr>
          <w:rStyle w:val="TagStyle"/>
          <w:rtl/>
        </w:rPr>
        <w:t xml:space="preserve"> </w:t>
      </w:r>
      <w:r>
        <w:rPr>
          <w:rtl/>
        </w:rPr>
        <w:t>היו"ר ניסים ואטורי:</w:t>
      </w:r>
      <w:r w:rsidRPr="00E245C8">
        <w:rPr>
          <w:rStyle w:val="TagStyle"/>
          <w:rtl/>
        </w:rPr>
        <w:t xml:space="preserve"> </w:t>
      </w:r>
      <w:r w:rsidRPr="00051503">
        <w:rPr>
          <w:rStyle w:val="TagStyle"/>
          <w:rtl/>
        </w:rPr>
        <w:t>&lt;&lt; יור &gt;&gt;</w:t>
      </w:r>
      <w:r>
        <w:rPr>
          <w:rtl/>
        </w:rPr>
        <w:t xml:space="preserve">  </w:t>
      </w:r>
      <w:bookmarkEnd w:id="434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תחזור בך מהדברים, מה אתה אומר "מטומטמים"? </w:t>
      </w:r>
    </w:p>
    <w:p w:rsidR="002B5948" w:rsidRDefault="002B5948" w:rsidP="00455CE1">
      <w:pPr>
        <w:rPr>
          <w:rtl/>
          <w:lang w:eastAsia="he-IL"/>
        </w:rPr>
      </w:pPr>
      <w:bookmarkStart w:id="4346" w:name="_ETM_Q34_419077"/>
      <w:bookmarkStart w:id="4347" w:name="_ETM_Q34_419171"/>
      <w:bookmarkEnd w:id="4346"/>
      <w:bookmarkEnd w:id="4347"/>
    </w:p>
    <w:p w:rsidR="002B5948" w:rsidRDefault="002B5948" w:rsidP="00455CE1">
      <w:pPr>
        <w:pStyle w:val="-"/>
        <w:keepNext/>
        <w:rPr>
          <w:rtl/>
        </w:rPr>
      </w:pPr>
      <w:bookmarkStart w:id="4348" w:name="ET_speakercontinue_5264_51"/>
      <w:r w:rsidRPr="00051503">
        <w:rPr>
          <w:rStyle w:val="TagStyle"/>
          <w:rtl/>
        </w:rPr>
        <w:t xml:space="preserve"> &lt;&lt; דובר_המשך &gt;&gt;</w:t>
      </w:r>
      <w:r w:rsidRPr="00E245C8">
        <w:rPr>
          <w:rStyle w:val="TagStyle"/>
          <w:rtl/>
        </w:rPr>
        <w:t xml:space="preserve"> </w:t>
      </w:r>
      <w:r>
        <w:rPr>
          <w:rtl/>
        </w:rPr>
        <w:t>אחמד טיבי (חד"ש-תע"ל):</w:t>
      </w:r>
      <w:r w:rsidRPr="00E245C8">
        <w:rPr>
          <w:rStyle w:val="TagStyle"/>
          <w:rtl/>
        </w:rPr>
        <w:t xml:space="preserve"> </w:t>
      </w:r>
      <w:r w:rsidRPr="00051503">
        <w:rPr>
          <w:rStyle w:val="TagStyle"/>
          <w:rtl/>
        </w:rPr>
        <w:t>&lt;&lt; דובר_המשך &gt;&gt;</w:t>
      </w:r>
      <w:r>
        <w:rPr>
          <w:rtl/>
        </w:rPr>
        <w:t xml:space="preserve">  </w:t>
      </w:r>
      <w:bookmarkEnd w:id="4348"/>
    </w:p>
    <w:p w:rsidR="002B5948" w:rsidRDefault="002B5948" w:rsidP="00455CE1">
      <w:pPr>
        <w:pStyle w:val="KeepWithNext"/>
        <w:rPr>
          <w:rtl/>
          <w:lang w:eastAsia="he-IL"/>
        </w:rPr>
      </w:pPr>
    </w:p>
    <w:p w:rsidR="002B5948" w:rsidRDefault="002B5948" w:rsidP="00455CE1">
      <w:pPr>
        <w:rPr>
          <w:rtl/>
          <w:lang w:eastAsia="he-IL"/>
        </w:rPr>
      </w:pPr>
      <w:bookmarkStart w:id="4349" w:name="_ETM_Q34_420457"/>
      <w:bookmarkStart w:id="4350" w:name="_ETM_Q34_418525"/>
      <w:bookmarkStart w:id="4351" w:name="_ETM_Q34_418599"/>
      <w:bookmarkEnd w:id="4349"/>
      <w:bookmarkEnd w:id="4350"/>
      <w:bookmarkEnd w:id="4351"/>
      <w:r>
        <w:rPr>
          <w:rFonts w:hint="cs"/>
          <w:rtl/>
          <w:lang w:eastAsia="he-IL"/>
        </w:rPr>
        <w:t>יש חברי כנסת</w:t>
      </w:r>
      <w:bookmarkStart w:id="4352" w:name="_ETM_Q34_419048"/>
      <w:bookmarkEnd w:id="4352"/>
      <w:r>
        <w:rPr>
          <w:rFonts w:hint="cs"/>
          <w:rtl/>
          <w:lang w:eastAsia="he-IL"/>
        </w:rPr>
        <w:t xml:space="preserve"> שסובלים מרמה של טמטום וחוסר שכל. </w:t>
      </w:r>
    </w:p>
    <w:p w:rsidR="002B5948" w:rsidRDefault="002B5948" w:rsidP="00455CE1">
      <w:pPr>
        <w:rPr>
          <w:rtl/>
          <w:lang w:eastAsia="he-IL"/>
        </w:rPr>
      </w:pPr>
    </w:p>
    <w:p w:rsidR="002B5948" w:rsidRDefault="002B5948" w:rsidP="00455CE1">
      <w:pPr>
        <w:pStyle w:val="af6"/>
        <w:keepNext/>
        <w:rPr>
          <w:rtl/>
        </w:rPr>
      </w:pPr>
      <w:r w:rsidRPr="00051503">
        <w:rPr>
          <w:rStyle w:val="TagStyle"/>
          <w:rtl/>
        </w:rPr>
        <w:t xml:space="preserve"> &lt;&lt; יור &gt;&gt;</w:t>
      </w:r>
      <w:r w:rsidRPr="00F169C4">
        <w:rPr>
          <w:rStyle w:val="TagStyle"/>
          <w:rtl/>
        </w:rPr>
        <w:t xml:space="preserve"> </w:t>
      </w:r>
      <w:r>
        <w:rPr>
          <w:rtl/>
        </w:rPr>
        <w:t>היו"ר ניסים ואטורי:</w:t>
      </w:r>
      <w:r w:rsidRPr="00F169C4">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מבקש ממך, סיים את דבריך ורד למטה. </w:t>
      </w:r>
    </w:p>
    <w:p w:rsidR="002B5948" w:rsidRDefault="002B5948" w:rsidP="00455CE1">
      <w:pPr>
        <w:rPr>
          <w:rtl/>
          <w:lang w:eastAsia="he-IL"/>
        </w:rPr>
      </w:pPr>
    </w:p>
    <w:p w:rsidR="002B5948" w:rsidRDefault="002B5948" w:rsidP="00455CE1">
      <w:pPr>
        <w:pStyle w:val="-"/>
        <w:keepNext/>
        <w:rPr>
          <w:rtl/>
        </w:rPr>
      </w:pPr>
      <w:bookmarkStart w:id="4353" w:name="ET_speakercontinue_5264_52"/>
      <w:r w:rsidRPr="00051503">
        <w:rPr>
          <w:rStyle w:val="TagStyle"/>
          <w:rtl/>
        </w:rPr>
        <w:t xml:space="preserve"> &lt;&lt; דובר_המשך &gt;&gt;</w:t>
      </w:r>
      <w:r w:rsidRPr="00E245C8">
        <w:rPr>
          <w:rStyle w:val="TagStyle"/>
          <w:rtl/>
        </w:rPr>
        <w:t xml:space="preserve"> </w:t>
      </w:r>
      <w:r>
        <w:rPr>
          <w:rtl/>
        </w:rPr>
        <w:t>אחמד טיבי (חד"ש-תע"ל):</w:t>
      </w:r>
      <w:r w:rsidRPr="00E245C8">
        <w:rPr>
          <w:rStyle w:val="TagStyle"/>
          <w:rtl/>
        </w:rPr>
        <w:t xml:space="preserve"> </w:t>
      </w:r>
      <w:r w:rsidRPr="00051503">
        <w:rPr>
          <w:rStyle w:val="TagStyle"/>
          <w:rtl/>
        </w:rPr>
        <w:t>&lt;&lt; דובר_המשך &gt;&gt;</w:t>
      </w:r>
      <w:r>
        <w:rPr>
          <w:rtl/>
        </w:rPr>
        <w:t xml:space="preserve">  </w:t>
      </w:r>
      <w:bookmarkEnd w:id="4353"/>
    </w:p>
    <w:p w:rsidR="002B5948" w:rsidRDefault="002B5948" w:rsidP="00455CE1">
      <w:pPr>
        <w:pStyle w:val="KeepWithNext"/>
        <w:rPr>
          <w:rtl/>
          <w:lang w:eastAsia="he-IL"/>
        </w:rPr>
      </w:pPr>
    </w:p>
    <w:p w:rsidR="002B5948" w:rsidRDefault="002B5948" w:rsidP="00455CE1">
      <w:pPr>
        <w:rPr>
          <w:rtl/>
          <w:lang w:eastAsia="he-IL"/>
        </w:rPr>
      </w:pPr>
      <w:bookmarkStart w:id="4354" w:name="_ETM_Q34_425608"/>
      <w:bookmarkEnd w:id="4354"/>
      <w:r>
        <w:rPr>
          <w:rFonts w:hint="cs"/>
          <w:rtl/>
          <w:lang w:eastAsia="he-IL"/>
        </w:rPr>
        <w:t xml:space="preserve">למה? </w:t>
      </w:r>
    </w:p>
    <w:p w:rsidR="002B5948" w:rsidRDefault="002B5948" w:rsidP="00455CE1">
      <w:pPr>
        <w:rPr>
          <w:rtl/>
          <w:lang w:eastAsia="he-IL"/>
        </w:rPr>
      </w:pPr>
    </w:p>
    <w:p w:rsidR="002B5948" w:rsidRDefault="002B5948" w:rsidP="00455CE1">
      <w:pPr>
        <w:pStyle w:val="af6"/>
        <w:keepNext/>
        <w:rPr>
          <w:rtl/>
        </w:rPr>
      </w:pPr>
      <w:r w:rsidRPr="00051503">
        <w:rPr>
          <w:rStyle w:val="TagStyle"/>
          <w:rtl/>
        </w:rPr>
        <w:t xml:space="preserve"> &lt;&lt; יור &gt;&gt;</w:t>
      </w:r>
      <w:r w:rsidRPr="00E245C8">
        <w:rPr>
          <w:rStyle w:val="TagStyle"/>
          <w:rtl/>
        </w:rPr>
        <w:t xml:space="preserve"> </w:t>
      </w:r>
      <w:r>
        <w:rPr>
          <w:rtl/>
        </w:rPr>
        <w:t>היו"ר ניסים ואטורי:</w:t>
      </w:r>
      <w:r w:rsidRPr="00E245C8">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כי אתה לא אומר "מטומטמים" לחברי כנסת, זה לא מקובל.</w:t>
      </w:r>
      <w:bookmarkStart w:id="4355" w:name="_ETM_Q34_422892"/>
      <w:bookmarkEnd w:id="4355"/>
      <w:r>
        <w:rPr>
          <w:rFonts w:hint="cs"/>
          <w:rtl/>
          <w:lang w:eastAsia="he-IL"/>
        </w:rPr>
        <w:t xml:space="preserve"> </w:t>
      </w:r>
    </w:p>
    <w:p w:rsidR="002B5948" w:rsidRPr="00E245C8" w:rsidRDefault="002B5948" w:rsidP="00455CE1">
      <w:pPr>
        <w:rPr>
          <w:rtl/>
          <w:lang w:eastAsia="he-IL"/>
        </w:rPr>
      </w:pPr>
      <w:bookmarkStart w:id="4356" w:name="_ETM_Q34_423008"/>
      <w:bookmarkStart w:id="4357" w:name="_ETM_Q34_423127"/>
      <w:bookmarkEnd w:id="4356"/>
      <w:bookmarkEnd w:id="4357"/>
    </w:p>
    <w:p w:rsidR="002B5948" w:rsidRDefault="002B5948" w:rsidP="00455CE1">
      <w:pPr>
        <w:pStyle w:val="-"/>
        <w:keepNext/>
        <w:rPr>
          <w:rtl/>
        </w:rPr>
      </w:pPr>
      <w:bookmarkStart w:id="4358" w:name="ET_speakercontinue_5264_12"/>
      <w:r w:rsidRPr="00051503">
        <w:rPr>
          <w:rStyle w:val="TagStyle"/>
          <w:rtl/>
        </w:rPr>
        <w:t xml:space="preserve"> &lt;&lt; דובר_המשך &gt;&gt;</w:t>
      </w:r>
      <w:r w:rsidRPr="00F169C4">
        <w:rPr>
          <w:rStyle w:val="TagStyle"/>
          <w:rtl/>
        </w:rPr>
        <w:t xml:space="preserve"> </w:t>
      </w:r>
      <w:r>
        <w:rPr>
          <w:rtl/>
        </w:rPr>
        <w:t>אחמד טיבי (חד"ש-תע"ל):</w:t>
      </w:r>
      <w:r w:rsidRPr="00F169C4">
        <w:rPr>
          <w:rStyle w:val="TagStyle"/>
          <w:rtl/>
        </w:rPr>
        <w:t xml:space="preserve"> </w:t>
      </w:r>
      <w:r w:rsidRPr="00051503">
        <w:rPr>
          <w:rStyle w:val="TagStyle"/>
          <w:rtl/>
        </w:rPr>
        <w:t>&lt;&lt; דובר_המשך &gt;&gt;</w:t>
      </w:r>
      <w:r>
        <w:rPr>
          <w:rtl/>
        </w:rPr>
        <w:t xml:space="preserve">  </w:t>
      </w:r>
      <w:bookmarkEnd w:id="4358"/>
    </w:p>
    <w:p w:rsidR="002B5948" w:rsidRDefault="002B5948" w:rsidP="00455CE1">
      <w:pPr>
        <w:pStyle w:val="KeepWithNext"/>
        <w:rPr>
          <w:rtl/>
          <w:lang w:eastAsia="he-IL"/>
        </w:rPr>
      </w:pPr>
    </w:p>
    <w:p w:rsidR="002B5948" w:rsidRDefault="002B5948" w:rsidP="00783AFD">
      <w:pPr>
        <w:rPr>
          <w:rtl/>
          <w:lang w:eastAsia="he-IL"/>
        </w:rPr>
      </w:pPr>
      <w:r>
        <w:rPr>
          <w:rFonts w:hint="cs"/>
          <w:rtl/>
          <w:lang w:eastAsia="he-IL"/>
        </w:rPr>
        <w:t xml:space="preserve">רמה </w:t>
      </w:r>
      <w:r w:rsidR="00783AFD">
        <w:rPr>
          <w:rFonts w:hint="cs"/>
          <w:rtl/>
          <w:lang w:eastAsia="he-IL"/>
        </w:rPr>
        <w:t>נמוכה</w:t>
      </w:r>
      <w:r w:rsidR="00783AFD">
        <w:rPr>
          <w:rFonts w:hint="cs"/>
          <w:rtl/>
          <w:lang w:eastAsia="he-IL"/>
        </w:rPr>
        <w:t xml:space="preserve"> </w:t>
      </w:r>
      <w:r>
        <w:rPr>
          <w:rFonts w:hint="cs"/>
          <w:rtl/>
          <w:lang w:eastAsia="he-IL"/>
        </w:rPr>
        <w:t xml:space="preserve">של </w:t>
      </w:r>
      <w:r>
        <w:rPr>
          <w:rFonts w:hint="cs"/>
          <w:lang w:eastAsia="he-IL"/>
        </w:rPr>
        <w:t>IQ</w:t>
      </w:r>
      <w:r>
        <w:rPr>
          <w:rFonts w:hint="cs"/>
          <w:rtl/>
          <w:lang w:eastAsia="he-IL"/>
        </w:rPr>
        <w:t xml:space="preserve">, זה בסדר? יש כאלה שסובלים מרמה נמוכה של </w:t>
      </w:r>
      <w:r>
        <w:rPr>
          <w:rFonts w:hint="cs"/>
          <w:lang w:eastAsia="he-IL"/>
        </w:rPr>
        <w:t>IQ</w:t>
      </w:r>
      <w:r>
        <w:rPr>
          <w:rFonts w:hint="cs"/>
          <w:rtl/>
          <w:lang w:eastAsia="he-IL"/>
        </w:rPr>
        <w:t>.</w:t>
      </w:r>
    </w:p>
    <w:p w:rsidR="002B5948" w:rsidRDefault="002B5948" w:rsidP="00455CE1">
      <w:pPr>
        <w:rPr>
          <w:rtl/>
          <w:lang w:eastAsia="he-IL"/>
        </w:rPr>
      </w:pPr>
    </w:p>
    <w:p w:rsidR="002B5948" w:rsidRDefault="002B5948" w:rsidP="00455CE1">
      <w:pPr>
        <w:pStyle w:val="af6"/>
        <w:keepNext/>
        <w:rPr>
          <w:rtl/>
        </w:rPr>
      </w:pPr>
      <w:bookmarkStart w:id="4359" w:name="ET_yor_6490_13"/>
      <w:r w:rsidRPr="00051503">
        <w:rPr>
          <w:rStyle w:val="TagStyle"/>
          <w:rtl/>
        </w:rPr>
        <w:t xml:space="preserve"> &lt;&lt; יור &gt;&gt;</w:t>
      </w:r>
      <w:r w:rsidRPr="00F169C4">
        <w:rPr>
          <w:rStyle w:val="TagStyle"/>
          <w:rtl/>
        </w:rPr>
        <w:t xml:space="preserve"> </w:t>
      </w:r>
      <w:r>
        <w:rPr>
          <w:rtl/>
        </w:rPr>
        <w:t>היו"ר ניסים ואטורי:</w:t>
      </w:r>
      <w:r w:rsidRPr="00F169C4">
        <w:rPr>
          <w:rStyle w:val="TagStyle"/>
          <w:rtl/>
        </w:rPr>
        <w:t xml:space="preserve"> </w:t>
      </w:r>
      <w:r w:rsidRPr="00051503">
        <w:rPr>
          <w:rStyle w:val="TagStyle"/>
          <w:rtl/>
        </w:rPr>
        <w:t>&lt;&lt; יור &gt;&gt;</w:t>
      </w:r>
      <w:r>
        <w:rPr>
          <w:rtl/>
        </w:rPr>
        <w:t xml:space="preserve">  </w:t>
      </w:r>
      <w:bookmarkEnd w:id="435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לא. אתה תתנצל על מה שאמרת על חברי הכנסת. </w:t>
      </w:r>
    </w:p>
    <w:p w:rsidR="002B5948" w:rsidRDefault="002B5948" w:rsidP="00455CE1">
      <w:pPr>
        <w:rPr>
          <w:rtl/>
          <w:lang w:eastAsia="he-IL"/>
        </w:rPr>
      </w:pPr>
    </w:p>
    <w:p w:rsidR="002B5948" w:rsidRDefault="002B5948" w:rsidP="00455CE1">
      <w:pPr>
        <w:pStyle w:val="-"/>
        <w:keepNext/>
        <w:rPr>
          <w:rtl/>
        </w:rPr>
      </w:pPr>
      <w:bookmarkStart w:id="4360" w:name="ET_speakercontinue_5264_54"/>
      <w:r w:rsidRPr="00051503">
        <w:rPr>
          <w:rStyle w:val="TagStyle"/>
          <w:rtl/>
        </w:rPr>
        <w:t xml:space="preserve"> &lt;&lt; דובר_המשך &gt;&gt;</w:t>
      </w:r>
      <w:r w:rsidRPr="00E245C8">
        <w:rPr>
          <w:rStyle w:val="TagStyle"/>
          <w:rtl/>
        </w:rPr>
        <w:t xml:space="preserve"> </w:t>
      </w:r>
      <w:r>
        <w:rPr>
          <w:rtl/>
        </w:rPr>
        <w:t>אחמד טיבי (חד"ש-תע"ל):</w:t>
      </w:r>
      <w:r w:rsidRPr="00E245C8">
        <w:rPr>
          <w:rStyle w:val="TagStyle"/>
          <w:rtl/>
        </w:rPr>
        <w:t xml:space="preserve"> </w:t>
      </w:r>
      <w:r w:rsidRPr="00051503">
        <w:rPr>
          <w:rStyle w:val="TagStyle"/>
          <w:rtl/>
        </w:rPr>
        <w:t>&lt;&lt; דובר_המשך &gt;&gt;</w:t>
      </w:r>
      <w:r>
        <w:rPr>
          <w:rtl/>
        </w:rPr>
        <w:t xml:space="preserve">  </w:t>
      </w:r>
      <w:bookmarkEnd w:id="436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על מה להתנצל? </w:t>
      </w:r>
    </w:p>
    <w:p w:rsidR="002B5948" w:rsidRDefault="002B5948" w:rsidP="00455CE1">
      <w:pPr>
        <w:rPr>
          <w:rtl/>
          <w:lang w:eastAsia="he-IL"/>
        </w:rPr>
      </w:pPr>
    </w:p>
    <w:p w:rsidR="002B5948" w:rsidRDefault="002B5948" w:rsidP="00455CE1">
      <w:pPr>
        <w:pStyle w:val="af6"/>
        <w:keepNext/>
        <w:rPr>
          <w:rtl/>
        </w:rPr>
      </w:pPr>
      <w:r w:rsidRPr="00051503">
        <w:rPr>
          <w:rStyle w:val="TagStyle"/>
          <w:rtl/>
        </w:rPr>
        <w:t xml:space="preserve"> &lt;&lt; יור &gt;&gt;</w:t>
      </w:r>
      <w:r w:rsidRPr="00E245C8">
        <w:rPr>
          <w:rStyle w:val="TagStyle"/>
          <w:rtl/>
        </w:rPr>
        <w:t xml:space="preserve"> </w:t>
      </w:r>
      <w:r>
        <w:rPr>
          <w:rtl/>
        </w:rPr>
        <w:t>היו"ר ניסים ואטורי:</w:t>
      </w:r>
      <w:r w:rsidRPr="00E245C8">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לא אומר לחברי כנסת "מטומטמים". אתה </w:t>
      </w:r>
      <w:bookmarkStart w:id="4361" w:name="_ETM_Q34_438011"/>
      <w:bookmarkEnd w:id="4361"/>
      <w:r>
        <w:rPr>
          <w:rFonts w:hint="cs"/>
          <w:rtl/>
          <w:lang w:eastAsia="he-IL"/>
        </w:rPr>
        <w:t xml:space="preserve">מבין, גם לך אני לא קורא, אני מאוד מתנגד לתזה שלך, ואני אף פעם לא קראתי לך "מטומטם". </w:t>
      </w:r>
    </w:p>
    <w:p w:rsidR="002B5948" w:rsidRDefault="002B5948" w:rsidP="00455CE1">
      <w:pPr>
        <w:rPr>
          <w:rtl/>
          <w:lang w:eastAsia="he-IL"/>
        </w:rPr>
      </w:pPr>
    </w:p>
    <w:p w:rsidR="002B5948" w:rsidRDefault="002B5948" w:rsidP="00455CE1">
      <w:pPr>
        <w:pStyle w:val="-"/>
        <w:keepNext/>
        <w:rPr>
          <w:rtl/>
        </w:rPr>
      </w:pPr>
      <w:bookmarkStart w:id="4362" w:name="ET_speakercontinue_5264_56"/>
      <w:r w:rsidRPr="00051503">
        <w:rPr>
          <w:rStyle w:val="TagStyle"/>
          <w:rtl/>
        </w:rPr>
        <w:t>&lt;&lt; דובר_המשך &gt;&gt;</w:t>
      </w:r>
      <w:r w:rsidRPr="00E245C8">
        <w:rPr>
          <w:rStyle w:val="TagStyle"/>
          <w:rtl/>
        </w:rPr>
        <w:t xml:space="preserve"> </w:t>
      </w:r>
      <w:r>
        <w:rPr>
          <w:rtl/>
        </w:rPr>
        <w:t>אחמד טיבי (חד"ש-תע"ל):</w:t>
      </w:r>
      <w:r w:rsidRPr="00E245C8">
        <w:rPr>
          <w:rStyle w:val="TagStyle"/>
          <w:rtl/>
        </w:rPr>
        <w:t xml:space="preserve"> </w:t>
      </w:r>
      <w:r w:rsidRPr="00051503">
        <w:rPr>
          <w:rStyle w:val="TagStyle"/>
          <w:rtl/>
        </w:rPr>
        <w:t>&lt;&lt; דובר_המשך &gt;&gt;</w:t>
      </w:r>
      <w:r>
        <w:rPr>
          <w:rtl/>
        </w:rPr>
        <w:t xml:space="preserve">  </w:t>
      </w:r>
      <w:bookmarkEnd w:id="436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יכול להיות שאתה לא חושב </w:t>
      </w:r>
      <w:bookmarkStart w:id="4363" w:name="_ETM_Q34_445563"/>
      <w:bookmarkEnd w:id="4363"/>
      <w:r>
        <w:rPr>
          <w:rFonts w:hint="cs"/>
          <w:rtl/>
          <w:lang w:eastAsia="he-IL"/>
        </w:rPr>
        <w:t xml:space="preserve">שאני מטומטם. </w:t>
      </w:r>
    </w:p>
    <w:p w:rsidR="002B5948" w:rsidRDefault="002B5948" w:rsidP="00455CE1">
      <w:pPr>
        <w:rPr>
          <w:rtl/>
          <w:lang w:eastAsia="he-IL"/>
        </w:rPr>
      </w:pPr>
    </w:p>
    <w:p w:rsidR="002B5948" w:rsidRDefault="002B5948" w:rsidP="00455CE1">
      <w:pPr>
        <w:pStyle w:val="af6"/>
        <w:keepNext/>
        <w:rPr>
          <w:rtl/>
        </w:rPr>
      </w:pPr>
      <w:r w:rsidRPr="00051503">
        <w:rPr>
          <w:rStyle w:val="TagStyle"/>
          <w:rtl/>
        </w:rPr>
        <w:t xml:space="preserve"> &lt;&lt; יור &gt;&gt;</w:t>
      </w:r>
      <w:r w:rsidRPr="00E245C8">
        <w:rPr>
          <w:rStyle w:val="TagStyle"/>
          <w:rtl/>
        </w:rPr>
        <w:t xml:space="preserve"> </w:t>
      </w:r>
      <w:r>
        <w:rPr>
          <w:rtl/>
        </w:rPr>
        <w:t>היו"ר ניסים ואטורי:</w:t>
      </w:r>
      <w:r w:rsidRPr="00E245C8">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לא יודע. </w:t>
      </w:r>
    </w:p>
    <w:p w:rsidR="002B5948" w:rsidRDefault="002B5948" w:rsidP="00455CE1">
      <w:pPr>
        <w:rPr>
          <w:rtl/>
          <w:lang w:eastAsia="he-IL"/>
        </w:rPr>
      </w:pPr>
    </w:p>
    <w:p w:rsidR="002B5948" w:rsidRDefault="002B5948" w:rsidP="00455CE1">
      <w:pPr>
        <w:pStyle w:val="af5"/>
        <w:keepNext/>
        <w:rPr>
          <w:rtl/>
        </w:rPr>
      </w:pPr>
      <w:bookmarkStart w:id="4364" w:name="ET_interruption_6345_14"/>
      <w:r w:rsidRPr="00051503">
        <w:rPr>
          <w:rStyle w:val="TagStyle"/>
          <w:rtl/>
        </w:rPr>
        <w:t xml:space="preserve"> &lt;&lt; קריאה &gt;&gt;</w:t>
      </w:r>
      <w:r w:rsidRPr="00F169C4">
        <w:rPr>
          <w:rStyle w:val="TagStyle"/>
          <w:rtl/>
        </w:rPr>
        <w:t xml:space="preserve"> </w:t>
      </w:r>
      <w:r>
        <w:rPr>
          <w:rtl/>
        </w:rPr>
        <w:t>טלי גוטליב (הליכוד):</w:t>
      </w:r>
      <w:r w:rsidRPr="00F169C4">
        <w:rPr>
          <w:rStyle w:val="TagStyle"/>
          <w:rtl/>
        </w:rPr>
        <w:t xml:space="preserve"> </w:t>
      </w:r>
      <w:r w:rsidRPr="00051503">
        <w:rPr>
          <w:rStyle w:val="TagStyle"/>
          <w:rtl/>
        </w:rPr>
        <w:t>&lt;&lt; קריאה &gt;&gt;</w:t>
      </w:r>
      <w:r>
        <w:rPr>
          <w:rtl/>
        </w:rPr>
        <w:t xml:space="preserve">  </w:t>
      </w:r>
      <w:bookmarkEnd w:id="436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תומך טרור. </w:t>
      </w:r>
    </w:p>
    <w:p w:rsidR="002B5948" w:rsidRDefault="002B5948" w:rsidP="00455CE1">
      <w:pPr>
        <w:rPr>
          <w:rtl/>
          <w:lang w:eastAsia="he-IL"/>
        </w:rPr>
      </w:pPr>
    </w:p>
    <w:p w:rsidR="002B5948" w:rsidRDefault="002B5948" w:rsidP="00455CE1">
      <w:pPr>
        <w:pStyle w:val="-"/>
        <w:keepNext/>
        <w:rPr>
          <w:rtl/>
        </w:rPr>
      </w:pPr>
      <w:bookmarkStart w:id="4365" w:name="ET_speakercontinue_5264_57"/>
      <w:r w:rsidRPr="00051503">
        <w:rPr>
          <w:rStyle w:val="TagStyle"/>
          <w:rtl/>
        </w:rPr>
        <w:t xml:space="preserve"> &lt;&lt; דובר_המשך &gt;&gt;</w:t>
      </w:r>
      <w:r w:rsidRPr="00C40A85">
        <w:rPr>
          <w:rStyle w:val="TagStyle"/>
          <w:rtl/>
        </w:rPr>
        <w:t xml:space="preserve"> </w:t>
      </w:r>
      <w:r>
        <w:rPr>
          <w:rtl/>
        </w:rPr>
        <w:t>אחמד טיבי (חד"ש-תע"ל):</w:t>
      </w:r>
      <w:r w:rsidRPr="00C40A85">
        <w:rPr>
          <w:rStyle w:val="TagStyle"/>
          <w:rtl/>
        </w:rPr>
        <w:t xml:space="preserve"> </w:t>
      </w:r>
      <w:r w:rsidRPr="00051503">
        <w:rPr>
          <w:rStyle w:val="TagStyle"/>
          <w:rtl/>
        </w:rPr>
        <w:t>&lt;&lt; דובר_המשך &gt;&gt;</w:t>
      </w:r>
      <w:r>
        <w:rPr>
          <w:rtl/>
        </w:rPr>
        <w:t xml:space="preserve">  </w:t>
      </w:r>
      <w:bookmarkEnd w:id="4365"/>
    </w:p>
    <w:p w:rsidR="002B5948" w:rsidRDefault="002B5948" w:rsidP="00455CE1">
      <w:pPr>
        <w:pStyle w:val="KeepWithNext"/>
        <w:rPr>
          <w:rtl/>
          <w:lang w:eastAsia="he-IL"/>
        </w:rPr>
      </w:pPr>
    </w:p>
    <w:p w:rsidR="002B5948" w:rsidRDefault="002B5948" w:rsidP="00455CE1">
      <w:pPr>
        <w:rPr>
          <w:rtl/>
          <w:lang w:eastAsia="he-IL"/>
        </w:rPr>
      </w:pPr>
      <w:bookmarkStart w:id="4366" w:name="_ETM_Q34_448140"/>
      <w:bookmarkEnd w:id="4366"/>
      <w:r>
        <w:rPr>
          <w:rFonts w:hint="cs"/>
          <w:rtl/>
          <w:lang w:eastAsia="he-IL"/>
        </w:rPr>
        <w:t xml:space="preserve">היא כל הזמן אומרת לי "תומך טרור", ואתה שותק. </w:t>
      </w:r>
    </w:p>
    <w:p w:rsidR="002B5948" w:rsidRDefault="002B5948" w:rsidP="00455CE1">
      <w:pPr>
        <w:rPr>
          <w:rtl/>
          <w:lang w:eastAsia="he-IL"/>
        </w:rPr>
      </w:pPr>
    </w:p>
    <w:p w:rsidR="002B5948" w:rsidRDefault="002B5948" w:rsidP="00455CE1">
      <w:pPr>
        <w:pStyle w:val="af6"/>
        <w:keepNext/>
        <w:rPr>
          <w:rtl/>
        </w:rPr>
      </w:pPr>
      <w:bookmarkStart w:id="4367" w:name="ET_yor_6490_58"/>
      <w:r w:rsidRPr="00051503">
        <w:rPr>
          <w:rStyle w:val="TagStyle"/>
          <w:rtl/>
        </w:rPr>
        <w:t xml:space="preserve"> &lt;&lt; יור &gt;&gt;</w:t>
      </w:r>
      <w:r w:rsidRPr="00C40A85">
        <w:rPr>
          <w:rStyle w:val="TagStyle"/>
          <w:rtl/>
        </w:rPr>
        <w:t xml:space="preserve"> </w:t>
      </w:r>
      <w:r>
        <w:rPr>
          <w:rtl/>
        </w:rPr>
        <w:t>היו"ר ניסים ואטורי:</w:t>
      </w:r>
      <w:r w:rsidRPr="00C40A85">
        <w:rPr>
          <w:rStyle w:val="TagStyle"/>
          <w:rtl/>
        </w:rPr>
        <w:t xml:space="preserve"> </w:t>
      </w:r>
      <w:r w:rsidRPr="00051503">
        <w:rPr>
          <w:rStyle w:val="TagStyle"/>
          <w:rtl/>
        </w:rPr>
        <w:t>&lt;&lt; יור &gt;&gt;</w:t>
      </w:r>
      <w:r>
        <w:rPr>
          <w:rtl/>
        </w:rPr>
        <w:t xml:space="preserve">  </w:t>
      </w:r>
      <w:bookmarkEnd w:id="436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"תומך טרור" אפשר להגיד.</w:t>
      </w:r>
      <w:bookmarkStart w:id="4368" w:name="_ETM_Q34_455247"/>
      <w:bookmarkEnd w:id="4368"/>
      <w:r>
        <w:rPr>
          <w:rFonts w:hint="cs"/>
          <w:rtl/>
          <w:lang w:eastAsia="he-IL"/>
        </w:rPr>
        <w:t xml:space="preserve"> אסור להגיד קללה - - - </w:t>
      </w:r>
    </w:p>
    <w:p w:rsidR="002B5948" w:rsidRDefault="002B5948" w:rsidP="00455CE1">
      <w:pPr>
        <w:rPr>
          <w:rtl/>
          <w:lang w:eastAsia="he-IL"/>
        </w:rPr>
      </w:pPr>
      <w:bookmarkStart w:id="4369" w:name="_ETM_Q34_457502"/>
      <w:bookmarkStart w:id="4370" w:name="_ETM_Q34_457623"/>
      <w:bookmarkEnd w:id="4369"/>
      <w:bookmarkEnd w:id="4370"/>
    </w:p>
    <w:p w:rsidR="002B5948" w:rsidRDefault="002B5948" w:rsidP="00455CE1">
      <w:pPr>
        <w:pStyle w:val="af5"/>
        <w:keepNext/>
        <w:rPr>
          <w:rtl/>
        </w:rPr>
      </w:pPr>
      <w:bookmarkStart w:id="4371" w:name="ET_interruption_6345_59"/>
      <w:r w:rsidRPr="00051503">
        <w:rPr>
          <w:rStyle w:val="TagStyle"/>
          <w:rtl/>
        </w:rPr>
        <w:t xml:space="preserve"> &lt;&lt; קריאה &gt;&gt;</w:t>
      </w:r>
      <w:r w:rsidRPr="00C40A85">
        <w:rPr>
          <w:rStyle w:val="TagStyle"/>
          <w:rtl/>
        </w:rPr>
        <w:t xml:space="preserve"> </w:t>
      </w:r>
      <w:r>
        <w:rPr>
          <w:rtl/>
        </w:rPr>
        <w:t>טלי גוטליב (הליכוד):</w:t>
      </w:r>
      <w:r w:rsidRPr="00C40A85">
        <w:rPr>
          <w:rStyle w:val="TagStyle"/>
          <w:rtl/>
        </w:rPr>
        <w:t xml:space="preserve"> </w:t>
      </w:r>
      <w:r w:rsidRPr="00051503">
        <w:rPr>
          <w:rStyle w:val="TagStyle"/>
          <w:rtl/>
        </w:rPr>
        <w:t>&lt;&lt; קריאה &gt;&gt;</w:t>
      </w:r>
      <w:r>
        <w:rPr>
          <w:rtl/>
        </w:rPr>
        <w:t xml:space="preserve">  </w:t>
      </w:r>
      <w:bookmarkEnd w:id="4371"/>
    </w:p>
    <w:p w:rsidR="002B5948" w:rsidRDefault="002B5948" w:rsidP="00455CE1">
      <w:pPr>
        <w:pStyle w:val="KeepWithNext"/>
        <w:rPr>
          <w:rtl/>
          <w:lang w:eastAsia="he-IL"/>
        </w:rPr>
      </w:pPr>
    </w:p>
    <w:p w:rsidR="002B5948" w:rsidRDefault="002B5948" w:rsidP="00455CE1">
      <w:pPr>
        <w:rPr>
          <w:rtl/>
          <w:lang w:eastAsia="he-IL"/>
        </w:rPr>
      </w:pPr>
      <w:bookmarkStart w:id="4372" w:name="_ETM_Q34_454770"/>
      <w:bookmarkEnd w:id="4372"/>
      <w:r>
        <w:rPr>
          <w:rFonts w:hint="cs"/>
          <w:rtl/>
          <w:lang w:eastAsia="he-IL"/>
        </w:rPr>
        <w:t xml:space="preserve">מותר להגיד "תומך טרור". </w:t>
      </w:r>
    </w:p>
    <w:p w:rsidR="002B5948" w:rsidRDefault="002B5948" w:rsidP="00455CE1">
      <w:pPr>
        <w:rPr>
          <w:rtl/>
          <w:lang w:eastAsia="he-IL"/>
        </w:rPr>
      </w:pPr>
    </w:p>
    <w:p w:rsidR="002B5948" w:rsidRDefault="002B5948" w:rsidP="00455CE1">
      <w:pPr>
        <w:pStyle w:val="-"/>
        <w:keepNext/>
        <w:rPr>
          <w:rtl/>
        </w:rPr>
      </w:pPr>
      <w:bookmarkStart w:id="4373" w:name="ET_speakercontinue_5264_60"/>
      <w:r w:rsidRPr="00051503">
        <w:rPr>
          <w:rStyle w:val="TagStyle"/>
          <w:rtl/>
        </w:rPr>
        <w:t xml:space="preserve"> &lt;&lt; דובר_המשך &gt;&gt;</w:t>
      </w:r>
      <w:r w:rsidRPr="00C40A85">
        <w:rPr>
          <w:rStyle w:val="TagStyle"/>
          <w:rtl/>
        </w:rPr>
        <w:t xml:space="preserve"> </w:t>
      </w:r>
      <w:r>
        <w:rPr>
          <w:rtl/>
        </w:rPr>
        <w:t>אחמד טיבי (חד"ש-תע"ל):</w:t>
      </w:r>
      <w:r w:rsidRPr="00C40A85">
        <w:rPr>
          <w:rStyle w:val="TagStyle"/>
          <w:rtl/>
        </w:rPr>
        <w:t xml:space="preserve"> </w:t>
      </w:r>
      <w:r w:rsidRPr="00051503">
        <w:rPr>
          <w:rStyle w:val="TagStyle"/>
          <w:rtl/>
        </w:rPr>
        <w:t>&lt;&lt; דובר_המשך &gt;&gt;</w:t>
      </w:r>
      <w:r>
        <w:rPr>
          <w:rtl/>
        </w:rPr>
        <w:t xml:space="preserve">  </w:t>
      </w:r>
      <w:bookmarkEnd w:id="437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אסור להגיד. </w:t>
      </w:r>
    </w:p>
    <w:p w:rsidR="002B5948" w:rsidRDefault="002B5948" w:rsidP="00455CE1">
      <w:pPr>
        <w:rPr>
          <w:rtl/>
          <w:lang w:eastAsia="he-IL"/>
        </w:rPr>
      </w:pPr>
      <w:bookmarkStart w:id="4374" w:name="_ETM_Q34_459156"/>
      <w:bookmarkStart w:id="4375" w:name="_ETM_Q34_459241"/>
      <w:bookmarkEnd w:id="4374"/>
      <w:bookmarkEnd w:id="4375"/>
    </w:p>
    <w:p w:rsidR="002B5948" w:rsidRDefault="002B5948" w:rsidP="00455CE1">
      <w:pPr>
        <w:pStyle w:val="af5"/>
        <w:keepNext/>
        <w:rPr>
          <w:rtl/>
        </w:rPr>
      </w:pPr>
      <w:bookmarkStart w:id="4376" w:name="ET_interruption_6345_61"/>
      <w:r w:rsidRPr="00051503">
        <w:rPr>
          <w:rStyle w:val="TagStyle"/>
          <w:rtl/>
        </w:rPr>
        <w:t xml:space="preserve"> &lt;&lt; קריאה &gt;&gt;</w:t>
      </w:r>
      <w:r w:rsidRPr="00C40A85">
        <w:rPr>
          <w:rStyle w:val="TagStyle"/>
          <w:rtl/>
        </w:rPr>
        <w:t xml:space="preserve"> </w:t>
      </w:r>
      <w:r>
        <w:rPr>
          <w:rtl/>
        </w:rPr>
        <w:t>טלי גוטליב (הליכוד):</w:t>
      </w:r>
      <w:r w:rsidRPr="00C40A85">
        <w:rPr>
          <w:rStyle w:val="TagStyle"/>
          <w:rtl/>
        </w:rPr>
        <w:t xml:space="preserve"> </w:t>
      </w:r>
      <w:r w:rsidRPr="00051503">
        <w:rPr>
          <w:rStyle w:val="TagStyle"/>
          <w:rtl/>
        </w:rPr>
        <w:t>&lt;&lt; קריאה &gt;&gt;</w:t>
      </w:r>
      <w:r>
        <w:rPr>
          <w:rtl/>
        </w:rPr>
        <w:t xml:space="preserve">  </w:t>
      </w:r>
      <w:bookmarkEnd w:id="4376"/>
    </w:p>
    <w:p w:rsidR="002B5948" w:rsidRDefault="002B5948" w:rsidP="00455CE1">
      <w:pPr>
        <w:pStyle w:val="KeepWithNext"/>
        <w:rPr>
          <w:rtl/>
          <w:lang w:eastAsia="he-IL"/>
        </w:rPr>
      </w:pPr>
    </w:p>
    <w:p w:rsidR="002B5948" w:rsidRDefault="002B5948" w:rsidP="00455CE1">
      <w:pPr>
        <w:rPr>
          <w:rtl/>
          <w:lang w:eastAsia="he-IL"/>
        </w:rPr>
      </w:pPr>
      <w:bookmarkStart w:id="4377" w:name="_ETM_Q34_458438"/>
      <w:bookmarkEnd w:id="4377"/>
      <w:r>
        <w:rPr>
          <w:rFonts w:hint="cs"/>
          <w:rtl/>
          <w:lang w:eastAsia="he-IL"/>
        </w:rPr>
        <w:t xml:space="preserve">לא נכון. </w:t>
      </w:r>
    </w:p>
    <w:p w:rsidR="002B5948" w:rsidRDefault="002B5948" w:rsidP="00455CE1">
      <w:pPr>
        <w:rPr>
          <w:rtl/>
          <w:lang w:eastAsia="he-IL"/>
        </w:rPr>
      </w:pPr>
    </w:p>
    <w:p w:rsidR="002B5948" w:rsidRDefault="002B5948" w:rsidP="00455CE1">
      <w:pPr>
        <w:pStyle w:val="-"/>
        <w:keepNext/>
        <w:rPr>
          <w:rtl/>
        </w:rPr>
      </w:pPr>
      <w:bookmarkStart w:id="4378" w:name="ET_speakercontinue_5264_62"/>
      <w:r w:rsidRPr="00051503">
        <w:rPr>
          <w:rStyle w:val="TagStyle"/>
          <w:rtl/>
        </w:rPr>
        <w:t xml:space="preserve"> &lt;&lt; דובר_המשך &gt;&gt;</w:t>
      </w:r>
      <w:r w:rsidRPr="00C40A85">
        <w:rPr>
          <w:rStyle w:val="TagStyle"/>
          <w:rtl/>
        </w:rPr>
        <w:t xml:space="preserve"> </w:t>
      </w:r>
      <w:r>
        <w:rPr>
          <w:rtl/>
        </w:rPr>
        <w:t>אחמד טיבי (חד"ש-תע"ל):</w:t>
      </w:r>
      <w:r w:rsidRPr="00C40A85">
        <w:rPr>
          <w:rStyle w:val="TagStyle"/>
          <w:rtl/>
        </w:rPr>
        <w:t xml:space="preserve"> </w:t>
      </w:r>
      <w:r w:rsidRPr="00051503">
        <w:rPr>
          <w:rStyle w:val="TagStyle"/>
          <w:rtl/>
        </w:rPr>
        <w:t>&lt;&lt; דובר_המשך &gt;&gt;</w:t>
      </w:r>
      <w:r>
        <w:rPr>
          <w:rtl/>
        </w:rPr>
        <w:t xml:space="preserve">  </w:t>
      </w:r>
      <w:bookmarkEnd w:id="437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אסור להגיד, הינה יושב-ראש כנסת. </w:t>
      </w:r>
    </w:p>
    <w:p w:rsidR="002B5948" w:rsidRDefault="002B5948" w:rsidP="00455CE1">
      <w:pPr>
        <w:rPr>
          <w:rtl/>
          <w:lang w:eastAsia="he-IL"/>
        </w:rPr>
      </w:pPr>
    </w:p>
    <w:p w:rsidR="002B5948" w:rsidRDefault="002B5948" w:rsidP="00455CE1">
      <w:pPr>
        <w:pStyle w:val="af6"/>
        <w:keepNext/>
        <w:rPr>
          <w:rtl/>
        </w:rPr>
      </w:pPr>
      <w:bookmarkStart w:id="4379" w:name="ET_yor_6490_63"/>
      <w:r w:rsidRPr="00051503">
        <w:rPr>
          <w:rStyle w:val="TagStyle"/>
          <w:rtl/>
        </w:rPr>
        <w:t xml:space="preserve"> &lt;&lt; יור &gt;&gt;</w:t>
      </w:r>
      <w:r w:rsidRPr="00C40A85">
        <w:rPr>
          <w:rStyle w:val="TagStyle"/>
          <w:rtl/>
        </w:rPr>
        <w:t xml:space="preserve"> </w:t>
      </w:r>
      <w:r>
        <w:rPr>
          <w:rtl/>
        </w:rPr>
        <w:t>היו"ר ניסים ואטורי:</w:t>
      </w:r>
      <w:r w:rsidRPr="00C40A85">
        <w:rPr>
          <w:rStyle w:val="TagStyle"/>
          <w:rtl/>
        </w:rPr>
        <w:t xml:space="preserve"> </w:t>
      </w:r>
      <w:r w:rsidRPr="00051503">
        <w:rPr>
          <w:rStyle w:val="TagStyle"/>
          <w:rtl/>
        </w:rPr>
        <w:t>&lt;&lt; יור &gt;&gt;</w:t>
      </w:r>
      <w:r>
        <w:rPr>
          <w:rtl/>
        </w:rPr>
        <w:t xml:space="preserve">  </w:t>
      </w:r>
      <w:bookmarkEnd w:id="437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יושב-ראש לשעבר. פאסה, זהו, יש שלטון חדש בישראל, אחמד, </w:t>
      </w:r>
      <w:r>
        <w:rPr>
          <w:lang w:eastAsia="he-IL"/>
        </w:rPr>
        <w:t>welcome</w:t>
      </w:r>
      <w:r>
        <w:rPr>
          <w:rtl/>
          <w:lang w:eastAsia="he-IL"/>
        </w:rPr>
        <w:t xml:space="preserve"> </w:t>
      </w:r>
      <w:r>
        <w:rPr>
          <w:rFonts w:hint="cs"/>
          <w:rtl/>
          <w:lang w:eastAsia="he-IL"/>
        </w:rPr>
        <w:t xml:space="preserve">- - - </w:t>
      </w:r>
    </w:p>
    <w:p w:rsidR="002B5948" w:rsidRDefault="002B5948" w:rsidP="00455CE1">
      <w:pPr>
        <w:rPr>
          <w:rtl/>
          <w:lang w:eastAsia="he-IL"/>
        </w:rPr>
      </w:pPr>
    </w:p>
    <w:p w:rsidR="002B5948" w:rsidRDefault="002B5948" w:rsidP="00455CE1">
      <w:pPr>
        <w:pStyle w:val="-"/>
        <w:keepNext/>
        <w:rPr>
          <w:rtl/>
        </w:rPr>
      </w:pPr>
      <w:bookmarkStart w:id="4380" w:name="ET_speakercontinue_5264_64"/>
      <w:r w:rsidRPr="00051503">
        <w:rPr>
          <w:rStyle w:val="TagStyle"/>
          <w:rtl/>
        </w:rPr>
        <w:t xml:space="preserve"> &lt;&lt; דובר_המשך &gt;&gt;</w:t>
      </w:r>
      <w:r w:rsidRPr="00C40A85">
        <w:rPr>
          <w:rStyle w:val="TagStyle"/>
          <w:rtl/>
        </w:rPr>
        <w:t xml:space="preserve"> </w:t>
      </w:r>
      <w:r>
        <w:rPr>
          <w:rtl/>
        </w:rPr>
        <w:t>אחמד טיבי (חד"ש-תע"ל):</w:t>
      </w:r>
      <w:r w:rsidRPr="00C40A85">
        <w:rPr>
          <w:rStyle w:val="TagStyle"/>
          <w:rtl/>
        </w:rPr>
        <w:t xml:space="preserve"> </w:t>
      </w:r>
      <w:r w:rsidRPr="00051503">
        <w:rPr>
          <w:rStyle w:val="TagStyle"/>
          <w:rtl/>
        </w:rPr>
        <w:t>&lt;&lt; דובר_המשך &gt;&gt;</w:t>
      </w:r>
      <w:r>
        <w:rPr>
          <w:rtl/>
        </w:rPr>
        <w:t xml:space="preserve">  </w:t>
      </w:r>
      <w:bookmarkEnd w:id="438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מה קשור שלטון חדש?</w:t>
      </w:r>
      <w:r>
        <w:rPr>
          <w:rFonts w:hint="cs"/>
          <w:lang w:eastAsia="he-IL"/>
        </w:rPr>
        <w:t xml:space="preserve"> </w:t>
      </w:r>
      <w:bookmarkStart w:id="4381" w:name="_ETM_Q34_467032"/>
      <w:bookmarkStart w:id="4382" w:name="_ETM_Q34_468999"/>
      <w:bookmarkEnd w:id="4381"/>
      <w:bookmarkEnd w:id="4382"/>
    </w:p>
    <w:p w:rsidR="002B5948" w:rsidRDefault="002B5948" w:rsidP="00455CE1">
      <w:pPr>
        <w:rPr>
          <w:rtl/>
          <w:lang w:eastAsia="he-IL"/>
        </w:rPr>
      </w:pPr>
      <w:bookmarkStart w:id="4383" w:name="_ETM_Q34_469095"/>
      <w:bookmarkEnd w:id="4383"/>
    </w:p>
    <w:p w:rsidR="002B5948" w:rsidRDefault="002B5948" w:rsidP="00455CE1">
      <w:pPr>
        <w:pStyle w:val="af5"/>
        <w:keepNext/>
        <w:rPr>
          <w:rtl/>
        </w:rPr>
      </w:pPr>
      <w:bookmarkStart w:id="4384" w:name="ET_interruption_6345_16"/>
      <w:r w:rsidRPr="00051503">
        <w:rPr>
          <w:rStyle w:val="TagStyle"/>
          <w:rtl/>
        </w:rPr>
        <w:t>&lt;&lt; קריאה &gt;&gt;</w:t>
      </w:r>
      <w:r w:rsidRPr="00F169C4">
        <w:rPr>
          <w:rStyle w:val="TagStyle"/>
          <w:rtl/>
        </w:rPr>
        <w:t xml:space="preserve"> </w:t>
      </w:r>
      <w:r>
        <w:rPr>
          <w:rtl/>
        </w:rPr>
        <w:t>טלי גוטליב (הליכוד):</w:t>
      </w:r>
      <w:r w:rsidRPr="00F169C4">
        <w:rPr>
          <w:rStyle w:val="TagStyle"/>
          <w:rtl/>
        </w:rPr>
        <w:t xml:space="preserve"> </w:t>
      </w:r>
      <w:r w:rsidRPr="00051503">
        <w:rPr>
          <w:rStyle w:val="TagStyle"/>
          <w:rtl/>
        </w:rPr>
        <w:t>&lt;&lt; קריאה &gt;&gt;</w:t>
      </w:r>
      <w:r>
        <w:rPr>
          <w:rtl/>
        </w:rPr>
        <w:t xml:space="preserve">  </w:t>
      </w:r>
      <w:bookmarkEnd w:id="438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אסור להגיד "מחבל", מותר להגיד "תומך טרור", זו פסיקה של ועדת האתיקה. </w:t>
      </w:r>
    </w:p>
    <w:p w:rsidR="002B5948" w:rsidRDefault="002B5948" w:rsidP="00455CE1">
      <w:pPr>
        <w:rPr>
          <w:rtl/>
          <w:lang w:eastAsia="he-IL"/>
        </w:rPr>
      </w:pPr>
    </w:p>
    <w:p w:rsidR="002B5948" w:rsidRDefault="002B5948" w:rsidP="00455CE1">
      <w:pPr>
        <w:pStyle w:val="af5"/>
        <w:keepNext/>
        <w:rPr>
          <w:rtl/>
        </w:rPr>
      </w:pPr>
      <w:r w:rsidRPr="00051503">
        <w:rPr>
          <w:rStyle w:val="TagStyle"/>
          <w:rtl/>
        </w:rPr>
        <w:t>&lt;&lt; קריאה &gt;&gt;</w:t>
      </w:r>
      <w:r w:rsidRPr="00F169C4">
        <w:rPr>
          <w:rStyle w:val="TagStyle"/>
          <w:rtl/>
        </w:rPr>
        <w:t xml:space="preserve"> </w:t>
      </w:r>
      <w:r>
        <w:rPr>
          <w:rtl/>
        </w:rPr>
        <w:t>מיקי לוי (יש עתיד):</w:t>
      </w:r>
      <w:r w:rsidRPr="00F169C4">
        <w:rPr>
          <w:rStyle w:val="TagStyle"/>
          <w:rtl/>
        </w:rPr>
        <w:t xml:space="preserve"> </w:t>
      </w:r>
      <w:r w:rsidRPr="00051503">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נכון, אסור להגיד. </w:t>
      </w:r>
    </w:p>
    <w:p w:rsidR="002B5948" w:rsidRDefault="002B5948" w:rsidP="00455CE1">
      <w:pPr>
        <w:rPr>
          <w:rtl/>
          <w:lang w:eastAsia="he-IL"/>
        </w:rPr>
      </w:pPr>
    </w:p>
    <w:p w:rsidR="002B5948" w:rsidRDefault="002B5948" w:rsidP="00455CE1">
      <w:pPr>
        <w:pStyle w:val="af6"/>
        <w:keepNext/>
        <w:rPr>
          <w:rtl/>
        </w:rPr>
      </w:pPr>
      <w:bookmarkStart w:id="4385" w:name="ET_yor_6490_17"/>
      <w:r w:rsidRPr="00051503">
        <w:rPr>
          <w:rStyle w:val="TagStyle"/>
          <w:rtl/>
        </w:rPr>
        <w:t xml:space="preserve"> &lt;&lt; יור &gt;&gt;</w:t>
      </w:r>
      <w:r w:rsidRPr="00F169C4">
        <w:rPr>
          <w:rStyle w:val="TagStyle"/>
          <w:rtl/>
        </w:rPr>
        <w:t xml:space="preserve"> </w:t>
      </w:r>
      <w:r>
        <w:rPr>
          <w:rtl/>
        </w:rPr>
        <w:t>היו"ר ניסים ואטורי:</w:t>
      </w:r>
      <w:r w:rsidRPr="00F169C4">
        <w:rPr>
          <w:rStyle w:val="TagStyle"/>
          <w:rtl/>
        </w:rPr>
        <w:t xml:space="preserve"> </w:t>
      </w:r>
      <w:r w:rsidRPr="00051503">
        <w:rPr>
          <w:rStyle w:val="TagStyle"/>
          <w:rtl/>
        </w:rPr>
        <w:t>&lt;&lt; יור &gt;&gt;</w:t>
      </w:r>
      <w:r>
        <w:rPr>
          <w:rtl/>
        </w:rPr>
        <w:t xml:space="preserve">  </w:t>
      </w:r>
      <w:bookmarkEnd w:id="438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אל תפריעי לי</w:t>
      </w:r>
      <w:bookmarkStart w:id="4386" w:name="_ETM_Q34_470989"/>
      <w:bookmarkEnd w:id="4386"/>
      <w:r>
        <w:rPr>
          <w:rFonts w:hint="cs"/>
          <w:rtl/>
          <w:lang w:eastAsia="he-IL"/>
        </w:rPr>
        <w:t xml:space="preserve"> רגע. סעיף 41(ד) אומר: "חבר כנסת ידבר במליאת הכנסת </w:t>
      </w:r>
      <w:bookmarkStart w:id="4387" w:name="_ETM_Q34_473892"/>
      <w:bookmarkEnd w:id="4387"/>
      <w:r>
        <w:rPr>
          <w:rFonts w:hint="cs"/>
          <w:rtl/>
          <w:lang w:eastAsia="he-IL"/>
        </w:rPr>
        <w:t xml:space="preserve">בצורה הולמת, בלשון מקובלת ובאופן השומר על כבוד הכנסת, ולא </w:t>
      </w:r>
      <w:bookmarkStart w:id="4388" w:name="_ETM_Q34_477798"/>
      <w:bookmarkEnd w:id="4388"/>
      <w:r>
        <w:rPr>
          <w:rFonts w:hint="cs"/>
          <w:rtl/>
          <w:lang w:eastAsia="he-IL"/>
        </w:rPr>
        <w:t xml:space="preserve">יעשה במליאה מעשה שיש בו פגיעה בכבוד הכנסת, בכבוד </w:t>
      </w:r>
      <w:bookmarkStart w:id="4389" w:name="_ETM_Q34_479006"/>
      <w:bookmarkEnd w:id="4389"/>
      <w:r>
        <w:rPr>
          <w:rFonts w:hint="cs"/>
          <w:rtl/>
          <w:lang w:eastAsia="he-IL"/>
        </w:rPr>
        <w:t xml:space="preserve">אחד מחבריה או בסדר דיוניה". אתה פגעת בחברים. </w:t>
      </w:r>
    </w:p>
    <w:p w:rsidR="002B5948" w:rsidRDefault="002B5948" w:rsidP="00455CE1">
      <w:pPr>
        <w:rPr>
          <w:rtl/>
          <w:lang w:eastAsia="he-IL"/>
        </w:rPr>
      </w:pPr>
    </w:p>
    <w:p w:rsidR="002B5948" w:rsidRDefault="002B5948" w:rsidP="00455CE1">
      <w:pPr>
        <w:pStyle w:val="-"/>
        <w:keepNext/>
        <w:rPr>
          <w:rtl/>
        </w:rPr>
      </w:pPr>
      <w:bookmarkStart w:id="4390" w:name="ET_speakercontinue_5264_18"/>
      <w:r w:rsidRPr="00051503">
        <w:rPr>
          <w:rStyle w:val="TagStyle"/>
          <w:rtl/>
        </w:rPr>
        <w:t xml:space="preserve"> &lt;&lt; דובר_המשך &gt;&gt;</w:t>
      </w:r>
      <w:r w:rsidRPr="00F169C4">
        <w:rPr>
          <w:rStyle w:val="TagStyle"/>
          <w:rtl/>
        </w:rPr>
        <w:t xml:space="preserve"> </w:t>
      </w:r>
      <w:r>
        <w:rPr>
          <w:rtl/>
        </w:rPr>
        <w:t>אחמד טיבי (חד"ש-תע"ל):</w:t>
      </w:r>
      <w:r w:rsidRPr="00F169C4">
        <w:rPr>
          <w:rStyle w:val="TagStyle"/>
          <w:rtl/>
        </w:rPr>
        <w:t xml:space="preserve"> </w:t>
      </w:r>
      <w:r w:rsidRPr="00051503">
        <w:rPr>
          <w:rStyle w:val="TagStyle"/>
          <w:rtl/>
        </w:rPr>
        <w:t>&lt;&lt; דובר_המשך &gt;&gt;</w:t>
      </w:r>
      <w:r>
        <w:rPr>
          <w:rtl/>
        </w:rPr>
        <w:t xml:space="preserve">  </w:t>
      </w:r>
      <w:bookmarkEnd w:id="439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אז במקום "מטומטם" אני אומר "סובלים מרמה לא נאותה של </w:t>
      </w:r>
      <w:r>
        <w:rPr>
          <w:rFonts w:hint="cs"/>
          <w:lang w:eastAsia="he-IL"/>
        </w:rPr>
        <w:t>IQ</w:t>
      </w:r>
      <w:r>
        <w:rPr>
          <w:rFonts w:hint="cs"/>
          <w:rtl/>
          <w:lang w:eastAsia="he-IL"/>
        </w:rPr>
        <w:t xml:space="preserve">", אוקיי? זה מותר. </w:t>
      </w:r>
    </w:p>
    <w:p w:rsidR="002B5948" w:rsidRDefault="002B5948" w:rsidP="00455CE1">
      <w:pPr>
        <w:rPr>
          <w:rtl/>
          <w:lang w:eastAsia="he-IL"/>
        </w:rPr>
      </w:pPr>
      <w:bookmarkStart w:id="4391" w:name="_ETM_Q34_488615"/>
      <w:bookmarkStart w:id="4392" w:name="_ETM_Q34_488720"/>
      <w:bookmarkEnd w:id="4391"/>
      <w:bookmarkEnd w:id="4392"/>
    </w:p>
    <w:p w:rsidR="002B5948" w:rsidRDefault="002B5948" w:rsidP="00455CE1">
      <w:pPr>
        <w:pStyle w:val="af6"/>
        <w:keepNext/>
        <w:rPr>
          <w:rtl/>
        </w:rPr>
      </w:pPr>
      <w:bookmarkStart w:id="4393" w:name="ET_yor_6490_19"/>
      <w:r w:rsidRPr="00051503">
        <w:rPr>
          <w:rStyle w:val="TagStyle"/>
          <w:rtl/>
        </w:rPr>
        <w:t xml:space="preserve"> &lt;&lt; יור &gt;&gt;</w:t>
      </w:r>
      <w:r w:rsidRPr="00F169C4">
        <w:rPr>
          <w:rStyle w:val="TagStyle"/>
          <w:rtl/>
        </w:rPr>
        <w:t xml:space="preserve"> </w:t>
      </w:r>
      <w:r>
        <w:rPr>
          <w:rtl/>
        </w:rPr>
        <w:t>היו"ר ניסים ואטורי:</w:t>
      </w:r>
      <w:r w:rsidRPr="00F169C4">
        <w:rPr>
          <w:rStyle w:val="TagStyle"/>
          <w:rtl/>
        </w:rPr>
        <w:t xml:space="preserve"> </w:t>
      </w:r>
      <w:r w:rsidRPr="00051503">
        <w:rPr>
          <w:rStyle w:val="TagStyle"/>
          <w:rtl/>
        </w:rPr>
        <w:t>&lt;&lt; יור &gt;&gt;</w:t>
      </w:r>
      <w:r>
        <w:rPr>
          <w:rtl/>
        </w:rPr>
        <w:t xml:space="preserve">  </w:t>
      </w:r>
      <w:bookmarkEnd w:id="439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אחמד, אני מבקש שתרד, אתה תרד עכשיו. אתה תרד, אל תתחכם איתי. </w:t>
      </w:r>
    </w:p>
    <w:p w:rsidR="002B5948" w:rsidRDefault="002B5948" w:rsidP="00455CE1">
      <w:pPr>
        <w:rPr>
          <w:rtl/>
          <w:lang w:eastAsia="he-IL"/>
        </w:rPr>
      </w:pPr>
    </w:p>
    <w:p w:rsidR="002B5948" w:rsidRDefault="002B5948" w:rsidP="00455CE1">
      <w:pPr>
        <w:pStyle w:val="-"/>
        <w:keepNext/>
        <w:rPr>
          <w:rtl/>
        </w:rPr>
      </w:pPr>
      <w:bookmarkStart w:id="4394" w:name="ET_speakercontinue_5264_20"/>
      <w:r w:rsidRPr="00051503">
        <w:rPr>
          <w:rStyle w:val="TagStyle"/>
          <w:rtl/>
        </w:rPr>
        <w:t xml:space="preserve"> &lt;&lt; דובר_המשך &gt;&gt;</w:t>
      </w:r>
      <w:r w:rsidRPr="00F169C4">
        <w:rPr>
          <w:rStyle w:val="TagStyle"/>
          <w:rtl/>
        </w:rPr>
        <w:t xml:space="preserve"> </w:t>
      </w:r>
      <w:r>
        <w:rPr>
          <w:rtl/>
        </w:rPr>
        <w:t>אחמד טיבי (חד"ש-תע"ל):</w:t>
      </w:r>
      <w:r w:rsidRPr="00F169C4">
        <w:rPr>
          <w:rStyle w:val="TagStyle"/>
          <w:rtl/>
        </w:rPr>
        <w:t xml:space="preserve"> </w:t>
      </w:r>
      <w:r w:rsidRPr="00051503">
        <w:rPr>
          <w:rStyle w:val="TagStyle"/>
          <w:rtl/>
        </w:rPr>
        <w:t>&lt;&lt; דובר_המשך &gt;&gt;</w:t>
      </w:r>
      <w:r>
        <w:rPr>
          <w:rtl/>
        </w:rPr>
        <w:t xml:space="preserve">  </w:t>
      </w:r>
      <w:bookmarkEnd w:id="439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טועה. </w:t>
      </w:r>
    </w:p>
    <w:p w:rsidR="002B5948" w:rsidRDefault="002B5948" w:rsidP="00455CE1">
      <w:pPr>
        <w:rPr>
          <w:rtl/>
          <w:lang w:eastAsia="he-IL"/>
        </w:rPr>
      </w:pPr>
    </w:p>
    <w:p w:rsidR="002B5948" w:rsidRDefault="002B5948" w:rsidP="00455CE1">
      <w:pPr>
        <w:pStyle w:val="af6"/>
        <w:keepNext/>
        <w:rPr>
          <w:rtl/>
        </w:rPr>
      </w:pPr>
      <w:r w:rsidRPr="00051503">
        <w:rPr>
          <w:rStyle w:val="TagStyle"/>
          <w:rtl/>
        </w:rPr>
        <w:t xml:space="preserve"> &lt;&lt; יור &gt;&gt;</w:t>
      </w:r>
      <w:r w:rsidRPr="00F169C4">
        <w:rPr>
          <w:rStyle w:val="TagStyle"/>
          <w:rtl/>
        </w:rPr>
        <w:t xml:space="preserve"> </w:t>
      </w:r>
      <w:r>
        <w:rPr>
          <w:rtl/>
        </w:rPr>
        <w:t>היו"ר ניסים ואטורי:</w:t>
      </w:r>
      <w:r w:rsidRPr="00F169C4">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לא טועה. </w:t>
      </w:r>
      <w:bookmarkStart w:id="4395" w:name="_ETM_Q34_495470"/>
      <w:bookmarkEnd w:id="4395"/>
      <w:r>
        <w:rPr>
          <w:rFonts w:hint="cs"/>
          <w:rtl/>
          <w:lang w:eastAsia="he-IL"/>
        </w:rPr>
        <w:t xml:space="preserve">אתה תרד או שתתנצל. </w:t>
      </w:r>
    </w:p>
    <w:p w:rsidR="002B5948" w:rsidRDefault="002B5948" w:rsidP="00455CE1">
      <w:pPr>
        <w:rPr>
          <w:rtl/>
          <w:lang w:eastAsia="he-IL"/>
        </w:rPr>
      </w:pPr>
      <w:bookmarkStart w:id="4396" w:name="_ETM_Q34_492958"/>
      <w:bookmarkStart w:id="4397" w:name="_ETM_Q34_493064"/>
      <w:bookmarkEnd w:id="4396"/>
      <w:bookmarkEnd w:id="4397"/>
    </w:p>
    <w:p w:rsidR="002B5948" w:rsidRDefault="002B5948" w:rsidP="00455CE1">
      <w:pPr>
        <w:pStyle w:val="-"/>
        <w:keepNext/>
        <w:rPr>
          <w:rtl/>
        </w:rPr>
      </w:pPr>
      <w:bookmarkStart w:id="4398" w:name="ET_speakercontinue_5264_22"/>
      <w:r w:rsidRPr="00051503">
        <w:rPr>
          <w:rStyle w:val="TagStyle"/>
          <w:rtl/>
        </w:rPr>
        <w:t xml:space="preserve"> &lt;&lt; דובר_המשך &gt;&gt;</w:t>
      </w:r>
      <w:r w:rsidRPr="00F169C4">
        <w:rPr>
          <w:rStyle w:val="TagStyle"/>
          <w:rtl/>
        </w:rPr>
        <w:t xml:space="preserve"> </w:t>
      </w:r>
      <w:r>
        <w:rPr>
          <w:rtl/>
        </w:rPr>
        <w:t>אחמד טיבי (חד"ש-תע"ל):</w:t>
      </w:r>
      <w:r w:rsidRPr="00F169C4">
        <w:rPr>
          <w:rStyle w:val="TagStyle"/>
          <w:rtl/>
        </w:rPr>
        <w:t xml:space="preserve"> </w:t>
      </w:r>
      <w:r w:rsidRPr="00051503">
        <w:rPr>
          <w:rStyle w:val="TagStyle"/>
          <w:rtl/>
        </w:rPr>
        <w:t>&lt;&lt; דובר_המשך &gt;&gt;</w:t>
      </w:r>
      <w:r>
        <w:rPr>
          <w:rtl/>
        </w:rPr>
        <w:t xml:space="preserve">  </w:t>
      </w:r>
      <w:bookmarkEnd w:id="439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אבל אמרתי, במקום "מטומטם" אני אומר</w:t>
      </w:r>
      <w:bookmarkStart w:id="4399" w:name="_ETM_Q34_497901"/>
      <w:bookmarkEnd w:id="4399"/>
      <w:r>
        <w:rPr>
          <w:rFonts w:hint="cs"/>
          <w:rtl/>
          <w:lang w:eastAsia="he-IL"/>
        </w:rPr>
        <w:t xml:space="preserve"> - - - </w:t>
      </w:r>
    </w:p>
    <w:p w:rsidR="002B5948" w:rsidRDefault="002B5948" w:rsidP="00455CE1">
      <w:pPr>
        <w:rPr>
          <w:rtl/>
          <w:lang w:eastAsia="he-IL"/>
        </w:rPr>
      </w:pPr>
    </w:p>
    <w:p w:rsidR="002B5948" w:rsidRDefault="002B5948" w:rsidP="00455CE1">
      <w:pPr>
        <w:pStyle w:val="af6"/>
        <w:keepNext/>
        <w:rPr>
          <w:rtl/>
        </w:rPr>
      </w:pPr>
      <w:bookmarkStart w:id="4400" w:name="ET_yor_6490_66"/>
      <w:r w:rsidRPr="00051503">
        <w:rPr>
          <w:rStyle w:val="TagStyle"/>
          <w:rtl/>
        </w:rPr>
        <w:t xml:space="preserve"> &lt;&lt; יור &gt;&gt;</w:t>
      </w:r>
      <w:r w:rsidRPr="00394402">
        <w:rPr>
          <w:rStyle w:val="TagStyle"/>
          <w:rtl/>
        </w:rPr>
        <w:t xml:space="preserve"> </w:t>
      </w:r>
      <w:r>
        <w:rPr>
          <w:rtl/>
        </w:rPr>
        <w:t>היו"ר ניסים ואטורי:</w:t>
      </w:r>
      <w:r w:rsidRPr="00394402">
        <w:rPr>
          <w:rStyle w:val="TagStyle"/>
          <w:rtl/>
        </w:rPr>
        <w:t xml:space="preserve"> </w:t>
      </w:r>
      <w:r w:rsidRPr="00051503">
        <w:rPr>
          <w:rStyle w:val="TagStyle"/>
          <w:rtl/>
        </w:rPr>
        <w:t>&lt;&lt; יור &gt;&gt;</w:t>
      </w:r>
      <w:r>
        <w:rPr>
          <w:rtl/>
        </w:rPr>
        <w:t xml:space="preserve">  </w:t>
      </w:r>
      <w:bookmarkEnd w:id="440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מסמן על טלי גוטליב ואתה אומר לה </w:t>
      </w:r>
      <w:bookmarkStart w:id="4401" w:name="_ETM_Q34_501294"/>
      <w:bookmarkEnd w:id="4401"/>
      <w:r>
        <w:rPr>
          <w:rFonts w:hint="cs"/>
          <w:rtl/>
          <w:lang w:eastAsia="he-IL"/>
        </w:rPr>
        <w:t>כל מיני דברים כאלה, אתה רומז את הדבר הזה עליה,</w:t>
      </w:r>
      <w:bookmarkStart w:id="4402" w:name="_ETM_Q34_503791"/>
      <w:bookmarkEnd w:id="4402"/>
      <w:r>
        <w:rPr>
          <w:rFonts w:hint="cs"/>
          <w:rtl/>
          <w:lang w:eastAsia="he-IL"/>
        </w:rPr>
        <w:t xml:space="preserve"> יכול להיות. אני מבקש שתסיים את דבריך. </w:t>
      </w:r>
    </w:p>
    <w:p w:rsidR="002B5948" w:rsidRDefault="002B5948" w:rsidP="00455CE1">
      <w:pPr>
        <w:rPr>
          <w:rtl/>
          <w:lang w:eastAsia="he-IL"/>
        </w:rPr>
      </w:pPr>
    </w:p>
    <w:p w:rsidR="002B5948" w:rsidRDefault="002B5948" w:rsidP="00455CE1">
      <w:pPr>
        <w:pStyle w:val="-"/>
        <w:keepNext/>
        <w:rPr>
          <w:rtl/>
        </w:rPr>
      </w:pPr>
      <w:bookmarkStart w:id="4403" w:name="ET_speakercontinue_5264_67"/>
      <w:r w:rsidRPr="00051503">
        <w:rPr>
          <w:rStyle w:val="TagStyle"/>
          <w:rtl/>
        </w:rPr>
        <w:t xml:space="preserve"> &lt;&lt; דובר_המשך &gt;&gt;</w:t>
      </w:r>
      <w:r w:rsidRPr="00394402">
        <w:rPr>
          <w:rStyle w:val="TagStyle"/>
          <w:rtl/>
        </w:rPr>
        <w:t xml:space="preserve"> </w:t>
      </w:r>
      <w:r>
        <w:rPr>
          <w:rtl/>
        </w:rPr>
        <w:t>אחמד טיבי (חד"ש-תע"ל):</w:t>
      </w:r>
      <w:r w:rsidRPr="00394402">
        <w:rPr>
          <w:rStyle w:val="TagStyle"/>
          <w:rtl/>
        </w:rPr>
        <w:t xml:space="preserve"> </w:t>
      </w:r>
      <w:r w:rsidRPr="00051503">
        <w:rPr>
          <w:rStyle w:val="TagStyle"/>
          <w:rtl/>
        </w:rPr>
        <w:t>&lt;&lt; דובר_המשך &gt;&gt;</w:t>
      </w:r>
      <w:r>
        <w:rPr>
          <w:rtl/>
        </w:rPr>
        <w:t xml:space="preserve">  </w:t>
      </w:r>
      <w:bookmarkEnd w:id="440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אני </w:t>
      </w:r>
      <w:bookmarkStart w:id="4404" w:name="_ETM_Q34_506631"/>
      <w:bookmarkEnd w:id="4404"/>
      <w:r>
        <w:rPr>
          <w:rFonts w:hint="cs"/>
          <w:rtl/>
          <w:lang w:eastAsia="he-IL"/>
        </w:rPr>
        <w:t xml:space="preserve">לא חושב שהיא מטומטמת, דווקא היא. היא, יש לה תכונות אחרות. </w:t>
      </w:r>
    </w:p>
    <w:p w:rsidR="002B5948" w:rsidRDefault="002B5948" w:rsidP="00455CE1">
      <w:pPr>
        <w:rPr>
          <w:rtl/>
          <w:lang w:eastAsia="he-IL"/>
        </w:rPr>
      </w:pPr>
    </w:p>
    <w:p w:rsidR="002B5948" w:rsidRDefault="002B5948" w:rsidP="00455CE1">
      <w:pPr>
        <w:pStyle w:val="af5"/>
        <w:keepNext/>
        <w:rPr>
          <w:rtl/>
        </w:rPr>
      </w:pPr>
      <w:bookmarkStart w:id="4405" w:name="ET_interruption_6345_68"/>
      <w:r w:rsidRPr="00051503">
        <w:rPr>
          <w:rStyle w:val="TagStyle"/>
          <w:rtl/>
        </w:rPr>
        <w:t xml:space="preserve"> &lt;&lt; קריאה &gt;&gt;</w:t>
      </w:r>
      <w:r w:rsidRPr="00394402">
        <w:rPr>
          <w:rStyle w:val="TagStyle"/>
          <w:rtl/>
        </w:rPr>
        <w:t xml:space="preserve"> </w:t>
      </w:r>
      <w:r>
        <w:rPr>
          <w:rtl/>
        </w:rPr>
        <w:t>טלי גוטליב (הליכוד):</w:t>
      </w:r>
      <w:r w:rsidRPr="00394402">
        <w:rPr>
          <w:rStyle w:val="TagStyle"/>
          <w:rtl/>
        </w:rPr>
        <w:t xml:space="preserve"> </w:t>
      </w:r>
      <w:r w:rsidRPr="00051503">
        <w:rPr>
          <w:rStyle w:val="TagStyle"/>
          <w:rtl/>
        </w:rPr>
        <w:t>&lt;&lt; קריאה &gt;&gt;</w:t>
      </w:r>
      <w:r>
        <w:rPr>
          <w:rtl/>
        </w:rPr>
        <w:t xml:space="preserve">  </w:t>
      </w:r>
      <w:bookmarkEnd w:id="440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אל תגיד את השם שלי בפה שלך. </w:t>
      </w:r>
    </w:p>
    <w:p w:rsidR="002B5948" w:rsidRDefault="002B5948" w:rsidP="00455CE1">
      <w:pPr>
        <w:rPr>
          <w:rtl/>
          <w:lang w:eastAsia="he-IL"/>
        </w:rPr>
      </w:pPr>
      <w:bookmarkStart w:id="4406" w:name="_ETM_Q34_509055"/>
      <w:bookmarkStart w:id="4407" w:name="_ETM_Q34_509065"/>
      <w:bookmarkEnd w:id="4406"/>
      <w:bookmarkEnd w:id="4407"/>
    </w:p>
    <w:p w:rsidR="002B5948" w:rsidRDefault="002B5948" w:rsidP="00455CE1">
      <w:pPr>
        <w:pStyle w:val="-"/>
        <w:keepNext/>
        <w:rPr>
          <w:rtl/>
        </w:rPr>
      </w:pPr>
      <w:bookmarkStart w:id="4408" w:name="ET_speakercontinue_5264_69"/>
      <w:r w:rsidRPr="00051503">
        <w:rPr>
          <w:rStyle w:val="TagStyle"/>
          <w:rtl/>
        </w:rPr>
        <w:t xml:space="preserve"> &lt;&lt; דובר_המשך &gt;&gt;</w:t>
      </w:r>
      <w:r w:rsidRPr="00394402">
        <w:rPr>
          <w:rStyle w:val="TagStyle"/>
          <w:rtl/>
        </w:rPr>
        <w:t xml:space="preserve"> </w:t>
      </w:r>
      <w:r>
        <w:rPr>
          <w:rtl/>
        </w:rPr>
        <w:t>אחמד טיבי (חד"ש-תע"ל):</w:t>
      </w:r>
      <w:r w:rsidRPr="00394402">
        <w:rPr>
          <w:rStyle w:val="TagStyle"/>
          <w:rtl/>
        </w:rPr>
        <w:t xml:space="preserve"> </w:t>
      </w:r>
      <w:r w:rsidRPr="00051503">
        <w:rPr>
          <w:rStyle w:val="TagStyle"/>
          <w:rtl/>
        </w:rPr>
        <w:t>&lt;&lt; דובר_המשך &gt;&gt;</w:t>
      </w:r>
      <w:r>
        <w:rPr>
          <w:rtl/>
        </w:rPr>
        <w:t xml:space="preserve">  </w:t>
      </w:r>
      <w:bookmarkEnd w:id="4408"/>
    </w:p>
    <w:p w:rsidR="002B5948" w:rsidRDefault="002B5948" w:rsidP="00455CE1">
      <w:pPr>
        <w:pStyle w:val="KeepWithNext"/>
        <w:rPr>
          <w:rtl/>
          <w:lang w:eastAsia="he-IL"/>
        </w:rPr>
      </w:pPr>
    </w:p>
    <w:p w:rsidR="002B5948" w:rsidRDefault="002B5948" w:rsidP="00455CE1">
      <w:pPr>
        <w:rPr>
          <w:rtl/>
          <w:lang w:eastAsia="he-IL"/>
        </w:rPr>
      </w:pPr>
      <w:bookmarkStart w:id="4409" w:name="_ETM_Q34_511979"/>
      <w:bookmarkEnd w:id="4409"/>
      <w:r>
        <w:rPr>
          <w:rFonts w:hint="cs"/>
          <w:rtl/>
          <w:lang w:eastAsia="he-IL"/>
        </w:rPr>
        <w:t xml:space="preserve">מי שאומר שצריך </w:t>
      </w:r>
      <w:r>
        <w:rPr>
          <w:rFonts w:hint="eastAsia"/>
          <w:rtl/>
          <w:lang w:eastAsia="he-IL"/>
        </w:rPr>
        <w:t>–</w:t>
      </w:r>
      <w:r>
        <w:rPr>
          <w:rFonts w:hint="cs"/>
          <w:rtl/>
          <w:lang w:eastAsia="he-IL"/>
        </w:rPr>
        <w:t xml:space="preserve"> הינה, אני אומר לך - - - </w:t>
      </w:r>
    </w:p>
    <w:p w:rsidR="002B5948" w:rsidRPr="00394402" w:rsidRDefault="002B5948" w:rsidP="00455CE1">
      <w:pPr>
        <w:rPr>
          <w:rtl/>
          <w:lang w:eastAsia="he-IL"/>
        </w:rPr>
      </w:pPr>
    </w:p>
    <w:p w:rsidR="002B5948" w:rsidRDefault="002B5948" w:rsidP="00455CE1">
      <w:pPr>
        <w:pStyle w:val="af6"/>
        <w:keepNext/>
        <w:rPr>
          <w:rtl/>
        </w:rPr>
      </w:pPr>
      <w:r w:rsidRPr="00051503">
        <w:rPr>
          <w:rStyle w:val="TagStyle"/>
          <w:rtl/>
        </w:rPr>
        <w:t xml:space="preserve"> &lt;&lt; יור &gt;&gt;</w:t>
      </w:r>
      <w:r w:rsidRPr="00F169C4">
        <w:rPr>
          <w:rStyle w:val="TagStyle"/>
          <w:rtl/>
        </w:rPr>
        <w:t xml:space="preserve"> </w:t>
      </w:r>
      <w:r>
        <w:rPr>
          <w:rtl/>
        </w:rPr>
        <w:t>היו"ר ניסים ואטורי:</w:t>
      </w:r>
      <w:r w:rsidRPr="00F169C4">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אחמד, תודה רבה. אבקש לרדת, תירגע, ייתנו לך את </w:t>
      </w:r>
      <w:bookmarkStart w:id="4410" w:name="_ETM_Q34_516008"/>
      <w:bookmarkEnd w:id="4410"/>
      <w:r>
        <w:rPr>
          <w:rFonts w:hint="cs"/>
          <w:rtl/>
          <w:lang w:eastAsia="he-IL"/>
        </w:rPr>
        <w:t xml:space="preserve">חמש הדקות שלך בסוף. אבקש לרדת, תודה רבה. </w:t>
      </w:r>
    </w:p>
    <w:p w:rsidR="002B5948" w:rsidRDefault="002B5948" w:rsidP="00455CE1">
      <w:pPr>
        <w:rPr>
          <w:rtl/>
          <w:lang w:eastAsia="he-IL"/>
        </w:rPr>
      </w:pPr>
    </w:p>
    <w:p w:rsidR="002B5948" w:rsidRDefault="002B5948" w:rsidP="00455CE1">
      <w:pPr>
        <w:pStyle w:val="-"/>
        <w:keepNext/>
        <w:rPr>
          <w:rtl/>
        </w:rPr>
      </w:pPr>
      <w:bookmarkStart w:id="4411" w:name="ET_speakercontinue_5264_24"/>
      <w:r w:rsidRPr="00051503">
        <w:rPr>
          <w:rStyle w:val="TagStyle"/>
          <w:rtl/>
        </w:rPr>
        <w:t xml:space="preserve"> &lt;&lt; דובר_המשך &gt;&gt;</w:t>
      </w:r>
      <w:r w:rsidRPr="00F169C4">
        <w:rPr>
          <w:rStyle w:val="TagStyle"/>
          <w:rtl/>
        </w:rPr>
        <w:t xml:space="preserve"> </w:t>
      </w:r>
      <w:r>
        <w:rPr>
          <w:rtl/>
        </w:rPr>
        <w:t>אחמד טיבי (חד"ש-תע"ל):</w:t>
      </w:r>
      <w:r w:rsidRPr="00F169C4">
        <w:rPr>
          <w:rStyle w:val="TagStyle"/>
          <w:rtl/>
        </w:rPr>
        <w:t xml:space="preserve"> </w:t>
      </w:r>
      <w:r w:rsidRPr="00051503">
        <w:rPr>
          <w:rStyle w:val="TagStyle"/>
          <w:rtl/>
        </w:rPr>
        <w:t>&lt;&lt; דובר_המשך &gt;&gt;</w:t>
      </w:r>
      <w:r>
        <w:rPr>
          <w:rtl/>
        </w:rPr>
        <w:t xml:space="preserve">  </w:t>
      </w:r>
      <w:bookmarkEnd w:id="4411"/>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לא. </w:t>
      </w:r>
      <w:bookmarkStart w:id="4412" w:name="_ETM_Q34_521202"/>
      <w:bookmarkEnd w:id="4412"/>
      <w:r>
        <w:rPr>
          <w:rFonts w:hint="cs"/>
          <w:rtl/>
          <w:lang w:eastAsia="he-IL"/>
        </w:rPr>
        <w:t>מי שאומר, שהוא לא רוצה לראות ערבים בארץ, אני לא אומר עליו "מטומטם", אני</w:t>
      </w:r>
      <w:bookmarkStart w:id="4413" w:name="_ETM_Q34_530925"/>
      <w:bookmarkEnd w:id="4413"/>
      <w:r>
        <w:rPr>
          <w:rFonts w:hint="cs"/>
          <w:rtl/>
          <w:lang w:eastAsia="he-IL"/>
        </w:rPr>
        <w:t xml:space="preserve"> אומר שהוא פשיסט, זה הכול, לא מטומטם. </w:t>
      </w:r>
    </w:p>
    <w:p w:rsidR="002B5948" w:rsidRDefault="002B5948" w:rsidP="00455CE1">
      <w:pPr>
        <w:rPr>
          <w:rtl/>
          <w:lang w:eastAsia="he-IL"/>
        </w:rPr>
      </w:pPr>
    </w:p>
    <w:p w:rsidR="002B5948" w:rsidRDefault="002B5948" w:rsidP="00455CE1">
      <w:pPr>
        <w:pStyle w:val="af5"/>
        <w:keepNext/>
        <w:rPr>
          <w:rtl/>
        </w:rPr>
      </w:pPr>
      <w:r w:rsidRPr="00051503">
        <w:rPr>
          <w:rStyle w:val="TagStyle"/>
          <w:rtl/>
        </w:rPr>
        <w:t>&lt;&lt; קריאה &gt;&gt;</w:t>
      </w:r>
      <w:r w:rsidRPr="00394402">
        <w:rPr>
          <w:rStyle w:val="TagStyle"/>
          <w:rtl/>
        </w:rPr>
        <w:t xml:space="preserve"> </w:t>
      </w:r>
      <w:r>
        <w:rPr>
          <w:rtl/>
        </w:rPr>
        <w:t>טלי גוטליב (הליכוד):</w:t>
      </w:r>
      <w:r w:rsidRPr="00394402">
        <w:rPr>
          <w:rStyle w:val="TagStyle"/>
          <w:rtl/>
        </w:rPr>
        <w:t xml:space="preserve"> </w:t>
      </w:r>
      <w:r w:rsidRPr="00051503">
        <w:rPr>
          <w:rStyle w:val="TagStyle"/>
          <w:rtl/>
        </w:rPr>
        <w:t>&lt;&lt; קריאה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אמרו לך לרדת, אמרו לך לרדת. </w:t>
      </w:r>
    </w:p>
    <w:p w:rsidR="002B5948" w:rsidRDefault="002B5948" w:rsidP="00455CE1">
      <w:pPr>
        <w:rPr>
          <w:rtl/>
          <w:lang w:eastAsia="he-IL"/>
        </w:rPr>
      </w:pPr>
    </w:p>
    <w:p w:rsidR="002B5948" w:rsidRDefault="002B5948" w:rsidP="00455CE1">
      <w:pPr>
        <w:pStyle w:val="af6"/>
        <w:keepNext/>
        <w:rPr>
          <w:rtl/>
        </w:rPr>
      </w:pPr>
      <w:bookmarkStart w:id="4414" w:name="ET_yor_6490_70"/>
      <w:r w:rsidRPr="00051503">
        <w:rPr>
          <w:rStyle w:val="TagStyle"/>
          <w:rtl/>
        </w:rPr>
        <w:t xml:space="preserve"> &lt;&lt; יור &gt;&gt;</w:t>
      </w:r>
      <w:r w:rsidRPr="00394402">
        <w:rPr>
          <w:rStyle w:val="TagStyle"/>
          <w:rtl/>
        </w:rPr>
        <w:t xml:space="preserve"> </w:t>
      </w:r>
      <w:r>
        <w:rPr>
          <w:rtl/>
        </w:rPr>
        <w:t>היו"ר ניסים ואטורי:</w:t>
      </w:r>
      <w:r w:rsidRPr="00394402">
        <w:rPr>
          <w:rStyle w:val="TagStyle"/>
          <w:rtl/>
        </w:rPr>
        <w:t xml:space="preserve"> </w:t>
      </w:r>
      <w:r w:rsidRPr="00051503">
        <w:rPr>
          <w:rStyle w:val="TagStyle"/>
          <w:rtl/>
        </w:rPr>
        <w:t>&lt;&lt; יור &gt;&gt;</w:t>
      </w:r>
      <w:r>
        <w:rPr>
          <w:rtl/>
        </w:rPr>
        <w:t xml:space="preserve">  </w:t>
      </w:r>
      <w:bookmarkEnd w:id="441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מבקש להוריד אותו מהדוכן. </w:t>
      </w:r>
    </w:p>
    <w:p w:rsidR="002B5948" w:rsidRDefault="002B5948" w:rsidP="00455CE1">
      <w:pPr>
        <w:rPr>
          <w:rtl/>
          <w:lang w:eastAsia="he-IL"/>
        </w:rPr>
      </w:pPr>
    </w:p>
    <w:p w:rsidR="002B5948" w:rsidRDefault="002B5948" w:rsidP="00455CE1">
      <w:pPr>
        <w:pStyle w:val="-"/>
        <w:keepNext/>
        <w:rPr>
          <w:rtl/>
        </w:rPr>
      </w:pPr>
      <w:bookmarkStart w:id="4415" w:name="ET_speakercontinue_5264_71"/>
      <w:r w:rsidRPr="00051503">
        <w:rPr>
          <w:rStyle w:val="TagStyle"/>
          <w:rtl/>
        </w:rPr>
        <w:t xml:space="preserve"> &lt;&lt; דובר_המשך &gt;&gt;</w:t>
      </w:r>
      <w:r w:rsidRPr="00394402">
        <w:rPr>
          <w:rStyle w:val="TagStyle"/>
          <w:rtl/>
        </w:rPr>
        <w:t xml:space="preserve"> </w:t>
      </w:r>
      <w:r>
        <w:rPr>
          <w:rtl/>
        </w:rPr>
        <w:t>אחמד טיבי (חד"ש-תע"ל):</w:t>
      </w:r>
      <w:r w:rsidRPr="00394402">
        <w:rPr>
          <w:rStyle w:val="TagStyle"/>
          <w:rtl/>
        </w:rPr>
        <w:t xml:space="preserve"> </w:t>
      </w:r>
      <w:r w:rsidRPr="00051503">
        <w:rPr>
          <w:rStyle w:val="TagStyle"/>
          <w:rtl/>
        </w:rPr>
        <w:t>&lt;&lt; דובר_המשך &gt;&gt;</w:t>
      </w:r>
      <w:r>
        <w:rPr>
          <w:rtl/>
        </w:rPr>
        <w:t xml:space="preserve">  </w:t>
      </w:r>
      <w:bookmarkEnd w:id="441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אני ארד לבד. אני ארד לבד. </w:t>
      </w:r>
    </w:p>
    <w:p w:rsidR="002B5948" w:rsidRPr="00394402" w:rsidRDefault="002B5948" w:rsidP="00455CE1">
      <w:pPr>
        <w:rPr>
          <w:rtl/>
          <w:lang w:eastAsia="he-IL"/>
        </w:rPr>
      </w:pPr>
    </w:p>
    <w:p w:rsidR="002B5948" w:rsidRDefault="002B5948" w:rsidP="00455CE1">
      <w:pPr>
        <w:pStyle w:val="af6"/>
        <w:keepNext/>
        <w:rPr>
          <w:rtl/>
        </w:rPr>
      </w:pPr>
      <w:bookmarkStart w:id="4416" w:name="ET_yor_6490_26"/>
      <w:r w:rsidRPr="00051503">
        <w:rPr>
          <w:rStyle w:val="TagStyle"/>
          <w:rtl/>
        </w:rPr>
        <w:t xml:space="preserve"> &lt;&lt; יור &gt;&gt;</w:t>
      </w:r>
      <w:r w:rsidRPr="00F169C4">
        <w:rPr>
          <w:rStyle w:val="TagStyle"/>
          <w:rtl/>
        </w:rPr>
        <w:t xml:space="preserve"> </w:t>
      </w:r>
      <w:r>
        <w:rPr>
          <w:rtl/>
        </w:rPr>
        <w:t>היו"ר ניסים ואטורי:</w:t>
      </w:r>
      <w:r w:rsidRPr="00F169C4">
        <w:rPr>
          <w:rStyle w:val="TagStyle"/>
          <w:rtl/>
        </w:rPr>
        <w:t xml:space="preserve"> </w:t>
      </w:r>
      <w:r w:rsidRPr="00051503">
        <w:rPr>
          <w:rStyle w:val="TagStyle"/>
          <w:rtl/>
        </w:rPr>
        <w:t>&lt;&lt; יור &gt;&gt;</w:t>
      </w:r>
      <w:r>
        <w:rPr>
          <w:rtl/>
        </w:rPr>
        <w:t xml:space="preserve">  </w:t>
      </w:r>
      <w:bookmarkEnd w:id="4416"/>
    </w:p>
    <w:p w:rsidR="002B5948" w:rsidRDefault="002B5948" w:rsidP="00455CE1">
      <w:pPr>
        <w:pStyle w:val="KeepWithNext"/>
        <w:rPr>
          <w:rtl/>
          <w:lang w:eastAsia="he-IL"/>
        </w:rPr>
      </w:pPr>
      <w:bookmarkStart w:id="4417" w:name="_ETM_Q34_531633"/>
      <w:bookmarkEnd w:id="4417"/>
    </w:p>
    <w:p w:rsidR="002B5948" w:rsidRPr="00394402" w:rsidRDefault="002B5948" w:rsidP="00455CE1">
      <w:pPr>
        <w:rPr>
          <w:rtl/>
          <w:lang w:eastAsia="he-IL"/>
        </w:rPr>
      </w:pPr>
      <w:bookmarkStart w:id="4418" w:name="_ETM_Q34_531714"/>
      <w:bookmarkEnd w:id="4418"/>
      <w:r>
        <w:rPr>
          <w:rFonts w:hint="cs"/>
          <w:rtl/>
          <w:lang w:eastAsia="he-IL"/>
        </w:rPr>
        <w:t xml:space="preserve">אתה לא תגיד לי "פשיסט". תרד למטה, בבקשה. תרד עכשיו למטה. </w:t>
      </w:r>
    </w:p>
    <w:p w:rsidR="002B5948" w:rsidRDefault="002B5948" w:rsidP="00455CE1">
      <w:pPr>
        <w:rPr>
          <w:rtl/>
          <w:lang w:eastAsia="he-IL"/>
        </w:rPr>
      </w:pPr>
    </w:p>
    <w:p w:rsidR="002B5948" w:rsidRDefault="002B5948" w:rsidP="00455CE1">
      <w:pPr>
        <w:pStyle w:val="-"/>
        <w:keepNext/>
        <w:rPr>
          <w:rtl/>
        </w:rPr>
      </w:pPr>
      <w:bookmarkStart w:id="4419" w:name="ET_speakercontinue_5264_72"/>
      <w:r w:rsidRPr="00051503">
        <w:rPr>
          <w:rStyle w:val="TagStyle"/>
          <w:rtl/>
        </w:rPr>
        <w:t xml:space="preserve"> &lt;&lt; דובר_המשך &gt;&gt;</w:t>
      </w:r>
      <w:r w:rsidRPr="00394402">
        <w:rPr>
          <w:rStyle w:val="TagStyle"/>
          <w:rtl/>
        </w:rPr>
        <w:t xml:space="preserve"> </w:t>
      </w:r>
      <w:r>
        <w:rPr>
          <w:rtl/>
        </w:rPr>
        <w:t>אחמד טיבי (חד"ש-תע"ל):</w:t>
      </w:r>
      <w:r w:rsidRPr="00394402">
        <w:rPr>
          <w:rStyle w:val="TagStyle"/>
          <w:rtl/>
        </w:rPr>
        <w:t xml:space="preserve"> </w:t>
      </w:r>
      <w:r w:rsidRPr="00051503">
        <w:rPr>
          <w:rStyle w:val="TagStyle"/>
          <w:rtl/>
        </w:rPr>
        <w:t>&lt;&lt; דובר_המשך &gt;&gt;</w:t>
      </w:r>
      <w:r>
        <w:rPr>
          <w:rtl/>
        </w:rPr>
        <w:t xml:space="preserve">  </w:t>
      </w:r>
      <w:bookmarkEnd w:id="441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לא פשיסט, אתה גזען. </w:t>
      </w:r>
    </w:p>
    <w:p w:rsidR="002B5948" w:rsidRDefault="002B5948" w:rsidP="00455CE1">
      <w:pPr>
        <w:rPr>
          <w:rtl/>
          <w:lang w:eastAsia="he-IL"/>
        </w:rPr>
      </w:pPr>
    </w:p>
    <w:p w:rsidR="002B5948" w:rsidRDefault="002B5948" w:rsidP="00455CE1">
      <w:pPr>
        <w:pStyle w:val="af6"/>
        <w:keepNext/>
        <w:rPr>
          <w:rtl/>
        </w:rPr>
      </w:pPr>
      <w:bookmarkStart w:id="4420" w:name="ET_yor_6490_73"/>
      <w:r w:rsidRPr="00051503">
        <w:rPr>
          <w:rStyle w:val="TagStyle"/>
          <w:rtl/>
        </w:rPr>
        <w:t xml:space="preserve"> &lt;&lt; יור &gt;&gt;</w:t>
      </w:r>
      <w:r w:rsidRPr="00394402">
        <w:rPr>
          <w:rStyle w:val="TagStyle"/>
          <w:rtl/>
        </w:rPr>
        <w:t xml:space="preserve"> </w:t>
      </w:r>
      <w:r>
        <w:rPr>
          <w:rtl/>
        </w:rPr>
        <w:t>היו"ר ניסים ואטורי:</w:t>
      </w:r>
      <w:r w:rsidRPr="00394402">
        <w:rPr>
          <w:rStyle w:val="TagStyle"/>
          <w:rtl/>
        </w:rPr>
        <w:t xml:space="preserve"> </w:t>
      </w:r>
      <w:r w:rsidRPr="00051503">
        <w:rPr>
          <w:rStyle w:val="TagStyle"/>
          <w:rtl/>
        </w:rPr>
        <w:t>&lt;&lt; יור &gt;&gt;</w:t>
      </w:r>
      <w:r>
        <w:rPr>
          <w:rtl/>
        </w:rPr>
        <w:t xml:space="preserve">  </w:t>
      </w:r>
      <w:bookmarkEnd w:id="442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הינה, בבקשה: אתה גזען ואתה פשיסט </w:t>
      </w:r>
      <w:r>
        <w:rPr>
          <w:rFonts w:hint="eastAsia"/>
          <w:rtl/>
          <w:lang w:eastAsia="he-IL"/>
        </w:rPr>
        <w:t>–</w:t>
      </w:r>
      <w:r>
        <w:rPr>
          <w:rFonts w:hint="cs"/>
          <w:rtl/>
          <w:lang w:eastAsia="he-IL"/>
        </w:rPr>
        <w:t xml:space="preserve"> אתה לא תקרא </w:t>
      </w:r>
      <w:bookmarkStart w:id="4421" w:name="_ETM_Q34_540840"/>
      <w:bookmarkEnd w:id="4421"/>
      <w:r>
        <w:rPr>
          <w:rFonts w:hint="cs"/>
          <w:rtl/>
          <w:lang w:eastAsia="he-IL"/>
        </w:rPr>
        <w:t xml:space="preserve">לי ככה. </w:t>
      </w:r>
    </w:p>
    <w:p w:rsidR="002B5948" w:rsidRPr="00394402" w:rsidRDefault="002B5948" w:rsidP="00455CE1">
      <w:pPr>
        <w:rPr>
          <w:rtl/>
          <w:lang w:eastAsia="he-IL"/>
        </w:rPr>
      </w:pPr>
    </w:p>
    <w:p w:rsidR="002B5948" w:rsidRDefault="002B5948" w:rsidP="00455CE1">
      <w:pPr>
        <w:pStyle w:val="af5"/>
        <w:keepNext/>
        <w:rPr>
          <w:rtl/>
        </w:rPr>
      </w:pPr>
      <w:bookmarkStart w:id="4422" w:name="ET_interruption_6345_27"/>
      <w:r w:rsidRPr="00051503">
        <w:rPr>
          <w:rStyle w:val="TagStyle"/>
          <w:rtl/>
        </w:rPr>
        <w:t xml:space="preserve"> &lt;&lt; קריאה &gt;&gt;</w:t>
      </w:r>
      <w:r w:rsidRPr="00F169C4">
        <w:rPr>
          <w:rStyle w:val="TagStyle"/>
          <w:rtl/>
        </w:rPr>
        <w:t xml:space="preserve"> </w:t>
      </w:r>
      <w:r>
        <w:rPr>
          <w:rtl/>
        </w:rPr>
        <w:t>טלי גוטליב (הליכוד):</w:t>
      </w:r>
      <w:r w:rsidRPr="00F169C4">
        <w:rPr>
          <w:rStyle w:val="TagStyle"/>
          <w:rtl/>
        </w:rPr>
        <w:t xml:space="preserve"> </w:t>
      </w:r>
      <w:r w:rsidRPr="00051503">
        <w:rPr>
          <w:rStyle w:val="TagStyle"/>
          <w:rtl/>
        </w:rPr>
        <w:t>&lt;&lt; קריאה &gt;&gt;</w:t>
      </w:r>
      <w:r>
        <w:rPr>
          <w:rtl/>
        </w:rPr>
        <w:t xml:space="preserve">  </w:t>
      </w:r>
      <w:bookmarkEnd w:id="442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אדוני היו"ר, הוא העלה ריאיון שלו שבו הוא מדבר על הצלע השלישית, על ערביי ישראל והקמת מדינה</w:t>
      </w:r>
      <w:bookmarkStart w:id="4423" w:name="_ETM_Q34_548214"/>
      <w:bookmarkEnd w:id="4423"/>
      <w:r>
        <w:rPr>
          <w:rFonts w:hint="cs"/>
          <w:rtl/>
          <w:lang w:eastAsia="he-IL"/>
        </w:rPr>
        <w:t xml:space="preserve"> פלסטינית. יש לו בני משפחה שהידים. </w:t>
      </w:r>
    </w:p>
    <w:p w:rsidR="002B5948" w:rsidRDefault="002B5948" w:rsidP="00455CE1">
      <w:pPr>
        <w:rPr>
          <w:rtl/>
          <w:lang w:eastAsia="he-IL"/>
        </w:rPr>
      </w:pPr>
    </w:p>
    <w:p w:rsidR="002B5948" w:rsidRDefault="002B5948" w:rsidP="00455CE1">
      <w:pPr>
        <w:pStyle w:val="af6"/>
        <w:keepNext/>
        <w:rPr>
          <w:rtl/>
        </w:rPr>
      </w:pPr>
      <w:bookmarkStart w:id="4424" w:name="ET_yor_6490_74"/>
      <w:r w:rsidRPr="00051503">
        <w:rPr>
          <w:rStyle w:val="TagStyle"/>
          <w:rtl/>
        </w:rPr>
        <w:t xml:space="preserve"> &lt;&lt; יור &gt;&gt;</w:t>
      </w:r>
      <w:r w:rsidRPr="00394402">
        <w:rPr>
          <w:rStyle w:val="TagStyle"/>
          <w:rtl/>
        </w:rPr>
        <w:t xml:space="preserve"> </w:t>
      </w:r>
      <w:r>
        <w:rPr>
          <w:rtl/>
        </w:rPr>
        <w:t>היו"ר ניסים ואטורי:</w:t>
      </w:r>
      <w:r w:rsidRPr="00394402">
        <w:rPr>
          <w:rStyle w:val="TagStyle"/>
          <w:rtl/>
        </w:rPr>
        <w:t xml:space="preserve"> </w:t>
      </w:r>
      <w:r w:rsidRPr="00051503">
        <w:rPr>
          <w:rStyle w:val="TagStyle"/>
          <w:rtl/>
        </w:rPr>
        <w:t>&lt;&lt; יור &gt;&gt;</w:t>
      </w:r>
      <w:r>
        <w:rPr>
          <w:rtl/>
        </w:rPr>
        <w:t xml:space="preserve">  </w:t>
      </w:r>
      <w:bookmarkEnd w:id="4424"/>
    </w:p>
    <w:p w:rsidR="002B5948" w:rsidRDefault="002B5948" w:rsidP="00455CE1">
      <w:pPr>
        <w:pStyle w:val="KeepWithNext"/>
        <w:rPr>
          <w:rtl/>
          <w:lang w:eastAsia="he-IL"/>
        </w:rPr>
      </w:pPr>
    </w:p>
    <w:p w:rsidR="002B5948" w:rsidRPr="00394402" w:rsidRDefault="002B5948" w:rsidP="00455CE1">
      <w:pPr>
        <w:rPr>
          <w:rtl/>
          <w:lang w:eastAsia="he-IL"/>
        </w:rPr>
      </w:pPr>
      <w:bookmarkStart w:id="4425" w:name="_ETM_Q34_547592"/>
      <w:bookmarkEnd w:id="4425"/>
      <w:r>
        <w:rPr>
          <w:rFonts w:hint="cs"/>
          <w:rtl/>
          <w:lang w:eastAsia="he-IL"/>
        </w:rPr>
        <w:t xml:space="preserve">חברת הכנסת טלי גוטליב, קריאה ראשונה. חברת הכנסת טלי גוטליב, די, את מפריעה לי. </w:t>
      </w:r>
      <w:bookmarkStart w:id="4426" w:name="_ETM_Q34_554826"/>
      <w:bookmarkEnd w:id="4426"/>
      <w:r>
        <w:rPr>
          <w:rFonts w:hint="cs"/>
          <w:rtl/>
          <w:lang w:eastAsia="he-IL"/>
        </w:rPr>
        <w:t xml:space="preserve">את רואה - - -  </w:t>
      </w:r>
    </w:p>
    <w:p w:rsidR="002B5948" w:rsidRDefault="002B5948" w:rsidP="00455CE1">
      <w:pPr>
        <w:rPr>
          <w:rtl/>
          <w:lang w:eastAsia="he-IL"/>
        </w:rPr>
      </w:pPr>
    </w:p>
    <w:p w:rsidR="002B5948" w:rsidRDefault="002B5948" w:rsidP="00455CE1">
      <w:pPr>
        <w:pStyle w:val="af5"/>
        <w:keepNext/>
        <w:rPr>
          <w:rtl/>
        </w:rPr>
      </w:pPr>
      <w:bookmarkStart w:id="4427" w:name="ET_interruption_5264_28"/>
      <w:r w:rsidRPr="00051503">
        <w:rPr>
          <w:rStyle w:val="TagStyle"/>
          <w:rtl/>
        </w:rPr>
        <w:t xml:space="preserve"> &lt;&lt; קריאה &gt;&gt;</w:t>
      </w:r>
      <w:r w:rsidRPr="00F169C4">
        <w:rPr>
          <w:rStyle w:val="TagStyle"/>
          <w:rtl/>
        </w:rPr>
        <w:t xml:space="preserve"> </w:t>
      </w:r>
      <w:r>
        <w:rPr>
          <w:rtl/>
        </w:rPr>
        <w:t>אחמד טיבי (חד"ש-תע"ל):</w:t>
      </w:r>
      <w:r w:rsidRPr="00F169C4">
        <w:rPr>
          <w:rStyle w:val="TagStyle"/>
          <w:rtl/>
        </w:rPr>
        <w:t xml:space="preserve"> </w:t>
      </w:r>
      <w:r w:rsidRPr="00051503">
        <w:rPr>
          <w:rStyle w:val="TagStyle"/>
          <w:rtl/>
        </w:rPr>
        <w:t>&lt;&lt; קריאה &gt;&gt;</w:t>
      </w:r>
      <w:r>
        <w:rPr>
          <w:rtl/>
        </w:rPr>
        <w:t xml:space="preserve">  </w:t>
      </w:r>
      <w:bookmarkEnd w:id="442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גאה בבני המשפחה שלי </w:t>
      </w:r>
      <w:bookmarkStart w:id="4428" w:name="_ETM_Q34_555317"/>
      <w:bookmarkEnd w:id="4428"/>
      <w:r>
        <w:rPr>
          <w:rFonts w:hint="cs"/>
          <w:rtl/>
          <w:lang w:eastAsia="he-IL"/>
        </w:rPr>
        <w:t xml:space="preserve">- - - </w:t>
      </w:r>
    </w:p>
    <w:p w:rsidR="002B5948" w:rsidRDefault="002B5948" w:rsidP="00455CE1">
      <w:pPr>
        <w:rPr>
          <w:rtl/>
          <w:lang w:eastAsia="he-IL"/>
        </w:rPr>
      </w:pPr>
    </w:p>
    <w:p w:rsidR="002B5948" w:rsidRDefault="002B5948" w:rsidP="00455CE1">
      <w:pPr>
        <w:pStyle w:val="af5"/>
        <w:keepNext/>
        <w:rPr>
          <w:rtl/>
        </w:rPr>
      </w:pPr>
      <w:bookmarkStart w:id="4429" w:name="ET_interruption_6345_75"/>
      <w:r w:rsidRPr="00051503">
        <w:rPr>
          <w:rStyle w:val="TagStyle"/>
          <w:rtl/>
        </w:rPr>
        <w:t xml:space="preserve"> &lt;&lt; קריאה &gt;&gt;</w:t>
      </w:r>
      <w:r w:rsidRPr="00394402">
        <w:rPr>
          <w:rStyle w:val="TagStyle"/>
          <w:rtl/>
        </w:rPr>
        <w:t xml:space="preserve"> </w:t>
      </w:r>
      <w:r>
        <w:rPr>
          <w:rtl/>
        </w:rPr>
        <w:t>טלי גוטליב (הליכוד):</w:t>
      </w:r>
      <w:r w:rsidRPr="00394402">
        <w:rPr>
          <w:rStyle w:val="TagStyle"/>
          <w:rtl/>
        </w:rPr>
        <w:t xml:space="preserve"> </w:t>
      </w:r>
      <w:r w:rsidRPr="00051503">
        <w:rPr>
          <w:rStyle w:val="TagStyle"/>
          <w:rtl/>
        </w:rPr>
        <w:t>&lt;&lt; קריאה &gt;&gt;</w:t>
      </w:r>
      <w:r>
        <w:rPr>
          <w:rtl/>
        </w:rPr>
        <w:t xml:space="preserve">  </w:t>
      </w:r>
      <w:bookmarkEnd w:id="442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גאה בשהידים - - - </w:t>
      </w:r>
    </w:p>
    <w:p w:rsidR="002B5948" w:rsidRDefault="002B5948" w:rsidP="00455CE1">
      <w:pPr>
        <w:rPr>
          <w:rtl/>
          <w:lang w:eastAsia="he-IL"/>
        </w:rPr>
      </w:pPr>
      <w:bookmarkStart w:id="4430" w:name="_ETM_Q34_559822"/>
      <w:bookmarkStart w:id="4431" w:name="_ETM_Q34_559935"/>
      <w:bookmarkEnd w:id="4430"/>
      <w:bookmarkEnd w:id="4431"/>
    </w:p>
    <w:p w:rsidR="002B5948" w:rsidRDefault="002B5948" w:rsidP="00455CE1">
      <w:pPr>
        <w:pStyle w:val="af6"/>
        <w:keepNext/>
        <w:rPr>
          <w:rtl/>
        </w:rPr>
      </w:pPr>
      <w:bookmarkStart w:id="4432" w:name="ET_yor_6490_76"/>
      <w:r w:rsidRPr="00051503">
        <w:rPr>
          <w:rStyle w:val="TagStyle"/>
          <w:rtl/>
        </w:rPr>
        <w:t xml:space="preserve"> &lt;&lt; יור &gt;&gt;</w:t>
      </w:r>
      <w:r w:rsidRPr="00394402">
        <w:rPr>
          <w:rStyle w:val="TagStyle"/>
          <w:rtl/>
        </w:rPr>
        <w:t xml:space="preserve"> </w:t>
      </w:r>
      <w:r>
        <w:rPr>
          <w:rtl/>
        </w:rPr>
        <w:t>היו"ר ניסים ואטורי:</w:t>
      </w:r>
      <w:r w:rsidRPr="00394402">
        <w:rPr>
          <w:rStyle w:val="TagStyle"/>
          <w:rtl/>
        </w:rPr>
        <w:t xml:space="preserve"> </w:t>
      </w:r>
      <w:r w:rsidRPr="00051503">
        <w:rPr>
          <w:rStyle w:val="TagStyle"/>
          <w:rtl/>
        </w:rPr>
        <w:t>&lt;&lt; יור &gt;&gt;</w:t>
      </w:r>
      <w:r>
        <w:rPr>
          <w:rtl/>
        </w:rPr>
        <w:t xml:space="preserve">  </w:t>
      </w:r>
      <w:bookmarkEnd w:id="4432"/>
    </w:p>
    <w:p w:rsidR="002B5948" w:rsidRDefault="002B5948" w:rsidP="00455CE1">
      <w:pPr>
        <w:pStyle w:val="KeepWithNext"/>
        <w:rPr>
          <w:rtl/>
          <w:lang w:eastAsia="he-IL"/>
        </w:rPr>
      </w:pPr>
    </w:p>
    <w:p w:rsidR="002B5948" w:rsidRDefault="002B5948" w:rsidP="00455CE1">
      <w:pPr>
        <w:rPr>
          <w:rtl/>
          <w:lang w:eastAsia="he-IL"/>
        </w:rPr>
      </w:pPr>
      <w:bookmarkStart w:id="4433" w:name="_ETM_Q34_558365"/>
      <w:bookmarkEnd w:id="4433"/>
      <w:r>
        <w:rPr>
          <w:rFonts w:hint="cs"/>
          <w:rtl/>
          <w:lang w:eastAsia="he-IL"/>
        </w:rPr>
        <w:t xml:space="preserve">טלי, אני מסתדר. </w:t>
      </w:r>
    </w:p>
    <w:p w:rsidR="002B5948" w:rsidRDefault="002B5948" w:rsidP="00455CE1">
      <w:pPr>
        <w:rPr>
          <w:rtl/>
          <w:lang w:eastAsia="he-IL"/>
        </w:rPr>
      </w:pPr>
    </w:p>
    <w:p w:rsidR="002B5948" w:rsidRDefault="002B5948" w:rsidP="00455CE1">
      <w:pPr>
        <w:pStyle w:val="af5"/>
        <w:keepNext/>
        <w:rPr>
          <w:rtl/>
        </w:rPr>
      </w:pPr>
      <w:r w:rsidRPr="00051503">
        <w:rPr>
          <w:rStyle w:val="TagStyle"/>
          <w:rtl/>
        </w:rPr>
        <w:t>&lt;&lt; קריאה &gt;&gt;</w:t>
      </w:r>
      <w:r w:rsidRPr="00394402">
        <w:rPr>
          <w:rStyle w:val="TagStyle"/>
          <w:rtl/>
        </w:rPr>
        <w:t xml:space="preserve"> </w:t>
      </w:r>
      <w:r>
        <w:rPr>
          <w:rtl/>
        </w:rPr>
        <w:t>טלי גוטליב (הליכוד):</w:t>
      </w:r>
      <w:r w:rsidRPr="00394402">
        <w:rPr>
          <w:rStyle w:val="TagStyle"/>
          <w:rtl/>
        </w:rPr>
        <w:t xml:space="preserve"> </w:t>
      </w:r>
      <w:r w:rsidRPr="00051503">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צא מפה. צא מפה - - -  </w:t>
      </w:r>
    </w:p>
    <w:p w:rsidR="002B5948" w:rsidRDefault="002B5948" w:rsidP="00455CE1">
      <w:pPr>
        <w:rPr>
          <w:rtl/>
          <w:lang w:eastAsia="he-IL"/>
        </w:rPr>
      </w:pPr>
      <w:bookmarkStart w:id="4434" w:name="_ETM_Q34_567383"/>
      <w:bookmarkEnd w:id="4434"/>
    </w:p>
    <w:p w:rsidR="002B5948" w:rsidRDefault="002B5948" w:rsidP="00455CE1">
      <w:pPr>
        <w:pStyle w:val="af5"/>
        <w:rPr>
          <w:rtl/>
        </w:rPr>
      </w:pPr>
      <w:bookmarkStart w:id="4435" w:name="ET_interruption_5264_77"/>
      <w:r w:rsidRPr="00325245">
        <w:rPr>
          <w:rStyle w:val="TagStyle"/>
          <w:rtl/>
        </w:rPr>
        <w:t xml:space="preserve"> &lt;&lt; קריאה &gt;&gt;</w:t>
      </w:r>
      <w:r w:rsidRPr="00394402">
        <w:rPr>
          <w:rStyle w:val="TagStyle"/>
          <w:rtl/>
        </w:rPr>
        <w:t xml:space="preserve"> </w:t>
      </w:r>
      <w:r>
        <w:rPr>
          <w:rtl/>
        </w:rPr>
        <w:t>אחמד טיבי (חד"ש-תע"ל):</w:t>
      </w:r>
      <w:r w:rsidRPr="00394402">
        <w:rPr>
          <w:rStyle w:val="TagStyle"/>
          <w:rtl/>
        </w:rPr>
        <w:t xml:space="preserve"> </w:t>
      </w:r>
      <w:r w:rsidRPr="00325245">
        <w:rPr>
          <w:rStyle w:val="TagStyle"/>
          <w:rtl/>
        </w:rPr>
        <w:t xml:space="preserve">&lt;&lt; קריאה &gt;&gt; </w:t>
      </w:r>
      <w:r>
        <w:rPr>
          <w:rtl/>
        </w:rPr>
        <w:t xml:space="preserve">  </w:t>
      </w:r>
      <w:bookmarkEnd w:id="4435"/>
    </w:p>
    <w:p w:rsidR="002B5948" w:rsidRDefault="002B5948" w:rsidP="00455CE1">
      <w:pPr>
        <w:pStyle w:val="KeepWithNext"/>
        <w:rPr>
          <w:rtl/>
          <w:lang w:eastAsia="he-IL"/>
        </w:rPr>
      </w:pPr>
    </w:p>
    <w:p w:rsidR="002B5948" w:rsidRDefault="002B5948" w:rsidP="00455CE1">
      <w:pPr>
        <w:rPr>
          <w:rtl/>
          <w:lang w:eastAsia="he-IL"/>
        </w:rPr>
      </w:pPr>
      <w:bookmarkStart w:id="4436" w:name="_ETM_Q34_568155"/>
      <w:bookmarkStart w:id="4437" w:name="_ETM_Q34_568216"/>
      <w:bookmarkEnd w:id="4436"/>
      <w:bookmarkEnd w:id="4437"/>
      <w:r>
        <w:rPr>
          <w:rFonts w:hint="cs"/>
          <w:rtl/>
          <w:lang w:eastAsia="he-IL"/>
        </w:rPr>
        <w:t xml:space="preserve">מותר להגיד "פשיסט", </w:t>
      </w:r>
      <w:bookmarkStart w:id="4438" w:name="_ETM_Q34_561835"/>
      <w:bookmarkEnd w:id="4438"/>
      <w:r>
        <w:rPr>
          <w:rFonts w:hint="cs"/>
          <w:rtl/>
          <w:lang w:eastAsia="he-IL"/>
        </w:rPr>
        <w:t xml:space="preserve">אז מה. </w:t>
      </w:r>
    </w:p>
    <w:p w:rsidR="002B5948" w:rsidRDefault="002B5948" w:rsidP="00455CE1">
      <w:pPr>
        <w:rPr>
          <w:rtl/>
          <w:lang w:eastAsia="he-IL"/>
        </w:rPr>
      </w:pPr>
    </w:p>
    <w:p w:rsidR="002B5948" w:rsidRDefault="002B5948" w:rsidP="00455CE1">
      <w:pPr>
        <w:pStyle w:val="af6"/>
        <w:keepNext/>
        <w:rPr>
          <w:rtl/>
        </w:rPr>
      </w:pPr>
      <w:bookmarkStart w:id="4439" w:name="ET_yor_6490_78"/>
      <w:r w:rsidRPr="00051503">
        <w:rPr>
          <w:rStyle w:val="TagStyle"/>
          <w:rtl/>
        </w:rPr>
        <w:t xml:space="preserve"> &lt;&lt; יור &gt;&gt;</w:t>
      </w:r>
      <w:r w:rsidRPr="00394402">
        <w:rPr>
          <w:rStyle w:val="TagStyle"/>
          <w:rtl/>
        </w:rPr>
        <w:t xml:space="preserve"> </w:t>
      </w:r>
      <w:r>
        <w:rPr>
          <w:rtl/>
        </w:rPr>
        <w:t>היו"ר ניסים ואטורי:</w:t>
      </w:r>
      <w:r w:rsidRPr="00394402">
        <w:rPr>
          <w:rStyle w:val="TagStyle"/>
          <w:rtl/>
        </w:rPr>
        <w:t xml:space="preserve"> </w:t>
      </w:r>
      <w:r w:rsidRPr="00051503">
        <w:rPr>
          <w:rStyle w:val="TagStyle"/>
          <w:rtl/>
        </w:rPr>
        <w:t>&lt;&lt; יור &gt;&gt;</w:t>
      </w:r>
      <w:r>
        <w:rPr>
          <w:rtl/>
        </w:rPr>
        <w:t xml:space="preserve">  </w:t>
      </w:r>
      <w:bookmarkEnd w:id="4439"/>
    </w:p>
    <w:p w:rsidR="002B5948" w:rsidRDefault="002B5948" w:rsidP="00455CE1">
      <w:pPr>
        <w:pStyle w:val="KeepWithNext"/>
        <w:rPr>
          <w:rtl/>
          <w:lang w:eastAsia="he-IL"/>
        </w:rPr>
      </w:pPr>
    </w:p>
    <w:p w:rsidR="002B5948" w:rsidRDefault="002B5948" w:rsidP="00455CE1">
      <w:pPr>
        <w:rPr>
          <w:rtl/>
          <w:lang w:eastAsia="he-IL"/>
        </w:rPr>
      </w:pPr>
      <w:bookmarkStart w:id="4440" w:name="_ETM_Q34_560944"/>
      <w:bookmarkEnd w:id="4440"/>
      <w:r>
        <w:rPr>
          <w:rFonts w:hint="cs"/>
          <w:rtl/>
          <w:lang w:eastAsia="he-IL"/>
        </w:rPr>
        <w:t xml:space="preserve">לא ליושב-ראש הישיבה, ועוד שנייה אחת אתה </w:t>
      </w:r>
      <w:bookmarkStart w:id="4441" w:name="_ETM_Q34_563950"/>
      <w:bookmarkEnd w:id="4441"/>
      <w:r>
        <w:rPr>
          <w:rFonts w:hint="cs"/>
          <w:rtl/>
          <w:lang w:eastAsia="he-IL"/>
        </w:rPr>
        <w:t xml:space="preserve">גם תמצא את עצמך בחוץ. </w:t>
      </w:r>
    </w:p>
    <w:p w:rsidR="002B5948" w:rsidRDefault="002B5948" w:rsidP="00455CE1">
      <w:pPr>
        <w:rPr>
          <w:rtl/>
          <w:lang w:eastAsia="he-IL"/>
        </w:rPr>
      </w:pPr>
    </w:p>
    <w:p w:rsidR="002B5948" w:rsidRDefault="002B5948" w:rsidP="00455CE1">
      <w:pPr>
        <w:pStyle w:val="af5"/>
        <w:keepNext/>
        <w:rPr>
          <w:rtl/>
        </w:rPr>
      </w:pPr>
      <w:bookmarkStart w:id="4442" w:name="ET_interruption_5264_79"/>
      <w:r w:rsidRPr="00051503">
        <w:rPr>
          <w:rStyle w:val="TagStyle"/>
          <w:rtl/>
        </w:rPr>
        <w:t xml:space="preserve"> &lt;&lt; קריאה &gt;&gt;</w:t>
      </w:r>
      <w:r w:rsidRPr="00394402">
        <w:rPr>
          <w:rStyle w:val="TagStyle"/>
          <w:rtl/>
        </w:rPr>
        <w:t xml:space="preserve"> </w:t>
      </w:r>
      <w:r>
        <w:rPr>
          <w:rtl/>
        </w:rPr>
        <w:t>אחמד טיבי (חד"ש-תע"ל):</w:t>
      </w:r>
      <w:r w:rsidRPr="00394402">
        <w:rPr>
          <w:rStyle w:val="TagStyle"/>
          <w:rtl/>
        </w:rPr>
        <w:t xml:space="preserve"> </w:t>
      </w:r>
      <w:r w:rsidRPr="00051503">
        <w:rPr>
          <w:rStyle w:val="TagStyle"/>
          <w:rtl/>
        </w:rPr>
        <w:t>&lt;&lt; קריאה &gt;&gt;</w:t>
      </w:r>
      <w:r>
        <w:rPr>
          <w:rtl/>
        </w:rPr>
        <w:t xml:space="preserve">  </w:t>
      </w:r>
      <w:bookmarkEnd w:id="4442"/>
    </w:p>
    <w:p w:rsidR="002B5948" w:rsidRDefault="002B5948" w:rsidP="00455CE1">
      <w:pPr>
        <w:pStyle w:val="KeepWithNext"/>
        <w:rPr>
          <w:rtl/>
          <w:lang w:eastAsia="he-IL"/>
        </w:rPr>
      </w:pPr>
    </w:p>
    <w:p w:rsidR="002B5948" w:rsidRDefault="002B5948" w:rsidP="00455CE1">
      <w:pPr>
        <w:rPr>
          <w:rtl/>
          <w:lang w:eastAsia="he-IL"/>
        </w:rPr>
      </w:pPr>
      <w:bookmarkStart w:id="4443" w:name="_ETM_Q34_564254"/>
      <w:bookmarkStart w:id="4444" w:name="_ETM_Q34_564518"/>
      <w:bookmarkStart w:id="4445" w:name="_ETM_Q34_564597"/>
      <w:bookmarkEnd w:id="4443"/>
      <w:bookmarkEnd w:id="4444"/>
      <w:bookmarkEnd w:id="4445"/>
      <w:r>
        <w:rPr>
          <w:rFonts w:hint="cs"/>
          <w:rtl/>
          <w:lang w:eastAsia="he-IL"/>
        </w:rPr>
        <w:t xml:space="preserve">איך ידעת שאני מדבר עליך? </w:t>
      </w:r>
    </w:p>
    <w:p w:rsidR="002B5948" w:rsidRDefault="002B5948" w:rsidP="00455CE1">
      <w:pPr>
        <w:rPr>
          <w:rtl/>
          <w:lang w:eastAsia="he-IL"/>
        </w:rPr>
      </w:pPr>
    </w:p>
    <w:p w:rsidR="002B5948" w:rsidRDefault="002B5948" w:rsidP="00455CE1">
      <w:pPr>
        <w:pStyle w:val="af6"/>
        <w:keepNext/>
        <w:rPr>
          <w:rtl/>
        </w:rPr>
      </w:pPr>
      <w:bookmarkStart w:id="4446" w:name="ET_yor_6490_81"/>
      <w:r w:rsidRPr="00051503">
        <w:rPr>
          <w:rStyle w:val="TagStyle"/>
          <w:rtl/>
        </w:rPr>
        <w:t xml:space="preserve"> &lt;&lt; יור &gt;&gt;</w:t>
      </w:r>
      <w:r w:rsidRPr="00394402">
        <w:rPr>
          <w:rStyle w:val="TagStyle"/>
          <w:rtl/>
        </w:rPr>
        <w:t xml:space="preserve"> </w:t>
      </w:r>
      <w:r>
        <w:rPr>
          <w:rtl/>
        </w:rPr>
        <w:t>היו"ר ניסים ואטורי:</w:t>
      </w:r>
      <w:r w:rsidRPr="00394402">
        <w:rPr>
          <w:rStyle w:val="TagStyle"/>
          <w:rtl/>
        </w:rPr>
        <w:t xml:space="preserve"> </w:t>
      </w:r>
      <w:r w:rsidRPr="00051503">
        <w:rPr>
          <w:rStyle w:val="TagStyle"/>
          <w:rtl/>
        </w:rPr>
        <w:t>&lt;&lt; יור &gt;&gt;</w:t>
      </w:r>
      <w:r>
        <w:rPr>
          <w:rtl/>
        </w:rPr>
        <w:t xml:space="preserve">  </w:t>
      </w:r>
      <w:bookmarkEnd w:id="444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אמרת, אני יודע בדיוק מה אמרת. </w:t>
      </w:r>
    </w:p>
    <w:p w:rsidR="002B5948" w:rsidRPr="00394402" w:rsidRDefault="002B5948" w:rsidP="00455CE1">
      <w:pPr>
        <w:rPr>
          <w:rtl/>
          <w:lang w:eastAsia="he-IL"/>
        </w:rPr>
      </w:pPr>
      <w:bookmarkStart w:id="4447" w:name="_ETM_Q34_565072"/>
      <w:bookmarkStart w:id="4448" w:name="_ETM_Q34_565155"/>
      <w:bookmarkEnd w:id="4447"/>
      <w:bookmarkEnd w:id="4448"/>
    </w:p>
    <w:p w:rsidR="002B5948" w:rsidRDefault="002B5948" w:rsidP="00455CE1">
      <w:pPr>
        <w:pStyle w:val="af5"/>
        <w:keepNext/>
        <w:rPr>
          <w:rtl/>
        </w:rPr>
      </w:pPr>
      <w:bookmarkStart w:id="4449" w:name="ET_interruption_5264_80"/>
      <w:r w:rsidRPr="00051503">
        <w:rPr>
          <w:rStyle w:val="TagStyle"/>
          <w:rtl/>
        </w:rPr>
        <w:t xml:space="preserve"> &lt;&lt; קריאה &gt;&gt;</w:t>
      </w:r>
      <w:r w:rsidRPr="00394402">
        <w:rPr>
          <w:rStyle w:val="TagStyle"/>
          <w:rtl/>
        </w:rPr>
        <w:t xml:space="preserve"> </w:t>
      </w:r>
      <w:r>
        <w:rPr>
          <w:rtl/>
        </w:rPr>
        <w:t>אחמד טיבי (חד"ש-תע"ל):</w:t>
      </w:r>
      <w:r w:rsidRPr="00394402">
        <w:rPr>
          <w:rStyle w:val="TagStyle"/>
          <w:rtl/>
        </w:rPr>
        <w:t xml:space="preserve"> </w:t>
      </w:r>
      <w:r w:rsidRPr="00051503">
        <w:rPr>
          <w:rStyle w:val="TagStyle"/>
          <w:rtl/>
        </w:rPr>
        <w:t>&lt;&lt; קריאה &gt;&gt;</w:t>
      </w:r>
      <w:r>
        <w:rPr>
          <w:rtl/>
        </w:rPr>
        <w:t xml:space="preserve">  </w:t>
      </w:r>
      <w:bookmarkEnd w:id="444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כי אמרת שאתה לא רוצה ערבים במדינה, צריך - -</w:t>
      </w:r>
      <w:bookmarkStart w:id="4450" w:name="_ETM_Q34_572583"/>
      <w:bookmarkEnd w:id="4450"/>
      <w:r>
        <w:rPr>
          <w:rFonts w:hint="cs"/>
          <w:rtl/>
          <w:lang w:eastAsia="he-IL"/>
        </w:rPr>
        <w:t xml:space="preserve"> -  </w:t>
      </w:r>
    </w:p>
    <w:p w:rsidR="002B5948" w:rsidRDefault="002B5948" w:rsidP="00455CE1">
      <w:pPr>
        <w:rPr>
          <w:rtl/>
          <w:lang w:eastAsia="he-IL"/>
        </w:rPr>
      </w:pPr>
    </w:p>
    <w:p w:rsidR="002B5948" w:rsidRDefault="002B5948" w:rsidP="00455CE1">
      <w:pPr>
        <w:pStyle w:val="af6"/>
        <w:keepNext/>
        <w:rPr>
          <w:rtl/>
        </w:rPr>
      </w:pPr>
      <w:bookmarkStart w:id="4451" w:name="ET_yor_6490_82"/>
      <w:r w:rsidRPr="00051503">
        <w:rPr>
          <w:rStyle w:val="TagStyle"/>
          <w:rtl/>
        </w:rPr>
        <w:t xml:space="preserve"> &lt;&lt; יור &gt;&gt;</w:t>
      </w:r>
      <w:r w:rsidRPr="00394402">
        <w:rPr>
          <w:rStyle w:val="TagStyle"/>
          <w:rtl/>
        </w:rPr>
        <w:t xml:space="preserve"> </w:t>
      </w:r>
      <w:r>
        <w:rPr>
          <w:rtl/>
        </w:rPr>
        <w:t>היו"ר ניסים ואטורי:</w:t>
      </w:r>
      <w:r w:rsidRPr="00394402">
        <w:rPr>
          <w:rStyle w:val="TagStyle"/>
          <w:rtl/>
        </w:rPr>
        <w:t xml:space="preserve"> </w:t>
      </w:r>
      <w:r w:rsidRPr="00051503">
        <w:rPr>
          <w:rStyle w:val="TagStyle"/>
          <w:rtl/>
        </w:rPr>
        <w:t>&lt;&lt; יור &gt;&gt;</w:t>
      </w:r>
      <w:r>
        <w:rPr>
          <w:rtl/>
        </w:rPr>
        <w:t xml:space="preserve">  </w:t>
      </w:r>
      <w:bookmarkEnd w:id="4451"/>
    </w:p>
    <w:p w:rsidR="002B5948" w:rsidRDefault="002B5948" w:rsidP="00455CE1">
      <w:pPr>
        <w:pStyle w:val="KeepWithNext"/>
        <w:rPr>
          <w:rtl/>
          <w:lang w:eastAsia="he-IL"/>
        </w:rPr>
      </w:pPr>
    </w:p>
    <w:p w:rsidR="002B5948" w:rsidRDefault="002B5948" w:rsidP="00455CE1">
      <w:pPr>
        <w:rPr>
          <w:rtl/>
          <w:lang w:eastAsia="he-IL"/>
        </w:rPr>
      </w:pPr>
      <w:bookmarkStart w:id="4452" w:name="_ETM_Q34_569256"/>
      <w:bookmarkEnd w:id="4452"/>
      <w:r>
        <w:rPr>
          <w:rFonts w:hint="cs"/>
          <w:rtl/>
          <w:lang w:eastAsia="he-IL"/>
        </w:rPr>
        <w:t xml:space="preserve">אתה לא שומע, אתה כנראה לא שומע </w:t>
      </w:r>
      <w:bookmarkStart w:id="4453" w:name="_ETM_Q34_571043"/>
      <w:bookmarkEnd w:id="4453"/>
      <w:r>
        <w:rPr>
          <w:rFonts w:hint="cs"/>
          <w:rtl/>
          <w:lang w:eastAsia="he-IL"/>
        </w:rPr>
        <w:t xml:space="preserve">ולא יודע עברית מספיק. </w:t>
      </w:r>
    </w:p>
    <w:p w:rsidR="002B5948" w:rsidRDefault="002B5948" w:rsidP="00455CE1">
      <w:pPr>
        <w:rPr>
          <w:rtl/>
          <w:lang w:eastAsia="he-IL"/>
        </w:rPr>
      </w:pPr>
    </w:p>
    <w:p w:rsidR="002B5948" w:rsidRDefault="002B5948" w:rsidP="00455CE1">
      <w:pPr>
        <w:pStyle w:val="af5"/>
        <w:keepNext/>
        <w:rPr>
          <w:rtl/>
        </w:rPr>
      </w:pPr>
      <w:bookmarkStart w:id="4454" w:name="ET_interruption_5264_83"/>
      <w:r w:rsidRPr="00051503">
        <w:rPr>
          <w:rStyle w:val="TagStyle"/>
          <w:rtl/>
        </w:rPr>
        <w:t xml:space="preserve"> &lt;&lt; קריאה &gt;&gt;</w:t>
      </w:r>
      <w:r w:rsidRPr="00394402">
        <w:rPr>
          <w:rStyle w:val="TagStyle"/>
          <w:rtl/>
        </w:rPr>
        <w:t xml:space="preserve"> </w:t>
      </w:r>
      <w:r>
        <w:rPr>
          <w:rtl/>
        </w:rPr>
        <w:t>אחמד טיבי (חד"ש-תע"ל):</w:t>
      </w:r>
      <w:r w:rsidRPr="00394402">
        <w:rPr>
          <w:rStyle w:val="TagStyle"/>
          <w:rtl/>
        </w:rPr>
        <w:t xml:space="preserve"> </w:t>
      </w:r>
      <w:r w:rsidRPr="00051503">
        <w:rPr>
          <w:rStyle w:val="TagStyle"/>
          <w:rtl/>
        </w:rPr>
        <w:t>&lt;&lt; קריאה &gt;&gt;</w:t>
      </w:r>
      <w:r>
        <w:rPr>
          <w:rtl/>
        </w:rPr>
        <w:t xml:space="preserve">  </w:t>
      </w:r>
      <w:bookmarkEnd w:id="4454"/>
    </w:p>
    <w:p w:rsidR="002B5948" w:rsidRDefault="002B5948" w:rsidP="00455CE1">
      <w:pPr>
        <w:pStyle w:val="KeepWithNext"/>
        <w:rPr>
          <w:rtl/>
          <w:lang w:eastAsia="he-IL"/>
        </w:rPr>
      </w:pPr>
    </w:p>
    <w:p w:rsidR="002B5948" w:rsidRDefault="002B5948" w:rsidP="00455CE1">
      <w:pPr>
        <w:rPr>
          <w:rtl/>
          <w:lang w:eastAsia="he-IL"/>
        </w:rPr>
      </w:pPr>
      <w:bookmarkStart w:id="4455" w:name="_ETM_Q34_574463"/>
      <w:bookmarkEnd w:id="4455"/>
      <w:r>
        <w:rPr>
          <w:rFonts w:hint="cs"/>
          <w:rtl/>
          <w:lang w:eastAsia="he-IL"/>
        </w:rPr>
        <w:t xml:space="preserve">אני יודע יותר טוב ממך, </w:t>
      </w:r>
      <w:bookmarkStart w:id="4456" w:name="_ETM_Q34_572158"/>
      <w:bookmarkEnd w:id="4456"/>
      <w:r>
        <w:rPr>
          <w:rFonts w:hint="cs"/>
          <w:rtl/>
          <w:lang w:eastAsia="he-IL"/>
        </w:rPr>
        <w:t xml:space="preserve">זה בטוח. עברית אני יודע יותר טוב ממך. </w:t>
      </w:r>
      <w:bookmarkStart w:id="4457" w:name="_ETM_Q34_578893"/>
      <w:bookmarkEnd w:id="4457"/>
    </w:p>
    <w:p w:rsidR="002B5948" w:rsidRDefault="002B5948" w:rsidP="00455CE1">
      <w:pPr>
        <w:rPr>
          <w:rtl/>
          <w:lang w:eastAsia="he-IL"/>
        </w:rPr>
      </w:pPr>
      <w:bookmarkStart w:id="4458" w:name="_ETM_Q34_579003"/>
      <w:bookmarkEnd w:id="4458"/>
    </w:p>
    <w:p w:rsidR="002B5948" w:rsidRDefault="002B5948" w:rsidP="00455CE1">
      <w:pPr>
        <w:pStyle w:val="af6"/>
        <w:keepNext/>
        <w:rPr>
          <w:rtl/>
        </w:rPr>
      </w:pPr>
      <w:bookmarkStart w:id="4459" w:name="ET_yor_6490_84"/>
      <w:r w:rsidRPr="00051503">
        <w:rPr>
          <w:rStyle w:val="TagStyle"/>
          <w:rtl/>
        </w:rPr>
        <w:t xml:space="preserve"> &lt;&lt; יור &gt;&gt;</w:t>
      </w:r>
      <w:r w:rsidRPr="00394402">
        <w:rPr>
          <w:rStyle w:val="TagStyle"/>
          <w:rtl/>
        </w:rPr>
        <w:t xml:space="preserve"> </w:t>
      </w:r>
      <w:r>
        <w:rPr>
          <w:rtl/>
        </w:rPr>
        <w:t>היו"ר ניסים ואטורי:</w:t>
      </w:r>
      <w:r w:rsidRPr="00394402">
        <w:rPr>
          <w:rStyle w:val="TagStyle"/>
          <w:rtl/>
        </w:rPr>
        <w:t xml:space="preserve"> </w:t>
      </w:r>
      <w:r w:rsidRPr="00051503">
        <w:rPr>
          <w:rStyle w:val="TagStyle"/>
          <w:rtl/>
        </w:rPr>
        <w:t>&lt;&lt; יור &gt;&gt;</w:t>
      </w:r>
      <w:r>
        <w:rPr>
          <w:rtl/>
        </w:rPr>
        <w:t xml:space="preserve">  </w:t>
      </w:r>
      <w:bookmarkEnd w:id="4459"/>
    </w:p>
    <w:p w:rsidR="002B5948" w:rsidRDefault="002B5948" w:rsidP="00455CE1">
      <w:pPr>
        <w:pStyle w:val="KeepWithNext"/>
        <w:rPr>
          <w:rtl/>
          <w:lang w:eastAsia="he-IL"/>
        </w:rPr>
      </w:pPr>
    </w:p>
    <w:p w:rsidR="002B5948" w:rsidRPr="00394402" w:rsidRDefault="002B5948" w:rsidP="00455CE1">
      <w:pPr>
        <w:rPr>
          <w:rtl/>
          <w:lang w:eastAsia="he-IL"/>
        </w:rPr>
      </w:pPr>
      <w:r>
        <w:rPr>
          <w:rFonts w:hint="cs"/>
          <w:rtl/>
          <w:lang w:eastAsia="he-IL"/>
        </w:rPr>
        <w:t xml:space="preserve">לא דיברתי על ערביי </w:t>
      </w:r>
      <w:bookmarkStart w:id="4460" w:name="_ETM_Q34_578378"/>
      <w:bookmarkEnd w:id="4460"/>
      <w:r>
        <w:rPr>
          <w:rFonts w:hint="cs"/>
          <w:rtl/>
          <w:lang w:eastAsia="he-IL"/>
        </w:rPr>
        <w:t>ישראל, תאמין לי, הרבה תומכים בי, גם בצפון. נכנסתי</w:t>
      </w:r>
      <w:bookmarkStart w:id="4461" w:name="_ETM_Q34_579085"/>
      <w:bookmarkEnd w:id="4461"/>
      <w:r>
        <w:rPr>
          <w:rFonts w:hint="cs"/>
          <w:rtl/>
          <w:lang w:eastAsia="he-IL"/>
        </w:rPr>
        <w:t xml:space="preserve"> לכנסת בזכותם, תודה רבה. תהיה רגוע. </w:t>
      </w:r>
    </w:p>
    <w:p w:rsidR="002B5948" w:rsidRDefault="002B5948" w:rsidP="00455CE1">
      <w:pPr>
        <w:rPr>
          <w:rtl/>
          <w:lang w:eastAsia="he-IL"/>
        </w:rPr>
      </w:pPr>
    </w:p>
    <w:p w:rsidR="002B5948" w:rsidRDefault="002B5948" w:rsidP="00455CE1">
      <w:pPr>
        <w:pStyle w:val="af5"/>
        <w:keepNext/>
        <w:rPr>
          <w:rtl/>
        </w:rPr>
      </w:pPr>
      <w:bookmarkStart w:id="4462" w:name="ET_interruption_5854_29"/>
      <w:r w:rsidRPr="00051503">
        <w:rPr>
          <w:rStyle w:val="TagStyle"/>
          <w:rtl/>
        </w:rPr>
        <w:t xml:space="preserve"> &lt;&lt;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051503">
        <w:rPr>
          <w:rStyle w:val="TagStyle"/>
          <w:rtl/>
        </w:rPr>
        <w:t>&lt;&lt; קריאה &gt;&gt;</w:t>
      </w:r>
      <w:r>
        <w:rPr>
          <w:rtl/>
        </w:rPr>
        <w:t xml:space="preserve">  </w:t>
      </w:r>
      <w:bookmarkEnd w:id="446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כנראה מתבייש במה שאמרת. תחזור בך. </w:t>
      </w:r>
    </w:p>
    <w:p w:rsidR="002B5948" w:rsidRDefault="002B5948" w:rsidP="00455CE1">
      <w:pPr>
        <w:rPr>
          <w:rtl/>
          <w:lang w:eastAsia="he-IL"/>
        </w:rPr>
      </w:pPr>
    </w:p>
    <w:p w:rsidR="002B5948" w:rsidRDefault="002B5948" w:rsidP="00455CE1">
      <w:pPr>
        <w:pStyle w:val="af6"/>
        <w:keepNext/>
        <w:rPr>
          <w:rtl/>
        </w:rPr>
      </w:pPr>
      <w:bookmarkStart w:id="4463" w:name="ET_yor_6490_85"/>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46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לא מתבייש. </w:t>
      </w:r>
      <w:bookmarkStart w:id="4464" w:name="_ETM_Q34_584965"/>
      <w:bookmarkEnd w:id="4464"/>
      <w:r>
        <w:rPr>
          <w:rFonts w:hint="cs"/>
          <w:rtl/>
          <w:lang w:eastAsia="he-IL"/>
        </w:rPr>
        <w:t xml:space="preserve">לך תשמע את השידור. אתם לא מבינים עברית, כנראה. יש </w:t>
      </w:r>
      <w:bookmarkStart w:id="4465" w:name="_ETM_Q34_592212"/>
      <w:bookmarkEnd w:id="4465"/>
      <w:r>
        <w:rPr>
          <w:rFonts w:hint="cs"/>
          <w:rtl/>
          <w:lang w:eastAsia="he-IL"/>
        </w:rPr>
        <w:t xml:space="preserve">לכם בעיות בהבנה. </w:t>
      </w:r>
      <w:bookmarkStart w:id="4466" w:name="_ETM_Q34_592301"/>
      <w:bookmarkEnd w:id="4466"/>
    </w:p>
    <w:p w:rsidR="002B5948" w:rsidRDefault="002B5948" w:rsidP="00455CE1">
      <w:pPr>
        <w:rPr>
          <w:rtl/>
          <w:lang w:eastAsia="he-IL"/>
        </w:rPr>
      </w:pPr>
      <w:bookmarkStart w:id="4467" w:name="_ETM_Q34_592389"/>
      <w:bookmarkEnd w:id="4467"/>
    </w:p>
    <w:p w:rsidR="002B5948" w:rsidRDefault="002B5948" w:rsidP="00455CE1">
      <w:pPr>
        <w:pStyle w:val="af5"/>
        <w:keepNext/>
        <w:rPr>
          <w:rtl/>
        </w:rPr>
      </w:pPr>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אנחנו מבינים יותר טוב ממך. </w:t>
      </w:r>
    </w:p>
    <w:p w:rsidR="002B5948" w:rsidRDefault="002B5948" w:rsidP="00455CE1">
      <w:pPr>
        <w:rPr>
          <w:rtl/>
          <w:lang w:eastAsia="he-IL"/>
        </w:rPr>
      </w:pPr>
    </w:p>
    <w:p w:rsidR="002B5948" w:rsidRDefault="002B5948" w:rsidP="00455CE1">
      <w:pPr>
        <w:pStyle w:val="af5"/>
        <w:keepNext/>
        <w:rPr>
          <w:rtl/>
        </w:rPr>
      </w:pPr>
      <w:r w:rsidRPr="00051503">
        <w:rPr>
          <w:rStyle w:val="TagStyle"/>
          <w:rtl/>
        </w:rPr>
        <w:t>&lt;&lt; קריאה &gt;&gt;</w:t>
      </w:r>
      <w:r w:rsidRPr="00394402">
        <w:rPr>
          <w:rStyle w:val="TagStyle"/>
          <w:rtl/>
        </w:rPr>
        <w:t xml:space="preserve"> </w:t>
      </w:r>
      <w:r>
        <w:rPr>
          <w:rtl/>
        </w:rPr>
        <w:t>טלי גוטליב (הליכוד):</w:t>
      </w:r>
      <w:r w:rsidRPr="00394402">
        <w:rPr>
          <w:rStyle w:val="TagStyle"/>
          <w:rtl/>
        </w:rPr>
        <w:t xml:space="preserve"> </w:t>
      </w:r>
      <w:r w:rsidRPr="00051503">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 - -  </w:t>
      </w:r>
    </w:p>
    <w:p w:rsidR="002B5948" w:rsidRDefault="002B5948" w:rsidP="00455CE1">
      <w:pPr>
        <w:rPr>
          <w:rtl/>
          <w:lang w:eastAsia="he-IL"/>
        </w:rPr>
      </w:pPr>
    </w:p>
    <w:p w:rsidR="002B5948" w:rsidRDefault="002B5948" w:rsidP="00455CE1">
      <w:pPr>
        <w:pStyle w:val="af6"/>
        <w:keepNext/>
        <w:rPr>
          <w:rtl/>
        </w:rPr>
      </w:pPr>
      <w:bookmarkStart w:id="4468" w:name="ET_yor_6490_86"/>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46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w:t>
      </w:r>
      <w:bookmarkStart w:id="4469" w:name="_ETM_Q34_595374"/>
      <w:bookmarkEnd w:id="4469"/>
      <w:r>
        <w:rPr>
          <w:rFonts w:hint="cs"/>
          <w:rtl/>
          <w:lang w:eastAsia="he-IL"/>
        </w:rPr>
        <w:t xml:space="preserve">מכיר הרבה ערבים שמבינים עברית, כנראה שלכם יש בעיה. </w:t>
      </w:r>
      <w:bookmarkStart w:id="4470" w:name="_ETM_Q34_597281"/>
      <w:bookmarkEnd w:id="4470"/>
    </w:p>
    <w:p w:rsidR="002B5948" w:rsidRDefault="002B5948" w:rsidP="00455CE1">
      <w:pPr>
        <w:rPr>
          <w:rtl/>
          <w:lang w:eastAsia="he-IL"/>
        </w:rPr>
      </w:pPr>
      <w:bookmarkStart w:id="4471" w:name="_ETM_Q34_597367"/>
      <w:bookmarkEnd w:id="4471"/>
    </w:p>
    <w:p w:rsidR="002B5948" w:rsidRDefault="002B5948" w:rsidP="00455CE1">
      <w:pPr>
        <w:pStyle w:val="af5"/>
        <w:keepNext/>
        <w:rPr>
          <w:rtl/>
        </w:rPr>
      </w:pPr>
      <w:bookmarkStart w:id="4472" w:name="_ETM_Q34_598072"/>
      <w:bookmarkStart w:id="4473" w:name="_ETM_Q34_598214"/>
      <w:bookmarkEnd w:id="4472"/>
      <w:bookmarkEnd w:id="4473"/>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לך יש בעיה. </w:t>
      </w:r>
      <w:bookmarkStart w:id="4474" w:name="_ETM_Q34_597763"/>
      <w:bookmarkEnd w:id="4474"/>
    </w:p>
    <w:p w:rsidR="002B5948" w:rsidRDefault="002B5948" w:rsidP="00455CE1">
      <w:pPr>
        <w:rPr>
          <w:rtl/>
          <w:lang w:eastAsia="he-IL"/>
        </w:rPr>
      </w:pPr>
      <w:bookmarkStart w:id="4475" w:name="_ETM_Q34_598044"/>
      <w:bookmarkStart w:id="4476" w:name="_ETM_Q34_598134"/>
      <w:bookmarkEnd w:id="4475"/>
      <w:bookmarkEnd w:id="4476"/>
    </w:p>
    <w:p w:rsidR="002B5948" w:rsidRDefault="002B5948" w:rsidP="00455CE1">
      <w:pPr>
        <w:pStyle w:val="af6"/>
        <w:keepNext/>
        <w:rPr>
          <w:rtl/>
        </w:rPr>
      </w:pPr>
      <w:bookmarkStart w:id="4477" w:name="ET_yor_6490_87"/>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477"/>
    </w:p>
    <w:p w:rsidR="002B5948" w:rsidRDefault="002B5948" w:rsidP="00455CE1">
      <w:pPr>
        <w:pStyle w:val="KeepWithNext"/>
        <w:rPr>
          <w:rtl/>
          <w:lang w:eastAsia="he-IL"/>
        </w:rPr>
      </w:pPr>
    </w:p>
    <w:p w:rsidR="002B5948" w:rsidRPr="00B46D08" w:rsidRDefault="002B5948" w:rsidP="00455CE1">
      <w:pPr>
        <w:rPr>
          <w:rtl/>
          <w:lang w:eastAsia="he-IL"/>
        </w:rPr>
      </w:pPr>
      <w:bookmarkStart w:id="4478" w:name="_ETM_Q34_599663"/>
      <w:bookmarkEnd w:id="4478"/>
      <w:r>
        <w:rPr>
          <w:rFonts w:hint="cs"/>
          <w:rtl/>
          <w:lang w:eastAsia="he-IL"/>
        </w:rPr>
        <w:t>נגמר הדיון. ווליד טאהא, תירגע, טוב? לך יש בעיה, תירגע</w:t>
      </w:r>
      <w:bookmarkStart w:id="4479" w:name="_ETM_Q34_602480"/>
      <w:bookmarkEnd w:id="4479"/>
      <w:r>
        <w:rPr>
          <w:rFonts w:hint="cs"/>
          <w:rtl/>
          <w:lang w:eastAsia="he-IL"/>
        </w:rPr>
        <w:t xml:space="preserve">, בסדר? </w:t>
      </w:r>
    </w:p>
    <w:p w:rsidR="002B5948" w:rsidRDefault="002B5948" w:rsidP="00455CE1">
      <w:pPr>
        <w:rPr>
          <w:rtl/>
          <w:lang w:eastAsia="he-IL"/>
        </w:rPr>
      </w:pPr>
    </w:p>
    <w:p w:rsidR="002B5948" w:rsidRDefault="002B5948" w:rsidP="00455CE1">
      <w:pPr>
        <w:pStyle w:val="af5"/>
        <w:keepNext/>
        <w:rPr>
          <w:rtl/>
        </w:rPr>
      </w:pPr>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לך יש בעיה, אתה משתולל על </w:t>
      </w:r>
      <w:bookmarkStart w:id="4480" w:name="_ETM_Q34_602991"/>
      <w:bookmarkEnd w:id="4480"/>
      <w:r>
        <w:rPr>
          <w:rFonts w:hint="cs"/>
          <w:rtl/>
          <w:lang w:eastAsia="he-IL"/>
        </w:rPr>
        <w:t xml:space="preserve">כולם, רק על מי שמפריע לך, אתה לא משתולל. </w:t>
      </w:r>
    </w:p>
    <w:p w:rsidR="002B5948" w:rsidRDefault="002B5948" w:rsidP="00455CE1">
      <w:pPr>
        <w:rPr>
          <w:rtl/>
          <w:lang w:eastAsia="he-IL"/>
        </w:rPr>
      </w:pPr>
      <w:bookmarkStart w:id="4481" w:name="_ETM_Q34_606110"/>
      <w:bookmarkStart w:id="4482" w:name="_ETM_Q34_606211"/>
      <w:bookmarkEnd w:id="4481"/>
      <w:bookmarkEnd w:id="4482"/>
    </w:p>
    <w:p w:rsidR="002B5948" w:rsidRDefault="002B5948" w:rsidP="00455CE1">
      <w:pPr>
        <w:pStyle w:val="af6"/>
        <w:keepNext/>
        <w:rPr>
          <w:rtl/>
        </w:rPr>
      </w:pPr>
      <w:bookmarkStart w:id="4483" w:name="ET_yor_6490_88"/>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48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ווליד טאהא, קריאה ראשונה. איך אחמד טיבי אמר פעם? </w:t>
      </w:r>
      <w:bookmarkStart w:id="4484" w:name="_ETM_Q34_607445"/>
      <w:bookmarkEnd w:id="4484"/>
      <w:r>
        <w:rPr>
          <w:rFonts w:hint="cs"/>
          <w:rtl/>
          <w:lang w:eastAsia="he-IL"/>
        </w:rPr>
        <w:t>אתה זוכר איזה חבר כנסת - -</w:t>
      </w:r>
    </w:p>
    <w:p w:rsidR="002B5948" w:rsidRDefault="002B5948" w:rsidP="00455CE1">
      <w:pPr>
        <w:rPr>
          <w:rtl/>
          <w:lang w:eastAsia="he-IL"/>
        </w:rPr>
      </w:pPr>
      <w:bookmarkStart w:id="4485" w:name="_ETM_Q34_609674"/>
      <w:bookmarkStart w:id="4486" w:name="_ETM_Q34_609786"/>
      <w:bookmarkEnd w:id="4485"/>
      <w:bookmarkEnd w:id="4486"/>
    </w:p>
    <w:p w:rsidR="002B5948" w:rsidRDefault="002B5948" w:rsidP="00455CE1">
      <w:pPr>
        <w:pStyle w:val="af5"/>
        <w:keepNext/>
        <w:rPr>
          <w:rtl/>
        </w:rPr>
      </w:pPr>
      <w:bookmarkStart w:id="4487" w:name="_ETM_Q34_610491"/>
      <w:bookmarkStart w:id="4488" w:name="_ETM_Q34_610589"/>
      <w:bookmarkEnd w:id="4487"/>
      <w:bookmarkEnd w:id="4488"/>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לא זוכר. </w:t>
      </w:r>
    </w:p>
    <w:p w:rsidR="002B5948" w:rsidRDefault="002B5948" w:rsidP="00455CE1">
      <w:pPr>
        <w:rPr>
          <w:rtl/>
          <w:lang w:eastAsia="he-IL"/>
        </w:rPr>
      </w:pPr>
      <w:bookmarkStart w:id="4489" w:name="_ETM_Q34_612638"/>
      <w:bookmarkStart w:id="4490" w:name="_ETM_Q34_612715"/>
      <w:bookmarkEnd w:id="4489"/>
      <w:bookmarkEnd w:id="4490"/>
    </w:p>
    <w:p w:rsidR="002B5948" w:rsidRDefault="002B5948" w:rsidP="00455CE1">
      <w:pPr>
        <w:pStyle w:val="af6"/>
        <w:keepNext/>
        <w:rPr>
          <w:rtl/>
        </w:rPr>
      </w:pPr>
      <w:bookmarkStart w:id="4491" w:name="ET_yor_6490_89"/>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491"/>
    </w:p>
    <w:p w:rsidR="002B5948" w:rsidRDefault="002B5948" w:rsidP="00455CE1">
      <w:pPr>
        <w:pStyle w:val="KeepWithNext"/>
        <w:rPr>
          <w:rtl/>
          <w:lang w:eastAsia="he-IL"/>
        </w:rPr>
      </w:pPr>
    </w:p>
    <w:p w:rsidR="002B5948" w:rsidRPr="00B46D08" w:rsidRDefault="002B5948" w:rsidP="00455CE1">
      <w:pPr>
        <w:rPr>
          <w:rtl/>
          <w:lang w:eastAsia="he-IL"/>
        </w:rPr>
      </w:pPr>
      <w:bookmarkStart w:id="4492" w:name="_ETM_Q34_614313"/>
      <w:bookmarkEnd w:id="4492"/>
      <w:r>
        <w:rPr>
          <w:rFonts w:hint="cs"/>
          <w:rtl/>
          <w:lang w:eastAsia="he-IL"/>
        </w:rPr>
        <w:t>- - שעמד פה על הדוכן:</w:t>
      </w:r>
      <w:r>
        <w:rPr>
          <w:rFonts w:hint="cs"/>
          <w:lang w:eastAsia="he-IL"/>
        </w:rPr>
        <w:t xml:space="preserve"> </w:t>
      </w:r>
      <w:r>
        <w:rPr>
          <w:rFonts w:hint="cs"/>
          <w:rtl/>
          <w:lang w:eastAsia="he-IL"/>
        </w:rPr>
        <w:t>אני</w:t>
      </w:r>
      <w:bookmarkStart w:id="4493" w:name="_ETM_Q34_611614"/>
      <w:bookmarkEnd w:id="4493"/>
      <w:r>
        <w:rPr>
          <w:rFonts w:hint="cs"/>
          <w:rtl/>
          <w:lang w:eastAsia="he-IL"/>
        </w:rPr>
        <w:t xml:space="preserve"> הריבון, אני יושב פה, אני מחליט. אתה בקריאה ראשונה, ווליד טאהא. </w:t>
      </w:r>
    </w:p>
    <w:p w:rsidR="002B5948" w:rsidRDefault="002B5948" w:rsidP="00455CE1">
      <w:pPr>
        <w:rPr>
          <w:rtl/>
          <w:lang w:eastAsia="he-IL"/>
        </w:rPr>
      </w:pPr>
    </w:p>
    <w:p w:rsidR="002B5948" w:rsidRDefault="002B5948" w:rsidP="00455CE1">
      <w:pPr>
        <w:pStyle w:val="af5"/>
        <w:keepNext/>
        <w:rPr>
          <w:rtl/>
        </w:rPr>
      </w:pPr>
      <w:bookmarkStart w:id="4494" w:name="ET_interruption_5264_90"/>
      <w:r w:rsidRPr="00051503">
        <w:rPr>
          <w:rStyle w:val="TagStyle"/>
          <w:rtl/>
        </w:rPr>
        <w:t xml:space="preserve"> &lt;&lt; קריאה &gt;&gt;</w:t>
      </w:r>
      <w:r w:rsidRPr="00B46D08">
        <w:rPr>
          <w:rStyle w:val="TagStyle"/>
          <w:rtl/>
        </w:rPr>
        <w:t xml:space="preserve"> </w:t>
      </w:r>
      <w:r>
        <w:rPr>
          <w:rtl/>
        </w:rPr>
        <w:t>אחמד טיבי (חד"ש-תע"ל):</w:t>
      </w:r>
      <w:r w:rsidRPr="00B46D08">
        <w:rPr>
          <w:rStyle w:val="TagStyle"/>
          <w:rtl/>
        </w:rPr>
        <w:t xml:space="preserve"> </w:t>
      </w:r>
      <w:r w:rsidRPr="00051503">
        <w:rPr>
          <w:rStyle w:val="TagStyle"/>
          <w:rtl/>
        </w:rPr>
        <w:t>&lt;&lt; קריאה &gt;&gt;</w:t>
      </w:r>
      <w:r>
        <w:rPr>
          <w:rtl/>
        </w:rPr>
        <w:t xml:space="preserve">  </w:t>
      </w:r>
      <w:bookmarkEnd w:id="449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מגיע למדינת ישראל שאתה תהיה הריבון שלה. </w:t>
      </w:r>
    </w:p>
    <w:p w:rsidR="002B5948" w:rsidRDefault="002B5948" w:rsidP="00455CE1">
      <w:pPr>
        <w:rPr>
          <w:rtl/>
          <w:lang w:eastAsia="he-IL"/>
        </w:rPr>
      </w:pPr>
    </w:p>
    <w:p w:rsidR="002B5948" w:rsidRDefault="002B5948" w:rsidP="00455CE1">
      <w:pPr>
        <w:pStyle w:val="af5"/>
        <w:keepNext/>
        <w:rPr>
          <w:rtl/>
        </w:rPr>
      </w:pPr>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מגיע לישראל ריבון כמוך. מגיע לישראל ריבון כמוך. </w:t>
      </w:r>
    </w:p>
    <w:p w:rsidR="002B5948" w:rsidRDefault="002B5948" w:rsidP="00455CE1">
      <w:pPr>
        <w:rPr>
          <w:rtl/>
          <w:lang w:eastAsia="he-IL"/>
        </w:rPr>
      </w:pPr>
    </w:p>
    <w:p w:rsidR="002B5948" w:rsidRDefault="002B5948" w:rsidP="00455CE1">
      <w:pPr>
        <w:rPr>
          <w:rtl/>
          <w:lang w:eastAsia="he-IL"/>
        </w:rPr>
      </w:pPr>
    </w:p>
    <w:p w:rsidR="002B5948" w:rsidRDefault="002B5948" w:rsidP="00455CE1">
      <w:pPr>
        <w:pStyle w:val="af6"/>
        <w:keepNext/>
        <w:rPr>
          <w:rtl/>
        </w:rPr>
      </w:pPr>
      <w:bookmarkStart w:id="4495" w:name="ET_yor_6490_91"/>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495"/>
    </w:p>
    <w:p w:rsidR="002B5948" w:rsidRDefault="002B5948" w:rsidP="00455CE1">
      <w:pPr>
        <w:pStyle w:val="KeepWithNext"/>
        <w:rPr>
          <w:rtl/>
          <w:lang w:eastAsia="he-IL"/>
        </w:rPr>
      </w:pPr>
    </w:p>
    <w:p w:rsidR="002B5948" w:rsidRDefault="002B5948" w:rsidP="00455CE1">
      <w:pPr>
        <w:rPr>
          <w:rtl/>
          <w:lang w:eastAsia="he-IL"/>
        </w:rPr>
      </w:pPr>
      <w:bookmarkStart w:id="4496" w:name="_ETM_Q34_619180"/>
      <w:bookmarkEnd w:id="4496"/>
      <w:r>
        <w:rPr>
          <w:rFonts w:hint="cs"/>
          <w:rtl/>
          <w:lang w:eastAsia="he-IL"/>
        </w:rPr>
        <w:t xml:space="preserve">קריאה שנייה, ווליד טאהא. </w:t>
      </w:r>
    </w:p>
    <w:p w:rsidR="002B5948" w:rsidRDefault="002B5948" w:rsidP="00455CE1">
      <w:pPr>
        <w:rPr>
          <w:rtl/>
          <w:lang w:eastAsia="he-IL"/>
        </w:rPr>
      </w:pPr>
    </w:p>
    <w:p w:rsidR="002B5948" w:rsidRDefault="002B5948" w:rsidP="00455CE1">
      <w:pPr>
        <w:pStyle w:val="af5"/>
        <w:keepNext/>
        <w:rPr>
          <w:rtl/>
        </w:rPr>
      </w:pPr>
      <w:r w:rsidRPr="00051503">
        <w:rPr>
          <w:rStyle w:val="TagStyle"/>
          <w:rtl/>
        </w:rPr>
        <w:t>&lt;&lt; קריאה &gt;&gt;</w:t>
      </w:r>
      <w:r w:rsidRPr="00394402">
        <w:rPr>
          <w:rStyle w:val="TagStyle"/>
          <w:rtl/>
        </w:rPr>
        <w:t xml:space="preserve"> </w:t>
      </w:r>
      <w:r>
        <w:rPr>
          <w:rtl/>
        </w:rPr>
        <w:t>טלי גוטליב (הליכוד):</w:t>
      </w:r>
      <w:r w:rsidRPr="00394402">
        <w:rPr>
          <w:rStyle w:val="TagStyle"/>
          <w:rtl/>
        </w:rPr>
        <w:t xml:space="preserve"> </w:t>
      </w:r>
      <w:r w:rsidRPr="00051503">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 - -  </w:t>
      </w:r>
    </w:p>
    <w:p w:rsidR="002B5948" w:rsidRDefault="002B5948" w:rsidP="00455CE1">
      <w:pPr>
        <w:rPr>
          <w:rtl/>
          <w:lang w:eastAsia="he-IL"/>
        </w:rPr>
      </w:pPr>
    </w:p>
    <w:p w:rsidR="002B5948" w:rsidRDefault="002B5948" w:rsidP="00455CE1">
      <w:pPr>
        <w:pStyle w:val="af5"/>
        <w:keepNext/>
        <w:rPr>
          <w:rtl/>
        </w:rPr>
      </w:pPr>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למה, מה אמרתי?</w:t>
      </w:r>
    </w:p>
    <w:p w:rsidR="002B5948" w:rsidRDefault="002B5948" w:rsidP="00455CE1">
      <w:pPr>
        <w:rPr>
          <w:rtl/>
          <w:lang w:eastAsia="he-IL"/>
        </w:rPr>
      </w:pPr>
    </w:p>
    <w:p w:rsidR="002B5948" w:rsidRDefault="002B5948" w:rsidP="00455CE1">
      <w:pPr>
        <w:pStyle w:val="af6"/>
        <w:keepNext/>
        <w:rPr>
          <w:rtl/>
        </w:rPr>
      </w:pPr>
      <w:bookmarkStart w:id="4497" w:name="ET_yor_6490_92"/>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49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לא תדבר אליי ככה. </w:t>
      </w:r>
    </w:p>
    <w:p w:rsidR="002B5948" w:rsidRDefault="002B5948" w:rsidP="00455CE1">
      <w:pPr>
        <w:rPr>
          <w:rtl/>
          <w:lang w:eastAsia="he-IL"/>
        </w:rPr>
      </w:pPr>
    </w:p>
    <w:p w:rsidR="002B5948" w:rsidRDefault="002B5948" w:rsidP="00455CE1">
      <w:pPr>
        <w:pStyle w:val="af5"/>
        <w:keepNext/>
        <w:rPr>
          <w:rtl/>
        </w:rPr>
      </w:pPr>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מפנה אליי דברים, אני עונה לך. </w:t>
      </w:r>
    </w:p>
    <w:p w:rsidR="002B5948" w:rsidRDefault="002B5948" w:rsidP="00455CE1">
      <w:pPr>
        <w:rPr>
          <w:rtl/>
          <w:lang w:eastAsia="he-IL"/>
        </w:rPr>
      </w:pPr>
    </w:p>
    <w:p w:rsidR="002B5948" w:rsidRDefault="002B5948" w:rsidP="00455CE1">
      <w:pPr>
        <w:pStyle w:val="af6"/>
        <w:keepNext/>
        <w:rPr>
          <w:rtl/>
        </w:rPr>
      </w:pPr>
      <w:bookmarkStart w:id="4498" w:name="ET_yor_6490_93"/>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498"/>
    </w:p>
    <w:p w:rsidR="002B5948" w:rsidRDefault="002B5948" w:rsidP="00455CE1">
      <w:pPr>
        <w:pStyle w:val="KeepWithNext"/>
        <w:rPr>
          <w:rtl/>
          <w:lang w:eastAsia="he-IL"/>
        </w:rPr>
      </w:pPr>
    </w:p>
    <w:p w:rsidR="002B5948" w:rsidRPr="00B46D08" w:rsidRDefault="002B5948" w:rsidP="00455CE1">
      <w:pPr>
        <w:rPr>
          <w:rtl/>
          <w:lang w:eastAsia="he-IL"/>
        </w:rPr>
      </w:pPr>
      <w:r>
        <w:rPr>
          <w:rFonts w:hint="cs"/>
          <w:rtl/>
          <w:lang w:eastAsia="he-IL"/>
        </w:rPr>
        <w:t xml:space="preserve">חבר הכנסת סמיר בן סעיד, חמש דקות לרשותך, </w:t>
      </w:r>
      <w:bookmarkStart w:id="4499" w:name="_ETM_Q34_629357"/>
      <w:bookmarkEnd w:id="4499"/>
      <w:r>
        <w:rPr>
          <w:rFonts w:hint="cs"/>
          <w:rtl/>
          <w:lang w:eastAsia="he-IL"/>
        </w:rPr>
        <w:t xml:space="preserve">בבקשה. </w:t>
      </w:r>
    </w:p>
    <w:p w:rsidR="002B5948" w:rsidRDefault="002B5948" w:rsidP="00455CE1">
      <w:pPr>
        <w:rPr>
          <w:rtl/>
          <w:lang w:eastAsia="he-IL"/>
        </w:rPr>
      </w:pPr>
    </w:p>
    <w:p w:rsidR="002B5948" w:rsidRDefault="002B5948" w:rsidP="00455CE1">
      <w:pPr>
        <w:pStyle w:val="af5"/>
        <w:keepNext/>
        <w:rPr>
          <w:rtl/>
        </w:rPr>
      </w:pPr>
      <w:bookmarkStart w:id="4500" w:name="ET_interruption_5264_31"/>
      <w:r w:rsidRPr="00051503">
        <w:rPr>
          <w:rStyle w:val="TagStyle"/>
          <w:rtl/>
        </w:rPr>
        <w:t xml:space="preserve"> &lt;&lt; קריאה &gt;&gt;</w:t>
      </w:r>
      <w:r w:rsidRPr="00F30F3A">
        <w:rPr>
          <w:rStyle w:val="TagStyle"/>
          <w:rtl/>
        </w:rPr>
        <w:t xml:space="preserve"> </w:t>
      </w:r>
      <w:r>
        <w:rPr>
          <w:rtl/>
        </w:rPr>
        <w:t>אחמד טיבי (חד"ש-תע"ל):</w:t>
      </w:r>
      <w:r w:rsidRPr="00F30F3A">
        <w:rPr>
          <w:rStyle w:val="TagStyle"/>
          <w:rtl/>
        </w:rPr>
        <w:t xml:space="preserve"> </w:t>
      </w:r>
      <w:r w:rsidRPr="00051503">
        <w:rPr>
          <w:rStyle w:val="TagStyle"/>
          <w:rtl/>
        </w:rPr>
        <w:t>&lt;&lt; קריאה &gt;&gt;</w:t>
      </w:r>
      <w:r>
        <w:rPr>
          <w:rtl/>
        </w:rPr>
        <w:t xml:space="preserve">  </w:t>
      </w:r>
      <w:bookmarkEnd w:id="450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אגב, לדעתי, כל מה שאתה עושה, אתה לא חוזר לכנסת, אתה לא </w:t>
      </w:r>
      <w:bookmarkStart w:id="4501" w:name="_ETM_Q34_633315"/>
      <w:bookmarkEnd w:id="4501"/>
      <w:r>
        <w:rPr>
          <w:rFonts w:hint="cs"/>
          <w:rtl/>
          <w:lang w:eastAsia="he-IL"/>
        </w:rPr>
        <w:t xml:space="preserve">מרצה אותם. </w:t>
      </w:r>
    </w:p>
    <w:p w:rsidR="002B5948" w:rsidRDefault="002B5948" w:rsidP="00455CE1">
      <w:pPr>
        <w:rPr>
          <w:rtl/>
          <w:lang w:eastAsia="he-IL"/>
        </w:rPr>
      </w:pPr>
    </w:p>
    <w:p w:rsidR="002B5948" w:rsidRDefault="002B5948" w:rsidP="00455CE1">
      <w:pPr>
        <w:pStyle w:val="af6"/>
        <w:keepNext/>
        <w:rPr>
          <w:rtl/>
        </w:rPr>
      </w:pPr>
      <w:bookmarkStart w:id="4502" w:name="ET_yor_6490_94"/>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502"/>
    </w:p>
    <w:p w:rsidR="002B5948" w:rsidRDefault="002B5948" w:rsidP="00455CE1">
      <w:pPr>
        <w:pStyle w:val="KeepWithNext"/>
        <w:rPr>
          <w:rtl/>
          <w:lang w:eastAsia="he-IL"/>
        </w:rPr>
      </w:pPr>
    </w:p>
    <w:p w:rsidR="002B5948" w:rsidRPr="00B46D08" w:rsidRDefault="002B5948" w:rsidP="00455CE1">
      <w:pPr>
        <w:rPr>
          <w:rtl/>
          <w:lang w:eastAsia="he-IL"/>
        </w:rPr>
      </w:pPr>
      <w:bookmarkStart w:id="4503" w:name="_ETM_Q34_637834"/>
      <w:bookmarkEnd w:id="4503"/>
      <w:r>
        <w:rPr>
          <w:rFonts w:hint="cs"/>
          <w:rtl/>
          <w:lang w:eastAsia="he-IL"/>
        </w:rPr>
        <w:t xml:space="preserve">אם אחמד טיבי אומר שאני לא אחזור לכנסת, אני עכשיו רגוע, כי יכול להיות שיש לי סיכוי טוב לחזור לכנסת, אתה יודע? </w:t>
      </w:r>
    </w:p>
    <w:p w:rsidR="002B5948" w:rsidRDefault="002B5948" w:rsidP="00455CE1">
      <w:pPr>
        <w:pStyle w:val="KeepWithNext"/>
        <w:rPr>
          <w:rtl/>
          <w:lang w:eastAsia="he-IL"/>
        </w:rPr>
      </w:pPr>
    </w:p>
    <w:p w:rsidR="002B5948" w:rsidRDefault="002B5948" w:rsidP="00455CE1">
      <w:pPr>
        <w:pStyle w:val="af5"/>
        <w:keepNext/>
        <w:rPr>
          <w:rtl/>
        </w:rPr>
      </w:pPr>
      <w:bookmarkStart w:id="4504" w:name="ET_interruption_5264_95"/>
      <w:r w:rsidRPr="00051503">
        <w:rPr>
          <w:rStyle w:val="TagStyle"/>
          <w:rtl/>
        </w:rPr>
        <w:t xml:space="preserve"> &lt;&lt; קריאה &gt;&gt;</w:t>
      </w:r>
      <w:r w:rsidRPr="00B46D08">
        <w:rPr>
          <w:rStyle w:val="TagStyle"/>
          <w:rtl/>
        </w:rPr>
        <w:t xml:space="preserve"> </w:t>
      </w:r>
      <w:r>
        <w:rPr>
          <w:rtl/>
        </w:rPr>
        <w:t>אחמד טיבי (חד"ש-תע"ל):</w:t>
      </w:r>
      <w:r w:rsidRPr="00B46D08">
        <w:rPr>
          <w:rStyle w:val="TagStyle"/>
          <w:rtl/>
        </w:rPr>
        <w:t xml:space="preserve"> </w:t>
      </w:r>
      <w:r w:rsidRPr="00051503">
        <w:rPr>
          <w:rStyle w:val="TagStyle"/>
          <w:rtl/>
        </w:rPr>
        <w:t>&lt;&lt; קריאה &gt;&gt;</w:t>
      </w:r>
      <w:r>
        <w:rPr>
          <w:rtl/>
        </w:rPr>
        <w:t xml:space="preserve">  </w:t>
      </w:r>
      <w:bookmarkEnd w:id="450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אין לך סיכוי. </w:t>
      </w:r>
    </w:p>
    <w:p w:rsidR="002B5948" w:rsidRPr="00B46D08" w:rsidRDefault="002B5948" w:rsidP="00455CE1">
      <w:pPr>
        <w:rPr>
          <w:rtl/>
          <w:lang w:eastAsia="he-IL"/>
        </w:rPr>
      </w:pPr>
    </w:p>
    <w:p w:rsidR="002B5948" w:rsidRDefault="002B5948" w:rsidP="00455CE1">
      <w:pPr>
        <w:pStyle w:val="af5"/>
        <w:keepNext/>
        <w:rPr>
          <w:rtl/>
        </w:rPr>
      </w:pPr>
      <w:bookmarkStart w:id="4505" w:name="ET_interruption_5854_33"/>
      <w:r w:rsidRPr="00051503">
        <w:rPr>
          <w:rStyle w:val="TagStyle"/>
          <w:rtl/>
        </w:rPr>
        <w:t xml:space="preserve"> &lt;&lt;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051503">
        <w:rPr>
          <w:rStyle w:val="TagStyle"/>
          <w:rtl/>
        </w:rPr>
        <w:t>&lt;&lt; קריאה &gt;&gt;</w:t>
      </w:r>
      <w:r>
        <w:rPr>
          <w:rtl/>
        </w:rPr>
        <w:t xml:space="preserve">  </w:t>
      </w:r>
      <w:bookmarkEnd w:id="450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יודע שזה </w:t>
      </w:r>
      <w:bookmarkStart w:id="4506" w:name="_ETM_Q34_641904"/>
      <w:bookmarkEnd w:id="4506"/>
      <w:r>
        <w:rPr>
          <w:rFonts w:hint="cs"/>
          <w:rtl/>
          <w:lang w:eastAsia="he-IL"/>
        </w:rPr>
        <w:t xml:space="preserve">הכלל שדרכו אתה חוזר, להתנקם בחברי כנסת ערבים? </w:t>
      </w:r>
    </w:p>
    <w:p w:rsidR="002B5948" w:rsidRDefault="002B5948" w:rsidP="00455CE1">
      <w:pPr>
        <w:rPr>
          <w:rtl/>
          <w:lang w:eastAsia="he-IL"/>
        </w:rPr>
      </w:pPr>
    </w:p>
    <w:p w:rsidR="002B5948" w:rsidRDefault="002B5948" w:rsidP="00455CE1">
      <w:pPr>
        <w:pStyle w:val="af6"/>
        <w:keepNext/>
        <w:rPr>
          <w:rtl/>
        </w:rPr>
      </w:pPr>
      <w:bookmarkStart w:id="4507" w:name="ET_yor_6490_96"/>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50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אמרתי שאם אחמד </w:t>
      </w:r>
      <w:bookmarkStart w:id="4508" w:name="_ETM_Q34_651551"/>
      <w:bookmarkEnd w:id="4508"/>
      <w:r>
        <w:rPr>
          <w:rFonts w:hint="cs"/>
          <w:rtl/>
          <w:lang w:eastAsia="he-IL"/>
        </w:rPr>
        <w:t>טיבי אומר שאני לא איכנס לכנסת, כנראה שאני איכנס.</w:t>
      </w:r>
      <w:bookmarkStart w:id="4509" w:name="_ETM_Q34_651911"/>
      <w:bookmarkEnd w:id="4509"/>
      <w:r>
        <w:rPr>
          <w:rFonts w:hint="cs"/>
          <w:rtl/>
          <w:lang w:eastAsia="he-IL"/>
        </w:rPr>
        <w:t xml:space="preserve"> טוב, נגמר הדיון בינינו, זו זכות הדיבור של חבר שלך. </w:t>
      </w:r>
    </w:p>
    <w:p w:rsidR="002B5948" w:rsidRDefault="002B5948" w:rsidP="00455CE1">
      <w:pPr>
        <w:rPr>
          <w:rtl/>
          <w:lang w:eastAsia="he-IL"/>
        </w:rPr>
      </w:pPr>
      <w:bookmarkStart w:id="4510" w:name="_ETM_Q34_656963"/>
      <w:bookmarkStart w:id="4511" w:name="_ETM_Q34_657069"/>
      <w:bookmarkEnd w:id="4510"/>
      <w:bookmarkEnd w:id="4511"/>
    </w:p>
    <w:p w:rsidR="002B5948" w:rsidRDefault="002B5948" w:rsidP="00455CE1">
      <w:pPr>
        <w:pStyle w:val="af5"/>
        <w:keepNext/>
        <w:rPr>
          <w:rtl/>
        </w:rPr>
      </w:pPr>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היא </w:t>
      </w:r>
      <w:bookmarkStart w:id="4512" w:name="_ETM_Q34_655208"/>
      <w:bookmarkEnd w:id="4512"/>
      <w:r>
        <w:rPr>
          <w:rFonts w:hint="cs"/>
          <w:rtl/>
          <w:lang w:eastAsia="he-IL"/>
        </w:rPr>
        <w:t xml:space="preserve">עשר דקות מפריעה לך, לא נתת לה הערה אחת. </w:t>
      </w:r>
    </w:p>
    <w:p w:rsidR="002B5948" w:rsidRDefault="002B5948" w:rsidP="00455CE1">
      <w:pPr>
        <w:rPr>
          <w:rtl/>
          <w:lang w:eastAsia="he-IL"/>
        </w:rPr>
      </w:pPr>
      <w:bookmarkStart w:id="4513" w:name="_ETM_Q34_657245"/>
      <w:bookmarkStart w:id="4514" w:name="_ETM_Q34_657345"/>
      <w:bookmarkEnd w:id="4513"/>
      <w:bookmarkEnd w:id="4514"/>
    </w:p>
    <w:p w:rsidR="002B5948" w:rsidRDefault="002B5948" w:rsidP="00455CE1">
      <w:pPr>
        <w:pStyle w:val="af6"/>
        <w:keepNext/>
        <w:rPr>
          <w:rtl/>
        </w:rPr>
      </w:pPr>
      <w:bookmarkStart w:id="4515" w:name="ET_yor_6490_97"/>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515"/>
    </w:p>
    <w:p w:rsidR="002B5948" w:rsidRDefault="002B5948" w:rsidP="00455CE1">
      <w:pPr>
        <w:pStyle w:val="KeepWithNext"/>
        <w:rPr>
          <w:rtl/>
          <w:lang w:eastAsia="he-IL"/>
        </w:rPr>
      </w:pPr>
    </w:p>
    <w:p w:rsidR="002B5948" w:rsidRDefault="002B5948" w:rsidP="00455CE1">
      <w:pPr>
        <w:rPr>
          <w:rtl/>
          <w:lang w:eastAsia="he-IL"/>
        </w:rPr>
      </w:pPr>
      <w:bookmarkStart w:id="4516" w:name="_ETM_Q34_659128"/>
      <w:bookmarkEnd w:id="4516"/>
      <w:r>
        <w:rPr>
          <w:rFonts w:hint="cs"/>
          <w:rtl/>
          <w:lang w:eastAsia="he-IL"/>
        </w:rPr>
        <w:t xml:space="preserve">אתה בקריאה שנייה. היא קיבלה קריאה ראשונה, אתה </w:t>
      </w:r>
      <w:bookmarkStart w:id="4517" w:name="_ETM_Q34_660633"/>
      <w:bookmarkEnd w:id="4517"/>
      <w:r>
        <w:rPr>
          <w:rFonts w:hint="cs"/>
          <w:rtl/>
          <w:lang w:eastAsia="he-IL"/>
        </w:rPr>
        <w:t xml:space="preserve">בקריאה שנייה. תיזהר, עוד מילה אחת ואתה יוצא החוצה. </w:t>
      </w:r>
    </w:p>
    <w:p w:rsidR="002B5948" w:rsidRDefault="002B5948" w:rsidP="00455CE1">
      <w:pPr>
        <w:rPr>
          <w:rtl/>
          <w:lang w:eastAsia="he-IL"/>
        </w:rPr>
      </w:pPr>
    </w:p>
    <w:p w:rsidR="002B5948" w:rsidRDefault="002B5948" w:rsidP="00455CE1">
      <w:pPr>
        <w:pStyle w:val="af5"/>
        <w:keepNext/>
        <w:rPr>
          <w:rtl/>
        </w:rPr>
      </w:pPr>
      <w:bookmarkStart w:id="4518" w:name="_ETM_Q34_662674"/>
      <w:bookmarkStart w:id="4519" w:name="_ETM_Q34_662785"/>
      <w:bookmarkEnd w:id="4518"/>
      <w:bookmarkEnd w:id="4519"/>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עולה לנאום. </w:t>
      </w:r>
    </w:p>
    <w:p w:rsidR="002B5948" w:rsidRDefault="002B5948" w:rsidP="00455CE1">
      <w:pPr>
        <w:rPr>
          <w:rtl/>
          <w:lang w:eastAsia="he-IL"/>
        </w:rPr>
      </w:pPr>
    </w:p>
    <w:p w:rsidR="002B5948" w:rsidRDefault="002B5948" w:rsidP="00455CE1">
      <w:pPr>
        <w:pStyle w:val="af5"/>
        <w:keepNext/>
        <w:rPr>
          <w:rtl/>
        </w:rPr>
      </w:pPr>
      <w:bookmarkStart w:id="4520" w:name="ET_interruption_6345_34"/>
      <w:r w:rsidRPr="00051503">
        <w:rPr>
          <w:rStyle w:val="TagStyle"/>
          <w:rtl/>
        </w:rPr>
        <w:t xml:space="preserve"> &lt;&lt; קריאה &gt;&gt;</w:t>
      </w:r>
      <w:r w:rsidRPr="00F30F3A">
        <w:rPr>
          <w:rStyle w:val="TagStyle"/>
          <w:rtl/>
        </w:rPr>
        <w:t xml:space="preserve"> </w:t>
      </w:r>
      <w:r>
        <w:rPr>
          <w:rtl/>
        </w:rPr>
        <w:t>טלי גוטליב (הליכוד):</w:t>
      </w:r>
      <w:r w:rsidRPr="00F30F3A">
        <w:rPr>
          <w:rStyle w:val="TagStyle"/>
          <w:rtl/>
        </w:rPr>
        <w:t xml:space="preserve"> </w:t>
      </w:r>
      <w:r w:rsidRPr="00051503">
        <w:rPr>
          <w:rStyle w:val="TagStyle"/>
          <w:rtl/>
        </w:rPr>
        <w:t>&lt;&lt; קריאה &gt;&gt;</w:t>
      </w:r>
      <w:r>
        <w:rPr>
          <w:rtl/>
        </w:rPr>
        <w:t xml:space="preserve">  </w:t>
      </w:r>
      <w:bookmarkEnd w:id="452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בכיין ומלשן. </w:t>
      </w:r>
    </w:p>
    <w:p w:rsidR="002B5948" w:rsidRDefault="002B5948" w:rsidP="00455CE1">
      <w:pPr>
        <w:rPr>
          <w:rtl/>
          <w:lang w:eastAsia="he-IL"/>
        </w:rPr>
      </w:pPr>
    </w:p>
    <w:p w:rsidR="002B5948" w:rsidRDefault="002B5948" w:rsidP="00455CE1">
      <w:pPr>
        <w:pStyle w:val="af6"/>
        <w:keepNext/>
        <w:rPr>
          <w:rtl/>
        </w:rPr>
      </w:pPr>
      <w:bookmarkStart w:id="4521" w:name="ET_yor_6490_98"/>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521"/>
    </w:p>
    <w:p w:rsidR="002B5948" w:rsidRDefault="002B5948" w:rsidP="00455CE1">
      <w:pPr>
        <w:pStyle w:val="KeepWithNext"/>
        <w:rPr>
          <w:rtl/>
          <w:lang w:eastAsia="he-IL"/>
        </w:rPr>
      </w:pPr>
    </w:p>
    <w:p w:rsidR="002B5948" w:rsidRPr="00B46D08" w:rsidRDefault="002B5948" w:rsidP="00455CE1">
      <w:pPr>
        <w:rPr>
          <w:rtl/>
          <w:lang w:eastAsia="he-IL"/>
        </w:rPr>
      </w:pPr>
      <w:bookmarkStart w:id="4522" w:name="_ETM_Q34_667254"/>
      <w:bookmarkEnd w:id="4522"/>
      <w:r>
        <w:rPr>
          <w:rFonts w:hint="cs"/>
          <w:rtl/>
          <w:lang w:eastAsia="he-IL"/>
        </w:rPr>
        <w:t xml:space="preserve">אל </w:t>
      </w:r>
      <w:bookmarkStart w:id="4523" w:name="_ETM_Q34_668496"/>
      <w:bookmarkEnd w:id="4523"/>
      <w:r>
        <w:rPr>
          <w:rFonts w:hint="cs"/>
          <w:rtl/>
          <w:lang w:eastAsia="he-IL"/>
        </w:rPr>
        <w:t xml:space="preserve">תפריע, בבקשה. אל תפריע לי. </w:t>
      </w:r>
    </w:p>
    <w:p w:rsidR="002B5948" w:rsidRDefault="002B5948" w:rsidP="00455CE1">
      <w:pPr>
        <w:rPr>
          <w:rtl/>
          <w:lang w:eastAsia="he-IL"/>
        </w:rPr>
      </w:pPr>
    </w:p>
    <w:p w:rsidR="002B5948" w:rsidRDefault="002B5948" w:rsidP="00455CE1">
      <w:pPr>
        <w:pStyle w:val="af5"/>
        <w:keepNext/>
        <w:rPr>
          <w:rtl/>
        </w:rPr>
      </w:pPr>
      <w:bookmarkStart w:id="4524" w:name="_ETM_Q34_664442"/>
      <w:bookmarkStart w:id="4525" w:name="_ETM_Q34_664556"/>
      <w:bookmarkEnd w:id="4524"/>
      <w:bookmarkEnd w:id="4525"/>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מאיים? </w:t>
      </w:r>
      <w:bookmarkStart w:id="4526" w:name="_ETM_Q34_671274"/>
      <w:bookmarkEnd w:id="4526"/>
    </w:p>
    <w:p w:rsidR="002B5948" w:rsidRDefault="002B5948" w:rsidP="00455CE1">
      <w:pPr>
        <w:rPr>
          <w:rtl/>
          <w:lang w:eastAsia="he-IL"/>
        </w:rPr>
      </w:pPr>
      <w:bookmarkStart w:id="4527" w:name="_ETM_Q34_671370"/>
      <w:bookmarkEnd w:id="4527"/>
    </w:p>
    <w:p w:rsidR="002B5948" w:rsidRDefault="002B5948" w:rsidP="00455CE1">
      <w:pPr>
        <w:pStyle w:val="af6"/>
        <w:keepNext/>
        <w:rPr>
          <w:rtl/>
        </w:rPr>
      </w:pPr>
      <w:r w:rsidRPr="00051503">
        <w:rPr>
          <w:rStyle w:val="TagStyle"/>
          <w:rtl/>
        </w:rPr>
        <w:t xml:space="preserve"> &lt;&lt; יור &gt;&gt;</w:t>
      </w:r>
      <w:r w:rsidRPr="00F30F3A">
        <w:rPr>
          <w:rStyle w:val="TagStyle"/>
          <w:rtl/>
        </w:rPr>
        <w:t xml:space="preserve"> </w:t>
      </w:r>
      <w:r>
        <w:rPr>
          <w:rtl/>
        </w:rPr>
        <w:t>היו"ר ניסים ואטורי:</w:t>
      </w:r>
      <w:r w:rsidRPr="00F30F3A">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4528" w:name="_ETM_Q34_673362"/>
      <w:bookmarkEnd w:id="4528"/>
      <w:r>
        <w:rPr>
          <w:rFonts w:hint="cs"/>
          <w:rtl/>
          <w:lang w:eastAsia="he-IL"/>
        </w:rPr>
        <w:t xml:space="preserve">בטח. </w:t>
      </w:r>
    </w:p>
    <w:p w:rsidR="002B5948" w:rsidRDefault="002B5948" w:rsidP="00455CE1">
      <w:pPr>
        <w:rPr>
          <w:rtl/>
          <w:lang w:eastAsia="he-IL"/>
        </w:rPr>
      </w:pPr>
    </w:p>
    <w:p w:rsidR="002B5948" w:rsidRDefault="002B5948" w:rsidP="00455CE1">
      <w:pPr>
        <w:pStyle w:val="af5"/>
        <w:keepNext/>
        <w:rPr>
          <w:rtl/>
        </w:rPr>
      </w:pPr>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מאיים? </w:t>
      </w:r>
      <w:bookmarkStart w:id="4529" w:name="_ETM_Q34_677060"/>
      <w:bookmarkEnd w:id="4529"/>
    </w:p>
    <w:p w:rsidR="002B5948" w:rsidRDefault="002B5948" w:rsidP="00455CE1">
      <w:pPr>
        <w:rPr>
          <w:rtl/>
          <w:lang w:eastAsia="he-IL"/>
        </w:rPr>
      </w:pPr>
      <w:bookmarkStart w:id="4530" w:name="_ETM_Q34_677148"/>
      <w:bookmarkEnd w:id="4530"/>
    </w:p>
    <w:p w:rsidR="002B5948" w:rsidRDefault="002B5948" w:rsidP="00455CE1">
      <w:pPr>
        <w:pStyle w:val="af6"/>
        <w:keepNext/>
        <w:rPr>
          <w:rtl/>
        </w:rPr>
      </w:pPr>
      <w:bookmarkStart w:id="4531" w:name="ET_yor_6490_99"/>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531"/>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אם </w:t>
      </w:r>
      <w:bookmarkStart w:id="4532" w:name="_ETM_Q34_674936"/>
      <w:bookmarkEnd w:id="4532"/>
      <w:r>
        <w:rPr>
          <w:rFonts w:hint="cs"/>
          <w:rtl/>
          <w:lang w:eastAsia="he-IL"/>
        </w:rPr>
        <w:t xml:space="preserve">אתה מפריע לי לקיום הישיבה, תצא החוצה. </w:t>
      </w:r>
      <w:bookmarkStart w:id="4533" w:name="_ETM_Q34_673451"/>
      <w:bookmarkEnd w:id="4533"/>
    </w:p>
    <w:p w:rsidR="002B5948" w:rsidRDefault="002B5948" w:rsidP="00455CE1">
      <w:pPr>
        <w:rPr>
          <w:rtl/>
          <w:lang w:eastAsia="he-IL"/>
        </w:rPr>
      </w:pPr>
    </w:p>
    <w:p w:rsidR="002B5948" w:rsidRDefault="002B5948" w:rsidP="00455CE1">
      <w:pPr>
        <w:pStyle w:val="af5"/>
        <w:keepNext/>
        <w:rPr>
          <w:rtl/>
        </w:rPr>
      </w:pPr>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 - ישיבה, לא - - -</w:t>
      </w:r>
    </w:p>
    <w:p w:rsidR="002B5948" w:rsidRDefault="002B5948" w:rsidP="00455CE1">
      <w:pPr>
        <w:rPr>
          <w:rtl/>
          <w:lang w:eastAsia="he-IL"/>
        </w:rPr>
      </w:pPr>
    </w:p>
    <w:p w:rsidR="002B5948" w:rsidRDefault="002B5948" w:rsidP="00455CE1">
      <w:pPr>
        <w:pStyle w:val="af6"/>
        <w:keepNext/>
        <w:rPr>
          <w:rtl/>
        </w:rPr>
      </w:pPr>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ווליד טאהא, קריאה שלישית, להוציא אותו החוצה. </w:t>
      </w:r>
    </w:p>
    <w:p w:rsidR="002B5948" w:rsidRDefault="002B5948" w:rsidP="00455CE1">
      <w:pPr>
        <w:rPr>
          <w:rtl/>
          <w:lang w:eastAsia="he-IL"/>
        </w:rPr>
      </w:pPr>
    </w:p>
    <w:p w:rsidR="002B5948" w:rsidRDefault="002B5948" w:rsidP="00455CE1">
      <w:pPr>
        <w:pStyle w:val="af5"/>
        <w:keepNext/>
        <w:rPr>
          <w:rtl/>
        </w:rPr>
      </w:pPr>
      <w:r w:rsidRPr="00051503">
        <w:rPr>
          <w:rStyle w:val="TagStyle"/>
          <w:rtl/>
        </w:rPr>
        <w:t>&lt;&lt; קריאה &gt;&gt;</w:t>
      </w:r>
      <w:r w:rsidRPr="00F30F3A">
        <w:rPr>
          <w:rStyle w:val="TagStyle"/>
          <w:rtl/>
        </w:rPr>
        <w:t xml:space="preserve"> </w:t>
      </w:r>
      <w:r>
        <w:rPr>
          <w:rtl/>
        </w:rPr>
        <w:t>טלי גוטליב (הליכוד):</w:t>
      </w:r>
      <w:r w:rsidRPr="00F30F3A">
        <w:rPr>
          <w:rStyle w:val="TagStyle"/>
          <w:rtl/>
        </w:rPr>
        <w:t xml:space="preserve"> </w:t>
      </w:r>
      <w:r w:rsidRPr="00051503">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להתראות. </w:t>
      </w:r>
    </w:p>
    <w:p w:rsidR="002B5948" w:rsidRDefault="002B5948" w:rsidP="00455CE1">
      <w:pPr>
        <w:keepNext/>
        <w:rPr>
          <w:rtl/>
        </w:rPr>
      </w:pPr>
    </w:p>
    <w:p w:rsidR="002B5948" w:rsidRDefault="002B5948" w:rsidP="00455CE1">
      <w:pPr>
        <w:pStyle w:val="af6"/>
        <w:keepNext/>
        <w:rPr>
          <w:rtl/>
        </w:rPr>
      </w:pPr>
      <w:r w:rsidRPr="00051503">
        <w:rPr>
          <w:rStyle w:val="TagStyle"/>
          <w:rtl/>
        </w:rPr>
        <w:t>&lt;&lt;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p>
    <w:p w:rsidR="002B5948" w:rsidRDefault="002B5948" w:rsidP="00455CE1">
      <w:pPr>
        <w:rPr>
          <w:rtl/>
          <w:lang w:eastAsia="he-IL"/>
        </w:rPr>
      </w:pPr>
    </w:p>
    <w:p w:rsidR="002B5948" w:rsidRDefault="002B5948" w:rsidP="00455CE1">
      <w:pPr>
        <w:rPr>
          <w:rtl/>
          <w:lang w:eastAsia="he-IL"/>
        </w:rPr>
      </w:pPr>
      <w:bookmarkStart w:id="4534" w:name="_ETM_Q34_682178"/>
      <w:bookmarkStart w:id="4535" w:name="_ETM_Q34_682244"/>
      <w:bookmarkEnd w:id="4534"/>
      <w:bookmarkEnd w:id="4535"/>
      <w:r>
        <w:rPr>
          <w:rFonts w:hint="cs"/>
          <w:rtl/>
          <w:lang w:eastAsia="he-IL"/>
        </w:rPr>
        <w:t xml:space="preserve">תגיד לי, יום </w:t>
      </w:r>
      <w:bookmarkStart w:id="4536" w:name="_ETM_Q34_680754"/>
      <w:bookmarkEnd w:id="4536"/>
      <w:r>
        <w:rPr>
          <w:rFonts w:hint="cs"/>
          <w:rtl/>
          <w:lang w:eastAsia="he-IL"/>
        </w:rPr>
        <w:t>כזה, אתם עושים פיליבסטר, אתם רוצים לקבל קריאה שלישית ולצאת?</w:t>
      </w:r>
      <w:bookmarkStart w:id="4537" w:name="_ETM_Q34_685943"/>
      <w:bookmarkEnd w:id="4537"/>
      <w:r>
        <w:rPr>
          <w:rFonts w:hint="cs"/>
          <w:rtl/>
          <w:lang w:eastAsia="he-IL"/>
        </w:rPr>
        <w:t xml:space="preserve"> בבקשה, צא. </w:t>
      </w:r>
    </w:p>
    <w:p w:rsidR="002B5948" w:rsidRDefault="002B5948" w:rsidP="00455CE1">
      <w:pPr>
        <w:rPr>
          <w:rtl/>
          <w:lang w:eastAsia="he-IL"/>
        </w:rPr>
      </w:pPr>
    </w:p>
    <w:p w:rsidR="002B5948" w:rsidRDefault="002B5948" w:rsidP="00455CE1">
      <w:pPr>
        <w:pStyle w:val="af5"/>
        <w:keepNext/>
        <w:rPr>
          <w:rtl/>
        </w:rPr>
      </w:pPr>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לא מתבייש. </w:t>
      </w:r>
    </w:p>
    <w:p w:rsidR="002B5948" w:rsidRDefault="002B5948" w:rsidP="00455CE1">
      <w:pPr>
        <w:rPr>
          <w:rtl/>
          <w:lang w:eastAsia="he-IL"/>
        </w:rPr>
      </w:pPr>
      <w:bookmarkStart w:id="4538" w:name="_ETM_Q34_687804"/>
      <w:bookmarkStart w:id="4539" w:name="_ETM_Q34_687905"/>
      <w:bookmarkEnd w:id="4538"/>
      <w:bookmarkEnd w:id="4539"/>
    </w:p>
    <w:p w:rsidR="002B5948" w:rsidRDefault="002B5948" w:rsidP="00455CE1">
      <w:pPr>
        <w:pStyle w:val="af6"/>
        <w:keepNext/>
        <w:rPr>
          <w:rtl/>
        </w:rPr>
      </w:pPr>
      <w:bookmarkStart w:id="4540" w:name="ET_yor_6490_100"/>
      <w:r w:rsidRPr="00051503">
        <w:rPr>
          <w:rStyle w:val="TagStyle"/>
          <w:rtl/>
        </w:rPr>
        <w:t xml:space="preserve"> &lt;&lt; יור &gt;&gt;</w:t>
      </w:r>
      <w:r w:rsidRPr="00B46D08">
        <w:rPr>
          <w:rStyle w:val="TagStyle"/>
          <w:rtl/>
        </w:rPr>
        <w:t xml:space="preserve"> </w:t>
      </w:r>
      <w:r>
        <w:rPr>
          <w:rtl/>
        </w:rPr>
        <w:t>היו"ר ניסים ואטורי:</w:t>
      </w:r>
      <w:r w:rsidRPr="00B46D08">
        <w:rPr>
          <w:rStyle w:val="TagStyle"/>
          <w:rtl/>
        </w:rPr>
        <w:t xml:space="preserve"> </w:t>
      </w:r>
      <w:r w:rsidRPr="00051503">
        <w:rPr>
          <w:rStyle w:val="TagStyle"/>
          <w:rtl/>
        </w:rPr>
        <w:t>&lt;&lt; יור &gt;&gt;</w:t>
      </w:r>
      <w:r>
        <w:rPr>
          <w:rtl/>
        </w:rPr>
        <w:t xml:space="preserve">  </w:t>
      </w:r>
      <w:bookmarkEnd w:id="454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לא מתבייש. </w:t>
      </w:r>
    </w:p>
    <w:p w:rsidR="002B5948" w:rsidRPr="00B46D08" w:rsidRDefault="002B5948" w:rsidP="00455CE1">
      <w:pPr>
        <w:rPr>
          <w:rtl/>
          <w:lang w:eastAsia="he-IL"/>
        </w:rPr>
      </w:pPr>
      <w:bookmarkStart w:id="4541" w:name="_ETM_Q34_686560"/>
      <w:bookmarkStart w:id="4542" w:name="_ETM_Q34_686735"/>
      <w:bookmarkEnd w:id="4541"/>
      <w:bookmarkEnd w:id="4542"/>
    </w:p>
    <w:p w:rsidR="002B5948" w:rsidRDefault="002B5948" w:rsidP="00455CE1">
      <w:pPr>
        <w:pStyle w:val="af5"/>
        <w:keepNext/>
        <w:rPr>
          <w:rtl/>
        </w:rPr>
      </w:pPr>
      <w:bookmarkStart w:id="4543" w:name="ET_interruption_5854_36"/>
      <w:r w:rsidRPr="00051503">
        <w:rPr>
          <w:rStyle w:val="TagStyle"/>
          <w:rtl/>
        </w:rPr>
        <w:t xml:space="preserve"> &lt;&lt;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051503">
        <w:rPr>
          <w:rStyle w:val="TagStyle"/>
          <w:rtl/>
        </w:rPr>
        <w:t>&lt;&lt; קריאה &gt;&gt;</w:t>
      </w:r>
      <w:r>
        <w:rPr>
          <w:rtl/>
        </w:rPr>
        <w:t xml:space="preserve">  </w:t>
      </w:r>
      <w:bookmarkEnd w:id="454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הינה, אני יוצא. </w:t>
      </w:r>
      <w:bookmarkStart w:id="4544" w:name="_ETM_Q34_691887"/>
      <w:bookmarkEnd w:id="4544"/>
      <w:r>
        <w:rPr>
          <w:rFonts w:hint="cs"/>
          <w:rtl/>
          <w:lang w:eastAsia="he-IL"/>
        </w:rPr>
        <w:t xml:space="preserve">אני בכלל לא צריך לשבת ולשמוע אותו. תתחלף. כשאני אבוא לדבר, תתחלף. </w:t>
      </w:r>
    </w:p>
    <w:p w:rsidR="002B5948" w:rsidRDefault="002B5948" w:rsidP="00455CE1">
      <w:pPr>
        <w:rPr>
          <w:rtl/>
          <w:lang w:eastAsia="he-IL"/>
        </w:rPr>
      </w:pPr>
    </w:p>
    <w:p w:rsidR="002B5948" w:rsidRDefault="002B5948" w:rsidP="00455CE1">
      <w:pPr>
        <w:pStyle w:val="af5"/>
        <w:keepNext/>
        <w:rPr>
          <w:rtl/>
        </w:rPr>
      </w:pPr>
      <w:bookmarkStart w:id="4545" w:name="ET_interruption_6345_101"/>
      <w:r w:rsidRPr="00051503">
        <w:rPr>
          <w:rStyle w:val="TagStyle"/>
          <w:rtl/>
        </w:rPr>
        <w:t xml:space="preserve"> &lt;&lt; קריאה &gt;&gt;</w:t>
      </w:r>
      <w:r w:rsidRPr="00B46D08">
        <w:rPr>
          <w:rStyle w:val="TagStyle"/>
          <w:rtl/>
        </w:rPr>
        <w:t xml:space="preserve"> </w:t>
      </w:r>
      <w:r>
        <w:rPr>
          <w:rtl/>
        </w:rPr>
        <w:t>טלי גוטליב (הליכוד):</w:t>
      </w:r>
      <w:r w:rsidRPr="00B46D08">
        <w:rPr>
          <w:rStyle w:val="TagStyle"/>
          <w:rtl/>
        </w:rPr>
        <w:t xml:space="preserve"> </w:t>
      </w:r>
      <w:r w:rsidRPr="00051503">
        <w:rPr>
          <w:rStyle w:val="TagStyle"/>
          <w:rtl/>
        </w:rPr>
        <w:t>&lt;&lt; קריאה &gt;&gt;</w:t>
      </w:r>
      <w:r>
        <w:rPr>
          <w:rtl/>
        </w:rPr>
        <w:t xml:space="preserve">  </w:t>
      </w:r>
      <w:bookmarkEnd w:id="454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 - - פשוט לא בכנסת ישראל, אפשר בכנסת אחרת, בעזה, כל - - - </w:t>
      </w:r>
    </w:p>
    <w:p w:rsidR="002B5948" w:rsidRDefault="002B5948" w:rsidP="00455CE1">
      <w:pPr>
        <w:rPr>
          <w:rtl/>
          <w:lang w:eastAsia="he-IL"/>
        </w:rPr>
      </w:pPr>
    </w:p>
    <w:p w:rsidR="002B5948" w:rsidRDefault="002B5948" w:rsidP="00455CE1">
      <w:pPr>
        <w:pStyle w:val="af6"/>
        <w:keepNext/>
        <w:rPr>
          <w:rtl/>
        </w:rPr>
      </w:pPr>
      <w:bookmarkStart w:id="4546" w:name="_ETM_Q34_702794"/>
      <w:bookmarkStart w:id="4547" w:name="_ETM_Q34_702903"/>
      <w:bookmarkEnd w:id="4546"/>
      <w:bookmarkEnd w:id="4547"/>
      <w:r w:rsidRPr="00051503">
        <w:rPr>
          <w:rStyle w:val="TagStyle"/>
          <w:rtl/>
        </w:rPr>
        <w:t xml:space="preserve"> &lt;&lt; יור &gt;&gt;</w:t>
      </w:r>
      <w:r w:rsidRPr="00F30F3A">
        <w:rPr>
          <w:rStyle w:val="TagStyle"/>
          <w:rtl/>
        </w:rPr>
        <w:t xml:space="preserve"> </w:t>
      </w:r>
      <w:r>
        <w:rPr>
          <w:rtl/>
        </w:rPr>
        <w:t>היו"ר ניסים ואטורי:</w:t>
      </w:r>
      <w:r w:rsidRPr="00F30F3A">
        <w:rPr>
          <w:rStyle w:val="TagStyle"/>
          <w:rtl/>
        </w:rPr>
        <w:t xml:space="preserve"> </w:t>
      </w:r>
      <w:r w:rsidRPr="00051503">
        <w:rPr>
          <w:rStyle w:val="TagStyle"/>
          <w:rtl/>
        </w:rPr>
        <w:t>&lt;&lt;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חברת הכנסת טלי גוטליב, בשביל האיזון, אני מבקש, אל תפריעי לי. </w:t>
      </w:r>
    </w:p>
    <w:p w:rsidR="002B5948" w:rsidRDefault="002B5948" w:rsidP="00455CE1">
      <w:pPr>
        <w:rPr>
          <w:rtl/>
          <w:lang w:eastAsia="he-IL"/>
        </w:rPr>
      </w:pPr>
      <w:bookmarkStart w:id="4548" w:name="_ETM_Q34_709750"/>
      <w:bookmarkStart w:id="4549" w:name="_ETM_Q34_709873"/>
      <w:bookmarkEnd w:id="4548"/>
      <w:bookmarkEnd w:id="4549"/>
    </w:p>
    <w:p w:rsidR="002B5948" w:rsidRDefault="002B5948" w:rsidP="00455CE1">
      <w:pPr>
        <w:pStyle w:val="af5"/>
        <w:keepNext/>
        <w:rPr>
          <w:rtl/>
        </w:rPr>
      </w:pPr>
      <w:r w:rsidRPr="00E245C8">
        <w:rPr>
          <w:rStyle w:val="TagStyle"/>
          <w:rtl/>
        </w:rPr>
        <w:t>&lt;&lt; קריאה &gt;&gt;</w:t>
      </w:r>
      <w:r w:rsidRPr="00F30F3A">
        <w:rPr>
          <w:rStyle w:val="TagStyle"/>
          <w:rtl/>
        </w:rPr>
        <w:t xml:space="preserve"> </w:t>
      </w:r>
      <w:r>
        <w:rPr>
          <w:rtl/>
        </w:rPr>
        <w:t>ווליד טאהא (רע"מ – הרשימה הערבית המאוחדת):</w:t>
      </w:r>
      <w:r w:rsidRPr="00F30F3A">
        <w:rPr>
          <w:rStyle w:val="TagStyle"/>
          <w:rtl/>
        </w:rPr>
        <w:t xml:space="preserve"> </w:t>
      </w:r>
      <w:r w:rsidRPr="00E245C8">
        <w:rPr>
          <w:rStyle w:val="TagStyle"/>
          <w:rtl/>
        </w:rPr>
        <w:t>&lt;&lt;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לא תנהל את הישיבה כשאני מדבר - - - </w:t>
      </w:r>
    </w:p>
    <w:p w:rsidR="002B5948" w:rsidRDefault="002B5948" w:rsidP="00455CE1">
      <w:pPr>
        <w:rPr>
          <w:rtl/>
          <w:lang w:eastAsia="he-IL"/>
        </w:rPr>
      </w:pPr>
    </w:p>
    <w:p w:rsidR="002B5948" w:rsidRDefault="002B5948" w:rsidP="00455CE1">
      <w:pPr>
        <w:pStyle w:val="af6"/>
        <w:keepNext/>
        <w:rPr>
          <w:rtl/>
        </w:rPr>
      </w:pPr>
      <w:bookmarkStart w:id="4550" w:name="ET_yor_6490_102"/>
      <w:r w:rsidRPr="00051503">
        <w:rPr>
          <w:rStyle w:val="TagStyle"/>
          <w:rtl/>
        </w:rPr>
        <w:t xml:space="preserve"> &lt;&lt; יור &gt;&gt;</w:t>
      </w:r>
      <w:r w:rsidRPr="00982DA2">
        <w:rPr>
          <w:rStyle w:val="TagStyle"/>
          <w:rtl/>
        </w:rPr>
        <w:t xml:space="preserve"> </w:t>
      </w:r>
      <w:r>
        <w:rPr>
          <w:rtl/>
        </w:rPr>
        <w:t>היו"ר ניסים ואטורי:</w:t>
      </w:r>
      <w:r w:rsidRPr="00982DA2">
        <w:rPr>
          <w:rStyle w:val="TagStyle"/>
          <w:rtl/>
        </w:rPr>
        <w:t xml:space="preserve"> </w:t>
      </w:r>
      <w:r w:rsidRPr="00051503">
        <w:rPr>
          <w:rStyle w:val="TagStyle"/>
          <w:rtl/>
        </w:rPr>
        <w:t>&lt;&lt; יור &gt;&gt;</w:t>
      </w:r>
      <w:r>
        <w:rPr>
          <w:rtl/>
        </w:rPr>
        <w:t xml:space="preserve">  </w:t>
      </w:r>
      <w:bookmarkEnd w:id="455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צא החוצה, תודה. </w:t>
      </w:r>
    </w:p>
    <w:p w:rsidR="002B5948" w:rsidRDefault="002B5948" w:rsidP="00455CE1">
      <w:pPr>
        <w:rPr>
          <w:rtl/>
          <w:lang w:eastAsia="he-IL"/>
        </w:rPr>
      </w:pPr>
      <w:bookmarkStart w:id="4551" w:name="_ETM_Q34_713860"/>
      <w:bookmarkStart w:id="4552" w:name="_ETM_Q34_713909"/>
      <w:bookmarkStart w:id="4553" w:name="_ETM_Q34_714003"/>
      <w:bookmarkEnd w:id="4551"/>
      <w:bookmarkEnd w:id="4552"/>
      <w:bookmarkEnd w:id="4553"/>
    </w:p>
    <w:p w:rsidR="002B5948" w:rsidRPr="00982DA2" w:rsidRDefault="002B5948" w:rsidP="00455CE1">
      <w:pPr>
        <w:rPr>
          <w:rtl/>
          <w:lang w:eastAsia="he-IL"/>
        </w:rPr>
      </w:pPr>
      <w:bookmarkStart w:id="4554" w:name="_ETM_Q34_714053"/>
      <w:bookmarkEnd w:id="4554"/>
      <w:r>
        <w:rPr>
          <w:rFonts w:hint="cs"/>
          <w:rtl/>
          <w:lang w:eastAsia="he-IL"/>
        </w:rPr>
        <w:t xml:space="preserve">חבר הכנסת סמיר בן סעיד, חמש דקות לרשותך, בבקשה. </w:t>
      </w:r>
    </w:p>
    <w:p w:rsidR="002B5948" w:rsidRDefault="002B5948" w:rsidP="00455CE1">
      <w:pPr>
        <w:rPr>
          <w:rtl/>
          <w:lang w:eastAsia="he-IL"/>
        </w:rPr>
      </w:pPr>
    </w:p>
    <w:p w:rsidR="002B5948" w:rsidRDefault="002B5948" w:rsidP="00783AFD">
      <w:pPr>
        <w:ind w:firstLine="0"/>
        <w:jc w:val="center"/>
        <w:rPr>
          <w:rtl/>
          <w:lang w:eastAsia="he-IL"/>
        </w:rPr>
      </w:pPr>
      <w:r>
        <w:rPr>
          <w:rFonts w:hint="cs"/>
          <w:rtl/>
          <w:lang w:eastAsia="he-IL"/>
        </w:rPr>
        <w:t>(חבר הכנסת ווליד טאהא יוצא מאולם המליאה.)</w:t>
      </w:r>
    </w:p>
    <w:p w:rsidR="002B5948" w:rsidRPr="00F30F3A" w:rsidRDefault="002B5948" w:rsidP="00455CE1">
      <w:pPr>
        <w:rPr>
          <w:rtl/>
          <w:lang w:eastAsia="he-IL"/>
        </w:rPr>
      </w:pPr>
    </w:p>
    <w:p w:rsidR="002B5948" w:rsidRDefault="002B5948" w:rsidP="00455CE1">
      <w:pPr>
        <w:pStyle w:val="a4"/>
        <w:keepNext/>
        <w:rPr>
          <w:rtl/>
        </w:rPr>
      </w:pPr>
      <w:bookmarkStart w:id="4555" w:name="ET_speaker_6672_30"/>
      <w:r w:rsidRPr="00051503">
        <w:rPr>
          <w:rStyle w:val="TagStyle"/>
          <w:rtl/>
        </w:rPr>
        <w:t xml:space="preserve"> &lt;&lt; דובר &gt;&gt;</w:t>
      </w:r>
      <w:r w:rsidRPr="00F30F3A">
        <w:rPr>
          <w:rStyle w:val="TagStyle"/>
          <w:rtl/>
        </w:rPr>
        <w:t xml:space="preserve"> </w:t>
      </w:r>
      <w:bookmarkStart w:id="4556" w:name="_Toc210076175"/>
      <w:r>
        <w:rPr>
          <w:rtl/>
        </w:rPr>
        <w:t>סמיר בן סעיד (חד"ש-תע"ל):</w:t>
      </w:r>
      <w:bookmarkEnd w:id="4556"/>
      <w:r w:rsidRPr="00F30F3A">
        <w:rPr>
          <w:rStyle w:val="TagStyle"/>
          <w:rtl/>
        </w:rPr>
        <w:t xml:space="preserve"> </w:t>
      </w:r>
      <w:r w:rsidRPr="00051503">
        <w:rPr>
          <w:rStyle w:val="TagStyle"/>
          <w:rtl/>
        </w:rPr>
        <w:t>&lt;&lt; דובר &gt;&gt;</w:t>
      </w:r>
      <w:r>
        <w:rPr>
          <w:rtl/>
        </w:rPr>
        <w:t xml:space="preserve">  </w:t>
      </w:r>
      <w:bookmarkEnd w:id="4555"/>
    </w:p>
    <w:p w:rsidR="002B5948" w:rsidRDefault="002B5948" w:rsidP="00455CE1">
      <w:pPr>
        <w:pStyle w:val="KeepWithNext"/>
        <w:rPr>
          <w:rtl/>
          <w:lang w:eastAsia="he-IL"/>
        </w:rPr>
      </w:pPr>
    </w:p>
    <w:p w:rsidR="002B5948" w:rsidRDefault="002B5948" w:rsidP="00075E9B">
      <w:pPr>
        <w:rPr>
          <w:rtl/>
          <w:lang w:eastAsia="he-IL"/>
        </w:rPr>
      </w:pPr>
      <w:r>
        <w:rPr>
          <w:rFonts w:hint="cs"/>
          <w:rtl/>
          <w:lang w:eastAsia="he-IL"/>
        </w:rPr>
        <w:t xml:space="preserve">תודה לך. אדוני היושב-ראש, חבריי חברי הכנסת, היום מציינים את היום ה-724 למלחמה בעזה. בעוד שמונה ימים, אדוני היושב-ראש, נשלים שנתיים. האם לא מספיק בהריגת ילדים ועקירת תושבים? אבל אני אומר לכם, מה שקורה נגד </w:t>
      </w:r>
      <w:bookmarkStart w:id="4557" w:name="_ETM_Q34_739788"/>
      <w:bookmarkEnd w:id="4557"/>
      <w:r>
        <w:rPr>
          <w:rFonts w:hint="cs"/>
          <w:rtl/>
          <w:lang w:eastAsia="he-IL"/>
        </w:rPr>
        <w:t xml:space="preserve">הפלסטינים בעזה, קורה גם בחברה הערבית, אך בשתי צורות. </w:t>
      </w:r>
    </w:p>
    <w:p w:rsidR="002B5948" w:rsidRDefault="002B5948" w:rsidP="00075E9B">
      <w:pPr>
        <w:rPr>
          <w:rtl/>
          <w:lang w:eastAsia="he-IL"/>
        </w:rPr>
      </w:pPr>
    </w:p>
    <w:p w:rsidR="002B5948" w:rsidRDefault="002B5948" w:rsidP="00075E9B">
      <w:pPr>
        <w:rPr>
          <w:rtl/>
          <w:lang w:eastAsia="he-IL"/>
        </w:rPr>
      </w:pPr>
      <w:r>
        <w:rPr>
          <w:rFonts w:hint="cs"/>
          <w:rtl/>
          <w:lang w:eastAsia="he-IL"/>
        </w:rPr>
        <w:t xml:space="preserve">הראשונה, הפשיעה הגואה, שהגיעה לרמות חסרות תקדים </w:t>
      </w:r>
      <w:r>
        <w:rPr>
          <w:rFonts w:hint="eastAsia"/>
          <w:rtl/>
          <w:lang w:eastAsia="he-IL"/>
        </w:rPr>
        <w:t>–</w:t>
      </w:r>
      <w:r>
        <w:rPr>
          <w:rFonts w:hint="cs"/>
          <w:rtl/>
          <w:lang w:eastAsia="he-IL"/>
        </w:rPr>
        <w:t xml:space="preserve"> 188 קורבנות, עלייה של </w:t>
      </w:r>
      <w:bookmarkStart w:id="4558" w:name="_ETM_Q34_759107"/>
      <w:bookmarkEnd w:id="4558"/>
      <w:r>
        <w:rPr>
          <w:rFonts w:hint="cs"/>
          <w:rtl/>
          <w:lang w:eastAsia="he-IL"/>
        </w:rPr>
        <w:t>7% מהשנה הקודמת. רצח רודף רצח. זה לא קורה במדינות העולם המתפתח. זה גם לא קורה בירדן, לא קורה ברשות הפלסטינית, זה לא קורה כלל. מי ייתן ואלוהים</w:t>
      </w:r>
      <w:bookmarkStart w:id="4559" w:name="_ETM_Q34_775903"/>
      <w:bookmarkEnd w:id="4559"/>
      <w:r>
        <w:rPr>
          <w:rFonts w:hint="cs"/>
          <w:rtl/>
          <w:lang w:eastAsia="he-IL"/>
        </w:rPr>
        <w:t xml:space="preserve"> ייתן להם ביטחון תמיד. וכאן, אנחנו אחת המדינות המפותחות, זה קורה? איך? כאילו לא מספיק שיש לנו השנה 100 הרוגים בתאונות הדרכים. </w:t>
      </w:r>
      <w:bookmarkStart w:id="4560" w:name="TOR_Q35"/>
      <w:bookmarkStart w:id="4561" w:name="_ETM_Q35_158867"/>
      <w:bookmarkEnd w:id="4560"/>
      <w:r>
        <w:rPr>
          <w:rFonts w:hint="cs"/>
          <w:rtl/>
          <w:lang w:eastAsia="he-IL"/>
        </w:rPr>
        <w:t xml:space="preserve">לגבי הצורה השנייה, אדוני היושב-ראש, </w:t>
      </w:r>
      <w:bookmarkStart w:id="4562" w:name="_ETM_Q35_194840"/>
      <w:bookmarkEnd w:id="4562"/>
      <w:r>
        <w:rPr>
          <w:rFonts w:hint="cs"/>
          <w:rtl/>
          <w:lang w:eastAsia="he-IL"/>
        </w:rPr>
        <w:t xml:space="preserve">היא הריסת בתים </w:t>
      </w:r>
      <w:r>
        <w:rPr>
          <w:rtl/>
          <w:lang w:eastAsia="he-IL"/>
        </w:rPr>
        <w:t>–</w:t>
      </w:r>
      <w:r>
        <w:rPr>
          <w:rFonts w:hint="cs"/>
          <w:rtl/>
          <w:lang w:eastAsia="he-IL"/>
        </w:rPr>
        <w:t xml:space="preserve"> לא שמעתי על מדינה בעולם שהורסת את </w:t>
      </w:r>
      <w:bookmarkStart w:id="4563" w:name="_ETM_Q35_199096"/>
      <w:bookmarkEnd w:id="4563"/>
      <w:r>
        <w:rPr>
          <w:rFonts w:hint="cs"/>
          <w:rtl/>
          <w:lang w:eastAsia="he-IL"/>
        </w:rPr>
        <w:t xml:space="preserve">בתי תושביה על ראשם. הפתרון הוא הכרה בכפרים, </w:t>
      </w:r>
      <w:bookmarkStart w:id="4564" w:name="_ETM_Q35_204564"/>
      <w:bookmarkEnd w:id="4564"/>
      <w:r>
        <w:rPr>
          <w:rFonts w:hint="cs"/>
          <w:rtl/>
          <w:lang w:eastAsia="he-IL"/>
        </w:rPr>
        <w:t>כי איש שנולד בכפר וחי בו</w:t>
      </w:r>
      <w:bookmarkStart w:id="4565" w:name="_ETM_Q35_215467"/>
      <w:bookmarkStart w:id="4566" w:name="_ETM_Q35_220438"/>
      <w:bookmarkStart w:id="4567" w:name="_ETM_Q35_216467"/>
      <w:bookmarkStart w:id="4568" w:name="_ETM_Q35_218507"/>
      <w:bookmarkStart w:id="4569" w:name="_ETM_Q35_214037"/>
      <w:bookmarkStart w:id="4570" w:name="_ETM_Q35_209877"/>
      <w:bookmarkStart w:id="4571" w:name="_ETM_Q35_207677"/>
      <w:bookmarkStart w:id="4572" w:name="_ETM_Q35_217927"/>
      <w:bookmarkStart w:id="4573" w:name="_ETM_Q35_214347"/>
      <w:bookmarkEnd w:id="4565"/>
      <w:bookmarkEnd w:id="4566"/>
      <w:bookmarkEnd w:id="4567"/>
      <w:bookmarkEnd w:id="4568"/>
      <w:bookmarkEnd w:id="4569"/>
      <w:bookmarkEnd w:id="4570"/>
      <w:bookmarkEnd w:id="4571"/>
      <w:bookmarkEnd w:id="4572"/>
      <w:bookmarkEnd w:id="4573"/>
      <w:r>
        <w:rPr>
          <w:rFonts w:hint="cs"/>
          <w:rtl/>
          <w:lang w:eastAsia="he-IL"/>
        </w:rPr>
        <w:t xml:space="preserve"> </w:t>
      </w:r>
      <w:bookmarkStart w:id="4574" w:name="_ETM_Q35_218230"/>
      <w:bookmarkEnd w:id="4574"/>
      <w:r>
        <w:rPr>
          <w:rFonts w:hint="cs"/>
          <w:rtl/>
          <w:lang w:eastAsia="he-IL"/>
        </w:rPr>
        <w:t xml:space="preserve">הוא גם ימות בו. די להריסה, די </w:t>
      </w:r>
      <w:bookmarkStart w:id="4575" w:name="_ETM_Q35_205820"/>
      <w:bookmarkEnd w:id="4575"/>
      <w:r>
        <w:rPr>
          <w:rFonts w:hint="cs"/>
          <w:rtl/>
          <w:lang w:eastAsia="he-IL"/>
        </w:rPr>
        <w:t xml:space="preserve">להרג. אני אומר לשפויים: היוצרות התהפכו </w:t>
      </w:r>
      <w:bookmarkStart w:id="4576" w:name="_ETM_Q35_219693"/>
      <w:bookmarkEnd w:id="4576"/>
      <w:r>
        <w:rPr>
          <w:rFonts w:hint="cs"/>
          <w:rtl/>
          <w:lang w:eastAsia="he-IL"/>
        </w:rPr>
        <w:t>על התוקפן, הצילו את מה שנותר. הדרך הינה להקשיב לאחר</w:t>
      </w:r>
      <w:bookmarkStart w:id="4577" w:name="_ETM_Q35_225715"/>
      <w:bookmarkEnd w:id="4577"/>
      <w:r>
        <w:rPr>
          <w:rFonts w:hint="cs"/>
          <w:rtl/>
          <w:lang w:eastAsia="he-IL"/>
        </w:rPr>
        <w:t>, לדבר יחד, ושתהיה כוונה פנימית למצוא פתרונות.</w:t>
      </w:r>
    </w:p>
    <w:p w:rsidR="002B5948" w:rsidRDefault="002B5948" w:rsidP="00455CE1">
      <w:pPr>
        <w:rPr>
          <w:rtl/>
          <w:lang w:eastAsia="he-IL"/>
        </w:rPr>
      </w:pPr>
      <w:bookmarkStart w:id="4578" w:name="_ETM_Q35_173209"/>
      <w:bookmarkStart w:id="4579" w:name="_ETM_Q35_173333"/>
      <w:bookmarkEnd w:id="4578"/>
      <w:bookmarkEnd w:id="4579"/>
    </w:p>
    <w:p w:rsidR="002B5948" w:rsidRDefault="002B5948" w:rsidP="00E454C5">
      <w:pPr>
        <w:rPr>
          <w:rtl/>
          <w:lang w:eastAsia="he-IL"/>
        </w:rPr>
      </w:pPr>
      <w:bookmarkStart w:id="4580" w:name="_ETM_Q35_173375"/>
      <w:bookmarkStart w:id="4581" w:name="_ETM_Q35_173446"/>
      <w:bookmarkEnd w:id="4580"/>
      <w:bookmarkEnd w:id="4581"/>
      <w:r>
        <w:rPr>
          <w:rFonts w:hint="cs"/>
          <w:rtl/>
          <w:lang w:eastAsia="he-IL"/>
        </w:rPr>
        <w:t xml:space="preserve">וכמה מילים בערבית </w:t>
      </w:r>
      <w:bookmarkStart w:id="4582" w:name="_ETM_Q35_195288"/>
      <w:bookmarkStart w:id="4583" w:name="_ETM_Q35_228566"/>
      <w:bookmarkEnd w:id="4582"/>
      <w:bookmarkEnd w:id="4583"/>
      <w:r>
        <w:rPr>
          <w:rFonts w:hint="cs"/>
          <w:rtl/>
          <w:lang w:eastAsia="he-IL"/>
        </w:rPr>
        <w:t>לפני הסוף, על תופעת הפשיעה, ברשותך</w:t>
      </w:r>
      <w:bookmarkStart w:id="4584" w:name="_ETM_Q35_184360"/>
      <w:bookmarkEnd w:id="4584"/>
      <w:r>
        <w:rPr>
          <w:rFonts w:hint="cs"/>
          <w:rtl/>
          <w:lang w:eastAsia="he-IL"/>
        </w:rPr>
        <w:t xml:space="preserve">, אדוני היושב-ראש. </w:t>
      </w:r>
      <w:bookmarkStart w:id="4585" w:name="_ETM_Q35_159498"/>
      <w:bookmarkStart w:id="4586" w:name="_ETM_Q35_159558"/>
      <w:bookmarkEnd w:id="4585"/>
      <w:bookmarkEnd w:id="4586"/>
      <w:r w:rsidRPr="008D51F4">
        <w:rPr>
          <w:rFonts w:hint="cs"/>
          <w:rtl/>
          <w:lang w:eastAsia="he-IL"/>
        </w:rPr>
        <w:t>(אומר דברים בשפה הערבית</w:t>
      </w:r>
      <w:r>
        <w:rPr>
          <w:rFonts w:hint="cs"/>
          <w:rtl/>
          <w:lang w:eastAsia="he-IL"/>
        </w:rPr>
        <w:t>, להלן תרגומם</w:t>
      </w:r>
      <w:r w:rsidR="003D0E6C">
        <w:rPr>
          <w:rFonts w:hint="cs"/>
          <w:rtl/>
          <w:lang w:eastAsia="he-IL"/>
        </w:rPr>
        <w:t xml:space="preserve">: </w:t>
      </w:r>
      <w:r w:rsidR="003D0E6C" w:rsidRPr="003D0E6C">
        <w:rPr>
          <w:rFonts w:hint="cs"/>
          <w:rtl/>
          <w:lang w:eastAsia="he-IL"/>
        </w:rPr>
        <w:t xml:space="preserve">לאנשינו המכובדים במגזר הערבי מכל הדתות והעדות, לא </w:t>
      </w:r>
      <w:r w:rsidR="003D0E6C">
        <w:rPr>
          <w:rFonts w:hint="cs"/>
          <w:rtl/>
          <w:lang w:eastAsia="he-IL"/>
        </w:rPr>
        <w:t>י</w:t>
      </w:r>
      <w:r w:rsidR="003D0E6C" w:rsidRPr="003D0E6C">
        <w:rPr>
          <w:rFonts w:hint="cs"/>
          <w:rtl/>
          <w:lang w:eastAsia="he-IL"/>
        </w:rPr>
        <w:t xml:space="preserve">יתכן שנרצח אחד את השני </w:t>
      </w:r>
      <w:r w:rsidR="003D0E6C">
        <w:rPr>
          <w:rFonts w:hint="cs"/>
          <w:rtl/>
          <w:lang w:eastAsia="he-IL"/>
        </w:rPr>
        <w:t>מדי יום</w:t>
      </w:r>
      <w:r w:rsidR="003D0E6C" w:rsidRPr="003D0E6C">
        <w:rPr>
          <w:rFonts w:hint="cs"/>
          <w:rtl/>
          <w:lang w:eastAsia="he-IL"/>
        </w:rPr>
        <w:t xml:space="preserve">. לאן הגענו? </w:t>
      </w:r>
      <w:r w:rsidR="003D0E6C">
        <w:rPr>
          <w:rFonts w:hint="cs"/>
          <w:rtl/>
          <w:lang w:eastAsia="he-IL"/>
        </w:rPr>
        <w:t>האל</w:t>
      </w:r>
      <w:r w:rsidR="003D0E6C" w:rsidRPr="003D0E6C">
        <w:rPr>
          <w:rFonts w:hint="cs"/>
          <w:rtl/>
          <w:lang w:eastAsia="he-IL"/>
        </w:rPr>
        <w:t xml:space="preserve"> יתברך שמו אומר: </w:t>
      </w:r>
      <w:r w:rsidR="003D0E6C">
        <w:rPr>
          <w:rFonts w:hint="cs"/>
          <w:rtl/>
          <w:lang w:eastAsia="he-IL"/>
        </w:rPr>
        <w:t>"</w:t>
      </w:r>
      <w:r w:rsidR="003D0E6C" w:rsidRPr="003D0E6C">
        <w:rPr>
          <w:rFonts w:hint="cs"/>
          <w:rtl/>
          <w:lang w:eastAsia="he-IL"/>
        </w:rPr>
        <w:t xml:space="preserve">הישמרו </w:t>
      </w:r>
      <w:r w:rsidR="003D0E6C">
        <w:rPr>
          <w:rFonts w:hint="cs"/>
          <w:rtl/>
          <w:lang w:eastAsia="he-IL"/>
        </w:rPr>
        <w:t xml:space="preserve">להם </w:t>
      </w:r>
      <w:r w:rsidR="003D0E6C" w:rsidRPr="003D0E6C">
        <w:rPr>
          <w:rFonts w:hint="cs"/>
          <w:rtl/>
          <w:lang w:eastAsia="he-IL"/>
        </w:rPr>
        <w:t>מפני יום בו ת</w:t>
      </w:r>
      <w:r w:rsidR="003D0E6C">
        <w:rPr>
          <w:rFonts w:hint="cs"/>
          <w:rtl/>
          <w:lang w:eastAsia="he-IL"/>
        </w:rPr>
        <w:t>ו</w:t>
      </w:r>
      <w:r w:rsidR="003D0E6C" w:rsidRPr="003D0E6C">
        <w:rPr>
          <w:rFonts w:hint="cs"/>
          <w:rtl/>
          <w:lang w:eastAsia="he-IL"/>
        </w:rPr>
        <w:t xml:space="preserve">חזרו </w:t>
      </w:r>
      <w:r w:rsidR="003D0E6C">
        <w:rPr>
          <w:rFonts w:hint="cs"/>
          <w:rtl/>
          <w:lang w:eastAsia="he-IL"/>
        </w:rPr>
        <w:t>אל אלוהים</w:t>
      </w:r>
      <w:r w:rsidR="003D0E6C" w:rsidRPr="003D0E6C">
        <w:rPr>
          <w:rFonts w:hint="cs"/>
          <w:rtl/>
          <w:lang w:eastAsia="he-IL"/>
        </w:rPr>
        <w:t>"</w:t>
      </w:r>
      <w:r w:rsidR="003D0E6C">
        <w:rPr>
          <w:rFonts w:hint="cs"/>
          <w:rtl/>
          <w:lang w:eastAsia="he-IL"/>
        </w:rPr>
        <w:t>.</w:t>
      </w:r>
      <w:r w:rsidR="003D0E6C" w:rsidRPr="003D0E6C">
        <w:rPr>
          <w:rFonts w:hint="cs"/>
          <w:rtl/>
          <w:lang w:eastAsia="he-IL"/>
        </w:rPr>
        <w:t xml:space="preserve"> הנביא מוחמד אומר: </w:t>
      </w:r>
      <w:r w:rsidR="003D0E6C">
        <w:rPr>
          <w:rFonts w:hint="cs"/>
          <w:rtl/>
          <w:lang w:eastAsia="he-IL"/>
        </w:rPr>
        <w:t xml:space="preserve">הריסת </w:t>
      </w:r>
      <w:r w:rsidR="003D0E6C" w:rsidRPr="003D0E6C">
        <w:rPr>
          <w:rFonts w:hint="cs"/>
          <w:rtl/>
          <w:lang w:eastAsia="he-IL"/>
        </w:rPr>
        <w:t>אל-כעבה אבן על אבן</w:t>
      </w:r>
      <w:r w:rsidR="003D0E6C">
        <w:rPr>
          <w:rFonts w:hint="cs"/>
          <w:rtl/>
          <w:lang w:eastAsia="he-IL"/>
        </w:rPr>
        <w:t xml:space="preserve"> תהיה קלה </w:t>
      </w:r>
      <w:r w:rsidR="003D0E6C" w:rsidRPr="003D0E6C">
        <w:rPr>
          <w:rFonts w:hint="cs"/>
          <w:rtl/>
          <w:lang w:eastAsia="he-IL"/>
        </w:rPr>
        <w:t xml:space="preserve">קל יותר עבור האל משפיכת דמיו של מוסלמי. </w:t>
      </w:r>
      <w:r w:rsidR="003D0E6C">
        <w:rPr>
          <w:rFonts w:hint="cs"/>
          <w:rtl/>
          <w:lang w:eastAsia="he-IL"/>
        </w:rPr>
        <w:t xml:space="preserve">ברוך </w:t>
      </w:r>
      <w:r w:rsidR="003D0E6C" w:rsidRPr="003D0E6C">
        <w:rPr>
          <w:rFonts w:hint="cs"/>
          <w:rtl/>
          <w:lang w:eastAsia="he-IL"/>
        </w:rPr>
        <w:t>יהיה זכרם של בני ה</w:t>
      </w:r>
      <w:r w:rsidR="003D0E6C">
        <w:rPr>
          <w:rFonts w:hint="cs"/>
          <w:rtl/>
          <w:lang w:eastAsia="he-IL"/>
        </w:rPr>
        <w:t>י</w:t>
      </w:r>
      <w:r w:rsidR="003D0E6C" w:rsidRPr="003D0E6C">
        <w:rPr>
          <w:rFonts w:hint="cs"/>
          <w:rtl/>
          <w:lang w:eastAsia="he-IL"/>
        </w:rPr>
        <w:t>ישוב שלי שקייב א-סלאם</w:t>
      </w:r>
      <w:r w:rsidR="00E454C5">
        <w:rPr>
          <w:rFonts w:hint="cs"/>
          <w:rtl/>
          <w:lang w:eastAsia="he-IL"/>
        </w:rPr>
        <w:t>,</w:t>
      </w:r>
      <w:r w:rsidR="003D0E6C" w:rsidRPr="003D0E6C">
        <w:rPr>
          <w:rFonts w:hint="cs"/>
          <w:rtl/>
          <w:lang w:eastAsia="he-IL"/>
        </w:rPr>
        <w:t xml:space="preserve"> מועין קעדאן</w:t>
      </w:r>
      <w:r w:rsidR="00E454C5">
        <w:rPr>
          <w:rFonts w:hint="cs"/>
          <w:rtl/>
          <w:lang w:eastAsia="he-IL"/>
        </w:rPr>
        <w:t>,</w:t>
      </w:r>
      <w:r w:rsidR="003D0E6C" w:rsidRPr="003D0E6C">
        <w:rPr>
          <w:rFonts w:hint="cs"/>
          <w:rtl/>
          <w:lang w:eastAsia="he-IL"/>
        </w:rPr>
        <w:t xml:space="preserve"> עומר אבו ג'אמע</w:t>
      </w:r>
      <w:r w:rsidR="00E454C5">
        <w:rPr>
          <w:rFonts w:hint="cs"/>
          <w:rtl/>
          <w:lang w:eastAsia="he-IL"/>
        </w:rPr>
        <w:t xml:space="preserve"> ושלושת האחים</w:t>
      </w:r>
      <w:r w:rsidR="003D0E6C" w:rsidRPr="003D0E6C">
        <w:rPr>
          <w:rFonts w:hint="cs"/>
          <w:rtl/>
          <w:lang w:eastAsia="he-IL"/>
        </w:rPr>
        <w:t>. לפני כמה ימים</w:t>
      </w:r>
      <w:r w:rsidR="003D0E6C">
        <w:rPr>
          <w:rFonts w:hint="cs"/>
          <w:rtl/>
          <w:lang w:eastAsia="he-IL"/>
        </w:rPr>
        <w:t>,</w:t>
      </w:r>
      <w:r w:rsidRPr="008D51F4">
        <w:rPr>
          <w:rFonts w:hint="cs"/>
          <w:rtl/>
          <w:lang w:eastAsia="he-IL"/>
        </w:rPr>
        <w:t>)</w:t>
      </w:r>
      <w:r w:rsidR="003D0E6C">
        <w:rPr>
          <w:rFonts w:hint="cs"/>
          <w:rtl/>
          <w:lang w:eastAsia="he-IL"/>
        </w:rPr>
        <w:t xml:space="preserve"> </w:t>
      </w:r>
      <w:bookmarkStart w:id="4587" w:name="_ETM_Q35_250221"/>
      <w:bookmarkStart w:id="4588" w:name="_ETM_Q35_250350"/>
      <w:bookmarkStart w:id="4589" w:name="_ETM_Q35_250846"/>
      <w:bookmarkStart w:id="4590" w:name="_ETM_Q35_250955"/>
      <w:bookmarkEnd w:id="4587"/>
      <w:bookmarkEnd w:id="4588"/>
      <w:bookmarkEnd w:id="4589"/>
      <w:bookmarkEnd w:id="4590"/>
      <w:r>
        <w:rPr>
          <w:rFonts w:hint="cs"/>
          <w:rtl/>
          <w:lang w:eastAsia="he-IL"/>
        </w:rPr>
        <w:t xml:space="preserve">לפני כמה ימים היה מקרה רצח חריג </w:t>
      </w:r>
      <w:r w:rsidRPr="008D51F4">
        <w:rPr>
          <w:rFonts w:hint="cs"/>
          <w:rtl/>
          <w:lang w:eastAsia="he-IL"/>
        </w:rPr>
        <w:t>אצלנו בכפר</w:t>
      </w:r>
      <w:bookmarkStart w:id="4591" w:name="_ETM_Q35_270140"/>
      <w:bookmarkEnd w:id="4591"/>
      <w:r w:rsidR="00E454C5">
        <w:rPr>
          <w:rFonts w:hint="cs"/>
          <w:rtl/>
          <w:lang w:eastAsia="he-IL"/>
        </w:rPr>
        <w:t>,</w:t>
      </w:r>
      <w:r w:rsidRPr="008D51F4">
        <w:rPr>
          <w:rFonts w:hint="cs"/>
          <w:rtl/>
          <w:lang w:eastAsia="he-IL"/>
        </w:rPr>
        <w:t xml:space="preserve"> (אומר דברים </w:t>
      </w:r>
      <w:bookmarkStart w:id="4592" w:name="_ETM_Q35_278607"/>
      <w:bookmarkEnd w:id="4592"/>
      <w:r w:rsidRPr="00E454C5">
        <w:rPr>
          <w:rFonts w:hint="cs"/>
          <w:rtl/>
          <w:lang w:eastAsia="he-IL"/>
        </w:rPr>
        <w:t>בשפה הערבית, להלן תרגומם</w:t>
      </w:r>
      <w:r w:rsidR="003D0E6C" w:rsidRPr="00E454C5">
        <w:rPr>
          <w:rFonts w:hint="cs"/>
          <w:rtl/>
          <w:lang w:eastAsia="he-IL"/>
        </w:rPr>
        <w:t xml:space="preserve">: </w:t>
      </w:r>
      <w:r w:rsidR="00E454C5" w:rsidRPr="00E454C5">
        <w:rPr>
          <w:rFonts w:hint="cs"/>
          <w:rtl/>
          <w:lang w:eastAsia="he-IL"/>
        </w:rPr>
        <w:t xml:space="preserve">מוסעב, </w:t>
      </w:r>
      <w:r w:rsidR="003D0E6C" w:rsidRPr="00E454C5">
        <w:rPr>
          <w:rFonts w:hint="cs"/>
          <w:rtl/>
          <w:lang w:eastAsia="he-IL"/>
        </w:rPr>
        <w:t>סולימאן וסקר אל-קאדי. אני פונה למגזר הערבי שלנו</w:t>
      </w:r>
      <w:r w:rsidR="00E454C5" w:rsidRPr="00E454C5">
        <w:rPr>
          <w:rFonts w:hint="cs"/>
          <w:rtl/>
          <w:lang w:eastAsia="he-IL"/>
        </w:rPr>
        <w:t>:</w:t>
      </w:r>
      <w:r w:rsidR="003D0E6C" w:rsidRPr="00E454C5">
        <w:rPr>
          <w:rFonts w:hint="cs"/>
          <w:rtl/>
          <w:lang w:eastAsia="he-IL"/>
        </w:rPr>
        <w:t xml:space="preserve"> לאן אנחנו הולכים? אנחנו בתור אבות ואימהות, עלינו למלא את תפקידנו לפי דתנו הטהורה וכל הדתות </w:t>
      </w:r>
      <w:r w:rsidR="00E454C5" w:rsidRPr="00E454C5">
        <w:rPr>
          <w:rFonts w:hint="cs"/>
          <w:rtl/>
          <w:lang w:eastAsia="he-IL"/>
        </w:rPr>
        <w:t>,</w:t>
      </w:r>
      <w:r w:rsidR="003D0E6C" w:rsidRPr="00E454C5">
        <w:rPr>
          <w:rFonts w:hint="cs"/>
          <w:rtl/>
          <w:lang w:eastAsia="he-IL"/>
        </w:rPr>
        <w:t xml:space="preserve"> ואתם, אתם אשר עוצמים את עיניכם מכך שאנו רוצחים אחד את השני, אני אומר לכם</w:t>
      </w:r>
      <w:r w:rsidR="00E454C5" w:rsidRPr="00E454C5">
        <w:rPr>
          <w:rFonts w:hint="cs"/>
          <w:rtl/>
          <w:lang w:eastAsia="he-IL"/>
        </w:rPr>
        <w:t>,</w:t>
      </w:r>
      <w:r w:rsidR="003D0E6C" w:rsidRPr="00E454C5">
        <w:rPr>
          <w:rFonts w:hint="cs"/>
          <w:rtl/>
          <w:lang w:eastAsia="he-IL"/>
        </w:rPr>
        <w:t xml:space="preserve"> הגלגל יסתובב על כל תוקפן. הניסיון ההיסטורי של </w:t>
      </w:r>
      <w:r w:rsidR="00E454C5" w:rsidRPr="00E454C5">
        <w:rPr>
          <w:rFonts w:hint="cs"/>
          <w:rtl/>
          <w:lang w:eastAsia="he-IL"/>
        </w:rPr>
        <w:t xml:space="preserve">ילידי </w:t>
      </w:r>
      <w:r w:rsidR="003D0E6C" w:rsidRPr="00E454C5">
        <w:rPr>
          <w:rFonts w:hint="cs"/>
          <w:rtl/>
          <w:lang w:eastAsia="he-IL"/>
        </w:rPr>
        <w:t>ארץ מראה כי הם כמעט מאבדים הכ</w:t>
      </w:r>
      <w:r w:rsidR="00E454C5" w:rsidRPr="00E454C5">
        <w:rPr>
          <w:rFonts w:hint="cs"/>
          <w:rtl/>
          <w:lang w:eastAsia="he-IL"/>
        </w:rPr>
        <w:t>ו</w:t>
      </w:r>
      <w:r w:rsidR="003D0E6C" w:rsidRPr="00E454C5">
        <w:rPr>
          <w:rFonts w:hint="cs"/>
          <w:rtl/>
          <w:lang w:eastAsia="he-IL"/>
        </w:rPr>
        <w:t>ל</w:t>
      </w:r>
      <w:r w:rsidR="00E454C5" w:rsidRPr="00E454C5">
        <w:rPr>
          <w:rFonts w:hint="cs"/>
          <w:rtl/>
          <w:lang w:eastAsia="he-IL"/>
        </w:rPr>
        <w:t xml:space="preserve"> אבל </w:t>
      </w:r>
      <w:r w:rsidR="003D0E6C" w:rsidRPr="00E454C5">
        <w:rPr>
          <w:rFonts w:hint="cs"/>
          <w:rtl/>
        </w:rPr>
        <w:t>חוזרים תמיד לדרך. כדי שנוכל לעצור את הרציחות וההריסות</w:t>
      </w:r>
      <w:r w:rsidR="00E454C5" w:rsidRPr="00E454C5">
        <w:rPr>
          <w:rFonts w:hint="cs"/>
          <w:rtl/>
        </w:rPr>
        <w:t>,</w:t>
      </w:r>
      <w:r w:rsidR="003D0E6C" w:rsidRPr="00E454C5">
        <w:rPr>
          <w:rFonts w:hint="cs"/>
          <w:rtl/>
        </w:rPr>
        <w:t xml:space="preserve"> עלינו להתעלות כמפלגות עד לדרגת דרישות הרחוב הערבי שלנו</w:t>
      </w:r>
      <w:r w:rsidR="00E454C5" w:rsidRPr="00E454C5">
        <w:rPr>
          <w:rFonts w:hint="cs"/>
          <w:rtl/>
        </w:rPr>
        <w:t xml:space="preserve"> ולהתאחד</w:t>
      </w:r>
      <w:r w:rsidR="003D0E6C" w:rsidRPr="00E454C5">
        <w:rPr>
          <w:rFonts w:hint="cs"/>
          <w:rtl/>
        </w:rPr>
        <w:t>. נתאחד מתוך תוכנית ומחשבה לפני הכ</w:t>
      </w:r>
      <w:r w:rsidR="00E454C5" w:rsidRPr="00E454C5">
        <w:rPr>
          <w:rFonts w:hint="cs"/>
          <w:rtl/>
        </w:rPr>
        <w:t>ו</w:t>
      </w:r>
      <w:r w:rsidR="003D0E6C" w:rsidRPr="00E454C5">
        <w:rPr>
          <w:rFonts w:hint="cs"/>
          <w:rtl/>
        </w:rPr>
        <w:t>ל. השקתי יוזמה לסובלנות ב</w:t>
      </w:r>
      <w:r w:rsidR="00E454C5" w:rsidRPr="00E454C5">
        <w:rPr>
          <w:rFonts w:hint="cs"/>
          <w:rtl/>
        </w:rPr>
        <w:t>י</w:t>
      </w:r>
      <w:r w:rsidR="003D0E6C" w:rsidRPr="00E454C5">
        <w:rPr>
          <w:rFonts w:hint="cs"/>
          <w:rtl/>
        </w:rPr>
        <w:t xml:space="preserve">ישוב שלי שקייב א-סלאם, </w:t>
      </w:r>
      <w:r w:rsidR="00E454C5" w:rsidRPr="00E454C5">
        <w:rPr>
          <w:rFonts w:hint="cs"/>
          <w:rtl/>
        </w:rPr>
        <w:t xml:space="preserve">והמטרה שלה </w:t>
      </w:r>
      <w:r w:rsidR="003D0E6C" w:rsidRPr="00E454C5">
        <w:rPr>
          <w:rFonts w:hint="cs"/>
          <w:rtl/>
        </w:rPr>
        <w:t xml:space="preserve">היא שותפות </w:t>
      </w:r>
      <w:r w:rsidR="00E454C5" w:rsidRPr="00E454C5">
        <w:rPr>
          <w:rFonts w:hint="cs"/>
          <w:rtl/>
        </w:rPr>
        <w:t xml:space="preserve">הדוקה </w:t>
      </w:r>
      <w:r w:rsidR="003D0E6C" w:rsidRPr="00E454C5">
        <w:rPr>
          <w:rFonts w:hint="cs"/>
          <w:rtl/>
        </w:rPr>
        <w:t>עם כל בני ה</w:t>
      </w:r>
      <w:r w:rsidR="00E454C5" w:rsidRPr="00E454C5">
        <w:rPr>
          <w:rFonts w:hint="cs"/>
          <w:rtl/>
        </w:rPr>
        <w:t>י</w:t>
      </w:r>
      <w:r w:rsidR="003D0E6C" w:rsidRPr="00E454C5">
        <w:rPr>
          <w:rFonts w:hint="cs"/>
          <w:rtl/>
        </w:rPr>
        <w:t>ישוב שלי, ובראשם ראש המועצה קאיד אבו מעמר. אני וקבוצ</w:t>
      </w:r>
      <w:r w:rsidR="00E454C5" w:rsidRPr="00E454C5">
        <w:rPr>
          <w:rFonts w:hint="cs"/>
          <w:rtl/>
        </w:rPr>
        <w:t xml:space="preserve">ת עמיתים וצעירים </w:t>
      </w:r>
      <w:r w:rsidR="003D0E6C" w:rsidRPr="00E454C5">
        <w:rPr>
          <w:rFonts w:hint="cs"/>
          <w:rtl/>
        </w:rPr>
        <w:t xml:space="preserve">מהנגב </w:t>
      </w:r>
      <w:r w:rsidR="003D0E6C" w:rsidRPr="00E454C5">
        <w:rPr>
          <w:rFonts w:hint="cs"/>
          <w:rtl/>
          <w:lang w:eastAsia="he-IL"/>
        </w:rPr>
        <w:t>נציג את העניין ברמת הנגב אופן כללי.</w:t>
      </w:r>
      <w:r w:rsidRPr="00E454C5">
        <w:rPr>
          <w:rFonts w:hint="cs"/>
          <w:rtl/>
          <w:lang w:eastAsia="he-IL"/>
        </w:rPr>
        <w:t xml:space="preserve">). </w:t>
      </w:r>
      <w:bookmarkStart w:id="4593" w:name="_ETM_Q35_292847"/>
      <w:bookmarkStart w:id="4594" w:name="_ETM_Q35_292983"/>
      <w:bookmarkStart w:id="4595" w:name="_ETM_Q35_293433"/>
      <w:bookmarkStart w:id="4596" w:name="_ETM_Q35_293532"/>
      <w:bookmarkEnd w:id="4593"/>
      <w:bookmarkEnd w:id="4594"/>
      <w:bookmarkEnd w:id="4595"/>
      <w:bookmarkEnd w:id="4596"/>
      <w:r w:rsidRPr="00E454C5">
        <w:rPr>
          <w:rFonts w:hint="cs"/>
          <w:rtl/>
          <w:lang w:eastAsia="he-IL"/>
        </w:rPr>
        <w:t>תודה רבה לך.</w:t>
      </w:r>
      <w:bookmarkStart w:id="4597" w:name="_ETM_Q35_356373"/>
      <w:bookmarkStart w:id="4598" w:name="_ETM_Q35_351663"/>
      <w:bookmarkStart w:id="4599" w:name="_ETM_Q35_346983"/>
      <w:bookmarkStart w:id="4600" w:name="_ETM_Q35_342272"/>
      <w:bookmarkEnd w:id="4597"/>
      <w:bookmarkEnd w:id="4598"/>
      <w:bookmarkEnd w:id="4599"/>
      <w:bookmarkEnd w:id="4600"/>
    </w:p>
    <w:p w:rsidR="002B5948" w:rsidRDefault="002B5948" w:rsidP="00455CE1">
      <w:pPr>
        <w:rPr>
          <w:rtl/>
          <w:lang w:eastAsia="he-IL"/>
        </w:rPr>
      </w:pPr>
      <w:bookmarkStart w:id="4601" w:name="_ETM_Q35_185169"/>
      <w:bookmarkStart w:id="4602" w:name="_ETM_Q35_185281"/>
      <w:bookmarkEnd w:id="4601"/>
      <w:bookmarkEnd w:id="4602"/>
    </w:p>
    <w:p w:rsidR="002B5948" w:rsidRDefault="002B5948" w:rsidP="00455CE1">
      <w:pPr>
        <w:pStyle w:val="af6"/>
        <w:keepNext/>
        <w:rPr>
          <w:rtl/>
        </w:rPr>
      </w:pPr>
      <w:r w:rsidRPr="00C30B1E">
        <w:rPr>
          <w:rStyle w:val="TagStyle"/>
          <w:rtl/>
        </w:rPr>
        <w:t xml:space="preserve"> &lt;&lt; יור &gt;&gt; </w:t>
      </w:r>
      <w:r>
        <w:rPr>
          <w:rtl/>
        </w:rPr>
        <w:t>היו"ר ניסים ואטורי:</w:t>
      </w:r>
      <w:r w:rsidRPr="00C30B1E">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4603" w:name="_ETM_Q35_186672"/>
      <w:bookmarkEnd w:id="4603"/>
      <w:r>
        <w:rPr>
          <w:rFonts w:hint="cs"/>
          <w:rtl/>
          <w:lang w:eastAsia="he-IL"/>
        </w:rPr>
        <w:t xml:space="preserve">תודה רבה. חבר הכנסת ווליד טאהא </w:t>
      </w:r>
      <w:r>
        <w:rPr>
          <w:rtl/>
          <w:lang w:eastAsia="he-IL"/>
        </w:rPr>
        <w:t>–</w:t>
      </w:r>
      <w:r>
        <w:rPr>
          <w:rFonts w:hint="cs"/>
          <w:rtl/>
          <w:lang w:eastAsia="he-IL"/>
        </w:rPr>
        <w:t xml:space="preserve"> יבוא לאחר מכן.</w:t>
      </w:r>
      <w:bookmarkStart w:id="4604" w:name="_ETM_Q35_339195"/>
      <w:bookmarkEnd w:id="4604"/>
      <w:r>
        <w:rPr>
          <w:rFonts w:hint="cs"/>
          <w:rtl/>
          <w:lang w:eastAsia="he-IL"/>
        </w:rPr>
        <w:t xml:space="preserve"> חבר הכנסת עודד</w:t>
      </w:r>
      <w:bookmarkStart w:id="4605" w:name="_ETM_Q35_360013"/>
      <w:bookmarkEnd w:id="4605"/>
      <w:r>
        <w:rPr>
          <w:rFonts w:hint="cs"/>
          <w:rtl/>
          <w:lang w:eastAsia="he-IL"/>
        </w:rPr>
        <w:t xml:space="preserve"> פורר.</w:t>
      </w:r>
      <w:bookmarkStart w:id="4606" w:name="_ETM_Q35_340620"/>
      <w:bookmarkEnd w:id="4606"/>
    </w:p>
    <w:p w:rsidR="002B5948" w:rsidRDefault="002B5948" w:rsidP="00455CE1">
      <w:pPr>
        <w:rPr>
          <w:rtl/>
          <w:lang w:eastAsia="he-IL"/>
        </w:rPr>
      </w:pPr>
    </w:p>
    <w:p w:rsidR="002B5948" w:rsidRDefault="002B5948" w:rsidP="00455CE1">
      <w:pPr>
        <w:pStyle w:val="af5"/>
        <w:keepNext/>
        <w:rPr>
          <w:rtl/>
        </w:rPr>
      </w:pPr>
      <w:bookmarkStart w:id="4607" w:name="ET_interruption_קר_אה_6"/>
      <w:r w:rsidRPr="00C2248F">
        <w:rPr>
          <w:rStyle w:val="TagStyle"/>
          <w:rtl/>
        </w:rPr>
        <w:t xml:space="preserve"> &lt;&lt; קריאה &gt;&gt; </w:t>
      </w:r>
      <w:r>
        <w:rPr>
          <w:rtl/>
        </w:rPr>
        <w:t>קריאה:</w:t>
      </w:r>
      <w:r w:rsidRPr="00C2248F">
        <w:rPr>
          <w:rStyle w:val="TagStyle"/>
          <w:rtl/>
        </w:rPr>
        <w:t xml:space="preserve"> &lt;&lt; קריאה &gt;&gt;</w:t>
      </w:r>
      <w:r>
        <w:rPr>
          <w:rtl/>
        </w:rPr>
        <w:t xml:space="preserve">   </w:t>
      </w:r>
      <w:bookmarkEnd w:id="460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לא, לא, זה הסדר שלנו.</w:t>
      </w:r>
    </w:p>
    <w:p w:rsidR="002B5948" w:rsidRDefault="002B5948" w:rsidP="00455CE1">
      <w:pPr>
        <w:rPr>
          <w:rtl/>
          <w:lang w:eastAsia="he-IL"/>
        </w:rPr>
      </w:pPr>
    </w:p>
    <w:p w:rsidR="002B5948" w:rsidRDefault="002B5948" w:rsidP="00455CE1">
      <w:pPr>
        <w:pStyle w:val="af6"/>
        <w:keepNext/>
        <w:rPr>
          <w:rtl/>
        </w:rPr>
      </w:pPr>
      <w:bookmarkStart w:id="4608" w:name="ET_yor_6490_7"/>
      <w:r w:rsidRPr="00C2248F">
        <w:rPr>
          <w:rStyle w:val="TagStyle"/>
          <w:rtl/>
        </w:rPr>
        <w:t xml:space="preserve"> &lt;&lt; יור &gt;&gt; </w:t>
      </w:r>
      <w:r>
        <w:rPr>
          <w:rtl/>
        </w:rPr>
        <w:t>היו"ר ניסים ואטורי:</w:t>
      </w:r>
      <w:r w:rsidRPr="00C2248F">
        <w:rPr>
          <w:rStyle w:val="TagStyle"/>
          <w:rtl/>
        </w:rPr>
        <w:t xml:space="preserve"> &lt;&lt; יור &gt;&gt;</w:t>
      </w:r>
      <w:r>
        <w:rPr>
          <w:rtl/>
        </w:rPr>
        <w:t xml:space="preserve">   </w:t>
      </w:r>
      <w:bookmarkEnd w:id="4608"/>
    </w:p>
    <w:p w:rsidR="002B5948" w:rsidRDefault="002B5948" w:rsidP="00455CE1">
      <w:pPr>
        <w:pStyle w:val="KeepWithNext"/>
        <w:rPr>
          <w:rtl/>
          <w:lang w:eastAsia="he-IL"/>
        </w:rPr>
      </w:pPr>
    </w:p>
    <w:p w:rsidR="002B5948" w:rsidRDefault="002B5948" w:rsidP="00455CE1">
      <w:pPr>
        <w:rPr>
          <w:rtl/>
        </w:rPr>
      </w:pPr>
      <w:r>
        <w:rPr>
          <w:rFonts w:hint="cs"/>
          <w:rtl/>
          <w:lang w:eastAsia="he-IL"/>
        </w:rPr>
        <w:t>הסדר שלכם. הוא בחוץ</w:t>
      </w:r>
      <w:bookmarkStart w:id="4609" w:name="_ETM_Q35_346943"/>
      <w:bookmarkEnd w:id="4609"/>
      <w:r>
        <w:rPr>
          <w:rFonts w:hint="cs"/>
          <w:rtl/>
          <w:lang w:eastAsia="he-IL"/>
        </w:rPr>
        <w:t>, הוא בחוץ. תני לי מישהו אחר. מי את רוצה במקום?</w:t>
      </w:r>
    </w:p>
    <w:p w:rsidR="002B5948" w:rsidRDefault="002B5948" w:rsidP="00455CE1">
      <w:pPr>
        <w:rPr>
          <w:rtl/>
          <w:lang w:eastAsia="he-IL"/>
        </w:rPr>
      </w:pPr>
    </w:p>
    <w:p w:rsidR="002B5948" w:rsidRDefault="002B5948" w:rsidP="00455CE1">
      <w:pPr>
        <w:pStyle w:val="af5"/>
        <w:keepNext/>
        <w:rPr>
          <w:rtl/>
        </w:rPr>
      </w:pPr>
      <w:bookmarkStart w:id="4610" w:name="ET_interruption_5854_8"/>
      <w:r w:rsidRPr="00C2248F">
        <w:rPr>
          <w:rStyle w:val="TagStyle"/>
          <w:rtl/>
        </w:rPr>
        <w:t xml:space="preserve"> &lt;&lt; קריאה &gt;&gt; </w:t>
      </w:r>
      <w:r>
        <w:rPr>
          <w:rtl/>
        </w:rPr>
        <w:t>ווליד טאהא (רע"מ – הרשימה הערבית המאוחדת):</w:t>
      </w:r>
      <w:r w:rsidRPr="00C2248F">
        <w:rPr>
          <w:rStyle w:val="TagStyle"/>
          <w:rtl/>
        </w:rPr>
        <w:t xml:space="preserve"> &lt;&lt; קריאה &gt;&gt;</w:t>
      </w:r>
      <w:r>
        <w:rPr>
          <w:rtl/>
        </w:rPr>
        <w:t xml:space="preserve">   </w:t>
      </w:r>
      <w:bookmarkEnd w:id="461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אני פה.</w:t>
      </w:r>
      <w:bookmarkStart w:id="4611" w:name="_ETM_Q35_344301"/>
      <w:bookmarkEnd w:id="4611"/>
      <w:r>
        <w:rPr>
          <w:rFonts w:hint="cs"/>
          <w:rtl/>
          <w:lang w:eastAsia="he-IL"/>
        </w:rPr>
        <w:t xml:space="preserve"> </w:t>
      </w:r>
      <w:bookmarkStart w:id="4612" w:name="_ETM_Q35_346758"/>
      <w:bookmarkEnd w:id="4612"/>
      <w:r>
        <w:rPr>
          <w:rFonts w:hint="cs"/>
          <w:rtl/>
          <w:lang w:eastAsia="he-IL"/>
        </w:rPr>
        <w:t>אני פה, היושב-ראש.</w:t>
      </w:r>
    </w:p>
    <w:p w:rsidR="002B5948" w:rsidRDefault="002B5948" w:rsidP="00455CE1">
      <w:pPr>
        <w:rPr>
          <w:rtl/>
          <w:lang w:eastAsia="he-IL"/>
        </w:rPr>
      </w:pPr>
    </w:p>
    <w:p w:rsidR="002B5948" w:rsidRDefault="002B5948" w:rsidP="00455CE1">
      <w:pPr>
        <w:pStyle w:val="af6"/>
        <w:keepNext/>
        <w:rPr>
          <w:rtl/>
        </w:rPr>
      </w:pPr>
      <w:r w:rsidRPr="00C2248F">
        <w:rPr>
          <w:rStyle w:val="TagStyle"/>
          <w:rtl/>
        </w:rPr>
        <w:t xml:space="preserve"> &lt;&lt; יור &gt;&gt; </w:t>
      </w:r>
      <w:r>
        <w:rPr>
          <w:rtl/>
        </w:rPr>
        <w:t>היו"ר ניסים ואטורי:</w:t>
      </w:r>
      <w:r w:rsidRPr="00C2248F">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הוא לא. אתה לא, אתה בחוץ. </w:t>
      </w:r>
      <w:bookmarkStart w:id="4613" w:name="_ETM_Q35_349050"/>
      <w:bookmarkEnd w:id="4613"/>
      <w:r>
        <w:rPr>
          <w:rFonts w:hint="cs"/>
          <w:rtl/>
          <w:lang w:eastAsia="he-IL"/>
        </w:rPr>
        <w:t>מישהו אחר, בבקשה.</w:t>
      </w:r>
      <w:bookmarkStart w:id="4614" w:name="_ETM_Q35_352970"/>
      <w:bookmarkEnd w:id="4614"/>
    </w:p>
    <w:p w:rsidR="002B5948" w:rsidRDefault="002B5948" w:rsidP="00455CE1">
      <w:pPr>
        <w:rPr>
          <w:rtl/>
          <w:lang w:eastAsia="he-IL"/>
        </w:rPr>
      </w:pPr>
    </w:p>
    <w:p w:rsidR="002B5948" w:rsidRDefault="002B5948" w:rsidP="00455CE1">
      <w:pPr>
        <w:pStyle w:val="af5"/>
        <w:keepNext/>
        <w:rPr>
          <w:rtl/>
        </w:rPr>
      </w:pPr>
      <w:bookmarkStart w:id="4615" w:name="ET_interruption_5854_13"/>
      <w:r w:rsidRPr="00B6362E">
        <w:rPr>
          <w:rStyle w:val="TagStyle"/>
          <w:rtl/>
        </w:rPr>
        <w:t xml:space="preserve"> &lt;&lt; קריאה &gt;&gt; </w:t>
      </w:r>
      <w:r>
        <w:rPr>
          <w:rtl/>
        </w:rPr>
        <w:t>ווליד טאהא (רע"מ – הרשימה הערבית המאוחדת):</w:t>
      </w:r>
      <w:r w:rsidRPr="00B6362E">
        <w:rPr>
          <w:rStyle w:val="TagStyle"/>
          <w:rtl/>
        </w:rPr>
        <w:t xml:space="preserve"> &lt;&lt; קריאה &gt;&gt;</w:t>
      </w:r>
      <w:r>
        <w:rPr>
          <w:rtl/>
        </w:rPr>
        <w:t xml:space="preserve">   </w:t>
      </w:r>
      <w:bookmarkEnd w:id="461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אני מבקש פה ייעוץ משפטי, צריך לבדוק את זה.</w:t>
      </w:r>
      <w:bookmarkStart w:id="4616" w:name="_ETM_Q35_354511"/>
      <w:bookmarkEnd w:id="4616"/>
    </w:p>
    <w:p w:rsidR="002B5948" w:rsidRDefault="002B5948" w:rsidP="00455CE1">
      <w:pPr>
        <w:rPr>
          <w:rtl/>
          <w:lang w:eastAsia="he-IL"/>
        </w:rPr>
      </w:pPr>
    </w:p>
    <w:p w:rsidR="002B5948" w:rsidRDefault="002B5948" w:rsidP="00455CE1">
      <w:pPr>
        <w:pStyle w:val="af6"/>
        <w:keepNext/>
        <w:rPr>
          <w:rtl/>
        </w:rPr>
      </w:pPr>
      <w:r w:rsidRPr="00B6362E">
        <w:rPr>
          <w:rStyle w:val="TagStyle"/>
          <w:rtl/>
        </w:rPr>
        <w:t xml:space="preserve"> &lt;&lt; יור &gt;&gt; </w:t>
      </w:r>
      <w:r>
        <w:rPr>
          <w:rtl/>
        </w:rPr>
        <w:t>היו"ר ניסים ואטורי:</w:t>
      </w:r>
      <w:r w:rsidRPr="00B6362E">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אין שום בעיה משפטית. הוא בחוץ.</w:t>
      </w:r>
    </w:p>
    <w:p w:rsidR="002B5948" w:rsidRDefault="002B5948" w:rsidP="00455CE1">
      <w:pPr>
        <w:rPr>
          <w:rtl/>
          <w:lang w:eastAsia="he-IL"/>
        </w:rPr>
      </w:pPr>
    </w:p>
    <w:p w:rsidR="002B5948" w:rsidRDefault="002B5948" w:rsidP="00455CE1">
      <w:pPr>
        <w:pStyle w:val="af5"/>
        <w:keepNext/>
        <w:rPr>
          <w:rtl/>
        </w:rPr>
      </w:pPr>
      <w:bookmarkStart w:id="4617" w:name="ET_interruption_קר_אה_15"/>
      <w:r w:rsidRPr="00B6362E">
        <w:rPr>
          <w:rStyle w:val="TagStyle"/>
          <w:rtl/>
        </w:rPr>
        <w:t xml:space="preserve"> &lt;&lt; קריאה &gt;&gt; </w:t>
      </w:r>
      <w:r>
        <w:rPr>
          <w:rtl/>
        </w:rPr>
        <w:t>קריאה:</w:t>
      </w:r>
      <w:r w:rsidRPr="00B6362E">
        <w:rPr>
          <w:rStyle w:val="TagStyle"/>
          <w:rtl/>
        </w:rPr>
        <w:t xml:space="preserve"> &lt;&lt; קריאה &gt;&gt;</w:t>
      </w:r>
      <w:r>
        <w:rPr>
          <w:rtl/>
        </w:rPr>
        <w:t xml:space="preserve">   </w:t>
      </w:r>
      <w:bookmarkEnd w:id="461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אבל יש לנו סדר דוברים.</w:t>
      </w:r>
    </w:p>
    <w:p w:rsidR="002B5948" w:rsidRDefault="002B5948" w:rsidP="00455CE1">
      <w:pPr>
        <w:rPr>
          <w:rtl/>
          <w:lang w:eastAsia="he-IL"/>
        </w:rPr>
      </w:pPr>
    </w:p>
    <w:p w:rsidR="002B5948" w:rsidRDefault="002B5948" w:rsidP="00455CE1">
      <w:pPr>
        <w:pStyle w:val="af6"/>
        <w:keepNext/>
        <w:rPr>
          <w:rtl/>
        </w:rPr>
      </w:pPr>
      <w:r w:rsidRPr="00B6362E">
        <w:rPr>
          <w:rStyle w:val="TagStyle"/>
          <w:rtl/>
        </w:rPr>
        <w:t xml:space="preserve"> &lt;&lt; יור &gt;&gt; </w:t>
      </w:r>
      <w:r>
        <w:rPr>
          <w:rtl/>
        </w:rPr>
        <w:t>היו"ר ניסים ואטורי:</w:t>
      </w:r>
      <w:r w:rsidRPr="00B6362E">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סדר דוברים, הוא בחוץ בגלל </w:t>
      </w:r>
      <w:bookmarkStart w:id="4618" w:name="_ETM_Q35_358442"/>
      <w:bookmarkEnd w:id="4618"/>
      <w:r>
        <w:rPr>
          <w:rFonts w:hint="cs"/>
          <w:rtl/>
          <w:lang w:eastAsia="he-IL"/>
        </w:rPr>
        <w:t>התנהגות. מה לעשות?</w:t>
      </w:r>
    </w:p>
    <w:p w:rsidR="002B5948" w:rsidRDefault="002B5948" w:rsidP="00455CE1">
      <w:pPr>
        <w:rPr>
          <w:rtl/>
          <w:lang w:eastAsia="he-IL"/>
        </w:rPr>
      </w:pPr>
    </w:p>
    <w:p w:rsidR="002B5948" w:rsidRDefault="002B5948" w:rsidP="00455CE1">
      <w:pPr>
        <w:pStyle w:val="af5"/>
        <w:keepNext/>
        <w:rPr>
          <w:rtl/>
        </w:rPr>
      </w:pPr>
      <w:bookmarkStart w:id="4619" w:name="ET_interruption_קר_אה_17"/>
      <w:r w:rsidRPr="00B6362E">
        <w:rPr>
          <w:rStyle w:val="TagStyle"/>
          <w:rtl/>
        </w:rPr>
        <w:t xml:space="preserve"> &lt;&lt; קריאה &gt;&gt; </w:t>
      </w:r>
      <w:r>
        <w:rPr>
          <w:rtl/>
        </w:rPr>
        <w:t>קריאה:</w:t>
      </w:r>
      <w:r w:rsidRPr="00B6362E">
        <w:rPr>
          <w:rStyle w:val="TagStyle"/>
          <w:rtl/>
        </w:rPr>
        <w:t xml:space="preserve"> &lt;&lt; קריאה &gt;&gt;</w:t>
      </w:r>
      <w:r>
        <w:rPr>
          <w:rtl/>
        </w:rPr>
        <w:t xml:space="preserve">   </w:t>
      </w:r>
      <w:bookmarkEnd w:id="4619"/>
    </w:p>
    <w:p w:rsidR="002B5948" w:rsidRDefault="002B5948" w:rsidP="00455CE1">
      <w:pPr>
        <w:pStyle w:val="KeepWithNext"/>
        <w:rPr>
          <w:rtl/>
          <w:lang w:eastAsia="he-IL"/>
        </w:rPr>
      </w:pPr>
    </w:p>
    <w:p w:rsidR="002B5948" w:rsidRDefault="002B5948" w:rsidP="00455CE1">
      <w:pPr>
        <w:rPr>
          <w:rtl/>
          <w:lang w:eastAsia="he-IL"/>
        </w:rPr>
      </w:pPr>
      <w:bookmarkStart w:id="4620" w:name="_ETM_Q35_360781"/>
      <w:bookmarkStart w:id="4621" w:name="_ETM_Q35_359072"/>
      <w:bookmarkEnd w:id="4620"/>
      <w:bookmarkEnd w:id="4621"/>
      <w:r>
        <w:rPr>
          <w:rFonts w:hint="cs"/>
          <w:rtl/>
          <w:lang w:eastAsia="he-IL"/>
        </w:rPr>
        <w:t>מתי הוא ידבר?</w:t>
      </w:r>
    </w:p>
    <w:p w:rsidR="002B5948" w:rsidRDefault="002B5948" w:rsidP="00455CE1">
      <w:pPr>
        <w:rPr>
          <w:rtl/>
          <w:lang w:eastAsia="he-IL"/>
        </w:rPr>
      </w:pPr>
    </w:p>
    <w:p w:rsidR="002B5948" w:rsidRDefault="002B5948" w:rsidP="00455CE1">
      <w:pPr>
        <w:pStyle w:val="af6"/>
        <w:keepNext/>
        <w:rPr>
          <w:rtl/>
        </w:rPr>
      </w:pPr>
      <w:bookmarkStart w:id="4622" w:name="ET_yor_6490_18"/>
      <w:r w:rsidRPr="00B6362E">
        <w:rPr>
          <w:rStyle w:val="TagStyle"/>
          <w:rtl/>
        </w:rPr>
        <w:t xml:space="preserve"> &lt;&lt; יור &gt;&gt; </w:t>
      </w:r>
      <w:r>
        <w:rPr>
          <w:rtl/>
        </w:rPr>
        <w:t>היו"ר ניסים ואטורי:</w:t>
      </w:r>
      <w:r w:rsidRPr="00B6362E">
        <w:rPr>
          <w:rStyle w:val="TagStyle"/>
          <w:rtl/>
        </w:rPr>
        <w:t xml:space="preserve"> &lt;&lt; יור &gt;&gt;</w:t>
      </w:r>
      <w:r>
        <w:rPr>
          <w:rtl/>
        </w:rPr>
        <w:t xml:space="preserve">   </w:t>
      </w:r>
      <w:bookmarkEnd w:id="462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אין בעיה, הוא בחוץ.</w:t>
      </w:r>
    </w:p>
    <w:p w:rsidR="002B5948" w:rsidRDefault="002B5948" w:rsidP="00455CE1">
      <w:pPr>
        <w:rPr>
          <w:rtl/>
          <w:lang w:eastAsia="he-IL"/>
        </w:rPr>
      </w:pPr>
    </w:p>
    <w:p w:rsidR="002B5948" w:rsidRDefault="002B5948" w:rsidP="00455CE1">
      <w:pPr>
        <w:pStyle w:val="af5"/>
        <w:keepNext/>
        <w:rPr>
          <w:rtl/>
        </w:rPr>
      </w:pPr>
      <w:bookmarkStart w:id="4623" w:name="ET_interruption_6345_19"/>
      <w:r w:rsidRPr="00B6362E">
        <w:rPr>
          <w:rStyle w:val="TagStyle"/>
          <w:rtl/>
        </w:rPr>
        <w:t xml:space="preserve"> &lt;&lt; קריאה &gt;&gt; </w:t>
      </w:r>
      <w:r>
        <w:rPr>
          <w:rtl/>
        </w:rPr>
        <w:t>טלי גוטליב (הליכוד):</w:t>
      </w:r>
      <w:r w:rsidRPr="00B6362E">
        <w:rPr>
          <w:rStyle w:val="TagStyle"/>
          <w:rtl/>
        </w:rPr>
        <w:t xml:space="preserve"> &lt;&lt; קריאה &gt;&gt;</w:t>
      </w:r>
      <w:r>
        <w:rPr>
          <w:rtl/>
        </w:rPr>
        <w:t xml:space="preserve">   </w:t>
      </w:r>
      <w:bookmarkEnd w:id="462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רק להצבעה אפשר.</w:t>
      </w:r>
    </w:p>
    <w:p w:rsidR="002B5948" w:rsidRDefault="002B5948" w:rsidP="00455CE1">
      <w:pPr>
        <w:rPr>
          <w:rtl/>
          <w:lang w:eastAsia="he-IL"/>
        </w:rPr>
      </w:pPr>
    </w:p>
    <w:p w:rsidR="002B5948" w:rsidRDefault="002B5948" w:rsidP="00455CE1">
      <w:pPr>
        <w:pStyle w:val="af5"/>
        <w:keepNext/>
        <w:rPr>
          <w:rtl/>
        </w:rPr>
      </w:pPr>
      <w:bookmarkStart w:id="4624" w:name="ET_interruption_קר_אה_88"/>
      <w:r w:rsidRPr="00DD1198">
        <w:rPr>
          <w:rStyle w:val="TagStyle"/>
          <w:rtl/>
        </w:rPr>
        <w:t xml:space="preserve"> &lt;&lt; קריאה &gt;&gt; </w:t>
      </w:r>
      <w:r>
        <w:rPr>
          <w:rtl/>
        </w:rPr>
        <w:t>קריאה:</w:t>
      </w:r>
      <w:r w:rsidRPr="00DD1198">
        <w:rPr>
          <w:rStyle w:val="TagStyle"/>
          <w:rtl/>
        </w:rPr>
        <w:t xml:space="preserve"> &lt;&lt; קריאה &gt;&gt;</w:t>
      </w:r>
      <w:r>
        <w:rPr>
          <w:rtl/>
        </w:rPr>
        <w:t xml:space="preserve">   </w:t>
      </w:r>
      <w:bookmarkEnd w:id="4624"/>
    </w:p>
    <w:p w:rsidR="002B5948" w:rsidRDefault="002B5948" w:rsidP="00455CE1">
      <w:pPr>
        <w:pStyle w:val="KeepWithNext"/>
        <w:rPr>
          <w:rtl/>
          <w:lang w:eastAsia="he-IL"/>
        </w:rPr>
      </w:pPr>
    </w:p>
    <w:p w:rsidR="002B5948" w:rsidRPr="00DD1198" w:rsidRDefault="002B5948" w:rsidP="00455CE1">
      <w:pPr>
        <w:rPr>
          <w:rtl/>
          <w:lang w:eastAsia="he-IL"/>
        </w:rPr>
      </w:pPr>
      <w:r>
        <w:rPr>
          <w:rFonts w:hint="cs"/>
          <w:rtl/>
          <w:lang w:eastAsia="he-IL"/>
        </w:rPr>
        <w:t>יש סדר דוברים.</w:t>
      </w:r>
      <w:bookmarkStart w:id="4625" w:name="_ETM_Q35_367548"/>
      <w:bookmarkEnd w:id="4625"/>
    </w:p>
    <w:p w:rsidR="002B5948" w:rsidRDefault="002B5948" w:rsidP="00455CE1">
      <w:pPr>
        <w:rPr>
          <w:rtl/>
          <w:lang w:eastAsia="he-IL"/>
        </w:rPr>
      </w:pPr>
    </w:p>
    <w:p w:rsidR="002B5948" w:rsidRDefault="002B5948" w:rsidP="00455CE1">
      <w:pPr>
        <w:pStyle w:val="af5"/>
        <w:keepNext/>
        <w:rPr>
          <w:rtl/>
        </w:rPr>
      </w:pPr>
      <w:bookmarkStart w:id="4626" w:name="ET_interruption_5520_20"/>
      <w:r w:rsidRPr="00B6362E">
        <w:rPr>
          <w:rStyle w:val="TagStyle"/>
          <w:rtl/>
        </w:rPr>
        <w:t xml:space="preserve"> &lt;&lt; קריאה &gt;&gt; </w:t>
      </w:r>
      <w:r>
        <w:rPr>
          <w:rtl/>
        </w:rPr>
        <w:t>עודד פורר (ישראל ביתנו):</w:t>
      </w:r>
      <w:r w:rsidRPr="00B6362E">
        <w:rPr>
          <w:rStyle w:val="TagStyle"/>
          <w:rtl/>
        </w:rPr>
        <w:t xml:space="preserve"> &lt;&lt; קריאה &gt;&gt;</w:t>
      </w:r>
      <w:r>
        <w:rPr>
          <w:rtl/>
        </w:rPr>
        <w:t xml:space="preserve">   </w:t>
      </w:r>
      <w:bookmarkEnd w:id="4626"/>
    </w:p>
    <w:p w:rsidR="002B5948" w:rsidRDefault="002B5948" w:rsidP="00455CE1">
      <w:pPr>
        <w:pStyle w:val="KeepWithNext"/>
        <w:rPr>
          <w:rtl/>
          <w:lang w:eastAsia="he-IL"/>
        </w:rPr>
      </w:pPr>
    </w:p>
    <w:p w:rsidR="002B5948" w:rsidRDefault="002B5948" w:rsidP="00455CE1">
      <w:pPr>
        <w:rPr>
          <w:lang w:eastAsia="he-IL"/>
        </w:rPr>
      </w:pPr>
      <w:r>
        <w:rPr>
          <w:rFonts w:hint="cs"/>
          <w:rtl/>
          <w:lang w:eastAsia="he-IL"/>
        </w:rPr>
        <w:t xml:space="preserve">אתם רוצים שנמשוך את כל </w:t>
      </w:r>
      <w:bookmarkStart w:id="4627" w:name="_ETM_Q35_368852"/>
      <w:bookmarkEnd w:id="4627"/>
      <w:r>
        <w:rPr>
          <w:rFonts w:hint="cs"/>
          <w:rtl/>
          <w:lang w:eastAsia="he-IL"/>
        </w:rPr>
        <w:t xml:space="preserve">הדוברים? נמשוך את </w:t>
      </w:r>
      <w:bookmarkStart w:id="4628" w:name="_ETM_Q35_378442"/>
      <w:bookmarkEnd w:id="4628"/>
      <w:r>
        <w:rPr>
          <w:rFonts w:hint="cs"/>
          <w:rtl/>
          <w:lang w:eastAsia="he-IL"/>
        </w:rPr>
        <w:t>כל הדוברים.</w:t>
      </w:r>
    </w:p>
    <w:p w:rsidR="002B5948" w:rsidRDefault="002B5948" w:rsidP="00455CE1">
      <w:pPr>
        <w:rPr>
          <w:rtl/>
          <w:lang w:eastAsia="he-IL"/>
        </w:rPr>
      </w:pPr>
    </w:p>
    <w:p w:rsidR="002B5948" w:rsidRDefault="002B5948" w:rsidP="00455CE1">
      <w:pPr>
        <w:pStyle w:val="af5"/>
        <w:keepNext/>
        <w:rPr>
          <w:rtl/>
        </w:rPr>
      </w:pPr>
      <w:bookmarkStart w:id="4629" w:name="ET_interruption_קר_אה_22"/>
      <w:r w:rsidRPr="00B6362E">
        <w:rPr>
          <w:rStyle w:val="TagStyle"/>
          <w:rtl/>
        </w:rPr>
        <w:t xml:space="preserve"> &lt;&lt; קריאה &gt;&gt; </w:t>
      </w:r>
      <w:r>
        <w:rPr>
          <w:rtl/>
        </w:rPr>
        <w:t>קריאה:</w:t>
      </w:r>
      <w:r w:rsidRPr="00B6362E">
        <w:rPr>
          <w:rStyle w:val="TagStyle"/>
          <w:rtl/>
        </w:rPr>
        <w:t xml:space="preserve"> &lt;&lt; קריאה &gt;&gt;</w:t>
      </w:r>
      <w:r>
        <w:rPr>
          <w:rtl/>
        </w:rPr>
        <w:t xml:space="preserve">   </w:t>
      </w:r>
      <w:bookmarkEnd w:id="4629"/>
    </w:p>
    <w:p w:rsidR="002B5948" w:rsidRDefault="002B5948" w:rsidP="00455CE1">
      <w:pPr>
        <w:pStyle w:val="KeepWithNext"/>
        <w:rPr>
          <w:rtl/>
          <w:lang w:eastAsia="he-IL"/>
        </w:rPr>
      </w:pPr>
    </w:p>
    <w:p w:rsidR="002B5948" w:rsidRPr="00B6362E" w:rsidRDefault="002B5948" w:rsidP="00455CE1">
      <w:pPr>
        <w:rPr>
          <w:rtl/>
          <w:lang w:eastAsia="he-IL"/>
        </w:rPr>
      </w:pPr>
      <w:r>
        <w:rPr>
          <w:rFonts w:hint="cs"/>
          <w:rtl/>
          <w:lang w:eastAsia="he-IL"/>
        </w:rPr>
        <w:t>אפשר. יש סדר דוברים.</w:t>
      </w:r>
      <w:bookmarkStart w:id="4630" w:name="_ETM_Q35_371072"/>
      <w:bookmarkEnd w:id="4630"/>
    </w:p>
    <w:p w:rsidR="002B5948" w:rsidRDefault="002B5948" w:rsidP="00455CE1">
      <w:pPr>
        <w:rPr>
          <w:rtl/>
          <w:lang w:eastAsia="he-IL"/>
        </w:rPr>
      </w:pPr>
    </w:p>
    <w:p w:rsidR="002B5948" w:rsidRDefault="002B5948" w:rsidP="00455CE1">
      <w:pPr>
        <w:pStyle w:val="af6"/>
        <w:keepNext/>
        <w:rPr>
          <w:rtl/>
        </w:rPr>
      </w:pPr>
      <w:r w:rsidRPr="00B6362E">
        <w:rPr>
          <w:rStyle w:val="TagStyle"/>
          <w:rtl/>
        </w:rPr>
        <w:t xml:space="preserve"> &lt;&lt; יור &gt;&gt; </w:t>
      </w:r>
      <w:r>
        <w:rPr>
          <w:rtl/>
        </w:rPr>
        <w:t>היו"ר ניסים ואטורי:</w:t>
      </w:r>
      <w:r w:rsidRPr="00B6362E">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השר עמיחי אליהו, תעלה לדוכן, בבקשה.</w:t>
      </w:r>
      <w:bookmarkStart w:id="4631" w:name="_ETM_Q35_376112"/>
      <w:bookmarkStart w:id="4632" w:name="_ETM_Q35_375642"/>
      <w:bookmarkEnd w:id="4631"/>
      <w:bookmarkEnd w:id="4632"/>
      <w:r>
        <w:rPr>
          <w:rFonts w:hint="cs"/>
          <w:rtl/>
          <w:lang w:eastAsia="he-IL"/>
        </w:rPr>
        <w:t xml:space="preserve"> מושכים את הדוברים, כנראה.</w:t>
      </w:r>
    </w:p>
    <w:p w:rsidR="002B5948" w:rsidRDefault="002B5948" w:rsidP="00455CE1">
      <w:pPr>
        <w:rPr>
          <w:rtl/>
          <w:lang w:eastAsia="he-IL"/>
        </w:rPr>
      </w:pPr>
    </w:p>
    <w:p w:rsidR="002B5948" w:rsidRDefault="002B5948" w:rsidP="00455CE1">
      <w:pPr>
        <w:pStyle w:val="af5"/>
        <w:keepNext/>
        <w:rPr>
          <w:rtl/>
        </w:rPr>
      </w:pPr>
      <w:bookmarkStart w:id="4633" w:name="ET_interruption_קר_אה_24"/>
      <w:r w:rsidRPr="00B6362E">
        <w:rPr>
          <w:rStyle w:val="TagStyle"/>
          <w:rtl/>
        </w:rPr>
        <w:t xml:space="preserve"> &lt;&lt; קריאה &gt;&gt; </w:t>
      </w:r>
      <w:r>
        <w:rPr>
          <w:rtl/>
        </w:rPr>
        <w:t>קריאה:</w:t>
      </w:r>
      <w:r w:rsidRPr="00B6362E">
        <w:rPr>
          <w:rStyle w:val="TagStyle"/>
          <w:rtl/>
        </w:rPr>
        <w:t xml:space="preserve"> &lt;&lt; קריאה &gt;&gt;</w:t>
      </w:r>
      <w:r>
        <w:rPr>
          <w:rtl/>
        </w:rPr>
        <w:t xml:space="preserve">   </w:t>
      </w:r>
      <w:bookmarkEnd w:id="463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לא, אף אחד לא אמר את זה.</w:t>
      </w:r>
    </w:p>
    <w:p w:rsidR="002B5948" w:rsidRDefault="002B5948" w:rsidP="00455CE1">
      <w:pPr>
        <w:rPr>
          <w:rtl/>
          <w:lang w:eastAsia="he-IL"/>
        </w:rPr>
      </w:pPr>
    </w:p>
    <w:p w:rsidR="002B5948" w:rsidRDefault="002B5948" w:rsidP="00455CE1">
      <w:pPr>
        <w:pStyle w:val="af5"/>
        <w:keepNext/>
        <w:rPr>
          <w:rtl/>
        </w:rPr>
      </w:pPr>
      <w:bookmarkStart w:id="4634" w:name="ET_interruption_6345_25"/>
      <w:r w:rsidRPr="00B6362E">
        <w:rPr>
          <w:rStyle w:val="TagStyle"/>
          <w:rtl/>
        </w:rPr>
        <w:t xml:space="preserve"> &lt;&lt; קריאה &gt;&gt; </w:t>
      </w:r>
      <w:r>
        <w:rPr>
          <w:rtl/>
        </w:rPr>
        <w:t>טלי גוטליב (הליכוד):</w:t>
      </w:r>
      <w:r w:rsidRPr="00B6362E">
        <w:rPr>
          <w:rStyle w:val="TagStyle"/>
          <w:rtl/>
        </w:rPr>
        <w:t xml:space="preserve"> &lt;&lt; קריאה &gt;&gt;</w:t>
      </w:r>
      <w:r>
        <w:rPr>
          <w:rtl/>
        </w:rPr>
        <w:t xml:space="preserve">   </w:t>
      </w:r>
      <w:bookmarkEnd w:id="4634"/>
    </w:p>
    <w:p w:rsidR="002B5948" w:rsidRDefault="002B5948" w:rsidP="00455CE1">
      <w:pPr>
        <w:pStyle w:val="KeepWithNext"/>
        <w:rPr>
          <w:rtl/>
          <w:lang w:eastAsia="he-IL"/>
        </w:rPr>
      </w:pPr>
    </w:p>
    <w:p w:rsidR="002B5948" w:rsidRPr="00B6362E" w:rsidRDefault="002B5948" w:rsidP="00455CE1">
      <w:pPr>
        <w:rPr>
          <w:rtl/>
          <w:lang w:eastAsia="he-IL"/>
        </w:rPr>
      </w:pPr>
      <w:r>
        <w:rPr>
          <w:rFonts w:hint="cs"/>
          <w:rtl/>
          <w:lang w:eastAsia="he-IL"/>
        </w:rPr>
        <w:t>משכתם את כל הדוברים.</w:t>
      </w:r>
      <w:bookmarkStart w:id="4635" w:name="_ETM_Q35_382732"/>
      <w:bookmarkEnd w:id="4635"/>
    </w:p>
    <w:p w:rsidR="002B5948" w:rsidRDefault="002B5948" w:rsidP="00455CE1">
      <w:pPr>
        <w:rPr>
          <w:rtl/>
          <w:lang w:eastAsia="he-IL"/>
        </w:rPr>
      </w:pPr>
    </w:p>
    <w:p w:rsidR="002B5948" w:rsidRDefault="002B5948" w:rsidP="00455CE1">
      <w:pPr>
        <w:pStyle w:val="af6"/>
        <w:keepNext/>
        <w:rPr>
          <w:rtl/>
        </w:rPr>
      </w:pPr>
      <w:r w:rsidRPr="00B6362E">
        <w:rPr>
          <w:rStyle w:val="TagStyle"/>
          <w:rtl/>
        </w:rPr>
        <w:t xml:space="preserve"> &lt;&lt; יור &gt;&gt; </w:t>
      </w:r>
      <w:r>
        <w:rPr>
          <w:rtl/>
        </w:rPr>
        <w:t>היו"ר ניסים ואטורי:</w:t>
      </w:r>
      <w:r w:rsidRPr="00B6362E">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אמרת. </w:t>
      </w:r>
    </w:p>
    <w:p w:rsidR="002B5948" w:rsidRDefault="002B5948" w:rsidP="00455CE1">
      <w:pPr>
        <w:rPr>
          <w:rtl/>
          <w:lang w:eastAsia="he-IL"/>
        </w:rPr>
      </w:pPr>
    </w:p>
    <w:p w:rsidR="002B5948" w:rsidRDefault="002B5948" w:rsidP="00455CE1">
      <w:pPr>
        <w:rPr>
          <w:rtl/>
          <w:lang w:eastAsia="he-IL"/>
        </w:rPr>
      </w:pPr>
      <w:r>
        <w:rPr>
          <w:rFonts w:hint="cs"/>
          <w:rtl/>
          <w:lang w:eastAsia="he-IL"/>
        </w:rPr>
        <w:t>אוקיי, אז תחליטו מה אתם עושים, בבקשה.</w:t>
      </w:r>
      <w:bookmarkStart w:id="4636" w:name="_ETM_Q35_384812"/>
      <w:bookmarkEnd w:id="4636"/>
    </w:p>
    <w:p w:rsidR="002B5948" w:rsidRDefault="002B5948" w:rsidP="00455CE1">
      <w:pPr>
        <w:rPr>
          <w:rtl/>
          <w:lang w:eastAsia="he-IL"/>
        </w:rPr>
      </w:pPr>
    </w:p>
    <w:p w:rsidR="002B5948" w:rsidRDefault="002B5948" w:rsidP="00455CE1">
      <w:pPr>
        <w:pStyle w:val="af5"/>
        <w:keepNext/>
        <w:rPr>
          <w:rtl/>
        </w:rPr>
      </w:pPr>
      <w:bookmarkStart w:id="4637" w:name="ET_interruption_קר_אה_26"/>
      <w:r w:rsidRPr="00B6362E">
        <w:rPr>
          <w:rStyle w:val="TagStyle"/>
          <w:rtl/>
        </w:rPr>
        <w:t xml:space="preserve"> &lt;&lt; קריאה &gt;&gt; </w:t>
      </w:r>
      <w:r>
        <w:rPr>
          <w:rtl/>
        </w:rPr>
        <w:t>קריאה:</w:t>
      </w:r>
      <w:r w:rsidRPr="00B6362E">
        <w:rPr>
          <w:rStyle w:val="TagStyle"/>
          <w:rtl/>
        </w:rPr>
        <w:t xml:space="preserve"> &lt;&lt; קריאה &gt;&gt;</w:t>
      </w:r>
      <w:r>
        <w:rPr>
          <w:rtl/>
        </w:rPr>
        <w:t xml:space="preserve">   </w:t>
      </w:r>
      <w:bookmarkEnd w:id="463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שנייה. </w:t>
      </w:r>
      <w:bookmarkStart w:id="4638" w:name="_ETM_Q35_400688"/>
      <w:bookmarkEnd w:id="4638"/>
      <w:r>
        <w:rPr>
          <w:rFonts w:hint="cs"/>
          <w:rtl/>
          <w:lang w:eastAsia="he-IL"/>
        </w:rPr>
        <w:t>עודד, תיגש ליועץ המשפטי. לכו ליועץ המשפטי.</w:t>
      </w:r>
      <w:bookmarkStart w:id="4639" w:name="_ETM_Q35_396622"/>
      <w:bookmarkEnd w:id="4639"/>
      <w:r>
        <w:rPr>
          <w:rFonts w:hint="cs"/>
          <w:rtl/>
          <w:lang w:eastAsia="he-IL"/>
        </w:rPr>
        <w:t xml:space="preserve"> מיקי, לכו ליועץ המשפטי.</w:t>
      </w:r>
    </w:p>
    <w:p w:rsidR="002B5948" w:rsidRDefault="002B5948" w:rsidP="00455CE1">
      <w:pPr>
        <w:rPr>
          <w:rtl/>
          <w:lang w:eastAsia="he-IL"/>
        </w:rPr>
      </w:pPr>
    </w:p>
    <w:p w:rsidR="002B5948" w:rsidRDefault="002B5948" w:rsidP="00455CE1">
      <w:pPr>
        <w:pStyle w:val="af5"/>
        <w:keepNext/>
        <w:rPr>
          <w:rtl/>
        </w:rPr>
      </w:pPr>
      <w:bookmarkStart w:id="4640" w:name="ET_interruption_קר_אה_89"/>
      <w:r w:rsidRPr="00F30BF7">
        <w:rPr>
          <w:rStyle w:val="TagStyle"/>
          <w:rtl/>
        </w:rPr>
        <w:t xml:space="preserve"> &lt;&lt; קריאה &gt;&gt; </w:t>
      </w:r>
      <w:r>
        <w:rPr>
          <w:rtl/>
        </w:rPr>
        <w:t>קריאה:</w:t>
      </w:r>
      <w:r w:rsidRPr="00F30BF7">
        <w:rPr>
          <w:rStyle w:val="TagStyle"/>
          <w:rtl/>
        </w:rPr>
        <w:t xml:space="preserve"> &lt;&lt; קריאה &gt;&gt;</w:t>
      </w:r>
      <w:r>
        <w:rPr>
          <w:rtl/>
        </w:rPr>
        <w:t xml:space="preserve">   </w:t>
      </w:r>
      <w:bookmarkEnd w:id="464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 -</w:t>
      </w:r>
    </w:p>
    <w:p w:rsidR="002B5948" w:rsidRDefault="002B5948" w:rsidP="00455CE1">
      <w:pPr>
        <w:rPr>
          <w:rtl/>
          <w:lang w:eastAsia="he-IL"/>
        </w:rPr>
      </w:pPr>
    </w:p>
    <w:p w:rsidR="002B5948" w:rsidRDefault="002B5948" w:rsidP="00455CE1">
      <w:pPr>
        <w:pStyle w:val="af6"/>
        <w:keepNext/>
        <w:rPr>
          <w:rtl/>
        </w:rPr>
      </w:pPr>
      <w:bookmarkStart w:id="4641" w:name="ET_yor_6490_90"/>
      <w:r w:rsidRPr="00F30BF7">
        <w:rPr>
          <w:rStyle w:val="TagStyle"/>
          <w:rtl/>
        </w:rPr>
        <w:t xml:space="preserve"> &lt;&lt; יור &gt;&gt; </w:t>
      </w:r>
      <w:r>
        <w:rPr>
          <w:rtl/>
        </w:rPr>
        <w:t>היו"ר ניסים ואטורי:</w:t>
      </w:r>
      <w:r w:rsidRPr="00F30BF7">
        <w:rPr>
          <w:rStyle w:val="TagStyle"/>
          <w:rtl/>
        </w:rPr>
        <w:t xml:space="preserve"> &lt;&lt; יור &gt;&gt;</w:t>
      </w:r>
      <w:r>
        <w:rPr>
          <w:rtl/>
        </w:rPr>
        <w:t xml:space="preserve">   </w:t>
      </w:r>
      <w:bookmarkEnd w:id="4641"/>
    </w:p>
    <w:p w:rsidR="002B5948" w:rsidRDefault="002B5948" w:rsidP="00455CE1">
      <w:pPr>
        <w:pStyle w:val="KeepWithNext"/>
        <w:rPr>
          <w:rtl/>
          <w:lang w:eastAsia="he-IL"/>
        </w:rPr>
      </w:pPr>
    </w:p>
    <w:p w:rsidR="002B5948" w:rsidRPr="00F30BF7" w:rsidRDefault="002B5948" w:rsidP="00455CE1">
      <w:pPr>
        <w:rPr>
          <w:rtl/>
          <w:lang w:eastAsia="he-IL"/>
        </w:rPr>
      </w:pPr>
      <w:r>
        <w:rPr>
          <w:rFonts w:hint="cs"/>
          <w:rtl/>
          <w:lang w:eastAsia="he-IL"/>
        </w:rPr>
        <w:t>אתה? אתה יותר גרוע ממנו.</w:t>
      </w:r>
      <w:bookmarkStart w:id="4642" w:name="_ETM_Q35_400319"/>
      <w:bookmarkEnd w:id="4642"/>
    </w:p>
    <w:p w:rsidR="002B5948" w:rsidRDefault="002B5948" w:rsidP="00455CE1">
      <w:pPr>
        <w:rPr>
          <w:rtl/>
          <w:lang w:eastAsia="he-IL"/>
        </w:rPr>
      </w:pPr>
    </w:p>
    <w:p w:rsidR="002B5948" w:rsidRDefault="002B5948" w:rsidP="00455CE1">
      <w:pPr>
        <w:pStyle w:val="af5"/>
        <w:keepNext/>
        <w:rPr>
          <w:rtl/>
        </w:rPr>
      </w:pPr>
      <w:bookmarkStart w:id="4643" w:name="ET_interruption_5084_27"/>
      <w:r w:rsidRPr="00B6362E">
        <w:rPr>
          <w:rStyle w:val="TagStyle"/>
          <w:rtl/>
        </w:rPr>
        <w:t xml:space="preserve"> &lt;&lt; קריאה &gt;&gt; </w:t>
      </w:r>
      <w:r>
        <w:rPr>
          <w:rtl/>
        </w:rPr>
        <w:t>מיקי לוי (יש עתיד):</w:t>
      </w:r>
      <w:r w:rsidRPr="00B6362E">
        <w:rPr>
          <w:rStyle w:val="TagStyle"/>
          <w:rtl/>
        </w:rPr>
        <w:t xml:space="preserve"> &lt;&lt; קריאה &gt;&gt;</w:t>
      </w:r>
      <w:r>
        <w:rPr>
          <w:rtl/>
        </w:rPr>
        <w:t xml:space="preserve">   </w:t>
      </w:r>
      <w:bookmarkEnd w:id="464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אבל אמרת שהוא</w:t>
      </w:r>
      <w:bookmarkStart w:id="4644" w:name="_ETM_Q35_410321"/>
      <w:bookmarkEnd w:id="4644"/>
      <w:r>
        <w:rPr>
          <w:rFonts w:hint="cs"/>
          <w:rtl/>
          <w:lang w:eastAsia="he-IL"/>
        </w:rPr>
        <w:t xml:space="preserve"> חמש דקות בסיום. </w:t>
      </w:r>
      <w:bookmarkStart w:id="4645" w:name="_ETM_Q35_416902"/>
      <w:bookmarkEnd w:id="4645"/>
      <w:r>
        <w:rPr>
          <w:rFonts w:hint="cs"/>
          <w:rtl/>
          <w:lang w:eastAsia="he-IL"/>
        </w:rPr>
        <w:t xml:space="preserve">אדוני היושב בראש, </w:t>
      </w:r>
      <w:bookmarkStart w:id="4646" w:name="_ETM_Q35_409672"/>
      <w:bookmarkEnd w:id="4646"/>
      <w:r>
        <w:rPr>
          <w:rFonts w:hint="cs"/>
          <w:rtl/>
          <w:lang w:eastAsia="he-IL"/>
        </w:rPr>
        <w:t>אדוני היושב</w:t>
      </w:r>
      <w:bookmarkStart w:id="4647" w:name="_ETM_Q35_426690"/>
      <w:bookmarkEnd w:id="4647"/>
      <w:r>
        <w:rPr>
          <w:rFonts w:hint="cs"/>
          <w:rtl/>
          <w:lang w:eastAsia="he-IL"/>
        </w:rPr>
        <w:t xml:space="preserve"> ברא</w:t>
      </w:r>
      <w:bookmarkStart w:id="4648" w:name="_ETM_Q35_426047"/>
      <w:bookmarkEnd w:id="4648"/>
      <w:r>
        <w:rPr>
          <w:rFonts w:hint="cs"/>
          <w:rtl/>
          <w:lang w:eastAsia="he-IL"/>
        </w:rPr>
        <w:t>ש.</w:t>
      </w:r>
      <w:bookmarkStart w:id="4649" w:name="_ETM_Q35_426487"/>
      <w:bookmarkStart w:id="4650" w:name="_ETM_Q35_426741"/>
      <w:bookmarkStart w:id="4651" w:name="_ETM_Q35_422661"/>
      <w:bookmarkStart w:id="4652" w:name="_ETM_Q35_418141"/>
      <w:bookmarkStart w:id="4653" w:name="_ETM_Q35_413231"/>
      <w:bookmarkStart w:id="4654" w:name="_ETM_Q35_410421"/>
      <w:bookmarkEnd w:id="4649"/>
      <w:bookmarkEnd w:id="4650"/>
      <w:bookmarkEnd w:id="4651"/>
      <w:bookmarkEnd w:id="4652"/>
      <w:bookmarkEnd w:id="4653"/>
      <w:bookmarkEnd w:id="4654"/>
    </w:p>
    <w:p w:rsidR="002B5948" w:rsidRDefault="002B5948" w:rsidP="00455CE1">
      <w:pPr>
        <w:rPr>
          <w:rtl/>
          <w:lang w:eastAsia="he-IL"/>
        </w:rPr>
      </w:pPr>
    </w:p>
    <w:p w:rsidR="002B5948" w:rsidRDefault="002B5948" w:rsidP="00455CE1">
      <w:pPr>
        <w:pStyle w:val="af6"/>
        <w:keepNext/>
        <w:rPr>
          <w:rtl/>
        </w:rPr>
      </w:pPr>
      <w:bookmarkStart w:id="4655" w:name="ET_yor_6490_28"/>
      <w:r w:rsidRPr="00B6362E">
        <w:rPr>
          <w:rStyle w:val="TagStyle"/>
          <w:rtl/>
        </w:rPr>
        <w:t xml:space="preserve"> &lt;&lt; יור &gt;&gt; </w:t>
      </w:r>
      <w:r>
        <w:rPr>
          <w:rtl/>
        </w:rPr>
        <w:t>היו"ר ניסים ואטורי:</w:t>
      </w:r>
      <w:r w:rsidRPr="00B6362E">
        <w:rPr>
          <w:rStyle w:val="TagStyle"/>
          <w:rtl/>
        </w:rPr>
        <w:t xml:space="preserve"> &lt;&lt; יור &gt;&gt;</w:t>
      </w:r>
      <w:r>
        <w:rPr>
          <w:rtl/>
        </w:rPr>
        <w:t xml:space="preserve">   </w:t>
      </w:r>
      <w:bookmarkStart w:id="4656" w:name="_ETM_Q35_413742"/>
      <w:bookmarkEnd w:id="4655"/>
      <w:bookmarkEnd w:id="4656"/>
    </w:p>
    <w:p w:rsidR="002B5948" w:rsidRDefault="002B5948" w:rsidP="00455CE1">
      <w:pPr>
        <w:pStyle w:val="KeepWithNext"/>
        <w:rPr>
          <w:rtl/>
          <w:lang w:eastAsia="he-IL"/>
        </w:rPr>
      </w:pPr>
    </w:p>
    <w:p w:rsidR="002B5948" w:rsidRDefault="002B5948" w:rsidP="00455CE1">
      <w:pPr>
        <w:ind w:firstLine="0"/>
        <w:rPr>
          <w:rtl/>
          <w:lang w:eastAsia="he-IL"/>
        </w:rPr>
      </w:pPr>
      <w:r>
        <w:rPr>
          <w:rFonts w:hint="cs"/>
          <w:rtl/>
          <w:lang w:eastAsia="he-IL"/>
        </w:rPr>
        <w:tab/>
        <w:t xml:space="preserve">אתם </w:t>
      </w:r>
      <w:bookmarkStart w:id="4657" w:name="_ETM_Q35_416911"/>
      <w:bookmarkEnd w:id="4657"/>
      <w:r>
        <w:rPr>
          <w:rFonts w:hint="cs"/>
          <w:rtl/>
          <w:lang w:eastAsia="he-IL"/>
        </w:rPr>
        <w:t xml:space="preserve">מושכים את הדוברים </w:t>
      </w:r>
      <w:bookmarkStart w:id="4658" w:name="_ETM_Q35_423382"/>
      <w:bookmarkStart w:id="4659" w:name="_ETM_Q35_421352"/>
      <w:bookmarkStart w:id="4660" w:name="_ETM_Q35_416812"/>
      <w:bookmarkEnd w:id="4658"/>
      <w:bookmarkEnd w:id="4659"/>
      <w:bookmarkEnd w:id="4660"/>
      <w:r>
        <w:rPr>
          <w:rFonts w:hint="cs"/>
          <w:rtl/>
          <w:lang w:eastAsia="he-IL"/>
        </w:rPr>
        <w:t>או לא מושכים את הדוברים?</w:t>
      </w:r>
    </w:p>
    <w:p w:rsidR="002B5948" w:rsidRDefault="002B5948" w:rsidP="00455CE1">
      <w:pPr>
        <w:rPr>
          <w:rtl/>
          <w:lang w:eastAsia="he-IL"/>
        </w:rPr>
      </w:pPr>
      <w:bookmarkStart w:id="4661" w:name="_ETM_Q35_418155"/>
      <w:bookmarkStart w:id="4662" w:name="_ETM_Q35_418284"/>
      <w:bookmarkEnd w:id="4661"/>
      <w:bookmarkEnd w:id="4662"/>
    </w:p>
    <w:p w:rsidR="002B5948" w:rsidRDefault="002B5948" w:rsidP="00455CE1">
      <w:pPr>
        <w:pStyle w:val="af5"/>
        <w:keepNext/>
        <w:rPr>
          <w:rtl/>
        </w:rPr>
      </w:pPr>
      <w:bookmarkStart w:id="4663" w:name="ET_interruption_5084_91"/>
      <w:r w:rsidRPr="00D7023D">
        <w:rPr>
          <w:rStyle w:val="TagStyle"/>
          <w:rtl/>
        </w:rPr>
        <w:t xml:space="preserve"> &lt;&lt; קריאה &gt;&gt; </w:t>
      </w:r>
      <w:r>
        <w:rPr>
          <w:rtl/>
        </w:rPr>
        <w:t>מיקי לוי (יש עתיד):</w:t>
      </w:r>
      <w:r w:rsidRPr="00D7023D">
        <w:rPr>
          <w:rStyle w:val="TagStyle"/>
          <w:rtl/>
        </w:rPr>
        <w:t xml:space="preserve"> &lt;&lt; קריאה &gt;&gt;</w:t>
      </w:r>
      <w:r>
        <w:rPr>
          <w:rtl/>
        </w:rPr>
        <w:t xml:space="preserve">   </w:t>
      </w:r>
      <w:bookmarkEnd w:id="4663"/>
    </w:p>
    <w:p w:rsidR="002B5948" w:rsidRDefault="002B5948" w:rsidP="00455CE1">
      <w:pPr>
        <w:pStyle w:val="KeepWithNext"/>
        <w:rPr>
          <w:rtl/>
          <w:lang w:eastAsia="he-IL"/>
        </w:rPr>
      </w:pPr>
    </w:p>
    <w:p w:rsidR="002B5948" w:rsidRDefault="002B5948" w:rsidP="00455CE1">
      <w:pPr>
        <w:rPr>
          <w:rtl/>
          <w:lang w:eastAsia="he-IL"/>
        </w:rPr>
      </w:pPr>
      <w:bookmarkStart w:id="4664" w:name="_ETM_Q35_411418"/>
      <w:bookmarkEnd w:id="4664"/>
      <w:r>
        <w:rPr>
          <w:rFonts w:hint="cs"/>
          <w:rtl/>
          <w:lang w:eastAsia="he-IL"/>
        </w:rPr>
        <w:t xml:space="preserve">לא, אתה לא עומד בסיכום שלך. אמרת לו חמש דקות בסיום. </w:t>
      </w:r>
      <w:bookmarkStart w:id="4665" w:name="_ETM_Q35_420427"/>
      <w:bookmarkEnd w:id="4665"/>
      <w:r>
        <w:rPr>
          <w:rFonts w:hint="cs"/>
          <w:rtl/>
          <w:lang w:eastAsia="he-IL"/>
        </w:rPr>
        <w:t>תמלא את זה,</w:t>
      </w:r>
      <w:bookmarkStart w:id="4666" w:name="_ETM_Q35_418532"/>
      <w:bookmarkEnd w:id="4666"/>
      <w:r>
        <w:rPr>
          <w:rFonts w:hint="cs"/>
          <w:rtl/>
          <w:lang w:eastAsia="he-IL"/>
        </w:rPr>
        <w:t xml:space="preserve"> קודם כול.</w:t>
      </w:r>
    </w:p>
    <w:p w:rsidR="002B5948" w:rsidRDefault="002B5948" w:rsidP="00455CE1">
      <w:pPr>
        <w:rPr>
          <w:rtl/>
          <w:lang w:eastAsia="he-IL"/>
        </w:rPr>
      </w:pPr>
    </w:p>
    <w:p w:rsidR="002B5948" w:rsidRDefault="002B5948" w:rsidP="00455CE1">
      <w:pPr>
        <w:pStyle w:val="af5"/>
        <w:keepNext/>
        <w:rPr>
          <w:rtl/>
        </w:rPr>
      </w:pPr>
      <w:bookmarkStart w:id="4667" w:name="ET_interruption_5520_31"/>
      <w:r w:rsidRPr="00B6362E">
        <w:rPr>
          <w:rStyle w:val="TagStyle"/>
          <w:rtl/>
        </w:rPr>
        <w:t xml:space="preserve"> &lt;&lt; קריאה &gt;&gt; </w:t>
      </w:r>
      <w:r>
        <w:rPr>
          <w:rtl/>
        </w:rPr>
        <w:t>עודד פורר (ישראל ביתנו):</w:t>
      </w:r>
      <w:r w:rsidRPr="00B6362E">
        <w:rPr>
          <w:rStyle w:val="TagStyle"/>
          <w:rtl/>
        </w:rPr>
        <w:t xml:space="preserve"> &lt;&lt; קריאה &gt;&gt;</w:t>
      </w:r>
      <w:r>
        <w:rPr>
          <w:rtl/>
        </w:rPr>
        <w:t xml:space="preserve">   </w:t>
      </w:r>
      <w:bookmarkEnd w:id="466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היועץ המשפטי אומר שבגלל סעיף 98 אתה צריך - </w:t>
      </w:r>
      <w:bookmarkStart w:id="4668" w:name="_ETM_Q35_427928"/>
      <w:bookmarkEnd w:id="4668"/>
      <w:r>
        <w:rPr>
          <w:rFonts w:hint="cs"/>
          <w:rtl/>
          <w:lang w:eastAsia="he-IL"/>
        </w:rPr>
        <w:t>- -</w:t>
      </w:r>
    </w:p>
    <w:p w:rsidR="002B5948" w:rsidRDefault="002B5948" w:rsidP="00455CE1">
      <w:pPr>
        <w:rPr>
          <w:rtl/>
          <w:lang w:eastAsia="he-IL"/>
        </w:rPr>
      </w:pPr>
    </w:p>
    <w:p w:rsidR="002B5948" w:rsidRDefault="002B5948" w:rsidP="00455CE1">
      <w:pPr>
        <w:pStyle w:val="af5"/>
        <w:keepNext/>
        <w:rPr>
          <w:rtl/>
        </w:rPr>
      </w:pPr>
      <w:bookmarkStart w:id="4669" w:name="ET_interruption_5084_35"/>
      <w:r w:rsidRPr="00AA1044">
        <w:rPr>
          <w:rStyle w:val="TagStyle"/>
          <w:rtl/>
        </w:rPr>
        <w:t xml:space="preserve"> &lt;&lt; קריאה &gt;&gt; </w:t>
      </w:r>
      <w:r>
        <w:rPr>
          <w:rtl/>
        </w:rPr>
        <w:t>מיקי לוי (יש עתיד):</w:t>
      </w:r>
      <w:r w:rsidRPr="00AA1044">
        <w:rPr>
          <w:rStyle w:val="TagStyle"/>
          <w:rtl/>
        </w:rPr>
        <w:t xml:space="preserve"> &lt;&lt; קריאה &gt;&gt;</w:t>
      </w:r>
      <w:r>
        <w:rPr>
          <w:rtl/>
        </w:rPr>
        <w:t xml:space="preserve">   </w:t>
      </w:r>
      <w:bookmarkEnd w:id="466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אבל בסדר, נגיד שהוא הלך</w:t>
      </w:r>
      <w:bookmarkStart w:id="4670" w:name="_ETM_Q35_428676"/>
      <w:bookmarkEnd w:id="4670"/>
      <w:r>
        <w:rPr>
          <w:rFonts w:hint="cs"/>
          <w:rtl/>
          <w:lang w:eastAsia="he-IL"/>
        </w:rPr>
        <w:t>. אבל אתה סיכמת איתו חמש דקות בסיום. אתה סיכמת</w:t>
      </w:r>
      <w:bookmarkStart w:id="4671" w:name="_ETM_Q35_432282"/>
      <w:bookmarkEnd w:id="4671"/>
      <w:r>
        <w:rPr>
          <w:rFonts w:hint="cs"/>
          <w:rtl/>
          <w:lang w:eastAsia="he-IL"/>
        </w:rPr>
        <w:t>, אתה - - -</w:t>
      </w:r>
      <w:bookmarkStart w:id="4672" w:name="_ETM_Q35_438222"/>
      <w:bookmarkEnd w:id="4672"/>
    </w:p>
    <w:p w:rsidR="002B5948" w:rsidRDefault="002B5948" w:rsidP="00455CE1">
      <w:pPr>
        <w:rPr>
          <w:rtl/>
          <w:lang w:eastAsia="he-IL"/>
        </w:rPr>
      </w:pPr>
      <w:bookmarkStart w:id="4673" w:name="_ETM_Q35_438866"/>
      <w:bookmarkStart w:id="4674" w:name="_ETM_Q35_438986"/>
      <w:bookmarkEnd w:id="4673"/>
      <w:bookmarkEnd w:id="4674"/>
    </w:p>
    <w:p w:rsidR="002B5948" w:rsidRDefault="002B5948" w:rsidP="00455CE1">
      <w:pPr>
        <w:pStyle w:val="af5"/>
        <w:keepNext/>
        <w:rPr>
          <w:rtl/>
        </w:rPr>
      </w:pPr>
      <w:bookmarkStart w:id="4675" w:name="ET_interruption_5786_36"/>
      <w:r w:rsidRPr="00AA1044">
        <w:rPr>
          <w:rStyle w:val="TagStyle"/>
          <w:rtl/>
        </w:rPr>
        <w:t xml:space="preserve"> &lt;&lt; קריאה &gt;&gt; </w:t>
      </w:r>
      <w:r>
        <w:rPr>
          <w:rtl/>
        </w:rPr>
        <w:t>אופיר כץ (הליכוד):</w:t>
      </w:r>
      <w:r w:rsidRPr="00AA1044">
        <w:rPr>
          <w:rStyle w:val="TagStyle"/>
          <w:rtl/>
        </w:rPr>
        <w:t xml:space="preserve"> &lt;&lt; קריאה &gt;&gt;</w:t>
      </w:r>
      <w:r>
        <w:rPr>
          <w:rtl/>
        </w:rPr>
        <w:t xml:space="preserve">   </w:t>
      </w:r>
      <w:bookmarkEnd w:id="467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הבעיה שזה הורס את כל הסדר, יש להם נאומים עד 17:00 בסדרי הדיון.</w:t>
      </w:r>
      <w:bookmarkStart w:id="4676" w:name="_ETM_Q35_444321"/>
      <w:bookmarkEnd w:id="4676"/>
    </w:p>
    <w:p w:rsidR="002B5948" w:rsidRDefault="002B5948" w:rsidP="00455CE1">
      <w:pPr>
        <w:rPr>
          <w:rtl/>
          <w:lang w:eastAsia="he-IL"/>
        </w:rPr>
      </w:pPr>
    </w:p>
    <w:p w:rsidR="002B5948" w:rsidRDefault="002B5948" w:rsidP="00455CE1">
      <w:pPr>
        <w:pStyle w:val="af5"/>
        <w:keepNext/>
        <w:rPr>
          <w:rtl/>
        </w:rPr>
      </w:pPr>
      <w:bookmarkStart w:id="4677" w:name="ET_interruption_5520_37"/>
      <w:r w:rsidRPr="00AA1044">
        <w:rPr>
          <w:rStyle w:val="TagStyle"/>
          <w:rtl/>
        </w:rPr>
        <w:t xml:space="preserve"> &lt;&lt; קריאה &gt;&gt; </w:t>
      </w:r>
      <w:r>
        <w:rPr>
          <w:rtl/>
        </w:rPr>
        <w:t>עודד פורר (ישראל ביתנו):</w:t>
      </w:r>
      <w:r w:rsidRPr="00AA1044">
        <w:rPr>
          <w:rStyle w:val="TagStyle"/>
          <w:rtl/>
        </w:rPr>
        <w:t xml:space="preserve"> &lt;&lt; קריאה &gt;&gt;</w:t>
      </w:r>
      <w:r>
        <w:rPr>
          <w:rtl/>
        </w:rPr>
        <w:t xml:space="preserve">   </w:t>
      </w:r>
      <w:bookmarkEnd w:id="467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זה לא קשור, יש פה גם חוות דעת משפטית</w:t>
      </w:r>
      <w:bookmarkStart w:id="4678" w:name="_ETM_Q35_450321"/>
      <w:bookmarkEnd w:id="4678"/>
      <w:r>
        <w:rPr>
          <w:rFonts w:hint="cs"/>
          <w:rtl/>
          <w:lang w:eastAsia="he-IL"/>
        </w:rPr>
        <w:t>, הוא צריך להכניס אותו.</w:t>
      </w:r>
    </w:p>
    <w:p w:rsidR="002B5948" w:rsidRDefault="002B5948" w:rsidP="00455CE1">
      <w:pPr>
        <w:rPr>
          <w:rtl/>
          <w:lang w:eastAsia="he-IL"/>
        </w:rPr>
      </w:pPr>
    </w:p>
    <w:p w:rsidR="002B5948" w:rsidRDefault="002B5948" w:rsidP="00455CE1">
      <w:pPr>
        <w:pStyle w:val="af5"/>
        <w:keepNext/>
        <w:rPr>
          <w:rtl/>
        </w:rPr>
      </w:pPr>
      <w:bookmarkStart w:id="4679" w:name="ET_interruption_5084_38"/>
      <w:r w:rsidRPr="00AA1044">
        <w:rPr>
          <w:rStyle w:val="TagStyle"/>
          <w:rtl/>
        </w:rPr>
        <w:t xml:space="preserve"> &lt;&lt; קריאה &gt;&gt; </w:t>
      </w:r>
      <w:r>
        <w:rPr>
          <w:rtl/>
        </w:rPr>
        <w:t>מיקי לוי (יש עתיד):</w:t>
      </w:r>
      <w:r w:rsidRPr="00AA1044">
        <w:rPr>
          <w:rStyle w:val="TagStyle"/>
          <w:rtl/>
        </w:rPr>
        <w:t xml:space="preserve"> &lt;&lt; קריאה &gt;&gt;</w:t>
      </w:r>
      <w:r>
        <w:rPr>
          <w:rtl/>
        </w:rPr>
        <w:t xml:space="preserve">   </w:t>
      </w:r>
      <w:bookmarkEnd w:id="467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הוא חייב להכניס אותו.</w:t>
      </w:r>
      <w:bookmarkStart w:id="4680" w:name="_ETM_Q35_457422"/>
      <w:bookmarkEnd w:id="4680"/>
    </w:p>
    <w:p w:rsidR="002B5948" w:rsidRDefault="002B5948" w:rsidP="00455CE1">
      <w:pPr>
        <w:rPr>
          <w:rtl/>
          <w:lang w:eastAsia="he-IL"/>
        </w:rPr>
      </w:pPr>
      <w:bookmarkStart w:id="4681" w:name="_ETM_Q35_458689"/>
      <w:bookmarkStart w:id="4682" w:name="_ETM_Q35_458824"/>
      <w:bookmarkEnd w:id="4681"/>
      <w:bookmarkEnd w:id="4682"/>
    </w:p>
    <w:p w:rsidR="002B5948" w:rsidRDefault="002B5948" w:rsidP="00455CE1">
      <w:pPr>
        <w:pStyle w:val="af6"/>
        <w:keepNext/>
        <w:rPr>
          <w:rtl/>
        </w:rPr>
      </w:pPr>
      <w:bookmarkStart w:id="4683" w:name="ET_yor_6490_40"/>
      <w:r w:rsidRPr="00AA1044">
        <w:rPr>
          <w:rStyle w:val="TagStyle"/>
          <w:rtl/>
        </w:rPr>
        <w:t xml:space="preserve"> &lt;&lt; יור &gt;&gt; </w:t>
      </w:r>
      <w:r>
        <w:rPr>
          <w:rtl/>
        </w:rPr>
        <w:t>היו"ר ניסים ואטורי:</w:t>
      </w:r>
      <w:r w:rsidRPr="00AA1044">
        <w:rPr>
          <w:rStyle w:val="TagStyle"/>
          <w:rtl/>
        </w:rPr>
        <w:t xml:space="preserve"> &lt;&lt; יור &gt;&gt;</w:t>
      </w:r>
      <w:r>
        <w:rPr>
          <w:rtl/>
        </w:rPr>
        <w:t xml:space="preserve">   </w:t>
      </w:r>
      <w:bookmarkEnd w:id="4683"/>
    </w:p>
    <w:p w:rsidR="002B5948" w:rsidRDefault="002B5948" w:rsidP="00455CE1">
      <w:pPr>
        <w:pStyle w:val="KeepWithNext"/>
        <w:rPr>
          <w:rtl/>
          <w:lang w:eastAsia="he-IL"/>
        </w:rPr>
      </w:pPr>
    </w:p>
    <w:p w:rsidR="002B5948" w:rsidRPr="00AA1044" w:rsidRDefault="002B5948" w:rsidP="00455CE1">
      <w:pPr>
        <w:pStyle w:val="afe"/>
        <w:ind w:left="1080" w:firstLine="0"/>
        <w:rPr>
          <w:rtl/>
          <w:lang w:eastAsia="he-IL"/>
        </w:rPr>
      </w:pPr>
      <w:bookmarkStart w:id="4684" w:name="_ETM_Q35_459802"/>
      <w:bookmarkStart w:id="4685" w:name="_ETM_Q35_458380"/>
      <w:bookmarkEnd w:id="4684"/>
      <w:bookmarkEnd w:id="4685"/>
      <w:r>
        <w:rPr>
          <w:rFonts w:hint="cs"/>
          <w:rtl/>
          <w:lang w:eastAsia="he-IL"/>
        </w:rPr>
        <w:t>- - - אומרים להחזיר, אוטומטי</w:t>
      </w:r>
      <w:r>
        <w:rPr>
          <w:rFonts w:hint="eastAsia"/>
          <w:rtl/>
          <w:lang w:eastAsia="he-IL"/>
        </w:rPr>
        <w:t>ת</w:t>
      </w:r>
      <w:r>
        <w:rPr>
          <w:rFonts w:hint="cs"/>
          <w:rtl/>
          <w:lang w:eastAsia="he-IL"/>
        </w:rPr>
        <w:t>.</w:t>
      </w:r>
    </w:p>
    <w:p w:rsidR="002B5948" w:rsidRDefault="002B5948" w:rsidP="00455CE1">
      <w:pPr>
        <w:rPr>
          <w:rtl/>
          <w:lang w:eastAsia="he-IL"/>
        </w:rPr>
      </w:pPr>
    </w:p>
    <w:p w:rsidR="002B5948" w:rsidRDefault="002B5948" w:rsidP="00455CE1">
      <w:pPr>
        <w:pStyle w:val="af5"/>
        <w:keepNext/>
        <w:rPr>
          <w:rtl/>
        </w:rPr>
      </w:pPr>
      <w:bookmarkStart w:id="4686" w:name="ET_interruption_5786_39"/>
      <w:r w:rsidRPr="00AA1044">
        <w:rPr>
          <w:rStyle w:val="TagStyle"/>
          <w:rtl/>
        </w:rPr>
        <w:t xml:space="preserve"> &lt;&lt; קריאה &gt;&gt; </w:t>
      </w:r>
      <w:r>
        <w:rPr>
          <w:rtl/>
        </w:rPr>
        <w:t>אופיר כץ (הליכוד):</w:t>
      </w:r>
      <w:r w:rsidRPr="00AA1044">
        <w:rPr>
          <w:rStyle w:val="TagStyle"/>
          <w:rtl/>
        </w:rPr>
        <w:t xml:space="preserve"> &lt;&lt; קריאה &gt;&gt;</w:t>
      </w:r>
      <w:r>
        <w:rPr>
          <w:rtl/>
        </w:rPr>
        <w:t xml:space="preserve">   </w:t>
      </w:r>
      <w:bookmarkEnd w:id="468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לא, לא. בסדר, זה גם בהבנות בינינו לבין האופוזיציה.</w:t>
      </w:r>
      <w:bookmarkStart w:id="4687" w:name="_ETM_Q35_456031"/>
      <w:bookmarkEnd w:id="4687"/>
      <w:r>
        <w:rPr>
          <w:rFonts w:hint="cs"/>
          <w:rtl/>
          <w:lang w:eastAsia="he-IL"/>
        </w:rPr>
        <w:t xml:space="preserve"> אם אתה יכול</w:t>
      </w:r>
      <w:bookmarkStart w:id="4688" w:name="_ETM_Q35_465192"/>
      <w:bookmarkEnd w:id="4688"/>
      <w:r>
        <w:rPr>
          <w:rFonts w:hint="cs"/>
          <w:rtl/>
          <w:lang w:eastAsia="he-IL"/>
        </w:rPr>
        <w:t>, מבחוץ, תכניס אותו</w:t>
      </w:r>
      <w:bookmarkStart w:id="4689" w:name="_ETM_Q35_459080"/>
      <w:bookmarkStart w:id="4690" w:name="_ETM_Q35_460071"/>
      <w:bookmarkStart w:id="4691" w:name="_ETM_Q35_458911"/>
      <w:bookmarkStart w:id="4692" w:name="_ETM_Q35_479411"/>
      <w:bookmarkStart w:id="4693" w:name="_ETM_Q35_478441"/>
      <w:bookmarkEnd w:id="4689"/>
      <w:bookmarkEnd w:id="4690"/>
      <w:bookmarkEnd w:id="4691"/>
      <w:bookmarkEnd w:id="4692"/>
      <w:bookmarkEnd w:id="4693"/>
      <w:r>
        <w:rPr>
          <w:rFonts w:hint="cs"/>
          <w:rtl/>
          <w:lang w:eastAsia="he-IL"/>
        </w:rPr>
        <w:t>, תן לו לדבר.</w:t>
      </w:r>
    </w:p>
    <w:p w:rsidR="002B5948" w:rsidRDefault="002B5948" w:rsidP="00455CE1">
      <w:pPr>
        <w:rPr>
          <w:rtl/>
          <w:lang w:eastAsia="he-IL"/>
        </w:rPr>
      </w:pPr>
      <w:bookmarkStart w:id="4694" w:name="_ETM_Q35_465330"/>
      <w:bookmarkStart w:id="4695" w:name="_ETM_Q35_431692"/>
      <w:bookmarkStart w:id="4696" w:name="_ETM_Q35_431812"/>
      <w:bookmarkEnd w:id="4694"/>
      <w:bookmarkEnd w:id="4695"/>
      <w:bookmarkEnd w:id="4696"/>
    </w:p>
    <w:p w:rsidR="002B5948" w:rsidRDefault="002B5948" w:rsidP="00455CE1">
      <w:pPr>
        <w:pStyle w:val="af6"/>
        <w:keepNext/>
        <w:rPr>
          <w:rtl/>
        </w:rPr>
      </w:pPr>
      <w:r w:rsidRPr="00B14F2A">
        <w:rPr>
          <w:rStyle w:val="TagStyle"/>
          <w:rtl/>
        </w:rPr>
        <w:t xml:space="preserve"> &lt;&lt; יור &gt;&gt; </w:t>
      </w:r>
      <w:r>
        <w:rPr>
          <w:rtl/>
        </w:rPr>
        <w:t>היו"ר ניסים ואטורי:</w:t>
      </w:r>
      <w:r w:rsidRPr="00B14F2A">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4697" w:name="_ETM_Q35_454570"/>
      <w:bookmarkEnd w:id="4697"/>
      <w:r>
        <w:rPr>
          <w:rFonts w:hint="cs"/>
          <w:rtl/>
          <w:lang w:eastAsia="he-IL"/>
        </w:rPr>
        <w:t>עודד, אי-אפשר להחזיר אותו מייד כשהוא יצא החוצה, בוא תדבר אתה, ואחרי זה הוא</w:t>
      </w:r>
      <w:bookmarkStart w:id="4698" w:name="_ETM_Q35_464972"/>
      <w:bookmarkEnd w:id="4698"/>
      <w:r>
        <w:rPr>
          <w:rFonts w:hint="cs"/>
          <w:rtl/>
          <w:lang w:eastAsia="he-IL"/>
        </w:rPr>
        <w:t>.</w:t>
      </w:r>
      <w:bookmarkStart w:id="4699" w:name="_ETM_Q35_462881"/>
      <w:bookmarkStart w:id="4700" w:name="_ETM_Q35_458040"/>
      <w:bookmarkStart w:id="4701" w:name="_ETM_Q35_453050"/>
      <w:bookmarkStart w:id="4702" w:name="_ETM_Q35_448240"/>
      <w:bookmarkStart w:id="4703" w:name="_ETM_Q35_443240"/>
      <w:bookmarkStart w:id="4704" w:name="_ETM_Q35_438240"/>
      <w:bookmarkStart w:id="4705" w:name="_ETM_Q35_433250"/>
      <w:bookmarkStart w:id="4706" w:name="_ETM_Q35_429390"/>
      <w:bookmarkStart w:id="4707" w:name="_ETM_Q35_424591"/>
      <w:bookmarkStart w:id="4708" w:name="_ETM_Q35_419831"/>
      <w:bookmarkStart w:id="4709" w:name="_ETM_Q35_417222"/>
      <w:bookmarkStart w:id="4710" w:name="_ETM_Q35_412542"/>
      <w:bookmarkEnd w:id="4699"/>
      <w:bookmarkEnd w:id="4700"/>
      <w:bookmarkEnd w:id="4701"/>
      <w:bookmarkEnd w:id="4702"/>
      <w:bookmarkEnd w:id="4703"/>
      <w:bookmarkEnd w:id="4704"/>
      <w:bookmarkEnd w:id="4705"/>
      <w:bookmarkEnd w:id="4706"/>
      <w:bookmarkEnd w:id="4707"/>
      <w:bookmarkEnd w:id="4708"/>
      <w:bookmarkEnd w:id="4709"/>
      <w:bookmarkEnd w:id="4710"/>
    </w:p>
    <w:p w:rsidR="002B5948" w:rsidRDefault="002B5948" w:rsidP="00455CE1">
      <w:pPr>
        <w:rPr>
          <w:rtl/>
          <w:lang w:eastAsia="he-IL"/>
        </w:rPr>
      </w:pPr>
      <w:bookmarkStart w:id="4711" w:name="_ETM_Q35_469992"/>
      <w:bookmarkStart w:id="4712" w:name="_ETM_Q35_470112"/>
      <w:bookmarkEnd w:id="4711"/>
      <w:bookmarkEnd w:id="4712"/>
    </w:p>
    <w:p w:rsidR="002B5948" w:rsidRDefault="002B5948" w:rsidP="00455CE1">
      <w:pPr>
        <w:pStyle w:val="af5"/>
        <w:keepNext/>
        <w:rPr>
          <w:rtl/>
        </w:rPr>
      </w:pPr>
      <w:bookmarkStart w:id="4713" w:name="ET_interruption_5084_41"/>
      <w:r w:rsidRPr="00AA1044">
        <w:rPr>
          <w:rStyle w:val="TagStyle"/>
          <w:rtl/>
        </w:rPr>
        <w:t xml:space="preserve"> &lt;&lt; קריאה &gt;&gt; </w:t>
      </w:r>
      <w:r>
        <w:rPr>
          <w:rtl/>
        </w:rPr>
        <w:t>מיקי לוי (יש עתיד):</w:t>
      </w:r>
      <w:r w:rsidRPr="00AA1044">
        <w:rPr>
          <w:rStyle w:val="TagStyle"/>
          <w:rtl/>
        </w:rPr>
        <w:t xml:space="preserve"> &lt;&lt; קריאה &gt;&gt;</w:t>
      </w:r>
      <w:r>
        <w:rPr>
          <w:rtl/>
        </w:rPr>
        <w:t xml:space="preserve">   </w:t>
      </w:r>
      <w:bookmarkEnd w:id="471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אבל יש לך </w:t>
      </w:r>
      <w:r>
        <w:rPr>
          <w:rtl/>
          <w:lang w:eastAsia="he-IL"/>
        </w:rPr>
        <w:t>–</w:t>
      </w:r>
      <w:r>
        <w:rPr>
          <w:rFonts w:hint="cs"/>
          <w:rtl/>
          <w:lang w:eastAsia="he-IL"/>
        </w:rPr>
        <w:t xml:space="preserve"> אתה אמרת לאחמד חמש דקות בסיום.</w:t>
      </w:r>
      <w:bookmarkStart w:id="4714" w:name="_ETM_Q35_467452"/>
      <w:bookmarkEnd w:id="4714"/>
      <w:r>
        <w:rPr>
          <w:rFonts w:hint="cs"/>
          <w:rtl/>
          <w:lang w:eastAsia="he-IL"/>
        </w:rPr>
        <w:t xml:space="preserve"> </w:t>
      </w:r>
      <w:bookmarkStart w:id="4715" w:name="_ETM_Q35_474238"/>
      <w:bookmarkEnd w:id="4715"/>
      <w:r>
        <w:rPr>
          <w:rFonts w:hint="cs"/>
          <w:rtl/>
          <w:lang w:eastAsia="he-IL"/>
        </w:rPr>
        <w:t xml:space="preserve">תמלא. </w:t>
      </w:r>
    </w:p>
    <w:p w:rsidR="002B5948" w:rsidRDefault="002B5948" w:rsidP="00455CE1">
      <w:pPr>
        <w:rPr>
          <w:rtl/>
          <w:lang w:eastAsia="he-IL"/>
        </w:rPr>
      </w:pPr>
      <w:bookmarkStart w:id="4716" w:name="_ETM_Q35_474327"/>
      <w:bookmarkStart w:id="4717" w:name="_ETM_Q35_474462"/>
      <w:bookmarkEnd w:id="4716"/>
      <w:bookmarkEnd w:id="4717"/>
    </w:p>
    <w:p w:rsidR="002B5948" w:rsidRDefault="002B5948" w:rsidP="00455CE1">
      <w:pPr>
        <w:pStyle w:val="af6"/>
        <w:keepNext/>
        <w:rPr>
          <w:rtl/>
        </w:rPr>
      </w:pPr>
      <w:bookmarkStart w:id="4718" w:name="ET_yor_6490_42"/>
      <w:r w:rsidRPr="00AA1044">
        <w:rPr>
          <w:rStyle w:val="TagStyle"/>
          <w:rtl/>
        </w:rPr>
        <w:t xml:space="preserve"> &lt;&lt; יור &gt;&gt; </w:t>
      </w:r>
      <w:r>
        <w:rPr>
          <w:rtl/>
        </w:rPr>
        <w:t>היו"ר ניסים ואטורי:</w:t>
      </w:r>
      <w:r w:rsidRPr="00AA1044">
        <w:rPr>
          <w:rStyle w:val="TagStyle"/>
          <w:rtl/>
        </w:rPr>
        <w:t xml:space="preserve"> &lt;&lt; יור &gt;&gt;</w:t>
      </w:r>
      <w:r>
        <w:rPr>
          <w:rtl/>
        </w:rPr>
        <w:t xml:space="preserve">   </w:t>
      </w:r>
      <w:bookmarkEnd w:id="4718"/>
    </w:p>
    <w:p w:rsidR="002B5948" w:rsidRDefault="002B5948" w:rsidP="00455CE1">
      <w:pPr>
        <w:pStyle w:val="KeepWithNext"/>
        <w:rPr>
          <w:rtl/>
          <w:lang w:eastAsia="he-IL"/>
        </w:rPr>
      </w:pPr>
    </w:p>
    <w:p w:rsidR="002B5948" w:rsidRDefault="002B5948" w:rsidP="00455CE1">
      <w:pPr>
        <w:rPr>
          <w:rtl/>
          <w:lang w:eastAsia="he-IL"/>
        </w:rPr>
      </w:pPr>
      <w:bookmarkStart w:id="4719" w:name="_ETM_Q35_475891"/>
      <w:bookmarkEnd w:id="4719"/>
      <w:r>
        <w:rPr>
          <w:rFonts w:hint="cs"/>
          <w:rtl/>
          <w:lang w:eastAsia="he-IL"/>
        </w:rPr>
        <w:t>לא, שום דבר, לא אמרתי את זה.</w:t>
      </w:r>
      <w:bookmarkStart w:id="4720" w:name="_ETM_Q35_471202"/>
      <w:bookmarkEnd w:id="4720"/>
      <w:r>
        <w:rPr>
          <w:rFonts w:hint="cs"/>
          <w:rtl/>
          <w:lang w:eastAsia="he-IL"/>
        </w:rPr>
        <w:t xml:space="preserve"> איפה הוא?</w:t>
      </w:r>
      <w:bookmarkStart w:id="4721" w:name="_ETM_Q35_480182"/>
      <w:bookmarkStart w:id="4722" w:name="_ETM_Q35_503707"/>
      <w:bookmarkEnd w:id="4721"/>
      <w:bookmarkEnd w:id="4722"/>
      <w:r>
        <w:rPr>
          <w:rFonts w:hint="cs"/>
          <w:rtl/>
          <w:lang w:eastAsia="he-IL"/>
        </w:rPr>
        <w:t xml:space="preserve"> </w:t>
      </w:r>
    </w:p>
    <w:p w:rsidR="002B5948" w:rsidRDefault="002B5948" w:rsidP="00455CE1">
      <w:pPr>
        <w:rPr>
          <w:rtl/>
          <w:lang w:eastAsia="he-IL"/>
        </w:rPr>
      </w:pPr>
    </w:p>
    <w:p w:rsidR="002B5948" w:rsidRDefault="002B5948" w:rsidP="00455CE1">
      <w:pPr>
        <w:pStyle w:val="af5"/>
        <w:keepNext/>
        <w:rPr>
          <w:rtl/>
        </w:rPr>
      </w:pPr>
      <w:bookmarkStart w:id="4723" w:name="ET_interruption_5084_43"/>
      <w:r w:rsidRPr="00AA1044">
        <w:rPr>
          <w:rStyle w:val="TagStyle"/>
          <w:rtl/>
        </w:rPr>
        <w:t xml:space="preserve"> &lt;&lt; קריאה &gt;&gt; </w:t>
      </w:r>
      <w:r>
        <w:rPr>
          <w:rtl/>
        </w:rPr>
        <w:t>מיקי לוי (יש עתיד):</w:t>
      </w:r>
      <w:r w:rsidRPr="00AA1044">
        <w:rPr>
          <w:rStyle w:val="TagStyle"/>
          <w:rtl/>
        </w:rPr>
        <w:t xml:space="preserve"> &lt;&lt; קריאה &gt;&gt;</w:t>
      </w:r>
      <w:r>
        <w:rPr>
          <w:rtl/>
        </w:rPr>
        <w:t xml:space="preserve">   </w:t>
      </w:r>
      <w:bookmarkEnd w:id="472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אתה לא יכול לא לעמוד בהתחייבות</w:t>
      </w:r>
      <w:bookmarkStart w:id="4724" w:name="_ETM_Q35_473393"/>
      <w:bookmarkStart w:id="4725" w:name="_ETM_Q35_480504"/>
      <w:bookmarkEnd w:id="4724"/>
      <w:bookmarkEnd w:id="4725"/>
      <w:r>
        <w:rPr>
          <w:rFonts w:hint="cs"/>
          <w:rtl/>
          <w:lang w:eastAsia="he-IL"/>
        </w:rPr>
        <w:t xml:space="preserve"> שלך</w:t>
      </w:r>
      <w:bookmarkStart w:id="4726" w:name="_ETM_Q35_494152"/>
      <w:bookmarkStart w:id="4727" w:name="_ETM_Q35_489172"/>
      <w:bookmarkStart w:id="4728" w:name="_ETM_Q35_484192"/>
      <w:bookmarkEnd w:id="4726"/>
      <w:bookmarkEnd w:id="4727"/>
      <w:bookmarkEnd w:id="4728"/>
      <w:r>
        <w:rPr>
          <w:rFonts w:hint="cs"/>
          <w:rtl/>
          <w:lang w:eastAsia="he-IL"/>
        </w:rPr>
        <w:t>, אתה אמרת לו.</w:t>
      </w:r>
    </w:p>
    <w:p w:rsidR="002B5948" w:rsidRDefault="002B5948" w:rsidP="00455CE1">
      <w:pPr>
        <w:rPr>
          <w:rtl/>
          <w:lang w:eastAsia="he-IL"/>
        </w:rPr>
      </w:pPr>
      <w:bookmarkStart w:id="4729" w:name="_ETM_Q35_484221"/>
      <w:bookmarkStart w:id="4730" w:name="_ETM_Q35_484356"/>
      <w:bookmarkEnd w:id="4729"/>
      <w:bookmarkEnd w:id="4730"/>
    </w:p>
    <w:p w:rsidR="002B5948" w:rsidRPr="005374D7" w:rsidRDefault="002B5948" w:rsidP="00455CE1">
      <w:pPr>
        <w:pStyle w:val="af6"/>
        <w:keepNext/>
        <w:rPr>
          <w:rtl/>
        </w:rPr>
      </w:pPr>
      <w:r w:rsidRPr="00AA1044">
        <w:rPr>
          <w:rStyle w:val="TagStyle"/>
          <w:rtl/>
        </w:rPr>
        <w:t xml:space="preserve"> &lt;&lt; יור &gt;&gt; </w:t>
      </w:r>
      <w:r>
        <w:rPr>
          <w:rtl/>
        </w:rPr>
        <w:t>היו"ר ניסים ואטורי:</w:t>
      </w:r>
      <w:r w:rsidRPr="00AA1044">
        <w:rPr>
          <w:rStyle w:val="TagStyle"/>
          <w:rtl/>
        </w:rPr>
        <w:t xml:space="preserve"> </w:t>
      </w:r>
      <w:r w:rsidRPr="005374D7">
        <w:rPr>
          <w:rStyle w:val="TagStyle"/>
          <w:rtl/>
        </w:rPr>
        <w:t>&lt;&lt; יור &gt;&gt;</w:t>
      </w:r>
      <w:r w:rsidRPr="005374D7">
        <w:rPr>
          <w:rtl/>
        </w:rPr>
        <w:t xml:space="preserve">   </w:t>
      </w:r>
    </w:p>
    <w:p w:rsidR="002B5948" w:rsidRPr="005374D7" w:rsidRDefault="002B5948" w:rsidP="00455CE1">
      <w:pPr>
        <w:pStyle w:val="KeepWithNext"/>
        <w:rPr>
          <w:rtl/>
          <w:lang w:eastAsia="he-IL"/>
        </w:rPr>
      </w:pPr>
    </w:p>
    <w:p w:rsidR="002B5948" w:rsidRDefault="002B5948" w:rsidP="00455CE1">
      <w:pPr>
        <w:rPr>
          <w:rtl/>
          <w:lang w:eastAsia="he-IL"/>
        </w:rPr>
      </w:pPr>
      <w:r w:rsidRPr="005374D7">
        <w:rPr>
          <w:rFonts w:hint="cs"/>
          <w:rtl/>
          <w:lang w:eastAsia="he-IL"/>
        </w:rPr>
        <w:t>אני לא אמרתי. אמרתי שבסוף, אולי.</w:t>
      </w:r>
    </w:p>
    <w:p w:rsidR="002B5948" w:rsidRDefault="002B5948" w:rsidP="00455CE1">
      <w:pPr>
        <w:rPr>
          <w:rtl/>
          <w:lang w:eastAsia="he-IL"/>
        </w:rPr>
      </w:pPr>
    </w:p>
    <w:p w:rsidR="002B5948" w:rsidRDefault="002B5948" w:rsidP="00455CE1">
      <w:pPr>
        <w:pStyle w:val="af5"/>
        <w:keepNext/>
        <w:rPr>
          <w:rtl/>
        </w:rPr>
      </w:pPr>
      <w:bookmarkStart w:id="4731" w:name="ET_interruption_5084_45"/>
      <w:r w:rsidRPr="00AA1044">
        <w:rPr>
          <w:rStyle w:val="TagStyle"/>
          <w:rtl/>
        </w:rPr>
        <w:t xml:space="preserve"> &lt;&lt; קריאה &gt;&gt; </w:t>
      </w:r>
      <w:r>
        <w:rPr>
          <w:rtl/>
        </w:rPr>
        <w:t>מיקי לוי (יש עתיד):</w:t>
      </w:r>
      <w:r w:rsidRPr="00AA1044">
        <w:rPr>
          <w:rStyle w:val="TagStyle"/>
          <w:rtl/>
        </w:rPr>
        <w:t xml:space="preserve"> &lt;&lt; קריאה &gt;&gt;</w:t>
      </w:r>
      <w:r>
        <w:rPr>
          <w:rtl/>
        </w:rPr>
        <w:t xml:space="preserve">   </w:t>
      </w:r>
      <w:bookmarkEnd w:id="4731"/>
    </w:p>
    <w:p w:rsidR="002B5948" w:rsidRDefault="002B5948" w:rsidP="00455CE1">
      <w:pPr>
        <w:pStyle w:val="KeepWithNext"/>
        <w:rPr>
          <w:rtl/>
          <w:lang w:eastAsia="he-IL"/>
        </w:rPr>
      </w:pPr>
    </w:p>
    <w:p w:rsidR="002B5948" w:rsidRDefault="002B5948" w:rsidP="00455CE1">
      <w:pPr>
        <w:rPr>
          <w:rtl/>
          <w:lang w:eastAsia="he-IL"/>
        </w:rPr>
      </w:pPr>
      <w:bookmarkStart w:id="4732" w:name="_ETM_Q35_482852"/>
      <w:bookmarkEnd w:id="4732"/>
      <w:r>
        <w:rPr>
          <w:rFonts w:hint="cs"/>
          <w:rtl/>
          <w:lang w:eastAsia="he-IL"/>
        </w:rPr>
        <w:t>אפשר לקבל את הפרוטוקול?</w:t>
      </w:r>
    </w:p>
    <w:p w:rsidR="002B5948" w:rsidRDefault="002B5948" w:rsidP="00455CE1">
      <w:pPr>
        <w:rPr>
          <w:rtl/>
          <w:lang w:eastAsia="he-IL"/>
        </w:rPr>
      </w:pPr>
      <w:bookmarkStart w:id="4733" w:name="_ETM_Q35_492167"/>
      <w:bookmarkStart w:id="4734" w:name="_ETM_Q35_492310"/>
      <w:bookmarkEnd w:id="4733"/>
      <w:bookmarkEnd w:id="4734"/>
    </w:p>
    <w:p w:rsidR="002B5948" w:rsidRDefault="002B5948" w:rsidP="00455CE1">
      <w:pPr>
        <w:pStyle w:val="af6"/>
        <w:keepNext/>
        <w:rPr>
          <w:rtl/>
        </w:rPr>
      </w:pPr>
      <w:r w:rsidRPr="00AA1044">
        <w:rPr>
          <w:rStyle w:val="TagStyle"/>
          <w:rtl/>
        </w:rPr>
        <w:t xml:space="preserve"> &lt;&lt; יור &gt;&gt; </w:t>
      </w:r>
      <w:r>
        <w:rPr>
          <w:rtl/>
        </w:rPr>
        <w:t>היו"ר ניסים ואטורי:</w:t>
      </w:r>
      <w:r w:rsidRPr="00AA1044">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מיקי, אתה יכול לעשות מה שאתה רוצה</w:t>
      </w:r>
      <w:bookmarkStart w:id="4735" w:name="_ETM_Q35_487562"/>
      <w:bookmarkEnd w:id="4735"/>
      <w:r>
        <w:rPr>
          <w:rFonts w:hint="cs"/>
          <w:rtl/>
          <w:lang w:eastAsia="he-IL"/>
        </w:rPr>
        <w:t xml:space="preserve">, </w:t>
      </w:r>
      <w:bookmarkStart w:id="4736" w:name="_ETM_Q35_493225"/>
      <w:bookmarkEnd w:id="4736"/>
      <w:r>
        <w:rPr>
          <w:rFonts w:hint="cs"/>
          <w:rtl/>
          <w:lang w:eastAsia="he-IL"/>
        </w:rPr>
        <w:t>זה לא מעניין, אני מחליט.</w:t>
      </w:r>
    </w:p>
    <w:p w:rsidR="002B5948" w:rsidRDefault="002B5948" w:rsidP="00455CE1">
      <w:pPr>
        <w:rPr>
          <w:rtl/>
          <w:lang w:eastAsia="he-IL"/>
        </w:rPr>
      </w:pPr>
    </w:p>
    <w:p w:rsidR="002B5948" w:rsidRDefault="002B5948" w:rsidP="00455CE1">
      <w:pPr>
        <w:pStyle w:val="af5"/>
        <w:keepNext/>
        <w:rPr>
          <w:rtl/>
        </w:rPr>
      </w:pPr>
      <w:bookmarkStart w:id="4737" w:name="ET_interruption_5786_47"/>
      <w:r w:rsidRPr="00AA1044">
        <w:rPr>
          <w:rStyle w:val="TagStyle"/>
          <w:rtl/>
        </w:rPr>
        <w:t xml:space="preserve"> &lt;&lt; קריאה &gt;&gt; </w:t>
      </w:r>
      <w:r>
        <w:rPr>
          <w:rtl/>
        </w:rPr>
        <w:t>אופיר כץ (הליכוד):</w:t>
      </w:r>
      <w:r w:rsidRPr="00AA1044">
        <w:rPr>
          <w:rStyle w:val="TagStyle"/>
          <w:rtl/>
        </w:rPr>
        <w:t xml:space="preserve"> &lt;&lt; קריאה &gt;&gt;</w:t>
      </w:r>
      <w:r>
        <w:rPr>
          <w:rtl/>
        </w:rPr>
        <w:t xml:space="preserve">   </w:t>
      </w:r>
      <w:bookmarkEnd w:id="473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רגע, שנייה. זו גם בקשה שלנו כקואליציה</w:t>
      </w:r>
      <w:bookmarkStart w:id="4738" w:name="_ETM_Q35_491432"/>
      <w:bookmarkEnd w:id="4738"/>
      <w:r>
        <w:rPr>
          <w:rFonts w:hint="cs"/>
          <w:rtl/>
          <w:lang w:eastAsia="he-IL"/>
        </w:rPr>
        <w:t>, תכניס אותו.</w:t>
      </w:r>
    </w:p>
    <w:p w:rsidR="002B5948" w:rsidRDefault="002B5948" w:rsidP="00455CE1">
      <w:pPr>
        <w:rPr>
          <w:rtl/>
          <w:lang w:eastAsia="he-IL"/>
        </w:rPr>
      </w:pPr>
    </w:p>
    <w:p w:rsidR="002B5948" w:rsidRDefault="002B5948" w:rsidP="00455CE1">
      <w:pPr>
        <w:pStyle w:val="af5"/>
        <w:keepNext/>
        <w:rPr>
          <w:rtl/>
        </w:rPr>
      </w:pPr>
      <w:bookmarkStart w:id="4739" w:name="ET_interruption_5084_48"/>
      <w:r w:rsidRPr="00FE4441">
        <w:rPr>
          <w:rStyle w:val="TagStyle"/>
          <w:rtl/>
        </w:rPr>
        <w:t xml:space="preserve"> &lt;&lt; קריאה &gt;&gt; </w:t>
      </w:r>
      <w:r>
        <w:rPr>
          <w:rtl/>
        </w:rPr>
        <w:t>מיקי לוי (יש עתיד):</w:t>
      </w:r>
      <w:r w:rsidRPr="00FE4441">
        <w:rPr>
          <w:rStyle w:val="TagStyle"/>
          <w:rtl/>
        </w:rPr>
        <w:t xml:space="preserve"> &lt;&lt; קריאה &gt;&gt;</w:t>
      </w:r>
      <w:r>
        <w:rPr>
          <w:rtl/>
        </w:rPr>
        <w:t xml:space="preserve">   </w:t>
      </w:r>
      <w:bookmarkEnd w:id="473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תחליט מה שאתה רוצה </w:t>
      </w:r>
      <w:bookmarkStart w:id="4740" w:name="_ETM_Q35_499038"/>
      <w:bookmarkEnd w:id="4740"/>
      <w:r>
        <w:rPr>
          <w:rFonts w:hint="cs"/>
          <w:rtl/>
          <w:lang w:eastAsia="he-IL"/>
        </w:rPr>
        <w:t>אבל תעמוד בדברים שלך, תעמוד בדברים שלך.</w:t>
      </w:r>
      <w:bookmarkStart w:id="4741" w:name="_ETM_Q35_495742"/>
      <w:bookmarkEnd w:id="4741"/>
    </w:p>
    <w:p w:rsidR="002B5948" w:rsidRDefault="002B5948" w:rsidP="00455CE1">
      <w:pPr>
        <w:rPr>
          <w:rtl/>
          <w:lang w:eastAsia="he-IL"/>
        </w:rPr>
      </w:pPr>
    </w:p>
    <w:p w:rsidR="002B5948" w:rsidRDefault="002B5948" w:rsidP="00455CE1">
      <w:pPr>
        <w:pStyle w:val="af6"/>
        <w:keepNext/>
        <w:rPr>
          <w:rtl/>
        </w:rPr>
      </w:pPr>
      <w:r w:rsidRPr="00FE4441">
        <w:rPr>
          <w:rStyle w:val="TagStyle"/>
          <w:rtl/>
        </w:rPr>
        <w:t xml:space="preserve"> &lt;&lt; יור &gt;&gt; </w:t>
      </w:r>
      <w:r>
        <w:rPr>
          <w:rtl/>
        </w:rPr>
        <w:t>היו"ר ניסים ואטורי:</w:t>
      </w:r>
      <w:r w:rsidRPr="00FE4441">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ווליד</w:t>
      </w:r>
      <w:bookmarkStart w:id="4742" w:name="_ETM_Q35_492772"/>
      <w:bookmarkEnd w:id="4742"/>
      <w:r>
        <w:rPr>
          <w:rFonts w:hint="cs"/>
          <w:rtl/>
          <w:lang w:eastAsia="he-IL"/>
        </w:rPr>
        <w:t>, איפה הוא? תעלה לדוכן ותיזהר לעשות שטויות עוד פעם. אתה תצא החוצה ולא י</w:t>
      </w:r>
      <w:bookmarkStart w:id="4743" w:name="_ETM_Q35_502681"/>
      <w:bookmarkEnd w:id="4743"/>
      <w:r>
        <w:rPr>
          <w:rFonts w:hint="cs"/>
          <w:rtl/>
          <w:lang w:eastAsia="he-IL"/>
        </w:rPr>
        <w:t xml:space="preserve">עניין אותי אף אחד, שכל הכנסת תתהפך עכשיו. </w:t>
      </w:r>
      <w:bookmarkStart w:id="4744" w:name="_ETM_Q35_499422"/>
      <w:bookmarkStart w:id="4745" w:name="_ETM_Q35_494441"/>
      <w:bookmarkStart w:id="4746" w:name="_ETM_Q35_489682"/>
      <w:bookmarkStart w:id="4747" w:name="_ETM_Q35_486121"/>
      <w:bookmarkEnd w:id="4744"/>
      <w:bookmarkEnd w:id="4745"/>
      <w:bookmarkEnd w:id="4746"/>
      <w:bookmarkEnd w:id="4747"/>
    </w:p>
    <w:p w:rsidR="002B5948" w:rsidRDefault="002B5948" w:rsidP="00455CE1">
      <w:pPr>
        <w:rPr>
          <w:rtl/>
          <w:lang w:eastAsia="he-IL"/>
        </w:rPr>
      </w:pPr>
    </w:p>
    <w:p w:rsidR="002B5948" w:rsidRDefault="002B5948" w:rsidP="00455CE1">
      <w:pPr>
        <w:pStyle w:val="af5"/>
        <w:keepNext/>
        <w:rPr>
          <w:rtl/>
        </w:rPr>
      </w:pPr>
      <w:bookmarkStart w:id="4748" w:name="ET_interruption_5854_52"/>
      <w:r w:rsidRPr="00DF172E">
        <w:rPr>
          <w:rStyle w:val="TagStyle"/>
          <w:rtl/>
        </w:rPr>
        <w:t xml:space="preserve"> &lt;&lt; קריאה &gt;&gt; </w:t>
      </w:r>
      <w:r>
        <w:rPr>
          <w:rtl/>
        </w:rPr>
        <w:t>ווליד טאהא (רע"מ – הרשימה הערבית המאוחדת):</w:t>
      </w:r>
      <w:r w:rsidRPr="00DF172E">
        <w:rPr>
          <w:rStyle w:val="TagStyle"/>
          <w:rtl/>
        </w:rPr>
        <w:t xml:space="preserve"> &lt;&lt; קריאה &gt;&gt;</w:t>
      </w:r>
      <w:r>
        <w:rPr>
          <w:rtl/>
        </w:rPr>
        <w:t xml:space="preserve">   </w:t>
      </w:r>
      <w:bookmarkEnd w:id="474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 - - אתה </w:t>
      </w:r>
      <w:bookmarkStart w:id="4749" w:name="_ETM_Q35_502442"/>
      <w:bookmarkStart w:id="4750" w:name="_ETM_Q35_504942"/>
      <w:bookmarkEnd w:id="4749"/>
      <w:bookmarkEnd w:id="4750"/>
      <w:r>
        <w:rPr>
          <w:rFonts w:hint="cs"/>
          <w:rtl/>
          <w:lang w:eastAsia="he-IL"/>
        </w:rPr>
        <w:t>מאיים.</w:t>
      </w:r>
      <w:bookmarkStart w:id="4751" w:name="_ETM_Q35_502532"/>
      <w:bookmarkEnd w:id="4751"/>
    </w:p>
    <w:p w:rsidR="002B5948" w:rsidRDefault="002B5948" w:rsidP="00455CE1">
      <w:pPr>
        <w:rPr>
          <w:rtl/>
          <w:lang w:eastAsia="he-IL"/>
        </w:rPr>
      </w:pPr>
    </w:p>
    <w:p w:rsidR="002B5948" w:rsidRDefault="002B5948" w:rsidP="00455CE1">
      <w:pPr>
        <w:pStyle w:val="af5"/>
        <w:keepNext/>
        <w:rPr>
          <w:rtl/>
        </w:rPr>
      </w:pPr>
      <w:bookmarkStart w:id="4752" w:name="ET_interruption_6127_53"/>
      <w:r w:rsidRPr="00DF172E">
        <w:rPr>
          <w:rStyle w:val="TagStyle"/>
          <w:rtl/>
        </w:rPr>
        <w:t xml:space="preserve"> &lt;&lt; קריאה &gt;&gt; </w:t>
      </w:r>
      <w:r>
        <w:rPr>
          <w:rtl/>
        </w:rPr>
        <w:t>ולדימיר בליאק (יש עתיד):</w:t>
      </w:r>
      <w:r w:rsidRPr="00DF172E">
        <w:rPr>
          <w:rStyle w:val="TagStyle"/>
          <w:rtl/>
        </w:rPr>
        <w:t xml:space="preserve"> &lt;&lt; קריאה &gt;&gt;</w:t>
      </w:r>
      <w:r>
        <w:rPr>
          <w:rtl/>
        </w:rPr>
        <w:t xml:space="preserve">   </w:t>
      </w:r>
      <w:bookmarkEnd w:id="475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מה זה הדיבור הזה?</w:t>
      </w:r>
    </w:p>
    <w:p w:rsidR="002B5948" w:rsidRDefault="002B5948" w:rsidP="00455CE1">
      <w:pPr>
        <w:rPr>
          <w:rtl/>
          <w:lang w:eastAsia="he-IL"/>
        </w:rPr>
      </w:pPr>
    </w:p>
    <w:p w:rsidR="002B5948" w:rsidRDefault="002B5948" w:rsidP="00455CE1">
      <w:pPr>
        <w:pStyle w:val="af6"/>
        <w:keepNext/>
        <w:rPr>
          <w:rtl/>
        </w:rPr>
      </w:pPr>
      <w:bookmarkStart w:id="4753" w:name="ET_yor_6490_54"/>
      <w:r w:rsidRPr="00DF172E">
        <w:rPr>
          <w:rStyle w:val="TagStyle"/>
          <w:rtl/>
        </w:rPr>
        <w:t xml:space="preserve"> &lt;&lt; יור &gt;&gt; </w:t>
      </w:r>
      <w:r>
        <w:rPr>
          <w:rtl/>
        </w:rPr>
        <w:t>היו"ר ניסים ואטורי:</w:t>
      </w:r>
      <w:r w:rsidRPr="00DF172E">
        <w:rPr>
          <w:rStyle w:val="TagStyle"/>
          <w:rtl/>
        </w:rPr>
        <w:t xml:space="preserve"> &lt;&lt; יור &gt;&gt;</w:t>
      </w:r>
      <w:r>
        <w:rPr>
          <w:rtl/>
        </w:rPr>
        <w:t xml:space="preserve">   </w:t>
      </w:r>
      <w:bookmarkEnd w:id="475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ככה בא לי לדבר.</w:t>
      </w:r>
      <w:bookmarkStart w:id="4754" w:name="_ETM_Q35_504251"/>
      <w:bookmarkEnd w:id="4754"/>
    </w:p>
    <w:p w:rsidR="002B5948" w:rsidRDefault="002B5948" w:rsidP="00455CE1">
      <w:pPr>
        <w:rPr>
          <w:rtl/>
          <w:lang w:eastAsia="he-IL"/>
        </w:rPr>
      </w:pPr>
    </w:p>
    <w:p w:rsidR="002B5948" w:rsidRDefault="002B5948" w:rsidP="00455CE1">
      <w:pPr>
        <w:pStyle w:val="af5"/>
        <w:keepNext/>
        <w:rPr>
          <w:rtl/>
        </w:rPr>
      </w:pPr>
      <w:bookmarkStart w:id="4755" w:name="ET_interruption_6127_55"/>
      <w:r w:rsidRPr="00DF172E">
        <w:rPr>
          <w:rStyle w:val="TagStyle"/>
          <w:rtl/>
        </w:rPr>
        <w:t xml:space="preserve"> &lt;&lt; קריאה &gt;&gt; </w:t>
      </w:r>
      <w:r>
        <w:rPr>
          <w:rtl/>
        </w:rPr>
        <w:t>ולדימיר בליאק (יש עתיד):</w:t>
      </w:r>
      <w:r w:rsidRPr="00DF172E">
        <w:rPr>
          <w:rStyle w:val="TagStyle"/>
          <w:rtl/>
        </w:rPr>
        <w:t xml:space="preserve"> &lt;&lt; קריאה &gt;&gt;</w:t>
      </w:r>
      <w:r>
        <w:rPr>
          <w:rtl/>
        </w:rPr>
        <w:t xml:space="preserve">   </w:t>
      </w:r>
      <w:bookmarkEnd w:id="475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ככה אתה מדבר, אז תלמד לדבר.</w:t>
      </w:r>
      <w:bookmarkStart w:id="4756" w:name="_ETM_Q35_506540"/>
      <w:bookmarkEnd w:id="4756"/>
      <w:r>
        <w:rPr>
          <w:rFonts w:hint="cs"/>
          <w:rtl/>
          <w:lang w:eastAsia="he-IL"/>
        </w:rPr>
        <w:t xml:space="preserve"> מה זה? אתה </w:t>
      </w:r>
      <w:bookmarkStart w:id="4757" w:name="_ETM_Q35_518956"/>
      <w:bookmarkEnd w:id="4757"/>
      <w:r>
        <w:rPr>
          <w:rFonts w:hint="cs"/>
          <w:rtl/>
          <w:lang w:eastAsia="he-IL"/>
        </w:rPr>
        <w:t>בשוק?</w:t>
      </w:r>
      <w:bookmarkStart w:id="4758" w:name="_ETM_Q35_520267"/>
      <w:bookmarkEnd w:id="4758"/>
    </w:p>
    <w:p w:rsidR="002B5948" w:rsidRDefault="002B5948" w:rsidP="00455CE1">
      <w:pPr>
        <w:rPr>
          <w:rtl/>
          <w:lang w:eastAsia="he-IL"/>
        </w:rPr>
      </w:pPr>
    </w:p>
    <w:p w:rsidR="002B5948" w:rsidRDefault="002B5948" w:rsidP="00455CE1">
      <w:pPr>
        <w:pStyle w:val="af6"/>
        <w:keepNext/>
        <w:rPr>
          <w:rtl/>
        </w:rPr>
      </w:pPr>
      <w:r w:rsidRPr="00DF172E">
        <w:rPr>
          <w:rStyle w:val="TagStyle"/>
          <w:rtl/>
        </w:rPr>
        <w:t xml:space="preserve"> &lt;&lt; יור &gt;&gt; </w:t>
      </w:r>
      <w:r>
        <w:rPr>
          <w:rtl/>
        </w:rPr>
        <w:t>היו"ר ניסים ואטורי:</w:t>
      </w:r>
      <w:r w:rsidRPr="00DF172E">
        <w:rPr>
          <w:rStyle w:val="TagStyle"/>
          <w:rtl/>
        </w:rPr>
        <w:t xml:space="preserve"> &lt;&lt; יור &gt;&gt;</w:t>
      </w:r>
      <w:r>
        <w:rPr>
          <w:rtl/>
        </w:rPr>
        <w:t xml:space="preserve">   </w:t>
      </w:r>
    </w:p>
    <w:p w:rsidR="002B5948" w:rsidRDefault="002B5948" w:rsidP="00455CE1">
      <w:pPr>
        <w:pStyle w:val="KeepWithNext"/>
        <w:rPr>
          <w:rtl/>
          <w:lang w:eastAsia="he-IL"/>
        </w:rPr>
      </w:pPr>
    </w:p>
    <w:p w:rsidR="002B5948" w:rsidRPr="00DF172E" w:rsidRDefault="002B5948" w:rsidP="00455CE1">
      <w:pPr>
        <w:rPr>
          <w:rtl/>
          <w:lang w:eastAsia="he-IL"/>
        </w:rPr>
      </w:pPr>
      <w:r>
        <w:rPr>
          <w:rFonts w:hint="cs"/>
          <w:rtl/>
          <w:lang w:eastAsia="he-IL"/>
        </w:rPr>
        <w:t>עשר דקות.</w:t>
      </w:r>
    </w:p>
    <w:p w:rsidR="002B5948" w:rsidRDefault="002B5948" w:rsidP="00455CE1">
      <w:pPr>
        <w:rPr>
          <w:rtl/>
          <w:lang w:eastAsia="he-IL"/>
        </w:rPr>
      </w:pPr>
      <w:bookmarkStart w:id="4759" w:name="_ETM_Q35_520378"/>
      <w:bookmarkStart w:id="4760" w:name="_ETM_Q35_522579"/>
      <w:bookmarkEnd w:id="4759"/>
      <w:bookmarkEnd w:id="4760"/>
    </w:p>
    <w:p w:rsidR="002B5948" w:rsidRDefault="002B5948" w:rsidP="00455CE1">
      <w:pPr>
        <w:pStyle w:val="a4"/>
        <w:keepNext/>
        <w:rPr>
          <w:rtl/>
        </w:rPr>
      </w:pPr>
      <w:bookmarkStart w:id="4761" w:name="ET_speaker_5854_56"/>
      <w:r w:rsidRPr="00DF172E">
        <w:rPr>
          <w:rStyle w:val="TagStyle"/>
          <w:rtl/>
        </w:rPr>
        <w:t xml:space="preserve"> &lt;&lt; דובר &gt;&gt; </w:t>
      </w:r>
      <w:bookmarkStart w:id="4762" w:name="_Toc210076176"/>
      <w:r>
        <w:rPr>
          <w:rtl/>
        </w:rPr>
        <w:t>ווליד טאהא (רע"מ – הרשימה הערבית המאוחדת):</w:t>
      </w:r>
      <w:bookmarkEnd w:id="4762"/>
      <w:r w:rsidRPr="00DF172E">
        <w:rPr>
          <w:rStyle w:val="TagStyle"/>
          <w:rtl/>
        </w:rPr>
        <w:t xml:space="preserve"> &lt;&lt; דובר &gt;&gt;</w:t>
      </w:r>
      <w:r>
        <w:rPr>
          <w:rtl/>
        </w:rPr>
        <w:t xml:space="preserve">   </w:t>
      </w:r>
      <w:bookmarkEnd w:id="4761"/>
    </w:p>
    <w:p w:rsidR="002B5948" w:rsidRDefault="002B5948" w:rsidP="00455CE1">
      <w:pPr>
        <w:pStyle w:val="KeepWithNext"/>
        <w:rPr>
          <w:rtl/>
          <w:lang w:eastAsia="he-IL"/>
        </w:rPr>
      </w:pPr>
    </w:p>
    <w:p w:rsidR="002B5948" w:rsidRDefault="002B5948" w:rsidP="00455CE1">
      <w:pPr>
        <w:rPr>
          <w:rtl/>
          <w:lang w:eastAsia="he-IL"/>
        </w:rPr>
      </w:pPr>
      <w:bookmarkStart w:id="4763" w:name="_ETM_Q35_523926"/>
      <w:bookmarkStart w:id="4764" w:name="_ETM_Q35_523990"/>
      <w:bookmarkStart w:id="4765" w:name="_ETM_Q35_512292"/>
      <w:bookmarkStart w:id="4766" w:name="_ETM_Q35_512412"/>
      <w:bookmarkStart w:id="4767" w:name="_ETM_Q35_486080"/>
      <w:bookmarkEnd w:id="4763"/>
      <w:bookmarkEnd w:id="4764"/>
      <w:bookmarkEnd w:id="4765"/>
      <w:bookmarkEnd w:id="4766"/>
      <w:bookmarkEnd w:id="4767"/>
      <w:r>
        <w:rPr>
          <w:rFonts w:hint="cs"/>
          <w:rtl/>
          <w:lang w:eastAsia="he-IL"/>
        </w:rPr>
        <w:t xml:space="preserve">אני מוכרח לומר </w:t>
      </w:r>
      <w:bookmarkStart w:id="4768" w:name="_ETM_Q35_526311"/>
      <w:bookmarkEnd w:id="4768"/>
      <w:r>
        <w:rPr>
          <w:rFonts w:hint="cs"/>
          <w:rtl/>
          <w:lang w:eastAsia="he-IL"/>
        </w:rPr>
        <w:t xml:space="preserve">שההתנהלות שלך היא התנהלות לא נאותה, יושב-ראש </w:t>
      </w:r>
      <w:bookmarkStart w:id="4769" w:name="_ETM_Q35_540991"/>
      <w:bookmarkEnd w:id="4769"/>
      <w:r>
        <w:rPr>
          <w:rFonts w:hint="cs"/>
          <w:rtl/>
          <w:lang w:eastAsia="he-IL"/>
        </w:rPr>
        <w:t>ישיבה לא מתנהל מול חברי הכנסת כמו דיקטטור שמכניס להם דברים ל</w:t>
      </w:r>
      <w:bookmarkStart w:id="4770" w:name="_ETM_Q35_550286"/>
      <w:bookmarkEnd w:id="4770"/>
      <w:r>
        <w:rPr>
          <w:rFonts w:hint="cs"/>
          <w:rtl/>
          <w:lang w:eastAsia="he-IL"/>
        </w:rPr>
        <w:t xml:space="preserve">פה ומתנהל איתם מתוך עמדות פוליטיות ברורות. </w:t>
      </w:r>
      <w:bookmarkStart w:id="4771" w:name="_ETM_Q35_545450"/>
      <w:bookmarkEnd w:id="4771"/>
      <w:r>
        <w:rPr>
          <w:rFonts w:hint="cs"/>
          <w:rtl/>
          <w:lang w:eastAsia="he-IL"/>
        </w:rPr>
        <w:t xml:space="preserve">אתה צריך להסתכל </w:t>
      </w:r>
      <w:bookmarkStart w:id="4772" w:name="_ETM_Q35_554005"/>
      <w:bookmarkEnd w:id="4772"/>
      <w:r>
        <w:rPr>
          <w:rFonts w:hint="cs"/>
          <w:rtl/>
          <w:lang w:eastAsia="he-IL"/>
        </w:rPr>
        <w:t xml:space="preserve">אל כל חברי הכנסת כאל שווים ולא לשפוט אותי </w:t>
      </w:r>
      <w:bookmarkStart w:id="4773" w:name="_ETM_Q35_559445"/>
      <w:bookmarkEnd w:id="4773"/>
      <w:r>
        <w:rPr>
          <w:rFonts w:hint="cs"/>
          <w:rtl/>
          <w:lang w:eastAsia="he-IL"/>
        </w:rPr>
        <w:t>לפי הערה, הערת ביניים, כאשר אתה כל הזמן שומע הערות ביניים ומחריש</w:t>
      </w:r>
      <w:bookmarkStart w:id="4774" w:name="_ETM_Q35_561466"/>
      <w:bookmarkEnd w:id="4774"/>
      <w:r>
        <w:rPr>
          <w:rFonts w:hint="cs"/>
          <w:rtl/>
          <w:lang w:eastAsia="he-IL"/>
        </w:rPr>
        <w:t xml:space="preserve"> כאילו לא שמעת אותן.</w:t>
      </w:r>
    </w:p>
    <w:p w:rsidR="002B5948" w:rsidRDefault="002B5948" w:rsidP="00455CE1">
      <w:pPr>
        <w:rPr>
          <w:rtl/>
          <w:lang w:eastAsia="he-IL"/>
        </w:rPr>
      </w:pPr>
      <w:bookmarkStart w:id="4775" w:name="_ETM_Q35_569305"/>
      <w:bookmarkEnd w:id="4775"/>
    </w:p>
    <w:p w:rsidR="002B5948" w:rsidRDefault="002B5948" w:rsidP="00455CE1">
      <w:pPr>
        <w:rPr>
          <w:rtl/>
          <w:lang w:eastAsia="he-IL"/>
        </w:rPr>
      </w:pPr>
      <w:bookmarkStart w:id="4776" w:name="_ETM_Q35_569438"/>
      <w:bookmarkStart w:id="4777" w:name="_ETM_Q35_569493"/>
      <w:bookmarkStart w:id="4778" w:name="_ETM_Q35_569575"/>
      <w:bookmarkEnd w:id="4776"/>
      <w:bookmarkEnd w:id="4777"/>
      <w:bookmarkEnd w:id="4778"/>
      <w:r>
        <w:rPr>
          <w:rFonts w:hint="cs"/>
          <w:rtl/>
          <w:lang w:eastAsia="he-IL"/>
        </w:rPr>
        <w:t xml:space="preserve">עיניהם של כל </w:t>
      </w:r>
      <w:bookmarkStart w:id="4779" w:name="_ETM_Q35_570786"/>
      <w:bookmarkEnd w:id="4779"/>
      <w:r>
        <w:rPr>
          <w:rFonts w:hint="cs"/>
          <w:rtl/>
          <w:lang w:eastAsia="he-IL"/>
        </w:rPr>
        <w:t xml:space="preserve">אזרחי המדינה, והייתי אומר עיניהם של כל אומות העולם, </w:t>
      </w:r>
      <w:bookmarkStart w:id="4780" w:name="_ETM_Q35_580954"/>
      <w:bookmarkEnd w:id="4780"/>
      <w:r>
        <w:rPr>
          <w:rFonts w:hint="cs"/>
          <w:rtl/>
          <w:lang w:eastAsia="he-IL"/>
        </w:rPr>
        <w:t xml:space="preserve">נישאות אל המפגש שיתקיים הערב בין נשיא ארצות הברית </w:t>
      </w:r>
      <w:bookmarkStart w:id="4781" w:name="_ETM_Q35_589234"/>
      <w:bookmarkEnd w:id="4781"/>
      <w:r>
        <w:rPr>
          <w:rFonts w:hint="cs"/>
          <w:rtl/>
          <w:lang w:eastAsia="he-IL"/>
        </w:rPr>
        <w:t xml:space="preserve">לבין ראש ממשלת ישראל; ראש ממשלה, ראש ממשלת ישראל, שמושל </w:t>
      </w:r>
      <w:bookmarkStart w:id="4782" w:name="_ETM_Q35_597569"/>
      <w:bookmarkEnd w:id="4782"/>
      <w:r>
        <w:rPr>
          <w:rFonts w:hint="cs"/>
          <w:rtl/>
          <w:lang w:eastAsia="he-IL"/>
        </w:rPr>
        <w:t xml:space="preserve">עם ממשלת מיעוט, מושל עם ממשלת מיעוט חסרת לגיטימציה </w:t>
      </w:r>
      <w:r>
        <w:rPr>
          <w:rFonts w:hint="eastAsia"/>
          <w:rtl/>
          <w:lang w:eastAsia="he-IL"/>
        </w:rPr>
        <w:t>–</w:t>
      </w:r>
      <w:r>
        <w:rPr>
          <w:rFonts w:hint="cs"/>
          <w:rtl/>
          <w:lang w:eastAsia="he-IL"/>
        </w:rPr>
        <w:t xml:space="preserve"> ממשלה של הליכוד בשותפות </w:t>
      </w:r>
      <w:bookmarkStart w:id="4783" w:name="_ETM_Q35_615617"/>
      <w:bookmarkEnd w:id="4783"/>
      <w:r>
        <w:rPr>
          <w:rFonts w:hint="cs"/>
          <w:rtl/>
          <w:lang w:eastAsia="he-IL"/>
        </w:rPr>
        <w:t xml:space="preserve">עם שתי מפלגות פשיסטיות, קיצוניות, הציונות הדתית </w:t>
      </w:r>
      <w:bookmarkStart w:id="4784" w:name="_ETM_Q35_614471"/>
      <w:bookmarkEnd w:id="4784"/>
      <w:r>
        <w:rPr>
          <w:rFonts w:hint="cs"/>
          <w:rtl/>
          <w:lang w:eastAsia="he-IL"/>
        </w:rPr>
        <w:t>ועוצמה פשיסטית</w:t>
      </w:r>
      <w:bookmarkStart w:id="4785" w:name="_ETM_Q35_621158"/>
      <w:bookmarkEnd w:id="4785"/>
      <w:r>
        <w:rPr>
          <w:rFonts w:hint="cs"/>
          <w:rtl/>
          <w:lang w:eastAsia="he-IL"/>
        </w:rPr>
        <w:t xml:space="preserve"> של בן גביר - - </w:t>
      </w:r>
    </w:p>
    <w:p w:rsidR="002B5948" w:rsidRDefault="002B5948" w:rsidP="00455CE1">
      <w:pPr>
        <w:rPr>
          <w:rtl/>
          <w:lang w:eastAsia="he-IL"/>
        </w:rPr>
      </w:pPr>
    </w:p>
    <w:p w:rsidR="002B5948" w:rsidRDefault="002B5948" w:rsidP="00455CE1">
      <w:pPr>
        <w:pStyle w:val="af5"/>
        <w:keepNext/>
        <w:rPr>
          <w:rtl/>
        </w:rPr>
      </w:pPr>
      <w:bookmarkStart w:id="4786" w:name="ET_interruption_6537_58"/>
      <w:r w:rsidRPr="005D1079">
        <w:rPr>
          <w:rStyle w:val="TagStyle"/>
          <w:rtl/>
        </w:rPr>
        <w:t xml:space="preserve"> &lt;&lt; קריאה &gt;&gt; </w:t>
      </w:r>
      <w:r>
        <w:rPr>
          <w:rtl/>
        </w:rPr>
        <w:t>אושר שקלים (הליכוד):</w:t>
      </w:r>
      <w:r w:rsidRPr="005D1079">
        <w:rPr>
          <w:rStyle w:val="TagStyle"/>
          <w:rtl/>
        </w:rPr>
        <w:t xml:space="preserve"> &lt;&lt; קריאה &gt;&gt;</w:t>
      </w:r>
      <w:r>
        <w:rPr>
          <w:rtl/>
        </w:rPr>
        <w:t xml:space="preserve">   </w:t>
      </w:r>
      <w:bookmarkEnd w:id="478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אתם לא פשיסטים?</w:t>
      </w:r>
    </w:p>
    <w:p w:rsidR="002B5948" w:rsidRDefault="002B5948" w:rsidP="00455CE1">
      <w:pPr>
        <w:rPr>
          <w:rtl/>
          <w:lang w:eastAsia="he-IL"/>
        </w:rPr>
      </w:pPr>
    </w:p>
    <w:p w:rsidR="002B5948" w:rsidRDefault="002B5948" w:rsidP="00455CE1">
      <w:pPr>
        <w:pStyle w:val="-"/>
        <w:keepNext/>
        <w:rPr>
          <w:rtl/>
        </w:rPr>
      </w:pPr>
      <w:bookmarkStart w:id="4787" w:name="ET_speakercontinue_5854_59"/>
      <w:r w:rsidRPr="005D1079">
        <w:rPr>
          <w:rStyle w:val="TagStyle"/>
          <w:rtl/>
        </w:rPr>
        <w:t xml:space="preserve"> &lt;&lt; דובר_המשך &gt;&gt; </w:t>
      </w:r>
      <w:r>
        <w:rPr>
          <w:rtl/>
        </w:rPr>
        <w:t>ווליד טאהא (רע"מ – הרשימה הערבית המאוחדת):</w:t>
      </w:r>
      <w:r w:rsidRPr="005D1079">
        <w:rPr>
          <w:rStyle w:val="TagStyle"/>
          <w:rtl/>
        </w:rPr>
        <w:t xml:space="preserve"> &lt;&lt; דובר_המשך &gt;&gt;</w:t>
      </w:r>
      <w:r>
        <w:rPr>
          <w:rtl/>
        </w:rPr>
        <w:t xml:space="preserve">   </w:t>
      </w:r>
      <w:bookmarkEnd w:id="4787"/>
    </w:p>
    <w:p w:rsidR="002B5948" w:rsidRDefault="002B5948" w:rsidP="00455CE1">
      <w:pPr>
        <w:pStyle w:val="KeepWithNext"/>
        <w:rPr>
          <w:rtl/>
          <w:lang w:eastAsia="he-IL"/>
        </w:rPr>
      </w:pPr>
    </w:p>
    <w:p w:rsidR="002B5948" w:rsidRDefault="002B5948" w:rsidP="00455CE1">
      <w:pPr>
        <w:rPr>
          <w:rtl/>
          <w:lang w:eastAsia="he-IL"/>
        </w:rPr>
      </w:pPr>
      <w:bookmarkStart w:id="4788" w:name="_ETM_Q35_625551"/>
      <w:bookmarkEnd w:id="4788"/>
      <w:r>
        <w:rPr>
          <w:rFonts w:hint="cs"/>
          <w:rtl/>
          <w:lang w:eastAsia="he-IL"/>
        </w:rPr>
        <w:t>- - ליצן הטיקטוק והשר לביזיון לאומי.</w:t>
      </w:r>
    </w:p>
    <w:p w:rsidR="002B5948" w:rsidRDefault="002B5948" w:rsidP="00455CE1">
      <w:pPr>
        <w:rPr>
          <w:rtl/>
          <w:lang w:eastAsia="he-IL"/>
        </w:rPr>
      </w:pPr>
    </w:p>
    <w:p w:rsidR="002B5948" w:rsidRDefault="002B5948" w:rsidP="00455CE1">
      <w:pPr>
        <w:pStyle w:val="af5"/>
        <w:keepNext/>
        <w:rPr>
          <w:rtl/>
        </w:rPr>
      </w:pPr>
      <w:bookmarkStart w:id="4789" w:name="ET_interruption_6537_60"/>
      <w:r w:rsidRPr="005D1079">
        <w:rPr>
          <w:rStyle w:val="TagStyle"/>
          <w:rtl/>
        </w:rPr>
        <w:t xml:space="preserve"> &lt;&lt; קריאה &gt;&gt; </w:t>
      </w:r>
      <w:r>
        <w:rPr>
          <w:rtl/>
        </w:rPr>
        <w:t>אושר שקלים (הליכוד):</w:t>
      </w:r>
      <w:r w:rsidRPr="005D1079">
        <w:rPr>
          <w:rStyle w:val="TagStyle"/>
          <w:rtl/>
        </w:rPr>
        <w:t xml:space="preserve"> &lt;&lt; קריאה &gt;&gt;</w:t>
      </w:r>
      <w:r>
        <w:rPr>
          <w:rtl/>
        </w:rPr>
        <w:t xml:space="preserve">   </w:t>
      </w:r>
      <w:bookmarkEnd w:id="478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רוצה לתלות </w:t>
      </w:r>
      <w:bookmarkStart w:id="4790" w:name="_ETM_Q35_625601"/>
      <w:bookmarkEnd w:id="4790"/>
      <w:r>
        <w:rPr>
          <w:rFonts w:hint="cs"/>
          <w:rtl/>
          <w:lang w:eastAsia="he-IL"/>
        </w:rPr>
        <w:t xml:space="preserve">את הקהילה הלהט"בית. אתם לא </w:t>
      </w:r>
      <w:bookmarkStart w:id="4791" w:name="_ETM_Q35_633196"/>
      <w:bookmarkEnd w:id="4791"/>
      <w:r>
        <w:rPr>
          <w:rFonts w:hint="cs"/>
          <w:rtl/>
          <w:lang w:eastAsia="he-IL"/>
        </w:rPr>
        <w:t>פשיסטים?</w:t>
      </w:r>
      <w:bookmarkStart w:id="4792" w:name="_ETM_Q35_635987"/>
      <w:bookmarkEnd w:id="4792"/>
    </w:p>
    <w:p w:rsidR="002B5948" w:rsidRDefault="002B5948" w:rsidP="00455CE1">
      <w:pPr>
        <w:rPr>
          <w:rtl/>
          <w:lang w:eastAsia="he-IL"/>
        </w:rPr>
      </w:pPr>
      <w:bookmarkStart w:id="4793" w:name="_ETM_Q35_636099"/>
      <w:bookmarkEnd w:id="4793"/>
    </w:p>
    <w:p w:rsidR="002B5948" w:rsidRDefault="002B5948" w:rsidP="00455CE1">
      <w:pPr>
        <w:pStyle w:val="-"/>
        <w:keepNext/>
        <w:rPr>
          <w:rtl/>
        </w:rPr>
      </w:pPr>
      <w:bookmarkStart w:id="4794" w:name="ET_speakercontinue_5854_61"/>
      <w:r w:rsidRPr="005D1079">
        <w:rPr>
          <w:rStyle w:val="TagStyle"/>
          <w:rtl/>
        </w:rPr>
        <w:t xml:space="preserve"> &lt;&lt; דובר_המשך &gt;&gt; </w:t>
      </w:r>
      <w:r>
        <w:rPr>
          <w:rtl/>
        </w:rPr>
        <w:t>ווליד טאהא (רע"מ – הרשימה הערבית המאוחדת):</w:t>
      </w:r>
      <w:r w:rsidRPr="005D1079">
        <w:rPr>
          <w:rStyle w:val="TagStyle"/>
          <w:rtl/>
        </w:rPr>
        <w:t xml:space="preserve"> &lt;&lt; דובר_המשך &gt;&gt;</w:t>
      </w:r>
      <w:r>
        <w:rPr>
          <w:rtl/>
        </w:rPr>
        <w:t xml:space="preserve">   </w:t>
      </w:r>
      <w:bookmarkEnd w:id="479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ראש ממשלה שעלה לנאום מול אולם </w:t>
      </w:r>
      <w:bookmarkStart w:id="4795" w:name="_ETM_Q35_631472"/>
      <w:bookmarkEnd w:id="4795"/>
      <w:r>
        <w:rPr>
          <w:rFonts w:hint="cs"/>
          <w:rtl/>
          <w:lang w:eastAsia="he-IL"/>
        </w:rPr>
        <w:t>ריק.</w:t>
      </w:r>
    </w:p>
    <w:p w:rsidR="002B5948" w:rsidRDefault="002B5948" w:rsidP="00455CE1">
      <w:pPr>
        <w:rPr>
          <w:rtl/>
          <w:lang w:eastAsia="he-IL"/>
        </w:rPr>
      </w:pPr>
    </w:p>
    <w:p w:rsidR="002B5948" w:rsidRDefault="002B5948" w:rsidP="00455CE1">
      <w:pPr>
        <w:pStyle w:val="af5"/>
        <w:keepNext/>
        <w:rPr>
          <w:rtl/>
        </w:rPr>
      </w:pPr>
      <w:bookmarkStart w:id="4796" w:name="ET_interruption_6537_62"/>
      <w:r w:rsidRPr="005D1079">
        <w:rPr>
          <w:rStyle w:val="TagStyle"/>
          <w:rtl/>
        </w:rPr>
        <w:t xml:space="preserve"> &lt;&lt; קריאה &gt;&gt; </w:t>
      </w:r>
      <w:r>
        <w:rPr>
          <w:rtl/>
        </w:rPr>
        <w:t>אושר שקלים (הליכוד):</w:t>
      </w:r>
      <w:r w:rsidRPr="005D1079">
        <w:rPr>
          <w:rStyle w:val="TagStyle"/>
          <w:rtl/>
        </w:rPr>
        <w:t xml:space="preserve"> &lt;&lt; קריאה &gt;&gt;</w:t>
      </w:r>
      <w:r>
        <w:rPr>
          <w:rtl/>
        </w:rPr>
        <w:t xml:space="preserve">   </w:t>
      </w:r>
      <w:bookmarkEnd w:id="479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אתה רוצה לתלות את </w:t>
      </w:r>
      <w:bookmarkStart w:id="4797" w:name="_ETM_Q35_638805"/>
      <w:bookmarkStart w:id="4798" w:name="_ETM_Q35_635820"/>
      <w:bookmarkEnd w:id="4797"/>
      <w:bookmarkEnd w:id="4798"/>
      <w:r>
        <w:rPr>
          <w:rFonts w:hint="cs"/>
          <w:rtl/>
          <w:lang w:eastAsia="he-IL"/>
        </w:rPr>
        <w:t>הלהט"בים</w:t>
      </w:r>
      <w:bookmarkStart w:id="4799" w:name="_ETM_Q35_636641"/>
      <w:bookmarkEnd w:id="4799"/>
      <w:r>
        <w:rPr>
          <w:rFonts w:hint="cs"/>
          <w:rtl/>
          <w:lang w:eastAsia="he-IL"/>
        </w:rPr>
        <w:t xml:space="preserve"> - - - אתה הרבה יותר פשיסט.</w:t>
      </w:r>
      <w:bookmarkStart w:id="4800" w:name="_ETM_Q35_641550"/>
      <w:bookmarkEnd w:id="4800"/>
    </w:p>
    <w:p w:rsidR="002B5948" w:rsidRDefault="002B5948" w:rsidP="00455CE1">
      <w:pPr>
        <w:rPr>
          <w:rtl/>
          <w:lang w:eastAsia="he-IL"/>
        </w:rPr>
      </w:pPr>
    </w:p>
    <w:p w:rsidR="002B5948" w:rsidRDefault="002B5948" w:rsidP="00455CE1">
      <w:pPr>
        <w:pStyle w:val="-"/>
        <w:keepNext/>
        <w:rPr>
          <w:rtl/>
        </w:rPr>
      </w:pPr>
      <w:bookmarkStart w:id="4801" w:name="ET_speakercontinue_5854_63"/>
      <w:r w:rsidRPr="005D1079">
        <w:rPr>
          <w:rStyle w:val="TagStyle"/>
          <w:rtl/>
        </w:rPr>
        <w:t xml:space="preserve"> &lt;&lt; דובר_המשך &gt;&gt; </w:t>
      </w:r>
      <w:r>
        <w:rPr>
          <w:rtl/>
        </w:rPr>
        <w:t>ווליד טאהא (רע"מ – הרשימה הערבית המאוחדת):</w:t>
      </w:r>
      <w:r w:rsidRPr="005D1079">
        <w:rPr>
          <w:rStyle w:val="TagStyle"/>
          <w:rtl/>
        </w:rPr>
        <w:t xml:space="preserve"> &lt;&lt; דובר_המשך &gt;&gt;</w:t>
      </w:r>
      <w:r>
        <w:rPr>
          <w:rtl/>
        </w:rPr>
        <w:t xml:space="preserve">   </w:t>
      </w:r>
      <w:bookmarkEnd w:id="4801"/>
    </w:p>
    <w:p w:rsidR="002B5948" w:rsidRDefault="002B5948" w:rsidP="00455CE1">
      <w:pPr>
        <w:pStyle w:val="KeepWithNext"/>
        <w:rPr>
          <w:rtl/>
          <w:lang w:eastAsia="he-IL"/>
        </w:rPr>
      </w:pPr>
    </w:p>
    <w:p w:rsidR="002B5948" w:rsidRDefault="002B5948" w:rsidP="00455CE1">
      <w:pPr>
        <w:rPr>
          <w:rtl/>
          <w:lang w:eastAsia="he-IL"/>
        </w:rPr>
      </w:pPr>
      <w:bookmarkStart w:id="4802" w:name="_ETM_Q35_634292"/>
      <w:bookmarkEnd w:id="4802"/>
      <w:r>
        <w:rPr>
          <w:rFonts w:hint="cs"/>
          <w:rtl/>
          <w:lang w:eastAsia="he-IL"/>
        </w:rPr>
        <w:t>ראש ממשלה שעלה לנאום מול אולם ריק.</w:t>
      </w:r>
    </w:p>
    <w:p w:rsidR="002B5948" w:rsidRDefault="002B5948" w:rsidP="00455CE1">
      <w:pPr>
        <w:rPr>
          <w:rtl/>
          <w:lang w:eastAsia="he-IL"/>
        </w:rPr>
      </w:pPr>
    </w:p>
    <w:p w:rsidR="002B5948" w:rsidRDefault="002B5948" w:rsidP="00455CE1">
      <w:pPr>
        <w:pStyle w:val="af5"/>
        <w:keepNext/>
        <w:rPr>
          <w:rtl/>
        </w:rPr>
      </w:pPr>
      <w:bookmarkStart w:id="4803" w:name="ET_interruption_6537_64"/>
      <w:r w:rsidRPr="005D1079">
        <w:rPr>
          <w:rStyle w:val="TagStyle"/>
          <w:rtl/>
        </w:rPr>
        <w:t xml:space="preserve"> &lt;&lt; קריאה &gt;&gt; </w:t>
      </w:r>
      <w:r>
        <w:rPr>
          <w:rtl/>
        </w:rPr>
        <w:t>אושר שקלים (הליכוד):</w:t>
      </w:r>
      <w:r w:rsidRPr="005D1079">
        <w:rPr>
          <w:rStyle w:val="TagStyle"/>
          <w:rtl/>
        </w:rPr>
        <w:t xml:space="preserve"> &lt;&lt; קריאה &gt;&gt;</w:t>
      </w:r>
      <w:r>
        <w:rPr>
          <w:rtl/>
        </w:rPr>
        <w:t xml:space="preserve">   </w:t>
      </w:r>
      <w:bookmarkEnd w:id="480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אתה פי מאה יותר פשיסט.</w:t>
      </w:r>
      <w:bookmarkStart w:id="4804" w:name="_ETM_Q35_639800"/>
      <w:bookmarkEnd w:id="4804"/>
    </w:p>
    <w:p w:rsidR="002B5948" w:rsidRDefault="002B5948" w:rsidP="00455CE1">
      <w:pPr>
        <w:rPr>
          <w:rtl/>
          <w:lang w:eastAsia="he-IL"/>
        </w:rPr>
      </w:pPr>
    </w:p>
    <w:p w:rsidR="002B5948" w:rsidRDefault="002B5948" w:rsidP="00455CE1">
      <w:pPr>
        <w:pStyle w:val="af6"/>
        <w:keepNext/>
        <w:rPr>
          <w:rtl/>
        </w:rPr>
      </w:pPr>
      <w:bookmarkStart w:id="4805" w:name="ET_yor_6490_65"/>
      <w:r w:rsidRPr="005D1079">
        <w:rPr>
          <w:rStyle w:val="TagStyle"/>
          <w:rtl/>
        </w:rPr>
        <w:t xml:space="preserve"> &lt;&lt; יור &gt;&gt; </w:t>
      </w:r>
      <w:r>
        <w:rPr>
          <w:rtl/>
        </w:rPr>
        <w:t>היו"ר ניסים ואטורי:</w:t>
      </w:r>
      <w:r w:rsidRPr="005D1079">
        <w:rPr>
          <w:rStyle w:val="TagStyle"/>
          <w:rtl/>
        </w:rPr>
        <w:t xml:space="preserve"> &lt;&lt; יור &gt;&gt;</w:t>
      </w:r>
      <w:r>
        <w:rPr>
          <w:rtl/>
        </w:rPr>
        <w:t xml:space="preserve">   </w:t>
      </w:r>
      <w:bookmarkEnd w:id="480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חבר הכנסת </w:t>
      </w:r>
      <w:bookmarkStart w:id="4806" w:name="_ETM_Q35_638722"/>
      <w:bookmarkEnd w:id="4806"/>
      <w:r>
        <w:rPr>
          <w:rFonts w:hint="cs"/>
          <w:rtl/>
          <w:lang w:eastAsia="he-IL"/>
        </w:rPr>
        <w:t>אושר שקלים, מה?</w:t>
      </w:r>
    </w:p>
    <w:p w:rsidR="002B5948" w:rsidRDefault="002B5948" w:rsidP="00455CE1">
      <w:pPr>
        <w:rPr>
          <w:rtl/>
          <w:lang w:eastAsia="he-IL"/>
        </w:rPr>
      </w:pPr>
      <w:bookmarkStart w:id="4807" w:name="_ETM_Q35_642799"/>
      <w:bookmarkEnd w:id="4807"/>
    </w:p>
    <w:p w:rsidR="002B5948" w:rsidRDefault="002B5948" w:rsidP="00455CE1">
      <w:pPr>
        <w:pStyle w:val="af5"/>
        <w:keepNext/>
        <w:rPr>
          <w:rtl/>
        </w:rPr>
      </w:pPr>
      <w:bookmarkStart w:id="4808" w:name="ET_interruption_6537_66"/>
      <w:r w:rsidRPr="005D1079">
        <w:rPr>
          <w:rStyle w:val="TagStyle"/>
          <w:rtl/>
        </w:rPr>
        <w:t xml:space="preserve"> &lt;&lt; קריאה &gt;&gt; </w:t>
      </w:r>
      <w:r>
        <w:rPr>
          <w:rtl/>
        </w:rPr>
        <w:t>אושר שקלים (הליכוד):</w:t>
      </w:r>
      <w:r w:rsidRPr="005D1079">
        <w:rPr>
          <w:rStyle w:val="TagStyle"/>
          <w:rtl/>
        </w:rPr>
        <w:t xml:space="preserve"> &lt;&lt; קריאה &gt;&gt;</w:t>
      </w:r>
      <w:r>
        <w:rPr>
          <w:rtl/>
        </w:rPr>
        <w:t xml:space="preserve">   </w:t>
      </w:r>
      <w:bookmarkEnd w:id="480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הוא </w:t>
      </w:r>
      <w:bookmarkStart w:id="4809" w:name="_ETM_Q35_642309"/>
      <w:bookmarkEnd w:id="4809"/>
      <w:r>
        <w:rPr>
          <w:rFonts w:hint="cs"/>
          <w:rtl/>
          <w:lang w:eastAsia="he-IL"/>
        </w:rPr>
        <w:t xml:space="preserve">רוצה לתלות את הקהילה הלהט"בית. </w:t>
      </w:r>
      <w:bookmarkStart w:id="4810" w:name="_ETM_Q35_646649"/>
      <w:bookmarkEnd w:id="4810"/>
    </w:p>
    <w:p w:rsidR="002B5948" w:rsidRDefault="002B5948" w:rsidP="00455CE1">
      <w:pPr>
        <w:rPr>
          <w:rtl/>
          <w:lang w:eastAsia="he-IL"/>
        </w:rPr>
      </w:pPr>
    </w:p>
    <w:p w:rsidR="002B5948" w:rsidRDefault="002B5948" w:rsidP="00455CE1">
      <w:pPr>
        <w:pStyle w:val="-"/>
        <w:keepNext/>
        <w:rPr>
          <w:rtl/>
        </w:rPr>
      </w:pPr>
      <w:bookmarkStart w:id="4811" w:name="ET_speakercontinue_5854_70"/>
      <w:r w:rsidRPr="005D1079">
        <w:rPr>
          <w:rStyle w:val="TagStyle"/>
          <w:rtl/>
        </w:rPr>
        <w:t xml:space="preserve"> &lt;&lt; דובר_המשך &gt;&gt; </w:t>
      </w:r>
      <w:r>
        <w:rPr>
          <w:rtl/>
        </w:rPr>
        <w:t>ווליד טאהא (רע"מ – הרשימה הערבית המאוחדת):</w:t>
      </w:r>
      <w:r w:rsidRPr="005D1079">
        <w:rPr>
          <w:rStyle w:val="TagStyle"/>
          <w:rtl/>
        </w:rPr>
        <w:t xml:space="preserve"> &lt;&lt; דובר_המשך &gt;&gt;</w:t>
      </w:r>
      <w:r>
        <w:rPr>
          <w:rtl/>
        </w:rPr>
        <w:t xml:space="preserve">   </w:t>
      </w:r>
      <w:bookmarkEnd w:id="4811"/>
    </w:p>
    <w:p w:rsidR="002B5948" w:rsidRDefault="002B5948" w:rsidP="00455CE1">
      <w:pPr>
        <w:pStyle w:val="KeepWithNext"/>
        <w:rPr>
          <w:rtl/>
          <w:lang w:eastAsia="he-IL"/>
        </w:rPr>
      </w:pPr>
    </w:p>
    <w:p w:rsidR="002B5948" w:rsidRPr="005D1079" w:rsidRDefault="002B5948" w:rsidP="00455CE1">
      <w:pPr>
        <w:rPr>
          <w:rtl/>
          <w:lang w:eastAsia="he-IL"/>
        </w:rPr>
      </w:pPr>
      <w:r>
        <w:rPr>
          <w:rFonts w:hint="cs"/>
          <w:rtl/>
          <w:lang w:eastAsia="he-IL"/>
        </w:rPr>
        <w:t xml:space="preserve">הקוסם התקשורתי </w:t>
      </w:r>
      <w:r>
        <w:rPr>
          <w:rFonts w:hint="eastAsia"/>
          <w:rtl/>
          <w:lang w:eastAsia="he-IL"/>
        </w:rPr>
        <w:t>–</w:t>
      </w:r>
      <w:r>
        <w:rPr>
          <w:rFonts w:hint="cs"/>
          <w:rtl/>
          <w:lang w:eastAsia="he-IL"/>
        </w:rPr>
        <w:t xml:space="preserve"> הקוסם התקשורתי - -</w:t>
      </w:r>
    </w:p>
    <w:p w:rsidR="002B5948" w:rsidRDefault="002B5948" w:rsidP="00455CE1">
      <w:pPr>
        <w:rPr>
          <w:rtl/>
          <w:lang w:eastAsia="he-IL"/>
        </w:rPr>
      </w:pPr>
    </w:p>
    <w:p w:rsidR="002B5948" w:rsidRDefault="002B5948" w:rsidP="00455CE1">
      <w:pPr>
        <w:pStyle w:val="af6"/>
        <w:keepNext/>
        <w:rPr>
          <w:rtl/>
        </w:rPr>
      </w:pPr>
      <w:bookmarkStart w:id="4812" w:name="ET_yor_6490_69"/>
      <w:r w:rsidRPr="005D1079">
        <w:rPr>
          <w:rStyle w:val="TagStyle"/>
          <w:rtl/>
        </w:rPr>
        <w:t xml:space="preserve"> &lt;&lt; יור &gt;&gt; </w:t>
      </w:r>
      <w:r>
        <w:rPr>
          <w:rtl/>
        </w:rPr>
        <w:t>היו"ר ניסים ואטורי:</w:t>
      </w:r>
      <w:r w:rsidRPr="005D1079">
        <w:rPr>
          <w:rStyle w:val="TagStyle"/>
          <w:rtl/>
        </w:rPr>
        <w:t xml:space="preserve"> &lt;&lt; יור &gt;&gt;</w:t>
      </w:r>
      <w:r>
        <w:rPr>
          <w:rtl/>
        </w:rPr>
        <w:t xml:space="preserve">   </w:t>
      </w:r>
      <w:bookmarkEnd w:id="481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חבר הכנסת אושר שקלים, אל תפריע.</w:t>
      </w:r>
      <w:bookmarkStart w:id="4813" w:name="_ETM_Q35_647041"/>
      <w:bookmarkEnd w:id="4813"/>
    </w:p>
    <w:p w:rsidR="002B5948" w:rsidRDefault="002B5948" w:rsidP="00455CE1">
      <w:pPr>
        <w:rPr>
          <w:rtl/>
          <w:lang w:eastAsia="he-IL"/>
        </w:rPr>
      </w:pPr>
    </w:p>
    <w:p w:rsidR="002B5948" w:rsidRDefault="002B5948" w:rsidP="00455CE1">
      <w:pPr>
        <w:pStyle w:val="-"/>
        <w:keepNext/>
        <w:rPr>
          <w:rtl/>
        </w:rPr>
      </w:pPr>
      <w:bookmarkStart w:id="4814" w:name="ET_speakercontinue_5854_71"/>
      <w:r w:rsidRPr="005D1079">
        <w:rPr>
          <w:rStyle w:val="TagStyle"/>
          <w:rtl/>
        </w:rPr>
        <w:t xml:space="preserve"> &lt;&lt; דובר_המשך &gt;&gt; </w:t>
      </w:r>
      <w:r>
        <w:rPr>
          <w:rtl/>
        </w:rPr>
        <w:t>ווליד טאהא (רע"מ – הרשימה הערבית המאוחדת):</w:t>
      </w:r>
      <w:r w:rsidRPr="005D1079">
        <w:rPr>
          <w:rStyle w:val="TagStyle"/>
          <w:rtl/>
        </w:rPr>
        <w:t xml:space="preserve"> &lt;&lt; דובר_המשך &gt;&gt;</w:t>
      </w:r>
      <w:r>
        <w:rPr>
          <w:rtl/>
        </w:rPr>
        <w:t xml:space="preserve">   </w:t>
      </w:r>
      <w:bookmarkEnd w:id="481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 התגלה כקוסם סרק, הוא לא קוסם ולא בטיח.</w:t>
      </w:r>
    </w:p>
    <w:p w:rsidR="002B5948" w:rsidRDefault="002B5948" w:rsidP="00455CE1">
      <w:pPr>
        <w:rPr>
          <w:rtl/>
          <w:lang w:eastAsia="he-IL"/>
        </w:rPr>
      </w:pPr>
      <w:bookmarkStart w:id="4815" w:name="_ETM_Q35_662148"/>
      <w:bookmarkEnd w:id="4815"/>
    </w:p>
    <w:p w:rsidR="002B5948" w:rsidRDefault="002B5948" w:rsidP="00455CE1">
      <w:pPr>
        <w:pStyle w:val="af5"/>
        <w:keepNext/>
        <w:rPr>
          <w:rtl/>
        </w:rPr>
      </w:pPr>
      <w:r w:rsidRPr="0047028D">
        <w:rPr>
          <w:rStyle w:val="TagStyle"/>
          <w:rtl/>
        </w:rPr>
        <w:t xml:space="preserve"> &lt;&lt; קריאה &gt;&gt; </w:t>
      </w:r>
      <w:r>
        <w:rPr>
          <w:rtl/>
        </w:rPr>
        <w:t>אחמד טיבי (חד"ש-תע"ל):</w:t>
      </w:r>
      <w:r w:rsidRPr="0047028D">
        <w:rPr>
          <w:rStyle w:val="TagStyle"/>
          <w:rtl/>
        </w:rPr>
        <w:t xml:space="preserve"> &lt;&lt;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4816" w:name="_ETM_Q35_654110"/>
      <w:bookmarkEnd w:id="4816"/>
      <w:r>
        <w:rPr>
          <w:rFonts w:hint="cs"/>
          <w:rtl/>
          <w:lang w:eastAsia="he-IL"/>
        </w:rPr>
        <w:t>הוא אמר: אולם ריק, אולם ריק.</w:t>
      </w:r>
      <w:bookmarkStart w:id="4817" w:name="_ETM_Q35_662549"/>
      <w:bookmarkStart w:id="4818" w:name="_ETM_Q35_660510"/>
      <w:bookmarkEnd w:id="4817"/>
      <w:bookmarkEnd w:id="4818"/>
    </w:p>
    <w:p w:rsidR="002B5948" w:rsidRDefault="002B5948" w:rsidP="00455CE1">
      <w:pPr>
        <w:rPr>
          <w:rtl/>
          <w:lang w:eastAsia="he-IL"/>
        </w:rPr>
      </w:pPr>
      <w:bookmarkStart w:id="4819" w:name="_ETM_Q35_670412"/>
      <w:bookmarkStart w:id="4820" w:name="_ETM_Q35_670453"/>
      <w:bookmarkEnd w:id="4819"/>
      <w:bookmarkEnd w:id="4820"/>
    </w:p>
    <w:p w:rsidR="002B5948" w:rsidRDefault="002B5948" w:rsidP="00455CE1">
      <w:pPr>
        <w:pStyle w:val="-"/>
        <w:keepNext/>
        <w:rPr>
          <w:rtl/>
        </w:rPr>
      </w:pPr>
      <w:bookmarkStart w:id="4821" w:name="ET_speakercontinue_5854_77"/>
      <w:r w:rsidRPr="005D1079">
        <w:rPr>
          <w:rStyle w:val="TagStyle"/>
          <w:rtl/>
        </w:rPr>
        <w:t xml:space="preserve"> &lt;&lt; דובר_המשך &gt;&gt; </w:t>
      </w:r>
      <w:r>
        <w:rPr>
          <w:rtl/>
        </w:rPr>
        <w:t>ווליד טאהא (רע"מ – הרשימה הערבית המאוחדת):</w:t>
      </w:r>
      <w:r w:rsidRPr="005D1079">
        <w:rPr>
          <w:rStyle w:val="TagStyle"/>
          <w:rtl/>
        </w:rPr>
        <w:t xml:space="preserve"> &lt;&lt; דובר_המשך &gt;&gt;</w:t>
      </w:r>
      <w:r>
        <w:rPr>
          <w:rtl/>
        </w:rPr>
        <w:t xml:space="preserve">   </w:t>
      </w:r>
      <w:bookmarkEnd w:id="4821"/>
    </w:p>
    <w:p w:rsidR="002B5948" w:rsidRDefault="002B5948" w:rsidP="00455CE1">
      <w:pPr>
        <w:pStyle w:val="KeepWithNext"/>
        <w:rPr>
          <w:rtl/>
          <w:lang w:eastAsia="he-IL"/>
        </w:rPr>
      </w:pPr>
    </w:p>
    <w:p w:rsidR="002B5948" w:rsidRDefault="002B5948" w:rsidP="00455CE1">
      <w:pPr>
        <w:rPr>
          <w:rtl/>
          <w:lang w:eastAsia="he-IL"/>
        </w:rPr>
      </w:pPr>
      <w:bookmarkStart w:id="4822" w:name="_ETM_Q35_671049"/>
      <w:bookmarkEnd w:id="4822"/>
      <w:r>
        <w:rPr>
          <w:rFonts w:hint="cs"/>
          <w:rtl/>
          <w:lang w:eastAsia="he-IL"/>
        </w:rPr>
        <w:t>הוא התגלה כאדם חלש, פחדן</w:t>
      </w:r>
      <w:bookmarkStart w:id="4823" w:name="_ETM_Q35_665081"/>
      <w:bookmarkEnd w:id="4823"/>
      <w:r>
        <w:rPr>
          <w:rFonts w:hint="cs"/>
          <w:rtl/>
          <w:lang w:eastAsia="he-IL"/>
        </w:rPr>
        <w:t xml:space="preserve">, מותש, שמעל ראשו מרחף תמיד האיום </w:t>
      </w:r>
      <w:bookmarkStart w:id="4824" w:name="_ETM_Q35_682673"/>
      <w:bookmarkEnd w:id="4824"/>
      <w:r>
        <w:rPr>
          <w:rFonts w:hint="cs"/>
          <w:rtl/>
          <w:lang w:eastAsia="he-IL"/>
        </w:rPr>
        <w:t xml:space="preserve">על שלמות ושרידות הקואליציה שלו מצד שני חבריו הפשיסטים </w:t>
      </w:r>
      <w:bookmarkStart w:id="4825" w:name="_ETM_Q35_691657"/>
      <w:bookmarkEnd w:id="4825"/>
      <w:r>
        <w:rPr>
          <w:rFonts w:hint="cs"/>
          <w:rtl/>
          <w:lang w:eastAsia="he-IL"/>
        </w:rPr>
        <w:t xml:space="preserve">לממשלה, סמוטריץ' את בן גביר. עיניהם של כל אזרחי המדינה </w:t>
      </w:r>
      <w:bookmarkStart w:id="4826" w:name="_ETM_Q35_692072"/>
      <w:bookmarkEnd w:id="4826"/>
      <w:r>
        <w:rPr>
          <w:rFonts w:hint="cs"/>
          <w:rtl/>
          <w:lang w:eastAsia="he-IL"/>
        </w:rPr>
        <w:t>ושל כל אומות העולם נישאות למפגש מתוך ציפייה</w:t>
      </w:r>
      <w:bookmarkStart w:id="4827" w:name="_ETM_Q35_698942"/>
      <w:bookmarkEnd w:id="4827"/>
      <w:r>
        <w:rPr>
          <w:rFonts w:hint="cs"/>
          <w:rtl/>
          <w:lang w:eastAsia="he-IL"/>
        </w:rPr>
        <w:t xml:space="preserve"> </w:t>
      </w:r>
      <w:bookmarkStart w:id="4828" w:name="_ETM_Q35_705122"/>
      <w:bookmarkEnd w:id="4828"/>
      <w:r>
        <w:rPr>
          <w:rFonts w:hint="cs"/>
          <w:rtl/>
          <w:lang w:eastAsia="he-IL"/>
        </w:rPr>
        <w:t xml:space="preserve">אחת ויחידה: כולם רוצים בהפסקת המלחמה, כולם רוצים בהשלמת עסקה </w:t>
      </w:r>
      <w:bookmarkStart w:id="4829" w:name="_ETM_Q35_716785"/>
      <w:bookmarkEnd w:id="4829"/>
      <w:r>
        <w:rPr>
          <w:rFonts w:hint="cs"/>
          <w:rtl/>
          <w:lang w:eastAsia="he-IL"/>
        </w:rPr>
        <w:t>באופן מיידי. מלחמה שאין בה שום תכלית צבאית, שום תכלית צבאית</w:t>
      </w:r>
      <w:bookmarkStart w:id="4830" w:name="_ETM_Q35_723202"/>
      <w:bookmarkEnd w:id="4830"/>
      <w:r>
        <w:rPr>
          <w:rFonts w:hint="cs"/>
          <w:rtl/>
          <w:lang w:eastAsia="he-IL"/>
        </w:rPr>
        <w:t xml:space="preserve">; </w:t>
      </w:r>
      <w:bookmarkStart w:id="4831" w:name="_ETM_Q35_731595"/>
      <w:bookmarkEnd w:id="4831"/>
      <w:r>
        <w:rPr>
          <w:rFonts w:hint="cs"/>
          <w:rtl/>
          <w:lang w:eastAsia="he-IL"/>
        </w:rPr>
        <w:t>חוץ מהתכלית להשאיר אותך בקואליציה למלחמה אין שום תכלית צבאית.</w:t>
      </w:r>
    </w:p>
    <w:p w:rsidR="002B5948" w:rsidRDefault="002B5948" w:rsidP="00455CE1">
      <w:pPr>
        <w:rPr>
          <w:rtl/>
          <w:lang w:eastAsia="he-IL"/>
        </w:rPr>
      </w:pPr>
    </w:p>
    <w:p w:rsidR="002B5948" w:rsidRDefault="002B5948" w:rsidP="00455CE1">
      <w:pPr>
        <w:pStyle w:val="af5"/>
        <w:keepNext/>
        <w:rPr>
          <w:rtl/>
        </w:rPr>
      </w:pPr>
      <w:bookmarkStart w:id="4832" w:name="ET_interruption_6537_78"/>
      <w:r w:rsidRPr="005D1079">
        <w:rPr>
          <w:rStyle w:val="TagStyle"/>
          <w:rtl/>
        </w:rPr>
        <w:t xml:space="preserve"> &lt;&lt; קריאה &gt;&gt; </w:t>
      </w:r>
      <w:r>
        <w:rPr>
          <w:rtl/>
        </w:rPr>
        <w:t>אושר שקלים (הליכוד):</w:t>
      </w:r>
      <w:r w:rsidRPr="005D1079">
        <w:rPr>
          <w:rStyle w:val="TagStyle"/>
          <w:rtl/>
        </w:rPr>
        <w:t xml:space="preserve"> &lt;&lt; קריאה &gt;&gt;</w:t>
      </w:r>
      <w:r>
        <w:rPr>
          <w:rtl/>
        </w:rPr>
        <w:t xml:space="preserve">   </w:t>
      </w:r>
      <w:bookmarkEnd w:id="483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לחסל את הרוצחים - - -</w:t>
      </w:r>
    </w:p>
    <w:p w:rsidR="002B5948" w:rsidRDefault="002B5948" w:rsidP="00455CE1">
      <w:pPr>
        <w:rPr>
          <w:rtl/>
          <w:lang w:eastAsia="he-IL"/>
        </w:rPr>
      </w:pPr>
    </w:p>
    <w:p w:rsidR="002B5948" w:rsidRDefault="002B5948" w:rsidP="00455CE1">
      <w:pPr>
        <w:pStyle w:val="-"/>
        <w:keepNext/>
        <w:rPr>
          <w:rtl/>
        </w:rPr>
      </w:pPr>
      <w:bookmarkStart w:id="4833" w:name="ET_speakercontinue_5854_79"/>
      <w:r w:rsidRPr="005D1079">
        <w:rPr>
          <w:rStyle w:val="TagStyle"/>
          <w:rtl/>
        </w:rPr>
        <w:t xml:space="preserve"> &lt;&lt; דובר_המשך &gt;&gt; </w:t>
      </w:r>
      <w:r>
        <w:rPr>
          <w:rtl/>
        </w:rPr>
        <w:t>ווליד טאהא (רע"מ – הרשימה הערבית המאוחדת):</w:t>
      </w:r>
      <w:r w:rsidRPr="005D1079">
        <w:rPr>
          <w:rStyle w:val="TagStyle"/>
          <w:rtl/>
        </w:rPr>
        <w:t xml:space="preserve"> &lt;&lt; דובר_המשך &gt;&gt;</w:t>
      </w:r>
      <w:r>
        <w:rPr>
          <w:rtl/>
        </w:rPr>
        <w:t xml:space="preserve">   </w:t>
      </w:r>
      <w:bookmarkEnd w:id="483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מלחמה </w:t>
      </w:r>
      <w:bookmarkStart w:id="4834" w:name="_ETM_Q35_735055"/>
      <w:bookmarkEnd w:id="4834"/>
      <w:r>
        <w:rPr>
          <w:rFonts w:hint="cs"/>
          <w:rtl/>
          <w:lang w:eastAsia="he-IL"/>
        </w:rPr>
        <w:t>שקורבנותיה הן פגיות ופעוטות</w:t>
      </w:r>
      <w:bookmarkStart w:id="4835" w:name="_ETM_Q35_743051"/>
      <w:bookmarkEnd w:id="4835"/>
      <w:r>
        <w:rPr>
          <w:rFonts w:hint="cs"/>
          <w:rtl/>
          <w:lang w:eastAsia="he-IL"/>
        </w:rPr>
        <w:t xml:space="preserve"> וילדים ונשים - -</w:t>
      </w:r>
    </w:p>
    <w:p w:rsidR="002B5948" w:rsidRDefault="002B5948" w:rsidP="00455CE1">
      <w:pPr>
        <w:rPr>
          <w:rtl/>
          <w:lang w:eastAsia="he-IL"/>
        </w:rPr>
      </w:pPr>
    </w:p>
    <w:p w:rsidR="002B5948" w:rsidRDefault="002B5948" w:rsidP="00455CE1">
      <w:pPr>
        <w:pStyle w:val="af5"/>
        <w:keepNext/>
        <w:rPr>
          <w:rtl/>
        </w:rPr>
      </w:pPr>
      <w:bookmarkStart w:id="4836" w:name="ET_interruption_6345_80"/>
      <w:r w:rsidRPr="005D1079">
        <w:rPr>
          <w:rStyle w:val="TagStyle"/>
          <w:rtl/>
        </w:rPr>
        <w:t xml:space="preserve"> &lt;&lt; קריאה &gt;&gt; </w:t>
      </w:r>
      <w:r>
        <w:rPr>
          <w:rtl/>
        </w:rPr>
        <w:t>טלי גוטליב (הליכוד):</w:t>
      </w:r>
      <w:r w:rsidRPr="005D1079">
        <w:rPr>
          <w:rStyle w:val="TagStyle"/>
          <w:rtl/>
        </w:rPr>
        <w:t xml:space="preserve"> &lt;&lt; קריאה &gt;&gt;</w:t>
      </w:r>
      <w:r>
        <w:rPr>
          <w:rtl/>
        </w:rPr>
        <w:t xml:space="preserve">   </w:t>
      </w:r>
      <w:bookmarkEnd w:id="483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אתם אנסתם.</w:t>
      </w:r>
      <w:bookmarkStart w:id="4837" w:name="_ETM_Q35_747199"/>
      <w:bookmarkEnd w:id="4837"/>
    </w:p>
    <w:p w:rsidR="002B5948" w:rsidRDefault="002B5948" w:rsidP="00455CE1">
      <w:pPr>
        <w:rPr>
          <w:rtl/>
          <w:lang w:eastAsia="he-IL"/>
        </w:rPr>
      </w:pPr>
    </w:p>
    <w:p w:rsidR="002B5948" w:rsidRDefault="002B5948" w:rsidP="00455CE1">
      <w:pPr>
        <w:pStyle w:val="-"/>
        <w:keepNext/>
        <w:rPr>
          <w:rtl/>
        </w:rPr>
      </w:pPr>
      <w:bookmarkStart w:id="4838" w:name="ET_speakercontinue_5854_81"/>
      <w:r w:rsidRPr="005D1079">
        <w:rPr>
          <w:rStyle w:val="TagStyle"/>
          <w:rtl/>
        </w:rPr>
        <w:t xml:space="preserve"> &lt;&lt; דובר_המשך &gt;&gt; </w:t>
      </w:r>
      <w:r>
        <w:rPr>
          <w:rtl/>
        </w:rPr>
        <w:t>ווליד טאהא (רע"מ – הרשימה הערבית המאוחדת):</w:t>
      </w:r>
      <w:r w:rsidRPr="005D1079">
        <w:rPr>
          <w:rStyle w:val="TagStyle"/>
          <w:rtl/>
        </w:rPr>
        <w:t xml:space="preserve"> &lt;&lt; דובר_המשך &gt;&gt;</w:t>
      </w:r>
      <w:r>
        <w:rPr>
          <w:rtl/>
        </w:rPr>
        <w:t xml:space="preserve">   </w:t>
      </w:r>
      <w:bookmarkEnd w:id="483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 - וקשישים </w:t>
      </w:r>
      <w:bookmarkStart w:id="4839" w:name="_ETM_Q35_747452"/>
      <w:bookmarkEnd w:id="4839"/>
      <w:r>
        <w:rPr>
          <w:rFonts w:hint="cs"/>
          <w:rtl/>
          <w:lang w:eastAsia="he-IL"/>
        </w:rPr>
        <w:t xml:space="preserve">וחולי סרטן שאין להם מאיפה לקבל טיפול רפואי. </w:t>
      </w:r>
    </w:p>
    <w:p w:rsidR="002B5948" w:rsidRDefault="002B5948" w:rsidP="00455CE1">
      <w:pPr>
        <w:rPr>
          <w:rtl/>
          <w:lang w:eastAsia="he-IL"/>
        </w:rPr>
      </w:pPr>
    </w:p>
    <w:p w:rsidR="002B5948" w:rsidRDefault="002B5948" w:rsidP="00455CE1">
      <w:pPr>
        <w:pStyle w:val="af5"/>
        <w:keepNext/>
        <w:rPr>
          <w:rtl/>
        </w:rPr>
      </w:pPr>
      <w:bookmarkStart w:id="4840" w:name="ET_interruption_6537_80"/>
      <w:r w:rsidRPr="00BD23C6">
        <w:rPr>
          <w:rStyle w:val="TagStyle"/>
          <w:rtl/>
        </w:rPr>
        <w:t xml:space="preserve"> &lt;&lt; קריאה &gt;&gt; </w:t>
      </w:r>
      <w:r>
        <w:rPr>
          <w:rtl/>
        </w:rPr>
        <w:t>אושר שקלים (הליכוד):</w:t>
      </w:r>
      <w:r w:rsidRPr="00BD23C6">
        <w:rPr>
          <w:rStyle w:val="TagStyle"/>
          <w:rtl/>
        </w:rPr>
        <w:t xml:space="preserve"> &lt;&lt; קריאה &gt;&gt;</w:t>
      </w:r>
      <w:r>
        <w:rPr>
          <w:rtl/>
        </w:rPr>
        <w:t xml:space="preserve">   </w:t>
      </w:r>
      <w:bookmarkEnd w:id="4840"/>
    </w:p>
    <w:p w:rsidR="002B5948" w:rsidRDefault="002B5948" w:rsidP="00455CE1">
      <w:pPr>
        <w:pStyle w:val="KeepWithNext"/>
        <w:rPr>
          <w:rtl/>
          <w:lang w:eastAsia="he-IL"/>
        </w:rPr>
      </w:pPr>
    </w:p>
    <w:p w:rsidR="002B5948" w:rsidRDefault="002B5948" w:rsidP="00455CE1">
      <w:pPr>
        <w:rPr>
          <w:rtl/>
          <w:lang w:eastAsia="he-IL"/>
        </w:rPr>
      </w:pPr>
      <w:bookmarkStart w:id="4841" w:name="_ETM_Q35_743959"/>
      <w:bookmarkEnd w:id="4841"/>
      <w:r>
        <w:rPr>
          <w:rFonts w:hint="cs"/>
          <w:rtl/>
          <w:lang w:eastAsia="he-IL"/>
        </w:rPr>
        <w:t>תוריד אותו. תוריד אותו.</w:t>
      </w:r>
    </w:p>
    <w:p w:rsidR="002B5948" w:rsidRDefault="002B5948" w:rsidP="00455CE1">
      <w:pPr>
        <w:rPr>
          <w:rtl/>
          <w:lang w:eastAsia="he-IL"/>
        </w:rPr>
      </w:pPr>
    </w:p>
    <w:p w:rsidR="002B5948" w:rsidRDefault="002B5948" w:rsidP="00455CE1">
      <w:pPr>
        <w:pStyle w:val="-"/>
        <w:keepNext/>
        <w:rPr>
          <w:rtl/>
        </w:rPr>
      </w:pPr>
      <w:bookmarkStart w:id="4842" w:name="ET_speakercontinue_5854_86"/>
      <w:r w:rsidRPr="005D1079">
        <w:rPr>
          <w:rStyle w:val="TagStyle"/>
          <w:rtl/>
        </w:rPr>
        <w:t xml:space="preserve"> &lt;&lt; דובר_המשך &gt;&gt; </w:t>
      </w:r>
      <w:r>
        <w:rPr>
          <w:rtl/>
        </w:rPr>
        <w:t>ווליד טאהא (רע"מ – הרשימה הערבית המאוחדת):</w:t>
      </w:r>
      <w:r w:rsidRPr="005D1079">
        <w:rPr>
          <w:rStyle w:val="TagStyle"/>
          <w:rtl/>
        </w:rPr>
        <w:t xml:space="preserve"> &lt;&lt; דובר_המשך &gt;&gt;</w:t>
      </w:r>
      <w:r>
        <w:rPr>
          <w:rtl/>
        </w:rPr>
        <w:t xml:space="preserve">   </w:t>
      </w:r>
      <w:bookmarkEnd w:id="4842"/>
    </w:p>
    <w:p w:rsidR="002B5948" w:rsidRDefault="002B5948" w:rsidP="00455CE1">
      <w:pPr>
        <w:pStyle w:val="KeepWithNext"/>
        <w:rPr>
          <w:rtl/>
          <w:lang w:eastAsia="he-IL"/>
        </w:rPr>
      </w:pPr>
    </w:p>
    <w:p w:rsidR="002B5948" w:rsidRDefault="002B5948" w:rsidP="00455CE1">
      <w:pPr>
        <w:rPr>
          <w:rtl/>
          <w:lang w:eastAsia="he-IL"/>
        </w:rPr>
      </w:pPr>
      <w:bookmarkStart w:id="4843" w:name="_ETM_Q35_755601"/>
      <w:bookmarkStart w:id="4844" w:name="_ETM_Q35_754713"/>
      <w:bookmarkEnd w:id="4843"/>
      <w:bookmarkEnd w:id="4844"/>
      <w:r>
        <w:rPr>
          <w:rFonts w:hint="cs"/>
          <w:rtl/>
          <w:lang w:eastAsia="he-IL"/>
        </w:rPr>
        <w:t xml:space="preserve">וחולי דיאליזה </w:t>
      </w:r>
      <w:bookmarkStart w:id="4845" w:name="_ETM_Q35_763145"/>
      <w:bookmarkEnd w:id="4845"/>
      <w:r>
        <w:rPr>
          <w:rFonts w:hint="cs"/>
          <w:rtl/>
          <w:lang w:eastAsia="he-IL"/>
        </w:rPr>
        <w:t xml:space="preserve">שאין להם איפה לקבל טיפול רפואי. </w:t>
      </w:r>
    </w:p>
    <w:p w:rsidR="002B5948" w:rsidRDefault="002B5948" w:rsidP="00455CE1">
      <w:pPr>
        <w:keepNext/>
        <w:rPr>
          <w:rtl/>
        </w:rPr>
      </w:pPr>
    </w:p>
    <w:p w:rsidR="002B5948" w:rsidRDefault="002B5948" w:rsidP="00455CE1">
      <w:pPr>
        <w:pStyle w:val="af5"/>
        <w:keepNext/>
        <w:rPr>
          <w:rtl/>
        </w:rPr>
      </w:pPr>
      <w:r w:rsidRPr="00BD23C6">
        <w:rPr>
          <w:rStyle w:val="TagStyle"/>
          <w:rtl/>
        </w:rPr>
        <w:t xml:space="preserve">&lt;&lt; קריאה &gt;&gt; </w:t>
      </w:r>
      <w:r>
        <w:rPr>
          <w:rFonts w:hint="cs"/>
          <w:rtl/>
        </w:rPr>
        <w:t>קריאות</w:t>
      </w:r>
      <w:r>
        <w:rPr>
          <w:rtl/>
        </w:rPr>
        <w:t>:</w:t>
      </w:r>
      <w:r w:rsidRPr="00BD23C6">
        <w:rPr>
          <w:rStyle w:val="TagStyle"/>
          <w:rtl/>
        </w:rPr>
        <w:t xml:space="preserve"> &lt;&lt; קריאה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 - - </w:t>
      </w:r>
    </w:p>
    <w:p w:rsidR="002B5948" w:rsidRDefault="002B5948" w:rsidP="00455CE1">
      <w:pPr>
        <w:rPr>
          <w:rtl/>
          <w:lang w:eastAsia="he-IL"/>
        </w:rPr>
      </w:pPr>
    </w:p>
    <w:p w:rsidR="002B5948" w:rsidRDefault="002B5948" w:rsidP="00455CE1">
      <w:pPr>
        <w:pStyle w:val="-"/>
        <w:keepNext/>
        <w:rPr>
          <w:rtl/>
        </w:rPr>
      </w:pPr>
      <w:r w:rsidRPr="005D1079">
        <w:rPr>
          <w:rStyle w:val="TagStyle"/>
          <w:rtl/>
        </w:rPr>
        <w:t xml:space="preserve"> &lt;&lt; דובר_המשך &gt;&gt; </w:t>
      </w:r>
      <w:r>
        <w:rPr>
          <w:rtl/>
        </w:rPr>
        <w:t>ווליד טאהא (רע"מ – הרשימה הערבית המאוחדת):</w:t>
      </w:r>
      <w:r w:rsidRPr="005D1079">
        <w:rPr>
          <w:rStyle w:val="TagStyle"/>
          <w:rtl/>
        </w:rPr>
        <w:t xml:space="preserve"> &lt;&lt; דובר_המשך &gt;&gt;</w:t>
      </w:r>
      <w:r>
        <w:rPr>
          <w:rtl/>
        </w:rPr>
        <w:t xml:space="preserve">   </w:t>
      </w:r>
    </w:p>
    <w:p w:rsidR="002B5948" w:rsidRDefault="002B5948" w:rsidP="00455CE1">
      <w:pPr>
        <w:rPr>
          <w:rtl/>
          <w:lang w:eastAsia="he-IL"/>
        </w:rPr>
      </w:pPr>
    </w:p>
    <w:p w:rsidR="002B5948" w:rsidRPr="005D1079" w:rsidRDefault="002B5948" w:rsidP="00455CE1">
      <w:pPr>
        <w:rPr>
          <w:rtl/>
          <w:lang w:eastAsia="he-IL"/>
        </w:rPr>
      </w:pPr>
      <w:r>
        <w:rPr>
          <w:rFonts w:hint="cs"/>
          <w:rtl/>
          <w:lang w:eastAsia="he-IL"/>
        </w:rPr>
        <w:t xml:space="preserve">נשים בהיריון שאין להן </w:t>
      </w:r>
      <w:bookmarkStart w:id="4846" w:name="_ETM_Q35_770385"/>
      <w:bookmarkEnd w:id="4846"/>
      <w:r>
        <w:rPr>
          <w:rFonts w:hint="cs"/>
          <w:rtl/>
          <w:lang w:eastAsia="he-IL"/>
        </w:rPr>
        <w:t xml:space="preserve">איפה לעשות מעקב היריון רפואי.  </w:t>
      </w:r>
      <w:bookmarkStart w:id="4847" w:name="_ETM_Q35_665873"/>
      <w:bookmarkStart w:id="4848" w:name="_ETM_Q35_665994"/>
      <w:bookmarkEnd w:id="4847"/>
      <w:bookmarkEnd w:id="4848"/>
    </w:p>
    <w:p w:rsidR="002B5948" w:rsidRDefault="002B5948" w:rsidP="00455CE1">
      <w:pPr>
        <w:rPr>
          <w:rtl/>
          <w:lang w:eastAsia="he-IL"/>
        </w:rPr>
      </w:pPr>
      <w:bookmarkStart w:id="4849" w:name="_ETM_Q35_333110"/>
      <w:bookmarkEnd w:id="4849"/>
    </w:p>
    <w:p w:rsidR="002B5948" w:rsidRDefault="002B5948" w:rsidP="00455CE1">
      <w:pPr>
        <w:rPr>
          <w:rtl/>
        </w:rPr>
      </w:pPr>
      <w:bookmarkStart w:id="4850" w:name="TOR_Q36"/>
      <w:bookmarkEnd w:id="4561"/>
      <w:bookmarkEnd w:id="4850"/>
      <w:r>
        <w:rPr>
          <w:rFonts w:hint="cs"/>
          <w:rtl/>
        </w:rPr>
        <w:t xml:space="preserve">מלחמה שסימן ההיכר שלה, סימן ההיכר הבולט ביותר שלה, הוא פיצוץ מגדלים ובתי מגורים - - </w:t>
      </w:r>
    </w:p>
    <w:p w:rsidR="002B5948" w:rsidRDefault="002B5948" w:rsidP="00455CE1">
      <w:pPr>
        <w:rPr>
          <w:rtl/>
        </w:rPr>
      </w:pPr>
    </w:p>
    <w:p w:rsidR="002B5948" w:rsidRDefault="002B5948" w:rsidP="00455CE1">
      <w:pPr>
        <w:pStyle w:val="af5"/>
        <w:keepNext/>
        <w:rPr>
          <w:rtl/>
        </w:rPr>
      </w:pPr>
      <w:bookmarkStart w:id="4851" w:name="ET_interruption_6345_13"/>
      <w:r w:rsidRPr="00D33473">
        <w:rPr>
          <w:rStyle w:val="TagStyle"/>
          <w:rtl/>
        </w:rPr>
        <w:t xml:space="preserve"> &lt;&lt; קריאה &gt;&gt; </w:t>
      </w:r>
      <w:r>
        <w:rPr>
          <w:rtl/>
        </w:rPr>
        <w:t>טלי גוטליב (הליכוד):</w:t>
      </w:r>
      <w:r w:rsidRPr="00D33473">
        <w:rPr>
          <w:rStyle w:val="TagStyle"/>
          <w:rtl/>
        </w:rPr>
        <w:t xml:space="preserve"> &lt;&lt; קריאה &gt;&gt;</w:t>
      </w:r>
      <w:r>
        <w:rPr>
          <w:rtl/>
        </w:rPr>
        <w:t xml:space="preserve">   </w:t>
      </w:r>
      <w:bookmarkEnd w:id="4851"/>
    </w:p>
    <w:p w:rsidR="002B5948" w:rsidRDefault="002B5948" w:rsidP="00455CE1">
      <w:pPr>
        <w:pStyle w:val="KeepWithNext"/>
        <w:rPr>
          <w:rtl/>
        </w:rPr>
      </w:pPr>
    </w:p>
    <w:p w:rsidR="002B5948" w:rsidRDefault="002B5948" w:rsidP="00455CE1">
      <w:pPr>
        <w:rPr>
          <w:rtl/>
        </w:rPr>
      </w:pPr>
      <w:bookmarkStart w:id="4852" w:name="_ETM_Q36_188564"/>
      <w:bookmarkEnd w:id="4852"/>
      <w:r>
        <w:rPr>
          <w:rFonts w:hint="cs"/>
          <w:rtl/>
        </w:rPr>
        <w:t>מפקדות טרור, מפקדות טרור.</w:t>
      </w:r>
    </w:p>
    <w:p w:rsidR="002B5948" w:rsidRDefault="002B5948" w:rsidP="00455CE1">
      <w:pPr>
        <w:rPr>
          <w:rtl/>
        </w:rPr>
      </w:pPr>
      <w:bookmarkStart w:id="4853" w:name="_ETM_Q36_188602"/>
      <w:bookmarkEnd w:id="4853"/>
    </w:p>
    <w:p w:rsidR="002B5948" w:rsidRDefault="002B5948" w:rsidP="00455CE1">
      <w:pPr>
        <w:pStyle w:val="-"/>
        <w:keepNext/>
        <w:rPr>
          <w:rtl/>
        </w:rPr>
      </w:pPr>
      <w:bookmarkStart w:id="4854" w:name="ET_speakercontinue_5854_15"/>
      <w:r w:rsidRPr="00D33473">
        <w:rPr>
          <w:rStyle w:val="TagStyle"/>
          <w:rtl/>
        </w:rPr>
        <w:t xml:space="preserve"> &lt;&lt; דובר_המשך &gt;&gt; </w:t>
      </w:r>
      <w:r>
        <w:rPr>
          <w:rtl/>
        </w:rPr>
        <w:t>ווליד טאהא (רע"מ – הרשימה הערבית המאוחדת):</w:t>
      </w:r>
      <w:r w:rsidRPr="00D33473">
        <w:rPr>
          <w:rStyle w:val="TagStyle"/>
          <w:rtl/>
        </w:rPr>
        <w:t xml:space="preserve"> &lt;&lt; דובר_המשך &gt;&gt;</w:t>
      </w:r>
      <w:r>
        <w:rPr>
          <w:rtl/>
        </w:rPr>
        <w:t xml:space="preserve">   </w:t>
      </w:r>
      <w:bookmarkEnd w:id="4854"/>
    </w:p>
    <w:p w:rsidR="002B5948" w:rsidRDefault="002B5948" w:rsidP="00455CE1">
      <w:pPr>
        <w:pStyle w:val="KeepWithNext"/>
        <w:rPr>
          <w:rtl/>
        </w:rPr>
      </w:pPr>
    </w:p>
    <w:p w:rsidR="002B5948" w:rsidRPr="00D33473" w:rsidRDefault="002B5948" w:rsidP="00455CE1">
      <w:pPr>
        <w:rPr>
          <w:rtl/>
        </w:rPr>
      </w:pPr>
      <w:bookmarkStart w:id="4855" w:name="_ETM_Q36_188710"/>
      <w:bookmarkEnd w:id="4855"/>
      <w:r>
        <w:rPr>
          <w:rFonts w:hint="cs"/>
          <w:rtl/>
        </w:rPr>
        <w:t xml:space="preserve">- - ולהתגאות </w:t>
      </w:r>
      <w:bookmarkStart w:id="4856" w:name="_ETM_Q36_189252"/>
      <w:bookmarkEnd w:id="4856"/>
      <w:r>
        <w:rPr>
          <w:rFonts w:hint="cs"/>
          <w:rtl/>
        </w:rPr>
        <w:t>בכך, לפרסם בשמחה שמפוצצים בתי מגורים</w:t>
      </w:r>
      <w:bookmarkStart w:id="4857" w:name="_ETM_Q36_196991"/>
      <w:bookmarkEnd w:id="4857"/>
      <w:r>
        <w:rPr>
          <w:rFonts w:hint="cs"/>
          <w:rtl/>
        </w:rPr>
        <w:t xml:space="preserve">, שמורידים מגדלים. </w:t>
      </w:r>
    </w:p>
    <w:p w:rsidR="002B5948" w:rsidRDefault="002B5948" w:rsidP="009635F5">
      <w:pPr>
        <w:rPr>
          <w:rtl/>
        </w:rPr>
      </w:pPr>
      <w:bookmarkStart w:id="4858" w:name="_ETM_Q36_152858"/>
      <w:bookmarkStart w:id="4859" w:name="_ETM_Q36_152911"/>
      <w:bookmarkEnd w:id="4858"/>
      <w:bookmarkEnd w:id="4859"/>
    </w:p>
    <w:p w:rsidR="002B5948" w:rsidRDefault="002B5948" w:rsidP="00455CE1">
      <w:pPr>
        <w:pStyle w:val="af5"/>
        <w:keepNext/>
        <w:rPr>
          <w:rtl/>
        </w:rPr>
      </w:pPr>
      <w:bookmarkStart w:id="4860" w:name="ET_interruption_6667_12"/>
      <w:r w:rsidRPr="00A97547">
        <w:rPr>
          <w:rStyle w:val="TagStyle"/>
          <w:rtl/>
        </w:rPr>
        <w:t xml:space="preserve"> &lt;&lt; קריאה &gt;&gt; </w:t>
      </w:r>
      <w:r>
        <w:rPr>
          <w:rtl/>
        </w:rPr>
        <w:t>שר המורשת עמיחי אליהו:</w:t>
      </w:r>
      <w:r w:rsidRPr="00A97547">
        <w:rPr>
          <w:rStyle w:val="TagStyle"/>
          <w:rtl/>
        </w:rPr>
        <w:t xml:space="preserve"> &lt;&lt; קריאה &gt;&gt;</w:t>
      </w:r>
      <w:r>
        <w:rPr>
          <w:rtl/>
        </w:rPr>
        <w:t xml:space="preserve">   </w:t>
      </w:r>
      <w:bookmarkEnd w:id="4860"/>
    </w:p>
    <w:p w:rsidR="002B5948" w:rsidRDefault="002B5948" w:rsidP="00455CE1">
      <w:pPr>
        <w:pStyle w:val="KeepWithNext"/>
        <w:rPr>
          <w:rtl/>
        </w:rPr>
      </w:pPr>
    </w:p>
    <w:p w:rsidR="002B5948" w:rsidRDefault="002B5948" w:rsidP="009635F5">
      <w:pPr>
        <w:rPr>
          <w:rtl/>
        </w:rPr>
      </w:pPr>
      <w:bookmarkStart w:id="4861" w:name="_ETM_Q36_158692"/>
      <w:bookmarkEnd w:id="4861"/>
      <w:r>
        <w:rPr>
          <w:rFonts w:hint="cs"/>
          <w:rtl/>
        </w:rPr>
        <w:t xml:space="preserve">אל תתעסקו איתנו. אל תתעסקו איתנו. </w:t>
      </w:r>
    </w:p>
    <w:p w:rsidR="002B5948" w:rsidRDefault="002B5948" w:rsidP="009635F5">
      <w:pPr>
        <w:rPr>
          <w:rtl/>
        </w:rPr>
      </w:pPr>
    </w:p>
    <w:p w:rsidR="002B5948" w:rsidRDefault="002B5948" w:rsidP="00455CE1">
      <w:pPr>
        <w:pStyle w:val="-"/>
        <w:keepNext/>
        <w:rPr>
          <w:rtl/>
        </w:rPr>
      </w:pPr>
      <w:bookmarkStart w:id="4862" w:name="ET_speakercontinue_5854_3"/>
      <w:r w:rsidRPr="00C664EF">
        <w:rPr>
          <w:rStyle w:val="TagStyle"/>
          <w:rtl/>
        </w:rPr>
        <w:t xml:space="preserve"> &lt;&lt; דובר_המשך &gt;&gt; </w:t>
      </w:r>
      <w:r>
        <w:rPr>
          <w:rtl/>
        </w:rPr>
        <w:t>ווליד טאהא (רע"מ – הרשימה הערבית המאוחדת):</w:t>
      </w:r>
      <w:r w:rsidRPr="00C664EF">
        <w:rPr>
          <w:rStyle w:val="TagStyle"/>
          <w:rtl/>
        </w:rPr>
        <w:t xml:space="preserve"> &lt;&lt; דובר_המשך &gt;&gt;</w:t>
      </w:r>
      <w:r>
        <w:rPr>
          <w:rtl/>
        </w:rPr>
        <w:t xml:space="preserve">   </w:t>
      </w:r>
      <w:bookmarkEnd w:id="486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כל הכבוד לצבא החזק ביותר, שמוריד מגדלי מגורים. </w:t>
      </w:r>
    </w:p>
    <w:p w:rsidR="002B5948" w:rsidRDefault="002B5948" w:rsidP="00455CE1">
      <w:pPr>
        <w:rPr>
          <w:rtl/>
          <w:lang w:eastAsia="he-IL"/>
        </w:rPr>
      </w:pPr>
    </w:p>
    <w:p w:rsidR="002B5948" w:rsidRDefault="002B5948" w:rsidP="00455CE1">
      <w:pPr>
        <w:pStyle w:val="af5"/>
        <w:keepNext/>
        <w:rPr>
          <w:rtl/>
        </w:rPr>
      </w:pPr>
      <w:bookmarkStart w:id="4863" w:name="ET_interruption_6537_16"/>
      <w:r w:rsidRPr="00D33473">
        <w:rPr>
          <w:rStyle w:val="TagStyle"/>
          <w:rtl/>
        </w:rPr>
        <w:t xml:space="preserve"> &lt;&lt; קריאה &gt;&gt; </w:t>
      </w:r>
      <w:r>
        <w:rPr>
          <w:rtl/>
        </w:rPr>
        <w:t>אושר שקלים (הליכוד):</w:t>
      </w:r>
      <w:r w:rsidRPr="00D33473">
        <w:rPr>
          <w:rStyle w:val="TagStyle"/>
          <w:rtl/>
        </w:rPr>
        <w:t xml:space="preserve"> &lt;&lt; קריאה &gt;&gt;</w:t>
      </w:r>
      <w:r>
        <w:rPr>
          <w:rtl/>
        </w:rPr>
        <w:t xml:space="preserve">   </w:t>
      </w:r>
      <w:bookmarkEnd w:id="486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כל </w:t>
      </w:r>
      <w:bookmarkStart w:id="4864" w:name="_ETM_Q36_206381"/>
      <w:bookmarkEnd w:id="4864"/>
      <w:r>
        <w:rPr>
          <w:rFonts w:hint="cs"/>
          <w:rtl/>
          <w:lang w:eastAsia="he-IL"/>
        </w:rPr>
        <w:t xml:space="preserve">מי שמחבל בישראל </w:t>
      </w:r>
      <w:r>
        <w:rPr>
          <w:rFonts w:hint="eastAsia"/>
          <w:rtl/>
          <w:lang w:eastAsia="he-IL"/>
        </w:rPr>
        <w:t>–</w:t>
      </w:r>
      <w:r>
        <w:rPr>
          <w:rFonts w:hint="cs"/>
          <w:rtl/>
          <w:lang w:eastAsia="he-IL"/>
        </w:rPr>
        <w:t xml:space="preserve"> שייחרב. </w:t>
      </w:r>
    </w:p>
    <w:p w:rsidR="002B5948" w:rsidRDefault="002B5948" w:rsidP="00455CE1">
      <w:pPr>
        <w:rPr>
          <w:rtl/>
          <w:lang w:eastAsia="he-IL"/>
        </w:rPr>
      </w:pPr>
    </w:p>
    <w:p w:rsidR="002B5948" w:rsidRDefault="002B5948" w:rsidP="00455CE1">
      <w:pPr>
        <w:pStyle w:val="af5"/>
        <w:keepNext/>
        <w:rPr>
          <w:rtl/>
        </w:rPr>
      </w:pPr>
      <w:bookmarkStart w:id="4865" w:name="ET_interruption_6667_17"/>
      <w:r w:rsidRPr="00D33473">
        <w:rPr>
          <w:rStyle w:val="TagStyle"/>
          <w:rtl/>
        </w:rPr>
        <w:t xml:space="preserve"> &lt;&lt; קריאה &gt;&gt; </w:t>
      </w:r>
      <w:r>
        <w:rPr>
          <w:rtl/>
        </w:rPr>
        <w:t>שר המורשת עמיחי אליהו:</w:t>
      </w:r>
      <w:r w:rsidRPr="00D33473">
        <w:rPr>
          <w:rStyle w:val="TagStyle"/>
          <w:rtl/>
        </w:rPr>
        <w:t xml:space="preserve"> &lt;&lt; קריאה &gt;&gt;</w:t>
      </w:r>
      <w:r>
        <w:rPr>
          <w:rtl/>
        </w:rPr>
        <w:t xml:space="preserve">   </w:t>
      </w:r>
      <w:bookmarkEnd w:id="486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שייחרב ביתו, הבנת?</w:t>
      </w:r>
    </w:p>
    <w:p w:rsidR="002B5948" w:rsidRDefault="002B5948" w:rsidP="00455CE1">
      <w:pPr>
        <w:rPr>
          <w:rtl/>
          <w:lang w:eastAsia="he-IL"/>
        </w:rPr>
      </w:pPr>
    </w:p>
    <w:p w:rsidR="002B5948" w:rsidRDefault="002B5948" w:rsidP="00455CE1">
      <w:pPr>
        <w:pStyle w:val="-"/>
        <w:keepNext/>
        <w:rPr>
          <w:rtl/>
        </w:rPr>
      </w:pPr>
      <w:bookmarkStart w:id="4866" w:name="ET_speakercontinue_5854_4"/>
      <w:r w:rsidRPr="00C664EF">
        <w:rPr>
          <w:rStyle w:val="TagStyle"/>
          <w:rtl/>
        </w:rPr>
        <w:t xml:space="preserve"> &lt;&lt; דובר_המשך &gt;&gt; </w:t>
      </w:r>
      <w:r>
        <w:rPr>
          <w:rtl/>
        </w:rPr>
        <w:t>ווליד טאהא (רע"מ – הרשימה הערבית המאוחדת):</w:t>
      </w:r>
      <w:r w:rsidRPr="00C664EF">
        <w:rPr>
          <w:rStyle w:val="TagStyle"/>
          <w:rtl/>
        </w:rPr>
        <w:t xml:space="preserve"> &lt;&lt; דובר_המשך &gt;&gt;</w:t>
      </w:r>
      <w:r>
        <w:rPr>
          <w:rtl/>
        </w:rPr>
        <w:t xml:space="preserve">   </w:t>
      </w:r>
      <w:bookmarkEnd w:id="4866"/>
    </w:p>
    <w:p w:rsidR="002B5948" w:rsidRDefault="002B5948" w:rsidP="00455CE1">
      <w:pPr>
        <w:pStyle w:val="KeepWithNext"/>
        <w:rPr>
          <w:rtl/>
          <w:lang w:eastAsia="he-IL"/>
        </w:rPr>
      </w:pPr>
      <w:bookmarkStart w:id="4867" w:name="_ETM_Q36_215461"/>
      <w:bookmarkEnd w:id="4867"/>
    </w:p>
    <w:p w:rsidR="002B5948" w:rsidRDefault="002B5948" w:rsidP="00455CE1">
      <w:pPr>
        <w:rPr>
          <w:rtl/>
          <w:lang w:eastAsia="he-IL"/>
        </w:rPr>
      </w:pPr>
      <w:bookmarkStart w:id="4868" w:name="_ETM_Q36_215517"/>
      <w:bookmarkEnd w:id="4868"/>
      <w:r>
        <w:rPr>
          <w:rFonts w:hint="cs"/>
          <w:rtl/>
          <w:lang w:eastAsia="he-IL"/>
        </w:rPr>
        <w:t xml:space="preserve">מלחמה שצריכה להסתיים </w:t>
      </w:r>
      <w:bookmarkStart w:id="4869" w:name="_ETM_Q36_217437"/>
      <w:bookmarkEnd w:id="4869"/>
      <w:r>
        <w:rPr>
          <w:rFonts w:hint="cs"/>
          <w:rtl/>
          <w:lang w:eastAsia="he-IL"/>
        </w:rPr>
        <w:t xml:space="preserve">מייד, מייד עכשיו, כי היא מלחמה סתמית שנועדה לשלמות הקואליציה, קואליציית המיעוט של הליכוד עם בן גביר וסמוטריץ'. מדובר במלחמה סתמית, כאמור, ללא שום תכלית צבאית, מלחמת ההישרדות של ממשלת המיעוט של נתניהו, סמוטריץ' את בן </w:t>
      </w:r>
      <w:bookmarkStart w:id="4870" w:name="_ETM_Q36_252980"/>
      <w:bookmarkEnd w:id="4870"/>
      <w:r>
        <w:rPr>
          <w:rFonts w:hint="cs"/>
          <w:rtl/>
          <w:lang w:eastAsia="he-IL"/>
        </w:rPr>
        <w:t>גביר. אבל כדי לקבל החלטות אמיצות צריכים מנהיגים אמיצים, והיום אין במדינת ישראל מנה</w:t>
      </w:r>
      <w:bookmarkStart w:id="4871" w:name="_ETM_Q36_262853"/>
      <w:bookmarkEnd w:id="4871"/>
      <w:r>
        <w:rPr>
          <w:rFonts w:hint="cs"/>
          <w:rtl/>
          <w:lang w:eastAsia="he-IL"/>
        </w:rPr>
        <w:t xml:space="preserve">יגים אמיצים. יש מנהיגים שפשיסטים מחזיקים אותם בצוואר. האיום של הפשיסטים האלה מרחף על ראשו של ראש ממשלת ישראל בכל מפגש. כל ההזדמנויות להפסקת המלחמה טורפדו על ידי הפשיסטים האלה, ולא היה מנהיג שידע לקבל החלטה. כל מדינות העולם, כולל הנלהבות ביותר בתמיכה שלהן בישראל, מאסו בממשלת המיעוט של </w:t>
      </w:r>
      <w:bookmarkStart w:id="4872" w:name="_ETM_Q36_310075"/>
      <w:bookmarkEnd w:id="4872"/>
      <w:r>
        <w:rPr>
          <w:rFonts w:hint="cs"/>
          <w:rtl/>
          <w:lang w:eastAsia="he-IL"/>
        </w:rPr>
        <w:t xml:space="preserve">בן גביר, סמוטריץ' את נתניהו, מאסו במעשים שלה, מאסו בשיגעונות שלה, מאסו בהמשך המלחמה הסתמית שלה, מאסו לראות את הקורבנות התמימים של המלחמה שלהם.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והדבר לא מסתיים במה שקורה ברצועה. מדיניות הטירוף </w:t>
      </w:r>
      <w:bookmarkStart w:id="4873" w:name="_ETM_Q36_344013"/>
      <w:bookmarkEnd w:id="4873"/>
      <w:r>
        <w:rPr>
          <w:rFonts w:hint="cs"/>
          <w:rtl/>
          <w:lang w:eastAsia="he-IL"/>
        </w:rPr>
        <w:t>של הפשיסטים הקיצוניים ממשיכה להתקיים גם בשטחים הפלסטיניים הכבושים. קבוצות, מליציות של מחבלים יהודים, מתנכלים באופן יום-יומי לאוכלוסייה המקומית הפלסטינית בשטחים הפלסטיניים הכבושים, פוגעים בהם, עוקרים להם את עצי הזית שלהם, מונעים מהם להגיע לשטחים החקלאיים שלהם, חוסמים אותם בכבישים, משתלטים על האדמות שלהם. בקיצור, גם הכיבוש בשטחים הפלסטיניים איננו שולט. מי ששולט שם, קבוצות מליציות של מחבלים, מתנחלים, השייכים לבן גביר וסמוטריץ'</w:t>
      </w:r>
      <w:bookmarkStart w:id="4874" w:name="_ETM_Q36_407291"/>
      <w:bookmarkEnd w:id="4874"/>
      <w:r>
        <w:rPr>
          <w:rFonts w:hint="cs"/>
          <w:rtl/>
          <w:lang w:eastAsia="he-IL"/>
        </w:rPr>
        <w:t xml:space="preserve"> - - </w:t>
      </w:r>
    </w:p>
    <w:p w:rsidR="002B5948" w:rsidRDefault="002B5948" w:rsidP="00455CE1">
      <w:pPr>
        <w:rPr>
          <w:rtl/>
          <w:lang w:eastAsia="he-IL"/>
        </w:rPr>
      </w:pPr>
    </w:p>
    <w:p w:rsidR="002B5948" w:rsidRDefault="002B5948" w:rsidP="00455CE1">
      <w:pPr>
        <w:pStyle w:val="af5"/>
        <w:keepNext/>
        <w:rPr>
          <w:rtl/>
        </w:rPr>
      </w:pPr>
      <w:bookmarkStart w:id="4875" w:name="ET_interruption_6345_18"/>
      <w:r w:rsidRPr="00460A3B">
        <w:rPr>
          <w:rStyle w:val="TagStyle"/>
          <w:rtl/>
        </w:rPr>
        <w:t xml:space="preserve"> &lt;&lt; קריאה &gt;&gt; </w:t>
      </w:r>
      <w:r>
        <w:rPr>
          <w:rtl/>
        </w:rPr>
        <w:t>טלי גוטליב (הליכוד):</w:t>
      </w:r>
      <w:r w:rsidRPr="00460A3B">
        <w:rPr>
          <w:rStyle w:val="TagStyle"/>
          <w:rtl/>
        </w:rPr>
        <w:t xml:space="preserve"> &lt;&lt; קריאה &gt;&gt;</w:t>
      </w:r>
      <w:r>
        <w:rPr>
          <w:rtl/>
        </w:rPr>
        <w:t xml:space="preserve">   </w:t>
      </w:r>
      <w:bookmarkEnd w:id="4875"/>
    </w:p>
    <w:p w:rsidR="002B5948" w:rsidRPr="00460A3B" w:rsidRDefault="002B5948" w:rsidP="00455CE1">
      <w:pPr>
        <w:rPr>
          <w:rtl/>
          <w:lang w:eastAsia="he-IL"/>
        </w:rPr>
      </w:pPr>
    </w:p>
    <w:p w:rsidR="002B5948" w:rsidRDefault="002B5948" w:rsidP="00075E9B">
      <w:pPr>
        <w:rPr>
          <w:rtl/>
          <w:lang w:eastAsia="he-IL"/>
        </w:rPr>
      </w:pPr>
      <w:r>
        <w:rPr>
          <w:rFonts w:hint="cs"/>
          <w:rtl/>
          <w:lang w:eastAsia="he-IL"/>
        </w:rPr>
        <w:t xml:space="preserve">אתה לא תגיד "מחבלים" על מתנחלים. הוא לא יגיד "מחבלים" על מתנחלים. של נעליך, חוצפן. אתה לא תגיד. </w:t>
      </w:r>
    </w:p>
    <w:p w:rsidR="002B5948" w:rsidRDefault="002B5948" w:rsidP="00455CE1">
      <w:pPr>
        <w:rPr>
          <w:rtl/>
          <w:lang w:eastAsia="he-IL"/>
        </w:rPr>
      </w:pPr>
    </w:p>
    <w:p w:rsidR="002B5948" w:rsidRDefault="002B5948" w:rsidP="00455CE1">
      <w:pPr>
        <w:pStyle w:val="af5"/>
        <w:keepNext/>
        <w:rPr>
          <w:rtl/>
        </w:rPr>
      </w:pPr>
      <w:bookmarkStart w:id="4876" w:name="ET_interruption_6537_19"/>
      <w:r w:rsidRPr="00460A3B">
        <w:rPr>
          <w:rStyle w:val="TagStyle"/>
          <w:rtl/>
        </w:rPr>
        <w:t xml:space="preserve"> &lt;&lt; קריאה &gt;&gt; </w:t>
      </w:r>
      <w:r>
        <w:rPr>
          <w:rtl/>
        </w:rPr>
        <w:t>אושר שקלים (הליכוד):</w:t>
      </w:r>
      <w:r w:rsidRPr="00460A3B">
        <w:rPr>
          <w:rStyle w:val="TagStyle"/>
          <w:rtl/>
        </w:rPr>
        <w:t xml:space="preserve"> &lt;&lt; קריאה &gt;&gt;</w:t>
      </w:r>
      <w:r>
        <w:rPr>
          <w:rtl/>
        </w:rPr>
        <w:t xml:space="preserve">   </w:t>
      </w:r>
      <w:bookmarkEnd w:id="4876"/>
    </w:p>
    <w:p w:rsidR="002B5948" w:rsidRDefault="002B5948" w:rsidP="00455CE1">
      <w:pPr>
        <w:pStyle w:val="KeepWithNext"/>
        <w:rPr>
          <w:rtl/>
          <w:lang w:eastAsia="he-IL"/>
        </w:rPr>
      </w:pPr>
    </w:p>
    <w:p w:rsidR="002B5948" w:rsidRPr="00460A3B" w:rsidRDefault="002B5948" w:rsidP="00455CE1">
      <w:pPr>
        <w:rPr>
          <w:rtl/>
          <w:lang w:eastAsia="he-IL"/>
        </w:rPr>
      </w:pPr>
      <w:r>
        <w:rPr>
          <w:rFonts w:hint="cs"/>
          <w:rtl/>
          <w:lang w:eastAsia="he-IL"/>
        </w:rPr>
        <w:t xml:space="preserve">- - - </w:t>
      </w:r>
    </w:p>
    <w:p w:rsidR="002B5948" w:rsidRDefault="002B5948" w:rsidP="00455CE1">
      <w:pPr>
        <w:rPr>
          <w:rtl/>
          <w:lang w:eastAsia="he-IL"/>
        </w:rPr>
      </w:pPr>
    </w:p>
    <w:p w:rsidR="002B5948" w:rsidRDefault="002B5948" w:rsidP="00455CE1">
      <w:pPr>
        <w:pStyle w:val="-"/>
        <w:keepNext/>
        <w:rPr>
          <w:rtl/>
        </w:rPr>
      </w:pPr>
      <w:bookmarkStart w:id="4877" w:name="ET_speakercontinue_5854_5"/>
      <w:r w:rsidRPr="00385CF3">
        <w:rPr>
          <w:rStyle w:val="TagStyle"/>
          <w:rtl/>
        </w:rPr>
        <w:t xml:space="preserve"> &lt;&lt; דובר_המשך &gt;&gt; </w:t>
      </w:r>
      <w:r>
        <w:rPr>
          <w:rtl/>
        </w:rPr>
        <w:t>ווליד טאהא (רע"מ – הרשימה הערבית המאוחדת):</w:t>
      </w:r>
      <w:r w:rsidRPr="00385CF3">
        <w:rPr>
          <w:rStyle w:val="TagStyle"/>
          <w:rtl/>
        </w:rPr>
        <w:t xml:space="preserve"> &lt;&lt; דובר_המשך &gt;&gt;</w:t>
      </w:r>
      <w:r>
        <w:rPr>
          <w:rtl/>
        </w:rPr>
        <w:t xml:space="preserve">   </w:t>
      </w:r>
      <w:bookmarkEnd w:id="4877"/>
    </w:p>
    <w:p w:rsidR="002B5948" w:rsidRDefault="002B5948" w:rsidP="00455CE1">
      <w:pPr>
        <w:pStyle w:val="KeepWithNext"/>
        <w:rPr>
          <w:rtl/>
          <w:lang w:eastAsia="he-IL"/>
        </w:rPr>
      </w:pPr>
    </w:p>
    <w:p w:rsidR="002B5948" w:rsidRPr="00460A3B" w:rsidRDefault="002B5948" w:rsidP="00455CE1">
      <w:pPr>
        <w:rPr>
          <w:rtl/>
          <w:lang w:eastAsia="he-IL"/>
        </w:rPr>
      </w:pPr>
      <w:bookmarkStart w:id="4878" w:name="_ETM_Q36_412404"/>
      <w:bookmarkStart w:id="4879" w:name="_ETM_Q36_412446"/>
      <w:bookmarkEnd w:id="4878"/>
      <w:bookmarkEnd w:id="4879"/>
      <w:r>
        <w:rPr>
          <w:rFonts w:hint="cs"/>
          <w:rtl/>
          <w:lang w:eastAsia="he-IL"/>
        </w:rPr>
        <w:t xml:space="preserve">- - בחסות הצבא, בניגוד לכל דין בין-לאומי </w:t>
      </w:r>
      <w:r>
        <w:rPr>
          <w:rFonts w:hint="eastAsia"/>
          <w:rtl/>
          <w:lang w:eastAsia="he-IL"/>
        </w:rPr>
        <w:t>–</w:t>
      </w:r>
      <w:r>
        <w:rPr>
          <w:rFonts w:hint="cs"/>
          <w:rtl/>
          <w:lang w:eastAsia="he-IL"/>
        </w:rPr>
        <w:t xml:space="preserve"> ומבצעים שם </w:t>
      </w:r>
      <w:bookmarkStart w:id="4880" w:name="_ETM_Q36_419261"/>
      <w:bookmarkEnd w:id="4880"/>
      <w:r>
        <w:rPr>
          <w:rFonts w:hint="cs"/>
          <w:rtl/>
          <w:lang w:eastAsia="he-IL"/>
        </w:rPr>
        <w:t xml:space="preserve">פשעים בשם מדינת ישראל, בשם הכיבוש הישראלי מבצעים את הפשעים </w:t>
      </w:r>
      <w:bookmarkStart w:id="4881" w:name="_ETM_Q36_424192"/>
      <w:bookmarkEnd w:id="4881"/>
      <w:r>
        <w:rPr>
          <w:rFonts w:hint="cs"/>
          <w:rtl/>
          <w:lang w:eastAsia="he-IL"/>
        </w:rPr>
        <w:t xml:space="preserve">שלהם.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אתה לא יודע לתת להם הערות? </w:t>
      </w:r>
      <w:bookmarkStart w:id="4882" w:name="_ETM_Q36_428494"/>
      <w:bookmarkEnd w:id="4882"/>
      <w:r>
        <w:rPr>
          <w:rFonts w:hint="cs"/>
          <w:rtl/>
          <w:lang w:eastAsia="he-IL"/>
        </w:rPr>
        <w:t xml:space="preserve">אני בקושי מדבר. אם אני לא מגביה קול אני לא </w:t>
      </w:r>
      <w:bookmarkStart w:id="4883" w:name="_ETM_Q36_429554"/>
      <w:bookmarkEnd w:id="4883"/>
      <w:r>
        <w:rPr>
          <w:rFonts w:hint="cs"/>
          <w:rtl/>
          <w:lang w:eastAsia="he-IL"/>
        </w:rPr>
        <w:t xml:space="preserve">מצליח לדבר. </w:t>
      </w:r>
    </w:p>
    <w:p w:rsidR="002B5948" w:rsidRDefault="002B5948" w:rsidP="00455CE1">
      <w:pPr>
        <w:ind w:firstLine="0"/>
        <w:rPr>
          <w:rtl/>
          <w:lang w:eastAsia="he-IL"/>
        </w:rPr>
      </w:pPr>
      <w:bookmarkStart w:id="4884" w:name="_ETM_Q36_432769"/>
      <w:bookmarkStart w:id="4885" w:name="_ETM_Q36_432810"/>
      <w:bookmarkEnd w:id="4884"/>
      <w:bookmarkEnd w:id="4885"/>
    </w:p>
    <w:p w:rsidR="002B5948" w:rsidRDefault="002B5948" w:rsidP="00455CE1">
      <w:pPr>
        <w:pStyle w:val="af5"/>
        <w:keepNext/>
        <w:rPr>
          <w:rtl/>
        </w:rPr>
      </w:pPr>
      <w:bookmarkStart w:id="4886" w:name="ET_interruption_6537_20"/>
      <w:r w:rsidRPr="00CF7F8B">
        <w:rPr>
          <w:rStyle w:val="TagStyle"/>
          <w:rtl/>
        </w:rPr>
        <w:t xml:space="preserve"> &lt;&lt; קריאה &gt;&gt; </w:t>
      </w:r>
      <w:r>
        <w:rPr>
          <w:rtl/>
        </w:rPr>
        <w:t>אושר שקלים (הליכוד):</w:t>
      </w:r>
      <w:r w:rsidRPr="00CF7F8B">
        <w:rPr>
          <w:rStyle w:val="TagStyle"/>
          <w:rtl/>
        </w:rPr>
        <w:t xml:space="preserve"> &lt;&lt; קריאה &gt;&gt;</w:t>
      </w:r>
      <w:r>
        <w:rPr>
          <w:rtl/>
        </w:rPr>
        <w:t xml:space="preserve">   </w:t>
      </w:r>
      <w:bookmarkEnd w:id="488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של נעליך. </w:t>
      </w:r>
      <w:bookmarkStart w:id="4887" w:name="_ETM_Q36_431543"/>
      <w:bookmarkEnd w:id="4887"/>
    </w:p>
    <w:p w:rsidR="002B5948" w:rsidRDefault="002B5948" w:rsidP="00455CE1">
      <w:pPr>
        <w:rPr>
          <w:rtl/>
          <w:lang w:eastAsia="he-IL"/>
        </w:rPr>
      </w:pPr>
      <w:bookmarkStart w:id="4888" w:name="_ETM_Q36_431604"/>
      <w:bookmarkEnd w:id="4888"/>
    </w:p>
    <w:p w:rsidR="002B5948" w:rsidRDefault="002B5948" w:rsidP="00455CE1">
      <w:pPr>
        <w:pStyle w:val="-"/>
        <w:keepNext/>
        <w:rPr>
          <w:rtl/>
        </w:rPr>
      </w:pPr>
      <w:bookmarkStart w:id="4889" w:name="ET_speakercontinue_5854_21"/>
      <w:r w:rsidRPr="00CF7F8B">
        <w:rPr>
          <w:rStyle w:val="TagStyle"/>
          <w:rtl/>
        </w:rPr>
        <w:t xml:space="preserve"> &lt;&lt; דובר_המשך &gt;&gt; </w:t>
      </w:r>
      <w:r>
        <w:rPr>
          <w:rtl/>
        </w:rPr>
        <w:t>ווליד טאהא (רע"מ – הרשימה הערבית המאוחדת):</w:t>
      </w:r>
      <w:r w:rsidRPr="00CF7F8B">
        <w:rPr>
          <w:rStyle w:val="TagStyle"/>
          <w:rtl/>
        </w:rPr>
        <w:t xml:space="preserve"> &lt;&lt; דובר_המשך &gt;&gt;</w:t>
      </w:r>
      <w:r>
        <w:rPr>
          <w:rtl/>
        </w:rPr>
        <w:t xml:space="preserve">   </w:t>
      </w:r>
      <w:bookmarkEnd w:id="4889"/>
    </w:p>
    <w:p w:rsidR="002B5948" w:rsidRDefault="002B5948" w:rsidP="00455CE1">
      <w:pPr>
        <w:pStyle w:val="KeepWithNext"/>
        <w:rPr>
          <w:rtl/>
          <w:lang w:eastAsia="he-IL"/>
        </w:rPr>
      </w:pPr>
    </w:p>
    <w:p w:rsidR="002B5948" w:rsidRDefault="002B5948" w:rsidP="00455CE1">
      <w:pPr>
        <w:rPr>
          <w:rtl/>
          <w:lang w:eastAsia="he-IL"/>
        </w:rPr>
      </w:pPr>
      <w:bookmarkStart w:id="4890" w:name="_ETM_Q36_432641"/>
      <w:bookmarkEnd w:id="4890"/>
      <w:r>
        <w:rPr>
          <w:rFonts w:hint="cs"/>
          <w:rtl/>
          <w:lang w:eastAsia="he-IL"/>
        </w:rPr>
        <w:t>תגן על הזכות שלי לדבר</w:t>
      </w:r>
      <w:bookmarkStart w:id="4891" w:name="_ETM_Q36_436295"/>
      <w:bookmarkStart w:id="4892" w:name="_ETM_Q36_448215"/>
      <w:bookmarkEnd w:id="4891"/>
      <w:bookmarkEnd w:id="4892"/>
      <w:r>
        <w:rPr>
          <w:rFonts w:hint="cs"/>
          <w:rtl/>
          <w:lang w:eastAsia="he-IL"/>
        </w:rPr>
        <w:t xml:space="preserve">. </w:t>
      </w:r>
    </w:p>
    <w:p w:rsidR="002B5948" w:rsidRDefault="002B5948" w:rsidP="00455CE1">
      <w:pPr>
        <w:rPr>
          <w:rtl/>
          <w:lang w:eastAsia="he-IL"/>
        </w:rPr>
      </w:pPr>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bookmarkStart w:id="4893" w:name="_ETM_Q36_434658"/>
      <w:bookmarkEnd w:id="4893"/>
    </w:p>
    <w:p w:rsidR="002B5948" w:rsidRDefault="002B5948" w:rsidP="00455CE1">
      <w:pPr>
        <w:rPr>
          <w:rtl/>
          <w:lang w:eastAsia="he-IL"/>
        </w:rPr>
      </w:pPr>
      <w:bookmarkStart w:id="4894" w:name="_ETM_Q36_434726"/>
      <w:bookmarkEnd w:id="4894"/>
      <w:r>
        <w:rPr>
          <w:rFonts w:hint="cs"/>
          <w:rtl/>
          <w:lang w:eastAsia="he-IL"/>
        </w:rPr>
        <w:t xml:space="preserve">אתה לא תגיד "מחבלים" על מתנחלים. לא תגיד. </w:t>
      </w:r>
    </w:p>
    <w:p w:rsidR="002B5948" w:rsidRDefault="002B5948" w:rsidP="00455CE1">
      <w:pPr>
        <w:rPr>
          <w:rtl/>
          <w:lang w:eastAsia="he-IL"/>
        </w:rPr>
      </w:pPr>
    </w:p>
    <w:p w:rsidR="002B5948" w:rsidRDefault="002B5948" w:rsidP="00455CE1">
      <w:pPr>
        <w:pStyle w:val="af5"/>
        <w:keepNext/>
        <w:rPr>
          <w:rtl/>
        </w:rPr>
      </w:pPr>
      <w:bookmarkStart w:id="4895" w:name="ET_interruption_6537_22"/>
      <w:r w:rsidRPr="00CF7F8B">
        <w:rPr>
          <w:rStyle w:val="TagStyle"/>
          <w:rtl/>
        </w:rPr>
        <w:t xml:space="preserve"> &lt;&lt; קריאה &gt;&gt; </w:t>
      </w:r>
      <w:r>
        <w:rPr>
          <w:rtl/>
        </w:rPr>
        <w:t>אושר שקלים (הליכוד):</w:t>
      </w:r>
      <w:r w:rsidRPr="00CF7F8B">
        <w:rPr>
          <w:rStyle w:val="TagStyle"/>
          <w:rtl/>
        </w:rPr>
        <w:t xml:space="preserve"> &lt;&lt; קריאה &gt;&gt;</w:t>
      </w:r>
      <w:r>
        <w:rPr>
          <w:rtl/>
        </w:rPr>
        <w:t xml:space="preserve">   </w:t>
      </w:r>
      <w:bookmarkEnd w:id="4895"/>
    </w:p>
    <w:p w:rsidR="002B5948" w:rsidRDefault="002B5948" w:rsidP="00455CE1">
      <w:pPr>
        <w:pStyle w:val="KeepWithNext"/>
        <w:rPr>
          <w:rtl/>
          <w:lang w:eastAsia="he-IL"/>
        </w:rPr>
      </w:pPr>
    </w:p>
    <w:p w:rsidR="002B5948" w:rsidRPr="00CF7F8B" w:rsidRDefault="002B5948" w:rsidP="00455CE1">
      <w:pPr>
        <w:rPr>
          <w:rtl/>
          <w:lang w:eastAsia="he-IL"/>
        </w:rPr>
      </w:pPr>
      <w:bookmarkStart w:id="4896" w:name="_ETM_Q36_440752"/>
      <w:bookmarkEnd w:id="4896"/>
      <w:r>
        <w:rPr>
          <w:rFonts w:hint="cs"/>
          <w:rtl/>
          <w:lang w:eastAsia="he-IL"/>
        </w:rPr>
        <w:t xml:space="preserve">את הסוליה שלהם אתה לא </w:t>
      </w:r>
      <w:bookmarkStart w:id="4897" w:name="_ETM_Q36_441496"/>
      <w:bookmarkEnd w:id="4897"/>
      <w:r>
        <w:rPr>
          <w:rFonts w:hint="cs"/>
          <w:rtl/>
          <w:lang w:eastAsia="he-IL"/>
        </w:rPr>
        <w:t xml:space="preserve">שווה. מה זה? גועל נפש - - - </w:t>
      </w:r>
    </w:p>
    <w:p w:rsidR="002B5948" w:rsidRDefault="002B5948" w:rsidP="00455CE1">
      <w:pPr>
        <w:rPr>
          <w:rtl/>
          <w:lang w:eastAsia="he-IL"/>
        </w:rPr>
      </w:pPr>
    </w:p>
    <w:p w:rsidR="002B5948" w:rsidRDefault="002B5948" w:rsidP="00455CE1">
      <w:pPr>
        <w:pStyle w:val="-"/>
        <w:keepNext/>
        <w:rPr>
          <w:rtl/>
        </w:rPr>
      </w:pPr>
      <w:bookmarkStart w:id="4898" w:name="ET_speakercontinue_5854_6"/>
      <w:r w:rsidRPr="00385CF3">
        <w:rPr>
          <w:rStyle w:val="TagStyle"/>
          <w:rtl/>
        </w:rPr>
        <w:t xml:space="preserve"> &lt;&lt; דובר_המשך &gt;&gt; </w:t>
      </w:r>
      <w:r>
        <w:rPr>
          <w:rtl/>
        </w:rPr>
        <w:t>ווליד טאהא (רע"מ – הרשימה הערבית המאוחדת):</w:t>
      </w:r>
      <w:r w:rsidRPr="00385CF3">
        <w:rPr>
          <w:rStyle w:val="TagStyle"/>
          <w:rtl/>
        </w:rPr>
        <w:t xml:space="preserve"> &lt;&lt; דובר_המשך &gt;&gt;</w:t>
      </w:r>
      <w:r>
        <w:rPr>
          <w:rtl/>
        </w:rPr>
        <w:t xml:space="preserve">   </w:t>
      </w:r>
      <w:bookmarkEnd w:id="489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בשטחים הפלסטיניים הכבושים עתידה, בעזרת השם, </w:t>
      </w:r>
      <w:bookmarkStart w:id="4899" w:name="_ETM_Q36_450509"/>
      <w:bookmarkEnd w:id="4899"/>
      <w:r>
        <w:rPr>
          <w:rFonts w:hint="cs"/>
          <w:rtl/>
          <w:lang w:eastAsia="he-IL"/>
        </w:rPr>
        <w:t xml:space="preserve">לקום המדינה הפלסטינית. </w:t>
      </w:r>
    </w:p>
    <w:p w:rsidR="002B5948" w:rsidRDefault="002B5948" w:rsidP="00455CE1">
      <w:pPr>
        <w:rPr>
          <w:rtl/>
          <w:lang w:eastAsia="he-IL"/>
        </w:rPr>
      </w:pPr>
    </w:p>
    <w:p w:rsidR="002B5948" w:rsidRDefault="002B5948" w:rsidP="00455CE1">
      <w:pPr>
        <w:pStyle w:val="af5"/>
        <w:keepNext/>
        <w:rPr>
          <w:rtl/>
        </w:rPr>
      </w:pPr>
      <w:bookmarkStart w:id="4900" w:name="ET_interruption_6537_23"/>
      <w:r w:rsidRPr="00CF7F8B">
        <w:rPr>
          <w:rStyle w:val="TagStyle"/>
          <w:rtl/>
        </w:rPr>
        <w:t xml:space="preserve"> &lt;&lt; קריאה &gt;&gt; </w:t>
      </w:r>
      <w:r>
        <w:rPr>
          <w:rtl/>
        </w:rPr>
        <w:t>אושר שקלים (הליכוד):</w:t>
      </w:r>
      <w:r w:rsidRPr="00CF7F8B">
        <w:rPr>
          <w:rStyle w:val="TagStyle"/>
          <w:rtl/>
        </w:rPr>
        <w:t xml:space="preserve"> &lt;&lt; קריאה &gt;&gt;</w:t>
      </w:r>
      <w:r>
        <w:rPr>
          <w:rtl/>
        </w:rPr>
        <w:t xml:space="preserve">   </w:t>
      </w:r>
      <w:bookmarkEnd w:id="490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זה ישראל. </w:t>
      </w:r>
    </w:p>
    <w:p w:rsidR="002B5948" w:rsidRDefault="002B5948" w:rsidP="00455CE1">
      <w:pPr>
        <w:rPr>
          <w:rtl/>
          <w:lang w:eastAsia="he-IL"/>
        </w:rPr>
      </w:pPr>
      <w:bookmarkStart w:id="4901" w:name="_ETM_Q36_453603"/>
      <w:bookmarkStart w:id="4902" w:name="_ETM_Q36_453634"/>
      <w:bookmarkEnd w:id="4901"/>
      <w:bookmarkEnd w:id="4902"/>
    </w:p>
    <w:p w:rsidR="002B5948" w:rsidRDefault="002B5948" w:rsidP="00455CE1">
      <w:pPr>
        <w:pStyle w:val="-"/>
        <w:keepNext/>
        <w:rPr>
          <w:rtl/>
        </w:rPr>
      </w:pPr>
      <w:bookmarkStart w:id="4903" w:name="ET_speakercontinue_5854_24"/>
      <w:r w:rsidRPr="00CF7F8B">
        <w:rPr>
          <w:rStyle w:val="TagStyle"/>
          <w:rtl/>
        </w:rPr>
        <w:t xml:space="preserve"> &lt;&lt; דובר_המשך &gt;&gt; </w:t>
      </w:r>
      <w:r>
        <w:rPr>
          <w:rtl/>
        </w:rPr>
        <w:t>ווליד טאהא (רע"מ – הרשימה הערבית המאוחדת):</w:t>
      </w:r>
      <w:r w:rsidRPr="00CF7F8B">
        <w:rPr>
          <w:rStyle w:val="TagStyle"/>
          <w:rtl/>
        </w:rPr>
        <w:t xml:space="preserve"> &lt;&lt; דובר_המשך &gt;&gt;</w:t>
      </w:r>
      <w:r>
        <w:rPr>
          <w:rtl/>
        </w:rPr>
        <w:t xml:space="preserve">   </w:t>
      </w:r>
      <w:bookmarkEnd w:id="490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המדינה הפלסטינית, שהיא גם זכות יסוד </w:t>
      </w:r>
      <w:bookmarkStart w:id="4904" w:name="_ETM_Q36_459319"/>
      <w:bookmarkEnd w:id="4904"/>
      <w:r>
        <w:rPr>
          <w:rFonts w:hint="cs"/>
          <w:rtl/>
          <w:lang w:eastAsia="he-IL"/>
        </w:rPr>
        <w:t>של העם הפלסטיני אבל גם אינטרס עליון של מדינת ישראל</w:t>
      </w:r>
      <w:bookmarkStart w:id="4905" w:name="_ETM_Q36_466598"/>
      <w:bookmarkEnd w:id="4905"/>
      <w:r>
        <w:rPr>
          <w:rFonts w:hint="cs"/>
          <w:rtl/>
          <w:lang w:eastAsia="he-IL"/>
        </w:rPr>
        <w:t xml:space="preserve"> כדי להציל אותה מהפשיזם - - </w:t>
      </w:r>
    </w:p>
    <w:p w:rsidR="002B5948" w:rsidRDefault="002B5948" w:rsidP="00455CE1">
      <w:pPr>
        <w:rPr>
          <w:rtl/>
          <w:lang w:eastAsia="he-IL"/>
        </w:rPr>
      </w:pPr>
    </w:p>
    <w:p w:rsidR="002B5948" w:rsidRDefault="002B5948" w:rsidP="00455CE1">
      <w:pPr>
        <w:pStyle w:val="af5"/>
        <w:keepNext/>
        <w:rPr>
          <w:rtl/>
        </w:rPr>
      </w:pPr>
      <w:bookmarkStart w:id="4906" w:name="ET_interruption_6667_25"/>
      <w:r w:rsidRPr="00CF7F8B">
        <w:rPr>
          <w:rStyle w:val="TagStyle"/>
          <w:rtl/>
        </w:rPr>
        <w:t xml:space="preserve"> &lt;&lt; קריאה &gt;&gt; </w:t>
      </w:r>
      <w:r>
        <w:rPr>
          <w:rtl/>
        </w:rPr>
        <w:t>שר המורשת עמיחי אליהו:</w:t>
      </w:r>
      <w:r w:rsidRPr="00CF7F8B">
        <w:rPr>
          <w:rStyle w:val="TagStyle"/>
          <w:rtl/>
        </w:rPr>
        <w:t xml:space="preserve"> &lt;&lt; קריאה &gt;&gt;</w:t>
      </w:r>
      <w:r>
        <w:rPr>
          <w:rtl/>
        </w:rPr>
        <w:t xml:space="preserve">   </w:t>
      </w:r>
      <w:bookmarkEnd w:id="490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אין עם פלסטיני, חבר.</w:t>
      </w:r>
    </w:p>
    <w:p w:rsidR="002B5948" w:rsidRDefault="002B5948" w:rsidP="00455CE1">
      <w:pPr>
        <w:rPr>
          <w:rtl/>
          <w:lang w:eastAsia="he-IL"/>
        </w:rPr>
      </w:pPr>
    </w:p>
    <w:p w:rsidR="002B5948" w:rsidRDefault="002B5948" w:rsidP="00455CE1">
      <w:pPr>
        <w:pStyle w:val="-"/>
        <w:keepNext/>
        <w:rPr>
          <w:rtl/>
        </w:rPr>
      </w:pPr>
      <w:bookmarkStart w:id="4907" w:name="ET_speakercontinue_5854_7"/>
      <w:r w:rsidRPr="00385CF3">
        <w:rPr>
          <w:rStyle w:val="TagStyle"/>
          <w:rtl/>
        </w:rPr>
        <w:t xml:space="preserve"> &lt;&lt; דובר_המשך &gt;&gt; </w:t>
      </w:r>
      <w:r>
        <w:rPr>
          <w:rtl/>
        </w:rPr>
        <w:t>ווליד טאהא (רע"מ – הרשימה הערבית המאוחדת):</w:t>
      </w:r>
      <w:r w:rsidRPr="00385CF3">
        <w:rPr>
          <w:rStyle w:val="TagStyle"/>
          <w:rtl/>
        </w:rPr>
        <w:t xml:space="preserve"> &lt;&lt; דובר_המשך &gt;&gt;</w:t>
      </w:r>
      <w:r>
        <w:rPr>
          <w:rtl/>
        </w:rPr>
        <w:t xml:space="preserve">   </w:t>
      </w:r>
      <w:bookmarkEnd w:id="490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 - כדי להציל אותה מהאפרטהייד שמתהווה בשטחים הפלסטינים הכבושים - - </w:t>
      </w:r>
    </w:p>
    <w:p w:rsidR="002B5948" w:rsidRDefault="002B5948" w:rsidP="00455CE1">
      <w:pPr>
        <w:rPr>
          <w:rtl/>
          <w:lang w:eastAsia="he-IL"/>
        </w:rPr>
      </w:pPr>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על גופתך. על גופתך. על גופתך. </w:t>
      </w:r>
    </w:p>
    <w:p w:rsidR="002B5948" w:rsidRDefault="002B5948" w:rsidP="00455CE1">
      <w:pPr>
        <w:rPr>
          <w:rtl/>
          <w:lang w:eastAsia="he-IL"/>
        </w:rPr>
      </w:pPr>
    </w:p>
    <w:p w:rsidR="002B5948" w:rsidRDefault="002B5948" w:rsidP="00455CE1">
      <w:pPr>
        <w:pStyle w:val="af5"/>
        <w:keepNext/>
        <w:rPr>
          <w:rtl/>
        </w:rPr>
      </w:pPr>
      <w:bookmarkStart w:id="4908" w:name="ET_interruption_6667_26"/>
      <w:r w:rsidRPr="00CF7F8B">
        <w:rPr>
          <w:rStyle w:val="TagStyle"/>
          <w:rtl/>
        </w:rPr>
        <w:t xml:space="preserve"> &lt;&lt; קריאה &gt;&gt; </w:t>
      </w:r>
      <w:r>
        <w:rPr>
          <w:rtl/>
        </w:rPr>
        <w:t>שר המורשת עמיחי אליהו:</w:t>
      </w:r>
      <w:r w:rsidRPr="00CF7F8B">
        <w:rPr>
          <w:rStyle w:val="TagStyle"/>
          <w:rtl/>
        </w:rPr>
        <w:t xml:space="preserve"> &lt;&lt; קריאה &gt;&gt;</w:t>
      </w:r>
      <w:r>
        <w:rPr>
          <w:rtl/>
        </w:rPr>
        <w:t xml:space="preserve">   </w:t>
      </w:r>
      <w:bookmarkEnd w:id="4908"/>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תלמד את ההיסטוריה, אין דבר כזה. </w:t>
      </w:r>
    </w:p>
    <w:p w:rsidR="002B5948" w:rsidRDefault="002B5948" w:rsidP="00455CE1">
      <w:pPr>
        <w:rPr>
          <w:rtl/>
          <w:lang w:eastAsia="he-IL"/>
        </w:rPr>
      </w:pPr>
    </w:p>
    <w:p w:rsidR="002B5948" w:rsidRDefault="002B5948" w:rsidP="00455CE1">
      <w:pPr>
        <w:pStyle w:val="-"/>
        <w:keepNext/>
        <w:rPr>
          <w:rtl/>
        </w:rPr>
      </w:pPr>
      <w:bookmarkStart w:id="4909" w:name="ET_speakercontinue_5854_8"/>
      <w:r w:rsidRPr="00385CF3">
        <w:rPr>
          <w:rStyle w:val="TagStyle"/>
          <w:rtl/>
        </w:rPr>
        <w:t xml:space="preserve"> &lt;&lt; דובר_המשך &gt;&gt; </w:t>
      </w:r>
      <w:r>
        <w:rPr>
          <w:rtl/>
        </w:rPr>
        <w:t>ווליד טאהא (רע"מ – הרשימה הערבית המאוחדת):</w:t>
      </w:r>
      <w:r w:rsidRPr="00385CF3">
        <w:rPr>
          <w:rStyle w:val="TagStyle"/>
          <w:rtl/>
        </w:rPr>
        <w:t xml:space="preserve"> &lt;&lt; דובר_המשך &gt;&gt;</w:t>
      </w:r>
      <w:r>
        <w:rPr>
          <w:rtl/>
        </w:rPr>
        <w:t xml:space="preserve">   </w:t>
      </w:r>
      <w:bookmarkEnd w:id="4909"/>
    </w:p>
    <w:p w:rsidR="002B5948" w:rsidRDefault="002B5948" w:rsidP="00455CE1">
      <w:pPr>
        <w:pStyle w:val="KeepWithNext"/>
        <w:rPr>
          <w:rtl/>
          <w:lang w:eastAsia="he-IL"/>
        </w:rPr>
      </w:pPr>
    </w:p>
    <w:p w:rsidR="002B5948" w:rsidRDefault="002B5948" w:rsidP="00455CE1">
      <w:pPr>
        <w:rPr>
          <w:rtl/>
          <w:lang w:eastAsia="he-IL"/>
        </w:rPr>
      </w:pPr>
      <w:bookmarkStart w:id="4910" w:name="_ETM_Q36_476294"/>
      <w:bookmarkStart w:id="4911" w:name="_ETM_Q36_476344"/>
      <w:bookmarkEnd w:id="4910"/>
      <w:bookmarkEnd w:id="4911"/>
      <w:r>
        <w:rPr>
          <w:rFonts w:hint="cs"/>
          <w:rtl/>
          <w:lang w:eastAsia="he-IL"/>
        </w:rPr>
        <w:t xml:space="preserve">- - כדי </w:t>
      </w:r>
      <w:bookmarkStart w:id="4912" w:name="_ETM_Q36_477046"/>
      <w:bookmarkEnd w:id="4912"/>
      <w:r>
        <w:rPr>
          <w:rFonts w:hint="cs"/>
          <w:rtl/>
          <w:lang w:eastAsia="he-IL"/>
        </w:rPr>
        <w:t xml:space="preserve">להציל אותה מהמטורפים שמושכים אותה לתהום, מושכים אותה למשטר אפרטהייד, שראינו מה עלה בגורלו בדרום אפריקה. הוא נשלח לפח הזבל של ההיסטוריה, וזה גם מה </w:t>
      </w:r>
      <w:bookmarkStart w:id="4913" w:name="_ETM_Q36_493824"/>
      <w:bookmarkEnd w:id="4913"/>
      <w:r>
        <w:rPr>
          <w:rFonts w:hint="cs"/>
          <w:rtl/>
          <w:lang w:eastAsia="he-IL"/>
        </w:rPr>
        <w:t xml:space="preserve">שיקרה לכם. </w:t>
      </w:r>
    </w:p>
    <w:p w:rsidR="002B5948" w:rsidRDefault="002B5948" w:rsidP="00455CE1">
      <w:pPr>
        <w:rPr>
          <w:rtl/>
          <w:lang w:eastAsia="he-IL"/>
        </w:rPr>
      </w:pPr>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bookmarkStart w:id="4914" w:name="_ETM_Q36_495610"/>
      <w:bookmarkStart w:id="4915" w:name="_ETM_Q36_495698"/>
      <w:bookmarkEnd w:id="4914"/>
      <w:bookmarkEnd w:id="4915"/>
      <w:r>
        <w:rPr>
          <w:rFonts w:hint="cs"/>
          <w:rtl/>
          <w:lang w:eastAsia="he-IL"/>
        </w:rPr>
        <w:t xml:space="preserve">אדוני, הוא לא יעמוד כאן, הוא לא יכול </w:t>
      </w:r>
      <w:bookmarkStart w:id="4916" w:name="_ETM_Q36_503498"/>
      <w:bookmarkEnd w:id="4916"/>
      <w:r>
        <w:rPr>
          <w:rFonts w:hint="cs"/>
          <w:rtl/>
          <w:lang w:eastAsia="he-IL"/>
        </w:rPr>
        <w:t xml:space="preserve">להגיד. </w:t>
      </w:r>
      <w:bookmarkStart w:id="4917" w:name="_ETM_Q36_502066"/>
      <w:bookmarkEnd w:id="4917"/>
    </w:p>
    <w:p w:rsidR="002B5948" w:rsidRDefault="002B5948" w:rsidP="00455CE1">
      <w:pPr>
        <w:rPr>
          <w:rtl/>
          <w:lang w:eastAsia="he-IL"/>
        </w:rPr>
      </w:pPr>
      <w:bookmarkStart w:id="4918" w:name="_ETM_Q36_502100"/>
      <w:bookmarkEnd w:id="4918"/>
    </w:p>
    <w:p w:rsidR="002B5948" w:rsidRDefault="002B5948" w:rsidP="00455CE1">
      <w:pPr>
        <w:pStyle w:val="-"/>
        <w:keepNext/>
        <w:rPr>
          <w:rtl/>
        </w:rPr>
      </w:pPr>
      <w:bookmarkStart w:id="4919" w:name="ET_speakercontinue_5854_27"/>
      <w:r w:rsidRPr="00CF7F8B">
        <w:rPr>
          <w:rStyle w:val="TagStyle"/>
          <w:rtl/>
        </w:rPr>
        <w:t xml:space="preserve"> &lt;&lt; דובר_המשך &gt;&gt; </w:t>
      </w:r>
      <w:r>
        <w:rPr>
          <w:rtl/>
        </w:rPr>
        <w:t>ווליד טאהא (רע"מ – הרשימה הערבית המאוחדת):</w:t>
      </w:r>
      <w:r w:rsidRPr="00CF7F8B">
        <w:rPr>
          <w:rStyle w:val="TagStyle"/>
          <w:rtl/>
        </w:rPr>
        <w:t xml:space="preserve"> &lt;&lt; דובר_המשך &gt;&gt;</w:t>
      </w:r>
      <w:r>
        <w:rPr>
          <w:rtl/>
        </w:rPr>
        <w:t xml:space="preserve">   </w:t>
      </w:r>
      <w:bookmarkEnd w:id="4919"/>
    </w:p>
    <w:p w:rsidR="002B5948" w:rsidRDefault="002B5948" w:rsidP="00455CE1">
      <w:pPr>
        <w:pStyle w:val="KeepWithNext"/>
        <w:rPr>
          <w:rtl/>
          <w:lang w:eastAsia="he-IL"/>
        </w:rPr>
      </w:pPr>
    </w:p>
    <w:p w:rsidR="002B5948" w:rsidRDefault="002B5948" w:rsidP="00455CE1">
      <w:pPr>
        <w:rPr>
          <w:rtl/>
          <w:lang w:eastAsia="he-IL"/>
        </w:rPr>
      </w:pPr>
      <w:bookmarkStart w:id="4920" w:name="_ETM_Q36_500440"/>
      <w:bookmarkEnd w:id="4920"/>
      <w:r>
        <w:rPr>
          <w:rFonts w:hint="cs"/>
          <w:rtl/>
          <w:lang w:eastAsia="he-IL"/>
        </w:rPr>
        <w:t xml:space="preserve">כל הקיצוניים במדינה הזאת יישלחו לפח הזבל של </w:t>
      </w:r>
      <w:bookmarkStart w:id="4921" w:name="_ETM_Q36_504113"/>
      <w:bookmarkEnd w:id="4921"/>
      <w:r>
        <w:rPr>
          <w:rFonts w:hint="cs"/>
          <w:rtl/>
          <w:lang w:eastAsia="he-IL"/>
        </w:rPr>
        <w:t xml:space="preserve">ההיסטוריה. </w:t>
      </w:r>
    </w:p>
    <w:p w:rsidR="002B5948" w:rsidRDefault="002B5948" w:rsidP="00455CE1">
      <w:pPr>
        <w:rPr>
          <w:rtl/>
          <w:lang w:eastAsia="he-IL"/>
        </w:rPr>
      </w:pPr>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Pr="00CF7F8B" w:rsidRDefault="002B5948" w:rsidP="00455CE1">
      <w:pPr>
        <w:rPr>
          <w:rtl/>
          <w:lang w:eastAsia="he-IL"/>
        </w:rPr>
      </w:pPr>
    </w:p>
    <w:p w:rsidR="002B5948" w:rsidRDefault="002B5948" w:rsidP="00455CE1">
      <w:pPr>
        <w:rPr>
          <w:rtl/>
          <w:lang w:eastAsia="he-IL"/>
        </w:rPr>
      </w:pPr>
      <w:r>
        <w:rPr>
          <w:rFonts w:hint="cs"/>
          <w:rtl/>
          <w:lang w:eastAsia="he-IL"/>
        </w:rPr>
        <w:t xml:space="preserve">אתה לא תגיד שאנחנו בזבל. הוא לא יגיד שאנחנו בזבל. רד, רד. </w:t>
      </w:r>
      <w:bookmarkStart w:id="4922" w:name="_ETM_Q36_519037"/>
      <w:bookmarkEnd w:id="4922"/>
    </w:p>
    <w:p w:rsidR="002B5948" w:rsidRDefault="002B5948" w:rsidP="00455CE1">
      <w:pPr>
        <w:rPr>
          <w:rtl/>
          <w:lang w:eastAsia="he-IL"/>
        </w:rPr>
      </w:pPr>
      <w:bookmarkStart w:id="4923" w:name="_ETM_Q36_519107"/>
      <w:bookmarkEnd w:id="4923"/>
    </w:p>
    <w:p w:rsidR="002B5948" w:rsidRDefault="002B5948" w:rsidP="00455CE1">
      <w:pPr>
        <w:pStyle w:val="-"/>
        <w:keepNext/>
        <w:rPr>
          <w:rtl/>
        </w:rPr>
      </w:pPr>
      <w:bookmarkStart w:id="4924" w:name="ET_speakercontinue_5854_9"/>
      <w:r w:rsidRPr="00C8070E">
        <w:rPr>
          <w:rStyle w:val="TagStyle"/>
          <w:rtl/>
        </w:rPr>
        <w:t xml:space="preserve"> &lt;&lt; דובר_המשך &gt;&gt; </w:t>
      </w:r>
      <w:r>
        <w:rPr>
          <w:rtl/>
        </w:rPr>
        <w:t>ווליד טאהא (רע"מ – הרשימה הערבית המאוחדת):</w:t>
      </w:r>
      <w:r w:rsidRPr="00C8070E">
        <w:rPr>
          <w:rStyle w:val="TagStyle"/>
          <w:rtl/>
        </w:rPr>
        <w:t xml:space="preserve"> &lt;&lt; דובר_המשך &gt;&gt;</w:t>
      </w:r>
      <w:r>
        <w:rPr>
          <w:rtl/>
        </w:rPr>
        <w:t xml:space="preserve">   </w:t>
      </w:r>
      <w:bookmarkEnd w:id="4924"/>
    </w:p>
    <w:p w:rsidR="002B5948" w:rsidRDefault="002B5948" w:rsidP="00455CE1">
      <w:pPr>
        <w:pStyle w:val="KeepWithNext"/>
        <w:rPr>
          <w:rtl/>
          <w:lang w:eastAsia="he-IL"/>
        </w:rPr>
      </w:pPr>
    </w:p>
    <w:p w:rsidR="002B5948" w:rsidRDefault="002B5948" w:rsidP="00455CE1">
      <w:pPr>
        <w:rPr>
          <w:rtl/>
          <w:lang w:eastAsia="he-IL"/>
        </w:rPr>
      </w:pPr>
      <w:bookmarkStart w:id="4925" w:name="_ETM_Q36_504212"/>
      <w:bookmarkStart w:id="4926" w:name="_ETM_Q36_504257"/>
      <w:bookmarkEnd w:id="4925"/>
      <w:bookmarkEnd w:id="4926"/>
      <w:r>
        <w:rPr>
          <w:rFonts w:hint="cs"/>
          <w:rtl/>
          <w:lang w:eastAsia="he-IL"/>
        </w:rPr>
        <w:t xml:space="preserve">והשפויים עוד יתקבלו ומדינה פלסטינית עוד </w:t>
      </w:r>
      <w:bookmarkStart w:id="4927" w:name="_ETM_Q36_512132"/>
      <w:bookmarkEnd w:id="4927"/>
      <w:r>
        <w:rPr>
          <w:rFonts w:hint="cs"/>
          <w:rtl/>
          <w:lang w:eastAsia="he-IL"/>
        </w:rPr>
        <w:t xml:space="preserve">תקום, גם אם תאיימי, גם אם תגיעי אליי, גם אם </w:t>
      </w:r>
      <w:bookmarkStart w:id="4928" w:name="_ETM_Q36_516629"/>
      <w:bookmarkEnd w:id="4928"/>
      <w:r>
        <w:rPr>
          <w:rFonts w:hint="cs"/>
          <w:rtl/>
          <w:lang w:eastAsia="he-IL"/>
        </w:rPr>
        <w:t xml:space="preserve">תנסו למנוע ממני לדבר. אני אמשיך לדבר. </w:t>
      </w:r>
    </w:p>
    <w:p w:rsidR="002B5948" w:rsidRDefault="002B5948" w:rsidP="00455CE1">
      <w:pPr>
        <w:rPr>
          <w:rtl/>
          <w:lang w:eastAsia="he-IL"/>
        </w:rPr>
      </w:pPr>
      <w:bookmarkStart w:id="4929" w:name="_ETM_Q36_514532"/>
      <w:bookmarkEnd w:id="4929"/>
    </w:p>
    <w:p w:rsidR="002B5948" w:rsidRDefault="002B5948" w:rsidP="00455CE1">
      <w:pPr>
        <w:pStyle w:val="af5"/>
        <w:keepNext/>
        <w:rPr>
          <w:rtl/>
        </w:rPr>
      </w:pPr>
      <w:bookmarkStart w:id="4930" w:name="_ETM_Q36_514605"/>
      <w:bookmarkStart w:id="4931" w:name="_ETM_Q36_514685"/>
      <w:bookmarkEnd w:id="4930"/>
      <w:bookmarkEnd w:id="4931"/>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bookmarkStart w:id="4932" w:name="_ETM_Q36_518942"/>
      <w:bookmarkStart w:id="4933" w:name="_ETM_Q36_518985"/>
      <w:bookmarkStart w:id="4934" w:name="_ETM_Q36_514750"/>
      <w:bookmarkStart w:id="4935" w:name="_ETM_Q36_514845"/>
      <w:bookmarkEnd w:id="4932"/>
      <w:bookmarkEnd w:id="4933"/>
      <w:bookmarkEnd w:id="4934"/>
      <w:bookmarkEnd w:id="4935"/>
      <w:r>
        <w:rPr>
          <w:rFonts w:hint="cs"/>
          <w:rtl/>
          <w:lang w:eastAsia="he-IL"/>
        </w:rPr>
        <w:t xml:space="preserve">לך למדינה אחרת. לך למדינה אחרת. לך למדינה אחרת. </w:t>
      </w:r>
    </w:p>
    <w:p w:rsidR="002B5948" w:rsidRDefault="002B5948" w:rsidP="00455CE1">
      <w:pPr>
        <w:rPr>
          <w:rtl/>
          <w:lang w:eastAsia="he-IL"/>
        </w:rPr>
      </w:pPr>
    </w:p>
    <w:p w:rsidR="002B5948" w:rsidRDefault="002B5948" w:rsidP="00455CE1">
      <w:pPr>
        <w:pStyle w:val="-"/>
        <w:keepNext/>
        <w:rPr>
          <w:rtl/>
        </w:rPr>
      </w:pPr>
      <w:bookmarkStart w:id="4936" w:name="ET_speakercontinue_5854_28"/>
      <w:r w:rsidRPr="00CF7F8B">
        <w:rPr>
          <w:rStyle w:val="TagStyle"/>
          <w:rtl/>
        </w:rPr>
        <w:t xml:space="preserve"> &lt;&lt; דובר_המשך &gt;&gt; </w:t>
      </w:r>
      <w:r>
        <w:rPr>
          <w:rtl/>
        </w:rPr>
        <w:t>ווליד טאהא (רע"מ – הרשימה הערבית המאוחדת):</w:t>
      </w:r>
      <w:r w:rsidRPr="00CF7F8B">
        <w:rPr>
          <w:rStyle w:val="TagStyle"/>
          <w:rtl/>
        </w:rPr>
        <w:t xml:space="preserve"> &lt;&lt; דובר_המשך &gt;&gt;</w:t>
      </w:r>
      <w:r>
        <w:rPr>
          <w:rtl/>
        </w:rPr>
        <w:t xml:space="preserve">   </w:t>
      </w:r>
      <w:bookmarkEnd w:id="4936"/>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תראה איזה ביזיון עושה לך, תראה איזה ביזיון </w:t>
      </w:r>
      <w:bookmarkStart w:id="4937" w:name="_ETM_Q36_529274"/>
      <w:bookmarkEnd w:id="4937"/>
      <w:r>
        <w:rPr>
          <w:rFonts w:hint="cs"/>
          <w:rtl/>
          <w:lang w:eastAsia="he-IL"/>
        </w:rPr>
        <w:t xml:space="preserve">עושה לך, תראה איזה ביזיון עושה לך, ואתה מבסוט מזה. אתה לא אומר על זה מילה.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לא צריך להכביר במילים - - </w:t>
      </w:r>
      <w:bookmarkStart w:id="4938" w:name="_ETM_Q36_536170"/>
      <w:bookmarkEnd w:id="4938"/>
    </w:p>
    <w:p w:rsidR="002B5948" w:rsidRDefault="002B5948" w:rsidP="00455CE1">
      <w:pPr>
        <w:rPr>
          <w:rtl/>
          <w:lang w:eastAsia="he-IL"/>
        </w:rPr>
      </w:pPr>
      <w:bookmarkStart w:id="4939" w:name="_ETM_Q36_533977"/>
      <w:bookmarkStart w:id="4940" w:name="_ETM_Q36_534046"/>
      <w:bookmarkEnd w:id="4939"/>
      <w:bookmarkEnd w:id="4940"/>
    </w:p>
    <w:p w:rsidR="002B5948" w:rsidRDefault="002B5948" w:rsidP="00455CE1">
      <w:pPr>
        <w:pStyle w:val="af5"/>
        <w:keepNext/>
        <w:rPr>
          <w:rtl/>
        </w:rPr>
      </w:pPr>
      <w:bookmarkStart w:id="4941" w:name="_ETM_Q36_534459"/>
      <w:bookmarkStart w:id="4942" w:name="_ETM_Q36_534503"/>
      <w:bookmarkEnd w:id="4941"/>
      <w:bookmarkEnd w:id="4942"/>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אתה לא תדבר על מדינת ישראל ככה. אתה נמצא במדינת</w:t>
      </w:r>
      <w:bookmarkStart w:id="4943" w:name="_ETM_Q36_539342"/>
      <w:bookmarkEnd w:id="4943"/>
      <w:r>
        <w:rPr>
          <w:rFonts w:hint="cs"/>
          <w:rtl/>
          <w:lang w:eastAsia="he-IL"/>
        </w:rPr>
        <w:t xml:space="preserve"> ישראל. </w:t>
      </w:r>
    </w:p>
    <w:p w:rsidR="002B5948" w:rsidRDefault="002B5948" w:rsidP="00455CE1">
      <w:pPr>
        <w:rPr>
          <w:rtl/>
          <w:lang w:eastAsia="he-IL"/>
        </w:rPr>
      </w:pPr>
      <w:bookmarkStart w:id="4944" w:name="_ETM_Q36_537044"/>
      <w:bookmarkStart w:id="4945" w:name="_ETM_Q36_537085"/>
      <w:bookmarkEnd w:id="4944"/>
      <w:bookmarkEnd w:id="4945"/>
    </w:p>
    <w:p w:rsidR="002B5948" w:rsidRDefault="002B5948" w:rsidP="00455CE1">
      <w:pPr>
        <w:pStyle w:val="-"/>
        <w:keepNext/>
        <w:rPr>
          <w:rtl/>
        </w:rPr>
      </w:pPr>
      <w:bookmarkStart w:id="4946" w:name="ET_speakercontinue_5854_29"/>
      <w:r w:rsidRPr="00CF7F8B">
        <w:rPr>
          <w:rStyle w:val="TagStyle"/>
          <w:rtl/>
        </w:rPr>
        <w:t xml:space="preserve"> &lt;&lt; דובר_המשך &gt;&gt; </w:t>
      </w:r>
      <w:r>
        <w:rPr>
          <w:rtl/>
        </w:rPr>
        <w:t>ווליד טאהא (רע"מ – הרשימה הערבית המאוחדת):</w:t>
      </w:r>
      <w:r w:rsidRPr="00CF7F8B">
        <w:rPr>
          <w:rStyle w:val="TagStyle"/>
          <w:rtl/>
        </w:rPr>
        <w:t xml:space="preserve"> &lt;&lt; דובר_המשך &gt;&gt;</w:t>
      </w:r>
      <w:r>
        <w:rPr>
          <w:rtl/>
        </w:rPr>
        <w:t xml:space="preserve">   </w:t>
      </w:r>
      <w:bookmarkEnd w:id="4946"/>
    </w:p>
    <w:p w:rsidR="002B5948" w:rsidRDefault="002B5948" w:rsidP="00455CE1">
      <w:pPr>
        <w:pStyle w:val="KeepWithNext"/>
        <w:rPr>
          <w:rtl/>
          <w:lang w:eastAsia="he-IL"/>
        </w:rPr>
      </w:pPr>
    </w:p>
    <w:p w:rsidR="002B5948" w:rsidRDefault="002B5948" w:rsidP="00455CE1">
      <w:pPr>
        <w:rPr>
          <w:rtl/>
          <w:lang w:eastAsia="he-IL"/>
        </w:rPr>
      </w:pPr>
      <w:bookmarkStart w:id="4947" w:name="_ETM_Q36_537950"/>
      <w:bookmarkEnd w:id="4947"/>
      <w:r>
        <w:rPr>
          <w:rFonts w:hint="cs"/>
          <w:rtl/>
          <w:lang w:eastAsia="he-IL"/>
        </w:rPr>
        <w:t>- - על אוזלת היד במלחמה לביטחון האזרחי של האזרחים,</w:t>
      </w:r>
      <w:bookmarkStart w:id="4948" w:name="_ETM_Q36_544262"/>
      <w:bookmarkEnd w:id="4948"/>
      <w:r>
        <w:rPr>
          <w:rFonts w:hint="cs"/>
          <w:rtl/>
          <w:lang w:eastAsia="he-IL"/>
        </w:rPr>
        <w:t xml:space="preserve"> על ההשתלחות של כנופיות הפשע שמקבלות גיבוי מהשר לביזיון לאומי. </w:t>
      </w:r>
    </w:p>
    <w:p w:rsidR="002B5948" w:rsidRDefault="002B5948" w:rsidP="00455CE1">
      <w:pPr>
        <w:rPr>
          <w:rtl/>
          <w:lang w:eastAsia="he-IL"/>
        </w:rPr>
      </w:pPr>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Pr="00CF7F8B" w:rsidRDefault="002B5948" w:rsidP="00455CE1">
      <w:pPr>
        <w:rPr>
          <w:rtl/>
          <w:lang w:eastAsia="he-IL"/>
        </w:rPr>
      </w:pPr>
    </w:p>
    <w:p w:rsidR="002B5948" w:rsidRDefault="002B5948" w:rsidP="00455CE1">
      <w:pPr>
        <w:rPr>
          <w:rtl/>
          <w:lang w:eastAsia="he-IL"/>
        </w:rPr>
      </w:pPr>
      <w:r>
        <w:rPr>
          <w:rFonts w:hint="cs"/>
          <w:rtl/>
          <w:lang w:eastAsia="he-IL"/>
        </w:rPr>
        <w:t xml:space="preserve">הוא לא יגיד את זה. אתה לא תגיד את זה. מטורף, תרד. רד - - - </w:t>
      </w:r>
    </w:p>
    <w:p w:rsidR="002B5948" w:rsidRDefault="002B5948" w:rsidP="00455CE1">
      <w:pPr>
        <w:rPr>
          <w:rtl/>
          <w:lang w:eastAsia="he-IL"/>
        </w:rPr>
      </w:pPr>
    </w:p>
    <w:p w:rsidR="002B5948" w:rsidRDefault="002B5948" w:rsidP="00455CE1">
      <w:pPr>
        <w:pStyle w:val="af6"/>
        <w:keepNext/>
        <w:rPr>
          <w:rtl/>
        </w:rPr>
      </w:pPr>
      <w:r w:rsidRPr="00C8070E">
        <w:rPr>
          <w:rStyle w:val="TagStyle"/>
          <w:rtl/>
        </w:rPr>
        <w:t xml:space="preserve"> &lt;&lt; יור &gt;&gt; </w:t>
      </w:r>
      <w:r>
        <w:rPr>
          <w:rtl/>
        </w:rPr>
        <w:t>היו"ר ניסים ואטורי:</w:t>
      </w:r>
      <w:r w:rsidRPr="00C8070E">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רוצים </w:t>
      </w:r>
      <w:bookmarkStart w:id="4949" w:name="_ETM_Q36_551633"/>
      <w:bookmarkEnd w:id="4949"/>
      <w:r>
        <w:rPr>
          <w:rFonts w:hint="cs"/>
          <w:rtl/>
          <w:lang w:eastAsia="he-IL"/>
        </w:rPr>
        <w:t xml:space="preserve">לשמוע אותו, ואת צועקת, טלי. </w:t>
      </w:r>
    </w:p>
    <w:p w:rsidR="002B5948" w:rsidRDefault="002B5948" w:rsidP="00455CE1">
      <w:pPr>
        <w:rPr>
          <w:rtl/>
          <w:lang w:eastAsia="he-IL"/>
        </w:rPr>
      </w:pPr>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עבר הזמן. </w:t>
      </w:r>
    </w:p>
    <w:p w:rsidR="002B5948" w:rsidRDefault="002B5948" w:rsidP="00455CE1">
      <w:pPr>
        <w:rPr>
          <w:rtl/>
          <w:lang w:eastAsia="he-IL"/>
        </w:rPr>
      </w:pPr>
      <w:bookmarkStart w:id="4950" w:name="_ETM_Q36_553999"/>
      <w:bookmarkStart w:id="4951" w:name="_ETM_Q36_554044"/>
      <w:bookmarkEnd w:id="4950"/>
      <w:bookmarkEnd w:id="4951"/>
    </w:p>
    <w:p w:rsidR="002B5948" w:rsidRDefault="002B5948" w:rsidP="00455CE1">
      <w:pPr>
        <w:pStyle w:val="af6"/>
        <w:keepNext/>
        <w:rPr>
          <w:rtl/>
        </w:rPr>
      </w:pPr>
      <w:bookmarkStart w:id="4952" w:name="ET_yor_6490_31"/>
      <w:r w:rsidRPr="00CF7F8B">
        <w:rPr>
          <w:rStyle w:val="TagStyle"/>
          <w:rtl/>
        </w:rPr>
        <w:t xml:space="preserve"> &lt;&lt; יור &gt;&gt; </w:t>
      </w:r>
      <w:r>
        <w:rPr>
          <w:rtl/>
        </w:rPr>
        <w:t>היו"ר ניסים ואטורי:</w:t>
      </w:r>
      <w:r w:rsidRPr="00CF7F8B">
        <w:rPr>
          <w:rStyle w:val="TagStyle"/>
          <w:rtl/>
        </w:rPr>
        <w:t xml:space="preserve"> &lt;&lt; יור &gt;&gt;</w:t>
      </w:r>
      <w:r>
        <w:rPr>
          <w:rtl/>
        </w:rPr>
        <w:t xml:space="preserve">   </w:t>
      </w:r>
      <w:bookmarkEnd w:id="4952"/>
    </w:p>
    <w:p w:rsidR="002B5948" w:rsidRDefault="002B5948" w:rsidP="00455CE1">
      <w:pPr>
        <w:pStyle w:val="KeepWithNext"/>
        <w:rPr>
          <w:rtl/>
          <w:lang w:eastAsia="he-IL"/>
        </w:rPr>
      </w:pPr>
    </w:p>
    <w:p w:rsidR="002B5948" w:rsidRPr="00CF7F8B" w:rsidRDefault="002B5948" w:rsidP="00455CE1">
      <w:pPr>
        <w:rPr>
          <w:rtl/>
          <w:lang w:eastAsia="he-IL"/>
        </w:rPr>
      </w:pPr>
      <w:bookmarkStart w:id="4953" w:name="_ETM_Q36_554948"/>
      <w:bookmarkEnd w:id="4953"/>
      <w:r>
        <w:rPr>
          <w:rFonts w:hint="cs"/>
          <w:rtl/>
          <w:lang w:eastAsia="he-IL"/>
        </w:rPr>
        <w:t xml:space="preserve">את בקריאה ראשונה. </w:t>
      </w:r>
    </w:p>
    <w:p w:rsidR="002B5948" w:rsidRDefault="002B5948" w:rsidP="00455CE1">
      <w:pPr>
        <w:rPr>
          <w:rtl/>
          <w:lang w:eastAsia="he-IL"/>
        </w:rPr>
      </w:pPr>
    </w:p>
    <w:p w:rsidR="002B5948" w:rsidRDefault="002B5948" w:rsidP="00455CE1">
      <w:pPr>
        <w:pStyle w:val="-"/>
        <w:keepNext/>
        <w:rPr>
          <w:rtl/>
        </w:rPr>
      </w:pPr>
      <w:bookmarkStart w:id="4954" w:name="ET_speakercontinue_5854_30"/>
      <w:r w:rsidRPr="00CF7F8B">
        <w:rPr>
          <w:rStyle w:val="TagStyle"/>
          <w:rtl/>
        </w:rPr>
        <w:t xml:space="preserve"> &lt;&lt; דובר_המשך &gt;&gt; </w:t>
      </w:r>
      <w:r>
        <w:rPr>
          <w:rtl/>
        </w:rPr>
        <w:t>ווליד טאהא (רע"מ – הרשימה הערבית המאוחדת):</w:t>
      </w:r>
      <w:r w:rsidRPr="00CF7F8B">
        <w:rPr>
          <w:rStyle w:val="TagStyle"/>
          <w:rtl/>
        </w:rPr>
        <w:t xml:space="preserve"> &lt;&lt; דובר_המשך &gt;&gt;</w:t>
      </w:r>
      <w:r>
        <w:rPr>
          <w:rtl/>
        </w:rPr>
        <w:t xml:space="preserve">   </w:t>
      </w:r>
      <w:bookmarkEnd w:id="495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יש הרבה מאוד סיבות </w:t>
      </w:r>
      <w:bookmarkStart w:id="4955" w:name="_ETM_Q36_554969"/>
      <w:bookmarkEnd w:id="4955"/>
      <w:r>
        <w:rPr>
          <w:rFonts w:hint="cs"/>
          <w:rtl/>
          <w:lang w:eastAsia="he-IL"/>
        </w:rPr>
        <w:t xml:space="preserve">לראות אתכם מסיימים. המחזה הזה מספיק כדי שתתביישו לכם. </w:t>
      </w:r>
    </w:p>
    <w:p w:rsidR="002B5948" w:rsidRDefault="002B5948" w:rsidP="00455CE1">
      <w:pPr>
        <w:rPr>
          <w:rtl/>
          <w:lang w:eastAsia="he-IL"/>
        </w:rPr>
      </w:pPr>
      <w:bookmarkStart w:id="4956" w:name="_ETM_Q36_558220"/>
      <w:bookmarkStart w:id="4957" w:name="_ETM_Q36_558283"/>
      <w:bookmarkStart w:id="4958" w:name="_ETM_Q36_558988"/>
      <w:bookmarkEnd w:id="4956"/>
      <w:bookmarkEnd w:id="4957"/>
      <w:bookmarkEnd w:id="4958"/>
    </w:p>
    <w:p w:rsidR="002B5948" w:rsidRDefault="002B5948" w:rsidP="00455CE1">
      <w:pPr>
        <w:pStyle w:val="af5"/>
        <w:keepNext/>
        <w:rPr>
          <w:rtl/>
        </w:rPr>
      </w:pPr>
      <w:bookmarkStart w:id="4959" w:name="_ETM_Q36_559034"/>
      <w:bookmarkEnd w:id="4959"/>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Pr="00CF7F8B" w:rsidRDefault="002B5948" w:rsidP="00455CE1">
      <w:pPr>
        <w:rPr>
          <w:rtl/>
          <w:lang w:eastAsia="he-IL"/>
        </w:rPr>
      </w:pPr>
    </w:p>
    <w:p w:rsidR="002B5948" w:rsidRDefault="002B5948" w:rsidP="00455CE1">
      <w:pPr>
        <w:rPr>
          <w:rtl/>
          <w:lang w:eastAsia="he-IL"/>
        </w:rPr>
      </w:pPr>
      <w:r>
        <w:rPr>
          <w:rFonts w:hint="cs"/>
          <w:rtl/>
          <w:lang w:eastAsia="he-IL"/>
        </w:rPr>
        <w:t xml:space="preserve">- - - </w:t>
      </w:r>
    </w:p>
    <w:p w:rsidR="002B5948" w:rsidRDefault="002B5948" w:rsidP="00455CE1">
      <w:pPr>
        <w:rPr>
          <w:rtl/>
          <w:lang w:eastAsia="he-IL"/>
        </w:rPr>
      </w:pPr>
    </w:p>
    <w:p w:rsidR="002B5948" w:rsidRDefault="002B5948" w:rsidP="00455CE1">
      <w:pPr>
        <w:pStyle w:val="af6"/>
        <w:keepNext/>
        <w:rPr>
          <w:rtl/>
        </w:rPr>
      </w:pPr>
      <w:bookmarkStart w:id="4960" w:name="ET_yor_6490_32"/>
      <w:r w:rsidRPr="00CF7F8B">
        <w:rPr>
          <w:rStyle w:val="TagStyle"/>
          <w:rtl/>
        </w:rPr>
        <w:t xml:space="preserve"> &lt;&lt; יור &gt;&gt; </w:t>
      </w:r>
      <w:r>
        <w:rPr>
          <w:rtl/>
        </w:rPr>
        <w:t>היו"ר ניסים ואטורי:</w:t>
      </w:r>
      <w:r w:rsidRPr="00CF7F8B">
        <w:rPr>
          <w:rStyle w:val="TagStyle"/>
          <w:rtl/>
        </w:rPr>
        <w:t xml:space="preserve"> &lt;&lt; יור &gt;&gt;</w:t>
      </w:r>
      <w:r>
        <w:rPr>
          <w:rtl/>
        </w:rPr>
        <w:t xml:space="preserve">   </w:t>
      </w:r>
      <w:bookmarkEnd w:id="4960"/>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טלי, קריאה שנייה. </w:t>
      </w:r>
      <w:bookmarkStart w:id="4961" w:name="_ETM_Q36_559967"/>
      <w:bookmarkEnd w:id="4961"/>
    </w:p>
    <w:p w:rsidR="002B5948" w:rsidRDefault="002B5948" w:rsidP="00455CE1">
      <w:pPr>
        <w:rPr>
          <w:rtl/>
          <w:lang w:eastAsia="he-IL"/>
        </w:rPr>
      </w:pPr>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bookmarkStart w:id="4962" w:name="_ETM_Q36_558692"/>
      <w:bookmarkEnd w:id="4962"/>
    </w:p>
    <w:p w:rsidR="002B5948" w:rsidRDefault="002B5948" w:rsidP="00455CE1">
      <w:pPr>
        <w:rPr>
          <w:rtl/>
          <w:lang w:eastAsia="he-IL"/>
        </w:rPr>
      </w:pPr>
      <w:bookmarkStart w:id="4963" w:name="_ETM_Q36_558749"/>
      <w:bookmarkEnd w:id="4963"/>
      <w:r>
        <w:rPr>
          <w:rFonts w:hint="cs"/>
          <w:rtl/>
          <w:lang w:eastAsia="he-IL"/>
        </w:rPr>
        <w:t xml:space="preserve">למה? </w:t>
      </w:r>
    </w:p>
    <w:p w:rsidR="002B5948" w:rsidRDefault="002B5948" w:rsidP="00455CE1">
      <w:pPr>
        <w:rPr>
          <w:rtl/>
          <w:lang w:eastAsia="he-IL"/>
        </w:rPr>
      </w:pPr>
    </w:p>
    <w:p w:rsidR="002B5948" w:rsidRDefault="002B5948" w:rsidP="00455CE1">
      <w:pPr>
        <w:pStyle w:val="af5"/>
        <w:keepNext/>
        <w:rPr>
          <w:rtl/>
        </w:rPr>
      </w:pPr>
      <w:bookmarkStart w:id="4964" w:name="ET_interruption_6537_33"/>
      <w:r w:rsidRPr="00CF7F8B">
        <w:rPr>
          <w:rStyle w:val="TagStyle"/>
          <w:rtl/>
        </w:rPr>
        <w:t xml:space="preserve"> &lt;&lt; קריאה &gt;&gt; </w:t>
      </w:r>
      <w:r>
        <w:rPr>
          <w:rtl/>
        </w:rPr>
        <w:t>אושר שקלים (הליכוד):</w:t>
      </w:r>
      <w:r w:rsidRPr="00CF7F8B">
        <w:rPr>
          <w:rStyle w:val="TagStyle"/>
          <w:rtl/>
        </w:rPr>
        <w:t xml:space="preserve"> &lt;&lt; קריאה &gt;&gt;</w:t>
      </w:r>
      <w:r>
        <w:rPr>
          <w:rtl/>
        </w:rPr>
        <w:t xml:space="preserve">   </w:t>
      </w:r>
      <w:bookmarkEnd w:id="496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 - - </w:t>
      </w:r>
    </w:p>
    <w:p w:rsidR="002B5948" w:rsidRDefault="002B5948" w:rsidP="00455CE1">
      <w:pPr>
        <w:rPr>
          <w:rtl/>
          <w:lang w:eastAsia="he-IL"/>
        </w:rPr>
      </w:pPr>
    </w:p>
    <w:p w:rsidR="002B5948" w:rsidRDefault="002B5948" w:rsidP="00455CE1">
      <w:pPr>
        <w:pStyle w:val="af6"/>
        <w:keepNext/>
        <w:rPr>
          <w:rtl/>
        </w:rPr>
      </w:pPr>
      <w:bookmarkStart w:id="4965" w:name="ET_yor_6490_34"/>
      <w:r w:rsidRPr="00CF7F8B">
        <w:rPr>
          <w:rStyle w:val="TagStyle"/>
          <w:rtl/>
        </w:rPr>
        <w:t xml:space="preserve"> &lt;&lt; יור &gt;&gt; </w:t>
      </w:r>
      <w:r>
        <w:rPr>
          <w:rtl/>
        </w:rPr>
        <w:t>היו"ר ניסים ואטורי:</w:t>
      </w:r>
      <w:r w:rsidRPr="00CF7F8B">
        <w:rPr>
          <w:rStyle w:val="TagStyle"/>
          <w:rtl/>
        </w:rPr>
        <w:t xml:space="preserve"> &lt;&lt; יור &gt;&gt;</w:t>
      </w:r>
      <w:r>
        <w:rPr>
          <w:rtl/>
        </w:rPr>
        <w:t xml:space="preserve">   </w:t>
      </w:r>
      <w:bookmarkEnd w:id="496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אושר שקלים, די. </w:t>
      </w:r>
      <w:bookmarkStart w:id="4966" w:name="_ETM_Q36_561935"/>
      <w:bookmarkEnd w:id="4966"/>
    </w:p>
    <w:p w:rsidR="002B5948" w:rsidRDefault="002B5948" w:rsidP="00455CE1">
      <w:pPr>
        <w:rPr>
          <w:rtl/>
          <w:lang w:eastAsia="he-IL"/>
        </w:rPr>
      </w:pPr>
      <w:bookmarkStart w:id="4967" w:name="_ETM_Q36_561976"/>
      <w:bookmarkEnd w:id="4967"/>
    </w:p>
    <w:p w:rsidR="002B5948" w:rsidRDefault="002B5948" w:rsidP="00455CE1">
      <w:pPr>
        <w:pStyle w:val="af5"/>
        <w:keepNext/>
        <w:rPr>
          <w:rtl/>
        </w:rPr>
      </w:pPr>
      <w:bookmarkStart w:id="4968" w:name="_ETM_Q36_562992"/>
      <w:bookmarkStart w:id="4969" w:name="_ETM_Q36_563027"/>
      <w:bookmarkEnd w:id="4968"/>
      <w:bookmarkEnd w:id="4969"/>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למה קריאה שנייה?</w:t>
      </w:r>
    </w:p>
    <w:p w:rsidR="002B5948" w:rsidRDefault="002B5948" w:rsidP="00455CE1">
      <w:pPr>
        <w:rPr>
          <w:rtl/>
          <w:lang w:eastAsia="he-IL"/>
        </w:rPr>
      </w:pPr>
      <w:bookmarkStart w:id="4970" w:name="_ETM_Q36_563169"/>
      <w:bookmarkStart w:id="4971" w:name="_ETM_Q36_563201"/>
      <w:bookmarkEnd w:id="4970"/>
      <w:bookmarkEnd w:id="4971"/>
    </w:p>
    <w:p w:rsidR="002B5948" w:rsidRDefault="002B5948" w:rsidP="00455CE1">
      <w:pPr>
        <w:pStyle w:val="af6"/>
        <w:keepNext/>
        <w:rPr>
          <w:rtl/>
        </w:rPr>
      </w:pPr>
      <w:r w:rsidRPr="00CF7F8B">
        <w:rPr>
          <w:rStyle w:val="TagStyle"/>
          <w:rtl/>
        </w:rPr>
        <w:t xml:space="preserve"> &lt;&lt; יור &gt;&gt; </w:t>
      </w:r>
      <w:r>
        <w:rPr>
          <w:rtl/>
        </w:rPr>
        <w:t>היו"ר ניסים ואטורי:</w:t>
      </w:r>
      <w:r w:rsidRPr="00CF7F8B">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4972" w:name="_ETM_Q36_564289"/>
      <w:bookmarkEnd w:id="4972"/>
      <w:r>
        <w:rPr>
          <w:rFonts w:hint="cs"/>
          <w:rtl/>
          <w:lang w:eastAsia="he-IL"/>
        </w:rPr>
        <w:t xml:space="preserve">די, אני אוציא אתכם החוצה. </w:t>
      </w:r>
    </w:p>
    <w:p w:rsidR="002B5948" w:rsidRDefault="002B5948" w:rsidP="00455CE1">
      <w:pPr>
        <w:rPr>
          <w:rtl/>
          <w:lang w:eastAsia="he-IL"/>
        </w:rPr>
      </w:pPr>
      <w:bookmarkStart w:id="4973" w:name="_ETM_Q36_565488"/>
      <w:bookmarkStart w:id="4974" w:name="_ETM_Q36_565544"/>
      <w:bookmarkEnd w:id="4973"/>
      <w:bookmarkEnd w:id="4974"/>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bookmarkStart w:id="4975" w:name="_ETM_Q36_566876"/>
      <w:bookmarkStart w:id="4976" w:name="_ETM_Q36_566933"/>
      <w:bookmarkEnd w:id="4975"/>
      <w:bookmarkEnd w:id="4976"/>
      <w:r>
        <w:rPr>
          <w:rFonts w:hint="cs"/>
          <w:rtl/>
          <w:lang w:eastAsia="he-IL"/>
        </w:rPr>
        <w:t>למה מגיע לי קריאה שנייה?</w:t>
      </w:r>
    </w:p>
    <w:p w:rsidR="002B5948" w:rsidRDefault="002B5948" w:rsidP="00455CE1">
      <w:pPr>
        <w:rPr>
          <w:rtl/>
          <w:lang w:eastAsia="he-IL"/>
        </w:rPr>
      </w:pPr>
    </w:p>
    <w:p w:rsidR="002B5948" w:rsidRDefault="002B5948" w:rsidP="00455CE1">
      <w:pPr>
        <w:pStyle w:val="af5"/>
        <w:keepNext/>
        <w:rPr>
          <w:rtl/>
        </w:rPr>
      </w:pPr>
      <w:bookmarkStart w:id="4977" w:name="ET_interruption_6361_36"/>
      <w:r w:rsidRPr="00CF7F8B">
        <w:rPr>
          <w:rStyle w:val="TagStyle"/>
          <w:rtl/>
        </w:rPr>
        <w:t xml:space="preserve"> &lt;&lt; קריאה &gt;&gt; </w:t>
      </w:r>
      <w:r>
        <w:rPr>
          <w:rtl/>
        </w:rPr>
        <w:t>נאור שירי (יש עתיד):</w:t>
      </w:r>
      <w:r w:rsidRPr="00CF7F8B">
        <w:rPr>
          <w:rStyle w:val="TagStyle"/>
          <w:rtl/>
        </w:rPr>
        <w:t xml:space="preserve"> &lt;&lt; קריאה &gt;&gt;</w:t>
      </w:r>
      <w:r>
        <w:rPr>
          <w:rtl/>
        </w:rPr>
        <w:t xml:space="preserve">   </w:t>
      </w:r>
      <w:bookmarkEnd w:id="497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לא מגיע </w:t>
      </w:r>
      <w:bookmarkStart w:id="4978" w:name="_ETM_Q36_568223"/>
      <w:bookmarkEnd w:id="4978"/>
      <w:r>
        <w:rPr>
          <w:rFonts w:hint="cs"/>
          <w:rtl/>
          <w:lang w:eastAsia="he-IL"/>
        </w:rPr>
        <w:t xml:space="preserve">לך, את צודקת. </w:t>
      </w:r>
    </w:p>
    <w:p w:rsidR="002B5948" w:rsidRDefault="002B5948" w:rsidP="00455CE1">
      <w:pPr>
        <w:rPr>
          <w:rtl/>
          <w:lang w:eastAsia="he-IL"/>
        </w:rPr>
      </w:pPr>
    </w:p>
    <w:p w:rsidR="002B5948" w:rsidRDefault="002B5948" w:rsidP="00455CE1">
      <w:pPr>
        <w:pStyle w:val="af6"/>
        <w:keepNext/>
        <w:rPr>
          <w:rtl/>
        </w:rPr>
      </w:pPr>
      <w:r w:rsidRPr="007C32FF">
        <w:rPr>
          <w:rStyle w:val="TagStyle"/>
          <w:rtl/>
        </w:rPr>
        <w:t xml:space="preserve"> &lt;&lt; יור &gt;&gt; </w:t>
      </w:r>
      <w:r>
        <w:rPr>
          <w:rtl/>
        </w:rPr>
        <w:t>היו"ר ניסים ואטורי:</w:t>
      </w:r>
      <w:r w:rsidRPr="007C32FF">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חבר הכנסת מאיר כהן. </w:t>
      </w:r>
    </w:p>
    <w:p w:rsidR="002B5948" w:rsidRDefault="002B5948" w:rsidP="00455CE1">
      <w:pPr>
        <w:rPr>
          <w:rtl/>
          <w:lang w:eastAsia="he-IL"/>
        </w:rPr>
      </w:pPr>
      <w:bookmarkStart w:id="4979" w:name="_ETM_Q36_572055"/>
      <w:bookmarkStart w:id="4980" w:name="_ETM_Q36_572099"/>
      <w:bookmarkStart w:id="4981" w:name="_ETM_Q36_573618"/>
      <w:bookmarkStart w:id="4982" w:name="_ETM_Q36_573670"/>
      <w:bookmarkEnd w:id="4979"/>
      <w:bookmarkEnd w:id="4980"/>
      <w:bookmarkEnd w:id="4981"/>
      <w:bookmarkEnd w:id="4982"/>
    </w:p>
    <w:p w:rsidR="002B5948" w:rsidRDefault="002B5948" w:rsidP="00455CE1">
      <w:pPr>
        <w:pStyle w:val="af5"/>
        <w:keepNext/>
        <w:rPr>
          <w:rtl/>
        </w:rPr>
      </w:pPr>
      <w:bookmarkStart w:id="4983" w:name="ET_interruption_6361_38"/>
      <w:r w:rsidRPr="007C32FF">
        <w:rPr>
          <w:rStyle w:val="TagStyle"/>
          <w:rtl/>
        </w:rPr>
        <w:t xml:space="preserve"> &lt;&lt; קריאה &gt;&gt; </w:t>
      </w:r>
      <w:r>
        <w:rPr>
          <w:rtl/>
        </w:rPr>
        <w:t>נאור שירי (יש עתיד):</w:t>
      </w:r>
      <w:r w:rsidRPr="007C32FF">
        <w:rPr>
          <w:rStyle w:val="TagStyle"/>
          <w:rtl/>
        </w:rPr>
        <w:t xml:space="preserve"> &lt;&lt; קריאה &gt;&gt;</w:t>
      </w:r>
      <w:r>
        <w:rPr>
          <w:rtl/>
        </w:rPr>
        <w:t xml:space="preserve">   </w:t>
      </w:r>
      <w:bookmarkEnd w:id="498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לא,</w:t>
      </w:r>
      <w:bookmarkStart w:id="4984" w:name="_ETM_Q36_572027"/>
      <w:bookmarkEnd w:id="4984"/>
      <w:r>
        <w:rPr>
          <w:rFonts w:hint="cs"/>
          <w:rtl/>
          <w:lang w:eastAsia="he-IL"/>
        </w:rPr>
        <w:t xml:space="preserve"> לא. תוותר לה. </w:t>
      </w:r>
      <w:bookmarkStart w:id="4985" w:name="_ETM_Q36_564672"/>
      <w:bookmarkStart w:id="4986" w:name="_ETM_Q36_561707"/>
      <w:bookmarkStart w:id="4987" w:name="_ETM_Q36_561766"/>
      <w:bookmarkEnd w:id="4985"/>
      <w:bookmarkEnd w:id="4986"/>
      <w:bookmarkEnd w:id="4987"/>
      <w:r>
        <w:rPr>
          <w:rFonts w:hint="cs"/>
          <w:rtl/>
          <w:lang w:eastAsia="he-IL"/>
        </w:rPr>
        <w:t xml:space="preserve">אנחנו מתעקשים. אתה לא שמת לב, היא לא הפריעה בכלל. </w:t>
      </w:r>
    </w:p>
    <w:p w:rsidR="002B5948" w:rsidRDefault="002B5948" w:rsidP="00455CE1">
      <w:pPr>
        <w:rPr>
          <w:rtl/>
          <w:lang w:eastAsia="he-IL"/>
        </w:rPr>
      </w:pPr>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bookmarkStart w:id="4988" w:name="_ETM_Q36_576483"/>
      <w:bookmarkEnd w:id="4988"/>
    </w:p>
    <w:p w:rsidR="002B5948" w:rsidRDefault="002B5948" w:rsidP="00455CE1">
      <w:pPr>
        <w:rPr>
          <w:rtl/>
          <w:lang w:eastAsia="he-IL"/>
        </w:rPr>
      </w:pPr>
      <w:bookmarkStart w:id="4989" w:name="_ETM_Q36_576545"/>
      <w:bookmarkEnd w:id="4989"/>
      <w:r>
        <w:rPr>
          <w:rFonts w:hint="cs"/>
          <w:rtl/>
          <w:lang w:eastAsia="he-IL"/>
        </w:rPr>
        <w:t>אתה פשוט יושב בשקט, נאור, אתה לא שמת לב, הוא אמר שמדינת ישראל תלך לפח של ההיסטוריה.</w:t>
      </w:r>
      <w:bookmarkStart w:id="4990" w:name="_ETM_Q36_585821"/>
      <w:bookmarkEnd w:id="4990"/>
      <w:r>
        <w:rPr>
          <w:rFonts w:hint="cs"/>
          <w:rtl/>
          <w:lang w:eastAsia="he-IL"/>
        </w:rPr>
        <w:t xml:space="preserve"> </w:t>
      </w:r>
    </w:p>
    <w:p w:rsidR="002B5948" w:rsidRDefault="002B5948" w:rsidP="00455CE1">
      <w:pPr>
        <w:rPr>
          <w:rtl/>
          <w:lang w:eastAsia="he-IL"/>
        </w:rPr>
      </w:pPr>
      <w:bookmarkStart w:id="4991" w:name="_ETM_Q36_586702"/>
      <w:bookmarkStart w:id="4992" w:name="_ETM_Q36_586762"/>
      <w:bookmarkEnd w:id="4991"/>
      <w:bookmarkEnd w:id="4992"/>
    </w:p>
    <w:p w:rsidR="002B5948" w:rsidRDefault="002B5948" w:rsidP="00455CE1">
      <w:pPr>
        <w:pStyle w:val="af5"/>
        <w:keepNext/>
        <w:rPr>
          <w:rtl/>
        </w:rPr>
      </w:pPr>
      <w:bookmarkStart w:id="4993" w:name="ET_interruption_6361_39"/>
      <w:r w:rsidRPr="007C32FF">
        <w:rPr>
          <w:rStyle w:val="TagStyle"/>
          <w:rtl/>
        </w:rPr>
        <w:t xml:space="preserve"> &lt;&lt; קריאה &gt;&gt; </w:t>
      </w:r>
      <w:r>
        <w:rPr>
          <w:rtl/>
        </w:rPr>
        <w:t>נאור שירי (יש עתיד):</w:t>
      </w:r>
      <w:r w:rsidRPr="007C32FF">
        <w:rPr>
          <w:rStyle w:val="TagStyle"/>
          <w:rtl/>
        </w:rPr>
        <w:t xml:space="preserve"> &lt;&lt; קריאה &gt;&gt;</w:t>
      </w:r>
      <w:r>
        <w:rPr>
          <w:rtl/>
        </w:rPr>
        <w:t xml:space="preserve">   </w:t>
      </w:r>
      <w:bookmarkEnd w:id="4993"/>
    </w:p>
    <w:p w:rsidR="002B5948" w:rsidRDefault="002B5948" w:rsidP="00455CE1">
      <w:pPr>
        <w:pStyle w:val="KeepWithNext"/>
        <w:rPr>
          <w:rtl/>
          <w:lang w:eastAsia="he-IL"/>
        </w:rPr>
      </w:pPr>
    </w:p>
    <w:p w:rsidR="002B5948" w:rsidRPr="007C32FF" w:rsidRDefault="002B5948" w:rsidP="00455CE1">
      <w:pPr>
        <w:rPr>
          <w:rtl/>
          <w:lang w:eastAsia="he-IL"/>
        </w:rPr>
      </w:pPr>
      <w:bookmarkStart w:id="4994" w:name="_ETM_Q36_586129"/>
      <w:bookmarkEnd w:id="4994"/>
      <w:r>
        <w:rPr>
          <w:rFonts w:hint="cs"/>
          <w:rtl/>
          <w:lang w:eastAsia="he-IL"/>
        </w:rPr>
        <w:t xml:space="preserve">את אמרת שהשב"כ הם בוגדים, זה הרבה יותר גרוע - - - </w:t>
      </w:r>
    </w:p>
    <w:p w:rsidR="002B5948" w:rsidRDefault="002B5948" w:rsidP="00455CE1">
      <w:pPr>
        <w:rPr>
          <w:rtl/>
          <w:lang w:eastAsia="he-IL"/>
        </w:rPr>
      </w:pPr>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bookmarkStart w:id="4995" w:name="_ETM_Q36_588556"/>
      <w:bookmarkEnd w:id="4995"/>
    </w:p>
    <w:p w:rsidR="002B5948" w:rsidRDefault="002B5948" w:rsidP="00455CE1">
      <w:pPr>
        <w:rPr>
          <w:rtl/>
          <w:lang w:eastAsia="he-IL"/>
        </w:rPr>
      </w:pPr>
      <w:bookmarkStart w:id="4996" w:name="_ETM_Q36_588611"/>
      <w:bookmarkEnd w:id="4996"/>
      <w:r>
        <w:rPr>
          <w:rFonts w:hint="cs"/>
          <w:rtl/>
          <w:lang w:eastAsia="he-IL"/>
        </w:rPr>
        <w:t xml:space="preserve">איך אתה יכול לשבת בשקט, </w:t>
      </w:r>
      <w:bookmarkStart w:id="4997" w:name="_ETM_Q36_588781"/>
      <w:bookmarkEnd w:id="4997"/>
      <w:r>
        <w:rPr>
          <w:rFonts w:hint="cs"/>
          <w:rtl/>
          <w:lang w:eastAsia="he-IL"/>
        </w:rPr>
        <w:t>איך?</w:t>
      </w:r>
    </w:p>
    <w:p w:rsidR="002B5948" w:rsidRDefault="002B5948" w:rsidP="00455CE1">
      <w:pPr>
        <w:rPr>
          <w:rtl/>
          <w:lang w:eastAsia="he-IL"/>
        </w:rPr>
      </w:pPr>
      <w:bookmarkStart w:id="4998" w:name="_ETM_Q36_588795"/>
      <w:bookmarkStart w:id="4999" w:name="_ETM_Q36_588857"/>
      <w:bookmarkEnd w:id="4998"/>
      <w:bookmarkEnd w:id="4999"/>
    </w:p>
    <w:p w:rsidR="002B5948" w:rsidRDefault="002B5948" w:rsidP="00455CE1">
      <w:pPr>
        <w:pStyle w:val="af6"/>
        <w:keepNext/>
        <w:rPr>
          <w:rtl/>
        </w:rPr>
      </w:pPr>
      <w:r w:rsidRPr="007C32FF">
        <w:rPr>
          <w:rStyle w:val="TagStyle"/>
          <w:rtl/>
        </w:rPr>
        <w:t xml:space="preserve"> &lt;&lt; יור &gt;&gt; </w:t>
      </w:r>
      <w:r>
        <w:rPr>
          <w:rtl/>
        </w:rPr>
        <w:t>היו"ר ניסים ואטורי:</w:t>
      </w:r>
      <w:r w:rsidRPr="007C32FF">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את מפריעה למאיר כהן?</w:t>
      </w:r>
      <w:bookmarkStart w:id="5000" w:name="_ETM_Q36_594892"/>
      <w:bookmarkEnd w:id="5000"/>
    </w:p>
    <w:p w:rsidR="002B5948" w:rsidRDefault="002B5948" w:rsidP="00455CE1">
      <w:pPr>
        <w:rPr>
          <w:rtl/>
          <w:lang w:eastAsia="he-IL"/>
        </w:rPr>
      </w:pPr>
      <w:bookmarkStart w:id="5001" w:name="_ETM_Q36_594923"/>
      <w:bookmarkEnd w:id="5001"/>
    </w:p>
    <w:p w:rsidR="002B5948" w:rsidRDefault="002B5948" w:rsidP="00455CE1">
      <w:pPr>
        <w:pStyle w:val="af5"/>
        <w:keepNext/>
        <w:rPr>
          <w:rtl/>
        </w:rPr>
      </w:pPr>
      <w:bookmarkStart w:id="5002" w:name="ET_interruption_6361_41"/>
      <w:r w:rsidRPr="007C32FF">
        <w:rPr>
          <w:rStyle w:val="TagStyle"/>
          <w:rtl/>
        </w:rPr>
        <w:t xml:space="preserve"> &lt;&lt; קריאה &gt;&gt; </w:t>
      </w:r>
      <w:r>
        <w:rPr>
          <w:rtl/>
        </w:rPr>
        <w:t>נאור שירי (יש עתיד):</w:t>
      </w:r>
      <w:r w:rsidRPr="007C32FF">
        <w:rPr>
          <w:rStyle w:val="TagStyle"/>
          <w:rtl/>
        </w:rPr>
        <w:t xml:space="preserve"> &lt;&lt; קריאה &gt;&gt;</w:t>
      </w:r>
      <w:r>
        <w:rPr>
          <w:rtl/>
        </w:rPr>
        <w:t xml:space="preserve">   </w:t>
      </w:r>
      <w:bookmarkEnd w:id="5002"/>
    </w:p>
    <w:p w:rsidR="002B5948" w:rsidRDefault="002B5948" w:rsidP="00455CE1">
      <w:pPr>
        <w:pStyle w:val="KeepWithNext"/>
        <w:rPr>
          <w:rtl/>
          <w:lang w:eastAsia="he-IL"/>
        </w:rPr>
      </w:pPr>
    </w:p>
    <w:p w:rsidR="002B5948" w:rsidRDefault="002B5948" w:rsidP="00455CE1">
      <w:pPr>
        <w:rPr>
          <w:rtl/>
          <w:lang w:eastAsia="he-IL"/>
        </w:rPr>
      </w:pPr>
      <w:bookmarkStart w:id="5003" w:name="_ETM_Q36_594509"/>
      <w:bookmarkEnd w:id="5003"/>
      <w:r>
        <w:rPr>
          <w:rFonts w:hint="cs"/>
          <w:rtl/>
          <w:lang w:eastAsia="he-IL"/>
        </w:rPr>
        <w:t xml:space="preserve">לחיל האוויר </w:t>
      </w:r>
      <w:r>
        <w:rPr>
          <w:rFonts w:hint="eastAsia"/>
          <w:rtl/>
          <w:lang w:eastAsia="he-IL"/>
        </w:rPr>
        <w:t>–</w:t>
      </w:r>
      <w:r>
        <w:rPr>
          <w:rFonts w:hint="cs"/>
          <w:rtl/>
          <w:lang w:eastAsia="he-IL"/>
        </w:rPr>
        <w:t xml:space="preserve"> בוגדים, לצבא קראת</w:t>
      </w:r>
      <w:r w:rsidRPr="00EA3A0A">
        <w:rPr>
          <w:rFonts w:hint="cs"/>
          <w:rtl/>
          <w:lang w:eastAsia="he-IL"/>
        </w:rPr>
        <w:t xml:space="preserve"> </w:t>
      </w:r>
      <w:r>
        <w:rPr>
          <w:rFonts w:hint="cs"/>
          <w:rtl/>
          <w:lang w:eastAsia="he-IL"/>
        </w:rPr>
        <w:t xml:space="preserve">בוגדים. </w:t>
      </w:r>
    </w:p>
    <w:p w:rsidR="002B5948" w:rsidRDefault="002B5948" w:rsidP="00455CE1">
      <w:pPr>
        <w:rPr>
          <w:rtl/>
          <w:lang w:eastAsia="he-IL"/>
        </w:rPr>
      </w:pPr>
    </w:p>
    <w:p w:rsidR="002B5948" w:rsidRDefault="002B5948" w:rsidP="00455CE1">
      <w:pPr>
        <w:pStyle w:val="af6"/>
        <w:keepNext/>
        <w:rPr>
          <w:rtl/>
        </w:rPr>
      </w:pPr>
      <w:r w:rsidRPr="00E003FC">
        <w:rPr>
          <w:rStyle w:val="TagStyle"/>
          <w:rtl/>
        </w:rPr>
        <w:t xml:space="preserve"> &lt;&lt; יור &gt;&gt; </w:t>
      </w:r>
      <w:r>
        <w:rPr>
          <w:rtl/>
        </w:rPr>
        <w:t>היו"ר ניסים ואטורי:</w:t>
      </w:r>
      <w:r w:rsidRPr="00E003FC">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נאור שירי.</w:t>
      </w:r>
      <w:bookmarkStart w:id="5004" w:name="_ETM_Q36_597880"/>
      <w:bookmarkEnd w:id="5004"/>
      <w:r>
        <w:rPr>
          <w:rFonts w:hint="cs"/>
          <w:rtl/>
          <w:lang w:eastAsia="he-IL"/>
        </w:rPr>
        <w:t xml:space="preserve"> </w:t>
      </w:r>
    </w:p>
    <w:p w:rsidR="002B5948" w:rsidRDefault="002B5948" w:rsidP="00455CE1">
      <w:pPr>
        <w:rPr>
          <w:rtl/>
          <w:lang w:eastAsia="he-IL"/>
        </w:rPr>
      </w:pPr>
    </w:p>
    <w:p w:rsidR="002B5948" w:rsidRDefault="002B5948" w:rsidP="00455CE1">
      <w:pPr>
        <w:pStyle w:val="af5"/>
        <w:keepNext/>
        <w:rPr>
          <w:rtl/>
        </w:rPr>
      </w:pPr>
      <w:bookmarkStart w:id="5005" w:name="ET_interruption_6361_51"/>
      <w:r w:rsidRPr="00807B26">
        <w:rPr>
          <w:rStyle w:val="TagStyle"/>
          <w:rtl/>
        </w:rPr>
        <w:t xml:space="preserve"> &lt;&lt; קריאה &gt;&gt; </w:t>
      </w:r>
      <w:r>
        <w:rPr>
          <w:rtl/>
        </w:rPr>
        <w:t>נאור שירי (יש עתיד):</w:t>
      </w:r>
      <w:r w:rsidRPr="00807B26">
        <w:rPr>
          <w:rStyle w:val="TagStyle"/>
          <w:rtl/>
        </w:rPr>
        <w:t xml:space="preserve"> &lt;&lt; קריאה &gt;&gt;</w:t>
      </w:r>
      <w:r>
        <w:rPr>
          <w:rtl/>
        </w:rPr>
        <w:t xml:space="preserve">   </w:t>
      </w:r>
      <w:bookmarkEnd w:id="5005"/>
    </w:p>
    <w:p w:rsidR="002B5948" w:rsidRDefault="002B5948" w:rsidP="00455CE1">
      <w:pPr>
        <w:pStyle w:val="KeepWithNext"/>
        <w:rPr>
          <w:rtl/>
          <w:lang w:eastAsia="he-IL"/>
        </w:rPr>
      </w:pPr>
    </w:p>
    <w:p w:rsidR="002B5948" w:rsidRPr="00807B26" w:rsidRDefault="002B5948" w:rsidP="00455CE1">
      <w:pPr>
        <w:rPr>
          <w:rtl/>
          <w:lang w:eastAsia="he-IL"/>
        </w:rPr>
      </w:pPr>
      <w:r>
        <w:rPr>
          <w:rFonts w:hint="cs"/>
          <w:rtl/>
          <w:lang w:eastAsia="he-IL"/>
        </w:rPr>
        <w:t>מה?</w:t>
      </w:r>
    </w:p>
    <w:p w:rsidR="002B5948" w:rsidRDefault="002B5948" w:rsidP="00455CE1">
      <w:pPr>
        <w:rPr>
          <w:rtl/>
          <w:lang w:eastAsia="he-IL"/>
        </w:rPr>
      </w:pPr>
      <w:bookmarkStart w:id="5006" w:name="_ETM_Q36_598536"/>
      <w:bookmarkStart w:id="5007" w:name="_ETM_Q36_598580"/>
      <w:bookmarkEnd w:id="5006"/>
      <w:bookmarkEnd w:id="5007"/>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bookmarkStart w:id="5008" w:name="_ETM_Q36_596285"/>
      <w:bookmarkEnd w:id="5008"/>
    </w:p>
    <w:p w:rsidR="002B5948" w:rsidRDefault="002B5948" w:rsidP="00455CE1">
      <w:pPr>
        <w:rPr>
          <w:rtl/>
          <w:lang w:eastAsia="he-IL"/>
        </w:rPr>
      </w:pPr>
      <w:bookmarkStart w:id="5009" w:name="_ETM_Q36_596326"/>
      <w:bookmarkEnd w:id="5009"/>
      <w:r>
        <w:rPr>
          <w:rFonts w:hint="cs"/>
          <w:rtl/>
          <w:lang w:eastAsia="he-IL"/>
        </w:rPr>
        <w:t xml:space="preserve">לא, זה לא מה שאמרתי, תיזהר. </w:t>
      </w:r>
    </w:p>
    <w:p w:rsidR="002B5948" w:rsidRDefault="002B5948" w:rsidP="00455CE1">
      <w:pPr>
        <w:rPr>
          <w:rtl/>
          <w:lang w:eastAsia="he-IL"/>
        </w:rPr>
      </w:pPr>
      <w:bookmarkStart w:id="5010" w:name="_ETM_Q36_598207"/>
      <w:bookmarkStart w:id="5011" w:name="_ETM_Q36_598308"/>
      <w:bookmarkEnd w:id="5010"/>
      <w:bookmarkEnd w:id="5011"/>
    </w:p>
    <w:p w:rsidR="002B5948" w:rsidRDefault="002B5948" w:rsidP="00455CE1">
      <w:pPr>
        <w:pStyle w:val="af5"/>
        <w:keepNext/>
        <w:rPr>
          <w:rtl/>
        </w:rPr>
      </w:pPr>
      <w:bookmarkStart w:id="5012" w:name="ET_interruption_6361_43"/>
      <w:r w:rsidRPr="00E003FC">
        <w:rPr>
          <w:rStyle w:val="TagStyle"/>
          <w:rtl/>
        </w:rPr>
        <w:t xml:space="preserve"> &lt;&lt; קריאה &gt;&gt; </w:t>
      </w:r>
      <w:r>
        <w:rPr>
          <w:rtl/>
        </w:rPr>
        <w:t>נאור שירי (יש עתיד):</w:t>
      </w:r>
      <w:r w:rsidRPr="00E003FC">
        <w:rPr>
          <w:rStyle w:val="TagStyle"/>
          <w:rtl/>
        </w:rPr>
        <w:t xml:space="preserve"> &lt;&lt; קריאה &gt;&gt;</w:t>
      </w:r>
      <w:r>
        <w:rPr>
          <w:rtl/>
        </w:rPr>
        <w:t xml:space="preserve">   </w:t>
      </w:r>
      <w:bookmarkEnd w:id="5012"/>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זה בדיוק מה </w:t>
      </w:r>
      <w:bookmarkStart w:id="5013" w:name="_ETM_Q36_598330"/>
      <w:bookmarkEnd w:id="5013"/>
      <w:r>
        <w:rPr>
          <w:rFonts w:hint="cs"/>
          <w:rtl/>
          <w:lang w:eastAsia="he-IL"/>
        </w:rPr>
        <w:t xml:space="preserve">שאמרת - - - </w:t>
      </w:r>
    </w:p>
    <w:p w:rsidR="002B5948" w:rsidRDefault="002B5948" w:rsidP="00455CE1">
      <w:pPr>
        <w:rPr>
          <w:rtl/>
          <w:lang w:eastAsia="he-IL"/>
        </w:rPr>
      </w:pPr>
      <w:bookmarkStart w:id="5014" w:name="_ETM_Q36_601676"/>
      <w:bookmarkStart w:id="5015" w:name="_ETM_Q36_601735"/>
      <w:bookmarkEnd w:id="5014"/>
      <w:bookmarkEnd w:id="5015"/>
    </w:p>
    <w:p w:rsidR="002B5948" w:rsidRDefault="002B5948" w:rsidP="00455CE1">
      <w:pPr>
        <w:pStyle w:val="af5"/>
        <w:keepNext/>
        <w:rPr>
          <w:rtl/>
        </w:rPr>
      </w:pPr>
      <w:bookmarkStart w:id="5016" w:name="_ETM_Q36_602141"/>
      <w:bookmarkStart w:id="5017" w:name="_ETM_Q36_602197"/>
      <w:bookmarkEnd w:id="5016"/>
      <w:bookmarkEnd w:id="5017"/>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Pr="00E003FC" w:rsidRDefault="002B5948" w:rsidP="00455CE1">
      <w:pPr>
        <w:rPr>
          <w:rtl/>
          <w:lang w:eastAsia="he-IL"/>
        </w:rPr>
      </w:pPr>
    </w:p>
    <w:p w:rsidR="002B5948" w:rsidRDefault="002B5948" w:rsidP="00455CE1">
      <w:pPr>
        <w:rPr>
          <w:rtl/>
          <w:lang w:eastAsia="he-IL"/>
        </w:rPr>
      </w:pPr>
      <w:r>
        <w:rPr>
          <w:rFonts w:hint="cs"/>
          <w:rtl/>
          <w:lang w:eastAsia="he-IL"/>
        </w:rPr>
        <w:t xml:space="preserve">שהייתה בגידה, כן. </w:t>
      </w:r>
      <w:bookmarkStart w:id="5018" w:name="_ETM_Q36_605676"/>
      <w:bookmarkEnd w:id="5018"/>
    </w:p>
    <w:p w:rsidR="002B5948" w:rsidRDefault="002B5948" w:rsidP="00455CE1">
      <w:pPr>
        <w:rPr>
          <w:rtl/>
          <w:lang w:eastAsia="he-IL"/>
        </w:rPr>
      </w:pPr>
      <w:bookmarkStart w:id="5019" w:name="_ETM_Q36_605713"/>
      <w:bookmarkEnd w:id="5019"/>
    </w:p>
    <w:p w:rsidR="002B5948" w:rsidRDefault="002B5948" w:rsidP="00455CE1">
      <w:pPr>
        <w:pStyle w:val="af5"/>
        <w:keepNext/>
        <w:rPr>
          <w:rtl/>
        </w:rPr>
      </w:pPr>
      <w:bookmarkStart w:id="5020" w:name="ET_interruption_6361_44"/>
      <w:r w:rsidRPr="00E003FC">
        <w:rPr>
          <w:rStyle w:val="TagStyle"/>
          <w:rtl/>
        </w:rPr>
        <w:t xml:space="preserve"> &lt;&lt; קריאה &gt;&gt; </w:t>
      </w:r>
      <w:r>
        <w:rPr>
          <w:rtl/>
        </w:rPr>
        <w:t>נאור שירי (יש עתיד):</w:t>
      </w:r>
      <w:r w:rsidRPr="00E003FC">
        <w:rPr>
          <w:rStyle w:val="TagStyle"/>
          <w:rtl/>
        </w:rPr>
        <w:t xml:space="preserve"> &lt;&lt; קריאה &gt;&gt;</w:t>
      </w:r>
      <w:r>
        <w:rPr>
          <w:rtl/>
        </w:rPr>
        <w:t xml:space="preserve">   </w:t>
      </w:r>
      <w:bookmarkEnd w:id="5020"/>
    </w:p>
    <w:p w:rsidR="002B5948" w:rsidRDefault="002B5948" w:rsidP="00455CE1">
      <w:pPr>
        <w:pStyle w:val="KeepWithNext"/>
        <w:rPr>
          <w:rtl/>
          <w:lang w:eastAsia="he-IL"/>
        </w:rPr>
      </w:pPr>
    </w:p>
    <w:p w:rsidR="002B5948" w:rsidRDefault="002B5948" w:rsidP="00455CE1">
      <w:pPr>
        <w:rPr>
          <w:rtl/>
          <w:lang w:eastAsia="he-IL"/>
        </w:rPr>
      </w:pPr>
      <w:bookmarkStart w:id="5021" w:name="_ETM_Q36_604840"/>
      <w:bookmarkEnd w:id="5021"/>
      <w:r>
        <w:rPr>
          <w:rFonts w:hint="cs"/>
          <w:rtl/>
          <w:lang w:eastAsia="he-IL"/>
        </w:rPr>
        <w:t>למי אמרת?</w:t>
      </w:r>
    </w:p>
    <w:p w:rsidR="002B5948" w:rsidRDefault="002B5948" w:rsidP="00455CE1">
      <w:pPr>
        <w:rPr>
          <w:rtl/>
          <w:lang w:eastAsia="he-IL"/>
        </w:rPr>
      </w:pPr>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Pr="00E003FC" w:rsidRDefault="002B5948" w:rsidP="00455CE1">
      <w:pPr>
        <w:rPr>
          <w:rtl/>
          <w:lang w:eastAsia="he-IL"/>
        </w:rPr>
      </w:pPr>
    </w:p>
    <w:p w:rsidR="002B5948" w:rsidRDefault="002B5948" w:rsidP="00455CE1">
      <w:pPr>
        <w:rPr>
          <w:rtl/>
          <w:lang w:eastAsia="he-IL"/>
        </w:rPr>
      </w:pPr>
      <w:r>
        <w:rPr>
          <w:rFonts w:hint="cs"/>
          <w:rtl/>
          <w:lang w:eastAsia="he-IL"/>
        </w:rPr>
        <w:t xml:space="preserve">בפירוש אמרתי. </w:t>
      </w:r>
      <w:bookmarkStart w:id="5022" w:name="_ETM_Q36_607111"/>
      <w:bookmarkEnd w:id="5022"/>
    </w:p>
    <w:p w:rsidR="002B5948" w:rsidRDefault="002B5948" w:rsidP="00455CE1">
      <w:pPr>
        <w:rPr>
          <w:rtl/>
          <w:lang w:eastAsia="he-IL"/>
        </w:rPr>
      </w:pPr>
    </w:p>
    <w:p w:rsidR="002B5948" w:rsidRDefault="002B5948" w:rsidP="00455CE1">
      <w:pPr>
        <w:pStyle w:val="af5"/>
        <w:keepNext/>
        <w:rPr>
          <w:rtl/>
        </w:rPr>
      </w:pPr>
      <w:bookmarkStart w:id="5023" w:name="ET_interruption_6361_45"/>
      <w:r w:rsidRPr="00E003FC">
        <w:rPr>
          <w:rStyle w:val="TagStyle"/>
          <w:rtl/>
        </w:rPr>
        <w:t xml:space="preserve"> &lt;&lt; קריאה &gt;&gt; </w:t>
      </w:r>
      <w:r>
        <w:rPr>
          <w:rtl/>
        </w:rPr>
        <w:t>נאור שירי (יש עתיד):</w:t>
      </w:r>
      <w:r w:rsidRPr="00E003FC">
        <w:rPr>
          <w:rStyle w:val="TagStyle"/>
          <w:rtl/>
        </w:rPr>
        <w:t xml:space="preserve"> &lt;&lt; קריאה &gt;&gt;</w:t>
      </w:r>
      <w:r>
        <w:rPr>
          <w:rtl/>
        </w:rPr>
        <w:t xml:space="preserve">   </w:t>
      </w:r>
      <w:bookmarkEnd w:id="502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תודה רבה, אז אמרת. את צריכה לעוף מפה ולא לחזור. </w:t>
      </w:r>
    </w:p>
    <w:p w:rsidR="002B5948" w:rsidRDefault="002B5948" w:rsidP="00455CE1">
      <w:pPr>
        <w:rPr>
          <w:rtl/>
          <w:lang w:eastAsia="he-IL"/>
        </w:rPr>
      </w:pPr>
    </w:p>
    <w:p w:rsidR="002B5948" w:rsidRDefault="002B5948" w:rsidP="00455CE1">
      <w:pPr>
        <w:pStyle w:val="af5"/>
        <w:keepNext/>
        <w:rPr>
          <w:rtl/>
        </w:rPr>
      </w:pPr>
      <w:bookmarkStart w:id="5024" w:name="_ETM_Q36_609080"/>
      <w:bookmarkStart w:id="5025" w:name="_ETM_Q36_609138"/>
      <w:bookmarkEnd w:id="5024"/>
      <w:bookmarkEnd w:id="5025"/>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לא אמרתי את זה על הטייסים ולא אמרתי </w:t>
      </w:r>
      <w:bookmarkStart w:id="5026" w:name="_ETM_Q36_610841"/>
      <w:bookmarkEnd w:id="5026"/>
      <w:r>
        <w:rPr>
          <w:rFonts w:hint="cs"/>
          <w:rtl/>
          <w:lang w:eastAsia="he-IL"/>
        </w:rPr>
        <w:t>על הצבא.</w:t>
      </w:r>
    </w:p>
    <w:p w:rsidR="002B5948" w:rsidRDefault="002B5948" w:rsidP="00455CE1">
      <w:pPr>
        <w:rPr>
          <w:rtl/>
          <w:lang w:eastAsia="he-IL"/>
        </w:rPr>
      </w:pPr>
      <w:bookmarkStart w:id="5027" w:name="_ETM_Q36_612296"/>
      <w:bookmarkStart w:id="5028" w:name="_ETM_Q36_612330"/>
      <w:bookmarkEnd w:id="5027"/>
      <w:bookmarkEnd w:id="5028"/>
    </w:p>
    <w:p w:rsidR="002B5948" w:rsidRDefault="002B5948" w:rsidP="00455CE1">
      <w:pPr>
        <w:pStyle w:val="af6"/>
        <w:keepNext/>
        <w:rPr>
          <w:rtl/>
        </w:rPr>
      </w:pPr>
      <w:r w:rsidRPr="00E003FC">
        <w:rPr>
          <w:rStyle w:val="TagStyle"/>
          <w:rtl/>
        </w:rPr>
        <w:t xml:space="preserve"> &lt;&lt; יור &gt;&gt; </w:t>
      </w:r>
      <w:r>
        <w:rPr>
          <w:rtl/>
        </w:rPr>
        <w:t>היו"ר ניסים ואטורי:</w:t>
      </w:r>
      <w:r w:rsidRPr="00E003FC">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טלי, די. </w:t>
      </w:r>
    </w:p>
    <w:p w:rsidR="002B5948" w:rsidRDefault="002B5948" w:rsidP="00455CE1">
      <w:pPr>
        <w:rPr>
          <w:rtl/>
          <w:lang w:eastAsia="he-IL"/>
        </w:rPr>
      </w:pPr>
      <w:bookmarkStart w:id="5029" w:name="_ETM_Q36_610474"/>
      <w:bookmarkStart w:id="5030" w:name="_ETM_Q36_610541"/>
      <w:bookmarkStart w:id="5031" w:name="_ETM_Q36_611610"/>
      <w:bookmarkEnd w:id="5029"/>
      <w:bookmarkEnd w:id="5030"/>
      <w:bookmarkEnd w:id="5031"/>
    </w:p>
    <w:p w:rsidR="002B5948" w:rsidRDefault="002B5948" w:rsidP="00455CE1">
      <w:pPr>
        <w:pStyle w:val="af5"/>
        <w:keepNext/>
        <w:rPr>
          <w:rtl/>
        </w:rPr>
      </w:pPr>
      <w:bookmarkStart w:id="5032" w:name="_ETM_Q36_611642"/>
      <w:bookmarkEnd w:id="5032"/>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bookmarkStart w:id="5033" w:name="_ETM_Q36_612987"/>
      <w:bookmarkStart w:id="5034" w:name="_ETM_Q36_613020"/>
      <w:bookmarkEnd w:id="5033"/>
      <w:bookmarkEnd w:id="5034"/>
      <w:r>
        <w:rPr>
          <w:rFonts w:hint="cs"/>
          <w:rtl/>
          <w:lang w:eastAsia="he-IL"/>
        </w:rPr>
        <w:t xml:space="preserve">למה הם </w:t>
      </w:r>
      <w:bookmarkStart w:id="5035" w:name="_ETM_Q36_610355"/>
      <w:bookmarkEnd w:id="5035"/>
      <w:r>
        <w:rPr>
          <w:rFonts w:hint="cs"/>
          <w:rtl/>
          <w:lang w:eastAsia="he-IL"/>
        </w:rPr>
        <w:t xml:space="preserve">מדברים עליי ככה? </w:t>
      </w:r>
    </w:p>
    <w:p w:rsidR="002B5948" w:rsidRDefault="002B5948" w:rsidP="00455CE1">
      <w:pPr>
        <w:rPr>
          <w:rtl/>
          <w:lang w:eastAsia="he-IL"/>
        </w:rPr>
      </w:pPr>
      <w:bookmarkStart w:id="5036" w:name="_ETM_Q36_613217"/>
      <w:bookmarkStart w:id="5037" w:name="_ETM_Q36_613256"/>
      <w:bookmarkEnd w:id="5036"/>
      <w:bookmarkEnd w:id="5037"/>
    </w:p>
    <w:p w:rsidR="002B5948" w:rsidRDefault="002B5948" w:rsidP="00455CE1">
      <w:pPr>
        <w:pStyle w:val="af6"/>
        <w:keepNext/>
        <w:rPr>
          <w:rtl/>
        </w:rPr>
      </w:pPr>
      <w:r w:rsidRPr="00E003FC">
        <w:rPr>
          <w:rStyle w:val="TagStyle"/>
          <w:rtl/>
        </w:rPr>
        <w:t xml:space="preserve"> &lt;&lt; יור &gt;&gt; </w:t>
      </w:r>
      <w:r>
        <w:rPr>
          <w:rtl/>
        </w:rPr>
        <w:t>היו"ר ניסים ואטורי:</w:t>
      </w:r>
      <w:r w:rsidRPr="00E003FC">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bookmarkStart w:id="5038" w:name="_ETM_Q36_614175"/>
      <w:bookmarkEnd w:id="5038"/>
      <w:r>
        <w:rPr>
          <w:rFonts w:hint="cs"/>
          <w:rtl/>
          <w:lang w:eastAsia="he-IL"/>
        </w:rPr>
        <w:t xml:space="preserve">אבל אני שומע אותך צועקת. </w:t>
      </w:r>
      <w:bookmarkStart w:id="5039" w:name="_ETM_Q36_617404"/>
      <w:bookmarkEnd w:id="5039"/>
    </w:p>
    <w:p w:rsidR="002B5948" w:rsidRDefault="002B5948" w:rsidP="00455CE1">
      <w:pPr>
        <w:rPr>
          <w:rtl/>
          <w:lang w:eastAsia="he-IL"/>
        </w:rPr>
      </w:pPr>
      <w:bookmarkStart w:id="5040" w:name="_ETM_Q36_617476"/>
      <w:bookmarkEnd w:id="5040"/>
    </w:p>
    <w:p w:rsidR="002B5948" w:rsidRDefault="002B5948" w:rsidP="00455CE1">
      <w:pPr>
        <w:pStyle w:val="af5"/>
        <w:keepNext/>
        <w:rPr>
          <w:rtl/>
        </w:rPr>
      </w:pPr>
      <w:bookmarkStart w:id="5041" w:name="ET_interruption_6361_48"/>
      <w:r w:rsidRPr="00E003FC">
        <w:rPr>
          <w:rStyle w:val="TagStyle"/>
          <w:rtl/>
        </w:rPr>
        <w:t xml:space="preserve"> &lt;&lt; קריאה &gt;&gt; </w:t>
      </w:r>
      <w:r>
        <w:rPr>
          <w:rtl/>
        </w:rPr>
        <w:t>נאור שירי (יש עתיד):</w:t>
      </w:r>
      <w:r w:rsidRPr="00E003FC">
        <w:rPr>
          <w:rStyle w:val="TagStyle"/>
          <w:rtl/>
        </w:rPr>
        <w:t xml:space="preserve"> &lt;&lt; קריאה &gt;&gt;</w:t>
      </w:r>
      <w:r>
        <w:rPr>
          <w:rtl/>
        </w:rPr>
        <w:t xml:space="preserve">   </w:t>
      </w:r>
      <w:bookmarkEnd w:id="5041"/>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אני יחיד</w:t>
      </w:r>
      <w:bookmarkStart w:id="5042" w:name="_ETM_Q36_618407"/>
      <w:bookmarkEnd w:id="5042"/>
      <w:r>
        <w:rPr>
          <w:rFonts w:hint="cs"/>
          <w:rtl/>
          <w:lang w:eastAsia="he-IL"/>
        </w:rPr>
        <w:t>, מי זה "הם"?</w:t>
      </w:r>
    </w:p>
    <w:p w:rsidR="002B5948" w:rsidRDefault="002B5948" w:rsidP="00455CE1">
      <w:pPr>
        <w:rPr>
          <w:rtl/>
          <w:lang w:eastAsia="he-IL"/>
        </w:rPr>
      </w:pPr>
      <w:bookmarkStart w:id="5043" w:name="_ETM_Q36_619592"/>
      <w:bookmarkStart w:id="5044" w:name="_ETM_Q36_619628"/>
      <w:bookmarkEnd w:id="5043"/>
      <w:bookmarkEnd w:id="5044"/>
    </w:p>
    <w:p w:rsidR="002B5948" w:rsidRDefault="002B5948" w:rsidP="00455CE1">
      <w:pPr>
        <w:pStyle w:val="af5"/>
        <w:keepNext/>
        <w:rPr>
          <w:rtl/>
        </w:rPr>
      </w:pPr>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Default="002B5948" w:rsidP="00455CE1">
      <w:pPr>
        <w:rPr>
          <w:rtl/>
          <w:lang w:eastAsia="he-IL"/>
        </w:rPr>
      </w:pPr>
      <w:r>
        <w:rPr>
          <w:rFonts w:hint="cs"/>
          <w:rtl/>
          <w:lang w:eastAsia="he-IL"/>
        </w:rPr>
        <w:t>לא, לא, לא, נאור. לא יפה לך שקרים, ממש לא. ממש לא.</w:t>
      </w:r>
    </w:p>
    <w:p w:rsidR="002B5948" w:rsidRDefault="002B5948" w:rsidP="00455CE1">
      <w:pPr>
        <w:rPr>
          <w:rtl/>
          <w:lang w:eastAsia="he-IL"/>
        </w:rPr>
      </w:pPr>
      <w:bookmarkStart w:id="5045" w:name="_ETM_Q36_628508"/>
      <w:bookmarkStart w:id="5046" w:name="_ETM_Q36_628542"/>
      <w:bookmarkEnd w:id="5045"/>
      <w:bookmarkEnd w:id="5046"/>
    </w:p>
    <w:p w:rsidR="002B5948" w:rsidRDefault="002B5948" w:rsidP="00455CE1">
      <w:pPr>
        <w:pStyle w:val="af5"/>
        <w:keepNext/>
        <w:rPr>
          <w:rtl/>
        </w:rPr>
      </w:pPr>
      <w:bookmarkStart w:id="5047" w:name="ET_interruption_6361_49"/>
      <w:r w:rsidRPr="00E003FC">
        <w:rPr>
          <w:rStyle w:val="TagStyle"/>
          <w:rtl/>
        </w:rPr>
        <w:t xml:space="preserve"> &lt;&lt; קריאה &gt;&gt; </w:t>
      </w:r>
      <w:r>
        <w:rPr>
          <w:rtl/>
        </w:rPr>
        <w:t>נאור שירי (יש עתיד):</w:t>
      </w:r>
      <w:r w:rsidRPr="00E003FC">
        <w:rPr>
          <w:rStyle w:val="TagStyle"/>
          <w:rtl/>
        </w:rPr>
        <w:t xml:space="preserve"> &lt;&lt; קריאה &gt;&gt;</w:t>
      </w:r>
      <w:r>
        <w:rPr>
          <w:rtl/>
        </w:rPr>
        <w:t xml:space="preserve">   </w:t>
      </w:r>
      <w:bookmarkEnd w:id="5047"/>
    </w:p>
    <w:p w:rsidR="002B5948" w:rsidRDefault="002B5948" w:rsidP="00455CE1">
      <w:pPr>
        <w:pStyle w:val="KeepWithNext"/>
        <w:rPr>
          <w:rtl/>
          <w:lang w:eastAsia="he-IL"/>
        </w:rPr>
      </w:pPr>
    </w:p>
    <w:p w:rsidR="002B5948" w:rsidRDefault="002B5948" w:rsidP="00455CE1">
      <w:pPr>
        <w:rPr>
          <w:rtl/>
          <w:lang w:eastAsia="he-IL"/>
        </w:rPr>
      </w:pPr>
      <w:bookmarkStart w:id="5048" w:name="_ETM_Q36_628257"/>
      <w:bookmarkEnd w:id="5048"/>
      <w:r>
        <w:rPr>
          <w:rFonts w:hint="cs"/>
          <w:rtl/>
          <w:lang w:eastAsia="he-IL"/>
        </w:rPr>
        <w:t>א</w:t>
      </w:r>
      <w:bookmarkStart w:id="5049" w:name="_ETM_Q36_629009"/>
      <w:bookmarkEnd w:id="5049"/>
      <w:r>
        <w:rPr>
          <w:rFonts w:hint="cs"/>
          <w:rtl/>
          <w:lang w:eastAsia="he-IL"/>
        </w:rPr>
        <w:t>ני משקר?</w:t>
      </w:r>
    </w:p>
    <w:p w:rsidR="002B5948" w:rsidRDefault="002B5948" w:rsidP="00455CE1">
      <w:pPr>
        <w:rPr>
          <w:rtl/>
          <w:lang w:eastAsia="he-IL"/>
        </w:rPr>
      </w:pPr>
      <w:bookmarkStart w:id="5050" w:name="_ETM_Q36_625719"/>
      <w:bookmarkStart w:id="5051" w:name="_ETM_Q36_625767"/>
      <w:bookmarkEnd w:id="5050"/>
      <w:bookmarkEnd w:id="5051"/>
    </w:p>
    <w:p w:rsidR="002B5948" w:rsidRDefault="002B5948" w:rsidP="00455CE1">
      <w:pPr>
        <w:pStyle w:val="af5"/>
        <w:keepNext/>
        <w:rPr>
          <w:rtl/>
        </w:rPr>
      </w:pPr>
      <w:bookmarkStart w:id="5052" w:name="_ETM_Q36_626151"/>
      <w:bookmarkStart w:id="5053" w:name="_ETM_Q36_626227"/>
      <w:bookmarkEnd w:id="5052"/>
      <w:bookmarkEnd w:id="5053"/>
      <w:r w:rsidRPr="00460A3B">
        <w:rPr>
          <w:rStyle w:val="TagStyle"/>
          <w:rtl/>
        </w:rPr>
        <w:t xml:space="preserve">&lt;&lt; קריאה &gt;&gt; </w:t>
      </w:r>
      <w:r>
        <w:rPr>
          <w:rtl/>
        </w:rPr>
        <w:t>טלי גוטליב (הליכוד):</w:t>
      </w:r>
      <w:r w:rsidRPr="00460A3B">
        <w:rPr>
          <w:rStyle w:val="TagStyle"/>
          <w:rtl/>
        </w:rPr>
        <w:t xml:space="preserve"> &lt;&lt; קריאה &gt;&gt;</w:t>
      </w:r>
      <w:r>
        <w:rPr>
          <w:rtl/>
        </w:rPr>
        <w:t xml:space="preserve">   </w:t>
      </w:r>
    </w:p>
    <w:p w:rsidR="002B5948" w:rsidRDefault="002B5948" w:rsidP="00455CE1">
      <w:pPr>
        <w:rPr>
          <w:rtl/>
          <w:lang w:eastAsia="he-IL"/>
        </w:rPr>
      </w:pPr>
    </w:p>
    <w:p w:rsidR="002B5948" w:rsidRPr="00E003FC" w:rsidRDefault="002B5948" w:rsidP="00455CE1">
      <w:pPr>
        <w:rPr>
          <w:rtl/>
          <w:lang w:eastAsia="he-IL"/>
        </w:rPr>
      </w:pPr>
      <w:bookmarkStart w:id="5054" w:name="_ETM_Q36_628599"/>
      <w:bookmarkStart w:id="5055" w:name="_ETM_Q36_628659"/>
      <w:bookmarkEnd w:id="5054"/>
      <w:bookmarkEnd w:id="5055"/>
      <w:r>
        <w:rPr>
          <w:rFonts w:hint="cs"/>
          <w:rtl/>
          <w:lang w:eastAsia="he-IL"/>
        </w:rPr>
        <w:t>תיזהר, לפחות באמת. א</w:t>
      </w:r>
      <w:bookmarkStart w:id="5056" w:name="_ETM_Q36_634875"/>
      <w:bookmarkEnd w:id="5056"/>
      <w:r>
        <w:rPr>
          <w:rFonts w:hint="cs"/>
          <w:rtl/>
          <w:lang w:eastAsia="he-IL"/>
        </w:rPr>
        <w:t>תה לא רוצה להיכנס לרשימת נעמה לזימי שלי. חבל.</w:t>
      </w:r>
    </w:p>
    <w:p w:rsidR="002B5948" w:rsidRDefault="002B5948" w:rsidP="00455CE1">
      <w:pPr>
        <w:rPr>
          <w:rtl/>
          <w:lang w:eastAsia="he-IL"/>
        </w:rPr>
      </w:pPr>
    </w:p>
    <w:p w:rsidR="002B5948" w:rsidRDefault="002B5948" w:rsidP="00455CE1">
      <w:pPr>
        <w:pStyle w:val="a4"/>
        <w:keepNext/>
        <w:rPr>
          <w:rtl/>
        </w:rPr>
      </w:pPr>
      <w:bookmarkStart w:id="5057" w:name="ET_speaker_5082_11"/>
      <w:r w:rsidRPr="00C8070E">
        <w:rPr>
          <w:rStyle w:val="TagStyle"/>
          <w:rtl/>
        </w:rPr>
        <w:t xml:space="preserve"> &lt;&lt; דובר &gt;&gt; </w:t>
      </w:r>
      <w:bookmarkStart w:id="5058" w:name="_Toc210076177"/>
      <w:r>
        <w:rPr>
          <w:rtl/>
        </w:rPr>
        <w:t>מאיר כהן (יש עתיד):</w:t>
      </w:r>
      <w:bookmarkEnd w:id="5058"/>
      <w:r w:rsidRPr="00C8070E">
        <w:rPr>
          <w:rStyle w:val="TagStyle"/>
          <w:rtl/>
        </w:rPr>
        <w:t xml:space="preserve"> &lt;&lt; דובר &gt;&gt;</w:t>
      </w:r>
      <w:r>
        <w:rPr>
          <w:rtl/>
        </w:rPr>
        <w:t xml:space="preserve">   </w:t>
      </w:r>
      <w:bookmarkEnd w:id="5057"/>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אני רוצה להתחיל, נאור. </w:t>
      </w:r>
    </w:p>
    <w:p w:rsidR="002B5948" w:rsidRDefault="002B5948" w:rsidP="00455CE1">
      <w:pPr>
        <w:rPr>
          <w:rtl/>
          <w:lang w:eastAsia="he-IL"/>
        </w:rPr>
      </w:pPr>
    </w:p>
    <w:p w:rsidR="002B5948" w:rsidRDefault="002B5948" w:rsidP="00455CE1">
      <w:pPr>
        <w:pStyle w:val="af6"/>
        <w:keepNext/>
        <w:rPr>
          <w:rtl/>
        </w:rPr>
      </w:pPr>
      <w:r w:rsidRPr="00C8070E">
        <w:rPr>
          <w:rStyle w:val="TagStyle"/>
          <w:rtl/>
        </w:rPr>
        <w:t xml:space="preserve"> &lt;&lt; יור &gt;&gt; </w:t>
      </w:r>
      <w:r>
        <w:rPr>
          <w:rtl/>
        </w:rPr>
        <w:t>היו"ר ניסים ואטורי:</w:t>
      </w:r>
      <w:r w:rsidRPr="00C8070E">
        <w:rPr>
          <w:rStyle w:val="TagStyle"/>
          <w:rtl/>
        </w:rPr>
        <w:t xml:space="preserve"> &lt;&lt; יור &gt;&gt;</w:t>
      </w:r>
      <w:r>
        <w:rPr>
          <w:rtl/>
        </w:rPr>
        <w:t xml:space="preserve">   </w:t>
      </w:r>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12 דקות לרשותך. </w:t>
      </w:r>
    </w:p>
    <w:p w:rsidR="002B5948" w:rsidRDefault="002B5948" w:rsidP="00455CE1">
      <w:pPr>
        <w:rPr>
          <w:rtl/>
          <w:lang w:eastAsia="he-IL"/>
        </w:rPr>
      </w:pPr>
    </w:p>
    <w:p w:rsidR="002B5948" w:rsidRDefault="002B5948" w:rsidP="00455CE1">
      <w:pPr>
        <w:pStyle w:val="-"/>
        <w:keepNext/>
        <w:rPr>
          <w:rtl/>
        </w:rPr>
      </w:pPr>
      <w:bookmarkStart w:id="5059" w:name="ET_speakercontinue_5082_13"/>
      <w:r w:rsidRPr="00C8070E">
        <w:rPr>
          <w:rStyle w:val="TagStyle"/>
          <w:rtl/>
        </w:rPr>
        <w:t xml:space="preserve"> &lt;&lt; דובר_המשך &gt;&gt; </w:t>
      </w:r>
      <w:r>
        <w:rPr>
          <w:rtl/>
        </w:rPr>
        <w:t>מאיר כהן (יש עתיד):</w:t>
      </w:r>
      <w:r w:rsidRPr="00C8070E">
        <w:rPr>
          <w:rStyle w:val="TagStyle"/>
          <w:rtl/>
        </w:rPr>
        <w:t xml:space="preserve"> &lt;&lt; דובר_המשך &gt;&gt;</w:t>
      </w:r>
      <w:r>
        <w:rPr>
          <w:rtl/>
        </w:rPr>
        <w:t xml:space="preserve">   </w:t>
      </w:r>
      <w:bookmarkEnd w:id="505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אדוני היושב-ראש, חברות וחברי כנסת נכבדים, לפני שאני אגיד את </w:t>
      </w:r>
      <w:bookmarkStart w:id="5060" w:name="_ETM_Q36_645572"/>
      <w:bookmarkEnd w:id="5060"/>
      <w:r>
        <w:rPr>
          <w:rFonts w:hint="cs"/>
          <w:rtl/>
          <w:lang w:eastAsia="he-IL"/>
        </w:rPr>
        <w:t xml:space="preserve">דבריי בנושא ההסברה הנהדרת של מדינת ישראל, בנושא המדיניות </w:t>
      </w:r>
      <w:bookmarkStart w:id="5061" w:name="_ETM_Q36_652215"/>
      <w:bookmarkEnd w:id="5061"/>
      <w:r>
        <w:rPr>
          <w:rFonts w:hint="cs"/>
          <w:rtl/>
          <w:lang w:eastAsia="he-IL"/>
        </w:rPr>
        <w:t xml:space="preserve">ההסברתית יוצאת הדופן שלנו, כל מערכי ההסברה של המדינה, </w:t>
      </w:r>
      <w:bookmarkStart w:id="5062" w:name="_ETM_Q36_656722"/>
      <w:bookmarkEnd w:id="5062"/>
      <w:r>
        <w:rPr>
          <w:rFonts w:hint="cs"/>
          <w:rtl/>
          <w:lang w:eastAsia="he-IL"/>
        </w:rPr>
        <w:t xml:space="preserve">אני רק רוצה </w:t>
      </w:r>
      <w:bookmarkStart w:id="5063" w:name="_ETM_Q36_657907"/>
      <w:bookmarkEnd w:id="5063"/>
      <w:r>
        <w:rPr>
          <w:rFonts w:hint="cs"/>
          <w:rtl/>
          <w:lang w:eastAsia="he-IL"/>
        </w:rPr>
        <w:t xml:space="preserve">מכאן להגיד לראש ממשלת ישראל, ביבי נתניהו: </w:t>
      </w:r>
      <w:bookmarkStart w:id="5064" w:name="_ETM_Q36_665164"/>
      <w:bookmarkEnd w:id="5064"/>
      <w:r>
        <w:rPr>
          <w:rFonts w:hint="cs"/>
          <w:rtl/>
          <w:lang w:eastAsia="he-IL"/>
        </w:rPr>
        <w:t xml:space="preserve">אנחנו מתפללים שתחזור עם בשורה שמחזירה את החטופים, שמפסיקה את </w:t>
      </w:r>
      <w:bookmarkStart w:id="5065" w:name="_ETM_Q36_676989"/>
      <w:bookmarkEnd w:id="5065"/>
      <w:r>
        <w:rPr>
          <w:rFonts w:hint="cs"/>
          <w:rtl/>
          <w:lang w:eastAsia="he-IL"/>
        </w:rPr>
        <w:t xml:space="preserve">המלחמה הזאת, שמתארת בבירור מה יהיה המחר ברצועת עזה, </w:t>
      </w:r>
      <w:bookmarkStart w:id="5066" w:name="_ETM_Q36_686444"/>
      <w:bookmarkEnd w:id="5066"/>
      <w:r>
        <w:rPr>
          <w:rFonts w:hint="cs"/>
          <w:rtl/>
          <w:lang w:eastAsia="he-IL"/>
        </w:rPr>
        <w:t>ושבאמת ניכנס לתהליך של ריפוי. לא תהיה בשורה טובה יותר</w:t>
      </w:r>
      <w:bookmarkStart w:id="5067" w:name="_ETM_Q36_694347"/>
      <w:bookmarkEnd w:id="5067"/>
      <w:r>
        <w:rPr>
          <w:rFonts w:hint="cs"/>
          <w:rtl/>
          <w:lang w:eastAsia="he-IL"/>
        </w:rPr>
        <w:t xml:space="preserve"> לפני יום הכיפורים, יום הסליחות הגדול, מאשר הפסקת המלחמה והחזרת </w:t>
      </w:r>
      <w:bookmarkStart w:id="5068" w:name="_ETM_Q36_700320"/>
      <w:bookmarkEnd w:id="5068"/>
      <w:r>
        <w:rPr>
          <w:rFonts w:hint="cs"/>
          <w:rtl/>
          <w:lang w:eastAsia="he-IL"/>
        </w:rPr>
        <w:t xml:space="preserve">החטופים. ושבעזרת השם </w:t>
      </w:r>
      <w:r>
        <w:rPr>
          <w:rtl/>
          <w:lang w:eastAsia="he-IL"/>
        </w:rPr>
        <w:t>–</w:t>
      </w:r>
      <w:r>
        <w:rPr>
          <w:rFonts w:hint="cs"/>
          <w:rtl/>
          <w:lang w:eastAsia="he-IL"/>
        </w:rPr>
        <w:t xml:space="preserve"> ולא משנה מה הדעות שלכם, ולא משנה </w:t>
      </w:r>
      <w:bookmarkStart w:id="5069" w:name="_ETM_Q36_707566"/>
      <w:bookmarkEnd w:id="5069"/>
      <w:r>
        <w:rPr>
          <w:rFonts w:hint="cs"/>
          <w:rtl/>
          <w:lang w:eastAsia="he-IL"/>
        </w:rPr>
        <w:t xml:space="preserve">מאיזו מפלגה </w:t>
      </w:r>
      <w:r>
        <w:rPr>
          <w:rtl/>
          <w:lang w:eastAsia="he-IL"/>
        </w:rPr>
        <w:t>–</w:t>
      </w:r>
      <w:bookmarkStart w:id="5070" w:name="_ETM_Q36_706125"/>
      <w:bookmarkEnd w:id="5070"/>
      <w:r>
        <w:rPr>
          <w:rFonts w:hint="cs"/>
          <w:rtl/>
          <w:lang w:eastAsia="he-IL"/>
        </w:rPr>
        <w:t xml:space="preserve"> שבעזרת השם נוכל לראות את בנינו, בנותינו, חיילינו, חטופינו, חוזרים. </w:t>
      </w:r>
      <w:bookmarkStart w:id="5071" w:name="_ETM_Q36_717448"/>
      <w:bookmarkEnd w:id="5071"/>
      <w:r>
        <w:rPr>
          <w:rFonts w:hint="cs"/>
          <w:rtl/>
          <w:lang w:eastAsia="he-IL"/>
        </w:rPr>
        <w:t>אז ראש הממשלה, מכאן אני אומר לך, אל תשעה לקולם</w:t>
      </w:r>
      <w:bookmarkStart w:id="5072" w:name="_ETM_Q36_724389"/>
      <w:bookmarkEnd w:id="5072"/>
      <w:r>
        <w:rPr>
          <w:rFonts w:hint="cs"/>
          <w:rtl/>
          <w:lang w:eastAsia="he-IL"/>
        </w:rPr>
        <w:t xml:space="preserve"> של המשיחיים שאומרים לך שאין לך מנדט. יש לך גם </w:t>
      </w:r>
      <w:bookmarkStart w:id="5073" w:name="_ETM_Q36_728399"/>
      <w:bookmarkEnd w:id="5073"/>
      <w:r>
        <w:rPr>
          <w:rFonts w:hint="cs"/>
          <w:rtl/>
          <w:lang w:eastAsia="he-IL"/>
        </w:rPr>
        <w:t xml:space="preserve">יש לך מנדט. אני מדבר בשמו של מנהיג המפלגה שלי, </w:t>
      </w:r>
      <w:bookmarkStart w:id="5074" w:name="_ETM_Q36_737119"/>
      <w:bookmarkEnd w:id="5074"/>
      <w:r>
        <w:rPr>
          <w:rFonts w:hint="cs"/>
          <w:rtl/>
          <w:lang w:eastAsia="he-IL"/>
        </w:rPr>
        <w:t xml:space="preserve">יאיר. אמרנו לך, ואנחנו חוזרים ואומרים: רשת ביטחון של </w:t>
      </w:r>
      <w:bookmarkStart w:id="5075" w:name="_ETM_Q36_740829"/>
      <w:bookmarkEnd w:id="5075"/>
      <w:r>
        <w:rPr>
          <w:rFonts w:hint="cs"/>
          <w:rtl/>
          <w:lang w:eastAsia="he-IL"/>
        </w:rPr>
        <w:t xml:space="preserve">24 אצבעות תהיה אצלך, בתרמיל שלך. רק תחזיר את </w:t>
      </w:r>
      <w:bookmarkStart w:id="5076" w:name="_ETM_Q36_749823"/>
      <w:bookmarkEnd w:id="5076"/>
      <w:r>
        <w:rPr>
          <w:rFonts w:hint="cs"/>
          <w:rtl/>
          <w:lang w:eastAsia="he-IL"/>
        </w:rPr>
        <w:t xml:space="preserve">החטופים, בעזרת השם, ותפסיק את המלחמה. נוכל לחמאס ונמגר אותו, </w:t>
      </w:r>
      <w:bookmarkStart w:id="5077" w:name="_ETM_Q36_756054"/>
      <w:bookmarkEnd w:id="5077"/>
      <w:r>
        <w:rPr>
          <w:rFonts w:hint="cs"/>
          <w:rtl/>
          <w:lang w:eastAsia="he-IL"/>
        </w:rPr>
        <w:t xml:space="preserve">בעזרת השם. לא יישאר ממנו זכר. אבל בראש ובראשונה שיחזרו </w:t>
      </w:r>
      <w:bookmarkStart w:id="5078" w:name="_ETM_Q36_766086"/>
      <w:bookmarkEnd w:id="5078"/>
      <w:r>
        <w:rPr>
          <w:rFonts w:hint="cs"/>
          <w:rtl/>
          <w:lang w:eastAsia="he-IL"/>
        </w:rPr>
        <w:t xml:space="preserve">לכאן חטופינו. </w:t>
      </w:r>
    </w:p>
    <w:p w:rsidR="002B5948" w:rsidRDefault="002B5948" w:rsidP="00455CE1">
      <w:pPr>
        <w:rPr>
          <w:rtl/>
          <w:lang w:eastAsia="he-IL"/>
        </w:rPr>
      </w:pPr>
      <w:bookmarkStart w:id="5079" w:name="_ETM_Q36_657966"/>
      <w:bookmarkEnd w:id="5079"/>
    </w:p>
    <w:p w:rsidR="002B5948" w:rsidRDefault="002B5948" w:rsidP="001C467B">
      <w:pPr>
        <w:rPr>
          <w:rtl/>
        </w:rPr>
      </w:pPr>
      <w:bookmarkStart w:id="5080" w:name="_ETM_Q36_767721"/>
      <w:bookmarkStart w:id="5081" w:name="_ETM_Q36_767760"/>
      <w:bookmarkEnd w:id="5080"/>
      <w:bookmarkEnd w:id="5081"/>
      <w:r>
        <w:rPr>
          <w:rFonts w:hint="cs"/>
          <w:rtl/>
          <w:lang w:eastAsia="he-IL"/>
        </w:rPr>
        <w:t>חבריי, בשבוע הבא ימלאו שנתיים לט</w:t>
      </w:r>
      <w:bookmarkStart w:id="5082" w:name="_ETM_Q36_773001"/>
      <w:bookmarkEnd w:id="5082"/>
      <w:r>
        <w:rPr>
          <w:rFonts w:hint="cs"/>
          <w:rtl/>
          <w:lang w:eastAsia="he-IL"/>
        </w:rPr>
        <w:t xml:space="preserve">בח הנורא, הגדול ביותר שידענו מאז השואה. </w:t>
      </w:r>
      <w:bookmarkStart w:id="5083" w:name="_ETM_Q36_778870"/>
      <w:bookmarkStart w:id="5084" w:name="TOR_Q37"/>
      <w:bookmarkEnd w:id="5083"/>
      <w:bookmarkEnd w:id="5084"/>
      <w:r>
        <w:rPr>
          <w:rFonts w:hint="cs"/>
          <w:rtl/>
        </w:rPr>
        <w:t xml:space="preserve">מאז 7 באוקטובר מדינת ישראל מתמודדת לא רק עם מערכה צבאית וביטחונית אלא גם עם מערכה הסברתית קשה מאוד. הזירה ההסברתית היא זירה שאין לזלזל בה. הפקרתה חמורה </w:t>
      </w:r>
      <w:bookmarkStart w:id="5085" w:name="_ETM_Q37_201867"/>
      <w:bookmarkEnd w:id="5085"/>
      <w:r>
        <w:rPr>
          <w:rFonts w:hint="cs"/>
          <w:rtl/>
        </w:rPr>
        <w:t xml:space="preserve">וגורמת לנזק גדול, שמוחק עבודה גדולה מאוד של הרבה מאוד </w:t>
      </w:r>
      <w:bookmarkStart w:id="5086" w:name="_ETM_Q37_209176"/>
      <w:bookmarkEnd w:id="5086"/>
      <w:r>
        <w:rPr>
          <w:rFonts w:hint="cs"/>
          <w:rtl/>
        </w:rPr>
        <w:t xml:space="preserve">שנים. תזכרו, כל אלה שמקילים ראש, לכל אלה שאומרים: </w:t>
      </w:r>
      <w:bookmarkStart w:id="5087" w:name="_ETM_Q37_219801"/>
      <w:bookmarkEnd w:id="5087"/>
      <w:r>
        <w:rPr>
          <w:rFonts w:hint="cs"/>
          <w:rtl/>
        </w:rPr>
        <w:t xml:space="preserve">אנחנו לא נתחשב בגויים </w:t>
      </w:r>
      <w:r>
        <w:rPr>
          <w:rFonts w:hint="eastAsia"/>
          <w:rtl/>
        </w:rPr>
        <w:t>–</w:t>
      </w:r>
      <w:r>
        <w:rPr>
          <w:rFonts w:hint="cs"/>
          <w:rtl/>
        </w:rPr>
        <w:t xml:space="preserve"> ושמעתי חבר כנסת מכובד, שאני אוהב </w:t>
      </w:r>
      <w:bookmarkStart w:id="5088" w:name="_ETM_Q37_226664"/>
      <w:bookmarkEnd w:id="5088"/>
      <w:r>
        <w:rPr>
          <w:rFonts w:hint="cs"/>
          <w:rtl/>
        </w:rPr>
        <w:t xml:space="preserve">אותו, שאומר לי, מזכיר לי: עם לבדד ישכון ובגויים לא </w:t>
      </w:r>
      <w:bookmarkStart w:id="5089" w:name="_ETM_Q37_230468"/>
      <w:bookmarkEnd w:id="5089"/>
      <w:r>
        <w:rPr>
          <w:rFonts w:hint="cs"/>
          <w:rtl/>
        </w:rPr>
        <w:t xml:space="preserve">יתחשב. אז אמרתי לו: אנחנו אומרים את זה מדי פעם, אבל אנחנו, במערך ההסברה, כן, כן צריכים להתחשב, ואסור להפקיר את זה </w:t>
      </w:r>
      <w:r>
        <w:rPr>
          <w:rFonts w:hint="eastAsia"/>
          <w:rtl/>
        </w:rPr>
        <w:t>–</w:t>
      </w:r>
      <w:r>
        <w:rPr>
          <w:rFonts w:hint="cs"/>
          <w:rtl/>
        </w:rPr>
        <w:t xml:space="preserve"> ושלי, את נמצאת שם, ואת יודעת. את נפגשת עם אנשים מחוץ לארץ </w:t>
      </w:r>
      <w:bookmarkStart w:id="5090" w:name="_ETM_Q37_250868"/>
      <w:bookmarkEnd w:id="5090"/>
      <w:r>
        <w:rPr>
          <w:rFonts w:hint="cs"/>
          <w:rtl/>
        </w:rPr>
        <w:t>ואת מרגישה את החיסרון הגדול.</w:t>
      </w:r>
    </w:p>
    <w:p w:rsidR="002B5948" w:rsidRDefault="002B5948" w:rsidP="009635F5">
      <w:pPr>
        <w:rPr>
          <w:rtl/>
        </w:rPr>
      </w:pPr>
    </w:p>
    <w:p w:rsidR="002B5948" w:rsidRDefault="002B5948" w:rsidP="00455CE1">
      <w:pPr>
        <w:rPr>
          <w:rtl/>
        </w:rPr>
      </w:pPr>
      <w:r>
        <w:rPr>
          <w:rFonts w:hint="cs"/>
          <w:rtl/>
        </w:rPr>
        <w:t>אין לנו את הפריבילגיה הזאת,</w:t>
      </w:r>
      <w:bookmarkStart w:id="5091" w:name="_ETM_Q37_257373"/>
      <w:bookmarkEnd w:id="5091"/>
      <w:r>
        <w:rPr>
          <w:rFonts w:hint="cs"/>
          <w:rtl/>
        </w:rPr>
        <w:t xml:space="preserve"> טלי, ואת יודעת את </w:t>
      </w:r>
      <w:bookmarkStart w:id="5092" w:name="_ETM_Q37_257496"/>
      <w:bookmarkEnd w:id="5092"/>
      <w:r>
        <w:rPr>
          <w:rFonts w:hint="cs"/>
          <w:rtl/>
        </w:rPr>
        <w:t xml:space="preserve">זה </w:t>
      </w:r>
      <w:r>
        <w:rPr>
          <w:rFonts w:hint="eastAsia"/>
          <w:rtl/>
        </w:rPr>
        <w:t>–</w:t>
      </w:r>
      <w:r>
        <w:rPr>
          <w:rFonts w:hint="cs"/>
          <w:rtl/>
        </w:rPr>
        <w:t xml:space="preserve"> אין לנו את הפריבילגיה הזאת להתכנס בתוך עצמנו ולהגיד:</w:t>
      </w:r>
      <w:bookmarkStart w:id="5093" w:name="_ETM_Q37_263209"/>
      <w:bookmarkEnd w:id="5093"/>
      <w:r>
        <w:rPr>
          <w:rFonts w:hint="cs"/>
          <w:rtl/>
        </w:rPr>
        <w:t xml:space="preserve"> אנחנו לא מתחשבים באף אחד. ושרים, </w:t>
      </w:r>
      <w:bookmarkStart w:id="5094" w:name="_ETM_Q37_257495"/>
      <w:bookmarkEnd w:id="5094"/>
      <w:r>
        <w:rPr>
          <w:rFonts w:hint="cs"/>
          <w:rtl/>
        </w:rPr>
        <w:t xml:space="preserve">כשראש הממשלה נמצא שם, אומרים לו: אין לך שום מנדט. אז אני חוזר </w:t>
      </w:r>
      <w:r>
        <w:rPr>
          <w:rtl/>
        </w:rPr>
        <w:t>–</w:t>
      </w:r>
      <w:r>
        <w:rPr>
          <w:rFonts w:hint="cs"/>
          <w:rtl/>
        </w:rPr>
        <w:t xml:space="preserve"> יש לך גם יש לך מנדט. שב עם טראמפ, קבל את התוכנית, תחזיר את השבויים, תפסיק את המלחמה.</w:t>
      </w:r>
    </w:p>
    <w:p w:rsidR="002B5948" w:rsidRDefault="002B5948" w:rsidP="00455CE1">
      <w:pPr>
        <w:rPr>
          <w:rtl/>
        </w:rPr>
      </w:pPr>
    </w:p>
    <w:p w:rsidR="002B5948" w:rsidRDefault="002B5948" w:rsidP="00455CE1">
      <w:pPr>
        <w:rPr>
          <w:rtl/>
        </w:rPr>
      </w:pPr>
      <w:r>
        <w:rPr>
          <w:rFonts w:hint="cs"/>
          <w:rtl/>
        </w:rPr>
        <w:t xml:space="preserve">בעוד שהחמאס מפיץ שקרים וסרטונים ערוכים, ואנחנו נדרשים להיאבק על האמת שלנו, על המוסריות שלנו, על עצם הלגיטימציה, עכשיו רץ ברשת סרטון שלעולם לא חשבתי כמורה להיסטוריה שנראה את זה בעולם. טיול שנתי בארגנטינה, ילדים והורים באוטובוס שרים למצהלות ומחיאות כפיים שיר שאומר: אנחנו נהרוג את היהודים. ואף אחד לא מדבר מהמבוגרים שמלווים אותם. יתרה מכך, המבוגרים מוחאים כפיים. ראו לאן הגענו. </w:t>
      </w:r>
      <w:bookmarkStart w:id="5095" w:name="_ETM_Q37_345422"/>
      <w:bookmarkStart w:id="5096" w:name="_ETM_Q37_345460"/>
      <w:bookmarkStart w:id="5097" w:name="_ETM_Q37_345582"/>
      <w:bookmarkStart w:id="5098" w:name="_ETM_Q37_345661"/>
      <w:bookmarkEnd w:id="5095"/>
      <w:bookmarkEnd w:id="5096"/>
      <w:bookmarkEnd w:id="5097"/>
      <w:bookmarkEnd w:id="5098"/>
      <w:r>
        <w:rPr>
          <w:rFonts w:hint="cs"/>
          <w:rtl/>
        </w:rPr>
        <w:t>ובמקום מערך הסברה ממשלתי מסודר ומאורגן, מקצועי ואפקטיבי, אנחנו רואים פיזור של סמכויות, קמפיינים שנעלמים. כל פעם אני שומע על איזה קמפיין לשעה. ואפס השקעה, אדוני היושב-ראש. תבדקו אותי. טלי, אפס השקעה. אפס השקעה בבנייה של מערך הסברה מסודר.</w:t>
      </w:r>
    </w:p>
    <w:p w:rsidR="002B5948" w:rsidRDefault="002B5948" w:rsidP="00455CE1">
      <w:pPr>
        <w:rPr>
          <w:rtl/>
        </w:rPr>
      </w:pPr>
    </w:p>
    <w:p w:rsidR="002B5948" w:rsidRDefault="002B5948" w:rsidP="00455CE1">
      <w:pPr>
        <w:rPr>
          <w:rtl/>
        </w:rPr>
      </w:pPr>
      <w:r>
        <w:rPr>
          <w:rFonts w:hint="cs"/>
          <w:rtl/>
        </w:rPr>
        <w:t xml:space="preserve">אנחנו צריכים לספר את הסיפור שלנו ולהתעקש עליו ולנהוג בכלים של מדינה שמסבירה, שיש לה מערך חוץ. ולצערי הגדול, מי שנכנס לתוך הוואקום הזה זה אזרחים, זה עמותות, זה חברי כנסת שנוסעים מדי פעם לחו"ל, זה יושב-ראש המפלגה שלי, יאיר, שנוסע ברחבי אירופה. ושם הוא לא איש אופוזיציה. אתם צריכים לראות את הראיונות שלו. הוא מגן בחירוף נפש על מדינת ישראל וכן, </w:t>
      </w:r>
      <w:bookmarkStart w:id="5099" w:name="_ETM_Q37_421117"/>
      <w:bookmarkEnd w:id="5099"/>
      <w:r>
        <w:rPr>
          <w:rFonts w:hint="cs"/>
          <w:rtl/>
        </w:rPr>
        <w:t>גם על כל המורכבות של המדינה.</w:t>
      </w:r>
    </w:p>
    <w:p w:rsidR="002B5948" w:rsidRDefault="002B5948" w:rsidP="00455CE1">
      <w:pPr>
        <w:rPr>
          <w:rtl/>
        </w:rPr>
      </w:pPr>
    </w:p>
    <w:p w:rsidR="002B5948" w:rsidRDefault="002B5948" w:rsidP="00455CE1">
      <w:pPr>
        <w:rPr>
          <w:rtl/>
        </w:rPr>
      </w:pPr>
      <w:r>
        <w:rPr>
          <w:rFonts w:hint="cs"/>
          <w:rtl/>
        </w:rPr>
        <w:t xml:space="preserve">מישהו אמר לי: אתם יוצאים החוצה, מבאישים את ריחנו. לא </w:t>
      </w:r>
      <w:r>
        <w:rPr>
          <w:rFonts w:hint="eastAsia"/>
          <w:rtl/>
        </w:rPr>
        <w:t>–</w:t>
      </w:r>
      <w:r>
        <w:rPr>
          <w:rFonts w:hint="cs"/>
          <w:rtl/>
        </w:rPr>
        <w:t xml:space="preserve"> אנחנו יוצאים החוצה, ומהרגע שאנחנו בחוץ, אנחנו הפטריוטים הגדולים ביותר. אנחנו מתווכחים בפנים, אנחנו מלקים בפנים </w:t>
      </w:r>
      <w:r>
        <w:rPr>
          <w:rFonts w:hint="eastAsia"/>
          <w:rtl/>
        </w:rPr>
        <w:t>–</w:t>
      </w:r>
      <w:r>
        <w:rPr>
          <w:rFonts w:hint="cs"/>
          <w:rtl/>
        </w:rPr>
        <w:t xml:space="preserve"> בחוץ יש לנו מדינה אחת. ואילו האנשים מההסברה הישראלית במשרד החוץ ושר החוץ היו מבינים את חשיבות העניין, אז היו לוקחים אנשי אופוזיציה ועמותות ושולחים אותם לחוץ לארץ </w:t>
      </w:r>
      <w:r>
        <w:rPr>
          <w:rtl/>
        </w:rPr>
        <w:t>–</w:t>
      </w:r>
      <w:bookmarkStart w:id="5100" w:name="_ETM_Q37_464628"/>
      <w:bookmarkEnd w:id="5100"/>
      <w:r>
        <w:rPr>
          <w:rFonts w:hint="cs"/>
          <w:rtl/>
        </w:rPr>
        <w:t xml:space="preserve"> </w:t>
      </w:r>
      <w:bookmarkStart w:id="5101" w:name="_ETM_Q37_464020"/>
      <w:bookmarkStart w:id="5102" w:name="_ETM_Q37_464081"/>
      <w:bookmarkEnd w:id="5101"/>
      <w:bookmarkEnd w:id="5102"/>
      <w:r>
        <w:rPr>
          <w:rFonts w:hint="cs"/>
          <w:rtl/>
        </w:rPr>
        <w:t>לכו תסבירו. בחוץ לארץ אנחנו לא מתווכחים עם המדינה שלנו.</w:t>
      </w:r>
    </w:p>
    <w:p w:rsidR="002B5948" w:rsidRDefault="002B5948" w:rsidP="00455CE1">
      <w:pPr>
        <w:rPr>
          <w:rtl/>
        </w:rPr>
      </w:pPr>
    </w:p>
    <w:p w:rsidR="002B5948" w:rsidRDefault="002B5948" w:rsidP="00455CE1">
      <w:pPr>
        <w:rPr>
          <w:rtl/>
        </w:rPr>
      </w:pPr>
      <w:r>
        <w:rPr>
          <w:rFonts w:hint="cs"/>
          <w:rtl/>
        </w:rPr>
        <w:t xml:space="preserve">במקום לעשות את זה, שום דבר לא קורה. אגב, עולה סדרה, נדמה לי בעוד ארבעה ימים, טלי, שקוראים לה "אור ראשון". סדרת דרמה ישראלית, אומרים שהיא סדרה טובה שתחשוף את הסיפור של 7 באוקטובר בפני מיליוני אנשים ברחבי העולם. היא תציג את האנושיות, את השבר, את האומץ ומה שהממשלה עושה ולא עושה. יוצר הסדרה, ליאור חפץ, העביר מסר ואמר שהוא מאוד מקווה שהסדרה הזאת תהיה חלק מתהליך הריפוי של מדינת ישראל. אבל לא בגלל זה אני מזכיר אותה כאן. בגלל שראו, במקום שהממשלה תטפל בהסברה אנחנו נתלים ביוצרי אומנות שיוצרים סדרה </w:t>
      </w:r>
      <w:bookmarkStart w:id="5103" w:name="_ETM_Q37_535702"/>
      <w:bookmarkEnd w:id="5103"/>
      <w:r>
        <w:rPr>
          <w:rFonts w:hint="cs"/>
          <w:rtl/>
        </w:rPr>
        <w:t>שמציגה את האמת, אבל אנחנו לא יכולים לעשות את זה. לא סדרת טלוויזיה צריכה להיות בקו הראשון של ההסברה שלנו; אנחנו זקוקים למערך הסברה ממשלתי, מאוחד, מקצועי, מתוקצב היטב שמדבר בשפה של העולם.</w:t>
      </w:r>
    </w:p>
    <w:p w:rsidR="002B5948" w:rsidRDefault="002B5948" w:rsidP="00455CE1">
      <w:pPr>
        <w:rPr>
          <w:rtl/>
        </w:rPr>
      </w:pPr>
    </w:p>
    <w:p w:rsidR="002B5948" w:rsidRDefault="002B5948" w:rsidP="00455CE1">
      <w:pPr>
        <w:rPr>
          <w:rtl/>
        </w:rPr>
      </w:pPr>
      <w:r>
        <w:rPr>
          <w:rFonts w:hint="cs"/>
          <w:rtl/>
        </w:rPr>
        <w:t xml:space="preserve">אדוני שר החוץ, אירלנד, אנחנו יודעים, לא אוהבת אותנו. אבל זאת סיבה לנתק איתה יחסים דיפלומטיים? תשאיר את השגריר שם ותן לו מערך הסברה. ותגיד לשגריר: אתה הולך לכל מקום. ותן כסף ותארגן הפגנות תמיכה ותארגן דגלים, שילכו שם ושיסבירו להם שאנחנו לא נכנסים לפינה. ובמקום זה, אנחנו כמו הילד שעושה ברוגז. אין זמן לעשות ברוגז במציאות כזאת. אנחנו ברוך השם מדינה של סטרט-אפ, מדינה שיש לה כוחות נהדרים. תגייסו את כל הכוחות האלה בלי סיפור של: אתה בקואליציה או </w:t>
      </w:r>
      <w:bookmarkStart w:id="5104" w:name="_ETM_Q37_616565"/>
      <w:bookmarkEnd w:id="5104"/>
      <w:r>
        <w:rPr>
          <w:rFonts w:hint="cs"/>
          <w:rtl/>
        </w:rPr>
        <w:t>אתה באופוזיציה, אתה שלי או אתה נגדי. להקים מערך הסברה מתוקצב, מסודר, שילך ויפסיק את החרפה הזאת שבה אנחנו נמצאים.</w:t>
      </w:r>
    </w:p>
    <w:p w:rsidR="002B5948" w:rsidRDefault="002B5948" w:rsidP="00455CE1">
      <w:pPr>
        <w:rPr>
          <w:rtl/>
        </w:rPr>
      </w:pPr>
    </w:p>
    <w:p w:rsidR="002B5948" w:rsidRDefault="002B5948" w:rsidP="00455CE1">
      <w:pPr>
        <w:rPr>
          <w:rtl/>
        </w:rPr>
      </w:pPr>
      <w:r>
        <w:rPr>
          <w:rFonts w:hint="cs"/>
          <w:rtl/>
        </w:rPr>
        <w:t xml:space="preserve">אין ראש מערך הסברה לאומי, ואף אחד לא חושב שצריך למנות. עכשיו צריך למנות </w:t>
      </w:r>
      <w:bookmarkStart w:id="5105" w:name="_ETM_Q37_641224"/>
      <w:bookmarkEnd w:id="5105"/>
      <w:r>
        <w:rPr>
          <w:rFonts w:hint="cs"/>
          <w:rtl/>
        </w:rPr>
        <w:t xml:space="preserve">אותו. להקים חדר מצב דיגיטלי שיושבים בו נציגי משרד החוץ, טלי, נציגי המל"ל, לשכת ראש הממשלה, שרים שיכולים לתרום. והוא יעבוד 24/7, לא רק חדר המצב של שר החוץ. להקים מייד מנגנון תיאום בין כל משרדי הממשלה שמדבר בקול אחד והוא נחוש ומגיע לכל פינה בעולם. לגבש נוהלי תגובה. כל מי שהיה בתפקיד ניהולי זוטר יודע שצריך לעשות את זה. שאלתי את אנשי משרד החוץ: יש לכם איזה נוהל לתגובה? הם לא הבינו על מה אני מדבר. לא הבינו על מה אני מדבר. דיברתי עם סגנית שר החוץ, שאני חייב להגיד שהיא מטיילת ועושה עבודה טובה, אבל עם כלים שאתה משתגע. אתה אומר: מדינה שנמצאת בכאוס כזה, זה מה שהיא עושה? במקום לזרוק תקציבים בוועדת הכספים ולשלוח לשם את נאור ואת </w:t>
      </w:r>
      <w:bookmarkStart w:id="5106" w:name="_ETM_Q37_717366"/>
      <w:bookmarkEnd w:id="5106"/>
      <w:r>
        <w:rPr>
          <w:rFonts w:hint="cs"/>
          <w:rtl/>
        </w:rPr>
        <w:t>ולדי שיילחמו - - -</w:t>
      </w:r>
    </w:p>
    <w:p w:rsidR="002B5948" w:rsidRDefault="002B5948" w:rsidP="00455CE1">
      <w:pPr>
        <w:rPr>
          <w:rtl/>
        </w:rPr>
      </w:pPr>
    </w:p>
    <w:p w:rsidR="002B5948" w:rsidRDefault="002B5948" w:rsidP="00455CE1">
      <w:pPr>
        <w:pStyle w:val="af5"/>
        <w:keepNext/>
        <w:rPr>
          <w:rtl/>
        </w:rPr>
      </w:pPr>
      <w:bookmarkStart w:id="5107" w:name="ET_interruption_5115_6"/>
      <w:r w:rsidRPr="001E3829">
        <w:rPr>
          <w:rStyle w:val="TagStyle"/>
          <w:rtl/>
        </w:rPr>
        <w:t xml:space="preserve"> &lt;&lt; קריאה &gt;&gt; </w:t>
      </w:r>
      <w:r>
        <w:rPr>
          <w:rtl/>
        </w:rPr>
        <w:t>פנינה תמנו (כחול לבן – המחנה הממלכתי):</w:t>
      </w:r>
      <w:r w:rsidRPr="001E3829">
        <w:rPr>
          <w:rStyle w:val="TagStyle"/>
          <w:rtl/>
        </w:rPr>
        <w:t xml:space="preserve"> &lt;&lt; קריאה &gt;&gt;</w:t>
      </w:r>
      <w:r>
        <w:rPr>
          <w:rtl/>
        </w:rPr>
        <w:t xml:space="preserve">   </w:t>
      </w:r>
      <w:bookmarkEnd w:id="5107"/>
    </w:p>
    <w:p w:rsidR="002B5948" w:rsidRDefault="002B5948" w:rsidP="00455CE1">
      <w:pPr>
        <w:rPr>
          <w:rtl/>
        </w:rPr>
      </w:pPr>
      <w:bookmarkStart w:id="5108" w:name="_ETM_Q37_719086"/>
      <w:bookmarkEnd w:id="5108"/>
    </w:p>
    <w:p w:rsidR="002B5948" w:rsidRDefault="002B5948" w:rsidP="00455CE1">
      <w:pPr>
        <w:rPr>
          <w:rtl/>
        </w:rPr>
      </w:pPr>
      <w:bookmarkStart w:id="5109" w:name="_ETM_Q37_717842"/>
      <w:bookmarkStart w:id="5110" w:name="_ETM_Q37_717949"/>
      <w:bookmarkEnd w:id="5109"/>
      <w:bookmarkEnd w:id="5110"/>
      <w:r>
        <w:rPr>
          <w:rFonts w:hint="cs"/>
          <w:rtl/>
        </w:rPr>
        <w:t>- - -</w:t>
      </w:r>
    </w:p>
    <w:p w:rsidR="002B5948" w:rsidRDefault="002B5948" w:rsidP="00455CE1">
      <w:pPr>
        <w:rPr>
          <w:rtl/>
        </w:rPr>
      </w:pPr>
    </w:p>
    <w:p w:rsidR="002B5948" w:rsidRDefault="002B5948" w:rsidP="00455CE1">
      <w:pPr>
        <w:pStyle w:val="-"/>
        <w:keepNext/>
        <w:rPr>
          <w:rtl/>
        </w:rPr>
      </w:pPr>
      <w:bookmarkStart w:id="5111" w:name="ET_speakercontinue_5082_2"/>
      <w:r w:rsidRPr="007B5C5D">
        <w:rPr>
          <w:rStyle w:val="TagStyle"/>
          <w:rtl/>
        </w:rPr>
        <w:t xml:space="preserve"> &lt;&lt; דובר_המשך &gt;&gt; </w:t>
      </w:r>
      <w:r>
        <w:rPr>
          <w:rtl/>
        </w:rPr>
        <w:t>מאיר כהן (יש עתיד):</w:t>
      </w:r>
      <w:r w:rsidRPr="007B5C5D">
        <w:rPr>
          <w:rStyle w:val="TagStyle"/>
          <w:rtl/>
        </w:rPr>
        <w:t xml:space="preserve"> &lt;&lt; דובר_המשך &gt;&gt;</w:t>
      </w:r>
      <w:r>
        <w:rPr>
          <w:rtl/>
        </w:rPr>
        <w:t xml:space="preserve">   </w:t>
      </w:r>
      <w:bookmarkEnd w:id="5111"/>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תשלחו את ולדי ונאור שיעזרו לגבש </w:t>
      </w:r>
      <w:bookmarkStart w:id="5112" w:name="_ETM_Q37_726631"/>
      <w:bookmarkEnd w:id="5112"/>
      <w:r>
        <w:rPr>
          <w:rFonts w:hint="cs"/>
          <w:rtl/>
          <w:lang w:eastAsia="he-IL"/>
        </w:rPr>
        <w:t>תקציבים להסברה. כי קטר, המדינה הזאת שחלק מאנשי ראש הממשלה עבדו שם, משקיעה מיליארדי דולרים. מי שיפשפש ויגרד את הקליפה הראשונה יראה את טביעות האצבע שלהם בכל אוניברסיטה באירופה ובארצות הברית. הם גדולי האויבים שלנו, טלי, כי לאט-לאט הם חודרים לתוך האוניברסיטאות.</w:t>
      </w:r>
    </w:p>
    <w:p w:rsidR="002B5948" w:rsidRDefault="002B5948" w:rsidP="00455CE1">
      <w:pPr>
        <w:rPr>
          <w:rtl/>
          <w:lang w:eastAsia="he-IL"/>
        </w:rPr>
      </w:pPr>
    </w:p>
    <w:p w:rsidR="002B5948" w:rsidRDefault="002B5948" w:rsidP="00455CE1">
      <w:pPr>
        <w:rPr>
          <w:rtl/>
          <w:lang w:eastAsia="he-IL"/>
        </w:rPr>
      </w:pPr>
      <w:r>
        <w:rPr>
          <w:rFonts w:hint="cs"/>
          <w:rtl/>
          <w:lang w:eastAsia="he-IL"/>
        </w:rPr>
        <w:t xml:space="preserve">אתה מסתכל מה קורה באיטליה </w:t>
      </w:r>
      <w:r>
        <w:rPr>
          <w:rtl/>
          <w:lang w:eastAsia="he-IL"/>
        </w:rPr>
        <w:t>–</w:t>
      </w:r>
      <w:r>
        <w:rPr>
          <w:rFonts w:hint="cs"/>
          <w:rtl/>
          <w:lang w:eastAsia="he-IL"/>
        </w:rPr>
        <w:t xml:space="preserve"> לא להאמין. לא הגענו? פרסונה נון גראטה בכל מקום.</w:t>
      </w:r>
    </w:p>
    <w:p w:rsidR="002B5948" w:rsidRDefault="002B5948" w:rsidP="00455CE1">
      <w:pPr>
        <w:rPr>
          <w:rtl/>
          <w:lang w:eastAsia="he-IL"/>
        </w:rPr>
      </w:pPr>
    </w:p>
    <w:p w:rsidR="002B5948" w:rsidRDefault="002B5948" w:rsidP="00455CE1">
      <w:pPr>
        <w:pStyle w:val="af6"/>
        <w:keepNext/>
        <w:rPr>
          <w:rtl/>
        </w:rPr>
      </w:pPr>
      <w:bookmarkStart w:id="5113" w:name="ET_yor_6598_3"/>
      <w:r w:rsidRPr="007B5C5D">
        <w:rPr>
          <w:rStyle w:val="TagStyle"/>
          <w:rtl/>
        </w:rPr>
        <w:t xml:space="preserve"> &lt;&lt; יור &gt;&gt; </w:t>
      </w:r>
      <w:r>
        <w:rPr>
          <w:rtl/>
        </w:rPr>
        <w:t>היו"ר משה סולומון:</w:t>
      </w:r>
      <w:r w:rsidRPr="007B5C5D">
        <w:rPr>
          <w:rStyle w:val="TagStyle"/>
          <w:rtl/>
        </w:rPr>
        <w:t xml:space="preserve"> &lt;&lt; יור &gt;&gt;</w:t>
      </w:r>
      <w:r>
        <w:rPr>
          <w:rtl/>
        </w:rPr>
        <w:t xml:space="preserve">   </w:t>
      </w:r>
      <w:bookmarkEnd w:id="5113"/>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תודה רבה. נא לסיים.</w:t>
      </w:r>
    </w:p>
    <w:p w:rsidR="002B5948" w:rsidRDefault="002B5948" w:rsidP="00455CE1">
      <w:pPr>
        <w:rPr>
          <w:rtl/>
          <w:lang w:eastAsia="he-IL"/>
        </w:rPr>
      </w:pPr>
    </w:p>
    <w:p w:rsidR="002B5948" w:rsidRDefault="002B5948" w:rsidP="00455CE1">
      <w:pPr>
        <w:pStyle w:val="-"/>
        <w:keepNext/>
        <w:rPr>
          <w:rtl/>
        </w:rPr>
      </w:pPr>
      <w:bookmarkStart w:id="5114" w:name="ET_speakercontinue_5082_4"/>
      <w:r w:rsidRPr="007B5C5D">
        <w:rPr>
          <w:rStyle w:val="TagStyle"/>
          <w:rtl/>
        </w:rPr>
        <w:t xml:space="preserve"> &lt;&lt; דובר_המשך &gt;&gt; </w:t>
      </w:r>
      <w:r>
        <w:rPr>
          <w:rtl/>
        </w:rPr>
        <w:t>מאיר כהן (יש עתיד):</w:t>
      </w:r>
      <w:r w:rsidRPr="007B5C5D">
        <w:rPr>
          <w:rStyle w:val="TagStyle"/>
          <w:rtl/>
        </w:rPr>
        <w:t xml:space="preserve"> &lt;&lt; דובר_המשך &gt;&gt;</w:t>
      </w:r>
      <w:r>
        <w:rPr>
          <w:rtl/>
        </w:rPr>
        <w:t xml:space="preserve">   </w:t>
      </w:r>
      <w:bookmarkEnd w:id="5114"/>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עוד דקה וסיימתי.</w:t>
      </w:r>
    </w:p>
    <w:p w:rsidR="002B5948" w:rsidRDefault="002B5948" w:rsidP="00455CE1">
      <w:pPr>
        <w:rPr>
          <w:rtl/>
          <w:lang w:eastAsia="he-IL"/>
        </w:rPr>
      </w:pPr>
    </w:p>
    <w:p w:rsidR="002B5948" w:rsidRDefault="002B5948" w:rsidP="00455CE1">
      <w:pPr>
        <w:pStyle w:val="af6"/>
        <w:keepNext/>
        <w:rPr>
          <w:rtl/>
        </w:rPr>
      </w:pPr>
      <w:bookmarkStart w:id="5115" w:name="ET_yor_6598_7"/>
      <w:r w:rsidRPr="00402049">
        <w:rPr>
          <w:rStyle w:val="TagStyle"/>
          <w:rtl/>
        </w:rPr>
        <w:t xml:space="preserve"> &lt;&lt; יור &gt;&gt; </w:t>
      </w:r>
      <w:r>
        <w:rPr>
          <w:rtl/>
        </w:rPr>
        <w:t>היו"ר משה סולומון:</w:t>
      </w:r>
      <w:r w:rsidRPr="00402049">
        <w:rPr>
          <w:rStyle w:val="TagStyle"/>
          <w:rtl/>
        </w:rPr>
        <w:t xml:space="preserve"> &lt;&lt; יור &gt;&gt;</w:t>
      </w:r>
      <w:r>
        <w:rPr>
          <w:rtl/>
        </w:rPr>
        <w:t xml:space="preserve">   </w:t>
      </w:r>
      <w:bookmarkEnd w:id="5115"/>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 xml:space="preserve">אוקיי, אני אתן </w:t>
      </w:r>
      <w:bookmarkStart w:id="5116" w:name="_ETM_Q37_776996"/>
      <w:bookmarkEnd w:id="5116"/>
      <w:r>
        <w:rPr>
          <w:rFonts w:hint="cs"/>
          <w:rtl/>
          <w:lang w:eastAsia="he-IL"/>
        </w:rPr>
        <w:t>לך עוד דקה.</w:t>
      </w:r>
    </w:p>
    <w:p w:rsidR="002B5948" w:rsidRDefault="002B5948" w:rsidP="00455CE1">
      <w:pPr>
        <w:rPr>
          <w:rtl/>
          <w:lang w:eastAsia="he-IL"/>
        </w:rPr>
      </w:pPr>
      <w:bookmarkStart w:id="5117" w:name="_ETM_Q37_779235"/>
      <w:bookmarkStart w:id="5118" w:name="_ETM_Q37_779347"/>
      <w:bookmarkEnd w:id="5117"/>
      <w:bookmarkEnd w:id="5118"/>
    </w:p>
    <w:p w:rsidR="002B5948" w:rsidRDefault="002B5948" w:rsidP="00455CE1">
      <w:pPr>
        <w:pStyle w:val="af5"/>
        <w:keepNext/>
        <w:rPr>
          <w:rtl/>
        </w:rPr>
      </w:pPr>
      <w:bookmarkStart w:id="5119" w:name="ET_interruption_6361_8"/>
      <w:r w:rsidRPr="00402049">
        <w:rPr>
          <w:rStyle w:val="TagStyle"/>
          <w:rtl/>
        </w:rPr>
        <w:t xml:space="preserve"> &lt;&lt; קריאה &gt;&gt; </w:t>
      </w:r>
      <w:r>
        <w:rPr>
          <w:rtl/>
        </w:rPr>
        <w:t>נאור שירי (יש עתיד):</w:t>
      </w:r>
      <w:r w:rsidRPr="00402049">
        <w:rPr>
          <w:rStyle w:val="TagStyle"/>
          <w:rtl/>
        </w:rPr>
        <w:t xml:space="preserve"> &lt;&lt; קריאה &gt;&gt;</w:t>
      </w:r>
      <w:r>
        <w:rPr>
          <w:rtl/>
        </w:rPr>
        <w:t xml:space="preserve">   </w:t>
      </w:r>
      <w:bookmarkEnd w:id="5119"/>
    </w:p>
    <w:p w:rsidR="002B5948" w:rsidRDefault="002B5948" w:rsidP="00455CE1">
      <w:pPr>
        <w:pStyle w:val="KeepWithNext"/>
        <w:rPr>
          <w:rtl/>
          <w:lang w:eastAsia="he-IL"/>
        </w:rPr>
      </w:pPr>
    </w:p>
    <w:p w:rsidR="002B5948" w:rsidRDefault="002B5948" w:rsidP="00455CE1">
      <w:pPr>
        <w:rPr>
          <w:rtl/>
          <w:lang w:eastAsia="he-IL"/>
        </w:rPr>
      </w:pPr>
      <w:r>
        <w:rPr>
          <w:rFonts w:hint="cs"/>
          <w:rtl/>
          <w:lang w:eastAsia="he-IL"/>
        </w:rPr>
        <w:t>תקזז ממני.</w:t>
      </w:r>
      <w:bookmarkStart w:id="5120" w:name="_ETM_Q37_782426"/>
      <w:bookmarkEnd w:id="5120"/>
    </w:p>
    <w:p w:rsidR="002B5948" w:rsidRDefault="002B5948" w:rsidP="00455CE1">
      <w:pPr>
        <w:rPr>
          <w:rtl/>
          <w:lang w:eastAsia="he-IL"/>
        </w:rPr>
      </w:pPr>
      <w:bookmarkStart w:id="5121" w:name="_ETM_Q37_782523"/>
      <w:bookmarkEnd w:id="5121"/>
    </w:p>
    <w:p w:rsidR="002B5948" w:rsidRDefault="002B5948" w:rsidP="001865AF">
      <w:pPr>
        <w:pStyle w:val="-"/>
        <w:keepNext/>
        <w:rPr>
          <w:rtl/>
        </w:rPr>
      </w:pPr>
      <w:bookmarkStart w:id="5122" w:name="ET_speakercontinue_5082_5"/>
      <w:r w:rsidRPr="003C3E9E">
        <w:rPr>
          <w:rStyle w:val="TagStyle"/>
          <w:rtl/>
        </w:rPr>
        <w:t xml:space="preserve">&lt;&lt; דובר_המשך &gt;&gt; </w:t>
      </w:r>
      <w:r>
        <w:rPr>
          <w:rtl/>
        </w:rPr>
        <w:t>מאיר כהן (יש עתיד):</w:t>
      </w:r>
      <w:r w:rsidRPr="003C3E9E">
        <w:rPr>
          <w:rStyle w:val="TagStyle"/>
          <w:rtl/>
        </w:rPr>
        <w:t xml:space="preserve"> &lt;&lt; דובר_המשך &gt;&gt;</w:t>
      </w:r>
      <w:r>
        <w:rPr>
          <w:rtl/>
        </w:rPr>
        <w:t xml:space="preserve">   </w:t>
      </w:r>
      <w:bookmarkEnd w:id="5122"/>
    </w:p>
    <w:p w:rsidR="002B5948" w:rsidRDefault="002B5948" w:rsidP="001865AF">
      <w:pPr>
        <w:pStyle w:val="KeepWithNext"/>
        <w:rPr>
          <w:rtl/>
        </w:rPr>
      </w:pPr>
    </w:p>
    <w:p w:rsidR="002B5948" w:rsidRDefault="002B5948" w:rsidP="001865AF">
      <w:pPr>
        <w:rPr>
          <w:rtl/>
        </w:rPr>
      </w:pPr>
      <w:bookmarkStart w:id="5123" w:name="_ETM_Q38_102835"/>
      <w:bookmarkEnd w:id="5123"/>
      <w:r>
        <w:rPr>
          <w:rFonts w:hint="cs"/>
          <w:rtl/>
        </w:rPr>
        <w:t xml:space="preserve">אני אגיד, זה צריך לעניין את כולנו. צריך להבין </w:t>
      </w:r>
      <w:r w:rsidRPr="00A61CCF">
        <w:rPr>
          <w:rFonts w:hint="cs"/>
          <w:rtl/>
        </w:rPr>
        <w:t>שליד הטנק יש</w:t>
      </w:r>
      <w:r>
        <w:rPr>
          <w:rFonts w:hint="cs"/>
          <w:rtl/>
        </w:rPr>
        <w:t xml:space="preserve"> פעילות הסברה, להבין שהתמונות שאנחנו רואים אלה לא התמונות שרואים ברחבי </w:t>
      </w:r>
      <w:bookmarkStart w:id="5124" w:name="_ETM_Q38_196276"/>
      <w:bookmarkEnd w:id="5124"/>
      <w:r>
        <w:rPr>
          <w:rFonts w:hint="cs"/>
          <w:rtl/>
        </w:rPr>
        <w:t xml:space="preserve">העולם. והדבר החשוב ביותר </w:t>
      </w:r>
      <w:r>
        <w:rPr>
          <w:rtl/>
        </w:rPr>
        <w:t>–</w:t>
      </w:r>
      <w:r>
        <w:rPr>
          <w:rFonts w:hint="cs"/>
          <w:rtl/>
        </w:rPr>
        <w:t xml:space="preserve"> שקיפות, להכניס לכאן עיתונאים מכל </w:t>
      </w:r>
      <w:bookmarkStart w:id="5125" w:name="_ETM_Q38_205424"/>
      <w:bookmarkEnd w:id="5125"/>
      <w:r>
        <w:rPr>
          <w:rFonts w:hint="cs"/>
          <w:rtl/>
        </w:rPr>
        <w:t xml:space="preserve">העולם ולספר את הסיפור שלנו, ואת זה, לצערי, אנחנו </w:t>
      </w:r>
      <w:bookmarkStart w:id="5126" w:name="_ETM_Q38_207921"/>
      <w:bookmarkEnd w:id="5126"/>
      <w:r>
        <w:rPr>
          <w:rFonts w:hint="cs"/>
          <w:rtl/>
        </w:rPr>
        <w:t xml:space="preserve">לא עושים. אני חוזר על פתיחת הדברים: אדוני ראש הממשלה, </w:t>
      </w:r>
      <w:bookmarkStart w:id="5127" w:name="_ETM_Q38_213845"/>
      <w:bookmarkEnd w:id="5127"/>
      <w:r>
        <w:rPr>
          <w:rFonts w:hint="cs"/>
          <w:rtl/>
        </w:rPr>
        <w:t xml:space="preserve">תחזור, תאמץ את תוכנית טראמפ, תפסיק את המלחמה, תביא את החטופים, בעזרת השם. גמר </w:t>
      </w:r>
      <w:bookmarkStart w:id="5128" w:name="_ETM_Q38_219473"/>
      <w:bookmarkEnd w:id="5128"/>
      <w:r>
        <w:rPr>
          <w:rFonts w:hint="cs"/>
          <w:rtl/>
        </w:rPr>
        <w:t xml:space="preserve">חתימה טובה. </w:t>
      </w:r>
    </w:p>
    <w:p w:rsidR="002B5948" w:rsidRDefault="002B5948" w:rsidP="001865AF">
      <w:pPr>
        <w:rPr>
          <w:rtl/>
        </w:rPr>
      </w:pPr>
    </w:p>
    <w:p w:rsidR="002B5948" w:rsidRDefault="002B5948" w:rsidP="001865AF">
      <w:pPr>
        <w:pStyle w:val="af6"/>
        <w:keepNext/>
        <w:rPr>
          <w:rtl/>
        </w:rPr>
      </w:pPr>
      <w:bookmarkStart w:id="5129" w:name="ET_yor_6598_2"/>
      <w:r w:rsidRPr="00E219C7">
        <w:rPr>
          <w:rStyle w:val="TagStyle"/>
          <w:rtl/>
        </w:rPr>
        <w:t xml:space="preserve"> &lt;&lt; יור &gt;&gt; </w:t>
      </w:r>
      <w:r>
        <w:rPr>
          <w:rtl/>
        </w:rPr>
        <w:t>היו"ר משה סולומון:</w:t>
      </w:r>
      <w:r w:rsidRPr="00E219C7">
        <w:rPr>
          <w:rStyle w:val="TagStyle"/>
          <w:rtl/>
        </w:rPr>
        <w:t xml:space="preserve"> &lt;&lt; יור &gt;&gt;</w:t>
      </w:r>
      <w:r>
        <w:rPr>
          <w:rtl/>
        </w:rPr>
        <w:t xml:space="preserve">   </w:t>
      </w:r>
      <w:bookmarkEnd w:id="5129"/>
    </w:p>
    <w:p w:rsidR="002B5948" w:rsidRDefault="002B5948" w:rsidP="001865AF">
      <w:pPr>
        <w:pStyle w:val="KeepWithNext"/>
        <w:rPr>
          <w:rtl/>
        </w:rPr>
      </w:pPr>
    </w:p>
    <w:p w:rsidR="002B5948" w:rsidRDefault="002B5948" w:rsidP="001865AF">
      <w:pPr>
        <w:rPr>
          <w:rtl/>
        </w:rPr>
      </w:pPr>
      <w:r>
        <w:rPr>
          <w:rFonts w:hint="cs"/>
          <w:rtl/>
        </w:rPr>
        <w:t xml:space="preserve">תודה רבה. גמר חתימה טובה. </w:t>
      </w:r>
      <w:bookmarkStart w:id="5130" w:name="_ETM_Q38_224138"/>
      <w:bookmarkStart w:id="5131" w:name="_ETM_Q38_224205"/>
      <w:bookmarkStart w:id="5132" w:name="_ETM_Q38_224602"/>
      <w:bookmarkStart w:id="5133" w:name="_ETM_Q38_224651"/>
      <w:bookmarkEnd w:id="5130"/>
      <w:bookmarkEnd w:id="5131"/>
      <w:bookmarkEnd w:id="5132"/>
      <w:bookmarkEnd w:id="5133"/>
      <w:r>
        <w:rPr>
          <w:rFonts w:hint="cs"/>
          <w:rtl/>
        </w:rPr>
        <w:t xml:space="preserve">חברת הכנסת פנינה תמנו שטה, בבקשה. </w:t>
      </w:r>
      <w:bookmarkStart w:id="5134" w:name="_ETM_Q38_246924"/>
      <w:bookmarkEnd w:id="5134"/>
      <w:r>
        <w:rPr>
          <w:rFonts w:hint="cs"/>
          <w:rtl/>
        </w:rPr>
        <w:t xml:space="preserve">לרשותך עשר דקות. </w:t>
      </w:r>
    </w:p>
    <w:p w:rsidR="002B5948" w:rsidRDefault="002B5948" w:rsidP="001865AF">
      <w:pPr>
        <w:rPr>
          <w:rtl/>
        </w:rPr>
      </w:pPr>
    </w:p>
    <w:p w:rsidR="002B5948" w:rsidRDefault="002B5948" w:rsidP="001865AF">
      <w:pPr>
        <w:pStyle w:val="a4"/>
        <w:keepNext/>
        <w:rPr>
          <w:rtl/>
        </w:rPr>
      </w:pPr>
      <w:bookmarkStart w:id="5135" w:name="ET_speaker_5115_3"/>
      <w:r w:rsidRPr="00E0088A">
        <w:rPr>
          <w:rStyle w:val="TagStyle"/>
          <w:rtl/>
        </w:rPr>
        <w:t xml:space="preserve"> &lt;&lt; דובר &gt;&gt; </w:t>
      </w:r>
      <w:bookmarkStart w:id="5136" w:name="_Toc210076178"/>
      <w:r>
        <w:rPr>
          <w:rtl/>
        </w:rPr>
        <w:t>פנינה תמנו (כחול לבן – המחנה הממלכתי):</w:t>
      </w:r>
      <w:bookmarkEnd w:id="5136"/>
      <w:r w:rsidRPr="00E0088A">
        <w:rPr>
          <w:rStyle w:val="TagStyle"/>
          <w:rtl/>
        </w:rPr>
        <w:t xml:space="preserve"> &lt;&lt; דובר &gt;&gt;</w:t>
      </w:r>
      <w:r>
        <w:rPr>
          <w:rtl/>
        </w:rPr>
        <w:t xml:space="preserve">   </w:t>
      </w:r>
      <w:bookmarkEnd w:id="5135"/>
    </w:p>
    <w:p w:rsidR="002B5948" w:rsidRDefault="002B5948" w:rsidP="001865AF">
      <w:pPr>
        <w:pStyle w:val="KeepWithNext"/>
        <w:rPr>
          <w:rtl/>
        </w:rPr>
      </w:pPr>
    </w:p>
    <w:p w:rsidR="002B5948" w:rsidRDefault="002B5948" w:rsidP="001865AF">
      <w:pPr>
        <w:rPr>
          <w:rtl/>
        </w:rPr>
      </w:pPr>
      <w:r>
        <w:rPr>
          <w:rFonts w:hint="cs"/>
          <w:rtl/>
        </w:rPr>
        <w:t xml:space="preserve">אדוני היושב בראש, כנסת נכבדה, אנחנו בעיצומם של ימי החגים. </w:t>
      </w:r>
      <w:bookmarkStart w:id="5137" w:name="_ETM_Q38_260803"/>
      <w:bookmarkEnd w:id="5137"/>
      <w:r>
        <w:rPr>
          <w:rFonts w:hint="cs"/>
          <w:rtl/>
        </w:rPr>
        <w:t>יום כיפור בפתח וזה עתה ציינו את חג ראש השנה,</w:t>
      </w:r>
      <w:bookmarkStart w:id="5138" w:name="_ETM_Q38_266532"/>
      <w:bookmarkEnd w:id="5138"/>
      <w:r>
        <w:rPr>
          <w:rFonts w:hint="cs"/>
          <w:rtl/>
        </w:rPr>
        <w:t xml:space="preserve"> וכולנו תפילה שהשנה החדשה שתבוא תבוא עלינו לטובה. זה שנתיים </w:t>
      </w:r>
      <w:bookmarkStart w:id="5139" w:name="_ETM_Q38_272432"/>
      <w:bookmarkEnd w:id="5139"/>
      <w:r>
        <w:rPr>
          <w:rFonts w:hint="cs"/>
          <w:rtl/>
        </w:rPr>
        <w:t xml:space="preserve">שישראל נמצאת במלחמה, וגם כשהשגרה מתעתעת ונדמה שעצימות המלחמה, מלחמת </w:t>
      </w:r>
      <w:bookmarkStart w:id="5140" w:name="_ETM_Q38_283715"/>
      <w:bookmarkEnd w:id="5140"/>
      <w:r>
        <w:rPr>
          <w:rFonts w:hint="cs"/>
          <w:rtl/>
        </w:rPr>
        <w:t xml:space="preserve">הקיום, ירדה, המציאות מלמדת אותנו שכוחות הביטחון שלנו עובדים סביב </w:t>
      </w:r>
      <w:bookmarkStart w:id="5141" w:name="_ETM_Q38_290765"/>
      <w:bookmarkEnd w:id="5141"/>
      <w:r>
        <w:rPr>
          <w:rFonts w:hint="cs"/>
          <w:rtl/>
        </w:rPr>
        <w:t xml:space="preserve">השעון, לילות כימים, דקה אחר דקה, כדי לשמור על ביטחון </w:t>
      </w:r>
      <w:bookmarkStart w:id="5142" w:name="_ETM_Q38_294514"/>
      <w:bookmarkEnd w:id="5142"/>
      <w:r>
        <w:rPr>
          <w:rFonts w:hint="cs"/>
          <w:rtl/>
        </w:rPr>
        <w:t xml:space="preserve">ישראל, על ביטחון כולנו. </w:t>
      </w:r>
      <w:bookmarkStart w:id="5143" w:name="_ETM_Q38_298570"/>
      <w:bookmarkStart w:id="5144" w:name="_ETM_Q38_298663"/>
      <w:bookmarkStart w:id="5145" w:name="_ETM_Q38_298849"/>
      <w:bookmarkStart w:id="5146" w:name="_ETM_Q38_298934"/>
      <w:bookmarkEnd w:id="5143"/>
      <w:bookmarkEnd w:id="5144"/>
      <w:bookmarkEnd w:id="5145"/>
      <w:bookmarkEnd w:id="5146"/>
      <w:r>
        <w:rPr>
          <w:rFonts w:hint="cs"/>
          <w:rtl/>
        </w:rPr>
        <w:t xml:space="preserve">עשרות אלפי חיילים מחרפים נפשם ונלחמים </w:t>
      </w:r>
      <w:bookmarkStart w:id="5147" w:name="_ETM_Q38_300873"/>
      <w:bookmarkEnd w:id="5147"/>
      <w:r>
        <w:rPr>
          <w:rFonts w:hint="cs"/>
          <w:rtl/>
        </w:rPr>
        <w:t xml:space="preserve">בעזה, תוך הקרבה אישית ומשפחתית, כשרבות מהמשפחות חגגו ללא </w:t>
      </w:r>
      <w:bookmarkStart w:id="5148" w:name="_ETM_Q38_311846"/>
      <w:bookmarkEnd w:id="5148"/>
      <w:r>
        <w:rPr>
          <w:rFonts w:hint="cs"/>
          <w:rtl/>
        </w:rPr>
        <w:t xml:space="preserve">יקיריהם, הרבה מאוד ילדים חיכו לאבא או לאימא שיחזרו מהמילואים. </w:t>
      </w:r>
      <w:bookmarkStart w:id="5149" w:name="_ETM_Q38_321885"/>
      <w:bookmarkEnd w:id="5149"/>
      <w:r>
        <w:rPr>
          <w:rFonts w:hint="cs"/>
          <w:rtl/>
        </w:rPr>
        <w:t>אבל הם נשארו חג בעזה או בגבולות השונים, כשבמקביל</w:t>
      </w:r>
      <w:bookmarkStart w:id="5150" w:name="_ETM_Q38_327308"/>
      <w:bookmarkEnd w:id="5150"/>
      <w:r>
        <w:rPr>
          <w:rFonts w:hint="cs"/>
          <w:rtl/>
        </w:rPr>
        <w:t xml:space="preserve"> כוחות רבים ממשיכים לפעול ביהודה ושומרון ובשטחים כדי לסכל את </w:t>
      </w:r>
      <w:bookmarkStart w:id="5151" w:name="_ETM_Q38_329890"/>
      <w:bookmarkEnd w:id="5151"/>
      <w:r>
        <w:rPr>
          <w:rFonts w:hint="cs"/>
          <w:rtl/>
        </w:rPr>
        <w:t xml:space="preserve">מזימתם הקדחתנית של בני עוולה טרוריסטים שלא נחים ומחפשים </w:t>
      </w:r>
      <w:bookmarkStart w:id="5152" w:name="_ETM_Q38_338369"/>
      <w:bookmarkEnd w:id="5152"/>
      <w:r>
        <w:rPr>
          <w:rFonts w:hint="cs"/>
          <w:rtl/>
        </w:rPr>
        <w:t xml:space="preserve">להוציא פיגועים ולרצוח ישראלים, שלצערנו בחלק מהמקרים </w:t>
      </w:r>
      <w:r>
        <w:rPr>
          <w:rtl/>
        </w:rPr>
        <w:t>–</w:t>
      </w:r>
      <w:r>
        <w:rPr>
          <w:rFonts w:hint="cs"/>
          <w:rtl/>
        </w:rPr>
        <w:t xml:space="preserve"> ולא מעט </w:t>
      </w:r>
      <w:bookmarkStart w:id="5153" w:name="_ETM_Q38_341607"/>
      <w:bookmarkEnd w:id="5153"/>
      <w:r>
        <w:rPr>
          <w:rFonts w:hint="cs"/>
          <w:rtl/>
        </w:rPr>
        <w:t xml:space="preserve">מקרים, יש לומר </w:t>
      </w:r>
      <w:r>
        <w:rPr>
          <w:rFonts w:hint="eastAsia"/>
          <w:rtl/>
        </w:rPr>
        <w:t>–</w:t>
      </w:r>
      <w:r>
        <w:rPr>
          <w:rFonts w:hint="cs"/>
          <w:rtl/>
        </w:rPr>
        <w:t xml:space="preserve"> הם גם מצליחים, ומחיר הדמים הוא מאוד </w:t>
      </w:r>
      <w:bookmarkStart w:id="5154" w:name="_ETM_Q38_348540"/>
      <w:bookmarkEnd w:id="5154"/>
      <w:r>
        <w:rPr>
          <w:rFonts w:hint="cs"/>
          <w:rtl/>
        </w:rPr>
        <w:t xml:space="preserve">מאוד קשה. </w:t>
      </w:r>
    </w:p>
    <w:p w:rsidR="002B5948" w:rsidRDefault="002B5948" w:rsidP="001865AF">
      <w:pPr>
        <w:rPr>
          <w:rtl/>
        </w:rPr>
      </w:pPr>
      <w:bookmarkStart w:id="5155" w:name="_ETM_Q38_352718"/>
      <w:bookmarkStart w:id="5156" w:name="_ETM_Q38_352799"/>
      <w:bookmarkEnd w:id="5155"/>
      <w:bookmarkEnd w:id="5156"/>
    </w:p>
    <w:p w:rsidR="002B5948" w:rsidRDefault="002B5948" w:rsidP="001865AF">
      <w:pPr>
        <w:rPr>
          <w:rtl/>
        </w:rPr>
      </w:pPr>
      <w:bookmarkStart w:id="5157" w:name="_ETM_Q38_352870"/>
      <w:bookmarkStart w:id="5158" w:name="_ETM_Q38_352944"/>
      <w:bookmarkEnd w:id="5157"/>
      <w:bookmarkEnd w:id="5158"/>
      <w:r>
        <w:rPr>
          <w:rFonts w:hint="cs"/>
          <w:rtl/>
        </w:rPr>
        <w:t xml:space="preserve">רק בחודש האחרון נרצחו בדם קר לא מעט </w:t>
      </w:r>
      <w:bookmarkStart w:id="5159" w:name="_ETM_Q38_354778"/>
      <w:bookmarkEnd w:id="5159"/>
      <w:r>
        <w:rPr>
          <w:rFonts w:hint="cs"/>
          <w:rtl/>
        </w:rPr>
        <w:t xml:space="preserve">אנשים או נפצעו קשות </w:t>
      </w:r>
      <w:bookmarkStart w:id="5160" w:name="_ETM_Q38_368183"/>
      <w:bookmarkEnd w:id="5160"/>
      <w:r>
        <w:rPr>
          <w:rFonts w:hint="eastAsia"/>
          <w:rtl/>
        </w:rPr>
        <w:t>–</w:t>
      </w:r>
      <w:r>
        <w:rPr>
          <w:rFonts w:hint="cs"/>
          <w:rtl/>
        </w:rPr>
        <w:t xml:space="preserve"> בפיגוע במעבר אלנבי, במלון צובה, </w:t>
      </w:r>
      <w:bookmarkStart w:id="5161" w:name="_ETM_Q38_361770"/>
      <w:bookmarkEnd w:id="5161"/>
      <w:r>
        <w:rPr>
          <w:rFonts w:hint="cs"/>
          <w:rtl/>
        </w:rPr>
        <w:t xml:space="preserve">בירושלים, באילת עם הכטב"מ, ואתמול בשומרון </w:t>
      </w:r>
      <w:r>
        <w:rPr>
          <w:rFonts w:hint="eastAsia"/>
          <w:rtl/>
        </w:rPr>
        <w:t xml:space="preserve">– </w:t>
      </w:r>
      <w:r>
        <w:rPr>
          <w:rFonts w:hint="cs"/>
          <w:rtl/>
        </w:rPr>
        <w:t xml:space="preserve">נפילתו של סמל </w:t>
      </w:r>
      <w:r w:rsidRPr="00813595">
        <w:rPr>
          <w:rFonts w:hint="cs"/>
          <w:rtl/>
        </w:rPr>
        <w:t xml:space="preserve">ראשון </w:t>
      </w:r>
      <w:bookmarkStart w:id="5162" w:name="_ETM_Q38_370005"/>
      <w:bookmarkEnd w:id="5162"/>
      <w:r w:rsidRPr="00813595">
        <w:rPr>
          <w:rFonts w:hint="cs"/>
          <w:rtl/>
        </w:rPr>
        <w:t>ע</w:t>
      </w:r>
      <w:r>
        <w:rPr>
          <w:rFonts w:hint="cs"/>
          <w:rtl/>
        </w:rPr>
        <w:t>י</w:t>
      </w:r>
      <w:r w:rsidRPr="00813595">
        <w:rPr>
          <w:rFonts w:hint="cs"/>
          <w:rtl/>
        </w:rPr>
        <w:t>נבר אברהם קב</w:t>
      </w:r>
      <w:r>
        <w:rPr>
          <w:rFonts w:hint="cs"/>
          <w:rtl/>
        </w:rPr>
        <w:t xml:space="preserve">. רק בשבוע שחלף מאז ערב </w:t>
      </w:r>
      <w:bookmarkStart w:id="5163" w:name="_ETM_Q38_374894"/>
      <w:bookmarkEnd w:id="5163"/>
      <w:r>
        <w:rPr>
          <w:rFonts w:hint="cs"/>
          <w:rtl/>
        </w:rPr>
        <w:t xml:space="preserve">החג, חברת הכנסת מטי הרכבי, לצערנו נפלו שני בנים </w:t>
      </w:r>
      <w:r>
        <w:rPr>
          <w:rtl/>
        </w:rPr>
        <w:t>–</w:t>
      </w:r>
      <w:r>
        <w:rPr>
          <w:rFonts w:hint="cs"/>
          <w:rtl/>
        </w:rPr>
        <w:t xml:space="preserve"> </w:t>
      </w:r>
      <w:bookmarkStart w:id="5164" w:name="_ETM_Q38_380839"/>
      <w:bookmarkEnd w:id="5164"/>
      <w:r>
        <w:rPr>
          <w:rFonts w:hint="cs"/>
          <w:rtl/>
        </w:rPr>
        <w:t>רב סמל שחר בוזגלו, זכרו לברכה, ו</w:t>
      </w:r>
      <w:r w:rsidRPr="008A4823">
        <w:rPr>
          <w:rtl/>
        </w:rPr>
        <w:t>צ'אלצ'או שמעון דמלאש</w:t>
      </w:r>
      <w:r>
        <w:rPr>
          <w:rFonts w:hint="cs"/>
          <w:rtl/>
        </w:rPr>
        <w:t xml:space="preserve">, </w:t>
      </w:r>
      <w:bookmarkStart w:id="5165" w:name="_ETM_Q38_389682"/>
      <w:bookmarkEnd w:id="5165"/>
      <w:r>
        <w:rPr>
          <w:rFonts w:hint="cs"/>
          <w:rtl/>
        </w:rPr>
        <w:t xml:space="preserve">שאתמול הייתי בניחום אבלים אצל משפחתו, ילד מקסים שלצערנו </w:t>
      </w:r>
      <w:bookmarkStart w:id="5166" w:name="_ETM_Q38_401119"/>
      <w:bookmarkEnd w:id="5166"/>
      <w:r>
        <w:rPr>
          <w:rFonts w:hint="cs"/>
          <w:rtl/>
        </w:rPr>
        <w:t xml:space="preserve">המשיך להילחם גם כשחברו הטוב ביותר מילדות נהרג, והייתה לו </w:t>
      </w:r>
      <w:bookmarkStart w:id="5167" w:name="_ETM_Q38_404597"/>
      <w:bookmarkEnd w:id="5167"/>
      <w:r>
        <w:rPr>
          <w:rFonts w:hint="cs"/>
          <w:rtl/>
        </w:rPr>
        <w:t xml:space="preserve">את האפשרות לקבל פטור, והוא בחר לא לעשות את זה </w:t>
      </w:r>
      <w:bookmarkStart w:id="5168" w:name="_ETM_Q38_408673"/>
      <w:bookmarkEnd w:id="5168"/>
      <w:r>
        <w:rPr>
          <w:rFonts w:hint="cs"/>
          <w:rtl/>
        </w:rPr>
        <w:t xml:space="preserve">והמשיך להילחם עד רגעיו האחרונים. </w:t>
      </w:r>
    </w:p>
    <w:p w:rsidR="002B5948" w:rsidRDefault="002B5948" w:rsidP="001865AF">
      <w:pPr>
        <w:rPr>
          <w:rtl/>
        </w:rPr>
      </w:pPr>
      <w:bookmarkStart w:id="5169" w:name="_ETM_Q38_417297"/>
      <w:bookmarkStart w:id="5170" w:name="_ETM_Q38_417410"/>
      <w:bookmarkEnd w:id="5169"/>
      <w:bookmarkEnd w:id="5170"/>
    </w:p>
    <w:p w:rsidR="002B5948" w:rsidRDefault="002B5948" w:rsidP="001865AF">
      <w:pPr>
        <w:rPr>
          <w:rtl/>
        </w:rPr>
      </w:pPr>
      <w:bookmarkStart w:id="5171" w:name="_ETM_Q38_417466"/>
      <w:bookmarkStart w:id="5172" w:name="_ETM_Q38_417546"/>
      <w:bookmarkEnd w:id="5171"/>
      <w:bookmarkEnd w:id="5172"/>
      <w:r>
        <w:rPr>
          <w:rFonts w:hint="cs"/>
          <w:rtl/>
        </w:rPr>
        <w:t>בתוך המציאות הזאת, שהרבה</w:t>
      </w:r>
      <w:bookmarkStart w:id="5173" w:name="_ETM_Q38_417917"/>
      <w:bookmarkEnd w:id="5173"/>
      <w:r>
        <w:rPr>
          <w:rFonts w:hint="cs"/>
          <w:rtl/>
        </w:rPr>
        <w:t xml:space="preserve"> פעמים נדמה לנו שיש פער בינה לבין בית הזה</w:t>
      </w:r>
      <w:bookmarkStart w:id="5174" w:name="_ETM_Q38_421467"/>
      <w:bookmarkEnd w:id="5174"/>
      <w:r>
        <w:rPr>
          <w:rFonts w:hint="cs"/>
          <w:rtl/>
        </w:rPr>
        <w:t xml:space="preserve"> </w:t>
      </w:r>
      <w:r>
        <w:rPr>
          <w:rtl/>
        </w:rPr>
        <w:t>–</w:t>
      </w:r>
      <w:r>
        <w:rPr>
          <w:rFonts w:hint="cs"/>
          <w:rtl/>
        </w:rPr>
        <w:t xml:space="preserve"> אני בוחרת להזכיר את זה, כי אנחנו נמצאים</w:t>
      </w:r>
      <w:bookmarkStart w:id="5175" w:name="_ETM_Q38_424781"/>
      <w:bookmarkEnd w:id="5175"/>
      <w:r>
        <w:rPr>
          <w:rFonts w:hint="cs"/>
          <w:rtl/>
        </w:rPr>
        <w:t xml:space="preserve"> במלחמה יום-יומית </w:t>
      </w:r>
      <w:r>
        <w:rPr>
          <w:rFonts w:hint="eastAsia"/>
          <w:rtl/>
        </w:rPr>
        <w:t>–</w:t>
      </w:r>
      <w:r>
        <w:rPr>
          <w:rFonts w:hint="cs"/>
          <w:rtl/>
        </w:rPr>
        <w:t xml:space="preserve"> בזמן שאנחנו כאן ויש לנו את הפריבילגיה לשאת </w:t>
      </w:r>
      <w:bookmarkStart w:id="5176" w:name="_ETM_Q38_428175"/>
      <w:bookmarkEnd w:id="5176"/>
      <w:r>
        <w:rPr>
          <w:rFonts w:hint="cs"/>
          <w:rtl/>
        </w:rPr>
        <w:t xml:space="preserve">נאומים מעל הדוכן, להיות בוועדות השונות ולעסוק בנושאים שהם ברומו </w:t>
      </w:r>
      <w:bookmarkStart w:id="5177" w:name="_ETM_Q38_432746"/>
      <w:bookmarkEnd w:id="5177"/>
      <w:r>
        <w:rPr>
          <w:rFonts w:hint="cs"/>
          <w:rtl/>
        </w:rPr>
        <w:t xml:space="preserve">של עולם, בלי לזלזל. אבל תזכרו שעבודת הקודש ופעילות הקודש </w:t>
      </w:r>
      <w:bookmarkStart w:id="5178" w:name="_ETM_Q38_435123"/>
      <w:bookmarkEnd w:id="5178"/>
      <w:r>
        <w:rPr>
          <w:rFonts w:hint="cs"/>
          <w:rtl/>
        </w:rPr>
        <w:t xml:space="preserve">שעושים כוחות הביטחון והחיילים שלנו הן </w:t>
      </w:r>
      <w:bookmarkStart w:id="5179" w:name="_ETM_Q38_441031"/>
      <w:bookmarkEnd w:id="5179"/>
      <w:r>
        <w:rPr>
          <w:rFonts w:hint="cs"/>
          <w:rtl/>
        </w:rPr>
        <w:t xml:space="preserve">הן הנושא שברומו של עולם. עלינו להזכיר בכל דקה ובכל </w:t>
      </w:r>
      <w:bookmarkStart w:id="5180" w:name="_ETM_Q38_442939"/>
      <w:bookmarkEnd w:id="5180"/>
      <w:r>
        <w:rPr>
          <w:rFonts w:hint="cs"/>
          <w:rtl/>
        </w:rPr>
        <w:t xml:space="preserve">שנייה, אדוני השר, שבזמן שאנחנו פה במזגנים, הם אוכלים חצץ </w:t>
      </w:r>
      <w:bookmarkStart w:id="5181" w:name="_ETM_Q38_455290"/>
      <w:bookmarkEnd w:id="5181"/>
      <w:r>
        <w:rPr>
          <w:rFonts w:hint="cs"/>
          <w:rtl/>
        </w:rPr>
        <w:t xml:space="preserve">ועפר בשביל לשמור על אזרחי מדינת ישראל ולהחזיר לכאן </w:t>
      </w:r>
      <w:bookmarkStart w:id="5182" w:name="_ETM_Q38_460643"/>
      <w:bookmarkEnd w:id="5182"/>
      <w:r>
        <w:rPr>
          <w:rFonts w:hint="cs"/>
          <w:rtl/>
        </w:rPr>
        <w:t xml:space="preserve">את הביטחון. שנתיים קשות שבהן 48 בנים ובת נמצאים </w:t>
      </w:r>
      <w:bookmarkStart w:id="5183" w:name="_ETM_Q38_468630"/>
      <w:bookmarkEnd w:id="5183"/>
      <w:r>
        <w:rPr>
          <w:rFonts w:hint="cs"/>
          <w:rtl/>
        </w:rPr>
        <w:t>בשבי החמאס; שנתיים קשות שיש לנו מעל 900 חיילים שנהרגו</w:t>
      </w:r>
      <w:bookmarkStart w:id="5184" w:name="_ETM_Q38_475408"/>
      <w:bookmarkEnd w:id="5184"/>
      <w:r>
        <w:rPr>
          <w:rFonts w:hint="cs"/>
          <w:rtl/>
        </w:rPr>
        <w:t>; שנתיים קשות, שבימים האחרונים, מאז נאומו של ראש הממשלה</w:t>
      </w:r>
      <w:bookmarkStart w:id="5185" w:name="_ETM_Q38_480978"/>
      <w:bookmarkEnd w:id="5185"/>
      <w:r>
        <w:rPr>
          <w:rFonts w:hint="cs"/>
          <w:rtl/>
        </w:rPr>
        <w:t xml:space="preserve">, יותר ויותר </w:t>
      </w:r>
      <w:r>
        <w:rPr>
          <w:rFonts w:hint="eastAsia"/>
          <w:rtl/>
        </w:rPr>
        <w:t>–</w:t>
      </w:r>
      <w:r>
        <w:rPr>
          <w:rFonts w:hint="cs"/>
          <w:rtl/>
        </w:rPr>
        <w:t xml:space="preserve"> לא רק ישראלים, מיליונים מרחבי העולם </w:t>
      </w:r>
      <w:bookmarkStart w:id="5186" w:name="_ETM_Q38_481167"/>
      <w:bookmarkEnd w:id="5186"/>
      <w:r>
        <w:rPr>
          <w:rFonts w:hint="cs"/>
          <w:rtl/>
        </w:rPr>
        <w:t>אבל גם ישראלים שנכנסים וצופים בסרטוני הזוועות. את זה אסור</w:t>
      </w:r>
      <w:bookmarkStart w:id="5187" w:name="_ETM_Q38_488152"/>
      <w:bookmarkEnd w:id="5187"/>
      <w:r>
        <w:rPr>
          <w:rFonts w:hint="cs"/>
          <w:rtl/>
        </w:rPr>
        <w:t xml:space="preserve"> לנו לשכוח. </w:t>
      </w:r>
    </w:p>
    <w:p w:rsidR="002B5948" w:rsidRDefault="002B5948" w:rsidP="001865AF">
      <w:pPr>
        <w:rPr>
          <w:rtl/>
        </w:rPr>
      </w:pPr>
      <w:bookmarkStart w:id="5188" w:name="_ETM_Q38_494167"/>
      <w:bookmarkStart w:id="5189" w:name="_ETM_Q38_494266"/>
      <w:bookmarkEnd w:id="5188"/>
      <w:bookmarkEnd w:id="5189"/>
    </w:p>
    <w:p w:rsidR="002B5948" w:rsidRDefault="002B5948" w:rsidP="001865AF">
      <w:pPr>
        <w:rPr>
          <w:rtl/>
        </w:rPr>
      </w:pPr>
      <w:bookmarkStart w:id="5190" w:name="_ETM_Q38_494528"/>
      <w:bookmarkStart w:id="5191" w:name="_ETM_Q38_494608"/>
      <w:bookmarkEnd w:id="5190"/>
      <w:bookmarkEnd w:id="5191"/>
      <w:r>
        <w:rPr>
          <w:rFonts w:hint="cs"/>
          <w:rtl/>
        </w:rPr>
        <w:t xml:space="preserve">לצד זאת, אסור לנו לשכוח גם שיש </w:t>
      </w:r>
      <w:bookmarkStart w:id="5192" w:name="_ETM_Q38_497211"/>
      <w:bookmarkEnd w:id="5192"/>
      <w:r>
        <w:rPr>
          <w:rFonts w:hint="cs"/>
          <w:rtl/>
        </w:rPr>
        <w:t xml:space="preserve">הזדמנות עכשיו שיושבת על שולחנו של ראש הממשלה להשיב את </w:t>
      </w:r>
      <w:bookmarkStart w:id="5193" w:name="_ETM_Q38_502707"/>
      <w:bookmarkEnd w:id="5193"/>
      <w:r>
        <w:rPr>
          <w:rFonts w:hint="cs"/>
          <w:rtl/>
        </w:rPr>
        <w:t xml:space="preserve">החטופים והחטופה הביתה, ולדאוג לקבל את הנקודות שמעלה הנשיא טראמפ, </w:t>
      </w:r>
      <w:bookmarkStart w:id="5194" w:name="_ETM_Q38_509753"/>
      <w:bookmarkEnd w:id="5194"/>
      <w:r>
        <w:rPr>
          <w:rFonts w:hint="cs"/>
          <w:rtl/>
        </w:rPr>
        <w:t xml:space="preserve">שהוכיח כבר שהוא ידיד של ישראל ויודע לעמוד איתן לצד </w:t>
      </w:r>
      <w:bookmarkStart w:id="5195" w:name="_ETM_Q38_514975"/>
      <w:bookmarkEnd w:id="5195"/>
      <w:r>
        <w:rPr>
          <w:rFonts w:hint="cs"/>
          <w:rtl/>
        </w:rPr>
        <w:t xml:space="preserve">מדינת ישראל. אבל לצערי, בזמן שהוא עושה את זה, </w:t>
      </w:r>
      <w:bookmarkStart w:id="5196" w:name="_ETM_Q38_520035"/>
      <w:bookmarkEnd w:id="5196"/>
      <w:r>
        <w:rPr>
          <w:rFonts w:hint="cs"/>
          <w:rtl/>
        </w:rPr>
        <w:t xml:space="preserve">אנשים מתוך הממשלה, מתוך הקואליציה, אומרים לראש ממשלה בישראל </w:t>
      </w:r>
      <w:r>
        <w:rPr>
          <w:rFonts w:hint="eastAsia"/>
          <w:rtl/>
        </w:rPr>
        <w:t>–</w:t>
      </w:r>
      <w:r>
        <w:rPr>
          <w:rFonts w:hint="cs"/>
          <w:rtl/>
        </w:rPr>
        <w:t xml:space="preserve"> הגענו </w:t>
      </w:r>
      <w:bookmarkStart w:id="5197" w:name="_ETM_Q38_529882"/>
      <w:bookmarkEnd w:id="5197"/>
      <w:r>
        <w:rPr>
          <w:rFonts w:hint="cs"/>
          <w:rtl/>
        </w:rPr>
        <w:t xml:space="preserve">לימים של ליקוי מאורות </w:t>
      </w:r>
      <w:r>
        <w:rPr>
          <w:rFonts w:hint="eastAsia"/>
          <w:rtl/>
        </w:rPr>
        <w:t>–</w:t>
      </w:r>
      <w:r>
        <w:rPr>
          <w:rFonts w:hint="cs"/>
          <w:rtl/>
        </w:rPr>
        <w:t xml:space="preserve"> אומרים לו: אין לך מנדט, אין לך </w:t>
      </w:r>
      <w:bookmarkStart w:id="5198" w:name="_ETM_Q38_534271"/>
      <w:bookmarkEnd w:id="5198"/>
      <w:r>
        <w:rPr>
          <w:rFonts w:hint="cs"/>
          <w:rtl/>
        </w:rPr>
        <w:t xml:space="preserve">מנדט עד שאין הכרעה מוחלטת. אז עברנו מניצחון מוחלט להכרעה מוחלטת. </w:t>
      </w:r>
    </w:p>
    <w:p w:rsidR="002B5948" w:rsidRDefault="002B5948" w:rsidP="001865AF">
      <w:pPr>
        <w:rPr>
          <w:rtl/>
        </w:rPr>
      </w:pPr>
      <w:bookmarkStart w:id="5199" w:name="_ETM_Q38_542707"/>
      <w:bookmarkStart w:id="5200" w:name="_ETM_Q38_542789"/>
      <w:bookmarkEnd w:id="5199"/>
      <w:bookmarkEnd w:id="5200"/>
    </w:p>
    <w:p w:rsidR="002B5948" w:rsidRDefault="002B5948" w:rsidP="001865AF">
      <w:pPr>
        <w:rPr>
          <w:rtl/>
        </w:rPr>
      </w:pPr>
      <w:bookmarkStart w:id="5201" w:name="_ETM_Q38_542828"/>
      <w:bookmarkStart w:id="5202" w:name="_ETM_Q38_542880"/>
      <w:bookmarkEnd w:id="5201"/>
      <w:bookmarkEnd w:id="5202"/>
      <w:r>
        <w:rPr>
          <w:rFonts w:hint="cs"/>
          <w:rtl/>
        </w:rPr>
        <w:t xml:space="preserve">אני </w:t>
      </w:r>
      <w:bookmarkStart w:id="5203" w:name="_ETM_Q38_536458"/>
      <w:bookmarkEnd w:id="5203"/>
      <w:r>
        <w:rPr>
          <w:rFonts w:hint="cs"/>
          <w:rtl/>
        </w:rPr>
        <w:t xml:space="preserve">שואלת את השר בן גביר: את מי אתה מכריע? </w:t>
      </w:r>
      <w:bookmarkStart w:id="5204" w:name="_ETM_Q38_541827"/>
      <w:bookmarkEnd w:id="5204"/>
      <w:r>
        <w:rPr>
          <w:rFonts w:hint="cs"/>
          <w:rtl/>
        </w:rPr>
        <w:t xml:space="preserve">אתה מכריע את משפחות החטופים. את מי אתה מכריע? את </w:t>
      </w:r>
      <w:bookmarkStart w:id="5205" w:name="_ETM_Q38_544619"/>
      <w:bookmarkEnd w:id="5205"/>
      <w:r>
        <w:rPr>
          <w:rFonts w:hint="cs"/>
          <w:rtl/>
        </w:rPr>
        <w:t xml:space="preserve">החיילים שלנו, שרבים מהם הולכים כדי לחלץ את האחים והאחיות </w:t>
      </w:r>
      <w:bookmarkStart w:id="5206" w:name="_ETM_Q38_549157"/>
      <w:bookmarkEnd w:id="5206"/>
      <w:r>
        <w:rPr>
          <w:rFonts w:hint="cs"/>
          <w:rtl/>
        </w:rPr>
        <w:t xml:space="preserve">שלהם. הרי הערך שלנו, הערך שלנו אינו נובע רק </w:t>
      </w:r>
      <w:bookmarkStart w:id="5207" w:name="_ETM_Q38_554359"/>
      <w:bookmarkEnd w:id="5207"/>
      <w:r>
        <w:rPr>
          <w:rFonts w:hint="cs"/>
          <w:rtl/>
        </w:rPr>
        <w:t xml:space="preserve">מידי הזרוע או בשדה הקרב. זה חשוב. יש לנו חיילים גיבורים, </w:t>
      </w:r>
      <w:bookmarkStart w:id="5208" w:name="_ETM_Q38_561026"/>
      <w:bookmarkEnd w:id="5208"/>
      <w:r>
        <w:rPr>
          <w:rFonts w:hint="cs"/>
          <w:rtl/>
        </w:rPr>
        <w:t xml:space="preserve">ואנחנו צריכים להיות ראויים לזכרם ולהקרבתם. אבל לצד זה, כוחו </w:t>
      </w:r>
      <w:bookmarkStart w:id="5209" w:name="_ETM_Q38_572329"/>
      <w:bookmarkEnd w:id="5209"/>
      <w:r>
        <w:rPr>
          <w:rFonts w:hint="cs"/>
          <w:rtl/>
        </w:rPr>
        <w:t xml:space="preserve">של עם ישראל נבחן פנימה, ביכולת שלנו להיות שם עם </w:t>
      </w:r>
      <w:bookmarkStart w:id="5210" w:name="_ETM_Q38_576888"/>
      <w:bookmarkEnd w:id="5210"/>
      <w:r>
        <w:rPr>
          <w:rFonts w:hint="cs"/>
          <w:rtl/>
        </w:rPr>
        <w:t xml:space="preserve">אחריות לאחים ולאחיות, עם ערבות וסולידריות, כי כל ישראל ערבים </w:t>
      </w:r>
      <w:bookmarkStart w:id="5211" w:name="_ETM_Q38_585863"/>
      <w:bookmarkEnd w:id="5211"/>
      <w:r>
        <w:rPr>
          <w:rFonts w:hint="cs"/>
          <w:rtl/>
        </w:rPr>
        <w:t xml:space="preserve">זה לזה. זו לא סיסמה </w:t>
      </w:r>
      <w:r>
        <w:rPr>
          <w:rFonts w:hint="eastAsia"/>
          <w:rtl/>
        </w:rPr>
        <w:t>–</w:t>
      </w:r>
      <w:r>
        <w:rPr>
          <w:rFonts w:hint="cs"/>
          <w:rtl/>
        </w:rPr>
        <w:t xml:space="preserve"> כל ישראל ערבים זה לזה. </w:t>
      </w:r>
      <w:bookmarkStart w:id="5212" w:name="_ETM_Q38_590139"/>
      <w:bookmarkEnd w:id="5212"/>
    </w:p>
    <w:p w:rsidR="002B5948" w:rsidRDefault="002B5948" w:rsidP="001865AF">
      <w:pPr>
        <w:rPr>
          <w:rtl/>
        </w:rPr>
      </w:pPr>
      <w:bookmarkStart w:id="5213" w:name="_ETM_Q38_602501"/>
      <w:bookmarkStart w:id="5214" w:name="_ETM_Q38_602579"/>
      <w:bookmarkEnd w:id="5213"/>
      <w:bookmarkEnd w:id="5214"/>
    </w:p>
    <w:p w:rsidR="002B5948" w:rsidRDefault="002B5948" w:rsidP="001865AF">
      <w:pPr>
        <w:rPr>
          <w:rtl/>
        </w:rPr>
      </w:pPr>
      <w:bookmarkStart w:id="5215" w:name="_ETM_Q38_602637"/>
      <w:bookmarkStart w:id="5216" w:name="_ETM_Q38_602696"/>
      <w:bookmarkEnd w:id="5215"/>
      <w:bookmarkEnd w:id="5216"/>
      <w:r>
        <w:rPr>
          <w:rFonts w:hint="cs"/>
          <w:rtl/>
        </w:rPr>
        <w:t xml:space="preserve">אז אתה, השר בן גביר, בחרת להפקיר. אתה בוחר </w:t>
      </w:r>
      <w:bookmarkStart w:id="5217" w:name="_ETM_Q38_592145"/>
      <w:bookmarkEnd w:id="5217"/>
      <w:r>
        <w:rPr>
          <w:rFonts w:hint="cs"/>
          <w:rtl/>
        </w:rPr>
        <w:t xml:space="preserve">להפקיר, בשם מה? בשם המנדטים? אני באמת לא מצליחה להבין </w:t>
      </w:r>
      <w:bookmarkStart w:id="5218" w:name="_ETM_Q38_597887"/>
      <w:bookmarkEnd w:id="5218"/>
      <w:r>
        <w:rPr>
          <w:rFonts w:hint="cs"/>
          <w:rtl/>
        </w:rPr>
        <w:t xml:space="preserve">את זה. בשם מה? הרי אתה מוחק במחי יד את </w:t>
      </w:r>
      <w:bookmarkStart w:id="5219" w:name="_ETM_Q38_605397"/>
      <w:bookmarkEnd w:id="5219"/>
      <w:r>
        <w:rPr>
          <w:rFonts w:hint="cs"/>
          <w:rtl/>
        </w:rPr>
        <w:t>ההישגים של הצבא, ש</w:t>
      </w:r>
      <w:r w:rsidRPr="00C82732">
        <w:rPr>
          <w:rFonts w:hint="cs"/>
          <w:rtl/>
        </w:rPr>
        <w:t xml:space="preserve">ל החיילים שלנו, כולל </w:t>
      </w:r>
      <w:bookmarkStart w:id="5220" w:name="_ETM_Q38_608367"/>
      <w:bookmarkEnd w:id="5220"/>
      <w:r w:rsidRPr="00C82732">
        <w:rPr>
          <w:rFonts w:hint="cs"/>
          <w:rtl/>
        </w:rPr>
        <w:t xml:space="preserve">בן </w:t>
      </w:r>
      <w:r>
        <w:rPr>
          <w:rFonts w:hint="cs"/>
          <w:rtl/>
        </w:rPr>
        <w:t>ה</w:t>
      </w:r>
      <w:r w:rsidRPr="00C82732">
        <w:rPr>
          <w:rFonts w:hint="cs"/>
          <w:rtl/>
        </w:rPr>
        <w:t>זוג שלי</w:t>
      </w:r>
      <w:r>
        <w:rPr>
          <w:rFonts w:hint="cs"/>
          <w:rtl/>
        </w:rPr>
        <w:t>,</w:t>
      </w:r>
      <w:r w:rsidRPr="00C82732">
        <w:rPr>
          <w:rFonts w:hint="cs"/>
          <w:rtl/>
        </w:rPr>
        <w:t xml:space="preserve"> שנמצא </w:t>
      </w:r>
      <w:r w:rsidRPr="00C82732">
        <w:rPr>
          <w:rtl/>
        </w:rPr>
        <w:t>–</w:t>
      </w:r>
      <w:r w:rsidRPr="00C82732">
        <w:rPr>
          <w:rFonts w:hint="cs"/>
          <w:rtl/>
        </w:rPr>
        <w:t xml:space="preserve"> אתה מכיר אותו, </w:t>
      </w:r>
      <w:bookmarkStart w:id="5221" w:name="_ETM_Q38_608003"/>
      <w:bookmarkEnd w:id="5221"/>
      <w:r w:rsidRPr="00C82732">
        <w:rPr>
          <w:rFonts w:hint="cs"/>
          <w:rtl/>
        </w:rPr>
        <w:t xml:space="preserve">אדוני היושב-ראש </w:t>
      </w:r>
      <w:r w:rsidRPr="00C82732">
        <w:rPr>
          <w:rFonts w:hint="eastAsia"/>
          <w:rtl/>
        </w:rPr>
        <w:t>–</w:t>
      </w:r>
      <w:r w:rsidRPr="00C82732">
        <w:rPr>
          <w:rFonts w:hint="cs"/>
          <w:rtl/>
        </w:rPr>
        <w:t xml:space="preserve"> מעל 400 יום כמפעיל </w:t>
      </w:r>
      <w:r>
        <w:t>D9</w:t>
      </w:r>
      <w:r>
        <w:rPr>
          <w:rFonts w:hint="cs"/>
          <w:rtl/>
        </w:rPr>
        <w:t>, ו</w:t>
      </w:r>
      <w:r w:rsidRPr="00C82732">
        <w:rPr>
          <w:rFonts w:hint="cs"/>
          <w:rtl/>
        </w:rPr>
        <w:t>מילואימניקים</w:t>
      </w:r>
      <w:r>
        <w:rPr>
          <w:rFonts w:hint="cs"/>
          <w:rtl/>
        </w:rPr>
        <w:t xml:space="preserve"> שנמצאים</w:t>
      </w:r>
      <w:bookmarkStart w:id="5222" w:name="_ETM_Q38_612939"/>
      <w:bookmarkEnd w:id="5222"/>
      <w:r>
        <w:rPr>
          <w:rFonts w:hint="cs"/>
          <w:rtl/>
        </w:rPr>
        <w:t xml:space="preserve"> כולם יחד איתו, מעל גיל הגיוס. הם לא </w:t>
      </w:r>
      <w:bookmarkStart w:id="5223" w:name="_ETM_Q38_620813"/>
      <w:bookmarkEnd w:id="5223"/>
      <w:r>
        <w:rPr>
          <w:rFonts w:hint="cs"/>
          <w:rtl/>
        </w:rPr>
        <w:t xml:space="preserve">חייבים להגיע למילואים, והם נמצאים שם. והם אומרים אילו </w:t>
      </w:r>
      <w:bookmarkStart w:id="5224" w:name="_ETM_Q38_622707"/>
      <w:bookmarkEnd w:id="5224"/>
      <w:r>
        <w:rPr>
          <w:rFonts w:hint="cs"/>
          <w:rtl/>
        </w:rPr>
        <w:t xml:space="preserve">הכרעות יש ואילו הישגים. </w:t>
      </w:r>
      <w:bookmarkStart w:id="5225" w:name="_ETM_Q38_632333"/>
      <w:bookmarkStart w:id="5226" w:name="_ETM_Q38_632402"/>
      <w:bookmarkStart w:id="5227" w:name="_ETM_Q38_632470"/>
      <w:bookmarkStart w:id="5228" w:name="_ETM_Q38_632535"/>
      <w:bookmarkEnd w:id="5225"/>
      <w:bookmarkEnd w:id="5226"/>
      <w:bookmarkEnd w:id="5227"/>
      <w:bookmarkEnd w:id="5228"/>
      <w:r>
        <w:rPr>
          <w:rFonts w:hint="cs"/>
          <w:rtl/>
        </w:rPr>
        <w:t xml:space="preserve">אז מי מוריד להם את הרוח? מי שמוריד להם את הרוח זה מי שאומר </w:t>
      </w:r>
      <w:bookmarkStart w:id="5229" w:name="_ETM_Q38_629843"/>
      <w:bookmarkEnd w:id="5229"/>
      <w:r>
        <w:rPr>
          <w:rFonts w:hint="cs"/>
          <w:rtl/>
        </w:rPr>
        <w:t xml:space="preserve">להם: אנחנו רחוקים מהישגים. רחוקים. כנראה כולנו מבינים. להכניע את </w:t>
      </w:r>
      <w:bookmarkStart w:id="5230" w:name="_ETM_Q38_639027"/>
      <w:bookmarkEnd w:id="5230"/>
      <w:r>
        <w:rPr>
          <w:rFonts w:hint="cs"/>
          <w:rtl/>
        </w:rPr>
        <w:t xml:space="preserve">חמאס עד אחרון החמאסניקים </w:t>
      </w:r>
      <w:bookmarkStart w:id="5231" w:name="_ETM_Q38_643766"/>
      <w:bookmarkEnd w:id="5231"/>
      <w:r>
        <w:rPr>
          <w:rFonts w:hint="eastAsia"/>
          <w:rtl/>
        </w:rPr>
        <w:t>–</w:t>
      </w:r>
      <w:r>
        <w:rPr>
          <w:rFonts w:hint="cs"/>
          <w:rtl/>
        </w:rPr>
        <w:t xml:space="preserve"> צריך גם לומר את המציאות כמו </w:t>
      </w:r>
      <w:bookmarkStart w:id="5232" w:name="_ETM_Q38_639642"/>
      <w:bookmarkEnd w:id="5232"/>
      <w:r>
        <w:rPr>
          <w:rFonts w:hint="cs"/>
          <w:rtl/>
        </w:rPr>
        <w:t>שהיא: אנחנו נמשיך לרדוף אותם עד אחרון החמאסניקים,</w:t>
      </w:r>
      <w:bookmarkStart w:id="5233" w:name="_ETM_Q38_646721"/>
      <w:bookmarkEnd w:id="5233"/>
      <w:r>
        <w:rPr>
          <w:rFonts w:hint="cs"/>
          <w:rtl/>
        </w:rPr>
        <w:t xml:space="preserve"> אבל כנראה אי-אפשר להכריע את האנשים בני העוולה האלה עד האחרון שבהם.</w:t>
      </w:r>
    </w:p>
    <w:p w:rsidR="002B5948" w:rsidRDefault="002B5948" w:rsidP="001865AF">
      <w:pPr>
        <w:rPr>
          <w:rtl/>
        </w:rPr>
      </w:pPr>
      <w:bookmarkStart w:id="5234" w:name="_ETM_Q38_653243"/>
      <w:bookmarkStart w:id="5235" w:name="_ETM_Q38_653354"/>
      <w:bookmarkStart w:id="5236" w:name="_ETM_Q38_654100"/>
      <w:bookmarkEnd w:id="5234"/>
      <w:bookmarkEnd w:id="5235"/>
      <w:bookmarkEnd w:id="5236"/>
    </w:p>
    <w:p w:rsidR="002B5948" w:rsidRDefault="002B5948" w:rsidP="001865AF">
      <w:pPr>
        <w:rPr>
          <w:rtl/>
        </w:rPr>
      </w:pPr>
      <w:bookmarkStart w:id="5237" w:name="_ETM_Q38_654187"/>
      <w:bookmarkEnd w:id="5237"/>
      <w:r>
        <w:rPr>
          <w:rFonts w:hint="cs"/>
          <w:rtl/>
        </w:rPr>
        <w:t xml:space="preserve">אבל מה כן אפשר לעשות? אני חושבת </w:t>
      </w:r>
      <w:bookmarkStart w:id="5238" w:name="_ETM_Q38_655172"/>
      <w:bookmarkEnd w:id="5238"/>
      <w:r>
        <w:rPr>
          <w:rFonts w:hint="cs"/>
          <w:rtl/>
        </w:rPr>
        <w:t>שצריך להחזיר את החיילים הביתה, לשמור על רצועת ביטחון</w:t>
      </w:r>
      <w:bookmarkStart w:id="5239" w:name="_ETM_Q38_660600"/>
      <w:bookmarkEnd w:id="5239"/>
      <w:r>
        <w:rPr>
          <w:rFonts w:hint="cs"/>
          <w:rtl/>
        </w:rPr>
        <w:t xml:space="preserve">, ואינטרסים ביטחוניים, ועליונות ביטחונית של מדינת ישראל; ופעולה של צבא </w:t>
      </w:r>
      <w:bookmarkStart w:id="5240" w:name="_ETM_Q38_666741"/>
      <w:bookmarkEnd w:id="5240"/>
      <w:r>
        <w:rPr>
          <w:rFonts w:hint="cs"/>
          <w:rtl/>
        </w:rPr>
        <w:t xml:space="preserve">ההגנה לישראל, תוך ערבויות בין-לאומיות, אם כי עם ישראל </w:t>
      </w:r>
      <w:bookmarkStart w:id="5241" w:name="_ETM_Q38_667350"/>
      <w:bookmarkEnd w:id="5241"/>
      <w:r>
        <w:rPr>
          <w:rFonts w:hint="cs"/>
          <w:rtl/>
        </w:rPr>
        <w:t xml:space="preserve">צריך להסתמך קודם כול על עצמו. את זה אנחנו </w:t>
      </w:r>
      <w:bookmarkStart w:id="5242" w:name="_ETM_Q38_673282"/>
      <w:bookmarkEnd w:id="5242"/>
      <w:r>
        <w:rPr>
          <w:rFonts w:hint="cs"/>
          <w:rtl/>
        </w:rPr>
        <w:t xml:space="preserve">מבינים, ומי שלא מבין נמצא בבעיה. </w:t>
      </w:r>
      <w:bookmarkStart w:id="5243" w:name="_ETM_Q38_675565"/>
      <w:bookmarkStart w:id="5244" w:name="_ETM_Q38_675654"/>
      <w:bookmarkStart w:id="5245" w:name="_ETM_Q38_675711"/>
      <w:bookmarkStart w:id="5246" w:name="_ETM_Q38_675760"/>
      <w:bookmarkEnd w:id="5243"/>
      <w:bookmarkEnd w:id="5244"/>
      <w:bookmarkEnd w:id="5245"/>
      <w:bookmarkEnd w:id="5246"/>
      <w:r>
        <w:rPr>
          <w:rFonts w:hint="cs"/>
          <w:rtl/>
        </w:rPr>
        <w:t xml:space="preserve">לצד זאת, אסור </w:t>
      </w:r>
      <w:bookmarkStart w:id="5247" w:name="_ETM_Q38_679913"/>
      <w:bookmarkEnd w:id="5247"/>
      <w:r>
        <w:rPr>
          <w:rFonts w:hint="cs"/>
          <w:rtl/>
        </w:rPr>
        <w:t xml:space="preserve">לנו לנתק את עצמנו מאומות העולם. והצורך ביכולת דיפלומטית ומדינית מול אומות העולם, כי הבידוד המדיני לא תורם לנו כהוא זה </w:t>
      </w:r>
      <w:r>
        <w:rPr>
          <w:rFonts w:hint="eastAsia"/>
          <w:rtl/>
        </w:rPr>
        <w:t>–</w:t>
      </w:r>
      <w:r>
        <w:rPr>
          <w:rFonts w:hint="cs"/>
          <w:rtl/>
        </w:rPr>
        <w:t xml:space="preserve"> הצורך לתת גיבוי ולומר לראש הממשלה: לך </w:t>
      </w:r>
      <w:bookmarkStart w:id="5248" w:name="_ETM_Q38_695661"/>
      <w:bookmarkEnd w:id="5248"/>
      <w:r>
        <w:rPr>
          <w:rFonts w:hint="cs"/>
          <w:rtl/>
        </w:rPr>
        <w:t xml:space="preserve">על מה שמונח על השולחן. </w:t>
      </w:r>
    </w:p>
    <w:p w:rsidR="002B5948" w:rsidRDefault="002B5948" w:rsidP="001865AF">
      <w:pPr>
        <w:rPr>
          <w:rtl/>
        </w:rPr>
      </w:pPr>
      <w:bookmarkStart w:id="5249" w:name="_ETM_Q38_700646"/>
      <w:bookmarkStart w:id="5250" w:name="_ETM_Q38_700717"/>
      <w:bookmarkEnd w:id="5249"/>
      <w:bookmarkEnd w:id="5250"/>
    </w:p>
    <w:p w:rsidR="002B5948" w:rsidRDefault="002B5948" w:rsidP="001865AF">
      <w:pPr>
        <w:rPr>
          <w:rtl/>
        </w:rPr>
      </w:pPr>
      <w:bookmarkStart w:id="5251" w:name="_ETM_Q38_700763"/>
      <w:bookmarkStart w:id="5252" w:name="_ETM_Q38_700802"/>
      <w:bookmarkEnd w:id="5251"/>
      <w:bookmarkEnd w:id="5252"/>
      <w:r>
        <w:rPr>
          <w:rFonts w:hint="cs"/>
          <w:rtl/>
        </w:rPr>
        <w:t>טראמפ אמר שביום אחד יביאו</w:t>
      </w:r>
      <w:bookmarkStart w:id="5253" w:name="_ETM_Q38_700813"/>
      <w:bookmarkEnd w:id="5253"/>
      <w:r>
        <w:rPr>
          <w:rFonts w:hint="cs"/>
          <w:rtl/>
        </w:rPr>
        <w:t xml:space="preserve"> את כל החטופים, חיים ומתים, מי לשיקום ומי </w:t>
      </w:r>
      <w:bookmarkStart w:id="5254" w:name="_ETM_Q38_704334"/>
      <w:bookmarkEnd w:id="5254"/>
      <w:r>
        <w:rPr>
          <w:rFonts w:hint="cs"/>
          <w:rtl/>
        </w:rPr>
        <w:t>לקבורה. נקבל ביטחונות, כמו שאמרתי, בין-לאומיים, תהיה לנו רצועת ביטחון</w:t>
      </w:r>
      <w:bookmarkStart w:id="5255" w:name="_ETM_Q38_711143"/>
      <w:bookmarkEnd w:id="5255"/>
      <w:r>
        <w:rPr>
          <w:rFonts w:hint="cs"/>
          <w:rtl/>
        </w:rPr>
        <w:t xml:space="preserve"> מסיבית, אינטנסיבית, כי בלי ביטחון אין שום דבר. גם את </w:t>
      </w:r>
      <w:bookmarkStart w:id="5256" w:name="_ETM_Q38_717151"/>
      <w:bookmarkEnd w:id="5256"/>
      <w:r>
        <w:rPr>
          <w:rFonts w:hint="cs"/>
          <w:rtl/>
        </w:rPr>
        <w:t xml:space="preserve">זה אנחנו מבינים. יש שם פירוט של כל הנקודות. </w:t>
      </w:r>
      <w:bookmarkStart w:id="5257" w:name="_ETM_Q38_719017"/>
      <w:bookmarkEnd w:id="5257"/>
      <w:r>
        <w:rPr>
          <w:rFonts w:hint="cs"/>
          <w:rtl/>
        </w:rPr>
        <w:t xml:space="preserve">אני בטוחה גם במשא ומתן </w:t>
      </w:r>
      <w:r w:rsidRPr="00814A12">
        <w:rPr>
          <w:rFonts w:hint="cs"/>
          <w:rtl/>
        </w:rPr>
        <w:t>שמנהל ראש הממשלה</w:t>
      </w:r>
      <w:r>
        <w:rPr>
          <w:rFonts w:hint="cs"/>
          <w:rtl/>
        </w:rPr>
        <w:t xml:space="preserve">, כולל הפגישות </w:t>
      </w:r>
      <w:bookmarkStart w:id="5258" w:name="_ETM_Q38_727819"/>
      <w:bookmarkEnd w:id="5258"/>
      <w:r>
        <w:rPr>
          <w:rFonts w:hint="cs"/>
          <w:rtl/>
        </w:rPr>
        <w:t xml:space="preserve">אתמול והפגישות שיהיו היום. הוא צריך לעמוד על כל האינטרסים שלנו. </w:t>
      </w:r>
      <w:bookmarkStart w:id="5259" w:name="_ETM_Q38_738281"/>
      <w:bookmarkEnd w:id="5259"/>
      <w:r>
        <w:rPr>
          <w:rFonts w:hint="cs"/>
          <w:rtl/>
        </w:rPr>
        <w:t xml:space="preserve">אבל זו שערורייה לעמוד לפני שרים שאמורים לגלות אחריות בסיסית, </w:t>
      </w:r>
      <w:bookmarkStart w:id="5260" w:name="_ETM_Q38_747907"/>
      <w:bookmarkEnd w:id="5260"/>
      <w:r>
        <w:rPr>
          <w:rFonts w:hint="cs"/>
          <w:rtl/>
        </w:rPr>
        <w:t>ומבזים את ראש הממשלה ואומרים לו:  אין לך מנדט</w:t>
      </w:r>
      <w:bookmarkStart w:id="5261" w:name="_ETM_Q38_752572"/>
      <w:bookmarkEnd w:id="5261"/>
      <w:r>
        <w:rPr>
          <w:rFonts w:hint="cs"/>
          <w:rtl/>
        </w:rPr>
        <w:t xml:space="preserve"> </w:t>
      </w:r>
      <w:r>
        <w:rPr>
          <w:rtl/>
        </w:rPr>
        <w:t>–</w:t>
      </w:r>
      <w:r>
        <w:rPr>
          <w:rFonts w:hint="cs"/>
          <w:rtl/>
        </w:rPr>
        <w:t xml:space="preserve"> בזמן שהוא נמצא ערב פגישה עם נשיא ארצות</w:t>
      </w:r>
      <w:bookmarkStart w:id="5262" w:name="_ETM_Q38_756084"/>
      <w:bookmarkEnd w:id="5262"/>
      <w:r>
        <w:rPr>
          <w:rFonts w:hint="cs"/>
          <w:rtl/>
        </w:rPr>
        <w:t xml:space="preserve"> הברית. </w:t>
      </w:r>
      <w:bookmarkStart w:id="5263" w:name="_ETM_Q38_760787"/>
      <w:bookmarkEnd w:id="5263"/>
    </w:p>
    <w:p w:rsidR="002B5948" w:rsidRDefault="002B5948" w:rsidP="001865AF">
      <w:pPr>
        <w:rPr>
          <w:rtl/>
        </w:rPr>
      </w:pPr>
      <w:bookmarkStart w:id="5264" w:name="_ETM_Q38_760897"/>
      <w:bookmarkEnd w:id="5264"/>
    </w:p>
    <w:p w:rsidR="002B5948" w:rsidRDefault="002B5948" w:rsidP="00783AFD">
      <w:pPr>
        <w:rPr>
          <w:rtl/>
          <w:lang w:eastAsia="he-IL"/>
        </w:rPr>
      </w:pPr>
      <w:bookmarkStart w:id="5265" w:name="_ETM_Q38_760987"/>
      <w:bookmarkStart w:id="5266" w:name="_ETM_Q38_761070"/>
      <w:bookmarkEnd w:id="5265"/>
      <w:bookmarkEnd w:id="5266"/>
      <w:r>
        <w:rPr>
          <w:rFonts w:hint="cs"/>
          <w:rtl/>
        </w:rPr>
        <w:t xml:space="preserve">אז אנחנו מבינים, כפי שאמר בני גנץ, ואני חושבת </w:t>
      </w:r>
      <w:bookmarkStart w:id="5267" w:name="_ETM_Q38_766316"/>
      <w:bookmarkEnd w:id="5267"/>
      <w:r>
        <w:rPr>
          <w:rFonts w:hint="cs"/>
          <w:rtl/>
        </w:rPr>
        <w:t xml:space="preserve">שכך היה נכון </w:t>
      </w:r>
      <w:r>
        <w:rPr>
          <w:rFonts w:hint="eastAsia"/>
          <w:rtl/>
        </w:rPr>
        <w:t>–</w:t>
      </w:r>
      <w:r>
        <w:rPr>
          <w:rFonts w:hint="cs"/>
          <w:rtl/>
        </w:rPr>
        <w:t xml:space="preserve"> גם אתם, חברינו באופוזיציה</w:t>
      </w:r>
      <w:bookmarkStart w:id="5268" w:name="_ETM_Q38_767526"/>
      <w:bookmarkEnd w:id="5268"/>
      <w:r>
        <w:rPr>
          <w:rFonts w:hint="cs"/>
          <w:rtl/>
        </w:rPr>
        <w:t xml:space="preserve"> </w:t>
      </w:r>
      <w:r>
        <w:rPr>
          <w:rFonts w:hint="eastAsia"/>
          <w:rtl/>
        </w:rPr>
        <w:t>–</w:t>
      </w:r>
      <w:r>
        <w:rPr>
          <w:rFonts w:hint="cs"/>
          <w:rtl/>
        </w:rPr>
        <w:t xml:space="preserve"> לתת </w:t>
      </w:r>
      <w:bookmarkStart w:id="5269" w:name="_ETM_Q38_770603"/>
      <w:bookmarkEnd w:id="5269"/>
      <w:r>
        <w:rPr>
          <w:rFonts w:hint="cs"/>
          <w:rtl/>
        </w:rPr>
        <w:t xml:space="preserve">את מלוא הגיבוי להשבת האחים והאחיות שלנו. </w:t>
      </w:r>
      <w:bookmarkStart w:id="5270" w:name="_ETM_Q38_236395"/>
      <w:bookmarkStart w:id="5271" w:name="_ETM_Q38_236525"/>
      <w:bookmarkStart w:id="5272" w:name="TOR_Q39"/>
      <w:bookmarkEnd w:id="5270"/>
      <w:bookmarkEnd w:id="5271"/>
      <w:bookmarkEnd w:id="5272"/>
      <w:r>
        <w:rPr>
          <w:rFonts w:hint="cs"/>
          <w:rtl/>
          <w:lang w:eastAsia="he-IL"/>
        </w:rPr>
        <w:t>יתרה מכך, יום אחרי הבחירות כולנו נצטרך לשקם את מדינת ישראל ולרפא אותה מכל הטראומות, הכאבים</w:t>
      </w:r>
      <w:bookmarkStart w:id="5273" w:name="_ETM_Q39_182802"/>
      <w:bookmarkEnd w:id="5273"/>
      <w:r>
        <w:rPr>
          <w:rFonts w:hint="cs"/>
          <w:rtl/>
          <w:lang w:eastAsia="he-IL"/>
        </w:rPr>
        <w:t xml:space="preserve">. כמה אנשים שילמו מחירים </w:t>
      </w:r>
      <w:r>
        <w:rPr>
          <w:rtl/>
          <w:lang w:eastAsia="he-IL"/>
        </w:rPr>
        <w:t>–</w:t>
      </w:r>
      <w:r>
        <w:rPr>
          <w:rFonts w:hint="cs"/>
          <w:rtl/>
          <w:lang w:eastAsia="he-IL"/>
        </w:rPr>
        <w:t xml:space="preserve"> קודם מניתי את האנשים </w:t>
      </w:r>
      <w:bookmarkStart w:id="5274" w:name="_ETM_Q39_187657"/>
      <w:bookmarkEnd w:id="5274"/>
      <w:r>
        <w:rPr>
          <w:rFonts w:hint="cs"/>
          <w:rtl/>
          <w:lang w:eastAsia="he-IL"/>
        </w:rPr>
        <w:t xml:space="preserve">שנרצחו ונפלו בקרבות. בשביל שזה יקרה כדאי מאוד </w:t>
      </w:r>
      <w:r>
        <w:rPr>
          <w:rtl/>
          <w:lang w:eastAsia="he-IL"/>
        </w:rPr>
        <w:t>–</w:t>
      </w:r>
      <w:r>
        <w:rPr>
          <w:rFonts w:hint="cs"/>
          <w:rtl/>
          <w:lang w:eastAsia="he-IL"/>
        </w:rPr>
        <w:t xml:space="preserve"> ואתה יודע מה? אני אקח את המילים שנאמרו בפרשת </w:t>
      </w:r>
      <w:bookmarkStart w:id="5275" w:name="_ETM_Q39_194978"/>
      <w:bookmarkEnd w:id="5275"/>
      <w:r>
        <w:rPr>
          <w:rFonts w:hint="cs"/>
          <w:rtl/>
          <w:lang w:eastAsia="he-IL"/>
        </w:rPr>
        <w:t xml:space="preserve">השבוע, בפרשת וילך. אומרים "חזק ואמץ", כדאי מאוד שנתחזק ונהיה </w:t>
      </w:r>
      <w:bookmarkStart w:id="5276" w:name="_ETM_Q39_204262"/>
      <w:bookmarkEnd w:id="5276"/>
      <w:r>
        <w:rPr>
          <w:rFonts w:hint="cs"/>
          <w:rtl/>
          <w:lang w:eastAsia="he-IL"/>
        </w:rPr>
        <w:t xml:space="preserve">מספיק אמיצים בשביל שתוקם כאן ממשלה, ממשלת הסכמות, שתעבוד </w:t>
      </w:r>
      <w:bookmarkStart w:id="5277" w:name="_ETM_Q39_210060"/>
      <w:bookmarkEnd w:id="5277"/>
      <w:r>
        <w:rPr>
          <w:rFonts w:hint="cs"/>
          <w:rtl/>
          <w:lang w:eastAsia="he-IL"/>
        </w:rPr>
        <w:t xml:space="preserve">בשביל האזרחים ולא בשביל עצמה, ולא פוליטיקאים שכל הזמן מלבים </w:t>
      </w:r>
      <w:bookmarkStart w:id="5278" w:name="_ETM_Q39_214990"/>
      <w:bookmarkEnd w:id="5278"/>
      <w:r>
        <w:rPr>
          <w:rFonts w:hint="cs"/>
          <w:rtl/>
          <w:lang w:eastAsia="he-IL"/>
        </w:rPr>
        <w:t xml:space="preserve">ריב ומדון בשביל לקושש עוד מנדט; ולא עוד פוליטיקאים </w:t>
      </w:r>
      <w:bookmarkStart w:id="5279" w:name="_ETM_Q39_222018"/>
      <w:bookmarkEnd w:id="5279"/>
      <w:r>
        <w:rPr>
          <w:rFonts w:hint="cs"/>
          <w:rtl/>
          <w:lang w:eastAsia="he-IL"/>
        </w:rPr>
        <w:t xml:space="preserve">שכל הזמן מה שמעניין אותם זה הסלפי או הסרטון או הפופוליסטיות או הכותרת, אלא כאלה שבאים כדי לטפל באלמנות, ביתומים, </w:t>
      </w:r>
      <w:bookmarkStart w:id="5280" w:name="_ETM_Q39_231499"/>
      <w:bookmarkEnd w:id="5280"/>
      <w:r>
        <w:rPr>
          <w:rFonts w:hint="cs"/>
          <w:rtl/>
          <w:lang w:eastAsia="he-IL"/>
        </w:rPr>
        <w:t xml:space="preserve">בשיקום כל המפונים, בשיקום כל המשפחות שחוו את הטבח </w:t>
      </w:r>
      <w:bookmarkStart w:id="5281" w:name="_ETM_Q39_238365"/>
      <w:bookmarkEnd w:id="5281"/>
      <w:r>
        <w:rPr>
          <w:rFonts w:hint="cs"/>
          <w:rtl/>
          <w:lang w:eastAsia="he-IL"/>
        </w:rPr>
        <w:t>והשואה. בזה אנחנו צריכים לעסוק.</w:t>
      </w:r>
    </w:p>
    <w:p w:rsidR="002B5948" w:rsidRDefault="002B5948" w:rsidP="001865AF">
      <w:pPr>
        <w:rPr>
          <w:rtl/>
          <w:lang w:eastAsia="he-IL"/>
        </w:rPr>
      </w:pPr>
      <w:bookmarkStart w:id="5282" w:name="_ETM_Q39_243443"/>
      <w:bookmarkEnd w:id="5282"/>
    </w:p>
    <w:p w:rsidR="002B5948" w:rsidRDefault="002B5948" w:rsidP="001865AF">
      <w:pPr>
        <w:rPr>
          <w:rtl/>
          <w:lang w:eastAsia="he-IL"/>
        </w:rPr>
      </w:pPr>
      <w:bookmarkStart w:id="5283" w:name="_ETM_Q39_243683"/>
      <w:bookmarkStart w:id="5284" w:name="_ETM_Q39_243711"/>
      <w:bookmarkStart w:id="5285" w:name="_ETM_Q39_243778"/>
      <w:bookmarkEnd w:id="5283"/>
      <w:bookmarkEnd w:id="5284"/>
      <w:bookmarkEnd w:id="5285"/>
      <w:r>
        <w:rPr>
          <w:rFonts w:hint="cs"/>
          <w:rtl/>
          <w:lang w:eastAsia="he-IL"/>
        </w:rPr>
        <w:t>יש פה רוב שמסכים כמעט ע</w:t>
      </w:r>
      <w:bookmarkStart w:id="5286" w:name="_ETM_Q39_242323"/>
      <w:bookmarkEnd w:id="5286"/>
      <w:r>
        <w:rPr>
          <w:rFonts w:hint="cs"/>
          <w:rtl/>
          <w:lang w:eastAsia="he-IL"/>
        </w:rPr>
        <w:t xml:space="preserve">ל הכול. יש פה רוב שמסכים על רוב הדברים, אבל </w:t>
      </w:r>
      <w:bookmarkStart w:id="5287" w:name="_ETM_Q39_250855"/>
      <w:bookmarkEnd w:id="5287"/>
      <w:r>
        <w:rPr>
          <w:rFonts w:hint="cs"/>
          <w:rtl/>
          <w:lang w:eastAsia="he-IL"/>
        </w:rPr>
        <w:t xml:space="preserve">אנשים נושאים את העיניים שלהם, אזרחי מדינת ישראל, ולא מקבלים </w:t>
      </w:r>
      <w:bookmarkStart w:id="5288" w:name="_ETM_Q39_253260"/>
      <w:bookmarkEnd w:id="5288"/>
      <w:r>
        <w:rPr>
          <w:rFonts w:hint="cs"/>
          <w:rtl/>
          <w:lang w:eastAsia="he-IL"/>
        </w:rPr>
        <w:t>מהבית הזה מזור. אז לפני יום כיפור אני אומרת שאנחנו צריכים לבקש מהם סליחה - -</w:t>
      </w:r>
    </w:p>
    <w:p w:rsidR="002B5948" w:rsidRDefault="002B5948" w:rsidP="001865AF">
      <w:pPr>
        <w:rPr>
          <w:rtl/>
          <w:lang w:eastAsia="he-IL"/>
        </w:rPr>
      </w:pPr>
    </w:p>
    <w:p w:rsidR="002B5948" w:rsidRDefault="002B5948" w:rsidP="001865AF">
      <w:pPr>
        <w:pStyle w:val="af6"/>
        <w:keepNext/>
        <w:rPr>
          <w:rtl/>
        </w:rPr>
      </w:pPr>
      <w:r w:rsidRPr="00304291">
        <w:rPr>
          <w:rStyle w:val="TagStyle"/>
          <w:rtl/>
        </w:rPr>
        <w:t xml:space="preserve"> &lt;&lt; יור &gt;&gt; </w:t>
      </w:r>
      <w:r>
        <w:rPr>
          <w:rtl/>
        </w:rPr>
        <w:t>היו"ר משה סולומון:</w:t>
      </w:r>
      <w:r w:rsidRPr="00304291">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תודה.</w:t>
      </w:r>
    </w:p>
    <w:p w:rsidR="002B5948" w:rsidRDefault="002B5948" w:rsidP="001865AF">
      <w:pPr>
        <w:rPr>
          <w:rtl/>
          <w:lang w:eastAsia="he-IL"/>
        </w:rPr>
      </w:pPr>
    </w:p>
    <w:p w:rsidR="002B5948" w:rsidRDefault="002B5948" w:rsidP="001865AF">
      <w:pPr>
        <w:pStyle w:val="-"/>
        <w:keepNext/>
        <w:rPr>
          <w:rtl/>
        </w:rPr>
      </w:pPr>
      <w:bookmarkStart w:id="5289" w:name="ET_speakercontinue_5115_6"/>
      <w:r w:rsidRPr="00470ED0">
        <w:rPr>
          <w:rStyle w:val="TagStyle"/>
          <w:rtl/>
        </w:rPr>
        <w:t xml:space="preserve"> &lt;&lt; דובר_המשך &gt;&gt; </w:t>
      </w:r>
      <w:r>
        <w:rPr>
          <w:rtl/>
        </w:rPr>
        <w:t>פנינה תמנו (כחול לבן – המחנה הממלכתי):</w:t>
      </w:r>
      <w:r w:rsidRPr="00470ED0">
        <w:rPr>
          <w:rStyle w:val="TagStyle"/>
          <w:rtl/>
        </w:rPr>
        <w:t xml:space="preserve"> &lt;&lt; דובר_המשך &gt;&gt;</w:t>
      </w:r>
      <w:r>
        <w:rPr>
          <w:rtl/>
        </w:rPr>
        <w:t xml:space="preserve"> </w:t>
      </w:r>
      <w:bookmarkEnd w:id="5289"/>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 - אבל לא </w:t>
      </w:r>
      <w:bookmarkStart w:id="5290" w:name="_ETM_Q39_257778"/>
      <w:bookmarkEnd w:id="5290"/>
      <w:r>
        <w:rPr>
          <w:rFonts w:hint="cs"/>
          <w:rtl/>
          <w:lang w:eastAsia="he-IL"/>
        </w:rPr>
        <w:t xml:space="preserve">רק לבקש מהם סליחה. אנחנו צריכים להתפלל שנהיה ראויים לעם </w:t>
      </w:r>
      <w:bookmarkStart w:id="5291" w:name="_ETM_Q39_264821"/>
      <w:bookmarkEnd w:id="5291"/>
      <w:r>
        <w:rPr>
          <w:rFonts w:hint="cs"/>
          <w:rtl/>
          <w:lang w:eastAsia="he-IL"/>
        </w:rPr>
        <w:t>הזה ושנעשה את הדבר הנכון בשנה הקרובה. תודה.</w:t>
      </w:r>
    </w:p>
    <w:p w:rsidR="002B5948" w:rsidRDefault="002B5948" w:rsidP="001865AF">
      <w:pPr>
        <w:rPr>
          <w:rtl/>
          <w:lang w:eastAsia="he-IL"/>
        </w:rPr>
      </w:pPr>
      <w:bookmarkStart w:id="5292" w:name="_ETM_Q39_266139"/>
      <w:bookmarkStart w:id="5293" w:name="_ETM_Q39_266275"/>
      <w:bookmarkEnd w:id="5292"/>
      <w:bookmarkEnd w:id="5293"/>
    </w:p>
    <w:p w:rsidR="002B5948" w:rsidRDefault="002B5948" w:rsidP="001865AF">
      <w:pPr>
        <w:pStyle w:val="af6"/>
        <w:keepNext/>
        <w:rPr>
          <w:rtl/>
        </w:rPr>
      </w:pPr>
      <w:r w:rsidRPr="00545F2E">
        <w:rPr>
          <w:rStyle w:val="TagStyle"/>
          <w:rtl/>
        </w:rPr>
        <w:t xml:space="preserve"> &lt;&lt; יור &gt;&gt; </w:t>
      </w:r>
      <w:r>
        <w:rPr>
          <w:rtl/>
        </w:rPr>
        <w:t>היו"ר משה סולומון:</w:t>
      </w:r>
      <w:r w:rsidRPr="00545F2E">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C467B">
      <w:pPr>
        <w:rPr>
          <w:rtl/>
          <w:lang w:eastAsia="he-IL"/>
        </w:rPr>
      </w:pPr>
      <w:bookmarkStart w:id="5294" w:name="_ETM_Q39_270938"/>
      <w:bookmarkEnd w:id="5294"/>
      <w:r>
        <w:rPr>
          <w:rFonts w:hint="cs"/>
          <w:rtl/>
          <w:lang w:eastAsia="he-IL"/>
        </w:rPr>
        <w:t xml:space="preserve">תודה רבה, שנה </w:t>
      </w:r>
      <w:bookmarkStart w:id="5295" w:name="_ETM_Q39_265806"/>
      <w:bookmarkEnd w:id="5295"/>
      <w:r>
        <w:rPr>
          <w:rFonts w:hint="cs"/>
          <w:rtl/>
          <w:lang w:eastAsia="he-IL"/>
        </w:rPr>
        <w:t xml:space="preserve">טובה. </w:t>
      </w:r>
      <w:bookmarkStart w:id="5296" w:name="_ETM_Q39_267276"/>
      <w:bookmarkStart w:id="5297" w:name="_ETM_Q39_267414"/>
      <w:bookmarkStart w:id="5298" w:name="_ETM_Q39_267470"/>
      <w:bookmarkStart w:id="5299" w:name="_ETM_Q39_267532"/>
      <w:bookmarkEnd w:id="5296"/>
      <w:bookmarkEnd w:id="5297"/>
      <w:bookmarkEnd w:id="5298"/>
      <w:bookmarkEnd w:id="5299"/>
      <w:r>
        <w:rPr>
          <w:rFonts w:hint="cs"/>
          <w:rtl/>
          <w:lang w:eastAsia="he-IL"/>
        </w:rPr>
        <w:t>חבר הכנסת נאור שירי, בבקשה. חבר הכנסת נאור שירי?</w:t>
      </w:r>
    </w:p>
    <w:p w:rsidR="002B5948" w:rsidRDefault="002B5948" w:rsidP="001865AF">
      <w:pPr>
        <w:rPr>
          <w:rtl/>
          <w:lang w:eastAsia="he-IL"/>
        </w:rPr>
      </w:pPr>
      <w:bookmarkStart w:id="5300" w:name="_ETM_Q39_276460"/>
      <w:bookmarkStart w:id="5301" w:name="_ETM_Q39_276612"/>
      <w:bookmarkEnd w:id="5300"/>
      <w:bookmarkEnd w:id="5301"/>
    </w:p>
    <w:p w:rsidR="002B5948" w:rsidRDefault="002B5948" w:rsidP="001865AF">
      <w:pPr>
        <w:pStyle w:val="af5"/>
        <w:keepNext/>
        <w:rPr>
          <w:rtl/>
        </w:rPr>
      </w:pPr>
      <w:bookmarkStart w:id="5302" w:name="ET_interruption_6127_8"/>
      <w:r w:rsidRPr="00545F2E">
        <w:rPr>
          <w:rStyle w:val="TagStyle"/>
          <w:rtl/>
        </w:rPr>
        <w:t xml:space="preserve"> &lt;&lt; קריאה &gt;&gt; </w:t>
      </w:r>
      <w:r>
        <w:rPr>
          <w:rtl/>
        </w:rPr>
        <w:t>ולדימיר בליאק (יש עתיד):</w:t>
      </w:r>
      <w:r w:rsidRPr="00545F2E">
        <w:rPr>
          <w:rStyle w:val="TagStyle"/>
          <w:rtl/>
        </w:rPr>
        <w:t xml:space="preserve"> &lt;&lt; קריאה &gt;&gt;</w:t>
      </w:r>
      <w:r>
        <w:rPr>
          <w:rtl/>
        </w:rPr>
        <w:t xml:space="preserve"> </w:t>
      </w:r>
      <w:bookmarkEnd w:id="5302"/>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אני, אני, אני.</w:t>
      </w:r>
    </w:p>
    <w:p w:rsidR="002B5948" w:rsidRDefault="002B5948" w:rsidP="001865AF">
      <w:pPr>
        <w:rPr>
          <w:rtl/>
          <w:lang w:eastAsia="he-IL"/>
        </w:rPr>
      </w:pPr>
      <w:bookmarkStart w:id="5303" w:name="_ETM_Q39_276427"/>
      <w:bookmarkStart w:id="5304" w:name="_ETM_Q39_276541"/>
      <w:bookmarkEnd w:id="5303"/>
      <w:bookmarkEnd w:id="5304"/>
    </w:p>
    <w:p w:rsidR="002B5948" w:rsidRDefault="002B5948" w:rsidP="001865AF">
      <w:pPr>
        <w:pStyle w:val="af6"/>
        <w:keepNext/>
        <w:rPr>
          <w:rtl/>
        </w:rPr>
      </w:pPr>
      <w:bookmarkStart w:id="5305" w:name="ET_yor_6598_9"/>
      <w:r w:rsidRPr="00545F2E">
        <w:rPr>
          <w:rStyle w:val="TagStyle"/>
          <w:rtl/>
        </w:rPr>
        <w:t xml:space="preserve"> &lt;&lt; יור &gt;&gt; </w:t>
      </w:r>
      <w:r>
        <w:rPr>
          <w:rtl/>
        </w:rPr>
        <w:t>היו"ר משה סולומון:</w:t>
      </w:r>
      <w:r w:rsidRPr="00545F2E">
        <w:rPr>
          <w:rStyle w:val="TagStyle"/>
          <w:rtl/>
        </w:rPr>
        <w:t xml:space="preserve"> &lt;&lt; יור &gt;&gt;</w:t>
      </w:r>
      <w:r>
        <w:rPr>
          <w:rtl/>
        </w:rPr>
        <w:t xml:space="preserve"> </w:t>
      </w:r>
      <w:bookmarkEnd w:id="5305"/>
    </w:p>
    <w:p w:rsidR="002B5948" w:rsidRDefault="002B5948" w:rsidP="001865AF">
      <w:pPr>
        <w:pStyle w:val="KeepWithNext"/>
        <w:rPr>
          <w:rtl/>
          <w:lang w:eastAsia="he-IL"/>
        </w:rPr>
      </w:pPr>
    </w:p>
    <w:p w:rsidR="002B5948" w:rsidRDefault="002B5948" w:rsidP="001865AF">
      <w:pPr>
        <w:rPr>
          <w:rtl/>
          <w:lang w:eastAsia="he-IL"/>
        </w:rPr>
      </w:pPr>
      <w:bookmarkStart w:id="5306" w:name="_ETM_Q39_277725"/>
      <w:bookmarkEnd w:id="5306"/>
      <w:r>
        <w:rPr>
          <w:rFonts w:hint="cs"/>
          <w:rtl/>
          <w:lang w:eastAsia="he-IL"/>
        </w:rPr>
        <w:t>כבר החליפו לי פה.</w:t>
      </w:r>
      <w:bookmarkStart w:id="5307" w:name="_ETM_Q39_277716"/>
      <w:bookmarkStart w:id="5308" w:name="_ETM_Q39_277825"/>
      <w:bookmarkEnd w:id="5307"/>
      <w:bookmarkEnd w:id="5308"/>
      <w:r>
        <w:rPr>
          <w:rFonts w:hint="cs"/>
          <w:rtl/>
          <w:lang w:eastAsia="he-IL"/>
        </w:rPr>
        <w:t xml:space="preserve"> הינה, הוא פה. אתה אחריו.</w:t>
      </w:r>
      <w:bookmarkStart w:id="5309" w:name="_ETM_Q39_280142"/>
      <w:bookmarkEnd w:id="5309"/>
      <w:r>
        <w:rPr>
          <w:rFonts w:hint="cs"/>
          <w:rtl/>
          <w:lang w:eastAsia="he-IL"/>
        </w:rPr>
        <w:t xml:space="preserve"> ולדימיר, אתה אחריו. שינוי תוך כדי תנועה.</w:t>
      </w:r>
    </w:p>
    <w:p w:rsidR="002B5948" w:rsidRDefault="002B5948" w:rsidP="001865AF">
      <w:pPr>
        <w:rPr>
          <w:rtl/>
          <w:lang w:eastAsia="he-IL"/>
        </w:rPr>
      </w:pPr>
      <w:bookmarkStart w:id="5310" w:name="_ETM_Q39_289914"/>
      <w:bookmarkStart w:id="5311" w:name="_ETM_Q39_290082"/>
      <w:bookmarkEnd w:id="5310"/>
      <w:bookmarkEnd w:id="5311"/>
    </w:p>
    <w:p w:rsidR="002B5948" w:rsidRDefault="002B5948" w:rsidP="001865AF">
      <w:pPr>
        <w:pStyle w:val="a4"/>
        <w:keepNext/>
        <w:rPr>
          <w:rtl/>
        </w:rPr>
      </w:pPr>
      <w:bookmarkStart w:id="5312" w:name="ET_speaker_6361_10"/>
      <w:r w:rsidRPr="00545F2E">
        <w:rPr>
          <w:rStyle w:val="TagStyle"/>
          <w:rtl/>
        </w:rPr>
        <w:t xml:space="preserve"> &lt;&lt; דובר &gt;&gt; </w:t>
      </w:r>
      <w:bookmarkStart w:id="5313" w:name="_Toc210076179"/>
      <w:r>
        <w:rPr>
          <w:rtl/>
        </w:rPr>
        <w:t>נאור שירי (יש עתיד):</w:t>
      </w:r>
      <w:bookmarkEnd w:id="5313"/>
      <w:r w:rsidRPr="00545F2E">
        <w:rPr>
          <w:rStyle w:val="TagStyle"/>
          <w:rtl/>
        </w:rPr>
        <w:t xml:space="preserve"> &lt;&lt; דובר &gt;&gt;</w:t>
      </w:r>
      <w:r>
        <w:rPr>
          <w:rtl/>
        </w:rPr>
        <w:t xml:space="preserve"> </w:t>
      </w:r>
      <w:bookmarkEnd w:id="5312"/>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כן, היו שלושה </w:t>
      </w:r>
      <w:bookmarkStart w:id="5314" w:name="_ETM_Q39_289287"/>
      <w:bookmarkEnd w:id="5314"/>
      <w:r>
        <w:rPr>
          <w:rFonts w:hint="cs"/>
          <w:rtl/>
          <w:lang w:eastAsia="he-IL"/>
        </w:rPr>
        <w:t>שינויים תוך כדי תנועה.</w:t>
      </w:r>
    </w:p>
    <w:p w:rsidR="002B5948" w:rsidRDefault="002B5948" w:rsidP="001865AF">
      <w:pPr>
        <w:rPr>
          <w:rtl/>
          <w:lang w:eastAsia="he-IL"/>
        </w:rPr>
      </w:pPr>
      <w:bookmarkStart w:id="5315" w:name="_ETM_Q39_290199"/>
      <w:bookmarkEnd w:id="5315"/>
    </w:p>
    <w:p w:rsidR="002B5948" w:rsidRDefault="002B5948" w:rsidP="001865AF">
      <w:pPr>
        <w:pStyle w:val="af6"/>
        <w:keepNext/>
        <w:rPr>
          <w:rtl/>
        </w:rPr>
      </w:pPr>
      <w:bookmarkStart w:id="5316" w:name="ET_yor_6598_11"/>
      <w:r w:rsidRPr="00545F2E">
        <w:rPr>
          <w:rStyle w:val="TagStyle"/>
          <w:rtl/>
        </w:rPr>
        <w:t xml:space="preserve"> &lt;&lt; יור &gt;&gt; </w:t>
      </w:r>
      <w:r>
        <w:rPr>
          <w:rtl/>
        </w:rPr>
        <w:t>היו"ר משה סולומון:</w:t>
      </w:r>
      <w:r w:rsidRPr="00545F2E">
        <w:rPr>
          <w:rStyle w:val="TagStyle"/>
          <w:rtl/>
        </w:rPr>
        <w:t xml:space="preserve"> &lt;&lt; יור &gt;&gt;</w:t>
      </w:r>
      <w:r>
        <w:rPr>
          <w:rtl/>
        </w:rPr>
        <w:t xml:space="preserve"> </w:t>
      </w:r>
      <w:bookmarkEnd w:id="5316"/>
    </w:p>
    <w:p w:rsidR="002B5948" w:rsidRDefault="002B5948" w:rsidP="001865AF">
      <w:pPr>
        <w:pStyle w:val="KeepWithNext"/>
        <w:rPr>
          <w:rtl/>
          <w:lang w:eastAsia="he-IL"/>
        </w:rPr>
      </w:pPr>
    </w:p>
    <w:p w:rsidR="002B5948" w:rsidRDefault="002B5948" w:rsidP="001865AF">
      <w:pPr>
        <w:rPr>
          <w:rtl/>
          <w:lang w:eastAsia="he-IL"/>
        </w:rPr>
      </w:pPr>
      <w:bookmarkStart w:id="5317" w:name="_ETM_Q39_290934"/>
      <w:bookmarkEnd w:id="5317"/>
      <w:r>
        <w:rPr>
          <w:rFonts w:hint="cs"/>
          <w:rtl/>
          <w:lang w:eastAsia="he-IL"/>
        </w:rPr>
        <w:t>בבקשה, לרשותך שבע דקות.</w:t>
      </w:r>
    </w:p>
    <w:p w:rsidR="002B5948" w:rsidRDefault="002B5948" w:rsidP="001865AF">
      <w:pPr>
        <w:rPr>
          <w:rtl/>
          <w:lang w:eastAsia="he-IL"/>
        </w:rPr>
      </w:pPr>
      <w:bookmarkStart w:id="5318" w:name="_ETM_Q39_292041"/>
      <w:bookmarkStart w:id="5319" w:name="_ETM_Q39_292102"/>
      <w:bookmarkEnd w:id="5318"/>
      <w:bookmarkEnd w:id="5319"/>
    </w:p>
    <w:p w:rsidR="002B5948" w:rsidRDefault="002B5948" w:rsidP="001865AF">
      <w:pPr>
        <w:pStyle w:val="-"/>
        <w:keepNext/>
        <w:rPr>
          <w:rtl/>
        </w:rPr>
      </w:pPr>
      <w:r w:rsidRPr="00545F2E">
        <w:rPr>
          <w:rStyle w:val="TagStyle"/>
          <w:rtl/>
        </w:rPr>
        <w:t xml:space="preserve"> &lt;&lt; דובר_המשך &gt;&gt; </w:t>
      </w:r>
      <w:r>
        <w:rPr>
          <w:rtl/>
        </w:rPr>
        <w:t>נאור שירי (יש עתיד):</w:t>
      </w:r>
      <w:r w:rsidRPr="00545F2E">
        <w:rPr>
          <w:rStyle w:val="TagStyle"/>
          <w:rtl/>
        </w:rPr>
        <w:t xml:space="preserve"> &lt;&lt; דובר_המשך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5320" w:name="_ETM_Q39_293443"/>
      <w:bookmarkEnd w:id="5320"/>
      <w:r>
        <w:rPr>
          <w:rFonts w:hint="cs"/>
          <w:rtl/>
          <w:lang w:eastAsia="he-IL"/>
        </w:rPr>
        <w:t xml:space="preserve">גם את הרמקול העברתם </w:t>
      </w:r>
      <w:bookmarkStart w:id="5321" w:name="_ETM_Q39_294292"/>
      <w:bookmarkEnd w:id="5321"/>
      <w:r>
        <w:rPr>
          <w:rFonts w:hint="cs"/>
          <w:rtl/>
          <w:lang w:eastAsia="he-IL"/>
        </w:rPr>
        <w:t>לימין? שימו במרכז.</w:t>
      </w:r>
    </w:p>
    <w:p w:rsidR="002B5948" w:rsidRDefault="002B5948" w:rsidP="001865AF">
      <w:pPr>
        <w:rPr>
          <w:rtl/>
          <w:lang w:eastAsia="he-IL"/>
        </w:rPr>
      </w:pPr>
      <w:bookmarkStart w:id="5322" w:name="_ETM_Q39_295826"/>
      <w:bookmarkStart w:id="5323" w:name="_ETM_Q39_295865"/>
      <w:bookmarkEnd w:id="5322"/>
      <w:bookmarkEnd w:id="5323"/>
    </w:p>
    <w:p w:rsidR="002B5948" w:rsidRDefault="002B5948" w:rsidP="001865AF">
      <w:pPr>
        <w:pStyle w:val="af6"/>
        <w:keepNext/>
        <w:rPr>
          <w:rtl/>
        </w:rPr>
      </w:pPr>
      <w:bookmarkStart w:id="5324" w:name="ET_yor_6598_13"/>
      <w:r w:rsidRPr="00545F2E">
        <w:rPr>
          <w:rStyle w:val="TagStyle"/>
          <w:rtl/>
        </w:rPr>
        <w:t xml:space="preserve"> &lt;&lt; יור &gt;&gt; </w:t>
      </w:r>
      <w:r>
        <w:rPr>
          <w:rtl/>
        </w:rPr>
        <w:t>היו"ר משה סולומון:</w:t>
      </w:r>
      <w:r w:rsidRPr="00545F2E">
        <w:rPr>
          <w:rStyle w:val="TagStyle"/>
          <w:rtl/>
        </w:rPr>
        <w:t xml:space="preserve"> &lt;&lt; יור &gt;&gt;</w:t>
      </w:r>
      <w:r>
        <w:rPr>
          <w:rtl/>
        </w:rPr>
        <w:t xml:space="preserve"> </w:t>
      </w:r>
      <w:bookmarkEnd w:id="5324"/>
    </w:p>
    <w:p w:rsidR="002B5948" w:rsidRDefault="002B5948" w:rsidP="001865AF">
      <w:pPr>
        <w:pStyle w:val="KeepWithNext"/>
        <w:rPr>
          <w:rtl/>
          <w:lang w:eastAsia="he-IL"/>
        </w:rPr>
      </w:pPr>
    </w:p>
    <w:p w:rsidR="002B5948" w:rsidRDefault="002B5948" w:rsidP="001865AF">
      <w:pPr>
        <w:rPr>
          <w:rtl/>
          <w:lang w:eastAsia="he-IL"/>
        </w:rPr>
      </w:pPr>
      <w:bookmarkStart w:id="5325" w:name="_ETM_Q39_296889"/>
      <w:bookmarkEnd w:id="5325"/>
      <w:r>
        <w:rPr>
          <w:rFonts w:hint="cs"/>
          <w:rtl/>
          <w:lang w:eastAsia="he-IL"/>
        </w:rPr>
        <w:t xml:space="preserve">ימין זה הכי טוב שיש. ימין </w:t>
      </w:r>
      <w:bookmarkStart w:id="5326" w:name="_ETM_Q39_296791"/>
      <w:bookmarkEnd w:id="5326"/>
      <w:r>
        <w:rPr>
          <w:rFonts w:hint="cs"/>
          <w:rtl/>
          <w:lang w:eastAsia="he-IL"/>
        </w:rPr>
        <w:t>השם עושה חיל. תדע לך שימין השם עושה חיל.</w:t>
      </w:r>
    </w:p>
    <w:p w:rsidR="002B5948" w:rsidRDefault="002B5948" w:rsidP="001865AF">
      <w:pPr>
        <w:rPr>
          <w:rtl/>
          <w:lang w:eastAsia="he-IL"/>
        </w:rPr>
      </w:pPr>
      <w:bookmarkStart w:id="5327" w:name="_ETM_Q39_304069"/>
      <w:bookmarkStart w:id="5328" w:name="_ETM_Q39_304208"/>
      <w:bookmarkEnd w:id="5327"/>
      <w:bookmarkEnd w:id="5328"/>
    </w:p>
    <w:p w:rsidR="002B5948" w:rsidRDefault="002B5948" w:rsidP="001865AF">
      <w:pPr>
        <w:pStyle w:val="-"/>
        <w:keepNext/>
        <w:rPr>
          <w:rtl/>
        </w:rPr>
      </w:pPr>
      <w:r w:rsidRPr="003F7DBB">
        <w:rPr>
          <w:rStyle w:val="TagStyle"/>
          <w:rtl/>
        </w:rPr>
        <w:t xml:space="preserve"> &lt;&lt; דובר_המשך &gt;&gt; </w:t>
      </w:r>
      <w:r>
        <w:rPr>
          <w:rtl/>
        </w:rPr>
        <w:t>נאור שירי (יש עתיד):</w:t>
      </w:r>
      <w:r w:rsidRPr="003F7DBB">
        <w:rPr>
          <w:rStyle w:val="TagStyle"/>
          <w:rtl/>
        </w:rPr>
        <w:t xml:space="preserve"> &lt;&lt; דובר_המשך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5329" w:name="_ETM_Q39_302079"/>
      <w:bookmarkEnd w:id="5329"/>
      <w:r>
        <w:rPr>
          <w:rFonts w:hint="cs"/>
          <w:rtl/>
          <w:lang w:eastAsia="he-IL"/>
        </w:rPr>
        <w:t xml:space="preserve">עזוב, </w:t>
      </w:r>
      <w:bookmarkStart w:id="5330" w:name="_ETM_Q39_304052"/>
      <w:bookmarkEnd w:id="5330"/>
      <w:r>
        <w:rPr>
          <w:rFonts w:hint="cs"/>
          <w:rtl/>
          <w:lang w:eastAsia="he-IL"/>
        </w:rPr>
        <w:t xml:space="preserve">עזוב. איך סמוטריץ' אומר? </w:t>
      </w:r>
      <w:r>
        <w:rPr>
          <w:lang w:eastAsia="he-IL"/>
        </w:rPr>
        <w:t>Don't get me started</w:t>
      </w:r>
      <w:r>
        <w:rPr>
          <w:rFonts w:hint="cs"/>
          <w:rtl/>
          <w:lang w:eastAsia="he-IL"/>
        </w:rPr>
        <w:t xml:space="preserve">. </w:t>
      </w:r>
    </w:p>
    <w:p w:rsidR="002B5948" w:rsidRDefault="002B5948" w:rsidP="001865AF">
      <w:pPr>
        <w:rPr>
          <w:rtl/>
          <w:lang w:eastAsia="he-IL"/>
        </w:rPr>
      </w:pPr>
      <w:bookmarkStart w:id="5331" w:name="_ETM_Q39_313625"/>
      <w:bookmarkStart w:id="5332" w:name="_ETM_Q39_313833"/>
      <w:bookmarkEnd w:id="5331"/>
      <w:bookmarkEnd w:id="5332"/>
    </w:p>
    <w:p w:rsidR="002B5948" w:rsidRDefault="002B5948" w:rsidP="001865AF">
      <w:pPr>
        <w:pStyle w:val="af5"/>
        <w:keepNext/>
        <w:rPr>
          <w:rtl/>
        </w:rPr>
      </w:pPr>
      <w:bookmarkStart w:id="5333" w:name="ET_interruption_6507_15"/>
      <w:r w:rsidRPr="003F7DBB">
        <w:rPr>
          <w:rStyle w:val="TagStyle"/>
          <w:rtl/>
        </w:rPr>
        <w:t xml:space="preserve"> &lt;&lt; קריאה &gt;&gt; </w:t>
      </w:r>
      <w:r>
        <w:rPr>
          <w:rtl/>
        </w:rPr>
        <w:t>שלי טל מירון (יש עתיד):</w:t>
      </w:r>
      <w:r w:rsidRPr="003F7DBB">
        <w:rPr>
          <w:rStyle w:val="TagStyle"/>
          <w:rtl/>
        </w:rPr>
        <w:t xml:space="preserve"> &lt;&lt; קריאה &gt;&gt;</w:t>
      </w:r>
      <w:r>
        <w:rPr>
          <w:rtl/>
        </w:rPr>
        <w:t xml:space="preserve"> </w:t>
      </w:r>
      <w:bookmarkEnd w:id="5333"/>
    </w:p>
    <w:p w:rsidR="002B5948" w:rsidRDefault="002B5948" w:rsidP="001865AF">
      <w:pPr>
        <w:pStyle w:val="KeepWithNext"/>
        <w:rPr>
          <w:rtl/>
          <w:lang w:eastAsia="he-IL"/>
        </w:rPr>
      </w:pPr>
    </w:p>
    <w:p w:rsidR="002B5948" w:rsidRDefault="002B5948" w:rsidP="001865AF">
      <w:pPr>
        <w:rPr>
          <w:rtl/>
          <w:lang w:eastAsia="he-IL"/>
        </w:rPr>
      </w:pPr>
      <w:bookmarkStart w:id="5334" w:name="_ETM_Q39_311108"/>
      <w:bookmarkEnd w:id="5334"/>
      <w:r>
        <w:rPr>
          <w:rFonts w:hint="cs"/>
          <w:rtl/>
          <w:lang w:eastAsia="he-IL"/>
        </w:rPr>
        <w:t xml:space="preserve">הוא לא </w:t>
      </w:r>
      <w:bookmarkStart w:id="5335" w:name="_ETM_Q39_312591"/>
      <w:bookmarkEnd w:id="5335"/>
      <w:r>
        <w:rPr>
          <w:rFonts w:hint="cs"/>
          <w:rtl/>
          <w:lang w:eastAsia="he-IL"/>
        </w:rPr>
        <w:t>אומר את זה באנגלית, אל תגזים.</w:t>
      </w:r>
    </w:p>
    <w:p w:rsidR="002B5948" w:rsidRDefault="002B5948" w:rsidP="001865AF">
      <w:pPr>
        <w:rPr>
          <w:rtl/>
          <w:lang w:eastAsia="he-IL"/>
        </w:rPr>
      </w:pPr>
      <w:bookmarkStart w:id="5336" w:name="_ETM_Q39_315331"/>
      <w:bookmarkStart w:id="5337" w:name="_ETM_Q39_315471"/>
      <w:bookmarkEnd w:id="5336"/>
      <w:bookmarkEnd w:id="5337"/>
    </w:p>
    <w:p w:rsidR="002B5948" w:rsidRDefault="002B5948" w:rsidP="001865AF">
      <w:pPr>
        <w:pStyle w:val="-"/>
        <w:keepNext/>
        <w:rPr>
          <w:rtl/>
        </w:rPr>
      </w:pPr>
      <w:bookmarkStart w:id="5338" w:name="ET_speakercontinue_6361_16"/>
      <w:r w:rsidRPr="003F7DBB">
        <w:rPr>
          <w:rStyle w:val="TagStyle"/>
          <w:rtl/>
        </w:rPr>
        <w:t xml:space="preserve"> &lt;&lt; דובר_המשך &gt;&gt; </w:t>
      </w:r>
      <w:r>
        <w:rPr>
          <w:rtl/>
        </w:rPr>
        <w:t>נאור שירי (יש עתיד):</w:t>
      </w:r>
      <w:r w:rsidRPr="003F7DBB">
        <w:rPr>
          <w:rStyle w:val="TagStyle"/>
          <w:rtl/>
        </w:rPr>
        <w:t xml:space="preserve"> &lt;&lt; דובר_המשך &gt;&gt;</w:t>
      </w:r>
      <w:r>
        <w:rPr>
          <w:rtl/>
        </w:rPr>
        <w:t xml:space="preserve"> </w:t>
      </w:r>
      <w:bookmarkEnd w:id="5338"/>
    </w:p>
    <w:p w:rsidR="002B5948" w:rsidRDefault="002B5948" w:rsidP="001865AF">
      <w:pPr>
        <w:pStyle w:val="KeepWithNext"/>
        <w:rPr>
          <w:rtl/>
          <w:lang w:eastAsia="he-IL"/>
        </w:rPr>
      </w:pPr>
    </w:p>
    <w:p w:rsidR="002B5948" w:rsidRDefault="002B5948" w:rsidP="001865AF">
      <w:pPr>
        <w:rPr>
          <w:rtl/>
          <w:lang w:eastAsia="he-IL"/>
        </w:rPr>
      </w:pPr>
      <w:r>
        <w:rPr>
          <w:lang w:eastAsia="he-IL"/>
        </w:rPr>
        <w:t>Read my lipstick</w:t>
      </w:r>
      <w:r>
        <w:rPr>
          <w:rFonts w:hint="cs"/>
          <w:rtl/>
          <w:lang w:eastAsia="he-IL"/>
        </w:rPr>
        <w:t>.</w:t>
      </w:r>
    </w:p>
    <w:p w:rsidR="002B5948" w:rsidRDefault="002B5948" w:rsidP="001865AF">
      <w:pPr>
        <w:rPr>
          <w:rtl/>
          <w:lang w:eastAsia="he-IL"/>
        </w:rPr>
      </w:pPr>
      <w:bookmarkStart w:id="5339" w:name="_ETM_Q39_311030"/>
      <w:bookmarkStart w:id="5340" w:name="_ETM_Q39_311118"/>
      <w:bookmarkEnd w:id="5339"/>
      <w:bookmarkEnd w:id="5340"/>
    </w:p>
    <w:p w:rsidR="002B5948" w:rsidRDefault="002B5948" w:rsidP="001865AF">
      <w:pPr>
        <w:pStyle w:val="af6"/>
        <w:keepNext/>
        <w:rPr>
          <w:rtl/>
        </w:rPr>
      </w:pPr>
      <w:bookmarkStart w:id="5341" w:name="ET_yor_6598_17"/>
      <w:r w:rsidRPr="003F7DBB">
        <w:rPr>
          <w:rStyle w:val="TagStyle"/>
          <w:rtl/>
        </w:rPr>
        <w:t xml:space="preserve"> &lt;&lt; יור &gt;&gt; </w:t>
      </w:r>
      <w:r>
        <w:rPr>
          <w:rtl/>
        </w:rPr>
        <w:t>היו"ר משה סולומון:</w:t>
      </w:r>
      <w:r w:rsidRPr="003F7DBB">
        <w:rPr>
          <w:rStyle w:val="TagStyle"/>
          <w:rtl/>
        </w:rPr>
        <w:t xml:space="preserve"> &lt;&lt; יור &gt;&gt;</w:t>
      </w:r>
      <w:r>
        <w:rPr>
          <w:rtl/>
        </w:rPr>
        <w:t xml:space="preserve"> </w:t>
      </w:r>
      <w:bookmarkEnd w:id="5341"/>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האמת שלפני שאתה </w:t>
      </w:r>
      <w:bookmarkStart w:id="5342" w:name="_ETM_Q39_320142"/>
      <w:bookmarkEnd w:id="5342"/>
      <w:r>
        <w:rPr>
          <w:rFonts w:hint="cs"/>
          <w:rtl/>
          <w:lang w:eastAsia="he-IL"/>
        </w:rPr>
        <w:t>מתחיל, אני אעצור את הזמן.</w:t>
      </w:r>
    </w:p>
    <w:p w:rsidR="002B5948" w:rsidRDefault="002B5948" w:rsidP="001865AF">
      <w:pPr>
        <w:rPr>
          <w:rtl/>
          <w:lang w:eastAsia="he-IL"/>
        </w:rPr>
      </w:pPr>
    </w:p>
    <w:p w:rsidR="002B5948" w:rsidRDefault="002B5948" w:rsidP="001865AF">
      <w:pPr>
        <w:pStyle w:val="-"/>
        <w:keepNext/>
        <w:rPr>
          <w:rtl/>
        </w:rPr>
      </w:pPr>
      <w:bookmarkStart w:id="5343" w:name="ET_speakercontinue_6361_18"/>
      <w:r w:rsidRPr="003F7DBB">
        <w:rPr>
          <w:rStyle w:val="TagStyle"/>
          <w:rtl/>
        </w:rPr>
        <w:t xml:space="preserve"> &lt;&lt; דובר_המשך &gt;&gt; </w:t>
      </w:r>
      <w:r>
        <w:rPr>
          <w:rtl/>
        </w:rPr>
        <w:t>נאור שירי (יש עתיד):</w:t>
      </w:r>
      <w:r w:rsidRPr="003F7DBB">
        <w:rPr>
          <w:rStyle w:val="TagStyle"/>
          <w:rtl/>
        </w:rPr>
        <w:t xml:space="preserve"> &lt;&lt; דובר_המשך &gt;&gt;</w:t>
      </w:r>
      <w:r>
        <w:rPr>
          <w:rtl/>
        </w:rPr>
        <w:t xml:space="preserve"> </w:t>
      </w:r>
      <w:bookmarkEnd w:id="5343"/>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בבקשה, אדוני.</w:t>
      </w:r>
    </w:p>
    <w:p w:rsidR="002B5948" w:rsidRDefault="002B5948" w:rsidP="001865AF">
      <w:pPr>
        <w:rPr>
          <w:rtl/>
          <w:lang w:eastAsia="he-IL"/>
        </w:rPr>
      </w:pPr>
      <w:bookmarkStart w:id="5344" w:name="_ETM_Q39_322495"/>
      <w:bookmarkStart w:id="5345" w:name="_ETM_Q39_322627"/>
      <w:bookmarkEnd w:id="5344"/>
      <w:bookmarkEnd w:id="5345"/>
    </w:p>
    <w:p w:rsidR="002B5948" w:rsidRDefault="002B5948" w:rsidP="001865AF">
      <w:pPr>
        <w:pStyle w:val="af6"/>
        <w:keepNext/>
        <w:rPr>
          <w:rtl/>
        </w:rPr>
      </w:pPr>
      <w:bookmarkStart w:id="5346" w:name="ET_yor_6598_19"/>
      <w:r w:rsidRPr="003F7DBB">
        <w:rPr>
          <w:rStyle w:val="TagStyle"/>
          <w:rtl/>
        </w:rPr>
        <w:t xml:space="preserve"> &lt;&lt; יור &gt;&gt; </w:t>
      </w:r>
      <w:r>
        <w:rPr>
          <w:rtl/>
        </w:rPr>
        <w:t>היו"ר משה סולומון:</w:t>
      </w:r>
      <w:r w:rsidRPr="003F7DBB">
        <w:rPr>
          <w:rStyle w:val="TagStyle"/>
          <w:rtl/>
        </w:rPr>
        <w:t xml:space="preserve"> &lt;&lt; יור &gt;&gt;</w:t>
      </w:r>
      <w:r>
        <w:rPr>
          <w:rtl/>
        </w:rPr>
        <w:t xml:space="preserve"> </w:t>
      </w:r>
      <w:bookmarkEnd w:id="5346"/>
    </w:p>
    <w:p w:rsidR="002B5948" w:rsidRDefault="002B5948" w:rsidP="001865AF">
      <w:pPr>
        <w:pStyle w:val="KeepWithNext"/>
        <w:rPr>
          <w:rtl/>
          <w:lang w:eastAsia="he-IL"/>
        </w:rPr>
      </w:pPr>
    </w:p>
    <w:p w:rsidR="002B5948" w:rsidRDefault="002B5948" w:rsidP="001865AF">
      <w:pPr>
        <w:rPr>
          <w:rtl/>
          <w:lang w:eastAsia="he-IL"/>
        </w:rPr>
      </w:pPr>
      <w:bookmarkStart w:id="5347" w:name="_ETM_Q39_325112"/>
      <w:bookmarkEnd w:id="5347"/>
      <w:r>
        <w:rPr>
          <w:rFonts w:hint="cs"/>
          <w:rtl/>
          <w:lang w:eastAsia="he-IL"/>
        </w:rPr>
        <w:t xml:space="preserve">קיבלתי הודעה לפני כמה דקות </w:t>
      </w:r>
      <w:bookmarkStart w:id="5348" w:name="_ETM_Q39_326869"/>
      <w:bookmarkEnd w:id="5348"/>
      <w:r>
        <w:rPr>
          <w:rFonts w:hint="cs"/>
          <w:rtl/>
          <w:lang w:eastAsia="he-IL"/>
        </w:rPr>
        <w:t xml:space="preserve">על חבר שלי, חבר לנשק, שהיה מ"מ אצלי ונפצע קשה </w:t>
      </w:r>
      <w:bookmarkStart w:id="5349" w:name="_ETM_Q39_334142"/>
      <w:bookmarkEnd w:id="5349"/>
      <w:r>
        <w:rPr>
          <w:rFonts w:hint="cs"/>
          <w:rtl/>
          <w:lang w:eastAsia="he-IL"/>
        </w:rPr>
        <w:t xml:space="preserve">בסוריה. אז אנחנו מאחלים רפואה שלמה ללירז צבי הלוי בן </w:t>
      </w:r>
      <w:bookmarkStart w:id="5350" w:name="_ETM_Q39_340140"/>
      <w:bookmarkEnd w:id="5350"/>
      <w:r>
        <w:rPr>
          <w:rFonts w:hint="cs"/>
          <w:rtl/>
          <w:lang w:eastAsia="he-IL"/>
        </w:rPr>
        <w:t>שרה יהודית. בעזרת השם שנשמע בשורות טובות, רפואה שלמה.</w:t>
      </w:r>
    </w:p>
    <w:p w:rsidR="002B5948" w:rsidRDefault="002B5948" w:rsidP="001865AF">
      <w:pPr>
        <w:rPr>
          <w:rtl/>
          <w:lang w:eastAsia="he-IL"/>
        </w:rPr>
      </w:pPr>
      <w:bookmarkStart w:id="5351" w:name="_ETM_Q39_346060"/>
      <w:bookmarkStart w:id="5352" w:name="_ETM_Q39_346209"/>
      <w:bookmarkEnd w:id="5351"/>
      <w:bookmarkEnd w:id="5352"/>
    </w:p>
    <w:p w:rsidR="002B5948" w:rsidRDefault="002B5948" w:rsidP="001865AF">
      <w:pPr>
        <w:pStyle w:val="-"/>
        <w:keepNext/>
        <w:rPr>
          <w:rtl/>
        </w:rPr>
      </w:pPr>
      <w:bookmarkStart w:id="5353" w:name="ET_speakercontinue_6361_20"/>
      <w:r w:rsidRPr="003F7DBB">
        <w:rPr>
          <w:rStyle w:val="TagStyle"/>
          <w:rtl/>
        </w:rPr>
        <w:t xml:space="preserve"> &lt;&lt; דובר_המשך &gt;&gt; </w:t>
      </w:r>
      <w:r>
        <w:rPr>
          <w:rtl/>
        </w:rPr>
        <w:t>נאור שירי (יש עתיד):</w:t>
      </w:r>
      <w:r w:rsidRPr="003F7DBB">
        <w:rPr>
          <w:rStyle w:val="TagStyle"/>
          <w:rtl/>
        </w:rPr>
        <w:t xml:space="preserve"> &lt;&lt; דובר_המשך &gt;&gt;</w:t>
      </w:r>
      <w:r>
        <w:rPr>
          <w:rtl/>
        </w:rPr>
        <w:t xml:space="preserve"> </w:t>
      </w:r>
      <w:bookmarkEnd w:id="5353"/>
    </w:p>
    <w:p w:rsidR="002B5948" w:rsidRDefault="002B5948" w:rsidP="001865AF">
      <w:pPr>
        <w:pStyle w:val="KeepWithNext"/>
        <w:rPr>
          <w:rtl/>
          <w:lang w:eastAsia="he-IL"/>
        </w:rPr>
      </w:pPr>
    </w:p>
    <w:p w:rsidR="002B5948" w:rsidRDefault="002B5948" w:rsidP="001865AF">
      <w:pPr>
        <w:rPr>
          <w:rtl/>
          <w:lang w:eastAsia="he-IL"/>
        </w:rPr>
      </w:pPr>
      <w:bookmarkStart w:id="5354" w:name="_ETM_Q39_346981"/>
      <w:bookmarkEnd w:id="5354"/>
      <w:r>
        <w:rPr>
          <w:rFonts w:hint="cs"/>
          <w:rtl/>
          <w:lang w:eastAsia="he-IL"/>
        </w:rPr>
        <w:t xml:space="preserve">אנחנו </w:t>
      </w:r>
      <w:bookmarkStart w:id="5355" w:name="_ETM_Q39_344337"/>
      <w:bookmarkEnd w:id="5355"/>
      <w:r>
        <w:rPr>
          <w:rFonts w:hint="cs"/>
          <w:rtl/>
          <w:lang w:eastAsia="he-IL"/>
        </w:rPr>
        <w:t xml:space="preserve">כמובן מצטרפים לאיחולים ורק בריאות. </w:t>
      </w:r>
    </w:p>
    <w:p w:rsidR="002B5948" w:rsidRDefault="002B5948" w:rsidP="001865AF">
      <w:pPr>
        <w:rPr>
          <w:rtl/>
          <w:lang w:eastAsia="he-IL"/>
        </w:rPr>
      </w:pPr>
      <w:bookmarkStart w:id="5356" w:name="_ETM_Q39_356326"/>
      <w:bookmarkStart w:id="5357" w:name="_ETM_Q39_356463"/>
      <w:bookmarkEnd w:id="5356"/>
      <w:bookmarkEnd w:id="5357"/>
    </w:p>
    <w:p w:rsidR="002B5948" w:rsidRDefault="002B5948" w:rsidP="001865AF">
      <w:pPr>
        <w:rPr>
          <w:rtl/>
          <w:lang w:eastAsia="he-IL"/>
        </w:rPr>
      </w:pPr>
      <w:bookmarkStart w:id="5358" w:name="_ETM_Q39_357045"/>
      <w:bookmarkStart w:id="5359" w:name="_ETM_Q39_357186"/>
      <w:bookmarkEnd w:id="5358"/>
      <w:bookmarkEnd w:id="5359"/>
      <w:r>
        <w:rPr>
          <w:rFonts w:hint="cs"/>
          <w:rtl/>
          <w:lang w:eastAsia="he-IL"/>
        </w:rPr>
        <w:t>תראו, יש נטייה</w:t>
      </w:r>
      <w:bookmarkStart w:id="5360" w:name="_ETM_Q39_354486"/>
      <w:bookmarkEnd w:id="5360"/>
      <w:r>
        <w:rPr>
          <w:rFonts w:hint="cs"/>
          <w:rtl/>
          <w:lang w:eastAsia="he-IL"/>
        </w:rPr>
        <w:t xml:space="preserve"> תמיד לדבר הרבה מאוד על השלילי. שמעתי במקרה</w:t>
      </w:r>
      <w:bookmarkStart w:id="5361" w:name="_ETM_Q39_360277"/>
      <w:bookmarkEnd w:id="5361"/>
      <w:r>
        <w:rPr>
          <w:rFonts w:hint="cs"/>
          <w:rtl/>
          <w:lang w:eastAsia="he-IL"/>
        </w:rPr>
        <w:t xml:space="preserve"> כשגם אתה דיברת, ואמרת שגם כחבר ועדת הכספים יש </w:t>
      </w:r>
      <w:bookmarkStart w:id="5362" w:name="_ETM_Q39_362823"/>
      <w:bookmarkEnd w:id="5362"/>
      <w:r>
        <w:rPr>
          <w:rFonts w:hint="cs"/>
          <w:rtl/>
          <w:lang w:eastAsia="he-IL"/>
        </w:rPr>
        <w:t xml:space="preserve">לך ביקורת </w:t>
      </w:r>
      <w:r>
        <w:rPr>
          <w:rFonts w:hint="eastAsia"/>
          <w:rtl/>
          <w:lang w:eastAsia="he-IL"/>
        </w:rPr>
        <w:t>–</w:t>
      </w:r>
      <w:r>
        <w:rPr>
          <w:rFonts w:hint="cs"/>
          <w:rtl/>
          <w:lang w:eastAsia="he-IL"/>
        </w:rPr>
        <w:t xml:space="preserve"> אומנם אתה אומר אותה בנועם, בצנעה, בכל</w:t>
      </w:r>
      <w:bookmarkStart w:id="5363" w:name="_ETM_Q39_372063"/>
      <w:bookmarkEnd w:id="5363"/>
      <w:r>
        <w:rPr>
          <w:rFonts w:hint="cs"/>
          <w:rtl/>
          <w:lang w:eastAsia="he-IL"/>
        </w:rPr>
        <w:t xml:space="preserve"> זאת, אתה חבר מפלגתו של שר האוצר וזה מובן, זה </w:t>
      </w:r>
      <w:bookmarkStart w:id="5364" w:name="_ETM_Q39_376488"/>
      <w:bookmarkEnd w:id="5364"/>
      <w:r>
        <w:rPr>
          <w:rFonts w:hint="cs"/>
          <w:rtl/>
          <w:lang w:eastAsia="he-IL"/>
        </w:rPr>
        <w:t xml:space="preserve">בסדר. בפעם הקודמת שעליתי דיברתי על זה שצריך להבין איך הכספים בוועדת </w:t>
      </w:r>
      <w:bookmarkStart w:id="5365" w:name="_ETM_Q39_380584"/>
      <w:bookmarkEnd w:id="5365"/>
      <w:r>
        <w:rPr>
          <w:rFonts w:hint="cs"/>
          <w:rtl/>
          <w:lang w:eastAsia="he-IL"/>
        </w:rPr>
        <w:t xml:space="preserve">הכספים עוברים כל כך מהר. תמיד משתמשים </w:t>
      </w:r>
      <w:bookmarkStart w:id="5366" w:name="_ETM_Q39_385173"/>
      <w:bookmarkEnd w:id="5366"/>
      <w:r>
        <w:rPr>
          <w:rFonts w:hint="cs"/>
          <w:rtl/>
          <w:lang w:eastAsia="he-IL"/>
        </w:rPr>
        <w:t xml:space="preserve">בביטוי "30 אלפי שקלים" ואף אחד לא מבין שזה 30 </w:t>
      </w:r>
      <w:bookmarkStart w:id="5367" w:name="_ETM_Q39_391103"/>
      <w:bookmarkEnd w:id="5367"/>
      <w:r>
        <w:rPr>
          <w:rFonts w:hint="cs"/>
          <w:rtl/>
          <w:lang w:eastAsia="he-IL"/>
        </w:rPr>
        <w:t>מיליארד שקל. לא משנה.</w:t>
      </w:r>
    </w:p>
    <w:p w:rsidR="002B5948" w:rsidRDefault="002B5948" w:rsidP="001865AF">
      <w:pPr>
        <w:rPr>
          <w:rtl/>
          <w:lang w:eastAsia="he-IL"/>
        </w:rPr>
      </w:pPr>
    </w:p>
    <w:p w:rsidR="002B5948" w:rsidRDefault="002B5948" w:rsidP="001865AF">
      <w:pPr>
        <w:pStyle w:val="af6"/>
        <w:keepNext/>
        <w:rPr>
          <w:rtl/>
        </w:rPr>
      </w:pPr>
      <w:bookmarkStart w:id="5368" w:name="ET_yor_6598_21"/>
      <w:r w:rsidRPr="00657540">
        <w:rPr>
          <w:rStyle w:val="TagStyle"/>
          <w:rtl/>
        </w:rPr>
        <w:t xml:space="preserve"> &lt;&lt; יור &gt;&gt; </w:t>
      </w:r>
      <w:r>
        <w:rPr>
          <w:rtl/>
        </w:rPr>
        <w:t>היו"ר משה סולומון:</w:t>
      </w:r>
      <w:r w:rsidRPr="00657540">
        <w:rPr>
          <w:rStyle w:val="TagStyle"/>
          <w:rtl/>
        </w:rPr>
        <w:t xml:space="preserve"> &lt;&lt; יור &gt;&gt;</w:t>
      </w:r>
      <w:r>
        <w:rPr>
          <w:rtl/>
        </w:rPr>
        <w:t xml:space="preserve"> </w:t>
      </w:r>
      <w:bookmarkEnd w:id="5368"/>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מיליון, מיליון.</w:t>
      </w:r>
    </w:p>
    <w:p w:rsidR="002B5948" w:rsidRDefault="002B5948" w:rsidP="001865AF">
      <w:pPr>
        <w:pStyle w:val="KeepWithNext"/>
        <w:rPr>
          <w:rtl/>
          <w:lang w:eastAsia="he-IL"/>
        </w:rPr>
      </w:pPr>
      <w:bookmarkStart w:id="5369" w:name="_ETM_Q39_395506"/>
      <w:bookmarkStart w:id="5370" w:name="_ETM_Q39_395629"/>
      <w:bookmarkEnd w:id="5369"/>
      <w:bookmarkEnd w:id="5370"/>
    </w:p>
    <w:p w:rsidR="002B5948" w:rsidRDefault="002B5948" w:rsidP="001865AF">
      <w:pPr>
        <w:pStyle w:val="-"/>
        <w:keepNext/>
        <w:rPr>
          <w:rtl/>
        </w:rPr>
      </w:pPr>
      <w:bookmarkStart w:id="5371" w:name="ET_speakercontinue_6361_68"/>
      <w:r w:rsidRPr="008145C1">
        <w:rPr>
          <w:rStyle w:val="TagStyle"/>
          <w:rtl/>
        </w:rPr>
        <w:t xml:space="preserve"> &lt;&lt; דובר_המשך &gt;&gt; </w:t>
      </w:r>
      <w:r>
        <w:rPr>
          <w:rtl/>
        </w:rPr>
        <w:t>נאור שירי (יש עתיד):</w:t>
      </w:r>
      <w:r w:rsidRPr="008145C1">
        <w:rPr>
          <w:rStyle w:val="TagStyle"/>
          <w:rtl/>
        </w:rPr>
        <w:t xml:space="preserve"> &lt;&lt; דובר_המשך &gt;&gt;</w:t>
      </w:r>
      <w:r>
        <w:rPr>
          <w:rtl/>
        </w:rPr>
        <w:t xml:space="preserve">   </w:t>
      </w:r>
      <w:bookmarkEnd w:id="5371"/>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לא, לא. מאות אלפים </w:t>
      </w:r>
      <w:bookmarkStart w:id="5372" w:name="_ETM_Q39_394066"/>
      <w:bookmarkEnd w:id="5372"/>
      <w:r>
        <w:rPr>
          <w:rFonts w:hint="cs"/>
          <w:rtl/>
          <w:lang w:eastAsia="he-IL"/>
        </w:rPr>
        <w:t xml:space="preserve">זה מיליארד ואלפים זה מיליון. </w:t>
      </w:r>
      <w:bookmarkStart w:id="5373" w:name="_ETM_Q39_399808"/>
      <w:bookmarkEnd w:id="5373"/>
    </w:p>
    <w:p w:rsidR="002B5948" w:rsidRDefault="002B5948" w:rsidP="001865AF">
      <w:pPr>
        <w:rPr>
          <w:rtl/>
          <w:lang w:eastAsia="he-IL"/>
        </w:rPr>
      </w:pPr>
      <w:bookmarkStart w:id="5374" w:name="_ETM_Q39_399943"/>
      <w:bookmarkEnd w:id="5374"/>
    </w:p>
    <w:p w:rsidR="002B5948" w:rsidRDefault="002B5948" w:rsidP="001865AF">
      <w:pPr>
        <w:pStyle w:val="af6"/>
        <w:keepNext/>
        <w:rPr>
          <w:rtl/>
        </w:rPr>
      </w:pPr>
      <w:bookmarkStart w:id="5375" w:name="ET_yor_6598_23"/>
      <w:r w:rsidRPr="00657540">
        <w:rPr>
          <w:rStyle w:val="TagStyle"/>
          <w:rtl/>
        </w:rPr>
        <w:t xml:space="preserve"> &lt;&lt; יור &gt;&gt; </w:t>
      </w:r>
      <w:r>
        <w:rPr>
          <w:rtl/>
        </w:rPr>
        <w:t>היו"ר משה סולומון:</w:t>
      </w:r>
      <w:r w:rsidRPr="00657540">
        <w:rPr>
          <w:rStyle w:val="TagStyle"/>
          <w:rtl/>
        </w:rPr>
        <w:t xml:space="preserve"> &lt;&lt; יור &gt;&gt;</w:t>
      </w:r>
      <w:r>
        <w:rPr>
          <w:rtl/>
        </w:rPr>
        <w:t xml:space="preserve"> </w:t>
      </w:r>
      <w:bookmarkEnd w:id="5375"/>
    </w:p>
    <w:p w:rsidR="002B5948" w:rsidRDefault="002B5948" w:rsidP="001865AF">
      <w:pPr>
        <w:pStyle w:val="KeepWithNext"/>
        <w:rPr>
          <w:rtl/>
          <w:lang w:eastAsia="he-IL"/>
        </w:rPr>
      </w:pPr>
    </w:p>
    <w:p w:rsidR="002B5948" w:rsidRDefault="002B5948" w:rsidP="001865AF">
      <w:pPr>
        <w:rPr>
          <w:rtl/>
          <w:lang w:eastAsia="he-IL"/>
        </w:rPr>
      </w:pPr>
      <w:bookmarkStart w:id="5376" w:name="_ETM_Q39_401009"/>
      <w:bookmarkEnd w:id="5376"/>
      <w:r>
        <w:rPr>
          <w:rFonts w:hint="cs"/>
          <w:rtl/>
          <w:lang w:eastAsia="he-IL"/>
        </w:rPr>
        <w:t xml:space="preserve">אלפי שקלים </w:t>
      </w:r>
      <w:r>
        <w:rPr>
          <w:rtl/>
          <w:lang w:eastAsia="he-IL"/>
        </w:rPr>
        <w:t>–</w:t>
      </w:r>
      <w:r>
        <w:rPr>
          <w:rFonts w:hint="cs"/>
          <w:rtl/>
          <w:lang w:eastAsia="he-IL"/>
        </w:rPr>
        <w:t xml:space="preserve"> זה </w:t>
      </w:r>
      <w:bookmarkStart w:id="5377" w:name="_ETM_Q39_398485"/>
      <w:bookmarkStart w:id="5378" w:name="_ETM_Q39_398492"/>
      <w:bookmarkStart w:id="5379" w:name="_ETM_Q39_397229"/>
      <w:bookmarkEnd w:id="5377"/>
      <w:bookmarkEnd w:id="5378"/>
      <w:bookmarkEnd w:id="5379"/>
      <w:r>
        <w:rPr>
          <w:rFonts w:hint="cs"/>
          <w:rtl/>
          <w:lang w:eastAsia="he-IL"/>
        </w:rPr>
        <w:t>מקפיץ את זה.</w:t>
      </w:r>
    </w:p>
    <w:p w:rsidR="002B5948" w:rsidRDefault="002B5948" w:rsidP="001865AF">
      <w:pPr>
        <w:rPr>
          <w:rtl/>
          <w:lang w:eastAsia="he-IL"/>
        </w:rPr>
      </w:pPr>
    </w:p>
    <w:p w:rsidR="002B5948" w:rsidRDefault="002B5948" w:rsidP="001865AF">
      <w:pPr>
        <w:pStyle w:val="-"/>
        <w:keepNext/>
        <w:rPr>
          <w:rtl/>
        </w:rPr>
      </w:pPr>
      <w:bookmarkStart w:id="5380" w:name="ET_speakercontinue_6361_24"/>
      <w:r w:rsidRPr="00657540">
        <w:rPr>
          <w:rStyle w:val="TagStyle"/>
          <w:rtl/>
        </w:rPr>
        <w:t xml:space="preserve"> &lt;&lt; דובר_המשך &gt;&gt; </w:t>
      </w:r>
      <w:r>
        <w:rPr>
          <w:rtl/>
        </w:rPr>
        <w:t>נאור שירי (יש עתיד):</w:t>
      </w:r>
      <w:r w:rsidRPr="00657540">
        <w:rPr>
          <w:rStyle w:val="TagStyle"/>
          <w:rtl/>
        </w:rPr>
        <w:t xml:space="preserve"> &lt;&lt; דובר_המשך &gt;&gt;</w:t>
      </w:r>
      <w:r>
        <w:rPr>
          <w:rtl/>
        </w:rPr>
        <w:t xml:space="preserve"> </w:t>
      </w:r>
      <w:bookmarkEnd w:id="5380"/>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לא משנה, מה שנקרא, האפסים רצים.</w:t>
      </w:r>
    </w:p>
    <w:p w:rsidR="002B5948" w:rsidRDefault="002B5948" w:rsidP="001865AF">
      <w:pPr>
        <w:rPr>
          <w:rtl/>
          <w:lang w:eastAsia="he-IL"/>
        </w:rPr>
      </w:pPr>
    </w:p>
    <w:p w:rsidR="002B5948" w:rsidRDefault="002B5948" w:rsidP="001865AF">
      <w:pPr>
        <w:pStyle w:val="af5"/>
        <w:keepNext/>
        <w:rPr>
          <w:rtl/>
        </w:rPr>
      </w:pPr>
      <w:bookmarkStart w:id="5381" w:name="ET_interruption_5084_25"/>
      <w:r w:rsidRPr="00657540">
        <w:rPr>
          <w:rStyle w:val="TagStyle"/>
          <w:rtl/>
        </w:rPr>
        <w:t xml:space="preserve"> &lt;&lt; קריאה &gt;&gt; </w:t>
      </w:r>
      <w:r>
        <w:rPr>
          <w:rtl/>
        </w:rPr>
        <w:t>מיקי לוי (יש עתיד):</w:t>
      </w:r>
      <w:r w:rsidRPr="00657540">
        <w:rPr>
          <w:rStyle w:val="TagStyle"/>
          <w:rtl/>
        </w:rPr>
        <w:t xml:space="preserve"> &lt;&lt; קריאה &gt;&gt;</w:t>
      </w:r>
      <w:r>
        <w:rPr>
          <w:rtl/>
        </w:rPr>
        <w:t xml:space="preserve"> </w:t>
      </w:r>
      <w:bookmarkEnd w:id="5381"/>
    </w:p>
    <w:p w:rsidR="002B5948" w:rsidRDefault="002B5948" w:rsidP="001865AF">
      <w:pPr>
        <w:pStyle w:val="KeepWithNext"/>
        <w:rPr>
          <w:rtl/>
          <w:lang w:eastAsia="he-IL"/>
        </w:rPr>
      </w:pPr>
    </w:p>
    <w:p w:rsidR="002B5948" w:rsidRDefault="002B5948" w:rsidP="001865AF">
      <w:pPr>
        <w:rPr>
          <w:rtl/>
          <w:lang w:eastAsia="he-IL"/>
        </w:rPr>
      </w:pPr>
      <w:bookmarkStart w:id="5382" w:name="_ETM_Q39_403690"/>
      <w:bookmarkEnd w:id="5382"/>
      <w:r>
        <w:rPr>
          <w:rFonts w:hint="cs"/>
          <w:rtl/>
          <w:lang w:eastAsia="he-IL"/>
        </w:rPr>
        <w:t>אלפים זה מיליון.</w:t>
      </w:r>
    </w:p>
    <w:p w:rsidR="002B5948" w:rsidRDefault="002B5948" w:rsidP="001865AF">
      <w:pPr>
        <w:pStyle w:val="KeepWithNext"/>
        <w:rPr>
          <w:rtl/>
          <w:lang w:eastAsia="he-IL"/>
        </w:rPr>
      </w:pPr>
    </w:p>
    <w:p w:rsidR="002B5948" w:rsidRDefault="002B5948" w:rsidP="001865AF">
      <w:pPr>
        <w:pStyle w:val="-"/>
        <w:keepNext/>
        <w:rPr>
          <w:rtl/>
        </w:rPr>
      </w:pPr>
      <w:bookmarkStart w:id="5383" w:name="ET_speakercontinue_6361_69"/>
      <w:r w:rsidRPr="008145C1">
        <w:rPr>
          <w:rStyle w:val="TagStyle"/>
          <w:rtl/>
        </w:rPr>
        <w:t xml:space="preserve"> &lt;&lt; דובר_המשך &gt;&gt; </w:t>
      </w:r>
      <w:r>
        <w:rPr>
          <w:rtl/>
        </w:rPr>
        <w:t>נאור שירי (יש עתיד):</w:t>
      </w:r>
      <w:r w:rsidRPr="008145C1">
        <w:rPr>
          <w:rStyle w:val="TagStyle"/>
          <w:rtl/>
        </w:rPr>
        <w:t xml:space="preserve"> &lt;&lt; דובר_המשך &gt;&gt;</w:t>
      </w:r>
      <w:r>
        <w:rPr>
          <w:rtl/>
        </w:rPr>
        <w:t xml:space="preserve">   </w:t>
      </w:r>
      <w:bookmarkEnd w:id="5383"/>
    </w:p>
    <w:p w:rsidR="002B5948" w:rsidRPr="008145C1" w:rsidRDefault="002B5948" w:rsidP="001865AF">
      <w:pPr>
        <w:rPr>
          <w:rtl/>
          <w:lang w:eastAsia="he-IL"/>
        </w:rPr>
      </w:pPr>
      <w:bookmarkStart w:id="5384" w:name="_ETM_Q39_408539"/>
      <w:bookmarkEnd w:id="5384"/>
    </w:p>
    <w:p w:rsidR="002B5948" w:rsidRDefault="002B5948" w:rsidP="001865AF">
      <w:pPr>
        <w:rPr>
          <w:rtl/>
          <w:lang w:eastAsia="he-IL"/>
        </w:rPr>
      </w:pPr>
      <w:bookmarkStart w:id="5385" w:name="_ETM_Q39_401515"/>
      <w:bookmarkEnd w:id="5385"/>
      <w:r>
        <w:rPr>
          <w:rFonts w:hint="cs"/>
          <w:rtl/>
          <w:lang w:eastAsia="he-IL"/>
        </w:rPr>
        <w:t xml:space="preserve"> אפסים רצים.</w:t>
      </w:r>
    </w:p>
    <w:p w:rsidR="002B5948" w:rsidRDefault="002B5948" w:rsidP="001865AF">
      <w:pPr>
        <w:rPr>
          <w:rtl/>
          <w:lang w:eastAsia="he-IL"/>
        </w:rPr>
      </w:pPr>
      <w:bookmarkStart w:id="5386" w:name="_ETM_Q39_405366"/>
      <w:bookmarkStart w:id="5387" w:name="_ETM_Q39_405512"/>
      <w:bookmarkEnd w:id="5386"/>
      <w:bookmarkEnd w:id="5387"/>
    </w:p>
    <w:p w:rsidR="002B5948" w:rsidRDefault="002B5948" w:rsidP="001865AF">
      <w:pPr>
        <w:pStyle w:val="af6"/>
        <w:keepNext/>
        <w:rPr>
          <w:rtl/>
        </w:rPr>
      </w:pPr>
      <w:bookmarkStart w:id="5388" w:name="ET_yor_6598_27"/>
      <w:r w:rsidRPr="00657540">
        <w:rPr>
          <w:rStyle w:val="TagStyle"/>
          <w:rtl/>
        </w:rPr>
        <w:t xml:space="preserve"> &lt;&lt; יור &gt;&gt; </w:t>
      </w:r>
      <w:r>
        <w:rPr>
          <w:rtl/>
        </w:rPr>
        <w:t>היו"ר משה סולומון:</w:t>
      </w:r>
      <w:r w:rsidRPr="00657540">
        <w:rPr>
          <w:rStyle w:val="TagStyle"/>
          <w:rtl/>
        </w:rPr>
        <w:t xml:space="preserve"> &lt;&lt; יור &gt;&gt;</w:t>
      </w:r>
      <w:r>
        <w:rPr>
          <w:rtl/>
        </w:rPr>
        <w:t xml:space="preserve"> </w:t>
      </w:r>
      <w:bookmarkEnd w:id="5388"/>
    </w:p>
    <w:p w:rsidR="002B5948" w:rsidRDefault="002B5948" w:rsidP="001865AF">
      <w:pPr>
        <w:pStyle w:val="KeepWithNext"/>
        <w:rPr>
          <w:rtl/>
          <w:lang w:eastAsia="he-IL"/>
        </w:rPr>
      </w:pPr>
    </w:p>
    <w:p w:rsidR="002B5948" w:rsidRDefault="002B5948" w:rsidP="001865AF">
      <w:pPr>
        <w:rPr>
          <w:rtl/>
          <w:lang w:eastAsia="he-IL"/>
        </w:rPr>
      </w:pPr>
      <w:bookmarkStart w:id="5389" w:name="_ETM_Q39_408724"/>
      <w:bookmarkEnd w:id="5389"/>
      <w:r>
        <w:rPr>
          <w:rFonts w:hint="cs"/>
          <w:rtl/>
          <w:lang w:eastAsia="he-IL"/>
        </w:rPr>
        <w:t xml:space="preserve">נאור </w:t>
      </w:r>
      <w:r>
        <w:rPr>
          <w:rFonts w:hint="eastAsia"/>
          <w:rtl/>
          <w:lang w:eastAsia="he-IL"/>
        </w:rPr>
        <w:t>–</w:t>
      </w:r>
      <w:r>
        <w:rPr>
          <w:rFonts w:hint="cs"/>
          <w:rtl/>
          <w:lang w:eastAsia="he-IL"/>
        </w:rPr>
        <w:t xml:space="preserve"> את האפסים הוא עוד לא ספר.</w:t>
      </w:r>
    </w:p>
    <w:p w:rsidR="002B5948" w:rsidRDefault="002B5948" w:rsidP="001865AF">
      <w:pPr>
        <w:rPr>
          <w:rtl/>
          <w:lang w:eastAsia="he-IL"/>
        </w:rPr>
      </w:pPr>
    </w:p>
    <w:p w:rsidR="002B5948" w:rsidRDefault="002B5948" w:rsidP="001865AF">
      <w:pPr>
        <w:pStyle w:val="af5"/>
        <w:keepNext/>
        <w:rPr>
          <w:rtl/>
        </w:rPr>
      </w:pPr>
      <w:bookmarkStart w:id="5390" w:name="ET_interruption_6359_29"/>
      <w:r w:rsidRPr="00657540">
        <w:rPr>
          <w:rStyle w:val="TagStyle"/>
          <w:rtl/>
        </w:rPr>
        <w:t xml:space="preserve"> &lt;&lt; קריאה &gt;&gt; </w:t>
      </w:r>
      <w:r>
        <w:rPr>
          <w:rtl/>
        </w:rPr>
        <w:t>מטי צרפתי הרכבי (יש עתיד):</w:t>
      </w:r>
      <w:r w:rsidRPr="00657540">
        <w:rPr>
          <w:rStyle w:val="TagStyle"/>
          <w:rtl/>
        </w:rPr>
        <w:t xml:space="preserve"> &lt;&lt; קריאה &gt;&gt;</w:t>
      </w:r>
      <w:r>
        <w:rPr>
          <w:rtl/>
        </w:rPr>
        <w:t xml:space="preserve"> </w:t>
      </w:r>
      <w:bookmarkEnd w:id="5390"/>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תרתי מ</w:t>
      </w:r>
      <w:bookmarkStart w:id="5391" w:name="_ETM_Q39_408570"/>
      <w:bookmarkEnd w:id="5391"/>
      <w:r>
        <w:rPr>
          <w:rFonts w:hint="cs"/>
          <w:rtl/>
          <w:lang w:eastAsia="he-IL"/>
        </w:rPr>
        <w:t>שמע.</w:t>
      </w:r>
    </w:p>
    <w:p w:rsidR="002B5948" w:rsidRDefault="002B5948" w:rsidP="001865AF">
      <w:pPr>
        <w:rPr>
          <w:rtl/>
          <w:lang w:eastAsia="he-IL"/>
        </w:rPr>
      </w:pPr>
      <w:bookmarkStart w:id="5392" w:name="_ETM_Q39_409126"/>
      <w:bookmarkStart w:id="5393" w:name="_ETM_Q39_409275"/>
      <w:bookmarkEnd w:id="5392"/>
      <w:bookmarkEnd w:id="5393"/>
    </w:p>
    <w:p w:rsidR="002B5948" w:rsidRDefault="002B5948" w:rsidP="001865AF">
      <w:pPr>
        <w:pStyle w:val="af5"/>
        <w:keepNext/>
        <w:rPr>
          <w:rtl/>
        </w:rPr>
      </w:pPr>
      <w:bookmarkStart w:id="5394" w:name="ET_interruption_6127_30"/>
      <w:r w:rsidRPr="00657540">
        <w:rPr>
          <w:rStyle w:val="TagStyle"/>
          <w:rtl/>
        </w:rPr>
        <w:t xml:space="preserve"> &lt;&lt; קריאה &gt;&gt; </w:t>
      </w:r>
      <w:r>
        <w:rPr>
          <w:rtl/>
        </w:rPr>
        <w:t>ולדימיר בליאק (יש עתיד):</w:t>
      </w:r>
      <w:r w:rsidRPr="00657540">
        <w:rPr>
          <w:rStyle w:val="TagStyle"/>
          <w:rtl/>
        </w:rPr>
        <w:t xml:space="preserve"> &lt;&lt; קריאה &gt;&gt;</w:t>
      </w:r>
      <w:r>
        <w:rPr>
          <w:rtl/>
        </w:rPr>
        <w:t xml:space="preserve"> </w:t>
      </w:r>
      <w:bookmarkEnd w:id="5394"/>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תרתי משמע.</w:t>
      </w:r>
    </w:p>
    <w:p w:rsidR="002B5948" w:rsidRDefault="002B5948" w:rsidP="001865AF">
      <w:pPr>
        <w:rPr>
          <w:rtl/>
          <w:lang w:eastAsia="he-IL"/>
        </w:rPr>
      </w:pPr>
      <w:bookmarkStart w:id="5395" w:name="_ETM_Q39_411408"/>
      <w:bookmarkStart w:id="5396" w:name="_ETM_Q39_411560"/>
      <w:bookmarkEnd w:id="5395"/>
      <w:bookmarkEnd w:id="5396"/>
    </w:p>
    <w:p w:rsidR="002B5948" w:rsidRDefault="002B5948" w:rsidP="001865AF">
      <w:pPr>
        <w:pStyle w:val="af5"/>
        <w:keepNext/>
        <w:rPr>
          <w:rtl/>
        </w:rPr>
      </w:pPr>
      <w:bookmarkStart w:id="5397" w:name="ET_interruption_5084_31"/>
      <w:r w:rsidRPr="00657540">
        <w:rPr>
          <w:rStyle w:val="TagStyle"/>
          <w:rtl/>
        </w:rPr>
        <w:t xml:space="preserve"> &lt;&lt; קריאה &gt;&gt; </w:t>
      </w:r>
      <w:r>
        <w:rPr>
          <w:rtl/>
        </w:rPr>
        <w:t>מיקי לוי (יש עתיד):</w:t>
      </w:r>
      <w:r w:rsidRPr="00657540">
        <w:rPr>
          <w:rStyle w:val="TagStyle"/>
          <w:rtl/>
        </w:rPr>
        <w:t xml:space="preserve"> &lt;&lt; קריאה &gt;&gt;</w:t>
      </w:r>
      <w:r>
        <w:rPr>
          <w:rtl/>
        </w:rPr>
        <w:t xml:space="preserve"> </w:t>
      </w:r>
      <w:bookmarkEnd w:id="5397"/>
    </w:p>
    <w:p w:rsidR="002B5948" w:rsidRDefault="002B5948" w:rsidP="001865AF">
      <w:pPr>
        <w:pStyle w:val="KeepWithNext"/>
        <w:rPr>
          <w:rtl/>
          <w:lang w:eastAsia="he-IL"/>
        </w:rPr>
      </w:pPr>
    </w:p>
    <w:p w:rsidR="002B5948" w:rsidRPr="00657540" w:rsidRDefault="002B5948" w:rsidP="001865AF">
      <w:pPr>
        <w:rPr>
          <w:rtl/>
          <w:lang w:eastAsia="he-IL"/>
        </w:rPr>
      </w:pPr>
      <w:r>
        <w:rPr>
          <w:rFonts w:hint="cs"/>
          <w:rtl/>
          <w:lang w:eastAsia="he-IL"/>
        </w:rPr>
        <w:t>אלפי זה מיליונים ומאות זה מיליארדים.</w:t>
      </w:r>
    </w:p>
    <w:p w:rsidR="002B5948" w:rsidRDefault="002B5948" w:rsidP="001865AF">
      <w:pPr>
        <w:rPr>
          <w:rtl/>
          <w:lang w:eastAsia="he-IL"/>
        </w:rPr>
      </w:pPr>
      <w:bookmarkStart w:id="5398" w:name="_ETM_Q39_403101"/>
      <w:bookmarkStart w:id="5399" w:name="_ETM_Q39_403218"/>
      <w:bookmarkEnd w:id="5398"/>
      <w:bookmarkEnd w:id="5399"/>
    </w:p>
    <w:p w:rsidR="002B5948" w:rsidRDefault="002B5948" w:rsidP="001865AF">
      <w:pPr>
        <w:pStyle w:val="-"/>
        <w:keepNext/>
        <w:rPr>
          <w:rtl/>
        </w:rPr>
      </w:pPr>
      <w:bookmarkStart w:id="5400" w:name="ET_speakercontinue_6361_32"/>
      <w:r w:rsidRPr="00657540">
        <w:rPr>
          <w:rStyle w:val="TagStyle"/>
          <w:rtl/>
        </w:rPr>
        <w:t xml:space="preserve"> &lt;&lt; דובר_המשך &gt;&gt; </w:t>
      </w:r>
      <w:r>
        <w:rPr>
          <w:rtl/>
        </w:rPr>
        <w:t>נאור שירי (יש עתיד):</w:t>
      </w:r>
      <w:r w:rsidRPr="00657540">
        <w:rPr>
          <w:rStyle w:val="TagStyle"/>
          <w:rtl/>
        </w:rPr>
        <w:t xml:space="preserve"> &lt;&lt; דובר_המשך &gt;&gt;</w:t>
      </w:r>
      <w:r>
        <w:rPr>
          <w:rtl/>
        </w:rPr>
        <w:t xml:space="preserve"> </w:t>
      </w:r>
      <w:bookmarkEnd w:id="5400"/>
    </w:p>
    <w:p w:rsidR="002B5948" w:rsidRDefault="002B5948" w:rsidP="001865AF">
      <w:pPr>
        <w:pStyle w:val="KeepWithNext"/>
        <w:rPr>
          <w:rtl/>
          <w:lang w:eastAsia="he-IL"/>
        </w:rPr>
      </w:pPr>
    </w:p>
    <w:p w:rsidR="002B5948" w:rsidRDefault="002B5948" w:rsidP="001865AF">
      <w:pPr>
        <w:rPr>
          <w:rtl/>
          <w:lang w:eastAsia="he-IL"/>
        </w:rPr>
      </w:pPr>
      <w:bookmarkStart w:id="5401" w:name="_ETM_Q39_420059"/>
      <w:bookmarkEnd w:id="5401"/>
      <w:r>
        <w:rPr>
          <w:rFonts w:hint="cs"/>
          <w:rtl/>
          <w:lang w:eastAsia="he-IL"/>
        </w:rPr>
        <w:t xml:space="preserve">בקיצור, בסוף כולנו משלמים </w:t>
      </w:r>
      <w:bookmarkStart w:id="5402" w:name="_ETM_Q39_421116"/>
      <w:bookmarkEnd w:id="5402"/>
      <w:r>
        <w:rPr>
          <w:rFonts w:hint="cs"/>
          <w:rtl/>
          <w:lang w:eastAsia="he-IL"/>
        </w:rPr>
        <w:t>על אפס כזה או אחר.</w:t>
      </w:r>
      <w:bookmarkStart w:id="5403" w:name="_ETM_Q39_420688"/>
      <w:bookmarkEnd w:id="5403"/>
    </w:p>
    <w:p w:rsidR="002B5948" w:rsidRDefault="002B5948" w:rsidP="001865AF">
      <w:pPr>
        <w:rPr>
          <w:rtl/>
          <w:lang w:eastAsia="he-IL"/>
        </w:rPr>
      </w:pPr>
      <w:bookmarkStart w:id="5404" w:name="_ETM_Q39_420821"/>
      <w:bookmarkEnd w:id="5404"/>
    </w:p>
    <w:p w:rsidR="002B5948" w:rsidRDefault="002B5948" w:rsidP="001865AF">
      <w:pPr>
        <w:pStyle w:val="af5"/>
        <w:keepNext/>
        <w:rPr>
          <w:rtl/>
        </w:rPr>
      </w:pPr>
      <w:bookmarkStart w:id="5405" w:name="ET_interruption_5084_33"/>
      <w:r w:rsidRPr="00657540">
        <w:rPr>
          <w:rStyle w:val="TagStyle"/>
          <w:rtl/>
        </w:rPr>
        <w:t xml:space="preserve"> &lt;&lt; קריאה &gt;&gt; </w:t>
      </w:r>
      <w:r>
        <w:rPr>
          <w:rtl/>
        </w:rPr>
        <w:t>מיקי לוי (יש עתיד):</w:t>
      </w:r>
      <w:r w:rsidRPr="00657540">
        <w:rPr>
          <w:rStyle w:val="TagStyle"/>
          <w:rtl/>
        </w:rPr>
        <w:t xml:space="preserve"> &lt;&lt; קריאה &gt;&gt;</w:t>
      </w:r>
      <w:r>
        <w:rPr>
          <w:rtl/>
        </w:rPr>
        <w:t xml:space="preserve"> </w:t>
      </w:r>
      <w:bookmarkEnd w:id="5405"/>
    </w:p>
    <w:p w:rsidR="002B5948" w:rsidRDefault="002B5948" w:rsidP="001865AF">
      <w:pPr>
        <w:pStyle w:val="KeepWithNext"/>
        <w:rPr>
          <w:rtl/>
          <w:lang w:eastAsia="he-IL"/>
        </w:rPr>
      </w:pPr>
    </w:p>
    <w:p w:rsidR="002B5948" w:rsidRDefault="002B5948" w:rsidP="001865AF">
      <w:pPr>
        <w:rPr>
          <w:rtl/>
          <w:lang w:eastAsia="he-IL"/>
        </w:rPr>
      </w:pPr>
      <w:bookmarkStart w:id="5406" w:name="_ETM_Q39_420617"/>
      <w:bookmarkEnd w:id="5406"/>
      <w:r>
        <w:rPr>
          <w:rFonts w:hint="cs"/>
          <w:rtl/>
          <w:lang w:eastAsia="he-IL"/>
        </w:rPr>
        <w:t>זה נכון.</w:t>
      </w:r>
    </w:p>
    <w:p w:rsidR="002B5948" w:rsidRDefault="002B5948" w:rsidP="001865AF">
      <w:pPr>
        <w:rPr>
          <w:rtl/>
          <w:lang w:eastAsia="he-IL"/>
        </w:rPr>
      </w:pPr>
      <w:bookmarkStart w:id="5407" w:name="_ETM_Q39_425725"/>
      <w:bookmarkStart w:id="5408" w:name="_ETM_Q39_425854"/>
      <w:bookmarkEnd w:id="5407"/>
      <w:bookmarkEnd w:id="5408"/>
    </w:p>
    <w:p w:rsidR="002B5948" w:rsidRDefault="002B5948" w:rsidP="001865AF">
      <w:pPr>
        <w:pStyle w:val="-"/>
        <w:keepNext/>
        <w:rPr>
          <w:rtl/>
        </w:rPr>
      </w:pPr>
      <w:bookmarkStart w:id="5409" w:name="ET_speakercontinue_6361_34"/>
      <w:r w:rsidRPr="00657540">
        <w:rPr>
          <w:rStyle w:val="TagStyle"/>
          <w:rtl/>
        </w:rPr>
        <w:t xml:space="preserve"> &lt;&lt; דובר_המשך &gt;&gt; </w:t>
      </w:r>
      <w:r>
        <w:rPr>
          <w:rtl/>
        </w:rPr>
        <w:t>נאור שירי (יש עתיד):</w:t>
      </w:r>
      <w:r w:rsidRPr="00657540">
        <w:rPr>
          <w:rStyle w:val="TagStyle"/>
          <w:rtl/>
        </w:rPr>
        <w:t xml:space="preserve"> &lt;&lt; דובר_המשך &gt;&gt;</w:t>
      </w:r>
      <w:r>
        <w:rPr>
          <w:rtl/>
        </w:rPr>
        <w:t xml:space="preserve"> </w:t>
      </w:r>
      <w:bookmarkEnd w:id="5409"/>
    </w:p>
    <w:p w:rsidR="002B5948" w:rsidRDefault="002B5948" w:rsidP="001865AF">
      <w:pPr>
        <w:pStyle w:val="KeepWithNext"/>
        <w:rPr>
          <w:rtl/>
          <w:lang w:eastAsia="he-IL"/>
        </w:rPr>
      </w:pPr>
    </w:p>
    <w:p w:rsidR="002B5948" w:rsidRDefault="002B5948" w:rsidP="001865AF">
      <w:pPr>
        <w:rPr>
          <w:rtl/>
          <w:lang w:eastAsia="he-IL"/>
        </w:rPr>
      </w:pPr>
      <w:bookmarkStart w:id="5410" w:name="_ETM_Q39_427753"/>
      <w:bookmarkEnd w:id="5410"/>
      <w:r>
        <w:rPr>
          <w:rFonts w:hint="cs"/>
          <w:rtl/>
          <w:lang w:eastAsia="he-IL"/>
        </w:rPr>
        <w:t xml:space="preserve">אני רוצה לסכום, בשביל לסבר </w:t>
      </w:r>
      <w:bookmarkStart w:id="5411" w:name="_ETM_Q39_429619"/>
      <w:bookmarkEnd w:id="5411"/>
      <w:r>
        <w:rPr>
          <w:rFonts w:hint="cs"/>
          <w:rtl/>
          <w:lang w:eastAsia="he-IL"/>
        </w:rPr>
        <w:t xml:space="preserve">את האוזן, לדבר על משהו חיובי. אתה אומר, </w:t>
      </w:r>
      <w:bookmarkStart w:id="5412" w:name="_ETM_Q39_433302"/>
      <w:bookmarkEnd w:id="5412"/>
      <w:r>
        <w:rPr>
          <w:rFonts w:hint="cs"/>
          <w:rtl/>
          <w:lang w:eastAsia="he-IL"/>
        </w:rPr>
        <w:t xml:space="preserve">עכשיו מגדילים את הגירעון ב-30 מיליארד, לא משנה, </w:t>
      </w:r>
      <w:bookmarkStart w:id="5413" w:name="_ETM_Q39_439636"/>
      <w:bookmarkEnd w:id="5413"/>
      <w:r>
        <w:rPr>
          <w:rFonts w:hint="cs"/>
          <w:rtl/>
          <w:lang w:eastAsia="he-IL"/>
        </w:rPr>
        <w:t xml:space="preserve">בפריסה, מעט מאוד בקיצוץ של תקציב 2026 </w:t>
      </w:r>
      <w:r>
        <w:rPr>
          <w:rFonts w:hint="eastAsia"/>
          <w:rtl/>
          <w:lang w:eastAsia="he-IL"/>
        </w:rPr>
        <w:t>–</w:t>
      </w:r>
      <w:r>
        <w:rPr>
          <w:rFonts w:hint="cs"/>
          <w:rtl/>
          <w:lang w:eastAsia="he-IL"/>
        </w:rPr>
        <w:t xml:space="preserve"> שכמובן דיברנו על </w:t>
      </w:r>
      <w:bookmarkStart w:id="5414" w:name="_ETM_Q39_442236"/>
      <w:bookmarkEnd w:id="5414"/>
      <w:r>
        <w:rPr>
          <w:rFonts w:hint="cs"/>
          <w:rtl/>
          <w:lang w:eastAsia="he-IL"/>
        </w:rPr>
        <w:t xml:space="preserve">זה שאף אחד לא באמת התחיל לעבוד עליו כי עדיין </w:t>
      </w:r>
      <w:bookmarkStart w:id="5415" w:name="_ETM_Q39_442869"/>
      <w:bookmarkEnd w:id="5415"/>
      <w:r>
        <w:rPr>
          <w:rFonts w:hint="cs"/>
          <w:rtl/>
          <w:lang w:eastAsia="he-IL"/>
        </w:rPr>
        <w:t xml:space="preserve">אין ראש אגף תקציבים וגם כשיהיה ראש אגף תקציבים </w:t>
      </w:r>
      <w:bookmarkStart w:id="5416" w:name="_ETM_Q39_448389"/>
      <w:bookmarkEnd w:id="5416"/>
      <w:r>
        <w:rPr>
          <w:rFonts w:hint="cs"/>
          <w:rtl/>
          <w:lang w:eastAsia="he-IL"/>
        </w:rPr>
        <w:t xml:space="preserve">זה לא באמת משרת אותם פוליטית </w:t>
      </w:r>
      <w:r>
        <w:rPr>
          <w:rFonts w:hint="eastAsia"/>
          <w:rtl/>
          <w:lang w:eastAsia="he-IL"/>
        </w:rPr>
        <w:t>–</w:t>
      </w:r>
      <w:r>
        <w:rPr>
          <w:rFonts w:hint="cs"/>
          <w:rtl/>
          <w:lang w:eastAsia="he-IL"/>
        </w:rPr>
        <w:t xml:space="preserve"> אבל </w:t>
      </w:r>
      <w:bookmarkStart w:id="5417" w:name="_ETM_Q39_447010"/>
      <w:bookmarkEnd w:id="5417"/>
      <w:r>
        <w:rPr>
          <w:rFonts w:hint="cs"/>
          <w:rtl/>
          <w:lang w:eastAsia="he-IL"/>
        </w:rPr>
        <w:t xml:space="preserve">אני שם את כל זה בצד. אני רוצה לסכום, באמת, רשמתי לי עכשיו מהשרוול יותר מ-25 מיליארד </w:t>
      </w:r>
      <w:bookmarkStart w:id="5418" w:name="_ETM_Q39_458885"/>
      <w:bookmarkEnd w:id="5418"/>
      <w:r>
        <w:rPr>
          <w:rFonts w:hint="cs"/>
          <w:rtl/>
          <w:lang w:eastAsia="he-IL"/>
        </w:rPr>
        <w:t xml:space="preserve">שקלים. שימו לב: האם תסכימו איתי, עם כל האהבה והכבוד </w:t>
      </w:r>
      <w:bookmarkStart w:id="5419" w:name="_ETM_Q39_464072"/>
      <w:bookmarkEnd w:id="5419"/>
      <w:r>
        <w:rPr>
          <w:rFonts w:hint="cs"/>
          <w:rtl/>
          <w:lang w:eastAsia="he-IL"/>
        </w:rPr>
        <w:t xml:space="preserve">למירון </w:t>
      </w:r>
      <w:r>
        <w:rPr>
          <w:rFonts w:hint="eastAsia"/>
          <w:rtl/>
          <w:lang w:eastAsia="he-IL"/>
        </w:rPr>
        <w:t>–</w:t>
      </w:r>
      <w:r>
        <w:rPr>
          <w:rFonts w:hint="cs"/>
          <w:rtl/>
          <w:lang w:eastAsia="he-IL"/>
        </w:rPr>
        <w:t xml:space="preserve"> ולא, אני לא מדבר על משה </w:t>
      </w:r>
      <w:bookmarkStart w:id="5420" w:name="_ETM_Q39_466976"/>
      <w:bookmarkEnd w:id="5420"/>
      <w:r>
        <w:rPr>
          <w:rFonts w:hint="cs"/>
          <w:rtl/>
          <w:lang w:eastAsia="he-IL"/>
        </w:rPr>
        <w:t xml:space="preserve">מירון הבזוי מ"השמאלנים בוגדים" </w:t>
      </w:r>
      <w:r>
        <w:rPr>
          <w:rFonts w:hint="eastAsia"/>
          <w:rtl/>
          <w:lang w:eastAsia="he-IL"/>
        </w:rPr>
        <w:t>–</w:t>
      </w:r>
      <w:r>
        <w:rPr>
          <w:rFonts w:hint="cs"/>
          <w:rtl/>
          <w:lang w:eastAsia="he-IL"/>
        </w:rPr>
        <w:t xml:space="preserve"> הילולת מירון התקיימה ועלתה לנו </w:t>
      </w:r>
      <w:bookmarkStart w:id="5421" w:name="_ETM_Q39_473454"/>
      <w:bookmarkEnd w:id="5421"/>
      <w:r>
        <w:rPr>
          <w:rFonts w:hint="cs"/>
          <w:rtl/>
          <w:lang w:eastAsia="he-IL"/>
        </w:rPr>
        <w:t xml:space="preserve">115 מיליון שקלים, אירוע שבקושי היו בו 30 אנשים. האם </w:t>
      </w:r>
      <w:bookmarkStart w:id="5422" w:name="_ETM_Q39_479130"/>
      <w:bookmarkEnd w:id="5422"/>
      <w:r>
        <w:rPr>
          <w:rFonts w:hint="cs"/>
          <w:rtl/>
          <w:lang w:eastAsia="he-IL"/>
        </w:rPr>
        <w:t xml:space="preserve">אפשר בשנה קשה למדינת ישראל </w:t>
      </w:r>
      <w:r>
        <w:rPr>
          <w:rtl/>
          <w:lang w:eastAsia="he-IL"/>
        </w:rPr>
        <w:t>–</w:t>
      </w:r>
      <w:r>
        <w:rPr>
          <w:rFonts w:hint="cs"/>
          <w:rtl/>
          <w:lang w:eastAsia="he-IL"/>
        </w:rPr>
        <w:t xml:space="preserve"> בשנה הקודמת; המורשת, ישר קפצת. מה, היו יותר </w:t>
      </w:r>
      <w:r>
        <w:rPr>
          <w:rtl/>
          <w:lang w:eastAsia="he-IL"/>
        </w:rPr>
        <w:t>–</w:t>
      </w:r>
      <w:r>
        <w:rPr>
          <w:rFonts w:hint="cs"/>
          <w:rtl/>
          <w:lang w:eastAsia="he-IL"/>
        </w:rPr>
        <w:t xml:space="preserve"> לא, בשנה </w:t>
      </w:r>
      <w:bookmarkStart w:id="5423" w:name="_ETM_Q39_482589"/>
      <w:bookmarkEnd w:id="5423"/>
      <w:r>
        <w:rPr>
          <w:rFonts w:hint="cs"/>
          <w:rtl/>
          <w:lang w:eastAsia="he-IL"/>
        </w:rPr>
        <w:t>הקודמת.</w:t>
      </w:r>
      <w:bookmarkStart w:id="5424" w:name="_ETM_Q39_486837"/>
      <w:bookmarkEnd w:id="5424"/>
    </w:p>
    <w:p w:rsidR="002B5948" w:rsidRDefault="002B5948" w:rsidP="001865AF">
      <w:pPr>
        <w:rPr>
          <w:rtl/>
          <w:lang w:eastAsia="he-IL"/>
        </w:rPr>
      </w:pPr>
      <w:bookmarkStart w:id="5425" w:name="_ETM_Q39_486974"/>
      <w:bookmarkEnd w:id="5425"/>
    </w:p>
    <w:p w:rsidR="002B5948" w:rsidRDefault="002B5948" w:rsidP="001865AF">
      <w:pPr>
        <w:pStyle w:val="af6"/>
        <w:keepNext/>
        <w:rPr>
          <w:rtl/>
        </w:rPr>
      </w:pPr>
      <w:bookmarkStart w:id="5426" w:name="ET_yor_6598_35"/>
      <w:r w:rsidRPr="00441FE9">
        <w:rPr>
          <w:rStyle w:val="TagStyle"/>
          <w:rtl/>
        </w:rPr>
        <w:t xml:space="preserve"> &lt;&lt; יור &gt;&gt; </w:t>
      </w:r>
      <w:r>
        <w:rPr>
          <w:rtl/>
        </w:rPr>
        <w:t>היו"ר משה סולומון:</w:t>
      </w:r>
      <w:r w:rsidRPr="00441FE9">
        <w:rPr>
          <w:rStyle w:val="TagStyle"/>
          <w:rtl/>
        </w:rPr>
        <w:t xml:space="preserve"> &lt;&lt; יור &gt;&gt;</w:t>
      </w:r>
      <w:r>
        <w:rPr>
          <w:rtl/>
        </w:rPr>
        <w:t xml:space="preserve"> </w:t>
      </w:r>
      <w:bookmarkEnd w:id="5426"/>
    </w:p>
    <w:p w:rsidR="002B5948" w:rsidRDefault="002B5948" w:rsidP="001865AF">
      <w:pPr>
        <w:pStyle w:val="KeepWithNext"/>
        <w:rPr>
          <w:rtl/>
          <w:lang w:eastAsia="he-IL"/>
        </w:rPr>
      </w:pPr>
    </w:p>
    <w:p w:rsidR="002B5948" w:rsidRDefault="002B5948" w:rsidP="001865AF">
      <w:pPr>
        <w:rPr>
          <w:rtl/>
          <w:lang w:eastAsia="he-IL"/>
        </w:rPr>
      </w:pPr>
      <w:bookmarkStart w:id="5427" w:name="_ETM_Q39_487861"/>
      <w:bookmarkEnd w:id="5427"/>
      <w:r>
        <w:rPr>
          <w:rFonts w:hint="cs"/>
          <w:rtl/>
          <w:lang w:eastAsia="he-IL"/>
        </w:rPr>
        <w:t>הוא אמון על כך, הוא מכיר.</w:t>
      </w:r>
    </w:p>
    <w:p w:rsidR="002B5948" w:rsidRDefault="002B5948" w:rsidP="001865AF">
      <w:pPr>
        <w:rPr>
          <w:rtl/>
          <w:lang w:eastAsia="he-IL"/>
        </w:rPr>
      </w:pPr>
      <w:bookmarkStart w:id="5428" w:name="_ETM_Q39_487621"/>
      <w:bookmarkStart w:id="5429" w:name="_ETM_Q39_487760"/>
      <w:bookmarkEnd w:id="5428"/>
      <w:bookmarkEnd w:id="5429"/>
    </w:p>
    <w:p w:rsidR="002B5948" w:rsidRDefault="002B5948" w:rsidP="001865AF">
      <w:pPr>
        <w:pStyle w:val="-"/>
        <w:keepNext/>
        <w:rPr>
          <w:rtl/>
        </w:rPr>
      </w:pPr>
      <w:bookmarkStart w:id="5430" w:name="ET_speakercontinue_6361_36"/>
      <w:r w:rsidRPr="00441FE9">
        <w:rPr>
          <w:rStyle w:val="TagStyle"/>
          <w:rtl/>
        </w:rPr>
        <w:t xml:space="preserve"> &lt;&lt; דובר_המשך &gt;&gt; </w:t>
      </w:r>
      <w:r>
        <w:rPr>
          <w:rtl/>
        </w:rPr>
        <w:t>נאור שירי (יש עתיד):</w:t>
      </w:r>
      <w:r w:rsidRPr="00441FE9">
        <w:rPr>
          <w:rStyle w:val="TagStyle"/>
          <w:rtl/>
        </w:rPr>
        <w:t xml:space="preserve"> &lt;&lt; דובר_המשך &gt;&gt;</w:t>
      </w:r>
      <w:r>
        <w:rPr>
          <w:rtl/>
        </w:rPr>
        <w:t xml:space="preserve"> </w:t>
      </w:r>
      <w:bookmarkEnd w:id="5430"/>
    </w:p>
    <w:p w:rsidR="002B5948" w:rsidRDefault="002B5948" w:rsidP="001865AF">
      <w:pPr>
        <w:pStyle w:val="KeepWithNext"/>
        <w:rPr>
          <w:rtl/>
          <w:lang w:eastAsia="he-IL"/>
        </w:rPr>
      </w:pPr>
    </w:p>
    <w:p w:rsidR="002B5948" w:rsidRDefault="002B5948" w:rsidP="001865AF">
      <w:pPr>
        <w:rPr>
          <w:rtl/>
          <w:lang w:eastAsia="he-IL"/>
        </w:rPr>
      </w:pPr>
      <w:bookmarkStart w:id="5431" w:name="_ETM_Q39_489366"/>
      <w:bookmarkEnd w:id="5431"/>
      <w:r>
        <w:rPr>
          <w:rFonts w:hint="cs"/>
          <w:rtl/>
          <w:lang w:eastAsia="he-IL"/>
        </w:rPr>
        <w:t xml:space="preserve">לא, לא, בסדר. </w:t>
      </w:r>
    </w:p>
    <w:p w:rsidR="002B5948" w:rsidRDefault="002B5948" w:rsidP="001865AF">
      <w:pPr>
        <w:rPr>
          <w:rtl/>
          <w:lang w:eastAsia="he-IL"/>
        </w:rPr>
      </w:pPr>
    </w:p>
    <w:p w:rsidR="002B5948" w:rsidRDefault="002B5948" w:rsidP="001865AF">
      <w:pPr>
        <w:pStyle w:val="af6"/>
        <w:keepNext/>
        <w:rPr>
          <w:rtl/>
        </w:rPr>
      </w:pPr>
      <w:bookmarkStart w:id="5432" w:name="ET_yor_6598_37"/>
      <w:r w:rsidRPr="00441FE9">
        <w:rPr>
          <w:rStyle w:val="TagStyle"/>
          <w:rtl/>
        </w:rPr>
        <w:t xml:space="preserve"> &lt;&lt; יור &gt;&gt; </w:t>
      </w:r>
      <w:r>
        <w:rPr>
          <w:rtl/>
        </w:rPr>
        <w:t>היו"ר משה סולומון:</w:t>
      </w:r>
      <w:r w:rsidRPr="00441FE9">
        <w:rPr>
          <w:rStyle w:val="TagStyle"/>
          <w:rtl/>
        </w:rPr>
        <w:t xml:space="preserve"> &lt;&lt; יור &gt;&gt;</w:t>
      </w:r>
      <w:r>
        <w:rPr>
          <w:rtl/>
        </w:rPr>
        <w:t xml:space="preserve"> </w:t>
      </w:r>
      <w:bookmarkEnd w:id="5432"/>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אני רק אומר שהוא מקצוען בתחום שלו.</w:t>
      </w:r>
    </w:p>
    <w:p w:rsidR="002B5948" w:rsidRDefault="002B5948" w:rsidP="001865AF">
      <w:pPr>
        <w:rPr>
          <w:rtl/>
          <w:lang w:eastAsia="he-IL"/>
        </w:rPr>
      </w:pPr>
      <w:bookmarkStart w:id="5433" w:name="_ETM_Q39_493264"/>
      <w:bookmarkStart w:id="5434" w:name="_ETM_Q39_493416"/>
      <w:bookmarkEnd w:id="5433"/>
      <w:bookmarkEnd w:id="5434"/>
    </w:p>
    <w:p w:rsidR="002B5948" w:rsidRDefault="002B5948" w:rsidP="001865AF">
      <w:pPr>
        <w:pStyle w:val="-"/>
        <w:keepNext/>
        <w:rPr>
          <w:rtl/>
        </w:rPr>
      </w:pPr>
      <w:bookmarkStart w:id="5435" w:name="ET_speakercontinue_6361_38"/>
      <w:r w:rsidRPr="00441FE9">
        <w:rPr>
          <w:rStyle w:val="TagStyle"/>
          <w:rtl/>
        </w:rPr>
        <w:t xml:space="preserve"> &lt;&lt; דובר_המשך &gt;&gt; </w:t>
      </w:r>
      <w:r>
        <w:rPr>
          <w:rtl/>
        </w:rPr>
        <w:t>נאור שירי (יש עתיד):</w:t>
      </w:r>
      <w:r w:rsidRPr="00441FE9">
        <w:rPr>
          <w:rStyle w:val="TagStyle"/>
          <w:rtl/>
        </w:rPr>
        <w:t xml:space="preserve"> &lt;&lt; דובר_המשך &gt;&gt;</w:t>
      </w:r>
      <w:r>
        <w:rPr>
          <w:rtl/>
        </w:rPr>
        <w:t xml:space="preserve"> </w:t>
      </w:r>
      <w:bookmarkEnd w:id="5435"/>
    </w:p>
    <w:p w:rsidR="002B5948" w:rsidRDefault="002B5948" w:rsidP="001865AF">
      <w:pPr>
        <w:pStyle w:val="KeepWithNext"/>
        <w:rPr>
          <w:rtl/>
          <w:lang w:eastAsia="he-IL"/>
        </w:rPr>
      </w:pPr>
    </w:p>
    <w:p w:rsidR="002B5948" w:rsidRDefault="002B5948" w:rsidP="001865AF">
      <w:pPr>
        <w:rPr>
          <w:rtl/>
          <w:lang w:eastAsia="he-IL"/>
        </w:rPr>
      </w:pPr>
      <w:bookmarkStart w:id="5436" w:name="_ETM_Q39_489975"/>
      <w:bookmarkEnd w:id="5436"/>
      <w:r>
        <w:rPr>
          <w:rFonts w:hint="cs"/>
          <w:rtl/>
          <w:lang w:eastAsia="he-IL"/>
        </w:rPr>
        <w:t>אבל זה לא התחום שלו, אני חייב רק לומר.</w:t>
      </w:r>
      <w:bookmarkStart w:id="5437" w:name="_ETM_Q39_492665"/>
      <w:bookmarkEnd w:id="5437"/>
    </w:p>
    <w:p w:rsidR="002B5948" w:rsidRDefault="002B5948" w:rsidP="001865AF">
      <w:pPr>
        <w:rPr>
          <w:rtl/>
          <w:lang w:eastAsia="he-IL"/>
        </w:rPr>
      </w:pPr>
      <w:bookmarkStart w:id="5438" w:name="_ETM_Q39_492796"/>
      <w:bookmarkEnd w:id="5438"/>
    </w:p>
    <w:p w:rsidR="002B5948" w:rsidRDefault="002B5948" w:rsidP="001865AF">
      <w:pPr>
        <w:pStyle w:val="af6"/>
        <w:keepNext/>
        <w:rPr>
          <w:rtl/>
        </w:rPr>
      </w:pPr>
      <w:bookmarkStart w:id="5439" w:name="ET_yor_6598_39"/>
      <w:r w:rsidRPr="00441FE9">
        <w:rPr>
          <w:rStyle w:val="TagStyle"/>
          <w:rtl/>
        </w:rPr>
        <w:t xml:space="preserve"> &lt;&lt; יור &gt;&gt; </w:t>
      </w:r>
      <w:r>
        <w:rPr>
          <w:rtl/>
        </w:rPr>
        <w:t>היו"ר משה סולומון:</w:t>
      </w:r>
      <w:r w:rsidRPr="00441FE9">
        <w:rPr>
          <w:rStyle w:val="TagStyle"/>
          <w:rtl/>
        </w:rPr>
        <w:t xml:space="preserve"> &lt;&lt; יור &gt;&gt;</w:t>
      </w:r>
      <w:r>
        <w:rPr>
          <w:rtl/>
        </w:rPr>
        <w:t xml:space="preserve"> </w:t>
      </w:r>
      <w:bookmarkEnd w:id="5439"/>
    </w:p>
    <w:p w:rsidR="002B5948" w:rsidRDefault="002B5948" w:rsidP="001865AF">
      <w:pPr>
        <w:pStyle w:val="KeepWithNext"/>
        <w:rPr>
          <w:rtl/>
          <w:lang w:eastAsia="he-IL"/>
        </w:rPr>
      </w:pPr>
    </w:p>
    <w:p w:rsidR="002B5948" w:rsidRDefault="002B5948" w:rsidP="001865AF">
      <w:pPr>
        <w:rPr>
          <w:rtl/>
          <w:lang w:eastAsia="he-IL"/>
        </w:rPr>
      </w:pPr>
      <w:bookmarkStart w:id="5440" w:name="_ETM_Q39_494426"/>
      <w:bookmarkEnd w:id="5440"/>
      <w:r>
        <w:rPr>
          <w:rFonts w:hint="cs"/>
          <w:rtl/>
          <w:lang w:eastAsia="he-IL"/>
        </w:rPr>
        <w:t xml:space="preserve">נכון, אבל אני רק אומר, במורשת. זה </w:t>
      </w:r>
      <w:bookmarkStart w:id="5441" w:name="_ETM_Q39_498217"/>
      <w:bookmarkEnd w:id="5441"/>
      <w:r>
        <w:rPr>
          <w:rFonts w:hint="cs"/>
          <w:rtl/>
          <w:lang w:eastAsia="he-IL"/>
        </w:rPr>
        <w:t xml:space="preserve">לא מסורת. </w:t>
      </w:r>
    </w:p>
    <w:p w:rsidR="002B5948" w:rsidRDefault="002B5948" w:rsidP="001865AF">
      <w:pPr>
        <w:rPr>
          <w:rtl/>
          <w:lang w:eastAsia="he-IL"/>
        </w:rPr>
      </w:pPr>
      <w:bookmarkStart w:id="5442" w:name="_ETM_Q39_495309"/>
      <w:bookmarkStart w:id="5443" w:name="_ETM_Q39_495437"/>
      <w:bookmarkEnd w:id="5442"/>
      <w:bookmarkEnd w:id="5443"/>
    </w:p>
    <w:p w:rsidR="002B5948" w:rsidRDefault="002B5948" w:rsidP="001865AF">
      <w:pPr>
        <w:pStyle w:val="-"/>
        <w:keepNext/>
        <w:rPr>
          <w:rtl/>
        </w:rPr>
      </w:pPr>
      <w:bookmarkStart w:id="5444" w:name="ET_speakercontinue_6361_40"/>
      <w:r w:rsidRPr="00441FE9">
        <w:rPr>
          <w:rStyle w:val="TagStyle"/>
          <w:rtl/>
        </w:rPr>
        <w:t xml:space="preserve"> &lt;&lt; דובר_המשך &gt;&gt; </w:t>
      </w:r>
      <w:r>
        <w:rPr>
          <w:rtl/>
        </w:rPr>
        <w:t>נאור שירי (יש עתיד):</w:t>
      </w:r>
      <w:r w:rsidRPr="00441FE9">
        <w:rPr>
          <w:rStyle w:val="TagStyle"/>
          <w:rtl/>
        </w:rPr>
        <w:t xml:space="preserve"> &lt;&lt; דובר_המשך &gt;&gt;</w:t>
      </w:r>
      <w:r>
        <w:rPr>
          <w:rtl/>
        </w:rPr>
        <w:t xml:space="preserve"> </w:t>
      </w:r>
      <w:bookmarkEnd w:id="5444"/>
    </w:p>
    <w:p w:rsidR="002B5948" w:rsidRDefault="002B5948" w:rsidP="001865AF">
      <w:pPr>
        <w:pStyle w:val="KeepWithNext"/>
        <w:rPr>
          <w:rtl/>
          <w:lang w:eastAsia="he-IL"/>
        </w:rPr>
      </w:pPr>
    </w:p>
    <w:p w:rsidR="002B5948" w:rsidRDefault="002B5948" w:rsidP="001865AF">
      <w:pPr>
        <w:rPr>
          <w:rtl/>
          <w:lang w:eastAsia="he-IL"/>
        </w:rPr>
      </w:pPr>
      <w:bookmarkStart w:id="5445" w:name="_ETM_Q39_496389"/>
      <w:bookmarkEnd w:id="5445"/>
      <w:r>
        <w:rPr>
          <w:rFonts w:hint="cs"/>
          <w:rtl/>
          <w:lang w:eastAsia="he-IL"/>
        </w:rPr>
        <w:t xml:space="preserve">בסדר, בסדר. </w:t>
      </w:r>
      <w:bookmarkStart w:id="5446" w:name="_ETM_Q39_494886"/>
      <w:bookmarkStart w:id="5447" w:name="_ETM_Q39_494991"/>
      <w:bookmarkStart w:id="5448" w:name="_ETM_Q39_496581"/>
      <w:bookmarkEnd w:id="5446"/>
      <w:bookmarkEnd w:id="5447"/>
      <w:bookmarkEnd w:id="5448"/>
      <w:r>
        <w:rPr>
          <w:rFonts w:hint="cs"/>
          <w:rtl/>
          <w:lang w:eastAsia="he-IL"/>
        </w:rPr>
        <w:t>אל דאגה - - -</w:t>
      </w:r>
    </w:p>
    <w:p w:rsidR="002B5948" w:rsidRDefault="002B5948" w:rsidP="001865AF">
      <w:pPr>
        <w:rPr>
          <w:rtl/>
          <w:lang w:eastAsia="he-IL"/>
        </w:rPr>
      </w:pPr>
      <w:bookmarkStart w:id="5449" w:name="_ETM_Q39_498038"/>
      <w:bookmarkStart w:id="5450" w:name="_ETM_Q39_498212"/>
      <w:bookmarkEnd w:id="5449"/>
      <w:bookmarkEnd w:id="5450"/>
    </w:p>
    <w:p w:rsidR="002B5948" w:rsidRDefault="002B5948" w:rsidP="001865AF">
      <w:pPr>
        <w:pStyle w:val="af5"/>
        <w:keepNext/>
        <w:rPr>
          <w:rtl/>
        </w:rPr>
      </w:pPr>
      <w:bookmarkStart w:id="5451" w:name="ET_interruption_6667_43"/>
      <w:r w:rsidRPr="00DA1367">
        <w:rPr>
          <w:rStyle w:val="TagStyle"/>
          <w:rtl/>
        </w:rPr>
        <w:t xml:space="preserve"> &lt;&lt; קריאה &gt;&gt; </w:t>
      </w:r>
      <w:r>
        <w:rPr>
          <w:rtl/>
        </w:rPr>
        <w:t>שר המורשת עמיחי אליהו:</w:t>
      </w:r>
      <w:r w:rsidRPr="00DA1367">
        <w:rPr>
          <w:rStyle w:val="TagStyle"/>
          <w:rtl/>
        </w:rPr>
        <w:t xml:space="preserve"> &lt;&lt; קריאה &gt;&gt;</w:t>
      </w:r>
      <w:r>
        <w:rPr>
          <w:rtl/>
        </w:rPr>
        <w:t xml:space="preserve"> </w:t>
      </w:r>
      <w:bookmarkEnd w:id="5451"/>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הוא דובר אמת.</w:t>
      </w:r>
    </w:p>
    <w:p w:rsidR="002B5948" w:rsidRDefault="002B5948" w:rsidP="001865AF">
      <w:pPr>
        <w:rPr>
          <w:rtl/>
          <w:lang w:eastAsia="he-IL"/>
        </w:rPr>
      </w:pPr>
    </w:p>
    <w:p w:rsidR="002B5948" w:rsidRDefault="002B5948" w:rsidP="001865AF">
      <w:pPr>
        <w:pStyle w:val="af6"/>
        <w:keepNext/>
        <w:rPr>
          <w:rtl/>
        </w:rPr>
      </w:pPr>
      <w:bookmarkStart w:id="5452" w:name="ET_yor_6598_44"/>
      <w:r w:rsidRPr="00DA1367">
        <w:rPr>
          <w:rStyle w:val="TagStyle"/>
          <w:rtl/>
        </w:rPr>
        <w:t xml:space="preserve"> &lt;&lt; יור &gt;&gt; </w:t>
      </w:r>
      <w:r>
        <w:rPr>
          <w:rtl/>
        </w:rPr>
        <w:t>היו"ר משה סולומון:</w:t>
      </w:r>
      <w:r w:rsidRPr="00DA1367">
        <w:rPr>
          <w:rStyle w:val="TagStyle"/>
          <w:rtl/>
        </w:rPr>
        <w:t xml:space="preserve"> &lt;&lt; יור &gt;&gt;</w:t>
      </w:r>
      <w:r>
        <w:rPr>
          <w:rtl/>
        </w:rPr>
        <w:t xml:space="preserve"> </w:t>
      </w:r>
      <w:bookmarkEnd w:id="5452"/>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דובר אמת, כן.</w:t>
      </w:r>
    </w:p>
    <w:p w:rsidR="002B5948" w:rsidRDefault="002B5948" w:rsidP="001865AF">
      <w:pPr>
        <w:rPr>
          <w:rtl/>
          <w:lang w:eastAsia="he-IL"/>
        </w:rPr>
      </w:pPr>
    </w:p>
    <w:p w:rsidR="002B5948" w:rsidRDefault="002B5948" w:rsidP="001865AF">
      <w:pPr>
        <w:pStyle w:val="af5"/>
        <w:keepNext/>
        <w:rPr>
          <w:rtl/>
        </w:rPr>
      </w:pPr>
      <w:bookmarkStart w:id="5453" w:name="ET_interruption_6359_45"/>
      <w:r w:rsidRPr="00DA1367">
        <w:rPr>
          <w:rStyle w:val="TagStyle"/>
          <w:rtl/>
        </w:rPr>
        <w:t xml:space="preserve"> &lt;&lt; קריאה &gt;&gt; </w:t>
      </w:r>
      <w:r>
        <w:rPr>
          <w:rtl/>
        </w:rPr>
        <w:t>מטי צרפתי הרכבי (יש עתיד):</w:t>
      </w:r>
      <w:r w:rsidRPr="00DA1367">
        <w:rPr>
          <w:rStyle w:val="TagStyle"/>
          <w:rtl/>
        </w:rPr>
        <w:t xml:space="preserve"> &lt;&lt; קריאה &gt;&gt;</w:t>
      </w:r>
      <w:r>
        <w:rPr>
          <w:rtl/>
        </w:rPr>
        <w:t xml:space="preserve"> </w:t>
      </w:r>
      <w:bookmarkEnd w:id="5453"/>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ז</w:t>
      </w:r>
      <w:bookmarkStart w:id="5454" w:name="_ETM_Q39_499070"/>
      <w:bookmarkEnd w:id="5454"/>
      <w:r>
        <w:rPr>
          <w:rFonts w:hint="cs"/>
          <w:rtl/>
          <w:lang w:eastAsia="he-IL"/>
        </w:rPr>
        <w:t>ה שר אחר, יש שם כמה.</w:t>
      </w:r>
    </w:p>
    <w:p w:rsidR="002B5948" w:rsidRDefault="002B5948" w:rsidP="001865AF">
      <w:pPr>
        <w:rPr>
          <w:rtl/>
          <w:lang w:eastAsia="he-IL"/>
        </w:rPr>
      </w:pPr>
      <w:bookmarkStart w:id="5455" w:name="_ETM_Q39_501572"/>
      <w:bookmarkStart w:id="5456" w:name="_ETM_Q39_501729"/>
      <w:bookmarkEnd w:id="5455"/>
      <w:bookmarkEnd w:id="5456"/>
    </w:p>
    <w:p w:rsidR="002B5948" w:rsidRDefault="002B5948" w:rsidP="001865AF">
      <w:pPr>
        <w:pStyle w:val="-"/>
        <w:keepNext/>
        <w:rPr>
          <w:rtl/>
        </w:rPr>
      </w:pPr>
      <w:bookmarkStart w:id="5457" w:name="ET_speakercontinue_6361_46"/>
      <w:r w:rsidRPr="00DA1367">
        <w:rPr>
          <w:rStyle w:val="TagStyle"/>
          <w:rtl/>
        </w:rPr>
        <w:t xml:space="preserve"> &lt;&lt; דובר_המשך &gt;&gt; </w:t>
      </w:r>
      <w:r>
        <w:rPr>
          <w:rtl/>
        </w:rPr>
        <w:t>נאור שירי (יש עתיד):</w:t>
      </w:r>
      <w:r w:rsidRPr="00DA1367">
        <w:rPr>
          <w:rStyle w:val="TagStyle"/>
          <w:rtl/>
        </w:rPr>
        <w:t xml:space="preserve"> &lt;&lt; דובר_המשך &gt;&gt;</w:t>
      </w:r>
      <w:r>
        <w:rPr>
          <w:rtl/>
        </w:rPr>
        <w:t xml:space="preserve"> </w:t>
      </w:r>
      <w:bookmarkEnd w:id="5457"/>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אל דאגה, אנחנו נגיע גם </w:t>
      </w:r>
      <w:bookmarkStart w:id="5458" w:name="_ETM_Q39_500683"/>
      <w:bookmarkEnd w:id="5458"/>
      <w:r>
        <w:rPr>
          <w:rFonts w:hint="cs"/>
          <w:rtl/>
          <w:lang w:eastAsia="he-IL"/>
        </w:rPr>
        <w:t>למשרד המורשת, אני יודע שכולם על קצות אצבעותיהם.</w:t>
      </w:r>
      <w:bookmarkStart w:id="5459" w:name="_ETM_Q39_506259"/>
      <w:bookmarkStart w:id="5460" w:name="_ETM_Q39_506404"/>
      <w:bookmarkEnd w:id="5459"/>
      <w:bookmarkEnd w:id="5460"/>
      <w:r>
        <w:rPr>
          <w:rFonts w:hint="cs"/>
          <w:rtl/>
          <w:lang w:eastAsia="he-IL"/>
        </w:rPr>
        <w:t xml:space="preserve"> 115 מיליון</w:t>
      </w:r>
      <w:bookmarkStart w:id="5461" w:name="_ETM_Q39_508355"/>
      <w:bookmarkEnd w:id="5461"/>
      <w:r>
        <w:rPr>
          <w:rFonts w:hint="cs"/>
          <w:rtl/>
          <w:lang w:eastAsia="he-IL"/>
        </w:rPr>
        <w:t xml:space="preserve"> שקלים שהלכו לאירוע של 30 אנשים. אני רק רוצה להזכיר </w:t>
      </w:r>
      <w:bookmarkStart w:id="5462" w:name="_ETM_Q39_510868"/>
      <w:bookmarkEnd w:id="5462"/>
      <w:r>
        <w:rPr>
          <w:rFonts w:hint="cs"/>
          <w:rtl/>
          <w:lang w:eastAsia="he-IL"/>
        </w:rPr>
        <w:t xml:space="preserve">לכם שמכיוון שאנחנו במלחמה, היה נכון שבאמת יצמצמו </w:t>
      </w:r>
      <w:bookmarkStart w:id="5463" w:name="_ETM_Q39_512767"/>
      <w:bookmarkEnd w:id="5463"/>
      <w:r>
        <w:rPr>
          <w:rFonts w:hint="cs"/>
          <w:rtl/>
          <w:lang w:eastAsia="he-IL"/>
        </w:rPr>
        <w:t>את זה. זה 115 מיליון.</w:t>
      </w:r>
      <w:bookmarkStart w:id="5464" w:name="_ETM_Q39_514526"/>
      <w:bookmarkEnd w:id="5464"/>
    </w:p>
    <w:p w:rsidR="002B5948" w:rsidRDefault="002B5948" w:rsidP="001865AF">
      <w:pPr>
        <w:rPr>
          <w:rtl/>
          <w:lang w:eastAsia="he-IL"/>
        </w:rPr>
      </w:pPr>
      <w:bookmarkStart w:id="5465" w:name="_ETM_Q39_514676"/>
      <w:bookmarkEnd w:id="5465"/>
    </w:p>
    <w:p w:rsidR="002B5948" w:rsidRDefault="002B5948" w:rsidP="001865AF">
      <w:pPr>
        <w:rPr>
          <w:rtl/>
          <w:lang w:eastAsia="he-IL"/>
        </w:rPr>
      </w:pPr>
      <w:bookmarkStart w:id="5466" w:name="_ETM_Q39_515054"/>
      <w:bookmarkStart w:id="5467" w:name="_ETM_Q39_515187"/>
      <w:bookmarkEnd w:id="5466"/>
      <w:bookmarkEnd w:id="5467"/>
      <w:r>
        <w:rPr>
          <w:rFonts w:hint="cs"/>
          <w:rtl/>
          <w:lang w:eastAsia="he-IL"/>
        </w:rPr>
        <w:t xml:space="preserve">האם אתם מכירים את האובר המחתרתי </w:t>
      </w:r>
      <w:bookmarkStart w:id="5468" w:name="_ETM_Q39_519689"/>
      <w:bookmarkEnd w:id="5468"/>
      <w:r>
        <w:rPr>
          <w:rFonts w:hint="cs"/>
          <w:rtl/>
          <w:lang w:eastAsia="he-IL"/>
        </w:rPr>
        <w:t xml:space="preserve">שיש במדינה, את הדרייברים? מכירים? זו רשת. איך הם אוהבים? רשת חינוך פרטית </w:t>
      </w:r>
      <w:r>
        <w:rPr>
          <w:rFonts w:hint="eastAsia"/>
          <w:rtl/>
          <w:lang w:eastAsia="he-IL"/>
        </w:rPr>
        <w:t>–</w:t>
      </w:r>
      <w:r>
        <w:rPr>
          <w:rFonts w:hint="cs"/>
          <w:rtl/>
          <w:lang w:eastAsia="he-IL"/>
        </w:rPr>
        <w:t xml:space="preserve"> נעשה לנו </w:t>
      </w:r>
      <w:bookmarkStart w:id="5469" w:name="_ETM_Q39_524890"/>
      <w:bookmarkEnd w:id="5469"/>
      <w:r>
        <w:rPr>
          <w:rFonts w:hint="cs"/>
          <w:rtl/>
          <w:lang w:eastAsia="he-IL"/>
        </w:rPr>
        <w:t>גם רשת מוניות פרטיות. אתה מכיר את זה?</w:t>
      </w:r>
      <w:bookmarkStart w:id="5470" w:name="_ETM_Q39_530332"/>
      <w:bookmarkEnd w:id="5470"/>
    </w:p>
    <w:p w:rsidR="002B5948" w:rsidRDefault="002B5948" w:rsidP="001865AF">
      <w:pPr>
        <w:rPr>
          <w:rtl/>
          <w:lang w:eastAsia="he-IL"/>
        </w:rPr>
      </w:pPr>
      <w:bookmarkStart w:id="5471" w:name="_ETM_Q39_530477"/>
      <w:bookmarkEnd w:id="5471"/>
    </w:p>
    <w:p w:rsidR="002B5948" w:rsidRDefault="002B5948" w:rsidP="001865AF">
      <w:pPr>
        <w:pStyle w:val="af5"/>
        <w:keepNext/>
        <w:rPr>
          <w:rtl/>
        </w:rPr>
      </w:pPr>
      <w:bookmarkStart w:id="5472" w:name="ET_interruption_6507_47"/>
      <w:r w:rsidRPr="001F16FB">
        <w:rPr>
          <w:rStyle w:val="TagStyle"/>
          <w:rtl/>
        </w:rPr>
        <w:t xml:space="preserve"> &lt;&lt; קריאה &gt;&gt; </w:t>
      </w:r>
      <w:r>
        <w:rPr>
          <w:rtl/>
        </w:rPr>
        <w:t>שלי טל מירון (יש עתיד):</w:t>
      </w:r>
      <w:r w:rsidRPr="001F16FB">
        <w:rPr>
          <w:rStyle w:val="TagStyle"/>
          <w:rtl/>
        </w:rPr>
        <w:t xml:space="preserve"> &lt;&lt; קריאה &gt;&gt;</w:t>
      </w:r>
      <w:r>
        <w:rPr>
          <w:rtl/>
        </w:rPr>
        <w:t xml:space="preserve"> </w:t>
      </w:r>
      <w:bookmarkEnd w:id="5472"/>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בלי רגולציה.</w:t>
      </w:r>
    </w:p>
    <w:p w:rsidR="002B5948" w:rsidRDefault="002B5948" w:rsidP="001865AF">
      <w:pPr>
        <w:rPr>
          <w:rtl/>
          <w:lang w:eastAsia="he-IL"/>
        </w:rPr>
      </w:pPr>
    </w:p>
    <w:p w:rsidR="002B5948" w:rsidRDefault="002B5948" w:rsidP="001865AF">
      <w:pPr>
        <w:pStyle w:val="-"/>
        <w:keepNext/>
        <w:rPr>
          <w:rtl/>
        </w:rPr>
      </w:pPr>
      <w:bookmarkStart w:id="5473" w:name="ET_speakercontinue_6361_48"/>
      <w:r w:rsidRPr="001F16FB">
        <w:rPr>
          <w:rStyle w:val="TagStyle"/>
          <w:rtl/>
        </w:rPr>
        <w:t xml:space="preserve"> &lt;&lt; דובר_המשך &gt;&gt; </w:t>
      </w:r>
      <w:r>
        <w:rPr>
          <w:rtl/>
        </w:rPr>
        <w:t>נאור שירי (יש עתיד):</w:t>
      </w:r>
      <w:r w:rsidRPr="001F16FB">
        <w:rPr>
          <w:rStyle w:val="TagStyle"/>
          <w:rtl/>
        </w:rPr>
        <w:t xml:space="preserve"> &lt;&lt; דובר_המשך &gt;&gt;</w:t>
      </w:r>
      <w:r>
        <w:rPr>
          <w:rtl/>
        </w:rPr>
        <w:t xml:space="preserve"> </w:t>
      </w:r>
      <w:bookmarkEnd w:id="5473"/>
    </w:p>
    <w:p w:rsidR="002B5948" w:rsidRDefault="002B5948" w:rsidP="001865AF">
      <w:pPr>
        <w:pStyle w:val="KeepWithNext"/>
        <w:rPr>
          <w:rtl/>
          <w:lang w:eastAsia="he-IL"/>
        </w:rPr>
      </w:pPr>
    </w:p>
    <w:p w:rsidR="002B5948" w:rsidRDefault="002B5948" w:rsidP="001865AF">
      <w:pPr>
        <w:rPr>
          <w:rtl/>
          <w:lang w:eastAsia="he-IL"/>
        </w:rPr>
      </w:pPr>
      <w:bookmarkStart w:id="5474" w:name="_ETM_Q39_530464"/>
      <w:bookmarkEnd w:id="5474"/>
      <w:r>
        <w:rPr>
          <w:rFonts w:hint="cs"/>
          <w:rtl/>
          <w:lang w:eastAsia="he-IL"/>
        </w:rPr>
        <w:t xml:space="preserve">יש </w:t>
      </w:r>
      <w:bookmarkStart w:id="5475" w:name="_ETM_Q39_528565"/>
      <w:bookmarkEnd w:id="5475"/>
      <w:r>
        <w:rPr>
          <w:rFonts w:hint="cs"/>
          <w:rtl/>
          <w:lang w:eastAsia="he-IL"/>
        </w:rPr>
        <w:t xml:space="preserve">להם בוואטסאפ הכשר, בקומה הכשרה, מוניות פרטיות שאתה מזמין ואתה משלם נטו. לא משלמים מיסים, אין רגולציה, ודופקים את </w:t>
      </w:r>
      <w:bookmarkStart w:id="5476" w:name="_ETM_Q39_537399"/>
      <w:bookmarkEnd w:id="5476"/>
      <w:r>
        <w:rPr>
          <w:rFonts w:hint="cs"/>
          <w:rtl/>
          <w:lang w:eastAsia="he-IL"/>
        </w:rPr>
        <w:t xml:space="preserve">נהגי המוניות, שהם, לא נעים לומר, רק חברי </w:t>
      </w:r>
      <w:r>
        <w:rPr>
          <w:rFonts w:hint="eastAsia"/>
          <w:rtl/>
          <w:lang w:eastAsia="he-IL"/>
        </w:rPr>
        <w:t>–</w:t>
      </w:r>
      <w:r>
        <w:rPr>
          <w:rFonts w:hint="cs"/>
          <w:rtl/>
          <w:lang w:eastAsia="he-IL"/>
        </w:rPr>
        <w:t xml:space="preserve"> חבריי הליכודניקים, </w:t>
      </w:r>
      <w:bookmarkStart w:id="5477" w:name="_ETM_Q39_543074"/>
      <w:bookmarkEnd w:id="5477"/>
      <w:r>
        <w:rPr>
          <w:rFonts w:hint="cs"/>
          <w:rtl/>
          <w:lang w:eastAsia="he-IL"/>
        </w:rPr>
        <w:t>שלא נמצאים פה, זה לא כזה משנה, הם פקודים אצלכם</w:t>
      </w:r>
      <w:bookmarkStart w:id="5478" w:name="_ETM_Q39_546048"/>
      <w:bookmarkEnd w:id="5478"/>
      <w:r>
        <w:rPr>
          <w:rFonts w:hint="cs"/>
          <w:rtl/>
          <w:lang w:eastAsia="he-IL"/>
        </w:rPr>
        <w:t xml:space="preserve">. מה שנקרא </w:t>
      </w:r>
      <w:r>
        <w:rPr>
          <w:rtl/>
          <w:lang w:eastAsia="he-IL"/>
        </w:rPr>
        <w:t>–</w:t>
      </w:r>
      <w:r>
        <w:rPr>
          <w:rFonts w:hint="cs"/>
          <w:rtl/>
          <w:lang w:eastAsia="he-IL"/>
        </w:rPr>
        <w:t xml:space="preserve"> היזהרו. שם יש כ-2 מיליארד שקלים </w:t>
      </w:r>
      <w:bookmarkStart w:id="5479" w:name="_ETM_Q39_549540"/>
      <w:bookmarkEnd w:id="5479"/>
      <w:r>
        <w:rPr>
          <w:rFonts w:hint="cs"/>
          <w:rtl/>
          <w:lang w:eastAsia="he-IL"/>
        </w:rPr>
        <w:t xml:space="preserve">של מיסים. מיסים שהם על הרצפה מתחום פרוץ לחלוטין. 2 מיליארד. </w:t>
      </w:r>
    </w:p>
    <w:p w:rsidR="002B5948" w:rsidRDefault="002B5948" w:rsidP="001865AF">
      <w:pPr>
        <w:rPr>
          <w:rtl/>
          <w:lang w:eastAsia="he-IL"/>
        </w:rPr>
      </w:pPr>
      <w:bookmarkStart w:id="5480" w:name="_ETM_Q39_554944"/>
      <w:bookmarkStart w:id="5481" w:name="_ETM_Q39_555096"/>
      <w:bookmarkEnd w:id="5480"/>
      <w:bookmarkEnd w:id="5481"/>
    </w:p>
    <w:p w:rsidR="002B5948" w:rsidRDefault="002B5948" w:rsidP="001865AF">
      <w:pPr>
        <w:rPr>
          <w:rtl/>
          <w:lang w:eastAsia="he-IL"/>
        </w:rPr>
      </w:pPr>
      <w:bookmarkStart w:id="5482" w:name="_ETM_Q39_555519"/>
      <w:bookmarkStart w:id="5483" w:name="_ETM_Q39_555663"/>
      <w:bookmarkEnd w:id="5482"/>
      <w:bookmarkEnd w:id="5483"/>
      <w:r>
        <w:rPr>
          <w:rFonts w:hint="cs"/>
          <w:rtl/>
          <w:lang w:eastAsia="he-IL"/>
        </w:rPr>
        <w:t xml:space="preserve">15 מיליארד שקלים </w:t>
      </w:r>
      <w:r>
        <w:rPr>
          <w:rFonts w:hint="eastAsia"/>
          <w:rtl/>
          <w:lang w:eastAsia="he-IL"/>
        </w:rPr>
        <w:t>–</w:t>
      </w:r>
      <w:r>
        <w:rPr>
          <w:rFonts w:hint="cs"/>
          <w:rtl/>
          <w:lang w:eastAsia="he-IL"/>
        </w:rPr>
        <w:t xml:space="preserve"> כספים קואליציוניים. האם אתם </w:t>
      </w:r>
      <w:bookmarkStart w:id="5484" w:name="_ETM_Q39_562499"/>
      <w:bookmarkEnd w:id="5484"/>
      <w:r>
        <w:rPr>
          <w:rFonts w:hint="cs"/>
          <w:rtl/>
          <w:lang w:eastAsia="he-IL"/>
        </w:rPr>
        <w:t xml:space="preserve">יכולים לחשוב על עולם שבו מדינת ישראל במלחמה ואומרת: לא נבטל לגמרי, רחמנא ליצלן, נעשה פעם אחת מה שצריך ונשייך </w:t>
      </w:r>
      <w:bookmarkStart w:id="5485" w:name="_ETM_Q39_569125"/>
      <w:bookmarkEnd w:id="5485"/>
      <w:r>
        <w:rPr>
          <w:rFonts w:hint="cs"/>
          <w:rtl/>
          <w:lang w:eastAsia="he-IL"/>
        </w:rPr>
        <w:t xml:space="preserve">את הכספים למשרדים ונצמצם את זה? כן, בטוח. 20 מיליון </w:t>
      </w:r>
      <w:bookmarkStart w:id="5486" w:name="_ETM_Q39_575782"/>
      <w:bookmarkEnd w:id="5486"/>
      <w:r>
        <w:rPr>
          <w:rFonts w:hint="cs"/>
          <w:rtl/>
          <w:lang w:eastAsia="he-IL"/>
        </w:rPr>
        <w:t xml:space="preserve">שקל, ככה, מצמצום אגפים משרדיים ולייצר איזו יעילות ממשלתית שהיא </w:t>
      </w:r>
      <w:bookmarkStart w:id="5487" w:name="_ETM_Q39_578572"/>
      <w:bookmarkEnd w:id="5487"/>
      <w:r>
        <w:rPr>
          <w:rFonts w:hint="cs"/>
          <w:rtl/>
          <w:lang w:eastAsia="he-IL"/>
        </w:rPr>
        <w:t xml:space="preserve">לא בדומה לפלאט </w:t>
      </w:r>
      <w:r>
        <w:rPr>
          <w:rtl/>
          <w:lang w:eastAsia="he-IL"/>
        </w:rPr>
        <w:t>–</w:t>
      </w:r>
      <w:r>
        <w:rPr>
          <w:rFonts w:hint="cs"/>
          <w:rtl/>
          <w:lang w:eastAsia="he-IL"/>
        </w:rPr>
        <w:t xml:space="preserve"> כן. 80 מיליון שקל, אדוני </w:t>
      </w:r>
      <w:bookmarkStart w:id="5488" w:name="_ETM_Q39_582238"/>
      <w:bookmarkEnd w:id="5488"/>
      <w:r>
        <w:rPr>
          <w:rFonts w:hint="cs"/>
          <w:rtl/>
          <w:lang w:eastAsia="he-IL"/>
        </w:rPr>
        <w:t xml:space="preserve">השר, עולה המשרד שלך, ומסורת ישראל ידעה להיות הרבה </w:t>
      </w:r>
      <w:bookmarkStart w:id="5489" w:name="_ETM_Q39_587965"/>
      <w:bookmarkEnd w:id="5489"/>
      <w:r>
        <w:rPr>
          <w:rFonts w:hint="cs"/>
          <w:rtl/>
          <w:lang w:eastAsia="he-IL"/>
        </w:rPr>
        <w:t xml:space="preserve">לפני ותהיה גם הרבה אחרי. יכולנו להסתדר בלי? יכולנו. </w:t>
      </w:r>
    </w:p>
    <w:p w:rsidR="002B5948" w:rsidRDefault="002B5948" w:rsidP="001865AF">
      <w:pPr>
        <w:rPr>
          <w:rtl/>
          <w:lang w:eastAsia="he-IL"/>
        </w:rPr>
      </w:pPr>
      <w:bookmarkStart w:id="5490" w:name="_ETM_Q39_590258"/>
      <w:bookmarkStart w:id="5491" w:name="_ETM_Q39_590408"/>
      <w:bookmarkEnd w:id="5490"/>
      <w:bookmarkEnd w:id="5491"/>
    </w:p>
    <w:p w:rsidR="002B5948" w:rsidRDefault="002B5948" w:rsidP="001865AF">
      <w:pPr>
        <w:rPr>
          <w:rtl/>
          <w:lang w:eastAsia="he-IL"/>
        </w:rPr>
      </w:pPr>
      <w:bookmarkStart w:id="5492" w:name="_ETM_Q39_590612"/>
      <w:bookmarkStart w:id="5493" w:name="_ETM_Q39_590737"/>
      <w:bookmarkEnd w:id="5492"/>
      <w:bookmarkEnd w:id="5493"/>
      <w:r>
        <w:rPr>
          <w:rFonts w:hint="cs"/>
          <w:rtl/>
          <w:lang w:eastAsia="he-IL"/>
        </w:rPr>
        <w:t xml:space="preserve">45 </w:t>
      </w:r>
      <w:bookmarkStart w:id="5494" w:name="_ETM_Q39_591260"/>
      <w:bookmarkEnd w:id="5494"/>
      <w:r>
        <w:rPr>
          <w:rFonts w:hint="cs"/>
          <w:rtl/>
          <w:lang w:eastAsia="he-IL"/>
        </w:rPr>
        <w:t xml:space="preserve">מיליון שקלים </w:t>
      </w:r>
      <w:r>
        <w:rPr>
          <w:rFonts w:hint="eastAsia"/>
          <w:rtl/>
          <w:lang w:eastAsia="he-IL"/>
        </w:rPr>
        <w:t>–</w:t>
      </w:r>
      <w:r>
        <w:rPr>
          <w:rFonts w:hint="cs"/>
          <w:rtl/>
          <w:lang w:eastAsia="he-IL"/>
        </w:rPr>
        <w:t xml:space="preserve"> יכולנו להסתדר בלי המשרד של דודי אמסלם? </w:t>
      </w:r>
      <w:bookmarkStart w:id="5495" w:name="_ETM_Q39_596890"/>
      <w:bookmarkEnd w:id="5495"/>
      <w:r>
        <w:rPr>
          <w:rFonts w:hint="cs"/>
          <w:rtl/>
          <w:lang w:eastAsia="he-IL"/>
        </w:rPr>
        <w:t xml:space="preserve">יכולנו. זה משרד לשיתוף פעולה אזורי. אין אף אחד </w:t>
      </w:r>
      <w:bookmarkStart w:id="5496" w:name="_ETM_Q39_600806"/>
      <w:bookmarkEnd w:id="5496"/>
      <w:r>
        <w:rPr>
          <w:rFonts w:hint="cs"/>
          <w:rtl/>
          <w:lang w:eastAsia="he-IL"/>
        </w:rPr>
        <w:t xml:space="preserve">באזור, לא הקרוב אלינו ולא הרחוק </w:t>
      </w:r>
      <w:r>
        <w:rPr>
          <w:rFonts w:hint="eastAsia"/>
          <w:rtl/>
          <w:lang w:eastAsia="he-IL"/>
        </w:rPr>
        <w:t>–</w:t>
      </w:r>
      <w:r>
        <w:rPr>
          <w:rFonts w:hint="cs"/>
          <w:rtl/>
          <w:lang w:eastAsia="he-IL"/>
        </w:rPr>
        <w:t xml:space="preserve"> א</w:t>
      </w:r>
      <w:bookmarkStart w:id="5497" w:name="_ETM_Q39_602543"/>
      <w:bookmarkEnd w:id="5497"/>
      <w:r>
        <w:rPr>
          <w:rFonts w:hint="cs"/>
          <w:rtl/>
          <w:lang w:eastAsia="he-IL"/>
        </w:rPr>
        <w:t xml:space="preserve">. שנשאר עומד; ב. שהבית שלו לא הפך </w:t>
      </w:r>
      <w:bookmarkStart w:id="5498" w:name="_ETM_Q39_602962"/>
      <w:bookmarkEnd w:id="5498"/>
      <w:r>
        <w:rPr>
          <w:rFonts w:hint="cs"/>
          <w:rtl/>
          <w:lang w:eastAsia="he-IL"/>
        </w:rPr>
        <w:t xml:space="preserve">להיות מועמד לפינוי בינוי או שמא הריסות; ג. אף אחד כבר לא באמת רוצה לשתף פעולה איתנו. אבל </w:t>
      </w:r>
      <w:bookmarkStart w:id="5499" w:name="_ETM_Q39_609146"/>
      <w:bookmarkEnd w:id="5499"/>
      <w:r>
        <w:rPr>
          <w:rFonts w:hint="cs"/>
          <w:rtl/>
          <w:lang w:eastAsia="he-IL"/>
        </w:rPr>
        <w:t>נשים גם את זה בצד. סתם, 45 מיליון שקלים.</w:t>
      </w:r>
    </w:p>
    <w:p w:rsidR="002B5948" w:rsidRDefault="002B5948" w:rsidP="001865AF">
      <w:pPr>
        <w:rPr>
          <w:rtl/>
          <w:lang w:eastAsia="he-IL"/>
        </w:rPr>
      </w:pPr>
      <w:bookmarkStart w:id="5500" w:name="_ETM_Q39_615445"/>
      <w:bookmarkStart w:id="5501" w:name="_ETM_Q39_615576"/>
      <w:bookmarkEnd w:id="5500"/>
      <w:bookmarkEnd w:id="5501"/>
    </w:p>
    <w:p w:rsidR="002B5948" w:rsidRDefault="002B5948" w:rsidP="001865AF">
      <w:pPr>
        <w:rPr>
          <w:rtl/>
          <w:lang w:eastAsia="he-IL"/>
        </w:rPr>
      </w:pPr>
      <w:r>
        <w:rPr>
          <w:rFonts w:hint="cs"/>
          <w:rtl/>
          <w:lang w:eastAsia="he-IL"/>
        </w:rPr>
        <w:t xml:space="preserve">20 מיליון שקלים בצמצום שמונה מינהלות הזהות היהודית. לא בכל משרד צריך </w:t>
      </w:r>
      <w:bookmarkStart w:id="5502" w:name="_ETM_Q39_619217"/>
      <w:bookmarkEnd w:id="5502"/>
      <w:r>
        <w:rPr>
          <w:rFonts w:hint="cs"/>
          <w:rtl/>
          <w:lang w:eastAsia="he-IL"/>
        </w:rPr>
        <w:t xml:space="preserve">זהות יהודית. זה בסדר שתהיה זהות יהודית, אבל למה שמונה? </w:t>
      </w:r>
      <w:bookmarkStart w:id="5503" w:name="_ETM_Q39_624625"/>
      <w:bookmarkEnd w:id="5503"/>
      <w:r>
        <w:rPr>
          <w:rFonts w:hint="cs"/>
          <w:rtl/>
          <w:lang w:eastAsia="he-IL"/>
        </w:rPr>
        <w:t xml:space="preserve">למה תמיד אתם אוהבים להכפיל? ואם אתם מכפילים, אנא, בבקשה </w:t>
      </w:r>
      <w:bookmarkStart w:id="5504" w:name="_ETM_Q39_628551"/>
      <w:bookmarkEnd w:id="5504"/>
      <w:r>
        <w:rPr>
          <w:rFonts w:hint="cs"/>
          <w:rtl/>
          <w:lang w:eastAsia="he-IL"/>
        </w:rPr>
        <w:t xml:space="preserve">מכם, עקב הזהות היהודית, תכפילו בשבע, זה מספר טיפולוגי. למה </w:t>
      </w:r>
      <w:bookmarkStart w:id="5505" w:name="_ETM_Q39_632125"/>
      <w:bookmarkEnd w:id="5505"/>
      <w:r>
        <w:rPr>
          <w:rFonts w:hint="cs"/>
          <w:rtl/>
          <w:lang w:eastAsia="he-IL"/>
        </w:rPr>
        <w:t>שמונה? אומנם אבי נמני, אבל תכפילו בשבע.</w:t>
      </w:r>
    </w:p>
    <w:p w:rsidR="002B5948" w:rsidRDefault="002B5948" w:rsidP="001865AF">
      <w:pPr>
        <w:rPr>
          <w:rtl/>
          <w:lang w:eastAsia="he-IL"/>
        </w:rPr>
      </w:pPr>
      <w:bookmarkStart w:id="5506" w:name="_ETM_Q39_638574"/>
      <w:bookmarkStart w:id="5507" w:name="_ETM_Q39_638736"/>
      <w:bookmarkEnd w:id="5506"/>
      <w:bookmarkEnd w:id="5507"/>
    </w:p>
    <w:p w:rsidR="002B5948" w:rsidRDefault="002B5948" w:rsidP="001865AF">
      <w:pPr>
        <w:pStyle w:val="af6"/>
        <w:keepNext/>
        <w:rPr>
          <w:rtl/>
        </w:rPr>
      </w:pPr>
      <w:bookmarkStart w:id="5508" w:name="ET_yor_6598_49"/>
      <w:r w:rsidRPr="00C00BCA">
        <w:rPr>
          <w:rStyle w:val="TagStyle"/>
          <w:rtl/>
        </w:rPr>
        <w:t xml:space="preserve"> &lt;&lt; יור &gt;&gt; </w:t>
      </w:r>
      <w:r>
        <w:rPr>
          <w:rtl/>
        </w:rPr>
        <w:t>היו"ר משה סולומון:</w:t>
      </w:r>
      <w:r w:rsidRPr="00C00BCA">
        <w:rPr>
          <w:rStyle w:val="TagStyle"/>
          <w:rtl/>
        </w:rPr>
        <w:t xml:space="preserve"> &lt;&lt; יור &gt;&gt;</w:t>
      </w:r>
      <w:r>
        <w:rPr>
          <w:rtl/>
        </w:rPr>
        <w:t xml:space="preserve"> </w:t>
      </w:r>
      <w:bookmarkEnd w:id="5508"/>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זה מהר"ל מפורש, </w:t>
      </w:r>
      <w:bookmarkStart w:id="5509" w:name="_ETM_Q39_637848"/>
      <w:bookmarkEnd w:id="5509"/>
      <w:r>
        <w:rPr>
          <w:rFonts w:hint="cs"/>
          <w:rtl/>
          <w:lang w:eastAsia="he-IL"/>
        </w:rPr>
        <w:t>אני חייב להגיד לך. מה שאמרת זה מהר"ל מפורש.</w:t>
      </w:r>
    </w:p>
    <w:p w:rsidR="002B5948" w:rsidRDefault="002B5948" w:rsidP="001865AF">
      <w:pPr>
        <w:rPr>
          <w:rtl/>
          <w:lang w:eastAsia="he-IL"/>
        </w:rPr>
      </w:pPr>
    </w:p>
    <w:p w:rsidR="002B5948" w:rsidRDefault="002B5948" w:rsidP="001865AF">
      <w:pPr>
        <w:pStyle w:val="af5"/>
        <w:keepNext/>
        <w:rPr>
          <w:rtl/>
        </w:rPr>
      </w:pPr>
      <w:bookmarkStart w:id="5510" w:name="ET_interruption_6667_50"/>
      <w:r w:rsidRPr="00C00BCA">
        <w:rPr>
          <w:rStyle w:val="TagStyle"/>
          <w:rtl/>
        </w:rPr>
        <w:t xml:space="preserve"> &lt;&lt; קריאה &gt;&gt; </w:t>
      </w:r>
      <w:r>
        <w:rPr>
          <w:rtl/>
        </w:rPr>
        <w:t>שר המורשת עמיחי אליהו:</w:t>
      </w:r>
      <w:r w:rsidRPr="00C00BCA">
        <w:rPr>
          <w:rStyle w:val="TagStyle"/>
          <w:rtl/>
        </w:rPr>
        <w:t xml:space="preserve"> &lt;&lt; קריאה &gt;&gt;</w:t>
      </w:r>
      <w:r>
        <w:rPr>
          <w:rtl/>
        </w:rPr>
        <w:t xml:space="preserve"> </w:t>
      </w:r>
      <w:bookmarkEnd w:id="5510"/>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מעל הטבע.</w:t>
      </w:r>
    </w:p>
    <w:p w:rsidR="002B5948" w:rsidRDefault="002B5948" w:rsidP="001865AF">
      <w:pPr>
        <w:rPr>
          <w:rtl/>
          <w:lang w:eastAsia="he-IL"/>
        </w:rPr>
      </w:pPr>
      <w:bookmarkStart w:id="5511" w:name="_ETM_Q39_641284"/>
      <w:bookmarkStart w:id="5512" w:name="_ETM_Q39_641436"/>
      <w:bookmarkEnd w:id="5511"/>
      <w:bookmarkEnd w:id="5512"/>
    </w:p>
    <w:p w:rsidR="002B5948" w:rsidRDefault="002B5948" w:rsidP="001865AF">
      <w:pPr>
        <w:pStyle w:val="af6"/>
        <w:keepNext/>
        <w:rPr>
          <w:rtl/>
        </w:rPr>
      </w:pPr>
      <w:bookmarkStart w:id="5513" w:name="ET_yor_6598_51"/>
      <w:r w:rsidRPr="00C00BCA">
        <w:rPr>
          <w:rStyle w:val="TagStyle"/>
          <w:rtl/>
        </w:rPr>
        <w:t xml:space="preserve"> &lt;&lt; יור &gt;&gt; </w:t>
      </w:r>
      <w:r>
        <w:rPr>
          <w:rtl/>
        </w:rPr>
        <w:t>היו"ר משה סולומון:</w:t>
      </w:r>
      <w:r w:rsidRPr="00C00BCA">
        <w:rPr>
          <w:rStyle w:val="TagStyle"/>
          <w:rtl/>
        </w:rPr>
        <w:t xml:space="preserve"> &lt;&lt; יור &gt;&gt;</w:t>
      </w:r>
      <w:r>
        <w:rPr>
          <w:rtl/>
        </w:rPr>
        <w:t xml:space="preserve"> </w:t>
      </w:r>
      <w:bookmarkEnd w:id="5513"/>
    </w:p>
    <w:p w:rsidR="002B5948" w:rsidRDefault="002B5948" w:rsidP="001865AF">
      <w:pPr>
        <w:pStyle w:val="KeepWithNext"/>
        <w:rPr>
          <w:rtl/>
          <w:lang w:eastAsia="he-IL"/>
        </w:rPr>
      </w:pPr>
    </w:p>
    <w:p w:rsidR="002B5948" w:rsidRDefault="002B5948" w:rsidP="001865AF">
      <w:pPr>
        <w:rPr>
          <w:rtl/>
          <w:lang w:eastAsia="he-IL"/>
        </w:rPr>
      </w:pPr>
      <w:bookmarkStart w:id="5514" w:name="_ETM_Q39_642079"/>
      <w:bookmarkEnd w:id="5514"/>
      <w:r>
        <w:rPr>
          <w:rFonts w:hint="cs"/>
          <w:rtl/>
          <w:lang w:eastAsia="he-IL"/>
        </w:rPr>
        <w:t xml:space="preserve">מעל </w:t>
      </w:r>
      <w:bookmarkStart w:id="5515" w:name="_ETM_Q39_642845"/>
      <w:bookmarkEnd w:id="5515"/>
      <w:r>
        <w:rPr>
          <w:rFonts w:hint="cs"/>
          <w:rtl/>
          <w:lang w:eastAsia="he-IL"/>
        </w:rPr>
        <w:t>הטבע.</w:t>
      </w:r>
    </w:p>
    <w:p w:rsidR="002B5948" w:rsidRDefault="002B5948" w:rsidP="001865AF">
      <w:pPr>
        <w:rPr>
          <w:rtl/>
          <w:lang w:eastAsia="he-IL"/>
        </w:rPr>
      </w:pPr>
      <w:bookmarkStart w:id="5516" w:name="_ETM_Q39_641411"/>
      <w:bookmarkEnd w:id="5516"/>
    </w:p>
    <w:p w:rsidR="002B5948" w:rsidRDefault="002B5948" w:rsidP="001865AF">
      <w:pPr>
        <w:pStyle w:val="-"/>
        <w:keepNext/>
        <w:rPr>
          <w:rtl/>
        </w:rPr>
      </w:pPr>
      <w:bookmarkStart w:id="5517" w:name="ET_speakercontinue_6361_53"/>
      <w:r w:rsidRPr="00C00BCA">
        <w:rPr>
          <w:rStyle w:val="TagStyle"/>
          <w:rtl/>
        </w:rPr>
        <w:t xml:space="preserve"> &lt;&lt; דובר_המשך &gt;&gt; </w:t>
      </w:r>
      <w:r>
        <w:rPr>
          <w:rtl/>
        </w:rPr>
        <w:t>נאור שירי (יש עתיד):</w:t>
      </w:r>
      <w:r w:rsidRPr="00C00BCA">
        <w:rPr>
          <w:rStyle w:val="TagStyle"/>
          <w:rtl/>
        </w:rPr>
        <w:t xml:space="preserve"> &lt;&lt; דובר_המשך &gt;&gt;</w:t>
      </w:r>
      <w:r>
        <w:rPr>
          <w:rtl/>
        </w:rPr>
        <w:t xml:space="preserve"> </w:t>
      </w:r>
      <w:bookmarkEnd w:id="5517"/>
    </w:p>
    <w:p w:rsidR="002B5948" w:rsidRDefault="002B5948" w:rsidP="001865AF">
      <w:pPr>
        <w:pStyle w:val="KeepWithNext"/>
        <w:rPr>
          <w:rtl/>
          <w:lang w:eastAsia="he-IL"/>
        </w:rPr>
      </w:pPr>
    </w:p>
    <w:p w:rsidR="002B5948" w:rsidRDefault="002B5948" w:rsidP="001865AF">
      <w:pPr>
        <w:rPr>
          <w:rtl/>
          <w:lang w:eastAsia="he-IL"/>
        </w:rPr>
      </w:pPr>
      <w:bookmarkStart w:id="5518" w:name="_ETM_Q39_642915"/>
      <w:bookmarkEnd w:id="5518"/>
      <w:r>
        <w:rPr>
          <w:rFonts w:hint="cs"/>
          <w:rtl/>
          <w:lang w:eastAsia="he-IL"/>
        </w:rPr>
        <w:t xml:space="preserve">מעל הטבע </w:t>
      </w:r>
      <w:r>
        <w:rPr>
          <w:rFonts w:hint="eastAsia"/>
          <w:rtl/>
          <w:lang w:eastAsia="he-IL"/>
        </w:rPr>
        <w:t>–</w:t>
      </w:r>
      <w:r>
        <w:rPr>
          <w:rFonts w:hint="cs"/>
          <w:rtl/>
          <w:lang w:eastAsia="he-IL"/>
        </w:rPr>
        <w:t xml:space="preserve"> </w:t>
      </w:r>
      <w:bookmarkStart w:id="5519" w:name="_ETM_Q39_658328"/>
      <w:bookmarkEnd w:id="5519"/>
      <w:r>
        <w:rPr>
          <w:rFonts w:hint="cs"/>
          <w:rtl/>
          <w:lang w:eastAsia="he-IL"/>
        </w:rPr>
        <w:t>אני משאיר ליוניקורן שלנו.</w:t>
      </w:r>
    </w:p>
    <w:p w:rsidR="002B5948" w:rsidRDefault="002B5948" w:rsidP="001865AF">
      <w:pPr>
        <w:rPr>
          <w:rtl/>
          <w:lang w:eastAsia="he-IL"/>
        </w:rPr>
      </w:pPr>
      <w:bookmarkStart w:id="5520" w:name="_ETM_Q39_642328"/>
      <w:bookmarkStart w:id="5521" w:name="_ETM_Q39_642331"/>
      <w:bookmarkEnd w:id="5520"/>
      <w:bookmarkEnd w:id="5521"/>
    </w:p>
    <w:p w:rsidR="002B5948" w:rsidRDefault="002B5948" w:rsidP="001865AF">
      <w:pPr>
        <w:pStyle w:val="af6"/>
        <w:keepNext/>
        <w:rPr>
          <w:rtl/>
        </w:rPr>
      </w:pPr>
      <w:bookmarkStart w:id="5522" w:name="ET_yor_6598_54"/>
      <w:r w:rsidRPr="00C00BCA">
        <w:rPr>
          <w:rStyle w:val="TagStyle"/>
          <w:rtl/>
        </w:rPr>
        <w:t xml:space="preserve"> &lt;&lt; יור &gt;&gt; </w:t>
      </w:r>
      <w:r>
        <w:rPr>
          <w:rtl/>
        </w:rPr>
        <w:t>היו"ר משה סולומון:</w:t>
      </w:r>
      <w:r w:rsidRPr="00C00BCA">
        <w:rPr>
          <w:rStyle w:val="TagStyle"/>
          <w:rtl/>
        </w:rPr>
        <w:t xml:space="preserve"> &lt;&lt; יור &gt;&gt;</w:t>
      </w:r>
      <w:r>
        <w:rPr>
          <w:rtl/>
        </w:rPr>
        <w:t xml:space="preserve"> </w:t>
      </w:r>
      <w:bookmarkEnd w:id="5522"/>
    </w:p>
    <w:p w:rsidR="002B5948" w:rsidRDefault="002B5948" w:rsidP="001865AF">
      <w:pPr>
        <w:pStyle w:val="KeepWithNext"/>
        <w:rPr>
          <w:rtl/>
          <w:lang w:eastAsia="he-IL"/>
        </w:rPr>
      </w:pPr>
    </w:p>
    <w:p w:rsidR="002B5948" w:rsidRDefault="002B5948" w:rsidP="001865AF">
      <w:pPr>
        <w:rPr>
          <w:rtl/>
          <w:lang w:eastAsia="he-IL"/>
        </w:rPr>
      </w:pPr>
      <w:bookmarkStart w:id="5523" w:name="_ETM_Q39_643377"/>
      <w:bookmarkEnd w:id="5523"/>
      <w:r>
        <w:rPr>
          <w:rFonts w:hint="cs"/>
          <w:rtl/>
          <w:lang w:eastAsia="he-IL"/>
        </w:rPr>
        <w:t xml:space="preserve">שמונה זה מעל הטבע, ואתה </w:t>
      </w:r>
      <w:bookmarkStart w:id="5524" w:name="_ETM_Q39_643833"/>
      <w:bookmarkEnd w:id="5524"/>
      <w:r>
        <w:rPr>
          <w:rFonts w:hint="cs"/>
          <w:rtl/>
          <w:lang w:eastAsia="he-IL"/>
        </w:rPr>
        <w:t>כרגע ציטטת את המהר"ל</w:t>
      </w:r>
      <w:bookmarkStart w:id="5525" w:name="_ETM_Q39_646046"/>
      <w:bookmarkStart w:id="5526" w:name="_ETM_Q39_646147"/>
      <w:bookmarkEnd w:id="5525"/>
      <w:bookmarkEnd w:id="5526"/>
      <w:r>
        <w:rPr>
          <w:rFonts w:hint="cs"/>
          <w:rtl/>
          <w:lang w:eastAsia="he-IL"/>
        </w:rPr>
        <w:t>.</w:t>
      </w:r>
    </w:p>
    <w:p w:rsidR="002B5948" w:rsidRDefault="002B5948" w:rsidP="001865AF">
      <w:pPr>
        <w:rPr>
          <w:rtl/>
          <w:lang w:eastAsia="he-IL"/>
        </w:rPr>
      </w:pPr>
      <w:bookmarkStart w:id="5527" w:name="_ETM_Q39_648014"/>
      <w:bookmarkStart w:id="5528" w:name="_ETM_Q39_648109"/>
      <w:bookmarkEnd w:id="5527"/>
      <w:bookmarkEnd w:id="5528"/>
    </w:p>
    <w:p w:rsidR="002B5948" w:rsidRDefault="002B5948" w:rsidP="001865AF">
      <w:pPr>
        <w:pStyle w:val="-"/>
        <w:keepNext/>
        <w:rPr>
          <w:rtl/>
        </w:rPr>
      </w:pPr>
      <w:bookmarkStart w:id="5529" w:name="ET_speakercontinue_6361_55"/>
      <w:r w:rsidRPr="00C00BCA">
        <w:rPr>
          <w:rStyle w:val="TagStyle"/>
          <w:rtl/>
        </w:rPr>
        <w:t xml:space="preserve"> &lt;&lt; דובר_המשך &gt;&gt; </w:t>
      </w:r>
      <w:r>
        <w:rPr>
          <w:rtl/>
        </w:rPr>
        <w:t>נאור שירי (יש עתיד):</w:t>
      </w:r>
      <w:r w:rsidRPr="00C00BCA">
        <w:rPr>
          <w:rStyle w:val="TagStyle"/>
          <w:rtl/>
        </w:rPr>
        <w:t xml:space="preserve"> &lt;&lt; דובר_המשך &gt;&gt;</w:t>
      </w:r>
      <w:r>
        <w:rPr>
          <w:rtl/>
        </w:rPr>
        <w:t xml:space="preserve"> </w:t>
      </w:r>
      <w:bookmarkEnd w:id="5529"/>
    </w:p>
    <w:p w:rsidR="002B5948" w:rsidRDefault="002B5948" w:rsidP="001865AF">
      <w:pPr>
        <w:pStyle w:val="KeepWithNext"/>
        <w:rPr>
          <w:rtl/>
          <w:lang w:eastAsia="he-IL"/>
        </w:rPr>
      </w:pPr>
    </w:p>
    <w:p w:rsidR="002B5948" w:rsidRDefault="002B5948" w:rsidP="001865AF">
      <w:pPr>
        <w:rPr>
          <w:rtl/>
          <w:lang w:eastAsia="he-IL"/>
        </w:rPr>
      </w:pPr>
      <w:bookmarkStart w:id="5530" w:name="_ETM_Q39_649447"/>
      <w:bookmarkEnd w:id="5530"/>
      <w:r>
        <w:rPr>
          <w:rFonts w:hint="cs"/>
          <w:rtl/>
          <w:lang w:eastAsia="he-IL"/>
        </w:rPr>
        <w:t xml:space="preserve">בסדר גמור, תודה רבה. אם דיברתם על </w:t>
      </w:r>
      <w:bookmarkStart w:id="5531" w:name="_ETM_Q39_652197"/>
      <w:bookmarkEnd w:id="5531"/>
      <w:r>
        <w:rPr>
          <w:rFonts w:hint="cs"/>
          <w:rtl/>
          <w:lang w:eastAsia="he-IL"/>
        </w:rPr>
        <w:t xml:space="preserve">מעל הטבע, אני רוצה להקדיש את זה ליוניקורן, אורית </w:t>
      </w:r>
      <w:bookmarkStart w:id="5532" w:name="_ETM_Q39_651688"/>
      <w:bookmarkEnd w:id="5532"/>
      <w:r>
        <w:rPr>
          <w:rFonts w:hint="cs"/>
          <w:rtl/>
          <w:lang w:eastAsia="he-IL"/>
        </w:rPr>
        <w:t>סטרוק. אולי במקום לשים אותה במשרד, באמת הייתי שולח אותה לק</w:t>
      </w:r>
      <w:bookmarkStart w:id="5533" w:name="_ETM_Q39_657439"/>
      <w:bookmarkEnd w:id="5533"/>
      <w:r>
        <w:rPr>
          <w:rFonts w:hint="cs"/>
          <w:rtl/>
          <w:lang w:eastAsia="he-IL"/>
        </w:rPr>
        <w:t xml:space="preserve">הילות יהודיות בעולם לגייס כספים, היא עושה את </w:t>
      </w:r>
      <w:bookmarkStart w:id="5534" w:name="_ETM_Q39_661397"/>
      <w:bookmarkEnd w:id="5534"/>
      <w:r>
        <w:rPr>
          <w:rFonts w:hint="cs"/>
          <w:rtl/>
          <w:lang w:eastAsia="he-IL"/>
        </w:rPr>
        <w:t xml:space="preserve">זה בצורה שאני לא ראיתי כדוגמתה, ויעידו חבריי חברי הכנסת </w:t>
      </w:r>
      <w:bookmarkStart w:id="5535" w:name="_ETM_Q39_665459"/>
      <w:bookmarkEnd w:id="5535"/>
      <w:r>
        <w:rPr>
          <w:rFonts w:hint="cs"/>
          <w:rtl/>
          <w:lang w:eastAsia="he-IL"/>
        </w:rPr>
        <w:t>בוועדת השרים. היא מתחילה עם תקציב של נגיד 20</w:t>
      </w:r>
      <w:r>
        <w:rPr>
          <w:rFonts w:hint="eastAsia"/>
          <w:rtl/>
          <w:lang w:eastAsia="he-IL"/>
        </w:rPr>
        <w:t>–</w:t>
      </w:r>
      <w:r>
        <w:rPr>
          <w:rFonts w:hint="cs"/>
          <w:rtl/>
          <w:lang w:eastAsia="he-IL"/>
        </w:rPr>
        <w:t xml:space="preserve">30 מיליון שקלים, ועד סוף שנת הכספים היא מגיעה ל-800 מיליון </w:t>
      </w:r>
      <w:bookmarkStart w:id="5536" w:name="_ETM_Q39_675478"/>
      <w:bookmarkEnd w:id="5536"/>
      <w:r>
        <w:rPr>
          <w:rFonts w:hint="cs"/>
          <w:rtl/>
          <w:lang w:eastAsia="he-IL"/>
        </w:rPr>
        <w:t>שקלים. זה לא יתואר. כמה כסף יש במדינה</w:t>
      </w:r>
      <w:bookmarkStart w:id="5537" w:name="_ETM_Q39_679953"/>
      <w:bookmarkEnd w:id="5537"/>
      <w:r>
        <w:rPr>
          <w:rFonts w:hint="cs"/>
          <w:rtl/>
          <w:lang w:eastAsia="he-IL"/>
        </w:rPr>
        <w:t xml:space="preserve"> הזו. אם לא הייתה לי בעיה עם </w:t>
      </w:r>
      <w:bookmarkStart w:id="5538" w:name="_ETM_Q39_680942"/>
      <w:bookmarkEnd w:id="5538"/>
      <w:r>
        <w:rPr>
          <w:rFonts w:hint="cs"/>
          <w:rtl/>
          <w:lang w:eastAsia="he-IL"/>
        </w:rPr>
        <w:t xml:space="preserve">אייל גולן גם הייתי שר עכשיו את השיר "שקלים, שקלים </w:t>
      </w:r>
      <w:bookmarkStart w:id="5539" w:name="_ETM_Q39_685459"/>
      <w:bookmarkEnd w:id="5539"/>
      <w:r>
        <w:rPr>
          <w:rFonts w:hint="cs"/>
          <w:rtl/>
          <w:lang w:eastAsia="he-IL"/>
        </w:rPr>
        <w:t xml:space="preserve">עלינו נופלים", רק שאף אחד לא מביא את זה לאזרחים. </w:t>
      </w:r>
      <w:bookmarkStart w:id="5540" w:name="_ETM_Q39_688843"/>
      <w:bookmarkEnd w:id="5540"/>
      <w:r>
        <w:rPr>
          <w:rFonts w:hint="cs"/>
          <w:rtl/>
          <w:lang w:eastAsia="he-IL"/>
        </w:rPr>
        <w:t>זה כמו שהבורסה - - -</w:t>
      </w:r>
    </w:p>
    <w:p w:rsidR="002B5948" w:rsidRDefault="002B5948" w:rsidP="001865AF">
      <w:pPr>
        <w:rPr>
          <w:rtl/>
          <w:lang w:eastAsia="he-IL"/>
        </w:rPr>
      </w:pPr>
    </w:p>
    <w:p w:rsidR="002B5948" w:rsidRDefault="002B5948" w:rsidP="001865AF">
      <w:pPr>
        <w:pStyle w:val="af5"/>
        <w:keepNext/>
        <w:rPr>
          <w:rtl/>
        </w:rPr>
      </w:pPr>
      <w:bookmarkStart w:id="5541" w:name="ET_interruption_6507_57"/>
      <w:r w:rsidRPr="002E6EAD">
        <w:rPr>
          <w:rStyle w:val="TagStyle"/>
          <w:rtl/>
        </w:rPr>
        <w:t xml:space="preserve"> &lt;&lt; קריאה &gt;&gt; </w:t>
      </w:r>
      <w:r>
        <w:rPr>
          <w:rtl/>
        </w:rPr>
        <w:t>שלי טל מירון (יש עתיד):</w:t>
      </w:r>
      <w:r w:rsidRPr="002E6EAD">
        <w:rPr>
          <w:rStyle w:val="TagStyle"/>
          <w:rtl/>
        </w:rPr>
        <w:t xml:space="preserve"> &lt;&lt; קריאה &gt;&gt;</w:t>
      </w:r>
      <w:r>
        <w:rPr>
          <w:rtl/>
        </w:rPr>
        <w:t xml:space="preserve"> </w:t>
      </w:r>
      <w:bookmarkEnd w:id="5541"/>
    </w:p>
    <w:p w:rsidR="002B5948" w:rsidRDefault="002B5948" w:rsidP="001865AF">
      <w:pPr>
        <w:pStyle w:val="KeepWithNext"/>
        <w:rPr>
          <w:rtl/>
          <w:lang w:eastAsia="he-IL"/>
        </w:rPr>
      </w:pPr>
    </w:p>
    <w:p w:rsidR="002B5948" w:rsidRPr="002E6EAD" w:rsidRDefault="002B5948" w:rsidP="001865AF">
      <w:pPr>
        <w:rPr>
          <w:rtl/>
          <w:lang w:eastAsia="he-IL"/>
        </w:rPr>
      </w:pPr>
      <w:r>
        <w:rPr>
          <w:rFonts w:hint="cs"/>
          <w:rtl/>
          <w:lang w:eastAsia="he-IL"/>
        </w:rPr>
        <w:t>תלוי למי.</w:t>
      </w:r>
    </w:p>
    <w:p w:rsidR="002B5948" w:rsidRDefault="002B5948" w:rsidP="001865AF">
      <w:pPr>
        <w:rPr>
          <w:rtl/>
          <w:lang w:eastAsia="he-IL"/>
        </w:rPr>
      </w:pPr>
    </w:p>
    <w:p w:rsidR="002B5948" w:rsidRDefault="002B5948" w:rsidP="001865AF">
      <w:pPr>
        <w:pStyle w:val="af6"/>
        <w:keepNext/>
        <w:rPr>
          <w:rtl/>
        </w:rPr>
      </w:pPr>
      <w:bookmarkStart w:id="5542" w:name="ET_yor_6598_56"/>
      <w:r w:rsidRPr="002E6EAD">
        <w:rPr>
          <w:rStyle w:val="TagStyle"/>
          <w:rtl/>
        </w:rPr>
        <w:t xml:space="preserve"> &lt;&lt; יור &gt;&gt; </w:t>
      </w:r>
      <w:r>
        <w:rPr>
          <w:rtl/>
        </w:rPr>
        <w:t>היו"ר משה סולומון:</w:t>
      </w:r>
      <w:r w:rsidRPr="002E6EAD">
        <w:rPr>
          <w:rStyle w:val="TagStyle"/>
          <w:rtl/>
        </w:rPr>
        <w:t xml:space="preserve"> &lt;&lt; יור &gt;&gt;</w:t>
      </w:r>
      <w:r>
        <w:rPr>
          <w:rtl/>
        </w:rPr>
        <w:t xml:space="preserve"> </w:t>
      </w:r>
      <w:bookmarkEnd w:id="5542"/>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נאור, אני יכול להפריע </w:t>
      </w:r>
      <w:bookmarkStart w:id="5543" w:name="_ETM_Q39_689177"/>
      <w:bookmarkEnd w:id="5543"/>
      <w:r>
        <w:rPr>
          <w:rFonts w:hint="cs"/>
          <w:rtl/>
          <w:lang w:eastAsia="he-IL"/>
        </w:rPr>
        <w:t xml:space="preserve">לך שנייה? תקשיב. כתוב: על ארץ זבת חלב ודבש, וזה בדיוק מה שאמרת הרגע. זה הכול מסורת </w:t>
      </w:r>
      <w:bookmarkStart w:id="5544" w:name="_ETM_Q39_697284"/>
      <w:bookmarkEnd w:id="5544"/>
      <w:r>
        <w:rPr>
          <w:rFonts w:hint="cs"/>
          <w:rtl/>
          <w:lang w:eastAsia="he-IL"/>
        </w:rPr>
        <w:t>במורשת היהודית.</w:t>
      </w:r>
    </w:p>
    <w:p w:rsidR="002B5948" w:rsidRDefault="002B5948" w:rsidP="001865AF">
      <w:pPr>
        <w:rPr>
          <w:rtl/>
          <w:lang w:eastAsia="he-IL"/>
        </w:rPr>
      </w:pPr>
      <w:bookmarkStart w:id="5545" w:name="_ETM_Q39_700680"/>
      <w:bookmarkStart w:id="5546" w:name="_ETM_Q39_700836"/>
      <w:bookmarkEnd w:id="5545"/>
      <w:bookmarkEnd w:id="5546"/>
    </w:p>
    <w:p w:rsidR="002B5948" w:rsidRDefault="002B5948" w:rsidP="001865AF">
      <w:pPr>
        <w:pStyle w:val="-"/>
        <w:keepNext/>
        <w:rPr>
          <w:rtl/>
        </w:rPr>
      </w:pPr>
      <w:bookmarkStart w:id="5547" w:name="ET_speakercontinue_6361_58"/>
      <w:r w:rsidRPr="002E6EAD">
        <w:rPr>
          <w:rStyle w:val="TagStyle"/>
          <w:rtl/>
        </w:rPr>
        <w:t xml:space="preserve"> &lt;&lt; דובר_המשך &gt;&gt; </w:t>
      </w:r>
      <w:r>
        <w:rPr>
          <w:rtl/>
        </w:rPr>
        <w:t>נאור שירי (יש עתיד):</w:t>
      </w:r>
      <w:r w:rsidRPr="002E6EAD">
        <w:rPr>
          <w:rStyle w:val="TagStyle"/>
          <w:rtl/>
        </w:rPr>
        <w:t xml:space="preserve"> &lt;&lt; דובר_המשך &gt;&gt;</w:t>
      </w:r>
      <w:r>
        <w:rPr>
          <w:rtl/>
        </w:rPr>
        <w:t xml:space="preserve"> </w:t>
      </w:r>
      <w:bookmarkEnd w:id="5547"/>
    </w:p>
    <w:p w:rsidR="002B5948" w:rsidRDefault="002B5948" w:rsidP="001865AF">
      <w:pPr>
        <w:pStyle w:val="KeepWithNext"/>
        <w:rPr>
          <w:rtl/>
          <w:lang w:eastAsia="he-IL"/>
        </w:rPr>
      </w:pPr>
    </w:p>
    <w:p w:rsidR="002B5948" w:rsidRDefault="002B5948" w:rsidP="001865AF">
      <w:pPr>
        <w:rPr>
          <w:rtl/>
          <w:lang w:eastAsia="he-IL"/>
        </w:rPr>
      </w:pPr>
      <w:bookmarkStart w:id="5548" w:name="_ETM_Q39_702159"/>
      <w:bookmarkEnd w:id="5548"/>
      <w:r>
        <w:rPr>
          <w:rFonts w:hint="cs"/>
          <w:rtl/>
          <w:lang w:eastAsia="he-IL"/>
        </w:rPr>
        <w:t xml:space="preserve">למה אני צריך לשלם על המסורת היהודית </w:t>
      </w:r>
      <w:r>
        <w:rPr>
          <w:rFonts w:hint="eastAsia"/>
          <w:rtl/>
          <w:lang w:eastAsia="he-IL"/>
        </w:rPr>
        <w:t>–</w:t>
      </w:r>
      <w:r>
        <w:rPr>
          <w:rFonts w:hint="cs"/>
          <w:rtl/>
          <w:lang w:eastAsia="he-IL"/>
        </w:rPr>
        <w:t xml:space="preserve"> תגיד, אברהם </w:t>
      </w:r>
      <w:bookmarkStart w:id="5549" w:name="_ETM_Q39_701877"/>
      <w:bookmarkEnd w:id="5549"/>
      <w:r>
        <w:rPr>
          <w:rFonts w:hint="cs"/>
          <w:rtl/>
          <w:lang w:eastAsia="he-IL"/>
        </w:rPr>
        <w:t>אבינו פתח משרד למסורת ישראל?</w:t>
      </w:r>
    </w:p>
    <w:p w:rsidR="002B5948" w:rsidRDefault="002B5948" w:rsidP="001865AF">
      <w:pPr>
        <w:rPr>
          <w:rtl/>
          <w:lang w:eastAsia="he-IL"/>
        </w:rPr>
      </w:pPr>
      <w:bookmarkStart w:id="5550" w:name="_ETM_Q39_705472"/>
      <w:bookmarkStart w:id="5551" w:name="_ETM_Q39_705595"/>
      <w:bookmarkEnd w:id="5550"/>
      <w:bookmarkEnd w:id="5551"/>
    </w:p>
    <w:p w:rsidR="002B5948" w:rsidRDefault="002B5948" w:rsidP="001865AF">
      <w:pPr>
        <w:pStyle w:val="af5"/>
        <w:keepNext/>
        <w:rPr>
          <w:rtl/>
        </w:rPr>
      </w:pPr>
      <w:bookmarkStart w:id="5552" w:name="ET_interruption_6667_59"/>
      <w:r w:rsidRPr="002E6EAD">
        <w:rPr>
          <w:rStyle w:val="TagStyle"/>
          <w:rtl/>
        </w:rPr>
        <w:t xml:space="preserve"> &lt;&lt; קריאה &gt;&gt; </w:t>
      </w:r>
      <w:r>
        <w:rPr>
          <w:rtl/>
        </w:rPr>
        <w:t>שר המורשת עמיחי אליהו:</w:t>
      </w:r>
      <w:r w:rsidRPr="002E6EAD">
        <w:rPr>
          <w:rStyle w:val="TagStyle"/>
          <w:rtl/>
        </w:rPr>
        <w:t xml:space="preserve"> &lt;&lt; קריאה &gt;&gt;</w:t>
      </w:r>
      <w:r>
        <w:rPr>
          <w:rtl/>
        </w:rPr>
        <w:t xml:space="preserve"> </w:t>
      </w:r>
      <w:bookmarkEnd w:id="5552"/>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כן.</w:t>
      </w:r>
    </w:p>
    <w:p w:rsidR="002B5948" w:rsidRDefault="002B5948" w:rsidP="001865AF">
      <w:pPr>
        <w:rPr>
          <w:rtl/>
          <w:lang w:eastAsia="he-IL"/>
        </w:rPr>
      </w:pPr>
      <w:bookmarkStart w:id="5553" w:name="_ETM_Q39_707056"/>
      <w:bookmarkStart w:id="5554" w:name="_ETM_Q39_707193"/>
      <w:bookmarkEnd w:id="5553"/>
      <w:bookmarkEnd w:id="5554"/>
    </w:p>
    <w:p w:rsidR="002B5948" w:rsidRDefault="002B5948" w:rsidP="001865AF">
      <w:pPr>
        <w:pStyle w:val="af6"/>
        <w:keepNext/>
        <w:rPr>
          <w:rtl/>
        </w:rPr>
      </w:pPr>
      <w:bookmarkStart w:id="5555" w:name="ET_yor_6598_60"/>
      <w:r w:rsidRPr="002E6EAD">
        <w:rPr>
          <w:rStyle w:val="TagStyle"/>
          <w:rtl/>
        </w:rPr>
        <w:t xml:space="preserve"> &lt;&lt; יור &gt;&gt; </w:t>
      </w:r>
      <w:r>
        <w:rPr>
          <w:rtl/>
        </w:rPr>
        <w:t>היו"ר משה סולומון:</w:t>
      </w:r>
      <w:r w:rsidRPr="002E6EAD">
        <w:rPr>
          <w:rStyle w:val="TagStyle"/>
          <w:rtl/>
        </w:rPr>
        <w:t xml:space="preserve"> &lt;&lt; יור &gt;&gt;</w:t>
      </w:r>
      <w:r>
        <w:rPr>
          <w:rtl/>
        </w:rPr>
        <w:t xml:space="preserve"> </w:t>
      </w:r>
      <w:bookmarkEnd w:id="5555"/>
    </w:p>
    <w:p w:rsidR="002B5948" w:rsidRDefault="002B5948" w:rsidP="001865AF">
      <w:pPr>
        <w:pStyle w:val="KeepWithNext"/>
        <w:rPr>
          <w:rtl/>
          <w:lang w:eastAsia="he-IL"/>
        </w:rPr>
      </w:pPr>
    </w:p>
    <w:p w:rsidR="002B5948" w:rsidRDefault="002B5948" w:rsidP="001865AF">
      <w:pPr>
        <w:rPr>
          <w:rtl/>
          <w:lang w:eastAsia="he-IL"/>
        </w:rPr>
      </w:pPr>
      <w:bookmarkStart w:id="5556" w:name="_ETM_Q39_708738"/>
      <w:bookmarkEnd w:id="5556"/>
      <w:r>
        <w:rPr>
          <w:rFonts w:hint="cs"/>
          <w:rtl/>
          <w:lang w:eastAsia="he-IL"/>
        </w:rPr>
        <w:t>לא.</w:t>
      </w:r>
    </w:p>
    <w:p w:rsidR="002B5948" w:rsidRDefault="002B5948" w:rsidP="001865AF">
      <w:pPr>
        <w:rPr>
          <w:rtl/>
          <w:lang w:eastAsia="he-IL"/>
        </w:rPr>
      </w:pPr>
    </w:p>
    <w:p w:rsidR="002B5948" w:rsidRDefault="002B5948" w:rsidP="001865AF">
      <w:pPr>
        <w:pStyle w:val="-"/>
        <w:keepNext/>
        <w:rPr>
          <w:rtl/>
        </w:rPr>
      </w:pPr>
      <w:bookmarkStart w:id="5557" w:name="ET_speakercontinue_6361_61"/>
      <w:r w:rsidRPr="002E6EAD">
        <w:rPr>
          <w:rStyle w:val="TagStyle"/>
          <w:rtl/>
        </w:rPr>
        <w:t xml:space="preserve"> &lt;&lt; דובר_המשך &gt;&gt; </w:t>
      </w:r>
      <w:r>
        <w:rPr>
          <w:rtl/>
        </w:rPr>
        <w:t>נאור שירי (יש עתיד):</w:t>
      </w:r>
      <w:r w:rsidRPr="002E6EAD">
        <w:rPr>
          <w:rStyle w:val="TagStyle"/>
          <w:rtl/>
        </w:rPr>
        <w:t xml:space="preserve"> &lt;&lt; דובר_המשך &gt;&gt;</w:t>
      </w:r>
      <w:r>
        <w:rPr>
          <w:rtl/>
        </w:rPr>
        <w:t xml:space="preserve"> </w:t>
      </w:r>
      <w:bookmarkEnd w:id="5557"/>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לא, הוא לא. הוא לא.</w:t>
      </w:r>
      <w:bookmarkStart w:id="5558" w:name="_ETM_Q39_709081"/>
      <w:bookmarkStart w:id="5559" w:name="_ETM_Q39_709194"/>
      <w:bookmarkEnd w:id="5558"/>
      <w:bookmarkEnd w:id="5559"/>
      <w:r>
        <w:rPr>
          <w:rFonts w:hint="cs"/>
          <w:rtl/>
          <w:lang w:eastAsia="he-IL"/>
        </w:rPr>
        <w:t xml:space="preserve"> הוא לא. דוד, שלמה המלך - - </w:t>
      </w:r>
    </w:p>
    <w:p w:rsidR="002B5948" w:rsidRDefault="002B5948" w:rsidP="001865AF">
      <w:pPr>
        <w:rPr>
          <w:rtl/>
          <w:lang w:eastAsia="he-IL"/>
        </w:rPr>
      </w:pPr>
      <w:bookmarkStart w:id="5560" w:name="_ETM_Q39_707349"/>
      <w:bookmarkStart w:id="5561" w:name="_ETM_Q39_707490"/>
      <w:bookmarkEnd w:id="5560"/>
      <w:bookmarkEnd w:id="5561"/>
    </w:p>
    <w:p w:rsidR="002B5948" w:rsidRDefault="002B5948" w:rsidP="001865AF">
      <w:pPr>
        <w:pStyle w:val="af6"/>
        <w:keepNext/>
        <w:rPr>
          <w:rtl/>
        </w:rPr>
      </w:pPr>
      <w:bookmarkStart w:id="5562" w:name="ET_yor_6598_62"/>
      <w:r w:rsidRPr="0022666A">
        <w:rPr>
          <w:rStyle w:val="TagStyle"/>
          <w:rtl/>
        </w:rPr>
        <w:t xml:space="preserve"> &lt;&lt; יור &gt;&gt; </w:t>
      </w:r>
      <w:r>
        <w:rPr>
          <w:rtl/>
        </w:rPr>
        <w:t>היו"ר משה סולומון:</w:t>
      </w:r>
      <w:r w:rsidRPr="0022666A">
        <w:rPr>
          <w:rStyle w:val="TagStyle"/>
          <w:rtl/>
        </w:rPr>
        <w:t xml:space="preserve"> &lt;&lt; יור &gt;&gt;</w:t>
      </w:r>
      <w:r>
        <w:rPr>
          <w:rtl/>
        </w:rPr>
        <w:t xml:space="preserve"> </w:t>
      </w:r>
      <w:bookmarkEnd w:id="5562"/>
    </w:p>
    <w:p w:rsidR="002B5948" w:rsidRDefault="002B5948" w:rsidP="001865AF">
      <w:pPr>
        <w:pStyle w:val="KeepWithNext"/>
        <w:rPr>
          <w:rtl/>
          <w:lang w:eastAsia="he-IL"/>
        </w:rPr>
      </w:pPr>
    </w:p>
    <w:p w:rsidR="002B5948" w:rsidRDefault="002B5948" w:rsidP="001865AF">
      <w:pPr>
        <w:rPr>
          <w:rtl/>
          <w:lang w:eastAsia="he-IL"/>
        </w:rPr>
      </w:pPr>
      <w:bookmarkStart w:id="5563" w:name="_ETM_Q39_708780"/>
      <w:bookmarkEnd w:id="5563"/>
      <w:r>
        <w:rPr>
          <w:rFonts w:hint="cs"/>
          <w:rtl/>
          <w:lang w:eastAsia="he-IL"/>
        </w:rPr>
        <w:t xml:space="preserve">נאור, </w:t>
      </w:r>
      <w:bookmarkStart w:id="5564" w:name="_ETM_Q39_709825"/>
      <w:bookmarkEnd w:id="5564"/>
      <w:r>
        <w:rPr>
          <w:rFonts w:hint="cs"/>
          <w:rtl/>
          <w:lang w:eastAsia="he-IL"/>
        </w:rPr>
        <w:t>אני אוסיף לך.</w:t>
      </w:r>
    </w:p>
    <w:p w:rsidR="002B5948" w:rsidRDefault="002B5948" w:rsidP="001865AF">
      <w:pPr>
        <w:rPr>
          <w:rtl/>
          <w:lang w:eastAsia="he-IL"/>
        </w:rPr>
      </w:pPr>
    </w:p>
    <w:p w:rsidR="002B5948" w:rsidRDefault="002B5948" w:rsidP="001865AF">
      <w:pPr>
        <w:pStyle w:val="-"/>
        <w:keepNext/>
        <w:rPr>
          <w:rtl/>
        </w:rPr>
      </w:pPr>
      <w:bookmarkStart w:id="5565" w:name="ET_speakercontinue_6361_63"/>
      <w:r w:rsidRPr="00917CCE">
        <w:rPr>
          <w:rStyle w:val="TagStyle"/>
          <w:rtl/>
        </w:rPr>
        <w:t xml:space="preserve"> &lt;&lt; דובר_המשך &gt;&gt; </w:t>
      </w:r>
      <w:r>
        <w:rPr>
          <w:rtl/>
        </w:rPr>
        <w:t>נאור שירי (יש עתיד):</w:t>
      </w:r>
      <w:r w:rsidRPr="00917CCE">
        <w:rPr>
          <w:rStyle w:val="TagStyle"/>
          <w:rtl/>
        </w:rPr>
        <w:t xml:space="preserve"> &lt;&lt; דובר_המשך &gt;&gt;</w:t>
      </w:r>
      <w:r>
        <w:rPr>
          <w:rtl/>
        </w:rPr>
        <w:t xml:space="preserve"> </w:t>
      </w:r>
      <w:bookmarkEnd w:id="5565"/>
    </w:p>
    <w:p w:rsidR="002B5948" w:rsidRDefault="002B5948" w:rsidP="001865AF">
      <w:pPr>
        <w:pStyle w:val="KeepWithNext"/>
        <w:rPr>
          <w:rtl/>
          <w:lang w:eastAsia="he-IL"/>
        </w:rPr>
      </w:pPr>
    </w:p>
    <w:p w:rsidR="002B5948" w:rsidRDefault="002B5948" w:rsidP="001865AF">
      <w:pPr>
        <w:rPr>
          <w:rtl/>
          <w:lang w:eastAsia="he-IL"/>
        </w:rPr>
      </w:pPr>
      <w:bookmarkStart w:id="5566" w:name="_ETM_Q39_711342"/>
      <w:bookmarkEnd w:id="5566"/>
      <w:r>
        <w:rPr>
          <w:rFonts w:hint="cs"/>
          <w:rtl/>
          <w:lang w:eastAsia="he-IL"/>
        </w:rPr>
        <w:t xml:space="preserve">- - קהלת, לא יודע, כלב בן יפונה, יהושע בן </w:t>
      </w:r>
      <w:bookmarkStart w:id="5567" w:name="_ETM_Q39_717247"/>
      <w:bookmarkEnd w:id="5567"/>
      <w:r>
        <w:rPr>
          <w:rFonts w:hint="cs"/>
          <w:rtl/>
          <w:lang w:eastAsia="he-IL"/>
        </w:rPr>
        <w:t xml:space="preserve">נון </w:t>
      </w:r>
      <w:r>
        <w:rPr>
          <w:rtl/>
          <w:lang w:eastAsia="he-IL"/>
        </w:rPr>
        <w:t>–</w:t>
      </w:r>
      <w:r>
        <w:rPr>
          <w:rFonts w:hint="cs"/>
          <w:rtl/>
          <w:lang w:eastAsia="he-IL"/>
        </w:rPr>
        <w:t xml:space="preserve"> האם היה להם משרד למסורת ישראל?</w:t>
      </w:r>
      <w:bookmarkStart w:id="5568" w:name="_ETM_Q39_719512"/>
      <w:bookmarkStart w:id="5569" w:name="_ETM_Q39_719657"/>
      <w:bookmarkEnd w:id="5568"/>
      <w:bookmarkEnd w:id="5569"/>
      <w:r>
        <w:rPr>
          <w:rFonts w:hint="cs"/>
          <w:rtl/>
          <w:lang w:eastAsia="he-IL"/>
        </w:rPr>
        <w:t xml:space="preserve"> האם הם </w:t>
      </w:r>
      <w:bookmarkStart w:id="5570" w:name="_ETM_Q39_719636"/>
      <w:bookmarkEnd w:id="5570"/>
      <w:r>
        <w:rPr>
          <w:rFonts w:hint="cs"/>
          <w:rtl/>
          <w:lang w:eastAsia="he-IL"/>
        </w:rPr>
        <w:t xml:space="preserve">עשו את הדיפרנציאליות ואמרו: לא מספיק רק מסורת ישראל, צריך </w:t>
      </w:r>
      <w:bookmarkStart w:id="5571" w:name="_ETM_Q39_724895"/>
      <w:bookmarkEnd w:id="5571"/>
      <w:r>
        <w:rPr>
          <w:rFonts w:hint="cs"/>
          <w:rtl/>
          <w:lang w:eastAsia="he-IL"/>
        </w:rPr>
        <w:t>גם משרד לירושלים?</w:t>
      </w:r>
    </w:p>
    <w:p w:rsidR="002B5948" w:rsidRDefault="002B5948" w:rsidP="001865AF">
      <w:pPr>
        <w:rPr>
          <w:rtl/>
          <w:lang w:eastAsia="he-IL"/>
        </w:rPr>
      </w:pPr>
      <w:bookmarkStart w:id="5572" w:name="_ETM_Q39_724330"/>
      <w:bookmarkStart w:id="5573" w:name="_ETM_Q39_724506"/>
      <w:bookmarkEnd w:id="5572"/>
      <w:bookmarkEnd w:id="5573"/>
    </w:p>
    <w:p w:rsidR="002B5948" w:rsidRDefault="002B5948" w:rsidP="001865AF">
      <w:pPr>
        <w:pStyle w:val="af6"/>
        <w:keepNext/>
        <w:rPr>
          <w:rtl/>
        </w:rPr>
      </w:pPr>
      <w:bookmarkStart w:id="5574" w:name="ET_yor_6598_64"/>
      <w:r w:rsidRPr="00AF5728">
        <w:rPr>
          <w:rStyle w:val="TagStyle"/>
          <w:rtl/>
        </w:rPr>
        <w:t xml:space="preserve"> &lt;&lt; יור &gt;&gt; </w:t>
      </w:r>
      <w:r>
        <w:rPr>
          <w:rtl/>
        </w:rPr>
        <w:t>היו"ר משה סולומון:</w:t>
      </w:r>
      <w:r w:rsidRPr="00AF5728">
        <w:rPr>
          <w:rStyle w:val="TagStyle"/>
          <w:rtl/>
        </w:rPr>
        <w:t xml:space="preserve"> &lt;&lt; יור &gt;&gt;</w:t>
      </w:r>
      <w:r>
        <w:rPr>
          <w:rtl/>
        </w:rPr>
        <w:t xml:space="preserve"> </w:t>
      </w:r>
      <w:bookmarkEnd w:id="5574"/>
    </w:p>
    <w:p w:rsidR="002B5948" w:rsidRDefault="002B5948" w:rsidP="001865AF">
      <w:pPr>
        <w:pStyle w:val="KeepWithNext"/>
        <w:rPr>
          <w:rtl/>
          <w:lang w:eastAsia="he-IL"/>
        </w:rPr>
      </w:pPr>
    </w:p>
    <w:p w:rsidR="002B5948" w:rsidRDefault="002B5948" w:rsidP="001865AF">
      <w:pPr>
        <w:rPr>
          <w:rtl/>
          <w:lang w:eastAsia="he-IL"/>
        </w:rPr>
      </w:pPr>
      <w:bookmarkStart w:id="5575" w:name="_ETM_Q39_725723"/>
      <w:bookmarkEnd w:id="5575"/>
      <w:r>
        <w:rPr>
          <w:rFonts w:hint="cs"/>
          <w:rtl/>
          <w:lang w:eastAsia="he-IL"/>
        </w:rPr>
        <w:t>נאור, על אברהם כתוב - - -</w:t>
      </w:r>
    </w:p>
    <w:p w:rsidR="002B5948" w:rsidRDefault="002B5948" w:rsidP="001865AF">
      <w:pPr>
        <w:rPr>
          <w:rtl/>
          <w:lang w:eastAsia="he-IL"/>
        </w:rPr>
      </w:pPr>
    </w:p>
    <w:p w:rsidR="002B5948" w:rsidRDefault="002B5948" w:rsidP="001865AF">
      <w:pPr>
        <w:pStyle w:val="-"/>
        <w:keepNext/>
        <w:rPr>
          <w:rtl/>
        </w:rPr>
      </w:pPr>
      <w:bookmarkStart w:id="5576" w:name="ET_speakercontinue_6361_65"/>
      <w:r w:rsidRPr="00AF5728">
        <w:rPr>
          <w:rStyle w:val="TagStyle"/>
          <w:rtl/>
        </w:rPr>
        <w:t xml:space="preserve"> &lt;&lt; דובר_המשך &gt;&gt; </w:t>
      </w:r>
      <w:r>
        <w:rPr>
          <w:rtl/>
        </w:rPr>
        <w:t>נאור שירי (יש עתיד):</w:t>
      </w:r>
      <w:r w:rsidRPr="00AF5728">
        <w:rPr>
          <w:rStyle w:val="TagStyle"/>
          <w:rtl/>
        </w:rPr>
        <w:t xml:space="preserve"> &lt;&lt; דובר_המשך &gt;&gt;</w:t>
      </w:r>
      <w:r>
        <w:rPr>
          <w:rtl/>
        </w:rPr>
        <w:t xml:space="preserve"> </w:t>
      </w:r>
      <w:bookmarkEnd w:id="5576"/>
    </w:p>
    <w:p w:rsidR="002B5948" w:rsidRDefault="002B5948" w:rsidP="001865AF">
      <w:pPr>
        <w:pStyle w:val="KeepWithNext"/>
        <w:rPr>
          <w:rtl/>
          <w:lang w:eastAsia="he-IL"/>
        </w:rPr>
      </w:pPr>
    </w:p>
    <w:p w:rsidR="002B5948" w:rsidRDefault="002B5948" w:rsidP="001865AF">
      <w:pPr>
        <w:rPr>
          <w:rtl/>
          <w:lang w:eastAsia="he-IL"/>
        </w:rPr>
      </w:pPr>
      <w:bookmarkStart w:id="5577" w:name="_ETM_Q39_725490"/>
      <w:bookmarkEnd w:id="5577"/>
      <w:r>
        <w:rPr>
          <w:rFonts w:hint="cs"/>
          <w:rtl/>
          <w:lang w:eastAsia="he-IL"/>
        </w:rPr>
        <w:t xml:space="preserve">דוד המלך, </w:t>
      </w:r>
      <w:bookmarkStart w:id="5578" w:name="_ETM_Q39_723483"/>
      <w:bookmarkEnd w:id="5578"/>
      <w:r>
        <w:rPr>
          <w:rFonts w:hint="cs"/>
          <w:rtl/>
          <w:lang w:eastAsia="he-IL"/>
        </w:rPr>
        <w:t xml:space="preserve">שכבש את ירושלים ועשה את מדינת ישראל אימפריה </w:t>
      </w:r>
      <w:r>
        <w:rPr>
          <w:rFonts w:hint="eastAsia"/>
          <w:rtl/>
          <w:lang w:eastAsia="he-IL"/>
        </w:rPr>
        <w:t>–</w:t>
      </w:r>
      <w:r>
        <w:rPr>
          <w:rFonts w:hint="cs"/>
          <w:rtl/>
          <w:lang w:eastAsia="he-IL"/>
        </w:rPr>
        <w:t xml:space="preserve"> הוא </w:t>
      </w:r>
      <w:bookmarkStart w:id="5579" w:name="_ETM_Q39_731213"/>
      <w:bookmarkEnd w:id="5579"/>
      <w:r>
        <w:rPr>
          <w:rFonts w:hint="cs"/>
          <w:rtl/>
          <w:lang w:eastAsia="he-IL"/>
        </w:rPr>
        <w:t xml:space="preserve">לא פתח משרד לענייני ירושלים. אבל אתם חייבים משרדים. אתם </w:t>
      </w:r>
      <w:bookmarkStart w:id="5580" w:name="_ETM_Q39_732540"/>
      <w:bookmarkEnd w:id="5580"/>
      <w:r>
        <w:rPr>
          <w:rFonts w:hint="cs"/>
          <w:rtl/>
          <w:lang w:eastAsia="he-IL"/>
        </w:rPr>
        <w:t xml:space="preserve">חייבים משרדים. אם אין משרדים, אין אפשרות להניע את המדינה. אתם בלי משרד, עד שלא סידרתם </w:t>
      </w:r>
      <w:bookmarkStart w:id="5581" w:name="_ETM_Q39_744936"/>
      <w:bookmarkEnd w:id="5581"/>
      <w:r>
        <w:rPr>
          <w:rFonts w:hint="cs"/>
          <w:rtl/>
          <w:lang w:eastAsia="he-IL"/>
        </w:rPr>
        <w:t xml:space="preserve">פה כיסאות לכולם </w:t>
      </w:r>
      <w:r>
        <w:rPr>
          <w:rtl/>
          <w:lang w:eastAsia="he-IL"/>
        </w:rPr>
        <w:t>–</w:t>
      </w:r>
      <w:r>
        <w:rPr>
          <w:rFonts w:hint="cs"/>
          <w:rtl/>
          <w:lang w:eastAsia="he-IL"/>
        </w:rPr>
        <w:t xml:space="preserve"> אתם הרי לא יכולים לשבת </w:t>
      </w:r>
      <w:bookmarkStart w:id="5582" w:name="_ETM_Q39_744087"/>
      <w:bookmarkEnd w:id="5582"/>
      <w:r>
        <w:rPr>
          <w:rFonts w:hint="cs"/>
          <w:rtl/>
          <w:lang w:eastAsia="he-IL"/>
        </w:rPr>
        <w:t>ביחד, בגלל זה אתם טסים לחו"ל כל כך הרבה</w:t>
      </w:r>
      <w:bookmarkStart w:id="5583" w:name="_ETM_Q39_750324"/>
      <w:bookmarkEnd w:id="5583"/>
      <w:r>
        <w:rPr>
          <w:rFonts w:hint="cs"/>
          <w:rtl/>
          <w:lang w:eastAsia="he-IL"/>
        </w:rPr>
        <w:t xml:space="preserve">. אם באים כל השרים </w:t>
      </w:r>
      <w:r>
        <w:rPr>
          <w:rFonts w:hint="eastAsia"/>
          <w:rtl/>
          <w:lang w:eastAsia="he-IL"/>
        </w:rPr>
        <w:t>–</w:t>
      </w:r>
      <w:r>
        <w:rPr>
          <w:rFonts w:hint="cs"/>
          <w:rtl/>
          <w:lang w:eastAsia="he-IL"/>
        </w:rPr>
        <w:t xml:space="preserve"> אני רוצה לומר לעובדי ועובדות הכנסת</w:t>
      </w:r>
      <w:bookmarkStart w:id="5584" w:name="_ETM_Q39_752443"/>
      <w:bookmarkEnd w:id="5584"/>
      <w:r>
        <w:rPr>
          <w:rFonts w:hint="cs"/>
          <w:rtl/>
          <w:lang w:eastAsia="he-IL"/>
        </w:rPr>
        <w:t xml:space="preserve"> </w:t>
      </w:r>
      <w:r>
        <w:rPr>
          <w:rtl/>
          <w:lang w:eastAsia="he-IL"/>
        </w:rPr>
        <w:t>–</w:t>
      </w:r>
      <w:r>
        <w:rPr>
          <w:rFonts w:hint="cs"/>
          <w:rtl/>
          <w:lang w:eastAsia="he-IL"/>
        </w:rPr>
        <w:t xml:space="preserve"> א. תודה; ב. אתם יודעים למה הם כל </w:t>
      </w:r>
      <w:bookmarkStart w:id="5585" w:name="_ETM_Q39_753564"/>
      <w:bookmarkEnd w:id="5585"/>
      <w:r>
        <w:rPr>
          <w:rFonts w:hint="cs"/>
          <w:rtl/>
          <w:lang w:eastAsia="he-IL"/>
        </w:rPr>
        <w:t xml:space="preserve">הזמן בחו"ל; אם הם באים כולם ביחד, הם לא יכולים </w:t>
      </w:r>
      <w:bookmarkStart w:id="5586" w:name="_ETM_Q39_757156"/>
      <w:bookmarkEnd w:id="5586"/>
      <w:r>
        <w:rPr>
          <w:rFonts w:hint="cs"/>
          <w:rtl/>
          <w:lang w:eastAsia="he-IL"/>
        </w:rPr>
        <w:t xml:space="preserve">לשבת פה, כי הכול צפוף. הם לא יכולים פיזית </w:t>
      </w:r>
      <w:bookmarkStart w:id="5587" w:name="_ETM_Q39_762553"/>
      <w:bookmarkEnd w:id="5587"/>
      <w:r>
        <w:rPr>
          <w:rFonts w:hint="cs"/>
          <w:rtl/>
          <w:lang w:eastAsia="he-IL"/>
        </w:rPr>
        <w:t>לשבת.</w:t>
      </w:r>
      <w:bookmarkStart w:id="5588" w:name="_ETM_Q39_763801"/>
      <w:bookmarkEnd w:id="5588"/>
    </w:p>
    <w:p w:rsidR="002B5948" w:rsidRDefault="002B5948" w:rsidP="001865AF">
      <w:pPr>
        <w:rPr>
          <w:rtl/>
          <w:lang w:eastAsia="he-IL"/>
        </w:rPr>
      </w:pPr>
      <w:bookmarkStart w:id="5589" w:name="_ETM_Q39_763965"/>
      <w:bookmarkEnd w:id="5589"/>
    </w:p>
    <w:p w:rsidR="002B5948" w:rsidRDefault="002B5948" w:rsidP="001865AF">
      <w:pPr>
        <w:pStyle w:val="af5"/>
        <w:keepNext/>
        <w:rPr>
          <w:rtl/>
        </w:rPr>
      </w:pPr>
      <w:bookmarkStart w:id="5590" w:name="ET_interruption_6667_66"/>
      <w:r w:rsidRPr="00B1668D">
        <w:rPr>
          <w:rStyle w:val="TagStyle"/>
          <w:rtl/>
        </w:rPr>
        <w:t xml:space="preserve"> &lt;&lt; קריאה &gt;&gt; </w:t>
      </w:r>
      <w:r>
        <w:rPr>
          <w:rtl/>
        </w:rPr>
        <w:t>שר המורשת עמיחי אליהו:</w:t>
      </w:r>
      <w:r w:rsidRPr="00B1668D">
        <w:rPr>
          <w:rStyle w:val="TagStyle"/>
          <w:rtl/>
        </w:rPr>
        <w:t xml:space="preserve"> &lt;&lt; קריאה &gt;&gt;</w:t>
      </w:r>
      <w:r>
        <w:rPr>
          <w:rtl/>
        </w:rPr>
        <w:t xml:space="preserve"> </w:t>
      </w:r>
      <w:bookmarkEnd w:id="5590"/>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גם הנורבגים.</w:t>
      </w:r>
    </w:p>
    <w:p w:rsidR="002B5948" w:rsidRDefault="002B5948" w:rsidP="001865AF">
      <w:pPr>
        <w:rPr>
          <w:rtl/>
          <w:lang w:eastAsia="he-IL"/>
        </w:rPr>
      </w:pPr>
    </w:p>
    <w:p w:rsidR="002B5948" w:rsidRDefault="002B5948" w:rsidP="001865AF">
      <w:pPr>
        <w:pStyle w:val="-"/>
        <w:keepNext/>
        <w:rPr>
          <w:rtl/>
        </w:rPr>
      </w:pPr>
      <w:bookmarkStart w:id="5591" w:name="ET_speakercontinue_6361_67"/>
      <w:r w:rsidRPr="00B1668D">
        <w:rPr>
          <w:rStyle w:val="TagStyle"/>
          <w:rtl/>
        </w:rPr>
        <w:t xml:space="preserve"> &lt;&lt; דובר_המשך &gt;&gt; </w:t>
      </w:r>
      <w:r>
        <w:rPr>
          <w:rtl/>
        </w:rPr>
        <w:t>נאור שירי (יש עתיד):</w:t>
      </w:r>
      <w:r w:rsidRPr="00B1668D">
        <w:rPr>
          <w:rStyle w:val="TagStyle"/>
          <w:rtl/>
        </w:rPr>
        <w:t xml:space="preserve"> &lt;&lt; דובר_המשך &gt;&gt;</w:t>
      </w:r>
      <w:r>
        <w:rPr>
          <w:rtl/>
        </w:rPr>
        <w:t xml:space="preserve"> </w:t>
      </w:r>
      <w:bookmarkEnd w:id="5591"/>
    </w:p>
    <w:p w:rsidR="002B5948" w:rsidRDefault="002B5948" w:rsidP="001865AF">
      <w:pPr>
        <w:pStyle w:val="KeepWithNext"/>
        <w:rPr>
          <w:rtl/>
          <w:lang w:eastAsia="he-IL"/>
        </w:rPr>
      </w:pPr>
    </w:p>
    <w:p w:rsidR="002B5948" w:rsidRDefault="002B5948" w:rsidP="00783AFD">
      <w:pPr>
        <w:rPr>
          <w:rtl/>
        </w:rPr>
      </w:pPr>
      <w:bookmarkStart w:id="5592" w:name="_ETM_Q39_763049"/>
      <w:bookmarkEnd w:id="5592"/>
      <w:r>
        <w:rPr>
          <w:rFonts w:hint="cs"/>
          <w:rtl/>
          <w:lang w:eastAsia="he-IL"/>
        </w:rPr>
        <w:t xml:space="preserve">עזוב, בסדר. אני אמרתי וציינתי, יש פה לפחות </w:t>
      </w:r>
      <w:bookmarkStart w:id="5593" w:name="_ETM_Q39_769047"/>
      <w:bookmarkEnd w:id="5593"/>
      <w:r>
        <w:rPr>
          <w:rFonts w:hint="cs"/>
          <w:rtl/>
          <w:lang w:eastAsia="he-IL"/>
        </w:rPr>
        <w:t xml:space="preserve">25 מיליארד שקלים שיכלו בעבודה </w:t>
      </w:r>
      <w:r>
        <w:rPr>
          <w:rFonts w:hint="eastAsia"/>
          <w:rtl/>
          <w:lang w:eastAsia="he-IL"/>
        </w:rPr>
        <w:t>–</w:t>
      </w:r>
      <w:r>
        <w:rPr>
          <w:rFonts w:hint="cs"/>
          <w:rtl/>
          <w:lang w:eastAsia="he-IL"/>
        </w:rPr>
        <w:t xml:space="preserve"> באמת מה שנקרא מלמעלה של </w:t>
      </w:r>
      <w:bookmarkStart w:id="5594" w:name="_ETM_Q39_773353"/>
      <w:bookmarkEnd w:id="5594"/>
      <w:r>
        <w:rPr>
          <w:rFonts w:hint="cs"/>
          <w:rtl/>
          <w:lang w:eastAsia="he-IL"/>
        </w:rPr>
        <w:t xml:space="preserve">הלמעלה, בלי שום עבודת התייעלות ועבודה מסודרת להתייעלות ממשלתית. </w:t>
      </w:r>
      <w:bookmarkStart w:id="5595" w:name="_ETM_Q39_782338"/>
      <w:bookmarkStart w:id="5596" w:name="TOR_Q40"/>
      <w:bookmarkEnd w:id="5595"/>
      <w:bookmarkEnd w:id="5596"/>
      <w:r>
        <w:rPr>
          <w:rFonts w:hint="cs"/>
          <w:rtl/>
        </w:rPr>
        <w:t xml:space="preserve">הממשלה הזו כל הזמן לוקחת את העיזים וממשיכה לחלוב את מדינת ישראל, את תושבי מדינת ישראל. עכשיו גם בנק ישראל חתך את תחזית הצמיחה ל-2.5%. השם ישמור את כולנו. באמת השם ישמור את כולנו, עד כמה </w:t>
      </w:r>
      <w:bookmarkStart w:id="5597" w:name="_ETM_Q40_196492"/>
      <w:bookmarkEnd w:id="5597"/>
      <w:r>
        <w:rPr>
          <w:rFonts w:hint="cs"/>
          <w:rtl/>
        </w:rPr>
        <w:t>אתם יכולים לחלוב אותנו. תודה.</w:t>
      </w:r>
    </w:p>
    <w:p w:rsidR="002B5948" w:rsidRDefault="002B5948" w:rsidP="001865AF">
      <w:pPr>
        <w:rPr>
          <w:rtl/>
        </w:rPr>
      </w:pPr>
    </w:p>
    <w:p w:rsidR="002B5948" w:rsidRDefault="002B5948" w:rsidP="001865AF">
      <w:pPr>
        <w:pStyle w:val="af6"/>
        <w:keepNext/>
        <w:rPr>
          <w:rtl/>
        </w:rPr>
      </w:pPr>
      <w:r w:rsidRPr="000D1C79">
        <w:rPr>
          <w:rStyle w:val="TagStyle"/>
          <w:rtl/>
        </w:rPr>
        <w:t xml:space="preserve"> &lt;&lt; יור &gt;&gt; </w:t>
      </w:r>
      <w:r>
        <w:rPr>
          <w:rtl/>
        </w:rPr>
        <w:t>היו"ר משה סולומון:</w:t>
      </w:r>
      <w:r w:rsidRPr="000D1C79">
        <w:rPr>
          <w:rStyle w:val="TagStyle"/>
          <w:rtl/>
        </w:rPr>
        <w:t xml:space="preserve"> &lt;&lt; יור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תודה. לא עצרתי אותך כי לקחתי לך זמן.</w:t>
      </w:r>
    </w:p>
    <w:p w:rsidR="002B5948" w:rsidRDefault="002B5948" w:rsidP="001865AF">
      <w:pPr>
        <w:rPr>
          <w:rtl/>
        </w:rPr>
      </w:pPr>
    </w:p>
    <w:p w:rsidR="002B5948" w:rsidRDefault="002B5948" w:rsidP="001865AF">
      <w:pPr>
        <w:pStyle w:val="af5"/>
        <w:keepNext/>
        <w:rPr>
          <w:rtl/>
        </w:rPr>
      </w:pPr>
      <w:r w:rsidRPr="000D1C79">
        <w:rPr>
          <w:rStyle w:val="TagStyle"/>
          <w:rtl/>
        </w:rPr>
        <w:t xml:space="preserve">&lt;&lt; קריאה &gt;&gt; </w:t>
      </w:r>
      <w:r>
        <w:rPr>
          <w:rtl/>
        </w:rPr>
        <w:t>נאור שירי (יש עתיד):</w:t>
      </w:r>
      <w:r w:rsidRPr="000D1C79">
        <w:rPr>
          <w:rStyle w:val="TagStyle"/>
          <w:rtl/>
        </w:rPr>
        <w:t xml:space="preserve"> &lt;&lt; קריאה &gt;&gt;</w:t>
      </w:r>
      <w:r>
        <w:rPr>
          <w:rtl/>
        </w:rPr>
        <w:t xml:space="preserve">   </w:t>
      </w:r>
    </w:p>
    <w:p w:rsidR="002B5948" w:rsidRDefault="002B5948" w:rsidP="001865AF">
      <w:pPr>
        <w:rPr>
          <w:rtl/>
        </w:rPr>
      </w:pPr>
      <w:r>
        <w:rPr>
          <w:rFonts w:hint="cs"/>
          <w:rtl/>
        </w:rPr>
        <w:t xml:space="preserve"> </w:t>
      </w:r>
    </w:p>
    <w:p w:rsidR="002B5948" w:rsidRDefault="002B5948" w:rsidP="001865AF">
      <w:pPr>
        <w:rPr>
          <w:rtl/>
        </w:rPr>
      </w:pPr>
      <w:bookmarkStart w:id="5598" w:name="_ETM_Q40_201424"/>
      <w:bookmarkEnd w:id="5598"/>
      <w:r>
        <w:rPr>
          <w:rFonts w:hint="cs"/>
          <w:rtl/>
        </w:rPr>
        <w:t>תודה.</w:t>
      </w:r>
      <w:bookmarkStart w:id="5599" w:name="_ETM_Q40_202887"/>
      <w:bookmarkEnd w:id="5599"/>
    </w:p>
    <w:p w:rsidR="002B5948" w:rsidRDefault="002B5948" w:rsidP="001865AF">
      <w:pPr>
        <w:rPr>
          <w:rtl/>
        </w:rPr>
      </w:pPr>
      <w:bookmarkStart w:id="5600" w:name="_ETM_Q40_202934"/>
      <w:bookmarkEnd w:id="5600"/>
    </w:p>
    <w:p w:rsidR="002B5948" w:rsidRDefault="002B5948" w:rsidP="001865AF">
      <w:pPr>
        <w:pStyle w:val="af6"/>
        <w:keepNext/>
        <w:rPr>
          <w:rtl/>
        </w:rPr>
      </w:pPr>
      <w:bookmarkStart w:id="5601" w:name="ET_yor_6598_26"/>
      <w:r w:rsidRPr="00F23A8C">
        <w:rPr>
          <w:rStyle w:val="TagStyle"/>
          <w:rtl/>
        </w:rPr>
        <w:t xml:space="preserve"> &lt;&lt; יור &gt;&gt; </w:t>
      </w:r>
      <w:r>
        <w:rPr>
          <w:rtl/>
        </w:rPr>
        <w:t>היו"ר משה סולומון:</w:t>
      </w:r>
      <w:r w:rsidRPr="00F23A8C">
        <w:rPr>
          <w:rStyle w:val="TagStyle"/>
          <w:rtl/>
        </w:rPr>
        <w:t xml:space="preserve"> &lt;&lt; יור &gt;&gt;</w:t>
      </w:r>
      <w:r>
        <w:rPr>
          <w:rtl/>
        </w:rPr>
        <w:t xml:space="preserve">   </w:t>
      </w:r>
      <w:bookmarkEnd w:id="5601"/>
    </w:p>
    <w:p w:rsidR="002B5948" w:rsidRDefault="002B5948" w:rsidP="001865AF">
      <w:pPr>
        <w:pStyle w:val="KeepWithNext"/>
        <w:rPr>
          <w:rtl/>
        </w:rPr>
      </w:pPr>
    </w:p>
    <w:p w:rsidR="002B5948" w:rsidRDefault="002B5948" w:rsidP="001865AF">
      <w:pPr>
        <w:rPr>
          <w:rtl/>
        </w:rPr>
      </w:pPr>
      <w:bookmarkStart w:id="5602" w:name="_ETM_Q40_203948"/>
      <w:bookmarkEnd w:id="5602"/>
      <w:r>
        <w:rPr>
          <w:rFonts w:hint="cs"/>
          <w:rtl/>
        </w:rPr>
        <w:t xml:space="preserve">תודה רבה. כתוב על אברהם אבינו: ואת הנפש </w:t>
      </w:r>
      <w:bookmarkStart w:id="5603" w:name="_ETM_Q40_206753"/>
      <w:bookmarkEnd w:id="5603"/>
      <w:r>
        <w:rPr>
          <w:rFonts w:hint="cs"/>
          <w:rtl/>
        </w:rPr>
        <w:t xml:space="preserve">אשר עשו בחרן </w:t>
      </w:r>
      <w:r>
        <w:rPr>
          <w:rtl/>
        </w:rPr>
        <w:t>–</w:t>
      </w:r>
      <w:r>
        <w:rPr>
          <w:rFonts w:hint="cs"/>
          <w:rtl/>
        </w:rPr>
        <w:t xml:space="preserve"> אז גם הוא עסק בזהות יהודית.</w:t>
      </w:r>
    </w:p>
    <w:p w:rsidR="002B5948" w:rsidRDefault="002B5948" w:rsidP="001865AF">
      <w:pPr>
        <w:rPr>
          <w:rtl/>
        </w:rPr>
      </w:pPr>
    </w:p>
    <w:p w:rsidR="002B5948" w:rsidRDefault="002B5948" w:rsidP="001865AF">
      <w:pPr>
        <w:pStyle w:val="af5"/>
        <w:keepNext/>
        <w:rPr>
          <w:rtl/>
        </w:rPr>
      </w:pPr>
      <w:r w:rsidRPr="000D1C79">
        <w:rPr>
          <w:rStyle w:val="TagStyle"/>
          <w:rtl/>
        </w:rPr>
        <w:t xml:space="preserve"> &lt;&lt; קריאה &gt;&gt; </w:t>
      </w:r>
      <w:r>
        <w:rPr>
          <w:rtl/>
        </w:rPr>
        <w:t>נאור שירי (יש עתיד):</w:t>
      </w:r>
      <w:r w:rsidRPr="000D1C79">
        <w:rPr>
          <w:rStyle w:val="TagStyle"/>
          <w:rtl/>
        </w:rPr>
        <w:t xml:space="preserve"> &lt;&lt; קריאה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אבל הוא לא פתח משרד.</w:t>
      </w:r>
    </w:p>
    <w:p w:rsidR="002B5948" w:rsidRDefault="002B5948" w:rsidP="001865AF">
      <w:pPr>
        <w:rPr>
          <w:rtl/>
        </w:rPr>
      </w:pPr>
    </w:p>
    <w:p w:rsidR="002B5948" w:rsidRDefault="002B5948" w:rsidP="001865AF">
      <w:pPr>
        <w:pStyle w:val="af6"/>
        <w:keepNext/>
        <w:rPr>
          <w:rtl/>
        </w:rPr>
      </w:pPr>
      <w:bookmarkStart w:id="5604" w:name="ET_yor_6598_5"/>
      <w:r w:rsidRPr="000D1C79">
        <w:rPr>
          <w:rStyle w:val="TagStyle"/>
          <w:rtl/>
        </w:rPr>
        <w:t xml:space="preserve"> &lt;&lt; יור &gt;&gt; </w:t>
      </w:r>
      <w:r>
        <w:rPr>
          <w:rtl/>
        </w:rPr>
        <w:t>היו"ר משה סולומון:</w:t>
      </w:r>
      <w:r w:rsidRPr="000D1C79">
        <w:rPr>
          <w:rStyle w:val="TagStyle"/>
          <w:rtl/>
        </w:rPr>
        <w:t xml:space="preserve"> &lt;&lt; יור &gt;&gt;</w:t>
      </w:r>
      <w:r>
        <w:rPr>
          <w:rtl/>
        </w:rPr>
        <w:t xml:space="preserve">   </w:t>
      </w:r>
      <w:bookmarkEnd w:id="5604"/>
    </w:p>
    <w:p w:rsidR="002B5948" w:rsidRDefault="002B5948" w:rsidP="001865AF">
      <w:pPr>
        <w:pStyle w:val="KeepWithNext"/>
        <w:rPr>
          <w:rtl/>
        </w:rPr>
      </w:pPr>
    </w:p>
    <w:p w:rsidR="002B5948" w:rsidRDefault="002B5948" w:rsidP="001865AF">
      <w:pPr>
        <w:rPr>
          <w:rtl/>
        </w:rPr>
      </w:pPr>
      <w:r>
        <w:rPr>
          <w:rFonts w:hint="cs"/>
          <w:rtl/>
        </w:rPr>
        <w:t>נכון, לא</w:t>
      </w:r>
      <w:bookmarkStart w:id="5605" w:name="_ETM_Q40_217412"/>
      <w:bookmarkEnd w:id="5605"/>
      <w:r>
        <w:rPr>
          <w:rFonts w:hint="cs"/>
          <w:rtl/>
        </w:rPr>
        <w:t xml:space="preserve"> – חבר הכנסת ולדימיר בליאק, בבקשה.</w:t>
      </w:r>
    </w:p>
    <w:p w:rsidR="002B5948" w:rsidRDefault="002B5948" w:rsidP="001865AF">
      <w:pPr>
        <w:rPr>
          <w:rtl/>
        </w:rPr>
      </w:pPr>
    </w:p>
    <w:p w:rsidR="002B5948" w:rsidRDefault="002B5948" w:rsidP="001865AF">
      <w:pPr>
        <w:pStyle w:val="a4"/>
        <w:keepNext/>
        <w:rPr>
          <w:rtl/>
        </w:rPr>
      </w:pPr>
      <w:bookmarkStart w:id="5606" w:name="ET_speaker_6127_6"/>
      <w:r w:rsidRPr="000D1C79">
        <w:rPr>
          <w:rStyle w:val="TagStyle"/>
          <w:rtl/>
        </w:rPr>
        <w:t xml:space="preserve"> &lt;&lt; דובר &gt;&gt; </w:t>
      </w:r>
      <w:bookmarkStart w:id="5607" w:name="_Toc210076180"/>
      <w:r>
        <w:rPr>
          <w:rtl/>
        </w:rPr>
        <w:t>ולדימיר בליאק (יש עתיד):</w:t>
      </w:r>
      <w:bookmarkEnd w:id="5607"/>
      <w:r w:rsidRPr="000D1C79">
        <w:rPr>
          <w:rStyle w:val="TagStyle"/>
          <w:rtl/>
        </w:rPr>
        <w:t xml:space="preserve"> &lt;&lt; דובר &gt;&gt;</w:t>
      </w:r>
      <w:r>
        <w:rPr>
          <w:rtl/>
        </w:rPr>
        <w:t xml:space="preserve">   </w:t>
      </w:r>
      <w:bookmarkEnd w:id="5606"/>
    </w:p>
    <w:p w:rsidR="002B5948" w:rsidRDefault="002B5948" w:rsidP="001865AF">
      <w:pPr>
        <w:pStyle w:val="KeepWithNext"/>
        <w:rPr>
          <w:rtl/>
        </w:rPr>
      </w:pPr>
    </w:p>
    <w:p w:rsidR="002B5948" w:rsidRDefault="002B5948" w:rsidP="001865AF">
      <w:pPr>
        <w:rPr>
          <w:rtl/>
        </w:rPr>
      </w:pPr>
      <w:r>
        <w:rPr>
          <w:rFonts w:hint="cs"/>
          <w:rtl/>
        </w:rPr>
        <w:t xml:space="preserve">תודה רבה. אדוני היושב-ראש, חבריי חברי הכנסת, חברי חבר הכנסת נאור שירי דיבר עכשיו על הנסיעות של השרים לחו"ל. אפרופו שאלת תם או בעצם שאלה שהיא חסרת טעם: האם אתם יודעים </w:t>
      </w:r>
      <w:r>
        <w:rPr>
          <w:rtl/>
        </w:rPr>
        <w:t>–</w:t>
      </w:r>
      <w:r>
        <w:rPr>
          <w:rFonts w:hint="cs"/>
          <w:rtl/>
        </w:rPr>
        <w:t xml:space="preserve"> השרה סילמן חזרה מהטיול שלה בארצות הברית על חשבון הציבור? </w:t>
      </w:r>
    </w:p>
    <w:p w:rsidR="002B5948" w:rsidRDefault="002B5948" w:rsidP="001865AF">
      <w:pPr>
        <w:rPr>
          <w:rtl/>
        </w:rPr>
      </w:pPr>
      <w:bookmarkStart w:id="5608" w:name="_ETM_Q40_241345"/>
      <w:bookmarkEnd w:id="5608"/>
    </w:p>
    <w:p w:rsidR="002B5948" w:rsidRDefault="002B5948" w:rsidP="001865AF">
      <w:pPr>
        <w:pStyle w:val="af5"/>
        <w:keepNext/>
        <w:rPr>
          <w:rtl/>
        </w:rPr>
      </w:pPr>
      <w:bookmarkStart w:id="5609" w:name="_ETM_Q40_241401"/>
      <w:bookmarkEnd w:id="5609"/>
      <w:r w:rsidRPr="000D1C79">
        <w:rPr>
          <w:rStyle w:val="TagStyle"/>
          <w:rtl/>
        </w:rPr>
        <w:t xml:space="preserve">&lt;&lt; קריאה &gt;&gt; </w:t>
      </w:r>
      <w:r>
        <w:rPr>
          <w:rtl/>
        </w:rPr>
        <w:t>נאור שירי (יש עתיד):</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היא הפילה את כל נתב"ג עכשיו.</w:t>
      </w:r>
    </w:p>
    <w:p w:rsidR="002B5948" w:rsidRDefault="002B5948" w:rsidP="001865AF">
      <w:pPr>
        <w:rPr>
          <w:rtl/>
        </w:rPr>
      </w:pPr>
    </w:p>
    <w:p w:rsidR="002B5948" w:rsidRDefault="002B5948" w:rsidP="001865AF">
      <w:pPr>
        <w:pStyle w:val="-"/>
        <w:keepNext/>
        <w:rPr>
          <w:rtl/>
        </w:rPr>
      </w:pPr>
      <w:bookmarkStart w:id="5610" w:name="ET_speakercontinue_6127_7"/>
      <w:r w:rsidRPr="000D1C79">
        <w:rPr>
          <w:rStyle w:val="TagStyle"/>
          <w:rtl/>
        </w:rPr>
        <w:t xml:space="preserve"> &lt;&lt; דובר_המשך &gt;&gt; </w:t>
      </w:r>
      <w:r>
        <w:rPr>
          <w:rtl/>
        </w:rPr>
        <w:t>ולדימיר בליאק (יש עתיד):</w:t>
      </w:r>
      <w:r w:rsidRPr="000D1C79">
        <w:rPr>
          <w:rStyle w:val="TagStyle"/>
          <w:rtl/>
        </w:rPr>
        <w:t xml:space="preserve"> &lt;&lt; דובר_המשך &gt;&gt;</w:t>
      </w:r>
      <w:r>
        <w:rPr>
          <w:rtl/>
        </w:rPr>
        <w:t xml:space="preserve">   </w:t>
      </w:r>
      <w:bookmarkEnd w:id="5610"/>
    </w:p>
    <w:p w:rsidR="002B5948" w:rsidRDefault="002B5948" w:rsidP="001865AF">
      <w:pPr>
        <w:pStyle w:val="KeepWithNext"/>
        <w:rPr>
          <w:rtl/>
        </w:rPr>
      </w:pPr>
    </w:p>
    <w:p w:rsidR="002B5948" w:rsidRDefault="002B5948" w:rsidP="001865AF">
      <w:pPr>
        <w:rPr>
          <w:rtl/>
        </w:rPr>
      </w:pPr>
      <w:r>
        <w:rPr>
          <w:rFonts w:hint="cs"/>
          <w:rtl/>
        </w:rPr>
        <w:t xml:space="preserve">הטיול המיותר כביכול לכנס האקלים שהתקיים בימי החג </w:t>
      </w:r>
      <w:r>
        <w:rPr>
          <w:rFonts w:hint="eastAsia"/>
          <w:rtl/>
        </w:rPr>
        <w:t>–</w:t>
      </w:r>
      <w:r>
        <w:rPr>
          <w:rFonts w:hint="cs"/>
          <w:rtl/>
        </w:rPr>
        <w:t xml:space="preserve"> לא חזרה? השרה להגנת הסביבה – הלוואי שהייתה מגינה על הסביבה כפי </w:t>
      </w:r>
      <w:bookmarkStart w:id="5611" w:name="_ETM_Q40_254546"/>
      <w:bookmarkEnd w:id="5611"/>
      <w:r>
        <w:rPr>
          <w:rFonts w:hint="cs"/>
          <w:rtl/>
        </w:rPr>
        <w:t xml:space="preserve">שהיא מגינה על הזכות שלה לבזבז כספי ציבור ולמחוא כפיים למנהיג העליון בעצרת האו"ם. </w:t>
      </w:r>
      <w:bookmarkStart w:id="5612" w:name="_ETM_Q40_263325"/>
      <w:bookmarkEnd w:id="5612"/>
    </w:p>
    <w:p w:rsidR="002B5948" w:rsidRDefault="002B5948" w:rsidP="001865AF">
      <w:pPr>
        <w:rPr>
          <w:rtl/>
        </w:rPr>
      </w:pPr>
      <w:bookmarkStart w:id="5613" w:name="_ETM_Q40_263363"/>
      <w:bookmarkEnd w:id="5613"/>
    </w:p>
    <w:p w:rsidR="002B5948" w:rsidRDefault="002B5948" w:rsidP="001865AF">
      <w:pPr>
        <w:rPr>
          <w:rtl/>
        </w:rPr>
      </w:pPr>
      <w:bookmarkStart w:id="5614" w:name="_ETM_Q40_263480"/>
      <w:bookmarkStart w:id="5615" w:name="_ETM_Q40_263557"/>
      <w:bookmarkEnd w:id="5614"/>
      <w:bookmarkEnd w:id="5615"/>
      <w:r>
        <w:rPr>
          <w:rFonts w:hint="cs"/>
          <w:rtl/>
        </w:rPr>
        <w:t>אדוני היושב-ראש, עליתי לכאן לפני שמונה שעות כמעט, בתחילת</w:t>
      </w:r>
      <w:bookmarkStart w:id="5616" w:name="_ETM_Q40_270835"/>
      <w:bookmarkEnd w:id="5616"/>
      <w:r>
        <w:rPr>
          <w:rFonts w:hint="cs"/>
          <w:rtl/>
        </w:rPr>
        <w:t xml:space="preserve"> הדיון, פתחתי את הדיון מטעם האופוזיציה, ועוד מעט שר האוצר כנראה יעלה לסכם ויספר עד כמה הכלכלה שלנו היא חזקה, אבל בינתיים בכמעט שמונה השעות האלה - - -</w:t>
      </w:r>
    </w:p>
    <w:p w:rsidR="002B5948" w:rsidRDefault="002B5948" w:rsidP="001865AF">
      <w:pPr>
        <w:rPr>
          <w:rtl/>
        </w:rPr>
      </w:pPr>
    </w:p>
    <w:p w:rsidR="002B5948" w:rsidRDefault="002B5948" w:rsidP="001865AF">
      <w:pPr>
        <w:pStyle w:val="af6"/>
        <w:keepNext/>
        <w:rPr>
          <w:rtl/>
        </w:rPr>
      </w:pPr>
      <w:bookmarkStart w:id="5617" w:name="ET_yor_6598_8"/>
      <w:r w:rsidRPr="000D1C79">
        <w:rPr>
          <w:rStyle w:val="TagStyle"/>
          <w:rtl/>
        </w:rPr>
        <w:t xml:space="preserve"> &lt;&lt; יור &gt;&gt; </w:t>
      </w:r>
      <w:r>
        <w:rPr>
          <w:rtl/>
        </w:rPr>
        <w:t>היו"ר משה סולומון:</w:t>
      </w:r>
      <w:r w:rsidRPr="000D1C79">
        <w:rPr>
          <w:rStyle w:val="TagStyle"/>
          <w:rtl/>
        </w:rPr>
        <w:t xml:space="preserve"> &lt;&lt; יור &gt;&gt;</w:t>
      </w:r>
      <w:r>
        <w:rPr>
          <w:rtl/>
        </w:rPr>
        <w:t xml:space="preserve">   </w:t>
      </w:r>
      <w:bookmarkEnd w:id="5617"/>
    </w:p>
    <w:p w:rsidR="002B5948" w:rsidRDefault="002B5948" w:rsidP="001865AF">
      <w:pPr>
        <w:pStyle w:val="KeepWithNext"/>
        <w:rPr>
          <w:rtl/>
        </w:rPr>
      </w:pPr>
    </w:p>
    <w:p w:rsidR="002B5948" w:rsidRDefault="002B5948" w:rsidP="001865AF">
      <w:pPr>
        <w:rPr>
          <w:rtl/>
        </w:rPr>
      </w:pPr>
      <w:r>
        <w:rPr>
          <w:rFonts w:hint="cs"/>
          <w:rtl/>
        </w:rPr>
        <w:t>תכף תשמע. מה זאת אומרת? אתה כבר יודע מה הוא הולך להגיד? חכה ותשמע.</w:t>
      </w:r>
      <w:r>
        <w:rPr>
          <w:rFonts w:hint="cs"/>
        </w:rPr>
        <w:t xml:space="preserve"> </w:t>
      </w:r>
      <w:r>
        <w:rPr>
          <w:rFonts w:hint="cs"/>
          <w:rtl/>
        </w:rPr>
        <w:t>יש דברים חדשים.</w:t>
      </w:r>
    </w:p>
    <w:p w:rsidR="002B5948" w:rsidRDefault="002B5948" w:rsidP="001865AF">
      <w:pPr>
        <w:rPr>
          <w:rtl/>
        </w:rPr>
      </w:pPr>
    </w:p>
    <w:p w:rsidR="002B5948" w:rsidRDefault="002B5948" w:rsidP="001865AF">
      <w:pPr>
        <w:pStyle w:val="-"/>
        <w:keepNext/>
        <w:rPr>
          <w:rtl/>
        </w:rPr>
      </w:pPr>
      <w:bookmarkStart w:id="5618" w:name="ET_speakercontinue_6127_9"/>
      <w:r w:rsidRPr="000D1C79">
        <w:rPr>
          <w:rStyle w:val="TagStyle"/>
          <w:rtl/>
        </w:rPr>
        <w:t xml:space="preserve"> &lt;&lt; דובר_המשך &gt;&gt; </w:t>
      </w:r>
      <w:r>
        <w:rPr>
          <w:rtl/>
        </w:rPr>
        <w:t>ולדימיר בליאק (יש עתיד):</w:t>
      </w:r>
      <w:r w:rsidRPr="000D1C79">
        <w:rPr>
          <w:rStyle w:val="TagStyle"/>
          <w:rtl/>
        </w:rPr>
        <w:t xml:space="preserve"> &lt;&lt; דובר_המשך &gt;&gt;</w:t>
      </w:r>
      <w:r>
        <w:rPr>
          <w:rtl/>
        </w:rPr>
        <w:t xml:space="preserve">   </w:t>
      </w:r>
      <w:bookmarkEnd w:id="5618"/>
    </w:p>
    <w:p w:rsidR="002B5948" w:rsidRDefault="002B5948" w:rsidP="001865AF">
      <w:pPr>
        <w:pStyle w:val="KeepWithNext"/>
        <w:rPr>
          <w:rtl/>
        </w:rPr>
      </w:pPr>
    </w:p>
    <w:p w:rsidR="002B5948" w:rsidRDefault="002B5948" w:rsidP="001865AF">
      <w:pPr>
        <w:rPr>
          <w:rtl/>
        </w:rPr>
      </w:pPr>
      <w:r>
        <w:rPr>
          <w:rFonts w:hint="cs"/>
          <w:rtl/>
        </w:rPr>
        <w:t xml:space="preserve">אני קצת מכיר אותו, למזלי או לצערי. בינתיים בשבע-שמונה השעות האלה נגיד </w:t>
      </w:r>
      <w:bookmarkStart w:id="5619" w:name="_ETM_Q40_297044"/>
      <w:bookmarkEnd w:id="5619"/>
      <w:r>
        <w:rPr>
          <w:rFonts w:hint="cs"/>
          <w:rtl/>
        </w:rPr>
        <w:t>בנק ישראל פרסם החלטה על הריבית, ובפעם ה-14, לדעתי, הותיר את הריבית על רמה של 4.5%, כלומר התעלם ובצדק מהאיומים של שר האוצר, ולא הוריד את הריבית. ויש לו סיבה טובה, כי כל עוד המלחמה נמשכת, וכל עוד יחד עם המשך המלחמה יש ציפיות לעלייה של האינפלציה, אי-אפשר להוריד את הריבית. אנחנו חייבים להוריד את הריבית כדי להקל</w:t>
      </w:r>
      <w:bookmarkStart w:id="5620" w:name="_ETM_Q40_329726"/>
      <w:bookmarkEnd w:id="5620"/>
      <w:r>
        <w:rPr>
          <w:rFonts w:hint="cs"/>
          <w:rtl/>
        </w:rPr>
        <w:t xml:space="preserve"> על מעמד הביניים הישראלי, שגם ככה כורע תחת הנטל, ואפשר להוריד את הריבית, אבל יש לפחות תנאי אחד: חייבים לסיים את המלחמה ולהשיב את החטופים. אם נסיים את המלחמה ונחזיר את החטופים הביתה סוף-סוף, אז כבר בחדש דצמבר בין היתר אפשר יהיה להוריד את הריבית ואז להוזיל את המשכנתאות ואז</w:t>
      </w:r>
      <w:bookmarkStart w:id="5621" w:name="_ETM_Q40_356048"/>
      <w:bookmarkEnd w:id="5621"/>
      <w:r>
        <w:rPr>
          <w:rFonts w:hint="cs"/>
          <w:rtl/>
        </w:rPr>
        <w:t xml:space="preserve"> לסייע באמת למילואימניקים ולמעמד הביניים ולכל אותם אנשים שמחזיקים את המדינה בחיים – אבל את שר האוצר זה לא מעניין. כל מה שמעניין אותו זה בוננזת הנדל"ן בעזה. לכן המלחמה הזאת נמשכת, ולכן אי-אפשר להוריד את הריבית. ולכן, אגב, באותה החלטת ריבית </w:t>
      </w:r>
      <w:r>
        <w:rPr>
          <w:rFonts w:hint="eastAsia"/>
          <w:rtl/>
        </w:rPr>
        <w:t>–</w:t>
      </w:r>
      <w:r>
        <w:rPr>
          <w:rFonts w:hint="cs"/>
          <w:rtl/>
        </w:rPr>
        <w:t xml:space="preserve"> אפרופו שר האוצר והמדיניות הכלכלית הכושלת שלו </w:t>
      </w:r>
      <w:r>
        <w:rPr>
          <w:rFonts w:hint="eastAsia"/>
          <w:rtl/>
        </w:rPr>
        <w:t>–</w:t>
      </w:r>
      <w:r>
        <w:rPr>
          <w:rFonts w:hint="cs"/>
          <w:rtl/>
        </w:rPr>
        <w:t xml:space="preserve"> נגיד בנק ישראל הוריד בפעם השלישית לדעתי השנה</w:t>
      </w:r>
      <w:bookmarkStart w:id="5622" w:name="_ETM_Q40_391631"/>
      <w:bookmarkEnd w:id="5622"/>
      <w:r>
        <w:rPr>
          <w:rFonts w:hint="cs"/>
          <w:rtl/>
        </w:rPr>
        <w:t xml:space="preserve"> את תחזית הצמיחה ל-2.5%. מה המשמעות של 2.5%? אנחנו מתקרבים שוב, שנה שלישית ברציפות </w:t>
      </w:r>
      <w:r>
        <w:rPr>
          <w:rtl/>
        </w:rPr>
        <w:t>–</w:t>
      </w:r>
      <w:r>
        <w:rPr>
          <w:rFonts w:hint="cs"/>
          <w:rtl/>
        </w:rPr>
        <w:t xml:space="preserve"> לצמיחה שלילית לנפש. עוד קצת – וכנראה עד סוף השנה נרד מתחת ל-2%. מה המשמעות? צמיחה שלילית לנפש שנה שלישית ברציפות </w:t>
      </w:r>
      <w:r>
        <w:rPr>
          <w:rtl/>
        </w:rPr>
        <w:t>–</w:t>
      </w:r>
      <w:r>
        <w:rPr>
          <w:rFonts w:hint="cs"/>
          <w:rtl/>
        </w:rPr>
        <w:t xml:space="preserve"> לראשונה בהיסטוריה של מדינת ישראל. </w:t>
      </w:r>
    </w:p>
    <w:p w:rsidR="002B5948" w:rsidRDefault="002B5948" w:rsidP="001865AF">
      <w:pPr>
        <w:rPr>
          <w:rtl/>
        </w:rPr>
      </w:pPr>
      <w:bookmarkStart w:id="5623" w:name="_ETM_Q40_422690"/>
      <w:bookmarkStart w:id="5624" w:name="_ETM_Q40_422771"/>
      <w:bookmarkEnd w:id="5623"/>
      <w:bookmarkEnd w:id="5624"/>
    </w:p>
    <w:p w:rsidR="002B5948" w:rsidRDefault="002B5948" w:rsidP="001865AF">
      <w:pPr>
        <w:rPr>
          <w:rtl/>
        </w:rPr>
      </w:pPr>
      <w:bookmarkStart w:id="5625" w:name="_ETM_Q40_423009"/>
      <w:bookmarkStart w:id="5626" w:name="_ETM_Q40_423066"/>
      <w:bookmarkEnd w:id="5625"/>
      <w:bookmarkEnd w:id="5626"/>
      <w:r>
        <w:rPr>
          <w:rFonts w:hint="cs"/>
          <w:rtl/>
        </w:rPr>
        <w:t xml:space="preserve">נשברו פה המון שיאים שליליים בשנים האחרונות עם דירוג האשראי, עם הגירעון – וגם זה. ושוב </w:t>
      </w:r>
      <w:r>
        <w:rPr>
          <w:rtl/>
        </w:rPr>
        <w:t>–</w:t>
      </w:r>
      <w:r>
        <w:rPr>
          <w:rFonts w:hint="cs"/>
          <w:rtl/>
        </w:rPr>
        <w:t xml:space="preserve"> המשמעות של צמיחה שלילית היא ירידה ברמת החיים של המילואימניקים, של מעמד הביניים, של כל המעמד המשרת, שמשרת בצבא, שמשלם מיסים,</w:t>
      </w:r>
      <w:bookmarkStart w:id="5627" w:name="_ETM_Q40_445495"/>
      <w:bookmarkEnd w:id="5627"/>
      <w:r>
        <w:rPr>
          <w:rFonts w:hint="cs"/>
          <w:rtl/>
        </w:rPr>
        <w:t xml:space="preserve"> שעובד. אתם פוגעים בו שוב ושוב רק מטעמים פוליטיים – פוליטיים. ושר האוצר, במקום להבין את זה, במקום אולי קצת, לא יודע, לקרוא ספרים על כלכלה – הוא מאיים על נגיד בנק ישראל, שאם נגיד בנק ישראל לא יוריד את הריבית </w:t>
      </w:r>
      <w:r>
        <w:rPr>
          <w:rFonts w:hint="eastAsia"/>
          <w:rtl/>
        </w:rPr>
        <w:t>–</w:t>
      </w:r>
      <w:r>
        <w:rPr>
          <w:rFonts w:hint="cs"/>
          <w:rtl/>
        </w:rPr>
        <w:t xml:space="preserve"> הוא יוריד מיסים. הוא</w:t>
      </w:r>
      <w:bookmarkStart w:id="5628" w:name="_ETM_Q40_470877"/>
      <w:bookmarkEnd w:id="5628"/>
      <w:r>
        <w:rPr>
          <w:rFonts w:hint="cs"/>
          <w:rtl/>
        </w:rPr>
        <w:t xml:space="preserve"> מאיים שיוריד מיסים. אפשר להוריד מיסים בתנאי שהוא ילך, ואם הוא ילך, ואם נסיים את המלחמה, ואם נחזיר את החטופים – אז אפשר להוריד את הריבית, ואפשר להוריד את המע"מ.</w:t>
      </w:r>
    </w:p>
    <w:p w:rsidR="002B5948" w:rsidRDefault="002B5948" w:rsidP="001865AF">
      <w:pPr>
        <w:rPr>
          <w:rtl/>
        </w:rPr>
      </w:pPr>
    </w:p>
    <w:p w:rsidR="002B5948" w:rsidRDefault="002B5948" w:rsidP="001865AF">
      <w:pPr>
        <w:rPr>
          <w:rtl/>
        </w:rPr>
      </w:pPr>
      <w:r>
        <w:rPr>
          <w:rFonts w:hint="cs"/>
          <w:rtl/>
        </w:rPr>
        <w:t xml:space="preserve">אפרופו נאור דיבר פה על הסכומים </w:t>
      </w:r>
      <w:r>
        <w:rPr>
          <w:rFonts w:hint="eastAsia"/>
          <w:rtl/>
        </w:rPr>
        <w:t>–</w:t>
      </w:r>
      <w:r>
        <w:rPr>
          <w:rFonts w:hint="cs"/>
          <w:rtl/>
        </w:rPr>
        <w:t xml:space="preserve"> 15 מיליארד שקלים של כספים קואליציוניים. אמרו לנו בתחילת המלחמה – מה הוא אמר </w:t>
      </w:r>
      <w:r>
        <w:rPr>
          <w:rtl/>
        </w:rPr>
        <w:t>–</w:t>
      </w:r>
      <w:r>
        <w:rPr>
          <w:rFonts w:hint="cs"/>
          <w:rtl/>
        </w:rPr>
        <w:t xml:space="preserve"> מה אתם נטפלים לכספים קואליציוניים? זה כסף קטן. </w:t>
      </w:r>
    </w:p>
    <w:p w:rsidR="002B5948" w:rsidRDefault="002B5948" w:rsidP="001865AF">
      <w:pPr>
        <w:rPr>
          <w:rtl/>
        </w:rPr>
      </w:pPr>
    </w:p>
    <w:p w:rsidR="002B5948" w:rsidRDefault="002B5948" w:rsidP="001865AF">
      <w:pPr>
        <w:pStyle w:val="af5"/>
        <w:keepNext/>
        <w:rPr>
          <w:rtl/>
        </w:rPr>
      </w:pPr>
      <w:r w:rsidRPr="000D1C79">
        <w:rPr>
          <w:rStyle w:val="TagStyle"/>
          <w:rtl/>
        </w:rPr>
        <w:t xml:space="preserve">&lt;&lt; קריאה &gt;&gt; </w:t>
      </w:r>
      <w:r>
        <w:rPr>
          <w:rtl/>
        </w:rPr>
        <w:t>נאור שירי (יש עתיד):</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פרומיל.</w:t>
      </w:r>
    </w:p>
    <w:p w:rsidR="002B5948" w:rsidRDefault="002B5948" w:rsidP="001865AF">
      <w:pPr>
        <w:pStyle w:val="-"/>
        <w:keepNext/>
        <w:rPr>
          <w:rStyle w:val="TagStyle"/>
          <w:rtl/>
        </w:rPr>
      </w:pPr>
      <w:bookmarkStart w:id="5629" w:name="ET_speakercontinue_6127_29"/>
    </w:p>
    <w:p w:rsidR="002B5948" w:rsidRDefault="002B5948" w:rsidP="001865AF">
      <w:pPr>
        <w:pStyle w:val="-"/>
        <w:keepNext/>
        <w:rPr>
          <w:rtl/>
        </w:rPr>
      </w:pPr>
      <w:r w:rsidRPr="00F23A8C">
        <w:rPr>
          <w:rStyle w:val="TagStyle"/>
          <w:rtl/>
        </w:rPr>
        <w:t xml:space="preserve">&lt;&lt; דובר_המשך &gt;&gt; </w:t>
      </w:r>
      <w:r>
        <w:rPr>
          <w:rtl/>
        </w:rPr>
        <w:t>ולדימיר בליאק (יש עתיד):</w:t>
      </w:r>
      <w:r w:rsidRPr="00F23A8C">
        <w:rPr>
          <w:rStyle w:val="TagStyle"/>
          <w:rtl/>
        </w:rPr>
        <w:t xml:space="preserve"> &lt;&lt; דובר_המשך &gt;&gt;</w:t>
      </w:r>
      <w:r>
        <w:rPr>
          <w:rtl/>
        </w:rPr>
        <w:t xml:space="preserve">   </w:t>
      </w:r>
      <w:bookmarkEnd w:id="5629"/>
    </w:p>
    <w:p w:rsidR="002B5948" w:rsidRDefault="002B5948" w:rsidP="001865AF">
      <w:pPr>
        <w:pStyle w:val="KeepWithNext"/>
        <w:rPr>
          <w:rtl/>
        </w:rPr>
      </w:pPr>
    </w:p>
    <w:p w:rsidR="002B5948" w:rsidRDefault="002B5948" w:rsidP="001865AF">
      <w:pPr>
        <w:rPr>
          <w:rtl/>
        </w:rPr>
      </w:pPr>
      <w:r>
        <w:rPr>
          <w:rFonts w:hint="cs"/>
          <w:rtl/>
        </w:rPr>
        <w:t xml:space="preserve">זה </w:t>
      </w:r>
      <w:r>
        <w:t>peanuts</w:t>
      </w:r>
      <w:r>
        <w:rPr>
          <w:rFonts w:hint="cs"/>
          <w:rtl/>
        </w:rPr>
        <w:t>, זה פרומיל. עכשיו, בינתיים בשלוש שנים הגענו ל-15 מיליארד שקלים. אתם יודעים כמה זה אחוז במע"מ?</w:t>
      </w:r>
      <w:bookmarkStart w:id="5630" w:name="_ETM_Q40_505311"/>
      <w:bookmarkEnd w:id="5630"/>
      <w:r>
        <w:rPr>
          <w:rFonts w:hint="cs"/>
          <w:rtl/>
        </w:rPr>
        <w:t xml:space="preserve"> 7 מיליארד שקלים. כלומר המשמעות של 15 מיליארד שקלים – </w:t>
      </w:r>
      <w:bookmarkStart w:id="5631" w:name="_ETM_Q40_511265"/>
      <w:bookmarkEnd w:id="5631"/>
      <w:r>
        <w:rPr>
          <w:rFonts w:hint="cs"/>
          <w:rtl/>
        </w:rPr>
        <w:t>אפשר</w:t>
      </w:r>
      <w:r>
        <w:rPr>
          <w:rFonts w:hint="cs"/>
        </w:rPr>
        <w:t xml:space="preserve"> </w:t>
      </w:r>
      <w:r>
        <w:rPr>
          <w:rFonts w:hint="cs"/>
          <w:rtl/>
        </w:rPr>
        <w:t xml:space="preserve"> להוריד את המע"מ ב-2%, למשל, ולסייע למילואימניקים.</w:t>
      </w:r>
    </w:p>
    <w:p w:rsidR="002B5948" w:rsidRDefault="002B5948" w:rsidP="001865AF">
      <w:pPr>
        <w:rPr>
          <w:rtl/>
        </w:rPr>
      </w:pPr>
    </w:p>
    <w:p w:rsidR="002B5948" w:rsidRDefault="002B5948" w:rsidP="001865AF">
      <w:pPr>
        <w:pStyle w:val="af6"/>
        <w:keepNext/>
        <w:rPr>
          <w:rtl/>
        </w:rPr>
      </w:pPr>
      <w:bookmarkStart w:id="5632" w:name="ET_yor_6598_10"/>
      <w:r w:rsidRPr="000D1C79">
        <w:rPr>
          <w:rStyle w:val="TagStyle"/>
          <w:rtl/>
        </w:rPr>
        <w:t xml:space="preserve"> &lt;&lt; יור &gt;&gt; </w:t>
      </w:r>
      <w:r>
        <w:rPr>
          <w:rtl/>
        </w:rPr>
        <w:t>היו"ר משה סולומון:</w:t>
      </w:r>
      <w:r w:rsidRPr="000D1C79">
        <w:rPr>
          <w:rStyle w:val="TagStyle"/>
          <w:rtl/>
        </w:rPr>
        <w:t xml:space="preserve"> &lt;&lt; יור &gt;&gt;</w:t>
      </w:r>
      <w:r>
        <w:rPr>
          <w:rtl/>
        </w:rPr>
        <w:t xml:space="preserve">   </w:t>
      </w:r>
      <w:bookmarkEnd w:id="5632"/>
    </w:p>
    <w:p w:rsidR="002B5948" w:rsidRDefault="002B5948" w:rsidP="001865AF">
      <w:pPr>
        <w:pStyle w:val="KeepWithNext"/>
        <w:rPr>
          <w:rtl/>
        </w:rPr>
      </w:pPr>
    </w:p>
    <w:p w:rsidR="002B5948" w:rsidRDefault="002B5948" w:rsidP="001865AF">
      <w:pPr>
        <w:rPr>
          <w:rtl/>
        </w:rPr>
      </w:pPr>
      <w:r>
        <w:rPr>
          <w:rFonts w:hint="cs"/>
          <w:rtl/>
        </w:rPr>
        <w:t xml:space="preserve">לאן הולך הכסף </w:t>
      </w:r>
      <w:bookmarkStart w:id="5633" w:name="_ETM_Q40_515993"/>
      <w:bookmarkEnd w:id="5633"/>
      <w:r>
        <w:rPr>
          <w:rFonts w:hint="cs"/>
          <w:rtl/>
        </w:rPr>
        <w:t>הזה?</w:t>
      </w:r>
    </w:p>
    <w:p w:rsidR="002B5948" w:rsidRDefault="002B5948" w:rsidP="001865AF">
      <w:pPr>
        <w:rPr>
          <w:rtl/>
        </w:rPr>
      </w:pPr>
      <w:bookmarkStart w:id="5634" w:name="_ETM_Q40_516741"/>
      <w:bookmarkStart w:id="5635" w:name="_ETM_Q40_516795"/>
      <w:bookmarkEnd w:id="5634"/>
      <w:bookmarkEnd w:id="5635"/>
    </w:p>
    <w:p w:rsidR="002B5948" w:rsidRDefault="002B5948" w:rsidP="001865AF">
      <w:pPr>
        <w:pStyle w:val="-"/>
        <w:keepNext/>
        <w:rPr>
          <w:rtl/>
        </w:rPr>
      </w:pPr>
      <w:bookmarkStart w:id="5636" w:name="ET_speakercontinue_6127_11"/>
      <w:r w:rsidRPr="000D1C79">
        <w:rPr>
          <w:rStyle w:val="TagStyle"/>
          <w:rtl/>
        </w:rPr>
        <w:t xml:space="preserve"> &lt;&lt; דובר_המשך &gt;&gt; </w:t>
      </w:r>
      <w:r>
        <w:rPr>
          <w:rtl/>
        </w:rPr>
        <w:t>ולדימיר בליאק (יש עתיד):</w:t>
      </w:r>
      <w:r w:rsidRPr="000D1C79">
        <w:rPr>
          <w:rStyle w:val="TagStyle"/>
          <w:rtl/>
        </w:rPr>
        <w:t xml:space="preserve"> &lt;&lt; דובר_המשך &gt;&gt;</w:t>
      </w:r>
      <w:r>
        <w:rPr>
          <w:rtl/>
        </w:rPr>
        <w:t xml:space="preserve">   </w:t>
      </w:r>
      <w:bookmarkEnd w:id="5636"/>
    </w:p>
    <w:p w:rsidR="002B5948" w:rsidRDefault="002B5948" w:rsidP="001865AF">
      <w:pPr>
        <w:pStyle w:val="KeepWithNext"/>
        <w:rPr>
          <w:rtl/>
        </w:rPr>
      </w:pPr>
    </w:p>
    <w:p w:rsidR="002B5948" w:rsidRDefault="002B5948" w:rsidP="001865AF">
      <w:pPr>
        <w:rPr>
          <w:rtl/>
        </w:rPr>
      </w:pPr>
      <w:r>
        <w:rPr>
          <w:rFonts w:hint="cs"/>
          <w:rtl/>
        </w:rPr>
        <w:t>לסייע למילואימניקים, הרי אתם אוהבים לדבר על החיילים, על המילואימניקים, וכל פעם אתם פוגעים בהם, פוגעים בהם כל פעם מחדש, ואתם אפילו כנראה</w:t>
      </w:r>
      <w:bookmarkStart w:id="5637" w:name="_ETM_Q40_530164"/>
      <w:bookmarkEnd w:id="5637"/>
      <w:r>
        <w:rPr>
          <w:rFonts w:hint="cs"/>
          <w:rtl/>
        </w:rPr>
        <w:t xml:space="preserve"> לא שמים לב כי זה לא מעניין אתכם. </w:t>
      </w:r>
    </w:p>
    <w:p w:rsidR="002B5948" w:rsidRDefault="002B5948" w:rsidP="001865AF">
      <w:pPr>
        <w:pStyle w:val="af5"/>
        <w:keepNext/>
        <w:rPr>
          <w:rStyle w:val="TagStyle"/>
          <w:rtl/>
        </w:rPr>
      </w:pPr>
    </w:p>
    <w:p w:rsidR="002B5948" w:rsidRDefault="002B5948" w:rsidP="001865AF">
      <w:pPr>
        <w:pStyle w:val="af5"/>
        <w:keepNext/>
        <w:rPr>
          <w:rtl/>
        </w:rPr>
      </w:pPr>
      <w:r w:rsidRPr="000D1C79">
        <w:rPr>
          <w:rStyle w:val="TagStyle"/>
          <w:rtl/>
        </w:rPr>
        <w:t xml:space="preserve">&lt;&lt; קריאה &gt;&gt; </w:t>
      </w:r>
      <w:r>
        <w:rPr>
          <w:rtl/>
        </w:rPr>
        <w:t>נאור שירי (יש עתיד):</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לא אכפת להם.</w:t>
      </w:r>
    </w:p>
    <w:p w:rsidR="002B5948" w:rsidRDefault="002B5948" w:rsidP="001865AF">
      <w:pPr>
        <w:rPr>
          <w:rtl/>
        </w:rPr>
      </w:pPr>
    </w:p>
    <w:p w:rsidR="002B5948" w:rsidRDefault="002B5948" w:rsidP="001865AF">
      <w:pPr>
        <w:pStyle w:val="-"/>
        <w:keepNext/>
        <w:rPr>
          <w:rtl/>
        </w:rPr>
      </w:pPr>
      <w:bookmarkStart w:id="5638" w:name="ET_speakercontinue_6127_30"/>
      <w:r w:rsidRPr="00E43777">
        <w:rPr>
          <w:rStyle w:val="TagStyle"/>
          <w:rtl/>
        </w:rPr>
        <w:t xml:space="preserve"> &lt;&lt; דובר_המשך &gt;&gt; </w:t>
      </w:r>
      <w:r>
        <w:rPr>
          <w:rtl/>
        </w:rPr>
        <w:t>ולדימיר בליאק (יש עתיד):</w:t>
      </w:r>
      <w:r w:rsidRPr="00E43777">
        <w:rPr>
          <w:rStyle w:val="TagStyle"/>
          <w:rtl/>
        </w:rPr>
        <w:t xml:space="preserve"> &lt;&lt; דובר_המשך &gt;&gt;</w:t>
      </w:r>
      <w:r>
        <w:rPr>
          <w:rtl/>
        </w:rPr>
        <w:t xml:space="preserve">   </w:t>
      </w:r>
      <w:bookmarkEnd w:id="5638"/>
    </w:p>
    <w:p w:rsidR="002B5948" w:rsidRDefault="002B5948" w:rsidP="001865AF">
      <w:pPr>
        <w:pStyle w:val="KeepWithNext"/>
        <w:rPr>
          <w:rtl/>
        </w:rPr>
      </w:pPr>
    </w:p>
    <w:p w:rsidR="002B5948" w:rsidRDefault="002B5948" w:rsidP="001865AF">
      <w:pPr>
        <w:rPr>
          <w:rtl/>
        </w:rPr>
      </w:pPr>
      <w:r>
        <w:rPr>
          <w:rFonts w:hint="cs"/>
          <w:rtl/>
        </w:rPr>
        <w:t xml:space="preserve">לא אכפת לכם. יושב פה שר המורשת </w:t>
      </w:r>
      <w:r>
        <w:rPr>
          <w:rtl/>
        </w:rPr>
        <w:t>–</w:t>
      </w:r>
      <w:r>
        <w:rPr>
          <w:rFonts w:hint="cs"/>
          <w:rtl/>
        </w:rPr>
        <w:t xml:space="preserve"> אגב, שמעתי את הריאיון שלך לפני כמה ימים.</w:t>
      </w:r>
    </w:p>
    <w:p w:rsidR="002B5948" w:rsidRDefault="002B5948" w:rsidP="001865AF">
      <w:pPr>
        <w:rPr>
          <w:rtl/>
        </w:rPr>
      </w:pPr>
    </w:p>
    <w:p w:rsidR="002B5948" w:rsidRDefault="002B5948" w:rsidP="001865AF">
      <w:pPr>
        <w:pStyle w:val="af5"/>
        <w:keepNext/>
        <w:rPr>
          <w:rtl/>
        </w:rPr>
      </w:pPr>
      <w:bookmarkStart w:id="5639" w:name="ET_interruption_6255_12"/>
      <w:r w:rsidRPr="000D1C79">
        <w:rPr>
          <w:rStyle w:val="TagStyle"/>
          <w:rtl/>
        </w:rPr>
        <w:t xml:space="preserve"> &lt;&lt; קריאה &gt;&gt; </w:t>
      </w:r>
      <w:r>
        <w:rPr>
          <w:rtl/>
        </w:rPr>
        <w:t>סימון דוידסון (יש עתיד):</w:t>
      </w:r>
      <w:r w:rsidRPr="000D1C79">
        <w:rPr>
          <w:rStyle w:val="TagStyle"/>
          <w:rtl/>
        </w:rPr>
        <w:t xml:space="preserve"> &lt;&lt; קריאה &gt;&gt;</w:t>
      </w:r>
      <w:r>
        <w:rPr>
          <w:rtl/>
        </w:rPr>
        <w:t xml:space="preserve">   </w:t>
      </w:r>
      <w:bookmarkEnd w:id="5639"/>
    </w:p>
    <w:p w:rsidR="002B5948" w:rsidRDefault="002B5948" w:rsidP="001865AF">
      <w:pPr>
        <w:pStyle w:val="KeepWithNext"/>
        <w:rPr>
          <w:rtl/>
        </w:rPr>
      </w:pPr>
    </w:p>
    <w:p w:rsidR="002B5948" w:rsidRDefault="002B5948" w:rsidP="001865AF">
      <w:pPr>
        <w:rPr>
          <w:rtl/>
        </w:rPr>
      </w:pPr>
      <w:r>
        <w:rPr>
          <w:rFonts w:hint="cs"/>
          <w:rtl/>
        </w:rPr>
        <w:t>מה זה משרד המורשת? אני רוצה להבין. מה זה משרד המורשת? הינה, הוא נמצא פה.</w:t>
      </w:r>
    </w:p>
    <w:p w:rsidR="002B5948" w:rsidRDefault="002B5948" w:rsidP="001865AF">
      <w:pPr>
        <w:rPr>
          <w:rtl/>
        </w:rPr>
      </w:pPr>
    </w:p>
    <w:p w:rsidR="002B5948" w:rsidRDefault="002B5948" w:rsidP="001865AF">
      <w:pPr>
        <w:pStyle w:val="-"/>
        <w:keepNext/>
        <w:rPr>
          <w:rtl/>
        </w:rPr>
      </w:pPr>
      <w:bookmarkStart w:id="5640" w:name="ET_speakercontinue_6127_31"/>
      <w:r w:rsidRPr="00E43777">
        <w:rPr>
          <w:rStyle w:val="TagStyle"/>
          <w:rtl/>
        </w:rPr>
        <w:t xml:space="preserve"> &lt;&lt; דובר_המשך &gt;&gt; </w:t>
      </w:r>
      <w:r>
        <w:rPr>
          <w:rtl/>
        </w:rPr>
        <w:t>ולדימיר בליאק (יש עתיד):</w:t>
      </w:r>
      <w:r w:rsidRPr="00E43777">
        <w:rPr>
          <w:rStyle w:val="TagStyle"/>
          <w:rtl/>
        </w:rPr>
        <w:t xml:space="preserve"> &lt;&lt; דובר_המשך &gt;&gt;</w:t>
      </w:r>
      <w:r>
        <w:rPr>
          <w:rtl/>
        </w:rPr>
        <w:t xml:space="preserve">   </w:t>
      </w:r>
      <w:bookmarkEnd w:id="5640"/>
    </w:p>
    <w:p w:rsidR="002B5948" w:rsidRDefault="002B5948" w:rsidP="001865AF">
      <w:pPr>
        <w:pStyle w:val="KeepWithNext"/>
        <w:rPr>
          <w:rtl/>
        </w:rPr>
      </w:pPr>
    </w:p>
    <w:p w:rsidR="002B5948" w:rsidRDefault="002B5948" w:rsidP="001865AF">
      <w:pPr>
        <w:rPr>
          <w:rtl/>
        </w:rPr>
      </w:pPr>
      <w:bookmarkStart w:id="5641" w:name="_ETM_Q40_546646"/>
      <w:bookmarkEnd w:id="5641"/>
      <w:r>
        <w:rPr>
          <w:rFonts w:hint="cs"/>
          <w:rtl/>
        </w:rPr>
        <w:t>שאלו אותך על הייצוג.</w:t>
      </w:r>
    </w:p>
    <w:p w:rsidR="002B5948" w:rsidRPr="00E43777" w:rsidRDefault="002B5948" w:rsidP="001865AF">
      <w:pPr>
        <w:rPr>
          <w:rtl/>
        </w:rPr>
      </w:pPr>
    </w:p>
    <w:p w:rsidR="002B5948" w:rsidRDefault="002B5948" w:rsidP="001865AF">
      <w:pPr>
        <w:pStyle w:val="af5"/>
        <w:keepNext/>
        <w:rPr>
          <w:rtl/>
        </w:rPr>
      </w:pPr>
      <w:bookmarkStart w:id="5642" w:name="ET_interruption_6667_13"/>
      <w:r w:rsidRPr="000D1C79">
        <w:rPr>
          <w:rStyle w:val="TagStyle"/>
          <w:rtl/>
        </w:rPr>
        <w:t xml:space="preserve"> &lt;&lt; קריאה &gt;&gt; </w:t>
      </w:r>
      <w:r>
        <w:rPr>
          <w:rtl/>
        </w:rPr>
        <w:t>שר המורשת עמיחי אליהו:</w:t>
      </w:r>
      <w:r w:rsidRPr="000D1C79">
        <w:rPr>
          <w:rStyle w:val="TagStyle"/>
          <w:rtl/>
        </w:rPr>
        <w:t xml:space="preserve"> &lt;&lt; קריאה &gt;&gt;</w:t>
      </w:r>
      <w:r>
        <w:rPr>
          <w:rtl/>
        </w:rPr>
        <w:t xml:space="preserve">   </w:t>
      </w:r>
      <w:bookmarkEnd w:id="5642"/>
    </w:p>
    <w:p w:rsidR="002B5948" w:rsidRDefault="002B5948" w:rsidP="001865AF">
      <w:pPr>
        <w:pStyle w:val="KeepWithNext"/>
        <w:rPr>
          <w:rtl/>
        </w:rPr>
      </w:pPr>
    </w:p>
    <w:p w:rsidR="002B5948" w:rsidRDefault="002B5948" w:rsidP="001865AF">
      <w:pPr>
        <w:rPr>
          <w:rtl/>
        </w:rPr>
      </w:pPr>
      <w:r>
        <w:rPr>
          <w:rFonts w:hint="cs"/>
          <w:rtl/>
        </w:rPr>
        <w:t xml:space="preserve">תגיד לי מתי - - - אקח אותך בשמחה רבה לסיור. </w:t>
      </w:r>
      <w:bookmarkStart w:id="5643" w:name="_ETM_Q40_551599"/>
      <w:bookmarkEnd w:id="5643"/>
      <w:r>
        <w:rPr>
          <w:rFonts w:hint="cs"/>
          <w:rtl/>
        </w:rPr>
        <w:t>אני אראה לך מה זה עם בלי שורשים. איך צ'רצ'יל</w:t>
      </w:r>
      <w:bookmarkStart w:id="5644" w:name="_ETM_Q40_556063"/>
      <w:bookmarkEnd w:id="5644"/>
      <w:r>
        <w:rPr>
          <w:rFonts w:hint="cs"/>
          <w:rtl/>
        </w:rPr>
        <w:t xml:space="preserve"> אמר אז לדיזינגוף - - - </w:t>
      </w:r>
    </w:p>
    <w:p w:rsidR="002B5948" w:rsidRDefault="002B5948" w:rsidP="001865AF">
      <w:pPr>
        <w:rPr>
          <w:rtl/>
        </w:rPr>
      </w:pPr>
    </w:p>
    <w:p w:rsidR="002B5948" w:rsidRDefault="002B5948" w:rsidP="001865AF">
      <w:pPr>
        <w:pStyle w:val="af5"/>
        <w:keepNext/>
        <w:rPr>
          <w:rtl/>
        </w:rPr>
      </w:pPr>
      <w:bookmarkStart w:id="5645" w:name="ET_interruption_6255_14"/>
      <w:r w:rsidRPr="000D1C79">
        <w:rPr>
          <w:rStyle w:val="TagStyle"/>
          <w:rtl/>
        </w:rPr>
        <w:t xml:space="preserve"> &lt;&lt; קריאה &gt;&gt; </w:t>
      </w:r>
      <w:r>
        <w:rPr>
          <w:rtl/>
        </w:rPr>
        <w:t>סימון דוידסון (יש עתיד):</w:t>
      </w:r>
      <w:r w:rsidRPr="000D1C79">
        <w:rPr>
          <w:rStyle w:val="TagStyle"/>
          <w:rtl/>
        </w:rPr>
        <w:t xml:space="preserve"> &lt;&lt; קריאה &gt;&gt;</w:t>
      </w:r>
      <w:r>
        <w:rPr>
          <w:rtl/>
        </w:rPr>
        <w:t xml:space="preserve">   </w:t>
      </w:r>
      <w:bookmarkEnd w:id="5645"/>
    </w:p>
    <w:p w:rsidR="002B5948" w:rsidRDefault="002B5948" w:rsidP="001865AF">
      <w:pPr>
        <w:pStyle w:val="KeepWithNext"/>
        <w:rPr>
          <w:rtl/>
        </w:rPr>
      </w:pPr>
    </w:p>
    <w:p w:rsidR="002B5948" w:rsidRDefault="002B5948" w:rsidP="001865AF">
      <w:pPr>
        <w:rPr>
          <w:rtl/>
        </w:rPr>
      </w:pPr>
      <w:r>
        <w:rPr>
          <w:rFonts w:hint="cs"/>
          <w:rtl/>
        </w:rPr>
        <w:t>אתה תלמד אותי מה זה שורשים.</w:t>
      </w:r>
    </w:p>
    <w:p w:rsidR="002B5948" w:rsidRDefault="002B5948" w:rsidP="001865AF">
      <w:pPr>
        <w:pStyle w:val="af5"/>
        <w:keepNext/>
        <w:rPr>
          <w:rStyle w:val="TagStyle"/>
          <w:rtl/>
        </w:rPr>
      </w:pPr>
    </w:p>
    <w:p w:rsidR="002B5948" w:rsidRDefault="002B5948" w:rsidP="001865AF">
      <w:pPr>
        <w:pStyle w:val="af5"/>
        <w:keepNext/>
        <w:rPr>
          <w:rtl/>
        </w:rPr>
      </w:pPr>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לא אלמד אותך, חלילה. אסביר לך מה</w:t>
      </w:r>
      <w:bookmarkStart w:id="5646" w:name="_ETM_Q40_560662"/>
      <w:bookmarkEnd w:id="5646"/>
      <w:r>
        <w:rPr>
          <w:rFonts w:hint="cs"/>
          <w:rtl/>
        </w:rPr>
        <w:t xml:space="preserve"> אנחנו עושים. אני אלמד ממך, סיימון, אלמד ממך מה זה שורשים. אבל בוא לסיור, אני אענה לך על השאלות – שאלה טובה - </w:t>
      </w:r>
      <w:bookmarkStart w:id="5647" w:name="_ETM_Q40_567508"/>
      <w:bookmarkEnd w:id="5647"/>
      <w:r>
        <w:rPr>
          <w:rFonts w:hint="cs"/>
          <w:rtl/>
        </w:rPr>
        <w:t xml:space="preserve">- - </w:t>
      </w:r>
    </w:p>
    <w:p w:rsidR="002B5948" w:rsidRDefault="002B5948" w:rsidP="001865AF">
      <w:pPr>
        <w:rPr>
          <w:rtl/>
        </w:rPr>
      </w:pPr>
    </w:p>
    <w:p w:rsidR="002B5948" w:rsidRDefault="002B5948" w:rsidP="001865AF">
      <w:pPr>
        <w:pStyle w:val="-"/>
        <w:keepNext/>
        <w:rPr>
          <w:rtl/>
        </w:rPr>
      </w:pPr>
      <w:r w:rsidRPr="000D1C79">
        <w:rPr>
          <w:rStyle w:val="TagStyle"/>
          <w:rtl/>
        </w:rPr>
        <w:t xml:space="preserve"> &lt;&lt; דובר_המשך &gt;&gt; </w:t>
      </w:r>
      <w:r>
        <w:rPr>
          <w:rtl/>
        </w:rPr>
        <w:t>ולדימיר בליאק (יש עתיד):</w:t>
      </w:r>
      <w:r w:rsidRPr="000D1C79">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אדוני שר המורשת, אל תלמד אותנו. תעשה טובה, אל תלמד אותנו. אבל אני רוצה לשאול אותך שאלה.</w:t>
      </w:r>
    </w:p>
    <w:p w:rsidR="002B5948" w:rsidRDefault="002B5948" w:rsidP="001865AF">
      <w:pPr>
        <w:rPr>
          <w:rtl/>
        </w:rPr>
      </w:pPr>
    </w:p>
    <w:p w:rsidR="002B5948" w:rsidRDefault="002B5948" w:rsidP="001865AF">
      <w:pPr>
        <w:pStyle w:val="af5"/>
        <w:keepNext/>
        <w:rPr>
          <w:rtl/>
        </w:rPr>
      </w:pPr>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אני לא רוצה ללמד, אני רוצה ללמוד ממנו. ממך אני לא אלמד. ממנו אני אלמד. </w:t>
      </w:r>
    </w:p>
    <w:p w:rsidR="002B5948" w:rsidRDefault="002B5948" w:rsidP="001865AF">
      <w:pPr>
        <w:rPr>
          <w:rtl/>
        </w:rPr>
      </w:pPr>
    </w:p>
    <w:p w:rsidR="002B5948" w:rsidRDefault="002B5948" w:rsidP="001865AF">
      <w:pPr>
        <w:pStyle w:val="-"/>
        <w:keepNext/>
        <w:rPr>
          <w:rtl/>
        </w:rPr>
      </w:pPr>
      <w:bookmarkStart w:id="5648" w:name="ET_speakercontinue_6127_32"/>
      <w:r w:rsidRPr="00755BAC">
        <w:rPr>
          <w:rStyle w:val="TagStyle"/>
          <w:rtl/>
        </w:rPr>
        <w:t xml:space="preserve"> &lt;&lt; דובר_המשך &gt;&gt; </w:t>
      </w:r>
      <w:r>
        <w:rPr>
          <w:rtl/>
        </w:rPr>
        <w:t>ולדימיר בליאק (יש עתיד):</w:t>
      </w:r>
      <w:r w:rsidRPr="00755BAC">
        <w:rPr>
          <w:rStyle w:val="TagStyle"/>
          <w:rtl/>
        </w:rPr>
        <w:t xml:space="preserve"> &lt;&lt; דובר_המשך &gt;&gt;</w:t>
      </w:r>
      <w:r>
        <w:rPr>
          <w:rtl/>
        </w:rPr>
        <w:t xml:space="preserve">   </w:t>
      </w:r>
      <w:bookmarkEnd w:id="5648"/>
    </w:p>
    <w:p w:rsidR="002B5948" w:rsidRDefault="002B5948" w:rsidP="001865AF">
      <w:pPr>
        <w:pStyle w:val="KeepWithNext"/>
        <w:rPr>
          <w:rtl/>
        </w:rPr>
      </w:pPr>
    </w:p>
    <w:p w:rsidR="002B5948" w:rsidRDefault="002B5948" w:rsidP="001865AF">
      <w:pPr>
        <w:rPr>
          <w:rtl/>
        </w:rPr>
      </w:pPr>
      <w:r>
        <w:rPr>
          <w:rFonts w:hint="cs"/>
          <w:rtl/>
        </w:rPr>
        <w:t>אבל אני רוצה לשאול אותך שאלה.</w:t>
      </w:r>
    </w:p>
    <w:p w:rsidR="002B5948" w:rsidRDefault="002B5948">
      <w:pPr>
        <w:bidi w:val="0"/>
        <w:spacing w:line="240" w:lineRule="auto"/>
        <w:ind w:firstLine="0"/>
        <w:jc w:val="left"/>
        <w:rPr>
          <w:rtl/>
        </w:rPr>
      </w:pPr>
      <w:r>
        <w:rPr>
          <w:rtl/>
        </w:rPr>
        <w:br w:type="page"/>
      </w:r>
    </w:p>
    <w:p w:rsidR="002B5948" w:rsidRDefault="002B5948" w:rsidP="001865AF">
      <w:pPr>
        <w:rPr>
          <w:rtl/>
        </w:rPr>
      </w:pPr>
    </w:p>
    <w:p w:rsidR="002B5948" w:rsidRDefault="002B5948" w:rsidP="001865AF">
      <w:pPr>
        <w:pStyle w:val="af5"/>
        <w:keepNext/>
        <w:rPr>
          <w:rtl/>
        </w:rPr>
      </w:pPr>
      <w:bookmarkStart w:id="5649" w:name="_ETM_Q40_573673"/>
      <w:bookmarkStart w:id="5650" w:name="_ETM_Q40_573738"/>
      <w:bookmarkEnd w:id="5649"/>
      <w:bookmarkEnd w:id="5650"/>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Pr="00755BAC" w:rsidRDefault="002B5948" w:rsidP="001865AF">
      <w:pPr>
        <w:rPr>
          <w:rtl/>
        </w:rPr>
      </w:pPr>
    </w:p>
    <w:p w:rsidR="002B5948" w:rsidRDefault="002B5948" w:rsidP="001865AF">
      <w:pPr>
        <w:rPr>
          <w:rtl/>
        </w:rPr>
      </w:pPr>
      <w:r>
        <w:rPr>
          <w:rFonts w:hint="cs"/>
          <w:rtl/>
        </w:rPr>
        <w:t>אתה מרשה לי ללמוד ממנו? אפשר?</w:t>
      </w:r>
    </w:p>
    <w:p w:rsidR="002B5948" w:rsidRDefault="002B5948" w:rsidP="001865AF">
      <w:pPr>
        <w:rPr>
          <w:rtl/>
        </w:rPr>
      </w:pPr>
    </w:p>
    <w:p w:rsidR="002B5948" w:rsidRDefault="002B5948" w:rsidP="001865AF">
      <w:pPr>
        <w:pStyle w:val="-"/>
        <w:keepNext/>
        <w:rPr>
          <w:rtl/>
        </w:rPr>
      </w:pPr>
      <w:bookmarkStart w:id="5651" w:name="ET_speakercontinue_6127_16"/>
      <w:r w:rsidRPr="000D1C79">
        <w:rPr>
          <w:rStyle w:val="TagStyle"/>
          <w:rtl/>
        </w:rPr>
        <w:t xml:space="preserve"> &lt;&lt; דובר_המשך &gt;&gt; </w:t>
      </w:r>
      <w:r>
        <w:rPr>
          <w:rtl/>
        </w:rPr>
        <w:t>ולדימיר בליאק (יש עתיד):</w:t>
      </w:r>
      <w:r w:rsidRPr="000D1C79">
        <w:rPr>
          <w:rStyle w:val="TagStyle"/>
          <w:rtl/>
        </w:rPr>
        <w:t xml:space="preserve"> &lt;&lt; דובר_המשך &gt;&gt;</w:t>
      </w:r>
      <w:r>
        <w:rPr>
          <w:rtl/>
        </w:rPr>
        <w:t xml:space="preserve">   </w:t>
      </w:r>
      <w:bookmarkEnd w:id="5651"/>
    </w:p>
    <w:p w:rsidR="002B5948" w:rsidRDefault="002B5948" w:rsidP="001865AF">
      <w:pPr>
        <w:pStyle w:val="KeepWithNext"/>
        <w:rPr>
          <w:rtl/>
        </w:rPr>
      </w:pPr>
    </w:p>
    <w:p w:rsidR="002B5948" w:rsidRDefault="002B5948" w:rsidP="001865AF">
      <w:pPr>
        <w:rPr>
          <w:rtl/>
        </w:rPr>
      </w:pPr>
      <w:r>
        <w:rPr>
          <w:rFonts w:hint="cs"/>
          <w:rtl/>
        </w:rPr>
        <w:t>אבל אני</w:t>
      </w:r>
      <w:bookmarkStart w:id="5652" w:name="_ETM_Q40_575054"/>
      <w:bookmarkEnd w:id="5652"/>
      <w:r>
        <w:rPr>
          <w:rFonts w:hint="cs"/>
          <w:rtl/>
        </w:rPr>
        <w:t xml:space="preserve"> רוצה לשאול אותך שאלה. אפשר?</w:t>
      </w:r>
    </w:p>
    <w:p w:rsidR="002B5948" w:rsidRDefault="002B5948" w:rsidP="001865AF">
      <w:pPr>
        <w:rPr>
          <w:rtl/>
        </w:rPr>
      </w:pPr>
    </w:p>
    <w:p w:rsidR="002B5948" w:rsidRDefault="002B5948" w:rsidP="001865AF">
      <w:pPr>
        <w:pStyle w:val="af5"/>
        <w:keepNext/>
        <w:rPr>
          <w:rtl/>
        </w:rPr>
      </w:pPr>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אתה יכול לשאול אותי, כן.</w:t>
      </w:r>
    </w:p>
    <w:p w:rsidR="002B5948" w:rsidRDefault="002B5948" w:rsidP="001865AF">
      <w:pPr>
        <w:rPr>
          <w:rtl/>
        </w:rPr>
      </w:pPr>
    </w:p>
    <w:p w:rsidR="002B5948" w:rsidRDefault="002B5948" w:rsidP="001865AF">
      <w:pPr>
        <w:pStyle w:val="-"/>
        <w:keepNext/>
        <w:rPr>
          <w:rtl/>
        </w:rPr>
      </w:pPr>
      <w:bookmarkStart w:id="5653" w:name="ET_speakercontinue_6127_17"/>
      <w:r w:rsidRPr="000D1C79">
        <w:rPr>
          <w:rStyle w:val="TagStyle"/>
          <w:rtl/>
        </w:rPr>
        <w:t xml:space="preserve"> &lt;&lt; דובר_המשך &gt;&gt; </w:t>
      </w:r>
      <w:r>
        <w:rPr>
          <w:rtl/>
        </w:rPr>
        <w:t>ולדימיר בליאק (יש עתיד):</w:t>
      </w:r>
      <w:r w:rsidRPr="000D1C79">
        <w:rPr>
          <w:rStyle w:val="TagStyle"/>
          <w:rtl/>
        </w:rPr>
        <w:t xml:space="preserve"> &lt;&lt; דובר_המשך &gt;&gt;</w:t>
      </w:r>
      <w:r>
        <w:rPr>
          <w:rtl/>
        </w:rPr>
        <w:t xml:space="preserve">   </w:t>
      </w:r>
      <w:bookmarkEnd w:id="5653"/>
    </w:p>
    <w:p w:rsidR="002B5948" w:rsidRDefault="002B5948" w:rsidP="001865AF">
      <w:pPr>
        <w:pStyle w:val="KeepWithNext"/>
        <w:rPr>
          <w:rtl/>
        </w:rPr>
      </w:pPr>
    </w:p>
    <w:p w:rsidR="002B5948" w:rsidRDefault="002B5948" w:rsidP="001865AF">
      <w:pPr>
        <w:rPr>
          <w:rtl/>
        </w:rPr>
      </w:pPr>
      <w:r>
        <w:rPr>
          <w:rFonts w:hint="cs"/>
          <w:rtl/>
        </w:rPr>
        <w:t>תודה. לפני כמה ימים שאלו אותך</w:t>
      </w:r>
      <w:bookmarkStart w:id="5654" w:name="_ETM_Q40_579990"/>
      <w:bookmarkEnd w:id="5654"/>
      <w:r>
        <w:rPr>
          <w:rFonts w:hint="cs"/>
          <w:rtl/>
        </w:rPr>
        <w:t xml:space="preserve"> בריאיון ברדיו מה אתה חושב על קריסת היצוא הישראלי </w:t>
      </w:r>
      <w:r>
        <w:rPr>
          <w:rtl/>
        </w:rPr>
        <w:t>–</w:t>
      </w:r>
      <w:r>
        <w:rPr>
          <w:rFonts w:hint="cs"/>
          <w:rtl/>
        </w:rPr>
        <w:t xml:space="preserve"> אתה זוכר </w:t>
      </w:r>
      <w:r>
        <w:rPr>
          <w:rFonts w:hint="eastAsia"/>
          <w:rtl/>
        </w:rPr>
        <w:t>–</w:t>
      </w:r>
      <w:r>
        <w:rPr>
          <w:rFonts w:hint="cs"/>
          <w:rtl/>
        </w:rPr>
        <w:t xml:space="preserve"> ב-25%, קריסת היצוא הישראלי לאירופה בחודש אוגוסט. מה ענית? לא היה לך מושג.</w:t>
      </w:r>
    </w:p>
    <w:p w:rsidR="002B5948" w:rsidRDefault="002B5948" w:rsidP="001865AF">
      <w:pPr>
        <w:rPr>
          <w:rtl/>
        </w:rPr>
      </w:pPr>
      <w:bookmarkStart w:id="5655" w:name="_ETM_Q40_593996"/>
      <w:bookmarkEnd w:id="5655"/>
    </w:p>
    <w:p w:rsidR="002B5948" w:rsidRDefault="002B5948" w:rsidP="001865AF">
      <w:pPr>
        <w:pStyle w:val="af5"/>
        <w:keepNext/>
        <w:rPr>
          <w:rtl/>
        </w:rPr>
      </w:pPr>
      <w:bookmarkStart w:id="5656" w:name="_ETM_Q40_594049"/>
      <w:bookmarkEnd w:id="5656"/>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bookmarkStart w:id="5657" w:name="_ETM_Q40_594591"/>
      <w:bookmarkStart w:id="5658" w:name="_ETM_Q40_594653"/>
      <w:bookmarkEnd w:id="5657"/>
      <w:bookmarkEnd w:id="5658"/>
      <w:r>
        <w:rPr>
          <w:rFonts w:hint="cs"/>
          <w:rtl/>
        </w:rPr>
        <w:t>לא</w:t>
      </w:r>
      <w:bookmarkStart w:id="5659" w:name="_ETM_Q40_596107"/>
      <w:bookmarkEnd w:id="5659"/>
      <w:r>
        <w:rPr>
          <w:rFonts w:hint="cs"/>
          <w:rtl/>
        </w:rPr>
        <w:t xml:space="preserve"> - - -</w:t>
      </w:r>
    </w:p>
    <w:p w:rsidR="002B5948" w:rsidRDefault="002B5948" w:rsidP="001865AF">
      <w:pPr>
        <w:rPr>
          <w:rtl/>
        </w:rPr>
      </w:pPr>
      <w:bookmarkStart w:id="5660" w:name="_ETM_Q40_596169"/>
      <w:bookmarkEnd w:id="5660"/>
    </w:p>
    <w:p w:rsidR="002B5948" w:rsidRDefault="002B5948" w:rsidP="001865AF">
      <w:pPr>
        <w:pStyle w:val="-"/>
        <w:keepNext/>
        <w:rPr>
          <w:rtl/>
        </w:rPr>
      </w:pPr>
      <w:bookmarkStart w:id="5661" w:name="ET_speakercontinue_6127_18"/>
      <w:r w:rsidRPr="000D1C79">
        <w:rPr>
          <w:rStyle w:val="TagStyle"/>
          <w:rtl/>
        </w:rPr>
        <w:t xml:space="preserve"> &lt;&lt; דובר_המשך &gt;&gt; </w:t>
      </w:r>
      <w:r>
        <w:rPr>
          <w:rtl/>
        </w:rPr>
        <w:t>ולדימיר בליאק (יש עתיד):</w:t>
      </w:r>
      <w:r w:rsidRPr="000D1C79">
        <w:rPr>
          <w:rStyle w:val="TagStyle"/>
          <w:rtl/>
        </w:rPr>
        <w:t xml:space="preserve"> &lt;&lt; דובר_המשך &gt;&gt;</w:t>
      </w:r>
      <w:r>
        <w:rPr>
          <w:rtl/>
        </w:rPr>
        <w:t xml:space="preserve">   </w:t>
      </w:r>
      <w:bookmarkEnd w:id="5661"/>
    </w:p>
    <w:p w:rsidR="002B5948" w:rsidRDefault="002B5948" w:rsidP="001865AF">
      <w:pPr>
        <w:pStyle w:val="KeepWithNext"/>
        <w:rPr>
          <w:rtl/>
        </w:rPr>
      </w:pPr>
    </w:p>
    <w:p w:rsidR="002B5948" w:rsidRDefault="002B5948" w:rsidP="001865AF">
      <w:pPr>
        <w:rPr>
          <w:rtl/>
        </w:rPr>
      </w:pPr>
      <w:r>
        <w:rPr>
          <w:rFonts w:hint="cs"/>
          <w:rtl/>
        </w:rPr>
        <w:t xml:space="preserve">לא היה לך מושג. לא הכרת את הנתון הזה בכלל. ואני שואל אותך, אתה שר בממשלה, שר בממשלה - - </w:t>
      </w:r>
    </w:p>
    <w:p w:rsidR="002B5948" w:rsidRDefault="002B5948" w:rsidP="001865AF">
      <w:pPr>
        <w:rPr>
          <w:rtl/>
        </w:rPr>
      </w:pPr>
    </w:p>
    <w:p w:rsidR="002B5948" w:rsidRDefault="002B5948" w:rsidP="001865AF">
      <w:pPr>
        <w:pStyle w:val="af5"/>
        <w:keepNext/>
        <w:rPr>
          <w:rtl/>
        </w:rPr>
      </w:pPr>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שאלת שאלה </w:t>
      </w:r>
      <w:r>
        <w:rPr>
          <w:rtl/>
        </w:rPr>
        <w:t>–</w:t>
      </w:r>
      <w:r>
        <w:rPr>
          <w:rFonts w:hint="cs"/>
          <w:rtl/>
        </w:rPr>
        <w:t xml:space="preserve"> תקבל תשובה. אל תדבר על דברים שאתה לא יודע.</w:t>
      </w:r>
    </w:p>
    <w:p w:rsidR="002B5948" w:rsidRDefault="002B5948" w:rsidP="001865AF">
      <w:pPr>
        <w:rPr>
          <w:rtl/>
        </w:rPr>
      </w:pPr>
    </w:p>
    <w:p w:rsidR="002B5948" w:rsidRDefault="002B5948" w:rsidP="001865AF">
      <w:pPr>
        <w:pStyle w:val="-"/>
        <w:keepNext/>
        <w:rPr>
          <w:rtl/>
        </w:rPr>
      </w:pPr>
      <w:bookmarkStart w:id="5662" w:name="ET_speakercontinue_6127_33"/>
      <w:r w:rsidRPr="00755BAC">
        <w:rPr>
          <w:rStyle w:val="TagStyle"/>
          <w:rtl/>
        </w:rPr>
        <w:t xml:space="preserve"> &lt;&lt; דובר_המשך &gt;&gt; </w:t>
      </w:r>
      <w:r>
        <w:rPr>
          <w:rtl/>
        </w:rPr>
        <w:t>ולדימיר בליאק (יש עתיד):</w:t>
      </w:r>
      <w:r w:rsidRPr="00755BAC">
        <w:rPr>
          <w:rStyle w:val="TagStyle"/>
          <w:rtl/>
        </w:rPr>
        <w:t xml:space="preserve"> &lt;&lt; דובר_המשך &gt;&gt;</w:t>
      </w:r>
      <w:r>
        <w:rPr>
          <w:rtl/>
        </w:rPr>
        <w:t xml:space="preserve">   </w:t>
      </w:r>
      <w:bookmarkEnd w:id="5662"/>
    </w:p>
    <w:p w:rsidR="002B5948" w:rsidRDefault="002B5948" w:rsidP="001865AF">
      <w:pPr>
        <w:pStyle w:val="KeepWithNext"/>
        <w:rPr>
          <w:rtl/>
        </w:rPr>
      </w:pPr>
    </w:p>
    <w:p w:rsidR="002B5948" w:rsidRDefault="002B5948" w:rsidP="001865AF">
      <w:pPr>
        <w:rPr>
          <w:rtl/>
        </w:rPr>
      </w:pPr>
      <w:r>
        <w:rPr>
          <w:rFonts w:hint="cs"/>
          <w:rtl/>
        </w:rPr>
        <w:t>- - 25% זה קריסה. לא הכרת את הנתון הזה. איך אתם חיים עם זה?</w:t>
      </w:r>
    </w:p>
    <w:p w:rsidR="002B5948" w:rsidRDefault="002B5948" w:rsidP="001865AF">
      <w:pPr>
        <w:rPr>
          <w:rtl/>
        </w:rPr>
      </w:pPr>
    </w:p>
    <w:p w:rsidR="002B5948" w:rsidRDefault="002B5948" w:rsidP="001865AF">
      <w:pPr>
        <w:pStyle w:val="af6"/>
        <w:keepNext/>
        <w:rPr>
          <w:rtl/>
        </w:rPr>
      </w:pPr>
      <w:r w:rsidRPr="000D1C79">
        <w:rPr>
          <w:rStyle w:val="TagStyle"/>
          <w:rtl/>
        </w:rPr>
        <w:t xml:space="preserve"> &lt;&lt; יור &gt;&gt; </w:t>
      </w:r>
      <w:r>
        <w:rPr>
          <w:rtl/>
        </w:rPr>
        <w:t>היו"ר משה סולומון:</w:t>
      </w:r>
      <w:r w:rsidRPr="000D1C79">
        <w:rPr>
          <w:rStyle w:val="TagStyle"/>
          <w:rtl/>
        </w:rPr>
        <w:t xml:space="preserve"> &lt;&lt; יור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שנייה, תן לו.</w:t>
      </w:r>
    </w:p>
    <w:p w:rsidR="002B5948" w:rsidRDefault="002B5948" w:rsidP="001865AF">
      <w:pPr>
        <w:rPr>
          <w:rtl/>
        </w:rPr>
      </w:pPr>
    </w:p>
    <w:p w:rsidR="002B5948" w:rsidRDefault="002B5948" w:rsidP="001865AF">
      <w:pPr>
        <w:pStyle w:val="af5"/>
        <w:keepNext/>
        <w:rPr>
          <w:rtl/>
        </w:rPr>
      </w:pPr>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שאלת שאלה </w:t>
      </w:r>
      <w:r>
        <w:rPr>
          <w:rtl/>
        </w:rPr>
        <w:t>–</w:t>
      </w:r>
      <w:r>
        <w:rPr>
          <w:rFonts w:hint="cs"/>
          <w:rtl/>
        </w:rPr>
        <w:t xml:space="preserve"> אני אענה תשובה.</w:t>
      </w:r>
    </w:p>
    <w:p w:rsidR="002B5948" w:rsidRDefault="002B5948" w:rsidP="001865AF">
      <w:pPr>
        <w:rPr>
          <w:rtl/>
        </w:rPr>
      </w:pPr>
    </w:p>
    <w:p w:rsidR="002B5948" w:rsidRDefault="002B5948" w:rsidP="001865AF">
      <w:pPr>
        <w:pStyle w:val="-"/>
        <w:keepNext/>
        <w:rPr>
          <w:rtl/>
        </w:rPr>
      </w:pPr>
      <w:bookmarkStart w:id="5663" w:name="ET_speakercontinue_6127_34"/>
      <w:r w:rsidRPr="00755BAC">
        <w:rPr>
          <w:rStyle w:val="TagStyle"/>
          <w:rtl/>
        </w:rPr>
        <w:t xml:space="preserve"> &lt;&lt; דובר_המשך &gt;&gt; </w:t>
      </w:r>
      <w:r>
        <w:rPr>
          <w:rtl/>
        </w:rPr>
        <w:t>ולדימיר בליאק (יש עתיד):</w:t>
      </w:r>
      <w:r w:rsidRPr="00755BAC">
        <w:rPr>
          <w:rStyle w:val="TagStyle"/>
          <w:rtl/>
        </w:rPr>
        <w:t xml:space="preserve"> &lt;&lt; דובר_המשך &gt;&gt;</w:t>
      </w:r>
      <w:r>
        <w:rPr>
          <w:rtl/>
        </w:rPr>
        <w:t xml:space="preserve">   </w:t>
      </w:r>
      <w:bookmarkEnd w:id="5663"/>
    </w:p>
    <w:p w:rsidR="002B5948" w:rsidRDefault="002B5948" w:rsidP="001865AF">
      <w:pPr>
        <w:pStyle w:val="KeepWithNext"/>
        <w:rPr>
          <w:rtl/>
        </w:rPr>
      </w:pPr>
    </w:p>
    <w:p w:rsidR="002B5948" w:rsidRDefault="002B5948" w:rsidP="001865AF">
      <w:pPr>
        <w:rPr>
          <w:rtl/>
        </w:rPr>
      </w:pPr>
      <w:r>
        <w:rPr>
          <w:rFonts w:hint="cs"/>
          <w:rtl/>
        </w:rPr>
        <w:t>בבקשה.</w:t>
      </w:r>
    </w:p>
    <w:p w:rsidR="002B5948" w:rsidRDefault="002B5948" w:rsidP="001865AF">
      <w:pPr>
        <w:rPr>
          <w:rtl/>
        </w:rPr>
      </w:pPr>
    </w:p>
    <w:p w:rsidR="002B5948" w:rsidRDefault="002B5948" w:rsidP="001865AF">
      <w:pPr>
        <w:pStyle w:val="af5"/>
        <w:keepNext/>
        <w:rPr>
          <w:rtl/>
        </w:rPr>
      </w:pPr>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Default="002B5948" w:rsidP="001865AF">
      <w:pPr>
        <w:rPr>
          <w:rtl/>
        </w:rPr>
      </w:pPr>
      <w:bookmarkStart w:id="5664" w:name="_ETM_Q40_610854"/>
      <w:bookmarkEnd w:id="5664"/>
    </w:p>
    <w:p w:rsidR="002B5948" w:rsidRDefault="002B5948" w:rsidP="001865AF">
      <w:pPr>
        <w:rPr>
          <w:rtl/>
        </w:rPr>
      </w:pPr>
      <w:bookmarkStart w:id="5665" w:name="_ETM_Q40_610988"/>
      <w:bookmarkEnd w:id="5665"/>
      <w:r>
        <w:rPr>
          <w:rFonts w:hint="cs"/>
          <w:rtl/>
        </w:rPr>
        <w:t xml:space="preserve">אני נוהג לא לדבר על נושאים שאני לא בקיא בהם עד תומם, ואני מציע לעוד חברי כנסת ושרים לנהוג ככה. לכן, כיוון </w:t>
      </w:r>
      <w:bookmarkStart w:id="5666" w:name="_ETM_Q40_617740"/>
      <w:bookmarkEnd w:id="5666"/>
      <w:r>
        <w:rPr>
          <w:rFonts w:hint="cs"/>
          <w:rtl/>
        </w:rPr>
        <w:t xml:space="preserve">שזאת שאלה שאני לא מכיר את - - - שלה </w:t>
      </w:r>
      <w:bookmarkStart w:id="5667" w:name="_ETM_Q40_617731"/>
      <w:bookmarkEnd w:id="5667"/>
      <w:r>
        <w:rPr>
          <w:rFonts w:hint="cs"/>
          <w:rtl/>
        </w:rPr>
        <w:t>- - -</w:t>
      </w:r>
    </w:p>
    <w:p w:rsidR="002B5948" w:rsidRDefault="002B5948" w:rsidP="001865AF">
      <w:pPr>
        <w:rPr>
          <w:rtl/>
        </w:rPr>
      </w:pPr>
    </w:p>
    <w:p w:rsidR="002B5948" w:rsidRDefault="002B5948" w:rsidP="001865AF">
      <w:pPr>
        <w:pStyle w:val="-"/>
        <w:keepNext/>
        <w:rPr>
          <w:rtl/>
        </w:rPr>
      </w:pPr>
      <w:bookmarkStart w:id="5668" w:name="ET_speakercontinue_6127_20"/>
      <w:r w:rsidRPr="000D1C79">
        <w:rPr>
          <w:rStyle w:val="TagStyle"/>
          <w:rtl/>
        </w:rPr>
        <w:t xml:space="preserve"> &lt;&lt; דובר_המשך &gt;&gt; </w:t>
      </w:r>
      <w:r>
        <w:rPr>
          <w:rtl/>
        </w:rPr>
        <w:t>ולדימיר בליאק (יש עתיד):</w:t>
      </w:r>
      <w:r w:rsidRPr="000D1C79">
        <w:rPr>
          <w:rStyle w:val="TagStyle"/>
          <w:rtl/>
        </w:rPr>
        <w:t xml:space="preserve"> &lt;&lt; דובר_המשך &gt;&gt;</w:t>
      </w:r>
      <w:r>
        <w:rPr>
          <w:rtl/>
        </w:rPr>
        <w:t xml:space="preserve">   </w:t>
      </w:r>
      <w:bookmarkEnd w:id="5668"/>
    </w:p>
    <w:p w:rsidR="002B5948" w:rsidRDefault="002B5948" w:rsidP="001865AF">
      <w:pPr>
        <w:pStyle w:val="KeepWithNext"/>
        <w:rPr>
          <w:rtl/>
        </w:rPr>
      </w:pPr>
    </w:p>
    <w:p w:rsidR="002B5948" w:rsidRDefault="002B5948" w:rsidP="001865AF">
      <w:pPr>
        <w:rPr>
          <w:rtl/>
        </w:rPr>
      </w:pPr>
      <w:r>
        <w:rPr>
          <w:rFonts w:hint="cs"/>
          <w:rtl/>
        </w:rPr>
        <w:t>חבל מאוד שאתה לא מכיר.</w:t>
      </w:r>
    </w:p>
    <w:p w:rsidR="002B5948" w:rsidRDefault="002B5948" w:rsidP="001865AF">
      <w:pPr>
        <w:rPr>
          <w:rtl/>
        </w:rPr>
      </w:pPr>
    </w:p>
    <w:p w:rsidR="002B5948" w:rsidRDefault="002B5948" w:rsidP="001865AF">
      <w:pPr>
        <w:pStyle w:val="af5"/>
        <w:keepNext/>
        <w:rPr>
          <w:rtl/>
        </w:rPr>
      </w:pPr>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נכון, חבל.</w:t>
      </w:r>
    </w:p>
    <w:p w:rsidR="002B5948" w:rsidRDefault="002B5948" w:rsidP="001865AF">
      <w:pPr>
        <w:rPr>
          <w:rtl/>
        </w:rPr>
      </w:pPr>
    </w:p>
    <w:p w:rsidR="002B5948" w:rsidRDefault="002B5948" w:rsidP="001865AF">
      <w:pPr>
        <w:pStyle w:val="-"/>
        <w:keepNext/>
        <w:rPr>
          <w:rtl/>
        </w:rPr>
      </w:pPr>
      <w:bookmarkStart w:id="5669" w:name="ET_speakercontinue_6127_35"/>
      <w:r w:rsidRPr="00755BAC">
        <w:rPr>
          <w:rStyle w:val="TagStyle"/>
          <w:rtl/>
        </w:rPr>
        <w:t xml:space="preserve"> &lt;&lt; דובר_המשך &gt;&gt; </w:t>
      </w:r>
      <w:r>
        <w:rPr>
          <w:rtl/>
        </w:rPr>
        <w:t>ולדימיר בליאק (יש עתיד):</w:t>
      </w:r>
      <w:r w:rsidRPr="00755BAC">
        <w:rPr>
          <w:rStyle w:val="TagStyle"/>
          <w:rtl/>
        </w:rPr>
        <w:t xml:space="preserve"> &lt;&lt; דובר_המשך &gt;&gt;</w:t>
      </w:r>
      <w:r>
        <w:rPr>
          <w:rtl/>
        </w:rPr>
        <w:t xml:space="preserve">   </w:t>
      </w:r>
      <w:bookmarkEnd w:id="5669"/>
    </w:p>
    <w:p w:rsidR="002B5948" w:rsidRDefault="002B5948" w:rsidP="001865AF">
      <w:pPr>
        <w:pStyle w:val="KeepWithNext"/>
        <w:rPr>
          <w:rtl/>
        </w:rPr>
      </w:pPr>
    </w:p>
    <w:p w:rsidR="002B5948" w:rsidRDefault="002B5948" w:rsidP="001865AF">
      <w:pPr>
        <w:rPr>
          <w:rtl/>
        </w:rPr>
      </w:pPr>
      <w:r>
        <w:rPr>
          <w:rFonts w:hint="cs"/>
          <w:rtl/>
        </w:rPr>
        <w:t>חבל מאוד.</w:t>
      </w:r>
    </w:p>
    <w:p w:rsidR="002B5948" w:rsidRDefault="002B5948" w:rsidP="001865AF">
      <w:pPr>
        <w:rPr>
          <w:rtl/>
        </w:rPr>
      </w:pPr>
    </w:p>
    <w:p w:rsidR="002B5948" w:rsidRDefault="002B5948" w:rsidP="001865AF">
      <w:pPr>
        <w:pStyle w:val="af5"/>
        <w:keepNext/>
        <w:rPr>
          <w:rtl/>
        </w:rPr>
      </w:pPr>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Pr="00755BAC" w:rsidRDefault="002B5948" w:rsidP="001865AF">
      <w:pPr>
        <w:rPr>
          <w:rtl/>
        </w:rPr>
      </w:pPr>
    </w:p>
    <w:p w:rsidR="002B5948" w:rsidRDefault="002B5948" w:rsidP="001865AF">
      <w:pPr>
        <w:rPr>
          <w:rtl/>
        </w:rPr>
      </w:pPr>
      <w:r>
        <w:rPr>
          <w:rFonts w:hint="cs"/>
          <w:rtl/>
        </w:rPr>
        <w:t>הצעתי לו ללכת ללמוד את הנושא ולחזור אליי עם תשובה - -</w:t>
      </w:r>
    </w:p>
    <w:p w:rsidR="002B5948" w:rsidRDefault="002B5948" w:rsidP="001865AF">
      <w:pPr>
        <w:rPr>
          <w:rtl/>
        </w:rPr>
      </w:pPr>
    </w:p>
    <w:p w:rsidR="002B5948" w:rsidRDefault="002B5948" w:rsidP="001865AF">
      <w:pPr>
        <w:pStyle w:val="-"/>
        <w:keepNext/>
        <w:rPr>
          <w:rtl/>
        </w:rPr>
      </w:pPr>
      <w:bookmarkStart w:id="5670" w:name="ET_speakercontinue_6127_21"/>
      <w:r w:rsidRPr="000D1C79">
        <w:rPr>
          <w:rStyle w:val="TagStyle"/>
          <w:rtl/>
        </w:rPr>
        <w:t xml:space="preserve"> &lt;&lt; דובר_המשך &gt;&gt; </w:t>
      </w:r>
      <w:r>
        <w:rPr>
          <w:rtl/>
        </w:rPr>
        <w:t>ולדימיר בליאק (יש עתיד):</w:t>
      </w:r>
      <w:r w:rsidRPr="000D1C79">
        <w:rPr>
          <w:rStyle w:val="TagStyle"/>
          <w:rtl/>
        </w:rPr>
        <w:t xml:space="preserve"> &lt;&lt; דובר_המשך &gt;&gt;</w:t>
      </w:r>
      <w:r>
        <w:rPr>
          <w:rtl/>
        </w:rPr>
        <w:t xml:space="preserve">   </w:t>
      </w:r>
      <w:bookmarkEnd w:id="5670"/>
    </w:p>
    <w:p w:rsidR="002B5948" w:rsidRDefault="002B5948" w:rsidP="001865AF">
      <w:pPr>
        <w:pStyle w:val="KeepWithNext"/>
        <w:rPr>
          <w:rtl/>
        </w:rPr>
      </w:pPr>
    </w:p>
    <w:p w:rsidR="002B5948" w:rsidRDefault="002B5948" w:rsidP="001865AF">
      <w:pPr>
        <w:rPr>
          <w:rtl/>
        </w:rPr>
      </w:pPr>
      <w:r>
        <w:rPr>
          <w:rFonts w:hint="cs"/>
          <w:rtl/>
        </w:rPr>
        <w:t>למדת?</w:t>
      </w:r>
    </w:p>
    <w:p w:rsidR="002B5948" w:rsidRDefault="002B5948" w:rsidP="001865AF">
      <w:pPr>
        <w:pStyle w:val="af5"/>
        <w:keepNext/>
        <w:rPr>
          <w:rtl/>
        </w:rPr>
      </w:pPr>
      <w:bookmarkStart w:id="5671" w:name="_ETM_Q40_628298"/>
      <w:bookmarkStart w:id="5672" w:name="_ETM_Q40_628352"/>
      <w:bookmarkEnd w:id="5671"/>
      <w:bookmarkEnd w:id="5672"/>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 - ואני מציע גם לך </w:t>
      </w:r>
      <w:r>
        <w:rPr>
          <w:rtl/>
        </w:rPr>
        <w:t>–</w:t>
      </w:r>
      <w:r>
        <w:rPr>
          <w:rFonts w:hint="cs"/>
          <w:rtl/>
        </w:rPr>
        <w:t xml:space="preserve"> כשאתה נוגע בנושא מסוים, תלמד אותו. תגיע מלא – אל תחרטט </w:t>
      </w:r>
      <w:bookmarkStart w:id="5673" w:name="_ETM_Q40_632871"/>
      <w:bookmarkEnd w:id="5673"/>
      <w:r>
        <w:rPr>
          <w:rFonts w:hint="cs"/>
          <w:rtl/>
        </w:rPr>
        <w:t>את האנשים. תודה רבה.</w:t>
      </w:r>
    </w:p>
    <w:p w:rsidR="002B5948" w:rsidRDefault="002B5948" w:rsidP="001865AF">
      <w:pPr>
        <w:rPr>
          <w:rtl/>
        </w:rPr>
      </w:pPr>
    </w:p>
    <w:p w:rsidR="002B5948" w:rsidRDefault="002B5948" w:rsidP="001865AF">
      <w:pPr>
        <w:pStyle w:val="-"/>
        <w:keepNext/>
        <w:rPr>
          <w:rtl/>
        </w:rPr>
      </w:pPr>
      <w:bookmarkStart w:id="5674" w:name="ET_speakercontinue_6127_22"/>
      <w:r w:rsidRPr="000D1C79">
        <w:rPr>
          <w:rStyle w:val="TagStyle"/>
          <w:rtl/>
        </w:rPr>
        <w:t xml:space="preserve"> &lt;&lt; דובר_המשך &gt;&gt; </w:t>
      </w:r>
      <w:r>
        <w:rPr>
          <w:rtl/>
        </w:rPr>
        <w:t>ולדימיר בליאק (יש עתיד):</w:t>
      </w:r>
      <w:r w:rsidRPr="000D1C79">
        <w:rPr>
          <w:rStyle w:val="TagStyle"/>
          <w:rtl/>
        </w:rPr>
        <w:t xml:space="preserve"> &lt;&lt; דובר_המשך &gt;&gt;</w:t>
      </w:r>
      <w:r>
        <w:rPr>
          <w:rtl/>
        </w:rPr>
        <w:t xml:space="preserve">   </w:t>
      </w:r>
      <w:bookmarkEnd w:id="5674"/>
    </w:p>
    <w:p w:rsidR="002B5948" w:rsidRDefault="002B5948" w:rsidP="001865AF">
      <w:pPr>
        <w:pStyle w:val="KeepWithNext"/>
        <w:rPr>
          <w:rtl/>
        </w:rPr>
      </w:pPr>
    </w:p>
    <w:p w:rsidR="002B5948" w:rsidRDefault="002B5948" w:rsidP="001865AF">
      <w:pPr>
        <w:rPr>
          <w:rtl/>
        </w:rPr>
      </w:pPr>
      <w:r>
        <w:rPr>
          <w:rFonts w:hint="cs"/>
          <w:rtl/>
        </w:rPr>
        <w:t>זה מה שאני נוהג לעשות, ומה שאני כן יודע, אחרי שלמדתי – שהמשרד שלך הוא מיותר וצריך לסגור אותו. תודה רבה.</w:t>
      </w:r>
    </w:p>
    <w:p w:rsidR="002B5948" w:rsidRDefault="002B5948" w:rsidP="001865AF">
      <w:pPr>
        <w:rPr>
          <w:rtl/>
        </w:rPr>
      </w:pPr>
      <w:bookmarkStart w:id="5675" w:name="_ETM_Q40_645189"/>
      <w:bookmarkEnd w:id="5675"/>
    </w:p>
    <w:p w:rsidR="002B5948" w:rsidRDefault="002B5948" w:rsidP="001865AF">
      <w:pPr>
        <w:pStyle w:val="af5"/>
        <w:keepNext/>
        <w:rPr>
          <w:rtl/>
        </w:rPr>
      </w:pPr>
      <w:bookmarkStart w:id="5676" w:name="_ETM_Q40_645248"/>
      <w:bookmarkEnd w:id="5676"/>
      <w:r w:rsidRPr="000D1C79">
        <w:rPr>
          <w:rStyle w:val="TagStyle"/>
          <w:rtl/>
        </w:rPr>
        <w:t xml:space="preserve">&lt;&lt; קריאה &gt;&gt; </w:t>
      </w:r>
      <w:r>
        <w:rPr>
          <w:rtl/>
        </w:rPr>
        <w:t>שר המורשת עמיחי אליהו:</w:t>
      </w:r>
      <w:r w:rsidRPr="000D1C7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bookmarkStart w:id="5677" w:name="_ETM_Q40_645761"/>
      <w:bookmarkStart w:id="5678" w:name="_ETM_Q40_645844"/>
      <w:bookmarkEnd w:id="5677"/>
      <w:bookmarkEnd w:id="5678"/>
      <w:r>
        <w:rPr>
          <w:rFonts w:hint="cs"/>
          <w:rtl/>
        </w:rPr>
        <w:t xml:space="preserve">- </w:t>
      </w:r>
      <w:bookmarkStart w:id="5679" w:name="_ETM_Q40_646801"/>
      <w:bookmarkEnd w:id="5679"/>
      <w:r>
        <w:rPr>
          <w:rFonts w:hint="cs"/>
          <w:rtl/>
        </w:rPr>
        <w:t>- -</w:t>
      </w:r>
      <w:bookmarkStart w:id="5680" w:name="_ETM_Q40_647340"/>
      <w:bookmarkEnd w:id="5680"/>
      <w:r>
        <w:rPr>
          <w:rFonts w:hint="cs"/>
          <w:rtl/>
        </w:rPr>
        <w:t xml:space="preserve"> זה בדיוק מה שלמדת - - -</w:t>
      </w:r>
    </w:p>
    <w:p w:rsidR="002B5948" w:rsidRDefault="002B5948" w:rsidP="001865AF">
      <w:pPr>
        <w:rPr>
          <w:rtl/>
        </w:rPr>
      </w:pPr>
      <w:bookmarkStart w:id="5681" w:name="_ETM_Q40_647422"/>
      <w:bookmarkEnd w:id="5681"/>
    </w:p>
    <w:p w:rsidR="002B5948" w:rsidRDefault="002B5948" w:rsidP="001865AF">
      <w:pPr>
        <w:pStyle w:val="af6"/>
        <w:keepNext/>
        <w:rPr>
          <w:rtl/>
        </w:rPr>
      </w:pPr>
      <w:r w:rsidRPr="000D1C79">
        <w:rPr>
          <w:rStyle w:val="TagStyle"/>
          <w:rtl/>
        </w:rPr>
        <w:t xml:space="preserve"> &lt;&lt; יור &gt;&gt; </w:t>
      </w:r>
      <w:r>
        <w:rPr>
          <w:rtl/>
        </w:rPr>
        <w:t>היו"ר משה סולומון:</w:t>
      </w:r>
      <w:r w:rsidRPr="000D1C79">
        <w:rPr>
          <w:rStyle w:val="TagStyle"/>
          <w:rtl/>
        </w:rPr>
        <w:t xml:space="preserve"> &lt;&lt; יור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 xml:space="preserve">תודה רבה. חברת הכנסת מרב מיכאלי, בבקשה, הגיעה העת. זה נדחה ונדחה – אבל הגיעה. חבר הכנסת בליאק, תוך כדי שהיא עולה, אני רק רוצה להגיד לך שהכספים הקואליציוניים </w:t>
      </w:r>
      <w:r>
        <w:rPr>
          <w:rtl/>
        </w:rPr>
        <w:t>–</w:t>
      </w:r>
      <w:r>
        <w:rPr>
          <w:rFonts w:hint="cs"/>
          <w:rtl/>
        </w:rPr>
        <w:t xml:space="preserve"> חלק, אני לא מסכים על הכול – אבל חלק מהכספים הקואליציוניים מתעסקים גם בחיילים, בהכנה למכינות</w:t>
      </w:r>
      <w:bookmarkStart w:id="5682" w:name="_ETM_Q40_671920"/>
      <w:bookmarkEnd w:id="5682"/>
      <w:r>
        <w:rPr>
          <w:rFonts w:hint="cs"/>
          <w:rtl/>
        </w:rPr>
        <w:t xml:space="preserve"> ובתי מדרש ובבנות שירות - - -</w:t>
      </w:r>
    </w:p>
    <w:p w:rsidR="002B5948" w:rsidRDefault="002B5948" w:rsidP="001865AF">
      <w:pPr>
        <w:rPr>
          <w:rtl/>
        </w:rPr>
      </w:pPr>
    </w:p>
    <w:p w:rsidR="002B5948" w:rsidRDefault="002B5948" w:rsidP="001865AF">
      <w:pPr>
        <w:pStyle w:val="af5"/>
        <w:keepNext/>
        <w:rPr>
          <w:rtl/>
        </w:rPr>
      </w:pPr>
      <w:bookmarkStart w:id="5683" w:name="ET_interruption_6127_36"/>
      <w:r w:rsidRPr="00755BAC">
        <w:rPr>
          <w:rStyle w:val="TagStyle"/>
          <w:rtl/>
        </w:rPr>
        <w:t xml:space="preserve"> &lt;&lt; קריאה &gt;&gt; </w:t>
      </w:r>
      <w:r>
        <w:rPr>
          <w:rtl/>
        </w:rPr>
        <w:t>ולדימיר בליאק (יש עתיד):</w:t>
      </w:r>
      <w:r w:rsidRPr="00755BAC">
        <w:rPr>
          <w:rStyle w:val="TagStyle"/>
          <w:rtl/>
        </w:rPr>
        <w:t xml:space="preserve"> &lt;&lt; קריאה &gt;&gt;</w:t>
      </w:r>
      <w:r>
        <w:rPr>
          <w:rtl/>
        </w:rPr>
        <w:t xml:space="preserve">   </w:t>
      </w:r>
      <w:bookmarkEnd w:id="5683"/>
    </w:p>
    <w:p w:rsidR="002B5948" w:rsidRDefault="002B5948" w:rsidP="001865AF">
      <w:pPr>
        <w:pStyle w:val="KeepWithNext"/>
        <w:rPr>
          <w:rtl/>
        </w:rPr>
      </w:pPr>
    </w:p>
    <w:p w:rsidR="002B5948" w:rsidRDefault="002B5948" w:rsidP="001865AF">
      <w:pPr>
        <w:rPr>
          <w:rtl/>
        </w:rPr>
      </w:pPr>
      <w:r>
        <w:rPr>
          <w:rFonts w:hint="cs"/>
          <w:rtl/>
        </w:rPr>
        <w:t>- - -</w:t>
      </w:r>
    </w:p>
    <w:p w:rsidR="002B5948" w:rsidRDefault="002B5948" w:rsidP="001865AF">
      <w:pPr>
        <w:rPr>
          <w:rtl/>
        </w:rPr>
      </w:pPr>
    </w:p>
    <w:p w:rsidR="002B5948" w:rsidRDefault="002B5948" w:rsidP="001865AF">
      <w:pPr>
        <w:pStyle w:val="af6"/>
        <w:keepNext/>
        <w:rPr>
          <w:rtl/>
        </w:rPr>
      </w:pPr>
      <w:bookmarkStart w:id="5684" w:name="ET_yor_6598_25"/>
      <w:r w:rsidRPr="002044ED">
        <w:rPr>
          <w:rStyle w:val="TagStyle"/>
          <w:rtl/>
        </w:rPr>
        <w:t xml:space="preserve"> &lt;&lt; יור &gt;&gt; </w:t>
      </w:r>
      <w:r>
        <w:rPr>
          <w:rtl/>
        </w:rPr>
        <w:t>היו"ר משה סולומון:</w:t>
      </w:r>
      <w:r w:rsidRPr="002044ED">
        <w:rPr>
          <w:rStyle w:val="TagStyle"/>
          <w:rtl/>
        </w:rPr>
        <w:t xml:space="preserve"> &lt;&lt; יור &gt;&gt;</w:t>
      </w:r>
      <w:r>
        <w:rPr>
          <w:rtl/>
        </w:rPr>
        <w:t xml:space="preserve">   </w:t>
      </w:r>
      <w:bookmarkEnd w:id="5684"/>
    </w:p>
    <w:p w:rsidR="002B5948" w:rsidRDefault="002B5948" w:rsidP="001865AF">
      <w:pPr>
        <w:pStyle w:val="KeepWithNext"/>
        <w:rPr>
          <w:rtl/>
        </w:rPr>
      </w:pPr>
    </w:p>
    <w:p w:rsidR="002B5948" w:rsidRDefault="002B5948" w:rsidP="001865AF">
      <w:pPr>
        <w:rPr>
          <w:rtl/>
        </w:rPr>
      </w:pPr>
      <w:r>
        <w:rPr>
          <w:rFonts w:hint="cs"/>
          <w:rtl/>
        </w:rPr>
        <w:t>לא, אני רק אומר לך. נכון, אנחנו מסכימים על זה, אבל לא נצייר את זה כאילו הכול הולך לאיזה שחיתות.</w:t>
      </w:r>
    </w:p>
    <w:p w:rsidR="002B5948" w:rsidRDefault="002B5948" w:rsidP="001865AF">
      <w:pPr>
        <w:rPr>
          <w:rtl/>
        </w:rPr>
      </w:pPr>
    </w:p>
    <w:p w:rsidR="002B5948" w:rsidRDefault="002B5948" w:rsidP="001865AF">
      <w:pPr>
        <w:pStyle w:val="af5"/>
        <w:keepNext/>
        <w:rPr>
          <w:rtl/>
        </w:rPr>
      </w:pPr>
      <w:r w:rsidRPr="00755BAC">
        <w:rPr>
          <w:rStyle w:val="TagStyle"/>
          <w:rtl/>
        </w:rPr>
        <w:t xml:space="preserve">&lt;&lt; קריאה &gt;&gt; </w:t>
      </w:r>
      <w:r>
        <w:rPr>
          <w:rtl/>
        </w:rPr>
        <w:t>ולדימיר בליאק (יש עתיד):</w:t>
      </w:r>
      <w:r w:rsidRPr="00755BAC">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80%.</w:t>
      </w:r>
    </w:p>
    <w:p w:rsidR="002B5948" w:rsidRDefault="002B5948" w:rsidP="001865AF">
      <w:pPr>
        <w:rPr>
          <w:rtl/>
        </w:rPr>
      </w:pPr>
      <w:bookmarkStart w:id="5685" w:name="_ETM_Q40_684265"/>
      <w:bookmarkStart w:id="5686" w:name="_ETM_Q40_684363"/>
      <w:bookmarkEnd w:id="5685"/>
      <w:bookmarkEnd w:id="5686"/>
    </w:p>
    <w:p w:rsidR="002B5948" w:rsidRDefault="002B5948" w:rsidP="001865AF">
      <w:pPr>
        <w:pStyle w:val="af6"/>
        <w:keepNext/>
        <w:rPr>
          <w:rtl/>
        </w:rPr>
      </w:pPr>
      <w:r w:rsidRPr="002044ED">
        <w:rPr>
          <w:rStyle w:val="TagStyle"/>
          <w:rtl/>
        </w:rPr>
        <w:t xml:space="preserve"> &lt;&lt; יור &gt;&gt; </w:t>
      </w:r>
      <w:r>
        <w:rPr>
          <w:rtl/>
        </w:rPr>
        <w:t>היו"ר משה סולומון:</w:t>
      </w:r>
      <w:r w:rsidRPr="002044ED">
        <w:rPr>
          <w:rStyle w:val="TagStyle"/>
          <w:rtl/>
        </w:rPr>
        <w:t xml:space="preserve"> &lt;&lt; יור &gt;&gt;</w:t>
      </w:r>
      <w:r>
        <w:rPr>
          <w:rtl/>
        </w:rPr>
        <w:t xml:space="preserve">   </w:t>
      </w:r>
    </w:p>
    <w:p w:rsidR="002B5948" w:rsidRDefault="002B5948" w:rsidP="001865AF">
      <w:pPr>
        <w:pStyle w:val="KeepWithNext"/>
        <w:rPr>
          <w:rtl/>
        </w:rPr>
      </w:pPr>
    </w:p>
    <w:p w:rsidR="002B5948" w:rsidRPr="002044ED" w:rsidRDefault="002B5948" w:rsidP="001865AF">
      <w:pPr>
        <w:rPr>
          <w:rtl/>
        </w:rPr>
      </w:pPr>
      <w:r>
        <w:rPr>
          <w:rFonts w:hint="cs"/>
          <w:rtl/>
        </w:rPr>
        <w:t xml:space="preserve">לא משנה, אני </w:t>
      </w:r>
      <w:bookmarkStart w:id="5687" w:name="_ETM_Q40_682176"/>
      <w:bookmarkEnd w:id="5687"/>
      <w:r>
        <w:rPr>
          <w:rFonts w:hint="cs"/>
          <w:rtl/>
        </w:rPr>
        <w:t>לא יודע להגיד באחוזים, אבל חשוב להגיד את האמת לציבור. הכספים האלה הולכים גם לדברים שהם כמו הכנה לצה"ל. בבקשה, לרשותך עשר דקות.</w:t>
      </w:r>
    </w:p>
    <w:p w:rsidR="002B5948" w:rsidRDefault="002B5948" w:rsidP="001865AF">
      <w:pPr>
        <w:rPr>
          <w:rtl/>
        </w:rPr>
      </w:pPr>
    </w:p>
    <w:p w:rsidR="002B5948" w:rsidRDefault="002B5948" w:rsidP="001865AF">
      <w:pPr>
        <w:pStyle w:val="a4"/>
        <w:keepNext/>
        <w:rPr>
          <w:rtl/>
        </w:rPr>
      </w:pPr>
      <w:bookmarkStart w:id="5688" w:name="ET_speaker_5090_24"/>
      <w:r w:rsidRPr="000D1C79">
        <w:rPr>
          <w:rStyle w:val="TagStyle"/>
          <w:rtl/>
        </w:rPr>
        <w:t xml:space="preserve"> &lt;&lt; דובר &gt;&gt; </w:t>
      </w:r>
      <w:bookmarkStart w:id="5689" w:name="_Toc210076181"/>
      <w:r>
        <w:rPr>
          <w:rtl/>
        </w:rPr>
        <w:t>מרב מיכאלי (העבודה):</w:t>
      </w:r>
      <w:bookmarkEnd w:id="5689"/>
      <w:r w:rsidRPr="000D1C79">
        <w:rPr>
          <w:rStyle w:val="TagStyle"/>
          <w:rtl/>
        </w:rPr>
        <w:t xml:space="preserve"> &lt;&lt; דובר &gt;&gt;</w:t>
      </w:r>
      <w:r>
        <w:rPr>
          <w:rtl/>
        </w:rPr>
        <w:t xml:space="preserve">   </w:t>
      </w:r>
      <w:bookmarkEnd w:id="5688"/>
    </w:p>
    <w:p w:rsidR="002B5948" w:rsidRDefault="002B5948" w:rsidP="001865AF">
      <w:pPr>
        <w:pStyle w:val="KeepWithNext"/>
        <w:rPr>
          <w:rtl/>
        </w:rPr>
      </w:pPr>
    </w:p>
    <w:p w:rsidR="002B5948" w:rsidRDefault="002B5948" w:rsidP="001865AF">
      <w:pPr>
        <w:rPr>
          <w:rtl/>
        </w:rPr>
      </w:pPr>
      <w:r>
        <w:rPr>
          <w:rFonts w:hint="cs"/>
          <w:rtl/>
        </w:rPr>
        <w:t>ולדימיר, הם הולכים גם לדברים שהם הכנה לצה"ל, אבל בעיקר להשתמטות אדירה, מסיבית, מצה"ל. כאילו, באמת, יש 98% השתמטות מטורפת מצה"ל, ויש פירור, זורקים איזה בדל פירור לכמה אנשים שבסוף גם ילכו לצה"ל ואדרבה ואדרבה. אז באמת, אדוני היושב-ראש, מר סולומון היקר, מי כמוך יודע את האמת המרה בהקשר הזה של הכספים הקואליציוניים.</w:t>
      </w:r>
    </w:p>
    <w:p w:rsidR="002B5948" w:rsidRDefault="002B5948" w:rsidP="001865AF">
      <w:pPr>
        <w:rPr>
          <w:rtl/>
        </w:rPr>
      </w:pPr>
    </w:p>
    <w:p w:rsidR="002B5948" w:rsidRDefault="002B5948" w:rsidP="00783AFD">
      <w:pPr>
        <w:rPr>
          <w:rtl/>
        </w:rPr>
      </w:pPr>
      <w:r>
        <w:rPr>
          <w:rFonts w:hint="cs"/>
          <w:rtl/>
        </w:rPr>
        <w:t>חברות וחברי הכנסת, אדוני היושב-ראש, רציתי לקרוא את שמות 48 החטופים והחטופה שלנו בעזה, אבל הניסיון מלמד שכשאזרחית או אזרח עומדים וקוראים את שמות</w:t>
      </w:r>
      <w:bookmarkStart w:id="5690" w:name="_ETM_Q40_741990"/>
      <w:bookmarkEnd w:id="5690"/>
      <w:r>
        <w:rPr>
          <w:rFonts w:hint="cs"/>
          <w:rtl/>
        </w:rPr>
        <w:t xml:space="preserve"> החטופים, אז מגיעים שוטרים ולוקחים להם את המגפון ודוחפים אותם ומרביצים להם ומעיפים אותם, ולא נותנים להם לקרוא את שמות 48 החטופים והחטופה שלנו בעזה, וזה למרות פסיקות של בית המשפט השלום ובית המשפט המחוזי, שאמרו שזה לא רק מותר, אלא זכות מוקנית בחוק. חופש הביטוי, חופש המחאה, חופש התנועה, חופש היות האזרחית והאזרח מוחים על זה שהממשלה שלהם מפקירה 48 חטופים וחטופה בעזה מזה שנתיים.</w:t>
      </w:r>
      <w:bookmarkStart w:id="5691" w:name="TOR_Q41"/>
      <w:bookmarkEnd w:id="5691"/>
      <w:r w:rsidR="00783AFD">
        <w:rPr>
          <w:rFonts w:hint="cs"/>
          <w:rtl/>
        </w:rPr>
        <w:t xml:space="preserve"> </w:t>
      </w:r>
      <w:r>
        <w:rPr>
          <w:rFonts w:hint="cs"/>
          <w:rtl/>
        </w:rPr>
        <w:t>ולמרות זאת המשטרה באה, ושוטרים מכים, ודוחפים</w:t>
      </w:r>
      <w:r w:rsidR="00783AFD">
        <w:rPr>
          <w:rFonts w:hint="cs"/>
          <w:rtl/>
        </w:rPr>
        <w:t>,</w:t>
      </w:r>
      <w:r>
        <w:rPr>
          <w:rFonts w:hint="cs"/>
          <w:rtl/>
        </w:rPr>
        <w:t xml:space="preserve"> ולוקחים את המגפון</w:t>
      </w:r>
      <w:r w:rsidR="00783AFD">
        <w:rPr>
          <w:rFonts w:hint="cs"/>
          <w:rtl/>
        </w:rPr>
        <w:t>,</w:t>
      </w:r>
      <w:r>
        <w:rPr>
          <w:rFonts w:hint="cs"/>
          <w:rtl/>
        </w:rPr>
        <w:t xml:space="preserve"> ומונעים את הזכות הבסיסית של לקרוא את שמות החטופים והחטופה. </w:t>
      </w:r>
      <w:bookmarkStart w:id="5692" w:name="_ETM_Q41_194258"/>
      <w:bookmarkEnd w:id="5692"/>
      <w:r>
        <w:rPr>
          <w:rFonts w:hint="cs"/>
          <w:rtl/>
        </w:rPr>
        <w:t xml:space="preserve">אז אני נזהרת מלקרוא את השמות האלה פה, כי לך </w:t>
      </w:r>
      <w:bookmarkStart w:id="5693" w:name="_ETM_Q41_197988"/>
      <w:bookmarkEnd w:id="5693"/>
      <w:r>
        <w:rPr>
          <w:rFonts w:hint="cs"/>
          <w:rtl/>
        </w:rPr>
        <w:t>תדע, אולי ההוראה הזאת כבר עברה למשמר הכנסת, אי-אפשר לדעת מה שקורה אצלכם במשטר הזה.</w:t>
      </w:r>
    </w:p>
    <w:p w:rsidR="002B5948" w:rsidRDefault="002B5948" w:rsidP="001865AF">
      <w:pPr>
        <w:ind w:firstLine="0"/>
        <w:rPr>
          <w:rtl/>
        </w:rPr>
      </w:pPr>
    </w:p>
    <w:p w:rsidR="002B5948" w:rsidRDefault="002B5948" w:rsidP="001865AF">
      <w:pPr>
        <w:ind w:firstLine="0"/>
        <w:rPr>
          <w:rtl/>
        </w:rPr>
      </w:pPr>
      <w:bookmarkStart w:id="5694" w:name="_ETM_Q41_203567"/>
      <w:bookmarkStart w:id="5695" w:name="_ETM_Q41_203679"/>
      <w:bookmarkEnd w:id="5694"/>
      <w:bookmarkEnd w:id="5695"/>
      <w:r>
        <w:rPr>
          <w:rtl/>
        </w:rPr>
        <w:tab/>
      </w:r>
      <w:r>
        <w:rPr>
          <w:rFonts w:hint="cs"/>
          <w:rtl/>
        </w:rPr>
        <w:t xml:space="preserve">מה יפה? שהנימוק של שופטי בג"ץ </w:t>
      </w:r>
      <w:bookmarkStart w:id="5696" w:name="_ETM_Q41_206798"/>
      <w:bookmarkEnd w:id="5696"/>
      <w:r>
        <w:rPr>
          <w:rFonts w:hint="cs"/>
          <w:rtl/>
        </w:rPr>
        <w:t>ב-0:11 שלא למנוע מנתניהו להקים ממשלה למרות שהוא עומד למשפט</w:t>
      </w:r>
      <w:bookmarkStart w:id="5697" w:name="_ETM_Q41_215030"/>
      <w:bookmarkEnd w:id="5697"/>
      <w:r>
        <w:rPr>
          <w:rFonts w:hint="cs"/>
          <w:rtl/>
        </w:rPr>
        <w:t xml:space="preserve"> הוא שיש שומרי סף ויש מי שישמור, וכשיגיע המצב </w:t>
      </w:r>
      <w:bookmarkStart w:id="5698" w:name="_ETM_Q41_220578"/>
      <w:bookmarkEnd w:id="5698"/>
      <w:r>
        <w:rPr>
          <w:rFonts w:hint="cs"/>
          <w:rtl/>
        </w:rPr>
        <w:t xml:space="preserve">לכדי בחירה בין האינטרס של ראש הממשלה לבין החוק, הם </w:t>
      </w:r>
      <w:bookmarkStart w:id="5699" w:name="_ETM_Q41_224176"/>
      <w:bookmarkEnd w:id="5699"/>
      <w:r>
        <w:rPr>
          <w:rFonts w:hint="cs"/>
          <w:rtl/>
        </w:rPr>
        <w:t xml:space="preserve">בוודאי ישמרו על החוק, אבל אנחנו רואות שלא רק </w:t>
      </w:r>
      <w:bookmarkStart w:id="5700" w:name="_ETM_Q41_228336"/>
      <w:bookmarkEnd w:id="5700"/>
      <w:r>
        <w:rPr>
          <w:rFonts w:hint="cs"/>
          <w:rtl/>
        </w:rPr>
        <w:t xml:space="preserve">שהמשטרה סרה למרותו של הסמרטוט לרצח ערבים ונשים, אלא היא הולכת </w:t>
      </w:r>
      <w:bookmarkStart w:id="5701" w:name="_ETM_Q41_239826"/>
      <w:bookmarkEnd w:id="5701"/>
      <w:r>
        <w:rPr>
          <w:rFonts w:hint="cs"/>
          <w:rtl/>
        </w:rPr>
        <w:t xml:space="preserve">הכי רחוק שאפשר, ושרים בעצמם קוראים לא לציית לחוק, לא לציית לבית המשפט העליון, לא להכיר בקיומו של נשיא בית </w:t>
      </w:r>
      <w:bookmarkStart w:id="5702" w:name="_ETM_Q41_250674"/>
      <w:bookmarkEnd w:id="5702"/>
      <w:r>
        <w:rPr>
          <w:rFonts w:hint="cs"/>
          <w:rtl/>
        </w:rPr>
        <w:t xml:space="preserve">המשפט העליון </w:t>
      </w:r>
      <w:r>
        <w:rPr>
          <w:rFonts w:hint="eastAsia"/>
          <w:rtl/>
        </w:rPr>
        <w:t>–</w:t>
      </w:r>
      <w:r>
        <w:rPr>
          <w:rFonts w:hint="cs"/>
          <w:rtl/>
        </w:rPr>
        <w:t xml:space="preserve"> ממש כל מה ששופטי בית המשפט העליון </w:t>
      </w:r>
      <w:bookmarkStart w:id="5703" w:name="_ETM_Q41_254080"/>
      <w:bookmarkEnd w:id="5703"/>
      <w:r>
        <w:rPr>
          <w:rFonts w:hint="cs"/>
          <w:rtl/>
        </w:rPr>
        <w:t>סמכו על ראש הממשלה שלא יקרה במשמרת הלא-לגיטימית שלו.</w:t>
      </w:r>
    </w:p>
    <w:p w:rsidR="002B5948" w:rsidRDefault="002B5948" w:rsidP="001865AF">
      <w:pPr>
        <w:ind w:firstLine="0"/>
        <w:rPr>
          <w:rtl/>
        </w:rPr>
      </w:pPr>
      <w:bookmarkStart w:id="5704" w:name="_ETM_Q41_259872"/>
      <w:bookmarkStart w:id="5705" w:name="_ETM_Q41_259947"/>
      <w:bookmarkEnd w:id="5704"/>
      <w:bookmarkEnd w:id="5705"/>
    </w:p>
    <w:p w:rsidR="002B5948" w:rsidRDefault="002B5948" w:rsidP="001865AF">
      <w:pPr>
        <w:ind w:firstLine="0"/>
        <w:rPr>
          <w:rtl/>
        </w:rPr>
      </w:pPr>
      <w:bookmarkStart w:id="5706" w:name="_ETM_Q41_260049"/>
      <w:bookmarkStart w:id="5707" w:name="_ETM_Q41_260115"/>
      <w:bookmarkEnd w:id="5706"/>
      <w:bookmarkEnd w:id="5707"/>
      <w:r>
        <w:rPr>
          <w:rFonts w:hint="cs"/>
          <w:rtl/>
        </w:rPr>
        <w:tab/>
        <w:t>הייתי</w:t>
      </w:r>
      <w:bookmarkStart w:id="5708" w:name="_ETM_Q41_262040"/>
      <w:bookmarkEnd w:id="5708"/>
      <w:r>
        <w:rPr>
          <w:rFonts w:hint="cs"/>
          <w:rtl/>
        </w:rPr>
        <w:t xml:space="preserve"> שרה, עשו לי הפגנות מתחת לבית, </w:t>
      </w:r>
      <w:bookmarkStart w:id="5709" w:name="_ETM_Q41_264089"/>
      <w:bookmarkEnd w:id="5709"/>
      <w:r>
        <w:rPr>
          <w:rFonts w:hint="cs"/>
          <w:rtl/>
        </w:rPr>
        <w:t xml:space="preserve">מה זה הפגנות, מה זה רעש אימים, על </w:t>
      </w:r>
      <w:bookmarkStart w:id="5710" w:name="_ETM_Q41_267252"/>
      <w:bookmarkEnd w:id="5710"/>
      <w:r>
        <w:rPr>
          <w:rFonts w:hint="cs"/>
          <w:rtl/>
        </w:rPr>
        <w:t>דברים שקריים, על דברים לגיטימיים. מעולם לא צלצלתי לאף מפקד</w:t>
      </w:r>
      <w:bookmarkStart w:id="5711" w:name="_ETM_Q41_272822"/>
      <w:bookmarkEnd w:id="5711"/>
      <w:r>
        <w:rPr>
          <w:rFonts w:hint="cs"/>
          <w:rtl/>
        </w:rPr>
        <w:t xml:space="preserve"> מחוז. אף שוטר לא נדרש לבוא ולדחוף ולהרביץ למפגינים בשביל </w:t>
      </w:r>
      <w:bookmarkStart w:id="5712" w:name="_ETM_Q41_277313"/>
      <w:bookmarkEnd w:id="5712"/>
      <w:r>
        <w:rPr>
          <w:rFonts w:hint="cs"/>
          <w:rtl/>
        </w:rPr>
        <w:t xml:space="preserve">להתקדם בחיים. מה אני אגיד לכם, היה חופש ביטוי. הפגינו </w:t>
      </w:r>
      <w:bookmarkStart w:id="5713" w:name="_ETM_Q41_280682"/>
      <w:bookmarkEnd w:id="5713"/>
      <w:r>
        <w:rPr>
          <w:rFonts w:hint="cs"/>
          <w:rtl/>
        </w:rPr>
        <w:t xml:space="preserve">לי מתחת לבית, ירדתי לדבר איתם, לפעמים לא יכולתי לדבר </w:t>
      </w:r>
      <w:bookmarkStart w:id="5714" w:name="_ETM_Q41_284304"/>
      <w:bookmarkEnd w:id="5714"/>
      <w:r>
        <w:rPr>
          <w:rFonts w:hint="cs"/>
          <w:rtl/>
        </w:rPr>
        <w:t xml:space="preserve">איתם, לפעמים הפעוט, שהיה אז בן פחות משנה, לא יכול </w:t>
      </w:r>
      <w:bookmarkStart w:id="5715" w:name="_ETM_Q41_287135"/>
      <w:bookmarkEnd w:id="5715"/>
      <w:r>
        <w:rPr>
          <w:rFonts w:hint="cs"/>
          <w:rtl/>
        </w:rPr>
        <w:t>היה להירדם בלילה מהרעש אימים, אף שוטר לא התבקש להרביץ</w:t>
      </w:r>
      <w:bookmarkStart w:id="5716" w:name="_ETM_Q41_292881"/>
      <w:bookmarkEnd w:id="5716"/>
      <w:r>
        <w:rPr>
          <w:rFonts w:hint="cs"/>
          <w:rtl/>
        </w:rPr>
        <w:t xml:space="preserve"> לאף מפגינה או מפגין.</w:t>
      </w:r>
    </w:p>
    <w:p w:rsidR="002B5948" w:rsidRDefault="002B5948" w:rsidP="001865AF">
      <w:pPr>
        <w:ind w:firstLine="0"/>
        <w:rPr>
          <w:rtl/>
        </w:rPr>
      </w:pPr>
      <w:bookmarkStart w:id="5717" w:name="_ETM_Q41_297306"/>
      <w:bookmarkStart w:id="5718" w:name="_ETM_Q41_297358"/>
      <w:bookmarkEnd w:id="5717"/>
      <w:bookmarkEnd w:id="5718"/>
    </w:p>
    <w:p w:rsidR="002B5948" w:rsidRDefault="002B5948" w:rsidP="001865AF">
      <w:pPr>
        <w:ind w:firstLine="0"/>
        <w:rPr>
          <w:rtl/>
        </w:rPr>
      </w:pPr>
      <w:bookmarkStart w:id="5719" w:name="_ETM_Q41_297489"/>
      <w:bookmarkStart w:id="5720" w:name="_ETM_Q41_297561"/>
      <w:bookmarkEnd w:id="5719"/>
      <w:bookmarkEnd w:id="5720"/>
      <w:r>
        <w:rPr>
          <w:rtl/>
        </w:rPr>
        <w:tab/>
      </w:r>
      <w:r>
        <w:rPr>
          <w:rFonts w:hint="cs"/>
          <w:rtl/>
        </w:rPr>
        <w:t xml:space="preserve">עכשיו מה? כל זה נכון עד </w:t>
      </w:r>
      <w:bookmarkStart w:id="5721" w:name="_ETM_Q41_300660"/>
      <w:bookmarkEnd w:id="5721"/>
      <w:r>
        <w:rPr>
          <w:rFonts w:hint="cs"/>
          <w:rtl/>
        </w:rPr>
        <w:t xml:space="preserve">שזה מגיע לזה שהוד רוממותו ראש הממשלה רוצה לקרוא את </w:t>
      </w:r>
      <w:bookmarkStart w:id="5722" w:name="_ETM_Q41_306497"/>
      <w:bookmarkEnd w:id="5722"/>
      <w:r w:rsidRPr="00897A48">
        <w:rPr>
          <w:rFonts w:hint="cs"/>
          <w:rtl/>
        </w:rPr>
        <w:t xml:space="preserve">שמות החטופים </w:t>
      </w:r>
      <w:r>
        <w:rPr>
          <w:rFonts w:hint="eastAsia"/>
          <w:rtl/>
        </w:rPr>
        <w:t>–</w:t>
      </w:r>
      <w:r>
        <w:rPr>
          <w:rFonts w:hint="cs"/>
          <w:rtl/>
        </w:rPr>
        <w:t xml:space="preserve"> </w:t>
      </w:r>
      <w:r w:rsidRPr="00897A48">
        <w:rPr>
          <w:rFonts w:hint="cs"/>
          <w:rtl/>
        </w:rPr>
        <w:t xml:space="preserve">לא את שמות אלה שהוא לא בטוח אם </w:t>
      </w:r>
      <w:bookmarkStart w:id="5723" w:name="_ETM_Q41_310175"/>
      <w:bookmarkEnd w:id="5723"/>
      <w:r w:rsidRPr="00897A48">
        <w:rPr>
          <w:rFonts w:hint="cs"/>
          <w:rtl/>
        </w:rPr>
        <w:t>הם בחיים</w:t>
      </w:r>
      <w:r>
        <w:rPr>
          <w:rFonts w:hint="cs"/>
          <w:rtl/>
        </w:rPr>
        <w:t>, כמובן.</w:t>
      </w:r>
      <w:r w:rsidRPr="00897A48">
        <w:rPr>
          <w:rFonts w:hint="cs"/>
          <w:rtl/>
        </w:rPr>
        <w:t xml:space="preserve"> לא משנה שהמשפחות שלהם יושבות מול הפרצוף</w:t>
      </w:r>
      <w:bookmarkStart w:id="5724" w:name="_ETM_Q41_314101"/>
      <w:bookmarkEnd w:id="5724"/>
      <w:r w:rsidRPr="00897A48">
        <w:rPr>
          <w:rFonts w:hint="cs"/>
          <w:rtl/>
        </w:rPr>
        <w:t xml:space="preserve"> שלו באו"ם, הוא לא אומר את שם הילדים שלהם. אבל</w:t>
      </w:r>
      <w:bookmarkStart w:id="5725" w:name="_ETM_Q41_318585"/>
      <w:bookmarkEnd w:id="5725"/>
      <w:r w:rsidRPr="00897A48">
        <w:rPr>
          <w:rFonts w:hint="cs"/>
          <w:rtl/>
        </w:rPr>
        <w:t xml:space="preserve"> אם הוא רוצה לקרוא את שמות החטופים, אז חיילי צה"ל</w:t>
      </w:r>
      <w:bookmarkStart w:id="5726" w:name="_ETM_Q41_327360"/>
      <w:bookmarkEnd w:id="5726"/>
      <w:r w:rsidRPr="00897A48">
        <w:rPr>
          <w:rFonts w:hint="cs"/>
          <w:rtl/>
        </w:rPr>
        <w:t xml:space="preserve"> נאלצים לסכן את חייהם ולפרוס רמקולים</w:t>
      </w:r>
      <w:r>
        <w:rPr>
          <w:rFonts w:hint="cs"/>
          <w:rtl/>
        </w:rPr>
        <w:t xml:space="preserve"> ברחבי הרצועה, כביכול </w:t>
      </w:r>
      <w:bookmarkStart w:id="5727" w:name="_ETM_Q41_331670"/>
      <w:bookmarkEnd w:id="5727"/>
      <w:r>
        <w:rPr>
          <w:rFonts w:hint="cs"/>
          <w:rtl/>
        </w:rPr>
        <w:t>לאוזני החטופים, כאילו לאוזני העזתים, אבל בעצם תעמולת בחירות אסורה</w:t>
      </w:r>
      <w:bookmarkStart w:id="5728" w:name="_ETM_Q41_340644"/>
      <w:bookmarkEnd w:id="5728"/>
      <w:r>
        <w:rPr>
          <w:rFonts w:hint="cs"/>
          <w:rtl/>
        </w:rPr>
        <w:t xml:space="preserve"> ומופרעת לאוזני החיילים שצריכים לשמוע את זה תוך כדי שהם </w:t>
      </w:r>
      <w:bookmarkStart w:id="5729" w:name="_ETM_Q41_344822"/>
      <w:bookmarkEnd w:id="5729"/>
      <w:r>
        <w:rPr>
          <w:rFonts w:hint="cs"/>
          <w:rtl/>
        </w:rPr>
        <w:t>מסכנים את חייהם. מה אני אגיד לכם, זאת רודנות מובחרת</w:t>
      </w:r>
      <w:bookmarkStart w:id="5730" w:name="_ETM_Q41_348338"/>
      <w:bookmarkEnd w:id="5730"/>
      <w:r>
        <w:rPr>
          <w:rFonts w:hint="cs"/>
          <w:rtl/>
        </w:rPr>
        <w:t xml:space="preserve"> ממש, בטוב טעם. מעניין מי הגה את הרעיון הכל</w:t>
      </w:r>
      <w:bookmarkStart w:id="5731" w:name="_ETM_Q41_354411"/>
      <w:bookmarkEnd w:id="5731"/>
      <w:r>
        <w:rPr>
          <w:rFonts w:hint="cs"/>
          <w:rtl/>
        </w:rPr>
        <w:t>-כך אלגנטי הזה של פריסת הרמקולים תוך סיכון מבצעי בעזה.</w:t>
      </w:r>
      <w:bookmarkStart w:id="5732" w:name="_ETM_Q41_361554"/>
      <w:bookmarkEnd w:id="5732"/>
    </w:p>
    <w:p w:rsidR="002B5948" w:rsidRDefault="002B5948" w:rsidP="001865AF">
      <w:pPr>
        <w:ind w:firstLine="0"/>
        <w:rPr>
          <w:rtl/>
        </w:rPr>
      </w:pPr>
      <w:bookmarkStart w:id="5733" w:name="_ETM_Q41_361615"/>
      <w:bookmarkEnd w:id="5733"/>
    </w:p>
    <w:p w:rsidR="002B5948" w:rsidRDefault="002B5948" w:rsidP="001865AF">
      <w:pPr>
        <w:ind w:firstLine="0"/>
        <w:rPr>
          <w:rtl/>
        </w:rPr>
      </w:pPr>
      <w:bookmarkStart w:id="5734" w:name="_ETM_Q41_361738"/>
      <w:bookmarkStart w:id="5735" w:name="_ETM_Q41_361790"/>
      <w:bookmarkEnd w:id="5734"/>
      <w:bookmarkEnd w:id="5735"/>
      <w:r>
        <w:rPr>
          <w:rtl/>
        </w:rPr>
        <w:tab/>
      </w:r>
      <w:r>
        <w:rPr>
          <w:rFonts w:hint="cs"/>
          <w:rtl/>
        </w:rPr>
        <w:t>אנחנו</w:t>
      </w:r>
      <w:bookmarkStart w:id="5736" w:name="_ETM_Q41_363714"/>
      <w:bookmarkEnd w:id="5736"/>
      <w:r>
        <w:rPr>
          <w:rFonts w:hint="cs"/>
          <w:rtl/>
        </w:rPr>
        <w:t xml:space="preserve"> רואות ורואים מה המשטרה עושה היום בהפגנות, איך היום היא </w:t>
      </w:r>
      <w:bookmarkStart w:id="5737" w:name="_ETM_Q41_369604"/>
      <w:bookmarkEnd w:id="5737"/>
      <w:r>
        <w:rPr>
          <w:rFonts w:hint="cs"/>
          <w:rtl/>
        </w:rPr>
        <w:t xml:space="preserve">מרביצה, לא רק למפגינות ולמפגינים, גם לחברות ולחברי כנסת </w:t>
      </w:r>
      <w:r>
        <w:rPr>
          <w:rFonts w:hint="eastAsia"/>
          <w:rtl/>
        </w:rPr>
        <w:t>–</w:t>
      </w:r>
      <w:r>
        <w:rPr>
          <w:rFonts w:hint="cs"/>
          <w:rtl/>
        </w:rPr>
        <w:t xml:space="preserve"> כי </w:t>
      </w:r>
      <w:bookmarkStart w:id="5738" w:name="_ETM_Q41_374797"/>
      <w:bookmarkEnd w:id="5738"/>
      <w:r>
        <w:rPr>
          <w:rFonts w:hint="cs"/>
          <w:rtl/>
        </w:rPr>
        <w:t xml:space="preserve">חסינות, מה זה חסינות? באמת, אדוני חבר הכנסת כהן, </w:t>
      </w:r>
      <w:bookmarkStart w:id="5739" w:name="_ETM_Q41_378604"/>
      <w:bookmarkEnd w:id="5739"/>
      <w:r>
        <w:rPr>
          <w:rFonts w:hint="cs"/>
          <w:rtl/>
        </w:rPr>
        <w:t xml:space="preserve">חסינות זה אם אתה בקואליציה. אם אתה בקואליציה, </w:t>
      </w:r>
      <w:bookmarkStart w:id="5740" w:name="_ETM_Q41_381083"/>
      <w:bookmarkEnd w:id="5740"/>
      <w:r>
        <w:rPr>
          <w:rFonts w:hint="cs"/>
          <w:rtl/>
        </w:rPr>
        <w:t xml:space="preserve">אתה לא צריך לבוא לחקירה, אתה מסית את משמר בתי </w:t>
      </w:r>
      <w:bookmarkStart w:id="5741" w:name="_ETM_Q41_389427"/>
      <w:bookmarkEnd w:id="5741"/>
      <w:r>
        <w:rPr>
          <w:rFonts w:hint="cs"/>
          <w:rtl/>
        </w:rPr>
        <w:t>המשפט נגד השופטים. אם אתה בקואליציה זו חסינות-על, אבל</w:t>
      </w:r>
      <w:bookmarkStart w:id="5742" w:name="_ETM_Q41_395051"/>
      <w:bookmarkEnd w:id="5742"/>
      <w:r>
        <w:rPr>
          <w:rFonts w:hint="cs"/>
          <w:rtl/>
        </w:rPr>
        <w:t xml:space="preserve"> אם אתה באופוזיציה, איזה חסינות יש לך? אחרי הכול אתה </w:t>
      </w:r>
      <w:bookmarkStart w:id="5743" w:name="_ETM_Q41_397514"/>
      <w:bookmarkEnd w:id="5743"/>
      <w:r>
        <w:rPr>
          <w:rFonts w:hint="cs"/>
          <w:rtl/>
        </w:rPr>
        <w:t xml:space="preserve">באופוזיציה, אתה יכול לחטוף מכות, יכולים לקחת לך את חופש התנועה, יכולים למנוע ממך לטפל באנשים ששוכבים על הרצפה </w:t>
      </w:r>
      <w:bookmarkStart w:id="5744" w:name="_ETM_Q41_404637"/>
      <w:bookmarkEnd w:id="5744"/>
      <w:r>
        <w:rPr>
          <w:rFonts w:hint="cs"/>
          <w:rtl/>
        </w:rPr>
        <w:t>בגלל ששוטרים הרביצו להם הרגע שלא כדין.</w:t>
      </w:r>
      <w:bookmarkStart w:id="5745" w:name="_ETM_Q41_408983"/>
      <w:bookmarkEnd w:id="5745"/>
    </w:p>
    <w:p w:rsidR="002B5948" w:rsidRDefault="002B5948" w:rsidP="001865AF">
      <w:pPr>
        <w:ind w:firstLine="0"/>
        <w:rPr>
          <w:rtl/>
        </w:rPr>
      </w:pPr>
      <w:bookmarkStart w:id="5746" w:name="_ETM_Q41_409040"/>
      <w:bookmarkEnd w:id="5746"/>
    </w:p>
    <w:p w:rsidR="002B5948" w:rsidRDefault="002B5948" w:rsidP="001865AF">
      <w:pPr>
        <w:ind w:firstLine="0"/>
        <w:rPr>
          <w:rtl/>
        </w:rPr>
      </w:pPr>
      <w:bookmarkStart w:id="5747" w:name="_ETM_Q41_409168"/>
      <w:bookmarkStart w:id="5748" w:name="_ETM_Q41_409244"/>
      <w:bookmarkEnd w:id="5747"/>
      <w:bookmarkEnd w:id="5748"/>
      <w:r>
        <w:rPr>
          <w:rtl/>
        </w:rPr>
        <w:tab/>
      </w:r>
      <w:r>
        <w:rPr>
          <w:rFonts w:hint="cs"/>
          <w:rtl/>
        </w:rPr>
        <w:t>אז אנחנו רואות ורואים</w:t>
      </w:r>
      <w:bookmarkStart w:id="5749" w:name="_ETM_Q41_413228"/>
      <w:bookmarkEnd w:id="5749"/>
      <w:r>
        <w:rPr>
          <w:rFonts w:hint="cs"/>
          <w:rtl/>
        </w:rPr>
        <w:t xml:space="preserve"> מה המשטרה עושה. היא מוציאה אנשים מהרכב שלהם בלי סיבה, </w:t>
      </w:r>
      <w:bookmarkStart w:id="5750" w:name="_ETM_Q41_416536"/>
      <w:bookmarkEnd w:id="5750"/>
      <w:r>
        <w:rPr>
          <w:rFonts w:hint="cs"/>
          <w:rtl/>
        </w:rPr>
        <w:t>היא פורצת לטלפונים, היא עוצרת אזרחיות ואזרחים תמימים שמחלקים פליירים,</w:t>
      </w:r>
      <w:bookmarkStart w:id="5751" w:name="_ETM_Q41_424751"/>
      <w:bookmarkEnd w:id="5751"/>
      <w:r>
        <w:rPr>
          <w:rFonts w:hint="cs"/>
          <w:rtl/>
        </w:rPr>
        <w:t xml:space="preserve"> שמעיזים למחות, סתם ככה, ואחר כך שופטות ושופטים משחררים אותם, </w:t>
      </w:r>
      <w:bookmarkStart w:id="5752" w:name="_ETM_Q41_430980"/>
      <w:bookmarkEnd w:id="5752"/>
      <w:r>
        <w:rPr>
          <w:rFonts w:hint="cs"/>
          <w:rtl/>
        </w:rPr>
        <w:t xml:space="preserve">כי אין ולא הייתה עילה לעצור אותם. </w:t>
      </w:r>
      <w:bookmarkStart w:id="5753" w:name="_ETM_Q41_434433"/>
      <w:bookmarkEnd w:id="5753"/>
    </w:p>
    <w:p w:rsidR="002B5948" w:rsidRDefault="002B5948" w:rsidP="001865AF">
      <w:pPr>
        <w:ind w:firstLine="0"/>
        <w:rPr>
          <w:rtl/>
        </w:rPr>
      </w:pPr>
      <w:bookmarkStart w:id="5754" w:name="_ETM_Q41_434476"/>
      <w:bookmarkEnd w:id="5754"/>
    </w:p>
    <w:p w:rsidR="002B5948" w:rsidRDefault="002B5948" w:rsidP="001865AF">
      <w:pPr>
        <w:rPr>
          <w:rtl/>
        </w:rPr>
      </w:pPr>
      <w:bookmarkStart w:id="5755" w:name="_ETM_Q41_434617"/>
      <w:bookmarkStart w:id="5756" w:name="_ETM_Q41_434664"/>
      <w:bookmarkEnd w:id="5755"/>
      <w:bookmarkEnd w:id="5756"/>
      <w:r>
        <w:rPr>
          <w:rFonts w:hint="cs"/>
          <w:rtl/>
        </w:rPr>
        <w:t xml:space="preserve">עכשיו רק תדמיינו מה </w:t>
      </w:r>
      <w:bookmarkStart w:id="5757" w:name="_ETM_Q41_436801"/>
      <w:bookmarkEnd w:id="5757"/>
      <w:r>
        <w:rPr>
          <w:rFonts w:hint="cs"/>
          <w:rtl/>
        </w:rPr>
        <w:t>יהיה פה בבחירות, כי יהיו בחירות. בואו, מה הם ילדים?</w:t>
      </w:r>
      <w:bookmarkStart w:id="5758" w:name="_ETM_Q41_439738"/>
      <w:bookmarkEnd w:id="5758"/>
      <w:r>
        <w:rPr>
          <w:rFonts w:hint="cs"/>
          <w:rtl/>
        </w:rPr>
        <w:t xml:space="preserve"> הם ייתנו להאשים אותם בזה שאין בחירות? רק איזה בחירות </w:t>
      </w:r>
      <w:bookmarkStart w:id="5759" w:name="_ETM_Q41_442786"/>
      <w:bookmarkEnd w:id="5759"/>
      <w:r>
        <w:rPr>
          <w:rFonts w:hint="cs"/>
          <w:rtl/>
        </w:rPr>
        <w:t xml:space="preserve">יהיו? ואיך תתנהג המשטרה בבחירות ואל מי היא תתנהג ככה </w:t>
      </w:r>
      <w:bookmarkStart w:id="5760" w:name="_ETM_Q41_449872"/>
      <w:bookmarkEnd w:id="5760"/>
      <w:r>
        <w:rPr>
          <w:rFonts w:hint="cs"/>
          <w:rtl/>
        </w:rPr>
        <w:t xml:space="preserve">בבחירות? איזה קלפיות יהיו נוחות ונגישות? איזה קלפיות יהיו, איך </w:t>
      </w:r>
      <w:bookmarkStart w:id="5761" w:name="_ETM_Q41_454006"/>
      <w:bookmarkEnd w:id="5761"/>
      <w:r>
        <w:rPr>
          <w:rFonts w:hint="cs"/>
          <w:rtl/>
        </w:rPr>
        <w:t>להגיד, קצת יותר בעייתיות, פתאום יהיו בהן כל מיני אי-סדרים</w:t>
      </w:r>
      <w:bookmarkStart w:id="5762" w:name="_ETM_Q41_458132"/>
      <w:bookmarkEnd w:id="5762"/>
      <w:r>
        <w:rPr>
          <w:rFonts w:hint="cs"/>
          <w:rtl/>
        </w:rPr>
        <w:t xml:space="preserve"> שהמשטרה תצטרך לטפל בהם בכפפות פחות של משי</w:t>
      </w:r>
      <w:bookmarkStart w:id="5763" w:name="_ETM_Q41_466645"/>
      <w:bookmarkEnd w:id="5763"/>
      <w:r>
        <w:rPr>
          <w:rFonts w:hint="cs"/>
          <w:rtl/>
        </w:rPr>
        <w:t>?</w:t>
      </w:r>
    </w:p>
    <w:p w:rsidR="002B5948" w:rsidRDefault="002B5948" w:rsidP="001865AF">
      <w:pPr>
        <w:rPr>
          <w:rtl/>
        </w:rPr>
      </w:pPr>
      <w:bookmarkStart w:id="5764" w:name="_ETM_Q41_466712"/>
      <w:bookmarkEnd w:id="5764"/>
    </w:p>
    <w:p w:rsidR="002B5948" w:rsidRDefault="002B5948" w:rsidP="001865AF">
      <w:pPr>
        <w:rPr>
          <w:rtl/>
        </w:rPr>
      </w:pPr>
      <w:bookmarkStart w:id="5765" w:name="_ETM_Q41_466828"/>
      <w:bookmarkStart w:id="5766" w:name="_ETM_Q41_466878"/>
      <w:bookmarkEnd w:id="5765"/>
      <w:bookmarkEnd w:id="5766"/>
      <w:r>
        <w:rPr>
          <w:rFonts w:hint="cs"/>
          <w:rtl/>
        </w:rPr>
        <w:t>ולכן, משום</w:t>
      </w:r>
      <w:bookmarkStart w:id="5767" w:name="_ETM_Q41_468813"/>
      <w:bookmarkEnd w:id="5767"/>
      <w:r>
        <w:rPr>
          <w:rFonts w:hint="cs"/>
          <w:rtl/>
        </w:rPr>
        <w:t xml:space="preserve"> שאנחנו, לא נניח ולא נוותר, לא על הדמוקרטיה שלנו, לא </w:t>
      </w:r>
      <w:bookmarkStart w:id="5768" w:name="_ETM_Q41_471892"/>
      <w:bookmarkEnd w:id="5768"/>
      <w:r>
        <w:rPr>
          <w:rFonts w:hint="cs"/>
          <w:rtl/>
        </w:rPr>
        <w:t xml:space="preserve">על המדינה שלנו, ולא על החטופות והחטופים שלנו, לכן אנחנו, </w:t>
      </w:r>
      <w:bookmarkStart w:id="5769" w:name="_ETM_Q41_477522"/>
      <w:bookmarkEnd w:id="5769"/>
      <w:r>
        <w:rPr>
          <w:rFonts w:hint="cs"/>
          <w:rtl/>
        </w:rPr>
        <w:t>כעצם בגרון שלכם, נמשיך להגיע בכל מוצאי שבת לכיכר החטופים</w:t>
      </w:r>
      <w:bookmarkStart w:id="5770" w:name="_ETM_Q41_484790"/>
      <w:bookmarkEnd w:id="5770"/>
      <w:r>
        <w:rPr>
          <w:rFonts w:hint="cs"/>
          <w:rtl/>
        </w:rPr>
        <w:t xml:space="preserve">. </w:t>
      </w:r>
      <w:bookmarkStart w:id="5771" w:name="_ETM_Q41_485350"/>
      <w:bookmarkStart w:id="5772" w:name="_ETM_Q41_485406"/>
      <w:bookmarkStart w:id="5773" w:name="_ETM_Q41_485814"/>
      <w:bookmarkStart w:id="5774" w:name="_ETM_Q41_485871"/>
      <w:bookmarkEnd w:id="5771"/>
      <w:bookmarkEnd w:id="5772"/>
      <w:bookmarkEnd w:id="5773"/>
      <w:bookmarkEnd w:id="5774"/>
      <w:r>
        <w:rPr>
          <w:rFonts w:hint="cs"/>
          <w:rtl/>
        </w:rPr>
        <w:t>ועכשיו אני אקרא את שמות 48 החטופים והחטופה שנמקים</w:t>
      </w:r>
      <w:bookmarkStart w:id="5775" w:name="_ETM_Q41_491502"/>
      <w:bookmarkEnd w:id="5775"/>
      <w:r>
        <w:rPr>
          <w:rFonts w:hint="cs"/>
          <w:rtl/>
        </w:rPr>
        <w:t xml:space="preserve"> בעזה, ואנחנו לא נניח עד שאתם תחזירו אותם בחיים או </w:t>
      </w:r>
      <w:bookmarkStart w:id="5776" w:name="_ETM_Q41_497362"/>
      <w:bookmarkEnd w:id="5776"/>
      <w:r>
        <w:rPr>
          <w:rFonts w:hint="cs"/>
          <w:rtl/>
        </w:rPr>
        <w:t xml:space="preserve">לקבורה ועכשיו: אבינתן אור, אביתר דוד, </w:t>
      </w:r>
      <w:r>
        <w:rPr>
          <w:rtl/>
        </w:rPr>
        <w:t>אוריאל ברוך</w:t>
      </w:r>
      <w:r>
        <w:rPr>
          <w:rFonts w:hint="cs"/>
          <w:rtl/>
        </w:rPr>
        <w:t xml:space="preserve">, אילן וייס, איתי </w:t>
      </w:r>
      <w:bookmarkStart w:id="5777" w:name="_ETM_Q41_507577"/>
      <w:bookmarkEnd w:id="5777"/>
      <w:r>
        <w:rPr>
          <w:rFonts w:hint="cs"/>
          <w:rtl/>
        </w:rPr>
        <w:t xml:space="preserve">חן, </w:t>
      </w:r>
      <w:r>
        <w:rPr>
          <w:rtl/>
        </w:rPr>
        <w:t>איתן הורן</w:t>
      </w:r>
      <w:r>
        <w:rPr>
          <w:rFonts w:hint="cs"/>
          <w:rtl/>
        </w:rPr>
        <w:t xml:space="preserve">, </w:t>
      </w:r>
      <w:r>
        <w:rPr>
          <w:rtl/>
        </w:rPr>
        <w:t>איתן</w:t>
      </w:r>
      <w:r>
        <w:rPr>
          <w:rFonts w:hint="cs"/>
          <w:rtl/>
        </w:rPr>
        <w:t xml:space="preserve"> אברהם</w:t>
      </w:r>
      <w:r>
        <w:rPr>
          <w:rtl/>
        </w:rPr>
        <w:t xml:space="preserve"> מור</w:t>
      </w:r>
      <w:r>
        <w:rPr>
          <w:rFonts w:hint="cs"/>
          <w:rtl/>
        </w:rPr>
        <w:t xml:space="preserve">, איתן לוי, </w:t>
      </w:r>
      <w:r>
        <w:rPr>
          <w:rtl/>
        </w:rPr>
        <w:t>אלון אהל</w:t>
      </w:r>
      <w:r>
        <w:rPr>
          <w:rFonts w:hint="cs"/>
          <w:rtl/>
        </w:rPr>
        <w:t xml:space="preserve">, </w:t>
      </w:r>
      <w:r>
        <w:rPr>
          <w:rtl/>
        </w:rPr>
        <w:t>אליהו מרגלית</w:t>
      </w:r>
      <w:r>
        <w:rPr>
          <w:rFonts w:hint="cs"/>
          <w:rtl/>
        </w:rPr>
        <w:t xml:space="preserve">, </w:t>
      </w:r>
      <w:r>
        <w:rPr>
          <w:rtl/>
        </w:rPr>
        <w:t>אלקנה בוחבוט</w:t>
      </w:r>
      <w:r>
        <w:rPr>
          <w:rFonts w:hint="cs"/>
          <w:rtl/>
        </w:rPr>
        <w:t xml:space="preserve">, </w:t>
      </w:r>
      <w:r>
        <w:rPr>
          <w:rtl/>
        </w:rPr>
        <w:t>אסף חממי</w:t>
      </w:r>
      <w:r>
        <w:rPr>
          <w:rFonts w:hint="cs"/>
          <w:rtl/>
        </w:rPr>
        <w:t xml:space="preserve">, </w:t>
      </w:r>
      <w:r>
        <w:rPr>
          <w:rtl/>
        </w:rPr>
        <w:t>אריאל קוניו</w:t>
      </w:r>
      <w:r>
        <w:rPr>
          <w:rFonts w:hint="cs"/>
          <w:rtl/>
        </w:rPr>
        <w:t xml:space="preserve">, </w:t>
      </w:r>
      <w:r>
        <w:rPr>
          <w:rtl/>
        </w:rPr>
        <w:t>אריה זלמנוביץ</w:t>
      </w:r>
      <w:r>
        <w:rPr>
          <w:rFonts w:hint="cs"/>
          <w:rtl/>
        </w:rPr>
        <w:t xml:space="preserve">', </w:t>
      </w:r>
      <w:r>
        <w:rPr>
          <w:rtl/>
        </w:rPr>
        <w:t>ביפין ג</w:t>
      </w:r>
      <w:r>
        <w:rPr>
          <w:rFonts w:hint="cs"/>
          <w:rtl/>
        </w:rPr>
        <w:t>'</w:t>
      </w:r>
      <w:r>
        <w:rPr>
          <w:rtl/>
        </w:rPr>
        <w:t>ושי</w:t>
      </w:r>
      <w:r>
        <w:rPr>
          <w:rFonts w:hint="cs"/>
          <w:rtl/>
        </w:rPr>
        <w:t xml:space="preserve">, </w:t>
      </w:r>
      <w:r>
        <w:rPr>
          <w:rtl/>
        </w:rPr>
        <w:t>בר קופרשטיין</w:t>
      </w:r>
      <w:r>
        <w:rPr>
          <w:rFonts w:hint="cs"/>
          <w:rtl/>
        </w:rPr>
        <w:t xml:space="preserve">, </w:t>
      </w:r>
      <w:r>
        <w:rPr>
          <w:rtl/>
        </w:rPr>
        <w:t>ג</w:t>
      </w:r>
      <w:r>
        <w:rPr>
          <w:rFonts w:hint="cs"/>
          <w:rtl/>
        </w:rPr>
        <w:t>'</w:t>
      </w:r>
      <w:r>
        <w:rPr>
          <w:rtl/>
        </w:rPr>
        <w:t>ושוע לואיטו מולל</w:t>
      </w:r>
      <w:r>
        <w:rPr>
          <w:rFonts w:hint="cs"/>
          <w:rtl/>
        </w:rPr>
        <w:t xml:space="preserve"> </w:t>
      </w:r>
      <w:r>
        <w:rPr>
          <w:rtl/>
        </w:rPr>
        <w:t>–</w:t>
      </w:r>
      <w:r>
        <w:rPr>
          <w:rFonts w:hint="cs"/>
          <w:rtl/>
        </w:rPr>
        <w:t xml:space="preserve"> השר עמיחי </w:t>
      </w:r>
      <w:bookmarkStart w:id="5778" w:name="_ETM_Q41_533323"/>
      <w:bookmarkEnd w:id="5778"/>
      <w:r>
        <w:rPr>
          <w:rFonts w:hint="cs"/>
          <w:rtl/>
        </w:rPr>
        <w:t xml:space="preserve">אליהו, שב-שב, תקשיב. </w:t>
      </w:r>
      <w:bookmarkStart w:id="5779" w:name="_ETM_Q41_535822"/>
      <w:bookmarkStart w:id="5780" w:name="_ETM_Q41_535997"/>
      <w:bookmarkStart w:id="5781" w:name="_ETM_Q41_536083"/>
      <w:bookmarkEnd w:id="5779"/>
      <w:bookmarkEnd w:id="5780"/>
      <w:bookmarkEnd w:id="5781"/>
      <w:r>
        <w:rPr>
          <w:rtl/>
        </w:rPr>
        <w:t>גיא גלבוע-דלאל</w:t>
      </w:r>
      <w:r>
        <w:rPr>
          <w:rFonts w:hint="cs"/>
          <w:rtl/>
        </w:rPr>
        <w:t xml:space="preserve">, גיא אילוז, </w:t>
      </w:r>
      <w:r>
        <w:rPr>
          <w:rtl/>
        </w:rPr>
        <w:t>גלי ברמן</w:t>
      </w:r>
      <w:r>
        <w:rPr>
          <w:rFonts w:hint="cs"/>
          <w:rtl/>
        </w:rPr>
        <w:t xml:space="preserve">, דניאל פרץ, דרור אור, </w:t>
      </w:r>
      <w:bookmarkStart w:id="5782" w:name="_ETM_Q41_544874"/>
      <w:bookmarkEnd w:id="5782"/>
      <w:r>
        <w:rPr>
          <w:rtl/>
        </w:rPr>
        <w:t>הדר גולדין</w:t>
      </w:r>
      <w:r>
        <w:rPr>
          <w:rFonts w:hint="cs"/>
          <w:rtl/>
        </w:rPr>
        <w:t xml:space="preserve">, </w:t>
      </w:r>
      <w:r>
        <w:rPr>
          <w:rtl/>
        </w:rPr>
        <w:t>זיו ברמן</w:t>
      </w:r>
      <w:r>
        <w:rPr>
          <w:rFonts w:hint="cs"/>
          <w:rtl/>
        </w:rPr>
        <w:t xml:space="preserve">, </w:t>
      </w:r>
      <w:r>
        <w:rPr>
          <w:rtl/>
        </w:rPr>
        <w:t>טל חיימי</w:t>
      </w:r>
      <w:r>
        <w:rPr>
          <w:rFonts w:hint="cs"/>
          <w:rtl/>
        </w:rPr>
        <w:t xml:space="preserve">, </w:t>
      </w:r>
      <w:r>
        <w:rPr>
          <w:rtl/>
        </w:rPr>
        <w:t>יוסי שרעבי</w:t>
      </w:r>
      <w:r>
        <w:rPr>
          <w:rFonts w:hint="cs"/>
          <w:rtl/>
        </w:rPr>
        <w:t xml:space="preserve">, </w:t>
      </w:r>
      <w:r>
        <w:rPr>
          <w:rtl/>
        </w:rPr>
        <w:t>יוסף חיים אוחנה</w:t>
      </w:r>
      <w:r>
        <w:rPr>
          <w:rFonts w:hint="cs"/>
          <w:rtl/>
        </w:rPr>
        <w:t xml:space="preserve">, </w:t>
      </w:r>
      <w:r>
        <w:rPr>
          <w:rtl/>
        </w:rPr>
        <w:t>ליאור רודאיף</w:t>
      </w:r>
      <w:r>
        <w:rPr>
          <w:rFonts w:hint="cs"/>
          <w:rtl/>
        </w:rPr>
        <w:t xml:space="preserve">, </w:t>
      </w:r>
      <w:r>
        <w:rPr>
          <w:rtl/>
        </w:rPr>
        <w:t>מוחמד אלאטראש</w:t>
      </w:r>
      <w:r>
        <w:rPr>
          <w:rFonts w:hint="cs"/>
          <w:rtl/>
        </w:rPr>
        <w:t xml:space="preserve">, </w:t>
      </w:r>
      <w:r>
        <w:rPr>
          <w:rtl/>
        </w:rPr>
        <w:t>מני גודארד</w:t>
      </w:r>
      <w:r>
        <w:rPr>
          <w:rFonts w:hint="cs"/>
          <w:rtl/>
        </w:rPr>
        <w:t xml:space="preserve">, </w:t>
      </w:r>
      <w:r>
        <w:rPr>
          <w:rtl/>
        </w:rPr>
        <w:t>מקסים הרקין</w:t>
      </w:r>
      <w:r>
        <w:rPr>
          <w:rFonts w:hint="cs"/>
          <w:rtl/>
        </w:rPr>
        <w:t xml:space="preserve">, </w:t>
      </w:r>
      <w:r>
        <w:rPr>
          <w:rtl/>
        </w:rPr>
        <w:t>מתן אנגרסט</w:t>
      </w:r>
      <w:r>
        <w:rPr>
          <w:rFonts w:hint="cs"/>
          <w:rtl/>
        </w:rPr>
        <w:t xml:space="preserve">, </w:t>
      </w:r>
      <w:bookmarkStart w:id="5783" w:name="_ETM_Q41_561530"/>
      <w:bookmarkEnd w:id="5783"/>
      <w:r>
        <w:rPr>
          <w:rtl/>
        </w:rPr>
        <w:t>מתן צנגאוקר</w:t>
      </w:r>
      <w:r>
        <w:rPr>
          <w:rFonts w:hint="cs"/>
          <w:rtl/>
        </w:rPr>
        <w:t xml:space="preserve">, </w:t>
      </w:r>
      <w:r>
        <w:rPr>
          <w:rtl/>
        </w:rPr>
        <w:t>נמרוד כהן</w:t>
      </w:r>
      <w:r>
        <w:rPr>
          <w:rFonts w:hint="cs"/>
          <w:rtl/>
        </w:rPr>
        <w:t xml:space="preserve">, </w:t>
      </w:r>
      <w:r>
        <w:rPr>
          <w:rtl/>
        </w:rPr>
        <w:t>סהר ברוך</w:t>
      </w:r>
      <w:r>
        <w:rPr>
          <w:rFonts w:hint="cs"/>
          <w:rtl/>
        </w:rPr>
        <w:t xml:space="preserve">, </w:t>
      </w:r>
      <w:r>
        <w:rPr>
          <w:rtl/>
        </w:rPr>
        <w:t>סודתיסאק רינתלאק</w:t>
      </w:r>
      <w:r>
        <w:rPr>
          <w:rFonts w:hint="cs"/>
          <w:rtl/>
        </w:rPr>
        <w:t xml:space="preserve">, </w:t>
      </w:r>
      <w:r>
        <w:rPr>
          <w:rtl/>
        </w:rPr>
        <w:t>סונטאיה אוקארסרי</w:t>
      </w:r>
      <w:r>
        <w:rPr>
          <w:rFonts w:hint="cs"/>
          <w:rtl/>
        </w:rPr>
        <w:t xml:space="preserve">, </w:t>
      </w:r>
      <w:r>
        <w:rPr>
          <w:rtl/>
        </w:rPr>
        <w:t>עוז דניאל</w:t>
      </w:r>
      <w:r>
        <w:rPr>
          <w:rFonts w:hint="cs"/>
          <w:rtl/>
        </w:rPr>
        <w:t xml:space="preserve">, </w:t>
      </w:r>
      <w:r>
        <w:rPr>
          <w:rtl/>
        </w:rPr>
        <w:t>עומר נאוטרה</w:t>
      </w:r>
      <w:r>
        <w:rPr>
          <w:rFonts w:hint="cs"/>
          <w:rtl/>
        </w:rPr>
        <w:t xml:space="preserve">, </w:t>
      </w:r>
      <w:r>
        <w:rPr>
          <w:rtl/>
        </w:rPr>
        <w:t>עמירם קופר</w:t>
      </w:r>
      <w:r>
        <w:rPr>
          <w:rFonts w:hint="cs"/>
          <w:rtl/>
        </w:rPr>
        <w:t xml:space="preserve">, </w:t>
      </w:r>
      <w:r>
        <w:rPr>
          <w:rtl/>
        </w:rPr>
        <w:t>עמרי מירן</w:t>
      </w:r>
      <w:r>
        <w:rPr>
          <w:rFonts w:hint="cs"/>
          <w:rtl/>
        </w:rPr>
        <w:t xml:space="preserve">, </w:t>
      </w:r>
      <w:r>
        <w:rPr>
          <w:rtl/>
        </w:rPr>
        <w:t>ענבר הימן</w:t>
      </w:r>
      <w:bookmarkStart w:id="5784" w:name="_ETM_Q41_584330"/>
      <w:bookmarkEnd w:id="5784"/>
      <w:r>
        <w:rPr>
          <w:rFonts w:hint="cs"/>
          <w:rtl/>
        </w:rPr>
        <w:t xml:space="preserve">, </w:t>
      </w:r>
      <w:r>
        <w:rPr>
          <w:rtl/>
        </w:rPr>
        <w:t>רום ברסלבסקי</w:t>
      </w:r>
      <w:r>
        <w:rPr>
          <w:rFonts w:hint="cs"/>
          <w:rtl/>
        </w:rPr>
        <w:t xml:space="preserve">, </w:t>
      </w:r>
      <w:r>
        <w:rPr>
          <w:rtl/>
        </w:rPr>
        <w:t>רונן אנגל</w:t>
      </w:r>
      <w:r>
        <w:rPr>
          <w:rFonts w:hint="cs"/>
          <w:rtl/>
        </w:rPr>
        <w:t xml:space="preserve">, </w:t>
      </w:r>
      <w:r>
        <w:rPr>
          <w:rtl/>
        </w:rPr>
        <w:t xml:space="preserve">רן </w:t>
      </w:r>
      <w:r>
        <w:rPr>
          <w:rFonts w:hint="cs"/>
          <w:rtl/>
        </w:rPr>
        <w:t xml:space="preserve">רני </w:t>
      </w:r>
      <w:r>
        <w:rPr>
          <w:rtl/>
        </w:rPr>
        <w:t>גואילי</w:t>
      </w:r>
      <w:r>
        <w:rPr>
          <w:rFonts w:hint="cs"/>
          <w:rtl/>
        </w:rPr>
        <w:t xml:space="preserve">, </w:t>
      </w:r>
      <w:r>
        <w:rPr>
          <w:rtl/>
        </w:rPr>
        <w:t>שגב כלפון</w:t>
      </w:r>
      <w:r>
        <w:rPr>
          <w:rFonts w:hint="cs"/>
          <w:rtl/>
        </w:rPr>
        <w:t xml:space="preserve">, </w:t>
      </w:r>
      <w:r>
        <w:rPr>
          <w:rtl/>
        </w:rPr>
        <w:t>תמיר אדר</w:t>
      </w:r>
      <w:r>
        <w:rPr>
          <w:rFonts w:hint="cs"/>
          <w:rtl/>
        </w:rPr>
        <w:t xml:space="preserve">. לא נניח עד </w:t>
      </w:r>
      <w:bookmarkStart w:id="5785" w:name="_ETM_Q41_595430"/>
      <w:bookmarkEnd w:id="5785"/>
      <w:r>
        <w:rPr>
          <w:rFonts w:hint="cs"/>
          <w:rtl/>
        </w:rPr>
        <w:t>שתחזרו אלינו. עכשיו.</w:t>
      </w:r>
    </w:p>
    <w:p w:rsidR="002B5948" w:rsidRDefault="002B5948" w:rsidP="001865AF">
      <w:pPr>
        <w:ind w:firstLine="0"/>
        <w:rPr>
          <w:rtl/>
        </w:rPr>
      </w:pPr>
    </w:p>
    <w:p w:rsidR="002B5948" w:rsidRDefault="002B5948" w:rsidP="001865AF">
      <w:pPr>
        <w:pStyle w:val="af6"/>
        <w:keepNext/>
        <w:rPr>
          <w:rtl/>
        </w:rPr>
      </w:pPr>
      <w:r w:rsidRPr="00E026E9">
        <w:rPr>
          <w:rStyle w:val="TagStyle"/>
          <w:rtl/>
        </w:rPr>
        <w:t xml:space="preserve"> &lt;&lt; יור &gt;&gt; </w:t>
      </w:r>
      <w:r>
        <w:rPr>
          <w:rtl/>
        </w:rPr>
        <w:t>היו"ר משה סולומון:</w:t>
      </w:r>
      <w:r w:rsidRPr="00E026E9">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תודה רבה. בעזרת השם. חבר הכנסת איימן עודה, בבקשה. לרשותך חמש דקות.</w:t>
      </w:r>
    </w:p>
    <w:p w:rsidR="002B5948" w:rsidRDefault="002B5948" w:rsidP="001865AF">
      <w:pPr>
        <w:rPr>
          <w:rtl/>
          <w:lang w:eastAsia="he-IL"/>
        </w:rPr>
      </w:pPr>
    </w:p>
    <w:p w:rsidR="002B5948" w:rsidRDefault="002B5948" w:rsidP="001865AF">
      <w:pPr>
        <w:pStyle w:val="a4"/>
        <w:keepNext/>
        <w:rPr>
          <w:rtl/>
        </w:rPr>
      </w:pPr>
      <w:bookmarkStart w:id="5786" w:name="ET_speaker_5293_4"/>
      <w:r w:rsidRPr="00E026E9">
        <w:rPr>
          <w:rStyle w:val="TagStyle"/>
          <w:rtl/>
        </w:rPr>
        <w:t xml:space="preserve"> &lt;&lt; דובר &gt;&gt; </w:t>
      </w:r>
      <w:bookmarkStart w:id="5787" w:name="_Toc210076182"/>
      <w:r>
        <w:rPr>
          <w:rtl/>
        </w:rPr>
        <w:t>איימן עודה (חד"ש-תע"ל):</w:t>
      </w:r>
      <w:bookmarkEnd w:id="5787"/>
      <w:r w:rsidRPr="00E026E9">
        <w:rPr>
          <w:rStyle w:val="TagStyle"/>
          <w:rtl/>
        </w:rPr>
        <w:t xml:space="preserve"> &lt;&lt; דובר &gt;&gt;</w:t>
      </w:r>
      <w:r>
        <w:rPr>
          <w:rtl/>
        </w:rPr>
        <w:t xml:space="preserve">   </w:t>
      </w:r>
      <w:bookmarkEnd w:id="5786"/>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כבוד היושב-ראש, חברי הכנסת וחברות הכנסת, כל אזרח במדינה צריך לשאול לאן התקציבים מועברים, למה העליות במחירים, למה המיסים כל כך גבוהים, לאן הולך הכסף. כל אזרח במדינה צריך לשאול את השאלה הזאת</w:t>
      </w:r>
      <w:bookmarkStart w:id="5788" w:name="_ETM_Q41_649325"/>
      <w:bookmarkEnd w:id="5788"/>
      <w:r>
        <w:rPr>
          <w:rFonts w:hint="cs"/>
          <w:rtl/>
          <w:lang w:eastAsia="he-IL"/>
        </w:rPr>
        <w:t xml:space="preserve"> אם אנחנו באמת רוצים חיים יותר טובים,</w:t>
      </w:r>
      <w:bookmarkStart w:id="5789" w:name="_ETM_Q41_652317"/>
      <w:bookmarkEnd w:id="5789"/>
      <w:r>
        <w:rPr>
          <w:rFonts w:hint="cs"/>
          <w:rtl/>
          <w:lang w:eastAsia="he-IL"/>
        </w:rPr>
        <w:t xml:space="preserve"> יותר הוגנים, יותר מגיעים לאנשים, ובמיוחד לשכבות המוחלשות.</w:t>
      </w:r>
      <w:bookmarkStart w:id="5790" w:name="_ETM_Q41_661970"/>
      <w:bookmarkEnd w:id="5790"/>
    </w:p>
    <w:p w:rsidR="002B5948" w:rsidRDefault="002B5948" w:rsidP="001865AF">
      <w:pPr>
        <w:rPr>
          <w:rtl/>
          <w:lang w:eastAsia="he-IL"/>
        </w:rPr>
      </w:pPr>
      <w:bookmarkStart w:id="5791" w:name="_ETM_Q41_662060"/>
      <w:bookmarkStart w:id="5792" w:name="_ETM_Q41_660486"/>
      <w:bookmarkEnd w:id="5791"/>
      <w:bookmarkEnd w:id="5792"/>
    </w:p>
    <w:p w:rsidR="002B5948" w:rsidRDefault="002B5948" w:rsidP="001865AF">
      <w:pPr>
        <w:rPr>
          <w:rtl/>
          <w:lang w:eastAsia="he-IL"/>
        </w:rPr>
      </w:pPr>
      <w:bookmarkStart w:id="5793" w:name="_ETM_Q41_660556"/>
      <w:bookmarkEnd w:id="5793"/>
      <w:r>
        <w:rPr>
          <w:rFonts w:hint="cs"/>
          <w:rtl/>
          <w:lang w:eastAsia="he-IL"/>
        </w:rPr>
        <w:t xml:space="preserve">ברור שצריך גישה </w:t>
      </w:r>
      <w:bookmarkStart w:id="5794" w:name="_ETM_Q41_662997"/>
      <w:bookmarkEnd w:id="5794"/>
      <w:r>
        <w:rPr>
          <w:rFonts w:hint="cs"/>
          <w:rtl/>
          <w:lang w:eastAsia="he-IL"/>
        </w:rPr>
        <w:t xml:space="preserve">אחרת לגמרי, אחרת לגמרי, שינוי מהפכני, לא פחות, בשביל </w:t>
      </w:r>
      <w:bookmarkStart w:id="5795" w:name="_ETM_Q41_670278"/>
      <w:bookmarkEnd w:id="5795"/>
      <w:r>
        <w:rPr>
          <w:rFonts w:hint="cs"/>
          <w:rtl/>
          <w:lang w:eastAsia="he-IL"/>
        </w:rPr>
        <w:t xml:space="preserve">שנממש את האינטרס האמיתי, היום-יומי, של כל אזרח במדינה. </w:t>
      </w:r>
      <w:bookmarkStart w:id="5796" w:name="_ETM_Q41_678384"/>
      <w:bookmarkEnd w:id="5796"/>
      <w:r>
        <w:rPr>
          <w:rFonts w:hint="cs"/>
          <w:rtl/>
          <w:lang w:eastAsia="he-IL"/>
        </w:rPr>
        <w:t xml:space="preserve">האינטרס של כל אחד, כן-כן, היום-יומי. </w:t>
      </w:r>
      <w:bookmarkStart w:id="5797" w:name="_ETM_Q41_687999"/>
      <w:bookmarkStart w:id="5798" w:name="_ETM_Q41_688043"/>
      <w:bookmarkStart w:id="5799" w:name="_ETM_Q41_688188"/>
      <w:bookmarkStart w:id="5800" w:name="_ETM_Q41_688248"/>
      <w:bookmarkEnd w:id="5797"/>
      <w:bookmarkEnd w:id="5798"/>
      <w:bookmarkEnd w:id="5799"/>
      <w:bookmarkEnd w:id="5800"/>
      <w:r>
        <w:rPr>
          <w:rFonts w:hint="cs"/>
          <w:rtl/>
          <w:lang w:eastAsia="he-IL"/>
        </w:rPr>
        <w:t xml:space="preserve">צריך גישה אחרת לגמרי. גישה שחותרת למילה הגסה הזאת </w:t>
      </w:r>
      <w:r>
        <w:rPr>
          <w:rtl/>
          <w:lang w:eastAsia="he-IL"/>
        </w:rPr>
        <w:t>–</w:t>
      </w:r>
      <w:r>
        <w:rPr>
          <w:rFonts w:hint="cs"/>
          <w:rtl/>
          <w:lang w:eastAsia="he-IL"/>
        </w:rPr>
        <w:t xml:space="preserve"> שלום, גישה שחותרת למילה הגסה הזאת </w:t>
      </w:r>
      <w:r>
        <w:rPr>
          <w:rtl/>
          <w:lang w:eastAsia="he-IL"/>
        </w:rPr>
        <w:t>–</w:t>
      </w:r>
      <w:r>
        <w:rPr>
          <w:rFonts w:hint="cs"/>
          <w:rtl/>
          <w:lang w:eastAsia="he-IL"/>
        </w:rPr>
        <w:t xml:space="preserve"> צדק. גישה אחרת. </w:t>
      </w:r>
      <w:bookmarkStart w:id="5801" w:name="_ETM_Q41_707909"/>
      <w:bookmarkStart w:id="5802" w:name="_ETM_Q41_707961"/>
      <w:bookmarkStart w:id="5803" w:name="_ETM_Q41_708389"/>
      <w:bookmarkStart w:id="5804" w:name="_ETM_Q41_708426"/>
      <w:bookmarkEnd w:id="5801"/>
      <w:bookmarkEnd w:id="5802"/>
      <w:bookmarkEnd w:id="5803"/>
      <w:bookmarkEnd w:id="5804"/>
      <w:r>
        <w:rPr>
          <w:rFonts w:hint="cs"/>
          <w:rtl/>
          <w:lang w:eastAsia="he-IL"/>
        </w:rPr>
        <w:t>אני חושב, אחרי כל מה שעברנו, שזה הזמן לחשוב האם אנחנו רוצים להמשיך בדרך הזאת. אני חושב שכל אזרח יכול להתבונן במציאות ולהגיד האם אנחנו באמת רוצים לחיות כך לנצח או שאפשר אחרת.</w:t>
      </w:r>
    </w:p>
    <w:p w:rsidR="002B5948" w:rsidRDefault="002B5948" w:rsidP="001865AF">
      <w:pPr>
        <w:rPr>
          <w:rtl/>
          <w:lang w:eastAsia="he-IL"/>
        </w:rPr>
      </w:pPr>
    </w:p>
    <w:p w:rsidR="002B5948" w:rsidRDefault="002B5948" w:rsidP="001865AF">
      <w:pPr>
        <w:rPr>
          <w:rtl/>
          <w:lang w:eastAsia="he-IL"/>
        </w:rPr>
      </w:pPr>
      <w:r>
        <w:rPr>
          <w:rFonts w:hint="cs"/>
          <w:rtl/>
          <w:lang w:eastAsia="he-IL"/>
        </w:rPr>
        <w:t>כשרואים שרוב התקציב מועבר למה שנקרא "ביטחון" במקום שיגיע לשכבות המוחלשות, במקום שיגיע לרשויות המקומיות, לספורט, לבריאות, לצורך האמיתי של האנשים, האם זה גזרת גורל או שאפשר אחרת?</w:t>
      </w:r>
    </w:p>
    <w:p w:rsidR="002B5948" w:rsidRDefault="002B5948" w:rsidP="001865AF">
      <w:pPr>
        <w:rPr>
          <w:rtl/>
          <w:lang w:eastAsia="he-IL"/>
        </w:rPr>
      </w:pPr>
    </w:p>
    <w:p w:rsidR="002B5948" w:rsidRDefault="002B5948" w:rsidP="00783AFD">
      <w:pPr>
        <w:rPr>
          <w:rtl/>
        </w:rPr>
      </w:pPr>
      <w:r>
        <w:rPr>
          <w:rFonts w:hint="cs"/>
          <w:rtl/>
          <w:lang w:eastAsia="he-IL"/>
        </w:rPr>
        <w:t xml:space="preserve">התבוננתי בהתפתחויות הפוליטיות הכלל-עולמיות, ראיתי את ההכרה במדינת פלסטין, ראיתי את עמדת </w:t>
      </w:r>
      <w:bookmarkStart w:id="5805" w:name="_ETM_Q41_774008"/>
      <w:bookmarkEnd w:id="5805"/>
      <w:r>
        <w:rPr>
          <w:rFonts w:hint="cs"/>
          <w:rtl/>
          <w:lang w:eastAsia="he-IL"/>
        </w:rPr>
        <w:t>רוב עמי העולם כלפי הנאום של ראש הממשלה.</w:t>
      </w:r>
      <w:bookmarkStart w:id="5806" w:name="TOR_Q42"/>
      <w:bookmarkEnd w:id="5806"/>
      <w:r w:rsidR="00783AFD">
        <w:rPr>
          <w:rFonts w:hint="cs"/>
          <w:rtl/>
        </w:rPr>
        <w:t xml:space="preserve"> </w:t>
      </w:r>
      <w:r>
        <w:rPr>
          <w:rFonts w:hint="cs"/>
          <w:rtl/>
        </w:rPr>
        <w:t xml:space="preserve">ואני שואל: האם אי-אפשר גישה אחרת? האם אי-אפשר להגיד שבמקום הזה בין הים לנהר יש 7.5 מיליון יהודים ויש 7.5 מיליון פלסטינים וצריכים לכבד את שני העמים, את הזכויות הלאומיות של שני העמים, את </w:t>
      </w:r>
      <w:bookmarkStart w:id="5807" w:name="_ETM_Q42_205709"/>
      <w:bookmarkEnd w:id="5807"/>
      <w:r>
        <w:rPr>
          <w:rFonts w:hint="cs"/>
          <w:rtl/>
        </w:rPr>
        <w:t xml:space="preserve">הזכות להכרה עצמית לשני העמים - -  </w:t>
      </w:r>
    </w:p>
    <w:p w:rsidR="002B5948" w:rsidRDefault="002B5948" w:rsidP="001865AF">
      <w:pPr>
        <w:rPr>
          <w:rtl/>
        </w:rPr>
      </w:pPr>
    </w:p>
    <w:p w:rsidR="002B5948" w:rsidRDefault="002B5948" w:rsidP="001865AF">
      <w:pPr>
        <w:pStyle w:val="af5"/>
        <w:keepNext/>
        <w:rPr>
          <w:rtl/>
        </w:rPr>
      </w:pPr>
      <w:r w:rsidRPr="00C63449">
        <w:rPr>
          <w:rStyle w:val="TagStyle"/>
          <w:rtl/>
        </w:rPr>
        <w:t xml:space="preserve"> &lt;&lt; קריאה &gt;&gt; </w:t>
      </w:r>
      <w:r>
        <w:rPr>
          <w:rtl/>
        </w:rPr>
        <w:t>טלי גוטליב (הליכוד):</w:t>
      </w:r>
      <w:r w:rsidRPr="00C63449">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מה אתה עושה בישראל? מה אתה עושה בישראל? לך למקום אחר. </w:t>
      </w:r>
    </w:p>
    <w:p w:rsidR="002B5948" w:rsidRDefault="002B5948" w:rsidP="001865AF">
      <w:pPr>
        <w:rPr>
          <w:rtl/>
        </w:rPr>
      </w:pPr>
      <w:bookmarkStart w:id="5808" w:name="_ETM_Q42_216884"/>
      <w:bookmarkStart w:id="5809" w:name="_ETM_Q42_217015"/>
      <w:bookmarkEnd w:id="5808"/>
      <w:bookmarkEnd w:id="5809"/>
    </w:p>
    <w:p w:rsidR="002B5948" w:rsidRDefault="002B5948" w:rsidP="001865AF">
      <w:pPr>
        <w:pStyle w:val="af6"/>
        <w:keepNext/>
        <w:rPr>
          <w:rtl/>
        </w:rPr>
      </w:pPr>
      <w:r w:rsidRPr="0092033F">
        <w:rPr>
          <w:rStyle w:val="TagStyle"/>
          <w:rtl/>
        </w:rPr>
        <w:t xml:space="preserve"> &lt;&lt; יור &gt;&gt; </w:t>
      </w:r>
      <w:r>
        <w:rPr>
          <w:rtl/>
        </w:rPr>
        <w:t>היו"ר משה סולומון:</w:t>
      </w:r>
      <w:r w:rsidRPr="0092033F">
        <w:rPr>
          <w:rStyle w:val="TagStyle"/>
          <w:rtl/>
        </w:rPr>
        <w:t xml:space="preserve"> &lt;&lt; יור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 xml:space="preserve">תודה. </w:t>
      </w:r>
      <w:bookmarkStart w:id="5810" w:name="_ETM_Q42_212463"/>
      <w:bookmarkEnd w:id="5810"/>
    </w:p>
    <w:p w:rsidR="002B5948" w:rsidRDefault="002B5948" w:rsidP="001865AF">
      <w:pPr>
        <w:rPr>
          <w:rtl/>
        </w:rPr>
      </w:pPr>
    </w:p>
    <w:p w:rsidR="002B5948" w:rsidRDefault="002B5948" w:rsidP="001865AF">
      <w:pPr>
        <w:pStyle w:val="-"/>
        <w:keepNext/>
        <w:rPr>
          <w:rtl/>
        </w:rPr>
      </w:pPr>
      <w:bookmarkStart w:id="5811" w:name="ET_speakercontinue_5293_104"/>
      <w:r w:rsidRPr="00C63449">
        <w:rPr>
          <w:rStyle w:val="TagStyle"/>
          <w:rtl/>
        </w:rPr>
        <w:t xml:space="preserve"> &lt;&lt; דובר_המשך &gt;&gt; </w:t>
      </w:r>
      <w:r>
        <w:rPr>
          <w:rtl/>
        </w:rPr>
        <w:t>איימן עודה (חד"ש-תע"ל):</w:t>
      </w:r>
      <w:r w:rsidRPr="00C63449">
        <w:rPr>
          <w:rStyle w:val="TagStyle"/>
          <w:rtl/>
        </w:rPr>
        <w:t xml:space="preserve"> &lt;&lt; דובר_המשך &gt;&gt;</w:t>
      </w:r>
      <w:r>
        <w:rPr>
          <w:rtl/>
        </w:rPr>
        <w:t xml:space="preserve">   </w:t>
      </w:r>
      <w:bookmarkEnd w:id="5811"/>
    </w:p>
    <w:p w:rsidR="002B5948" w:rsidRDefault="002B5948" w:rsidP="001865AF">
      <w:pPr>
        <w:pStyle w:val="-"/>
        <w:keepNext/>
        <w:rPr>
          <w:rtl/>
        </w:rPr>
      </w:pPr>
    </w:p>
    <w:p w:rsidR="002B5948" w:rsidRDefault="002B5948" w:rsidP="001865AF">
      <w:pPr>
        <w:rPr>
          <w:rtl/>
          <w:lang w:eastAsia="he-IL"/>
        </w:rPr>
      </w:pPr>
      <w:r>
        <w:rPr>
          <w:rFonts w:hint="cs"/>
          <w:rtl/>
          <w:lang w:eastAsia="he-IL"/>
        </w:rPr>
        <w:t xml:space="preserve">- - ולהגיע להסדר שלום, להביא הסדר שלום שיכבד את שני העמים, שיעביר </w:t>
      </w:r>
      <w:bookmarkStart w:id="5812" w:name="_ETM_Q42_223313"/>
      <w:bookmarkEnd w:id="5812"/>
      <w:r>
        <w:rPr>
          <w:rFonts w:hint="cs"/>
          <w:rtl/>
          <w:lang w:eastAsia="he-IL"/>
        </w:rPr>
        <w:t xml:space="preserve">את התקציבים לציבור ולא לעוד מלחמות? האם אי-אפשר לחשוב בכיוון הזה? לצערי הרב, כשקיבלנו את ההחלטות של </w:t>
      </w:r>
      <w:bookmarkStart w:id="5813" w:name="_ETM_Q42_235828"/>
      <w:bookmarkEnd w:id="5813"/>
      <w:r>
        <w:rPr>
          <w:rFonts w:hint="cs"/>
          <w:rtl/>
          <w:lang w:eastAsia="he-IL"/>
        </w:rPr>
        <w:t xml:space="preserve">רוב המדינות, לרבות אנגליה וצרפת, של ההכרה במדינה פלסטינית, ראשי </w:t>
      </w:r>
      <w:bookmarkStart w:id="5814" w:name="_ETM_Q42_245749"/>
      <w:bookmarkEnd w:id="5814"/>
      <w:r>
        <w:rPr>
          <w:rFonts w:hint="cs"/>
          <w:rtl/>
          <w:lang w:eastAsia="he-IL"/>
        </w:rPr>
        <w:t xml:space="preserve">הרשימות פה, כולל מהאופוזיציה, במקום להגיד שזו </w:t>
      </w:r>
      <w:bookmarkStart w:id="5815" w:name="_ETM_Q42_252922"/>
      <w:bookmarkEnd w:id="5815"/>
      <w:r>
        <w:rPr>
          <w:rFonts w:hint="cs"/>
          <w:rtl/>
          <w:lang w:eastAsia="he-IL"/>
        </w:rPr>
        <w:t>עמדה נכונה,</w:t>
      </w:r>
      <w:r>
        <w:rPr>
          <w:rFonts w:hint="eastAsia"/>
          <w:rtl/>
          <w:lang w:eastAsia="he-IL"/>
        </w:rPr>
        <w:t xml:space="preserve"> נכונה</w:t>
      </w:r>
      <w:r>
        <w:rPr>
          <w:rFonts w:hint="cs"/>
          <w:rtl/>
          <w:lang w:eastAsia="he-IL"/>
        </w:rPr>
        <w:t xml:space="preserve">, שמכבדת את שני העמים </w:t>
      </w:r>
      <w:r>
        <w:rPr>
          <w:rFonts w:hint="eastAsia"/>
          <w:rtl/>
          <w:lang w:eastAsia="he-IL"/>
        </w:rPr>
        <w:t>–</w:t>
      </w:r>
      <w:r>
        <w:rPr>
          <w:rFonts w:hint="cs"/>
          <w:rtl/>
          <w:lang w:eastAsia="he-IL"/>
        </w:rPr>
        <w:t xml:space="preserve"> זאת הכרה בשתי </w:t>
      </w:r>
      <w:bookmarkStart w:id="5816" w:name="_ETM_Q42_263787"/>
      <w:bookmarkEnd w:id="5816"/>
      <w:r>
        <w:rPr>
          <w:rFonts w:hint="cs"/>
          <w:rtl/>
          <w:lang w:eastAsia="he-IL"/>
        </w:rPr>
        <w:t xml:space="preserve">מדינות, לא רק במדינה אחת. זאת הכרה בשתי מדינות. אתם יודעים מה, האנשים </w:t>
      </w:r>
      <w:bookmarkStart w:id="5817" w:name="_ETM_Q42_263122"/>
      <w:bookmarkEnd w:id="5817"/>
      <w:r>
        <w:rPr>
          <w:rFonts w:hint="cs"/>
          <w:rtl/>
          <w:lang w:eastAsia="he-IL"/>
        </w:rPr>
        <w:t xml:space="preserve">שהיו בעד הסכם החלוקה בשנת 1947, למה הם </w:t>
      </w:r>
      <w:bookmarkStart w:id="5818" w:name="_ETM_Q42_266236"/>
      <w:bookmarkEnd w:id="5818"/>
      <w:r>
        <w:rPr>
          <w:rFonts w:hint="cs"/>
          <w:rtl/>
          <w:lang w:eastAsia="he-IL"/>
        </w:rPr>
        <w:t xml:space="preserve">מתנערים עכשיו? </w:t>
      </w:r>
    </w:p>
    <w:p w:rsidR="002B5948" w:rsidRDefault="002B5948" w:rsidP="001865AF">
      <w:pPr>
        <w:rPr>
          <w:rtl/>
          <w:lang w:eastAsia="he-IL"/>
        </w:rPr>
      </w:pPr>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אתם לא רציתם את זה. נגעת </w:t>
      </w:r>
      <w:r>
        <w:rPr>
          <w:rFonts w:hint="eastAsia"/>
          <w:rtl/>
        </w:rPr>
        <w:t>–</w:t>
      </w:r>
      <w:r>
        <w:rPr>
          <w:rFonts w:hint="cs"/>
          <w:rtl/>
        </w:rPr>
        <w:t xml:space="preserve"> נסעת.</w:t>
      </w:r>
      <w:bookmarkStart w:id="5819" w:name="_ETM_Q42_271969"/>
      <w:bookmarkEnd w:id="5819"/>
    </w:p>
    <w:p w:rsidR="002B5948" w:rsidRDefault="002B5948" w:rsidP="001865AF">
      <w:pPr>
        <w:rPr>
          <w:rtl/>
        </w:rPr>
      </w:pPr>
      <w:bookmarkStart w:id="5820" w:name="_ETM_Q42_272041"/>
      <w:bookmarkEnd w:id="5820"/>
    </w:p>
    <w:p w:rsidR="002B5948" w:rsidRDefault="002B5948" w:rsidP="001865AF">
      <w:pPr>
        <w:pStyle w:val="-"/>
        <w:keepNext/>
        <w:rPr>
          <w:rtl/>
        </w:rPr>
      </w:pPr>
      <w:r w:rsidRPr="003D1628">
        <w:rPr>
          <w:rStyle w:val="TagStyle"/>
          <w:rtl/>
        </w:rPr>
        <w:t xml:space="preserve">&lt;&lt; דובר_המשך &gt;&gt; </w:t>
      </w:r>
      <w:r>
        <w:rPr>
          <w:rtl/>
        </w:rPr>
        <w:t>איימן עודה (חד"ש-תע"ל):</w:t>
      </w:r>
      <w:r w:rsidRPr="003D1628">
        <w:rPr>
          <w:rStyle w:val="TagStyle"/>
          <w:rtl/>
        </w:rPr>
        <w:t xml:space="preserve"> &lt;&lt; דובר_המשך &gt;&gt;</w:t>
      </w:r>
      <w:r>
        <w:rPr>
          <w:rtl/>
        </w:rPr>
        <w:t xml:space="preserve">   </w:t>
      </w:r>
    </w:p>
    <w:p w:rsidR="002B5948" w:rsidRDefault="002B5948" w:rsidP="001865AF">
      <w:pPr>
        <w:rPr>
          <w:rtl/>
        </w:rPr>
      </w:pPr>
    </w:p>
    <w:p w:rsidR="002B5948" w:rsidRDefault="002B5948" w:rsidP="001865AF">
      <w:pPr>
        <w:rPr>
          <w:rtl/>
        </w:rPr>
      </w:pPr>
      <w:bookmarkStart w:id="5821" w:name="_ETM_Q42_268789"/>
      <w:bookmarkStart w:id="5822" w:name="_ETM_Q42_268854"/>
      <w:bookmarkEnd w:id="5821"/>
      <w:bookmarkEnd w:id="5822"/>
      <w:r>
        <w:rPr>
          <w:rFonts w:hint="cs"/>
          <w:rtl/>
        </w:rPr>
        <w:t xml:space="preserve">למה לא ממשיכים בעקביות? </w:t>
      </w:r>
      <w:bookmarkStart w:id="5823" w:name="_ETM_Q42_272421"/>
      <w:bookmarkEnd w:id="5823"/>
    </w:p>
    <w:p w:rsidR="002B5948" w:rsidRDefault="002B5948" w:rsidP="001865AF">
      <w:pPr>
        <w:rPr>
          <w:rtl/>
        </w:rPr>
      </w:pPr>
      <w:bookmarkStart w:id="5824" w:name="_ETM_Q42_271704"/>
      <w:bookmarkStart w:id="5825" w:name="_ETM_Q42_271777"/>
      <w:bookmarkEnd w:id="5824"/>
      <w:bookmarkEnd w:id="5825"/>
    </w:p>
    <w:p w:rsidR="002B5948" w:rsidRDefault="002B5948" w:rsidP="001865AF">
      <w:pPr>
        <w:pStyle w:val="af5"/>
        <w:keepNext/>
        <w:rPr>
          <w:rtl/>
        </w:rPr>
      </w:pPr>
      <w:bookmarkStart w:id="5826" w:name="ET_interruption_6345_12"/>
      <w:r w:rsidRPr="0092033F">
        <w:rPr>
          <w:rStyle w:val="TagStyle"/>
          <w:rtl/>
        </w:rPr>
        <w:t xml:space="preserve"> &lt;&lt; קריאה &gt;&gt; </w:t>
      </w:r>
      <w:r>
        <w:rPr>
          <w:rtl/>
        </w:rPr>
        <w:t>טלי גוטליב (הליכוד):</w:t>
      </w:r>
      <w:r w:rsidRPr="0092033F">
        <w:rPr>
          <w:rStyle w:val="TagStyle"/>
          <w:rtl/>
        </w:rPr>
        <w:t xml:space="preserve"> &lt;&lt; קריאה &gt;&gt;</w:t>
      </w:r>
      <w:r>
        <w:rPr>
          <w:rtl/>
        </w:rPr>
        <w:t xml:space="preserve">   </w:t>
      </w:r>
      <w:bookmarkEnd w:id="5826"/>
    </w:p>
    <w:p w:rsidR="002B5948" w:rsidRDefault="002B5948" w:rsidP="001865AF">
      <w:pPr>
        <w:pStyle w:val="KeepWithNext"/>
        <w:rPr>
          <w:rtl/>
        </w:rPr>
      </w:pPr>
    </w:p>
    <w:p w:rsidR="002B5948" w:rsidRPr="0092033F" w:rsidRDefault="002B5948" w:rsidP="001865AF">
      <w:pPr>
        <w:rPr>
          <w:rtl/>
        </w:rPr>
      </w:pPr>
      <w:bookmarkStart w:id="5827" w:name="_ETM_Q42_273960"/>
      <w:bookmarkStart w:id="5828" w:name="_ETM_Q42_274029"/>
      <w:bookmarkEnd w:id="5827"/>
      <w:bookmarkEnd w:id="5828"/>
      <w:r>
        <w:rPr>
          <w:rFonts w:hint="cs"/>
          <w:rtl/>
        </w:rPr>
        <w:t xml:space="preserve">מתו לנו חיילים. </w:t>
      </w:r>
    </w:p>
    <w:p w:rsidR="002B5948" w:rsidRPr="0092033F" w:rsidRDefault="002B5948" w:rsidP="001865AF">
      <w:pPr>
        <w:rPr>
          <w:rtl/>
        </w:rPr>
      </w:pPr>
    </w:p>
    <w:p w:rsidR="002B5948" w:rsidRDefault="002B5948" w:rsidP="001865AF">
      <w:pPr>
        <w:rPr>
          <w:rtl/>
        </w:rPr>
      </w:pPr>
      <w:bookmarkStart w:id="5829" w:name="_ETM_Q42_272493"/>
      <w:bookmarkEnd w:id="5829"/>
      <w:r>
        <w:rPr>
          <w:rFonts w:hint="cs"/>
          <w:rtl/>
        </w:rPr>
        <w:t xml:space="preserve"> </w:t>
      </w:r>
    </w:p>
    <w:p w:rsidR="002B5948" w:rsidRDefault="002B5948" w:rsidP="001865AF">
      <w:pPr>
        <w:rPr>
          <w:rtl/>
        </w:rPr>
      </w:pPr>
    </w:p>
    <w:p w:rsidR="002B5948" w:rsidRDefault="002B5948" w:rsidP="001865AF">
      <w:pPr>
        <w:pStyle w:val="af6"/>
        <w:keepNext/>
        <w:rPr>
          <w:rtl/>
        </w:rPr>
      </w:pPr>
      <w:bookmarkStart w:id="5830" w:name="ET_yor_6598_6"/>
      <w:r w:rsidRPr="00AF0CFD">
        <w:rPr>
          <w:rStyle w:val="TagStyle"/>
          <w:rtl/>
        </w:rPr>
        <w:t xml:space="preserve"> &lt;&lt; יור &gt;&gt; </w:t>
      </w:r>
      <w:r>
        <w:rPr>
          <w:rtl/>
        </w:rPr>
        <w:t>היו"ר משה סולומון:</w:t>
      </w:r>
      <w:r w:rsidRPr="00AF0CFD">
        <w:rPr>
          <w:rStyle w:val="TagStyle"/>
          <w:rtl/>
        </w:rPr>
        <w:t xml:space="preserve"> &lt;&lt; יור &gt;&gt;</w:t>
      </w:r>
      <w:r>
        <w:rPr>
          <w:rtl/>
        </w:rPr>
        <w:t xml:space="preserve">   </w:t>
      </w:r>
      <w:bookmarkEnd w:id="5830"/>
    </w:p>
    <w:p w:rsidR="002B5948" w:rsidRDefault="002B5948" w:rsidP="001865AF">
      <w:pPr>
        <w:pStyle w:val="KeepWithNext"/>
        <w:rPr>
          <w:rtl/>
        </w:rPr>
      </w:pPr>
    </w:p>
    <w:p w:rsidR="002B5948" w:rsidRDefault="002B5948" w:rsidP="001865AF">
      <w:pPr>
        <w:rPr>
          <w:rtl/>
        </w:rPr>
      </w:pPr>
      <w:r>
        <w:rPr>
          <w:rFonts w:hint="cs"/>
          <w:rtl/>
        </w:rPr>
        <w:t xml:space="preserve">תודה רבה. </w:t>
      </w:r>
    </w:p>
    <w:p w:rsidR="002B5948" w:rsidRPr="00AF0CFD" w:rsidRDefault="002B5948" w:rsidP="001865AF">
      <w:pPr>
        <w:rPr>
          <w:rtl/>
        </w:rPr>
      </w:pPr>
    </w:p>
    <w:p w:rsidR="002B5948" w:rsidRDefault="002B5948" w:rsidP="001865AF">
      <w:pPr>
        <w:pStyle w:val="-"/>
        <w:keepNext/>
        <w:rPr>
          <w:rtl/>
        </w:rPr>
      </w:pPr>
      <w:bookmarkStart w:id="5831" w:name="ET_speakercontinue_5293_5"/>
      <w:r w:rsidRPr="003D1628">
        <w:rPr>
          <w:rStyle w:val="TagStyle"/>
          <w:rtl/>
        </w:rPr>
        <w:t xml:space="preserve"> &lt;&lt; דובר_המשך &gt;&gt; </w:t>
      </w:r>
      <w:r>
        <w:rPr>
          <w:rtl/>
        </w:rPr>
        <w:t>איימן עודה (חד"ש-תע"ל):</w:t>
      </w:r>
      <w:r w:rsidRPr="003D1628">
        <w:rPr>
          <w:rStyle w:val="TagStyle"/>
          <w:rtl/>
        </w:rPr>
        <w:t xml:space="preserve"> &lt;&lt; דובר_המשך &gt;&gt;</w:t>
      </w:r>
      <w:r>
        <w:rPr>
          <w:rtl/>
        </w:rPr>
        <w:t xml:space="preserve">   </w:t>
      </w:r>
      <w:bookmarkEnd w:id="5831"/>
    </w:p>
    <w:p w:rsidR="002B5948" w:rsidRDefault="002B5948" w:rsidP="001865AF">
      <w:pPr>
        <w:pStyle w:val="KeepWithNext"/>
        <w:rPr>
          <w:rtl/>
        </w:rPr>
      </w:pPr>
    </w:p>
    <w:p w:rsidR="002B5948" w:rsidRDefault="002B5948" w:rsidP="001865AF">
      <w:pPr>
        <w:rPr>
          <w:rtl/>
        </w:rPr>
      </w:pPr>
      <w:r>
        <w:rPr>
          <w:rFonts w:hint="cs"/>
          <w:rtl/>
        </w:rPr>
        <w:t xml:space="preserve">להגיד: אוקיי, זוהי </w:t>
      </w:r>
      <w:bookmarkStart w:id="5832" w:name="_ETM_Q42_275437"/>
      <w:bookmarkEnd w:id="5832"/>
      <w:r>
        <w:rPr>
          <w:rFonts w:hint="cs"/>
          <w:rtl/>
        </w:rPr>
        <w:t xml:space="preserve">הדרך הנכונה, להכיר בשתי המדינות, לממש שלום עם הסדרי </w:t>
      </w:r>
      <w:bookmarkStart w:id="5833" w:name="_ETM_Q42_281144"/>
      <w:bookmarkEnd w:id="5833"/>
      <w:r>
        <w:rPr>
          <w:rFonts w:hint="cs"/>
          <w:rtl/>
        </w:rPr>
        <w:t xml:space="preserve">ביטחון ועם כל מה שצריך. כל גישה אחרת תפגע בבן </w:t>
      </w:r>
      <w:bookmarkStart w:id="5834" w:name="_ETM_Q42_292952"/>
      <w:bookmarkEnd w:id="5834"/>
      <w:r>
        <w:rPr>
          <w:rFonts w:hint="cs"/>
          <w:rtl/>
        </w:rPr>
        <w:t>אדם הפשוט, ואם אנחנו מדברים עכשיו על תקציב המדינה</w:t>
      </w:r>
      <w:bookmarkStart w:id="5835" w:name="_ETM_Q42_293581"/>
      <w:bookmarkEnd w:id="5835"/>
      <w:r>
        <w:rPr>
          <w:rFonts w:hint="cs"/>
          <w:rtl/>
        </w:rPr>
        <w:t xml:space="preserve"> </w:t>
      </w:r>
      <w:r>
        <w:rPr>
          <w:rtl/>
        </w:rPr>
        <w:t>–</w:t>
      </w:r>
      <w:r>
        <w:rPr>
          <w:rFonts w:hint="cs"/>
          <w:rtl/>
        </w:rPr>
        <w:t xml:space="preserve"> תפגע בכיס הפרטי של כל בן אדם. צריך </w:t>
      </w:r>
      <w:bookmarkStart w:id="5836" w:name="_ETM_Q42_303214"/>
      <w:bookmarkEnd w:id="5836"/>
      <w:r>
        <w:rPr>
          <w:rFonts w:hint="cs"/>
          <w:rtl/>
        </w:rPr>
        <w:t xml:space="preserve">גישה מהפכנית שמכבדת את שני העמים ותביא לתקציב הוגן </w:t>
      </w:r>
      <w:r>
        <w:rPr>
          <w:rFonts w:hint="eastAsia"/>
          <w:rtl/>
        </w:rPr>
        <w:t>–</w:t>
      </w:r>
      <w:r>
        <w:rPr>
          <w:rFonts w:hint="cs"/>
          <w:rtl/>
        </w:rPr>
        <w:t xml:space="preserve"> </w:t>
      </w:r>
      <w:bookmarkStart w:id="5837" w:name="_ETM_Q42_311046"/>
      <w:bookmarkEnd w:id="5837"/>
      <w:r>
        <w:rPr>
          <w:rFonts w:hint="cs"/>
          <w:rtl/>
        </w:rPr>
        <w:t xml:space="preserve">במקום שישקיע במה שנקרא ביטחון או מלחמות שישקיע באזרח </w:t>
      </w:r>
      <w:bookmarkStart w:id="5838" w:name="_ETM_Q42_317206"/>
      <w:bookmarkEnd w:id="5838"/>
      <w:r>
        <w:rPr>
          <w:rFonts w:hint="cs"/>
          <w:rtl/>
        </w:rPr>
        <w:t xml:space="preserve">הפשוט. זוהי הדרך שמכבדת את שני העמים ואת כל האזרחים. תודה רבה. </w:t>
      </w:r>
    </w:p>
    <w:p w:rsidR="002B5948" w:rsidRDefault="002B5948" w:rsidP="001865AF">
      <w:pPr>
        <w:rPr>
          <w:rtl/>
        </w:rPr>
      </w:pPr>
      <w:bookmarkStart w:id="5839" w:name="_ETM_Q42_285672"/>
      <w:bookmarkStart w:id="5840" w:name="_ETM_Q42_285748"/>
      <w:bookmarkEnd w:id="5839"/>
      <w:bookmarkEnd w:id="5840"/>
    </w:p>
    <w:p w:rsidR="002B5948" w:rsidRDefault="002B5948" w:rsidP="001865AF">
      <w:pPr>
        <w:pStyle w:val="af6"/>
        <w:keepNext/>
        <w:rPr>
          <w:rtl/>
        </w:rPr>
      </w:pPr>
      <w:r w:rsidRPr="00AF0CFD">
        <w:rPr>
          <w:rStyle w:val="TagStyle"/>
          <w:rtl/>
        </w:rPr>
        <w:t xml:space="preserve"> &lt;&lt; יור &gt;&gt; </w:t>
      </w:r>
      <w:r>
        <w:rPr>
          <w:rtl/>
        </w:rPr>
        <w:t>היו"ר משה סולומון:</w:t>
      </w:r>
      <w:r w:rsidRPr="00AF0CFD">
        <w:rPr>
          <w:rStyle w:val="TagStyle"/>
          <w:rtl/>
        </w:rPr>
        <w:t xml:space="preserve"> &lt;&lt; יור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 xml:space="preserve">חבר הכנסת אחמד טיבי, </w:t>
      </w:r>
      <w:bookmarkStart w:id="5841" w:name="_ETM_Q42_328884"/>
      <w:bookmarkEnd w:id="5841"/>
      <w:r>
        <w:rPr>
          <w:rFonts w:hint="cs"/>
          <w:rtl/>
        </w:rPr>
        <w:t>בבקשה.</w:t>
      </w:r>
    </w:p>
    <w:p w:rsidR="002B5948" w:rsidRDefault="002B5948" w:rsidP="001865AF">
      <w:pPr>
        <w:rPr>
          <w:rtl/>
        </w:rPr>
      </w:pPr>
    </w:p>
    <w:p w:rsidR="002B5948" w:rsidRDefault="002B5948" w:rsidP="001865AF">
      <w:pPr>
        <w:pStyle w:val="af5"/>
        <w:keepNext/>
        <w:rPr>
          <w:rtl/>
        </w:rPr>
      </w:pPr>
      <w:r w:rsidRPr="003D1628">
        <w:rPr>
          <w:rStyle w:val="TagStyle"/>
          <w:rtl/>
        </w:rPr>
        <w:t xml:space="preserve">&lt;&lt; קריאה &gt;&gt; </w:t>
      </w:r>
      <w:r>
        <w:rPr>
          <w:rFonts w:hint="cs"/>
          <w:rtl/>
        </w:rPr>
        <w:t>קריאה</w:t>
      </w:r>
      <w:r>
        <w:rPr>
          <w:rtl/>
        </w:rPr>
        <w:t>:</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 -</w:t>
      </w:r>
    </w:p>
    <w:p w:rsidR="002B5948" w:rsidRDefault="002B5948" w:rsidP="001865AF">
      <w:pPr>
        <w:rPr>
          <w:rtl/>
        </w:rPr>
      </w:pPr>
    </w:p>
    <w:p w:rsidR="002B5948" w:rsidRDefault="002B5948" w:rsidP="001865AF">
      <w:pPr>
        <w:pStyle w:val="af6"/>
        <w:keepNext/>
        <w:rPr>
          <w:rtl/>
        </w:rPr>
      </w:pPr>
      <w:r w:rsidRPr="00AF0CFD">
        <w:rPr>
          <w:rStyle w:val="TagStyle"/>
          <w:rtl/>
        </w:rPr>
        <w:t xml:space="preserve">&lt;&lt; יור &gt;&gt; </w:t>
      </w:r>
      <w:r>
        <w:rPr>
          <w:rtl/>
        </w:rPr>
        <w:t>היו"ר משה סולומון:</w:t>
      </w:r>
      <w:r w:rsidRPr="00AF0CFD">
        <w:rPr>
          <w:rStyle w:val="TagStyle"/>
          <w:rtl/>
        </w:rPr>
        <w:t xml:space="preserve"> &lt;&lt; יור &gt;&gt;</w:t>
      </w:r>
      <w:r>
        <w:rPr>
          <w:rtl/>
        </w:rPr>
        <w:t xml:space="preserve">   </w:t>
      </w:r>
    </w:p>
    <w:p w:rsidR="002B5948" w:rsidRDefault="002B5948" w:rsidP="001865AF">
      <w:pPr>
        <w:rPr>
          <w:rtl/>
        </w:rPr>
      </w:pPr>
    </w:p>
    <w:p w:rsidR="002B5948" w:rsidRDefault="002B5948" w:rsidP="001865AF">
      <w:pPr>
        <w:rPr>
          <w:rtl/>
        </w:rPr>
      </w:pPr>
      <w:r>
        <w:rPr>
          <w:rFonts w:hint="cs"/>
          <w:rtl/>
        </w:rPr>
        <w:t xml:space="preserve">זה זמן שנלקח ממנו קודם לכן ואנחנו מחזירים. </w:t>
      </w:r>
      <w:bookmarkStart w:id="5842" w:name="_ETM_Q42_337936"/>
      <w:bookmarkEnd w:id="5842"/>
    </w:p>
    <w:p w:rsidR="002B5948" w:rsidRDefault="002B5948" w:rsidP="001865AF">
      <w:pPr>
        <w:rPr>
          <w:rtl/>
        </w:rPr>
      </w:pPr>
    </w:p>
    <w:p w:rsidR="002B5948" w:rsidRDefault="002B5948" w:rsidP="001865AF">
      <w:pPr>
        <w:rPr>
          <w:rtl/>
        </w:rPr>
      </w:pPr>
      <w:r>
        <w:rPr>
          <w:rFonts w:hint="cs"/>
          <w:rtl/>
        </w:rPr>
        <w:t xml:space="preserve">בבקשה, לרשותך חמש דקות. </w:t>
      </w:r>
    </w:p>
    <w:p w:rsidR="002B5948" w:rsidRDefault="002B5948" w:rsidP="001865AF">
      <w:pPr>
        <w:rPr>
          <w:rtl/>
        </w:rPr>
      </w:pPr>
      <w:bookmarkStart w:id="5843" w:name="_ETM_Q42_333188"/>
      <w:bookmarkStart w:id="5844" w:name="_ETM_Q42_333280"/>
      <w:bookmarkEnd w:id="5843"/>
      <w:bookmarkEnd w:id="5844"/>
    </w:p>
    <w:p w:rsidR="002B5948" w:rsidRDefault="002B5948" w:rsidP="001865AF">
      <w:pPr>
        <w:pStyle w:val="a4"/>
        <w:keepNext/>
        <w:rPr>
          <w:rtl/>
        </w:rPr>
      </w:pPr>
      <w:bookmarkStart w:id="5845" w:name="ET_speaker_5264_8"/>
      <w:r w:rsidRPr="00AF0CFD">
        <w:rPr>
          <w:rStyle w:val="TagStyle"/>
          <w:rtl/>
        </w:rPr>
        <w:t xml:space="preserve"> &lt;&lt; דובר &gt;&gt; </w:t>
      </w:r>
      <w:bookmarkStart w:id="5846" w:name="_Toc210076183"/>
      <w:r>
        <w:rPr>
          <w:rtl/>
        </w:rPr>
        <w:t>אחמד טיבי (חד"ש-תע"ל):</w:t>
      </w:r>
      <w:bookmarkEnd w:id="5846"/>
      <w:r w:rsidRPr="00AF0CFD">
        <w:rPr>
          <w:rStyle w:val="TagStyle"/>
          <w:rtl/>
        </w:rPr>
        <w:t xml:space="preserve"> &lt;&lt; דובר &gt;&gt;</w:t>
      </w:r>
      <w:r>
        <w:rPr>
          <w:rtl/>
        </w:rPr>
        <w:t xml:space="preserve">   </w:t>
      </w:r>
      <w:bookmarkEnd w:id="5845"/>
    </w:p>
    <w:p w:rsidR="002B5948" w:rsidRDefault="002B5948" w:rsidP="001865AF">
      <w:pPr>
        <w:pStyle w:val="KeepWithNext"/>
        <w:rPr>
          <w:rtl/>
        </w:rPr>
      </w:pPr>
    </w:p>
    <w:p w:rsidR="002B5948" w:rsidRDefault="002B5948" w:rsidP="001865AF">
      <w:pPr>
        <w:rPr>
          <w:rtl/>
        </w:rPr>
      </w:pPr>
      <w:r>
        <w:rPr>
          <w:rFonts w:hint="cs"/>
          <w:rtl/>
        </w:rPr>
        <w:t xml:space="preserve">תודה, היושב-ראש. </w:t>
      </w:r>
    </w:p>
    <w:p w:rsidR="002B5948" w:rsidRDefault="002B5948" w:rsidP="001865AF">
      <w:pPr>
        <w:rPr>
          <w:rtl/>
        </w:rPr>
      </w:pPr>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עוד פעם הוא עולה? אבל הוא היה והורידו אותו. </w:t>
      </w:r>
    </w:p>
    <w:p w:rsidR="002B5948" w:rsidRDefault="002B5948" w:rsidP="001865AF">
      <w:pPr>
        <w:rPr>
          <w:rtl/>
        </w:rPr>
      </w:pPr>
    </w:p>
    <w:p w:rsidR="002B5948" w:rsidRDefault="002B5948" w:rsidP="001865AF">
      <w:pPr>
        <w:pStyle w:val="-"/>
        <w:keepNext/>
        <w:rPr>
          <w:rtl/>
        </w:rPr>
      </w:pPr>
      <w:bookmarkStart w:id="5847" w:name="ET_speakercontinue_5264_9"/>
      <w:r w:rsidRPr="00AF0CFD">
        <w:rPr>
          <w:rStyle w:val="TagStyle"/>
          <w:rtl/>
        </w:rPr>
        <w:t xml:space="preserve"> &lt;&lt; דובר_המשך &gt;&gt; </w:t>
      </w:r>
      <w:r>
        <w:rPr>
          <w:rtl/>
        </w:rPr>
        <w:t>אחמד טיבי (חד"ש-תע"ל):</w:t>
      </w:r>
      <w:r w:rsidRPr="00AF0CFD">
        <w:rPr>
          <w:rStyle w:val="TagStyle"/>
          <w:rtl/>
        </w:rPr>
        <w:t xml:space="preserve"> &lt;&lt; דובר_המשך &gt;&gt;</w:t>
      </w:r>
      <w:r>
        <w:rPr>
          <w:rtl/>
        </w:rPr>
        <w:t xml:space="preserve">   </w:t>
      </w:r>
      <w:bookmarkEnd w:id="5847"/>
    </w:p>
    <w:p w:rsidR="002B5948" w:rsidRDefault="002B5948" w:rsidP="001865AF">
      <w:pPr>
        <w:pStyle w:val="KeepWithNext"/>
        <w:rPr>
          <w:rtl/>
        </w:rPr>
      </w:pPr>
    </w:p>
    <w:p w:rsidR="002B5948" w:rsidRDefault="002B5948" w:rsidP="001865AF">
      <w:pPr>
        <w:rPr>
          <w:rtl/>
        </w:rPr>
      </w:pPr>
      <w:r>
        <w:rPr>
          <w:rFonts w:hint="cs"/>
          <w:rtl/>
        </w:rPr>
        <w:t xml:space="preserve">אני אמשיך במשפט אחד לגבי </w:t>
      </w:r>
      <w:bookmarkStart w:id="5848" w:name="_ETM_Q42_349041"/>
      <w:bookmarkEnd w:id="5848"/>
      <w:r>
        <w:rPr>
          <w:rFonts w:hint="cs"/>
          <w:rtl/>
        </w:rPr>
        <w:t xml:space="preserve">ההכרה במדינה הפלסטינית. אני, כמו כולם, </w:t>
      </w:r>
      <w:bookmarkStart w:id="5849" w:name="_ETM_Q42_355788"/>
      <w:bookmarkEnd w:id="5849"/>
      <w:r>
        <w:rPr>
          <w:rFonts w:hint="cs"/>
          <w:rtl/>
        </w:rPr>
        <w:t xml:space="preserve">ראיתי שרק ישראל וארצות הברית </w:t>
      </w:r>
      <w:r>
        <w:rPr>
          <w:rFonts w:hint="eastAsia"/>
          <w:rtl/>
        </w:rPr>
        <w:t>–</w:t>
      </w:r>
      <w:r>
        <w:rPr>
          <w:rFonts w:hint="cs"/>
          <w:rtl/>
        </w:rPr>
        <w:t xml:space="preserve"> כמעט כמעט, בעיקר </w:t>
      </w:r>
      <w:r>
        <w:rPr>
          <w:rFonts w:hint="eastAsia"/>
          <w:rtl/>
        </w:rPr>
        <w:t>–</w:t>
      </w:r>
      <w:r>
        <w:rPr>
          <w:rFonts w:hint="cs"/>
          <w:rtl/>
        </w:rPr>
        <w:t xml:space="preserve"> התנגדו. </w:t>
      </w:r>
    </w:p>
    <w:p w:rsidR="002B5948" w:rsidRPr="00AF0CFD" w:rsidRDefault="002B5948" w:rsidP="001865AF">
      <w:pPr>
        <w:rPr>
          <w:rtl/>
        </w:rPr>
      </w:pPr>
      <w:bookmarkStart w:id="5850" w:name="_ETM_Q42_351538"/>
      <w:bookmarkStart w:id="5851" w:name="_ETM_Q42_351610"/>
      <w:bookmarkEnd w:id="5850"/>
      <w:bookmarkEnd w:id="5851"/>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Pr="00AF0CFD" w:rsidRDefault="002B5948" w:rsidP="001865AF">
      <w:pPr>
        <w:rPr>
          <w:rtl/>
        </w:rPr>
      </w:pPr>
      <w:r>
        <w:rPr>
          <w:rFonts w:hint="cs"/>
          <w:rtl/>
        </w:rPr>
        <w:t>ישראל זה ארצות הברית</w:t>
      </w:r>
      <w:bookmarkStart w:id="5852" w:name="_ETM_Q42_365156"/>
      <w:bookmarkEnd w:id="5852"/>
      <w:r>
        <w:rPr>
          <w:rFonts w:hint="cs"/>
          <w:rtl/>
        </w:rPr>
        <w:t xml:space="preserve">. </w:t>
      </w:r>
    </w:p>
    <w:p w:rsidR="002B5948" w:rsidRDefault="002B5948" w:rsidP="001865AF">
      <w:pPr>
        <w:rPr>
          <w:rtl/>
        </w:rPr>
      </w:pPr>
    </w:p>
    <w:p w:rsidR="002B5948" w:rsidRDefault="002B5948" w:rsidP="001865AF">
      <w:pPr>
        <w:pStyle w:val="-"/>
        <w:keepNext/>
        <w:rPr>
          <w:rtl/>
        </w:rPr>
      </w:pPr>
      <w:r w:rsidRPr="00AF0CFD">
        <w:rPr>
          <w:rStyle w:val="TagStyle"/>
          <w:rtl/>
        </w:rPr>
        <w:t xml:space="preserve"> &lt;&lt; דובר_המשך &gt;&gt; </w:t>
      </w:r>
      <w:r>
        <w:rPr>
          <w:rtl/>
        </w:rPr>
        <w:t>אחמד טיבי (חד"ש-תע"ל):</w:t>
      </w:r>
      <w:r w:rsidRPr="00AF0CFD">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rPr>
          <w:rtl/>
        </w:rPr>
      </w:pPr>
      <w:bookmarkStart w:id="5853" w:name="_ETM_Q42_368537"/>
      <w:bookmarkStart w:id="5854" w:name="_ETM_Q42_368647"/>
      <w:bookmarkEnd w:id="5853"/>
      <w:bookmarkEnd w:id="5854"/>
      <w:r>
        <w:rPr>
          <w:rFonts w:hint="cs"/>
          <w:rtl/>
        </w:rPr>
        <w:t>זה מזכיר</w:t>
      </w:r>
      <w:bookmarkStart w:id="5855" w:name="_ETM_Q42_370425"/>
      <w:bookmarkEnd w:id="5855"/>
      <w:r>
        <w:rPr>
          <w:rFonts w:hint="cs"/>
          <w:rtl/>
        </w:rPr>
        <w:t xml:space="preserve"> לי את ההצבעה על ביטול האפרטהייד בדרום אפריקה. גם שם </w:t>
      </w:r>
      <w:bookmarkStart w:id="5856" w:name="_ETM_Q42_376791"/>
      <w:bookmarkEnd w:id="5856"/>
      <w:r>
        <w:rPr>
          <w:rFonts w:hint="cs"/>
          <w:rtl/>
        </w:rPr>
        <w:t xml:space="preserve">שתי המדינות האחרונות שהכירו בכך היו ארצות הברית וישראל. </w:t>
      </w:r>
      <w:bookmarkStart w:id="5857" w:name="_ETM_Q42_381968"/>
      <w:bookmarkEnd w:id="5857"/>
      <w:r>
        <w:rPr>
          <w:rFonts w:hint="cs"/>
          <w:rtl/>
        </w:rPr>
        <w:t xml:space="preserve">ההיסטוריה חוזרת על עצמה. </w:t>
      </w:r>
      <w:bookmarkStart w:id="5858" w:name="_ETM_Q42_381131"/>
      <w:bookmarkEnd w:id="5858"/>
    </w:p>
    <w:p w:rsidR="002B5948" w:rsidRPr="00234F81" w:rsidRDefault="002B5948" w:rsidP="001865AF">
      <w:pPr>
        <w:rPr>
          <w:rtl/>
        </w:rPr>
      </w:pPr>
      <w:bookmarkStart w:id="5859" w:name="_ETM_Q42_381215"/>
      <w:bookmarkEnd w:id="5859"/>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ישראל וארצות הברית - - - מדינה פלסטינית - - </w:t>
      </w:r>
      <w:bookmarkStart w:id="5860" w:name="_ETM_Q42_385307"/>
      <w:bookmarkEnd w:id="5860"/>
      <w:r>
        <w:rPr>
          <w:rFonts w:hint="cs"/>
          <w:rtl/>
        </w:rPr>
        <w:t xml:space="preserve">- </w:t>
      </w:r>
    </w:p>
    <w:p w:rsidR="002B5948" w:rsidRDefault="002B5948" w:rsidP="001865AF">
      <w:pPr>
        <w:rPr>
          <w:rtl/>
        </w:rPr>
      </w:pPr>
    </w:p>
    <w:p w:rsidR="002B5948" w:rsidRDefault="002B5948" w:rsidP="001865AF">
      <w:pPr>
        <w:pStyle w:val="-"/>
        <w:keepNext/>
        <w:rPr>
          <w:rtl/>
        </w:rPr>
      </w:pPr>
      <w:bookmarkStart w:id="5861" w:name="ET_speakercontinue_5264_11"/>
      <w:r w:rsidRPr="00AF0CFD">
        <w:rPr>
          <w:rStyle w:val="TagStyle"/>
          <w:rtl/>
        </w:rPr>
        <w:t xml:space="preserve"> &lt;&lt; דובר_המשך &gt;&gt; </w:t>
      </w:r>
      <w:r>
        <w:rPr>
          <w:rtl/>
        </w:rPr>
        <w:t>אחמד טיבי (חד"ש-תע"ל):</w:t>
      </w:r>
      <w:r w:rsidRPr="00AF0CFD">
        <w:rPr>
          <w:rStyle w:val="TagStyle"/>
          <w:rtl/>
        </w:rPr>
        <w:t xml:space="preserve"> &lt;&lt; דובר_המשך &gt;&gt;</w:t>
      </w:r>
      <w:r>
        <w:rPr>
          <w:rtl/>
        </w:rPr>
        <w:t xml:space="preserve">   </w:t>
      </w:r>
      <w:bookmarkEnd w:id="5861"/>
    </w:p>
    <w:p w:rsidR="002B5948" w:rsidRDefault="002B5948" w:rsidP="001865AF">
      <w:pPr>
        <w:pStyle w:val="KeepWithNext"/>
        <w:rPr>
          <w:rtl/>
        </w:rPr>
      </w:pPr>
      <w:bookmarkStart w:id="5862" w:name="_ETM_Q42_387579"/>
      <w:bookmarkEnd w:id="5862"/>
    </w:p>
    <w:p w:rsidR="002B5948" w:rsidRDefault="002B5948" w:rsidP="001865AF">
      <w:pPr>
        <w:rPr>
          <w:rtl/>
        </w:rPr>
      </w:pPr>
      <w:bookmarkStart w:id="5863" w:name="_ETM_Q42_387685"/>
      <w:bookmarkEnd w:id="5863"/>
      <w:r>
        <w:rPr>
          <w:rFonts w:hint="cs"/>
          <w:rtl/>
        </w:rPr>
        <w:t xml:space="preserve">וגם הדבר הזה יקרה בסופו של דבר </w:t>
      </w:r>
      <w:r>
        <w:rPr>
          <w:rtl/>
        </w:rPr>
        <w:t>–</w:t>
      </w:r>
      <w:r>
        <w:rPr>
          <w:rFonts w:hint="cs"/>
          <w:rtl/>
        </w:rPr>
        <w:t xml:space="preserve"> מדינה </w:t>
      </w:r>
      <w:bookmarkStart w:id="5864" w:name="_ETM_Q42_388146"/>
      <w:bookmarkEnd w:id="5864"/>
      <w:r>
        <w:rPr>
          <w:rFonts w:hint="cs"/>
          <w:rtl/>
        </w:rPr>
        <w:t xml:space="preserve">פלסטינית קום תקום. </w:t>
      </w:r>
      <w:bookmarkStart w:id="5865" w:name="_ETM_Q42_389803"/>
      <w:bookmarkStart w:id="5866" w:name="_ETM_Q42_389878"/>
      <w:bookmarkStart w:id="5867" w:name="_ETM_Q42_395154"/>
      <w:bookmarkEnd w:id="5865"/>
      <w:bookmarkEnd w:id="5866"/>
      <w:bookmarkEnd w:id="5867"/>
      <w:r>
        <w:rPr>
          <w:rFonts w:hint="cs"/>
          <w:rtl/>
        </w:rPr>
        <w:t xml:space="preserve">ורוב העולם מכיר בה. </w:t>
      </w:r>
      <w:bookmarkStart w:id="5868" w:name="_ETM_Q42_394620"/>
      <w:bookmarkEnd w:id="5868"/>
    </w:p>
    <w:p w:rsidR="002B5948" w:rsidRDefault="002B5948" w:rsidP="001865AF">
      <w:pPr>
        <w:rPr>
          <w:rtl/>
        </w:rPr>
      </w:pPr>
    </w:p>
    <w:p w:rsidR="002B5948" w:rsidRDefault="002B5948" w:rsidP="001865AF">
      <w:pPr>
        <w:pStyle w:val="af6"/>
        <w:keepNext/>
        <w:rPr>
          <w:rtl/>
        </w:rPr>
      </w:pPr>
      <w:bookmarkStart w:id="5869" w:name="ET_yor_6598_14"/>
      <w:r w:rsidRPr="00A9005B">
        <w:rPr>
          <w:rStyle w:val="TagStyle"/>
          <w:rtl/>
        </w:rPr>
        <w:t xml:space="preserve"> &lt;&lt; יור &gt;&gt; </w:t>
      </w:r>
      <w:r>
        <w:rPr>
          <w:rtl/>
        </w:rPr>
        <w:t>היו"ר משה סולומון:</w:t>
      </w:r>
      <w:r w:rsidRPr="00A9005B">
        <w:rPr>
          <w:rStyle w:val="TagStyle"/>
          <w:rtl/>
        </w:rPr>
        <w:t xml:space="preserve"> &lt;&lt; יור &gt;&gt;</w:t>
      </w:r>
      <w:r>
        <w:rPr>
          <w:rtl/>
        </w:rPr>
        <w:t xml:space="preserve">   </w:t>
      </w:r>
      <w:bookmarkEnd w:id="5869"/>
    </w:p>
    <w:p w:rsidR="002B5948" w:rsidRDefault="002B5948" w:rsidP="001865AF">
      <w:pPr>
        <w:pStyle w:val="KeepWithNext"/>
        <w:rPr>
          <w:rtl/>
        </w:rPr>
      </w:pPr>
    </w:p>
    <w:p w:rsidR="002B5948" w:rsidRDefault="002B5948" w:rsidP="001865AF">
      <w:pPr>
        <w:rPr>
          <w:rtl/>
        </w:rPr>
      </w:pPr>
      <w:r>
        <w:rPr>
          <w:rFonts w:hint="cs"/>
          <w:rtl/>
        </w:rPr>
        <w:t xml:space="preserve">חברת הכנסת גוטליב, תודה. הוא בזכות דיבור והוא מדבר. </w:t>
      </w:r>
    </w:p>
    <w:p w:rsidR="002B5948" w:rsidRDefault="002B5948" w:rsidP="001865AF">
      <w:pPr>
        <w:rPr>
          <w:rtl/>
        </w:rPr>
      </w:pPr>
      <w:bookmarkStart w:id="5870" w:name="_ETM_Q42_395008"/>
      <w:bookmarkStart w:id="5871" w:name="_ETM_Q42_395082"/>
      <w:bookmarkEnd w:id="5870"/>
      <w:bookmarkEnd w:id="5871"/>
    </w:p>
    <w:p w:rsidR="002B5948" w:rsidRDefault="002B5948" w:rsidP="001865AF">
      <w:pPr>
        <w:pStyle w:val="-"/>
        <w:keepNext/>
        <w:rPr>
          <w:rtl/>
        </w:rPr>
      </w:pPr>
      <w:bookmarkStart w:id="5872" w:name="ET_speakercontinue_5264_15"/>
      <w:r w:rsidRPr="00A9005B">
        <w:rPr>
          <w:rStyle w:val="TagStyle"/>
          <w:rtl/>
        </w:rPr>
        <w:t xml:space="preserve"> &lt;&lt; דובר_המשך &gt;&gt; </w:t>
      </w:r>
      <w:r>
        <w:rPr>
          <w:rtl/>
        </w:rPr>
        <w:t>אחמד טיבי (חד"ש-תע"ל):</w:t>
      </w:r>
      <w:r w:rsidRPr="00A9005B">
        <w:rPr>
          <w:rStyle w:val="TagStyle"/>
          <w:rtl/>
        </w:rPr>
        <w:t xml:space="preserve"> &lt;&lt; דובר_המשך &gt;&gt;</w:t>
      </w:r>
      <w:r>
        <w:rPr>
          <w:rtl/>
        </w:rPr>
        <w:t xml:space="preserve">   </w:t>
      </w:r>
      <w:bookmarkEnd w:id="5872"/>
    </w:p>
    <w:p w:rsidR="002B5948" w:rsidRDefault="002B5948" w:rsidP="001865AF">
      <w:pPr>
        <w:pStyle w:val="KeepWithNext"/>
        <w:rPr>
          <w:rtl/>
        </w:rPr>
      </w:pPr>
    </w:p>
    <w:p w:rsidR="002B5948" w:rsidRDefault="002B5948" w:rsidP="001865AF">
      <w:pPr>
        <w:rPr>
          <w:rtl/>
        </w:rPr>
      </w:pPr>
      <w:bookmarkStart w:id="5873" w:name="_ETM_Q42_397221"/>
      <w:bookmarkEnd w:id="5873"/>
      <w:r>
        <w:rPr>
          <w:rFonts w:hint="cs"/>
          <w:rtl/>
        </w:rPr>
        <w:t xml:space="preserve">גם עמי העולם </w:t>
      </w:r>
      <w:r>
        <w:rPr>
          <w:rFonts w:hint="eastAsia"/>
          <w:rtl/>
        </w:rPr>
        <w:t>–</w:t>
      </w:r>
      <w:r>
        <w:rPr>
          <w:rFonts w:hint="cs"/>
          <w:rtl/>
        </w:rPr>
        <w:t xml:space="preserve"> תראה איזה הפגנות יש בכל מקום</w:t>
      </w:r>
      <w:bookmarkStart w:id="5874" w:name="_ETM_Q42_401593"/>
      <w:bookmarkEnd w:id="5874"/>
      <w:r>
        <w:rPr>
          <w:rFonts w:hint="cs"/>
          <w:rtl/>
        </w:rPr>
        <w:t>, דבר משובב את הלב. משובב את הלב.</w:t>
      </w:r>
    </w:p>
    <w:p w:rsidR="002B5948" w:rsidRPr="00A9005B" w:rsidRDefault="002B5948" w:rsidP="001865AF">
      <w:pPr>
        <w:rPr>
          <w:rtl/>
        </w:rPr>
      </w:pPr>
      <w:bookmarkStart w:id="5875" w:name="_ETM_Q42_401674"/>
      <w:bookmarkEnd w:id="5875"/>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הוא לא יכול לדבר ככה על מדינת ישראל, טירוף, טירוף </w:t>
      </w:r>
      <w:bookmarkStart w:id="5876" w:name="_ETM_Q42_407094"/>
      <w:bookmarkEnd w:id="5876"/>
      <w:r>
        <w:rPr>
          <w:rFonts w:hint="cs"/>
          <w:rtl/>
        </w:rPr>
        <w:t xml:space="preserve">הדעת. טירוף הדעת - - -  </w:t>
      </w:r>
      <w:bookmarkStart w:id="5877" w:name="_ETM_Q42_404503"/>
      <w:bookmarkEnd w:id="5877"/>
    </w:p>
    <w:p w:rsidR="002B5948" w:rsidRDefault="002B5948" w:rsidP="001865AF">
      <w:pPr>
        <w:rPr>
          <w:rtl/>
        </w:rPr>
      </w:pPr>
      <w:bookmarkStart w:id="5878" w:name="_ETM_Q42_404617"/>
      <w:bookmarkEnd w:id="5878"/>
    </w:p>
    <w:p w:rsidR="002B5948" w:rsidRDefault="002B5948" w:rsidP="001865AF">
      <w:pPr>
        <w:pStyle w:val="-"/>
        <w:keepNext/>
        <w:rPr>
          <w:rtl/>
        </w:rPr>
      </w:pPr>
      <w:bookmarkStart w:id="5879" w:name="ET_speakercontinue_5264_16"/>
      <w:r w:rsidRPr="00A9005B">
        <w:rPr>
          <w:rStyle w:val="TagStyle"/>
          <w:rtl/>
        </w:rPr>
        <w:t xml:space="preserve"> &lt;&lt; דובר_המשך &gt;&gt; </w:t>
      </w:r>
      <w:r>
        <w:rPr>
          <w:rtl/>
        </w:rPr>
        <w:t>אחמד טיבי (חד"ש-תע"ל):</w:t>
      </w:r>
      <w:r w:rsidRPr="00A9005B">
        <w:rPr>
          <w:rStyle w:val="TagStyle"/>
          <w:rtl/>
        </w:rPr>
        <w:t xml:space="preserve"> &lt;&lt; דובר_המשך &gt;&gt;</w:t>
      </w:r>
      <w:r>
        <w:rPr>
          <w:rtl/>
        </w:rPr>
        <w:t xml:space="preserve">   </w:t>
      </w:r>
      <w:bookmarkEnd w:id="5879"/>
    </w:p>
    <w:p w:rsidR="002B5948" w:rsidRDefault="002B5948" w:rsidP="001865AF">
      <w:pPr>
        <w:pStyle w:val="KeepWithNext"/>
        <w:rPr>
          <w:rtl/>
        </w:rPr>
      </w:pPr>
    </w:p>
    <w:p w:rsidR="002B5948" w:rsidRDefault="002B5948" w:rsidP="001865AF">
      <w:pPr>
        <w:rPr>
          <w:rtl/>
        </w:rPr>
      </w:pPr>
      <w:bookmarkStart w:id="5880" w:name="_ETM_Q42_406595"/>
      <w:bookmarkEnd w:id="5880"/>
      <w:r>
        <w:rPr>
          <w:rFonts w:hint="cs"/>
          <w:rtl/>
        </w:rPr>
        <w:t xml:space="preserve">עכשיו, ברשותך, אדוני היושב-ראש, </w:t>
      </w:r>
      <w:bookmarkStart w:id="5881" w:name="_ETM_Q42_409969"/>
      <w:bookmarkEnd w:id="5881"/>
      <w:r>
        <w:rPr>
          <w:rFonts w:hint="cs"/>
          <w:rtl/>
        </w:rPr>
        <w:t xml:space="preserve">אני רוצה לעבור לדיבור בשפה הערבית. </w:t>
      </w:r>
    </w:p>
    <w:p w:rsidR="002B5948" w:rsidRDefault="002B5948" w:rsidP="001865AF">
      <w:pPr>
        <w:rPr>
          <w:rtl/>
        </w:rPr>
      </w:pPr>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כל מי שמצביע יש עתיד שיראו </w:t>
      </w:r>
      <w:bookmarkStart w:id="5882" w:name="_ETM_Q42_413576"/>
      <w:bookmarkEnd w:id="5882"/>
      <w:r>
        <w:rPr>
          <w:rFonts w:hint="cs"/>
          <w:rtl/>
        </w:rPr>
        <w:t xml:space="preserve">מה האנשים של יש עתיד עושים כשהוא אומר שתקום </w:t>
      </w:r>
      <w:bookmarkStart w:id="5883" w:name="_ETM_Q42_412768"/>
      <w:bookmarkEnd w:id="5883"/>
      <w:r>
        <w:rPr>
          <w:rFonts w:hint="cs"/>
          <w:rtl/>
        </w:rPr>
        <w:t xml:space="preserve">פה מדינה פלסטינית. </w:t>
      </w:r>
    </w:p>
    <w:p w:rsidR="002B5948" w:rsidRDefault="002B5948" w:rsidP="001865AF">
      <w:pPr>
        <w:rPr>
          <w:rtl/>
        </w:rPr>
      </w:pPr>
    </w:p>
    <w:p w:rsidR="002B5948" w:rsidRDefault="002B5948" w:rsidP="001865AF">
      <w:pPr>
        <w:pStyle w:val="-"/>
        <w:keepNext/>
        <w:rPr>
          <w:rtl/>
        </w:rPr>
      </w:pPr>
      <w:bookmarkStart w:id="5884" w:name="ET_speakercontinue_5264_17"/>
      <w:r w:rsidRPr="00A9005B">
        <w:rPr>
          <w:rStyle w:val="TagStyle"/>
          <w:rtl/>
        </w:rPr>
        <w:t xml:space="preserve"> &lt;&lt; דובר_המשך &gt;&gt; </w:t>
      </w:r>
      <w:r>
        <w:rPr>
          <w:rtl/>
        </w:rPr>
        <w:t>אחמד טיבי (חד"ש-תע"ל):</w:t>
      </w:r>
      <w:r w:rsidRPr="00A9005B">
        <w:rPr>
          <w:rStyle w:val="TagStyle"/>
          <w:rtl/>
        </w:rPr>
        <w:t xml:space="preserve"> &lt;&lt; דובר_המשך &gt;&gt;</w:t>
      </w:r>
      <w:r>
        <w:rPr>
          <w:rtl/>
        </w:rPr>
        <w:t xml:space="preserve">   </w:t>
      </w:r>
      <w:bookmarkEnd w:id="5884"/>
    </w:p>
    <w:p w:rsidR="002B5948" w:rsidRDefault="002B5948" w:rsidP="001865AF">
      <w:pPr>
        <w:pStyle w:val="KeepWithNext"/>
        <w:rPr>
          <w:rtl/>
        </w:rPr>
      </w:pPr>
    </w:p>
    <w:p w:rsidR="002B5948" w:rsidRDefault="002B5948" w:rsidP="001865AF">
      <w:pPr>
        <w:rPr>
          <w:rtl/>
        </w:rPr>
      </w:pPr>
      <w:bookmarkStart w:id="5885" w:name="_ETM_Q42_409618"/>
      <w:bookmarkEnd w:id="5885"/>
      <w:r>
        <w:rPr>
          <w:rFonts w:hint="cs"/>
          <w:rtl/>
        </w:rPr>
        <w:t xml:space="preserve">(אומר דברים בשפה הערבית. להלן תרגומם: </w:t>
      </w:r>
      <w:r w:rsidR="00E454C5">
        <w:rPr>
          <w:rFonts w:hint="cs"/>
          <w:rtl/>
        </w:rPr>
        <w:t xml:space="preserve">במה שקשור ברשימה המשותפת </w:t>
      </w:r>
      <w:r>
        <w:rPr>
          <w:rFonts w:hint="cs"/>
          <w:rtl/>
        </w:rPr>
        <w:t xml:space="preserve">- - -) </w:t>
      </w:r>
    </w:p>
    <w:p w:rsidR="002B5948" w:rsidRDefault="002B5948" w:rsidP="001865AF">
      <w:pPr>
        <w:rPr>
          <w:rtl/>
        </w:rPr>
      </w:pPr>
      <w:bookmarkStart w:id="5886" w:name="_ETM_Q42_418972"/>
      <w:bookmarkStart w:id="5887" w:name="_ETM_Q42_419050"/>
      <w:bookmarkEnd w:id="5886"/>
      <w:bookmarkEnd w:id="5887"/>
    </w:p>
    <w:p w:rsidR="002B5948" w:rsidRDefault="002B5948" w:rsidP="001865AF">
      <w:pPr>
        <w:pStyle w:val="af5"/>
        <w:keepNext/>
        <w:rPr>
          <w:rtl/>
        </w:rPr>
      </w:pPr>
      <w:bookmarkStart w:id="5888" w:name="ET_interruption_6151_18"/>
      <w:r w:rsidRPr="00A9005B">
        <w:rPr>
          <w:rStyle w:val="TagStyle"/>
          <w:rtl/>
        </w:rPr>
        <w:t xml:space="preserve"> &lt;&lt; קריאה &gt;&gt; </w:t>
      </w:r>
      <w:r>
        <w:rPr>
          <w:rtl/>
        </w:rPr>
        <w:t>רון כץ (יש עתיד):</w:t>
      </w:r>
      <w:r w:rsidRPr="00A9005B">
        <w:rPr>
          <w:rStyle w:val="TagStyle"/>
          <w:rtl/>
        </w:rPr>
        <w:t xml:space="preserve"> &lt;&lt; קריאה &gt;&gt;</w:t>
      </w:r>
      <w:r>
        <w:rPr>
          <w:rtl/>
        </w:rPr>
        <w:t xml:space="preserve">   </w:t>
      </w:r>
      <w:bookmarkEnd w:id="5888"/>
    </w:p>
    <w:p w:rsidR="002B5948" w:rsidRDefault="002B5948" w:rsidP="001865AF">
      <w:pPr>
        <w:pStyle w:val="KeepWithNext"/>
        <w:rPr>
          <w:rtl/>
        </w:rPr>
      </w:pPr>
    </w:p>
    <w:p w:rsidR="002B5948" w:rsidRDefault="002B5948" w:rsidP="001865AF">
      <w:pPr>
        <w:rPr>
          <w:rtl/>
        </w:rPr>
      </w:pPr>
      <w:bookmarkStart w:id="5889" w:name="_ETM_Q42_417806"/>
      <w:bookmarkEnd w:id="5889"/>
      <w:r>
        <w:rPr>
          <w:rFonts w:hint="cs"/>
          <w:rtl/>
        </w:rPr>
        <w:t>מה את רוצה שנגיד</w:t>
      </w:r>
      <w:bookmarkStart w:id="5890" w:name="_ETM_Q42_414360"/>
      <w:bookmarkEnd w:id="5890"/>
      <w:r>
        <w:rPr>
          <w:rFonts w:hint="cs"/>
          <w:rtl/>
        </w:rPr>
        <w:t xml:space="preserve">, טלי? </w:t>
      </w:r>
      <w:bookmarkStart w:id="5891" w:name="_ETM_Q42_418422"/>
      <w:bookmarkEnd w:id="5891"/>
    </w:p>
    <w:p w:rsidR="002B5948" w:rsidRDefault="002B5948" w:rsidP="001865AF">
      <w:pPr>
        <w:rPr>
          <w:rtl/>
        </w:rPr>
      </w:pPr>
      <w:bookmarkStart w:id="5892" w:name="_ETM_Q42_418520"/>
      <w:bookmarkEnd w:id="5892"/>
    </w:p>
    <w:p w:rsidR="002B5948" w:rsidRDefault="002B5948" w:rsidP="001865AF">
      <w:pPr>
        <w:pStyle w:val="af5"/>
        <w:keepNext/>
        <w:rPr>
          <w:rtl/>
        </w:rPr>
      </w:pPr>
      <w:bookmarkStart w:id="5893" w:name="_ETM_Q42_419867"/>
      <w:bookmarkStart w:id="5894" w:name="_ETM_Q42_419939"/>
      <w:bookmarkEnd w:id="5893"/>
      <w:bookmarkEnd w:id="5894"/>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Pr="00A9005B" w:rsidRDefault="002B5948" w:rsidP="001865AF">
      <w:pPr>
        <w:rPr>
          <w:rtl/>
        </w:rPr>
      </w:pPr>
    </w:p>
    <w:p w:rsidR="002B5948" w:rsidRDefault="002B5948" w:rsidP="001865AF">
      <w:pPr>
        <w:rPr>
          <w:rtl/>
        </w:rPr>
      </w:pPr>
      <w:r>
        <w:rPr>
          <w:rFonts w:hint="cs"/>
          <w:rtl/>
        </w:rPr>
        <w:t xml:space="preserve">מדהים, מדהים. </w:t>
      </w:r>
    </w:p>
    <w:p w:rsidR="002B5948" w:rsidRDefault="002B5948" w:rsidP="001865AF">
      <w:pPr>
        <w:rPr>
          <w:rtl/>
        </w:rPr>
      </w:pPr>
      <w:bookmarkStart w:id="5895" w:name="_ETM_Q42_416633"/>
      <w:bookmarkStart w:id="5896" w:name="_ETM_Q42_416707"/>
      <w:bookmarkEnd w:id="5895"/>
      <w:bookmarkEnd w:id="5896"/>
    </w:p>
    <w:p w:rsidR="002B5948" w:rsidRDefault="002B5948" w:rsidP="001865AF">
      <w:pPr>
        <w:pStyle w:val="-"/>
        <w:keepNext/>
        <w:rPr>
          <w:rtl/>
        </w:rPr>
      </w:pPr>
      <w:bookmarkStart w:id="5897" w:name="ET_speakercontinue_5264_19"/>
      <w:r w:rsidRPr="00A9005B">
        <w:rPr>
          <w:rStyle w:val="TagStyle"/>
          <w:rtl/>
        </w:rPr>
        <w:t xml:space="preserve"> &lt;&lt; דובר_המשך &gt;&gt; </w:t>
      </w:r>
      <w:r>
        <w:rPr>
          <w:rtl/>
        </w:rPr>
        <w:t>אחמד טיבי (חד"ש-תע"ל):</w:t>
      </w:r>
      <w:r w:rsidRPr="00A9005B">
        <w:rPr>
          <w:rStyle w:val="TagStyle"/>
          <w:rtl/>
        </w:rPr>
        <w:t xml:space="preserve"> &lt;&lt; דובר_המשך &gt;&gt;</w:t>
      </w:r>
      <w:r>
        <w:rPr>
          <w:rtl/>
        </w:rPr>
        <w:t xml:space="preserve">   </w:t>
      </w:r>
      <w:bookmarkEnd w:id="5897"/>
    </w:p>
    <w:p w:rsidR="002B5948" w:rsidRDefault="002B5948" w:rsidP="001865AF">
      <w:pPr>
        <w:pStyle w:val="KeepWithNext"/>
        <w:rPr>
          <w:rtl/>
        </w:rPr>
      </w:pPr>
    </w:p>
    <w:p w:rsidR="002B5948" w:rsidRDefault="00E454C5" w:rsidP="00E454C5">
      <w:pPr>
        <w:rPr>
          <w:rtl/>
        </w:rPr>
      </w:pPr>
      <w:bookmarkStart w:id="5898" w:name="_ETM_Q42_419741"/>
      <w:bookmarkEnd w:id="5898"/>
      <w:r w:rsidRPr="00E454C5">
        <w:rPr>
          <w:rFonts w:hint="cs"/>
          <w:rtl/>
        </w:rPr>
        <w:t>(</w:t>
      </w:r>
      <w:r w:rsidRPr="00E454C5">
        <w:rPr>
          <w:rFonts w:hint="cs"/>
          <w:rtl/>
        </w:rPr>
        <w:t>אוקי</w:t>
      </w:r>
      <w:r w:rsidRPr="00E454C5">
        <w:rPr>
          <w:rFonts w:hint="cs"/>
          <w:rtl/>
        </w:rPr>
        <w:t>י</w:t>
      </w:r>
      <w:r w:rsidRPr="00E454C5">
        <w:rPr>
          <w:rFonts w:hint="cs"/>
          <w:rtl/>
        </w:rPr>
        <w:t xml:space="preserve">. אני רוצה לדבר מכאן </w:t>
      </w:r>
      <w:r w:rsidRPr="00E454C5">
        <w:rPr>
          <w:rFonts w:hint="cs"/>
          <w:rtl/>
        </w:rPr>
        <w:t>א</w:t>
      </w:r>
      <w:r w:rsidRPr="00E454C5">
        <w:rPr>
          <w:rFonts w:hint="cs"/>
          <w:rtl/>
        </w:rPr>
        <w:t>ל</w:t>
      </w:r>
      <w:r w:rsidRPr="00E454C5">
        <w:rPr>
          <w:rFonts w:hint="cs"/>
          <w:rtl/>
        </w:rPr>
        <w:t xml:space="preserve"> ה</w:t>
      </w:r>
      <w:r w:rsidRPr="00E454C5">
        <w:rPr>
          <w:rFonts w:hint="cs"/>
          <w:rtl/>
        </w:rPr>
        <w:t xml:space="preserve">קהל שלנו על הרשימה המשותפת והרצון העז של 90% מהקהל שלנו, קהל המצביעים </w:t>
      </w:r>
      <w:r w:rsidR="002B5948" w:rsidRPr="00E454C5">
        <w:rPr>
          <w:rFonts w:hint="cs"/>
          <w:rtl/>
        </w:rPr>
        <w:t>- - -</w:t>
      </w:r>
      <w:r w:rsidRPr="00E454C5">
        <w:rPr>
          <w:rFonts w:hint="cs"/>
          <w:rtl/>
        </w:rPr>
        <w:t>)</w:t>
      </w:r>
    </w:p>
    <w:p w:rsidR="002B5948" w:rsidRDefault="002B5948" w:rsidP="001865AF">
      <w:pPr>
        <w:rPr>
          <w:rtl/>
        </w:rPr>
      </w:pPr>
    </w:p>
    <w:p w:rsidR="002B5948" w:rsidRDefault="002B5948" w:rsidP="001865AF">
      <w:pPr>
        <w:pStyle w:val="af6"/>
        <w:keepNext/>
        <w:rPr>
          <w:rtl/>
        </w:rPr>
      </w:pPr>
      <w:bookmarkStart w:id="5899" w:name="ET_yor_6598_20"/>
      <w:r w:rsidRPr="00A9005B">
        <w:rPr>
          <w:rStyle w:val="TagStyle"/>
          <w:rtl/>
        </w:rPr>
        <w:t xml:space="preserve"> &lt;&lt; יור &gt;&gt; </w:t>
      </w:r>
      <w:r>
        <w:rPr>
          <w:rtl/>
        </w:rPr>
        <w:t>היו"ר משה סולומון:</w:t>
      </w:r>
      <w:r w:rsidRPr="00A9005B">
        <w:rPr>
          <w:rStyle w:val="TagStyle"/>
          <w:rtl/>
        </w:rPr>
        <w:t xml:space="preserve"> &lt;&lt; יור &gt;&gt;</w:t>
      </w:r>
      <w:r>
        <w:rPr>
          <w:rtl/>
        </w:rPr>
        <w:t xml:space="preserve">   </w:t>
      </w:r>
      <w:bookmarkEnd w:id="5899"/>
    </w:p>
    <w:p w:rsidR="002B5948" w:rsidRDefault="002B5948" w:rsidP="001865AF">
      <w:pPr>
        <w:pStyle w:val="KeepWithNext"/>
        <w:rPr>
          <w:rtl/>
        </w:rPr>
      </w:pPr>
    </w:p>
    <w:p w:rsidR="002B5948" w:rsidRDefault="002B5948" w:rsidP="001865AF">
      <w:pPr>
        <w:rPr>
          <w:rtl/>
        </w:rPr>
      </w:pPr>
      <w:r>
        <w:rPr>
          <w:rFonts w:hint="cs"/>
          <w:rtl/>
        </w:rPr>
        <w:t>זוהי עמדתו והוא רשאי להגיד אותה. הכנסת החליטה שלא תקום</w:t>
      </w:r>
      <w:r w:rsidR="00E454C5">
        <w:rPr>
          <w:rFonts w:hint="cs"/>
          <w:rtl/>
        </w:rPr>
        <w:t>,</w:t>
      </w:r>
      <w:r>
        <w:rPr>
          <w:rFonts w:hint="cs"/>
          <w:rtl/>
        </w:rPr>
        <w:t xml:space="preserve"> אבל זוהי עמדתו</w:t>
      </w:r>
      <w:r w:rsidR="00E454C5">
        <w:rPr>
          <w:rFonts w:hint="cs"/>
          <w:rtl/>
        </w:rPr>
        <w:t>,</w:t>
      </w:r>
      <w:r>
        <w:rPr>
          <w:rFonts w:hint="cs"/>
          <w:rtl/>
        </w:rPr>
        <w:t xml:space="preserve"> וזה בסדר. </w:t>
      </w:r>
    </w:p>
    <w:p w:rsidR="002B5948" w:rsidRDefault="002B5948" w:rsidP="001865AF">
      <w:pPr>
        <w:rPr>
          <w:rtl/>
        </w:rPr>
      </w:pPr>
      <w:bookmarkStart w:id="5900" w:name="_ETM_Q42_424042"/>
      <w:bookmarkStart w:id="5901" w:name="_ETM_Q42_424124"/>
      <w:bookmarkEnd w:id="5900"/>
      <w:bookmarkEnd w:id="5901"/>
    </w:p>
    <w:p w:rsidR="002B5948" w:rsidRDefault="002B5948" w:rsidP="001865AF">
      <w:pPr>
        <w:pStyle w:val="af5"/>
        <w:keepNext/>
        <w:rPr>
          <w:rtl/>
        </w:rPr>
      </w:pPr>
      <w:bookmarkStart w:id="5902" w:name="_ETM_Q42_422059"/>
      <w:bookmarkStart w:id="5903" w:name="_ETM_Q42_422140"/>
      <w:bookmarkEnd w:id="5902"/>
      <w:bookmarkEnd w:id="5903"/>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bookmarkStart w:id="5904" w:name="_ETM_Q42_420310"/>
      <w:bookmarkStart w:id="5905" w:name="_ETM_Q42_420392"/>
      <w:bookmarkEnd w:id="5904"/>
      <w:bookmarkEnd w:id="5905"/>
      <w:r>
        <w:rPr>
          <w:rFonts w:hint="cs"/>
          <w:rtl/>
        </w:rPr>
        <w:t xml:space="preserve">- - - </w:t>
      </w:r>
    </w:p>
    <w:p w:rsidR="002B5948" w:rsidRDefault="002B5948" w:rsidP="001865AF">
      <w:pPr>
        <w:rPr>
          <w:rtl/>
        </w:rPr>
      </w:pPr>
      <w:bookmarkStart w:id="5906" w:name="_ETM_Q42_421139"/>
      <w:bookmarkStart w:id="5907" w:name="_ETM_Q42_421210"/>
      <w:bookmarkEnd w:id="5906"/>
      <w:bookmarkEnd w:id="5907"/>
    </w:p>
    <w:p w:rsidR="002B5948" w:rsidRDefault="002B5948" w:rsidP="001865AF">
      <w:pPr>
        <w:pStyle w:val="af5"/>
        <w:keepNext/>
        <w:rPr>
          <w:rtl/>
        </w:rPr>
      </w:pPr>
      <w:bookmarkStart w:id="5908" w:name="ET_interruption_6151_21"/>
      <w:r w:rsidRPr="00A9005B">
        <w:rPr>
          <w:rStyle w:val="TagStyle"/>
          <w:rtl/>
        </w:rPr>
        <w:t xml:space="preserve"> &lt;&lt; קריאה &gt;&gt; </w:t>
      </w:r>
      <w:r>
        <w:rPr>
          <w:rtl/>
        </w:rPr>
        <w:t>רון כץ (יש עתיד):</w:t>
      </w:r>
      <w:r w:rsidRPr="00A9005B">
        <w:rPr>
          <w:rStyle w:val="TagStyle"/>
          <w:rtl/>
        </w:rPr>
        <w:t xml:space="preserve"> &lt;&lt; קריאה &gt;&gt;</w:t>
      </w:r>
      <w:r>
        <w:rPr>
          <w:rtl/>
        </w:rPr>
        <w:t xml:space="preserve">   </w:t>
      </w:r>
      <w:bookmarkEnd w:id="5908"/>
    </w:p>
    <w:p w:rsidR="002B5948" w:rsidRDefault="002B5948" w:rsidP="001865AF">
      <w:pPr>
        <w:pStyle w:val="KeepWithNext"/>
        <w:rPr>
          <w:rtl/>
        </w:rPr>
      </w:pPr>
    </w:p>
    <w:p w:rsidR="002B5948" w:rsidRDefault="002B5948" w:rsidP="001865AF">
      <w:pPr>
        <w:rPr>
          <w:rtl/>
        </w:rPr>
      </w:pPr>
      <w:r>
        <w:rPr>
          <w:rFonts w:hint="cs"/>
          <w:rtl/>
        </w:rPr>
        <w:t>מה נגיד, טלי?</w:t>
      </w:r>
      <w:r>
        <w:rPr>
          <w:rFonts w:hint="cs"/>
        </w:rPr>
        <w:t xml:space="preserve"> </w:t>
      </w:r>
      <w:bookmarkStart w:id="5909" w:name="_ETM_Q42_417839"/>
      <w:bookmarkStart w:id="5910" w:name="_ETM_Q42_418875"/>
      <w:bookmarkEnd w:id="5909"/>
      <w:bookmarkEnd w:id="5910"/>
    </w:p>
    <w:p w:rsidR="002B5948" w:rsidRDefault="002B5948" w:rsidP="001865AF">
      <w:pPr>
        <w:rPr>
          <w:rtl/>
        </w:rPr>
      </w:pPr>
      <w:bookmarkStart w:id="5911" w:name="_ETM_Q42_418954"/>
      <w:bookmarkEnd w:id="5911"/>
    </w:p>
    <w:p w:rsidR="002B5948" w:rsidRDefault="002B5948" w:rsidP="001865AF">
      <w:pPr>
        <w:pStyle w:val="af6"/>
        <w:keepNext/>
        <w:rPr>
          <w:rtl/>
        </w:rPr>
      </w:pPr>
      <w:bookmarkStart w:id="5912" w:name="_ETM_Q42_431429"/>
      <w:bookmarkEnd w:id="5912"/>
      <w:r w:rsidRPr="00A9005B">
        <w:rPr>
          <w:rStyle w:val="TagStyle"/>
          <w:rtl/>
        </w:rPr>
        <w:t xml:space="preserve"> &lt;&lt; יור &gt;&gt; </w:t>
      </w:r>
      <w:r>
        <w:rPr>
          <w:rtl/>
        </w:rPr>
        <w:t>היו"ר משה סולומון:</w:t>
      </w:r>
      <w:r w:rsidRPr="00A9005B">
        <w:rPr>
          <w:rStyle w:val="TagStyle"/>
          <w:rtl/>
        </w:rPr>
        <w:t xml:space="preserve"> &lt;&lt; יור &gt;&gt;</w:t>
      </w:r>
      <w:r>
        <w:rPr>
          <w:rtl/>
        </w:rPr>
        <w:t xml:space="preserve">   </w:t>
      </w:r>
    </w:p>
    <w:p w:rsidR="002B5948" w:rsidRDefault="002B5948" w:rsidP="001865AF">
      <w:pPr>
        <w:pStyle w:val="KeepWithNext"/>
        <w:rPr>
          <w:rtl/>
        </w:rPr>
      </w:pPr>
    </w:p>
    <w:p w:rsidR="002B5948" w:rsidRDefault="00E454C5" w:rsidP="001865AF">
      <w:pPr>
        <w:rPr>
          <w:rtl/>
        </w:rPr>
      </w:pPr>
      <w:r>
        <w:rPr>
          <w:rFonts w:hint="cs"/>
          <w:rtl/>
        </w:rPr>
        <w:t>נא לאפשר לדובר להמשיך בדבריו.</w:t>
      </w:r>
      <w:r w:rsidR="002B5948">
        <w:rPr>
          <w:rFonts w:hint="cs"/>
          <w:rtl/>
        </w:rPr>
        <w:t xml:space="preserve"> תודה. </w:t>
      </w:r>
      <w:bookmarkStart w:id="5913" w:name="_ETM_Q42_427820"/>
      <w:bookmarkEnd w:id="5913"/>
    </w:p>
    <w:p w:rsidR="002B5948" w:rsidRDefault="002B5948" w:rsidP="001865AF">
      <w:pPr>
        <w:rPr>
          <w:rtl/>
        </w:rPr>
      </w:pPr>
    </w:p>
    <w:p w:rsidR="002B5948" w:rsidRDefault="002B5948" w:rsidP="001865AF">
      <w:pPr>
        <w:pStyle w:val="af5"/>
        <w:keepNext/>
        <w:rPr>
          <w:rtl/>
        </w:rPr>
      </w:pPr>
      <w:bookmarkStart w:id="5914" w:name="_ETM_Q42_427894"/>
      <w:bookmarkEnd w:id="5914"/>
      <w:r w:rsidRPr="00A9005B">
        <w:rPr>
          <w:rStyle w:val="TagStyle"/>
          <w:rtl/>
        </w:rPr>
        <w:t xml:space="preserve">&lt;&lt; קריאה &gt;&gt; </w:t>
      </w:r>
      <w:r>
        <w:rPr>
          <w:rtl/>
        </w:rPr>
        <w:t>מיקי לוי (יש עתיד):</w:t>
      </w:r>
      <w:r w:rsidRPr="00A9005B">
        <w:rPr>
          <w:rStyle w:val="TagStyle"/>
          <w:rtl/>
        </w:rPr>
        <w:t xml:space="preserve"> &lt;&lt; קריאה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 xml:space="preserve">נתניהו הקים מדינה פלסטינית במו ידיו. במו ידיו. </w:t>
      </w:r>
    </w:p>
    <w:p w:rsidR="002B5948" w:rsidRDefault="002B5948" w:rsidP="001865AF">
      <w:pPr>
        <w:rPr>
          <w:rtl/>
        </w:rPr>
      </w:pPr>
      <w:bookmarkStart w:id="5915" w:name="_ETM_Q42_434419"/>
      <w:bookmarkStart w:id="5916" w:name="_ETM_Q42_434755"/>
      <w:bookmarkEnd w:id="5915"/>
      <w:bookmarkEnd w:id="5916"/>
    </w:p>
    <w:p w:rsidR="002B5948" w:rsidRDefault="002B5948" w:rsidP="001865AF">
      <w:pPr>
        <w:pStyle w:val="af6"/>
        <w:keepNext/>
        <w:rPr>
          <w:rtl/>
        </w:rPr>
      </w:pPr>
      <w:bookmarkStart w:id="5917" w:name="ET_yor_6598_24"/>
      <w:r w:rsidRPr="00A9005B">
        <w:rPr>
          <w:rStyle w:val="TagStyle"/>
          <w:rtl/>
        </w:rPr>
        <w:t xml:space="preserve"> &lt;&lt; יור &gt;&gt; </w:t>
      </w:r>
      <w:r>
        <w:rPr>
          <w:rtl/>
        </w:rPr>
        <w:t>היו"ר משה סולומון:</w:t>
      </w:r>
      <w:r w:rsidRPr="00A9005B">
        <w:rPr>
          <w:rStyle w:val="TagStyle"/>
          <w:rtl/>
        </w:rPr>
        <w:t xml:space="preserve"> &lt;&lt; יור &gt;&gt;</w:t>
      </w:r>
      <w:r>
        <w:rPr>
          <w:rtl/>
        </w:rPr>
        <w:t xml:space="preserve">   </w:t>
      </w:r>
      <w:bookmarkEnd w:id="5917"/>
    </w:p>
    <w:p w:rsidR="002B5948" w:rsidRDefault="002B5948" w:rsidP="001865AF">
      <w:pPr>
        <w:pStyle w:val="KeepWithNext"/>
        <w:rPr>
          <w:rtl/>
        </w:rPr>
      </w:pPr>
    </w:p>
    <w:p w:rsidR="002B5948" w:rsidRDefault="002B5948" w:rsidP="001865AF">
      <w:pPr>
        <w:rPr>
          <w:rtl/>
        </w:rPr>
      </w:pPr>
      <w:bookmarkStart w:id="5918" w:name="_ETM_Q42_437368"/>
      <w:bookmarkEnd w:id="5918"/>
      <w:r>
        <w:rPr>
          <w:rFonts w:hint="cs"/>
          <w:rtl/>
        </w:rPr>
        <w:t xml:space="preserve">חבר הכנסת מיקי, תודה. </w:t>
      </w:r>
      <w:bookmarkStart w:id="5919" w:name="_ETM_Q42_436265"/>
      <w:bookmarkEnd w:id="5919"/>
    </w:p>
    <w:p w:rsidR="002B5948" w:rsidRDefault="002B5948" w:rsidP="001865AF">
      <w:pPr>
        <w:rPr>
          <w:rtl/>
        </w:rPr>
      </w:pPr>
      <w:bookmarkStart w:id="5920" w:name="_ETM_Q42_436350"/>
      <w:bookmarkEnd w:id="5920"/>
    </w:p>
    <w:p w:rsidR="002B5948" w:rsidRDefault="002B5948" w:rsidP="001865AF">
      <w:pPr>
        <w:pStyle w:val="af5"/>
        <w:keepNext/>
        <w:rPr>
          <w:rtl/>
        </w:rPr>
      </w:pPr>
      <w:r w:rsidRPr="00A9005B">
        <w:rPr>
          <w:rStyle w:val="TagStyle"/>
          <w:rtl/>
        </w:rPr>
        <w:t xml:space="preserve"> &lt;&lt; קריאה &gt;&gt; </w:t>
      </w:r>
      <w:r>
        <w:rPr>
          <w:rtl/>
        </w:rPr>
        <w:t>טלי גוטליב (הליכוד):</w:t>
      </w:r>
      <w:r w:rsidRPr="00A9005B">
        <w:rPr>
          <w:rStyle w:val="TagStyle"/>
          <w:rtl/>
        </w:rPr>
        <w:t xml:space="preserve"> &lt;&lt; קריאה &gt;&gt;</w:t>
      </w:r>
      <w:r>
        <w:rPr>
          <w:rtl/>
        </w:rPr>
        <w:t xml:space="preserve">   </w:t>
      </w:r>
    </w:p>
    <w:p w:rsidR="002B5948" w:rsidRDefault="002B5948" w:rsidP="001865AF">
      <w:pPr>
        <w:pStyle w:val="KeepWithNext"/>
        <w:rPr>
          <w:rtl/>
        </w:rPr>
      </w:pPr>
    </w:p>
    <w:p w:rsidR="002B5948" w:rsidRDefault="002B5948" w:rsidP="001865AF">
      <w:pPr>
        <w:rPr>
          <w:rtl/>
        </w:rPr>
      </w:pPr>
      <w:bookmarkStart w:id="5921" w:name="_ETM_Q42_435571"/>
      <w:bookmarkEnd w:id="5921"/>
      <w:r>
        <w:rPr>
          <w:rFonts w:hint="cs"/>
          <w:rtl/>
        </w:rPr>
        <w:t xml:space="preserve">לא תהיה מדינה פלסטינית. </w:t>
      </w:r>
      <w:bookmarkStart w:id="5922" w:name="_ETM_Q42_433580"/>
      <w:bookmarkEnd w:id="5922"/>
    </w:p>
    <w:p w:rsidR="002B5948" w:rsidRDefault="002B5948" w:rsidP="001865AF">
      <w:pPr>
        <w:rPr>
          <w:rtl/>
        </w:rPr>
      </w:pPr>
      <w:bookmarkStart w:id="5923" w:name="_ETM_Q42_433996"/>
      <w:bookmarkStart w:id="5924" w:name="_ETM_Q42_434074"/>
      <w:bookmarkEnd w:id="5923"/>
      <w:bookmarkEnd w:id="5924"/>
    </w:p>
    <w:p w:rsidR="002B5948" w:rsidRDefault="002B5948" w:rsidP="001865AF">
      <w:pPr>
        <w:pStyle w:val="af6"/>
        <w:keepNext/>
        <w:rPr>
          <w:rtl/>
        </w:rPr>
      </w:pPr>
      <w:r w:rsidRPr="00A9005B">
        <w:rPr>
          <w:rStyle w:val="TagStyle"/>
          <w:rtl/>
        </w:rPr>
        <w:t xml:space="preserve"> &lt;&lt; יור &gt;&gt; </w:t>
      </w:r>
      <w:r>
        <w:rPr>
          <w:rtl/>
        </w:rPr>
        <w:t>היו"ר משה סולומון:</w:t>
      </w:r>
      <w:r w:rsidRPr="00A9005B">
        <w:rPr>
          <w:rStyle w:val="TagStyle"/>
          <w:rtl/>
        </w:rPr>
        <w:t xml:space="preserve"> &lt;&lt; יור &gt;&gt;</w:t>
      </w:r>
      <w:r>
        <w:rPr>
          <w:rtl/>
        </w:rPr>
        <w:t xml:space="preserve">   </w:t>
      </w:r>
    </w:p>
    <w:p w:rsidR="002B5948" w:rsidRDefault="002B5948" w:rsidP="001865AF">
      <w:pPr>
        <w:pStyle w:val="KeepWithNext"/>
        <w:rPr>
          <w:rtl/>
        </w:rPr>
      </w:pPr>
    </w:p>
    <w:p w:rsidR="002B5948" w:rsidRDefault="002B5948" w:rsidP="001865AF">
      <w:pPr>
        <w:rPr>
          <w:rtl/>
        </w:rPr>
      </w:pPr>
      <w:bookmarkStart w:id="5925" w:name="_ETM_Q42_434974"/>
      <w:bookmarkEnd w:id="5925"/>
      <w:r>
        <w:rPr>
          <w:rFonts w:hint="cs"/>
          <w:rtl/>
        </w:rPr>
        <w:t xml:space="preserve">חברת הכנסת גוטליב, תודה רבה. </w:t>
      </w:r>
    </w:p>
    <w:p w:rsidR="002B5948" w:rsidRDefault="002B5948" w:rsidP="001865AF">
      <w:pPr>
        <w:rPr>
          <w:rtl/>
        </w:rPr>
      </w:pPr>
      <w:bookmarkStart w:id="5926" w:name="_ETM_Q42_436885"/>
      <w:bookmarkStart w:id="5927" w:name="_ETM_Q42_436966"/>
      <w:bookmarkEnd w:id="5926"/>
      <w:bookmarkEnd w:id="5927"/>
    </w:p>
    <w:p w:rsidR="002B5948" w:rsidRDefault="002B5948" w:rsidP="001865AF">
      <w:pPr>
        <w:pStyle w:val="af5"/>
        <w:keepNext/>
        <w:rPr>
          <w:rtl/>
        </w:rPr>
      </w:pPr>
      <w:bookmarkStart w:id="5928" w:name="ET_interruption_6151_28"/>
      <w:r w:rsidRPr="00A9005B">
        <w:rPr>
          <w:rStyle w:val="TagStyle"/>
          <w:rtl/>
        </w:rPr>
        <w:t xml:space="preserve"> &lt;&lt; קריאה &gt;&gt; </w:t>
      </w:r>
      <w:r>
        <w:rPr>
          <w:rtl/>
        </w:rPr>
        <w:t>רון כץ (יש עתיד):</w:t>
      </w:r>
      <w:r w:rsidRPr="00A9005B">
        <w:rPr>
          <w:rStyle w:val="TagStyle"/>
          <w:rtl/>
        </w:rPr>
        <w:t xml:space="preserve"> &lt;&lt; קריאה &gt;&gt;</w:t>
      </w:r>
      <w:r>
        <w:rPr>
          <w:rtl/>
        </w:rPr>
        <w:t xml:space="preserve">   </w:t>
      </w:r>
      <w:bookmarkEnd w:id="5928"/>
    </w:p>
    <w:p w:rsidR="002B5948" w:rsidRDefault="002B5948" w:rsidP="001865AF">
      <w:pPr>
        <w:pStyle w:val="KeepWithNext"/>
        <w:rPr>
          <w:rtl/>
        </w:rPr>
      </w:pPr>
    </w:p>
    <w:p w:rsidR="002B5948" w:rsidRDefault="002B5948" w:rsidP="001865AF">
      <w:pPr>
        <w:rPr>
          <w:rtl/>
        </w:rPr>
      </w:pPr>
      <w:bookmarkStart w:id="5929" w:name="_ETM_Q42_439540"/>
      <w:bookmarkEnd w:id="5929"/>
      <w:r>
        <w:rPr>
          <w:rFonts w:hint="cs"/>
          <w:rtl/>
        </w:rPr>
        <w:t xml:space="preserve">תודה, לנתניהו. </w:t>
      </w:r>
    </w:p>
    <w:p w:rsidR="002B5948" w:rsidRPr="00A9005B" w:rsidRDefault="002B5948" w:rsidP="001865AF">
      <w:pPr>
        <w:rPr>
          <w:rtl/>
        </w:rPr>
      </w:pPr>
      <w:bookmarkStart w:id="5930" w:name="_ETM_Q42_444182"/>
      <w:bookmarkStart w:id="5931" w:name="_ETM_Q42_444262"/>
      <w:bookmarkEnd w:id="5930"/>
      <w:bookmarkEnd w:id="5931"/>
    </w:p>
    <w:p w:rsidR="002B5948" w:rsidRDefault="002B5948" w:rsidP="001865AF">
      <w:pPr>
        <w:pStyle w:val="af5"/>
        <w:keepNext/>
        <w:rPr>
          <w:rtl/>
        </w:rPr>
      </w:pPr>
      <w:bookmarkStart w:id="5932" w:name="ET_interruption_6359_27"/>
      <w:r w:rsidRPr="00A9005B">
        <w:rPr>
          <w:rStyle w:val="TagStyle"/>
          <w:rtl/>
        </w:rPr>
        <w:t xml:space="preserve"> &lt;&lt; קריאה &gt;&gt; </w:t>
      </w:r>
      <w:r>
        <w:rPr>
          <w:rtl/>
        </w:rPr>
        <w:t>מטי צרפתי הרכבי (יש עתיד):</w:t>
      </w:r>
      <w:r w:rsidRPr="00A9005B">
        <w:rPr>
          <w:rStyle w:val="TagStyle"/>
          <w:rtl/>
        </w:rPr>
        <w:t xml:space="preserve"> &lt;&lt; קריאה &gt;&gt;</w:t>
      </w:r>
      <w:r>
        <w:rPr>
          <w:rtl/>
        </w:rPr>
        <w:t xml:space="preserve">   </w:t>
      </w:r>
      <w:bookmarkEnd w:id="5932"/>
    </w:p>
    <w:p w:rsidR="002B5948" w:rsidRDefault="002B5948" w:rsidP="001865AF">
      <w:pPr>
        <w:pStyle w:val="KeepWithNext"/>
        <w:rPr>
          <w:rtl/>
        </w:rPr>
      </w:pPr>
    </w:p>
    <w:p w:rsidR="002B5948" w:rsidRDefault="002B5948" w:rsidP="001865AF">
      <w:pPr>
        <w:rPr>
          <w:rtl/>
        </w:rPr>
      </w:pPr>
      <w:bookmarkStart w:id="5933" w:name="_ETM_Q42_441338"/>
      <w:bookmarkEnd w:id="5933"/>
      <w:r>
        <w:rPr>
          <w:rFonts w:hint="cs"/>
          <w:rtl/>
        </w:rPr>
        <w:t xml:space="preserve">תודה לנתניהו. </w:t>
      </w:r>
    </w:p>
    <w:p w:rsidR="002B5948" w:rsidRDefault="002B5948" w:rsidP="001865AF">
      <w:pPr>
        <w:rPr>
          <w:rtl/>
        </w:rPr>
      </w:pPr>
    </w:p>
    <w:p w:rsidR="002B5948" w:rsidRDefault="002B5948" w:rsidP="001865AF">
      <w:pPr>
        <w:pStyle w:val="-"/>
        <w:keepNext/>
        <w:rPr>
          <w:rtl/>
        </w:rPr>
      </w:pPr>
      <w:bookmarkStart w:id="5934" w:name="ET_speakercontinue_5264_29"/>
      <w:r w:rsidRPr="00A9005B">
        <w:rPr>
          <w:rStyle w:val="TagStyle"/>
          <w:rtl/>
        </w:rPr>
        <w:t xml:space="preserve"> &lt;&lt; דובר_המשך &gt;&gt; </w:t>
      </w:r>
      <w:r>
        <w:rPr>
          <w:rtl/>
        </w:rPr>
        <w:t>אחמד טיבי (חד"ש-תע"ל):</w:t>
      </w:r>
      <w:r w:rsidRPr="00A9005B">
        <w:rPr>
          <w:rStyle w:val="TagStyle"/>
          <w:rtl/>
        </w:rPr>
        <w:t xml:space="preserve"> &lt;&lt; דובר_המשך &gt;&gt;</w:t>
      </w:r>
      <w:r>
        <w:rPr>
          <w:rtl/>
        </w:rPr>
        <w:t xml:space="preserve">   </w:t>
      </w:r>
      <w:bookmarkEnd w:id="5934"/>
    </w:p>
    <w:p w:rsidR="002B5948" w:rsidRDefault="002B5948" w:rsidP="001865AF">
      <w:pPr>
        <w:pStyle w:val="KeepWithNext"/>
        <w:rPr>
          <w:rtl/>
        </w:rPr>
      </w:pPr>
    </w:p>
    <w:p w:rsidR="002B5948" w:rsidRDefault="002B5948" w:rsidP="001865AF">
      <w:pPr>
        <w:rPr>
          <w:rtl/>
        </w:rPr>
      </w:pPr>
      <w:bookmarkStart w:id="5935" w:name="_ETM_Q42_449895"/>
      <w:bookmarkEnd w:id="5935"/>
      <w:r>
        <w:rPr>
          <w:rFonts w:hint="cs"/>
          <w:rtl/>
        </w:rPr>
        <w:t xml:space="preserve">- - - </w:t>
      </w:r>
    </w:p>
    <w:p w:rsidR="002B5948" w:rsidRDefault="002B5948" w:rsidP="001865AF">
      <w:pPr>
        <w:rPr>
          <w:rtl/>
        </w:rPr>
      </w:pPr>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bookmarkStart w:id="5936" w:name="_ETM_Q42_446294"/>
      <w:bookmarkEnd w:id="5936"/>
    </w:p>
    <w:p w:rsidR="002B5948" w:rsidRDefault="002B5948" w:rsidP="001865AF">
      <w:pPr>
        <w:rPr>
          <w:rtl/>
        </w:rPr>
      </w:pPr>
      <w:bookmarkStart w:id="5937" w:name="_ETM_Q42_446379"/>
      <w:bookmarkEnd w:id="5937"/>
      <w:r>
        <w:rPr>
          <w:rFonts w:hint="cs"/>
          <w:rtl/>
        </w:rPr>
        <w:t xml:space="preserve">למה הוא מדבר בערבית? למה הוא מדבר בערבית - - - </w:t>
      </w:r>
    </w:p>
    <w:p w:rsidR="002B5948" w:rsidRDefault="002B5948" w:rsidP="001865AF">
      <w:pPr>
        <w:rPr>
          <w:rtl/>
        </w:rPr>
      </w:pPr>
      <w:bookmarkStart w:id="5938" w:name="_ETM_Q42_459314"/>
      <w:bookmarkStart w:id="5939" w:name="_ETM_Q42_459390"/>
      <w:bookmarkEnd w:id="5938"/>
      <w:bookmarkEnd w:id="5939"/>
    </w:p>
    <w:p w:rsidR="002B5948" w:rsidRDefault="002B5948" w:rsidP="001865AF">
      <w:pPr>
        <w:pStyle w:val="af6"/>
        <w:keepNext/>
        <w:rPr>
          <w:rtl/>
        </w:rPr>
      </w:pPr>
      <w:bookmarkStart w:id="5940" w:name="ET_yor_6598_30"/>
      <w:r w:rsidRPr="00A9005B">
        <w:rPr>
          <w:rStyle w:val="TagStyle"/>
          <w:rtl/>
        </w:rPr>
        <w:t xml:space="preserve"> &lt;&lt; יור &gt;&gt; </w:t>
      </w:r>
      <w:r>
        <w:rPr>
          <w:rtl/>
        </w:rPr>
        <w:t>היו"ר משה סולומון:</w:t>
      </w:r>
      <w:r w:rsidRPr="00A9005B">
        <w:rPr>
          <w:rStyle w:val="TagStyle"/>
          <w:rtl/>
        </w:rPr>
        <w:t xml:space="preserve"> &lt;&lt; יור &gt;&gt;</w:t>
      </w:r>
      <w:r>
        <w:rPr>
          <w:rtl/>
        </w:rPr>
        <w:t xml:space="preserve">   </w:t>
      </w:r>
      <w:bookmarkEnd w:id="5940"/>
    </w:p>
    <w:p w:rsidR="002B5948" w:rsidRDefault="002B5948" w:rsidP="001865AF">
      <w:pPr>
        <w:pStyle w:val="KeepWithNext"/>
        <w:rPr>
          <w:rtl/>
        </w:rPr>
      </w:pPr>
    </w:p>
    <w:p w:rsidR="002B5948" w:rsidRDefault="002B5948" w:rsidP="001865AF">
      <w:pPr>
        <w:rPr>
          <w:rtl/>
        </w:rPr>
      </w:pPr>
      <w:bookmarkStart w:id="5941" w:name="_ETM_Q42_460571"/>
      <w:bookmarkEnd w:id="5941"/>
      <w:r>
        <w:rPr>
          <w:rFonts w:hint="cs"/>
          <w:rtl/>
        </w:rPr>
        <w:t xml:space="preserve">כל זמן שהתקנון מאפשר זאת הוא </w:t>
      </w:r>
      <w:bookmarkStart w:id="5942" w:name="_ETM_Q42_465937"/>
      <w:bookmarkEnd w:id="5942"/>
      <w:r>
        <w:rPr>
          <w:rFonts w:hint="cs"/>
          <w:rtl/>
        </w:rPr>
        <w:t xml:space="preserve">יכול לדבר. אני מבקש. </w:t>
      </w:r>
      <w:bookmarkStart w:id="5943" w:name="_ETM_Q42_464185"/>
      <w:bookmarkEnd w:id="5943"/>
    </w:p>
    <w:p w:rsidR="002B5948" w:rsidRDefault="002B5948" w:rsidP="001865AF">
      <w:pPr>
        <w:rPr>
          <w:rtl/>
        </w:rPr>
      </w:pPr>
    </w:p>
    <w:p w:rsidR="002B5948" w:rsidRDefault="002B5948" w:rsidP="001865AF">
      <w:pPr>
        <w:pStyle w:val="af5"/>
        <w:keepNext/>
        <w:rPr>
          <w:rtl/>
        </w:rPr>
      </w:pPr>
      <w:bookmarkStart w:id="5944" w:name="ET_interruption_6345_105"/>
      <w:r w:rsidRPr="00C63449">
        <w:rPr>
          <w:rStyle w:val="TagStyle"/>
          <w:rtl/>
        </w:rPr>
        <w:t xml:space="preserve"> &lt;&lt; קריאה &gt;&gt; </w:t>
      </w:r>
      <w:r>
        <w:rPr>
          <w:rtl/>
        </w:rPr>
        <w:t>טלי גוטליב (הליכוד):</w:t>
      </w:r>
      <w:r w:rsidRPr="00C63449">
        <w:rPr>
          <w:rStyle w:val="TagStyle"/>
          <w:rtl/>
        </w:rPr>
        <w:t xml:space="preserve"> &lt;&lt; קריאה &gt;&gt;</w:t>
      </w:r>
      <w:r>
        <w:rPr>
          <w:rtl/>
        </w:rPr>
        <w:t xml:space="preserve">   </w:t>
      </w:r>
      <w:bookmarkEnd w:id="5944"/>
    </w:p>
    <w:p w:rsidR="002B5948" w:rsidRDefault="002B5948" w:rsidP="001865AF">
      <w:pPr>
        <w:pStyle w:val="KeepWithNext"/>
        <w:rPr>
          <w:rtl/>
        </w:rPr>
      </w:pPr>
    </w:p>
    <w:p w:rsidR="002B5948" w:rsidRDefault="002B5948" w:rsidP="001865AF">
      <w:pPr>
        <w:rPr>
          <w:rtl/>
          <w:lang w:eastAsia="he-IL"/>
        </w:rPr>
      </w:pPr>
      <w:bookmarkStart w:id="5945" w:name="_ETM_Q42_465558"/>
      <w:bookmarkEnd w:id="5945"/>
      <w:r>
        <w:rPr>
          <w:rFonts w:hint="cs"/>
          <w:rtl/>
          <w:lang w:eastAsia="he-IL"/>
        </w:rPr>
        <w:t xml:space="preserve">התקנון לא מאפשר. </w:t>
      </w:r>
    </w:p>
    <w:p w:rsidR="002B5948" w:rsidRDefault="002B5948" w:rsidP="001865AF">
      <w:pPr>
        <w:rPr>
          <w:rtl/>
          <w:lang w:eastAsia="he-IL"/>
        </w:rPr>
      </w:pPr>
      <w:bookmarkStart w:id="5946" w:name="_ETM_Q42_462805"/>
      <w:bookmarkStart w:id="5947" w:name="_ETM_Q42_462883"/>
      <w:bookmarkEnd w:id="5946"/>
      <w:bookmarkEnd w:id="5947"/>
    </w:p>
    <w:p w:rsidR="002B5948" w:rsidRDefault="002B5948" w:rsidP="001865AF">
      <w:pPr>
        <w:pStyle w:val="af6"/>
        <w:keepNext/>
        <w:rPr>
          <w:rtl/>
        </w:rPr>
      </w:pPr>
      <w:bookmarkStart w:id="5948" w:name="ET_yor_6598_32"/>
      <w:r w:rsidRPr="00A9005B">
        <w:rPr>
          <w:rStyle w:val="TagStyle"/>
          <w:rtl/>
        </w:rPr>
        <w:t xml:space="preserve"> &lt;&lt; יור &gt;&gt; </w:t>
      </w:r>
      <w:r>
        <w:rPr>
          <w:rtl/>
        </w:rPr>
        <w:t>היו"ר משה סולומון:</w:t>
      </w:r>
      <w:r w:rsidRPr="00A9005B">
        <w:rPr>
          <w:rStyle w:val="TagStyle"/>
          <w:rtl/>
        </w:rPr>
        <w:t xml:space="preserve"> &lt;&lt; יור &gt;&gt;</w:t>
      </w:r>
      <w:r>
        <w:rPr>
          <w:rtl/>
        </w:rPr>
        <w:t xml:space="preserve">   </w:t>
      </w:r>
      <w:bookmarkEnd w:id="5948"/>
    </w:p>
    <w:p w:rsidR="002B5948" w:rsidRDefault="002B5948" w:rsidP="001865AF">
      <w:pPr>
        <w:pStyle w:val="KeepWithNext"/>
        <w:rPr>
          <w:rtl/>
          <w:lang w:eastAsia="he-IL"/>
        </w:rPr>
      </w:pPr>
    </w:p>
    <w:p w:rsidR="002B5948" w:rsidRDefault="002B5948" w:rsidP="001865AF">
      <w:pPr>
        <w:rPr>
          <w:rtl/>
          <w:lang w:eastAsia="he-IL"/>
        </w:rPr>
      </w:pPr>
      <w:bookmarkStart w:id="5949" w:name="_ETM_Q42_463766"/>
      <w:bookmarkEnd w:id="5949"/>
      <w:r>
        <w:rPr>
          <w:rFonts w:hint="cs"/>
          <w:rtl/>
          <w:lang w:eastAsia="he-IL"/>
        </w:rPr>
        <w:t xml:space="preserve">תודה רבה. </w:t>
      </w:r>
    </w:p>
    <w:p w:rsidR="002B5948" w:rsidRDefault="002B5948" w:rsidP="001865AF">
      <w:pPr>
        <w:rPr>
          <w:rtl/>
          <w:lang w:eastAsia="he-IL"/>
        </w:rPr>
      </w:pPr>
      <w:bookmarkStart w:id="5950" w:name="_ETM_Q42_467669"/>
      <w:bookmarkStart w:id="5951" w:name="_ETM_Q42_467746"/>
      <w:bookmarkEnd w:id="5950"/>
      <w:bookmarkEnd w:id="5951"/>
    </w:p>
    <w:p w:rsidR="002B5948" w:rsidRDefault="002B5948" w:rsidP="001865AF">
      <w:pPr>
        <w:pStyle w:val="af5"/>
        <w:keepNext/>
        <w:rPr>
          <w:rtl/>
        </w:rPr>
      </w:pPr>
      <w:bookmarkStart w:id="5952" w:name="ET_interruption_6345_33"/>
      <w:r w:rsidRPr="00A9005B">
        <w:rPr>
          <w:rStyle w:val="TagStyle"/>
          <w:rtl/>
        </w:rPr>
        <w:t xml:space="preserve"> &lt;&lt; קריאה &gt;&gt; </w:t>
      </w:r>
      <w:r>
        <w:rPr>
          <w:rtl/>
        </w:rPr>
        <w:t>טלי גוטליב (הליכוד):</w:t>
      </w:r>
      <w:r w:rsidRPr="00A9005B">
        <w:rPr>
          <w:rStyle w:val="TagStyle"/>
          <w:rtl/>
        </w:rPr>
        <w:t xml:space="preserve"> &lt;&lt; קריאה &gt;&gt;</w:t>
      </w:r>
      <w:r>
        <w:rPr>
          <w:rtl/>
        </w:rPr>
        <w:t xml:space="preserve">   </w:t>
      </w:r>
      <w:bookmarkEnd w:id="5952"/>
    </w:p>
    <w:p w:rsidR="002B5948" w:rsidRDefault="002B5948" w:rsidP="001865AF">
      <w:pPr>
        <w:pStyle w:val="KeepWithNext"/>
        <w:rPr>
          <w:rtl/>
          <w:lang w:eastAsia="he-IL"/>
        </w:rPr>
      </w:pPr>
    </w:p>
    <w:p w:rsidR="002B5948" w:rsidRDefault="002B5948" w:rsidP="001865AF">
      <w:pPr>
        <w:rPr>
          <w:rtl/>
          <w:lang w:eastAsia="he-IL"/>
        </w:rPr>
      </w:pPr>
      <w:bookmarkStart w:id="5953" w:name="_ETM_Q42_466657"/>
      <w:bookmarkEnd w:id="5953"/>
      <w:r>
        <w:rPr>
          <w:rFonts w:hint="cs"/>
          <w:rtl/>
          <w:lang w:eastAsia="he-IL"/>
        </w:rPr>
        <w:t>ת</w:t>
      </w:r>
      <w:bookmarkStart w:id="5954" w:name="_ETM_Q42_468783"/>
      <w:bookmarkEnd w:id="5954"/>
      <w:r>
        <w:rPr>
          <w:rFonts w:hint="cs"/>
          <w:rtl/>
          <w:lang w:eastAsia="he-IL"/>
        </w:rPr>
        <w:t>פתח את התקנון ותגיד לי, אדוני היושב-ראש,</w:t>
      </w:r>
      <w:bookmarkStart w:id="5955" w:name="_ETM_Q42_466167"/>
      <w:bookmarkEnd w:id="5955"/>
      <w:r>
        <w:rPr>
          <w:rFonts w:hint="cs"/>
          <w:rtl/>
          <w:lang w:eastAsia="he-IL"/>
        </w:rPr>
        <w:t xml:space="preserve"> מכוח מה אתה יכול? </w:t>
      </w:r>
      <w:bookmarkStart w:id="5956" w:name="_ETM_Q42_470029"/>
      <w:bookmarkEnd w:id="5956"/>
      <w:r>
        <w:rPr>
          <w:rFonts w:hint="cs"/>
          <w:rtl/>
          <w:lang w:eastAsia="he-IL"/>
        </w:rPr>
        <w:t xml:space="preserve">אין. אין הוראה בתקנון, אין הוראה בתקנון. </w:t>
      </w:r>
    </w:p>
    <w:p w:rsidR="002B5948" w:rsidRDefault="002B5948" w:rsidP="001865AF">
      <w:pPr>
        <w:ind w:firstLine="0"/>
        <w:rPr>
          <w:rtl/>
          <w:lang w:eastAsia="he-IL"/>
        </w:rPr>
      </w:pPr>
      <w:bookmarkStart w:id="5957" w:name="_ETM_Q42_471843"/>
      <w:bookmarkStart w:id="5958" w:name="_ETM_Q42_471932"/>
      <w:bookmarkStart w:id="5959" w:name="_ETM_Q42_476562"/>
      <w:bookmarkStart w:id="5960" w:name="_ETM_Q42_476650"/>
      <w:bookmarkEnd w:id="5957"/>
      <w:bookmarkEnd w:id="5958"/>
      <w:bookmarkEnd w:id="5959"/>
      <w:bookmarkEnd w:id="5960"/>
    </w:p>
    <w:p w:rsidR="002B5948" w:rsidRDefault="002B5948" w:rsidP="001865AF">
      <w:pPr>
        <w:pStyle w:val="af5"/>
        <w:keepNext/>
        <w:rPr>
          <w:rtl/>
        </w:rPr>
      </w:pPr>
      <w:r w:rsidRPr="00A9005B">
        <w:rPr>
          <w:rStyle w:val="TagStyle"/>
          <w:rtl/>
        </w:rPr>
        <w:t xml:space="preserve"> &lt;&lt; קריאה &gt;&gt; </w:t>
      </w:r>
      <w:r>
        <w:rPr>
          <w:rtl/>
        </w:rPr>
        <w:t>מיקי לוי (יש עתיד):</w:t>
      </w:r>
      <w:r w:rsidRPr="00A9005B">
        <w:rPr>
          <w:rStyle w:val="TagStyle"/>
          <w:rtl/>
        </w:rPr>
        <w:t xml:space="preserve"> &lt;&lt; קריאה &gt;&gt;</w:t>
      </w:r>
      <w:r>
        <w:rPr>
          <w:rtl/>
        </w:rPr>
        <w:t xml:space="preserve">   </w:t>
      </w:r>
    </w:p>
    <w:p w:rsidR="002B5948" w:rsidRDefault="002B5948" w:rsidP="001865AF">
      <w:pPr>
        <w:pStyle w:val="KeepWithNext"/>
        <w:rPr>
          <w:rtl/>
          <w:lang w:eastAsia="he-IL"/>
        </w:rPr>
      </w:pPr>
    </w:p>
    <w:p w:rsidR="002B5948" w:rsidRDefault="002B5948" w:rsidP="001865AF">
      <w:pPr>
        <w:rPr>
          <w:rtl/>
        </w:rPr>
      </w:pPr>
      <w:bookmarkStart w:id="5961" w:name="_ETM_Q42_475605"/>
      <w:bookmarkEnd w:id="5961"/>
      <w:r>
        <w:rPr>
          <w:rFonts w:hint="cs"/>
          <w:rtl/>
        </w:rPr>
        <w:t xml:space="preserve">נכון, ולכן הוא יכול לאפשר לו. </w:t>
      </w:r>
    </w:p>
    <w:p w:rsidR="002B5948" w:rsidRDefault="002B5948" w:rsidP="001865AF">
      <w:pPr>
        <w:rPr>
          <w:rtl/>
        </w:rPr>
      </w:pPr>
    </w:p>
    <w:p w:rsidR="002B5948" w:rsidRDefault="002B5948" w:rsidP="001865AF">
      <w:pPr>
        <w:pStyle w:val="af6"/>
        <w:keepNext/>
        <w:rPr>
          <w:rtl/>
        </w:rPr>
      </w:pPr>
      <w:bookmarkStart w:id="5962" w:name="ET_yor_6598_36"/>
      <w:r w:rsidRPr="00A9005B">
        <w:rPr>
          <w:rStyle w:val="TagStyle"/>
          <w:rtl/>
        </w:rPr>
        <w:t xml:space="preserve"> &lt;&lt; יור &gt;&gt; </w:t>
      </w:r>
      <w:r>
        <w:rPr>
          <w:rtl/>
        </w:rPr>
        <w:t>היו"ר משה סולומון:</w:t>
      </w:r>
      <w:r w:rsidRPr="00A9005B">
        <w:rPr>
          <w:rStyle w:val="TagStyle"/>
          <w:rtl/>
        </w:rPr>
        <w:t xml:space="preserve"> &lt;&lt; יור &gt;&gt;</w:t>
      </w:r>
      <w:r>
        <w:rPr>
          <w:rtl/>
        </w:rPr>
        <w:t xml:space="preserve">   </w:t>
      </w:r>
      <w:bookmarkEnd w:id="5962"/>
    </w:p>
    <w:p w:rsidR="002B5948" w:rsidRDefault="002B5948" w:rsidP="001865AF">
      <w:pPr>
        <w:pStyle w:val="KeepWithNext"/>
        <w:rPr>
          <w:rtl/>
        </w:rPr>
      </w:pPr>
    </w:p>
    <w:p w:rsidR="002B5948" w:rsidRDefault="002B5948" w:rsidP="001865AF">
      <w:pPr>
        <w:rPr>
          <w:rtl/>
        </w:rPr>
      </w:pPr>
      <w:bookmarkStart w:id="5963" w:name="_ETM_Q42_474270"/>
      <w:bookmarkEnd w:id="5963"/>
      <w:r>
        <w:rPr>
          <w:rFonts w:hint="cs"/>
          <w:rtl/>
        </w:rPr>
        <w:t xml:space="preserve">יושב-ראש הכנסת אפשר זאת, ולכן הוא יכול לדבר. </w:t>
      </w:r>
    </w:p>
    <w:p w:rsidR="002B5948" w:rsidRDefault="002B5948" w:rsidP="001865AF">
      <w:pPr>
        <w:rPr>
          <w:rtl/>
        </w:rPr>
      </w:pPr>
      <w:bookmarkStart w:id="5964" w:name="_ETM_Q42_476172"/>
      <w:bookmarkStart w:id="5965" w:name="_ETM_Q42_476269"/>
      <w:bookmarkEnd w:id="5964"/>
      <w:bookmarkEnd w:id="5965"/>
    </w:p>
    <w:p w:rsidR="002B5948" w:rsidRDefault="002B5948" w:rsidP="001865AF">
      <w:pPr>
        <w:pStyle w:val="af5"/>
        <w:keepNext/>
        <w:rPr>
          <w:rtl/>
        </w:rPr>
      </w:pPr>
      <w:r w:rsidRPr="00A9005B">
        <w:rPr>
          <w:rStyle w:val="TagStyle"/>
          <w:rtl/>
        </w:rPr>
        <w:t xml:space="preserve"> &lt;&lt; קריאה &gt;&gt; </w:t>
      </w:r>
      <w:r>
        <w:rPr>
          <w:rtl/>
        </w:rPr>
        <w:t>טלי גוטליב (הליכוד):</w:t>
      </w:r>
      <w:r w:rsidRPr="00A9005B">
        <w:rPr>
          <w:rStyle w:val="TagStyle"/>
          <w:rtl/>
        </w:rPr>
        <w:t xml:space="preserve"> &lt;&lt; קריאה &gt;&gt;</w:t>
      </w:r>
      <w:r>
        <w:rPr>
          <w:rtl/>
        </w:rPr>
        <w:t xml:space="preserve">   </w:t>
      </w:r>
    </w:p>
    <w:p w:rsidR="002B5948" w:rsidRDefault="002B5948" w:rsidP="001865AF">
      <w:pPr>
        <w:pStyle w:val="KeepWithNext"/>
        <w:rPr>
          <w:rtl/>
        </w:rPr>
      </w:pPr>
    </w:p>
    <w:p w:rsidR="002B5948" w:rsidRDefault="002B5948" w:rsidP="001865AF">
      <w:pPr>
        <w:rPr>
          <w:rtl/>
        </w:rPr>
      </w:pPr>
      <w:bookmarkStart w:id="5966" w:name="_ETM_Q42_480442"/>
      <w:bookmarkEnd w:id="5966"/>
      <w:r>
        <w:rPr>
          <w:rFonts w:hint="cs"/>
          <w:rtl/>
        </w:rPr>
        <w:t>-</w:t>
      </w:r>
      <w:bookmarkStart w:id="5967" w:name="_ETM_Q42_482175"/>
      <w:bookmarkEnd w:id="5967"/>
      <w:r>
        <w:rPr>
          <w:rFonts w:hint="cs"/>
          <w:rtl/>
        </w:rPr>
        <w:t xml:space="preserve"> - - ריבונות זאת שפה. ריבונות זאת שפה. </w:t>
      </w:r>
    </w:p>
    <w:p w:rsidR="002B5948" w:rsidRDefault="002B5948" w:rsidP="001865AF">
      <w:pPr>
        <w:rPr>
          <w:rtl/>
        </w:rPr>
      </w:pPr>
    </w:p>
    <w:p w:rsidR="002B5948" w:rsidRDefault="002B5948" w:rsidP="001865AF">
      <w:pPr>
        <w:pStyle w:val="af5"/>
        <w:keepNext/>
        <w:rPr>
          <w:rtl/>
        </w:rPr>
      </w:pPr>
      <w:bookmarkStart w:id="5968" w:name="ET_interruption_5795_38"/>
      <w:r w:rsidRPr="00A9005B">
        <w:rPr>
          <w:rStyle w:val="TagStyle"/>
          <w:rtl/>
        </w:rPr>
        <w:t xml:space="preserve"> &lt;&lt; קריאה &gt;&gt; </w:t>
      </w:r>
      <w:r>
        <w:rPr>
          <w:rtl/>
        </w:rPr>
        <w:t>מנסור עבאס (רע"מ – הרשימה הערבית המאוחדת):</w:t>
      </w:r>
      <w:r w:rsidRPr="00A9005B">
        <w:rPr>
          <w:rStyle w:val="TagStyle"/>
          <w:rtl/>
        </w:rPr>
        <w:t xml:space="preserve"> &lt;&lt; קריאה &gt;&gt;</w:t>
      </w:r>
      <w:r>
        <w:rPr>
          <w:rtl/>
        </w:rPr>
        <w:t xml:space="preserve">   </w:t>
      </w:r>
      <w:bookmarkEnd w:id="5968"/>
    </w:p>
    <w:p w:rsidR="002B5948" w:rsidRDefault="002B5948" w:rsidP="001865AF">
      <w:pPr>
        <w:pStyle w:val="KeepWithNext"/>
        <w:rPr>
          <w:rtl/>
        </w:rPr>
      </w:pPr>
    </w:p>
    <w:p w:rsidR="002B5948" w:rsidRDefault="002B5948" w:rsidP="001865AF">
      <w:pPr>
        <w:rPr>
          <w:rtl/>
        </w:rPr>
      </w:pPr>
      <w:bookmarkStart w:id="5969" w:name="_ETM_Q42_484830"/>
      <w:bookmarkEnd w:id="5969"/>
      <w:r>
        <w:rPr>
          <w:rFonts w:hint="cs"/>
          <w:rtl/>
        </w:rPr>
        <w:t xml:space="preserve">- - - </w:t>
      </w:r>
    </w:p>
    <w:p w:rsidR="002B5948" w:rsidRDefault="002B5948" w:rsidP="001865AF">
      <w:pPr>
        <w:rPr>
          <w:rtl/>
        </w:rPr>
      </w:pPr>
    </w:p>
    <w:p w:rsidR="002B5948" w:rsidRDefault="002B5948" w:rsidP="001865AF">
      <w:pPr>
        <w:pStyle w:val="af6"/>
        <w:keepNext/>
        <w:rPr>
          <w:rtl/>
        </w:rPr>
      </w:pPr>
      <w:r w:rsidRPr="00A9005B">
        <w:rPr>
          <w:rStyle w:val="TagStyle"/>
          <w:rtl/>
        </w:rPr>
        <w:t xml:space="preserve"> &lt;&lt; יור &gt;&gt; </w:t>
      </w:r>
      <w:r>
        <w:rPr>
          <w:rtl/>
        </w:rPr>
        <w:t>היו"ר משה סולומון:</w:t>
      </w:r>
      <w:r w:rsidRPr="00A9005B">
        <w:rPr>
          <w:rStyle w:val="TagStyle"/>
          <w:rtl/>
        </w:rPr>
        <w:t xml:space="preserve"> &lt;&lt; יור &gt;&gt;</w:t>
      </w:r>
      <w:r>
        <w:rPr>
          <w:rtl/>
        </w:rPr>
        <w:t xml:space="preserve">   </w:t>
      </w:r>
    </w:p>
    <w:p w:rsidR="002B5948" w:rsidRDefault="002B5948" w:rsidP="001865AF">
      <w:pPr>
        <w:pStyle w:val="KeepWithNext"/>
        <w:rPr>
          <w:rtl/>
        </w:rPr>
      </w:pPr>
    </w:p>
    <w:p w:rsidR="002B5948" w:rsidRDefault="002B5948" w:rsidP="001865AF">
      <w:pPr>
        <w:rPr>
          <w:rtl/>
        </w:rPr>
      </w:pPr>
      <w:bookmarkStart w:id="5970" w:name="_ETM_Q42_484813"/>
      <w:bookmarkEnd w:id="5970"/>
      <w:r>
        <w:rPr>
          <w:rFonts w:hint="cs"/>
          <w:rtl/>
        </w:rPr>
        <w:t xml:space="preserve">עצרתי את הזמן. </w:t>
      </w:r>
    </w:p>
    <w:p w:rsidR="002B5948" w:rsidRDefault="002B5948" w:rsidP="001865AF">
      <w:pPr>
        <w:rPr>
          <w:rtl/>
        </w:rPr>
      </w:pPr>
      <w:bookmarkStart w:id="5971" w:name="_ETM_Q42_488515"/>
      <w:bookmarkStart w:id="5972" w:name="_ETM_Q42_488594"/>
      <w:bookmarkEnd w:id="5971"/>
      <w:bookmarkEnd w:id="5972"/>
    </w:p>
    <w:p w:rsidR="002B5948" w:rsidRDefault="002B5948" w:rsidP="001865AF">
      <w:pPr>
        <w:pStyle w:val="-"/>
        <w:keepNext/>
        <w:rPr>
          <w:rtl/>
        </w:rPr>
      </w:pPr>
      <w:bookmarkStart w:id="5973" w:name="ET_speakercontinue_5264_40"/>
      <w:r w:rsidRPr="00A9005B">
        <w:rPr>
          <w:rStyle w:val="TagStyle"/>
          <w:rtl/>
        </w:rPr>
        <w:t xml:space="preserve"> &lt;&lt; דובר_המשך &gt;&gt; </w:t>
      </w:r>
      <w:r>
        <w:rPr>
          <w:rtl/>
        </w:rPr>
        <w:t>אחמד טיבי (חד"ש-תע"ל):</w:t>
      </w:r>
      <w:r w:rsidRPr="00A9005B">
        <w:rPr>
          <w:rStyle w:val="TagStyle"/>
          <w:rtl/>
        </w:rPr>
        <w:t xml:space="preserve"> &lt;&lt; דובר_המשך &gt;&gt;</w:t>
      </w:r>
      <w:r>
        <w:rPr>
          <w:rtl/>
        </w:rPr>
        <w:t xml:space="preserve">   </w:t>
      </w:r>
      <w:bookmarkEnd w:id="5973"/>
    </w:p>
    <w:p w:rsidR="002B5948" w:rsidRDefault="002B5948" w:rsidP="001865AF">
      <w:pPr>
        <w:pStyle w:val="KeepWithNext"/>
        <w:rPr>
          <w:rtl/>
        </w:rPr>
      </w:pPr>
    </w:p>
    <w:p w:rsidR="002B5948" w:rsidRDefault="002B5948" w:rsidP="001865AF">
      <w:pPr>
        <w:rPr>
          <w:rtl/>
        </w:rPr>
      </w:pPr>
      <w:bookmarkStart w:id="5974" w:name="_ETM_Q42_489510"/>
      <w:bookmarkEnd w:id="5974"/>
      <w:r>
        <w:rPr>
          <w:rFonts w:hint="cs"/>
          <w:rtl/>
        </w:rPr>
        <w:t xml:space="preserve">טרור אקוסטי. זה נקרא טרור אקוסטי. זה פוגע באוזן בצד שמאל. </w:t>
      </w:r>
    </w:p>
    <w:p w:rsidR="002B5948" w:rsidRDefault="002B5948" w:rsidP="001865AF">
      <w:pPr>
        <w:rPr>
          <w:rtl/>
        </w:rPr>
      </w:pPr>
    </w:p>
    <w:p w:rsidR="002B5948" w:rsidRDefault="002B5948" w:rsidP="001865AF">
      <w:pPr>
        <w:pStyle w:val="af5"/>
        <w:keepNext/>
        <w:rPr>
          <w:rtl/>
        </w:rPr>
      </w:pPr>
      <w:bookmarkStart w:id="5975" w:name="_ETM_Q42_491051"/>
      <w:bookmarkStart w:id="5976" w:name="_ETM_Q42_491150"/>
      <w:bookmarkEnd w:id="5975"/>
      <w:bookmarkEnd w:id="5976"/>
      <w:r>
        <w:rPr>
          <w:rFonts w:hint="cs"/>
          <w:rtl/>
        </w:rPr>
        <w:t xml:space="preserve"> </w:t>
      </w: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טרור זה בני המשפחה שלו שהיו שהידים, והוא מתגאה </w:t>
      </w:r>
      <w:bookmarkStart w:id="5977" w:name="_ETM_Q42_492807"/>
      <w:bookmarkEnd w:id="5977"/>
      <w:r>
        <w:rPr>
          <w:rFonts w:hint="cs"/>
          <w:rtl/>
        </w:rPr>
        <w:t xml:space="preserve">בזה. </w:t>
      </w:r>
    </w:p>
    <w:p w:rsidR="002B5948" w:rsidRDefault="002B5948" w:rsidP="001865AF">
      <w:pPr>
        <w:rPr>
          <w:rtl/>
        </w:rPr>
      </w:pPr>
      <w:bookmarkStart w:id="5978" w:name="_ETM_Q42_494119"/>
      <w:bookmarkStart w:id="5979" w:name="_ETM_Q42_494225"/>
      <w:bookmarkEnd w:id="5978"/>
      <w:bookmarkEnd w:id="5979"/>
    </w:p>
    <w:p w:rsidR="002B5948" w:rsidRDefault="002B5948" w:rsidP="001865AF">
      <w:pPr>
        <w:pStyle w:val="af6"/>
        <w:keepNext/>
        <w:rPr>
          <w:rtl/>
        </w:rPr>
      </w:pPr>
      <w:bookmarkStart w:id="5980" w:name="ET_yor_6598_41"/>
      <w:r w:rsidRPr="00A9005B">
        <w:rPr>
          <w:rStyle w:val="TagStyle"/>
          <w:rtl/>
        </w:rPr>
        <w:t xml:space="preserve"> &lt;&lt; יור &gt;&gt; </w:t>
      </w:r>
      <w:r>
        <w:rPr>
          <w:rtl/>
        </w:rPr>
        <w:t>היו"ר משה סולומון:</w:t>
      </w:r>
      <w:r w:rsidRPr="00A9005B">
        <w:rPr>
          <w:rStyle w:val="TagStyle"/>
          <w:rtl/>
        </w:rPr>
        <w:t xml:space="preserve"> &lt;&lt; יור &gt;&gt;</w:t>
      </w:r>
      <w:r>
        <w:rPr>
          <w:rtl/>
        </w:rPr>
        <w:t xml:space="preserve">   </w:t>
      </w:r>
      <w:bookmarkEnd w:id="5980"/>
    </w:p>
    <w:p w:rsidR="002B5948" w:rsidRDefault="002B5948" w:rsidP="001865AF">
      <w:pPr>
        <w:pStyle w:val="KeepWithNext"/>
        <w:rPr>
          <w:rtl/>
        </w:rPr>
      </w:pPr>
    </w:p>
    <w:p w:rsidR="002B5948" w:rsidRDefault="002B5948" w:rsidP="00E454C5">
      <w:pPr>
        <w:rPr>
          <w:rtl/>
        </w:rPr>
      </w:pPr>
      <w:bookmarkStart w:id="5981" w:name="_ETM_Q42_495289"/>
      <w:bookmarkEnd w:id="5981"/>
      <w:r>
        <w:rPr>
          <w:rFonts w:hint="cs"/>
          <w:rtl/>
        </w:rPr>
        <w:t>חבר הכנסת טיבי, אני מבקש לא להשתמש במילים שה</w:t>
      </w:r>
      <w:bookmarkStart w:id="5982" w:name="_ETM_Q42_499605"/>
      <w:bookmarkEnd w:id="5982"/>
      <w:r>
        <w:rPr>
          <w:rFonts w:hint="cs"/>
          <w:rtl/>
        </w:rPr>
        <w:t>ן בקונוטציה כז</w:t>
      </w:r>
      <w:r w:rsidR="00E454C5">
        <w:rPr>
          <w:rFonts w:hint="cs"/>
          <w:rtl/>
        </w:rPr>
        <w:t>את</w:t>
      </w:r>
      <w:r>
        <w:rPr>
          <w:rFonts w:hint="cs"/>
          <w:rtl/>
        </w:rPr>
        <w:t xml:space="preserve">. </w:t>
      </w:r>
    </w:p>
    <w:p w:rsidR="002B5948" w:rsidRDefault="002B5948" w:rsidP="001865AF">
      <w:pPr>
        <w:rPr>
          <w:rtl/>
        </w:rPr>
      </w:pPr>
    </w:p>
    <w:p w:rsidR="002B5948" w:rsidRDefault="002B5948" w:rsidP="001865AF">
      <w:pPr>
        <w:pStyle w:val="-"/>
        <w:keepNext/>
        <w:rPr>
          <w:rtl/>
        </w:rPr>
      </w:pPr>
      <w:r w:rsidRPr="00ED08A8">
        <w:rPr>
          <w:rStyle w:val="TagStyle"/>
          <w:rtl/>
        </w:rPr>
        <w:t xml:space="preserve"> &lt;&lt; דובר_המשך &gt;&gt; </w:t>
      </w:r>
      <w:r>
        <w:rPr>
          <w:rtl/>
        </w:rPr>
        <w:t>אחמד טיבי (חד"ש-תע"ל):</w:t>
      </w:r>
      <w:r w:rsidRPr="00ED08A8">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 xml:space="preserve">טרור? </w:t>
      </w:r>
    </w:p>
    <w:p w:rsidR="002B5948" w:rsidRDefault="002B5948" w:rsidP="001865AF">
      <w:pPr>
        <w:rPr>
          <w:rtl/>
        </w:rPr>
      </w:pPr>
      <w:bookmarkStart w:id="5983" w:name="_ETM_Q42_497601"/>
      <w:bookmarkStart w:id="5984" w:name="_ETM_Q42_497678"/>
      <w:bookmarkEnd w:id="5983"/>
      <w:bookmarkEnd w:id="5984"/>
    </w:p>
    <w:p w:rsidR="002B5948" w:rsidRDefault="002B5948" w:rsidP="001865AF">
      <w:pPr>
        <w:pStyle w:val="af6"/>
        <w:keepNext/>
        <w:rPr>
          <w:rtl/>
        </w:rPr>
      </w:pPr>
      <w:bookmarkStart w:id="5985" w:name="ET_yor_6598_43"/>
      <w:r w:rsidRPr="00ED08A8">
        <w:rPr>
          <w:rStyle w:val="TagStyle"/>
          <w:rtl/>
        </w:rPr>
        <w:t xml:space="preserve"> &lt;&lt; יור &gt;&gt; </w:t>
      </w:r>
      <w:r>
        <w:rPr>
          <w:rtl/>
        </w:rPr>
        <w:t>היו"ר משה סולומון:</w:t>
      </w:r>
      <w:r w:rsidRPr="00ED08A8">
        <w:rPr>
          <w:rStyle w:val="TagStyle"/>
          <w:rtl/>
        </w:rPr>
        <w:t xml:space="preserve"> &lt;&lt; יור &gt;&gt;</w:t>
      </w:r>
      <w:r>
        <w:rPr>
          <w:rtl/>
        </w:rPr>
        <w:t xml:space="preserve">   </w:t>
      </w:r>
      <w:bookmarkEnd w:id="5985"/>
    </w:p>
    <w:p w:rsidR="002B5948" w:rsidRDefault="002B5948" w:rsidP="001865AF">
      <w:pPr>
        <w:pStyle w:val="KeepWithNext"/>
        <w:rPr>
          <w:rtl/>
        </w:rPr>
      </w:pPr>
    </w:p>
    <w:p w:rsidR="002B5948" w:rsidRPr="00ED08A8" w:rsidRDefault="002B5948" w:rsidP="001865AF">
      <w:pPr>
        <w:rPr>
          <w:rtl/>
        </w:rPr>
      </w:pPr>
      <w:bookmarkStart w:id="5986" w:name="_ETM_Q42_498631"/>
      <w:bookmarkEnd w:id="5986"/>
      <w:r>
        <w:rPr>
          <w:rFonts w:hint="cs"/>
          <w:rtl/>
        </w:rPr>
        <w:t xml:space="preserve">לא, סליחה, לא. אז לא, </w:t>
      </w:r>
      <w:bookmarkStart w:id="5987" w:name="_ETM_Q42_502496"/>
      <w:bookmarkEnd w:id="5987"/>
      <w:r>
        <w:rPr>
          <w:rFonts w:hint="cs"/>
          <w:rtl/>
        </w:rPr>
        <w:t xml:space="preserve">אני מבקש. טרור הוא דבר חבלני שפוגע בנפשות. </w:t>
      </w:r>
      <w:bookmarkStart w:id="5988" w:name="_ETM_Q42_503225"/>
      <w:bookmarkEnd w:id="5988"/>
      <w:r>
        <w:rPr>
          <w:rFonts w:hint="cs"/>
          <w:rtl/>
        </w:rPr>
        <w:t xml:space="preserve">סליחה. </w:t>
      </w:r>
    </w:p>
    <w:p w:rsidR="002B5948" w:rsidRDefault="002B5948" w:rsidP="001865AF">
      <w:pPr>
        <w:rPr>
          <w:rtl/>
        </w:rPr>
      </w:pPr>
    </w:p>
    <w:p w:rsidR="002B5948" w:rsidRDefault="002B5948" w:rsidP="001865AF">
      <w:pPr>
        <w:pStyle w:val="-"/>
        <w:keepNext/>
        <w:rPr>
          <w:rtl/>
        </w:rPr>
      </w:pPr>
      <w:bookmarkStart w:id="5989" w:name="ET_speakercontinue_5264_44"/>
      <w:r w:rsidRPr="00ED08A8">
        <w:rPr>
          <w:rStyle w:val="TagStyle"/>
          <w:rtl/>
        </w:rPr>
        <w:t xml:space="preserve"> &lt;&lt; דובר_המשך &gt;&gt; </w:t>
      </w:r>
      <w:r>
        <w:rPr>
          <w:rtl/>
        </w:rPr>
        <w:t>אחמד טיבי (חד"ש-תע"ל):</w:t>
      </w:r>
      <w:r w:rsidRPr="00ED08A8">
        <w:rPr>
          <w:rStyle w:val="TagStyle"/>
          <w:rtl/>
        </w:rPr>
        <w:t xml:space="preserve"> &lt;&lt; דובר_המשך &gt;&gt;</w:t>
      </w:r>
      <w:r>
        <w:rPr>
          <w:rtl/>
        </w:rPr>
        <w:t xml:space="preserve">   </w:t>
      </w:r>
      <w:bookmarkEnd w:id="5989"/>
    </w:p>
    <w:p w:rsidR="002B5948" w:rsidRDefault="002B5948" w:rsidP="001865AF">
      <w:pPr>
        <w:pStyle w:val="KeepWithNext"/>
        <w:rPr>
          <w:rtl/>
        </w:rPr>
      </w:pPr>
    </w:p>
    <w:p w:rsidR="002B5948" w:rsidRDefault="002B5948" w:rsidP="001865AF">
      <w:pPr>
        <w:rPr>
          <w:rtl/>
        </w:rPr>
      </w:pPr>
      <w:bookmarkStart w:id="5990" w:name="_ETM_Q42_506416"/>
      <w:bookmarkEnd w:id="5990"/>
      <w:r>
        <w:rPr>
          <w:rFonts w:hint="cs"/>
          <w:rtl/>
        </w:rPr>
        <w:t xml:space="preserve">אני לא יכול לשמוע באוזן. </w:t>
      </w:r>
    </w:p>
    <w:p w:rsidR="002B5948" w:rsidRDefault="002B5948" w:rsidP="001865AF">
      <w:pPr>
        <w:rPr>
          <w:rtl/>
        </w:rPr>
      </w:pPr>
      <w:bookmarkStart w:id="5991" w:name="_ETM_Q42_505744"/>
      <w:bookmarkStart w:id="5992" w:name="_ETM_Q42_505818"/>
      <w:bookmarkEnd w:id="5991"/>
      <w:bookmarkEnd w:id="5992"/>
    </w:p>
    <w:p w:rsidR="002B5948" w:rsidRDefault="002B5948" w:rsidP="001865AF">
      <w:pPr>
        <w:pStyle w:val="af6"/>
        <w:keepNext/>
        <w:rPr>
          <w:rtl/>
        </w:rPr>
      </w:pPr>
      <w:bookmarkStart w:id="5993" w:name="ET_yor_6598_45"/>
      <w:r w:rsidRPr="00ED08A8">
        <w:rPr>
          <w:rStyle w:val="TagStyle"/>
          <w:rtl/>
        </w:rPr>
        <w:t xml:space="preserve"> &lt;&lt; יור &gt;&gt; </w:t>
      </w:r>
      <w:r>
        <w:rPr>
          <w:rtl/>
        </w:rPr>
        <w:t>היו"ר משה סולומון:</w:t>
      </w:r>
      <w:r w:rsidRPr="00ED08A8">
        <w:rPr>
          <w:rStyle w:val="TagStyle"/>
          <w:rtl/>
        </w:rPr>
        <w:t xml:space="preserve"> &lt;&lt; יור &gt;&gt;</w:t>
      </w:r>
      <w:r>
        <w:rPr>
          <w:rtl/>
        </w:rPr>
        <w:t xml:space="preserve">   </w:t>
      </w:r>
      <w:bookmarkEnd w:id="5993"/>
    </w:p>
    <w:p w:rsidR="002B5948" w:rsidRDefault="002B5948" w:rsidP="001865AF">
      <w:pPr>
        <w:pStyle w:val="KeepWithNext"/>
        <w:rPr>
          <w:rtl/>
        </w:rPr>
      </w:pPr>
    </w:p>
    <w:p w:rsidR="002B5948" w:rsidRDefault="002B5948" w:rsidP="001865AF">
      <w:pPr>
        <w:rPr>
          <w:rtl/>
        </w:rPr>
      </w:pPr>
      <w:bookmarkStart w:id="5994" w:name="_ETM_Q42_507195"/>
      <w:bookmarkEnd w:id="5994"/>
      <w:r>
        <w:rPr>
          <w:rFonts w:hint="cs"/>
          <w:rtl/>
        </w:rPr>
        <w:t>סליחה, זה לא טרור.</w:t>
      </w:r>
      <w:bookmarkStart w:id="5995" w:name="_ETM_Q42_506188"/>
      <w:bookmarkEnd w:id="5995"/>
      <w:r>
        <w:rPr>
          <w:rFonts w:hint="cs"/>
          <w:rtl/>
        </w:rPr>
        <w:t xml:space="preserve"> זאת יכולה להיות הפרעה</w:t>
      </w:r>
      <w:r w:rsidR="00E454C5">
        <w:rPr>
          <w:rFonts w:hint="cs"/>
          <w:rtl/>
        </w:rPr>
        <w:t>,</w:t>
      </w:r>
      <w:r>
        <w:rPr>
          <w:rFonts w:hint="cs"/>
          <w:rtl/>
        </w:rPr>
        <w:t xml:space="preserve"> אבל זה לא טרור. אני מבקש.</w:t>
      </w:r>
      <w:bookmarkStart w:id="5996" w:name="_ETM_Q42_510302"/>
      <w:bookmarkEnd w:id="5996"/>
      <w:r>
        <w:rPr>
          <w:rFonts w:hint="cs"/>
          <w:rtl/>
        </w:rPr>
        <w:t xml:space="preserve"> </w:t>
      </w:r>
      <w:bookmarkStart w:id="5997" w:name="_ETM_Q42_512654"/>
      <w:bookmarkEnd w:id="5997"/>
    </w:p>
    <w:p w:rsidR="002B5948" w:rsidRDefault="002B5948" w:rsidP="001865AF">
      <w:pPr>
        <w:rPr>
          <w:rtl/>
        </w:rPr>
      </w:pPr>
      <w:bookmarkStart w:id="5998" w:name="_ETM_Q42_512732"/>
      <w:bookmarkEnd w:id="5998"/>
    </w:p>
    <w:p w:rsidR="002B5948" w:rsidRDefault="002B5948" w:rsidP="001865AF">
      <w:pPr>
        <w:pStyle w:val="-"/>
        <w:keepNext/>
        <w:rPr>
          <w:rtl/>
        </w:rPr>
      </w:pPr>
      <w:r w:rsidRPr="00ED08A8">
        <w:rPr>
          <w:rStyle w:val="TagStyle"/>
          <w:rtl/>
        </w:rPr>
        <w:t xml:space="preserve"> &lt;&lt; דובר_המשך &gt;&gt; </w:t>
      </w:r>
      <w:r>
        <w:rPr>
          <w:rtl/>
        </w:rPr>
        <w:t>אחמד טיבי (חד"ש-תע"ל):</w:t>
      </w:r>
      <w:r w:rsidRPr="00ED08A8">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rPr>
          <w:rtl/>
        </w:rPr>
      </w:pPr>
      <w:bookmarkStart w:id="5999" w:name="_ETM_Q42_510666"/>
      <w:bookmarkEnd w:id="5999"/>
      <w:r>
        <w:rPr>
          <w:rFonts w:hint="cs"/>
          <w:rtl/>
        </w:rPr>
        <w:t xml:space="preserve">זאת הפרעה? </w:t>
      </w:r>
    </w:p>
    <w:p w:rsidR="002B5948" w:rsidRPr="00ED08A8" w:rsidRDefault="002B5948" w:rsidP="001865AF">
      <w:pPr>
        <w:rPr>
          <w:rtl/>
        </w:rPr>
      </w:pPr>
      <w:bookmarkStart w:id="6000" w:name="_ETM_Q42_513258"/>
      <w:bookmarkStart w:id="6001" w:name="_ETM_Q42_513345"/>
      <w:bookmarkEnd w:id="6000"/>
      <w:bookmarkEnd w:id="6001"/>
    </w:p>
    <w:p w:rsidR="002B5948" w:rsidRDefault="002B5948" w:rsidP="001865AF">
      <w:pPr>
        <w:pStyle w:val="af6"/>
        <w:keepNext/>
        <w:rPr>
          <w:rtl/>
        </w:rPr>
      </w:pPr>
      <w:bookmarkStart w:id="6002" w:name="ET_yor_6598_46"/>
      <w:r w:rsidRPr="00ED08A8">
        <w:rPr>
          <w:rStyle w:val="TagStyle"/>
          <w:rtl/>
        </w:rPr>
        <w:t xml:space="preserve"> &lt;&lt; יור &gt;&gt; </w:t>
      </w:r>
      <w:r>
        <w:rPr>
          <w:rtl/>
        </w:rPr>
        <w:t>היו"ר משה סולומון:</w:t>
      </w:r>
      <w:r w:rsidRPr="00ED08A8">
        <w:rPr>
          <w:rStyle w:val="TagStyle"/>
          <w:rtl/>
        </w:rPr>
        <w:t xml:space="preserve"> &lt;&lt; יור &gt;&gt;</w:t>
      </w:r>
      <w:r>
        <w:rPr>
          <w:rtl/>
        </w:rPr>
        <w:t xml:space="preserve">   </w:t>
      </w:r>
      <w:bookmarkEnd w:id="6002"/>
    </w:p>
    <w:p w:rsidR="002B5948" w:rsidRDefault="002B5948" w:rsidP="001865AF">
      <w:pPr>
        <w:pStyle w:val="KeepWithNext"/>
        <w:rPr>
          <w:rtl/>
        </w:rPr>
      </w:pPr>
    </w:p>
    <w:p w:rsidR="002B5948" w:rsidRDefault="002B5948" w:rsidP="001865AF">
      <w:pPr>
        <w:rPr>
          <w:rtl/>
        </w:rPr>
      </w:pPr>
      <w:bookmarkStart w:id="6003" w:name="_ETM_Q42_513680"/>
      <w:bookmarkEnd w:id="6003"/>
      <w:r>
        <w:rPr>
          <w:rFonts w:hint="cs"/>
          <w:rtl/>
        </w:rPr>
        <w:t xml:space="preserve">אני אפסיק, עצרתי לך את הזמן. </w:t>
      </w:r>
      <w:bookmarkStart w:id="6004" w:name="_ETM_Q42_513673"/>
      <w:bookmarkEnd w:id="6004"/>
    </w:p>
    <w:p w:rsidR="002B5948" w:rsidRDefault="002B5948" w:rsidP="001865AF">
      <w:pPr>
        <w:rPr>
          <w:rtl/>
        </w:rPr>
      </w:pPr>
      <w:bookmarkStart w:id="6005" w:name="_ETM_Q42_513772"/>
      <w:bookmarkEnd w:id="6005"/>
    </w:p>
    <w:p w:rsidR="002B5948" w:rsidRDefault="002B5948" w:rsidP="001865AF">
      <w:pPr>
        <w:pStyle w:val="af5"/>
        <w:keepNext/>
        <w:rPr>
          <w:rtl/>
        </w:rPr>
      </w:pPr>
      <w:r w:rsidRPr="00ED08A8">
        <w:rPr>
          <w:rStyle w:val="TagStyle"/>
          <w:rtl/>
        </w:rPr>
        <w:t xml:space="preserve"> &lt;&lt; קריאה &gt;&gt; </w:t>
      </w:r>
      <w:r>
        <w:rPr>
          <w:rtl/>
        </w:rPr>
        <w:t>טלי גוטליב (הליכוד):</w:t>
      </w:r>
      <w:r w:rsidRPr="00ED08A8">
        <w:rPr>
          <w:rStyle w:val="TagStyle"/>
          <w:rtl/>
        </w:rPr>
        <w:t xml:space="preserve"> &lt;&lt; קריאה &gt;&gt;</w:t>
      </w:r>
      <w:r>
        <w:rPr>
          <w:rtl/>
        </w:rPr>
        <w:t xml:space="preserve">   </w:t>
      </w:r>
    </w:p>
    <w:p w:rsidR="002B5948" w:rsidRDefault="002B5948" w:rsidP="001865AF">
      <w:pPr>
        <w:pStyle w:val="KeepWithNext"/>
        <w:rPr>
          <w:rtl/>
        </w:rPr>
      </w:pPr>
    </w:p>
    <w:p w:rsidR="002B5948" w:rsidRDefault="002B5948" w:rsidP="001865AF">
      <w:pPr>
        <w:rPr>
          <w:rtl/>
        </w:rPr>
      </w:pPr>
      <w:bookmarkStart w:id="6006" w:name="_ETM_Q42_512249"/>
      <w:bookmarkEnd w:id="6006"/>
      <w:r>
        <w:rPr>
          <w:rFonts w:hint="cs"/>
          <w:rtl/>
        </w:rPr>
        <w:t xml:space="preserve">אני </w:t>
      </w:r>
      <w:bookmarkStart w:id="6007" w:name="_ETM_Q42_513246"/>
      <w:bookmarkEnd w:id="6007"/>
      <w:r>
        <w:rPr>
          <w:rFonts w:hint="cs"/>
          <w:rtl/>
        </w:rPr>
        <w:t xml:space="preserve">לא אפסיק להפריע לך. </w:t>
      </w:r>
      <w:bookmarkStart w:id="6008" w:name="_ETM_Q42_517934"/>
      <w:bookmarkEnd w:id="6008"/>
      <w:r>
        <w:rPr>
          <w:rFonts w:hint="cs"/>
          <w:rtl/>
        </w:rPr>
        <w:t xml:space="preserve">אני לא אפסיק להפריע לך. </w:t>
      </w:r>
    </w:p>
    <w:p w:rsidR="002B5948" w:rsidRDefault="002B5948" w:rsidP="001865AF">
      <w:pPr>
        <w:rPr>
          <w:rtl/>
        </w:rPr>
      </w:pPr>
      <w:bookmarkStart w:id="6009" w:name="_ETM_Q42_516182"/>
      <w:bookmarkStart w:id="6010" w:name="_ETM_Q42_516284"/>
      <w:bookmarkEnd w:id="6009"/>
      <w:bookmarkEnd w:id="6010"/>
    </w:p>
    <w:p w:rsidR="002B5948" w:rsidRDefault="002B5948" w:rsidP="001865AF">
      <w:pPr>
        <w:pStyle w:val="-"/>
        <w:keepNext/>
        <w:rPr>
          <w:rtl/>
        </w:rPr>
      </w:pPr>
      <w:bookmarkStart w:id="6011" w:name="ET_speakercontinue_5264_49"/>
      <w:r w:rsidRPr="00ED08A8">
        <w:rPr>
          <w:rStyle w:val="TagStyle"/>
          <w:rtl/>
        </w:rPr>
        <w:t xml:space="preserve"> &lt;&lt; דובר_המשך &gt;&gt; </w:t>
      </w:r>
      <w:r>
        <w:rPr>
          <w:rtl/>
        </w:rPr>
        <w:t>אחמד טיבי (חד"ש-תע"ל):</w:t>
      </w:r>
      <w:r w:rsidRPr="00ED08A8">
        <w:rPr>
          <w:rStyle w:val="TagStyle"/>
          <w:rtl/>
        </w:rPr>
        <w:t xml:space="preserve"> &lt;&lt; דובר_המשך &gt;&gt;</w:t>
      </w:r>
      <w:r>
        <w:rPr>
          <w:rtl/>
        </w:rPr>
        <w:t xml:space="preserve">   </w:t>
      </w:r>
      <w:bookmarkEnd w:id="6011"/>
    </w:p>
    <w:p w:rsidR="002B5948" w:rsidRDefault="002B5948" w:rsidP="001865AF">
      <w:pPr>
        <w:pStyle w:val="KeepWithNext"/>
        <w:rPr>
          <w:rtl/>
        </w:rPr>
      </w:pPr>
    </w:p>
    <w:p w:rsidR="002B5948" w:rsidRDefault="002B5948" w:rsidP="001865AF">
      <w:pPr>
        <w:rPr>
          <w:rtl/>
        </w:rPr>
      </w:pPr>
      <w:bookmarkStart w:id="6012" w:name="_ETM_Q42_518750"/>
      <w:bookmarkStart w:id="6013" w:name="_ETM_Q42_518589"/>
      <w:bookmarkEnd w:id="6012"/>
      <w:bookmarkEnd w:id="6013"/>
      <w:r>
        <w:rPr>
          <w:rFonts w:hint="cs"/>
          <w:rtl/>
        </w:rPr>
        <w:t xml:space="preserve">שלוש וחצי דקות. </w:t>
      </w:r>
      <w:bookmarkStart w:id="6014" w:name="_ETM_Q42_521581"/>
      <w:bookmarkEnd w:id="6014"/>
    </w:p>
    <w:p w:rsidR="002B5948" w:rsidRDefault="002B5948" w:rsidP="001865AF">
      <w:pPr>
        <w:rPr>
          <w:rtl/>
        </w:rPr>
      </w:pPr>
      <w:bookmarkStart w:id="6015" w:name="_ETM_Q42_518641"/>
      <w:bookmarkEnd w:id="6015"/>
    </w:p>
    <w:p w:rsidR="002B5948" w:rsidRDefault="002B5948" w:rsidP="001865AF">
      <w:pPr>
        <w:pStyle w:val="af6"/>
        <w:keepNext/>
        <w:rPr>
          <w:rtl/>
        </w:rPr>
      </w:pPr>
      <w:bookmarkStart w:id="6016" w:name="ET_yor_6598_50"/>
      <w:r w:rsidRPr="00AD1665">
        <w:rPr>
          <w:rStyle w:val="TagStyle"/>
          <w:rtl/>
        </w:rPr>
        <w:t xml:space="preserve"> &lt;&lt; יור &gt;&gt; </w:t>
      </w:r>
      <w:r>
        <w:rPr>
          <w:rtl/>
        </w:rPr>
        <w:t>היו"ר משה סולומון:</w:t>
      </w:r>
      <w:r w:rsidRPr="00AD1665">
        <w:rPr>
          <w:rStyle w:val="TagStyle"/>
          <w:rtl/>
        </w:rPr>
        <w:t xml:space="preserve"> &lt;&lt; יור &gt;&gt;</w:t>
      </w:r>
      <w:r>
        <w:rPr>
          <w:rtl/>
        </w:rPr>
        <w:t xml:space="preserve">   </w:t>
      </w:r>
      <w:bookmarkEnd w:id="6016"/>
    </w:p>
    <w:p w:rsidR="002B5948" w:rsidRDefault="002B5948" w:rsidP="001865AF">
      <w:pPr>
        <w:pStyle w:val="KeepWithNext"/>
        <w:rPr>
          <w:rtl/>
        </w:rPr>
      </w:pPr>
    </w:p>
    <w:p w:rsidR="002B5948" w:rsidRPr="00AD1665" w:rsidRDefault="002B5948" w:rsidP="00E454C5">
      <w:pPr>
        <w:rPr>
          <w:rtl/>
        </w:rPr>
      </w:pPr>
      <w:bookmarkStart w:id="6017" w:name="_ETM_Q42_519504"/>
      <w:bookmarkEnd w:id="6017"/>
      <w:r>
        <w:rPr>
          <w:rFonts w:hint="cs"/>
          <w:rtl/>
        </w:rPr>
        <w:t>לא, לא, עצרתי לך את הזמן. כמו שנתתי</w:t>
      </w:r>
      <w:bookmarkStart w:id="6018" w:name="_ETM_Q42_520302"/>
      <w:bookmarkEnd w:id="6018"/>
      <w:r>
        <w:rPr>
          <w:rFonts w:hint="cs"/>
          <w:rtl/>
        </w:rPr>
        <w:t xml:space="preserve"> לך את הזמן אני </w:t>
      </w:r>
      <w:r w:rsidR="00E454C5">
        <w:rPr>
          <w:rFonts w:hint="cs"/>
          <w:rtl/>
        </w:rPr>
        <w:t xml:space="preserve">גם </w:t>
      </w:r>
      <w:r>
        <w:rPr>
          <w:rFonts w:hint="cs"/>
          <w:rtl/>
        </w:rPr>
        <w:t xml:space="preserve">עצרתי אותו. </w:t>
      </w:r>
    </w:p>
    <w:p w:rsidR="002B5948" w:rsidRDefault="002B5948" w:rsidP="001865AF">
      <w:pPr>
        <w:rPr>
          <w:rtl/>
        </w:rPr>
      </w:pPr>
      <w:bookmarkStart w:id="6019" w:name="_ETM_Q42_518016"/>
      <w:bookmarkEnd w:id="6019"/>
    </w:p>
    <w:p w:rsidR="002B5948" w:rsidRDefault="002B5948" w:rsidP="001865AF">
      <w:pPr>
        <w:pStyle w:val="af5"/>
        <w:keepNext/>
        <w:rPr>
          <w:rtl/>
        </w:rPr>
      </w:pPr>
      <w:bookmarkStart w:id="6020" w:name="ET_interruption_5084_51"/>
      <w:r w:rsidRPr="00AD1665">
        <w:rPr>
          <w:rStyle w:val="TagStyle"/>
          <w:rtl/>
        </w:rPr>
        <w:t xml:space="preserve"> &lt;&lt; קריאה &gt;&gt; </w:t>
      </w:r>
      <w:r>
        <w:rPr>
          <w:rtl/>
        </w:rPr>
        <w:t>מיקי לוי (יש עתיד):</w:t>
      </w:r>
      <w:r w:rsidRPr="00AD1665">
        <w:rPr>
          <w:rStyle w:val="TagStyle"/>
          <w:rtl/>
        </w:rPr>
        <w:t xml:space="preserve"> &lt;&lt; קריאה &gt;&gt;</w:t>
      </w:r>
      <w:r>
        <w:rPr>
          <w:rtl/>
        </w:rPr>
        <w:t xml:space="preserve">   </w:t>
      </w:r>
      <w:bookmarkEnd w:id="6020"/>
    </w:p>
    <w:p w:rsidR="002B5948" w:rsidRDefault="002B5948" w:rsidP="001865AF">
      <w:pPr>
        <w:pStyle w:val="KeepWithNext"/>
        <w:rPr>
          <w:rtl/>
        </w:rPr>
      </w:pPr>
    </w:p>
    <w:p w:rsidR="002B5948" w:rsidRDefault="002B5948" w:rsidP="001865AF">
      <w:pPr>
        <w:rPr>
          <w:rtl/>
        </w:rPr>
      </w:pPr>
      <w:bookmarkStart w:id="6021" w:name="_ETM_Q42_523394"/>
      <w:bookmarkEnd w:id="6021"/>
      <w:r>
        <w:rPr>
          <w:rFonts w:hint="cs"/>
          <w:rtl/>
        </w:rPr>
        <w:t xml:space="preserve">הוא מתייחס למילה אקוסטי, זה סביר. </w:t>
      </w:r>
    </w:p>
    <w:p w:rsidR="002B5948" w:rsidRDefault="002B5948" w:rsidP="001865AF">
      <w:pPr>
        <w:rPr>
          <w:rtl/>
        </w:rPr>
      </w:pPr>
      <w:bookmarkStart w:id="6022" w:name="_ETM_Q42_525863"/>
      <w:bookmarkStart w:id="6023" w:name="_ETM_Q42_525952"/>
      <w:bookmarkEnd w:id="6022"/>
      <w:bookmarkEnd w:id="6023"/>
    </w:p>
    <w:p w:rsidR="002B5948" w:rsidRDefault="002B5948" w:rsidP="001865AF">
      <w:pPr>
        <w:pStyle w:val="af6"/>
        <w:keepNext/>
        <w:rPr>
          <w:rtl/>
        </w:rPr>
      </w:pPr>
      <w:bookmarkStart w:id="6024" w:name="ET_yor_6598_52"/>
      <w:r w:rsidRPr="00AD1665">
        <w:rPr>
          <w:rStyle w:val="TagStyle"/>
          <w:rtl/>
        </w:rPr>
        <w:t xml:space="preserve"> &lt;&lt; יור &gt;&gt; </w:t>
      </w:r>
      <w:r>
        <w:rPr>
          <w:rtl/>
        </w:rPr>
        <w:t>היו"ר משה סולומון:</w:t>
      </w:r>
      <w:r w:rsidRPr="00AD1665">
        <w:rPr>
          <w:rStyle w:val="TagStyle"/>
          <w:rtl/>
        </w:rPr>
        <w:t xml:space="preserve"> &lt;&lt; יור &gt;&gt;</w:t>
      </w:r>
      <w:r>
        <w:rPr>
          <w:rtl/>
        </w:rPr>
        <w:t xml:space="preserve">   </w:t>
      </w:r>
      <w:bookmarkEnd w:id="6024"/>
    </w:p>
    <w:p w:rsidR="002B5948" w:rsidRDefault="002B5948" w:rsidP="001865AF">
      <w:pPr>
        <w:pStyle w:val="KeepWithNext"/>
        <w:rPr>
          <w:rtl/>
        </w:rPr>
      </w:pPr>
    </w:p>
    <w:p w:rsidR="002B5948" w:rsidRDefault="002B5948" w:rsidP="001865AF">
      <w:pPr>
        <w:rPr>
          <w:rtl/>
        </w:rPr>
      </w:pPr>
      <w:bookmarkStart w:id="6025" w:name="_ETM_Q42_526911"/>
      <w:bookmarkEnd w:id="6025"/>
      <w:r>
        <w:rPr>
          <w:rFonts w:hint="cs"/>
          <w:rtl/>
        </w:rPr>
        <w:t>בסדר, שיגיד אקוסטי</w:t>
      </w:r>
      <w:r w:rsidR="00E454C5">
        <w:rPr>
          <w:rFonts w:hint="cs"/>
          <w:rtl/>
        </w:rPr>
        <w:t>,</w:t>
      </w:r>
      <w:r>
        <w:rPr>
          <w:rFonts w:hint="cs"/>
          <w:rtl/>
        </w:rPr>
        <w:t xml:space="preserve"> אבל </w:t>
      </w:r>
      <w:bookmarkStart w:id="6026" w:name="_ETM_Q42_525458"/>
      <w:bookmarkEnd w:id="6026"/>
      <w:r>
        <w:rPr>
          <w:rFonts w:hint="cs"/>
          <w:rtl/>
        </w:rPr>
        <w:t>שלא יתייחס למילה טרור. אנחנו נמצאים בשנתיים קשות</w:t>
      </w:r>
      <w:bookmarkStart w:id="6027" w:name="_ETM_Q42_530440"/>
      <w:bookmarkEnd w:id="6027"/>
      <w:r>
        <w:rPr>
          <w:rFonts w:hint="cs"/>
          <w:rtl/>
        </w:rPr>
        <w:t xml:space="preserve"> מאוד במדינת ישראל. </w:t>
      </w:r>
      <w:bookmarkStart w:id="6028" w:name="_ETM_Q42_538583"/>
      <w:bookmarkEnd w:id="6028"/>
    </w:p>
    <w:p w:rsidR="002B5948" w:rsidRDefault="002B5948" w:rsidP="001865AF">
      <w:pPr>
        <w:rPr>
          <w:rtl/>
        </w:rPr>
      </w:pPr>
      <w:bookmarkStart w:id="6029" w:name="_ETM_Q42_538672"/>
      <w:bookmarkEnd w:id="6029"/>
    </w:p>
    <w:p w:rsidR="002B5948" w:rsidRDefault="002B5948" w:rsidP="001865AF">
      <w:pPr>
        <w:pStyle w:val="-"/>
        <w:keepNext/>
        <w:rPr>
          <w:rtl/>
        </w:rPr>
      </w:pPr>
      <w:bookmarkStart w:id="6030" w:name="ET_speakercontinue_5264_53"/>
      <w:r w:rsidRPr="00AD1665">
        <w:rPr>
          <w:rStyle w:val="TagStyle"/>
          <w:rtl/>
        </w:rPr>
        <w:t xml:space="preserve"> &lt;&lt; דובר_המשך &gt;&gt; </w:t>
      </w:r>
      <w:r>
        <w:rPr>
          <w:rtl/>
        </w:rPr>
        <w:t>אחמד טיבי (חד"ש-תע"ל):</w:t>
      </w:r>
      <w:r w:rsidRPr="00AD1665">
        <w:rPr>
          <w:rStyle w:val="TagStyle"/>
          <w:rtl/>
        </w:rPr>
        <w:t xml:space="preserve"> &lt;&lt; דובר_המשך &gt;&gt;</w:t>
      </w:r>
      <w:r>
        <w:rPr>
          <w:rtl/>
        </w:rPr>
        <w:t xml:space="preserve">   </w:t>
      </w:r>
      <w:bookmarkEnd w:id="6030"/>
    </w:p>
    <w:p w:rsidR="002B5948" w:rsidRDefault="002B5948" w:rsidP="001865AF">
      <w:pPr>
        <w:pStyle w:val="KeepWithNext"/>
        <w:rPr>
          <w:rtl/>
        </w:rPr>
      </w:pPr>
    </w:p>
    <w:p w:rsidR="002B5948" w:rsidRDefault="002B5948" w:rsidP="001865AF">
      <w:pPr>
        <w:rPr>
          <w:rtl/>
        </w:rPr>
      </w:pPr>
      <w:bookmarkStart w:id="6031" w:name="_ETM_Q42_536377"/>
      <w:bookmarkEnd w:id="6031"/>
      <w:r>
        <w:rPr>
          <w:rFonts w:hint="cs"/>
          <w:rtl/>
        </w:rPr>
        <w:t xml:space="preserve">- - - ישראל משתמשת במושג </w:t>
      </w:r>
      <w:bookmarkStart w:id="6032" w:name="_ETM_Q42_536589"/>
      <w:bookmarkEnd w:id="6032"/>
      <w:r w:rsidR="00E454C5">
        <w:rPr>
          <w:rFonts w:hint="cs"/>
          <w:rtl/>
        </w:rPr>
        <w:t>"</w:t>
      </w:r>
      <w:r>
        <w:rPr>
          <w:rFonts w:hint="cs"/>
          <w:rtl/>
        </w:rPr>
        <w:t>טרור</w:t>
      </w:r>
      <w:r w:rsidR="00E454C5">
        <w:rPr>
          <w:rFonts w:hint="cs"/>
          <w:rtl/>
        </w:rPr>
        <w:t>"</w:t>
      </w:r>
      <w:r>
        <w:rPr>
          <w:rFonts w:hint="cs"/>
          <w:rtl/>
        </w:rPr>
        <w:t xml:space="preserve"> </w:t>
      </w:r>
      <w:bookmarkStart w:id="6033" w:name="_ETM_Q42_543629"/>
      <w:bookmarkEnd w:id="6033"/>
      <w:r>
        <w:rPr>
          <w:rFonts w:hint="cs"/>
          <w:rtl/>
        </w:rPr>
        <w:t xml:space="preserve">- - - </w:t>
      </w:r>
    </w:p>
    <w:p w:rsidR="002B5948" w:rsidRDefault="002B5948" w:rsidP="001865AF">
      <w:pPr>
        <w:rPr>
          <w:rtl/>
        </w:rPr>
      </w:pPr>
      <w:bookmarkStart w:id="6034" w:name="_ETM_Q42_543262"/>
      <w:bookmarkStart w:id="6035" w:name="_ETM_Q42_543335"/>
      <w:bookmarkEnd w:id="6034"/>
      <w:bookmarkEnd w:id="6035"/>
    </w:p>
    <w:p w:rsidR="002B5948" w:rsidRDefault="002B5948" w:rsidP="001865AF">
      <w:pPr>
        <w:pStyle w:val="af6"/>
        <w:keepNext/>
        <w:rPr>
          <w:rtl/>
        </w:rPr>
      </w:pPr>
      <w:r w:rsidRPr="00AD1665">
        <w:rPr>
          <w:rStyle w:val="TagStyle"/>
          <w:rtl/>
        </w:rPr>
        <w:t xml:space="preserve"> &lt;&lt; יור &gt;&gt; </w:t>
      </w:r>
      <w:r>
        <w:rPr>
          <w:rtl/>
        </w:rPr>
        <w:t>היו"ר משה סולומון:</w:t>
      </w:r>
      <w:r w:rsidRPr="00AD1665">
        <w:rPr>
          <w:rStyle w:val="TagStyle"/>
          <w:rtl/>
        </w:rPr>
        <w:t xml:space="preserve"> &lt;&lt; יור &gt;&gt;</w:t>
      </w:r>
      <w:r>
        <w:rPr>
          <w:rtl/>
        </w:rPr>
        <w:t xml:space="preserve">   </w:t>
      </w:r>
    </w:p>
    <w:p w:rsidR="002B5948" w:rsidRDefault="002B5948" w:rsidP="001865AF">
      <w:pPr>
        <w:pStyle w:val="KeepWithNext"/>
        <w:rPr>
          <w:rtl/>
        </w:rPr>
      </w:pPr>
    </w:p>
    <w:p w:rsidR="002B5948" w:rsidRPr="00AD1665" w:rsidRDefault="002B5948" w:rsidP="00E454C5">
      <w:pPr>
        <w:rPr>
          <w:rtl/>
        </w:rPr>
      </w:pPr>
      <w:bookmarkStart w:id="6036" w:name="_ETM_Q42_544064"/>
      <w:bookmarkEnd w:id="6036"/>
      <w:r>
        <w:rPr>
          <w:rFonts w:hint="cs"/>
          <w:rtl/>
        </w:rPr>
        <w:t>סליחה, סליחה, סליחה. אני מבקש, תמשיך בדבריך</w:t>
      </w:r>
      <w:r w:rsidR="00E454C5">
        <w:rPr>
          <w:rFonts w:hint="cs"/>
          <w:rtl/>
        </w:rPr>
        <w:t>,</w:t>
      </w:r>
      <w:r>
        <w:rPr>
          <w:rFonts w:hint="cs"/>
          <w:rtl/>
        </w:rPr>
        <w:t xml:space="preserve"> אבל תשתדל לא להשתמש במילים האל</w:t>
      </w:r>
      <w:r w:rsidR="00E454C5">
        <w:rPr>
          <w:rFonts w:hint="cs"/>
          <w:rtl/>
        </w:rPr>
        <w:t>ה</w:t>
      </w:r>
      <w:r>
        <w:rPr>
          <w:rFonts w:hint="cs"/>
          <w:rtl/>
        </w:rPr>
        <w:t xml:space="preserve">. </w:t>
      </w:r>
      <w:bookmarkStart w:id="6037" w:name="_ETM_Q42_544248"/>
      <w:bookmarkEnd w:id="6037"/>
      <w:r>
        <w:rPr>
          <w:rFonts w:hint="cs"/>
          <w:rtl/>
        </w:rPr>
        <w:t>אתה רשאי להשתמש במה שאתה רוצה</w:t>
      </w:r>
      <w:r w:rsidR="00E454C5">
        <w:rPr>
          <w:rFonts w:hint="cs"/>
          <w:rtl/>
        </w:rPr>
        <w:t>,</w:t>
      </w:r>
      <w:r>
        <w:rPr>
          <w:rFonts w:hint="cs"/>
          <w:rtl/>
        </w:rPr>
        <w:t xml:space="preserve"> אבל אני חושב שזה דבר לא ראוי לעשות. </w:t>
      </w:r>
    </w:p>
    <w:p w:rsidR="002B5948" w:rsidRDefault="002B5948" w:rsidP="001865AF">
      <w:pPr>
        <w:rPr>
          <w:rtl/>
        </w:rPr>
      </w:pPr>
    </w:p>
    <w:p w:rsidR="002B5948" w:rsidRDefault="002B5948" w:rsidP="001865AF">
      <w:pPr>
        <w:pStyle w:val="-"/>
        <w:keepNext/>
        <w:rPr>
          <w:rtl/>
        </w:rPr>
      </w:pPr>
      <w:bookmarkStart w:id="6038" w:name="ET_speakercontinue_5264_55"/>
      <w:r w:rsidRPr="00AD1665">
        <w:rPr>
          <w:rStyle w:val="TagStyle"/>
          <w:rtl/>
        </w:rPr>
        <w:t xml:space="preserve"> &lt;&lt; דובר_המשך &gt;&gt; </w:t>
      </w:r>
      <w:r>
        <w:rPr>
          <w:rtl/>
        </w:rPr>
        <w:t>אחמד טיבי (חד"ש-תע"ל):</w:t>
      </w:r>
      <w:r w:rsidRPr="00AD1665">
        <w:rPr>
          <w:rStyle w:val="TagStyle"/>
          <w:rtl/>
        </w:rPr>
        <w:t xml:space="preserve"> &lt;&lt; דובר_המשך &gt;&gt;</w:t>
      </w:r>
      <w:r>
        <w:rPr>
          <w:rtl/>
        </w:rPr>
        <w:t xml:space="preserve">   </w:t>
      </w:r>
      <w:bookmarkEnd w:id="6038"/>
    </w:p>
    <w:p w:rsidR="002B5948" w:rsidRDefault="002B5948" w:rsidP="001865AF">
      <w:pPr>
        <w:pStyle w:val="KeepWithNext"/>
        <w:rPr>
          <w:rtl/>
        </w:rPr>
      </w:pPr>
    </w:p>
    <w:p w:rsidR="002B5948" w:rsidRPr="00AD1665" w:rsidRDefault="002B5948" w:rsidP="001865AF">
      <w:pPr>
        <w:rPr>
          <w:rtl/>
        </w:rPr>
      </w:pPr>
      <w:bookmarkStart w:id="6039" w:name="_ETM_Q42_548622"/>
      <w:bookmarkEnd w:id="6039"/>
      <w:r>
        <w:rPr>
          <w:rFonts w:hint="cs"/>
          <w:rtl/>
        </w:rPr>
        <w:t xml:space="preserve">בסדר, אוקיי, זאת דעתך וזאת דעתי </w:t>
      </w:r>
      <w:bookmarkStart w:id="6040" w:name="_ETM_Q42_548487"/>
      <w:bookmarkEnd w:id="6040"/>
      <w:r>
        <w:rPr>
          <w:rFonts w:hint="cs"/>
          <w:rtl/>
        </w:rPr>
        <w:t xml:space="preserve">ואנחנו חלוקים. </w:t>
      </w:r>
    </w:p>
    <w:p w:rsidR="002B5948" w:rsidRDefault="002B5948" w:rsidP="001865AF">
      <w:pPr>
        <w:rPr>
          <w:rtl/>
        </w:rPr>
      </w:pPr>
    </w:p>
    <w:p w:rsidR="002B5948" w:rsidRDefault="002B5948" w:rsidP="001865AF">
      <w:pPr>
        <w:pStyle w:val="af5"/>
        <w:keepNext/>
        <w:rPr>
          <w:rtl/>
        </w:rPr>
      </w:pPr>
      <w:bookmarkStart w:id="6041" w:name="ET_interruption_5795_56"/>
      <w:r w:rsidRPr="00AD1665">
        <w:rPr>
          <w:rStyle w:val="TagStyle"/>
          <w:rtl/>
        </w:rPr>
        <w:t xml:space="preserve"> &lt;&lt; קריאה &gt;&gt; </w:t>
      </w:r>
      <w:r>
        <w:rPr>
          <w:rtl/>
        </w:rPr>
        <w:t>מנסור עבאס (רע"מ – הרשימה הערבית המאוחדת):</w:t>
      </w:r>
      <w:r w:rsidRPr="00AD1665">
        <w:rPr>
          <w:rStyle w:val="TagStyle"/>
          <w:rtl/>
        </w:rPr>
        <w:t xml:space="preserve"> &lt;&lt; קריאה &gt;&gt;</w:t>
      </w:r>
      <w:r>
        <w:rPr>
          <w:rtl/>
        </w:rPr>
        <w:t xml:space="preserve">   </w:t>
      </w:r>
      <w:bookmarkEnd w:id="6041"/>
    </w:p>
    <w:p w:rsidR="002B5948" w:rsidRDefault="002B5948" w:rsidP="001865AF">
      <w:pPr>
        <w:pStyle w:val="KeepWithNext"/>
        <w:rPr>
          <w:rtl/>
        </w:rPr>
      </w:pPr>
    </w:p>
    <w:p w:rsidR="002B5948" w:rsidRDefault="002B5948" w:rsidP="001865AF">
      <w:pPr>
        <w:rPr>
          <w:rtl/>
        </w:rPr>
      </w:pPr>
      <w:r>
        <w:rPr>
          <w:rFonts w:hint="cs"/>
          <w:rtl/>
        </w:rPr>
        <w:t xml:space="preserve">ד"ר אחמד, היושב-ראש, זה נכון </w:t>
      </w:r>
      <w:bookmarkStart w:id="6042" w:name="_ETM_Q42_555035"/>
      <w:bookmarkEnd w:id="6042"/>
      <w:r>
        <w:rPr>
          <w:rFonts w:hint="cs"/>
          <w:rtl/>
        </w:rPr>
        <w:t xml:space="preserve">גם לגבי הקריאות שלהם אלינו כתומכי טרור? </w:t>
      </w:r>
      <w:bookmarkStart w:id="6043" w:name="_ETM_Q42_559235"/>
      <w:bookmarkEnd w:id="6043"/>
    </w:p>
    <w:p w:rsidR="002B5948" w:rsidRDefault="002B5948" w:rsidP="001865AF">
      <w:pPr>
        <w:rPr>
          <w:rtl/>
        </w:rPr>
      </w:pPr>
      <w:bookmarkStart w:id="6044" w:name="_ETM_Q42_559327"/>
      <w:bookmarkEnd w:id="6044"/>
    </w:p>
    <w:p w:rsidR="002B5948" w:rsidRDefault="002B5948" w:rsidP="001865AF">
      <w:pPr>
        <w:pStyle w:val="af5"/>
        <w:keepNext/>
        <w:rPr>
          <w:rtl/>
        </w:rPr>
      </w:pPr>
      <w:bookmarkStart w:id="6045" w:name="ET_interruption_6345_57"/>
      <w:r w:rsidRPr="00AD1665">
        <w:rPr>
          <w:rStyle w:val="TagStyle"/>
          <w:rtl/>
        </w:rPr>
        <w:t xml:space="preserve"> &lt;&lt; קריאה &gt;&gt; </w:t>
      </w:r>
      <w:r>
        <w:rPr>
          <w:rtl/>
        </w:rPr>
        <w:t>טלי גוטליב (הליכוד):</w:t>
      </w:r>
      <w:r w:rsidRPr="00AD1665">
        <w:rPr>
          <w:rStyle w:val="TagStyle"/>
          <w:rtl/>
        </w:rPr>
        <w:t xml:space="preserve"> &lt;&lt; קריאה &gt;&gt;</w:t>
      </w:r>
      <w:r>
        <w:rPr>
          <w:rtl/>
        </w:rPr>
        <w:t xml:space="preserve">   </w:t>
      </w:r>
      <w:bookmarkEnd w:id="6045"/>
    </w:p>
    <w:p w:rsidR="002B5948" w:rsidRDefault="002B5948" w:rsidP="001865AF">
      <w:pPr>
        <w:pStyle w:val="KeepWithNext"/>
        <w:rPr>
          <w:rtl/>
        </w:rPr>
      </w:pPr>
    </w:p>
    <w:p w:rsidR="002B5948" w:rsidRDefault="002B5948" w:rsidP="001865AF">
      <w:pPr>
        <w:rPr>
          <w:rtl/>
        </w:rPr>
      </w:pPr>
      <w:bookmarkStart w:id="6046" w:name="_ETM_Q42_559775"/>
      <w:bookmarkEnd w:id="6046"/>
      <w:r>
        <w:rPr>
          <w:rFonts w:hint="cs"/>
          <w:rtl/>
        </w:rPr>
        <w:t xml:space="preserve">מה לעשות - - - </w:t>
      </w:r>
    </w:p>
    <w:p w:rsidR="002B5948" w:rsidRDefault="002B5948" w:rsidP="001865AF">
      <w:pPr>
        <w:rPr>
          <w:rtl/>
        </w:rPr>
      </w:pPr>
      <w:bookmarkStart w:id="6047" w:name="_ETM_Q42_562865"/>
      <w:bookmarkStart w:id="6048" w:name="_ETM_Q42_562943"/>
      <w:bookmarkEnd w:id="6047"/>
      <w:bookmarkEnd w:id="6048"/>
    </w:p>
    <w:p w:rsidR="002B5948" w:rsidRDefault="002B5948" w:rsidP="001865AF">
      <w:pPr>
        <w:pStyle w:val="af6"/>
        <w:keepNext/>
        <w:rPr>
          <w:rtl/>
        </w:rPr>
      </w:pPr>
      <w:bookmarkStart w:id="6049" w:name="ET_yor_6598_58"/>
      <w:r w:rsidRPr="00AD1665">
        <w:rPr>
          <w:rStyle w:val="TagStyle"/>
          <w:rtl/>
        </w:rPr>
        <w:t xml:space="preserve"> &lt;&lt; יור &gt;&gt; </w:t>
      </w:r>
      <w:r>
        <w:rPr>
          <w:rtl/>
        </w:rPr>
        <w:t>היו"ר משה סולומון:</w:t>
      </w:r>
      <w:r w:rsidRPr="00AD1665">
        <w:rPr>
          <w:rStyle w:val="TagStyle"/>
          <w:rtl/>
        </w:rPr>
        <w:t xml:space="preserve"> &lt;&lt; יור &gt;&gt;</w:t>
      </w:r>
      <w:r>
        <w:rPr>
          <w:rtl/>
        </w:rPr>
        <w:t xml:space="preserve">   </w:t>
      </w:r>
      <w:bookmarkEnd w:id="6049"/>
    </w:p>
    <w:p w:rsidR="002B5948" w:rsidRDefault="002B5948" w:rsidP="001865AF">
      <w:pPr>
        <w:pStyle w:val="KeepWithNext"/>
        <w:rPr>
          <w:rtl/>
        </w:rPr>
      </w:pPr>
    </w:p>
    <w:p w:rsidR="002B5948" w:rsidRDefault="002B5948" w:rsidP="001865AF">
      <w:pPr>
        <w:rPr>
          <w:rtl/>
        </w:rPr>
      </w:pPr>
      <w:bookmarkStart w:id="6050" w:name="_ETM_Q42_560317"/>
      <w:bookmarkEnd w:id="6050"/>
      <w:r>
        <w:rPr>
          <w:rFonts w:hint="cs"/>
          <w:rtl/>
        </w:rPr>
        <w:t xml:space="preserve">כשאני יושב כאן </w:t>
      </w:r>
      <w:bookmarkStart w:id="6051" w:name="_ETM_Q42_563708"/>
      <w:bookmarkEnd w:id="6051"/>
      <w:r>
        <w:rPr>
          <w:rFonts w:hint="cs"/>
          <w:rtl/>
        </w:rPr>
        <w:t xml:space="preserve">אני מעיר לכולם. </w:t>
      </w:r>
    </w:p>
    <w:p w:rsidR="002B5948" w:rsidRPr="00AD1665" w:rsidRDefault="002B5948" w:rsidP="001865AF">
      <w:pPr>
        <w:rPr>
          <w:rtl/>
        </w:rPr>
      </w:pPr>
      <w:bookmarkStart w:id="6052" w:name="_ETM_Q42_563768"/>
      <w:bookmarkStart w:id="6053" w:name="_ETM_Q42_563851"/>
      <w:bookmarkEnd w:id="6052"/>
      <w:bookmarkEnd w:id="6053"/>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אדוני היושב-ראש, אתמול הוא העלה סרטון שבו הוא אומר </w:t>
      </w:r>
      <w:bookmarkStart w:id="6054" w:name="_ETM_Q42_572631"/>
      <w:bookmarkEnd w:id="6054"/>
      <w:r>
        <w:rPr>
          <w:rFonts w:hint="cs"/>
          <w:rtl/>
        </w:rPr>
        <w:t xml:space="preserve">שהוא גאה באחיינים השהידים שלו. זה אחמד טיבי הזה. </w:t>
      </w:r>
    </w:p>
    <w:p w:rsidR="002B5948" w:rsidRDefault="002B5948" w:rsidP="001865AF">
      <w:pPr>
        <w:rPr>
          <w:rtl/>
        </w:rPr>
      </w:pPr>
      <w:bookmarkStart w:id="6055" w:name="_ETM_Q42_570772"/>
      <w:bookmarkStart w:id="6056" w:name="_ETM_Q42_570831"/>
      <w:bookmarkEnd w:id="6055"/>
      <w:bookmarkEnd w:id="6056"/>
    </w:p>
    <w:p w:rsidR="002B5948" w:rsidRDefault="002B5948" w:rsidP="001865AF">
      <w:pPr>
        <w:pStyle w:val="af6"/>
        <w:keepNext/>
        <w:rPr>
          <w:rtl/>
        </w:rPr>
      </w:pPr>
      <w:bookmarkStart w:id="6057" w:name="ET_yor_6598_59"/>
      <w:r w:rsidRPr="00AD1665">
        <w:rPr>
          <w:rStyle w:val="TagStyle"/>
          <w:rtl/>
        </w:rPr>
        <w:t xml:space="preserve"> &lt;&lt; יור &gt;&gt; </w:t>
      </w:r>
      <w:r>
        <w:rPr>
          <w:rtl/>
        </w:rPr>
        <w:t>היו"ר משה סולומון:</w:t>
      </w:r>
      <w:r w:rsidRPr="00AD1665">
        <w:rPr>
          <w:rStyle w:val="TagStyle"/>
          <w:rtl/>
        </w:rPr>
        <w:t xml:space="preserve"> &lt;&lt; יור &gt;&gt;</w:t>
      </w:r>
      <w:r>
        <w:rPr>
          <w:rtl/>
        </w:rPr>
        <w:t xml:space="preserve">   </w:t>
      </w:r>
      <w:bookmarkEnd w:id="6057"/>
    </w:p>
    <w:p w:rsidR="002B5948" w:rsidRDefault="002B5948" w:rsidP="001865AF">
      <w:pPr>
        <w:pStyle w:val="KeepWithNext"/>
        <w:rPr>
          <w:rtl/>
        </w:rPr>
      </w:pPr>
    </w:p>
    <w:p w:rsidR="002B5948" w:rsidRDefault="002B5948" w:rsidP="001865AF">
      <w:pPr>
        <w:rPr>
          <w:rtl/>
        </w:rPr>
      </w:pPr>
      <w:bookmarkStart w:id="6058" w:name="_ETM_Q42_571643"/>
      <w:bookmarkEnd w:id="6058"/>
      <w:r>
        <w:rPr>
          <w:rFonts w:hint="cs"/>
          <w:rtl/>
        </w:rPr>
        <w:t xml:space="preserve">זה דבר שהוא - - - </w:t>
      </w:r>
    </w:p>
    <w:p w:rsidR="002B5948" w:rsidRDefault="002B5948" w:rsidP="001865AF">
      <w:pPr>
        <w:rPr>
          <w:rtl/>
        </w:rPr>
      </w:pPr>
      <w:bookmarkStart w:id="6059" w:name="_ETM_Q42_578372"/>
      <w:bookmarkStart w:id="6060" w:name="_ETM_Q42_578423"/>
      <w:bookmarkEnd w:id="6059"/>
      <w:bookmarkEnd w:id="6060"/>
    </w:p>
    <w:p w:rsidR="002B5948" w:rsidRDefault="002B5948" w:rsidP="001865AF">
      <w:pPr>
        <w:pStyle w:val="af5"/>
        <w:keepNext/>
        <w:rPr>
          <w:rtl/>
        </w:rPr>
      </w:pPr>
      <w:bookmarkStart w:id="6061" w:name="ET_interruption_6345_60"/>
      <w:r w:rsidRPr="00AD1665">
        <w:rPr>
          <w:rStyle w:val="TagStyle"/>
          <w:rtl/>
        </w:rPr>
        <w:t xml:space="preserve"> &lt;&lt; קריאה &gt;&gt; </w:t>
      </w:r>
      <w:r>
        <w:rPr>
          <w:rtl/>
        </w:rPr>
        <w:t>טלי גוטליב (הליכוד):</w:t>
      </w:r>
      <w:r w:rsidRPr="00AD1665">
        <w:rPr>
          <w:rStyle w:val="TagStyle"/>
          <w:rtl/>
        </w:rPr>
        <w:t xml:space="preserve"> &lt;&lt; קריאה &gt;&gt;</w:t>
      </w:r>
      <w:r>
        <w:rPr>
          <w:rtl/>
        </w:rPr>
        <w:t xml:space="preserve">   </w:t>
      </w:r>
      <w:bookmarkEnd w:id="6061"/>
    </w:p>
    <w:p w:rsidR="002B5948" w:rsidRDefault="002B5948" w:rsidP="001865AF">
      <w:pPr>
        <w:pStyle w:val="KeepWithNext"/>
        <w:rPr>
          <w:rtl/>
        </w:rPr>
      </w:pPr>
    </w:p>
    <w:p w:rsidR="002B5948" w:rsidRDefault="002B5948" w:rsidP="001865AF">
      <w:pPr>
        <w:rPr>
          <w:rtl/>
        </w:rPr>
      </w:pPr>
      <w:bookmarkStart w:id="6062" w:name="_ETM_Q42_576981"/>
      <w:bookmarkEnd w:id="6062"/>
      <w:r>
        <w:rPr>
          <w:rFonts w:hint="cs"/>
          <w:rtl/>
        </w:rPr>
        <w:t xml:space="preserve">זאת הזיה, הזיה. טירוף הדעת. </w:t>
      </w:r>
    </w:p>
    <w:p w:rsidR="002B5948" w:rsidRDefault="002B5948" w:rsidP="001865AF">
      <w:pPr>
        <w:rPr>
          <w:rtl/>
        </w:rPr>
      </w:pPr>
      <w:bookmarkStart w:id="6063" w:name="_ETM_Q42_583006"/>
      <w:bookmarkStart w:id="6064" w:name="_ETM_Q42_583088"/>
      <w:bookmarkEnd w:id="6063"/>
      <w:bookmarkEnd w:id="6064"/>
    </w:p>
    <w:p w:rsidR="002B5948" w:rsidRDefault="002B5948" w:rsidP="001865AF">
      <w:pPr>
        <w:pStyle w:val="-"/>
        <w:keepNext/>
        <w:rPr>
          <w:rtl/>
        </w:rPr>
      </w:pPr>
      <w:bookmarkStart w:id="6065" w:name="ET_speakercontinue_5264_61"/>
      <w:r w:rsidRPr="00AD1665">
        <w:rPr>
          <w:rStyle w:val="TagStyle"/>
          <w:rtl/>
        </w:rPr>
        <w:t xml:space="preserve"> &lt;&lt; דובר_המשך &gt;&gt; </w:t>
      </w:r>
      <w:r>
        <w:rPr>
          <w:rtl/>
        </w:rPr>
        <w:t>אחמד טיבי (חד"ש-תע"ל):</w:t>
      </w:r>
      <w:r w:rsidRPr="00AD1665">
        <w:rPr>
          <w:rStyle w:val="TagStyle"/>
          <w:rtl/>
        </w:rPr>
        <w:t xml:space="preserve"> &lt;&lt; דובר_המשך &gt;&gt;</w:t>
      </w:r>
      <w:r>
        <w:rPr>
          <w:rtl/>
        </w:rPr>
        <w:t xml:space="preserve">   </w:t>
      </w:r>
      <w:bookmarkEnd w:id="6065"/>
    </w:p>
    <w:p w:rsidR="002B5948" w:rsidRDefault="002B5948" w:rsidP="001865AF">
      <w:pPr>
        <w:pStyle w:val="KeepWithNext"/>
        <w:rPr>
          <w:rtl/>
        </w:rPr>
      </w:pPr>
    </w:p>
    <w:p w:rsidR="002B5948" w:rsidRPr="00AD1665" w:rsidRDefault="002B5948" w:rsidP="001865AF">
      <w:pPr>
        <w:rPr>
          <w:rtl/>
        </w:rPr>
      </w:pPr>
      <w:r>
        <w:rPr>
          <w:rFonts w:hint="cs"/>
          <w:rtl/>
        </w:rPr>
        <w:t xml:space="preserve">אני גאה </w:t>
      </w:r>
      <w:bookmarkStart w:id="6066" w:name="_ETM_Q42_579775"/>
      <w:bookmarkEnd w:id="6066"/>
      <w:r>
        <w:rPr>
          <w:rFonts w:hint="cs"/>
          <w:rtl/>
        </w:rPr>
        <w:t xml:space="preserve">בכל המשפחה שלי, בעיקר באלה שנהרגו באמצעות הפצצות של פשעי </w:t>
      </w:r>
      <w:bookmarkStart w:id="6067" w:name="_ETM_Q42_583766"/>
      <w:bookmarkEnd w:id="6067"/>
      <w:r>
        <w:rPr>
          <w:rFonts w:hint="cs"/>
          <w:rtl/>
        </w:rPr>
        <w:t xml:space="preserve">המלחמה, במיוחד ילדים. </w:t>
      </w:r>
    </w:p>
    <w:p w:rsidR="002B5948" w:rsidRDefault="002B5948" w:rsidP="001865AF">
      <w:pPr>
        <w:rPr>
          <w:rtl/>
        </w:rPr>
      </w:pPr>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שהידים אמרת, שהידים. </w:t>
      </w:r>
    </w:p>
    <w:p w:rsidR="002B5948" w:rsidRDefault="002B5948" w:rsidP="001865AF">
      <w:pPr>
        <w:rPr>
          <w:rtl/>
        </w:rPr>
      </w:pPr>
    </w:p>
    <w:p w:rsidR="002B5948" w:rsidRDefault="002B5948" w:rsidP="001865AF">
      <w:pPr>
        <w:pStyle w:val="-"/>
        <w:keepNext/>
        <w:rPr>
          <w:rtl/>
        </w:rPr>
      </w:pPr>
      <w:r w:rsidRPr="00AD1665">
        <w:rPr>
          <w:rStyle w:val="TagStyle"/>
          <w:rtl/>
        </w:rPr>
        <w:t xml:space="preserve"> &lt;&lt; דובר_המשך &gt;&gt; </w:t>
      </w:r>
      <w:r>
        <w:rPr>
          <w:rtl/>
        </w:rPr>
        <w:t>אחמד טיבי (חד"ש-תע"ל):</w:t>
      </w:r>
      <w:r w:rsidRPr="00AD1665">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 xml:space="preserve">איזו אטימות ככה להתייחס לילדים. </w:t>
      </w:r>
    </w:p>
    <w:p w:rsidR="002B5948" w:rsidRDefault="002B5948" w:rsidP="001865AF">
      <w:pPr>
        <w:rPr>
          <w:rtl/>
        </w:rPr>
      </w:pPr>
      <w:bookmarkStart w:id="6068" w:name="_ETM_Q42_593057"/>
      <w:bookmarkStart w:id="6069" w:name="_ETM_Q42_593134"/>
      <w:bookmarkEnd w:id="6068"/>
      <w:bookmarkEnd w:id="6069"/>
    </w:p>
    <w:p w:rsidR="002B5948" w:rsidRDefault="002B5948" w:rsidP="001865AF">
      <w:pPr>
        <w:pStyle w:val="af5"/>
        <w:keepNext/>
        <w:rPr>
          <w:rtl/>
        </w:rPr>
      </w:pPr>
      <w:bookmarkStart w:id="6070" w:name="ET_interruption_6345_63"/>
      <w:r w:rsidRPr="00AD1665">
        <w:rPr>
          <w:rStyle w:val="TagStyle"/>
          <w:rtl/>
        </w:rPr>
        <w:t xml:space="preserve"> &lt;&lt; קריאה &gt;&gt; </w:t>
      </w:r>
      <w:r>
        <w:rPr>
          <w:rtl/>
        </w:rPr>
        <w:t>טלי גוטליב (הליכוד):</w:t>
      </w:r>
      <w:r w:rsidRPr="00AD1665">
        <w:rPr>
          <w:rStyle w:val="TagStyle"/>
          <w:rtl/>
        </w:rPr>
        <w:t xml:space="preserve"> &lt;&lt; קריאה &gt;&gt;</w:t>
      </w:r>
      <w:r>
        <w:rPr>
          <w:rtl/>
        </w:rPr>
        <w:t xml:space="preserve">   </w:t>
      </w:r>
      <w:bookmarkEnd w:id="6070"/>
    </w:p>
    <w:p w:rsidR="002B5948" w:rsidRDefault="002B5948" w:rsidP="001865AF">
      <w:pPr>
        <w:pStyle w:val="KeepWithNext"/>
        <w:rPr>
          <w:rtl/>
        </w:rPr>
      </w:pPr>
    </w:p>
    <w:p w:rsidR="002B5948" w:rsidRDefault="002B5948" w:rsidP="001865AF">
      <w:pPr>
        <w:rPr>
          <w:rtl/>
        </w:rPr>
      </w:pPr>
      <w:r>
        <w:rPr>
          <w:rFonts w:hint="cs"/>
          <w:rtl/>
        </w:rPr>
        <w:t xml:space="preserve">שהידים אמרת, מעניין. </w:t>
      </w:r>
    </w:p>
    <w:p w:rsidR="002B5948" w:rsidRDefault="002B5948" w:rsidP="001865AF">
      <w:pPr>
        <w:rPr>
          <w:rtl/>
        </w:rPr>
      </w:pPr>
      <w:bookmarkStart w:id="6071" w:name="_ETM_Q42_594863"/>
      <w:bookmarkStart w:id="6072" w:name="_ETM_Q42_594948"/>
      <w:bookmarkEnd w:id="6071"/>
      <w:bookmarkEnd w:id="6072"/>
    </w:p>
    <w:p w:rsidR="002B5948" w:rsidRDefault="002B5948" w:rsidP="001865AF">
      <w:pPr>
        <w:pStyle w:val="-"/>
        <w:keepNext/>
        <w:rPr>
          <w:rtl/>
        </w:rPr>
      </w:pPr>
      <w:r w:rsidRPr="00AD1665">
        <w:rPr>
          <w:rStyle w:val="TagStyle"/>
          <w:rtl/>
        </w:rPr>
        <w:t xml:space="preserve"> &lt;&lt; דובר_המשך &gt;&gt; </w:t>
      </w:r>
      <w:r>
        <w:rPr>
          <w:rtl/>
        </w:rPr>
        <w:t>אחמד טיבי (חד"ש-תע"ל):</w:t>
      </w:r>
      <w:r w:rsidRPr="00AD1665">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rPr>
          <w:rtl/>
        </w:rPr>
      </w:pPr>
      <w:bookmarkStart w:id="6073" w:name="_ETM_Q42_598409"/>
      <w:bookmarkEnd w:id="6073"/>
      <w:r>
        <w:rPr>
          <w:rFonts w:hint="cs"/>
          <w:rtl/>
        </w:rPr>
        <w:t>הם שהידים, כן, כן. המשפחה של</w:t>
      </w:r>
      <w:bookmarkStart w:id="6074" w:name="_ETM_Q42_595815"/>
      <w:bookmarkEnd w:id="6074"/>
      <w:r>
        <w:rPr>
          <w:rFonts w:hint="cs"/>
          <w:rtl/>
        </w:rPr>
        <w:t xml:space="preserve">י הם שהידים. </w:t>
      </w:r>
    </w:p>
    <w:p w:rsidR="002B5948" w:rsidRDefault="002B5948" w:rsidP="001865AF">
      <w:pPr>
        <w:rPr>
          <w:rtl/>
        </w:rPr>
      </w:pPr>
      <w:bookmarkStart w:id="6075" w:name="_ETM_Q42_601943"/>
      <w:bookmarkStart w:id="6076" w:name="_ETM_Q42_602022"/>
      <w:bookmarkEnd w:id="6075"/>
      <w:bookmarkEnd w:id="6076"/>
    </w:p>
    <w:p w:rsidR="002B5948" w:rsidRDefault="002B5948" w:rsidP="001865AF">
      <w:pPr>
        <w:pStyle w:val="af5"/>
        <w:keepNext/>
        <w:rPr>
          <w:rtl/>
        </w:rPr>
      </w:pPr>
      <w:bookmarkStart w:id="6077" w:name="ET_interruption_6345_65"/>
      <w:r w:rsidRPr="00AD1665">
        <w:rPr>
          <w:rStyle w:val="TagStyle"/>
          <w:rtl/>
        </w:rPr>
        <w:t xml:space="preserve"> &lt;&lt; קריאה &gt;&gt; </w:t>
      </w:r>
      <w:r>
        <w:rPr>
          <w:rtl/>
        </w:rPr>
        <w:t>טלי גוטליב (הליכוד):</w:t>
      </w:r>
      <w:r w:rsidRPr="00AD1665">
        <w:rPr>
          <w:rStyle w:val="TagStyle"/>
          <w:rtl/>
        </w:rPr>
        <w:t xml:space="preserve"> &lt;&lt; קריאה &gt;&gt;</w:t>
      </w:r>
      <w:r>
        <w:rPr>
          <w:rtl/>
        </w:rPr>
        <w:t xml:space="preserve">   </w:t>
      </w:r>
      <w:bookmarkEnd w:id="6077"/>
    </w:p>
    <w:p w:rsidR="002B5948" w:rsidRDefault="002B5948" w:rsidP="001865AF">
      <w:pPr>
        <w:pStyle w:val="KeepWithNext"/>
        <w:rPr>
          <w:rtl/>
        </w:rPr>
      </w:pPr>
    </w:p>
    <w:p w:rsidR="002B5948" w:rsidRDefault="002B5948" w:rsidP="001865AF">
      <w:pPr>
        <w:rPr>
          <w:rtl/>
        </w:rPr>
      </w:pPr>
      <w:bookmarkStart w:id="6078" w:name="_ETM_Q42_601597"/>
      <w:bookmarkEnd w:id="6078"/>
      <w:r>
        <w:rPr>
          <w:rFonts w:hint="cs"/>
          <w:rtl/>
        </w:rPr>
        <w:t xml:space="preserve">הם שהידים. מצוין, דבר. זה הקול החזק בבחירות. </w:t>
      </w:r>
    </w:p>
    <w:p w:rsidR="002B5948" w:rsidRDefault="002B5948" w:rsidP="001865AF">
      <w:pPr>
        <w:rPr>
          <w:rtl/>
        </w:rPr>
      </w:pPr>
      <w:bookmarkStart w:id="6079" w:name="_ETM_Q42_606595"/>
      <w:bookmarkStart w:id="6080" w:name="_ETM_Q42_606676"/>
      <w:bookmarkEnd w:id="6079"/>
      <w:bookmarkEnd w:id="6080"/>
    </w:p>
    <w:p w:rsidR="002B5948" w:rsidRDefault="002B5948" w:rsidP="001865AF">
      <w:pPr>
        <w:pStyle w:val="-"/>
        <w:keepNext/>
        <w:rPr>
          <w:rtl/>
        </w:rPr>
      </w:pPr>
      <w:bookmarkStart w:id="6081" w:name="ET_speakercontinue_5264_66"/>
      <w:r w:rsidRPr="00AD1665">
        <w:rPr>
          <w:rStyle w:val="TagStyle"/>
          <w:rtl/>
        </w:rPr>
        <w:t xml:space="preserve"> &lt;&lt; דובר_המשך &gt;&gt; </w:t>
      </w:r>
      <w:r>
        <w:rPr>
          <w:rtl/>
        </w:rPr>
        <w:t>אחמד טיבי (חד"ש-תע"ל):</w:t>
      </w:r>
      <w:r w:rsidRPr="00AD1665">
        <w:rPr>
          <w:rStyle w:val="TagStyle"/>
          <w:rtl/>
        </w:rPr>
        <w:t xml:space="preserve"> &lt;&lt; דובר_המשך &gt;&gt;</w:t>
      </w:r>
      <w:r>
        <w:rPr>
          <w:rtl/>
        </w:rPr>
        <w:t xml:space="preserve">   </w:t>
      </w:r>
      <w:bookmarkEnd w:id="6081"/>
    </w:p>
    <w:p w:rsidR="002B5948" w:rsidRDefault="002B5948" w:rsidP="001865AF">
      <w:pPr>
        <w:pStyle w:val="KeepWithNext"/>
        <w:rPr>
          <w:rtl/>
        </w:rPr>
      </w:pPr>
    </w:p>
    <w:p w:rsidR="002B5948" w:rsidRDefault="002B5948" w:rsidP="001865AF">
      <w:pPr>
        <w:rPr>
          <w:rtl/>
        </w:rPr>
      </w:pPr>
      <w:bookmarkStart w:id="6082" w:name="_ETM_Q42_601948"/>
      <w:bookmarkEnd w:id="6082"/>
      <w:r>
        <w:rPr>
          <w:rFonts w:hint="cs"/>
          <w:rtl/>
        </w:rPr>
        <w:t xml:space="preserve">יש כ-70,000 </w:t>
      </w:r>
      <w:bookmarkStart w:id="6083" w:name="_ETM_Q42_605946"/>
      <w:bookmarkEnd w:id="6083"/>
      <w:r>
        <w:rPr>
          <w:rFonts w:hint="cs"/>
          <w:rtl/>
        </w:rPr>
        <w:t xml:space="preserve">שהידים, רובם ילדים, נשים, זקנים וטף. </w:t>
      </w:r>
    </w:p>
    <w:p w:rsidR="002B5948" w:rsidRDefault="002B5948" w:rsidP="001865AF">
      <w:pPr>
        <w:rPr>
          <w:rtl/>
        </w:rPr>
      </w:pPr>
      <w:bookmarkStart w:id="6084" w:name="_ETM_Q42_604369"/>
      <w:bookmarkStart w:id="6085" w:name="_ETM_Q42_604456"/>
      <w:bookmarkEnd w:id="6084"/>
      <w:bookmarkEnd w:id="6085"/>
    </w:p>
    <w:p w:rsidR="002B5948" w:rsidRDefault="002B5948" w:rsidP="001865AF">
      <w:pPr>
        <w:pStyle w:val="af6"/>
        <w:keepNext/>
        <w:rPr>
          <w:rtl/>
        </w:rPr>
      </w:pPr>
      <w:bookmarkStart w:id="6086" w:name="ET_yor_6598_67"/>
      <w:r w:rsidRPr="00AD1665">
        <w:rPr>
          <w:rStyle w:val="TagStyle"/>
          <w:rtl/>
        </w:rPr>
        <w:t xml:space="preserve"> &lt;&lt; יור &gt;&gt; </w:t>
      </w:r>
      <w:r>
        <w:rPr>
          <w:rtl/>
        </w:rPr>
        <w:t>היו"ר משה סולומון:</w:t>
      </w:r>
      <w:r w:rsidRPr="00AD1665">
        <w:rPr>
          <w:rStyle w:val="TagStyle"/>
          <w:rtl/>
        </w:rPr>
        <w:t xml:space="preserve"> &lt;&lt; יור &gt;&gt;</w:t>
      </w:r>
      <w:r>
        <w:rPr>
          <w:rtl/>
        </w:rPr>
        <w:t xml:space="preserve">   </w:t>
      </w:r>
      <w:bookmarkEnd w:id="6086"/>
    </w:p>
    <w:p w:rsidR="002B5948" w:rsidRDefault="002B5948" w:rsidP="001865AF">
      <w:pPr>
        <w:pStyle w:val="KeepWithNext"/>
        <w:rPr>
          <w:rtl/>
        </w:rPr>
      </w:pPr>
    </w:p>
    <w:p w:rsidR="002B5948" w:rsidRDefault="002B5948" w:rsidP="001865AF">
      <w:pPr>
        <w:rPr>
          <w:rtl/>
        </w:rPr>
      </w:pPr>
      <w:bookmarkStart w:id="6087" w:name="_ETM_Q42_611773"/>
      <w:bookmarkEnd w:id="6087"/>
      <w:r>
        <w:rPr>
          <w:rFonts w:hint="cs"/>
          <w:rtl/>
        </w:rPr>
        <w:t xml:space="preserve">חבר הכנסת אחמד </w:t>
      </w:r>
      <w:bookmarkStart w:id="6088" w:name="_ETM_Q42_607069"/>
      <w:bookmarkEnd w:id="6088"/>
      <w:r>
        <w:rPr>
          <w:rFonts w:hint="cs"/>
          <w:rtl/>
        </w:rPr>
        <w:t>טיבי, אתה בכנסת ישראל</w:t>
      </w:r>
      <w:r w:rsidR="00E454C5">
        <w:rPr>
          <w:rFonts w:hint="cs"/>
          <w:rtl/>
        </w:rPr>
        <w:t>,</w:t>
      </w:r>
      <w:r>
        <w:rPr>
          <w:rFonts w:hint="cs"/>
          <w:rtl/>
        </w:rPr>
        <w:t xml:space="preserve"> ולתמוך בשהידים זה </w:t>
      </w:r>
      <w:bookmarkStart w:id="6089" w:name="_ETM_Q42_613457"/>
      <w:bookmarkEnd w:id="6089"/>
      <w:r>
        <w:rPr>
          <w:rFonts w:hint="cs"/>
          <w:rtl/>
        </w:rPr>
        <w:t xml:space="preserve">דבר - - - </w:t>
      </w:r>
    </w:p>
    <w:p w:rsidR="002B5948" w:rsidRDefault="002B5948" w:rsidP="001865AF">
      <w:pPr>
        <w:rPr>
          <w:rtl/>
        </w:rPr>
      </w:pPr>
    </w:p>
    <w:p w:rsidR="002B5948" w:rsidRDefault="002B5948" w:rsidP="001865AF">
      <w:pPr>
        <w:pStyle w:val="af5"/>
        <w:keepNext/>
        <w:rPr>
          <w:rtl/>
        </w:rPr>
      </w:pPr>
      <w:bookmarkStart w:id="6090" w:name="ET_interruption_6345_106"/>
      <w:r w:rsidRPr="00C63449">
        <w:rPr>
          <w:rStyle w:val="TagStyle"/>
          <w:rtl/>
        </w:rPr>
        <w:t xml:space="preserve"> &lt;&lt; קריאה &gt;&gt; </w:t>
      </w:r>
      <w:r>
        <w:rPr>
          <w:rtl/>
        </w:rPr>
        <w:t>טלי גוטליב (הליכוד):</w:t>
      </w:r>
      <w:r w:rsidRPr="00C63449">
        <w:rPr>
          <w:rStyle w:val="TagStyle"/>
          <w:rtl/>
        </w:rPr>
        <w:t xml:space="preserve"> &lt;&lt; קריאה &gt;&gt;</w:t>
      </w:r>
      <w:r>
        <w:rPr>
          <w:rtl/>
        </w:rPr>
        <w:t xml:space="preserve">   </w:t>
      </w:r>
      <w:bookmarkEnd w:id="6090"/>
    </w:p>
    <w:p w:rsidR="002B5948" w:rsidRDefault="002B5948" w:rsidP="001865AF">
      <w:pPr>
        <w:pStyle w:val="KeepWithNext"/>
        <w:rPr>
          <w:rtl/>
        </w:rPr>
      </w:pPr>
    </w:p>
    <w:p w:rsidR="002B5948" w:rsidRPr="00C63449" w:rsidRDefault="002B5948" w:rsidP="001865AF">
      <w:pPr>
        <w:rPr>
          <w:rtl/>
          <w:lang w:eastAsia="he-IL"/>
        </w:rPr>
      </w:pPr>
      <w:bookmarkStart w:id="6091" w:name="_ETM_Q42_616097"/>
      <w:bookmarkStart w:id="6092" w:name="_ETM_Q42_616171"/>
      <w:bookmarkEnd w:id="6091"/>
      <w:bookmarkEnd w:id="6092"/>
      <w:r>
        <w:rPr>
          <w:rFonts w:hint="cs"/>
          <w:rtl/>
          <w:lang w:eastAsia="he-IL"/>
        </w:rPr>
        <w:t>לא תהלל שהידים.</w:t>
      </w:r>
    </w:p>
    <w:p w:rsidR="002B5948" w:rsidRPr="00137BF9" w:rsidRDefault="002B5948" w:rsidP="001865AF">
      <w:pPr>
        <w:rPr>
          <w:rtl/>
          <w:lang w:eastAsia="he-IL"/>
        </w:rPr>
      </w:pPr>
      <w:bookmarkStart w:id="6093" w:name="_ETM_Q42_608539"/>
      <w:bookmarkEnd w:id="6093"/>
    </w:p>
    <w:p w:rsidR="002B5948" w:rsidRDefault="002B5948" w:rsidP="001865AF">
      <w:pPr>
        <w:pStyle w:val="-"/>
        <w:keepNext/>
        <w:rPr>
          <w:rtl/>
        </w:rPr>
      </w:pPr>
      <w:r w:rsidRPr="00137BF9">
        <w:rPr>
          <w:rStyle w:val="TagStyle"/>
          <w:rtl/>
        </w:rPr>
        <w:t xml:space="preserve"> &lt;&lt; דובר_המשך &gt;&gt; </w:t>
      </w:r>
      <w:r>
        <w:rPr>
          <w:rtl/>
        </w:rPr>
        <w:t>אחמד טיבי (חד"ש-תע"ל):</w:t>
      </w:r>
      <w:r w:rsidRPr="00137BF9">
        <w:rPr>
          <w:rStyle w:val="TagStyle"/>
          <w:rtl/>
        </w:rPr>
        <w:t xml:space="preserve"> &lt;&lt; דובר_המשך &gt;&gt;</w:t>
      </w:r>
      <w:r>
        <w:rPr>
          <w:rtl/>
        </w:rPr>
        <w:t xml:space="preserve">   </w:t>
      </w:r>
    </w:p>
    <w:p w:rsidR="002B5948" w:rsidRDefault="002B5948" w:rsidP="001865AF">
      <w:pPr>
        <w:rPr>
          <w:rtl/>
          <w:lang w:eastAsia="he-IL"/>
        </w:rPr>
      </w:pPr>
    </w:p>
    <w:p w:rsidR="002B5948" w:rsidRDefault="002B5948" w:rsidP="001865AF">
      <w:pPr>
        <w:rPr>
          <w:rtl/>
          <w:lang w:eastAsia="he-IL"/>
        </w:rPr>
      </w:pPr>
      <w:bookmarkStart w:id="6094" w:name="_ETM_Q42_611758"/>
      <w:bookmarkStart w:id="6095" w:name="_ETM_Q42_611834"/>
      <w:bookmarkEnd w:id="6094"/>
      <w:bookmarkEnd w:id="6095"/>
      <w:r>
        <w:rPr>
          <w:rFonts w:hint="cs"/>
          <w:rtl/>
          <w:lang w:eastAsia="he-IL"/>
        </w:rPr>
        <w:t>אתם יודעים מה זה שהיד?</w:t>
      </w:r>
      <w:bookmarkStart w:id="6096" w:name="_ETM_Q42_612238"/>
      <w:bookmarkEnd w:id="6096"/>
      <w:r>
        <w:rPr>
          <w:rFonts w:hint="cs"/>
          <w:rtl/>
          <w:lang w:eastAsia="he-IL"/>
        </w:rPr>
        <w:t xml:space="preserve"> </w:t>
      </w:r>
    </w:p>
    <w:p w:rsidR="002B5948" w:rsidRPr="00137BF9" w:rsidRDefault="002B5948" w:rsidP="001865AF">
      <w:pPr>
        <w:rPr>
          <w:rtl/>
          <w:lang w:eastAsia="he-IL"/>
        </w:rPr>
      </w:pPr>
      <w:bookmarkStart w:id="6097" w:name="_ETM_Q42_615173"/>
      <w:bookmarkStart w:id="6098" w:name="_ETM_Q42_615280"/>
      <w:bookmarkEnd w:id="6097"/>
      <w:bookmarkEnd w:id="6098"/>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bookmarkStart w:id="6099" w:name="_ETM_Q42_617381"/>
      <w:bookmarkStart w:id="6100" w:name="_ETM_Q42_617437"/>
      <w:bookmarkEnd w:id="6099"/>
      <w:bookmarkEnd w:id="6100"/>
      <w:r>
        <w:rPr>
          <w:rFonts w:hint="cs"/>
          <w:rtl/>
        </w:rPr>
        <w:t>אנחנו יודעים גם יודעים מה זה שהידים.</w:t>
      </w:r>
    </w:p>
    <w:p w:rsidR="002B5948" w:rsidRDefault="002B5948" w:rsidP="001865AF">
      <w:pPr>
        <w:rPr>
          <w:rtl/>
        </w:rPr>
      </w:pPr>
    </w:p>
    <w:p w:rsidR="002B5948" w:rsidRDefault="002B5948" w:rsidP="001865AF">
      <w:pPr>
        <w:pStyle w:val="af6"/>
        <w:keepNext/>
        <w:rPr>
          <w:rtl/>
        </w:rPr>
      </w:pPr>
      <w:bookmarkStart w:id="6101" w:name="ET_yor_6598_70"/>
      <w:r w:rsidRPr="00137BF9">
        <w:rPr>
          <w:rStyle w:val="TagStyle"/>
          <w:rtl/>
        </w:rPr>
        <w:t xml:space="preserve"> &lt;&lt; יור &gt;&gt; </w:t>
      </w:r>
      <w:r>
        <w:rPr>
          <w:rtl/>
        </w:rPr>
        <w:t>היו"ר משה סולומון:</w:t>
      </w:r>
      <w:r w:rsidRPr="00137BF9">
        <w:rPr>
          <w:rStyle w:val="TagStyle"/>
          <w:rtl/>
        </w:rPr>
        <w:t xml:space="preserve"> &lt;&lt; יור &gt;&gt;</w:t>
      </w:r>
      <w:r>
        <w:rPr>
          <w:rtl/>
        </w:rPr>
        <w:t xml:space="preserve">   </w:t>
      </w:r>
      <w:bookmarkEnd w:id="6101"/>
    </w:p>
    <w:p w:rsidR="002B5948" w:rsidRDefault="002B5948" w:rsidP="001865AF">
      <w:pPr>
        <w:pStyle w:val="KeepWithNext"/>
        <w:rPr>
          <w:rtl/>
        </w:rPr>
      </w:pPr>
    </w:p>
    <w:p w:rsidR="002B5948" w:rsidRDefault="002B5948" w:rsidP="001865AF">
      <w:pPr>
        <w:rPr>
          <w:rtl/>
        </w:rPr>
      </w:pPr>
      <w:r>
        <w:rPr>
          <w:rFonts w:hint="cs"/>
          <w:rtl/>
        </w:rPr>
        <w:t xml:space="preserve">אני מבין שהמונח שהיד זה אנשים </w:t>
      </w:r>
      <w:bookmarkStart w:id="6102" w:name="_ETM_Q42_619041"/>
      <w:bookmarkEnd w:id="6102"/>
      <w:r>
        <w:rPr>
          <w:rFonts w:hint="cs"/>
          <w:rtl/>
        </w:rPr>
        <w:t xml:space="preserve">שמתאבדים ופוגעים. </w:t>
      </w:r>
    </w:p>
    <w:p w:rsidR="002B5948" w:rsidRDefault="002B5948" w:rsidP="001865AF">
      <w:pPr>
        <w:rPr>
          <w:rtl/>
        </w:rPr>
      </w:pPr>
      <w:bookmarkStart w:id="6103" w:name="_ETM_Q42_616445"/>
      <w:bookmarkStart w:id="6104" w:name="_ETM_Q42_616528"/>
      <w:bookmarkEnd w:id="6103"/>
      <w:bookmarkEnd w:id="6104"/>
    </w:p>
    <w:p w:rsidR="002B5948" w:rsidRDefault="002B5948" w:rsidP="001865AF">
      <w:pPr>
        <w:pStyle w:val="-"/>
        <w:keepNext/>
        <w:rPr>
          <w:rtl/>
        </w:rPr>
      </w:pPr>
      <w:r w:rsidRPr="00137BF9">
        <w:rPr>
          <w:rStyle w:val="TagStyle"/>
          <w:rtl/>
        </w:rPr>
        <w:t xml:space="preserve"> &lt;&lt; דובר_המשך &gt;&gt; </w:t>
      </w:r>
      <w:r>
        <w:rPr>
          <w:rtl/>
        </w:rPr>
        <w:t>אחמד טיבי (חד"ש-תע"ל):</w:t>
      </w:r>
      <w:r w:rsidRPr="00137BF9">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rPr>
          <w:rtl/>
        </w:rPr>
      </w:pPr>
      <w:bookmarkStart w:id="6105" w:name="_ETM_Q42_618158"/>
      <w:bookmarkEnd w:id="6105"/>
      <w:r>
        <w:rPr>
          <w:rFonts w:hint="cs"/>
          <w:rtl/>
        </w:rPr>
        <w:t xml:space="preserve">אתה רואה שאתה לא יודע? </w:t>
      </w:r>
    </w:p>
    <w:p w:rsidR="002B5948" w:rsidRDefault="002B5948" w:rsidP="001865AF">
      <w:pPr>
        <w:rPr>
          <w:rtl/>
        </w:rPr>
      </w:pPr>
      <w:bookmarkStart w:id="6106" w:name="_ETM_Q42_622925"/>
      <w:bookmarkStart w:id="6107" w:name="_ETM_Q42_623005"/>
      <w:bookmarkEnd w:id="6106"/>
      <w:bookmarkEnd w:id="6107"/>
    </w:p>
    <w:p w:rsidR="002B5948" w:rsidRDefault="002B5948" w:rsidP="001865AF">
      <w:pPr>
        <w:pStyle w:val="af6"/>
        <w:keepNext/>
        <w:rPr>
          <w:rtl/>
        </w:rPr>
      </w:pPr>
      <w:bookmarkStart w:id="6108" w:name="ET_yor_6598_72"/>
      <w:r w:rsidRPr="00137BF9">
        <w:rPr>
          <w:rStyle w:val="TagStyle"/>
          <w:rtl/>
        </w:rPr>
        <w:t xml:space="preserve"> &lt;&lt; יור &gt;&gt; </w:t>
      </w:r>
      <w:r>
        <w:rPr>
          <w:rtl/>
        </w:rPr>
        <w:t>היו"ר משה סולומון:</w:t>
      </w:r>
      <w:r w:rsidRPr="00137BF9">
        <w:rPr>
          <w:rStyle w:val="TagStyle"/>
          <w:rtl/>
        </w:rPr>
        <w:t xml:space="preserve"> &lt;&lt; יור &gt;&gt;</w:t>
      </w:r>
      <w:r>
        <w:rPr>
          <w:rtl/>
        </w:rPr>
        <w:t xml:space="preserve">   </w:t>
      </w:r>
      <w:bookmarkEnd w:id="6108"/>
    </w:p>
    <w:p w:rsidR="002B5948" w:rsidRDefault="002B5948" w:rsidP="001865AF">
      <w:pPr>
        <w:pStyle w:val="KeepWithNext"/>
        <w:rPr>
          <w:rtl/>
        </w:rPr>
      </w:pPr>
    </w:p>
    <w:p w:rsidR="002B5948" w:rsidRDefault="002B5948" w:rsidP="001865AF">
      <w:pPr>
        <w:rPr>
          <w:rtl/>
        </w:rPr>
      </w:pPr>
      <w:r>
        <w:rPr>
          <w:rFonts w:hint="cs"/>
          <w:rtl/>
        </w:rPr>
        <w:t>אוקיי, אז תסביר</w:t>
      </w:r>
      <w:bookmarkStart w:id="6109" w:name="_ETM_Q42_620754"/>
      <w:bookmarkEnd w:id="6109"/>
      <w:r>
        <w:rPr>
          <w:rFonts w:hint="cs"/>
          <w:rtl/>
        </w:rPr>
        <w:t xml:space="preserve">, בבקשה. </w:t>
      </w:r>
    </w:p>
    <w:p w:rsidR="002B5948" w:rsidRDefault="002B5948" w:rsidP="001865AF">
      <w:pPr>
        <w:rPr>
          <w:rtl/>
        </w:rPr>
      </w:pPr>
      <w:bookmarkStart w:id="6110" w:name="_ETM_Q42_621138"/>
      <w:bookmarkStart w:id="6111" w:name="_ETM_Q42_621230"/>
      <w:bookmarkEnd w:id="6110"/>
      <w:bookmarkEnd w:id="6111"/>
    </w:p>
    <w:p w:rsidR="002B5948" w:rsidRDefault="002B5948" w:rsidP="001865AF">
      <w:pPr>
        <w:pStyle w:val="-"/>
        <w:keepNext/>
        <w:rPr>
          <w:rtl/>
        </w:rPr>
      </w:pPr>
      <w:bookmarkStart w:id="6112" w:name="ET_speakercontinue_5264_73"/>
      <w:r w:rsidRPr="00137BF9">
        <w:rPr>
          <w:rStyle w:val="TagStyle"/>
          <w:rtl/>
        </w:rPr>
        <w:t xml:space="preserve"> &lt;&lt; דובר_המשך &gt;&gt; </w:t>
      </w:r>
      <w:r>
        <w:rPr>
          <w:rtl/>
        </w:rPr>
        <w:t>אחמד טיבי (חד"ש-תע"ל):</w:t>
      </w:r>
      <w:r w:rsidRPr="00137BF9">
        <w:rPr>
          <w:rStyle w:val="TagStyle"/>
          <w:rtl/>
        </w:rPr>
        <w:t xml:space="preserve"> &lt;&lt; דובר_המשך &gt;&gt;</w:t>
      </w:r>
      <w:r>
        <w:rPr>
          <w:rtl/>
        </w:rPr>
        <w:t xml:space="preserve">   </w:t>
      </w:r>
      <w:bookmarkEnd w:id="6112"/>
    </w:p>
    <w:p w:rsidR="002B5948" w:rsidRDefault="002B5948" w:rsidP="001865AF">
      <w:pPr>
        <w:pStyle w:val="KeepWithNext"/>
        <w:rPr>
          <w:rtl/>
        </w:rPr>
      </w:pPr>
    </w:p>
    <w:p w:rsidR="002B5948" w:rsidRDefault="002B5948" w:rsidP="001865AF">
      <w:pPr>
        <w:rPr>
          <w:rtl/>
        </w:rPr>
      </w:pPr>
      <w:bookmarkStart w:id="6113" w:name="_ETM_Q42_622194"/>
      <w:bookmarkEnd w:id="6113"/>
      <w:r>
        <w:rPr>
          <w:rFonts w:hint="cs"/>
          <w:rtl/>
        </w:rPr>
        <w:t xml:space="preserve">הסברתי עשר פעמים. </w:t>
      </w:r>
    </w:p>
    <w:p w:rsidR="002B5948" w:rsidRDefault="002B5948" w:rsidP="001865AF">
      <w:pPr>
        <w:rPr>
          <w:rtl/>
        </w:rPr>
      </w:pPr>
    </w:p>
    <w:p w:rsidR="002B5948" w:rsidRDefault="002B5948" w:rsidP="001865AF">
      <w:pPr>
        <w:pStyle w:val="af6"/>
        <w:keepNext/>
        <w:rPr>
          <w:rtl/>
        </w:rPr>
      </w:pPr>
      <w:bookmarkStart w:id="6114" w:name="ET_yor_6598_74"/>
      <w:r w:rsidRPr="00137BF9">
        <w:rPr>
          <w:rStyle w:val="TagStyle"/>
          <w:rtl/>
        </w:rPr>
        <w:t xml:space="preserve"> &lt;&lt; יור &gt;&gt; </w:t>
      </w:r>
      <w:r>
        <w:rPr>
          <w:rtl/>
        </w:rPr>
        <w:t>היו"ר משה סולומון:</w:t>
      </w:r>
      <w:r w:rsidRPr="00137BF9">
        <w:rPr>
          <w:rStyle w:val="TagStyle"/>
          <w:rtl/>
        </w:rPr>
        <w:t xml:space="preserve"> &lt;&lt; יור &gt;&gt;</w:t>
      </w:r>
      <w:r>
        <w:rPr>
          <w:rtl/>
        </w:rPr>
        <w:t xml:space="preserve">   </w:t>
      </w:r>
      <w:bookmarkEnd w:id="6114"/>
    </w:p>
    <w:p w:rsidR="002B5948" w:rsidRDefault="002B5948" w:rsidP="001865AF">
      <w:pPr>
        <w:pStyle w:val="KeepWithNext"/>
        <w:rPr>
          <w:rtl/>
        </w:rPr>
      </w:pPr>
    </w:p>
    <w:p w:rsidR="002B5948" w:rsidRDefault="002B5948" w:rsidP="001865AF">
      <w:pPr>
        <w:rPr>
          <w:rtl/>
        </w:rPr>
      </w:pPr>
      <w:r>
        <w:rPr>
          <w:rFonts w:hint="cs"/>
          <w:rtl/>
        </w:rPr>
        <w:t xml:space="preserve">אז תסביר שוב. </w:t>
      </w:r>
    </w:p>
    <w:p w:rsidR="002B5948" w:rsidRDefault="002B5948" w:rsidP="001865AF">
      <w:pPr>
        <w:rPr>
          <w:rtl/>
        </w:rPr>
      </w:pPr>
      <w:bookmarkStart w:id="6115" w:name="_ETM_Q42_620957"/>
      <w:bookmarkStart w:id="6116" w:name="_ETM_Q42_621034"/>
      <w:bookmarkEnd w:id="6115"/>
      <w:bookmarkEnd w:id="6116"/>
    </w:p>
    <w:p w:rsidR="002B5948" w:rsidRDefault="002B5948" w:rsidP="001865AF">
      <w:pPr>
        <w:pStyle w:val="-"/>
        <w:keepNext/>
        <w:rPr>
          <w:rtl/>
        </w:rPr>
      </w:pPr>
      <w:bookmarkStart w:id="6117" w:name="ET_speakercontinue_5264_75"/>
      <w:r w:rsidRPr="00137BF9">
        <w:rPr>
          <w:rStyle w:val="TagStyle"/>
          <w:rtl/>
        </w:rPr>
        <w:t xml:space="preserve"> &lt;&lt; דובר_המשך &gt;&gt; </w:t>
      </w:r>
      <w:r>
        <w:rPr>
          <w:rtl/>
        </w:rPr>
        <w:t>אחמד טיבי (חד"ש-תע"ל):</w:t>
      </w:r>
      <w:r w:rsidRPr="00137BF9">
        <w:rPr>
          <w:rStyle w:val="TagStyle"/>
          <w:rtl/>
        </w:rPr>
        <w:t xml:space="preserve"> &lt;&lt; דובר_המשך &gt;&gt;</w:t>
      </w:r>
      <w:r>
        <w:rPr>
          <w:rtl/>
        </w:rPr>
        <w:t xml:space="preserve">   </w:t>
      </w:r>
      <w:bookmarkEnd w:id="6117"/>
    </w:p>
    <w:p w:rsidR="002B5948" w:rsidRDefault="002B5948" w:rsidP="001865AF">
      <w:pPr>
        <w:pStyle w:val="KeepWithNext"/>
        <w:rPr>
          <w:rtl/>
        </w:rPr>
      </w:pPr>
    </w:p>
    <w:p w:rsidR="002B5948" w:rsidRDefault="002B5948" w:rsidP="00E454C5">
      <w:pPr>
        <w:rPr>
          <w:rtl/>
        </w:rPr>
      </w:pPr>
      <w:bookmarkStart w:id="6118" w:name="_ETM_Q42_622358"/>
      <w:bookmarkEnd w:id="6118"/>
      <w:r>
        <w:rPr>
          <w:rFonts w:hint="cs"/>
          <w:rtl/>
        </w:rPr>
        <w:t>אני אסביר</w:t>
      </w:r>
      <w:r w:rsidR="00E454C5">
        <w:rPr>
          <w:rFonts w:hint="cs"/>
          <w:rtl/>
        </w:rPr>
        <w:t>.</w:t>
      </w:r>
      <w:bookmarkStart w:id="6119" w:name="_ETM_Q42_627404"/>
      <w:bookmarkEnd w:id="6119"/>
      <w:r>
        <w:rPr>
          <w:rFonts w:hint="cs"/>
          <w:rtl/>
        </w:rPr>
        <w:t xml:space="preserve"> שהיד זה יכול להיות אדם שנפגע בעבודה. </w:t>
      </w:r>
    </w:p>
    <w:p w:rsidR="002B5948" w:rsidRDefault="002B5948" w:rsidP="001865AF">
      <w:pPr>
        <w:rPr>
          <w:rtl/>
        </w:rPr>
      </w:pPr>
    </w:p>
    <w:p w:rsidR="002B5948" w:rsidRDefault="002B5948" w:rsidP="001865AF">
      <w:pPr>
        <w:pStyle w:val="af6"/>
        <w:keepNext/>
        <w:rPr>
          <w:rtl/>
        </w:rPr>
      </w:pPr>
      <w:bookmarkStart w:id="6120" w:name="ET_yor_6598_76"/>
      <w:r w:rsidRPr="00137BF9">
        <w:rPr>
          <w:rStyle w:val="TagStyle"/>
          <w:rtl/>
        </w:rPr>
        <w:t xml:space="preserve"> &lt;&lt; יור &gt;&gt; </w:t>
      </w:r>
      <w:r>
        <w:rPr>
          <w:rtl/>
        </w:rPr>
        <w:t>היו"ר משה סולומון:</w:t>
      </w:r>
      <w:r w:rsidRPr="00137BF9">
        <w:rPr>
          <w:rStyle w:val="TagStyle"/>
          <w:rtl/>
        </w:rPr>
        <w:t xml:space="preserve"> &lt;&lt; יור &gt;&gt;</w:t>
      </w:r>
      <w:r>
        <w:rPr>
          <w:rtl/>
        </w:rPr>
        <w:t xml:space="preserve">   </w:t>
      </w:r>
      <w:bookmarkEnd w:id="6120"/>
    </w:p>
    <w:p w:rsidR="002B5948" w:rsidRDefault="002B5948" w:rsidP="001865AF">
      <w:pPr>
        <w:pStyle w:val="KeepWithNext"/>
        <w:rPr>
          <w:rtl/>
        </w:rPr>
      </w:pPr>
    </w:p>
    <w:p w:rsidR="002B5948" w:rsidRDefault="002B5948" w:rsidP="001865AF">
      <w:pPr>
        <w:rPr>
          <w:rtl/>
        </w:rPr>
      </w:pPr>
      <w:bookmarkStart w:id="6121" w:name="_ETM_Q42_627207"/>
      <w:bookmarkEnd w:id="6121"/>
      <w:r>
        <w:rPr>
          <w:rFonts w:hint="cs"/>
          <w:rtl/>
        </w:rPr>
        <w:t xml:space="preserve">לא מה יכול להיות, לא מה יכול להיות. למי קוראים שהידים היום במונחים העבריים? </w:t>
      </w:r>
    </w:p>
    <w:p w:rsidR="002B5948" w:rsidRPr="00137BF9" w:rsidRDefault="002B5948" w:rsidP="001865AF">
      <w:pPr>
        <w:rPr>
          <w:rtl/>
        </w:rPr>
      </w:pPr>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לא, לא, לא. </w:t>
      </w:r>
    </w:p>
    <w:p w:rsidR="002B5948" w:rsidRDefault="002B5948" w:rsidP="001865AF">
      <w:pPr>
        <w:rPr>
          <w:rtl/>
        </w:rPr>
      </w:pPr>
    </w:p>
    <w:p w:rsidR="002B5948" w:rsidRDefault="002B5948" w:rsidP="001865AF">
      <w:pPr>
        <w:pStyle w:val="-"/>
        <w:keepNext/>
        <w:rPr>
          <w:rtl/>
        </w:rPr>
      </w:pPr>
      <w:bookmarkStart w:id="6122" w:name="ET_speakercontinue_5264_77"/>
      <w:r w:rsidRPr="00137BF9">
        <w:rPr>
          <w:rStyle w:val="TagStyle"/>
          <w:rtl/>
        </w:rPr>
        <w:t xml:space="preserve"> &lt;&lt; דובר_המשך &gt;&gt; </w:t>
      </w:r>
      <w:r>
        <w:rPr>
          <w:rtl/>
        </w:rPr>
        <w:t>אחמד טיבי (חד"ש-תע"ל):</w:t>
      </w:r>
      <w:r w:rsidRPr="00137BF9">
        <w:rPr>
          <w:rStyle w:val="TagStyle"/>
          <w:rtl/>
        </w:rPr>
        <w:t xml:space="preserve"> &lt;&lt; דובר_המשך &gt;&gt;</w:t>
      </w:r>
      <w:r>
        <w:rPr>
          <w:rtl/>
        </w:rPr>
        <w:t xml:space="preserve">   </w:t>
      </w:r>
      <w:bookmarkEnd w:id="6122"/>
    </w:p>
    <w:p w:rsidR="002B5948" w:rsidRDefault="002B5948" w:rsidP="001865AF">
      <w:pPr>
        <w:pStyle w:val="KeepWithNext"/>
        <w:rPr>
          <w:rtl/>
        </w:rPr>
      </w:pPr>
    </w:p>
    <w:p w:rsidR="002B5948" w:rsidRDefault="002B5948" w:rsidP="001865AF">
      <w:pPr>
        <w:rPr>
          <w:rtl/>
        </w:rPr>
      </w:pPr>
      <w:r>
        <w:rPr>
          <w:rFonts w:hint="cs"/>
          <w:rtl/>
        </w:rPr>
        <w:t xml:space="preserve">תקשיב, שהיד זה ביטוי אסלאמי שיש לו מרווח של הגדרות. </w:t>
      </w:r>
    </w:p>
    <w:p w:rsidR="002B5948" w:rsidRDefault="002B5948" w:rsidP="001865AF">
      <w:pPr>
        <w:rPr>
          <w:rtl/>
        </w:rPr>
      </w:pPr>
      <w:bookmarkStart w:id="6123" w:name="_ETM_Q42_635794"/>
      <w:bookmarkStart w:id="6124" w:name="_ETM_Q42_635879"/>
      <w:bookmarkEnd w:id="6123"/>
      <w:bookmarkEnd w:id="6124"/>
    </w:p>
    <w:p w:rsidR="002B5948" w:rsidRDefault="002B5948" w:rsidP="001865AF">
      <w:pPr>
        <w:pStyle w:val="af6"/>
        <w:keepNext/>
        <w:rPr>
          <w:rtl/>
        </w:rPr>
      </w:pPr>
      <w:bookmarkStart w:id="6125" w:name="ET_yor_6598_78"/>
      <w:r w:rsidRPr="00137BF9">
        <w:rPr>
          <w:rStyle w:val="TagStyle"/>
          <w:rtl/>
        </w:rPr>
        <w:t xml:space="preserve"> &lt;&lt; יור &gt;&gt; </w:t>
      </w:r>
      <w:r>
        <w:rPr>
          <w:rtl/>
        </w:rPr>
        <w:t>היו"ר משה סולומון:</w:t>
      </w:r>
      <w:r w:rsidRPr="00137BF9">
        <w:rPr>
          <w:rStyle w:val="TagStyle"/>
          <w:rtl/>
        </w:rPr>
        <w:t xml:space="preserve"> &lt;&lt; יור &gt;&gt;</w:t>
      </w:r>
      <w:r>
        <w:rPr>
          <w:rtl/>
        </w:rPr>
        <w:t xml:space="preserve">   </w:t>
      </w:r>
      <w:bookmarkEnd w:id="6125"/>
    </w:p>
    <w:p w:rsidR="002B5948" w:rsidRDefault="002B5948" w:rsidP="001865AF">
      <w:pPr>
        <w:pStyle w:val="KeepWithNext"/>
        <w:rPr>
          <w:rtl/>
        </w:rPr>
      </w:pPr>
    </w:p>
    <w:p w:rsidR="002B5948" w:rsidRDefault="002B5948" w:rsidP="001865AF">
      <w:pPr>
        <w:rPr>
          <w:rtl/>
        </w:rPr>
      </w:pPr>
      <w:bookmarkStart w:id="6126" w:name="_ETM_Q42_636800"/>
      <w:bookmarkEnd w:id="6126"/>
      <w:r>
        <w:rPr>
          <w:rFonts w:hint="cs"/>
          <w:rtl/>
        </w:rPr>
        <w:t xml:space="preserve">תגדיר. </w:t>
      </w:r>
    </w:p>
    <w:p w:rsidR="002B5948" w:rsidRDefault="002B5948" w:rsidP="001865AF">
      <w:pPr>
        <w:rPr>
          <w:rtl/>
        </w:rPr>
      </w:pPr>
      <w:bookmarkStart w:id="6127" w:name="_ETM_Q42_639106"/>
      <w:bookmarkStart w:id="6128" w:name="_ETM_Q42_639176"/>
      <w:bookmarkEnd w:id="6127"/>
      <w:bookmarkEnd w:id="6128"/>
    </w:p>
    <w:p w:rsidR="002B5948" w:rsidRDefault="002B5948" w:rsidP="001865AF">
      <w:pPr>
        <w:pStyle w:val="-"/>
        <w:keepNext/>
        <w:rPr>
          <w:rtl/>
        </w:rPr>
      </w:pPr>
      <w:bookmarkStart w:id="6129" w:name="ET_speakercontinue_5264_79"/>
      <w:r w:rsidRPr="00137BF9">
        <w:rPr>
          <w:rStyle w:val="TagStyle"/>
          <w:rtl/>
        </w:rPr>
        <w:t xml:space="preserve"> &lt;&lt; דובר_המשך &gt;&gt; </w:t>
      </w:r>
      <w:r>
        <w:rPr>
          <w:rtl/>
        </w:rPr>
        <w:t>אחמד טיבי (חד"ש-תע"ל):</w:t>
      </w:r>
      <w:r w:rsidRPr="00137BF9">
        <w:rPr>
          <w:rStyle w:val="TagStyle"/>
          <w:rtl/>
        </w:rPr>
        <w:t xml:space="preserve"> &lt;&lt; דובר_המשך &gt;&gt;</w:t>
      </w:r>
      <w:r>
        <w:rPr>
          <w:rtl/>
        </w:rPr>
        <w:t xml:space="preserve">   </w:t>
      </w:r>
      <w:bookmarkEnd w:id="6129"/>
    </w:p>
    <w:p w:rsidR="002B5948" w:rsidRDefault="002B5948" w:rsidP="001865AF">
      <w:pPr>
        <w:pStyle w:val="KeepWithNext"/>
        <w:rPr>
          <w:rtl/>
        </w:rPr>
      </w:pPr>
    </w:p>
    <w:p w:rsidR="002B5948" w:rsidRDefault="002B5948" w:rsidP="001865AF">
      <w:pPr>
        <w:rPr>
          <w:rtl/>
        </w:rPr>
      </w:pPr>
      <w:bookmarkStart w:id="6130" w:name="_ETM_Q42_640676"/>
      <w:bookmarkEnd w:id="6130"/>
      <w:r>
        <w:rPr>
          <w:rFonts w:hint="cs"/>
          <w:rtl/>
        </w:rPr>
        <w:t xml:space="preserve">תעצור לי את הזמן. </w:t>
      </w:r>
    </w:p>
    <w:p w:rsidR="002B5948" w:rsidRDefault="002B5948" w:rsidP="001865AF">
      <w:pPr>
        <w:rPr>
          <w:rtl/>
        </w:rPr>
      </w:pPr>
      <w:bookmarkStart w:id="6131" w:name="_ETM_Q42_645170"/>
      <w:bookmarkStart w:id="6132" w:name="_ETM_Q42_645247"/>
      <w:bookmarkEnd w:id="6131"/>
      <w:bookmarkEnd w:id="6132"/>
    </w:p>
    <w:p w:rsidR="002B5948" w:rsidRDefault="002B5948" w:rsidP="001865AF">
      <w:pPr>
        <w:pStyle w:val="af6"/>
        <w:keepNext/>
        <w:rPr>
          <w:rtl/>
        </w:rPr>
      </w:pPr>
      <w:bookmarkStart w:id="6133" w:name="ET_yor_6598_80"/>
      <w:r w:rsidRPr="00137BF9">
        <w:rPr>
          <w:rStyle w:val="TagStyle"/>
          <w:rtl/>
        </w:rPr>
        <w:t xml:space="preserve"> &lt;&lt; יור &gt;&gt; </w:t>
      </w:r>
      <w:r>
        <w:rPr>
          <w:rtl/>
        </w:rPr>
        <w:t>היו"ר משה סולומון:</w:t>
      </w:r>
      <w:r w:rsidRPr="00137BF9">
        <w:rPr>
          <w:rStyle w:val="TagStyle"/>
          <w:rtl/>
        </w:rPr>
        <w:t xml:space="preserve"> &lt;&lt; יור &gt;&gt;</w:t>
      </w:r>
      <w:r>
        <w:rPr>
          <w:rtl/>
        </w:rPr>
        <w:t xml:space="preserve">   </w:t>
      </w:r>
      <w:bookmarkEnd w:id="6133"/>
    </w:p>
    <w:p w:rsidR="002B5948" w:rsidRDefault="002B5948" w:rsidP="001865AF">
      <w:pPr>
        <w:pStyle w:val="KeepWithNext"/>
        <w:rPr>
          <w:rtl/>
        </w:rPr>
      </w:pPr>
    </w:p>
    <w:p w:rsidR="002B5948" w:rsidRDefault="002B5948" w:rsidP="001865AF">
      <w:pPr>
        <w:rPr>
          <w:rtl/>
        </w:rPr>
      </w:pPr>
      <w:r>
        <w:rPr>
          <w:rFonts w:hint="cs"/>
          <w:rtl/>
        </w:rPr>
        <w:t xml:space="preserve">תמשיך בדבריך. </w:t>
      </w:r>
    </w:p>
    <w:p w:rsidR="002B5948" w:rsidRDefault="002B5948" w:rsidP="001865AF">
      <w:pPr>
        <w:rPr>
          <w:rtl/>
        </w:rPr>
      </w:pPr>
      <w:bookmarkStart w:id="6134" w:name="_ETM_Q42_644767"/>
      <w:bookmarkStart w:id="6135" w:name="_ETM_Q42_644845"/>
      <w:bookmarkEnd w:id="6134"/>
      <w:bookmarkEnd w:id="6135"/>
    </w:p>
    <w:p w:rsidR="002B5948" w:rsidRDefault="002B5948" w:rsidP="001865AF">
      <w:pPr>
        <w:pStyle w:val="-"/>
        <w:keepNext/>
        <w:rPr>
          <w:rtl/>
        </w:rPr>
      </w:pPr>
      <w:bookmarkStart w:id="6136" w:name="ET_speakercontinue_5264_81"/>
      <w:r w:rsidRPr="00137BF9">
        <w:rPr>
          <w:rStyle w:val="TagStyle"/>
          <w:rtl/>
        </w:rPr>
        <w:t xml:space="preserve"> &lt;&lt; דובר_המשך &gt;&gt; </w:t>
      </w:r>
      <w:r>
        <w:rPr>
          <w:rtl/>
        </w:rPr>
        <w:t>אחמד טיבי (חד"ש-תע"ל):</w:t>
      </w:r>
      <w:r w:rsidRPr="00137BF9">
        <w:rPr>
          <w:rStyle w:val="TagStyle"/>
          <w:rtl/>
        </w:rPr>
        <w:t xml:space="preserve"> &lt;&lt; דובר_המשך &gt;&gt;</w:t>
      </w:r>
      <w:r>
        <w:rPr>
          <w:rtl/>
        </w:rPr>
        <w:t xml:space="preserve">   </w:t>
      </w:r>
      <w:bookmarkEnd w:id="6136"/>
    </w:p>
    <w:p w:rsidR="002B5948" w:rsidRDefault="002B5948" w:rsidP="001865AF">
      <w:pPr>
        <w:pStyle w:val="KeepWithNext"/>
        <w:rPr>
          <w:rtl/>
        </w:rPr>
      </w:pPr>
    </w:p>
    <w:p w:rsidR="002B5948" w:rsidRDefault="002B5948" w:rsidP="001865AF">
      <w:pPr>
        <w:rPr>
          <w:rtl/>
        </w:rPr>
      </w:pPr>
      <w:bookmarkStart w:id="6137" w:name="_ETM_Q42_646805"/>
      <w:bookmarkEnd w:id="6137"/>
      <w:r>
        <w:rPr>
          <w:rFonts w:hint="cs"/>
          <w:rtl/>
        </w:rPr>
        <w:t xml:space="preserve">להסביר לך? </w:t>
      </w:r>
    </w:p>
    <w:p w:rsidR="002B5948" w:rsidRDefault="002B5948" w:rsidP="001865AF">
      <w:pPr>
        <w:rPr>
          <w:rtl/>
        </w:rPr>
      </w:pPr>
      <w:bookmarkStart w:id="6138" w:name="_ETM_Q42_645087"/>
      <w:bookmarkStart w:id="6139" w:name="_ETM_Q42_645190"/>
      <w:bookmarkEnd w:id="6138"/>
      <w:bookmarkEnd w:id="6139"/>
    </w:p>
    <w:p w:rsidR="002B5948" w:rsidRDefault="002B5948" w:rsidP="001865AF">
      <w:pPr>
        <w:pStyle w:val="af6"/>
        <w:keepNext/>
        <w:rPr>
          <w:rtl/>
        </w:rPr>
      </w:pPr>
      <w:bookmarkStart w:id="6140" w:name="ET_yor_6598_82"/>
      <w:r w:rsidRPr="00137BF9">
        <w:rPr>
          <w:rStyle w:val="TagStyle"/>
          <w:rtl/>
        </w:rPr>
        <w:t xml:space="preserve"> &lt;&lt; יור &gt;&gt; </w:t>
      </w:r>
      <w:r>
        <w:rPr>
          <w:rtl/>
        </w:rPr>
        <w:t>היו"ר משה סולומון:</w:t>
      </w:r>
      <w:r w:rsidRPr="00137BF9">
        <w:rPr>
          <w:rStyle w:val="TagStyle"/>
          <w:rtl/>
        </w:rPr>
        <w:t xml:space="preserve"> &lt;&lt; יור &gt;&gt;</w:t>
      </w:r>
      <w:r>
        <w:rPr>
          <w:rtl/>
        </w:rPr>
        <w:t xml:space="preserve">   </w:t>
      </w:r>
      <w:bookmarkEnd w:id="6140"/>
    </w:p>
    <w:p w:rsidR="002B5948" w:rsidRDefault="002B5948" w:rsidP="001865AF">
      <w:pPr>
        <w:pStyle w:val="KeepWithNext"/>
        <w:rPr>
          <w:rtl/>
        </w:rPr>
      </w:pPr>
    </w:p>
    <w:p w:rsidR="002B5948" w:rsidRDefault="002B5948" w:rsidP="001865AF">
      <w:pPr>
        <w:rPr>
          <w:rtl/>
        </w:rPr>
      </w:pPr>
      <w:bookmarkStart w:id="6141" w:name="_ETM_Q42_646000"/>
      <w:bookmarkEnd w:id="6141"/>
      <w:r>
        <w:rPr>
          <w:rFonts w:hint="cs"/>
          <w:rtl/>
        </w:rPr>
        <w:t xml:space="preserve">לא, אין צורך. </w:t>
      </w:r>
    </w:p>
    <w:p w:rsidR="002B5948" w:rsidRPr="00137BF9" w:rsidRDefault="002B5948" w:rsidP="001865AF">
      <w:pPr>
        <w:rPr>
          <w:rtl/>
        </w:rPr>
      </w:pPr>
      <w:bookmarkStart w:id="6142" w:name="_ETM_Q42_650398"/>
      <w:bookmarkStart w:id="6143" w:name="_ETM_Q42_650474"/>
      <w:bookmarkEnd w:id="6142"/>
      <w:bookmarkEnd w:id="6143"/>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מי שמת באופן של מצווה דתית </w:t>
      </w:r>
      <w:bookmarkStart w:id="6144" w:name="_ETM_Q42_650634"/>
      <w:bookmarkEnd w:id="6144"/>
      <w:r>
        <w:rPr>
          <w:rFonts w:hint="cs"/>
          <w:rtl/>
        </w:rPr>
        <w:t xml:space="preserve">להרוג יהודים </w:t>
      </w:r>
      <w:r>
        <w:rPr>
          <w:rtl/>
        </w:rPr>
        <w:t>–</w:t>
      </w:r>
      <w:r>
        <w:rPr>
          <w:rFonts w:hint="cs"/>
          <w:rtl/>
        </w:rPr>
        <w:t xml:space="preserve"> זה שהיד.  </w:t>
      </w:r>
    </w:p>
    <w:p w:rsidR="002B5948" w:rsidRDefault="002B5948" w:rsidP="001865AF">
      <w:pPr>
        <w:rPr>
          <w:rtl/>
        </w:rPr>
      </w:pPr>
    </w:p>
    <w:p w:rsidR="002B5948" w:rsidRDefault="002B5948" w:rsidP="001865AF">
      <w:pPr>
        <w:pStyle w:val="-"/>
        <w:keepNext/>
        <w:rPr>
          <w:rtl/>
        </w:rPr>
      </w:pPr>
      <w:bookmarkStart w:id="6145" w:name="ET_speakercontinue_5264_83"/>
      <w:r w:rsidRPr="00137BF9">
        <w:rPr>
          <w:rStyle w:val="TagStyle"/>
          <w:rtl/>
        </w:rPr>
        <w:t xml:space="preserve"> &lt;&lt; דובר_המשך &gt;&gt; </w:t>
      </w:r>
      <w:r>
        <w:rPr>
          <w:rtl/>
        </w:rPr>
        <w:t>אחמד טיבי (חד"ש-תע"ל):</w:t>
      </w:r>
      <w:r w:rsidRPr="00137BF9">
        <w:rPr>
          <w:rStyle w:val="TagStyle"/>
          <w:rtl/>
        </w:rPr>
        <w:t xml:space="preserve"> &lt;&lt; דובר_המשך &gt;&gt;</w:t>
      </w:r>
      <w:r>
        <w:rPr>
          <w:rtl/>
        </w:rPr>
        <w:t xml:space="preserve">   </w:t>
      </w:r>
      <w:bookmarkEnd w:id="6145"/>
    </w:p>
    <w:p w:rsidR="002B5948" w:rsidRDefault="002B5948" w:rsidP="001865AF">
      <w:pPr>
        <w:pStyle w:val="KeepWithNext"/>
        <w:rPr>
          <w:rtl/>
        </w:rPr>
      </w:pPr>
    </w:p>
    <w:p w:rsidR="002B5948" w:rsidRDefault="002B5948" w:rsidP="007573E1">
      <w:pPr>
        <w:rPr>
          <w:rtl/>
        </w:rPr>
      </w:pPr>
      <w:r>
        <w:rPr>
          <w:rFonts w:hint="cs"/>
          <w:rtl/>
        </w:rPr>
        <w:t>תודה. על כל פנים, אני חוזר ואומר שאני גאה בהם</w:t>
      </w:r>
      <w:r w:rsidR="007573E1">
        <w:rPr>
          <w:rFonts w:hint="cs"/>
          <w:rtl/>
        </w:rPr>
        <w:t xml:space="preserve">, </w:t>
      </w:r>
      <w:bookmarkStart w:id="6146" w:name="_ETM_Q0_25078992"/>
      <w:bookmarkEnd w:id="6146"/>
      <w:r w:rsidR="007573E1">
        <w:rPr>
          <w:rFonts w:hint="cs"/>
          <w:rtl/>
        </w:rPr>
        <w:t>ו</w:t>
      </w:r>
      <w:bookmarkStart w:id="6147" w:name="_ETM_Q42_650738"/>
      <w:bookmarkEnd w:id="6147"/>
      <w:r>
        <w:rPr>
          <w:rFonts w:hint="cs"/>
          <w:rtl/>
        </w:rPr>
        <w:t xml:space="preserve">אני גאה בכל הילדים הפלסטינים באשר הם. </w:t>
      </w:r>
    </w:p>
    <w:p w:rsidR="002B5948" w:rsidRDefault="002B5948" w:rsidP="001865AF">
      <w:pPr>
        <w:rPr>
          <w:rtl/>
        </w:rPr>
      </w:pPr>
    </w:p>
    <w:p w:rsidR="002B5948" w:rsidRDefault="002B5948" w:rsidP="001865AF">
      <w:pPr>
        <w:pStyle w:val="af5"/>
        <w:keepNext/>
        <w:rPr>
          <w:rtl/>
        </w:rPr>
      </w:pPr>
      <w:bookmarkStart w:id="6148" w:name="_ETM_Q42_655037"/>
      <w:bookmarkStart w:id="6149" w:name="_ETM_Q42_655091"/>
      <w:bookmarkStart w:id="6150" w:name="ET_interruption_6345_84"/>
      <w:bookmarkEnd w:id="6148"/>
      <w:bookmarkEnd w:id="6149"/>
      <w:r w:rsidRPr="00137BF9">
        <w:rPr>
          <w:rStyle w:val="TagStyle"/>
          <w:rtl/>
        </w:rPr>
        <w:t xml:space="preserve"> &lt;&lt; קריאה &gt;&gt; </w:t>
      </w:r>
      <w:r>
        <w:rPr>
          <w:rtl/>
        </w:rPr>
        <w:t>טלי גוטליב (הליכוד):</w:t>
      </w:r>
      <w:r w:rsidRPr="00137BF9">
        <w:rPr>
          <w:rStyle w:val="TagStyle"/>
          <w:rtl/>
        </w:rPr>
        <w:t xml:space="preserve"> &lt;&lt; קריאה &gt;&gt;</w:t>
      </w:r>
      <w:r>
        <w:rPr>
          <w:rtl/>
        </w:rPr>
        <w:t xml:space="preserve">   </w:t>
      </w:r>
      <w:bookmarkEnd w:id="6150"/>
    </w:p>
    <w:p w:rsidR="002B5948" w:rsidRDefault="002B5948" w:rsidP="001865AF">
      <w:pPr>
        <w:pStyle w:val="KeepWithNext"/>
        <w:rPr>
          <w:rtl/>
        </w:rPr>
      </w:pPr>
    </w:p>
    <w:p w:rsidR="002B5948" w:rsidRDefault="002B5948" w:rsidP="001865AF">
      <w:pPr>
        <w:rPr>
          <w:rtl/>
        </w:rPr>
      </w:pPr>
      <w:bookmarkStart w:id="6151" w:name="_ETM_Q42_652492"/>
      <w:bookmarkEnd w:id="6151"/>
      <w:r>
        <w:rPr>
          <w:rFonts w:hint="cs"/>
          <w:rtl/>
        </w:rPr>
        <w:t xml:space="preserve">הוא גאה בשהידים, גאה בפלסטינים </w:t>
      </w:r>
      <w:bookmarkStart w:id="6152" w:name="_ETM_Q42_661102"/>
      <w:bookmarkEnd w:id="6152"/>
      <w:r>
        <w:rPr>
          <w:rFonts w:hint="cs"/>
          <w:rtl/>
        </w:rPr>
        <w:t xml:space="preserve">באשר הם, לא בישראל. </w:t>
      </w:r>
      <w:bookmarkStart w:id="6153" w:name="_ETM_Q42_658630"/>
      <w:bookmarkEnd w:id="6153"/>
    </w:p>
    <w:p w:rsidR="002B5948" w:rsidRDefault="002B5948" w:rsidP="001865AF">
      <w:pPr>
        <w:rPr>
          <w:rtl/>
        </w:rPr>
      </w:pPr>
      <w:bookmarkStart w:id="6154" w:name="_ETM_Q42_658713"/>
      <w:bookmarkEnd w:id="6154"/>
    </w:p>
    <w:p w:rsidR="002B5948" w:rsidRDefault="002B5948" w:rsidP="001865AF">
      <w:pPr>
        <w:pStyle w:val="-"/>
        <w:keepNext/>
        <w:rPr>
          <w:rtl/>
        </w:rPr>
      </w:pPr>
      <w:bookmarkStart w:id="6155" w:name="ET_speakercontinue_5264_86"/>
      <w:r w:rsidRPr="00137BF9">
        <w:rPr>
          <w:rStyle w:val="TagStyle"/>
          <w:rtl/>
        </w:rPr>
        <w:t xml:space="preserve"> &lt;&lt; דובר_המשך &gt;&gt; </w:t>
      </w:r>
      <w:r>
        <w:rPr>
          <w:rtl/>
        </w:rPr>
        <w:t>אחמד טיבי (חד"ש-תע"ל):</w:t>
      </w:r>
      <w:r w:rsidRPr="00137BF9">
        <w:rPr>
          <w:rStyle w:val="TagStyle"/>
          <w:rtl/>
        </w:rPr>
        <w:t xml:space="preserve"> &lt;&lt; דובר_המשך &gt;&gt;</w:t>
      </w:r>
      <w:r>
        <w:rPr>
          <w:rtl/>
        </w:rPr>
        <w:t xml:space="preserve">   </w:t>
      </w:r>
      <w:bookmarkEnd w:id="6155"/>
    </w:p>
    <w:p w:rsidR="002B5948" w:rsidRDefault="002B5948" w:rsidP="001865AF">
      <w:pPr>
        <w:pStyle w:val="KeepWithNext"/>
        <w:rPr>
          <w:rtl/>
          <w:lang w:eastAsia="he-IL"/>
        </w:rPr>
      </w:pPr>
    </w:p>
    <w:p w:rsidR="002B5948" w:rsidRDefault="002B5948" w:rsidP="007573E1">
      <w:pPr>
        <w:rPr>
          <w:rtl/>
          <w:lang w:eastAsia="he-IL"/>
        </w:rPr>
      </w:pPr>
      <w:r>
        <w:rPr>
          <w:rFonts w:hint="cs"/>
          <w:rtl/>
          <w:lang w:eastAsia="he-IL"/>
        </w:rPr>
        <w:t xml:space="preserve">(אומר דברים בשפה </w:t>
      </w:r>
      <w:r w:rsidRPr="007573E1">
        <w:rPr>
          <w:rFonts w:hint="cs"/>
          <w:rtl/>
          <w:lang w:eastAsia="he-IL"/>
        </w:rPr>
        <w:t>הערבית</w:t>
      </w:r>
      <w:r w:rsidR="007573E1">
        <w:rPr>
          <w:rFonts w:hint="cs"/>
          <w:rtl/>
          <w:lang w:eastAsia="he-IL"/>
        </w:rPr>
        <w:t>,</w:t>
      </w:r>
      <w:r w:rsidRPr="007573E1">
        <w:rPr>
          <w:rFonts w:hint="cs"/>
          <w:rtl/>
          <w:lang w:eastAsia="he-IL"/>
        </w:rPr>
        <w:t xml:space="preserve"> להלן תרגומם:</w:t>
      </w:r>
      <w:r w:rsidR="007573E1" w:rsidRPr="007573E1">
        <w:rPr>
          <w:rFonts w:hint="cs"/>
          <w:rtl/>
          <w:lang w:eastAsia="he-IL"/>
        </w:rPr>
        <w:t xml:space="preserve"> </w:t>
      </w:r>
      <w:r w:rsidR="007573E1" w:rsidRPr="007573E1">
        <w:rPr>
          <w:rFonts w:asciiTheme="minorHAnsi" w:eastAsiaTheme="minorHAnsi" w:hAnsiTheme="minorHAnsi" w:cstheme="minorBidi" w:hint="cs"/>
          <w:rtl/>
        </w:rPr>
        <w:t xml:space="preserve">אני רוצה לחזור ולדבר על </w:t>
      </w:r>
      <w:r w:rsidR="00783AFD">
        <w:rPr>
          <w:rFonts w:asciiTheme="minorHAnsi" w:eastAsiaTheme="minorHAnsi" w:hAnsiTheme="minorHAnsi" w:cstheme="minorBidi" w:hint="cs"/>
          <w:rtl/>
        </w:rPr>
        <w:t>ה</w:t>
      </w:r>
      <w:r w:rsidR="007573E1" w:rsidRPr="007573E1">
        <w:rPr>
          <w:rFonts w:asciiTheme="minorHAnsi" w:eastAsiaTheme="minorHAnsi" w:hAnsiTheme="minorHAnsi" w:cstheme="minorBidi" w:hint="cs"/>
          <w:rtl/>
        </w:rPr>
        <w:t xml:space="preserve">רצון </w:t>
      </w:r>
      <w:r w:rsidR="00783AFD">
        <w:rPr>
          <w:rFonts w:asciiTheme="minorHAnsi" w:eastAsiaTheme="minorHAnsi" w:hAnsiTheme="minorHAnsi" w:cstheme="minorBidi" w:hint="cs"/>
          <w:rtl/>
        </w:rPr>
        <w:t xml:space="preserve">של </w:t>
      </w:r>
      <w:r w:rsidR="007573E1" w:rsidRPr="007573E1">
        <w:rPr>
          <w:rFonts w:asciiTheme="minorHAnsi" w:eastAsiaTheme="minorHAnsi" w:hAnsiTheme="minorHAnsi" w:cstheme="minorBidi" w:hint="cs"/>
          <w:rtl/>
        </w:rPr>
        <w:t>הקהל שלנו בהקמת הרשימה המשותפת</w:t>
      </w:r>
      <w:r w:rsidR="007573E1" w:rsidRPr="007573E1">
        <w:rPr>
          <w:rFonts w:asciiTheme="minorHAnsi" w:eastAsiaTheme="minorHAnsi" w:hAnsiTheme="minorHAnsi" w:cstheme="minorBidi" w:hint="cs"/>
          <w:rtl/>
        </w:rPr>
        <w:t xml:space="preserve"> </w:t>
      </w:r>
      <w:r w:rsidRPr="007573E1">
        <w:rPr>
          <w:rFonts w:hint="cs"/>
          <w:rtl/>
          <w:lang w:eastAsia="he-IL"/>
        </w:rPr>
        <w:t>- -)</w:t>
      </w:r>
      <w:r>
        <w:rPr>
          <w:rFonts w:hint="cs"/>
          <w:rtl/>
          <w:lang w:eastAsia="he-IL"/>
        </w:rPr>
        <w:t xml:space="preserve"> </w:t>
      </w:r>
      <w:bookmarkStart w:id="6156" w:name="_ETM_Q42_659627"/>
      <w:bookmarkEnd w:id="6156"/>
    </w:p>
    <w:p w:rsidR="002B5948" w:rsidRDefault="002B5948" w:rsidP="001865AF">
      <w:pPr>
        <w:rPr>
          <w:rtl/>
        </w:rPr>
      </w:pPr>
      <w:bookmarkStart w:id="6157" w:name="_ETM_Q42_662006"/>
      <w:bookmarkStart w:id="6158" w:name="_ETM_Q42_662078"/>
      <w:bookmarkEnd w:id="6157"/>
      <w:bookmarkEnd w:id="6158"/>
    </w:p>
    <w:p w:rsidR="007573E1" w:rsidRDefault="007573E1" w:rsidP="007573E1">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7573E1" w:rsidRDefault="007573E1" w:rsidP="001865AF">
      <w:pPr>
        <w:rPr>
          <w:rtl/>
        </w:rPr>
      </w:pPr>
    </w:p>
    <w:p w:rsidR="007573E1" w:rsidRDefault="007573E1" w:rsidP="001865AF">
      <w:pPr>
        <w:rPr>
          <w:rFonts w:hint="cs"/>
          <w:rtl/>
        </w:rPr>
      </w:pPr>
      <w:r>
        <w:rPr>
          <w:rFonts w:hint="cs"/>
          <w:rtl/>
        </w:rPr>
        <w:t>- - -</w:t>
      </w:r>
    </w:p>
    <w:p w:rsidR="007573E1" w:rsidRDefault="007573E1" w:rsidP="001865AF">
      <w:pPr>
        <w:rPr>
          <w:rtl/>
        </w:rPr>
      </w:pPr>
    </w:p>
    <w:p w:rsidR="002B5948" w:rsidRDefault="002B5948" w:rsidP="001865AF">
      <w:pPr>
        <w:pStyle w:val="af5"/>
        <w:keepNext/>
        <w:rPr>
          <w:rtl/>
        </w:rPr>
      </w:pPr>
      <w:bookmarkStart w:id="6159" w:name="ET_interruption_קר_אה_87"/>
      <w:r w:rsidRPr="00137BF9">
        <w:rPr>
          <w:rStyle w:val="TagStyle"/>
          <w:rtl/>
        </w:rPr>
        <w:t xml:space="preserve"> &lt;&lt; קריאה &gt;&gt; </w:t>
      </w:r>
      <w:r>
        <w:rPr>
          <w:rtl/>
        </w:rPr>
        <w:t>קריאה:</w:t>
      </w:r>
      <w:r w:rsidRPr="00137BF9">
        <w:rPr>
          <w:rStyle w:val="TagStyle"/>
          <w:rtl/>
        </w:rPr>
        <w:t xml:space="preserve"> &lt;&lt; קריאה &gt;&gt;</w:t>
      </w:r>
      <w:r>
        <w:rPr>
          <w:rtl/>
        </w:rPr>
        <w:t xml:space="preserve">   </w:t>
      </w:r>
      <w:bookmarkEnd w:id="6159"/>
    </w:p>
    <w:p w:rsidR="002B5948" w:rsidRDefault="002B5948" w:rsidP="001865AF">
      <w:pPr>
        <w:pStyle w:val="KeepWithNext"/>
        <w:rPr>
          <w:rtl/>
        </w:rPr>
      </w:pPr>
    </w:p>
    <w:p w:rsidR="002B5948" w:rsidRDefault="002B5948" w:rsidP="001865AF">
      <w:pPr>
        <w:rPr>
          <w:rtl/>
        </w:rPr>
      </w:pPr>
      <w:bookmarkStart w:id="6160" w:name="_ETM_Q42_666429"/>
      <w:bookmarkEnd w:id="6160"/>
      <w:r>
        <w:rPr>
          <w:rFonts w:hint="cs"/>
          <w:rtl/>
        </w:rPr>
        <w:t xml:space="preserve">במחבלים? </w:t>
      </w:r>
    </w:p>
    <w:p w:rsidR="002B5948" w:rsidRPr="00137BF9" w:rsidRDefault="002B5948" w:rsidP="001865AF">
      <w:pPr>
        <w:rPr>
          <w:rtl/>
        </w:rPr>
      </w:pPr>
    </w:p>
    <w:p w:rsidR="002B5948" w:rsidRDefault="002B5948" w:rsidP="001865AF">
      <w:pPr>
        <w:pStyle w:val="-"/>
        <w:keepNext/>
        <w:rPr>
          <w:rtl/>
        </w:rPr>
      </w:pPr>
      <w:bookmarkStart w:id="6161" w:name="ET_speakercontinue_5264_88"/>
      <w:r w:rsidRPr="00137BF9">
        <w:rPr>
          <w:rStyle w:val="TagStyle"/>
          <w:rtl/>
        </w:rPr>
        <w:t xml:space="preserve">&lt;&lt; דובר_המשך &gt;&gt; </w:t>
      </w:r>
      <w:r>
        <w:rPr>
          <w:rtl/>
        </w:rPr>
        <w:t>אחמד טיבי (חד"ש-תע"ל):</w:t>
      </w:r>
      <w:r w:rsidRPr="00137BF9">
        <w:rPr>
          <w:rStyle w:val="TagStyle"/>
          <w:rtl/>
        </w:rPr>
        <w:t xml:space="preserve"> &lt;&lt; דובר_המשך &gt;&gt;</w:t>
      </w:r>
      <w:r>
        <w:rPr>
          <w:rtl/>
        </w:rPr>
        <w:t xml:space="preserve">   </w:t>
      </w:r>
      <w:bookmarkEnd w:id="6161"/>
    </w:p>
    <w:p w:rsidR="002B5948" w:rsidRDefault="002B5948" w:rsidP="001865AF">
      <w:pPr>
        <w:rPr>
          <w:rtl/>
          <w:lang w:eastAsia="he-IL"/>
        </w:rPr>
      </w:pPr>
    </w:p>
    <w:p w:rsidR="002B5948" w:rsidRDefault="007573E1" w:rsidP="007573E1">
      <w:pPr>
        <w:rPr>
          <w:rtl/>
          <w:lang w:eastAsia="he-IL"/>
        </w:rPr>
      </w:pPr>
      <w:r>
        <w:rPr>
          <w:rFonts w:hint="cs"/>
          <w:rtl/>
          <w:lang w:eastAsia="he-IL"/>
        </w:rPr>
        <w:t>(</w:t>
      </w:r>
      <w:r w:rsidR="002B5948">
        <w:rPr>
          <w:rFonts w:hint="cs"/>
          <w:rtl/>
          <w:lang w:eastAsia="he-IL"/>
        </w:rPr>
        <w:t>- -</w:t>
      </w:r>
      <w:r w:rsidR="00783AFD">
        <w:rPr>
          <w:rFonts w:hint="cs"/>
          <w:rtl/>
          <w:lang w:eastAsia="he-IL"/>
        </w:rPr>
        <w:t xml:space="preserve"> של </w:t>
      </w:r>
      <w:r>
        <w:rPr>
          <w:rFonts w:hint="cs"/>
          <w:rtl/>
          <w:lang w:eastAsia="he-IL"/>
        </w:rPr>
        <w:t>ארבע מפלגות - -)</w:t>
      </w:r>
      <w:r w:rsidR="002B5948">
        <w:rPr>
          <w:rFonts w:hint="cs"/>
          <w:rtl/>
          <w:lang w:eastAsia="he-IL"/>
        </w:rPr>
        <w:t xml:space="preserve">  </w:t>
      </w:r>
    </w:p>
    <w:p w:rsidR="002B5948" w:rsidRPr="00137BF9" w:rsidRDefault="002B5948" w:rsidP="001865AF">
      <w:pPr>
        <w:rPr>
          <w:rtl/>
        </w:rPr>
      </w:pPr>
      <w:bookmarkStart w:id="6162" w:name="_ETM_Q42_669150"/>
      <w:bookmarkEnd w:id="6162"/>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7573E1" w:rsidP="001865AF">
      <w:pPr>
        <w:rPr>
          <w:rtl/>
        </w:rPr>
      </w:pPr>
      <w:r>
        <w:rPr>
          <w:rFonts w:hint="cs"/>
          <w:rtl/>
        </w:rPr>
        <w:t>לא יקרה.</w:t>
      </w:r>
      <w:r w:rsidR="002B5948">
        <w:rPr>
          <w:rFonts w:hint="cs"/>
          <w:rtl/>
        </w:rPr>
        <w:t xml:space="preserve"> על גופתך ועל גופתי. על גופתך וגופתי. </w:t>
      </w:r>
    </w:p>
    <w:p w:rsidR="002B5948" w:rsidRDefault="002B5948" w:rsidP="001865AF">
      <w:pPr>
        <w:rPr>
          <w:rtl/>
        </w:rPr>
      </w:pPr>
    </w:p>
    <w:p w:rsidR="002B5948" w:rsidRDefault="002B5948" w:rsidP="001865AF">
      <w:pPr>
        <w:pStyle w:val="-"/>
        <w:keepNext/>
        <w:rPr>
          <w:rtl/>
        </w:rPr>
      </w:pPr>
      <w:bookmarkStart w:id="6163" w:name="_ETM_Q42_676882"/>
      <w:bookmarkStart w:id="6164" w:name="_ETM_Q42_676945"/>
      <w:bookmarkEnd w:id="6163"/>
      <w:bookmarkEnd w:id="6164"/>
      <w:r w:rsidRPr="00137BF9">
        <w:rPr>
          <w:rStyle w:val="TagStyle"/>
          <w:rtl/>
        </w:rPr>
        <w:t xml:space="preserve">&lt;&lt; דובר_המשך &gt;&gt; </w:t>
      </w:r>
      <w:r>
        <w:rPr>
          <w:rtl/>
        </w:rPr>
        <w:t>אחמד טיבי (חד"ש-תע"ל):</w:t>
      </w:r>
      <w:r w:rsidRPr="00137BF9">
        <w:rPr>
          <w:rStyle w:val="TagStyle"/>
          <w:rtl/>
        </w:rPr>
        <w:t xml:space="preserve"> &lt;&lt; דובר_המשך &gt;&gt;</w:t>
      </w:r>
      <w:r>
        <w:rPr>
          <w:rtl/>
        </w:rPr>
        <w:t xml:space="preserve">   </w:t>
      </w:r>
    </w:p>
    <w:p w:rsidR="002B5948" w:rsidRDefault="002B5948" w:rsidP="001865AF">
      <w:pPr>
        <w:rPr>
          <w:rtl/>
          <w:lang w:eastAsia="he-IL"/>
        </w:rPr>
      </w:pPr>
    </w:p>
    <w:p w:rsidR="002B5948" w:rsidRDefault="007573E1" w:rsidP="007573E1">
      <w:pPr>
        <w:rPr>
          <w:rtl/>
          <w:lang w:eastAsia="he-IL"/>
        </w:rPr>
      </w:pPr>
      <w:r>
        <w:rPr>
          <w:rFonts w:hint="cs"/>
          <w:rtl/>
          <w:lang w:eastAsia="he-IL"/>
        </w:rPr>
        <w:t>(</w:t>
      </w:r>
      <w:r w:rsidR="002B5948">
        <w:rPr>
          <w:rFonts w:hint="cs"/>
          <w:rtl/>
          <w:lang w:eastAsia="he-IL"/>
        </w:rPr>
        <w:t xml:space="preserve">- - </w:t>
      </w:r>
      <w:r>
        <w:rPr>
          <w:rFonts w:hint="cs"/>
          <w:rtl/>
          <w:lang w:eastAsia="he-IL"/>
        </w:rPr>
        <w:t>ארבע המפלגות אשר הקימו את הרשימה המשותפת בשנת 2015.)</w:t>
      </w:r>
      <w:r w:rsidR="002B5948">
        <w:rPr>
          <w:rFonts w:hint="cs"/>
          <w:rtl/>
          <w:lang w:eastAsia="he-IL"/>
        </w:rPr>
        <w:t xml:space="preserve"> </w:t>
      </w:r>
    </w:p>
    <w:p w:rsidR="002B5948" w:rsidRPr="00137BF9" w:rsidRDefault="002B5948" w:rsidP="001865AF">
      <w:pPr>
        <w:rPr>
          <w:rtl/>
        </w:rPr>
      </w:pPr>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7573E1" w:rsidRDefault="002B5948" w:rsidP="007573E1">
      <w:pPr>
        <w:rPr>
          <w:rtl/>
        </w:rPr>
      </w:pPr>
      <w:bookmarkStart w:id="6165" w:name="_ETM_Q42_677042"/>
      <w:bookmarkStart w:id="6166" w:name="_ETM_Q42_677096"/>
      <w:bookmarkStart w:id="6167" w:name="_ETM_Q42_677186"/>
      <w:bookmarkStart w:id="6168" w:name="_ETM_Q42_677265"/>
      <w:bookmarkEnd w:id="6165"/>
      <w:bookmarkEnd w:id="6166"/>
      <w:bookmarkEnd w:id="6167"/>
      <w:bookmarkEnd w:id="6168"/>
      <w:r>
        <w:rPr>
          <w:rFonts w:hint="cs"/>
          <w:rtl/>
        </w:rPr>
        <w:t>לא יעזור לך. לא יעזור לך</w:t>
      </w:r>
      <w:r w:rsidR="007573E1">
        <w:rPr>
          <w:rFonts w:hint="cs"/>
          <w:rtl/>
        </w:rPr>
        <w:t xml:space="preserve"> - -</w:t>
      </w:r>
      <w:r>
        <w:rPr>
          <w:rFonts w:hint="cs"/>
          <w:rtl/>
        </w:rPr>
        <w:t xml:space="preserve"> </w:t>
      </w:r>
    </w:p>
    <w:p w:rsidR="007573E1" w:rsidRDefault="007573E1" w:rsidP="007573E1">
      <w:pPr>
        <w:rPr>
          <w:rtl/>
        </w:rPr>
      </w:pPr>
    </w:p>
    <w:p w:rsidR="007573E1" w:rsidRDefault="007573E1" w:rsidP="007573E1">
      <w:pPr>
        <w:pStyle w:val="-"/>
        <w:keepNext/>
        <w:rPr>
          <w:rtl/>
        </w:rPr>
      </w:pPr>
      <w:r w:rsidRPr="00137BF9">
        <w:rPr>
          <w:rStyle w:val="TagStyle"/>
          <w:rtl/>
        </w:rPr>
        <w:t xml:space="preserve">&lt;&lt; דובר_המשך &gt;&gt; </w:t>
      </w:r>
      <w:r>
        <w:rPr>
          <w:rtl/>
        </w:rPr>
        <w:t>אחמד טיבי (חד"ש-תע"ל):</w:t>
      </w:r>
      <w:r w:rsidRPr="00137BF9">
        <w:rPr>
          <w:rStyle w:val="TagStyle"/>
          <w:rtl/>
        </w:rPr>
        <w:t xml:space="preserve"> &lt;&lt; דובר_המשך &gt;&gt;</w:t>
      </w:r>
      <w:r>
        <w:rPr>
          <w:rtl/>
        </w:rPr>
        <w:t xml:space="preserve">   </w:t>
      </w:r>
    </w:p>
    <w:p w:rsidR="007573E1" w:rsidRDefault="007573E1" w:rsidP="007573E1">
      <w:pPr>
        <w:rPr>
          <w:rtl/>
        </w:rPr>
      </w:pPr>
    </w:p>
    <w:p w:rsidR="007573E1" w:rsidRDefault="007573E1" w:rsidP="007573E1">
      <w:pPr>
        <w:rPr>
          <w:rtl/>
        </w:rPr>
      </w:pPr>
      <w:r>
        <w:rPr>
          <w:rFonts w:hint="cs"/>
          <w:rtl/>
        </w:rPr>
        <w:t>(זה רצון עז של הקהל שלנו - -</w:t>
      </w:r>
      <w:r w:rsidR="00783AFD">
        <w:rPr>
          <w:rFonts w:hint="cs"/>
          <w:rtl/>
        </w:rPr>
        <w:t>)</w:t>
      </w:r>
    </w:p>
    <w:p w:rsidR="007573E1" w:rsidRDefault="007573E1" w:rsidP="007573E1">
      <w:pPr>
        <w:rPr>
          <w:rtl/>
        </w:rPr>
      </w:pPr>
    </w:p>
    <w:p w:rsidR="007573E1" w:rsidRDefault="007573E1" w:rsidP="007573E1">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7573E1" w:rsidRDefault="007573E1" w:rsidP="007573E1">
      <w:pPr>
        <w:rPr>
          <w:rtl/>
        </w:rPr>
      </w:pPr>
    </w:p>
    <w:p w:rsidR="007573E1" w:rsidRDefault="002B5948" w:rsidP="007573E1">
      <w:pPr>
        <w:rPr>
          <w:rtl/>
        </w:rPr>
      </w:pPr>
      <w:r>
        <w:rPr>
          <w:rFonts w:hint="cs"/>
          <w:rtl/>
        </w:rPr>
        <w:t xml:space="preserve">ואני אפריע לך עוד. </w:t>
      </w:r>
    </w:p>
    <w:p w:rsidR="007573E1" w:rsidRDefault="007573E1" w:rsidP="007573E1">
      <w:pPr>
        <w:rPr>
          <w:rtl/>
        </w:rPr>
      </w:pPr>
    </w:p>
    <w:p w:rsidR="007573E1" w:rsidRDefault="007573E1" w:rsidP="007573E1">
      <w:pPr>
        <w:pStyle w:val="-"/>
        <w:keepNext/>
        <w:rPr>
          <w:rtl/>
        </w:rPr>
      </w:pPr>
      <w:r w:rsidRPr="00137BF9">
        <w:rPr>
          <w:rStyle w:val="TagStyle"/>
          <w:rtl/>
        </w:rPr>
        <w:t xml:space="preserve">&lt;&lt; דובר_המשך &gt;&gt; </w:t>
      </w:r>
      <w:r>
        <w:rPr>
          <w:rtl/>
        </w:rPr>
        <w:t>אחמד טיבי (חד"ש-תע"ל):</w:t>
      </w:r>
      <w:r w:rsidRPr="00137BF9">
        <w:rPr>
          <w:rStyle w:val="TagStyle"/>
          <w:rtl/>
        </w:rPr>
        <w:t xml:space="preserve"> &lt;&lt; דובר_המשך &gt;&gt;</w:t>
      </w:r>
      <w:r>
        <w:rPr>
          <w:rtl/>
        </w:rPr>
        <w:t xml:space="preserve">   </w:t>
      </w:r>
    </w:p>
    <w:p w:rsidR="007573E1" w:rsidRDefault="007573E1" w:rsidP="007573E1">
      <w:pPr>
        <w:rPr>
          <w:rtl/>
        </w:rPr>
      </w:pPr>
    </w:p>
    <w:p w:rsidR="007573E1" w:rsidRDefault="007573E1" w:rsidP="007573E1">
      <w:pPr>
        <w:rPr>
          <w:rtl/>
        </w:rPr>
      </w:pPr>
      <w:r>
        <w:rPr>
          <w:rFonts w:hint="cs"/>
          <w:rtl/>
        </w:rPr>
        <w:t xml:space="preserve">(- - מול האתגרים של העם שלנו </w:t>
      </w:r>
      <w:r>
        <w:rPr>
          <w:rtl/>
        </w:rPr>
        <w:t>–</w:t>
      </w:r>
      <w:r>
        <w:rPr>
          <w:rFonts w:hint="cs"/>
          <w:rtl/>
        </w:rPr>
        <w:t xml:space="preserve"> האלימות והפשיעה.)</w:t>
      </w:r>
    </w:p>
    <w:p w:rsidR="007573E1" w:rsidRDefault="007573E1" w:rsidP="007573E1">
      <w:pPr>
        <w:rPr>
          <w:rtl/>
        </w:rPr>
      </w:pPr>
    </w:p>
    <w:p w:rsidR="007573E1" w:rsidRDefault="007573E1" w:rsidP="007573E1">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7573E1" w:rsidRDefault="007573E1" w:rsidP="007573E1">
      <w:pPr>
        <w:rPr>
          <w:rtl/>
        </w:rPr>
      </w:pPr>
    </w:p>
    <w:p w:rsidR="002B5948" w:rsidRDefault="002B5948" w:rsidP="007573E1">
      <w:pPr>
        <w:rPr>
          <w:rtl/>
        </w:rPr>
      </w:pPr>
      <w:r>
        <w:rPr>
          <w:rFonts w:hint="cs"/>
          <w:rtl/>
        </w:rPr>
        <w:t xml:space="preserve">אני אמשיך </w:t>
      </w:r>
      <w:bookmarkStart w:id="6169" w:name="_ETM_Q42_686214"/>
      <w:bookmarkEnd w:id="6169"/>
      <w:r>
        <w:rPr>
          <w:rFonts w:hint="cs"/>
          <w:rtl/>
        </w:rPr>
        <w:t>להפריע לך. אני לא אתן לך לעמוד פה.</w:t>
      </w:r>
      <w:bookmarkStart w:id="6170" w:name="_ETM_Q42_682008"/>
      <w:bookmarkStart w:id="6171" w:name="_ETM_Q42_682083"/>
      <w:bookmarkEnd w:id="6170"/>
      <w:bookmarkEnd w:id="6171"/>
    </w:p>
    <w:p w:rsidR="007573E1" w:rsidRDefault="007573E1" w:rsidP="001865AF">
      <w:pPr>
        <w:rPr>
          <w:rtl/>
        </w:rPr>
      </w:pPr>
      <w:bookmarkStart w:id="6172" w:name="_ETM_Q42_687667"/>
      <w:bookmarkStart w:id="6173" w:name="_ETM_Q42_687739"/>
      <w:bookmarkEnd w:id="6172"/>
      <w:bookmarkEnd w:id="6173"/>
    </w:p>
    <w:p w:rsidR="002B5948" w:rsidRDefault="002B5948" w:rsidP="001865AF">
      <w:pPr>
        <w:pStyle w:val="af6"/>
        <w:keepNext/>
        <w:rPr>
          <w:rtl/>
        </w:rPr>
      </w:pPr>
      <w:bookmarkStart w:id="6174" w:name="ET_yor_6598_89"/>
      <w:r w:rsidRPr="00137BF9">
        <w:rPr>
          <w:rStyle w:val="TagStyle"/>
          <w:rtl/>
        </w:rPr>
        <w:t xml:space="preserve"> &lt;&lt; יור &gt;&gt; </w:t>
      </w:r>
      <w:r>
        <w:rPr>
          <w:rtl/>
        </w:rPr>
        <w:t>היו"ר משה סולומון:</w:t>
      </w:r>
      <w:r w:rsidRPr="00137BF9">
        <w:rPr>
          <w:rStyle w:val="TagStyle"/>
          <w:rtl/>
        </w:rPr>
        <w:t xml:space="preserve"> &lt;&lt; יור &gt;&gt;</w:t>
      </w:r>
      <w:r>
        <w:rPr>
          <w:rtl/>
        </w:rPr>
        <w:t xml:space="preserve">   </w:t>
      </w:r>
      <w:bookmarkEnd w:id="6174"/>
    </w:p>
    <w:p w:rsidR="002B5948" w:rsidRDefault="002B5948" w:rsidP="001865AF">
      <w:pPr>
        <w:pStyle w:val="KeepWithNext"/>
        <w:rPr>
          <w:rtl/>
        </w:rPr>
      </w:pPr>
    </w:p>
    <w:p w:rsidR="002B5948" w:rsidRDefault="002B5948" w:rsidP="001865AF">
      <w:pPr>
        <w:rPr>
          <w:rtl/>
        </w:rPr>
      </w:pPr>
      <w:bookmarkStart w:id="6175" w:name="_ETM_Q42_688568"/>
      <w:bookmarkEnd w:id="6175"/>
      <w:r>
        <w:rPr>
          <w:rFonts w:hint="cs"/>
          <w:rtl/>
        </w:rPr>
        <w:t xml:space="preserve">חברת </w:t>
      </w:r>
      <w:bookmarkStart w:id="6176" w:name="_ETM_Q42_689843"/>
      <w:bookmarkEnd w:id="6176"/>
      <w:r>
        <w:rPr>
          <w:rFonts w:hint="cs"/>
          <w:rtl/>
        </w:rPr>
        <w:t xml:space="preserve">הכנסת גוטליב, זה מפריע. תני לו לשאת את דבריו, יש לו </w:t>
      </w:r>
      <w:bookmarkStart w:id="6177" w:name="_ETM_Q42_691079"/>
      <w:bookmarkEnd w:id="6177"/>
      <w:r>
        <w:rPr>
          <w:rFonts w:hint="cs"/>
          <w:rtl/>
        </w:rPr>
        <w:t xml:space="preserve">דקה לסיים. </w:t>
      </w:r>
    </w:p>
    <w:p w:rsidR="002B5948" w:rsidRPr="00137BF9" w:rsidRDefault="002B5948" w:rsidP="001865AF">
      <w:pPr>
        <w:rPr>
          <w:rtl/>
        </w:rPr>
      </w:pPr>
      <w:bookmarkStart w:id="6178" w:name="_ETM_Q42_693270"/>
      <w:bookmarkStart w:id="6179" w:name="_ETM_Q42_693346"/>
      <w:bookmarkEnd w:id="6178"/>
      <w:bookmarkEnd w:id="6179"/>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Pr="00137BF9" w:rsidRDefault="002B5948" w:rsidP="001865AF">
      <w:pPr>
        <w:rPr>
          <w:rtl/>
        </w:rPr>
      </w:pPr>
    </w:p>
    <w:p w:rsidR="002B5948" w:rsidRDefault="002B5948" w:rsidP="001865AF">
      <w:pPr>
        <w:rPr>
          <w:rtl/>
        </w:rPr>
      </w:pPr>
      <w:r>
        <w:rPr>
          <w:rFonts w:hint="cs"/>
          <w:rtl/>
        </w:rPr>
        <w:t xml:space="preserve">אני מבינה מה הוא אומר. אני מבינה מה הוא אומר, למדתי ערבית בגללו. </w:t>
      </w:r>
    </w:p>
    <w:p w:rsidR="002B5948" w:rsidRDefault="002B5948" w:rsidP="001865AF">
      <w:pPr>
        <w:rPr>
          <w:rtl/>
        </w:rPr>
      </w:pPr>
      <w:bookmarkStart w:id="6180" w:name="_ETM_Q42_699457"/>
      <w:bookmarkStart w:id="6181" w:name="_ETM_Q42_699503"/>
      <w:bookmarkEnd w:id="6180"/>
      <w:bookmarkEnd w:id="6181"/>
    </w:p>
    <w:p w:rsidR="002B5948" w:rsidRDefault="002B5948" w:rsidP="001865AF">
      <w:pPr>
        <w:pStyle w:val="-"/>
        <w:keepNext/>
        <w:rPr>
          <w:rtl/>
        </w:rPr>
      </w:pPr>
      <w:bookmarkStart w:id="6182" w:name="ET_speakercontinue_5264_90"/>
      <w:r w:rsidRPr="0023494E">
        <w:rPr>
          <w:rStyle w:val="TagStyle"/>
          <w:rtl/>
        </w:rPr>
        <w:t xml:space="preserve"> &lt;&lt; דובר_המשך &gt;&gt; </w:t>
      </w:r>
      <w:r>
        <w:rPr>
          <w:rtl/>
        </w:rPr>
        <w:t>אחמד טיבי (חד"ש-תע"ל):</w:t>
      </w:r>
      <w:r w:rsidRPr="0023494E">
        <w:rPr>
          <w:rStyle w:val="TagStyle"/>
          <w:rtl/>
        </w:rPr>
        <w:t xml:space="preserve"> &lt;&lt; דובר_המשך &gt;&gt;</w:t>
      </w:r>
      <w:r>
        <w:rPr>
          <w:rtl/>
        </w:rPr>
        <w:t xml:space="preserve">   </w:t>
      </w:r>
      <w:bookmarkEnd w:id="6182"/>
    </w:p>
    <w:p w:rsidR="002B5948" w:rsidRDefault="002B5948" w:rsidP="001865AF">
      <w:pPr>
        <w:pStyle w:val="KeepWithNext"/>
        <w:rPr>
          <w:rtl/>
        </w:rPr>
      </w:pPr>
    </w:p>
    <w:p w:rsidR="002B5948" w:rsidRDefault="002B5948" w:rsidP="001865AF">
      <w:pPr>
        <w:rPr>
          <w:rtl/>
        </w:rPr>
      </w:pPr>
      <w:bookmarkStart w:id="6183" w:name="_ETM_Q42_700920"/>
      <w:bookmarkEnd w:id="6183"/>
      <w:r>
        <w:rPr>
          <w:rFonts w:hint="cs"/>
          <w:rtl/>
        </w:rPr>
        <w:t xml:space="preserve">בסוף אפשר </w:t>
      </w:r>
      <w:bookmarkStart w:id="6184" w:name="_ETM_Q42_696704"/>
      <w:bookmarkEnd w:id="6184"/>
      <w:r>
        <w:rPr>
          <w:rFonts w:hint="cs"/>
          <w:rtl/>
        </w:rPr>
        <w:t xml:space="preserve">לתרגם, זאת ההוראה של התקנון. </w:t>
      </w:r>
    </w:p>
    <w:p w:rsidR="002B5948" w:rsidRPr="00137BF9" w:rsidRDefault="002B5948" w:rsidP="001865AF">
      <w:pPr>
        <w:rPr>
          <w:rtl/>
        </w:rPr>
      </w:pPr>
      <w:bookmarkStart w:id="6185" w:name="_ETM_Q42_698289"/>
      <w:bookmarkStart w:id="6186" w:name="_ETM_Q42_698338"/>
      <w:bookmarkEnd w:id="6185"/>
      <w:bookmarkEnd w:id="6186"/>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bookmarkStart w:id="6187" w:name="_ETM_Q42_701609"/>
      <w:bookmarkStart w:id="6188" w:name="_ETM_Q42_701669"/>
      <w:bookmarkEnd w:id="6187"/>
      <w:bookmarkEnd w:id="6188"/>
      <w:r>
        <w:rPr>
          <w:rFonts w:hint="cs"/>
          <w:rtl/>
        </w:rPr>
        <w:t>הוא אומר פה</w:t>
      </w:r>
      <w:bookmarkStart w:id="6189" w:name="_ETM_Q42_705305"/>
      <w:bookmarkEnd w:id="6189"/>
      <w:r>
        <w:rPr>
          <w:rFonts w:hint="cs"/>
          <w:rtl/>
        </w:rPr>
        <w:t xml:space="preserve">: על מדינת ישראל הקמת מדינה פלסטינית. </w:t>
      </w:r>
    </w:p>
    <w:p w:rsidR="002B5948" w:rsidRDefault="002B5948" w:rsidP="001865AF">
      <w:pPr>
        <w:rPr>
          <w:rtl/>
        </w:rPr>
      </w:pPr>
      <w:bookmarkStart w:id="6190" w:name="_ETM_Q42_709177"/>
      <w:bookmarkStart w:id="6191" w:name="_ETM_Q42_709256"/>
      <w:bookmarkEnd w:id="6190"/>
      <w:bookmarkEnd w:id="6191"/>
    </w:p>
    <w:p w:rsidR="002B5948" w:rsidRDefault="002B5948" w:rsidP="001865AF">
      <w:pPr>
        <w:pStyle w:val="af6"/>
        <w:keepNext/>
        <w:rPr>
          <w:rtl/>
        </w:rPr>
      </w:pPr>
      <w:bookmarkStart w:id="6192" w:name="ET_yor_6598_93"/>
      <w:r w:rsidRPr="0023494E">
        <w:rPr>
          <w:rStyle w:val="TagStyle"/>
          <w:rtl/>
        </w:rPr>
        <w:t xml:space="preserve"> &lt;&lt; יור &gt;&gt; </w:t>
      </w:r>
      <w:r>
        <w:rPr>
          <w:rtl/>
        </w:rPr>
        <w:t>היו"ר משה סולומון:</w:t>
      </w:r>
      <w:r w:rsidRPr="0023494E">
        <w:rPr>
          <w:rStyle w:val="TagStyle"/>
          <w:rtl/>
        </w:rPr>
        <w:t xml:space="preserve"> &lt;&lt; יור &gt;&gt;</w:t>
      </w:r>
      <w:r>
        <w:rPr>
          <w:rtl/>
        </w:rPr>
        <w:t xml:space="preserve">   </w:t>
      </w:r>
      <w:bookmarkEnd w:id="6192"/>
    </w:p>
    <w:p w:rsidR="002B5948" w:rsidRDefault="002B5948" w:rsidP="001865AF">
      <w:pPr>
        <w:pStyle w:val="KeepWithNext"/>
        <w:rPr>
          <w:rtl/>
        </w:rPr>
      </w:pPr>
    </w:p>
    <w:p w:rsidR="002B5948" w:rsidRDefault="002B5948" w:rsidP="001865AF">
      <w:pPr>
        <w:rPr>
          <w:rtl/>
        </w:rPr>
      </w:pPr>
      <w:r>
        <w:rPr>
          <w:rFonts w:hint="cs"/>
          <w:rtl/>
        </w:rPr>
        <w:t xml:space="preserve">היא מבינה, היא לא צריכה, היא מבינה. </w:t>
      </w:r>
    </w:p>
    <w:p w:rsidR="002B5948" w:rsidRPr="0023494E" w:rsidRDefault="002B5948" w:rsidP="001865AF">
      <w:pPr>
        <w:rPr>
          <w:rtl/>
        </w:rPr>
      </w:pPr>
      <w:bookmarkStart w:id="6193" w:name="_ETM_Q42_705125"/>
      <w:bookmarkStart w:id="6194" w:name="_ETM_Q42_705200"/>
      <w:bookmarkEnd w:id="6193"/>
      <w:bookmarkEnd w:id="6194"/>
    </w:p>
    <w:p w:rsidR="002B5948" w:rsidRDefault="002B5948" w:rsidP="001865AF">
      <w:pPr>
        <w:pStyle w:val="-"/>
        <w:keepNext/>
        <w:rPr>
          <w:rtl/>
        </w:rPr>
      </w:pPr>
      <w:bookmarkStart w:id="6195" w:name="ET_speakercontinue_5264_92"/>
      <w:r w:rsidRPr="0023494E">
        <w:rPr>
          <w:rStyle w:val="TagStyle"/>
          <w:rtl/>
        </w:rPr>
        <w:t xml:space="preserve"> &lt;&lt; דובר_המשך &gt;&gt; </w:t>
      </w:r>
      <w:r>
        <w:rPr>
          <w:rtl/>
        </w:rPr>
        <w:t>אחמד טיבי (חד"ש-תע"ל):</w:t>
      </w:r>
      <w:r w:rsidRPr="0023494E">
        <w:rPr>
          <w:rStyle w:val="TagStyle"/>
          <w:rtl/>
        </w:rPr>
        <w:t xml:space="preserve"> &lt;&lt; דובר_המשך &gt;&gt;</w:t>
      </w:r>
      <w:r>
        <w:rPr>
          <w:rtl/>
        </w:rPr>
        <w:t xml:space="preserve">   </w:t>
      </w:r>
      <w:bookmarkEnd w:id="6195"/>
    </w:p>
    <w:p w:rsidR="002B5948" w:rsidRDefault="002B5948" w:rsidP="001865AF">
      <w:pPr>
        <w:pStyle w:val="KeepWithNext"/>
        <w:rPr>
          <w:rtl/>
        </w:rPr>
      </w:pPr>
    </w:p>
    <w:p w:rsidR="002B5948" w:rsidRDefault="002B5948" w:rsidP="001865AF">
      <w:pPr>
        <w:rPr>
          <w:rtl/>
        </w:rPr>
      </w:pPr>
      <w:bookmarkStart w:id="6196" w:name="_ETM_Q42_706249"/>
      <w:bookmarkEnd w:id="6196"/>
      <w:r>
        <w:rPr>
          <w:rFonts w:hint="cs"/>
          <w:rtl/>
        </w:rPr>
        <w:t xml:space="preserve">אבל אתה לא מגן על זכותי. </w:t>
      </w:r>
    </w:p>
    <w:p w:rsidR="002B5948" w:rsidRPr="0023494E" w:rsidRDefault="002B5948" w:rsidP="001865AF">
      <w:pPr>
        <w:rPr>
          <w:rtl/>
        </w:rPr>
      </w:pPr>
      <w:bookmarkStart w:id="6197" w:name="_ETM_Q42_706412"/>
      <w:bookmarkStart w:id="6198" w:name="_ETM_Q42_706492"/>
      <w:bookmarkEnd w:id="6197"/>
      <w:bookmarkEnd w:id="6198"/>
    </w:p>
    <w:p w:rsidR="002B5948" w:rsidRDefault="002B5948" w:rsidP="001865AF">
      <w:pPr>
        <w:pStyle w:val="af6"/>
        <w:keepNext/>
        <w:rPr>
          <w:rtl/>
        </w:rPr>
      </w:pPr>
      <w:bookmarkStart w:id="6199" w:name="ET_yor_6598_91"/>
      <w:r w:rsidRPr="0023494E">
        <w:rPr>
          <w:rStyle w:val="TagStyle"/>
          <w:rtl/>
        </w:rPr>
        <w:t xml:space="preserve"> &lt;&lt; יור &gt;&gt; </w:t>
      </w:r>
      <w:r>
        <w:rPr>
          <w:rtl/>
        </w:rPr>
        <w:t>היו"ר משה סולומון:</w:t>
      </w:r>
      <w:r w:rsidRPr="0023494E">
        <w:rPr>
          <w:rStyle w:val="TagStyle"/>
          <w:rtl/>
        </w:rPr>
        <w:t xml:space="preserve"> &lt;&lt; יור &gt;&gt;</w:t>
      </w:r>
      <w:r>
        <w:rPr>
          <w:rtl/>
        </w:rPr>
        <w:t xml:space="preserve">   </w:t>
      </w:r>
      <w:bookmarkEnd w:id="6199"/>
    </w:p>
    <w:p w:rsidR="002B5948" w:rsidRDefault="002B5948" w:rsidP="001865AF">
      <w:pPr>
        <w:rPr>
          <w:rtl/>
        </w:rPr>
      </w:pPr>
    </w:p>
    <w:p w:rsidR="002B5948" w:rsidRPr="0023494E" w:rsidRDefault="002B5948" w:rsidP="001865AF">
      <w:pPr>
        <w:rPr>
          <w:rtl/>
        </w:rPr>
      </w:pPr>
      <w:r>
        <w:rPr>
          <w:rFonts w:hint="cs"/>
          <w:rtl/>
        </w:rPr>
        <w:t xml:space="preserve">אז אני רוצה </w:t>
      </w:r>
      <w:bookmarkStart w:id="6200" w:name="_ETM_Q42_711956"/>
      <w:bookmarkEnd w:id="6200"/>
      <w:r>
        <w:rPr>
          <w:rFonts w:hint="cs"/>
          <w:rtl/>
        </w:rPr>
        <w:t>לתת לך</w:t>
      </w:r>
      <w:r w:rsidR="007573E1">
        <w:rPr>
          <w:rFonts w:hint="cs"/>
          <w:rtl/>
        </w:rPr>
        <w:t>,</w:t>
      </w:r>
      <w:r>
        <w:rPr>
          <w:rFonts w:hint="cs"/>
          <w:rtl/>
        </w:rPr>
        <w:t xml:space="preserve"> ולכן אני עוצר כל הזמן. </w:t>
      </w:r>
    </w:p>
    <w:p w:rsidR="002B5948" w:rsidRDefault="002B5948" w:rsidP="001865AF">
      <w:pPr>
        <w:rPr>
          <w:rtl/>
        </w:rPr>
      </w:pPr>
    </w:p>
    <w:p w:rsidR="002B5948" w:rsidRDefault="002B5948" w:rsidP="001865AF">
      <w:pPr>
        <w:pStyle w:val="af5"/>
        <w:keepNext/>
        <w:rPr>
          <w:rtl/>
        </w:rPr>
      </w:pPr>
      <w:bookmarkStart w:id="6201" w:name="ET_interruption_5084_94"/>
      <w:r w:rsidRPr="0023494E">
        <w:rPr>
          <w:rStyle w:val="TagStyle"/>
          <w:rtl/>
        </w:rPr>
        <w:t xml:space="preserve">&lt;&lt; קריאה &gt;&gt; </w:t>
      </w:r>
      <w:r>
        <w:rPr>
          <w:rtl/>
        </w:rPr>
        <w:t>מיקי לוי (יש עתיד):</w:t>
      </w:r>
      <w:r w:rsidRPr="0023494E">
        <w:rPr>
          <w:rStyle w:val="TagStyle"/>
          <w:rtl/>
        </w:rPr>
        <w:t xml:space="preserve"> &lt;&lt; קריאה &gt;&gt;</w:t>
      </w:r>
      <w:r>
        <w:rPr>
          <w:rtl/>
        </w:rPr>
        <w:t xml:space="preserve">   </w:t>
      </w:r>
      <w:bookmarkEnd w:id="6201"/>
    </w:p>
    <w:p w:rsidR="002B5948" w:rsidRDefault="002B5948" w:rsidP="001865AF">
      <w:pPr>
        <w:pStyle w:val="KeepWithNext"/>
        <w:rPr>
          <w:rtl/>
        </w:rPr>
      </w:pPr>
    </w:p>
    <w:p w:rsidR="002B5948" w:rsidRDefault="002B5948" w:rsidP="001865AF">
      <w:pPr>
        <w:rPr>
          <w:rtl/>
        </w:rPr>
      </w:pPr>
      <w:bookmarkStart w:id="6202" w:name="_ETM_Q42_709072"/>
      <w:bookmarkEnd w:id="6202"/>
      <w:r>
        <w:rPr>
          <w:rFonts w:hint="cs"/>
          <w:rtl/>
        </w:rPr>
        <w:t xml:space="preserve">- - </w:t>
      </w:r>
      <w:bookmarkStart w:id="6203" w:name="_ETM_Q42_711624"/>
      <w:bookmarkEnd w:id="6203"/>
      <w:r>
        <w:rPr>
          <w:rFonts w:hint="cs"/>
          <w:rtl/>
        </w:rPr>
        <w:t xml:space="preserve">- ראש הממשלה הקים אותה. שם נוצרה מדינה פלסטינית, שם. </w:t>
      </w:r>
    </w:p>
    <w:p w:rsidR="002B5948" w:rsidRDefault="002B5948" w:rsidP="001865AF">
      <w:pPr>
        <w:rPr>
          <w:rtl/>
        </w:rPr>
      </w:pPr>
      <w:bookmarkStart w:id="6204" w:name="_ETM_Q42_716258"/>
      <w:bookmarkEnd w:id="6204"/>
    </w:p>
    <w:p w:rsidR="002B5948" w:rsidRDefault="002B5948" w:rsidP="001865AF">
      <w:pPr>
        <w:pStyle w:val="-"/>
        <w:keepNext/>
        <w:rPr>
          <w:rtl/>
        </w:rPr>
      </w:pPr>
      <w:bookmarkStart w:id="6205" w:name="ET_speakercontinue_5264_95"/>
      <w:r w:rsidRPr="0023494E">
        <w:rPr>
          <w:rStyle w:val="TagStyle"/>
          <w:rtl/>
        </w:rPr>
        <w:t xml:space="preserve"> &lt;&lt; דובר_המשך &gt;&gt; </w:t>
      </w:r>
      <w:r>
        <w:rPr>
          <w:rtl/>
        </w:rPr>
        <w:t>אחמד טיבי (חד"ש-תע"ל):</w:t>
      </w:r>
      <w:r w:rsidRPr="0023494E">
        <w:rPr>
          <w:rStyle w:val="TagStyle"/>
          <w:rtl/>
        </w:rPr>
        <w:t xml:space="preserve"> &lt;&lt; דובר_המשך &gt;&gt;</w:t>
      </w:r>
      <w:r>
        <w:rPr>
          <w:rtl/>
        </w:rPr>
        <w:t xml:space="preserve">   </w:t>
      </w:r>
      <w:bookmarkEnd w:id="6205"/>
    </w:p>
    <w:p w:rsidR="002B5948" w:rsidRDefault="002B5948" w:rsidP="001865AF">
      <w:pPr>
        <w:pStyle w:val="KeepWithNext"/>
        <w:rPr>
          <w:rtl/>
        </w:rPr>
      </w:pPr>
    </w:p>
    <w:p w:rsidR="002B5948" w:rsidRDefault="002B5948" w:rsidP="001865AF">
      <w:pPr>
        <w:rPr>
          <w:rtl/>
        </w:rPr>
      </w:pPr>
      <w:bookmarkStart w:id="6206" w:name="_ETM_Q42_717436"/>
      <w:bookmarkEnd w:id="6206"/>
      <w:r>
        <w:rPr>
          <w:rFonts w:hint="cs"/>
          <w:rtl/>
        </w:rPr>
        <w:t>אתה</w:t>
      </w:r>
      <w:bookmarkStart w:id="6207" w:name="_ETM_Q42_714686"/>
      <w:bookmarkEnd w:id="6207"/>
      <w:r>
        <w:rPr>
          <w:rFonts w:hint="cs"/>
          <w:rtl/>
        </w:rPr>
        <w:t xml:space="preserve"> כל הזמן עוצר</w:t>
      </w:r>
      <w:r w:rsidR="00783AFD">
        <w:rPr>
          <w:rFonts w:hint="cs"/>
          <w:rtl/>
        </w:rPr>
        <w:t>,</w:t>
      </w:r>
      <w:r>
        <w:rPr>
          <w:rFonts w:hint="cs"/>
          <w:rtl/>
        </w:rPr>
        <w:t xml:space="preserve"> והם מפריעים לי. זה נקרא כרסום בזמן</w:t>
      </w:r>
      <w:bookmarkStart w:id="6208" w:name="_ETM_Q42_718432"/>
      <w:bookmarkEnd w:id="6208"/>
      <w:r>
        <w:rPr>
          <w:rFonts w:hint="cs"/>
          <w:rtl/>
        </w:rPr>
        <w:t xml:space="preserve"> שנתת לי. </w:t>
      </w:r>
      <w:bookmarkStart w:id="6209" w:name="_ETM_Q42_720288"/>
      <w:bookmarkEnd w:id="6209"/>
    </w:p>
    <w:p w:rsidR="002B5948" w:rsidRDefault="002B5948" w:rsidP="001865AF">
      <w:pPr>
        <w:rPr>
          <w:rtl/>
        </w:rPr>
      </w:pPr>
      <w:bookmarkStart w:id="6210" w:name="_ETM_Q42_720374"/>
      <w:bookmarkEnd w:id="6210"/>
    </w:p>
    <w:p w:rsidR="002B5948" w:rsidRDefault="002B5948" w:rsidP="001865AF">
      <w:pPr>
        <w:pStyle w:val="af6"/>
        <w:keepNext/>
        <w:rPr>
          <w:rtl/>
        </w:rPr>
      </w:pPr>
      <w:bookmarkStart w:id="6211" w:name="ET_yor_6598_96"/>
      <w:r w:rsidRPr="0023494E">
        <w:rPr>
          <w:rStyle w:val="TagStyle"/>
          <w:rtl/>
        </w:rPr>
        <w:t xml:space="preserve"> &lt;&lt; יור &gt;&gt; </w:t>
      </w:r>
      <w:r>
        <w:rPr>
          <w:rtl/>
        </w:rPr>
        <w:t>היו"ר משה סולומון:</w:t>
      </w:r>
      <w:r w:rsidRPr="0023494E">
        <w:rPr>
          <w:rStyle w:val="TagStyle"/>
          <w:rtl/>
        </w:rPr>
        <w:t xml:space="preserve"> &lt;&lt; יור &gt;&gt;</w:t>
      </w:r>
      <w:r>
        <w:rPr>
          <w:rtl/>
        </w:rPr>
        <w:t xml:space="preserve">   </w:t>
      </w:r>
      <w:bookmarkEnd w:id="6211"/>
    </w:p>
    <w:p w:rsidR="002B5948" w:rsidRDefault="002B5948" w:rsidP="001865AF">
      <w:pPr>
        <w:pStyle w:val="KeepWithNext"/>
        <w:rPr>
          <w:rtl/>
        </w:rPr>
      </w:pPr>
    </w:p>
    <w:p w:rsidR="002B5948" w:rsidRDefault="002B5948" w:rsidP="001865AF">
      <w:pPr>
        <w:rPr>
          <w:rtl/>
        </w:rPr>
      </w:pPr>
      <w:r>
        <w:rPr>
          <w:rFonts w:hint="cs"/>
          <w:rtl/>
        </w:rPr>
        <w:t xml:space="preserve">תודה רבה, המשך. </w:t>
      </w:r>
      <w:bookmarkStart w:id="6212" w:name="_ETM_Q42_721926"/>
      <w:bookmarkEnd w:id="6212"/>
    </w:p>
    <w:p w:rsidR="002B5948" w:rsidRDefault="002B5948" w:rsidP="001865AF">
      <w:pPr>
        <w:rPr>
          <w:rtl/>
        </w:rPr>
      </w:pPr>
      <w:bookmarkStart w:id="6213" w:name="_ETM_Q42_722005"/>
      <w:bookmarkEnd w:id="6213"/>
    </w:p>
    <w:p w:rsidR="002B5948" w:rsidRDefault="002B5948" w:rsidP="001865AF">
      <w:pPr>
        <w:pStyle w:val="af5"/>
        <w:keepNext/>
        <w:rPr>
          <w:rtl/>
        </w:rPr>
      </w:pPr>
      <w:bookmarkStart w:id="6214" w:name="ET_interruption_6359_99"/>
      <w:r w:rsidRPr="0023494E">
        <w:rPr>
          <w:rStyle w:val="TagStyle"/>
          <w:rtl/>
        </w:rPr>
        <w:t xml:space="preserve"> &lt;&lt; קריאה &gt;&gt; </w:t>
      </w:r>
      <w:r>
        <w:rPr>
          <w:rtl/>
        </w:rPr>
        <w:t>מטי צרפתי הרכבי (יש עתיד):</w:t>
      </w:r>
      <w:r w:rsidRPr="0023494E">
        <w:rPr>
          <w:rStyle w:val="TagStyle"/>
          <w:rtl/>
        </w:rPr>
        <w:t xml:space="preserve"> &lt;&lt; קריאה &gt;&gt;</w:t>
      </w:r>
      <w:r>
        <w:rPr>
          <w:rtl/>
        </w:rPr>
        <w:t xml:space="preserve">   </w:t>
      </w:r>
      <w:bookmarkEnd w:id="6214"/>
    </w:p>
    <w:p w:rsidR="002B5948" w:rsidRDefault="002B5948" w:rsidP="001865AF">
      <w:pPr>
        <w:pStyle w:val="KeepWithNext"/>
        <w:rPr>
          <w:rtl/>
        </w:rPr>
      </w:pPr>
    </w:p>
    <w:p w:rsidR="002B5948" w:rsidRDefault="002B5948" w:rsidP="001865AF">
      <w:pPr>
        <w:rPr>
          <w:rtl/>
        </w:rPr>
      </w:pPr>
      <w:bookmarkStart w:id="6215" w:name="_ETM_Q42_722587"/>
      <w:bookmarkEnd w:id="6215"/>
      <w:r>
        <w:rPr>
          <w:rFonts w:hint="cs"/>
          <w:rtl/>
        </w:rPr>
        <w:t xml:space="preserve">מההתחלה. </w:t>
      </w:r>
    </w:p>
    <w:p w:rsidR="002B5948" w:rsidRPr="0023494E" w:rsidRDefault="002B5948" w:rsidP="001865AF">
      <w:pPr>
        <w:rPr>
          <w:rtl/>
        </w:rPr>
      </w:pPr>
      <w:bookmarkStart w:id="6216" w:name="_ETM_Q42_724910"/>
      <w:bookmarkStart w:id="6217" w:name="_ETM_Q42_724989"/>
      <w:bookmarkEnd w:id="6216"/>
      <w:bookmarkEnd w:id="6217"/>
    </w:p>
    <w:p w:rsidR="002B5948" w:rsidRDefault="002B5948" w:rsidP="001865AF">
      <w:pPr>
        <w:pStyle w:val="af5"/>
        <w:keepNext/>
        <w:rPr>
          <w:rtl/>
        </w:rPr>
      </w:pPr>
      <w:bookmarkStart w:id="6218" w:name="ET_interruption_5084_98"/>
      <w:r w:rsidRPr="0023494E">
        <w:rPr>
          <w:rStyle w:val="TagStyle"/>
          <w:rtl/>
        </w:rPr>
        <w:t xml:space="preserve"> &lt;&lt; קריאה &gt;&gt; </w:t>
      </w:r>
      <w:r>
        <w:rPr>
          <w:rtl/>
        </w:rPr>
        <w:t>מיקי לוי (יש עתיד):</w:t>
      </w:r>
      <w:r w:rsidRPr="0023494E">
        <w:rPr>
          <w:rStyle w:val="TagStyle"/>
          <w:rtl/>
        </w:rPr>
        <w:t xml:space="preserve"> &lt;&lt; קריאה &gt;&gt;</w:t>
      </w:r>
      <w:r>
        <w:rPr>
          <w:rtl/>
        </w:rPr>
        <w:t xml:space="preserve">   </w:t>
      </w:r>
      <w:bookmarkEnd w:id="6218"/>
    </w:p>
    <w:p w:rsidR="002B5948" w:rsidRDefault="002B5948" w:rsidP="001865AF">
      <w:pPr>
        <w:pStyle w:val="KeepWithNext"/>
        <w:rPr>
          <w:rtl/>
        </w:rPr>
      </w:pPr>
    </w:p>
    <w:p w:rsidR="002B5948" w:rsidRDefault="002B5948" w:rsidP="001865AF">
      <w:pPr>
        <w:rPr>
          <w:rtl/>
        </w:rPr>
      </w:pPr>
      <w:bookmarkStart w:id="6219" w:name="_ETM_Q42_723760"/>
      <w:bookmarkEnd w:id="6219"/>
      <w:r>
        <w:rPr>
          <w:rFonts w:hint="cs"/>
          <w:rtl/>
        </w:rPr>
        <w:t xml:space="preserve">מההתחלה. </w:t>
      </w:r>
    </w:p>
    <w:p w:rsidR="002B5948" w:rsidRDefault="002B5948" w:rsidP="001865AF">
      <w:pPr>
        <w:rPr>
          <w:rtl/>
        </w:rPr>
      </w:pPr>
      <w:bookmarkStart w:id="6220" w:name="_ETM_Q42_726606"/>
      <w:bookmarkStart w:id="6221" w:name="_ETM_Q42_726676"/>
      <w:bookmarkEnd w:id="6220"/>
      <w:bookmarkEnd w:id="6221"/>
    </w:p>
    <w:p w:rsidR="002B5948" w:rsidRDefault="002B5948" w:rsidP="001865AF">
      <w:pPr>
        <w:pStyle w:val="af5"/>
        <w:keepNext/>
        <w:rPr>
          <w:rtl/>
        </w:rPr>
      </w:pPr>
      <w:bookmarkStart w:id="6222" w:name="ET_interruption_6345_100"/>
      <w:r w:rsidRPr="0023494E">
        <w:rPr>
          <w:rStyle w:val="TagStyle"/>
          <w:rtl/>
        </w:rPr>
        <w:t xml:space="preserve"> &lt;&lt; קריאה &gt;&gt; </w:t>
      </w:r>
      <w:r>
        <w:rPr>
          <w:rtl/>
        </w:rPr>
        <w:t>טלי גוטליב (הליכוד):</w:t>
      </w:r>
      <w:r w:rsidRPr="0023494E">
        <w:rPr>
          <w:rStyle w:val="TagStyle"/>
          <w:rtl/>
        </w:rPr>
        <w:t xml:space="preserve"> &lt;&lt; קריאה &gt;&gt;</w:t>
      </w:r>
      <w:r>
        <w:rPr>
          <w:rtl/>
        </w:rPr>
        <w:t xml:space="preserve">   </w:t>
      </w:r>
      <w:bookmarkEnd w:id="6222"/>
    </w:p>
    <w:p w:rsidR="002B5948" w:rsidRDefault="002B5948" w:rsidP="001865AF">
      <w:pPr>
        <w:pStyle w:val="KeepWithNext"/>
        <w:rPr>
          <w:rtl/>
        </w:rPr>
      </w:pPr>
    </w:p>
    <w:p w:rsidR="002B5948" w:rsidRDefault="002B5948" w:rsidP="001865AF">
      <w:pPr>
        <w:rPr>
          <w:rtl/>
        </w:rPr>
      </w:pPr>
      <w:bookmarkStart w:id="6223" w:name="_ETM_Q42_724802"/>
      <w:bookmarkEnd w:id="6223"/>
      <w:r>
        <w:rPr>
          <w:rFonts w:hint="cs"/>
          <w:rtl/>
        </w:rPr>
        <w:t xml:space="preserve">כן, תתרכז. </w:t>
      </w:r>
    </w:p>
    <w:p w:rsidR="002B5948" w:rsidRPr="0023494E" w:rsidRDefault="002B5948" w:rsidP="001865AF">
      <w:pPr>
        <w:rPr>
          <w:rtl/>
        </w:rPr>
      </w:pPr>
      <w:bookmarkStart w:id="6224" w:name="_ETM_Q42_727890"/>
      <w:bookmarkStart w:id="6225" w:name="_ETM_Q42_727964"/>
      <w:bookmarkEnd w:id="6224"/>
      <w:bookmarkEnd w:id="6225"/>
    </w:p>
    <w:p w:rsidR="002B5948" w:rsidRDefault="002B5948" w:rsidP="001865AF">
      <w:pPr>
        <w:pStyle w:val="-"/>
        <w:keepNext/>
        <w:rPr>
          <w:rtl/>
        </w:rPr>
      </w:pPr>
      <w:bookmarkStart w:id="6226" w:name="ET_speakercontinue_5264_97"/>
      <w:r w:rsidRPr="0023494E">
        <w:rPr>
          <w:rStyle w:val="TagStyle"/>
          <w:rtl/>
        </w:rPr>
        <w:t xml:space="preserve"> &lt;&lt; דובר_המשך &gt;&gt; </w:t>
      </w:r>
      <w:r>
        <w:rPr>
          <w:rtl/>
        </w:rPr>
        <w:t>אחמד טיבי (חד"ש-תע"ל):</w:t>
      </w:r>
      <w:r w:rsidRPr="0023494E">
        <w:rPr>
          <w:rStyle w:val="TagStyle"/>
          <w:rtl/>
        </w:rPr>
        <w:t xml:space="preserve"> &lt;&lt; דובר_המשך &gt;&gt;</w:t>
      </w:r>
      <w:r>
        <w:rPr>
          <w:rtl/>
        </w:rPr>
        <w:t xml:space="preserve">   </w:t>
      </w:r>
      <w:bookmarkEnd w:id="6226"/>
    </w:p>
    <w:p w:rsidR="002B5948" w:rsidRDefault="002B5948" w:rsidP="001865AF">
      <w:pPr>
        <w:pStyle w:val="KeepWithNext"/>
        <w:rPr>
          <w:rtl/>
        </w:rPr>
      </w:pPr>
    </w:p>
    <w:p w:rsidR="002B5948" w:rsidRPr="0023494E" w:rsidRDefault="002B5948" w:rsidP="001865AF">
      <w:pPr>
        <w:rPr>
          <w:rtl/>
        </w:rPr>
      </w:pPr>
      <w:bookmarkStart w:id="6227" w:name="_ETM_Q42_723008"/>
      <w:bookmarkEnd w:id="6227"/>
      <w:r>
        <w:rPr>
          <w:rFonts w:hint="cs"/>
          <w:rtl/>
        </w:rPr>
        <w:t xml:space="preserve">מההתחלה, </w:t>
      </w:r>
      <w:bookmarkStart w:id="6228" w:name="_ETM_Q42_727586"/>
      <w:bookmarkEnd w:id="6228"/>
      <w:r>
        <w:rPr>
          <w:rFonts w:hint="cs"/>
          <w:rtl/>
        </w:rPr>
        <w:t xml:space="preserve">אוקיי. אני רוצה לדבר על הדרישה להקים את הרשימה המשותפת, </w:t>
      </w:r>
      <w:bookmarkStart w:id="6229" w:name="_ETM_Q42_735156"/>
      <w:bookmarkEnd w:id="6229"/>
      <w:r>
        <w:rPr>
          <w:rFonts w:hint="cs"/>
          <w:rtl/>
        </w:rPr>
        <w:t xml:space="preserve">דרישה שיש בציבור הערבי, ולכן אני פונה לציבור הערבי. </w:t>
      </w:r>
      <w:bookmarkStart w:id="6230" w:name="_ETM_Q42_733499"/>
      <w:bookmarkEnd w:id="6230"/>
    </w:p>
    <w:p w:rsidR="002B5948" w:rsidRDefault="002B5948" w:rsidP="001865AF">
      <w:pPr>
        <w:rPr>
          <w:rtl/>
        </w:rPr>
      </w:pPr>
    </w:p>
    <w:p w:rsidR="002B5948" w:rsidRDefault="002B5948" w:rsidP="001865AF">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r>
        <w:rPr>
          <w:rFonts w:hint="cs"/>
          <w:rtl/>
        </w:rPr>
        <w:t xml:space="preserve">בטח, ברור. </w:t>
      </w:r>
    </w:p>
    <w:p w:rsidR="002B5948" w:rsidRDefault="002B5948" w:rsidP="001865AF">
      <w:pPr>
        <w:rPr>
          <w:rtl/>
        </w:rPr>
      </w:pPr>
      <w:bookmarkStart w:id="6231" w:name="_ETM_Q42_742007"/>
      <w:bookmarkStart w:id="6232" w:name="_ETM_Q42_742091"/>
      <w:bookmarkEnd w:id="6231"/>
      <w:bookmarkEnd w:id="6232"/>
    </w:p>
    <w:p w:rsidR="002B5948" w:rsidRDefault="002B5948" w:rsidP="001865AF">
      <w:pPr>
        <w:pStyle w:val="-"/>
        <w:keepNext/>
        <w:rPr>
          <w:rtl/>
        </w:rPr>
      </w:pPr>
      <w:bookmarkStart w:id="6233" w:name="ET_speakercontinue_5264_101"/>
      <w:r w:rsidRPr="0023494E">
        <w:rPr>
          <w:rStyle w:val="TagStyle"/>
          <w:rtl/>
        </w:rPr>
        <w:t xml:space="preserve"> &lt;&lt; דובר_המשך &gt;&gt; </w:t>
      </w:r>
      <w:r>
        <w:rPr>
          <w:rtl/>
        </w:rPr>
        <w:t>אחמד טיבי (חד"ש-תע"ל):</w:t>
      </w:r>
      <w:r w:rsidRPr="0023494E">
        <w:rPr>
          <w:rStyle w:val="TagStyle"/>
          <w:rtl/>
        </w:rPr>
        <w:t xml:space="preserve"> &lt;&lt; דובר_המשך &gt;&gt;</w:t>
      </w:r>
      <w:r>
        <w:rPr>
          <w:rtl/>
        </w:rPr>
        <w:t xml:space="preserve">   </w:t>
      </w:r>
      <w:bookmarkEnd w:id="6233"/>
    </w:p>
    <w:p w:rsidR="002B5948" w:rsidRDefault="002B5948" w:rsidP="001865AF">
      <w:pPr>
        <w:pStyle w:val="KeepWithNext"/>
        <w:rPr>
          <w:rtl/>
        </w:rPr>
      </w:pPr>
    </w:p>
    <w:p w:rsidR="002B5948" w:rsidRDefault="002B5948" w:rsidP="007573E1">
      <w:pPr>
        <w:rPr>
          <w:rtl/>
          <w:lang w:eastAsia="he-IL"/>
        </w:rPr>
      </w:pPr>
      <w:bookmarkStart w:id="6234" w:name="_ETM_Q42_743383"/>
      <w:bookmarkStart w:id="6235" w:name="_ETM_Q42_750539"/>
      <w:bookmarkEnd w:id="6234"/>
      <w:bookmarkEnd w:id="6235"/>
      <w:r>
        <w:rPr>
          <w:rFonts w:hint="cs"/>
          <w:rtl/>
          <w:lang w:eastAsia="he-IL"/>
        </w:rPr>
        <w:t xml:space="preserve">(אומר </w:t>
      </w:r>
      <w:r w:rsidR="007573E1" w:rsidRPr="007573E1">
        <w:rPr>
          <w:rFonts w:hint="cs"/>
          <w:rtl/>
          <w:lang w:eastAsia="he-IL"/>
        </w:rPr>
        <w:t>ב</w:t>
      </w:r>
      <w:r w:rsidRPr="007573E1">
        <w:rPr>
          <w:rFonts w:hint="cs"/>
          <w:rtl/>
          <w:lang w:eastAsia="he-IL"/>
        </w:rPr>
        <w:t>ערבית:</w:t>
      </w:r>
      <w:r w:rsidR="007573E1" w:rsidRPr="007573E1">
        <w:rPr>
          <w:rFonts w:hint="cs"/>
          <w:rtl/>
        </w:rPr>
        <w:t xml:space="preserve"> </w:t>
      </w:r>
      <w:r w:rsidR="007573E1" w:rsidRPr="007573E1">
        <w:rPr>
          <w:rFonts w:hint="cs"/>
          <w:rtl/>
        </w:rPr>
        <w:t>הקמת הרשימה המשותפת היא הבטחת היסוד להרחקת נתניהו, סמוטריץ' ובן גביר.</w:t>
      </w:r>
      <w:r w:rsidRPr="007573E1">
        <w:rPr>
          <w:rFonts w:hint="cs"/>
          <w:rtl/>
          <w:lang w:eastAsia="he-IL"/>
        </w:rPr>
        <w:t>)</w:t>
      </w:r>
      <w:r>
        <w:rPr>
          <w:rFonts w:hint="cs"/>
          <w:rtl/>
          <w:lang w:eastAsia="he-IL"/>
        </w:rPr>
        <w:t xml:space="preserve"> </w:t>
      </w:r>
    </w:p>
    <w:p w:rsidR="002B5948" w:rsidRDefault="002B5948" w:rsidP="001865AF">
      <w:pPr>
        <w:rPr>
          <w:rtl/>
        </w:rPr>
      </w:pPr>
    </w:p>
    <w:p w:rsidR="007573E1" w:rsidRDefault="007573E1" w:rsidP="007573E1">
      <w:pPr>
        <w:pStyle w:val="af5"/>
        <w:keepNext/>
        <w:rPr>
          <w:rtl/>
        </w:rPr>
      </w:pPr>
      <w:r w:rsidRPr="003D1628">
        <w:rPr>
          <w:rStyle w:val="TagStyle"/>
          <w:rtl/>
        </w:rPr>
        <w:t xml:space="preserve">&lt;&lt; קריאה &gt;&gt; </w:t>
      </w:r>
      <w:r>
        <w:rPr>
          <w:rtl/>
        </w:rPr>
        <w:t>טלי גוטליב (הליכוד):</w:t>
      </w:r>
      <w:r w:rsidRPr="003D1628">
        <w:rPr>
          <w:rStyle w:val="TagStyle"/>
          <w:rtl/>
        </w:rPr>
        <w:t xml:space="preserve"> &lt;&lt; קריאה &gt;&gt;</w:t>
      </w:r>
      <w:r>
        <w:rPr>
          <w:rtl/>
        </w:rPr>
        <w:t xml:space="preserve">   </w:t>
      </w:r>
    </w:p>
    <w:p w:rsidR="007573E1" w:rsidRDefault="007573E1" w:rsidP="001865AF">
      <w:pPr>
        <w:rPr>
          <w:rtl/>
        </w:rPr>
      </w:pPr>
    </w:p>
    <w:p w:rsidR="007573E1" w:rsidRDefault="007573E1" w:rsidP="001865AF">
      <w:pPr>
        <w:rPr>
          <w:rtl/>
        </w:rPr>
      </w:pPr>
      <w:r>
        <w:rPr>
          <w:rFonts w:hint="cs"/>
          <w:rtl/>
        </w:rPr>
        <w:t>- - -</w:t>
      </w:r>
    </w:p>
    <w:p w:rsidR="007573E1" w:rsidRDefault="007573E1" w:rsidP="001865AF">
      <w:pPr>
        <w:rPr>
          <w:rtl/>
        </w:rPr>
      </w:pPr>
    </w:p>
    <w:p w:rsidR="007573E1" w:rsidRDefault="007573E1" w:rsidP="007573E1">
      <w:pPr>
        <w:pStyle w:val="-"/>
        <w:keepNext/>
        <w:rPr>
          <w:rtl/>
        </w:rPr>
      </w:pPr>
      <w:r w:rsidRPr="0023494E">
        <w:rPr>
          <w:rStyle w:val="TagStyle"/>
          <w:rtl/>
        </w:rPr>
        <w:t xml:space="preserve">&lt;&lt; דובר_המשך &gt;&gt; </w:t>
      </w:r>
      <w:r>
        <w:rPr>
          <w:rtl/>
        </w:rPr>
        <w:t>אחמד טיבי (חד"ש-תע"ל):</w:t>
      </w:r>
      <w:r w:rsidRPr="0023494E">
        <w:rPr>
          <w:rStyle w:val="TagStyle"/>
          <w:rtl/>
        </w:rPr>
        <w:t xml:space="preserve"> &lt;&lt; דובר_המשך &gt;&gt;</w:t>
      </w:r>
      <w:r>
        <w:rPr>
          <w:rtl/>
        </w:rPr>
        <w:t xml:space="preserve">   </w:t>
      </w:r>
    </w:p>
    <w:p w:rsidR="007573E1" w:rsidRDefault="007573E1" w:rsidP="001865AF">
      <w:pPr>
        <w:rPr>
          <w:rtl/>
        </w:rPr>
      </w:pPr>
    </w:p>
    <w:p w:rsidR="007573E1" w:rsidRDefault="007573E1" w:rsidP="007573E1">
      <w:pPr>
        <w:rPr>
          <w:rtl/>
        </w:rPr>
      </w:pPr>
      <w:r w:rsidRPr="007573E1">
        <w:rPr>
          <w:rFonts w:hint="cs"/>
          <w:rtl/>
        </w:rPr>
        <w:t>(</w:t>
      </w:r>
      <w:r w:rsidRPr="007573E1">
        <w:rPr>
          <w:rFonts w:hint="cs"/>
          <w:rtl/>
        </w:rPr>
        <w:t xml:space="preserve">בטוח שהשגת 15 חברי כנסת, 15 או 16 מנדטים </w:t>
      </w:r>
      <w:r w:rsidRPr="007573E1">
        <w:rPr>
          <w:rFonts w:hint="eastAsia"/>
          <w:rtl/>
        </w:rPr>
        <w:t xml:space="preserve">– </w:t>
      </w:r>
      <w:r w:rsidRPr="007573E1">
        <w:rPr>
          <w:rFonts w:hint="cs"/>
          <w:rtl/>
        </w:rPr>
        <w:t xml:space="preserve">וזה מה שיהיה </w:t>
      </w:r>
      <w:r w:rsidRPr="007573E1">
        <w:rPr>
          <w:rFonts w:hint="eastAsia"/>
          <w:rtl/>
        </w:rPr>
        <w:t xml:space="preserve">– </w:t>
      </w:r>
      <w:r w:rsidRPr="007573E1">
        <w:rPr>
          <w:rFonts w:hint="cs"/>
          <w:rtl/>
        </w:rPr>
        <w:t>תרחיק את אלה מכס השלטון, וזה מה שהציבור שלנו רוצה. אני בטוח שארבע המפלגות</w:t>
      </w:r>
      <w:r w:rsidRPr="007573E1">
        <w:rPr>
          <w:rFonts w:hint="cs"/>
          <w:rtl/>
        </w:rPr>
        <w:t>,</w:t>
      </w:r>
      <w:r w:rsidRPr="007573E1">
        <w:rPr>
          <w:rFonts w:hint="cs"/>
          <w:rtl/>
        </w:rPr>
        <w:t xml:space="preserve"> שאמרו שה</w:t>
      </w:r>
      <w:r w:rsidRPr="007573E1">
        <w:rPr>
          <w:rFonts w:hint="cs"/>
          <w:rtl/>
        </w:rPr>
        <w:t>ן</w:t>
      </w:r>
      <w:r w:rsidRPr="007573E1">
        <w:rPr>
          <w:rFonts w:hint="cs"/>
          <w:rtl/>
        </w:rPr>
        <w:t xml:space="preserve"> תומכ</w:t>
      </w:r>
      <w:r w:rsidRPr="007573E1">
        <w:rPr>
          <w:rFonts w:hint="cs"/>
          <w:rtl/>
        </w:rPr>
        <w:t>ות</w:t>
      </w:r>
      <w:r w:rsidRPr="007573E1">
        <w:rPr>
          <w:rFonts w:hint="cs"/>
          <w:rtl/>
        </w:rPr>
        <w:t xml:space="preserve"> בהחזרת הרשימה המשותפת, יכולות להגיע לנוסחה </w:t>
      </w:r>
      <w:r w:rsidRPr="007573E1">
        <w:rPr>
          <w:rFonts w:hint="cs"/>
          <w:rtl/>
        </w:rPr>
        <w:t>ש</w:t>
      </w:r>
      <w:r w:rsidRPr="007573E1">
        <w:rPr>
          <w:rFonts w:hint="cs"/>
          <w:rtl/>
        </w:rPr>
        <w:t>מאפשרת את הקמת</w:t>
      </w:r>
      <w:r w:rsidRPr="007573E1">
        <w:rPr>
          <w:rFonts w:hint="cs"/>
          <w:rtl/>
        </w:rPr>
        <w:t>ה.)</w:t>
      </w:r>
    </w:p>
    <w:p w:rsidR="007573E1" w:rsidRDefault="007573E1" w:rsidP="007573E1">
      <w:pPr>
        <w:rPr>
          <w:rtl/>
        </w:rPr>
      </w:pPr>
    </w:p>
    <w:p w:rsidR="002B5948" w:rsidRDefault="002B5948" w:rsidP="001865AF">
      <w:pPr>
        <w:pStyle w:val="af5"/>
        <w:keepNext/>
        <w:rPr>
          <w:rtl/>
        </w:rPr>
      </w:pPr>
      <w:bookmarkStart w:id="6236" w:name="ET_interruption_6255_103"/>
      <w:r w:rsidRPr="003E3F83">
        <w:rPr>
          <w:rStyle w:val="TagStyle"/>
          <w:rtl/>
        </w:rPr>
        <w:t xml:space="preserve"> &lt;&lt; קריאה &gt;&gt; </w:t>
      </w:r>
      <w:r>
        <w:rPr>
          <w:rtl/>
        </w:rPr>
        <w:t>סימון דוידסון (יש עתיד):</w:t>
      </w:r>
      <w:r w:rsidRPr="003E3F83">
        <w:rPr>
          <w:rStyle w:val="TagStyle"/>
          <w:rtl/>
        </w:rPr>
        <w:t xml:space="preserve"> &lt;&lt; קריאה &gt;&gt;</w:t>
      </w:r>
      <w:r>
        <w:rPr>
          <w:rtl/>
        </w:rPr>
        <w:t xml:space="preserve">   </w:t>
      </w:r>
      <w:bookmarkEnd w:id="6236"/>
    </w:p>
    <w:p w:rsidR="002B5948" w:rsidRDefault="002B5948" w:rsidP="001865AF">
      <w:pPr>
        <w:pStyle w:val="KeepWithNext"/>
        <w:rPr>
          <w:rtl/>
        </w:rPr>
      </w:pPr>
    </w:p>
    <w:p w:rsidR="002B5948" w:rsidRDefault="002B5948" w:rsidP="001865AF">
      <w:pPr>
        <w:rPr>
          <w:rtl/>
        </w:rPr>
      </w:pPr>
      <w:r>
        <w:rPr>
          <w:rFonts w:hint="cs"/>
          <w:rtl/>
        </w:rPr>
        <w:t xml:space="preserve">מה זה ג'בורנה? הבנתי הכול חוץ מג'בורנה. </w:t>
      </w:r>
    </w:p>
    <w:p w:rsidR="002B5948" w:rsidRPr="003E3F83" w:rsidRDefault="002B5948" w:rsidP="001865AF">
      <w:pPr>
        <w:rPr>
          <w:rtl/>
        </w:rPr>
      </w:pPr>
      <w:bookmarkStart w:id="6237" w:name="_ETM_Q42_770739"/>
      <w:bookmarkEnd w:id="6237"/>
    </w:p>
    <w:p w:rsidR="002B5948" w:rsidRDefault="002B5948" w:rsidP="001865AF">
      <w:pPr>
        <w:pStyle w:val="af6"/>
        <w:keepNext/>
        <w:rPr>
          <w:rtl/>
        </w:rPr>
      </w:pPr>
      <w:bookmarkStart w:id="6238" w:name="ET_yor_6598_102"/>
      <w:r w:rsidRPr="003E3F83">
        <w:rPr>
          <w:rStyle w:val="TagStyle"/>
          <w:rtl/>
        </w:rPr>
        <w:t xml:space="preserve"> &lt;&lt; יור &gt;&gt; </w:t>
      </w:r>
      <w:r>
        <w:rPr>
          <w:rtl/>
        </w:rPr>
        <w:t>היו"ר משה סולומון:</w:t>
      </w:r>
      <w:r w:rsidRPr="003E3F83">
        <w:rPr>
          <w:rStyle w:val="TagStyle"/>
          <w:rtl/>
        </w:rPr>
        <w:t xml:space="preserve"> &lt;&lt; יור &gt;&gt;</w:t>
      </w:r>
      <w:r>
        <w:rPr>
          <w:rtl/>
        </w:rPr>
        <w:t xml:space="preserve">   </w:t>
      </w:r>
      <w:bookmarkEnd w:id="6238"/>
    </w:p>
    <w:p w:rsidR="002B5948" w:rsidRDefault="002B5948" w:rsidP="001865AF">
      <w:pPr>
        <w:pStyle w:val="KeepWithNext"/>
        <w:rPr>
          <w:rtl/>
        </w:rPr>
      </w:pPr>
    </w:p>
    <w:p w:rsidR="002B5948" w:rsidRDefault="002B5948" w:rsidP="001865AF">
      <w:pPr>
        <w:rPr>
          <w:rtl/>
        </w:rPr>
      </w:pPr>
      <w:bookmarkStart w:id="6239" w:name="_ETM_Q42_773614"/>
      <w:bookmarkEnd w:id="6239"/>
      <w:r>
        <w:rPr>
          <w:rFonts w:hint="cs"/>
          <w:rtl/>
        </w:rPr>
        <w:t xml:space="preserve">תודה רבה. </w:t>
      </w:r>
    </w:p>
    <w:p w:rsidR="002B5948" w:rsidRPr="003E3F83" w:rsidRDefault="002B5948" w:rsidP="001865AF">
      <w:pPr>
        <w:rPr>
          <w:rtl/>
        </w:rPr>
      </w:pPr>
      <w:bookmarkStart w:id="6240" w:name="_ETM_Q42_770157"/>
      <w:bookmarkStart w:id="6241" w:name="_ETM_Q42_770255"/>
      <w:bookmarkEnd w:id="6240"/>
      <w:bookmarkEnd w:id="6241"/>
    </w:p>
    <w:p w:rsidR="002B5948" w:rsidRDefault="002B5948" w:rsidP="001865AF">
      <w:pPr>
        <w:pStyle w:val="-"/>
        <w:keepNext/>
        <w:rPr>
          <w:rtl/>
        </w:rPr>
      </w:pPr>
      <w:bookmarkStart w:id="6242" w:name="_ETM_Q42_758567"/>
      <w:bookmarkStart w:id="6243" w:name="_ETM_Q42_758639"/>
      <w:bookmarkEnd w:id="6242"/>
      <w:bookmarkEnd w:id="6243"/>
      <w:r w:rsidRPr="00137BF9">
        <w:rPr>
          <w:rStyle w:val="TagStyle"/>
          <w:rtl/>
        </w:rPr>
        <w:t xml:space="preserve">&lt;&lt; דובר_המשך &gt;&gt; </w:t>
      </w:r>
      <w:r>
        <w:rPr>
          <w:rtl/>
        </w:rPr>
        <w:t>אחמד טיבי (חד"ש-תע"ל):</w:t>
      </w:r>
      <w:r w:rsidRPr="00137BF9">
        <w:rPr>
          <w:rStyle w:val="TagStyle"/>
          <w:rtl/>
        </w:rPr>
        <w:t xml:space="preserve"> &lt;&lt; דובר_המשך &gt;&gt;</w:t>
      </w:r>
      <w:r>
        <w:rPr>
          <w:rtl/>
        </w:rPr>
        <w:t xml:space="preserve">   </w:t>
      </w:r>
    </w:p>
    <w:p w:rsidR="002B5948" w:rsidRDefault="002B5948" w:rsidP="001865AF">
      <w:pPr>
        <w:rPr>
          <w:rtl/>
          <w:lang w:eastAsia="he-IL"/>
        </w:rPr>
      </w:pPr>
    </w:p>
    <w:p w:rsidR="002B5948" w:rsidRDefault="002B5948" w:rsidP="001865AF">
      <w:pPr>
        <w:rPr>
          <w:rtl/>
          <w:lang w:eastAsia="he-IL"/>
        </w:rPr>
      </w:pPr>
      <w:r>
        <w:rPr>
          <w:rFonts w:hint="cs"/>
          <w:rtl/>
          <w:lang w:eastAsia="he-IL"/>
        </w:rPr>
        <w:t xml:space="preserve">הציבור שלנו. </w:t>
      </w:r>
    </w:p>
    <w:p w:rsidR="002B5948" w:rsidRDefault="002B5948" w:rsidP="001865AF">
      <w:pPr>
        <w:rPr>
          <w:rtl/>
          <w:lang w:eastAsia="he-IL"/>
        </w:rPr>
      </w:pPr>
      <w:bookmarkStart w:id="6244" w:name="_ETM_Q42_756305"/>
      <w:bookmarkStart w:id="6245" w:name="_ETM_Q42_756438"/>
      <w:bookmarkEnd w:id="6244"/>
      <w:bookmarkEnd w:id="6245"/>
    </w:p>
    <w:p w:rsidR="002B5948" w:rsidRDefault="002B5948" w:rsidP="001865AF">
      <w:pPr>
        <w:pStyle w:val="af6"/>
        <w:keepNext/>
        <w:rPr>
          <w:rtl/>
        </w:rPr>
      </w:pPr>
      <w:bookmarkStart w:id="6246" w:name="_ETM_Q42_780678"/>
      <w:bookmarkStart w:id="6247" w:name="_ETM_Q42_780756"/>
      <w:bookmarkStart w:id="6248" w:name="ET_yor_6598_104"/>
      <w:bookmarkEnd w:id="6246"/>
      <w:bookmarkEnd w:id="6247"/>
      <w:r w:rsidRPr="003E3F83">
        <w:rPr>
          <w:rStyle w:val="TagStyle"/>
          <w:rtl/>
        </w:rPr>
        <w:t xml:space="preserve"> &lt;&lt; יור &gt;&gt; </w:t>
      </w:r>
      <w:r>
        <w:rPr>
          <w:rtl/>
        </w:rPr>
        <w:t>היו"ר משה סולומון:</w:t>
      </w:r>
      <w:r w:rsidRPr="003E3F83">
        <w:rPr>
          <w:rStyle w:val="TagStyle"/>
          <w:rtl/>
        </w:rPr>
        <w:t xml:space="preserve"> &lt;&lt; יור &gt;&gt;</w:t>
      </w:r>
      <w:r>
        <w:rPr>
          <w:rtl/>
        </w:rPr>
        <w:t xml:space="preserve">   </w:t>
      </w:r>
      <w:bookmarkEnd w:id="6248"/>
    </w:p>
    <w:p w:rsidR="002B5948" w:rsidRDefault="002B5948" w:rsidP="001865AF">
      <w:pPr>
        <w:pStyle w:val="KeepWithNext"/>
        <w:rPr>
          <w:rtl/>
          <w:lang w:eastAsia="he-IL"/>
        </w:rPr>
      </w:pPr>
    </w:p>
    <w:p w:rsidR="002B5948" w:rsidRPr="003E3F83" w:rsidRDefault="002B5948" w:rsidP="001865AF">
      <w:pPr>
        <w:rPr>
          <w:rtl/>
          <w:lang w:eastAsia="he-IL"/>
        </w:rPr>
      </w:pPr>
      <w:r>
        <w:rPr>
          <w:rFonts w:hint="cs"/>
          <w:rtl/>
          <w:lang w:eastAsia="he-IL"/>
        </w:rPr>
        <w:t xml:space="preserve">משפט </w:t>
      </w:r>
      <w:bookmarkStart w:id="6249" w:name="_ETM_Q42_778373"/>
      <w:bookmarkEnd w:id="6249"/>
      <w:r>
        <w:rPr>
          <w:rFonts w:hint="cs"/>
          <w:rtl/>
          <w:lang w:eastAsia="he-IL"/>
        </w:rPr>
        <w:t xml:space="preserve">סיום, בבקשה. תודה רבה. חבר הכנסת אחמד טיבי, הזמן הסתיים. אתה יכול להגיד משפט סיכום. </w:t>
      </w:r>
    </w:p>
    <w:p w:rsidR="002B5948" w:rsidRDefault="002B5948" w:rsidP="001865AF">
      <w:pPr>
        <w:rPr>
          <w:rtl/>
        </w:rPr>
      </w:pPr>
    </w:p>
    <w:p w:rsidR="002B5948" w:rsidRDefault="002B5948" w:rsidP="001865AF">
      <w:pPr>
        <w:pStyle w:val="-"/>
        <w:keepNext/>
        <w:rPr>
          <w:rtl/>
        </w:rPr>
      </w:pPr>
      <w:bookmarkStart w:id="6250" w:name="TOR_Q43"/>
      <w:bookmarkStart w:id="6251" w:name="ET_speakercontinue_5264_13"/>
      <w:bookmarkEnd w:id="6250"/>
      <w:r w:rsidRPr="00B41A1D">
        <w:rPr>
          <w:rStyle w:val="TagStyle"/>
          <w:rtl/>
        </w:rPr>
        <w:t>&lt;&lt; דובר_המשך &gt;&gt;</w:t>
      </w:r>
      <w:r w:rsidRPr="00B96335">
        <w:rPr>
          <w:rStyle w:val="TagStyle"/>
          <w:rtl/>
        </w:rPr>
        <w:t xml:space="preserve"> </w:t>
      </w:r>
      <w:r>
        <w:rPr>
          <w:rtl/>
        </w:rPr>
        <w:t>אחמד טיבי (חד"ש-תע"ל):</w:t>
      </w:r>
      <w:r w:rsidRPr="00B96335">
        <w:rPr>
          <w:rStyle w:val="TagStyle"/>
          <w:rtl/>
        </w:rPr>
        <w:t xml:space="preserve"> </w:t>
      </w:r>
      <w:r w:rsidRPr="00B41A1D">
        <w:rPr>
          <w:rStyle w:val="TagStyle"/>
          <w:rtl/>
        </w:rPr>
        <w:t>&lt;&lt; דובר_המשך &gt;&gt;</w:t>
      </w:r>
      <w:r>
        <w:rPr>
          <w:rtl/>
        </w:rPr>
        <w:t xml:space="preserve">   </w:t>
      </w:r>
      <w:bookmarkEnd w:id="6251"/>
    </w:p>
    <w:p w:rsidR="002B5948" w:rsidRPr="00B96335" w:rsidRDefault="002B5948" w:rsidP="001865AF">
      <w:pPr>
        <w:pStyle w:val="KeepWithNext"/>
        <w:rPr>
          <w:rtl/>
        </w:rPr>
      </w:pPr>
      <w:bookmarkStart w:id="6252" w:name="_ETM_Q43_189017"/>
      <w:bookmarkEnd w:id="6252"/>
    </w:p>
    <w:p w:rsidR="002B5948" w:rsidRDefault="002B5948" w:rsidP="001865AF">
      <w:pPr>
        <w:rPr>
          <w:rtl/>
        </w:rPr>
      </w:pPr>
      <w:r>
        <w:rPr>
          <w:rFonts w:hint="cs"/>
          <w:rtl/>
        </w:rPr>
        <w:t xml:space="preserve">אני שמתי לב שיש בתקשורת, ברשת, ציטוטים, ואמרו שוואטורי נעלב כשאחמד טיבי דיבר על </w:t>
      </w:r>
      <w:bookmarkStart w:id="6253" w:name="_ETM_Q43_200296"/>
      <w:bookmarkEnd w:id="6253"/>
      <w:r>
        <w:rPr>
          <w:rFonts w:hint="cs"/>
          <w:rtl/>
        </w:rPr>
        <w:t>ההגדרה של "מטומטם". אני ארחיב על ההגדרה הזו בסוף.</w:t>
      </w:r>
    </w:p>
    <w:p w:rsidR="002B5948" w:rsidRDefault="002B5948" w:rsidP="009635F5">
      <w:pPr>
        <w:rPr>
          <w:rtl/>
        </w:rPr>
      </w:pPr>
    </w:p>
    <w:p w:rsidR="002B5948" w:rsidRDefault="002B5948" w:rsidP="001865AF">
      <w:pPr>
        <w:pStyle w:val="af6"/>
        <w:keepNext/>
        <w:rPr>
          <w:rtl/>
        </w:rPr>
      </w:pPr>
      <w:bookmarkStart w:id="6254" w:name="ET_yor_6598_1"/>
      <w:r w:rsidRPr="00B41A1D">
        <w:rPr>
          <w:rStyle w:val="TagStyle"/>
          <w:rtl/>
        </w:rPr>
        <w:t xml:space="preserve"> &lt;&lt; יור &gt;&gt;</w:t>
      </w:r>
      <w:r w:rsidRPr="00064150">
        <w:rPr>
          <w:rStyle w:val="TagStyle"/>
          <w:rtl/>
        </w:rPr>
        <w:t xml:space="preserve"> </w:t>
      </w:r>
      <w:r>
        <w:rPr>
          <w:rtl/>
        </w:rPr>
        <w:t>היו"ר משה סולומון:</w:t>
      </w:r>
      <w:r w:rsidRPr="00064150">
        <w:rPr>
          <w:rStyle w:val="TagStyle"/>
          <w:rtl/>
        </w:rPr>
        <w:t xml:space="preserve"> </w:t>
      </w:r>
      <w:r w:rsidRPr="00B41A1D">
        <w:rPr>
          <w:rStyle w:val="TagStyle"/>
          <w:rtl/>
        </w:rPr>
        <w:t>&lt;&lt; יור &gt;&gt;</w:t>
      </w:r>
      <w:r>
        <w:rPr>
          <w:rtl/>
        </w:rPr>
        <w:t xml:space="preserve">   </w:t>
      </w:r>
      <w:bookmarkEnd w:id="6254"/>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תודה רבה. חבר הכנסת טיבי, לא מכובד. מאפשרים לך לדבר, אני לא </w:t>
      </w:r>
      <w:bookmarkStart w:id="6255" w:name="_ETM_Q43_207040"/>
      <w:bookmarkEnd w:id="6255"/>
      <w:r>
        <w:rPr>
          <w:rFonts w:hint="cs"/>
          <w:rtl/>
          <w:lang w:eastAsia="he-IL"/>
        </w:rPr>
        <w:t xml:space="preserve">מוריד אותך אחרי שסיימת את הזמן, ואתה מסיים באופן הזה – </w:t>
      </w:r>
      <w:bookmarkStart w:id="6256" w:name="_ETM_Q43_212492"/>
      <w:bookmarkEnd w:id="6256"/>
      <w:r>
        <w:rPr>
          <w:rFonts w:hint="cs"/>
          <w:rtl/>
        </w:rPr>
        <w:t>לא מכובד.</w:t>
      </w:r>
    </w:p>
    <w:p w:rsidR="002B5948" w:rsidRDefault="002B5948" w:rsidP="001865AF">
      <w:pPr>
        <w:rPr>
          <w:rtl/>
          <w:lang w:eastAsia="he-IL"/>
        </w:rPr>
      </w:pPr>
    </w:p>
    <w:p w:rsidR="002B5948" w:rsidRDefault="002B5948" w:rsidP="001865AF">
      <w:pPr>
        <w:pStyle w:val="af5"/>
        <w:keepNext/>
        <w:rPr>
          <w:rtl/>
        </w:rPr>
      </w:pPr>
      <w:bookmarkStart w:id="6257" w:name="ET_interruption_5264_36"/>
      <w:r w:rsidRPr="00BF35A0">
        <w:rPr>
          <w:rStyle w:val="TagStyle"/>
          <w:rtl/>
        </w:rPr>
        <w:t xml:space="preserve"> &lt;&lt; קריאה &gt;&gt; </w:t>
      </w:r>
      <w:r>
        <w:rPr>
          <w:rtl/>
        </w:rPr>
        <w:t>אחמד טיבי (חד"ש-תע"ל):</w:t>
      </w:r>
      <w:r w:rsidRPr="00BF35A0">
        <w:rPr>
          <w:rStyle w:val="TagStyle"/>
          <w:rtl/>
        </w:rPr>
        <w:t xml:space="preserve"> &lt;&lt; קריאה &gt;&gt;</w:t>
      </w:r>
      <w:r>
        <w:rPr>
          <w:rtl/>
        </w:rPr>
        <w:t xml:space="preserve">   </w:t>
      </w:r>
      <w:bookmarkEnd w:id="6257"/>
    </w:p>
    <w:p w:rsidR="002B5948" w:rsidRDefault="002B5948" w:rsidP="001865AF">
      <w:pPr>
        <w:pStyle w:val="KeepWithNext"/>
        <w:rPr>
          <w:rtl/>
          <w:lang w:eastAsia="he-IL"/>
        </w:rPr>
      </w:pPr>
    </w:p>
    <w:p w:rsidR="002B5948" w:rsidRPr="00BF35A0" w:rsidRDefault="002B5948" w:rsidP="001865AF">
      <w:pPr>
        <w:rPr>
          <w:rtl/>
          <w:lang w:eastAsia="he-IL"/>
        </w:rPr>
      </w:pPr>
      <w:r>
        <w:rPr>
          <w:rFonts w:hint="cs"/>
          <w:rtl/>
          <w:lang w:eastAsia="he-IL"/>
        </w:rPr>
        <w:t>אני ציטטתי - - -</w:t>
      </w:r>
    </w:p>
    <w:p w:rsidR="002B5948" w:rsidRDefault="002B5948" w:rsidP="001865AF">
      <w:pPr>
        <w:ind w:firstLine="0"/>
        <w:rPr>
          <w:rtl/>
          <w:lang w:eastAsia="he-IL"/>
        </w:rPr>
      </w:pPr>
      <w:bookmarkStart w:id="6258" w:name="_ETM_Q43_221239"/>
      <w:bookmarkStart w:id="6259" w:name="_ETM_Q43_222312"/>
      <w:bookmarkStart w:id="6260" w:name="_ETM_Q43_222405"/>
      <w:bookmarkEnd w:id="6258"/>
      <w:bookmarkEnd w:id="6259"/>
      <w:bookmarkEnd w:id="6260"/>
    </w:p>
    <w:p w:rsidR="002B5948" w:rsidRDefault="002B5948" w:rsidP="001865AF">
      <w:pPr>
        <w:pStyle w:val="af6"/>
        <w:keepNext/>
        <w:rPr>
          <w:rtl/>
        </w:rPr>
      </w:pPr>
      <w:r w:rsidRPr="00B41A1D">
        <w:rPr>
          <w:rStyle w:val="TagStyle"/>
          <w:rtl/>
        </w:rPr>
        <w:t xml:space="preserve"> &lt;&lt; יור &gt;&gt;</w:t>
      </w:r>
      <w:r w:rsidRPr="00B96335">
        <w:rPr>
          <w:rStyle w:val="TagStyle"/>
          <w:rtl/>
        </w:rPr>
        <w:t xml:space="preserve"> </w:t>
      </w:r>
      <w:r>
        <w:rPr>
          <w:rtl/>
        </w:rPr>
        <w:t>היו"ר משה סולומון:</w:t>
      </w:r>
      <w:r w:rsidRPr="00B96335">
        <w:rPr>
          <w:rStyle w:val="TagStyle"/>
          <w:rtl/>
        </w:rPr>
        <w:t xml:space="preserve"> </w:t>
      </w:r>
      <w:r w:rsidRPr="00B41A1D">
        <w:rPr>
          <w:rStyle w:val="TagStyle"/>
          <w:rtl/>
        </w:rPr>
        <w:t>&lt;&lt;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חבר הכנסת מנסור עבאס, בבקשה. </w:t>
      </w:r>
      <w:bookmarkStart w:id="6261" w:name="_ETM_Q43_217251"/>
      <w:bookmarkEnd w:id="6261"/>
      <w:r>
        <w:rPr>
          <w:rFonts w:hint="cs"/>
          <w:rtl/>
          <w:lang w:eastAsia="he-IL"/>
        </w:rPr>
        <w:t xml:space="preserve">איפה הוא? הוא לא </w:t>
      </w:r>
      <w:bookmarkStart w:id="6262" w:name="_ETM_Q43_224480"/>
      <w:bookmarkEnd w:id="6262"/>
      <w:r>
        <w:rPr>
          <w:rFonts w:hint="cs"/>
          <w:rtl/>
          <w:lang w:eastAsia="he-IL"/>
        </w:rPr>
        <w:t>פה? לא, אולי הוא רוצה לוותר.  בבקשה, לרשותך 15 דקות.</w:t>
      </w:r>
    </w:p>
    <w:p w:rsidR="002B5948" w:rsidRDefault="002B5948" w:rsidP="001865AF">
      <w:pPr>
        <w:rPr>
          <w:rtl/>
          <w:lang w:eastAsia="he-IL"/>
        </w:rPr>
      </w:pPr>
    </w:p>
    <w:p w:rsidR="002B5948" w:rsidRDefault="002B5948" w:rsidP="001865AF">
      <w:pPr>
        <w:pStyle w:val="af5"/>
        <w:keepNext/>
        <w:rPr>
          <w:rtl/>
        </w:rPr>
      </w:pPr>
      <w:bookmarkStart w:id="6263" w:name="ET_interruption_6345_3"/>
      <w:r w:rsidRPr="00B41A1D">
        <w:rPr>
          <w:rStyle w:val="TagStyle"/>
          <w:rtl/>
        </w:rPr>
        <w:t>&lt;&lt; קריאה &gt;&gt;</w:t>
      </w:r>
      <w:r w:rsidRPr="00064150">
        <w:rPr>
          <w:rStyle w:val="TagStyle"/>
          <w:rtl/>
        </w:rPr>
        <w:t xml:space="preserve"> </w:t>
      </w:r>
      <w:r>
        <w:rPr>
          <w:rtl/>
        </w:rPr>
        <w:t>טלי גוטליב (הליכוד):</w:t>
      </w:r>
      <w:r w:rsidRPr="00064150">
        <w:rPr>
          <w:rStyle w:val="TagStyle"/>
          <w:rtl/>
        </w:rPr>
        <w:t xml:space="preserve"> </w:t>
      </w:r>
      <w:r w:rsidRPr="00B41A1D">
        <w:rPr>
          <w:rStyle w:val="TagStyle"/>
          <w:rtl/>
        </w:rPr>
        <w:t>&lt;&lt; קריאה &gt;&gt;</w:t>
      </w:r>
      <w:r>
        <w:rPr>
          <w:rtl/>
        </w:rPr>
        <w:t xml:space="preserve">   </w:t>
      </w:r>
      <w:bookmarkEnd w:id="6263"/>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לא מכובד שאתה בכנסת.</w:t>
      </w:r>
      <w:bookmarkStart w:id="6264" w:name="_ETM_Q43_221161"/>
      <w:bookmarkStart w:id="6265" w:name="_ETM_Q43_217333"/>
      <w:bookmarkEnd w:id="6264"/>
      <w:bookmarkEnd w:id="6265"/>
      <w:r>
        <w:rPr>
          <w:rFonts w:hint="cs"/>
          <w:rtl/>
          <w:lang w:eastAsia="he-IL"/>
        </w:rPr>
        <w:t xml:space="preserve"> נציג האחים המוסלמים בכנסת.</w:t>
      </w:r>
    </w:p>
    <w:p w:rsidR="002B5948" w:rsidRPr="00B96335" w:rsidRDefault="002B5948" w:rsidP="001865AF">
      <w:pPr>
        <w:rPr>
          <w:rtl/>
          <w:lang w:eastAsia="he-IL"/>
        </w:rPr>
      </w:pPr>
      <w:bookmarkStart w:id="6266" w:name="_ETM_Q43_229401"/>
      <w:bookmarkStart w:id="6267" w:name="_ETM_Q43_229499"/>
      <w:bookmarkEnd w:id="6266"/>
      <w:bookmarkEnd w:id="6267"/>
    </w:p>
    <w:p w:rsidR="002B5948" w:rsidRDefault="002B5948" w:rsidP="001865AF">
      <w:pPr>
        <w:pStyle w:val="a4"/>
        <w:keepNext/>
        <w:rPr>
          <w:rtl/>
        </w:rPr>
      </w:pPr>
      <w:bookmarkStart w:id="6268" w:name="ET_speaker_5795_2"/>
      <w:r w:rsidRPr="00B41A1D">
        <w:rPr>
          <w:rStyle w:val="TagStyle"/>
          <w:rtl/>
        </w:rPr>
        <w:t xml:space="preserve"> &lt;&lt; דובר &gt;&gt;</w:t>
      </w:r>
      <w:r w:rsidRPr="00064150">
        <w:rPr>
          <w:rStyle w:val="TagStyle"/>
          <w:rtl/>
        </w:rPr>
        <w:t xml:space="preserve"> </w:t>
      </w:r>
      <w:bookmarkStart w:id="6269" w:name="_Toc210076184"/>
      <w:r>
        <w:rPr>
          <w:rtl/>
        </w:rPr>
        <w:t>מנסור עבאס (רע"מ – הרשימה הערבית המאוחדת):</w:t>
      </w:r>
      <w:bookmarkEnd w:id="6269"/>
      <w:r w:rsidRPr="00064150">
        <w:rPr>
          <w:rStyle w:val="TagStyle"/>
          <w:rtl/>
        </w:rPr>
        <w:t xml:space="preserve"> </w:t>
      </w:r>
      <w:r w:rsidRPr="00B41A1D">
        <w:rPr>
          <w:rStyle w:val="TagStyle"/>
          <w:rtl/>
        </w:rPr>
        <w:t>&lt;&lt; דובר &gt;&gt;</w:t>
      </w:r>
      <w:r>
        <w:rPr>
          <w:rtl/>
        </w:rPr>
        <w:t xml:space="preserve">   </w:t>
      </w:r>
      <w:bookmarkEnd w:id="6268"/>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אדוני היושב-ראש, חבריי חברי הכנסת, מתנהל משא ומתן בארצות הברית יחד עם נשיא ארצות הברית וראש הממשלה נתניהו, מצד שני – מנהיגי מדינות ערב, כדי להגיע להסכם שיביא להסכם להפסקת המלחמה והחזרת החטופים, וכנראה גם לפי דבריו של הנשיא טראמפ, לתחילתו של תהליך מדיני שיביא אולי לסיום הסכסוך והשכנת שלום על בסיס נתיב בטוח להקמת מדינה פלסטינית. כנראה גם שההכרזות וההחלטות של מדינות העולם להכיר במדינה פלסטינית באו גם בעקבות אישור מארצות הברית, כי אנחנו יודעים שהמעצמות, במיוחד אנגליה, בריטניה, לא היו מקבלות החלטה כזו ללא סימן של הסכמה מהממשל האמריקאי. </w:t>
      </w:r>
    </w:p>
    <w:p w:rsidR="002B5948" w:rsidRDefault="002B5948" w:rsidP="001865AF">
      <w:pPr>
        <w:ind w:firstLine="0"/>
        <w:rPr>
          <w:rtl/>
          <w:lang w:eastAsia="he-IL"/>
        </w:rPr>
      </w:pPr>
      <w:bookmarkStart w:id="6270" w:name="_ETM_Q43_162710"/>
      <w:bookmarkStart w:id="6271" w:name="_ETM_Q43_162815"/>
      <w:bookmarkEnd w:id="6270"/>
      <w:bookmarkEnd w:id="6271"/>
    </w:p>
    <w:p w:rsidR="002B5948" w:rsidRDefault="002B5948" w:rsidP="001865AF">
      <w:pPr>
        <w:pStyle w:val="af5"/>
        <w:keepNext/>
        <w:rPr>
          <w:rtl/>
        </w:rPr>
      </w:pPr>
      <w:bookmarkStart w:id="6272" w:name="ET_interruption_6345_11"/>
      <w:r w:rsidRPr="00B41A1D">
        <w:rPr>
          <w:rStyle w:val="TagStyle"/>
          <w:rtl/>
        </w:rPr>
        <w:t xml:space="preserve"> &lt;&lt; קריאה &gt;&gt;</w:t>
      </w:r>
      <w:r w:rsidRPr="00B96335">
        <w:rPr>
          <w:rStyle w:val="TagStyle"/>
          <w:rtl/>
        </w:rPr>
        <w:t xml:space="preserve"> </w:t>
      </w:r>
      <w:r>
        <w:rPr>
          <w:rtl/>
        </w:rPr>
        <w:t>טלי גוטליב (הליכוד):</w:t>
      </w:r>
      <w:r w:rsidRPr="00B96335">
        <w:rPr>
          <w:rStyle w:val="TagStyle"/>
          <w:rtl/>
        </w:rPr>
        <w:t xml:space="preserve"> </w:t>
      </w:r>
      <w:r w:rsidRPr="00B41A1D">
        <w:rPr>
          <w:rStyle w:val="TagStyle"/>
          <w:rtl/>
        </w:rPr>
        <w:t>&lt;&lt; קריאה &gt;&gt;</w:t>
      </w:r>
      <w:r>
        <w:rPr>
          <w:rtl/>
        </w:rPr>
        <w:t xml:space="preserve">   </w:t>
      </w:r>
      <w:bookmarkEnd w:id="6272"/>
    </w:p>
    <w:p w:rsidR="002B5948" w:rsidRPr="00B96335" w:rsidRDefault="002B5948" w:rsidP="001865AF">
      <w:pPr>
        <w:pStyle w:val="KeepWithNext"/>
        <w:rPr>
          <w:rtl/>
          <w:lang w:eastAsia="he-IL"/>
        </w:rPr>
      </w:pPr>
      <w:bookmarkStart w:id="6273" w:name="_ETM_Q43_165849"/>
      <w:bookmarkEnd w:id="6273"/>
    </w:p>
    <w:p w:rsidR="002B5948" w:rsidRDefault="002B5948" w:rsidP="001865AF">
      <w:pPr>
        <w:rPr>
          <w:rtl/>
          <w:lang w:eastAsia="he-IL"/>
        </w:rPr>
      </w:pPr>
      <w:r>
        <w:rPr>
          <w:rFonts w:hint="cs"/>
          <w:rtl/>
          <w:lang w:eastAsia="he-IL"/>
        </w:rPr>
        <w:t>- - -</w:t>
      </w:r>
    </w:p>
    <w:p w:rsidR="002B5948" w:rsidRDefault="002B5948" w:rsidP="001865AF">
      <w:pPr>
        <w:rPr>
          <w:rtl/>
          <w:lang w:eastAsia="he-IL"/>
        </w:rPr>
      </w:pPr>
    </w:p>
    <w:p w:rsidR="002B5948" w:rsidRDefault="002B5948" w:rsidP="001865AF">
      <w:pPr>
        <w:pStyle w:val="-"/>
        <w:keepNext/>
        <w:rPr>
          <w:rtl/>
        </w:rPr>
      </w:pPr>
      <w:bookmarkStart w:id="6274" w:name="ET_speakercontinue_5795_4"/>
      <w:r w:rsidRPr="00B41A1D">
        <w:rPr>
          <w:rStyle w:val="TagStyle"/>
          <w:rtl/>
        </w:rPr>
        <w:t xml:space="preserve"> &lt;&lt; דובר_המשך &gt;&gt;</w:t>
      </w:r>
      <w:r w:rsidRPr="00064150">
        <w:rPr>
          <w:rStyle w:val="TagStyle"/>
          <w:rtl/>
        </w:rPr>
        <w:t xml:space="preserve"> </w:t>
      </w:r>
      <w:r>
        <w:rPr>
          <w:rtl/>
        </w:rPr>
        <w:t>מנסור עבאס (רע"מ – הרשימה הערבית המאוחדת):</w:t>
      </w:r>
      <w:r w:rsidRPr="00064150">
        <w:rPr>
          <w:rStyle w:val="TagStyle"/>
          <w:rtl/>
        </w:rPr>
        <w:t xml:space="preserve"> </w:t>
      </w:r>
      <w:r w:rsidRPr="00B41A1D">
        <w:rPr>
          <w:rStyle w:val="TagStyle"/>
          <w:rtl/>
        </w:rPr>
        <w:t>&lt;&lt; דובר_המשך &gt;&gt;</w:t>
      </w:r>
      <w:r>
        <w:rPr>
          <w:rtl/>
        </w:rPr>
        <w:t xml:space="preserve">   </w:t>
      </w:r>
      <w:bookmarkEnd w:id="6274"/>
    </w:p>
    <w:p w:rsidR="002B5948" w:rsidRPr="00064150"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וברור לפי תוכנית </w:t>
      </w:r>
      <w:bookmarkStart w:id="6275" w:name="_ETM_Q43_339148"/>
      <w:bookmarkEnd w:id="6275"/>
      <w:r>
        <w:rPr>
          <w:rFonts w:hint="cs"/>
          <w:rtl/>
          <w:lang w:eastAsia="he-IL"/>
        </w:rPr>
        <w:t xml:space="preserve">טראמפ, תוכנית 21 הנקודות – כנראה שממשל טראמפ זנח את התוכנית של טרנספר וגם את ההסכמה שלו להמשך המלחמה. </w:t>
      </w:r>
      <w:bookmarkStart w:id="6276" w:name="_ETM_Q43_361243"/>
      <w:bookmarkEnd w:id="6276"/>
    </w:p>
    <w:p w:rsidR="002B5948" w:rsidRDefault="002B5948" w:rsidP="001865AF">
      <w:pPr>
        <w:ind w:firstLine="0"/>
        <w:rPr>
          <w:rtl/>
          <w:lang w:eastAsia="he-IL"/>
        </w:rPr>
      </w:pPr>
      <w:bookmarkStart w:id="6277" w:name="_ETM_Q43_357587"/>
      <w:bookmarkStart w:id="6278" w:name="_ETM_Q43_357673"/>
      <w:bookmarkEnd w:id="6277"/>
      <w:bookmarkEnd w:id="6278"/>
    </w:p>
    <w:p w:rsidR="002B5948" w:rsidRDefault="002B5948" w:rsidP="001865AF">
      <w:pPr>
        <w:pStyle w:val="af5"/>
        <w:keepNext/>
        <w:rPr>
          <w:rtl/>
        </w:rPr>
      </w:pPr>
      <w:r w:rsidRPr="00B41A1D">
        <w:rPr>
          <w:rStyle w:val="TagStyle"/>
          <w:rtl/>
        </w:rPr>
        <w:t xml:space="preserve"> &lt;&lt; קריאה &gt;&gt;</w:t>
      </w:r>
      <w:r w:rsidRPr="00064150">
        <w:rPr>
          <w:rStyle w:val="TagStyle"/>
          <w:rtl/>
        </w:rPr>
        <w:t xml:space="preserve"> </w:t>
      </w:r>
      <w:r>
        <w:rPr>
          <w:rtl/>
        </w:rPr>
        <w:t>טלי גוטליב (הליכוד):</w:t>
      </w:r>
      <w:r w:rsidRPr="00064150">
        <w:rPr>
          <w:rStyle w:val="TagStyle"/>
          <w:rtl/>
        </w:rPr>
        <w:t xml:space="preserve"> </w:t>
      </w:r>
      <w:r w:rsidRPr="00B41A1D">
        <w:rPr>
          <w:rStyle w:val="TagStyle"/>
          <w:rtl/>
        </w:rPr>
        <w:t>&lt;&lt; קריאה &gt;&gt;</w:t>
      </w:r>
      <w:r>
        <w:rPr>
          <w:rtl/>
        </w:rPr>
        <w:t xml:space="preserve">   </w:t>
      </w:r>
    </w:p>
    <w:p w:rsidR="002B5948" w:rsidRDefault="002B5948" w:rsidP="001865AF">
      <w:pPr>
        <w:pStyle w:val="KeepWithNext"/>
        <w:rPr>
          <w:rtl/>
          <w:lang w:eastAsia="he-IL"/>
        </w:rPr>
      </w:pPr>
    </w:p>
    <w:p w:rsidR="002B5948" w:rsidRPr="00064150" w:rsidRDefault="002B5948" w:rsidP="001865AF">
      <w:pPr>
        <w:rPr>
          <w:rtl/>
          <w:lang w:eastAsia="he-IL"/>
        </w:rPr>
      </w:pPr>
      <w:r>
        <w:rPr>
          <w:rFonts w:hint="cs"/>
          <w:rtl/>
          <w:lang w:eastAsia="he-IL"/>
        </w:rPr>
        <w:t xml:space="preserve">אף אחד לא רוצה </w:t>
      </w:r>
      <w:bookmarkStart w:id="6279" w:name="_ETM_Q43_361125"/>
      <w:bookmarkEnd w:id="6279"/>
      <w:r>
        <w:rPr>
          <w:rFonts w:hint="cs"/>
          <w:rtl/>
          <w:lang w:eastAsia="he-IL"/>
        </w:rPr>
        <w:t>- - - מי רוצה את הרוצחים האלה - - -</w:t>
      </w:r>
    </w:p>
    <w:p w:rsidR="002B5948" w:rsidRDefault="002B5948" w:rsidP="001865AF">
      <w:pPr>
        <w:ind w:firstLine="0"/>
        <w:rPr>
          <w:rtl/>
          <w:lang w:eastAsia="he-IL"/>
        </w:rPr>
      </w:pPr>
    </w:p>
    <w:p w:rsidR="002B5948" w:rsidRDefault="002B5948" w:rsidP="001865AF">
      <w:pPr>
        <w:pStyle w:val="af6"/>
        <w:keepNext/>
        <w:rPr>
          <w:rtl/>
        </w:rPr>
      </w:pPr>
      <w:r w:rsidRPr="00B41A1D">
        <w:rPr>
          <w:rStyle w:val="TagStyle"/>
          <w:rtl/>
        </w:rPr>
        <w:t xml:space="preserve"> &lt;&lt; יור &gt;&gt;</w:t>
      </w:r>
      <w:r w:rsidRPr="00064150">
        <w:rPr>
          <w:rStyle w:val="TagStyle"/>
          <w:rtl/>
        </w:rPr>
        <w:t xml:space="preserve"> </w:t>
      </w:r>
      <w:r>
        <w:rPr>
          <w:rtl/>
        </w:rPr>
        <w:t>היו"ר משה סולומון:</w:t>
      </w:r>
      <w:r w:rsidRPr="00064150">
        <w:rPr>
          <w:rStyle w:val="TagStyle"/>
          <w:rtl/>
        </w:rPr>
        <w:t xml:space="preserve"> </w:t>
      </w:r>
      <w:r w:rsidRPr="00B41A1D">
        <w:rPr>
          <w:rStyle w:val="TagStyle"/>
          <w:rtl/>
        </w:rPr>
        <w:t>&lt;&lt;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חברת הכנסת גוטליב, תודה רבה.</w:t>
      </w:r>
    </w:p>
    <w:p w:rsidR="002B5948" w:rsidRDefault="002B5948" w:rsidP="001865AF">
      <w:pPr>
        <w:ind w:firstLine="0"/>
        <w:rPr>
          <w:rtl/>
          <w:lang w:eastAsia="he-IL"/>
        </w:rPr>
      </w:pPr>
    </w:p>
    <w:p w:rsidR="002B5948" w:rsidRDefault="002B5948" w:rsidP="001865AF">
      <w:pPr>
        <w:pStyle w:val="-"/>
        <w:keepNext/>
        <w:rPr>
          <w:rtl/>
        </w:rPr>
      </w:pPr>
      <w:bookmarkStart w:id="6280" w:name="ET_speakercontinue_5795_7"/>
      <w:r w:rsidRPr="00B41A1D">
        <w:rPr>
          <w:rStyle w:val="TagStyle"/>
          <w:rtl/>
        </w:rPr>
        <w:t xml:space="preserve"> &lt;&lt; דובר_המשך &gt;&gt;</w:t>
      </w:r>
      <w:r w:rsidRPr="00064150">
        <w:rPr>
          <w:rStyle w:val="TagStyle"/>
          <w:rtl/>
        </w:rPr>
        <w:t xml:space="preserve"> </w:t>
      </w:r>
      <w:r>
        <w:rPr>
          <w:rtl/>
        </w:rPr>
        <w:t>מנסור עבאס (רע"מ – הרשימה הערבית המאוחדת):</w:t>
      </w:r>
      <w:r w:rsidRPr="00064150">
        <w:rPr>
          <w:rStyle w:val="TagStyle"/>
          <w:rtl/>
        </w:rPr>
        <w:t xml:space="preserve"> </w:t>
      </w:r>
      <w:r w:rsidRPr="00B41A1D">
        <w:rPr>
          <w:rStyle w:val="TagStyle"/>
          <w:rtl/>
        </w:rPr>
        <w:t>&lt;&lt; דובר_המשך &gt;&gt;</w:t>
      </w:r>
      <w:r>
        <w:rPr>
          <w:rtl/>
        </w:rPr>
        <w:t xml:space="preserve">   </w:t>
      </w:r>
      <w:bookmarkEnd w:id="6280"/>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בהקשר </w:t>
      </w:r>
      <w:bookmarkStart w:id="6281" w:name="_ETM_Q43_368415"/>
      <w:bookmarkEnd w:id="6281"/>
      <w:r>
        <w:rPr>
          <w:rFonts w:hint="cs"/>
          <w:rtl/>
          <w:lang w:eastAsia="he-IL"/>
        </w:rPr>
        <w:t xml:space="preserve">הזה, מכיוון שאנחנו כאן בכנסת ישראל, בדרך כלל מדברים לאנשים </w:t>
      </w:r>
      <w:bookmarkStart w:id="6282" w:name="_ETM_Q43_373196"/>
      <w:bookmarkEnd w:id="6282"/>
      <w:r>
        <w:rPr>
          <w:rFonts w:hint="cs"/>
          <w:rtl/>
          <w:lang w:eastAsia="he-IL"/>
        </w:rPr>
        <w:t>שלא נמצאים כאן, חברי ממשלת ישראל, חסר לנו החזון המדיני של ממשלת ישראל ושל מדינת ישראל באופן כללי, וגם חסר לנו - - -</w:t>
      </w:r>
    </w:p>
    <w:p w:rsidR="002B5948" w:rsidRDefault="002B5948" w:rsidP="001865AF">
      <w:pPr>
        <w:ind w:firstLine="0"/>
        <w:rPr>
          <w:rtl/>
          <w:lang w:eastAsia="he-IL"/>
        </w:rPr>
      </w:pPr>
      <w:bookmarkStart w:id="6283" w:name="_ETM_Q43_387283"/>
      <w:bookmarkStart w:id="6284" w:name="_ETM_Q43_387351"/>
      <w:bookmarkEnd w:id="6283"/>
      <w:bookmarkEnd w:id="6284"/>
    </w:p>
    <w:p w:rsidR="002B5948" w:rsidRDefault="002B5948" w:rsidP="001865AF">
      <w:pPr>
        <w:pStyle w:val="af5"/>
        <w:keepNext/>
        <w:rPr>
          <w:rtl/>
        </w:rPr>
      </w:pPr>
      <w:r w:rsidRPr="00B41A1D">
        <w:rPr>
          <w:rStyle w:val="TagStyle"/>
          <w:rtl/>
        </w:rPr>
        <w:t xml:space="preserve"> &lt;&lt; קריאה &gt;&gt;</w:t>
      </w:r>
      <w:r w:rsidRPr="00EA784E">
        <w:rPr>
          <w:rStyle w:val="TagStyle"/>
          <w:rtl/>
        </w:rPr>
        <w:t xml:space="preserve"> </w:t>
      </w:r>
      <w:r>
        <w:rPr>
          <w:rtl/>
        </w:rPr>
        <w:t>טלי גוטליב (הליכוד):</w:t>
      </w:r>
      <w:r w:rsidRPr="00EA784E">
        <w:rPr>
          <w:rStyle w:val="TagStyle"/>
          <w:rtl/>
        </w:rPr>
        <w:t xml:space="preserve"> </w:t>
      </w:r>
      <w:r w:rsidRPr="00B41A1D">
        <w:rPr>
          <w:rStyle w:val="TagStyle"/>
          <w:rtl/>
        </w:rPr>
        <w:t>&lt;&lt; קריאה &gt;&gt;</w:t>
      </w:r>
      <w:r>
        <w:rPr>
          <w:rtl/>
        </w:rPr>
        <w:t xml:space="preserve">   </w:t>
      </w:r>
    </w:p>
    <w:p w:rsidR="002B5948" w:rsidRPr="00EA784E"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מה החזון שלך - </w:t>
      </w:r>
      <w:bookmarkStart w:id="6285" w:name="_ETM_Q43_386672"/>
      <w:bookmarkEnd w:id="6285"/>
      <w:r>
        <w:rPr>
          <w:rFonts w:hint="cs"/>
          <w:rtl/>
          <w:lang w:eastAsia="he-IL"/>
        </w:rPr>
        <w:t>- -</w:t>
      </w:r>
    </w:p>
    <w:p w:rsidR="002B5948" w:rsidRPr="00B41A1D" w:rsidRDefault="002B5948" w:rsidP="001865AF">
      <w:pPr>
        <w:rPr>
          <w:rtl/>
        </w:rPr>
      </w:pPr>
      <w:bookmarkStart w:id="6286" w:name="_ETM_Q43_388040"/>
      <w:bookmarkStart w:id="6287" w:name="_ETM_Q43_388127"/>
      <w:bookmarkEnd w:id="6286"/>
      <w:bookmarkEnd w:id="6287"/>
    </w:p>
    <w:p w:rsidR="002B5948" w:rsidRDefault="002B5948" w:rsidP="001865AF">
      <w:pPr>
        <w:pStyle w:val="-"/>
        <w:keepNext/>
        <w:rPr>
          <w:rtl/>
        </w:rPr>
      </w:pPr>
      <w:bookmarkStart w:id="6288" w:name="ET_speakercontinue_5795_19"/>
      <w:r w:rsidRPr="00B41A1D">
        <w:rPr>
          <w:rStyle w:val="TagStyle"/>
          <w:rtl/>
        </w:rPr>
        <w:t xml:space="preserve"> &lt;&lt; דובר_המשך &gt;&gt;</w:t>
      </w:r>
      <w:r w:rsidRPr="00EA784E">
        <w:rPr>
          <w:rStyle w:val="TagStyle"/>
          <w:rtl/>
        </w:rPr>
        <w:t xml:space="preserve"> </w:t>
      </w:r>
      <w:r>
        <w:rPr>
          <w:rtl/>
        </w:rPr>
        <w:t>מנסור עבאס (רע"מ – הרשימה הערבית המאוחדת):</w:t>
      </w:r>
      <w:r w:rsidRPr="00EA784E">
        <w:rPr>
          <w:rStyle w:val="TagStyle"/>
          <w:rtl/>
        </w:rPr>
        <w:t xml:space="preserve"> </w:t>
      </w:r>
      <w:r w:rsidRPr="00B41A1D">
        <w:rPr>
          <w:rStyle w:val="TagStyle"/>
          <w:rtl/>
        </w:rPr>
        <w:t>&lt;&lt; דובר_המשך &gt;&gt;</w:t>
      </w:r>
      <w:r>
        <w:rPr>
          <w:rtl/>
        </w:rPr>
        <w:t xml:space="preserve">   </w:t>
      </w:r>
      <w:bookmarkEnd w:id="6288"/>
    </w:p>
    <w:p w:rsidR="002B5948" w:rsidRDefault="002B5948" w:rsidP="001865AF">
      <w:pPr>
        <w:pStyle w:val="KeepWithNext"/>
        <w:rPr>
          <w:rtl/>
          <w:lang w:eastAsia="he-IL"/>
        </w:rPr>
      </w:pPr>
    </w:p>
    <w:p w:rsidR="002B5948" w:rsidRDefault="002B5948" w:rsidP="001865AF">
      <w:pPr>
        <w:rPr>
          <w:rtl/>
          <w:lang w:eastAsia="he-IL"/>
        </w:rPr>
      </w:pPr>
      <w:bookmarkStart w:id="6289" w:name="_ETM_Q43_389254"/>
      <w:bookmarkEnd w:id="6289"/>
      <w:r>
        <w:rPr>
          <w:rFonts w:hint="cs"/>
          <w:rtl/>
          <w:lang w:eastAsia="he-IL"/>
        </w:rPr>
        <w:t xml:space="preserve">אני אגיד לך מה החזון שלנו. </w:t>
      </w:r>
    </w:p>
    <w:p w:rsidR="002B5948" w:rsidRDefault="002B5948" w:rsidP="001865AF">
      <w:pPr>
        <w:ind w:firstLine="0"/>
        <w:rPr>
          <w:rtl/>
          <w:lang w:eastAsia="he-IL"/>
        </w:rPr>
      </w:pPr>
    </w:p>
    <w:p w:rsidR="002B5948" w:rsidRDefault="002B5948" w:rsidP="001865AF">
      <w:pPr>
        <w:pStyle w:val="af5"/>
        <w:keepNext/>
        <w:rPr>
          <w:rtl/>
        </w:rPr>
      </w:pPr>
      <w:bookmarkStart w:id="6290" w:name="ET_interruption_6345_20"/>
      <w:r w:rsidRPr="00B41A1D">
        <w:rPr>
          <w:rStyle w:val="TagStyle"/>
          <w:rtl/>
        </w:rPr>
        <w:t xml:space="preserve"> &lt;&lt; קריאה &gt;&gt;</w:t>
      </w:r>
      <w:r w:rsidRPr="00EA784E">
        <w:rPr>
          <w:rStyle w:val="TagStyle"/>
          <w:rtl/>
        </w:rPr>
        <w:t xml:space="preserve"> </w:t>
      </w:r>
      <w:r>
        <w:rPr>
          <w:rtl/>
        </w:rPr>
        <w:t>טלי גוטליב (הליכוד):</w:t>
      </w:r>
      <w:r w:rsidRPr="00EA784E">
        <w:rPr>
          <w:rStyle w:val="TagStyle"/>
          <w:rtl/>
        </w:rPr>
        <w:t xml:space="preserve"> </w:t>
      </w:r>
      <w:r w:rsidRPr="00B41A1D">
        <w:rPr>
          <w:rStyle w:val="TagStyle"/>
          <w:rtl/>
        </w:rPr>
        <w:t>&lt;&lt; קריאה &gt;&gt;</w:t>
      </w:r>
      <w:r>
        <w:rPr>
          <w:rtl/>
        </w:rPr>
        <w:t xml:space="preserve">   </w:t>
      </w:r>
      <w:bookmarkEnd w:id="6290"/>
    </w:p>
    <w:p w:rsidR="002B5948" w:rsidRDefault="002B5948" w:rsidP="001865AF">
      <w:pPr>
        <w:pStyle w:val="KeepWithNext"/>
        <w:rPr>
          <w:rtl/>
          <w:lang w:eastAsia="he-IL"/>
        </w:rPr>
      </w:pPr>
    </w:p>
    <w:p w:rsidR="002B5948" w:rsidRPr="00EA784E" w:rsidRDefault="002B5948" w:rsidP="001865AF">
      <w:pPr>
        <w:rPr>
          <w:rtl/>
          <w:lang w:eastAsia="he-IL"/>
        </w:rPr>
      </w:pPr>
      <w:r>
        <w:rPr>
          <w:rFonts w:hint="cs"/>
          <w:rtl/>
          <w:lang w:eastAsia="he-IL"/>
        </w:rPr>
        <w:t>אני עם חיג'אב - - - האחים המוסלמים - - -</w:t>
      </w:r>
    </w:p>
    <w:p w:rsidR="002B5948" w:rsidRDefault="002B5948" w:rsidP="001865AF">
      <w:pPr>
        <w:rPr>
          <w:rtl/>
          <w:lang w:eastAsia="he-IL"/>
        </w:rPr>
      </w:pPr>
      <w:bookmarkStart w:id="6291" w:name="_ETM_Q43_389400"/>
      <w:bookmarkEnd w:id="6291"/>
    </w:p>
    <w:p w:rsidR="002B5948" w:rsidRDefault="002B5948" w:rsidP="001865AF">
      <w:pPr>
        <w:pStyle w:val="-"/>
        <w:keepNext/>
        <w:rPr>
          <w:rtl/>
        </w:rPr>
      </w:pPr>
      <w:bookmarkStart w:id="6292" w:name="ET_speakercontinue_5795_21"/>
      <w:r w:rsidRPr="00B41A1D">
        <w:rPr>
          <w:rStyle w:val="TagStyle"/>
          <w:rtl/>
        </w:rPr>
        <w:t xml:space="preserve"> &lt;&lt; דובר_המשך &gt;&gt;</w:t>
      </w:r>
      <w:r w:rsidRPr="00EA784E">
        <w:rPr>
          <w:rStyle w:val="TagStyle"/>
          <w:rtl/>
        </w:rPr>
        <w:t xml:space="preserve"> </w:t>
      </w:r>
      <w:r>
        <w:rPr>
          <w:rtl/>
        </w:rPr>
        <w:t>מנסור עבאס (רע"מ – הרשימה הערבית המאוחדת):</w:t>
      </w:r>
      <w:r w:rsidRPr="00EA784E">
        <w:rPr>
          <w:rStyle w:val="TagStyle"/>
          <w:rtl/>
        </w:rPr>
        <w:t xml:space="preserve"> </w:t>
      </w:r>
      <w:r w:rsidRPr="00B41A1D">
        <w:rPr>
          <w:rStyle w:val="TagStyle"/>
          <w:rtl/>
        </w:rPr>
        <w:t>&lt;&lt; דובר_המשך &gt;&gt;</w:t>
      </w:r>
      <w:r>
        <w:rPr>
          <w:rtl/>
        </w:rPr>
        <w:t xml:space="preserve">   </w:t>
      </w:r>
      <w:bookmarkEnd w:id="6292"/>
    </w:p>
    <w:p w:rsidR="002B5948" w:rsidRDefault="002B5948" w:rsidP="001865AF">
      <w:pPr>
        <w:pStyle w:val="KeepWithNext"/>
        <w:rPr>
          <w:rtl/>
          <w:lang w:eastAsia="he-IL"/>
        </w:rPr>
      </w:pPr>
    </w:p>
    <w:p w:rsidR="002B5948" w:rsidRDefault="002B5948" w:rsidP="001865AF">
      <w:pPr>
        <w:rPr>
          <w:rtl/>
          <w:lang w:eastAsia="he-IL"/>
        </w:rPr>
      </w:pPr>
      <w:bookmarkStart w:id="6293" w:name="_ETM_Q43_393494"/>
      <w:bookmarkEnd w:id="6293"/>
      <w:r>
        <w:rPr>
          <w:rFonts w:hint="cs"/>
          <w:rtl/>
          <w:lang w:eastAsia="he-IL"/>
        </w:rPr>
        <w:t>וג</w:t>
      </w:r>
      <w:bookmarkStart w:id="6294" w:name="_ETM_Q43_393828"/>
      <w:bookmarkEnd w:id="6294"/>
      <w:r>
        <w:rPr>
          <w:rFonts w:hint="cs"/>
          <w:rtl/>
          <w:lang w:eastAsia="he-IL"/>
        </w:rPr>
        <w:t xml:space="preserve">ם חסר לנו החזון של המנהיגים, מנהיגי המפלגות בישראל, לגבי הנושא המדיני. אף אחד לא מעז לעמוד מול הציבור בישראל ולומר דברים ברורים ומפורשים – </w:t>
      </w:r>
      <w:bookmarkStart w:id="6295" w:name="_ETM_Q43_409320"/>
      <w:bookmarkEnd w:id="6295"/>
      <w:r>
        <w:rPr>
          <w:rFonts w:hint="cs"/>
          <w:rtl/>
          <w:lang w:eastAsia="he-IL"/>
        </w:rPr>
        <w:t xml:space="preserve">מה התוכנית המדינית? מה החזון המדיני? </w:t>
      </w:r>
    </w:p>
    <w:p w:rsidR="002B5948" w:rsidRDefault="002B5948" w:rsidP="001865AF">
      <w:pPr>
        <w:ind w:firstLine="0"/>
        <w:rPr>
          <w:rtl/>
          <w:lang w:eastAsia="he-IL"/>
        </w:rPr>
      </w:pPr>
    </w:p>
    <w:p w:rsidR="002B5948" w:rsidRDefault="002B5948" w:rsidP="001865AF">
      <w:pPr>
        <w:pStyle w:val="af5"/>
        <w:keepNext/>
        <w:rPr>
          <w:rtl/>
        </w:rPr>
      </w:pPr>
      <w:bookmarkStart w:id="6296" w:name="ET_interruption_6345_22"/>
      <w:r w:rsidRPr="00B41A1D">
        <w:rPr>
          <w:rStyle w:val="TagStyle"/>
          <w:rtl/>
        </w:rPr>
        <w:t xml:space="preserve"> &lt;&lt; קריאה &gt;&gt;</w:t>
      </w:r>
      <w:r w:rsidRPr="00EA784E">
        <w:rPr>
          <w:rStyle w:val="TagStyle"/>
          <w:rtl/>
        </w:rPr>
        <w:t xml:space="preserve"> </w:t>
      </w:r>
      <w:r>
        <w:rPr>
          <w:rtl/>
        </w:rPr>
        <w:t>טלי גוטליב (הליכוד):</w:t>
      </w:r>
      <w:r w:rsidRPr="00EA784E">
        <w:rPr>
          <w:rStyle w:val="TagStyle"/>
          <w:rtl/>
        </w:rPr>
        <w:t xml:space="preserve"> </w:t>
      </w:r>
      <w:r w:rsidRPr="00B41A1D">
        <w:rPr>
          <w:rStyle w:val="TagStyle"/>
          <w:rtl/>
        </w:rPr>
        <w:t>&lt;&lt; קריאה &gt;&gt;</w:t>
      </w:r>
      <w:r>
        <w:rPr>
          <w:rtl/>
        </w:rPr>
        <w:t xml:space="preserve">   </w:t>
      </w:r>
      <w:bookmarkEnd w:id="6296"/>
    </w:p>
    <w:p w:rsidR="002B5948" w:rsidRDefault="002B5948" w:rsidP="001865AF">
      <w:pPr>
        <w:pStyle w:val="KeepWithNext"/>
        <w:rPr>
          <w:rtl/>
          <w:lang w:eastAsia="he-IL"/>
        </w:rPr>
      </w:pPr>
    </w:p>
    <w:p w:rsidR="002B5948" w:rsidRDefault="002B5948" w:rsidP="001865AF">
      <w:pPr>
        <w:rPr>
          <w:lang w:eastAsia="he-IL"/>
        </w:rPr>
      </w:pPr>
      <w:r>
        <w:rPr>
          <w:rFonts w:hint="cs"/>
          <w:rtl/>
          <w:lang w:eastAsia="he-IL"/>
        </w:rPr>
        <w:t xml:space="preserve">ארץ ישראל לעם ישראל – </w:t>
      </w:r>
      <w:r w:rsidRPr="00EA784E">
        <w:rPr>
          <w:rtl/>
        </w:rPr>
        <w:softHyphen/>
      </w:r>
      <w:r>
        <w:rPr>
          <w:rFonts w:hint="cs"/>
          <w:rtl/>
        </w:rPr>
        <w:t xml:space="preserve">מאוד </w:t>
      </w:r>
      <w:r>
        <w:rPr>
          <w:rFonts w:hint="cs"/>
          <w:rtl/>
          <w:lang w:eastAsia="he-IL"/>
        </w:rPr>
        <w:t>פשוט.</w:t>
      </w:r>
    </w:p>
    <w:p w:rsidR="002B5948" w:rsidRPr="00840F74" w:rsidRDefault="002B5948" w:rsidP="001865AF">
      <w:pPr>
        <w:ind w:firstLine="0"/>
        <w:rPr>
          <w:rtl/>
          <w:lang w:eastAsia="he-IL"/>
        </w:rPr>
      </w:pPr>
      <w:bookmarkStart w:id="6297" w:name="_ETM_Q43_412027"/>
      <w:bookmarkStart w:id="6298" w:name="_ETM_Q43_412128"/>
      <w:bookmarkStart w:id="6299" w:name="_ETM_Q43_413705"/>
      <w:bookmarkStart w:id="6300" w:name="_ETM_Q43_413802"/>
      <w:bookmarkEnd w:id="6297"/>
      <w:bookmarkEnd w:id="6298"/>
      <w:bookmarkEnd w:id="6299"/>
      <w:bookmarkEnd w:id="6300"/>
    </w:p>
    <w:p w:rsidR="002B5948" w:rsidRDefault="002B5948" w:rsidP="001865AF">
      <w:pPr>
        <w:pStyle w:val="-"/>
        <w:keepNext/>
        <w:rPr>
          <w:rtl/>
        </w:rPr>
      </w:pPr>
      <w:bookmarkStart w:id="6301" w:name="ET_speakercontinue_5795_23"/>
      <w:r w:rsidRPr="00B41A1D">
        <w:rPr>
          <w:rStyle w:val="TagStyle"/>
          <w:rtl/>
        </w:rPr>
        <w:t xml:space="preserve"> &lt;&lt; דובר_המשך &gt;&gt;</w:t>
      </w:r>
      <w:r w:rsidRPr="00EA784E">
        <w:rPr>
          <w:rStyle w:val="TagStyle"/>
          <w:rtl/>
        </w:rPr>
        <w:t xml:space="preserve"> </w:t>
      </w:r>
      <w:r>
        <w:rPr>
          <w:rtl/>
        </w:rPr>
        <w:t>מנסור עבאס (רע"מ – הרשימה הערבית המאוחדת):</w:t>
      </w:r>
      <w:r w:rsidRPr="00EA784E">
        <w:rPr>
          <w:rStyle w:val="TagStyle"/>
          <w:rtl/>
        </w:rPr>
        <w:t xml:space="preserve"> </w:t>
      </w:r>
      <w:r w:rsidRPr="00B41A1D">
        <w:rPr>
          <w:rStyle w:val="TagStyle"/>
          <w:rtl/>
        </w:rPr>
        <w:t>&lt;&lt; דובר_המשך &gt;&gt;</w:t>
      </w:r>
      <w:r>
        <w:rPr>
          <w:rtl/>
        </w:rPr>
        <w:t xml:space="preserve">   </w:t>
      </w:r>
      <w:bookmarkEnd w:id="6301"/>
    </w:p>
    <w:p w:rsidR="002B5948" w:rsidRPr="00EA784E" w:rsidRDefault="002B5948" w:rsidP="001865AF">
      <w:pPr>
        <w:pStyle w:val="KeepWithNext"/>
        <w:rPr>
          <w:rtl/>
          <w:lang w:eastAsia="he-IL"/>
        </w:rPr>
      </w:pPr>
      <w:bookmarkStart w:id="6302" w:name="_ETM_Q43_414916"/>
      <w:bookmarkEnd w:id="6302"/>
    </w:p>
    <w:p w:rsidR="002B5948" w:rsidRDefault="002B5948" w:rsidP="001865AF">
      <w:pPr>
        <w:rPr>
          <w:rtl/>
          <w:lang w:eastAsia="he-IL"/>
        </w:rPr>
      </w:pPr>
      <w:r>
        <w:rPr>
          <w:rFonts w:hint="cs"/>
          <w:rtl/>
          <w:lang w:eastAsia="he-IL"/>
        </w:rPr>
        <w:t xml:space="preserve">אפילו המילה "שלום" כבר נעלמה, ורק לאחרונה הופיעה בהודעת ממשלת ישראל. פתאום אחרי 15 שנים של שלטון נתניהו המילה הזו התחילה להופיע בהודעות הממשלה. אני אתייחס לביטויים שהופיעו בהודעה הרשמית באנגלית של ממשלת ישראל – כמובן שהיא דוחה את ההכרה החד-צדדית של מדינות העולם, אבל הם טוענים שהצהרה זו אינה מקדמת את השלום. אני לא מבין. מאז 2009, מאז השיחות שהיו בין ממשלת ישראל, ראש ממשלת ישראל אולמרט, לבין הנשיא הפלסטיני אבו מאזן, וכמעט הגיעו להסכם, ומאז בנימין נתניהו – הוא אומנם נתן נאום שהוא תומך בחזון של שתי מדינות ובהכרה במדינה </w:t>
      </w:r>
      <w:bookmarkStart w:id="6303" w:name="_ETM_Q43_488679"/>
      <w:bookmarkEnd w:id="6303"/>
      <w:r>
        <w:rPr>
          <w:rFonts w:hint="cs"/>
          <w:rtl/>
          <w:lang w:eastAsia="he-IL"/>
        </w:rPr>
        <w:t xml:space="preserve">פלסטינית, ואפילו אני זוכר מולו כאן, בכנסת, הבאתי ציטוטים מהנאום של בנימין נתניהו – מדבר על הזכויות הטבעיות והלאומיות וההיסטוריות של העם הפלסטיני, ושראוי להגיע להסדר שתקום </w:t>
      </w:r>
      <w:bookmarkStart w:id="6304" w:name="_ETM_Q43_502747"/>
      <w:bookmarkEnd w:id="6304"/>
      <w:r>
        <w:rPr>
          <w:rFonts w:hint="cs"/>
          <w:rtl/>
          <w:lang w:eastAsia="he-IL"/>
        </w:rPr>
        <w:t>כאן מדינה פלסטינית ליד מדינת ישראל. שמתי לב שלפני תקופה העיתונאי אברמוביץ' הביא מסמך שבו הסכם בין בנימין נתניהו לדני דנון, כאשר מינה אותו ב-2015 לשגריר ישראל באו"ם. שתי התחייבויות רבות-שנים של בנימין נתניהו: אחת מהן למנוע מאיראן נשק גרעיני, והשנייה – חזונו של בנימין נתניהו על שתי מדינות לשני עמים, מדינה פלסטינית מפורזת שתכיר במדינה היהודית</w:t>
      </w:r>
      <w:bookmarkStart w:id="6305" w:name="_ETM_Q43_551781"/>
      <w:bookmarkStart w:id="6306" w:name="_ETM_Q43_551862"/>
      <w:bookmarkEnd w:id="6305"/>
      <w:bookmarkEnd w:id="6306"/>
      <w:r>
        <w:rPr>
          <w:rFonts w:hint="cs"/>
          <w:rtl/>
          <w:lang w:eastAsia="he-IL"/>
        </w:rPr>
        <w:t xml:space="preserve"> – כך לשון ההודעה. מאז בנימין נתניהו עשה הכול כדי לסתור את החזון</w:t>
      </w:r>
      <w:bookmarkStart w:id="6307" w:name="_ETM_Q43_563477"/>
      <w:bookmarkEnd w:id="6307"/>
      <w:r>
        <w:rPr>
          <w:rFonts w:hint="cs"/>
          <w:rtl/>
          <w:lang w:eastAsia="he-IL"/>
        </w:rPr>
        <w:t xml:space="preserve"> הזה, את התוכנית הזו, ומתגאה שהוא סיכל את האפשרות הזו.</w:t>
      </w:r>
    </w:p>
    <w:p w:rsidR="002B5948" w:rsidRDefault="002B5948" w:rsidP="001865AF">
      <w:pPr>
        <w:ind w:firstLine="0"/>
        <w:rPr>
          <w:rtl/>
          <w:lang w:eastAsia="he-IL"/>
        </w:rPr>
      </w:pPr>
      <w:bookmarkStart w:id="6308" w:name="_ETM_Q43_564613"/>
      <w:bookmarkStart w:id="6309" w:name="_ETM_Q43_564681"/>
      <w:bookmarkEnd w:id="6308"/>
      <w:bookmarkEnd w:id="6309"/>
    </w:p>
    <w:p w:rsidR="002B5948" w:rsidRDefault="002B5948" w:rsidP="001865AF">
      <w:pPr>
        <w:pStyle w:val="af5"/>
        <w:keepNext/>
        <w:rPr>
          <w:rtl/>
        </w:rPr>
      </w:pPr>
      <w:bookmarkStart w:id="6310" w:name="ET_interruption_6345_24"/>
      <w:r w:rsidRPr="00B41A1D">
        <w:rPr>
          <w:rStyle w:val="TagStyle"/>
          <w:rtl/>
        </w:rPr>
        <w:t xml:space="preserve"> &lt;&lt; קריאה &gt;&gt;</w:t>
      </w:r>
      <w:r w:rsidRPr="00B61AD9">
        <w:rPr>
          <w:rStyle w:val="TagStyle"/>
          <w:rtl/>
        </w:rPr>
        <w:t xml:space="preserve"> </w:t>
      </w:r>
      <w:r>
        <w:rPr>
          <w:rtl/>
        </w:rPr>
        <w:t>טלי גוטליב (הליכוד):</w:t>
      </w:r>
      <w:r w:rsidRPr="00B61AD9">
        <w:rPr>
          <w:rStyle w:val="TagStyle"/>
          <w:rtl/>
        </w:rPr>
        <w:t xml:space="preserve"> </w:t>
      </w:r>
      <w:r w:rsidRPr="00B41A1D">
        <w:rPr>
          <w:rStyle w:val="TagStyle"/>
          <w:rtl/>
        </w:rPr>
        <w:t>&lt;&lt; קריאה &gt;&gt;</w:t>
      </w:r>
      <w:r>
        <w:rPr>
          <w:rtl/>
        </w:rPr>
        <w:t xml:space="preserve">   </w:t>
      </w:r>
      <w:bookmarkEnd w:id="6310"/>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למה, הוא רוצה - - </w:t>
      </w:r>
      <w:bookmarkStart w:id="6311" w:name="_ETM_Q43_565243"/>
      <w:bookmarkEnd w:id="6311"/>
      <w:r>
        <w:rPr>
          <w:rFonts w:hint="cs"/>
          <w:rtl/>
          <w:lang w:eastAsia="he-IL"/>
        </w:rPr>
        <w:t>-</w:t>
      </w:r>
    </w:p>
    <w:p w:rsidR="002B5948" w:rsidRDefault="002B5948" w:rsidP="001865AF">
      <w:pPr>
        <w:ind w:firstLine="0"/>
        <w:rPr>
          <w:rtl/>
          <w:lang w:eastAsia="he-IL"/>
        </w:rPr>
      </w:pPr>
      <w:bookmarkStart w:id="6312" w:name="_ETM_Q43_569141"/>
      <w:bookmarkStart w:id="6313" w:name="_ETM_Q43_569230"/>
      <w:bookmarkEnd w:id="6312"/>
      <w:bookmarkEnd w:id="6313"/>
    </w:p>
    <w:p w:rsidR="002B5948" w:rsidRDefault="002B5948" w:rsidP="001865AF">
      <w:pPr>
        <w:pStyle w:val="af5"/>
        <w:keepNext/>
        <w:rPr>
          <w:rtl/>
        </w:rPr>
      </w:pPr>
      <w:bookmarkStart w:id="6314" w:name="ET_interruption_5084_36"/>
      <w:r w:rsidRPr="00E31545">
        <w:rPr>
          <w:rStyle w:val="TagStyle"/>
          <w:rtl/>
        </w:rPr>
        <w:t xml:space="preserve"> &lt;&lt; קריאה &gt;&gt; </w:t>
      </w:r>
      <w:r>
        <w:rPr>
          <w:rtl/>
        </w:rPr>
        <w:t>מיקי לוי (יש עתיד):</w:t>
      </w:r>
      <w:r w:rsidRPr="00E31545">
        <w:rPr>
          <w:rStyle w:val="TagStyle"/>
          <w:rtl/>
        </w:rPr>
        <w:t xml:space="preserve"> &lt;&lt; קריאה &gt;&gt;</w:t>
      </w:r>
      <w:r>
        <w:rPr>
          <w:rtl/>
        </w:rPr>
        <w:t xml:space="preserve">   </w:t>
      </w:r>
      <w:bookmarkEnd w:id="6314"/>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מסמך רשמי. </w:t>
      </w:r>
    </w:p>
    <w:p w:rsidR="002B5948" w:rsidRDefault="002B5948" w:rsidP="001865AF">
      <w:pPr>
        <w:ind w:firstLine="0"/>
        <w:rPr>
          <w:rtl/>
          <w:lang w:eastAsia="he-IL"/>
        </w:rPr>
      </w:pPr>
      <w:bookmarkStart w:id="6315" w:name="_ETM_Q43_571544"/>
      <w:bookmarkStart w:id="6316" w:name="_ETM_Q43_571619"/>
      <w:bookmarkEnd w:id="6315"/>
      <w:bookmarkEnd w:id="6316"/>
    </w:p>
    <w:p w:rsidR="002B5948" w:rsidRDefault="002B5948" w:rsidP="001865AF">
      <w:pPr>
        <w:pStyle w:val="KeepWithNext"/>
        <w:rPr>
          <w:rtl/>
          <w:lang w:eastAsia="he-IL"/>
        </w:rPr>
      </w:pPr>
    </w:p>
    <w:p w:rsidR="002B5948" w:rsidRDefault="002B5948" w:rsidP="001865AF">
      <w:pPr>
        <w:pStyle w:val="-"/>
        <w:keepNext/>
        <w:rPr>
          <w:rtl/>
        </w:rPr>
      </w:pPr>
      <w:bookmarkStart w:id="6317" w:name="ET_speakercontinue_5795_42"/>
      <w:r w:rsidRPr="00B41A1D">
        <w:rPr>
          <w:rStyle w:val="TagStyle"/>
          <w:rtl/>
        </w:rPr>
        <w:t xml:space="preserve"> &lt;&lt; דובר_המשך &gt;&gt;</w:t>
      </w:r>
      <w:r w:rsidRPr="00840F74">
        <w:rPr>
          <w:rStyle w:val="TagStyle"/>
          <w:rtl/>
        </w:rPr>
        <w:t xml:space="preserve"> </w:t>
      </w:r>
      <w:r>
        <w:rPr>
          <w:rtl/>
        </w:rPr>
        <w:t>מנסור עבאס (רע"מ – הרשימה הערבית המאוחדת):</w:t>
      </w:r>
      <w:r w:rsidRPr="00840F74">
        <w:rPr>
          <w:rStyle w:val="TagStyle"/>
          <w:rtl/>
        </w:rPr>
        <w:t xml:space="preserve"> </w:t>
      </w:r>
      <w:r w:rsidRPr="00B41A1D">
        <w:rPr>
          <w:rStyle w:val="TagStyle"/>
          <w:rtl/>
        </w:rPr>
        <w:t>&lt;&lt; דובר_המשך &gt;&gt;</w:t>
      </w:r>
      <w:r>
        <w:rPr>
          <w:rtl/>
        </w:rPr>
        <w:t xml:space="preserve">   </w:t>
      </w:r>
      <w:bookmarkEnd w:id="6317"/>
    </w:p>
    <w:p w:rsidR="002B5948" w:rsidRPr="00840F74"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הדואליות הזאת – מסמך רשמי. </w:t>
      </w:r>
    </w:p>
    <w:p w:rsidR="002B5948" w:rsidRDefault="002B5948" w:rsidP="001865AF">
      <w:pPr>
        <w:ind w:firstLine="0"/>
        <w:rPr>
          <w:rtl/>
          <w:lang w:eastAsia="he-IL"/>
        </w:rPr>
      </w:pPr>
      <w:bookmarkStart w:id="6318" w:name="_ETM_Q43_570017"/>
      <w:bookmarkStart w:id="6319" w:name="_ETM_Q43_570106"/>
      <w:bookmarkStart w:id="6320" w:name="_ETM_Q43_569180"/>
      <w:bookmarkStart w:id="6321" w:name="_ETM_Q43_569259"/>
      <w:bookmarkEnd w:id="6318"/>
      <w:bookmarkEnd w:id="6319"/>
      <w:bookmarkEnd w:id="6320"/>
      <w:bookmarkEnd w:id="6321"/>
    </w:p>
    <w:p w:rsidR="002B5948" w:rsidRDefault="002B5948" w:rsidP="001865AF">
      <w:pPr>
        <w:pStyle w:val="af5"/>
        <w:keepNext/>
        <w:rPr>
          <w:rtl/>
        </w:rPr>
      </w:pPr>
      <w:r w:rsidRPr="00B41A1D">
        <w:rPr>
          <w:rStyle w:val="TagStyle"/>
          <w:rtl/>
        </w:rPr>
        <w:t xml:space="preserve"> &lt;&lt; קריאה &gt;&gt;</w:t>
      </w:r>
      <w:r w:rsidRPr="00B61AD9">
        <w:rPr>
          <w:rStyle w:val="TagStyle"/>
          <w:rtl/>
        </w:rPr>
        <w:t xml:space="preserve"> </w:t>
      </w:r>
      <w:r>
        <w:rPr>
          <w:rtl/>
        </w:rPr>
        <w:t>טלי גוטליב (הליכוד):</w:t>
      </w:r>
      <w:r w:rsidRPr="00B61AD9">
        <w:rPr>
          <w:rStyle w:val="TagStyle"/>
          <w:rtl/>
        </w:rPr>
        <w:t xml:space="preserve"> </w:t>
      </w:r>
      <w:r w:rsidRPr="00B41A1D">
        <w:rPr>
          <w:rStyle w:val="TagStyle"/>
          <w:rtl/>
        </w:rPr>
        <w:t>&lt;&lt; קריאה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6322" w:name="_ETM_Q43_572552"/>
      <w:bookmarkEnd w:id="6322"/>
      <w:r>
        <w:rPr>
          <w:rFonts w:hint="cs"/>
          <w:rtl/>
          <w:lang w:eastAsia="he-IL"/>
        </w:rPr>
        <w:t xml:space="preserve">לירדן, שילכו לירדן. </w:t>
      </w:r>
      <w:bookmarkStart w:id="6323" w:name="_ETM_Q43_575034"/>
      <w:bookmarkEnd w:id="6323"/>
      <w:r>
        <w:rPr>
          <w:rFonts w:hint="cs"/>
          <w:rtl/>
          <w:lang w:eastAsia="he-IL"/>
        </w:rPr>
        <w:t>שילך לירדן.</w:t>
      </w:r>
    </w:p>
    <w:p w:rsidR="002B5948" w:rsidRDefault="002B5948" w:rsidP="001865AF">
      <w:pPr>
        <w:ind w:firstLine="0"/>
        <w:rPr>
          <w:rtl/>
          <w:lang w:eastAsia="he-IL"/>
        </w:rPr>
      </w:pPr>
      <w:bookmarkStart w:id="6324" w:name="_ETM_Q43_577115"/>
      <w:bookmarkStart w:id="6325" w:name="_ETM_Q43_577142"/>
      <w:bookmarkEnd w:id="6324"/>
      <w:bookmarkEnd w:id="6325"/>
    </w:p>
    <w:p w:rsidR="002B5948" w:rsidRDefault="002B5948" w:rsidP="001865AF">
      <w:pPr>
        <w:pStyle w:val="af5"/>
        <w:keepNext/>
        <w:rPr>
          <w:rtl/>
        </w:rPr>
      </w:pPr>
      <w:bookmarkStart w:id="6326" w:name="ET_interruption_5084_28"/>
      <w:r w:rsidRPr="00B41A1D">
        <w:rPr>
          <w:rStyle w:val="TagStyle"/>
          <w:rtl/>
        </w:rPr>
        <w:t xml:space="preserve"> &lt;&lt; קריאה &gt;&gt;</w:t>
      </w:r>
      <w:r w:rsidRPr="00B61AD9">
        <w:rPr>
          <w:rStyle w:val="TagStyle"/>
          <w:rtl/>
        </w:rPr>
        <w:t xml:space="preserve"> </w:t>
      </w:r>
      <w:r>
        <w:rPr>
          <w:rtl/>
        </w:rPr>
        <w:t>מיקי לוי (יש עתיד):</w:t>
      </w:r>
      <w:r w:rsidRPr="00B61AD9">
        <w:rPr>
          <w:rStyle w:val="TagStyle"/>
          <w:rtl/>
        </w:rPr>
        <w:t xml:space="preserve"> </w:t>
      </w:r>
      <w:r w:rsidRPr="00B41A1D">
        <w:rPr>
          <w:rStyle w:val="TagStyle"/>
          <w:rtl/>
        </w:rPr>
        <w:t>&lt;&lt; קריאה &gt;&gt;</w:t>
      </w:r>
      <w:r>
        <w:rPr>
          <w:rtl/>
        </w:rPr>
        <w:t xml:space="preserve">   </w:t>
      </w:r>
      <w:bookmarkEnd w:id="6326"/>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תודה לנתניהו. במו ידיך אתה ייסדת את מדינתם של הפלסטינים, היא מדינתם של הפלסטינים - - -</w:t>
      </w:r>
    </w:p>
    <w:p w:rsidR="002B5948" w:rsidRDefault="002B5948" w:rsidP="001865AF">
      <w:pPr>
        <w:pStyle w:val="KeepWithNext"/>
        <w:ind w:firstLine="0"/>
        <w:rPr>
          <w:rtl/>
          <w:lang w:eastAsia="he-IL"/>
        </w:rPr>
      </w:pPr>
      <w:bookmarkStart w:id="6327" w:name="_ETM_Q43_582854"/>
      <w:bookmarkStart w:id="6328" w:name="_ETM_Q43_582926"/>
      <w:bookmarkEnd w:id="6327"/>
      <w:bookmarkEnd w:id="6328"/>
    </w:p>
    <w:p w:rsidR="002B5948" w:rsidRDefault="002B5948" w:rsidP="001865AF">
      <w:pPr>
        <w:pStyle w:val="-"/>
        <w:keepNext/>
        <w:rPr>
          <w:rtl/>
        </w:rPr>
      </w:pPr>
      <w:bookmarkStart w:id="6329" w:name="ET_speakercontinue_5795_32"/>
      <w:r w:rsidRPr="00B41A1D">
        <w:rPr>
          <w:rStyle w:val="TagStyle"/>
          <w:rtl/>
        </w:rPr>
        <w:t xml:space="preserve"> &lt;&lt; דובר_המשך &gt;&gt;</w:t>
      </w:r>
      <w:r w:rsidRPr="00B61AD9">
        <w:rPr>
          <w:rStyle w:val="TagStyle"/>
          <w:rtl/>
        </w:rPr>
        <w:t xml:space="preserve"> </w:t>
      </w:r>
      <w:r>
        <w:rPr>
          <w:rtl/>
        </w:rPr>
        <w:t>מנסור עבאס (רע"מ – הרשימה הערבית המאוחדת):</w:t>
      </w:r>
      <w:r w:rsidRPr="00B61AD9">
        <w:rPr>
          <w:rStyle w:val="TagStyle"/>
          <w:rtl/>
        </w:rPr>
        <w:t xml:space="preserve"> </w:t>
      </w:r>
      <w:r w:rsidRPr="00B41A1D">
        <w:rPr>
          <w:rStyle w:val="TagStyle"/>
          <w:rtl/>
        </w:rPr>
        <w:t>&lt;&lt; דובר_המשך &gt;&gt;</w:t>
      </w:r>
      <w:r>
        <w:rPr>
          <w:rtl/>
        </w:rPr>
        <w:t xml:space="preserve">   </w:t>
      </w:r>
      <w:bookmarkEnd w:id="6329"/>
    </w:p>
    <w:p w:rsidR="002B5948" w:rsidRDefault="002B5948" w:rsidP="001865AF">
      <w:pPr>
        <w:pStyle w:val="KeepWithNext"/>
        <w:rPr>
          <w:rtl/>
          <w:lang w:eastAsia="he-IL"/>
        </w:rPr>
      </w:pPr>
    </w:p>
    <w:p w:rsidR="002B5948" w:rsidRDefault="002B5948" w:rsidP="001865AF">
      <w:pPr>
        <w:ind w:firstLine="0"/>
        <w:rPr>
          <w:rtl/>
          <w:lang w:eastAsia="he-IL"/>
        </w:rPr>
      </w:pPr>
      <w:r>
        <w:rPr>
          <w:rtl/>
          <w:lang w:eastAsia="he-IL"/>
        </w:rPr>
        <w:tab/>
      </w:r>
      <w:r>
        <w:rPr>
          <w:rFonts w:hint="cs"/>
          <w:rtl/>
          <w:lang w:eastAsia="he-IL"/>
        </w:rPr>
        <w:t xml:space="preserve">תפסיק לי את הזמן, בבקשה. אני מוכן לתת – אבל תפסיק לי את הזמן, </w:t>
      </w:r>
      <w:bookmarkStart w:id="6330" w:name="_ETM_Q43_593763"/>
      <w:bookmarkEnd w:id="6330"/>
      <w:r>
        <w:rPr>
          <w:rFonts w:hint="cs"/>
          <w:rtl/>
          <w:lang w:eastAsia="he-IL"/>
        </w:rPr>
        <w:t>בבקשה.</w:t>
      </w:r>
    </w:p>
    <w:p w:rsidR="002B5948" w:rsidRPr="00B61AD9" w:rsidRDefault="002B5948" w:rsidP="001865AF">
      <w:pPr>
        <w:ind w:firstLine="0"/>
        <w:rPr>
          <w:rtl/>
          <w:lang w:eastAsia="he-IL"/>
        </w:rPr>
      </w:pPr>
      <w:bookmarkStart w:id="6331" w:name="_ETM_Q43_591934"/>
      <w:bookmarkStart w:id="6332" w:name="_ETM_Q43_591996"/>
      <w:bookmarkEnd w:id="6331"/>
      <w:bookmarkEnd w:id="6332"/>
    </w:p>
    <w:p w:rsidR="002B5948" w:rsidRDefault="002B5948" w:rsidP="001865AF">
      <w:pPr>
        <w:pStyle w:val="af6"/>
        <w:keepNext/>
        <w:rPr>
          <w:rtl/>
        </w:rPr>
      </w:pPr>
      <w:bookmarkStart w:id="6333" w:name="_ETM_Q43_584955"/>
      <w:bookmarkEnd w:id="6333"/>
      <w:r w:rsidRPr="00B41A1D">
        <w:rPr>
          <w:rStyle w:val="TagStyle"/>
          <w:rtl/>
        </w:rPr>
        <w:t>&lt;&lt; יור &gt;&gt;</w:t>
      </w:r>
      <w:r w:rsidRPr="00B61AD9">
        <w:rPr>
          <w:rStyle w:val="TagStyle"/>
          <w:rtl/>
        </w:rPr>
        <w:t xml:space="preserve"> </w:t>
      </w:r>
      <w:r>
        <w:rPr>
          <w:rtl/>
        </w:rPr>
        <w:t>היו"ר משה סולומון:</w:t>
      </w:r>
      <w:r w:rsidRPr="00B61AD9">
        <w:rPr>
          <w:rStyle w:val="TagStyle"/>
          <w:rtl/>
        </w:rPr>
        <w:t xml:space="preserve"> </w:t>
      </w:r>
      <w:r w:rsidRPr="00B41A1D">
        <w:rPr>
          <w:rStyle w:val="TagStyle"/>
          <w:rtl/>
        </w:rPr>
        <w:t>&lt;&lt;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6334" w:name="_ETM_Q43_594818"/>
      <w:bookmarkStart w:id="6335" w:name="_ETM_Q43_594889"/>
      <w:bookmarkEnd w:id="6334"/>
      <w:bookmarkEnd w:id="6335"/>
      <w:r>
        <w:rPr>
          <w:rFonts w:hint="cs"/>
          <w:rtl/>
          <w:lang w:eastAsia="he-IL"/>
        </w:rPr>
        <w:t>חבר הכנסת מיקי, תודה רבה. תמשיך את דבריך</w:t>
      </w:r>
      <w:bookmarkStart w:id="6336" w:name="_ETM_Q43_592425"/>
      <w:bookmarkEnd w:id="6336"/>
      <w:r>
        <w:rPr>
          <w:rFonts w:hint="cs"/>
          <w:rtl/>
          <w:lang w:eastAsia="he-IL"/>
        </w:rPr>
        <w:t xml:space="preserve">. </w:t>
      </w:r>
    </w:p>
    <w:p w:rsidR="002B5948" w:rsidRDefault="002B5948" w:rsidP="001865AF">
      <w:pPr>
        <w:ind w:firstLine="0"/>
        <w:rPr>
          <w:rtl/>
          <w:lang w:eastAsia="he-IL"/>
        </w:rPr>
      </w:pPr>
      <w:bookmarkStart w:id="6337" w:name="_ETM_Q43_592510"/>
      <w:bookmarkStart w:id="6338" w:name="_ETM_Q43_590623"/>
      <w:bookmarkEnd w:id="6337"/>
      <w:bookmarkEnd w:id="6338"/>
    </w:p>
    <w:p w:rsidR="002B5948" w:rsidRDefault="002B5948" w:rsidP="001865AF">
      <w:pPr>
        <w:pStyle w:val="-"/>
        <w:keepNext/>
        <w:rPr>
          <w:rtl/>
        </w:rPr>
      </w:pPr>
      <w:bookmarkStart w:id="6339" w:name="ET_speakercontinue_5795_33"/>
      <w:r w:rsidRPr="00B41A1D">
        <w:rPr>
          <w:rStyle w:val="TagStyle"/>
          <w:rtl/>
        </w:rPr>
        <w:t xml:space="preserve"> &lt;&lt; דובר_המשך &gt;&gt;</w:t>
      </w:r>
      <w:r w:rsidRPr="00B61AD9">
        <w:rPr>
          <w:rStyle w:val="TagStyle"/>
          <w:rtl/>
        </w:rPr>
        <w:t xml:space="preserve"> </w:t>
      </w:r>
      <w:r>
        <w:rPr>
          <w:rtl/>
        </w:rPr>
        <w:t>מנסור עבאס (רע"מ – הרשימה הערבית המאוחדת):</w:t>
      </w:r>
      <w:r w:rsidRPr="00B61AD9">
        <w:rPr>
          <w:rStyle w:val="TagStyle"/>
          <w:rtl/>
        </w:rPr>
        <w:t xml:space="preserve"> </w:t>
      </w:r>
      <w:r w:rsidRPr="00B41A1D">
        <w:rPr>
          <w:rStyle w:val="TagStyle"/>
          <w:rtl/>
        </w:rPr>
        <w:t>&lt;&lt; דובר_המשך &gt;&gt;</w:t>
      </w:r>
      <w:r>
        <w:rPr>
          <w:rtl/>
        </w:rPr>
        <w:t xml:space="preserve">   </w:t>
      </w:r>
      <w:bookmarkEnd w:id="6339"/>
    </w:p>
    <w:p w:rsidR="002B5948" w:rsidRDefault="002B5948" w:rsidP="001865AF">
      <w:pPr>
        <w:pStyle w:val="KeepWithNext"/>
        <w:rPr>
          <w:rtl/>
          <w:lang w:eastAsia="he-IL"/>
        </w:rPr>
      </w:pPr>
    </w:p>
    <w:p w:rsidR="002B5948" w:rsidRDefault="002B5948" w:rsidP="001865AF">
      <w:pPr>
        <w:rPr>
          <w:rtl/>
          <w:lang w:eastAsia="he-IL"/>
        </w:rPr>
      </w:pPr>
      <w:bookmarkStart w:id="6340" w:name="_ETM_Q43_599010"/>
      <w:bookmarkEnd w:id="6340"/>
      <w:r>
        <w:rPr>
          <w:rFonts w:hint="cs"/>
          <w:rtl/>
          <w:lang w:eastAsia="he-IL"/>
        </w:rPr>
        <w:t xml:space="preserve">הדואליות הזו </w:t>
      </w:r>
      <w:bookmarkStart w:id="6341" w:name="_ETM_Q43_600484"/>
      <w:bookmarkEnd w:id="6341"/>
      <w:r>
        <w:rPr>
          <w:rFonts w:hint="cs"/>
          <w:rtl/>
          <w:lang w:eastAsia="he-IL"/>
        </w:rPr>
        <w:t>מאפיינת את בנימין נתניהו בתחומים רבים</w:t>
      </w:r>
      <w:bookmarkStart w:id="6342" w:name="_ETM_Q43_601085"/>
      <w:bookmarkStart w:id="6343" w:name="_ETM_Q43_601151"/>
      <w:bookmarkEnd w:id="6342"/>
      <w:bookmarkEnd w:id="6343"/>
      <w:r>
        <w:rPr>
          <w:rFonts w:hint="cs"/>
          <w:rtl/>
          <w:lang w:eastAsia="he-IL"/>
        </w:rPr>
        <w:t>, ומאפיינת את ממשלת הימין, ממשלה שבאה על הגל של לעשות סדר, ואז יש לנו פשיעה ואלימות; להביא ביטחון, ואז יש לנו את 7 באוקטובר – המחדל העצום ביותר בתולדות מדינת ישראל.</w:t>
      </w:r>
    </w:p>
    <w:p w:rsidR="002B5948" w:rsidRDefault="002B5948" w:rsidP="001865AF">
      <w:pPr>
        <w:ind w:firstLine="0"/>
        <w:rPr>
          <w:rtl/>
          <w:lang w:eastAsia="he-IL"/>
        </w:rPr>
      </w:pPr>
      <w:bookmarkStart w:id="6344" w:name="_ETM_Q43_623165"/>
      <w:bookmarkStart w:id="6345" w:name="_ETM_Q43_623244"/>
      <w:bookmarkEnd w:id="6344"/>
      <w:bookmarkEnd w:id="6345"/>
    </w:p>
    <w:p w:rsidR="002B5948" w:rsidRDefault="002B5948" w:rsidP="001865AF">
      <w:pPr>
        <w:pStyle w:val="af5"/>
        <w:keepNext/>
        <w:rPr>
          <w:rtl/>
        </w:rPr>
      </w:pPr>
      <w:r w:rsidRPr="00B41A1D">
        <w:rPr>
          <w:rStyle w:val="TagStyle"/>
          <w:rtl/>
        </w:rPr>
        <w:t xml:space="preserve"> &lt;&lt; קריאה &gt;&gt;</w:t>
      </w:r>
      <w:r w:rsidRPr="00B61AD9">
        <w:rPr>
          <w:rStyle w:val="TagStyle"/>
          <w:rtl/>
        </w:rPr>
        <w:t xml:space="preserve"> </w:t>
      </w:r>
      <w:r>
        <w:rPr>
          <w:rtl/>
        </w:rPr>
        <w:t>טלי גוטליב (הליכוד):</w:t>
      </w:r>
      <w:r w:rsidRPr="00B61AD9">
        <w:rPr>
          <w:rStyle w:val="TagStyle"/>
          <w:rtl/>
        </w:rPr>
        <w:t xml:space="preserve"> </w:t>
      </w:r>
      <w:r w:rsidRPr="00B41A1D">
        <w:rPr>
          <w:rStyle w:val="TagStyle"/>
          <w:rtl/>
        </w:rPr>
        <w:t>&lt;&lt; קריאה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לא הבנתי. אתה חושב - - - עם החמאס?</w:t>
      </w:r>
    </w:p>
    <w:p w:rsidR="002B5948" w:rsidRDefault="002B5948" w:rsidP="001865AF">
      <w:pPr>
        <w:rPr>
          <w:rtl/>
          <w:lang w:eastAsia="he-IL"/>
        </w:rPr>
      </w:pPr>
      <w:bookmarkStart w:id="6346" w:name="_ETM_Q43_621498"/>
      <w:bookmarkStart w:id="6347" w:name="_ETM_Q43_621605"/>
      <w:bookmarkEnd w:id="6346"/>
      <w:bookmarkEnd w:id="6347"/>
    </w:p>
    <w:p w:rsidR="002B5948" w:rsidRDefault="002B5948" w:rsidP="001865AF">
      <w:pPr>
        <w:pStyle w:val="-"/>
        <w:keepNext/>
        <w:rPr>
          <w:rtl/>
        </w:rPr>
      </w:pPr>
      <w:bookmarkStart w:id="6348" w:name="ET_speakercontinue_5795_10"/>
      <w:r w:rsidRPr="00B41A1D">
        <w:rPr>
          <w:rStyle w:val="TagStyle"/>
          <w:rtl/>
        </w:rPr>
        <w:t xml:space="preserve"> &lt;&lt; דובר_המשך &gt;&gt;</w:t>
      </w:r>
      <w:r w:rsidRPr="00064150">
        <w:rPr>
          <w:rStyle w:val="TagStyle"/>
          <w:rtl/>
        </w:rPr>
        <w:t xml:space="preserve"> </w:t>
      </w:r>
      <w:r>
        <w:rPr>
          <w:rtl/>
        </w:rPr>
        <w:t>מנסור עבאס (רע"מ – הרשימה הערבית המאוחדת):</w:t>
      </w:r>
      <w:r w:rsidRPr="00064150">
        <w:rPr>
          <w:rStyle w:val="TagStyle"/>
          <w:rtl/>
        </w:rPr>
        <w:t xml:space="preserve"> </w:t>
      </w:r>
      <w:r w:rsidRPr="00B41A1D">
        <w:rPr>
          <w:rStyle w:val="TagStyle"/>
          <w:rtl/>
        </w:rPr>
        <w:t>&lt;&lt; דובר_המשך &gt;&gt;</w:t>
      </w:r>
      <w:r>
        <w:rPr>
          <w:rtl/>
        </w:rPr>
        <w:t xml:space="preserve">   </w:t>
      </w:r>
      <w:bookmarkEnd w:id="6348"/>
    </w:p>
    <w:p w:rsidR="002B5948" w:rsidRDefault="002B5948" w:rsidP="001865AF">
      <w:pPr>
        <w:pStyle w:val="KeepWithNext"/>
        <w:rPr>
          <w:rtl/>
          <w:lang w:eastAsia="he-IL"/>
        </w:rPr>
      </w:pPr>
      <w:bookmarkStart w:id="6349" w:name="_ETM_Q43_624418"/>
      <w:bookmarkEnd w:id="6349"/>
    </w:p>
    <w:p w:rsidR="002B5948" w:rsidRPr="00B61AD9" w:rsidRDefault="002B5948" w:rsidP="001865AF">
      <w:pPr>
        <w:rPr>
          <w:rtl/>
          <w:lang w:eastAsia="he-IL"/>
        </w:rPr>
      </w:pPr>
      <w:bookmarkStart w:id="6350" w:name="_ETM_Q43_624524"/>
      <w:bookmarkEnd w:id="6350"/>
      <w:r>
        <w:rPr>
          <w:rFonts w:hint="cs"/>
          <w:rtl/>
          <w:lang w:eastAsia="he-IL"/>
        </w:rPr>
        <w:t xml:space="preserve">לא, </w:t>
      </w:r>
      <w:bookmarkStart w:id="6351" w:name="_ETM_Q43_625938"/>
      <w:bookmarkEnd w:id="6351"/>
      <w:r>
        <w:rPr>
          <w:rFonts w:hint="cs"/>
          <w:rtl/>
          <w:lang w:eastAsia="he-IL"/>
        </w:rPr>
        <w:t xml:space="preserve">את הבנת. אני מדבר על אחריות למחדל, אני לא מדבר </w:t>
      </w:r>
      <w:bookmarkStart w:id="6352" w:name="_ETM_Q43_628953"/>
      <w:bookmarkEnd w:id="6352"/>
      <w:r>
        <w:rPr>
          <w:rFonts w:hint="cs"/>
          <w:rtl/>
          <w:lang w:eastAsia="he-IL"/>
        </w:rPr>
        <w:t>על המעשים עצמם, שהם פשע.</w:t>
      </w:r>
    </w:p>
    <w:p w:rsidR="002B5948" w:rsidRDefault="002B5948" w:rsidP="001865AF">
      <w:pPr>
        <w:rPr>
          <w:rtl/>
          <w:lang w:eastAsia="he-IL"/>
        </w:rPr>
      </w:pPr>
    </w:p>
    <w:p w:rsidR="002B5948" w:rsidRDefault="002B5948" w:rsidP="001865AF">
      <w:pPr>
        <w:pStyle w:val="af5"/>
        <w:keepNext/>
        <w:rPr>
          <w:rtl/>
        </w:rPr>
      </w:pPr>
      <w:bookmarkStart w:id="6353" w:name="ET_interruption_6345_35"/>
      <w:r w:rsidRPr="00B41A1D">
        <w:rPr>
          <w:rStyle w:val="TagStyle"/>
          <w:rtl/>
        </w:rPr>
        <w:t xml:space="preserve"> &lt;&lt; קריאה &gt;&gt;</w:t>
      </w:r>
      <w:r w:rsidRPr="00B61AD9">
        <w:rPr>
          <w:rStyle w:val="TagStyle"/>
          <w:rtl/>
        </w:rPr>
        <w:t xml:space="preserve"> </w:t>
      </w:r>
      <w:r>
        <w:rPr>
          <w:rtl/>
        </w:rPr>
        <w:t>טלי גוטליב (הליכוד):</w:t>
      </w:r>
      <w:r w:rsidRPr="00B61AD9">
        <w:rPr>
          <w:rStyle w:val="TagStyle"/>
          <w:rtl/>
        </w:rPr>
        <w:t xml:space="preserve"> </w:t>
      </w:r>
      <w:r w:rsidRPr="00B41A1D">
        <w:rPr>
          <w:rStyle w:val="TagStyle"/>
          <w:rtl/>
        </w:rPr>
        <w:t>&lt;&lt; קריאה &gt;&gt;</w:t>
      </w:r>
      <w:r>
        <w:rPr>
          <w:rtl/>
        </w:rPr>
        <w:t xml:space="preserve">   </w:t>
      </w:r>
      <w:bookmarkEnd w:id="6353"/>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דבר על חמאס, שרצח </w:t>
      </w:r>
      <w:bookmarkStart w:id="6354" w:name="_ETM_Q43_630537"/>
      <w:bookmarkEnd w:id="6354"/>
      <w:r>
        <w:rPr>
          <w:rFonts w:hint="cs"/>
          <w:rtl/>
          <w:lang w:eastAsia="he-IL"/>
        </w:rPr>
        <w:t>ואנס וטבח וכרת ראשים ואיברים מוצנעים.</w:t>
      </w:r>
    </w:p>
    <w:p w:rsidR="002B5948" w:rsidRDefault="002B5948" w:rsidP="001865AF">
      <w:pPr>
        <w:ind w:firstLine="0"/>
        <w:rPr>
          <w:rtl/>
          <w:lang w:eastAsia="he-IL"/>
        </w:rPr>
      </w:pPr>
      <w:bookmarkStart w:id="6355" w:name="_ETM_Q43_632060"/>
      <w:bookmarkStart w:id="6356" w:name="_ETM_Q43_632156"/>
      <w:bookmarkStart w:id="6357" w:name="_ETM_Q43_632195"/>
      <w:bookmarkStart w:id="6358" w:name="_ETM_Q43_632290"/>
      <w:bookmarkEnd w:id="6355"/>
      <w:bookmarkEnd w:id="6356"/>
      <w:bookmarkEnd w:id="6357"/>
      <w:bookmarkEnd w:id="6358"/>
    </w:p>
    <w:p w:rsidR="002B5948" w:rsidRDefault="002B5948" w:rsidP="001865AF">
      <w:pPr>
        <w:pStyle w:val="-"/>
        <w:keepNext/>
        <w:rPr>
          <w:rtl/>
        </w:rPr>
      </w:pPr>
      <w:bookmarkStart w:id="6359" w:name="ET_speakercontinue_5795_36"/>
      <w:r w:rsidRPr="00B41A1D">
        <w:rPr>
          <w:rStyle w:val="TagStyle"/>
          <w:rtl/>
        </w:rPr>
        <w:t xml:space="preserve"> &lt;&lt; דובר_המשך &gt;&gt;</w:t>
      </w:r>
      <w:r w:rsidRPr="00B61AD9">
        <w:rPr>
          <w:rStyle w:val="TagStyle"/>
          <w:rtl/>
        </w:rPr>
        <w:t xml:space="preserve"> </w:t>
      </w:r>
      <w:r>
        <w:rPr>
          <w:rtl/>
        </w:rPr>
        <w:t>מנסור עבאס (רע"מ – הרשימה הערבית המאוחדת):</w:t>
      </w:r>
      <w:r w:rsidRPr="00B61AD9">
        <w:rPr>
          <w:rStyle w:val="TagStyle"/>
          <w:rtl/>
        </w:rPr>
        <w:t xml:space="preserve"> </w:t>
      </w:r>
      <w:r w:rsidRPr="00B41A1D">
        <w:rPr>
          <w:rStyle w:val="TagStyle"/>
          <w:rtl/>
        </w:rPr>
        <w:t>&lt;&lt; דובר_המשך &gt;&gt;</w:t>
      </w:r>
      <w:r>
        <w:rPr>
          <w:rtl/>
        </w:rPr>
        <w:t xml:space="preserve">   </w:t>
      </w:r>
      <w:bookmarkEnd w:id="6359"/>
    </w:p>
    <w:p w:rsidR="002B5948" w:rsidRDefault="002B5948" w:rsidP="001865AF">
      <w:pPr>
        <w:pStyle w:val="KeepWithNext"/>
        <w:rPr>
          <w:rtl/>
          <w:lang w:eastAsia="he-IL"/>
        </w:rPr>
      </w:pPr>
    </w:p>
    <w:p w:rsidR="002B5948" w:rsidRDefault="002B5948" w:rsidP="001865AF">
      <w:pPr>
        <w:rPr>
          <w:rtl/>
          <w:lang w:eastAsia="he-IL"/>
        </w:rPr>
      </w:pPr>
      <w:bookmarkStart w:id="6360" w:name="_ETM_Q43_633377"/>
      <w:bookmarkEnd w:id="6360"/>
      <w:r>
        <w:rPr>
          <w:rFonts w:hint="cs"/>
          <w:rtl/>
          <w:lang w:eastAsia="he-IL"/>
        </w:rPr>
        <w:t xml:space="preserve">עזבי. </w:t>
      </w:r>
      <w:bookmarkStart w:id="6361" w:name="_ETM_Q43_633396"/>
      <w:bookmarkEnd w:id="6361"/>
      <w:r>
        <w:rPr>
          <w:rFonts w:hint="cs"/>
          <w:rtl/>
          <w:lang w:eastAsia="he-IL"/>
        </w:rPr>
        <w:t>אני מדבר על המחדל, לא על האירועים עצמם, שגינינו אותם, ועמדתנו לגבי 7</w:t>
      </w:r>
      <w:bookmarkStart w:id="6362" w:name="_ETM_Q43_641180"/>
      <w:bookmarkEnd w:id="6362"/>
      <w:r>
        <w:rPr>
          <w:rFonts w:hint="cs"/>
          <w:rtl/>
          <w:lang w:eastAsia="he-IL"/>
        </w:rPr>
        <w:t xml:space="preserve"> באוקטובר ידועה. </w:t>
      </w:r>
    </w:p>
    <w:p w:rsidR="002B5948" w:rsidRDefault="002B5948" w:rsidP="001865AF">
      <w:pPr>
        <w:ind w:firstLine="0"/>
        <w:rPr>
          <w:rtl/>
          <w:lang w:eastAsia="he-IL"/>
        </w:rPr>
      </w:pPr>
      <w:bookmarkStart w:id="6363" w:name="_ETM_Q43_639674"/>
      <w:bookmarkEnd w:id="6363"/>
    </w:p>
    <w:p w:rsidR="002B5948" w:rsidRDefault="002B5948" w:rsidP="001865AF">
      <w:pPr>
        <w:pStyle w:val="af5"/>
        <w:keepNext/>
        <w:rPr>
          <w:rtl/>
        </w:rPr>
      </w:pPr>
      <w:r w:rsidRPr="00B41A1D">
        <w:rPr>
          <w:rStyle w:val="TagStyle"/>
          <w:rtl/>
        </w:rPr>
        <w:t xml:space="preserve"> &lt;&lt; קריאה &gt;&gt;</w:t>
      </w:r>
      <w:r w:rsidRPr="00B61AD9">
        <w:rPr>
          <w:rStyle w:val="TagStyle"/>
          <w:rtl/>
        </w:rPr>
        <w:t xml:space="preserve"> </w:t>
      </w:r>
      <w:r>
        <w:rPr>
          <w:rtl/>
        </w:rPr>
        <w:t>טלי גוטליב (הליכוד):</w:t>
      </w:r>
      <w:r w:rsidRPr="00B61AD9">
        <w:rPr>
          <w:rStyle w:val="TagStyle"/>
          <w:rtl/>
        </w:rPr>
        <w:t xml:space="preserve"> </w:t>
      </w:r>
      <w:r w:rsidRPr="00B41A1D">
        <w:rPr>
          <w:rStyle w:val="TagStyle"/>
          <w:rtl/>
        </w:rPr>
        <w:t>&lt;&lt; קריאה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בסדר, שמענו.</w:t>
      </w:r>
    </w:p>
    <w:p w:rsidR="002B5948" w:rsidRDefault="002B5948" w:rsidP="001865AF">
      <w:pPr>
        <w:ind w:firstLine="0"/>
        <w:rPr>
          <w:rtl/>
          <w:lang w:eastAsia="he-IL"/>
        </w:rPr>
      </w:pPr>
      <w:bookmarkStart w:id="6364" w:name="_ETM_Q43_641646"/>
      <w:bookmarkStart w:id="6365" w:name="_ETM_Q43_641735"/>
      <w:bookmarkStart w:id="6366" w:name="_ETM_Q43_642197"/>
      <w:bookmarkStart w:id="6367" w:name="_ETM_Q43_642286"/>
      <w:bookmarkEnd w:id="6364"/>
      <w:bookmarkEnd w:id="6365"/>
      <w:bookmarkEnd w:id="6366"/>
      <w:bookmarkEnd w:id="6367"/>
    </w:p>
    <w:p w:rsidR="002B5948" w:rsidRDefault="002B5948" w:rsidP="001865AF">
      <w:pPr>
        <w:pStyle w:val="af6"/>
        <w:keepNext/>
        <w:rPr>
          <w:rtl/>
        </w:rPr>
      </w:pPr>
      <w:r w:rsidRPr="00B41A1D">
        <w:rPr>
          <w:rStyle w:val="TagStyle"/>
          <w:rtl/>
        </w:rPr>
        <w:t xml:space="preserve"> &lt;&lt; יור &gt;&gt;</w:t>
      </w:r>
      <w:r w:rsidRPr="00840F74">
        <w:rPr>
          <w:rStyle w:val="TagStyle"/>
          <w:rtl/>
        </w:rPr>
        <w:t xml:space="preserve"> </w:t>
      </w:r>
      <w:r>
        <w:rPr>
          <w:rtl/>
        </w:rPr>
        <w:t>היו"ר משה סולומון:</w:t>
      </w:r>
      <w:r w:rsidRPr="00840F74">
        <w:rPr>
          <w:rStyle w:val="TagStyle"/>
          <w:rtl/>
        </w:rPr>
        <w:t xml:space="preserve"> </w:t>
      </w:r>
      <w:r w:rsidRPr="00B41A1D">
        <w:rPr>
          <w:rStyle w:val="TagStyle"/>
          <w:rtl/>
        </w:rPr>
        <w:t>&lt;&lt;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תודה רבה. </w:t>
      </w:r>
    </w:p>
    <w:p w:rsidR="002B5948" w:rsidRPr="00840F74" w:rsidRDefault="002B5948" w:rsidP="001865AF">
      <w:pPr>
        <w:rPr>
          <w:rtl/>
          <w:lang w:eastAsia="he-IL"/>
        </w:rPr>
      </w:pPr>
      <w:bookmarkStart w:id="6368" w:name="_ETM_Q43_642970"/>
      <w:bookmarkStart w:id="6369" w:name="_ETM_Q43_643060"/>
      <w:bookmarkEnd w:id="6368"/>
      <w:bookmarkEnd w:id="6369"/>
    </w:p>
    <w:p w:rsidR="002B5948" w:rsidRDefault="002B5948" w:rsidP="001865AF">
      <w:pPr>
        <w:pStyle w:val="-"/>
        <w:keepNext/>
        <w:rPr>
          <w:rtl/>
        </w:rPr>
      </w:pPr>
      <w:bookmarkStart w:id="6370" w:name="ET_speakercontinue_5795_38"/>
      <w:r w:rsidRPr="00B41A1D">
        <w:rPr>
          <w:rStyle w:val="TagStyle"/>
          <w:rtl/>
        </w:rPr>
        <w:t xml:space="preserve"> &lt;&lt; דובר_המשך &gt;&gt;</w:t>
      </w:r>
      <w:r w:rsidRPr="00B61AD9">
        <w:rPr>
          <w:rStyle w:val="TagStyle"/>
          <w:rtl/>
        </w:rPr>
        <w:t xml:space="preserve"> </w:t>
      </w:r>
      <w:r>
        <w:rPr>
          <w:rtl/>
        </w:rPr>
        <w:t>מנסור עבאס (רע"מ – הרשימה הערבית המאוחדת):</w:t>
      </w:r>
      <w:r w:rsidRPr="00B61AD9">
        <w:rPr>
          <w:rStyle w:val="TagStyle"/>
          <w:rtl/>
        </w:rPr>
        <w:t xml:space="preserve"> </w:t>
      </w:r>
      <w:r w:rsidRPr="00B41A1D">
        <w:rPr>
          <w:rStyle w:val="TagStyle"/>
          <w:rtl/>
        </w:rPr>
        <w:t>&lt;&lt; דובר_המשך &gt;&gt;</w:t>
      </w:r>
      <w:r>
        <w:rPr>
          <w:rtl/>
        </w:rPr>
        <w:t xml:space="preserve">   </w:t>
      </w:r>
      <w:bookmarkEnd w:id="6370"/>
    </w:p>
    <w:p w:rsidR="002B5948" w:rsidRDefault="002B5948" w:rsidP="001865AF">
      <w:pPr>
        <w:pStyle w:val="KeepWithNext"/>
        <w:rPr>
          <w:rtl/>
          <w:lang w:eastAsia="he-IL"/>
        </w:rPr>
      </w:pPr>
    </w:p>
    <w:p w:rsidR="002B5948" w:rsidRDefault="002B5948" w:rsidP="001865AF">
      <w:pPr>
        <w:rPr>
          <w:rtl/>
          <w:lang w:eastAsia="he-IL"/>
        </w:rPr>
      </w:pPr>
      <w:bookmarkStart w:id="6371" w:name="_ETM_Q43_643585"/>
      <w:bookmarkEnd w:id="6371"/>
      <w:r>
        <w:rPr>
          <w:rFonts w:hint="cs"/>
          <w:rtl/>
          <w:lang w:eastAsia="he-IL"/>
        </w:rPr>
        <w:t xml:space="preserve">ולכן, אני חושב שהדואליות הזו מאפיינת את מדיניות ממשלת ישראל. האבסורד כאן הוא שבתקופת </w:t>
      </w:r>
      <w:bookmarkStart w:id="6372" w:name="_ETM_Q43_654359"/>
      <w:bookmarkEnd w:id="6372"/>
      <w:r>
        <w:rPr>
          <w:rFonts w:hint="cs"/>
          <w:rtl/>
          <w:lang w:eastAsia="he-IL"/>
        </w:rPr>
        <w:t xml:space="preserve">ממשלת ימין, שאמורה לרסק את החזון הזה של פתרון שתי מדינות – דווקא בתקופת הממשלה הזו העולם מתחיל להבין שצריך להכיר במדינה פלסטינית ליד מדינת ישראל, וזה מתממש. נראה לי – שוב אני רוצה להדגיש, אין לי ידיעה ברורה, אבל יש לי אינדיקציות, שאילולא </w:t>
      </w:r>
      <w:bookmarkStart w:id="6373" w:name="_ETM_Q43_675505"/>
      <w:bookmarkEnd w:id="6373"/>
      <w:r>
        <w:rPr>
          <w:rFonts w:hint="cs"/>
          <w:rtl/>
          <w:lang w:eastAsia="he-IL"/>
        </w:rPr>
        <w:t>ההסכמה של הממשל האמריקאי לא היו מקדמים את ההחלטות האלה – או לפחות ארצות הברית הייתה יכולה לסכל את זה, ולא עשתה את זה. אז כנראה שמי שיושב היום בבית הלבן, גם הוא מאמין בפתרון של שתי מדינות, וזה מופיע גם במסמך החדש שלו.</w:t>
      </w:r>
    </w:p>
    <w:p w:rsidR="002B5948" w:rsidRDefault="002B5948" w:rsidP="001865AF">
      <w:pPr>
        <w:rPr>
          <w:rtl/>
          <w:lang w:eastAsia="he-IL"/>
        </w:rPr>
      </w:pPr>
    </w:p>
    <w:p w:rsidR="002B5948" w:rsidRDefault="002B5948" w:rsidP="001865AF">
      <w:pPr>
        <w:rPr>
          <w:rtl/>
          <w:lang w:eastAsia="he-IL"/>
        </w:rPr>
      </w:pPr>
      <w:r>
        <w:rPr>
          <w:rFonts w:hint="cs"/>
          <w:rtl/>
          <w:lang w:eastAsia="he-IL"/>
        </w:rPr>
        <w:t xml:space="preserve">משפט אחד בהודעת ממשלת ישראל שהגיבה על ההכרה במדינה פלסטינית – גם מעניין – כותבים שם באנגלית כמובן, אבל נתרגם </w:t>
      </w:r>
      <w:bookmarkStart w:id="6374" w:name="_ETM_Q43_713139"/>
      <w:bookmarkEnd w:id="6374"/>
      <w:r>
        <w:rPr>
          <w:rFonts w:hint="cs"/>
          <w:rtl/>
          <w:lang w:eastAsia="he-IL"/>
        </w:rPr>
        <w:t xml:space="preserve">לעברית: זה הרסני להפריד בין מדינה לבין שלום. זה הרסני להפריד בין מדינה – במירכאות, אחת מסוגיות הסטטוס הסופיות – לבין השלום. אני רוצה להתעמת עם הביטוי הזה. ממשלת ישראל מגדירה את ההכרה במדינה הפלסטינית כאחת מהסוגיות המרכזיות הסופיות של ההסדר עם הפלסטינים. מה הטענה שלי? הטענה שלי היא שמדינה פלסטינית אמורה להיות תחילת הדרך להשיג את השלום, תחילת הדרך לעשות הסדר - - </w:t>
      </w:r>
    </w:p>
    <w:p w:rsidR="002B5948" w:rsidRDefault="002B5948" w:rsidP="001865AF">
      <w:pPr>
        <w:ind w:firstLine="0"/>
        <w:rPr>
          <w:rtl/>
          <w:lang w:eastAsia="he-IL"/>
        </w:rPr>
      </w:pPr>
      <w:bookmarkStart w:id="6375" w:name="_ETM_Q43_750685"/>
      <w:bookmarkStart w:id="6376" w:name="_ETM_Q43_750707"/>
      <w:bookmarkStart w:id="6377" w:name="_ETM_Q43_750750"/>
      <w:bookmarkEnd w:id="6375"/>
      <w:bookmarkEnd w:id="6376"/>
      <w:bookmarkEnd w:id="6377"/>
    </w:p>
    <w:p w:rsidR="002B5948" w:rsidRDefault="002B5948" w:rsidP="001865AF">
      <w:pPr>
        <w:pStyle w:val="af5"/>
        <w:keepNext/>
        <w:rPr>
          <w:rtl/>
        </w:rPr>
      </w:pPr>
      <w:bookmarkStart w:id="6378" w:name="ET_interruption_6527_39"/>
      <w:r w:rsidRPr="00B41A1D">
        <w:rPr>
          <w:rStyle w:val="TagStyle"/>
          <w:rtl/>
        </w:rPr>
        <w:t xml:space="preserve"> &lt;&lt; קריאה &gt;&gt;</w:t>
      </w:r>
      <w:r w:rsidRPr="00F2683B">
        <w:rPr>
          <w:rStyle w:val="TagStyle"/>
          <w:rtl/>
        </w:rPr>
        <w:t xml:space="preserve"> </w:t>
      </w:r>
      <w:r>
        <w:rPr>
          <w:rtl/>
        </w:rPr>
        <w:t>צגה מלקו (הליכוד):</w:t>
      </w:r>
      <w:r w:rsidRPr="00F2683B">
        <w:rPr>
          <w:rStyle w:val="TagStyle"/>
          <w:rtl/>
        </w:rPr>
        <w:t xml:space="preserve"> </w:t>
      </w:r>
      <w:r w:rsidRPr="00B41A1D">
        <w:rPr>
          <w:rStyle w:val="TagStyle"/>
          <w:rtl/>
        </w:rPr>
        <w:t>&lt;&lt; קריאה &gt;&gt;</w:t>
      </w:r>
      <w:r>
        <w:rPr>
          <w:rtl/>
        </w:rPr>
        <w:t xml:space="preserve">   </w:t>
      </w:r>
      <w:bookmarkEnd w:id="6378"/>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לא הבנת נכון.</w:t>
      </w:r>
    </w:p>
    <w:p w:rsidR="002B5948" w:rsidRDefault="002B5948" w:rsidP="001865AF">
      <w:pPr>
        <w:ind w:firstLine="0"/>
        <w:rPr>
          <w:rtl/>
          <w:lang w:eastAsia="he-IL"/>
        </w:rPr>
      </w:pPr>
      <w:bookmarkStart w:id="6379" w:name="_ETM_Q43_751800"/>
      <w:bookmarkStart w:id="6380" w:name="_ETM_Q43_751872"/>
      <w:bookmarkStart w:id="6381" w:name="_ETM_Q43_753496"/>
      <w:bookmarkStart w:id="6382" w:name="_ETM_Q43_753587"/>
      <w:bookmarkEnd w:id="6379"/>
      <w:bookmarkEnd w:id="6380"/>
      <w:bookmarkEnd w:id="6381"/>
      <w:bookmarkEnd w:id="6382"/>
    </w:p>
    <w:p w:rsidR="002B5948" w:rsidRDefault="002B5948" w:rsidP="001865AF">
      <w:pPr>
        <w:pStyle w:val="-"/>
        <w:keepNext/>
        <w:rPr>
          <w:rtl/>
        </w:rPr>
      </w:pPr>
      <w:bookmarkStart w:id="6383" w:name="ET_speakercontinue_5795_40"/>
      <w:r w:rsidRPr="00B41A1D">
        <w:rPr>
          <w:rStyle w:val="TagStyle"/>
          <w:rtl/>
        </w:rPr>
        <w:t xml:space="preserve"> &lt;&lt; דובר_המשך &gt;&gt;</w:t>
      </w:r>
      <w:r w:rsidRPr="00F2683B">
        <w:rPr>
          <w:rStyle w:val="TagStyle"/>
          <w:rtl/>
        </w:rPr>
        <w:t xml:space="preserve"> </w:t>
      </w:r>
      <w:r>
        <w:rPr>
          <w:rtl/>
        </w:rPr>
        <w:t>מנסור עבאס (רע"מ – הרשימה הערבית המאוחדת):</w:t>
      </w:r>
      <w:r w:rsidRPr="00F2683B">
        <w:rPr>
          <w:rStyle w:val="TagStyle"/>
          <w:rtl/>
        </w:rPr>
        <w:t xml:space="preserve"> </w:t>
      </w:r>
      <w:r w:rsidRPr="00B41A1D">
        <w:rPr>
          <w:rStyle w:val="TagStyle"/>
          <w:rtl/>
        </w:rPr>
        <w:t>&lt;&lt; דובר_המשך &gt;&gt;</w:t>
      </w:r>
      <w:r>
        <w:rPr>
          <w:rtl/>
        </w:rPr>
        <w:t xml:space="preserve">   </w:t>
      </w:r>
      <w:bookmarkEnd w:id="6383"/>
    </w:p>
    <w:p w:rsidR="002B5948" w:rsidRDefault="002B5948" w:rsidP="001865AF">
      <w:pPr>
        <w:pStyle w:val="KeepWithNext"/>
        <w:rPr>
          <w:rtl/>
          <w:lang w:eastAsia="he-IL"/>
        </w:rPr>
      </w:pPr>
    </w:p>
    <w:p w:rsidR="002B5948" w:rsidRDefault="002B5948" w:rsidP="001865AF">
      <w:pPr>
        <w:rPr>
          <w:rtl/>
          <w:lang w:eastAsia="he-IL"/>
        </w:rPr>
      </w:pPr>
      <w:bookmarkStart w:id="6384" w:name="_ETM_Q43_754432"/>
      <w:bookmarkEnd w:id="6384"/>
      <w:r>
        <w:rPr>
          <w:rFonts w:hint="cs"/>
          <w:rtl/>
          <w:lang w:eastAsia="he-IL"/>
        </w:rPr>
        <w:t xml:space="preserve">- - </w:t>
      </w:r>
      <w:r w:rsidRPr="00BE3469">
        <w:rPr>
          <w:rFonts w:hint="cs"/>
          <w:rtl/>
          <w:lang w:eastAsia="he-IL"/>
        </w:rPr>
        <w:t>כי כנראה אי</w:t>
      </w:r>
      <w:r>
        <w:rPr>
          <w:rFonts w:hint="cs"/>
          <w:rtl/>
          <w:lang w:eastAsia="he-IL"/>
        </w:rPr>
        <w:t>-</w:t>
      </w:r>
      <w:r w:rsidRPr="00BE3469">
        <w:rPr>
          <w:rFonts w:hint="cs"/>
          <w:rtl/>
          <w:lang w:eastAsia="he-IL"/>
        </w:rPr>
        <w:t xml:space="preserve">אפשר להגיע להסדר מדיני בין מדינה עצמאית </w:t>
      </w:r>
      <w:r>
        <w:rPr>
          <w:rFonts w:hint="cs"/>
          <w:rtl/>
          <w:lang w:eastAsia="he-IL"/>
        </w:rPr>
        <w:t xml:space="preserve">ריבונית </w:t>
      </w:r>
      <w:r w:rsidRPr="00BE3469">
        <w:rPr>
          <w:rFonts w:hint="cs"/>
          <w:rtl/>
          <w:lang w:eastAsia="he-IL"/>
        </w:rPr>
        <w:t>כמו מדינת ישראל ובין תנועת שחרור לאומי</w:t>
      </w:r>
      <w:r>
        <w:rPr>
          <w:rFonts w:hint="cs"/>
          <w:rtl/>
          <w:lang w:eastAsia="he-IL"/>
        </w:rPr>
        <w:t xml:space="preserve">, </w:t>
      </w:r>
      <w:r w:rsidRPr="00BE3469">
        <w:rPr>
          <w:rFonts w:hint="cs"/>
          <w:rtl/>
          <w:lang w:eastAsia="he-IL"/>
        </w:rPr>
        <w:t xml:space="preserve">פלג פה </w:t>
      </w:r>
      <w:bookmarkStart w:id="6385" w:name="_ETM_Q43_766973"/>
      <w:bookmarkEnd w:id="6385"/>
      <w:r w:rsidRPr="00BE3469">
        <w:rPr>
          <w:rFonts w:hint="cs"/>
          <w:rtl/>
          <w:lang w:eastAsia="he-IL"/>
        </w:rPr>
        <w:t xml:space="preserve">או פלג שם אם זה פת"ח, ואם זה </w:t>
      </w:r>
      <w:bookmarkStart w:id="6386" w:name="_ETM_Q43_770432"/>
      <w:bookmarkEnd w:id="6386"/>
      <w:r w:rsidRPr="00BE3469">
        <w:rPr>
          <w:rFonts w:hint="cs"/>
          <w:rtl/>
          <w:lang w:eastAsia="he-IL"/>
        </w:rPr>
        <w:t>שעביה ואם זה חמאס.</w:t>
      </w:r>
      <w:r>
        <w:rPr>
          <w:rFonts w:hint="cs"/>
          <w:rtl/>
          <w:lang w:eastAsia="he-IL"/>
        </w:rPr>
        <w:t xml:space="preserve"> </w:t>
      </w:r>
    </w:p>
    <w:p w:rsidR="002B5948" w:rsidRDefault="002B5948" w:rsidP="001865AF">
      <w:pPr>
        <w:rPr>
          <w:rtl/>
        </w:rPr>
      </w:pPr>
      <w:bookmarkStart w:id="6387" w:name="TOR_Q44"/>
      <w:bookmarkEnd w:id="6387"/>
    </w:p>
    <w:p w:rsidR="002B5948" w:rsidRDefault="002B5948" w:rsidP="001865AF">
      <w:pPr>
        <w:pStyle w:val="-"/>
        <w:keepNext/>
        <w:rPr>
          <w:rtl/>
        </w:rPr>
      </w:pPr>
      <w:r w:rsidRPr="009C215D">
        <w:rPr>
          <w:rStyle w:val="TagStyle"/>
          <w:rtl/>
        </w:rPr>
        <w:t xml:space="preserve">&lt;&lt; דובר_המשך &gt;&gt; </w:t>
      </w:r>
      <w:r>
        <w:rPr>
          <w:rtl/>
        </w:rPr>
        <w:t>מנסור עבאס (רע"מ – הרשימה הערבית המאוחדת):</w:t>
      </w:r>
      <w:r w:rsidRPr="009C215D">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pStyle w:val="KeepWithNext"/>
        <w:rPr>
          <w:rtl/>
        </w:rPr>
      </w:pPr>
      <w:r>
        <w:rPr>
          <w:rFonts w:hint="cs"/>
          <w:rtl/>
        </w:rPr>
        <w:t xml:space="preserve">זה לא קורה. אפילו - - - </w:t>
      </w:r>
    </w:p>
    <w:p w:rsidR="002B5948" w:rsidRDefault="002B5948" w:rsidP="001865AF">
      <w:pPr>
        <w:rPr>
          <w:rtl/>
        </w:rPr>
      </w:pPr>
    </w:p>
    <w:p w:rsidR="002B5948" w:rsidRDefault="002B5948" w:rsidP="001865AF">
      <w:pPr>
        <w:pStyle w:val="af5"/>
        <w:keepNext/>
        <w:rPr>
          <w:rtl/>
        </w:rPr>
      </w:pPr>
      <w:bookmarkStart w:id="6388" w:name="ET_interruption_6345_21"/>
      <w:r w:rsidRPr="00206B0F">
        <w:rPr>
          <w:rStyle w:val="TagStyle"/>
          <w:rtl/>
        </w:rPr>
        <w:t xml:space="preserve"> &lt;&lt; קריאה &gt;&gt; </w:t>
      </w:r>
      <w:r>
        <w:rPr>
          <w:rtl/>
        </w:rPr>
        <w:t>טלי גוטליב (הליכוד):</w:t>
      </w:r>
      <w:r w:rsidRPr="00206B0F">
        <w:rPr>
          <w:rStyle w:val="TagStyle"/>
          <w:rtl/>
        </w:rPr>
        <w:t xml:space="preserve"> &lt;&lt; קריאה &gt;&gt;</w:t>
      </w:r>
      <w:r>
        <w:rPr>
          <w:rtl/>
        </w:rPr>
        <w:t xml:space="preserve"> </w:t>
      </w:r>
      <w:bookmarkEnd w:id="6388"/>
    </w:p>
    <w:p w:rsidR="002B5948" w:rsidRPr="00206B0F" w:rsidRDefault="002B5948" w:rsidP="001865AF">
      <w:pPr>
        <w:ind w:firstLine="0"/>
        <w:rPr>
          <w:rtl/>
        </w:rPr>
      </w:pPr>
      <w:bookmarkStart w:id="6389" w:name="_ETM_Q44_147920"/>
      <w:bookmarkEnd w:id="6389"/>
    </w:p>
    <w:p w:rsidR="002B5948" w:rsidRDefault="002B5948" w:rsidP="001865AF">
      <w:pPr>
        <w:rPr>
          <w:rtl/>
        </w:rPr>
      </w:pPr>
      <w:r>
        <w:rPr>
          <w:rFonts w:hint="cs"/>
          <w:rtl/>
        </w:rPr>
        <w:t xml:space="preserve">החמאס קשור אליך. החמאס הוא זרוע פוליטית של האחים המוסלמים. די, </w:t>
      </w:r>
      <w:bookmarkStart w:id="6390" w:name="_ETM_Q44_176469"/>
      <w:bookmarkEnd w:id="6390"/>
      <w:r>
        <w:rPr>
          <w:rFonts w:hint="cs"/>
          <w:rtl/>
        </w:rPr>
        <w:t>באמת.</w:t>
      </w:r>
    </w:p>
    <w:p w:rsidR="002B5948" w:rsidRDefault="002B5948" w:rsidP="001865AF">
      <w:pPr>
        <w:ind w:firstLine="0"/>
        <w:rPr>
          <w:rtl/>
        </w:rPr>
      </w:pPr>
      <w:bookmarkStart w:id="6391" w:name="_ETM_Q44_177356"/>
      <w:bookmarkStart w:id="6392" w:name="_ETM_Q44_177613"/>
      <w:bookmarkStart w:id="6393" w:name="_ETM_Q44_177640"/>
      <w:bookmarkStart w:id="6394" w:name="_ETM_Q44_177707"/>
      <w:bookmarkEnd w:id="6391"/>
      <w:bookmarkEnd w:id="6392"/>
      <w:bookmarkEnd w:id="6393"/>
      <w:bookmarkEnd w:id="6394"/>
    </w:p>
    <w:p w:rsidR="002B5948" w:rsidRDefault="002B5948" w:rsidP="001865AF">
      <w:pPr>
        <w:pStyle w:val="-"/>
        <w:keepNext/>
        <w:rPr>
          <w:rtl/>
        </w:rPr>
      </w:pPr>
      <w:r w:rsidRPr="009C215D">
        <w:rPr>
          <w:rStyle w:val="TagStyle"/>
          <w:rtl/>
        </w:rPr>
        <w:t xml:space="preserve"> &lt;&lt; דובר_המשך &gt;&gt; </w:t>
      </w:r>
      <w:r>
        <w:rPr>
          <w:rtl/>
        </w:rPr>
        <w:t>מנסור עבאס (רע"מ – הרשימה הערבית המאוחדת):</w:t>
      </w:r>
      <w:r w:rsidRPr="009C215D">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rPr>
          <w:rtl/>
        </w:rPr>
      </w:pPr>
      <w:bookmarkStart w:id="6395" w:name="_ETM_Q44_179385"/>
      <w:bookmarkEnd w:id="6395"/>
      <w:r>
        <w:rPr>
          <w:rFonts w:hint="cs"/>
          <w:rtl/>
        </w:rPr>
        <w:t>ולכן</w:t>
      </w:r>
      <w:bookmarkStart w:id="6396" w:name="_ETM_Q44_175015"/>
      <w:bookmarkEnd w:id="6396"/>
      <w:r>
        <w:rPr>
          <w:rFonts w:hint="cs"/>
          <w:rtl/>
        </w:rPr>
        <w:t xml:space="preserve"> - - -</w:t>
      </w:r>
    </w:p>
    <w:p w:rsidR="002B5948" w:rsidRDefault="002B5948" w:rsidP="001865AF">
      <w:pPr>
        <w:ind w:firstLine="0"/>
        <w:rPr>
          <w:rtl/>
        </w:rPr>
      </w:pPr>
      <w:bookmarkStart w:id="6397" w:name="_ETM_Q44_175223"/>
      <w:bookmarkStart w:id="6398" w:name="_ETM_Q44_175253"/>
      <w:bookmarkStart w:id="6399" w:name="_ETM_Q44_175322"/>
      <w:bookmarkEnd w:id="6397"/>
      <w:bookmarkEnd w:id="6398"/>
      <w:bookmarkEnd w:id="6399"/>
    </w:p>
    <w:p w:rsidR="002B5948" w:rsidRDefault="002B5948" w:rsidP="001865AF">
      <w:pPr>
        <w:pStyle w:val="af5"/>
        <w:keepNext/>
        <w:rPr>
          <w:rtl/>
        </w:rPr>
      </w:pPr>
      <w:r w:rsidRPr="009C215D">
        <w:rPr>
          <w:rStyle w:val="TagStyle"/>
          <w:rtl/>
        </w:rPr>
        <w:t xml:space="preserve"> &lt;&lt; קריאה &gt;&gt; </w:t>
      </w:r>
      <w:r>
        <w:rPr>
          <w:rtl/>
        </w:rPr>
        <w:t>טלי גוטליב (הליכוד):</w:t>
      </w:r>
      <w:r w:rsidRPr="009C215D">
        <w:rPr>
          <w:rStyle w:val="TagStyle"/>
          <w:rtl/>
        </w:rPr>
        <w:t xml:space="preserve"> &lt;&lt; קריאה &gt;&gt;</w:t>
      </w:r>
      <w:r>
        <w:rPr>
          <w:rtl/>
        </w:rPr>
        <w:t xml:space="preserve"> </w:t>
      </w:r>
    </w:p>
    <w:p w:rsidR="002B5948" w:rsidRDefault="002B5948" w:rsidP="001865AF">
      <w:pPr>
        <w:pStyle w:val="KeepWithNext"/>
        <w:rPr>
          <w:rtl/>
        </w:rPr>
      </w:pPr>
    </w:p>
    <w:p w:rsidR="002B5948" w:rsidRPr="009C215D" w:rsidRDefault="002B5948" w:rsidP="001865AF">
      <w:pPr>
        <w:rPr>
          <w:rtl/>
        </w:rPr>
      </w:pPr>
      <w:bookmarkStart w:id="6400" w:name="_ETM_Q44_179321"/>
      <w:bookmarkEnd w:id="6400"/>
      <w:r>
        <w:rPr>
          <w:rFonts w:hint="cs"/>
          <w:rtl/>
        </w:rPr>
        <w:t xml:space="preserve">די, באמת, </w:t>
      </w:r>
      <w:bookmarkStart w:id="6401" w:name="_ETM_Q44_180301"/>
      <w:bookmarkEnd w:id="6401"/>
      <w:r>
        <w:rPr>
          <w:rFonts w:hint="cs"/>
          <w:rtl/>
        </w:rPr>
        <w:t>אי-אפשר - - -</w:t>
      </w:r>
    </w:p>
    <w:p w:rsidR="002B5948" w:rsidRDefault="002B5948" w:rsidP="001865AF">
      <w:pPr>
        <w:ind w:firstLine="0"/>
        <w:rPr>
          <w:rtl/>
        </w:rPr>
      </w:pPr>
    </w:p>
    <w:p w:rsidR="002B5948" w:rsidRDefault="002B5948" w:rsidP="001865AF">
      <w:pPr>
        <w:pStyle w:val="af6"/>
        <w:keepNext/>
        <w:rPr>
          <w:rtl/>
        </w:rPr>
      </w:pPr>
      <w:r w:rsidRPr="00254CA6">
        <w:rPr>
          <w:rStyle w:val="TagStyle"/>
          <w:rtl/>
        </w:rPr>
        <w:t xml:space="preserve"> &lt;&lt; יור &gt;&gt; </w:t>
      </w:r>
      <w:r>
        <w:rPr>
          <w:rtl/>
        </w:rPr>
        <w:t>היו"ר משה סולומון:</w:t>
      </w:r>
      <w:r w:rsidRPr="00254CA6">
        <w:rPr>
          <w:rStyle w:val="TagStyle"/>
          <w:rtl/>
        </w:rPr>
        <w:t xml:space="preserve"> &lt;&lt; יור &gt;&gt;</w:t>
      </w:r>
      <w:r>
        <w:rPr>
          <w:rtl/>
        </w:rPr>
        <w:t xml:space="preserve"> </w:t>
      </w:r>
    </w:p>
    <w:p w:rsidR="002B5948" w:rsidRDefault="002B5948" w:rsidP="001865AF">
      <w:pPr>
        <w:pStyle w:val="KeepWithNext"/>
        <w:rPr>
          <w:rtl/>
        </w:rPr>
      </w:pPr>
    </w:p>
    <w:p w:rsidR="002B5948" w:rsidRDefault="002B5948" w:rsidP="001865AF">
      <w:pPr>
        <w:rPr>
          <w:rtl/>
        </w:rPr>
      </w:pPr>
      <w:bookmarkStart w:id="6402" w:name="_ETM_Q44_172714"/>
      <w:bookmarkEnd w:id="6402"/>
      <w:r>
        <w:rPr>
          <w:rFonts w:hint="cs"/>
          <w:rtl/>
        </w:rPr>
        <w:t xml:space="preserve">תודה. תודה. </w:t>
      </w:r>
    </w:p>
    <w:p w:rsidR="002B5948" w:rsidRDefault="002B5948" w:rsidP="001865AF">
      <w:pPr>
        <w:ind w:firstLine="0"/>
        <w:rPr>
          <w:rtl/>
        </w:rPr>
      </w:pPr>
      <w:bookmarkStart w:id="6403" w:name="_ETM_Q44_173742"/>
      <w:bookmarkStart w:id="6404" w:name="_ETM_Q44_173852"/>
      <w:bookmarkEnd w:id="6403"/>
      <w:bookmarkEnd w:id="6404"/>
    </w:p>
    <w:p w:rsidR="002B5948" w:rsidRDefault="002B5948" w:rsidP="001865AF">
      <w:pPr>
        <w:pStyle w:val="-"/>
        <w:keepNext/>
        <w:rPr>
          <w:rtl/>
        </w:rPr>
      </w:pPr>
      <w:r w:rsidRPr="00254CA6">
        <w:rPr>
          <w:rStyle w:val="TagStyle"/>
          <w:rtl/>
        </w:rPr>
        <w:t xml:space="preserve"> &lt;&lt; דובר_המשך &gt;&gt; </w:t>
      </w:r>
      <w:r>
        <w:rPr>
          <w:rtl/>
        </w:rPr>
        <w:t>מנסור עבאס (רע"מ – הרשימה הערבית המאוחדת):</w:t>
      </w:r>
      <w:r w:rsidRPr="00254CA6">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 xml:space="preserve">ולכן אנחנו רואים שבדרך כלל ההסכמים המוצלחים בהיסטוריה של מדינת ישראל הם עם מדינות </w:t>
      </w:r>
      <w:r>
        <w:rPr>
          <w:rtl/>
        </w:rPr>
        <w:t>–</w:t>
      </w:r>
      <w:r>
        <w:rPr>
          <w:rFonts w:hint="cs"/>
          <w:rtl/>
        </w:rPr>
        <w:t xml:space="preserve"> עם מצרים, עם ירדן, עם </w:t>
      </w:r>
      <w:bookmarkStart w:id="6405" w:name="_ETM_Q44_194219"/>
      <w:bookmarkEnd w:id="6405"/>
      <w:r>
        <w:rPr>
          <w:rFonts w:hint="cs"/>
          <w:rtl/>
        </w:rPr>
        <w:t xml:space="preserve">איחוד האמירויות, כנראה שעם סוריה. תארו לעצמכם, מי </w:t>
      </w:r>
      <w:bookmarkStart w:id="6406" w:name="_ETM_Q44_203405"/>
      <w:bookmarkEnd w:id="6406"/>
      <w:r>
        <w:rPr>
          <w:rFonts w:hint="cs"/>
          <w:rtl/>
        </w:rPr>
        <w:t xml:space="preserve">שעמדו כאן ודיברו גבוהה-גבוהה על המנהיגים של סוריה היום, </w:t>
      </w:r>
      <w:bookmarkStart w:id="6407" w:name="_ETM_Q44_210001"/>
      <w:bookmarkEnd w:id="6407"/>
      <w:r>
        <w:rPr>
          <w:rFonts w:hint="cs"/>
          <w:rtl/>
        </w:rPr>
        <w:t>יושבים איתם ומנהלים איתם משא ומתן, וכנראה שיהיה הסכם, לפחות הסכם בי</w:t>
      </w:r>
      <w:bookmarkStart w:id="6408" w:name="_ETM_Q44_213820"/>
      <w:bookmarkEnd w:id="6408"/>
      <w:r>
        <w:rPr>
          <w:rFonts w:hint="cs"/>
          <w:rtl/>
        </w:rPr>
        <w:t>טחוני, בין מדינת ישראל לבין מדינת סוריה.</w:t>
      </w:r>
      <w:bookmarkStart w:id="6409" w:name="_ETM_Q44_218308"/>
      <w:bookmarkEnd w:id="6409"/>
    </w:p>
    <w:p w:rsidR="002B5948" w:rsidRDefault="002B5948" w:rsidP="001865AF">
      <w:pPr>
        <w:rPr>
          <w:rtl/>
        </w:rPr>
      </w:pPr>
      <w:bookmarkStart w:id="6410" w:name="_ETM_Q44_218443"/>
      <w:bookmarkEnd w:id="6410"/>
    </w:p>
    <w:p w:rsidR="002B5948" w:rsidRDefault="002B5948" w:rsidP="001865AF">
      <w:pPr>
        <w:rPr>
          <w:rtl/>
        </w:rPr>
      </w:pPr>
      <w:bookmarkStart w:id="6411" w:name="_ETM_Q44_218535"/>
      <w:bookmarkStart w:id="6412" w:name="_ETM_Q44_218604"/>
      <w:bookmarkEnd w:id="6411"/>
      <w:bookmarkEnd w:id="6412"/>
      <w:r>
        <w:rPr>
          <w:rFonts w:hint="cs"/>
          <w:rtl/>
        </w:rPr>
        <w:t>מה שאני מנסה להגיד</w:t>
      </w:r>
      <w:bookmarkStart w:id="6413" w:name="_ETM_Q44_221092"/>
      <w:bookmarkEnd w:id="6413"/>
      <w:r>
        <w:rPr>
          <w:rFonts w:hint="cs"/>
          <w:rtl/>
        </w:rPr>
        <w:t xml:space="preserve"> הוא שההתייחסות לעניין של מדינה פלסטינית חייב לפנות לכיוון אחר לגמרי, ולא להתנות תנאים על </w:t>
      </w:r>
      <w:bookmarkStart w:id="6414" w:name="_ETM_Q44_239781"/>
      <w:bookmarkEnd w:id="6414"/>
      <w:r>
        <w:rPr>
          <w:rFonts w:hint="cs"/>
          <w:rtl/>
        </w:rPr>
        <w:t xml:space="preserve">הכרה של מדינת ישראל במדינה פלסטינית. כי האינטרס הישראלי הוא שתקום מדינה פלסטינית, ויחד איתה היא תוכל להגיע להסכם </w:t>
      </w:r>
      <w:r>
        <w:rPr>
          <w:rFonts w:hint="eastAsia"/>
          <w:rtl/>
        </w:rPr>
        <w:t>–</w:t>
      </w:r>
      <w:r>
        <w:rPr>
          <w:rFonts w:hint="cs"/>
          <w:rtl/>
        </w:rPr>
        <w:t xml:space="preserve"> אתה </w:t>
      </w:r>
      <w:bookmarkStart w:id="6415" w:name="_ETM_Q44_252130"/>
      <w:bookmarkEnd w:id="6415"/>
      <w:r>
        <w:rPr>
          <w:rFonts w:hint="cs"/>
          <w:rtl/>
        </w:rPr>
        <w:t xml:space="preserve">לא תגיע להסכם עם רשות פלסטינית, אתה לא תגיע להסכם עם אש"ף עצמה, ולא עם </w:t>
      </w:r>
      <w:bookmarkStart w:id="6416" w:name="_ETM_Q44_258828"/>
      <w:bookmarkEnd w:id="6416"/>
      <w:r>
        <w:rPr>
          <w:rFonts w:hint="cs"/>
          <w:rtl/>
        </w:rPr>
        <w:t>פתח ולא עם חמאס, ברור. אתה תגיע להסכם של</w:t>
      </w:r>
      <w:bookmarkStart w:id="6417" w:name="_ETM_Q44_262781"/>
      <w:bookmarkEnd w:id="6417"/>
      <w:r>
        <w:rPr>
          <w:rFonts w:hint="cs"/>
          <w:rtl/>
        </w:rPr>
        <w:t xml:space="preserve"> מדינה מול מדינה. </w:t>
      </w:r>
      <w:bookmarkStart w:id="6418" w:name="_ETM_Q44_267347"/>
      <w:bookmarkStart w:id="6419" w:name="_ETM_Q44_267425"/>
      <w:bookmarkStart w:id="6420" w:name="_ETM_Q44_267515"/>
      <w:bookmarkStart w:id="6421" w:name="_ETM_Q44_267592"/>
      <w:bookmarkEnd w:id="6418"/>
      <w:bookmarkEnd w:id="6419"/>
      <w:bookmarkEnd w:id="6420"/>
      <w:bookmarkEnd w:id="6421"/>
      <w:r>
        <w:rPr>
          <w:rFonts w:hint="cs"/>
          <w:rtl/>
        </w:rPr>
        <w:t xml:space="preserve">ולכן לדעתי מדינת ישראל עצמה צריכה לקדם את ההכרה הזאת, ואז לדרוש מהמדינה הפלסטינית שתהיה מחויבת להסכם, ולעמוד בהתחייבויות של ההסכם הזה. </w:t>
      </w:r>
      <w:bookmarkStart w:id="6422" w:name="_ETM_Q44_281104"/>
      <w:bookmarkEnd w:id="6422"/>
      <w:r>
        <w:rPr>
          <w:rFonts w:hint="cs"/>
          <w:rtl/>
        </w:rPr>
        <w:t xml:space="preserve">לפחות לפי הניסיון שיש לנו, הסכם בין מדינת ישראל לכל </w:t>
      </w:r>
      <w:bookmarkStart w:id="6423" w:name="_ETM_Q44_288033"/>
      <w:bookmarkEnd w:id="6423"/>
      <w:r>
        <w:rPr>
          <w:rFonts w:hint="cs"/>
          <w:rtl/>
        </w:rPr>
        <w:t xml:space="preserve">מדינה אחרת, ריבונית, אפילו שהיא חלשה, הוא הסכם שהצליח. ושוב, אני לא </w:t>
      </w:r>
      <w:bookmarkStart w:id="6424" w:name="_ETM_Q44_296046"/>
      <w:bookmarkEnd w:id="6424"/>
      <w:r>
        <w:rPr>
          <w:rFonts w:hint="cs"/>
          <w:rtl/>
        </w:rPr>
        <w:t xml:space="preserve">חייב להזכיר את כל המדינות בהקשר הזה. </w:t>
      </w:r>
    </w:p>
    <w:p w:rsidR="002B5948" w:rsidRDefault="002B5948" w:rsidP="001865AF">
      <w:pPr>
        <w:rPr>
          <w:rtl/>
        </w:rPr>
      </w:pPr>
    </w:p>
    <w:p w:rsidR="002B5948" w:rsidRDefault="002B5948" w:rsidP="001865AF">
      <w:pPr>
        <w:rPr>
          <w:rtl/>
        </w:rPr>
      </w:pPr>
      <w:r>
        <w:rPr>
          <w:rFonts w:hint="cs"/>
          <w:rtl/>
        </w:rPr>
        <w:t xml:space="preserve">ואני כאן גם </w:t>
      </w:r>
      <w:bookmarkStart w:id="6425" w:name="_ETM_Q44_304275"/>
      <w:bookmarkEnd w:id="6425"/>
      <w:r>
        <w:rPr>
          <w:rFonts w:hint="cs"/>
          <w:rtl/>
        </w:rPr>
        <w:t xml:space="preserve">פונה </w:t>
      </w:r>
      <w:r>
        <w:rPr>
          <w:rtl/>
        </w:rPr>
        <w:t>–</w:t>
      </w:r>
      <w:r>
        <w:rPr>
          <w:rFonts w:hint="cs"/>
          <w:rtl/>
        </w:rPr>
        <w:t xml:space="preserve"> זה ברור שממשלת הימין על </w:t>
      </w:r>
      <w:bookmarkStart w:id="6426" w:name="_ETM_Q44_304384"/>
      <w:bookmarkEnd w:id="6426"/>
      <w:r>
        <w:rPr>
          <w:rFonts w:hint="cs"/>
          <w:rtl/>
        </w:rPr>
        <w:t xml:space="preserve">מלא, ממשלת הגאווה הלאומית, ממשלת הריבונות, ממשלת ה"לא תהיה </w:t>
      </w:r>
      <w:bookmarkStart w:id="6427" w:name="_ETM_Q44_308937"/>
      <w:bookmarkEnd w:id="6427"/>
      <w:r>
        <w:rPr>
          <w:rFonts w:hint="cs"/>
          <w:rtl/>
        </w:rPr>
        <w:t xml:space="preserve">מדינה פלסטינית", היא בעצם לוקחת אותנו יותר מהר להכרה במדינה </w:t>
      </w:r>
      <w:bookmarkStart w:id="6428" w:name="_ETM_Q44_319333"/>
      <w:bookmarkEnd w:id="6428"/>
      <w:r>
        <w:rPr>
          <w:rFonts w:hint="cs"/>
          <w:rtl/>
        </w:rPr>
        <w:t xml:space="preserve">פלסטינית. וכנראה שמי שבסופו של דבר יקים מדינה פלסטינית, לפחות מבחינת הכרה, זאת ממשלת הימין </w:t>
      </w:r>
      <w:bookmarkStart w:id="6429" w:name="_ETM_Q44_330078"/>
      <w:bookmarkEnd w:id="6429"/>
      <w:r>
        <w:rPr>
          <w:rFonts w:hint="cs"/>
          <w:rtl/>
        </w:rPr>
        <w:t xml:space="preserve">ולא ממשלה אחרת, זה בנימין נתניהו ולא איש אחר. מאז 7 באוקטובר, ופרוץ המלחמה בהמשך, </w:t>
      </w:r>
      <w:bookmarkStart w:id="6430" w:name="_ETM_Q44_343304"/>
      <w:bookmarkEnd w:id="6430"/>
      <w:r>
        <w:rPr>
          <w:rFonts w:hint="cs"/>
          <w:rtl/>
        </w:rPr>
        <w:t xml:space="preserve">והדרישה שעלתה שלממשלת ישראל צריכה להיות תוכנית מדינית שתסיים את המלחמה באיזשהו שלב ותניח על השולחן </w:t>
      </w:r>
      <w:bookmarkStart w:id="6431" w:name="_ETM_Q44_351108"/>
      <w:bookmarkEnd w:id="6431"/>
      <w:r>
        <w:rPr>
          <w:rFonts w:hint="cs"/>
          <w:rtl/>
        </w:rPr>
        <w:t xml:space="preserve">איזשהו מתווה </w:t>
      </w:r>
      <w:r>
        <w:rPr>
          <w:rFonts w:hint="eastAsia"/>
          <w:rtl/>
        </w:rPr>
        <w:t>–</w:t>
      </w:r>
      <w:r>
        <w:rPr>
          <w:rFonts w:hint="cs"/>
          <w:rtl/>
        </w:rPr>
        <w:t xml:space="preserve"> בינתיים בנימין נתניהו ממשיך להתעקש להיות בעמדה של מי שמתמודד עם יוזמות, מי שמגיב ליוזמות. וכנראה שזה נוח לו לאור ההרכב של ממשלתו. </w:t>
      </w:r>
      <w:bookmarkStart w:id="6432" w:name="_ETM_Q44_375469"/>
      <w:bookmarkStart w:id="6433" w:name="_ETM_Q44_375693"/>
      <w:bookmarkStart w:id="6434" w:name="_ETM_Q44_375719"/>
      <w:bookmarkEnd w:id="6432"/>
      <w:bookmarkEnd w:id="6433"/>
      <w:bookmarkEnd w:id="6434"/>
      <w:r>
        <w:rPr>
          <w:rFonts w:hint="cs"/>
          <w:rtl/>
        </w:rPr>
        <w:t>א</w:t>
      </w:r>
      <w:bookmarkStart w:id="6435" w:name="_ETM_Q44_375772"/>
      <w:bookmarkEnd w:id="6435"/>
      <w:r>
        <w:rPr>
          <w:rFonts w:hint="cs"/>
          <w:rtl/>
        </w:rPr>
        <w:t xml:space="preserve">בל מצד שני, אני חושב שמפלגות האופוזיציה כולן צריכות גם להתעשת </w:t>
      </w:r>
      <w:bookmarkStart w:id="6436" w:name="_ETM_Q44_382646"/>
      <w:bookmarkEnd w:id="6436"/>
      <w:r>
        <w:rPr>
          <w:rFonts w:hint="cs"/>
          <w:rtl/>
        </w:rPr>
        <w:t xml:space="preserve">בהיבט הזה ולהתחיל לחשוב מדינית, ולגבש חזון מדיני, ולהתמודד עם האתגר הזה. </w:t>
      </w:r>
    </w:p>
    <w:p w:rsidR="002B5948" w:rsidRDefault="002B5948" w:rsidP="001865AF">
      <w:pPr>
        <w:rPr>
          <w:rtl/>
        </w:rPr>
      </w:pPr>
      <w:bookmarkStart w:id="6437" w:name="_ETM_Q44_400726"/>
      <w:bookmarkStart w:id="6438" w:name="_ETM_Q44_400789"/>
      <w:bookmarkStart w:id="6439" w:name="_ETM_Q44_400861"/>
      <w:bookmarkEnd w:id="6437"/>
      <w:bookmarkEnd w:id="6438"/>
      <w:bookmarkEnd w:id="6439"/>
    </w:p>
    <w:p w:rsidR="002B5948" w:rsidRDefault="002B5948" w:rsidP="001865AF">
      <w:pPr>
        <w:rPr>
          <w:rtl/>
        </w:rPr>
      </w:pPr>
      <w:bookmarkStart w:id="6440" w:name="_ETM_Q44_400958"/>
      <w:bookmarkEnd w:id="6440"/>
      <w:r>
        <w:rPr>
          <w:rFonts w:hint="cs"/>
          <w:rtl/>
        </w:rPr>
        <w:t xml:space="preserve">יש שלוש אופציות, רבותיי: או שמדינת </w:t>
      </w:r>
      <w:bookmarkStart w:id="6441" w:name="_ETM_Q44_396192"/>
      <w:bookmarkEnd w:id="6441"/>
      <w:r>
        <w:rPr>
          <w:rFonts w:hint="cs"/>
          <w:rtl/>
        </w:rPr>
        <w:t xml:space="preserve">ישראל מקבלת את העיקרון של פתרון של שתי מדינות, ואז היא שומרת לעצמה על זהותה, על </w:t>
      </w:r>
      <w:bookmarkStart w:id="6442" w:name="_ETM_Q44_404269"/>
      <w:bookmarkEnd w:id="6442"/>
      <w:r>
        <w:rPr>
          <w:rFonts w:hint="cs"/>
          <w:rtl/>
        </w:rPr>
        <w:t>ריבונותה</w:t>
      </w:r>
      <w:bookmarkStart w:id="6443" w:name="_ETM_Q44_34139"/>
      <w:bookmarkStart w:id="6444" w:name="_ETM_Q44_34315"/>
      <w:bookmarkStart w:id="6445" w:name="_ETM_Q44_34379"/>
      <w:bookmarkStart w:id="6446" w:name="_ETM_Q44_34518"/>
      <w:bookmarkEnd w:id="6443"/>
      <w:bookmarkEnd w:id="6444"/>
      <w:bookmarkEnd w:id="6445"/>
      <w:bookmarkEnd w:id="6446"/>
      <w:r>
        <w:rPr>
          <w:rFonts w:hint="cs"/>
          <w:rtl/>
        </w:rPr>
        <w:t xml:space="preserve"> - - </w:t>
      </w:r>
    </w:p>
    <w:p w:rsidR="002B5948" w:rsidRDefault="002B5948" w:rsidP="001865AF">
      <w:pPr>
        <w:rPr>
          <w:rtl/>
        </w:rPr>
      </w:pPr>
      <w:bookmarkStart w:id="6447" w:name="_ETM_Q44_34625"/>
      <w:bookmarkStart w:id="6448" w:name="_ETM_Q44_34721"/>
      <w:bookmarkEnd w:id="6447"/>
      <w:bookmarkEnd w:id="6448"/>
    </w:p>
    <w:p w:rsidR="002B5948" w:rsidRDefault="002B5948" w:rsidP="001865AF">
      <w:pPr>
        <w:pStyle w:val="af5"/>
        <w:keepNext/>
        <w:rPr>
          <w:rtl/>
        </w:rPr>
      </w:pPr>
      <w:r w:rsidRPr="00AC385D">
        <w:rPr>
          <w:rStyle w:val="TagStyle"/>
          <w:rtl/>
        </w:rPr>
        <w:t xml:space="preserve"> &lt;&lt; קריאה &gt;&gt; </w:t>
      </w:r>
      <w:r>
        <w:rPr>
          <w:rtl/>
        </w:rPr>
        <w:t>טלי גוטליב (הליכוד):</w:t>
      </w:r>
      <w:r w:rsidRPr="00AC385D">
        <w:rPr>
          <w:rStyle w:val="TagStyle"/>
          <w:rtl/>
        </w:rPr>
        <w:t xml:space="preserve"> &lt;&lt; קריאה &gt;&gt;</w:t>
      </w:r>
      <w:r>
        <w:rPr>
          <w:rtl/>
        </w:rPr>
        <w:t xml:space="preserve"> </w:t>
      </w:r>
    </w:p>
    <w:p w:rsidR="002B5948" w:rsidRDefault="002B5948" w:rsidP="001865AF">
      <w:pPr>
        <w:pStyle w:val="KeepWithNext"/>
        <w:rPr>
          <w:rtl/>
        </w:rPr>
      </w:pPr>
    </w:p>
    <w:p w:rsidR="002B5948" w:rsidRDefault="002B5948" w:rsidP="001865AF">
      <w:pPr>
        <w:rPr>
          <w:rtl/>
        </w:rPr>
      </w:pPr>
      <w:bookmarkStart w:id="6449" w:name="_ETM_Q44_96310"/>
      <w:bookmarkEnd w:id="6449"/>
      <w:r>
        <w:rPr>
          <w:rFonts w:hint="cs"/>
          <w:rtl/>
        </w:rPr>
        <w:t xml:space="preserve">אנחנו נשמור על זהותנו בכל מקרה. מי שואל אותך. </w:t>
      </w:r>
      <w:bookmarkStart w:id="6450" w:name="_ETM_Q44_31021"/>
      <w:bookmarkEnd w:id="6450"/>
      <w:r>
        <w:rPr>
          <w:rFonts w:hint="cs"/>
          <w:rtl/>
        </w:rPr>
        <w:t xml:space="preserve">מי שואל אותו על </w:t>
      </w:r>
      <w:bookmarkStart w:id="6451" w:name="_ETM_Q44_331345"/>
      <w:bookmarkEnd w:id="6451"/>
      <w:r>
        <w:rPr>
          <w:rFonts w:hint="cs"/>
          <w:rtl/>
        </w:rPr>
        <w:t xml:space="preserve">הזהות שלי. </w:t>
      </w:r>
    </w:p>
    <w:p w:rsidR="002B5948" w:rsidRDefault="002B5948" w:rsidP="001865AF">
      <w:pPr>
        <w:rPr>
          <w:rtl/>
        </w:rPr>
      </w:pPr>
      <w:bookmarkStart w:id="6452" w:name="_ETM_Q44_31245"/>
      <w:bookmarkStart w:id="6453" w:name="_ETM_Q44_31284"/>
      <w:bookmarkEnd w:id="6452"/>
      <w:bookmarkEnd w:id="6453"/>
    </w:p>
    <w:p w:rsidR="002B5948" w:rsidRDefault="002B5948" w:rsidP="001865AF">
      <w:pPr>
        <w:pStyle w:val="-"/>
        <w:keepNext/>
        <w:rPr>
          <w:rtl/>
        </w:rPr>
      </w:pPr>
      <w:bookmarkStart w:id="6454" w:name="_ETM_Q44_31412"/>
      <w:bookmarkStart w:id="6455" w:name="_ETM_Q44_31439"/>
      <w:bookmarkEnd w:id="6454"/>
      <w:bookmarkEnd w:id="6455"/>
      <w:r w:rsidRPr="00D51AC7">
        <w:rPr>
          <w:rStyle w:val="TagStyle"/>
          <w:rtl/>
        </w:rPr>
        <w:t xml:space="preserve">&lt;&lt; דובר_המשך &gt;&gt; </w:t>
      </w:r>
      <w:r>
        <w:rPr>
          <w:rtl/>
        </w:rPr>
        <w:t>מנסור עבאס (רע"מ – הרשימה הערבית המאוחדת):</w:t>
      </w:r>
      <w:r w:rsidRPr="00D51AC7">
        <w:rPr>
          <w:rStyle w:val="TagStyle"/>
          <w:rtl/>
        </w:rPr>
        <w:t xml:space="preserve"> &lt;&lt; דובר_המשך &gt;&gt;</w:t>
      </w:r>
      <w:r>
        <w:rPr>
          <w:rtl/>
        </w:rPr>
        <w:t xml:space="preserve"> </w:t>
      </w:r>
    </w:p>
    <w:p w:rsidR="002B5948" w:rsidRDefault="002B5948" w:rsidP="001865AF">
      <w:pPr>
        <w:rPr>
          <w:rtl/>
        </w:rPr>
      </w:pPr>
    </w:p>
    <w:p w:rsidR="002B5948" w:rsidRDefault="002B5948" w:rsidP="001865AF">
      <w:pPr>
        <w:rPr>
          <w:rtl/>
        </w:rPr>
      </w:pPr>
      <w:bookmarkStart w:id="6456" w:name="_ETM_Q44_406338"/>
      <w:bookmarkStart w:id="6457" w:name="_ETM_Q44_406473"/>
      <w:bookmarkEnd w:id="6456"/>
      <w:bookmarkEnd w:id="6457"/>
      <w:r>
        <w:rPr>
          <w:rFonts w:hint="cs"/>
          <w:rtl/>
        </w:rPr>
        <w:t>- - ויש צד אחר</w:t>
      </w:r>
      <w:bookmarkStart w:id="6458" w:name="_ETM_Q44_404892"/>
      <w:bookmarkEnd w:id="6458"/>
      <w:r>
        <w:rPr>
          <w:rFonts w:hint="cs"/>
          <w:rtl/>
        </w:rPr>
        <w:t xml:space="preserve"> שמחויב להסכם, </w:t>
      </w:r>
      <w:bookmarkStart w:id="6459" w:name="_ETM_Q44_408169"/>
      <w:bookmarkEnd w:id="6459"/>
      <w:r>
        <w:rPr>
          <w:rFonts w:hint="cs"/>
          <w:rtl/>
        </w:rPr>
        <w:t xml:space="preserve">או שלמדינת ישראל </w:t>
      </w:r>
      <w:bookmarkStart w:id="6460" w:name="_ETM_Q44_412535"/>
      <w:bookmarkEnd w:id="6460"/>
      <w:r>
        <w:rPr>
          <w:rFonts w:hint="cs"/>
          <w:rtl/>
        </w:rPr>
        <w:t>יש שתי אופציות</w:t>
      </w:r>
      <w:bookmarkStart w:id="6461" w:name="_ETM_Q44_416208"/>
      <w:bookmarkEnd w:id="6461"/>
      <w:r>
        <w:rPr>
          <w:rFonts w:hint="cs"/>
          <w:rtl/>
        </w:rPr>
        <w:t xml:space="preserve"> </w:t>
      </w:r>
      <w:r>
        <w:rPr>
          <w:rtl/>
        </w:rPr>
        <w:t>–</w:t>
      </w:r>
      <w:r>
        <w:rPr>
          <w:rFonts w:hint="cs"/>
          <w:rtl/>
        </w:rPr>
        <w:t xml:space="preserve"> לספח - - - </w:t>
      </w:r>
    </w:p>
    <w:p w:rsidR="002B5948" w:rsidRDefault="002B5948" w:rsidP="001865AF">
      <w:pPr>
        <w:rPr>
          <w:rtl/>
        </w:rPr>
      </w:pPr>
      <w:bookmarkStart w:id="6462" w:name="_ETM_Q44_409811"/>
      <w:bookmarkStart w:id="6463" w:name="_ETM_Q44_409961"/>
      <w:bookmarkEnd w:id="6462"/>
      <w:bookmarkEnd w:id="6463"/>
    </w:p>
    <w:p w:rsidR="002B5948" w:rsidRDefault="002B5948" w:rsidP="001865AF">
      <w:pPr>
        <w:pStyle w:val="af5"/>
        <w:keepNext/>
        <w:rPr>
          <w:rtl/>
        </w:rPr>
      </w:pPr>
      <w:bookmarkStart w:id="6464" w:name="ET_interruption_6345_28"/>
      <w:r w:rsidRPr="00427FD0">
        <w:rPr>
          <w:rStyle w:val="TagStyle"/>
          <w:rtl/>
        </w:rPr>
        <w:t xml:space="preserve"> &lt;&lt; קריאה &gt;&gt; </w:t>
      </w:r>
      <w:r>
        <w:rPr>
          <w:rtl/>
        </w:rPr>
        <w:t>טלי גוטליב (הליכוד):</w:t>
      </w:r>
      <w:r w:rsidRPr="00427FD0">
        <w:rPr>
          <w:rStyle w:val="TagStyle"/>
          <w:rtl/>
        </w:rPr>
        <w:t xml:space="preserve"> &lt;&lt; קריאה &gt;&gt;</w:t>
      </w:r>
      <w:r>
        <w:rPr>
          <w:rtl/>
        </w:rPr>
        <w:t xml:space="preserve"> </w:t>
      </w:r>
      <w:bookmarkEnd w:id="6464"/>
    </w:p>
    <w:p w:rsidR="002B5948" w:rsidRDefault="002B5948" w:rsidP="001865AF">
      <w:pPr>
        <w:pStyle w:val="KeepWithNext"/>
        <w:rPr>
          <w:rtl/>
        </w:rPr>
      </w:pPr>
    </w:p>
    <w:p w:rsidR="002B5948" w:rsidRDefault="002B5948" w:rsidP="001865AF">
      <w:pPr>
        <w:rPr>
          <w:rtl/>
        </w:rPr>
      </w:pPr>
      <w:bookmarkStart w:id="6465" w:name="_ETM_Q44_413272"/>
      <w:bookmarkEnd w:id="6465"/>
      <w:r>
        <w:rPr>
          <w:rFonts w:hint="cs"/>
          <w:rtl/>
        </w:rPr>
        <w:t xml:space="preserve">המדינה תשמור על הזהות שלה בכל מקרה. בכל </w:t>
      </w:r>
      <w:bookmarkStart w:id="6466" w:name="_ETM_Q44_359005"/>
      <w:bookmarkEnd w:id="6466"/>
      <w:r>
        <w:rPr>
          <w:rFonts w:hint="cs"/>
          <w:rtl/>
        </w:rPr>
        <w:t xml:space="preserve">מקרה. </w:t>
      </w:r>
    </w:p>
    <w:p w:rsidR="002B5948" w:rsidRPr="006A7B3D" w:rsidRDefault="002B5948" w:rsidP="001865AF">
      <w:pPr>
        <w:ind w:firstLine="0"/>
        <w:rPr>
          <w:rtl/>
        </w:rPr>
      </w:pPr>
      <w:bookmarkStart w:id="6467" w:name="_ETM_Q44_413935"/>
      <w:bookmarkStart w:id="6468" w:name="_ETM_Q44_414103"/>
      <w:bookmarkStart w:id="6469" w:name="_ETM_Q44_408713"/>
      <w:bookmarkEnd w:id="6467"/>
      <w:bookmarkEnd w:id="6468"/>
      <w:bookmarkEnd w:id="6469"/>
    </w:p>
    <w:p w:rsidR="002B5948" w:rsidRDefault="002B5948" w:rsidP="001865AF">
      <w:pPr>
        <w:pStyle w:val="af5"/>
        <w:keepNext/>
        <w:rPr>
          <w:rtl/>
        </w:rPr>
      </w:pPr>
      <w:r w:rsidRPr="00323F0B">
        <w:rPr>
          <w:rStyle w:val="TagStyle"/>
          <w:rtl/>
        </w:rPr>
        <w:t xml:space="preserve">&lt;&lt; קריאה &gt;&gt; </w:t>
      </w:r>
      <w:r>
        <w:rPr>
          <w:rtl/>
        </w:rPr>
        <w:t>סימון דוידסון (יש עתיד):</w:t>
      </w:r>
      <w:r w:rsidRPr="00323F0B">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bookmarkStart w:id="6470" w:name="_ETM_Q44_31558"/>
      <w:bookmarkStart w:id="6471" w:name="_ETM_Q44_31620"/>
      <w:bookmarkStart w:id="6472" w:name="_ETM_Q44_31786"/>
      <w:bookmarkEnd w:id="6470"/>
      <w:bookmarkEnd w:id="6471"/>
      <w:bookmarkEnd w:id="6472"/>
      <w:r>
        <w:rPr>
          <w:rFonts w:hint="cs"/>
          <w:rtl/>
        </w:rPr>
        <w:t>הבוס שלך שואל אותו.</w:t>
      </w:r>
    </w:p>
    <w:p w:rsidR="002B5948" w:rsidRDefault="002B5948" w:rsidP="001865AF">
      <w:pPr>
        <w:rPr>
          <w:rtl/>
        </w:rPr>
      </w:pPr>
      <w:bookmarkStart w:id="6473" w:name="_ETM_Q44_414925"/>
      <w:bookmarkStart w:id="6474" w:name="_ETM_Q44_415046"/>
      <w:bookmarkEnd w:id="6473"/>
      <w:bookmarkEnd w:id="6474"/>
    </w:p>
    <w:p w:rsidR="002B5948" w:rsidRDefault="002B5948" w:rsidP="001865AF">
      <w:pPr>
        <w:pStyle w:val="af6"/>
        <w:keepNext/>
        <w:rPr>
          <w:rtl/>
        </w:rPr>
      </w:pPr>
      <w:r w:rsidRPr="00427FD0">
        <w:rPr>
          <w:rStyle w:val="TagStyle"/>
          <w:rtl/>
        </w:rPr>
        <w:t xml:space="preserve">&lt;&lt; יור &gt;&gt; </w:t>
      </w:r>
      <w:r>
        <w:rPr>
          <w:rtl/>
        </w:rPr>
        <w:t>היו"ר משה סולומון:</w:t>
      </w:r>
      <w:r w:rsidRPr="00427FD0">
        <w:rPr>
          <w:rStyle w:val="TagStyle"/>
          <w:rtl/>
        </w:rPr>
        <w:t xml:space="preserve"> &lt;&lt; יור &gt;&gt;</w:t>
      </w:r>
      <w:r>
        <w:rPr>
          <w:rtl/>
        </w:rPr>
        <w:t xml:space="preserve"> </w:t>
      </w:r>
    </w:p>
    <w:p w:rsidR="002B5948" w:rsidRDefault="002B5948" w:rsidP="001865AF">
      <w:pPr>
        <w:pStyle w:val="KeepWithNext"/>
        <w:rPr>
          <w:rtl/>
        </w:rPr>
      </w:pPr>
    </w:p>
    <w:p w:rsidR="002B5948" w:rsidRDefault="002B5948" w:rsidP="001865AF">
      <w:pPr>
        <w:rPr>
          <w:rtl/>
        </w:rPr>
      </w:pPr>
      <w:r>
        <w:rPr>
          <w:rFonts w:hint="cs"/>
          <w:rtl/>
        </w:rPr>
        <w:t>ת</w:t>
      </w:r>
      <w:bookmarkStart w:id="6475" w:name="_ETM_Q44_415565"/>
      <w:bookmarkEnd w:id="6475"/>
      <w:r>
        <w:rPr>
          <w:rFonts w:hint="cs"/>
          <w:rtl/>
        </w:rPr>
        <w:t>ודה. תודה, חברים. חברים.</w:t>
      </w:r>
      <w:bookmarkStart w:id="6476" w:name="_ETM_Q44_422898"/>
      <w:bookmarkEnd w:id="6476"/>
    </w:p>
    <w:p w:rsidR="002B5948" w:rsidRDefault="002B5948" w:rsidP="001865AF">
      <w:pPr>
        <w:rPr>
          <w:rtl/>
        </w:rPr>
      </w:pPr>
      <w:bookmarkStart w:id="6477" w:name="_ETM_Q44_423077"/>
      <w:bookmarkEnd w:id="6477"/>
    </w:p>
    <w:p w:rsidR="002B5948" w:rsidRDefault="002B5948" w:rsidP="001865AF">
      <w:pPr>
        <w:pStyle w:val="af5"/>
        <w:keepNext/>
        <w:rPr>
          <w:rtl/>
        </w:rPr>
      </w:pPr>
      <w:bookmarkStart w:id="6478" w:name="_ETM_Q44_417833"/>
      <w:bookmarkStart w:id="6479" w:name="_ETM_Q44_418016"/>
      <w:bookmarkStart w:id="6480" w:name="_ETM_Q44_418050"/>
      <w:bookmarkStart w:id="6481" w:name="_ETM_Q44_418135"/>
      <w:bookmarkEnd w:id="6478"/>
      <w:bookmarkEnd w:id="6479"/>
      <w:bookmarkEnd w:id="6480"/>
      <w:bookmarkEnd w:id="6481"/>
      <w:r w:rsidRPr="00323F0B">
        <w:rPr>
          <w:rStyle w:val="TagStyle"/>
          <w:rtl/>
        </w:rPr>
        <w:t xml:space="preserve">&lt;&lt; קריאה &gt;&gt; </w:t>
      </w:r>
      <w:r>
        <w:rPr>
          <w:rtl/>
        </w:rPr>
        <w:t>סימון דוידסון (יש עתיד):</w:t>
      </w:r>
      <w:r w:rsidRPr="00323F0B">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bookmarkStart w:id="6482" w:name="_ETM_Q44_421869"/>
      <w:bookmarkStart w:id="6483" w:name="_ETM_Q44_422010"/>
      <w:bookmarkEnd w:id="6482"/>
      <w:bookmarkEnd w:id="6483"/>
      <w:r>
        <w:rPr>
          <w:rFonts w:hint="cs"/>
          <w:rtl/>
        </w:rPr>
        <w:t xml:space="preserve">ראש הממשלה שלך שואל אותו. </w:t>
      </w:r>
    </w:p>
    <w:p w:rsidR="002B5948" w:rsidRDefault="002B5948" w:rsidP="001865AF">
      <w:pPr>
        <w:ind w:firstLine="0"/>
        <w:rPr>
          <w:rtl/>
        </w:rPr>
      </w:pPr>
    </w:p>
    <w:p w:rsidR="002B5948" w:rsidRDefault="002B5948" w:rsidP="001865AF">
      <w:pPr>
        <w:pStyle w:val="af5"/>
        <w:keepNext/>
        <w:rPr>
          <w:rtl/>
        </w:rPr>
      </w:pPr>
      <w:bookmarkStart w:id="6484" w:name="ET_interruption_6345_31"/>
      <w:r w:rsidRPr="00427FD0">
        <w:rPr>
          <w:rStyle w:val="TagStyle"/>
          <w:rtl/>
        </w:rPr>
        <w:t xml:space="preserve"> &lt;&lt; קריאה &gt;&gt; </w:t>
      </w:r>
      <w:r>
        <w:rPr>
          <w:rtl/>
        </w:rPr>
        <w:t>טלי גוטליב (הליכוד):</w:t>
      </w:r>
      <w:r w:rsidRPr="00427FD0">
        <w:rPr>
          <w:rStyle w:val="TagStyle"/>
          <w:rtl/>
        </w:rPr>
        <w:t xml:space="preserve"> &lt;&lt; קריאה &gt;&gt;</w:t>
      </w:r>
      <w:r>
        <w:rPr>
          <w:rtl/>
        </w:rPr>
        <w:t xml:space="preserve"> </w:t>
      </w:r>
      <w:bookmarkEnd w:id="6484"/>
    </w:p>
    <w:p w:rsidR="002B5948" w:rsidRDefault="002B5948" w:rsidP="001865AF">
      <w:pPr>
        <w:pStyle w:val="KeepWithNext"/>
        <w:rPr>
          <w:rtl/>
        </w:rPr>
      </w:pPr>
    </w:p>
    <w:p w:rsidR="002B5948" w:rsidRDefault="002B5948" w:rsidP="001865AF">
      <w:pPr>
        <w:rPr>
          <w:rtl/>
        </w:rPr>
      </w:pPr>
      <w:bookmarkStart w:id="6485" w:name="_ETM_Q44_418285"/>
      <w:bookmarkEnd w:id="6485"/>
      <w:r>
        <w:rPr>
          <w:rFonts w:hint="cs"/>
          <w:rtl/>
        </w:rPr>
        <w:t xml:space="preserve">המדינה שלנו </w:t>
      </w:r>
      <w:bookmarkStart w:id="6486" w:name="_ETM_Q44_420471"/>
      <w:bookmarkEnd w:id="6486"/>
      <w:r>
        <w:rPr>
          <w:rFonts w:hint="cs"/>
          <w:rtl/>
        </w:rPr>
        <w:t>תשמור על הזהות שלה. אנחנו נשמור על הזהות שלנו.</w:t>
      </w:r>
      <w:bookmarkStart w:id="6487" w:name="_ETM_Q44_421402"/>
      <w:bookmarkStart w:id="6488" w:name="_ETM_Q44_421567"/>
      <w:bookmarkEnd w:id="6487"/>
      <w:bookmarkEnd w:id="6488"/>
    </w:p>
    <w:p w:rsidR="002B5948" w:rsidRDefault="002B5948" w:rsidP="001865AF">
      <w:pPr>
        <w:rPr>
          <w:rtl/>
        </w:rPr>
      </w:pPr>
      <w:bookmarkStart w:id="6489" w:name="_ETM_Q44_433158"/>
      <w:bookmarkStart w:id="6490" w:name="_ETM_Q44_433334"/>
      <w:bookmarkEnd w:id="6489"/>
      <w:bookmarkEnd w:id="6490"/>
    </w:p>
    <w:p w:rsidR="002B5948" w:rsidRDefault="002B5948" w:rsidP="001865AF">
      <w:pPr>
        <w:pStyle w:val="af6"/>
        <w:keepNext/>
        <w:rPr>
          <w:rtl/>
        </w:rPr>
      </w:pPr>
      <w:bookmarkStart w:id="6491" w:name="ET_yor_6598_33"/>
      <w:r w:rsidRPr="00356F9B">
        <w:rPr>
          <w:rStyle w:val="TagStyle"/>
          <w:rtl/>
        </w:rPr>
        <w:t xml:space="preserve"> &lt;&lt; יור &gt;&gt; </w:t>
      </w:r>
      <w:r>
        <w:rPr>
          <w:rtl/>
        </w:rPr>
        <w:t>היו"ר משה סולומון:</w:t>
      </w:r>
      <w:r w:rsidRPr="00356F9B">
        <w:rPr>
          <w:rStyle w:val="TagStyle"/>
          <w:rtl/>
        </w:rPr>
        <w:t xml:space="preserve"> &lt;&lt; יור &gt;&gt;</w:t>
      </w:r>
      <w:r>
        <w:rPr>
          <w:rtl/>
        </w:rPr>
        <w:t xml:space="preserve"> </w:t>
      </w:r>
      <w:bookmarkEnd w:id="6491"/>
    </w:p>
    <w:p w:rsidR="002B5948" w:rsidRDefault="002B5948" w:rsidP="001865AF">
      <w:pPr>
        <w:pStyle w:val="KeepWithNext"/>
        <w:rPr>
          <w:rtl/>
        </w:rPr>
      </w:pPr>
    </w:p>
    <w:p w:rsidR="002B5948" w:rsidRPr="00356F9B" w:rsidRDefault="002B5948" w:rsidP="001865AF">
      <w:pPr>
        <w:rPr>
          <w:rtl/>
        </w:rPr>
      </w:pPr>
      <w:bookmarkStart w:id="6492" w:name="_ETM_Q44_417923"/>
      <w:bookmarkEnd w:id="6492"/>
      <w:r>
        <w:rPr>
          <w:rFonts w:hint="cs"/>
          <w:rtl/>
        </w:rPr>
        <w:t>חברת הכנסת טלי</w:t>
      </w:r>
      <w:bookmarkStart w:id="6493" w:name="_ETM_Q44_420520"/>
      <w:bookmarkEnd w:id="6493"/>
      <w:r>
        <w:rPr>
          <w:rFonts w:hint="cs"/>
          <w:rtl/>
        </w:rPr>
        <w:t xml:space="preserve"> גוטליב. </w:t>
      </w:r>
    </w:p>
    <w:p w:rsidR="002B5948" w:rsidRDefault="002B5948" w:rsidP="001865AF">
      <w:pPr>
        <w:ind w:firstLine="0"/>
        <w:rPr>
          <w:rtl/>
        </w:rPr>
      </w:pPr>
      <w:bookmarkStart w:id="6494" w:name="_ETM_Q44_423428"/>
      <w:bookmarkStart w:id="6495" w:name="_ETM_Q44_415106"/>
      <w:bookmarkStart w:id="6496" w:name="_ETM_Q44_415201"/>
      <w:bookmarkEnd w:id="6494"/>
      <w:bookmarkEnd w:id="6495"/>
      <w:bookmarkEnd w:id="6496"/>
    </w:p>
    <w:p w:rsidR="002B5948" w:rsidRDefault="002B5948" w:rsidP="001865AF">
      <w:pPr>
        <w:pStyle w:val="-"/>
        <w:keepNext/>
        <w:rPr>
          <w:rtl/>
        </w:rPr>
      </w:pPr>
      <w:bookmarkStart w:id="6497" w:name="ET_speakercontinue_5795_34"/>
      <w:r w:rsidRPr="00356F9B">
        <w:rPr>
          <w:rStyle w:val="TagStyle"/>
          <w:rtl/>
        </w:rPr>
        <w:t xml:space="preserve"> &lt;&lt; דובר_המשך &gt;&gt; </w:t>
      </w:r>
      <w:r>
        <w:rPr>
          <w:rtl/>
        </w:rPr>
        <w:t>מנסור עבאס (רע"מ – הרשימה הערבית המאוחדת):</w:t>
      </w:r>
      <w:r w:rsidRPr="00356F9B">
        <w:rPr>
          <w:rStyle w:val="TagStyle"/>
          <w:rtl/>
        </w:rPr>
        <w:t xml:space="preserve"> &lt;&lt; דובר_המשך &gt;&gt;</w:t>
      </w:r>
      <w:r>
        <w:rPr>
          <w:rtl/>
        </w:rPr>
        <w:t xml:space="preserve"> </w:t>
      </w:r>
      <w:bookmarkEnd w:id="6497"/>
    </w:p>
    <w:p w:rsidR="002B5948" w:rsidRDefault="002B5948" w:rsidP="001865AF">
      <w:pPr>
        <w:pStyle w:val="KeepWithNext"/>
        <w:rPr>
          <w:rtl/>
        </w:rPr>
      </w:pPr>
    </w:p>
    <w:p w:rsidR="002B5948" w:rsidRDefault="002B5948" w:rsidP="001865AF">
      <w:pPr>
        <w:rPr>
          <w:rtl/>
        </w:rPr>
      </w:pPr>
      <w:bookmarkStart w:id="6498" w:name="_ETM_Q44_422050"/>
      <w:bookmarkEnd w:id="6498"/>
      <w:r>
        <w:rPr>
          <w:rFonts w:hint="cs"/>
          <w:rtl/>
        </w:rPr>
        <w:t xml:space="preserve">הזמן, אדוני. הזמן. </w:t>
      </w:r>
    </w:p>
    <w:p w:rsidR="002B5948" w:rsidRDefault="002B5948" w:rsidP="001865AF">
      <w:pPr>
        <w:rPr>
          <w:rtl/>
        </w:rPr>
      </w:pPr>
      <w:bookmarkStart w:id="6499" w:name="_ETM_Q44_425894"/>
      <w:bookmarkEnd w:id="6499"/>
    </w:p>
    <w:p w:rsidR="002B5948" w:rsidRDefault="002B5948" w:rsidP="001865AF">
      <w:pPr>
        <w:pStyle w:val="af5"/>
        <w:keepNext/>
        <w:rPr>
          <w:rtl/>
        </w:rPr>
      </w:pPr>
      <w:bookmarkStart w:id="6500" w:name="_ETM_Q44_426118"/>
      <w:bookmarkStart w:id="6501" w:name="_ETM_Q44_426143"/>
      <w:bookmarkStart w:id="6502" w:name="_ETM_Q44_426212"/>
      <w:bookmarkEnd w:id="6500"/>
      <w:bookmarkEnd w:id="6501"/>
      <w:bookmarkEnd w:id="6502"/>
      <w:r w:rsidRPr="00323F0B">
        <w:rPr>
          <w:rStyle w:val="TagStyle"/>
          <w:rtl/>
        </w:rPr>
        <w:t xml:space="preserve">&lt;&lt; קריאה &gt;&gt; </w:t>
      </w:r>
      <w:r>
        <w:rPr>
          <w:rtl/>
        </w:rPr>
        <w:t>סימון דוידסון (יש עתיד):</w:t>
      </w:r>
      <w:r w:rsidRPr="00323F0B">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bookmarkStart w:id="6503" w:name="_ETM_Q44_425410"/>
      <w:bookmarkStart w:id="6504" w:name="_ETM_Q44_425582"/>
      <w:bookmarkEnd w:id="6503"/>
      <w:bookmarkEnd w:id="6504"/>
      <w:r>
        <w:rPr>
          <w:rFonts w:hint="cs"/>
          <w:rtl/>
        </w:rPr>
        <w:t xml:space="preserve">- - - לא אני ולא את </w:t>
      </w:r>
      <w:bookmarkStart w:id="6505" w:name="_ETM_Q44_425290"/>
      <w:bookmarkEnd w:id="6505"/>
      <w:r>
        <w:rPr>
          <w:rFonts w:hint="cs"/>
          <w:rtl/>
        </w:rPr>
        <w:t xml:space="preserve">- - - </w:t>
      </w:r>
    </w:p>
    <w:p w:rsidR="002B5948" w:rsidRDefault="002B5948" w:rsidP="001865AF">
      <w:pPr>
        <w:rPr>
          <w:rtl/>
        </w:rPr>
      </w:pPr>
      <w:bookmarkStart w:id="6506" w:name="_ETM_Q44_426898"/>
      <w:bookmarkStart w:id="6507" w:name="_ETM_Q44_427030"/>
      <w:bookmarkEnd w:id="6506"/>
      <w:bookmarkEnd w:id="6507"/>
    </w:p>
    <w:p w:rsidR="002B5948" w:rsidRDefault="002B5948" w:rsidP="001865AF">
      <w:pPr>
        <w:pStyle w:val="af6"/>
        <w:keepNext/>
        <w:rPr>
          <w:rtl/>
        </w:rPr>
      </w:pPr>
      <w:r w:rsidRPr="00356F9B">
        <w:rPr>
          <w:rStyle w:val="TagStyle"/>
          <w:rtl/>
        </w:rPr>
        <w:t xml:space="preserve"> &lt;&lt; יור &gt;&gt; </w:t>
      </w:r>
      <w:r>
        <w:rPr>
          <w:rtl/>
        </w:rPr>
        <w:t>היו"ר משה סולומון:</w:t>
      </w:r>
      <w:r w:rsidRPr="00356F9B">
        <w:rPr>
          <w:rStyle w:val="TagStyle"/>
          <w:rtl/>
        </w:rPr>
        <w:t xml:space="preserve"> &lt;&lt; יור &gt;&gt;</w:t>
      </w:r>
      <w:r>
        <w:rPr>
          <w:rtl/>
        </w:rPr>
        <w:t xml:space="preserve"> </w:t>
      </w:r>
    </w:p>
    <w:p w:rsidR="002B5948" w:rsidRDefault="002B5948" w:rsidP="001865AF">
      <w:pPr>
        <w:pStyle w:val="KeepWithNext"/>
        <w:rPr>
          <w:rtl/>
        </w:rPr>
      </w:pPr>
    </w:p>
    <w:p w:rsidR="002B5948" w:rsidRDefault="002B5948" w:rsidP="001865AF">
      <w:pPr>
        <w:rPr>
          <w:rtl/>
        </w:rPr>
      </w:pPr>
      <w:bookmarkStart w:id="6508" w:name="_ETM_Q44_424103"/>
      <w:bookmarkEnd w:id="6508"/>
      <w:r>
        <w:rPr>
          <w:rFonts w:hint="cs"/>
          <w:rtl/>
        </w:rPr>
        <w:t xml:space="preserve">חבר הכנסת דוידסון, </w:t>
      </w:r>
      <w:bookmarkStart w:id="6509" w:name="_ETM_Q44_423999"/>
      <w:bookmarkEnd w:id="6509"/>
      <w:r>
        <w:rPr>
          <w:rFonts w:hint="cs"/>
          <w:rtl/>
        </w:rPr>
        <w:t>תודה.</w:t>
      </w:r>
    </w:p>
    <w:p w:rsidR="002B5948" w:rsidRDefault="002B5948" w:rsidP="001865AF">
      <w:pPr>
        <w:rPr>
          <w:rtl/>
        </w:rPr>
      </w:pPr>
    </w:p>
    <w:p w:rsidR="002B5948" w:rsidRDefault="002B5948" w:rsidP="001865AF">
      <w:pPr>
        <w:rPr>
          <w:rtl/>
        </w:rPr>
      </w:pPr>
      <w:r>
        <w:rPr>
          <w:rFonts w:hint="cs"/>
          <w:rtl/>
        </w:rPr>
        <w:t xml:space="preserve">בבקשה. </w:t>
      </w:r>
    </w:p>
    <w:p w:rsidR="002B5948" w:rsidRDefault="002B5948" w:rsidP="001865AF">
      <w:pPr>
        <w:ind w:firstLine="0"/>
        <w:rPr>
          <w:rtl/>
        </w:rPr>
      </w:pPr>
      <w:bookmarkStart w:id="6510" w:name="_ETM_Q44_424767"/>
      <w:bookmarkStart w:id="6511" w:name="_ETM_Q44_424932"/>
      <w:bookmarkStart w:id="6512" w:name="_ETM_Q44_424966"/>
      <w:bookmarkStart w:id="6513" w:name="_ETM_Q44_425046"/>
      <w:bookmarkEnd w:id="6510"/>
      <w:bookmarkEnd w:id="6511"/>
      <w:bookmarkEnd w:id="6512"/>
      <w:bookmarkEnd w:id="6513"/>
    </w:p>
    <w:p w:rsidR="002B5948" w:rsidRDefault="002B5948" w:rsidP="001865AF">
      <w:pPr>
        <w:pStyle w:val="-"/>
        <w:keepNext/>
        <w:rPr>
          <w:rtl/>
        </w:rPr>
      </w:pPr>
      <w:r w:rsidRPr="00356F9B">
        <w:rPr>
          <w:rStyle w:val="TagStyle"/>
          <w:rtl/>
        </w:rPr>
        <w:t xml:space="preserve"> &lt;&lt; דובר_המשך &gt;&gt; </w:t>
      </w:r>
      <w:r>
        <w:rPr>
          <w:rtl/>
        </w:rPr>
        <w:t>מנסור עבאס (רע"מ – הרשימה הערבית המאוחדת):</w:t>
      </w:r>
      <w:r w:rsidRPr="00356F9B">
        <w:rPr>
          <w:rStyle w:val="TagStyle"/>
          <w:rtl/>
        </w:rPr>
        <w:t xml:space="preserve"> &lt;&lt; דובר_המשך &gt;&gt;</w:t>
      </w:r>
      <w:r>
        <w:rPr>
          <w:rtl/>
        </w:rPr>
        <w:t xml:space="preserve"> </w:t>
      </w:r>
    </w:p>
    <w:p w:rsidR="002B5948" w:rsidRDefault="002B5948" w:rsidP="001865AF">
      <w:pPr>
        <w:pStyle w:val="KeepWithNext"/>
        <w:rPr>
          <w:rtl/>
        </w:rPr>
      </w:pPr>
    </w:p>
    <w:p w:rsidR="002B5948" w:rsidRDefault="002B5948" w:rsidP="001865AF">
      <w:pPr>
        <w:rPr>
          <w:rtl/>
        </w:rPr>
      </w:pPr>
      <w:bookmarkStart w:id="6514" w:name="_ETM_Q44_425788"/>
      <w:bookmarkEnd w:id="6514"/>
      <w:r>
        <w:rPr>
          <w:rFonts w:hint="cs"/>
          <w:rtl/>
        </w:rPr>
        <w:t xml:space="preserve">אני רוצה לסיים. אני רוצה לסיים. </w:t>
      </w:r>
      <w:bookmarkStart w:id="6515" w:name="_ETM_Q44_429361"/>
      <w:bookmarkStart w:id="6516" w:name="_ETM_Q44_429647"/>
      <w:bookmarkStart w:id="6517" w:name="_ETM_Q44_429687"/>
      <w:bookmarkStart w:id="6518" w:name="_ETM_Q44_429772"/>
      <w:bookmarkStart w:id="6519" w:name="_ETM_Q44_428980"/>
      <w:bookmarkStart w:id="6520" w:name="_ETM_Q44_429161"/>
      <w:bookmarkEnd w:id="6515"/>
      <w:bookmarkEnd w:id="6516"/>
      <w:bookmarkEnd w:id="6517"/>
      <w:bookmarkEnd w:id="6518"/>
      <w:bookmarkEnd w:id="6519"/>
      <w:bookmarkEnd w:id="6520"/>
      <w:r>
        <w:rPr>
          <w:rFonts w:hint="cs"/>
          <w:rtl/>
        </w:rPr>
        <w:t>שלוש אופציות. אופציה ראשונה זה ל</w:t>
      </w:r>
      <w:bookmarkStart w:id="6521" w:name="_ETM_Q44_429880"/>
      <w:bookmarkEnd w:id="6521"/>
      <w:r>
        <w:rPr>
          <w:rFonts w:hint="cs"/>
          <w:rtl/>
        </w:rPr>
        <w:t xml:space="preserve">הכיר במדינה פלסטינית - - </w:t>
      </w:r>
    </w:p>
    <w:p w:rsidR="002B5948" w:rsidRDefault="002B5948" w:rsidP="001865AF">
      <w:pPr>
        <w:rPr>
          <w:rtl/>
        </w:rPr>
      </w:pPr>
      <w:bookmarkStart w:id="6522" w:name="_ETM_Q44_430265"/>
      <w:bookmarkStart w:id="6523" w:name="_ETM_Q44_430455"/>
      <w:bookmarkEnd w:id="6522"/>
      <w:bookmarkEnd w:id="6523"/>
    </w:p>
    <w:p w:rsidR="002B5948" w:rsidRDefault="002B5948" w:rsidP="001865AF">
      <w:pPr>
        <w:pStyle w:val="af5"/>
        <w:keepNext/>
        <w:rPr>
          <w:rtl/>
        </w:rPr>
      </w:pPr>
      <w:r w:rsidRPr="00AC385D">
        <w:rPr>
          <w:rStyle w:val="TagStyle"/>
          <w:rtl/>
        </w:rPr>
        <w:t xml:space="preserve">&lt;&lt; קריאה &gt;&gt; </w:t>
      </w:r>
      <w:r>
        <w:rPr>
          <w:rtl/>
        </w:rPr>
        <w:t>טלי גוטליב (הליכוד):</w:t>
      </w:r>
      <w:r w:rsidRPr="00AC385D">
        <w:rPr>
          <w:rStyle w:val="TagStyle"/>
          <w:rtl/>
        </w:rPr>
        <w:t xml:space="preserve"> &lt;&lt; קריאה &gt;&gt;</w:t>
      </w:r>
      <w:r>
        <w:rPr>
          <w:rtl/>
        </w:rPr>
        <w:t xml:space="preserve"> </w:t>
      </w:r>
    </w:p>
    <w:p w:rsidR="002B5948" w:rsidRDefault="002B5948" w:rsidP="001865AF">
      <w:pPr>
        <w:rPr>
          <w:rtl/>
        </w:rPr>
      </w:pPr>
    </w:p>
    <w:p w:rsidR="002B5948" w:rsidRDefault="002B5948" w:rsidP="001865AF">
      <w:pPr>
        <w:rPr>
          <w:rtl/>
        </w:rPr>
      </w:pPr>
      <w:bookmarkStart w:id="6524" w:name="_ETM_Q44_103429"/>
      <w:bookmarkStart w:id="6525" w:name="_ETM_Q44_103456"/>
      <w:bookmarkStart w:id="6526" w:name="_ETM_Q44_103532"/>
      <w:bookmarkEnd w:id="6524"/>
      <w:bookmarkEnd w:id="6525"/>
      <w:bookmarkEnd w:id="6526"/>
      <w:r>
        <w:rPr>
          <w:rFonts w:hint="cs"/>
          <w:rtl/>
        </w:rPr>
        <w:t xml:space="preserve">לא יקום ולא יהיה. </w:t>
      </w:r>
    </w:p>
    <w:p w:rsidR="002B5948" w:rsidRDefault="002B5948" w:rsidP="001865AF">
      <w:pPr>
        <w:ind w:firstLine="0"/>
        <w:rPr>
          <w:rtl/>
        </w:rPr>
      </w:pPr>
    </w:p>
    <w:p w:rsidR="002B5948" w:rsidRDefault="002B5948" w:rsidP="001865AF">
      <w:pPr>
        <w:pStyle w:val="-"/>
        <w:keepNext/>
        <w:rPr>
          <w:rtl/>
        </w:rPr>
      </w:pPr>
      <w:bookmarkStart w:id="6527" w:name="ET_speakercontinue_5795_3"/>
      <w:r w:rsidRPr="00D51AC7">
        <w:rPr>
          <w:rStyle w:val="TagStyle"/>
          <w:rtl/>
        </w:rPr>
        <w:t xml:space="preserve"> &lt;&lt; דובר_המשך &gt;&gt; </w:t>
      </w:r>
      <w:r>
        <w:rPr>
          <w:rtl/>
        </w:rPr>
        <w:t>מנסור עבאס (רע"מ – הרשימה הערבית המאוחדת):</w:t>
      </w:r>
      <w:r w:rsidRPr="00D51AC7">
        <w:rPr>
          <w:rStyle w:val="TagStyle"/>
          <w:rtl/>
        </w:rPr>
        <w:t xml:space="preserve"> &lt;&lt; דובר_המשך &gt;&gt;</w:t>
      </w:r>
      <w:r>
        <w:rPr>
          <w:rtl/>
        </w:rPr>
        <w:t xml:space="preserve"> </w:t>
      </w:r>
      <w:bookmarkEnd w:id="6527"/>
    </w:p>
    <w:p w:rsidR="002B5948" w:rsidRDefault="002B5948" w:rsidP="001865AF">
      <w:pPr>
        <w:pStyle w:val="KeepWithNext"/>
        <w:rPr>
          <w:rtl/>
          <w:lang w:eastAsia="he-IL"/>
        </w:rPr>
      </w:pPr>
      <w:bookmarkStart w:id="6528" w:name="_ETM_Q44_432724"/>
      <w:bookmarkEnd w:id="6528"/>
    </w:p>
    <w:p w:rsidR="002B5948" w:rsidRDefault="002B5948" w:rsidP="001865AF">
      <w:pPr>
        <w:rPr>
          <w:rtl/>
          <w:lang w:eastAsia="he-IL"/>
        </w:rPr>
      </w:pPr>
      <w:bookmarkStart w:id="6529" w:name="_ETM_Q44_432853"/>
      <w:bookmarkEnd w:id="6529"/>
      <w:r>
        <w:rPr>
          <w:rFonts w:hint="cs"/>
          <w:rtl/>
          <w:lang w:eastAsia="he-IL"/>
        </w:rPr>
        <w:t xml:space="preserve">- - מדינת פלסטין ליד מדינת </w:t>
      </w:r>
      <w:bookmarkStart w:id="6530" w:name="_ETM_Q44_432299"/>
      <w:bookmarkEnd w:id="6530"/>
      <w:r>
        <w:rPr>
          <w:rFonts w:hint="cs"/>
          <w:rtl/>
          <w:lang w:eastAsia="he-IL"/>
        </w:rPr>
        <w:t xml:space="preserve">ישראל. או שאתה הולך על סיפוח. אם אתה הולך על </w:t>
      </w:r>
      <w:bookmarkStart w:id="6531" w:name="_ETM_Q44_436667"/>
      <w:bookmarkEnd w:id="6531"/>
      <w:r>
        <w:rPr>
          <w:rFonts w:hint="cs"/>
          <w:rtl/>
          <w:lang w:eastAsia="he-IL"/>
        </w:rPr>
        <w:t xml:space="preserve">סיפוח יש לך שתי אפשרויות: או שאתה </w:t>
      </w:r>
      <w:bookmarkStart w:id="6532" w:name="_ETM_Q44_442136"/>
      <w:bookmarkEnd w:id="6532"/>
      <w:r>
        <w:rPr>
          <w:rFonts w:hint="cs"/>
          <w:rtl/>
          <w:lang w:eastAsia="he-IL"/>
        </w:rPr>
        <w:t xml:space="preserve">מספח את השטח ולא את האוכלוסייה, ואז אתה מקים למעשה משטר, מדינה שיש לה </w:t>
      </w:r>
      <w:bookmarkStart w:id="6533" w:name="_ETM_Q44_445680"/>
      <w:bookmarkEnd w:id="6533"/>
      <w:r>
        <w:rPr>
          <w:rFonts w:hint="cs"/>
          <w:rtl/>
          <w:lang w:eastAsia="he-IL"/>
        </w:rPr>
        <w:t xml:space="preserve">שתי מערכות חוק, ואז </w:t>
      </w:r>
      <w:bookmarkStart w:id="6534" w:name="_ETM_Q44_455138"/>
      <w:bookmarkEnd w:id="6534"/>
      <w:r>
        <w:rPr>
          <w:rFonts w:hint="cs"/>
          <w:rtl/>
          <w:lang w:eastAsia="he-IL"/>
        </w:rPr>
        <w:t>קוראים לזה אפרטהייד; או שאתה הופך למדינה דמוקרטית, אבל לא יהודית, כי אין רוב יהודי.</w:t>
      </w:r>
    </w:p>
    <w:p w:rsidR="002B5948" w:rsidRDefault="002B5948" w:rsidP="001865AF">
      <w:pPr>
        <w:rPr>
          <w:rtl/>
          <w:lang w:eastAsia="he-IL"/>
        </w:rPr>
      </w:pPr>
      <w:bookmarkStart w:id="6535" w:name="_ETM_Q44_450481"/>
      <w:bookmarkStart w:id="6536" w:name="_ETM_Q44_450664"/>
      <w:bookmarkEnd w:id="6535"/>
      <w:bookmarkEnd w:id="6536"/>
    </w:p>
    <w:p w:rsidR="002B5948" w:rsidRDefault="002B5948" w:rsidP="001865AF">
      <w:pPr>
        <w:pStyle w:val="af5"/>
        <w:keepNext/>
        <w:rPr>
          <w:rtl/>
        </w:rPr>
      </w:pPr>
      <w:r w:rsidRPr="00AC385D">
        <w:rPr>
          <w:rStyle w:val="TagStyle"/>
          <w:rtl/>
        </w:rPr>
        <w:t xml:space="preserve">&lt;&lt; קריאה &gt;&gt; </w:t>
      </w:r>
      <w:r>
        <w:rPr>
          <w:rtl/>
        </w:rPr>
        <w:t>טלי גוטליב (הליכוד):</w:t>
      </w:r>
      <w:r w:rsidRPr="00AC385D">
        <w:rPr>
          <w:rStyle w:val="TagStyle"/>
          <w:rtl/>
        </w:rPr>
        <w:t xml:space="preserve"> &lt;&lt; קריאה &gt;&gt;</w:t>
      </w:r>
      <w:r>
        <w:rPr>
          <w:rtl/>
        </w:rPr>
        <w:t xml:space="preserve"> </w:t>
      </w:r>
    </w:p>
    <w:p w:rsidR="002B5948" w:rsidRDefault="002B5948" w:rsidP="001865AF">
      <w:pPr>
        <w:rPr>
          <w:rtl/>
          <w:lang w:eastAsia="he-IL"/>
        </w:rPr>
      </w:pPr>
    </w:p>
    <w:p w:rsidR="002B5948" w:rsidRDefault="002B5948" w:rsidP="001865AF">
      <w:pPr>
        <w:rPr>
          <w:rtl/>
          <w:lang w:eastAsia="he-IL"/>
        </w:rPr>
      </w:pPr>
      <w:r>
        <w:rPr>
          <w:rFonts w:hint="cs"/>
          <w:rtl/>
          <w:lang w:eastAsia="he-IL"/>
        </w:rPr>
        <w:t>לא יקרה.</w:t>
      </w:r>
    </w:p>
    <w:p w:rsidR="002B5948" w:rsidRDefault="002B5948" w:rsidP="001865AF">
      <w:pPr>
        <w:rPr>
          <w:rtl/>
          <w:lang w:eastAsia="he-IL"/>
        </w:rPr>
      </w:pPr>
    </w:p>
    <w:p w:rsidR="002B5948" w:rsidRDefault="002B5948" w:rsidP="001865AF">
      <w:pPr>
        <w:pStyle w:val="-"/>
        <w:keepNext/>
        <w:rPr>
          <w:rtl/>
        </w:rPr>
      </w:pPr>
      <w:bookmarkStart w:id="6537" w:name="ET_speakercontinue_5795_5"/>
      <w:r w:rsidRPr="00D51AC7">
        <w:rPr>
          <w:rStyle w:val="TagStyle"/>
          <w:rtl/>
        </w:rPr>
        <w:t xml:space="preserve"> &lt;&lt; דובר_המשך &gt;&gt; </w:t>
      </w:r>
      <w:r>
        <w:rPr>
          <w:rtl/>
        </w:rPr>
        <w:t>מנסור עבאס (רע"מ – הרשימה הערבית המאוחדת):</w:t>
      </w:r>
      <w:r w:rsidRPr="00D51AC7">
        <w:rPr>
          <w:rStyle w:val="TagStyle"/>
          <w:rtl/>
        </w:rPr>
        <w:t xml:space="preserve"> &lt;&lt; דובר_המשך &gt;&gt;</w:t>
      </w:r>
      <w:r>
        <w:rPr>
          <w:rtl/>
        </w:rPr>
        <w:t xml:space="preserve"> </w:t>
      </w:r>
      <w:bookmarkEnd w:id="6537"/>
    </w:p>
    <w:p w:rsidR="002B5948" w:rsidRDefault="002B5948" w:rsidP="001865AF">
      <w:pPr>
        <w:pStyle w:val="KeepWithNext"/>
        <w:rPr>
          <w:rtl/>
          <w:lang w:eastAsia="he-IL"/>
        </w:rPr>
      </w:pPr>
    </w:p>
    <w:p w:rsidR="002B5948" w:rsidRDefault="002B5948" w:rsidP="001865AF">
      <w:pPr>
        <w:rPr>
          <w:rtl/>
          <w:lang w:eastAsia="he-IL"/>
        </w:rPr>
      </w:pPr>
      <w:bookmarkStart w:id="6538" w:name="_ETM_Q44_460362"/>
      <w:bookmarkEnd w:id="6538"/>
      <w:r>
        <w:rPr>
          <w:rFonts w:hint="cs"/>
          <w:rtl/>
          <w:lang w:eastAsia="he-IL"/>
        </w:rPr>
        <w:t>א</w:t>
      </w:r>
      <w:bookmarkStart w:id="6539" w:name="_ETM_Q44_460542"/>
      <w:bookmarkEnd w:id="6539"/>
      <w:r>
        <w:rPr>
          <w:rFonts w:hint="cs"/>
          <w:rtl/>
          <w:lang w:eastAsia="he-IL"/>
        </w:rPr>
        <w:t xml:space="preserve">לו שלוש </w:t>
      </w:r>
      <w:bookmarkStart w:id="6540" w:name="_ETM_Q44_461610"/>
      <w:bookmarkEnd w:id="6540"/>
      <w:r>
        <w:rPr>
          <w:rFonts w:hint="cs"/>
          <w:rtl/>
          <w:lang w:eastAsia="he-IL"/>
        </w:rPr>
        <w:t>האופציות</w:t>
      </w:r>
      <w:bookmarkStart w:id="6541" w:name="_ETM_Q44_464010"/>
      <w:bookmarkEnd w:id="6541"/>
      <w:r>
        <w:rPr>
          <w:rFonts w:hint="cs"/>
          <w:rtl/>
          <w:lang w:eastAsia="he-IL"/>
        </w:rPr>
        <w:t>.</w:t>
      </w:r>
    </w:p>
    <w:p w:rsidR="002B5948" w:rsidRPr="00890562" w:rsidRDefault="002B5948" w:rsidP="001865AF">
      <w:pPr>
        <w:rPr>
          <w:rtl/>
          <w:lang w:eastAsia="he-IL"/>
        </w:rPr>
      </w:pPr>
      <w:bookmarkStart w:id="6542" w:name="_ETM_Q44_464164"/>
      <w:bookmarkEnd w:id="6542"/>
    </w:p>
    <w:p w:rsidR="002B5948" w:rsidRDefault="002B5948" w:rsidP="001865AF">
      <w:pPr>
        <w:pStyle w:val="af5"/>
        <w:keepNext/>
        <w:rPr>
          <w:rtl/>
        </w:rPr>
      </w:pPr>
      <w:r w:rsidRPr="00AC385D">
        <w:rPr>
          <w:rStyle w:val="TagStyle"/>
          <w:rtl/>
        </w:rPr>
        <w:t xml:space="preserve">&lt;&lt; קריאה &gt;&gt; </w:t>
      </w:r>
      <w:r>
        <w:rPr>
          <w:rtl/>
        </w:rPr>
        <w:t>טלי גוטליב (הליכוד):</w:t>
      </w:r>
      <w:r w:rsidRPr="00AC385D">
        <w:rPr>
          <w:rStyle w:val="TagStyle"/>
          <w:rtl/>
        </w:rPr>
        <w:t xml:space="preserve"> &lt;&lt; קריאה &gt;&gt;</w:t>
      </w:r>
      <w:r>
        <w:rPr>
          <w:rtl/>
        </w:rPr>
        <w:t xml:space="preserve"> </w:t>
      </w:r>
    </w:p>
    <w:p w:rsidR="002B5948" w:rsidRDefault="002B5948" w:rsidP="001865AF">
      <w:pPr>
        <w:rPr>
          <w:rtl/>
          <w:lang w:eastAsia="he-IL"/>
        </w:rPr>
      </w:pPr>
    </w:p>
    <w:p w:rsidR="002B5948" w:rsidRDefault="002B5948" w:rsidP="001865AF">
      <w:pPr>
        <w:rPr>
          <w:rtl/>
          <w:lang w:eastAsia="he-IL"/>
        </w:rPr>
      </w:pPr>
      <w:r>
        <w:rPr>
          <w:rFonts w:hint="cs"/>
          <w:rtl/>
          <w:lang w:eastAsia="he-IL"/>
        </w:rPr>
        <w:t>הם שותקים</w:t>
      </w:r>
      <w:bookmarkStart w:id="6543" w:name="_ETM_Q44_463387"/>
      <w:bookmarkEnd w:id="6543"/>
      <w:r>
        <w:rPr>
          <w:rFonts w:hint="cs"/>
          <w:rtl/>
          <w:lang w:eastAsia="he-IL"/>
        </w:rPr>
        <w:t xml:space="preserve"> - - - </w:t>
      </w:r>
    </w:p>
    <w:p w:rsidR="002B5948" w:rsidRDefault="002B5948" w:rsidP="001865AF">
      <w:pPr>
        <w:rPr>
          <w:rtl/>
          <w:lang w:eastAsia="he-IL"/>
        </w:rPr>
      </w:pPr>
      <w:bookmarkStart w:id="6544" w:name="_ETM_Q44_463519"/>
      <w:bookmarkEnd w:id="6544"/>
    </w:p>
    <w:p w:rsidR="002B5948" w:rsidRDefault="002B5948" w:rsidP="001865AF">
      <w:pPr>
        <w:pStyle w:val="-"/>
        <w:keepNext/>
        <w:rPr>
          <w:rtl/>
        </w:rPr>
      </w:pPr>
      <w:r w:rsidRPr="00890562">
        <w:rPr>
          <w:rStyle w:val="TagStyle"/>
          <w:rtl/>
        </w:rPr>
        <w:t xml:space="preserve"> &lt;&lt; דובר_המשך &gt;&gt; </w:t>
      </w:r>
      <w:r>
        <w:rPr>
          <w:rtl/>
        </w:rPr>
        <w:t>מנסור עבאס (רע"מ – הרשימה הערבית המאוחדת):</w:t>
      </w:r>
      <w:r w:rsidRPr="00890562">
        <w:rPr>
          <w:rStyle w:val="TagStyle"/>
          <w:rtl/>
        </w:rPr>
        <w:t xml:space="preserve"> &lt;&lt; דובר_המשך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6545" w:name="_ETM_Q44_464391"/>
      <w:bookmarkEnd w:id="6545"/>
      <w:r>
        <w:rPr>
          <w:rFonts w:hint="cs"/>
          <w:rtl/>
          <w:lang w:eastAsia="he-IL"/>
        </w:rPr>
        <w:t xml:space="preserve">מה שותקים? מה שותקים? </w:t>
      </w:r>
      <w:bookmarkStart w:id="6546" w:name="_ETM_Q44_469359"/>
      <w:bookmarkEnd w:id="6546"/>
      <w:r>
        <w:rPr>
          <w:rFonts w:hint="cs"/>
          <w:rtl/>
          <w:lang w:eastAsia="he-IL"/>
        </w:rPr>
        <w:t xml:space="preserve">אני מנסה לתאר לך מה </w:t>
      </w:r>
      <w:bookmarkStart w:id="6547" w:name="_ETM_Q44_467158"/>
      <w:bookmarkEnd w:id="6547"/>
      <w:r>
        <w:rPr>
          <w:rFonts w:hint="cs"/>
          <w:rtl/>
          <w:lang w:eastAsia="he-IL"/>
        </w:rPr>
        <w:t xml:space="preserve">זה. </w:t>
      </w:r>
      <w:bookmarkStart w:id="6548" w:name="_ETM_Q44_468840"/>
      <w:bookmarkEnd w:id="6548"/>
    </w:p>
    <w:p w:rsidR="002B5948" w:rsidRPr="000B6598" w:rsidRDefault="002B5948" w:rsidP="001865AF">
      <w:pPr>
        <w:rPr>
          <w:rtl/>
          <w:lang w:eastAsia="he-IL"/>
        </w:rPr>
      </w:pPr>
      <w:bookmarkStart w:id="6549" w:name="_ETM_Q44_468991"/>
      <w:bookmarkEnd w:id="6549"/>
    </w:p>
    <w:p w:rsidR="002B5948" w:rsidRDefault="002B5948" w:rsidP="001865AF">
      <w:pPr>
        <w:pStyle w:val="af5"/>
        <w:keepNext/>
        <w:rPr>
          <w:rtl/>
        </w:rPr>
      </w:pPr>
      <w:bookmarkStart w:id="6550" w:name="ET_interruption_6255_20"/>
      <w:r w:rsidRPr="00323F0B">
        <w:rPr>
          <w:rStyle w:val="TagStyle"/>
          <w:rtl/>
        </w:rPr>
        <w:t xml:space="preserve"> &lt;&lt; קריאה &gt;&gt; </w:t>
      </w:r>
      <w:r>
        <w:rPr>
          <w:rtl/>
        </w:rPr>
        <w:t>סימון דוידסון (יש עתיד):</w:t>
      </w:r>
      <w:r w:rsidRPr="00323F0B">
        <w:rPr>
          <w:rStyle w:val="TagStyle"/>
          <w:rtl/>
        </w:rPr>
        <w:t xml:space="preserve"> &lt;&lt; קריאה &gt;&gt;</w:t>
      </w:r>
      <w:r>
        <w:rPr>
          <w:rtl/>
        </w:rPr>
        <w:t xml:space="preserve"> </w:t>
      </w:r>
      <w:bookmarkEnd w:id="6550"/>
    </w:p>
    <w:p w:rsidR="002B5948" w:rsidRPr="00323F0B" w:rsidRDefault="002B5948" w:rsidP="001865AF">
      <w:pPr>
        <w:rPr>
          <w:rtl/>
          <w:lang w:eastAsia="he-IL"/>
        </w:rPr>
      </w:pPr>
    </w:p>
    <w:p w:rsidR="002B5948" w:rsidRDefault="002B5948" w:rsidP="001865AF">
      <w:pPr>
        <w:rPr>
          <w:rtl/>
          <w:lang w:eastAsia="he-IL"/>
        </w:rPr>
      </w:pPr>
      <w:r>
        <w:rPr>
          <w:rFonts w:hint="cs"/>
          <w:rtl/>
          <w:lang w:eastAsia="he-IL"/>
        </w:rPr>
        <w:t>צריך ללמוד להקשיב, טלי.</w:t>
      </w:r>
    </w:p>
    <w:p w:rsidR="002B5948" w:rsidRDefault="002B5948" w:rsidP="001865AF">
      <w:pPr>
        <w:rPr>
          <w:rtl/>
          <w:lang w:eastAsia="he-IL"/>
        </w:rPr>
      </w:pPr>
      <w:bookmarkStart w:id="6551" w:name="_ETM_Q44_471983"/>
      <w:bookmarkEnd w:id="6551"/>
    </w:p>
    <w:p w:rsidR="002B5948" w:rsidRDefault="002B5948" w:rsidP="001865AF">
      <w:pPr>
        <w:pStyle w:val="af5"/>
        <w:keepNext/>
        <w:rPr>
          <w:rtl/>
        </w:rPr>
      </w:pPr>
      <w:bookmarkStart w:id="6552" w:name="ET_interruption_6345_41"/>
      <w:r w:rsidRPr="000B6598">
        <w:rPr>
          <w:rStyle w:val="TagStyle"/>
          <w:rtl/>
        </w:rPr>
        <w:t xml:space="preserve"> &lt;&lt; קריאה &gt;&gt; </w:t>
      </w:r>
      <w:r>
        <w:rPr>
          <w:rtl/>
        </w:rPr>
        <w:t>טלי גוטליב (הליכוד):</w:t>
      </w:r>
      <w:r w:rsidRPr="000B6598">
        <w:rPr>
          <w:rStyle w:val="TagStyle"/>
          <w:rtl/>
        </w:rPr>
        <w:t xml:space="preserve"> &lt;&lt; קריאה &gt;&gt;</w:t>
      </w:r>
      <w:r>
        <w:rPr>
          <w:rtl/>
        </w:rPr>
        <w:t xml:space="preserve"> </w:t>
      </w:r>
      <w:bookmarkEnd w:id="6552"/>
    </w:p>
    <w:p w:rsidR="002B5948" w:rsidRDefault="002B5948" w:rsidP="001865AF">
      <w:pPr>
        <w:pStyle w:val="KeepWithNext"/>
        <w:rPr>
          <w:rtl/>
          <w:lang w:eastAsia="he-IL"/>
        </w:rPr>
      </w:pPr>
    </w:p>
    <w:p w:rsidR="002B5948" w:rsidRDefault="002B5948" w:rsidP="001865AF">
      <w:pPr>
        <w:rPr>
          <w:rtl/>
          <w:lang w:eastAsia="he-IL"/>
        </w:rPr>
      </w:pPr>
      <w:bookmarkStart w:id="6553" w:name="_ETM_Q44_475163"/>
      <w:bookmarkEnd w:id="6553"/>
      <w:r>
        <w:rPr>
          <w:rFonts w:hint="cs"/>
          <w:rtl/>
          <w:lang w:eastAsia="he-IL"/>
        </w:rPr>
        <w:t>- - - חבר כנסת.</w:t>
      </w:r>
      <w:bookmarkStart w:id="6554" w:name="_ETM_Q44_473630"/>
      <w:bookmarkEnd w:id="6554"/>
    </w:p>
    <w:p w:rsidR="002B5948" w:rsidRDefault="002B5948" w:rsidP="001865AF">
      <w:pPr>
        <w:ind w:firstLine="0"/>
        <w:rPr>
          <w:rtl/>
          <w:lang w:eastAsia="he-IL"/>
        </w:rPr>
      </w:pPr>
      <w:bookmarkStart w:id="6555" w:name="_ETM_Q44_473832"/>
      <w:bookmarkStart w:id="6556" w:name="_ETM_Q44_473865"/>
      <w:bookmarkStart w:id="6557" w:name="_ETM_Q44_473940"/>
      <w:bookmarkEnd w:id="6555"/>
      <w:bookmarkEnd w:id="6556"/>
      <w:bookmarkEnd w:id="6557"/>
    </w:p>
    <w:p w:rsidR="002B5948" w:rsidRDefault="002B5948" w:rsidP="001865AF">
      <w:pPr>
        <w:pStyle w:val="af5"/>
        <w:keepNext/>
        <w:rPr>
          <w:rtl/>
        </w:rPr>
      </w:pPr>
      <w:bookmarkStart w:id="6558" w:name="ET_interruption_6255_42"/>
      <w:r w:rsidRPr="000B6598">
        <w:rPr>
          <w:rStyle w:val="TagStyle"/>
          <w:rtl/>
        </w:rPr>
        <w:t xml:space="preserve"> &lt;&lt; קריאה &gt;&gt; </w:t>
      </w:r>
      <w:r>
        <w:rPr>
          <w:rtl/>
        </w:rPr>
        <w:t>סימון דוידסון (יש עתיד):</w:t>
      </w:r>
      <w:r w:rsidRPr="000B6598">
        <w:rPr>
          <w:rStyle w:val="TagStyle"/>
          <w:rtl/>
        </w:rPr>
        <w:t xml:space="preserve"> &lt;&lt; קריאה &gt;&gt;</w:t>
      </w:r>
      <w:r>
        <w:rPr>
          <w:rtl/>
        </w:rPr>
        <w:t xml:space="preserve"> </w:t>
      </w:r>
      <w:bookmarkEnd w:id="6558"/>
    </w:p>
    <w:p w:rsidR="002B5948" w:rsidRPr="000B6598" w:rsidRDefault="002B5948" w:rsidP="001865AF">
      <w:pPr>
        <w:rPr>
          <w:rtl/>
          <w:lang w:eastAsia="he-IL"/>
        </w:rPr>
      </w:pPr>
      <w:bookmarkStart w:id="6559" w:name="_ETM_Q44_476180"/>
      <w:bookmarkStart w:id="6560" w:name="_ETM_Q44_476441"/>
      <w:bookmarkStart w:id="6561" w:name="_ETM_Q44_476540"/>
      <w:bookmarkEnd w:id="6559"/>
      <w:bookmarkEnd w:id="6560"/>
      <w:bookmarkEnd w:id="6561"/>
    </w:p>
    <w:p w:rsidR="002B5948" w:rsidRDefault="002B5948" w:rsidP="001865AF">
      <w:pPr>
        <w:rPr>
          <w:rtl/>
          <w:lang w:eastAsia="he-IL"/>
        </w:rPr>
      </w:pPr>
      <w:bookmarkStart w:id="6562" w:name="_ETM_Q44_472279"/>
      <w:bookmarkStart w:id="6563" w:name="_ETM_Q44_472310"/>
      <w:bookmarkStart w:id="6564" w:name="_ETM_Q44_472383"/>
      <w:bookmarkEnd w:id="6562"/>
      <w:bookmarkEnd w:id="6563"/>
      <w:bookmarkEnd w:id="6564"/>
      <w:r>
        <w:rPr>
          <w:rFonts w:hint="cs"/>
          <w:rtl/>
          <w:lang w:eastAsia="he-IL"/>
        </w:rPr>
        <w:t xml:space="preserve"> צריך ללמוד להקשיב. גם לך אני מקשיב. </w:t>
      </w:r>
    </w:p>
    <w:p w:rsidR="002B5948" w:rsidRDefault="002B5948" w:rsidP="001865AF">
      <w:pPr>
        <w:ind w:firstLine="0"/>
        <w:rPr>
          <w:rtl/>
          <w:lang w:eastAsia="he-IL"/>
        </w:rPr>
      </w:pPr>
    </w:p>
    <w:p w:rsidR="002B5948" w:rsidRDefault="002B5948" w:rsidP="001865AF">
      <w:pPr>
        <w:pStyle w:val="af6"/>
        <w:keepNext/>
        <w:rPr>
          <w:rtl/>
        </w:rPr>
      </w:pPr>
      <w:r w:rsidRPr="00443806">
        <w:rPr>
          <w:rStyle w:val="TagStyle"/>
          <w:rtl/>
        </w:rPr>
        <w:t xml:space="preserve"> &lt;&lt; יור &gt;&gt; </w:t>
      </w:r>
      <w:r>
        <w:rPr>
          <w:rtl/>
        </w:rPr>
        <w:t>היו"ר משה סולומון:</w:t>
      </w:r>
      <w:r w:rsidRPr="00443806">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חברת הכנסת טלי גוטליב. חברת הכנסת - - -</w:t>
      </w:r>
    </w:p>
    <w:p w:rsidR="002B5948" w:rsidRPr="00443806" w:rsidRDefault="002B5948" w:rsidP="001865AF">
      <w:pPr>
        <w:rPr>
          <w:rtl/>
          <w:lang w:eastAsia="he-IL"/>
        </w:rPr>
      </w:pPr>
      <w:bookmarkStart w:id="6565" w:name="_ETM_Q44_476961"/>
      <w:bookmarkStart w:id="6566" w:name="_ETM_Q44_477100"/>
      <w:bookmarkEnd w:id="6565"/>
      <w:bookmarkEnd w:id="6566"/>
    </w:p>
    <w:p w:rsidR="002B5948" w:rsidRDefault="002B5948" w:rsidP="001865AF">
      <w:pPr>
        <w:pStyle w:val="-"/>
        <w:keepNext/>
        <w:rPr>
          <w:rtl/>
        </w:rPr>
      </w:pPr>
      <w:bookmarkStart w:id="6567" w:name="ET_speakercontinue_5795_6"/>
      <w:r w:rsidRPr="00D51AC7">
        <w:rPr>
          <w:rStyle w:val="TagStyle"/>
          <w:rtl/>
        </w:rPr>
        <w:t xml:space="preserve"> &lt;&lt; דובר_המשך &gt;&gt; </w:t>
      </w:r>
      <w:r>
        <w:rPr>
          <w:rtl/>
        </w:rPr>
        <w:t>מנסור עבאס (רע"מ – הרשימה הערבית המאוחדת):</w:t>
      </w:r>
      <w:r w:rsidRPr="00D51AC7">
        <w:rPr>
          <w:rStyle w:val="TagStyle"/>
          <w:rtl/>
        </w:rPr>
        <w:t xml:space="preserve"> &lt;&lt; דובר_המשך &gt;&gt;</w:t>
      </w:r>
      <w:r>
        <w:rPr>
          <w:rtl/>
        </w:rPr>
        <w:t xml:space="preserve"> </w:t>
      </w:r>
      <w:bookmarkEnd w:id="6567"/>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יש לך שלוש אופציות.</w:t>
      </w:r>
    </w:p>
    <w:p w:rsidR="002B5948" w:rsidRDefault="002B5948" w:rsidP="001865AF">
      <w:pPr>
        <w:rPr>
          <w:rtl/>
          <w:lang w:eastAsia="he-IL"/>
        </w:rPr>
      </w:pPr>
      <w:bookmarkStart w:id="6568" w:name="_ETM_Q44_479729"/>
      <w:bookmarkStart w:id="6569" w:name="_ETM_Q44_479796"/>
      <w:bookmarkStart w:id="6570" w:name="_ETM_Q44_479852"/>
      <w:bookmarkEnd w:id="6568"/>
      <w:bookmarkEnd w:id="6569"/>
      <w:bookmarkEnd w:id="6570"/>
    </w:p>
    <w:p w:rsidR="002B5948" w:rsidRDefault="002B5948" w:rsidP="001865AF">
      <w:pPr>
        <w:pStyle w:val="af5"/>
        <w:keepNext/>
        <w:rPr>
          <w:rtl/>
        </w:rPr>
      </w:pPr>
      <w:bookmarkStart w:id="6571" w:name="ET_interruption_קריאות_44"/>
      <w:r w:rsidRPr="002923EC">
        <w:rPr>
          <w:rStyle w:val="TagStyle"/>
          <w:rtl/>
        </w:rPr>
        <w:t xml:space="preserve"> &lt;&lt; קריאה &gt;&gt; </w:t>
      </w:r>
      <w:r>
        <w:rPr>
          <w:rtl/>
        </w:rPr>
        <w:t>קריאות:</w:t>
      </w:r>
      <w:r w:rsidRPr="002923EC">
        <w:rPr>
          <w:rStyle w:val="TagStyle"/>
          <w:rtl/>
        </w:rPr>
        <w:t xml:space="preserve"> &lt;&lt; קריאה &gt;&gt;</w:t>
      </w:r>
      <w:r>
        <w:rPr>
          <w:rtl/>
        </w:rPr>
        <w:t xml:space="preserve"> </w:t>
      </w:r>
      <w:bookmarkEnd w:id="6571"/>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 -</w:t>
      </w:r>
    </w:p>
    <w:p w:rsidR="002B5948" w:rsidRDefault="002B5948" w:rsidP="001865AF">
      <w:pPr>
        <w:rPr>
          <w:rtl/>
          <w:lang w:eastAsia="he-IL"/>
        </w:rPr>
      </w:pPr>
    </w:p>
    <w:p w:rsidR="002B5948" w:rsidRDefault="002B5948" w:rsidP="001865AF">
      <w:pPr>
        <w:pStyle w:val="af6"/>
        <w:keepNext/>
        <w:rPr>
          <w:rtl/>
        </w:rPr>
      </w:pPr>
      <w:r w:rsidRPr="002923EC">
        <w:rPr>
          <w:rStyle w:val="TagStyle"/>
          <w:rtl/>
        </w:rPr>
        <w:t xml:space="preserve"> &lt;&lt; יור &gt;&gt; </w:t>
      </w:r>
      <w:r>
        <w:rPr>
          <w:rtl/>
        </w:rPr>
        <w:t>היו"ר משה סולומון:</w:t>
      </w:r>
      <w:r w:rsidRPr="002923EC">
        <w:rPr>
          <w:rStyle w:val="TagStyle"/>
          <w:rtl/>
        </w:rPr>
        <w:t xml:space="preserve"> &lt;&lt; יור &gt;&gt;</w:t>
      </w:r>
      <w:r>
        <w:rPr>
          <w:rtl/>
        </w:rPr>
        <w:t xml:space="preserve"> </w:t>
      </w:r>
    </w:p>
    <w:p w:rsidR="002B5948" w:rsidRDefault="002B5948" w:rsidP="001865AF">
      <w:pPr>
        <w:pStyle w:val="KeepWithNext"/>
        <w:rPr>
          <w:rtl/>
          <w:lang w:eastAsia="he-IL"/>
        </w:rPr>
      </w:pPr>
    </w:p>
    <w:p w:rsidR="002B5948" w:rsidRPr="006A544D" w:rsidRDefault="002B5948" w:rsidP="001865AF">
      <w:pPr>
        <w:rPr>
          <w:rtl/>
          <w:lang w:eastAsia="he-IL"/>
        </w:rPr>
      </w:pPr>
      <w:bookmarkStart w:id="6572" w:name="_ETM_Q44_478429"/>
      <w:bookmarkStart w:id="6573" w:name="_ETM_Q44_478599"/>
      <w:bookmarkEnd w:id="6572"/>
      <w:bookmarkEnd w:id="6573"/>
      <w:r>
        <w:rPr>
          <w:rFonts w:hint="cs"/>
          <w:rtl/>
          <w:lang w:eastAsia="he-IL"/>
        </w:rPr>
        <w:t>חברי הכנסת, תרשו לו לדבר עו</w:t>
      </w:r>
      <w:bookmarkStart w:id="6574" w:name="_ETM_Q44_478612"/>
      <w:bookmarkEnd w:id="6574"/>
      <w:r>
        <w:rPr>
          <w:rFonts w:hint="cs"/>
          <w:rtl/>
          <w:lang w:eastAsia="he-IL"/>
        </w:rPr>
        <w:t>ד דקה, שיסיים את דבריו.</w:t>
      </w:r>
    </w:p>
    <w:p w:rsidR="002B5948" w:rsidRDefault="002B5948" w:rsidP="001865AF">
      <w:pPr>
        <w:rPr>
          <w:rtl/>
          <w:lang w:eastAsia="he-IL"/>
        </w:rPr>
      </w:pPr>
      <w:bookmarkStart w:id="6575" w:name="_ETM_Q44_478298"/>
      <w:bookmarkEnd w:id="6575"/>
    </w:p>
    <w:p w:rsidR="002B5948" w:rsidRDefault="002B5948" w:rsidP="001865AF">
      <w:pPr>
        <w:pStyle w:val="-"/>
        <w:keepNext/>
        <w:rPr>
          <w:rtl/>
        </w:rPr>
      </w:pPr>
      <w:bookmarkStart w:id="6576" w:name="ET_speakercontinue_5795_46"/>
      <w:r w:rsidRPr="006A544D">
        <w:rPr>
          <w:rStyle w:val="TagStyle"/>
          <w:rtl/>
        </w:rPr>
        <w:t xml:space="preserve"> &lt;&lt; דובר_המשך &gt;&gt; </w:t>
      </w:r>
      <w:r>
        <w:rPr>
          <w:rtl/>
        </w:rPr>
        <w:t>מנסור עבאס (רע"מ – הרשימה הערבית המאוחדת):</w:t>
      </w:r>
      <w:r w:rsidRPr="006A544D">
        <w:rPr>
          <w:rStyle w:val="TagStyle"/>
          <w:rtl/>
        </w:rPr>
        <w:t xml:space="preserve"> &lt;&lt; דובר_המשך &gt;&gt;</w:t>
      </w:r>
      <w:r>
        <w:rPr>
          <w:rtl/>
        </w:rPr>
        <w:t xml:space="preserve"> </w:t>
      </w:r>
      <w:bookmarkEnd w:id="6576"/>
    </w:p>
    <w:p w:rsidR="002B5948" w:rsidRPr="006A544D" w:rsidRDefault="002B5948" w:rsidP="001865AF">
      <w:pPr>
        <w:ind w:firstLine="0"/>
        <w:rPr>
          <w:rtl/>
          <w:lang w:eastAsia="he-IL"/>
        </w:rPr>
      </w:pPr>
    </w:p>
    <w:p w:rsidR="002B5948" w:rsidRDefault="002B5948" w:rsidP="001865AF">
      <w:pPr>
        <w:rPr>
          <w:rtl/>
          <w:lang w:eastAsia="he-IL"/>
        </w:rPr>
      </w:pPr>
      <w:bookmarkStart w:id="6577" w:name="_ETM_Q44_479919"/>
      <w:bookmarkEnd w:id="6577"/>
      <w:r>
        <w:rPr>
          <w:rFonts w:hint="cs"/>
          <w:rtl/>
          <w:lang w:eastAsia="he-IL"/>
        </w:rPr>
        <w:t xml:space="preserve">או פתרון של שתי מדינות או פתרון של מדינה אחת. או אפרטהייד או דמוקרטית, מדינה אחת לכולם. אלו שלוש האופציות.  </w:t>
      </w:r>
    </w:p>
    <w:p w:rsidR="002B5948" w:rsidRDefault="002B5948" w:rsidP="001865AF">
      <w:pPr>
        <w:rPr>
          <w:rtl/>
          <w:lang w:eastAsia="he-IL"/>
        </w:rPr>
      </w:pPr>
    </w:p>
    <w:p w:rsidR="002B5948" w:rsidRDefault="002B5948" w:rsidP="001865AF">
      <w:pPr>
        <w:pStyle w:val="af5"/>
        <w:keepNext/>
        <w:rPr>
          <w:rtl/>
        </w:rPr>
      </w:pPr>
      <w:r w:rsidRPr="00AC385D">
        <w:rPr>
          <w:rStyle w:val="TagStyle"/>
          <w:rtl/>
        </w:rPr>
        <w:t xml:space="preserve">&lt;&lt; קריאה &gt;&gt; </w:t>
      </w:r>
      <w:r>
        <w:rPr>
          <w:rtl/>
        </w:rPr>
        <w:t>טלי גוטליב (הליכוד):</w:t>
      </w:r>
      <w:r w:rsidRPr="00AC385D">
        <w:rPr>
          <w:rStyle w:val="TagStyle"/>
          <w:rtl/>
        </w:rPr>
        <w:t xml:space="preserve"> &lt;&lt; קריאה &gt;&gt;</w:t>
      </w:r>
      <w:r>
        <w:rPr>
          <w:rtl/>
        </w:rPr>
        <w:t xml:space="preserve"> </w:t>
      </w:r>
    </w:p>
    <w:p w:rsidR="002B5948" w:rsidRDefault="002B5948" w:rsidP="001865AF">
      <w:pPr>
        <w:rPr>
          <w:rtl/>
          <w:lang w:eastAsia="he-IL"/>
        </w:rPr>
      </w:pPr>
    </w:p>
    <w:p w:rsidR="002B5948" w:rsidRDefault="002B5948" w:rsidP="001865AF">
      <w:pPr>
        <w:rPr>
          <w:rtl/>
          <w:lang w:eastAsia="he-IL"/>
        </w:rPr>
      </w:pPr>
      <w:r>
        <w:rPr>
          <w:rFonts w:hint="cs"/>
          <w:rtl/>
          <w:lang w:eastAsia="he-IL"/>
        </w:rPr>
        <w:t xml:space="preserve">מדינת הלאום היהודי. מדינת הלאום היהודי. לך. </w:t>
      </w:r>
    </w:p>
    <w:p w:rsidR="002B5948" w:rsidRDefault="002B5948" w:rsidP="001865AF">
      <w:pPr>
        <w:ind w:firstLine="0"/>
        <w:rPr>
          <w:rtl/>
          <w:lang w:eastAsia="he-IL"/>
        </w:rPr>
      </w:pPr>
      <w:bookmarkStart w:id="6578" w:name="_ETM_Q44_494568"/>
      <w:bookmarkStart w:id="6579" w:name="_ETM_Q44_494822"/>
      <w:bookmarkStart w:id="6580" w:name="_ETM_Q44_494854"/>
      <w:bookmarkStart w:id="6581" w:name="_ETM_Q44_495137"/>
      <w:bookmarkEnd w:id="6578"/>
      <w:bookmarkEnd w:id="6579"/>
      <w:bookmarkEnd w:id="6580"/>
      <w:bookmarkEnd w:id="6581"/>
    </w:p>
    <w:p w:rsidR="002B5948" w:rsidRDefault="002B5948" w:rsidP="001865AF">
      <w:pPr>
        <w:pStyle w:val="-"/>
        <w:keepNext/>
        <w:rPr>
          <w:rtl/>
        </w:rPr>
      </w:pPr>
      <w:bookmarkStart w:id="6582" w:name="ET_speakercontinue_5795_47"/>
      <w:r w:rsidRPr="00FE7A4F">
        <w:rPr>
          <w:rStyle w:val="TagStyle"/>
          <w:rtl/>
        </w:rPr>
        <w:t xml:space="preserve"> &lt;&lt; דובר_המשך &gt;&gt; </w:t>
      </w:r>
      <w:r>
        <w:rPr>
          <w:rtl/>
        </w:rPr>
        <w:t>מנסור עבאס (רע"מ – הרשימה הערבית המאוחדת):</w:t>
      </w:r>
      <w:r w:rsidRPr="00FE7A4F">
        <w:rPr>
          <w:rStyle w:val="TagStyle"/>
          <w:rtl/>
        </w:rPr>
        <w:t xml:space="preserve"> &lt;&lt; דובר_המשך &gt;&gt;</w:t>
      </w:r>
      <w:r>
        <w:rPr>
          <w:rtl/>
        </w:rPr>
        <w:t xml:space="preserve"> </w:t>
      </w:r>
      <w:bookmarkEnd w:id="6582"/>
    </w:p>
    <w:p w:rsidR="002B5948" w:rsidRDefault="002B5948" w:rsidP="001865AF">
      <w:pPr>
        <w:pStyle w:val="KeepWithNext"/>
        <w:rPr>
          <w:rtl/>
          <w:lang w:eastAsia="he-IL"/>
        </w:rPr>
      </w:pPr>
    </w:p>
    <w:p w:rsidR="002B5948" w:rsidRDefault="002B5948" w:rsidP="001865AF">
      <w:pPr>
        <w:rPr>
          <w:rtl/>
          <w:lang w:eastAsia="he-IL"/>
        </w:rPr>
      </w:pPr>
      <w:bookmarkStart w:id="6583" w:name="_ETM_Q44_496366"/>
      <w:bookmarkEnd w:id="6583"/>
      <w:r>
        <w:rPr>
          <w:rFonts w:hint="cs"/>
          <w:rtl/>
          <w:lang w:eastAsia="he-IL"/>
        </w:rPr>
        <w:t xml:space="preserve">אפילו אני לא מעלה את </w:t>
      </w:r>
      <w:bookmarkStart w:id="6584" w:name="_ETM_Q44_494530"/>
      <w:bookmarkEnd w:id="6584"/>
      <w:r>
        <w:rPr>
          <w:rFonts w:hint="cs"/>
          <w:rtl/>
          <w:lang w:eastAsia="he-IL"/>
        </w:rPr>
        <w:t xml:space="preserve">הנושא של טרנספר. </w:t>
      </w:r>
    </w:p>
    <w:p w:rsidR="002B5948" w:rsidRDefault="002B5948" w:rsidP="001865AF">
      <w:pPr>
        <w:ind w:firstLine="0"/>
        <w:rPr>
          <w:rtl/>
          <w:lang w:eastAsia="he-IL"/>
        </w:rPr>
      </w:pPr>
      <w:bookmarkStart w:id="6585" w:name="_ETM_Q44_497412"/>
      <w:bookmarkStart w:id="6586" w:name="_ETM_Q44_497655"/>
      <w:bookmarkStart w:id="6587" w:name="_ETM_Q44_497687"/>
      <w:bookmarkStart w:id="6588" w:name="_ETM_Q44_497765"/>
      <w:bookmarkEnd w:id="6585"/>
      <w:bookmarkEnd w:id="6586"/>
      <w:bookmarkEnd w:id="6587"/>
      <w:bookmarkEnd w:id="6588"/>
    </w:p>
    <w:p w:rsidR="002B5948" w:rsidRDefault="002B5948" w:rsidP="001865AF">
      <w:pPr>
        <w:pStyle w:val="af5"/>
        <w:keepNext/>
        <w:rPr>
          <w:rtl/>
        </w:rPr>
      </w:pPr>
      <w:r w:rsidRPr="00FE7A4F">
        <w:rPr>
          <w:rStyle w:val="TagStyle"/>
          <w:rtl/>
        </w:rPr>
        <w:t xml:space="preserve"> &lt;&lt; קריאה &gt;&gt; </w:t>
      </w:r>
      <w:r>
        <w:rPr>
          <w:rtl/>
        </w:rPr>
        <w:t>טלי גוטליב (הליכוד):</w:t>
      </w:r>
      <w:r w:rsidRPr="00FE7A4F">
        <w:rPr>
          <w:rStyle w:val="TagStyle"/>
          <w:rtl/>
        </w:rPr>
        <w:t xml:space="preserve"> &lt;&lt; קריאה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6589" w:name="_ETM_Q44_498259"/>
      <w:bookmarkEnd w:id="6589"/>
      <w:r>
        <w:rPr>
          <w:rFonts w:hint="cs"/>
          <w:rtl/>
          <w:lang w:eastAsia="he-IL"/>
        </w:rPr>
        <w:t>רד, רד כבר. רד,</w:t>
      </w:r>
      <w:bookmarkStart w:id="6590" w:name="_ETM_Q44_495026"/>
      <w:bookmarkStart w:id="6591" w:name="_ETM_Q44_495058"/>
      <w:bookmarkEnd w:id="6590"/>
      <w:bookmarkEnd w:id="6591"/>
      <w:r>
        <w:rPr>
          <w:rFonts w:hint="cs"/>
          <w:rtl/>
          <w:lang w:eastAsia="he-IL"/>
        </w:rPr>
        <w:t xml:space="preserve"> כמה אפשר. </w:t>
      </w:r>
    </w:p>
    <w:p w:rsidR="002B5948" w:rsidRDefault="002B5948" w:rsidP="001865AF">
      <w:pPr>
        <w:ind w:firstLine="0"/>
        <w:rPr>
          <w:rtl/>
          <w:lang w:eastAsia="he-IL"/>
        </w:rPr>
      </w:pPr>
    </w:p>
    <w:p w:rsidR="002B5948" w:rsidRDefault="002B5948" w:rsidP="001865AF">
      <w:pPr>
        <w:pStyle w:val="-"/>
        <w:keepNext/>
        <w:rPr>
          <w:rtl/>
        </w:rPr>
      </w:pPr>
      <w:r w:rsidRPr="00D51AC7">
        <w:rPr>
          <w:rStyle w:val="TagStyle"/>
          <w:rtl/>
        </w:rPr>
        <w:t xml:space="preserve"> &lt;&lt; דובר_המשך &gt;&gt; </w:t>
      </w:r>
      <w:r>
        <w:rPr>
          <w:rtl/>
        </w:rPr>
        <w:t>מנסור עבאס (רע"מ – הרשימה הערבית המאוחדת):</w:t>
      </w:r>
      <w:r w:rsidRPr="00D51AC7">
        <w:rPr>
          <w:rStyle w:val="TagStyle"/>
          <w:rtl/>
        </w:rPr>
        <w:t xml:space="preserve"> &lt;&lt; דובר_המשך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6592" w:name="_ETM_Q44_498457"/>
      <w:bookmarkEnd w:id="6592"/>
      <w:r>
        <w:rPr>
          <w:rFonts w:hint="cs"/>
          <w:rtl/>
          <w:lang w:eastAsia="he-IL"/>
        </w:rPr>
        <w:t>א</w:t>
      </w:r>
      <w:bookmarkStart w:id="6593" w:name="_ETM_Q44_498644"/>
      <w:bookmarkEnd w:id="6593"/>
      <w:r>
        <w:rPr>
          <w:rFonts w:hint="cs"/>
          <w:rtl/>
          <w:lang w:eastAsia="he-IL"/>
        </w:rPr>
        <w:t xml:space="preserve">ת </w:t>
      </w:r>
      <w:bookmarkStart w:id="6594" w:name="_ETM_Q44_498889"/>
      <w:bookmarkEnd w:id="6594"/>
      <w:r>
        <w:rPr>
          <w:rFonts w:hint="cs"/>
          <w:rtl/>
          <w:lang w:eastAsia="he-IL"/>
        </w:rPr>
        <w:t>יודעת למה, כי גם עכשיו במצב הזה לא הצלחת</w:t>
      </w:r>
      <w:bookmarkStart w:id="6595" w:name="_ETM_Q44_499704"/>
      <w:bookmarkEnd w:id="6595"/>
      <w:r>
        <w:rPr>
          <w:rFonts w:hint="cs"/>
          <w:rtl/>
          <w:lang w:eastAsia="he-IL"/>
        </w:rPr>
        <w:t>ם</w:t>
      </w:r>
      <w:bookmarkStart w:id="6596" w:name="_ETM_Q44_499182"/>
      <w:bookmarkEnd w:id="6596"/>
      <w:r>
        <w:rPr>
          <w:rFonts w:hint="cs"/>
          <w:rtl/>
          <w:lang w:eastAsia="he-IL"/>
        </w:rPr>
        <w:t>.</w:t>
      </w:r>
      <w:bookmarkStart w:id="6597" w:name="_ETM_Q44_500672"/>
      <w:bookmarkStart w:id="6598" w:name="_ETM_Q44_500917"/>
      <w:bookmarkStart w:id="6599" w:name="_ETM_Q44_500943"/>
      <w:bookmarkStart w:id="6600" w:name="_ETM_Q44_501036"/>
      <w:bookmarkEnd w:id="6597"/>
      <w:bookmarkEnd w:id="6598"/>
      <w:bookmarkEnd w:id="6599"/>
      <w:bookmarkEnd w:id="6600"/>
    </w:p>
    <w:p w:rsidR="002B5948" w:rsidRPr="00FE7A4F" w:rsidRDefault="002B5948" w:rsidP="001865AF">
      <w:pPr>
        <w:rPr>
          <w:rtl/>
          <w:lang w:eastAsia="he-IL"/>
        </w:rPr>
      </w:pPr>
      <w:bookmarkStart w:id="6601" w:name="_ETM_Q44_499840"/>
      <w:bookmarkEnd w:id="6601"/>
    </w:p>
    <w:p w:rsidR="002B5948" w:rsidRDefault="002B5948" w:rsidP="001865AF">
      <w:pPr>
        <w:pStyle w:val="af5"/>
        <w:keepNext/>
        <w:rPr>
          <w:rtl/>
        </w:rPr>
      </w:pPr>
      <w:r w:rsidRPr="00AC385D">
        <w:rPr>
          <w:rStyle w:val="TagStyle"/>
          <w:rtl/>
        </w:rPr>
        <w:t xml:space="preserve">&lt;&lt; קריאה &gt;&gt; </w:t>
      </w:r>
      <w:r>
        <w:rPr>
          <w:rtl/>
        </w:rPr>
        <w:t>טלי גוטליב (הליכוד):</w:t>
      </w:r>
      <w:r w:rsidRPr="00AC385D">
        <w:rPr>
          <w:rStyle w:val="TagStyle"/>
          <w:rtl/>
        </w:rPr>
        <w:t xml:space="preserve"> &lt;&lt; קריאה &gt;&gt;</w:t>
      </w:r>
      <w:r>
        <w:rPr>
          <w:rtl/>
        </w:rPr>
        <w:t xml:space="preserve"> </w:t>
      </w:r>
    </w:p>
    <w:p w:rsidR="002B5948" w:rsidRDefault="002B5948" w:rsidP="001865AF">
      <w:pPr>
        <w:rPr>
          <w:rtl/>
          <w:lang w:eastAsia="he-IL"/>
        </w:rPr>
      </w:pPr>
    </w:p>
    <w:p w:rsidR="002B5948" w:rsidRDefault="002B5948" w:rsidP="001865AF">
      <w:pPr>
        <w:rPr>
          <w:rtl/>
          <w:lang w:eastAsia="he-IL"/>
        </w:rPr>
      </w:pPr>
      <w:r>
        <w:rPr>
          <w:rFonts w:hint="cs"/>
          <w:rtl/>
          <w:lang w:eastAsia="he-IL"/>
        </w:rPr>
        <w:t>אני יודעת מי אתה. אבל אני יודעת מי אתה.</w:t>
      </w:r>
    </w:p>
    <w:p w:rsidR="002B5948" w:rsidRDefault="002B5948" w:rsidP="001865AF">
      <w:pPr>
        <w:rPr>
          <w:rtl/>
          <w:lang w:eastAsia="he-IL"/>
        </w:rPr>
      </w:pPr>
      <w:bookmarkStart w:id="6602" w:name="_ETM_Q44_501510"/>
      <w:bookmarkStart w:id="6603" w:name="_ETM_Q44_501594"/>
      <w:bookmarkEnd w:id="6602"/>
      <w:bookmarkEnd w:id="6603"/>
    </w:p>
    <w:p w:rsidR="002B5948" w:rsidRDefault="002B5948" w:rsidP="001865AF">
      <w:pPr>
        <w:pStyle w:val="-"/>
        <w:keepNext/>
        <w:rPr>
          <w:rtl/>
        </w:rPr>
      </w:pPr>
      <w:bookmarkStart w:id="6604" w:name="ET_speakercontinue_5795_49"/>
      <w:r w:rsidRPr="00FE7A4F">
        <w:rPr>
          <w:rStyle w:val="TagStyle"/>
          <w:rtl/>
        </w:rPr>
        <w:t xml:space="preserve"> &lt;&lt; דובר_המשך &gt;&gt; </w:t>
      </w:r>
      <w:r>
        <w:rPr>
          <w:rtl/>
        </w:rPr>
        <w:t>מנסור עבאס (רע"מ – הרשימה הערבית המאוחדת):</w:t>
      </w:r>
      <w:r w:rsidRPr="00FE7A4F">
        <w:rPr>
          <w:rStyle w:val="TagStyle"/>
          <w:rtl/>
        </w:rPr>
        <w:t xml:space="preserve"> &lt;&lt; דובר_המשך &gt;&gt;</w:t>
      </w:r>
      <w:r>
        <w:rPr>
          <w:rtl/>
        </w:rPr>
        <w:t xml:space="preserve"> </w:t>
      </w:r>
      <w:bookmarkEnd w:id="6604"/>
    </w:p>
    <w:p w:rsidR="002B5948" w:rsidRDefault="002B5948" w:rsidP="001865AF">
      <w:pPr>
        <w:pStyle w:val="KeepWithNext"/>
        <w:rPr>
          <w:rtl/>
          <w:lang w:eastAsia="he-IL"/>
        </w:rPr>
      </w:pPr>
    </w:p>
    <w:p w:rsidR="002B5948" w:rsidRDefault="002B5948" w:rsidP="001865AF">
      <w:pPr>
        <w:rPr>
          <w:rtl/>
          <w:lang w:eastAsia="he-IL"/>
        </w:rPr>
      </w:pPr>
      <w:bookmarkStart w:id="6605" w:name="_ETM_Q44_503298"/>
      <w:bookmarkEnd w:id="6605"/>
      <w:r>
        <w:rPr>
          <w:rFonts w:hint="cs"/>
          <w:rtl/>
          <w:lang w:eastAsia="he-IL"/>
        </w:rPr>
        <w:t xml:space="preserve">מה חזוננו? מה </w:t>
      </w:r>
      <w:bookmarkStart w:id="6606" w:name="_ETM_Q44_507846"/>
      <w:bookmarkEnd w:id="6606"/>
      <w:r>
        <w:rPr>
          <w:rFonts w:hint="cs"/>
          <w:rtl/>
          <w:lang w:eastAsia="he-IL"/>
        </w:rPr>
        <w:t xml:space="preserve">חזוננו? </w:t>
      </w:r>
    </w:p>
    <w:p w:rsidR="002B5948" w:rsidRDefault="002B5948" w:rsidP="001865AF">
      <w:pPr>
        <w:ind w:firstLine="0"/>
        <w:rPr>
          <w:rtl/>
          <w:lang w:eastAsia="he-IL"/>
        </w:rPr>
      </w:pPr>
      <w:bookmarkStart w:id="6607" w:name="_ETM_Q44_498704"/>
      <w:bookmarkEnd w:id="6607"/>
    </w:p>
    <w:p w:rsidR="002B5948" w:rsidRDefault="002B5948" w:rsidP="001865AF">
      <w:pPr>
        <w:pStyle w:val="af5"/>
        <w:keepNext/>
        <w:rPr>
          <w:rtl/>
        </w:rPr>
      </w:pPr>
      <w:bookmarkStart w:id="6608" w:name="ET_interruption_6345_50"/>
      <w:r w:rsidRPr="00FE7A4F">
        <w:rPr>
          <w:rStyle w:val="TagStyle"/>
          <w:rtl/>
        </w:rPr>
        <w:t xml:space="preserve"> &lt;&lt; קריאה &gt;&gt; </w:t>
      </w:r>
      <w:r>
        <w:rPr>
          <w:rtl/>
        </w:rPr>
        <w:t>טלי גוטליב (הליכוד):</w:t>
      </w:r>
      <w:r w:rsidRPr="00FE7A4F">
        <w:rPr>
          <w:rStyle w:val="TagStyle"/>
          <w:rtl/>
        </w:rPr>
        <w:t xml:space="preserve"> &lt;&lt; קריאה &gt;&gt;</w:t>
      </w:r>
      <w:r>
        <w:rPr>
          <w:rtl/>
        </w:rPr>
        <w:t xml:space="preserve"> </w:t>
      </w:r>
      <w:bookmarkEnd w:id="6608"/>
    </w:p>
    <w:p w:rsidR="002B5948" w:rsidRPr="00FE7A4F" w:rsidRDefault="002B5948" w:rsidP="001865AF">
      <w:pPr>
        <w:rPr>
          <w:rtl/>
          <w:lang w:eastAsia="he-IL"/>
        </w:rPr>
      </w:pPr>
      <w:bookmarkStart w:id="6609" w:name="_ETM_Q44_500667"/>
      <w:bookmarkEnd w:id="6609"/>
    </w:p>
    <w:p w:rsidR="002B5948" w:rsidRDefault="002B5948" w:rsidP="001865AF">
      <w:pPr>
        <w:rPr>
          <w:rtl/>
          <w:lang w:eastAsia="he-IL"/>
        </w:rPr>
      </w:pPr>
      <w:bookmarkStart w:id="6610" w:name="_ETM_Q44_501680"/>
      <w:bookmarkStart w:id="6611" w:name="_ETM_Q44_501792"/>
      <w:bookmarkEnd w:id="6610"/>
      <w:bookmarkEnd w:id="6611"/>
      <w:r>
        <w:rPr>
          <w:rFonts w:hint="cs"/>
          <w:rtl/>
          <w:lang w:eastAsia="he-IL"/>
        </w:rPr>
        <w:t>אני עוקבת אחרי הדברים שאתה אומר.</w:t>
      </w:r>
    </w:p>
    <w:p w:rsidR="002B5948" w:rsidRDefault="002B5948" w:rsidP="001865AF">
      <w:pPr>
        <w:rPr>
          <w:rtl/>
          <w:lang w:eastAsia="he-IL"/>
        </w:rPr>
      </w:pPr>
      <w:bookmarkStart w:id="6612" w:name="_ETM_Q44_509600"/>
      <w:bookmarkStart w:id="6613" w:name="_ETM_Q44_509676"/>
      <w:bookmarkEnd w:id="6612"/>
      <w:bookmarkEnd w:id="6613"/>
    </w:p>
    <w:p w:rsidR="002B5948" w:rsidRDefault="002B5948" w:rsidP="001865AF">
      <w:pPr>
        <w:pStyle w:val="-"/>
        <w:keepNext/>
        <w:rPr>
          <w:rtl/>
        </w:rPr>
      </w:pPr>
      <w:bookmarkStart w:id="6614" w:name="ET_speakercontinue_5795_51"/>
      <w:r w:rsidRPr="00FE7A4F">
        <w:rPr>
          <w:rStyle w:val="TagStyle"/>
          <w:rtl/>
        </w:rPr>
        <w:t xml:space="preserve"> &lt;&lt; דובר_המשך &gt;&gt; </w:t>
      </w:r>
      <w:r>
        <w:rPr>
          <w:rtl/>
        </w:rPr>
        <w:t>מנסור עבאס (רע"מ – הרשימה הערבית המאוחדת):</w:t>
      </w:r>
      <w:r w:rsidRPr="00FE7A4F">
        <w:rPr>
          <w:rStyle w:val="TagStyle"/>
          <w:rtl/>
        </w:rPr>
        <w:t xml:space="preserve"> &lt;&lt; דובר_המשך &gt;&gt;</w:t>
      </w:r>
      <w:r>
        <w:rPr>
          <w:rtl/>
        </w:rPr>
        <w:t xml:space="preserve"> </w:t>
      </w:r>
      <w:bookmarkEnd w:id="6614"/>
    </w:p>
    <w:p w:rsidR="002B5948" w:rsidRDefault="002B5948" w:rsidP="001865AF">
      <w:pPr>
        <w:pStyle w:val="KeepWithNext"/>
        <w:rPr>
          <w:rtl/>
          <w:lang w:eastAsia="he-IL"/>
        </w:rPr>
      </w:pPr>
    </w:p>
    <w:p w:rsidR="002B5948" w:rsidRDefault="002B5948" w:rsidP="001865AF">
      <w:pPr>
        <w:rPr>
          <w:rtl/>
          <w:lang w:eastAsia="he-IL"/>
        </w:rPr>
      </w:pPr>
      <w:bookmarkStart w:id="6615" w:name="_ETM_Q44_507240"/>
      <w:bookmarkEnd w:id="6615"/>
      <w:r>
        <w:rPr>
          <w:rFonts w:hint="cs"/>
          <w:rtl/>
          <w:lang w:eastAsia="he-IL"/>
        </w:rPr>
        <w:t xml:space="preserve">תן לי להשלים, כי </w:t>
      </w:r>
      <w:bookmarkStart w:id="6616" w:name="_ETM_Q44_510534"/>
      <w:bookmarkEnd w:id="6616"/>
      <w:r>
        <w:rPr>
          <w:rFonts w:hint="cs"/>
          <w:rtl/>
          <w:lang w:eastAsia="he-IL"/>
        </w:rPr>
        <w:t>היא שאלה מה החזון שלנו.</w:t>
      </w:r>
    </w:p>
    <w:p w:rsidR="002B5948" w:rsidRDefault="002B5948" w:rsidP="001865AF">
      <w:pPr>
        <w:ind w:firstLine="0"/>
        <w:rPr>
          <w:rtl/>
          <w:lang w:eastAsia="he-IL"/>
        </w:rPr>
      </w:pPr>
      <w:bookmarkStart w:id="6617" w:name="_ETM_Q44_509144"/>
      <w:bookmarkStart w:id="6618" w:name="_ETM_Q44_509362"/>
      <w:bookmarkStart w:id="6619" w:name="_ETM_Q44_509412"/>
      <w:bookmarkStart w:id="6620" w:name="_ETM_Q44_509509"/>
      <w:bookmarkEnd w:id="6617"/>
      <w:bookmarkEnd w:id="6618"/>
      <w:bookmarkEnd w:id="6619"/>
      <w:bookmarkEnd w:id="6620"/>
    </w:p>
    <w:p w:rsidR="002B5948" w:rsidRDefault="002B5948" w:rsidP="001865AF">
      <w:pPr>
        <w:pStyle w:val="af6"/>
        <w:keepNext/>
        <w:rPr>
          <w:rtl/>
        </w:rPr>
      </w:pPr>
      <w:r w:rsidRPr="00FE7A4F">
        <w:rPr>
          <w:rStyle w:val="TagStyle"/>
          <w:rtl/>
        </w:rPr>
        <w:t xml:space="preserve"> &lt;&lt; יור &gt;&gt; </w:t>
      </w:r>
      <w:r>
        <w:rPr>
          <w:rtl/>
        </w:rPr>
        <w:t>היו"ר משה סולומון:</w:t>
      </w:r>
      <w:r w:rsidRPr="00FE7A4F">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6621" w:name="_ETM_Q44_511235"/>
      <w:bookmarkEnd w:id="6621"/>
      <w:r>
        <w:rPr>
          <w:rFonts w:hint="cs"/>
          <w:rtl/>
          <w:lang w:eastAsia="he-IL"/>
        </w:rPr>
        <w:t>יש לך 40 שניות.</w:t>
      </w:r>
    </w:p>
    <w:p w:rsidR="002B5948" w:rsidRDefault="002B5948" w:rsidP="001865AF">
      <w:pPr>
        <w:ind w:firstLine="0"/>
        <w:rPr>
          <w:rtl/>
          <w:lang w:eastAsia="he-IL"/>
        </w:rPr>
      </w:pPr>
      <w:bookmarkStart w:id="6622" w:name="_ETM_Q44_510741"/>
      <w:bookmarkStart w:id="6623" w:name="_ETM_Q44_510986"/>
      <w:bookmarkStart w:id="6624" w:name="_ETM_Q44_511018"/>
      <w:bookmarkStart w:id="6625" w:name="_ETM_Q44_511096"/>
      <w:bookmarkStart w:id="6626" w:name="_ETM_Q44_512044"/>
      <w:bookmarkEnd w:id="6622"/>
      <w:bookmarkEnd w:id="6623"/>
      <w:bookmarkEnd w:id="6624"/>
      <w:bookmarkEnd w:id="6625"/>
      <w:bookmarkEnd w:id="6626"/>
    </w:p>
    <w:p w:rsidR="002B5948" w:rsidRDefault="002B5948" w:rsidP="001865AF">
      <w:pPr>
        <w:pStyle w:val="af5"/>
        <w:keepNext/>
        <w:rPr>
          <w:rtl/>
        </w:rPr>
      </w:pPr>
      <w:bookmarkStart w:id="6627" w:name="ET_interruption_6345_54"/>
      <w:r w:rsidRPr="00FE7A4F">
        <w:rPr>
          <w:rStyle w:val="TagStyle"/>
          <w:rtl/>
        </w:rPr>
        <w:t xml:space="preserve"> &lt;&lt; קריאה &gt;&gt; </w:t>
      </w:r>
      <w:r>
        <w:rPr>
          <w:rtl/>
        </w:rPr>
        <w:t>טלי גוטליב (הליכוד):</w:t>
      </w:r>
      <w:r w:rsidRPr="00FE7A4F">
        <w:rPr>
          <w:rStyle w:val="TagStyle"/>
          <w:rtl/>
        </w:rPr>
        <w:t xml:space="preserve"> &lt;&lt; קריאה &gt;&gt;</w:t>
      </w:r>
      <w:r>
        <w:rPr>
          <w:rtl/>
        </w:rPr>
        <w:t xml:space="preserve"> </w:t>
      </w:r>
      <w:bookmarkEnd w:id="6627"/>
    </w:p>
    <w:p w:rsidR="002B5948" w:rsidRDefault="002B5948" w:rsidP="001865AF">
      <w:pPr>
        <w:pStyle w:val="KeepWithNext"/>
        <w:rPr>
          <w:rtl/>
          <w:lang w:eastAsia="he-IL"/>
        </w:rPr>
      </w:pPr>
    </w:p>
    <w:p w:rsidR="002B5948" w:rsidRDefault="002B5948" w:rsidP="001865AF">
      <w:pPr>
        <w:rPr>
          <w:rtl/>
          <w:lang w:eastAsia="he-IL"/>
        </w:rPr>
      </w:pPr>
      <w:bookmarkStart w:id="6628" w:name="_ETM_Q44_512298"/>
      <w:bookmarkEnd w:id="6628"/>
      <w:r>
        <w:rPr>
          <w:rFonts w:hint="cs"/>
          <w:rtl/>
          <w:lang w:eastAsia="he-IL"/>
        </w:rPr>
        <w:t xml:space="preserve">אתה אומר </w:t>
      </w:r>
      <w:bookmarkStart w:id="6629" w:name="_ETM_Q44_508232"/>
      <w:bookmarkEnd w:id="6629"/>
      <w:r>
        <w:rPr>
          <w:rFonts w:hint="cs"/>
          <w:rtl/>
          <w:lang w:eastAsia="he-IL"/>
        </w:rPr>
        <w:t>דברים אחרים.</w:t>
      </w:r>
      <w:bookmarkStart w:id="6630" w:name="_ETM_Q44_509936"/>
      <w:bookmarkEnd w:id="6630"/>
    </w:p>
    <w:p w:rsidR="002B5948" w:rsidRDefault="002B5948" w:rsidP="001865AF">
      <w:pPr>
        <w:ind w:firstLine="0"/>
        <w:rPr>
          <w:rtl/>
          <w:lang w:eastAsia="he-IL"/>
        </w:rPr>
      </w:pPr>
      <w:bookmarkStart w:id="6631" w:name="_ETM_Q44_510150"/>
      <w:bookmarkStart w:id="6632" w:name="_ETM_Q44_510190"/>
      <w:bookmarkStart w:id="6633" w:name="_ETM_Q44_510268"/>
      <w:bookmarkEnd w:id="6631"/>
      <w:bookmarkEnd w:id="6632"/>
      <w:bookmarkEnd w:id="6633"/>
    </w:p>
    <w:p w:rsidR="002B5948" w:rsidRDefault="002B5948" w:rsidP="001865AF">
      <w:pPr>
        <w:pStyle w:val="-"/>
        <w:keepNext/>
        <w:rPr>
          <w:rtl/>
        </w:rPr>
      </w:pPr>
      <w:bookmarkStart w:id="6634" w:name="ET_speakercontinue_5795_8"/>
      <w:r w:rsidRPr="00D51AC7">
        <w:rPr>
          <w:rStyle w:val="TagStyle"/>
          <w:rtl/>
        </w:rPr>
        <w:t xml:space="preserve"> &lt;&lt; דובר_המשך &gt;&gt; </w:t>
      </w:r>
      <w:r>
        <w:rPr>
          <w:rtl/>
        </w:rPr>
        <w:t>מנסור עבאס (רע"מ – הרשימה הערבית המאוחדת):</w:t>
      </w:r>
      <w:r w:rsidRPr="00D51AC7">
        <w:rPr>
          <w:rStyle w:val="TagStyle"/>
          <w:rtl/>
        </w:rPr>
        <w:t xml:space="preserve"> &lt;&lt; דובר_המשך &gt;&gt;</w:t>
      </w:r>
      <w:r>
        <w:rPr>
          <w:rtl/>
        </w:rPr>
        <w:t xml:space="preserve"> </w:t>
      </w:r>
      <w:bookmarkEnd w:id="6634"/>
    </w:p>
    <w:p w:rsidR="002B5948" w:rsidRDefault="002B5948" w:rsidP="001865AF">
      <w:pPr>
        <w:pStyle w:val="KeepWithNext"/>
        <w:rPr>
          <w:rtl/>
          <w:lang w:eastAsia="he-IL"/>
        </w:rPr>
      </w:pPr>
    </w:p>
    <w:p w:rsidR="002B5948" w:rsidRDefault="002B5948" w:rsidP="001865AF">
      <w:pPr>
        <w:rPr>
          <w:rtl/>
          <w:lang w:eastAsia="he-IL"/>
        </w:rPr>
      </w:pPr>
      <w:bookmarkStart w:id="6635" w:name="_ETM_Q44_510065"/>
      <w:bookmarkEnd w:id="6635"/>
      <w:r>
        <w:rPr>
          <w:rFonts w:hint="cs"/>
          <w:rtl/>
          <w:lang w:eastAsia="he-IL"/>
        </w:rPr>
        <w:t>א</w:t>
      </w:r>
      <w:bookmarkStart w:id="6636" w:name="_ETM_Q44_510162"/>
      <w:bookmarkEnd w:id="6636"/>
      <w:r>
        <w:rPr>
          <w:rFonts w:hint="cs"/>
          <w:rtl/>
          <w:lang w:eastAsia="he-IL"/>
        </w:rPr>
        <w:t>נחנו פרסמנו, רבותיי - - -</w:t>
      </w:r>
    </w:p>
    <w:p w:rsidR="002B5948" w:rsidRDefault="002B5948" w:rsidP="001865AF">
      <w:pPr>
        <w:rPr>
          <w:rtl/>
          <w:lang w:eastAsia="he-IL"/>
        </w:rPr>
      </w:pPr>
      <w:bookmarkStart w:id="6637" w:name="_ETM_Q44_514566"/>
      <w:bookmarkStart w:id="6638" w:name="_ETM_Q44_514739"/>
      <w:bookmarkEnd w:id="6637"/>
      <w:bookmarkEnd w:id="6638"/>
    </w:p>
    <w:p w:rsidR="002B5948" w:rsidRDefault="002B5948" w:rsidP="001865AF">
      <w:pPr>
        <w:pStyle w:val="af6"/>
        <w:keepNext/>
        <w:rPr>
          <w:rtl/>
        </w:rPr>
      </w:pPr>
      <w:bookmarkStart w:id="6639" w:name="ET_yor_6598_55"/>
      <w:r w:rsidRPr="00FE7A4F">
        <w:rPr>
          <w:rStyle w:val="TagStyle"/>
          <w:rtl/>
        </w:rPr>
        <w:t xml:space="preserve"> &lt;&lt; יור &gt;&gt; </w:t>
      </w:r>
      <w:r>
        <w:rPr>
          <w:rtl/>
        </w:rPr>
        <w:t>היו"ר משה סולומון:</w:t>
      </w:r>
      <w:r w:rsidRPr="00FE7A4F">
        <w:rPr>
          <w:rStyle w:val="TagStyle"/>
          <w:rtl/>
        </w:rPr>
        <w:t xml:space="preserve"> &lt;&lt; יור &gt;&gt;</w:t>
      </w:r>
      <w:r>
        <w:rPr>
          <w:rtl/>
        </w:rPr>
        <w:t xml:space="preserve"> </w:t>
      </w:r>
      <w:bookmarkEnd w:id="6639"/>
    </w:p>
    <w:p w:rsidR="002B5948" w:rsidRDefault="002B5948" w:rsidP="001865AF">
      <w:pPr>
        <w:pStyle w:val="KeepWithNext"/>
        <w:rPr>
          <w:rtl/>
          <w:lang w:eastAsia="he-IL"/>
        </w:rPr>
      </w:pPr>
    </w:p>
    <w:p w:rsidR="002B5948" w:rsidRDefault="002B5948" w:rsidP="001865AF">
      <w:pPr>
        <w:rPr>
          <w:rtl/>
          <w:lang w:eastAsia="he-IL"/>
        </w:rPr>
      </w:pPr>
      <w:bookmarkStart w:id="6640" w:name="_ETM_Q44_515616"/>
      <w:bookmarkEnd w:id="6640"/>
      <w:r>
        <w:rPr>
          <w:rFonts w:hint="cs"/>
          <w:rtl/>
          <w:lang w:eastAsia="he-IL"/>
        </w:rPr>
        <w:t>תודה רבה. תודה רבה.</w:t>
      </w:r>
    </w:p>
    <w:p w:rsidR="002B5948" w:rsidRDefault="002B5948" w:rsidP="001865AF">
      <w:pPr>
        <w:ind w:firstLine="0"/>
        <w:rPr>
          <w:rtl/>
          <w:lang w:eastAsia="he-IL"/>
        </w:rPr>
      </w:pPr>
      <w:bookmarkStart w:id="6641" w:name="_ETM_Q44_515531"/>
      <w:bookmarkStart w:id="6642" w:name="_ETM_Q44_515711"/>
      <w:bookmarkStart w:id="6643" w:name="_ETM_Q44_515742"/>
      <w:bookmarkStart w:id="6644" w:name="_ETM_Q44_515823"/>
      <w:bookmarkStart w:id="6645" w:name="_ETM_Q44_517344"/>
      <w:bookmarkStart w:id="6646" w:name="_ETM_Q44_117280"/>
      <w:bookmarkEnd w:id="6641"/>
      <w:bookmarkEnd w:id="6642"/>
      <w:bookmarkEnd w:id="6643"/>
      <w:bookmarkEnd w:id="6644"/>
      <w:bookmarkEnd w:id="6645"/>
      <w:bookmarkEnd w:id="6646"/>
    </w:p>
    <w:p w:rsidR="002B5948" w:rsidRDefault="002B5948" w:rsidP="001865AF">
      <w:pPr>
        <w:pStyle w:val="af5"/>
        <w:keepNext/>
        <w:rPr>
          <w:rtl/>
        </w:rPr>
      </w:pPr>
      <w:bookmarkStart w:id="6647" w:name="_ETM_Q44_117500"/>
      <w:bookmarkStart w:id="6648" w:name="_ETM_Q44_117548"/>
      <w:bookmarkStart w:id="6649" w:name="_ETM_Q44_117632"/>
      <w:bookmarkEnd w:id="6647"/>
      <w:bookmarkEnd w:id="6648"/>
      <w:bookmarkEnd w:id="6649"/>
      <w:r w:rsidRPr="00AC385D">
        <w:rPr>
          <w:rStyle w:val="TagStyle"/>
          <w:rtl/>
        </w:rPr>
        <w:t xml:space="preserve">&lt;&lt; קריאה &gt;&gt; </w:t>
      </w:r>
      <w:r>
        <w:rPr>
          <w:rtl/>
        </w:rPr>
        <w:t>טלי גוטליב (הליכוד):</w:t>
      </w:r>
      <w:r w:rsidRPr="00AC385D">
        <w:rPr>
          <w:rStyle w:val="TagStyle"/>
          <w:rtl/>
        </w:rPr>
        <w:t xml:space="preserve"> &lt;&lt; קריאה &gt;&gt;</w:t>
      </w:r>
      <w:r>
        <w:rPr>
          <w:rtl/>
        </w:rPr>
        <w:t xml:space="preserve"> </w:t>
      </w:r>
    </w:p>
    <w:p w:rsidR="002B5948" w:rsidRPr="00AC385D" w:rsidRDefault="002B5948" w:rsidP="001865AF">
      <w:pPr>
        <w:rPr>
          <w:rtl/>
          <w:lang w:eastAsia="he-IL"/>
        </w:rPr>
      </w:pPr>
    </w:p>
    <w:p w:rsidR="002B5948" w:rsidRDefault="002B5948" w:rsidP="001865AF">
      <w:pPr>
        <w:rPr>
          <w:rtl/>
          <w:lang w:eastAsia="he-IL"/>
        </w:rPr>
      </w:pPr>
      <w:r>
        <w:rPr>
          <w:rFonts w:hint="cs"/>
          <w:rtl/>
          <w:lang w:eastAsia="he-IL"/>
        </w:rPr>
        <w:t xml:space="preserve">אני עוקבת אחריו </w:t>
      </w:r>
      <w:bookmarkStart w:id="6650" w:name="_ETM_Q44_514686"/>
      <w:bookmarkEnd w:id="6650"/>
      <w:r>
        <w:rPr>
          <w:rFonts w:hint="cs"/>
          <w:rtl/>
          <w:lang w:eastAsia="he-IL"/>
        </w:rPr>
        <w:t>- - - די כבר.</w:t>
      </w:r>
    </w:p>
    <w:p w:rsidR="002B5948" w:rsidRDefault="002B5948" w:rsidP="001865AF">
      <w:pPr>
        <w:ind w:firstLine="0"/>
        <w:rPr>
          <w:rtl/>
          <w:lang w:eastAsia="he-IL"/>
        </w:rPr>
      </w:pPr>
    </w:p>
    <w:p w:rsidR="002B5948" w:rsidRDefault="002B5948" w:rsidP="001865AF">
      <w:pPr>
        <w:pStyle w:val="-"/>
        <w:keepNext/>
        <w:rPr>
          <w:rtl/>
        </w:rPr>
      </w:pPr>
      <w:bookmarkStart w:id="6651" w:name="ET_speakercontinue_5795_9"/>
      <w:r w:rsidRPr="00D51AC7">
        <w:rPr>
          <w:rStyle w:val="TagStyle"/>
          <w:rtl/>
        </w:rPr>
        <w:t xml:space="preserve"> &lt;&lt; דובר_המשך &gt;&gt; </w:t>
      </w:r>
      <w:r>
        <w:rPr>
          <w:rtl/>
        </w:rPr>
        <w:t>מנסור עבאס (רע"מ – הרשימה הערבית המאוחדת):</w:t>
      </w:r>
      <w:r w:rsidRPr="00D51AC7">
        <w:rPr>
          <w:rStyle w:val="TagStyle"/>
          <w:rtl/>
        </w:rPr>
        <w:t xml:space="preserve"> &lt;&lt; דובר_המשך &gt;&gt;</w:t>
      </w:r>
      <w:r>
        <w:rPr>
          <w:rtl/>
        </w:rPr>
        <w:t xml:space="preserve"> </w:t>
      </w:r>
      <w:bookmarkEnd w:id="6651"/>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אנחנו פרסמנו מסמך, וקראנו למסמך הזה "יוזמת גשרים של פיוס ושלום". זה </w:t>
      </w:r>
      <w:bookmarkStart w:id="6652" w:name="_ETM_Q44_528531"/>
      <w:bookmarkEnd w:id="6652"/>
      <w:r>
        <w:rPr>
          <w:rFonts w:hint="cs"/>
          <w:rtl/>
          <w:lang w:eastAsia="he-IL"/>
        </w:rPr>
        <w:t xml:space="preserve">המסמך ששם אנחנו מפרטים את החזון המדיני ואת התוכנית המדינית </w:t>
      </w:r>
      <w:bookmarkStart w:id="6653" w:name="_ETM_Q44_529652"/>
      <w:bookmarkEnd w:id="6653"/>
      <w:r>
        <w:rPr>
          <w:rFonts w:hint="cs"/>
          <w:rtl/>
          <w:lang w:eastAsia="he-IL"/>
        </w:rPr>
        <w:t xml:space="preserve">שלנו. </w:t>
      </w:r>
    </w:p>
    <w:p w:rsidR="002B5948" w:rsidRDefault="002B5948" w:rsidP="001865AF">
      <w:pPr>
        <w:rPr>
          <w:rtl/>
          <w:lang w:eastAsia="he-IL"/>
        </w:rPr>
      </w:pPr>
    </w:p>
    <w:p w:rsidR="002B5948" w:rsidRDefault="002B5948" w:rsidP="001865AF">
      <w:pPr>
        <w:pStyle w:val="af5"/>
        <w:keepNext/>
        <w:rPr>
          <w:rtl/>
        </w:rPr>
      </w:pPr>
      <w:r w:rsidRPr="00AC385D">
        <w:rPr>
          <w:rStyle w:val="TagStyle"/>
          <w:rtl/>
        </w:rPr>
        <w:t xml:space="preserve">&lt;&lt; קריאה &gt;&gt; </w:t>
      </w:r>
      <w:r>
        <w:rPr>
          <w:rtl/>
        </w:rPr>
        <w:t>טלי גוטליב (הליכוד):</w:t>
      </w:r>
      <w:r w:rsidRPr="00AC385D">
        <w:rPr>
          <w:rStyle w:val="TagStyle"/>
          <w:rtl/>
        </w:rPr>
        <w:t xml:space="preserve"> &lt;&lt; קריאה &gt;&gt;</w:t>
      </w:r>
      <w:r>
        <w:rPr>
          <w:rtl/>
        </w:rPr>
        <w:t xml:space="preserve"> </w:t>
      </w:r>
    </w:p>
    <w:p w:rsidR="002B5948" w:rsidRDefault="002B5948" w:rsidP="001865AF">
      <w:pPr>
        <w:rPr>
          <w:rtl/>
          <w:lang w:eastAsia="he-IL"/>
        </w:rPr>
      </w:pPr>
    </w:p>
    <w:p w:rsidR="002B5948" w:rsidRDefault="002B5948" w:rsidP="001865AF">
      <w:pPr>
        <w:rPr>
          <w:rtl/>
          <w:lang w:eastAsia="he-IL"/>
        </w:rPr>
      </w:pPr>
      <w:r>
        <w:rPr>
          <w:rFonts w:hint="cs"/>
          <w:rtl/>
          <w:lang w:eastAsia="he-IL"/>
        </w:rPr>
        <w:t>בהצלחה לכם.</w:t>
      </w:r>
    </w:p>
    <w:p w:rsidR="002B5948" w:rsidRDefault="002B5948" w:rsidP="001865AF">
      <w:pPr>
        <w:ind w:firstLine="0"/>
        <w:rPr>
          <w:rtl/>
          <w:lang w:eastAsia="he-IL"/>
        </w:rPr>
      </w:pPr>
    </w:p>
    <w:p w:rsidR="002B5948" w:rsidRDefault="002B5948" w:rsidP="001865AF">
      <w:pPr>
        <w:pStyle w:val="-"/>
        <w:keepNext/>
        <w:rPr>
          <w:rtl/>
        </w:rPr>
      </w:pPr>
      <w:r w:rsidRPr="00D51AC7">
        <w:rPr>
          <w:rStyle w:val="TagStyle"/>
          <w:rtl/>
        </w:rPr>
        <w:t xml:space="preserve"> &lt;&lt; דובר_המשך &gt;&gt; </w:t>
      </w:r>
      <w:r>
        <w:rPr>
          <w:rtl/>
        </w:rPr>
        <w:t>מנסור עבאס (רע"מ – הרשימה הערבית המאוחדת):</w:t>
      </w:r>
      <w:r w:rsidRPr="00D51AC7">
        <w:rPr>
          <w:rStyle w:val="TagStyle"/>
          <w:rtl/>
        </w:rPr>
        <w:t xml:space="preserve"> &lt;&lt; דובר_המשך &gt;&gt;</w:t>
      </w:r>
      <w:r>
        <w:rPr>
          <w:rtl/>
        </w:rPr>
        <w:t xml:space="preserve"> </w:t>
      </w:r>
    </w:p>
    <w:p w:rsidR="002B5948" w:rsidRDefault="002B5948" w:rsidP="001865AF">
      <w:pPr>
        <w:ind w:firstLine="0"/>
        <w:rPr>
          <w:rtl/>
          <w:lang w:eastAsia="he-IL"/>
        </w:rPr>
      </w:pPr>
    </w:p>
    <w:p w:rsidR="002B5948" w:rsidRDefault="002B5948" w:rsidP="001865AF">
      <w:pPr>
        <w:rPr>
          <w:rtl/>
          <w:lang w:eastAsia="he-IL"/>
        </w:rPr>
      </w:pPr>
      <w:r>
        <w:rPr>
          <w:rFonts w:hint="cs"/>
          <w:rtl/>
          <w:lang w:eastAsia="he-IL"/>
        </w:rPr>
        <w:t>אבל אני רוצה לקרוא קטע אחד, שהוא רלוונטי לנושא של - - -</w:t>
      </w:r>
    </w:p>
    <w:p w:rsidR="002B5948" w:rsidRDefault="002B5948" w:rsidP="001865AF">
      <w:pPr>
        <w:rPr>
          <w:rtl/>
          <w:lang w:eastAsia="he-IL"/>
        </w:rPr>
      </w:pPr>
    </w:p>
    <w:p w:rsidR="002B5948" w:rsidRDefault="002B5948" w:rsidP="001865AF">
      <w:pPr>
        <w:pStyle w:val="af6"/>
        <w:keepNext/>
        <w:rPr>
          <w:rtl/>
        </w:rPr>
      </w:pPr>
      <w:bookmarkStart w:id="6654" w:name="ET_yor_6598_12"/>
      <w:r w:rsidRPr="00D51AC7">
        <w:rPr>
          <w:rStyle w:val="TagStyle"/>
          <w:rtl/>
        </w:rPr>
        <w:t xml:space="preserve"> &lt;&lt; יור &gt;&gt; </w:t>
      </w:r>
      <w:r>
        <w:rPr>
          <w:rtl/>
        </w:rPr>
        <w:t>היו"ר משה סולומון:</w:t>
      </w:r>
      <w:r w:rsidRPr="00D51AC7">
        <w:rPr>
          <w:rStyle w:val="TagStyle"/>
          <w:rtl/>
        </w:rPr>
        <w:t xml:space="preserve"> &lt;&lt; יור &gt;&gt;</w:t>
      </w:r>
      <w:r>
        <w:rPr>
          <w:rtl/>
        </w:rPr>
        <w:t xml:space="preserve"> </w:t>
      </w:r>
      <w:bookmarkEnd w:id="6654"/>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יש לך עשר שניות. יש לך עשר שניות, תסיים. </w:t>
      </w:r>
    </w:p>
    <w:p w:rsidR="002B5948" w:rsidRDefault="002B5948" w:rsidP="001865AF">
      <w:pPr>
        <w:rPr>
          <w:rtl/>
          <w:lang w:eastAsia="he-IL"/>
        </w:rPr>
      </w:pPr>
      <w:bookmarkStart w:id="6655" w:name="_ETM_Q44_535441"/>
      <w:bookmarkStart w:id="6656" w:name="_ETM_Q44_535635"/>
      <w:bookmarkEnd w:id="6655"/>
      <w:bookmarkEnd w:id="6656"/>
    </w:p>
    <w:p w:rsidR="002B5948" w:rsidRDefault="002B5948" w:rsidP="001865AF">
      <w:pPr>
        <w:pStyle w:val="-"/>
        <w:keepNext/>
        <w:rPr>
          <w:rtl/>
        </w:rPr>
      </w:pPr>
      <w:bookmarkStart w:id="6657" w:name="ET_speakercontinue_5795_57"/>
      <w:r w:rsidRPr="0093468C">
        <w:rPr>
          <w:rStyle w:val="TagStyle"/>
          <w:rtl/>
        </w:rPr>
        <w:t xml:space="preserve"> &lt;&lt; דובר_המשך &gt;&gt; </w:t>
      </w:r>
      <w:r>
        <w:rPr>
          <w:rtl/>
        </w:rPr>
        <w:t>מנסור עבאס (רע"מ – הרשימה הערבית המאוחדת):</w:t>
      </w:r>
      <w:r w:rsidRPr="0093468C">
        <w:rPr>
          <w:rStyle w:val="TagStyle"/>
          <w:rtl/>
        </w:rPr>
        <w:t xml:space="preserve"> &lt;&lt; דובר_המשך &gt;&gt;</w:t>
      </w:r>
      <w:r>
        <w:rPr>
          <w:rtl/>
        </w:rPr>
        <w:t xml:space="preserve"> </w:t>
      </w:r>
      <w:bookmarkEnd w:id="6657"/>
    </w:p>
    <w:p w:rsidR="002B5948" w:rsidRDefault="002B5948" w:rsidP="001865AF">
      <w:pPr>
        <w:pStyle w:val="KeepWithNext"/>
        <w:rPr>
          <w:rtl/>
          <w:lang w:eastAsia="he-IL"/>
        </w:rPr>
      </w:pPr>
    </w:p>
    <w:p w:rsidR="002B5948" w:rsidRDefault="002B5948" w:rsidP="001865AF">
      <w:pPr>
        <w:rPr>
          <w:rtl/>
          <w:lang w:eastAsia="he-IL"/>
        </w:rPr>
      </w:pPr>
      <w:bookmarkStart w:id="6658" w:name="_ETM_Q44_536427"/>
      <w:bookmarkEnd w:id="6658"/>
      <w:r>
        <w:rPr>
          <w:rFonts w:hint="cs"/>
          <w:rtl/>
          <w:lang w:eastAsia="he-IL"/>
        </w:rPr>
        <w:t>לא, אתה</w:t>
      </w:r>
      <w:bookmarkStart w:id="6659" w:name="_ETM_Q44_540177"/>
      <w:bookmarkEnd w:id="6659"/>
      <w:r>
        <w:rPr>
          <w:rFonts w:hint="cs"/>
          <w:rtl/>
          <w:lang w:eastAsia="he-IL"/>
        </w:rPr>
        <w:t xml:space="preserve"> צריך לתת </w:t>
      </w:r>
      <w:r>
        <w:rPr>
          <w:rFonts w:hint="eastAsia"/>
          <w:rtl/>
          <w:lang w:eastAsia="he-IL"/>
        </w:rPr>
        <w:t>–</w:t>
      </w:r>
      <w:r>
        <w:rPr>
          <w:rFonts w:hint="cs"/>
          <w:rtl/>
          <w:lang w:eastAsia="he-IL"/>
        </w:rPr>
        <w:t xml:space="preserve"> </w:t>
      </w:r>
      <w:bookmarkStart w:id="6660" w:name="_ETM_Q44_539686"/>
      <w:bookmarkEnd w:id="6660"/>
      <w:r>
        <w:rPr>
          <w:rFonts w:hint="cs"/>
          <w:rtl/>
          <w:lang w:eastAsia="he-IL"/>
        </w:rPr>
        <w:t xml:space="preserve">מה </w:t>
      </w:r>
      <w:bookmarkStart w:id="6661" w:name="_ETM_Q44_540099"/>
      <w:bookmarkEnd w:id="6661"/>
      <w:r>
        <w:rPr>
          <w:rFonts w:hint="cs"/>
          <w:rtl/>
          <w:lang w:eastAsia="he-IL"/>
        </w:rPr>
        <w:t>זה עשר שניות?</w:t>
      </w:r>
      <w:bookmarkStart w:id="6662" w:name="_ETM_Q44_543579"/>
      <w:bookmarkEnd w:id="6662"/>
      <w:r>
        <w:rPr>
          <w:rFonts w:hint="cs"/>
          <w:rtl/>
          <w:lang w:eastAsia="he-IL"/>
        </w:rPr>
        <w:t xml:space="preserve"> דן, יש לי זכות, הם קטעו אותי </w:t>
      </w:r>
      <w:bookmarkStart w:id="6663" w:name="_ETM_Q44_543349"/>
      <w:bookmarkEnd w:id="6663"/>
      <w:r>
        <w:rPr>
          <w:rFonts w:hint="cs"/>
          <w:rtl/>
          <w:lang w:eastAsia="he-IL"/>
        </w:rPr>
        <w:t>כמה פעמים.</w:t>
      </w:r>
      <w:bookmarkStart w:id="6664" w:name="_ETM_Q44_544981"/>
      <w:bookmarkEnd w:id="6664"/>
    </w:p>
    <w:p w:rsidR="002B5948" w:rsidRDefault="002B5948" w:rsidP="001865AF">
      <w:pPr>
        <w:ind w:firstLine="0"/>
        <w:rPr>
          <w:rtl/>
          <w:lang w:eastAsia="he-IL"/>
        </w:rPr>
      </w:pPr>
      <w:bookmarkStart w:id="6665" w:name="_ETM_Q44_545196"/>
      <w:bookmarkStart w:id="6666" w:name="_ETM_Q44_545233"/>
      <w:bookmarkStart w:id="6667" w:name="_ETM_Q44_545305"/>
      <w:bookmarkEnd w:id="6665"/>
      <w:bookmarkEnd w:id="6666"/>
      <w:bookmarkEnd w:id="6667"/>
    </w:p>
    <w:p w:rsidR="002B5948" w:rsidRDefault="002B5948" w:rsidP="001865AF">
      <w:pPr>
        <w:pStyle w:val="af6"/>
        <w:keepNext/>
        <w:rPr>
          <w:rtl/>
        </w:rPr>
      </w:pPr>
      <w:r w:rsidRPr="004F52D2">
        <w:rPr>
          <w:rStyle w:val="TagStyle"/>
          <w:rtl/>
        </w:rPr>
        <w:t xml:space="preserve"> &lt;&lt; יור &gt;&gt; </w:t>
      </w:r>
      <w:r>
        <w:rPr>
          <w:rtl/>
        </w:rPr>
        <w:t>היו"ר משה סולומון:</w:t>
      </w:r>
      <w:r w:rsidRPr="004F52D2">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6668" w:name="_ETM_Q44_546099"/>
      <w:bookmarkEnd w:id="6668"/>
      <w:r>
        <w:rPr>
          <w:rFonts w:hint="cs"/>
          <w:rtl/>
          <w:lang w:eastAsia="he-IL"/>
        </w:rPr>
        <w:t>בבקשה.</w:t>
      </w:r>
      <w:bookmarkStart w:id="6669" w:name="_ETM_Q44_547838"/>
      <w:bookmarkStart w:id="6670" w:name="_ETM_Q44_547953"/>
      <w:bookmarkStart w:id="6671" w:name="_ETM_Q44_547983"/>
      <w:bookmarkStart w:id="6672" w:name="_ETM_Q44_548117"/>
      <w:bookmarkStart w:id="6673" w:name="_ETM_Q44_543705"/>
      <w:bookmarkStart w:id="6674" w:name="_ETM_Q44_537698"/>
      <w:bookmarkStart w:id="6675" w:name="_ETM_Q44_537815"/>
      <w:bookmarkEnd w:id="6669"/>
      <w:bookmarkEnd w:id="6670"/>
      <w:bookmarkEnd w:id="6671"/>
      <w:bookmarkEnd w:id="6672"/>
      <w:bookmarkEnd w:id="6673"/>
      <w:bookmarkEnd w:id="6674"/>
      <w:bookmarkEnd w:id="6675"/>
    </w:p>
    <w:p w:rsidR="002B5948" w:rsidRPr="0093468C" w:rsidRDefault="002B5948" w:rsidP="001865AF">
      <w:pPr>
        <w:rPr>
          <w:rtl/>
          <w:lang w:eastAsia="he-IL"/>
        </w:rPr>
      </w:pPr>
    </w:p>
    <w:p w:rsidR="002B5948" w:rsidRDefault="002B5948" w:rsidP="001865AF">
      <w:pPr>
        <w:pStyle w:val="af5"/>
        <w:keepNext/>
        <w:rPr>
          <w:rtl/>
        </w:rPr>
      </w:pPr>
      <w:r w:rsidRPr="00AC385D">
        <w:rPr>
          <w:rStyle w:val="TagStyle"/>
          <w:rtl/>
        </w:rPr>
        <w:t xml:space="preserve">&lt;&lt; קריאה &gt;&gt; </w:t>
      </w:r>
      <w:r>
        <w:rPr>
          <w:rtl/>
        </w:rPr>
        <w:t>טלי גוטליב (הליכוד):</w:t>
      </w:r>
      <w:r w:rsidRPr="00AC385D">
        <w:rPr>
          <w:rStyle w:val="TagStyle"/>
          <w:rtl/>
        </w:rPr>
        <w:t xml:space="preserve"> &lt;&lt; קריאה &gt;&gt;</w:t>
      </w:r>
      <w:r>
        <w:rPr>
          <w:rtl/>
        </w:rPr>
        <w:t xml:space="preserve"> </w:t>
      </w:r>
    </w:p>
    <w:p w:rsidR="002B5948" w:rsidRDefault="002B5948" w:rsidP="001865AF">
      <w:pPr>
        <w:rPr>
          <w:rtl/>
          <w:lang w:eastAsia="he-IL"/>
        </w:rPr>
      </w:pPr>
    </w:p>
    <w:p w:rsidR="002B5948" w:rsidRDefault="002B5948" w:rsidP="001865AF">
      <w:pPr>
        <w:rPr>
          <w:rtl/>
          <w:lang w:eastAsia="he-IL"/>
        </w:rPr>
      </w:pPr>
      <w:r>
        <w:rPr>
          <w:rFonts w:hint="cs"/>
          <w:rtl/>
          <w:lang w:eastAsia="he-IL"/>
        </w:rPr>
        <w:t xml:space="preserve">ארבע, שלוש, שתיים, אחת. שלום. תודה. </w:t>
      </w:r>
    </w:p>
    <w:p w:rsidR="002B5948" w:rsidRDefault="002B5948" w:rsidP="001865AF">
      <w:pPr>
        <w:ind w:firstLine="0"/>
        <w:rPr>
          <w:rtl/>
          <w:lang w:eastAsia="he-IL"/>
        </w:rPr>
      </w:pPr>
    </w:p>
    <w:p w:rsidR="002B5948" w:rsidRDefault="002B5948" w:rsidP="001865AF">
      <w:pPr>
        <w:pStyle w:val="af6"/>
        <w:keepNext/>
        <w:rPr>
          <w:rtl/>
        </w:rPr>
      </w:pPr>
      <w:r w:rsidRPr="00D51AC7">
        <w:rPr>
          <w:rStyle w:val="TagStyle"/>
          <w:rtl/>
        </w:rPr>
        <w:t xml:space="preserve"> &lt;&lt; יור &gt;&gt; </w:t>
      </w:r>
      <w:r>
        <w:rPr>
          <w:rtl/>
        </w:rPr>
        <w:t>היו"ר משה סולומון:</w:t>
      </w:r>
      <w:r w:rsidRPr="00D51AC7">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נא לסיים. תודה רבה</w:t>
      </w:r>
      <w:bookmarkStart w:id="6676" w:name="_ETM_Q44_134033"/>
      <w:bookmarkEnd w:id="6676"/>
      <w:r>
        <w:rPr>
          <w:rFonts w:hint="cs"/>
          <w:rtl/>
          <w:lang w:eastAsia="he-IL"/>
        </w:rPr>
        <w:t>. תודה רבה.</w:t>
      </w:r>
    </w:p>
    <w:p w:rsidR="002B5948" w:rsidRDefault="002B5948" w:rsidP="001865AF">
      <w:pPr>
        <w:ind w:firstLine="0"/>
        <w:rPr>
          <w:rtl/>
          <w:lang w:eastAsia="he-IL"/>
        </w:rPr>
      </w:pPr>
      <w:bookmarkStart w:id="6677" w:name="_ETM_Q44_549663"/>
      <w:bookmarkStart w:id="6678" w:name="_ETM_Q44_549989"/>
      <w:bookmarkStart w:id="6679" w:name="_ETM_Q44_550020"/>
      <w:bookmarkStart w:id="6680" w:name="_ETM_Q44_550098"/>
      <w:bookmarkEnd w:id="6677"/>
      <w:bookmarkEnd w:id="6678"/>
      <w:bookmarkEnd w:id="6679"/>
      <w:bookmarkEnd w:id="6680"/>
    </w:p>
    <w:p w:rsidR="002B5948" w:rsidRDefault="002B5948" w:rsidP="001865AF">
      <w:pPr>
        <w:pStyle w:val="-"/>
        <w:keepNext/>
        <w:rPr>
          <w:rtl/>
        </w:rPr>
      </w:pPr>
      <w:bookmarkStart w:id="6681" w:name="ET_speakercontinue_5795_61"/>
      <w:r w:rsidRPr="004F52D2">
        <w:rPr>
          <w:rStyle w:val="TagStyle"/>
          <w:rtl/>
        </w:rPr>
        <w:t xml:space="preserve"> &lt;&lt; דובר_המשך &gt;&gt; </w:t>
      </w:r>
      <w:r>
        <w:rPr>
          <w:rtl/>
        </w:rPr>
        <w:t>מנסור עבאס (רע"מ – הרשימה הערבית המאוחדת):</w:t>
      </w:r>
      <w:r w:rsidRPr="004F52D2">
        <w:rPr>
          <w:rStyle w:val="TagStyle"/>
          <w:rtl/>
        </w:rPr>
        <w:t xml:space="preserve"> &lt;&lt; דובר_המשך &gt;&gt;</w:t>
      </w:r>
      <w:r>
        <w:rPr>
          <w:rtl/>
        </w:rPr>
        <w:t xml:space="preserve"> </w:t>
      </w:r>
      <w:bookmarkEnd w:id="6681"/>
    </w:p>
    <w:p w:rsidR="002B5948" w:rsidRDefault="002B5948" w:rsidP="001865AF">
      <w:pPr>
        <w:pStyle w:val="KeepWithNext"/>
        <w:rPr>
          <w:rtl/>
          <w:lang w:eastAsia="he-IL"/>
        </w:rPr>
      </w:pPr>
    </w:p>
    <w:p w:rsidR="002B5948" w:rsidRDefault="002B5948" w:rsidP="001865AF">
      <w:pPr>
        <w:rPr>
          <w:rtl/>
          <w:lang w:eastAsia="he-IL"/>
        </w:rPr>
      </w:pPr>
      <w:bookmarkStart w:id="6682" w:name="_ETM_Q44_551220"/>
      <w:bookmarkEnd w:id="6682"/>
      <w:r>
        <w:rPr>
          <w:rFonts w:hint="cs"/>
          <w:rtl/>
          <w:lang w:eastAsia="he-IL"/>
        </w:rPr>
        <w:t>לא.</w:t>
      </w:r>
      <w:bookmarkStart w:id="6683" w:name="_ETM_Q44_549137"/>
      <w:bookmarkEnd w:id="6683"/>
    </w:p>
    <w:p w:rsidR="002B5948" w:rsidRDefault="002B5948" w:rsidP="001865AF">
      <w:pPr>
        <w:ind w:firstLine="0"/>
        <w:rPr>
          <w:rtl/>
          <w:lang w:eastAsia="he-IL"/>
        </w:rPr>
      </w:pPr>
      <w:bookmarkStart w:id="6684" w:name="_ETM_Q44_549366"/>
      <w:bookmarkStart w:id="6685" w:name="_ETM_Q44_549400"/>
      <w:bookmarkStart w:id="6686" w:name="_ETM_Q44_549483"/>
      <w:bookmarkEnd w:id="6684"/>
      <w:bookmarkEnd w:id="6685"/>
      <w:bookmarkEnd w:id="6686"/>
    </w:p>
    <w:p w:rsidR="002B5948" w:rsidRDefault="002B5948" w:rsidP="001865AF">
      <w:pPr>
        <w:pStyle w:val="af6"/>
        <w:keepNext/>
        <w:rPr>
          <w:rtl/>
        </w:rPr>
      </w:pPr>
      <w:bookmarkStart w:id="6687" w:name="ET_yor_6598_63"/>
      <w:r w:rsidRPr="004F52D2">
        <w:rPr>
          <w:rStyle w:val="TagStyle"/>
          <w:rtl/>
        </w:rPr>
        <w:t xml:space="preserve"> &lt;&lt; יור &gt;&gt; </w:t>
      </w:r>
      <w:r>
        <w:rPr>
          <w:rtl/>
        </w:rPr>
        <w:t>היו"ר משה סולומון:</w:t>
      </w:r>
      <w:r w:rsidRPr="004F52D2">
        <w:rPr>
          <w:rStyle w:val="TagStyle"/>
          <w:rtl/>
        </w:rPr>
        <w:t xml:space="preserve"> &lt;&lt; יור &gt;&gt;</w:t>
      </w:r>
      <w:r>
        <w:rPr>
          <w:rtl/>
        </w:rPr>
        <w:t xml:space="preserve"> </w:t>
      </w:r>
      <w:bookmarkStart w:id="6688" w:name="_ETM_Q44_553235"/>
      <w:bookmarkEnd w:id="6687"/>
      <w:bookmarkEnd w:id="6688"/>
    </w:p>
    <w:p w:rsidR="002B5948" w:rsidRPr="00E24B02" w:rsidRDefault="002B5948" w:rsidP="001865AF">
      <w:pPr>
        <w:rPr>
          <w:rtl/>
          <w:lang w:eastAsia="he-IL"/>
        </w:rPr>
      </w:pPr>
    </w:p>
    <w:p w:rsidR="002B5948" w:rsidRPr="004F52D2" w:rsidRDefault="002B5948" w:rsidP="001865AF">
      <w:pPr>
        <w:rPr>
          <w:rtl/>
          <w:lang w:eastAsia="he-IL"/>
        </w:rPr>
      </w:pPr>
      <w:bookmarkStart w:id="6689" w:name="_ETM_Q44_551879"/>
      <w:bookmarkStart w:id="6690" w:name="_ETM_Q44_551988"/>
      <w:bookmarkEnd w:id="6689"/>
      <w:bookmarkEnd w:id="6690"/>
      <w:r>
        <w:rPr>
          <w:rFonts w:hint="cs"/>
          <w:rtl/>
          <w:lang w:eastAsia="he-IL"/>
        </w:rPr>
        <w:t xml:space="preserve">הייתה לך רבע שעה. תודה </w:t>
      </w:r>
      <w:bookmarkStart w:id="6691" w:name="_ETM_Q44_553939"/>
      <w:bookmarkEnd w:id="6691"/>
      <w:r>
        <w:rPr>
          <w:rFonts w:hint="cs"/>
          <w:rtl/>
          <w:lang w:eastAsia="he-IL"/>
        </w:rPr>
        <w:t>רבה. נא לרדת.</w:t>
      </w:r>
    </w:p>
    <w:p w:rsidR="002B5948" w:rsidRDefault="002B5948" w:rsidP="001865AF">
      <w:pPr>
        <w:rPr>
          <w:rtl/>
          <w:lang w:eastAsia="he-IL"/>
        </w:rPr>
      </w:pPr>
    </w:p>
    <w:p w:rsidR="002B5948" w:rsidRDefault="002B5948" w:rsidP="001865AF">
      <w:pPr>
        <w:pStyle w:val="-"/>
        <w:keepNext/>
        <w:rPr>
          <w:rtl/>
        </w:rPr>
      </w:pPr>
      <w:bookmarkStart w:id="6692" w:name="ET_speakercontinue_5795_62"/>
      <w:r w:rsidRPr="004F52D2">
        <w:rPr>
          <w:rStyle w:val="TagStyle"/>
          <w:rtl/>
        </w:rPr>
        <w:t xml:space="preserve"> &lt;&lt; דובר_המשך &gt;&gt; </w:t>
      </w:r>
      <w:r>
        <w:rPr>
          <w:rtl/>
        </w:rPr>
        <w:t>מנסור עבאס (רע"מ – הרשימה הערבית המאוחדת):</w:t>
      </w:r>
      <w:r w:rsidRPr="004F52D2">
        <w:rPr>
          <w:rStyle w:val="TagStyle"/>
          <w:rtl/>
        </w:rPr>
        <w:t xml:space="preserve"> &lt;&lt; דובר_המשך &gt;&gt;</w:t>
      </w:r>
      <w:r>
        <w:rPr>
          <w:rtl/>
        </w:rPr>
        <w:t xml:space="preserve"> </w:t>
      </w:r>
      <w:bookmarkEnd w:id="6692"/>
    </w:p>
    <w:p w:rsidR="002B5948" w:rsidRDefault="002B5948" w:rsidP="001865AF">
      <w:pPr>
        <w:pStyle w:val="KeepWithNext"/>
        <w:rPr>
          <w:rtl/>
          <w:lang w:eastAsia="he-IL"/>
        </w:rPr>
      </w:pPr>
      <w:bookmarkStart w:id="6693" w:name="_ETM_Q44_555526"/>
      <w:bookmarkEnd w:id="6693"/>
    </w:p>
    <w:p w:rsidR="002B5948" w:rsidRDefault="002B5948" w:rsidP="001865AF">
      <w:pPr>
        <w:rPr>
          <w:rtl/>
          <w:lang w:eastAsia="he-IL"/>
        </w:rPr>
      </w:pPr>
      <w:bookmarkStart w:id="6694" w:name="_ETM_Q44_555646"/>
      <w:bookmarkEnd w:id="6694"/>
      <w:r>
        <w:rPr>
          <w:rFonts w:hint="cs"/>
          <w:rtl/>
          <w:lang w:eastAsia="he-IL"/>
        </w:rPr>
        <w:t xml:space="preserve">זכותי לדבר רבע שעה. </w:t>
      </w:r>
    </w:p>
    <w:p w:rsidR="002B5948" w:rsidRDefault="002B5948" w:rsidP="001865AF">
      <w:pPr>
        <w:rPr>
          <w:rtl/>
          <w:lang w:eastAsia="he-IL"/>
        </w:rPr>
      </w:pPr>
      <w:bookmarkStart w:id="6695" w:name="_ETM_Q44_553906"/>
      <w:bookmarkEnd w:id="6695"/>
    </w:p>
    <w:p w:rsidR="002B5948" w:rsidRDefault="002B5948" w:rsidP="001865AF">
      <w:pPr>
        <w:pStyle w:val="af6"/>
        <w:keepNext/>
        <w:rPr>
          <w:rtl/>
        </w:rPr>
      </w:pPr>
      <w:bookmarkStart w:id="6696" w:name="_ETM_Q44_554043"/>
      <w:bookmarkStart w:id="6697" w:name="_ETM_Q44_554109"/>
      <w:bookmarkStart w:id="6698" w:name="_ETM_Q44_554192"/>
      <w:bookmarkEnd w:id="6696"/>
      <w:bookmarkEnd w:id="6697"/>
      <w:bookmarkEnd w:id="6698"/>
      <w:r w:rsidRPr="004F52D2">
        <w:rPr>
          <w:rStyle w:val="TagStyle"/>
          <w:rtl/>
        </w:rPr>
        <w:t xml:space="preserve"> &lt;&lt; יור &gt;&gt; </w:t>
      </w:r>
      <w:r>
        <w:rPr>
          <w:rtl/>
        </w:rPr>
        <w:t>היו"ר משה סולומון:</w:t>
      </w:r>
      <w:r w:rsidRPr="004F52D2">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6699" w:name="_ETM_Q44_551623"/>
      <w:bookmarkEnd w:id="6699"/>
      <w:r>
        <w:rPr>
          <w:rFonts w:hint="cs"/>
          <w:rtl/>
          <w:lang w:eastAsia="he-IL"/>
        </w:rPr>
        <w:t>נא לסיים. סיימת? תוד</w:t>
      </w:r>
      <w:bookmarkStart w:id="6700" w:name="_ETM_Q44_555182"/>
      <w:bookmarkEnd w:id="6700"/>
      <w:r>
        <w:rPr>
          <w:rFonts w:hint="cs"/>
          <w:rtl/>
          <w:lang w:eastAsia="he-IL"/>
        </w:rPr>
        <w:t xml:space="preserve">ה רבה. </w:t>
      </w:r>
      <w:bookmarkStart w:id="6701" w:name="_ETM_Q44_557149"/>
      <w:bookmarkStart w:id="6702" w:name="_ETM_Q44_557384"/>
      <w:bookmarkStart w:id="6703" w:name="_ETM_Q44_557412"/>
      <w:bookmarkStart w:id="6704" w:name="_ETM_Q44_557482"/>
      <w:bookmarkEnd w:id="6701"/>
      <w:bookmarkEnd w:id="6702"/>
      <w:bookmarkEnd w:id="6703"/>
      <w:bookmarkEnd w:id="6704"/>
      <w:r>
        <w:rPr>
          <w:rFonts w:hint="cs"/>
          <w:rtl/>
          <w:lang w:eastAsia="he-IL"/>
        </w:rPr>
        <w:t>נתתי לך 15 דקות.</w:t>
      </w:r>
    </w:p>
    <w:p w:rsidR="002B5948" w:rsidRDefault="002B5948" w:rsidP="001865AF">
      <w:pPr>
        <w:ind w:firstLine="0"/>
        <w:rPr>
          <w:rtl/>
          <w:lang w:eastAsia="he-IL"/>
        </w:rPr>
      </w:pPr>
      <w:bookmarkStart w:id="6705" w:name="_ETM_Q44_556998"/>
      <w:bookmarkStart w:id="6706" w:name="_ETM_Q44_557249"/>
      <w:bookmarkStart w:id="6707" w:name="_ETM_Q44_557280"/>
      <w:bookmarkStart w:id="6708" w:name="_ETM_Q44_557357"/>
      <w:bookmarkEnd w:id="6705"/>
      <w:bookmarkEnd w:id="6706"/>
      <w:bookmarkEnd w:id="6707"/>
      <w:bookmarkEnd w:id="6708"/>
    </w:p>
    <w:p w:rsidR="002B5948" w:rsidRDefault="002B5948" w:rsidP="001865AF">
      <w:pPr>
        <w:pStyle w:val="-"/>
        <w:keepNext/>
        <w:rPr>
          <w:rtl/>
        </w:rPr>
      </w:pPr>
      <w:bookmarkStart w:id="6709" w:name="ET_speakercontinue_5795_65"/>
      <w:r w:rsidRPr="004F52D2">
        <w:rPr>
          <w:rStyle w:val="TagStyle"/>
          <w:rtl/>
        </w:rPr>
        <w:t xml:space="preserve"> &lt;&lt; דובר_המשך &gt;&gt; </w:t>
      </w:r>
      <w:r>
        <w:rPr>
          <w:rtl/>
        </w:rPr>
        <w:t>מנסור עבאס (רע"מ – הרשימה הערבית המאוחדת):</w:t>
      </w:r>
      <w:r w:rsidRPr="004F52D2">
        <w:rPr>
          <w:rStyle w:val="TagStyle"/>
          <w:rtl/>
        </w:rPr>
        <w:t xml:space="preserve"> &lt;&lt; דובר_המשך &gt;&gt;</w:t>
      </w:r>
      <w:r>
        <w:rPr>
          <w:rtl/>
        </w:rPr>
        <w:t xml:space="preserve"> </w:t>
      </w:r>
      <w:bookmarkEnd w:id="6709"/>
    </w:p>
    <w:p w:rsidR="002B5948" w:rsidRDefault="002B5948" w:rsidP="001865AF">
      <w:pPr>
        <w:pStyle w:val="KeepWithNext"/>
        <w:rPr>
          <w:rtl/>
          <w:lang w:eastAsia="he-IL"/>
        </w:rPr>
      </w:pPr>
    </w:p>
    <w:p w:rsidR="002B5948" w:rsidRDefault="002B5948" w:rsidP="001865AF">
      <w:pPr>
        <w:rPr>
          <w:rtl/>
          <w:lang w:eastAsia="he-IL"/>
        </w:rPr>
      </w:pPr>
      <w:bookmarkStart w:id="6710" w:name="_ETM_Q44_558078"/>
      <w:bookmarkEnd w:id="6710"/>
      <w:r>
        <w:rPr>
          <w:rFonts w:hint="cs"/>
          <w:rtl/>
          <w:lang w:eastAsia="he-IL"/>
        </w:rPr>
        <w:t xml:space="preserve">בסדר, אבל הם גזלו מהזמן </w:t>
      </w:r>
      <w:bookmarkStart w:id="6711" w:name="_ETM_Q44_556439"/>
      <w:bookmarkEnd w:id="6711"/>
      <w:r>
        <w:rPr>
          <w:rFonts w:hint="cs"/>
          <w:rtl/>
          <w:lang w:eastAsia="he-IL"/>
        </w:rPr>
        <w:t>שלי.</w:t>
      </w:r>
      <w:bookmarkStart w:id="6712" w:name="_ETM_Q44_557229"/>
      <w:bookmarkEnd w:id="6712"/>
    </w:p>
    <w:p w:rsidR="002B5948" w:rsidRDefault="002B5948" w:rsidP="001865AF">
      <w:pPr>
        <w:ind w:firstLine="0"/>
        <w:rPr>
          <w:rtl/>
          <w:lang w:eastAsia="he-IL"/>
        </w:rPr>
      </w:pPr>
      <w:bookmarkStart w:id="6713" w:name="_ETM_Q44_557366"/>
      <w:bookmarkStart w:id="6714" w:name="_ETM_Q44_557468"/>
      <w:bookmarkStart w:id="6715" w:name="_ETM_Q44_557539"/>
      <w:bookmarkEnd w:id="6713"/>
      <w:bookmarkEnd w:id="6714"/>
      <w:bookmarkEnd w:id="6715"/>
    </w:p>
    <w:p w:rsidR="002B5948" w:rsidRDefault="002B5948" w:rsidP="001865AF">
      <w:pPr>
        <w:pStyle w:val="af6"/>
        <w:keepNext/>
        <w:rPr>
          <w:rtl/>
        </w:rPr>
      </w:pPr>
      <w:bookmarkStart w:id="6716" w:name="ET_yor_6598_66"/>
      <w:r w:rsidRPr="004F52D2">
        <w:rPr>
          <w:rStyle w:val="TagStyle"/>
          <w:rtl/>
        </w:rPr>
        <w:t xml:space="preserve"> &lt;&lt; יור &gt;&gt; </w:t>
      </w:r>
      <w:r>
        <w:rPr>
          <w:rtl/>
        </w:rPr>
        <w:t>היו"ר משה סולומון:</w:t>
      </w:r>
      <w:r w:rsidRPr="004F52D2">
        <w:rPr>
          <w:rStyle w:val="TagStyle"/>
          <w:rtl/>
        </w:rPr>
        <w:t xml:space="preserve"> &lt;&lt; יור &gt;&gt;</w:t>
      </w:r>
      <w:r>
        <w:rPr>
          <w:rtl/>
        </w:rPr>
        <w:t xml:space="preserve"> </w:t>
      </w:r>
      <w:bookmarkEnd w:id="6716"/>
    </w:p>
    <w:p w:rsidR="002B5948" w:rsidRDefault="002B5948" w:rsidP="001865AF">
      <w:pPr>
        <w:pStyle w:val="KeepWithNext"/>
        <w:rPr>
          <w:rtl/>
          <w:lang w:eastAsia="he-IL"/>
        </w:rPr>
      </w:pPr>
    </w:p>
    <w:p w:rsidR="002B5948" w:rsidRDefault="002B5948" w:rsidP="001865AF">
      <w:pPr>
        <w:rPr>
          <w:rtl/>
          <w:lang w:eastAsia="he-IL"/>
        </w:rPr>
      </w:pPr>
      <w:bookmarkStart w:id="6717" w:name="_ETM_Q44_557079"/>
      <w:bookmarkEnd w:id="6717"/>
      <w:r>
        <w:rPr>
          <w:rFonts w:hint="cs"/>
          <w:rtl/>
          <w:lang w:eastAsia="he-IL"/>
        </w:rPr>
        <w:t xml:space="preserve">תודה רבה. תודה רבה. </w:t>
      </w:r>
    </w:p>
    <w:p w:rsidR="002B5948" w:rsidRDefault="002B5948" w:rsidP="001865AF">
      <w:pPr>
        <w:ind w:firstLine="0"/>
        <w:rPr>
          <w:rtl/>
          <w:lang w:eastAsia="he-IL"/>
        </w:rPr>
      </w:pPr>
      <w:bookmarkStart w:id="6718" w:name="_ETM_Q44_556651"/>
      <w:bookmarkStart w:id="6719" w:name="_ETM_Q44_556844"/>
      <w:bookmarkStart w:id="6720" w:name="_ETM_Q44_556887"/>
      <w:bookmarkStart w:id="6721" w:name="_ETM_Q44_556978"/>
      <w:bookmarkEnd w:id="6718"/>
      <w:bookmarkEnd w:id="6719"/>
      <w:bookmarkEnd w:id="6720"/>
      <w:bookmarkEnd w:id="6721"/>
    </w:p>
    <w:p w:rsidR="002B5948" w:rsidRDefault="002B5948" w:rsidP="001865AF">
      <w:pPr>
        <w:pStyle w:val="-"/>
        <w:keepNext/>
        <w:rPr>
          <w:rtl/>
        </w:rPr>
      </w:pPr>
      <w:bookmarkStart w:id="6722" w:name="ET_speakercontinue_5795_68"/>
      <w:r w:rsidRPr="004F52D2">
        <w:rPr>
          <w:rStyle w:val="TagStyle"/>
          <w:rtl/>
        </w:rPr>
        <w:t xml:space="preserve"> &lt;&lt; דובר_המשך &gt;&gt; </w:t>
      </w:r>
      <w:r>
        <w:rPr>
          <w:rtl/>
        </w:rPr>
        <w:t>מנסור עבאס (רע"מ – הרשימה הערבית המאוחדת):</w:t>
      </w:r>
      <w:r w:rsidRPr="004F52D2">
        <w:rPr>
          <w:rStyle w:val="TagStyle"/>
          <w:rtl/>
        </w:rPr>
        <w:t xml:space="preserve"> &lt;&lt; דובר_המשך &gt;&gt;</w:t>
      </w:r>
      <w:r>
        <w:rPr>
          <w:rtl/>
        </w:rPr>
        <w:t xml:space="preserve"> </w:t>
      </w:r>
      <w:bookmarkEnd w:id="6722"/>
    </w:p>
    <w:p w:rsidR="002B5948" w:rsidRDefault="002B5948" w:rsidP="001865AF">
      <w:pPr>
        <w:pStyle w:val="KeepWithNext"/>
        <w:rPr>
          <w:rtl/>
          <w:lang w:eastAsia="he-IL"/>
        </w:rPr>
      </w:pPr>
    </w:p>
    <w:p w:rsidR="002B5948" w:rsidRDefault="002B5948" w:rsidP="001865AF">
      <w:pPr>
        <w:rPr>
          <w:rtl/>
          <w:lang w:eastAsia="he-IL"/>
        </w:rPr>
      </w:pPr>
      <w:bookmarkStart w:id="6723" w:name="_ETM_Q44_561171"/>
      <w:bookmarkEnd w:id="6723"/>
      <w:r>
        <w:rPr>
          <w:rFonts w:hint="cs"/>
          <w:rtl/>
          <w:lang w:eastAsia="he-IL"/>
        </w:rPr>
        <w:t xml:space="preserve">הם גזלו מהזמן שלי. </w:t>
      </w:r>
      <w:bookmarkStart w:id="6724" w:name="_ETM_Q44_558514"/>
      <w:bookmarkEnd w:id="6724"/>
    </w:p>
    <w:p w:rsidR="002B5948" w:rsidRPr="004F52D2" w:rsidRDefault="002B5948" w:rsidP="001865AF">
      <w:pPr>
        <w:rPr>
          <w:rtl/>
          <w:lang w:eastAsia="he-IL"/>
        </w:rPr>
      </w:pPr>
      <w:bookmarkStart w:id="6725" w:name="_ETM_Q44_558850"/>
      <w:bookmarkStart w:id="6726" w:name="_ETM_Q44_559014"/>
      <w:bookmarkEnd w:id="6725"/>
      <w:bookmarkEnd w:id="6726"/>
    </w:p>
    <w:p w:rsidR="002B5948" w:rsidRDefault="002B5948" w:rsidP="001865AF">
      <w:pPr>
        <w:pStyle w:val="af6"/>
        <w:keepNext/>
        <w:rPr>
          <w:rtl/>
        </w:rPr>
      </w:pPr>
      <w:r w:rsidRPr="004F52D2">
        <w:rPr>
          <w:rStyle w:val="TagStyle"/>
          <w:rtl/>
        </w:rPr>
        <w:t xml:space="preserve"> &lt;&lt; יור &gt;&gt; </w:t>
      </w:r>
      <w:r>
        <w:rPr>
          <w:rtl/>
        </w:rPr>
        <w:t>היו"ר משה סולומון:</w:t>
      </w:r>
      <w:r w:rsidRPr="004F52D2">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6727" w:name="_ETM_Q44_557976"/>
      <w:bookmarkEnd w:id="6727"/>
      <w:r>
        <w:rPr>
          <w:rFonts w:hint="cs"/>
          <w:rtl/>
          <w:lang w:eastAsia="he-IL"/>
        </w:rPr>
        <w:t>תודה רבה. תודה רבה.</w:t>
      </w:r>
    </w:p>
    <w:p w:rsidR="002B5948" w:rsidRDefault="002B5948" w:rsidP="001865AF">
      <w:pPr>
        <w:ind w:firstLine="0"/>
        <w:rPr>
          <w:rtl/>
          <w:lang w:eastAsia="he-IL"/>
        </w:rPr>
      </w:pPr>
      <w:bookmarkStart w:id="6728" w:name="_ETM_Q44_558532"/>
      <w:bookmarkStart w:id="6729" w:name="_ETM_Q44_558755"/>
      <w:bookmarkStart w:id="6730" w:name="_ETM_Q44_558786"/>
      <w:bookmarkStart w:id="6731" w:name="_ETM_Q44_558859"/>
      <w:bookmarkEnd w:id="6728"/>
      <w:bookmarkEnd w:id="6729"/>
      <w:bookmarkEnd w:id="6730"/>
      <w:bookmarkEnd w:id="6731"/>
    </w:p>
    <w:p w:rsidR="002B5948" w:rsidRDefault="002B5948" w:rsidP="001865AF">
      <w:pPr>
        <w:pStyle w:val="af6"/>
        <w:keepNext/>
        <w:rPr>
          <w:rtl/>
        </w:rPr>
      </w:pPr>
      <w:r w:rsidRPr="004F52D2">
        <w:rPr>
          <w:rStyle w:val="TagStyle"/>
          <w:rtl/>
        </w:rPr>
        <w:t xml:space="preserve"> &lt;&lt; יור &gt;&gt; </w:t>
      </w:r>
      <w:r>
        <w:rPr>
          <w:rtl/>
        </w:rPr>
        <w:t>היו"ר משה סולומון:</w:t>
      </w:r>
      <w:r w:rsidRPr="004F52D2">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6732" w:name="_ETM_Q44_564133"/>
      <w:bookmarkEnd w:id="6732"/>
      <w:r>
        <w:rPr>
          <w:rFonts w:hint="cs"/>
          <w:rtl/>
          <w:lang w:eastAsia="he-IL"/>
        </w:rPr>
        <w:t>אתה יכול להגיד משפט סיכו</w:t>
      </w:r>
      <w:bookmarkStart w:id="6733" w:name="_ETM_Q44_565122"/>
      <w:bookmarkEnd w:id="6733"/>
      <w:r>
        <w:rPr>
          <w:rFonts w:hint="cs"/>
          <w:rtl/>
          <w:lang w:eastAsia="he-IL"/>
        </w:rPr>
        <w:t xml:space="preserve">ם, אבל לא להתחיל נושא חדש. </w:t>
      </w:r>
    </w:p>
    <w:p w:rsidR="002B5948" w:rsidRDefault="002B5948" w:rsidP="001865AF">
      <w:pPr>
        <w:ind w:firstLine="0"/>
        <w:rPr>
          <w:rtl/>
          <w:lang w:eastAsia="he-IL"/>
        </w:rPr>
      </w:pPr>
      <w:bookmarkStart w:id="6734" w:name="_ETM_Q44_563748"/>
      <w:bookmarkStart w:id="6735" w:name="_ETM_Q44_563874"/>
      <w:bookmarkStart w:id="6736" w:name="_ETM_Q44_563925"/>
      <w:bookmarkStart w:id="6737" w:name="_ETM_Q44_564018"/>
      <w:bookmarkEnd w:id="6734"/>
      <w:bookmarkEnd w:id="6735"/>
      <w:bookmarkEnd w:id="6736"/>
      <w:bookmarkEnd w:id="6737"/>
    </w:p>
    <w:p w:rsidR="002B5948" w:rsidRDefault="002B5948" w:rsidP="001865AF">
      <w:pPr>
        <w:pStyle w:val="-"/>
        <w:keepNext/>
        <w:rPr>
          <w:rtl/>
        </w:rPr>
      </w:pPr>
      <w:bookmarkStart w:id="6738" w:name="ET_speakercontinue_5795_71"/>
      <w:r w:rsidRPr="004F52D2">
        <w:rPr>
          <w:rStyle w:val="TagStyle"/>
          <w:rtl/>
        </w:rPr>
        <w:t xml:space="preserve"> &lt;&lt; דובר_המשך &gt;&gt; </w:t>
      </w:r>
      <w:r>
        <w:rPr>
          <w:rtl/>
        </w:rPr>
        <w:t>מנסור עבאס (רע"מ – הרשימה הערבית המאוחדת):</w:t>
      </w:r>
      <w:r w:rsidRPr="004F52D2">
        <w:rPr>
          <w:rStyle w:val="TagStyle"/>
          <w:rtl/>
        </w:rPr>
        <w:t xml:space="preserve"> &lt;&lt; דובר_המשך &gt;&gt;</w:t>
      </w:r>
      <w:r>
        <w:rPr>
          <w:rtl/>
        </w:rPr>
        <w:t xml:space="preserve"> </w:t>
      </w:r>
      <w:bookmarkEnd w:id="6738"/>
    </w:p>
    <w:p w:rsidR="002B5948" w:rsidRDefault="002B5948" w:rsidP="001865AF">
      <w:pPr>
        <w:pStyle w:val="KeepWithNext"/>
        <w:rPr>
          <w:rtl/>
          <w:lang w:eastAsia="he-IL"/>
        </w:rPr>
      </w:pPr>
    </w:p>
    <w:p w:rsidR="002B5948" w:rsidRDefault="002B5948" w:rsidP="001865AF">
      <w:pPr>
        <w:rPr>
          <w:rtl/>
          <w:lang w:eastAsia="he-IL"/>
        </w:rPr>
      </w:pPr>
      <w:bookmarkStart w:id="6739" w:name="_ETM_Q44_565379"/>
      <w:bookmarkEnd w:id="6739"/>
      <w:r>
        <w:rPr>
          <w:rFonts w:hint="cs"/>
          <w:rtl/>
          <w:lang w:eastAsia="he-IL"/>
        </w:rPr>
        <w:t xml:space="preserve">אדוני היושב-ראש, זאת </w:t>
      </w:r>
      <w:bookmarkStart w:id="6740" w:name="_ETM_Q44_565857"/>
      <w:bookmarkEnd w:id="6740"/>
      <w:r>
        <w:rPr>
          <w:rFonts w:hint="cs"/>
          <w:rtl/>
          <w:lang w:eastAsia="he-IL"/>
        </w:rPr>
        <w:t xml:space="preserve">השתקה. </w:t>
      </w:r>
    </w:p>
    <w:p w:rsidR="002B5948" w:rsidRDefault="002B5948" w:rsidP="001865AF">
      <w:pPr>
        <w:rPr>
          <w:rtl/>
          <w:lang w:eastAsia="he-IL"/>
        </w:rPr>
      </w:pPr>
      <w:bookmarkStart w:id="6741" w:name="_ETM_Q44_567250"/>
      <w:bookmarkStart w:id="6742" w:name="_ETM_Q44_567405"/>
      <w:bookmarkEnd w:id="6741"/>
      <w:bookmarkEnd w:id="6742"/>
    </w:p>
    <w:p w:rsidR="002B5948" w:rsidRDefault="002B5948" w:rsidP="001865AF">
      <w:pPr>
        <w:pStyle w:val="af5"/>
        <w:keepNext/>
        <w:rPr>
          <w:rtl/>
        </w:rPr>
      </w:pPr>
      <w:bookmarkStart w:id="6743" w:name="ET_interruption_קריאות_72"/>
      <w:r w:rsidRPr="004F52D2">
        <w:rPr>
          <w:rStyle w:val="TagStyle"/>
          <w:rtl/>
        </w:rPr>
        <w:t xml:space="preserve"> &lt;&lt; קריאה &gt;&gt; </w:t>
      </w:r>
      <w:r>
        <w:rPr>
          <w:rtl/>
        </w:rPr>
        <w:t>קריאות:</w:t>
      </w:r>
      <w:r w:rsidRPr="004F52D2">
        <w:rPr>
          <w:rStyle w:val="TagStyle"/>
          <w:rtl/>
        </w:rPr>
        <w:t xml:space="preserve"> &lt;&lt; קריאה &gt;&gt;</w:t>
      </w:r>
      <w:r>
        <w:rPr>
          <w:rtl/>
        </w:rPr>
        <w:t xml:space="preserve"> </w:t>
      </w:r>
      <w:bookmarkEnd w:id="6743"/>
    </w:p>
    <w:p w:rsidR="002B5948" w:rsidRDefault="002B5948" w:rsidP="001865AF">
      <w:pPr>
        <w:pStyle w:val="KeepWithNext"/>
        <w:rPr>
          <w:rtl/>
          <w:lang w:eastAsia="he-IL"/>
        </w:rPr>
      </w:pPr>
    </w:p>
    <w:p w:rsidR="002B5948" w:rsidRDefault="002B5948" w:rsidP="001865AF">
      <w:pPr>
        <w:rPr>
          <w:rtl/>
          <w:lang w:eastAsia="he-IL"/>
        </w:rPr>
      </w:pPr>
      <w:bookmarkStart w:id="6744" w:name="_ETM_Q44_570066"/>
      <w:bookmarkEnd w:id="6744"/>
      <w:r>
        <w:rPr>
          <w:rFonts w:hint="cs"/>
          <w:rtl/>
          <w:lang w:eastAsia="he-IL"/>
        </w:rPr>
        <w:t>- - -</w:t>
      </w:r>
    </w:p>
    <w:p w:rsidR="002B5948" w:rsidRDefault="002B5948" w:rsidP="001865AF">
      <w:pPr>
        <w:rPr>
          <w:rtl/>
          <w:lang w:eastAsia="he-IL"/>
        </w:rPr>
      </w:pPr>
      <w:bookmarkStart w:id="6745" w:name="_ETM_Q44_566003"/>
      <w:bookmarkStart w:id="6746" w:name="_ETM_Q44_566010"/>
      <w:bookmarkEnd w:id="6745"/>
      <w:bookmarkEnd w:id="6746"/>
    </w:p>
    <w:p w:rsidR="002B5948" w:rsidRDefault="002B5948" w:rsidP="001865AF">
      <w:pPr>
        <w:pStyle w:val="af6"/>
        <w:keepNext/>
        <w:rPr>
          <w:rtl/>
        </w:rPr>
      </w:pPr>
      <w:bookmarkStart w:id="6747" w:name="ET_yor_6598_73"/>
      <w:r w:rsidRPr="004F52D2">
        <w:rPr>
          <w:rStyle w:val="TagStyle"/>
          <w:rtl/>
        </w:rPr>
        <w:t xml:space="preserve"> &lt;&lt; יור &gt;&gt; </w:t>
      </w:r>
      <w:r>
        <w:rPr>
          <w:rtl/>
        </w:rPr>
        <w:t>היו"ר משה סולומון:</w:t>
      </w:r>
      <w:r w:rsidRPr="004F52D2">
        <w:rPr>
          <w:rStyle w:val="TagStyle"/>
          <w:rtl/>
        </w:rPr>
        <w:t xml:space="preserve"> &lt;&lt; יור &gt;&gt;</w:t>
      </w:r>
      <w:r>
        <w:rPr>
          <w:rtl/>
        </w:rPr>
        <w:t xml:space="preserve"> </w:t>
      </w:r>
      <w:bookmarkEnd w:id="6747"/>
    </w:p>
    <w:p w:rsidR="002B5948" w:rsidRDefault="002B5948" w:rsidP="001865AF">
      <w:pPr>
        <w:pStyle w:val="KeepWithNext"/>
        <w:rPr>
          <w:rtl/>
          <w:lang w:eastAsia="he-IL"/>
        </w:rPr>
      </w:pPr>
    </w:p>
    <w:p w:rsidR="002B5948" w:rsidRDefault="002B5948" w:rsidP="001865AF">
      <w:pPr>
        <w:rPr>
          <w:rtl/>
          <w:lang w:eastAsia="he-IL"/>
        </w:rPr>
      </w:pPr>
      <w:bookmarkStart w:id="6748" w:name="_ETM_Q44_566923"/>
      <w:bookmarkEnd w:id="6748"/>
      <w:r>
        <w:rPr>
          <w:rFonts w:hint="cs"/>
          <w:rtl/>
          <w:lang w:eastAsia="he-IL"/>
        </w:rPr>
        <w:t>תודה רבה. נא לסיים.</w:t>
      </w:r>
    </w:p>
    <w:p w:rsidR="002B5948" w:rsidRDefault="002B5948" w:rsidP="001865AF">
      <w:pPr>
        <w:ind w:firstLine="0"/>
        <w:rPr>
          <w:rtl/>
          <w:lang w:eastAsia="he-IL"/>
        </w:rPr>
      </w:pPr>
      <w:bookmarkStart w:id="6749" w:name="_ETM_Q44_570664"/>
      <w:bookmarkStart w:id="6750" w:name="_ETM_Q44_570794"/>
      <w:bookmarkStart w:id="6751" w:name="_ETM_Q44_570853"/>
      <w:bookmarkStart w:id="6752" w:name="_ETM_Q44_570938"/>
      <w:bookmarkEnd w:id="6749"/>
      <w:bookmarkEnd w:id="6750"/>
      <w:bookmarkEnd w:id="6751"/>
      <w:bookmarkEnd w:id="6752"/>
    </w:p>
    <w:p w:rsidR="002B5948" w:rsidRDefault="002B5948" w:rsidP="001865AF">
      <w:pPr>
        <w:pStyle w:val="-"/>
        <w:keepNext/>
        <w:rPr>
          <w:rtl/>
        </w:rPr>
      </w:pPr>
      <w:bookmarkStart w:id="6753" w:name="ET_speakercontinue_5795_74"/>
      <w:r w:rsidRPr="004F52D2">
        <w:rPr>
          <w:rStyle w:val="TagStyle"/>
          <w:rtl/>
        </w:rPr>
        <w:t xml:space="preserve"> &lt;&lt; דובר_המשך &gt;&gt; </w:t>
      </w:r>
      <w:r>
        <w:rPr>
          <w:rtl/>
        </w:rPr>
        <w:t>מנסור עבאס (רע"מ – הרשימה הערבית המאוחדת):</w:t>
      </w:r>
      <w:r w:rsidRPr="004F52D2">
        <w:rPr>
          <w:rStyle w:val="TagStyle"/>
          <w:rtl/>
        </w:rPr>
        <w:t xml:space="preserve"> &lt;&lt; דובר_המשך &gt;&gt;</w:t>
      </w:r>
      <w:r>
        <w:rPr>
          <w:rtl/>
        </w:rPr>
        <w:t xml:space="preserve"> </w:t>
      </w:r>
      <w:bookmarkEnd w:id="6753"/>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זאת השתקה. </w:t>
      </w:r>
    </w:p>
    <w:p w:rsidR="002B5948" w:rsidRDefault="002B5948" w:rsidP="001865AF">
      <w:pPr>
        <w:ind w:firstLine="0"/>
        <w:rPr>
          <w:rtl/>
          <w:lang w:eastAsia="he-IL"/>
        </w:rPr>
      </w:pPr>
      <w:bookmarkStart w:id="6754" w:name="_ETM_Q44_563674"/>
      <w:bookmarkStart w:id="6755" w:name="_ETM_Q44_563923"/>
      <w:bookmarkStart w:id="6756" w:name="_ETM_Q44_563956"/>
      <w:bookmarkStart w:id="6757" w:name="_ETM_Q44_564026"/>
      <w:bookmarkEnd w:id="6754"/>
      <w:bookmarkEnd w:id="6755"/>
      <w:bookmarkEnd w:id="6756"/>
      <w:bookmarkEnd w:id="6757"/>
    </w:p>
    <w:p w:rsidR="002B5948" w:rsidRDefault="002B5948" w:rsidP="001865AF">
      <w:pPr>
        <w:pStyle w:val="af6"/>
        <w:keepNext/>
        <w:rPr>
          <w:rtl/>
        </w:rPr>
      </w:pPr>
      <w:bookmarkStart w:id="6758" w:name="ET_yor_6598_75"/>
      <w:r w:rsidRPr="007E2F31">
        <w:rPr>
          <w:rStyle w:val="TagStyle"/>
          <w:rtl/>
        </w:rPr>
        <w:t xml:space="preserve"> &lt;&lt; יור &gt;&gt; </w:t>
      </w:r>
      <w:r>
        <w:rPr>
          <w:rtl/>
        </w:rPr>
        <w:t>היו"ר משה סולומון:</w:t>
      </w:r>
      <w:r w:rsidRPr="007E2F31">
        <w:rPr>
          <w:rStyle w:val="TagStyle"/>
          <w:rtl/>
        </w:rPr>
        <w:t xml:space="preserve"> &lt;&lt; יור &gt;&gt;</w:t>
      </w:r>
      <w:r>
        <w:rPr>
          <w:rtl/>
        </w:rPr>
        <w:t xml:space="preserve"> </w:t>
      </w:r>
      <w:bookmarkEnd w:id="6758"/>
    </w:p>
    <w:p w:rsidR="002B5948" w:rsidRDefault="002B5948" w:rsidP="001865AF">
      <w:pPr>
        <w:pStyle w:val="KeepWithNext"/>
        <w:rPr>
          <w:rtl/>
          <w:lang w:eastAsia="he-IL"/>
        </w:rPr>
      </w:pPr>
    </w:p>
    <w:p w:rsidR="002B5948" w:rsidRDefault="002B5948" w:rsidP="001865AF">
      <w:pPr>
        <w:rPr>
          <w:rtl/>
          <w:lang w:eastAsia="he-IL"/>
        </w:rPr>
      </w:pPr>
      <w:bookmarkStart w:id="6759" w:name="_ETM_Q44_573117"/>
      <w:bookmarkEnd w:id="6759"/>
      <w:r>
        <w:rPr>
          <w:rFonts w:hint="cs"/>
          <w:rtl/>
          <w:lang w:eastAsia="he-IL"/>
        </w:rPr>
        <w:t>תודה.</w:t>
      </w:r>
      <w:bookmarkStart w:id="6760" w:name="_ETM_Q44_569105"/>
      <w:bookmarkEnd w:id="6760"/>
      <w:r>
        <w:rPr>
          <w:rFonts w:hint="cs"/>
          <w:rtl/>
          <w:lang w:eastAsia="he-IL"/>
        </w:rPr>
        <w:t xml:space="preserve"> תודה רבה.</w:t>
      </w:r>
    </w:p>
    <w:p w:rsidR="002B5948" w:rsidRDefault="002B5948" w:rsidP="001865AF">
      <w:pPr>
        <w:ind w:firstLine="0"/>
        <w:rPr>
          <w:rtl/>
          <w:lang w:eastAsia="he-IL"/>
        </w:rPr>
      </w:pPr>
      <w:bookmarkStart w:id="6761" w:name="_ETM_Q44_570282"/>
      <w:bookmarkStart w:id="6762" w:name="_ETM_Q44_570548"/>
      <w:bookmarkStart w:id="6763" w:name="_ETM_Q44_570578"/>
      <w:bookmarkStart w:id="6764" w:name="_ETM_Q44_570654"/>
      <w:bookmarkEnd w:id="6761"/>
      <w:bookmarkEnd w:id="6762"/>
      <w:bookmarkEnd w:id="6763"/>
      <w:bookmarkEnd w:id="6764"/>
    </w:p>
    <w:p w:rsidR="002B5948" w:rsidRDefault="002B5948" w:rsidP="001865AF">
      <w:pPr>
        <w:pStyle w:val="-"/>
        <w:keepNext/>
        <w:rPr>
          <w:rtl/>
        </w:rPr>
      </w:pPr>
      <w:bookmarkStart w:id="6765" w:name="ET_speakercontinue_5795_76"/>
      <w:r w:rsidRPr="007E2F31">
        <w:rPr>
          <w:rStyle w:val="TagStyle"/>
          <w:rtl/>
        </w:rPr>
        <w:t xml:space="preserve"> &lt;&lt; דובר_המשך &gt;&gt; </w:t>
      </w:r>
      <w:r>
        <w:rPr>
          <w:rtl/>
        </w:rPr>
        <w:t>מנסור עבאס (רע"מ – הרשימה הערבית המאוחדת):</w:t>
      </w:r>
      <w:r w:rsidRPr="007E2F31">
        <w:rPr>
          <w:rStyle w:val="TagStyle"/>
          <w:rtl/>
        </w:rPr>
        <w:t xml:space="preserve"> &lt;&lt; דובר_המשך &gt;&gt;</w:t>
      </w:r>
      <w:r>
        <w:rPr>
          <w:rtl/>
        </w:rPr>
        <w:t xml:space="preserve"> </w:t>
      </w:r>
      <w:bookmarkEnd w:id="6765"/>
    </w:p>
    <w:p w:rsidR="002B5948" w:rsidRDefault="002B5948" w:rsidP="001865AF">
      <w:pPr>
        <w:pStyle w:val="KeepWithNext"/>
        <w:rPr>
          <w:rtl/>
          <w:lang w:eastAsia="he-IL"/>
        </w:rPr>
      </w:pPr>
    </w:p>
    <w:p w:rsidR="002B5948" w:rsidRDefault="002B5948" w:rsidP="001865AF">
      <w:pPr>
        <w:rPr>
          <w:rtl/>
          <w:lang w:eastAsia="he-IL"/>
        </w:rPr>
      </w:pPr>
      <w:bookmarkStart w:id="6766" w:name="_ETM_Q44_571357"/>
      <w:bookmarkEnd w:id="6766"/>
      <w:r>
        <w:rPr>
          <w:rFonts w:hint="cs"/>
          <w:rtl/>
          <w:lang w:eastAsia="he-IL"/>
        </w:rPr>
        <w:t>לא. זאת השתקה. הם</w:t>
      </w:r>
      <w:bookmarkStart w:id="6767" w:name="_ETM_Q44_564058"/>
      <w:bookmarkStart w:id="6768" w:name="_ETM_Q44_564161"/>
      <w:bookmarkEnd w:id="6767"/>
      <w:bookmarkEnd w:id="6768"/>
      <w:r>
        <w:rPr>
          <w:rFonts w:hint="cs"/>
          <w:rtl/>
          <w:lang w:eastAsia="he-IL"/>
        </w:rPr>
        <w:t xml:space="preserve"> גזלו מהזמן שלי.</w:t>
      </w:r>
      <w:bookmarkStart w:id="6769" w:name="_ETM_Q44_562532"/>
      <w:bookmarkStart w:id="6770" w:name="_ETM_Q44_574696"/>
      <w:bookmarkEnd w:id="6769"/>
      <w:bookmarkEnd w:id="6770"/>
    </w:p>
    <w:p w:rsidR="002B5948" w:rsidRDefault="002B5948" w:rsidP="001865AF">
      <w:pPr>
        <w:ind w:firstLine="0"/>
        <w:rPr>
          <w:rtl/>
          <w:lang w:eastAsia="he-IL"/>
        </w:rPr>
      </w:pPr>
      <w:bookmarkStart w:id="6771" w:name="_ETM_Q44_574936"/>
      <w:bookmarkStart w:id="6772" w:name="_ETM_Q44_574968"/>
      <w:bookmarkStart w:id="6773" w:name="_ETM_Q44_575043"/>
      <w:bookmarkEnd w:id="6771"/>
      <w:bookmarkEnd w:id="6772"/>
      <w:bookmarkEnd w:id="6773"/>
    </w:p>
    <w:p w:rsidR="002B5948" w:rsidRDefault="002B5948" w:rsidP="001865AF">
      <w:pPr>
        <w:pStyle w:val="af6"/>
        <w:keepNext/>
        <w:rPr>
          <w:rtl/>
        </w:rPr>
      </w:pPr>
      <w:bookmarkStart w:id="6774" w:name="ET_yor_6598_77"/>
      <w:r w:rsidRPr="007E2F31">
        <w:rPr>
          <w:rStyle w:val="TagStyle"/>
          <w:rtl/>
        </w:rPr>
        <w:t xml:space="preserve"> &lt;&lt; יור &gt;&gt; </w:t>
      </w:r>
      <w:r>
        <w:rPr>
          <w:rtl/>
        </w:rPr>
        <w:t>היו"ר משה סולומון:</w:t>
      </w:r>
      <w:r w:rsidRPr="007E2F31">
        <w:rPr>
          <w:rStyle w:val="TagStyle"/>
          <w:rtl/>
        </w:rPr>
        <w:t xml:space="preserve"> &lt;&lt; יור &gt;&gt;</w:t>
      </w:r>
      <w:r>
        <w:rPr>
          <w:rtl/>
        </w:rPr>
        <w:t xml:space="preserve"> </w:t>
      </w:r>
      <w:bookmarkEnd w:id="6774"/>
    </w:p>
    <w:p w:rsidR="002B5948" w:rsidRDefault="002B5948" w:rsidP="001865AF">
      <w:pPr>
        <w:pStyle w:val="KeepWithNext"/>
        <w:rPr>
          <w:rtl/>
          <w:lang w:eastAsia="he-IL"/>
        </w:rPr>
      </w:pPr>
    </w:p>
    <w:p w:rsidR="002B5948" w:rsidRDefault="002B5948" w:rsidP="001865AF">
      <w:pPr>
        <w:rPr>
          <w:rtl/>
          <w:lang w:eastAsia="he-IL"/>
        </w:rPr>
      </w:pPr>
      <w:bookmarkStart w:id="6775" w:name="_ETM_Q44_575906"/>
      <w:bookmarkEnd w:id="6775"/>
      <w:r>
        <w:rPr>
          <w:rFonts w:hint="cs"/>
          <w:rtl/>
          <w:lang w:eastAsia="he-IL"/>
        </w:rPr>
        <w:t>חבר הכנסת עודד פורר, בבקשה.</w:t>
      </w:r>
    </w:p>
    <w:p w:rsidR="002B5948" w:rsidRDefault="002B5948" w:rsidP="001865AF">
      <w:pPr>
        <w:ind w:firstLine="0"/>
        <w:rPr>
          <w:rtl/>
          <w:lang w:eastAsia="he-IL"/>
        </w:rPr>
      </w:pPr>
      <w:bookmarkStart w:id="6776" w:name="_ETM_Q44_574634"/>
      <w:bookmarkStart w:id="6777" w:name="_ETM_Q44_574868"/>
      <w:bookmarkStart w:id="6778" w:name="_ETM_Q44_574896"/>
      <w:bookmarkStart w:id="6779" w:name="_ETM_Q44_574966"/>
      <w:bookmarkEnd w:id="6776"/>
      <w:bookmarkEnd w:id="6777"/>
      <w:bookmarkEnd w:id="6778"/>
      <w:bookmarkEnd w:id="6779"/>
    </w:p>
    <w:p w:rsidR="002B5948" w:rsidRDefault="002B5948" w:rsidP="001865AF">
      <w:pPr>
        <w:pStyle w:val="af5"/>
        <w:keepNext/>
        <w:rPr>
          <w:rtl/>
        </w:rPr>
      </w:pPr>
      <w:bookmarkStart w:id="6780" w:name="ET_interruption_6345_78"/>
      <w:r w:rsidRPr="00BA4C52">
        <w:rPr>
          <w:rStyle w:val="TagStyle"/>
          <w:rtl/>
        </w:rPr>
        <w:t xml:space="preserve"> &lt;&lt; קריאה &gt;&gt; </w:t>
      </w:r>
      <w:r>
        <w:rPr>
          <w:rtl/>
        </w:rPr>
        <w:t>טלי גוטליב (הליכוד):</w:t>
      </w:r>
      <w:r w:rsidRPr="00BA4C52">
        <w:rPr>
          <w:rStyle w:val="TagStyle"/>
          <w:rtl/>
        </w:rPr>
        <w:t xml:space="preserve"> &lt;&lt; קריאה &gt;&gt;</w:t>
      </w:r>
      <w:r>
        <w:rPr>
          <w:rtl/>
        </w:rPr>
        <w:t xml:space="preserve"> </w:t>
      </w:r>
      <w:bookmarkEnd w:id="6780"/>
    </w:p>
    <w:p w:rsidR="002B5948" w:rsidRDefault="002B5948" w:rsidP="001865AF">
      <w:pPr>
        <w:pStyle w:val="KeepWithNext"/>
        <w:rPr>
          <w:rtl/>
          <w:lang w:eastAsia="he-IL"/>
        </w:rPr>
      </w:pPr>
    </w:p>
    <w:p w:rsidR="002B5948" w:rsidRPr="00BA4C52" w:rsidRDefault="002B5948" w:rsidP="001865AF">
      <w:pPr>
        <w:rPr>
          <w:rtl/>
          <w:lang w:eastAsia="he-IL"/>
        </w:rPr>
      </w:pPr>
      <w:bookmarkStart w:id="6781" w:name="_ETM_Q44_575775"/>
      <w:bookmarkEnd w:id="6781"/>
      <w:r>
        <w:rPr>
          <w:rFonts w:hint="cs"/>
          <w:rtl/>
          <w:lang w:eastAsia="he-IL"/>
        </w:rPr>
        <w:t>- - - עבר הזמן.</w:t>
      </w:r>
      <w:bookmarkStart w:id="6782" w:name="_ETM_Q44_578799"/>
      <w:bookmarkStart w:id="6783" w:name="_ETM_Q44_578968"/>
      <w:bookmarkEnd w:id="6782"/>
      <w:bookmarkEnd w:id="6783"/>
    </w:p>
    <w:p w:rsidR="002B5948" w:rsidRDefault="002B5948" w:rsidP="001865AF">
      <w:pPr>
        <w:rPr>
          <w:rtl/>
          <w:lang w:eastAsia="he-IL"/>
        </w:rPr>
      </w:pPr>
      <w:bookmarkStart w:id="6784" w:name="_ETM_Q44_562717"/>
      <w:bookmarkEnd w:id="6784"/>
      <w:r>
        <w:rPr>
          <w:rFonts w:hint="cs"/>
          <w:rtl/>
          <w:lang w:eastAsia="he-IL"/>
        </w:rPr>
        <w:t xml:space="preserve"> </w:t>
      </w:r>
    </w:p>
    <w:p w:rsidR="002B5948" w:rsidRDefault="002B5948" w:rsidP="001865AF">
      <w:pPr>
        <w:pStyle w:val="af5"/>
        <w:keepNext/>
        <w:rPr>
          <w:rtl/>
        </w:rPr>
      </w:pPr>
      <w:r w:rsidRPr="00BB275E">
        <w:rPr>
          <w:rStyle w:val="TagStyle"/>
          <w:rtl/>
        </w:rPr>
        <w:t xml:space="preserve">&lt;&lt; קריאה &gt;&gt; </w:t>
      </w:r>
      <w:r>
        <w:rPr>
          <w:rtl/>
        </w:rPr>
        <w:t>ואליד אלהואשלה (רע"מ – הרשימה הערבית המאוחדת):</w:t>
      </w:r>
      <w:r w:rsidRPr="00BB275E">
        <w:rPr>
          <w:rStyle w:val="TagStyle"/>
          <w:rtl/>
        </w:rPr>
        <w:t xml:space="preserve"> &lt;&lt; קריאה &gt;&gt;</w:t>
      </w:r>
      <w:r>
        <w:rPr>
          <w:rtl/>
        </w:rPr>
        <w:t xml:space="preserve"> </w:t>
      </w:r>
    </w:p>
    <w:p w:rsidR="002B5948" w:rsidRDefault="002B5948" w:rsidP="001865AF">
      <w:pPr>
        <w:rPr>
          <w:rtl/>
          <w:lang w:eastAsia="he-IL"/>
        </w:rPr>
      </w:pPr>
    </w:p>
    <w:p w:rsidR="002B5948" w:rsidRDefault="002B5948" w:rsidP="001865AF">
      <w:pPr>
        <w:rPr>
          <w:rtl/>
          <w:lang w:eastAsia="he-IL"/>
        </w:rPr>
      </w:pPr>
      <w:r>
        <w:rPr>
          <w:rFonts w:hint="cs"/>
          <w:rtl/>
          <w:lang w:eastAsia="he-IL"/>
        </w:rPr>
        <w:t xml:space="preserve">בושה </w:t>
      </w:r>
      <w:bookmarkStart w:id="6785" w:name="_ETM_Q44_575948"/>
      <w:bookmarkEnd w:id="6785"/>
      <w:r>
        <w:rPr>
          <w:rFonts w:hint="cs"/>
          <w:rtl/>
          <w:lang w:eastAsia="he-IL"/>
        </w:rPr>
        <w:t>וחרפה.</w:t>
      </w:r>
      <w:bookmarkStart w:id="6786" w:name="_ETM_Q44_578275"/>
      <w:bookmarkEnd w:id="6786"/>
    </w:p>
    <w:p w:rsidR="002B5948" w:rsidRDefault="002B5948" w:rsidP="001865AF">
      <w:pPr>
        <w:ind w:firstLine="0"/>
        <w:rPr>
          <w:rtl/>
          <w:lang w:eastAsia="he-IL"/>
        </w:rPr>
      </w:pPr>
      <w:bookmarkStart w:id="6787" w:name="_ETM_Q44_578489"/>
      <w:bookmarkStart w:id="6788" w:name="_ETM_Q44_578521"/>
      <w:bookmarkStart w:id="6789" w:name="_ETM_Q44_578591"/>
      <w:bookmarkEnd w:id="6787"/>
      <w:bookmarkEnd w:id="6788"/>
      <w:bookmarkEnd w:id="6789"/>
    </w:p>
    <w:p w:rsidR="002B5948" w:rsidRDefault="002B5948" w:rsidP="001865AF">
      <w:pPr>
        <w:pStyle w:val="af6"/>
        <w:keepNext/>
        <w:rPr>
          <w:rtl/>
        </w:rPr>
      </w:pPr>
      <w:bookmarkStart w:id="6790" w:name="ET_yor_6598_79"/>
      <w:r w:rsidRPr="00BA4C52">
        <w:rPr>
          <w:rStyle w:val="TagStyle"/>
          <w:rtl/>
        </w:rPr>
        <w:t xml:space="preserve"> &lt;&lt; יור &gt;&gt; </w:t>
      </w:r>
      <w:r>
        <w:rPr>
          <w:rtl/>
        </w:rPr>
        <w:t>היו"ר משה סולומון:</w:t>
      </w:r>
      <w:r w:rsidRPr="00BA4C52">
        <w:rPr>
          <w:rStyle w:val="TagStyle"/>
          <w:rtl/>
        </w:rPr>
        <w:t xml:space="preserve"> &lt;&lt; יור &gt;&gt;</w:t>
      </w:r>
      <w:r>
        <w:rPr>
          <w:rtl/>
        </w:rPr>
        <w:t xml:space="preserve"> </w:t>
      </w:r>
      <w:bookmarkEnd w:id="6790"/>
    </w:p>
    <w:p w:rsidR="002B5948" w:rsidRDefault="002B5948" w:rsidP="001865AF">
      <w:pPr>
        <w:pStyle w:val="KeepWithNext"/>
        <w:rPr>
          <w:rtl/>
          <w:lang w:eastAsia="he-IL"/>
        </w:rPr>
      </w:pPr>
    </w:p>
    <w:p w:rsidR="002B5948" w:rsidRDefault="002B5948" w:rsidP="001865AF">
      <w:pPr>
        <w:rPr>
          <w:rtl/>
          <w:lang w:eastAsia="he-IL"/>
        </w:rPr>
      </w:pPr>
      <w:bookmarkStart w:id="6791" w:name="_ETM_Q44_579376"/>
      <w:bookmarkEnd w:id="6791"/>
      <w:r>
        <w:rPr>
          <w:rFonts w:hint="cs"/>
          <w:rtl/>
          <w:lang w:eastAsia="he-IL"/>
        </w:rPr>
        <w:t xml:space="preserve">תודה לך. קריאה ראשונה. חבר הכנסת ואליד, קריאה </w:t>
      </w:r>
      <w:bookmarkStart w:id="6792" w:name="_ETM_Q44_585630"/>
      <w:bookmarkEnd w:id="6792"/>
      <w:r>
        <w:rPr>
          <w:rFonts w:hint="cs"/>
          <w:rtl/>
          <w:lang w:eastAsia="he-IL"/>
        </w:rPr>
        <w:t xml:space="preserve">ראשונה. אלהואשלה. </w:t>
      </w:r>
    </w:p>
    <w:p w:rsidR="002B5948" w:rsidRDefault="002B5948" w:rsidP="001865AF">
      <w:pPr>
        <w:rPr>
          <w:rtl/>
          <w:lang w:eastAsia="he-IL"/>
        </w:rPr>
      </w:pPr>
    </w:p>
    <w:p w:rsidR="002B5948" w:rsidRDefault="002B5948" w:rsidP="001865AF">
      <w:pPr>
        <w:pStyle w:val="af5"/>
        <w:keepNext/>
        <w:rPr>
          <w:rtl/>
        </w:rPr>
      </w:pPr>
      <w:bookmarkStart w:id="6793" w:name="ET_interruption_6340_19"/>
      <w:r w:rsidRPr="00BB275E">
        <w:rPr>
          <w:rStyle w:val="TagStyle"/>
          <w:rtl/>
        </w:rPr>
        <w:t xml:space="preserve"> &lt;&lt; קריאה &gt;&gt; </w:t>
      </w:r>
      <w:r>
        <w:rPr>
          <w:rtl/>
        </w:rPr>
        <w:t>ואליד אלהואשלה (רע"מ – הרשימה הערבית המאוחדת):</w:t>
      </w:r>
      <w:r w:rsidRPr="00BB275E">
        <w:rPr>
          <w:rStyle w:val="TagStyle"/>
          <w:rtl/>
        </w:rPr>
        <w:t xml:space="preserve"> &lt;&lt; קריאה &gt;&gt;</w:t>
      </w:r>
      <w:r>
        <w:rPr>
          <w:rtl/>
        </w:rPr>
        <w:t xml:space="preserve"> </w:t>
      </w:r>
      <w:bookmarkEnd w:id="6793"/>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כמה פעמים קראת לה</w:t>
      </w:r>
      <w:bookmarkStart w:id="6794" w:name="_ETM_Q44_586499"/>
      <w:bookmarkEnd w:id="6794"/>
      <w:r>
        <w:rPr>
          <w:rFonts w:hint="cs"/>
          <w:rtl/>
          <w:lang w:eastAsia="he-IL"/>
        </w:rPr>
        <w:t>? כמה פעמים קראת לה?</w:t>
      </w:r>
    </w:p>
    <w:p w:rsidR="002B5948" w:rsidRDefault="002B5948" w:rsidP="001865AF">
      <w:pPr>
        <w:ind w:firstLine="0"/>
        <w:rPr>
          <w:rtl/>
          <w:lang w:eastAsia="he-IL"/>
        </w:rPr>
      </w:pPr>
      <w:bookmarkStart w:id="6795" w:name="_ETM_Q44_586749"/>
      <w:bookmarkStart w:id="6796" w:name="_ETM_Q44_586780"/>
      <w:bookmarkStart w:id="6797" w:name="_ETM_Q44_586871"/>
      <w:bookmarkEnd w:id="6795"/>
      <w:bookmarkEnd w:id="6796"/>
      <w:bookmarkEnd w:id="6797"/>
    </w:p>
    <w:p w:rsidR="002B5948" w:rsidRDefault="002B5948" w:rsidP="001865AF">
      <w:pPr>
        <w:pStyle w:val="af5"/>
        <w:keepNext/>
        <w:rPr>
          <w:rtl/>
        </w:rPr>
      </w:pPr>
      <w:bookmarkStart w:id="6798" w:name="ET_interruption_6345_88"/>
      <w:r w:rsidRPr="00EC6382">
        <w:rPr>
          <w:rStyle w:val="TagStyle"/>
          <w:rtl/>
        </w:rPr>
        <w:t xml:space="preserve"> &lt;&lt; קריאה &gt;&gt; </w:t>
      </w:r>
      <w:r>
        <w:rPr>
          <w:rtl/>
        </w:rPr>
        <w:t>טלי גוטליב (הליכוד):</w:t>
      </w:r>
      <w:r w:rsidRPr="00EC6382">
        <w:rPr>
          <w:rStyle w:val="TagStyle"/>
          <w:rtl/>
        </w:rPr>
        <w:t xml:space="preserve"> &lt;&lt; קריאה &gt;&gt;</w:t>
      </w:r>
      <w:r>
        <w:rPr>
          <w:rtl/>
        </w:rPr>
        <w:t xml:space="preserve">   </w:t>
      </w:r>
      <w:bookmarkEnd w:id="6798"/>
    </w:p>
    <w:p w:rsidR="002B5948" w:rsidRDefault="002B5948" w:rsidP="001865AF">
      <w:pPr>
        <w:pStyle w:val="KeepWithNext"/>
        <w:rPr>
          <w:rtl/>
          <w:lang w:eastAsia="he-IL"/>
        </w:rPr>
      </w:pPr>
    </w:p>
    <w:p w:rsidR="002B5948" w:rsidRDefault="002B5948" w:rsidP="001865AF">
      <w:pPr>
        <w:rPr>
          <w:rtl/>
          <w:lang w:eastAsia="he-IL"/>
        </w:rPr>
      </w:pPr>
      <w:bookmarkStart w:id="6799" w:name="_ETM_Q44_590279"/>
      <w:bookmarkEnd w:id="6799"/>
      <w:r>
        <w:rPr>
          <w:rFonts w:hint="cs"/>
          <w:rtl/>
          <w:lang w:eastAsia="he-IL"/>
        </w:rPr>
        <w:t>שתי קריאות, י</w:t>
      </w:r>
      <w:bookmarkStart w:id="6800" w:name="_ETM_Q44_593309"/>
      <w:bookmarkEnd w:id="6800"/>
      <w:r>
        <w:rPr>
          <w:rFonts w:hint="cs"/>
          <w:rtl/>
          <w:lang w:eastAsia="he-IL"/>
        </w:rPr>
        <w:t xml:space="preserve">א בכיין. </w:t>
      </w:r>
      <w:bookmarkStart w:id="6801" w:name="_ETM_Q44_592028"/>
      <w:bookmarkStart w:id="6802" w:name="_ETM_Q44_592240"/>
      <w:bookmarkStart w:id="6803" w:name="_ETM_Q44_594850"/>
      <w:bookmarkEnd w:id="6801"/>
      <w:bookmarkEnd w:id="6802"/>
      <w:bookmarkEnd w:id="6803"/>
      <w:r>
        <w:rPr>
          <w:rFonts w:hint="cs"/>
          <w:rtl/>
          <w:lang w:eastAsia="he-IL"/>
        </w:rPr>
        <w:t xml:space="preserve">לך </w:t>
      </w:r>
      <w:bookmarkStart w:id="6804" w:name="_ETM_Q44_592644"/>
      <w:bookmarkStart w:id="6805" w:name="_ETM_Q44_592807"/>
      <w:bookmarkEnd w:id="6804"/>
      <w:bookmarkEnd w:id="6805"/>
      <w:r>
        <w:rPr>
          <w:rFonts w:hint="cs"/>
          <w:rtl/>
          <w:lang w:eastAsia="he-IL"/>
        </w:rPr>
        <w:t>לגן עדן , לך לגן</w:t>
      </w:r>
      <w:bookmarkStart w:id="6806" w:name="_ETM_Q44_598273"/>
      <w:bookmarkEnd w:id="6806"/>
      <w:r>
        <w:rPr>
          <w:rFonts w:hint="cs"/>
          <w:rtl/>
          <w:lang w:eastAsia="he-IL"/>
        </w:rPr>
        <w:t xml:space="preserve"> עדן. כמה פעמים - - -</w:t>
      </w:r>
    </w:p>
    <w:p w:rsidR="002B5948" w:rsidRDefault="002B5948" w:rsidP="001865AF">
      <w:pPr>
        <w:rPr>
          <w:rtl/>
          <w:lang w:eastAsia="he-IL"/>
        </w:rPr>
      </w:pPr>
      <w:bookmarkStart w:id="6807" w:name="_ETM_Q44_595503"/>
      <w:bookmarkStart w:id="6808" w:name="_ETM_Q44_595609"/>
      <w:bookmarkEnd w:id="6807"/>
      <w:bookmarkEnd w:id="6808"/>
    </w:p>
    <w:p w:rsidR="002B5948" w:rsidRDefault="002B5948" w:rsidP="001865AF">
      <w:pPr>
        <w:pStyle w:val="af6"/>
        <w:keepNext/>
        <w:rPr>
          <w:rtl/>
        </w:rPr>
      </w:pPr>
      <w:bookmarkStart w:id="6809" w:name="ET_yor_6598_83"/>
      <w:r w:rsidRPr="00BA4C52">
        <w:rPr>
          <w:rStyle w:val="TagStyle"/>
          <w:rtl/>
        </w:rPr>
        <w:t xml:space="preserve"> &lt;&lt; יור &gt;&gt; </w:t>
      </w:r>
      <w:r>
        <w:rPr>
          <w:rtl/>
        </w:rPr>
        <w:t>היו"ר משה סולומון:</w:t>
      </w:r>
      <w:r w:rsidRPr="00BA4C52">
        <w:rPr>
          <w:rStyle w:val="TagStyle"/>
          <w:rtl/>
        </w:rPr>
        <w:t xml:space="preserve"> &lt;&lt; יור &gt;&gt;</w:t>
      </w:r>
      <w:r>
        <w:rPr>
          <w:rtl/>
        </w:rPr>
        <w:t xml:space="preserve"> </w:t>
      </w:r>
      <w:bookmarkEnd w:id="6809"/>
    </w:p>
    <w:p w:rsidR="002B5948" w:rsidRDefault="002B5948" w:rsidP="001865AF">
      <w:pPr>
        <w:pStyle w:val="KeepWithNext"/>
        <w:rPr>
          <w:rtl/>
          <w:lang w:eastAsia="he-IL"/>
        </w:rPr>
      </w:pPr>
    </w:p>
    <w:p w:rsidR="002B5948" w:rsidRDefault="002B5948" w:rsidP="001865AF">
      <w:pPr>
        <w:rPr>
          <w:rtl/>
          <w:lang w:eastAsia="he-IL"/>
        </w:rPr>
      </w:pPr>
      <w:bookmarkStart w:id="6810" w:name="_ETM_Q44_597363"/>
      <w:bookmarkEnd w:id="6810"/>
      <w:r>
        <w:rPr>
          <w:rFonts w:hint="cs"/>
          <w:rtl/>
          <w:lang w:eastAsia="he-IL"/>
        </w:rPr>
        <w:t xml:space="preserve">חברת הכנסת טלי גוטליב, תודה רבה. הדובר </w:t>
      </w:r>
      <w:bookmarkStart w:id="6811" w:name="_ETM_Q44_597913"/>
      <w:bookmarkEnd w:id="6811"/>
      <w:r>
        <w:rPr>
          <w:rFonts w:hint="cs"/>
          <w:rtl/>
          <w:lang w:eastAsia="he-IL"/>
        </w:rPr>
        <w:t xml:space="preserve">הבא נמצא כאן ורוצה להתחיל לדבר. תודה. </w:t>
      </w:r>
    </w:p>
    <w:p w:rsidR="002B5948" w:rsidRDefault="002B5948" w:rsidP="001865AF">
      <w:pPr>
        <w:ind w:firstLine="0"/>
        <w:rPr>
          <w:rtl/>
          <w:lang w:eastAsia="he-IL"/>
        </w:rPr>
      </w:pPr>
      <w:bookmarkStart w:id="6812" w:name="_ETM_Q44_600704"/>
      <w:bookmarkStart w:id="6813" w:name="_ETM_Q44_600868"/>
      <w:bookmarkStart w:id="6814" w:name="_ETM_Q44_605526"/>
      <w:bookmarkStart w:id="6815" w:name="_ETM_Q44_605662"/>
      <w:bookmarkEnd w:id="6812"/>
      <w:bookmarkEnd w:id="6813"/>
      <w:bookmarkEnd w:id="6814"/>
      <w:bookmarkEnd w:id="6815"/>
    </w:p>
    <w:p w:rsidR="002B5948" w:rsidRDefault="002B5948" w:rsidP="001865AF">
      <w:pPr>
        <w:pStyle w:val="af5"/>
        <w:keepNext/>
        <w:rPr>
          <w:rtl/>
        </w:rPr>
      </w:pPr>
      <w:bookmarkStart w:id="6816" w:name="ET_interruption_6340_84"/>
      <w:r w:rsidRPr="00977D17">
        <w:rPr>
          <w:rStyle w:val="TagStyle"/>
          <w:rtl/>
        </w:rPr>
        <w:t xml:space="preserve"> &lt;&lt; קריאה &gt;&gt; </w:t>
      </w:r>
      <w:r>
        <w:rPr>
          <w:rtl/>
        </w:rPr>
        <w:t>ואליד אלהואשלה (רע"מ – הרשימה הערבית המאוחדת):</w:t>
      </w:r>
      <w:r w:rsidRPr="00977D17">
        <w:rPr>
          <w:rStyle w:val="TagStyle"/>
          <w:rtl/>
        </w:rPr>
        <w:t xml:space="preserve"> &lt;&lt; קריאה &gt;&gt;</w:t>
      </w:r>
      <w:r>
        <w:rPr>
          <w:rtl/>
        </w:rPr>
        <w:t xml:space="preserve"> </w:t>
      </w:r>
      <w:bookmarkEnd w:id="6816"/>
    </w:p>
    <w:p w:rsidR="002B5948" w:rsidRDefault="002B5948" w:rsidP="001865AF">
      <w:pPr>
        <w:pStyle w:val="KeepWithNext"/>
        <w:rPr>
          <w:rtl/>
          <w:lang w:eastAsia="he-IL"/>
        </w:rPr>
      </w:pPr>
    </w:p>
    <w:p w:rsidR="002B5948" w:rsidRDefault="002B5948" w:rsidP="001865AF">
      <w:pPr>
        <w:rPr>
          <w:rtl/>
          <w:lang w:eastAsia="he-IL"/>
        </w:rPr>
      </w:pPr>
      <w:bookmarkStart w:id="6817" w:name="_ETM_Q44_607356"/>
      <w:bookmarkEnd w:id="6817"/>
      <w:r>
        <w:rPr>
          <w:rFonts w:hint="cs"/>
          <w:rtl/>
          <w:lang w:eastAsia="he-IL"/>
        </w:rPr>
        <w:t>- - -</w:t>
      </w:r>
    </w:p>
    <w:p w:rsidR="002B5948" w:rsidRDefault="002B5948" w:rsidP="001865AF">
      <w:pPr>
        <w:rPr>
          <w:rtl/>
          <w:lang w:eastAsia="he-IL"/>
        </w:rPr>
      </w:pPr>
      <w:bookmarkStart w:id="6818" w:name="_ETM_Q44_603123"/>
      <w:bookmarkStart w:id="6819" w:name="_ETM_Q44_603289"/>
      <w:bookmarkEnd w:id="6818"/>
      <w:bookmarkEnd w:id="6819"/>
    </w:p>
    <w:p w:rsidR="002B5948" w:rsidRDefault="002B5948" w:rsidP="001865AF">
      <w:pPr>
        <w:pStyle w:val="af6"/>
        <w:keepNext/>
        <w:rPr>
          <w:rtl/>
        </w:rPr>
      </w:pPr>
      <w:bookmarkStart w:id="6820" w:name="ET_yor_6598_85"/>
      <w:r w:rsidRPr="00977D17">
        <w:rPr>
          <w:rStyle w:val="TagStyle"/>
          <w:rtl/>
        </w:rPr>
        <w:t xml:space="preserve"> &lt;&lt; יור &gt;&gt; </w:t>
      </w:r>
      <w:r>
        <w:rPr>
          <w:rtl/>
        </w:rPr>
        <w:t>היו"ר משה סולומון:</w:t>
      </w:r>
      <w:r w:rsidRPr="00977D17">
        <w:rPr>
          <w:rStyle w:val="TagStyle"/>
          <w:rtl/>
        </w:rPr>
        <w:t xml:space="preserve"> &lt;&lt; יור &gt;&gt;</w:t>
      </w:r>
      <w:r>
        <w:rPr>
          <w:rtl/>
        </w:rPr>
        <w:t xml:space="preserve"> </w:t>
      </w:r>
      <w:bookmarkEnd w:id="6820"/>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ח</w:t>
      </w:r>
      <w:bookmarkStart w:id="6821" w:name="_ETM_Q44_604409"/>
      <w:bookmarkEnd w:id="6821"/>
      <w:r>
        <w:rPr>
          <w:rFonts w:hint="cs"/>
          <w:rtl/>
          <w:lang w:eastAsia="he-IL"/>
        </w:rPr>
        <w:t>בר הכנסת ואליד אלהואשלה, קריאה שנייה. תודה. תודה.</w:t>
      </w:r>
    </w:p>
    <w:p w:rsidR="002B5948" w:rsidRDefault="002B5948" w:rsidP="001865AF">
      <w:pPr>
        <w:ind w:firstLine="0"/>
        <w:rPr>
          <w:rtl/>
          <w:lang w:eastAsia="he-IL"/>
        </w:rPr>
      </w:pPr>
      <w:bookmarkStart w:id="6822" w:name="_ETM_Q44_607574"/>
      <w:bookmarkStart w:id="6823" w:name="_ETM_Q44_607666"/>
      <w:bookmarkStart w:id="6824" w:name="_ETM_Q44_607695"/>
      <w:bookmarkStart w:id="6825" w:name="_ETM_Q44_607805"/>
      <w:bookmarkEnd w:id="6822"/>
      <w:bookmarkEnd w:id="6823"/>
      <w:bookmarkEnd w:id="6824"/>
      <w:bookmarkEnd w:id="6825"/>
    </w:p>
    <w:p w:rsidR="002B5948" w:rsidRDefault="002B5948" w:rsidP="001865AF">
      <w:pPr>
        <w:pStyle w:val="af5"/>
        <w:keepNext/>
        <w:rPr>
          <w:rtl/>
        </w:rPr>
      </w:pPr>
      <w:bookmarkStart w:id="6826" w:name="ET_interruption_6345_86"/>
      <w:r w:rsidRPr="00977D17">
        <w:rPr>
          <w:rStyle w:val="TagStyle"/>
          <w:rtl/>
        </w:rPr>
        <w:t xml:space="preserve"> &lt;&lt; קריאה &gt;&gt; </w:t>
      </w:r>
      <w:r>
        <w:rPr>
          <w:rtl/>
        </w:rPr>
        <w:t>טלי גוטליב (הליכוד):</w:t>
      </w:r>
      <w:r w:rsidRPr="00977D17">
        <w:rPr>
          <w:rStyle w:val="TagStyle"/>
          <w:rtl/>
        </w:rPr>
        <w:t xml:space="preserve"> &lt;&lt; קריאה &gt;&gt;</w:t>
      </w:r>
      <w:r>
        <w:rPr>
          <w:rtl/>
        </w:rPr>
        <w:t xml:space="preserve"> </w:t>
      </w:r>
      <w:bookmarkEnd w:id="6826"/>
    </w:p>
    <w:p w:rsidR="002B5948" w:rsidRDefault="002B5948" w:rsidP="001865AF">
      <w:pPr>
        <w:pStyle w:val="KeepWithNext"/>
        <w:rPr>
          <w:rtl/>
          <w:lang w:eastAsia="he-IL"/>
        </w:rPr>
      </w:pPr>
    </w:p>
    <w:p w:rsidR="002B5948" w:rsidRDefault="002B5948" w:rsidP="001865AF">
      <w:pPr>
        <w:rPr>
          <w:rtl/>
          <w:lang w:eastAsia="he-IL"/>
        </w:rPr>
      </w:pPr>
      <w:bookmarkStart w:id="6827" w:name="_ETM_Q44_611107"/>
      <w:bookmarkEnd w:id="6827"/>
      <w:r>
        <w:rPr>
          <w:rFonts w:hint="cs"/>
          <w:rtl/>
          <w:lang w:eastAsia="he-IL"/>
        </w:rPr>
        <w:t xml:space="preserve">יש לי </w:t>
      </w:r>
      <w:bookmarkStart w:id="6828" w:name="_ETM_Q44_611728"/>
      <w:bookmarkEnd w:id="6828"/>
      <w:r>
        <w:rPr>
          <w:rFonts w:hint="cs"/>
          <w:rtl/>
          <w:lang w:eastAsia="he-IL"/>
        </w:rPr>
        <w:t>שתי קריאות. איזה בכיינים.</w:t>
      </w:r>
      <w:bookmarkStart w:id="6829" w:name="_ETM_Q44_610451"/>
      <w:bookmarkStart w:id="6830" w:name="_ETM_Q44_610617"/>
      <w:bookmarkStart w:id="6831" w:name="_ETM_Q44_607857"/>
      <w:bookmarkStart w:id="6832" w:name="_ETM_Q44_608021"/>
      <w:bookmarkStart w:id="6833" w:name="_ETM_Q44_608048"/>
      <w:bookmarkStart w:id="6834" w:name="_ETM_Q44_608123"/>
      <w:bookmarkEnd w:id="6829"/>
      <w:bookmarkEnd w:id="6830"/>
      <w:bookmarkEnd w:id="6831"/>
      <w:bookmarkEnd w:id="6832"/>
      <w:bookmarkEnd w:id="6833"/>
      <w:bookmarkEnd w:id="6834"/>
    </w:p>
    <w:p w:rsidR="002B5948" w:rsidRDefault="002B5948" w:rsidP="001865AF">
      <w:pPr>
        <w:rPr>
          <w:rtl/>
          <w:lang w:eastAsia="he-IL"/>
        </w:rPr>
      </w:pPr>
    </w:p>
    <w:p w:rsidR="002B5948" w:rsidRDefault="002B5948" w:rsidP="001865AF">
      <w:pPr>
        <w:pStyle w:val="af6"/>
        <w:keepNext/>
        <w:rPr>
          <w:rtl/>
        </w:rPr>
      </w:pPr>
      <w:bookmarkStart w:id="6835" w:name="ET_yor_6598_87"/>
      <w:r w:rsidRPr="00977D17">
        <w:rPr>
          <w:rStyle w:val="TagStyle"/>
          <w:rtl/>
        </w:rPr>
        <w:t xml:space="preserve"> &lt;&lt; יור &gt;&gt; </w:t>
      </w:r>
      <w:r>
        <w:rPr>
          <w:rtl/>
        </w:rPr>
        <w:t>היו"ר משה סולומון:</w:t>
      </w:r>
      <w:r w:rsidRPr="00977D17">
        <w:rPr>
          <w:rStyle w:val="TagStyle"/>
          <w:rtl/>
        </w:rPr>
        <w:t xml:space="preserve"> &lt;&lt; יור &gt;&gt;</w:t>
      </w:r>
      <w:r>
        <w:rPr>
          <w:rtl/>
        </w:rPr>
        <w:t xml:space="preserve"> </w:t>
      </w:r>
      <w:bookmarkEnd w:id="6835"/>
    </w:p>
    <w:p w:rsidR="002B5948" w:rsidRDefault="002B5948" w:rsidP="001865AF">
      <w:pPr>
        <w:pStyle w:val="KeepWithNext"/>
        <w:rPr>
          <w:rtl/>
          <w:lang w:eastAsia="he-IL"/>
        </w:rPr>
      </w:pPr>
    </w:p>
    <w:p w:rsidR="002B5948" w:rsidRDefault="002B5948" w:rsidP="001865AF">
      <w:pPr>
        <w:rPr>
          <w:rtl/>
          <w:lang w:eastAsia="he-IL"/>
        </w:rPr>
      </w:pPr>
      <w:bookmarkStart w:id="6836" w:name="_ETM_Q44_612241"/>
      <w:bookmarkEnd w:id="6836"/>
      <w:r>
        <w:rPr>
          <w:rFonts w:hint="cs"/>
          <w:rtl/>
          <w:lang w:eastAsia="he-IL"/>
        </w:rPr>
        <w:t xml:space="preserve">סליחה. </w:t>
      </w:r>
    </w:p>
    <w:p w:rsidR="002B5948" w:rsidRPr="004F1764" w:rsidRDefault="002B5948" w:rsidP="001865AF">
      <w:pPr>
        <w:rPr>
          <w:rtl/>
        </w:rPr>
      </w:pPr>
      <w:bookmarkStart w:id="6837" w:name="_ETM_Q44_613525"/>
      <w:bookmarkStart w:id="6838" w:name="_ETM_Q44_613719"/>
      <w:bookmarkStart w:id="6839" w:name="_ETM_Q44_613759"/>
      <w:bookmarkStart w:id="6840" w:name="_ETM_Q44_613834"/>
      <w:bookmarkEnd w:id="6837"/>
      <w:bookmarkEnd w:id="6838"/>
      <w:bookmarkEnd w:id="6839"/>
      <w:bookmarkEnd w:id="6840"/>
    </w:p>
    <w:p w:rsidR="002B5948" w:rsidRDefault="002B5948" w:rsidP="001865AF">
      <w:pPr>
        <w:pStyle w:val="a4"/>
        <w:keepNext/>
        <w:rPr>
          <w:rtl/>
        </w:rPr>
      </w:pPr>
      <w:bookmarkStart w:id="6841" w:name="ET_speaker_5520_18"/>
      <w:r w:rsidRPr="00D51AC7">
        <w:rPr>
          <w:rStyle w:val="TagStyle"/>
          <w:rtl/>
        </w:rPr>
        <w:t xml:space="preserve"> &lt;&lt; דובר &gt;&gt; </w:t>
      </w:r>
      <w:bookmarkStart w:id="6842" w:name="_Toc210076185"/>
      <w:r>
        <w:rPr>
          <w:rtl/>
        </w:rPr>
        <w:t>עודד פורר (ישראל ביתנו):</w:t>
      </w:r>
      <w:bookmarkEnd w:id="6842"/>
      <w:r w:rsidRPr="00D51AC7">
        <w:rPr>
          <w:rStyle w:val="TagStyle"/>
          <w:rtl/>
        </w:rPr>
        <w:t xml:space="preserve"> &lt;&lt; דובר &gt;&gt;</w:t>
      </w:r>
      <w:r>
        <w:rPr>
          <w:rtl/>
        </w:rPr>
        <w:t xml:space="preserve"> </w:t>
      </w:r>
      <w:bookmarkEnd w:id="6841"/>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תודה. אדוני היושב-ראש, חברי הכנס</w:t>
      </w:r>
      <w:bookmarkStart w:id="6843" w:name="_ETM_Q44_620855"/>
      <w:bookmarkEnd w:id="6843"/>
      <w:r>
        <w:rPr>
          <w:rFonts w:hint="cs"/>
          <w:rtl/>
          <w:lang w:eastAsia="he-IL"/>
        </w:rPr>
        <w:t xml:space="preserve">ת, רבותיי השרים, אני רוצה לדבר על סוגיה שכנראה חברי הכנסת בקואליציה לא כל כך מכירים, וגם השרים, כי הנתק ביניכם לבין מה שקורה בשטח הוא </w:t>
      </w:r>
      <w:bookmarkStart w:id="6844" w:name="_ETM_Q44_628637"/>
      <w:bookmarkEnd w:id="6844"/>
      <w:r>
        <w:rPr>
          <w:rFonts w:hint="cs"/>
          <w:rtl/>
          <w:lang w:eastAsia="he-IL"/>
        </w:rPr>
        <w:t xml:space="preserve">באמת בלתי נתפס. תראו, יוקר המחיה שמדינת ישראל סובלת ממנו הוא לא איזה משהו ערטילאי בכותרות. </w:t>
      </w:r>
      <w:bookmarkStart w:id="6845" w:name="_ETM_Q44_635043"/>
      <w:bookmarkEnd w:id="6845"/>
      <w:r>
        <w:rPr>
          <w:rFonts w:hint="cs"/>
          <w:rtl/>
          <w:lang w:eastAsia="he-IL"/>
        </w:rPr>
        <w:t>זה אומנם מופיע בדוח ה-</w:t>
      </w:r>
      <w:r>
        <w:rPr>
          <w:rFonts w:hint="cs"/>
          <w:lang w:eastAsia="he-IL"/>
        </w:rPr>
        <w:t>OECD</w:t>
      </w:r>
      <w:r>
        <w:rPr>
          <w:rFonts w:hint="cs"/>
          <w:rtl/>
          <w:lang w:eastAsia="he-IL"/>
        </w:rPr>
        <w:t xml:space="preserve"> לשנת 2025, שאומר שישראל סובלת מרמות </w:t>
      </w:r>
      <w:bookmarkStart w:id="6846" w:name="_ETM_Q44_639701"/>
      <w:bookmarkEnd w:id="6846"/>
      <w:r>
        <w:rPr>
          <w:rFonts w:hint="cs"/>
          <w:rtl/>
          <w:lang w:eastAsia="he-IL"/>
        </w:rPr>
        <w:t>גבוהות של יוקר מחיה גם בהשוואה למדינות מפותחות אחרות, אבל צריך להבין שיוקר המחיה הזה הוא לא עניין לדוחות ה-</w:t>
      </w:r>
      <w:r>
        <w:rPr>
          <w:rFonts w:hint="cs"/>
          <w:lang w:eastAsia="he-IL"/>
        </w:rPr>
        <w:t>OECD</w:t>
      </w:r>
      <w:r>
        <w:rPr>
          <w:rFonts w:hint="cs"/>
          <w:rtl/>
          <w:lang w:eastAsia="he-IL"/>
        </w:rPr>
        <w:t xml:space="preserve">, </w:t>
      </w:r>
      <w:bookmarkStart w:id="6847" w:name="_ETM_Q44_650269"/>
      <w:bookmarkEnd w:id="6847"/>
      <w:r>
        <w:rPr>
          <w:rFonts w:hint="cs"/>
          <w:rtl/>
          <w:lang w:eastAsia="he-IL"/>
        </w:rPr>
        <w:t xml:space="preserve">זה משהו שהאזרחים מרגישים אותו כל יום, כל יום כשהם יוצאים בבוקר לעבודה, כשהם ממלאים דלק, כשהם </w:t>
      </w:r>
      <w:bookmarkStart w:id="6848" w:name="_ETM_Q44_652722"/>
      <w:bookmarkEnd w:id="6848"/>
      <w:r>
        <w:rPr>
          <w:rFonts w:hint="cs"/>
          <w:rtl/>
          <w:lang w:eastAsia="he-IL"/>
        </w:rPr>
        <w:t xml:space="preserve">הולכים לסופר. </w:t>
      </w:r>
    </w:p>
    <w:p w:rsidR="002B5948" w:rsidRDefault="002B5948" w:rsidP="001865AF">
      <w:pPr>
        <w:rPr>
          <w:rtl/>
          <w:lang w:eastAsia="he-IL"/>
        </w:rPr>
      </w:pPr>
    </w:p>
    <w:p w:rsidR="002B5948" w:rsidRDefault="002B5948" w:rsidP="001865AF">
      <w:pPr>
        <w:rPr>
          <w:rtl/>
          <w:lang w:eastAsia="he-IL"/>
        </w:rPr>
      </w:pPr>
      <w:r>
        <w:rPr>
          <w:rFonts w:hint="cs"/>
          <w:rtl/>
          <w:lang w:eastAsia="he-IL"/>
        </w:rPr>
        <w:t xml:space="preserve">עכשיו, תשמע, כשאנחנו מדברים על מחירי המזון שעולים, כשאנחנו מדברים על </w:t>
      </w:r>
      <w:bookmarkStart w:id="6849" w:name="_ETM_Q44_660551"/>
      <w:bookmarkEnd w:id="6849"/>
      <w:r>
        <w:rPr>
          <w:rFonts w:hint="cs"/>
          <w:rtl/>
          <w:lang w:eastAsia="he-IL"/>
        </w:rPr>
        <w:t xml:space="preserve">מחירי הסופר, זה כנראה משהו שחברי הכנסת פה יודעים להתמודד </w:t>
      </w:r>
      <w:bookmarkStart w:id="6850" w:name="_ETM_Q44_662284"/>
      <w:bookmarkEnd w:id="6850"/>
      <w:r>
        <w:rPr>
          <w:rFonts w:hint="cs"/>
          <w:rtl/>
          <w:lang w:eastAsia="he-IL"/>
        </w:rPr>
        <w:t xml:space="preserve">איתו. כשמחירי הפירות עולים קצת אנחנו מתמודדים. כנראה שאני ממשיך לקנות פירות וירקות כמו שקניתי קודם, </w:t>
      </w:r>
      <w:bookmarkStart w:id="6851" w:name="_ETM_Q44_669073"/>
      <w:bookmarkEnd w:id="6851"/>
      <w:r>
        <w:rPr>
          <w:rFonts w:hint="cs"/>
          <w:rtl/>
          <w:lang w:eastAsia="he-IL"/>
        </w:rPr>
        <w:t xml:space="preserve">וגם אחרים. אבל מי נפגע ראשון? השכבות הנמוכות נפגעות ראשונות. אלה שגם ככה חיו מהיד לפה לא יכולים היום לקנות סל של פירות וירקות, כי זה פשוט לא </w:t>
      </w:r>
      <w:bookmarkStart w:id="6852" w:name="_ETM_Q44_682888"/>
      <w:bookmarkEnd w:id="6852"/>
      <w:r>
        <w:rPr>
          <w:rFonts w:hint="cs"/>
          <w:rtl/>
          <w:lang w:eastAsia="he-IL"/>
        </w:rPr>
        <w:t xml:space="preserve">מעניין את הממשלה הזאת. כשיש לכם מספר שרים לא הגיוני, שלא רק שעולה הרבה מאוד כסף, אלא גם לא מאפשר לכלכלה הזאת </w:t>
      </w:r>
      <w:bookmarkStart w:id="6853" w:name="_ETM_Q44_695509"/>
      <w:bookmarkEnd w:id="6853"/>
      <w:r>
        <w:rPr>
          <w:rFonts w:hint="cs"/>
          <w:rtl/>
          <w:lang w:eastAsia="he-IL"/>
        </w:rPr>
        <w:t xml:space="preserve">להתפתח ולעבוד </w:t>
      </w:r>
      <w:r>
        <w:rPr>
          <w:rFonts w:hint="eastAsia"/>
          <w:rtl/>
          <w:lang w:eastAsia="he-IL"/>
        </w:rPr>
        <w:t>–</w:t>
      </w:r>
      <w:r>
        <w:rPr>
          <w:rFonts w:hint="cs"/>
          <w:rtl/>
          <w:lang w:eastAsia="he-IL"/>
        </w:rPr>
        <w:t xml:space="preserve"> אם אתה היום תרצה לפתוח עסק, אדוני היושב-ראש, בתחום התיירות, אתה צריך לעבוד בערך מול </w:t>
      </w:r>
      <w:bookmarkStart w:id="6854" w:name="_ETM_Q44_702680"/>
      <w:bookmarkEnd w:id="6854"/>
      <w:r>
        <w:rPr>
          <w:rFonts w:hint="cs"/>
          <w:rtl/>
          <w:lang w:eastAsia="he-IL"/>
        </w:rPr>
        <w:t xml:space="preserve">חמישה-שישה משרדי ממשלה, כל אחד עם התנאים והתקנות שלו. </w:t>
      </w:r>
    </w:p>
    <w:p w:rsidR="002B5948" w:rsidRDefault="002B5948" w:rsidP="001865AF">
      <w:pPr>
        <w:rPr>
          <w:rtl/>
          <w:lang w:eastAsia="he-IL"/>
        </w:rPr>
      </w:pPr>
    </w:p>
    <w:p w:rsidR="002B5948" w:rsidRDefault="002B5948" w:rsidP="001865AF">
      <w:pPr>
        <w:rPr>
          <w:rtl/>
          <w:lang w:eastAsia="he-IL"/>
        </w:rPr>
      </w:pPr>
      <w:r>
        <w:rPr>
          <w:rFonts w:hint="cs"/>
          <w:rtl/>
          <w:lang w:eastAsia="he-IL"/>
        </w:rPr>
        <w:t xml:space="preserve">אבל אני שמח לגלות בתקציב הזה שלמרות שהחשמל עלה ב-3.5%, המים ב-2%, </w:t>
      </w:r>
      <w:bookmarkStart w:id="6855" w:name="_ETM_Q44_713516"/>
      <w:bookmarkEnd w:id="6855"/>
      <w:r>
        <w:rPr>
          <w:rFonts w:hint="cs"/>
          <w:rtl/>
          <w:lang w:eastAsia="he-IL"/>
        </w:rPr>
        <w:t xml:space="preserve">הארנונה ב-5.3%, ביטוח לאומי עולה, מס בריאות עולה, המע"מ עולה, מחירי המזון עולים </w:t>
      </w:r>
      <w:r>
        <w:rPr>
          <w:rFonts w:hint="eastAsia"/>
          <w:rtl/>
          <w:lang w:eastAsia="he-IL"/>
        </w:rPr>
        <w:t>–</w:t>
      </w:r>
      <w:r>
        <w:rPr>
          <w:rFonts w:hint="cs"/>
          <w:rtl/>
          <w:lang w:eastAsia="he-IL"/>
        </w:rPr>
        <w:t xml:space="preserve"> אדוני היושב-ראש, אני רוצה להרגיע אותך: בתקציב הזה מטפלים </w:t>
      </w:r>
      <w:bookmarkStart w:id="6856" w:name="_ETM_Q44_728508"/>
      <w:bookmarkEnd w:id="6856"/>
      <w:r>
        <w:rPr>
          <w:rFonts w:hint="cs"/>
          <w:rtl/>
          <w:lang w:eastAsia="he-IL"/>
        </w:rPr>
        <w:t xml:space="preserve">ביוקר המחיה, אבל לא ביוקר המחיה של תושבי ישראל, אלא ביוקר המחיה של העזתים. בתוך החלטת הממשלה על התקציב </w:t>
      </w:r>
      <w:r>
        <w:rPr>
          <w:rFonts w:hint="eastAsia"/>
          <w:rtl/>
          <w:lang w:eastAsia="he-IL"/>
        </w:rPr>
        <w:t>–</w:t>
      </w:r>
      <w:r>
        <w:rPr>
          <w:rFonts w:hint="cs"/>
          <w:rtl/>
          <w:lang w:eastAsia="he-IL"/>
        </w:rPr>
        <w:t xml:space="preserve"> </w:t>
      </w:r>
      <w:bookmarkStart w:id="6857" w:name="_ETM_Q44_733374"/>
      <w:bookmarkEnd w:id="6857"/>
      <w:r>
        <w:rPr>
          <w:rFonts w:hint="cs"/>
          <w:rtl/>
          <w:lang w:eastAsia="he-IL"/>
        </w:rPr>
        <w:t xml:space="preserve">1.6 מיליארד שקל מופנים לצרכים אזרחיים בעזה. מהם </w:t>
      </w:r>
      <w:bookmarkStart w:id="6858" w:name="_ETM_Q44_741281"/>
      <w:bookmarkEnd w:id="6858"/>
      <w:r>
        <w:rPr>
          <w:rFonts w:hint="cs"/>
          <w:rtl/>
          <w:lang w:eastAsia="he-IL"/>
        </w:rPr>
        <w:t xml:space="preserve">הצרכים האזרחיים בעזה? זה הצרכים של אזרחי עזה. כספי המיסים שאזרחי ישראל משלמים הולכים לסבסד ולממן את אזרחי עזה. כספי </w:t>
      </w:r>
      <w:bookmarkStart w:id="6859" w:name="_ETM_Q44_754170"/>
      <w:bookmarkEnd w:id="6859"/>
      <w:r>
        <w:rPr>
          <w:rFonts w:hint="cs"/>
          <w:rtl/>
          <w:lang w:eastAsia="he-IL"/>
        </w:rPr>
        <w:t xml:space="preserve">המיסים שאנשים כאן משלמים, פת הלחם שלהם, שהם מונעים מעצמם ועדיין משלמים מיסים, הולכת כדי </w:t>
      </w:r>
      <w:bookmarkStart w:id="6860" w:name="_ETM_Q44_759963"/>
      <w:bookmarkEnd w:id="6860"/>
      <w:r>
        <w:rPr>
          <w:rFonts w:hint="cs"/>
          <w:rtl/>
          <w:lang w:eastAsia="he-IL"/>
        </w:rPr>
        <w:t>להעביר 1.</w:t>
      </w:r>
      <w:bookmarkStart w:id="6861" w:name="_ETM_Q44_738768"/>
      <w:bookmarkEnd w:id="6861"/>
      <w:r>
        <w:rPr>
          <w:rFonts w:hint="cs"/>
          <w:rtl/>
          <w:lang w:eastAsia="he-IL"/>
        </w:rPr>
        <w:t xml:space="preserve">6 מיליארד שקל למזון, לקרואסונים, לטלפונים, לדלק, לכל הציוד. על כל מה שמכניסים לעזה אנחנו משלמים. </w:t>
      </w:r>
    </w:p>
    <w:p w:rsidR="002B5948" w:rsidRDefault="002B5948" w:rsidP="001865AF">
      <w:pPr>
        <w:rPr>
          <w:rtl/>
          <w:lang w:eastAsia="he-IL"/>
        </w:rPr>
      </w:pPr>
    </w:p>
    <w:p w:rsidR="002B5948" w:rsidRDefault="002B5948" w:rsidP="00783AFD">
      <w:pPr>
        <w:rPr>
          <w:rtl/>
        </w:rPr>
      </w:pPr>
      <w:r>
        <w:rPr>
          <w:rFonts w:hint="cs"/>
          <w:rtl/>
          <w:lang w:eastAsia="he-IL"/>
        </w:rPr>
        <w:t xml:space="preserve">אתם ממשלה שירדה מהפסים בצורה שאי-אפשר אפילו לדמיין אותה. איך אתם לא חושבים להשפיל את המבט שלכם כשאתם היום תצביעו </w:t>
      </w:r>
      <w:bookmarkStart w:id="6862" w:name="_ETM_Q44_784083"/>
      <w:bookmarkEnd w:id="6862"/>
      <w:r>
        <w:rPr>
          <w:rFonts w:hint="cs"/>
          <w:rtl/>
          <w:lang w:eastAsia="he-IL"/>
        </w:rPr>
        <w:t xml:space="preserve">בעד התקציב הזה, כשכולכם יודעים לצעוק כל כך יפה נגד החמאס ולהסביר לנו מה צריך לעשות </w:t>
      </w:r>
      <w:bookmarkStart w:id="6863" w:name="_ETM_Q44_796515"/>
      <w:bookmarkEnd w:id="6863"/>
      <w:r>
        <w:rPr>
          <w:rFonts w:hint="cs"/>
          <w:rtl/>
          <w:lang w:eastAsia="he-IL"/>
        </w:rPr>
        <w:t>ברצועת עזה</w:t>
      </w:r>
      <w:r w:rsidR="00783AFD">
        <w:rPr>
          <w:rFonts w:hint="cs"/>
          <w:rtl/>
          <w:lang w:eastAsia="he-IL"/>
        </w:rPr>
        <w:t>,</w:t>
      </w:r>
      <w:bookmarkStart w:id="6864" w:name="TOR_Q45"/>
      <w:bookmarkStart w:id="6865" w:name="_ETM_Q45_146108"/>
      <w:bookmarkStart w:id="6866" w:name="_ETM_Q45_187500"/>
      <w:bookmarkStart w:id="6867" w:name="_ETM_Q45_182520"/>
      <w:bookmarkStart w:id="6868" w:name="_ETM_Q45_179848"/>
      <w:bookmarkStart w:id="6869" w:name="_ETM_Q45_176220"/>
      <w:bookmarkStart w:id="6870" w:name="_ETM_Q45_171940"/>
      <w:bookmarkStart w:id="6871" w:name="_ETM_Q45_171629"/>
      <w:bookmarkStart w:id="6872" w:name="_ETM_Q45_166649"/>
      <w:bookmarkStart w:id="6873" w:name="_ETM_Q45_161670"/>
      <w:bookmarkStart w:id="6874" w:name="_ETM_Q45_161279"/>
      <w:bookmarkStart w:id="6875" w:name="_ETM_Q45_157079"/>
      <w:bookmarkStart w:id="6876" w:name="_ETM_Q45_160899"/>
      <w:bookmarkStart w:id="6877" w:name="_ETM_Q45_155969"/>
      <w:bookmarkStart w:id="6878" w:name="_ETM_Q45_151179"/>
      <w:bookmarkStart w:id="6879" w:name="_ETM_Q45_147189"/>
      <w:bookmarkStart w:id="6880" w:name="_ETM_Q45_143259"/>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r w:rsidR="00783AFD">
        <w:rPr>
          <w:rFonts w:hint="cs"/>
          <w:rtl/>
        </w:rPr>
        <w:t xml:space="preserve"> </w:t>
      </w:r>
      <w:r>
        <w:rPr>
          <w:rFonts w:hint="cs"/>
          <w:rtl/>
        </w:rPr>
        <w:t>אב</w:t>
      </w:r>
      <w:bookmarkStart w:id="6881" w:name="_ETM_Q45_135609"/>
      <w:bookmarkEnd w:id="6881"/>
      <w:r>
        <w:rPr>
          <w:rFonts w:hint="cs"/>
          <w:rtl/>
        </w:rPr>
        <w:t>ל אתם הולכים להצביע היום</w:t>
      </w:r>
      <w:bookmarkStart w:id="6882" w:name="_ETM_Q45_144163"/>
      <w:bookmarkEnd w:id="6882"/>
      <w:r>
        <w:rPr>
          <w:rFonts w:hint="cs"/>
          <w:rtl/>
        </w:rPr>
        <w:t xml:space="preserve">, חברת הכנסת </w:t>
      </w:r>
      <w:bookmarkStart w:id="6883" w:name="_ETM_Q45_196969"/>
      <w:bookmarkEnd w:id="6883"/>
      <w:r>
        <w:rPr>
          <w:rFonts w:hint="cs"/>
          <w:rtl/>
        </w:rPr>
        <w:t xml:space="preserve">קטי </w:t>
      </w:r>
      <w:bookmarkStart w:id="6884" w:name="_ETM_Q45_197302"/>
      <w:bookmarkEnd w:id="6884"/>
      <w:r>
        <w:rPr>
          <w:rFonts w:hint="cs"/>
          <w:rtl/>
        </w:rPr>
        <w:t>שטרית וחבר הכנסת אכרם חסון, וכל השרים שיהיו כאן</w:t>
      </w:r>
      <w:bookmarkStart w:id="6885" w:name="_ETM_Q45_201268"/>
      <w:bookmarkEnd w:id="6885"/>
      <w:r>
        <w:rPr>
          <w:rFonts w:hint="cs"/>
          <w:rtl/>
        </w:rPr>
        <w:t xml:space="preserve">, הולכים </w:t>
      </w:r>
      <w:bookmarkStart w:id="6886" w:name="_ETM_Q45_202233"/>
      <w:bookmarkEnd w:id="6886"/>
      <w:r>
        <w:rPr>
          <w:rFonts w:hint="cs"/>
          <w:rtl/>
        </w:rPr>
        <w:t>להצביע היום על 1.6 מיליארד שקל, למי?</w:t>
      </w:r>
      <w:bookmarkStart w:id="6887" w:name="_ETM_Q45_205958"/>
      <w:bookmarkEnd w:id="6887"/>
      <w:r>
        <w:rPr>
          <w:rFonts w:hint="cs"/>
          <w:rtl/>
        </w:rPr>
        <w:t xml:space="preserve"> לעזתים.</w:t>
      </w:r>
      <w:bookmarkStart w:id="6888" w:name="_ETM_Q45_207139"/>
      <w:bookmarkEnd w:id="6888"/>
    </w:p>
    <w:p w:rsidR="002B5948" w:rsidRDefault="002B5948" w:rsidP="001865AF">
      <w:pPr>
        <w:rPr>
          <w:rtl/>
        </w:rPr>
      </w:pPr>
      <w:bookmarkStart w:id="6889" w:name="_ETM_Q45_207216"/>
      <w:bookmarkEnd w:id="6889"/>
    </w:p>
    <w:p w:rsidR="002B5948" w:rsidRDefault="002B5948" w:rsidP="001865AF">
      <w:pPr>
        <w:pStyle w:val="af5"/>
        <w:keepNext/>
        <w:rPr>
          <w:rtl/>
        </w:rPr>
      </w:pPr>
      <w:bookmarkStart w:id="6890" w:name="ET_interruption_5807_3"/>
      <w:r w:rsidRPr="002223BC">
        <w:rPr>
          <w:rStyle w:val="TagStyle"/>
          <w:rtl/>
        </w:rPr>
        <w:t xml:space="preserve"> &lt;&lt; קריאה &gt;&gt; </w:t>
      </w:r>
      <w:r>
        <w:rPr>
          <w:rtl/>
        </w:rPr>
        <w:t>קטי קטרין שטרית (הליכוד):</w:t>
      </w:r>
      <w:r w:rsidRPr="002223BC">
        <w:rPr>
          <w:rStyle w:val="TagStyle"/>
          <w:rtl/>
        </w:rPr>
        <w:t xml:space="preserve"> &lt;&lt; קריאה &gt;&gt;</w:t>
      </w:r>
      <w:r>
        <w:rPr>
          <w:rtl/>
        </w:rPr>
        <w:t xml:space="preserve">   </w:t>
      </w:r>
      <w:bookmarkEnd w:id="6890"/>
    </w:p>
    <w:p w:rsidR="002B5948" w:rsidRDefault="002B5948" w:rsidP="001865AF">
      <w:pPr>
        <w:pStyle w:val="KeepWithNext"/>
        <w:rPr>
          <w:rtl/>
          <w:lang w:eastAsia="he-IL"/>
        </w:rPr>
      </w:pPr>
    </w:p>
    <w:p w:rsidR="002B5948" w:rsidRDefault="002B5948" w:rsidP="001865AF">
      <w:pPr>
        <w:rPr>
          <w:rtl/>
          <w:lang w:eastAsia="he-IL"/>
        </w:rPr>
      </w:pPr>
      <w:bookmarkStart w:id="6891" w:name="_ETM_Q45_210054"/>
      <w:bookmarkEnd w:id="6891"/>
      <w:r>
        <w:rPr>
          <w:rFonts w:hint="cs"/>
          <w:rtl/>
          <w:lang w:eastAsia="he-IL"/>
        </w:rPr>
        <w:t>-</w:t>
      </w:r>
      <w:bookmarkStart w:id="6892" w:name="_ETM_Q45_211859"/>
      <w:bookmarkEnd w:id="6892"/>
      <w:r>
        <w:rPr>
          <w:rFonts w:hint="cs"/>
          <w:rtl/>
          <w:lang w:eastAsia="he-IL"/>
        </w:rPr>
        <w:t xml:space="preserve"> - -</w:t>
      </w:r>
    </w:p>
    <w:p w:rsidR="002B5948" w:rsidRDefault="002B5948" w:rsidP="001865AF">
      <w:pPr>
        <w:rPr>
          <w:rtl/>
          <w:lang w:eastAsia="he-IL"/>
        </w:rPr>
      </w:pPr>
      <w:bookmarkStart w:id="6893" w:name="_ETM_Q45_212610"/>
      <w:bookmarkStart w:id="6894" w:name="_ETM_Q45_212679"/>
      <w:bookmarkEnd w:id="6893"/>
      <w:bookmarkEnd w:id="6894"/>
    </w:p>
    <w:p w:rsidR="002B5948" w:rsidRDefault="002B5948" w:rsidP="001865AF">
      <w:pPr>
        <w:pStyle w:val="-"/>
        <w:keepNext/>
        <w:rPr>
          <w:rtl/>
        </w:rPr>
      </w:pPr>
      <w:bookmarkStart w:id="6895" w:name="ET_speakercontinue_5520_4"/>
      <w:r w:rsidRPr="002223BC">
        <w:rPr>
          <w:rStyle w:val="TagStyle"/>
          <w:rtl/>
        </w:rPr>
        <w:t xml:space="preserve"> &lt;&lt; דובר_המשך &gt;&gt; </w:t>
      </w:r>
      <w:r>
        <w:rPr>
          <w:rtl/>
        </w:rPr>
        <w:t>עודד פורר (ישראל ביתנו):</w:t>
      </w:r>
      <w:r w:rsidRPr="002223BC">
        <w:rPr>
          <w:rStyle w:val="TagStyle"/>
          <w:rtl/>
        </w:rPr>
        <w:t xml:space="preserve"> &lt;&lt; דובר_המשך &gt;&gt;</w:t>
      </w:r>
      <w:r>
        <w:rPr>
          <w:rtl/>
        </w:rPr>
        <w:t xml:space="preserve">   </w:t>
      </w:r>
      <w:bookmarkEnd w:id="6895"/>
    </w:p>
    <w:p w:rsidR="002B5948" w:rsidRDefault="002B5948" w:rsidP="001865AF">
      <w:pPr>
        <w:pStyle w:val="KeepWithNext"/>
        <w:rPr>
          <w:rtl/>
          <w:lang w:eastAsia="he-IL"/>
        </w:rPr>
      </w:pPr>
    </w:p>
    <w:p w:rsidR="002B5948" w:rsidRDefault="002B5948" w:rsidP="001865AF">
      <w:pPr>
        <w:rPr>
          <w:rtl/>
          <w:lang w:eastAsia="he-IL"/>
        </w:rPr>
      </w:pPr>
      <w:bookmarkStart w:id="6896" w:name="_ETM_Q45_213565"/>
      <w:bookmarkEnd w:id="6896"/>
      <w:r>
        <w:rPr>
          <w:rFonts w:hint="cs"/>
          <w:rtl/>
          <w:lang w:eastAsia="he-IL"/>
        </w:rPr>
        <w:t>כל ה</w:t>
      </w:r>
      <w:bookmarkStart w:id="6897" w:name="_ETM_Q45_211738"/>
      <w:bookmarkEnd w:id="6897"/>
      <w:r>
        <w:rPr>
          <w:rFonts w:hint="cs"/>
          <w:rtl/>
          <w:lang w:eastAsia="he-IL"/>
        </w:rPr>
        <w:t xml:space="preserve">כבוד לכם, באמת, כל הכבוד לכם </w:t>
      </w:r>
      <w:bookmarkStart w:id="6898" w:name="_ETM_Q45_219022"/>
      <w:bookmarkStart w:id="6899" w:name="_ETM_Q45_214517"/>
      <w:bookmarkEnd w:id="6898"/>
      <w:bookmarkEnd w:id="6899"/>
      <w:r>
        <w:rPr>
          <w:rFonts w:hint="cs"/>
          <w:rtl/>
          <w:lang w:eastAsia="he-IL"/>
        </w:rPr>
        <w:t xml:space="preserve">שאתם </w:t>
      </w:r>
      <w:bookmarkStart w:id="6900" w:name="_ETM_Q45_215098"/>
      <w:bookmarkEnd w:id="6900"/>
      <w:r>
        <w:rPr>
          <w:rFonts w:hint="cs"/>
          <w:rtl/>
          <w:lang w:eastAsia="he-IL"/>
        </w:rPr>
        <w:t>דואגים לתושבי עזה. אבל שתדעו שחוץ מהעזתים יש גם תושבים במדינת ישראל.</w:t>
      </w:r>
      <w:bookmarkStart w:id="6901" w:name="_ETM_Q45_217448"/>
      <w:bookmarkEnd w:id="6901"/>
      <w:r>
        <w:rPr>
          <w:rFonts w:hint="cs"/>
          <w:rtl/>
          <w:lang w:eastAsia="he-IL"/>
        </w:rPr>
        <w:t xml:space="preserve"> יש </w:t>
      </w:r>
      <w:bookmarkStart w:id="6902" w:name="_ETM_Q45_220257"/>
      <w:bookmarkEnd w:id="6902"/>
      <w:r>
        <w:rPr>
          <w:rFonts w:hint="cs"/>
          <w:rtl/>
          <w:lang w:eastAsia="he-IL"/>
        </w:rPr>
        <w:t xml:space="preserve">תושבים בשדרות, יש תושבים בקריית שמונה, יש </w:t>
      </w:r>
      <w:bookmarkStart w:id="6903" w:name="_ETM_Q45_229679"/>
      <w:bookmarkEnd w:id="6903"/>
      <w:r>
        <w:rPr>
          <w:rFonts w:hint="cs"/>
          <w:rtl/>
          <w:lang w:eastAsia="he-IL"/>
        </w:rPr>
        <w:t xml:space="preserve">כאלה שלא חזרו </w:t>
      </w:r>
      <w:bookmarkStart w:id="6904" w:name="_ETM_Q45_226878"/>
      <w:bookmarkEnd w:id="6904"/>
      <w:r>
        <w:rPr>
          <w:rFonts w:hint="cs"/>
          <w:rtl/>
          <w:lang w:eastAsia="he-IL"/>
        </w:rPr>
        <w:t>לקר</w:t>
      </w:r>
      <w:bookmarkStart w:id="6905" w:name="_ETM_Q45_227137"/>
      <w:bookmarkEnd w:id="6905"/>
      <w:r>
        <w:rPr>
          <w:rFonts w:hint="cs"/>
          <w:rtl/>
          <w:lang w:eastAsia="he-IL"/>
        </w:rPr>
        <w:t xml:space="preserve">יית שמונה בגלל שהם לא יכולים </w:t>
      </w:r>
      <w:bookmarkStart w:id="6906" w:name="_ETM_Q45_227307"/>
      <w:bookmarkEnd w:id="6906"/>
      <w:r>
        <w:rPr>
          <w:rFonts w:hint="cs"/>
          <w:rtl/>
          <w:lang w:eastAsia="he-IL"/>
        </w:rPr>
        <w:t xml:space="preserve">לחזור לקריית שמונה </w:t>
      </w:r>
      <w:bookmarkStart w:id="6907" w:name="_ETM_Q45_225847"/>
      <w:bookmarkEnd w:id="6907"/>
      <w:r>
        <w:rPr>
          <w:rFonts w:hint="cs"/>
          <w:rtl/>
          <w:lang w:eastAsia="he-IL"/>
        </w:rPr>
        <w:t xml:space="preserve">עם איך שאתם </w:t>
      </w:r>
      <w:bookmarkStart w:id="6908" w:name="_ETM_Q45_229336"/>
      <w:bookmarkEnd w:id="6908"/>
      <w:r>
        <w:rPr>
          <w:rFonts w:hint="cs"/>
          <w:rtl/>
          <w:lang w:eastAsia="he-IL"/>
        </w:rPr>
        <w:t>בניתם את מתווה החזרה</w:t>
      </w:r>
      <w:bookmarkStart w:id="6909" w:name="_ETM_Q45_230867"/>
      <w:bookmarkEnd w:id="6909"/>
      <w:r>
        <w:rPr>
          <w:rFonts w:hint="cs"/>
          <w:rtl/>
          <w:lang w:eastAsia="he-IL"/>
        </w:rPr>
        <w:t>.</w:t>
      </w:r>
      <w:bookmarkStart w:id="6910" w:name="_ETM_Q45_234047"/>
      <w:bookmarkEnd w:id="6910"/>
      <w:r>
        <w:rPr>
          <w:rFonts w:hint="cs"/>
          <w:rtl/>
          <w:lang w:eastAsia="he-IL"/>
        </w:rPr>
        <w:t xml:space="preserve"> תדאגו להם, אל תדאגו </w:t>
      </w:r>
      <w:bookmarkStart w:id="6911" w:name="_ETM_Q45_237016"/>
      <w:bookmarkEnd w:id="6911"/>
      <w:r>
        <w:rPr>
          <w:rFonts w:hint="cs"/>
          <w:rtl/>
          <w:lang w:eastAsia="he-IL"/>
        </w:rPr>
        <w:t xml:space="preserve">לתושבי עזה. </w:t>
      </w:r>
      <w:bookmarkStart w:id="6912" w:name="_ETM_Q45_239408"/>
      <w:bookmarkStart w:id="6913" w:name="_ETM_Q45_239486"/>
      <w:bookmarkStart w:id="6914" w:name="_ETM_Q45_239569"/>
      <w:bookmarkStart w:id="6915" w:name="_ETM_Q45_239637"/>
      <w:bookmarkEnd w:id="6912"/>
      <w:bookmarkEnd w:id="6913"/>
      <w:bookmarkEnd w:id="6914"/>
      <w:bookmarkEnd w:id="6915"/>
      <w:r>
        <w:rPr>
          <w:rFonts w:hint="cs"/>
          <w:rtl/>
          <w:lang w:eastAsia="he-IL"/>
        </w:rPr>
        <w:t>מיליארד</w:t>
      </w:r>
      <w:bookmarkStart w:id="6916" w:name="_ETM_Q45_237006"/>
      <w:bookmarkEnd w:id="6916"/>
      <w:r>
        <w:rPr>
          <w:rFonts w:hint="cs"/>
          <w:rtl/>
          <w:lang w:eastAsia="he-IL"/>
        </w:rPr>
        <w:t xml:space="preserve"> שקל אתם ל</w:t>
      </w:r>
      <w:bookmarkStart w:id="6917" w:name="_ETM_Q45_240429"/>
      <w:bookmarkEnd w:id="6917"/>
      <w:r>
        <w:rPr>
          <w:rFonts w:hint="cs"/>
          <w:rtl/>
          <w:lang w:eastAsia="he-IL"/>
        </w:rPr>
        <w:t xml:space="preserve">א מוצאים </w:t>
      </w:r>
      <w:bookmarkStart w:id="6918" w:name="_ETM_Q45_237196"/>
      <w:bookmarkEnd w:id="6918"/>
      <w:r>
        <w:rPr>
          <w:rFonts w:hint="cs"/>
          <w:rtl/>
          <w:lang w:eastAsia="he-IL"/>
        </w:rPr>
        <w:t xml:space="preserve">כדי להעביר לבית החולים </w:t>
      </w:r>
      <w:bookmarkStart w:id="6919" w:name="_ETM_Q45_238556"/>
      <w:bookmarkEnd w:id="6919"/>
      <w:r>
        <w:rPr>
          <w:rFonts w:hint="cs"/>
          <w:rtl/>
          <w:lang w:eastAsia="he-IL"/>
        </w:rPr>
        <w:t xml:space="preserve">סורוקה </w:t>
      </w:r>
      <w:bookmarkStart w:id="6920" w:name="_ETM_Q45_240211"/>
      <w:bookmarkEnd w:id="6920"/>
      <w:r>
        <w:rPr>
          <w:rFonts w:hint="cs"/>
          <w:rtl/>
          <w:lang w:eastAsia="he-IL"/>
        </w:rPr>
        <w:t>שנפגע במתקפה האיראנית</w:t>
      </w:r>
      <w:bookmarkStart w:id="6921" w:name="_ETM_Q45_242285"/>
      <w:bookmarkEnd w:id="6921"/>
      <w:r>
        <w:rPr>
          <w:rFonts w:hint="cs"/>
          <w:rtl/>
          <w:lang w:eastAsia="he-IL"/>
        </w:rPr>
        <w:t xml:space="preserve">, </w:t>
      </w:r>
      <w:bookmarkStart w:id="6922" w:name="_ETM_Q45_243333"/>
      <w:bookmarkEnd w:id="6922"/>
      <w:r>
        <w:rPr>
          <w:rFonts w:hint="cs"/>
          <w:rtl/>
          <w:lang w:eastAsia="he-IL"/>
        </w:rPr>
        <w:t>אבל אתם מוצאי</w:t>
      </w:r>
      <w:bookmarkStart w:id="6923" w:name="_ETM_Q45_242815"/>
      <w:bookmarkEnd w:id="6923"/>
      <w:r>
        <w:rPr>
          <w:rFonts w:hint="cs"/>
          <w:rtl/>
          <w:lang w:eastAsia="he-IL"/>
        </w:rPr>
        <w:t xml:space="preserve">ם בתקציב הזה 1.6 מיליארד שקל לתת </w:t>
      </w:r>
      <w:bookmarkStart w:id="6924" w:name="_ETM_Q45_246096"/>
      <w:bookmarkEnd w:id="6924"/>
      <w:r>
        <w:rPr>
          <w:rFonts w:hint="cs"/>
          <w:rtl/>
          <w:lang w:eastAsia="he-IL"/>
        </w:rPr>
        <w:t>לתושבי עזה? על זה אתם הולכים להצביע?</w:t>
      </w:r>
      <w:bookmarkStart w:id="6925" w:name="_ETM_Q45_254784"/>
      <w:bookmarkEnd w:id="6925"/>
    </w:p>
    <w:p w:rsidR="002B5948" w:rsidRDefault="002B5948" w:rsidP="001865AF">
      <w:pPr>
        <w:rPr>
          <w:rtl/>
          <w:lang w:eastAsia="he-IL"/>
        </w:rPr>
      </w:pPr>
      <w:bookmarkStart w:id="6926" w:name="_ETM_Q45_254876"/>
      <w:bookmarkEnd w:id="6926"/>
    </w:p>
    <w:p w:rsidR="002B5948" w:rsidRDefault="002B5948" w:rsidP="001865AF">
      <w:pPr>
        <w:rPr>
          <w:rtl/>
          <w:lang w:eastAsia="he-IL"/>
        </w:rPr>
      </w:pPr>
      <w:bookmarkStart w:id="6927" w:name="_ETM_Q45_254929"/>
      <w:bookmarkStart w:id="6928" w:name="_ETM_Q45_254994"/>
      <w:bookmarkEnd w:id="6927"/>
      <w:bookmarkEnd w:id="6928"/>
      <w:r>
        <w:rPr>
          <w:rFonts w:hint="cs"/>
          <w:rtl/>
          <w:lang w:eastAsia="he-IL"/>
        </w:rPr>
        <w:t>אז א</w:t>
      </w:r>
      <w:bookmarkStart w:id="6929" w:name="_ETM_Q45_256000"/>
      <w:bookmarkStart w:id="6930" w:name="_ETM_Q45_251735"/>
      <w:bookmarkEnd w:id="6929"/>
      <w:bookmarkEnd w:id="6930"/>
      <w:r>
        <w:rPr>
          <w:rFonts w:hint="cs"/>
          <w:rtl/>
          <w:lang w:eastAsia="he-IL"/>
        </w:rPr>
        <w:t>תם יכולים לס</w:t>
      </w:r>
      <w:bookmarkStart w:id="6931" w:name="_ETM_Q45_250725"/>
      <w:bookmarkEnd w:id="6931"/>
      <w:r>
        <w:rPr>
          <w:rFonts w:hint="cs"/>
          <w:rtl/>
          <w:lang w:eastAsia="he-IL"/>
        </w:rPr>
        <w:t>פר לנו איזה סיפור ש</w:t>
      </w:r>
      <w:bookmarkStart w:id="6932" w:name="_ETM_Q45_253076"/>
      <w:bookmarkEnd w:id="6932"/>
      <w:r>
        <w:rPr>
          <w:rFonts w:hint="cs"/>
          <w:rtl/>
          <w:lang w:eastAsia="he-IL"/>
        </w:rPr>
        <w:t>אתם רוצים,</w:t>
      </w:r>
      <w:bookmarkStart w:id="6933" w:name="_ETM_Q45_255339"/>
      <w:bookmarkEnd w:id="6933"/>
      <w:r>
        <w:rPr>
          <w:rFonts w:hint="cs"/>
          <w:rtl/>
          <w:lang w:eastAsia="he-IL"/>
        </w:rPr>
        <w:t xml:space="preserve"> ולצלם איזה סרטון </w:t>
      </w:r>
      <w:bookmarkStart w:id="6934" w:name="_ETM_Q45_255335"/>
      <w:bookmarkEnd w:id="6934"/>
      <w:r>
        <w:rPr>
          <w:rFonts w:hint="cs"/>
          <w:rtl/>
          <w:lang w:eastAsia="he-IL"/>
        </w:rPr>
        <w:t xml:space="preserve">טיקטוק שאתם רוצים, או </w:t>
      </w:r>
      <w:bookmarkStart w:id="6935" w:name="_ETM_Q45_256605"/>
      <w:bookmarkEnd w:id="6935"/>
      <w:r>
        <w:rPr>
          <w:rFonts w:hint="cs"/>
          <w:rtl/>
          <w:lang w:eastAsia="he-IL"/>
        </w:rPr>
        <w:t xml:space="preserve">אינסטגרם </w:t>
      </w:r>
      <w:bookmarkStart w:id="6936" w:name="_ETM_Q45_258985"/>
      <w:bookmarkEnd w:id="6936"/>
      <w:r>
        <w:rPr>
          <w:rFonts w:hint="cs"/>
          <w:rtl/>
          <w:lang w:eastAsia="he-IL"/>
        </w:rPr>
        <w:t>או פייסבוק או מה שאתם לא רוצים. אבל אתם, חבר</w:t>
      </w:r>
      <w:bookmarkStart w:id="6937" w:name="_ETM_Q45_264675"/>
      <w:bookmarkEnd w:id="6937"/>
      <w:r>
        <w:rPr>
          <w:rFonts w:hint="cs"/>
          <w:rtl/>
          <w:lang w:eastAsia="he-IL"/>
        </w:rPr>
        <w:t xml:space="preserve"> </w:t>
      </w:r>
      <w:bookmarkStart w:id="6938" w:name="_ETM_Q45_264780"/>
      <w:bookmarkEnd w:id="6938"/>
      <w:r>
        <w:rPr>
          <w:rFonts w:hint="cs"/>
          <w:rtl/>
          <w:lang w:eastAsia="he-IL"/>
        </w:rPr>
        <w:t>הכנסת בוארון וחבר הכנסת קלנ</w:t>
      </w:r>
      <w:bookmarkStart w:id="6939" w:name="_ETM_Q45_265765"/>
      <w:bookmarkEnd w:id="6939"/>
      <w:r>
        <w:rPr>
          <w:rFonts w:hint="cs"/>
          <w:rtl/>
          <w:lang w:eastAsia="he-IL"/>
        </w:rPr>
        <w:t>ר, אתם ה</w:t>
      </w:r>
      <w:bookmarkStart w:id="6940" w:name="_ETM_Q45_266416"/>
      <w:bookmarkEnd w:id="6940"/>
      <w:r>
        <w:rPr>
          <w:rFonts w:hint="cs"/>
          <w:rtl/>
          <w:lang w:eastAsia="he-IL"/>
        </w:rPr>
        <w:t xml:space="preserve">ולכים להצביע </w:t>
      </w:r>
      <w:bookmarkStart w:id="6941" w:name="_ETM_Q45_268227"/>
      <w:bookmarkEnd w:id="6941"/>
      <w:r>
        <w:rPr>
          <w:rFonts w:hint="cs"/>
          <w:rtl/>
          <w:lang w:eastAsia="he-IL"/>
        </w:rPr>
        <w:t xml:space="preserve">היום כדי להביא </w:t>
      </w:r>
      <w:bookmarkStart w:id="6942" w:name="_ETM_Q45_267266"/>
      <w:bookmarkEnd w:id="6942"/>
      <w:r>
        <w:rPr>
          <w:rFonts w:hint="cs"/>
          <w:rtl/>
          <w:lang w:eastAsia="he-IL"/>
        </w:rPr>
        <w:t xml:space="preserve">1.6 מיליארד שקל </w:t>
      </w:r>
      <w:bookmarkStart w:id="6943" w:name="_ETM_Q45_269935"/>
      <w:bookmarkEnd w:id="6943"/>
      <w:r>
        <w:rPr>
          <w:rFonts w:hint="cs"/>
          <w:rtl/>
          <w:lang w:eastAsia="he-IL"/>
        </w:rPr>
        <w:t>ל</w:t>
      </w:r>
      <w:bookmarkStart w:id="6944" w:name="_ETM_Q45_269396"/>
      <w:bookmarkEnd w:id="6944"/>
      <w:r>
        <w:rPr>
          <w:rFonts w:hint="cs"/>
          <w:rtl/>
          <w:lang w:eastAsia="he-IL"/>
        </w:rPr>
        <w:t>תושבי</w:t>
      </w:r>
      <w:bookmarkStart w:id="6945" w:name="_ETM_Q45_270439"/>
      <w:bookmarkEnd w:id="6945"/>
      <w:r>
        <w:rPr>
          <w:rFonts w:hint="cs"/>
          <w:rtl/>
          <w:lang w:eastAsia="he-IL"/>
        </w:rPr>
        <w:t xml:space="preserve"> עזה מכספי משלם המי</w:t>
      </w:r>
      <w:bookmarkStart w:id="6946" w:name="_ETM_Q45_270936"/>
      <w:bookmarkEnd w:id="6946"/>
      <w:r>
        <w:rPr>
          <w:rFonts w:hint="cs"/>
          <w:rtl/>
          <w:lang w:eastAsia="he-IL"/>
        </w:rPr>
        <w:t>סים הישראלי.</w:t>
      </w:r>
    </w:p>
    <w:p w:rsidR="002B5948" w:rsidRDefault="002B5948" w:rsidP="001865AF">
      <w:pPr>
        <w:rPr>
          <w:rtl/>
          <w:lang w:eastAsia="he-IL"/>
        </w:rPr>
      </w:pPr>
      <w:bookmarkStart w:id="6947" w:name="_ETM_Q45_275804"/>
      <w:bookmarkStart w:id="6948" w:name="_ETM_Q45_275903"/>
      <w:bookmarkEnd w:id="6947"/>
      <w:bookmarkEnd w:id="6948"/>
    </w:p>
    <w:p w:rsidR="002B5948" w:rsidRDefault="002B5948" w:rsidP="001865AF">
      <w:pPr>
        <w:rPr>
          <w:rtl/>
          <w:lang w:eastAsia="he-IL"/>
        </w:rPr>
      </w:pPr>
      <w:bookmarkStart w:id="6949" w:name="_ETM_Q45_275996"/>
      <w:bookmarkStart w:id="6950" w:name="_ETM_Q45_276069"/>
      <w:bookmarkEnd w:id="6949"/>
      <w:bookmarkEnd w:id="6950"/>
      <w:r>
        <w:rPr>
          <w:rFonts w:hint="cs"/>
          <w:rtl/>
          <w:lang w:eastAsia="he-IL"/>
        </w:rPr>
        <w:t xml:space="preserve">כל הכבוד, היה שווה </w:t>
      </w:r>
      <w:bookmarkStart w:id="6951" w:name="_ETM_Q45_274756"/>
      <w:bookmarkEnd w:id="6951"/>
      <w:r>
        <w:rPr>
          <w:rFonts w:hint="cs"/>
          <w:rtl/>
          <w:lang w:eastAsia="he-IL"/>
        </w:rPr>
        <w:t xml:space="preserve">לרוץ </w:t>
      </w:r>
      <w:bookmarkStart w:id="6952" w:name="_ETM_Q45_275736"/>
      <w:bookmarkEnd w:id="6952"/>
      <w:r>
        <w:rPr>
          <w:rFonts w:hint="cs"/>
          <w:rtl/>
          <w:lang w:eastAsia="he-IL"/>
        </w:rPr>
        <w:t xml:space="preserve">בפריימריז, להיבחר </w:t>
      </w:r>
      <w:bookmarkStart w:id="6953" w:name="_ETM_Q45_276976"/>
      <w:bookmarkEnd w:id="6953"/>
      <w:r>
        <w:rPr>
          <w:rFonts w:hint="cs"/>
          <w:rtl/>
          <w:lang w:eastAsia="he-IL"/>
        </w:rPr>
        <w:t>לכנסת</w:t>
      </w:r>
      <w:bookmarkStart w:id="6954" w:name="_ETM_Q45_272826"/>
      <w:bookmarkStart w:id="6955" w:name="_ETM_Q45_273237"/>
      <w:bookmarkStart w:id="6956" w:name="_ETM_Q45_273247"/>
      <w:bookmarkStart w:id="6957" w:name="_ETM_Q45_270897"/>
      <w:bookmarkStart w:id="6958" w:name="_ETM_Q45_272458"/>
      <w:bookmarkStart w:id="6959" w:name="_ETM_Q45_275508"/>
      <w:bookmarkEnd w:id="6954"/>
      <w:bookmarkEnd w:id="6955"/>
      <w:bookmarkEnd w:id="6956"/>
      <w:bookmarkEnd w:id="6957"/>
      <w:bookmarkEnd w:id="6958"/>
      <w:bookmarkEnd w:id="6959"/>
      <w:r>
        <w:rPr>
          <w:rFonts w:hint="cs"/>
          <w:rtl/>
          <w:lang w:eastAsia="he-IL"/>
        </w:rPr>
        <w:t xml:space="preserve">, כדי שתוכלו </w:t>
      </w:r>
      <w:bookmarkStart w:id="6960" w:name="_ETM_Q45_279099"/>
      <w:bookmarkEnd w:id="6960"/>
      <w:r>
        <w:rPr>
          <w:rFonts w:hint="cs"/>
          <w:rtl/>
          <w:lang w:eastAsia="he-IL"/>
        </w:rPr>
        <w:t xml:space="preserve">לדאוג לתושבי </w:t>
      </w:r>
      <w:bookmarkStart w:id="6961" w:name="_ETM_Q45_279648"/>
      <w:bookmarkEnd w:id="6961"/>
      <w:r>
        <w:rPr>
          <w:rFonts w:hint="cs"/>
          <w:rtl/>
          <w:lang w:eastAsia="he-IL"/>
        </w:rPr>
        <w:t xml:space="preserve">עזה שהם </w:t>
      </w:r>
      <w:bookmarkStart w:id="6962" w:name="_ETM_Q45_284798"/>
      <w:bookmarkEnd w:id="6962"/>
      <w:r>
        <w:rPr>
          <w:rFonts w:hint="cs"/>
          <w:rtl/>
          <w:lang w:eastAsia="he-IL"/>
        </w:rPr>
        <w:t xml:space="preserve">יקבלו </w:t>
      </w:r>
      <w:bookmarkStart w:id="6963" w:name="_ETM_Q45_280988"/>
      <w:bookmarkEnd w:id="6963"/>
      <w:r>
        <w:rPr>
          <w:rFonts w:hint="cs"/>
          <w:rtl/>
          <w:lang w:eastAsia="he-IL"/>
        </w:rPr>
        <w:t>קרואסו</w:t>
      </w:r>
      <w:bookmarkStart w:id="6964" w:name="_ETM_Q45_279988"/>
      <w:bookmarkEnd w:id="6964"/>
      <w:r>
        <w:rPr>
          <w:rFonts w:hint="cs"/>
          <w:rtl/>
          <w:lang w:eastAsia="he-IL"/>
        </w:rPr>
        <w:t xml:space="preserve">נים. תוכלו לדאוג </w:t>
      </w:r>
      <w:bookmarkStart w:id="6965" w:name="_ETM_Q45_283768"/>
      <w:bookmarkEnd w:id="6965"/>
      <w:r>
        <w:rPr>
          <w:rFonts w:hint="cs"/>
          <w:rtl/>
          <w:lang w:eastAsia="he-IL"/>
        </w:rPr>
        <w:t>לתושבי עזה שהם יקבלו טלפונים</w:t>
      </w:r>
      <w:bookmarkStart w:id="6966" w:name="_ETM_Q45_285478"/>
      <w:bookmarkEnd w:id="6966"/>
      <w:r>
        <w:rPr>
          <w:rFonts w:hint="cs"/>
          <w:rtl/>
          <w:lang w:eastAsia="he-IL"/>
        </w:rPr>
        <w:t xml:space="preserve">, </w:t>
      </w:r>
      <w:bookmarkStart w:id="6967" w:name="_ETM_Q45_285881"/>
      <w:bookmarkEnd w:id="6967"/>
      <w:r>
        <w:rPr>
          <w:rFonts w:hint="cs"/>
          <w:rtl/>
          <w:lang w:eastAsia="he-IL"/>
        </w:rPr>
        <w:t>תוכלו לדאוג להם שהם יקבלו סיגריות, כל הכבוד.</w:t>
      </w:r>
      <w:bookmarkStart w:id="6968" w:name="_ETM_Q45_288679"/>
      <w:bookmarkEnd w:id="6968"/>
      <w:r>
        <w:rPr>
          <w:rFonts w:hint="cs"/>
          <w:rtl/>
          <w:lang w:eastAsia="he-IL"/>
        </w:rPr>
        <w:t xml:space="preserve"> אבל תזכרו,</w:t>
      </w:r>
      <w:bookmarkStart w:id="6969" w:name="_ETM_Q45_298084"/>
      <w:bookmarkEnd w:id="6969"/>
      <w:r>
        <w:rPr>
          <w:rFonts w:hint="cs"/>
          <w:rtl/>
          <w:lang w:eastAsia="he-IL"/>
        </w:rPr>
        <w:t xml:space="preserve"> ת</w:t>
      </w:r>
      <w:bookmarkStart w:id="6970" w:name="_ETM_Q45_305407"/>
      <w:bookmarkEnd w:id="6970"/>
      <w:r>
        <w:rPr>
          <w:rFonts w:hint="cs"/>
          <w:rtl/>
          <w:lang w:eastAsia="he-IL"/>
        </w:rPr>
        <w:t xml:space="preserve">זכרו </w:t>
      </w:r>
      <w:bookmarkStart w:id="6971" w:name="_ETM_Q45_294588"/>
      <w:bookmarkEnd w:id="6971"/>
      <w:r>
        <w:rPr>
          <w:rFonts w:hint="cs"/>
          <w:rtl/>
          <w:lang w:eastAsia="he-IL"/>
        </w:rPr>
        <w:t>שיש תושבים ב</w:t>
      </w:r>
      <w:bookmarkStart w:id="6972" w:name="_ETM_Q45_293078"/>
      <w:bookmarkEnd w:id="6972"/>
      <w:r>
        <w:rPr>
          <w:rFonts w:hint="cs"/>
          <w:rtl/>
          <w:lang w:eastAsia="he-IL"/>
        </w:rPr>
        <w:t>שדר</w:t>
      </w:r>
      <w:bookmarkStart w:id="6973" w:name="_ETM_Q45_302267"/>
      <w:bookmarkEnd w:id="6973"/>
      <w:r>
        <w:rPr>
          <w:rFonts w:hint="cs"/>
          <w:rtl/>
          <w:lang w:eastAsia="he-IL"/>
        </w:rPr>
        <w:t xml:space="preserve">ות שהולכים לסופר ולא </w:t>
      </w:r>
      <w:bookmarkStart w:id="6974" w:name="_ETM_Q45_294838"/>
      <w:bookmarkEnd w:id="6974"/>
      <w:r>
        <w:rPr>
          <w:rFonts w:hint="cs"/>
          <w:rtl/>
          <w:lang w:eastAsia="he-IL"/>
        </w:rPr>
        <w:t>יכולים לקנות</w:t>
      </w:r>
      <w:bookmarkStart w:id="6975" w:name="_ETM_Q45_298359"/>
      <w:bookmarkEnd w:id="6975"/>
      <w:r>
        <w:rPr>
          <w:rFonts w:hint="cs"/>
          <w:rtl/>
          <w:lang w:eastAsia="he-IL"/>
        </w:rPr>
        <w:t xml:space="preserve"> פירות וירקות, שיש ת</w:t>
      </w:r>
      <w:bookmarkStart w:id="6976" w:name="_ETM_Q45_299538"/>
      <w:bookmarkEnd w:id="6976"/>
      <w:r>
        <w:rPr>
          <w:rFonts w:hint="cs"/>
          <w:rtl/>
          <w:lang w:eastAsia="he-IL"/>
        </w:rPr>
        <w:t xml:space="preserve">ושבים בקריית שמונה שלא יכולים לחזור הביתה, </w:t>
      </w:r>
      <w:bookmarkStart w:id="6977" w:name="_ETM_Q45_307671"/>
      <w:bookmarkEnd w:id="6977"/>
      <w:r>
        <w:rPr>
          <w:rFonts w:hint="cs"/>
          <w:rtl/>
          <w:lang w:eastAsia="he-IL"/>
        </w:rPr>
        <w:t xml:space="preserve">שיש תושבים </w:t>
      </w:r>
      <w:bookmarkStart w:id="6978" w:name="_ETM_Q45_303268"/>
      <w:bookmarkStart w:id="6979" w:name="_ETM_Q45_298268"/>
      <w:bookmarkEnd w:id="6978"/>
      <w:bookmarkEnd w:id="6979"/>
      <w:r>
        <w:rPr>
          <w:rFonts w:hint="cs"/>
          <w:rtl/>
          <w:lang w:eastAsia="he-IL"/>
        </w:rPr>
        <w:t>במטולה שהבית שלהם הרוס. להם א</w:t>
      </w:r>
      <w:bookmarkStart w:id="6980" w:name="_ETM_Q45_297587"/>
      <w:bookmarkEnd w:id="6980"/>
      <w:r>
        <w:rPr>
          <w:rFonts w:hint="cs"/>
          <w:rtl/>
          <w:lang w:eastAsia="he-IL"/>
        </w:rPr>
        <w:t xml:space="preserve">תם </w:t>
      </w:r>
      <w:bookmarkStart w:id="6981" w:name="_ETM_Q45_305778"/>
      <w:bookmarkEnd w:id="6981"/>
      <w:r>
        <w:rPr>
          <w:rFonts w:hint="cs"/>
          <w:rtl/>
          <w:lang w:eastAsia="he-IL"/>
        </w:rPr>
        <w:t>לא מוצאים</w:t>
      </w:r>
      <w:bookmarkStart w:id="6982" w:name="_ETM_Q45_307914"/>
      <w:bookmarkEnd w:id="6982"/>
      <w:r>
        <w:rPr>
          <w:rFonts w:hint="cs"/>
          <w:rtl/>
          <w:lang w:eastAsia="he-IL"/>
        </w:rPr>
        <w:t xml:space="preserve"> כסף</w:t>
      </w:r>
      <w:bookmarkStart w:id="6983" w:name="_ETM_Q45_313337"/>
      <w:bookmarkEnd w:id="6983"/>
      <w:r>
        <w:rPr>
          <w:rFonts w:hint="cs"/>
          <w:rtl/>
          <w:lang w:eastAsia="he-IL"/>
        </w:rPr>
        <w:t xml:space="preserve">. </w:t>
      </w:r>
      <w:bookmarkStart w:id="6984" w:name="_ETM_Q45_313423"/>
      <w:bookmarkStart w:id="6985" w:name="_ETM_Q45_313529"/>
      <w:bookmarkStart w:id="6986" w:name="_ETM_Q45_313604"/>
      <w:bookmarkStart w:id="6987" w:name="_ETM_Q45_319798"/>
      <w:bookmarkEnd w:id="6984"/>
      <w:bookmarkEnd w:id="6985"/>
      <w:bookmarkEnd w:id="6986"/>
      <w:bookmarkEnd w:id="6987"/>
      <w:r>
        <w:rPr>
          <w:rFonts w:hint="cs"/>
          <w:rtl/>
          <w:lang w:eastAsia="he-IL"/>
        </w:rPr>
        <w:t xml:space="preserve">למה אתם כן מוצאים </w:t>
      </w:r>
      <w:bookmarkStart w:id="6988" w:name="_ETM_Q45_313088"/>
      <w:bookmarkEnd w:id="6988"/>
      <w:r>
        <w:rPr>
          <w:rFonts w:hint="cs"/>
          <w:rtl/>
          <w:lang w:eastAsia="he-IL"/>
        </w:rPr>
        <w:t>כסף? לכל האתננים הפוליטיים שלכם כדי</w:t>
      </w:r>
      <w:bookmarkStart w:id="6989" w:name="_ETM_Q45_319680"/>
      <w:bookmarkEnd w:id="6989"/>
      <w:r>
        <w:rPr>
          <w:rFonts w:hint="cs"/>
          <w:rtl/>
          <w:lang w:eastAsia="he-IL"/>
        </w:rPr>
        <w:t xml:space="preserve"> לחפות על זה שאתם כל היום עסוק</w:t>
      </w:r>
      <w:bookmarkStart w:id="6990" w:name="_ETM_Q45_316278"/>
      <w:bookmarkEnd w:id="6990"/>
      <w:r>
        <w:rPr>
          <w:rFonts w:hint="cs"/>
          <w:rtl/>
          <w:lang w:eastAsia="he-IL"/>
        </w:rPr>
        <w:t>ים בחוק ההשתמטות.</w:t>
      </w:r>
      <w:bookmarkStart w:id="6991" w:name="_ETM_Q45_324377"/>
      <w:bookmarkStart w:id="6992" w:name="_ETM_Q45_320773"/>
      <w:bookmarkStart w:id="6993" w:name="_ETM_Q45_320855"/>
      <w:bookmarkStart w:id="6994" w:name="_ETM_Q45_320949"/>
      <w:bookmarkStart w:id="6995" w:name="_ETM_Q45_321022"/>
      <w:bookmarkStart w:id="6996" w:name="_ETM_Q45_322709"/>
      <w:bookmarkEnd w:id="6991"/>
      <w:bookmarkEnd w:id="6992"/>
      <w:bookmarkEnd w:id="6993"/>
      <w:bookmarkEnd w:id="6994"/>
      <w:bookmarkEnd w:id="6995"/>
      <w:bookmarkEnd w:id="6996"/>
    </w:p>
    <w:p w:rsidR="002B5948" w:rsidRDefault="002B5948" w:rsidP="001865AF">
      <w:pPr>
        <w:rPr>
          <w:rtl/>
          <w:lang w:eastAsia="he-IL"/>
        </w:rPr>
      </w:pPr>
      <w:bookmarkStart w:id="6997" w:name="_ETM_Q45_322788"/>
      <w:bookmarkEnd w:id="6997"/>
    </w:p>
    <w:p w:rsidR="002B5948" w:rsidRDefault="002B5948" w:rsidP="001865AF">
      <w:pPr>
        <w:rPr>
          <w:rtl/>
          <w:lang w:eastAsia="he-IL"/>
        </w:rPr>
      </w:pPr>
      <w:bookmarkStart w:id="6998" w:name="_ETM_Q45_322885"/>
      <w:bookmarkStart w:id="6999" w:name="_ETM_Q45_322965"/>
      <w:bookmarkEnd w:id="6998"/>
      <w:bookmarkEnd w:id="6999"/>
      <w:r>
        <w:rPr>
          <w:rFonts w:hint="cs"/>
          <w:rtl/>
          <w:lang w:eastAsia="he-IL"/>
        </w:rPr>
        <w:t>אני חייב להגיד</w:t>
      </w:r>
      <w:bookmarkStart w:id="7000" w:name="_ETM_Q45_320269"/>
      <w:bookmarkEnd w:id="7000"/>
      <w:r>
        <w:rPr>
          <w:rFonts w:hint="cs"/>
          <w:rtl/>
          <w:lang w:eastAsia="he-IL"/>
        </w:rPr>
        <w:t xml:space="preserve"> בסוגיה הזאת</w:t>
      </w:r>
      <w:bookmarkStart w:id="7001" w:name="_ETM_Q45_322458"/>
      <w:bookmarkEnd w:id="7001"/>
      <w:r>
        <w:rPr>
          <w:rFonts w:hint="cs"/>
          <w:rtl/>
          <w:lang w:eastAsia="he-IL"/>
        </w:rPr>
        <w:t xml:space="preserve"> </w:t>
      </w:r>
      <w:r>
        <w:rPr>
          <w:rtl/>
          <w:lang w:eastAsia="he-IL"/>
        </w:rPr>
        <w:t>–</w:t>
      </w:r>
      <w:r>
        <w:rPr>
          <w:rFonts w:hint="cs"/>
          <w:rtl/>
          <w:lang w:eastAsia="he-IL"/>
        </w:rPr>
        <w:t xml:space="preserve"> אתם </w:t>
      </w:r>
      <w:bookmarkStart w:id="7002" w:name="_ETM_Q45_323171"/>
      <w:bookmarkEnd w:id="7002"/>
      <w:r>
        <w:rPr>
          <w:rFonts w:hint="cs"/>
          <w:rtl/>
          <w:lang w:eastAsia="he-IL"/>
        </w:rPr>
        <w:t xml:space="preserve">מדברים כרגע על </w:t>
      </w:r>
      <w:bookmarkStart w:id="7003" w:name="_ETM_Q45_323898"/>
      <w:bookmarkEnd w:id="7003"/>
      <w:r>
        <w:rPr>
          <w:rFonts w:hint="cs"/>
          <w:rtl/>
          <w:lang w:eastAsia="he-IL"/>
        </w:rPr>
        <w:t xml:space="preserve">לכבוש את העיר עזה, כאילו עוד </w:t>
      </w:r>
      <w:bookmarkStart w:id="7004" w:name="_ETM_Q45_324978"/>
      <w:bookmarkEnd w:id="7004"/>
      <w:r>
        <w:rPr>
          <w:rFonts w:hint="cs"/>
          <w:rtl/>
          <w:lang w:eastAsia="he-IL"/>
        </w:rPr>
        <w:t>לא עשיתם את זה ב</w:t>
      </w:r>
      <w:bookmarkStart w:id="7005" w:name="_ETM_Q45_325839"/>
      <w:bookmarkEnd w:id="7005"/>
      <w:r>
        <w:rPr>
          <w:rFonts w:hint="cs"/>
          <w:rtl/>
          <w:lang w:eastAsia="he-IL"/>
        </w:rPr>
        <w:t xml:space="preserve">שנתיים האחרונות, כבר </w:t>
      </w:r>
      <w:bookmarkStart w:id="7006" w:name="_ETM_Q45_330931"/>
      <w:bookmarkEnd w:id="7006"/>
      <w:r>
        <w:rPr>
          <w:rFonts w:hint="cs"/>
          <w:rtl/>
          <w:lang w:eastAsia="he-IL"/>
        </w:rPr>
        <w:t>724 יום ש</w:t>
      </w:r>
      <w:bookmarkStart w:id="7007" w:name="_ETM_Q45_327609"/>
      <w:bookmarkEnd w:id="7007"/>
      <w:r>
        <w:rPr>
          <w:rFonts w:hint="cs"/>
          <w:rtl/>
          <w:lang w:eastAsia="he-IL"/>
        </w:rPr>
        <w:t xml:space="preserve">אתם מנהלים את המלחמה הזאת בכל המקומות </w:t>
      </w:r>
      <w:bookmarkStart w:id="7008" w:name="_ETM_Q45_329679"/>
      <w:bookmarkEnd w:id="7008"/>
      <w:r>
        <w:rPr>
          <w:rFonts w:hint="cs"/>
          <w:rtl/>
          <w:lang w:eastAsia="he-IL"/>
        </w:rPr>
        <w:t xml:space="preserve">שאתם </w:t>
      </w:r>
      <w:bookmarkStart w:id="7009" w:name="_ETM_Q45_330540"/>
      <w:bookmarkEnd w:id="7009"/>
      <w:r>
        <w:rPr>
          <w:rFonts w:hint="cs"/>
          <w:rtl/>
          <w:lang w:eastAsia="he-IL"/>
        </w:rPr>
        <w:t xml:space="preserve">נכנסים אליהם היום בעזה, </w:t>
      </w:r>
      <w:bookmarkStart w:id="7010" w:name="_ETM_Q45_331450"/>
      <w:bookmarkEnd w:id="7010"/>
      <w:r>
        <w:rPr>
          <w:rFonts w:hint="cs"/>
          <w:rtl/>
          <w:lang w:eastAsia="he-IL"/>
        </w:rPr>
        <w:t xml:space="preserve">וצה"ל כבר היה בעזה. אבל מה אתם לא </w:t>
      </w:r>
      <w:bookmarkStart w:id="7011" w:name="_ETM_Q45_335940"/>
      <w:bookmarkEnd w:id="7011"/>
      <w:r>
        <w:rPr>
          <w:rFonts w:hint="cs"/>
          <w:rtl/>
          <w:lang w:eastAsia="he-IL"/>
        </w:rPr>
        <w:t>מסוגלים לעשות לצה"ל? לגייס חיילים. את זה א</w:t>
      </w:r>
      <w:bookmarkStart w:id="7012" w:name="_ETM_Q45_340101"/>
      <w:bookmarkEnd w:id="7012"/>
      <w:r>
        <w:rPr>
          <w:rFonts w:hint="cs"/>
          <w:rtl/>
          <w:lang w:eastAsia="he-IL"/>
        </w:rPr>
        <w:t>תם</w:t>
      </w:r>
      <w:bookmarkStart w:id="7013" w:name="_ETM_Q45_341370"/>
      <w:bookmarkEnd w:id="7013"/>
      <w:r>
        <w:rPr>
          <w:rFonts w:hint="cs"/>
          <w:rtl/>
          <w:lang w:eastAsia="he-IL"/>
        </w:rPr>
        <w:t xml:space="preserve"> לא מסוגלים לעשות. כל הממשלה הזאת וכל חברי הכנסת כאן </w:t>
      </w:r>
      <w:bookmarkStart w:id="7014" w:name="_ETM_Q45_350010"/>
      <w:bookmarkEnd w:id="7014"/>
      <w:r>
        <w:rPr>
          <w:rFonts w:hint="cs"/>
          <w:rtl/>
          <w:lang w:eastAsia="he-IL"/>
        </w:rPr>
        <w:t>עסוק</w:t>
      </w:r>
      <w:bookmarkStart w:id="7015" w:name="_ETM_Q45_346050"/>
      <w:bookmarkEnd w:id="7015"/>
      <w:r>
        <w:rPr>
          <w:rFonts w:hint="cs"/>
          <w:rtl/>
          <w:lang w:eastAsia="he-IL"/>
        </w:rPr>
        <w:t xml:space="preserve">ים באיך הם מצליחים </w:t>
      </w:r>
      <w:bookmarkStart w:id="7016" w:name="_ETM_Q45_346550"/>
      <w:bookmarkEnd w:id="7016"/>
      <w:r>
        <w:rPr>
          <w:rFonts w:hint="cs"/>
          <w:rtl/>
          <w:lang w:eastAsia="he-IL"/>
        </w:rPr>
        <w:t>להעביר את חוק ההשתמטות</w:t>
      </w:r>
      <w:bookmarkStart w:id="7017" w:name="_ETM_Q45_353457"/>
      <w:bookmarkEnd w:id="7017"/>
      <w:r>
        <w:rPr>
          <w:rFonts w:hint="cs"/>
          <w:rtl/>
          <w:lang w:eastAsia="he-IL"/>
        </w:rPr>
        <w:t xml:space="preserve"> שיפ</w:t>
      </w:r>
      <w:bookmarkStart w:id="7018" w:name="_ETM_Q45_348970"/>
      <w:bookmarkStart w:id="7019" w:name="_ETM_Q45_349599"/>
      <w:bookmarkEnd w:id="7018"/>
      <w:bookmarkEnd w:id="7019"/>
      <w:r>
        <w:rPr>
          <w:rFonts w:hint="cs"/>
          <w:rtl/>
          <w:lang w:eastAsia="he-IL"/>
        </w:rPr>
        <w:t>טור עשרות אלפים משירות.</w:t>
      </w:r>
    </w:p>
    <w:p w:rsidR="002B5948" w:rsidRDefault="002B5948" w:rsidP="001865AF">
      <w:pPr>
        <w:rPr>
          <w:rtl/>
          <w:lang w:eastAsia="he-IL"/>
        </w:rPr>
      </w:pPr>
      <w:bookmarkStart w:id="7020" w:name="_ETM_Q45_357232"/>
      <w:bookmarkStart w:id="7021" w:name="_ETM_Q45_357327"/>
      <w:bookmarkEnd w:id="7020"/>
      <w:bookmarkEnd w:id="7021"/>
    </w:p>
    <w:p w:rsidR="002B5948" w:rsidRDefault="002B5948" w:rsidP="001865AF">
      <w:pPr>
        <w:rPr>
          <w:rtl/>
          <w:lang w:eastAsia="he-IL"/>
        </w:rPr>
      </w:pPr>
      <w:bookmarkStart w:id="7022" w:name="_ETM_Q45_357424"/>
      <w:bookmarkStart w:id="7023" w:name="_ETM_Q45_357529"/>
      <w:bookmarkEnd w:id="7022"/>
      <w:bookmarkEnd w:id="7023"/>
      <w:r>
        <w:rPr>
          <w:rFonts w:hint="cs"/>
          <w:rtl/>
          <w:lang w:eastAsia="he-IL"/>
        </w:rPr>
        <w:t>עכשיו, אני אומר לכם</w:t>
      </w:r>
      <w:bookmarkStart w:id="7024" w:name="_ETM_Q45_355480"/>
      <w:bookmarkEnd w:id="7024"/>
      <w:r>
        <w:rPr>
          <w:rFonts w:hint="cs"/>
          <w:rtl/>
          <w:lang w:eastAsia="he-IL"/>
        </w:rPr>
        <w:t xml:space="preserve">: לא צריך </w:t>
      </w:r>
      <w:bookmarkStart w:id="7025" w:name="_ETM_Q45_357026"/>
      <w:bookmarkEnd w:id="7025"/>
      <w:r>
        <w:rPr>
          <w:rFonts w:hint="cs"/>
          <w:rtl/>
          <w:lang w:eastAsia="he-IL"/>
        </w:rPr>
        <w:t xml:space="preserve">לשלוח שוטרים כדי לעצור את המשתמטים </w:t>
      </w:r>
      <w:bookmarkStart w:id="7026" w:name="_ETM_Q45_359710"/>
      <w:bookmarkEnd w:id="7026"/>
      <w:r>
        <w:rPr>
          <w:rFonts w:hint="cs"/>
          <w:rtl/>
          <w:lang w:eastAsia="he-IL"/>
        </w:rPr>
        <w:t>ולהכניס אותם לבית</w:t>
      </w:r>
      <w:bookmarkStart w:id="7027" w:name="_ETM_Q45_360400"/>
      <w:bookmarkEnd w:id="7027"/>
      <w:r>
        <w:rPr>
          <w:rFonts w:hint="cs"/>
          <w:rtl/>
          <w:lang w:eastAsia="he-IL"/>
        </w:rPr>
        <w:t xml:space="preserve"> הסוהר</w:t>
      </w:r>
      <w:bookmarkStart w:id="7028" w:name="_ETM_Q45_366567"/>
      <w:bookmarkStart w:id="7029" w:name="_ETM_Q45_361631"/>
      <w:bookmarkEnd w:id="7028"/>
      <w:bookmarkEnd w:id="7029"/>
      <w:r>
        <w:rPr>
          <w:rFonts w:hint="cs"/>
          <w:rtl/>
          <w:lang w:eastAsia="he-IL"/>
        </w:rPr>
        <w:t xml:space="preserve">. מאוד פשוט </w:t>
      </w:r>
      <w:r>
        <w:rPr>
          <w:rtl/>
          <w:lang w:eastAsia="he-IL"/>
        </w:rPr>
        <w:t>–</w:t>
      </w:r>
      <w:r>
        <w:rPr>
          <w:rFonts w:hint="cs"/>
          <w:rtl/>
          <w:lang w:eastAsia="he-IL"/>
        </w:rPr>
        <w:t xml:space="preserve"> לא מעניין אותי </w:t>
      </w:r>
      <w:bookmarkStart w:id="7030" w:name="_ETM_Q45_363941"/>
      <w:bookmarkEnd w:id="7030"/>
      <w:r>
        <w:rPr>
          <w:rFonts w:hint="cs"/>
          <w:rtl/>
          <w:lang w:eastAsia="he-IL"/>
        </w:rPr>
        <w:t xml:space="preserve">אם המשתמט הוא </w:t>
      </w:r>
      <w:bookmarkStart w:id="7031" w:name="_ETM_Q45_365633"/>
      <w:bookmarkEnd w:id="7031"/>
      <w:r>
        <w:rPr>
          <w:rFonts w:hint="cs"/>
          <w:rtl/>
          <w:lang w:eastAsia="he-IL"/>
        </w:rPr>
        <w:t xml:space="preserve">יהודי או ערבי, </w:t>
      </w:r>
      <w:bookmarkStart w:id="7032" w:name="_ETM_Q45_365150"/>
      <w:bookmarkEnd w:id="7032"/>
      <w:r>
        <w:rPr>
          <w:rFonts w:hint="cs"/>
          <w:rtl/>
          <w:lang w:eastAsia="he-IL"/>
        </w:rPr>
        <w:t>הוא חרדי או חילוני, דתי, אשכנזי</w:t>
      </w:r>
      <w:bookmarkStart w:id="7033" w:name="_ETM_Q45_368500"/>
      <w:bookmarkEnd w:id="7033"/>
      <w:r>
        <w:rPr>
          <w:rFonts w:hint="cs"/>
          <w:rtl/>
          <w:lang w:eastAsia="he-IL"/>
        </w:rPr>
        <w:t xml:space="preserve">, </w:t>
      </w:r>
      <w:bookmarkStart w:id="7034" w:name="_ETM_Q45_369161"/>
      <w:bookmarkEnd w:id="7034"/>
      <w:r>
        <w:rPr>
          <w:rFonts w:hint="cs"/>
          <w:rtl/>
          <w:lang w:eastAsia="he-IL"/>
        </w:rPr>
        <w:t>ספרדי, מהצפון, מ</w:t>
      </w:r>
      <w:bookmarkStart w:id="7035" w:name="_ETM_Q45_372630"/>
      <w:bookmarkEnd w:id="7035"/>
      <w:r>
        <w:rPr>
          <w:rFonts w:hint="cs"/>
          <w:rtl/>
          <w:lang w:eastAsia="he-IL"/>
        </w:rPr>
        <w:t xml:space="preserve">הדרום, זה </w:t>
      </w:r>
      <w:bookmarkStart w:id="7036" w:name="_ETM_Q45_371510"/>
      <w:bookmarkEnd w:id="7036"/>
      <w:r>
        <w:rPr>
          <w:rFonts w:hint="cs"/>
          <w:rtl/>
          <w:lang w:eastAsia="he-IL"/>
        </w:rPr>
        <w:t>בכלל לא מעניין. לא צריך</w:t>
      </w:r>
      <w:bookmarkStart w:id="7037" w:name="_ETM_Q45_375765"/>
      <w:bookmarkEnd w:id="7037"/>
      <w:r>
        <w:rPr>
          <w:rFonts w:hint="cs"/>
          <w:rtl/>
          <w:lang w:eastAsia="he-IL"/>
        </w:rPr>
        <w:t xml:space="preserve"> חוק גיוס לחרד</w:t>
      </w:r>
      <w:bookmarkStart w:id="7038" w:name="_ETM_Q45_374320"/>
      <w:bookmarkEnd w:id="7038"/>
      <w:r>
        <w:rPr>
          <w:rFonts w:hint="cs"/>
          <w:rtl/>
          <w:lang w:eastAsia="he-IL"/>
        </w:rPr>
        <w:t>ים או חוק גיוס לערבים</w:t>
      </w:r>
      <w:bookmarkStart w:id="7039" w:name="_ETM_Q45_376910"/>
      <w:bookmarkEnd w:id="7039"/>
      <w:r>
        <w:rPr>
          <w:rFonts w:hint="cs"/>
          <w:rtl/>
          <w:lang w:eastAsia="he-IL"/>
        </w:rPr>
        <w:t xml:space="preserve">. </w:t>
      </w:r>
      <w:bookmarkStart w:id="7040" w:name="_ETM_Q45_377100"/>
      <w:bookmarkEnd w:id="7040"/>
      <w:r>
        <w:rPr>
          <w:rFonts w:hint="cs"/>
          <w:rtl/>
          <w:lang w:eastAsia="he-IL"/>
        </w:rPr>
        <w:t>צריך כאן חוק גיוס לישראלים, שק</w:t>
      </w:r>
      <w:bookmarkStart w:id="7041" w:name="_ETM_Q45_380040"/>
      <w:bookmarkEnd w:id="7041"/>
      <w:r>
        <w:rPr>
          <w:rFonts w:hint="cs"/>
          <w:rtl/>
          <w:lang w:eastAsia="he-IL"/>
        </w:rPr>
        <w:t xml:space="preserve">ובע, אדוני היושב-ראש, דברים </w:t>
      </w:r>
      <w:bookmarkStart w:id="7042" w:name="_ETM_Q45_386685"/>
      <w:bookmarkEnd w:id="7042"/>
      <w:r>
        <w:rPr>
          <w:rFonts w:hint="cs"/>
          <w:rtl/>
          <w:lang w:eastAsia="he-IL"/>
        </w:rPr>
        <w:t xml:space="preserve">מאוד </w:t>
      </w:r>
      <w:bookmarkStart w:id="7043" w:name="_ETM_Q45_383430"/>
      <w:bookmarkStart w:id="7044" w:name="_ETM_Q45_380721"/>
      <w:bookmarkEnd w:id="7043"/>
      <w:bookmarkEnd w:id="7044"/>
      <w:r>
        <w:rPr>
          <w:rFonts w:hint="cs"/>
          <w:rtl/>
          <w:lang w:eastAsia="he-IL"/>
        </w:rPr>
        <w:t>פשוטים</w:t>
      </w:r>
      <w:bookmarkStart w:id="7045" w:name="_ETM_Q45_381590"/>
      <w:bookmarkEnd w:id="7045"/>
      <w:r>
        <w:rPr>
          <w:rFonts w:hint="cs"/>
          <w:rtl/>
          <w:lang w:eastAsia="he-IL"/>
        </w:rPr>
        <w:t xml:space="preserve">: בגיל 18 כולם מתגייסים, כל </w:t>
      </w:r>
      <w:bookmarkStart w:id="7046" w:name="_ETM_Q45_384814"/>
      <w:bookmarkEnd w:id="7046"/>
      <w:r>
        <w:rPr>
          <w:rFonts w:hint="cs"/>
          <w:rtl/>
          <w:lang w:eastAsia="he-IL"/>
        </w:rPr>
        <w:t xml:space="preserve">אזרח </w:t>
      </w:r>
      <w:bookmarkStart w:id="7047" w:name="_ETM_Q45_383240"/>
      <w:bookmarkEnd w:id="7047"/>
      <w:r>
        <w:rPr>
          <w:rFonts w:hint="cs"/>
          <w:rtl/>
          <w:lang w:eastAsia="he-IL"/>
        </w:rPr>
        <w:t>ישראלי עם תעודת</w:t>
      </w:r>
      <w:bookmarkStart w:id="7048" w:name="_ETM_Q45_390772"/>
      <w:bookmarkEnd w:id="7048"/>
      <w:r>
        <w:rPr>
          <w:rFonts w:hint="cs"/>
          <w:rtl/>
          <w:lang w:eastAsia="he-IL"/>
        </w:rPr>
        <w:t xml:space="preserve"> זהות </w:t>
      </w:r>
      <w:bookmarkStart w:id="7049" w:name="_ETM_Q45_386400"/>
      <w:bookmarkEnd w:id="7049"/>
      <w:r>
        <w:rPr>
          <w:rFonts w:hint="cs"/>
          <w:rtl/>
          <w:lang w:eastAsia="he-IL"/>
        </w:rPr>
        <w:t xml:space="preserve">כחולה מתגייס. הצבא יבחר את </w:t>
      </w:r>
      <w:bookmarkStart w:id="7050" w:name="_ETM_Q45_389080"/>
      <w:bookmarkStart w:id="7051" w:name="_ETM_Q45_384501"/>
      <w:bookmarkEnd w:id="7050"/>
      <w:bookmarkEnd w:id="7051"/>
      <w:r>
        <w:rPr>
          <w:rFonts w:hint="cs"/>
          <w:rtl/>
          <w:lang w:eastAsia="he-IL"/>
        </w:rPr>
        <w:t xml:space="preserve">מי שמתאים לו, ומי </w:t>
      </w:r>
      <w:bookmarkStart w:id="7052" w:name="_ETM_Q45_394231"/>
      <w:bookmarkEnd w:id="7052"/>
      <w:r>
        <w:rPr>
          <w:rFonts w:hint="cs"/>
          <w:rtl/>
          <w:lang w:eastAsia="he-IL"/>
        </w:rPr>
        <w:t xml:space="preserve">שלא מתאים לצה"ל </w:t>
      </w:r>
      <w:bookmarkStart w:id="7053" w:name="_ETM_Q45_392961"/>
      <w:bookmarkEnd w:id="7053"/>
      <w:r>
        <w:rPr>
          <w:rFonts w:hint="cs"/>
          <w:rtl/>
          <w:lang w:eastAsia="he-IL"/>
        </w:rPr>
        <w:t xml:space="preserve">ילך לשירות לאומי או במשטרת ישראל או </w:t>
      </w:r>
      <w:bookmarkStart w:id="7054" w:name="_ETM_Q45_399398"/>
      <w:bookmarkEnd w:id="7054"/>
      <w:r>
        <w:rPr>
          <w:rFonts w:hint="cs"/>
          <w:rtl/>
          <w:lang w:eastAsia="he-IL"/>
        </w:rPr>
        <w:t>בכיבוי א</w:t>
      </w:r>
      <w:bookmarkStart w:id="7055" w:name="_ETM_Q45_395521"/>
      <w:bookmarkEnd w:id="7055"/>
      <w:r>
        <w:rPr>
          <w:rFonts w:hint="cs"/>
          <w:rtl/>
          <w:lang w:eastAsia="he-IL"/>
        </w:rPr>
        <w:t>ש או במגן דוד אדום או במערכת הבריאות</w:t>
      </w:r>
      <w:bookmarkStart w:id="7056" w:name="_ETM_Q45_397361"/>
      <w:bookmarkEnd w:id="7056"/>
      <w:r>
        <w:rPr>
          <w:rFonts w:hint="cs"/>
          <w:rtl/>
          <w:lang w:eastAsia="he-IL"/>
        </w:rPr>
        <w:t xml:space="preserve">, דרך </w:t>
      </w:r>
      <w:bookmarkStart w:id="7057" w:name="_ETM_Q45_402179"/>
      <w:bookmarkEnd w:id="7057"/>
      <w:r>
        <w:rPr>
          <w:rFonts w:hint="cs"/>
          <w:rtl/>
          <w:lang w:eastAsia="he-IL"/>
        </w:rPr>
        <w:t>האגף החברתי-</w:t>
      </w:r>
      <w:bookmarkStart w:id="7058" w:name="_ETM_Q45_398530"/>
      <w:bookmarkEnd w:id="7058"/>
      <w:r>
        <w:rPr>
          <w:rFonts w:hint="cs"/>
          <w:rtl/>
          <w:lang w:eastAsia="he-IL"/>
        </w:rPr>
        <w:t>ביטחוני</w:t>
      </w:r>
      <w:bookmarkStart w:id="7059" w:name="_ETM_Q45_398201"/>
      <w:bookmarkStart w:id="7060" w:name="_ETM_Q45_399930"/>
      <w:bookmarkEnd w:id="7059"/>
      <w:bookmarkEnd w:id="7060"/>
      <w:r>
        <w:rPr>
          <w:rFonts w:hint="cs"/>
          <w:rtl/>
          <w:lang w:eastAsia="he-IL"/>
        </w:rPr>
        <w:t xml:space="preserve"> במשרד הביטחון, ולא דרך כל מיני </w:t>
      </w:r>
      <w:bookmarkStart w:id="7061" w:name="_ETM_Q45_401400"/>
      <w:bookmarkEnd w:id="7061"/>
      <w:r>
        <w:rPr>
          <w:rFonts w:hint="cs"/>
          <w:rtl/>
          <w:lang w:eastAsia="he-IL"/>
        </w:rPr>
        <w:t>עמותות.</w:t>
      </w:r>
      <w:bookmarkStart w:id="7062" w:name="_ETM_Q45_404534"/>
      <w:bookmarkEnd w:id="7062"/>
    </w:p>
    <w:p w:rsidR="002B5948" w:rsidRDefault="002B5948" w:rsidP="001865AF">
      <w:pPr>
        <w:rPr>
          <w:rtl/>
          <w:lang w:eastAsia="he-IL"/>
        </w:rPr>
      </w:pPr>
    </w:p>
    <w:p w:rsidR="002B5948" w:rsidRDefault="002B5948" w:rsidP="001865AF">
      <w:pPr>
        <w:rPr>
          <w:rtl/>
          <w:lang w:eastAsia="he-IL"/>
        </w:rPr>
      </w:pPr>
      <w:bookmarkStart w:id="7063" w:name="_ETM_Q45_404768"/>
      <w:bookmarkStart w:id="7064" w:name="_ETM_Q45_404787"/>
      <w:bookmarkStart w:id="7065" w:name="_ETM_Q45_404842"/>
      <w:bookmarkEnd w:id="7063"/>
      <w:bookmarkEnd w:id="7064"/>
      <w:bookmarkEnd w:id="7065"/>
      <w:r>
        <w:rPr>
          <w:rFonts w:hint="cs"/>
          <w:rtl/>
          <w:lang w:eastAsia="he-IL"/>
        </w:rPr>
        <w:t>ומה</w:t>
      </w:r>
      <w:bookmarkStart w:id="7066" w:name="_ETM_Q45_406134"/>
      <w:bookmarkEnd w:id="7066"/>
      <w:r>
        <w:rPr>
          <w:rFonts w:hint="cs"/>
          <w:rtl/>
          <w:lang w:eastAsia="he-IL"/>
        </w:rPr>
        <w:t xml:space="preserve"> נעשה </w:t>
      </w:r>
      <w:bookmarkStart w:id="7067" w:name="_ETM_Q45_402020"/>
      <w:bookmarkEnd w:id="7067"/>
      <w:r>
        <w:rPr>
          <w:rFonts w:hint="cs"/>
          <w:rtl/>
          <w:lang w:eastAsia="he-IL"/>
        </w:rPr>
        <w:t>למי שיחליט להשתמט? מאוד פש</w:t>
      </w:r>
      <w:bookmarkStart w:id="7068" w:name="_ETM_Q45_405110"/>
      <w:bookmarkEnd w:id="7068"/>
      <w:r>
        <w:rPr>
          <w:rFonts w:hint="cs"/>
          <w:rtl/>
          <w:lang w:eastAsia="he-IL"/>
        </w:rPr>
        <w:t>וט: אין יותר קצבאות, א</w:t>
      </w:r>
      <w:bookmarkStart w:id="7069" w:name="_ETM_Q45_406540"/>
      <w:bookmarkEnd w:id="7069"/>
      <w:r>
        <w:rPr>
          <w:rFonts w:hint="cs"/>
          <w:rtl/>
          <w:lang w:eastAsia="he-IL"/>
        </w:rPr>
        <w:t xml:space="preserve">ין הנחות בארנונה, אין </w:t>
      </w:r>
      <w:bookmarkStart w:id="7070" w:name="_ETM_Q45_409360"/>
      <w:bookmarkEnd w:id="7070"/>
      <w:r>
        <w:rPr>
          <w:rFonts w:hint="cs"/>
          <w:rtl/>
          <w:lang w:eastAsia="he-IL"/>
        </w:rPr>
        <w:t>הנחות על מעונות יום, והחשוב מכול</w:t>
      </w:r>
      <w:bookmarkStart w:id="7071" w:name="_ETM_Q45_410290"/>
      <w:bookmarkEnd w:id="7071"/>
      <w:r>
        <w:rPr>
          <w:rFonts w:hint="cs"/>
          <w:rtl/>
          <w:lang w:eastAsia="he-IL"/>
        </w:rPr>
        <w:t>, נשללת ממנו ז</w:t>
      </w:r>
      <w:bookmarkStart w:id="7072" w:name="_ETM_Q45_412270"/>
      <w:bookmarkEnd w:id="7072"/>
      <w:r>
        <w:rPr>
          <w:rFonts w:hint="cs"/>
          <w:rtl/>
          <w:lang w:eastAsia="he-IL"/>
        </w:rPr>
        <w:t xml:space="preserve">כות ההצבעה. </w:t>
      </w:r>
    </w:p>
    <w:p w:rsidR="002B5948" w:rsidRDefault="002B5948" w:rsidP="001865AF">
      <w:pPr>
        <w:rPr>
          <w:rtl/>
          <w:lang w:eastAsia="he-IL"/>
        </w:rPr>
      </w:pPr>
    </w:p>
    <w:p w:rsidR="002B5948" w:rsidRDefault="002B5948" w:rsidP="001865AF">
      <w:pPr>
        <w:rPr>
          <w:rtl/>
          <w:lang w:eastAsia="he-IL"/>
        </w:rPr>
      </w:pPr>
      <w:r>
        <w:rPr>
          <w:rFonts w:hint="cs"/>
          <w:rtl/>
          <w:lang w:eastAsia="he-IL"/>
        </w:rPr>
        <w:t>אז</w:t>
      </w:r>
      <w:bookmarkStart w:id="7073" w:name="_ETM_Q45_417844"/>
      <w:bookmarkEnd w:id="7073"/>
      <w:r>
        <w:rPr>
          <w:rFonts w:hint="cs"/>
          <w:rtl/>
          <w:lang w:eastAsia="he-IL"/>
        </w:rPr>
        <w:t xml:space="preserve"> יגידו </w:t>
      </w:r>
      <w:bookmarkStart w:id="7074" w:name="_ETM_Q45_414240"/>
      <w:bookmarkEnd w:id="7074"/>
      <w:r>
        <w:rPr>
          <w:rFonts w:hint="cs"/>
          <w:rtl/>
          <w:lang w:eastAsia="he-IL"/>
        </w:rPr>
        <w:t xml:space="preserve">לי: </w:t>
      </w:r>
      <w:bookmarkStart w:id="7075" w:name="_ETM_Q45_415513"/>
      <w:bookmarkEnd w:id="7075"/>
      <w:r>
        <w:rPr>
          <w:rFonts w:hint="cs"/>
          <w:rtl/>
          <w:lang w:eastAsia="he-IL"/>
        </w:rPr>
        <w:t>אבל אם נגיד למי שלא מתגייס שהוא לא יכול להצביע, אז אנחנו לא דמוקרטים.</w:t>
      </w:r>
      <w:bookmarkStart w:id="7076" w:name="_ETM_Q45_418050"/>
      <w:bookmarkEnd w:id="7076"/>
      <w:r>
        <w:rPr>
          <w:rFonts w:hint="cs"/>
          <w:rtl/>
          <w:lang w:eastAsia="he-IL"/>
        </w:rPr>
        <w:t xml:space="preserve"> אני לא יודע, יש </w:t>
      </w:r>
      <w:bookmarkStart w:id="7077" w:name="_ETM_Q45_421270"/>
      <w:bookmarkEnd w:id="7077"/>
      <w:r>
        <w:rPr>
          <w:rFonts w:hint="cs"/>
          <w:rtl/>
          <w:lang w:eastAsia="he-IL"/>
        </w:rPr>
        <w:t>מדינות</w:t>
      </w:r>
      <w:bookmarkStart w:id="7078" w:name="_ETM_Q45_422528"/>
      <w:bookmarkEnd w:id="7078"/>
      <w:r>
        <w:rPr>
          <w:rFonts w:hint="cs"/>
          <w:rtl/>
          <w:lang w:eastAsia="he-IL"/>
        </w:rPr>
        <w:t>,</w:t>
      </w:r>
      <w:bookmarkStart w:id="7079" w:name="_ETM_Q45_422890"/>
      <w:bookmarkEnd w:id="7079"/>
      <w:r>
        <w:rPr>
          <w:rFonts w:hint="cs"/>
          <w:rtl/>
          <w:lang w:eastAsia="he-IL"/>
        </w:rPr>
        <w:t xml:space="preserve"> קצת פחות דמוקרטיות מישראל אומנם, </w:t>
      </w:r>
      <w:bookmarkStart w:id="7080" w:name="_ETM_Q45_425510"/>
      <w:bookmarkEnd w:id="7080"/>
      <w:r>
        <w:rPr>
          <w:rFonts w:hint="cs"/>
          <w:rtl/>
          <w:lang w:eastAsia="he-IL"/>
        </w:rPr>
        <w:t xml:space="preserve">שנשללת </w:t>
      </w:r>
      <w:bookmarkStart w:id="7081" w:name="_ETM_Q45_425610"/>
      <w:bookmarkEnd w:id="7081"/>
      <w:r>
        <w:rPr>
          <w:rFonts w:hint="cs"/>
          <w:rtl/>
          <w:lang w:eastAsia="he-IL"/>
        </w:rPr>
        <w:t>בהן</w:t>
      </w:r>
      <w:bookmarkStart w:id="7082" w:name="_ETM_Q45_426910"/>
      <w:bookmarkEnd w:id="7082"/>
      <w:r>
        <w:rPr>
          <w:rFonts w:hint="cs"/>
          <w:rtl/>
          <w:lang w:eastAsia="he-IL"/>
        </w:rPr>
        <w:t xml:space="preserve"> זכות ההצבעה למי </w:t>
      </w:r>
      <w:bookmarkStart w:id="7083" w:name="_ETM_Q45_431194"/>
      <w:bookmarkEnd w:id="7083"/>
      <w:r>
        <w:rPr>
          <w:rFonts w:hint="cs"/>
          <w:rtl/>
          <w:lang w:eastAsia="he-IL"/>
        </w:rPr>
        <w:t>שיושב בכלא</w:t>
      </w:r>
      <w:bookmarkStart w:id="7084" w:name="_ETM_Q45_429109"/>
      <w:bookmarkEnd w:id="7084"/>
      <w:r>
        <w:rPr>
          <w:rFonts w:hint="cs"/>
          <w:rtl/>
          <w:lang w:eastAsia="he-IL"/>
        </w:rPr>
        <w:t xml:space="preserve">. במרבית המדינות </w:t>
      </w:r>
      <w:bookmarkStart w:id="7085" w:name="_ETM_Q45_428660"/>
      <w:bookmarkEnd w:id="7085"/>
      <w:r>
        <w:rPr>
          <w:rFonts w:hint="cs"/>
          <w:rtl/>
          <w:lang w:eastAsia="he-IL"/>
        </w:rPr>
        <w:t xml:space="preserve">בארצות הברית מי </w:t>
      </w:r>
      <w:bookmarkStart w:id="7086" w:name="_ETM_Q45_431842"/>
      <w:bookmarkEnd w:id="7086"/>
      <w:r>
        <w:rPr>
          <w:rFonts w:hint="cs"/>
          <w:rtl/>
          <w:lang w:eastAsia="he-IL"/>
        </w:rPr>
        <w:t>שיושב בבית הסוהר</w:t>
      </w:r>
      <w:bookmarkStart w:id="7087" w:name="_ETM_Q45_431960"/>
      <w:bookmarkEnd w:id="7087"/>
      <w:r>
        <w:rPr>
          <w:rFonts w:hint="cs"/>
          <w:rtl/>
          <w:lang w:eastAsia="he-IL"/>
        </w:rPr>
        <w:t xml:space="preserve"> לא יכול להצביע. בחלק מהן </w:t>
      </w:r>
      <w:r>
        <w:rPr>
          <w:rFonts w:hint="eastAsia"/>
          <w:rtl/>
          <w:lang w:eastAsia="he-IL"/>
        </w:rPr>
        <w:t>–</w:t>
      </w:r>
      <w:r>
        <w:rPr>
          <w:rFonts w:hint="cs"/>
          <w:rtl/>
          <w:lang w:eastAsia="he-IL"/>
        </w:rPr>
        <w:t xml:space="preserve"> גם אחרי שהוא השתחרר מבית הסוהר.</w:t>
      </w:r>
      <w:bookmarkStart w:id="7088" w:name="_ETM_Q45_433070"/>
      <w:bookmarkEnd w:id="7088"/>
      <w:r>
        <w:rPr>
          <w:rFonts w:hint="cs"/>
          <w:rtl/>
          <w:lang w:eastAsia="he-IL"/>
        </w:rPr>
        <w:t xml:space="preserve"> ב</w:t>
      </w:r>
      <w:bookmarkStart w:id="7089" w:name="_ETM_Q45_436559"/>
      <w:bookmarkEnd w:id="7089"/>
      <w:r>
        <w:rPr>
          <w:rFonts w:hint="cs"/>
          <w:rtl/>
          <w:lang w:eastAsia="he-IL"/>
        </w:rPr>
        <w:t>בריטניה מי ש</w:t>
      </w:r>
      <w:bookmarkStart w:id="7090" w:name="_ETM_Q45_435599"/>
      <w:bookmarkEnd w:id="7090"/>
      <w:r>
        <w:rPr>
          <w:rFonts w:hint="cs"/>
          <w:rtl/>
          <w:lang w:eastAsia="he-IL"/>
        </w:rPr>
        <w:t xml:space="preserve">יושב </w:t>
      </w:r>
      <w:bookmarkStart w:id="7091" w:name="_ETM_Q45_435539"/>
      <w:bookmarkEnd w:id="7091"/>
      <w:r>
        <w:rPr>
          <w:rFonts w:hint="cs"/>
          <w:rtl/>
          <w:lang w:eastAsia="he-IL"/>
        </w:rPr>
        <w:t xml:space="preserve">בבית </w:t>
      </w:r>
      <w:bookmarkStart w:id="7092" w:name="_ETM_Q45_436382"/>
      <w:bookmarkEnd w:id="7092"/>
      <w:r>
        <w:rPr>
          <w:rFonts w:hint="cs"/>
          <w:rtl/>
          <w:lang w:eastAsia="he-IL"/>
        </w:rPr>
        <w:t xml:space="preserve">הסוהר לא יכול להצביע. </w:t>
      </w:r>
      <w:bookmarkStart w:id="7093" w:name="_ETM_Q45_437909"/>
      <w:bookmarkStart w:id="7094" w:name="_ETM_Q45_437918"/>
      <w:bookmarkEnd w:id="7093"/>
      <w:bookmarkEnd w:id="7094"/>
      <w:r>
        <w:rPr>
          <w:rFonts w:hint="cs"/>
          <w:rtl/>
          <w:lang w:eastAsia="he-IL"/>
        </w:rPr>
        <w:t>אז אני מוותר למשתמטים על בית</w:t>
      </w:r>
      <w:bookmarkStart w:id="7095" w:name="_ETM_Q45_445505"/>
      <w:bookmarkEnd w:id="7095"/>
      <w:r>
        <w:rPr>
          <w:rFonts w:hint="cs"/>
          <w:rtl/>
          <w:lang w:eastAsia="he-IL"/>
        </w:rPr>
        <w:t xml:space="preserve"> הסוהר</w:t>
      </w:r>
      <w:bookmarkStart w:id="7096" w:name="_ETM_Q45_441948"/>
      <w:bookmarkEnd w:id="7096"/>
      <w:r>
        <w:rPr>
          <w:rFonts w:hint="cs"/>
          <w:rtl/>
          <w:lang w:eastAsia="he-IL"/>
        </w:rPr>
        <w:t xml:space="preserve"> </w:t>
      </w:r>
      <w:r>
        <w:rPr>
          <w:rFonts w:hint="eastAsia"/>
          <w:rtl/>
          <w:lang w:eastAsia="he-IL"/>
        </w:rPr>
        <w:t>–</w:t>
      </w:r>
      <w:r>
        <w:rPr>
          <w:rFonts w:hint="cs"/>
          <w:rtl/>
          <w:lang w:eastAsia="he-IL"/>
        </w:rPr>
        <w:t xml:space="preserve"> הם פשוט לא יוכלו להצביע.</w:t>
      </w:r>
    </w:p>
    <w:p w:rsidR="002B5948" w:rsidRDefault="002B5948" w:rsidP="001865AF">
      <w:pPr>
        <w:rPr>
          <w:rtl/>
          <w:lang w:eastAsia="he-IL"/>
        </w:rPr>
      </w:pPr>
      <w:bookmarkStart w:id="7097" w:name="_ETM_Q45_441088"/>
      <w:bookmarkStart w:id="7098" w:name="_ETM_Q45_445349"/>
      <w:bookmarkEnd w:id="7097"/>
      <w:bookmarkEnd w:id="7098"/>
    </w:p>
    <w:p w:rsidR="002B5948" w:rsidRDefault="002B5948" w:rsidP="001865AF">
      <w:pPr>
        <w:rPr>
          <w:rtl/>
          <w:lang w:eastAsia="he-IL"/>
        </w:rPr>
      </w:pPr>
      <w:bookmarkStart w:id="7099" w:name="_ETM_Q45_445463"/>
      <w:bookmarkEnd w:id="7099"/>
      <w:r>
        <w:rPr>
          <w:rFonts w:hint="cs"/>
          <w:rtl/>
          <w:lang w:eastAsia="he-IL"/>
        </w:rPr>
        <w:t xml:space="preserve">ולסיכום, אני רוצה </w:t>
      </w:r>
      <w:bookmarkStart w:id="7100" w:name="_ETM_Q45_448597"/>
      <w:bookmarkEnd w:id="7100"/>
      <w:r>
        <w:rPr>
          <w:rFonts w:hint="cs"/>
          <w:rtl/>
          <w:lang w:eastAsia="he-IL"/>
        </w:rPr>
        <w:t>לדבר כ</w:t>
      </w:r>
      <w:bookmarkStart w:id="7101" w:name="_ETM_Q45_444608"/>
      <w:bookmarkEnd w:id="7101"/>
      <w:r>
        <w:rPr>
          <w:rFonts w:hint="cs"/>
          <w:rtl/>
          <w:lang w:eastAsia="he-IL"/>
        </w:rPr>
        <w:t>אן קצת אל הלב של חברי הקואליציה ו</w:t>
      </w:r>
      <w:bookmarkStart w:id="7102" w:name="_ETM_Q45_448468"/>
      <w:bookmarkEnd w:id="7102"/>
      <w:r>
        <w:rPr>
          <w:rFonts w:hint="cs"/>
          <w:rtl/>
          <w:lang w:eastAsia="he-IL"/>
        </w:rPr>
        <w:t xml:space="preserve">השרים. אנחנו </w:t>
      </w:r>
      <w:bookmarkStart w:id="7103" w:name="_ETM_Q45_452355"/>
      <w:bookmarkEnd w:id="7103"/>
      <w:r>
        <w:rPr>
          <w:rFonts w:hint="cs"/>
          <w:rtl/>
          <w:lang w:eastAsia="he-IL"/>
        </w:rPr>
        <w:t xml:space="preserve">נמצאים </w:t>
      </w:r>
      <w:bookmarkStart w:id="7104" w:name="_ETM_Q45_448668"/>
      <w:bookmarkEnd w:id="7104"/>
      <w:r>
        <w:rPr>
          <w:rFonts w:hint="cs"/>
          <w:rtl/>
          <w:lang w:eastAsia="he-IL"/>
        </w:rPr>
        <w:t xml:space="preserve">ערב יום הכיפורים, תקופת הסליחות. כל מי שקצת אמר </w:t>
      </w:r>
      <w:bookmarkStart w:id="7105" w:name="_ETM_Q45_461184"/>
      <w:bookmarkEnd w:id="7105"/>
      <w:r>
        <w:rPr>
          <w:rFonts w:hint="cs"/>
          <w:rtl/>
          <w:lang w:eastAsia="he-IL"/>
        </w:rPr>
        <w:t xml:space="preserve">או אומר </w:t>
      </w:r>
      <w:bookmarkStart w:id="7106" w:name="_ETM_Q45_457418"/>
      <w:bookmarkEnd w:id="7106"/>
      <w:r>
        <w:rPr>
          <w:rFonts w:hint="cs"/>
          <w:rtl/>
          <w:lang w:eastAsia="he-IL"/>
        </w:rPr>
        <w:t>או קרא את הסידור מכיר את ברית שלוש-עשרה</w:t>
      </w:r>
      <w:bookmarkStart w:id="7107" w:name="_ETM_Q45_470597"/>
      <w:bookmarkStart w:id="7108" w:name="_ETM_Q45_467517"/>
      <w:bookmarkEnd w:id="7107"/>
      <w:bookmarkEnd w:id="7108"/>
      <w:r>
        <w:rPr>
          <w:rFonts w:hint="cs"/>
          <w:rtl/>
          <w:lang w:eastAsia="he-IL"/>
        </w:rPr>
        <w:t xml:space="preserve">, </w:t>
      </w:r>
      <w:bookmarkStart w:id="7109" w:name="_ETM_Q45_465950"/>
      <w:bookmarkEnd w:id="7109"/>
      <w:r>
        <w:rPr>
          <w:rFonts w:hint="cs"/>
          <w:rtl/>
          <w:lang w:eastAsia="he-IL"/>
        </w:rPr>
        <w:t>ש</w:t>
      </w:r>
      <w:bookmarkStart w:id="7110" w:name="_ETM_Q45_462438"/>
      <w:bookmarkStart w:id="7111" w:name="_ETM_Q45_466447"/>
      <w:bookmarkStart w:id="7112" w:name="_ETM_Q45_463698"/>
      <w:bookmarkEnd w:id="7110"/>
      <w:bookmarkEnd w:id="7111"/>
      <w:bookmarkEnd w:id="7112"/>
      <w:r>
        <w:rPr>
          <w:rFonts w:hint="cs"/>
          <w:rtl/>
          <w:lang w:eastAsia="he-IL"/>
        </w:rPr>
        <w:t>שוב ושוב אומרים</w:t>
      </w:r>
      <w:bookmarkStart w:id="7113" w:name="_ETM_Q45_465966"/>
      <w:bookmarkEnd w:id="7113"/>
      <w:r>
        <w:rPr>
          <w:rFonts w:hint="cs"/>
          <w:rtl/>
          <w:lang w:eastAsia="he-IL"/>
        </w:rPr>
        <w:t xml:space="preserve"> כשאנחנו </w:t>
      </w:r>
      <w:bookmarkStart w:id="7114" w:name="_ETM_Q45_467288"/>
      <w:bookmarkEnd w:id="7114"/>
      <w:r>
        <w:rPr>
          <w:rFonts w:hint="cs"/>
          <w:rtl/>
          <w:lang w:eastAsia="he-IL"/>
        </w:rPr>
        <w:t>מתפללים את תפילת יום הכיפורים וגם את הסליחות.</w:t>
      </w:r>
      <w:bookmarkStart w:id="7115" w:name="_ETM_Q45_468477"/>
      <w:bookmarkStart w:id="7116" w:name="_ETM_Q45_466830"/>
      <w:bookmarkStart w:id="7117" w:name="_ETM_Q45_466924"/>
      <w:bookmarkStart w:id="7118" w:name="_ETM_Q45_467006"/>
      <w:bookmarkStart w:id="7119" w:name="_ETM_Q45_467074"/>
      <w:bookmarkEnd w:id="7115"/>
      <w:bookmarkEnd w:id="7116"/>
      <w:bookmarkEnd w:id="7117"/>
      <w:bookmarkEnd w:id="7118"/>
      <w:bookmarkEnd w:id="7119"/>
      <w:r>
        <w:rPr>
          <w:rFonts w:hint="cs"/>
          <w:rtl/>
          <w:lang w:eastAsia="he-IL"/>
        </w:rPr>
        <w:t xml:space="preserve"> התפילה הזו, </w:t>
      </w:r>
      <w:bookmarkStart w:id="7120" w:name="_ETM_Q45_473896"/>
      <w:bookmarkEnd w:id="7120"/>
      <w:r>
        <w:rPr>
          <w:rFonts w:hint="cs"/>
          <w:rtl/>
          <w:lang w:eastAsia="he-IL"/>
        </w:rPr>
        <w:t xml:space="preserve">מקורה בשיח </w:t>
      </w:r>
      <w:bookmarkStart w:id="7121" w:name="_ETM_Q45_477511"/>
      <w:bookmarkEnd w:id="7121"/>
      <w:r>
        <w:rPr>
          <w:rFonts w:hint="cs"/>
          <w:rtl/>
          <w:lang w:eastAsia="he-IL"/>
        </w:rPr>
        <w:t xml:space="preserve">המעניין מאוד </w:t>
      </w:r>
      <w:bookmarkStart w:id="7122" w:name="_ETM_Q45_474996"/>
      <w:bookmarkEnd w:id="7122"/>
      <w:r>
        <w:rPr>
          <w:rFonts w:hint="cs"/>
          <w:rtl/>
          <w:lang w:eastAsia="he-IL"/>
        </w:rPr>
        <w:t>שניהל משה עם הקדוש ברוך הוא. משה רבנו</w:t>
      </w:r>
      <w:bookmarkStart w:id="7123" w:name="_ETM_Q45_479552"/>
      <w:bookmarkEnd w:id="7123"/>
      <w:r>
        <w:rPr>
          <w:rFonts w:hint="cs"/>
          <w:rtl/>
          <w:lang w:eastAsia="he-IL"/>
        </w:rPr>
        <w:t>,</w:t>
      </w:r>
      <w:bookmarkStart w:id="7124" w:name="_ETM_Q45_479794"/>
      <w:bookmarkEnd w:id="7124"/>
      <w:r>
        <w:rPr>
          <w:rFonts w:hint="cs"/>
          <w:rtl/>
          <w:lang w:eastAsia="he-IL"/>
        </w:rPr>
        <w:t xml:space="preserve"> אחרי חטא העגל,</w:t>
      </w:r>
      <w:bookmarkStart w:id="7125" w:name="_ETM_Q45_481186"/>
      <w:bookmarkEnd w:id="7125"/>
      <w:r>
        <w:rPr>
          <w:rFonts w:hint="cs"/>
          <w:rtl/>
          <w:lang w:eastAsia="he-IL"/>
        </w:rPr>
        <w:t xml:space="preserve"> כשהוא חוזר ואומר</w:t>
      </w:r>
      <w:bookmarkStart w:id="7126" w:name="_ETM_Q45_483866"/>
      <w:bookmarkEnd w:id="7126"/>
      <w:r>
        <w:rPr>
          <w:rFonts w:hint="cs"/>
          <w:rtl/>
          <w:lang w:eastAsia="he-IL"/>
        </w:rPr>
        <w:t xml:space="preserve">: אני </w:t>
      </w:r>
      <w:bookmarkStart w:id="7127" w:name="_ETM_Q45_489289"/>
      <w:bookmarkStart w:id="7128" w:name="_ETM_Q45_485105"/>
      <w:bookmarkEnd w:id="7127"/>
      <w:bookmarkEnd w:id="7128"/>
      <w:r>
        <w:rPr>
          <w:rFonts w:hint="cs"/>
          <w:rtl/>
          <w:lang w:eastAsia="he-IL"/>
        </w:rPr>
        <w:t>לא יכול להנהיג את העם הזה, הוא אומר לקדוש ברוך הוא</w:t>
      </w:r>
      <w:bookmarkStart w:id="7129" w:name="_ETM_Q45_486126"/>
      <w:bookmarkEnd w:id="7129"/>
      <w:r>
        <w:rPr>
          <w:rFonts w:hint="cs"/>
          <w:rtl/>
          <w:lang w:eastAsia="he-IL"/>
        </w:rPr>
        <w:t>: אי-אפשר. ואז ה</w:t>
      </w:r>
      <w:bookmarkStart w:id="7130" w:name="_ETM_Q45_489686"/>
      <w:bookmarkEnd w:id="7130"/>
      <w:r>
        <w:rPr>
          <w:rFonts w:hint="cs"/>
          <w:rtl/>
          <w:lang w:eastAsia="he-IL"/>
        </w:rPr>
        <w:t>וא מגיע לבקש</w:t>
      </w:r>
      <w:bookmarkStart w:id="7131" w:name="_ETM_Q45_491501"/>
      <w:bookmarkEnd w:id="7131"/>
      <w:r>
        <w:rPr>
          <w:rFonts w:hint="cs"/>
          <w:rtl/>
          <w:lang w:eastAsia="he-IL"/>
        </w:rPr>
        <w:t xml:space="preserve"> סליחה על העם, והוא מנהל משא </w:t>
      </w:r>
      <w:bookmarkStart w:id="7132" w:name="_ETM_Q45_493127"/>
      <w:bookmarkEnd w:id="7132"/>
      <w:r>
        <w:rPr>
          <w:rFonts w:hint="cs"/>
          <w:rtl/>
          <w:lang w:eastAsia="he-IL"/>
        </w:rPr>
        <w:t xml:space="preserve">ומתן יפה מאוד עם </w:t>
      </w:r>
      <w:bookmarkStart w:id="7133" w:name="_ETM_Q45_496150"/>
      <w:bookmarkEnd w:id="7133"/>
      <w:r>
        <w:rPr>
          <w:rFonts w:hint="cs"/>
          <w:rtl/>
          <w:lang w:eastAsia="he-IL"/>
        </w:rPr>
        <w:t>הקדוש ברוך הוא. אומר ה</w:t>
      </w:r>
      <w:bookmarkStart w:id="7134" w:name="_ETM_Q45_499697"/>
      <w:r>
        <w:rPr>
          <w:rFonts w:hint="cs"/>
          <w:rtl/>
          <w:lang w:eastAsia="he-IL"/>
        </w:rPr>
        <w:t>קדוש ברוך הוא</w:t>
      </w:r>
      <w:bookmarkEnd w:id="7134"/>
      <w:r>
        <w:rPr>
          <w:rFonts w:hint="cs"/>
          <w:rtl/>
          <w:lang w:eastAsia="he-IL"/>
        </w:rPr>
        <w:t>:</w:t>
      </w:r>
      <w:bookmarkStart w:id="7135" w:name="_ETM_Q45_500637"/>
      <w:bookmarkEnd w:id="7135"/>
      <w:r>
        <w:rPr>
          <w:rFonts w:hint="cs"/>
          <w:rtl/>
          <w:lang w:eastAsia="he-IL"/>
        </w:rPr>
        <w:t xml:space="preserve"> אני </w:t>
      </w:r>
      <w:bookmarkStart w:id="7136" w:name="_ETM_Q45_495727"/>
      <w:bookmarkEnd w:id="7136"/>
      <w:r>
        <w:rPr>
          <w:rFonts w:hint="cs"/>
          <w:rtl/>
          <w:lang w:eastAsia="he-IL"/>
        </w:rPr>
        <w:t xml:space="preserve">לא אשלח </w:t>
      </w:r>
      <w:bookmarkStart w:id="7137" w:name="_ETM_Q45_497342"/>
      <w:bookmarkEnd w:id="7137"/>
      <w:r>
        <w:rPr>
          <w:rFonts w:hint="cs"/>
          <w:rtl/>
          <w:lang w:eastAsia="he-IL"/>
        </w:rPr>
        <w:t>מלאך, פניי ילכו, אני אבוא בעצמי</w:t>
      </w:r>
      <w:bookmarkStart w:id="7138" w:name="_ETM_Q45_505596"/>
      <w:bookmarkEnd w:id="7138"/>
      <w:r>
        <w:rPr>
          <w:rFonts w:hint="cs"/>
          <w:rtl/>
          <w:lang w:eastAsia="he-IL"/>
        </w:rPr>
        <w:t xml:space="preserve">. </w:t>
      </w:r>
      <w:bookmarkStart w:id="7139" w:name="_ETM_Q45_506201"/>
      <w:bookmarkStart w:id="7140" w:name="_ETM_Q45_506288"/>
      <w:bookmarkStart w:id="7141" w:name="_ETM_Q45_506392"/>
      <w:bookmarkStart w:id="7142" w:name="_ETM_Q45_506464"/>
      <w:bookmarkStart w:id="7143" w:name="_ETM_Q45_517116"/>
      <w:bookmarkEnd w:id="7139"/>
      <w:bookmarkEnd w:id="7140"/>
      <w:bookmarkEnd w:id="7141"/>
      <w:bookmarkEnd w:id="7142"/>
      <w:bookmarkEnd w:id="7143"/>
      <w:r>
        <w:rPr>
          <w:rFonts w:hint="cs"/>
          <w:rtl/>
          <w:lang w:eastAsia="he-IL"/>
        </w:rPr>
        <w:t xml:space="preserve">ואז כתוב: "ודבר ה' </w:t>
      </w:r>
      <w:bookmarkStart w:id="7144" w:name="_ETM_Q45_509046"/>
      <w:bookmarkEnd w:id="7144"/>
      <w:r>
        <w:rPr>
          <w:rFonts w:hint="cs"/>
          <w:rtl/>
          <w:lang w:eastAsia="he-IL"/>
        </w:rPr>
        <w:t xml:space="preserve">אל משה פנים אל פנים" </w:t>
      </w:r>
      <w:r>
        <w:rPr>
          <w:rtl/>
          <w:lang w:eastAsia="he-IL"/>
        </w:rPr>
        <w:t>–</w:t>
      </w:r>
      <w:r>
        <w:rPr>
          <w:rFonts w:hint="cs"/>
          <w:rtl/>
          <w:lang w:eastAsia="he-IL"/>
        </w:rPr>
        <w:t xml:space="preserve"> הם מדברים פנים </w:t>
      </w:r>
      <w:bookmarkStart w:id="7145" w:name="_ETM_Q45_519284"/>
      <w:bookmarkEnd w:id="7145"/>
      <w:r>
        <w:rPr>
          <w:rFonts w:hint="cs"/>
          <w:rtl/>
          <w:lang w:eastAsia="he-IL"/>
        </w:rPr>
        <w:t>אל פנים.</w:t>
      </w:r>
      <w:bookmarkStart w:id="7146" w:name="_ETM_Q45_519495"/>
      <w:bookmarkEnd w:id="7146"/>
      <w:r>
        <w:rPr>
          <w:rFonts w:hint="cs"/>
          <w:rtl/>
          <w:lang w:eastAsia="he-IL"/>
        </w:rPr>
        <w:t xml:space="preserve"> </w:t>
      </w:r>
      <w:bookmarkStart w:id="7147" w:name="_ETM_Q45_519572"/>
      <w:bookmarkStart w:id="7148" w:name="_ETM_Q45_519688"/>
      <w:bookmarkStart w:id="7149" w:name="_ETM_Q45_519761"/>
      <w:bookmarkEnd w:id="7147"/>
      <w:bookmarkEnd w:id="7148"/>
      <w:bookmarkEnd w:id="7149"/>
      <w:r>
        <w:rPr>
          <w:rFonts w:hint="cs"/>
          <w:rtl/>
          <w:lang w:eastAsia="he-IL"/>
        </w:rPr>
        <w:t xml:space="preserve">לפני </w:t>
      </w:r>
      <w:bookmarkStart w:id="7150" w:name="_ETM_Q45_518066"/>
      <w:bookmarkEnd w:id="7150"/>
      <w:r>
        <w:rPr>
          <w:rFonts w:hint="cs"/>
          <w:rtl/>
          <w:lang w:eastAsia="he-IL"/>
        </w:rPr>
        <w:t>שהוא אומר לו את תפילת</w:t>
      </w:r>
      <w:bookmarkStart w:id="7151" w:name="_ETM_Q45_522538"/>
      <w:bookmarkEnd w:id="7151"/>
      <w:r>
        <w:rPr>
          <w:rFonts w:hint="cs"/>
          <w:rtl/>
          <w:lang w:eastAsia="he-IL"/>
        </w:rPr>
        <w:t xml:space="preserve"> שלוש-עשרה</w:t>
      </w:r>
      <w:bookmarkStart w:id="7152" w:name="_ETM_Q45_521136"/>
      <w:bookmarkStart w:id="7153" w:name="_ETM_Q45_519916"/>
      <w:bookmarkEnd w:id="7152"/>
      <w:bookmarkEnd w:id="7153"/>
      <w:r>
        <w:rPr>
          <w:rFonts w:hint="cs"/>
          <w:rtl/>
          <w:lang w:eastAsia="he-IL"/>
        </w:rPr>
        <w:t>, כתוב בשמות ל"ג, י</w:t>
      </w:r>
      <w:bookmarkStart w:id="7154" w:name="_ETM_Q45_522747"/>
      <w:bookmarkEnd w:id="7154"/>
      <w:r>
        <w:rPr>
          <w:rFonts w:hint="cs"/>
          <w:rtl/>
          <w:lang w:eastAsia="he-IL"/>
        </w:rPr>
        <w:t xml:space="preserve">"ט: "וקראתי </w:t>
      </w:r>
      <w:bookmarkStart w:id="7155" w:name="_ETM_Q45_523717"/>
      <w:bookmarkEnd w:id="7155"/>
      <w:r>
        <w:rPr>
          <w:rFonts w:hint="cs"/>
          <w:rtl/>
          <w:lang w:eastAsia="he-IL"/>
        </w:rPr>
        <w:t xml:space="preserve">בשם ה' </w:t>
      </w:r>
      <w:bookmarkStart w:id="7156" w:name="_ETM_Q45_525011"/>
      <w:bookmarkEnd w:id="7156"/>
      <w:r>
        <w:rPr>
          <w:rFonts w:hint="cs"/>
          <w:rtl/>
          <w:lang w:eastAsia="he-IL"/>
        </w:rPr>
        <w:t xml:space="preserve">לפניך". אומר </w:t>
      </w:r>
      <w:bookmarkStart w:id="7157" w:name="_ETM_Q45_527297"/>
      <w:bookmarkEnd w:id="7157"/>
      <w:r>
        <w:rPr>
          <w:rFonts w:hint="cs"/>
          <w:rtl/>
          <w:lang w:eastAsia="he-IL"/>
        </w:rPr>
        <w:t>רש"י: ללמדך סדר בקשת הרחמים א</w:t>
      </w:r>
      <w:bookmarkStart w:id="7158" w:name="_ETM_Q45_527927"/>
      <w:bookmarkEnd w:id="7158"/>
      <w:r>
        <w:rPr>
          <w:rFonts w:hint="cs"/>
          <w:rtl/>
          <w:lang w:eastAsia="he-IL"/>
        </w:rPr>
        <w:t xml:space="preserve">ף </w:t>
      </w:r>
      <w:bookmarkStart w:id="7159" w:name="_ETM_Q45_528294"/>
      <w:bookmarkEnd w:id="7159"/>
      <w:r>
        <w:rPr>
          <w:rFonts w:hint="cs"/>
          <w:rtl/>
          <w:lang w:eastAsia="he-IL"/>
        </w:rPr>
        <w:t xml:space="preserve">אם תכלה זכות אבות". </w:t>
      </w:r>
      <w:bookmarkStart w:id="7160" w:name="_ETM_Q45_531697"/>
      <w:bookmarkEnd w:id="7160"/>
      <w:r>
        <w:rPr>
          <w:rFonts w:hint="cs"/>
          <w:rtl/>
          <w:lang w:eastAsia="he-IL"/>
        </w:rPr>
        <w:t xml:space="preserve">במשא ומתן שמשה מנהל עם הקדוש ברוך הוא, </w:t>
      </w:r>
      <w:bookmarkStart w:id="7161" w:name="_ETM_Q45_538617"/>
      <w:bookmarkEnd w:id="7161"/>
      <w:r>
        <w:rPr>
          <w:rFonts w:hint="cs"/>
          <w:rtl/>
          <w:lang w:eastAsia="he-IL"/>
        </w:rPr>
        <w:t>הוא אומר לו</w:t>
      </w:r>
      <w:bookmarkStart w:id="7162" w:name="_ETM_Q45_535427"/>
      <w:bookmarkEnd w:id="7162"/>
      <w:r>
        <w:rPr>
          <w:rFonts w:hint="cs"/>
          <w:rtl/>
          <w:lang w:eastAsia="he-IL"/>
        </w:rPr>
        <w:t xml:space="preserve">: נכון, עליי עכשיו אני אתפלל, אתה </w:t>
      </w:r>
      <w:bookmarkStart w:id="7163" w:name="_ETM_Q45_544084"/>
      <w:bookmarkEnd w:id="7163"/>
      <w:r>
        <w:rPr>
          <w:rFonts w:hint="cs"/>
          <w:rtl/>
          <w:lang w:eastAsia="he-IL"/>
        </w:rPr>
        <w:t>תסלח לעם הזה ולא ת</w:t>
      </w:r>
      <w:bookmarkStart w:id="7164" w:name="_ETM_Q45_545307"/>
      <w:bookmarkEnd w:id="7164"/>
      <w:r>
        <w:rPr>
          <w:rFonts w:hint="cs"/>
          <w:rtl/>
          <w:lang w:eastAsia="he-IL"/>
        </w:rPr>
        <w:t xml:space="preserve">פגין את חרון אפך. אבל מה </w:t>
      </w:r>
      <w:bookmarkStart w:id="7165" w:name="_ETM_Q45_544427"/>
      <w:bookmarkEnd w:id="7165"/>
      <w:r>
        <w:rPr>
          <w:rFonts w:hint="cs"/>
          <w:rtl/>
          <w:lang w:eastAsia="he-IL"/>
        </w:rPr>
        <w:t xml:space="preserve">יקרה אחר כך? מי יבוא ומי ידאג שאפשר יהיה </w:t>
      </w:r>
      <w:r>
        <w:rPr>
          <w:rtl/>
          <w:lang w:eastAsia="he-IL"/>
        </w:rPr>
        <w:t>–</w:t>
      </w:r>
      <w:r>
        <w:rPr>
          <w:rFonts w:hint="cs"/>
          <w:rtl/>
          <w:lang w:eastAsia="he-IL"/>
        </w:rPr>
        <w:t xml:space="preserve"> </w:t>
      </w:r>
      <w:bookmarkStart w:id="7166" w:name="_ETM_Q45_551787"/>
      <w:bookmarkEnd w:id="7166"/>
      <w:r>
        <w:rPr>
          <w:rFonts w:hint="cs"/>
          <w:rtl/>
          <w:lang w:eastAsia="he-IL"/>
        </w:rPr>
        <w:t xml:space="preserve">כי העם הזה </w:t>
      </w:r>
      <w:bookmarkStart w:id="7167" w:name="_ETM_Q45_552287"/>
      <w:bookmarkEnd w:id="7167"/>
      <w:r>
        <w:rPr>
          <w:rFonts w:hint="cs"/>
          <w:rtl/>
          <w:lang w:eastAsia="he-IL"/>
        </w:rPr>
        <w:t>כנראה יחטא, עוד יהיו לנו חטאים</w:t>
      </w:r>
      <w:bookmarkStart w:id="7168" w:name="_ETM_Q45_556676"/>
      <w:bookmarkEnd w:id="7168"/>
      <w:r>
        <w:rPr>
          <w:rFonts w:hint="cs"/>
          <w:rtl/>
          <w:lang w:eastAsia="he-IL"/>
        </w:rPr>
        <w:t xml:space="preserve">. ואז </w:t>
      </w:r>
      <w:bookmarkStart w:id="7169" w:name="_ETM_Q45_557567"/>
      <w:bookmarkEnd w:id="7169"/>
      <w:r>
        <w:rPr>
          <w:rFonts w:hint="cs"/>
          <w:rtl/>
          <w:lang w:eastAsia="he-IL"/>
        </w:rPr>
        <w:t>הקדוש ברוך הוא אומר לו</w:t>
      </w:r>
      <w:bookmarkStart w:id="7170" w:name="_ETM_Q45_558006"/>
      <w:bookmarkEnd w:id="7170"/>
      <w:r>
        <w:rPr>
          <w:rFonts w:hint="cs"/>
          <w:rtl/>
          <w:lang w:eastAsia="he-IL"/>
        </w:rPr>
        <w:t xml:space="preserve">, אני אלמד אותך סדר בקשת רחמים גם </w:t>
      </w:r>
      <w:bookmarkStart w:id="7171" w:name="_ETM_Q45_561666"/>
      <w:bookmarkEnd w:id="7171"/>
      <w:r>
        <w:rPr>
          <w:rFonts w:hint="cs"/>
          <w:rtl/>
          <w:lang w:eastAsia="he-IL"/>
        </w:rPr>
        <w:t>אם תכלה זכות אבות</w:t>
      </w:r>
      <w:bookmarkStart w:id="7172" w:name="_ETM_Q45_566337"/>
      <w:bookmarkEnd w:id="7172"/>
      <w:r>
        <w:rPr>
          <w:rFonts w:hint="cs"/>
          <w:rtl/>
          <w:lang w:eastAsia="he-IL"/>
        </w:rPr>
        <w:t xml:space="preserve">, </w:t>
      </w:r>
      <w:bookmarkStart w:id="7173" w:name="_ETM_Q45_566429"/>
      <w:bookmarkStart w:id="7174" w:name="_ETM_Q45_566528"/>
      <w:bookmarkStart w:id="7175" w:name="_ETM_Q45_566609"/>
      <w:bookmarkStart w:id="7176" w:name="_ETM_Q45_564565"/>
      <w:bookmarkEnd w:id="7173"/>
      <w:bookmarkEnd w:id="7174"/>
      <w:bookmarkEnd w:id="7175"/>
      <w:bookmarkEnd w:id="7176"/>
      <w:r>
        <w:rPr>
          <w:rFonts w:hint="cs"/>
          <w:rtl/>
          <w:lang w:eastAsia="he-IL"/>
        </w:rPr>
        <w:t xml:space="preserve">מה יכול העם הזה להגיד כשתכלה </w:t>
      </w:r>
      <w:bookmarkStart w:id="7177" w:name="_ETM_Q45_567184"/>
      <w:bookmarkEnd w:id="7177"/>
      <w:r>
        <w:rPr>
          <w:rFonts w:hint="cs"/>
          <w:rtl/>
          <w:lang w:eastAsia="he-IL"/>
        </w:rPr>
        <w:t>זכות אבות.</w:t>
      </w:r>
    </w:p>
    <w:p w:rsidR="002B5948" w:rsidRDefault="002B5948" w:rsidP="001865AF">
      <w:pPr>
        <w:rPr>
          <w:rtl/>
          <w:lang w:eastAsia="he-IL"/>
        </w:rPr>
      </w:pPr>
      <w:bookmarkStart w:id="7178" w:name="_ETM_Q45_570752"/>
      <w:bookmarkStart w:id="7179" w:name="_ETM_Q45_570853"/>
      <w:bookmarkEnd w:id="7178"/>
      <w:bookmarkEnd w:id="7179"/>
    </w:p>
    <w:p w:rsidR="002B5948" w:rsidRDefault="002B5948" w:rsidP="001865AF">
      <w:pPr>
        <w:rPr>
          <w:rtl/>
          <w:lang w:eastAsia="he-IL"/>
        </w:rPr>
      </w:pPr>
      <w:bookmarkStart w:id="7180" w:name="_ETM_Q45_570911"/>
      <w:bookmarkStart w:id="7181" w:name="_ETM_Q45_570989"/>
      <w:bookmarkEnd w:id="7180"/>
      <w:bookmarkEnd w:id="7181"/>
      <w:r>
        <w:rPr>
          <w:rFonts w:hint="cs"/>
          <w:rtl/>
          <w:lang w:eastAsia="he-IL"/>
        </w:rPr>
        <w:t xml:space="preserve">ואז אנחנו אומרים </w:t>
      </w:r>
      <w:bookmarkStart w:id="7182" w:name="_ETM_Q45_568165"/>
      <w:bookmarkEnd w:id="7182"/>
      <w:r>
        <w:rPr>
          <w:rFonts w:hint="cs"/>
          <w:rtl/>
          <w:lang w:eastAsia="he-IL"/>
        </w:rPr>
        <w:t>את תפילת שלוש-עשרה: "הרא</w:t>
      </w:r>
      <w:bookmarkStart w:id="7183" w:name="_ETM_Q45_569826"/>
      <w:bookmarkEnd w:id="7183"/>
      <w:r>
        <w:rPr>
          <w:rFonts w:hint="cs"/>
          <w:rtl/>
          <w:lang w:eastAsia="he-IL"/>
        </w:rPr>
        <w:t xml:space="preserve">ני נא </w:t>
      </w:r>
      <w:bookmarkStart w:id="7184" w:name="_ETM_Q45_577023"/>
      <w:bookmarkStart w:id="7185" w:name="_ETM_Q45_572266"/>
      <w:bookmarkEnd w:id="7184"/>
      <w:bookmarkEnd w:id="7185"/>
      <w:r>
        <w:rPr>
          <w:rFonts w:hint="cs"/>
          <w:rtl/>
          <w:lang w:eastAsia="he-IL"/>
        </w:rPr>
        <w:t>את כבדך", ואז הוא אומר את התפילה המפורסמת</w:t>
      </w:r>
      <w:bookmarkStart w:id="7186" w:name="_ETM_Q45_575416"/>
      <w:bookmarkStart w:id="7187" w:name="_ETM_Q45_573276"/>
      <w:bookmarkEnd w:id="7186"/>
      <w:bookmarkEnd w:id="7187"/>
      <w:r>
        <w:rPr>
          <w:rFonts w:hint="cs"/>
          <w:rtl/>
          <w:lang w:eastAsia="he-IL"/>
        </w:rPr>
        <w:t xml:space="preserve">: "ויעבר </w:t>
      </w:r>
      <w:bookmarkStart w:id="7188" w:name="_ETM_Q45_577497"/>
      <w:bookmarkEnd w:id="7188"/>
      <w:r>
        <w:rPr>
          <w:rFonts w:hint="cs"/>
          <w:rtl/>
          <w:lang w:eastAsia="he-IL"/>
        </w:rPr>
        <w:t>ה' על פניו ויקרא ה' ה' אל רחום וח</w:t>
      </w:r>
      <w:bookmarkStart w:id="7189" w:name="_ETM_Q45_576996"/>
      <w:bookmarkEnd w:id="7189"/>
      <w:r>
        <w:rPr>
          <w:rFonts w:hint="cs"/>
          <w:rtl/>
          <w:lang w:eastAsia="he-IL"/>
        </w:rPr>
        <w:t>נון, ארך אפים ורב חסד ואמת</w:t>
      </w:r>
      <w:bookmarkStart w:id="7190" w:name="_ETM_Q45_580205"/>
      <w:bookmarkEnd w:id="7190"/>
      <w:r>
        <w:rPr>
          <w:rFonts w:hint="cs"/>
          <w:rtl/>
          <w:lang w:eastAsia="he-IL"/>
        </w:rPr>
        <w:t>, נצר חסד לאלפים, נשא עוון ו</w:t>
      </w:r>
      <w:bookmarkStart w:id="7191" w:name="_ETM_Q45_581625"/>
      <w:bookmarkEnd w:id="7191"/>
      <w:r>
        <w:rPr>
          <w:rFonts w:hint="cs"/>
          <w:rtl/>
          <w:lang w:eastAsia="he-IL"/>
        </w:rPr>
        <w:t>פשע וחטא</w:t>
      </w:r>
      <w:bookmarkStart w:id="7192" w:name="_ETM_Q45_583536"/>
      <w:bookmarkStart w:id="7193" w:name="_ETM_Q45_578915"/>
      <w:bookmarkEnd w:id="7192"/>
      <w:bookmarkEnd w:id="7193"/>
      <w:r>
        <w:rPr>
          <w:rFonts w:hint="cs"/>
          <w:rtl/>
          <w:lang w:eastAsia="he-IL"/>
        </w:rPr>
        <w:t>ה ונקה - - -".</w:t>
      </w:r>
    </w:p>
    <w:p w:rsidR="002B5948" w:rsidRDefault="002B5948" w:rsidP="001865AF">
      <w:pPr>
        <w:rPr>
          <w:rtl/>
          <w:lang w:eastAsia="he-IL"/>
        </w:rPr>
      </w:pPr>
      <w:bookmarkStart w:id="7194" w:name="_ETM_Q45_589169"/>
      <w:bookmarkStart w:id="7195" w:name="_ETM_Q45_589274"/>
      <w:bookmarkStart w:id="7196" w:name="_ETM_Q45_589377"/>
      <w:bookmarkEnd w:id="7194"/>
      <w:bookmarkEnd w:id="7195"/>
      <w:bookmarkEnd w:id="7196"/>
    </w:p>
    <w:p w:rsidR="002B5948" w:rsidRDefault="002B5948" w:rsidP="001865AF">
      <w:pPr>
        <w:rPr>
          <w:rtl/>
          <w:lang w:eastAsia="he-IL"/>
        </w:rPr>
      </w:pPr>
      <w:bookmarkStart w:id="7197" w:name="_ETM_Q45_589453"/>
      <w:bookmarkEnd w:id="7197"/>
      <w:r>
        <w:rPr>
          <w:rFonts w:hint="cs"/>
          <w:rtl/>
          <w:lang w:eastAsia="he-IL"/>
        </w:rPr>
        <w:t xml:space="preserve">הפרשנות על התפילה הזאת אומרת שאלה </w:t>
      </w:r>
      <w:bookmarkStart w:id="7198" w:name="_ETM_Q45_595936"/>
      <w:bookmarkEnd w:id="7198"/>
      <w:r>
        <w:rPr>
          <w:rFonts w:hint="cs"/>
          <w:rtl/>
          <w:lang w:eastAsia="he-IL"/>
        </w:rPr>
        <w:t>13 מידות של ה</w:t>
      </w:r>
      <w:bookmarkStart w:id="7199" w:name="_ETM_Q45_594205"/>
      <w:bookmarkEnd w:id="7199"/>
      <w:r>
        <w:rPr>
          <w:rFonts w:hint="cs"/>
          <w:rtl/>
          <w:lang w:eastAsia="he-IL"/>
        </w:rPr>
        <w:t>קדוש ברוך הוא, אבל אלה</w:t>
      </w:r>
      <w:bookmarkStart w:id="7200" w:name="_ETM_Q45_599797"/>
      <w:bookmarkEnd w:id="7200"/>
      <w:r>
        <w:rPr>
          <w:rFonts w:hint="cs"/>
          <w:rtl/>
          <w:lang w:eastAsia="he-IL"/>
        </w:rPr>
        <w:t xml:space="preserve"> המידות שאנח</w:t>
      </w:r>
      <w:bookmarkStart w:id="7201" w:name="_ETM_Q45_596065"/>
      <w:bookmarkEnd w:id="7201"/>
      <w:r>
        <w:rPr>
          <w:rFonts w:hint="cs"/>
          <w:rtl/>
          <w:lang w:eastAsia="he-IL"/>
        </w:rPr>
        <w:t xml:space="preserve">נו </w:t>
      </w:r>
      <w:bookmarkStart w:id="7202" w:name="_ETM_Q45_596911"/>
      <w:bookmarkEnd w:id="7202"/>
      <w:r>
        <w:rPr>
          <w:rFonts w:hint="cs"/>
          <w:rtl/>
          <w:lang w:eastAsia="he-IL"/>
        </w:rPr>
        <w:t xml:space="preserve">צריכים </w:t>
      </w:r>
      <w:bookmarkStart w:id="7203" w:name="_ETM_Q45_597999"/>
      <w:bookmarkEnd w:id="7203"/>
      <w:r>
        <w:rPr>
          <w:rFonts w:hint="cs"/>
          <w:rtl/>
          <w:lang w:eastAsia="he-IL"/>
        </w:rPr>
        <w:t>לסגל לעצמנו כדי שנזכה</w:t>
      </w:r>
      <w:bookmarkStart w:id="7204" w:name="_ETM_Q45_598485"/>
      <w:bookmarkEnd w:id="7204"/>
      <w:r>
        <w:rPr>
          <w:rFonts w:hint="cs"/>
          <w:rtl/>
          <w:lang w:eastAsia="he-IL"/>
        </w:rPr>
        <w:t>, זו תעודת הביטוח שלנו.</w:t>
      </w:r>
      <w:bookmarkStart w:id="7205" w:name="_ETM_Q45_599855"/>
      <w:bookmarkEnd w:id="7205"/>
      <w:r>
        <w:rPr>
          <w:rFonts w:hint="cs"/>
          <w:rtl/>
          <w:lang w:eastAsia="he-IL"/>
        </w:rPr>
        <w:t xml:space="preserve"> אנחנו צריכים</w:t>
      </w:r>
      <w:bookmarkStart w:id="7206" w:name="_ETM_Q45_600003"/>
      <w:bookmarkEnd w:id="7206"/>
      <w:r>
        <w:rPr>
          <w:rFonts w:hint="cs"/>
          <w:rtl/>
          <w:lang w:eastAsia="he-IL"/>
        </w:rPr>
        <w:t xml:space="preserve"> להיות </w:t>
      </w:r>
      <w:bookmarkStart w:id="7207" w:name="_ETM_Q45_596714"/>
      <w:bookmarkEnd w:id="7207"/>
      <w:r>
        <w:rPr>
          <w:rFonts w:hint="cs"/>
          <w:rtl/>
          <w:lang w:eastAsia="he-IL"/>
        </w:rPr>
        <w:t>עם חסד ורחמים, עם ארך אפיים ואמת</w:t>
      </w:r>
      <w:bookmarkStart w:id="7208" w:name="_ETM_Q45_607334"/>
      <w:bookmarkEnd w:id="7208"/>
      <w:r>
        <w:rPr>
          <w:rFonts w:hint="cs"/>
          <w:rtl/>
          <w:lang w:eastAsia="he-IL"/>
        </w:rPr>
        <w:t xml:space="preserve">; אלו </w:t>
      </w:r>
      <w:bookmarkStart w:id="7209" w:name="_ETM_Q45_609475"/>
      <w:bookmarkEnd w:id="7209"/>
      <w:r>
        <w:rPr>
          <w:rFonts w:hint="cs"/>
          <w:rtl/>
          <w:lang w:eastAsia="he-IL"/>
        </w:rPr>
        <w:t>המידות שאנחנו צריכים לסגל לעצמנו כדי שיסלחו לנו.</w:t>
      </w:r>
      <w:bookmarkStart w:id="7210" w:name="_ETM_Q45_609224"/>
      <w:bookmarkStart w:id="7211" w:name="_ETM_Q45_615430"/>
      <w:bookmarkEnd w:id="7210"/>
      <w:bookmarkEnd w:id="7211"/>
    </w:p>
    <w:p w:rsidR="002B5948" w:rsidRDefault="002B5948" w:rsidP="001865AF">
      <w:pPr>
        <w:rPr>
          <w:rtl/>
          <w:lang w:eastAsia="he-IL"/>
        </w:rPr>
      </w:pPr>
      <w:bookmarkStart w:id="7212" w:name="_ETM_Q45_615504"/>
      <w:bookmarkEnd w:id="7212"/>
    </w:p>
    <w:p w:rsidR="002B5948" w:rsidRDefault="002B5948" w:rsidP="001865AF">
      <w:pPr>
        <w:rPr>
          <w:rtl/>
          <w:lang w:eastAsia="he-IL"/>
        </w:rPr>
      </w:pPr>
      <w:bookmarkStart w:id="7213" w:name="_ETM_Q45_615606"/>
      <w:bookmarkStart w:id="7214" w:name="_ETM_Q45_615672"/>
      <w:bookmarkEnd w:id="7213"/>
      <w:bookmarkEnd w:id="7214"/>
      <w:r>
        <w:rPr>
          <w:rFonts w:hint="cs"/>
          <w:rtl/>
          <w:lang w:eastAsia="he-IL"/>
        </w:rPr>
        <w:t xml:space="preserve">אז עכשיו, ובזה אני </w:t>
      </w:r>
      <w:bookmarkStart w:id="7215" w:name="_ETM_Q45_618374"/>
      <w:bookmarkEnd w:id="7215"/>
      <w:r>
        <w:rPr>
          <w:rFonts w:hint="cs"/>
          <w:rtl/>
          <w:lang w:eastAsia="he-IL"/>
        </w:rPr>
        <w:t>אסיים</w:t>
      </w:r>
      <w:bookmarkStart w:id="7216" w:name="_ETM_Q45_614434"/>
      <w:bookmarkEnd w:id="7216"/>
      <w:r>
        <w:rPr>
          <w:rFonts w:hint="cs"/>
          <w:rtl/>
          <w:lang w:eastAsia="he-IL"/>
        </w:rPr>
        <w:t xml:space="preserve">, </w:t>
      </w:r>
      <w:bookmarkStart w:id="7217" w:name="_ETM_Q45_613883"/>
      <w:bookmarkEnd w:id="7217"/>
      <w:r>
        <w:rPr>
          <w:rFonts w:hint="cs"/>
          <w:rtl/>
          <w:lang w:eastAsia="he-IL"/>
        </w:rPr>
        <w:t>ערב יום הכיפורים. 48 חטופים</w:t>
      </w:r>
      <w:bookmarkStart w:id="7218" w:name="_ETM_Q45_622103"/>
      <w:bookmarkEnd w:id="7218"/>
      <w:r>
        <w:rPr>
          <w:rFonts w:hint="cs"/>
          <w:rtl/>
          <w:lang w:eastAsia="he-IL"/>
        </w:rPr>
        <w:t xml:space="preserve"> נמצאי</w:t>
      </w:r>
      <w:bookmarkStart w:id="7219" w:name="_ETM_Q45_617876"/>
      <w:bookmarkEnd w:id="7219"/>
      <w:r>
        <w:rPr>
          <w:rFonts w:hint="cs"/>
          <w:rtl/>
          <w:lang w:eastAsia="he-IL"/>
        </w:rPr>
        <w:t xml:space="preserve">ם בשבי חמאס כבר 724 ימים. אני אומר כאן </w:t>
      </w:r>
      <w:bookmarkStart w:id="7220" w:name="_ETM_Q45_626988"/>
      <w:bookmarkEnd w:id="7220"/>
      <w:r>
        <w:rPr>
          <w:rFonts w:hint="cs"/>
          <w:rtl/>
          <w:lang w:eastAsia="he-IL"/>
        </w:rPr>
        <w:t xml:space="preserve">להנהגה </w:t>
      </w:r>
      <w:bookmarkStart w:id="7221" w:name="_ETM_Q45_623366"/>
      <w:bookmarkEnd w:id="7221"/>
      <w:r>
        <w:rPr>
          <w:rFonts w:hint="cs"/>
          <w:rtl/>
          <w:lang w:eastAsia="he-IL"/>
        </w:rPr>
        <w:t xml:space="preserve">של מדינת ישראל: תגלו גם את מידת הרחמים, תבינו </w:t>
      </w:r>
      <w:bookmarkStart w:id="7222" w:name="_ETM_Q45_632609"/>
      <w:bookmarkEnd w:id="7222"/>
      <w:r>
        <w:rPr>
          <w:rFonts w:hint="cs"/>
          <w:rtl/>
          <w:lang w:eastAsia="he-IL"/>
        </w:rPr>
        <w:t xml:space="preserve">שהאינטרס של </w:t>
      </w:r>
      <w:bookmarkStart w:id="7223" w:name="_ETM_Q45_629966"/>
      <w:bookmarkEnd w:id="7223"/>
      <w:r>
        <w:rPr>
          <w:rFonts w:hint="cs"/>
          <w:rtl/>
          <w:lang w:eastAsia="he-IL"/>
        </w:rPr>
        <w:t xml:space="preserve">מדינת ישראל הוא </w:t>
      </w:r>
      <w:bookmarkStart w:id="7224" w:name="_ETM_Q45_629807"/>
      <w:bookmarkEnd w:id="7224"/>
      <w:r>
        <w:rPr>
          <w:rFonts w:hint="cs"/>
          <w:rtl/>
          <w:lang w:eastAsia="he-IL"/>
        </w:rPr>
        <w:t>להחזיר את 48 החטופים, ואחר</w:t>
      </w:r>
      <w:bookmarkStart w:id="7225" w:name="_ETM_Q45_632286"/>
      <w:bookmarkEnd w:id="7225"/>
      <w:r>
        <w:rPr>
          <w:rFonts w:hint="cs"/>
          <w:rtl/>
          <w:lang w:eastAsia="he-IL"/>
        </w:rPr>
        <w:t xml:space="preserve"> כך לדאוג שאף אחד ממחבלי חמאס לא יסיים את </w:t>
      </w:r>
      <w:bookmarkStart w:id="7226" w:name="_ETM_Q45_637056"/>
      <w:bookmarkEnd w:id="7226"/>
      <w:r>
        <w:rPr>
          <w:rFonts w:hint="cs"/>
          <w:rtl/>
          <w:lang w:eastAsia="he-IL"/>
        </w:rPr>
        <w:t>חייו במוות טבעי.</w:t>
      </w:r>
    </w:p>
    <w:p w:rsidR="002B5948" w:rsidRDefault="002B5948" w:rsidP="001865AF">
      <w:pPr>
        <w:rPr>
          <w:rtl/>
          <w:lang w:eastAsia="he-IL"/>
        </w:rPr>
      </w:pPr>
    </w:p>
    <w:p w:rsidR="002B5948" w:rsidRDefault="002B5948" w:rsidP="001865AF">
      <w:pPr>
        <w:pStyle w:val="af6"/>
        <w:keepNext/>
        <w:rPr>
          <w:rtl/>
        </w:rPr>
      </w:pPr>
      <w:r w:rsidRPr="007C706F">
        <w:rPr>
          <w:rStyle w:val="TagStyle"/>
          <w:rtl/>
        </w:rPr>
        <w:t xml:space="preserve"> &lt;&lt; יור &gt;&gt; </w:t>
      </w:r>
      <w:r>
        <w:rPr>
          <w:rtl/>
        </w:rPr>
        <w:t>היו"ר משה סולומון:</w:t>
      </w:r>
      <w:r w:rsidRPr="007C706F">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7227" w:name="_ETM_Q45_637556"/>
      <w:bookmarkEnd w:id="7227"/>
      <w:r>
        <w:rPr>
          <w:rFonts w:hint="cs"/>
          <w:rtl/>
          <w:lang w:eastAsia="he-IL"/>
        </w:rPr>
        <w:t>תודה רבה.</w:t>
      </w:r>
    </w:p>
    <w:p w:rsidR="002B5948" w:rsidRDefault="002B5948" w:rsidP="001865AF">
      <w:pPr>
        <w:rPr>
          <w:rtl/>
          <w:lang w:eastAsia="he-IL"/>
        </w:rPr>
      </w:pPr>
      <w:bookmarkStart w:id="7228" w:name="_ETM_Q45_641155"/>
      <w:bookmarkStart w:id="7229" w:name="_ETM_Q45_641271"/>
      <w:bookmarkEnd w:id="7228"/>
      <w:bookmarkEnd w:id="7229"/>
    </w:p>
    <w:p w:rsidR="001C467B" w:rsidRDefault="001C467B" w:rsidP="001865AF">
      <w:pPr>
        <w:rPr>
          <w:rtl/>
          <w:lang w:eastAsia="he-IL"/>
        </w:rPr>
      </w:pPr>
    </w:p>
    <w:p w:rsidR="002B5948" w:rsidRDefault="002B5948" w:rsidP="001865AF">
      <w:pPr>
        <w:pStyle w:val="a6"/>
        <w:rPr>
          <w:rtl/>
          <w:lang w:eastAsia="he-IL"/>
        </w:rPr>
      </w:pPr>
      <w:bookmarkStart w:id="7230" w:name="ET_subject_מסמכים_שהונחו_על_שולחן__6"/>
      <w:r w:rsidRPr="007C706F">
        <w:rPr>
          <w:rStyle w:val="TagStyle"/>
          <w:rtl/>
        </w:rPr>
        <w:t xml:space="preserve"> &lt;&lt; נושא &gt;&gt; </w:t>
      </w:r>
      <w:bookmarkStart w:id="7231" w:name="_Toc210076186"/>
      <w:r>
        <w:rPr>
          <w:rtl/>
          <w:lang w:eastAsia="he-IL"/>
        </w:rPr>
        <w:t>מסמכים שהונחו על שולחן הכנסת</w:t>
      </w:r>
      <w:bookmarkEnd w:id="7231"/>
      <w:r w:rsidRPr="007C706F">
        <w:rPr>
          <w:rStyle w:val="TagStyle"/>
          <w:rtl/>
        </w:rPr>
        <w:t xml:space="preserve"> &lt;&lt; נושא &gt;&gt;</w:t>
      </w:r>
      <w:r>
        <w:rPr>
          <w:rtl/>
          <w:lang w:eastAsia="he-IL"/>
        </w:rPr>
        <w:t xml:space="preserve">   </w:t>
      </w:r>
      <w:bookmarkEnd w:id="7230"/>
    </w:p>
    <w:p w:rsidR="002B5948" w:rsidRDefault="002B5948" w:rsidP="001865AF">
      <w:pPr>
        <w:rPr>
          <w:rtl/>
          <w:lang w:eastAsia="he-IL"/>
        </w:rPr>
      </w:pPr>
    </w:p>
    <w:p w:rsidR="002B5948" w:rsidRDefault="002B5948" w:rsidP="001865AF">
      <w:pPr>
        <w:pStyle w:val="af6"/>
        <w:keepNext/>
        <w:rPr>
          <w:rtl/>
        </w:rPr>
      </w:pPr>
      <w:r w:rsidRPr="007C706F">
        <w:rPr>
          <w:rStyle w:val="TagStyle"/>
          <w:rtl/>
        </w:rPr>
        <w:t xml:space="preserve"> &lt;&lt; יור &gt;&gt; </w:t>
      </w:r>
      <w:r>
        <w:rPr>
          <w:rtl/>
        </w:rPr>
        <w:t>היו"ר משה סולומון:</w:t>
      </w:r>
      <w:r w:rsidRPr="007C706F">
        <w:rPr>
          <w:rStyle w:val="TagStyle"/>
          <w:rtl/>
        </w:rPr>
        <w:t xml:space="preserve"> &lt;&lt; יור &gt;&gt;</w:t>
      </w:r>
      <w:r>
        <w:rPr>
          <w:rtl/>
        </w:rPr>
        <w:t xml:space="preserve">   </w:t>
      </w:r>
    </w:p>
    <w:p w:rsidR="002B5948" w:rsidRDefault="002B5948" w:rsidP="001865AF">
      <w:pPr>
        <w:rPr>
          <w:rtl/>
          <w:lang w:eastAsia="he-IL"/>
        </w:rPr>
      </w:pPr>
    </w:p>
    <w:p w:rsidR="002B5948" w:rsidRDefault="002B5948" w:rsidP="001865AF">
      <w:pPr>
        <w:rPr>
          <w:rtl/>
          <w:lang w:eastAsia="he-IL"/>
        </w:rPr>
      </w:pPr>
      <w:bookmarkStart w:id="7232" w:name="_ETM_Q45_647076"/>
      <w:bookmarkEnd w:id="7232"/>
      <w:r>
        <w:rPr>
          <w:rFonts w:hint="cs"/>
          <w:rtl/>
          <w:lang w:eastAsia="he-IL"/>
        </w:rPr>
        <w:t xml:space="preserve">הודעה </w:t>
      </w:r>
      <w:bookmarkStart w:id="7233" w:name="_ETM_Q45_642927"/>
      <w:bookmarkEnd w:id="7233"/>
      <w:r>
        <w:rPr>
          <w:rFonts w:hint="cs"/>
          <w:rtl/>
          <w:lang w:eastAsia="he-IL"/>
        </w:rPr>
        <w:t xml:space="preserve">למזכיר </w:t>
      </w:r>
      <w:bookmarkStart w:id="7234" w:name="_ETM_Q45_638806"/>
      <w:bookmarkEnd w:id="7234"/>
      <w:r>
        <w:rPr>
          <w:rFonts w:hint="cs"/>
          <w:rtl/>
          <w:lang w:eastAsia="he-IL"/>
        </w:rPr>
        <w:t>הכנסת.</w:t>
      </w:r>
      <w:bookmarkStart w:id="7235" w:name="_ETM_Q45_639901"/>
      <w:bookmarkEnd w:id="7235"/>
    </w:p>
    <w:p w:rsidR="002B5948" w:rsidRDefault="002B5948" w:rsidP="001865AF">
      <w:pPr>
        <w:rPr>
          <w:rtl/>
          <w:lang w:eastAsia="he-IL"/>
        </w:rPr>
      </w:pPr>
      <w:bookmarkStart w:id="7236" w:name="_ETM_Q45_639971"/>
      <w:bookmarkStart w:id="7237" w:name="_ETM_Q45_645134"/>
      <w:bookmarkEnd w:id="7236"/>
      <w:bookmarkEnd w:id="7237"/>
    </w:p>
    <w:p w:rsidR="002B5948" w:rsidRDefault="002B5948" w:rsidP="001865AF">
      <w:pPr>
        <w:pStyle w:val="a4"/>
        <w:keepNext/>
        <w:rPr>
          <w:rtl/>
        </w:rPr>
      </w:pPr>
      <w:bookmarkStart w:id="7238" w:name="ET_speaker_6327_8"/>
      <w:r w:rsidRPr="007C706F">
        <w:rPr>
          <w:rStyle w:val="TagStyle"/>
          <w:rtl/>
        </w:rPr>
        <w:t xml:space="preserve"> &lt;&lt; דובר &gt;&gt; </w:t>
      </w:r>
      <w:bookmarkStart w:id="7239" w:name="_Toc210076187"/>
      <w:r>
        <w:rPr>
          <w:rtl/>
        </w:rPr>
        <w:t>מזכיר הכנסת דן מרזוק:</w:t>
      </w:r>
      <w:bookmarkEnd w:id="7239"/>
      <w:r w:rsidRPr="007C706F">
        <w:rPr>
          <w:rStyle w:val="TagStyle"/>
          <w:rtl/>
        </w:rPr>
        <w:t xml:space="preserve"> &lt;&lt; דובר &gt;&gt;</w:t>
      </w:r>
      <w:r>
        <w:rPr>
          <w:rtl/>
        </w:rPr>
        <w:t xml:space="preserve">   </w:t>
      </w:r>
      <w:bookmarkEnd w:id="7238"/>
    </w:p>
    <w:p w:rsidR="002B5948" w:rsidRDefault="002B5948" w:rsidP="001865AF">
      <w:pPr>
        <w:pStyle w:val="KeepWithNext"/>
        <w:rPr>
          <w:rtl/>
          <w:lang w:eastAsia="he-IL"/>
        </w:rPr>
      </w:pPr>
    </w:p>
    <w:p w:rsidR="002B5948" w:rsidRDefault="002B5948" w:rsidP="001865AF">
      <w:pPr>
        <w:rPr>
          <w:rtl/>
          <w:lang w:eastAsia="he-IL"/>
        </w:rPr>
      </w:pPr>
      <w:bookmarkStart w:id="7240" w:name="_ETM_Q45_645710"/>
      <w:bookmarkStart w:id="7241" w:name="_ETM_Q45_645764"/>
      <w:bookmarkEnd w:id="7240"/>
      <w:bookmarkEnd w:id="7241"/>
      <w:r>
        <w:rPr>
          <w:rFonts w:hint="cs"/>
          <w:rtl/>
          <w:lang w:eastAsia="he-IL"/>
        </w:rPr>
        <w:t>ברשות יושב</w:t>
      </w:r>
      <w:bookmarkStart w:id="7242" w:name="_ETM_Q45_644156"/>
      <w:bookmarkEnd w:id="7242"/>
      <w:r>
        <w:rPr>
          <w:rFonts w:hint="cs"/>
          <w:rtl/>
          <w:lang w:eastAsia="he-IL"/>
        </w:rPr>
        <w:t xml:space="preserve">-ראש הישיבה, אני מתכבד </w:t>
      </w:r>
      <w:bookmarkStart w:id="7243" w:name="_ETM_Q45_649756"/>
      <w:bookmarkStart w:id="7244" w:name="_ETM_Q45_644996"/>
      <w:bookmarkEnd w:id="7243"/>
      <w:bookmarkEnd w:id="7244"/>
      <w:r>
        <w:rPr>
          <w:rFonts w:hint="cs"/>
          <w:rtl/>
          <w:lang w:eastAsia="he-IL"/>
        </w:rPr>
        <w:t xml:space="preserve">להודיעכם, כי הונחה היום </w:t>
      </w:r>
      <w:bookmarkStart w:id="7245" w:name="_ETM_Q45_645146"/>
      <w:bookmarkEnd w:id="7245"/>
      <w:r>
        <w:rPr>
          <w:rFonts w:hint="cs"/>
          <w:rtl/>
          <w:lang w:eastAsia="he-IL"/>
        </w:rPr>
        <w:t xml:space="preserve">על שולחן הכנסת, לקריאה שנייה ולקריאה </w:t>
      </w:r>
      <w:bookmarkStart w:id="7246" w:name="_ETM_Q45_654032"/>
      <w:bookmarkStart w:id="7247" w:name="_ETM_Q45_649096"/>
      <w:bookmarkEnd w:id="7246"/>
      <w:bookmarkEnd w:id="7247"/>
      <w:r>
        <w:rPr>
          <w:rFonts w:hint="cs"/>
          <w:rtl/>
          <w:lang w:eastAsia="he-IL"/>
        </w:rPr>
        <w:t xml:space="preserve">שלישית, הצעת חוק תמיכה בפעולות לטובת נכים </w:t>
      </w:r>
      <w:bookmarkStart w:id="7248" w:name="_ETM_Q45_650426"/>
      <w:bookmarkEnd w:id="7248"/>
      <w:r>
        <w:rPr>
          <w:rFonts w:hint="cs"/>
          <w:rtl/>
          <w:lang w:eastAsia="he-IL"/>
        </w:rPr>
        <w:t>ונפגעי פעולות איבה (תיקוני חקיקה), התשפ"ו</w:t>
      </w:r>
      <w:r>
        <w:rPr>
          <w:rFonts w:hint="eastAsia"/>
          <w:rtl/>
          <w:lang w:eastAsia="he-IL"/>
        </w:rPr>
        <w:t>–</w:t>
      </w:r>
      <w:r>
        <w:rPr>
          <w:rFonts w:hint="cs"/>
          <w:rtl/>
          <w:lang w:eastAsia="he-IL"/>
        </w:rPr>
        <w:t>2025</w:t>
      </w:r>
      <w:bookmarkStart w:id="7249" w:name="_ETM_Q45_652427"/>
      <w:bookmarkEnd w:id="7249"/>
      <w:r>
        <w:rPr>
          <w:rFonts w:hint="cs"/>
          <w:rtl/>
          <w:lang w:eastAsia="he-IL"/>
        </w:rPr>
        <w:t>, שהחזירה ועדת העבודה והרווחה.</w:t>
      </w:r>
      <w:bookmarkStart w:id="7250" w:name="_ETM_Q45_657877"/>
      <w:bookmarkEnd w:id="7250"/>
    </w:p>
    <w:p w:rsidR="003C3D0C" w:rsidRDefault="003C3D0C" w:rsidP="001865AF">
      <w:pPr>
        <w:rPr>
          <w:rtl/>
          <w:lang w:eastAsia="he-IL"/>
        </w:rPr>
      </w:pPr>
    </w:p>
    <w:p w:rsidR="003C3D0C" w:rsidRDefault="003C3D0C" w:rsidP="001865AF">
      <w:pPr>
        <w:rPr>
          <w:rtl/>
          <w:lang w:eastAsia="he-IL"/>
        </w:rPr>
      </w:pPr>
    </w:p>
    <w:p w:rsidR="002B5948" w:rsidRDefault="002B5948" w:rsidP="001865AF">
      <w:pPr>
        <w:pStyle w:val="a6"/>
        <w:rPr>
          <w:rtl/>
          <w:lang w:eastAsia="he-IL"/>
        </w:rPr>
      </w:pPr>
      <w:bookmarkStart w:id="7251" w:name="_ETM_Q45_657966"/>
      <w:bookmarkStart w:id="7252" w:name="_ETM_Q45_668207"/>
      <w:bookmarkStart w:id="7253" w:name="_ETM_Q45_666606"/>
      <w:bookmarkStart w:id="7254" w:name="ET_hatsach_646982_11"/>
      <w:bookmarkEnd w:id="7251"/>
      <w:bookmarkEnd w:id="7252"/>
      <w:bookmarkEnd w:id="7253"/>
      <w:r w:rsidRPr="007C706F">
        <w:rPr>
          <w:rStyle w:val="TagStyle"/>
          <w:rtl/>
        </w:rPr>
        <w:t xml:space="preserve"> &lt;&lt; הצח &gt;&gt; </w:t>
      </w:r>
      <w:bookmarkStart w:id="7255" w:name="_Toc210076188"/>
      <w:r>
        <w:rPr>
          <w:rtl/>
          <w:lang w:eastAsia="he-IL"/>
        </w:rPr>
        <w:t>הצעת חוק הפחתת הגירעון והגבלת ההוצאה התקציבית (תיקון מס' 29), התשפ"ה</w:t>
      </w:r>
      <w:r>
        <w:rPr>
          <w:rFonts w:hint="cs"/>
          <w:rtl/>
          <w:lang w:eastAsia="he-IL"/>
        </w:rPr>
        <w:t>–</w:t>
      </w:r>
      <w:r>
        <w:rPr>
          <w:rtl/>
          <w:lang w:eastAsia="he-IL"/>
        </w:rPr>
        <w:t>2025</w:t>
      </w:r>
      <w:bookmarkEnd w:id="7255"/>
      <w:r w:rsidRPr="007C706F">
        <w:rPr>
          <w:rStyle w:val="TagStyle"/>
          <w:rtl/>
        </w:rPr>
        <w:t xml:space="preserve"> &lt;&lt; הצח &gt;&gt;</w:t>
      </w:r>
      <w:r>
        <w:rPr>
          <w:rtl/>
          <w:lang w:eastAsia="he-IL"/>
        </w:rPr>
        <w:t xml:space="preserve">   </w:t>
      </w:r>
      <w:bookmarkEnd w:id="7254"/>
    </w:p>
    <w:p w:rsidR="002B5948" w:rsidRDefault="002B5948" w:rsidP="001865AF">
      <w:pPr>
        <w:pStyle w:val="-0"/>
        <w:rPr>
          <w:rtl/>
          <w:lang w:eastAsia="he-IL"/>
        </w:rPr>
      </w:pPr>
      <w:r>
        <w:rPr>
          <w:rtl/>
          <w:lang w:eastAsia="he-IL"/>
        </w:rPr>
        <w:t>(קריאה שנייה וקריאה שלישית)</w:t>
      </w:r>
    </w:p>
    <w:p w:rsidR="002B5948" w:rsidRDefault="002B5948" w:rsidP="001865AF">
      <w:pPr>
        <w:pStyle w:val="a6"/>
        <w:rPr>
          <w:rtl/>
          <w:lang w:eastAsia="he-IL"/>
        </w:rPr>
      </w:pPr>
      <w:bookmarkStart w:id="7256" w:name="ET_hatsach_646984_12"/>
      <w:r w:rsidRPr="007C706F">
        <w:rPr>
          <w:rStyle w:val="TagStyle"/>
          <w:rtl/>
        </w:rPr>
        <w:t xml:space="preserve"> &lt;&lt; הצח &gt;&gt; </w:t>
      </w:r>
      <w:bookmarkStart w:id="7257" w:name="_Toc210076189"/>
      <w:r>
        <w:rPr>
          <w:rtl/>
          <w:lang w:eastAsia="he-IL"/>
        </w:rPr>
        <w:t>הצעת חוק תקציב נוסף לשנת הכספים 2025, התשפ"ה</w:t>
      </w:r>
      <w:r>
        <w:rPr>
          <w:rFonts w:hint="cs"/>
          <w:rtl/>
          <w:lang w:eastAsia="he-IL"/>
        </w:rPr>
        <w:t>–</w:t>
      </w:r>
      <w:r>
        <w:rPr>
          <w:rtl/>
          <w:lang w:eastAsia="he-IL"/>
        </w:rPr>
        <w:t>2025</w:t>
      </w:r>
      <w:bookmarkEnd w:id="7257"/>
      <w:r w:rsidRPr="007C706F">
        <w:rPr>
          <w:rStyle w:val="TagStyle"/>
          <w:rtl/>
        </w:rPr>
        <w:t xml:space="preserve"> &lt;&lt; הצח &gt;&gt;</w:t>
      </w:r>
      <w:r>
        <w:rPr>
          <w:rtl/>
          <w:lang w:eastAsia="he-IL"/>
        </w:rPr>
        <w:t xml:space="preserve">   </w:t>
      </w:r>
      <w:bookmarkEnd w:id="7256"/>
    </w:p>
    <w:p w:rsidR="002B5948" w:rsidRDefault="002B5948" w:rsidP="001865AF">
      <w:pPr>
        <w:pStyle w:val="-0"/>
        <w:rPr>
          <w:rtl/>
          <w:lang w:eastAsia="he-IL"/>
        </w:rPr>
      </w:pPr>
      <w:r>
        <w:rPr>
          <w:rtl/>
          <w:lang w:eastAsia="he-IL"/>
        </w:rPr>
        <w:t>(קריאה שנייה וקריאה שלישית)</w:t>
      </w:r>
    </w:p>
    <w:p w:rsidR="002B5948" w:rsidRDefault="002B5948" w:rsidP="001865AF">
      <w:pPr>
        <w:rPr>
          <w:rtl/>
          <w:lang w:eastAsia="he-IL"/>
        </w:rPr>
      </w:pPr>
      <w:bookmarkStart w:id="7258" w:name="_ETM_Q45_666657"/>
      <w:bookmarkStart w:id="7259" w:name="_ETM_Q45_669912"/>
      <w:bookmarkEnd w:id="7258"/>
      <w:bookmarkEnd w:id="7259"/>
    </w:p>
    <w:p w:rsidR="002B5948" w:rsidRDefault="002B5948" w:rsidP="001865AF">
      <w:pPr>
        <w:pStyle w:val="af6"/>
        <w:keepNext/>
        <w:rPr>
          <w:rtl/>
        </w:rPr>
      </w:pPr>
      <w:r w:rsidRPr="00941665">
        <w:rPr>
          <w:rStyle w:val="TagStyle"/>
          <w:rtl/>
        </w:rPr>
        <w:t xml:space="preserve"> &lt;&lt; יור &gt;&gt; </w:t>
      </w:r>
      <w:r>
        <w:rPr>
          <w:rtl/>
        </w:rPr>
        <w:t>היו"ר משה סולומון:</w:t>
      </w:r>
      <w:r w:rsidRPr="00941665">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7260" w:name="_ETM_Q45_662967"/>
      <w:bookmarkEnd w:id="7260"/>
      <w:r>
        <w:rPr>
          <w:rFonts w:hint="cs"/>
          <w:rtl/>
          <w:lang w:eastAsia="he-IL"/>
        </w:rPr>
        <w:t xml:space="preserve">קודם כול </w:t>
      </w:r>
      <w:bookmarkStart w:id="7261" w:name="_ETM_Q45_669128"/>
      <w:bookmarkEnd w:id="7261"/>
      <w:r>
        <w:rPr>
          <w:rFonts w:hint="cs"/>
          <w:rtl/>
          <w:lang w:eastAsia="he-IL"/>
        </w:rPr>
        <w:t>השר מסכם, ואחר כך - - -</w:t>
      </w:r>
    </w:p>
    <w:p w:rsidR="002B5948" w:rsidRPr="00941665" w:rsidRDefault="002B5948" w:rsidP="001865AF">
      <w:pPr>
        <w:rPr>
          <w:rtl/>
          <w:lang w:eastAsia="he-IL"/>
        </w:rPr>
      </w:pPr>
    </w:p>
    <w:p w:rsidR="002B5948" w:rsidRDefault="002B5948" w:rsidP="001865AF">
      <w:pPr>
        <w:pStyle w:val="af5"/>
        <w:keepNext/>
        <w:rPr>
          <w:rtl/>
        </w:rPr>
      </w:pPr>
      <w:bookmarkStart w:id="7262" w:name="ET_interruption_קריאות_10"/>
      <w:r w:rsidRPr="007C706F">
        <w:rPr>
          <w:rStyle w:val="TagStyle"/>
          <w:rtl/>
        </w:rPr>
        <w:t xml:space="preserve"> &lt;&lt; קריאה &gt;&gt; </w:t>
      </w:r>
      <w:r>
        <w:rPr>
          <w:rtl/>
        </w:rPr>
        <w:t>קריאות:</w:t>
      </w:r>
      <w:r w:rsidRPr="007C706F">
        <w:rPr>
          <w:rStyle w:val="TagStyle"/>
          <w:rtl/>
        </w:rPr>
        <w:t xml:space="preserve"> &lt;&lt; קריאה &gt;&gt;</w:t>
      </w:r>
      <w:r>
        <w:rPr>
          <w:rtl/>
        </w:rPr>
        <w:t xml:space="preserve">   </w:t>
      </w:r>
      <w:bookmarkEnd w:id="7262"/>
    </w:p>
    <w:p w:rsidR="002B5948" w:rsidRDefault="002B5948" w:rsidP="001865AF">
      <w:pPr>
        <w:pStyle w:val="KeepWithNext"/>
        <w:rPr>
          <w:rtl/>
          <w:lang w:eastAsia="he-IL"/>
        </w:rPr>
      </w:pPr>
      <w:bookmarkStart w:id="7263" w:name="_ETM_Q45_668377"/>
      <w:bookmarkStart w:id="7264" w:name="_ETM_Q45_664286"/>
      <w:bookmarkStart w:id="7265" w:name="_ETM_Q45_660066"/>
      <w:bookmarkEnd w:id="7263"/>
      <w:bookmarkEnd w:id="7264"/>
      <w:bookmarkEnd w:id="7265"/>
    </w:p>
    <w:p w:rsidR="002B5948" w:rsidRDefault="002B5948" w:rsidP="003C3D0C">
      <w:pPr>
        <w:rPr>
          <w:rtl/>
          <w:lang w:eastAsia="he-IL"/>
        </w:rPr>
      </w:pPr>
      <w:bookmarkStart w:id="7266" w:name="_ETM_Q45_671184"/>
      <w:bookmarkStart w:id="7267" w:name="_ETM_Q45_665846"/>
      <w:bookmarkEnd w:id="7266"/>
      <w:bookmarkEnd w:id="7267"/>
      <w:r>
        <w:rPr>
          <w:rFonts w:hint="cs"/>
          <w:rtl/>
          <w:lang w:eastAsia="he-IL"/>
        </w:rPr>
        <w:t>לא לא לא.</w:t>
      </w:r>
      <w:bookmarkStart w:id="7268" w:name="_ETM_Q45_667646"/>
      <w:bookmarkStart w:id="7269" w:name="_ETM_Q45_668015"/>
      <w:bookmarkEnd w:id="7268"/>
      <w:bookmarkEnd w:id="7269"/>
    </w:p>
    <w:p w:rsidR="002B5948" w:rsidRPr="007C706F" w:rsidRDefault="002B5948" w:rsidP="001865AF">
      <w:pPr>
        <w:rPr>
          <w:rtl/>
          <w:lang w:eastAsia="he-IL"/>
        </w:rPr>
      </w:pPr>
    </w:p>
    <w:p w:rsidR="002B5948" w:rsidRDefault="002B5948" w:rsidP="001865AF">
      <w:pPr>
        <w:pStyle w:val="af6"/>
        <w:keepNext/>
        <w:rPr>
          <w:rtl/>
        </w:rPr>
      </w:pPr>
      <w:bookmarkStart w:id="7270" w:name="_ETM_Q45_668310"/>
      <w:bookmarkEnd w:id="7270"/>
      <w:r w:rsidRPr="007C706F">
        <w:rPr>
          <w:rStyle w:val="TagStyle"/>
          <w:rtl/>
        </w:rPr>
        <w:t xml:space="preserve"> &lt;&lt; יור &gt;&gt; </w:t>
      </w:r>
      <w:r>
        <w:rPr>
          <w:rtl/>
        </w:rPr>
        <w:t>היו"ר משה סולומון:</w:t>
      </w:r>
      <w:r w:rsidRPr="007C706F">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7271" w:name="_ETM_Q45_669036"/>
      <w:bookmarkStart w:id="7272" w:name="_ETM_Q45_669686"/>
      <w:bookmarkEnd w:id="7271"/>
      <w:bookmarkEnd w:id="7272"/>
      <w:r>
        <w:rPr>
          <w:rFonts w:hint="cs"/>
          <w:rtl/>
          <w:lang w:eastAsia="he-IL"/>
        </w:rPr>
        <w:t xml:space="preserve">הסדר הוא </w:t>
      </w:r>
      <w:bookmarkStart w:id="7273" w:name="_ETM_Q45_674636"/>
      <w:bookmarkEnd w:id="7273"/>
      <w:r>
        <w:rPr>
          <w:rFonts w:hint="cs"/>
          <w:rtl/>
          <w:lang w:eastAsia="he-IL"/>
        </w:rPr>
        <w:t>ש</w:t>
      </w:r>
      <w:bookmarkStart w:id="7274" w:name="_ETM_Q45_671696"/>
      <w:bookmarkEnd w:id="7274"/>
      <w:r>
        <w:rPr>
          <w:rFonts w:hint="cs"/>
          <w:rtl/>
          <w:lang w:eastAsia="he-IL"/>
        </w:rPr>
        <w:t xml:space="preserve">שר </w:t>
      </w:r>
      <w:bookmarkStart w:id="7275" w:name="_ETM_Q45_671476"/>
      <w:bookmarkEnd w:id="7275"/>
      <w:r>
        <w:rPr>
          <w:rFonts w:hint="cs"/>
          <w:rtl/>
          <w:lang w:eastAsia="he-IL"/>
        </w:rPr>
        <w:t>מסכם את הדיון האישי,</w:t>
      </w:r>
      <w:bookmarkStart w:id="7276" w:name="_ETM_Q45_675436"/>
      <w:bookmarkEnd w:id="7276"/>
      <w:r>
        <w:rPr>
          <w:rFonts w:hint="cs"/>
          <w:rtl/>
          <w:lang w:eastAsia="he-IL"/>
        </w:rPr>
        <w:t xml:space="preserve"> ואחר כך שר האוצר עולה.</w:t>
      </w:r>
      <w:bookmarkStart w:id="7277" w:name="_ETM_Q45_674206"/>
      <w:bookmarkStart w:id="7278" w:name="_ETM_Q45_674224"/>
      <w:bookmarkEnd w:id="7277"/>
      <w:bookmarkEnd w:id="7278"/>
      <w:r>
        <w:rPr>
          <w:rFonts w:hint="cs"/>
          <w:rtl/>
          <w:lang w:eastAsia="he-IL"/>
        </w:rPr>
        <w:t xml:space="preserve"> לשר האוצר</w:t>
      </w:r>
      <w:bookmarkStart w:id="7279" w:name="_ETM_Q45_682162"/>
      <w:bookmarkEnd w:id="7279"/>
      <w:r>
        <w:rPr>
          <w:rFonts w:hint="cs"/>
          <w:rtl/>
          <w:lang w:eastAsia="he-IL"/>
        </w:rPr>
        <w:t xml:space="preserve"> יש </w:t>
      </w:r>
      <w:bookmarkStart w:id="7280" w:name="_ETM_Q45_677816"/>
      <w:bookmarkEnd w:id="7280"/>
      <w:r>
        <w:rPr>
          <w:rFonts w:hint="cs"/>
          <w:rtl/>
          <w:lang w:eastAsia="he-IL"/>
        </w:rPr>
        <w:t>רק שבע דקות.</w:t>
      </w:r>
      <w:bookmarkStart w:id="7281" w:name="_ETM_Q45_678555"/>
      <w:bookmarkStart w:id="7282" w:name="_ETM_Q45_673875"/>
      <w:bookmarkEnd w:id="7281"/>
      <w:bookmarkEnd w:id="7282"/>
    </w:p>
    <w:p w:rsidR="002B5948" w:rsidRDefault="002B5948" w:rsidP="001865AF">
      <w:pPr>
        <w:rPr>
          <w:rtl/>
          <w:lang w:eastAsia="he-IL"/>
        </w:rPr>
      </w:pPr>
    </w:p>
    <w:p w:rsidR="002B5948" w:rsidRDefault="002B5948" w:rsidP="001865AF">
      <w:pPr>
        <w:pStyle w:val="af5"/>
        <w:keepNext/>
        <w:rPr>
          <w:rtl/>
        </w:rPr>
      </w:pPr>
      <w:bookmarkStart w:id="7283" w:name="ET_interruption_5786_14"/>
      <w:r w:rsidRPr="00931D55">
        <w:rPr>
          <w:rStyle w:val="TagStyle"/>
          <w:rtl/>
        </w:rPr>
        <w:t xml:space="preserve"> &lt;&lt; קריאה &gt;&gt; </w:t>
      </w:r>
      <w:r>
        <w:rPr>
          <w:rtl/>
        </w:rPr>
        <w:t>אופיר כץ (הליכוד):</w:t>
      </w:r>
      <w:r w:rsidRPr="00931D55">
        <w:rPr>
          <w:rStyle w:val="TagStyle"/>
          <w:rtl/>
        </w:rPr>
        <w:t xml:space="preserve"> &lt;&lt; קריאה &gt;&gt;</w:t>
      </w:r>
      <w:r>
        <w:rPr>
          <w:rtl/>
        </w:rPr>
        <w:t xml:space="preserve">   </w:t>
      </w:r>
      <w:bookmarkEnd w:id="7283"/>
    </w:p>
    <w:p w:rsidR="002B5948" w:rsidRDefault="002B5948" w:rsidP="001865AF">
      <w:pPr>
        <w:pStyle w:val="KeepWithNext"/>
        <w:rPr>
          <w:rtl/>
          <w:lang w:eastAsia="he-IL"/>
        </w:rPr>
      </w:pPr>
    </w:p>
    <w:p w:rsidR="002B5948" w:rsidRDefault="002B5948" w:rsidP="001865AF">
      <w:pPr>
        <w:rPr>
          <w:rtl/>
          <w:lang w:eastAsia="he-IL"/>
        </w:rPr>
      </w:pPr>
      <w:bookmarkStart w:id="7284" w:name="_ETM_Q45_679085"/>
      <w:bookmarkEnd w:id="7284"/>
      <w:r>
        <w:rPr>
          <w:rFonts w:hint="cs"/>
          <w:rtl/>
          <w:lang w:eastAsia="he-IL"/>
        </w:rPr>
        <w:t>- - -</w:t>
      </w:r>
    </w:p>
    <w:p w:rsidR="002B5948" w:rsidRDefault="002B5948" w:rsidP="001865AF">
      <w:pPr>
        <w:rPr>
          <w:rtl/>
          <w:lang w:eastAsia="he-IL"/>
        </w:rPr>
      </w:pPr>
      <w:bookmarkStart w:id="7285" w:name="_ETM_Q45_680443"/>
      <w:bookmarkStart w:id="7286" w:name="_ETM_Q45_680552"/>
      <w:bookmarkEnd w:id="7285"/>
      <w:bookmarkEnd w:id="7286"/>
    </w:p>
    <w:p w:rsidR="002B5948" w:rsidRDefault="002B5948" w:rsidP="001865AF">
      <w:pPr>
        <w:pStyle w:val="af5"/>
        <w:keepNext/>
        <w:rPr>
          <w:rtl/>
        </w:rPr>
      </w:pPr>
      <w:bookmarkStart w:id="7287" w:name="ET_interruption_6327_15"/>
      <w:r w:rsidRPr="00931D55">
        <w:rPr>
          <w:rStyle w:val="TagStyle"/>
          <w:rtl/>
        </w:rPr>
        <w:t xml:space="preserve"> &lt;&lt; קריאה &gt;&gt; </w:t>
      </w:r>
      <w:r>
        <w:rPr>
          <w:rtl/>
        </w:rPr>
        <w:t>מזכיר הכנסת דן מרזוק:</w:t>
      </w:r>
      <w:r w:rsidRPr="00931D55">
        <w:rPr>
          <w:rStyle w:val="TagStyle"/>
          <w:rtl/>
        </w:rPr>
        <w:t xml:space="preserve"> &lt;&lt; קריאה &gt;&gt;</w:t>
      </w:r>
      <w:r>
        <w:rPr>
          <w:rtl/>
        </w:rPr>
        <w:t xml:space="preserve">   </w:t>
      </w:r>
      <w:bookmarkEnd w:id="7287"/>
    </w:p>
    <w:p w:rsidR="002B5948" w:rsidRDefault="002B5948" w:rsidP="001865AF">
      <w:pPr>
        <w:pStyle w:val="KeepWithNext"/>
        <w:rPr>
          <w:rtl/>
          <w:lang w:eastAsia="he-IL"/>
        </w:rPr>
      </w:pPr>
    </w:p>
    <w:p w:rsidR="002B5948" w:rsidRDefault="002B5948" w:rsidP="001865AF">
      <w:pPr>
        <w:rPr>
          <w:rtl/>
          <w:lang w:eastAsia="he-IL"/>
        </w:rPr>
      </w:pPr>
      <w:bookmarkStart w:id="7288" w:name="_ETM_Q45_688000"/>
      <w:bookmarkStart w:id="7289" w:name="_ETM_Q45_683285"/>
      <w:bookmarkStart w:id="7290" w:name="_ETM_Q45_679005"/>
      <w:bookmarkEnd w:id="7288"/>
      <w:bookmarkEnd w:id="7289"/>
      <w:bookmarkEnd w:id="7290"/>
      <w:r w:rsidRPr="0090769D">
        <w:rPr>
          <w:rFonts w:hint="cs"/>
          <w:rtl/>
          <w:lang w:eastAsia="he-IL"/>
        </w:rPr>
        <w:t xml:space="preserve">שבע דקות </w:t>
      </w:r>
      <w:bookmarkStart w:id="7291" w:name="_ETM_Q45_678955"/>
      <w:bookmarkEnd w:id="7291"/>
      <w:r w:rsidRPr="0090769D">
        <w:rPr>
          <w:rFonts w:hint="cs"/>
          <w:rtl/>
          <w:lang w:eastAsia="he-IL"/>
        </w:rPr>
        <w:t xml:space="preserve">אתה רוצה </w:t>
      </w:r>
      <w:bookmarkStart w:id="7292" w:name="_ETM_Q45_678316"/>
      <w:bookmarkEnd w:id="7292"/>
      <w:r>
        <w:rPr>
          <w:rFonts w:hint="eastAsia"/>
          <w:rtl/>
          <w:lang w:eastAsia="he-IL"/>
        </w:rPr>
        <w:t>–</w:t>
      </w:r>
      <w:r>
        <w:rPr>
          <w:rFonts w:hint="cs"/>
          <w:rtl/>
          <w:lang w:eastAsia="he-IL"/>
        </w:rPr>
        <w:t xml:space="preserve"> </w:t>
      </w:r>
      <w:r w:rsidRPr="0090769D">
        <w:rPr>
          <w:rFonts w:hint="cs"/>
          <w:rtl/>
          <w:lang w:eastAsia="he-IL"/>
        </w:rPr>
        <w:t>הוא?</w:t>
      </w:r>
      <w:bookmarkStart w:id="7293" w:name="_ETM_Q45_677326"/>
      <w:bookmarkStart w:id="7294" w:name="_ETM_Q45_680316"/>
      <w:bookmarkEnd w:id="7293"/>
      <w:bookmarkEnd w:id="7294"/>
      <w:r w:rsidRPr="0090769D">
        <w:rPr>
          <w:rFonts w:hint="cs"/>
          <w:rtl/>
          <w:lang w:eastAsia="he-IL"/>
        </w:rPr>
        <w:t xml:space="preserve"> </w:t>
      </w:r>
      <w:bookmarkStart w:id="7295" w:name="_ETM_Q45_680495"/>
      <w:bookmarkEnd w:id="7295"/>
      <w:r w:rsidRPr="0090769D">
        <w:rPr>
          <w:rFonts w:hint="cs"/>
          <w:rtl/>
          <w:lang w:eastAsia="he-IL"/>
        </w:rPr>
        <w:t>בסדר, אין</w:t>
      </w:r>
      <w:r>
        <w:rPr>
          <w:rFonts w:hint="cs"/>
          <w:rtl/>
          <w:lang w:eastAsia="he-IL"/>
        </w:rPr>
        <w:t xml:space="preserve"> בעיה. שבע דקות</w:t>
      </w:r>
      <w:bookmarkStart w:id="7296" w:name="_ETM_Q45_680855"/>
      <w:bookmarkEnd w:id="7296"/>
      <w:r>
        <w:rPr>
          <w:rFonts w:hint="cs"/>
          <w:rtl/>
          <w:lang w:eastAsia="he-IL"/>
        </w:rPr>
        <w:t>.</w:t>
      </w:r>
    </w:p>
    <w:p w:rsidR="002B5948" w:rsidRDefault="002B5948" w:rsidP="001865AF">
      <w:pPr>
        <w:rPr>
          <w:highlight w:val="yellow"/>
          <w:rtl/>
          <w:lang w:eastAsia="he-IL"/>
        </w:rPr>
      </w:pPr>
      <w:bookmarkStart w:id="7297" w:name="_ETM_Q45_681331"/>
      <w:bookmarkStart w:id="7298" w:name="_ETM_Q45_681419"/>
      <w:bookmarkStart w:id="7299" w:name="_ETM_Q45_680245"/>
      <w:bookmarkStart w:id="7300" w:name="_ETM_Q45_681026"/>
      <w:bookmarkEnd w:id="7297"/>
      <w:bookmarkEnd w:id="7298"/>
      <w:bookmarkEnd w:id="7299"/>
      <w:bookmarkEnd w:id="7300"/>
    </w:p>
    <w:p w:rsidR="002B5948" w:rsidRDefault="002B5948" w:rsidP="001865AF">
      <w:pPr>
        <w:pStyle w:val="af5"/>
        <w:keepNext/>
        <w:rPr>
          <w:rtl/>
        </w:rPr>
      </w:pPr>
      <w:bookmarkStart w:id="7301" w:name="ET_interruption_5786_16"/>
      <w:r w:rsidRPr="00931D55">
        <w:rPr>
          <w:rStyle w:val="TagStyle"/>
          <w:rtl/>
        </w:rPr>
        <w:t xml:space="preserve"> &lt;&lt; קריאה &gt;&gt; </w:t>
      </w:r>
      <w:r>
        <w:rPr>
          <w:rtl/>
        </w:rPr>
        <w:t>אופיר כץ (הליכוד):</w:t>
      </w:r>
      <w:r w:rsidRPr="00931D55">
        <w:rPr>
          <w:rStyle w:val="TagStyle"/>
          <w:rtl/>
        </w:rPr>
        <w:t xml:space="preserve"> &lt;&lt; קריאה &gt;&gt;</w:t>
      </w:r>
      <w:r>
        <w:rPr>
          <w:rtl/>
        </w:rPr>
        <w:t xml:space="preserve">   </w:t>
      </w:r>
      <w:bookmarkEnd w:id="7301"/>
    </w:p>
    <w:p w:rsidR="002B5948" w:rsidRDefault="002B5948" w:rsidP="001865AF">
      <w:pPr>
        <w:pStyle w:val="KeepWithNext"/>
        <w:rPr>
          <w:rtl/>
          <w:lang w:eastAsia="he-IL"/>
        </w:rPr>
      </w:pPr>
    </w:p>
    <w:p w:rsidR="002B5948" w:rsidRDefault="002B5948" w:rsidP="001865AF">
      <w:pPr>
        <w:rPr>
          <w:rtl/>
          <w:lang w:eastAsia="he-IL"/>
        </w:rPr>
      </w:pPr>
      <w:bookmarkStart w:id="7302" w:name="_ETM_Q45_684623"/>
      <w:bookmarkEnd w:id="7302"/>
      <w:r>
        <w:rPr>
          <w:rFonts w:hint="cs"/>
          <w:rtl/>
          <w:lang w:eastAsia="he-IL"/>
        </w:rPr>
        <w:t>זה לא שר מסכם</w:t>
      </w:r>
      <w:bookmarkStart w:id="7303" w:name="_ETM_Q45_682186"/>
      <w:bookmarkEnd w:id="7303"/>
      <w:r>
        <w:rPr>
          <w:rFonts w:hint="cs"/>
          <w:rtl/>
          <w:lang w:eastAsia="he-IL"/>
        </w:rPr>
        <w:t>.</w:t>
      </w:r>
      <w:bookmarkStart w:id="7304" w:name="_ETM_Q45_686060"/>
      <w:bookmarkEnd w:id="7304"/>
    </w:p>
    <w:p w:rsidR="002B5948" w:rsidRDefault="002B5948" w:rsidP="001865AF">
      <w:pPr>
        <w:rPr>
          <w:rtl/>
          <w:lang w:eastAsia="he-IL"/>
        </w:rPr>
      </w:pPr>
      <w:bookmarkStart w:id="7305" w:name="_ETM_Q45_686138"/>
      <w:bookmarkStart w:id="7306" w:name="_ETM_Q45_681345"/>
      <w:bookmarkEnd w:id="7305"/>
      <w:bookmarkEnd w:id="7306"/>
    </w:p>
    <w:p w:rsidR="002B5948" w:rsidRDefault="002B5948" w:rsidP="001865AF">
      <w:pPr>
        <w:pStyle w:val="af6"/>
        <w:keepNext/>
        <w:rPr>
          <w:rtl/>
        </w:rPr>
      </w:pPr>
      <w:r w:rsidRPr="00931D55">
        <w:rPr>
          <w:rStyle w:val="TagStyle"/>
          <w:rtl/>
        </w:rPr>
        <w:t xml:space="preserve"> &lt;&lt; יור &gt;&gt; </w:t>
      </w:r>
      <w:r>
        <w:rPr>
          <w:rtl/>
        </w:rPr>
        <w:t>היו"ר משה סולומון:</w:t>
      </w:r>
      <w:r w:rsidRPr="00931D55">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7307" w:name="_ETM_Q45_687207"/>
      <w:bookmarkEnd w:id="7307"/>
      <w:r>
        <w:rPr>
          <w:rFonts w:hint="cs"/>
          <w:rtl/>
          <w:lang w:eastAsia="he-IL"/>
        </w:rPr>
        <w:t>אז הסדר</w:t>
      </w:r>
      <w:bookmarkStart w:id="7308" w:name="_ETM_Q45_688949"/>
      <w:bookmarkEnd w:id="7308"/>
      <w:r>
        <w:rPr>
          <w:rFonts w:hint="cs"/>
          <w:rtl/>
          <w:lang w:eastAsia="he-IL"/>
        </w:rPr>
        <w:t xml:space="preserve"> הפו</w:t>
      </w:r>
      <w:bookmarkStart w:id="7309" w:name="_ETM_Q45_686266"/>
      <w:bookmarkEnd w:id="7309"/>
      <w:r>
        <w:rPr>
          <w:rFonts w:hint="cs"/>
          <w:rtl/>
          <w:lang w:eastAsia="he-IL"/>
        </w:rPr>
        <w:t>ך?</w:t>
      </w:r>
      <w:bookmarkStart w:id="7310" w:name="_ETM_Q45_687760"/>
      <w:bookmarkEnd w:id="7310"/>
    </w:p>
    <w:p w:rsidR="002B5948" w:rsidRDefault="002B5948" w:rsidP="001865AF">
      <w:pPr>
        <w:rPr>
          <w:rtl/>
          <w:lang w:eastAsia="he-IL"/>
        </w:rPr>
      </w:pPr>
      <w:bookmarkStart w:id="7311" w:name="_ETM_Q45_687858"/>
      <w:bookmarkEnd w:id="7311"/>
    </w:p>
    <w:p w:rsidR="002B5948" w:rsidRDefault="002B5948" w:rsidP="001865AF">
      <w:pPr>
        <w:pStyle w:val="af5"/>
        <w:keepNext/>
        <w:rPr>
          <w:rtl/>
        </w:rPr>
      </w:pPr>
      <w:bookmarkStart w:id="7312" w:name="ET_interruption_6327_18"/>
      <w:r w:rsidRPr="00931D55">
        <w:rPr>
          <w:rStyle w:val="TagStyle"/>
          <w:rtl/>
        </w:rPr>
        <w:t xml:space="preserve"> &lt;&lt; קריאה &gt;&gt; </w:t>
      </w:r>
      <w:r>
        <w:rPr>
          <w:rtl/>
        </w:rPr>
        <w:t>מזכיר הכנסת דן מרזוק:</w:t>
      </w:r>
      <w:r w:rsidRPr="00931D55">
        <w:rPr>
          <w:rStyle w:val="TagStyle"/>
          <w:rtl/>
        </w:rPr>
        <w:t xml:space="preserve"> &lt;&lt; קריאה &gt;&gt;</w:t>
      </w:r>
      <w:r>
        <w:rPr>
          <w:rtl/>
        </w:rPr>
        <w:t xml:space="preserve">   </w:t>
      </w:r>
      <w:bookmarkEnd w:id="7312"/>
    </w:p>
    <w:p w:rsidR="002B5948" w:rsidRDefault="002B5948" w:rsidP="001865AF">
      <w:pPr>
        <w:pStyle w:val="KeepWithNext"/>
        <w:rPr>
          <w:rtl/>
          <w:lang w:eastAsia="he-IL"/>
        </w:rPr>
      </w:pPr>
    </w:p>
    <w:p w:rsidR="002B5948" w:rsidRDefault="002B5948" w:rsidP="001865AF">
      <w:pPr>
        <w:rPr>
          <w:rtl/>
          <w:lang w:eastAsia="he-IL"/>
        </w:rPr>
      </w:pPr>
      <w:bookmarkStart w:id="7313" w:name="_ETM_Q45_690859"/>
      <w:bookmarkEnd w:id="7313"/>
      <w:r>
        <w:rPr>
          <w:rFonts w:hint="cs"/>
          <w:rtl/>
          <w:lang w:eastAsia="he-IL"/>
        </w:rPr>
        <w:t>שבע דקות.</w:t>
      </w:r>
    </w:p>
    <w:p w:rsidR="002B5948" w:rsidRDefault="002B5948" w:rsidP="001865AF">
      <w:pPr>
        <w:rPr>
          <w:rtl/>
          <w:lang w:eastAsia="he-IL"/>
        </w:rPr>
      </w:pPr>
      <w:bookmarkStart w:id="7314" w:name="_ETM_Q45_688126"/>
      <w:bookmarkStart w:id="7315" w:name="_ETM_Q45_688194"/>
      <w:bookmarkEnd w:id="7314"/>
      <w:bookmarkEnd w:id="7315"/>
    </w:p>
    <w:p w:rsidR="002B5948" w:rsidRDefault="002B5948" w:rsidP="001865AF">
      <w:pPr>
        <w:pStyle w:val="af6"/>
        <w:keepNext/>
        <w:rPr>
          <w:rtl/>
        </w:rPr>
      </w:pPr>
      <w:r w:rsidRPr="00931D55">
        <w:rPr>
          <w:rStyle w:val="TagStyle"/>
          <w:rtl/>
        </w:rPr>
        <w:t xml:space="preserve"> &lt;&lt; יור &gt;&gt; </w:t>
      </w:r>
      <w:r>
        <w:rPr>
          <w:rtl/>
        </w:rPr>
        <w:t>היו"ר משה סולומון:</w:t>
      </w:r>
      <w:r w:rsidRPr="00931D55">
        <w:rPr>
          <w:rStyle w:val="TagStyle"/>
          <w:rtl/>
        </w:rPr>
        <w:t xml:space="preserve"> &lt;&lt;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7316" w:name="_ETM_Q45_688886"/>
      <w:bookmarkEnd w:id="7316"/>
      <w:r>
        <w:rPr>
          <w:rFonts w:hint="cs"/>
          <w:rtl/>
          <w:lang w:eastAsia="he-IL"/>
        </w:rPr>
        <w:t>השר בצלאל סמוטריץ' יעלה לסכם את הדיון.</w:t>
      </w:r>
      <w:bookmarkStart w:id="7317" w:name="_ETM_Q45_696527"/>
      <w:bookmarkEnd w:id="7317"/>
      <w:r>
        <w:rPr>
          <w:rFonts w:hint="cs"/>
          <w:rtl/>
          <w:lang w:eastAsia="he-IL"/>
        </w:rPr>
        <w:t xml:space="preserve"> לרשותך שבע</w:t>
      </w:r>
      <w:bookmarkStart w:id="7318" w:name="_ETM_Q45_700463"/>
      <w:bookmarkEnd w:id="7318"/>
      <w:r>
        <w:rPr>
          <w:rFonts w:hint="cs"/>
          <w:rtl/>
          <w:lang w:eastAsia="he-IL"/>
        </w:rPr>
        <w:t xml:space="preserve"> דקות.</w:t>
      </w:r>
    </w:p>
    <w:p w:rsidR="002B5948" w:rsidRDefault="002B5948" w:rsidP="001865AF">
      <w:pPr>
        <w:rPr>
          <w:rtl/>
          <w:lang w:eastAsia="he-IL"/>
        </w:rPr>
      </w:pPr>
    </w:p>
    <w:p w:rsidR="002B5948" w:rsidRDefault="002B5948" w:rsidP="001865AF">
      <w:pPr>
        <w:pStyle w:val="a4"/>
        <w:keepNext/>
        <w:rPr>
          <w:rtl/>
        </w:rPr>
      </w:pPr>
      <w:bookmarkStart w:id="7319" w:name="ET_speaker_6453_20"/>
      <w:r w:rsidRPr="00931D55">
        <w:rPr>
          <w:rStyle w:val="TagStyle"/>
          <w:rtl/>
        </w:rPr>
        <w:t xml:space="preserve"> &lt;&lt; דובר &gt;&gt; </w:t>
      </w:r>
      <w:bookmarkStart w:id="7320" w:name="_Toc210076190"/>
      <w:r>
        <w:rPr>
          <w:rtl/>
        </w:rPr>
        <w:t>שר האוצר בצלאל סמוטריץ':</w:t>
      </w:r>
      <w:bookmarkEnd w:id="7320"/>
      <w:r w:rsidRPr="00931D55">
        <w:rPr>
          <w:rStyle w:val="TagStyle"/>
          <w:rtl/>
        </w:rPr>
        <w:t xml:space="preserve"> &lt;&lt; דובר &gt;&gt;</w:t>
      </w:r>
      <w:r>
        <w:rPr>
          <w:rtl/>
        </w:rPr>
        <w:t xml:space="preserve">   </w:t>
      </w:r>
      <w:bookmarkEnd w:id="7319"/>
    </w:p>
    <w:p w:rsidR="002B5948" w:rsidRDefault="002B5948" w:rsidP="001865AF">
      <w:pPr>
        <w:pStyle w:val="KeepWithNext"/>
        <w:rPr>
          <w:rtl/>
          <w:lang w:eastAsia="he-IL"/>
        </w:rPr>
      </w:pPr>
    </w:p>
    <w:p w:rsidR="002B5948" w:rsidRDefault="002B5948" w:rsidP="001865AF">
      <w:pPr>
        <w:rPr>
          <w:rtl/>
          <w:lang w:eastAsia="he-IL"/>
        </w:rPr>
      </w:pPr>
      <w:bookmarkStart w:id="7321" w:name="_ETM_Q45_696406"/>
      <w:bookmarkEnd w:id="7321"/>
      <w:r>
        <w:rPr>
          <w:rFonts w:hint="cs"/>
          <w:rtl/>
          <w:lang w:eastAsia="he-IL"/>
        </w:rPr>
        <w:t>אדוני היושב-ראש, חבריי</w:t>
      </w:r>
      <w:bookmarkStart w:id="7322" w:name="_ETM_Q45_703165"/>
      <w:bookmarkEnd w:id="7322"/>
      <w:r>
        <w:rPr>
          <w:rFonts w:hint="cs"/>
          <w:rtl/>
          <w:lang w:eastAsia="he-IL"/>
        </w:rPr>
        <w:t xml:space="preserve"> </w:t>
      </w:r>
      <w:r>
        <w:rPr>
          <w:rFonts w:hint="eastAsia"/>
          <w:rtl/>
          <w:lang w:eastAsia="he-IL"/>
        </w:rPr>
        <w:t>–</w:t>
      </w:r>
      <w:r>
        <w:rPr>
          <w:rFonts w:hint="cs"/>
          <w:rtl/>
          <w:lang w:eastAsia="he-IL"/>
        </w:rPr>
        <w:t xml:space="preserve"> ביום הזה</w:t>
      </w:r>
      <w:bookmarkStart w:id="7323" w:name="_ETM_Q45_703726"/>
      <w:bookmarkStart w:id="7324" w:name="_ETM_Q45_702335"/>
      <w:bookmarkEnd w:id="7323"/>
      <w:bookmarkEnd w:id="7324"/>
      <w:r>
        <w:rPr>
          <w:rFonts w:hint="cs"/>
          <w:rtl/>
          <w:lang w:eastAsia="he-IL"/>
        </w:rPr>
        <w:t xml:space="preserve">, בימים האלה </w:t>
      </w:r>
      <w:bookmarkStart w:id="7325" w:name="_ETM_Q45_703941"/>
      <w:bookmarkEnd w:id="7325"/>
      <w:r>
        <w:rPr>
          <w:rFonts w:hint="cs"/>
          <w:rtl/>
          <w:lang w:eastAsia="he-IL"/>
        </w:rPr>
        <w:t>של עשרת ימי תשובה, אני אומר את המילה "חבריי" ב</w:t>
      </w:r>
      <w:bookmarkStart w:id="7326" w:name="_ETM_Q45_706575"/>
      <w:bookmarkEnd w:id="7326"/>
      <w:r>
        <w:rPr>
          <w:rFonts w:hint="cs"/>
          <w:rtl/>
          <w:lang w:eastAsia="he-IL"/>
        </w:rPr>
        <w:t xml:space="preserve">מובן </w:t>
      </w:r>
      <w:bookmarkStart w:id="7327" w:name="_ETM_Q45_706807"/>
      <w:bookmarkEnd w:id="7327"/>
      <w:r>
        <w:rPr>
          <w:rFonts w:hint="cs"/>
          <w:rtl/>
          <w:lang w:eastAsia="he-IL"/>
        </w:rPr>
        <w:t>הכי עמוק ואמיתי של המילה, גם כשבין חבר</w:t>
      </w:r>
      <w:bookmarkStart w:id="7328" w:name="_ETM_Q45_711714"/>
      <w:bookmarkEnd w:id="7328"/>
      <w:r>
        <w:rPr>
          <w:rFonts w:hint="cs"/>
          <w:rtl/>
          <w:lang w:eastAsia="he-IL"/>
        </w:rPr>
        <w:t>ים</w:t>
      </w:r>
      <w:bookmarkStart w:id="7329" w:name="_ETM_Q45_711966"/>
      <w:bookmarkEnd w:id="7329"/>
      <w:r>
        <w:rPr>
          <w:rFonts w:hint="cs"/>
          <w:rtl/>
          <w:lang w:eastAsia="he-IL"/>
        </w:rPr>
        <w:t xml:space="preserve"> יש מחלוקות</w:t>
      </w:r>
      <w:bookmarkStart w:id="7330" w:name="_ETM_Q45_714893"/>
      <w:bookmarkEnd w:id="7330"/>
      <w:r>
        <w:rPr>
          <w:rFonts w:hint="cs"/>
          <w:rtl/>
          <w:lang w:eastAsia="he-IL"/>
        </w:rPr>
        <w:t xml:space="preserve">. </w:t>
      </w:r>
      <w:bookmarkStart w:id="7331" w:name="_ETM_Q45_716345"/>
      <w:bookmarkEnd w:id="7331"/>
      <w:r>
        <w:rPr>
          <w:rFonts w:hint="cs"/>
          <w:rtl/>
          <w:lang w:eastAsia="he-IL"/>
        </w:rPr>
        <w:t xml:space="preserve">חברי הכנסת, ברשותכם אני רוצה </w:t>
      </w:r>
      <w:bookmarkStart w:id="7332" w:name="_ETM_Q45_716525"/>
      <w:bookmarkStart w:id="7333" w:name="_ETM_Q45_716235"/>
      <w:bookmarkEnd w:id="7332"/>
      <w:bookmarkEnd w:id="7333"/>
      <w:r>
        <w:rPr>
          <w:rFonts w:hint="cs"/>
          <w:rtl/>
          <w:lang w:eastAsia="he-IL"/>
        </w:rPr>
        <w:t>לפתוח ולהזכיר: היום יום</w:t>
      </w:r>
      <w:bookmarkStart w:id="7334" w:name="_ETM_Q45_721623"/>
      <w:bookmarkEnd w:id="7334"/>
      <w:r>
        <w:rPr>
          <w:rFonts w:hint="cs"/>
          <w:rtl/>
          <w:lang w:eastAsia="he-IL"/>
        </w:rPr>
        <w:t xml:space="preserve"> ה</w:t>
      </w:r>
      <w:bookmarkStart w:id="7335" w:name="_ETM_Q45_723116"/>
      <w:bookmarkEnd w:id="7335"/>
      <w:r>
        <w:rPr>
          <w:rFonts w:hint="cs"/>
          <w:rtl/>
          <w:lang w:eastAsia="he-IL"/>
        </w:rPr>
        <w:t>שנה השביעי להירצחו של ארי פולד</w:t>
      </w:r>
      <w:bookmarkStart w:id="7336" w:name="_ETM_Q45_725486"/>
      <w:bookmarkEnd w:id="7336"/>
      <w:r>
        <w:rPr>
          <w:rFonts w:hint="cs"/>
          <w:rtl/>
          <w:lang w:eastAsia="he-IL"/>
        </w:rPr>
        <w:t xml:space="preserve">, השם ייקום </w:t>
      </w:r>
      <w:bookmarkStart w:id="7337" w:name="_ETM_Q45_728902"/>
      <w:bookmarkEnd w:id="7337"/>
      <w:r>
        <w:rPr>
          <w:rFonts w:hint="cs"/>
          <w:rtl/>
          <w:lang w:eastAsia="he-IL"/>
        </w:rPr>
        <w:t>דמו, אחיו של רעי</w:t>
      </w:r>
      <w:bookmarkStart w:id="7338" w:name="_ETM_Q45_726816"/>
      <w:bookmarkEnd w:id="7338"/>
      <w:r>
        <w:rPr>
          <w:rFonts w:hint="cs"/>
          <w:rtl/>
          <w:lang w:eastAsia="he-IL"/>
        </w:rPr>
        <w:t xml:space="preserve">, שותפי, אחי איתן, שעובד איתי </w:t>
      </w:r>
      <w:bookmarkStart w:id="7339" w:name="_ETM_Q45_733628"/>
      <w:bookmarkEnd w:id="7339"/>
      <w:r>
        <w:rPr>
          <w:rFonts w:hint="cs"/>
          <w:rtl/>
          <w:lang w:eastAsia="he-IL"/>
        </w:rPr>
        <w:t>כבר יותר מעשר שנים</w:t>
      </w:r>
      <w:bookmarkStart w:id="7340" w:name="_ETM_Q45_732706"/>
      <w:bookmarkEnd w:id="7340"/>
      <w:r>
        <w:rPr>
          <w:rFonts w:hint="cs"/>
          <w:rtl/>
          <w:lang w:eastAsia="he-IL"/>
        </w:rPr>
        <w:t xml:space="preserve">. איתן, חיבוק גדול לך, למשפחה כולה, </w:t>
      </w:r>
      <w:bookmarkStart w:id="7341" w:name="_ETM_Q45_739718"/>
      <w:bookmarkStart w:id="7342" w:name="_ETM_Q45_735886"/>
      <w:bookmarkEnd w:id="7341"/>
      <w:bookmarkEnd w:id="7342"/>
      <w:r>
        <w:rPr>
          <w:rFonts w:hint="cs"/>
          <w:rtl/>
          <w:lang w:eastAsia="he-IL"/>
        </w:rPr>
        <w:t xml:space="preserve">ואני חושב לעם ישראל, כי מי שהכיר את </w:t>
      </w:r>
      <w:bookmarkStart w:id="7343" w:name="_ETM_Q45_740584"/>
      <w:bookmarkEnd w:id="7343"/>
      <w:r>
        <w:rPr>
          <w:rFonts w:hint="cs"/>
          <w:rtl/>
          <w:lang w:eastAsia="he-IL"/>
        </w:rPr>
        <w:t xml:space="preserve">ארי ידע איזה לוחם עז הוא היה על צדקת דרכה </w:t>
      </w:r>
      <w:bookmarkStart w:id="7344" w:name="_ETM_Q45_742117"/>
      <w:bookmarkStart w:id="7345" w:name="_ETM_Q45_744546"/>
      <w:bookmarkEnd w:id="7344"/>
      <w:bookmarkEnd w:id="7345"/>
      <w:r>
        <w:rPr>
          <w:rFonts w:hint="cs"/>
          <w:rtl/>
          <w:lang w:eastAsia="he-IL"/>
        </w:rPr>
        <w:t>של מדינת ישראל, של הציונות;</w:t>
      </w:r>
      <w:bookmarkStart w:id="7346" w:name="_ETM_Q45_749827"/>
      <w:bookmarkEnd w:id="7346"/>
      <w:r>
        <w:rPr>
          <w:rFonts w:hint="cs"/>
          <w:rtl/>
          <w:lang w:eastAsia="he-IL"/>
        </w:rPr>
        <w:t xml:space="preserve"> הוא לחם כאן במדינת ישראל, לחם </w:t>
      </w:r>
      <w:bookmarkStart w:id="7347" w:name="_ETM_Q45_751274"/>
      <w:bookmarkEnd w:id="7347"/>
      <w:r>
        <w:rPr>
          <w:rFonts w:hint="cs"/>
          <w:rtl/>
          <w:lang w:eastAsia="he-IL"/>
        </w:rPr>
        <w:t xml:space="preserve">בחזיתות ההסברה בחוץ לארץ, ועשה עבודה יוצאת מן הכלל. אובדנו הוא אובדן גדול לכולנו, </w:t>
      </w:r>
      <w:bookmarkStart w:id="7348" w:name="_ETM_Q45_755976"/>
      <w:bookmarkEnd w:id="7348"/>
      <w:r>
        <w:rPr>
          <w:rFonts w:hint="cs"/>
          <w:rtl/>
          <w:lang w:eastAsia="he-IL"/>
        </w:rPr>
        <w:t xml:space="preserve">אבל בראש ובראשונה, כמובן, </w:t>
      </w:r>
      <w:bookmarkStart w:id="7349" w:name="_ETM_Q45_761497"/>
      <w:bookmarkEnd w:id="7349"/>
      <w:r>
        <w:rPr>
          <w:rFonts w:hint="cs"/>
          <w:rtl/>
          <w:lang w:eastAsia="he-IL"/>
        </w:rPr>
        <w:t>לרעייתו,</w:t>
      </w:r>
      <w:bookmarkStart w:id="7350" w:name="_ETM_Q45_764253"/>
      <w:bookmarkEnd w:id="7350"/>
      <w:r>
        <w:rPr>
          <w:rFonts w:hint="cs"/>
          <w:rtl/>
          <w:lang w:eastAsia="he-IL"/>
        </w:rPr>
        <w:t xml:space="preserve"> לילדיו, להוריו, למשפחתו. השם ייקום דמו.</w:t>
      </w:r>
    </w:p>
    <w:p w:rsidR="002B5948" w:rsidRDefault="002B5948" w:rsidP="001865AF">
      <w:pPr>
        <w:rPr>
          <w:rtl/>
          <w:lang w:eastAsia="he-IL"/>
        </w:rPr>
      </w:pPr>
    </w:p>
    <w:p w:rsidR="002B5948" w:rsidRDefault="002B5948" w:rsidP="00783AFD">
      <w:pPr>
        <w:rPr>
          <w:rtl/>
          <w:lang w:eastAsia="he-IL"/>
        </w:rPr>
      </w:pPr>
      <w:bookmarkStart w:id="7351" w:name="TOR_Q46"/>
      <w:bookmarkEnd w:id="7351"/>
      <w:r>
        <w:rPr>
          <w:rFonts w:hint="cs"/>
          <w:rtl/>
          <w:lang w:eastAsia="he-IL"/>
        </w:rPr>
        <w:t xml:space="preserve">נקודה שנייה </w:t>
      </w:r>
      <w:r w:rsidR="00783AFD">
        <w:rPr>
          <w:rFonts w:hint="eastAsia"/>
          <w:rtl/>
          <w:lang w:eastAsia="he-IL"/>
        </w:rPr>
        <w:t xml:space="preserve">– </w:t>
      </w:r>
      <w:r>
        <w:rPr>
          <w:rFonts w:hint="cs"/>
          <w:rtl/>
          <w:lang w:eastAsia="he-IL"/>
        </w:rPr>
        <w:t xml:space="preserve">אני מנצל את ההזדמנות לדבר כאן להתנצל, לבקש סליחה באופן אישי מכל אחד ואחת מהיושבים כאן אם פגעתי, ומן הסתם פגעתי, </w:t>
      </w:r>
      <w:bookmarkStart w:id="7352" w:name="_ETM_Q46_185872"/>
      <w:bookmarkEnd w:id="7352"/>
      <w:r>
        <w:rPr>
          <w:rFonts w:hint="cs"/>
          <w:rtl/>
          <w:lang w:eastAsia="he-IL"/>
        </w:rPr>
        <w:t>בין אם כי לא נעניתי לדרישה או כי בלהט הוויכוחים.</w:t>
      </w:r>
      <w:bookmarkStart w:id="7353" w:name="_ETM_Q46_192052"/>
      <w:bookmarkEnd w:id="7353"/>
      <w:r>
        <w:rPr>
          <w:rFonts w:hint="cs"/>
          <w:rtl/>
          <w:lang w:eastAsia="he-IL"/>
        </w:rPr>
        <w:t xml:space="preserve"> אני מאוד משתדל, בכלל בתפקיד הזה, בוודאי מאז ראשיתה </w:t>
      </w:r>
      <w:bookmarkStart w:id="7354" w:name="_ETM_Q46_194996"/>
      <w:bookmarkEnd w:id="7354"/>
      <w:r>
        <w:rPr>
          <w:rFonts w:hint="cs"/>
          <w:rtl/>
          <w:lang w:eastAsia="he-IL"/>
        </w:rPr>
        <w:t>של המלחמה, גם ויכוחים ומחלוקות לנהל אחרת, אבל מן הסתם</w:t>
      </w:r>
      <w:bookmarkStart w:id="7355" w:name="_ETM_Q46_197543"/>
      <w:bookmarkEnd w:id="7355"/>
      <w:r>
        <w:rPr>
          <w:rFonts w:hint="cs"/>
          <w:rtl/>
          <w:lang w:eastAsia="he-IL"/>
        </w:rPr>
        <w:t xml:space="preserve"> מעדתי וכשלתי בלשוני, אז אני מתנצל אם פגעתי חלילה</w:t>
      </w:r>
      <w:bookmarkStart w:id="7356" w:name="_ETM_Q46_203681"/>
      <w:bookmarkEnd w:id="7356"/>
      <w:r>
        <w:rPr>
          <w:rFonts w:hint="cs"/>
          <w:rtl/>
          <w:lang w:eastAsia="he-IL"/>
        </w:rPr>
        <w:t xml:space="preserve"> במישהו או מישהי. יש לנו ויכוחים ומחלוקות אידיאולוגיות, תפיסתיות, מקצועיות, </w:t>
      </w:r>
      <w:bookmarkStart w:id="7357" w:name="_ETM_Q46_206932"/>
      <w:bookmarkEnd w:id="7357"/>
      <w:r>
        <w:rPr>
          <w:rFonts w:hint="cs"/>
          <w:rtl/>
          <w:lang w:eastAsia="he-IL"/>
        </w:rPr>
        <w:t xml:space="preserve">וזה לגיטימי. שום דבר הוא לא אישי. אני באמת אוהב, </w:t>
      </w:r>
      <w:bookmarkStart w:id="7358" w:name="_ETM_Q46_213243"/>
      <w:bookmarkEnd w:id="7358"/>
      <w:r>
        <w:rPr>
          <w:rFonts w:hint="cs"/>
          <w:rtl/>
          <w:lang w:eastAsia="he-IL"/>
        </w:rPr>
        <w:t xml:space="preserve">מעריך ומכבד כל אחד ואחת מהיושבים כאן, ולא רק; </w:t>
      </w:r>
      <w:bookmarkStart w:id="7359" w:name="_ETM_Q46_218914"/>
      <w:bookmarkEnd w:id="7359"/>
      <w:r>
        <w:rPr>
          <w:rFonts w:hint="cs"/>
          <w:rtl/>
          <w:lang w:eastAsia="he-IL"/>
        </w:rPr>
        <w:t xml:space="preserve">משוכנע שכולנו פועלים לשם שמיים, מתוך שטובת מדינת ישראל </w:t>
      </w:r>
      <w:bookmarkStart w:id="7360" w:name="_ETM_Q46_226822"/>
      <w:bookmarkEnd w:id="7360"/>
      <w:r>
        <w:rPr>
          <w:rFonts w:hint="cs"/>
          <w:rtl/>
          <w:lang w:eastAsia="he-IL"/>
        </w:rPr>
        <w:t>לנגד עינינו. ועוד פעם, זה לגיטימי שתפיסות הטוב שלנו שונות</w:t>
      </w:r>
      <w:bookmarkStart w:id="7361" w:name="_ETM_Q46_231204"/>
      <w:bookmarkEnd w:id="7361"/>
      <w:r>
        <w:rPr>
          <w:rFonts w:hint="cs"/>
          <w:rtl/>
          <w:lang w:eastAsia="he-IL"/>
        </w:rPr>
        <w:t xml:space="preserve"> וההכרעות שלנו, הניווטים שלנו בסבך המציאות המורכבות, שונים. אנחנו נמשיך </w:t>
      </w:r>
      <w:bookmarkStart w:id="7362" w:name="_ETM_Q46_235448"/>
      <w:bookmarkEnd w:id="7362"/>
      <w:r>
        <w:rPr>
          <w:rFonts w:hint="cs"/>
          <w:rtl/>
          <w:lang w:eastAsia="he-IL"/>
        </w:rPr>
        <w:t xml:space="preserve">לחלוק ונמשיך להתווכח ונמשיך לחתור איש איש לממש את ערכיו </w:t>
      </w:r>
      <w:bookmarkStart w:id="7363" w:name="_ETM_Q46_241567"/>
      <w:bookmarkEnd w:id="7363"/>
      <w:r>
        <w:rPr>
          <w:rFonts w:hint="cs"/>
          <w:rtl/>
          <w:lang w:eastAsia="he-IL"/>
        </w:rPr>
        <w:t xml:space="preserve">ואת השקפת עולמו, אבל שוב, אני מתנצל ומבקש מחילה, וכמובן </w:t>
      </w:r>
      <w:bookmarkStart w:id="7364" w:name="_ETM_Q46_250431"/>
      <w:bookmarkEnd w:id="7364"/>
      <w:r>
        <w:rPr>
          <w:rFonts w:hint="cs"/>
          <w:rtl/>
          <w:lang w:eastAsia="he-IL"/>
        </w:rPr>
        <w:t>מוחל לכל מי שאולי פגע בי "ולא ייענש שום אדם</w:t>
      </w:r>
      <w:bookmarkStart w:id="7365" w:name="_ETM_Q46_254146"/>
      <w:bookmarkEnd w:id="7365"/>
      <w:r>
        <w:rPr>
          <w:rFonts w:hint="cs"/>
          <w:rtl/>
          <w:lang w:eastAsia="he-IL"/>
        </w:rPr>
        <w:t xml:space="preserve"> בסיבתי", לא כאן ולא בכלל.</w:t>
      </w:r>
    </w:p>
    <w:p w:rsidR="002B5948" w:rsidRDefault="002B5948" w:rsidP="001865AF">
      <w:pPr>
        <w:rPr>
          <w:rtl/>
          <w:lang w:eastAsia="he-IL"/>
        </w:rPr>
      </w:pPr>
    </w:p>
    <w:p w:rsidR="002B5948" w:rsidRDefault="002B5948" w:rsidP="001865AF">
      <w:pPr>
        <w:rPr>
          <w:rtl/>
          <w:lang w:eastAsia="he-IL"/>
        </w:rPr>
      </w:pPr>
      <w:r>
        <w:rPr>
          <w:rFonts w:hint="cs"/>
          <w:rtl/>
          <w:lang w:eastAsia="he-IL"/>
        </w:rPr>
        <w:t xml:space="preserve">אנחנו נעלה תכף להצבעה תקציב חשוב </w:t>
      </w:r>
      <w:bookmarkStart w:id="7366" w:name="_ETM_Q46_263612"/>
      <w:bookmarkEnd w:id="7366"/>
      <w:r>
        <w:rPr>
          <w:rFonts w:hint="cs"/>
          <w:rtl/>
          <w:lang w:eastAsia="he-IL"/>
        </w:rPr>
        <w:t xml:space="preserve">שיש בו דבר אחד בלבד </w:t>
      </w:r>
      <w:r>
        <w:rPr>
          <w:rtl/>
          <w:lang w:eastAsia="he-IL"/>
        </w:rPr>
        <w:t>–</w:t>
      </w:r>
      <w:r>
        <w:rPr>
          <w:rFonts w:hint="cs"/>
          <w:rtl/>
          <w:lang w:eastAsia="he-IL"/>
        </w:rPr>
        <w:t xml:space="preserve"> תקציב מלחמה: עם כלביא, </w:t>
      </w:r>
      <w:bookmarkStart w:id="7367" w:name="_ETM_Q46_265601"/>
      <w:bookmarkEnd w:id="7367"/>
      <w:r>
        <w:rPr>
          <w:rFonts w:hint="cs"/>
          <w:rtl/>
          <w:lang w:eastAsia="he-IL"/>
        </w:rPr>
        <w:t xml:space="preserve">המלחמה המוצלחת באיראן, התמשכות המלחמה בעזה, צורכי הצבא אחרי </w:t>
      </w:r>
      <w:bookmarkStart w:id="7368" w:name="_ETM_Q46_271469"/>
      <w:bookmarkEnd w:id="7368"/>
      <w:r>
        <w:rPr>
          <w:rFonts w:hint="cs"/>
          <w:rtl/>
          <w:lang w:eastAsia="he-IL"/>
        </w:rPr>
        <w:t>משא ומתן ארוך שניהלנו עם מערכת הביטחון והגענו להסכמות, גם</w:t>
      </w:r>
      <w:bookmarkStart w:id="7369" w:name="_ETM_Q46_275843"/>
      <w:bookmarkEnd w:id="7369"/>
      <w:r>
        <w:rPr>
          <w:rFonts w:hint="cs"/>
          <w:rtl/>
          <w:lang w:eastAsia="he-IL"/>
        </w:rPr>
        <w:t xml:space="preserve"> על השנה וגם על שנה הבאה </w:t>
      </w:r>
      <w:r>
        <w:rPr>
          <w:rFonts w:hint="eastAsia"/>
          <w:rtl/>
          <w:lang w:eastAsia="he-IL"/>
        </w:rPr>
        <w:t>–</w:t>
      </w:r>
      <w:r>
        <w:rPr>
          <w:rFonts w:hint="cs"/>
          <w:rtl/>
          <w:lang w:eastAsia="he-IL"/>
        </w:rPr>
        <w:t xml:space="preserve"> למעט מרכיב של בט"ש</w:t>
      </w:r>
      <w:bookmarkStart w:id="7370" w:name="_ETM_Q46_280253"/>
      <w:bookmarkEnd w:id="7370"/>
      <w:r>
        <w:rPr>
          <w:rFonts w:hint="cs"/>
          <w:rtl/>
          <w:lang w:eastAsia="he-IL"/>
        </w:rPr>
        <w:t xml:space="preserve"> מוגבר, שעוד יצטרך להיות מסוכם בתקציב השנה הבאה. וה-31 מיליארד, </w:t>
      </w:r>
      <w:bookmarkStart w:id="7371" w:name="_ETM_Q46_286622"/>
      <w:bookmarkEnd w:id="7371"/>
      <w:r>
        <w:rPr>
          <w:rFonts w:hint="cs"/>
          <w:rtl/>
          <w:lang w:eastAsia="he-IL"/>
        </w:rPr>
        <w:t xml:space="preserve">כמעט, שעולים כאן עכשיו להצבעה מורכבים בעיקרים </w:t>
      </w:r>
      <w:r>
        <w:rPr>
          <w:rtl/>
          <w:lang w:eastAsia="he-IL"/>
        </w:rPr>
        <w:t>–</w:t>
      </w:r>
      <w:r>
        <w:rPr>
          <w:rFonts w:hint="cs"/>
          <w:rtl/>
          <w:lang w:eastAsia="he-IL"/>
        </w:rPr>
        <w:t xml:space="preserve"> 28.9 לדעתי</w:t>
      </w:r>
      <w:bookmarkStart w:id="7372" w:name="_ETM_Q46_294239"/>
      <w:bookmarkEnd w:id="7372"/>
      <w:r>
        <w:rPr>
          <w:rFonts w:hint="cs"/>
          <w:rtl/>
          <w:lang w:eastAsia="he-IL"/>
        </w:rPr>
        <w:t xml:space="preserve"> </w:t>
      </w:r>
      <w:r>
        <w:rPr>
          <w:rFonts w:hint="eastAsia"/>
          <w:rtl/>
          <w:lang w:eastAsia="he-IL"/>
        </w:rPr>
        <w:t>–</w:t>
      </w:r>
      <w:r>
        <w:rPr>
          <w:rFonts w:hint="cs"/>
          <w:rtl/>
          <w:lang w:eastAsia="he-IL"/>
        </w:rPr>
        <w:t xml:space="preserve"> מתקציב הביטחון ישירות; יש 1.7 מיליארד תשלומי ריבית שמחויבים </w:t>
      </w:r>
      <w:bookmarkStart w:id="7373" w:name="_ETM_Q46_299040"/>
      <w:bookmarkEnd w:id="7373"/>
      <w:r>
        <w:rPr>
          <w:rFonts w:hint="cs"/>
          <w:rtl/>
          <w:lang w:eastAsia="he-IL"/>
        </w:rPr>
        <w:t xml:space="preserve">על ידי החוק שאנחנו פותחים כך את התקציב, ו-200 מיליון </w:t>
      </w:r>
      <w:bookmarkStart w:id="7374" w:name="_ETM_Q46_304461"/>
      <w:bookmarkEnd w:id="7374"/>
      <w:r>
        <w:rPr>
          <w:rFonts w:hint="cs"/>
          <w:rtl/>
          <w:lang w:eastAsia="he-IL"/>
        </w:rPr>
        <w:t>נפגעי פעולות איבה. הכול דברים חדשים שהתווספו על רקע המלחמה.</w:t>
      </w:r>
      <w:bookmarkStart w:id="7375" w:name="_ETM_Q46_306020"/>
      <w:bookmarkEnd w:id="7375"/>
      <w:r>
        <w:rPr>
          <w:rFonts w:hint="cs"/>
          <w:rtl/>
          <w:lang w:eastAsia="he-IL"/>
        </w:rPr>
        <w:t xml:space="preserve"> אין</w:t>
      </w:r>
      <w:bookmarkStart w:id="7376" w:name="_ETM_Q46_306178"/>
      <w:bookmarkEnd w:id="7376"/>
      <w:r>
        <w:rPr>
          <w:rFonts w:hint="cs"/>
          <w:rtl/>
          <w:lang w:eastAsia="he-IL"/>
        </w:rPr>
        <w:t xml:space="preserve"> בתקציב הזה שקל אחד של הוצאות אזרחיות, כך שהוא ל</w:t>
      </w:r>
      <w:bookmarkStart w:id="7377" w:name="_ETM_Q46_311609"/>
      <w:bookmarkEnd w:id="7377"/>
      <w:r>
        <w:rPr>
          <w:rFonts w:hint="cs"/>
          <w:rtl/>
          <w:lang w:eastAsia="he-IL"/>
        </w:rPr>
        <w:t xml:space="preserve">א אמור באמת לשקף מחלוקות, שכפי שאמרתי קודם, הן לגיטימיות </w:t>
      </w:r>
      <w:bookmarkStart w:id="7378" w:name="_ETM_Q46_317790"/>
      <w:bookmarkEnd w:id="7378"/>
      <w:r>
        <w:rPr>
          <w:rFonts w:hint="cs"/>
          <w:rtl/>
          <w:lang w:eastAsia="he-IL"/>
        </w:rPr>
        <w:t xml:space="preserve">מאוד בינינו, בין קואליציה ואופוזיציה, וכפי שאנחנו רואים, גם בתוך הקואליציה, על סדרי העדיפויות ועל </w:t>
      </w:r>
      <w:bookmarkStart w:id="7379" w:name="_ETM_Q46_320233"/>
      <w:bookmarkEnd w:id="7379"/>
      <w:r>
        <w:rPr>
          <w:rFonts w:hint="cs"/>
          <w:rtl/>
          <w:lang w:eastAsia="he-IL"/>
        </w:rPr>
        <w:t xml:space="preserve">תקציבים. </w:t>
      </w:r>
    </w:p>
    <w:p w:rsidR="002B5948" w:rsidRDefault="002B5948" w:rsidP="001865AF">
      <w:pPr>
        <w:rPr>
          <w:rtl/>
          <w:lang w:eastAsia="he-IL"/>
        </w:rPr>
      </w:pPr>
    </w:p>
    <w:p w:rsidR="002B5948" w:rsidRDefault="002B5948" w:rsidP="001865AF">
      <w:pPr>
        <w:rPr>
          <w:rtl/>
          <w:lang w:eastAsia="he-IL"/>
        </w:rPr>
      </w:pPr>
      <w:r>
        <w:rPr>
          <w:rFonts w:hint="cs"/>
          <w:rtl/>
          <w:lang w:eastAsia="he-IL"/>
        </w:rPr>
        <w:t xml:space="preserve">אני חושב שהמצופה היה, בכלל </w:t>
      </w:r>
      <w:bookmarkStart w:id="7380" w:name="_ETM_Q46_308638"/>
      <w:bookmarkEnd w:id="7380"/>
      <w:r>
        <w:rPr>
          <w:rFonts w:hint="cs"/>
          <w:rtl/>
          <w:lang w:eastAsia="he-IL"/>
        </w:rPr>
        <w:t>ובערב יום הכיפורים, שכולנו נצביע</w:t>
      </w:r>
      <w:bookmarkStart w:id="7381" w:name="_ETM_Q46_331537"/>
      <w:bookmarkEnd w:id="7381"/>
      <w:r>
        <w:rPr>
          <w:rFonts w:hint="cs"/>
          <w:rtl/>
          <w:lang w:eastAsia="he-IL"/>
        </w:rPr>
        <w:t xml:space="preserve"> בעד, כי בסוף הצבא </w:t>
      </w:r>
      <w:r>
        <w:rPr>
          <w:rtl/>
          <w:lang w:eastAsia="he-IL"/>
        </w:rPr>
        <w:t>–</w:t>
      </w:r>
      <w:r>
        <w:rPr>
          <w:rFonts w:hint="cs"/>
          <w:rtl/>
          <w:lang w:eastAsia="he-IL"/>
        </w:rPr>
        <w:t xml:space="preserve"> על עם כלביא ודאי אין מחלוקות; כולנו, קואליציה ואופוזיציה, התייצבנו מאחורי המלחמה הזו, אולי </w:t>
      </w:r>
      <w:bookmarkStart w:id="7382" w:name="_ETM_Q46_337018"/>
      <w:bookmarkEnd w:id="7382"/>
      <w:r>
        <w:rPr>
          <w:rFonts w:hint="cs"/>
          <w:rtl/>
          <w:lang w:eastAsia="he-IL"/>
        </w:rPr>
        <w:t xml:space="preserve">למעט חברי כנסת לא יהודים שהם נגד מדינת ישראל ונגד </w:t>
      </w:r>
      <w:bookmarkStart w:id="7383" w:name="_ETM_Q46_339117"/>
      <w:bookmarkEnd w:id="7383"/>
      <w:r>
        <w:rPr>
          <w:rFonts w:hint="cs"/>
          <w:rtl/>
          <w:lang w:eastAsia="he-IL"/>
        </w:rPr>
        <w:t>הציונות ונגד ביטחונה, ומזדהים לצערי לפעמים עם הגרועים שבאויבינו. אבל</w:t>
      </w:r>
      <w:bookmarkStart w:id="7384" w:name="_ETM_Q46_347729"/>
      <w:bookmarkEnd w:id="7384"/>
      <w:r>
        <w:rPr>
          <w:rFonts w:hint="cs"/>
          <w:rtl/>
          <w:lang w:eastAsia="he-IL"/>
        </w:rPr>
        <w:t xml:space="preserve"> למעט הם, כולנו הזדהינו עם הצורך להסיר את האיום הקיומי </w:t>
      </w:r>
      <w:bookmarkStart w:id="7385" w:name="_ETM_Q46_350513"/>
      <w:bookmarkEnd w:id="7385"/>
      <w:r>
        <w:rPr>
          <w:rFonts w:hint="cs"/>
          <w:rtl/>
          <w:lang w:eastAsia="he-IL"/>
        </w:rPr>
        <w:t xml:space="preserve">האיראני, גם הגרעיני וגם הקונבנציונלי, של יכולת הטילים שלהם. וגם </w:t>
      </w:r>
      <w:bookmarkStart w:id="7386" w:name="_ETM_Q46_356343"/>
      <w:bookmarkEnd w:id="7386"/>
      <w:r>
        <w:rPr>
          <w:rFonts w:hint="cs"/>
          <w:rtl/>
          <w:lang w:eastAsia="he-IL"/>
        </w:rPr>
        <w:t xml:space="preserve">המלחמה בעזה, שאפשר, שוב, להתווכח על איזונים בין מטרותיה, </w:t>
      </w:r>
      <w:bookmarkStart w:id="7387" w:name="_ETM_Q46_361663"/>
      <w:bookmarkEnd w:id="7387"/>
      <w:r>
        <w:rPr>
          <w:rFonts w:hint="cs"/>
          <w:rtl/>
          <w:lang w:eastAsia="he-IL"/>
        </w:rPr>
        <w:t>בסוף כולנו בצד הטוב נגד הצד הרע, של חמאס. כולנו</w:t>
      </w:r>
      <w:bookmarkStart w:id="7388" w:name="_ETM_Q46_361643"/>
      <w:bookmarkEnd w:id="7388"/>
      <w:r>
        <w:rPr>
          <w:rFonts w:hint="cs"/>
          <w:rtl/>
          <w:lang w:eastAsia="he-IL"/>
        </w:rPr>
        <w:t xml:space="preserve"> רוצים את הניצחון, את השמדת חמאס וכולנו רוצים את השבת </w:t>
      </w:r>
      <w:bookmarkStart w:id="7389" w:name="_ETM_Q46_367702"/>
      <w:bookmarkEnd w:id="7389"/>
      <w:r>
        <w:rPr>
          <w:rFonts w:hint="cs"/>
          <w:rtl/>
          <w:lang w:eastAsia="he-IL"/>
        </w:rPr>
        <w:t xml:space="preserve">החטופים. </w:t>
      </w:r>
    </w:p>
    <w:p w:rsidR="002B5948" w:rsidRDefault="002B5948" w:rsidP="001865AF">
      <w:pPr>
        <w:rPr>
          <w:rtl/>
          <w:lang w:eastAsia="he-IL"/>
        </w:rPr>
      </w:pPr>
      <w:bookmarkStart w:id="7390" w:name="_ETM_Q46_368513"/>
      <w:bookmarkStart w:id="7391" w:name="_ETM_Q46_368534"/>
      <w:bookmarkEnd w:id="7390"/>
      <w:bookmarkEnd w:id="7391"/>
    </w:p>
    <w:p w:rsidR="002B5948" w:rsidRDefault="002B5948" w:rsidP="001865AF">
      <w:pPr>
        <w:rPr>
          <w:rtl/>
          <w:lang w:eastAsia="he-IL"/>
        </w:rPr>
      </w:pPr>
      <w:bookmarkStart w:id="7392" w:name="_ETM_Q46_368656"/>
      <w:bookmarkStart w:id="7393" w:name="_ETM_Q46_368682"/>
      <w:bookmarkEnd w:id="7392"/>
      <w:bookmarkEnd w:id="7393"/>
      <w:r>
        <w:rPr>
          <w:rFonts w:hint="cs"/>
          <w:rtl/>
          <w:lang w:eastAsia="he-IL"/>
        </w:rPr>
        <w:t>כפי שאמרתי, הצבא, צרכיו ותקציבו בעת מלחמה צריכים</w:t>
      </w:r>
      <w:bookmarkStart w:id="7394" w:name="_ETM_Q46_372929"/>
      <w:bookmarkEnd w:id="7394"/>
      <w:r>
        <w:rPr>
          <w:rFonts w:hint="cs"/>
          <w:rtl/>
          <w:lang w:eastAsia="he-IL"/>
        </w:rPr>
        <w:t xml:space="preserve"> להיות מעל כל מחלוקת. אני חושב שכולנו היינו צריכים להצביע</w:t>
      </w:r>
      <w:bookmarkStart w:id="7395" w:name="_ETM_Q46_375051"/>
      <w:bookmarkEnd w:id="7395"/>
      <w:r>
        <w:rPr>
          <w:rFonts w:hint="cs"/>
          <w:rtl/>
          <w:lang w:eastAsia="he-IL"/>
        </w:rPr>
        <w:t xml:space="preserve"> בעד, ובוודאי לא להצביע נגד, גם אם האופוזיציה לא רוצה</w:t>
      </w:r>
      <w:bookmarkStart w:id="7396" w:name="_ETM_Q46_378844"/>
      <w:bookmarkEnd w:id="7396"/>
      <w:r>
        <w:rPr>
          <w:rFonts w:hint="cs"/>
          <w:rtl/>
          <w:lang w:eastAsia="he-IL"/>
        </w:rPr>
        <w:t xml:space="preserve"> להצביע בעד. ופה אני אומר לחברי הכנסת החרדים האשכנזים </w:t>
      </w:r>
      <w:r>
        <w:rPr>
          <w:rFonts w:hint="eastAsia"/>
          <w:rtl/>
          <w:lang w:eastAsia="he-IL"/>
        </w:rPr>
        <w:t>–</w:t>
      </w:r>
      <w:r>
        <w:rPr>
          <w:rFonts w:hint="cs"/>
          <w:rtl/>
          <w:lang w:eastAsia="he-IL"/>
        </w:rPr>
        <w:t xml:space="preserve"> אני משבח </w:t>
      </w:r>
      <w:bookmarkStart w:id="7397" w:name="_ETM_Q46_382966"/>
      <w:bookmarkEnd w:id="7397"/>
      <w:r>
        <w:rPr>
          <w:rFonts w:hint="cs"/>
          <w:rtl/>
          <w:lang w:eastAsia="he-IL"/>
        </w:rPr>
        <w:t xml:space="preserve">כמובן את חברי הכנסת של ש"ס, שבצורה חד-משמעית הבהירו שעל רקע החשיבות של התקציב לביטחון ולמלחמה הם כמובן </w:t>
      </w:r>
      <w:bookmarkStart w:id="7398" w:name="_ETM_Q46_389078"/>
      <w:bookmarkEnd w:id="7398"/>
      <w:r>
        <w:rPr>
          <w:rFonts w:hint="cs"/>
          <w:rtl/>
          <w:lang w:eastAsia="he-IL"/>
        </w:rPr>
        <w:t>מצביעים בעדו, ואני קורא מכאן לחברי הכנסת החרדים האשכנ</w:t>
      </w:r>
      <w:bookmarkStart w:id="7399" w:name="_ETM_Q46_393054"/>
      <w:bookmarkEnd w:id="7399"/>
      <w:r>
        <w:rPr>
          <w:rFonts w:hint="cs"/>
          <w:rtl/>
          <w:lang w:eastAsia="he-IL"/>
        </w:rPr>
        <w:t xml:space="preserve">זים של דגל התורה, אגודת ישראל: ויכוחים, מחלוקות, חוק גיוס, תקציבים, הכול </w:t>
      </w:r>
      <w:bookmarkStart w:id="7400" w:name="_ETM_Q46_401181"/>
      <w:bookmarkEnd w:id="7400"/>
      <w:r>
        <w:rPr>
          <w:rFonts w:hint="cs"/>
          <w:rtl/>
          <w:lang w:eastAsia="he-IL"/>
        </w:rPr>
        <w:t xml:space="preserve">לגיטימי; מנופים פוליטיים, לפעמים גם מנופים בהצבעות, בוועדות, הכול-הכול </w:t>
      </w:r>
      <w:bookmarkStart w:id="7401" w:name="_ETM_Q46_405855"/>
      <w:bookmarkEnd w:id="7401"/>
      <w:r>
        <w:rPr>
          <w:rFonts w:hint="cs"/>
          <w:rtl/>
          <w:lang w:eastAsia="he-IL"/>
        </w:rPr>
        <w:t xml:space="preserve">לגיטימי כחלק מהמשחק הפוליטי בתוך קואליציה, הגם שאתם עכשיו איזה רגל </w:t>
      </w:r>
      <w:bookmarkStart w:id="7402" w:name="_ETM_Q46_413606"/>
      <w:bookmarkEnd w:id="7402"/>
      <w:r>
        <w:rPr>
          <w:rFonts w:hint="cs"/>
          <w:rtl/>
          <w:lang w:eastAsia="he-IL"/>
        </w:rPr>
        <w:t>בפנים, רגל בחוץ. אני חושב שלהצביע נגד תקציב ביטחון, רק</w:t>
      </w:r>
      <w:bookmarkStart w:id="7403" w:name="_ETM_Q46_420579"/>
      <w:bookmarkEnd w:id="7403"/>
      <w:r>
        <w:rPr>
          <w:rFonts w:hint="cs"/>
          <w:rtl/>
          <w:lang w:eastAsia="he-IL"/>
        </w:rPr>
        <w:t xml:space="preserve"> תקציב ביטחון, תוך כדי מלחמה, שהוא פשוט נדרש לנו, כי </w:t>
      </w:r>
      <w:bookmarkStart w:id="7404" w:name="_ETM_Q46_423696"/>
      <w:bookmarkEnd w:id="7404"/>
      <w:r>
        <w:rPr>
          <w:rFonts w:hint="cs"/>
          <w:rtl/>
          <w:lang w:eastAsia="he-IL"/>
        </w:rPr>
        <w:t xml:space="preserve">אחרת הצבא לא יכול לרכוש חימושים ולא יכול לבצע הזמנות </w:t>
      </w:r>
      <w:bookmarkStart w:id="7405" w:name="_ETM_Q46_428927"/>
      <w:bookmarkEnd w:id="7405"/>
      <w:r>
        <w:rPr>
          <w:rFonts w:hint="cs"/>
          <w:rtl/>
          <w:lang w:eastAsia="he-IL"/>
        </w:rPr>
        <w:t>של דברים שאושרו לו בוועדת שרים להצטיידות, דברים קריטיים, ולא יכול לשלם</w:t>
      </w:r>
      <w:bookmarkStart w:id="7406" w:name="_ETM_Q46_429953"/>
      <w:bookmarkEnd w:id="7406"/>
      <w:r>
        <w:rPr>
          <w:rFonts w:hint="cs"/>
          <w:rtl/>
          <w:lang w:eastAsia="he-IL"/>
        </w:rPr>
        <w:t xml:space="preserve"> שכר ומענקים למילואימניקים שלהם </w:t>
      </w:r>
      <w:r>
        <w:rPr>
          <w:rFonts w:hint="eastAsia"/>
          <w:rtl/>
          <w:lang w:eastAsia="he-IL"/>
        </w:rPr>
        <w:t>–</w:t>
      </w:r>
      <w:r>
        <w:rPr>
          <w:rFonts w:hint="cs"/>
          <w:rtl/>
          <w:lang w:eastAsia="he-IL"/>
        </w:rPr>
        <w:t xml:space="preserve"> צריך להזכיר את זה</w:t>
      </w:r>
      <w:bookmarkStart w:id="7407" w:name="_ETM_Q46_435860"/>
      <w:bookmarkEnd w:id="7407"/>
      <w:r>
        <w:rPr>
          <w:rFonts w:hint="cs"/>
          <w:rtl/>
          <w:lang w:eastAsia="he-IL"/>
        </w:rPr>
        <w:t xml:space="preserve">: </w:t>
      </w:r>
      <w:bookmarkStart w:id="7408" w:name="_ETM_Q46_435901"/>
      <w:bookmarkStart w:id="7409" w:name="_ETM_Q46_436019"/>
      <w:bookmarkStart w:id="7410" w:name="_ETM_Q46_436068"/>
      <w:bookmarkEnd w:id="7408"/>
      <w:bookmarkEnd w:id="7409"/>
      <w:bookmarkEnd w:id="7410"/>
      <w:r>
        <w:rPr>
          <w:rFonts w:hint="cs"/>
          <w:rtl/>
          <w:lang w:eastAsia="he-IL"/>
        </w:rPr>
        <w:t xml:space="preserve">עכשיו עכשיו עשרות אלפי משרתי מילואים שלנו, לוחמים, עזבו </w:t>
      </w:r>
      <w:bookmarkStart w:id="7411" w:name="_ETM_Q46_438807"/>
      <w:bookmarkEnd w:id="7411"/>
      <w:r>
        <w:rPr>
          <w:rFonts w:hint="cs"/>
          <w:rtl/>
          <w:lang w:eastAsia="he-IL"/>
        </w:rPr>
        <w:t xml:space="preserve">את הבית, את האישה, את הילדים, יבלו את החג </w:t>
      </w:r>
      <w:bookmarkStart w:id="7412" w:name="_ETM_Q46_442942"/>
      <w:bookmarkEnd w:id="7412"/>
      <w:r>
        <w:rPr>
          <w:rFonts w:hint="cs"/>
          <w:rtl/>
          <w:lang w:eastAsia="he-IL"/>
        </w:rPr>
        <w:t>במלחמה. בזמן הזה לא מצביעים נגד תקציב, לא פוגעים במלחמה,</w:t>
      </w:r>
      <w:bookmarkStart w:id="7413" w:name="_ETM_Q46_448117"/>
      <w:bookmarkEnd w:id="7413"/>
      <w:r>
        <w:rPr>
          <w:rFonts w:hint="cs"/>
          <w:rtl/>
          <w:lang w:eastAsia="he-IL"/>
        </w:rPr>
        <w:t xml:space="preserve"> לא פוגעים בביטחון ישראל, זה בעיניי מעבר לכל שיח, ויכוח</w:t>
      </w:r>
      <w:bookmarkStart w:id="7414" w:name="_ETM_Q46_451923"/>
      <w:bookmarkEnd w:id="7414"/>
      <w:r>
        <w:rPr>
          <w:rFonts w:hint="cs"/>
          <w:rtl/>
          <w:lang w:eastAsia="he-IL"/>
        </w:rPr>
        <w:t xml:space="preserve"> או מחלוקת פוליטית, ואני קורא לכם מכאן להתעשת.</w:t>
      </w:r>
    </w:p>
    <w:p w:rsidR="002B5948" w:rsidRDefault="002B5948" w:rsidP="001865AF">
      <w:pPr>
        <w:rPr>
          <w:rtl/>
          <w:lang w:eastAsia="he-IL"/>
        </w:rPr>
      </w:pPr>
      <w:bookmarkStart w:id="7415" w:name="_ETM_Q46_453368"/>
      <w:bookmarkStart w:id="7416" w:name="_ETM_Q46_453422"/>
      <w:bookmarkStart w:id="7417" w:name="_ETM_Q46_453529"/>
      <w:bookmarkEnd w:id="7415"/>
      <w:bookmarkEnd w:id="7416"/>
      <w:bookmarkEnd w:id="7417"/>
    </w:p>
    <w:p w:rsidR="002B5948" w:rsidRDefault="002B5948" w:rsidP="001865AF">
      <w:pPr>
        <w:rPr>
          <w:rtl/>
          <w:lang w:eastAsia="he-IL"/>
        </w:rPr>
      </w:pPr>
      <w:bookmarkStart w:id="7418" w:name="_ETM_Q46_453583"/>
      <w:bookmarkEnd w:id="7418"/>
      <w:r>
        <w:rPr>
          <w:rFonts w:hint="cs"/>
          <w:rtl/>
          <w:lang w:eastAsia="he-IL"/>
        </w:rPr>
        <w:t xml:space="preserve">ומילה אחרונה על </w:t>
      </w:r>
      <w:bookmarkStart w:id="7419" w:name="_ETM_Q46_455895"/>
      <w:bookmarkEnd w:id="7419"/>
      <w:r>
        <w:rPr>
          <w:rFonts w:hint="cs"/>
          <w:rtl/>
          <w:lang w:eastAsia="he-IL"/>
        </w:rPr>
        <w:t xml:space="preserve">הכלכלה, מכיוון שכמה רואי שחורות ותחזיות אפוקליפטיות על קריסת הכלכלה שמענו כאן בשנתיים האחרונות, וכמה עצומות כביכול של כלכלנים מוטי </w:t>
      </w:r>
      <w:bookmarkStart w:id="7420" w:name="_ETM_Q46_470671"/>
      <w:bookmarkEnd w:id="7420"/>
      <w:r>
        <w:rPr>
          <w:rFonts w:hint="cs"/>
          <w:rtl/>
          <w:lang w:eastAsia="he-IL"/>
        </w:rPr>
        <w:t>אג'נדה, פוליטיקאים, חלקם פה, חלקם בעיתונות וחלקם עוטים כל מיני</w:t>
      </w:r>
      <w:bookmarkStart w:id="7421" w:name="_ETM_Q46_471924"/>
      <w:bookmarkEnd w:id="7421"/>
      <w:r>
        <w:rPr>
          <w:rFonts w:hint="cs"/>
          <w:rtl/>
          <w:lang w:eastAsia="he-IL"/>
        </w:rPr>
        <w:t xml:space="preserve"> תארים ולוגואים פיקטיביים שהוקמו - הפורום הזה והפורום ההוא </w:t>
      </w:r>
      <w:r>
        <w:rPr>
          <w:rtl/>
          <w:lang w:eastAsia="he-IL"/>
        </w:rPr>
        <w:t>–</w:t>
      </w:r>
      <w:bookmarkStart w:id="7422" w:name="_ETM_Q46_474816"/>
      <w:bookmarkEnd w:id="7422"/>
      <w:r>
        <w:rPr>
          <w:rFonts w:hint="cs"/>
          <w:rtl/>
          <w:lang w:eastAsia="he-IL"/>
        </w:rPr>
        <w:t xml:space="preserve"> מה לעשות? המספרים מדברים בעד עצמם, השקל חזר </w:t>
      </w:r>
      <w:bookmarkStart w:id="7423" w:name="_ETM_Q46_482287"/>
      <w:bookmarkEnd w:id="7423"/>
      <w:r>
        <w:rPr>
          <w:rFonts w:hint="cs"/>
          <w:rtl/>
          <w:lang w:eastAsia="he-IL"/>
        </w:rPr>
        <w:t xml:space="preserve">הרבה יותר ממה שהיה ערב מלחמה, והבורסה שלנו שוברת עוד שיא </w:t>
      </w:r>
      <w:bookmarkStart w:id="7424" w:name="_ETM_Q46_482457"/>
      <w:bookmarkEnd w:id="7424"/>
      <w:r>
        <w:rPr>
          <w:rFonts w:hint="cs"/>
          <w:rtl/>
          <w:lang w:eastAsia="he-IL"/>
        </w:rPr>
        <w:t xml:space="preserve">ועוד שיא ועוד שיא. אגב, זה הברומטר הטוב ביותר כי </w:t>
      </w:r>
      <w:bookmarkStart w:id="7425" w:name="_ETM_Q46_487883"/>
      <w:bookmarkEnd w:id="7425"/>
      <w:r>
        <w:rPr>
          <w:rFonts w:hint="cs"/>
          <w:rtl/>
          <w:lang w:eastAsia="he-IL"/>
        </w:rPr>
        <w:t xml:space="preserve">משקיעים בסוף רוצים להרוויח כסף, הם קוראים מספרים - - </w:t>
      </w:r>
      <w:bookmarkStart w:id="7426" w:name="_ETM_Q46_488255"/>
      <w:bookmarkEnd w:id="7426"/>
      <w:r>
        <w:rPr>
          <w:rFonts w:hint="cs"/>
          <w:rtl/>
          <w:lang w:eastAsia="he-IL"/>
        </w:rPr>
        <w:t>-</w:t>
      </w:r>
    </w:p>
    <w:p w:rsidR="002B5948" w:rsidRDefault="002B5948" w:rsidP="001865AF">
      <w:pPr>
        <w:rPr>
          <w:rtl/>
          <w:lang w:eastAsia="he-IL"/>
        </w:rPr>
      </w:pPr>
    </w:p>
    <w:p w:rsidR="002B5948" w:rsidRDefault="002B5948" w:rsidP="001865AF">
      <w:pPr>
        <w:pStyle w:val="af5"/>
        <w:keepNext/>
        <w:rPr>
          <w:rtl/>
        </w:rPr>
      </w:pPr>
      <w:bookmarkStart w:id="7427" w:name="ET_interruption_6127_3"/>
      <w:r w:rsidRPr="007A5E93">
        <w:rPr>
          <w:rStyle w:val="TagStyle"/>
          <w:rtl/>
        </w:rPr>
        <w:t xml:space="preserve"> &lt;&lt; קריאה &gt;&gt;</w:t>
      </w:r>
      <w:r w:rsidRPr="00324EF3">
        <w:rPr>
          <w:rStyle w:val="TagStyle"/>
          <w:rtl/>
        </w:rPr>
        <w:t xml:space="preserve"> </w:t>
      </w:r>
      <w:r>
        <w:rPr>
          <w:rtl/>
        </w:rPr>
        <w:t>ולדימיר בליאק (יש עתיד):</w:t>
      </w:r>
      <w:r w:rsidRPr="00324EF3">
        <w:rPr>
          <w:rStyle w:val="TagStyle"/>
          <w:rtl/>
        </w:rPr>
        <w:t xml:space="preserve"> </w:t>
      </w:r>
      <w:r w:rsidRPr="007A5E93">
        <w:rPr>
          <w:rStyle w:val="TagStyle"/>
          <w:rtl/>
        </w:rPr>
        <w:t>&lt;&lt; קריאה &gt;&gt;</w:t>
      </w:r>
      <w:r>
        <w:rPr>
          <w:rtl/>
        </w:rPr>
        <w:t xml:space="preserve">   </w:t>
      </w:r>
      <w:bookmarkEnd w:id="7427"/>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לא, זה לא הפרמטר הטוב ביותר - - -</w:t>
      </w:r>
      <w:bookmarkStart w:id="7428" w:name="_ETM_Q46_486557"/>
      <w:bookmarkEnd w:id="7428"/>
    </w:p>
    <w:p w:rsidR="002B5948" w:rsidRDefault="002B5948" w:rsidP="001865AF">
      <w:pPr>
        <w:rPr>
          <w:rtl/>
          <w:lang w:eastAsia="he-IL"/>
        </w:rPr>
      </w:pPr>
      <w:bookmarkStart w:id="7429" w:name="_ETM_Q46_486597"/>
      <w:bookmarkEnd w:id="7429"/>
    </w:p>
    <w:p w:rsidR="002B5948" w:rsidRDefault="002B5948" w:rsidP="001865AF">
      <w:pPr>
        <w:pStyle w:val="-"/>
        <w:keepNext/>
        <w:rPr>
          <w:rtl/>
        </w:rPr>
      </w:pPr>
      <w:bookmarkStart w:id="7430" w:name="ET_speakercontinue_6453_4"/>
      <w:r w:rsidRPr="007A5E93">
        <w:rPr>
          <w:rStyle w:val="TagStyle"/>
          <w:rtl/>
        </w:rPr>
        <w:t xml:space="preserve"> &lt;&lt; דובר_המשך &gt;&gt;</w:t>
      </w:r>
      <w:r w:rsidRPr="00324EF3">
        <w:rPr>
          <w:rStyle w:val="TagStyle"/>
          <w:rtl/>
        </w:rPr>
        <w:t xml:space="preserve"> </w:t>
      </w:r>
      <w:r>
        <w:rPr>
          <w:rtl/>
        </w:rPr>
        <w:t>שר האוצר בצלאל סמוטריץ':</w:t>
      </w:r>
      <w:r w:rsidRPr="00324EF3">
        <w:rPr>
          <w:rStyle w:val="TagStyle"/>
          <w:rtl/>
        </w:rPr>
        <w:t xml:space="preserve"> </w:t>
      </w:r>
      <w:r w:rsidRPr="007A5E93">
        <w:rPr>
          <w:rStyle w:val="TagStyle"/>
          <w:rtl/>
        </w:rPr>
        <w:t>&lt;&lt; דובר_המשך &gt;&gt;</w:t>
      </w:r>
      <w:r>
        <w:rPr>
          <w:rtl/>
        </w:rPr>
        <w:t xml:space="preserve">   </w:t>
      </w:r>
      <w:bookmarkEnd w:id="7430"/>
    </w:p>
    <w:p w:rsidR="002B5948" w:rsidRDefault="002B5948" w:rsidP="001865AF">
      <w:pPr>
        <w:pStyle w:val="KeepWithNext"/>
        <w:rPr>
          <w:rtl/>
          <w:lang w:eastAsia="he-IL"/>
        </w:rPr>
      </w:pPr>
    </w:p>
    <w:p w:rsidR="002B5948" w:rsidRDefault="002B5948" w:rsidP="001865AF">
      <w:pPr>
        <w:rPr>
          <w:rtl/>
          <w:lang w:eastAsia="he-IL"/>
        </w:rPr>
      </w:pPr>
      <w:bookmarkStart w:id="7431" w:name="_ETM_Q46_487154"/>
      <w:bookmarkEnd w:id="7431"/>
      <w:r>
        <w:rPr>
          <w:rFonts w:hint="cs"/>
          <w:rtl/>
          <w:lang w:eastAsia="he-IL"/>
        </w:rPr>
        <w:t xml:space="preserve">לא, זה הפרמטר הטוב ביותר לאמון ולתקוות של כולם. </w:t>
      </w:r>
      <w:bookmarkStart w:id="7432" w:name="_ETM_Q46_497070"/>
      <w:bookmarkEnd w:id="7432"/>
      <w:r>
        <w:rPr>
          <w:rFonts w:hint="cs"/>
          <w:rtl/>
          <w:lang w:eastAsia="he-IL"/>
        </w:rPr>
        <w:t>בוא, עכשיו אני מדבר. הרי - - -</w:t>
      </w:r>
      <w:bookmarkStart w:id="7433" w:name="_ETM_Q46_496780"/>
      <w:bookmarkEnd w:id="7433"/>
    </w:p>
    <w:p w:rsidR="002B5948" w:rsidRPr="007A5E93" w:rsidRDefault="002B5948" w:rsidP="001865AF">
      <w:pPr>
        <w:rPr>
          <w:rtl/>
        </w:rPr>
      </w:pPr>
      <w:bookmarkStart w:id="7434" w:name="_ETM_Q46_496831"/>
      <w:bookmarkEnd w:id="7434"/>
    </w:p>
    <w:p w:rsidR="002B5948" w:rsidRDefault="002B5948" w:rsidP="001865AF">
      <w:pPr>
        <w:pStyle w:val="af6"/>
        <w:keepNext/>
        <w:rPr>
          <w:rtl/>
        </w:rPr>
      </w:pPr>
      <w:r w:rsidRPr="007A5E93">
        <w:rPr>
          <w:rStyle w:val="TagStyle"/>
          <w:rtl/>
        </w:rPr>
        <w:t xml:space="preserve"> &lt;&lt; יור &gt;&gt;</w:t>
      </w:r>
      <w:r w:rsidRPr="00324EF3">
        <w:rPr>
          <w:rStyle w:val="TagStyle"/>
          <w:rtl/>
        </w:rPr>
        <w:t xml:space="preserve"> </w:t>
      </w:r>
      <w:r>
        <w:rPr>
          <w:rtl/>
        </w:rPr>
        <w:t>היו"ר משה סולומון:</w:t>
      </w:r>
      <w:r w:rsidRPr="00324EF3">
        <w:rPr>
          <w:rStyle w:val="TagStyle"/>
          <w:rtl/>
        </w:rPr>
        <w:t xml:space="preserve"> </w:t>
      </w:r>
      <w:r w:rsidRPr="007A5E93">
        <w:rPr>
          <w:rStyle w:val="TagStyle"/>
          <w:rtl/>
        </w:rPr>
        <w:t>&lt;&lt; יור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7435" w:name="_ETM_Q46_497774"/>
      <w:bookmarkEnd w:id="7435"/>
      <w:r>
        <w:rPr>
          <w:rFonts w:hint="cs"/>
          <w:rtl/>
          <w:lang w:eastAsia="he-IL"/>
        </w:rPr>
        <w:t>תודה רבה, חברים.</w:t>
      </w:r>
      <w:bookmarkStart w:id="7436" w:name="_ETM_Q46_499336"/>
      <w:bookmarkEnd w:id="7436"/>
    </w:p>
    <w:p w:rsidR="002B5948" w:rsidRDefault="002B5948" w:rsidP="001865AF">
      <w:pPr>
        <w:rPr>
          <w:rtl/>
          <w:lang w:eastAsia="he-IL"/>
        </w:rPr>
      </w:pPr>
    </w:p>
    <w:p w:rsidR="002B5948" w:rsidRDefault="002B5948" w:rsidP="001865AF">
      <w:pPr>
        <w:pStyle w:val="af5"/>
        <w:keepNext/>
        <w:rPr>
          <w:rtl/>
        </w:rPr>
      </w:pPr>
      <w:r w:rsidRPr="007A5E93">
        <w:rPr>
          <w:rStyle w:val="TagStyle"/>
          <w:rtl/>
        </w:rPr>
        <w:t>&lt;&lt; קריאה &gt;&gt;</w:t>
      </w:r>
      <w:r w:rsidRPr="00324EF3">
        <w:rPr>
          <w:rStyle w:val="TagStyle"/>
          <w:rtl/>
        </w:rPr>
        <w:t xml:space="preserve"> </w:t>
      </w:r>
      <w:r>
        <w:rPr>
          <w:rtl/>
        </w:rPr>
        <w:t>ולדימיר בליאק (יש עתיד):</w:t>
      </w:r>
      <w:r w:rsidRPr="00324EF3">
        <w:rPr>
          <w:rStyle w:val="TagStyle"/>
          <w:rtl/>
        </w:rPr>
        <w:t xml:space="preserve"> </w:t>
      </w:r>
      <w:r w:rsidRPr="007A5E93">
        <w:rPr>
          <w:rStyle w:val="TagStyle"/>
          <w:rtl/>
        </w:rPr>
        <w:t>&lt;&lt; קריאה &gt;&gt;</w:t>
      </w:r>
      <w:r>
        <w:rPr>
          <w:rtl/>
        </w:rPr>
        <w:t xml:space="preserve">   </w:t>
      </w:r>
    </w:p>
    <w:p w:rsidR="002B5948" w:rsidRDefault="002B5948" w:rsidP="001865AF">
      <w:pPr>
        <w:rPr>
          <w:rtl/>
          <w:lang w:eastAsia="he-IL"/>
        </w:rPr>
      </w:pPr>
    </w:p>
    <w:p w:rsidR="002B5948" w:rsidRDefault="002B5948" w:rsidP="001865AF">
      <w:pPr>
        <w:rPr>
          <w:rtl/>
          <w:lang w:eastAsia="he-IL"/>
        </w:rPr>
      </w:pPr>
      <w:r>
        <w:rPr>
          <w:rFonts w:hint="cs"/>
          <w:rtl/>
          <w:lang w:eastAsia="he-IL"/>
        </w:rPr>
        <w:t xml:space="preserve">אבל אתה לא מדייק, מה לעשות? </w:t>
      </w:r>
    </w:p>
    <w:p w:rsidR="002B5948" w:rsidRDefault="002B5948" w:rsidP="001865AF">
      <w:pPr>
        <w:rPr>
          <w:rtl/>
          <w:lang w:eastAsia="he-IL"/>
        </w:rPr>
      </w:pPr>
      <w:bookmarkStart w:id="7437" w:name="_ETM_Q46_499375"/>
      <w:bookmarkEnd w:id="7437"/>
    </w:p>
    <w:p w:rsidR="002B5948" w:rsidRDefault="002B5948" w:rsidP="001865AF">
      <w:pPr>
        <w:pStyle w:val="af5"/>
        <w:keepNext/>
        <w:rPr>
          <w:rtl/>
        </w:rPr>
      </w:pPr>
      <w:r w:rsidRPr="007A5E93">
        <w:rPr>
          <w:rStyle w:val="TagStyle"/>
          <w:rtl/>
        </w:rPr>
        <w:t xml:space="preserve"> &lt;&lt; קריאה &gt;&gt;</w:t>
      </w:r>
      <w:r w:rsidRPr="00324EF3">
        <w:rPr>
          <w:rStyle w:val="TagStyle"/>
          <w:rtl/>
        </w:rPr>
        <w:t xml:space="preserve"> </w:t>
      </w:r>
      <w:r>
        <w:rPr>
          <w:rtl/>
        </w:rPr>
        <w:t>מיקי לוי (יש עתיד):</w:t>
      </w:r>
      <w:r w:rsidRPr="00324EF3">
        <w:rPr>
          <w:rStyle w:val="TagStyle"/>
          <w:rtl/>
        </w:rPr>
        <w:t xml:space="preserve"> </w:t>
      </w:r>
      <w:r w:rsidRPr="007A5E93">
        <w:rPr>
          <w:rStyle w:val="TagStyle"/>
          <w:rtl/>
        </w:rPr>
        <w:t>&lt;&lt; קריאה &gt;&gt;</w:t>
      </w:r>
      <w:r>
        <w:rPr>
          <w:rtl/>
        </w:rPr>
        <w:t xml:space="preserve">   </w:t>
      </w:r>
    </w:p>
    <w:p w:rsidR="002B5948" w:rsidRDefault="002B5948" w:rsidP="001865AF">
      <w:pPr>
        <w:pStyle w:val="KeepWithNext"/>
        <w:rPr>
          <w:rtl/>
          <w:lang w:eastAsia="he-IL"/>
        </w:rPr>
      </w:pPr>
    </w:p>
    <w:p w:rsidR="002B5948" w:rsidRDefault="002B5948" w:rsidP="001865AF">
      <w:pPr>
        <w:rPr>
          <w:rtl/>
          <w:lang w:eastAsia="he-IL"/>
        </w:rPr>
      </w:pPr>
      <w:bookmarkStart w:id="7438" w:name="_ETM_Q46_501744"/>
      <w:bookmarkEnd w:id="7438"/>
      <w:r>
        <w:rPr>
          <w:rFonts w:hint="cs"/>
          <w:rtl/>
          <w:lang w:eastAsia="he-IL"/>
        </w:rPr>
        <w:t xml:space="preserve">- </w:t>
      </w:r>
      <w:bookmarkStart w:id="7439" w:name="_ETM_Q46_502376"/>
      <w:bookmarkEnd w:id="7439"/>
      <w:r>
        <w:rPr>
          <w:rFonts w:hint="cs"/>
          <w:rtl/>
          <w:lang w:eastAsia="he-IL"/>
        </w:rPr>
        <w:t>- -</w:t>
      </w:r>
    </w:p>
    <w:p w:rsidR="002B5948" w:rsidRDefault="002B5948" w:rsidP="001865AF">
      <w:pPr>
        <w:rPr>
          <w:rtl/>
          <w:lang w:eastAsia="he-IL"/>
        </w:rPr>
      </w:pPr>
    </w:p>
    <w:p w:rsidR="002B5948" w:rsidRDefault="002B5948" w:rsidP="001865AF">
      <w:pPr>
        <w:pStyle w:val="-"/>
        <w:keepNext/>
        <w:rPr>
          <w:rtl/>
        </w:rPr>
      </w:pPr>
      <w:bookmarkStart w:id="7440" w:name="_ETM_Q46_505080"/>
      <w:bookmarkStart w:id="7441" w:name="_ETM_Q46_505124"/>
      <w:bookmarkStart w:id="7442" w:name="ET_speakercontinue_6453_10"/>
      <w:bookmarkEnd w:id="7440"/>
      <w:bookmarkEnd w:id="7441"/>
      <w:r w:rsidRPr="007A5E93">
        <w:rPr>
          <w:rStyle w:val="TagStyle"/>
          <w:rtl/>
        </w:rPr>
        <w:t xml:space="preserve"> &lt;&lt; דובר_המשך &gt;&gt;</w:t>
      </w:r>
      <w:r w:rsidRPr="00324EF3">
        <w:rPr>
          <w:rStyle w:val="TagStyle"/>
          <w:rtl/>
        </w:rPr>
        <w:t xml:space="preserve"> </w:t>
      </w:r>
      <w:r>
        <w:rPr>
          <w:rtl/>
        </w:rPr>
        <w:t>שר האוצר בצלאל סמוטריץ':</w:t>
      </w:r>
      <w:r w:rsidRPr="00324EF3">
        <w:rPr>
          <w:rStyle w:val="TagStyle"/>
          <w:rtl/>
        </w:rPr>
        <w:t xml:space="preserve"> </w:t>
      </w:r>
      <w:r w:rsidRPr="007A5E93">
        <w:rPr>
          <w:rStyle w:val="TagStyle"/>
          <w:rtl/>
        </w:rPr>
        <w:t>&lt;&lt; דובר_המשך &gt;&gt;</w:t>
      </w:r>
      <w:r>
        <w:rPr>
          <w:rtl/>
        </w:rPr>
        <w:t xml:space="preserve">   </w:t>
      </w:r>
      <w:bookmarkEnd w:id="7442"/>
    </w:p>
    <w:p w:rsidR="002B5948" w:rsidRDefault="002B5948" w:rsidP="001865AF">
      <w:pPr>
        <w:pStyle w:val="KeepWithNext"/>
        <w:rPr>
          <w:rtl/>
          <w:lang w:eastAsia="he-IL"/>
        </w:rPr>
      </w:pPr>
    </w:p>
    <w:p w:rsidR="002B5948" w:rsidRDefault="002B5948" w:rsidP="001865AF">
      <w:pPr>
        <w:rPr>
          <w:rtl/>
          <w:lang w:eastAsia="he-IL"/>
        </w:rPr>
      </w:pPr>
      <w:bookmarkStart w:id="7443" w:name="_ETM_Q46_505688"/>
      <w:bookmarkEnd w:id="7443"/>
      <w:r>
        <w:rPr>
          <w:rFonts w:hint="cs"/>
          <w:rtl/>
          <w:lang w:eastAsia="he-IL"/>
        </w:rPr>
        <w:t>אתם הרי דיברתם פה. שבע שעות טחנתם, עם ישראל</w:t>
      </w:r>
      <w:bookmarkStart w:id="7444" w:name="_ETM_Q46_504266"/>
      <w:bookmarkEnd w:id="7444"/>
      <w:r>
        <w:rPr>
          <w:rFonts w:hint="cs"/>
          <w:rtl/>
          <w:lang w:eastAsia="he-IL"/>
        </w:rPr>
        <w:t xml:space="preserve"> הקשיב לכם </w:t>
      </w:r>
      <w:r>
        <w:rPr>
          <w:rFonts w:hint="eastAsia"/>
          <w:rtl/>
          <w:lang w:eastAsia="he-IL"/>
        </w:rPr>
        <w:t>–</w:t>
      </w:r>
      <w:r>
        <w:rPr>
          <w:rFonts w:hint="cs"/>
          <w:rtl/>
          <w:lang w:eastAsia="he-IL"/>
        </w:rPr>
        <w:t xml:space="preserve"> תנו. לא חייבים להפריע, בוודאי לא בערב </w:t>
      </w:r>
      <w:bookmarkStart w:id="7445" w:name="_ETM_Q46_507619"/>
      <w:bookmarkEnd w:id="7445"/>
      <w:r>
        <w:rPr>
          <w:rFonts w:hint="cs"/>
          <w:rtl/>
          <w:lang w:eastAsia="he-IL"/>
        </w:rPr>
        <w:t xml:space="preserve">יום כיפור. אמרתם את עמדתם, אני אגיד את עמדתי, והציבור </w:t>
      </w:r>
      <w:bookmarkStart w:id="7446" w:name="_ETM_Q46_512095"/>
      <w:bookmarkEnd w:id="7446"/>
      <w:r>
        <w:rPr>
          <w:rFonts w:hint="cs"/>
          <w:rtl/>
          <w:lang w:eastAsia="he-IL"/>
        </w:rPr>
        <w:t>ישפוט. הבורסה היא הפרמטר הטוב ביותר לאמון ולאופטימיו</w:t>
      </w:r>
      <w:r>
        <w:rPr>
          <w:rFonts w:hint="eastAsia"/>
          <w:rtl/>
          <w:lang w:eastAsia="he-IL"/>
        </w:rPr>
        <w:t>ת</w:t>
      </w:r>
      <w:r>
        <w:rPr>
          <w:rFonts w:hint="cs"/>
          <w:rtl/>
          <w:lang w:eastAsia="he-IL"/>
        </w:rPr>
        <w:t xml:space="preserve"> לאן הולכת </w:t>
      </w:r>
      <w:bookmarkStart w:id="7447" w:name="_ETM_Q46_520861"/>
      <w:bookmarkEnd w:id="7447"/>
      <w:r>
        <w:rPr>
          <w:rFonts w:hint="cs"/>
          <w:rtl/>
          <w:lang w:eastAsia="he-IL"/>
        </w:rPr>
        <w:t xml:space="preserve">הכלכלה, כיון שאנשים משקיעים ורוצים להרוויח כסף, הם לא פוליטיקאים, </w:t>
      </w:r>
      <w:bookmarkStart w:id="7448" w:name="_ETM_Q46_525214"/>
      <w:bookmarkEnd w:id="7448"/>
      <w:r>
        <w:rPr>
          <w:rFonts w:hint="cs"/>
          <w:rtl/>
          <w:lang w:eastAsia="he-IL"/>
        </w:rPr>
        <w:t xml:space="preserve">הם לא בעד הממשלה או נגד הממשלה. מה פירוש? יש </w:t>
      </w:r>
      <w:bookmarkStart w:id="7449" w:name="_ETM_Q46_526119"/>
      <w:bookmarkEnd w:id="7449"/>
      <w:r>
        <w:rPr>
          <w:rFonts w:hint="cs"/>
          <w:rtl/>
          <w:lang w:eastAsia="he-IL"/>
        </w:rPr>
        <w:t xml:space="preserve">להם עמדה וזה בסדר גמור, אבל הם רוצים להרוויח כסף. </w:t>
      </w:r>
      <w:bookmarkStart w:id="7450" w:name="_ETM_Q46_529155"/>
      <w:bookmarkEnd w:id="7450"/>
    </w:p>
    <w:p w:rsidR="002B5948" w:rsidRDefault="002B5948" w:rsidP="001865AF">
      <w:pPr>
        <w:rPr>
          <w:rtl/>
          <w:lang w:eastAsia="he-IL"/>
        </w:rPr>
      </w:pPr>
    </w:p>
    <w:p w:rsidR="002B5948" w:rsidRDefault="002B5948" w:rsidP="001865AF">
      <w:pPr>
        <w:pStyle w:val="af5"/>
        <w:keepNext/>
        <w:rPr>
          <w:rtl/>
        </w:rPr>
      </w:pPr>
      <w:r w:rsidRPr="007A5E93">
        <w:rPr>
          <w:rStyle w:val="TagStyle"/>
          <w:rtl/>
        </w:rPr>
        <w:t xml:space="preserve"> &lt;&lt; קריאה &gt;&gt;</w:t>
      </w:r>
      <w:r w:rsidRPr="0079431C">
        <w:rPr>
          <w:rStyle w:val="TagStyle"/>
          <w:rtl/>
        </w:rPr>
        <w:t xml:space="preserve"> </w:t>
      </w:r>
      <w:r>
        <w:rPr>
          <w:rtl/>
        </w:rPr>
        <w:t>ולדימיר בליאק (יש עתיד):</w:t>
      </w:r>
      <w:r w:rsidRPr="0079431C">
        <w:rPr>
          <w:rStyle w:val="TagStyle"/>
          <w:rtl/>
        </w:rPr>
        <w:t xml:space="preserve"> </w:t>
      </w:r>
      <w:r w:rsidRPr="007A5E93">
        <w:rPr>
          <w:rStyle w:val="TagStyle"/>
          <w:rtl/>
        </w:rPr>
        <w:t>&lt;&lt; קריאה &gt;&gt;</w:t>
      </w:r>
      <w:r>
        <w:rPr>
          <w:rtl/>
        </w:rPr>
        <w:t xml:space="preserve">   </w:t>
      </w:r>
    </w:p>
    <w:p w:rsidR="002B5948" w:rsidRDefault="002B5948" w:rsidP="001865AF">
      <w:pPr>
        <w:pStyle w:val="KeepWithNext"/>
        <w:rPr>
          <w:rtl/>
          <w:lang w:eastAsia="he-IL"/>
        </w:rPr>
      </w:pPr>
    </w:p>
    <w:p w:rsidR="002B5948" w:rsidRPr="0079431C" w:rsidRDefault="002B5948" w:rsidP="001865AF">
      <w:pPr>
        <w:rPr>
          <w:rtl/>
          <w:lang w:eastAsia="he-IL"/>
        </w:rPr>
      </w:pPr>
      <w:r>
        <w:rPr>
          <w:rFonts w:hint="cs"/>
          <w:rtl/>
          <w:lang w:eastAsia="he-IL"/>
        </w:rPr>
        <w:t>- - -</w:t>
      </w:r>
    </w:p>
    <w:p w:rsidR="002B5948" w:rsidRDefault="002B5948" w:rsidP="001865AF">
      <w:pPr>
        <w:rPr>
          <w:rtl/>
          <w:lang w:eastAsia="he-IL"/>
        </w:rPr>
      </w:pPr>
    </w:p>
    <w:p w:rsidR="002B5948" w:rsidRDefault="002B5948" w:rsidP="001865AF">
      <w:pPr>
        <w:pStyle w:val="-"/>
        <w:keepNext/>
        <w:rPr>
          <w:rtl/>
        </w:rPr>
      </w:pPr>
      <w:bookmarkStart w:id="7451" w:name="ET_speakercontinue_6453_11"/>
      <w:r w:rsidRPr="007A5E93">
        <w:rPr>
          <w:rStyle w:val="TagStyle"/>
          <w:rtl/>
        </w:rPr>
        <w:t xml:space="preserve"> &lt;&lt; דובר_המשך &gt;&gt;</w:t>
      </w:r>
      <w:r w:rsidRPr="0079431C">
        <w:rPr>
          <w:rStyle w:val="TagStyle"/>
          <w:rtl/>
        </w:rPr>
        <w:t xml:space="preserve"> </w:t>
      </w:r>
      <w:r>
        <w:rPr>
          <w:rtl/>
        </w:rPr>
        <w:t>שר האוצר בצלאל סמוטריץ':</w:t>
      </w:r>
      <w:r w:rsidRPr="0079431C">
        <w:rPr>
          <w:rStyle w:val="TagStyle"/>
          <w:rtl/>
        </w:rPr>
        <w:t xml:space="preserve"> </w:t>
      </w:r>
      <w:r w:rsidRPr="007A5E93">
        <w:rPr>
          <w:rStyle w:val="TagStyle"/>
          <w:rtl/>
        </w:rPr>
        <w:t>&lt;&lt; דובר_המשך &gt;&gt;</w:t>
      </w:r>
      <w:r>
        <w:rPr>
          <w:rtl/>
        </w:rPr>
        <w:t xml:space="preserve">   </w:t>
      </w:r>
      <w:bookmarkEnd w:id="7451"/>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והבורסה שוברת שיאים, כי כולם יודעים שהממשלה הזו מורידה את </w:t>
      </w:r>
      <w:bookmarkStart w:id="7452" w:name="_ETM_Q46_535164"/>
      <w:bookmarkEnd w:id="7452"/>
      <w:r>
        <w:rPr>
          <w:rFonts w:hint="cs"/>
          <w:rtl/>
          <w:lang w:eastAsia="he-IL"/>
        </w:rPr>
        <w:t>הסיכונים הגיאו-פוליטיים שלנו בצורה דרסטית, ולכן הכלכלה כאן</w:t>
      </w:r>
      <w:bookmarkStart w:id="7453" w:name="_ETM_Q46_539024"/>
      <w:bookmarkEnd w:id="7453"/>
      <w:r>
        <w:rPr>
          <w:rFonts w:hint="cs"/>
          <w:rtl/>
          <w:lang w:eastAsia="he-IL"/>
        </w:rPr>
        <w:t xml:space="preserve">, בעזרת השם, הולכת לצמוח בצורה אדירה, ואמרתי לכל אורך הדרך: </w:t>
      </w:r>
      <w:bookmarkStart w:id="7454" w:name="_ETM_Q46_545453"/>
      <w:bookmarkEnd w:id="7454"/>
      <w:r>
        <w:rPr>
          <w:rFonts w:hint="cs"/>
          <w:rtl/>
          <w:lang w:eastAsia="he-IL"/>
        </w:rPr>
        <w:t xml:space="preserve">הדבר החשוב ביותר לכלכלה זה לנצח את המלחמה, כי הניצחון </w:t>
      </w:r>
      <w:bookmarkStart w:id="7455" w:name="_ETM_Q46_543505"/>
      <w:bookmarkEnd w:id="7455"/>
      <w:r>
        <w:rPr>
          <w:rFonts w:hint="cs"/>
          <w:rtl/>
          <w:lang w:eastAsia="he-IL"/>
        </w:rPr>
        <w:t>יביא ביטחון, בעזרת השם, והביטחון יביא תנופה ארוכה של כלכלה. אני</w:t>
      </w:r>
      <w:bookmarkStart w:id="7456" w:name="_ETM_Q46_547603"/>
      <w:bookmarkEnd w:id="7456"/>
      <w:r>
        <w:rPr>
          <w:rFonts w:hint="cs"/>
          <w:rtl/>
          <w:lang w:eastAsia="he-IL"/>
        </w:rPr>
        <w:t xml:space="preserve"> מסיים.</w:t>
      </w:r>
      <w:bookmarkStart w:id="7457" w:name="_ETM_Q46_549027"/>
      <w:bookmarkEnd w:id="7457"/>
    </w:p>
    <w:p w:rsidR="002B5948" w:rsidRDefault="002B5948" w:rsidP="001865AF">
      <w:pPr>
        <w:rPr>
          <w:rtl/>
          <w:lang w:eastAsia="he-IL"/>
        </w:rPr>
      </w:pPr>
      <w:bookmarkStart w:id="7458" w:name="_ETM_Q46_549092"/>
      <w:bookmarkStart w:id="7459" w:name="_ETM_Q46_549186"/>
      <w:bookmarkEnd w:id="7458"/>
      <w:bookmarkEnd w:id="7459"/>
    </w:p>
    <w:p w:rsidR="002B5948" w:rsidRDefault="002B5948" w:rsidP="001865AF">
      <w:pPr>
        <w:rPr>
          <w:rtl/>
          <w:lang w:eastAsia="he-IL"/>
        </w:rPr>
      </w:pPr>
      <w:bookmarkStart w:id="7460" w:name="_ETM_Q46_549220"/>
      <w:bookmarkEnd w:id="7460"/>
      <w:r>
        <w:rPr>
          <w:rFonts w:hint="cs"/>
          <w:rtl/>
          <w:lang w:eastAsia="he-IL"/>
        </w:rPr>
        <w:t xml:space="preserve">אמרתי, ההייטק וההשקעות הזרות, ושוק התעסוקה </w:t>
      </w:r>
      <w:r>
        <w:rPr>
          <w:rFonts w:hint="eastAsia"/>
          <w:rtl/>
          <w:lang w:eastAsia="he-IL"/>
        </w:rPr>
        <w:t>–</w:t>
      </w:r>
      <w:r>
        <w:rPr>
          <w:rFonts w:hint="cs"/>
          <w:rtl/>
          <w:lang w:eastAsia="he-IL"/>
        </w:rPr>
        <w:t xml:space="preserve"> נתוני מקרו פנטסטיים. </w:t>
      </w:r>
      <w:bookmarkStart w:id="7461" w:name="_ETM_Q46_557322"/>
      <w:bookmarkEnd w:id="7461"/>
      <w:r>
        <w:rPr>
          <w:rFonts w:hint="cs"/>
          <w:rtl/>
          <w:lang w:eastAsia="he-IL"/>
        </w:rPr>
        <w:t>גם ירידה ביוקר המחיה, גם בדיור. גם ביוקר המחיה</w:t>
      </w:r>
      <w:bookmarkStart w:id="7462" w:name="_ETM_Q46_561573"/>
      <w:bookmarkEnd w:id="7462"/>
      <w:r>
        <w:rPr>
          <w:rFonts w:hint="cs"/>
          <w:rtl/>
          <w:lang w:eastAsia="he-IL"/>
        </w:rPr>
        <w:t xml:space="preserve"> </w:t>
      </w:r>
      <w:r>
        <w:rPr>
          <w:rFonts w:hint="eastAsia"/>
          <w:rtl/>
          <w:lang w:eastAsia="he-IL"/>
        </w:rPr>
        <w:t>–</w:t>
      </w:r>
      <w:r>
        <w:rPr>
          <w:rFonts w:hint="cs"/>
          <w:rtl/>
          <w:lang w:eastAsia="he-IL"/>
        </w:rPr>
        <w:t xml:space="preserve"> אנחנו רחוקים מהמקום שרצינו להיות בו ונמשיך לחתור לשם</w:t>
      </w:r>
      <w:bookmarkStart w:id="7463" w:name="_ETM_Q46_565651"/>
      <w:bookmarkEnd w:id="7463"/>
      <w:r>
        <w:rPr>
          <w:rFonts w:hint="cs"/>
          <w:rtl/>
          <w:lang w:eastAsia="he-IL"/>
        </w:rPr>
        <w:t xml:space="preserve"> בכל הכוח כי זה האתגר שלנו, אבל מצבנו הולך ומשתפר</w:t>
      </w:r>
      <w:bookmarkStart w:id="7464" w:name="_ETM_Q46_567677"/>
      <w:bookmarkEnd w:id="7464"/>
      <w:r>
        <w:rPr>
          <w:rFonts w:hint="cs"/>
          <w:rtl/>
          <w:lang w:eastAsia="he-IL"/>
        </w:rPr>
        <w:t xml:space="preserve">, בעזרת </w:t>
      </w:r>
      <w:bookmarkStart w:id="7465" w:name="_ETM_Q46_569809"/>
      <w:bookmarkEnd w:id="7465"/>
      <w:r>
        <w:rPr>
          <w:rFonts w:hint="cs"/>
          <w:rtl/>
          <w:lang w:eastAsia="he-IL"/>
        </w:rPr>
        <w:t xml:space="preserve">השם. מי שמסתכל על זה בעיניים אובייקטיביות, לא מפוזיציה ולא מאופוזיציה, יודע את זה. ואני לא קושר כתרים </w:t>
      </w:r>
      <w:bookmarkStart w:id="7466" w:name="_ETM_Q46_576953"/>
      <w:bookmarkEnd w:id="7466"/>
      <w:r>
        <w:rPr>
          <w:rFonts w:hint="cs"/>
          <w:rtl/>
          <w:lang w:eastAsia="he-IL"/>
        </w:rPr>
        <w:t xml:space="preserve">לעצמי אלא לעם ישראל, לכוחות החיים הבריאים, הטבעיים, לציונות, לאהבת הארץ, ליוזמה, לחדשנות, ליצירתיות ולהתגייסות של כולנו להצלחתה של </w:t>
      </w:r>
      <w:bookmarkStart w:id="7467" w:name="_ETM_Q46_584893"/>
      <w:bookmarkEnd w:id="7467"/>
      <w:r>
        <w:rPr>
          <w:rFonts w:hint="cs"/>
          <w:rtl/>
          <w:lang w:eastAsia="he-IL"/>
        </w:rPr>
        <w:t xml:space="preserve">מדינת ישראל בכל התחומים וגם בכלכלה. </w:t>
      </w:r>
    </w:p>
    <w:p w:rsidR="002B5948" w:rsidRDefault="002B5948" w:rsidP="001865AF">
      <w:pPr>
        <w:rPr>
          <w:rtl/>
          <w:lang w:eastAsia="he-IL"/>
        </w:rPr>
      </w:pPr>
    </w:p>
    <w:p w:rsidR="002B5948" w:rsidRPr="00324EF3" w:rsidRDefault="002B5948" w:rsidP="00E468EF">
      <w:pPr>
        <w:rPr>
          <w:rtl/>
          <w:lang w:eastAsia="he-IL"/>
        </w:rPr>
      </w:pPr>
      <w:r>
        <w:rPr>
          <w:rFonts w:hint="cs"/>
          <w:rtl/>
          <w:lang w:eastAsia="he-IL"/>
        </w:rPr>
        <w:t xml:space="preserve">שנה טובה, אדוני </w:t>
      </w:r>
      <w:r w:rsidR="00E468EF">
        <w:rPr>
          <w:rFonts w:hint="cs"/>
          <w:rtl/>
          <w:lang w:eastAsia="he-IL"/>
        </w:rPr>
        <w:t>ה</w:t>
      </w:r>
      <w:r>
        <w:rPr>
          <w:rFonts w:hint="cs"/>
          <w:rtl/>
          <w:lang w:eastAsia="he-IL"/>
        </w:rPr>
        <w:t xml:space="preserve">יושב-ראש, </w:t>
      </w:r>
      <w:bookmarkStart w:id="7468" w:name="_ETM_Q46_587042"/>
      <w:bookmarkEnd w:id="7468"/>
      <w:r>
        <w:rPr>
          <w:rFonts w:hint="cs"/>
          <w:rtl/>
          <w:lang w:eastAsia="he-IL"/>
        </w:rPr>
        <w:t>לך, לכל החברים היקרים של הבית היקר</w:t>
      </w:r>
      <w:bookmarkStart w:id="7469" w:name="_ETM_Q46_594942"/>
      <w:bookmarkEnd w:id="7469"/>
      <w:r>
        <w:rPr>
          <w:rFonts w:hint="cs"/>
          <w:rtl/>
          <w:lang w:eastAsia="he-IL"/>
        </w:rPr>
        <w:t xml:space="preserve"> הזה. גמר חתימה טובה. שניחתם כולנו, בעזרת השם, לחיים טובים</w:t>
      </w:r>
      <w:bookmarkStart w:id="7470" w:name="_ETM_Q46_600999"/>
      <w:bookmarkEnd w:id="7470"/>
      <w:r>
        <w:rPr>
          <w:rFonts w:hint="cs"/>
          <w:rtl/>
          <w:lang w:eastAsia="he-IL"/>
        </w:rPr>
        <w:t xml:space="preserve"> של ניצחון, של השבת החטופים, של שלום וביטחון, ובעיקר של</w:t>
      </w:r>
      <w:bookmarkStart w:id="7471" w:name="_ETM_Q46_605652"/>
      <w:bookmarkEnd w:id="7471"/>
      <w:r>
        <w:rPr>
          <w:rFonts w:hint="cs"/>
          <w:rtl/>
          <w:lang w:eastAsia="he-IL"/>
        </w:rPr>
        <w:t xml:space="preserve"> אחדות בינינו וכבוד הדדי. תודה רבה.</w:t>
      </w:r>
    </w:p>
    <w:p w:rsidR="002B5948" w:rsidRPr="007A5E93" w:rsidRDefault="002B5948" w:rsidP="001865AF">
      <w:pPr>
        <w:rPr>
          <w:rtl/>
        </w:rPr>
      </w:pPr>
    </w:p>
    <w:p w:rsidR="002B5948" w:rsidRDefault="002B5948" w:rsidP="001865AF">
      <w:pPr>
        <w:pStyle w:val="af6"/>
        <w:keepNext/>
        <w:rPr>
          <w:rtl/>
        </w:rPr>
      </w:pPr>
      <w:bookmarkStart w:id="7472" w:name="_ETM_Q46_606566"/>
      <w:bookmarkStart w:id="7473" w:name="ET_yor_6423_14"/>
      <w:bookmarkEnd w:id="7472"/>
      <w:r w:rsidRPr="007A5E93">
        <w:rPr>
          <w:rStyle w:val="TagStyle"/>
          <w:rtl/>
        </w:rPr>
        <w:t xml:space="preserve"> &lt;&lt; יור &gt;&gt;</w:t>
      </w:r>
      <w:r w:rsidRPr="00827F15">
        <w:rPr>
          <w:rStyle w:val="TagStyle"/>
          <w:rtl/>
        </w:rPr>
        <w:t xml:space="preserve"> </w:t>
      </w:r>
      <w:r>
        <w:rPr>
          <w:rtl/>
        </w:rPr>
        <w:t>היו"ר אמיר אוחנה:</w:t>
      </w:r>
      <w:r w:rsidRPr="00827F15">
        <w:rPr>
          <w:rStyle w:val="TagStyle"/>
          <w:rtl/>
        </w:rPr>
        <w:t xml:space="preserve"> </w:t>
      </w:r>
      <w:r w:rsidRPr="007A5E93">
        <w:rPr>
          <w:rStyle w:val="TagStyle"/>
          <w:rtl/>
        </w:rPr>
        <w:t>&lt;&lt; יור &gt;&gt;</w:t>
      </w:r>
      <w:r>
        <w:rPr>
          <w:rtl/>
        </w:rPr>
        <w:t xml:space="preserve">   </w:t>
      </w:r>
      <w:bookmarkEnd w:id="7473"/>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אמן ואמן. שנה טובה וחתימה</w:t>
      </w:r>
      <w:bookmarkStart w:id="7474" w:name="_ETM_Q46_611135"/>
      <w:bookmarkEnd w:id="7474"/>
      <w:r>
        <w:rPr>
          <w:rFonts w:hint="cs"/>
          <w:rtl/>
          <w:lang w:eastAsia="he-IL"/>
        </w:rPr>
        <w:t xml:space="preserve"> טובה גם לשר האוצר. ואני מתכבד להזמין כעת </w:t>
      </w:r>
      <w:r>
        <w:rPr>
          <w:rtl/>
          <w:lang w:eastAsia="he-IL"/>
        </w:rPr>
        <w:t>–</w:t>
      </w:r>
      <w:r>
        <w:rPr>
          <w:rFonts w:hint="cs"/>
          <w:rtl/>
          <w:lang w:eastAsia="he-IL"/>
        </w:rPr>
        <w:t xml:space="preserve"> ראש </w:t>
      </w:r>
      <w:bookmarkStart w:id="7475" w:name="_ETM_Q46_613136"/>
      <w:bookmarkEnd w:id="7475"/>
      <w:r>
        <w:rPr>
          <w:rFonts w:hint="cs"/>
          <w:rtl/>
          <w:lang w:eastAsia="he-IL"/>
        </w:rPr>
        <w:t xml:space="preserve">האופוזיציה, אני מבין, לא נמצא, נכון? לא נמצא, אז </w:t>
      </w:r>
      <w:bookmarkStart w:id="7476" w:name="_ETM_Q46_615151"/>
      <w:bookmarkEnd w:id="7476"/>
      <w:r>
        <w:rPr>
          <w:rFonts w:hint="cs"/>
          <w:rtl/>
          <w:lang w:eastAsia="he-IL"/>
        </w:rPr>
        <w:t>את יושב-ראש ועדת הכספים, חבר הכנסת חנוך מלביצקי. בבקשה.</w:t>
      </w:r>
    </w:p>
    <w:p w:rsidR="002B5948" w:rsidRDefault="002B5948" w:rsidP="001865AF">
      <w:pPr>
        <w:rPr>
          <w:rtl/>
          <w:lang w:eastAsia="he-IL"/>
        </w:rPr>
      </w:pPr>
      <w:bookmarkStart w:id="7477" w:name="_ETM_Q46_627903"/>
      <w:bookmarkStart w:id="7478" w:name="_ETM_Q46_627958"/>
      <w:bookmarkEnd w:id="7477"/>
      <w:bookmarkEnd w:id="7478"/>
    </w:p>
    <w:p w:rsidR="002B5948" w:rsidRDefault="002B5948" w:rsidP="001865AF">
      <w:pPr>
        <w:pStyle w:val="a4"/>
        <w:keepNext/>
        <w:rPr>
          <w:rtl/>
        </w:rPr>
      </w:pPr>
      <w:bookmarkStart w:id="7479" w:name="ET_speaker_6534_15"/>
      <w:r w:rsidRPr="007A5E93">
        <w:rPr>
          <w:rStyle w:val="TagStyle"/>
          <w:rtl/>
        </w:rPr>
        <w:t xml:space="preserve"> &lt;&lt; דובר &gt;&gt;</w:t>
      </w:r>
      <w:r w:rsidRPr="00827F15">
        <w:rPr>
          <w:rStyle w:val="TagStyle"/>
          <w:rtl/>
        </w:rPr>
        <w:t xml:space="preserve"> </w:t>
      </w:r>
      <w:bookmarkStart w:id="7480" w:name="_Toc210076191"/>
      <w:r>
        <w:rPr>
          <w:rtl/>
        </w:rPr>
        <w:t xml:space="preserve">חנוך דב מלביצקי (יו"ר </w:t>
      </w:r>
      <w:r>
        <w:rPr>
          <w:rFonts w:hint="cs"/>
          <w:rtl/>
        </w:rPr>
        <w:t xml:space="preserve">ועדת </w:t>
      </w:r>
      <w:bookmarkStart w:id="7481" w:name="_ETM_Q46_638367"/>
      <w:bookmarkEnd w:id="7481"/>
      <w:r>
        <w:rPr>
          <w:rFonts w:hint="cs"/>
          <w:rtl/>
        </w:rPr>
        <w:t>הכספים</w:t>
      </w:r>
      <w:r>
        <w:rPr>
          <w:rtl/>
        </w:rPr>
        <w:t>):</w:t>
      </w:r>
      <w:bookmarkEnd w:id="7480"/>
      <w:r w:rsidRPr="00827F15">
        <w:rPr>
          <w:rStyle w:val="TagStyle"/>
          <w:rtl/>
        </w:rPr>
        <w:t xml:space="preserve"> </w:t>
      </w:r>
      <w:r w:rsidRPr="007A5E93">
        <w:rPr>
          <w:rStyle w:val="TagStyle"/>
          <w:rtl/>
        </w:rPr>
        <w:t>&lt;&lt; דובר &gt;&gt;</w:t>
      </w:r>
      <w:r>
        <w:rPr>
          <w:rtl/>
        </w:rPr>
        <w:t xml:space="preserve">   </w:t>
      </w:r>
      <w:bookmarkEnd w:id="7479"/>
    </w:p>
    <w:p w:rsidR="002B5948" w:rsidRDefault="002B5948" w:rsidP="001865AF">
      <w:pPr>
        <w:pStyle w:val="KeepWithNext"/>
        <w:rPr>
          <w:rtl/>
          <w:lang w:eastAsia="he-IL"/>
        </w:rPr>
      </w:pPr>
    </w:p>
    <w:p w:rsidR="002B5948" w:rsidRDefault="002B5948" w:rsidP="001865AF">
      <w:pPr>
        <w:rPr>
          <w:rtl/>
          <w:lang w:eastAsia="he-IL"/>
        </w:rPr>
      </w:pPr>
      <w:bookmarkStart w:id="7482" w:name="_ETM_Q46_634074"/>
      <w:bookmarkStart w:id="7483" w:name="_ETM_Q46_636383"/>
      <w:bookmarkEnd w:id="7482"/>
      <w:bookmarkEnd w:id="7483"/>
      <w:r>
        <w:rPr>
          <w:rFonts w:hint="cs"/>
          <w:rtl/>
          <w:lang w:eastAsia="he-IL"/>
        </w:rPr>
        <w:t xml:space="preserve">תודה. אדוני היושב-ראש, רבותיי השרים, חברי הכנסת, קודם </w:t>
      </w:r>
      <w:bookmarkStart w:id="7484" w:name="_ETM_Q46_646156"/>
      <w:bookmarkEnd w:id="7484"/>
      <w:r>
        <w:rPr>
          <w:rFonts w:hint="cs"/>
          <w:rtl/>
          <w:lang w:eastAsia="he-IL"/>
        </w:rPr>
        <w:t>כול צריך להגיד תודה. התקציב הזה הוא תקציב חשוב, וטוב שהוא</w:t>
      </w:r>
      <w:bookmarkStart w:id="7485" w:name="_ETM_Q46_654238"/>
      <w:bookmarkEnd w:id="7485"/>
      <w:r>
        <w:rPr>
          <w:rFonts w:hint="cs"/>
          <w:rtl/>
          <w:lang w:eastAsia="he-IL"/>
        </w:rPr>
        <w:t xml:space="preserve"> עובר, ואני רוצה להגיד תודה. אני רוצה להגיד תודה קודם </w:t>
      </w:r>
      <w:bookmarkStart w:id="7486" w:name="_ETM_Q46_658123"/>
      <w:bookmarkEnd w:id="7486"/>
      <w:r>
        <w:rPr>
          <w:rFonts w:hint="cs"/>
          <w:rtl/>
          <w:lang w:eastAsia="he-IL"/>
        </w:rPr>
        <w:t xml:space="preserve">כול לחברי האופוזיציה בוועדת הכספים, שלמרות עמידה עקרונית על </w:t>
      </w:r>
      <w:bookmarkStart w:id="7487" w:name="_ETM_Q46_668235"/>
      <w:bookmarkEnd w:id="7487"/>
      <w:r>
        <w:rPr>
          <w:rFonts w:hint="cs"/>
          <w:rtl/>
          <w:lang w:eastAsia="he-IL"/>
        </w:rPr>
        <w:t xml:space="preserve">דברים שהיו חשובים להם, ולא פעם לא ראינו את הדברים עין </w:t>
      </w:r>
      <w:bookmarkStart w:id="7488" w:name="_ETM_Q46_671277"/>
      <w:bookmarkEnd w:id="7488"/>
      <w:r>
        <w:rPr>
          <w:rFonts w:hint="cs"/>
          <w:rtl/>
          <w:lang w:eastAsia="he-IL"/>
        </w:rPr>
        <w:t xml:space="preserve">בעין, עשו את זה בהוגנות, עשו את זה בענייניות, </w:t>
      </w:r>
      <w:bookmarkStart w:id="7489" w:name="_ETM_Q46_681261"/>
      <w:bookmarkEnd w:id="7489"/>
      <w:r>
        <w:rPr>
          <w:rFonts w:hint="cs"/>
          <w:rtl/>
          <w:lang w:eastAsia="he-IL"/>
        </w:rPr>
        <w:t xml:space="preserve">רובם המכריע. אני חושב שראו אפשר גם מחלוקות לנהל בצורה </w:t>
      </w:r>
      <w:bookmarkStart w:id="7490" w:name="_ETM_Q46_690158"/>
      <w:bookmarkEnd w:id="7490"/>
      <w:r>
        <w:rPr>
          <w:rFonts w:hint="cs"/>
          <w:rtl/>
          <w:lang w:eastAsia="he-IL"/>
        </w:rPr>
        <w:t>אחראית ונבונה.</w:t>
      </w:r>
    </w:p>
    <w:p w:rsidR="002B5948" w:rsidRDefault="002B5948" w:rsidP="001865AF">
      <w:pPr>
        <w:rPr>
          <w:rtl/>
          <w:lang w:eastAsia="he-IL"/>
        </w:rPr>
      </w:pPr>
      <w:bookmarkStart w:id="7491" w:name="_ETM_Q46_692621"/>
      <w:bookmarkStart w:id="7492" w:name="_ETM_Q46_692668"/>
      <w:bookmarkEnd w:id="7491"/>
      <w:bookmarkEnd w:id="7492"/>
    </w:p>
    <w:p w:rsidR="002B5948" w:rsidRDefault="002B5948" w:rsidP="001865AF">
      <w:pPr>
        <w:rPr>
          <w:rtl/>
          <w:lang w:eastAsia="he-IL"/>
        </w:rPr>
      </w:pPr>
      <w:bookmarkStart w:id="7493" w:name="_ETM_Q46_692781"/>
      <w:bookmarkStart w:id="7494" w:name="_ETM_Q46_692815"/>
      <w:bookmarkEnd w:id="7493"/>
      <w:bookmarkEnd w:id="7494"/>
      <w:r>
        <w:rPr>
          <w:rFonts w:hint="cs"/>
          <w:rtl/>
          <w:lang w:eastAsia="he-IL"/>
        </w:rPr>
        <w:t xml:space="preserve">אני רוצה להגיד תודה לצוות המקצועי של ועדת הכספים </w:t>
      </w:r>
      <w:bookmarkStart w:id="7495" w:name="_ETM_Q46_695291"/>
      <w:bookmarkEnd w:id="7495"/>
      <w:r>
        <w:rPr>
          <w:rFonts w:hint="eastAsia"/>
          <w:rtl/>
          <w:lang w:eastAsia="he-IL"/>
        </w:rPr>
        <w:t>–</w:t>
      </w:r>
      <w:r>
        <w:rPr>
          <w:rFonts w:hint="cs"/>
          <w:rtl/>
          <w:lang w:eastAsia="he-IL"/>
        </w:rPr>
        <w:t xml:space="preserve"> למנהל הוועדה, לכל העוזרות והעוזרים שיש לו, וגם, אחרונה </w:t>
      </w:r>
      <w:bookmarkStart w:id="7496" w:name="_ETM_Q46_708155"/>
      <w:bookmarkEnd w:id="7496"/>
      <w:r>
        <w:rPr>
          <w:rFonts w:hint="cs"/>
          <w:rtl/>
          <w:lang w:eastAsia="he-IL"/>
        </w:rPr>
        <w:t xml:space="preserve">חביבה ומאוד מאוד משמעותית, היועצת המשפטית של הוועדה, שמדגימה </w:t>
      </w:r>
      <w:bookmarkStart w:id="7497" w:name="_ETM_Q46_714717"/>
      <w:bookmarkEnd w:id="7497"/>
      <w:r>
        <w:rPr>
          <w:rFonts w:hint="cs"/>
          <w:rtl/>
          <w:lang w:eastAsia="he-IL"/>
        </w:rPr>
        <w:t>- - -</w:t>
      </w:r>
    </w:p>
    <w:p w:rsidR="002B5948" w:rsidRDefault="002B5948" w:rsidP="001865AF">
      <w:pPr>
        <w:rPr>
          <w:rtl/>
          <w:lang w:eastAsia="he-IL"/>
        </w:rPr>
      </w:pPr>
    </w:p>
    <w:p w:rsidR="002B5948" w:rsidRDefault="002B5948" w:rsidP="001865AF">
      <w:pPr>
        <w:pStyle w:val="af5"/>
        <w:keepNext/>
        <w:rPr>
          <w:rtl/>
        </w:rPr>
      </w:pPr>
      <w:bookmarkStart w:id="7498" w:name="ET_interruption_קר_אה_16"/>
      <w:r w:rsidRPr="007A5E93">
        <w:rPr>
          <w:rStyle w:val="TagStyle"/>
          <w:rtl/>
        </w:rPr>
        <w:t xml:space="preserve"> &lt;&lt; קריאה &gt;&gt;</w:t>
      </w:r>
      <w:r w:rsidRPr="00827F15">
        <w:rPr>
          <w:rStyle w:val="TagStyle"/>
          <w:rtl/>
        </w:rPr>
        <w:t xml:space="preserve"> </w:t>
      </w:r>
      <w:r>
        <w:rPr>
          <w:rtl/>
        </w:rPr>
        <w:t>קריאה:</w:t>
      </w:r>
      <w:r w:rsidRPr="00827F15">
        <w:rPr>
          <w:rStyle w:val="TagStyle"/>
          <w:rtl/>
        </w:rPr>
        <w:t xml:space="preserve"> </w:t>
      </w:r>
      <w:r w:rsidRPr="007A5E93">
        <w:rPr>
          <w:rStyle w:val="TagStyle"/>
          <w:rtl/>
        </w:rPr>
        <w:t>&lt;&lt; קריאה &gt;&gt;</w:t>
      </w:r>
      <w:r>
        <w:rPr>
          <w:rtl/>
        </w:rPr>
        <w:t xml:space="preserve">   </w:t>
      </w:r>
      <w:bookmarkEnd w:id="7498"/>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 -</w:t>
      </w:r>
    </w:p>
    <w:p w:rsidR="002B5948" w:rsidRDefault="002B5948" w:rsidP="001865AF">
      <w:pPr>
        <w:rPr>
          <w:rtl/>
          <w:lang w:eastAsia="he-IL"/>
        </w:rPr>
      </w:pPr>
    </w:p>
    <w:p w:rsidR="002B5948" w:rsidRDefault="002B5948" w:rsidP="001865AF">
      <w:pPr>
        <w:pStyle w:val="-"/>
        <w:keepNext/>
        <w:rPr>
          <w:rtl/>
        </w:rPr>
      </w:pPr>
      <w:bookmarkStart w:id="7499" w:name="ET_speakercontinue_6534_17"/>
      <w:r w:rsidRPr="007A5E93">
        <w:rPr>
          <w:rStyle w:val="TagStyle"/>
          <w:rtl/>
        </w:rPr>
        <w:t xml:space="preserve"> &lt;&lt; דובר_המשך &gt;&gt;</w:t>
      </w:r>
      <w:r w:rsidRPr="00827F15">
        <w:rPr>
          <w:rStyle w:val="TagStyle"/>
          <w:rtl/>
        </w:rPr>
        <w:t xml:space="preserve"> </w:t>
      </w:r>
      <w:r>
        <w:rPr>
          <w:rtl/>
        </w:rPr>
        <w:t xml:space="preserve">חנוך דב מלביצקי (יו"ר </w:t>
      </w:r>
      <w:r>
        <w:rPr>
          <w:rFonts w:hint="cs"/>
          <w:rtl/>
        </w:rPr>
        <w:t>ועדת</w:t>
      </w:r>
      <w:bookmarkStart w:id="7500" w:name="_ETM_Q46_716417"/>
      <w:bookmarkEnd w:id="7500"/>
      <w:r>
        <w:rPr>
          <w:rFonts w:hint="cs"/>
          <w:rtl/>
        </w:rPr>
        <w:t xml:space="preserve"> הכספים</w:t>
      </w:r>
      <w:r>
        <w:rPr>
          <w:rtl/>
        </w:rPr>
        <w:t>):</w:t>
      </w:r>
      <w:r w:rsidRPr="00827F15">
        <w:rPr>
          <w:rStyle w:val="TagStyle"/>
          <w:rtl/>
        </w:rPr>
        <w:t xml:space="preserve"> </w:t>
      </w:r>
      <w:r w:rsidRPr="007A5E93">
        <w:rPr>
          <w:rStyle w:val="TagStyle"/>
          <w:rtl/>
        </w:rPr>
        <w:t>&lt;&lt; דובר_המשך &gt;&gt;</w:t>
      </w:r>
      <w:r>
        <w:rPr>
          <w:rtl/>
        </w:rPr>
        <w:t xml:space="preserve">   </w:t>
      </w:r>
      <w:bookmarkEnd w:id="7499"/>
    </w:p>
    <w:p w:rsidR="002B5948" w:rsidRDefault="002B5948" w:rsidP="001865AF">
      <w:pPr>
        <w:pStyle w:val="KeepWithNext"/>
        <w:rPr>
          <w:rtl/>
          <w:lang w:eastAsia="he-IL"/>
        </w:rPr>
      </w:pPr>
    </w:p>
    <w:p w:rsidR="002B5948" w:rsidRDefault="002B5948" w:rsidP="001865AF">
      <w:pPr>
        <w:rPr>
          <w:rtl/>
          <w:lang w:eastAsia="he-IL"/>
        </w:rPr>
      </w:pPr>
      <w:r>
        <w:rPr>
          <w:rFonts w:hint="cs"/>
          <w:rtl/>
          <w:lang w:eastAsia="he-IL"/>
        </w:rPr>
        <w:t xml:space="preserve">כן, כן, היועצת המשפטית של הוועדה. בעזרת השם, אולי פעם היא תהיה היועצת המשפטית </w:t>
      </w:r>
      <w:bookmarkStart w:id="7501" w:name="_ETM_Q46_721310"/>
      <w:bookmarkEnd w:id="7501"/>
      <w:r>
        <w:rPr>
          <w:rFonts w:hint="cs"/>
          <w:rtl/>
          <w:lang w:eastAsia="he-IL"/>
        </w:rPr>
        <w:t xml:space="preserve">לממשלה. אני אמרתי שאני אהיה מוכן לקדם אותה לשם, אני </w:t>
      </w:r>
      <w:bookmarkStart w:id="7502" w:name="_ETM_Q46_724420"/>
      <w:bookmarkEnd w:id="7502"/>
      <w:r>
        <w:rPr>
          <w:rFonts w:hint="cs"/>
          <w:rtl/>
          <w:lang w:eastAsia="he-IL"/>
        </w:rPr>
        <w:t xml:space="preserve">לא בטוח שהיא רוצה. היא באמת מדגימה מה זה ייעוץ משפטי </w:t>
      </w:r>
      <w:bookmarkStart w:id="7503" w:name="_ETM_Q46_732803"/>
      <w:bookmarkEnd w:id="7503"/>
      <w:r>
        <w:rPr>
          <w:rFonts w:hint="cs"/>
          <w:rtl/>
          <w:lang w:eastAsia="he-IL"/>
        </w:rPr>
        <w:t xml:space="preserve">שעובד כדי לקדם, לא עובד כדי לטרפד, עובד כדי לקדם, </w:t>
      </w:r>
      <w:bookmarkStart w:id="7504" w:name="_ETM_Q46_738628"/>
      <w:bookmarkEnd w:id="7504"/>
      <w:r>
        <w:rPr>
          <w:rFonts w:hint="cs"/>
          <w:rtl/>
          <w:lang w:eastAsia="he-IL"/>
        </w:rPr>
        <w:t xml:space="preserve">וזה בהחלט משב רוח מרענן. דרך אגב, זה לא רק </w:t>
      </w:r>
      <w:bookmarkStart w:id="7505" w:name="_ETM_Q46_739030"/>
      <w:bookmarkEnd w:id="7505"/>
      <w:r>
        <w:rPr>
          <w:rFonts w:hint="cs"/>
          <w:rtl/>
          <w:lang w:eastAsia="he-IL"/>
        </w:rPr>
        <w:t xml:space="preserve">בוועדה הזו. הייעוץ המשפטי לכנסת, ברוב המקרים שאני נכחתי, והיו </w:t>
      </w:r>
      <w:bookmarkStart w:id="7506" w:name="_ETM_Q46_744457"/>
      <w:bookmarkEnd w:id="7506"/>
      <w:r>
        <w:rPr>
          <w:rFonts w:hint="cs"/>
          <w:rtl/>
          <w:lang w:eastAsia="he-IL"/>
        </w:rPr>
        <w:t>לי אינטראקציות עם יועצים משפטיים, הוא בהחלט כזה, ויש הרבה</w:t>
      </w:r>
      <w:bookmarkStart w:id="7507" w:name="_ETM_Q46_749022"/>
      <w:bookmarkEnd w:id="7507"/>
      <w:r>
        <w:rPr>
          <w:rFonts w:hint="cs"/>
          <w:rtl/>
          <w:lang w:eastAsia="he-IL"/>
        </w:rPr>
        <w:t xml:space="preserve"> מה ללמוד מהם.</w:t>
      </w:r>
    </w:p>
    <w:p w:rsidR="002B5948" w:rsidRDefault="002B5948" w:rsidP="001865AF">
      <w:pPr>
        <w:rPr>
          <w:rtl/>
          <w:lang w:eastAsia="he-IL"/>
        </w:rPr>
      </w:pPr>
      <w:bookmarkStart w:id="7508" w:name="_ETM_Q46_755311"/>
      <w:bookmarkStart w:id="7509" w:name="_ETM_Q46_755377"/>
      <w:bookmarkEnd w:id="7508"/>
      <w:bookmarkEnd w:id="7509"/>
    </w:p>
    <w:p w:rsidR="002B5948" w:rsidRDefault="002B5948" w:rsidP="001865AF">
      <w:pPr>
        <w:rPr>
          <w:rtl/>
          <w:lang w:eastAsia="he-IL"/>
        </w:rPr>
      </w:pPr>
      <w:bookmarkStart w:id="7510" w:name="_ETM_Q46_755454"/>
      <w:bookmarkStart w:id="7511" w:name="_ETM_Q46_755493"/>
      <w:bookmarkEnd w:id="7510"/>
      <w:bookmarkEnd w:id="7511"/>
      <w:r>
        <w:rPr>
          <w:rFonts w:hint="cs"/>
          <w:rtl/>
          <w:lang w:eastAsia="he-IL"/>
        </w:rPr>
        <w:t xml:space="preserve">אנחנו בפתחו של יום כיפור, והיום שמעתי סיפור </w:t>
      </w:r>
      <w:bookmarkStart w:id="7512" w:name="_ETM_Q46_762958"/>
      <w:bookmarkEnd w:id="7512"/>
      <w:r>
        <w:rPr>
          <w:rFonts w:hint="cs"/>
          <w:rtl/>
          <w:lang w:eastAsia="he-IL"/>
        </w:rPr>
        <w:t xml:space="preserve">מאחד מראשי המועצות על לוחם עז נפש שלחם ב-7 באוקטובר, </w:t>
      </w:r>
      <w:bookmarkStart w:id="7513" w:name="_ETM_Q46_770083"/>
      <w:bookmarkEnd w:id="7513"/>
      <w:r>
        <w:rPr>
          <w:rFonts w:hint="cs"/>
          <w:rtl/>
          <w:lang w:eastAsia="he-IL"/>
        </w:rPr>
        <w:t>קצין די גבוה בצבא, שהגיע לאיזשהו דיון ואמר את עמדתו</w:t>
      </w:r>
      <w:bookmarkStart w:id="7514" w:name="_ETM_Q46_777970"/>
      <w:bookmarkEnd w:id="7514"/>
      <w:r>
        <w:rPr>
          <w:rFonts w:hint="cs"/>
          <w:rtl/>
          <w:lang w:eastAsia="he-IL"/>
        </w:rPr>
        <w:t xml:space="preserve"> ונמתחה עליו הרבה ביקורת. ואז אחר כך, כשהוא לא </w:t>
      </w:r>
      <w:bookmarkStart w:id="7515" w:name="_ETM_Q46_781062"/>
      <w:bookmarkEnd w:id="7515"/>
      <w:r>
        <w:rPr>
          <w:rFonts w:hint="cs"/>
          <w:rtl/>
          <w:lang w:eastAsia="he-IL"/>
        </w:rPr>
        <w:t>הגיב לאותה ביקורת, שאלו אותו: למה אתה לא מגיב?</w:t>
      </w:r>
      <w:bookmarkStart w:id="7516" w:name="_ETM_Q46_784565"/>
      <w:bookmarkEnd w:id="7516"/>
      <w:r>
        <w:rPr>
          <w:rFonts w:hint="cs"/>
          <w:rtl/>
          <w:lang w:eastAsia="he-IL"/>
        </w:rPr>
        <w:t xml:space="preserve"> אז הוא אמר: אני אחרי 7 באוקטובר נדרתי עם עצמי</w:t>
      </w:r>
      <w:bookmarkStart w:id="7517" w:name="_ETM_Q46_786676"/>
      <w:bookmarkEnd w:id="7517"/>
      <w:r>
        <w:rPr>
          <w:rFonts w:hint="cs"/>
          <w:rtl/>
          <w:lang w:eastAsia="he-IL"/>
        </w:rPr>
        <w:t xml:space="preserve"> נדר שאני יותר - -</w:t>
      </w:r>
    </w:p>
    <w:p w:rsidR="002B5948" w:rsidRDefault="002B5948" w:rsidP="001865AF">
      <w:pPr>
        <w:rPr>
          <w:rtl/>
          <w:lang w:eastAsia="he-IL"/>
        </w:rPr>
      </w:pPr>
      <w:bookmarkStart w:id="7518" w:name="_ETM_Q46_636434"/>
      <w:bookmarkEnd w:id="7518"/>
    </w:p>
    <w:p w:rsidR="00CA75F4" w:rsidRDefault="00CA75F4" w:rsidP="001865AF">
      <w:pPr>
        <w:pStyle w:val="af6"/>
        <w:keepNext/>
        <w:rPr>
          <w:rtl/>
        </w:rPr>
      </w:pPr>
      <w:bookmarkStart w:id="7519" w:name="ET_yor_6423_2"/>
      <w:r w:rsidRPr="00B13F0F">
        <w:rPr>
          <w:rStyle w:val="TagStyle"/>
          <w:rtl/>
        </w:rPr>
        <w:t xml:space="preserve">&lt;&lt; יור &gt;&gt; </w:t>
      </w:r>
      <w:r>
        <w:rPr>
          <w:rtl/>
        </w:rPr>
        <w:t>היו"ר אמיר אוחנה:</w:t>
      </w:r>
      <w:r w:rsidRPr="00B13F0F">
        <w:rPr>
          <w:rStyle w:val="TagStyle"/>
          <w:rtl/>
        </w:rPr>
        <w:t xml:space="preserve"> &lt;&lt; יור &gt;&gt;</w:t>
      </w:r>
      <w:r>
        <w:rPr>
          <w:rtl/>
        </w:rPr>
        <w:t xml:space="preserve">   </w:t>
      </w:r>
      <w:bookmarkEnd w:id="7519"/>
    </w:p>
    <w:p w:rsidR="00CA75F4" w:rsidRDefault="00CA75F4" w:rsidP="001865AF">
      <w:pPr>
        <w:pStyle w:val="KeepWithNext"/>
        <w:rPr>
          <w:rtl/>
        </w:rPr>
      </w:pPr>
    </w:p>
    <w:p w:rsidR="00CA75F4" w:rsidRDefault="00CA75F4" w:rsidP="001865AF">
      <w:pPr>
        <w:rPr>
          <w:rtl/>
        </w:rPr>
      </w:pPr>
      <w:r>
        <w:rPr>
          <w:rFonts w:hint="cs"/>
          <w:rtl/>
        </w:rPr>
        <w:t>קצת יותר שקט במליאה, בבקשה. קצת יותר שקט במליאה. בבקשה.</w:t>
      </w:r>
    </w:p>
    <w:p w:rsidR="00CA75F4" w:rsidRDefault="00CA75F4" w:rsidP="001865AF">
      <w:pPr>
        <w:rPr>
          <w:rtl/>
        </w:rPr>
      </w:pPr>
      <w:bookmarkStart w:id="7520" w:name="_ETM_Q47_194511"/>
      <w:bookmarkStart w:id="7521" w:name="_ETM_Q47_194548"/>
      <w:bookmarkEnd w:id="7520"/>
      <w:bookmarkEnd w:id="7521"/>
    </w:p>
    <w:p w:rsidR="00CA75F4" w:rsidRDefault="00CA75F4" w:rsidP="001865AF">
      <w:pPr>
        <w:pStyle w:val="-"/>
        <w:keepNext/>
        <w:rPr>
          <w:rtl/>
        </w:rPr>
      </w:pPr>
      <w:bookmarkStart w:id="7522" w:name="_ETM_Q47_194623"/>
      <w:bookmarkStart w:id="7523" w:name="_ETM_Q47_194654"/>
      <w:bookmarkStart w:id="7524" w:name="ET_speakercontinue_6675_3"/>
      <w:bookmarkEnd w:id="7522"/>
      <w:bookmarkEnd w:id="7523"/>
      <w:r w:rsidRPr="00B13F0F">
        <w:rPr>
          <w:rStyle w:val="TagStyle"/>
          <w:rtl/>
        </w:rPr>
        <w:t xml:space="preserve"> &lt;&lt; דובר_המשך &gt;&gt; </w:t>
      </w:r>
      <w:r>
        <w:rPr>
          <w:rtl/>
        </w:rPr>
        <w:t>חנוך דב מלביצקי (</w:t>
      </w:r>
      <w:r>
        <w:rPr>
          <w:rFonts w:hint="cs"/>
          <w:rtl/>
        </w:rPr>
        <w:t xml:space="preserve">יו"ר </w:t>
      </w:r>
      <w:r>
        <w:rPr>
          <w:rtl/>
        </w:rPr>
        <w:t>ועדת הכספים):</w:t>
      </w:r>
      <w:r w:rsidRPr="00B13F0F">
        <w:rPr>
          <w:rStyle w:val="TagStyle"/>
          <w:rtl/>
        </w:rPr>
        <w:t xml:space="preserve"> &lt;&lt; דובר_המשך &gt;&gt;</w:t>
      </w:r>
      <w:r>
        <w:rPr>
          <w:rtl/>
        </w:rPr>
        <w:t xml:space="preserve">   </w:t>
      </w:r>
      <w:bookmarkEnd w:id="7524"/>
    </w:p>
    <w:p w:rsidR="00CA75F4" w:rsidRDefault="00CA75F4" w:rsidP="001865AF">
      <w:pPr>
        <w:pStyle w:val="KeepWithNext"/>
        <w:rPr>
          <w:rtl/>
        </w:rPr>
      </w:pPr>
    </w:p>
    <w:p w:rsidR="00CA75F4" w:rsidRDefault="00CA75F4" w:rsidP="001865AF">
      <w:pPr>
        <w:rPr>
          <w:rtl/>
        </w:rPr>
      </w:pPr>
      <w:bookmarkStart w:id="7525" w:name="_ETM_Q47_195168"/>
      <w:bookmarkEnd w:id="7525"/>
      <w:r>
        <w:rPr>
          <w:rFonts w:hint="cs"/>
          <w:rtl/>
        </w:rPr>
        <w:t xml:space="preserve">- - שאני יותר לא נכנס לוויכוחים מרים עם אף יהודי. אני חושב שבדבר הזה כולנו </w:t>
      </w:r>
      <w:bookmarkStart w:id="7526" w:name="_ETM_Q47_207051"/>
      <w:bookmarkEnd w:id="7526"/>
      <w:r>
        <w:rPr>
          <w:rFonts w:hint="cs"/>
          <w:rtl/>
        </w:rPr>
        <w:t xml:space="preserve">יכולים להשתפר. הרי אנחנו לא נסכים פתאום על משהו, וסביר מאוד להניח שהדעות בינינו לא יתקרבו עם הזמן. זה לא </w:t>
      </w:r>
      <w:bookmarkStart w:id="7527" w:name="_ETM_Q47_219180"/>
      <w:bookmarkEnd w:id="7527"/>
      <w:r>
        <w:rPr>
          <w:rFonts w:hint="cs"/>
          <w:rtl/>
        </w:rPr>
        <w:t xml:space="preserve">שפתאום כולנו נראה עין בעין וינחת פה איזשהו שלום עולמי </w:t>
      </w:r>
      <w:bookmarkStart w:id="7528" w:name="_ETM_Q47_224698"/>
      <w:bookmarkEnd w:id="7528"/>
      <w:r>
        <w:rPr>
          <w:rFonts w:hint="cs"/>
          <w:rtl/>
        </w:rPr>
        <w:t xml:space="preserve">משום מקום. זה לא המצב. אבל אני חושב שכן יש לנו אחריות </w:t>
      </w:r>
      <w:bookmarkStart w:id="7529" w:name="_ETM_Q47_231068"/>
      <w:bookmarkEnd w:id="7529"/>
      <w:r>
        <w:rPr>
          <w:rFonts w:hint="cs"/>
          <w:rtl/>
        </w:rPr>
        <w:t>כלפי העם הזה, שרובו ככולו מתאמץ ונרתם למשימה הלאומית המשמעותית</w:t>
      </w:r>
      <w:bookmarkStart w:id="7530" w:name="_ETM_Q47_241116"/>
      <w:bookmarkEnd w:id="7530"/>
      <w:r>
        <w:rPr>
          <w:rFonts w:hint="cs"/>
          <w:rtl/>
        </w:rPr>
        <w:t xml:space="preserve"> מאוד מאוד שהוא ניצב בפניה.</w:t>
      </w:r>
    </w:p>
    <w:p w:rsidR="00CA75F4" w:rsidRDefault="00CA75F4" w:rsidP="001865AF">
      <w:pPr>
        <w:rPr>
          <w:rtl/>
        </w:rPr>
      </w:pPr>
    </w:p>
    <w:p w:rsidR="00CA75F4" w:rsidRDefault="00CA75F4" w:rsidP="001865AF">
      <w:pPr>
        <w:rPr>
          <w:rtl/>
        </w:rPr>
      </w:pPr>
      <w:bookmarkStart w:id="7531" w:name="_ETM_Q47_244235"/>
      <w:bookmarkEnd w:id="7531"/>
      <w:r>
        <w:rPr>
          <w:rFonts w:hint="cs"/>
          <w:rtl/>
        </w:rPr>
        <w:t xml:space="preserve">מדברים הרבה על הסברה מחו"ל, על </w:t>
      </w:r>
      <w:bookmarkStart w:id="7532" w:name="_ETM_Q47_249620"/>
      <w:bookmarkEnd w:id="7532"/>
      <w:r>
        <w:rPr>
          <w:rFonts w:hint="cs"/>
          <w:rtl/>
        </w:rPr>
        <w:t xml:space="preserve">בעיות הסברה שיש, מי אשם, מי לא </w:t>
      </w:r>
      <w:bookmarkStart w:id="7533" w:name="_ETM_Q47_254017"/>
      <w:bookmarkEnd w:id="7533"/>
      <w:r>
        <w:rPr>
          <w:rFonts w:hint="cs"/>
          <w:rtl/>
        </w:rPr>
        <w:t xml:space="preserve">אשם. בסופו של דבר, אנחנו רואים שמדינת הלאום היא </w:t>
      </w:r>
      <w:bookmarkStart w:id="7534" w:name="_ETM_Q47_265239"/>
      <w:bookmarkEnd w:id="7534"/>
      <w:r>
        <w:rPr>
          <w:rFonts w:hint="cs"/>
          <w:rtl/>
        </w:rPr>
        <w:t xml:space="preserve">משהו שלא קיים כמעט בשום מקום אחר בעולם, לא רק </w:t>
      </w:r>
      <w:bookmarkStart w:id="7535" w:name="_ETM_Q47_268775"/>
      <w:bookmarkEnd w:id="7535"/>
      <w:r>
        <w:rPr>
          <w:rFonts w:hint="cs"/>
          <w:rtl/>
        </w:rPr>
        <w:t xml:space="preserve">כמדינת הלאום היהודי, אלא גם הקונספט של מדינת לאום. אנחנו רואים שבאירופה, אנחנו רואים שבטח בארצות הברית, </w:t>
      </w:r>
      <w:bookmarkStart w:id="7536" w:name="_ETM_Q47_279217"/>
      <w:bookmarkEnd w:id="7536"/>
      <w:r>
        <w:rPr>
          <w:rFonts w:hint="cs"/>
          <w:rtl/>
        </w:rPr>
        <w:t>יש חלקים מהן שכבר הרבה מאוד שנים מתנערים מהקונספט הזה</w:t>
      </w:r>
      <w:bookmarkStart w:id="7537" w:name="_ETM_Q47_284045"/>
      <w:bookmarkEnd w:id="7537"/>
      <w:r>
        <w:rPr>
          <w:rFonts w:hint="cs"/>
          <w:rtl/>
        </w:rPr>
        <w:t xml:space="preserve"> של מדינת לאום.</w:t>
      </w:r>
      <w:bookmarkStart w:id="7538" w:name="_ETM_Q47_289054"/>
      <w:bookmarkEnd w:id="7538"/>
    </w:p>
    <w:p w:rsidR="00CA75F4" w:rsidRDefault="00CA75F4" w:rsidP="001865AF">
      <w:pPr>
        <w:rPr>
          <w:rtl/>
        </w:rPr>
      </w:pPr>
      <w:bookmarkStart w:id="7539" w:name="_ETM_Q47_289088"/>
      <w:bookmarkEnd w:id="7539"/>
    </w:p>
    <w:p w:rsidR="00CA75F4" w:rsidRDefault="00CA75F4" w:rsidP="001865AF">
      <w:pPr>
        <w:rPr>
          <w:rtl/>
        </w:rPr>
      </w:pPr>
      <w:bookmarkStart w:id="7540" w:name="_ETM_Q47_289199"/>
      <w:bookmarkStart w:id="7541" w:name="_ETM_Q47_289262"/>
      <w:bookmarkEnd w:id="7540"/>
      <w:bookmarkEnd w:id="7541"/>
      <w:r>
        <w:rPr>
          <w:rFonts w:hint="cs"/>
          <w:rtl/>
        </w:rPr>
        <w:t xml:space="preserve">לכן מדינת הלאום היהודית מייצרת אצלם קושי. אירופאים </w:t>
      </w:r>
      <w:bookmarkStart w:id="7542" w:name="_ETM_Q47_296861"/>
      <w:bookmarkEnd w:id="7542"/>
      <w:r>
        <w:rPr>
          <w:rFonts w:hint="cs"/>
          <w:rtl/>
        </w:rPr>
        <w:t xml:space="preserve">שגדלו כל השנים על כך שלאום ולאומיות זה דבר מגונה, </w:t>
      </w:r>
      <w:bookmarkStart w:id="7543" w:name="_ETM_Q47_303102"/>
      <w:bookmarkEnd w:id="7543"/>
      <w:r>
        <w:rPr>
          <w:rFonts w:hint="cs"/>
          <w:rtl/>
        </w:rPr>
        <w:t xml:space="preserve">זה דבר לא נכון, זה דבר חשוך </w:t>
      </w:r>
      <w:r>
        <w:rPr>
          <w:rFonts w:hint="eastAsia"/>
          <w:rtl/>
        </w:rPr>
        <w:t>–</w:t>
      </w:r>
      <w:r>
        <w:rPr>
          <w:rFonts w:hint="cs"/>
          <w:rtl/>
        </w:rPr>
        <w:t xml:space="preserve"> קשה להם מאוד </w:t>
      </w:r>
      <w:bookmarkStart w:id="7544" w:name="_ETM_Q47_307829"/>
      <w:bookmarkEnd w:id="7544"/>
      <w:r>
        <w:rPr>
          <w:rFonts w:hint="cs"/>
          <w:rtl/>
        </w:rPr>
        <w:t xml:space="preserve">לתמוך במדינת הלאום היהודית שנלחמת על חייה. והעובדות פה פחות </w:t>
      </w:r>
      <w:bookmarkStart w:id="7545" w:name="_ETM_Q47_312923"/>
      <w:bookmarkEnd w:id="7545"/>
      <w:r>
        <w:rPr>
          <w:rFonts w:hint="cs"/>
          <w:rtl/>
        </w:rPr>
        <w:t xml:space="preserve">משמעותיות: מי עשה, מי לא עשה, מי התחיל, אם יש רעב בעזה, אם אין רעב בעזה, זה לא משנה. הקונספט של מדינת לאום הוא קונספט שלעולם המערבי היום קשה מאוד </w:t>
      </w:r>
      <w:bookmarkStart w:id="7546" w:name="_ETM_Q47_325831"/>
      <w:bookmarkEnd w:id="7546"/>
      <w:r>
        <w:rPr>
          <w:rFonts w:hint="cs"/>
          <w:rtl/>
        </w:rPr>
        <w:t xml:space="preserve">לקבל, ואני לא רואה בעתיד את העולם מקבל את זה </w:t>
      </w:r>
      <w:bookmarkStart w:id="7547" w:name="_ETM_Q47_332319"/>
      <w:bookmarkEnd w:id="7547"/>
      <w:r>
        <w:rPr>
          <w:rFonts w:hint="cs"/>
          <w:rtl/>
        </w:rPr>
        <w:t>בצורה קלה יותר.</w:t>
      </w:r>
    </w:p>
    <w:p w:rsidR="00CA75F4" w:rsidRDefault="00CA75F4" w:rsidP="001865AF">
      <w:pPr>
        <w:rPr>
          <w:rtl/>
        </w:rPr>
      </w:pPr>
      <w:bookmarkStart w:id="7548" w:name="_ETM_Q47_334496"/>
      <w:bookmarkStart w:id="7549" w:name="_ETM_Q47_334534"/>
      <w:bookmarkEnd w:id="7548"/>
      <w:bookmarkEnd w:id="7549"/>
    </w:p>
    <w:p w:rsidR="00CA75F4" w:rsidRDefault="00CA75F4" w:rsidP="001865AF">
      <w:pPr>
        <w:rPr>
          <w:rtl/>
        </w:rPr>
      </w:pPr>
      <w:bookmarkStart w:id="7550" w:name="_ETM_Q47_334641"/>
      <w:bookmarkStart w:id="7551" w:name="_ETM_Q47_334670"/>
      <w:bookmarkEnd w:id="7550"/>
      <w:bookmarkEnd w:id="7551"/>
      <w:r>
        <w:rPr>
          <w:rFonts w:hint="cs"/>
          <w:rtl/>
        </w:rPr>
        <w:t xml:space="preserve">היו הרבה ביקורות על הנאום של ראש הממשלה </w:t>
      </w:r>
      <w:bookmarkStart w:id="7552" w:name="_ETM_Q47_340275"/>
      <w:bookmarkEnd w:id="7552"/>
      <w:r>
        <w:rPr>
          <w:rFonts w:hint="cs"/>
          <w:rtl/>
        </w:rPr>
        <w:t xml:space="preserve">כשהוא דיבר על ספרטה ואתונה. אבל ראש הממשלה, כמו תמיד, </w:t>
      </w:r>
      <w:bookmarkStart w:id="7553" w:name="_ETM_Q47_344233"/>
      <w:bookmarkEnd w:id="7553"/>
      <w:r>
        <w:rPr>
          <w:rFonts w:hint="cs"/>
          <w:rtl/>
        </w:rPr>
        <w:t xml:space="preserve">רואה נכון את המציאות, רואה נכון את העולם שאנחנו </w:t>
      </w:r>
      <w:bookmarkStart w:id="7554" w:name="_ETM_Q47_349619"/>
      <w:bookmarkEnd w:id="7554"/>
      <w:r>
        <w:rPr>
          <w:rFonts w:hint="cs"/>
          <w:rtl/>
        </w:rPr>
        <w:t>נמצאים בו, רואה נכון את האתגרים שעומדים מול מדינת ישראל</w:t>
      </w:r>
      <w:bookmarkStart w:id="7555" w:name="_ETM_Q47_356541"/>
      <w:bookmarkEnd w:id="7555"/>
      <w:r>
        <w:rPr>
          <w:rFonts w:hint="cs"/>
          <w:rtl/>
        </w:rPr>
        <w:t>. מצבנו הבין-לאומי לא הולך להיות קל יותר בעתיד, ו</w:t>
      </w:r>
      <w:bookmarkStart w:id="7556" w:name="_ETM_Q47_360892"/>
      <w:bookmarkStart w:id="7557" w:name="_ETM_Q47_360932"/>
      <w:bookmarkStart w:id="7558" w:name="_ETM_Q47_361035"/>
      <w:bookmarkStart w:id="7559" w:name="_ETM_Q47_361080"/>
      <w:bookmarkEnd w:id="7556"/>
      <w:bookmarkEnd w:id="7557"/>
      <w:bookmarkEnd w:id="7558"/>
      <w:bookmarkEnd w:id="7559"/>
      <w:r>
        <w:rPr>
          <w:rFonts w:hint="cs"/>
          <w:rtl/>
        </w:rPr>
        <w:t>לכן אנחנו</w:t>
      </w:r>
      <w:bookmarkStart w:id="7560" w:name="_ETM_Q47_362908"/>
      <w:bookmarkEnd w:id="7560"/>
      <w:r>
        <w:rPr>
          <w:rFonts w:hint="cs"/>
          <w:rtl/>
        </w:rPr>
        <w:t xml:space="preserve"> צריכים להתכונן</w:t>
      </w:r>
      <w:r w:rsidRPr="000E1BD3">
        <w:rPr>
          <w:rFonts w:hint="cs"/>
          <w:rtl/>
        </w:rPr>
        <w:t xml:space="preserve"> </w:t>
      </w:r>
      <w:r>
        <w:rPr>
          <w:rFonts w:hint="cs"/>
          <w:rtl/>
        </w:rPr>
        <w:t>לזה.</w:t>
      </w:r>
    </w:p>
    <w:p w:rsidR="00CA75F4" w:rsidRDefault="00CA75F4" w:rsidP="001865AF">
      <w:pPr>
        <w:rPr>
          <w:rtl/>
        </w:rPr>
      </w:pPr>
    </w:p>
    <w:p w:rsidR="00CA75F4" w:rsidRDefault="00CA75F4" w:rsidP="001865AF">
      <w:pPr>
        <w:rPr>
          <w:rtl/>
        </w:rPr>
      </w:pPr>
      <w:r>
        <w:rPr>
          <w:rFonts w:hint="cs"/>
          <w:rtl/>
        </w:rPr>
        <w:t xml:space="preserve">כדי שתהיה לנו עצמאות לאומית, אנחנו </w:t>
      </w:r>
      <w:bookmarkStart w:id="7561" w:name="_ETM_Q47_369631"/>
      <w:bookmarkEnd w:id="7561"/>
      <w:r>
        <w:rPr>
          <w:rFonts w:hint="cs"/>
          <w:rtl/>
        </w:rPr>
        <w:t xml:space="preserve">צריכים עצמאות כלכלית; וכדי שתהיה לנו עצמאות כלכלית, אנחנו צריכים </w:t>
      </w:r>
      <w:bookmarkStart w:id="7562" w:name="_ETM_Q47_375790"/>
      <w:bookmarkEnd w:id="7562"/>
      <w:r>
        <w:rPr>
          <w:rFonts w:hint="cs"/>
          <w:rtl/>
        </w:rPr>
        <w:t xml:space="preserve">עצמאות אידאולוגית. ופה, אני חושב שחלקנו קצת שכח וקצת לוקה בחסר וקצת מאמץ לעצמו כל מיני אידאולוגיות שהן לא שלנו ולא יהיו שלנו. </w:t>
      </w:r>
      <w:bookmarkStart w:id="7563" w:name="_ETM_Q47_388551"/>
      <w:bookmarkStart w:id="7564" w:name="_ETM_Q47_388595"/>
      <w:bookmarkStart w:id="7565" w:name="_ETM_Q47_388680"/>
      <w:bookmarkStart w:id="7566" w:name="_ETM_Q47_388711"/>
      <w:bookmarkEnd w:id="7563"/>
      <w:bookmarkEnd w:id="7564"/>
      <w:bookmarkEnd w:id="7565"/>
      <w:bookmarkEnd w:id="7566"/>
      <w:r>
        <w:rPr>
          <w:rFonts w:hint="cs"/>
          <w:rtl/>
        </w:rPr>
        <w:t xml:space="preserve">האידאולוגיה שלנו היא לא איזושהי אידאולוגיה </w:t>
      </w:r>
      <w:bookmarkStart w:id="7567" w:name="_ETM_Q47_392034"/>
      <w:bookmarkEnd w:id="7567"/>
      <w:r>
        <w:rPr>
          <w:rFonts w:hint="cs"/>
          <w:rtl/>
        </w:rPr>
        <w:t xml:space="preserve">של כמה אנשים חכמים ככל שיהיו, שחשבו עליה לפני </w:t>
      </w:r>
      <w:bookmarkStart w:id="7568" w:name="_ETM_Q47_395943"/>
      <w:bookmarkEnd w:id="7568"/>
      <w:r>
        <w:rPr>
          <w:rFonts w:hint="cs"/>
          <w:rtl/>
        </w:rPr>
        <w:t xml:space="preserve">150 או 200 שנה באירופה באיזשהו מקום. האידאולוגיה שלנו </w:t>
      </w:r>
      <w:bookmarkStart w:id="7569" w:name="_ETM_Q47_400669"/>
      <w:bookmarkEnd w:id="7569"/>
      <w:r>
        <w:rPr>
          <w:rFonts w:hint="cs"/>
          <w:rtl/>
        </w:rPr>
        <w:t xml:space="preserve">נעוצה במסורת, במסורת ישראל, בתורה, ביהדות. זו האידאולוגיה של מדינת </w:t>
      </w:r>
      <w:bookmarkStart w:id="7570" w:name="_ETM_Q47_410829"/>
      <w:bookmarkEnd w:id="7570"/>
      <w:r>
        <w:rPr>
          <w:rFonts w:hint="cs"/>
          <w:rtl/>
        </w:rPr>
        <w:t>ישראל.</w:t>
      </w:r>
    </w:p>
    <w:p w:rsidR="00CA75F4" w:rsidRDefault="00CA75F4" w:rsidP="001865AF">
      <w:pPr>
        <w:rPr>
          <w:rtl/>
        </w:rPr>
      </w:pPr>
    </w:p>
    <w:p w:rsidR="00CA75F4" w:rsidRDefault="00CA75F4" w:rsidP="001865AF">
      <w:pPr>
        <w:pStyle w:val="af5"/>
        <w:keepNext/>
        <w:rPr>
          <w:rtl/>
        </w:rPr>
      </w:pPr>
      <w:bookmarkStart w:id="7571" w:name="_ETM_Q47_412193"/>
      <w:bookmarkStart w:id="7572" w:name="_ETM_Q47_412264"/>
      <w:bookmarkStart w:id="7573" w:name="ET_interruption_קריאות_4"/>
      <w:bookmarkEnd w:id="7571"/>
      <w:bookmarkEnd w:id="7572"/>
      <w:r w:rsidRPr="00CF7EE7">
        <w:rPr>
          <w:rStyle w:val="TagStyle"/>
          <w:rtl/>
        </w:rPr>
        <w:t xml:space="preserve"> &lt;&lt; קריאה &gt;&gt; </w:t>
      </w:r>
      <w:r>
        <w:rPr>
          <w:rtl/>
        </w:rPr>
        <w:t>קריאות:</w:t>
      </w:r>
      <w:r w:rsidRPr="00CF7EE7">
        <w:rPr>
          <w:rStyle w:val="TagStyle"/>
          <w:rtl/>
        </w:rPr>
        <w:t xml:space="preserve"> &lt;&lt; קריאה &gt;&gt;</w:t>
      </w:r>
      <w:r>
        <w:rPr>
          <w:rtl/>
        </w:rPr>
        <w:t xml:space="preserve">   </w:t>
      </w:r>
      <w:bookmarkEnd w:id="7573"/>
    </w:p>
    <w:p w:rsidR="00CA75F4" w:rsidRDefault="00CA75F4" w:rsidP="001865AF">
      <w:pPr>
        <w:pStyle w:val="KeepWithNext"/>
        <w:rPr>
          <w:rtl/>
        </w:rPr>
      </w:pPr>
    </w:p>
    <w:p w:rsidR="00CA75F4" w:rsidRDefault="00CA75F4" w:rsidP="001865AF">
      <w:pPr>
        <w:rPr>
          <w:rtl/>
        </w:rPr>
      </w:pPr>
      <w:r>
        <w:rPr>
          <w:rFonts w:hint="cs"/>
          <w:rtl/>
        </w:rPr>
        <w:t>- - -</w:t>
      </w:r>
    </w:p>
    <w:p w:rsidR="00CA75F4" w:rsidRDefault="00CA75F4" w:rsidP="001865AF">
      <w:pPr>
        <w:rPr>
          <w:rtl/>
        </w:rPr>
      </w:pPr>
    </w:p>
    <w:p w:rsidR="00CA75F4" w:rsidRDefault="00CA75F4" w:rsidP="001865AF">
      <w:pPr>
        <w:pStyle w:val="-"/>
        <w:keepNext/>
        <w:rPr>
          <w:rtl/>
        </w:rPr>
      </w:pPr>
      <w:bookmarkStart w:id="7574" w:name="ET_speakercontinue_6675_5"/>
      <w:r w:rsidRPr="00CF7EE7">
        <w:rPr>
          <w:rStyle w:val="TagStyle"/>
          <w:rtl/>
        </w:rPr>
        <w:t xml:space="preserve"> &lt;&lt; דובר_המשך &gt;&gt; </w:t>
      </w:r>
      <w:r>
        <w:rPr>
          <w:rtl/>
        </w:rPr>
        <w:t>חנוך דב מלביצקי (</w:t>
      </w:r>
      <w:r>
        <w:rPr>
          <w:rFonts w:hint="cs"/>
          <w:rtl/>
        </w:rPr>
        <w:t xml:space="preserve">יו"ר </w:t>
      </w:r>
      <w:r>
        <w:rPr>
          <w:rtl/>
        </w:rPr>
        <w:t>ועדת הכספים):</w:t>
      </w:r>
      <w:r w:rsidRPr="00CF7EE7">
        <w:rPr>
          <w:rStyle w:val="TagStyle"/>
          <w:rtl/>
        </w:rPr>
        <w:t xml:space="preserve"> &lt;&lt; דובר_המשך &gt;&gt;</w:t>
      </w:r>
      <w:r>
        <w:rPr>
          <w:rtl/>
        </w:rPr>
        <w:t xml:space="preserve">   </w:t>
      </w:r>
      <w:bookmarkEnd w:id="7574"/>
    </w:p>
    <w:p w:rsidR="00CA75F4" w:rsidRDefault="00CA75F4" w:rsidP="001865AF">
      <w:pPr>
        <w:pStyle w:val="KeepWithNext"/>
        <w:rPr>
          <w:rtl/>
        </w:rPr>
      </w:pPr>
      <w:bookmarkStart w:id="7575" w:name="_ETM_Q47_412115"/>
      <w:bookmarkEnd w:id="7575"/>
    </w:p>
    <w:p w:rsidR="00CA75F4" w:rsidRDefault="00CA75F4" w:rsidP="001865AF">
      <w:pPr>
        <w:rPr>
          <w:rtl/>
        </w:rPr>
      </w:pPr>
      <w:bookmarkStart w:id="7576" w:name="_ETM_Q47_412161"/>
      <w:bookmarkEnd w:id="7576"/>
      <w:r>
        <w:rPr>
          <w:rFonts w:hint="cs"/>
          <w:rtl/>
        </w:rPr>
        <w:t xml:space="preserve">כל אלו שישר קופצים כשמזכירים את מסורת </w:t>
      </w:r>
      <w:bookmarkStart w:id="7577" w:name="_ETM_Q47_417465"/>
      <w:bookmarkEnd w:id="7577"/>
      <w:r>
        <w:rPr>
          <w:rFonts w:hint="cs"/>
          <w:rtl/>
        </w:rPr>
        <w:t xml:space="preserve">ישראל, שישר צועקים כשמזכירים את מסורת ישראל, זה מגרד להם </w:t>
      </w:r>
      <w:bookmarkStart w:id="7578" w:name="_ETM_Q47_422594"/>
      <w:bookmarkEnd w:id="7578"/>
      <w:r>
        <w:rPr>
          <w:rFonts w:hint="cs"/>
          <w:rtl/>
        </w:rPr>
        <w:t xml:space="preserve">בגוף. הם לא יכולים לסבול את זה, אני מבין את </w:t>
      </w:r>
      <w:bookmarkStart w:id="7579" w:name="_ETM_Q47_425695"/>
      <w:bookmarkEnd w:id="7579"/>
      <w:r>
        <w:rPr>
          <w:rFonts w:hint="cs"/>
          <w:rtl/>
        </w:rPr>
        <w:t>זה, צר לי עליהם, עצוב לי עליהם, אבל אני מבין</w:t>
      </w:r>
      <w:bookmarkStart w:id="7580" w:name="_ETM_Q47_429672"/>
      <w:bookmarkEnd w:id="7580"/>
      <w:r>
        <w:rPr>
          <w:rFonts w:hint="cs"/>
          <w:rtl/>
        </w:rPr>
        <w:t xml:space="preserve"> אותם שהדבר הזה גורם להם אי-נעימות.</w:t>
      </w:r>
    </w:p>
    <w:p w:rsidR="00CA75F4" w:rsidRDefault="00CA75F4" w:rsidP="001865AF">
      <w:pPr>
        <w:rPr>
          <w:rtl/>
        </w:rPr>
      </w:pPr>
      <w:bookmarkStart w:id="7581" w:name="_ETM_Q47_433929"/>
      <w:bookmarkStart w:id="7582" w:name="_ETM_Q47_433991"/>
      <w:bookmarkStart w:id="7583" w:name="_ETM_Q47_434090"/>
      <w:bookmarkEnd w:id="7581"/>
      <w:bookmarkEnd w:id="7582"/>
      <w:bookmarkEnd w:id="7583"/>
    </w:p>
    <w:p w:rsidR="00CA75F4" w:rsidRPr="00CF7EE7" w:rsidRDefault="00CA75F4" w:rsidP="001865AF">
      <w:pPr>
        <w:rPr>
          <w:rtl/>
        </w:rPr>
      </w:pPr>
      <w:bookmarkStart w:id="7584" w:name="_ETM_Q47_434130"/>
      <w:bookmarkEnd w:id="7584"/>
      <w:r>
        <w:rPr>
          <w:rFonts w:hint="cs"/>
          <w:rtl/>
        </w:rPr>
        <w:t>במסורת שלנו יש כזה דבר</w:t>
      </w:r>
      <w:bookmarkStart w:id="7585" w:name="_ETM_Q47_435311"/>
      <w:bookmarkEnd w:id="7585"/>
      <w:r>
        <w:rPr>
          <w:rFonts w:hint="cs"/>
          <w:rtl/>
        </w:rPr>
        <w:t xml:space="preserve"> שנקרא השתוות הצורה. במקום שיש חוסר השתוות הצורה עם משהו, </w:t>
      </w:r>
      <w:bookmarkStart w:id="7586" w:name="_ETM_Q47_441159"/>
      <w:bookmarkEnd w:id="7586"/>
      <w:r>
        <w:rPr>
          <w:rFonts w:hint="cs"/>
          <w:rtl/>
        </w:rPr>
        <w:t>אז זה גורם לך לאי-נוחות, ואני מבין את כל האנשים</w:t>
      </w:r>
      <w:bookmarkStart w:id="7587" w:name="_ETM_Q47_444302"/>
      <w:bookmarkEnd w:id="7587"/>
      <w:r>
        <w:rPr>
          <w:rFonts w:hint="cs"/>
          <w:rtl/>
        </w:rPr>
        <w:t xml:space="preserve"> שצווחים וצורחים כשהם שומעים על מסורת ישראל. אבל עם ישראל חוזר למסורת, עם ישראל חוזר לשורשים, עם ישראל מכבד את לומדי התורה, ימשיך לכבד את לומדי התורה. ואלה שרוצים לחרב </w:t>
      </w:r>
      <w:bookmarkStart w:id="7588" w:name="_ETM_Q47_458087"/>
      <w:bookmarkEnd w:id="7588"/>
      <w:r>
        <w:rPr>
          <w:rFonts w:hint="cs"/>
          <w:rtl/>
        </w:rPr>
        <w:t>ולהשמיד אותנו מבפנים, זה לא ילך להם. שנה טובה, גמר חתימה טובה, ושנחזור למקורות שלנו. תודה.</w:t>
      </w:r>
    </w:p>
    <w:p w:rsidR="00CA75F4" w:rsidRDefault="00CA75F4" w:rsidP="001865AF">
      <w:pPr>
        <w:rPr>
          <w:rtl/>
        </w:rPr>
      </w:pPr>
    </w:p>
    <w:p w:rsidR="00CA75F4" w:rsidRDefault="00CA75F4" w:rsidP="001865AF">
      <w:pPr>
        <w:pStyle w:val="af6"/>
        <w:keepNext/>
        <w:rPr>
          <w:rtl/>
        </w:rPr>
      </w:pPr>
      <w:bookmarkStart w:id="7589" w:name="ET_yor_6423_6"/>
      <w:r w:rsidRPr="0060193C">
        <w:rPr>
          <w:rStyle w:val="TagStyle"/>
          <w:rtl/>
        </w:rPr>
        <w:t xml:space="preserve"> &lt;&lt; יור &gt;&gt; </w:t>
      </w:r>
      <w:r>
        <w:rPr>
          <w:rtl/>
        </w:rPr>
        <w:t>היו"ר אמיר אוחנה:</w:t>
      </w:r>
      <w:r w:rsidRPr="0060193C">
        <w:rPr>
          <w:rStyle w:val="TagStyle"/>
          <w:rtl/>
        </w:rPr>
        <w:t xml:space="preserve"> &lt;&lt; יור &gt;&gt;</w:t>
      </w:r>
      <w:r>
        <w:rPr>
          <w:rtl/>
        </w:rPr>
        <w:t xml:space="preserve">   </w:t>
      </w:r>
      <w:bookmarkEnd w:id="7589"/>
    </w:p>
    <w:p w:rsidR="00CA75F4" w:rsidRDefault="00CA75F4" w:rsidP="001865AF">
      <w:pPr>
        <w:pStyle w:val="KeepWithNext"/>
        <w:rPr>
          <w:rtl/>
        </w:rPr>
      </w:pPr>
    </w:p>
    <w:p w:rsidR="00CA75F4" w:rsidRDefault="00CA75F4" w:rsidP="001865AF">
      <w:pPr>
        <w:rPr>
          <w:rtl/>
        </w:rPr>
      </w:pPr>
      <w:r>
        <w:rPr>
          <w:rFonts w:hint="cs"/>
          <w:rtl/>
        </w:rPr>
        <w:t xml:space="preserve">שנה טובה וחתימה טובה. האם </w:t>
      </w:r>
      <w:bookmarkStart w:id="7590" w:name="_ETM_Q47_469223"/>
      <w:bookmarkEnd w:id="7590"/>
      <w:r>
        <w:rPr>
          <w:rFonts w:hint="cs"/>
          <w:rtl/>
        </w:rPr>
        <w:t xml:space="preserve">תרצו להעלות שר מסכם או שנעבור להצבעות? אוקיי. רק בנושא </w:t>
      </w:r>
      <w:bookmarkStart w:id="7591" w:name="_ETM_Q47_474527"/>
      <w:bookmarkEnd w:id="7591"/>
      <w:r>
        <w:rPr>
          <w:rFonts w:hint="cs"/>
          <w:rtl/>
        </w:rPr>
        <w:t xml:space="preserve">הצבעות </w:t>
      </w:r>
      <w:r>
        <w:rPr>
          <w:rFonts w:hint="eastAsia"/>
          <w:rtl/>
        </w:rPr>
        <w:t>–</w:t>
      </w:r>
      <w:r>
        <w:rPr>
          <w:rFonts w:hint="cs"/>
          <w:rtl/>
        </w:rPr>
        <w:t xml:space="preserve"> אני בדרך כלל עובד מול חברת הכנסת בן ארי,</w:t>
      </w:r>
      <w:bookmarkStart w:id="7592" w:name="_ETM_Q47_475601"/>
      <w:bookmarkEnd w:id="7592"/>
      <w:r>
        <w:rPr>
          <w:rFonts w:hint="cs"/>
          <w:rtl/>
        </w:rPr>
        <w:t xml:space="preserve"> הפעם מול חבר הכנסת מאיר כהן. מעולה, מצוין.</w:t>
      </w:r>
    </w:p>
    <w:p w:rsidR="00CA75F4" w:rsidRDefault="00CA75F4" w:rsidP="001865AF">
      <w:pPr>
        <w:rPr>
          <w:rtl/>
        </w:rPr>
      </w:pPr>
    </w:p>
    <w:p w:rsidR="00CA75F4" w:rsidRDefault="00CA75F4" w:rsidP="001865AF">
      <w:pPr>
        <w:rPr>
          <w:rtl/>
        </w:rPr>
      </w:pPr>
      <w:r>
        <w:rPr>
          <w:rFonts w:hint="cs"/>
          <w:rtl/>
        </w:rPr>
        <w:t xml:space="preserve">חברות וחברי </w:t>
      </w:r>
      <w:bookmarkStart w:id="7593" w:name="_ETM_Q47_482710"/>
      <w:bookmarkEnd w:id="7593"/>
      <w:r>
        <w:rPr>
          <w:rFonts w:hint="cs"/>
          <w:rtl/>
        </w:rPr>
        <w:t xml:space="preserve">הכנסת, אנחנו עוברים להצבעות. אנא, תפסו את מקומותיכם. אנחנו נצביע תחילה </w:t>
      </w:r>
      <w:bookmarkStart w:id="7594" w:name="_ETM_Q47_487900"/>
      <w:bookmarkEnd w:id="7594"/>
      <w:r>
        <w:rPr>
          <w:rFonts w:hint="cs"/>
          <w:rtl/>
        </w:rPr>
        <w:t>בקריאה השנייה על הצעת חוק הפחתת הגירעון והגבלת ההוצאה התקציבית (תיקון מס' 29), התשפ"ה</w:t>
      </w:r>
      <w:r>
        <w:rPr>
          <w:rFonts w:hint="eastAsia"/>
          <w:rtl/>
        </w:rPr>
        <w:t>–</w:t>
      </w:r>
      <w:r>
        <w:rPr>
          <w:rFonts w:hint="cs"/>
          <w:rtl/>
        </w:rPr>
        <w:t>2025.</w:t>
      </w:r>
    </w:p>
    <w:p w:rsidR="00CA75F4" w:rsidRDefault="00CA75F4" w:rsidP="001865AF">
      <w:pPr>
        <w:rPr>
          <w:rtl/>
        </w:rPr>
      </w:pPr>
    </w:p>
    <w:p w:rsidR="00CA75F4" w:rsidRPr="0060193C" w:rsidRDefault="00CA75F4" w:rsidP="001C467B">
      <w:pPr>
        <w:rPr>
          <w:rtl/>
        </w:rPr>
      </w:pPr>
      <w:r>
        <w:rPr>
          <w:rFonts w:hint="cs"/>
          <w:rtl/>
        </w:rPr>
        <w:t xml:space="preserve">להצעת החוק הוגשו הסתייגויות של </w:t>
      </w:r>
      <w:r w:rsidR="001C467B">
        <w:rPr>
          <w:rFonts w:hint="cs"/>
          <w:rtl/>
        </w:rPr>
        <w:t xml:space="preserve">קבוצת סיעת יש עתיד </w:t>
      </w:r>
      <w:r w:rsidR="001C467B">
        <w:rPr>
          <w:rtl/>
        </w:rPr>
        <w:t>–</w:t>
      </w:r>
      <w:r w:rsidR="001C467B">
        <w:rPr>
          <w:rFonts w:hint="cs"/>
          <w:rtl/>
        </w:rPr>
        <w:t xml:space="preserve"> </w:t>
      </w:r>
      <w:r>
        <w:rPr>
          <w:rtl/>
        </w:rPr>
        <w:t>חברי הכנסת יאיר לפיד, מאיר כהן, קארין אלהרר, מירב כהן, אלעזר שטרן, מיקי לוי, מירב בן ארי, רם בן ברק, יואב סגלוביץ', בועז טופורובסקי, מיכל שיר סגמן, יוראי להב הרצנו</w:t>
      </w:r>
      <w:r>
        <w:rPr>
          <w:rFonts w:hint="cs"/>
          <w:rtl/>
        </w:rPr>
        <w:t xml:space="preserve">, </w:t>
      </w:r>
      <w:r>
        <w:rPr>
          <w:rtl/>
        </w:rPr>
        <w:t xml:space="preserve">ולדימיר בליאק, רון כץ, מטי צרפתי הרכבי, טטיאנה מזרסקי, יסמין פרידמן, דבי ביטון, משה טור פז, סימון דוידסון, נאור שירי, שלי טל מירון, ירון לוי </w:t>
      </w:r>
      <w:r>
        <w:rPr>
          <w:rFonts w:hint="cs"/>
          <w:rtl/>
        </w:rPr>
        <w:t>ו</w:t>
      </w:r>
      <w:r>
        <w:rPr>
          <w:rtl/>
        </w:rPr>
        <w:t>עדי עזוז</w:t>
      </w:r>
      <w:r>
        <w:rPr>
          <w:rFonts w:hint="cs"/>
          <w:rtl/>
        </w:rPr>
        <w:t>;</w:t>
      </w:r>
      <w:r>
        <w:rPr>
          <w:rtl/>
        </w:rPr>
        <w:t xml:space="preserve"> </w:t>
      </w:r>
      <w:r>
        <w:rPr>
          <w:rFonts w:hint="cs"/>
          <w:rtl/>
        </w:rPr>
        <w:t xml:space="preserve">של </w:t>
      </w:r>
      <w:r w:rsidR="001C467B">
        <w:rPr>
          <w:rFonts w:hint="cs"/>
          <w:rtl/>
        </w:rPr>
        <w:t xml:space="preserve">קבוצת סיעת כחול לבן </w:t>
      </w:r>
      <w:r w:rsidR="001C467B">
        <w:rPr>
          <w:rtl/>
        </w:rPr>
        <w:t>–</w:t>
      </w:r>
      <w:r w:rsidR="001C467B">
        <w:rPr>
          <w:rFonts w:hint="cs"/>
          <w:rtl/>
        </w:rPr>
        <w:t xml:space="preserve"> המחנה הממלכתי </w:t>
      </w:r>
      <w:r w:rsidR="001C467B">
        <w:rPr>
          <w:rtl/>
        </w:rPr>
        <w:t>–</w:t>
      </w:r>
      <w:r w:rsidR="001C467B">
        <w:rPr>
          <w:rFonts w:hint="cs"/>
          <w:rtl/>
        </w:rPr>
        <w:t xml:space="preserve"> </w:t>
      </w:r>
      <w:r>
        <w:rPr>
          <w:rtl/>
        </w:rPr>
        <w:t xml:space="preserve">חברי הכנסת בנימין גנץ, פנינה תמנו, חילי טרופר, מיכאל מרדכי ביטון, אורית פרקש הכהן, אלון שוסטר, איתן גינזבורג </w:t>
      </w:r>
      <w:r>
        <w:rPr>
          <w:rFonts w:hint="cs"/>
          <w:rtl/>
        </w:rPr>
        <w:t>ו</w:t>
      </w:r>
      <w:r>
        <w:rPr>
          <w:rtl/>
        </w:rPr>
        <w:t xml:space="preserve">יעל רון בן </w:t>
      </w:r>
      <w:r>
        <w:rPr>
          <w:rFonts w:hint="cs"/>
          <w:rtl/>
        </w:rPr>
        <w:t>משה; של</w:t>
      </w:r>
      <w:r>
        <w:rPr>
          <w:rtl/>
        </w:rPr>
        <w:t xml:space="preserve"> </w:t>
      </w:r>
      <w:r w:rsidR="001C467B">
        <w:rPr>
          <w:rFonts w:hint="cs"/>
          <w:rtl/>
        </w:rPr>
        <w:t xml:space="preserve">קבוצת סיעת ישראל ביתנו </w:t>
      </w:r>
      <w:r w:rsidR="001C467B">
        <w:rPr>
          <w:rtl/>
        </w:rPr>
        <w:t>–</w:t>
      </w:r>
      <w:r w:rsidR="001C467B">
        <w:rPr>
          <w:rFonts w:hint="cs"/>
          <w:rtl/>
        </w:rPr>
        <w:t xml:space="preserve"> </w:t>
      </w:r>
      <w:r>
        <w:rPr>
          <w:rtl/>
        </w:rPr>
        <w:t>חברי הכנסת אביגדור ליברמן, עודד פורר, יבגני סובה, שרון ניר, יוליה מלינובסקי</w:t>
      </w:r>
      <w:r>
        <w:rPr>
          <w:rFonts w:hint="cs"/>
          <w:rtl/>
        </w:rPr>
        <w:t xml:space="preserve"> </w:t>
      </w:r>
      <w:r>
        <w:rPr>
          <w:rtl/>
        </w:rPr>
        <w:t xml:space="preserve"> </w:t>
      </w:r>
      <w:r>
        <w:rPr>
          <w:rFonts w:hint="cs"/>
          <w:rtl/>
        </w:rPr>
        <w:t>ו</w:t>
      </w:r>
      <w:r>
        <w:rPr>
          <w:rtl/>
        </w:rPr>
        <w:t>חמד עמאר</w:t>
      </w:r>
      <w:r>
        <w:rPr>
          <w:rFonts w:hint="cs"/>
          <w:rtl/>
        </w:rPr>
        <w:t xml:space="preserve">; </w:t>
      </w:r>
      <w:bookmarkStart w:id="7595" w:name="_ETM_Q47_509522"/>
      <w:bookmarkEnd w:id="7595"/>
      <w:r>
        <w:rPr>
          <w:rFonts w:hint="cs"/>
          <w:rtl/>
        </w:rPr>
        <w:t xml:space="preserve">של </w:t>
      </w:r>
      <w:r w:rsidR="001C467B">
        <w:rPr>
          <w:rFonts w:hint="cs"/>
          <w:rtl/>
        </w:rPr>
        <w:t xml:space="preserve">קבוצת סיעת רע"מ </w:t>
      </w:r>
      <w:r w:rsidR="001C467B">
        <w:rPr>
          <w:rtl/>
        </w:rPr>
        <w:t>–</w:t>
      </w:r>
      <w:r w:rsidR="001C467B">
        <w:rPr>
          <w:rFonts w:hint="cs"/>
          <w:rtl/>
        </w:rPr>
        <w:t xml:space="preserve"> </w:t>
      </w:r>
      <w:r w:rsidRPr="00C36805">
        <w:rPr>
          <w:rFonts w:hint="cs"/>
          <w:rtl/>
        </w:rPr>
        <w:t xml:space="preserve">חברי הכנסת </w:t>
      </w:r>
      <w:r w:rsidRPr="00C36805">
        <w:rPr>
          <w:rtl/>
        </w:rPr>
        <w:t>מנסור עבאס, ווליד טאהא, ואליד אלהואשלה, אימאן ח'טיב יאסי</w:t>
      </w:r>
      <w:r w:rsidRPr="00C36805">
        <w:rPr>
          <w:rFonts w:hint="cs"/>
          <w:rtl/>
        </w:rPr>
        <w:t>ן ו</w:t>
      </w:r>
      <w:r w:rsidRPr="00C36805">
        <w:rPr>
          <w:rtl/>
        </w:rPr>
        <w:t>יאסר חוג'יראת</w:t>
      </w:r>
      <w:r>
        <w:rPr>
          <w:rFonts w:hint="cs"/>
          <w:rtl/>
        </w:rPr>
        <w:t>;</w:t>
      </w:r>
      <w:r w:rsidRPr="00C36805">
        <w:rPr>
          <w:rtl/>
        </w:rPr>
        <w:t xml:space="preserve"> </w:t>
      </w:r>
      <w:r w:rsidRPr="00C36805">
        <w:rPr>
          <w:rFonts w:hint="cs"/>
          <w:rtl/>
        </w:rPr>
        <w:t xml:space="preserve">של </w:t>
      </w:r>
      <w:r w:rsidR="001C467B" w:rsidRPr="00C36805">
        <w:rPr>
          <w:rtl/>
        </w:rPr>
        <w:t xml:space="preserve">קבוצת </w:t>
      </w:r>
      <w:r w:rsidR="001C467B">
        <w:rPr>
          <w:rFonts w:hint="cs"/>
          <w:rtl/>
        </w:rPr>
        <w:t>ס</w:t>
      </w:r>
      <w:r w:rsidR="001C467B" w:rsidRPr="00C36805">
        <w:rPr>
          <w:rFonts w:hint="cs"/>
          <w:rtl/>
        </w:rPr>
        <w:t xml:space="preserve">יעת </w:t>
      </w:r>
      <w:r w:rsidR="001C467B" w:rsidRPr="00C36805">
        <w:rPr>
          <w:rtl/>
        </w:rPr>
        <w:t>חד"ש</w:t>
      </w:r>
      <w:r w:rsidR="001C467B">
        <w:rPr>
          <w:rFonts w:hint="cs"/>
          <w:rtl/>
        </w:rPr>
        <w:t>-</w:t>
      </w:r>
      <w:r w:rsidR="001C467B" w:rsidRPr="00C36805">
        <w:rPr>
          <w:rtl/>
        </w:rPr>
        <w:t>תע"ל</w:t>
      </w:r>
      <w:r w:rsidR="001C467B" w:rsidRPr="00C36805">
        <w:rPr>
          <w:rtl/>
        </w:rPr>
        <w:t xml:space="preserve"> </w:t>
      </w:r>
      <w:r w:rsidR="001C467B">
        <w:rPr>
          <w:rFonts w:hint="cs"/>
          <w:rtl/>
        </w:rPr>
        <w:t xml:space="preserve">– </w:t>
      </w:r>
      <w:r w:rsidRPr="00C36805">
        <w:rPr>
          <w:rtl/>
        </w:rPr>
        <w:t>חברי הכנ</w:t>
      </w:r>
      <w:r w:rsidRPr="00C36805">
        <w:rPr>
          <w:rFonts w:hint="cs"/>
          <w:rtl/>
        </w:rPr>
        <w:t>סת</w:t>
      </w:r>
      <w:r w:rsidRPr="00C36805">
        <w:t xml:space="preserve"> </w:t>
      </w:r>
      <w:r w:rsidRPr="00C36805">
        <w:rPr>
          <w:rtl/>
        </w:rPr>
        <w:t>איימן עודה, אחמד טיבי, עאידה תומא סלימאן, עופר כסיף</w:t>
      </w:r>
      <w:r w:rsidRPr="00C36805">
        <w:rPr>
          <w:rFonts w:hint="cs"/>
          <w:rtl/>
        </w:rPr>
        <w:t xml:space="preserve"> ו</w:t>
      </w:r>
      <w:r w:rsidRPr="00C36805">
        <w:rPr>
          <w:rtl/>
        </w:rPr>
        <w:t>סמיר בן סעיד</w:t>
      </w:r>
      <w:r>
        <w:rPr>
          <w:rFonts w:hint="cs"/>
          <w:rtl/>
        </w:rPr>
        <w:t xml:space="preserve">; של </w:t>
      </w:r>
      <w:r w:rsidR="001C467B">
        <w:rPr>
          <w:rFonts w:hint="cs"/>
          <w:rtl/>
        </w:rPr>
        <w:t xml:space="preserve">קבוצת סיעת העבודה </w:t>
      </w:r>
      <w:r w:rsidR="001C467B">
        <w:rPr>
          <w:rtl/>
        </w:rPr>
        <w:t>–</w:t>
      </w:r>
      <w:r w:rsidR="001C467B">
        <w:rPr>
          <w:rFonts w:hint="cs"/>
          <w:rtl/>
        </w:rPr>
        <w:t xml:space="preserve"> </w:t>
      </w:r>
      <w:r>
        <w:rPr>
          <w:rFonts w:hint="cs"/>
          <w:rtl/>
        </w:rPr>
        <w:t xml:space="preserve">חברי הכנסת מרב מיכאלי, נעמה לזימי, גלעד קריב ואפרת רייטן מרום. בהתאם להחלטת ועדת הכנסת, לא תתקיים </w:t>
      </w:r>
      <w:bookmarkStart w:id="7596" w:name="_ETM_Q47_515921"/>
      <w:bookmarkEnd w:id="7596"/>
      <w:r>
        <w:rPr>
          <w:rFonts w:hint="cs"/>
          <w:rtl/>
        </w:rPr>
        <w:t>הצבעה על יותר מ-25 הסתייגויות. חבר הכנסת כהן, שומע אותי,</w:t>
      </w:r>
      <w:bookmarkStart w:id="7597" w:name="_ETM_Q47_521798"/>
      <w:bookmarkEnd w:id="7597"/>
      <w:r>
        <w:rPr>
          <w:rFonts w:hint="cs"/>
          <w:rtl/>
        </w:rPr>
        <w:t xml:space="preserve"> נכון? מכיר. אני מציין לפרוטוקול כי כל ההסתייגויו</w:t>
      </w:r>
      <w:r>
        <w:rPr>
          <w:rFonts w:hint="eastAsia"/>
          <w:rtl/>
        </w:rPr>
        <w:t>ת</w:t>
      </w:r>
      <w:r>
        <w:rPr>
          <w:rFonts w:hint="cs"/>
          <w:rtl/>
        </w:rPr>
        <w:t xml:space="preserve"> שלא תתקיים לגביהן ה</w:t>
      </w:r>
      <w:bookmarkStart w:id="7598" w:name="_ETM_Q47_527179"/>
      <w:bookmarkEnd w:id="7598"/>
      <w:r>
        <w:rPr>
          <w:rFonts w:hint="cs"/>
          <w:rtl/>
        </w:rPr>
        <w:t>צבעה, מוסרות.</w:t>
      </w:r>
    </w:p>
    <w:p w:rsidR="00CA75F4" w:rsidRDefault="00CA75F4" w:rsidP="001865AF">
      <w:pPr>
        <w:rPr>
          <w:rtl/>
        </w:rPr>
      </w:pPr>
    </w:p>
    <w:p w:rsidR="00CA75F4" w:rsidRDefault="00CA75F4" w:rsidP="001C467B">
      <w:pPr>
        <w:rPr>
          <w:rtl/>
        </w:rPr>
      </w:pPr>
      <w:bookmarkStart w:id="7599" w:name="_ETM_Q47_529559"/>
      <w:bookmarkEnd w:id="7599"/>
      <w:r>
        <w:rPr>
          <w:rFonts w:hint="cs"/>
          <w:rtl/>
        </w:rPr>
        <w:t xml:space="preserve">לפני שנתחיל בהצבעות </w:t>
      </w:r>
      <w:r w:rsidR="001C467B">
        <w:rPr>
          <w:rFonts w:hint="eastAsia"/>
          <w:rtl/>
        </w:rPr>
        <w:t xml:space="preserve">– </w:t>
      </w:r>
      <w:r>
        <w:rPr>
          <w:rFonts w:hint="cs"/>
          <w:rtl/>
        </w:rPr>
        <w:t xml:space="preserve">חבר הכנסת קריב, בבקשה, רצית </w:t>
      </w:r>
      <w:bookmarkStart w:id="7600" w:name="_ETM_Q47_536508"/>
      <w:bookmarkEnd w:id="7600"/>
      <w:r>
        <w:rPr>
          <w:rFonts w:hint="cs"/>
          <w:rtl/>
        </w:rPr>
        <w:t>לשאול שאלה.</w:t>
      </w:r>
    </w:p>
    <w:p w:rsidR="00CA75F4" w:rsidRDefault="00CA75F4" w:rsidP="001865AF">
      <w:pPr>
        <w:rPr>
          <w:rtl/>
        </w:rPr>
      </w:pPr>
    </w:p>
    <w:p w:rsidR="00CA75F4" w:rsidRDefault="00CA75F4" w:rsidP="001865AF">
      <w:pPr>
        <w:pStyle w:val="a4"/>
        <w:keepNext/>
        <w:rPr>
          <w:rtl/>
        </w:rPr>
      </w:pPr>
      <w:bookmarkStart w:id="7601" w:name="ET_speaker_6156_7"/>
      <w:r w:rsidRPr="0060193C">
        <w:rPr>
          <w:rStyle w:val="TagStyle"/>
          <w:rtl/>
        </w:rPr>
        <w:t xml:space="preserve"> &lt;&lt; דובר &gt;&gt; </w:t>
      </w:r>
      <w:bookmarkStart w:id="7602" w:name="_Toc210076192"/>
      <w:r>
        <w:rPr>
          <w:rtl/>
        </w:rPr>
        <w:t>גלעד קריב (העבודה):</w:t>
      </w:r>
      <w:bookmarkEnd w:id="7602"/>
      <w:r w:rsidRPr="0060193C">
        <w:rPr>
          <w:rStyle w:val="TagStyle"/>
          <w:rtl/>
        </w:rPr>
        <w:t xml:space="preserve"> &lt;&lt; דובר &gt;&gt;</w:t>
      </w:r>
      <w:r>
        <w:rPr>
          <w:rtl/>
        </w:rPr>
        <w:t xml:space="preserve">   </w:t>
      </w:r>
      <w:bookmarkEnd w:id="7601"/>
    </w:p>
    <w:p w:rsidR="00CA75F4" w:rsidRDefault="00CA75F4" w:rsidP="001865AF">
      <w:pPr>
        <w:rPr>
          <w:rtl/>
        </w:rPr>
      </w:pPr>
    </w:p>
    <w:p w:rsidR="00CA75F4" w:rsidRDefault="00CA75F4" w:rsidP="001865AF">
      <w:pPr>
        <w:rPr>
          <w:rtl/>
        </w:rPr>
      </w:pPr>
      <w:r>
        <w:rPr>
          <w:rFonts w:hint="cs"/>
          <w:rtl/>
        </w:rPr>
        <w:t xml:space="preserve">אדוני היושב-ראש, כמנהגנו מדי הצבעה על תקציב, ויש כאלה </w:t>
      </w:r>
      <w:bookmarkStart w:id="7603" w:name="_ETM_Q47_544753"/>
      <w:bookmarkEnd w:id="7603"/>
      <w:r>
        <w:rPr>
          <w:rFonts w:hint="cs"/>
          <w:rtl/>
        </w:rPr>
        <w:t xml:space="preserve">לא מעט, אנחנו מבקשים לדעת האם ישנם סיכומים עם סיעת ש"ס, שעל פניו יושבת באופוזיציה, והאם ישנם הסכמים שמדברים </w:t>
      </w:r>
      <w:bookmarkStart w:id="7604" w:name="_ETM_Q47_558689"/>
      <w:bookmarkEnd w:id="7604"/>
      <w:r>
        <w:rPr>
          <w:rFonts w:hint="cs"/>
          <w:rtl/>
        </w:rPr>
        <w:t>בצורה מובהקת על ענייני החינוך החרדי שלא מלמד ליבה? זאת שאלה אחת.</w:t>
      </w:r>
    </w:p>
    <w:p w:rsidR="00CA75F4" w:rsidRDefault="00CA75F4" w:rsidP="001865AF">
      <w:pPr>
        <w:rPr>
          <w:rtl/>
        </w:rPr>
      </w:pPr>
    </w:p>
    <w:p w:rsidR="00CA75F4" w:rsidRDefault="00CA75F4" w:rsidP="001865AF">
      <w:pPr>
        <w:rPr>
          <w:rtl/>
        </w:rPr>
      </w:pPr>
      <w:r>
        <w:rPr>
          <w:rFonts w:hint="cs"/>
          <w:rtl/>
        </w:rPr>
        <w:t xml:space="preserve">השאלה השנייה נוגעת לסיעת עוצמה יהודית. אתמול סיעת </w:t>
      </w:r>
      <w:bookmarkStart w:id="7605" w:name="_ETM_Q47_572631"/>
      <w:bookmarkEnd w:id="7605"/>
      <w:r>
        <w:rPr>
          <w:rFonts w:hint="cs"/>
          <w:rtl/>
        </w:rPr>
        <w:t xml:space="preserve">עוצמה יהודית התעקשה, בניגוד לבקשת ראש הממשלה, לקיים </w:t>
      </w:r>
      <w:bookmarkStart w:id="7606" w:name="_ETM_Q47_577366"/>
      <w:bookmarkEnd w:id="7606"/>
      <w:r>
        <w:rPr>
          <w:rFonts w:hint="cs"/>
          <w:rtl/>
        </w:rPr>
        <w:t xml:space="preserve">הצבעה בהצעות חוק פרטיות, גם בניגוד לעמדת ועדת השרים </w:t>
      </w:r>
      <w:bookmarkStart w:id="7607" w:name="_ETM_Q47_583264"/>
      <w:bookmarkEnd w:id="7607"/>
      <w:r>
        <w:rPr>
          <w:rFonts w:hint="cs"/>
          <w:rtl/>
        </w:rPr>
        <w:t xml:space="preserve">לענייני חקיקה. והינה היום נראה שהשקט חזר ליחסים עם עוצמה </w:t>
      </w:r>
      <w:bookmarkStart w:id="7608" w:name="_ETM_Q47_589566"/>
      <w:bookmarkEnd w:id="7608"/>
      <w:r>
        <w:rPr>
          <w:rFonts w:hint="cs"/>
          <w:rtl/>
        </w:rPr>
        <w:t>יהודית. אז אנחנו מבקשים לדעת האם ישנו סיכום עם סיעת</w:t>
      </w:r>
      <w:bookmarkStart w:id="7609" w:name="_ETM_Q47_596416"/>
      <w:bookmarkEnd w:id="7609"/>
      <w:r>
        <w:rPr>
          <w:rFonts w:hint="cs"/>
          <w:rtl/>
        </w:rPr>
        <w:t xml:space="preserve"> עוצמה יהודית ושריה? ומבקשים גילוי נאות </w:t>
      </w:r>
      <w:r>
        <w:rPr>
          <w:rFonts w:hint="eastAsia"/>
          <w:rtl/>
        </w:rPr>
        <w:t>–</w:t>
      </w:r>
      <w:r>
        <w:rPr>
          <w:rFonts w:hint="cs"/>
          <w:rtl/>
        </w:rPr>
        <w:t xml:space="preserve"> בניגוד לפעם הקודמת, חבר </w:t>
      </w:r>
      <w:bookmarkStart w:id="7610" w:name="_ETM_Q47_601789"/>
      <w:bookmarkEnd w:id="7610"/>
      <w:r>
        <w:rPr>
          <w:rFonts w:hint="cs"/>
          <w:rtl/>
        </w:rPr>
        <w:t xml:space="preserve">הכנסת אופיר כץ </w:t>
      </w:r>
      <w:r>
        <w:rPr>
          <w:rFonts w:hint="eastAsia"/>
          <w:rtl/>
        </w:rPr>
        <w:t>–</w:t>
      </w:r>
      <w:r>
        <w:rPr>
          <w:rFonts w:hint="cs"/>
          <w:rtl/>
        </w:rPr>
        <w:t xml:space="preserve"> לגבי כל הסיכומים הקואליציוניים הנוגעים לתקציב.</w:t>
      </w:r>
    </w:p>
    <w:p w:rsidR="00CA75F4" w:rsidRDefault="00CA75F4" w:rsidP="001865AF">
      <w:pPr>
        <w:rPr>
          <w:rtl/>
        </w:rPr>
      </w:pPr>
    </w:p>
    <w:p w:rsidR="00CA75F4" w:rsidRDefault="00CA75F4" w:rsidP="001865AF">
      <w:pPr>
        <w:pStyle w:val="af6"/>
        <w:keepNext/>
        <w:rPr>
          <w:rtl/>
        </w:rPr>
      </w:pPr>
      <w:bookmarkStart w:id="7611" w:name="ET_yor_6423_8"/>
      <w:r w:rsidRPr="0060193C">
        <w:rPr>
          <w:rStyle w:val="TagStyle"/>
          <w:rtl/>
        </w:rPr>
        <w:t xml:space="preserve"> &lt;&lt; יור &gt;&gt; </w:t>
      </w:r>
      <w:r>
        <w:rPr>
          <w:rtl/>
        </w:rPr>
        <w:t>היו"ר אמיר אוחנה:</w:t>
      </w:r>
      <w:r w:rsidRPr="0060193C">
        <w:rPr>
          <w:rStyle w:val="TagStyle"/>
          <w:rtl/>
        </w:rPr>
        <w:t xml:space="preserve"> &lt;&lt; יור &gt;&gt;</w:t>
      </w:r>
      <w:r>
        <w:rPr>
          <w:rtl/>
        </w:rPr>
        <w:t xml:space="preserve">   </w:t>
      </w:r>
      <w:bookmarkEnd w:id="7611"/>
    </w:p>
    <w:p w:rsidR="00CA75F4" w:rsidRDefault="00CA75F4" w:rsidP="001865AF">
      <w:pPr>
        <w:pStyle w:val="KeepWithNext"/>
        <w:rPr>
          <w:rtl/>
        </w:rPr>
      </w:pPr>
    </w:p>
    <w:p w:rsidR="00CA75F4" w:rsidRDefault="00CA75F4" w:rsidP="001865AF">
      <w:pPr>
        <w:rPr>
          <w:rtl/>
        </w:rPr>
      </w:pPr>
      <w:r>
        <w:rPr>
          <w:rFonts w:hint="cs"/>
          <w:rtl/>
        </w:rPr>
        <w:t xml:space="preserve">יושב-ראש הקואליציה, </w:t>
      </w:r>
      <w:bookmarkStart w:id="7612" w:name="_ETM_Q47_607323"/>
      <w:bookmarkEnd w:id="7612"/>
      <w:r>
        <w:rPr>
          <w:rFonts w:hint="cs"/>
          <w:rtl/>
        </w:rPr>
        <w:t>אתה תשיב? בבקשה. כן, בבקשה.</w:t>
      </w:r>
    </w:p>
    <w:p w:rsidR="00CA75F4" w:rsidRDefault="00CA75F4" w:rsidP="001865AF">
      <w:pPr>
        <w:keepNext/>
        <w:rPr>
          <w:rtl/>
        </w:rPr>
      </w:pPr>
      <w:bookmarkStart w:id="7613" w:name="_ETM_Q47_610471"/>
      <w:bookmarkStart w:id="7614" w:name="_ETM_Q47_610511"/>
      <w:bookmarkStart w:id="7615" w:name="ET_speaker_5786_9"/>
      <w:bookmarkEnd w:id="7613"/>
      <w:bookmarkEnd w:id="7614"/>
    </w:p>
    <w:p w:rsidR="00CA75F4" w:rsidRDefault="00CA75F4" w:rsidP="001865AF">
      <w:pPr>
        <w:pStyle w:val="a4"/>
        <w:keepNext/>
        <w:rPr>
          <w:rtl/>
        </w:rPr>
      </w:pPr>
      <w:r w:rsidRPr="0060193C">
        <w:rPr>
          <w:rStyle w:val="TagStyle"/>
          <w:rtl/>
        </w:rPr>
        <w:t xml:space="preserve"> &lt;&lt; דובר &gt;&gt; </w:t>
      </w:r>
      <w:bookmarkStart w:id="7616" w:name="_Toc210076193"/>
      <w:r>
        <w:rPr>
          <w:rtl/>
        </w:rPr>
        <w:t>אופיר כץ (הליכוד):</w:t>
      </w:r>
      <w:bookmarkEnd w:id="7616"/>
      <w:r w:rsidRPr="0060193C">
        <w:rPr>
          <w:rStyle w:val="TagStyle"/>
          <w:rtl/>
        </w:rPr>
        <w:t xml:space="preserve"> &lt;&lt; דובר &gt;&gt;</w:t>
      </w:r>
      <w:r>
        <w:rPr>
          <w:rtl/>
        </w:rPr>
        <w:t xml:space="preserve">   </w:t>
      </w:r>
      <w:bookmarkEnd w:id="7615"/>
    </w:p>
    <w:p w:rsidR="00CA75F4" w:rsidRDefault="00CA75F4" w:rsidP="001865AF">
      <w:pPr>
        <w:pStyle w:val="KeepWithNext"/>
        <w:rPr>
          <w:rtl/>
        </w:rPr>
      </w:pPr>
    </w:p>
    <w:p w:rsidR="00CA75F4" w:rsidRDefault="00CA75F4" w:rsidP="001865AF">
      <w:pPr>
        <w:rPr>
          <w:rtl/>
        </w:rPr>
      </w:pPr>
      <w:bookmarkStart w:id="7617" w:name="_ETM_Q47_622150"/>
      <w:bookmarkStart w:id="7618" w:name="_ETM_Q47_622181"/>
      <w:bookmarkEnd w:id="7617"/>
      <w:bookmarkEnd w:id="7618"/>
      <w:r>
        <w:rPr>
          <w:rFonts w:hint="cs"/>
          <w:rtl/>
        </w:rPr>
        <w:t xml:space="preserve">לגבי ש"ס, התשובה היא לא. </w:t>
      </w:r>
      <w:bookmarkStart w:id="7619" w:name="_ETM_Q47_623461"/>
      <w:bookmarkEnd w:id="7619"/>
      <w:r>
        <w:rPr>
          <w:rFonts w:hint="cs"/>
          <w:rtl/>
        </w:rPr>
        <w:t>לגבי עוצמה יהודית, אין שום דבר חדש מהגילוי הנאות שמסרתי בהצבעה בקריאה הראשונה.</w:t>
      </w:r>
    </w:p>
    <w:p w:rsidR="00CA75F4" w:rsidRDefault="00CA75F4" w:rsidP="001865AF">
      <w:pPr>
        <w:rPr>
          <w:rtl/>
        </w:rPr>
      </w:pPr>
      <w:bookmarkStart w:id="7620" w:name="_ETM_Q47_629119"/>
      <w:bookmarkStart w:id="7621" w:name="_ETM_Q47_629126"/>
      <w:bookmarkEnd w:id="7620"/>
      <w:bookmarkEnd w:id="7621"/>
    </w:p>
    <w:p w:rsidR="00CA75F4" w:rsidRDefault="00CA75F4" w:rsidP="001865AF">
      <w:pPr>
        <w:pStyle w:val="af6"/>
        <w:keepNext/>
        <w:rPr>
          <w:rtl/>
        </w:rPr>
      </w:pPr>
      <w:bookmarkStart w:id="7622" w:name="ET_yor_6423_10"/>
      <w:r w:rsidRPr="0060193C">
        <w:rPr>
          <w:rStyle w:val="TagStyle"/>
          <w:rtl/>
        </w:rPr>
        <w:t xml:space="preserve"> &lt;&lt; יור &gt;&gt; </w:t>
      </w:r>
      <w:r>
        <w:rPr>
          <w:rtl/>
        </w:rPr>
        <w:t>היו"ר אמיר אוחנה:</w:t>
      </w:r>
      <w:r w:rsidRPr="0060193C">
        <w:rPr>
          <w:rStyle w:val="TagStyle"/>
          <w:rtl/>
        </w:rPr>
        <w:t xml:space="preserve"> &lt;&lt; יור &gt;&gt;</w:t>
      </w:r>
      <w:r>
        <w:rPr>
          <w:rtl/>
        </w:rPr>
        <w:t xml:space="preserve">   </w:t>
      </w:r>
      <w:bookmarkEnd w:id="7622"/>
    </w:p>
    <w:p w:rsidR="00CA75F4" w:rsidRDefault="00CA75F4" w:rsidP="001865AF">
      <w:pPr>
        <w:rPr>
          <w:rtl/>
        </w:rPr>
      </w:pPr>
    </w:p>
    <w:p w:rsidR="00CA75F4" w:rsidRDefault="00CA75F4" w:rsidP="001865AF">
      <w:pPr>
        <w:rPr>
          <w:rtl/>
        </w:rPr>
      </w:pPr>
      <w:r>
        <w:rPr>
          <w:rFonts w:hint="cs"/>
          <w:rtl/>
        </w:rPr>
        <w:t>מאה אחוז. אם כן, חברי הכנסת, אנחנו עוברים להצביע על ההסתייגויות. חבר הכנסת כהן, נצביע תחילה על הסתייגות?</w:t>
      </w:r>
    </w:p>
    <w:p w:rsidR="00CA75F4" w:rsidRDefault="00CA75F4" w:rsidP="001865AF">
      <w:pPr>
        <w:rPr>
          <w:rtl/>
        </w:rPr>
      </w:pPr>
    </w:p>
    <w:p w:rsidR="00CA75F4" w:rsidRDefault="00CA75F4" w:rsidP="001865AF">
      <w:pPr>
        <w:pStyle w:val="af5"/>
        <w:keepNext/>
        <w:rPr>
          <w:rtl/>
        </w:rPr>
      </w:pPr>
      <w:bookmarkStart w:id="7623" w:name="ET_interruption_5082_11"/>
      <w:r w:rsidRPr="0060193C">
        <w:rPr>
          <w:rStyle w:val="TagStyle"/>
          <w:rtl/>
        </w:rPr>
        <w:t xml:space="preserve"> &lt;&lt; קריאה &gt;&gt; </w:t>
      </w:r>
      <w:r>
        <w:rPr>
          <w:rtl/>
        </w:rPr>
        <w:t>מאיר כהן (יש עתיד):</w:t>
      </w:r>
      <w:r w:rsidRPr="0060193C">
        <w:rPr>
          <w:rStyle w:val="TagStyle"/>
          <w:rtl/>
        </w:rPr>
        <w:t xml:space="preserve"> &lt;&lt; קריאה &gt;&gt;</w:t>
      </w:r>
      <w:r>
        <w:rPr>
          <w:rtl/>
        </w:rPr>
        <w:t xml:space="preserve">   </w:t>
      </w:r>
      <w:bookmarkEnd w:id="7623"/>
    </w:p>
    <w:p w:rsidR="00CA75F4" w:rsidRDefault="00CA75F4" w:rsidP="001865AF">
      <w:pPr>
        <w:pStyle w:val="KeepWithNext"/>
        <w:rPr>
          <w:rtl/>
        </w:rPr>
      </w:pPr>
    </w:p>
    <w:p w:rsidR="00CA75F4" w:rsidRDefault="00CA75F4" w:rsidP="001865AF">
      <w:pPr>
        <w:rPr>
          <w:rtl/>
        </w:rPr>
      </w:pPr>
      <w:r>
        <w:rPr>
          <w:rFonts w:hint="cs"/>
          <w:rtl/>
        </w:rPr>
        <w:t>לפני</w:t>
      </w:r>
      <w:bookmarkStart w:id="7624" w:name="_ETM_Q47_639184"/>
      <w:bookmarkEnd w:id="7624"/>
      <w:r>
        <w:rPr>
          <w:rFonts w:hint="cs"/>
          <w:rtl/>
        </w:rPr>
        <w:t xml:space="preserve"> סעיף 1, הסתייגות מס' 1.</w:t>
      </w:r>
    </w:p>
    <w:p w:rsidR="00CA75F4" w:rsidRDefault="00CA75F4" w:rsidP="001865AF">
      <w:pPr>
        <w:rPr>
          <w:rtl/>
        </w:rPr>
      </w:pPr>
    </w:p>
    <w:p w:rsidR="00CA75F4" w:rsidRDefault="00CA75F4" w:rsidP="001865AF">
      <w:pPr>
        <w:pStyle w:val="af6"/>
        <w:keepNext/>
        <w:rPr>
          <w:rtl/>
        </w:rPr>
      </w:pPr>
      <w:bookmarkStart w:id="7625" w:name="ET_yor_6423_12"/>
      <w:r w:rsidRPr="003E0E71">
        <w:rPr>
          <w:rStyle w:val="TagStyle"/>
          <w:rtl/>
        </w:rPr>
        <w:t xml:space="preserve"> &lt;&lt; יור &gt;&gt; </w:t>
      </w:r>
      <w:r>
        <w:rPr>
          <w:rtl/>
        </w:rPr>
        <w:t>היו"ר אמיר אוחנה:</w:t>
      </w:r>
      <w:r w:rsidRPr="003E0E71">
        <w:rPr>
          <w:rStyle w:val="TagStyle"/>
          <w:rtl/>
        </w:rPr>
        <w:t xml:space="preserve"> &lt;&lt; יור &gt;&gt;</w:t>
      </w:r>
      <w:r>
        <w:rPr>
          <w:rtl/>
        </w:rPr>
        <w:t xml:space="preserve">   </w:t>
      </w:r>
      <w:bookmarkEnd w:id="7625"/>
    </w:p>
    <w:p w:rsidR="00CA75F4" w:rsidRDefault="00CA75F4" w:rsidP="001865AF">
      <w:pPr>
        <w:pStyle w:val="KeepWithNext"/>
        <w:rPr>
          <w:rtl/>
        </w:rPr>
      </w:pPr>
    </w:p>
    <w:p w:rsidR="00CA75F4" w:rsidRDefault="00CA75F4" w:rsidP="001C467B">
      <w:pPr>
        <w:rPr>
          <w:rtl/>
        </w:rPr>
      </w:pPr>
      <w:r>
        <w:rPr>
          <w:rFonts w:hint="cs"/>
          <w:rtl/>
        </w:rPr>
        <w:t xml:space="preserve">הסתייגות מס' 1 </w:t>
      </w:r>
      <w:r w:rsidR="001C467B">
        <w:rPr>
          <w:rFonts w:hint="eastAsia"/>
          <w:rtl/>
        </w:rPr>
        <w:t xml:space="preserve">– </w:t>
      </w:r>
      <w:r>
        <w:rPr>
          <w:rFonts w:hint="cs"/>
          <w:rtl/>
        </w:rPr>
        <w:t>אנחנו לפני סעיף 1</w:t>
      </w:r>
      <w:r w:rsidR="001C467B">
        <w:rPr>
          <w:rFonts w:hint="cs"/>
          <w:rtl/>
        </w:rPr>
        <w:t>.</w:t>
      </w:r>
      <w:r>
        <w:rPr>
          <w:rFonts w:hint="cs"/>
          <w:rtl/>
        </w:rPr>
        <w:t xml:space="preserve"> אנא תפסו את מקומותיכם על מנת שתוכלו להצביע. הסתייגות</w:t>
      </w:r>
      <w:bookmarkStart w:id="7626" w:name="_ETM_Q47_650300"/>
      <w:bookmarkEnd w:id="7626"/>
      <w:r>
        <w:rPr>
          <w:rFonts w:hint="cs"/>
          <w:rtl/>
        </w:rPr>
        <w:t xml:space="preserve"> 1 </w:t>
      </w:r>
      <w:r w:rsidR="001C467B">
        <w:rPr>
          <w:rFonts w:hint="eastAsia"/>
          <w:rtl/>
        </w:rPr>
        <w:t xml:space="preserve">– </w:t>
      </w:r>
      <w:r>
        <w:rPr>
          <w:rFonts w:hint="cs"/>
          <w:rtl/>
        </w:rPr>
        <w:t>הצבעה כעת.</w:t>
      </w:r>
      <w:bookmarkStart w:id="7627" w:name="_ETM_Q47_650850"/>
      <w:bookmarkEnd w:id="7627"/>
    </w:p>
    <w:p w:rsidR="00CA75F4" w:rsidRDefault="00CA75F4" w:rsidP="001865AF">
      <w:pPr>
        <w:rPr>
          <w:rtl/>
        </w:rPr>
      </w:pPr>
      <w:bookmarkStart w:id="7628" w:name="_ETM_Q47_650908"/>
      <w:bookmarkEnd w:id="7628"/>
    </w:p>
    <w:p w:rsidR="00CA75F4" w:rsidRDefault="00CA75F4" w:rsidP="001865AF">
      <w:pPr>
        <w:pStyle w:val="af1"/>
        <w:keepNext/>
        <w:rPr>
          <w:rtl/>
        </w:rPr>
      </w:pPr>
      <w:bookmarkStart w:id="7629" w:name="_ETM_Q47_651843"/>
      <w:bookmarkStart w:id="7630" w:name="_ETM_Q47_651870"/>
      <w:bookmarkEnd w:id="7629"/>
      <w:bookmarkEnd w:id="7630"/>
      <w:r>
        <w:rPr>
          <w:rtl/>
        </w:rPr>
        <w:t>הצבעה מס'</w:t>
      </w:r>
      <w:r>
        <w:rPr>
          <w:rFonts w:hint="cs"/>
          <w:rtl/>
        </w:rPr>
        <w:t xml:space="preserve"> 1</w:t>
      </w:r>
    </w:p>
    <w:p w:rsidR="00CA75F4" w:rsidRDefault="00CA75F4" w:rsidP="001865AF">
      <w:pPr>
        <w:pStyle w:val="--"/>
        <w:keepNext/>
        <w:rPr>
          <w:rtl/>
        </w:rPr>
      </w:pPr>
    </w:p>
    <w:p w:rsidR="00CA75F4" w:rsidRDefault="00CA75F4" w:rsidP="001865AF">
      <w:pPr>
        <w:pStyle w:val="--"/>
        <w:keepNext/>
        <w:rPr>
          <w:rtl/>
        </w:rPr>
      </w:pPr>
      <w:r>
        <w:rPr>
          <w:rtl/>
        </w:rPr>
        <w:t>בעד</w:t>
      </w:r>
      <w:r>
        <w:rPr>
          <w:rFonts w:hint="cs"/>
          <w:rtl/>
        </w:rPr>
        <w:t xml:space="preserve"> ההסתייגות</w:t>
      </w:r>
      <w:r>
        <w:rPr>
          <w:rtl/>
        </w:rPr>
        <w:t xml:space="preserve"> – </w:t>
      </w:r>
      <w:r>
        <w:rPr>
          <w:rFonts w:hint="cs"/>
          <w:rtl/>
        </w:rPr>
        <w:t>42</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Pr="003E0E71" w:rsidRDefault="00CA75F4" w:rsidP="001865AF">
      <w:pPr>
        <w:pStyle w:val="af2"/>
        <w:rPr>
          <w:rtl/>
        </w:rPr>
      </w:pPr>
      <w:r>
        <w:rPr>
          <w:rFonts w:hint="cs"/>
          <w:rtl/>
        </w:rPr>
        <w:t>הסתייגות 1 לא נתקבלה.</w:t>
      </w:r>
    </w:p>
    <w:p w:rsidR="00CA75F4" w:rsidRDefault="00CA75F4" w:rsidP="001865AF">
      <w:pPr>
        <w:rPr>
          <w:rtl/>
        </w:rPr>
      </w:pPr>
      <w:bookmarkStart w:id="7631" w:name="_ETM_Q47_629235"/>
      <w:bookmarkStart w:id="7632" w:name="_ETM_Q47_629295"/>
      <w:bookmarkEnd w:id="7631"/>
      <w:bookmarkEnd w:id="7632"/>
    </w:p>
    <w:p w:rsidR="00CA75F4" w:rsidRDefault="00CA75F4" w:rsidP="001865AF">
      <w:pPr>
        <w:pStyle w:val="af6"/>
        <w:keepNext/>
        <w:rPr>
          <w:rtl/>
        </w:rPr>
      </w:pPr>
      <w:bookmarkStart w:id="7633" w:name="ET_yor_6423_13"/>
      <w:r w:rsidRPr="003E0E71">
        <w:rPr>
          <w:rStyle w:val="TagStyle"/>
          <w:rtl/>
        </w:rPr>
        <w:t xml:space="preserve"> &lt;&lt; יור &gt;&gt; </w:t>
      </w:r>
      <w:r>
        <w:rPr>
          <w:rtl/>
        </w:rPr>
        <w:t>היו"ר אמיר אוחנה:</w:t>
      </w:r>
      <w:r w:rsidRPr="003E0E71">
        <w:rPr>
          <w:rStyle w:val="TagStyle"/>
          <w:rtl/>
        </w:rPr>
        <w:t xml:space="preserve"> &lt;&lt; יור &gt;&gt;</w:t>
      </w:r>
      <w:r>
        <w:rPr>
          <w:rtl/>
        </w:rPr>
        <w:t xml:space="preserve">   </w:t>
      </w:r>
      <w:bookmarkEnd w:id="7633"/>
    </w:p>
    <w:p w:rsidR="00CA75F4" w:rsidRDefault="00CA75F4" w:rsidP="001865AF">
      <w:pPr>
        <w:pStyle w:val="KeepWithNext"/>
        <w:rPr>
          <w:rtl/>
        </w:rPr>
      </w:pPr>
    </w:p>
    <w:p w:rsidR="00CA75F4" w:rsidRDefault="00CA75F4" w:rsidP="001865AF">
      <w:pPr>
        <w:rPr>
          <w:rtl/>
        </w:rPr>
      </w:pPr>
      <w:bookmarkStart w:id="7634" w:name="_ETM_Q47_664042"/>
      <w:bookmarkStart w:id="7635" w:name="_ETM_Q47_664091"/>
      <w:bookmarkEnd w:id="7634"/>
      <w:bookmarkEnd w:id="7635"/>
      <w:r>
        <w:rPr>
          <w:rFonts w:hint="cs"/>
          <w:rtl/>
        </w:rPr>
        <w:t xml:space="preserve">42 בעד, 55 </w:t>
      </w:r>
      <w:bookmarkStart w:id="7636" w:name="_ETM_Q47_665315"/>
      <w:bookmarkEnd w:id="7636"/>
      <w:r>
        <w:rPr>
          <w:rFonts w:hint="cs"/>
          <w:rtl/>
        </w:rPr>
        <w:t>נגד. ההסתייגות לא התקבלה.</w:t>
      </w:r>
    </w:p>
    <w:p w:rsidR="00CA75F4" w:rsidRDefault="00CA75F4" w:rsidP="001865AF">
      <w:pPr>
        <w:rPr>
          <w:rtl/>
        </w:rPr>
      </w:pPr>
    </w:p>
    <w:p w:rsidR="00CA75F4" w:rsidRDefault="00CA75F4" w:rsidP="001865AF">
      <w:pPr>
        <w:rPr>
          <w:rtl/>
        </w:rPr>
      </w:pPr>
      <w:r>
        <w:rPr>
          <w:rFonts w:hint="cs"/>
          <w:rtl/>
        </w:rPr>
        <w:t>וכעת נצביע על הסתייגות שמספרה?</w:t>
      </w:r>
    </w:p>
    <w:p w:rsidR="00CA75F4" w:rsidRDefault="00CA75F4" w:rsidP="001865AF">
      <w:pPr>
        <w:rPr>
          <w:rtl/>
        </w:rPr>
      </w:pPr>
    </w:p>
    <w:p w:rsidR="00CA75F4" w:rsidRDefault="00CA75F4" w:rsidP="001865AF">
      <w:pPr>
        <w:pStyle w:val="af5"/>
        <w:keepNext/>
        <w:rPr>
          <w:rtl/>
        </w:rPr>
      </w:pPr>
      <w:bookmarkStart w:id="7637" w:name="ET_interruption_5082_14"/>
      <w:r w:rsidRPr="003E0E71">
        <w:rPr>
          <w:rStyle w:val="TagStyle"/>
          <w:rtl/>
        </w:rPr>
        <w:t xml:space="preserve"> &lt;&lt; קריאה &gt;&gt; </w:t>
      </w:r>
      <w:r>
        <w:rPr>
          <w:rtl/>
        </w:rPr>
        <w:t>מאיר כהן (יש עתיד):</w:t>
      </w:r>
      <w:r w:rsidRPr="003E0E71">
        <w:rPr>
          <w:rStyle w:val="TagStyle"/>
          <w:rtl/>
        </w:rPr>
        <w:t xml:space="preserve"> &lt;&lt; קריאה &gt;&gt;</w:t>
      </w:r>
      <w:r>
        <w:rPr>
          <w:rtl/>
        </w:rPr>
        <w:t xml:space="preserve">   </w:t>
      </w:r>
      <w:bookmarkEnd w:id="7637"/>
    </w:p>
    <w:p w:rsidR="00CA75F4" w:rsidRDefault="00CA75F4" w:rsidP="001865AF">
      <w:pPr>
        <w:pStyle w:val="KeepWithNext"/>
        <w:rPr>
          <w:rtl/>
        </w:rPr>
      </w:pPr>
    </w:p>
    <w:p w:rsidR="00CA75F4" w:rsidRDefault="00CA75F4" w:rsidP="001865AF">
      <w:pPr>
        <w:rPr>
          <w:rtl/>
        </w:rPr>
      </w:pPr>
      <w:r>
        <w:rPr>
          <w:rFonts w:hint="cs"/>
          <w:rtl/>
        </w:rPr>
        <w:t xml:space="preserve">לפני סעיף 1 </w:t>
      </w:r>
      <w:bookmarkStart w:id="7638" w:name="_ETM_Q47_669960"/>
      <w:bookmarkEnd w:id="7638"/>
      <w:r>
        <w:rPr>
          <w:rFonts w:hint="cs"/>
          <w:rtl/>
        </w:rPr>
        <w:t>- - -</w:t>
      </w:r>
    </w:p>
    <w:p w:rsidR="00CA75F4" w:rsidRDefault="00CA75F4" w:rsidP="001865AF">
      <w:pPr>
        <w:rPr>
          <w:rtl/>
        </w:rPr>
      </w:pPr>
      <w:bookmarkStart w:id="7639" w:name="_ETM_Q47_669509"/>
      <w:bookmarkStart w:id="7640" w:name="_ETM_Q47_669550"/>
      <w:bookmarkEnd w:id="7639"/>
      <w:bookmarkEnd w:id="7640"/>
    </w:p>
    <w:p w:rsidR="00CA75F4" w:rsidRDefault="00CA75F4" w:rsidP="001865AF">
      <w:pPr>
        <w:pStyle w:val="af6"/>
        <w:keepNext/>
        <w:rPr>
          <w:rtl/>
        </w:rPr>
      </w:pPr>
      <w:bookmarkStart w:id="7641" w:name="ET_yor_6423_15"/>
      <w:r w:rsidRPr="003E0E71">
        <w:rPr>
          <w:rStyle w:val="TagStyle"/>
          <w:rtl/>
        </w:rPr>
        <w:t xml:space="preserve"> &lt;&lt; יור &gt;&gt; </w:t>
      </w:r>
      <w:r>
        <w:rPr>
          <w:rtl/>
        </w:rPr>
        <w:t>היו"ר אמיר אוחנה:</w:t>
      </w:r>
      <w:r w:rsidRPr="003E0E71">
        <w:rPr>
          <w:rStyle w:val="TagStyle"/>
          <w:rtl/>
        </w:rPr>
        <w:t xml:space="preserve"> &lt;&lt; יור &gt;&gt;</w:t>
      </w:r>
      <w:r>
        <w:rPr>
          <w:rtl/>
        </w:rPr>
        <w:t xml:space="preserve">   </w:t>
      </w:r>
      <w:bookmarkEnd w:id="7641"/>
    </w:p>
    <w:p w:rsidR="00CA75F4" w:rsidRDefault="00CA75F4" w:rsidP="001865AF">
      <w:pPr>
        <w:pStyle w:val="KeepWithNext"/>
        <w:rPr>
          <w:rtl/>
        </w:rPr>
      </w:pPr>
    </w:p>
    <w:p w:rsidR="00CA75F4" w:rsidRPr="00C36805" w:rsidRDefault="00CA75F4" w:rsidP="001C467B">
      <w:pPr>
        <w:rPr>
          <w:rtl/>
        </w:rPr>
      </w:pPr>
      <w:bookmarkStart w:id="7642" w:name="_ETM_Q47_670856"/>
      <w:bookmarkEnd w:id="7642"/>
      <w:r w:rsidRPr="00C36805">
        <w:rPr>
          <w:rFonts w:hint="cs"/>
          <w:rtl/>
        </w:rPr>
        <w:t xml:space="preserve">אנחנו לפני סעיף 1 עד שנגיד אחרת. הסתייגות </w:t>
      </w:r>
      <w:bookmarkStart w:id="7643" w:name="_ETM_Q47_672590"/>
      <w:bookmarkEnd w:id="7643"/>
      <w:r w:rsidRPr="00C36805">
        <w:rPr>
          <w:rFonts w:hint="cs"/>
          <w:rtl/>
        </w:rPr>
        <w:t>2</w:t>
      </w:r>
      <w:r>
        <w:rPr>
          <w:rFonts w:hint="cs"/>
          <w:rtl/>
        </w:rPr>
        <w:t xml:space="preserve">. </w:t>
      </w:r>
      <w:r w:rsidRPr="00C36805">
        <w:rPr>
          <w:rFonts w:hint="cs"/>
          <w:rtl/>
        </w:rPr>
        <w:t xml:space="preserve">הסתייגות 2 </w:t>
      </w:r>
      <w:r w:rsidR="001C467B">
        <w:rPr>
          <w:rFonts w:hint="eastAsia"/>
          <w:rtl/>
        </w:rPr>
        <w:t xml:space="preserve">– </w:t>
      </w:r>
      <w:r w:rsidRPr="00C36805">
        <w:rPr>
          <w:rFonts w:hint="cs"/>
          <w:rtl/>
        </w:rPr>
        <w:t>הצבעה כעת.</w:t>
      </w:r>
    </w:p>
    <w:p w:rsidR="00CA75F4" w:rsidRDefault="00CA75F4" w:rsidP="001865AF">
      <w:pPr>
        <w:rPr>
          <w:rtl/>
        </w:rPr>
      </w:pPr>
      <w:bookmarkStart w:id="7644" w:name="_ETM_Q47_675887"/>
      <w:bookmarkStart w:id="7645" w:name="_ETM_Q47_675925"/>
      <w:bookmarkEnd w:id="7644"/>
      <w:bookmarkEnd w:id="7645"/>
    </w:p>
    <w:p w:rsidR="00CA75F4" w:rsidRDefault="00CA75F4" w:rsidP="001865AF">
      <w:pPr>
        <w:pStyle w:val="af1"/>
        <w:keepNext/>
        <w:rPr>
          <w:rtl/>
        </w:rPr>
      </w:pPr>
      <w:bookmarkStart w:id="7646" w:name="_ETM_Q47_674945"/>
      <w:bookmarkStart w:id="7647" w:name="_ETM_Q47_674964"/>
      <w:bookmarkEnd w:id="7646"/>
      <w:bookmarkEnd w:id="7647"/>
      <w:r>
        <w:rPr>
          <w:rtl/>
        </w:rPr>
        <w:t>הצבעה מס'</w:t>
      </w:r>
      <w:r>
        <w:rPr>
          <w:rFonts w:hint="cs"/>
          <w:rtl/>
        </w:rPr>
        <w:t xml:space="preserve"> 2</w:t>
      </w:r>
    </w:p>
    <w:p w:rsidR="00CA75F4" w:rsidRDefault="00CA75F4" w:rsidP="001865AF">
      <w:pPr>
        <w:pStyle w:val="--"/>
        <w:keepNext/>
        <w:rPr>
          <w:rtl/>
        </w:rPr>
      </w:pPr>
    </w:p>
    <w:p w:rsidR="00CA75F4" w:rsidRDefault="00CA75F4" w:rsidP="001865AF">
      <w:pPr>
        <w:pStyle w:val="--"/>
        <w:keepNext/>
        <w:rPr>
          <w:rtl/>
        </w:rPr>
      </w:pPr>
      <w:r>
        <w:rPr>
          <w:rtl/>
        </w:rPr>
        <w:t>בעד</w:t>
      </w:r>
      <w:r>
        <w:rPr>
          <w:rFonts w:hint="cs"/>
          <w:rtl/>
        </w:rPr>
        <w:t xml:space="preserve"> ההסתייגות</w:t>
      </w:r>
      <w:r>
        <w:rPr>
          <w:rtl/>
        </w:rPr>
        <w:t xml:space="preserve"> – </w:t>
      </w:r>
      <w:r>
        <w:rPr>
          <w:rFonts w:hint="cs"/>
          <w:rtl/>
        </w:rPr>
        <w:t>42</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Pr="003E0E71" w:rsidRDefault="00CA75F4" w:rsidP="001865AF">
      <w:pPr>
        <w:pStyle w:val="af2"/>
        <w:rPr>
          <w:rtl/>
        </w:rPr>
      </w:pPr>
      <w:r>
        <w:rPr>
          <w:rFonts w:hint="cs"/>
          <w:rtl/>
        </w:rPr>
        <w:t>הסתייגות 2 לא נתקבלה.</w:t>
      </w:r>
    </w:p>
    <w:p w:rsidR="00CA75F4" w:rsidRDefault="00CA75F4" w:rsidP="001865AF">
      <w:pPr>
        <w:rPr>
          <w:rtl/>
        </w:rPr>
      </w:pPr>
    </w:p>
    <w:p w:rsidR="00CA75F4" w:rsidRDefault="00CA75F4" w:rsidP="001865AF">
      <w:pPr>
        <w:pStyle w:val="af6"/>
        <w:keepNext/>
        <w:rPr>
          <w:rtl/>
        </w:rPr>
      </w:pPr>
      <w:bookmarkStart w:id="7648" w:name="ET_yor_6423_16"/>
      <w:r w:rsidRPr="003E0E71">
        <w:rPr>
          <w:rStyle w:val="TagStyle"/>
          <w:rtl/>
        </w:rPr>
        <w:t xml:space="preserve"> &lt;&lt; יור &gt;&gt; </w:t>
      </w:r>
      <w:r>
        <w:rPr>
          <w:rtl/>
        </w:rPr>
        <w:t>היו"ר אמיר אוחנה:</w:t>
      </w:r>
      <w:r w:rsidRPr="003E0E71">
        <w:rPr>
          <w:rStyle w:val="TagStyle"/>
          <w:rtl/>
        </w:rPr>
        <w:t xml:space="preserve"> &lt;&lt; יור &gt;&gt;</w:t>
      </w:r>
      <w:r>
        <w:rPr>
          <w:rtl/>
        </w:rPr>
        <w:t xml:space="preserve">   </w:t>
      </w:r>
      <w:bookmarkEnd w:id="7648"/>
    </w:p>
    <w:p w:rsidR="00CA75F4" w:rsidRDefault="00CA75F4" w:rsidP="001865AF">
      <w:pPr>
        <w:pStyle w:val="KeepWithNext"/>
        <w:rPr>
          <w:rtl/>
        </w:rPr>
      </w:pPr>
    </w:p>
    <w:p w:rsidR="001C467B" w:rsidRDefault="00CA75F4" w:rsidP="001865AF">
      <w:pPr>
        <w:rPr>
          <w:rtl/>
        </w:rPr>
      </w:pPr>
      <w:r>
        <w:rPr>
          <w:rFonts w:hint="cs"/>
          <w:rtl/>
        </w:rPr>
        <w:t xml:space="preserve">42 בעד, 55 נגד. גם </w:t>
      </w:r>
      <w:bookmarkStart w:id="7649" w:name="_ETM_Q47_695034"/>
      <w:bookmarkEnd w:id="7649"/>
      <w:r>
        <w:rPr>
          <w:rFonts w:hint="cs"/>
          <w:rtl/>
        </w:rPr>
        <w:t xml:space="preserve">הסתייגות זו לא התקבלה. </w:t>
      </w:r>
    </w:p>
    <w:p w:rsidR="001C467B" w:rsidRDefault="001C467B" w:rsidP="001865AF">
      <w:pPr>
        <w:rPr>
          <w:rtl/>
        </w:rPr>
      </w:pPr>
    </w:p>
    <w:p w:rsidR="00CA75F4" w:rsidRDefault="00CA75F4" w:rsidP="001865AF">
      <w:pPr>
        <w:rPr>
          <w:rtl/>
        </w:rPr>
      </w:pPr>
      <w:r>
        <w:rPr>
          <w:rFonts w:hint="cs"/>
          <w:rtl/>
        </w:rPr>
        <w:t>וכעת?</w:t>
      </w:r>
      <w:bookmarkStart w:id="7650" w:name="_ETM_Q47_696590"/>
      <w:bookmarkEnd w:id="7650"/>
    </w:p>
    <w:p w:rsidR="00CA75F4" w:rsidRDefault="00CA75F4" w:rsidP="001865AF">
      <w:pPr>
        <w:rPr>
          <w:rtl/>
        </w:rPr>
      </w:pPr>
      <w:bookmarkStart w:id="7651" w:name="_ETM_Q47_696637"/>
      <w:bookmarkEnd w:id="7651"/>
    </w:p>
    <w:p w:rsidR="00CA75F4" w:rsidRDefault="00CA75F4" w:rsidP="001865AF">
      <w:pPr>
        <w:pStyle w:val="af5"/>
        <w:keepNext/>
        <w:rPr>
          <w:rtl/>
        </w:rPr>
      </w:pPr>
      <w:bookmarkStart w:id="7652" w:name="ET_interruption_5082_17"/>
      <w:r w:rsidRPr="003E0E71">
        <w:rPr>
          <w:rStyle w:val="TagStyle"/>
          <w:rtl/>
        </w:rPr>
        <w:t xml:space="preserve"> &lt;&lt; קריאה &gt;&gt; </w:t>
      </w:r>
      <w:r>
        <w:rPr>
          <w:rtl/>
        </w:rPr>
        <w:t>מאיר כהן (יש עתיד):</w:t>
      </w:r>
      <w:r w:rsidRPr="003E0E71">
        <w:rPr>
          <w:rStyle w:val="TagStyle"/>
          <w:rtl/>
        </w:rPr>
        <w:t xml:space="preserve"> &lt;&lt; קריאה &gt;&gt;</w:t>
      </w:r>
      <w:r>
        <w:rPr>
          <w:rtl/>
        </w:rPr>
        <w:t xml:space="preserve">   </w:t>
      </w:r>
      <w:bookmarkEnd w:id="7652"/>
    </w:p>
    <w:p w:rsidR="00CA75F4" w:rsidRDefault="00CA75F4" w:rsidP="001865AF">
      <w:pPr>
        <w:pStyle w:val="KeepWithNext"/>
        <w:rPr>
          <w:rtl/>
        </w:rPr>
      </w:pPr>
    </w:p>
    <w:p w:rsidR="00CA75F4" w:rsidRDefault="00CA75F4" w:rsidP="001865AF">
      <w:pPr>
        <w:rPr>
          <w:rtl/>
        </w:rPr>
      </w:pPr>
      <w:r>
        <w:rPr>
          <w:rFonts w:hint="cs"/>
          <w:rtl/>
        </w:rPr>
        <w:t>5.</w:t>
      </w:r>
    </w:p>
    <w:p w:rsidR="00CA75F4" w:rsidRDefault="00CA75F4" w:rsidP="001865AF">
      <w:pPr>
        <w:rPr>
          <w:rtl/>
        </w:rPr>
      </w:pPr>
    </w:p>
    <w:p w:rsidR="00CA75F4" w:rsidRDefault="00CA75F4" w:rsidP="001865AF">
      <w:pPr>
        <w:pStyle w:val="af6"/>
        <w:keepNext/>
        <w:rPr>
          <w:rtl/>
        </w:rPr>
      </w:pPr>
      <w:bookmarkStart w:id="7653" w:name="ET_yor_6423_18"/>
      <w:r w:rsidRPr="003E0E71">
        <w:rPr>
          <w:rStyle w:val="TagStyle"/>
          <w:rtl/>
        </w:rPr>
        <w:t xml:space="preserve"> &lt;&lt; יור &gt;&gt; </w:t>
      </w:r>
      <w:r>
        <w:rPr>
          <w:rtl/>
        </w:rPr>
        <w:t>היו"ר אמיר אוחנה:</w:t>
      </w:r>
      <w:r w:rsidRPr="003E0E71">
        <w:rPr>
          <w:rStyle w:val="TagStyle"/>
          <w:rtl/>
        </w:rPr>
        <w:t xml:space="preserve"> &lt;&lt; יור &gt;&gt;</w:t>
      </w:r>
      <w:r>
        <w:rPr>
          <w:rtl/>
        </w:rPr>
        <w:t xml:space="preserve">   </w:t>
      </w:r>
      <w:bookmarkEnd w:id="7653"/>
    </w:p>
    <w:p w:rsidR="00CA75F4" w:rsidRDefault="00CA75F4" w:rsidP="001865AF">
      <w:pPr>
        <w:pStyle w:val="KeepWithNext"/>
        <w:rPr>
          <w:rtl/>
        </w:rPr>
      </w:pPr>
    </w:p>
    <w:p w:rsidR="00CA75F4" w:rsidRDefault="00CA75F4" w:rsidP="001865AF">
      <w:pPr>
        <w:rPr>
          <w:rtl/>
        </w:rPr>
      </w:pPr>
      <w:bookmarkStart w:id="7654" w:name="_ETM_Q47_697731"/>
      <w:bookmarkEnd w:id="7654"/>
      <w:r>
        <w:rPr>
          <w:rFonts w:hint="cs"/>
          <w:rtl/>
        </w:rPr>
        <w:t xml:space="preserve">הסתייגות 5. אנחנו מצביעים על הסתייגות </w:t>
      </w:r>
      <w:bookmarkStart w:id="7655" w:name="_ETM_Q47_701580"/>
      <w:bookmarkEnd w:id="7655"/>
      <w:r>
        <w:rPr>
          <w:rFonts w:hint="cs"/>
          <w:rtl/>
        </w:rPr>
        <w:t>מס' 5, לפני סעיף 1, של קבוצת סיעת רע"מ וקבוצת סיעת חד"ש-תע"ל.</w:t>
      </w:r>
      <w:bookmarkStart w:id="7656" w:name="_ETM_Q47_706467"/>
      <w:bookmarkEnd w:id="7656"/>
    </w:p>
    <w:p w:rsidR="00CA75F4" w:rsidRDefault="00CA75F4" w:rsidP="001865AF">
      <w:pPr>
        <w:rPr>
          <w:rtl/>
        </w:rPr>
      </w:pPr>
      <w:bookmarkStart w:id="7657" w:name="_ETM_Q47_706498"/>
      <w:bookmarkEnd w:id="7657"/>
    </w:p>
    <w:p w:rsidR="00CA75F4" w:rsidRDefault="00CA75F4" w:rsidP="001865AF">
      <w:pPr>
        <w:pStyle w:val="af1"/>
        <w:keepNext/>
        <w:rPr>
          <w:rtl/>
        </w:rPr>
      </w:pPr>
      <w:bookmarkStart w:id="7658" w:name="_ETM_Q47_706615"/>
      <w:bookmarkStart w:id="7659" w:name="_ETM_Q47_706624"/>
      <w:bookmarkEnd w:id="7658"/>
      <w:bookmarkEnd w:id="7659"/>
      <w:r>
        <w:rPr>
          <w:rtl/>
        </w:rPr>
        <w:t>הצבעה מס'</w:t>
      </w:r>
      <w:r>
        <w:rPr>
          <w:rFonts w:hint="cs"/>
          <w:rtl/>
        </w:rPr>
        <w:t xml:space="preserve"> 3</w:t>
      </w:r>
    </w:p>
    <w:p w:rsidR="00CA75F4" w:rsidRDefault="00CA75F4" w:rsidP="001865AF">
      <w:pPr>
        <w:pStyle w:val="--"/>
        <w:keepNext/>
        <w:rPr>
          <w:rtl/>
        </w:rPr>
      </w:pPr>
    </w:p>
    <w:p w:rsidR="00CA75F4" w:rsidRDefault="00CA75F4" w:rsidP="001865AF">
      <w:pPr>
        <w:pStyle w:val="--"/>
        <w:keepNext/>
        <w:rPr>
          <w:rtl/>
        </w:rPr>
      </w:pPr>
      <w:r>
        <w:rPr>
          <w:rtl/>
        </w:rPr>
        <w:t>בעד</w:t>
      </w:r>
      <w:r>
        <w:rPr>
          <w:rFonts w:hint="cs"/>
          <w:rtl/>
        </w:rPr>
        <w:t xml:space="preserve"> ההסתייגות</w:t>
      </w:r>
      <w:r>
        <w:rPr>
          <w:rtl/>
        </w:rPr>
        <w:t xml:space="preserve"> – </w:t>
      </w:r>
      <w:r>
        <w:rPr>
          <w:rFonts w:hint="cs"/>
          <w:rtl/>
        </w:rPr>
        <w:t>41</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Pr="003E0E71" w:rsidRDefault="00CA75F4" w:rsidP="001865AF">
      <w:pPr>
        <w:pStyle w:val="af2"/>
        <w:rPr>
          <w:rtl/>
        </w:rPr>
      </w:pPr>
      <w:r>
        <w:rPr>
          <w:rFonts w:hint="cs"/>
          <w:rtl/>
        </w:rPr>
        <w:t>הסתייגות 5 לא נתקבלה.</w:t>
      </w:r>
    </w:p>
    <w:p w:rsidR="00CA75F4" w:rsidRDefault="00CA75F4" w:rsidP="001865AF">
      <w:pPr>
        <w:rPr>
          <w:rtl/>
        </w:rPr>
      </w:pPr>
    </w:p>
    <w:p w:rsidR="00CA75F4" w:rsidRDefault="00CA75F4" w:rsidP="001865AF">
      <w:pPr>
        <w:pStyle w:val="af6"/>
        <w:keepNext/>
        <w:rPr>
          <w:rtl/>
        </w:rPr>
      </w:pPr>
      <w:bookmarkStart w:id="7660" w:name="ET_yor_6423_19"/>
      <w:r w:rsidRPr="003E0E71">
        <w:rPr>
          <w:rStyle w:val="TagStyle"/>
          <w:rtl/>
        </w:rPr>
        <w:t xml:space="preserve"> &lt;&lt; יור &gt;&gt; </w:t>
      </w:r>
      <w:r>
        <w:rPr>
          <w:rtl/>
        </w:rPr>
        <w:t>היו"ר אמיר אוחנה:</w:t>
      </w:r>
      <w:r w:rsidRPr="003E0E71">
        <w:rPr>
          <w:rStyle w:val="TagStyle"/>
          <w:rtl/>
        </w:rPr>
        <w:t xml:space="preserve"> &lt;&lt; יור &gt;&gt;</w:t>
      </w:r>
      <w:r>
        <w:rPr>
          <w:rtl/>
        </w:rPr>
        <w:t xml:space="preserve">   </w:t>
      </w:r>
      <w:bookmarkEnd w:id="7660"/>
    </w:p>
    <w:p w:rsidR="00CA75F4" w:rsidRDefault="00CA75F4" w:rsidP="001865AF">
      <w:pPr>
        <w:pStyle w:val="KeepWithNext"/>
        <w:rPr>
          <w:rtl/>
        </w:rPr>
      </w:pPr>
    </w:p>
    <w:p w:rsidR="00CA75F4" w:rsidRDefault="00CA75F4" w:rsidP="001865AF">
      <w:pPr>
        <w:rPr>
          <w:rtl/>
        </w:rPr>
      </w:pPr>
      <w:r>
        <w:rPr>
          <w:rFonts w:hint="cs"/>
          <w:rtl/>
        </w:rPr>
        <w:t>41 בעד, 55 נגד. ההסתייגות לא התקבלה.</w:t>
      </w:r>
      <w:bookmarkStart w:id="7661" w:name="_ETM_Q47_718032"/>
      <w:bookmarkEnd w:id="7661"/>
      <w:r>
        <w:rPr>
          <w:rFonts w:hint="cs"/>
          <w:rtl/>
        </w:rPr>
        <w:t xml:space="preserve"> </w:t>
      </w:r>
    </w:p>
    <w:p w:rsidR="00CA75F4" w:rsidRDefault="00CA75F4" w:rsidP="001865AF">
      <w:pPr>
        <w:pStyle w:val="KeepWithNext"/>
        <w:rPr>
          <w:rtl/>
        </w:rPr>
      </w:pPr>
    </w:p>
    <w:p w:rsidR="00CA75F4" w:rsidRDefault="00CA75F4" w:rsidP="001865AF">
      <w:pPr>
        <w:rPr>
          <w:rtl/>
        </w:rPr>
      </w:pPr>
      <w:bookmarkStart w:id="7662" w:name="_ETM_Q47_717755"/>
      <w:bookmarkEnd w:id="7662"/>
      <w:r>
        <w:rPr>
          <w:rFonts w:hint="cs"/>
          <w:rtl/>
        </w:rPr>
        <w:t>וכעת הסתייגות מס' 6. הצבעה כעת.</w:t>
      </w:r>
      <w:bookmarkStart w:id="7663" w:name="_ETM_Q47_722374"/>
      <w:bookmarkEnd w:id="7663"/>
    </w:p>
    <w:p w:rsidR="00CA75F4" w:rsidRDefault="00CA75F4" w:rsidP="001865AF">
      <w:pPr>
        <w:rPr>
          <w:rtl/>
        </w:rPr>
      </w:pPr>
      <w:bookmarkStart w:id="7664" w:name="_ETM_Q47_722426"/>
      <w:bookmarkEnd w:id="7664"/>
    </w:p>
    <w:p w:rsidR="00CA75F4" w:rsidRDefault="00CA75F4" w:rsidP="001865AF">
      <w:pPr>
        <w:pStyle w:val="af1"/>
        <w:keepNext/>
        <w:rPr>
          <w:rtl/>
        </w:rPr>
      </w:pPr>
      <w:bookmarkStart w:id="7665" w:name="_ETM_Q47_722280"/>
      <w:bookmarkStart w:id="7666" w:name="_ETM_Q47_722325"/>
      <w:bookmarkEnd w:id="7665"/>
      <w:bookmarkEnd w:id="7666"/>
      <w:r>
        <w:rPr>
          <w:rtl/>
        </w:rPr>
        <w:t>הצבעה מס'</w:t>
      </w:r>
      <w:r>
        <w:rPr>
          <w:rFonts w:hint="cs"/>
          <w:rtl/>
        </w:rPr>
        <w:t xml:space="preserve"> 4</w:t>
      </w:r>
    </w:p>
    <w:p w:rsidR="00CA75F4" w:rsidRDefault="00CA75F4" w:rsidP="001865AF">
      <w:pPr>
        <w:pStyle w:val="--"/>
        <w:keepNext/>
        <w:rPr>
          <w:rtl/>
        </w:rPr>
      </w:pPr>
    </w:p>
    <w:p w:rsidR="00CA75F4" w:rsidRDefault="00CA75F4" w:rsidP="001865AF">
      <w:pPr>
        <w:pStyle w:val="--"/>
        <w:keepNext/>
        <w:rPr>
          <w:rtl/>
        </w:rPr>
      </w:pPr>
      <w:r>
        <w:rPr>
          <w:rtl/>
        </w:rPr>
        <w:t>בעד</w:t>
      </w:r>
      <w:r>
        <w:rPr>
          <w:rFonts w:hint="cs"/>
          <w:rtl/>
        </w:rPr>
        <w:t xml:space="preserve"> ההסתייגות</w:t>
      </w:r>
      <w:r>
        <w:rPr>
          <w:rtl/>
        </w:rPr>
        <w:t xml:space="preserve"> – </w:t>
      </w:r>
      <w:r>
        <w:rPr>
          <w:rFonts w:hint="cs"/>
          <w:rtl/>
        </w:rPr>
        <w:t>43</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Pr="003E0E71" w:rsidRDefault="00CA75F4" w:rsidP="001865AF">
      <w:pPr>
        <w:pStyle w:val="af2"/>
        <w:rPr>
          <w:rtl/>
        </w:rPr>
      </w:pPr>
      <w:r>
        <w:rPr>
          <w:rFonts w:hint="cs"/>
          <w:rtl/>
        </w:rPr>
        <w:t>הסתייגות 6 לא נתקבלה.</w:t>
      </w:r>
    </w:p>
    <w:p w:rsidR="00CA75F4" w:rsidRDefault="00CA75F4" w:rsidP="001865AF">
      <w:pPr>
        <w:rPr>
          <w:rtl/>
        </w:rPr>
      </w:pPr>
    </w:p>
    <w:p w:rsidR="00CA75F4" w:rsidRDefault="00CA75F4" w:rsidP="001865AF">
      <w:pPr>
        <w:pStyle w:val="af6"/>
        <w:keepNext/>
        <w:rPr>
          <w:rtl/>
        </w:rPr>
      </w:pPr>
      <w:bookmarkStart w:id="7667" w:name="ET_yor_6423_22"/>
      <w:r w:rsidRPr="003E0E71">
        <w:rPr>
          <w:rStyle w:val="TagStyle"/>
          <w:rtl/>
        </w:rPr>
        <w:t xml:space="preserve"> &lt;&lt; יור &gt;&gt; </w:t>
      </w:r>
      <w:r>
        <w:rPr>
          <w:rtl/>
        </w:rPr>
        <w:t>היו"ר אמיר אוחנה:</w:t>
      </w:r>
      <w:r w:rsidRPr="003E0E71">
        <w:rPr>
          <w:rStyle w:val="TagStyle"/>
          <w:rtl/>
        </w:rPr>
        <w:t xml:space="preserve"> &lt;&lt; יור &gt;&gt;</w:t>
      </w:r>
      <w:r>
        <w:rPr>
          <w:rtl/>
        </w:rPr>
        <w:t xml:space="preserve">   </w:t>
      </w:r>
      <w:bookmarkEnd w:id="7667"/>
    </w:p>
    <w:p w:rsidR="00CA75F4" w:rsidRDefault="00CA75F4" w:rsidP="001865AF">
      <w:pPr>
        <w:pStyle w:val="KeepWithNext"/>
        <w:rPr>
          <w:rtl/>
        </w:rPr>
      </w:pPr>
    </w:p>
    <w:p w:rsidR="001C467B" w:rsidRDefault="00CA75F4" w:rsidP="001865AF">
      <w:pPr>
        <w:rPr>
          <w:rtl/>
        </w:rPr>
      </w:pPr>
      <w:bookmarkStart w:id="7668" w:name="_ETM_Q47_727481"/>
      <w:bookmarkEnd w:id="7668"/>
      <w:r>
        <w:rPr>
          <w:rFonts w:hint="cs"/>
          <w:rtl/>
        </w:rPr>
        <w:t xml:space="preserve">43 בעד, 55 נגד. ההסתייגות לא </w:t>
      </w:r>
      <w:bookmarkStart w:id="7669" w:name="_ETM_Q47_737009"/>
      <w:bookmarkEnd w:id="7669"/>
      <w:r>
        <w:rPr>
          <w:rFonts w:hint="cs"/>
          <w:rtl/>
        </w:rPr>
        <w:t xml:space="preserve">התקבלה. </w:t>
      </w:r>
    </w:p>
    <w:p w:rsidR="001C467B" w:rsidRDefault="001C467B" w:rsidP="001865AF">
      <w:pPr>
        <w:rPr>
          <w:rtl/>
        </w:rPr>
      </w:pPr>
    </w:p>
    <w:p w:rsidR="00CA75F4" w:rsidRDefault="00CA75F4" w:rsidP="001865AF">
      <w:pPr>
        <w:rPr>
          <w:rtl/>
        </w:rPr>
      </w:pPr>
      <w:r>
        <w:rPr>
          <w:rFonts w:hint="cs"/>
          <w:rtl/>
        </w:rPr>
        <w:t>וכעת?</w:t>
      </w:r>
      <w:bookmarkStart w:id="7670" w:name="_ETM_Q47_741092"/>
      <w:bookmarkEnd w:id="7670"/>
    </w:p>
    <w:p w:rsidR="00CA75F4" w:rsidRDefault="00CA75F4" w:rsidP="001865AF">
      <w:pPr>
        <w:rPr>
          <w:rtl/>
        </w:rPr>
      </w:pPr>
      <w:bookmarkStart w:id="7671" w:name="_ETM_Q47_741146"/>
      <w:bookmarkEnd w:id="7671"/>
    </w:p>
    <w:p w:rsidR="00CA75F4" w:rsidRDefault="00CA75F4" w:rsidP="001865AF">
      <w:pPr>
        <w:pStyle w:val="af5"/>
        <w:keepNext/>
        <w:rPr>
          <w:rtl/>
        </w:rPr>
      </w:pPr>
      <w:bookmarkStart w:id="7672" w:name="ET_interruption_5082_23"/>
      <w:r w:rsidRPr="003E0E71">
        <w:rPr>
          <w:rStyle w:val="TagStyle"/>
          <w:rtl/>
        </w:rPr>
        <w:t xml:space="preserve"> &lt;&lt; קריאה &gt;&gt; </w:t>
      </w:r>
      <w:r>
        <w:rPr>
          <w:rtl/>
        </w:rPr>
        <w:t>מאיר כהן (יש עתיד):</w:t>
      </w:r>
      <w:r w:rsidRPr="003E0E71">
        <w:rPr>
          <w:rStyle w:val="TagStyle"/>
          <w:rtl/>
        </w:rPr>
        <w:t xml:space="preserve"> &lt;&lt; קריאה &gt;&gt;</w:t>
      </w:r>
      <w:r>
        <w:rPr>
          <w:rtl/>
        </w:rPr>
        <w:t xml:space="preserve">   </w:t>
      </w:r>
      <w:bookmarkEnd w:id="7672"/>
    </w:p>
    <w:p w:rsidR="00CA75F4" w:rsidRDefault="00CA75F4" w:rsidP="001865AF">
      <w:pPr>
        <w:pStyle w:val="KeepWithNext"/>
        <w:rPr>
          <w:rtl/>
        </w:rPr>
      </w:pPr>
    </w:p>
    <w:p w:rsidR="00CA75F4" w:rsidRDefault="00CA75F4" w:rsidP="001865AF">
      <w:pPr>
        <w:rPr>
          <w:rtl/>
        </w:rPr>
      </w:pPr>
      <w:r>
        <w:rPr>
          <w:rFonts w:hint="cs"/>
          <w:rtl/>
        </w:rPr>
        <w:t>לסעיף 1, הסתייגות מס' 9.</w:t>
      </w:r>
    </w:p>
    <w:p w:rsidR="00CA75F4" w:rsidRDefault="00CA75F4" w:rsidP="001865AF">
      <w:pPr>
        <w:rPr>
          <w:rtl/>
        </w:rPr>
      </w:pPr>
    </w:p>
    <w:p w:rsidR="00CA75F4" w:rsidRDefault="00CA75F4" w:rsidP="001865AF">
      <w:pPr>
        <w:pStyle w:val="af6"/>
        <w:keepNext/>
        <w:rPr>
          <w:rtl/>
        </w:rPr>
      </w:pPr>
      <w:bookmarkStart w:id="7673" w:name="ET_yor_6423_24"/>
      <w:r w:rsidRPr="003E0E71">
        <w:rPr>
          <w:rStyle w:val="TagStyle"/>
          <w:rtl/>
        </w:rPr>
        <w:t xml:space="preserve"> &lt;&lt; יור &gt;&gt; </w:t>
      </w:r>
      <w:r>
        <w:rPr>
          <w:rtl/>
        </w:rPr>
        <w:t>היו"ר אמיר אוחנה:</w:t>
      </w:r>
      <w:r w:rsidRPr="003E0E71">
        <w:rPr>
          <w:rStyle w:val="TagStyle"/>
          <w:rtl/>
        </w:rPr>
        <w:t xml:space="preserve"> &lt;&lt; יור &gt;&gt;</w:t>
      </w:r>
      <w:r>
        <w:rPr>
          <w:rtl/>
        </w:rPr>
        <w:t xml:space="preserve">   </w:t>
      </w:r>
      <w:bookmarkEnd w:id="7673"/>
    </w:p>
    <w:p w:rsidR="00CA75F4" w:rsidRDefault="00CA75F4" w:rsidP="001865AF">
      <w:pPr>
        <w:pStyle w:val="KeepWithNext"/>
        <w:rPr>
          <w:rtl/>
        </w:rPr>
      </w:pPr>
    </w:p>
    <w:p w:rsidR="00CA75F4" w:rsidRDefault="00CA75F4" w:rsidP="001865AF">
      <w:pPr>
        <w:rPr>
          <w:rtl/>
        </w:rPr>
      </w:pPr>
      <w:bookmarkStart w:id="7674" w:name="_ETM_Q47_744922"/>
      <w:bookmarkEnd w:id="7674"/>
      <w:r>
        <w:rPr>
          <w:rFonts w:hint="cs"/>
          <w:rtl/>
        </w:rPr>
        <w:t xml:space="preserve">מאה אחוז. רק </w:t>
      </w:r>
      <w:bookmarkStart w:id="7675" w:name="_ETM_Q47_747662"/>
      <w:bookmarkEnd w:id="7675"/>
      <w:r>
        <w:rPr>
          <w:rFonts w:hint="cs"/>
          <w:rtl/>
        </w:rPr>
        <w:t xml:space="preserve">רגע אחד בבקשה. כן, הסתייגות מס' 9. הצבעה על הסתייגות </w:t>
      </w:r>
      <w:bookmarkStart w:id="7676" w:name="_ETM_Q47_753037"/>
      <w:bookmarkEnd w:id="7676"/>
      <w:r>
        <w:rPr>
          <w:rFonts w:hint="cs"/>
          <w:rtl/>
        </w:rPr>
        <w:t>מס' 9, לסעיף 1. הצבעה כעת.</w:t>
      </w:r>
    </w:p>
    <w:p w:rsidR="00CA75F4" w:rsidRDefault="00CA75F4" w:rsidP="001865AF">
      <w:pPr>
        <w:rPr>
          <w:rtl/>
        </w:rPr>
      </w:pPr>
    </w:p>
    <w:p w:rsidR="00CA75F4" w:rsidRDefault="00CA75F4" w:rsidP="001865AF">
      <w:pPr>
        <w:pStyle w:val="af1"/>
        <w:keepNext/>
        <w:rPr>
          <w:rtl/>
        </w:rPr>
      </w:pPr>
      <w:r>
        <w:rPr>
          <w:rtl/>
        </w:rPr>
        <w:t>הצבעה מס'</w:t>
      </w:r>
      <w:r>
        <w:rPr>
          <w:rFonts w:hint="cs"/>
          <w:rtl/>
        </w:rPr>
        <w:t xml:space="preserve"> 5</w:t>
      </w:r>
    </w:p>
    <w:p w:rsidR="00CA75F4" w:rsidRDefault="00CA75F4" w:rsidP="001865AF">
      <w:pPr>
        <w:pStyle w:val="--"/>
        <w:keepNext/>
        <w:rPr>
          <w:rtl/>
        </w:rPr>
      </w:pPr>
    </w:p>
    <w:p w:rsidR="00CA75F4" w:rsidRDefault="00CA75F4" w:rsidP="001865AF">
      <w:pPr>
        <w:pStyle w:val="--"/>
        <w:keepNext/>
        <w:rPr>
          <w:rtl/>
        </w:rPr>
      </w:pPr>
      <w:r>
        <w:rPr>
          <w:rtl/>
        </w:rPr>
        <w:t>בעד</w:t>
      </w:r>
      <w:r>
        <w:rPr>
          <w:rFonts w:hint="cs"/>
          <w:rtl/>
        </w:rPr>
        <w:t xml:space="preserve"> ההסתייגות</w:t>
      </w:r>
      <w:r>
        <w:rPr>
          <w:rtl/>
        </w:rPr>
        <w:t xml:space="preserve"> – </w:t>
      </w:r>
      <w:r>
        <w:rPr>
          <w:rFonts w:hint="cs"/>
          <w:rtl/>
        </w:rPr>
        <w:t>43</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Pr="003E0E71" w:rsidRDefault="00CA75F4" w:rsidP="001865AF">
      <w:pPr>
        <w:pStyle w:val="af2"/>
        <w:rPr>
          <w:rtl/>
        </w:rPr>
      </w:pPr>
      <w:r>
        <w:rPr>
          <w:rFonts w:hint="cs"/>
          <w:rtl/>
        </w:rPr>
        <w:t>הסתייגות 9 לא נתקבלה.</w:t>
      </w:r>
    </w:p>
    <w:p w:rsidR="00CA75F4" w:rsidRDefault="00CA75F4" w:rsidP="001865AF">
      <w:pPr>
        <w:rPr>
          <w:rtl/>
        </w:rPr>
      </w:pPr>
      <w:r>
        <w:rPr>
          <w:rFonts w:hint="cs"/>
          <w:rtl/>
        </w:rPr>
        <w:t xml:space="preserve"> </w:t>
      </w:r>
    </w:p>
    <w:p w:rsidR="00CA75F4" w:rsidRDefault="00CA75F4" w:rsidP="001865AF">
      <w:pPr>
        <w:pStyle w:val="af6"/>
        <w:keepNext/>
        <w:rPr>
          <w:rtl/>
        </w:rPr>
      </w:pPr>
      <w:bookmarkStart w:id="7677" w:name="ET_yor_6423_25"/>
      <w:r w:rsidRPr="00BB2EBF">
        <w:rPr>
          <w:rStyle w:val="TagStyle"/>
          <w:rtl/>
        </w:rPr>
        <w:t xml:space="preserve"> &lt;&lt; יור &gt;&gt; </w:t>
      </w:r>
      <w:r>
        <w:rPr>
          <w:rtl/>
        </w:rPr>
        <w:t>היו"ר אמיר אוחנה:</w:t>
      </w:r>
      <w:r w:rsidRPr="00BB2EBF">
        <w:rPr>
          <w:rStyle w:val="TagStyle"/>
          <w:rtl/>
        </w:rPr>
        <w:t xml:space="preserve"> &lt;&lt; יור &gt;&gt;</w:t>
      </w:r>
      <w:r>
        <w:rPr>
          <w:rtl/>
        </w:rPr>
        <w:t xml:space="preserve">   </w:t>
      </w:r>
      <w:bookmarkEnd w:id="7677"/>
    </w:p>
    <w:p w:rsidR="00CA75F4" w:rsidRDefault="00CA75F4" w:rsidP="001865AF">
      <w:pPr>
        <w:pStyle w:val="KeepWithNext"/>
        <w:rPr>
          <w:rtl/>
        </w:rPr>
      </w:pPr>
    </w:p>
    <w:p w:rsidR="001C467B" w:rsidRDefault="00CA75F4" w:rsidP="001865AF">
      <w:pPr>
        <w:rPr>
          <w:rtl/>
        </w:rPr>
      </w:pPr>
      <w:bookmarkStart w:id="7678" w:name="_ETM_Q47_767280"/>
      <w:bookmarkStart w:id="7679" w:name="_ETM_Q47_767321"/>
      <w:bookmarkEnd w:id="7678"/>
      <w:bookmarkEnd w:id="7679"/>
      <w:r>
        <w:rPr>
          <w:rFonts w:hint="cs"/>
          <w:rtl/>
        </w:rPr>
        <w:t>43 בעד, 55 נגד. ההסתייגות</w:t>
      </w:r>
      <w:bookmarkStart w:id="7680" w:name="_ETM_Q47_770704"/>
      <w:bookmarkEnd w:id="7680"/>
      <w:r>
        <w:rPr>
          <w:rFonts w:hint="cs"/>
          <w:rtl/>
        </w:rPr>
        <w:t xml:space="preserve"> לא התקבלה. </w:t>
      </w:r>
    </w:p>
    <w:p w:rsidR="001C467B" w:rsidRDefault="001C467B" w:rsidP="001865AF">
      <w:pPr>
        <w:rPr>
          <w:rtl/>
        </w:rPr>
      </w:pPr>
    </w:p>
    <w:p w:rsidR="00CA75F4" w:rsidRDefault="00CA75F4" w:rsidP="001865AF">
      <w:pPr>
        <w:rPr>
          <w:rtl/>
        </w:rPr>
      </w:pPr>
      <w:r>
        <w:rPr>
          <w:rFonts w:hint="cs"/>
          <w:rtl/>
        </w:rPr>
        <w:t>וכעת?</w:t>
      </w:r>
    </w:p>
    <w:p w:rsidR="00CA75F4" w:rsidRDefault="00CA75F4" w:rsidP="001865AF">
      <w:pPr>
        <w:rPr>
          <w:rtl/>
        </w:rPr>
      </w:pPr>
      <w:bookmarkStart w:id="7681" w:name="_ETM_Q47_771062"/>
      <w:bookmarkStart w:id="7682" w:name="_ETM_Q47_771098"/>
      <w:bookmarkEnd w:id="7681"/>
      <w:bookmarkEnd w:id="7682"/>
    </w:p>
    <w:p w:rsidR="00CA75F4" w:rsidRDefault="00CA75F4" w:rsidP="001865AF">
      <w:pPr>
        <w:pStyle w:val="af5"/>
        <w:keepNext/>
        <w:rPr>
          <w:rtl/>
        </w:rPr>
      </w:pPr>
      <w:bookmarkStart w:id="7683" w:name="ET_interruption_5082_12"/>
      <w:r w:rsidRPr="00B32C53">
        <w:rPr>
          <w:rStyle w:val="TagStyle"/>
          <w:rtl/>
        </w:rPr>
        <w:t>&lt;&lt; קריאה &gt;&gt;</w:t>
      </w:r>
      <w:r w:rsidRPr="002419A7">
        <w:rPr>
          <w:rStyle w:val="TagStyle"/>
          <w:rtl/>
        </w:rPr>
        <w:t xml:space="preserve"> </w:t>
      </w:r>
      <w:r>
        <w:rPr>
          <w:rtl/>
        </w:rPr>
        <w:t>מאיר כהן (יש עתיד):</w:t>
      </w:r>
      <w:r w:rsidRPr="002419A7">
        <w:rPr>
          <w:rStyle w:val="TagStyle"/>
          <w:rtl/>
        </w:rPr>
        <w:t xml:space="preserve"> </w:t>
      </w:r>
      <w:r w:rsidRPr="00B32C53">
        <w:rPr>
          <w:rStyle w:val="TagStyle"/>
          <w:rtl/>
        </w:rPr>
        <w:t>&lt;&lt; קריאה &gt;&gt;</w:t>
      </w:r>
      <w:r>
        <w:rPr>
          <w:rtl/>
        </w:rPr>
        <w:t xml:space="preserve"> </w:t>
      </w:r>
      <w:bookmarkEnd w:id="7683"/>
    </w:p>
    <w:p w:rsidR="00CA75F4" w:rsidRDefault="00CA75F4" w:rsidP="001865AF">
      <w:pPr>
        <w:pStyle w:val="KeepWithNext"/>
        <w:rPr>
          <w:rtl/>
          <w:lang w:eastAsia="he-IL"/>
        </w:rPr>
      </w:pPr>
    </w:p>
    <w:p w:rsidR="00CA75F4" w:rsidRDefault="00CA75F4" w:rsidP="001865AF">
      <w:pPr>
        <w:rPr>
          <w:rtl/>
          <w:lang w:eastAsia="he-IL"/>
        </w:rPr>
      </w:pPr>
      <w:bookmarkStart w:id="7684" w:name="_ETM_Q48_238520"/>
      <w:bookmarkEnd w:id="7684"/>
      <w:r>
        <w:rPr>
          <w:rFonts w:hint="cs"/>
          <w:rtl/>
          <w:lang w:eastAsia="he-IL"/>
        </w:rPr>
        <w:t xml:space="preserve">סעיף 33. </w:t>
      </w:r>
    </w:p>
    <w:p w:rsidR="00CA75F4" w:rsidRPr="002419A7" w:rsidRDefault="00CA75F4" w:rsidP="001865AF">
      <w:pPr>
        <w:rPr>
          <w:rtl/>
          <w:lang w:eastAsia="he-IL"/>
        </w:rPr>
      </w:pPr>
      <w:bookmarkStart w:id="7685" w:name="_ETM_Q48_110166"/>
      <w:bookmarkStart w:id="7686" w:name="_ETM_Q48_110258"/>
      <w:bookmarkEnd w:id="7685"/>
      <w:bookmarkEnd w:id="7686"/>
    </w:p>
    <w:p w:rsidR="00CA75F4" w:rsidRDefault="00CA75F4" w:rsidP="001865AF">
      <w:pPr>
        <w:pStyle w:val="af6"/>
        <w:keepNext/>
        <w:rPr>
          <w:rtl/>
        </w:rPr>
      </w:pPr>
      <w:bookmarkStart w:id="7687" w:name="_ETM_Q48_223977"/>
      <w:bookmarkStart w:id="7688" w:name="_ETM_Q48_224059"/>
      <w:bookmarkStart w:id="7689" w:name="ET_yor_6423_29"/>
      <w:bookmarkEnd w:id="7687"/>
      <w:bookmarkEnd w:id="7688"/>
      <w:r w:rsidRPr="00B32C53">
        <w:rPr>
          <w:rStyle w:val="TagStyle"/>
          <w:rtl/>
        </w:rPr>
        <w:t>&lt;&lt; יור &gt;&gt;</w:t>
      </w:r>
      <w:r w:rsidRPr="005B523B">
        <w:rPr>
          <w:rStyle w:val="TagStyle"/>
          <w:rtl/>
        </w:rPr>
        <w:t xml:space="preserve"> </w:t>
      </w:r>
      <w:r>
        <w:rPr>
          <w:rtl/>
        </w:rPr>
        <w:t>היו"ר אמיר אוחנה:</w:t>
      </w:r>
      <w:r w:rsidRPr="005B523B">
        <w:rPr>
          <w:rStyle w:val="TagStyle"/>
          <w:rtl/>
        </w:rPr>
        <w:t xml:space="preserve"> </w:t>
      </w:r>
      <w:r w:rsidRPr="00B32C53">
        <w:rPr>
          <w:rStyle w:val="TagStyle"/>
          <w:rtl/>
        </w:rPr>
        <w:t>&lt;&lt; יור &gt;&gt;</w:t>
      </w:r>
      <w:bookmarkEnd w:id="7689"/>
      <w:r>
        <w:rPr>
          <w:rtl/>
        </w:rPr>
        <w:t xml:space="preserve"> </w:t>
      </w:r>
    </w:p>
    <w:p w:rsidR="00CA75F4" w:rsidRDefault="00CA75F4" w:rsidP="001865AF">
      <w:pPr>
        <w:pStyle w:val="KeepWithNext"/>
        <w:rPr>
          <w:rtl/>
          <w:lang w:eastAsia="he-IL"/>
        </w:rPr>
      </w:pPr>
    </w:p>
    <w:p w:rsidR="00CA75F4" w:rsidRPr="005B523B" w:rsidRDefault="00CA75F4" w:rsidP="001C467B">
      <w:pPr>
        <w:rPr>
          <w:rtl/>
          <w:lang w:eastAsia="he-IL"/>
        </w:rPr>
      </w:pPr>
      <w:r>
        <w:rPr>
          <w:rFonts w:hint="cs"/>
          <w:rtl/>
          <w:lang w:eastAsia="he-IL"/>
        </w:rPr>
        <w:t xml:space="preserve">הסתייגות מס' 33 </w:t>
      </w:r>
      <w:r w:rsidR="001C467B">
        <w:rPr>
          <w:rFonts w:hint="eastAsia"/>
          <w:rtl/>
          <w:lang w:eastAsia="he-IL"/>
        </w:rPr>
        <w:t xml:space="preserve">– </w:t>
      </w:r>
      <w:r>
        <w:rPr>
          <w:rFonts w:hint="cs"/>
          <w:rtl/>
          <w:lang w:eastAsia="he-IL"/>
        </w:rPr>
        <w:t xml:space="preserve">הצבעה כעת. </w:t>
      </w:r>
    </w:p>
    <w:p w:rsidR="00CA75F4" w:rsidRDefault="00CA75F4" w:rsidP="001865AF">
      <w:pPr>
        <w:rPr>
          <w:rtl/>
        </w:rPr>
      </w:pPr>
    </w:p>
    <w:p w:rsidR="00CA75F4" w:rsidRDefault="00CA75F4" w:rsidP="001865AF">
      <w:pPr>
        <w:pStyle w:val="af1"/>
        <w:keepNext/>
        <w:rPr>
          <w:rtl/>
        </w:rPr>
      </w:pPr>
      <w:r>
        <w:rPr>
          <w:rtl/>
        </w:rPr>
        <w:t>הצבעה מס'</w:t>
      </w:r>
      <w:r>
        <w:rPr>
          <w:rFonts w:hint="cs"/>
          <w:rtl/>
        </w:rPr>
        <w:t xml:space="preserve"> 6</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 xml:space="preserve">ההסתייגות </w:t>
      </w:r>
      <w:r>
        <w:rPr>
          <w:rtl/>
        </w:rPr>
        <w:t>–</w:t>
      </w:r>
      <w:r>
        <w:rPr>
          <w:rFonts w:hint="cs"/>
          <w:rtl/>
        </w:rPr>
        <w:t xml:space="preserve"> 42</w:t>
      </w:r>
    </w:p>
    <w:p w:rsidR="00CA75F4" w:rsidRDefault="00CA75F4" w:rsidP="001865AF">
      <w:pPr>
        <w:pStyle w:val="--"/>
        <w:keepNext/>
        <w:rPr>
          <w:rtl/>
        </w:rPr>
      </w:pPr>
      <w:r>
        <w:rPr>
          <w:rtl/>
        </w:rPr>
        <w:t>נגד –</w:t>
      </w:r>
      <w:r>
        <w:rPr>
          <w:rFonts w:hint="cs"/>
          <w:rtl/>
        </w:rPr>
        <w:t xml:space="preserve"> 54</w:t>
      </w:r>
    </w:p>
    <w:p w:rsidR="00CA75F4" w:rsidRDefault="00CA75F4" w:rsidP="001865AF">
      <w:pPr>
        <w:pStyle w:val="--"/>
        <w:keepNext/>
        <w:rPr>
          <w:rtl/>
        </w:rPr>
      </w:pPr>
      <w:r>
        <w:rPr>
          <w:rtl/>
        </w:rPr>
        <w:t>נמנעים –</w:t>
      </w:r>
      <w:r>
        <w:rPr>
          <w:rFonts w:hint="cs"/>
          <w:rtl/>
        </w:rPr>
        <w:t xml:space="preserve"> אין</w:t>
      </w:r>
    </w:p>
    <w:p w:rsidR="00CA75F4" w:rsidRDefault="00CA75F4" w:rsidP="001865AF">
      <w:pPr>
        <w:pStyle w:val="af2"/>
        <w:rPr>
          <w:rtl/>
        </w:rPr>
      </w:pPr>
      <w:r>
        <w:rPr>
          <w:rFonts w:hint="cs"/>
          <w:rtl/>
        </w:rPr>
        <w:t>הסתייגות 33 לא נתקבלה.</w:t>
      </w:r>
    </w:p>
    <w:p w:rsidR="00CA75F4" w:rsidRDefault="00CA75F4" w:rsidP="001865AF">
      <w:pPr>
        <w:rPr>
          <w:rtl/>
        </w:rPr>
      </w:pPr>
    </w:p>
    <w:p w:rsidR="00CA75F4" w:rsidRDefault="00CA75F4" w:rsidP="001865AF">
      <w:pPr>
        <w:pStyle w:val="af6"/>
        <w:keepNext/>
        <w:rPr>
          <w:rtl/>
        </w:rPr>
      </w:pPr>
      <w:r w:rsidRPr="00B32C53">
        <w:rPr>
          <w:rStyle w:val="TagStyle"/>
          <w:rtl/>
        </w:rPr>
        <w:t xml:space="preserve"> &lt;&lt; יור &gt;&gt;</w:t>
      </w:r>
      <w:r w:rsidRPr="002419A7">
        <w:rPr>
          <w:rStyle w:val="TagStyle"/>
          <w:rtl/>
        </w:rPr>
        <w:t xml:space="preserve"> </w:t>
      </w:r>
      <w:r>
        <w:rPr>
          <w:rtl/>
        </w:rPr>
        <w:t>היו"ר אמיר אוחנה:</w:t>
      </w:r>
      <w:r w:rsidRPr="002419A7">
        <w:rPr>
          <w:rStyle w:val="TagStyle"/>
          <w:rtl/>
        </w:rPr>
        <w:t xml:space="preserve"> </w:t>
      </w:r>
      <w:r w:rsidRPr="00B32C53">
        <w:rPr>
          <w:rStyle w:val="TagStyle"/>
          <w:rtl/>
        </w:rPr>
        <w:t>&lt;&lt; יור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42 בעד, 54 נגד.</w:t>
      </w:r>
      <w:r>
        <w:rPr>
          <w:rFonts w:hint="cs"/>
        </w:rPr>
        <w:t xml:space="preserve"> </w:t>
      </w:r>
      <w:r>
        <w:rPr>
          <w:rFonts w:hint="cs"/>
          <w:rtl/>
        </w:rPr>
        <w:t xml:space="preserve">ההסתייגות לא התקבלה. </w:t>
      </w:r>
    </w:p>
    <w:p w:rsidR="00CA75F4" w:rsidRPr="002419A7" w:rsidRDefault="00CA75F4" w:rsidP="001865AF">
      <w:pPr>
        <w:rPr>
          <w:rtl/>
        </w:rPr>
      </w:pPr>
    </w:p>
    <w:p w:rsidR="00CA75F4" w:rsidRDefault="00CA75F4" w:rsidP="001865AF">
      <w:pPr>
        <w:pStyle w:val="af6"/>
        <w:keepNext/>
        <w:rPr>
          <w:rtl/>
        </w:rPr>
      </w:pPr>
      <w:bookmarkStart w:id="7690" w:name="ET_yor_6423_3"/>
      <w:r w:rsidRPr="00B32C53">
        <w:rPr>
          <w:rStyle w:val="TagStyle"/>
          <w:rtl/>
        </w:rPr>
        <w:t xml:space="preserve"> &lt;&lt; יור &gt;&gt;</w:t>
      </w:r>
      <w:r w:rsidRPr="005B523B">
        <w:rPr>
          <w:rStyle w:val="TagStyle"/>
          <w:rtl/>
        </w:rPr>
        <w:t xml:space="preserve"> </w:t>
      </w:r>
      <w:r>
        <w:rPr>
          <w:rtl/>
        </w:rPr>
        <w:t>מאיר כהן (יש עתיד):</w:t>
      </w:r>
      <w:r w:rsidRPr="005B523B">
        <w:rPr>
          <w:rStyle w:val="TagStyle"/>
          <w:rtl/>
        </w:rPr>
        <w:t xml:space="preserve"> </w:t>
      </w:r>
      <w:r w:rsidRPr="00B32C53">
        <w:rPr>
          <w:rStyle w:val="TagStyle"/>
          <w:rtl/>
        </w:rPr>
        <w:t>&lt;&lt; יור &gt;&gt;</w:t>
      </w:r>
      <w:r>
        <w:rPr>
          <w:rtl/>
        </w:rPr>
        <w:t xml:space="preserve"> </w:t>
      </w:r>
      <w:bookmarkEnd w:id="7690"/>
    </w:p>
    <w:p w:rsidR="00CA75F4" w:rsidRDefault="00CA75F4" w:rsidP="001865AF">
      <w:pPr>
        <w:pStyle w:val="KeepWithNext"/>
        <w:rPr>
          <w:rtl/>
          <w:lang w:eastAsia="he-IL"/>
        </w:rPr>
      </w:pPr>
      <w:bookmarkStart w:id="7691" w:name="_ETM_Q48_193348"/>
      <w:bookmarkEnd w:id="7691"/>
    </w:p>
    <w:p w:rsidR="00CA75F4" w:rsidRDefault="00CA75F4" w:rsidP="001865AF">
      <w:pPr>
        <w:rPr>
          <w:rtl/>
          <w:lang w:eastAsia="he-IL"/>
        </w:rPr>
      </w:pPr>
      <w:bookmarkStart w:id="7692" w:name="_ETM_Q48_193456"/>
      <w:bookmarkEnd w:id="7692"/>
      <w:r>
        <w:rPr>
          <w:rFonts w:hint="cs"/>
          <w:rtl/>
          <w:lang w:eastAsia="he-IL"/>
        </w:rPr>
        <w:t>סליחה, גם</w:t>
      </w:r>
      <w:bookmarkStart w:id="7693" w:name="_ETM_Q48_195341"/>
      <w:bookmarkEnd w:id="7693"/>
      <w:r>
        <w:rPr>
          <w:rFonts w:hint="cs"/>
          <w:rtl/>
          <w:lang w:eastAsia="he-IL"/>
        </w:rPr>
        <w:t xml:space="preserve"> סעיף 31, בבקשה. </w:t>
      </w:r>
    </w:p>
    <w:p w:rsidR="00CA75F4" w:rsidRDefault="00CA75F4" w:rsidP="001865AF">
      <w:pPr>
        <w:rPr>
          <w:rtl/>
          <w:lang w:eastAsia="he-IL"/>
        </w:rPr>
      </w:pPr>
      <w:bookmarkStart w:id="7694" w:name="_ETM_Q48_196181"/>
      <w:bookmarkStart w:id="7695" w:name="_ETM_Q48_196294"/>
      <w:bookmarkEnd w:id="7694"/>
      <w:bookmarkEnd w:id="7695"/>
    </w:p>
    <w:p w:rsidR="00CA75F4" w:rsidRDefault="00CA75F4" w:rsidP="001865AF">
      <w:pPr>
        <w:pStyle w:val="af6"/>
        <w:keepNext/>
        <w:rPr>
          <w:rtl/>
        </w:rPr>
      </w:pPr>
      <w:r w:rsidRPr="00B32C53">
        <w:rPr>
          <w:rStyle w:val="TagStyle"/>
          <w:rtl/>
        </w:rPr>
        <w:t xml:space="preserve"> &lt;&lt; יור &gt;&gt;</w:t>
      </w:r>
      <w:r w:rsidRPr="002419A7">
        <w:rPr>
          <w:rStyle w:val="TagStyle"/>
          <w:rtl/>
        </w:rPr>
        <w:t xml:space="preserve"> </w:t>
      </w:r>
      <w:r>
        <w:rPr>
          <w:rtl/>
        </w:rPr>
        <w:t>היו"ר אמיר אוחנה:</w:t>
      </w:r>
      <w:r w:rsidRPr="002419A7">
        <w:rPr>
          <w:rStyle w:val="TagStyle"/>
          <w:rtl/>
        </w:rPr>
        <w:t xml:space="preserve"> </w:t>
      </w:r>
      <w:r w:rsidRPr="00B32C53">
        <w:rPr>
          <w:rStyle w:val="TagStyle"/>
          <w:rtl/>
        </w:rPr>
        <w:t>&lt;&lt;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7696" w:name="_ETM_Q48_197361"/>
      <w:bookmarkEnd w:id="7696"/>
      <w:r>
        <w:rPr>
          <w:rFonts w:hint="cs"/>
          <w:rtl/>
          <w:lang w:eastAsia="he-IL"/>
        </w:rPr>
        <w:t xml:space="preserve">לא, אי-אפשר לחזור אחורה, רק </w:t>
      </w:r>
      <w:bookmarkStart w:id="7697" w:name="_ETM_Q48_197881"/>
      <w:bookmarkEnd w:id="7697"/>
      <w:r>
        <w:rPr>
          <w:rFonts w:hint="cs"/>
          <w:rtl/>
          <w:lang w:eastAsia="he-IL"/>
        </w:rPr>
        <w:t xml:space="preserve">קדימה. אי-אפשר לחזור אחורה. </w:t>
      </w:r>
    </w:p>
    <w:p w:rsidR="00CA75F4" w:rsidRDefault="00CA75F4" w:rsidP="001865AF">
      <w:pPr>
        <w:rPr>
          <w:rtl/>
          <w:lang w:eastAsia="he-IL"/>
        </w:rPr>
      </w:pPr>
    </w:p>
    <w:p w:rsidR="00CA75F4" w:rsidRDefault="00CA75F4" w:rsidP="001865AF">
      <w:pPr>
        <w:pStyle w:val="af5"/>
        <w:keepNext/>
        <w:rPr>
          <w:rtl/>
        </w:rPr>
      </w:pPr>
      <w:bookmarkStart w:id="7698" w:name="ET_interruption_5082_15"/>
      <w:r w:rsidRPr="00B32C53">
        <w:rPr>
          <w:rStyle w:val="TagStyle"/>
          <w:rtl/>
        </w:rPr>
        <w:t xml:space="preserve"> &lt;&lt; קריאה &gt;&gt;</w:t>
      </w:r>
      <w:r w:rsidRPr="002419A7">
        <w:rPr>
          <w:rStyle w:val="TagStyle"/>
          <w:rtl/>
        </w:rPr>
        <w:t xml:space="preserve"> </w:t>
      </w:r>
      <w:r>
        <w:rPr>
          <w:rtl/>
        </w:rPr>
        <w:t>מאיר כהן (יש עתיד):</w:t>
      </w:r>
      <w:r w:rsidRPr="002419A7">
        <w:rPr>
          <w:rStyle w:val="TagStyle"/>
          <w:rtl/>
        </w:rPr>
        <w:t xml:space="preserve"> </w:t>
      </w:r>
      <w:r w:rsidRPr="00B32C53">
        <w:rPr>
          <w:rStyle w:val="TagStyle"/>
          <w:rtl/>
        </w:rPr>
        <w:t>&lt;&lt; קריאה &gt;&gt;</w:t>
      </w:r>
      <w:r>
        <w:rPr>
          <w:rtl/>
        </w:rPr>
        <w:t xml:space="preserve"> </w:t>
      </w:r>
      <w:bookmarkEnd w:id="7698"/>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33, בבקשה. </w:t>
      </w:r>
    </w:p>
    <w:p w:rsidR="00CA75F4" w:rsidRDefault="00CA75F4" w:rsidP="001865AF">
      <w:pPr>
        <w:rPr>
          <w:rtl/>
          <w:lang w:eastAsia="he-IL"/>
        </w:rPr>
      </w:pPr>
    </w:p>
    <w:p w:rsidR="00CA75F4" w:rsidRDefault="00CA75F4" w:rsidP="001865AF">
      <w:pPr>
        <w:pStyle w:val="af6"/>
        <w:keepNext/>
        <w:rPr>
          <w:rtl/>
        </w:rPr>
      </w:pPr>
      <w:r w:rsidRPr="00B32C53">
        <w:rPr>
          <w:rStyle w:val="TagStyle"/>
          <w:rtl/>
        </w:rPr>
        <w:t xml:space="preserve"> &lt;&lt; יור &gt;&gt;</w:t>
      </w:r>
      <w:r w:rsidRPr="002419A7">
        <w:rPr>
          <w:rStyle w:val="TagStyle"/>
          <w:rtl/>
        </w:rPr>
        <w:t xml:space="preserve"> </w:t>
      </w:r>
      <w:r>
        <w:rPr>
          <w:rtl/>
        </w:rPr>
        <w:t>היו"ר אמיר אוחנה:</w:t>
      </w:r>
      <w:r w:rsidRPr="002419A7">
        <w:rPr>
          <w:rStyle w:val="TagStyle"/>
          <w:rtl/>
        </w:rPr>
        <w:t xml:space="preserve"> </w:t>
      </w:r>
      <w:r w:rsidRPr="00B32C53">
        <w:rPr>
          <w:rStyle w:val="TagStyle"/>
          <w:rtl/>
        </w:rPr>
        <w:t>&lt;&lt;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 על 33 הצבענו עכשיו.</w:t>
      </w:r>
      <w:bookmarkStart w:id="7699" w:name="_ETM_Q48_204807"/>
      <w:bookmarkEnd w:id="7699"/>
      <w:r>
        <w:rPr>
          <w:rFonts w:hint="cs"/>
          <w:rtl/>
          <w:lang w:eastAsia="he-IL"/>
        </w:rPr>
        <w:t xml:space="preserve"> </w:t>
      </w:r>
    </w:p>
    <w:p w:rsidR="00CA75F4" w:rsidRDefault="00CA75F4" w:rsidP="001865AF">
      <w:pPr>
        <w:rPr>
          <w:rtl/>
          <w:lang w:eastAsia="he-IL"/>
        </w:rPr>
      </w:pPr>
      <w:bookmarkStart w:id="7700" w:name="_ETM_Q48_205431"/>
      <w:bookmarkStart w:id="7701" w:name="_ETM_Q48_205516"/>
      <w:bookmarkEnd w:id="7700"/>
      <w:bookmarkEnd w:id="7701"/>
    </w:p>
    <w:p w:rsidR="00CA75F4" w:rsidRDefault="00CA75F4" w:rsidP="001865AF">
      <w:pPr>
        <w:pStyle w:val="af5"/>
        <w:keepNext/>
        <w:rPr>
          <w:rtl/>
        </w:rPr>
      </w:pPr>
      <w:bookmarkStart w:id="7702" w:name="ET_interruption_5082_30"/>
      <w:r w:rsidRPr="00B32C53">
        <w:rPr>
          <w:rStyle w:val="TagStyle"/>
          <w:rtl/>
        </w:rPr>
        <w:t>&lt;&lt; קריאה &gt;&gt;</w:t>
      </w:r>
      <w:r w:rsidRPr="002419A7">
        <w:rPr>
          <w:rStyle w:val="TagStyle"/>
          <w:rtl/>
        </w:rPr>
        <w:t xml:space="preserve"> </w:t>
      </w:r>
      <w:r>
        <w:rPr>
          <w:rtl/>
        </w:rPr>
        <w:t>מאיר כהן (יש עתיד):</w:t>
      </w:r>
      <w:r w:rsidRPr="002419A7">
        <w:rPr>
          <w:rStyle w:val="TagStyle"/>
          <w:rtl/>
        </w:rPr>
        <w:t xml:space="preserve"> </w:t>
      </w:r>
      <w:r w:rsidRPr="00B32C53">
        <w:rPr>
          <w:rStyle w:val="TagStyle"/>
          <w:rtl/>
        </w:rPr>
        <w:t>&lt;&lt; קריאה &gt;&gt;</w:t>
      </w:r>
      <w:bookmarkEnd w:id="7702"/>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38, בבקשה. </w:t>
      </w:r>
    </w:p>
    <w:p w:rsidR="00CA75F4" w:rsidRDefault="00CA75F4" w:rsidP="001865AF">
      <w:pPr>
        <w:rPr>
          <w:rtl/>
          <w:lang w:eastAsia="he-IL"/>
        </w:rPr>
      </w:pPr>
      <w:bookmarkStart w:id="7703" w:name="_ETM_Q48_207133"/>
      <w:bookmarkStart w:id="7704" w:name="_ETM_Q48_207214"/>
      <w:bookmarkEnd w:id="7703"/>
      <w:bookmarkEnd w:id="7704"/>
    </w:p>
    <w:p w:rsidR="00CA75F4" w:rsidRDefault="00CA75F4" w:rsidP="001865AF">
      <w:pPr>
        <w:pStyle w:val="af6"/>
        <w:keepNext/>
        <w:rPr>
          <w:rtl/>
        </w:rPr>
      </w:pPr>
      <w:bookmarkStart w:id="7705" w:name="ET_yor_6423_17"/>
      <w:r w:rsidRPr="00B32C53">
        <w:rPr>
          <w:rStyle w:val="TagStyle"/>
          <w:rtl/>
        </w:rPr>
        <w:t xml:space="preserve"> &lt;&lt; יור &gt;&gt;</w:t>
      </w:r>
      <w:r w:rsidRPr="002419A7">
        <w:rPr>
          <w:rStyle w:val="TagStyle"/>
          <w:rtl/>
        </w:rPr>
        <w:t xml:space="preserve"> </w:t>
      </w:r>
      <w:r>
        <w:rPr>
          <w:rtl/>
        </w:rPr>
        <w:t>היו"ר אמיר אוחנה:</w:t>
      </w:r>
      <w:r w:rsidRPr="002419A7">
        <w:rPr>
          <w:rStyle w:val="TagStyle"/>
          <w:rtl/>
        </w:rPr>
        <w:t xml:space="preserve"> </w:t>
      </w:r>
      <w:r w:rsidRPr="00B32C53">
        <w:rPr>
          <w:rStyle w:val="TagStyle"/>
          <w:rtl/>
        </w:rPr>
        <w:t>&lt;&lt; יור &gt;&gt;</w:t>
      </w:r>
      <w:r>
        <w:rPr>
          <w:rtl/>
        </w:rPr>
        <w:t xml:space="preserve"> </w:t>
      </w:r>
      <w:bookmarkEnd w:id="7705"/>
    </w:p>
    <w:p w:rsidR="00CA75F4" w:rsidRDefault="00CA75F4" w:rsidP="001865AF">
      <w:pPr>
        <w:pStyle w:val="KeepWithNext"/>
        <w:rPr>
          <w:rtl/>
          <w:lang w:eastAsia="he-IL"/>
        </w:rPr>
      </w:pPr>
    </w:p>
    <w:p w:rsidR="00CA75F4" w:rsidRDefault="00CA75F4" w:rsidP="001865AF">
      <w:pPr>
        <w:rPr>
          <w:rtl/>
          <w:lang w:eastAsia="he-IL"/>
        </w:rPr>
      </w:pPr>
      <w:bookmarkStart w:id="7706" w:name="_ETM_Q48_208498"/>
      <w:bookmarkEnd w:id="7706"/>
      <w:r>
        <w:rPr>
          <w:rFonts w:hint="cs"/>
          <w:rtl/>
          <w:lang w:eastAsia="he-IL"/>
        </w:rPr>
        <w:t xml:space="preserve">הסתייגות </w:t>
      </w:r>
      <w:bookmarkStart w:id="7707" w:name="_ETM_Q48_213238"/>
      <w:bookmarkEnd w:id="7707"/>
      <w:r w:rsidR="001C467B">
        <w:rPr>
          <w:rFonts w:hint="cs"/>
          <w:rtl/>
          <w:lang w:eastAsia="he-IL"/>
        </w:rPr>
        <w:t>38, לסעיף 1</w:t>
      </w:r>
      <w:r>
        <w:rPr>
          <w:rFonts w:hint="cs"/>
          <w:rtl/>
          <w:lang w:eastAsia="he-IL"/>
        </w:rPr>
        <w:t xml:space="preserve"> </w:t>
      </w:r>
      <w:r w:rsidR="001C467B">
        <w:rPr>
          <w:rFonts w:hint="eastAsia"/>
          <w:rtl/>
          <w:lang w:eastAsia="he-IL"/>
        </w:rPr>
        <w:t xml:space="preserve">– </w:t>
      </w:r>
      <w:r>
        <w:rPr>
          <w:rFonts w:hint="cs"/>
          <w:rtl/>
          <w:lang w:eastAsia="he-IL"/>
        </w:rPr>
        <w:t xml:space="preserve">הצבעה כעת. </w:t>
      </w:r>
    </w:p>
    <w:p w:rsidR="00CA75F4" w:rsidRPr="002419A7" w:rsidRDefault="00CA75F4" w:rsidP="001865AF">
      <w:pPr>
        <w:rPr>
          <w:rtl/>
          <w:lang w:eastAsia="he-IL"/>
        </w:rPr>
      </w:pPr>
      <w:bookmarkStart w:id="7708" w:name="_ETM_Q48_211050"/>
      <w:bookmarkStart w:id="7709" w:name="_ETM_Q48_211137"/>
      <w:bookmarkEnd w:id="7708"/>
      <w:bookmarkEnd w:id="7709"/>
    </w:p>
    <w:p w:rsidR="00CA75F4" w:rsidRDefault="00CA75F4" w:rsidP="001865AF">
      <w:pPr>
        <w:pStyle w:val="af1"/>
        <w:keepNext/>
        <w:rPr>
          <w:rtl/>
          <w:lang w:eastAsia="he-IL"/>
        </w:rPr>
      </w:pPr>
      <w:r>
        <w:rPr>
          <w:rtl/>
          <w:lang w:eastAsia="he-IL"/>
        </w:rPr>
        <w:t>הצבעה מס'</w:t>
      </w:r>
      <w:r>
        <w:rPr>
          <w:rFonts w:hint="cs"/>
          <w:rtl/>
          <w:lang w:eastAsia="he-IL"/>
        </w:rPr>
        <w:t xml:space="preserve"> 7</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43</w:t>
      </w:r>
    </w:p>
    <w:p w:rsidR="00CA75F4" w:rsidRDefault="00CA75F4" w:rsidP="001865AF">
      <w:pPr>
        <w:pStyle w:val="--"/>
        <w:keepNext/>
        <w:rPr>
          <w:rtl/>
          <w:lang w:eastAsia="he-IL"/>
        </w:rPr>
      </w:pPr>
      <w:r>
        <w:rPr>
          <w:rtl/>
          <w:lang w:eastAsia="he-IL"/>
        </w:rPr>
        <w:t>נגד –</w:t>
      </w:r>
      <w:r>
        <w:rPr>
          <w:rFonts w:hint="cs"/>
          <w:rtl/>
          <w:lang w:eastAsia="he-IL"/>
        </w:rPr>
        <w:t xml:space="preserve"> 55</w:t>
      </w:r>
    </w:p>
    <w:p w:rsidR="00CA75F4" w:rsidRDefault="00CA75F4" w:rsidP="001865AF">
      <w:pPr>
        <w:pStyle w:val="--"/>
        <w:keepNext/>
        <w:rPr>
          <w:rtl/>
          <w:lang w:eastAsia="he-IL"/>
        </w:rPr>
      </w:pPr>
      <w:r>
        <w:rPr>
          <w:rtl/>
          <w:lang w:eastAsia="he-IL"/>
        </w:rPr>
        <w:t>נמנעים –</w:t>
      </w:r>
      <w:r>
        <w:rPr>
          <w:rFonts w:hint="cs"/>
          <w:rtl/>
          <w:lang w:eastAsia="he-IL"/>
        </w:rPr>
        <w:t xml:space="preserve"> אין</w:t>
      </w:r>
    </w:p>
    <w:p w:rsidR="00CA75F4" w:rsidRDefault="00CA75F4" w:rsidP="001865AF">
      <w:pPr>
        <w:pStyle w:val="af2"/>
        <w:rPr>
          <w:rtl/>
          <w:lang w:eastAsia="he-IL"/>
        </w:rPr>
      </w:pPr>
      <w:r>
        <w:rPr>
          <w:rFonts w:hint="cs"/>
          <w:rtl/>
          <w:lang w:eastAsia="he-IL"/>
        </w:rPr>
        <w:t>הסתייגות 38 לא נתקבלה.</w:t>
      </w:r>
    </w:p>
    <w:p w:rsidR="00CA75F4" w:rsidRPr="002419A7" w:rsidRDefault="00CA75F4" w:rsidP="001865AF">
      <w:pPr>
        <w:rPr>
          <w:rtl/>
          <w:lang w:eastAsia="he-IL"/>
        </w:rPr>
      </w:pPr>
    </w:p>
    <w:p w:rsidR="00CA75F4" w:rsidRDefault="00CA75F4" w:rsidP="001865AF">
      <w:pPr>
        <w:pStyle w:val="af6"/>
        <w:keepNext/>
        <w:rPr>
          <w:rtl/>
        </w:rPr>
      </w:pPr>
      <w:r w:rsidRPr="00B32C53">
        <w:rPr>
          <w:rStyle w:val="TagStyle"/>
          <w:rtl/>
        </w:rPr>
        <w:t xml:space="preserve"> &lt;&lt; יור &gt;&gt;</w:t>
      </w:r>
      <w:r w:rsidRPr="002419A7">
        <w:rPr>
          <w:rStyle w:val="TagStyle"/>
          <w:rtl/>
        </w:rPr>
        <w:t xml:space="preserve"> </w:t>
      </w:r>
      <w:r>
        <w:rPr>
          <w:rtl/>
        </w:rPr>
        <w:t>היו"ר אמיר אוחנה:</w:t>
      </w:r>
      <w:r w:rsidRPr="002419A7">
        <w:rPr>
          <w:rStyle w:val="TagStyle"/>
          <w:rtl/>
        </w:rPr>
        <w:t xml:space="preserve"> </w:t>
      </w:r>
      <w:r w:rsidRPr="00B32C53">
        <w:rPr>
          <w:rStyle w:val="TagStyle"/>
          <w:rtl/>
        </w:rPr>
        <w:t>&lt;&lt;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7710" w:name="_ETM_Q48_218477"/>
      <w:bookmarkEnd w:id="7710"/>
      <w:r>
        <w:rPr>
          <w:rFonts w:hint="cs"/>
          <w:rtl/>
          <w:lang w:eastAsia="he-IL"/>
        </w:rPr>
        <w:t xml:space="preserve">43 </w:t>
      </w:r>
      <w:bookmarkStart w:id="7711" w:name="_ETM_Q48_224566"/>
      <w:bookmarkEnd w:id="7711"/>
      <w:r>
        <w:rPr>
          <w:rFonts w:hint="cs"/>
          <w:rtl/>
          <w:lang w:eastAsia="he-IL"/>
        </w:rPr>
        <w:t xml:space="preserve">בעד, 55 נגד. ההסתייגות לא התקבלה. </w:t>
      </w:r>
    </w:p>
    <w:p w:rsidR="00CA75F4" w:rsidRDefault="00CA75F4" w:rsidP="001865AF">
      <w:pPr>
        <w:rPr>
          <w:rtl/>
          <w:lang w:eastAsia="he-IL"/>
        </w:rPr>
      </w:pPr>
    </w:p>
    <w:p w:rsidR="00CA75F4" w:rsidRDefault="00CA75F4" w:rsidP="001865AF">
      <w:pPr>
        <w:rPr>
          <w:rtl/>
          <w:lang w:eastAsia="he-IL"/>
        </w:rPr>
      </w:pPr>
      <w:r>
        <w:rPr>
          <w:rFonts w:hint="cs"/>
          <w:rtl/>
          <w:lang w:eastAsia="he-IL"/>
        </w:rPr>
        <w:t xml:space="preserve">וכעת הסתייגות 40, </w:t>
      </w:r>
      <w:bookmarkStart w:id="7712" w:name="_ETM_Q48_230826"/>
      <w:bookmarkEnd w:id="7712"/>
      <w:r>
        <w:rPr>
          <w:rFonts w:hint="cs"/>
          <w:rtl/>
          <w:lang w:eastAsia="he-IL"/>
        </w:rPr>
        <w:t xml:space="preserve">לסעיף 1 </w:t>
      </w:r>
      <w:r w:rsidR="001C467B">
        <w:rPr>
          <w:rFonts w:hint="eastAsia"/>
          <w:rtl/>
          <w:lang w:eastAsia="he-IL"/>
        </w:rPr>
        <w:t xml:space="preserve">– </w:t>
      </w:r>
      <w:r>
        <w:rPr>
          <w:rFonts w:hint="cs"/>
          <w:rtl/>
          <w:lang w:eastAsia="he-IL"/>
        </w:rPr>
        <w:t xml:space="preserve">הצבעה כעת. </w:t>
      </w:r>
    </w:p>
    <w:p w:rsidR="00CA75F4" w:rsidRDefault="00CA75F4" w:rsidP="001865AF">
      <w:pPr>
        <w:rPr>
          <w:rtl/>
          <w:lang w:eastAsia="he-IL"/>
        </w:rPr>
      </w:pPr>
      <w:bookmarkStart w:id="7713" w:name="_ETM_Q48_233777"/>
      <w:bookmarkStart w:id="7714" w:name="_ETM_Q48_233862"/>
      <w:bookmarkEnd w:id="7713"/>
      <w:bookmarkEnd w:id="7714"/>
    </w:p>
    <w:p w:rsidR="00CA75F4" w:rsidRDefault="00CA75F4" w:rsidP="001865AF">
      <w:pPr>
        <w:pStyle w:val="af1"/>
        <w:keepNext/>
        <w:rPr>
          <w:rtl/>
          <w:lang w:eastAsia="he-IL"/>
        </w:rPr>
      </w:pPr>
      <w:r>
        <w:rPr>
          <w:rtl/>
          <w:lang w:eastAsia="he-IL"/>
        </w:rPr>
        <w:t>הצבעה מס'</w:t>
      </w:r>
      <w:r>
        <w:rPr>
          <w:rFonts w:hint="cs"/>
          <w:rtl/>
          <w:lang w:eastAsia="he-IL"/>
        </w:rPr>
        <w:t xml:space="preserve"> 8</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42</w:t>
      </w:r>
    </w:p>
    <w:p w:rsidR="00CA75F4" w:rsidRDefault="00CA75F4" w:rsidP="001865AF">
      <w:pPr>
        <w:pStyle w:val="--"/>
        <w:keepNext/>
        <w:rPr>
          <w:rtl/>
          <w:lang w:eastAsia="he-IL"/>
        </w:rPr>
      </w:pPr>
      <w:r>
        <w:rPr>
          <w:rtl/>
          <w:lang w:eastAsia="he-IL"/>
        </w:rPr>
        <w:t>נגד –</w:t>
      </w:r>
      <w:r>
        <w:rPr>
          <w:rFonts w:hint="cs"/>
          <w:rtl/>
          <w:lang w:eastAsia="he-IL"/>
        </w:rPr>
        <w:t xml:space="preserve"> 55</w:t>
      </w:r>
      <w:r>
        <w:rPr>
          <w:rtl/>
          <w:lang w:eastAsia="he-IL"/>
        </w:rPr>
        <w:t xml:space="preserve"> </w:t>
      </w:r>
    </w:p>
    <w:p w:rsidR="00CA75F4" w:rsidRDefault="00CA75F4" w:rsidP="001865AF">
      <w:pPr>
        <w:pStyle w:val="--"/>
        <w:keepNext/>
        <w:rPr>
          <w:rtl/>
          <w:lang w:eastAsia="he-IL"/>
        </w:rPr>
      </w:pPr>
      <w:r>
        <w:rPr>
          <w:rtl/>
          <w:lang w:eastAsia="he-IL"/>
        </w:rPr>
        <w:t>נמנעים –</w:t>
      </w:r>
      <w:r>
        <w:rPr>
          <w:rFonts w:hint="cs"/>
          <w:rtl/>
          <w:lang w:eastAsia="he-IL"/>
        </w:rPr>
        <w:t xml:space="preserve"> אין </w:t>
      </w:r>
    </w:p>
    <w:p w:rsidR="00CA75F4" w:rsidRDefault="00CA75F4" w:rsidP="001865AF">
      <w:pPr>
        <w:pStyle w:val="--"/>
        <w:keepNext/>
        <w:rPr>
          <w:rtl/>
          <w:lang w:eastAsia="he-IL"/>
        </w:rPr>
      </w:pPr>
      <w:r>
        <w:rPr>
          <w:rFonts w:hint="cs"/>
          <w:rtl/>
          <w:lang w:eastAsia="he-IL"/>
        </w:rPr>
        <w:t>הסתייגות 40 לא נתקבלה.</w:t>
      </w:r>
    </w:p>
    <w:p w:rsidR="00CA75F4" w:rsidRDefault="00CA75F4" w:rsidP="001865AF">
      <w:pPr>
        <w:rPr>
          <w:rtl/>
          <w:lang w:eastAsia="he-IL"/>
        </w:rPr>
      </w:pPr>
    </w:p>
    <w:p w:rsidR="00CA75F4" w:rsidRDefault="00CA75F4" w:rsidP="001865AF">
      <w:pPr>
        <w:pStyle w:val="af6"/>
        <w:keepNext/>
        <w:rPr>
          <w:rtl/>
        </w:rPr>
      </w:pPr>
      <w:bookmarkStart w:id="7715" w:name="ET_yor_6423_5"/>
      <w:r w:rsidRPr="00B32C53">
        <w:rPr>
          <w:rStyle w:val="TagStyle"/>
          <w:rtl/>
        </w:rPr>
        <w:t xml:space="preserve"> &lt;&lt; יור &gt;&gt;</w:t>
      </w:r>
      <w:r w:rsidRPr="005B523B">
        <w:rPr>
          <w:rStyle w:val="TagStyle"/>
          <w:rtl/>
        </w:rPr>
        <w:t xml:space="preserve"> </w:t>
      </w:r>
      <w:r>
        <w:rPr>
          <w:rtl/>
        </w:rPr>
        <w:t>היו"ר אמיר אוחנה:</w:t>
      </w:r>
      <w:r w:rsidRPr="005B523B">
        <w:rPr>
          <w:rStyle w:val="TagStyle"/>
          <w:rtl/>
        </w:rPr>
        <w:t xml:space="preserve"> </w:t>
      </w:r>
      <w:r w:rsidRPr="00B32C53">
        <w:rPr>
          <w:rStyle w:val="TagStyle"/>
          <w:rtl/>
        </w:rPr>
        <w:t>&lt;&lt; יור &gt;&gt;</w:t>
      </w:r>
      <w:r>
        <w:rPr>
          <w:rtl/>
        </w:rPr>
        <w:t xml:space="preserve"> </w:t>
      </w:r>
      <w:bookmarkEnd w:id="7715"/>
    </w:p>
    <w:p w:rsidR="00CA75F4" w:rsidRDefault="00CA75F4" w:rsidP="001865AF">
      <w:pPr>
        <w:pStyle w:val="KeepWithNext"/>
        <w:rPr>
          <w:rtl/>
          <w:lang w:eastAsia="he-IL"/>
        </w:rPr>
      </w:pPr>
    </w:p>
    <w:p w:rsidR="00CA75F4" w:rsidRDefault="00CA75F4" w:rsidP="001865AF">
      <w:pPr>
        <w:rPr>
          <w:rtl/>
        </w:rPr>
      </w:pPr>
      <w:r>
        <w:rPr>
          <w:rFonts w:hint="cs"/>
          <w:rtl/>
          <w:lang w:eastAsia="he-IL"/>
        </w:rPr>
        <w:t xml:space="preserve">42 </w:t>
      </w:r>
      <w:bookmarkStart w:id="7716" w:name="_ETM_Q48_241251"/>
      <w:bookmarkEnd w:id="7716"/>
      <w:r>
        <w:rPr>
          <w:rFonts w:hint="cs"/>
          <w:rtl/>
          <w:lang w:eastAsia="he-IL"/>
        </w:rPr>
        <w:t xml:space="preserve">בעד, 55 נגד. ההסתייגות לא התקבלה. </w:t>
      </w:r>
    </w:p>
    <w:p w:rsidR="00CA75F4" w:rsidRDefault="00CA75F4" w:rsidP="001865AF">
      <w:pPr>
        <w:pStyle w:val="KeepWithNext"/>
        <w:rPr>
          <w:rtl/>
          <w:lang w:eastAsia="he-IL"/>
        </w:rPr>
      </w:pPr>
    </w:p>
    <w:p w:rsidR="00CA75F4" w:rsidRDefault="00CA75F4" w:rsidP="001865AF">
      <w:pPr>
        <w:rPr>
          <w:rtl/>
          <w:lang w:eastAsia="he-IL"/>
        </w:rPr>
      </w:pPr>
      <w:bookmarkStart w:id="7717" w:name="_ETM_Q48_251579"/>
      <w:bookmarkEnd w:id="7717"/>
      <w:r>
        <w:rPr>
          <w:rFonts w:hint="cs"/>
          <w:rtl/>
          <w:lang w:eastAsia="he-IL"/>
        </w:rPr>
        <w:t xml:space="preserve">וכעת הצבעה על הסתייגות </w:t>
      </w:r>
      <w:bookmarkStart w:id="7718" w:name="_ETM_Q48_252819"/>
      <w:bookmarkEnd w:id="7718"/>
      <w:r>
        <w:rPr>
          <w:rFonts w:hint="cs"/>
          <w:rtl/>
          <w:lang w:eastAsia="he-IL"/>
        </w:rPr>
        <w:t xml:space="preserve">42. </w:t>
      </w:r>
    </w:p>
    <w:p w:rsidR="00CA75F4" w:rsidRPr="00B06A67" w:rsidRDefault="00CA75F4" w:rsidP="001865AF">
      <w:pPr>
        <w:rPr>
          <w:rtl/>
          <w:lang w:eastAsia="he-IL"/>
        </w:rPr>
      </w:pPr>
      <w:bookmarkStart w:id="7719" w:name="_ETM_Q48_257666"/>
      <w:bookmarkStart w:id="7720" w:name="_ETM_Q48_257747"/>
      <w:bookmarkEnd w:id="7719"/>
      <w:bookmarkEnd w:id="7720"/>
    </w:p>
    <w:p w:rsidR="00CA75F4" w:rsidRDefault="00CA75F4" w:rsidP="001865AF">
      <w:pPr>
        <w:pStyle w:val="af1"/>
        <w:keepNext/>
        <w:rPr>
          <w:rtl/>
          <w:lang w:eastAsia="he-IL"/>
        </w:rPr>
      </w:pPr>
      <w:r>
        <w:rPr>
          <w:rtl/>
          <w:lang w:eastAsia="he-IL"/>
        </w:rPr>
        <w:t>הצבעה מס'</w:t>
      </w:r>
      <w:r>
        <w:rPr>
          <w:rFonts w:hint="cs"/>
          <w:rtl/>
          <w:lang w:eastAsia="he-IL"/>
        </w:rPr>
        <w:t xml:space="preserve"> 9</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 xml:space="preserve">ההסתייגות </w:t>
      </w:r>
      <w:r>
        <w:rPr>
          <w:rtl/>
          <w:lang w:eastAsia="he-IL"/>
        </w:rPr>
        <w:t>–</w:t>
      </w:r>
      <w:r>
        <w:rPr>
          <w:rFonts w:hint="cs"/>
          <w:rtl/>
          <w:lang w:eastAsia="he-IL"/>
        </w:rPr>
        <w:t xml:space="preserve"> 43</w:t>
      </w:r>
    </w:p>
    <w:p w:rsidR="00CA75F4" w:rsidRDefault="00CA75F4" w:rsidP="001865AF">
      <w:pPr>
        <w:pStyle w:val="--"/>
        <w:keepNext/>
        <w:rPr>
          <w:rtl/>
          <w:lang w:eastAsia="he-IL"/>
        </w:rPr>
      </w:pPr>
      <w:r>
        <w:rPr>
          <w:rtl/>
          <w:lang w:eastAsia="he-IL"/>
        </w:rPr>
        <w:t>נגד –</w:t>
      </w:r>
      <w:r>
        <w:rPr>
          <w:rFonts w:hint="cs"/>
          <w:rtl/>
          <w:lang w:eastAsia="he-IL"/>
        </w:rPr>
        <w:t xml:space="preserve"> 54</w:t>
      </w:r>
    </w:p>
    <w:p w:rsidR="00CA75F4" w:rsidRDefault="00CA75F4" w:rsidP="001865AF">
      <w:pPr>
        <w:pStyle w:val="--"/>
        <w:keepNext/>
        <w:rPr>
          <w:rtl/>
          <w:lang w:eastAsia="he-IL"/>
        </w:rPr>
      </w:pPr>
      <w:r>
        <w:rPr>
          <w:rtl/>
          <w:lang w:eastAsia="he-IL"/>
        </w:rPr>
        <w:t>נמנעים –</w:t>
      </w:r>
      <w:r>
        <w:rPr>
          <w:rFonts w:hint="cs"/>
          <w:rtl/>
          <w:lang w:eastAsia="he-IL"/>
        </w:rPr>
        <w:t xml:space="preserve"> אין</w:t>
      </w:r>
    </w:p>
    <w:p w:rsidR="00CA75F4" w:rsidRDefault="00CA75F4" w:rsidP="001865AF">
      <w:pPr>
        <w:pStyle w:val="af2"/>
        <w:rPr>
          <w:rtl/>
          <w:lang w:eastAsia="he-IL"/>
        </w:rPr>
      </w:pPr>
      <w:r>
        <w:rPr>
          <w:rFonts w:hint="cs"/>
          <w:rtl/>
          <w:lang w:eastAsia="he-IL"/>
        </w:rPr>
        <w:t xml:space="preserve">הסתייגות 42 לא נתקבלה. </w:t>
      </w:r>
    </w:p>
    <w:p w:rsidR="00CA75F4" w:rsidRDefault="00CA75F4" w:rsidP="001865AF">
      <w:pPr>
        <w:rPr>
          <w:rtl/>
          <w:lang w:eastAsia="he-IL"/>
        </w:rPr>
      </w:pPr>
    </w:p>
    <w:p w:rsidR="00CA75F4" w:rsidRDefault="00CA75F4" w:rsidP="001865AF">
      <w:pPr>
        <w:pStyle w:val="af6"/>
        <w:keepNext/>
        <w:rPr>
          <w:rtl/>
        </w:rPr>
      </w:pPr>
      <w:r w:rsidRPr="00B32C53">
        <w:rPr>
          <w:rStyle w:val="TagStyle"/>
          <w:rtl/>
        </w:rPr>
        <w:t xml:space="preserve"> &lt;&lt; יור &gt;&gt;</w:t>
      </w:r>
      <w:r w:rsidRPr="005B523B">
        <w:rPr>
          <w:rStyle w:val="TagStyle"/>
          <w:rtl/>
        </w:rPr>
        <w:t xml:space="preserve"> </w:t>
      </w:r>
      <w:r>
        <w:rPr>
          <w:rtl/>
        </w:rPr>
        <w:t>היו"ר אמיר אוחנה:</w:t>
      </w:r>
      <w:r w:rsidRPr="005B523B">
        <w:rPr>
          <w:rStyle w:val="TagStyle"/>
          <w:rtl/>
        </w:rPr>
        <w:t xml:space="preserve"> </w:t>
      </w:r>
      <w:r w:rsidRPr="00B32C53">
        <w:rPr>
          <w:rStyle w:val="TagStyle"/>
          <w:rtl/>
        </w:rPr>
        <w:t>&lt;&lt; יור &gt;&gt;</w:t>
      </w:r>
      <w:r>
        <w:rPr>
          <w:rtl/>
        </w:rPr>
        <w:t xml:space="preserve"> </w:t>
      </w:r>
    </w:p>
    <w:p w:rsidR="00CA75F4" w:rsidRDefault="00CA75F4" w:rsidP="001865AF">
      <w:pPr>
        <w:pStyle w:val="KeepWithNext"/>
        <w:rPr>
          <w:rtl/>
          <w:lang w:eastAsia="he-IL"/>
        </w:rPr>
      </w:pPr>
    </w:p>
    <w:p w:rsidR="00CA75F4" w:rsidRDefault="00CA75F4" w:rsidP="001865AF">
      <w:pPr>
        <w:rPr>
          <w:rtl/>
        </w:rPr>
      </w:pPr>
      <w:bookmarkStart w:id="7721" w:name="_ETM_Q48_259670"/>
      <w:bookmarkEnd w:id="7721"/>
      <w:r>
        <w:rPr>
          <w:rFonts w:hint="cs"/>
          <w:rtl/>
          <w:lang w:eastAsia="he-IL"/>
        </w:rPr>
        <w:t xml:space="preserve">43 בעד, 54 </w:t>
      </w:r>
      <w:bookmarkStart w:id="7722" w:name="_ETM_Q48_264383"/>
      <w:bookmarkEnd w:id="7722"/>
      <w:r>
        <w:rPr>
          <w:rFonts w:hint="cs"/>
          <w:rtl/>
          <w:lang w:eastAsia="he-IL"/>
        </w:rPr>
        <w:t xml:space="preserve">נגד. ההסתייגות לא התקבלה. </w:t>
      </w:r>
    </w:p>
    <w:p w:rsidR="00CA75F4" w:rsidRDefault="00CA75F4" w:rsidP="001865AF">
      <w:pPr>
        <w:pStyle w:val="KeepWithNext"/>
        <w:rPr>
          <w:rtl/>
          <w:lang w:eastAsia="he-IL"/>
        </w:rPr>
      </w:pPr>
    </w:p>
    <w:p w:rsidR="00CA75F4" w:rsidRDefault="00CA75F4" w:rsidP="001865AF">
      <w:pPr>
        <w:rPr>
          <w:rtl/>
          <w:lang w:eastAsia="he-IL"/>
        </w:rPr>
      </w:pPr>
      <w:bookmarkStart w:id="7723" w:name="_ETM_Q48_270951"/>
      <w:bookmarkEnd w:id="7723"/>
      <w:r>
        <w:rPr>
          <w:rFonts w:hint="cs"/>
          <w:rtl/>
          <w:lang w:eastAsia="he-IL"/>
        </w:rPr>
        <w:t xml:space="preserve">כעת הצבעה </w:t>
      </w:r>
      <w:bookmarkStart w:id="7724" w:name="_ETM_Q48_274931"/>
      <w:bookmarkEnd w:id="7724"/>
      <w:r>
        <w:rPr>
          <w:rFonts w:hint="cs"/>
          <w:rtl/>
          <w:lang w:eastAsia="he-IL"/>
        </w:rPr>
        <w:t xml:space="preserve">על הסתייגות 46, לסעיף 1. </w:t>
      </w:r>
    </w:p>
    <w:p w:rsidR="00CA75F4" w:rsidRPr="00B06A67" w:rsidRDefault="00CA75F4" w:rsidP="001865AF">
      <w:pPr>
        <w:rPr>
          <w:rtl/>
          <w:lang w:eastAsia="he-IL"/>
        </w:rPr>
      </w:pPr>
    </w:p>
    <w:p w:rsidR="00CA75F4" w:rsidRDefault="00CA75F4" w:rsidP="001865AF">
      <w:pPr>
        <w:pStyle w:val="af1"/>
        <w:keepNext/>
        <w:rPr>
          <w:rtl/>
          <w:lang w:eastAsia="he-IL"/>
        </w:rPr>
      </w:pPr>
      <w:r>
        <w:rPr>
          <w:rtl/>
          <w:lang w:eastAsia="he-IL"/>
        </w:rPr>
        <w:t>הצבעה מס'</w:t>
      </w:r>
      <w:r>
        <w:rPr>
          <w:rFonts w:hint="cs"/>
          <w:rtl/>
          <w:lang w:eastAsia="he-IL"/>
        </w:rPr>
        <w:t xml:space="preserve"> 10</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41</w:t>
      </w:r>
    </w:p>
    <w:p w:rsidR="00CA75F4" w:rsidRDefault="00CA75F4" w:rsidP="001865AF">
      <w:pPr>
        <w:pStyle w:val="--"/>
        <w:keepNext/>
        <w:rPr>
          <w:rtl/>
          <w:lang w:eastAsia="he-IL"/>
        </w:rPr>
      </w:pPr>
      <w:r>
        <w:rPr>
          <w:rtl/>
          <w:lang w:eastAsia="he-IL"/>
        </w:rPr>
        <w:t>נגד –</w:t>
      </w:r>
      <w:r>
        <w:rPr>
          <w:rFonts w:hint="cs"/>
          <w:rtl/>
          <w:lang w:eastAsia="he-IL"/>
        </w:rPr>
        <w:t xml:space="preserve"> 55</w:t>
      </w:r>
      <w:r>
        <w:rPr>
          <w:rtl/>
          <w:lang w:eastAsia="he-IL"/>
        </w:rPr>
        <w:t xml:space="preserve"> </w:t>
      </w:r>
    </w:p>
    <w:p w:rsidR="00CA75F4" w:rsidRDefault="00CA75F4" w:rsidP="001865AF">
      <w:pPr>
        <w:pStyle w:val="--"/>
        <w:keepNext/>
        <w:rPr>
          <w:rtl/>
          <w:lang w:eastAsia="he-IL"/>
        </w:rPr>
      </w:pPr>
      <w:r>
        <w:rPr>
          <w:rtl/>
          <w:lang w:eastAsia="he-IL"/>
        </w:rPr>
        <w:t>נמנעים –</w:t>
      </w:r>
      <w:r>
        <w:rPr>
          <w:rFonts w:hint="cs"/>
          <w:rtl/>
          <w:lang w:eastAsia="he-IL"/>
        </w:rPr>
        <w:t xml:space="preserve"> אין</w:t>
      </w:r>
    </w:p>
    <w:p w:rsidR="00CA75F4" w:rsidRDefault="00CA75F4" w:rsidP="001865AF">
      <w:pPr>
        <w:pStyle w:val="--"/>
        <w:keepNext/>
        <w:rPr>
          <w:rtl/>
          <w:lang w:eastAsia="he-IL"/>
        </w:rPr>
      </w:pPr>
      <w:r>
        <w:rPr>
          <w:rFonts w:hint="cs"/>
          <w:rtl/>
          <w:lang w:eastAsia="he-IL"/>
        </w:rPr>
        <w:t xml:space="preserve">הסתייגות 46 לא נתקבלה. </w:t>
      </w:r>
    </w:p>
    <w:p w:rsidR="00CA75F4" w:rsidRDefault="00CA75F4" w:rsidP="001865AF">
      <w:pPr>
        <w:rPr>
          <w:rtl/>
          <w:lang w:eastAsia="he-IL"/>
        </w:rPr>
      </w:pPr>
    </w:p>
    <w:p w:rsidR="00CA75F4" w:rsidRDefault="00CA75F4" w:rsidP="001865AF">
      <w:pPr>
        <w:pStyle w:val="af6"/>
        <w:keepNext/>
        <w:rPr>
          <w:rtl/>
        </w:rPr>
      </w:pPr>
      <w:r w:rsidRPr="00B32C53">
        <w:rPr>
          <w:rStyle w:val="TagStyle"/>
          <w:rtl/>
        </w:rPr>
        <w:t xml:space="preserve"> &lt;&lt; יור &gt;&gt;</w:t>
      </w:r>
      <w:r w:rsidRPr="00B06A67">
        <w:rPr>
          <w:rStyle w:val="TagStyle"/>
          <w:rtl/>
        </w:rPr>
        <w:t xml:space="preserve"> </w:t>
      </w:r>
      <w:r>
        <w:rPr>
          <w:rtl/>
        </w:rPr>
        <w:t>היו"ר אמיר אוחנה:</w:t>
      </w:r>
      <w:r w:rsidRPr="00B06A67">
        <w:rPr>
          <w:rStyle w:val="TagStyle"/>
          <w:rtl/>
        </w:rPr>
        <w:t xml:space="preserve"> </w:t>
      </w:r>
      <w:r w:rsidRPr="00B32C53">
        <w:rPr>
          <w:rStyle w:val="TagStyle"/>
          <w:rtl/>
        </w:rPr>
        <w:t>&lt;&lt;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7725" w:name="_ETM_Q48_289448"/>
      <w:bookmarkEnd w:id="7725"/>
      <w:r>
        <w:rPr>
          <w:rFonts w:hint="cs"/>
          <w:rtl/>
          <w:lang w:eastAsia="he-IL"/>
        </w:rPr>
        <w:t xml:space="preserve">41 בעד, 55 נגד. ההסתייגות לא התקבלה. </w:t>
      </w:r>
    </w:p>
    <w:p w:rsidR="00CA75F4" w:rsidRDefault="00CA75F4" w:rsidP="001865AF">
      <w:pPr>
        <w:rPr>
          <w:rtl/>
          <w:lang w:eastAsia="he-IL"/>
        </w:rPr>
      </w:pPr>
    </w:p>
    <w:p w:rsidR="00CA75F4" w:rsidRPr="00B06A67" w:rsidRDefault="00CA75F4" w:rsidP="001865AF">
      <w:pPr>
        <w:rPr>
          <w:rtl/>
          <w:lang w:eastAsia="he-IL"/>
        </w:rPr>
      </w:pPr>
      <w:r>
        <w:rPr>
          <w:rFonts w:hint="cs"/>
          <w:rtl/>
          <w:lang w:eastAsia="he-IL"/>
        </w:rPr>
        <w:t>חבר הכנסת</w:t>
      </w:r>
      <w:bookmarkStart w:id="7726" w:name="_ETM_Q48_299523"/>
      <w:bookmarkEnd w:id="7726"/>
      <w:r>
        <w:rPr>
          <w:rFonts w:hint="cs"/>
          <w:rtl/>
          <w:lang w:eastAsia="he-IL"/>
        </w:rPr>
        <w:t xml:space="preserve"> כהן, במיקרופון רק את ההסתייגויות ולא את </w:t>
      </w:r>
      <w:bookmarkStart w:id="7727" w:name="_ETM_Q48_293730"/>
      <w:bookmarkEnd w:id="7727"/>
      <w:r>
        <w:rPr>
          <w:rFonts w:hint="cs"/>
          <w:rtl/>
          <w:lang w:eastAsia="he-IL"/>
        </w:rPr>
        <w:t xml:space="preserve">הבעד-נגד, כי זה יכול לבלבל. </w:t>
      </w:r>
    </w:p>
    <w:p w:rsidR="00CA75F4" w:rsidRDefault="00CA75F4" w:rsidP="001865AF">
      <w:pPr>
        <w:rPr>
          <w:rtl/>
          <w:lang w:eastAsia="he-IL"/>
        </w:rPr>
      </w:pPr>
      <w:bookmarkStart w:id="7728" w:name="_ETM_Q48_283838"/>
      <w:bookmarkStart w:id="7729" w:name="_ETM_Q48_283928"/>
      <w:bookmarkEnd w:id="7728"/>
      <w:bookmarkEnd w:id="7729"/>
    </w:p>
    <w:p w:rsidR="00CA75F4" w:rsidRDefault="00CA75F4" w:rsidP="001865AF">
      <w:pPr>
        <w:pStyle w:val="af5"/>
        <w:keepNext/>
        <w:rPr>
          <w:rtl/>
        </w:rPr>
      </w:pPr>
      <w:bookmarkStart w:id="7730" w:name="ET_interruption_5082_7"/>
      <w:r w:rsidRPr="00B32C53">
        <w:rPr>
          <w:rStyle w:val="TagStyle"/>
          <w:rtl/>
        </w:rPr>
        <w:t xml:space="preserve"> &lt;&lt; קריאה &gt;&gt;</w:t>
      </w:r>
      <w:r w:rsidRPr="005B523B">
        <w:rPr>
          <w:rStyle w:val="TagStyle"/>
          <w:rtl/>
        </w:rPr>
        <w:t xml:space="preserve"> </w:t>
      </w:r>
      <w:r>
        <w:rPr>
          <w:rtl/>
        </w:rPr>
        <w:t>מאיר כהן (יש עתיד):</w:t>
      </w:r>
      <w:r w:rsidRPr="005B523B">
        <w:rPr>
          <w:rStyle w:val="TagStyle"/>
          <w:rtl/>
        </w:rPr>
        <w:t xml:space="preserve"> </w:t>
      </w:r>
      <w:r w:rsidRPr="00B32C53">
        <w:rPr>
          <w:rStyle w:val="TagStyle"/>
          <w:rtl/>
        </w:rPr>
        <w:t>&lt;&lt; קריאה &gt;&gt;</w:t>
      </w:r>
      <w:r>
        <w:rPr>
          <w:rtl/>
        </w:rPr>
        <w:t xml:space="preserve"> </w:t>
      </w:r>
      <w:bookmarkEnd w:id="7730"/>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כן, כן. 52, </w:t>
      </w:r>
      <w:bookmarkStart w:id="7731" w:name="_ETM_Q48_303896"/>
      <w:bookmarkEnd w:id="7731"/>
      <w:r>
        <w:rPr>
          <w:rFonts w:hint="cs"/>
          <w:rtl/>
          <w:lang w:eastAsia="he-IL"/>
        </w:rPr>
        <w:t xml:space="preserve">בבקשה. </w:t>
      </w:r>
    </w:p>
    <w:p w:rsidR="00CA75F4" w:rsidRDefault="00CA75F4" w:rsidP="001865AF">
      <w:pPr>
        <w:rPr>
          <w:rtl/>
          <w:lang w:eastAsia="he-IL"/>
        </w:rPr>
      </w:pPr>
    </w:p>
    <w:p w:rsidR="00CA75F4" w:rsidRDefault="00CA75F4" w:rsidP="001865AF">
      <w:pPr>
        <w:pStyle w:val="af6"/>
        <w:keepNext/>
        <w:rPr>
          <w:rtl/>
        </w:rPr>
      </w:pPr>
      <w:r w:rsidRPr="00B32C53">
        <w:rPr>
          <w:rStyle w:val="TagStyle"/>
          <w:rtl/>
        </w:rPr>
        <w:t xml:space="preserve"> &lt;&lt; יור &gt;&gt;</w:t>
      </w:r>
      <w:r w:rsidRPr="005B523B">
        <w:rPr>
          <w:rStyle w:val="TagStyle"/>
          <w:rtl/>
        </w:rPr>
        <w:t xml:space="preserve"> </w:t>
      </w:r>
      <w:r>
        <w:rPr>
          <w:rtl/>
        </w:rPr>
        <w:t>היו"ר אמיר אוחנה:</w:t>
      </w:r>
      <w:r w:rsidRPr="005B523B">
        <w:rPr>
          <w:rStyle w:val="TagStyle"/>
          <w:rtl/>
        </w:rPr>
        <w:t xml:space="preserve"> </w:t>
      </w:r>
      <w:r w:rsidRPr="00B32C53">
        <w:rPr>
          <w:rStyle w:val="TagStyle"/>
          <w:rtl/>
        </w:rPr>
        <w:t>&lt;&lt; יור &gt;&gt;</w:t>
      </w:r>
      <w:r>
        <w:rPr>
          <w:rtl/>
        </w:rPr>
        <w:t xml:space="preserve"> </w:t>
      </w:r>
    </w:p>
    <w:p w:rsidR="00CA75F4" w:rsidRDefault="00CA75F4" w:rsidP="001865AF">
      <w:pPr>
        <w:pStyle w:val="KeepWithNext"/>
        <w:rPr>
          <w:rtl/>
          <w:lang w:eastAsia="he-IL"/>
        </w:rPr>
      </w:pPr>
      <w:bookmarkStart w:id="7732" w:name="_ETM_Q48_307088"/>
      <w:bookmarkEnd w:id="7732"/>
    </w:p>
    <w:p w:rsidR="00CA75F4" w:rsidRDefault="00CA75F4" w:rsidP="001865AF">
      <w:pPr>
        <w:rPr>
          <w:rtl/>
          <w:lang w:eastAsia="he-IL"/>
        </w:rPr>
      </w:pPr>
      <w:bookmarkStart w:id="7733" w:name="_ETM_Q48_307206"/>
      <w:bookmarkEnd w:id="7733"/>
      <w:r>
        <w:rPr>
          <w:rFonts w:hint="cs"/>
          <w:rtl/>
          <w:lang w:eastAsia="he-IL"/>
        </w:rPr>
        <w:t xml:space="preserve">הסתייגות 52, לסעיף 1 </w:t>
      </w:r>
      <w:r w:rsidR="001C467B">
        <w:rPr>
          <w:rFonts w:hint="eastAsia"/>
          <w:rtl/>
          <w:lang w:eastAsia="he-IL"/>
        </w:rPr>
        <w:t xml:space="preserve">– </w:t>
      </w:r>
      <w:r>
        <w:rPr>
          <w:rFonts w:hint="cs"/>
          <w:rtl/>
          <w:lang w:eastAsia="he-IL"/>
        </w:rPr>
        <w:t xml:space="preserve">הצבעה כעת. </w:t>
      </w:r>
    </w:p>
    <w:p w:rsidR="00CA75F4" w:rsidRPr="00B06A67" w:rsidRDefault="00CA75F4" w:rsidP="001865AF">
      <w:pPr>
        <w:rPr>
          <w:rtl/>
          <w:lang w:eastAsia="he-IL"/>
        </w:rPr>
      </w:pPr>
      <w:bookmarkStart w:id="7734" w:name="_ETM_Q48_310191"/>
      <w:bookmarkStart w:id="7735" w:name="_ETM_Q48_310297"/>
      <w:bookmarkEnd w:id="7734"/>
      <w:bookmarkEnd w:id="7735"/>
    </w:p>
    <w:p w:rsidR="00CA75F4" w:rsidRDefault="00CA75F4" w:rsidP="001865AF">
      <w:pPr>
        <w:pStyle w:val="af1"/>
        <w:keepNext/>
        <w:rPr>
          <w:rtl/>
          <w:lang w:eastAsia="he-IL"/>
        </w:rPr>
      </w:pPr>
      <w:r>
        <w:rPr>
          <w:rtl/>
          <w:lang w:eastAsia="he-IL"/>
        </w:rPr>
        <w:t>הצבעה מס'</w:t>
      </w:r>
      <w:r>
        <w:rPr>
          <w:rFonts w:hint="cs"/>
          <w:rtl/>
          <w:lang w:eastAsia="he-IL"/>
        </w:rPr>
        <w:t xml:space="preserve"> 11</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bookmarkStart w:id="7736" w:name="_ETM_Q48_312687"/>
      <w:bookmarkEnd w:id="7736"/>
      <w:r>
        <w:rPr>
          <w:rFonts w:hint="cs"/>
          <w:rtl/>
          <w:lang w:eastAsia="he-IL"/>
        </w:rPr>
        <w:t xml:space="preserve"> ההסתייגות</w:t>
      </w:r>
      <w:r>
        <w:rPr>
          <w:rtl/>
          <w:lang w:eastAsia="he-IL"/>
        </w:rPr>
        <w:t xml:space="preserve"> –</w:t>
      </w:r>
      <w:r>
        <w:rPr>
          <w:rFonts w:hint="cs"/>
          <w:rtl/>
          <w:lang w:eastAsia="he-IL"/>
        </w:rPr>
        <w:t xml:space="preserve"> 42</w:t>
      </w:r>
    </w:p>
    <w:p w:rsidR="00CA75F4" w:rsidRDefault="00CA75F4" w:rsidP="001865AF">
      <w:pPr>
        <w:pStyle w:val="--"/>
        <w:keepNext/>
        <w:rPr>
          <w:rtl/>
          <w:lang w:eastAsia="he-IL"/>
        </w:rPr>
      </w:pPr>
      <w:r>
        <w:rPr>
          <w:rtl/>
          <w:lang w:eastAsia="he-IL"/>
        </w:rPr>
        <w:t>נגד –</w:t>
      </w:r>
      <w:r>
        <w:rPr>
          <w:rFonts w:hint="cs"/>
          <w:rtl/>
          <w:lang w:eastAsia="he-IL"/>
        </w:rPr>
        <w:t xml:space="preserve"> 55</w:t>
      </w:r>
    </w:p>
    <w:p w:rsidR="00CA75F4" w:rsidRDefault="00CA75F4" w:rsidP="001865AF">
      <w:pPr>
        <w:pStyle w:val="--"/>
        <w:keepNext/>
        <w:rPr>
          <w:rtl/>
          <w:lang w:eastAsia="he-IL"/>
        </w:rPr>
      </w:pPr>
      <w:r>
        <w:rPr>
          <w:rtl/>
          <w:lang w:eastAsia="he-IL"/>
        </w:rPr>
        <w:t>נמנעים –</w:t>
      </w:r>
      <w:r>
        <w:rPr>
          <w:rFonts w:hint="cs"/>
          <w:rtl/>
          <w:lang w:eastAsia="he-IL"/>
        </w:rPr>
        <w:t xml:space="preserve"> אין</w:t>
      </w:r>
    </w:p>
    <w:p w:rsidR="00CA75F4" w:rsidRDefault="00CA75F4" w:rsidP="001865AF">
      <w:pPr>
        <w:pStyle w:val="af2"/>
        <w:rPr>
          <w:rtl/>
          <w:lang w:eastAsia="he-IL"/>
        </w:rPr>
      </w:pPr>
      <w:r>
        <w:rPr>
          <w:rFonts w:hint="cs"/>
          <w:rtl/>
          <w:lang w:eastAsia="he-IL"/>
        </w:rPr>
        <w:t xml:space="preserve">הסתייגות 52 לא נתקבלה. </w:t>
      </w:r>
    </w:p>
    <w:p w:rsidR="00CA75F4" w:rsidRDefault="00CA75F4" w:rsidP="001865AF">
      <w:pPr>
        <w:rPr>
          <w:rtl/>
          <w:lang w:eastAsia="he-IL"/>
        </w:rPr>
      </w:pPr>
    </w:p>
    <w:p w:rsidR="00CA75F4" w:rsidRDefault="00CA75F4" w:rsidP="001865AF">
      <w:pPr>
        <w:pStyle w:val="af6"/>
        <w:keepNext/>
        <w:rPr>
          <w:rtl/>
        </w:rPr>
      </w:pPr>
      <w:r w:rsidRPr="00B32C53">
        <w:rPr>
          <w:rStyle w:val="TagStyle"/>
          <w:rtl/>
        </w:rPr>
        <w:t xml:space="preserve"> &lt;&lt; יור &gt;&gt;</w:t>
      </w:r>
      <w:r w:rsidRPr="00B06A67">
        <w:rPr>
          <w:rStyle w:val="TagStyle"/>
          <w:rtl/>
        </w:rPr>
        <w:t xml:space="preserve"> </w:t>
      </w:r>
      <w:r>
        <w:rPr>
          <w:rtl/>
        </w:rPr>
        <w:t>היו"ר אמיר אוחנה:</w:t>
      </w:r>
      <w:r w:rsidRPr="00B06A67">
        <w:rPr>
          <w:rStyle w:val="TagStyle"/>
          <w:rtl/>
        </w:rPr>
        <w:t xml:space="preserve"> </w:t>
      </w:r>
      <w:r w:rsidRPr="00B32C53">
        <w:rPr>
          <w:rStyle w:val="TagStyle"/>
          <w:rtl/>
        </w:rPr>
        <w:t>&lt;&lt;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42 בעד, 55 נגד. ההסתייגות לא </w:t>
      </w:r>
      <w:bookmarkStart w:id="7737" w:name="_ETM_Q48_325920"/>
      <w:bookmarkEnd w:id="7737"/>
      <w:r>
        <w:rPr>
          <w:rFonts w:hint="cs"/>
          <w:rtl/>
          <w:lang w:eastAsia="he-IL"/>
        </w:rPr>
        <w:t xml:space="preserve">התקבלה. </w:t>
      </w:r>
    </w:p>
    <w:p w:rsidR="00CA75F4" w:rsidRDefault="00CA75F4" w:rsidP="001865AF">
      <w:pPr>
        <w:rPr>
          <w:rtl/>
          <w:lang w:eastAsia="he-IL"/>
        </w:rPr>
      </w:pPr>
    </w:p>
    <w:p w:rsidR="00CA75F4" w:rsidRDefault="00CA75F4" w:rsidP="001865AF">
      <w:pPr>
        <w:rPr>
          <w:rtl/>
          <w:lang w:eastAsia="he-IL"/>
        </w:rPr>
      </w:pPr>
      <w:r>
        <w:rPr>
          <w:rFonts w:hint="cs"/>
          <w:rtl/>
          <w:lang w:eastAsia="he-IL"/>
        </w:rPr>
        <w:t xml:space="preserve">וכעת? </w:t>
      </w:r>
    </w:p>
    <w:p w:rsidR="00CA75F4" w:rsidRDefault="00CA75F4" w:rsidP="001865AF">
      <w:pPr>
        <w:rPr>
          <w:rtl/>
          <w:lang w:eastAsia="he-IL"/>
        </w:rPr>
      </w:pPr>
      <w:bookmarkStart w:id="7738" w:name="_ETM_Q48_328392"/>
      <w:bookmarkStart w:id="7739" w:name="_ETM_Q48_328488"/>
      <w:bookmarkEnd w:id="7738"/>
      <w:bookmarkEnd w:id="7739"/>
    </w:p>
    <w:p w:rsidR="00CA75F4" w:rsidRDefault="00CA75F4" w:rsidP="001865AF">
      <w:pPr>
        <w:pStyle w:val="af5"/>
        <w:keepNext/>
        <w:rPr>
          <w:rtl/>
        </w:rPr>
      </w:pPr>
      <w:bookmarkStart w:id="7740" w:name="ET_interruption_5082_34"/>
      <w:r w:rsidRPr="00B32C53">
        <w:rPr>
          <w:rStyle w:val="TagStyle"/>
          <w:rtl/>
        </w:rPr>
        <w:t>&lt;&lt; קריאה &gt;&gt;</w:t>
      </w:r>
      <w:r w:rsidRPr="002419A7">
        <w:rPr>
          <w:rStyle w:val="TagStyle"/>
          <w:rtl/>
        </w:rPr>
        <w:t xml:space="preserve"> </w:t>
      </w:r>
      <w:r>
        <w:rPr>
          <w:rtl/>
        </w:rPr>
        <w:t>מאיר כהן (יש עתיד):</w:t>
      </w:r>
      <w:r w:rsidRPr="002419A7">
        <w:rPr>
          <w:rStyle w:val="TagStyle"/>
          <w:rtl/>
        </w:rPr>
        <w:t xml:space="preserve"> </w:t>
      </w:r>
      <w:r w:rsidRPr="00B32C53">
        <w:rPr>
          <w:rStyle w:val="TagStyle"/>
          <w:rtl/>
        </w:rPr>
        <w:t>&lt;&lt; קריאה &gt;&gt;</w:t>
      </w:r>
      <w:bookmarkEnd w:id="7740"/>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52 ה'. </w:t>
      </w:r>
    </w:p>
    <w:p w:rsidR="00CA75F4" w:rsidRPr="00B06A67" w:rsidRDefault="00CA75F4" w:rsidP="001865AF">
      <w:pPr>
        <w:rPr>
          <w:rtl/>
          <w:lang w:eastAsia="he-IL"/>
        </w:rPr>
      </w:pPr>
    </w:p>
    <w:p w:rsidR="00CA75F4" w:rsidRDefault="00CA75F4" w:rsidP="001865AF">
      <w:pPr>
        <w:pStyle w:val="af6"/>
        <w:keepNext/>
        <w:rPr>
          <w:rtl/>
        </w:rPr>
      </w:pPr>
      <w:bookmarkStart w:id="7741" w:name="ET_yor_6423_9"/>
      <w:r w:rsidRPr="00B32C53">
        <w:rPr>
          <w:rStyle w:val="TagStyle"/>
          <w:rtl/>
        </w:rPr>
        <w:t xml:space="preserve"> &lt;&lt; יור &gt;&gt;</w:t>
      </w:r>
      <w:r w:rsidRPr="005B523B">
        <w:rPr>
          <w:rStyle w:val="TagStyle"/>
          <w:rtl/>
        </w:rPr>
        <w:t xml:space="preserve"> </w:t>
      </w:r>
      <w:r>
        <w:rPr>
          <w:rtl/>
        </w:rPr>
        <w:t>היו"ר אמיר אוחנה:</w:t>
      </w:r>
      <w:r w:rsidRPr="005B523B">
        <w:rPr>
          <w:rStyle w:val="TagStyle"/>
          <w:rtl/>
        </w:rPr>
        <w:t xml:space="preserve"> </w:t>
      </w:r>
      <w:r w:rsidRPr="00B32C53">
        <w:rPr>
          <w:rStyle w:val="TagStyle"/>
          <w:rtl/>
        </w:rPr>
        <w:t>&lt;&lt; יור &gt;&gt;</w:t>
      </w:r>
      <w:r>
        <w:rPr>
          <w:rtl/>
        </w:rPr>
        <w:t xml:space="preserve"> </w:t>
      </w:r>
      <w:bookmarkEnd w:id="7741"/>
    </w:p>
    <w:p w:rsidR="00CA75F4" w:rsidRDefault="00CA75F4" w:rsidP="001865AF">
      <w:pPr>
        <w:pStyle w:val="KeepWithNext"/>
        <w:rPr>
          <w:rtl/>
          <w:lang w:eastAsia="he-IL"/>
        </w:rPr>
      </w:pPr>
    </w:p>
    <w:p w:rsidR="00CA75F4" w:rsidRDefault="00CA75F4" w:rsidP="001C467B">
      <w:pPr>
        <w:rPr>
          <w:rtl/>
          <w:lang w:eastAsia="he-IL"/>
        </w:rPr>
      </w:pPr>
      <w:r>
        <w:rPr>
          <w:rFonts w:hint="cs"/>
          <w:rtl/>
          <w:lang w:eastAsia="he-IL"/>
        </w:rPr>
        <w:t>זה לחלופין ה'</w:t>
      </w:r>
      <w:r w:rsidR="001C467B">
        <w:rPr>
          <w:rFonts w:hint="cs"/>
          <w:rtl/>
          <w:lang w:eastAsia="he-IL"/>
        </w:rPr>
        <w:t>.</w:t>
      </w:r>
      <w:r>
        <w:rPr>
          <w:rFonts w:hint="cs"/>
          <w:rtl/>
          <w:lang w:eastAsia="he-IL"/>
        </w:rPr>
        <w:t xml:space="preserve"> 52 </w:t>
      </w:r>
      <w:bookmarkStart w:id="7742" w:name="_ETM_Q48_336634"/>
      <w:bookmarkEnd w:id="7742"/>
      <w:r>
        <w:rPr>
          <w:rFonts w:hint="cs"/>
          <w:rtl/>
          <w:lang w:eastAsia="he-IL"/>
        </w:rPr>
        <w:t xml:space="preserve">לחלופין ה' </w:t>
      </w:r>
      <w:r w:rsidR="001C467B">
        <w:rPr>
          <w:rFonts w:hint="eastAsia"/>
          <w:rtl/>
          <w:lang w:eastAsia="he-IL"/>
        </w:rPr>
        <w:t xml:space="preserve">– </w:t>
      </w:r>
      <w:r>
        <w:rPr>
          <w:rFonts w:hint="cs"/>
          <w:rtl/>
          <w:lang w:eastAsia="he-IL"/>
        </w:rPr>
        <w:t xml:space="preserve">הצבעה כעת. </w:t>
      </w:r>
    </w:p>
    <w:p w:rsidR="00CA75F4" w:rsidRDefault="00CA75F4" w:rsidP="001865AF">
      <w:pPr>
        <w:rPr>
          <w:rtl/>
          <w:lang w:eastAsia="he-IL"/>
        </w:rPr>
      </w:pPr>
    </w:p>
    <w:p w:rsidR="00CA75F4" w:rsidRDefault="00CA75F4" w:rsidP="001865AF">
      <w:pPr>
        <w:pStyle w:val="af1"/>
        <w:keepNext/>
        <w:rPr>
          <w:rtl/>
          <w:lang w:eastAsia="he-IL"/>
        </w:rPr>
      </w:pPr>
      <w:r>
        <w:rPr>
          <w:rtl/>
          <w:lang w:eastAsia="he-IL"/>
        </w:rPr>
        <w:t>הצבעה מס'</w:t>
      </w:r>
      <w:r>
        <w:rPr>
          <w:rFonts w:hint="cs"/>
          <w:rtl/>
          <w:lang w:eastAsia="he-IL"/>
        </w:rPr>
        <w:t xml:space="preserve"> 12</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42</w:t>
      </w:r>
    </w:p>
    <w:p w:rsidR="00CA75F4" w:rsidRDefault="00CA75F4" w:rsidP="001865AF">
      <w:pPr>
        <w:pStyle w:val="--"/>
        <w:keepNext/>
        <w:rPr>
          <w:rtl/>
          <w:lang w:eastAsia="he-IL"/>
        </w:rPr>
      </w:pPr>
      <w:r>
        <w:rPr>
          <w:rtl/>
          <w:lang w:eastAsia="he-IL"/>
        </w:rPr>
        <w:t>נגד –</w:t>
      </w:r>
      <w:r>
        <w:rPr>
          <w:rFonts w:hint="cs"/>
          <w:rtl/>
          <w:lang w:eastAsia="he-IL"/>
        </w:rPr>
        <w:t xml:space="preserve"> 55</w:t>
      </w:r>
    </w:p>
    <w:p w:rsidR="00CA75F4" w:rsidRDefault="00CA75F4" w:rsidP="001865AF">
      <w:pPr>
        <w:pStyle w:val="--"/>
        <w:keepNext/>
        <w:rPr>
          <w:rtl/>
          <w:lang w:eastAsia="he-IL"/>
        </w:rPr>
      </w:pPr>
      <w:r>
        <w:rPr>
          <w:rtl/>
          <w:lang w:eastAsia="he-IL"/>
        </w:rPr>
        <w:t>נמנעים –</w:t>
      </w:r>
      <w:r>
        <w:rPr>
          <w:rFonts w:hint="cs"/>
          <w:rtl/>
          <w:lang w:eastAsia="he-IL"/>
        </w:rPr>
        <w:t xml:space="preserve"> אין</w:t>
      </w:r>
    </w:p>
    <w:p w:rsidR="00CA75F4" w:rsidRDefault="00CA75F4" w:rsidP="001865AF">
      <w:pPr>
        <w:pStyle w:val="--"/>
        <w:keepNext/>
        <w:rPr>
          <w:rtl/>
          <w:lang w:eastAsia="he-IL"/>
        </w:rPr>
      </w:pPr>
      <w:r>
        <w:rPr>
          <w:rFonts w:hint="cs"/>
          <w:rtl/>
          <w:lang w:eastAsia="he-IL"/>
        </w:rPr>
        <w:t xml:space="preserve">הסתייגות 52 לחלופין ה לא נתקבלה. </w:t>
      </w:r>
    </w:p>
    <w:p w:rsidR="00CA75F4" w:rsidRDefault="00CA75F4" w:rsidP="001865AF">
      <w:pPr>
        <w:rPr>
          <w:rtl/>
          <w:lang w:eastAsia="he-IL"/>
        </w:rPr>
      </w:pPr>
    </w:p>
    <w:p w:rsidR="00CA75F4" w:rsidRDefault="00CA75F4" w:rsidP="001865AF">
      <w:pPr>
        <w:pStyle w:val="af6"/>
        <w:keepNext/>
        <w:rPr>
          <w:rtl/>
        </w:rPr>
      </w:pPr>
      <w:bookmarkStart w:id="7743" w:name="ET_yor_6423_23"/>
      <w:r w:rsidRPr="00B32C53">
        <w:rPr>
          <w:rStyle w:val="TagStyle"/>
          <w:rtl/>
        </w:rPr>
        <w:t xml:space="preserve"> &lt;&lt; יור &gt;&gt;</w:t>
      </w:r>
      <w:r w:rsidRPr="00B06A67">
        <w:rPr>
          <w:rStyle w:val="TagStyle"/>
          <w:rtl/>
        </w:rPr>
        <w:t xml:space="preserve"> </w:t>
      </w:r>
      <w:r>
        <w:rPr>
          <w:rtl/>
        </w:rPr>
        <w:t>היו"ר אמיר אוחנה:</w:t>
      </w:r>
      <w:r w:rsidRPr="00B06A67">
        <w:rPr>
          <w:rStyle w:val="TagStyle"/>
          <w:rtl/>
        </w:rPr>
        <w:t xml:space="preserve"> </w:t>
      </w:r>
      <w:r w:rsidRPr="00B32C53">
        <w:rPr>
          <w:rStyle w:val="TagStyle"/>
          <w:rtl/>
        </w:rPr>
        <w:t>&lt;&lt; יור &gt;&gt;</w:t>
      </w:r>
      <w:r>
        <w:rPr>
          <w:rtl/>
        </w:rPr>
        <w:t xml:space="preserve"> </w:t>
      </w:r>
      <w:bookmarkEnd w:id="7743"/>
    </w:p>
    <w:p w:rsidR="00CA75F4" w:rsidRDefault="00CA75F4" w:rsidP="001865AF">
      <w:pPr>
        <w:pStyle w:val="KeepWithNext"/>
        <w:rPr>
          <w:rtl/>
          <w:lang w:eastAsia="he-IL"/>
        </w:rPr>
      </w:pPr>
    </w:p>
    <w:p w:rsidR="00CA75F4" w:rsidRPr="00B06A67" w:rsidRDefault="00CA75F4" w:rsidP="001865AF">
      <w:pPr>
        <w:rPr>
          <w:rtl/>
          <w:lang w:eastAsia="he-IL"/>
        </w:rPr>
      </w:pPr>
      <w:r>
        <w:rPr>
          <w:rFonts w:hint="cs"/>
          <w:rtl/>
          <w:lang w:eastAsia="he-IL"/>
        </w:rPr>
        <w:t xml:space="preserve">42 בעד, 55 נגד. ההסתייגות לא התקבלה. </w:t>
      </w:r>
    </w:p>
    <w:p w:rsidR="00CA75F4" w:rsidRDefault="00CA75F4" w:rsidP="001865AF">
      <w:pPr>
        <w:rPr>
          <w:rtl/>
          <w:lang w:eastAsia="he-IL"/>
        </w:rPr>
      </w:pPr>
      <w:bookmarkStart w:id="7744" w:name="_ETM_Q48_351911"/>
      <w:bookmarkEnd w:id="7744"/>
    </w:p>
    <w:p w:rsidR="00CA75F4" w:rsidRDefault="00CA75F4" w:rsidP="001C467B">
      <w:pPr>
        <w:rPr>
          <w:rtl/>
          <w:lang w:eastAsia="he-IL"/>
        </w:rPr>
      </w:pPr>
      <w:bookmarkStart w:id="7745" w:name="_ETM_Q48_351992"/>
      <w:bookmarkEnd w:id="7745"/>
      <w:r>
        <w:rPr>
          <w:rFonts w:hint="cs"/>
          <w:rtl/>
          <w:lang w:eastAsia="he-IL"/>
        </w:rPr>
        <w:t xml:space="preserve">הסתייגות 53 </w:t>
      </w:r>
      <w:r w:rsidR="001C467B">
        <w:rPr>
          <w:rFonts w:hint="eastAsia"/>
          <w:rtl/>
          <w:lang w:eastAsia="he-IL"/>
        </w:rPr>
        <w:t xml:space="preserve">– </w:t>
      </w:r>
      <w:r>
        <w:rPr>
          <w:rFonts w:hint="cs"/>
          <w:rtl/>
          <w:lang w:eastAsia="he-IL"/>
        </w:rPr>
        <w:t xml:space="preserve">הצבעה כעת. </w:t>
      </w:r>
    </w:p>
    <w:p w:rsidR="00CA75F4" w:rsidRDefault="00CA75F4" w:rsidP="001865AF">
      <w:pPr>
        <w:rPr>
          <w:rtl/>
          <w:lang w:eastAsia="he-IL"/>
        </w:rPr>
      </w:pPr>
    </w:p>
    <w:p w:rsidR="00CA75F4" w:rsidRDefault="00CA75F4" w:rsidP="001865AF">
      <w:pPr>
        <w:pStyle w:val="af1"/>
        <w:keepNext/>
        <w:rPr>
          <w:rtl/>
          <w:lang w:eastAsia="he-IL"/>
        </w:rPr>
      </w:pPr>
      <w:r>
        <w:rPr>
          <w:rtl/>
          <w:lang w:eastAsia="he-IL"/>
        </w:rPr>
        <w:t>הצבעה מס'</w:t>
      </w:r>
      <w:r>
        <w:rPr>
          <w:rFonts w:hint="cs"/>
          <w:rtl/>
          <w:lang w:eastAsia="he-IL"/>
        </w:rPr>
        <w:t xml:space="preserve"> 13</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ההסתייגות </w:t>
      </w:r>
      <w:r>
        <w:rPr>
          <w:rtl/>
          <w:lang w:eastAsia="he-IL"/>
        </w:rPr>
        <w:t>–</w:t>
      </w:r>
      <w:r>
        <w:rPr>
          <w:rFonts w:hint="cs"/>
          <w:rtl/>
          <w:lang w:eastAsia="he-IL"/>
        </w:rPr>
        <w:t xml:space="preserve"> 42</w:t>
      </w:r>
    </w:p>
    <w:p w:rsidR="00CA75F4" w:rsidRDefault="00CA75F4" w:rsidP="001865AF">
      <w:pPr>
        <w:pStyle w:val="--"/>
        <w:keepNext/>
        <w:rPr>
          <w:rtl/>
          <w:lang w:eastAsia="he-IL"/>
        </w:rPr>
      </w:pPr>
      <w:r>
        <w:rPr>
          <w:rtl/>
          <w:lang w:eastAsia="he-IL"/>
        </w:rPr>
        <w:t>נגד –</w:t>
      </w:r>
      <w:r>
        <w:rPr>
          <w:rFonts w:hint="cs"/>
          <w:rtl/>
          <w:lang w:eastAsia="he-IL"/>
        </w:rPr>
        <w:t xml:space="preserve"> 55</w:t>
      </w:r>
    </w:p>
    <w:p w:rsidR="00CA75F4" w:rsidRDefault="00CA75F4" w:rsidP="001865AF">
      <w:pPr>
        <w:pStyle w:val="--"/>
        <w:keepNext/>
        <w:rPr>
          <w:rtl/>
          <w:lang w:eastAsia="he-IL"/>
        </w:rPr>
      </w:pPr>
      <w:r>
        <w:rPr>
          <w:rtl/>
          <w:lang w:eastAsia="he-IL"/>
        </w:rPr>
        <w:t>נמנעים –</w:t>
      </w:r>
      <w:r>
        <w:rPr>
          <w:rFonts w:hint="cs"/>
          <w:rtl/>
          <w:lang w:eastAsia="he-IL"/>
        </w:rPr>
        <w:t xml:space="preserve"> אין</w:t>
      </w:r>
    </w:p>
    <w:p w:rsidR="00CA75F4" w:rsidRDefault="00CA75F4" w:rsidP="001865AF">
      <w:pPr>
        <w:pStyle w:val="--"/>
        <w:keepNext/>
        <w:rPr>
          <w:rtl/>
          <w:lang w:eastAsia="he-IL"/>
        </w:rPr>
      </w:pPr>
      <w:r>
        <w:rPr>
          <w:rFonts w:hint="cs"/>
          <w:rtl/>
          <w:lang w:eastAsia="he-IL"/>
        </w:rPr>
        <w:t xml:space="preserve">הסתייגות 53 לא נתקבלה. </w:t>
      </w:r>
    </w:p>
    <w:p w:rsidR="00CA75F4" w:rsidRDefault="00CA75F4" w:rsidP="001865AF">
      <w:pPr>
        <w:rPr>
          <w:rtl/>
          <w:lang w:eastAsia="he-IL"/>
        </w:rPr>
      </w:pPr>
    </w:p>
    <w:p w:rsidR="00CA75F4" w:rsidRDefault="00CA75F4" w:rsidP="001865AF">
      <w:pPr>
        <w:pStyle w:val="af6"/>
        <w:keepNext/>
        <w:rPr>
          <w:rtl/>
        </w:rPr>
      </w:pPr>
      <w:r w:rsidRPr="00B32C53">
        <w:rPr>
          <w:rStyle w:val="TagStyle"/>
          <w:rtl/>
        </w:rPr>
        <w:t xml:space="preserve"> &lt;&lt; יור &gt;&gt;</w:t>
      </w:r>
      <w:r w:rsidRPr="00B06A67">
        <w:rPr>
          <w:rStyle w:val="TagStyle"/>
          <w:rtl/>
        </w:rPr>
        <w:t xml:space="preserve"> </w:t>
      </w:r>
      <w:r>
        <w:rPr>
          <w:rtl/>
        </w:rPr>
        <w:t>היו"ר אמיר אוחנה:</w:t>
      </w:r>
      <w:r w:rsidRPr="00B06A67">
        <w:rPr>
          <w:rStyle w:val="TagStyle"/>
          <w:rtl/>
        </w:rPr>
        <w:t xml:space="preserve"> </w:t>
      </w:r>
      <w:r w:rsidRPr="00B32C53">
        <w:rPr>
          <w:rStyle w:val="TagStyle"/>
          <w:rtl/>
        </w:rPr>
        <w:t>&lt;&lt;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7746" w:name="_ETM_Q48_371758"/>
      <w:bookmarkStart w:id="7747" w:name="_ETM_Q48_371855"/>
      <w:bookmarkEnd w:id="7746"/>
      <w:bookmarkEnd w:id="7747"/>
      <w:r>
        <w:rPr>
          <w:rFonts w:hint="cs"/>
          <w:rtl/>
          <w:lang w:eastAsia="he-IL"/>
        </w:rPr>
        <w:t>42 בעד, 55 נגד</w:t>
      </w:r>
      <w:bookmarkStart w:id="7748" w:name="_ETM_Q48_377879"/>
      <w:bookmarkEnd w:id="7748"/>
      <w:r>
        <w:rPr>
          <w:rFonts w:hint="cs"/>
          <w:rtl/>
          <w:lang w:eastAsia="he-IL"/>
        </w:rPr>
        <w:t xml:space="preserve">. ההסתייגות לא התקבלה. </w:t>
      </w:r>
    </w:p>
    <w:p w:rsidR="00CA75F4" w:rsidRPr="00A50FD8" w:rsidRDefault="00CA75F4" w:rsidP="001865AF">
      <w:pPr>
        <w:rPr>
          <w:rtl/>
          <w:lang w:eastAsia="he-IL"/>
        </w:rPr>
      </w:pPr>
      <w:bookmarkStart w:id="7749" w:name="_ETM_Q48_382198"/>
      <w:bookmarkStart w:id="7750" w:name="_ETM_Q48_382328"/>
      <w:bookmarkEnd w:id="7749"/>
      <w:bookmarkEnd w:id="7750"/>
    </w:p>
    <w:p w:rsidR="00CA75F4" w:rsidRDefault="00CA75F4" w:rsidP="001865AF">
      <w:pPr>
        <w:pStyle w:val="af5"/>
        <w:keepNext/>
        <w:rPr>
          <w:rtl/>
        </w:rPr>
      </w:pPr>
      <w:bookmarkStart w:id="7751" w:name="ET_interruption_5082_36"/>
      <w:r w:rsidRPr="00B32C53">
        <w:rPr>
          <w:rStyle w:val="TagStyle"/>
          <w:rtl/>
        </w:rPr>
        <w:t>&lt;&lt; קריאה &gt;&gt;</w:t>
      </w:r>
      <w:r w:rsidRPr="002419A7">
        <w:rPr>
          <w:rStyle w:val="TagStyle"/>
          <w:rtl/>
        </w:rPr>
        <w:t xml:space="preserve"> </w:t>
      </w:r>
      <w:r>
        <w:rPr>
          <w:rtl/>
        </w:rPr>
        <w:t>מאיר כהן (יש עתיד):</w:t>
      </w:r>
      <w:r w:rsidRPr="002419A7">
        <w:rPr>
          <w:rStyle w:val="TagStyle"/>
          <w:rtl/>
        </w:rPr>
        <w:t xml:space="preserve"> </w:t>
      </w:r>
      <w:r w:rsidRPr="00B32C53">
        <w:rPr>
          <w:rStyle w:val="TagStyle"/>
          <w:rtl/>
        </w:rPr>
        <w:t>&lt;&lt; קריאה &gt;&gt;</w:t>
      </w:r>
      <w:bookmarkEnd w:id="7751"/>
      <w:r>
        <w:rPr>
          <w:rtl/>
        </w:rPr>
        <w:t xml:space="preserve"> </w:t>
      </w:r>
    </w:p>
    <w:p w:rsidR="00CA75F4" w:rsidRDefault="00CA75F4" w:rsidP="001865AF">
      <w:pPr>
        <w:pStyle w:val="KeepWithNext"/>
        <w:rPr>
          <w:rtl/>
          <w:lang w:eastAsia="he-IL"/>
        </w:rPr>
      </w:pPr>
    </w:p>
    <w:p w:rsidR="00CA75F4" w:rsidRPr="00B06A67" w:rsidRDefault="00CA75F4" w:rsidP="001865AF">
      <w:pPr>
        <w:rPr>
          <w:rtl/>
          <w:lang w:eastAsia="he-IL"/>
        </w:rPr>
      </w:pPr>
      <w:r>
        <w:rPr>
          <w:rFonts w:hint="cs"/>
          <w:rtl/>
          <w:lang w:eastAsia="he-IL"/>
        </w:rPr>
        <w:t xml:space="preserve">אני מבקש הצבעה שמית על הסעיף. </w:t>
      </w:r>
    </w:p>
    <w:p w:rsidR="00CA75F4" w:rsidRDefault="00CA75F4" w:rsidP="001865AF">
      <w:pPr>
        <w:rPr>
          <w:rtl/>
          <w:lang w:eastAsia="he-IL"/>
        </w:rPr>
      </w:pPr>
    </w:p>
    <w:p w:rsidR="00CA75F4" w:rsidRDefault="00CA75F4" w:rsidP="001865AF">
      <w:pPr>
        <w:pStyle w:val="af6"/>
        <w:keepNext/>
        <w:rPr>
          <w:rtl/>
        </w:rPr>
      </w:pPr>
      <w:r w:rsidRPr="00B32C53">
        <w:rPr>
          <w:rStyle w:val="TagStyle"/>
          <w:rtl/>
        </w:rPr>
        <w:t xml:space="preserve"> &lt;&lt; יור &gt;&gt;</w:t>
      </w:r>
      <w:r w:rsidRPr="00A50FD8">
        <w:rPr>
          <w:rStyle w:val="TagStyle"/>
          <w:rtl/>
        </w:rPr>
        <w:t xml:space="preserve"> </w:t>
      </w:r>
      <w:r>
        <w:rPr>
          <w:rtl/>
        </w:rPr>
        <w:t>היו"ר אמיר אוחנה:</w:t>
      </w:r>
      <w:r w:rsidRPr="00A50FD8">
        <w:rPr>
          <w:rStyle w:val="TagStyle"/>
          <w:rtl/>
        </w:rPr>
        <w:t xml:space="preserve"> </w:t>
      </w:r>
      <w:r w:rsidRPr="00B32C53">
        <w:rPr>
          <w:rStyle w:val="TagStyle"/>
          <w:rtl/>
        </w:rPr>
        <w:t>&lt;&lt;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כעת נצביע הצבעה שמית </w:t>
      </w:r>
      <w:r w:rsidR="001C467B">
        <w:rPr>
          <w:rFonts w:hint="eastAsia"/>
          <w:rtl/>
          <w:lang w:eastAsia="he-IL"/>
        </w:rPr>
        <w:t xml:space="preserve">– </w:t>
      </w:r>
      <w:r>
        <w:rPr>
          <w:rFonts w:hint="cs"/>
          <w:rtl/>
          <w:lang w:eastAsia="he-IL"/>
        </w:rPr>
        <w:t xml:space="preserve">על </w:t>
      </w:r>
      <w:bookmarkStart w:id="7752" w:name="_ETM_Q48_386254"/>
      <w:bookmarkEnd w:id="7752"/>
      <w:r>
        <w:rPr>
          <w:rFonts w:hint="cs"/>
          <w:rtl/>
          <w:lang w:eastAsia="he-IL"/>
        </w:rPr>
        <w:t xml:space="preserve">53 לחלופין א'? זאת הכוונה? </w:t>
      </w:r>
    </w:p>
    <w:p w:rsidR="00CA75F4" w:rsidRDefault="00CA75F4" w:rsidP="001865AF">
      <w:pPr>
        <w:rPr>
          <w:rtl/>
          <w:lang w:eastAsia="he-IL"/>
        </w:rPr>
      </w:pPr>
    </w:p>
    <w:p w:rsidR="00CA75F4" w:rsidRDefault="00CA75F4" w:rsidP="001865AF">
      <w:pPr>
        <w:pStyle w:val="af5"/>
        <w:keepNext/>
        <w:rPr>
          <w:rtl/>
        </w:rPr>
      </w:pPr>
      <w:bookmarkStart w:id="7753" w:name="ET_interruption_5082_38"/>
      <w:r w:rsidRPr="00B32C53">
        <w:rPr>
          <w:rStyle w:val="TagStyle"/>
          <w:rtl/>
        </w:rPr>
        <w:t>&lt;&lt; קריאה &gt;&gt;</w:t>
      </w:r>
      <w:r w:rsidRPr="002419A7">
        <w:rPr>
          <w:rStyle w:val="TagStyle"/>
          <w:rtl/>
        </w:rPr>
        <w:t xml:space="preserve"> </w:t>
      </w:r>
      <w:r>
        <w:rPr>
          <w:rtl/>
        </w:rPr>
        <w:t>מאיר כהן (יש עתיד):</w:t>
      </w:r>
      <w:r w:rsidRPr="002419A7">
        <w:rPr>
          <w:rStyle w:val="TagStyle"/>
          <w:rtl/>
        </w:rPr>
        <w:t xml:space="preserve"> </w:t>
      </w:r>
      <w:r w:rsidRPr="00B32C53">
        <w:rPr>
          <w:rStyle w:val="TagStyle"/>
          <w:rtl/>
        </w:rPr>
        <w:t>&lt;&lt; קריאה &gt;&gt;</w:t>
      </w:r>
      <w:bookmarkEnd w:id="7753"/>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לא, לא, על </w:t>
      </w:r>
      <w:bookmarkStart w:id="7754" w:name="_ETM_Q48_387924"/>
      <w:bookmarkEnd w:id="7754"/>
      <w:r>
        <w:rPr>
          <w:rFonts w:hint="cs"/>
          <w:rtl/>
          <w:lang w:eastAsia="he-IL"/>
        </w:rPr>
        <w:t xml:space="preserve">סעיף 1. סעיף 1, כלשון הוועדה. </w:t>
      </w:r>
    </w:p>
    <w:p w:rsidR="00CA75F4" w:rsidRDefault="00CA75F4" w:rsidP="001865AF">
      <w:pPr>
        <w:rPr>
          <w:rtl/>
          <w:lang w:eastAsia="he-IL"/>
        </w:rPr>
      </w:pPr>
      <w:bookmarkStart w:id="7755" w:name="_ETM_Q48_392187"/>
      <w:bookmarkStart w:id="7756" w:name="_ETM_Q48_392274"/>
      <w:bookmarkEnd w:id="7755"/>
      <w:bookmarkEnd w:id="7756"/>
    </w:p>
    <w:p w:rsidR="00CA75F4" w:rsidRDefault="00CA75F4" w:rsidP="001865AF">
      <w:pPr>
        <w:pStyle w:val="af6"/>
        <w:keepNext/>
        <w:rPr>
          <w:rtl/>
        </w:rPr>
      </w:pPr>
      <w:bookmarkStart w:id="7757" w:name="ET_yor_6423_27"/>
      <w:r w:rsidRPr="00B32C53">
        <w:rPr>
          <w:rStyle w:val="TagStyle"/>
          <w:rtl/>
        </w:rPr>
        <w:t xml:space="preserve"> &lt;&lt; יור &gt;&gt;</w:t>
      </w:r>
      <w:r w:rsidRPr="00A50FD8">
        <w:rPr>
          <w:rStyle w:val="TagStyle"/>
          <w:rtl/>
        </w:rPr>
        <w:t xml:space="preserve"> </w:t>
      </w:r>
      <w:r>
        <w:rPr>
          <w:rtl/>
        </w:rPr>
        <w:t>היו"ר אמיר אוחנה:</w:t>
      </w:r>
      <w:r w:rsidRPr="00A50FD8">
        <w:rPr>
          <w:rStyle w:val="TagStyle"/>
          <w:rtl/>
        </w:rPr>
        <w:t xml:space="preserve"> </w:t>
      </w:r>
      <w:r w:rsidRPr="00B32C53">
        <w:rPr>
          <w:rStyle w:val="TagStyle"/>
          <w:rtl/>
        </w:rPr>
        <w:t>&lt;&lt; יור &gt;&gt;</w:t>
      </w:r>
      <w:r>
        <w:rPr>
          <w:rtl/>
        </w:rPr>
        <w:t xml:space="preserve"> </w:t>
      </w:r>
      <w:bookmarkEnd w:id="7757"/>
    </w:p>
    <w:p w:rsidR="00CA75F4" w:rsidRDefault="00CA75F4" w:rsidP="001865AF">
      <w:pPr>
        <w:pStyle w:val="KeepWithNext"/>
        <w:rPr>
          <w:rtl/>
          <w:lang w:eastAsia="he-IL"/>
        </w:rPr>
      </w:pPr>
    </w:p>
    <w:p w:rsidR="00CA75F4" w:rsidRPr="00A50FD8" w:rsidRDefault="00CA75F4" w:rsidP="001865AF">
      <w:pPr>
        <w:rPr>
          <w:rtl/>
          <w:lang w:eastAsia="he-IL"/>
        </w:rPr>
      </w:pPr>
      <w:r>
        <w:rPr>
          <w:rFonts w:hint="cs"/>
          <w:rtl/>
          <w:lang w:eastAsia="he-IL"/>
        </w:rPr>
        <w:t xml:space="preserve">אז משהוסרו כל ההסתייגויות </w:t>
      </w:r>
      <w:bookmarkStart w:id="7758" w:name="_ETM_Q48_394571"/>
      <w:bookmarkEnd w:id="7758"/>
      <w:r>
        <w:rPr>
          <w:rFonts w:hint="cs"/>
          <w:rtl/>
          <w:lang w:eastAsia="he-IL"/>
        </w:rPr>
        <w:t xml:space="preserve">לסעיף 1, נצביע כעת הצבעה </w:t>
      </w:r>
      <w:bookmarkStart w:id="7759" w:name="_ETM_Q48_397599"/>
      <w:bookmarkEnd w:id="7759"/>
      <w:r>
        <w:rPr>
          <w:rFonts w:hint="cs"/>
          <w:rtl/>
          <w:lang w:eastAsia="he-IL"/>
        </w:rPr>
        <w:t xml:space="preserve">שמית על סעיף 1, כנוסח הוועדה. מזכיר הכנסת, אנא קרא </w:t>
      </w:r>
      <w:bookmarkStart w:id="7760" w:name="_ETM_Q48_407387"/>
      <w:bookmarkEnd w:id="7760"/>
      <w:r>
        <w:rPr>
          <w:rFonts w:hint="cs"/>
          <w:rtl/>
          <w:lang w:eastAsia="he-IL"/>
        </w:rPr>
        <w:t xml:space="preserve">בשמות חברי הכנסת. </w:t>
      </w:r>
    </w:p>
    <w:p w:rsidR="00CA75F4" w:rsidRDefault="00CA75F4" w:rsidP="001865AF">
      <w:pPr>
        <w:rPr>
          <w:rtl/>
          <w:lang w:eastAsia="he-IL"/>
        </w:rPr>
      </w:pPr>
    </w:p>
    <w:p w:rsidR="00CA75F4" w:rsidRDefault="00CA75F4" w:rsidP="001865AF">
      <w:pPr>
        <w:pStyle w:val="af1"/>
        <w:keepNext/>
        <w:rPr>
          <w:rtl/>
          <w:lang w:eastAsia="he-IL"/>
        </w:rPr>
      </w:pPr>
      <w:r>
        <w:rPr>
          <w:rFonts w:hint="eastAsia"/>
          <w:rtl/>
          <w:lang w:eastAsia="he-IL"/>
        </w:rPr>
        <w:t>הצבעה</w:t>
      </w:r>
      <w:r>
        <w:rPr>
          <w:rtl/>
          <w:lang w:eastAsia="he-IL"/>
        </w:rPr>
        <w:t xml:space="preserve"> </w:t>
      </w:r>
      <w:r>
        <w:rPr>
          <w:rFonts w:hint="cs"/>
          <w:rtl/>
          <w:lang w:eastAsia="he-IL"/>
        </w:rPr>
        <w:t>שמית</w:t>
      </w:r>
    </w:p>
    <w:p w:rsidR="00CA75F4" w:rsidRDefault="00CA75F4" w:rsidP="001865AF">
      <w:pPr>
        <w:pStyle w:val="--"/>
        <w:keepNext/>
        <w:rPr>
          <w:rtl/>
          <w:lang w:eastAsia="he-IL"/>
        </w:rPr>
      </w:pPr>
    </w:p>
    <w:p w:rsidR="00CA75F4" w:rsidRDefault="00CA75F4" w:rsidP="001865AF">
      <w:pPr>
        <w:pStyle w:val="af5"/>
        <w:keepNext/>
        <w:rPr>
          <w:rtl/>
        </w:rPr>
      </w:pPr>
      <w:bookmarkStart w:id="7761" w:name="ET_interruption_6327_12"/>
      <w:r w:rsidRPr="00B32C53">
        <w:rPr>
          <w:rStyle w:val="TagStyle"/>
          <w:rtl/>
        </w:rPr>
        <w:t xml:space="preserve"> &lt;&lt; קריאה &gt;&gt;</w:t>
      </w:r>
      <w:r w:rsidRPr="005B523B">
        <w:rPr>
          <w:rStyle w:val="TagStyle"/>
          <w:rtl/>
        </w:rPr>
        <w:t xml:space="preserve"> </w:t>
      </w:r>
      <w:r>
        <w:rPr>
          <w:rtl/>
        </w:rPr>
        <w:t>מזכיר הכנסת דן מרזוק:</w:t>
      </w:r>
      <w:r w:rsidRPr="005B523B">
        <w:rPr>
          <w:rStyle w:val="TagStyle"/>
          <w:rtl/>
        </w:rPr>
        <w:t xml:space="preserve"> </w:t>
      </w:r>
      <w:r w:rsidRPr="00B32C53">
        <w:rPr>
          <w:rStyle w:val="TagStyle"/>
          <w:rtl/>
        </w:rPr>
        <w:t>&lt;&lt; קריאה &gt;&gt;</w:t>
      </w:r>
      <w:r>
        <w:rPr>
          <w:rtl/>
        </w:rPr>
        <w:t xml:space="preserve"> </w:t>
      </w:r>
      <w:bookmarkEnd w:id="7761"/>
    </w:p>
    <w:p w:rsidR="00CA75F4" w:rsidRDefault="00CA75F4" w:rsidP="001865AF">
      <w:pPr>
        <w:ind w:firstLine="0"/>
        <w:rPr>
          <w:rtl/>
          <w:lang w:eastAsia="he-IL"/>
        </w:rPr>
      </w:pPr>
      <w:r>
        <w:rPr>
          <w:rFonts w:hint="cs"/>
          <w:rtl/>
          <w:lang w:eastAsia="he-IL"/>
        </w:rPr>
        <w:t>(קורא בשמות חברי הכנסת)</w:t>
      </w:r>
    </w:p>
    <w:p w:rsidR="00CA75F4" w:rsidRPr="005B523B" w:rsidRDefault="00CA75F4" w:rsidP="001865AF">
      <w:pPr>
        <w:rPr>
          <w:rtl/>
          <w:lang w:eastAsia="he-IL"/>
        </w:rPr>
      </w:pPr>
    </w:p>
    <w:p w:rsidR="00CA75F4" w:rsidRDefault="00CA75F4" w:rsidP="001865AF">
      <w:pPr>
        <w:rPr>
          <w:rtl/>
          <w:lang w:eastAsia="he-IL"/>
        </w:rPr>
      </w:pPr>
      <w:r>
        <w:rPr>
          <w:rtl/>
          <w:lang w:eastAsia="he-IL"/>
        </w:rPr>
        <w:t>משה אבוטבול</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יולי יואל אדלשטיין</w:t>
      </w:r>
      <w:r>
        <w:rPr>
          <w:rtl/>
          <w:lang w:eastAsia="he-IL"/>
        </w:rPr>
        <w:tab/>
      </w:r>
      <w:r>
        <w:rPr>
          <w:rFonts w:hint="cs"/>
          <w:rtl/>
          <w:lang w:eastAsia="he-IL"/>
        </w:rPr>
        <w:t>–   בעד</w:t>
      </w:r>
    </w:p>
    <w:p w:rsidR="00CA75F4" w:rsidRDefault="00CA75F4" w:rsidP="001865AF">
      <w:pPr>
        <w:rPr>
          <w:rtl/>
          <w:lang w:eastAsia="he-IL"/>
        </w:rPr>
      </w:pPr>
      <w:r>
        <w:rPr>
          <w:rtl/>
          <w:lang w:eastAsia="he-IL"/>
        </w:rPr>
        <w:t>אמיר אוחנה</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ינון אזולאי</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ישראל אייכלר</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ואליד אלהואשלה</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קארין אלהרר</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עמיחי אליהו</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זאב אלקין</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משה ארבל</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יעקב אשר</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אביחי אברהם בוארון</w:t>
      </w:r>
      <w:r>
        <w:rPr>
          <w:rtl/>
          <w:lang w:eastAsia="he-IL"/>
        </w:rPr>
        <w:tab/>
      </w:r>
      <w:r>
        <w:rPr>
          <w:rFonts w:hint="cs"/>
          <w:rtl/>
          <w:lang w:eastAsia="he-IL"/>
        </w:rPr>
        <w:t>–   בעד</w:t>
      </w:r>
    </w:p>
    <w:p w:rsidR="00CA75F4" w:rsidRDefault="00CA75F4" w:rsidP="001865AF">
      <w:pPr>
        <w:rPr>
          <w:rtl/>
          <w:lang w:eastAsia="he-IL"/>
        </w:rPr>
      </w:pPr>
      <w:r>
        <w:rPr>
          <w:rtl/>
          <w:lang w:eastAsia="he-IL"/>
        </w:rPr>
        <w:t>אוריאל בוסו</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מישל בוסקילה</w:t>
      </w:r>
      <w:r>
        <w:rPr>
          <w:rtl/>
          <w:lang w:eastAsia="he-IL"/>
        </w:rPr>
        <w:tab/>
      </w:r>
      <w:r>
        <w:rPr>
          <w:rtl/>
          <w:lang w:eastAsia="he-IL"/>
        </w:rPr>
        <w:tab/>
      </w:r>
      <w:r>
        <w:rPr>
          <w:rFonts w:hint="cs"/>
          <w:rtl/>
          <w:lang w:eastAsia="he-IL"/>
        </w:rPr>
        <w:t>–   בעד</w:t>
      </w:r>
      <w:r>
        <w:rPr>
          <w:rtl/>
          <w:lang w:eastAsia="he-IL"/>
        </w:rPr>
        <w:t xml:space="preserve"> </w:t>
      </w:r>
    </w:p>
    <w:p w:rsidR="00CA75F4" w:rsidRDefault="00CA75F4" w:rsidP="001865AF">
      <w:pPr>
        <w:rPr>
          <w:rtl/>
          <w:lang w:eastAsia="he-IL"/>
        </w:rPr>
      </w:pPr>
      <w:r>
        <w:rPr>
          <w:rtl/>
          <w:lang w:eastAsia="he-IL"/>
        </w:rPr>
        <w:t>דבי ביטון</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חיים ביטון</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מיכאל מרדכי ביטון</w:t>
      </w:r>
      <w:r>
        <w:rPr>
          <w:rtl/>
          <w:lang w:eastAsia="he-IL"/>
        </w:rPr>
        <w:tab/>
      </w:r>
      <w:r>
        <w:rPr>
          <w:rFonts w:hint="cs"/>
          <w:rtl/>
          <w:lang w:eastAsia="he-IL"/>
        </w:rPr>
        <w:t>–   נגד</w:t>
      </w:r>
    </w:p>
    <w:p w:rsidR="00CA75F4" w:rsidRDefault="00CA75F4" w:rsidP="001865AF">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בועז ביסמוט</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ולדימיר בליאק</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מירב בן ארי</w:t>
      </w:r>
      <w:r>
        <w:rPr>
          <w:rtl/>
          <w:lang w:eastAsia="he-IL"/>
        </w:rPr>
        <w:tab/>
      </w:r>
      <w:r>
        <w:rPr>
          <w:rtl/>
          <w:lang w:eastAsia="he-IL"/>
        </w:rPr>
        <w:tab/>
      </w:r>
      <w:r>
        <w:rPr>
          <w:rFonts w:hint="cs"/>
          <w:rtl/>
          <w:lang w:eastAsia="he-IL"/>
        </w:rPr>
        <w:t>–   אינה נוכחת</w:t>
      </w:r>
    </w:p>
    <w:p w:rsidR="00CA75F4" w:rsidRDefault="00CA75F4" w:rsidP="001865AF">
      <w:pPr>
        <w:rPr>
          <w:rtl/>
          <w:lang w:eastAsia="he-IL"/>
        </w:rPr>
      </w:pPr>
      <w:r>
        <w:rPr>
          <w:rtl/>
          <w:lang w:eastAsia="he-IL"/>
        </w:rPr>
        <w:t>רם בן ברק</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איתמר בן גביר</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סמיר בן סעיד</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יואב בן צור</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ניר ברקת</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ששון ששי גואטה</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טלי גוטליב</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יצחק גולדקנופ</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איתן גינזבורג</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גילה גמליאל</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בנימין גנץ</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משה גפני</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סימון דוידסון</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אבי דיכטר</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גלית דיסטל אטבריאן</w:t>
      </w:r>
      <w:r>
        <w:rPr>
          <w:rtl/>
          <w:lang w:eastAsia="he-IL"/>
        </w:rPr>
        <w:tab/>
      </w:r>
      <w:r>
        <w:rPr>
          <w:rFonts w:hint="cs"/>
          <w:rtl/>
          <w:lang w:eastAsia="he-IL"/>
        </w:rPr>
        <w:t>–   בעד</w:t>
      </w:r>
    </w:p>
    <w:p w:rsidR="00CA75F4" w:rsidRDefault="00CA75F4" w:rsidP="001865AF">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שלום דנינו</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אריה מכלוף דרעי</w:t>
      </w:r>
      <w:r>
        <w:rPr>
          <w:rtl/>
          <w:lang w:eastAsia="he-IL"/>
        </w:rPr>
        <w:tab/>
      </w:r>
      <w:r>
        <w:rPr>
          <w:rFonts w:hint="cs"/>
          <w:rtl/>
          <w:lang w:eastAsia="he-IL"/>
        </w:rPr>
        <w:t>–   אינו נוכח</w:t>
      </w:r>
    </w:p>
    <w:p w:rsidR="00CA75F4" w:rsidRDefault="00CA75F4" w:rsidP="001865AF">
      <w:pPr>
        <w:rPr>
          <w:rtl/>
          <w:lang w:eastAsia="he-IL"/>
        </w:rPr>
      </w:pPr>
      <w:r>
        <w:rPr>
          <w:rtl/>
          <w:lang w:eastAsia="he-IL"/>
        </w:rPr>
        <w:t>עמית הלוי</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שרן מרים השכל</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ניסים ואטורי</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מיכל מרים וולדיגר</w:t>
      </w:r>
      <w:r>
        <w:rPr>
          <w:rtl/>
          <w:lang w:eastAsia="he-IL"/>
        </w:rPr>
        <w:tab/>
      </w:r>
      <w:r>
        <w:rPr>
          <w:rFonts w:hint="cs"/>
          <w:rtl/>
          <w:lang w:eastAsia="he-IL"/>
        </w:rPr>
        <w:t>–   בעד</w:t>
      </w:r>
    </w:p>
    <w:p w:rsidR="00CA75F4" w:rsidRDefault="00CA75F4" w:rsidP="001865AF">
      <w:pPr>
        <w:rPr>
          <w:rtl/>
          <w:lang w:eastAsia="he-IL"/>
        </w:rPr>
      </w:pPr>
      <w:r>
        <w:rPr>
          <w:rtl/>
          <w:lang w:eastAsia="he-IL"/>
        </w:rPr>
        <w:t>יצחק שמעון וסרלאוף</w:t>
      </w:r>
      <w:r>
        <w:rPr>
          <w:rtl/>
          <w:lang w:eastAsia="he-IL"/>
        </w:rPr>
        <w:tab/>
      </w:r>
      <w:r>
        <w:rPr>
          <w:rFonts w:hint="cs"/>
          <w:rtl/>
          <w:lang w:eastAsia="he-IL"/>
        </w:rPr>
        <w:t>–   בעד</w:t>
      </w:r>
    </w:p>
    <w:p w:rsidR="00CA75F4" w:rsidRDefault="00CA75F4" w:rsidP="001865AF">
      <w:pPr>
        <w:rPr>
          <w:rtl/>
          <w:lang w:eastAsia="he-IL"/>
        </w:rPr>
      </w:pPr>
      <w:r>
        <w:rPr>
          <w:rtl/>
          <w:lang w:eastAsia="he-IL"/>
        </w:rPr>
        <w:t>יאסר חוג'יראת</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אימאן ח'טיב יאסין</w:t>
      </w:r>
      <w:r>
        <w:rPr>
          <w:rtl/>
          <w:lang w:eastAsia="he-IL"/>
        </w:rPr>
        <w:tab/>
      </w:r>
      <w:r>
        <w:rPr>
          <w:rFonts w:hint="cs"/>
          <w:rtl/>
          <w:lang w:eastAsia="he-IL"/>
        </w:rPr>
        <w:t>–   אינה נוכחת</w:t>
      </w:r>
    </w:p>
    <w:p w:rsidR="00CA75F4" w:rsidRDefault="00CA75F4" w:rsidP="001865AF">
      <w:pPr>
        <w:rPr>
          <w:rtl/>
          <w:lang w:eastAsia="he-IL"/>
        </w:rPr>
      </w:pPr>
      <w:r>
        <w:rPr>
          <w:rtl/>
          <w:lang w:eastAsia="he-IL"/>
        </w:rPr>
        <w:t>אכרם חסון</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ווליד טאהא</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בועז טופורובסקי</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משה טור פז</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אחמד טיבי</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יוסף טייב</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יעקב טסלר</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חילי טרופר</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מאיר כהן</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מירב כהן</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עופר כסיף</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אופיר כץ</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ישראל כץ</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יוראי להב הרצנו</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ירון לוי</w:t>
      </w:r>
      <w:r>
        <w:rPr>
          <w:rtl/>
          <w:lang w:eastAsia="he-IL"/>
        </w:rPr>
        <w:tab/>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יריב לוין</w:t>
      </w:r>
      <w:r>
        <w:rPr>
          <w:rtl/>
          <w:lang w:eastAsia="he-IL"/>
        </w:rPr>
        <w:tab/>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נעמה לזימי</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אביגדור ליברמן</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יאיר לפיד</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טטיאנה מזרסקי</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מרב מיכאלי</w:t>
      </w:r>
      <w:r>
        <w:rPr>
          <w:rtl/>
          <w:lang w:eastAsia="he-IL"/>
        </w:rPr>
        <w:tab/>
      </w:r>
      <w:r>
        <w:rPr>
          <w:rtl/>
          <w:lang w:eastAsia="he-IL"/>
        </w:rPr>
        <w:tab/>
      </w:r>
      <w:bookmarkStart w:id="7762" w:name="_ETM_Q48_370812"/>
      <w:bookmarkEnd w:id="7762"/>
      <w:r>
        <w:rPr>
          <w:rFonts w:hint="cs"/>
          <w:rtl/>
          <w:lang w:eastAsia="he-IL"/>
        </w:rPr>
        <w:t>–   נגד</w:t>
      </w:r>
    </w:p>
    <w:p w:rsidR="00CA75F4" w:rsidRDefault="00CA75F4" w:rsidP="001865AF">
      <w:pPr>
        <w:rPr>
          <w:rtl/>
          <w:lang w:eastAsia="he-IL"/>
        </w:rPr>
      </w:pPr>
      <w:r>
        <w:rPr>
          <w:rtl/>
          <w:lang w:eastAsia="he-IL"/>
        </w:rPr>
        <w:t>שלי טל מירון</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יונתן מישרקי</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חנוך דב מלביצקי</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יוליה מלינובסקי</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מיכאל מלכיאלי</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צגה מלקו</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אבי מעוז</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אורי מקלב</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יעקב מרגי</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בנימין נתניהו</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יואב סגלוביץ'</w:t>
      </w:r>
      <w:r>
        <w:rPr>
          <w:rtl/>
          <w:lang w:eastAsia="he-IL"/>
        </w:rPr>
        <w:tab/>
      </w:r>
      <w:r>
        <w:rPr>
          <w:rtl/>
          <w:lang w:eastAsia="he-IL"/>
        </w:rPr>
        <w:tab/>
      </w:r>
      <w:r>
        <w:rPr>
          <w:rFonts w:hint="cs"/>
          <w:rtl/>
          <w:lang w:eastAsia="he-IL"/>
        </w:rPr>
        <w:t>–   אינו נוכח</w:t>
      </w:r>
    </w:p>
    <w:p w:rsidR="00CA75F4" w:rsidRDefault="00CA75F4" w:rsidP="001865AF">
      <w:pPr>
        <w:rPr>
          <w:rtl/>
          <w:lang w:eastAsia="he-IL"/>
        </w:rPr>
      </w:pPr>
      <w:r>
        <w:rPr>
          <w:rtl/>
          <w:lang w:eastAsia="he-IL"/>
        </w:rPr>
        <w:t>יבגני סובה</w:t>
      </w:r>
      <w:r>
        <w:rPr>
          <w:rtl/>
          <w:lang w:eastAsia="he-IL"/>
        </w:rPr>
        <w:tab/>
      </w:r>
      <w:r>
        <w:rPr>
          <w:rtl/>
          <w:lang w:eastAsia="he-IL"/>
        </w:rPr>
        <w:tab/>
      </w:r>
      <w:r>
        <w:rPr>
          <w:rFonts w:hint="cs"/>
          <w:rtl/>
          <w:lang w:eastAsia="he-IL"/>
        </w:rPr>
        <w:t>–   נגד</w:t>
      </w:r>
    </w:p>
    <w:p w:rsidR="00CA75F4" w:rsidRDefault="00CA75F4" w:rsidP="001865AF">
      <w:pPr>
        <w:rPr>
          <w:rtl/>
          <w:lang w:eastAsia="he-IL"/>
        </w:rPr>
      </w:pPr>
      <w:r>
        <w:rPr>
          <w:rtl/>
          <w:lang w:eastAsia="he-IL"/>
        </w:rPr>
        <w:t>צבי ידידיה סוכות</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משה סולומון</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לימור סון הר מלך</w:t>
      </w:r>
      <w:r>
        <w:rPr>
          <w:rtl/>
          <w:lang w:eastAsia="he-IL"/>
        </w:rPr>
        <w:tab/>
      </w:r>
      <w:r>
        <w:rPr>
          <w:rFonts w:hint="cs"/>
          <w:rtl/>
          <w:lang w:eastAsia="he-IL"/>
        </w:rPr>
        <w:t>–   בעד</w:t>
      </w:r>
    </w:p>
    <w:p w:rsidR="00CA75F4" w:rsidRDefault="00CA75F4" w:rsidP="001865AF">
      <w:pPr>
        <w:rPr>
          <w:rtl/>
          <w:lang w:eastAsia="he-IL"/>
        </w:rPr>
      </w:pPr>
      <w:r>
        <w:rPr>
          <w:rtl/>
          <w:lang w:eastAsia="he-IL"/>
        </w:rPr>
        <w:t>אופיר סופר</w:t>
      </w:r>
      <w:r>
        <w:rPr>
          <w:rtl/>
          <w:lang w:eastAsia="he-IL"/>
        </w:rPr>
        <w:tab/>
      </w:r>
      <w:r>
        <w:rPr>
          <w:rtl/>
          <w:lang w:eastAsia="he-IL"/>
        </w:rPr>
        <w:tab/>
      </w:r>
      <w:r>
        <w:rPr>
          <w:rFonts w:hint="cs"/>
          <w:rtl/>
          <w:lang w:eastAsia="he-IL"/>
        </w:rPr>
        <w:t>–   בעד</w:t>
      </w:r>
    </w:p>
    <w:p w:rsidR="00CA75F4" w:rsidRDefault="00CA75F4" w:rsidP="001865AF">
      <w:pPr>
        <w:rPr>
          <w:rtl/>
          <w:lang w:eastAsia="he-IL"/>
        </w:rPr>
      </w:pPr>
      <w:r>
        <w:rPr>
          <w:rtl/>
          <w:lang w:eastAsia="he-IL"/>
        </w:rPr>
        <w:t>אורית מלכה סטרוק</w:t>
      </w:r>
      <w:r>
        <w:rPr>
          <w:rtl/>
          <w:lang w:eastAsia="he-IL"/>
        </w:rPr>
        <w:tab/>
      </w:r>
      <w:r>
        <w:rPr>
          <w:rFonts w:hint="cs"/>
          <w:rtl/>
          <w:lang w:eastAsia="he-IL"/>
        </w:rPr>
        <w:t>–   בעד</w:t>
      </w:r>
    </w:p>
    <w:p w:rsidR="00CA75F4" w:rsidRDefault="00CA75F4" w:rsidP="001865AF">
      <w:pPr>
        <w:rPr>
          <w:rtl/>
          <w:lang w:eastAsia="he-IL"/>
        </w:rPr>
      </w:pPr>
      <w:r>
        <w:rPr>
          <w:rtl/>
          <w:lang w:eastAsia="he-IL"/>
        </w:rPr>
        <w:t>משה סעדה</w:t>
      </w:r>
      <w:r>
        <w:rPr>
          <w:rtl/>
          <w:lang w:eastAsia="he-IL"/>
        </w:rPr>
        <w:tab/>
      </w:r>
      <w:r>
        <w:rPr>
          <w:rtl/>
          <w:lang w:eastAsia="he-IL"/>
        </w:rPr>
        <w:tab/>
      </w:r>
      <w:r>
        <w:rPr>
          <w:rFonts w:hint="cs"/>
          <w:rtl/>
          <w:lang w:eastAsia="he-IL"/>
        </w:rPr>
        <w:t>–   בעד</w:t>
      </w:r>
    </w:p>
    <w:p w:rsidR="00CA75F4" w:rsidRDefault="00CA75F4" w:rsidP="001865AF">
      <w:pPr>
        <w:rPr>
          <w:rtl/>
        </w:rPr>
      </w:pPr>
      <w:bookmarkStart w:id="7763" w:name="TOR_Q49"/>
      <w:bookmarkStart w:id="7764" w:name="_ETM_Q49_233356"/>
      <w:bookmarkStart w:id="7765" w:name="_ETM_Q49_243665"/>
      <w:bookmarkStart w:id="7766" w:name="_ETM_Q49_238791"/>
      <w:bookmarkStart w:id="7767" w:name="_ETM_Q49_233791"/>
      <w:bookmarkStart w:id="7768" w:name="_ETM_Q49_233096"/>
      <w:bookmarkStart w:id="7769" w:name="_ETM_Q49_231343"/>
      <w:bookmarkStart w:id="7770" w:name="_ETM_Q49_227140"/>
      <w:bookmarkStart w:id="7771" w:name="_ETM_Q49_226363"/>
      <w:bookmarkStart w:id="7772" w:name="_ETM_Q49_223089"/>
      <w:bookmarkStart w:id="7773" w:name="_ETM_Q49_219309"/>
      <w:bookmarkEnd w:id="7763"/>
      <w:bookmarkEnd w:id="7764"/>
      <w:bookmarkEnd w:id="7765"/>
      <w:bookmarkEnd w:id="7766"/>
      <w:bookmarkEnd w:id="7767"/>
      <w:bookmarkEnd w:id="7768"/>
      <w:bookmarkEnd w:id="7769"/>
      <w:bookmarkEnd w:id="7770"/>
      <w:bookmarkEnd w:id="7771"/>
      <w:bookmarkEnd w:id="7772"/>
      <w:bookmarkEnd w:id="7773"/>
      <w:r>
        <w:rPr>
          <w:rtl/>
        </w:rPr>
        <w:t>מנסור עבאס</w:t>
      </w:r>
      <w:r>
        <w:rPr>
          <w:rtl/>
        </w:rPr>
        <w:tab/>
      </w:r>
      <w:r>
        <w:rPr>
          <w:rtl/>
        </w:rPr>
        <w:tab/>
        <w:t xml:space="preserve">–   </w:t>
      </w:r>
      <w:r>
        <w:rPr>
          <w:rFonts w:hint="cs"/>
          <w:rtl/>
        </w:rPr>
        <w:t>נגד</w:t>
      </w:r>
    </w:p>
    <w:p w:rsidR="00CA75F4" w:rsidRDefault="00CA75F4" w:rsidP="001865AF">
      <w:pPr>
        <w:rPr>
          <w:rtl/>
        </w:rPr>
      </w:pPr>
      <w:r>
        <w:rPr>
          <w:rtl/>
        </w:rPr>
        <w:t>עפיף עבד</w:t>
      </w:r>
      <w:r>
        <w:rPr>
          <w:rtl/>
        </w:rPr>
        <w:tab/>
      </w:r>
      <w:r>
        <w:rPr>
          <w:rtl/>
        </w:rPr>
        <w:tab/>
        <w:t xml:space="preserve">–   </w:t>
      </w:r>
      <w:r>
        <w:rPr>
          <w:rFonts w:hint="cs"/>
          <w:rtl/>
        </w:rPr>
        <w:t>בעד</w:t>
      </w:r>
    </w:p>
    <w:p w:rsidR="00CA75F4" w:rsidRDefault="00CA75F4" w:rsidP="001865AF">
      <w:pPr>
        <w:rPr>
          <w:rtl/>
        </w:rPr>
      </w:pPr>
      <w:r>
        <w:rPr>
          <w:rtl/>
        </w:rPr>
        <w:t>איימן עודה</w:t>
      </w:r>
      <w:r>
        <w:rPr>
          <w:rtl/>
        </w:rPr>
        <w:tab/>
      </w:r>
      <w:r>
        <w:rPr>
          <w:rtl/>
        </w:rPr>
        <w:tab/>
        <w:t xml:space="preserve">–   </w:t>
      </w:r>
      <w:r>
        <w:rPr>
          <w:rFonts w:hint="cs"/>
          <w:rtl/>
        </w:rPr>
        <w:t>נגד</w:t>
      </w:r>
    </w:p>
    <w:p w:rsidR="00CA75F4" w:rsidRDefault="00CA75F4" w:rsidP="001865AF">
      <w:pPr>
        <w:rPr>
          <w:rtl/>
        </w:rPr>
      </w:pPr>
      <w:r>
        <w:rPr>
          <w:rtl/>
        </w:rPr>
        <w:t>עדי עזוז</w:t>
      </w:r>
      <w:r>
        <w:rPr>
          <w:rtl/>
        </w:rPr>
        <w:tab/>
      </w:r>
      <w:r>
        <w:rPr>
          <w:rtl/>
        </w:rPr>
        <w:tab/>
      </w:r>
      <w:r>
        <w:rPr>
          <w:rtl/>
        </w:rPr>
        <w:tab/>
        <w:t xml:space="preserve">–   </w:t>
      </w:r>
      <w:r>
        <w:rPr>
          <w:rFonts w:hint="cs"/>
          <w:rtl/>
        </w:rPr>
        <w:t>נגד</w:t>
      </w:r>
    </w:p>
    <w:p w:rsidR="00CA75F4" w:rsidRDefault="00CA75F4" w:rsidP="001865AF">
      <w:pPr>
        <w:rPr>
          <w:rtl/>
        </w:rPr>
      </w:pPr>
      <w:r>
        <w:rPr>
          <w:rtl/>
        </w:rPr>
        <w:t>חוה אתי עטייה</w:t>
      </w:r>
      <w:r>
        <w:rPr>
          <w:rtl/>
        </w:rPr>
        <w:tab/>
      </w:r>
      <w:r>
        <w:rPr>
          <w:rtl/>
        </w:rPr>
        <w:tab/>
        <w:t xml:space="preserve">–   </w:t>
      </w:r>
      <w:r>
        <w:rPr>
          <w:rFonts w:hint="cs"/>
          <w:rtl/>
        </w:rPr>
        <w:t>בעד</w:t>
      </w:r>
    </w:p>
    <w:p w:rsidR="00CA75F4" w:rsidRDefault="00CA75F4" w:rsidP="001865AF">
      <w:pPr>
        <w:rPr>
          <w:rtl/>
        </w:rPr>
      </w:pPr>
      <w:r>
        <w:rPr>
          <w:rtl/>
        </w:rPr>
        <w:t>חמד עמאר</w:t>
      </w:r>
      <w:r>
        <w:rPr>
          <w:rtl/>
        </w:rPr>
        <w:tab/>
      </w:r>
      <w:r>
        <w:rPr>
          <w:rtl/>
        </w:rPr>
        <w:tab/>
        <w:t xml:space="preserve">–   </w:t>
      </w:r>
      <w:r>
        <w:rPr>
          <w:rFonts w:hint="cs"/>
          <w:rtl/>
        </w:rPr>
        <w:t>נגד</w:t>
      </w:r>
    </w:p>
    <w:p w:rsidR="00CA75F4" w:rsidRDefault="00CA75F4" w:rsidP="001865AF">
      <w:pPr>
        <w:rPr>
          <w:rtl/>
        </w:rPr>
      </w:pPr>
      <w:r>
        <w:rPr>
          <w:rtl/>
        </w:rPr>
        <w:t>צביקה פוגל</w:t>
      </w:r>
      <w:r>
        <w:rPr>
          <w:rtl/>
        </w:rPr>
        <w:tab/>
      </w:r>
      <w:r>
        <w:rPr>
          <w:rtl/>
        </w:rPr>
        <w:tab/>
        <w:t xml:space="preserve">–   </w:t>
      </w:r>
      <w:r>
        <w:rPr>
          <w:rFonts w:hint="cs"/>
          <w:rtl/>
        </w:rPr>
        <w:t>בעד</w:t>
      </w:r>
    </w:p>
    <w:p w:rsidR="00CA75F4" w:rsidRDefault="00CA75F4" w:rsidP="001865AF">
      <w:pPr>
        <w:rPr>
          <w:rtl/>
        </w:rPr>
      </w:pPr>
      <w:r>
        <w:rPr>
          <w:rtl/>
        </w:rPr>
        <w:t>עודד פורר</w:t>
      </w:r>
      <w:r>
        <w:rPr>
          <w:rtl/>
        </w:rPr>
        <w:tab/>
      </w:r>
      <w:r>
        <w:rPr>
          <w:rtl/>
        </w:rPr>
        <w:tab/>
        <w:t xml:space="preserve">–   </w:t>
      </w:r>
      <w:r>
        <w:rPr>
          <w:rFonts w:hint="cs"/>
          <w:rtl/>
        </w:rPr>
        <w:t>נגד</w:t>
      </w:r>
    </w:p>
    <w:p w:rsidR="00CA75F4" w:rsidRDefault="00CA75F4" w:rsidP="001865AF">
      <w:pPr>
        <w:rPr>
          <w:rtl/>
        </w:rPr>
      </w:pPr>
      <w:r>
        <w:rPr>
          <w:rtl/>
        </w:rPr>
        <w:t>משה פסל</w:t>
      </w:r>
      <w:r>
        <w:rPr>
          <w:rtl/>
        </w:rPr>
        <w:tab/>
      </w:r>
      <w:r>
        <w:rPr>
          <w:rtl/>
        </w:rPr>
        <w:tab/>
        <w:t xml:space="preserve">–   </w:t>
      </w:r>
      <w:r>
        <w:rPr>
          <w:rFonts w:hint="cs"/>
          <w:rtl/>
        </w:rPr>
        <w:t>אינו נוכח</w:t>
      </w:r>
    </w:p>
    <w:p w:rsidR="00CA75F4" w:rsidRDefault="00CA75F4" w:rsidP="001865AF">
      <w:pPr>
        <w:rPr>
          <w:rtl/>
        </w:rPr>
      </w:pPr>
      <w:r>
        <w:rPr>
          <w:rtl/>
        </w:rPr>
        <w:t>מאיר פרוש</w:t>
      </w:r>
      <w:r>
        <w:rPr>
          <w:rtl/>
        </w:rPr>
        <w:tab/>
      </w:r>
      <w:r>
        <w:rPr>
          <w:rtl/>
        </w:rPr>
        <w:tab/>
        <w:t xml:space="preserve">–   </w:t>
      </w:r>
      <w:r>
        <w:rPr>
          <w:rFonts w:hint="cs"/>
          <w:rtl/>
        </w:rPr>
        <w:t>אינו נוכח</w:t>
      </w:r>
    </w:p>
    <w:p w:rsidR="00CA75F4" w:rsidRDefault="00CA75F4" w:rsidP="001865AF">
      <w:pPr>
        <w:rPr>
          <w:rtl/>
        </w:rPr>
      </w:pPr>
      <w:r>
        <w:rPr>
          <w:rtl/>
        </w:rPr>
        <w:t>יסמין פרידמן</w:t>
      </w:r>
      <w:r>
        <w:rPr>
          <w:rtl/>
        </w:rPr>
        <w:tab/>
      </w:r>
      <w:r>
        <w:rPr>
          <w:rtl/>
        </w:rPr>
        <w:tab/>
        <w:t xml:space="preserve">–   </w:t>
      </w:r>
      <w:r>
        <w:rPr>
          <w:rFonts w:hint="cs"/>
          <w:rtl/>
        </w:rPr>
        <w:t>נגד</w:t>
      </w:r>
    </w:p>
    <w:p w:rsidR="00CA75F4" w:rsidRDefault="00CA75F4" w:rsidP="001865AF">
      <w:pPr>
        <w:rPr>
          <w:rtl/>
        </w:rPr>
      </w:pPr>
      <w:r>
        <w:rPr>
          <w:rtl/>
        </w:rPr>
        <w:t>אורית פרקש הכהן</w:t>
      </w:r>
      <w:r>
        <w:rPr>
          <w:rtl/>
        </w:rPr>
        <w:tab/>
        <w:t xml:space="preserve">–   </w:t>
      </w:r>
      <w:r>
        <w:rPr>
          <w:rFonts w:hint="cs"/>
          <w:rtl/>
        </w:rPr>
        <w:t>נגד</w:t>
      </w:r>
    </w:p>
    <w:p w:rsidR="00CA75F4" w:rsidRDefault="00CA75F4" w:rsidP="001865AF">
      <w:pPr>
        <w:rPr>
          <w:rtl/>
        </w:rPr>
      </w:pPr>
      <w:r>
        <w:rPr>
          <w:rtl/>
        </w:rPr>
        <w:t>מטי צרפתי הרכבי</w:t>
      </w:r>
      <w:r>
        <w:rPr>
          <w:rtl/>
        </w:rPr>
        <w:tab/>
        <w:t xml:space="preserve">–   </w:t>
      </w:r>
      <w:r>
        <w:rPr>
          <w:rFonts w:hint="cs"/>
          <w:rtl/>
        </w:rPr>
        <w:t>נגד</w:t>
      </w:r>
    </w:p>
    <w:p w:rsidR="00CA75F4" w:rsidRDefault="00CA75F4" w:rsidP="001865AF">
      <w:pPr>
        <w:rPr>
          <w:rtl/>
        </w:rPr>
      </w:pPr>
      <w:r>
        <w:rPr>
          <w:rtl/>
        </w:rPr>
        <w:t>אריאל קלנר</w:t>
      </w:r>
      <w:r>
        <w:rPr>
          <w:rtl/>
        </w:rPr>
        <w:tab/>
      </w:r>
      <w:r>
        <w:rPr>
          <w:rtl/>
        </w:rPr>
        <w:tab/>
        <w:t xml:space="preserve">–   </w:t>
      </w:r>
      <w:r>
        <w:rPr>
          <w:rFonts w:hint="cs"/>
          <w:rtl/>
        </w:rPr>
        <w:t>בעד</w:t>
      </w:r>
    </w:p>
    <w:p w:rsidR="00CA75F4" w:rsidRDefault="00CA75F4" w:rsidP="001865AF">
      <w:pPr>
        <w:rPr>
          <w:rtl/>
        </w:rPr>
      </w:pPr>
      <w:r>
        <w:rPr>
          <w:rtl/>
        </w:rPr>
        <w:t>יצחק קרויזר</w:t>
      </w:r>
      <w:r>
        <w:rPr>
          <w:rtl/>
        </w:rPr>
        <w:tab/>
      </w:r>
      <w:r>
        <w:rPr>
          <w:rtl/>
        </w:rPr>
        <w:tab/>
        <w:t xml:space="preserve">–   </w:t>
      </w:r>
      <w:r>
        <w:rPr>
          <w:rFonts w:hint="cs"/>
          <w:rtl/>
        </w:rPr>
        <w:t>בעד</w:t>
      </w:r>
    </w:p>
    <w:p w:rsidR="00CA75F4" w:rsidRDefault="00CA75F4" w:rsidP="001865AF">
      <w:pPr>
        <w:rPr>
          <w:rtl/>
        </w:rPr>
      </w:pPr>
      <w:r>
        <w:rPr>
          <w:rtl/>
        </w:rPr>
        <w:t>גלעד קריב</w:t>
      </w:r>
      <w:r>
        <w:rPr>
          <w:rtl/>
        </w:rPr>
        <w:tab/>
      </w:r>
      <w:r>
        <w:rPr>
          <w:rtl/>
        </w:rPr>
        <w:tab/>
        <w:t xml:space="preserve">–   </w:t>
      </w:r>
      <w:r>
        <w:rPr>
          <w:rFonts w:hint="cs"/>
          <w:rtl/>
        </w:rPr>
        <w:t>נגד</w:t>
      </w:r>
    </w:p>
    <w:p w:rsidR="00CA75F4" w:rsidRDefault="00CA75F4" w:rsidP="001865AF">
      <w:pPr>
        <w:rPr>
          <w:rtl/>
        </w:rPr>
      </w:pPr>
      <w:r>
        <w:rPr>
          <w:rtl/>
        </w:rPr>
        <w:t>שלמה קרעי</w:t>
      </w:r>
      <w:r>
        <w:rPr>
          <w:rtl/>
        </w:rPr>
        <w:tab/>
      </w:r>
      <w:r>
        <w:rPr>
          <w:rtl/>
        </w:rPr>
        <w:tab/>
        <w:t xml:space="preserve">–   </w:t>
      </w:r>
      <w:r>
        <w:rPr>
          <w:rFonts w:hint="cs"/>
          <w:rtl/>
        </w:rPr>
        <w:t>בעד</w:t>
      </w:r>
    </w:p>
    <w:p w:rsidR="00CA75F4" w:rsidRDefault="00CA75F4" w:rsidP="001865AF">
      <w:pPr>
        <w:rPr>
          <w:rtl/>
        </w:rPr>
      </w:pPr>
      <w:r>
        <w:rPr>
          <w:rtl/>
        </w:rPr>
        <w:t>אליהו רביבו</w:t>
      </w:r>
      <w:r>
        <w:rPr>
          <w:rtl/>
        </w:rPr>
        <w:tab/>
      </w:r>
      <w:r>
        <w:rPr>
          <w:rtl/>
        </w:rPr>
        <w:tab/>
        <w:t xml:space="preserve">–   </w:t>
      </w:r>
      <w:r>
        <w:rPr>
          <w:rFonts w:hint="cs"/>
          <w:rtl/>
        </w:rPr>
        <w:t>בעד</w:t>
      </w:r>
    </w:p>
    <w:p w:rsidR="00CA75F4" w:rsidRDefault="00CA75F4" w:rsidP="001865AF">
      <w:pPr>
        <w:rPr>
          <w:rtl/>
        </w:rPr>
      </w:pPr>
      <w:r>
        <w:rPr>
          <w:rtl/>
        </w:rPr>
        <w:t>שמחה רוטמן</w:t>
      </w:r>
      <w:r>
        <w:rPr>
          <w:rtl/>
        </w:rPr>
        <w:tab/>
      </w:r>
      <w:r>
        <w:rPr>
          <w:rtl/>
        </w:rPr>
        <w:tab/>
        <w:t xml:space="preserve">–   </w:t>
      </w:r>
      <w:r>
        <w:rPr>
          <w:rFonts w:hint="cs"/>
          <w:rtl/>
        </w:rPr>
        <w:t>בעד</w:t>
      </w:r>
    </w:p>
    <w:p w:rsidR="00CA75F4" w:rsidRDefault="00CA75F4" w:rsidP="001865AF">
      <w:pPr>
        <w:rPr>
          <w:rtl/>
        </w:rPr>
      </w:pPr>
      <w:r>
        <w:rPr>
          <w:rtl/>
        </w:rPr>
        <w:t>יעל רון בן משה</w:t>
      </w:r>
      <w:r>
        <w:rPr>
          <w:rtl/>
        </w:rPr>
        <w:tab/>
      </w:r>
      <w:r>
        <w:rPr>
          <w:rtl/>
        </w:rPr>
        <w:tab/>
        <w:t xml:space="preserve">–   </w:t>
      </w:r>
      <w:r>
        <w:rPr>
          <w:rFonts w:hint="cs"/>
          <w:rtl/>
        </w:rPr>
        <w:t>אינה נוכחת</w:t>
      </w:r>
    </w:p>
    <w:p w:rsidR="00CA75F4" w:rsidRDefault="00CA75F4" w:rsidP="001865AF">
      <w:pPr>
        <w:rPr>
          <w:rtl/>
        </w:rPr>
      </w:pPr>
      <w:r>
        <w:rPr>
          <w:rtl/>
        </w:rPr>
        <w:t>אפרת רייטן מרום</w:t>
      </w:r>
      <w:r>
        <w:rPr>
          <w:rtl/>
        </w:rPr>
        <w:tab/>
        <w:t xml:space="preserve">–   </w:t>
      </w:r>
      <w:r>
        <w:rPr>
          <w:rFonts w:hint="cs"/>
          <w:rtl/>
        </w:rPr>
        <w:t>נגד</w:t>
      </w:r>
    </w:p>
    <w:p w:rsidR="00CA75F4" w:rsidRDefault="00CA75F4" w:rsidP="001865AF">
      <w:pPr>
        <w:rPr>
          <w:rtl/>
        </w:rPr>
      </w:pPr>
      <w:r>
        <w:rPr>
          <w:rtl/>
        </w:rPr>
        <w:t>אלון שוסטר</w:t>
      </w:r>
      <w:r>
        <w:rPr>
          <w:rtl/>
        </w:rPr>
        <w:tab/>
      </w:r>
      <w:r>
        <w:rPr>
          <w:rtl/>
        </w:rPr>
        <w:tab/>
        <w:t xml:space="preserve">–   </w:t>
      </w:r>
      <w:r>
        <w:rPr>
          <w:rFonts w:hint="cs"/>
          <w:rtl/>
        </w:rPr>
        <w:t>אינו נוכח</w:t>
      </w:r>
    </w:p>
    <w:p w:rsidR="00CA75F4" w:rsidRDefault="00CA75F4" w:rsidP="001865AF">
      <w:pPr>
        <w:rPr>
          <w:rtl/>
        </w:rPr>
      </w:pPr>
      <w:r>
        <w:rPr>
          <w:rtl/>
        </w:rPr>
        <w:t>קטי קטרין שטרית</w:t>
      </w:r>
      <w:r>
        <w:rPr>
          <w:rtl/>
        </w:rPr>
        <w:tab/>
        <w:t xml:space="preserve">–   </w:t>
      </w:r>
      <w:r>
        <w:rPr>
          <w:rFonts w:hint="cs"/>
          <w:rtl/>
        </w:rPr>
        <w:t>בעד</w:t>
      </w:r>
    </w:p>
    <w:p w:rsidR="00CA75F4" w:rsidRDefault="00CA75F4" w:rsidP="001865AF">
      <w:pPr>
        <w:rPr>
          <w:rtl/>
        </w:rPr>
      </w:pPr>
      <w:r>
        <w:rPr>
          <w:rtl/>
        </w:rPr>
        <w:t>אלעזר שטרן</w:t>
      </w:r>
      <w:r>
        <w:rPr>
          <w:rtl/>
        </w:rPr>
        <w:tab/>
      </w:r>
      <w:r>
        <w:rPr>
          <w:rtl/>
        </w:rPr>
        <w:tab/>
        <w:t xml:space="preserve">–   </w:t>
      </w:r>
      <w:r>
        <w:rPr>
          <w:rFonts w:hint="cs"/>
          <w:rtl/>
        </w:rPr>
        <w:t>נגד</w:t>
      </w:r>
    </w:p>
    <w:p w:rsidR="00CA75F4" w:rsidRDefault="00CA75F4" w:rsidP="001865AF">
      <w:pPr>
        <w:rPr>
          <w:rtl/>
        </w:rPr>
      </w:pPr>
      <w:r>
        <w:rPr>
          <w:rtl/>
        </w:rPr>
        <w:t>מיכל שיר סגמן</w:t>
      </w:r>
      <w:r>
        <w:rPr>
          <w:rtl/>
        </w:rPr>
        <w:tab/>
      </w:r>
      <w:r>
        <w:rPr>
          <w:rtl/>
        </w:rPr>
        <w:tab/>
        <w:t xml:space="preserve">–   </w:t>
      </w:r>
      <w:r>
        <w:rPr>
          <w:rFonts w:hint="cs"/>
          <w:rtl/>
        </w:rPr>
        <w:t>נגד</w:t>
      </w:r>
    </w:p>
    <w:p w:rsidR="00CA75F4" w:rsidRDefault="00CA75F4" w:rsidP="001865AF">
      <w:pPr>
        <w:rPr>
          <w:rtl/>
        </w:rPr>
      </w:pPr>
      <w:r>
        <w:rPr>
          <w:rtl/>
        </w:rPr>
        <w:t>נאור שירי</w:t>
      </w:r>
      <w:r>
        <w:rPr>
          <w:rtl/>
        </w:rPr>
        <w:tab/>
      </w:r>
      <w:r>
        <w:rPr>
          <w:rtl/>
        </w:rPr>
        <w:tab/>
        <w:t xml:space="preserve">–   </w:t>
      </w:r>
      <w:r>
        <w:rPr>
          <w:rFonts w:hint="cs"/>
          <w:rtl/>
        </w:rPr>
        <w:t>נגד</w:t>
      </w:r>
    </w:p>
    <w:p w:rsidR="00CA75F4" w:rsidRDefault="00CA75F4" w:rsidP="001865AF">
      <w:pPr>
        <w:rPr>
          <w:rtl/>
        </w:rPr>
      </w:pPr>
      <w:r>
        <w:rPr>
          <w:rtl/>
        </w:rPr>
        <w:t>אושר שקלים</w:t>
      </w:r>
      <w:r>
        <w:rPr>
          <w:rtl/>
        </w:rPr>
        <w:tab/>
      </w:r>
      <w:r>
        <w:rPr>
          <w:rtl/>
        </w:rPr>
        <w:tab/>
        <w:t xml:space="preserve">–   </w:t>
      </w:r>
      <w:r>
        <w:rPr>
          <w:rFonts w:hint="cs"/>
          <w:rtl/>
        </w:rPr>
        <w:t>בעד</w:t>
      </w:r>
    </w:p>
    <w:p w:rsidR="00CA75F4" w:rsidRDefault="00CA75F4" w:rsidP="001865AF">
      <w:pPr>
        <w:rPr>
          <w:rtl/>
        </w:rPr>
      </w:pPr>
      <w:r>
        <w:rPr>
          <w:rtl/>
        </w:rPr>
        <w:t>עאידה תומא סלימאן</w:t>
      </w:r>
      <w:r>
        <w:rPr>
          <w:rtl/>
        </w:rPr>
        <w:tab/>
        <w:t xml:space="preserve">–   </w:t>
      </w:r>
      <w:r>
        <w:rPr>
          <w:rFonts w:hint="cs"/>
          <w:rtl/>
        </w:rPr>
        <w:t>אינה נוכחת</w:t>
      </w:r>
    </w:p>
    <w:p w:rsidR="00CA75F4" w:rsidRDefault="00CA75F4" w:rsidP="001865AF">
      <w:pPr>
        <w:rPr>
          <w:rtl/>
        </w:rPr>
      </w:pPr>
      <w:r>
        <w:rPr>
          <w:rtl/>
        </w:rPr>
        <w:t>פנינה תמנו</w:t>
      </w:r>
      <w:r>
        <w:rPr>
          <w:rtl/>
        </w:rPr>
        <w:tab/>
      </w:r>
      <w:r>
        <w:rPr>
          <w:rtl/>
        </w:rPr>
        <w:tab/>
        <w:t xml:space="preserve">–   </w:t>
      </w:r>
      <w:r>
        <w:rPr>
          <w:rFonts w:hint="cs"/>
          <w:rtl/>
        </w:rPr>
        <w:t>נגד</w:t>
      </w:r>
    </w:p>
    <w:p w:rsidR="00CA75F4" w:rsidRDefault="00CA75F4" w:rsidP="001865AF">
      <w:pPr>
        <w:rPr>
          <w:rtl/>
        </w:rPr>
      </w:pPr>
    </w:p>
    <w:p w:rsidR="00CA75F4" w:rsidRDefault="00CA75F4" w:rsidP="001865AF">
      <w:pPr>
        <w:pStyle w:val="af6"/>
        <w:keepNext/>
        <w:rPr>
          <w:rtl/>
        </w:rPr>
      </w:pPr>
      <w:r w:rsidRPr="0029183A">
        <w:rPr>
          <w:rStyle w:val="TagStyle"/>
          <w:rtl/>
        </w:rPr>
        <w:t xml:space="preserve"> &lt;&lt; יור &gt;&gt; </w:t>
      </w:r>
      <w:r>
        <w:rPr>
          <w:rtl/>
        </w:rPr>
        <w:t>היו"ר אמיר אוחנה:</w:t>
      </w:r>
      <w:r w:rsidRPr="0029183A">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נא קרא בשמות </w:t>
      </w:r>
      <w:bookmarkStart w:id="7774" w:name="_ETM_Q49_298563"/>
      <w:bookmarkEnd w:id="7774"/>
      <w:r>
        <w:rPr>
          <w:rFonts w:hint="cs"/>
          <w:rtl/>
        </w:rPr>
        <w:t xml:space="preserve">חברי הכנסת שטרם </w:t>
      </w:r>
      <w:bookmarkStart w:id="7775" w:name="_ETM_Q49_305554"/>
      <w:bookmarkEnd w:id="7775"/>
      <w:r>
        <w:rPr>
          <w:rFonts w:hint="cs"/>
          <w:rtl/>
        </w:rPr>
        <w:t>הצביעו.</w:t>
      </w:r>
    </w:p>
    <w:p w:rsidR="00CA75F4" w:rsidRDefault="00CA75F4" w:rsidP="001865AF">
      <w:pPr>
        <w:rPr>
          <w:rtl/>
        </w:rPr>
      </w:pPr>
      <w:bookmarkStart w:id="7776" w:name="_ETM_Q49_307441"/>
      <w:bookmarkStart w:id="7777" w:name="_ETM_Q49_307570"/>
      <w:bookmarkStart w:id="7778" w:name="_ETM_Q49_308882"/>
      <w:bookmarkEnd w:id="7776"/>
      <w:bookmarkEnd w:id="7777"/>
      <w:bookmarkEnd w:id="7778"/>
    </w:p>
    <w:p w:rsidR="00CA75F4" w:rsidRDefault="00CA75F4" w:rsidP="001865AF">
      <w:pPr>
        <w:pStyle w:val="af5"/>
        <w:keepNext/>
        <w:rPr>
          <w:rtl/>
        </w:rPr>
      </w:pPr>
      <w:bookmarkStart w:id="7779" w:name="ET_interruption_6327_38"/>
      <w:r w:rsidRPr="00523A1F">
        <w:rPr>
          <w:rStyle w:val="TagStyle"/>
          <w:rtl/>
        </w:rPr>
        <w:t xml:space="preserve"> &lt;&lt; קריאה &gt;&gt; </w:t>
      </w:r>
      <w:r>
        <w:rPr>
          <w:rtl/>
        </w:rPr>
        <w:t>מזכיר הכנסת דן מרזוק:</w:t>
      </w:r>
      <w:r w:rsidRPr="00523A1F">
        <w:rPr>
          <w:rStyle w:val="TagStyle"/>
          <w:rtl/>
        </w:rPr>
        <w:t xml:space="preserve"> &lt;&lt; קריאה &gt;&gt;</w:t>
      </w:r>
      <w:r>
        <w:rPr>
          <w:rtl/>
        </w:rPr>
        <w:t xml:space="preserve">   </w:t>
      </w:r>
      <w:bookmarkEnd w:id="7779"/>
    </w:p>
    <w:p w:rsidR="00CA75F4" w:rsidRDefault="00CA75F4" w:rsidP="001865AF">
      <w:pPr>
        <w:ind w:firstLine="0"/>
        <w:rPr>
          <w:rtl/>
        </w:rPr>
      </w:pPr>
      <w:r>
        <w:rPr>
          <w:rFonts w:hint="cs"/>
          <w:rtl/>
        </w:rPr>
        <w:t>(קורא בשמות חברי הכנסת)</w:t>
      </w:r>
    </w:p>
    <w:p w:rsidR="00CA75F4" w:rsidRPr="00523A1F" w:rsidRDefault="00CA75F4" w:rsidP="001865AF">
      <w:pPr>
        <w:rPr>
          <w:rtl/>
        </w:rPr>
      </w:pPr>
      <w:bookmarkStart w:id="7780" w:name="_ETM_Q49_166271"/>
      <w:bookmarkEnd w:id="7780"/>
    </w:p>
    <w:p w:rsidR="00CA75F4" w:rsidRDefault="00CA75F4" w:rsidP="001865AF">
      <w:pPr>
        <w:rPr>
          <w:rtl/>
        </w:rPr>
      </w:pPr>
      <w:bookmarkStart w:id="7781" w:name="_ETM_Q49_309828"/>
      <w:bookmarkStart w:id="7782" w:name="_ETM_Q49_309890"/>
      <w:bookmarkEnd w:id="7781"/>
      <w:bookmarkEnd w:id="7782"/>
      <w:r>
        <w:rPr>
          <w:rtl/>
        </w:rPr>
        <w:t>ישראל אייכלר</w:t>
      </w:r>
      <w:r>
        <w:rPr>
          <w:rtl/>
        </w:rPr>
        <w:tab/>
      </w:r>
      <w:r>
        <w:rPr>
          <w:rtl/>
        </w:rPr>
        <w:tab/>
        <w:t xml:space="preserve">–   </w:t>
      </w:r>
      <w:r>
        <w:rPr>
          <w:rFonts w:hint="cs"/>
          <w:rtl/>
        </w:rPr>
        <w:t>אינו נוכח</w:t>
      </w:r>
      <w:bookmarkStart w:id="7783" w:name="_ETM_Q49_306262"/>
      <w:bookmarkEnd w:id="7783"/>
    </w:p>
    <w:p w:rsidR="00CA75F4" w:rsidRDefault="00CA75F4" w:rsidP="001865AF">
      <w:pPr>
        <w:rPr>
          <w:rtl/>
        </w:rPr>
      </w:pPr>
      <w:r>
        <w:rPr>
          <w:rtl/>
        </w:rPr>
        <w:t>עמיחי אליהו</w:t>
      </w:r>
      <w:r>
        <w:rPr>
          <w:rtl/>
        </w:rPr>
        <w:tab/>
      </w:r>
      <w:r>
        <w:rPr>
          <w:rtl/>
        </w:rPr>
        <w:tab/>
        <w:t xml:space="preserve">–   </w:t>
      </w:r>
      <w:r>
        <w:rPr>
          <w:rFonts w:hint="cs"/>
          <w:rtl/>
        </w:rPr>
        <w:t>בעד</w:t>
      </w:r>
    </w:p>
    <w:p w:rsidR="00CA75F4" w:rsidRDefault="00CA75F4" w:rsidP="001865AF">
      <w:pPr>
        <w:rPr>
          <w:rtl/>
        </w:rPr>
      </w:pPr>
      <w:r>
        <w:rPr>
          <w:rtl/>
        </w:rPr>
        <w:t>בועז ביסמוט</w:t>
      </w:r>
      <w:r>
        <w:rPr>
          <w:rtl/>
        </w:rPr>
        <w:tab/>
      </w:r>
      <w:r>
        <w:rPr>
          <w:rtl/>
        </w:rPr>
        <w:tab/>
        <w:t xml:space="preserve">–   </w:t>
      </w:r>
      <w:r>
        <w:rPr>
          <w:rFonts w:hint="cs"/>
          <w:rtl/>
        </w:rPr>
        <w:t>אינו נוכח</w:t>
      </w:r>
      <w:bookmarkStart w:id="7784" w:name="_ETM_Q49_319362"/>
      <w:bookmarkEnd w:id="7784"/>
    </w:p>
    <w:p w:rsidR="00CA75F4" w:rsidRDefault="00CA75F4" w:rsidP="001865AF">
      <w:pPr>
        <w:rPr>
          <w:rtl/>
        </w:rPr>
      </w:pPr>
      <w:r>
        <w:rPr>
          <w:rtl/>
        </w:rPr>
        <w:t>מירב בן ארי</w:t>
      </w:r>
      <w:r>
        <w:rPr>
          <w:rtl/>
        </w:rPr>
        <w:tab/>
      </w:r>
      <w:r>
        <w:rPr>
          <w:rtl/>
        </w:rPr>
        <w:tab/>
        <w:t xml:space="preserve">–   </w:t>
      </w:r>
      <w:r>
        <w:rPr>
          <w:rFonts w:hint="cs"/>
          <w:rtl/>
        </w:rPr>
        <w:t>אינה נוכחת</w:t>
      </w:r>
    </w:p>
    <w:p w:rsidR="00CA75F4" w:rsidRDefault="00CA75F4" w:rsidP="001865AF">
      <w:pPr>
        <w:rPr>
          <w:rtl/>
        </w:rPr>
      </w:pPr>
      <w:r>
        <w:rPr>
          <w:rFonts w:hint="cs"/>
          <w:rtl/>
        </w:rPr>
        <w:t>איתן גינזבורג</w:t>
      </w:r>
      <w:r>
        <w:rPr>
          <w:rtl/>
        </w:rPr>
        <w:tab/>
      </w:r>
      <w:r>
        <w:rPr>
          <w:rtl/>
        </w:rPr>
        <w:tab/>
        <w:t xml:space="preserve">–   </w:t>
      </w:r>
      <w:r>
        <w:rPr>
          <w:rFonts w:hint="cs"/>
          <w:rtl/>
        </w:rPr>
        <w:t>נגד</w:t>
      </w:r>
      <w:bookmarkStart w:id="7785" w:name="_ETM_Q49_327273"/>
      <w:bookmarkEnd w:id="7785"/>
    </w:p>
    <w:p w:rsidR="00CA75F4" w:rsidRDefault="00CA75F4" w:rsidP="001865AF">
      <w:pPr>
        <w:rPr>
          <w:rtl/>
        </w:rPr>
      </w:pPr>
      <w:r>
        <w:rPr>
          <w:rtl/>
        </w:rPr>
        <w:t>בנימין גנץ</w:t>
      </w:r>
      <w:r>
        <w:rPr>
          <w:rtl/>
        </w:rPr>
        <w:tab/>
      </w:r>
      <w:r>
        <w:rPr>
          <w:rtl/>
        </w:rPr>
        <w:tab/>
        <w:t xml:space="preserve">–   </w:t>
      </w:r>
      <w:r>
        <w:rPr>
          <w:rFonts w:hint="cs"/>
          <w:rtl/>
        </w:rPr>
        <w:t xml:space="preserve">אינו </w:t>
      </w:r>
      <w:bookmarkStart w:id="7786" w:name="_ETM_Q49_334957"/>
      <w:bookmarkEnd w:id="7786"/>
      <w:r>
        <w:rPr>
          <w:rFonts w:hint="cs"/>
          <w:rtl/>
        </w:rPr>
        <w:t>נוכח</w:t>
      </w:r>
    </w:p>
    <w:p w:rsidR="00CA75F4" w:rsidRDefault="00CA75F4" w:rsidP="001865AF">
      <w:pPr>
        <w:rPr>
          <w:rtl/>
        </w:rPr>
      </w:pPr>
      <w:r>
        <w:rPr>
          <w:rtl/>
        </w:rPr>
        <w:t>אריה מכלוף דרעי</w:t>
      </w:r>
      <w:r>
        <w:rPr>
          <w:rtl/>
        </w:rPr>
        <w:tab/>
        <w:t xml:space="preserve">–   </w:t>
      </w:r>
      <w:r>
        <w:rPr>
          <w:rFonts w:hint="cs"/>
          <w:rtl/>
        </w:rPr>
        <w:t>אינו נוכח</w:t>
      </w:r>
    </w:p>
    <w:p w:rsidR="00CA75F4" w:rsidRDefault="00CA75F4" w:rsidP="001865AF">
      <w:pPr>
        <w:rPr>
          <w:rtl/>
        </w:rPr>
      </w:pPr>
      <w:r>
        <w:rPr>
          <w:rtl/>
        </w:rPr>
        <w:t>עמית הלוי</w:t>
      </w:r>
      <w:r>
        <w:rPr>
          <w:rtl/>
        </w:rPr>
        <w:tab/>
      </w:r>
      <w:r>
        <w:rPr>
          <w:rtl/>
        </w:rPr>
        <w:tab/>
        <w:t xml:space="preserve">–   </w:t>
      </w:r>
      <w:r>
        <w:rPr>
          <w:rFonts w:hint="cs"/>
          <w:rtl/>
        </w:rPr>
        <w:t>אינו נוכח</w:t>
      </w:r>
    </w:p>
    <w:p w:rsidR="00CA75F4" w:rsidRDefault="00CA75F4" w:rsidP="001865AF">
      <w:pPr>
        <w:rPr>
          <w:rtl/>
        </w:rPr>
      </w:pPr>
      <w:r>
        <w:rPr>
          <w:rtl/>
        </w:rPr>
        <w:t>אימאן ח'טיב יאסין</w:t>
      </w:r>
      <w:r>
        <w:rPr>
          <w:rtl/>
        </w:rPr>
        <w:tab/>
        <w:t xml:space="preserve">–   </w:t>
      </w:r>
      <w:r>
        <w:rPr>
          <w:rFonts w:hint="cs"/>
          <w:rtl/>
        </w:rPr>
        <w:t>אינה נוכחת</w:t>
      </w:r>
    </w:p>
    <w:p w:rsidR="00CA75F4" w:rsidRDefault="00CA75F4" w:rsidP="001865AF">
      <w:pPr>
        <w:rPr>
          <w:rtl/>
        </w:rPr>
      </w:pPr>
      <w:r>
        <w:rPr>
          <w:rtl/>
        </w:rPr>
        <w:t>עופר כסיף</w:t>
      </w:r>
      <w:r>
        <w:rPr>
          <w:rtl/>
        </w:rPr>
        <w:tab/>
      </w:r>
      <w:r>
        <w:rPr>
          <w:rtl/>
        </w:rPr>
        <w:tab/>
        <w:t xml:space="preserve">–   </w:t>
      </w:r>
      <w:r>
        <w:rPr>
          <w:rFonts w:hint="cs"/>
          <w:rtl/>
        </w:rPr>
        <w:t>אינו נוכח</w:t>
      </w:r>
    </w:p>
    <w:p w:rsidR="00CA75F4" w:rsidRDefault="00CA75F4" w:rsidP="001865AF">
      <w:pPr>
        <w:rPr>
          <w:rtl/>
        </w:rPr>
      </w:pPr>
      <w:r>
        <w:rPr>
          <w:rtl/>
        </w:rPr>
        <w:t>יוראי להב הרצנו</w:t>
      </w:r>
      <w:r>
        <w:rPr>
          <w:rtl/>
        </w:rPr>
        <w:tab/>
      </w:r>
      <w:r>
        <w:rPr>
          <w:rtl/>
        </w:rPr>
        <w:tab/>
        <w:t xml:space="preserve">–   </w:t>
      </w:r>
      <w:r>
        <w:rPr>
          <w:rFonts w:hint="cs"/>
          <w:rtl/>
        </w:rPr>
        <w:t>אינו נוכח</w:t>
      </w:r>
    </w:p>
    <w:p w:rsidR="00CA75F4" w:rsidRDefault="00CA75F4" w:rsidP="001865AF">
      <w:pPr>
        <w:rPr>
          <w:rtl/>
        </w:rPr>
      </w:pPr>
      <w:r>
        <w:rPr>
          <w:rtl/>
        </w:rPr>
        <w:t>אביגדור ליברמן</w:t>
      </w:r>
      <w:r>
        <w:rPr>
          <w:rtl/>
        </w:rPr>
        <w:tab/>
      </w:r>
      <w:r>
        <w:rPr>
          <w:rtl/>
        </w:rPr>
        <w:tab/>
        <w:t xml:space="preserve">–   </w:t>
      </w:r>
      <w:r>
        <w:rPr>
          <w:rFonts w:hint="cs"/>
          <w:rtl/>
        </w:rPr>
        <w:t>אינו נוכח</w:t>
      </w:r>
      <w:bookmarkStart w:id="7787" w:name="_ETM_Q49_354223"/>
      <w:bookmarkEnd w:id="7787"/>
    </w:p>
    <w:p w:rsidR="00CA75F4" w:rsidRDefault="00CA75F4" w:rsidP="001865AF">
      <w:pPr>
        <w:rPr>
          <w:rtl/>
        </w:rPr>
      </w:pPr>
      <w:r>
        <w:rPr>
          <w:rtl/>
        </w:rPr>
        <w:t>יאיר לפיד</w:t>
      </w:r>
      <w:r>
        <w:rPr>
          <w:rtl/>
        </w:rPr>
        <w:tab/>
      </w:r>
      <w:r>
        <w:rPr>
          <w:rtl/>
        </w:rPr>
        <w:tab/>
        <w:t xml:space="preserve">–   </w:t>
      </w:r>
      <w:r>
        <w:rPr>
          <w:rFonts w:hint="cs"/>
          <w:rtl/>
        </w:rPr>
        <w:t>אינו נוכח</w:t>
      </w:r>
    </w:p>
    <w:p w:rsidR="00CA75F4" w:rsidRDefault="00CA75F4" w:rsidP="001865AF">
      <w:pPr>
        <w:rPr>
          <w:rtl/>
        </w:rPr>
      </w:pPr>
      <w:r>
        <w:rPr>
          <w:rtl/>
        </w:rPr>
        <w:t>בנימין נתניהו</w:t>
      </w:r>
      <w:r>
        <w:rPr>
          <w:rtl/>
        </w:rPr>
        <w:tab/>
      </w:r>
      <w:r>
        <w:rPr>
          <w:rtl/>
        </w:rPr>
        <w:tab/>
        <w:t xml:space="preserve">–   </w:t>
      </w:r>
      <w:r>
        <w:rPr>
          <w:rFonts w:hint="cs"/>
          <w:rtl/>
        </w:rPr>
        <w:t>אינו נוכח</w:t>
      </w:r>
      <w:bookmarkStart w:id="7788" w:name="_ETM_Q49_361263"/>
      <w:bookmarkEnd w:id="7788"/>
    </w:p>
    <w:p w:rsidR="00CA75F4" w:rsidRDefault="00CA75F4" w:rsidP="001865AF">
      <w:pPr>
        <w:rPr>
          <w:rtl/>
        </w:rPr>
      </w:pPr>
      <w:r>
        <w:rPr>
          <w:rtl/>
        </w:rPr>
        <w:t>יואב סגלוביץ'</w:t>
      </w:r>
      <w:r>
        <w:rPr>
          <w:rtl/>
        </w:rPr>
        <w:tab/>
      </w:r>
      <w:r>
        <w:rPr>
          <w:rtl/>
        </w:rPr>
        <w:tab/>
        <w:t xml:space="preserve">–   </w:t>
      </w:r>
      <w:r>
        <w:rPr>
          <w:rFonts w:hint="cs"/>
          <w:rtl/>
        </w:rPr>
        <w:t>אינו נוכח</w:t>
      </w:r>
    </w:p>
    <w:p w:rsidR="00CA75F4" w:rsidRDefault="00CA75F4" w:rsidP="001865AF">
      <w:pPr>
        <w:rPr>
          <w:rtl/>
        </w:rPr>
      </w:pPr>
      <w:r>
        <w:rPr>
          <w:rtl/>
        </w:rPr>
        <w:t>משה פסל</w:t>
      </w:r>
      <w:r>
        <w:rPr>
          <w:rtl/>
        </w:rPr>
        <w:tab/>
      </w:r>
      <w:r>
        <w:rPr>
          <w:rtl/>
        </w:rPr>
        <w:tab/>
        <w:t xml:space="preserve">–   </w:t>
      </w:r>
      <w:r>
        <w:rPr>
          <w:rFonts w:hint="cs"/>
          <w:rtl/>
        </w:rPr>
        <w:t>אינו נוכח</w:t>
      </w:r>
      <w:bookmarkStart w:id="7789" w:name="_ETM_Q49_367943"/>
      <w:bookmarkEnd w:id="7789"/>
    </w:p>
    <w:p w:rsidR="00CA75F4" w:rsidRDefault="00CA75F4" w:rsidP="001865AF">
      <w:pPr>
        <w:rPr>
          <w:rtl/>
        </w:rPr>
      </w:pPr>
      <w:r>
        <w:rPr>
          <w:rtl/>
        </w:rPr>
        <w:t>מאיר פרוש</w:t>
      </w:r>
      <w:r>
        <w:rPr>
          <w:rtl/>
        </w:rPr>
        <w:tab/>
      </w:r>
      <w:r>
        <w:rPr>
          <w:rtl/>
        </w:rPr>
        <w:tab/>
        <w:t xml:space="preserve">–   </w:t>
      </w:r>
      <w:r>
        <w:rPr>
          <w:rFonts w:hint="cs"/>
          <w:rtl/>
        </w:rPr>
        <w:t>אינו נוכח</w:t>
      </w:r>
    </w:p>
    <w:p w:rsidR="00CA75F4" w:rsidRDefault="00CA75F4" w:rsidP="001865AF">
      <w:pPr>
        <w:rPr>
          <w:rtl/>
        </w:rPr>
      </w:pPr>
      <w:r>
        <w:rPr>
          <w:rtl/>
        </w:rPr>
        <w:t>יעל רון בן משה</w:t>
      </w:r>
      <w:r>
        <w:rPr>
          <w:rtl/>
        </w:rPr>
        <w:tab/>
      </w:r>
      <w:r>
        <w:rPr>
          <w:rtl/>
        </w:rPr>
        <w:tab/>
        <w:t xml:space="preserve">–   </w:t>
      </w:r>
      <w:r>
        <w:rPr>
          <w:rFonts w:hint="cs"/>
          <w:rtl/>
        </w:rPr>
        <w:t>אינה נוכחת</w:t>
      </w:r>
    </w:p>
    <w:p w:rsidR="00CA75F4" w:rsidRDefault="00CA75F4" w:rsidP="001865AF">
      <w:pPr>
        <w:rPr>
          <w:rtl/>
        </w:rPr>
      </w:pPr>
      <w:bookmarkStart w:id="7790" w:name="_ETM_Q49_378745"/>
      <w:bookmarkEnd w:id="7790"/>
      <w:r>
        <w:rPr>
          <w:rtl/>
        </w:rPr>
        <w:t>אלון שוסטר</w:t>
      </w:r>
      <w:r>
        <w:rPr>
          <w:rtl/>
        </w:rPr>
        <w:tab/>
      </w:r>
      <w:r>
        <w:rPr>
          <w:rtl/>
        </w:rPr>
        <w:tab/>
        <w:t xml:space="preserve">–   </w:t>
      </w:r>
      <w:r>
        <w:rPr>
          <w:rFonts w:hint="cs"/>
          <w:rtl/>
        </w:rPr>
        <w:t>נגד</w:t>
      </w:r>
    </w:p>
    <w:p w:rsidR="00CA75F4" w:rsidRDefault="00CA75F4" w:rsidP="001865AF">
      <w:pPr>
        <w:rPr>
          <w:rtl/>
        </w:rPr>
      </w:pPr>
      <w:r>
        <w:rPr>
          <w:rtl/>
        </w:rPr>
        <w:t>עאידה תומא סלימאן</w:t>
      </w:r>
      <w:r>
        <w:rPr>
          <w:rtl/>
        </w:rPr>
        <w:tab/>
        <w:t xml:space="preserve">–   </w:t>
      </w:r>
      <w:r>
        <w:rPr>
          <w:rFonts w:hint="cs"/>
          <w:rtl/>
        </w:rPr>
        <w:t>נגד</w:t>
      </w:r>
    </w:p>
    <w:p w:rsidR="00CA75F4" w:rsidRDefault="00CA75F4" w:rsidP="001865AF">
      <w:pPr>
        <w:rPr>
          <w:rtl/>
        </w:rPr>
      </w:pPr>
    </w:p>
    <w:p w:rsidR="00CA75F4" w:rsidRDefault="00CA75F4" w:rsidP="001865AF">
      <w:pPr>
        <w:pStyle w:val="af6"/>
        <w:keepNext/>
        <w:rPr>
          <w:rtl/>
        </w:rPr>
      </w:pPr>
      <w:r w:rsidRPr="007D6A9B">
        <w:rPr>
          <w:rStyle w:val="TagStyle"/>
          <w:rtl/>
        </w:rPr>
        <w:t xml:space="preserve"> &lt;&lt; יור &gt;&gt; </w:t>
      </w:r>
      <w:r>
        <w:rPr>
          <w:rtl/>
        </w:rPr>
        <w:t>היו"ר אמיר אוחנה:</w:t>
      </w:r>
      <w:r w:rsidRPr="007D6A9B">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bookmarkStart w:id="7791" w:name="_ETM_Q49_396824"/>
      <w:bookmarkStart w:id="7792" w:name="_ETM_Q49_560741"/>
      <w:bookmarkStart w:id="7793" w:name="_ETM_Q49_558506"/>
      <w:bookmarkStart w:id="7794" w:name="_ETM_Q49_558308"/>
      <w:bookmarkStart w:id="7795" w:name="_ETM_Q49_555336"/>
      <w:bookmarkStart w:id="7796" w:name="_ETM_Q49_551644"/>
      <w:bookmarkEnd w:id="7791"/>
      <w:bookmarkEnd w:id="7792"/>
      <w:bookmarkEnd w:id="7793"/>
      <w:bookmarkEnd w:id="7794"/>
      <w:bookmarkEnd w:id="7795"/>
      <w:bookmarkEnd w:id="7796"/>
      <w:r>
        <w:rPr>
          <w:rFonts w:hint="cs"/>
          <w:rtl/>
        </w:rPr>
        <w:t xml:space="preserve">האם יש מישהו שלא הצביע </w:t>
      </w:r>
      <w:bookmarkStart w:id="7797" w:name="_ETM_Q49_399596"/>
      <w:bookmarkEnd w:id="7797"/>
      <w:r>
        <w:rPr>
          <w:rFonts w:hint="cs"/>
          <w:rtl/>
        </w:rPr>
        <w:t>ומעוניין להצביע? אם כן, נא הסבו את תשומת ליבו של מזכיר הכנסת. אם אין, תמה ההצבעה</w:t>
      </w:r>
      <w:bookmarkStart w:id="7798" w:name="_ETM_Q49_400623"/>
      <w:bookmarkEnd w:id="7798"/>
      <w:r>
        <w:rPr>
          <w:rFonts w:hint="cs"/>
          <w:rtl/>
        </w:rPr>
        <w:t xml:space="preserve">, נא לסכם </w:t>
      </w:r>
      <w:bookmarkStart w:id="7799" w:name="_ETM_Q49_408265"/>
      <w:bookmarkEnd w:id="7799"/>
      <w:r>
        <w:rPr>
          <w:rFonts w:hint="cs"/>
          <w:rtl/>
        </w:rPr>
        <w:t>את הקולות.</w:t>
      </w:r>
      <w:bookmarkStart w:id="7800" w:name="_ETM_Q49_409768"/>
      <w:bookmarkEnd w:id="7800"/>
      <w:r>
        <w:rPr>
          <w:rFonts w:hint="cs"/>
          <w:rtl/>
        </w:rPr>
        <w:t xml:space="preserve"> </w:t>
      </w:r>
      <w:bookmarkStart w:id="7801" w:name="_ETM_Q49_409882"/>
      <w:bookmarkStart w:id="7802" w:name="_ETM_Q49_409920"/>
      <w:bookmarkStart w:id="7803" w:name="_ETM_Q49_410023"/>
      <w:bookmarkEnd w:id="7801"/>
      <w:bookmarkEnd w:id="7802"/>
      <w:bookmarkEnd w:id="7803"/>
      <w:r>
        <w:rPr>
          <w:rFonts w:hint="cs"/>
          <w:rtl/>
        </w:rPr>
        <w:t xml:space="preserve">להלן תוצאות ההצבעה </w:t>
      </w:r>
      <w:bookmarkStart w:id="7804" w:name="_ETM_Q49_548376"/>
      <w:bookmarkEnd w:id="7804"/>
      <w:r>
        <w:rPr>
          <w:rFonts w:hint="cs"/>
          <w:rtl/>
        </w:rPr>
        <w:t>על סעיף 1, כנוסח הוועדה: 55 בעד, 49 נגד</w:t>
      </w:r>
      <w:bookmarkStart w:id="7805" w:name="_ETM_Q49_547343"/>
      <w:bookmarkEnd w:id="7805"/>
      <w:r>
        <w:rPr>
          <w:rFonts w:hint="cs"/>
          <w:rtl/>
        </w:rPr>
        <w:t>. אני קובע כי סעיף 1, כנוסח הוועדה, התקבל.</w:t>
      </w:r>
    </w:p>
    <w:p w:rsidR="00CA75F4" w:rsidRDefault="00CA75F4" w:rsidP="001865AF">
      <w:pPr>
        <w:rPr>
          <w:rtl/>
        </w:rPr>
      </w:pPr>
    </w:p>
    <w:p w:rsidR="00CA75F4" w:rsidRDefault="00CA75F4" w:rsidP="001865AF">
      <w:pPr>
        <w:rPr>
          <w:rtl/>
        </w:rPr>
      </w:pPr>
      <w:r>
        <w:rPr>
          <w:rFonts w:hint="cs"/>
          <w:rtl/>
        </w:rPr>
        <w:t xml:space="preserve">כעת, חברי הכנסת, עוברים להצבעות האלקטרוניות, אנא תפסו את מקומותיכם. </w:t>
      </w:r>
      <w:bookmarkStart w:id="7806" w:name="_ETM_Q49_555497"/>
      <w:bookmarkEnd w:id="7806"/>
      <w:r>
        <w:rPr>
          <w:rFonts w:hint="cs"/>
          <w:rtl/>
        </w:rPr>
        <w:t>נצביע על הסתייגות - - -</w:t>
      </w:r>
    </w:p>
    <w:p w:rsidR="00CA75F4" w:rsidRDefault="00CA75F4" w:rsidP="001865AF">
      <w:pPr>
        <w:rPr>
          <w:rtl/>
        </w:rPr>
      </w:pPr>
    </w:p>
    <w:p w:rsidR="00CA75F4" w:rsidRDefault="00CA75F4" w:rsidP="001865AF">
      <w:pPr>
        <w:pStyle w:val="af5"/>
        <w:keepNext/>
        <w:rPr>
          <w:rtl/>
        </w:rPr>
      </w:pPr>
      <w:bookmarkStart w:id="7807" w:name="ET_interruption_5082_39"/>
      <w:r w:rsidRPr="00685849">
        <w:rPr>
          <w:rStyle w:val="TagStyle"/>
          <w:rtl/>
        </w:rPr>
        <w:t xml:space="preserve">&lt;&lt; קריאה &gt;&gt; </w:t>
      </w:r>
      <w:r>
        <w:rPr>
          <w:rtl/>
        </w:rPr>
        <w:t>מאיר כהן (יש עתיד):</w:t>
      </w:r>
      <w:r w:rsidRPr="00685849">
        <w:rPr>
          <w:rStyle w:val="TagStyle"/>
          <w:rtl/>
        </w:rPr>
        <w:t xml:space="preserve"> &lt;&lt; קריאה &gt;&gt;</w:t>
      </w:r>
      <w:r>
        <w:rPr>
          <w:rtl/>
        </w:rPr>
        <w:t xml:space="preserve">   </w:t>
      </w:r>
      <w:bookmarkEnd w:id="7807"/>
    </w:p>
    <w:p w:rsidR="00CA75F4" w:rsidRPr="00685849" w:rsidRDefault="00CA75F4" w:rsidP="001865AF">
      <w:pPr>
        <w:rPr>
          <w:rtl/>
        </w:rPr>
      </w:pPr>
      <w:bookmarkStart w:id="7808" w:name="_ETM_Q49_884645"/>
      <w:bookmarkEnd w:id="7808"/>
    </w:p>
    <w:p w:rsidR="00CA75F4" w:rsidRDefault="00CA75F4" w:rsidP="001865AF">
      <w:pPr>
        <w:rPr>
          <w:rtl/>
        </w:rPr>
      </w:pPr>
      <w:r>
        <w:rPr>
          <w:rFonts w:hint="cs"/>
          <w:rtl/>
        </w:rPr>
        <w:t xml:space="preserve">לסעיף 2, </w:t>
      </w:r>
      <w:bookmarkStart w:id="7809" w:name="_ETM_Q49_559613"/>
      <w:bookmarkEnd w:id="7809"/>
      <w:r>
        <w:rPr>
          <w:rFonts w:hint="cs"/>
          <w:rtl/>
        </w:rPr>
        <w:t>66.</w:t>
      </w:r>
    </w:p>
    <w:p w:rsidR="00CA75F4" w:rsidRDefault="00CA75F4" w:rsidP="001865AF">
      <w:pPr>
        <w:rPr>
          <w:rtl/>
        </w:rPr>
      </w:pPr>
      <w:bookmarkStart w:id="7810" w:name="_ETM_Q49_566353"/>
      <w:bookmarkStart w:id="7811" w:name="_ETM_Q49_566502"/>
      <w:bookmarkEnd w:id="7810"/>
      <w:bookmarkEnd w:id="7811"/>
    </w:p>
    <w:p w:rsidR="00CA75F4" w:rsidRDefault="00CA75F4" w:rsidP="001865AF">
      <w:pPr>
        <w:pStyle w:val="af6"/>
        <w:keepNext/>
        <w:rPr>
          <w:rtl/>
        </w:rPr>
      </w:pPr>
      <w:r w:rsidRPr="004759CA">
        <w:rPr>
          <w:rStyle w:val="TagStyle"/>
          <w:rtl/>
        </w:rPr>
        <w:t xml:space="preserve"> &lt;&lt; יור &gt;&gt; </w:t>
      </w:r>
      <w:r>
        <w:rPr>
          <w:rtl/>
        </w:rPr>
        <w:t>היו"ר אמיר אוחנה:</w:t>
      </w:r>
      <w:r w:rsidRPr="004759CA">
        <w:rPr>
          <w:rStyle w:val="TagStyle"/>
          <w:rtl/>
        </w:rPr>
        <w:t xml:space="preserve"> &lt;&lt; יור &gt;&gt;</w:t>
      </w:r>
      <w:r>
        <w:rPr>
          <w:rtl/>
        </w:rPr>
        <w:t xml:space="preserve">   </w:t>
      </w:r>
    </w:p>
    <w:p w:rsidR="00CA75F4" w:rsidRDefault="00CA75F4" w:rsidP="001865AF">
      <w:pPr>
        <w:pStyle w:val="KeepWithNext"/>
        <w:rPr>
          <w:rtl/>
        </w:rPr>
      </w:pPr>
    </w:p>
    <w:p w:rsidR="00CA75F4" w:rsidRPr="004759CA" w:rsidRDefault="00CA75F4" w:rsidP="001865AF">
      <w:pPr>
        <w:rPr>
          <w:rtl/>
        </w:rPr>
      </w:pPr>
      <w:bookmarkStart w:id="7812" w:name="_ETM_Q49_567931"/>
      <w:bookmarkEnd w:id="7812"/>
      <w:r>
        <w:rPr>
          <w:rFonts w:hint="cs"/>
          <w:rtl/>
        </w:rPr>
        <w:t>הסתייגות 66. אנחנו בהסתייגויות לסעיף 2</w:t>
      </w:r>
      <w:bookmarkStart w:id="7813" w:name="_ETM_Q49_564092"/>
      <w:bookmarkEnd w:id="7813"/>
      <w:r>
        <w:rPr>
          <w:rFonts w:hint="cs"/>
          <w:rtl/>
        </w:rPr>
        <w:t>, הסתייגות 66. הצבעה כעת. הצבעה על הסתייגות 66 לסעיף 2.</w:t>
      </w:r>
      <w:bookmarkStart w:id="7814" w:name="_ETM_Q49_576323"/>
      <w:bookmarkEnd w:id="7814"/>
    </w:p>
    <w:p w:rsidR="00CA75F4" w:rsidRDefault="00CA75F4" w:rsidP="001865AF">
      <w:pPr>
        <w:rPr>
          <w:rtl/>
        </w:rPr>
      </w:pPr>
    </w:p>
    <w:p w:rsidR="00CA75F4" w:rsidRDefault="00CA75F4" w:rsidP="001865AF">
      <w:pPr>
        <w:pStyle w:val="af1"/>
        <w:keepNext/>
        <w:rPr>
          <w:rtl/>
        </w:rPr>
      </w:pPr>
      <w:r>
        <w:rPr>
          <w:rtl/>
        </w:rPr>
        <w:t>הצבעה מס'</w:t>
      </w:r>
      <w:r>
        <w:rPr>
          <w:rFonts w:hint="cs"/>
          <w:rtl/>
        </w:rPr>
        <w:t xml:space="preserve"> 15</w:t>
      </w:r>
      <w:bookmarkStart w:id="7815" w:name="_ETM_Q49_579861"/>
      <w:bookmarkEnd w:id="7815"/>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42</w:t>
      </w:r>
    </w:p>
    <w:p w:rsidR="00CA75F4" w:rsidRDefault="00CA75F4" w:rsidP="001865AF">
      <w:pPr>
        <w:pStyle w:val="--"/>
        <w:keepNext/>
        <w:rPr>
          <w:rtl/>
        </w:rPr>
      </w:pPr>
      <w:r>
        <w:rPr>
          <w:rtl/>
        </w:rPr>
        <w:t xml:space="preserve">נגד – </w:t>
      </w:r>
      <w:r>
        <w:rPr>
          <w:rFonts w:hint="cs"/>
          <w:rtl/>
        </w:rPr>
        <w:t>54</w:t>
      </w:r>
    </w:p>
    <w:p w:rsidR="00CA75F4" w:rsidRDefault="00CA75F4" w:rsidP="001865AF">
      <w:pPr>
        <w:pStyle w:val="--"/>
        <w:keepNext/>
        <w:rPr>
          <w:rtl/>
        </w:rPr>
      </w:pPr>
      <w:bookmarkStart w:id="7816" w:name="_ETM_Q49_596172"/>
      <w:bookmarkStart w:id="7817" w:name="_ETM_Q49_591912"/>
      <w:bookmarkStart w:id="7818" w:name="_ETM_Q49_588272"/>
      <w:bookmarkStart w:id="7819" w:name="_ETM_Q49_583892"/>
      <w:r>
        <w:rPr>
          <w:rtl/>
        </w:rPr>
        <w:t xml:space="preserve">נמנעים – </w:t>
      </w:r>
      <w:r>
        <w:rPr>
          <w:rFonts w:hint="cs"/>
          <w:rtl/>
        </w:rPr>
        <w:t>אין</w:t>
      </w:r>
      <w:bookmarkStart w:id="7820" w:name="_ETM_Q49_584241"/>
      <w:bookmarkEnd w:id="7820"/>
    </w:p>
    <w:p w:rsidR="00CA75F4" w:rsidRDefault="00CA75F4" w:rsidP="001865AF">
      <w:pPr>
        <w:pStyle w:val="af2"/>
        <w:rPr>
          <w:rtl/>
        </w:rPr>
      </w:pPr>
      <w:bookmarkStart w:id="7821" w:name="_ETM_Q49_584618"/>
      <w:bookmarkEnd w:id="7816"/>
      <w:bookmarkEnd w:id="7817"/>
      <w:bookmarkEnd w:id="7818"/>
      <w:bookmarkEnd w:id="7819"/>
      <w:bookmarkEnd w:id="7821"/>
      <w:r>
        <w:rPr>
          <w:rFonts w:hint="cs"/>
          <w:rtl/>
        </w:rPr>
        <w:t>הסתייגות 66 לא נתקבלה.</w:t>
      </w:r>
    </w:p>
    <w:p w:rsidR="00CA75F4" w:rsidRDefault="00CA75F4" w:rsidP="001865AF">
      <w:pPr>
        <w:rPr>
          <w:rtl/>
        </w:rPr>
      </w:pPr>
    </w:p>
    <w:p w:rsidR="00CA75F4" w:rsidRDefault="00CA75F4" w:rsidP="001865AF">
      <w:pPr>
        <w:pStyle w:val="af6"/>
        <w:keepNext/>
        <w:rPr>
          <w:rtl/>
        </w:rPr>
      </w:pPr>
      <w:r w:rsidRPr="004759CA">
        <w:rPr>
          <w:rStyle w:val="TagStyle"/>
          <w:rtl/>
        </w:rPr>
        <w:t xml:space="preserve"> &lt;&lt; יור &gt;&gt; </w:t>
      </w:r>
      <w:r>
        <w:rPr>
          <w:rtl/>
        </w:rPr>
        <w:t>היו"ר אמיר אוחנה:</w:t>
      </w:r>
      <w:r w:rsidRPr="004759CA">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בעד </w:t>
      </w:r>
      <w:r>
        <w:rPr>
          <w:rtl/>
        </w:rPr>
        <w:t>–</w:t>
      </w:r>
      <w:r>
        <w:rPr>
          <w:rFonts w:hint="cs"/>
          <w:rtl/>
        </w:rPr>
        <w:t xml:space="preserve"> 42, </w:t>
      </w:r>
      <w:bookmarkStart w:id="7822" w:name="_ETM_Q49_580703"/>
      <w:bookmarkEnd w:id="7822"/>
      <w:r>
        <w:rPr>
          <w:rFonts w:hint="cs"/>
          <w:rtl/>
        </w:rPr>
        <w:t>נגד – 54. ההסתייגות לא התקבלה.</w:t>
      </w:r>
    </w:p>
    <w:p w:rsidR="00CA75F4" w:rsidRDefault="00CA75F4" w:rsidP="001865AF">
      <w:pPr>
        <w:pStyle w:val="KeepWithNext"/>
        <w:rPr>
          <w:rtl/>
        </w:rPr>
      </w:pPr>
    </w:p>
    <w:p w:rsidR="00CA75F4" w:rsidRDefault="00CA75F4" w:rsidP="001865AF">
      <w:pPr>
        <w:rPr>
          <w:rtl/>
        </w:rPr>
      </w:pPr>
      <w:bookmarkStart w:id="7823" w:name="_ETM_Q49_590423"/>
      <w:bookmarkStart w:id="7824" w:name="_ETM_Q49_590569"/>
      <w:bookmarkEnd w:id="7823"/>
      <w:bookmarkEnd w:id="7824"/>
      <w:r>
        <w:rPr>
          <w:rFonts w:hint="cs"/>
          <w:rtl/>
        </w:rPr>
        <w:t xml:space="preserve">הסתייגות </w:t>
      </w:r>
      <w:bookmarkStart w:id="7825" w:name="_ETM_Q49_594183"/>
      <w:bookmarkEnd w:id="7825"/>
      <w:r>
        <w:rPr>
          <w:rFonts w:hint="cs"/>
          <w:rtl/>
        </w:rPr>
        <w:t>76 כעת. הסתייגות 76.</w:t>
      </w:r>
    </w:p>
    <w:p w:rsidR="00CA75F4" w:rsidRDefault="00CA75F4" w:rsidP="001865AF">
      <w:pPr>
        <w:keepNext/>
        <w:rPr>
          <w:rtl/>
        </w:rPr>
      </w:pPr>
    </w:p>
    <w:p w:rsidR="00CA75F4" w:rsidRDefault="00CA75F4" w:rsidP="001865AF">
      <w:pPr>
        <w:pStyle w:val="af1"/>
        <w:keepNext/>
        <w:rPr>
          <w:rtl/>
        </w:rPr>
      </w:pPr>
      <w:r>
        <w:rPr>
          <w:rtl/>
        </w:rPr>
        <w:t>הצבעה מס'</w:t>
      </w:r>
      <w:r>
        <w:rPr>
          <w:rFonts w:hint="cs"/>
          <w:rtl/>
        </w:rPr>
        <w:t xml:space="preserve"> 16</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42</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76 לא נתקבלה.</w:t>
      </w:r>
    </w:p>
    <w:p w:rsidR="00CA75F4" w:rsidRDefault="00CA75F4" w:rsidP="001865AF">
      <w:pPr>
        <w:rPr>
          <w:rtl/>
        </w:rPr>
      </w:pPr>
    </w:p>
    <w:p w:rsidR="00CA75F4" w:rsidRDefault="00CA75F4" w:rsidP="001865AF">
      <w:pPr>
        <w:pStyle w:val="af6"/>
        <w:keepNext/>
        <w:rPr>
          <w:rtl/>
        </w:rPr>
      </w:pPr>
      <w:r w:rsidRPr="004759CA">
        <w:rPr>
          <w:rStyle w:val="TagStyle"/>
          <w:rtl/>
        </w:rPr>
        <w:t xml:space="preserve"> &lt;&lt; יור &gt;&gt; </w:t>
      </w:r>
      <w:r>
        <w:rPr>
          <w:rtl/>
        </w:rPr>
        <w:t>היו"ר אמיר אוחנה:</w:t>
      </w:r>
      <w:r w:rsidRPr="004759CA">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pStyle w:val="KeepWithNext"/>
        <w:rPr>
          <w:rtl/>
        </w:rPr>
      </w:pPr>
      <w:r>
        <w:rPr>
          <w:rFonts w:hint="cs"/>
          <w:rtl/>
        </w:rPr>
        <w:t xml:space="preserve"> 42 בעד, 55 נגד</w:t>
      </w:r>
      <w:bookmarkStart w:id="7826" w:name="_ETM_Q49_606934"/>
      <w:bookmarkStart w:id="7827" w:name="_ETM_Q49_608411"/>
      <w:bookmarkEnd w:id="7826"/>
      <w:bookmarkEnd w:id="7827"/>
      <w:r>
        <w:rPr>
          <w:rFonts w:hint="cs"/>
          <w:rtl/>
        </w:rPr>
        <w:t>. ההסתייגות לא התקבלה.</w:t>
      </w:r>
    </w:p>
    <w:p w:rsidR="00CA75F4" w:rsidRDefault="00CA75F4" w:rsidP="001865AF">
      <w:pPr>
        <w:rPr>
          <w:rtl/>
        </w:rPr>
      </w:pPr>
    </w:p>
    <w:p w:rsidR="00CA75F4" w:rsidRDefault="00CA75F4" w:rsidP="001865AF">
      <w:pPr>
        <w:rPr>
          <w:rtl/>
        </w:rPr>
      </w:pPr>
      <w:r>
        <w:rPr>
          <w:rFonts w:hint="cs"/>
          <w:rtl/>
        </w:rPr>
        <w:t>כעת הסתייגות 80. מצביעים על הסתייגות 80 כעת.</w:t>
      </w:r>
    </w:p>
    <w:p w:rsidR="00CA75F4" w:rsidRDefault="00CA75F4" w:rsidP="001865AF">
      <w:pPr>
        <w:rPr>
          <w:rtl/>
        </w:rPr>
      </w:pPr>
    </w:p>
    <w:p w:rsidR="00CA75F4" w:rsidRDefault="00CA75F4" w:rsidP="001865AF">
      <w:pPr>
        <w:pStyle w:val="af1"/>
        <w:keepNext/>
        <w:rPr>
          <w:rtl/>
        </w:rPr>
      </w:pPr>
      <w:r>
        <w:rPr>
          <w:rtl/>
        </w:rPr>
        <w:t>הצבעה מס'</w:t>
      </w:r>
      <w:r>
        <w:rPr>
          <w:rFonts w:hint="cs"/>
          <w:rtl/>
        </w:rPr>
        <w:t xml:space="preserve"> 17</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41</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Pr="004759CA" w:rsidRDefault="00CA75F4" w:rsidP="001865AF">
      <w:pPr>
        <w:pStyle w:val="af2"/>
        <w:rPr>
          <w:rtl/>
        </w:rPr>
      </w:pPr>
      <w:r>
        <w:rPr>
          <w:rFonts w:hint="cs"/>
          <w:rtl/>
        </w:rPr>
        <w:t>הסתייגות 80 לא נתקבלה.</w:t>
      </w:r>
      <w:bookmarkStart w:id="7828" w:name="_ETM_Q49_624487"/>
      <w:bookmarkEnd w:id="7828"/>
    </w:p>
    <w:p w:rsidR="00CA75F4" w:rsidRDefault="00CA75F4" w:rsidP="001865AF">
      <w:pPr>
        <w:rPr>
          <w:rtl/>
        </w:rPr>
      </w:pPr>
    </w:p>
    <w:p w:rsidR="00CA75F4" w:rsidRDefault="00CA75F4" w:rsidP="001865AF">
      <w:pPr>
        <w:pStyle w:val="af6"/>
        <w:keepNext/>
        <w:rPr>
          <w:rtl/>
        </w:rPr>
      </w:pPr>
      <w:r w:rsidRPr="004759CA">
        <w:rPr>
          <w:rStyle w:val="TagStyle"/>
          <w:rtl/>
        </w:rPr>
        <w:t xml:space="preserve"> &lt;&lt; יור &gt;&gt; </w:t>
      </w:r>
      <w:r>
        <w:rPr>
          <w:rtl/>
        </w:rPr>
        <w:t>היו"ר אמיר אוחנה:</w:t>
      </w:r>
      <w:r w:rsidRPr="004759CA">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bookmarkStart w:id="7829" w:name="_ETM_Q49_617251"/>
      <w:bookmarkEnd w:id="7829"/>
      <w:r>
        <w:rPr>
          <w:rFonts w:hint="cs"/>
          <w:rtl/>
        </w:rPr>
        <w:t>41 בעד, 55 נגד. גם הסתייגות</w:t>
      </w:r>
      <w:bookmarkStart w:id="7830" w:name="_ETM_Q49_628991"/>
      <w:bookmarkEnd w:id="7830"/>
      <w:r>
        <w:rPr>
          <w:rFonts w:hint="cs"/>
          <w:rtl/>
        </w:rPr>
        <w:t xml:space="preserve"> 80 לא התקבלה.</w:t>
      </w:r>
    </w:p>
    <w:p w:rsidR="00CA75F4" w:rsidRDefault="00CA75F4" w:rsidP="001865AF">
      <w:pPr>
        <w:rPr>
          <w:rtl/>
        </w:rPr>
      </w:pPr>
    </w:p>
    <w:p w:rsidR="00CA75F4" w:rsidRDefault="00CA75F4" w:rsidP="001865AF">
      <w:pPr>
        <w:rPr>
          <w:rtl/>
        </w:rPr>
      </w:pPr>
      <w:bookmarkStart w:id="7831" w:name="_ETM_Q49_635752"/>
      <w:bookmarkEnd w:id="7831"/>
      <w:r>
        <w:rPr>
          <w:rFonts w:hint="cs"/>
          <w:rtl/>
        </w:rPr>
        <w:t>כעת 126. מצביעים על הסתייגות 126,</w:t>
      </w:r>
      <w:bookmarkStart w:id="7832" w:name="_ETM_Q49_632711"/>
      <w:bookmarkStart w:id="7833" w:name="_ETM_Q49_650614"/>
      <w:bookmarkStart w:id="7834" w:name="_ETM_Q49_650765"/>
      <w:bookmarkStart w:id="7835" w:name="_ETM_Q49_646516"/>
      <w:bookmarkEnd w:id="7832"/>
      <w:bookmarkEnd w:id="7833"/>
      <w:bookmarkEnd w:id="7834"/>
      <w:bookmarkEnd w:id="7835"/>
      <w:r>
        <w:rPr>
          <w:rFonts w:hint="cs"/>
          <w:rtl/>
        </w:rPr>
        <w:t xml:space="preserve"> עדיין הסתייגות </w:t>
      </w:r>
      <w:bookmarkStart w:id="7836" w:name="_ETM_Q49_641572"/>
      <w:bookmarkEnd w:id="7836"/>
      <w:r>
        <w:rPr>
          <w:rFonts w:hint="cs"/>
          <w:rtl/>
        </w:rPr>
        <w:t>לסעיף 2. הסתייגות 126.</w:t>
      </w:r>
      <w:bookmarkStart w:id="7837" w:name="_ETM_Q49_649669"/>
      <w:bookmarkEnd w:id="7837"/>
    </w:p>
    <w:p w:rsidR="00CA75F4" w:rsidRDefault="00CA75F4" w:rsidP="001865AF">
      <w:pPr>
        <w:rPr>
          <w:rtl/>
        </w:rPr>
      </w:pPr>
    </w:p>
    <w:p w:rsidR="00CA75F4" w:rsidRDefault="00CA75F4" w:rsidP="001865AF">
      <w:pPr>
        <w:pStyle w:val="af1"/>
        <w:keepNext/>
        <w:rPr>
          <w:rtl/>
        </w:rPr>
      </w:pPr>
      <w:r>
        <w:rPr>
          <w:rtl/>
        </w:rPr>
        <w:t>הצבעה מס'</w:t>
      </w:r>
      <w:r>
        <w:rPr>
          <w:rFonts w:hint="cs"/>
          <w:rtl/>
        </w:rPr>
        <w:t xml:space="preserve"> 18</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bookmarkStart w:id="7838" w:name="_ETM_Q49_638581"/>
      <w:bookmarkEnd w:id="7838"/>
      <w:r>
        <w:rPr>
          <w:rtl/>
        </w:rPr>
        <w:t xml:space="preserve"> –</w:t>
      </w:r>
      <w:r>
        <w:rPr>
          <w:rFonts w:hint="cs"/>
          <w:rtl/>
        </w:rPr>
        <w:t xml:space="preserve"> 43 </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126 לא נתקבלה.</w:t>
      </w:r>
    </w:p>
    <w:p w:rsidR="00CA75F4" w:rsidRDefault="00CA75F4" w:rsidP="001865AF">
      <w:pPr>
        <w:rPr>
          <w:rtl/>
        </w:rPr>
      </w:pPr>
    </w:p>
    <w:p w:rsidR="00CA75F4" w:rsidRDefault="00CA75F4" w:rsidP="001865AF">
      <w:pPr>
        <w:pStyle w:val="af6"/>
        <w:keepNext/>
        <w:rPr>
          <w:rtl/>
        </w:rPr>
      </w:pPr>
      <w:r w:rsidRPr="004759CA">
        <w:rPr>
          <w:rStyle w:val="TagStyle"/>
          <w:rtl/>
        </w:rPr>
        <w:t xml:space="preserve"> &lt;&lt; יור &gt;&gt; </w:t>
      </w:r>
      <w:r>
        <w:rPr>
          <w:rtl/>
        </w:rPr>
        <w:t>היו"ר אמיר אוחנה:</w:t>
      </w:r>
      <w:r w:rsidRPr="004759CA">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43 בעד, 5</w:t>
      </w:r>
      <w:bookmarkStart w:id="7839" w:name="_ETM_Q49_649574"/>
      <w:bookmarkEnd w:id="7839"/>
      <w:r>
        <w:rPr>
          <w:rFonts w:hint="cs"/>
          <w:rtl/>
        </w:rPr>
        <w:t xml:space="preserve">5 נגד. ההסתייגות </w:t>
      </w:r>
      <w:bookmarkStart w:id="7840" w:name="_ETM_Q49_648039"/>
      <w:bookmarkEnd w:id="7840"/>
      <w:r>
        <w:rPr>
          <w:rFonts w:hint="cs"/>
          <w:rtl/>
        </w:rPr>
        <w:t>לא התקבלה.</w:t>
      </w:r>
    </w:p>
    <w:p w:rsidR="00CA75F4" w:rsidRDefault="00CA75F4" w:rsidP="001865AF">
      <w:pPr>
        <w:rPr>
          <w:rtl/>
        </w:rPr>
      </w:pPr>
    </w:p>
    <w:p w:rsidR="00CA75F4" w:rsidRDefault="001C467B" w:rsidP="001865AF">
      <w:pPr>
        <w:rPr>
          <w:rtl/>
        </w:rPr>
      </w:pPr>
      <w:r>
        <w:rPr>
          <w:rFonts w:hint="cs"/>
          <w:rtl/>
        </w:rPr>
        <w:t>כעת 131,</w:t>
      </w:r>
      <w:r w:rsidR="00CA75F4">
        <w:rPr>
          <w:rFonts w:hint="cs"/>
          <w:rtl/>
        </w:rPr>
        <w:t xml:space="preserve"> הסתייגות 131</w:t>
      </w:r>
      <w:bookmarkStart w:id="7841" w:name="_ETM_Q49_654008"/>
      <w:bookmarkEnd w:id="7841"/>
      <w:r w:rsidR="00CA75F4">
        <w:rPr>
          <w:rFonts w:hint="cs"/>
          <w:rtl/>
        </w:rPr>
        <w:t>.</w:t>
      </w:r>
      <w:bookmarkStart w:id="7842" w:name="_ETM_Q49_667289"/>
      <w:bookmarkEnd w:id="7842"/>
    </w:p>
    <w:p w:rsidR="00CA75F4" w:rsidRDefault="00CA75F4" w:rsidP="001865AF">
      <w:pPr>
        <w:rPr>
          <w:rtl/>
        </w:rPr>
      </w:pPr>
    </w:p>
    <w:p w:rsidR="00CA75F4" w:rsidRDefault="00CA75F4" w:rsidP="001865AF">
      <w:pPr>
        <w:pStyle w:val="af1"/>
        <w:keepNext/>
        <w:rPr>
          <w:rtl/>
        </w:rPr>
      </w:pPr>
      <w:bookmarkStart w:id="7843" w:name="_ETM_Q49_661848"/>
      <w:bookmarkStart w:id="7844" w:name="_ETM_Q49_661983"/>
      <w:bookmarkEnd w:id="7843"/>
      <w:bookmarkEnd w:id="7844"/>
      <w:r>
        <w:rPr>
          <w:rtl/>
        </w:rPr>
        <w:t>הצבעה מס'</w:t>
      </w:r>
      <w:r>
        <w:rPr>
          <w:rFonts w:hint="cs"/>
          <w:rtl/>
        </w:rPr>
        <w:t xml:space="preserve"> 19</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41</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bookmarkStart w:id="7845" w:name="_ETM_Q49_665988"/>
      <w:bookmarkEnd w:id="7845"/>
      <w:r>
        <w:rPr>
          <w:rFonts w:hint="cs"/>
          <w:rtl/>
        </w:rPr>
        <w:t>הסתייגות 131 לא נתקבלה.</w:t>
      </w:r>
    </w:p>
    <w:p w:rsidR="00CA75F4" w:rsidRDefault="00CA75F4" w:rsidP="001865AF">
      <w:pPr>
        <w:rPr>
          <w:rtl/>
        </w:rPr>
      </w:pPr>
    </w:p>
    <w:p w:rsidR="00CA75F4" w:rsidRDefault="00CA75F4" w:rsidP="001865AF">
      <w:pPr>
        <w:pStyle w:val="af6"/>
        <w:keepNext/>
        <w:rPr>
          <w:rtl/>
        </w:rPr>
      </w:pPr>
      <w:bookmarkStart w:id="7846" w:name="ET_yor_6423_28"/>
      <w:r w:rsidRPr="00FA5C3D">
        <w:rPr>
          <w:rStyle w:val="TagStyle"/>
          <w:rtl/>
        </w:rPr>
        <w:t xml:space="preserve"> &lt;&lt; יור &gt;&gt; </w:t>
      </w:r>
      <w:r>
        <w:rPr>
          <w:rtl/>
        </w:rPr>
        <w:t>היו"ר אמיר אוחנה:</w:t>
      </w:r>
      <w:r w:rsidRPr="00FA5C3D">
        <w:rPr>
          <w:rStyle w:val="TagStyle"/>
          <w:rtl/>
        </w:rPr>
        <w:t xml:space="preserve"> &lt;&lt; יור &gt;&gt;</w:t>
      </w:r>
      <w:r>
        <w:rPr>
          <w:rtl/>
        </w:rPr>
        <w:t xml:space="preserve">   </w:t>
      </w:r>
      <w:bookmarkEnd w:id="7846"/>
    </w:p>
    <w:p w:rsidR="00CA75F4" w:rsidRDefault="00CA75F4" w:rsidP="001865AF">
      <w:pPr>
        <w:pStyle w:val="KeepWithNext"/>
        <w:rPr>
          <w:rtl/>
        </w:rPr>
      </w:pPr>
    </w:p>
    <w:p w:rsidR="00CA75F4" w:rsidRDefault="00CA75F4" w:rsidP="001865AF">
      <w:pPr>
        <w:rPr>
          <w:rtl/>
        </w:rPr>
      </w:pPr>
      <w:r>
        <w:rPr>
          <w:rFonts w:hint="cs"/>
          <w:rtl/>
        </w:rPr>
        <w:t xml:space="preserve">41 בעד, </w:t>
      </w:r>
      <w:bookmarkStart w:id="7847" w:name="_ETM_Q49_666729"/>
      <w:bookmarkEnd w:id="7847"/>
      <w:r>
        <w:rPr>
          <w:rFonts w:hint="cs"/>
          <w:rtl/>
        </w:rPr>
        <w:t>55 נגד. לא התקבלה.</w:t>
      </w:r>
    </w:p>
    <w:p w:rsidR="00CA75F4" w:rsidRDefault="00CA75F4" w:rsidP="001865AF">
      <w:pPr>
        <w:rPr>
          <w:rtl/>
        </w:rPr>
      </w:pPr>
    </w:p>
    <w:p w:rsidR="00CA75F4" w:rsidRDefault="00CA75F4" w:rsidP="001865AF">
      <w:pPr>
        <w:rPr>
          <w:rtl/>
        </w:rPr>
      </w:pPr>
      <w:r>
        <w:rPr>
          <w:rFonts w:hint="cs"/>
          <w:rtl/>
        </w:rPr>
        <w:t xml:space="preserve">197. </w:t>
      </w:r>
      <w:bookmarkStart w:id="7848" w:name="_ETM_Q49_673118"/>
      <w:bookmarkEnd w:id="7848"/>
      <w:r>
        <w:rPr>
          <w:rFonts w:hint="cs"/>
          <w:rtl/>
        </w:rPr>
        <w:t>הסתייגות 197, לסעיף 2.</w:t>
      </w:r>
    </w:p>
    <w:p w:rsidR="00CA75F4" w:rsidRDefault="00CA75F4" w:rsidP="001865AF">
      <w:pPr>
        <w:rPr>
          <w:rtl/>
        </w:rPr>
      </w:pPr>
    </w:p>
    <w:p w:rsidR="00CA75F4" w:rsidRDefault="00CA75F4" w:rsidP="001865AF">
      <w:pPr>
        <w:pStyle w:val="af1"/>
        <w:keepNext/>
        <w:rPr>
          <w:rtl/>
        </w:rPr>
      </w:pPr>
      <w:r>
        <w:rPr>
          <w:rtl/>
        </w:rPr>
        <w:t>הצבעה מס'</w:t>
      </w:r>
      <w:r>
        <w:rPr>
          <w:rFonts w:hint="cs"/>
          <w:rtl/>
        </w:rPr>
        <w:t xml:space="preserve"> 20</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 xml:space="preserve">ההסתייגות </w:t>
      </w:r>
      <w:r>
        <w:rPr>
          <w:rtl/>
        </w:rPr>
        <w:t>–</w:t>
      </w:r>
      <w:r>
        <w:rPr>
          <w:rFonts w:hint="cs"/>
          <w:rtl/>
        </w:rPr>
        <w:t xml:space="preserve"> 42</w:t>
      </w:r>
      <w:bookmarkStart w:id="7849" w:name="_ETM_Q49_695493"/>
      <w:bookmarkStart w:id="7850" w:name="_ETM_Q49_690848"/>
      <w:bookmarkEnd w:id="7849"/>
      <w:bookmarkEnd w:id="7850"/>
    </w:p>
    <w:p w:rsidR="00CA75F4" w:rsidRDefault="00CA75F4" w:rsidP="001865AF">
      <w:pPr>
        <w:pStyle w:val="--"/>
        <w:keepNext/>
        <w:rPr>
          <w:rtl/>
        </w:rPr>
      </w:pPr>
      <w:r>
        <w:rPr>
          <w:rtl/>
        </w:rPr>
        <w:t xml:space="preserve">נגד – </w:t>
      </w:r>
      <w:r>
        <w:rPr>
          <w:rFonts w:hint="cs"/>
          <w:rtl/>
        </w:rPr>
        <w:t>54</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197 לא נתקבלה.</w:t>
      </w:r>
    </w:p>
    <w:p w:rsidR="00CA75F4" w:rsidRDefault="00CA75F4" w:rsidP="001865AF">
      <w:pPr>
        <w:rPr>
          <w:rtl/>
        </w:rPr>
      </w:pPr>
    </w:p>
    <w:p w:rsidR="00CA75F4" w:rsidRDefault="00CA75F4" w:rsidP="001865AF">
      <w:pPr>
        <w:pStyle w:val="af6"/>
        <w:keepNext/>
        <w:rPr>
          <w:rtl/>
        </w:rPr>
      </w:pPr>
      <w:bookmarkStart w:id="7851" w:name="ET_yor_6423_31"/>
      <w:r w:rsidRPr="00FA5C3D">
        <w:rPr>
          <w:rStyle w:val="TagStyle"/>
          <w:rtl/>
        </w:rPr>
        <w:t xml:space="preserve"> &lt;&lt; יור &gt;&gt; </w:t>
      </w:r>
      <w:r>
        <w:rPr>
          <w:rtl/>
        </w:rPr>
        <w:t>היו"ר אמיר אוחנה:</w:t>
      </w:r>
      <w:r w:rsidRPr="00FA5C3D">
        <w:rPr>
          <w:rStyle w:val="TagStyle"/>
          <w:rtl/>
        </w:rPr>
        <w:t xml:space="preserve"> &lt;&lt; יור &gt;&gt;</w:t>
      </w:r>
      <w:r>
        <w:rPr>
          <w:rtl/>
        </w:rPr>
        <w:t xml:space="preserve">   </w:t>
      </w:r>
      <w:bookmarkEnd w:id="7851"/>
    </w:p>
    <w:p w:rsidR="00CA75F4" w:rsidRDefault="00CA75F4" w:rsidP="001865AF">
      <w:pPr>
        <w:pStyle w:val="KeepWithNext"/>
        <w:rPr>
          <w:rtl/>
        </w:rPr>
      </w:pPr>
    </w:p>
    <w:p w:rsidR="00CA75F4" w:rsidRDefault="00CA75F4" w:rsidP="001865AF">
      <w:pPr>
        <w:rPr>
          <w:rtl/>
        </w:rPr>
      </w:pPr>
      <w:bookmarkStart w:id="7852" w:name="_ETM_Q49_681548"/>
      <w:bookmarkEnd w:id="7852"/>
      <w:r>
        <w:rPr>
          <w:rFonts w:hint="cs"/>
          <w:rtl/>
        </w:rPr>
        <w:t>42 בעד, 54 נגד</w:t>
      </w:r>
      <w:bookmarkStart w:id="7853" w:name="_ETM_Q49_689467"/>
      <w:bookmarkEnd w:id="7853"/>
      <w:r>
        <w:rPr>
          <w:rFonts w:hint="cs"/>
          <w:rtl/>
        </w:rPr>
        <w:t>. ההסתייגות לא התקבלה.</w:t>
      </w:r>
    </w:p>
    <w:p w:rsidR="00CA75F4" w:rsidRDefault="00CA75F4" w:rsidP="001865AF">
      <w:pPr>
        <w:rPr>
          <w:rtl/>
        </w:rPr>
      </w:pPr>
    </w:p>
    <w:p w:rsidR="00CA75F4" w:rsidRDefault="00CA75F4" w:rsidP="001C467B">
      <w:pPr>
        <w:rPr>
          <w:rtl/>
        </w:rPr>
      </w:pPr>
      <w:r>
        <w:rPr>
          <w:rFonts w:hint="cs"/>
          <w:rtl/>
        </w:rPr>
        <w:t xml:space="preserve">וכעת 200. </w:t>
      </w:r>
      <w:bookmarkStart w:id="7854" w:name="_ETM_Q49_695610"/>
      <w:bookmarkEnd w:id="7854"/>
      <w:r>
        <w:rPr>
          <w:rFonts w:hint="cs"/>
          <w:rtl/>
        </w:rPr>
        <w:t>הסתייגות 200, או מא</w:t>
      </w:r>
      <w:r w:rsidR="001C467B">
        <w:rPr>
          <w:rFonts w:hint="cs"/>
          <w:rtl/>
        </w:rPr>
        <w:t>-</w:t>
      </w:r>
      <w:r>
        <w:rPr>
          <w:rFonts w:hint="cs"/>
          <w:rtl/>
        </w:rPr>
        <w:t>א</w:t>
      </w:r>
      <w:r w:rsidR="001C467B">
        <w:rPr>
          <w:rFonts w:hint="cs"/>
          <w:rtl/>
        </w:rPr>
        <w:t>-</w:t>
      </w:r>
      <w:r>
        <w:rPr>
          <w:rFonts w:hint="cs"/>
          <w:rtl/>
        </w:rPr>
        <w:t xml:space="preserve">תיים, לירושלמים </w:t>
      </w:r>
      <w:r w:rsidR="001C467B">
        <w:rPr>
          <w:rFonts w:hint="eastAsia"/>
          <w:rtl/>
        </w:rPr>
        <w:t xml:space="preserve">– </w:t>
      </w:r>
      <w:r>
        <w:rPr>
          <w:rFonts w:hint="cs"/>
          <w:rtl/>
        </w:rPr>
        <w:t>הצבעה כעת.</w:t>
      </w:r>
    </w:p>
    <w:p w:rsidR="00CA75F4" w:rsidRPr="004759CA" w:rsidRDefault="00CA75F4" w:rsidP="001865AF">
      <w:pPr>
        <w:rPr>
          <w:rtl/>
        </w:rPr>
      </w:pPr>
      <w:bookmarkStart w:id="7855" w:name="_ETM_Q49_606104"/>
      <w:bookmarkStart w:id="7856" w:name="_ETM_Q49_606359"/>
      <w:bookmarkStart w:id="7857" w:name="_ETM_Q49_600691"/>
      <w:bookmarkStart w:id="7858" w:name="_ETM_Q49_698668"/>
      <w:bookmarkEnd w:id="7855"/>
      <w:bookmarkEnd w:id="7856"/>
      <w:bookmarkEnd w:id="7857"/>
      <w:bookmarkEnd w:id="7858"/>
    </w:p>
    <w:p w:rsidR="00CA75F4" w:rsidRDefault="00CA75F4" w:rsidP="001865AF">
      <w:pPr>
        <w:pStyle w:val="af1"/>
        <w:keepNext/>
        <w:rPr>
          <w:rtl/>
        </w:rPr>
      </w:pPr>
      <w:r>
        <w:rPr>
          <w:rtl/>
        </w:rPr>
        <w:t>הצבעה מס'</w:t>
      </w:r>
      <w:r>
        <w:rPr>
          <w:rFonts w:hint="cs"/>
          <w:rtl/>
        </w:rPr>
        <w:t xml:space="preserve"> 21</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35</w:t>
      </w:r>
    </w:p>
    <w:p w:rsidR="00CA75F4" w:rsidRDefault="00CA75F4" w:rsidP="001865AF">
      <w:pPr>
        <w:pStyle w:val="--"/>
        <w:keepNext/>
        <w:rPr>
          <w:rtl/>
        </w:rPr>
      </w:pPr>
      <w:r>
        <w:rPr>
          <w:rtl/>
        </w:rPr>
        <w:t xml:space="preserve">נגד – </w:t>
      </w:r>
      <w:r>
        <w:rPr>
          <w:rFonts w:hint="cs"/>
          <w:rtl/>
        </w:rPr>
        <w:t>54</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200 לא נתקבלה.</w:t>
      </w:r>
      <w:bookmarkStart w:id="7859" w:name="_ETM_Q49_694488"/>
      <w:bookmarkEnd w:id="7859"/>
    </w:p>
    <w:p w:rsidR="00CA75F4" w:rsidRDefault="00CA75F4" w:rsidP="001865AF">
      <w:pPr>
        <w:rPr>
          <w:rtl/>
        </w:rPr>
      </w:pPr>
    </w:p>
    <w:p w:rsidR="00CA75F4" w:rsidRDefault="00CA75F4" w:rsidP="001865AF">
      <w:pPr>
        <w:pStyle w:val="af6"/>
        <w:keepNext/>
        <w:rPr>
          <w:rtl/>
        </w:rPr>
      </w:pPr>
      <w:r w:rsidRPr="00883303">
        <w:rPr>
          <w:rStyle w:val="TagStyle"/>
          <w:rtl/>
        </w:rPr>
        <w:t xml:space="preserve"> &lt;&lt; יור &gt;&gt; </w:t>
      </w:r>
      <w:r>
        <w:rPr>
          <w:rtl/>
        </w:rPr>
        <w:t>היו"ר אמיר אוחנה:</w:t>
      </w:r>
      <w:r w:rsidRPr="00883303">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35 בעד, 54 נגד, חמישה נוכחים. </w:t>
      </w:r>
      <w:bookmarkStart w:id="7860" w:name="_ETM_Q49_713398"/>
      <w:bookmarkEnd w:id="7860"/>
      <w:r>
        <w:rPr>
          <w:rFonts w:hint="cs"/>
          <w:rtl/>
        </w:rPr>
        <w:t>ההסתייגות לא התקבלה.</w:t>
      </w:r>
    </w:p>
    <w:p w:rsidR="00CA75F4" w:rsidRDefault="00CA75F4" w:rsidP="001865AF">
      <w:pPr>
        <w:rPr>
          <w:rtl/>
        </w:rPr>
      </w:pPr>
    </w:p>
    <w:p w:rsidR="00CA75F4" w:rsidRDefault="00CA75F4" w:rsidP="001C467B">
      <w:pPr>
        <w:rPr>
          <w:rtl/>
        </w:rPr>
      </w:pPr>
      <w:r>
        <w:rPr>
          <w:rFonts w:hint="cs"/>
          <w:rtl/>
        </w:rPr>
        <w:t>וכעת הסתייגות 282</w:t>
      </w:r>
      <w:r w:rsidR="001C467B">
        <w:rPr>
          <w:rFonts w:hint="cs"/>
          <w:rtl/>
        </w:rPr>
        <w:t>.</w:t>
      </w:r>
      <w:r>
        <w:rPr>
          <w:rFonts w:hint="cs"/>
          <w:rtl/>
        </w:rPr>
        <w:t xml:space="preserve"> הצבעה כעת</w:t>
      </w:r>
      <w:r w:rsidR="001C467B">
        <w:rPr>
          <w:rFonts w:hint="cs"/>
          <w:rtl/>
        </w:rPr>
        <w:t>,</w:t>
      </w:r>
      <w:r>
        <w:rPr>
          <w:rFonts w:hint="cs"/>
          <w:rtl/>
        </w:rPr>
        <w:t xml:space="preserve"> הסתייגות </w:t>
      </w:r>
      <w:bookmarkStart w:id="7861" w:name="_ETM_Q49_731110"/>
      <w:bookmarkEnd w:id="7861"/>
      <w:r>
        <w:rPr>
          <w:rFonts w:hint="cs"/>
          <w:rtl/>
        </w:rPr>
        <w:t>282.</w:t>
      </w:r>
    </w:p>
    <w:p w:rsidR="00CA75F4" w:rsidRDefault="00CA75F4" w:rsidP="001865AF">
      <w:pPr>
        <w:rPr>
          <w:rtl/>
        </w:rPr>
      </w:pPr>
    </w:p>
    <w:p w:rsidR="00CA75F4" w:rsidRDefault="00CA75F4" w:rsidP="001865AF">
      <w:pPr>
        <w:pStyle w:val="af1"/>
        <w:keepNext/>
        <w:rPr>
          <w:rtl/>
        </w:rPr>
      </w:pPr>
      <w:r>
        <w:rPr>
          <w:rtl/>
        </w:rPr>
        <w:t>הצבעה מס'</w:t>
      </w:r>
      <w:r>
        <w:rPr>
          <w:rFonts w:hint="cs"/>
          <w:rtl/>
        </w:rPr>
        <w:t xml:space="preserve"> 22</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34</w:t>
      </w:r>
    </w:p>
    <w:p w:rsidR="00CA75F4" w:rsidRDefault="00CA75F4" w:rsidP="001865AF">
      <w:pPr>
        <w:pStyle w:val="--"/>
        <w:keepNext/>
        <w:rPr>
          <w:rtl/>
        </w:rPr>
      </w:pPr>
      <w:r>
        <w:rPr>
          <w:rtl/>
        </w:rPr>
        <w:t xml:space="preserve">נגד – </w:t>
      </w:r>
      <w:r>
        <w:rPr>
          <w:rFonts w:hint="cs"/>
          <w:rtl/>
        </w:rPr>
        <w:t>52</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282 לא נתקבלה.</w:t>
      </w:r>
    </w:p>
    <w:p w:rsidR="00CA75F4" w:rsidRDefault="00CA75F4" w:rsidP="001865AF">
      <w:pPr>
        <w:rPr>
          <w:rtl/>
        </w:rPr>
      </w:pPr>
    </w:p>
    <w:p w:rsidR="00CA75F4" w:rsidRDefault="00CA75F4" w:rsidP="001865AF">
      <w:pPr>
        <w:pStyle w:val="af6"/>
        <w:keepNext/>
        <w:rPr>
          <w:rtl/>
        </w:rPr>
      </w:pPr>
      <w:r w:rsidRPr="00883303">
        <w:rPr>
          <w:rStyle w:val="TagStyle"/>
          <w:rtl/>
        </w:rPr>
        <w:t xml:space="preserve"> &lt;&lt; יור &gt;&gt; </w:t>
      </w:r>
      <w:r>
        <w:rPr>
          <w:rtl/>
        </w:rPr>
        <w:t>היו"ר אמיר אוחנה:</w:t>
      </w:r>
      <w:r w:rsidRPr="00883303">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34 בעד, 52 נגד.</w:t>
      </w:r>
      <w:bookmarkStart w:id="7862" w:name="_ETM_Q49_729258"/>
      <w:bookmarkEnd w:id="7862"/>
      <w:r>
        <w:rPr>
          <w:rFonts w:hint="cs"/>
          <w:rtl/>
        </w:rPr>
        <w:t xml:space="preserve"> ההסתייגות לא התקבלה.</w:t>
      </w:r>
    </w:p>
    <w:p w:rsidR="00CA75F4" w:rsidRDefault="00CA75F4" w:rsidP="001865AF">
      <w:pPr>
        <w:rPr>
          <w:rtl/>
        </w:rPr>
      </w:pPr>
    </w:p>
    <w:p w:rsidR="00CA75F4" w:rsidRDefault="00CA75F4" w:rsidP="001C467B">
      <w:pPr>
        <w:rPr>
          <w:rtl/>
        </w:rPr>
      </w:pPr>
      <w:r>
        <w:rPr>
          <w:rFonts w:hint="cs"/>
          <w:rtl/>
        </w:rPr>
        <w:t>וכעת</w:t>
      </w:r>
      <w:bookmarkStart w:id="7863" w:name="_ETM_Q49_742435"/>
      <w:bookmarkStart w:id="7864" w:name="_ETM_Q49_742563"/>
      <w:bookmarkEnd w:id="7863"/>
      <w:bookmarkEnd w:id="7864"/>
      <w:r>
        <w:rPr>
          <w:rFonts w:hint="cs"/>
          <w:rtl/>
        </w:rPr>
        <w:t xml:space="preserve"> הסתייגות 314, עדיי</w:t>
      </w:r>
      <w:bookmarkStart w:id="7865" w:name="_ETM_Q49_745979"/>
      <w:bookmarkEnd w:id="7865"/>
      <w:r w:rsidR="001C467B">
        <w:rPr>
          <w:rFonts w:hint="cs"/>
          <w:rtl/>
        </w:rPr>
        <w:t>ן לסעיף 2.</w:t>
      </w:r>
      <w:r>
        <w:rPr>
          <w:rFonts w:hint="cs"/>
          <w:rtl/>
        </w:rPr>
        <w:t xml:space="preserve"> הצבעה כעת</w:t>
      </w:r>
      <w:r w:rsidR="001C467B">
        <w:rPr>
          <w:rFonts w:hint="cs"/>
          <w:rtl/>
        </w:rPr>
        <w:t>,</w:t>
      </w:r>
      <w:r>
        <w:rPr>
          <w:rFonts w:hint="cs"/>
          <w:rtl/>
        </w:rPr>
        <w:t xml:space="preserve"> הסתייגות 314.</w:t>
      </w:r>
    </w:p>
    <w:p w:rsidR="00CA75F4" w:rsidRPr="00FA5C3D" w:rsidRDefault="00CA75F4" w:rsidP="001865AF">
      <w:pPr>
        <w:rPr>
          <w:rtl/>
        </w:rPr>
      </w:pPr>
      <w:bookmarkStart w:id="7866" w:name="_ETM_Q49_742228"/>
      <w:bookmarkEnd w:id="7866"/>
    </w:p>
    <w:p w:rsidR="00CA75F4" w:rsidRDefault="00CA75F4" w:rsidP="001865AF">
      <w:pPr>
        <w:pStyle w:val="af1"/>
        <w:keepNext/>
        <w:rPr>
          <w:rtl/>
        </w:rPr>
      </w:pPr>
      <w:r>
        <w:rPr>
          <w:rtl/>
        </w:rPr>
        <w:t>הצבעה מס'</w:t>
      </w:r>
      <w:r>
        <w:rPr>
          <w:rFonts w:hint="cs"/>
          <w:rtl/>
        </w:rPr>
        <w:t xml:space="preserve"> 23</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 xml:space="preserve">ההסתייגות </w:t>
      </w:r>
      <w:r>
        <w:rPr>
          <w:rtl/>
        </w:rPr>
        <w:t>–</w:t>
      </w:r>
      <w:r>
        <w:rPr>
          <w:rFonts w:hint="cs"/>
          <w:rtl/>
        </w:rPr>
        <w:t>37</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 xml:space="preserve">הסתייגות 314 </w:t>
      </w:r>
      <w:bookmarkStart w:id="7867" w:name="_ETM_Q49_753565"/>
      <w:bookmarkEnd w:id="7867"/>
      <w:r>
        <w:rPr>
          <w:rFonts w:hint="cs"/>
          <w:rtl/>
        </w:rPr>
        <w:t>לא נתקבלה.</w:t>
      </w:r>
    </w:p>
    <w:p w:rsidR="00CA75F4" w:rsidRDefault="00CA75F4" w:rsidP="001865AF">
      <w:pPr>
        <w:rPr>
          <w:rtl/>
        </w:rPr>
      </w:pPr>
    </w:p>
    <w:p w:rsidR="00CA75F4" w:rsidRDefault="00CA75F4" w:rsidP="001865AF">
      <w:pPr>
        <w:pStyle w:val="af6"/>
        <w:keepNext/>
        <w:rPr>
          <w:rtl/>
        </w:rPr>
      </w:pPr>
      <w:r w:rsidRPr="00883303">
        <w:rPr>
          <w:rStyle w:val="TagStyle"/>
          <w:rtl/>
        </w:rPr>
        <w:t xml:space="preserve"> &lt;&lt; יור &gt;&gt; </w:t>
      </w:r>
      <w:r>
        <w:rPr>
          <w:rtl/>
        </w:rPr>
        <w:t>היו"ר אמיר אוחנה:</w:t>
      </w:r>
      <w:r w:rsidRPr="00883303">
        <w:rPr>
          <w:rStyle w:val="TagStyle"/>
          <w:rtl/>
        </w:rPr>
        <w:t xml:space="preserve"> &lt;&lt; יור &gt;&gt;</w:t>
      </w:r>
      <w:r>
        <w:rPr>
          <w:rtl/>
        </w:rPr>
        <w:t xml:space="preserve">   </w:t>
      </w:r>
    </w:p>
    <w:p w:rsidR="00CA75F4" w:rsidRDefault="00CA75F4" w:rsidP="001865AF">
      <w:pPr>
        <w:pStyle w:val="KeepWithNext"/>
        <w:rPr>
          <w:rtl/>
        </w:rPr>
      </w:pPr>
    </w:p>
    <w:p w:rsidR="00CA75F4" w:rsidRPr="00FA5C3D" w:rsidRDefault="00CA75F4" w:rsidP="001865AF">
      <w:pPr>
        <w:rPr>
          <w:rtl/>
        </w:rPr>
      </w:pPr>
      <w:r>
        <w:rPr>
          <w:rFonts w:hint="cs"/>
          <w:rtl/>
        </w:rPr>
        <w:t>37 בעד, 55 נגד, ארבעה נוכחים. ההסתייגות לא התקבלה.</w:t>
      </w:r>
      <w:bookmarkStart w:id="7868" w:name="_ETM_Q49_757539"/>
      <w:bookmarkEnd w:id="7868"/>
    </w:p>
    <w:p w:rsidR="00CA75F4" w:rsidRDefault="00CA75F4" w:rsidP="001865AF">
      <w:pPr>
        <w:rPr>
          <w:rtl/>
        </w:rPr>
      </w:pPr>
    </w:p>
    <w:p w:rsidR="00CA75F4" w:rsidRDefault="00CA75F4" w:rsidP="001865AF">
      <w:pPr>
        <w:rPr>
          <w:rtl/>
        </w:rPr>
      </w:pPr>
      <w:r>
        <w:rPr>
          <w:rFonts w:hint="cs"/>
          <w:rtl/>
        </w:rPr>
        <w:t>וכעת?</w:t>
      </w:r>
    </w:p>
    <w:p w:rsidR="00CA75F4" w:rsidRDefault="00CA75F4" w:rsidP="001865AF">
      <w:pPr>
        <w:pStyle w:val="KeepWithNext"/>
        <w:rPr>
          <w:rtl/>
        </w:rPr>
      </w:pPr>
      <w:bookmarkStart w:id="7869" w:name="_ETM_Q49_755189"/>
      <w:bookmarkEnd w:id="7869"/>
    </w:p>
    <w:p w:rsidR="00CA75F4" w:rsidRDefault="00CA75F4" w:rsidP="001865AF">
      <w:pPr>
        <w:pStyle w:val="af5"/>
        <w:keepNext/>
        <w:rPr>
          <w:rtl/>
        </w:rPr>
      </w:pPr>
      <w:bookmarkStart w:id="7870" w:name="ET_interruption_5082_48"/>
      <w:r w:rsidRPr="00685849">
        <w:rPr>
          <w:rStyle w:val="TagStyle"/>
          <w:rtl/>
        </w:rPr>
        <w:t xml:space="preserve"> &lt;&lt; קריאה &gt;&gt; </w:t>
      </w:r>
      <w:r>
        <w:rPr>
          <w:rtl/>
        </w:rPr>
        <w:t>מאיר כהן (יש עתיד):</w:t>
      </w:r>
      <w:r w:rsidRPr="00685849">
        <w:rPr>
          <w:rStyle w:val="TagStyle"/>
          <w:rtl/>
        </w:rPr>
        <w:t xml:space="preserve"> &lt;&lt; קריאה &gt;&gt;</w:t>
      </w:r>
      <w:r>
        <w:rPr>
          <w:rtl/>
        </w:rPr>
        <w:t xml:space="preserve">   </w:t>
      </w:r>
      <w:bookmarkEnd w:id="7870"/>
    </w:p>
    <w:p w:rsidR="00CA75F4" w:rsidRDefault="00CA75F4" w:rsidP="001865AF">
      <w:pPr>
        <w:pStyle w:val="KeepWithNext"/>
        <w:rPr>
          <w:rtl/>
        </w:rPr>
      </w:pPr>
    </w:p>
    <w:p w:rsidR="00CA75F4" w:rsidRDefault="00CA75F4" w:rsidP="001865AF">
      <w:pPr>
        <w:rPr>
          <w:rtl/>
        </w:rPr>
      </w:pPr>
      <w:bookmarkStart w:id="7871" w:name="_ETM_Q49_961818"/>
      <w:bookmarkEnd w:id="7871"/>
      <w:r>
        <w:rPr>
          <w:rFonts w:hint="cs"/>
          <w:rtl/>
        </w:rPr>
        <w:t>317.</w:t>
      </w:r>
    </w:p>
    <w:p w:rsidR="00CA75F4" w:rsidRDefault="00CA75F4" w:rsidP="001865AF">
      <w:pPr>
        <w:rPr>
          <w:rtl/>
        </w:rPr>
      </w:pPr>
    </w:p>
    <w:p w:rsidR="00CA75F4" w:rsidRDefault="00CA75F4" w:rsidP="001865AF">
      <w:pPr>
        <w:pStyle w:val="af6"/>
        <w:keepNext/>
        <w:rPr>
          <w:rtl/>
        </w:rPr>
      </w:pPr>
      <w:r w:rsidRPr="00883303">
        <w:rPr>
          <w:rStyle w:val="TagStyle"/>
          <w:rtl/>
        </w:rPr>
        <w:t xml:space="preserve"> &lt;&lt; יור &gt;&gt; </w:t>
      </w:r>
      <w:r>
        <w:rPr>
          <w:rtl/>
        </w:rPr>
        <w:t>היו"ר אמיר אוחנה:</w:t>
      </w:r>
      <w:r w:rsidRPr="00883303">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bookmarkStart w:id="7872" w:name="_ETM_Q49_759607"/>
      <w:bookmarkStart w:id="7873" w:name="_ETM_Q49_759748"/>
      <w:bookmarkEnd w:id="7872"/>
      <w:bookmarkEnd w:id="7873"/>
      <w:r>
        <w:rPr>
          <w:rFonts w:hint="cs"/>
          <w:rtl/>
        </w:rPr>
        <w:t>317, נכון? זה מה ששמעתי? 317.</w:t>
      </w:r>
    </w:p>
    <w:p w:rsidR="00CA75F4" w:rsidRDefault="00CA75F4" w:rsidP="001865AF">
      <w:pPr>
        <w:rPr>
          <w:rtl/>
        </w:rPr>
      </w:pPr>
    </w:p>
    <w:p w:rsidR="00CA75F4" w:rsidRDefault="00CA75F4" w:rsidP="001865AF">
      <w:pPr>
        <w:pStyle w:val="af5"/>
        <w:keepNext/>
        <w:rPr>
          <w:rtl/>
        </w:rPr>
      </w:pPr>
      <w:bookmarkStart w:id="7874" w:name="ET_interruption_5082_49"/>
      <w:r w:rsidRPr="00685849">
        <w:rPr>
          <w:rStyle w:val="TagStyle"/>
          <w:rtl/>
        </w:rPr>
        <w:t xml:space="preserve"> &lt;&lt; קריאה &gt;&gt; </w:t>
      </w:r>
      <w:r>
        <w:rPr>
          <w:rtl/>
        </w:rPr>
        <w:t>מאיר כהן (יש עתיד):</w:t>
      </w:r>
      <w:r w:rsidRPr="00685849">
        <w:rPr>
          <w:rStyle w:val="TagStyle"/>
          <w:rtl/>
        </w:rPr>
        <w:t xml:space="preserve"> &lt;&lt; קריאה &gt;&gt;</w:t>
      </w:r>
      <w:r>
        <w:rPr>
          <w:rtl/>
        </w:rPr>
        <w:t xml:space="preserve">   </w:t>
      </w:r>
      <w:bookmarkEnd w:id="7874"/>
    </w:p>
    <w:p w:rsidR="00CA75F4" w:rsidRDefault="00CA75F4" w:rsidP="001865AF">
      <w:pPr>
        <w:pStyle w:val="KeepWithNext"/>
        <w:rPr>
          <w:rtl/>
        </w:rPr>
      </w:pPr>
    </w:p>
    <w:p w:rsidR="00CA75F4" w:rsidRDefault="00CA75F4" w:rsidP="001865AF">
      <w:pPr>
        <w:rPr>
          <w:rtl/>
        </w:rPr>
      </w:pPr>
      <w:bookmarkStart w:id="7875" w:name="_ETM_Q49_968237"/>
      <w:bookmarkEnd w:id="7875"/>
      <w:r>
        <w:rPr>
          <w:rFonts w:hint="cs"/>
          <w:rtl/>
        </w:rPr>
        <w:t>כן, כן.</w:t>
      </w:r>
    </w:p>
    <w:p w:rsidR="00CA75F4" w:rsidRDefault="00CA75F4" w:rsidP="001865AF">
      <w:pPr>
        <w:rPr>
          <w:rtl/>
        </w:rPr>
      </w:pPr>
    </w:p>
    <w:p w:rsidR="00CA75F4" w:rsidRDefault="00CA75F4" w:rsidP="001865AF">
      <w:pPr>
        <w:pStyle w:val="af6"/>
        <w:keepNext/>
        <w:rPr>
          <w:rtl/>
        </w:rPr>
      </w:pPr>
      <w:bookmarkStart w:id="7876" w:name="ET_yor_6423_36"/>
      <w:r w:rsidRPr="00FA5C3D">
        <w:rPr>
          <w:rStyle w:val="TagStyle"/>
          <w:rtl/>
        </w:rPr>
        <w:t xml:space="preserve"> &lt;&lt; יור &gt;&gt; </w:t>
      </w:r>
      <w:r>
        <w:rPr>
          <w:rtl/>
        </w:rPr>
        <w:t>היו"ר אמיר אוחנה:</w:t>
      </w:r>
      <w:r w:rsidRPr="00FA5C3D">
        <w:rPr>
          <w:rStyle w:val="TagStyle"/>
          <w:rtl/>
        </w:rPr>
        <w:t xml:space="preserve"> &lt;&lt; יור &gt;&gt;</w:t>
      </w:r>
      <w:r>
        <w:rPr>
          <w:rtl/>
        </w:rPr>
        <w:t xml:space="preserve">   </w:t>
      </w:r>
      <w:bookmarkEnd w:id="7876"/>
    </w:p>
    <w:p w:rsidR="00CA75F4" w:rsidRDefault="00CA75F4" w:rsidP="001865AF">
      <w:pPr>
        <w:pStyle w:val="KeepWithNext"/>
        <w:rPr>
          <w:rtl/>
        </w:rPr>
      </w:pPr>
    </w:p>
    <w:p w:rsidR="00CA75F4" w:rsidRDefault="001C467B" w:rsidP="001865AF">
      <w:pPr>
        <w:rPr>
          <w:rtl/>
        </w:rPr>
      </w:pPr>
      <w:bookmarkStart w:id="7877" w:name="_ETM_Q49_763049"/>
      <w:bookmarkEnd w:id="7877"/>
      <w:r>
        <w:rPr>
          <w:rFonts w:hint="cs"/>
          <w:rtl/>
        </w:rPr>
        <w:t>הסתייגות 317</w:t>
      </w:r>
      <w:r w:rsidR="00CA75F4">
        <w:rPr>
          <w:rFonts w:hint="cs"/>
          <w:rtl/>
        </w:rPr>
        <w:t xml:space="preserve"> </w:t>
      </w:r>
      <w:r>
        <w:rPr>
          <w:rFonts w:hint="eastAsia"/>
          <w:rtl/>
        </w:rPr>
        <w:t xml:space="preserve">– </w:t>
      </w:r>
      <w:r w:rsidR="00CA75F4">
        <w:rPr>
          <w:rFonts w:hint="cs"/>
          <w:rtl/>
        </w:rPr>
        <w:t>הצבעה כעת.</w:t>
      </w:r>
    </w:p>
    <w:p w:rsidR="00CA75F4" w:rsidRPr="00FA5C3D" w:rsidRDefault="00CA75F4" w:rsidP="001865AF">
      <w:pPr>
        <w:rPr>
          <w:rtl/>
        </w:rPr>
      </w:pPr>
    </w:p>
    <w:p w:rsidR="00CA75F4" w:rsidRDefault="00CA75F4" w:rsidP="001865AF">
      <w:pPr>
        <w:pStyle w:val="af1"/>
        <w:keepNext/>
        <w:rPr>
          <w:rtl/>
        </w:rPr>
      </w:pPr>
      <w:r>
        <w:rPr>
          <w:rtl/>
        </w:rPr>
        <w:t>הצבעה מס'</w:t>
      </w:r>
      <w:r>
        <w:rPr>
          <w:rFonts w:hint="cs"/>
          <w:rtl/>
        </w:rPr>
        <w:t xml:space="preserve"> 24</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38</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317 לא נתקבלה.</w:t>
      </w:r>
      <w:bookmarkStart w:id="7878" w:name="_ETM_Q49_766559"/>
      <w:bookmarkEnd w:id="7878"/>
    </w:p>
    <w:p w:rsidR="00CA75F4" w:rsidRDefault="00CA75F4" w:rsidP="001865AF">
      <w:pPr>
        <w:rPr>
          <w:rtl/>
        </w:rPr>
      </w:pPr>
      <w:bookmarkStart w:id="7879" w:name="_ETM_Q49_776413"/>
      <w:bookmarkStart w:id="7880" w:name="_ETM_Q49_778200"/>
      <w:bookmarkEnd w:id="7879"/>
      <w:bookmarkEnd w:id="7880"/>
    </w:p>
    <w:p w:rsidR="00CA75F4" w:rsidRDefault="00CA75F4" w:rsidP="001865AF">
      <w:pPr>
        <w:pStyle w:val="af6"/>
        <w:keepNext/>
        <w:rPr>
          <w:rtl/>
        </w:rPr>
      </w:pPr>
      <w:bookmarkStart w:id="7881" w:name="ET_yor_6423_37"/>
      <w:r w:rsidRPr="004E6BCE">
        <w:rPr>
          <w:rStyle w:val="TagStyle"/>
          <w:rtl/>
        </w:rPr>
        <w:t xml:space="preserve"> &lt;&lt; יור &gt;&gt; </w:t>
      </w:r>
      <w:r>
        <w:rPr>
          <w:rtl/>
        </w:rPr>
        <w:t>היו"ר אמיר אוחנה:</w:t>
      </w:r>
      <w:r w:rsidRPr="004E6BCE">
        <w:rPr>
          <w:rStyle w:val="TagStyle"/>
          <w:rtl/>
        </w:rPr>
        <w:t xml:space="preserve"> &lt;&lt; יור &gt;&gt;</w:t>
      </w:r>
      <w:r>
        <w:rPr>
          <w:rtl/>
        </w:rPr>
        <w:t xml:space="preserve">   </w:t>
      </w:r>
      <w:bookmarkEnd w:id="7881"/>
    </w:p>
    <w:p w:rsidR="00CA75F4" w:rsidRDefault="00CA75F4" w:rsidP="001865AF">
      <w:pPr>
        <w:pStyle w:val="KeepWithNext"/>
        <w:rPr>
          <w:rtl/>
        </w:rPr>
      </w:pPr>
    </w:p>
    <w:p w:rsidR="00CA75F4" w:rsidRDefault="00CA75F4" w:rsidP="001865AF">
      <w:pPr>
        <w:pStyle w:val="KeepWithNext"/>
        <w:rPr>
          <w:rtl/>
        </w:rPr>
      </w:pPr>
      <w:bookmarkStart w:id="7882" w:name="_ETM_Q49_779931"/>
      <w:bookmarkEnd w:id="7882"/>
      <w:r>
        <w:rPr>
          <w:rFonts w:hint="cs"/>
          <w:rtl/>
        </w:rPr>
        <w:t>38 בעד, 55 נגד</w:t>
      </w:r>
      <w:bookmarkStart w:id="7883" w:name="_ETM_Q49_780259"/>
      <w:bookmarkEnd w:id="7883"/>
      <w:r>
        <w:rPr>
          <w:rFonts w:hint="cs"/>
          <w:rtl/>
        </w:rPr>
        <w:t>, חמישה נוכחים. ההסתייגות לא התקבלה.</w:t>
      </w:r>
    </w:p>
    <w:p w:rsidR="00CA75F4" w:rsidRDefault="00CA75F4" w:rsidP="001865AF">
      <w:pPr>
        <w:pStyle w:val="KeepWithNext"/>
        <w:rPr>
          <w:rtl/>
        </w:rPr>
      </w:pPr>
    </w:p>
    <w:p w:rsidR="00CA75F4" w:rsidRDefault="00CA75F4" w:rsidP="001865AF">
      <w:pPr>
        <w:pStyle w:val="af5"/>
        <w:keepNext/>
        <w:rPr>
          <w:rtl/>
        </w:rPr>
      </w:pPr>
      <w:bookmarkStart w:id="7884" w:name="ET_interruption_5082_50"/>
      <w:r w:rsidRPr="00685849">
        <w:rPr>
          <w:rStyle w:val="TagStyle"/>
          <w:rtl/>
        </w:rPr>
        <w:t xml:space="preserve"> &lt;&lt; קריאה &gt;&gt; </w:t>
      </w:r>
      <w:r>
        <w:rPr>
          <w:rtl/>
        </w:rPr>
        <w:t>מאיר כהן (יש עתיד):</w:t>
      </w:r>
      <w:r w:rsidRPr="00685849">
        <w:rPr>
          <w:rStyle w:val="TagStyle"/>
          <w:rtl/>
        </w:rPr>
        <w:t xml:space="preserve"> &lt;&lt; קריאה &gt;&gt;</w:t>
      </w:r>
      <w:r>
        <w:rPr>
          <w:rtl/>
        </w:rPr>
        <w:t xml:space="preserve">   </w:t>
      </w:r>
      <w:bookmarkEnd w:id="7884"/>
    </w:p>
    <w:p w:rsidR="00CA75F4" w:rsidRDefault="00CA75F4" w:rsidP="001865AF">
      <w:pPr>
        <w:pStyle w:val="KeepWithNext"/>
        <w:rPr>
          <w:rtl/>
        </w:rPr>
      </w:pPr>
    </w:p>
    <w:p w:rsidR="00CA75F4" w:rsidRDefault="00CA75F4" w:rsidP="001865AF">
      <w:pPr>
        <w:rPr>
          <w:rtl/>
        </w:rPr>
      </w:pPr>
      <w:r>
        <w:rPr>
          <w:rFonts w:hint="cs"/>
          <w:rtl/>
        </w:rPr>
        <w:t>להצביע על הסעיף.</w:t>
      </w:r>
      <w:bookmarkStart w:id="7885" w:name="_ETM_Q49_785379"/>
      <w:bookmarkStart w:id="7886" w:name="_ETM_Q49_781558"/>
      <w:bookmarkEnd w:id="7885"/>
      <w:bookmarkEnd w:id="7886"/>
    </w:p>
    <w:p w:rsidR="00CA75F4" w:rsidRDefault="00CA75F4" w:rsidP="001865AF">
      <w:pPr>
        <w:rPr>
          <w:rtl/>
        </w:rPr>
      </w:pPr>
      <w:bookmarkStart w:id="7887" w:name="_ETM_Q49_771679"/>
      <w:bookmarkEnd w:id="7887"/>
    </w:p>
    <w:p w:rsidR="00CA75F4" w:rsidRDefault="00CA75F4" w:rsidP="001865AF">
      <w:pPr>
        <w:pStyle w:val="af6"/>
        <w:keepNext/>
      </w:pPr>
      <w:bookmarkStart w:id="7888" w:name="TOR_Q50"/>
      <w:bookmarkEnd w:id="7888"/>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Start w:id="7889" w:name="_ETM_Q50_516664"/>
      <w:bookmarkStart w:id="7890" w:name="_ETM_Q50_515204"/>
      <w:bookmarkStart w:id="7891" w:name="_ETM_Q50_198439"/>
      <w:bookmarkEnd w:id="7889"/>
      <w:bookmarkEnd w:id="7890"/>
      <w:bookmarkEnd w:id="7891"/>
    </w:p>
    <w:p w:rsidR="00CA75F4" w:rsidRDefault="00CA75F4" w:rsidP="001865AF">
      <w:pPr>
        <w:pStyle w:val="KeepWithNext"/>
      </w:pPr>
    </w:p>
    <w:p w:rsidR="00CA75F4" w:rsidRDefault="00CA75F4" w:rsidP="001C467B">
      <w:r>
        <w:rPr>
          <w:rFonts w:hint="cs"/>
          <w:rtl/>
        </w:rPr>
        <w:t xml:space="preserve">אם כן, משהוסרו ההסתייגויות לסעיף 2, אנחנו נצביע כעת על סעיף 2 כנוסח </w:t>
      </w:r>
      <w:bookmarkStart w:id="7892" w:name="_ETM_Q50_199516"/>
      <w:bookmarkEnd w:id="7892"/>
      <w:r>
        <w:rPr>
          <w:rFonts w:hint="cs"/>
          <w:rtl/>
        </w:rPr>
        <w:t>הוועדה. הצבעה על סעיף 2 כנוסח הוועדה</w:t>
      </w:r>
      <w:r w:rsidR="001C467B">
        <w:rPr>
          <w:rFonts w:hint="cs"/>
          <w:rtl/>
        </w:rPr>
        <w:t>.</w:t>
      </w:r>
      <w:r>
        <w:rPr>
          <w:rFonts w:hint="cs"/>
          <w:rtl/>
        </w:rPr>
        <w:t xml:space="preserve"> הצבעה. </w:t>
      </w:r>
    </w:p>
    <w:p w:rsidR="00CA75F4" w:rsidRDefault="00CA75F4" w:rsidP="001865AF"/>
    <w:p w:rsidR="00CA75F4" w:rsidRDefault="00CA75F4" w:rsidP="001865AF">
      <w:pPr>
        <w:pStyle w:val="af1"/>
        <w:keepNext/>
        <w:rPr>
          <w:rtl/>
        </w:rPr>
      </w:pPr>
      <w:r>
        <w:rPr>
          <w:rFonts w:hint="cs"/>
          <w:rtl/>
        </w:rPr>
        <w:t>הצבעה מס' 25</w:t>
      </w:r>
      <w:bookmarkStart w:id="7893" w:name="_ETM_Q50_210608"/>
      <w:bookmarkEnd w:id="7893"/>
    </w:p>
    <w:p w:rsidR="00CA75F4" w:rsidRDefault="00CA75F4" w:rsidP="001865AF">
      <w:pPr>
        <w:pStyle w:val="--"/>
        <w:keepNext/>
        <w:rPr>
          <w:rtl/>
        </w:rPr>
      </w:pPr>
    </w:p>
    <w:p w:rsidR="00CA75F4" w:rsidRDefault="00CA75F4" w:rsidP="001865AF">
      <w:pPr>
        <w:pStyle w:val="--"/>
        <w:keepNext/>
        <w:rPr>
          <w:rtl/>
        </w:rPr>
      </w:pPr>
      <w:r>
        <w:rPr>
          <w:rFonts w:hint="cs"/>
          <w:rtl/>
        </w:rPr>
        <w:t>בעד סעיף 2, כהצעת הוועדה – 55</w:t>
      </w:r>
    </w:p>
    <w:p w:rsidR="00CA75F4" w:rsidRDefault="00CA75F4" w:rsidP="001865AF">
      <w:pPr>
        <w:pStyle w:val="--"/>
        <w:keepNext/>
        <w:rPr>
          <w:rtl/>
        </w:rPr>
      </w:pPr>
      <w:r>
        <w:rPr>
          <w:rFonts w:hint="cs"/>
          <w:rtl/>
        </w:rPr>
        <w:t>נגד – 50</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סעיף 2, כהצעת הוועדה, נתקבל.</w:t>
      </w:r>
      <w:bookmarkStart w:id="7894" w:name="_ETM_Q50_188818"/>
      <w:bookmarkEnd w:id="7894"/>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55 בעד, 50 נגד. </w:t>
      </w:r>
      <w:bookmarkStart w:id="7895" w:name="_ETM_Q50_216449"/>
      <w:bookmarkEnd w:id="7895"/>
      <w:r>
        <w:rPr>
          <w:rFonts w:hint="cs"/>
          <w:rtl/>
        </w:rPr>
        <w:t>סעיף 2, כנוסח הוועדה, התקבל.</w:t>
      </w:r>
    </w:p>
    <w:p w:rsidR="00CA75F4" w:rsidRDefault="00CA75F4" w:rsidP="001865AF">
      <w:pPr>
        <w:pStyle w:val="KeepWithNext"/>
        <w:rPr>
          <w:rtl/>
        </w:rPr>
      </w:pPr>
    </w:p>
    <w:p w:rsidR="00CA75F4" w:rsidRDefault="00CA75F4" w:rsidP="001865AF">
      <w:pPr>
        <w:pStyle w:val="af5"/>
        <w:keepNext/>
        <w:rPr>
          <w:rtl/>
        </w:rPr>
      </w:pPr>
      <w:r w:rsidRPr="00CF466E">
        <w:rPr>
          <w:rStyle w:val="TagStyle"/>
          <w:rtl/>
        </w:rPr>
        <w:t xml:space="preserve"> &lt;&lt; קריאה &gt;&gt; </w:t>
      </w:r>
      <w:r>
        <w:rPr>
          <w:rtl/>
        </w:rPr>
        <w:t>מאיר כהן (יש עתיד):</w:t>
      </w:r>
      <w:r w:rsidRPr="00CF466E">
        <w:rPr>
          <w:rStyle w:val="TagStyle"/>
          <w:rtl/>
        </w:rPr>
        <w:t xml:space="preserve"> &lt;&lt; קריאה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אחרי סעיף 2 – 25</w:t>
      </w:r>
      <w:bookmarkStart w:id="7896" w:name="_ETM_Q50_217477"/>
      <w:bookmarkEnd w:id="7896"/>
      <w:r>
        <w:rPr>
          <w:rFonts w:hint="cs"/>
          <w:rtl/>
        </w:rPr>
        <w:t>3.</w:t>
      </w:r>
    </w:p>
    <w:p w:rsidR="00CA75F4" w:rsidRDefault="00CA75F4" w:rsidP="001865AF">
      <w:pPr>
        <w:rPr>
          <w:rtl/>
        </w:rPr>
      </w:pPr>
    </w:p>
    <w:p w:rsidR="00CA75F4" w:rsidRDefault="00CA75F4" w:rsidP="001865AF">
      <w:pPr>
        <w:pStyle w:val="af6"/>
        <w:keepNext/>
        <w:rPr>
          <w:rtl/>
        </w:rPr>
      </w:pPr>
      <w:bookmarkStart w:id="7897" w:name="ET_yor_6423_30"/>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7897"/>
    </w:p>
    <w:p w:rsidR="00CA75F4" w:rsidRDefault="00CA75F4" w:rsidP="001865AF">
      <w:pPr>
        <w:pStyle w:val="KeepWithNext"/>
        <w:rPr>
          <w:rtl/>
        </w:rPr>
      </w:pPr>
    </w:p>
    <w:p w:rsidR="00CA75F4" w:rsidRDefault="00CA75F4" w:rsidP="001865AF">
      <w:pPr>
        <w:rPr>
          <w:rtl/>
        </w:rPr>
      </w:pPr>
      <w:r>
        <w:rPr>
          <w:rFonts w:hint="cs"/>
          <w:rtl/>
        </w:rPr>
        <w:t xml:space="preserve">לא, אחרי סעיף 2 </w:t>
      </w:r>
      <w:bookmarkStart w:id="7898" w:name="_ETM_Q50_220557"/>
      <w:bookmarkEnd w:id="7898"/>
      <w:r>
        <w:rPr>
          <w:rFonts w:hint="cs"/>
          <w:rtl/>
        </w:rPr>
        <w:t>זה לא יכול להיות 200, זה 353.</w:t>
      </w:r>
    </w:p>
    <w:p w:rsidR="00CA75F4" w:rsidRDefault="00CA75F4" w:rsidP="001865AF">
      <w:pPr>
        <w:pStyle w:val="KeepWithNext"/>
        <w:rPr>
          <w:rtl/>
        </w:rPr>
      </w:pPr>
    </w:p>
    <w:p w:rsidR="00CA75F4" w:rsidRDefault="00CA75F4" w:rsidP="001865AF">
      <w:pPr>
        <w:pStyle w:val="af5"/>
        <w:keepNext/>
        <w:rPr>
          <w:rtl/>
        </w:rPr>
      </w:pPr>
      <w:bookmarkStart w:id="7899" w:name="ET_interruption_5082_37"/>
      <w:r w:rsidRPr="00CF466E">
        <w:rPr>
          <w:rStyle w:val="TagStyle"/>
          <w:rtl/>
        </w:rPr>
        <w:t xml:space="preserve"> &lt;&lt; קריאה &gt;&gt; </w:t>
      </w:r>
      <w:r>
        <w:rPr>
          <w:rtl/>
        </w:rPr>
        <w:t>מאיר כהן (יש עתיד):</w:t>
      </w:r>
      <w:r w:rsidRPr="00CF466E">
        <w:rPr>
          <w:rStyle w:val="TagStyle"/>
          <w:rtl/>
        </w:rPr>
        <w:t xml:space="preserve"> &lt;&lt; קריאה &gt;&gt;</w:t>
      </w:r>
      <w:r>
        <w:rPr>
          <w:rtl/>
        </w:rPr>
        <w:t xml:space="preserve">   </w:t>
      </w:r>
      <w:bookmarkEnd w:id="7899"/>
    </w:p>
    <w:p w:rsidR="00CA75F4" w:rsidRDefault="00CA75F4" w:rsidP="001865AF">
      <w:pPr>
        <w:pStyle w:val="KeepWithNext"/>
        <w:rPr>
          <w:rtl/>
        </w:rPr>
      </w:pPr>
    </w:p>
    <w:p w:rsidR="00CA75F4" w:rsidRDefault="00CA75F4" w:rsidP="001865AF">
      <w:pPr>
        <w:rPr>
          <w:rtl/>
        </w:rPr>
      </w:pPr>
      <w:r>
        <w:rPr>
          <w:rFonts w:hint="cs"/>
          <w:rtl/>
        </w:rPr>
        <w:t>3</w:t>
      </w:r>
      <w:bookmarkStart w:id="7900" w:name="_ETM_Q50_223377"/>
      <w:bookmarkEnd w:id="7900"/>
      <w:r>
        <w:rPr>
          <w:rFonts w:hint="cs"/>
          <w:rtl/>
        </w:rPr>
        <w:t>00</w:t>
      </w:r>
      <w:bookmarkStart w:id="7901" w:name="_ETM_Q50_228982"/>
      <w:bookmarkEnd w:id="7901"/>
      <w:r>
        <w:rPr>
          <w:rFonts w:hint="cs"/>
          <w:rtl/>
        </w:rPr>
        <w:t>. סליחה, אדוני. 353.</w:t>
      </w:r>
    </w:p>
    <w:p w:rsidR="00CA75F4" w:rsidRDefault="00CA75F4" w:rsidP="001865AF">
      <w:pPr>
        <w:rPr>
          <w:rtl/>
        </w:rPr>
      </w:pPr>
    </w:p>
    <w:p w:rsidR="00CA75F4" w:rsidRDefault="00CA75F4" w:rsidP="001865AF">
      <w:pPr>
        <w:pStyle w:val="af6"/>
        <w:keepNext/>
        <w:rPr>
          <w:rtl/>
        </w:rPr>
      </w:pPr>
      <w:bookmarkStart w:id="7902" w:name="ET_yor_6423_34"/>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7902"/>
    </w:p>
    <w:p w:rsidR="00CA75F4" w:rsidRDefault="00CA75F4" w:rsidP="001865AF">
      <w:pPr>
        <w:pStyle w:val="KeepWithNext"/>
        <w:rPr>
          <w:rtl/>
        </w:rPr>
      </w:pPr>
    </w:p>
    <w:p w:rsidR="00CA75F4" w:rsidRDefault="00CA75F4" w:rsidP="001865AF">
      <w:pPr>
        <w:rPr>
          <w:rtl/>
        </w:rPr>
      </w:pPr>
      <w:r>
        <w:rPr>
          <w:rFonts w:hint="cs"/>
          <w:rtl/>
        </w:rPr>
        <w:t xml:space="preserve">מאה אחוז. </w:t>
      </w:r>
    </w:p>
    <w:p w:rsidR="00CA75F4" w:rsidRDefault="00CA75F4" w:rsidP="001865AF">
      <w:pPr>
        <w:rPr>
          <w:rtl/>
        </w:rPr>
      </w:pPr>
    </w:p>
    <w:p w:rsidR="00CA75F4" w:rsidRDefault="00CA75F4" w:rsidP="001865AF">
      <w:pPr>
        <w:rPr>
          <w:rtl/>
        </w:rPr>
      </w:pPr>
      <w:r>
        <w:rPr>
          <w:rFonts w:hint="cs"/>
          <w:rtl/>
        </w:rPr>
        <w:t xml:space="preserve">אנחנו מצביעים כעת על הסתייגות </w:t>
      </w:r>
      <w:bookmarkStart w:id="7903" w:name="_ETM_Q50_227727"/>
      <w:bookmarkEnd w:id="7903"/>
      <w:r>
        <w:rPr>
          <w:rFonts w:hint="cs"/>
          <w:rtl/>
        </w:rPr>
        <w:t>353. הסתייגות 353 – הצבעה כעת. זה אחרי סעיף 2.</w:t>
      </w:r>
    </w:p>
    <w:p w:rsidR="00CA75F4" w:rsidRDefault="00CA75F4" w:rsidP="001865AF">
      <w:pPr>
        <w:rPr>
          <w:rtl/>
        </w:rPr>
      </w:pPr>
    </w:p>
    <w:p w:rsidR="00CA75F4" w:rsidRDefault="00CA75F4" w:rsidP="001865AF">
      <w:pPr>
        <w:pStyle w:val="af1"/>
        <w:keepNext/>
        <w:rPr>
          <w:rtl/>
        </w:rPr>
      </w:pPr>
      <w:r>
        <w:rPr>
          <w:rFonts w:hint="cs"/>
          <w:rtl/>
        </w:rPr>
        <w:t>הצבעה מס' 26</w:t>
      </w:r>
    </w:p>
    <w:p w:rsidR="00CA75F4" w:rsidRDefault="00CA75F4" w:rsidP="001865AF">
      <w:pPr>
        <w:pStyle w:val="--"/>
        <w:keepNext/>
        <w:rPr>
          <w:rtl/>
        </w:rPr>
      </w:pPr>
    </w:p>
    <w:p w:rsidR="00CA75F4" w:rsidRDefault="00CA75F4" w:rsidP="001865AF">
      <w:pPr>
        <w:pStyle w:val="--"/>
        <w:keepNext/>
        <w:rPr>
          <w:rtl/>
        </w:rPr>
      </w:pPr>
      <w:r>
        <w:rPr>
          <w:rFonts w:hint="cs"/>
          <w:rtl/>
        </w:rPr>
        <w:t>בעד ההסתייגות – 41</w:t>
      </w:r>
    </w:p>
    <w:p w:rsidR="00CA75F4" w:rsidRDefault="00CA75F4" w:rsidP="001865AF">
      <w:pPr>
        <w:pStyle w:val="--"/>
        <w:keepNext/>
        <w:rPr>
          <w:rtl/>
        </w:rPr>
      </w:pPr>
      <w:r>
        <w:rPr>
          <w:rFonts w:hint="cs"/>
          <w:rtl/>
        </w:rPr>
        <w:t>נגד – 55</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הסתייגות 353 לא נתקבלה.</w:t>
      </w:r>
      <w:bookmarkStart w:id="7904" w:name="_ETM_Q50_236277"/>
      <w:bookmarkEnd w:id="7904"/>
    </w:p>
    <w:p w:rsidR="00CA75F4" w:rsidRDefault="00CA75F4" w:rsidP="001865AF">
      <w:pPr>
        <w:rPr>
          <w:rtl/>
        </w:rPr>
      </w:pPr>
      <w:bookmarkStart w:id="7905" w:name="_ETM_Q50_236656"/>
      <w:bookmarkStart w:id="7906" w:name="_ETM_Q50_236834"/>
      <w:bookmarkEnd w:id="7905"/>
      <w:bookmarkEnd w:id="7906"/>
    </w:p>
    <w:p w:rsidR="00CA75F4" w:rsidRDefault="00CA75F4" w:rsidP="001865AF">
      <w:pPr>
        <w:pStyle w:val="af6"/>
        <w:keepNext/>
        <w:rPr>
          <w:rtl/>
        </w:rPr>
      </w:pPr>
      <w:bookmarkStart w:id="7907" w:name="ET_yor_6423_35"/>
      <w:r>
        <w:rPr>
          <w:rStyle w:val="TagStyle"/>
          <w:rFonts w:hint="cs"/>
          <w:rtl/>
        </w:rPr>
        <w:t xml:space="preserve">&lt;&lt; יור &gt;&gt; </w:t>
      </w:r>
      <w:r>
        <w:rPr>
          <w:rFonts w:hint="cs"/>
          <w:rtl/>
        </w:rPr>
        <w:t>היו"ר אמיר אוחנה:</w:t>
      </w:r>
      <w:r>
        <w:rPr>
          <w:rStyle w:val="TagStyle"/>
          <w:rtl/>
        </w:rPr>
        <w:t xml:space="preserve"> &lt;&lt; יור &gt;&gt;</w:t>
      </w:r>
      <w:r w:rsidRPr="002A62EE">
        <w:rPr>
          <w:rFonts w:hint="cs"/>
          <w:u w:val="none"/>
          <w:rtl/>
        </w:rPr>
        <w:t xml:space="preserve">   </w:t>
      </w:r>
      <w:bookmarkEnd w:id="7907"/>
    </w:p>
    <w:p w:rsidR="00CA75F4" w:rsidRDefault="00CA75F4" w:rsidP="001865AF">
      <w:pPr>
        <w:pStyle w:val="KeepWithNext"/>
        <w:rPr>
          <w:rtl/>
        </w:rPr>
      </w:pPr>
    </w:p>
    <w:p w:rsidR="00CA75F4" w:rsidRDefault="00CA75F4" w:rsidP="001865AF">
      <w:pPr>
        <w:rPr>
          <w:rtl/>
        </w:rPr>
      </w:pPr>
      <w:bookmarkStart w:id="7908" w:name="_ETM_Q50_237854"/>
      <w:bookmarkEnd w:id="7908"/>
      <w:r>
        <w:rPr>
          <w:rFonts w:hint="cs"/>
          <w:rtl/>
        </w:rPr>
        <w:t>41 בעד, 55</w:t>
      </w:r>
      <w:bookmarkStart w:id="7909" w:name="_ETM_Q50_255209"/>
      <w:bookmarkEnd w:id="7909"/>
      <w:r>
        <w:rPr>
          <w:rFonts w:hint="cs"/>
          <w:rtl/>
        </w:rPr>
        <w:t xml:space="preserve"> נגד, שלושה נוכחים. ההסתייגות לא התקבלה.</w:t>
      </w:r>
    </w:p>
    <w:p w:rsidR="00CA75F4" w:rsidRDefault="00CA75F4" w:rsidP="001865AF">
      <w:pPr>
        <w:rPr>
          <w:rtl/>
        </w:rPr>
      </w:pPr>
    </w:p>
    <w:p w:rsidR="00CA75F4" w:rsidRDefault="00CA75F4" w:rsidP="001865AF">
      <w:pPr>
        <w:rPr>
          <w:rtl/>
        </w:rPr>
      </w:pPr>
      <w:r>
        <w:rPr>
          <w:rFonts w:hint="cs"/>
          <w:rtl/>
        </w:rPr>
        <w:t>לכן אנחנו עוברים להצביע</w:t>
      </w:r>
      <w:bookmarkStart w:id="7910" w:name="_ETM_Q50_259106"/>
      <w:bookmarkEnd w:id="7910"/>
      <w:r>
        <w:rPr>
          <w:rFonts w:hint="cs"/>
          <w:rtl/>
        </w:rPr>
        <w:t xml:space="preserve">, נכון </w:t>
      </w:r>
      <w:r>
        <w:rPr>
          <w:rFonts w:hint="eastAsia"/>
          <w:rtl/>
        </w:rPr>
        <w:t>–</w:t>
      </w:r>
      <w:r>
        <w:rPr>
          <w:rFonts w:hint="cs"/>
          <w:rtl/>
        </w:rPr>
        <w:t xml:space="preserve"> רק שנייה אחת, בבקשה, עוד </w:t>
      </w:r>
      <w:bookmarkStart w:id="7911" w:name="_ETM_Q50_272776"/>
      <w:bookmarkEnd w:id="7911"/>
      <w:r>
        <w:rPr>
          <w:rFonts w:hint="cs"/>
          <w:rtl/>
        </w:rPr>
        <w:t xml:space="preserve">רגע. </w:t>
      </w:r>
    </w:p>
    <w:p w:rsidR="00CA75F4" w:rsidRDefault="00CA75F4" w:rsidP="001865AF">
      <w:pPr>
        <w:rPr>
          <w:rtl/>
        </w:rPr>
      </w:pPr>
    </w:p>
    <w:p w:rsidR="00CA75F4" w:rsidRDefault="00CA75F4" w:rsidP="001865AF">
      <w:pPr>
        <w:pStyle w:val="af5"/>
        <w:keepNext/>
        <w:rPr>
          <w:rtl/>
        </w:rPr>
      </w:pPr>
      <w:r>
        <w:rPr>
          <w:rStyle w:val="TagStyle"/>
          <w:rFonts w:hint="cs"/>
          <w:rtl/>
        </w:rPr>
        <w:t xml:space="preserve">&lt;&lt; קריאה &gt;&gt; </w:t>
      </w:r>
      <w:r>
        <w:rPr>
          <w:rFonts w:hint="cs"/>
          <w:rtl/>
        </w:rPr>
        <w:t>טלי גוטליב (הליכוד):</w:t>
      </w:r>
      <w:r>
        <w:rPr>
          <w:rStyle w:val="TagStyle"/>
          <w:rtl/>
        </w:rPr>
        <w:t xml:space="preserve"> &lt;&lt; קריאה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רגע, קריאה שלישית על הסעיפים.</w:t>
      </w:r>
    </w:p>
    <w:p w:rsidR="00CA75F4" w:rsidRDefault="00CA75F4" w:rsidP="001865AF">
      <w:pPr>
        <w:rPr>
          <w:rtl/>
        </w:rPr>
      </w:pPr>
    </w:p>
    <w:p w:rsidR="00CA75F4" w:rsidRDefault="00CA75F4" w:rsidP="001865AF">
      <w:pPr>
        <w:pStyle w:val="af6"/>
        <w:keepNext/>
        <w:rPr>
          <w:rtl/>
        </w:rPr>
      </w:pPr>
      <w:bookmarkStart w:id="7912" w:name="ET_yor_6423_4"/>
      <w:r>
        <w:rPr>
          <w:rStyle w:val="TagStyle"/>
          <w:rFonts w:hint="cs"/>
          <w:rtl/>
        </w:rPr>
        <w:t xml:space="preserve">&lt;&lt; יור &gt;&gt; </w:t>
      </w:r>
      <w:r>
        <w:rPr>
          <w:rFonts w:hint="cs"/>
          <w:rtl/>
        </w:rPr>
        <w:t>היו"ר אמיר אוחנה:</w:t>
      </w:r>
      <w:r>
        <w:rPr>
          <w:rStyle w:val="TagStyle"/>
          <w:rtl/>
        </w:rPr>
        <w:t xml:space="preserve"> &lt;&lt; יור &gt;&gt;</w:t>
      </w:r>
      <w:r w:rsidRPr="002A62EE">
        <w:rPr>
          <w:rFonts w:hint="cs"/>
          <w:u w:val="none"/>
          <w:rtl/>
        </w:rPr>
        <w:t>  </w:t>
      </w:r>
      <w:r>
        <w:rPr>
          <w:rFonts w:hint="cs"/>
          <w:rtl/>
        </w:rPr>
        <w:t xml:space="preserve"> </w:t>
      </w:r>
      <w:bookmarkEnd w:id="7912"/>
    </w:p>
    <w:p w:rsidR="00CA75F4" w:rsidRDefault="00CA75F4" w:rsidP="001865AF">
      <w:pPr>
        <w:pStyle w:val="KeepWithNext"/>
        <w:rPr>
          <w:rtl/>
        </w:rPr>
      </w:pPr>
    </w:p>
    <w:p w:rsidR="00CA75F4" w:rsidRDefault="00CA75F4" w:rsidP="001865AF">
      <w:pPr>
        <w:rPr>
          <w:rtl/>
        </w:rPr>
      </w:pPr>
      <w:r>
        <w:rPr>
          <w:rFonts w:hint="cs"/>
          <w:rtl/>
        </w:rPr>
        <w:t>כן. אנחנו עוברים להצביע בקריאה השלישית על הצעת חוק הפחתת הגירעון והגבלת ההוצאה התקציבית (תיקון מס' 29), התשפ"ה</w:t>
      </w:r>
      <w:bookmarkStart w:id="7913" w:name="_ETM_Q50_285088"/>
      <w:bookmarkEnd w:id="7913"/>
      <w:r>
        <w:rPr>
          <w:rFonts w:hint="cs"/>
          <w:rtl/>
        </w:rPr>
        <w:t xml:space="preserve">–2025. הצבעה כעת. </w:t>
      </w:r>
    </w:p>
    <w:p w:rsidR="00CA75F4" w:rsidRDefault="00CA75F4" w:rsidP="001865AF">
      <w:pPr>
        <w:rPr>
          <w:rtl/>
        </w:rPr>
      </w:pPr>
    </w:p>
    <w:p w:rsidR="00CA75F4" w:rsidRDefault="00CA75F4" w:rsidP="00E468EF">
      <w:pPr>
        <w:pStyle w:val="af1"/>
        <w:keepNext/>
        <w:rPr>
          <w:rtl/>
        </w:rPr>
      </w:pPr>
      <w:bookmarkStart w:id="7914" w:name="_ETM_Q0_5410"/>
      <w:bookmarkStart w:id="7915" w:name="_ETM_Q0_6605"/>
      <w:r>
        <w:rPr>
          <w:rFonts w:hint="cs"/>
          <w:rtl/>
        </w:rPr>
        <w:t>הצבעה מס' 2</w:t>
      </w:r>
      <w:bookmarkEnd w:id="7914"/>
      <w:bookmarkEnd w:id="7915"/>
      <w:r w:rsidR="00E468EF">
        <w:rPr>
          <w:rFonts w:hint="cs"/>
          <w:rtl/>
        </w:rPr>
        <w:t>8</w:t>
      </w:r>
    </w:p>
    <w:p w:rsidR="00CA75F4" w:rsidRDefault="00CA75F4" w:rsidP="001865AF">
      <w:pPr>
        <w:pStyle w:val="--"/>
        <w:keepNext/>
        <w:rPr>
          <w:rtl/>
        </w:rPr>
      </w:pPr>
    </w:p>
    <w:p w:rsidR="00CA75F4" w:rsidRDefault="00CA75F4" w:rsidP="001865AF">
      <w:pPr>
        <w:pStyle w:val="--"/>
        <w:keepNext/>
        <w:rPr>
          <w:rtl/>
        </w:rPr>
      </w:pPr>
      <w:r>
        <w:rPr>
          <w:rFonts w:hint="cs"/>
          <w:rtl/>
        </w:rPr>
        <w:t>בעד החוק – 55</w:t>
      </w:r>
    </w:p>
    <w:p w:rsidR="00CA75F4" w:rsidRDefault="00CA75F4" w:rsidP="001865AF">
      <w:pPr>
        <w:pStyle w:val="--"/>
        <w:keepNext/>
        <w:rPr>
          <w:rtl/>
        </w:rPr>
      </w:pPr>
      <w:r>
        <w:rPr>
          <w:rFonts w:hint="cs"/>
          <w:rtl/>
        </w:rPr>
        <w:t>נגד – 50</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חוק הפחתת הגירעון והגבלת ההוצאה התקציבית (תיקון מס' 29), התשפ"ה–2025, נתקבל.</w:t>
      </w:r>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pStyle w:val="af2"/>
        <w:jc w:val="both"/>
        <w:rPr>
          <w:rtl/>
        </w:rPr>
      </w:pPr>
      <w:r>
        <w:rPr>
          <w:rFonts w:hint="cs"/>
          <w:rtl/>
        </w:rPr>
        <w:t xml:space="preserve">55 בעד, 50 נגד. </w:t>
      </w:r>
      <w:bookmarkStart w:id="7916" w:name="_ETM_Q50_291127"/>
      <w:bookmarkStart w:id="7917" w:name="_ETM_Q50_300127"/>
      <w:bookmarkEnd w:id="7916"/>
      <w:bookmarkEnd w:id="7917"/>
      <w:r>
        <w:rPr>
          <w:rFonts w:hint="cs"/>
          <w:rtl/>
        </w:rPr>
        <w:t>אני קובע כי הצעת חוק הפחתת הגירעון והגבלת ההוצאה התקציבית (</w:t>
      </w:r>
      <w:bookmarkStart w:id="7918" w:name="_ETM_Q50_307617"/>
      <w:bookmarkEnd w:id="7918"/>
      <w:r>
        <w:rPr>
          <w:rFonts w:hint="cs"/>
          <w:rtl/>
        </w:rPr>
        <w:t xml:space="preserve">תיקון מס' 29), התשפ"ה–2025, התקבלה בקריאה השנייה </w:t>
      </w:r>
      <w:bookmarkStart w:id="7919" w:name="_ETM_Q50_317392"/>
      <w:bookmarkEnd w:id="7919"/>
      <w:r>
        <w:rPr>
          <w:rFonts w:hint="cs"/>
          <w:rtl/>
        </w:rPr>
        <w:t>והשלישית, ותיכנס לספר החוקים.</w:t>
      </w:r>
      <w:bookmarkStart w:id="7920" w:name="_ETM_Q50_313397"/>
      <w:bookmarkEnd w:id="7920"/>
    </w:p>
    <w:p w:rsidR="00CA75F4" w:rsidRPr="00D6372C" w:rsidRDefault="00CA75F4" w:rsidP="001865AF">
      <w:pPr>
        <w:rPr>
          <w:rtl/>
        </w:rPr>
      </w:pPr>
    </w:p>
    <w:p w:rsidR="00CA75F4" w:rsidRDefault="00CA75F4" w:rsidP="001865AF">
      <w:pPr>
        <w:rPr>
          <w:rtl/>
        </w:rPr>
      </w:pPr>
      <w:r>
        <w:rPr>
          <w:rFonts w:hint="cs"/>
          <w:rtl/>
        </w:rPr>
        <w:t>כעת אנחנו עוברים להצביע על הצעת חוק תקציב נוסף לשנת הכספים 2025</w:t>
      </w:r>
      <w:bookmarkStart w:id="7921" w:name="_ETM_Q50_317277"/>
      <w:bookmarkEnd w:id="7921"/>
      <w:r>
        <w:rPr>
          <w:rFonts w:hint="cs"/>
          <w:rtl/>
        </w:rPr>
        <w:t xml:space="preserve">, </w:t>
      </w:r>
      <w:bookmarkStart w:id="7922" w:name="_ETM_Q50_324517"/>
      <w:bookmarkEnd w:id="7922"/>
      <w:r>
        <w:rPr>
          <w:rFonts w:hint="cs"/>
          <w:rtl/>
        </w:rPr>
        <w:t xml:space="preserve">התשפ"ה–2025. נצביע תחילה בקריאה </w:t>
      </w:r>
      <w:bookmarkStart w:id="7923" w:name="_ETM_Q50_323217"/>
      <w:bookmarkEnd w:id="7923"/>
      <w:r>
        <w:rPr>
          <w:rFonts w:hint="cs"/>
          <w:rtl/>
        </w:rPr>
        <w:t>השנייה</w:t>
      </w:r>
      <w:bookmarkStart w:id="7924" w:name="_ETM_Q50_329434"/>
      <w:bookmarkEnd w:id="7924"/>
      <w:r>
        <w:rPr>
          <w:rFonts w:hint="cs"/>
          <w:rtl/>
        </w:rPr>
        <w:t xml:space="preserve"> על החלק המספרי של הצעת החוק, ולאחר מכן נצביע על החלק המילולי. שימו לב, חברות וחברי הכנסת, בכל סעיף תקציבי תתקיים הצבעה אחת </w:t>
      </w:r>
      <w:bookmarkStart w:id="7925" w:name="_ETM_Q50_336057"/>
      <w:bookmarkStart w:id="7926" w:name="_ETM_Q50_332827"/>
      <w:bookmarkStart w:id="7927" w:name="_ETM_Q50_327907"/>
      <w:bookmarkStart w:id="7928" w:name="_ETM_Q50_323607"/>
      <w:bookmarkEnd w:id="7925"/>
      <w:bookmarkEnd w:id="7926"/>
      <w:bookmarkEnd w:id="7927"/>
      <w:bookmarkEnd w:id="7928"/>
      <w:r>
        <w:rPr>
          <w:rFonts w:hint="cs"/>
          <w:rtl/>
        </w:rPr>
        <w:t>ביחס לכל ההסתייגויות שעניינן תוספת תקציב</w:t>
      </w:r>
      <w:bookmarkStart w:id="7929" w:name="_ETM_Q50_340577"/>
      <w:bookmarkEnd w:id="7929"/>
      <w:r>
        <w:rPr>
          <w:rFonts w:hint="cs"/>
          <w:rtl/>
        </w:rPr>
        <w:t xml:space="preserve">, והצבעה נוספת </w:t>
      </w:r>
      <w:bookmarkStart w:id="7930" w:name="_ETM_Q50_348566"/>
      <w:bookmarkEnd w:id="7930"/>
      <w:r>
        <w:rPr>
          <w:rFonts w:hint="cs"/>
          <w:rtl/>
        </w:rPr>
        <w:t xml:space="preserve">על כל ההסתייגויות שעניינן הפחתת תקציב. היה רוב באחת </w:t>
      </w:r>
      <w:bookmarkStart w:id="7931" w:name="_ETM_Q50_346268"/>
      <w:bookmarkEnd w:id="7931"/>
      <w:r>
        <w:rPr>
          <w:rFonts w:hint="cs"/>
          <w:rtl/>
        </w:rPr>
        <w:t xml:space="preserve">ההצבעות – </w:t>
      </w:r>
      <w:bookmarkStart w:id="7932" w:name="_ETM_Q50_352669"/>
      <w:bookmarkEnd w:id="7932"/>
      <w:r>
        <w:rPr>
          <w:rFonts w:hint="cs"/>
          <w:rtl/>
        </w:rPr>
        <w:t>נצביע על כל התוספות או ההפחתות ה</w:t>
      </w:r>
      <w:bookmarkStart w:id="7933" w:name="_ETM_Q50_355495"/>
      <w:bookmarkEnd w:id="7933"/>
      <w:r>
        <w:rPr>
          <w:rFonts w:hint="cs"/>
          <w:rtl/>
        </w:rPr>
        <w:t>מפורטות בהסתייגות לאותו סעיף, לפי העניין; אם לא יהיה רוב באחת ההצבעות</w:t>
      </w:r>
      <w:bookmarkStart w:id="7934" w:name="_ETM_Q50_355839"/>
      <w:bookmarkEnd w:id="7934"/>
      <w:r>
        <w:rPr>
          <w:rFonts w:hint="cs"/>
          <w:rtl/>
        </w:rPr>
        <w:t xml:space="preserve">, נצביע על הסעיף </w:t>
      </w:r>
      <w:bookmarkStart w:id="7935" w:name="_ETM_Q50_363720"/>
      <w:bookmarkEnd w:id="7935"/>
      <w:r>
        <w:rPr>
          <w:rFonts w:hint="cs"/>
          <w:rtl/>
        </w:rPr>
        <w:t>התקציבי כהצעת הוועדה.</w:t>
      </w:r>
      <w:bookmarkStart w:id="7936" w:name="_ETM_Q50_362579"/>
      <w:bookmarkEnd w:id="7936"/>
    </w:p>
    <w:p w:rsidR="00CA75F4" w:rsidRDefault="00CA75F4" w:rsidP="001865AF">
      <w:pPr>
        <w:rPr>
          <w:rtl/>
        </w:rPr>
      </w:pPr>
    </w:p>
    <w:p w:rsidR="00CA75F4" w:rsidRDefault="00CA75F4" w:rsidP="001865AF">
      <w:pPr>
        <w:rPr>
          <w:rtl/>
        </w:rPr>
      </w:pPr>
      <w:r>
        <w:rPr>
          <w:rFonts w:hint="cs"/>
          <w:rtl/>
        </w:rPr>
        <w:t>אם כן, אנחנו עוברים להצביע בקריאה שנייה על החלק המילולי</w:t>
      </w:r>
      <w:bookmarkStart w:id="7937" w:name="_ETM_Q50_371567"/>
      <w:bookmarkEnd w:id="7937"/>
      <w:r>
        <w:rPr>
          <w:rFonts w:hint="cs"/>
          <w:rtl/>
        </w:rPr>
        <w:t xml:space="preserve"> – רגע, לא – התקציבי, החלק התקציבי. אנחנו מצביעים על סעיף - - -</w:t>
      </w:r>
      <w:bookmarkStart w:id="7938" w:name="_ETM_Q50_376199"/>
      <w:bookmarkEnd w:id="7938"/>
    </w:p>
    <w:p w:rsidR="00CA75F4" w:rsidRDefault="00CA75F4" w:rsidP="001865AF">
      <w:pPr>
        <w:pStyle w:val="KeepWithNext"/>
        <w:rPr>
          <w:rtl/>
        </w:rPr>
      </w:pPr>
    </w:p>
    <w:p w:rsidR="00CA75F4" w:rsidRDefault="00CA75F4" w:rsidP="001865AF">
      <w:pPr>
        <w:pStyle w:val="af5"/>
        <w:keepNext/>
        <w:rPr>
          <w:rtl/>
        </w:rPr>
      </w:pPr>
      <w:r w:rsidRPr="00CF466E">
        <w:rPr>
          <w:rStyle w:val="TagStyle"/>
          <w:rtl/>
        </w:rPr>
        <w:t xml:space="preserve"> &lt;&lt; קריאה &gt;&gt; </w:t>
      </w:r>
      <w:r>
        <w:rPr>
          <w:rtl/>
        </w:rPr>
        <w:t>מאיר כהן (יש עתיד):</w:t>
      </w:r>
      <w:r w:rsidRPr="00CF466E">
        <w:rPr>
          <w:rStyle w:val="TagStyle"/>
          <w:rtl/>
        </w:rPr>
        <w:t xml:space="preserve"> &lt;&lt; קריאה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לפני סעיף 1.</w:t>
      </w:r>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לא, אין לנו. אנחנו בחלק התקציבי כעת. בסדר? יש לנו הצבעה על סעיף 15, כן? </w:t>
      </w:r>
    </w:p>
    <w:p w:rsidR="00CA75F4" w:rsidRDefault="00CA75F4" w:rsidP="001865AF">
      <w:pPr>
        <w:rPr>
          <w:rtl/>
        </w:rPr>
      </w:pPr>
    </w:p>
    <w:p w:rsidR="00CA75F4" w:rsidRDefault="00CA75F4" w:rsidP="001865AF">
      <w:pPr>
        <w:pStyle w:val="af5"/>
        <w:keepNext/>
        <w:rPr>
          <w:rtl/>
        </w:rPr>
      </w:pPr>
      <w:r w:rsidRPr="00CF466E">
        <w:rPr>
          <w:rStyle w:val="TagStyle"/>
          <w:rtl/>
        </w:rPr>
        <w:t xml:space="preserve"> &lt;&lt; קריאה &gt;&gt; </w:t>
      </w:r>
      <w:r>
        <w:rPr>
          <w:rtl/>
        </w:rPr>
        <w:t>מאיר כהן (יש עתיד):</w:t>
      </w:r>
      <w:r w:rsidRPr="00CF466E">
        <w:rPr>
          <w:rStyle w:val="TagStyle"/>
          <w:rtl/>
        </w:rPr>
        <w:t xml:space="preserve"> &lt;&lt; קריאה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כן, כן.</w:t>
      </w:r>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הצבעה על הסתייגויות ל</w:t>
      </w:r>
      <w:bookmarkStart w:id="7939" w:name="_ETM_Q50_401352"/>
      <w:bookmarkEnd w:id="7939"/>
      <w:r>
        <w:rPr>
          <w:rFonts w:hint="cs"/>
          <w:rtl/>
        </w:rPr>
        <w:t xml:space="preserve">סעיף 15 – משרד הביטחון, </w:t>
      </w:r>
      <w:bookmarkStart w:id="7940" w:name="_ETM_Q50_410560"/>
      <w:bookmarkEnd w:id="7940"/>
      <w:r>
        <w:rPr>
          <w:rFonts w:hint="cs"/>
          <w:rtl/>
        </w:rPr>
        <w:t xml:space="preserve">לשנת הכספים 2025. שימו לב, נצביע תחילה על ההסתייגויות שמשמעותן תוספת </w:t>
      </w:r>
      <w:bookmarkStart w:id="7941" w:name="_ETM_Q50_410808"/>
      <w:bookmarkEnd w:id="7941"/>
      <w:r>
        <w:rPr>
          <w:rFonts w:hint="cs"/>
          <w:rtl/>
        </w:rPr>
        <w:t>תקציב. הצבעה כעת.</w:t>
      </w:r>
    </w:p>
    <w:p w:rsidR="00CA75F4" w:rsidRDefault="00CA75F4" w:rsidP="001865AF">
      <w:pPr>
        <w:keepNext/>
        <w:rPr>
          <w:rtl/>
        </w:rPr>
      </w:pPr>
    </w:p>
    <w:p w:rsidR="00CA75F4" w:rsidRDefault="00CA75F4" w:rsidP="001865AF">
      <w:pPr>
        <w:pStyle w:val="af1"/>
        <w:keepNext/>
        <w:rPr>
          <w:rtl/>
        </w:rPr>
      </w:pPr>
      <w:r>
        <w:rPr>
          <w:rFonts w:hint="cs"/>
          <w:rtl/>
        </w:rPr>
        <w:t>הצבעה מס' 29</w:t>
      </w:r>
    </w:p>
    <w:p w:rsidR="00CA75F4" w:rsidRDefault="00CA75F4" w:rsidP="001865AF">
      <w:pPr>
        <w:pStyle w:val="--"/>
        <w:keepNext/>
        <w:rPr>
          <w:rtl/>
        </w:rPr>
      </w:pPr>
    </w:p>
    <w:p w:rsidR="00CA75F4" w:rsidRDefault="00CA75F4" w:rsidP="001865AF">
      <w:pPr>
        <w:pStyle w:val="--"/>
        <w:keepNext/>
        <w:rPr>
          <w:rtl/>
        </w:rPr>
      </w:pPr>
      <w:r>
        <w:rPr>
          <w:rFonts w:hint="cs"/>
          <w:rtl/>
        </w:rPr>
        <w:t>בעד ההסתייגויות – 38</w:t>
      </w:r>
    </w:p>
    <w:p w:rsidR="00CA75F4" w:rsidRDefault="00CA75F4" w:rsidP="001865AF">
      <w:pPr>
        <w:pStyle w:val="--"/>
        <w:keepNext/>
        <w:rPr>
          <w:rtl/>
        </w:rPr>
      </w:pPr>
      <w:r>
        <w:rPr>
          <w:rFonts w:hint="cs"/>
          <w:rtl/>
        </w:rPr>
        <w:t>נגד – 55</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ה</w:t>
      </w:r>
      <w:bookmarkStart w:id="7942" w:name="_ETM_Q50_421068"/>
      <w:bookmarkEnd w:id="7942"/>
      <w:r>
        <w:rPr>
          <w:rFonts w:hint="cs"/>
          <w:rtl/>
        </w:rPr>
        <w:t>הסתייגויות לסעיף 15 בדבר תוספת תקציב לא נתקבלו</w:t>
      </w:r>
      <w:bookmarkStart w:id="7943" w:name="_ETM_Q50_438468"/>
      <w:bookmarkEnd w:id="7943"/>
      <w:r>
        <w:rPr>
          <w:rFonts w:hint="cs"/>
          <w:rtl/>
        </w:rPr>
        <w:t>.</w:t>
      </w:r>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sidRPr="002A62EE">
        <w:rPr>
          <w:rFonts w:hint="cs"/>
          <w:u w:val="none"/>
          <w:rtl/>
        </w:rPr>
        <w:t>  </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38 בעד, 55 נגד. ההסתייגויות שמשמעותן תוספת תקציב לא התקבלו.</w:t>
      </w:r>
    </w:p>
    <w:p w:rsidR="00CA75F4" w:rsidRDefault="00CA75F4" w:rsidP="001865AF">
      <w:pPr>
        <w:rPr>
          <w:rtl/>
        </w:rPr>
      </w:pPr>
    </w:p>
    <w:p w:rsidR="00CA75F4" w:rsidRDefault="00CA75F4" w:rsidP="001865AF">
      <w:pPr>
        <w:rPr>
          <w:rtl/>
        </w:rPr>
      </w:pPr>
      <w:r>
        <w:rPr>
          <w:rFonts w:hint="cs"/>
          <w:rtl/>
        </w:rPr>
        <w:t xml:space="preserve">נצביע כעת על הסתייגויות שמשמעותן הפחתת תקציב. </w:t>
      </w:r>
      <w:bookmarkStart w:id="7944" w:name="_ETM_Q50_445658"/>
      <w:bookmarkEnd w:id="7944"/>
      <w:r>
        <w:rPr>
          <w:rFonts w:hint="cs"/>
          <w:rtl/>
        </w:rPr>
        <w:t>הסתייגויות שמשמעותן הפחתת תקציב – כעת.</w:t>
      </w:r>
    </w:p>
    <w:p w:rsidR="00CA75F4" w:rsidRDefault="00CA75F4" w:rsidP="001865AF">
      <w:pPr>
        <w:rPr>
          <w:rtl/>
        </w:rPr>
      </w:pPr>
    </w:p>
    <w:p w:rsidR="00CA75F4" w:rsidRDefault="00CA75F4" w:rsidP="001865AF">
      <w:pPr>
        <w:pStyle w:val="af1"/>
        <w:keepNext/>
        <w:rPr>
          <w:rtl/>
        </w:rPr>
      </w:pPr>
      <w:r>
        <w:rPr>
          <w:rFonts w:hint="cs"/>
          <w:rtl/>
        </w:rPr>
        <w:t>הצבעה מס' 30</w:t>
      </w:r>
    </w:p>
    <w:p w:rsidR="00CA75F4" w:rsidRDefault="00CA75F4" w:rsidP="001865AF">
      <w:pPr>
        <w:pStyle w:val="--"/>
        <w:keepNext/>
        <w:rPr>
          <w:rtl/>
        </w:rPr>
      </w:pPr>
    </w:p>
    <w:p w:rsidR="00CA75F4" w:rsidRDefault="00CA75F4" w:rsidP="001865AF">
      <w:pPr>
        <w:pStyle w:val="--"/>
        <w:keepNext/>
        <w:rPr>
          <w:rtl/>
        </w:rPr>
      </w:pPr>
      <w:r>
        <w:rPr>
          <w:rFonts w:hint="cs"/>
          <w:rtl/>
        </w:rPr>
        <w:t>בעד ההסתייגויות – 40</w:t>
      </w:r>
    </w:p>
    <w:p w:rsidR="00CA75F4" w:rsidRDefault="00CA75F4" w:rsidP="001865AF">
      <w:pPr>
        <w:pStyle w:val="--"/>
        <w:keepNext/>
        <w:rPr>
          <w:rtl/>
        </w:rPr>
      </w:pPr>
      <w:r>
        <w:rPr>
          <w:rFonts w:hint="cs"/>
          <w:rtl/>
        </w:rPr>
        <w:t>נגד – 54</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ההסתייגויות לסעיף 15 בדבר הפחתת תקציב לא נתקבלו.</w:t>
      </w:r>
      <w:bookmarkStart w:id="7945" w:name="_ETM_Q50_446594"/>
      <w:bookmarkEnd w:id="7945"/>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40 בעד, 54 נגד, </w:t>
      </w:r>
      <w:bookmarkStart w:id="7946" w:name="_ETM_Q50_458278"/>
      <w:bookmarkEnd w:id="7946"/>
      <w:r>
        <w:rPr>
          <w:rFonts w:hint="cs"/>
          <w:rtl/>
        </w:rPr>
        <w:t xml:space="preserve">שלושה </w:t>
      </w:r>
      <w:bookmarkStart w:id="7947" w:name="_ETM_Q50_465287"/>
      <w:bookmarkEnd w:id="7947"/>
      <w:r>
        <w:rPr>
          <w:rFonts w:hint="cs"/>
          <w:rtl/>
        </w:rPr>
        <w:t>נוכחים. גם ההסתייגויות הללו לא התקבלו.</w:t>
      </w:r>
    </w:p>
    <w:p w:rsidR="00CA75F4" w:rsidRDefault="00CA75F4" w:rsidP="001865AF">
      <w:pPr>
        <w:rPr>
          <w:rtl/>
        </w:rPr>
      </w:pPr>
    </w:p>
    <w:p w:rsidR="00CA75F4" w:rsidRDefault="00CA75F4" w:rsidP="001865AF">
      <w:pPr>
        <w:rPr>
          <w:rtl/>
        </w:rPr>
      </w:pPr>
      <w:r>
        <w:rPr>
          <w:rFonts w:hint="cs"/>
          <w:rtl/>
        </w:rPr>
        <w:t xml:space="preserve">לכן נצביע כעת על סעיף תקציבי 15 – משרד הביטחון, לשנת הכספים 2025, כהצעת הוועדה. </w:t>
      </w:r>
    </w:p>
    <w:p w:rsidR="00CA75F4" w:rsidRDefault="00CA75F4" w:rsidP="001865AF">
      <w:pPr>
        <w:rPr>
          <w:rtl/>
        </w:rPr>
      </w:pPr>
    </w:p>
    <w:p w:rsidR="00CA75F4" w:rsidRDefault="00CA75F4" w:rsidP="001865AF">
      <w:pPr>
        <w:pStyle w:val="af1"/>
        <w:keepNext/>
        <w:rPr>
          <w:rtl/>
        </w:rPr>
      </w:pPr>
      <w:r>
        <w:rPr>
          <w:rFonts w:hint="cs"/>
          <w:rtl/>
        </w:rPr>
        <w:t>הצבעה מס' 31</w:t>
      </w:r>
    </w:p>
    <w:p w:rsidR="00CA75F4" w:rsidRDefault="00CA75F4" w:rsidP="001865AF">
      <w:pPr>
        <w:pStyle w:val="--"/>
        <w:keepNext/>
        <w:rPr>
          <w:rtl/>
        </w:rPr>
      </w:pPr>
    </w:p>
    <w:p w:rsidR="00CA75F4" w:rsidRDefault="00CA75F4" w:rsidP="001865AF">
      <w:pPr>
        <w:pStyle w:val="--"/>
        <w:keepNext/>
        <w:rPr>
          <w:rtl/>
        </w:rPr>
      </w:pPr>
      <w:r>
        <w:rPr>
          <w:rFonts w:hint="cs"/>
          <w:rtl/>
        </w:rPr>
        <w:t>בעד סעיף 15, כהצעת הוועדה – 54</w:t>
      </w:r>
    </w:p>
    <w:p w:rsidR="00CA75F4" w:rsidRDefault="00CA75F4" w:rsidP="001865AF">
      <w:pPr>
        <w:pStyle w:val="--"/>
        <w:keepNext/>
        <w:rPr>
          <w:rtl/>
        </w:rPr>
      </w:pPr>
      <w:r>
        <w:rPr>
          <w:rFonts w:hint="cs"/>
          <w:rtl/>
        </w:rPr>
        <w:t>נגד – 49</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סעיף 15 – משרד הביטחון, כהצעת הוועדה, נתקבל.</w:t>
      </w:r>
      <w:bookmarkStart w:id="7948" w:name="_ETM_Q50_473497"/>
      <w:bookmarkEnd w:id="7948"/>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54 בעד, 49 נגד. סעיף </w:t>
      </w:r>
      <w:bookmarkStart w:id="7949" w:name="_ETM_Q50_494899"/>
      <w:bookmarkEnd w:id="7949"/>
      <w:r>
        <w:rPr>
          <w:rFonts w:hint="cs"/>
          <w:rtl/>
        </w:rPr>
        <w:t>תקציבי 15 – משרד הביטחון, לשנת התקציב 2025, כהצעת הוועדה, התקבל.</w:t>
      </w:r>
      <w:bookmarkStart w:id="7950" w:name="_ETM_Q50_500077"/>
      <w:bookmarkEnd w:id="7950"/>
    </w:p>
    <w:p w:rsidR="00CA75F4" w:rsidRDefault="00CA75F4" w:rsidP="001865AF">
      <w:pPr>
        <w:rPr>
          <w:rtl/>
        </w:rPr>
      </w:pPr>
    </w:p>
    <w:p w:rsidR="00CA75F4" w:rsidRDefault="00CA75F4" w:rsidP="001865AF">
      <w:pPr>
        <w:rPr>
          <w:rtl/>
        </w:rPr>
      </w:pPr>
      <w:r>
        <w:rPr>
          <w:rFonts w:hint="cs"/>
          <w:rtl/>
        </w:rPr>
        <w:t>וכעת נצביע – 2?</w:t>
      </w:r>
    </w:p>
    <w:p w:rsidR="00CA75F4" w:rsidRDefault="00CA75F4" w:rsidP="001865AF">
      <w:pPr>
        <w:pStyle w:val="KeepWithNext"/>
        <w:rPr>
          <w:rtl/>
        </w:rPr>
      </w:pPr>
    </w:p>
    <w:p w:rsidR="00CA75F4" w:rsidRDefault="00CA75F4" w:rsidP="001865AF">
      <w:pPr>
        <w:pStyle w:val="af5"/>
        <w:keepNext/>
        <w:rPr>
          <w:rtl/>
        </w:rPr>
      </w:pPr>
      <w:bookmarkStart w:id="7951" w:name="ET_interruption_5082_42"/>
      <w:r w:rsidRPr="00CF466E">
        <w:rPr>
          <w:rStyle w:val="TagStyle"/>
          <w:rtl/>
        </w:rPr>
        <w:t xml:space="preserve"> &lt;&lt; קריאה &gt;&gt; </w:t>
      </w:r>
      <w:r>
        <w:rPr>
          <w:rtl/>
        </w:rPr>
        <w:t>מאיר כהן (יש עתיד):</w:t>
      </w:r>
      <w:r w:rsidRPr="00CF466E">
        <w:rPr>
          <w:rStyle w:val="TagStyle"/>
          <w:rtl/>
        </w:rPr>
        <w:t xml:space="preserve"> &lt;&lt; קריאה &gt;&gt;</w:t>
      </w:r>
      <w:r>
        <w:rPr>
          <w:rtl/>
        </w:rPr>
        <w:t xml:space="preserve">   </w:t>
      </w:r>
      <w:bookmarkEnd w:id="7951"/>
    </w:p>
    <w:p w:rsidR="00CA75F4" w:rsidRDefault="00CA75F4" w:rsidP="001865AF">
      <w:pPr>
        <w:pStyle w:val="KeepWithNext"/>
        <w:rPr>
          <w:rtl/>
        </w:rPr>
      </w:pPr>
    </w:p>
    <w:p w:rsidR="00CA75F4" w:rsidRDefault="00CA75F4" w:rsidP="001865AF">
      <w:pPr>
        <w:rPr>
          <w:rtl/>
        </w:rPr>
      </w:pPr>
      <w:bookmarkStart w:id="7952" w:name="_ETM_Q50_501790"/>
      <w:bookmarkStart w:id="7953" w:name="_ETM_Q50_501357"/>
      <w:bookmarkStart w:id="7954" w:name="_ETM_Q50_497528"/>
      <w:bookmarkEnd w:id="7952"/>
      <w:bookmarkEnd w:id="7953"/>
      <w:bookmarkEnd w:id="7954"/>
      <w:r>
        <w:rPr>
          <w:rFonts w:hint="cs"/>
          <w:rtl/>
        </w:rPr>
        <w:t>למילולי, לפני סעיף 1.</w:t>
      </w:r>
    </w:p>
    <w:p w:rsidR="00CA75F4" w:rsidRDefault="00CA75F4" w:rsidP="001865AF">
      <w:pPr>
        <w:rPr>
          <w:rtl/>
        </w:rPr>
      </w:pPr>
    </w:p>
    <w:p w:rsidR="00CA75F4" w:rsidRDefault="00CA75F4" w:rsidP="001865AF">
      <w:pPr>
        <w:pStyle w:val="af6"/>
        <w:keepNext/>
        <w:rPr>
          <w:rtl/>
        </w:rPr>
      </w:pPr>
      <w:bookmarkStart w:id="7955" w:name="ET_yor_6423_38"/>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7955"/>
    </w:p>
    <w:p w:rsidR="00CA75F4" w:rsidRDefault="00CA75F4" w:rsidP="001865AF">
      <w:pPr>
        <w:pStyle w:val="KeepWithNext"/>
        <w:rPr>
          <w:rtl/>
        </w:rPr>
      </w:pPr>
    </w:p>
    <w:p w:rsidR="00CA75F4" w:rsidRDefault="00CA75F4" w:rsidP="001865AF">
      <w:pPr>
        <w:rPr>
          <w:rtl/>
        </w:rPr>
      </w:pPr>
      <w:r>
        <w:rPr>
          <w:rFonts w:hint="cs"/>
          <w:rtl/>
        </w:rPr>
        <w:t>איפה? איפה? אתה בדף הלא נכון.</w:t>
      </w:r>
    </w:p>
    <w:p w:rsidR="00CA75F4" w:rsidRDefault="00CA75F4" w:rsidP="001865AF">
      <w:pPr>
        <w:rPr>
          <w:rtl/>
        </w:rPr>
      </w:pPr>
      <w:bookmarkStart w:id="7956" w:name="_ETM_Q50_487137"/>
      <w:bookmarkEnd w:id="7956"/>
    </w:p>
    <w:p w:rsidR="00CA75F4" w:rsidRDefault="00CA75F4" w:rsidP="001865AF">
      <w:pPr>
        <w:rPr>
          <w:rtl/>
        </w:rPr>
      </w:pPr>
      <w:r>
        <w:rPr>
          <w:rFonts w:hint="cs"/>
          <w:rtl/>
        </w:rPr>
        <w:t>שימו לב, כעת אנחנו מצביעים על הסתייגויות לסעיף 27 – הקצבות לביטוח הלאומי, לשנת הכספים 2025. תחילה נצביע על הסתייגויות שמשמעותן תוספת תקציב. הצבעה כעת.</w:t>
      </w:r>
    </w:p>
    <w:p w:rsidR="00CA75F4" w:rsidRDefault="00CA75F4" w:rsidP="001865AF">
      <w:pPr>
        <w:rPr>
          <w:rtl/>
        </w:rPr>
      </w:pPr>
    </w:p>
    <w:p w:rsidR="00CA75F4" w:rsidRDefault="00CA75F4" w:rsidP="001865AF">
      <w:pPr>
        <w:pStyle w:val="af1"/>
        <w:keepNext/>
        <w:rPr>
          <w:rtl/>
        </w:rPr>
      </w:pPr>
      <w:r>
        <w:rPr>
          <w:rFonts w:hint="cs"/>
          <w:rtl/>
        </w:rPr>
        <w:t>הצבעה מס' 32</w:t>
      </w:r>
    </w:p>
    <w:p w:rsidR="00CA75F4" w:rsidRDefault="00CA75F4" w:rsidP="001865AF">
      <w:pPr>
        <w:pStyle w:val="--"/>
        <w:keepNext/>
        <w:rPr>
          <w:rtl/>
        </w:rPr>
      </w:pPr>
    </w:p>
    <w:p w:rsidR="00CA75F4" w:rsidRDefault="00CA75F4" w:rsidP="001865AF">
      <w:pPr>
        <w:pStyle w:val="--"/>
        <w:keepNext/>
        <w:rPr>
          <w:rtl/>
        </w:rPr>
      </w:pPr>
      <w:r>
        <w:rPr>
          <w:rFonts w:hint="cs"/>
          <w:rtl/>
        </w:rPr>
        <w:t>בעד ההסתייגויות – 37</w:t>
      </w:r>
    </w:p>
    <w:p w:rsidR="00CA75F4" w:rsidRDefault="00CA75F4" w:rsidP="007F3055">
      <w:pPr>
        <w:pStyle w:val="--"/>
        <w:keepNext/>
        <w:rPr>
          <w:rtl/>
        </w:rPr>
      </w:pPr>
      <w:r>
        <w:rPr>
          <w:rFonts w:hint="cs"/>
          <w:rtl/>
        </w:rPr>
        <w:t>נגד – 5</w:t>
      </w:r>
      <w:r w:rsidR="007F3055">
        <w:rPr>
          <w:rFonts w:hint="cs"/>
          <w:rtl/>
        </w:rPr>
        <w:t>5</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ההסתייגויות לסעיף 27</w:t>
      </w:r>
      <w:bookmarkStart w:id="7957" w:name="_ETM_Q50_531224"/>
      <w:bookmarkEnd w:id="7957"/>
      <w:r>
        <w:rPr>
          <w:rFonts w:hint="cs"/>
          <w:rtl/>
        </w:rPr>
        <w:t xml:space="preserve"> בדבר תוספת תקציב לא נתקבלו.</w:t>
      </w:r>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sidRPr="00751C47">
        <w:rPr>
          <w:rFonts w:hint="cs"/>
          <w:u w:val="none"/>
          <w:rtl/>
        </w:rPr>
        <w:t>  </w:t>
      </w:r>
      <w:r>
        <w:rPr>
          <w:rFonts w:hint="cs"/>
          <w:rtl/>
        </w:rPr>
        <w:t xml:space="preserve"> </w:t>
      </w:r>
    </w:p>
    <w:p w:rsidR="00CA75F4" w:rsidRDefault="00CA75F4" w:rsidP="001865AF">
      <w:pPr>
        <w:pStyle w:val="KeepWithNext"/>
        <w:rPr>
          <w:rtl/>
        </w:rPr>
      </w:pPr>
    </w:p>
    <w:p w:rsidR="00CA75F4" w:rsidRDefault="00CA75F4" w:rsidP="007F3055">
      <w:pPr>
        <w:rPr>
          <w:rtl/>
        </w:rPr>
      </w:pPr>
      <w:r>
        <w:rPr>
          <w:rFonts w:hint="cs"/>
          <w:rtl/>
        </w:rPr>
        <w:t xml:space="preserve">37 </w:t>
      </w:r>
      <w:bookmarkStart w:id="7958" w:name="_ETM_Q50_544830"/>
      <w:bookmarkEnd w:id="7958"/>
      <w:r>
        <w:rPr>
          <w:rFonts w:hint="cs"/>
          <w:rtl/>
        </w:rPr>
        <w:t>בעד, 5</w:t>
      </w:r>
      <w:bookmarkStart w:id="7959" w:name="_ETM_Q50_544784"/>
      <w:bookmarkStart w:id="7960" w:name="_ETM_Q50_543944"/>
      <w:bookmarkEnd w:id="7959"/>
      <w:bookmarkEnd w:id="7960"/>
      <w:r w:rsidR="007F3055">
        <w:rPr>
          <w:rFonts w:hint="cs"/>
          <w:rtl/>
        </w:rPr>
        <w:t>5</w:t>
      </w:r>
      <w:r>
        <w:rPr>
          <w:rFonts w:hint="cs"/>
          <w:rtl/>
        </w:rPr>
        <w:t xml:space="preserve"> נגד, שישה נוכחים. </w:t>
      </w:r>
      <w:bookmarkStart w:id="7961" w:name="_ETM_Q50_545074"/>
      <w:bookmarkStart w:id="7962" w:name="_ETM_Q50_545825"/>
      <w:bookmarkEnd w:id="7961"/>
      <w:bookmarkEnd w:id="7962"/>
      <w:r>
        <w:rPr>
          <w:rFonts w:hint="cs"/>
          <w:rtl/>
        </w:rPr>
        <w:t xml:space="preserve">ההסתייגויות לא </w:t>
      </w:r>
      <w:bookmarkStart w:id="7963" w:name="_ETM_Q50_549264"/>
      <w:bookmarkEnd w:id="7963"/>
      <w:r>
        <w:rPr>
          <w:rFonts w:hint="cs"/>
          <w:rtl/>
        </w:rPr>
        <w:t>התקבלו.</w:t>
      </w:r>
    </w:p>
    <w:p w:rsidR="00CA75F4" w:rsidRDefault="00CA75F4" w:rsidP="001865AF">
      <w:pPr>
        <w:rPr>
          <w:rtl/>
        </w:rPr>
      </w:pPr>
    </w:p>
    <w:p w:rsidR="00CA75F4" w:rsidRDefault="00CA75F4" w:rsidP="001865AF">
      <w:pPr>
        <w:rPr>
          <w:rtl/>
        </w:rPr>
      </w:pPr>
      <w:r>
        <w:rPr>
          <w:rFonts w:hint="cs"/>
          <w:rtl/>
        </w:rPr>
        <w:t>כעת נצביע על הסתייגויות שמשמעותן הפחתת תקציב. הצבעה.</w:t>
      </w:r>
      <w:bookmarkStart w:id="7964" w:name="_ETM_Q50_554884"/>
      <w:bookmarkEnd w:id="7964"/>
    </w:p>
    <w:p w:rsidR="00CA75F4" w:rsidRDefault="00CA75F4" w:rsidP="001865AF">
      <w:pPr>
        <w:rPr>
          <w:rtl/>
        </w:rPr>
      </w:pPr>
    </w:p>
    <w:p w:rsidR="00CA75F4" w:rsidRDefault="00CA75F4" w:rsidP="001865AF">
      <w:pPr>
        <w:pStyle w:val="af1"/>
        <w:keepNext/>
        <w:rPr>
          <w:rtl/>
        </w:rPr>
      </w:pPr>
      <w:r>
        <w:rPr>
          <w:rFonts w:hint="cs"/>
          <w:rtl/>
        </w:rPr>
        <w:t>הצבעה מס' 33</w:t>
      </w:r>
    </w:p>
    <w:p w:rsidR="00CA75F4" w:rsidRDefault="00CA75F4" w:rsidP="001865AF">
      <w:pPr>
        <w:pStyle w:val="--"/>
        <w:keepNext/>
        <w:rPr>
          <w:rtl/>
        </w:rPr>
      </w:pPr>
    </w:p>
    <w:p w:rsidR="00CA75F4" w:rsidRDefault="00CA75F4" w:rsidP="001865AF">
      <w:pPr>
        <w:pStyle w:val="--"/>
        <w:keepNext/>
        <w:rPr>
          <w:rtl/>
        </w:rPr>
      </w:pPr>
      <w:r>
        <w:rPr>
          <w:rFonts w:hint="cs"/>
          <w:rtl/>
        </w:rPr>
        <w:t>בעד ההסתייגויות –37</w:t>
      </w:r>
    </w:p>
    <w:p w:rsidR="00CA75F4" w:rsidRDefault="00CA75F4" w:rsidP="001865AF">
      <w:pPr>
        <w:pStyle w:val="--"/>
        <w:keepNext/>
        <w:rPr>
          <w:rtl/>
        </w:rPr>
      </w:pPr>
      <w:r>
        <w:rPr>
          <w:rFonts w:hint="cs"/>
          <w:rtl/>
        </w:rPr>
        <w:t>נגד – 55</w:t>
      </w:r>
      <w:bookmarkStart w:id="7965" w:name="_ETM_Q50_551184"/>
      <w:bookmarkEnd w:id="7965"/>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ההסתייגויות לסעיף 27 בדבר הפחתת תקציב לא נתקבלו.</w:t>
      </w:r>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sidRPr="00751C47">
        <w:rPr>
          <w:rFonts w:hint="cs"/>
          <w:u w:val="none"/>
          <w:rtl/>
        </w:rPr>
        <w:t xml:space="preserve">   </w:t>
      </w:r>
    </w:p>
    <w:p w:rsidR="00CA75F4" w:rsidRDefault="00CA75F4" w:rsidP="001865AF">
      <w:pPr>
        <w:pStyle w:val="KeepWithNext"/>
        <w:rPr>
          <w:rtl/>
        </w:rPr>
      </w:pPr>
    </w:p>
    <w:p w:rsidR="00CA75F4" w:rsidRDefault="00CA75F4" w:rsidP="001865AF">
      <w:pPr>
        <w:rPr>
          <w:rtl/>
        </w:rPr>
      </w:pPr>
      <w:r>
        <w:rPr>
          <w:rFonts w:hint="cs"/>
          <w:rtl/>
        </w:rPr>
        <w:t>37 בעד, 55 נגד</w:t>
      </w:r>
      <w:bookmarkStart w:id="7966" w:name="_ETM_Q50_568325"/>
      <w:bookmarkEnd w:id="7966"/>
      <w:r>
        <w:rPr>
          <w:rFonts w:hint="cs"/>
          <w:rtl/>
        </w:rPr>
        <w:t>, ארבעה נוכחים. גם ההסתייגויות</w:t>
      </w:r>
      <w:bookmarkStart w:id="7967" w:name="_ETM_Q50_570774"/>
      <w:bookmarkEnd w:id="7967"/>
      <w:r>
        <w:rPr>
          <w:rFonts w:hint="cs"/>
          <w:rtl/>
        </w:rPr>
        <w:t xml:space="preserve"> הללו לא התקבלו</w:t>
      </w:r>
      <w:bookmarkStart w:id="7968" w:name="_ETM_Q50_572075"/>
      <w:bookmarkEnd w:id="7968"/>
      <w:r>
        <w:rPr>
          <w:rFonts w:hint="cs"/>
          <w:rtl/>
        </w:rPr>
        <w:t>.</w:t>
      </w:r>
    </w:p>
    <w:p w:rsidR="00CA75F4" w:rsidRDefault="00CA75F4" w:rsidP="001865AF">
      <w:pPr>
        <w:rPr>
          <w:rtl/>
        </w:rPr>
      </w:pPr>
    </w:p>
    <w:p w:rsidR="00CA75F4" w:rsidRDefault="00CA75F4" w:rsidP="001865AF">
      <w:pPr>
        <w:rPr>
          <w:rtl/>
        </w:rPr>
      </w:pPr>
      <w:r>
        <w:rPr>
          <w:rFonts w:hint="cs"/>
          <w:rtl/>
        </w:rPr>
        <w:t>לכן, נעבור להצביע על סעיף תקציבי 27 – הקצבות לביטוח הלאומי, לשנת הכספים 2025</w:t>
      </w:r>
      <w:bookmarkStart w:id="7969" w:name="_ETM_Q50_578655"/>
      <w:bookmarkEnd w:id="7969"/>
      <w:r>
        <w:rPr>
          <w:rFonts w:hint="cs"/>
          <w:rtl/>
        </w:rPr>
        <w:t xml:space="preserve"> כהצעת הוועדה. אנחנו מצביעים על סעיף </w:t>
      </w:r>
      <w:bookmarkStart w:id="7970" w:name="_ETM_Q50_586834"/>
      <w:bookmarkEnd w:id="7970"/>
      <w:r>
        <w:rPr>
          <w:rFonts w:hint="cs"/>
          <w:rtl/>
        </w:rPr>
        <w:t>27 כהצעת הוועדה.</w:t>
      </w:r>
      <w:bookmarkStart w:id="7971" w:name="_ETM_Q50_587545"/>
      <w:bookmarkEnd w:id="7971"/>
    </w:p>
    <w:p w:rsidR="00CA75F4" w:rsidRDefault="00CA75F4" w:rsidP="001865AF">
      <w:pPr>
        <w:rPr>
          <w:rtl/>
        </w:rPr>
      </w:pPr>
    </w:p>
    <w:p w:rsidR="00CA75F4" w:rsidRDefault="00CA75F4" w:rsidP="001865AF">
      <w:pPr>
        <w:pStyle w:val="af1"/>
        <w:keepNext/>
        <w:rPr>
          <w:rtl/>
        </w:rPr>
      </w:pPr>
      <w:r>
        <w:rPr>
          <w:rFonts w:hint="cs"/>
          <w:rtl/>
        </w:rPr>
        <w:t>הצבעה מס' 34</w:t>
      </w:r>
    </w:p>
    <w:p w:rsidR="00CA75F4" w:rsidRDefault="00CA75F4" w:rsidP="001865AF">
      <w:pPr>
        <w:pStyle w:val="--"/>
        <w:keepNext/>
        <w:rPr>
          <w:rtl/>
        </w:rPr>
      </w:pPr>
    </w:p>
    <w:p w:rsidR="00CA75F4" w:rsidRDefault="00CA75F4" w:rsidP="001865AF">
      <w:pPr>
        <w:pStyle w:val="--"/>
        <w:keepNext/>
        <w:rPr>
          <w:rtl/>
        </w:rPr>
      </w:pPr>
      <w:r>
        <w:rPr>
          <w:rFonts w:hint="cs"/>
          <w:rtl/>
        </w:rPr>
        <w:t>בעד סעיף 27 – 55</w:t>
      </w:r>
    </w:p>
    <w:p w:rsidR="00CA75F4" w:rsidRDefault="00CA75F4" w:rsidP="001865AF">
      <w:pPr>
        <w:pStyle w:val="--"/>
        <w:keepNext/>
        <w:rPr>
          <w:rtl/>
        </w:rPr>
      </w:pPr>
      <w:r>
        <w:rPr>
          <w:rFonts w:hint="cs"/>
          <w:rtl/>
        </w:rPr>
        <w:t>נגד – 49</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סעיף 27, כהצעת הוועדה,</w:t>
      </w:r>
      <w:bookmarkStart w:id="7972" w:name="_ETM_Q50_604066"/>
      <w:bookmarkEnd w:id="7972"/>
      <w:r>
        <w:rPr>
          <w:rFonts w:hint="cs"/>
          <w:rtl/>
        </w:rPr>
        <w:t xml:space="preserve"> נתקבל.</w:t>
      </w:r>
    </w:p>
    <w:p w:rsidR="00CA75F4" w:rsidRDefault="00CA75F4" w:rsidP="001865AF">
      <w:pPr>
        <w:rPr>
          <w:rtl/>
        </w:rPr>
      </w:pPr>
    </w:p>
    <w:p w:rsidR="00CA75F4" w:rsidRDefault="00CA75F4" w:rsidP="001865AF">
      <w:pPr>
        <w:pStyle w:val="af6"/>
        <w:keepNext/>
        <w:rPr>
          <w:rtl/>
        </w:rPr>
      </w:pPr>
      <w:bookmarkStart w:id="7973" w:name="ET_yor_6423_20"/>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7973"/>
    </w:p>
    <w:p w:rsidR="00CA75F4" w:rsidRDefault="00CA75F4" w:rsidP="001865AF">
      <w:pPr>
        <w:pStyle w:val="KeepWithNext"/>
        <w:rPr>
          <w:rtl/>
        </w:rPr>
      </w:pPr>
    </w:p>
    <w:p w:rsidR="00CA75F4" w:rsidRDefault="00CA75F4" w:rsidP="001865AF">
      <w:pPr>
        <w:rPr>
          <w:rtl/>
        </w:rPr>
      </w:pPr>
      <w:r>
        <w:rPr>
          <w:rFonts w:hint="cs"/>
          <w:rtl/>
        </w:rPr>
        <w:t>55 בעד, 49 נגד</w:t>
      </w:r>
      <w:bookmarkStart w:id="7974" w:name="_ETM_Q50_594916"/>
      <w:bookmarkEnd w:id="7974"/>
      <w:r>
        <w:rPr>
          <w:rFonts w:hint="cs"/>
          <w:rtl/>
        </w:rPr>
        <w:t>.</w:t>
      </w:r>
      <w:bookmarkStart w:id="7975" w:name="_ETM_Q50_598029"/>
      <w:bookmarkEnd w:id="7975"/>
      <w:r>
        <w:rPr>
          <w:rFonts w:hint="cs"/>
          <w:rtl/>
        </w:rPr>
        <w:t xml:space="preserve"> סעיף תקציבי 27 </w:t>
      </w:r>
      <w:r>
        <w:rPr>
          <w:rtl/>
        </w:rPr>
        <w:t>–</w:t>
      </w:r>
      <w:r>
        <w:rPr>
          <w:rFonts w:hint="cs"/>
          <w:rtl/>
        </w:rPr>
        <w:t xml:space="preserve"> הקצבות לביטוח הלאומי, לשנת </w:t>
      </w:r>
      <w:bookmarkStart w:id="7976" w:name="_ETM_Q50_598476"/>
      <w:bookmarkEnd w:id="7976"/>
      <w:r>
        <w:rPr>
          <w:rFonts w:hint="cs"/>
          <w:rtl/>
        </w:rPr>
        <w:t>הכספים 2025,</w:t>
      </w:r>
      <w:r w:rsidRPr="00751C47">
        <w:rPr>
          <w:rFonts w:hint="cs"/>
          <w:rtl/>
        </w:rPr>
        <w:t xml:space="preserve"> </w:t>
      </w:r>
      <w:r>
        <w:rPr>
          <w:rFonts w:hint="cs"/>
          <w:rtl/>
        </w:rPr>
        <w:t>כהצעת הוועדה, התקבל</w:t>
      </w:r>
      <w:bookmarkStart w:id="7977" w:name="_ETM_Q50_603056"/>
      <w:bookmarkEnd w:id="7977"/>
      <w:r>
        <w:rPr>
          <w:rFonts w:hint="cs"/>
          <w:rtl/>
        </w:rPr>
        <w:t>.</w:t>
      </w:r>
      <w:bookmarkStart w:id="7978" w:name="_ETM_Q50_605696"/>
      <w:bookmarkEnd w:id="7978"/>
    </w:p>
    <w:p w:rsidR="00CA75F4" w:rsidRDefault="00CA75F4" w:rsidP="001865AF">
      <w:pPr>
        <w:rPr>
          <w:rtl/>
        </w:rPr>
      </w:pPr>
    </w:p>
    <w:p w:rsidR="00CA75F4" w:rsidRDefault="00CA75F4" w:rsidP="001865AF">
      <w:pPr>
        <w:rPr>
          <w:rtl/>
        </w:rPr>
      </w:pPr>
      <w:r>
        <w:rPr>
          <w:rFonts w:hint="cs"/>
          <w:rtl/>
        </w:rPr>
        <w:t>חבר הכנסת כהן, אם אתה לא אומר לי אחרת, אני ממשיך להצביע לפי הסדר.</w:t>
      </w:r>
    </w:p>
    <w:p w:rsidR="00CA75F4" w:rsidRDefault="00CA75F4" w:rsidP="001865AF">
      <w:pPr>
        <w:pStyle w:val="KeepWithNext"/>
        <w:rPr>
          <w:rtl/>
        </w:rPr>
      </w:pPr>
    </w:p>
    <w:p w:rsidR="00CA75F4" w:rsidRDefault="00CA75F4" w:rsidP="001865AF">
      <w:pPr>
        <w:pStyle w:val="af5"/>
        <w:keepNext/>
        <w:rPr>
          <w:rtl/>
        </w:rPr>
      </w:pPr>
      <w:bookmarkStart w:id="7979" w:name="ET_interruption_5082_43"/>
      <w:r w:rsidRPr="00CF466E">
        <w:rPr>
          <w:rStyle w:val="TagStyle"/>
          <w:rtl/>
        </w:rPr>
        <w:t xml:space="preserve"> &lt;&lt; קריאה &gt;&gt; </w:t>
      </w:r>
      <w:r>
        <w:rPr>
          <w:rtl/>
        </w:rPr>
        <w:t>מאיר כהן (יש עתיד):</w:t>
      </w:r>
      <w:r w:rsidRPr="00CF466E">
        <w:rPr>
          <w:rStyle w:val="TagStyle"/>
          <w:rtl/>
        </w:rPr>
        <w:t xml:space="preserve"> &lt;&lt; קריאה &gt;&gt;</w:t>
      </w:r>
      <w:r>
        <w:rPr>
          <w:rtl/>
        </w:rPr>
        <w:t xml:space="preserve">   </w:t>
      </w:r>
      <w:bookmarkEnd w:id="7979"/>
    </w:p>
    <w:p w:rsidR="00CA75F4" w:rsidRDefault="00CA75F4" w:rsidP="001865AF">
      <w:pPr>
        <w:pStyle w:val="KeepWithNext"/>
        <w:rPr>
          <w:rtl/>
        </w:rPr>
      </w:pPr>
    </w:p>
    <w:p w:rsidR="00CA75F4" w:rsidRDefault="00CA75F4" w:rsidP="001865AF">
      <w:pPr>
        <w:rPr>
          <w:rtl/>
        </w:rPr>
      </w:pPr>
      <w:bookmarkStart w:id="7980" w:name="_ETM_Q50_527060"/>
      <w:bookmarkEnd w:id="7980"/>
      <w:r>
        <w:rPr>
          <w:rFonts w:hint="cs"/>
          <w:rtl/>
        </w:rPr>
        <w:t>כן, כן, תצביע לפי הסדר.</w:t>
      </w:r>
      <w:bookmarkStart w:id="7981" w:name="_ETM_Q50_611326"/>
      <w:bookmarkEnd w:id="7981"/>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מאה אחוז. כעת נצביע על הסתייגויות לסעיף 31 </w:t>
      </w:r>
      <w:r>
        <w:rPr>
          <w:rtl/>
        </w:rPr>
        <w:t>–</w:t>
      </w:r>
      <w:r>
        <w:rPr>
          <w:rFonts w:hint="cs"/>
          <w:rtl/>
        </w:rPr>
        <w:t xml:space="preserve"> הוצאות ביטחוניות </w:t>
      </w:r>
      <w:bookmarkStart w:id="7982" w:name="_ETM_Q50_616666"/>
      <w:bookmarkEnd w:id="7982"/>
      <w:r>
        <w:rPr>
          <w:rFonts w:hint="cs"/>
          <w:rtl/>
        </w:rPr>
        <w:t xml:space="preserve">שונות, </w:t>
      </w:r>
      <w:bookmarkStart w:id="7983" w:name="_ETM_Q50_620848"/>
      <w:bookmarkEnd w:id="7983"/>
      <w:r>
        <w:rPr>
          <w:rFonts w:hint="cs"/>
          <w:rtl/>
        </w:rPr>
        <w:t>לשנת הכספים 2025, תחילה על הסתייגויות</w:t>
      </w:r>
      <w:bookmarkStart w:id="7984" w:name="_ETM_Q50_621296"/>
      <w:bookmarkEnd w:id="7984"/>
      <w:r>
        <w:rPr>
          <w:rFonts w:hint="cs"/>
          <w:rtl/>
        </w:rPr>
        <w:t xml:space="preserve"> שמשמעותן </w:t>
      </w:r>
      <w:bookmarkStart w:id="7985" w:name="_ETM_Q50_626154"/>
      <w:bookmarkEnd w:id="7985"/>
      <w:r>
        <w:rPr>
          <w:rFonts w:hint="cs"/>
          <w:rtl/>
        </w:rPr>
        <w:t xml:space="preserve">הפחתה. מחקנו את ההסתייגויות שעניינן תוספת תקציב. מחקנו, בסדר. </w:t>
      </w:r>
      <w:bookmarkStart w:id="7986" w:name="_ETM_Q50_630366"/>
      <w:bookmarkEnd w:id="7986"/>
    </w:p>
    <w:p w:rsidR="00CA75F4" w:rsidRDefault="00CA75F4" w:rsidP="001865AF">
      <w:pPr>
        <w:rPr>
          <w:rtl/>
        </w:rPr>
      </w:pPr>
    </w:p>
    <w:p w:rsidR="00CA75F4" w:rsidRDefault="00CA75F4" w:rsidP="001865AF">
      <w:pPr>
        <w:rPr>
          <w:rtl/>
        </w:rPr>
      </w:pPr>
      <w:r>
        <w:rPr>
          <w:rFonts w:hint="cs"/>
          <w:rtl/>
        </w:rPr>
        <w:t xml:space="preserve">נצביע על הסתייגויות שמשמעותן הפחתת תקציב. </w:t>
      </w:r>
    </w:p>
    <w:p w:rsidR="00CA75F4" w:rsidRDefault="00CA75F4" w:rsidP="001865AF">
      <w:pPr>
        <w:rPr>
          <w:rtl/>
        </w:rPr>
      </w:pPr>
    </w:p>
    <w:p w:rsidR="00CA75F4" w:rsidRDefault="00CA75F4" w:rsidP="001865AF">
      <w:pPr>
        <w:pStyle w:val="af1"/>
        <w:keepNext/>
        <w:rPr>
          <w:rtl/>
        </w:rPr>
      </w:pPr>
      <w:r>
        <w:rPr>
          <w:rFonts w:hint="cs"/>
          <w:rtl/>
        </w:rPr>
        <w:t>הצבעה מס' 35</w:t>
      </w:r>
    </w:p>
    <w:p w:rsidR="00CA75F4" w:rsidRDefault="00CA75F4" w:rsidP="001865AF">
      <w:pPr>
        <w:pStyle w:val="--"/>
        <w:keepNext/>
        <w:rPr>
          <w:rtl/>
        </w:rPr>
      </w:pPr>
    </w:p>
    <w:p w:rsidR="00CA75F4" w:rsidRDefault="00CA75F4" w:rsidP="001865AF">
      <w:pPr>
        <w:pStyle w:val="--"/>
        <w:keepNext/>
        <w:rPr>
          <w:rtl/>
        </w:rPr>
      </w:pPr>
      <w:r>
        <w:rPr>
          <w:rFonts w:hint="cs"/>
          <w:rtl/>
        </w:rPr>
        <w:t>בעד ההסתייגויות – 36</w:t>
      </w:r>
    </w:p>
    <w:p w:rsidR="00CA75F4" w:rsidRDefault="00CA75F4" w:rsidP="001865AF">
      <w:pPr>
        <w:pStyle w:val="--"/>
        <w:keepNext/>
        <w:rPr>
          <w:rtl/>
        </w:rPr>
      </w:pPr>
      <w:r>
        <w:rPr>
          <w:rFonts w:hint="cs"/>
          <w:rtl/>
        </w:rPr>
        <w:t xml:space="preserve">נגד – </w:t>
      </w:r>
      <w:bookmarkStart w:id="7987" w:name="_ETM_Q50_649187"/>
      <w:bookmarkStart w:id="7988" w:name="_ETM_Q50_648197"/>
      <w:bookmarkEnd w:id="7987"/>
      <w:bookmarkEnd w:id="7988"/>
      <w:r>
        <w:rPr>
          <w:rFonts w:hint="cs"/>
          <w:rtl/>
        </w:rPr>
        <w:t>55</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ההסתייגויות לסעיף 31 בדבר הפחתת תקציב לא נתקבלו.</w:t>
      </w:r>
    </w:p>
    <w:p w:rsidR="00CA75F4" w:rsidRDefault="00CA75F4" w:rsidP="001865AF">
      <w:pPr>
        <w:rPr>
          <w:rtl/>
        </w:rPr>
      </w:pPr>
      <w:bookmarkStart w:id="7989" w:name="_ETM_Q50_633467"/>
      <w:bookmarkEnd w:id="7989"/>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36 בעד, 55 נגד, חמישה נוכחים. ההסתייגויו</w:t>
      </w:r>
      <w:r>
        <w:rPr>
          <w:rFonts w:hint="eastAsia"/>
          <w:rtl/>
        </w:rPr>
        <w:t>ת</w:t>
      </w:r>
      <w:r>
        <w:rPr>
          <w:rFonts w:hint="cs"/>
          <w:rtl/>
        </w:rPr>
        <w:t xml:space="preserve"> </w:t>
      </w:r>
      <w:bookmarkStart w:id="7990" w:name="_ETM_Q50_656136"/>
      <w:bookmarkEnd w:id="7990"/>
      <w:r>
        <w:rPr>
          <w:rFonts w:hint="cs"/>
          <w:rtl/>
        </w:rPr>
        <w:t xml:space="preserve">לא התקבלו. </w:t>
      </w:r>
    </w:p>
    <w:p w:rsidR="00CA75F4" w:rsidRDefault="00CA75F4" w:rsidP="001865AF">
      <w:pPr>
        <w:rPr>
          <w:rtl/>
        </w:rPr>
      </w:pPr>
    </w:p>
    <w:p w:rsidR="00CA75F4" w:rsidRDefault="00CA75F4" w:rsidP="001865AF">
      <w:pPr>
        <w:rPr>
          <w:rtl/>
        </w:rPr>
      </w:pPr>
      <w:r>
        <w:rPr>
          <w:rFonts w:hint="cs"/>
          <w:rtl/>
        </w:rPr>
        <w:t xml:space="preserve">לכן נצביע כעת על סעיף תקציבי 31 </w:t>
      </w:r>
      <w:r>
        <w:rPr>
          <w:rtl/>
        </w:rPr>
        <w:t>–</w:t>
      </w:r>
      <w:r>
        <w:rPr>
          <w:rFonts w:hint="cs"/>
          <w:rtl/>
        </w:rPr>
        <w:t xml:space="preserve"> הוצאות ביטחוניות שונות, לשנת הכספים 2025, כהצעת הוועדה. </w:t>
      </w:r>
    </w:p>
    <w:p w:rsidR="00CA75F4" w:rsidRDefault="00CA75F4" w:rsidP="001865AF">
      <w:pPr>
        <w:rPr>
          <w:rtl/>
        </w:rPr>
      </w:pPr>
    </w:p>
    <w:p w:rsidR="00CA75F4" w:rsidRDefault="00CA75F4" w:rsidP="001865AF">
      <w:pPr>
        <w:pStyle w:val="af1"/>
        <w:keepNext/>
        <w:rPr>
          <w:rtl/>
        </w:rPr>
      </w:pPr>
      <w:r>
        <w:rPr>
          <w:rFonts w:hint="cs"/>
          <w:rtl/>
        </w:rPr>
        <w:t>הצבעה מס' 36</w:t>
      </w:r>
    </w:p>
    <w:p w:rsidR="00CA75F4" w:rsidRDefault="00CA75F4" w:rsidP="001865AF">
      <w:pPr>
        <w:pStyle w:val="--"/>
        <w:keepNext/>
        <w:rPr>
          <w:rtl/>
        </w:rPr>
      </w:pPr>
    </w:p>
    <w:p w:rsidR="00CA75F4" w:rsidRDefault="00CA75F4" w:rsidP="001865AF">
      <w:pPr>
        <w:pStyle w:val="--"/>
        <w:keepNext/>
        <w:rPr>
          <w:rtl/>
        </w:rPr>
      </w:pPr>
      <w:r>
        <w:rPr>
          <w:rFonts w:hint="cs"/>
          <w:rtl/>
        </w:rPr>
        <w:t>בעד סעיף 31 – 55</w:t>
      </w:r>
    </w:p>
    <w:p w:rsidR="00CA75F4" w:rsidRDefault="00CA75F4" w:rsidP="001865AF">
      <w:pPr>
        <w:pStyle w:val="--"/>
        <w:keepNext/>
        <w:rPr>
          <w:rtl/>
        </w:rPr>
      </w:pPr>
      <w:r>
        <w:rPr>
          <w:rFonts w:hint="cs"/>
          <w:rtl/>
        </w:rPr>
        <w:t>נגד – 49</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סעיף 31</w:t>
      </w:r>
      <w:bookmarkStart w:id="7991" w:name="_ETM_Q50_656966"/>
      <w:bookmarkEnd w:id="7991"/>
      <w:r>
        <w:rPr>
          <w:rFonts w:hint="cs"/>
          <w:rtl/>
        </w:rPr>
        <w:t>, כהצעת הוועדה, נתקבל.</w:t>
      </w:r>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55 בעד, 49 נגד. </w:t>
      </w:r>
      <w:bookmarkStart w:id="7992" w:name="_ETM_Q50_682198"/>
      <w:bookmarkEnd w:id="7992"/>
      <w:r>
        <w:rPr>
          <w:rFonts w:hint="cs"/>
          <w:rtl/>
        </w:rPr>
        <w:t xml:space="preserve">אני קובע כי סעיף תקציבי 31 </w:t>
      </w:r>
      <w:r>
        <w:rPr>
          <w:rtl/>
        </w:rPr>
        <w:t>–</w:t>
      </w:r>
      <w:r>
        <w:rPr>
          <w:rFonts w:hint="cs"/>
          <w:rtl/>
        </w:rPr>
        <w:t xml:space="preserve"> הוצאות ביטחוניות שונות</w:t>
      </w:r>
      <w:bookmarkStart w:id="7993" w:name="_ETM_Q50_681076"/>
      <w:bookmarkEnd w:id="7993"/>
      <w:r>
        <w:rPr>
          <w:rFonts w:hint="cs"/>
          <w:rtl/>
        </w:rPr>
        <w:t xml:space="preserve">, </w:t>
      </w:r>
      <w:bookmarkStart w:id="7994" w:name="_ETM_Q50_684619"/>
      <w:bookmarkEnd w:id="7994"/>
      <w:r>
        <w:rPr>
          <w:rFonts w:hint="cs"/>
          <w:rtl/>
        </w:rPr>
        <w:t>לשנת הכספים 2025, כהצעת הוועדה, אושר.</w:t>
      </w:r>
    </w:p>
    <w:p w:rsidR="00CA75F4" w:rsidRDefault="00CA75F4" w:rsidP="001865AF">
      <w:pPr>
        <w:rPr>
          <w:rtl/>
        </w:rPr>
      </w:pPr>
    </w:p>
    <w:p w:rsidR="00CA75F4" w:rsidRDefault="00CA75F4" w:rsidP="001865AF">
      <w:pPr>
        <w:rPr>
          <w:rtl/>
        </w:rPr>
      </w:pPr>
      <w:r>
        <w:rPr>
          <w:rFonts w:hint="cs"/>
          <w:rtl/>
        </w:rPr>
        <w:t xml:space="preserve">כעת נצביע על הסתייגויות לסעיף 45 – תשלום ריבית ועמלות, לשנת הכספים 2025. כעת הצבעה על הסתייגויות שמשמעותן </w:t>
      </w:r>
      <w:bookmarkStart w:id="7995" w:name="_ETM_Q50_697726"/>
      <w:bookmarkEnd w:id="7995"/>
      <w:r>
        <w:rPr>
          <w:rFonts w:hint="cs"/>
          <w:rtl/>
        </w:rPr>
        <w:t xml:space="preserve">תוספת תקציב – הצבעה. </w:t>
      </w:r>
    </w:p>
    <w:p w:rsidR="00CA75F4" w:rsidRDefault="00CA75F4" w:rsidP="001865AF">
      <w:pPr>
        <w:rPr>
          <w:rtl/>
        </w:rPr>
      </w:pPr>
    </w:p>
    <w:p w:rsidR="00CA75F4" w:rsidRDefault="00CA75F4" w:rsidP="001865AF">
      <w:pPr>
        <w:pStyle w:val="af1"/>
        <w:keepNext/>
        <w:rPr>
          <w:rtl/>
        </w:rPr>
      </w:pPr>
      <w:r>
        <w:rPr>
          <w:rFonts w:hint="cs"/>
          <w:rtl/>
        </w:rPr>
        <w:t>הצבעה מס' 37</w:t>
      </w:r>
    </w:p>
    <w:p w:rsidR="00CA75F4" w:rsidRDefault="00CA75F4" w:rsidP="001865AF">
      <w:pPr>
        <w:pStyle w:val="--"/>
        <w:keepNext/>
        <w:rPr>
          <w:rtl/>
        </w:rPr>
      </w:pPr>
    </w:p>
    <w:p w:rsidR="00CA75F4" w:rsidRDefault="00CA75F4" w:rsidP="001865AF">
      <w:pPr>
        <w:pStyle w:val="--"/>
        <w:keepNext/>
        <w:rPr>
          <w:rtl/>
        </w:rPr>
      </w:pPr>
      <w:r>
        <w:rPr>
          <w:rFonts w:hint="cs"/>
          <w:rtl/>
        </w:rPr>
        <w:t>בעד ההסתייגויות – 36</w:t>
      </w:r>
    </w:p>
    <w:p w:rsidR="00CA75F4" w:rsidRDefault="00CA75F4" w:rsidP="001865AF">
      <w:pPr>
        <w:pStyle w:val="--"/>
        <w:keepNext/>
        <w:rPr>
          <w:rtl/>
        </w:rPr>
      </w:pPr>
      <w:r>
        <w:rPr>
          <w:rFonts w:hint="cs"/>
          <w:rtl/>
        </w:rPr>
        <w:t>נגד – 55</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ההסתייגויות לסעיף 45 בדבר תוספת תקציב לא נתקבלו.</w:t>
      </w:r>
    </w:p>
    <w:p w:rsidR="00CA75F4" w:rsidRDefault="00CA75F4" w:rsidP="001865AF">
      <w:pPr>
        <w:rPr>
          <w:rtl/>
        </w:rPr>
      </w:pPr>
      <w:bookmarkStart w:id="7996" w:name="_ETM_Q50_710006"/>
      <w:bookmarkEnd w:id="7996"/>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36 בעד, 55 </w:t>
      </w:r>
      <w:bookmarkStart w:id="7997" w:name="_ETM_Q50_717996"/>
      <w:bookmarkEnd w:id="7997"/>
      <w:r>
        <w:rPr>
          <w:rFonts w:hint="cs"/>
          <w:rtl/>
        </w:rPr>
        <w:t>נגד, שבעה נוכחים. אני קובע כי ההסתייגויו</w:t>
      </w:r>
      <w:r>
        <w:rPr>
          <w:rFonts w:hint="eastAsia"/>
          <w:rtl/>
        </w:rPr>
        <w:t>ת</w:t>
      </w:r>
      <w:r>
        <w:rPr>
          <w:rFonts w:hint="cs"/>
          <w:rtl/>
        </w:rPr>
        <w:t xml:space="preserve"> לא </w:t>
      </w:r>
      <w:bookmarkStart w:id="7998" w:name="_ETM_Q50_722560"/>
      <w:bookmarkEnd w:id="7998"/>
      <w:r>
        <w:rPr>
          <w:rFonts w:hint="cs"/>
          <w:rtl/>
        </w:rPr>
        <w:t xml:space="preserve">התקבלו. </w:t>
      </w:r>
    </w:p>
    <w:p w:rsidR="00CA75F4" w:rsidRDefault="00CA75F4" w:rsidP="001865AF">
      <w:pPr>
        <w:rPr>
          <w:rtl/>
        </w:rPr>
      </w:pPr>
    </w:p>
    <w:p w:rsidR="00CA75F4" w:rsidRDefault="00CA75F4" w:rsidP="001865AF">
      <w:pPr>
        <w:rPr>
          <w:rtl/>
        </w:rPr>
      </w:pPr>
      <w:r>
        <w:rPr>
          <w:rFonts w:hint="cs"/>
          <w:rtl/>
        </w:rPr>
        <w:t xml:space="preserve">כעת נצביע על הסתייגויות שמשמעותן הפחתת תקציב </w:t>
      </w:r>
      <w:r>
        <w:rPr>
          <w:rtl/>
        </w:rPr>
        <w:t>–</w:t>
      </w:r>
      <w:r>
        <w:rPr>
          <w:rFonts w:hint="cs"/>
          <w:rtl/>
        </w:rPr>
        <w:t xml:space="preserve"> הצבעה כעת. </w:t>
      </w:r>
      <w:bookmarkStart w:id="7999" w:name="_ETM_Q50_726517"/>
      <w:bookmarkEnd w:id="7999"/>
    </w:p>
    <w:p w:rsidR="00CA75F4" w:rsidRDefault="00CA75F4" w:rsidP="001865AF">
      <w:pPr>
        <w:rPr>
          <w:rtl/>
        </w:rPr>
      </w:pPr>
    </w:p>
    <w:p w:rsidR="00CA75F4" w:rsidRDefault="00CA75F4" w:rsidP="001865AF">
      <w:pPr>
        <w:pStyle w:val="af1"/>
        <w:keepNext/>
        <w:rPr>
          <w:rtl/>
        </w:rPr>
      </w:pPr>
      <w:r>
        <w:rPr>
          <w:rFonts w:hint="cs"/>
          <w:rtl/>
        </w:rPr>
        <w:t>הצבעה מס' 38</w:t>
      </w:r>
    </w:p>
    <w:p w:rsidR="00CA75F4" w:rsidRDefault="00CA75F4" w:rsidP="001865AF">
      <w:pPr>
        <w:pStyle w:val="--"/>
        <w:keepNext/>
        <w:rPr>
          <w:rtl/>
        </w:rPr>
      </w:pPr>
    </w:p>
    <w:p w:rsidR="00CA75F4" w:rsidRDefault="00CA75F4" w:rsidP="001865AF">
      <w:pPr>
        <w:pStyle w:val="--"/>
        <w:keepNext/>
        <w:rPr>
          <w:rtl/>
        </w:rPr>
      </w:pPr>
      <w:r>
        <w:rPr>
          <w:rFonts w:hint="cs"/>
          <w:rtl/>
        </w:rPr>
        <w:t>בעד ההסתייגויות – 33</w:t>
      </w:r>
    </w:p>
    <w:p w:rsidR="00CA75F4" w:rsidRDefault="00CA75F4" w:rsidP="001865AF">
      <w:pPr>
        <w:pStyle w:val="--"/>
        <w:keepNext/>
        <w:rPr>
          <w:rtl/>
        </w:rPr>
      </w:pPr>
      <w:r>
        <w:rPr>
          <w:rFonts w:hint="cs"/>
          <w:rtl/>
        </w:rPr>
        <w:t>נגד – 56</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ההסתייגויות לסעיף 45</w:t>
      </w:r>
      <w:bookmarkStart w:id="8000" w:name="_ETM_Q50_723357"/>
      <w:bookmarkEnd w:id="8000"/>
      <w:r>
        <w:rPr>
          <w:rFonts w:hint="cs"/>
          <w:rtl/>
        </w:rPr>
        <w:t xml:space="preserve"> בדבר הפחתת תקציב לא נתקבלו.</w:t>
      </w:r>
    </w:p>
    <w:p w:rsidR="00CA75F4" w:rsidRDefault="00CA75F4" w:rsidP="001865AF">
      <w:pPr>
        <w:rPr>
          <w:rtl/>
        </w:rPr>
      </w:pPr>
    </w:p>
    <w:p w:rsidR="00CA75F4" w:rsidRDefault="00CA75F4" w:rsidP="001865AF">
      <w:pPr>
        <w:pStyle w:val="af6"/>
        <w:keepNext/>
        <w:rPr>
          <w:rtl/>
        </w:rPr>
      </w:pPr>
      <w:bookmarkStart w:id="8001" w:name="ET_yor_6423_26"/>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8001"/>
    </w:p>
    <w:p w:rsidR="00CA75F4" w:rsidRDefault="00CA75F4" w:rsidP="001865AF">
      <w:pPr>
        <w:pStyle w:val="KeepWithNext"/>
        <w:rPr>
          <w:rtl/>
        </w:rPr>
      </w:pPr>
    </w:p>
    <w:p w:rsidR="00CA75F4" w:rsidRDefault="00CA75F4" w:rsidP="001865AF">
      <w:pPr>
        <w:rPr>
          <w:rtl/>
        </w:rPr>
      </w:pPr>
      <w:r>
        <w:rPr>
          <w:rFonts w:hint="cs"/>
          <w:rtl/>
        </w:rPr>
        <w:t>33 בעד, 56 נגד, שבעה נוכחים. גם</w:t>
      </w:r>
      <w:bookmarkStart w:id="8002" w:name="_ETM_Q50_743183"/>
      <w:bookmarkEnd w:id="8002"/>
      <w:r>
        <w:rPr>
          <w:rFonts w:hint="cs"/>
          <w:rtl/>
        </w:rPr>
        <w:t xml:space="preserve"> ההסתייגויות הללו לא התקבלו.</w:t>
      </w:r>
    </w:p>
    <w:p w:rsidR="00CA75F4" w:rsidRDefault="00CA75F4" w:rsidP="001865AF">
      <w:pPr>
        <w:rPr>
          <w:rtl/>
        </w:rPr>
      </w:pPr>
    </w:p>
    <w:p w:rsidR="00CA75F4" w:rsidRDefault="00CA75F4" w:rsidP="001865AF">
      <w:pPr>
        <w:rPr>
          <w:rtl/>
        </w:rPr>
      </w:pPr>
      <w:r>
        <w:rPr>
          <w:rFonts w:hint="cs"/>
          <w:rtl/>
        </w:rPr>
        <w:t xml:space="preserve">לכן, נצביע כעת על סעיף תקציבי 45 </w:t>
      </w:r>
      <w:r>
        <w:rPr>
          <w:rtl/>
        </w:rPr>
        <w:t>–</w:t>
      </w:r>
      <w:r>
        <w:rPr>
          <w:rFonts w:hint="cs"/>
          <w:rtl/>
        </w:rPr>
        <w:t xml:space="preserve"> תשלום ריבית ועמלות, לשנת הכספים 2025, כהצעת הוועדה.</w:t>
      </w:r>
      <w:bookmarkStart w:id="8003" w:name="_ETM_Q50_751576"/>
      <w:bookmarkEnd w:id="8003"/>
      <w:r>
        <w:rPr>
          <w:rFonts w:hint="cs"/>
          <w:rtl/>
        </w:rPr>
        <w:t xml:space="preserve"> סעיף </w:t>
      </w:r>
      <w:bookmarkStart w:id="8004" w:name="_ETM_Q50_761458"/>
      <w:bookmarkEnd w:id="8004"/>
      <w:r>
        <w:rPr>
          <w:rFonts w:hint="cs"/>
          <w:rtl/>
        </w:rPr>
        <w:t>45, כהצעת הוועדה – הצבעה.</w:t>
      </w:r>
    </w:p>
    <w:p w:rsidR="00CA75F4" w:rsidRDefault="00CA75F4" w:rsidP="001865AF">
      <w:pPr>
        <w:rPr>
          <w:rtl/>
        </w:rPr>
      </w:pPr>
    </w:p>
    <w:p w:rsidR="00CA75F4" w:rsidRDefault="00CA75F4" w:rsidP="001865AF">
      <w:pPr>
        <w:pStyle w:val="af1"/>
        <w:keepNext/>
        <w:rPr>
          <w:rtl/>
        </w:rPr>
      </w:pPr>
      <w:r>
        <w:rPr>
          <w:rFonts w:hint="cs"/>
          <w:rtl/>
        </w:rPr>
        <w:t>הצבעה מס' 39</w:t>
      </w:r>
    </w:p>
    <w:p w:rsidR="00CA75F4" w:rsidRDefault="00CA75F4" w:rsidP="001865AF">
      <w:pPr>
        <w:pStyle w:val="--"/>
        <w:keepNext/>
        <w:rPr>
          <w:rtl/>
        </w:rPr>
      </w:pPr>
    </w:p>
    <w:p w:rsidR="00CA75F4" w:rsidRDefault="00CA75F4" w:rsidP="001865AF">
      <w:pPr>
        <w:pStyle w:val="--"/>
        <w:keepNext/>
        <w:rPr>
          <w:rtl/>
        </w:rPr>
      </w:pPr>
      <w:r>
        <w:rPr>
          <w:rFonts w:hint="cs"/>
          <w:rtl/>
        </w:rPr>
        <w:t>בעד סעיף 45 – 55</w:t>
      </w:r>
    </w:p>
    <w:p w:rsidR="00CA75F4" w:rsidRDefault="00CA75F4" w:rsidP="001865AF">
      <w:pPr>
        <w:pStyle w:val="--"/>
        <w:keepNext/>
        <w:rPr>
          <w:rtl/>
        </w:rPr>
      </w:pPr>
      <w:r>
        <w:rPr>
          <w:rFonts w:hint="cs"/>
          <w:rtl/>
        </w:rPr>
        <w:t>נגד – 49</w:t>
      </w:r>
    </w:p>
    <w:p w:rsidR="00CA75F4" w:rsidRDefault="00CA75F4" w:rsidP="001865AF">
      <w:pPr>
        <w:pStyle w:val="--"/>
        <w:keepNext/>
        <w:rPr>
          <w:rtl/>
        </w:rPr>
      </w:pPr>
      <w:r>
        <w:rPr>
          <w:rFonts w:hint="cs"/>
          <w:rtl/>
        </w:rPr>
        <w:t>נמנעים – אין</w:t>
      </w:r>
    </w:p>
    <w:p w:rsidR="00CA75F4" w:rsidRDefault="00CA75F4" w:rsidP="001865AF">
      <w:pPr>
        <w:pStyle w:val="af2"/>
        <w:rPr>
          <w:rtl/>
        </w:rPr>
      </w:pPr>
      <w:r>
        <w:rPr>
          <w:rFonts w:hint="cs"/>
          <w:rtl/>
        </w:rPr>
        <w:t>סעיף 45</w:t>
      </w:r>
      <w:bookmarkStart w:id="8005" w:name="_ETM_Q50_747637"/>
      <w:bookmarkEnd w:id="8005"/>
      <w:r>
        <w:rPr>
          <w:rFonts w:hint="cs"/>
          <w:rtl/>
        </w:rPr>
        <w:t>, כהצעת הוועדה, נתקבל.</w:t>
      </w:r>
    </w:p>
    <w:p w:rsidR="00CA75F4" w:rsidRDefault="00CA75F4" w:rsidP="001865AF">
      <w:pPr>
        <w:rPr>
          <w:rtl/>
        </w:rPr>
      </w:pPr>
    </w:p>
    <w:p w:rsidR="00CA75F4" w:rsidRDefault="00CA75F4" w:rsidP="001865AF">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55 בעד, 49 נגד. אני קובע כי סעיף תקציבי 45 </w:t>
      </w:r>
      <w:r>
        <w:rPr>
          <w:rtl/>
        </w:rPr>
        <w:t>–</w:t>
      </w:r>
      <w:r>
        <w:rPr>
          <w:rFonts w:hint="cs"/>
          <w:rtl/>
        </w:rPr>
        <w:t xml:space="preserve"> תשלום ריבית ועמלות</w:t>
      </w:r>
      <w:bookmarkStart w:id="8006" w:name="_ETM_Q50_768816"/>
      <w:bookmarkEnd w:id="8006"/>
      <w:r>
        <w:rPr>
          <w:rFonts w:hint="cs"/>
          <w:rtl/>
        </w:rPr>
        <w:t>, לשנת הכספים 2025, כהצעת הוועדה, התקבל.</w:t>
      </w:r>
    </w:p>
    <w:p w:rsidR="00CA75F4" w:rsidRDefault="00CA75F4" w:rsidP="001865AF">
      <w:pPr>
        <w:rPr>
          <w:rtl/>
        </w:rPr>
      </w:pPr>
    </w:p>
    <w:p w:rsidR="00CA75F4" w:rsidRDefault="00CA75F4" w:rsidP="001865AF">
      <w:pPr>
        <w:rPr>
          <w:rtl/>
        </w:rPr>
      </w:pPr>
      <w:bookmarkStart w:id="8007" w:name="TOR_Q51"/>
      <w:bookmarkEnd w:id="8007"/>
      <w:r>
        <w:rPr>
          <w:rFonts w:hint="cs"/>
          <w:rtl/>
        </w:rPr>
        <w:t>כעת, חברות וחברי הכנסת, נעבור להצביע בקריאה השנייה על החלק המילולי של הצעת חוק תקציב נוסף לשנת הכספים התשפ"ה</w:t>
      </w:r>
      <w:r>
        <w:rPr>
          <w:rFonts w:hint="eastAsia"/>
          <w:rtl/>
        </w:rPr>
        <w:t>–</w:t>
      </w:r>
      <w:r>
        <w:rPr>
          <w:rFonts w:hint="cs"/>
          <w:rtl/>
        </w:rPr>
        <w:t xml:space="preserve">2025. גם כאן הוגשו הסתייגויות של חברי הכנסת </w:t>
      </w:r>
      <w:r>
        <w:rPr>
          <w:rtl/>
        </w:rPr>
        <w:t xml:space="preserve">יאיר לפיד, מאיר כהן, קארין אלהרר, מירב כהן, אלעזר שטרן, מיקי ולדימיר בליאק, רון כץ, מטי צרפתי הרכבי, טטיאנה מזרסקי, יסמין פרידמן, דבי ביטון, משה טור פז, סימון דוידסון, נאור שירי, שלי טל מירון, ירון לוי </w:t>
      </w:r>
      <w:r>
        <w:rPr>
          <w:rFonts w:hint="cs"/>
          <w:rtl/>
        </w:rPr>
        <w:t>ו</w:t>
      </w:r>
      <w:r>
        <w:rPr>
          <w:rtl/>
        </w:rPr>
        <w:t>עדי עזוז</w:t>
      </w:r>
      <w:r>
        <w:rPr>
          <w:rFonts w:hint="cs"/>
          <w:rtl/>
        </w:rPr>
        <w:t xml:space="preserve"> </w:t>
      </w:r>
      <w:r>
        <w:rPr>
          <w:rFonts w:hint="eastAsia"/>
          <w:rtl/>
        </w:rPr>
        <w:t>–</w:t>
      </w:r>
      <w:r>
        <w:rPr>
          <w:rFonts w:hint="cs"/>
          <w:rtl/>
        </w:rPr>
        <w:t xml:space="preserve"> להלן קבוצת סיעת יש עתיד; של חברי הכנסת </w:t>
      </w:r>
      <w:r>
        <w:rPr>
          <w:rtl/>
        </w:rPr>
        <w:t xml:space="preserve">בנימין גנץ, פנינה תמנו, חילי טרופר, מיכאל מרדכי ביטון, אורית פרקש הכהן, אלון שוסטר, איתן גינזבורג </w:t>
      </w:r>
      <w:r>
        <w:rPr>
          <w:rFonts w:hint="cs"/>
          <w:rtl/>
        </w:rPr>
        <w:t>ו</w:t>
      </w:r>
      <w:r>
        <w:rPr>
          <w:rtl/>
        </w:rPr>
        <w:t>יעל רון בן משה</w:t>
      </w:r>
      <w:r>
        <w:rPr>
          <w:rFonts w:hint="cs"/>
          <w:rtl/>
        </w:rPr>
        <w:t xml:space="preserve"> </w:t>
      </w:r>
      <w:r>
        <w:rPr>
          <w:rFonts w:hint="eastAsia"/>
          <w:rtl/>
        </w:rPr>
        <w:t xml:space="preserve">– להלן </w:t>
      </w:r>
      <w:r>
        <w:rPr>
          <w:rFonts w:hint="cs"/>
          <w:rtl/>
        </w:rPr>
        <w:t xml:space="preserve">קבוצת סיעת כחול לבן </w:t>
      </w:r>
      <w:r>
        <w:rPr>
          <w:rFonts w:hint="eastAsia"/>
          <w:rtl/>
        </w:rPr>
        <w:t>–</w:t>
      </w:r>
      <w:r>
        <w:rPr>
          <w:rFonts w:hint="cs"/>
          <w:rtl/>
        </w:rPr>
        <w:t xml:space="preserve"> המחנה הממלכתי; של חברי הכנסת </w:t>
      </w:r>
      <w:r>
        <w:rPr>
          <w:rtl/>
        </w:rPr>
        <w:t xml:space="preserve">אביגדור ליברמן, עודד פורר, יבגני סובה, שרון ניר, יוליה מלינובסקי </w:t>
      </w:r>
      <w:r>
        <w:rPr>
          <w:rFonts w:hint="cs"/>
          <w:rtl/>
        </w:rPr>
        <w:t>ו</w:t>
      </w:r>
      <w:r>
        <w:rPr>
          <w:rtl/>
        </w:rPr>
        <w:t>חמד עמאר</w:t>
      </w:r>
      <w:r>
        <w:rPr>
          <w:rFonts w:hint="cs"/>
          <w:rtl/>
        </w:rPr>
        <w:t xml:space="preserve"> – להלן קבוצת סיעת ישראל ביתנו; של חברי הכנסת </w:t>
      </w:r>
      <w:bookmarkStart w:id="8008" w:name="_ETM_Q51_214648"/>
      <w:bookmarkEnd w:id="8008"/>
      <w:r>
        <w:rPr>
          <w:rFonts w:hint="eastAsia"/>
          <w:rtl/>
        </w:rPr>
        <w:t>–</w:t>
      </w:r>
      <w:r>
        <w:rPr>
          <w:rFonts w:hint="cs"/>
          <w:rtl/>
        </w:rPr>
        <w:t xml:space="preserve"> להלן קבוצת סיעת רע"מ; של חברי הכנסת </w:t>
      </w:r>
      <w:r>
        <w:rPr>
          <w:rtl/>
        </w:rPr>
        <w:t>מנסור עבאס, ווליד טאהא, ואליד אלהואשלה, אימאן ח'טיב יאסין</w:t>
      </w:r>
      <w:r>
        <w:rPr>
          <w:rFonts w:hint="cs"/>
          <w:rtl/>
        </w:rPr>
        <w:t xml:space="preserve"> ו</w:t>
      </w:r>
      <w:r>
        <w:rPr>
          <w:rtl/>
        </w:rPr>
        <w:t>יאסר חוג'יראת</w:t>
      </w:r>
      <w:r>
        <w:rPr>
          <w:rFonts w:hint="cs"/>
          <w:rtl/>
        </w:rPr>
        <w:t xml:space="preserve"> </w:t>
      </w:r>
      <w:r>
        <w:rPr>
          <w:rFonts w:hint="eastAsia"/>
          <w:rtl/>
        </w:rPr>
        <w:t xml:space="preserve">– </w:t>
      </w:r>
      <w:r>
        <w:rPr>
          <w:rFonts w:hint="cs"/>
          <w:rtl/>
        </w:rPr>
        <w:t xml:space="preserve">להלן קבוצת סיעת חד"ש-תע"ל; ושל חברי הכנסת </w:t>
      </w:r>
      <w:r>
        <w:rPr>
          <w:rtl/>
        </w:rPr>
        <w:t xml:space="preserve">מרב מיכאלי, נעמה לזימי, גלעד קריב </w:t>
      </w:r>
      <w:r>
        <w:rPr>
          <w:rFonts w:hint="cs"/>
          <w:rtl/>
        </w:rPr>
        <w:t>ו</w:t>
      </w:r>
      <w:r>
        <w:rPr>
          <w:rtl/>
        </w:rPr>
        <w:t xml:space="preserve">אפרת רייטן מרום </w:t>
      </w:r>
      <w:r>
        <w:rPr>
          <w:rFonts w:hint="cs"/>
          <w:rtl/>
        </w:rPr>
        <w:t xml:space="preserve">– להלן קבוצת סיעת העבודה. </w:t>
      </w:r>
    </w:p>
    <w:p w:rsidR="00CA75F4" w:rsidRDefault="00CA75F4" w:rsidP="001865AF">
      <w:pPr>
        <w:rPr>
          <w:rtl/>
        </w:rPr>
      </w:pPr>
    </w:p>
    <w:p w:rsidR="00CA75F4" w:rsidRDefault="00CA75F4" w:rsidP="001865AF">
      <w:pPr>
        <w:rPr>
          <w:rtl/>
        </w:rPr>
      </w:pPr>
      <w:r>
        <w:rPr>
          <w:rFonts w:hint="cs"/>
          <w:rtl/>
        </w:rPr>
        <w:t xml:space="preserve">בהתאם להחלטת ועדת הכנסת, תתקיים הצבעה על לא יותר מ-30 הסתייגויות. אני מציין לפרוטוקול </w:t>
      </w:r>
      <w:bookmarkStart w:id="8009" w:name="_ETM_Q51_221334"/>
      <w:bookmarkEnd w:id="8009"/>
      <w:r>
        <w:rPr>
          <w:rFonts w:hint="cs"/>
          <w:rtl/>
        </w:rPr>
        <w:t xml:space="preserve">שכל ההסתייגויות שלא תתקיים לגביהן הצבעה </w:t>
      </w:r>
      <w:r>
        <w:rPr>
          <w:rtl/>
        </w:rPr>
        <w:t>–</w:t>
      </w:r>
      <w:r>
        <w:rPr>
          <w:rFonts w:hint="cs"/>
          <w:rtl/>
        </w:rPr>
        <w:t xml:space="preserve"> מוסרות.</w:t>
      </w:r>
      <w:bookmarkStart w:id="8010" w:name="_ETM_Q51_230854"/>
      <w:bookmarkEnd w:id="8010"/>
      <w:r>
        <w:rPr>
          <w:rFonts w:hint="cs"/>
          <w:rtl/>
        </w:rPr>
        <w:t xml:space="preserve"> </w:t>
      </w:r>
      <w:bookmarkStart w:id="8011" w:name="_ETM_Q51_230938"/>
      <w:bookmarkStart w:id="8012" w:name="_ETM_Q51_229871"/>
      <w:bookmarkStart w:id="8013" w:name="_ETM_Q51_229944"/>
      <w:bookmarkEnd w:id="8011"/>
      <w:bookmarkEnd w:id="8012"/>
      <w:bookmarkEnd w:id="8013"/>
      <w:r>
        <w:rPr>
          <w:rFonts w:hint="cs"/>
          <w:rtl/>
        </w:rPr>
        <w:t>בבקשה, נצביע תחילה על הסתייגות שמספרה?</w:t>
      </w:r>
      <w:bookmarkStart w:id="8014" w:name="_ETM_Q51_231742"/>
      <w:bookmarkEnd w:id="8014"/>
    </w:p>
    <w:p w:rsidR="00CA75F4" w:rsidRDefault="00CA75F4" w:rsidP="001865AF">
      <w:pPr>
        <w:pStyle w:val="KeepWithNext"/>
        <w:rPr>
          <w:rtl/>
        </w:rPr>
      </w:pPr>
      <w:bookmarkStart w:id="8015" w:name="_ETM_Q51_231804"/>
      <w:bookmarkEnd w:id="8015"/>
    </w:p>
    <w:p w:rsidR="00CA75F4" w:rsidRDefault="00CA75F4" w:rsidP="001865AF">
      <w:pPr>
        <w:pStyle w:val="af5"/>
        <w:keepNext/>
        <w:rPr>
          <w:rtl/>
        </w:rPr>
      </w:pPr>
      <w:r w:rsidRPr="006F6681">
        <w:rPr>
          <w:rStyle w:val="TagStyle"/>
          <w:rtl/>
        </w:rPr>
        <w:t xml:space="preserve"> &lt;&lt; קריאה &gt;&gt; </w:t>
      </w:r>
      <w:r>
        <w:rPr>
          <w:rtl/>
        </w:rPr>
        <w:t>מאיר כהן (יש עתיד):</w:t>
      </w:r>
      <w:r w:rsidRPr="006F6681">
        <w:rPr>
          <w:rStyle w:val="TagStyle"/>
          <w:rtl/>
        </w:rPr>
        <w:t xml:space="preserve"> &lt;&lt; קריאה &gt;&gt;</w:t>
      </w:r>
      <w:r>
        <w:rPr>
          <w:rtl/>
        </w:rPr>
        <w:t xml:space="preserve">   </w:t>
      </w:r>
    </w:p>
    <w:p w:rsidR="00CA75F4" w:rsidRDefault="00CA75F4" w:rsidP="001865AF">
      <w:pPr>
        <w:pStyle w:val="KeepWithNext"/>
        <w:rPr>
          <w:rtl/>
        </w:rPr>
      </w:pPr>
    </w:p>
    <w:p w:rsidR="00CA75F4" w:rsidRDefault="00CA75F4" w:rsidP="009635F5">
      <w:pPr>
        <w:rPr>
          <w:rtl/>
        </w:rPr>
      </w:pPr>
      <w:bookmarkStart w:id="8016" w:name="_ETM_Q51_233443"/>
      <w:bookmarkEnd w:id="8016"/>
      <w:r>
        <w:rPr>
          <w:rFonts w:hint="cs"/>
          <w:rtl/>
        </w:rPr>
        <w:t>לפני סעיף 1, הסתייגות 2. הצבעה כעת.</w:t>
      </w:r>
    </w:p>
    <w:p w:rsidR="00CA75F4" w:rsidRDefault="00CA75F4" w:rsidP="001865AF">
      <w:pPr>
        <w:pStyle w:val="af1"/>
        <w:keepNext/>
        <w:rPr>
          <w:rtl/>
        </w:rPr>
      </w:pPr>
    </w:p>
    <w:p w:rsidR="00CA75F4" w:rsidRDefault="00CA75F4" w:rsidP="001865AF">
      <w:pPr>
        <w:pStyle w:val="af6"/>
        <w:keepNext/>
        <w:rPr>
          <w:rtl/>
        </w:rPr>
      </w:pPr>
      <w:r w:rsidRPr="00A25B6F">
        <w:rPr>
          <w:rStyle w:val="TagStyle"/>
          <w:rtl/>
        </w:rPr>
        <w:t xml:space="preserve"> &lt;&lt; יור &gt;&gt; </w:t>
      </w:r>
      <w:r>
        <w:rPr>
          <w:rtl/>
        </w:rPr>
        <w:t>היו"ר אמיר אוחנה:</w:t>
      </w:r>
      <w:r w:rsidRPr="00A25B6F">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bookmarkStart w:id="8017" w:name="_ETM_Q51_239072"/>
      <w:bookmarkEnd w:id="8017"/>
      <w:r>
        <w:rPr>
          <w:rFonts w:hint="cs"/>
          <w:rtl/>
        </w:rPr>
        <w:t xml:space="preserve">הסתייגות </w:t>
      </w:r>
      <w:bookmarkStart w:id="8018" w:name="_ETM_Q51_236770"/>
      <w:bookmarkEnd w:id="8018"/>
      <w:r>
        <w:rPr>
          <w:rFonts w:hint="cs"/>
          <w:rtl/>
        </w:rPr>
        <w:t>2, לפני סעיף 1. הצבעה כעת.</w:t>
      </w:r>
    </w:p>
    <w:p w:rsidR="00CA75F4" w:rsidRPr="00A25B6F" w:rsidRDefault="00CA75F4" w:rsidP="001865AF">
      <w:pPr>
        <w:rPr>
          <w:rtl/>
        </w:rPr>
      </w:pPr>
      <w:bookmarkStart w:id="8019" w:name="_ETM_Q51_237024"/>
      <w:bookmarkStart w:id="8020" w:name="_ETM_Q51_237098"/>
      <w:bookmarkEnd w:id="8019"/>
      <w:bookmarkEnd w:id="8020"/>
    </w:p>
    <w:p w:rsidR="00CA75F4" w:rsidRDefault="00CA75F4" w:rsidP="001865AF">
      <w:pPr>
        <w:pStyle w:val="af1"/>
        <w:keepNext/>
        <w:rPr>
          <w:rtl/>
        </w:rPr>
      </w:pPr>
      <w:r>
        <w:rPr>
          <w:rtl/>
        </w:rPr>
        <w:t>הצבעה מס'</w:t>
      </w:r>
      <w:r>
        <w:rPr>
          <w:rFonts w:hint="cs"/>
          <w:rtl/>
        </w:rPr>
        <w:t xml:space="preserve"> 40</w:t>
      </w:r>
    </w:p>
    <w:p w:rsidR="00CA75F4" w:rsidRDefault="00CA75F4" w:rsidP="001865AF">
      <w:pPr>
        <w:pStyle w:val="--"/>
        <w:keepNext/>
        <w:rPr>
          <w:rtl/>
        </w:rPr>
      </w:pPr>
    </w:p>
    <w:p w:rsidR="00CA75F4" w:rsidRDefault="00CA75F4" w:rsidP="001865AF">
      <w:pPr>
        <w:pStyle w:val="--"/>
        <w:keepNext/>
        <w:rPr>
          <w:rtl/>
        </w:rPr>
      </w:pPr>
      <w:r>
        <w:rPr>
          <w:rtl/>
        </w:rPr>
        <w:t>בעד</w:t>
      </w:r>
      <w:r>
        <w:rPr>
          <w:rFonts w:hint="cs"/>
          <w:rtl/>
        </w:rPr>
        <w:t xml:space="preserve"> ההסתייגות</w:t>
      </w:r>
      <w:r>
        <w:rPr>
          <w:rtl/>
        </w:rPr>
        <w:t xml:space="preserve"> – </w:t>
      </w:r>
      <w:r>
        <w:rPr>
          <w:rFonts w:hint="cs"/>
          <w:rtl/>
        </w:rPr>
        <w:t>42</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2 לא נתקבלה.</w:t>
      </w:r>
    </w:p>
    <w:p w:rsidR="00CA75F4" w:rsidRPr="00A25B6F" w:rsidRDefault="00CA75F4" w:rsidP="001865AF">
      <w:pPr>
        <w:rPr>
          <w:rtl/>
        </w:rPr>
      </w:pPr>
    </w:p>
    <w:p w:rsidR="00CA75F4" w:rsidRDefault="00CA75F4" w:rsidP="001865AF">
      <w:pPr>
        <w:pStyle w:val="af6"/>
        <w:keepNext/>
        <w:rPr>
          <w:rtl/>
        </w:rPr>
      </w:pPr>
      <w:r w:rsidRPr="00AA232E">
        <w:rPr>
          <w:rStyle w:val="TagStyle"/>
          <w:rtl/>
        </w:rPr>
        <w:t xml:space="preserve"> &lt;&lt; יור &gt;&gt; </w:t>
      </w:r>
      <w:r>
        <w:rPr>
          <w:rtl/>
        </w:rPr>
        <w:t>היו"ר אמיר אוחנה:</w:t>
      </w:r>
      <w:r w:rsidRPr="00AA232E">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42 בעד, 55 נגד. ההסתייגות לא התקבלה.</w:t>
      </w:r>
    </w:p>
    <w:p w:rsidR="00CA75F4" w:rsidRDefault="00CA75F4" w:rsidP="001865AF">
      <w:pPr>
        <w:pStyle w:val="KeepWithNext"/>
        <w:rPr>
          <w:rtl/>
          <w:lang w:eastAsia="he-IL"/>
        </w:rPr>
      </w:pPr>
    </w:p>
    <w:p w:rsidR="00CA75F4" w:rsidRDefault="00CA75F4" w:rsidP="001865AF">
      <w:pPr>
        <w:pStyle w:val="af5"/>
        <w:keepNext/>
        <w:rPr>
          <w:rtl/>
        </w:rPr>
      </w:pPr>
      <w:r w:rsidRPr="00BD2187">
        <w:rPr>
          <w:rStyle w:val="TagStyle"/>
          <w:rtl/>
        </w:rPr>
        <w:t xml:space="preserve"> &lt;&lt; קריאה &gt;&gt; </w:t>
      </w:r>
      <w:r>
        <w:rPr>
          <w:rtl/>
        </w:rPr>
        <w:t>מאיר כהן (יש עתיד):</w:t>
      </w:r>
      <w:r w:rsidRPr="00BD2187">
        <w:rPr>
          <w:rStyle w:val="TagStyle"/>
          <w:rtl/>
        </w:rPr>
        <w:t xml:space="preserve"> &lt;&lt; קריאה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021" w:name="_ETM_Q51_299187"/>
      <w:bookmarkStart w:id="8022" w:name="_ETM_Q51_256526"/>
      <w:bookmarkEnd w:id="8021"/>
      <w:bookmarkEnd w:id="8022"/>
      <w:r>
        <w:rPr>
          <w:rFonts w:hint="cs"/>
          <w:rtl/>
          <w:lang w:eastAsia="he-IL"/>
        </w:rPr>
        <w:t>הסתייגות מס' 5.</w:t>
      </w:r>
    </w:p>
    <w:p w:rsidR="00CA75F4" w:rsidRDefault="00CA75F4" w:rsidP="001865AF">
      <w:pPr>
        <w:rPr>
          <w:rtl/>
          <w:lang w:eastAsia="he-IL"/>
        </w:rPr>
      </w:pPr>
      <w:bookmarkStart w:id="8023" w:name="_ETM_Q51_261450"/>
      <w:bookmarkStart w:id="8024" w:name="_ETM_Q51_261519"/>
      <w:bookmarkEnd w:id="8023"/>
      <w:bookmarkEnd w:id="8024"/>
    </w:p>
    <w:p w:rsidR="00CA75F4" w:rsidRDefault="00CA75F4" w:rsidP="001865AF">
      <w:pPr>
        <w:pStyle w:val="af6"/>
        <w:keepNext/>
        <w:rPr>
          <w:rtl/>
        </w:rPr>
      </w:pPr>
      <w:r w:rsidRPr="00A25B6F">
        <w:rPr>
          <w:rStyle w:val="TagStyle"/>
          <w:rtl/>
        </w:rPr>
        <w:t xml:space="preserve"> &lt;&lt; יור &gt;&gt; </w:t>
      </w:r>
      <w:r>
        <w:rPr>
          <w:rtl/>
        </w:rPr>
        <w:t>היו"ר אמיר אוחנה:</w:t>
      </w:r>
      <w:r w:rsidRPr="00A25B6F">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025" w:name="_ETM_Q51_262222"/>
      <w:bookmarkEnd w:id="8025"/>
      <w:r>
        <w:rPr>
          <w:rFonts w:hint="cs"/>
          <w:rtl/>
          <w:lang w:eastAsia="he-IL"/>
        </w:rPr>
        <w:t>הסתייגות מס' 5 כעת.</w:t>
      </w:r>
    </w:p>
    <w:p w:rsidR="00CA75F4" w:rsidRPr="00A25B6F" w:rsidRDefault="00CA75F4" w:rsidP="001865AF">
      <w:pPr>
        <w:rPr>
          <w:rtl/>
          <w:lang w:eastAsia="he-IL"/>
        </w:rPr>
      </w:pPr>
      <w:bookmarkStart w:id="8026" w:name="_ETM_Q51_267434"/>
      <w:bookmarkStart w:id="8027" w:name="_ETM_Q51_267534"/>
      <w:bookmarkEnd w:id="8026"/>
      <w:bookmarkEnd w:id="8027"/>
    </w:p>
    <w:p w:rsidR="00CA75F4" w:rsidRDefault="00CA75F4" w:rsidP="001865AF">
      <w:pPr>
        <w:pStyle w:val="af1"/>
        <w:keepNext/>
        <w:rPr>
          <w:rtl/>
          <w:lang w:eastAsia="he-IL"/>
        </w:rPr>
      </w:pPr>
      <w:r>
        <w:rPr>
          <w:rtl/>
          <w:lang w:eastAsia="he-IL"/>
        </w:rPr>
        <w:t>הצבעה מס'</w:t>
      </w:r>
      <w:r>
        <w:rPr>
          <w:rFonts w:hint="cs"/>
          <w:rtl/>
          <w:lang w:eastAsia="he-IL"/>
        </w:rPr>
        <w:t xml:space="preserve"> 41</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43</w:t>
      </w:r>
    </w:p>
    <w:p w:rsidR="00CA75F4" w:rsidRDefault="00CA75F4" w:rsidP="001865AF">
      <w:pPr>
        <w:pStyle w:val="--"/>
        <w:keepNext/>
        <w:rPr>
          <w:rtl/>
          <w:lang w:eastAsia="he-IL"/>
        </w:rPr>
      </w:pPr>
      <w:r>
        <w:rPr>
          <w:rtl/>
          <w:lang w:eastAsia="he-IL"/>
        </w:rPr>
        <w:t xml:space="preserve">נגד – </w:t>
      </w:r>
      <w:r>
        <w:rPr>
          <w:rFonts w:hint="cs"/>
          <w:rtl/>
          <w:lang w:eastAsia="he-IL"/>
        </w:rPr>
        <w:t>54</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5 לא נתקבלה.</w:t>
      </w:r>
    </w:p>
    <w:p w:rsidR="00CA75F4" w:rsidRDefault="00CA75F4" w:rsidP="001865AF">
      <w:pPr>
        <w:keepNext/>
        <w:rPr>
          <w:rtl/>
        </w:rPr>
      </w:pPr>
    </w:p>
    <w:p w:rsidR="00CA75F4" w:rsidRDefault="00CA75F4" w:rsidP="001865AF">
      <w:pPr>
        <w:pStyle w:val="af6"/>
        <w:keepNext/>
        <w:rPr>
          <w:rtl/>
        </w:rPr>
      </w:pPr>
      <w:r w:rsidRPr="00AA232E">
        <w:rPr>
          <w:rStyle w:val="TagStyle"/>
          <w:rtl/>
        </w:rPr>
        <w:t xml:space="preserve"> &lt;&lt; יור &gt;&gt; </w:t>
      </w:r>
      <w:r>
        <w:rPr>
          <w:rtl/>
        </w:rPr>
        <w:t>היו"ר אמיר אוחנה:</w:t>
      </w:r>
      <w:r w:rsidRPr="00AA232E">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rPr>
      </w:pPr>
      <w:r>
        <w:rPr>
          <w:rFonts w:hint="cs"/>
          <w:rtl/>
          <w:lang w:eastAsia="he-IL"/>
        </w:rPr>
        <w:t>43 בעד, 54 נגד. ההסתייגות לא התקבלה.</w:t>
      </w:r>
    </w:p>
    <w:p w:rsidR="00CA75F4" w:rsidRDefault="00CA75F4" w:rsidP="001865AF">
      <w:pPr>
        <w:rPr>
          <w:rtl/>
        </w:rPr>
      </w:pPr>
      <w:bookmarkStart w:id="8028" w:name="_ETM_Q51_282781"/>
      <w:bookmarkStart w:id="8029" w:name="_ETM_Q51_282842"/>
      <w:bookmarkEnd w:id="8028"/>
      <w:bookmarkEnd w:id="8029"/>
    </w:p>
    <w:p w:rsidR="00CA75F4" w:rsidRPr="00C66D36" w:rsidRDefault="00CA75F4" w:rsidP="001865AF">
      <w:pPr>
        <w:rPr>
          <w:rtl/>
        </w:rPr>
      </w:pPr>
      <w:bookmarkStart w:id="8030" w:name="_ETM_Q51_283805"/>
      <w:bookmarkStart w:id="8031" w:name="_ETM_Q51_283884"/>
      <w:bookmarkEnd w:id="8030"/>
      <w:bookmarkEnd w:id="8031"/>
      <w:r>
        <w:rPr>
          <w:rFonts w:hint="cs"/>
          <w:rtl/>
        </w:rPr>
        <w:t xml:space="preserve">כעת הסתייגות 10. הצבעה </w:t>
      </w:r>
      <w:bookmarkStart w:id="8032" w:name="_ETM_Q51_287741"/>
      <w:bookmarkEnd w:id="8032"/>
      <w:r>
        <w:rPr>
          <w:rFonts w:hint="cs"/>
          <w:rtl/>
        </w:rPr>
        <w:t>כעת.</w:t>
      </w:r>
    </w:p>
    <w:p w:rsidR="00CA75F4" w:rsidRDefault="00CA75F4" w:rsidP="001865AF">
      <w:pPr>
        <w:rPr>
          <w:rtl/>
        </w:rPr>
      </w:pPr>
    </w:p>
    <w:p w:rsidR="00CA75F4" w:rsidRDefault="00CA75F4" w:rsidP="001865AF">
      <w:pPr>
        <w:pStyle w:val="af1"/>
        <w:keepNext/>
        <w:rPr>
          <w:rtl/>
          <w:lang w:eastAsia="he-IL"/>
        </w:rPr>
      </w:pPr>
      <w:bookmarkStart w:id="8033" w:name="_ETM_Q51_302046"/>
      <w:bookmarkStart w:id="8034" w:name="_ETM_Q51_302084"/>
      <w:bookmarkEnd w:id="8033"/>
      <w:bookmarkEnd w:id="8034"/>
      <w:r>
        <w:rPr>
          <w:rtl/>
          <w:lang w:eastAsia="he-IL"/>
        </w:rPr>
        <w:t>הצבעה מס'</w:t>
      </w:r>
      <w:r>
        <w:rPr>
          <w:rFonts w:hint="cs"/>
          <w:rtl/>
          <w:lang w:eastAsia="he-IL"/>
        </w:rPr>
        <w:t xml:space="preserve"> 42</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43</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A75F4" w:rsidRDefault="00CA75F4" w:rsidP="001865AF">
      <w:pPr>
        <w:pStyle w:val="af2"/>
        <w:rPr>
          <w:rtl/>
          <w:lang w:eastAsia="he-IL"/>
        </w:rPr>
      </w:pPr>
      <w:r>
        <w:rPr>
          <w:rFonts w:hint="cs"/>
          <w:rtl/>
          <w:lang w:eastAsia="he-IL"/>
        </w:rPr>
        <w:t>הסתייגות 10 לא נתקבלה.</w:t>
      </w:r>
    </w:p>
    <w:p w:rsidR="00CA75F4" w:rsidRDefault="00CA75F4" w:rsidP="001865AF">
      <w:pPr>
        <w:rPr>
          <w:rtl/>
          <w:lang w:eastAsia="he-IL"/>
        </w:rPr>
      </w:pPr>
      <w:bookmarkStart w:id="8035" w:name="_ETM_Q51_293678"/>
      <w:bookmarkStart w:id="8036" w:name="_ETM_Q51_293749"/>
      <w:bookmarkEnd w:id="8035"/>
      <w:bookmarkEnd w:id="8036"/>
    </w:p>
    <w:p w:rsidR="00CA75F4" w:rsidRDefault="00CA75F4" w:rsidP="001865AF">
      <w:pPr>
        <w:pStyle w:val="af6"/>
        <w:keepNext/>
        <w:rPr>
          <w:rtl/>
        </w:rPr>
      </w:pPr>
      <w:r w:rsidRPr="00C66D36">
        <w:rPr>
          <w:rStyle w:val="TagStyle"/>
          <w:rtl/>
        </w:rPr>
        <w:t xml:space="preserve"> &lt;&lt; יור &gt;&gt; </w:t>
      </w:r>
      <w:r>
        <w:rPr>
          <w:rtl/>
        </w:rPr>
        <w:t>היו"ר אמיר אוחנה:</w:t>
      </w:r>
      <w:r w:rsidRPr="00C66D36">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rPr>
      </w:pPr>
      <w:bookmarkStart w:id="8037" w:name="_ETM_Q51_294689"/>
      <w:bookmarkEnd w:id="8037"/>
      <w:r>
        <w:rPr>
          <w:rFonts w:hint="cs"/>
          <w:rtl/>
          <w:lang w:eastAsia="he-IL"/>
        </w:rPr>
        <w:t xml:space="preserve">43 בעד, 55 נגד. הסתייגות 10 לא </w:t>
      </w:r>
      <w:bookmarkStart w:id="8038" w:name="_ETM_Q51_305251"/>
      <w:bookmarkEnd w:id="8038"/>
      <w:r>
        <w:rPr>
          <w:rFonts w:hint="cs"/>
          <w:rtl/>
          <w:lang w:eastAsia="he-IL"/>
        </w:rPr>
        <w:t xml:space="preserve">התקבלה. </w:t>
      </w:r>
    </w:p>
    <w:p w:rsidR="00CA75F4" w:rsidRDefault="00CA75F4" w:rsidP="001865AF">
      <w:pPr>
        <w:pStyle w:val="KeepWithNext"/>
        <w:rPr>
          <w:rtl/>
          <w:lang w:eastAsia="he-IL"/>
        </w:rPr>
      </w:pPr>
    </w:p>
    <w:p w:rsidR="00CA75F4" w:rsidRDefault="00CA75F4" w:rsidP="001865AF">
      <w:pPr>
        <w:rPr>
          <w:rtl/>
          <w:lang w:eastAsia="he-IL"/>
        </w:rPr>
      </w:pPr>
      <w:bookmarkStart w:id="8039" w:name="_ETM_Q51_305692"/>
      <w:bookmarkEnd w:id="8039"/>
      <w:r>
        <w:rPr>
          <w:rFonts w:hint="cs"/>
          <w:rtl/>
          <w:lang w:eastAsia="he-IL"/>
        </w:rPr>
        <w:t>וכעת הסתייגות מס' 11. הצבעה כעת.</w:t>
      </w:r>
      <w:bookmarkStart w:id="8040" w:name="_ETM_Q51_309792"/>
      <w:bookmarkEnd w:id="8040"/>
      <w:r>
        <w:rPr>
          <w:rFonts w:hint="cs"/>
          <w:rtl/>
          <w:lang w:eastAsia="he-IL"/>
        </w:rPr>
        <w:t xml:space="preserve"> הצבעה על הסתייגות 11.</w:t>
      </w:r>
    </w:p>
    <w:p w:rsidR="00CA75F4" w:rsidRDefault="00CA75F4" w:rsidP="001865AF">
      <w:pPr>
        <w:rPr>
          <w:rtl/>
          <w:lang w:eastAsia="he-IL"/>
        </w:rPr>
      </w:pPr>
    </w:p>
    <w:p w:rsidR="00CA75F4" w:rsidRDefault="00CA75F4" w:rsidP="001865AF">
      <w:pPr>
        <w:pStyle w:val="af1"/>
        <w:keepNext/>
        <w:rPr>
          <w:rtl/>
          <w:lang w:eastAsia="he-IL"/>
        </w:rPr>
      </w:pPr>
      <w:r>
        <w:rPr>
          <w:rtl/>
          <w:lang w:eastAsia="he-IL"/>
        </w:rPr>
        <w:t>הצבעה מס'</w:t>
      </w:r>
      <w:r>
        <w:rPr>
          <w:rFonts w:hint="cs"/>
          <w:rtl/>
          <w:lang w:eastAsia="he-IL"/>
        </w:rPr>
        <w:t xml:space="preserve"> 43</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43</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11 לא נתקבלה.</w:t>
      </w:r>
    </w:p>
    <w:p w:rsidR="00CA75F4" w:rsidRDefault="00CA75F4" w:rsidP="001865AF">
      <w:pPr>
        <w:rPr>
          <w:rtl/>
          <w:lang w:eastAsia="he-IL"/>
        </w:rPr>
      </w:pPr>
    </w:p>
    <w:p w:rsidR="00CA75F4" w:rsidRDefault="00CA75F4" w:rsidP="001865AF">
      <w:pPr>
        <w:pStyle w:val="af6"/>
        <w:keepNext/>
        <w:rPr>
          <w:rtl/>
        </w:rPr>
      </w:pPr>
      <w:r w:rsidRPr="00C66D36">
        <w:rPr>
          <w:rStyle w:val="TagStyle"/>
          <w:rtl/>
        </w:rPr>
        <w:t xml:space="preserve"> &lt;&lt; יור &gt;&gt; </w:t>
      </w:r>
      <w:r>
        <w:rPr>
          <w:rtl/>
        </w:rPr>
        <w:t>היו"ר אמיר אוחנה:</w:t>
      </w:r>
      <w:r w:rsidRPr="00C66D36">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pStyle w:val="KeepWithNext"/>
        <w:rPr>
          <w:rtl/>
          <w:lang w:eastAsia="he-IL"/>
        </w:rPr>
      </w:pPr>
      <w:bookmarkStart w:id="8041" w:name="_ETM_Q51_309853"/>
      <w:bookmarkEnd w:id="8041"/>
      <w:r>
        <w:rPr>
          <w:rFonts w:hint="cs"/>
          <w:rtl/>
          <w:lang w:eastAsia="he-IL"/>
        </w:rPr>
        <w:t xml:space="preserve">43 בעד, נגד </w:t>
      </w:r>
      <w:r>
        <w:rPr>
          <w:rFonts w:hint="eastAsia"/>
          <w:rtl/>
          <w:lang w:eastAsia="he-IL"/>
        </w:rPr>
        <w:t>–</w:t>
      </w:r>
      <w:r>
        <w:rPr>
          <w:rFonts w:hint="cs"/>
          <w:rtl/>
          <w:lang w:eastAsia="he-IL"/>
        </w:rPr>
        <w:t xml:space="preserve"> 55. ההסתייגות לא התקבלה. </w:t>
      </w:r>
      <w:bookmarkStart w:id="8042" w:name="_ETM_Q51_325579"/>
      <w:bookmarkEnd w:id="8042"/>
      <w:r>
        <w:rPr>
          <w:rFonts w:hint="cs"/>
          <w:rtl/>
          <w:lang w:eastAsia="he-IL"/>
        </w:rPr>
        <w:t>וכעת?</w:t>
      </w:r>
      <w:bookmarkStart w:id="8043" w:name="_ETM_Q51_327467"/>
      <w:bookmarkEnd w:id="8043"/>
    </w:p>
    <w:p w:rsidR="00CA75F4" w:rsidRDefault="00CA75F4" w:rsidP="001865AF">
      <w:pPr>
        <w:pStyle w:val="KeepWithNext"/>
        <w:rPr>
          <w:rtl/>
          <w:lang w:eastAsia="he-IL"/>
        </w:rPr>
      </w:pPr>
      <w:bookmarkStart w:id="8044" w:name="_ETM_Q51_327595"/>
      <w:bookmarkEnd w:id="8044"/>
    </w:p>
    <w:p w:rsidR="00CA75F4" w:rsidRDefault="00CA75F4" w:rsidP="001865AF">
      <w:pPr>
        <w:pStyle w:val="af5"/>
        <w:keepNext/>
        <w:rPr>
          <w:rtl/>
        </w:rPr>
      </w:pPr>
      <w:r w:rsidRPr="00BD2187">
        <w:rPr>
          <w:rStyle w:val="TagStyle"/>
          <w:rtl/>
        </w:rPr>
        <w:t xml:space="preserve"> &lt;&lt; קריאה &gt;&gt; </w:t>
      </w:r>
      <w:r>
        <w:rPr>
          <w:rtl/>
        </w:rPr>
        <w:t>מאיר כהן (יש עתיד):</w:t>
      </w:r>
      <w:r w:rsidRPr="00BD2187">
        <w:rPr>
          <w:rStyle w:val="TagStyle"/>
          <w:rtl/>
        </w:rPr>
        <w:t xml:space="preserve"> &lt;&lt; קריאה &gt;&gt;</w:t>
      </w:r>
      <w:r>
        <w:rPr>
          <w:rtl/>
        </w:rPr>
        <w:t xml:space="preserve">   </w:t>
      </w:r>
    </w:p>
    <w:p w:rsidR="00CA75F4" w:rsidRDefault="00CA75F4" w:rsidP="001865AF">
      <w:pPr>
        <w:pStyle w:val="KeepWithNext"/>
        <w:rPr>
          <w:rtl/>
          <w:lang w:eastAsia="he-IL"/>
        </w:rPr>
      </w:pPr>
    </w:p>
    <w:p w:rsidR="00CA75F4" w:rsidRPr="00C66D36" w:rsidRDefault="00CA75F4" w:rsidP="001865AF">
      <w:pPr>
        <w:rPr>
          <w:rtl/>
          <w:lang w:eastAsia="he-IL"/>
        </w:rPr>
      </w:pPr>
      <w:bookmarkStart w:id="8045" w:name="_ETM_Q51_328735"/>
      <w:bookmarkStart w:id="8046" w:name="_ETM_Q51_328220"/>
      <w:bookmarkEnd w:id="8045"/>
      <w:bookmarkEnd w:id="8046"/>
      <w:r>
        <w:rPr>
          <w:rFonts w:hint="cs"/>
          <w:rtl/>
          <w:lang w:eastAsia="he-IL"/>
        </w:rPr>
        <w:t>סעיף 1, הסתייגות מס' 14.</w:t>
      </w:r>
    </w:p>
    <w:p w:rsidR="00CA75F4" w:rsidRDefault="00CA75F4" w:rsidP="001865AF">
      <w:pPr>
        <w:rPr>
          <w:rtl/>
          <w:lang w:eastAsia="he-IL"/>
        </w:rPr>
      </w:pPr>
    </w:p>
    <w:p w:rsidR="00CA75F4" w:rsidRDefault="00CA75F4" w:rsidP="001865AF">
      <w:pPr>
        <w:pStyle w:val="af6"/>
        <w:keepNext/>
        <w:rPr>
          <w:rtl/>
        </w:rPr>
      </w:pPr>
      <w:r w:rsidRPr="00AA232E">
        <w:rPr>
          <w:rStyle w:val="TagStyle"/>
          <w:rtl/>
        </w:rPr>
        <w:t xml:space="preserve"> &lt;&lt; יור &gt;&gt; </w:t>
      </w:r>
      <w:r>
        <w:rPr>
          <w:rtl/>
        </w:rPr>
        <w:t>היו"ר אמיר אוחנה:</w:t>
      </w:r>
      <w:r w:rsidRPr="00AA232E">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047" w:name="_ETM_Q51_330035"/>
      <w:bookmarkStart w:id="8048" w:name="_ETM_Q51_330118"/>
      <w:bookmarkEnd w:id="8047"/>
      <w:bookmarkEnd w:id="8048"/>
      <w:r>
        <w:rPr>
          <w:rFonts w:hint="cs"/>
          <w:rtl/>
          <w:lang w:eastAsia="he-IL"/>
        </w:rPr>
        <w:t xml:space="preserve">עברנו להסתייגויות לסעיף 1, וכעת הסתייגות </w:t>
      </w:r>
      <w:bookmarkStart w:id="8049" w:name="_ETM_Q51_332400"/>
      <w:bookmarkEnd w:id="8049"/>
      <w:r>
        <w:rPr>
          <w:rFonts w:hint="cs"/>
          <w:rtl/>
          <w:lang w:eastAsia="he-IL"/>
        </w:rPr>
        <w:t>מס' 14. הסתייגות 14, הצבעה כעת.</w:t>
      </w:r>
    </w:p>
    <w:p w:rsidR="00CA75F4" w:rsidRDefault="00CA75F4" w:rsidP="001865AF">
      <w:pPr>
        <w:keepNext/>
        <w:rPr>
          <w:rtl/>
          <w:lang w:eastAsia="he-IL"/>
        </w:rPr>
      </w:pPr>
      <w:bookmarkStart w:id="8050" w:name="_ETM_Q51_337395"/>
      <w:bookmarkEnd w:id="8050"/>
    </w:p>
    <w:p w:rsidR="00CA75F4" w:rsidRDefault="00CA75F4" w:rsidP="001865AF">
      <w:pPr>
        <w:pStyle w:val="af1"/>
        <w:keepNext/>
        <w:rPr>
          <w:rtl/>
          <w:lang w:eastAsia="he-IL"/>
        </w:rPr>
      </w:pPr>
      <w:bookmarkStart w:id="8051" w:name="_ETM_Q51_337465"/>
      <w:bookmarkEnd w:id="8051"/>
      <w:r>
        <w:rPr>
          <w:rtl/>
          <w:lang w:eastAsia="he-IL"/>
        </w:rPr>
        <w:t>הצבעה מס'</w:t>
      </w:r>
      <w:r>
        <w:rPr>
          <w:rFonts w:hint="cs"/>
          <w:rtl/>
          <w:lang w:eastAsia="he-IL"/>
        </w:rPr>
        <w:t xml:space="preserve"> 44</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43</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14 לא נתקבלה.</w:t>
      </w:r>
    </w:p>
    <w:p w:rsidR="00CA75F4" w:rsidRDefault="00CA75F4" w:rsidP="001865AF">
      <w:pPr>
        <w:rPr>
          <w:rtl/>
          <w:lang w:eastAsia="he-IL"/>
        </w:rPr>
      </w:pPr>
    </w:p>
    <w:p w:rsidR="00CA75F4" w:rsidRDefault="00CA75F4" w:rsidP="001865AF">
      <w:pPr>
        <w:pStyle w:val="af6"/>
        <w:keepNext/>
        <w:rPr>
          <w:rtl/>
        </w:rPr>
      </w:pPr>
      <w:r w:rsidRPr="00C66D36">
        <w:rPr>
          <w:rStyle w:val="TagStyle"/>
          <w:rtl/>
        </w:rPr>
        <w:t xml:space="preserve"> &lt;&lt; יור &gt;&gt; </w:t>
      </w:r>
      <w:r>
        <w:rPr>
          <w:rtl/>
        </w:rPr>
        <w:t>היו"ר אמיר אוחנה:</w:t>
      </w:r>
      <w:r w:rsidRPr="00C66D36">
        <w:rPr>
          <w:rStyle w:val="TagStyle"/>
          <w:rtl/>
        </w:rPr>
        <w:t xml:space="preserve"> &lt;&lt; יור &gt;&gt;</w:t>
      </w:r>
      <w:r>
        <w:rPr>
          <w:rtl/>
        </w:rPr>
        <w:t xml:space="preserve">   </w:t>
      </w:r>
    </w:p>
    <w:p w:rsidR="00CA75F4" w:rsidRDefault="00CA75F4" w:rsidP="001865AF">
      <w:pPr>
        <w:pStyle w:val="KeepWithNext"/>
        <w:rPr>
          <w:rtl/>
          <w:lang w:eastAsia="he-IL"/>
        </w:rPr>
      </w:pPr>
      <w:bookmarkStart w:id="8052" w:name="_ETM_Q51_352381"/>
      <w:bookmarkEnd w:id="8052"/>
    </w:p>
    <w:p w:rsidR="00CA75F4" w:rsidRDefault="00CA75F4" w:rsidP="001865AF">
      <w:pPr>
        <w:rPr>
          <w:rtl/>
        </w:rPr>
      </w:pPr>
      <w:bookmarkStart w:id="8053" w:name="_ETM_Q51_352460"/>
      <w:bookmarkStart w:id="8054" w:name="_ETM_Q51_346661"/>
      <w:bookmarkEnd w:id="8053"/>
      <w:bookmarkEnd w:id="8054"/>
      <w:r w:rsidRPr="000404E6">
        <w:rPr>
          <w:rFonts w:hint="cs"/>
          <w:rtl/>
          <w:lang w:eastAsia="he-IL"/>
        </w:rPr>
        <w:t xml:space="preserve">43 בעד, 55 נגד. ההסתייגות </w:t>
      </w:r>
      <w:bookmarkStart w:id="8055" w:name="_ETM_Q51_350758"/>
      <w:bookmarkEnd w:id="8055"/>
      <w:r w:rsidRPr="000404E6">
        <w:rPr>
          <w:rFonts w:hint="cs"/>
          <w:rtl/>
          <w:lang w:eastAsia="he-IL"/>
        </w:rPr>
        <w:t xml:space="preserve">לא התקבלה. </w:t>
      </w:r>
    </w:p>
    <w:p w:rsidR="00CA75F4" w:rsidRDefault="00CA75F4" w:rsidP="001865AF">
      <w:pPr>
        <w:pStyle w:val="KeepWithNext"/>
        <w:rPr>
          <w:rtl/>
          <w:lang w:eastAsia="he-IL"/>
        </w:rPr>
      </w:pPr>
    </w:p>
    <w:p w:rsidR="00CA75F4" w:rsidRDefault="00CA75F4" w:rsidP="001865AF">
      <w:pPr>
        <w:rPr>
          <w:rtl/>
          <w:lang w:eastAsia="he-IL"/>
        </w:rPr>
      </w:pPr>
      <w:bookmarkStart w:id="8056" w:name="_ETM_Q51_358058"/>
      <w:bookmarkEnd w:id="8056"/>
      <w:r>
        <w:rPr>
          <w:rFonts w:hint="cs"/>
          <w:rtl/>
          <w:lang w:eastAsia="he-IL"/>
        </w:rPr>
        <w:t>כעת הסתייגות 27. הצבעה כעת.</w:t>
      </w:r>
    </w:p>
    <w:p w:rsidR="00CA75F4" w:rsidRDefault="00CA75F4" w:rsidP="001865AF">
      <w:pPr>
        <w:rPr>
          <w:rtl/>
          <w:lang w:eastAsia="he-IL"/>
        </w:rPr>
      </w:pPr>
      <w:bookmarkStart w:id="8057" w:name="_ETM_Q51_362726"/>
      <w:bookmarkStart w:id="8058" w:name="_ETM_Q51_362828"/>
      <w:bookmarkEnd w:id="8057"/>
      <w:bookmarkEnd w:id="8058"/>
    </w:p>
    <w:p w:rsidR="00CA75F4" w:rsidRDefault="00CA75F4" w:rsidP="001865AF">
      <w:pPr>
        <w:pStyle w:val="af1"/>
        <w:keepNext/>
        <w:rPr>
          <w:rtl/>
          <w:lang w:eastAsia="he-IL"/>
        </w:rPr>
      </w:pPr>
      <w:r>
        <w:rPr>
          <w:rtl/>
          <w:lang w:eastAsia="he-IL"/>
        </w:rPr>
        <w:t>הצבעה מס'</w:t>
      </w:r>
      <w:r>
        <w:rPr>
          <w:rFonts w:hint="cs"/>
          <w:rtl/>
          <w:lang w:eastAsia="he-IL"/>
        </w:rPr>
        <w:t xml:space="preserve"> 45</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43</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 xml:space="preserve">הסתייגות 27 </w:t>
      </w:r>
      <w:bookmarkStart w:id="8059" w:name="_ETM_Q51_365228"/>
      <w:bookmarkEnd w:id="8059"/>
      <w:r>
        <w:rPr>
          <w:rFonts w:hint="cs"/>
          <w:rtl/>
          <w:lang w:eastAsia="he-IL"/>
        </w:rPr>
        <w:t>לא נתקבלה.</w:t>
      </w:r>
    </w:p>
    <w:p w:rsidR="00CA75F4" w:rsidRPr="00C66D36" w:rsidRDefault="00CA75F4" w:rsidP="001865AF">
      <w:pPr>
        <w:rPr>
          <w:rtl/>
          <w:lang w:eastAsia="he-IL"/>
        </w:rPr>
      </w:pPr>
      <w:bookmarkStart w:id="8060" w:name="_ETM_Q51_366669"/>
      <w:bookmarkStart w:id="8061" w:name="_ETM_Q51_366741"/>
      <w:bookmarkEnd w:id="8060"/>
      <w:bookmarkEnd w:id="8061"/>
    </w:p>
    <w:p w:rsidR="00CA75F4" w:rsidRDefault="00CA75F4" w:rsidP="001865AF">
      <w:pPr>
        <w:pStyle w:val="af6"/>
        <w:keepNext/>
        <w:rPr>
          <w:rtl/>
        </w:rPr>
      </w:pPr>
      <w:r w:rsidRPr="00AA232E">
        <w:rPr>
          <w:rStyle w:val="TagStyle"/>
          <w:rtl/>
        </w:rPr>
        <w:t xml:space="preserve"> &lt;&lt; יור &gt;&gt; </w:t>
      </w:r>
      <w:r>
        <w:rPr>
          <w:rtl/>
        </w:rPr>
        <w:t>היו"ר אמיר אוחנה:</w:t>
      </w:r>
      <w:r w:rsidRPr="00AA232E">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43 בעד, 55 נגד, ההסתייגות לא התקבלה. </w:t>
      </w:r>
    </w:p>
    <w:p w:rsidR="00CA75F4" w:rsidRDefault="00CA75F4" w:rsidP="001865AF">
      <w:pPr>
        <w:pStyle w:val="KeepWithNext"/>
        <w:rPr>
          <w:rtl/>
          <w:lang w:eastAsia="he-IL"/>
        </w:rPr>
      </w:pPr>
    </w:p>
    <w:p w:rsidR="00CA75F4" w:rsidRDefault="00CA75F4" w:rsidP="001865AF">
      <w:pPr>
        <w:keepNext/>
        <w:rPr>
          <w:rtl/>
          <w:lang w:eastAsia="he-IL"/>
        </w:rPr>
      </w:pPr>
      <w:r>
        <w:rPr>
          <w:rFonts w:hint="cs"/>
          <w:rtl/>
          <w:lang w:eastAsia="he-IL"/>
        </w:rPr>
        <w:t xml:space="preserve">וכעת הסתייגות 30. הצבעה כעת. </w:t>
      </w:r>
    </w:p>
    <w:p w:rsidR="00CA75F4" w:rsidRDefault="00CA75F4" w:rsidP="001865AF">
      <w:pPr>
        <w:keepNext/>
        <w:rPr>
          <w:rtl/>
          <w:lang w:eastAsia="he-IL"/>
        </w:rPr>
      </w:pPr>
    </w:p>
    <w:p w:rsidR="00CA75F4" w:rsidRDefault="00CA75F4" w:rsidP="001865AF">
      <w:pPr>
        <w:pStyle w:val="af1"/>
        <w:keepNext/>
        <w:rPr>
          <w:rtl/>
          <w:lang w:eastAsia="he-IL"/>
        </w:rPr>
      </w:pPr>
      <w:bookmarkStart w:id="8062" w:name="_ETM_Q51_380773"/>
      <w:bookmarkStart w:id="8063" w:name="_ETM_Q51_380867"/>
      <w:bookmarkEnd w:id="8062"/>
      <w:bookmarkEnd w:id="8063"/>
      <w:r>
        <w:rPr>
          <w:rtl/>
          <w:lang w:eastAsia="he-IL"/>
        </w:rPr>
        <w:t>הצבעה מס'</w:t>
      </w:r>
      <w:r>
        <w:rPr>
          <w:rFonts w:hint="cs"/>
          <w:rtl/>
          <w:lang w:eastAsia="he-IL"/>
        </w:rPr>
        <w:t xml:space="preserve"> 46</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41</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ההסתייגות 30 לא נתקבלה.</w:t>
      </w:r>
    </w:p>
    <w:p w:rsidR="00CA75F4" w:rsidRDefault="00CA75F4" w:rsidP="001865AF">
      <w:pPr>
        <w:rPr>
          <w:rtl/>
          <w:lang w:eastAsia="he-IL"/>
        </w:rPr>
      </w:pPr>
    </w:p>
    <w:p w:rsidR="00CA75F4" w:rsidRDefault="00CA75F4" w:rsidP="001865AF">
      <w:pPr>
        <w:pStyle w:val="af6"/>
        <w:keepNext/>
        <w:rPr>
          <w:rtl/>
        </w:rPr>
      </w:pPr>
      <w:r w:rsidRPr="00AA232E">
        <w:rPr>
          <w:rStyle w:val="TagStyle"/>
          <w:rtl/>
        </w:rPr>
        <w:t xml:space="preserve"> &lt;&lt; יור &gt;&gt; </w:t>
      </w:r>
      <w:r>
        <w:rPr>
          <w:rtl/>
        </w:rPr>
        <w:t>היו"ר אמיר אוחנה:</w:t>
      </w:r>
      <w:r w:rsidRPr="00AA232E">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ההסתייגות לא התקבלה.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כעת הסתייגות 52. </w:t>
      </w:r>
      <w:bookmarkStart w:id="8064" w:name="_ETM_Q51_400398"/>
      <w:bookmarkEnd w:id="8064"/>
      <w:r>
        <w:rPr>
          <w:rFonts w:hint="cs"/>
          <w:rtl/>
          <w:lang w:eastAsia="he-IL"/>
        </w:rPr>
        <w:t>הצבעה כעת. הצבעה על הסתייגות 52, לסעיף 1.</w:t>
      </w:r>
    </w:p>
    <w:p w:rsidR="00CA75F4" w:rsidRDefault="00CA75F4" w:rsidP="001865AF">
      <w:pPr>
        <w:keepNext/>
        <w:rPr>
          <w:rtl/>
          <w:lang w:eastAsia="he-IL"/>
        </w:rPr>
      </w:pPr>
    </w:p>
    <w:p w:rsidR="00CA75F4" w:rsidRDefault="00CA75F4" w:rsidP="001865AF">
      <w:pPr>
        <w:pStyle w:val="af1"/>
        <w:keepNext/>
        <w:rPr>
          <w:rtl/>
          <w:lang w:eastAsia="he-IL"/>
        </w:rPr>
      </w:pPr>
      <w:bookmarkStart w:id="8065" w:name="_ETM_Q51_408281"/>
      <w:bookmarkStart w:id="8066" w:name="_ETM_Q51_408340"/>
      <w:bookmarkEnd w:id="8065"/>
      <w:bookmarkEnd w:id="8066"/>
      <w:r>
        <w:rPr>
          <w:rtl/>
          <w:lang w:eastAsia="he-IL"/>
        </w:rPr>
        <w:t>הצבעה מס'</w:t>
      </w:r>
      <w:r>
        <w:rPr>
          <w:rFonts w:hint="cs"/>
          <w:rtl/>
          <w:lang w:eastAsia="he-IL"/>
        </w:rPr>
        <w:t xml:space="preserve"> 47</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 </w:t>
      </w:r>
      <w:r>
        <w:rPr>
          <w:rFonts w:hint="cs"/>
          <w:rtl/>
          <w:lang w:eastAsia="he-IL"/>
        </w:rPr>
        <w:t>43</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Pr="003C664A" w:rsidRDefault="00CA75F4" w:rsidP="001865AF">
      <w:pPr>
        <w:pStyle w:val="af2"/>
        <w:rPr>
          <w:rtl/>
        </w:rPr>
      </w:pPr>
      <w:r>
        <w:rPr>
          <w:rFonts w:hint="cs"/>
          <w:rtl/>
        </w:rPr>
        <w:t>ההסתייגות 52 לא נתקבלה.</w:t>
      </w:r>
    </w:p>
    <w:p w:rsidR="00CA75F4" w:rsidRDefault="00CA75F4" w:rsidP="001865AF">
      <w:pPr>
        <w:keepNext/>
        <w:rPr>
          <w:rtl/>
        </w:rPr>
      </w:pPr>
    </w:p>
    <w:p w:rsidR="00CA75F4" w:rsidRDefault="00CA75F4" w:rsidP="001865AF">
      <w:pPr>
        <w:pStyle w:val="af6"/>
        <w:keepNext/>
        <w:rPr>
          <w:rtl/>
        </w:rPr>
      </w:pPr>
      <w:bookmarkStart w:id="8067" w:name="_ETM_Q51_407282"/>
      <w:bookmarkStart w:id="8068" w:name="_ETM_Q51_407383"/>
      <w:bookmarkEnd w:id="8067"/>
      <w:bookmarkEnd w:id="8068"/>
      <w:r w:rsidRPr="00AA232E">
        <w:rPr>
          <w:rStyle w:val="TagStyle"/>
          <w:rtl/>
        </w:rPr>
        <w:t xml:space="preserve"> &lt;&lt; יור &gt;&gt; </w:t>
      </w:r>
      <w:r>
        <w:rPr>
          <w:rtl/>
        </w:rPr>
        <w:t>היו"ר אמיר אוחנה:</w:t>
      </w:r>
      <w:r w:rsidRPr="00AA232E">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43 בעד, </w:t>
      </w:r>
      <w:bookmarkStart w:id="8069" w:name="_ETM_Q51_410578"/>
      <w:bookmarkEnd w:id="8069"/>
      <w:r>
        <w:rPr>
          <w:rFonts w:hint="cs"/>
          <w:rtl/>
          <w:lang w:eastAsia="he-IL"/>
        </w:rPr>
        <w:t xml:space="preserve">55 נגד. ההסתייגות לא התקבלה. </w:t>
      </w:r>
    </w:p>
    <w:p w:rsidR="00CA75F4" w:rsidRDefault="00CA75F4" w:rsidP="001865AF">
      <w:pPr>
        <w:pStyle w:val="KeepWithNext"/>
        <w:rPr>
          <w:rtl/>
          <w:lang w:eastAsia="he-IL"/>
        </w:rPr>
      </w:pPr>
      <w:bookmarkStart w:id="8070" w:name="_ETM_Q51_417258"/>
      <w:bookmarkStart w:id="8071" w:name="_ETM_Q51_417349"/>
      <w:bookmarkEnd w:id="8070"/>
      <w:bookmarkEnd w:id="8071"/>
    </w:p>
    <w:p w:rsidR="00CA75F4" w:rsidRDefault="00CA75F4" w:rsidP="001865AF">
      <w:pPr>
        <w:rPr>
          <w:rtl/>
          <w:lang w:eastAsia="he-IL"/>
        </w:rPr>
      </w:pPr>
      <w:bookmarkStart w:id="8072" w:name="_ETM_Q51_417599"/>
      <w:bookmarkEnd w:id="8072"/>
      <w:r>
        <w:rPr>
          <w:rFonts w:hint="cs"/>
          <w:rtl/>
          <w:lang w:eastAsia="he-IL"/>
        </w:rPr>
        <w:t>כעת הסתייגות 59. הצבעה כעת.</w:t>
      </w:r>
    </w:p>
    <w:p w:rsidR="00CA75F4" w:rsidRDefault="00CA75F4" w:rsidP="001865AF">
      <w:pPr>
        <w:keepNext/>
        <w:rPr>
          <w:rtl/>
          <w:lang w:eastAsia="he-IL"/>
        </w:rPr>
      </w:pPr>
    </w:p>
    <w:p w:rsidR="00CA75F4" w:rsidRDefault="00CA75F4" w:rsidP="001865AF">
      <w:pPr>
        <w:pStyle w:val="af1"/>
        <w:keepNext/>
        <w:rPr>
          <w:rtl/>
          <w:lang w:eastAsia="he-IL"/>
        </w:rPr>
      </w:pPr>
      <w:r>
        <w:rPr>
          <w:rtl/>
          <w:lang w:eastAsia="he-IL"/>
        </w:rPr>
        <w:t>הצבעה מס'</w:t>
      </w:r>
      <w:r>
        <w:rPr>
          <w:rFonts w:hint="cs"/>
          <w:rtl/>
          <w:lang w:eastAsia="he-IL"/>
        </w:rPr>
        <w:t xml:space="preserve"> 48</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w:t>
      </w:r>
      <w:bookmarkStart w:id="8073" w:name="_ETM_Q51_418211"/>
      <w:bookmarkEnd w:id="8073"/>
      <w:r>
        <w:rPr>
          <w:rFonts w:hint="cs"/>
          <w:rtl/>
          <w:lang w:eastAsia="he-IL"/>
        </w:rPr>
        <w:t>ההסתייגות</w:t>
      </w:r>
      <w:r>
        <w:rPr>
          <w:rtl/>
          <w:lang w:eastAsia="he-IL"/>
        </w:rPr>
        <w:t xml:space="preserve"> – </w:t>
      </w:r>
      <w:r>
        <w:rPr>
          <w:rFonts w:hint="cs"/>
          <w:rtl/>
          <w:lang w:eastAsia="he-IL"/>
        </w:rPr>
        <w:t>42</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ההסתייגות 59 לא נתקבלה.</w:t>
      </w:r>
    </w:p>
    <w:p w:rsidR="00CA75F4" w:rsidRDefault="00CA75F4" w:rsidP="001865AF">
      <w:pPr>
        <w:keepNext/>
        <w:rPr>
          <w:rtl/>
        </w:rPr>
      </w:pPr>
      <w:bookmarkStart w:id="8074" w:name="_ETM_Q51_429795"/>
      <w:bookmarkEnd w:id="8074"/>
    </w:p>
    <w:p w:rsidR="00CA75F4" w:rsidRDefault="00CA75F4" w:rsidP="001865AF">
      <w:pPr>
        <w:pStyle w:val="af6"/>
        <w:keepNext/>
        <w:rPr>
          <w:rtl/>
        </w:rPr>
      </w:pPr>
      <w:bookmarkStart w:id="8075" w:name="_ETM_Q51_429875"/>
      <w:bookmarkEnd w:id="8075"/>
      <w:r w:rsidRPr="00AA232E">
        <w:rPr>
          <w:rStyle w:val="TagStyle"/>
          <w:rtl/>
        </w:rPr>
        <w:t xml:space="preserve"> &lt;&lt; יור &gt;&gt; </w:t>
      </w:r>
      <w:r>
        <w:rPr>
          <w:rtl/>
        </w:rPr>
        <w:t>היו"ר אמיר אוחנה:</w:t>
      </w:r>
      <w:r w:rsidRPr="00AA232E">
        <w:rPr>
          <w:rStyle w:val="TagStyle"/>
          <w:rtl/>
        </w:rPr>
        <w:t xml:space="preserve"> &lt;&lt; יור &gt;&gt;</w:t>
      </w:r>
      <w:r>
        <w:rPr>
          <w:rtl/>
        </w:rPr>
        <w:t xml:space="preserve">   </w:t>
      </w:r>
    </w:p>
    <w:p w:rsidR="00CA75F4" w:rsidRDefault="00CA75F4" w:rsidP="001865AF">
      <w:pPr>
        <w:pStyle w:val="KeepWithNext"/>
        <w:rPr>
          <w:rtl/>
          <w:lang w:eastAsia="he-IL"/>
        </w:rPr>
      </w:pPr>
    </w:p>
    <w:p w:rsidR="00CA75F4" w:rsidRPr="003C664A" w:rsidRDefault="00CA75F4" w:rsidP="001865AF">
      <w:pPr>
        <w:rPr>
          <w:rtl/>
          <w:lang w:eastAsia="he-IL"/>
        </w:rPr>
      </w:pPr>
      <w:r>
        <w:rPr>
          <w:rFonts w:hint="cs"/>
          <w:rtl/>
          <w:lang w:eastAsia="he-IL"/>
        </w:rPr>
        <w:t xml:space="preserve">42 בעד, 55 נגד. ההסתייגות לא התקבלה. </w:t>
      </w:r>
    </w:p>
    <w:p w:rsidR="00CA75F4" w:rsidRDefault="00CA75F4" w:rsidP="001865AF">
      <w:pPr>
        <w:rPr>
          <w:rtl/>
          <w:lang w:eastAsia="he-IL"/>
        </w:rPr>
      </w:pPr>
    </w:p>
    <w:p w:rsidR="00CA75F4" w:rsidRDefault="00CA75F4" w:rsidP="001865AF">
      <w:pPr>
        <w:rPr>
          <w:rtl/>
          <w:lang w:eastAsia="he-IL"/>
        </w:rPr>
      </w:pPr>
      <w:r>
        <w:rPr>
          <w:rFonts w:hint="cs"/>
          <w:rtl/>
          <w:lang w:eastAsia="he-IL"/>
        </w:rPr>
        <w:t xml:space="preserve">כעת הסתייגות 71. הצבעה כעת. עדיין במסגרת סעיף </w:t>
      </w:r>
      <w:bookmarkStart w:id="8076" w:name="_ETM_Q51_450841"/>
      <w:bookmarkEnd w:id="8076"/>
      <w:r>
        <w:rPr>
          <w:rFonts w:hint="cs"/>
          <w:rtl/>
          <w:lang w:eastAsia="he-IL"/>
        </w:rPr>
        <w:t xml:space="preserve">1. </w:t>
      </w:r>
    </w:p>
    <w:p w:rsidR="00CA75F4" w:rsidRDefault="00CA75F4" w:rsidP="001865AF">
      <w:pPr>
        <w:keepNext/>
        <w:rPr>
          <w:rtl/>
          <w:lang w:eastAsia="he-IL"/>
        </w:rPr>
      </w:pPr>
    </w:p>
    <w:p w:rsidR="00CA75F4" w:rsidRDefault="00CA75F4" w:rsidP="001865AF">
      <w:pPr>
        <w:pStyle w:val="af1"/>
        <w:keepNext/>
        <w:rPr>
          <w:rtl/>
          <w:lang w:eastAsia="he-IL"/>
        </w:rPr>
      </w:pPr>
      <w:r>
        <w:rPr>
          <w:rtl/>
          <w:lang w:eastAsia="he-IL"/>
        </w:rPr>
        <w:t xml:space="preserve">הצבעה </w:t>
      </w:r>
      <w:r>
        <w:rPr>
          <w:rFonts w:hint="cs"/>
          <w:rtl/>
          <w:lang w:eastAsia="he-IL"/>
        </w:rPr>
        <w:t>מס' 49</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40</w:t>
      </w:r>
    </w:p>
    <w:p w:rsidR="00CA75F4" w:rsidRDefault="00CA75F4" w:rsidP="001865AF">
      <w:pPr>
        <w:pStyle w:val="--"/>
        <w:keepNext/>
        <w:rPr>
          <w:rtl/>
          <w:lang w:eastAsia="he-IL"/>
        </w:rPr>
      </w:pPr>
      <w:r>
        <w:rPr>
          <w:rtl/>
          <w:lang w:eastAsia="he-IL"/>
        </w:rPr>
        <w:t xml:space="preserve">נגד – </w:t>
      </w:r>
      <w:r>
        <w:rPr>
          <w:rFonts w:hint="cs"/>
          <w:rtl/>
          <w:lang w:eastAsia="he-IL"/>
        </w:rPr>
        <w:t>54</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ההסתייגות 71 לא נתקבלה.</w:t>
      </w:r>
    </w:p>
    <w:p w:rsidR="00CA75F4" w:rsidRDefault="00CA75F4" w:rsidP="001865AF">
      <w:pPr>
        <w:rPr>
          <w:rtl/>
          <w:lang w:eastAsia="he-IL"/>
        </w:rPr>
      </w:pPr>
      <w:bookmarkStart w:id="8077" w:name="_ETM_Q51_454752"/>
      <w:bookmarkStart w:id="8078" w:name="_ETM_Q51_454821"/>
      <w:bookmarkEnd w:id="8077"/>
      <w:bookmarkEnd w:id="8078"/>
    </w:p>
    <w:p w:rsidR="00CA75F4" w:rsidRDefault="00CA75F4" w:rsidP="001865AF">
      <w:pPr>
        <w:pStyle w:val="af6"/>
        <w:keepNext/>
        <w:rPr>
          <w:rtl/>
        </w:rPr>
      </w:pPr>
      <w:r w:rsidRPr="003C664A">
        <w:rPr>
          <w:rStyle w:val="TagStyle"/>
          <w:rtl/>
        </w:rPr>
        <w:t xml:space="preserve"> &lt;&lt; יור &gt;&gt; </w:t>
      </w:r>
      <w:r>
        <w:rPr>
          <w:rtl/>
        </w:rPr>
        <w:t>היו"ר אמיר אוחנה:</w:t>
      </w:r>
      <w:r w:rsidRPr="003C664A">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079" w:name="_ETM_Q51_456600"/>
      <w:bookmarkEnd w:id="8079"/>
      <w:r>
        <w:rPr>
          <w:rFonts w:hint="cs"/>
          <w:rtl/>
          <w:lang w:eastAsia="he-IL"/>
        </w:rPr>
        <w:t>40 בעד, 54 נגד. ההסתייגות לא התקבלה. וכעת?</w:t>
      </w:r>
    </w:p>
    <w:p w:rsidR="00CA75F4" w:rsidRDefault="00CA75F4" w:rsidP="001865AF">
      <w:pPr>
        <w:rPr>
          <w:rtl/>
          <w:lang w:eastAsia="he-IL"/>
        </w:rPr>
      </w:pPr>
      <w:bookmarkStart w:id="8080" w:name="_ETM_Q51_458261"/>
      <w:bookmarkStart w:id="8081" w:name="_ETM_Q51_458343"/>
      <w:bookmarkEnd w:id="8080"/>
      <w:bookmarkEnd w:id="8081"/>
    </w:p>
    <w:p w:rsidR="00CA75F4" w:rsidRDefault="00CA75F4" w:rsidP="001865AF">
      <w:pPr>
        <w:pStyle w:val="af5"/>
        <w:keepNext/>
        <w:rPr>
          <w:rtl/>
        </w:rPr>
      </w:pPr>
      <w:bookmarkStart w:id="8082" w:name="ET_interruption_5082_41"/>
      <w:r w:rsidRPr="000404E6">
        <w:rPr>
          <w:rStyle w:val="TagStyle"/>
          <w:rtl/>
        </w:rPr>
        <w:t xml:space="preserve"> &lt;&lt; קריאה &gt;&gt; </w:t>
      </w:r>
      <w:r>
        <w:rPr>
          <w:rtl/>
        </w:rPr>
        <w:t>מאיר כהן (יש עתיד):</w:t>
      </w:r>
      <w:r w:rsidRPr="000404E6">
        <w:rPr>
          <w:rStyle w:val="TagStyle"/>
          <w:rtl/>
        </w:rPr>
        <w:t xml:space="preserve"> &lt;&lt; קריאה &gt;&gt;</w:t>
      </w:r>
      <w:r>
        <w:rPr>
          <w:rtl/>
        </w:rPr>
        <w:t xml:space="preserve">   </w:t>
      </w:r>
      <w:bookmarkEnd w:id="8082"/>
    </w:p>
    <w:p w:rsidR="00CA75F4" w:rsidRDefault="00CA75F4" w:rsidP="001865AF">
      <w:pPr>
        <w:pStyle w:val="KeepWithNext"/>
        <w:rPr>
          <w:rtl/>
          <w:lang w:eastAsia="he-IL"/>
        </w:rPr>
      </w:pPr>
    </w:p>
    <w:p w:rsidR="00CA75F4" w:rsidRDefault="00CA75F4" w:rsidP="001865AF">
      <w:pPr>
        <w:rPr>
          <w:rtl/>
          <w:lang w:eastAsia="he-IL"/>
        </w:rPr>
      </w:pPr>
      <w:bookmarkStart w:id="8083" w:name="_ETM_Q51_459034"/>
      <w:bookmarkEnd w:id="8083"/>
      <w:r>
        <w:rPr>
          <w:rFonts w:hint="cs"/>
          <w:rtl/>
          <w:lang w:eastAsia="he-IL"/>
        </w:rPr>
        <w:t xml:space="preserve">הצבעה </w:t>
      </w:r>
      <w:bookmarkStart w:id="8084" w:name="_ETM_Q51_459861"/>
      <w:bookmarkEnd w:id="8084"/>
      <w:r>
        <w:rPr>
          <w:rFonts w:hint="cs"/>
          <w:rtl/>
          <w:lang w:eastAsia="he-IL"/>
        </w:rPr>
        <w:t>שמית על סעיף 1, כנוסח הוועדה.</w:t>
      </w:r>
    </w:p>
    <w:p w:rsidR="00CA75F4" w:rsidRDefault="00CA75F4" w:rsidP="001865AF">
      <w:pPr>
        <w:rPr>
          <w:rtl/>
          <w:lang w:eastAsia="he-IL"/>
        </w:rPr>
      </w:pPr>
      <w:bookmarkStart w:id="8085" w:name="_ETM_Q51_461200"/>
      <w:bookmarkStart w:id="8086" w:name="_ETM_Q51_461303"/>
      <w:bookmarkEnd w:id="8085"/>
      <w:bookmarkEnd w:id="8086"/>
    </w:p>
    <w:p w:rsidR="00CA75F4" w:rsidRDefault="00CA75F4" w:rsidP="001865AF">
      <w:pPr>
        <w:pStyle w:val="af6"/>
        <w:keepNext/>
        <w:rPr>
          <w:rtl/>
        </w:rPr>
      </w:pPr>
      <w:r w:rsidRPr="003C664A">
        <w:rPr>
          <w:rStyle w:val="TagStyle"/>
          <w:rtl/>
        </w:rPr>
        <w:t xml:space="preserve"> &lt;&lt; יור &gt;&gt; </w:t>
      </w:r>
      <w:r>
        <w:rPr>
          <w:rtl/>
        </w:rPr>
        <w:t>היו"ר אמיר אוחנה:</w:t>
      </w:r>
      <w:r w:rsidRPr="003C664A">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087" w:name="_ETM_Q51_462203"/>
      <w:bookmarkEnd w:id="8087"/>
      <w:r>
        <w:rPr>
          <w:rFonts w:hint="cs"/>
          <w:rtl/>
          <w:lang w:eastAsia="he-IL"/>
        </w:rPr>
        <w:t xml:space="preserve">משהוסרו ההסתייגויות לסעיף 1, נצביע כעת </w:t>
      </w:r>
      <w:r>
        <w:rPr>
          <w:rFonts w:hint="eastAsia"/>
          <w:rtl/>
          <w:lang w:eastAsia="he-IL"/>
        </w:rPr>
        <w:t>–</w:t>
      </w:r>
      <w:r>
        <w:rPr>
          <w:rFonts w:hint="cs"/>
          <w:rtl/>
          <w:lang w:eastAsia="he-IL"/>
        </w:rPr>
        <w:t xml:space="preserve"> לבקשת האופוזיציה, בהצבעה שמית </w:t>
      </w:r>
      <w:r>
        <w:rPr>
          <w:rFonts w:hint="eastAsia"/>
          <w:rtl/>
          <w:lang w:eastAsia="he-IL"/>
        </w:rPr>
        <w:t>–</w:t>
      </w:r>
      <w:r>
        <w:rPr>
          <w:rFonts w:hint="cs"/>
          <w:rtl/>
          <w:lang w:eastAsia="he-IL"/>
        </w:rPr>
        <w:t xml:space="preserve"> על סעיף 1, כנוסח הוועדה. </w:t>
      </w:r>
      <w:bookmarkStart w:id="8088" w:name="_ETM_Q51_470362"/>
      <w:bookmarkEnd w:id="8088"/>
    </w:p>
    <w:p w:rsidR="00CA75F4" w:rsidRDefault="00CA75F4" w:rsidP="001865AF">
      <w:pPr>
        <w:rPr>
          <w:rtl/>
          <w:lang w:eastAsia="he-IL"/>
        </w:rPr>
      </w:pPr>
    </w:p>
    <w:p w:rsidR="00CA75F4" w:rsidRDefault="00CA75F4" w:rsidP="001865AF">
      <w:pPr>
        <w:rPr>
          <w:rtl/>
          <w:lang w:eastAsia="he-IL"/>
        </w:rPr>
      </w:pPr>
      <w:r>
        <w:rPr>
          <w:rFonts w:hint="cs"/>
          <w:rtl/>
          <w:lang w:eastAsia="he-IL"/>
        </w:rPr>
        <w:t xml:space="preserve">מצביעים על סעיף 1, כנוסח הוועדה. מזכיר הכנסת, נא קרא </w:t>
      </w:r>
      <w:bookmarkStart w:id="8089" w:name="_ETM_Q51_474467"/>
      <w:bookmarkEnd w:id="8089"/>
      <w:r>
        <w:rPr>
          <w:rFonts w:hint="cs"/>
          <w:rtl/>
          <w:lang w:eastAsia="he-IL"/>
        </w:rPr>
        <w:t>בשמות הכנסת.</w:t>
      </w:r>
    </w:p>
    <w:p w:rsidR="00CA75F4" w:rsidRDefault="00CA75F4" w:rsidP="001865AF">
      <w:pPr>
        <w:keepNext/>
        <w:rPr>
          <w:rtl/>
        </w:rPr>
      </w:pPr>
      <w:bookmarkStart w:id="8090" w:name="_ETM_Q51_476196"/>
      <w:bookmarkStart w:id="8091" w:name="_ETM_Q51_476296"/>
      <w:bookmarkStart w:id="8092" w:name="ET_speaker_6327_40"/>
      <w:bookmarkEnd w:id="8090"/>
      <w:bookmarkEnd w:id="8091"/>
    </w:p>
    <w:p w:rsidR="00CA75F4" w:rsidRDefault="00CA75F4" w:rsidP="001865AF">
      <w:pPr>
        <w:pStyle w:val="af1"/>
        <w:keepNext/>
        <w:rPr>
          <w:rtl/>
          <w:lang w:eastAsia="he-IL"/>
        </w:rPr>
      </w:pPr>
      <w:r>
        <w:rPr>
          <w:rtl/>
          <w:lang w:eastAsia="he-IL"/>
        </w:rPr>
        <w:t xml:space="preserve">הצבעה </w:t>
      </w:r>
      <w:r>
        <w:rPr>
          <w:rFonts w:hint="cs"/>
          <w:rtl/>
          <w:lang w:eastAsia="he-IL"/>
        </w:rPr>
        <w:t>שמית</w:t>
      </w:r>
    </w:p>
    <w:p w:rsidR="00CA75F4" w:rsidRPr="000404E6" w:rsidRDefault="00CA75F4" w:rsidP="001865AF">
      <w:pPr>
        <w:rPr>
          <w:rtl/>
          <w:lang w:eastAsia="he-IL"/>
        </w:rPr>
      </w:pPr>
    </w:p>
    <w:p w:rsidR="00CA75F4" w:rsidRDefault="00CA75F4" w:rsidP="001865AF">
      <w:pPr>
        <w:pStyle w:val="af5"/>
        <w:keepNext/>
        <w:rPr>
          <w:rtl/>
        </w:rPr>
      </w:pPr>
      <w:bookmarkStart w:id="8093" w:name="ET_interruption_6327_41"/>
      <w:r w:rsidRPr="003C664A">
        <w:rPr>
          <w:rStyle w:val="TagStyle"/>
          <w:rtl/>
        </w:rPr>
        <w:t xml:space="preserve"> &lt;&lt; קריאה &gt;&gt; </w:t>
      </w:r>
      <w:r>
        <w:rPr>
          <w:rtl/>
        </w:rPr>
        <w:t>מזכיר הכנסת דן מרזוק:</w:t>
      </w:r>
      <w:r w:rsidRPr="003C664A">
        <w:rPr>
          <w:rStyle w:val="TagStyle"/>
          <w:rtl/>
        </w:rPr>
        <w:t xml:space="preserve"> &lt;&lt; קריאה &gt;&gt;</w:t>
      </w:r>
      <w:r>
        <w:rPr>
          <w:rtl/>
        </w:rPr>
        <w:t xml:space="preserve">   </w:t>
      </w:r>
      <w:bookmarkEnd w:id="8093"/>
    </w:p>
    <w:p w:rsidR="00CA75F4" w:rsidRDefault="00CA75F4" w:rsidP="001865AF">
      <w:pPr>
        <w:ind w:firstLine="0"/>
        <w:rPr>
          <w:rtl/>
        </w:rPr>
      </w:pPr>
      <w:r>
        <w:rPr>
          <w:rFonts w:hint="cs"/>
          <w:rtl/>
        </w:rPr>
        <w:t>(קורא בשמות חברי הכנסת)</w:t>
      </w:r>
    </w:p>
    <w:p w:rsidR="00CA75F4" w:rsidRPr="000404E6" w:rsidRDefault="00CA75F4" w:rsidP="001865AF">
      <w:pPr>
        <w:rPr>
          <w:rtl/>
        </w:rPr>
      </w:pPr>
    </w:p>
    <w:bookmarkEnd w:id="8092"/>
    <w:p w:rsidR="00CA75F4" w:rsidRDefault="00CA75F4" w:rsidP="001865AF">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ואליד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קארין אלהרר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עמיחי אליהו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יעקב אשר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אביחי אברהם בוארון</w:t>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אוריאל בוסו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מישל בוסקילה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דבי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חיים ביטון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מיכאל מרדכי ביטון</w:t>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בועז ביסמוט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ולדימיר בליאק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מירב בן ארי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CA75F4" w:rsidRDefault="00CA75F4" w:rsidP="001865AF">
      <w:pPr>
        <w:rPr>
          <w:rtl/>
          <w:lang w:eastAsia="he-IL"/>
        </w:rPr>
      </w:pPr>
      <w:r>
        <w:rPr>
          <w:rtl/>
          <w:lang w:eastAsia="he-IL"/>
        </w:rPr>
        <w:t>רם בן ברק</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סמיר בן סעיד</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יואב בן צור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ניר ברקת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ששון ששי גואטה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טלי גוטליב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יצחק גולדקנופ</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CA75F4" w:rsidRDefault="00CA75F4" w:rsidP="001865AF">
      <w:pPr>
        <w:rPr>
          <w:rtl/>
          <w:lang w:eastAsia="he-IL"/>
        </w:rPr>
      </w:pPr>
      <w:r>
        <w:rPr>
          <w:rtl/>
          <w:lang w:eastAsia="he-IL"/>
        </w:rPr>
        <w:t>איתן גינזבורג</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בנימין גנץ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משה גפני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סימון דוידסון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אבי דיכטר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גלית דיסטל אטבריאן</w:t>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שלום דנינו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אריה מכלוף דרעי</w:t>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עמית הלוי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שרן מרים השכל</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ניסים ואטורי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מיכל מרים וולדיגר</w:t>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יצחק שמעון וסרלאוף</w:t>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יאסר חוג'יראת</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אימאן ח'טיב יאסין</w:t>
      </w:r>
      <w:r>
        <w:rPr>
          <w:rtl/>
          <w:lang w:eastAsia="he-IL"/>
        </w:rPr>
        <w:tab/>
      </w:r>
      <w:r>
        <w:rPr>
          <w:rFonts w:hint="cs"/>
          <w:rtl/>
          <w:lang w:eastAsia="he-IL"/>
        </w:rPr>
        <w:t>–</w:t>
      </w:r>
      <w:r>
        <w:rPr>
          <w:rtl/>
          <w:lang w:eastAsia="he-IL"/>
        </w:rPr>
        <w:t xml:space="preserve">   </w:t>
      </w:r>
      <w:r>
        <w:rPr>
          <w:rFonts w:hint="cs"/>
          <w:rtl/>
          <w:lang w:eastAsia="he-IL"/>
        </w:rPr>
        <w:t>אינה נוכחת</w:t>
      </w:r>
    </w:p>
    <w:p w:rsidR="00CA75F4" w:rsidRDefault="00CA75F4" w:rsidP="001865AF">
      <w:pPr>
        <w:rPr>
          <w:rtl/>
          <w:lang w:eastAsia="he-IL"/>
        </w:rPr>
      </w:pPr>
      <w:r>
        <w:rPr>
          <w:rtl/>
          <w:lang w:eastAsia="he-IL"/>
        </w:rPr>
        <w:t>אכרם חסון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ווליד טאהא</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משה טור פז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אחמד טיבי</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יוסף טייב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יעקב טסלר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חילי טרופר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מאיר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מירב כהן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עופר כסיף</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אופיר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ישראל כץ</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יוראי להב הרצנו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ירון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יריב לוין</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נעמה לזימי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אביגדור ליברמן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יאיר לפיד</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טטיאנה מזרסקי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אינה נוכחת</w:t>
      </w:r>
    </w:p>
    <w:p w:rsidR="00CA75F4" w:rsidRDefault="00CA75F4" w:rsidP="001865AF">
      <w:pPr>
        <w:rPr>
          <w:rtl/>
          <w:lang w:eastAsia="he-IL"/>
        </w:rPr>
      </w:pPr>
      <w:r>
        <w:rPr>
          <w:rtl/>
          <w:lang w:eastAsia="he-IL"/>
        </w:rPr>
        <w:t>מרב מיכאלי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שלי טל מירון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יונתן מישרקי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חנוך דב מלביצקי</w:t>
      </w:r>
      <w:r>
        <w:rPr>
          <w:rtl/>
          <w:lang w:eastAsia="he-IL"/>
        </w:rPr>
        <w:tab/>
      </w:r>
      <w:r>
        <w:rPr>
          <w:rtl/>
          <w:lang w:eastAsia="he-IL"/>
        </w:rPr>
        <w:tab/>
      </w:r>
      <w:r>
        <w:rPr>
          <w:rFonts w:hint="eastAsia"/>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יוליה מלינובסקי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מיכאל מלכיאלי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צגה מלקו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lang w:eastAsia="he-IL"/>
        </w:rPr>
      </w:pPr>
      <w:r>
        <w:rPr>
          <w:rtl/>
          <w:lang w:eastAsia="he-IL"/>
        </w:rPr>
        <w:t>אבי מעוז</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75F4" w:rsidRDefault="00CA75F4" w:rsidP="001865AF">
      <w:pPr>
        <w:rPr>
          <w:rtl/>
          <w:lang w:eastAsia="he-IL"/>
        </w:rPr>
      </w:pPr>
      <w:r>
        <w:rPr>
          <w:rtl/>
          <w:lang w:eastAsia="he-IL"/>
        </w:rPr>
        <w:t>אורי מקלב</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CA75F4" w:rsidRDefault="00CA75F4" w:rsidP="001865AF">
      <w:pPr>
        <w:rPr>
          <w:rtl/>
          <w:lang w:eastAsia="he-IL"/>
        </w:rPr>
      </w:pPr>
      <w:r>
        <w:rPr>
          <w:rtl/>
          <w:lang w:eastAsia="he-IL"/>
        </w:rPr>
        <w:t>יעקב מרגי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CA75F4" w:rsidRDefault="00CA75F4" w:rsidP="001865AF">
      <w:pPr>
        <w:rPr>
          <w:rtl/>
        </w:rPr>
      </w:pPr>
      <w:bookmarkStart w:id="8094" w:name="_ETM_Q51_739539"/>
      <w:bookmarkStart w:id="8095" w:name="_ETM_Q51_739585"/>
      <w:bookmarkStart w:id="8096" w:name="TOR_Q52"/>
      <w:bookmarkEnd w:id="8094"/>
      <w:bookmarkEnd w:id="8095"/>
      <w:bookmarkEnd w:id="8096"/>
      <w:r>
        <w:rPr>
          <w:rtl/>
        </w:rPr>
        <w:t>שרון ניר</w:t>
      </w:r>
      <w:r>
        <w:rPr>
          <w:rtl/>
        </w:rPr>
        <w:tab/>
      </w:r>
      <w:r>
        <w:rPr>
          <w:rtl/>
        </w:rPr>
        <w:tab/>
      </w:r>
      <w:r>
        <w:rPr>
          <w:rtl/>
        </w:rPr>
        <w:tab/>
        <w:t xml:space="preserve">–   </w:t>
      </w:r>
      <w:r>
        <w:rPr>
          <w:rFonts w:hint="cs"/>
          <w:rtl/>
        </w:rPr>
        <w:t xml:space="preserve">נגד </w:t>
      </w:r>
    </w:p>
    <w:p w:rsidR="00CA75F4" w:rsidRDefault="00CA75F4" w:rsidP="001865AF">
      <w:pPr>
        <w:rPr>
          <w:rtl/>
        </w:rPr>
      </w:pPr>
      <w:r>
        <w:rPr>
          <w:rtl/>
        </w:rPr>
        <w:t>בנימין נתניהו</w:t>
      </w:r>
      <w:r>
        <w:rPr>
          <w:rtl/>
        </w:rPr>
        <w:tab/>
      </w:r>
      <w:r>
        <w:rPr>
          <w:rtl/>
        </w:rPr>
        <w:tab/>
        <w:t xml:space="preserve">–   </w:t>
      </w:r>
      <w:r>
        <w:rPr>
          <w:rFonts w:hint="cs"/>
          <w:rtl/>
        </w:rPr>
        <w:t>אינו נוכח</w:t>
      </w:r>
    </w:p>
    <w:p w:rsidR="00CA75F4" w:rsidRDefault="00CA75F4" w:rsidP="001865AF">
      <w:pPr>
        <w:rPr>
          <w:rtl/>
        </w:rPr>
      </w:pPr>
      <w:r>
        <w:rPr>
          <w:rtl/>
        </w:rPr>
        <w:t>יואב סגלוביץ'</w:t>
      </w:r>
      <w:r>
        <w:rPr>
          <w:rtl/>
        </w:rPr>
        <w:tab/>
      </w:r>
      <w:r>
        <w:rPr>
          <w:rtl/>
        </w:rPr>
        <w:tab/>
        <w:t xml:space="preserve">–   </w:t>
      </w:r>
      <w:r>
        <w:rPr>
          <w:rFonts w:hint="cs"/>
          <w:rtl/>
        </w:rPr>
        <w:t>אינו נוכח</w:t>
      </w:r>
    </w:p>
    <w:p w:rsidR="00CA75F4" w:rsidRDefault="00CA75F4" w:rsidP="001865AF">
      <w:pPr>
        <w:rPr>
          <w:rtl/>
        </w:rPr>
      </w:pPr>
      <w:r>
        <w:rPr>
          <w:rtl/>
        </w:rPr>
        <w:t>יבגני סובה</w:t>
      </w:r>
      <w:r>
        <w:rPr>
          <w:rtl/>
        </w:rPr>
        <w:tab/>
      </w:r>
      <w:r>
        <w:rPr>
          <w:rtl/>
        </w:rPr>
        <w:tab/>
        <w:t xml:space="preserve">–   </w:t>
      </w:r>
      <w:r>
        <w:rPr>
          <w:rFonts w:hint="cs"/>
          <w:rtl/>
        </w:rPr>
        <w:t>אינו נוכח</w:t>
      </w:r>
    </w:p>
    <w:p w:rsidR="00CA75F4" w:rsidRDefault="00CA75F4" w:rsidP="001865AF">
      <w:pPr>
        <w:rPr>
          <w:rtl/>
        </w:rPr>
      </w:pPr>
      <w:r>
        <w:rPr>
          <w:rtl/>
        </w:rPr>
        <w:t>צבי ידידיה סוכות</w:t>
      </w:r>
      <w:r>
        <w:rPr>
          <w:rtl/>
        </w:rPr>
        <w:tab/>
      </w:r>
      <w:r>
        <w:rPr>
          <w:rtl/>
        </w:rPr>
        <w:tab/>
        <w:t xml:space="preserve">–   </w:t>
      </w:r>
      <w:r>
        <w:rPr>
          <w:rFonts w:hint="cs"/>
          <w:rtl/>
        </w:rPr>
        <w:t>בעד</w:t>
      </w:r>
    </w:p>
    <w:p w:rsidR="00CA75F4" w:rsidRDefault="00CA75F4" w:rsidP="001865AF">
      <w:pPr>
        <w:rPr>
          <w:rtl/>
        </w:rPr>
      </w:pPr>
      <w:r>
        <w:rPr>
          <w:rtl/>
        </w:rPr>
        <w:t>משה סולומון</w:t>
      </w:r>
      <w:r>
        <w:rPr>
          <w:rtl/>
        </w:rPr>
        <w:tab/>
      </w:r>
      <w:r>
        <w:rPr>
          <w:rtl/>
        </w:rPr>
        <w:tab/>
        <w:t xml:space="preserve">–   </w:t>
      </w:r>
      <w:r>
        <w:rPr>
          <w:rFonts w:hint="cs"/>
          <w:rtl/>
        </w:rPr>
        <w:t>בעד</w:t>
      </w:r>
    </w:p>
    <w:p w:rsidR="00CA75F4" w:rsidRDefault="00CA75F4" w:rsidP="001865AF">
      <w:pPr>
        <w:rPr>
          <w:rtl/>
        </w:rPr>
      </w:pPr>
      <w:r>
        <w:rPr>
          <w:rtl/>
        </w:rPr>
        <w:t>לימור סון הר מלך</w:t>
      </w:r>
      <w:r>
        <w:rPr>
          <w:rtl/>
        </w:rPr>
        <w:tab/>
        <w:t xml:space="preserve">–   </w:t>
      </w:r>
      <w:r>
        <w:rPr>
          <w:rFonts w:hint="cs"/>
          <w:rtl/>
        </w:rPr>
        <w:t>בעד</w:t>
      </w:r>
    </w:p>
    <w:p w:rsidR="00CA75F4" w:rsidRDefault="00CA75F4" w:rsidP="001865AF">
      <w:pPr>
        <w:rPr>
          <w:rtl/>
        </w:rPr>
      </w:pPr>
      <w:r>
        <w:rPr>
          <w:rtl/>
        </w:rPr>
        <w:t>אופיר סופר</w:t>
      </w:r>
      <w:r>
        <w:rPr>
          <w:rtl/>
        </w:rPr>
        <w:tab/>
      </w:r>
      <w:r>
        <w:rPr>
          <w:rtl/>
        </w:rPr>
        <w:tab/>
        <w:t xml:space="preserve">–   </w:t>
      </w:r>
      <w:r>
        <w:rPr>
          <w:rFonts w:hint="cs"/>
          <w:rtl/>
        </w:rPr>
        <w:t>בעד</w:t>
      </w:r>
    </w:p>
    <w:p w:rsidR="00CA75F4" w:rsidRDefault="00CA75F4" w:rsidP="001865AF">
      <w:pPr>
        <w:rPr>
          <w:rtl/>
        </w:rPr>
      </w:pPr>
      <w:r>
        <w:rPr>
          <w:rtl/>
        </w:rPr>
        <w:t>אורית מלכה סטרוק</w:t>
      </w:r>
      <w:r>
        <w:rPr>
          <w:rtl/>
        </w:rPr>
        <w:tab/>
        <w:t xml:space="preserve">–   </w:t>
      </w:r>
      <w:r>
        <w:rPr>
          <w:rFonts w:hint="cs"/>
          <w:rtl/>
        </w:rPr>
        <w:t>בעד</w:t>
      </w:r>
    </w:p>
    <w:p w:rsidR="00CA75F4" w:rsidRDefault="00CA75F4" w:rsidP="001865AF">
      <w:pPr>
        <w:rPr>
          <w:rtl/>
        </w:rPr>
      </w:pPr>
      <w:r>
        <w:rPr>
          <w:rtl/>
        </w:rPr>
        <w:t>משה סעדה</w:t>
      </w:r>
      <w:r>
        <w:rPr>
          <w:rtl/>
        </w:rPr>
        <w:tab/>
      </w:r>
      <w:r>
        <w:rPr>
          <w:rtl/>
        </w:rPr>
        <w:tab/>
        <w:t xml:space="preserve">–   </w:t>
      </w:r>
      <w:r>
        <w:rPr>
          <w:rFonts w:hint="cs"/>
          <w:rtl/>
        </w:rPr>
        <w:t>בעד</w:t>
      </w:r>
    </w:p>
    <w:p w:rsidR="00CA75F4" w:rsidRDefault="00CA75F4" w:rsidP="001865AF">
      <w:pPr>
        <w:rPr>
          <w:rtl/>
        </w:rPr>
      </w:pPr>
      <w:r>
        <w:rPr>
          <w:rtl/>
        </w:rPr>
        <w:t>מנסור עבאס</w:t>
      </w:r>
      <w:r>
        <w:rPr>
          <w:rtl/>
        </w:rPr>
        <w:tab/>
      </w:r>
      <w:r>
        <w:rPr>
          <w:rtl/>
        </w:rPr>
        <w:tab/>
        <w:t xml:space="preserve">–   </w:t>
      </w:r>
      <w:r>
        <w:rPr>
          <w:rFonts w:hint="cs"/>
          <w:rtl/>
        </w:rPr>
        <w:t>נגד</w:t>
      </w:r>
    </w:p>
    <w:p w:rsidR="00CA75F4" w:rsidRDefault="00CA75F4" w:rsidP="001865AF">
      <w:pPr>
        <w:rPr>
          <w:rtl/>
        </w:rPr>
      </w:pPr>
      <w:r>
        <w:rPr>
          <w:rtl/>
        </w:rPr>
        <w:t>עפיף עבד</w:t>
      </w:r>
      <w:r>
        <w:rPr>
          <w:rtl/>
        </w:rPr>
        <w:tab/>
      </w:r>
      <w:r>
        <w:rPr>
          <w:rtl/>
        </w:rPr>
        <w:tab/>
        <w:t xml:space="preserve">–   </w:t>
      </w:r>
      <w:r>
        <w:rPr>
          <w:rFonts w:hint="cs"/>
          <w:rtl/>
        </w:rPr>
        <w:t>בעד</w:t>
      </w:r>
    </w:p>
    <w:p w:rsidR="00CA75F4" w:rsidRDefault="00CA75F4" w:rsidP="001865AF">
      <w:pPr>
        <w:rPr>
          <w:rtl/>
        </w:rPr>
      </w:pPr>
      <w:r>
        <w:rPr>
          <w:rtl/>
        </w:rPr>
        <w:t>איימן עודה</w:t>
      </w:r>
      <w:r>
        <w:rPr>
          <w:rtl/>
        </w:rPr>
        <w:tab/>
      </w:r>
      <w:r>
        <w:rPr>
          <w:rtl/>
        </w:rPr>
        <w:tab/>
        <w:t xml:space="preserve">–   </w:t>
      </w:r>
      <w:r>
        <w:rPr>
          <w:rFonts w:hint="cs"/>
          <w:rtl/>
        </w:rPr>
        <w:t>אינו נוכח</w:t>
      </w:r>
    </w:p>
    <w:p w:rsidR="00CA75F4" w:rsidRDefault="00CA75F4" w:rsidP="001865AF">
      <w:pPr>
        <w:rPr>
          <w:rtl/>
        </w:rPr>
      </w:pPr>
      <w:r>
        <w:rPr>
          <w:rtl/>
        </w:rPr>
        <w:t>עדי עזוז</w:t>
      </w:r>
      <w:r>
        <w:rPr>
          <w:rtl/>
        </w:rPr>
        <w:tab/>
      </w:r>
      <w:r>
        <w:rPr>
          <w:rtl/>
        </w:rPr>
        <w:tab/>
      </w:r>
      <w:r>
        <w:rPr>
          <w:rtl/>
        </w:rPr>
        <w:tab/>
        <w:t xml:space="preserve">–   </w:t>
      </w:r>
      <w:r>
        <w:rPr>
          <w:rFonts w:hint="cs"/>
          <w:rtl/>
        </w:rPr>
        <w:t>נגד</w:t>
      </w:r>
    </w:p>
    <w:p w:rsidR="00CA75F4" w:rsidRDefault="00CA75F4" w:rsidP="001865AF">
      <w:pPr>
        <w:rPr>
          <w:rtl/>
        </w:rPr>
      </w:pPr>
      <w:r>
        <w:rPr>
          <w:rtl/>
        </w:rPr>
        <w:t>חוה אתי עטייה</w:t>
      </w:r>
      <w:r>
        <w:rPr>
          <w:rtl/>
        </w:rPr>
        <w:tab/>
      </w:r>
      <w:r>
        <w:rPr>
          <w:rtl/>
        </w:rPr>
        <w:tab/>
        <w:t xml:space="preserve">–   </w:t>
      </w:r>
      <w:r>
        <w:rPr>
          <w:rFonts w:hint="cs"/>
          <w:rtl/>
        </w:rPr>
        <w:t>בעד</w:t>
      </w:r>
    </w:p>
    <w:p w:rsidR="00CA75F4" w:rsidRDefault="00CA75F4" w:rsidP="001865AF">
      <w:pPr>
        <w:rPr>
          <w:rtl/>
        </w:rPr>
      </w:pPr>
      <w:r>
        <w:rPr>
          <w:rtl/>
        </w:rPr>
        <w:t>חמד עמאר</w:t>
      </w:r>
      <w:r>
        <w:rPr>
          <w:rtl/>
        </w:rPr>
        <w:tab/>
      </w:r>
      <w:r>
        <w:rPr>
          <w:rtl/>
        </w:rPr>
        <w:tab/>
        <w:t xml:space="preserve">–   </w:t>
      </w:r>
      <w:r>
        <w:rPr>
          <w:rFonts w:hint="cs"/>
          <w:rtl/>
        </w:rPr>
        <w:t>נגד</w:t>
      </w:r>
    </w:p>
    <w:p w:rsidR="00CA75F4" w:rsidRDefault="00CA75F4" w:rsidP="001865AF">
      <w:pPr>
        <w:rPr>
          <w:rtl/>
        </w:rPr>
      </w:pPr>
      <w:r>
        <w:rPr>
          <w:rtl/>
        </w:rPr>
        <w:t>צביקה פוגל</w:t>
      </w:r>
      <w:r>
        <w:rPr>
          <w:rtl/>
        </w:rPr>
        <w:tab/>
      </w:r>
      <w:r>
        <w:rPr>
          <w:rtl/>
        </w:rPr>
        <w:tab/>
        <w:t xml:space="preserve">–   </w:t>
      </w:r>
      <w:r>
        <w:rPr>
          <w:rFonts w:hint="cs"/>
          <w:rtl/>
        </w:rPr>
        <w:t>בעד</w:t>
      </w:r>
    </w:p>
    <w:p w:rsidR="00CA75F4" w:rsidRDefault="00CA75F4" w:rsidP="001865AF">
      <w:pPr>
        <w:rPr>
          <w:rtl/>
        </w:rPr>
      </w:pPr>
      <w:r>
        <w:rPr>
          <w:rtl/>
        </w:rPr>
        <w:t>עודד פורר</w:t>
      </w:r>
      <w:r>
        <w:rPr>
          <w:rtl/>
        </w:rPr>
        <w:tab/>
      </w:r>
      <w:r>
        <w:rPr>
          <w:rtl/>
        </w:rPr>
        <w:tab/>
        <w:t xml:space="preserve">–   </w:t>
      </w:r>
      <w:r>
        <w:rPr>
          <w:rFonts w:hint="cs"/>
          <w:rtl/>
        </w:rPr>
        <w:t>נגד</w:t>
      </w:r>
    </w:p>
    <w:p w:rsidR="00CA75F4" w:rsidRDefault="00CA75F4" w:rsidP="001865AF">
      <w:pPr>
        <w:rPr>
          <w:rtl/>
        </w:rPr>
      </w:pPr>
      <w:r>
        <w:rPr>
          <w:rtl/>
        </w:rPr>
        <w:t>משה פסל</w:t>
      </w:r>
      <w:r>
        <w:rPr>
          <w:rtl/>
        </w:rPr>
        <w:tab/>
      </w:r>
      <w:r>
        <w:rPr>
          <w:rtl/>
        </w:rPr>
        <w:tab/>
        <w:t xml:space="preserve">–   </w:t>
      </w:r>
      <w:r>
        <w:rPr>
          <w:rFonts w:hint="cs"/>
          <w:rtl/>
        </w:rPr>
        <w:t>אינו נוכח</w:t>
      </w:r>
    </w:p>
    <w:p w:rsidR="00CA75F4" w:rsidRDefault="00CA75F4" w:rsidP="001865AF">
      <w:pPr>
        <w:rPr>
          <w:rtl/>
        </w:rPr>
      </w:pPr>
      <w:r>
        <w:rPr>
          <w:rtl/>
        </w:rPr>
        <w:t>מאיר פרוש</w:t>
      </w:r>
      <w:r>
        <w:rPr>
          <w:rtl/>
        </w:rPr>
        <w:tab/>
      </w:r>
      <w:r>
        <w:rPr>
          <w:rFonts w:hint="cs"/>
          <w:rtl/>
        </w:rPr>
        <w:t xml:space="preserve">            </w:t>
      </w:r>
      <w:r>
        <w:rPr>
          <w:rtl/>
        </w:rPr>
        <w:t xml:space="preserve">–   </w:t>
      </w:r>
      <w:r>
        <w:rPr>
          <w:rFonts w:hint="cs"/>
          <w:rtl/>
        </w:rPr>
        <w:t>אינו נוכח</w:t>
      </w:r>
    </w:p>
    <w:p w:rsidR="00CA75F4" w:rsidRDefault="00CA75F4" w:rsidP="001865AF">
      <w:pPr>
        <w:rPr>
          <w:rtl/>
        </w:rPr>
      </w:pPr>
      <w:r>
        <w:rPr>
          <w:rtl/>
        </w:rPr>
        <w:t>יסמין פרידמן</w:t>
      </w:r>
      <w:r>
        <w:rPr>
          <w:rtl/>
        </w:rPr>
        <w:tab/>
      </w:r>
      <w:r>
        <w:rPr>
          <w:rtl/>
        </w:rPr>
        <w:tab/>
        <w:t xml:space="preserve">–   </w:t>
      </w:r>
      <w:r>
        <w:rPr>
          <w:rFonts w:hint="cs"/>
          <w:rtl/>
        </w:rPr>
        <w:t>אינה נוכחת</w:t>
      </w:r>
    </w:p>
    <w:p w:rsidR="00CA75F4" w:rsidRDefault="00CA75F4" w:rsidP="001865AF">
      <w:pPr>
        <w:rPr>
          <w:rtl/>
        </w:rPr>
      </w:pPr>
      <w:r>
        <w:rPr>
          <w:rtl/>
        </w:rPr>
        <w:t>אורית פרקש הכהן</w:t>
      </w:r>
      <w:r>
        <w:rPr>
          <w:rtl/>
        </w:rPr>
        <w:tab/>
        <w:t xml:space="preserve">–   </w:t>
      </w:r>
      <w:r>
        <w:rPr>
          <w:rFonts w:hint="cs"/>
          <w:rtl/>
        </w:rPr>
        <w:t>אינה נוכחת</w:t>
      </w:r>
    </w:p>
    <w:p w:rsidR="00CA75F4" w:rsidRDefault="00CA75F4" w:rsidP="001865AF">
      <w:pPr>
        <w:rPr>
          <w:rtl/>
        </w:rPr>
      </w:pPr>
      <w:r>
        <w:rPr>
          <w:rtl/>
        </w:rPr>
        <w:t>מטי צרפתי הרכבי</w:t>
      </w:r>
      <w:r>
        <w:rPr>
          <w:rtl/>
        </w:rPr>
        <w:tab/>
        <w:t xml:space="preserve">–   </w:t>
      </w:r>
      <w:r>
        <w:rPr>
          <w:rFonts w:hint="cs"/>
          <w:rtl/>
        </w:rPr>
        <w:t>נגד</w:t>
      </w:r>
    </w:p>
    <w:p w:rsidR="00CA75F4" w:rsidRDefault="00CA75F4" w:rsidP="001865AF">
      <w:pPr>
        <w:rPr>
          <w:rtl/>
        </w:rPr>
      </w:pPr>
      <w:r>
        <w:rPr>
          <w:rtl/>
        </w:rPr>
        <w:t>אריאל קלנר</w:t>
      </w:r>
      <w:r>
        <w:rPr>
          <w:rtl/>
        </w:rPr>
        <w:tab/>
      </w:r>
      <w:r>
        <w:rPr>
          <w:rtl/>
        </w:rPr>
        <w:tab/>
        <w:t xml:space="preserve">–   </w:t>
      </w:r>
      <w:r>
        <w:rPr>
          <w:rFonts w:hint="cs"/>
          <w:rtl/>
        </w:rPr>
        <w:t>בעד</w:t>
      </w:r>
    </w:p>
    <w:p w:rsidR="00CA75F4" w:rsidRDefault="00CA75F4" w:rsidP="001865AF">
      <w:pPr>
        <w:rPr>
          <w:rtl/>
        </w:rPr>
      </w:pPr>
      <w:r>
        <w:rPr>
          <w:rtl/>
        </w:rPr>
        <w:t>יצחק קרויזר</w:t>
      </w:r>
      <w:r>
        <w:rPr>
          <w:rtl/>
        </w:rPr>
        <w:tab/>
      </w:r>
      <w:r>
        <w:rPr>
          <w:rtl/>
        </w:rPr>
        <w:tab/>
        <w:t xml:space="preserve">–   </w:t>
      </w:r>
      <w:r>
        <w:rPr>
          <w:rFonts w:hint="cs"/>
          <w:rtl/>
        </w:rPr>
        <w:t>בעד</w:t>
      </w:r>
    </w:p>
    <w:p w:rsidR="00CA75F4" w:rsidRDefault="00CA75F4" w:rsidP="001865AF">
      <w:pPr>
        <w:rPr>
          <w:rtl/>
        </w:rPr>
      </w:pPr>
      <w:r>
        <w:rPr>
          <w:rtl/>
        </w:rPr>
        <w:t>גלעד קריב</w:t>
      </w:r>
      <w:r>
        <w:rPr>
          <w:rtl/>
        </w:rPr>
        <w:tab/>
      </w:r>
      <w:r>
        <w:rPr>
          <w:rtl/>
        </w:rPr>
        <w:tab/>
        <w:t xml:space="preserve">–   </w:t>
      </w:r>
      <w:r>
        <w:rPr>
          <w:rFonts w:hint="cs"/>
          <w:rtl/>
        </w:rPr>
        <w:t>נגד</w:t>
      </w:r>
    </w:p>
    <w:p w:rsidR="00CA75F4" w:rsidRDefault="00CA75F4" w:rsidP="001865AF">
      <w:pPr>
        <w:rPr>
          <w:rtl/>
        </w:rPr>
      </w:pPr>
      <w:r>
        <w:rPr>
          <w:rtl/>
        </w:rPr>
        <w:t>שלמה קרעי</w:t>
      </w:r>
      <w:r>
        <w:rPr>
          <w:rtl/>
        </w:rPr>
        <w:tab/>
      </w:r>
      <w:r>
        <w:rPr>
          <w:rtl/>
        </w:rPr>
        <w:tab/>
        <w:t xml:space="preserve">–   </w:t>
      </w:r>
      <w:r>
        <w:rPr>
          <w:rFonts w:hint="cs"/>
          <w:rtl/>
        </w:rPr>
        <w:t>אינו נוכח</w:t>
      </w:r>
    </w:p>
    <w:p w:rsidR="00CA75F4" w:rsidRDefault="00CA75F4" w:rsidP="001865AF">
      <w:pPr>
        <w:rPr>
          <w:rtl/>
        </w:rPr>
      </w:pPr>
      <w:r>
        <w:rPr>
          <w:rtl/>
        </w:rPr>
        <w:t>אליהו רביבו</w:t>
      </w:r>
      <w:r>
        <w:rPr>
          <w:rtl/>
        </w:rPr>
        <w:tab/>
      </w:r>
      <w:r>
        <w:rPr>
          <w:rtl/>
        </w:rPr>
        <w:tab/>
        <w:t xml:space="preserve">–   </w:t>
      </w:r>
      <w:r>
        <w:rPr>
          <w:rFonts w:hint="cs"/>
          <w:rtl/>
        </w:rPr>
        <w:t>בעד</w:t>
      </w:r>
    </w:p>
    <w:p w:rsidR="00CA75F4" w:rsidRDefault="00CA75F4" w:rsidP="001865AF">
      <w:pPr>
        <w:rPr>
          <w:rtl/>
        </w:rPr>
      </w:pPr>
      <w:r>
        <w:rPr>
          <w:rtl/>
        </w:rPr>
        <w:t>שמחה רוטמן</w:t>
      </w:r>
      <w:r>
        <w:rPr>
          <w:rtl/>
        </w:rPr>
        <w:tab/>
      </w:r>
      <w:r>
        <w:rPr>
          <w:rtl/>
        </w:rPr>
        <w:tab/>
        <w:t xml:space="preserve">–   </w:t>
      </w:r>
      <w:r>
        <w:rPr>
          <w:rFonts w:hint="cs"/>
          <w:rtl/>
        </w:rPr>
        <w:t>בעד</w:t>
      </w:r>
    </w:p>
    <w:p w:rsidR="00CA75F4" w:rsidRDefault="00CA75F4" w:rsidP="001865AF">
      <w:pPr>
        <w:rPr>
          <w:rtl/>
        </w:rPr>
      </w:pPr>
      <w:r>
        <w:rPr>
          <w:rtl/>
        </w:rPr>
        <w:t>יעל רון בן משה</w:t>
      </w:r>
      <w:r>
        <w:rPr>
          <w:rtl/>
        </w:rPr>
        <w:tab/>
      </w:r>
      <w:r>
        <w:rPr>
          <w:rtl/>
        </w:rPr>
        <w:tab/>
        <w:t xml:space="preserve">–   </w:t>
      </w:r>
      <w:r>
        <w:rPr>
          <w:rFonts w:hint="cs"/>
          <w:rtl/>
        </w:rPr>
        <w:t>אינה נוכחת</w:t>
      </w:r>
    </w:p>
    <w:p w:rsidR="00CA75F4" w:rsidRDefault="00CA75F4" w:rsidP="001865AF">
      <w:pPr>
        <w:rPr>
          <w:rtl/>
        </w:rPr>
      </w:pPr>
      <w:r>
        <w:rPr>
          <w:rtl/>
        </w:rPr>
        <w:t>אפרת רייטן מרום</w:t>
      </w:r>
      <w:r>
        <w:rPr>
          <w:rtl/>
        </w:rPr>
        <w:tab/>
        <w:t xml:space="preserve">–   </w:t>
      </w:r>
      <w:r>
        <w:rPr>
          <w:rFonts w:hint="cs"/>
          <w:rtl/>
        </w:rPr>
        <w:t>נגד</w:t>
      </w:r>
    </w:p>
    <w:p w:rsidR="00CA75F4" w:rsidRDefault="00CA75F4" w:rsidP="001865AF">
      <w:pPr>
        <w:rPr>
          <w:rtl/>
        </w:rPr>
      </w:pPr>
      <w:r>
        <w:rPr>
          <w:rtl/>
        </w:rPr>
        <w:t>אלון שוסטר</w:t>
      </w:r>
      <w:r>
        <w:rPr>
          <w:rtl/>
        </w:rPr>
        <w:tab/>
      </w:r>
      <w:r>
        <w:rPr>
          <w:rtl/>
        </w:rPr>
        <w:tab/>
        <w:t xml:space="preserve">–   </w:t>
      </w:r>
      <w:r>
        <w:rPr>
          <w:rFonts w:hint="cs"/>
          <w:rtl/>
        </w:rPr>
        <w:t>נגד</w:t>
      </w:r>
    </w:p>
    <w:p w:rsidR="00CA75F4" w:rsidRDefault="00CA75F4" w:rsidP="001865AF">
      <w:pPr>
        <w:rPr>
          <w:rtl/>
        </w:rPr>
      </w:pPr>
      <w:r>
        <w:rPr>
          <w:rtl/>
        </w:rPr>
        <w:t>קטי קטרין שטרית</w:t>
      </w:r>
      <w:r>
        <w:rPr>
          <w:rtl/>
        </w:rPr>
        <w:tab/>
        <w:t xml:space="preserve">–   </w:t>
      </w:r>
      <w:r>
        <w:rPr>
          <w:rFonts w:hint="cs"/>
          <w:rtl/>
        </w:rPr>
        <w:t>בעד</w:t>
      </w:r>
    </w:p>
    <w:p w:rsidR="00CA75F4" w:rsidRDefault="00CA75F4" w:rsidP="001865AF">
      <w:pPr>
        <w:rPr>
          <w:rtl/>
        </w:rPr>
      </w:pPr>
      <w:r>
        <w:rPr>
          <w:rtl/>
        </w:rPr>
        <w:t>אלעזר שטרן</w:t>
      </w:r>
      <w:r>
        <w:rPr>
          <w:rtl/>
        </w:rPr>
        <w:tab/>
      </w:r>
      <w:r>
        <w:rPr>
          <w:rtl/>
        </w:rPr>
        <w:tab/>
        <w:t xml:space="preserve">–   </w:t>
      </w:r>
      <w:r>
        <w:rPr>
          <w:rFonts w:hint="cs"/>
          <w:rtl/>
        </w:rPr>
        <w:t>נגד</w:t>
      </w:r>
    </w:p>
    <w:p w:rsidR="00CA75F4" w:rsidRDefault="00CA75F4" w:rsidP="001865AF">
      <w:pPr>
        <w:rPr>
          <w:rtl/>
        </w:rPr>
      </w:pPr>
      <w:r>
        <w:rPr>
          <w:rtl/>
        </w:rPr>
        <w:t>מיכל שיר סגמן</w:t>
      </w:r>
      <w:r>
        <w:rPr>
          <w:rtl/>
        </w:rPr>
        <w:tab/>
      </w:r>
      <w:r>
        <w:rPr>
          <w:rtl/>
        </w:rPr>
        <w:tab/>
        <w:t xml:space="preserve">–   </w:t>
      </w:r>
      <w:r>
        <w:rPr>
          <w:rFonts w:hint="cs"/>
          <w:rtl/>
        </w:rPr>
        <w:t>נגד</w:t>
      </w:r>
    </w:p>
    <w:p w:rsidR="00CA75F4" w:rsidRDefault="00CA75F4" w:rsidP="001865AF">
      <w:pPr>
        <w:rPr>
          <w:rtl/>
        </w:rPr>
      </w:pPr>
      <w:r>
        <w:rPr>
          <w:rtl/>
        </w:rPr>
        <w:t>נאור שירי</w:t>
      </w:r>
      <w:r>
        <w:rPr>
          <w:rtl/>
        </w:rPr>
        <w:tab/>
      </w:r>
      <w:r>
        <w:rPr>
          <w:rtl/>
        </w:rPr>
        <w:tab/>
        <w:t xml:space="preserve">–   </w:t>
      </w:r>
      <w:r>
        <w:rPr>
          <w:rFonts w:hint="cs"/>
          <w:rtl/>
        </w:rPr>
        <w:t>נגד</w:t>
      </w:r>
    </w:p>
    <w:p w:rsidR="00CA75F4" w:rsidRDefault="00CA75F4" w:rsidP="001865AF">
      <w:pPr>
        <w:rPr>
          <w:rtl/>
        </w:rPr>
      </w:pPr>
      <w:r>
        <w:rPr>
          <w:rtl/>
        </w:rPr>
        <w:t>אושר שקלים</w:t>
      </w:r>
      <w:r>
        <w:rPr>
          <w:rtl/>
        </w:rPr>
        <w:tab/>
      </w:r>
      <w:r>
        <w:rPr>
          <w:rtl/>
        </w:rPr>
        <w:tab/>
        <w:t xml:space="preserve">–   </w:t>
      </w:r>
      <w:r>
        <w:rPr>
          <w:rFonts w:hint="cs"/>
          <w:rtl/>
        </w:rPr>
        <w:t>בעד</w:t>
      </w:r>
    </w:p>
    <w:p w:rsidR="00CA75F4" w:rsidRDefault="00CA75F4" w:rsidP="001865AF">
      <w:pPr>
        <w:rPr>
          <w:rtl/>
        </w:rPr>
      </w:pPr>
      <w:r>
        <w:rPr>
          <w:rtl/>
        </w:rPr>
        <w:t>עאידה תומא סלימאן</w:t>
      </w:r>
      <w:r>
        <w:rPr>
          <w:rtl/>
        </w:rPr>
        <w:tab/>
        <w:t xml:space="preserve">–   </w:t>
      </w:r>
      <w:r>
        <w:rPr>
          <w:rFonts w:hint="cs"/>
          <w:rtl/>
        </w:rPr>
        <w:t>נגד</w:t>
      </w:r>
    </w:p>
    <w:p w:rsidR="00CA75F4" w:rsidRDefault="00CA75F4" w:rsidP="001865AF">
      <w:pPr>
        <w:rPr>
          <w:rtl/>
        </w:rPr>
      </w:pPr>
      <w:r>
        <w:rPr>
          <w:rtl/>
        </w:rPr>
        <w:t>פנינה תמנו</w:t>
      </w:r>
      <w:r>
        <w:rPr>
          <w:rtl/>
        </w:rPr>
        <w:tab/>
      </w:r>
      <w:r>
        <w:rPr>
          <w:rtl/>
        </w:rPr>
        <w:tab/>
        <w:t xml:space="preserve">–   </w:t>
      </w:r>
      <w:r>
        <w:rPr>
          <w:rFonts w:hint="cs"/>
          <w:rtl/>
        </w:rPr>
        <w:t>אינה נוכחת</w:t>
      </w:r>
    </w:p>
    <w:p w:rsidR="00CA75F4" w:rsidRDefault="00CA75F4" w:rsidP="001865AF">
      <w:pPr>
        <w:rPr>
          <w:rtl/>
        </w:rPr>
      </w:pPr>
    </w:p>
    <w:p w:rsidR="00CA75F4" w:rsidRDefault="00CA75F4" w:rsidP="001865AF">
      <w:pPr>
        <w:pStyle w:val="af6"/>
        <w:keepNext/>
        <w:rPr>
          <w:rtl/>
        </w:rPr>
      </w:pPr>
      <w:r w:rsidRPr="00D35432">
        <w:rPr>
          <w:rStyle w:val="TagStyle"/>
          <w:rtl/>
        </w:rPr>
        <w:t xml:space="preserve"> &lt;&lt; יור &gt;&gt; </w:t>
      </w:r>
      <w:r>
        <w:rPr>
          <w:rtl/>
        </w:rPr>
        <w:t>היו"ר אמיר אוחנה:</w:t>
      </w:r>
      <w:r w:rsidRPr="00D35432">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נא קרא בשמות חברי הכנסת שטרם </w:t>
      </w:r>
      <w:bookmarkStart w:id="8097" w:name="_ETM_Q52_345008"/>
      <w:bookmarkEnd w:id="8097"/>
      <w:r>
        <w:rPr>
          <w:rFonts w:hint="cs"/>
          <w:rtl/>
        </w:rPr>
        <w:t xml:space="preserve">הצביעו. </w:t>
      </w:r>
    </w:p>
    <w:p w:rsidR="00CA75F4" w:rsidRDefault="00CA75F4" w:rsidP="001865AF">
      <w:pPr>
        <w:rPr>
          <w:rtl/>
        </w:rPr>
      </w:pPr>
      <w:bookmarkStart w:id="8098" w:name="_ETM_Q52_564937"/>
      <w:bookmarkStart w:id="8099" w:name="_ETM_Q52_565048"/>
      <w:bookmarkEnd w:id="8098"/>
      <w:bookmarkEnd w:id="8099"/>
    </w:p>
    <w:p w:rsidR="00CA75F4" w:rsidRDefault="00CA75F4" w:rsidP="001865AF">
      <w:pPr>
        <w:pStyle w:val="af5"/>
        <w:keepNext/>
        <w:rPr>
          <w:rtl/>
        </w:rPr>
      </w:pPr>
      <w:bookmarkStart w:id="8100" w:name="ET_interruption_6327_26"/>
      <w:r w:rsidRPr="009930E1">
        <w:rPr>
          <w:rStyle w:val="TagStyle"/>
          <w:rtl/>
        </w:rPr>
        <w:t xml:space="preserve"> &lt;&lt; קריאה &gt;&gt; </w:t>
      </w:r>
      <w:r>
        <w:rPr>
          <w:rtl/>
        </w:rPr>
        <w:t>מזכיר הכנסת דן מרזוק:</w:t>
      </w:r>
      <w:r w:rsidRPr="009930E1">
        <w:rPr>
          <w:rStyle w:val="TagStyle"/>
          <w:rtl/>
        </w:rPr>
        <w:t xml:space="preserve"> &lt;&lt; קריאה &gt;&gt;</w:t>
      </w:r>
      <w:r>
        <w:rPr>
          <w:rtl/>
        </w:rPr>
        <w:t xml:space="preserve">   </w:t>
      </w:r>
      <w:bookmarkEnd w:id="8100"/>
    </w:p>
    <w:p w:rsidR="00CA75F4" w:rsidRDefault="00CA75F4" w:rsidP="001865AF">
      <w:pPr>
        <w:ind w:firstLine="0"/>
        <w:rPr>
          <w:rtl/>
        </w:rPr>
      </w:pPr>
      <w:bookmarkStart w:id="8101" w:name="_ETM_Q52_568012"/>
      <w:bookmarkEnd w:id="8101"/>
      <w:r>
        <w:rPr>
          <w:rFonts w:hint="cs"/>
          <w:rtl/>
        </w:rPr>
        <w:t>(</w:t>
      </w:r>
      <w:r w:rsidRPr="009930E1">
        <w:rPr>
          <w:rFonts w:hint="cs"/>
          <w:rtl/>
        </w:rPr>
        <w:t>קורא בשמות חברי הכנסת)</w:t>
      </w:r>
    </w:p>
    <w:p w:rsidR="00CA75F4" w:rsidRPr="00A86FB4" w:rsidRDefault="00CA75F4" w:rsidP="001865AF">
      <w:pPr>
        <w:rPr>
          <w:rtl/>
        </w:rPr>
      </w:pPr>
    </w:p>
    <w:p w:rsidR="00CA75F4" w:rsidRDefault="00CA75F4" w:rsidP="001865AF">
      <w:pPr>
        <w:rPr>
          <w:rtl/>
        </w:rPr>
      </w:pPr>
      <w:r>
        <w:rPr>
          <w:rtl/>
        </w:rPr>
        <w:t>ישראל אייכלר</w:t>
      </w:r>
      <w:r>
        <w:rPr>
          <w:rtl/>
        </w:rPr>
        <w:tab/>
      </w:r>
      <w:r>
        <w:rPr>
          <w:rtl/>
        </w:rPr>
        <w:tab/>
        <w:t xml:space="preserve">–   </w:t>
      </w:r>
      <w:r>
        <w:rPr>
          <w:rFonts w:hint="cs"/>
          <w:rtl/>
        </w:rPr>
        <w:t xml:space="preserve">אינו נוכח </w:t>
      </w:r>
    </w:p>
    <w:p w:rsidR="00CA75F4" w:rsidRDefault="00CA75F4" w:rsidP="001865AF">
      <w:pPr>
        <w:rPr>
          <w:rtl/>
        </w:rPr>
      </w:pPr>
      <w:r>
        <w:rPr>
          <w:rtl/>
        </w:rPr>
        <w:t>בועז ביסמוט</w:t>
      </w:r>
      <w:r>
        <w:rPr>
          <w:rtl/>
        </w:rPr>
        <w:tab/>
      </w:r>
      <w:r>
        <w:rPr>
          <w:rtl/>
        </w:rPr>
        <w:tab/>
        <w:t xml:space="preserve">–   </w:t>
      </w:r>
      <w:r>
        <w:rPr>
          <w:rFonts w:hint="cs"/>
          <w:rtl/>
        </w:rPr>
        <w:t>אינו נוכח</w:t>
      </w:r>
    </w:p>
    <w:p w:rsidR="00CA75F4" w:rsidRDefault="00CA75F4" w:rsidP="001865AF">
      <w:pPr>
        <w:rPr>
          <w:rtl/>
        </w:rPr>
      </w:pPr>
      <w:r>
        <w:rPr>
          <w:rtl/>
        </w:rPr>
        <w:t>מירב בן ארי</w:t>
      </w:r>
      <w:r>
        <w:rPr>
          <w:rtl/>
        </w:rPr>
        <w:tab/>
      </w:r>
      <w:r>
        <w:rPr>
          <w:rtl/>
        </w:rPr>
        <w:tab/>
        <w:t xml:space="preserve">–   </w:t>
      </w:r>
      <w:r>
        <w:rPr>
          <w:rFonts w:hint="cs"/>
          <w:rtl/>
        </w:rPr>
        <w:t>אינה נוכחת</w:t>
      </w:r>
    </w:p>
    <w:p w:rsidR="00CA75F4" w:rsidRDefault="00CA75F4" w:rsidP="001865AF">
      <w:pPr>
        <w:rPr>
          <w:rtl/>
        </w:rPr>
      </w:pPr>
      <w:r>
        <w:rPr>
          <w:rtl/>
        </w:rPr>
        <w:t>מאי גולן</w:t>
      </w:r>
      <w:r>
        <w:rPr>
          <w:rtl/>
        </w:rPr>
        <w:tab/>
      </w:r>
      <w:r>
        <w:rPr>
          <w:rtl/>
        </w:rPr>
        <w:tab/>
      </w:r>
      <w:r>
        <w:rPr>
          <w:rtl/>
        </w:rPr>
        <w:tab/>
        <w:t xml:space="preserve">–   </w:t>
      </w:r>
      <w:r>
        <w:rPr>
          <w:rFonts w:hint="cs"/>
          <w:rtl/>
        </w:rPr>
        <w:t>אינה נוכחת</w:t>
      </w:r>
    </w:p>
    <w:p w:rsidR="00CA75F4" w:rsidRDefault="00CA75F4" w:rsidP="001865AF">
      <w:pPr>
        <w:rPr>
          <w:rtl/>
        </w:rPr>
      </w:pPr>
      <w:r>
        <w:rPr>
          <w:rtl/>
        </w:rPr>
        <w:t>בנימין גנץ</w:t>
      </w:r>
      <w:r>
        <w:rPr>
          <w:rtl/>
        </w:rPr>
        <w:tab/>
      </w:r>
      <w:r>
        <w:rPr>
          <w:rtl/>
        </w:rPr>
        <w:tab/>
        <w:t xml:space="preserve">–   </w:t>
      </w:r>
      <w:r>
        <w:rPr>
          <w:rFonts w:hint="cs"/>
          <w:rtl/>
        </w:rPr>
        <w:t>אינו נוכח</w:t>
      </w:r>
    </w:p>
    <w:p w:rsidR="00CA75F4" w:rsidRDefault="00CA75F4" w:rsidP="001865AF">
      <w:pPr>
        <w:rPr>
          <w:rtl/>
        </w:rPr>
      </w:pPr>
      <w:r>
        <w:rPr>
          <w:rtl/>
        </w:rPr>
        <w:t>סימון דוידסון</w:t>
      </w:r>
      <w:r>
        <w:rPr>
          <w:rtl/>
        </w:rPr>
        <w:tab/>
      </w:r>
      <w:r>
        <w:rPr>
          <w:rtl/>
        </w:rPr>
        <w:tab/>
        <w:t xml:space="preserve">–   </w:t>
      </w:r>
      <w:r>
        <w:rPr>
          <w:rFonts w:hint="cs"/>
          <w:rtl/>
        </w:rPr>
        <w:t>נגד</w:t>
      </w:r>
    </w:p>
    <w:p w:rsidR="00CA75F4" w:rsidRDefault="00CA75F4" w:rsidP="001865AF">
      <w:pPr>
        <w:rPr>
          <w:rtl/>
        </w:rPr>
      </w:pPr>
      <w:r>
        <w:rPr>
          <w:rtl/>
        </w:rPr>
        <w:t>אריה מכלוף דרעי</w:t>
      </w:r>
      <w:r>
        <w:rPr>
          <w:rtl/>
        </w:rPr>
        <w:tab/>
        <w:t xml:space="preserve">–   </w:t>
      </w:r>
      <w:r>
        <w:rPr>
          <w:rFonts w:hint="cs"/>
          <w:rtl/>
        </w:rPr>
        <w:t>אינו נוכח</w:t>
      </w:r>
    </w:p>
    <w:p w:rsidR="00CA75F4" w:rsidRDefault="00CA75F4" w:rsidP="001865AF">
      <w:pPr>
        <w:rPr>
          <w:rtl/>
        </w:rPr>
      </w:pPr>
      <w:r>
        <w:rPr>
          <w:rtl/>
        </w:rPr>
        <w:t>עמית הלוי</w:t>
      </w:r>
      <w:r>
        <w:rPr>
          <w:rtl/>
        </w:rPr>
        <w:tab/>
      </w:r>
      <w:r>
        <w:rPr>
          <w:rtl/>
        </w:rPr>
        <w:tab/>
        <w:t xml:space="preserve">–   </w:t>
      </w:r>
      <w:r>
        <w:rPr>
          <w:rFonts w:hint="cs"/>
          <w:rtl/>
        </w:rPr>
        <w:t>אינו נוכח</w:t>
      </w:r>
    </w:p>
    <w:p w:rsidR="00CA75F4" w:rsidRDefault="00CA75F4" w:rsidP="001865AF">
      <w:pPr>
        <w:rPr>
          <w:rtl/>
        </w:rPr>
      </w:pPr>
      <w:r>
        <w:rPr>
          <w:rtl/>
        </w:rPr>
        <w:t>אימאן ח'טיב יאסין</w:t>
      </w:r>
      <w:r>
        <w:rPr>
          <w:rtl/>
        </w:rPr>
        <w:tab/>
        <w:t xml:space="preserve">–   </w:t>
      </w:r>
      <w:r>
        <w:rPr>
          <w:rFonts w:hint="cs"/>
          <w:rtl/>
        </w:rPr>
        <w:t>אינה נוכחת</w:t>
      </w:r>
    </w:p>
    <w:p w:rsidR="00CA75F4" w:rsidRDefault="00CA75F4" w:rsidP="001865AF">
      <w:pPr>
        <w:rPr>
          <w:rtl/>
        </w:rPr>
      </w:pPr>
      <w:r>
        <w:rPr>
          <w:rtl/>
        </w:rPr>
        <w:t>חילי טרופר</w:t>
      </w:r>
      <w:r>
        <w:rPr>
          <w:rtl/>
        </w:rPr>
        <w:tab/>
      </w:r>
      <w:r>
        <w:rPr>
          <w:rtl/>
        </w:rPr>
        <w:tab/>
        <w:t xml:space="preserve">–   </w:t>
      </w:r>
      <w:r>
        <w:rPr>
          <w:rFonts w:hint="cs"/>
          <w:rtl/>
        </w:rPr>
        <w:t>אינו נוכח</w:t>
      </w:r>
    </w:p>
    <w:p w:rsidR="00CA75F4" w:rsidRDefault="00CA75F4" w:rsidP="001865AF">
      <w:pPr>
        <w:rPr>
          <w:rtl/>
        </w:rPr>
      </w:pPr>
      <w:r>
        <w:rPr>
          <w:rtl/>
        </w:rPr>
        <w:t>עופר כסיף</w:t>
      </w:r>
      <w:r>
        <w:rPr>
          <w:rtl/>
        </w:rPr>
        <w:tab/>
      </w:r>
      <w:r>
        <w:rPr>
          <w:rtl/>
        </w:rPr>
        <w:tab/>
        <w:t xml:space="preserve">–   </w:t>
      </w:r>
      <w:r>
        <w:rPr>
          <w:rFonts w:hint="cs"/>
          <w:rtl/>
        </w:rPr>
        <w:t>נגד</w:t>
      </w:r>
    </w:p>
    <w:p w:rsidR="00CA75F4" w:rsidRDefault="00CA75F4" w:rsidP="001865AF">
      <w:pPr>
        <w:rPr>
          <w:rtl/>
        </w:rPr>
      </w:pPr>
      <w:r>
        <w:rPr>
          <w:rtl/>
        </w:rPr>
        <w:t>יוראי להב הרצנו</w:t>
      </w:r>
      <w:r>
        <w:rPr>
          <w:rtl/>
        </w:rPr>
        <w:tab/>
      </w:r>
      <w:r>
        <w:rPr>
          <w:rtl/>
        </w:rPr>
        <w:tab/>
        <w:t xml:space="preserve">–   </w:t>
      </w:r>
      <w:r>
        <w:rPr>
          <w:rFonts w:hint="cs"/>
          <w:rtl/>
        </w:rPr>
        <w:t>אינו נוכח</w:t>
      </w:r>
    </w:p>
    <w:p w:rsidR="00CA75F4" w:rsidRDefault="00CA75F4" w:rsidP="001865AF">
      <w:pPr>
        <w:rPr>
          <w:rtl/>
        </w:rPr>
      </w:pPr>
      <w:r>
        <w:rPr>
          <w:rtl/>
        </w:rPr>
        <w:t>ירון לוי</w:t>
      </w:r>
      <w:r>
        <w:rPr>
          <w:rtl/>
        </w:rPr>
        <w:tab/>
      </w:r>
      <w:r>
        <w:rPr>
          <w:rtl/>
        </w:rPr>
        <w:tab/>
      </w:r>
      <w:r>
        <w:rPr>
          <w:rtl/>
        </w:rPr>
        <w:tab/>
        <w:t xml:space="preserve">–   </w:t>
      </w:r>
      <w:r>
        <w:rPr>
          <w:rFonts w:hint="cs"/>
          <w:rtl/>
        </w:rPr>
        <w:t>נגד</w:t>
      </w:r>
    </w:p>
    <w:p w:rsidR="00CA75F4" w:rsidRDefault="00CA75F4" w:rsidP="001865AF">
      <w:pPr>
        <w:rPr>
          <w:rtl/>
        </w:rPr>
      </w:pPr>
      <w:r>
        <w:rPr>
          <w:rtl/>
        </w:rPr>
        <w:t>אביגדור ליברמן</w:t>
      </w:r>
      <w:r>
        <w:rPr>
          <w:rtl/>
        </w:rPr>
        <w:tab/>
      </w:r>
      <w:r>
        <w:rPr>
          <w:rtl/>
        </w:rPr>
        <w:tab/>
        <w:t xml:space="preserve">–   </w:t>
      </w:r>
      <w:r>
        <w:rPr>
          <w:rFonts w:hint="cs"/>
          <w:rtl/>
        </w:rPr>
        <w:t>אינו נוכח</w:t>
      </w:r>
    </w:p>
    <w:p w:rsidR="00CA75F4" w:rsidRDefault="00CA75F4" w:rsidP="001865AF">
      <w:pPr>
        <w:rPr>
          <w:rtl/>
        </w:rPr>
      </w:pPr>
      <w:r>
        <w:rPr>
          <w:rtl/>
        </w:rPr>
        <w:t>יאיר לפיד</w:t>
      </w:r>
      <w:r>
        <w:rPr>
          <w:rtl/>
        </w:rPr>
        <w:tab/>
      </w:r>
      <w:r>
        <w:rPr>
          <w:rtl/>
        </w:rPr>
        <w:tab/>
        <w:t xml:space="preserve">–   </w:t>
      </w:r>
      <w:r>
        <w:rPr>
          <w:rFonts w:hint="cs"/>
          <w:rtl/>
        </w:rPr>
        <w:t>אינו נוכח</w:t>
      </w:r>
    </w:p>
    <w:p w:rsidR="00CA75F4" w:rsidRDefault="00CA75F4" w:rsidP="001865AF">
      <w:pPr>
        <w:rPr>
          <w:rtl/>
        </w:rPr>
      </w:pPr>
      <w:r>
        <w:rPr>
          <w:rtl/>
        </w:rPr>
        <w:t>טטיאנה מזרסקי</w:t>
      </w:r>
      <w:r>
        <w:rPr>
          <w:rtl/>
        </w:rPr>
        <w:tab/>
      </w:r>
      <w:r>
        <w:rPr>
          <w:rtl/>
        </w:rPr>
        <w:tab/>
        <w:t xml:space="preserve">–   </w:t>
      </w:r>
      <w:r>
        <w:rPr>
          <w:rFonts w:hint="cs"/>
          <w:rtl/>
        </w:rPr>
        <w:t xml:space="preserve">נגד </w:t>
      </w:r>
    </w:p>
    <w:p w:rsidR="00CA75F4" w:rsidRDefault="00CA75F4" w:rsidP="001865AF">
      <w:pPr>
        <w:rPr>
          <w:rtl/>
        </w:rPr>
      </w:pPr>
      <w:r>
        <w:rPr>
          <w:rtl/>
        </w:rPr>
        <w:t>אורי מקלב</w:t>
      </w:r>
      <w:r>
        <w:rPr>
          <w:rtl/>
        </w:rPr>
        <w:tab/>
      </w:r>
      <w:r>
        <w:rPr>
          <w:rtl/>
        </w:rPr>
        <w:tab/>
        <w:t xml:space="preserve">–   </w:t>
      </w:r>
      <w:r>
        <w:rPr>
          <w:rFonts w:hint="cs"/>
          <w:rtl/>
        </w:rPr>
        <w:t xml:space="preserve">נגד </w:t>
      </w:r>
    </w:p>
    <w:p w:rsidR="00CA75F4" w:rsidRDefault="00CA75F4" w:rsidP="001865AF">
      <w:pPr>
        <w:rPr>
          <w:rtl/>
        </w:rPr>
      </w:pPr>
      <w:r>
        <w:rPr>
          <w:rtl/>
        </w:rPr>
        <w:t>בנימין נתניהו</w:t>
      </w:r>
      <w:r>
        <w:rPr>
          <w:rtl/>
        </w:rPr>
        <w:tab/>
      </w:r>
      <w:r>
        <w:rPr>
          <w:rFonts w:hint="cs"/>
          <w:rtl/>
        </w:rPr>
        <w:t xml:space="preserve">            </w:t>
      </w:r>
      <w:r>
        <w:rPr>
          <w:rtl/>
        </w:rPr>
        <w:t xml:space="preserve">–   </w:t>
      </w:r>
      <w:r>
        <w:rPr>
          <w:rFonts w:hint="cs"/>
          <w:rtl/>
        </w:rPr>
        <w:t>אינו נוכח</w:t>
      </w:r>
    </w:p>
    <w:p w:rsidR="00CA75F4" w:rsidRDefault="00CA75F4" w:rsidP="001865AF">
      <w:pPr>
        <w:rPr>
          <w:rtl/>
        </w:rPr>
      </w:pPr>
      <w:r>
        <w:rPr>
          <w:rtl/>
        </w:rPr>
        <w:t>יואב סגלוביץ'</w:t>
      </w:r>
      <w:r>
        <w:rPr>
          <w:rtl/>
        </w:rPr>
        <w:tab/>
      </w:r>
      <w:r>
        <w:rPr>
          <w:rtl/>
        </w:rPr>
        <w:tab/>
        <w:t xml:space="preserve">–   </w:t>
      </w:r>
      <w:r>
        <w:rPr>
          <w:rFonts w:hint="cs"/>
          <w:rtl/>
        </w:rPr>
        <w:t>אינו נוכח</w:t>
      </w:r>
    </w:p>
    <w:p w:rsidR="00CA75F4" w:rsidRDefault="00CA75F4" w:rsidP="001865AF">
      <w:pPr>
        <w:rPr>
          <w:rtl/>
        </w:rPr>
      </w:pPr>
      <w:r>
        <w:rPr>
          <w:rtl/>
        </w:rPr>
        <w:t>יבגני סובה</w:t>
      </w:r>
      <w:r>
        <w:rPr>
          <w:rtl/>
        </w:rPr>
        <w:tab/>
      </w:r>
      <w:r>
        <w:rPr>
          <w:rtl/>
        </w:rPr>
        <w:tab/>
        <w:t xml:space="preserve">–   </w:t>
      </w:r>
      <w:r>
        <w:rPr>
          <w:rFonts w:hint="cs"/>
          <w:rtl/>
        </w:rPr>
        <w:t>נגד</w:t>
      </w:r>
    </w:p>
    <w:p w:rsidR="00CA75F4" w:rsidRDefault="00CA75F4" w:rsidP="001865AF">
      <w:pPr>
        <w:rPr>
          <w:rtl/>
        </w:rPr>
      </w:pPr>
      <w:r>
        <w:rPr>
          <w:rtl/>
        </w:rPr>
        <w:t>איימן עודה</w:t>
      </w:r>
      <w:r>
        <w:rPr>
          <w:rtl/>
        </w:rPr>
        <w:tab/>
      </w:r>
      <w:r>
        <w:rPr>
          <w:rtl/>
        </w:rPr>
        <w:tab/>
        <w:t xml:space="preserve">–   </w:t>
      </w:r>
      <w:r>
        <w:rPr>
          <w:rFonts w:hint="cs"/>
          <w:rtl/>
        </w:rPr>
        <w:t>נגד</w:t>
      </w:r>
    </w:p>
    <w:p w:rsidR="00CA75F4" w:rsidRDefault="00CA75F4" w:rsidP="001865AF">
      <w:pPr>
        <w:rPr>
          <w:rtl/>
        </w:rPr>
      </w:pPr>
      <w:r>
        <w:rPr>
          <w:rtl/>
        </w:rPr>
        <w:t>משה פסל</w:t>
      </w:r>
      <w:r>
        <w:rPr>
          <w:rtl/>
        </w:rPr>
        <w:tab/>
      </w:r>
      <w:r>
        <w:rPr>
          <w:rtl/>
        </w:rPr>
        <w:tab/>
        <w:t xml:space="preserve">–   </w:t>
      </w:r>
      <w:r>
        <w:rPr>
          <w:rFonts w:hint="cs"/>
          <w:rtl/>
        </w:rPr>
        <w:t>אינו נוכח</w:t>
      </w:r>
    </w:p>
    <w:p w:rsidR="00CA75F4" w:rsidRDefault="00CA75F4" w:rsidP="001865AF">
      <w:pPr>
        <w:rPr>
          <w:rtl/>
        </w:rPr>
      </w:pPr>
      <w:r>
        <w:rPr>
          <w:rtl/>
        </w:rPr>
        <w:t>מאיר פרוש</w:t>
      </w:r>
      <w:r>
        <w:rPr>
          <w:rtl/>
        </w:rPr>
        <w:tab/>
      </w:r>
      <w:r>
        <w:rPr>
          <w:rtl/>
        </w:rPr>
        <w:tab/>
        <w:t xml:space="preserve">–   </w:t>
      </w:r>
      <w:r>
        <w:rPr>
          <w:rFonts w:hint="cs"/>
          <w:rtl/>
        </w:rPr>
        <w:t>אינו נוכח</w:t>
      </w:r>
    </w:p>
    <w:p w:rsidR="00CA75F4" w:rsidRDefault="00CA75F4" w:rsidP="001865AF">
      <w:pPr>
        <w:rPr>
          <w:rtl/>
        </w:rPr>
      </w:pPr>
      <w:r>
        <w:rPr>
          <w:rtl/>
        </w:rPr>
        <w:t>יסמין פרידמן</w:t>
      </w:r>
      <w:r>
        <w:rPr>
          <w:rtl/>
        </w:rPr>
        <w:tab/>
      </w:r>
      <w:r>
        <w:rPr>
          <w:rtl/>
        </w:rPr>
        <w:tab/>
        <w:t xml:space="preserve">–   </w:t>
      </w:r>
      <w:r>
        <w:rPr>
          <w:rFonts w:hint="cs"/>
          <w:rtl/>
        </w:rPr>
        <w:t>נגד</w:t>
      </w:r>
    </w:p>
    <w:p w:rsidR="00CA75F4" w:rsidRDefault="00CA75F4" w:rsidP="001865AF">
      <w:pPr>
        <w:rPr>
          <w:rtl/>
        </w:rPr>
      </w:pPr>
      <w:r>
        <w:rPr>
          <w:rtl/>
        </w:rPr>
        <w:t>אורית פרקש הכהן</w:t>
      </w:r>
      <w:r>
        <w:rPr>
          <w:rtl/>
        </w:rPr>
        <w:tab/>
        <w:t xml:space="preserve">–   </w:t>
      </w:r>
      <w:r>
        <w:rPr>
          <w:rFonts w:hint="cs"/>
          <w:rtl/>
        </w:rPr>
        <w:t>אינה נוכחת</w:t>
      </w:r>
    </w:p>
    <w:p w:rsidR="00CA75F4" w:rsidRDefault="00CA75F4" w:rsidP="001865AF">
      <w:pPr>
        <w:rPr>
          <w:rtl/>
        </w:rPr>
      </w:pPr>
      <w:r>
        <w:rPr>
          <w:rtl/>
        </w:rPr>
        <w:t>שלמה קרעי</w:t>
      </w:r>
      <w:r>
        <w:rPr>
          <w:rtl/>
        </w:rPr>
        <w:tab/>
      </w:r>
      <w:r>
        <w:rPr>
          <w:rtl/>
        </w:rPr>
        <w:tab/>
        <w:t xml:space="preserve">–   </w:t>
      </w:r>
      <w:r>
        <w:rPr>
          <w:rFonts w:hint="cs"/>
          <w:rtl/>
        </w:rPr>
        <w:t xml:space="preserve">בעד </w:t>
      </w:r>
    </w:p>
    <w:p w:rsidR="00CA75F4" w:rsidRDefault="00CA75F4" w:rsidP="001865AF">
      <w:pPr>
        <w:rPr>
          <w:rtl/>
        </w:rPr>
      </w:pPr>
      <w:r>
        <w:rPr>
          <w:rtl/>
        </w:rPr>
        <w:t>יעל רון בן משה</w:t>
      </w:r>
      <w:r>
        <w:rPr>
          <w:rtl/>
        </w:rPr>
        <w:tab/>
      </w:r>
      <w:r>
        <w:rPr>
          <w:rtl/>
        </w:rPr>
        <w:tab/>
        <w:t xml:space="preserve">–   </w:t>
      </w:r>
      <w:r>
        <w:rPr>
          <w:rFonts w:hint="cs"/>
          <w:rtl/>
        </w:rPr>
        <w:t>אינה נוכחת</w:t>
      </w:r>
    </w:p>
    <w:p w:rsidR="00CA75F4" w:rsidRDefault="00CA75F4" w:rsidP="001865AF">
      <w:pPr>
        <w:rPr>
          <w:rtl/>
        </w:rPr>
      </w:pPr>
      <w:r>
        <w:rPr>
          <w:rtl/>
        </w:rPr>
        <w:t>פנינה תמנו</w:t>
      </w:r>
      <w:r>
        <w:rPr>
          <w:rtl/>
        </w:rPr>
        <w:tab/>
      </w:r>
      <w:r>
        <w:rPr>
          <w:rtl/>
        </w:rPr>
        <w:tab/>
        <w:t xml:space="preserve">–   </w:t>
      </w:r>
      <w:r>
        <w:rPr>
          <w:rFonts w:hint="cs"/>
          <w:rtl/>
        </w:rPr>
        <w:t>נגד</w:t>
      </w:r>
    </w:p>
    <w:p w:rsidR="00CA75F4" w:rsidRDefault="00CA75F4" w:rsidP="001865AF">
      <w:pPr>
        <w:rPr>
          <w:rtl/>
        </w:rPr>
      </w:pPr>
    </w:p>
    <w:p w:rsidR="00CA75F4" w:rsidRDefault="00CA75F4" w:rsidP="001865AF">
      <w:pPr>
        <w:pStyle w:val="af6"/>
        <w:keepNext/>
        <w:rPr>
          <w:rtl/>
        </w:rPr>
      </w:pPr>
      <w:r w:rsidRPr="00A86FB4">
        <w:rPr>
          <w:rStyle w:val="TagStyle"/>
          <w:rtl/>
        </w:rPr>
        <w:t xml:space="preserve"> &lt;&lt; יור &gt;&gt; </w:t>
      </w:r>
      <w:r>
        <w:rPr>
          <w:rtl/>
        </w:rPr>
        <w:t>היו"ר אמיר אוחנה:</w:t>
      </w:r>
      <w:r w:rsidRPr="00A86FB4">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האם יש חברי כנסת שלא הצביעו ומעוניינים להצביע? אנא הפנו את תשומת ליבו של מזכיר הכנסת. </w:t>
      </w:r>
    </w:p>
    <w:p w:rsidR="00CA75F4" w:rsidRDefault="00CA75F4" w:rsidP="001865AF">
      <w:pPr>
        <w:rPr>
          <w:rtl/>
        </w:rPr>
      </w:pPr>
      <w:bookmarkStart w:id="8102" w:name="_ETM_Q52_542080"/>
      <w:bookmarkStart w:id="8103" w:name="_ETM_Q52_542272"/>
      <w:bookmarkEnd w:id="8102"/>
      <w:bookmarkEnd w:id="8103"/>
    </w:p>
    <w:p w:rsidR="00CA75F4" w:rsidRDefault="00CA75F4" w:rsidP="001865AF">
      <w:pPr>
        <w:pStyle w:val="af5"/>
        <w:keepNext/>
        <w:rPr>
          <w:rtl/>
        </w:rPr>
      </w:pPr>
      <w:bookmarkStart w:id="8104" w:name="ET_interruption_6327_25"/>
      <w:r w:rsidRPr="00325847">
        <w:rPr>
          <w:rStyle w:val="TagStyle"/>
          <w:rtl/>
        </w:rPr>
        <w:t xml:space="preserve"> &lt;&lt; קריאה &gt;&gt; </w:t>
      </w:r>
      <w:r>
        <w:rPr>
          <w:rtl/>
        </w:rPr>
        <w:t>מזכיר הכנסת דן מרזוק:</w:t>
      </w:r>
      <w:r w:rsidRPr="00325847">
        <w:rPr>
          <w:rStyle w:val="TagStyle"/>
          <w:rtl/>
        </w:rPr>
        <w:t xml:space="preserve"> &lt;&lt; קריאה &gt;&gt;</w:t>
      </w:r>
      <w:r>
        <w:rPr>
          <w:rtl/>
        </w:rPr>
        <w:t xml:space="preserve">   </w:t>
      </w:r>
      <w:bookmarkEnd w:id="8104"/>
    </w:p>
    <w:p w:rsidR="00CA75F4" w:rsidRDefault="00CA75F4" w:rsidP="001865AF">
      <w:pPr>
        <w:pStyle w:val="KeepWithNext"/>
        <w:ind w:firstLine="0"/>
        <w:rPr>
          <w:rtl/>
        </w:rPr>
      </w:pPr>
      <w:r>
        <w:rPr>
          <w:rFonts w:hint="cs"/>
          <w:rtl/>
        </w:rPr>
        <w:t>(</w:t>
      </w:r>
      <w:r w:rsidRPr="009930E1">
        <w:rPr>
          <w:rFonts w:hint="cs"/>
          <w:rtl/>
        </w:rPr>
        <w:t>קורא בש</w:t>
      </w:r>
      <w:r>
        <w:rPr>
          <w:rFonts w:hint="cs"/>
          <w:rtl/>
        </w:rPr>
        <w:t>ם</w:t>
      </w:r>
      <w:r w:rsidRPr="009930E1">
        <w:rPr>
          <w:rFonts w:hint="cs"/>
          <w:rtl/>
        </w:rPr>
        <w:t xml:space="preserve"> חבר</w:t>
      </w:r>
      <w:r>
        <w:rPr>
          <w:rFonts w:hint="cs"/>
          <w:rtl/>
        </w:rPr>
        <w:t>ת</w:t>
      </w:r>
      <w:r w:rsidRPr="009930E1">
        <w:rPr>
          <w:rFonts w:hint="cs"/>
          <w:rtl/>
        </w:rPr>
        <w:t xml:space="preserve"> הכנסת)</w:t>
      </w:r>
    </w:p>
    <w:p w:rsidR="00CA75F4" w:rsidRPr="00E6211C" w:rsidRDefault="00CA75F4" w:rsidP="001865AF">
      <w:pPr>
        <w:rPr>
          <w:rtl/>
        </w:rPr>
      </w:pPr>
    </w:p>
    <w:p w:rsidR="00CA75F4" w:rsidRDefault="00CA75F4" w:rsidP="001865AF">
      <w:pPr>
        <w:rPr>
          <w:rtl/>
        </w:rPr>
      </w:pPr>
      <w:bookmarkStart w:id="8105" w:name="_ETM_Q52_549488"/>
      <w:bookmarkEnd w:id="8105"/>
      <w:r>
        <w:rPr>
          <w:rFonts w:hint="cs"/>
          <w:rtl/>
        </w:rPr>
        <w:t xml:space="preserve">מאי גולן </w:t>
      </w:r>
      <w:r>
        <w:rPr>
          <w:rtl/>
        </w:rPr>
        <w:t>–</w:t>
      </w:r>
      <w:r>
        <w:rPr>
          <w:rFonts w:hint="cs"/>
          <w:rtl/>
        </w:rPr>
        <w:t xml:space="preserve"> בעד </w:t>
      </w:r>
    </w:p>
    <w:p w:rsidR="00CA75F4" w:rsidRDefault="00CA75F4" w:rsidP="001865AF">
      <w:pPr>
        <w:rPr>
          <w:rtl/>
        </w:rPr>
      </w:pPr>
    </w:p>
    <w:p w:rsidR="00CA75F4" w:rsidRDefault="00CA75F4" w:rsidP="001865AF">
      <w:pPr>
        <w:pStyle w:val="af6"/>
        <w:keepNext/>
        <w:rPr>
          <w:rtl/>
        </w:rPr>
      </w:pPr>
      <w:bookmarkStart w:id="8106" w:name="ET_yor_6423_7"/>
      <w:r w:rsidRPr="00A86FB4">
        <w:rPr>
          <w:rStyle w:val="TagStyle"/>
          <w:rtl/>
        </w:rPr>
        <w:t xml:space="preserve"> &lt;&lt; יור &gt;&gt; </w:t>
      </w:r>
      <w:r>
        <w:rPr>
          <w:rtl/>
        </w:rPr>
        <w:t>היו"ר אמיר אוחנה:</w:t>
      </w:r>
      <w:r w:rsidRPr="00A86FB4">
        <w:rPr>
          <w:rStyle w:val="TagStyle"/>
          <w:rtl/>
        </w:rPr>
        <w:t xml:space="preserve"> &lt;&lt; יור &gt;&gt;</w:t>
      </w:r>
      <w:r>
        <w:rPr>
          <w:rtl/>
        </w:rPr>
        <w:t xml:space="preserve">   </w:t>
      </w:r>
      <w:bookmarkEnd w:id="8106"/>
    </w:p>
    <w:p w:rsidR="00CA75F4" w:rsidRDefault="00CA75F4" w:rsidP="001865AF">
      <w:pPr>
        <w:pStyle w:val="KeepWithNext"/>
        <w:rPr>
          <w:rtl/>
        </w:rPr>
      </w:pPr>
    </w:p>
    <w:p w:rsidR="00CA75F4" w:rsidRDefault="00CA75F4" w:rsidP="001865AF">
      <w:pPr>
        <w:rPr>
          <w:rtl/>
        </w:rPr>
      </w:pPr>
      <w:r>
        <w:rPr>
          <w:rFonts w:hint="cs"/>
          <w:rtl/>
        </w:rPr>
        <w:t xml:space="preserve">האם יש נוספים? אם לא, תמה ההצבעה. נא לספור את הקולות. </w:t>
      </w:r>
      <w:bookmarkStart w:id="8107" w:name="_ETM_Q52_630174"/>
      <w:bookmarkStart w:id="8108" w:name="_ETM_Q52_630346"/>
      <w:bookmarkStart w:id="8109" w:name="_ETM_Q52_633320"/>
      <w:bookmarkEnd w:id="8107"/>
      <w:bookmarkEnd w:id="8108"/>
      <w:bookmarkEnd w:id="8109"/>
      <w:r>
        <w:rPr>
          <w:rFonts w:hint="cs"/>
          <w:rtl/>
        </w:rPr>
        <w:t xml:space="preserve">אם כן, להלן תוצאות ההצבעה על סעיף 1: 55 בעד, 48 נגד. </w:t>
      </w:r>
      <w:bookmarkStart w:id="8110" w:name="_ETM_Q52_622091"/>
      <w:bookmarkStart w:id="8111" w:name="_ETM_Q52_622833"/>
      <w:bookmarkEnd w:id="8110"/>
      <w:bookmarkEnd w:id="8111"/>
      <w:r>
        <w:rPr>
          <w:rFonts w:hint="cs"/>
          <w:rtl/>
        </w:rPr>
        <w:t xml:space="preserve">אני קובע כי סעיף 1, כהצעת הוועדה, התקבל. </w:t>
      </w:r>
    </w:p>
    <w:p w:rsidR="00CA75F4" w:rsidRDefault="00CA75F4" w:rsidP="001865AF">
      <w:pPr>
        <w:rPr>
          <w:rtl/>
        </w:rPr>
      </w:pPr>
      <w:bookmarkStart w:id="8112" w:name="_ETM_Q52_622902"/>
      <w:bookmarkEnd w:id="8112"/>
    </w:p>
    <w:p w:rsidR="00CA75F4" w:rsidRDefault="00CA75F4" w:rsidP="001865AF">
      <w:pPr>
        <w:rPr>
          <w:rtl/>
        </w:rPr>
      </w:pPr>
      <w:bookmarkStart w:id="8113" w:name="_ETM_Q52_623459"/>
      <w:bookmarkStart w:id="8114" w:name="_ETM_Q52_623510"/>
      <w:bookmarkEnd w:id="8113"/>
      <w:bookmarkEnd w:id="8114"/>
      <w:r>
        <w:rPr>
          <w:rFonts w:hint="cs"/>
          <w:rtl/>
        </w:rPr>
        <w:t xml:space="preserve">אנחנו ממשיכים בהצבעות. חברות </w:t>
      </w:r>
      <w:bookmarkStart w:id="8115" w:name="_ETM_Q52_629697"/>
      <w:bookmarkEnd w:id="8115"/>
      <w:r>
        <w:rPr>
          <w:rFonts w:hint="cs"/>
          <w:rtl/>
        </w:rPr>
        <w:t xml:space="preserve">וחברי הכנסת המעוניינים להצביע, אנא תפסו את מקומותיכם. </w:t>
      </w:r>
      <w:bookmarkStart w:id="8116" w:name="_ETM_Q52_641976"/>
      <w:bookmarkStart w:id="8117" w:name="_ETM_Q52_642085"/>
      <w:bookmarkStart w:id="8118" w:name="_ETM_Q52_645834"/>
      <w:bookmarkStart w:id="8119" w:name="_ETM_Q52_645946"/>
      <w:bookmarkEnd w:id="8116"/>
      <w:bookmarkEnd w:id="8117"/>
      <w:bookmarkEnd w:id="8118"/>
      <w:bookmarkEnd w:id="8119"/>
      <w:r>
        <w:rPr>
          <w:rFonts w:hint="cs"/>
          <w:rtl/>
        </w:rPr>
        <w:t>חבר הכנסת</w:t>
      </w:r>
      <w:bookmarkStart w:id="8120" w:name="_ETM_Q52_641936"/>
      <w:bookmarkEnd w:id="8120"/>
      <w:r>
        <w:rPr>
          <w:rFonts w:hint="cs"/>
          <w:rtl/>
        </w:rPr>
        <w:t xml:space="preserve"> כהן, על מה נצביע כעת? </w:t>
      </w:r>
    </w:p>
    <w:p w:rsidR="00CA75F4" w:rsidRDefault="00CA75F4" w:rsidP="001865AF">
      <w:pPr>
        <w:rPr>
          <w:rtl/>
        </w:rPr>
      </w:pPr>
      <w:bookmarkStart w:id="8121" w:name="_ETM_Q52_648257"/>
      <w:bookmarkStart w:id="8122" w:name="_ETM_Q52_648346"/>
      <w:bookmarkEnd w:id="8121"/>
      <w:bookmarkEnd w:id="8122"/>
    </w:p>
    <w:p w:rsidR="00CA75F4" w:rsidRDefault="00CA75F4" w:rsidP="001865AF">
      <w:pPr>
        <w:pStyle w:val="af5"/>
        <w:keepNext/>
        <w:rPr>
          <w:rtl/>
        </w:rPr>
      </w:pPr>
      <w:bookmarkStart w:id="8123" w:name="ET_interruption_5082_9"/>
      <w:r w:rsidRPr="00243754">
        <w:rPr>
          <w:rStyle w:val="TagStyle"/>
          <w:rtl/>
        </w:rPr>
        <w:t xml:space="preserve"> &lt;&lt; קריאה &gt;&gt; </w:t>
      </w:r>
      <w:r>
        <w:rPr>
          <w:rtl/>
        </w:rPr>
        <w:t>מאיר כהן (יש עתיד):</w:t>
      </w:r>
      <w:r w:rsidRPr="00243754">
        <w:rPr>
          <w:rStyle w:val="TagStyle"/>
          <w:rtl/>
        </w:rPr>
        <w:t xml:space="preserve"> &lt;&lt; קריאה &gt;&gt;</w:t>
      </w:r>
      <w:r>
        <w:rPr>
          <w:rtl/>
        </w:rPr>
        <w:t xml:space="preserve">   </w:t>
      </w:r>
      <w:bookmarkEnd w:id="8123"/>
    </w:p>
    <w:p w:rsidR="00CA75F4" w:rsidRDefault="00CA75F4" w:rsidP="001865AF">
      <w:pPr>
        <w:pStyle w:val="KeepWithNext"/>
        <w:rPr>
          <w:rtl/>
        </w:rPr>
      </w:pPr>
    </w:p>
    <w:p w:rsidR="00CA75F4" w:rsidRDefault="00CA75F4" w:rsidP="001865AF">
      <w:pPr>
        <w:rPr>
          <w:rtl/>
        </w:rPr>
      </w:pPr>
      <w:r>
        <w:rPr>
          <w:rFonts w:hint="cs"/>
          <w:rtl/>
        </w:rPr>
        <w:t xml:space="preserve">סעיף 2, הסתייגות 156. </w:t>
      </w:r>
    </w:p>
    <w:p w:rsidR="00CA75F4" w:rsidRDefault="00CA75F4" w:rsidP="001865AF">
      <w:pPr>
        <w:rPr>
          <w:rtl/>
        </w:rPr>
      </w:pPr>
    </w:p>
    <w:p w:rsidR="00CA75F4" w:rsidRDefault="00CA75F4" w:rsidP="001865AF">
      <w:pPr>
        <w:pStyle w:val="af6"/>
        <w:keepNext/>
        <w:rPr>
          <w:rtl/>
        </w:rPr>
      </w:pPr>
      <w:r w:rsidRPr="00D560B1">
        <w:rPr>
          <w:rStyle w:val="TagStyle"/>
          <w:rtl/>
        </w:rPr>
        <w:t xml:space="preserve"> &lt;&lt; יור &gt;&gt; </w:t>
      </w:r>
      <w:r>
        <w:rPr>
          <w:rtl/>
        </w:rPr>
        <w:t>היו"ר אמיר אוחנה:</w:t>
      </w:r>
      <w:r w:rsidRPr="00D560B1">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הסתייגות 156. הצבעה כעת על </w:t>
      </w:r>
      <w:bookmarkStart w:id="8124" w:name="_ETM_Q52_656001"/>
      <w:bookmarkEnd w:id="8124"/>
      <w:r>
        <w:rPr>
          <w:rFonts w:hint="cs"/>
          <w:rtl/>
        </w:rPr>
        <w:t xml:space="preserve">הסתייגות 156. הסתייגות </w:t>
      </w:r>
      <w:bookmarkStart w:id="8125" w:name="_ETM_Q52_662336"/>
      <w:bookmarkEnd w:id="8125"/>
      <w:r>
        <w:rPr>
          <w:rFonts w:hint="cs"/>
          <w:rtl/>
        </w:rPr>
        <w:t xml:space="preserve">156, הצבעה כעת. אנחנו בהסתייגויות לסעיף 2. </w:t>
      </w:r>
    </w:p>
    <w:p w:rsidR="00CA75F4" w:rsidRDefault="00CA75F4" w:rsidP="001865AF">
      <w:pPr>
        <w:rPr>
          <w:rtl/>
        </w:rPr>
      </w:pPr>
      <w:bookmarkStart w:id="8126" w:name="_ETM_Q52_662655"/>
      <w:bookmarkStart w:id="8127" w:name="_ETM_Q52_662663"/>
      <w:bookmarkEnd w:id="8126"/>
      <w:bookmarkEnd w:id="8127"/>
    </w:p>
    <w:p w:rsidR="00CA75F4" w:rsidRDefault="00CA75F4" w:rsidP="001865AF">
      <w:pPr>
        <w:pStyle w:val="af1"/>
        <w:keepNext/>
        <w:rPr>
          <w:rtl/>
        </w:rPr>
      </w:pPr>
      <w:bookmarkStart w:id="8128" w:name="_ETM_Q52_666061"/>
      <w:bookmarkStart w:id="8129" w:name="_ETM_Q52_666174"/>
      <w:bookmarkEnd w:id="8128"/>
      <w:bookmarkEnd w:id="8129"/>
      <w:r>
        <w:rPr>
          <w:rtl/>
        </w:rPr>
        <w:t>הצבעה מס'</w:t>
      </w:r>
      <w:r>
        <w:rPr>
          <w:rFonts w:hint="cs"/>
          <w:rtl/>
        </w:rPr>
        <w:t xml:space="preserve"> 50</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44</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 xml:space="preserve">הסתייגות 156 </w:t>
      </w:r>
      <w:bookmarkStart w:id="8130" w:name="_ETM_Q52_667034"/>
      <w:bookmarkEnd w:id="8130"/>
      <w:r>
        <w:rPr>
          <w:rFonts w:hint="cs"/>
          <w:rtl/>
        </w:rPr>
        <w:t>לא נתקבלה.</w:t>
      </w:r>
      <w:bookmarkStart w:id="8131" w:name="_ETM_Q52_666897"/>
      <w:bookmarkEnd w:id="8131"/>
    </w:p>
    <w:p w:rsidR="00CA75F4" w:rsidRDefault="00CA75F4" w:rsidP="001865AF">
      <w:pPr>
        <w:rPr>
          <w:rtl/>
        </w:rPr>
      </w:pPr>
      <w:bookmarkStart w:id="8132" w:name="_ETM_Q52_667014"/>
      <w:bookmarkEnd w:id="8132"/>
    </w:p>
    <w:p w:rsidR="00CA75F4" w:rsidRDefault="00CA75F4" w:rsidP="001865AF">
      <w:pPr>
        <w:pStyle w:val="af6"/>
        <w:keepNext/>
        <w:rPr>
          <w:rtl/>
        </w:rPr>
      </w:pPr>
      <w:r w:rsidRPr="000A6E5C">
        <w:rPr>
          <w:rStyle w:val="TagStyle"/>
          <w:rtl/>
        </w:rPr>
        <w:t xml:space="preserve"> &lt;&lt; יור &gt;&gt; </w:t>
      </w:r>
      <w:r>
        <w:rPr>
          <w:rtl/>
        </w:rPr>
        <w:t>היו"ר אמיר אוחנה:</w:t>
      </w:r>
      <w:r w:rsidRPr="000A6E5C">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bookmarkStart w:id="8133" w:name="_ETM_Q52_667960"/>
      <w:bookmarkEnd w:id="8133"/>
      <w:r>
        <w:rPr>
          <w:rFonts w:hint="cs"/>
          <w:rtl/>
        </w:rPr>
        <w:t xml:space="preserve">44 בעד, 55 נגד. ההסתייגות לא התקבלה. </w:t>
      </w:r>
    </w:p>
    <w:p w:rsidR="00CA75F4" w:rsidRDefault="00CA75F4" w:rsidP="001865AF">
      <w:pPr>
        <w:rPr>
          <w:rtl/>
        </w:rPr>
      </w:pPr>
      <w:bookmarkStart w:id="8134" w:name="_ETM_Q52_672458"/>
      <w:bookmarkStart w:id="8135" w:name="_ETM_Q52_672629"/>
      <w:bookmarkEnd w:id="8134"/>
      <w:bookmarkEnd w:id="8135"/>
    </w:p>
    <w:p w:rsidR="00CA75F4" w:rsidRDefault="00CA75F4" w:rsidP="001865AF">
      <w:pPr>
        <w:rPr>
          <w:rtl/>
        </w:rPr>
      </w:pPr>
      <w:bookmarkStart w:id="8136" w:name="_ETM_Q52_670759"/>
      <w:bookmarkEnd w:id="8136"/>
      <w:r>
        <w:rPr>
          <w:rFonts w:hint="cs"/>
          <w:rtl/>
        </w:rPr>
        <w:t xml:space="preserve">כעת הסתייגות 167. הצבעה כעת. </w:t>
      </w:r>
    </w:p>
    <w:p w:rsidR="00CA75F4" w:rsidRDefault="00CA75F4" w:rsidP="001865AF">
      <w:pPr>
        <w:rPr>
          <w:rtl/>
        </w:rPr>
      </w:pPr>
    </w:p>
    <w:p w:rsidR="00CA75F4" w:rsidRDefault="00CA75F4" w:rsidP="001865AF">
      <w:pPr>
        <w:pStyle w:val="af1"/>
        <w:keepNext/>
        <w:rPr>
          <w:rtl/>
        </w:rPr>
      </w:pPr>
      <w:r>
        <w:rPr>
          <w:rtl/>
        </w:rPr>
        <w:t>הצבעה מס'</w:t>
      </w:r>
      <w:r>
        <w:rPr>
          <w:rFonts w:hint="cs"/>
          <w:rtl/>
        </w:rPr>
        <w:t xml:space="preserve"> 51</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43</w:t>
      </w:r>
    </w:p>
    <w:p w:rsidR="00CA75F4" w:rsidRDefault="00CA75F4" w:rsidP="001865AF">
      <w:pPr>
        <w:pStyle w:val="--"/>
        <w:keepNext/>
        <w:rPr>
          <w:rtl/>
        </w:rPr>
      </w:pPr>
      <w:r>
        <w:rPr>
          <w:rtl/>
        </w:rPr>
        <w:t xml:space="preserve">נגד – </w:t>
      </w:r>
      <w:r>
        <w:rPr>
          <w:rFonts w:hint="cs"/>
          <w:rtl/>
        </w:rPr>
        <w:t>53</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167 לא נתקבלה.</w:t>
      </w:r>
    </w:p>
    <w:p w:rsidR="00CA75F4" w:rsidRDefault="00CA75F4" w:rsidP="001865AF">
      <w:pPr>
        <w:rPr>
          <w:rtl/>
        </w:rPr>
      </w:pPr>
      <w:bookmarkStart w:id="8137" w:name="_ETM_Q52_688847"/>
      <w:bookmarkStart w:id="8138" w:name="_ETM_Q52_688970"/>
      <w:bookmarkEnd w:id="8137"/>
      <w:bookmarkEnd w:id="8138"/>
    </w:p>
    <w:p w:rsidR="00CA75F4" w:rsidRDefault="00CA75F4" w:rsidP="001865AF">
      <w:pPr>
        <w:pStyle w:val="af6"/>
        <w:keepNext/>
        <w:rPr>
          <w:rtl/>
        </w:rPr>
      </w:pPr>
      <w:r w:rsidRPr="000A6E5C">
        <w:rPr>
          <w:rStyle w:val="TagStyle"/>
          <w:rtl/>
        </w:rPr>
        <w:t xml:space="preserve"> &lt;&lt; יור &gt;&gt; </w:t>
      </w:r>
      <w:r>
        <w:rPr>
          <w:rtl/>
        </w:rPr>
        <w:t>היו"ר אמיר אוחנה:</w:t>
      </w:r>
      <w:r w:rsidRPr="000A6E5C">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bookmarkStart w:id="8139" w:name="_ETM_Q52_690079"/>
      <w:bookmarkStart w:id="8140" w:name="_ETM_Q52_684644"/>
      <w:bookmarkStart w:id="8141" w:name="_ETM_Q52_684754"/>
      <w:bookmarkEnd w:id="8139"/>
      <w:bookmarkEnd w:id="8140"/>
      <w:bookmarkEnd w:id="8141"/>
      <w:r>
        <w:rPr>
          <w:rFonts w:hint="cs"/>
          <w:rtl/>
        </w:rPr>
        <w:t xml:space="preserve">43 בעד, 53 נגד. ההסתייגות לא התקבלה. </w:t>
      </w:r>
    </w:p>
    <w:p w:rsidR="00CA75F4" w:rsidRDefault="00CA75F4" w:rsidP="001865AF">
      <w:pPr>
        <w:rPr>
          <w:rtl/>
        </w:rPr>
      </w:pPr>
      <w:bookmarkStart w:id="8142" w:name="_ETM_Q52_691425"/>
      <w:bookmarkStart w:id="8143" w:name="_ETM_Q52_691539"/>
      <w:bookmarkEnd w:id="8142"/>
      <w:bookmarkEnd w:id="8143"/>
    </w:p>
    <w:p w:rsidR="00CA75F4" w:rsidRDefault="00CA75F4" w:rsidP="001865AF">
      <w:pPr>
        <w:rPr>
          <w:rtl/>
        </w:rPr>
      </w:pPr>
      <w:r>
        <w:rPr>
          <w:rFonts w:hint="cs"/>
          <w:rtl/>
        </w:rPr>
        <w:t xml:space="preserve">הסתייגות 183. הצבעה כעת. </w:t>
      </w:r>
    </w:p>
    <w:p w:rsidR="00CA75F4" w:rsidRDefault="00CA75F4" w:rsidP="001865AF">
      <w:pPr>
        <w:rPr>
          <w:rtl/>
        </w:rPr>
      </w:pPr>
      <w:bookmarkStart w:id="8144" w:name="_ETM_Q52_702751"/>
      <w:bookmarkStart w:id="8145" w:name="_ETM_Q52_702871"/>
      <w:bookmarkEnd w:id="8144"/>
      <w:bookmarkEnd w:id="8145"/>
    </w:p>
    <w:p w:rsidR="00CA75F4" w:rsidRDefault="00CA75F4" w:rsidP="001865AF">
      <w:pPr>
        <w:pStyle w:val="af1"/>
        <w:keepNext/>
        <w:rPr>
          <w:rtl/>
        </w:rPr>
      </w:pPr>
      <w:bookmarkStart w:id="8146" w:name="_ETM_Q52_695420"/>
      <w:bookmarkStart w:id="8147" w:name="_ETM_Q52_695493"/>
      <w:bookmarkEnd w:id="8146"/>
      <w:bookmarkEnd w:id="8147"/>
      <w:r>
        <w:rPr>
          <w:rtl/>
        </w:rPr>
        <w:t>הצבעה מס'</w:t>
      </w:r>
      <w:r>
        <w:rPr>
          <w:rFonts w:hint="cs"/>
          <w:rtl/>
        </w:rPr>
        <w:t xml:space="preserve"> 52</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44</w:t>
      </w:r>
    </w:p>
    <w:p w:rsidR="00CA75F4" w:rsidRDefault="00CA75F4" w:rsidP="001865AF">
      <w:pPr>
        <w:pStyle w:val="--"/>
        <w:keepNext/>
        <w:rPr>
          <w:rtl/>
        </w:rPr>
      </w:pPr>
      <w:r>
        <w:rPr>
          <w:rtl/>
        </w:rPr>
        <w:t xml:space="preserve">נגד – </w:t>
      </w:r>
      <w:r>
        <w:rPr>
          <w:rFonts w:hint="cs"/>
          <w:rtl/>
        </w:rPr>
        <w:t>55</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183 לא נתקבלה.</w:t>
      </w:r>
    </w:p>
    <w:p w:rsidR="00CA75F4" w:rsidRDefault="00CA75F4" w:rsidP="001865AF">
      <w:pPr>
        <w:rPr>
          <w:rtl/>
        </w:rPr>
      </w:pPr>
    </w:p>
    <w:p w:rsidR="00CA75F4" w:rsidRDefault="00CA75F4" w:rsidP="001865AF">
      <w:pPr>
        <w:pStyle w:val="af6"/>
        <w:keepNext/>
        <w:rPr>
          <w:rtl/>
        </w:rPr>
      </w:pPr>
      <w:r w:rsidRPr="000A6E5C">
        <w:rPr>
          <w:rStyle w:val="TagStyle"/>
          <w:rtl/>
        </w:rPr>
        <w:t xml:space="preserve"> &lt;&lt; יור &gt;&gt; </w:t>
      </w:r>
      <w:r>
        <w:rPr>
          <w:rtl/>
        </w:rPr>
        <w:t>היו"ר אמיר אוחנה:</w:t>
      </w:r>
      <w:r w:rsidRPr="000A6E5C">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bookmarkStart w:id="8148" w:name="_ETM_Q52_713857"/>
      <w:bookmarkEnd w:id="8148"/>
      <w:r>
        <w:rPr>
          <w:rFonts w:hint="cs"/>
          <w:rtl/>
        </w:rPr>
        <w:t>44 בעד,</w:t>
      </w:r>
      <w:bookmarkStart w:id="8149" w:name="_ETM_Q52_715700"/>
      <w:bookmarkEnd w:id="8149"/>
      <w:r>
        <w:rPr>
          <w:rFonts w:hint="cs"/>
          <w:rtl/>
        </w:rPr>
        <w:t xml:space="preserve"> 55 נגד. ההסתייגות לא התקבלה. </w:t>
      </w:r>
    </w:p>
    <w:p w:rsidR="00CA75F4" w:rsidRDefault="00CA75F4" w:rsidP="001865AF">
      <w:pPr>
        <w:rPr>
          <w:rtl/>
        </w:rPr>
      </w:pPr>
    </w:p>
    <w:p w:rsidR="00CA75F4" w:rsidRDefault="00CA75F4" w:rsidP="001865AF">
      <w:pPr>
        <w:rPr>
          <w:rtl/>
        </w:rPr>
      </w:pPr>
      <w:bookmarkStart w:id="8150" w:name="_ETM_Q52_714901"/>
      <w:bookmarkEnd w:id="8150"/>
      <w:r>
        <w:rPr>
          <w:rFonts w:hint="cs"/>
          <w:rtl/>
        </w:rPr>
        <w:t xml:space="preserve">כעת הסתייגות 206. </w:t>
      </w:r>
      <w:bookmarkStart w:id="8151" w:name="_ETM_Q52_722038"/>
      <w:bookmarkEnd w:id="8151"/>
      <w:r>
        <w:rPr>
          <w:rFonts w:hint="cs"/>
          <w:rtl/>
        </w:rPr>
        <w:t xml:space="preserve">הצבעה כעת. </w:t>
      </w:r>
      <w:bookmarkStart w:id="8152" w:name="_ETM_Q52_728878"/>
      <w:bookmarkEnd w:id="8152"/>
    </w:p>
    <w:p w:rsidR="00CA75F4" w:rsidRDefault="00CA75F4" w:rsidP="001865AF">
      <w:pPr>
        <w:rPr>
          <w:rtl/>
        </w:rPr>
      </w:pPr>
      <w:bookmarkStart w:id="8153" w:name="_ETM_Q52_728975"/>
      <w:bookmarkEnd w:id="8153"/>
    </w:p>
    <w:p w:rsidR="00CA75F4" w:rsidRDefault="00CA75F4" w:rsidP="001865AF">
      <w:pPr>
        <w:pStyle w:val="af1"/>
        <w:keepNext/>
        <w:rPr>
          <w:rtl/>
        </w:rPr>
      </w:pPr>
      <w:bookmarkStart w:id="8154" w:name="_ETM_Q52_726142"/>
      <w:bookmarkStart w:id="8155" w:name="_ETM_Q52_726245"/>
      <w:bookmarkEnd w:id="8154"/>
      <w:bookmarkEnd w:id="8155"/>
      <w:r>
        <w:rPr>
          <w:rtl/>
        </w:rPr>
        <w:t>הצבעה מס'</w:t>
      </w:r>
      <w:r>
        <w:rPr>
          <w:rFonts w:hint="cs"/>
          <w:rtl/>
        </w:rPr>
        <w:t xml:space="preserve"> 53</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44</w:t>
      </w:r>
    </w:p>
    <w:p w:rsidR="00CA75F4" w:rsidRDefault="00CA75F4" w:rsidP="001865AF">
      <w:pPr>
        <w:pStyle w:val="--"/>
        <w:keepNext/>
        <w:rPr>
          <w:rtl/>
        </w:rPr>
      </w:pPr>
      <w:r>
        <w:rPr>
          <w:rtl/>
        </w:rPr>
        <w:t xml:space="preserve">נגד – </w:t>
      </w:r>
      <w:r>
        <w:rPr>
          <w:rFonts w:hint="cs"/>
          <w:rtl/>
        </w:rPr>
        <w:t>54</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206 לא נתקבלה.</w:t>
      </w:r>
    </w:p>
    <w:p w:rsidR="00CA75F4" w:rsidRDefault="00CA75F4" w:rsidP="001865AF">
      <w:pPr>
        <w:rPr>
          <w:rtl/>
        </w:rPr>
      </w:pPr>
    </w:p>
    <w:p w:rsidR="00CA75F4" w:rsidRDefault="00CA75F4" w:rsidP="001865AF">
      <w:pPr>
        <w:pStyle w:val="af6"/>
        <w:keepNext/>
        <w:rPr>
          <w:rtl/>
        </w:rPr>
      </w:pPr>
      <w:r w:rsidRPr="007D5DAD">
        <w:rPr>
          <w:rStyle w:val="TagStyle"/>
          <w:rtl/>
        </w:rPr>
        <w:t xml:space="preserve"> &lt;&lt; יור &gt;&gt; </w:t>
      </w:r>
      <w:r>
        <w:rPr>
          <w:rtl/>
        </w:rPr>
        <w:t>היו"ר אמיר אוחנה:</w:t>
      </w:r>
      <w:r w:rsidRPr="007D5DAD">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44 בעד, 54 נגד. ההסתייגות לא התקבלה. </w:t>
      </w:r>
    </w:p>
    <w:p w:rsidR="00CA75F4" w:rsidRDefault="00CA75F4" w:rsidP="001865AF">
      <w:pPr>
        <w:rPr>
          <w:rtl/>
        </w:rPr>
      </w:pPr>
      <w:bookmarkStart w:id="8156" w:name="_ETM_Q52_734624"/>
      <w:bookmarkStart w:id="8157" w:name="_ETM_Q52_734730"/>
      <w:bookmarkEnd w:id="8156"/>
      <w:bookmarkEnd w:id="8157"/>
    </w:p>
    <w:p w:rsidR="00CA75F4" w:rsidRDefault="00CA75F4" w:rsidP="001865AF">
      <w:pPr>
        <w:rPr>
          <w:rtl/>
        </w:rPr>
      </w:pPr>
      <w:bookmarkStart w:id="8158" w:name="_ETM_Q52_739082"/>
      <w:bookmarkEnd w:id="8158"/>
      <w:r>
        <w:rPr>
          <w:rFonts w:hint="cs"/>
          <w:rtl/>
        </w:rPr>
        <w:t xml:space="preserve">כעת הסתייגות 213. הצבעה על הסתייגות 213. </w:t>
      </w:r>
      <w:bookmarkStart w:id="8159" w:name="_ETM_Q52_752214"/>
      <w:bookmarkEnd w:id="8159"/>
    </w:p>
    <w:p w:rsidR="00CA75F4" w:rsidRDefault="00CA75F4" w:rsidP="001865AF">
      <w:pPr>
        <w:rPr>
          <w:rtl/>
        </w:rPr>
      </w:pPr>
      <w:bookmarkStart w:id="8160" w:name="_ETM_Q52_752346"/>
      <w:bookmarkEnd w:id="8160"/>
    </w:p>
    <w:p w:rsidR="00CA75F4" w:rsidRDefault="00CA75F4" w:rsidP="001865AF">
      <w:pPr>
        <w:pStyle w:val="af1"/>
        <w:keepNext/>
        <w:rPr>
          <w:rtl/>
        </w:rPr>
      </w:pPr>
      <w:bookmarkStart w:id="8161" w:name="_ETM_Q52_749357"/>
      <w:bookmarkStart w:id="8162" w:name="_ETM_Q52_749471"/>
      <w:bookmarkEnd w:id="8161"/>
      <w:bookmarkEnd w:id="8162"/>
      <w:r>
        <w:rPr>
          <w:rtl/>
        </w:rPr>
        <w:t>הצבעה מס'</w:t>
      </w:r>
      <w:r>
        <w:rPr>
          <w:rFonts w:hint="cs"/>
          <w:rtl/>
        </w:rPr>
        <w:t xml:space="preserve"> 54</w:t>
      </w:r>
    </w:p>
    <w:p w:rsidR="00CA75F4" w:rsidRDefault="00CA75F4" w:rsidP="001865AF">
      <w:pPr>
        <w:pStyle w:val="--"/>
        <w:keepNext/>
        <w:rPr>
          <w:rtl/>
        </w:rPr>
      </w:pPr>
    </w:p>
    <w:p w:rsidR="00CA75F4" w:rsidRDefault="00CA75F4" w:rsidP="001865AF">
      <w:pPr>
        <w:pStyle w:val="--"/>
        <w:keepNext/>
        <w:rPr>
          <w:rtl/>
        </w:rPr>
      </w:pPr>
      <w:r>
        <w:rPr>
          <w:rtl/>
        </w:rPr>
        <w:t xml:space="preserve">בעד </w:t>
      </w:r>
      <w:r>
        <w:rPr>
          <w:rFonts w:hint="cs"/>
          <w:rtl/>
        </w:rPr>
        <w:t>ההסתייגות</w:t>
      </w:r>
      <w:r>
        <w:rPr>
          <w:rtl/>
        </w:rPr>
        <w:t xml:space="preserve"> –</w:t>
      </w:r>
      <w:r>
        <w:rPr>
          <w:rFonts w:hint="cs"/>
          <w:rtl/>
        </w:rPr>
        <w:t xml:space="preserve"> 43</w:t>
      </w:r>
    </w:p>
    <w:p w:rsidR="00CA75F4" w:rsidRDefault="00CA75F4" w:rsidP="001865AF">
      <w:pPr>
        <w:pStyle w:val="--"/>
        <w:keepNext/>
        <w:rPr>
          <w:rtl/>
        </w:rPr>
      </w:pPr>
      <w:r>
        <w:rPr>
          <w:rtl/>
        </w:rPr>
        <w:t xml:space="preserve">נגד – </w:t>
      </w:r>
      <w:r>
        <w:rPr>
          <w:rFonts w:hint="cs"/>
          <w:rtl/>
        </w:rPr>
        <w:t>54</w:t>
      </w:r>
    </w:p>
    <w:p w:rsidR="00CA75F4" w:rsidRDefault="00CA75F4" w:rsidP="001865AF">
      <w:pPr>
        <w:pStyle w:val="--"/>
        <w:keepNext/>
        <w:rPr>
          <w:rtl/>
        </w:rPr>
      </w:pPr>
      <w:r>
        <w:rPr>
          <w:rtl/>
        </w:rPr>
        <w:t xml:space="preserve">נמנעים – </w:t>
      </w:r>
      <w:r>
        <w:rPr>
          <w:rFonts w:hint="cs"/>
          <w:rtl/>
        </w:rPr>
        <w:t>אין</w:t>
      </w:r>
    </w:p>
    <w:p w:rsidR="00CA75F4" w:rsidRDefault="00CA75F4" w:rsidP="001865AF">
      <w:pPr>
        <w:pStyle w:val="af2"/>
        <w:rPr>
          <w:rtl/>
        </w:rPr>
      </w:pPr>
      <w:r>
        <w:rPr>
          <w:rFonts w:hint="cs"/>
          <w:rtl/>
        </w:rPr>
        <w:t>הסתייגות 213 לא נתקבלה.</w:t>
      </w:r>
    </w:p>
    <w:p w:rsidR="00CA75F4" w:rsidRDefault="00CA75F4" w:rsidP="001865AF">
      <w:pPr>
        <w:rPr>
          <w:rtl/>
        </w:rPr>
      </w:pPr>
    </w:p>
    <w:p w:rsidR="00CA75F4" w:rsidRDefault="00CA75F4" w:rsidP="001865AF">
      <w:pPr>
        <w:pStyle w:val="af6"/>
        <w:keepNext/>
        <w:rPr>
          <w:rtl/>
        </w:rPr>
      </w:pPr>
      <w:r w:rsidRPr="002F5F06">
        <w:rPr>
          <w:rStyle w:val="TagStyle"/>
          <w:rtl/>
        </w:rPr>
        <w:t xml:space="preserve"> &lt;&lt; יור &gt;&gt; </w:t>
      </w:r>
      <w:r>
        <w:rPr>
          <w:rtl/>
        </w:rPr>
        <w:t>היו"ר אמיר אוחנה:</w:t>
      </w:r>
      <w:r w:rsidRPr="002F5F06">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bookmarkStart w:id="8163" w:name="_ETM_Q52_758032"/>
      <w:bookmarkEnd w:id="8163"/>
      <w:r>
        <w:rPr>
          <w:rFonts w:hint="cs"/>
          <w:rtl/>
        </w:rPr>
        <w:t>43 בעד, 54</w:t>
      </w:r>
      <w:bookmarkStart w:id="8164" w:name="_ETM_Q52_755023"/>
      <w:bookmarkEnd w:id="8164"/>
      <w:r>
        <w:rPr>
          <w:rFonts w:hint="cs"/>
          <w:rtl/>
        </w:rPr>
        <w:t xml:space="preserve"> נגד. ההסתייגות לא התקבלה. וכעת? </w:t>
      </w:r>
    </w:p>
    <w:p w:rsidR="00CA75F4" w:rsidRDefault="00CA75F4" w:rsidP="001865AF">
      <w:pPr>
        <w:rPr>
          <w:rtl/>
        </w:rPr>
      </w:pPr>
      <w:bookmarkStart w:id="8165" w:name="_ETM_Q52_761959"/>
      <w:bookmarkStart w:id="8166" w:name="_ETM_Q52_762069"/>
      <w:bookmarkEnd w:id="8165"/>
      <w:bookmarkEnd w:id="8166"/>
    </w:p>
    <w:p w:rsidR="00CA75F4" w:rsidRDefault="00CA75F4" w:rsidP="001865AF">
      <w:pPr>
        <w:pStyle w:val="af5"/>
        <w:keepNext/>
        <w:rPr>
          <w:rtl/>
        </w:rPr>
      </w:pPr>
      <w:r w:rsidRPr="002F5F06">
        <w:rPr>
          <w:rStyle w:val="TagStyle"/>
          <w:rtl/>
        </w:rPr>
        <w:t xml:space="preserve"> &lt;&lt; קריאה &gt;&gt; </w:t>
      </w:r>
      <w:r>
        <w:rPr>
          <w:rtl/>
        </w:rPr>
        <w:t>מאיר כהן (יש עתיד):</w:t>
      </w:r>
      <w:r w:rsidRPr="002F5F06">
        <w:rPr>
          <w:rStyle w:val="TagStyle"/>
          <w:rtl/>
        </w:rPr>
        <w:t xml:space="preserve"> &lt;&lt; קריאה &gt;&gt;</w:t>
      </w:r>
      <w:r>
        <w:rPr>
          <w:rtl/>
        </w:rPr>
        <w:t xml:space="preserve">   </w:t>
      </w:r>
    </w:p>
    <w:p w:rsidR="00CA75F4" w:rsidRDefault="00CA75F4" w:rsidP="001865AF">
      <w:pPr>
        <w:pStyle w:val="KeepWithNext"/>
        <w:rPr>
          <w:rtl/>
        </w:rPr>
      </w:pPr>
    </w:p>
    <w:p w:rsidR="00CA75F4" w:rsidRDefault="00CA75F4" w:rsidP="001865AF">
      <w:pPr>
        <w:rPr>
          <w:rtl/>
        </w:rPr>
      </w:pPr>
      <w:r>
        <w:rPr>
          <w:rFonts w:hint="cs"/>
          <w:rtl/>
        </w:rPr>
        <w:t xml:space="preserve">להצביע על הסעיף כלשון הוועדה. </w:t>
      </w:r>
    </w:p>
    <w:p w:rsidR="00CA75F4" w:rsidRDefault="00CA75F4" w:rsidP="001865AF">
      <w:pPr>
        <w:rPr>
          <w:rtl/>
        </w:rPr>
      </w:pPr>
      <w:bookmarkStart w:id="8167" w:name="_ETM_Q52_758604"/>
      <w:bookmarkStart w:id="8168" w:name="_ETM_Q52_758719"/>
      <w:bookmarkEnd w:id="8167"/>
      <w:bookmarkEnd w:id="8168"/>
    </w:p>
    <w:p w:rsidR="00CA75F4" w:rsidRDefault="00CA75F4" w:rsidP="001865AF">
      <w:pPr>
        <w:pStyle w:val="af6"/>
        <w:keepNext/>
        <w:rPr>
          <w:rtl/>
        </w:rPr>
      </w:pPr>
      <w:r w:rsidRPr="002F5F06">
        <w:rPr>
          <w:rStyle w:val="TagStyle"/>
          <w:rtl/>
        </w:rPr>
        <w:t xml:space="preserve"> &lt;&lt; יור &gt;&gt; </w:t>
      </w:r>
      <w:r>
        <w:rPr>
          <w:rtl/>
        </w:rPr>
        <w:t>היו"ר אמיר אוחנה:</w:t>
      </w:r>
      <w:r w:rsidRPr="002F5F06">
        <w:rPr>
          <w:rStyle w:val="TagStyle"/>
          <w:rtl/>
        </w:rPr>
        <w:t xml:space="preserve"> &lt;&lt; יור &gt;&gt;</w:t>
      </w:r>
      <w:r>
        <w:rPr>
          <w:rtl/>
        </w:rPr>
        <w:t xml:space="preserve">   </w:t>
      </w:r>
    </w:p>
    <w:p w:rsidR="00CA75F4" w:rsidRDefault="00CA75F4" w:rsidP="001865AF">
      <w:pPr>
        <w:pStyle w:val="KeepWithNext"/>
        <w:rPr>
          <w:rtl/>
        </w:rPr>
      </w:pPr>
    </w:p>
    <w:p w:rsidR="00CA75F4" w:rsidRDefault="00CA75F4" w:rsidP="001865AF">
      <w:pPr>
        <w:rPr>
          <w:rtl/>
        </w:rPr>
      </w:pPr>
      <w:bookmarkStart w:id="8169" w:name="_ETM_Q52_765042"/>
      <w:bookmarkEnd w:id="8169"/>
      <w:r>
        <w:rPr>
          <w:rFonts w:hint="cs"/>
          <w:rtl/>
        </w:rPr>
        <w:t xml:space="preserve">משהוסרו ההסתייגויות לסעיף 2, אנחנו נצביע על סעיף 2 כעת, כנוסח הוועדה. </w:t>
      </w:r>
      <w:bookmarkStart w:id="8170" w:name="_ETM_Q52_770092"/>
      <w:bookmarkEnd w:id="8170"/>
    </w:p>
    <w:p w:rsidR="00CA75F4" w:rsidRDefault="00CA75F4" w:rsidP="001865AF">
      <w:pPr>
        <w:rPr>
          <w:rtl/>
        </w:rPr>
      </w:pPr>
    </w:p>
    <w:p w:rsidR="00CA75F4" w:rsidRPr="002F5F06" w:rsidRDefault="00CA75F4" w:rsidP="001865AF">
      <w:pPr>
        <w:rPr>
          <w:rtl/>
        </w:rPr>
      </w:pPr>
      <w:r>
        <w:rPr>
          <w:rFonts w:hint="cs"/>
          <w:rtl/>
        </w:rPr>
        <w:t xml:space="preserve">הצבעה כעת. מצביעים על סעיף 2 כנוסח הוועדה. </w:t>
      </w:r>
    </w:p>
    <w:p w:rsidR="00CA75F4" w:rsidRDefault="00CA75F4" w:rsidP="001865AF">
      <w:pPr>
        <w:rPr>
          <w:rtl/>
        </w:rPr>
      </w:pPr>
      <w:bookmarkStart w:id="8171" w:name="_ETM_Q52_676333"/>
      <w:bookmarkStart w:id="8172" w:name="_ETM_Q52_676459"/>
      <w:bookmarkStart w:id="8173" w:name="_ETM_Q52_664787"/>
      <w:bookmarkStart w:id="8174" w:name="_ETM_Q52_664902"/>
      <w:bookmarkStart w:id="8175" w:name="_ETM_Q52_660865"/>
      <w:bookmarkStart w:id="8176" w:name="_ETM_Q52_660959"/>
      <w:bookmarkStart w:id="8177" w:name="_ETM_Q52_659447"/>
      <w:bookmarkStart w:id="8178" w:name="_ETM_Q52_659561"/>
      <w:bookmarkEnd w:id="8171"/>
      <w:bookmarkEnd w:id="8172"/>
      <w:bookmarkEnd w:id="8173"/>
      <w:bookmarkEnd w:id="8174"/>
      <w:bookmarkEnd w:id="8175"/>
      <w:bookmarkEnd w:id="8176"/>
      <w:bookmarkEnd w:id="8177"/>
      <w:bookmarkEnd w:id="8178"/>
    </w:p>
    <w:p w:rsidR="00CA75F4" w:rsidRDefault="00CA75F4" w:rsidP="001865AF">
      <w:pPr>
        <w:pStyle w:val="af1"/>
        <w:keepNext/>
        <w:rPr>
          <w:rtl/>
          <w:lang w:eastAsia="he-IL"/>
        </w:rPr>
      </w:pPr>
      <w:bookmarkStart w:id="8179" w:name="TOR_Q53"/>
      <w:bookmarkEnd w:id="8179"/>
      <w:r>
        <w:rPr>
          <w:rtl/>
          <w:lang w:eastAsia="he-IL"/>
        </w:rPr>
        <w:t>הצבעה מס'</w:t>
      </w:r>
      <w:r>
        <w:rPr>
          <w:rFonts w:hint="cs"/>
          <w:rtl/>
          <w:lang w:eastAsia="he-IL"/>
        </w:rPr>
        <w:t xml:space="preserve"> 55</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 xml:space="preserve">סעיף 2, כהצעת הוועדה </w:t>
      </w:r>
      <w:r>
        <w:rPr>
          <w:rtl/>
          <w:lang w:eastAsia="he-IL"/>
        </w:rPr>
        <w:t>–</w:t>
      </w:r>
      <w:r>
        <w:rPr>
          <w:rFonts w:hint="cs"/>
          <w:rtl/>
          <w:lang w:eastAsia="he-IL"/>
        </w:rPr>
        <w:t xml:space="preserve"> 55</w:t>
      </w:r>
    </w:p>
    <w:p w:rsidR="00CA75F4" w:rsidRDefault="00CA75F4" w:rsidP="001865AF">
      <w:pPr>
        <w:pStyle w:val="--"/>
        <w:keepNext/>
        <w:rPr>
          <w:rtl/>
          <w:lang w:eastAsia="he-IL"/>
        </w:rPr>
      </w:pPr>
      <w:r>
        <w:rPr>
          <w:rtl/>
          <w:lang w:eastAsia="he-IL"/>
        </w:rPr>
        <w:t xml:space="preserve">נגד – </w:t>
      </w:r>
      <w:r>
        <w:rPr>
          <w:rFonts w:hint="cs"/>
          <w:rtl/>
          <w:lang w:eastAsia="he-IL"/>
        </w:rPr>
        <w:t>49</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Pr="001A1FF4" w:rsidRDefault="00CA75F4" w:rsidP="001865AF">
      <w:pPr>
        <w:pStyle w:val="af2"/>
        <w:rPr>
          <w:rtl/>
          <w:lang w:eastAsia="he-IL"/>
        </w:rPr>
      </w:pPr>
      <w:bookmarkStart w:id="8180" w:name="_ETM_Q53_178548"/>
      <w:bookmarkEnd w:id="8180"/>
      <w:r>
        <w:rPr>
          <w:rFonts w:hint="cs"/>
          <w:rtl/>
          <w:lang w:eastAsia="he-IL"/>
        </w:rPr>
        <w:t>סעיף 2, כהצעת הוועדה, נתקבל.</w:t>
      </w:r>
    </w:p>
    <w:p w:rsidR="00CA75F4" w:rsidRDefault="00CA75F4" w:rsidP="001865AF">
      <w:pPr>
        <w:rPr>
          <w:rtl/>
          <w:lang w:eastAsia="he-IL"/>
        </w:rPr>
      </w:pPr>
      <w:bookmarkStart w:id="8181" w:name="_ETM_Q53_171002"/>
      <w:bookmarkEnd w:id="8181"/>
    </w:p>
    <w:p w:rsidR="00CA75F4" w:rsidRDefault="00CA75F4" w:rsidP="001865AF">
      <w:pPr>
        <w:pStyle w:val="af6"/>
        <w:keepNext/>
        <w:rPr>
          <w:rtl/>
        </w:rPr>
      </w:pPr>
      <w:r w:rsidRPr="001A1FF4">
        <w:rPr>
          <w:rStyle w:val="TagStyle"/>
          <w:rtl/>
        </w:rPr>
        <w:t xml:space="preserve"> &lt;&lt; יור &gt;&gt; </w:t>
      </w:r>
      <w:r>
        <w:rPr>
          <w:rtl/>
        </w:rPr>
        <w:t>היו"ר אמיר אוחנה:</w:t>
      </w:r>
      <w:r w:rsidRPr="001A1FF4">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55 </w:t>
      </w:r>
      <w:bookmarkStart w:id="8182" w:name="_ETM_Q53_181653"/>
      <w:bookmarkEnd w:id="8182"/>
      <w:r>
        <w:rPr>
          <w:rFonts w:hint="cs"/>
          <w:rtl/>
          <w:lang w:eastAsia="he-IL"/>
        </w:rPr>
        <w:t xml:space="preserve">בעד, 49 נגד. אני קובע כי סעיף 2, כנוסח הוועדה, התקבל. </w:t>
      </w:r>
    </w:p>
    <w:p w:rsidR="00CA75F4" w:rsidRDefault="00CA75F4" w:rsidP="001865AF">
      <w:pPr>
        <w:rPr>
          <w:rtl/>
          <w:lang w:eastAsia="he-IL"/>
        </w:rPr>
      </w:pPr>
    </w:p>
    <w:p w:rsidR="00CA75F4" w:rsidRDefault="00CA75F4" w:rsidP="001865AF">
      <w:pPr>
        <w:pStyle w:val="af5"/>
        <w:keepNext/>
        <w:rPr>
          <w:rtl/>
        </w:rPr>
      </w:pPr>
      <w:bookmarkStart w:id="8183" w:name="ET_interruption_5082_5"/>
      <w:r w:rsidRPr="001A1FF4">
        <w:rPr>
          <w:rStyle w:val="TagStyle"/>
          <w:rtl/>
        </w:rPr>
        <w:t xml:space="preserve"> &lt;&lt; קריאה &gt;&gt; </w:t>
      </w:r>
      <w:r>
        <w:rPr>
          <w:rtl/>
        </w:rPr>
        <w:t>מאיר כהן (יש עתיד):</w:t>
      </w:r>
      <w:r w:rsidRPr="001A1FF4">
        <w:rPr>
          <w:rStyle w:val="TagStyle"/>
          <w:rtl/>
        </w:rPr>
        <w:t xml:space="preserve"> &lt;&lt; קריאה &gt;&gt;</w:t>
      </w:r>
      <w:r>
        <w:rPr>
          <w:rtl/>
        </w:rPr>
        <w:t xml:space="preserve"> </w:t>
      </w:r>
      <w:bookmarkEnd w:id="8183"/>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סעיף 3, הסתייגות 333.</w:t>
      </w:r>
    </w:p>
    <w:p w:rsidR="00CA75F4" w:rsidRDefault="00CA75F4" w:rsidP="001865AF">
      <w:pPr>
        <w:rPr>
          <w:rtl/>
          <w:lang w:eastAsia="he-IL"/>
        </w:rPr>
      </w:pPr>
    </w:p>
    <w:p w:rsidR="00CA75F4" w:rsidRDefault="00CA75F4" w:rsidP="001865AF">
      <w:pPr>
        <w:pStyle w:val="af6"/>
        <w:keepNext/>
        <w:rPr>
          <w:rtl/>
        </w:rPr>
      </w:pPr>
      <w:r w:rsidRPr="001A1FF4">
        <w:rPr>
          <w:rStyle w:val="TagStyle"/>
          <w:rtl/>
        </w:rPr>
        <w:t xml:space="preserve"> &lt;&lt; יור &gt;&gt; </w:t>
      </w:r>
      <w:r>
        <w:rPr>
          <w:rtl/>
        </w:rPr>
        <w:t>היו"ר אמיר אוחנה:</w:t>
      </w:r>
      <w:r w:rsidRPr="001A1FF4">
        <w:rPr>
          <w:rStyle w:val="TagStyle"/>
          <w:rtl/>
        </w:rPr>
        <w:t xml:space="preserve"> &lt;&lt; יור &gt;&gt;</w:t>
      </w:r>
      <w:r>
        <w:rPr>
          <w:rtl/>
        </w:rPr>
        <w:t xml:space="preserve"> </w:t>
      </w:r>
    </w:p>
    <w:p w:rsidR="00CA75F4" w:rsidRDefault="00CA75F4" w:rsidP="001865AF">
      <w:pPr>
        <w:pStyle w:val="KeepWithNext"/>
        <w:rPr>
          <w:rtl/>
          <w:lang w:eastAsia="he-IL"/>
        </w:rPr>
      </w:pPr>
    </w:p>
    <w:p w:rsidR="00CA75F4" w:rsidRPr="001A1FF4" w:rsidRDefault="00CA75F4" w:rsidP="001865AF">
      <w:pPr>
        <w:rPr>
          <w:rtl/>
          <w:lang w:eastAsia="he-IL"/>
        </w:rPr>
      </w:pPr>
      <w:r>
        <w:rPr>
          <w:rFonts w:hint="cs"/>
          <w:rtl/>
          <w:lang w:eastAsia="he-IL"/>
        </w:rPr>
        <w:t xml:space="preserve">הסתייגות 333 לסעיף 3. הסתייגות 333, </w:t>
      </w:r>
      <w:bookmarkStart w:id="8184" w:name="_ETM_Q53_199792"/>
      <w:bookmarkEnd w:id="8184"/>
      <w:r>
        <w:rPr>
          <w:rFonts w:hint="cs"/>
          <w:rtl/>
          <w:lang w:eastAsia="he-IL"/>
        </w:rPr>
        <w:t>הצבעה כעת.</w:t>
      </w:r>
    </w:p>
    <w:p w:rsidR="00CA75F4" w:rsidRDefault="00CA75F4" w:rsidP="001865AF">
      <w:pPr>
        <w:pStyle w:val="KeepWithNext"/>
        <w:rPr>
          <w:rtl/>
          <w:lang w:eastAsia="he-IL"/>
        </w:rPr>
      </w:pPr>
    </w:p>
    <w:p w:rsidR="00CA75F4" w:rsidRDefault="00CA75F4" w:rsidP="001865AF">
      <w:pPr>
        <w:pStyle w:val="af1"/>
        <w:keepNext/>
        <w:rPr>
          <w:rtl/>
          <w:lang w:eastAsia="he-IL"/>
        </w:rPr>
      </w:pPr>
      <w:r>
        <w:rPr>
          <w:rtl/>
          <w:lang w:eastAsia="he-IL"/>
        </w:rPr>
        <w:t>הצבעה מס'</w:t>
      </w:r>
      <w:r>
        <w:rPr>
          <w:rFonts w:hint="cs"/>
          <w:rtl/>
          <w:lang w:eastAsia="he-IL"/>
        </w:rPr>
        <w:t xml:space="preserve"> 56</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44</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333 לא נתקבלה.</w:t>
      </w:r>
    </w:p>
    <w:p w:rsidR="00CA75F4" w:rsidRDefault="00CA75F4" w:rsidP="001865AF">
      <w:pPr>
        <w:rPr>
          <w:rtl/>
          <w:lang w:eastAsia="he-IL"/>
        </w:rPr>
      </w:pPr>
    </w:p>
    <w:p w:rsidR="00CA75F4" w:rsidRDefault="00CA75F4" w:rsidP="001865AF">
      <w:pPr>
        <w:pStyle w:val="af6"/>
        <w:keepNext/>
        <w:rPr>
          <w:rtl/>
        </w:rPr>
      </w:pPr>
      <w:r w:rsidRPr="001A1FF4">
        <w:rPr>
          <w:rStyle w:val="TagStyle"/>
          <w:rtl/>
        </w:rPr>
        <w:t xml:space="preserve"> &lt;&lt; יור &gt;&gt; </w:t>
      </w:r>
      <w:r>
        <w:rPr>
          <w:rtl/>
        </w:rPr>
        <w:t>היו"ר אמיר אוחנה:</w:t>
      </w:r>
      <w:r w:rsidRPr="001A1FF4">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44 בעד, 55 נגד. הסתייגות נדחתה.</w:t>
      </w:r>
    </w:p>
    <w:p w:rsidR="00CA75F4" w:rsidRDefault="00CA75F4" w:rsidP="001865AF">
      <w:pPr>
        <w:rPr>
          <w:rtl/>
          <w:lang w:eastAsia="he-IL"/>
        </w:rPr>
      </w:pPr>
    </w:p>
    <w:p w:rsidR="00CA75F4" w:rsidRDefault="00CA75F4" w:rsidP="001865AF">
      <w:pPr>
        <w:rPr>
          <w:rtl/>
          <w:lang w:eastAsia="he-IL"/>
        </w:rPr>
      </w:pPr>
      <w:bookmarkStart w:id="8185" w:name="_ETM_Q53_221056"/>
      <w:bookmarkEnd w:id="8185"/>
      <w:r>
        <w:rPr>
          <w:rFonts w:hint="cs"/>
          <w:rtl/>
          <w:lang w:eastAsia="he-IL"/>
        </w:rPr>
        <w:t>הסתייגות 344 כעת. הצבעה. הסתייגות 344, הצבעה.</w:t>
      </w:r>
    </w:p>
    <w:p w:rsidR="00CA75F4" w:rsidRPr="001A1FF4" w:rsidRDefault="00CA75F4" w:rsidP="001865AF">
      <w:pPr>
        <w:rPr>
          <w:rtl/>
          <w:lang w:eastAsia="he-IL"/>
        </w:rPr>
      </w:pPr>
      <w:bookmarkStart w:id="8186" w:name="_ETM_Q53_224095"/>
      <w:bookmarkStart w:id="8187" w:name="_ETM_Q53_224247"/>
      <w:bookmarkEnd w:id="8186"/>
      <w:bookmarkEnd w:id="8187"/>
    </w:p>
    <w:p w:rsidR="00CA75F4" w:rsidRDefault="00CA75F4" w:rsidP="001865AF">
      <w:pPr>
        <w:pStyle w:val="af1"/>
        <w:keepNext/>
        <w:rPr>
          <w:rtl/>
          <w:lang w:eastAsia="he-IL"/>
        </w:rPr>
      </w:pPr>
      <w:r>
        <w:rPr>
          <w:rtl/>
          <w:lang w:eastAsia="he-IL"/>
        </w:rPr>
        <w:t>הצבעה מס'</w:t>
      </w:r>
      <w:r>
        <w:rPr>
          <w:rFonts w:hint="cs"/>
          <w:rtl/>
          <w:lang w:eastAsia="he-IL"/>
        </w:rPr>
        <w:t xml:space="preserve"> 57</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44</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344 לא נתקבלה.</w:t>
      </w:r>
    </w:p>
    <w:p w:rsidR="00CA75F4" w:rsidRDefault="00CA75F4" w:rsidP="001865AF">
      <w:pPr>
        <w:rPr>
          <w:rtl/>
          <w:lang w:eastAsia="he-IL"/>
        </w:rPr>
      </w:pPr>
    </w:p>
    <w:p w:rsidR="00CA75F4" w:rsidRDefault="00CA75F4" w:rsidP="001865AF">
      <w:pPr>
        <w:pStyle w:val="af6"/>
        <w:keepNext/>
        <w:rPr>
          <w:rtl/>
        </w:rPr>
      </w:pPr>
      <w:r w:rsidRPr="00AF5862">
        <w:rPr>
          <w:rStyle w:val="TagStyle"/>
          <w:rtl/>
        </w:rPr>
        <w:t xml:space="preserve"> &lt;&lt; יור &gt;&gt; </w:t>
      </w:r>
      <w:r>
        <w:rPr>
          <w:rtl/>
        </w:rPr>
        <w:t>היו"ר אמיר אוחנה:</w:t>
      </w:r>
      <w:r w:rsidRPr="00AF5862">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44 בעד, 55 נגד. ההסתייגות לא התקבלה.</w:t>
      </w:r>
    </w:p>
    <w:p w:rsidR="00CA75F4" w:rsidRDefault="00CA75F4" w:rsidP="001865AF">
      <w:pPr>
        <w:rPr>
          <w:rtl/>
          <w:lang w:eastAsia="he-IL"/>
        </w:rPr>
      </w:pPr>
      <w:bookmarkStart w:id="8188" w:name="_ETM_Q53_238898"/>
      <w:bookmarkStart w:id="8189" w:name="_ETM_Q53_239030"/>
      <w:bookmarkEnd w:id="8188"/>
      <w:bookmarkEnd w:id="8189"/>
    </w:p>
    <w:p w:rsidR="00CA75F4" w:rsidRDefault="00CA75F4" w:rsidP="001865AF">
      <w:pPr>
        <w:rPr>
          <w:rtl/>
          <w:lang w:eastAsia="he-IL"/>
        </w:rPr>
      </w:pPr>
      <w:bookmarkStart w:id="8190" w:name="_ETM_Q53_241149"/>
      <w:bookmarkEnd w:id="8190"/>
      <w:r>
        <w:rPr>
          <w:rFonts w:hint="cs"/>
          <w:rtl/>
          <w:lang w:eastAsia="he-IL"/>
        </w:rPr>
        <w:t xml:space="preserve">כעת נצביע על הסתייגות </w:t>
      </w:r>
      <w:bookmarkStart w:id="8191" w:name="_ETM_Q53_240092"/>
      <w:bookmarkEnd w:id="8191"/>
      <w:r>
        <w:rPr>
          <w:rFonts w:hint="cs"/>
          <w:rtl/>
          <w:lang w:eastAsia="he-IL"/>
        </w:rPr>
        <w:t>556, הצבעה כעת.</w:t>
      </w:r>
    </w:p>
    <w:p w:rsidR="00CA75F4" w:rsidRPr="00AF5862" w:rsidRDefault="00CA75F4" w:rsidP="001865AF">
      <w:pPr>
        <w:rPr>
          <w:rtl/>
          <w:lang w:eastAsia="he-IL"/>
        </w:rPr>
      </w:pPr>
      <w:bookmarkStart w:id="8192" w:name="_ETM_Q53_243570"/>
      <w:bookmarkStart w:id="8193" w:name="_ETM_Q53_243701"/>
      <w:bookmarkEnd w:id="8192"/>
      <w:bookmarkEnd w:id="8193"/>
    </w:p>
    <w:p w:rsidR="00CA75F4" w:rsidRDefault="00CA75F4" w:rsidP="001865AF">
      <w:pPr>
        <w:pStyle w:val="af1"/>
        <w:keepNext/>
        <w:rPr>
          <w:rtl/>
          <w:lang w:eastAsia="he-IL"/>
        </w:rPr>
      </w:pPr>
      <w:r>
        <w:rPr>
          <w:rtl/>
          <w:lang w:eastAsia="he-IL"/>
        </w:rPr>
        <w:t>הצבעה מס'</w:t>
      </w:r>
      <w:r>
        <w:rPr>
          <w:rFonts w:hint="cs"/>
          <w:rtl/>
          <w:lang w:eastAsia="he-IL"/>
        </w:rPr>
        <w:t xml:space="preserve"> 58</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42</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556 לא נתקבלה.</w:t>
      </w:r>
    </w:p>
    <w:p w:rsidR="00CA75F4" w:rsidRDefault="00CA75F4" w:rsidP="001865AF">
      <w:pPr>
        <w:rPr>
          <w:rtl/>
          <w:lang w:eastAsia="he-IL"/>
        </w:rPr>
      </w:pPr>
    </w:p>
    <w:p w:rsidR="00CA75F4" w:rsidRDefault="00CA75F4" w:rsidP="001865AF">
      <w:pPr>
        <w:pStyle w:val="af6"/>
        <w:keepNext/>
        <w:rPr>
          <w:rtl/>
        </w:rPr>
      </w:pPr>
      <w:r w:rsidRPr="00AF5862">
        <w:rPr>
          <w:rStyle w:val="TagStyle"/>
          <w:rtl/>
        </w:rPr>
        <w:t xml:space="preserve"> &lt;&lt; יור &gt;&gt; </w:t>
      </w:r>
      <w:r>
        <w:rPr>
          <w:rtl/>
        </w:rPr>
        <w:t>היו"ר אמיר אוחנה:</w:t>
      </w:r>
      <w:r w:rsidRPr="00AF5862">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194" w:name="_ETM_Q53_256909"/>
      <w:bookmarkEnd w:id="8194"/>
      <w:r>
        <w:rPr>
          <w:rFonts w:hint="cs"/>
          <w:rtl/>
          <w:lang w:eastAsia="he-IL"/>
        </w:rPr>
        <w:t xml:space="preserve">42 בעד, 55 נגד. ההסתייגות </w:t>
      </w:r>
      <w:bookmarkStart w:id="8195" w:name="_ETM_Q53_260634"/>
      <w:bookmarkEnd w:id="8195"/>
      <w:r>
        <w:rPr>
          <w:rFonts w:hint="cs"/>
          <w:rtl/>
          <w:lang w:eastAsia="he-IL"/>
        </w:rPr>
        <w:t>לא התקבלה.</w:t>
      </w:r>
    </w:p>
    <w:p w:rsidR="00CA75F4" w:rsidRDefault="00CA75F4" w:rsidP="001865AF">
      <w:pPr>
        <w:rPr>
          <w:rtl/>
          <w:lang w:eastAsia="he-IL"/>
        </w:rPr>
      </w:pPr>
    </w:p>
    <w:p w:rsidR="00CA75F4" w:rsidRDefault="00CA75F4" w:rsidP="001865AF">
      <w:pPr>
        <w:pStyle w:val="af5"/>
        <w:keepNext/>
        <w:rPr>
          <w:rtl/>
        </w:rPr>
      </w:pPr>
      <w:r w:rsidRPr="00AF5862">
        <w:rPr>
          <w:rStyle w:val="TagStyle"/>
          <w:rtl/>
        </w:rPr>
        <w:t xml:space="preserve"> &lt;&lt; קריאה &gt;&gt; </w:t>
      </w:r>
      <w:r>
        <w:rPr>
          <w:rtl/>
        </w:rPr>
        <w:t>מאיר כהן (יש עתיד):</w:t>
      </w:r>
      <w:r w:rsidRPr="00AF5862">
        <w:rPr>
          <w:rStyle w:val="TagStyle"/>
          <w:rtl/>
        </w:rPr>
        <w:t xml:space="preserve"> &lt;&lt; קריאה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להצביע על הסעיף.</w:t>
      </w:r>
      <w:bookmarkStart w:id="8196" w:name="_ETM_Q53_263379"/>
      <w:bookmarkEnd w:id="8196"/>
    </w:p>
    <w:p w:rsidR="00CA75F4" w:rsidRDefault="00CA75F4" w:rsidP="001865AF">
      <w:pPr>
        <w:rPr>
          <w:rtl/>
          <w:lang w:eastAsia="he-IL"/>
        </w:rPr>
      </w:pPr>
      <w:bookmarkStart w:id="8197" w:name="_ETM_Q53_263524"/>
      <w:bookmarkEnd w:id="8197"/>
    </w:p>
    <w:p w:rsidR="00CA75F4" w:rsidRDefault="00CA75F4" w:rsidP="001865AF">
      <w:pPr>
        <w:pStyle w:val="af6"/>
        <w:keepNext/>
        <w:rPr>
          <w:rtl/>
        </w:rPr>
      </w:pPr>
      <w:r w:rsidRPr="00AF5862">
        <w:rPr>
          <w:rStyle w:val="TagStyle"/>
          <w:rtl/>
        </w:rPr>
        <w:t xml:space="preserve"> &lt;&lt; יור &gt;&gt; </w:t>
      </w:r>
      <w:r>
        <w:rPr>
          <w:rtl/>
        </w:rPr>
        <w:t>היו"ר אמיר אוחנה:</w:t>
      </w:r>
      <w:r w:rsidRPr="00AF5862">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198" w:name="_ETM_Q53_264438"/>
      <w:bookmarkEnd w:id="8198"/>
      <w:r>
        <w:rPr>
          <w:rFonts w:hint="cs"/>
          <w:rtl/>
          <w:lang w:eastAsia="he-IL"/>
        </w:rPr>
        <w:t xml:space="preserve">אם כן, משהוסרו כל ההסתייגויות, אנחנו נצביע על סעיף 3 כנוסח הוועדה. סעיף 3 </w:t>
      </w:r>
      <w:bookmarkStart w:id="8199" w:name="_ETM_Q53_274948"/>
      <w:bookmarkEnd w:id="8199"/>
      <w:r>
        <w:rPr>
          <w:rFonts w:hint="cs"/>
          <w:rtl/>
          <w:lang w:eastAsia="he-IL"/>
        </w:rPr>
        <w:t>כנוסח הוועדה, הצבעה כעת.</w:t>
      </w:r>
    </w:p>
    <w:p w:rsidR="00CA75F4" w:rsidRDefault="00CA75F4" w:rsidP="001865AF">
      <w:pPr>
        <w:rPr>
          <w:rtl/>
          <w:lang w:eastAsia="he-IL"/>
        </w:rPr>
      </w:pPr>
    </w:p>
    <w:p w:rsidR="00CA75F4" w:rsidRDefault="00CA75F4" w:rsidP="001865AF">
      <w:pPr>
        <w:pStyle w:val="af1"/>
        <w:keepNext/>
        <w:rPr>
          <w:rtl/>
          <w:lang w:eastAsia="he-IL"/>
        </w:rPr>
      </w:pPr>
      <w:bookmarkStart w:id="8200" w:name="_ETM_Q53_276872"/>
      <w:bookmarkStart w:id="8201" w:name="_ETM_Q53_277059"/>
      <w:bookmarkEnd w:id="8200"/>
      <w:bookmarkEnd w:id="8201"/>
      <w:r>
        <w:rPr>
          <w:rtl/>
          <w:lang w:eastAsia="he-IL"/>
        </w:rPr>
        <w:t>הצבעה מס'</w:t>
      </w:r>
      <w:r>
        <w:rPr>
          <w:rFonts w:hint="cs"/>
          <w:rtl/>
          <w:lang w:eastAsia="he-IL"/>
        </w:rPr>
        <w:t xml:space="preserve"> 59</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 סעי</w:t>
      </w:r>
      <w:r>
        <w:rPr>
          <w:rFonts w:hint="cs"/>
          <w:rtl/>
          <w:lang w:eastAsia="he-IL"/>
        </w:rPr>
        <w:t>ף 3, כהצעת הוועדה</w:t>
      </w:r>
      <w:r>
        <w:rPr>
          <w:rtl/>
          <w:lang w:eastAsia="he-IL"/>
        </w:rPr>
        <w:t xml:space="preserve"> –</w:t>
      </w:r>
      <w:r>
        <w:rPr>
          <w:rFonts w:hint="cs"/>
          <w:rtl/>
          <w:lang w:eastAsia="he-IL"/>
        </w:rPr>
        <w:t xml:space="preserve"> 55</w:t>
      </w:r>
    </w:p>
    <w:p w:rsidR="00CA75F4" w:rsidRDefault="00CA75F4" w:rsidP="001865AF">
      <w:pPr>
        <w:pStyle w:val="--"/>
        <w:keepNext/>
        <w:rPr>
          <w:rtl/>
          <w:lang w:eastAsia="he-IL"/>
        </w:rPr>
      </w:pPr>
      <w:r>
        <w:rPr>
          <w:rtl/>
          <w:lang w:eastAsia="he-IL"/>
        </w:rPr>
        <w:t xml:space="preserve">נגד – </w:t>
      </w:r>
      <w:r>
        <w:rPr>
          <w:rFonts w:hint="cs"/>
          <w:rtl/>
          <w:lang w:eastAsia="he-IL"/>
        </w:rPr>
        <w:t>50</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tl/>
          <w:lang w:eastAsia="he-IL"/>
        </w:rPr>
        <w:t>סעי</w:t>
      </w:r>
      <w:r>
        <w:rPr>
          <w:rFonts w:hint="cs"/>
          <w:rtl/>
          <w:lang w:eastAsia="he-IL"/>
        </w:rPr>
        <w:t>ף 3, כהצעת הוועדה, נתקבל.</w:t>
      </w:r>
    </w:p>
    <w:p w:rsidR="00CA75F4" w:rsidRDefault="00CA75F4" w:rsidP="001865AF">
      <w:pPr>
        <w:rPr>
          <w:rtl/>
          <w:lang w:eastAsia="he-IL"/>
        </w:rPr>
      </w:pPr>
    </w:p>
    <w:p w:rsidR="00CA75F4" w:rsidRDefault="00CA75F4" w:rsidP="001865AF">
      <w:pPr>
        <w:pStyle w:val="af6"/>
        <w:keepNext/>
        <w:rPr>
          <w:rtl/>
        </w:rPr>
      </w:pPr>
      <w:r w:rsidRPr="00AF5862">
        <w:rPr>
          <w:rStyle w:val="TagStyle"/>
          <w:rtl/>
        </w:rPr>
        <w:t xml:space="preserve"> &lt;&lt; יור &gt;&gt; </w:t>
      </w:r>
      <w:r>
        <w:rPr>
          <w:rtl/>
        </w:rPr>
        <w:t>היו"ר אמיר אוחנה:</w:t>
      </w:r>
      <w:r w:rsidRPr="00AF5862">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55 בעד, 50 נגד. אני קובע כי סעיף 3, כנוסח הוועדה, התקבל. </w:t>
      </w:r>
    </w:p>
    <w:p w:rsidR="00CA75F4" w:rsidRDefault="00CA75F4" w:rsidP="001865AF">
      <w:pPr>
        <w:rPr>
          <w:rtl/>
          <w:lang w:eastAsia="he-IL"/>
        </w:rPr>
      </w:pPr>
    </w:p>
    <w:p w:rsidR="00CA75F4" w:rsidRDefault="00CA75F4" w:rsidP="001865AF">
      <w:pPr>
        <w:pStyle w:val="af5"/>
        <w:keepNext/>
        <w:rPr>
          <w:rtl/>
        </w:rPr>
      </w:pPr>
      <w:bookmarkStart w:id="8202" w:name="ET_interruption_5082_16"/>
      <w:r w:rsidRPr="009C5F7C">
        <w:rPr>
          <w:rStyle w:val="TagStyle"/>
          <w:rtl/>
        </w:rPr>
        <w:t xml:space="preserve"> &lt;&lt; קריאה &gt;&gt; </w:t>
      </w:r>
      <w:r>
        <w:rPr>
          <w:rtl/>
        </w:rPr>
        <w:t>מאיר כהן (יש עתיד):</w:t>
      </w:r>
      <w:r w:rsidRPr="009C5F7C">
        <w:rPr>
          <w:rStyle w:val="TagStyle"/>
          <w:rtl/>
        </w:rPr>
        <w:t xml:space="preserve"> &lt;&lt; קריאה &gt;&gt;</w:t>
      </w:r>
      <w:r>
        <w:rPr>
          <w:rtl/>
        </w:rPr>
        <w:t xml:space="preserve"> </w:t>
      </w:r>
      <w:bookmarkEnd w:id="8202"/>
    </w:p>
    <w:p w:rsidR="00CA75F4" w:rsidRDefault="00CA75F4" w:rsidP="001865AF">
      <w:pPr>
        <w:pStyle w:val="KeepWithNext"/>
        <w:rPr>
          <w:rtl/>
          <w:lang w:eastAsia="he-IL"/>
        </w:rPr>
      </w:pPr>
    </w:p>
    <w:p w:rsidR="00CA75F4" w:rsidRDefault="00CA75F4" w:rsidP="001865AF">
      <w:pPr>
        <w:rPr>
          <w:rtl/>
          <w:lang w:eastAsia="he-IL"/>
        </w:rPr>
      </w:pPr>
      <w:bookmarkStart w:id="8203" w:name="_ETM_Q53_292866"/>
      <w:bookmarkStart w:id="8204" w:name="_ETM_Q53_293013"/>
      <w:bookmarkStart w:id="8205" w:name="_ETM_Q53_293157"/>
      <w:bookmarkEnd w:id="8203"/>
      <w:bookmarkEnd w:id="8204"/>
      <w:bookmarkEnd w:id="8205"/>
      <w:r>
        <w:rPr>
          <w:rFonts w:hint="cs"/>
          <w:rtl/>
          <w:lang w:eastAsia="he-IL"/>
        </w:rPr>
        <w:t>סעיף 4, הסתייגות 608.</w:t>
      </w:r>
    </w:p>
    <w:p w:rsidR="00CA75F4" w:rsidRDefault="00CA75F4" w:rsidP="001865AF">
      <w:pPr>
        <w:rPr>
          <w:rtl/>
          <w:lang w:eastAsia="he-IL"/>
        </w:rPr>
      </w:pPr>
    </w:p>
    <w:p w:rsidR="00CA75F4" w:rsidRDefault="00CA75F4" w:rsidP="001865AF">
      <w:pPr>
        <w:pStyle w:val="af6"/>
        <w:keepNext/>
        <w:rPr>
          <w:rtl/>
        </w:rPr>
      </w:pPr>
      <w:r w:rsidRPr="009C5F7C">
        <w:rPr>
          <w:rStyle w:val="TagStyle"/>
          <w:rtl/>
        </w:rPr>
        <w:t xml:space="preserve"> &lt;&lt; יור &gt;&gt; </w:t>
      </w:r>
      <w:r>
        <w:rPr>
          <w:rtl/>
        </w:rPr>
        <w:t>היו"ר אמיר אוחנה:</w:t>
      </w:r>
      <w:r w:rsidRPr="009C5F7C">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כעת הסתייגות 608, לסעיף 4. הסתייגות 608, הצבעה כעת.</w:t>
      </w:r>
    </w:p>
    <w:p w:rsidR="00CA75F4" w:rsidRPr="009C5F7C" w:rsidRDefault="00CA75F4" w:rsidP="001865AF">
      <w:pPr>
        <w:rPr>
          <w:rtl/>
          <w:lang w:eastAsia="he-IL"/>
        </w:rPr>
      </w:pPr>
      <w:bookmarkStart w:id="8206" w:name="_ETM_Q53_308507"/>
      <w:bookmarkStart w:id="8207" w:name="_ETM_Q53_308638"/>
      <w:bookmarkEnd w:id="8206"/>
      <w:bookmarkEnd w:id="8207"/>
    </w:p>
    <w:p w:rsidR="00CA75F4" w:rsidRDefault="00CA75F4" w:rsidP="001865AF">
      <w:pPr>
        <w:pStyle w:val="af1"/>
        <w:keepNext/>
        <w:rPr>
          <w:rtl/>
          <w:lang w:eastAsia="he-IL"/>
        </w:rPr>
      </w:pPr>
      <w:r>
        <w:rPr>
          <w:rtl/>
          <w:lang w:eastAsia="he-IL"/>
        </w:rPr>
        <w:t>הצבעה מס'</w:t>
      </w:r>
      <w:r>
        <w:rPr>
          <w:rFonts w:hint="cs"/>
          <w:rtl/>
          <w:lang w:eastAsia="he-IL"/>
        </w:rPr>
        <w:t xml:space="preserve"> 60</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43</w:t>
      </w:r>
    </w:p>
    <w:p w:rsidR="00CA75F4" w:rsidRDefault="00CA75F4" w:rsidP="001865AF">
      <w:pPr>
        <w:pStyle w:val="--"/>
        <w:keepNext/>
        <w:rPr>
          <w:rtl/>
          <w:lang w:eastAsia="he-IL"/>
        </w:rPr>
      </w:pPr>
      <w:r>
        <w:rPr>
          <w:rtl/>
          <w:lang w:eastAsia="he-IL"/>
        </w:rPr>
        <w:t xml:space="preserve">נגד – </w:t>
      </w:r>
      <w:r>
        <w:rPr>
          <w:rFonts w:hint="cs"/>
          <w:rtl/>
          <w:lang w:eastAsia="he-IL"/>
        </w:rPr>
        <w:t>55</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608 לא נתקבלה.</w:t>
      </w:r>
    </w:p>
    <w:p w:rsidR="00CA75F4" w:rsidRDefault="00CA75F4" w:rsidP="001865AF">
      <w:pPr>
        <w:rPr>
          <w:rtl/>
          <w:lang w:eastAsia="he-IL"/>
        </w:rPr>
      </w:pPr>
    </w:p>
    <w:p w:rsidR="00CA75F4" w:rsidRDefault="00CA75F4" w:rsidP="001865AF">
      <w:pPr>
        <w:pStyle w:val="af6"/>
        <w:keepNext/>
        <w:rPr>
          <w:rtl/>
        </w:rPr>
      </w:pPr>
      <w:r w:rsidRPr="009C5F7C">
        <w:rPr>
          <w:rStyle w:val="TagStyle"/>
          <w:rtl/>
        </w:rPr>
        <w:t xml:space="preserve"> &lt;&lt; יור &gt;&gt; </w:t>
      </w:r>
      <w:r>
        <w:rPr>
          <w:rtl/>
        </w:rPr>
        <w:t>היו"ר אמיר אוחנה:</w:t>
      </w:r>
      <w:r w:rsidRPr="009C5F7C">
        <w:rPr>
          <w:rStyle w:val="TagStyle"/>
          <w:rtl/>
        </w:rPr>
        <w:t xml:space="preserve"> &lt;&lt; יור &gt;&gt;</w:t>
      </w:r>
      <w:r>
        <w:rPr>
          <w:rtl/>
        </w:rPr>
        <w:t xml:space="preserve"> </w:t>
      </w:r>
    </w:p>
    <w:p w:rsidR="00CA75F4" w:rsidRDefault="00CA75F4" w:rsidP="001865AF">
      <w:pPr>
        <w:pStyle w:val="KeepWithNext"/>
        <w:rPr>
          <w:rtl/>
          <w:lang w:eastAsia="he-IL"/>
        </w:rPr>
      </w:pPr>
      <w:bookmarkStart w:id="8208" w:name="_ETM_Q53_315175"/>
      <w:bookmarkEnd w:id="8208"/>
    </w:p>
    <w:p w:rsidR="00CA75F4" w:rsidRDefault="00CA75F4" w:rsidP="001865AF">
      <w:pPr>
        <w:rPr>
          <w:rtl/>
          <w:lang w:eastAsia="he-IL"/>
        </w:rPr>
      </w:pPr>
      <w:r>
        <w:rPr>
          <w:rFonts w:hint="cs"/>
          <w:rtl/>
          <w:lang w:eastAsia="he-IL"/>
        </w:rPr>
        <w:t>ה</w:t>
      </w:r>
      <w:bookmarkStart w:id="8209" w:name="_ETM_Q53_315427"/>
      <w:bookmarkEnd w:id="8209"/>
      <w:r>
        <w:rPr>
          <w:rFonts w:hint="cs"/>
          <w:rtl/>
          <w:lang w:eastAsia="he-IL"/>
        </w:rPr>
        <w:t xml:space="preserve">סתייגות 608 </w:t>
      </w:r>
      <w:r>
        <w:rPr>
          <w:rtl/>
          <w:lang w:eastAsia="he-IL"/>
        </w:rPr>
        <w:t>–</w:t>
      </w:r>
      <w:r>
        <w:rPr>
          <w:rFonts w:hint="cs"/>
          <w:rtl/>
          <w:lang w:eastAsia="he-IL"/>
        </w:rPr>
        <w:t xml:space="preserve"> 43 בעד, 55 נגד. לא התקבלה.</w:t>
      </w:r>
    </w:p>
    <w:p w:rsidR="00CA75F4" w:rsidRDefault="00CA75F4" w:rsidP="001865AF">
      <w:pPr>
        <w:rPr>
          <w:rtl/>
          <w:lang w:eastAsia="he-IL"/>
        </w:rPr>
      </w:pPr>
      <w:bookmarkStart w:id="8210" w:name="_ETM_Q53_320821"/>
      <w:bookmarkStart w:id="8211" w:name="_ETM_Q53_320990"/>
      <w:bookmarkEnd w:id="8210"/>
      <w:bookmarkEnd w:id="8211"/>
    </w:p>
    <w:p w:rsidR="00CA75F4" w:rsidRDefault="00CA75F4" w:rsidP="001865AF">
      <w:pPr>
        <w:rPr>
          <w:rtl/>
          <w:lang w:eastAsia="he-IL"/>
        </w:rPr>
      </w:pPr>
      <w:r>
        <w:rPr>
          <w:rFonts w:hint="cs"/>
          <w:rtl/>
          <w:lang w:eastAsia="he-IL"/>
        </w:rPr>
        <w:t xml:space="preserve">כעת </w:t>
      </w:r>
      <w:bookmarkStart w:id="8212" w:name="_ETM_Q53_324019"/>
      <w:bookmarkEnd w:id="8212"/>
      <w:r>
        <w:rPr>
          <w:rFonts w:hint="cs"/>
          <w:rtl/>
          <w:lang w:eastAsia="he-IL"/>
        </w:rPr>
        <w:t>הסתייגות 805. הצבעה כעת על הסתייגות 805.</w:t>
      </w:r>
    </w:p>
    <w:p w:rsidR="00CA75F4" w:rsidRDefault="00CA75F4" w:rsidP="001865AF">
      <w:pPr>
        <w:rPr>
          <w:rtl/>
          <w:lang w:eastAsia="he-IL"/>
        </w:rPr>
      </w:pPr>
      <w:bookmarkStart w:id="8213" w:name="_ETM_Q53_326613"/>
      <w:bookmarkStart w:id="8214" w:name="_ETM_Q53_326747"/>
      <w:bookmarkEnd w:id="8213"/>
      <w:bookmarkEnd w:id="8214"/>
    </w:p>
    <w:p w:rsidR="00CA75F4" w:rsidRDefault="00CA75F4" w:rsidP="001865AF">
      <w:pPr>
        <w:pStyle w:val="af1"/>
        <w:keepNext/>
        <w:rPr>
          <w:rtl/>
          <w:lang w:eastAsia="he-IL"/>
        </w:rPr>
      </w:pPr>
      <w:r>
        <w:rPr>
          <w:rtl/>
          <w:lang w:eastAsia="he-IL"/>
        </w:rPr>
        <w:t>הצבעה מס'</w:t>
      </w:r>
      <w:r>
        <w:rPr>
          <w:rFonts w:hint="cs"/>
          <w:rtl/>
          <w:lang w:eastAsia="he-IL"/>
        </w:rPr>
        <w:t xml:space="preserve"> 61</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42</w:t>
      </w:r>
    </w:p>
    <w:p w:rsidR="00CA75F4" w:rsidRDefault="00CA75F4" w:rsidP="001865AF">
      <w:pPr>
        <w:pStyle w:val="--"/>
        <w:keepNext/>
        <w:rPr>
          <w:rtl/>
          <w:lang w:eastAsia="he-IL"/>
        </w:rPr>
      </w:pPr>
      <w:r>
        <w:rPr>
          <w:rtl/>
          <w:lang w:eastAsia="he-IL"/>
        </w:rPr>
        <w:t xml:space="preserve">נגד – </w:t>
      </w:r>
      <w:r>
        <w:rPr>
          <w:rFonts w:hint="cs"/>
          <w:rtl/>
          <w:lang w:eastAsia="he-IL"/>
        </w:rPr>
        <w:t>54</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805 לא נתקבלה.</w:t>
      </w:r>
    </w:p>
    <w:p w:rsidR="00CA75F4" w:rsidRDefault="00CA75F4" w:rsidP="001865AF">
      <w:pPr>
        <w:rPr>
          <w:rtl/>
          <w:lang w:eastAsia="he-IL"/>
        </w:rPr>
      </w:pPr>
      <w:bookmarkStart w:id="8215" w:name="_ETM_Q53_335902"/>
      <w:bookmarkStart w:id="8216" w:name="_ETM_Q53_336063"/>
      <w:bookmarkEnd w:id="8215"/>
      <w:bookmarkEnd w:id="8216"/>
    </w:p>
    <w:p w:rsidR="00CA75F4" w:rsidRDefault="00CA75F4" w:rsidP="001865AF">
      <w:pPr>
        <w:pStyle w:val="af6"/>
        <w:keepNext/>
        <w:rPr>
          <w:rtl/>
        </w:rPr>
      </w:pPr>
      <w:r w:rsidRPr="009C5F7C">
        <w:rPr>
          <w:rStyle w:val="TagStyle"/>
          <w:rtl/>
        </w:rPr>
        <w:t xml:space="preserve"> &lt;&lt; יור &gt;&gt; </w:t>
      </w:r>
      <w:r>
        <w:rPr>
          <w:rtl/>
        </w:rPr>
        <w:t>היו"ר אמיר אוחנה:</w:t>
      </w:r>
      <w:r w:rsidRPr="009C5F7C">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217" w:name="_ETM_Q53_336809"/>
      <w:bookmarkEnd w:id="8217"/>
      <w:r>
        <w:rPr>
          <w:rFonts w:hint="cs"/>
          <w:rtl/>
          <w:lang w:eastAsia="he-IL"/>
        </w:rPr>
        <w:t xml:space="preserve">42 </w:t>
      </w:r>
      <w:bookmarkStart w:id="8218" w:name="_ETM_Q53_338377"/>
      <w:bookmarkEnd w:id="8218"/>
      <w:r>
        <w:rPr>
          <w:rFonts w:hint="cs"/>
          <w:rtl/>
          <w:lang w:eastAsia="he-IL"/>
        </w:rPr>
        <w:t>בעד, 54 נגד. ההסתייגות לא התקבלה.</w:t>
      </w:r>
    </w:p>
    <w:p w:rsidR="00CA75F4" w:rsidRDefault="00CA75F4" w:rsidP="001865AF">
      <w:pPr>
        <w:rPr>
          <w:rtl/>
          <w:lang w:eastAsia="he-IL"/>
        </w:rPr>
      </w:pPr>
      <w:bookmarkStart w:id="8219" w:name="_ETM_Q53_343558"/>
      <w:bookmarkStart w:id="8220" w:name="_ETM_Q53_343716"/>
      <w:bookmarkEnd w:id="8219"/>
      <w:bookmarkEnd w:id="8220"/>
    </w:p>
    <w:p w:rsidR="00CA75F4" w:rsidRPr="00D43919" w:rsidRDefault="00CA75F4" w:rsidP="001865AF">
      <w:pPr>
        <w:rPr>
          <w:rtl/>
          <w:lang w:eastAsia="he-IL"/>
        </w:rPr>
      </w:pPr>
      <w:r>
        <w:rPr>
          <w:rFonts w:hint="cs"/>
          <w:rtl/>
          <w:lang w:eastAsia="he-IL"/>
        </w:rPr>
        <w:t xml:space="preserve">כעת 822. הסתייגות </w:t>
      </w:r>
      <w:bookmarkStart w:id="8221" w:name="_ETM_Q53_350157"/>
      <w:bookmarkEnd w:id="8221"/>
      <w:r>
        <w:rPr>
          <w:rFonts w:hint="cs"/>
          <w:rtl/>
          <w:lang w:eastAsia="he-IL"/>
        </w:rPr>
        <w:t>822, הצבעה כעת.</w:t>
      </w:r>
    </w:p>
    <w:p w:rsidR="00CA75F4" w:rsidRDefault="00CA75F4" w:rsidP="001865AF">
      <w:pPr>
        <w:keepNext/>
        <w:rPr>
          <w:rtl/>
          <w:lang w:eastAsia="he-IL"/>
        </w:rPr>
      </w:pPr>
      <w:bookmarkStart w:id="8222" w:name="_ETM_Q53_357789"/>
      <w:bookmarkEnd w:id="8222"/>
    </w:p>
    <w:p w:rsidR="00CA75F4" w:rsidRDefault="00CA75F4" w:rsidP="001865AF">
      <w:pPr>
        <w:pStyle w:val="af1"/>
        <w:keepNext/>
        <w:rPr>
          <w:rtl/>
          <w:lang w:eastAsia="he-IL"/>
        </w:rPr>
      </w:pPr>
      <w:bookmarkStart w:id="8223" w:name="_ETM_Q53_357891"/>
      <w:bookmarkEnd w:id="8223"/>
      <w:r>
        <w:rPr>
          <w:rtl/>
          <w:lang w:eastAsia="he-IL"/>
        </w:rPr>
        <w:t>הצבעה מס'</w:t>
      </w:r>
      <w:r>
        <w:rPr>
          <w:rFonts w:hint="cs"/>
          <w:rtl/>
          <w:lang w:eastAsia="he-IL"/>
        </w:rPr>
        <w:t xml:space="preserve"> 62</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43</w:t>
      </w:r>
    </w:p>
    <w:p w:rsidR="00CA75F4" w:rsidRDefault="00CA75F4" w:rsidP="001865AF">
      <w:pPr>
        <w:pStyle w:val="--"/>
        <w:keepNext/>
        <w:rPr>
          <w:rtl/>
          <w:lang w:eastAsia="he-IL"/>
        </w:rPr>
      </w:pPr>
      <w:r>
        <w:rPr>
          <w:rtl/>
          <w:lang w:eastAsia="he-IL"/>
        </w:rPr>
        <w:t xml:space="preserve">נגד – </w:t>
      </w:r>
      <w:r>
        <w:rPr>
          <w:rFonts w:hint="cs"/>
          <w:rtl/>
          <w:lang w:eastAsia="he-IL"/>
        </w:rPr>
        <w:t>54</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822 לא נתקבלה.</w:t>
      </w:r>
    </w:p>
    <w:p w:rsidR="00CA75F4" w:rsidRDefault="00CA75F4" w:rsidP="001865AF">
      <w:pPr>
        <w:rPr>
          <w:rtl/>
          <w:lang w:eastAsia="he-IL"/>
        </w:rPr>
      </w:pPr>
    </w:p>
    <w:p w:rsidR="00CA75F4" w:rsidRDefault="00CA75F4" w:rsidP="001865AF">
      <w:pPr>
        <w:pStyle w:val="af6"/>
        <w:keepNext/>
        <w:rPr>
          <w:rtl/>
        </w:rPr>
      </w:pPr>
      <w:r w:rsidRPr="00D43919">
        <w:rPr>
          <w:rStyle w:val="TagStyle"/>
          <w:rtl/>
        </w:rPr>
        <w:t xml:space="preserve"> &lt;&lt; יור &gt;&gt; </w:t>
      </w:r>
      <w:r>
        <w:rPr>
          <w:rtl/>
        </w:rPr>
        <w:t>היו"ר אמיר אוחנה:</w:t>
      </w:r>
      <w:r w:rsidRPr="00D43919">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43 בעד, 54 נגד. ההסתייגות </w:t>
      </w:r>
      <w:bookmarkStart w:id="8224" w:name="_ETM_Q53_361984"/>
      <w:bookmarkEnd w:id="8224"/>
      <w:r>
        <w:rPr>
          <w:rFonts w:hint="cs"/>
          <w:rtl/>
          <w:lang w:eastAsia="he-IL"/>
        </w:rPr>
        <w:t>לא התקבלה.</w:t>
      </w:r>
    </w:p>
    <w:p w:rsidR="00CA75F4" w:rsidRDefault="00CA75F4" w:rsidP="001865AF">
      <w:pPr>
        <w:rPr>
          <w:rtl/>
          <w:lang w:eastAsia="he-IL"/>
        </w:rPr>
      </w:pPr>
      <w:bookmarkStart w:id="8225" w:name="_ETM_Q53_363904"/>
      <w:bookmarkStart w:id="8226" w:name="_ETM_Q53_364046"/>
      <w:bookmarkEnd w:id="8225"/>
      <w:bookmarkEnd w:id="8226"/>
    </w:p>
    <w:p w:rsidR="00CA75F4" w:rsidRDefault="00CA75F4" w:rsidP="001865AF">
      <w:pPr>
        <w:rPr>
          <w:rtl/>
          <w:lang w:eastAsia="he-IL"/>
        </w:rPr>
      </w:pPr>
      <w:bookmarkStart w:id="8227" w:name="_ETM_Q53_366614"/>
      <w:bookmarkEnd w:id="8227"/>
      <w:r>
        <w:rPr>
          <w:rFonts w:hint="cs"/>
          <w:rtl/>
          <w:lang w:eastAsia="he-IL"/>
        </w:rPr>
        <w:t>כעת הסתייגות 852, הצבעה כעת. הסתייגות 852.</w:t>
      </w:r>
    </w:p>
    <w:p w:rsidR="00CA75F4" w:rsidRDefault="00CA75F4" w:rsidP="001865AF">
      <w:pPr>
        <w:keepNext/>
        <w:rPr>
          <w:rtl/>
          <w:lang w:eastAsia="he-IL"/>
        </w:rPr>
      </w:pPr>
      <w:bookmarkStart w:id="8228" w:name="_ETM_Q53_371685"/>
      <w:bookmarkStart w:id="8229" w:name="_ETM_Q53_371818"/>
      <w:bookmarkStart w:id="8230" w:name="_ETM_Q53_374685"/>
      <w:bookmarkEnd w:id="8228"/>
      <w:bookmarkEnd w:id="8229"/>
      <w:bookmarkEnd w:id="8230"/>
    </w:p>
    <w:p w:rsidR="00CA75F4" w:rsidRDefault="00CA75F4" w:rsidP="001865AF">
      <w:pPr>
        <w:pStyle w:val="af1"/>
        <w:keepNext/>
        <w:rPr>
          <w:rtl/>
          <w:lang w:eastAsia="he-IL"/>
        </w:rPr>
      </w:pPr>
      <w:bookmarkStart w:id="8231" w:name="_ETM_Q53_374773"/>
      <w:bookmarkEnd w:id="8231"/>
      <w:r>
        <w:rPr>
          <w:rtl/>
          <w:lang w:eastAsia="he-IL"/>
        </w:rPr>
        <w:t>הצבעה מס'</w:t>
      </w:r>
      <w:r>
        <w:rPr>
          <w:rFonts w:hint="cs"/>
          <w:rtl/>
          <w:lang w:eastAsia="he-IL"/>
        </w:rPr>
        <w:t xml:space="preserve"> 63</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43</w:t>
      </w:r>
    </w:p>
    <w:p w:rsidR="00CA75F4" w:rsidRDefault="00CA75F4" w:rsidP="001865AF">
      <w:pPr>
        <w:pStyle w:val="--"/>
        <w:keepNext/>
        <w:rPr>
          <w:rtl/>
          <w:lang w:eastAsia="he-IL"/>
        </w:rPr>
      </w:pPr>
      <w:r>
        <w:rPr>
          <w:rtl/>
          <w:lang w:eastAsia="he-IL"/>
        </w:rPr>
        <w:t xml:space="preserve">נגד – </w:t>
      </w:r>
      <w:r>
        <w:rPr>
          <w:rFonts w:hint="cs"/>
          <w:rtl/>
          <w:lang w:eastAsia="he-IL"/>
        </w:rPr>
        <w:t>54</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852 לא נתקבלה.</w:t>
      </w:r>
    </w:p>
    <w:p w:rsidR="00CA75F4" w:rsidRDefault="00CA75F4" w:rsidP="001865AF">
      <w:pPr>
        <w:rPr>
          <w:rtl/>
          <w:lang w:eastAsia="he-IL"/>
        </w:rPr>
      </w:pPr>
    </w:p>
    <w:p w:rsidR="00CA75F4" w:rsidRDefault="00CA75F4" w:rsidP="001865AF">
      <w:pPr>
        <w:pStyle w:val="af6"/>
        <w:keepNext/>
        <w:rPr>
          <w:rtl/>
        </w:rPr>
      </w:pPr>
      <w:r w:rsidRPr="00D43919">
        <w:rPr>
          <w:rStyle w:val="TagStyle"/>
          <w:rtl/>
        </w:rPr>
        <w:t xml:space="preserve"> &lt;&lt; יור &gt;&gt; </w:t>
      </w:r>
      <w:r>
        <w:rPr>
          <w:rtl/>
        </w:rPr>
        <w:t>היו"ר אמיר אוחנה:</w:t>
      </w:r>
      <w:r w:rsidRPr="00D43919">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232" w:name="_ETM_Q53_377572"/>
      <w:bookmarkEnd w:id="8232"/>
      <w:r>
        <w:rPr>
          <w:rFonts w:hint="cs"/>
          <w:rtl/>
          <w:lang w:eastAsia="he-IL"/>
        </w:rPr>
        <w:t>43 בעד, 54 נגד. ההסתייגות לא התקבלה.</w:t>
      </w:r>
    </w:p>
    <w:p w:rsidR="00CA75F4" w:rsidRDefault="00CA75F4" w:rsidP="001865AF">
      <w:pPr>
        <w:rPr>
          <w:rtl/>
          <w:lang w:eastAsia="he-IL"/>
        </w:rPr>
      </w:pPr>
    </w:p>
    <w:p w:rsidR="00CA75F4" w:rsidRDefault="00CA75F4" w:rsidP="001865AF">
      <w:pPr>
        <w:pStyle w:val="af5"/>
        <w:keepNext/>
        <w:rPr>
          <w:rtl/>
        </w:rPr>
      </w:pPr>
      <w:bookmarkStart w:id="8233" w:name="ET_interruption_5082_28"/>
      <w:r w:rsidRPr="00D43919">
        <w:rPr>
          <w:rStyle w:val="TagStyle"/>
          <w:rtl/>
        </w:rPr>
        <w:t xml:space="preserve"> &lt;&lt; קריאה &gt;&gt; </w:t>
      </w:r>
      <w:r>
        <w:rPr>
          <w:rtl/>
        </w:rPr>
        <w:t>מאיר כהן (יש עתיד):</w:t>
      </w:r>
      <w:r w:rsidRPr="00D43919">
        <w:rPr>
          <w:rStyle w:val="TagStyle"/>
          <w:rtl/>
        </w:rPr>
        <w:t xml:space="preserve"> &lt;&lt; קריאה &gt;&gt;</w:t>
      </w:r>
      <w:r>
        <w:rPr>
          <w:rtl/>
        </w:rPr>
        <w:t xml:space="preserve"> </w:t>
      </w:r>
      <w:bookmarkEnd w:id="8233"/>
    </w:p>
    <w:p w:rsidR="00CA75F4" w:rsidRDefault="00CA75F4" w:rsidP="001865AF">
      <w:pPr>
        <w:pStyle w:val="KeepWithNext"/>
        <w:rPr>
          <w:rtl/>
          <w:lang w:eastAsia="he-IL"/>
        </w:rPr>
      </w:pPr>
    </w:p>
    <w:p w:rsidR="00CA75F4" w:rsidRDefault="00CA75F4" w:rsidP="001865AF">
      <w:pPr>
        <w:rPr>
          <w:rtl/>
          <w:lang w:eastAsia="he-IL"/>
        </w:rPr>
      </w:pPr>
      <w:bookmarkStart w:id="8234" w:name="_ETM_Q53_387544"/>
      <w:bookmarkEnd w:id="8234"/>
      <w:r>
        <w:rPr>
          <w:rFonts w:hint="cs"/>
          <w:rtl/>
          <w:lang w:eastAsia="he-IL"/>
        </w:rPr>
        <w:t>להצביע על הסעיף.</w:t>
      </w:r>
    </w:p>
    <w:p w:rsidR="00CA75F4" w:rsidRDefault="00CA75F4" w:rsidP="001865AF">
      <w:pPr>
        <w:rPr>
          <w:rtl/>
          <w:lang w:eastAsia="he-IL"/>
        </w:rPr>
      </w:pPr>
    </w:p>
    <w:p w:rsidR="00CA75F4" w:rsidRDefault="00CA75F4" w:rsidP="001865AF">
      <w:pPr>
        <w:pStyle w:val="af6"/>
        <w:keepNext/>
        <w:rPr>
          <w:rtl/>
        </w:rPr>
      </w:pPr>
      <w:r w:rsidRPr="004878BC">
        <w:rPr>
          <w:rStyle w:val="TagStyle"/>
          <w:rtl/>
        </w:rPr>
        <w:t xml:space="preserve"> &lt;&lt; יור &gt;&gt; </w:t>
      </w:r>
      <w:r>
        <w:rPr>
          <w:rtl/>
        </w:rPr>
        <w:t>היו"ר אמיר אוחנה:</w:t>
      </w:r>
      <w:r w:rsidRPr="004878BC">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משהוסרו </w:t>
      </w:r>
      <w:bookmarkStart w:id="8235" w:name="_ETM_Q53_387888"/>
      <w:bookmarkEnd w:id="8235"/>
      <w:r>
        <w:rPr>
          <w:rFonts w:hint="cs"/>
          <w:rtl/>
          <w:lang w:eastAsia="he-IL"/>
        </w:rPr>
        <w:t xml:space="preserve">ההסתייגויות לסעיף 4, אנחנו נצביע כעת על סעיף 4 כנוסח </w:t>
      </w:r>
      <w:bookmarkStart w:id="8236" w:name="_ETM_Q53_392127"/>
      <w:bookmarkEnd w:id="8236"/>
      <w:r>
        <w:rPr>
          <w:rFonts w:hint="cs"/>
          <w:rtl/>
          <w:lang w:eastAsia="he-IL"/>
        </w:rPr>
        <w:t>הוועדה. הצבעה על סעיף כנוסח הוועדה.</w:t>
      </w:r>
    </w:p>
    <w:p w:rsidR="00CA75F4" w:rsidRDefault="00CA75F4" w:rsidP="001865AF">
      <w:pPr>
        <w:keepNext/>
        <w:rPr>
          <w:rtl/>
          <w:lang w:eastAsia="he-IL"/>
        </w:rPr>
      </w:pPr>
      <w:bookmarkStart w:id="8237" w:name="_ETM_Q53_401726"/>
      <w:bookmarkStart w:id="8238" w:name="_ETM_Q53_401902"/>
      <w:bookmarkStart w:id="8239" w:name="_ETM_Q53_405182"/>
      <w:bookmarkEnd w:id="8237"/>
      <w:bookmarkEnd w:id="8238"/>
      <w:bookmarkEnd w:id="8239"/>
    </w:p>
    <w:p w:rsidR="00CA75F4" w:rsidRDefault="00CA75F4" w:rsidP="001865AF">
      <w:pPr>
        <w:pStyle w:val="af1"/>
        <w:keepNext/>
        <w:rPr>
          <w:rtl/>
          <w:lang w:eastAsia="he-IL"/>
        </w:rPr>
      </w:pPr>
      <w:bookmarkStart w:id="8240" w:name="_ETM_Q53_405313"/>
      <w:bookmarkEnd w:id="8240"/>
      <w:r>
        <w:rPr>
          <w:rtl/>
          <w:lang w:eastAsia="he-IL"/>
        </w:rPr>
        <w:t>הצבעה מס'</w:t>
      </w:r>
      <w:r>
        <w:rPr>
          <w:rFonts w:hint="cs"/>
          <w:rtl/>
          <w:lang w:eastAsia="he-IL"/>
        </w:rPr>
        <w:t xml:space="preserve"> 64</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w:t>
      </w:r>
      <w:r>
        <w:rPr>
          <w:rFonts w:hint="cs"/>
          <w:rtl/>
          <w:lang w:eastAsia="he-IL"/>
        </w:rPr>
        <w:t>ד סעיף 4, כהצעת הוועדה</w:t>
      </w:r>
      <w:r>
        <w:rPr>
          <w:rtl/>
          <w:lang w:eastAsia="he-IL"/>
        </w:rPr>
        <w:t xml:space="preserve"> – </w:t>
      </w:r>
      <w:r>
        <w:rPr>
          <w:rFonts w:hint="cs"/>
          <w:rtl/>
          <w:lang w:eastAsia="he-IL"/>
        </w:rPr>
        <w:t>57</w:t>
      </w:r>
    </w:p>
    <w:p w:rsidR="00CA75F4" w:rsidRDefault="00CA75F4" w:rsidP="001865AF">
      <w:pPr>
        <w:pStyle w:val="--"/>
        <w:keepNext/>
        <w:rPr>
          <w:rtl/>
          <w:lang w:eastAsia="he-IL"/>
        </w:rPr>
      </w:pPr>
      <w:r>
        <w:rPr>
          <w:rtl/>
          <w:lang w:eastAsia="he-IL"/>
        </w:rPr>
        <w:t xml:space="preserve">נגד – </w:t>
      </w:r>
      <w:r>
        <w:rPr>
          <w:rFonts w:hint="cs"/>
          <w:rtl/>
          <w:lang w:eastAsia="he-IL"/>
        </w:rPr>
        <w:t>48</w:t>
      </w:r>
    </w:p>
    <w:p w:rsidR="00CA75F4" w:rsidRDefault="00CA75F4" w:rsidP="001865AF">
      <w:pPr>
        <w:pStyle w:val="--"/>
        <w:keepNext/>
        <w:rPr>
          <w:rtl/>
          <w:lang w:eastAsia="he-IL"/>
        </w:rPr>
      </w:pPr>
      <w:r>
        <w:rPr>
          <w:rtl/>
          <w:lang w:eastAsia="he-IL"/>
        </w:rPr>
        <w:t xml:space="preserve">נמנעים – </w:t>
      </w:r>
      <w:r>
        <w:rPr>
          <w:rFonts w:hint="cs"/>
          <w:rtl/>
          <w:lang w:eastAsia="he-IL"/>
        </w:rPr>
        <w:t>אין</w:t>
      </w:r>
      <w:bookmarkStart w:id="8241" w:name="_ETM_Q53_410292"/>
      <w:bookmarkEnd w:id="8241"/>
    </w:p>
    <w:p w:rsidR="00CA75F4" w:rsidRDefault="00CA75F4" w:rsidP="001865AF">
      <w:pPr>
        <w:pStyle w:val="af2"/>
        <w:rPr>
          <w:rtl/>
          <w:lang w:eastAsia="he-IL"/>
        </w:rPr>
      </w:pPr>
      <w:bookmarkStart w:id="8242" w:name="_ETM_Q53_410430"/>
      <w:bookmarkEnd w:id="8242"/>
      <w:r>
        <w:rPr>
          <w:rFonts w:hint="cs"/>
          <w:rtl/>
          <w:lang w:eastAsia="he-IL"/>
        </w:rPr>
        <w:t>סעיף 4, כהצעת הוועדה, נתקבל.</w:t>
      </w:r>
    </w:p>
    <w:p w:rsidR="00CA75F4" w:rsidRDefault="00CA75F4" w:rsidP="001865AF">
      <w:pPr>
        <w:rPr>
          <w:rtl/>
          <w:lang w:eastAsia="he-IL"/>
        </w:rPr>
      </w:pPr>
      <w:bookmarkStart w:id="8243" w:name="_ETM_Q53_408468"/>
      <w:bookmarkEnd w:id="8243"/>
    </w:p>
    <w:p w:rsidR="00CA75F4" w:rsidRDefault="00CA75F4" w:rsidP="001865AF">
      <w:pPr>
        <w:pStyle w:val="af6"/>
        <w:keepNext/>
        <w:rPr>
          <w:rtl/>
        </w:rPr>
      </w:pPr>
      <w:r w:rsidRPr="004878BC">
        <w:rPr>
          <w:rStyle w:val="TagStyle"/>
          <w:rtl/>
        </w:rPr>
        <w:t xml:space="preserve"> &lt;&lt; יור &gt;&gt; </w:t>
      </w:r>
      <w:r>
        <w:rPr>
          <w:rtl/>
        </w:rPr>
        <w:t>היו"ר אמיר אוחנה:</w:t>
      </w:r>
      <w:r w:rsidRPr="004878BC">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244" w:name="_ETM_Q53_408848"/>
      <w:bookmarkEnd w:id="8244"/>
      <w:r>
        <w:rPr>
          <w:rFonts w:hint="cs"/>
          <w:rtl/>
          <w:lang w:eastAsia="he-IL"/>
        </w:rPr>
        <w:t xml:space="preserve">57 בעד, 48 </w:t>
      </w:r>
      <w:bookmarkStart w:id="8245" w:name="_ETM_Q53_409603"/>
      <w:bookmarkEnd w:id="8245"/>
      <w:r>
        <w:rPr>
          <w:rFonts w:hint="cs"/>
          <w:rtl/>
          <w:lang w:eastAsia="he-IL"/>
        </w:rPr>
        <w:t xml:space="preserve">נגד. אני קובע כי סעיף 4, כנוסח הוועדה, התקבל. </w:t>
      </w:r>
    </w:p>
    <w:p w:rsidR="00CA75F4" w:rsidRDefault="00CA75F4" w:rsidP="001865AF">
      <w:pPr>
        <w:rPr>
          <w:rtl/>
          <w:lang w:eastAsia="he-IL"/>
        </w:rPr>
      </w:pPr>
      <w:bookmarkStart w:id="8246" w:name="_ETM_Q53_416150"/>
      <w:bookmarkStart w:id="8247" w:name="_ETM_Q53_416295"/>
      <w:bookmarkEnd w:id="8246"/>
      <w:bookmarkEnd w:id="8247"/>
    </w:p>
    <w:p w:rsidR="00CA75F4" w:rsidRDefault="00CA75F4" w:rsidP="001865AF">
      <w:pPr>
        <w:pStyle w:val="af5"/>
        <w:keepNext/>
        <w:rPr>
          <w:rtl/>
        </w:rPr>
      </w:pPr>
      <w:bookmarkStart w:id="8248" w:name="ET_interruption_5082_31"/>
      <w:r w:rsidRPr="004878BC">
        <w:rPr>
          <w:rStyle w:val="TagStyle"/>
          <w:rtl/>
        </w:rPr>
        <w:t xml:space="preserve"> &lt;&lt; קריאה &gt;&gt; </w:t>
      </w:r>
      <w:r>
        <w:rPr>
          <w:rtl/>
        </w:rPr>
        <w:t>מאיר כהן (יש עתיד):</w:t>
      </w:r>
      <w:r w:rsidRPr="004878BC">
        <w:rPr>
          <w:rStyle w:val="TagStyle"/>
          <w:rtl/>
        </w:rPr>
        <w:t xml:space="preserve"> &lt;&lt; קריאה &gt;&gt;</w:t>
      </w:r>
      <w:r>
        <w:rPr>
          <w:rtl/>
        </w:rPr>
        <w:t xml:space="preserve"> </w:t>
      </w:r>
      <w:bookmarkEnd w:id="8248"/>
    </w:p>
    <w:p w:rsidR="00CA75F4" w:rsidRDefault="00CA75F4" w:rsidP="001865AF">
      <w:pPr>
        <w:pStyle w:val="KeepWithNext"/>
        <w:rPr>
          <w:rtl/>
          <w:lang w:eastAsia="he-IL"/>
        </w:rPr>
      </w:pPr>
    </w:p>
    <w:p w:rsidR="00CA75F4" w:rsidRDefault="00CA75F4" w:rsidP="001865AF">
      <w:pPr>
        <w:rPr>
          <w:rtl/>
          <w:lang w:eastAsia="he-IL"/>
        </w:rPr>
      </w:pPr>
      <w:bookmarkStart w:id="8249" w:name="_ETM_Q53_420703"/>
      <w:bookmarkEnd w:id="8249"/>
      <w:r>
        <w:rPr>
          <w:rFonts w:hint="cs"/>
          <w:rtl/>
          <w:lang w:eastAsia="he-IL"/>
        </w:rPr>
        <w:t>סעיף 5, 895.</w:t>
      </w:r>
    </w:p>
    <w:p w:rsidR="00CA75F4" w:rsidRDefault="00CA75F4" w:rsidP="001865AF">
      <w:pPr>
        <w:rPr>
          <w:rtl/>
          <w:lang w:eastAsia="he-IL"/>
        </w:rPr>
      </w:pPr>
    </w:p>
    <w:p w:rsidR="00CA75F4" w:rsidRDefault="00CA75F4" w:rsidP="001865AF">
      <w:pPr>
        <w:pStyle w:val="af6"/>
        <w:keepNext/>
        <w:rPr>
          <w:rtl/>
        </w:rPr>
      </w:pPr>
      <w:bookmarkStart w:id="8250" w:name="ET_yor_6423_32"/>
      <w:r w:rsidRPr="004878BC">
        <w:rPr>
          <w:rStyle w:val="TagStyle"/>
          <w:rtl/>
        </w:rPr>
        <w:t xml:space="preserve"> &lt;&lt; יור &gt;&gt; </w:t>
      </w:r>
      <w:r>
        <w:rPr>
          <w:rtl/>
        </w:rPr>
        <w:t>היו"ר אמיר אוחנה:</w:t>
      </w:r>
      <w:r w:rsidRPr="004878BC">
        <w:rPr>
          <w:rStyle w:val="TagStyle"/>
          <w:rtl/>
        </w:rPr>
        <w:t xml:space="preserve"> &lt;&lt; יור &gt;&gt;</w:t>
      </w:r>
      <w:r>
        <w:rPr>
          <w:rtl/>
        </w:rPr>
        <w:t xml:space="preserve"> </w:t>
      </w:r>
      <w:bookmarkEnd w:id="8250"/>
    </w:p>
    <w:p w:rsidR="00CA75F4" w:rsidRDefault="00CA75F4" w:rsidP="001865AF">
      <w:pPr>
        <w:pStyle w:val="KeepWithNext"/>
        <w:rPr>
          <w:rtl/>
          <w:lang w:eastAsia="he-IL"/>
        </w:rPr>
      </w:pPr>
    </w:p>
    <w:p w:rsidR="00CA75F4" w:rsidRDefault="00CA75F4" w:rsidP="001865AF">
      <w:pPr>
        <w:rPr>
          <w:rtl/>
          <w:lang w:eastAsia="he-IL"/>
        </w:rPr>
      </w:pPr>
      <w:bookmarkStart w:id="8251" w:name="_ETM_Q53_427283"/>
      <w:bookmarkStart w:id="8252" w:name="_ETM_Q53_427466"/>
      <w:bookmarkEnd w:id="8251"/>
      <w:bookmarkEnd w:id="8252"/>
      <w:r>
        <w:rPr>
          <w:rFonts w:hint="cs"/>
          <w:rtl/>
          <w:lang w:eastAsia="he-IL"/>
        </w:rPr>
        <w:t>הסתייגות 895, לסעיף 5, הצבעה כעת. הסתייגות</w:t>
      </w:r>
      <w:bookmarkStart w:id="8253" w:name="_ETM_Q53_440350"/>
      <w:bookmarkEnd w:id="8253"/>
      <w:r>
        <w:rPr>
          <w:rFonts w:hint="cs"/>
          <w:rtl/>
          <w:lang w:eastAsia="he-IL"/>
        </w:rPr>
        <w:t xml:space="preserve"> 895, הצבעה.</w:t>
      </w:r>
    </w:p>
    <w:p w:rsidR="00CA75F4" w:rsidRDefault="00CA75F4" w:rsidP="001865AF">
      <w:pPr>
        <w:rPr>
          <w:rtl/>
          <w:lang w:eastAsia="he-IL"/>
        </w:rPr>
      </w:pPr>
      <w:bookmarkStart w:id="8254" w:name="_ETM_Q53_433828"/>
      <w:bookmarkStart w:id="8255" w:name="_ETM_Q53_434012"/>
      <w:bookmarkEnd w:id="8254"/>
      <w:bookmarkEnd w:id="8255"/>
    </w:p>
    <w:p w:rsidR="00CA75F4" w:rsidRDefault="00CA75F4" w:rsidP="001865AF">
      <w:pPr>
        <w:pStyle w:val="af1"/>
        <w:keepNext/>
        <w:rPr>
          <w:rtl/>
          <w:lang w:eastAsia="he-IL"/>
        </w:rPr>
      </w:pPr>
      <w:r>
        <w:rPr>
          <w:rtl/>
          <w:lang w:eastAsia="he-IL"/>
        </w:rPr>
        <w:t>הצבעה מס'</w:t>
      </w:r>
      <w:r>
        <w:rPr>
          <w:rFonts w:hint="cs"/>
          <w:rtl/>
          <w:lang w:eastAsia="he-IL"/>
        </w:rPr>
        <w:t xml:space="preserve"> 65</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41</w:t>
      </w:r>
    </w:p>
    <w:p w:rsidR="00CA75F4" w:rsidRDefault="00CA75F4" w:rsidP="001865AF">
      <w:pPr>
        <w:pStyle w:val="--"/>
        <w:keepNext/>
        <w:rPr>
          <w:rtl/>
          <w:lang w:eastAsia="he-IL"/>
        </w:rPr>
      </w:pPr>
      <w:r>
        <w:rPr>
          <w:rtl/>
          <w:lang w:eastAsia="he-IL"/>
        </w:rPr>
        <w:t xml:space="preserve">נגד – </w:t>
      </w:r>
      <w:r>
        <w:rPr>
          <w:rFonts w:hint="cs"/>
          <w:rtl/>
          <w:lang w:eastAsia="he-IL"/>
        </w:rPr>
        <w:t>54</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895 לא נתקבלה.</w:t>
      </w:r>
    </w:p>
    <w:p w:rsidR="00CA75F4" w:rsidRDefault="00CA75F4" w:rsidP="001865AF">
      <w:pPr>
        <w:rPr>
          <w:rtl/>
          <w:lang w:eastAsia="he-IL"/>
        </w:rPr>
      </w:pPr>
    </w:p>
    <w:p w:rsidR="00CA75F4" w:rsidRDefault="00CA75F4" w:rsidP="001865AF">
      <w:pPr>
        <w:pStyle w:val="af6"/>
        <w:keepNext/>
        <w:rPr>
          <w:rtl/>
        </w:rPr>
      </w:pPr>
      <w:bookmarkStart w:id="8256" w:name="ET_yor_6423_33"/>
      <w:r w:rsidRPr="004878BC">
        <w:rPr>
          <w:rStyle w:val="TagStyle"/>
          <w:rtl/>
        </w:rPr>
        <w:t xml:space="preserve"> &lt;&lt; יור &gt;&gt; </w:t>
      </w:r>
      <w:r>
        <w:rPr>
          <w:rtl/>
        </w:rPr>
        <w:t>היו"ר אמיר אוחנה:</w:t>
      </w:r>
      <w:r w:rsidRPr="004878BC">
        <w:rPr>
          <w:rStyle w:val="TagStyle"/>
          <w:rtl/>
        </w:rPr>
        <w:t xml:space="preserve"> &lt;&lt; יור &gt;&gt;</w:t>
      </w:r>
      <w:r>
        <w:rPr>
          <w:rtl/>
        </w:rPr>
        <w:t xml:space="preserve"> </w:t>
      </w:r>
      <w:bookmarkEnd w:id="8256"/>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41 בעד, 54 נגד. ההסתייגות לא התקבלה.</w:t>
      </w:r>
      <w:bookmarkStart w:id="8257" w:name="_ETM_Q53_447925"/>
      <w:bookmarkEnd w:id="8257"/>
    </w:p>
    <w:p w:rsidR="00CA75F4" w:rsidRDefault="00CA75F4" w:rsidP="001865AF">
      <w:pPr>
        <w:rPr>
          <w:rtl/>
          <w:lang w:eastAsia="he-IL"/>
        </w:rPr>
      </w:pPr>
      <w:bookmarkStart w:id="8258" w:name="_ETM_Q53_448059"/>
      <w:bookmarkEnd w:id="8258"/>
    </w:p>
    <w:p w:rsidR="00CA75F4" w:rsidRDefault="00CA75F4" w:rsidP="001865AF">
      <w:pPr>
        <w:pStyle w:val="af5"/>
        <w:keepNext/>
        <w:rPr>
          <w:rtl/>
        </w:rPr>
      </w:pPr>
      <w:r w:rsidRPr="004878BC">
        <w:rPr>
          <w:rStyle w:val="TagStyle"/>
          <w:rtl/>
        </w:rPr>
        <w:t xml:space="preserve"> &lt;&lt; קריאה &gt;&gt; </w:t>
      </w:r>
      <w:r>
        <w:rPr>
          <w:rtl/>
        </w:rPr>
        <w:t>מאיר כהן (יש עתיד):</w:t>
      </w:r>
      <w:r w:rsidRPr="004878BC">
        <w:rPr>
          <w:rStyle w:val="TagStyle"/>
          <w:rtl/>
        </w:rPr>
        <w:t xml:space="preserve"> &lt;&lt; קריאה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bookmarkStart w:id="8259" w:name="_ETM_Q53_447922"/>
      <w:bookmarkEnd w:id="8259"/>
      <w:r>
        <w:rPr>
          <w:rFonts w:hint="cs"/>
          <w:rtl/>
          <w:lang w:eastAsia="he-IL"/>
        </w:rPr>
        <w:t>הסתייגות 1015.</w:t>
      </w:r>
    </w:p>
    <w:p w:rsidR="00CA75F4" w:rsidRDefault="00CA75F4" w:rsidP="001865AF">
      <w:pPr>
        <w:rPr>
          <w:rtl/>
          <w:lang w:eastAsia="he-IL"/>
        </w:rPr>
      </w:pPr>
    </w:p>
    <w:p w:rsidR="00CA75F4" w:rsidRDefault="00CA75F4" w:rsidP="001865AF">
      <w:pPr>
        <w:pStyle w:val="af6"/>
        <w:keepNext/>
        <w:rPr>
          <w:rtl/>
        </w:rPr>
      </w:pPr>
      <w:r w:rsidRPr="004878BC">
        <w:rPr>
          <w:rStyle w:val="TagStyle"/>
          <w:rtl/>
        </w:rPr>
        <w:t xml:space="preserve"> &lt;&lt; יור &gt;&gt; </w:t>
      </w:r>
      <w:r>
        <w:rPr>
          <w:rtl/>
        </w:rPr>
        <w:t>היו"ר אמיר אוחנה:</w:t>
      </w:r>
      <w:r w:rsidRPr="004878BC">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וכעת הסתייגות 1015, מאה אחוז, אנחנו עדיין </w:t>
      </w:r>
      <w:bookmarkStart w:id="8260" w:name="_ETM_Q53_457199"/>
      <w:bookmarkEnd w:id="8260"/>
      <w:r>
        <w:rPr>
          <w:rFonts w:hint="cs"/>
          <w:rtl/>
          <w:lang w:eastAsia="he-IL"/>
        </w:rPr>
        <w:t>בסעיף 5. הסתייגות 1015.</w:t>
      </w:r>
    </w:p>
    <w:p w:rsidR="00CA75F4" w:rsidRDefault="00CA75F4" w:rsidP="001865AF">
      <w:pPr>
        <w:rPr>
          <w:rtl/>
          <w:lang w:eastAsia="he-IL"/>
        </w:rPr>
      </w:pPr>
      <w:bookmarkStart w:id="8261" w:name="_ETM_Q53_463919"/>
      <w:bookmarkStart w:id="8262" w:name="_ETM_Q53_464060"/>
      <w:bookmarkEnd w:id="8261"/>
      <w:bookmarkEnd w:id="8262"/>
    </w:p>
    <w:p w:rsidR="00CA75F4" w:rsidRDefault="00CA75F4" w:rsidP="001865AF">
      <w:pPr>
        <w:pStyle w:val="af1"/>
        <w:keepNext/>
        <w:rPr>
          <w:rtl/>
          <w:lang w:eastAsia="he-IL"/>
        </w:rPr>
      </w:pPr>
      <w:r>
        <w:rPr>
          <w:rtl/>
          <w:lang w:eastAsia="he-IL"/>
        </w:rPr>
        <w:t>הצבעה מס'</w:t>
      </w:r>
      <w:r>
        <w:rPr>
          <w:rFonts w:hint="cs"/>
          <w:rtl/>
          <w:lang w:eastAsia="he-IL"/>
        </w:rPr>
        <w:t xml:space="preserve"> 66</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Pr>
          <w:rFonts w:hint="cs"/>
          <w:rtl/>
          <w:lang w:eastAsia="he-IL"/>
        </w:rPr>
        <w:t xml:space="preserve"> 43</w:t>
      </w:r>
      <w:r>
        <w:rPr>
          <w:rtl/>
          <w:lang w:eastAsia="he-IL"/>
        </w:rPr>
        <w:t xml:space="preserve"> </w:t>
      </w:r>
    </w:p>
    <w:p w:rsidR="00CA75F4" w:rsidRDefault="00CA75F4" w:rsidP="001865AF">
      <w:pPr>
        <w:pStyle w:val="--"/>
        <w:keepNext/>
        <w:rPr>
          <w:rtl/>
          <w:lang w:eastAsia="he-IL"/>
        </w:rPr>
      </w:pPr>
      <w:r>
        <w:rPr>
          <w:rtl/>
          <w:lang w:eastAsia="he-IL"/>
        </w:rPr>
        <w:t xml:space="preserve">נגד – </w:t>
      </w:r>
      <w:r>
        <w:rPr>
          <w:rFonts w:hint="cs"/>
          <w:rtl/>
          <w:lang w:eastAsia="he-IL"/>
        </w:rPr>
        <w:t>54</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Fonts w:hint="cs"/>
          <w:rtl/>
          <w:lang w:eastAsia="he-IL"/>
        </w:rPr>
        <w:t>הסתייגות 1015 לא נתקבלה.</w:t>
      </w:r>
    </w:p>
    <w:p w:rsidR="00CA75F4" w:rsidRDefault="00CA75F4" w:rsidP="001865AF">
      <w:pPr>
        <w:rPr>
          <w:rtl/>
          <w:lang w:eastAsia="he-IL"/>
        </w:rPr>
      </w:pPr>
      <w:bookmarkStart w:id="8263" w:name="_ETM_Q53_467657"/>
      <w:bookmarkStart w:id="8264" w:name="_ETM_Q53_467825"/>
      <w:bookmarkEnd w:id="8263"/>
      <w:bookmarkEnd w:id="8264"/>
    </w:p>
    <w:p w:rsidR="00CA75F4" w:rsidRDefault="00CA75F4" w:rsidP="001865AF">
      <w:pPr>
        <w:pStyle w:val="af6"/>
        <w:keepNext/>
        <w:rPr>
          <w:rtl/>
        </w:rPr>
      </w:pPr>
      <w:r w:rsidRPr="004878BC">
        <w:rPr>
          <w:rStyle w:val="TagStyle"/>
          <w:rtl/>
        </w:rPr>
        <w:t xml:space="preserve"> &lt;&lt; יור &gt;&gt; </w:t>
      </w:r>
      <w:r>
        <w:rPr>
          <w:rtl/>
        </w:rPr>
        <w:t>היו"ר אמיר אוחנה:</w:t>
      </w:r>
      <w:r w:rsidRPr="004878BC">
        <w:rPr>
          <w:rStyle w:val="TagStyle"/>
          <w:rtl/>
        </w:rPr>
        <w:t xml:space="preserve"> &lt;&lt; יור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הסתייגות 1015 </w:t>
      </w:r>
      <w:r>
        <w:rPr>
          <w:rtl/>
          <w:lang w:eastAsia="he-IL"/>
        </w:rPr>
        <w:t>–</w:t>
      </w:r>
      <w:r>
        <w:rPr>
          <w:rFonts w:hint="cs"/>
          <w:rtl/>
          <w:lang w:eastAsia="he-IL"/>
        </w:rPr>
        <w:t xml:space="preserve"> </w:t>
      </w:r>
      <w:bookmarkStart w:id="8265" w:name="_ETM_Q53_470670"/>
      <w:bookmarkEnd w:id="8265"/>
      <w:r>
        <w:rPr>
          <w:rFonts w:hint="cs"/>
          <w:rtl/>
          <w:lang w:eastAsia="he-IL"/>
        </w:rPr>
        <w:t>43 בעד, 54 נגד. לא התקבלה.</w:t>
      </w:r>
    </w:p>
    <w:p w:rsidR="00CA75F4" w:rsidRDefault="00CA75F4" w:rsidP="001865AF">
      <w:pPr>
        <w:rPr>
          <w:rtl/>
          <w:lang w:eastAsia="he-IL"/>
        </w:rPr>
      </w:pPr>
      <w:bookmarkStart w:id="8266" w:name="_ETM_Q53_475091"/>
      <w:bookmarkStart w:id="8267" w:name="_ETM_Q53_475244"/>
      <w:bookmarkEnd w:id="8266"/>
      <w:bookmarkEnd w:id="8267"/>
    </w:p>
    <w:p w:rsidR="00CA75F4" w:rsidRDefault="00CA75F4" w:rsidP="001865AF">
      <w:pPr>
        <w:rPr>
          <w:rtl/>
          <w:lang w:eastAsia="he-IL"/>
        </w:rPr>
      </w:pPr>
      <w:bookmarkStart w:id="8268" w:name="_ETM_Q53_475165"/>
      <w:bookmarkEnd w:id="8268"/>
      <w:r>
        <w:rPr>
          <w:rFonts w:hint="cs"/>
          <w:rtl/>
          <w:lang w:eastAsia="he-IL"/>
        </w:rPr>
        <w:t xml:space="preserve">כעת 1044. הסתייגות 1044, הצבעה </w:t>
      </w:r>
      <w:bookmarkStart w:id="8269" w:name="_ETM_Q53_479605"/>
      <w:bookmarkEnd w:id="8269"/>
      <w:r>
        <w:rPr>
          <w:rFonts w:hint="cs"/>
          <w:rtl/>
          <w:lang w:eastAsia="he-IL"/>
        </w:rPr>
        <w:t>כעת.</w:t>
      </w:r>
      <w:bookmarkStart w:id="8270" w:name="_ETM_Q53_485158"/>
      <w:bookmarkEnd w:id="8270"/>
    </w:p>
    <w:p w:rsidR="00CA75F4" w:rsidRDefault="00CA75F4" w:rsidP="001865AF">
      <w:pPr>
        <w:keepNext/>
        <w:rPr>
          <w:rtl/>
          <w:lang w:eastAsia="he-IL"/>
        </w:rPr>
      </w:pPr>
      <w:bookmarkStart w:id="8271" w:name="_ETM_Q53_485287"/>
      <w:bookmarkStart w:id="8272" w:name="_ETM_Q53_486906"/>
      <w:bookmarkEnd w:id="8271"/>
      <w:bookmarkEnd w:id="8272"/>
    </w:p>
    <w:p w:rsidR="00CA75F4" w:rsidRDefault="00CA75F4" w:rsidP="001865AF">
      <w:pPr>
        <w:pStyle w:val="af1"/>
        <w:keepNext/>
        <w:rPr>
          <w:rtl/>
          <w:lang w:eastAsia="he-IL"/>
        </w:rPr>
      </w:pPr>
      <w:bookmarkStart w:id="8273" w:name="_ETM_Q53_487001"/>
      <w:bookmarkEnd w:id="8273"/>
      <w:r>
        <w:rPr>
          <w:rtl/>
          <w:lang w:eastAsia="he-IL"/>
        </w:rPr>
        <w:t>הצבעה מס'</w:t>
      </w:r>
      <w:r>
        <w:rPr>
          <w:rFonts w:hint="cs"/>
          <w:rtl/>
          <w:lang w:eastAsia="he-IL"/>
        </w:rPr>
        <w:t xml:space="preserve"> 67</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44</w:t>
      </w:r>
    </w:p>
    <w:p w:rsidR="00CA75F4" w:rsidRDefault="00CA75F4" w:rsidP="001865AF">
      <w:pPr>
        <w:pStyle w:val="--"/>
        <w:keepNext/>
        <w:rPr>
          <w:rtl/>
          <w:lang w:eastAsia="he-IL"/>
        </w:rPr>
      </w:pPr>
      <w:r>
        <w:rPr>
          <w:rtl/>
          <w:lang w:eastAsia="he-IL"/>
        </w:rPr>
        <w:t>נגד –</w:t>
      </w:r>
      <w:r>
        <w:rPr>
          <w:rFonts w:hint="cs"/>
          <w:rtl/>
          <w:lang w:eastAsia="he-IL"/>
        </w:rPr>
        <w:t xml:space="preserve"> 55</w:t>
      </w:r>
      <w:r>
        <w:rPr>
          <w:rtl/>
          <w:lang w:eastAsia="he-IL"/>
        </w:rPr>
        <w:t xml:space="preserve"> </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bookmarkStart w:id="8274" w:name="_ETM_Q53_488902"/>
      <w:bookmarkStart w:id="8275" w:name="_ETM_Q53_489003"/>
      <w:bookmarkEnd w:id="8274"/>
      <w:bookmarkEnd w:id="8275"/>
      <w:r>
        <w:rPr>
          <w:rFonts w:hint="cs"/>
          <w:rtl/>
          <w:lang w:eastAsia="he-IL"/>
        </w:rPr>
        <w:t>הסתייגות 1044 לא נתקבלה.</w:t>
      </w:r>
    </w:p>
    <w:p w:rsidR="00CA75F4" w:rsidRDefault="00CA75F4" w:rsidP="001865AF">
      <w:pPr>
        <w:rPr>
          <w:rtl/>
          <w:lang w:eastAsia="he-IL"/>
        </w:rPr>
      </w:pPr>
      <w:bookmarkStart w:id="8276" w:name="_ETM_Q53_491328"/>
      <w:bookmarkStart w:id="8277" w:name="_ETM_Q53_491454"/>
      <w:bookmarkEnd w:id="8276"/>
      <w:bookmarkEnd w:id="8277"/>
    </w:p>
    <w:p w:rsidR="00CA75F4" w:rsidRDefault="00CA75F4" w:rsidP="001865AF">
      <w:pPr>
        <w:pStyle w:val="af6"/>
        <w:keepNext/>
        <w:rPr>
          <w:rtl/>
        </w:rPr>
      </w:pPr>
      <w:bookmarkStart w:id="8278" w:name="ET_yor_6423_39"/>
      <w:r w:rsidRPr="000F4B30">
        <w:rPr>
          <w:rStyle w:val="TagStyle"/>
          <w:rtl/>
        </w:rPr>
        <w:t xml:space="preserve"> &lt;&lt; יור &gt;&gt; </w:t>
      </w:r>
      <w:r>
        <w:rPr>
          <w:rtl/>
        </w:rPr>
        <w:t>היו"ר אמיר אוחנה:</w:t>
      </w:r>
      <w:r w:rsidRPr="000F4B30">
        <w:rPr>
          <w:rStyle w:val="TagStyle"/>
          <w:rtl/>
        </w:rPr>
        <w:t xml:space="preserve"> &lt;&lt; יור &gt;&gt;</w:t>
      </w:r>
      <w:r>
        <w:rPr>
          <w:rtl/>
        </w:rPr>
        <w:t xml:space="preserve"> </w:t>
      </w:r>
      <w:bookmarkEnd w:id="8278"/>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44 בעד, 55 נגד. ההסתייגות לא </w:t>
      </w:r>
      <w:bookmarkStart w:id="8279" w:name="_ETM_Q53_493247"/>
      <w:bookmarkEnd w:id="8279"/>
      <w:r>
        <w:rPr>
          <w:rFonts w:hint="cs"/>
          <w:rtl/>
          <w:lang w:eastAsia="he-IL"/>
        </w:rPr>
        <w:t>התקבלה.</w:t>
      </w:r>
    </w:p>
    <w:p w:rsidR="00CA75F4" w:rsidRDefault="00CA75F4" w:rsidP="001865AF">
      <w:pPr>
        <w:rPr>
          <w:rtl/>
          <w:lang w:eastAsia="he-IL"/>
        </w:rPr>
      </w:pPr>
      <w:bookmarkStart w:id="8280" w:name="_ETM_Q53_495647"/>
      <w:bookmarkStart w:id="8281" w:name="_ETM_Q53_495842"/>
      <w:bookmarkEnd w:id="8280"/>
      <w:bookmarkEnd w:id="8281"/>
    </w:p>
    <w:p w:rsidR="00CA75F4" w:rsidRDefault="00CA75F4" w:rsidP="001865AF">
      <w:pPr>
        <w:rPr>
          <w:rtl/>
          <w:lang w:eastAsia="he-IL"/>
        </w:rPr>
      </w:pPr>
      <w:r>
        <w:rPr>
          <w:rFonts w:hint="cs"/>
          <w:rtl/>
          <w:lang w:eastAsia="he-IL"/>
        </w:rPr>
        <w:t>כעת 1075. הסתייגות 1075, הצבעה כעת.</w:t>
      </w:r>
      <w:bookmarkStart w:id="8282" w:name="_ETM_Q53_505411"/>
      <w:bookmarkEnd w:id="8282"/>
    </w:p>
    <w:p w:rsidR="00CA75F4" w:rsidRDefault="00CA75F4" w:rsidP="001865AF">
      <w:pPr>
        <w:rPr>
          <w:rtl/>
          <w:lang w:eastAsia="he-IL"/>
        </w:rPr>
      </w:pPr>
      <w:bookmarkStart w:id="8283" w:name="_ETM_Q53_505560"/>
      <w:bookmarkEnd w:id="8283"/>
    </w:p>
    <w:p w:rsidR="00CA75F4" w:rsidRDefault="00CA75F4" w:rsidP="001865AF">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68</w:t>
      </w:r>
    </w:p>
    <w:p w:rsidR="00CA75F4" w:rsidRDefault="00CA75F4" w:rsidP="001865AF">
      <w:pPr>
        <w:pStyle w:val="--"/>
        <w:keepNext/>
        <w:rPr>
          <w:rtl/>
          <w:lang w:eastAsia="he-IL"/>
        </w:rPr>
      </w:pPr>
    </w:p>
    <w:p w:rsidR="00CA75F4" w:rsidRDefault="00CA75F4" w:rsidP="001865AF">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44</w:t>
      </w:r>
    </w:p>
    <w:p w:rsidR="00CA75F4" w:rsidRDefault="00CA75F4" w:rsidP="001865AF">
      <w:pPr>
        <w:pStyle w:val="--"/>
        <w:keepNext/>
        <w:rPr>
          <w:rtl/>
          <w:lang w:eastAsia="he-IL"/>
        </w:rPr>
      </w:pPr>
      <w:r>
        <w:rPr>
          <w:rFonts w:hint="eastAsia"/>
          <w:rtl/>
          <w:lang w:eastAsia="he-IL"/>
        </w:rPr>
        <w:t>נגד</w:t>
      </w:r>
      <w:r>
        <w:rPr>
          <w:rtl/>
          <w:lang w:eastAsia="he-IL"/>
        </w:rPr>
        <w:t xml:space="preserve"> – </w:t>
      </w:r>
      <w:r>
        <w:rPr>
          <w:rFonts w:hint="cs"/>
          <w:rtl/>
          <w:lang w:eastAsia="he-IL"/>
        </w:rPr>
        <w:t>55</w:t>
      </w:r>
    </w:p>
    <w:p w:rsidR="00CA75F4" w:rsidRDefault="00CA75F4" w:rsidP="001865A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A75F4" w:rsidRPr="000F4B30" w:rsidRDefault="00CA75F4" w:rsidP="001865AF">
      <w:pPr>
        <w:pStyle w:val="af2"/>
        <w:rPr>
          <w:rtl/>
          <w:lang w:eastAsia="he-IL"/>
        </w:rPr>
      </w:pPr>
      <w:bookmarkStart w:id="8284" w:name="_ETM_Q53_513162"/>
      <w:bookmarkStart w:id="8285" w:name="_ETM_Q53_513298"/>
      <w:bookmarkEnd w:id="8284"/>
      <w:bookmarkEnd w:id="8285"/>
      <w:r>
        <w:rPr>
          <w:rFonts w:hint="cs"/>
          <w:rtl/>
          <w:lang w:eastAsia="he-IL"/>
        </w:rPr>
        <w:t>הסתייגות 1075 לא נתקבלה.</w:t>
      </w:r>
    </w:p>
    <w:p w:rsidR="00CA75F4" w:rsidRDefault="00CA75F4" w:rsidP="001865AF">
      <w:pPr>
        <w:rPr>
          <w:rtl/>
          <w:lang w:eastAsia="he-IL"/>
        </w:rPr>
      </w:pPr>
    </w:p>
    <w:p w:rsidR="00CA75F4" w:rsidRDefault="00CA75F4" w:rsidP="001865AF">
      <w:pPr>
        <w:pStyle w:val="af6"/>
        <w:keepNext/>
        <w:rPr>
          <w:rtl/>
        </w:rPr>
      </w:pPr>
      <w:bookmarkStart w:id="8286" w:name="ET_yor_6423_42"/>
      <w:r w:rsidRPr="000F4B30">
        <w:rPr>
          <w:rStyle w:val="TagStyle"/>
          <w:rtl/>
        </w:rPr>
        <w:t xml:space="preserve"> &lt;&lt; יור &gt;&gt; </w:t>
      </w:r>
      <w:r>
        <w:rPr>
          <w:rtl/>
        </w:rPr>
        <w:t>היו"ר אמיר אוחנה:</w:t>
      </w:r>
      <w:r w:rsidRPr="000F4B30">
        <w:rPr>
          <w:rStyle w:val="TagStyle"/>
          <w:rtl/>
        </w:rPr>
        <w:t xml:space="preserve"> &lt;&lt; יור &gt;&gt;</w:t>
      </w:r>
      <w:r>
        <w:rPr>
          <w:rtl/>
        </w:rPr>
        <w:t xml:space="preserve"> </w:t>
      </w:r>
      <w:bookmarkEnd w:id="8286"/>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44 </w:t>
      </w:r>
      <w:bookmarkStart w:id="8287" w:name="_ETM_Q53_513697"/>
      <w:bookmarkEnd w:id="8287"/>
      <w:r>
        <w:rPr>
          <w:rFonts w:hint="cs"/>
          <w:rtl/>
          <w:lang w:eastAsia="he-IL"/>
        </w:rPr>
        <w:t>בעד, 55 נגד. ההסתייגות לא התקבלה.</w:t>
      </w:r>
    </w:p>
    <w:p w:rsidR="00CA75F4" w:rsidRDefault="00CA75F4" w:rsidP="001865AF">
      <w:pPr>
        <w:rPr>
          <w:rtl/>
          <w:lang w:eastAsia="he-IL"/>
        </w:rPr>
      </w:pPr>
      <w:bookmarkStart w:id="8288" w:name="_ETM_Q53_516641"/>
      <w:bookmarkStart w:id="8289" w:name="_ETM_Q53_516765"/>
      <w:bookmarkEnd w:id="8288"/>
      <w:bookmarkEnd w:id="8289"/>
    </w:p>
    <w:p w:rsidR="00CA75F4" w:rsidRDefault="00CA75F4" w:rsidP="001865AF">
      <w:pPr>
        <w:pStyle w:val="af5"/>
        <w:keepNext/>
        <w:rPr>
          <w:rtl/>
        </w:rPr>
      </w:pPr>
      <w:r w:rsidRPr="000F4B30">
        <w:rPr>
          <w:rStyle w:val="TagStyle"/>
          <w:rtl/>
        </w:rPr>
        <w:t xml:space="preserve"> &lt;&lt; קריאה &gt;&gt; </w:t>
      </w:r>
      <w:r>
        <w:rPr>
          <w:rtl/>
        </w:rPr>
        <w:t>מאיר כהן (יש עתיד):</w:t>
      </w:r>
      <w:r w:rsidRPr="000F4B30">
        <w:rPr>
          <w:rStyle w:val="TagStyle"/>
          <w:rtl/>
        </w:rPr>
        <w:t xml:space="preserve"> &lt;&lt; קריאה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להצביע</w:t>
      </w:r>
      <w:bookmarkStart w:id="8290" w:name="_ETM_Q53_516577"/>
      <w:bookmarkEnd w:id="8290"/>
      <w:r>
        <w:rPr>
          <w:rFonts w:hint="cs"/>
          <w:rtl/>
          <w:lang w:eastAsia="he-IL"/>
        </w:rPr>
        <w:t xml:space="preserve"> על הסעיף.</w:t>
      </w:r>
    </w:p>
    <w:p w:rsidR="00CA75F4" w:rsidRDefault="00CA75F4" w:rsidP="001865AF">
      <w:pPr>
        <w:rPr>
          <w:rtl/>
          <w:lang w:eastAsia="he-IL"/>
        </w:rPr>
      </w:pPr>
      <w:bookmarkStart w:id="8291" w:name="_ETM_Q53_516589"/>
      <w:bookmarkEnd w:id="8291"/>
    </w:p>
    <w:p w:rsidR="00CA75F4" w:rsidRDefault="00CA75F4" w:rsidP="001865AF">
      <w:pPr>
        <w:pStyle w:val="af6"/>
        <w:keepNext/>
        <w:rPr>
          <w:rtl/>
        </w:rPr>
      </w:pPr>
      <w:bookmarkStart w:id="8292" w:name="ET_yor_6423_44"/>
      <w:r w:rsidRPr="000F4B30">
        <w:rPr>
          <w:rStyle w:val="TagStyle"/>
          <w:rtl/>
        </w:rPr>
        <w:t xml:space="preserve"> &lt;&lt; יור &gt;&gt; </w:t>
      </w:r>
      <w:r>
        <w:rPr>
          <w:rtl/>
        </w:rPr>
        <w:t>היו"ר אמיר אוחנה:</w:t>
      </w:r>
      <w:r w:rsidRPr="000F4B30">
        <w:rPr>
          <w:rStyle w:val="TagStyle"/>
          <w:rtl/>
        </w:rPr>
        <w:t xml:space="preserve"> &lt;&lt; יור &gt;&gt;</w:t>
      </w:r>
      <w:r>
        <w:rPr>
          <w:rtl/>
        </w:rPr>
        <w:t xml:space="preserve"> </w:t>
      </w:r>
      <w:bookmarkEnd w:id="8292"/>
    </w:p>
    <w:p w:rsidR="00CA75F4" w:rsidRDefault="00CA75F4" w:rsidP="001865AF">
      <w:pPr>
        <w:pStyle w:val="KeepWithNext"/>
        <w:rPr>
          <w:rtl/>
          <w:lang w:eastAsia="he-IL"/>
        </w:rPr>
      </w:pPr>
    </w:p>
    <w:p w:rsidR="00CA75F4" w:rsidRDefault="00CA75F4" w:rsidP="001865AF">
      <w:pPr>
        <w:rPr>
          <w:rtl/>
          <w:lang w:eastAsia="he-IL"/>
        </w:rPr>
      </w:pPr>
      <w:bookmarkStart w:id="8293" w:name="_ETM_Q53_518043"/>
      <w:bookmarkEnd w:id="8293"/>
      <w:r>
        <w:rPr>
          <w:rFonts w:hint="cs"/>
          <w:rtl/>
          <w:lang w:eastAsia="he-IL"/>
        </w:rPr>
        <w:t xml:space="preserve">כעת, משהוסרו ההסתייגויות </w:t>
      </w:r>
      <w:bookmarkStart w:id="8294" w:name="_ETM_Q53_521408"/>
      <w:bookmarkEnd w:id="8294"/>
      <w:r>
        <w:rPr>
          <w:rFonts w:hint="cs"/>
          <w:rtl/>
          <w:lang w:eastAsia="he-IL"/>
        </w:rPr>
        <w:t xml:space="preserve">לסעיף 5, נצביע כעת על סעיף 5 כנוסח הוועדה. הצבעה </w:t>
      </w:r>
      <w:bookmarkStart w:id="8295" w:name="_ETM_Q53_529380"/>
      <w:bookmarkEnd w:id="8295"/>
      <w:r>
        <w:rPr>
          <w:rFonts w:hint="cs"/>
          <w:rtl/>
          <w:lang w:eastAsia="he-IL"/>
        </w:rPr>
        <w:t>על סעיף 5 כנוסח הוועדה.</w:t>
      </w:r>
    </w:p>
    <w:p w:rsidR="00CA75F4" w:rsidRDefault="00CA75F4" w:rsidP="001865AF">
      <w:pPr>
        <w:rPr>
          <w:rtl/>
          <w:lang w:eastAsia="he-IL"/>
        </w:rPr>
      </w:pPr>
      <w:bookmarkStart w:id="8296" w:name="_ETM_Q53_529582"/>
      <w:bookmarkStart w:id="8297" w:name="_ETM_Q53_529677"/>
      <w:bookmarkEnd w:id="8296"/>
      <w:bookmarkEnd w:id="8297"/>
    </w:p>
    <w:p w:rsidR="00CA75F4" w:rsidRDefault="00CA75F4" w:rsidP="001865AF">
      <w:pPr>
        <w:pStyle w:val="af1"/>
        <w:keepNext/>
        <w:rPr>
          <w:rtl/>
          <w:lang w:eastAsia="he-IL"/>
        </w:rPr>
      </w:pPr>
      <w:bookmarkStart w:id="8298" w:name="_ETM_Q53_523262"/>
      <w:bookmarkStart w:id="8299" w:name="_ETM_Q53_523405"/>
      <w:bookmarkStart w:id="8300" w:name="_ETM_Q53_515427"/>
      <w:bookmarkEnd w:id="8298"/>
      <w:bookmarkEnd w:id="8299"/>
      <w:bookmarkEnd w:id="8300"/>
      <w:r>
        <w:rPr>
          <w:rtl/>
          <w:lang w:eastAsia="he-IL"/>
        </w:rPr>
        <w:t>הצבעה מס'</w:t>
      </w:r>
      <w:r>
        <w:rPr>
          <w:rFonts w:hint="cs"/>
          <w:rtl/>
          <w:lang w:eastAsia="he-IL"/>
        </w:rPr>
        <w:t xml:space="preserve"> 69</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w:t>
      </w:r>
      <w:r>
        <w:rPr>
          <w:rFonts w:hint="cs"/>
          <w:rtl/>
          <w:lang w:eastAsia="he-IL"/>
        </w:rPr>
        <w:t xml:space="preserve"> סעיף 5, כהצעת הוועדה</w:t>
      </w:r>
      <w:r>
        <w:rPr>
          <w:rtl/>
          <w:lang w:eastAsia="he-IL"/>
        </w:rPr>
        <w:t xml:space="preserve"> –</w:t>
      </w:r>
      <w:r>
        <w:rPr>
          <w:rFonts w:hint="cs"/>
          <w:rtl/>
          <w:lang w:eastAsia="he-IL"/>
        </w:rPr>
        <w:t xml:space="preserve"> 55</w:t>
      </w:r>
      <w:r>
        <w:rPr>
          <w:rtl/>
          <w:lang w:eastAsia="he-IL"/>
        </w:rPr>
        <w:t xml:space="preserve"> </w:t>
      </w:r>
    </w:p>
    <w:p w:rsidR="00CA75F4" w:rsidRDefault="00CA75F4" w:rsidP="001865AF">
      <w:pPr>
        <w:pStyle w:val="--"/>
        <w:keepNext/>
        <w:rPr>
          <w:rtl/>
          <w:lang w:eastAsia="he-IL"/>
        </w:rPr>
      </w:pPr>
      <w:r>
        <w:rPr>
          <w:rtl/>
          <w:lang w:eastAsia="he-IL"/>
        </w:rPr>
        <w:t xml:space="preserve">נגד – </w:t>
      </w:r>
      <w:r>
        <w:rPr>
          <w:rFonts w:hint="cs"/>
          <w:rtl/>
          <w:lang w:eastAsia="he-IL"/>
        </w:rPr>
        <w:t>49</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Pr="000F4B30" w:rsidRDefault="00CA75F4" w:rsidP="001865AF">
      <w:pPr>
        <w:pStyle w:val="af2"/>
        <w:rPr>
          <w:rtl/>
          <w:lang w:eastAsia="he-IL"/>
        </w:rPr>
      </w:pPr>
      <w:r>
        <w:rPr>
          <w:rFonts w:hint="cs"/>
          <w:rtl/>
          <w:lang w:eastAsia="he-IL"/>
        </w:rPr>
        <w:t>סעיף 5, כהצעת הוועדה, נתקבל.</w:t>
      </w:r>
    </w:p>
    <w:p w:rsidR="00CA75F4" w:rsidRDefault="00CA75F4" w:rsidP="001865AF">
      <w:pPr>
        <w:rPr>
          <w:rtl/>
          <w:lang w:eastAsia="he-IL"/>
        </w:rPr>
      </w:pPr>
    </w:p>
    <w:p w:rsidR="00CA75F4" w:rsidRDefault="00CA75F4" w:rsidP="001865AF">
      <w:pPr>
        <w:pStyle w:val="af6"/>
        <w:keepNext/>
        <w:rPr>
          <w:rtl/>
        </w:rPr>
      </w:pPr>
      <w:bookmarkStart w:id="8301" w:name="ET_yor_6423_45"/>
      <w:r w:rsidRPr="000F4B30">
        <w:rPr>
          <w:rStyle w:val="TagStyle"/>
          <w:rtl/>
        </w:rPr>
        <w:t xml:space="preserve"> &lt;&lt; יור &gt;&gt; </w:t>
      </w:r>
      <w:r>
        <w:rPr>
          <w:rtl/>
        </w:rPr>
        <w:t>היו"ר אמיר אוחנה:</w:t>
      </w:r>
      <w:r w:rsidRPr="000F4B30">
        <w:rPr>
          <w:rStyle w:val="TagStyle"/>
          <w:rtl/>
        </w:rPr>
        <w:t xml:space="preserve"> &lt;&lt; יור &gt;&gt;</w:t>
      </w:r>
      <w:r>
        <w:rPr>
          <w:rtl/>
        </w:rPr>
        <w:t xml:space="preserve"> </w:t>
      </w:r>
      <w:bookmarkEnd w:id="8301"/>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55 בעד, 49 נגד. אני קובע כי </w:t>
      </w:r>
      <w:bookmarkStart w:id="8302" w:name="_ETM_Q53_541850"/>
      <w:bookmarkEnd w:id="8302"/>
      <w:r>
        <w:rPr>
          <w:rFonts w:hint="cs"/>
          <w:rtl/>
          <w:lang w:eastAsia="he-IL"/>
        </w:rPr>
        <w:t>סעיף 5 התקבל, כנוסח - - -</w:t>
      </w:r>
    </w:p>
    <w:p w:rsidR="00CA75F4" w:rsidRDefault="00CA75F4" w:rsidP="001865AF">
      <w:pPr>
        <w:rPr>
          <w:rtl/>
          <w:lang w:eastAsia="he-IL"/>
        </w:rPr>
      </w:pPr>
      <w:bookmarkStart w:id="8303" w:name="_ETM_Q53_543579"/>
      <w:bookmarkStart w:id="8304" w:name="_ETM_Q53_543617"/>
      <w:bookmarkEnd w:id="8303"/>
      <w:bookmarkEnd w:id="8304"/>
    </w:p>
    <w:p w:rsidR="00CA75F4" w:rsidRDefault="00CA75F4" w:rsidP="001865AF">
      <w:pPr>
        <w:pStyle w:val="af5"/>
        <w:keepNext/>
        <w:rPr>
          <w:rtl/>
        </w:rPr>
      </w:pPr>
      <w:bookmarkStart w:id="8305" w:name="ET_interruption_5561_46"/>
      <w:r w:rsidRPr="000F4B30">
        <w:rPr>
          <w:rStyle w:val="TagStyle"/>
          <w:rtl/>
        </w:rPr>
        <w:t xml:space="preserve"> &lt;&lt; קריאה &gt;&gt; </w:t>
      </w:r>
      <w:r>
        <w:rPr>
          <w:rtl/>
        </w:rPr>
        <w:t>משה גפני (יהדות התורה):</w:t>
      </w:r>
      <w:r w:rsidRPr="000F4B30">
        <w:rPr>
          <w:rStyle w:val="TagStyle"/>
          <w:rtl/>
        </w:rPr>
        <w:t xml:space="preserve"> &lt;&lt; קריאה &gt;&gt;</w:t>
      </w:r>
      <w:r>
        <w:rPr>
          <w:rtl/>
        </w:rPr>
        <w:t xml:space="preserve"> </w:t>
      </w:r>
      <w:bookmarkEnd w:id="8305"/>
    </w:p>
    <w:p w:rsidR="00CA75F4" w:rsidRDefault="00CA75F4" w:rsidP="001865AF">
      <w:pPr>
        <w:pStyle w:val="KeepWithNext"/>
        <w:rPr>
          <w:rtl/>
          <w:lang w:eastAsia="he-IL"/>
        </w:rPr>
      </w:pPr>
    </w:p>
    <w:p w:rsidR="00CA75F4" w:rsidRDefault="00CA75F4" w:rsidP="001865AF">
      <w:pPr>
        <w:rPr>
          <w:rtl/>
          <w:lang w:eastAsia="he-IL"/>
        </w:rPr>
      </w:pPr>
      <w:bookmarkStart w:id="8306" w:name="_ETM_Q53_546854"/>
      <w:bookmarkEnd w:id="8306"/>
      <w:r>
        <w:rPr>
          <w:rFonts w:hint="cs"/>
          <w:rtl/>
          <w:lang w:eastAsia="he-IL"/>
        </w:rPr>
        <w:t xml:space="preserve">זה לא נלחץ, אני </w:t>
      </w:r>
      <w:bookmarkStart w:id="8307" w:name="_ETM_Q53_545481"/>
      <w:bookmarkEnd w:id="8307"/>
      <w:r>
        <w:rPr>
          <w:rFonts w:hint="cs"/>
          <w:rtl/>
          <w:lang w:eastAsia="he-IL"/>
        </w:rPr>
        <w:t>הייתי נגד.</w:t>
      </w:r>
    </w:p>
    <w:p w:rsidR="00CA75F4" w:rsidRDefault="00CA75F4" w:rsidP="001865AF">
      <w:pPr>
        <w:rPr>
          <w:rtl/>
          <w:lang w:eastAsia="he-IL"/>
        </w:rPr>
      </w:pPr>
      <w:bookmarkStart w:id="8308" w:name="_ETM_Q53_544176"/>
      <w:bookmarkStart w:id="8309" w:name="_ETM_Q53_544318"/>
      <w:bookmarkEnd w:id="8308"/>
      <w:bookmarkEnd w:id="8309"/>
    </w:p>
    <w:p w:rsidR="00CA75F4" w:rsidRDefault="00CA75F4" w:rsidP="001865AF">
      <w:pPr>
        <w:pStyle w:val="af6"/>
        <w:keepNext/>
        <w:rPr>
          <w:rtl/>
        </w:rPr>
      </w:pPr>
      <w:bookmarkStart w:id="8310" w:name="ET_yor_6423_47"/>
      <w:r w:rsidRPr="000F4B30">
        <w:rPr>
          <w:rStyle w:val="TagStyle"/>
          <w:rtl/>
        </w:rPr>
        <w:t xml:space="preserve"> &lt;&lt; יור &gt;&gt; </w:t>
      </w:r>
      <w:r>
        <w:rPr>
          <w:rtl/>
        </w:rPr>
        <w:t>היו"ר אמיר אוחנה:</w:t>
      </w:r>
      <w:r w:rsidRPr="000F4B30">
        <w:rPr>
          <w:rStyle w:val="TagStyle"/>
          <w:rtl/>
        </w:rPr>
        <w:t xml:space="preserve"> &lt;&lt; יור &gt;&gt;</w:t>
      </w:r>
      <w:r>
        <w:rPr>
          <w:rtl/>
        </w:rPr>
        <w:t xml:space="preserve"> </w:t>
      </w:r>
      <w:bookmarkEnd w:id="8310"/>
    </w:p>
    <w:p w:rsidR="00CA75F4" w:rsidRDefault="00CA75F4" w:rsidP="001865AF">
      <w:pPr>
        <w:pStyle w:val="KeepWithNext"/>
        <w:rPr>
          <w:rtl/>
          <w:lang w:eastAsia="he-IL"/>
        </w:rPr>
      </w:pPr>
    </w:p>
    <w:p w:rsidR="00CA75F4" w:rsidRDefault="00CA75F4" w:rsidP="001865AF">
      <w:pPr>
        <w:rPr>
          <w:rtl/>
          <w:lang w:eastAsia="he-IL"/>
        </w:rPr>
      </w:pPr>
      <w:bookmarkStart w:id="8311" w:name="_ETM_Q53_545245"/>
      <w:bookmarkEnd w:id="8311"/>
      <w:r>
        <w:rPr>
          <w:rFonts w:hint="cs"/>
          <w:rtl/>
          <w:lang w:eastAsia="he-IL"/>
        </w:rPr>
        <w:t>לחצת?</w:t>
      </w:r>
    </w:p>
    <w:p w:rsidR="00CA75F4" w:rsidRDefault="00CA75F4" w:rsidP="001865AF">
      <w:pPr>
        <w:rPr>
          <w:rtl/>
          <w:lang w:eastAsia="he-IL"/>
        </w:rPr>
      </w:pPr>
    </w:p>
    <w:p w:rsidR="00CA75F4" w:rsidRDefault="00CA75F4" w:rsidP="001865AF">
      <w:pPr>
        <w:pStyle w:val="af5"/>
        <w:keepNext/>
        <w:rPr>
          <w:rtl/>
        </w:rPr>
      </w:pPr>
      <w:bookmarkStart w:id="8312" w:name="ET_interruption_5561_48"/>
      <w:r w:rsidRPr="000F4B30">
        <w:rPr>
          <w:rStyle w:val="TagStyle"/>
          <w:rtl/>
        </w:rPr>
        <w:t xml:space="preserve"> &lt;&lt; קריאה &gt;&gt; </w:t>
      </w:r>
      <w:r>
        <w:rPr>
          <w:rtl/>
        </w:rPr>
        <w:t>משה גפני (יהדות התורה):</w:t>
      </w:r>
      <w:r w:rsidRPr="000F4B30">
        <w:rPr>
          <w:rStyle w:val="TagStyle"/>
          <w:rtl/>
        </w:rPr>
        <w:t xml:space="preserve"> &lt;&lt; קריאה &gt;&gt;</w:t>
      </w:r>
      <w:r>
        <w:rPr>
          <w:rtl/>
        </w:rPr>
        <w:t xml:space="preserve"> </w:t>
      </w:r>
      <w:bookmarkEnd w:id="8312"/>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הייתי נגד, לחצתי וזה לא נלחץ.</w:t>
      </w:r>
    </w:p>
    <w:p w:rsidR="00CA75F4" w:rsidRDefault="00CA75F4" w:rsidP="001865AF">
      <w:pPr>
        <w:rPr>
          <w:rtl/>
          <w:lang w:eastAsia="he-IL"/>
        </w:rPr>
      </w:pPr>
      <w:bookmarkStart w:id="8313" w:name="_ETM_Q53_552142"/>
      <w:bookmarkStart w:id="8314" w:name="_ETM_Q53_552272"/>
      <w:bookmarkEnd w:id="8313"/>
      <w:bookmarkEnd w:id="8314"/>
    </w:p>
    <w:p w:rsidR="00CA75F4" w:rsidRDefault="00CA75F4" w:rsidP="001865AF">
      <w:pPr>
        <w:pStyle w:val="af6"/>
        <w:keepNext/>
        <w:rPr>
          <w:rtl/>
        </w:rPr>
      </w:pPr>
      <w:bookmarkStart w:id="8315" w:name="ET_yor_6423_49"/>
      <w:r w:rsidRPr="00C506CE">
        <w:rPr>
          <w:rStyle w:val="TagStyle"/>
          <w:rtl/>
        </w:rPr>
        <w:t xml:space="preserve"> &lt;&lt; יור &gt;&gt; </w:t>
      </w:r>
      <w:r>
        <w:rPr>
          <w:rtl/>
        </w:rPr>
        <w:t>היו"ר אמיר אוחנה:</w:t>
      </w:r>
      <w:r w:rsidRPr="00C506CE">
        <w:rPr>
          <w:rStyle w:val="TagStyle"/>
          <w:rtl/>
        </w:rPr>
        <w:t xml:space="preserve"> &lt;&lt; יור &gt;&gt;</w:t>
      </w:r>
      <w:r>
        <w:rPr>
          <w:rtl/>
        </w:rPr>
        <w:t xml:space="preserve"> </w:t>
      </w:r>
      <w:bookmarkEnd w:id="8315"/>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אנא בדקו את העמדה </w:t>
      </w:r>
      <w:bookmarkStart w:id="8316" w:name="_ETM_Q53_554900"/>
      <w:bookmarkEnd w:id="8316"/>
      <w:r>
        <w:rPr>
          <w:rFonts w:hint="cs"/>
          <w:rtl/>
          <w:lang w:eastAsia="he-IL"/>
        </w:rPr>
        <w:t xml:space="preserve">של חבר הכנסת גפני. אין בעיה, מייד בודקים את העמדה </w:t>
      </w:r>
      <w:bookmarkStart w:id="8317" w:name="_ETM_Q53_559044"/>
      <w:bookmarkEnd w:id="8317"/>
      <w:r>
        <w:rPr>
          <w:rFonts w:hint="cs"/>
          <w:rtl/>
          <w:lang w:eastAsia="he-IL"/>
        </w:rPr>
        <w:t xml:space="preserve">שלך. אני לפרוטוקול רושם כי התכוונת להצביע </w:t>
      </w:r>
      <w:r>
        <w:rPr>
          <w:rFonts w:hint="eastAsia"/>
          <w:rtl/>
          <w:lang w:eastAsia="he-IL"/>
        </w:rPr>
        <w:t>–</w:t>
      </w:r>
      <w:r>
        <w:rPr>
          <w:rFonts w:hint="cs"/>
          <w:rtl/>
          <w:lang w:eastAsia="he-IL"/>
        </w:rPr>
        <w:t xml:space="preserve"> חבר </w:t>
      </w:r>
      <w:bookmarkStart w:id="8318" w:name="_ETM_Q53_563151"/>
      <w:bookmarkEnd w:id="8318"/>
      <w:r>
        <w:rPr>
          <w:rFonts w:hint="cs"/>
          <w:rtl/>
          <w:lang w:eastAsia="he-IL"/>
        </w:rPr>
        <w:t>הכנסת גפני, חבר הכנסת גפני, התכוונת להצביע נגד, כן?</w:t>
      </w:r>
      <w:bookmarkStart w:id="8319" w:name="_ETM_Q53_568024"/>
      <w:bookmarkEnd w:id="8319"/>
      <w:r>
        <w:rPr>
          <w:rFonts w:hint="cs"/>
          <w:rtl/>
          <w:lang w:eastAsia="he-IL"/>
        </w:rPr>
        <w:t xml:space="preserve"> מאה </w:t>
      </w:r>
      <w:bookmarkStart w:id="8320" w:name="_ETM_Q53_568718"/>
      <w:bookmarkEnd w:id="8320"/>
      <w:r>
        <w:rPr>
          <w:rFonts w:hint="cs"/>
          <w:rtl/>
          <w:lang w:eastAsia="he-IL"/>
        </w:rPr>
        <w:t xml:space="preserve">אחוז. יש בעיה בעמדה? אין בעיה בעמדה. אני רושם לפרוטוקול </w:t>
      </w:r>
      <w:bookmarkStart w:id="8321" w:name="_ETM_Q53_572712"/>
      <w:bookmarkEnd w:id="8321"/>
      <w:r>
        <w:rPr>
          <w:rFonts w:hint="cs"/>
          <w:rtl/>
          <w:lang w:eastAsia="he-IL"/>
        </w:rPr>
        <w:t>שהתכוונת להצביע נגד, אבל זה לא משנה את תוצאות ההצבעה. כעת אנחנו נצביע על?</w:t>
      </w:r>
    </w:p>
    <w:p w:rsidR="00CA75F4" w:rsidRDefault="00CA75F4" w:rsidP="001865AF">
      <w:pPr>
        <w:rPr>
          <w:rtl/>
          <w:lang w:eastAsia="he-IL"/>
        </w:rPr>
      </w:pPr>
    </w:p>
    <w:p w:rsidR="00CA75F4" w:rsidRDefault="00CA75F4" w:rsidP="001865AF">
      <w:pPr>
        <w:pStyle w:val="af5"/>
        <w:keepNext/>
        <w:rPr>
          <w:rtl/>
        </w:rPr>
      </w:pPr>
      <w:r w:rsidRPr="00895E6B">
        <w:rPr>
          <w:rStyle w:val="TagStyle"/>
          <w:rtl/>
        </w:rPr>
        <w:t xml:space="preserve"> &lt;&lt; קריאה &gt;&gt; </w:t>
      </w:r>
      <w:r>
        <w:rPr>
          <w:rtl/>
        </w:rPr>
        <w:t>מאיר כהן (יש עתיד):</w:t>
      </w:r>
      <w:r w:rsidRPr="00895E6B">
        <w:rPr>
          <w:rStyle w:val="TagStyle"/>
          <w:rtl/>
        </w:rPr>
        <w:t xml:space="preserve"> &lt;&lt; קריאה &gt;&gt;</w:t>
      </w:r>
      <w:r>
        <w:rPr>
          <w:rtl/>
        </w:rPr>
        <w:t xml:space="preserve"> </w:t>
      </w:r>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על הסעיף.</w:t>
      </w:r>
    </w:p>
    <w:p w:rsidR="00CA75F4" w:rsidRDefault="00CA75F4" w:rsidP="001865AF">
      <w:pPr>
        <w:rPr>
          <w:rtl/>
          <w:lang w:eastAsia="he-IL"/>
        </w:rPr>
      </w:pPr>
    </w:p>
    <w:p w:rsidR="00CA75F4" w:rsidRDefault="00CA75F4" w:rsidP="001865AF">
      <w:pPr>
        <w:pStyle w:val="af6"/>
        <w:keepNext/>
        <w:rPr>
          <w:rtl/>
        </w:rPr>
      </w:pPr>
      <w:bookmarkStart w:id="8322" w:name="ET_yor_6423_51"/>
      <w:r w:rsidRPr="00895E6B">
        <w:rPr>
          <w:rStyle w:val="TagStyle"/>
          <w:rtl/>
        </w:rPr>
        <w:t xml:space="preserve"> &lt;&lt; יור &gt;&gt; </w:t>
      </w:r>
      <w:r>
        <w:rPr>
          <w:rtl/>
        </w:rPr>
        <w:t>היו"ר אמיר אוחנה:</w:t>
      </w:r>
      <w:r w:rsidRPr="00895E6B">
        <w:rPr>
          <w:rStyle w:val="TagStyle"/>
          <w:rtl/>
        </w:rPr>
        <w:t xml:space="preserve"> &lt;&lt; יור &gt;&gt;</w:t>
      </w:r>
      <w:r>
        <w:rPr>
          <w:rtl/>
        </w:rPr>
        <w:t xml:space="preserve"> </w:t>
      </w:r>
      <w:bookmarkEnd w:id="8322"/>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קריאה שלישית.</w:t>
      </w:r>
    </w:p>
    <w:p w:rsidR="00CA75F4" w:rsidRDefault="00CA75F4" w:rsidP="001865AF">
      <w:pPr>
        <w:rPr>
          <w:rtl/>
          <w:lang w:eastAsia="he-IL"/>
        </w:rPr>
      </w:pPr>
      <w:bookmarkStart w:id="8323" w:name="_ETM_Q53_580532"/>
      <w:bookmarkStart w:id="8324" w:name="_ETM_Q53_580577"/>
      <w:bookmarkEnd w:id="8323"/>
      <w:bookmarkEnd w:id="8324"/>
    </w:p>
    <w:p w:rsidR="00CA75F4" w:rsidRPr="00C404BF" w:rsidRDefault="00CA75F4" w:rsidP="001865AF">
      <w:pPr>
        <w:rPr>
          <w:rtl/>
          <w:lang w:eastAsia="he-IL"/>
        </w:rPr>
      </w:pPr>
      <w:bookmarkStart w:id="8325" w:name="_ETM_Q53_585517"/>
      <w:bookmarkEnd w:id="8325"/>
      <w:r>
        <w:rPr>
          <w:rFonts w:hint="cs"/>
          <w:rtl/>
          <w:lang w:eastAsia="he-IL"/>
        </w:rPr>
        <w:t xml:space="preserve">משהוסרו כל ההסתייגויות, אנחנו מצביעים </w:t>
      </w:r>
      <w:bookmarkStart w:id="8326" w:name="_ETM_Q53_588935"/>
      <w:bookmarkEnd w:id="8326"/>
      <w:r>
        <w:rPr>
          <w:rFonts w:hint="cs"/>
          <w:rtl/>
          <w:lang w:eastAsia="he-IL"/>
        </w:rPr>
        <w:t>כעת על הצעת חוק תקציב נוסף לשנת התקציב 2025, התשפ"ה</w:t>
      </w:r>
      <w:r>
        <w:rPr>
          <w:rFonts w:hint="eastAsia"/>
          <w:rtl/>
          <w:lang w:eastAsia="he-IL"/>
        </w:rPr>
        <w:t>–</w:t>
      </w:r>
      <w:r>
        <w:rPr>
          <w:rFonts w:hint="cs"/>
          <w:rtl/>
          <w:lang w:eastAsia="he-IL"/>
        </w:rPr>
        <w:t>2025, בקריאה השלישית. הצבעה. הצבעה על החוק בקריאה שלישית.</w:t>
      </w:r>
    </w:p>
    <w:p w:rsidR="00CA75F4" w:rsidRDefault="00CA75F4" w:rsidP="001865AF">
      <w:pPr>
        <w:rPr>
          <w:rtl/>
          <w:lang w:eastAsia="he-IL"/>
        </w:rPr>
      </w:pPr>
      <w:bookmarkStart w:id="8327" w:name="_ETM_Q53_571021"/>
      <w:bookmarkStart w:id="8328" w:name="_ETM_Q53_571167"/>
      <w:bookmarkEnd w:id="8327"/>
      <w:bookmarkEnd w:id="8328"/>
    </w:p>
    <w:p w:rsidR="00CA75F4" w:rsidRDefault="00CA75F4" w:rsidP="001865AF">
      <w:pPr>
        <w:pStyle w:val="af1"/>
        <w:keepNext/>
        <w:rPr>
          <w:rtl/>
          <w:lang w:eastAsia="he-IL"/>
        </w:rPr>
      </w:pPr>
      <w:r>
        <w:rPr>
          <w:rtl/>
          <w:lang w:eastAsia="he-IL"/>
        </w:rPr>
        <w:t>הצבעה מס'</w:t>
      </w:r>
      <w:r>
        <w:rPr>
          <w:rFonts w:hint="cs"/>
          <w:rtl/>
          <w:lang w:eastAsia="he-IL"/>
        </w:rPr>
        <w:t xml:space="preserve"> 70</w:t>
      </w:r>
    </w:p>
    <w:p w:rsidR="00CA75F4" w:rsidRDefault="00CA75F4" w:rsidP="001865AF">
      <w:pPr>
        <w:pStyle w:val="--"/>
        <w:keepNext/>
        <w:rPr>
          <w:rtl/>
          <w:lang w:eastAsia="he-IL"/>
        </w:rPr>
      </w:pPr>
    </w:p>
    <w:p w:rsidR="00CA75F4" w:rsidRDefault="00CA75F4" w:rsidP="001865AF">
      <w:pPr>
        <w:pStyle w:val="--"/>
        <w:keepNext/>
        <w:rPr>
          <w:rtl/>
          <w:lang w:eastAsia="he-IL"/>
        </w:rPr>
      </w:pPr>
      <w:r>
        <w:rPr>
          <w:rtl/>
          <w:lang w:eastAsia="he-IL"/>
        </w:rPr>
        <w:t>בעד החוק –</w:t>
      </w:r>
      <w:r>
        <w:rPr>
          <w:rFonts w:hint="cs"/>
          <w:rtl/>
          <w:lang w:eastAsia="he-IL"/>
        </w:rPr>
        <w:t xml:space="preserve"> 55</w:t>
      </w:r>
    </w:p>
    <w:p w:rsidR="00CA75F4" w:rsidRDefault="00CA75F4" w:rsidP="001865AF">
      <w:pPr>
        <w:pStyle w:val="--"/>
        <w:keepNext/>
        <w:rPr>
          <w:rtl/>
          <w:lang w:eastAsia="he-IL"/>
        </w:rPr>
      </w:pPr>
      <w:r>
        <w:rPr>
          <w:rtl/>
          <w:lang w:eastAsia="he-IL"/>
        </w:rPr>
        <w:t xml:space="preserve">נגד – </w:t>
      </w:r>
      <w:r>
        <w:rPr>
          <w:rFonts w:hint="cs"/>
          <w:rtl/>
          <w:lang w:eastAsia="he-IL"/>
        </w:rPr>
        <w:t>50</w:t>
      </w:r>
    </w:p>
    <w:p w:rsidR="00CA75F4" w:rsidRDefault="00CA75F4" w:rsidP="001865AF">
      <w:pPr>
        <w:pStyle w:val="--"/>
        <w:keepNext/>
        <w:rPr>
          <w:rtl/>
          <w:lang w:eastAsia="he-IL"/>
        </w:rPr>
      </w:pPr>
      <w:r>
        <w:rPr>
          <w:rtl/>
          <w:lang w:eastAsia="he-IL"/>
        </w:rPr>
        <w:t xml:space="preserve">נמנעים – </w:t>
      </w:r>
      <w:r>
        <w:rPr>
          <w:rFonts w:hint="cs"/>
          <w:rtl/>
          <w:lang w:eastAsia="he-IL"/>
        </w:rPr>
        <w:t>אין</w:t>
      </w:r>
    </w:p>
    <w:p w:rsidR="00CA75F4" w:rsidRDefault="00CA75F4" w:rsidP="001865AF">
      <w:pPr>
        <w:pStyle w:val="af2"/>
        <w:rPr>
          <w:rtl/>
          <w:lang w:eastAsia="he-IL"/>
        </w:rPr>
      </w:pPr>
      <w:r>
        <w:rPr>
          <w:rtl/>
          <w:lang w:eastAsia="he-IL"/>
        </w:rPr>
        <w:t>חוק</w:t>
      </w:r>
      <w:r>
        <w:rPr>
          <w:rFonts w:hint="cs"/>
          <w:rtl/>
          <w:lang w:eastAsia="he-IL"/>
        </w:rPr>
        <w:t xml:space="preserve"> תקציב נוסף לשנת הכספים 2025, התשפ"ה</w:t>
      </w:r>
      <w:r>
        <w:rPr>
          <w:rFonts w:hint="eastAsia"/>
          <w:rtl/>
          <w:lang w:eastAsia="he-IL"/>
        </w:rPr>
        <w:t>–</w:t>
      </w:r>
      <w:r>
        <w:rPr>
          <w:rFonts w:hint="cs"/>
          <w:rtl/>
          <w:lang w:eastAsia="he-IL"/>
        </w:rPr>
        <w:t>2025, נתקבל.</w:t>
      </w:r>
    </w:p>
    <w:p w:rsidR="00CA75F4" w:rsidRDefault="00CA75F4" w:rsidP="001865AF">
      <w:pPr>
        <w:rPr>
          <w:rtl/>
          <w:lang w:eastAsia="he-IL"/>
        </w:rPr>
      </w:pPr>
    </w:p>
    <w:p w:rsidR="00CA75F4" w:rsidRDefault="00CA75F4" w:rsidP="001865AF">
      <w:pPr>
        <w:pStyle w:val="af6"/>
        <w:keepNext/>
        <w:rPr>
          <w:rtl/>
        </w:rPr>
      </w:pPr>
      <w:bookmarkStart w:id="8329" w:name="ET_yor_6423_54"/>
      <w:r w:rsidRPr="00391743">
        <w:rPr>
          <w:rStyle w:val="TagStyle"/>
          <w:rtl/>
        </w:rPr>
        <w:t xml:space="preserve"> &lt;&lt; יור &gt;&gt; </w:t>
      </w:r>
      <w:r>
        <w:rPr>
          <w:rtl/>
        </w:rPr>
        <w:t>היו"ר אמיר אוחנה:</w:t>
      </w:r>
      <w:r w:rsidRPr="00391743">
        <w:rPr>
          <w:rStyle w:val="TagStyle"/>
          <w:rtl/>
        </w:rPr>
        <w:t xml:space="preserve"> &lt;&lt; יור &gt;&gt;</w:t>
      </w:r>
      <w:r>
        <w:rPr>
          <w:rtl/>
        </w:rPr>
        <w:t xml:space="preserve"> </w:t>
      </w:r>
      <w:bookmarkEnd w:id="8329"/>
    </w:p>
    <w:p w:rsidR="00CA75F4" w:rsidRDefault="00CA75F4" w:rsidP="001865AF">
      <w:pPr>
        <w:pStyle w:val="KeepWithNext"/>
        <w:rPr>
          <w:rtl/>
          <w:lang w:eastAsia="he-IL"/>
        </w:rPr>
      </w:pPr>
    </w:p>
    <w:p w:rsidR="00CA75F4" w:rsidRDefault="00CA75F4" w:rsidP="001865AF">
      <w:pPr>
        <w:rPr>
          <w:rtl/>
          <w:lang w:eastAsia="he-IL"/>
        </w:rPr>
      </w:pPr>
      <w:r>
        <w:rPr>
          <w:rFonts w:hint="cs"/>
          <w:rtl/>
          <w:lang w:eastAsia="he-IL"/>
        </w:rPr>
        <w:t xml:space="preserve">55 בעד, 50 נגד. אני </w:t>
      </w:r>
      <w:bookmarkStart w:id="8330" w:name="_ETM_Q53_621838"/>
      <w:bookmarkEnd w:id="8330"/>
      <w:r>
        <w:rPr>
          <w:rFonts w:hint="cs"/>
          <w:rtl/>
          <w:lang w:eastAsia="he-IL"/>
        </w:rPr>
        <w:t xml:space="preserve">קובע כי הצעת חוק תקציב נוסף לשנת הכספים 2025, </w:t>
      </w:r>
      <w:bookmarkStart w:id="8331" w:name="_ETM_Q53_624918"/>
      <w:bookmarkEnd w:id="8331"/>
      <w:r>
        <w:rPr>
          <w:rFonts w:hint="cs"/>
          <w:rtl/>
          <w:lang w:eastAsia="he-IL"/>
        </w:rPr>
        <w:t>התשפ"ה</w:t>
      </w:r>
      <w:r>
        <w:rPr>
          <w:rFonts w:hint="eastAsia"/>
          <w:rtl/>
          <w:lang w:eastAsia="he-IL"/>
        </w:rPr>
        <w:t>–</w:t>
      </w:r>
      <w:r>
        <w:rPr>
          <w:rFonts w:hint="cs"/>
          <w:rtl/>
          <w:lang w:eastAsia="he-IL"/>
        </w:rPr>
        <w:t>2025, התקבלה בקריאה השנייה והשלישית ותיכנס לספר החוקים.</w:t>
      </w:r>
      <w:bookmarkStart w:id="8332" w:name="_ETM_Q53_629595"/>
      <w:bookmarkStart w:id="8333" w:name="_ETM_Q53_629606"/>
      <w:bookmarkEnd w:id="8332"/>
      <w:bookmarkEnd w:id="8333"/>
      <w:r>
        <w:rPr>
          <w:rFonts w:hint="cs"/>
          <w:rtl/>
          <w:lang w:eastAsia="he-IL"/>
        </w:rPr>
        <w:t xml:space="preserve"> אני </w:t>
      </w:r>
      <w:bookmarkStart w:id="8334" w:name="_ETM_Q53_630320"/>
      <w:bookmarkEnd w:id="8334"/>
      <w:r>
        <w:rPr>
          <w:rFonts w:hint="cs"/>
          <w:rtl/>
          <w:lang w:eastAsia="he-IL"/>
        </w:rPr>
        <w:t xml:space="preserve">מודה מאוד לחברות וחברי הכנסת. </w:t>
      </w:r>
    </w:p>
    <w:p w:rsidR="00CA75F4" w:rsidRDefault="00CA75F4" w:rsidP="001865AF">
      <w:pPr>
        <w:rPr>
          <w:rtl/>
          <w:lang w:eastAsia="he-IL"/>
        </w:rPr>
      </w:pPr>
    </w:p>
    <w:p w:rsidR="00CA75F4" w:rsidRDefault="00CA75F4" w:rsidP="001865AF">
      <w:pPr>
        <w:rPr>
          <w:rtl/>
          <w:lang w:eastAsia="he-IL"/>
        </w:rPr>
      </w:pPr>
      <w:r>
        <w:rPr>
          <w:rFonts w:hint="cs"/>
          <w:rtl/>
          <w:lang w:eastAsia="he-IL"/>
        </w:rPr>
        <w:t xml:space="preserve">תם סדר-היום. הישיבה הבאה </w:t>
      </w:r>
      <w:bookmarkStart w:id="8335" w:name="_ETM_Q53_633806"/>
      <w:bookmarkEnd w:id="8335"/>
      <w:r>
        <w:rPr>
          <w:rFonts w:hint="cs"/>
          <w:rtl/>
          <w:lang w:eastAsia="he-IL"/>
        </w:rPr>
        <w:t xml:space="preserve">תתקיים ביום שני כ"ח בתשרי התשפ"ו, 20 באוקטובר 2025, בשעה </w:t>
      </w:r>
      <w:bookmarkStart w:id="8336" w:name="_ETM_Q53_642481"/>
      <w:bookmarkEnd w:id="8336"/>
      <w:r>
        <w:rPr>
          <w:rFonts w:hint="cs"/>
          <w:rtl/>
          <w:lang w:eastAsia="he-IL"/>
        </w:rPr>
        <w:t xml:space="preserve">16:00. בעזרת השם שתהיה שנה טובה לעם ישראל, חתימה </w:t>
      </w:r>
      <w:bookmarkStart w:id="8337" w:name="_ETM_Q53_650319"/>
      <w:bookmarkEnd w:id="8337"/>
      <w:r>
        <w:rPr>
          <w:rFonts w:hint="cs"/>
          <w:rtl/>
          <w:lang w:eastAsia="he-IL"/>
        </w:rPr>
        <w:t>טובה וצום מועיל לצמים. ישיבה זו נעולה.</w:t>
      </w:r>
      <w:bookmarkStart w:id="8338" w:name="_ETM_Q53_655080"/>
      <w:bookmarkEnd w:id="8338"/>
    </w:p>
    <w:p w:rsidR="00CA75F4" w:rsidRPr="00391743" w:rsidRDefault="00CA75F4" w:rsidP="001865AF">
      <w:pPr>
        <w:rPr>
          <w:rtl/>
          <w:lang w:eastAsia="he-IL"/>
        </w:rPr>
      </w:pPr>
      <w:bookmarkStart w:id="8339" w:name="_ETM_Q53_655204"/>
      <w:bookmarkEnd w:id="8339"/>
      <w:r>
        <w:rPr>
          <w:rFonts w:hint="cs"/>
          <w:rtl/>
          <w:lang w:eastAsia="he-IL"/>
        </w:rPr>
        <w:t xml:space="preserve"> </w:t>
      </w:r>
    </w:p>
    <w:p w:rsidR="00CA75F4" w:rsidRDefault="00CA75F4" w:rsidP="001865AF">
      <w:pPr>
        <w:rPr>
          <w:rtl/>
          <w:lang w:eastAsia="he-IL"/>
        </w:rPr>
      </w:pPr>
    </w:p>
    <w:p w:rsidR="00CA75F4" w:rsidRDefault="00CA75F4" w:rsidP="00BF3382">
      <w:pPr>
        <w:pStyle w:val="afa"/>
        <w:keepNext/>
        <w:ind w:firstLine="0"/>
        <w:jc w:val="center"/>
        <w:rPr>
          <w:rtl/>
          <w:lang w:eastAsia="he-IL"/>
        </w:rPr>
      </w:pPr>
      <w:bookmarkStart w:id="8340" w:name="ET_meetingend_4"/>
      <w:r w:rsidRPr="00024B97">
        <w:rPr>
          <w:rStyle w:val="TagStyle"/>
          <w:rtl/>
        </w:rPr>
        <w:t xml:space="preserve">&lt;&lt; סיום &gt;&gt; </w:t>
      </w:r>
      <w:r>
        <w:rPr>
          <w:rtl/>
          <w:lang w:eastAsia="he-IL"/>
        </w:rPr>
        <w:t>הישיבה ננעלה בשעה 18:47.</w:t>
      </w:r>
      <w:r w:rsidRPr="00024B97">
        <w:rPr>
          <w:rStyle w:val="TagStyle"/>
          <w:rtl/>
        </w:rPr>
        <w:t xml:space="preserve"> &lt;&lt; סיום &gt;&gt;</w:t>
      </w:r>
      <w:bookmarkEnd w:id="8340"/>
    </w:p>
    <w:p w:rsidR="00CA75F4" w:rsidRDefault="00CA75F4" w:rsidP="001865AF">
      <w:pPr>
        <w:pStyle w:val="KeepWithNext"/>
        <w:rPr>
          <w:rtl/>
          <w:lang w:eastAsia="he-IL"/>
        </w:rPr>
      </w:pPr>
    </w:p>
    <w:p w:rsidR="00CA75F4" w:rsidRPr="00024B97" w:rsidRDefault="00CA75F4" w:rsidP="001865AF">
      <w:pPr>
        <w:rPr>
          <w:rtl/>
          <w:lang w:eastAsia="he-IL"/>
        </w:rPr>
      </w:pPr>
    </w:p>
    <w:p w:rsidR="00CA75F4" w:rsidRPr="004E280E" w:rsidRDefault="00CA75F4" w:rsidP="001865AF">
      <w:pPr>
        <w:rPr>
          <w:rtl/>
        </w:rPr>
      </w:pPr>
    </w:p>
    <w:p w:rsidR="00CA75F4" w:rsidRPr="002B5948" w:rsidRDefault="00CA75F4" w:rsidP="002B5948">
      <w:pPr>
        <w:rPr>
          <w:rtl/>
        </w:rPr>
      </w:pPr>
    </w:p>
    <w:sectPr w:rsidR="00CA75F4" w:rsidRPr="002B5948" w:rsidSect="000D1A6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E6C" w:rsidRDefault="003D0E6C">
      <w:r>
        <w:separator/>
      </w:r>
    </w:p>
  </w:endnote>
  <w:endnote w:type="continuationSeparator" w:id="0">
    <w:p w:rsidR="003D0E6C" w:rsidRDefault="003D0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E6C" w:rsidRDefault="003D0E6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E6C" w:rsidRDefault="003D0E6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E6C" w:rsidRDefault="003D0E6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E6C" w:rsidRDefault="003D0E6C">
      <w:r>
        <w:separator/>
      </w:r>
    </w:p>
  </w:footnote>
  <w:footnote w:type="continuationSeparator" w:id="0">
    <w:p w:rsidR="003D0E6C" w:rsidRDefault="003D0E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E6C" w:rsidRDefault="003D0E6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D0E6C" w:rsidRDefault="003D0E6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E6C" w:rsidRDefault="003D0E6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403B4">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D0E6C">
      <w:trPr>
        <w:cantSplit/>
        <w:trHeight w:val="421"/>
      </w:trPr>
      <w:tc>
        <w:tcPr>
          <w:tcW w:w="2880" w:type="dxa"/>
        </w:tcPr>
        <w:p w:rsidR="003D0E6C" w:rsidRDefault="003D0E6C" w:rsidP="00BE0137">
          <w:pPr>
            <w:ind w:right="360" w:firstLine="0"/>
            <w:jc w:val="left"/>
          </w:pPr>
          <w:r>
            <w:rPr>
              <w:rtl/>
            </w:rPr>
            <w:t>דברי הכנסת</w:t>
          </w:r>
        </w:p>
      </w:tc>
      <w:tc>
        <w:tcPr>
          <w:tcW w:w="2520" w:type="dxa"/>
        </w:tcPr>
        <w:p w:rsidR="003D0E6C" w:rsidRDefault="003D0E6C" w:rsidP="00BE0137">
          <w:pPr>
            <w:ind w:firstLine="0"/>
            <w:jc w:val="left"/>
          </w:pPr>
          <w:r>
            <w:rPr>
              <w:rtl/>
            </w:rPr>
            <w:t>ישיבה מס' 318</w:t>
          </w:r>
        </w:p>
      </w:tc>
      <w:tc>
        <w:tcPr>
          <w:tcW w:w="2700" w:type="dxa"/>
        </w:tcPr>
        <w:p w:rsidR="003D0E6C" w:rsidRDefault="003D0E6C" w:rsidP="00BE0137">
          <w:pPr>
            <w:ind w:firstLine="0"/>
            <w:jc w:val="left"/>
            <w:rPr>
              <w:rtl/>
            </w:rPr>
          </w:pPr>
          <w:r>
            <w:rPr>
              <w:rtl/>
            </w:rPr>
            <w:t>29/09/2025</w:t>
          </w:r>
        </w:p>
      </w:tc>
    </w:tr>
  </w:tbl>
  <w:p w:rsidR="003D0E6C" w:rsidRPr="000F00C1" w:rsidRDefault="003D0E6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0E6C" w:rsidRDefault="003D0E6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4EE5"/>
    <w:rsid w:val="00036B10"/>
    <w:rsid w:val="00050737"/>
    <w:rsid w:val="000559DC"/>
    <w:rsid w:val="00060E55"/>
    <w:rsid w:val="00062EF7"/>
    <w:rsid w:val="000678FD"/>
    <w:rsid w:val="00067F42"/>
    <w:rsid w:val="00075E9B"/>
    <w:rsid w:val="00080054"/>
    <w:rsid w:val="0008322C"/>
    <w:rsid w:val="00087012"/>
    <w:rsid w:val="0008749D"/>
    <w:rsid w:val="00092197"/>
    <w:rsid w:val="00093026"/>
    <w:rsid w:val="00097AD7"/>
    <w:rsid w:val="000B0C68"/>
    <w:rsid w:val="000B2EE6"/>
    <w:rsid w:val="000B362C"/>
    <w:rsid w:val="000C19B9"/>
    <w:rsid w:val="000C7A99"/>
    <w:rsid w:val="000D1A60"/>
    <w:rsid w:val="000D4ADF"/>
    <w:rsid w:val="000E2B67"/>
    <w:rsid w:val="000E54FD"/>
    <w:rsid w:val="000E5827"/>
    <w:rsid w:val="000F00C1"/>
    <w:rsid w:val="00101556"/>
    <w:rsid w:val="00117B73"/>
    <w:rsid w:val="001270CE"/>
    <w:rsid w:val="00146DD9"/>
    <w:rsid w:val="00150822"/>
    <w:rsid w:val="00155D84"/>
    <w:rsid w:val="001568E1"/>
    <w:rsid w:val="00167294"/>
    <w:rsid w:val="0016768F"/>
    <w:rsid w:val="00171E7F"/>
    <w:rsid w:val="0017779F"/>
    <w:rsid w:val="001865AF"/>
    <w:rsid w:val="00196822"/>
    <w:rsid w:val="001A74E9"/>
    <w:rsid w:val="001B1FD9"/>
    <w:rsid w:val="001B79C5"/>
    <w:rsid w:val="001C0402"/>
    <w:rsid w:val="001C0EA3"/>
    <w:rsid w:val="001C44DA"/>
    <w:rsid w:val="001C467B"/>
    <w:rsid w:val="001D440C"/>
    <w:rsid w:val="001F663D"/>
    <w:rsid w:val="00206DA6"/>
    <w:rsid w:val="002158D1"/>
    <w:rsid w:val="00245249"/>
    <w:rsid w:val="0024645B"/>
    <w:rsid w:val="00261554"/>
    <w:rsid w:val="002709D3"/>
    <w:rsid w:val="00272422"/>
    <w:rsid w:val="00283948"/>
    <w:rsid w:val="00283D7D"/>
    <w:rsid w:val="002863DC"/>
    <w:rsid w:val="00287249"/>
    <w:rsid w:val="00291ACD"/>
    <w:rsid w:val="00292378"/>
    <w:rsid w:val="002A322F"/>
    <w:rsid w:val="002B3331"/>
    <w:rsid w:val="002B410F"/>
    <w:rsid w:val="002B5948"/>
    <w:rsid w:val="002C1E78"/>
    <w:rsid w:val="002D0384"/>
    <w:rsid w:val="002D08C4"/>
    <w:rsid w:val="002D5B7D"/>
    <w:rsid w:val="002F49E2"/>
    <w:rsid w:val="00300869"/>
    <w:rsid w:val="00302765"/>
    <w:rsid w:val="00310572"/>
    <w:rsid w:val="003118E8"/>
    <w:rsid w:val="0033612E"/>
    <w:rsid w:val="00341660"/>
    <w:rsid w:val="003475E7"/>
    <w:rsid w:val="00361C77"/>
    <w:rsid w:val="0036202F"/>
    <w:rsid w:val="003668E1"/>
    <w:rsid w:val="00371162"/>
    <w:rsid w:val="0037354A"/>
    <w:rsid w:val="003764F2"/>
    <w:rsid w:val="003854EE"/>
    <w:rsid w:val="00390D1D"/>
    <w:rsid w:val="00396F4C"/>
    <w:rsid w:val="003B23B0"/>
    <w:rsid w:val="003B431C"/>
    <w:rsid w:val="003C0AB0"/>
    <w:rsid w:val="003C279D"/>
    <w:rsid w:val="003C3D0C"/>
    <w:rsid w:val="003C69F3"/>
    <w:rsid w:val="003D0E6C"/>
    <w:rsid w:val="003D275C"/>
    <w:rsid w:val="003D6D0C"/>
    <w:rsid w:val="003E1A78"/>
    <w:rsid w:val="003E5420"/>
    <w:rsid w:val="003F0A5F"/>
    <w:rsid w:val="00400548"/>
    <w:rsid w:val="00420E54"/>
    <w:rsid w:val="00424C94"/>
    <w:rsid w:val="0043243C"/>
    <w:rsid w:val="00440D3D"/>
    <w:rsid w:val="00451B3A"/>
    <w:rsid w:val="00455CE1"/>
    <w:rsid w:val="00477E1F"/>
    <w:rsid w:val="00485787"/>
    <w:rsid w:val="004B0A65"/>
    <w:rsid w:val="004B1BE9"/>
    <w:rsid w:val="004B23DC"/>
    <w:rsid w:val="004B3111"/>
    <w:rsid w:val="004D2026"/>
    <w:rsid w:val="004D76F4"/>
    <w:rsid w:val="00500C0C"/>
    <w:rsid w:val="00504264"/>
    <w:rsid w:val="00504760"/>
    <w:rsid w:val="00515A49"/>
    <w:rsid w:val="005278E4"/>
    <w:rsid w:val="00530A5E"/>
    <w:rsid w:val="00532B63"/>
    <w:rsid w:val="00534754"/>
    <w:rsid w:val="00535DC6"/>
    <w:rsid w:val="00537AE1"/>
    <w:rsid w:val="00551AFF"/>
    <w:rsid w:val="005911B3"/>
    <w:rsid w:val="00591FE2"/>
    <w:rsid w:val="005A30BF"/>
    <w:rsid w:val="005A342D"/>
    <w:rsid w:val="005C3427"/>
    <w:rsid w:val="005C363E"/>
    <w:rsid w:val="005D61F3"/>
    <w:rsid w:val="005E3ADA"/>
    <w:rsid w:val="005F65F4"/>
    <w:rsid w:val="006151FD"/>
    <w:rsid w:val="00615F7E"/>
    <w:rsid w:val="00665DD8"/>
    <w:rsid w:val="00674431"/>
    <w:rsid w:val="00675874"/>
    <w:rsid w:val="006A035F"/>
    <w:rsid w:val="006A0CB7"/>
    <w:rsid w:val="006A6CF5"/>
    <w:rsid w:val="006B0F5D"/>
    <w:rsid w:val="006B30E2"/>
    <w:rsid w:val="006B4181"/>
    <w:rsid w:val="006D268B"/>
    <w:rsid w:val="006E4E4D"/>
    <w:rsid w:val="006F4463"/>
    <w:rsid w:val="00702755"/>
    <w:rsid w:val="007237A0"/>
    <w:rsid w:val="00726D8F"/>
    <w:rsid w:val="007349A5"/>
    <w:rsid w:val="007408C3"/>
    <w:rsid w:val="007573E1"/>
    <w:rsid w:val="00762AD8"/>
    <w:rsid w:val="00771310"/>
    <w:rsid w:val="00783AFD"/>
    <w:rsid w:val="00785443"/>
    <w:rsid w:val="007C1DE5"/>
    <w:rsid w:val="007E5FE1"/>
    <w:rsid w:val="007E700C"/>
    <w:rsid w:val="007F0269"/>
    <w:rsid w:val="007F3055"/>
    <w:rsid w:val="00815600"/>
    <w:rsid w:val="008306A7"/>
    <w:rsid w:val="00836B57"/>
    <w:rsid w:val="00840C03"/>
    <w:rsid w:val="00841223"/>
    <w:rsid w:val="00846BE9"/>
    <w:rsid w:val="00850498"/>
    <w:rsid w:val="00853CEC"/>
    <w:rsid w:val="0085514C"/>
    <w:rsid w:val="0086178C"/>
    <w:rsid w:val="0086235B"/>
    <w:rsid w:val="00863893"/>
    <w:rsid w:val="00872F66"/>
    <w:rsid w:val="008B1423"/>
    <w:rsid w:val="008B38BE"/>
    <w:rsid w:val="008B6AC5"/>
    <w:rsid w:val="008C315C"/>
    <w:rsid w:val="008C341C"/>
    <w:rsid w:val="008D1BBA"/>
    <w:rsid w:val="008D1DFB"/>
    <w:rsid w:val="008D58FA"/>
    <w:rsid w:val="008E5D77"/>
    <w:rsid w:val="00914904"/>
    <w:rsid w:val="0092207C"/>
    <w:rsid w:val="0093010A"/>
    <w:rsid w:val="009403B4"/>
    <w:rsid w:val="0094489A"/>
    <w:rsid w:val="00945E6A"/>
    <w:rsid w:val="00946460"/>
    <w:rsid w:val="009476A5"/>
    <w:rsid w:val="0094788C"/>
    <w:rsid w:val="009515F0"/>
    <w:rsid w:val="0095443E"/>
    <w:rsid w:val="00960796"/>
    <w:rsid w:val="009635F5"/>
    <w:rsid w:val="00970775"/>
    <w:rsid w:val="00970CE0"/>
    <w:rsid w:val="009900BB"/>
    <w:rsid w:val="00993DA1"/>
    <w:rsid w:val="009B0108"/>
    <w:rsid w:val="009B50C0"/>
    <w:rsid w:val="009C0D24"/>
    <w:rsid w:val="009C35BE"/>
    <w:rsid w:val="009D6DF5"/>
    <w:rsid w:val="009E0F4A"/>
    <w:rsid w:val="009F1518"/>
    <w:rsid w:val="00A11A5C"/>
    <w:rsid w:val="00A14259"/>
    <w:rsid w:val="00A15971"/>
    <w:rsid w:val="00A16437"/>
    <w:rsid w:val="00A20FF3"/>
    <w:rsid w:val="00A2713A"/>
    <w:rsid w:val="00A30441"/>
    <w:rsid w:val="00A34189"/>
    <w:rsid w:val="00A35551"/>
    <w:rsid w:val="00A3564F"/>
    <w:rsid w:val="00A42DFE"/>
    <w:rsid w:val="00A43660"/>
    <w:rsid w:val="00A617A6"/>
    <w:rsid w:val="00A66020"/>
    <w:rsid w:val="00A719DD"/>
    <w:rsid w:val="00A83507"/>
    <w:rsid w:val="00AA32CC"/>
    <w:rsid w:val="00AB02EE"/>
    <w:rsid w:val="00AB1070"/>
    <w:rsid w:val="00AC41C0"/>
    <w:rsid w:val="00AC4ABA"/>
    <w:rsid w:val="00AC747A"/>
    <w:rsid w:val="00AD2F00"/>
    <w:rsid w:val="00AE688E"/>
    <w:rsid w:val="00AF4E2C"/>
    <w:rsid w:val="00B04B9C"/>
    <w:rsid w:val="00B179E5"/>
    <w:rsid w:val="00B23BF1"/>
    <w:rsid w:val="00B25B77"/>
    <w:rsid w:val="00B36F42"/>
    <w:rsid w:val="00B43239"/>
    <w:rsid w:val="00B4547B"/>
    <w:rsid w:val="00B6296B"/>
    <w:rsid w:val="00B63F8D"/>
    <w:rsid w:val="00B751FF"/>
    <w:rsid w:val="00BB2F43"/>
    <w:rsid w:val="00BB6A56"/>
    <w:rsid w:val="00BD47B7"/>
    <w:rsid w:val="00BD7D35"/>
    <w:rsid w:val="00BE0137"/>
    <w:rsid w:val="00BE33C1"/>
    <w:rsid w:val="00BF3382"/>
    <w:rsid w:val="00C07A4E"/>
    <w:rsid w:val="00C16F92"/>
    <w:rsid w:val="00C219A7"/>
    <w:rsid w:val="00C3598A"/>
    <w:rsid w:val="00C36A1D"/>
    <w:rsid w:val="00C5322E"/>
    <w:rsid w:val="00C545B9"/>
    <w:rsid w:val="00C54736"/>
    <w:rsid w:val="00C56A5A"/>
    <w:rsid w:val="00C740F3"/>
    <w:rsid w:val="00C80434"/>
    <w:rsid w:val="00C86157"/>
    <w:rsid w:val="00C8624A"/>
    <w:rsid w:val="00C92A23"/>
    <w:rsid w:val="00CA5363"/>
    <w:rsid w:val="00CA75F4"/>
    <w:rsid w:val="00CB6D60"/>
    <w:rsid w:val="00CC6848"/>
    <w:rsid w:val="00CD72B5"/>
    <w:rsid w:val="00CE5849"/>
    <w:rsid w:val="00CE5EC9"/>
    <w:rsid w:val="00CF454A"/>
    <w:rsid w:val="00CF7D5E"/>
    <w:rsid w:val="00D0004F"/>
    <w:rsid w:val="00D55E2B"/>
    <w:rsid w:val="00D57AD3"/>
    <w:rsid w:val="00D64F6D"/>
    <w:rsid w:val="00D7575A"/>
    <w:rsid w:val="00D81E0B"/>
    <w:rsid w:val="00DE496E"/>
    <w:rsid w:val="00E035CE"/>
    <w:rsid w:val="00E23F44"/>
    <w:rsid w:val="00E252AD"/>
    <w:rsid w:val="00E25E6C"/>
    <w:rsid w:val="00E454C5"/>
    <w:rsid w:val="00E468EF"/>
    <w:rsid w:val="00E53A84"/>
    <w:rsid w:val="00E550D6"/>
    <w:rsid w:val="00E56AC8"/>
    <w:rsid w:val="00E6097E"/>
    <w:rsid w:val="00E60981"/>
    <w:rsid w:val="00E70603"/>
    <w:rsid w:val="00E76334"/>
    <w:rsid w:val="00E91BC3"/>
    <w:rsid w:val="00E97C82"/>
    <w:rsid w:val="00EA1C29"/>
    <w:rsid w:val="00EA46D4"/>
    <w:rsid w:val="00EA689D"/>
    <w:rsid w:val="00EC3A7C"/>
    <w:rsid w:val="00ED1A98"/>
    <w:rsid w:val="00ED6436"/>
    <w:rsid w:val="00ED744C"/>
    <w:rsid w:val="00EE5F9F"/>
    <w:rsid w:val="00EE6AC0"/>
    <w:rsid w:val="00EF0D04"/>
    <w:rsid w:val="00EF1B30"/>
    <w:rsid w:val="00F02269"/>
    <w:rsid w:val="00F20147"/>
    <w:rsid w:val="00F30855"/>
    <w:rsid w:val="00F33902"/>
    <w:rsid w:val="00F416F3"/>
    <w:rsid w:val="00F45B06"/>
    <w:rsid w:val="00F506F2"/>
    <w:rsid w:val="00F51DF9"/>
    <w:rsid w:val="00F5326B"/>
    <w:rsid w:val="00F53584"/>
    <w:rsid w:val="00F63084"/>
    <w:rsid w:val="00F75857"/>
    <w:rsid w:val="00F84EE2"/>
    <w:rsid w:val="00FC46CB"/>
    <w:rsid w:val="00FD1BF2"/>
    <w:rsid w:val="00FD225E"/>
    <w:rsid w:val="00FD3DCB"/>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832A3E"/>
  <w15:docId w15:val="{A49EEF6A-9E55-4666-9C2E-B98726DF3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D1A60"/>
    <w:rPr>
      <w:rFonts w:cs="Arial"/>
      <w:bCs w:val="0"/>
      <w:vanish/>
      <w:color w:val="010000"/>
      <w:bdr w:val="single" w:sz="4" w:space="0" w:color="FF66FF"/>
    </w:rPr>
  </w:style>
  <w:style w:type="paragraph" w:styleId="TOC1">
    <w:name w:val="toc 1"/>
    <w:basedOn w:val="a"/>
    <w:next w:val="a"/>
    <w:autoRedefine/>
    <w:uiPriority w:val="39"/>
    <w:unhideWhenUsed/>
    <w:rsid w:val="00ED744C"/>
    <w:pPr>
      <w:spacing w:after="100"/>
    </w:pPr>
  </w:style>
  <w:style w:type="paragraph" w:styleId="TOC2">
    <w:name w:val="toc 2"/>
    <w:basedOn w:val="a"/>
    <w:next w:val="a"/>
    <w:autoRedefine/>
    <w:uiPriority w:val="39"/>
    <w:unhideWhenUsed/>
    <w:rsid w:val="00ED744C"/>
    <w:pPr>
      <w:spacing w:after="100"/>
      <w:ind w:left="220"/>
    </w:pPr>
  </w:style>
  <w:style w:type="character" w:styleId="Hyperlink">
    <w:name w:val="Hyperlink"/>
    <w:basedOn w:val="a0"/>
    <w:uiPriority w:val="99"/>
    <w:unhideWhenUsed/>
    <w:rsid w:val="00ED744C"/>
    <w:rPr>
      <w:color w:val="0000FF" w:themeColor="hyperlink"/>
      <w:u w:val="single"/>
    </w:rPr>
  </w:style>
  <w:style w:type="paragraph" w:styleId="TOC3">
    <w:name w:val="toc 3"/>
    <w:basedOn w:val="a"/>
    <w:next w:val="a"/>
    <w:autoRedefine/>
    <w:semiHidden/>
    <w:unhideWhenUsed/>
    <w:rsid w:val="00ED744C"/>
    <w:pPr>
      <w:spacing w:after="100"/>
      <w:ind w:left="440"/>
    </w:pPr>
  </w:style>
  <w:style w:type="paragraph" w:styleId="TOC4">
    <w:name w:val="toc 4"/>
    <w:basedOn w:val="a"/>
    <w:next w:val="a"/>
    <w:autoRedefine/>
    <w:semiHidden/>
    <w:unhideWhenUsed/>
    <w:rsid w:val="00ED744C"/>
    <w:pPr>
      <w:spacing w:after="100"/>
      <w:ind w:left="660"/>
    </w:pPr>
  </w:style>
  <w:style w:type="paragraph" w:styleId="TOC5">
    <w:name w:val="toc 5"/>
    <w:basedOn w:val="a"/>
    <w:next w:val="a"/>
    <w:autoRedefine/>
    <w:semiHidden/>
    <w:unhideWhenUsed/>
    <w:rsid w:val="00ED744C"/>
    <w:pPr>
      <w:spacing w:after="100"/>
      <w:ind w:left="880"/>
    </w:pPr>
  </w:style>
  <w:style w:type="paragraph" w:styleId="TOC6">
    <w:name w:val="toc 6"/>
    <w:basedOn w:val="a"/>
    <w:next w:val="a"/>
    <w:autoRedefine/>
    <w:semiHidden/>
    <w:unhideWhenUsed/>
    <w:rsid w:val="00ED744C"/>
    <w:pPr>
      <w:spacing w:after="100"/>
      <w:ind w:left="1100"/>
    </w:pPr>
  </w:style>
  <w:style w:type="paragraph" w:styleId="TOC7">
    <w:name w:val="toc 7"/>
    <w:basedOn w:val="a"/>
    <w:next w:val="a"/>
    <w:autoRedefine/>
    <w:semiHidden/>
    <w:unhideWhenUsed/>
    <w:rsid w:val="00ED744C"/>
    <w:pPr>
      <w:spacing w:after="100"/>
      <w:ind w:left="1320"/>
    </w:pPr>
  </w:style>
  <w:style w:type="paragraph" w:styleId="TOC8">
    <w:name w:val="toc 8"/>
    <w:basedOn w:val="a"/>
    <w:next w:val="a"/>
    <w:autoRedefine/>
    <w:semiHidden/>
    <w:unhideWhenUsed/>
    <w:rsid w:val="00ED744C"/>
    <w:pPr>
      <w:spacing w:after="100"/>
      <w:ind w:left="1540"/>
    </w:pPr>
  </w:style>
  <w:style w:type="paragraph" w:styleId="TOC9">
    <w:name w:val="toc 9"/>
    <w:basedOn w:val="a"/>
    <w:next w:val="a"/>
    <w:autoRedefine/>
    <w:semiHidden/>
    <w:unhideWhenUsed/>
    <w:rsid w:val="00ED744C"/>
    <w:pPr>
      <w:spacing w:after="100"/>
      <w:ind w:left="1760"/>
    </w:pPr>
  </w:style>
  <w:style w:type="paragraph" w:styleId="afe">
    <w:name w:val="List Paragraph"/>
    <w:basedOn w:val="a"/>
    <w:uiPriority w:val="34"/>
    <w:qFormat/>
    <w:rsid w:val="00D81E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0719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81658-BAD3-4B53-9182-A64BD2458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4</Pages>
  <Words>57913</Words>
  <Characters>289567</Characters>
  <Application>Microsoft Office Word</Application>
  <DocSecurity>0</DocSecurity>
  <Lines>2413</Lines>
  <Paragraphs>693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111</cp:revision>
  <cp:lastPrinted>1899-12-31T22:00:00Z</cp:lastPrinted>
  <dcterms:created xsi:type="dcterms:W3CDTF">2018-05-03T11:21:00Z</dcterms:created>
  <dcterms:modified xsi:type="dcterms:W3CDTF">2026-08-06T06:15:00Z</dcterms:modified>
</cp:coreProperties>
</file>